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EFDDC" w14:textId="77777777" w:rsidR="00F67296" w:rsidRPr="00B625BB" w:rsidRDefault="00F67296">
      <w:pPr>
        <w:pStyle w:val="ConsPlusNormal"/>
        <w:jc w:val="both"/>
        <w:outlineLvl w:val="0"/>
      </w:pPr>
      <w:bookmarkStart w:id="0" w:name="_GoBack"/>
      <w:bookmarkEnd w:id="0"/>
    </w:p>
    <w:p w14:paraId="720DA34E" w14:textId="77777777" w:rsidR="00F67296" w:rsidRPr="00B625BB" w:rsidRDefault="00F67296">
      <w:pPr>
        <w:pStyle w:val="ConsPlusTitle"/>
        <w:jc w:val="center"/>
        <w:outlineLvl w:val="0"/>
      </w:pPr>
      <w:r w:rsidRPr="00B625BB">
        <w:t>ПРАВИТЕЛЬСТВО МОСКВЫ</w:t>
      </w:r>
    </w:p>
    <w:p w14:paraId="103EE4FE" w14:textId="77777777" w:rsidR="00F67296" w:rsidRPr="00B625BB" w:rsidRDefault="00F67296">
      <w:pPr>
        <w:pStyle w:val="ConsPlusTitle"/>
        <w:jc w:val="center"/>
      </w:pPr>
    </w:p>
    <w:p w14:paraId="57E3AF47" w14:textId="77777777" w:rsidR="00F67296" w:rsidRPr="00B625BB" w:rsidRDefault="00F67296">
      <w:pPr>
        <w:pStyle w:val="ConsPlusTitle"/>
        <w:jc w:val="center"/>
      </w:pPr>
      <w:r w:rsidRPr="00B625BB">
        <w:t>ПОСТАНОВЛЕНИЕ</w:t>
      </w:r>
    </w:p>
    <w:p w14:paraId="54C809D0" w14:textId="77777777" w:rsidR="00F67296" w:rsidRPr="00B625BB" w:rsidRDefault="00F67296">
      <w:pPr>
        <w:pStyle w:val="ConsPlusTitle"/>
        <w:jc w:val="center"/>
      </w:pPr>
      <w:r w:rsidRPr="00B625BB">
        <w:t>от 4 октября 2011 г. N 461-ПП</w:t>
      </w:r>
    </w:p>
    <w:p w14:paraId="192D544B" w14:textId="77777777" w:rsidR="00F67296" w:rsidRPr="00B625BB" w:rsidRDefault="00F67296">
      <w:pPr>
        <w:pStyle w:val="ConsPlusTitle"/>
        <w:jc w:val="center"/>
      </w:pPr>
    </w:p>
    <w:p w14:paraId="7B079204" w14:textId="77777777" w:rsidR="00F67296" w:rsidRPr="00B625BB" w:rsidRDefault="00F67296">
      <w:pPr>
        <w:pStyle w:val="ConsPlusTitle"/>
        <w:jc w:val="center"/>
      </w:pPr>
      <w:r w:rsidRPr="00B625BB">
        <w:t>ОБ УТВЕРЖДЕНИИ ГОСУДАРСТВЕННОЙ ПРОГРАММЫ ГОРОДА МОСКВЫ</w:t>
      </w:r>
    </w:p>
    <w:p w14:paraId="6C799C4F" w14:textId="77777777" w:rsidR="00F67296" w:rsidRPr="00B625BB" w:rsidRDefault="00F67296">
      <w:pPr>
        <w:pStyle w:val="ConsPlusTitle"/>
        <w:jc w:val="center"/>
      </w:pPr>
      <w:r w:rsidRPr="00B625BB">
        <w:t>"РАЗВИТИЕ ЗДРАВООХРАНЕНИЯ ГОРОДА МОСКВЫ</w:t>
      </w:r>
    </w:p>
    <w:p w14:paraId="106E8275" w14:textId="77777777" w:rsidR="00F67296" w:rsidRPr="00B625BB" w:rsidRDefault="00F67296">
      <w:pPr>
        <w:pStyle w:val="ConsPlusTitle"/>
        <w:jc w:val="center"/>
      </w:pPr>
      <w:r w:rsidRPr="00B625BB">
        <w:t>(СТОЛИЧНОЕ ЗДРАВООХРАНЕНИЕ)"</w:t>
      </w:r>
    </w:p>
    <w:p w14:paraId="7A8F6A70" w14:textId="77777777" w:rsidR="00F67296" w:rsidRPr="00B625BB" w:rsidRDefault="00F672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625BB" w:rsidRPr="00B625BB" w14:paraId="6D510901" w14:textId="77777777">
        <w:tc>
          <w:tcPr>
            <w:tcW w:w="60" w:type="dxa"/>
            <w:tcBorders>
              <w:top w:val="nil"/>
              <w:left w:val="nil"/>
              <w:bottom w:val="nil"/>
              <w:right w:val="nil"/>
            </w:tcBorders>
            <w:shd w:val="clear" w:color="auto" w:fill="CED3F1"/>
            <w:tcMar>
              <w:top w:w="0" w:type="dxa"/>
              <w:left w:w="0" w:type="dxa"/>
              <w:bottom w:w="0" w:type="dxa"/>
              <w:right w:w="0" w:type="dxa"/>
            </w:tcMar>
          </w:tcPr>
          <w:p w14:paraId="6AF343C5" w14:textId="77777777" w:rsidR="00F67296" w:rsidRPr="00B625BB" w:rsidRDefault="00F672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17BCACA" w14:textId="77777777" w:rsidR="00F67296" w:rsidRPr="00B625BB" w:rsidRDefault="00F672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1F625A" w14:textId="77777777" w:rsidR="00F67296" w:rsidRPr="00B625BB" w:rsidRDefault="00F67296">
            <w:pPr>
              <w:pStyle w:val="ConsPlusNormal"/>
              <w:jc w:val="center"/>
            </w:pPr>
            <w:r w:rsidRPr="00B625BB">
              <w:t>Список изменяющих документов</w:t>
            </w:r>
          </w:p>
          <w:p w14:paraId="300CEEAA" w14:textId="77777777" w:rsidR="00F67296" w:rsidRPr="00B625BB" w:rsidRDefault="00F67296">
            <w:pPr>
              <w:pStyle w:val="ConsPlusNormal"/>
              <w:jc w:val="center"/>
            </w:pPr>
            <w:r w:rsidRPr="00B625BB">
              <w:t>(в ред. постановлений Правительства Москвы</w:t>
            </w:r>
          </w:p>
          <w:p w14:paraId="7B2CACAC" w14:textId="7837D4AE" w:rsidR="00F67296" w:rsidRPr="00B625BB" w:rsidRDefault="00F67296">
            <w:pPr>
              <w:pStyle w:val="ConsPlusNormal"/>
              <w:jc w:val="center"/>
            </w:pPr>
            <w:r w:rsidRPr="00B625BB">
              <w:t>от 22.02.2012 N 64-ПП, от 28.05.2013 N 331-ПП, от 14.05.2014 N 249-ПП,</w:t>
            </w:r>
          </w:p>
          <w:p w14:paraId="7BE9362C" w14:textId="5049C098" w:rsidR="00F67296" w:rsidRPr="00B625BB" w:rsidRDefault="00F67296">
            <w:pPr>
              <w:pStyle w:val="ConsPlusNormal"/>
              <w:jc w:val="center"/>
            </w:pPr>
            <w:r w:rsidRPr="00B625BB">
              <w:t>от 20.04.2015 N 209-ПП, от 23.04.2015 N 229-ПП, от 15.12.2015 N 860-ПП,</w:t>
            </w:r>
          </w:p>
          <w:p w14:paraId="3CD02135" w14:textId="16282204" w:rsidR="00F67296" w:rsidRPr="00B625BB" w:rsidRDefault="00F67296">
            <w:pPr>
              <w:pStyle w:val="ConsPlusNormal"/>
              <w:jc w:val="center"/>
            </w:pPr>
            <w:r w:rsidRPr="00B625BB">
              <w:t>от 10.10.2016 N 656-ПП, от 28.03.2017 N 118-ПП, от 11.04.2017 N 186-ПП,</w:t>
            </w:r>
          </w:p>
          <w:p w14:paraId="1796C566" w14:textId="4B88CB5D" w:rsidR="00F67296" w:rsidRPr="00B625BB" w:rsidRDefault="00F67296">
            <w:pPr>
              <w:pStyle w:val="ConsPlusNormal"/>
              <w:jc w:val="center"/>
            </w:pPr>
            <w:r w:rsidRPr="00B625BB">
              <w:t>от 27.03.2018 N 235-ПП, от 26.03.2019 N 249-ПП, от 04.06.2019 N 626-ПП,</w:t>
            </w:r>
          </w:p>
          <w:p w14:paraId="0E1F970D" w14:textId="45C7A798" w:rsidR="00F67296" w:rsidRPr="00B625BB" w:rsidRDefault="00F67296">
            <w:pPr>
              <w:pStyle w:val="ConsPlusNormal"/>
              <w:jc w:val="center"/>
            </w:pPr>
            <w:r w:rsidRPr="00B625BB">
              <w:t>от 24.03.2020 N 218-ПП, от 31.03.2020 N 320-ПП, от 30.03.2021 N 388-ПП,</w:t>
            </w:r>
          </w:p>
          <w:p w14:paraId="6CF27BA7" w14:textId="5EAAFCA2" w:rsidR="00F67296" w:rsidRPr="00B625BB" w:rsidRDefault="00F67296">
            <w:pPr>
              <w:pStyle w:val="ConsPlusNormal"/>
              <w:jc w:val="center"/>
            </w:pPr>
            <w:r w:rsidRPr="00B625BB">
              <w:t>от 29.03.2022 N 491-ПП)</w:t>
            </w:r>
          </w:p>
        </w:tc>
        <w:tc>
          <w:tcPr>
            <w:tcW w:w="113" w:type="dxa"/>
            <w:tcBorders>
              <w:top w:val="nil"/>
              <w:left w:val="nil"/>
              <w:bottom w:val="nil"/>
              <w:right w:val="nil"/>
            </w:tcBorders>
            <w:shd w:val="clear" w:color="auto" w:fill="F4F3F8"/>
            <w:tcMar>
              <w:top w:w="0" w:type="dxa"/>
              <w:left w:w="0" w:type="dxa"/>
              <w:bottom w:w="0" w:type="dxa"/>
              <w:right w:w="0" w:type="dxa"/>
            </w:tcMar>
          </w:tcPr>
          <w:p w14:paraId="2D7E9CC5" w14:textId="77777777" w:rsidR="00F67296" w:rsidRPr="00B625BB" w:rsidRDefault="00F67296">
            <w:pPr>
              <w:pStyle w:val="ConsPlusNormal"/>
            </w:pPr>
          </w:p>
        </w:tc>
      </w:tr>
    </w:tbl>
    <w:p w14:paraId="58D36A97" w14:textId="77777777" w:rsidR="00F67296" w:rsidRPr="00B625BB" w:rsidRDefault="00F67296">
      <w:pPr>
        <w:pStyle w:val="ConsPlusNormal"/>
        <w:jc w:val="both"/>
      </w:pPr>
    </w:p>
    <w:p w14:paraId="41AD0D2E" w14:textId="77777777" w:rsidR="00F67296" w:rsidRPr="00B625BB" w:rsidRDefault="00F67296">
      <w:pPr>
        <w:pStyle w:val="ConsPlusNormal"/>
        <w:ind w:firstLine="540"/>
        <w:jc w:val="both"/>
      </w:pPr>
      <w:r w:rsidRPr="00B625BB">
        <w:t>В целях сохранения и укрепления здоровья населения за счет устойчивого развития системы столичного здравоохранения Правительство Москвы постановляет:</w:t>
      </w:r>
    </w:p>
    <w:p w14:paraId="26DF6DE3" w14:textId="6878266D" w:rsidR="00F67296" w:rsidRPr="00B625BB" w:rsidRDefault="00F67296">
      <w:pPr>
        <w:pStyle w:val="ConsPlusNormal"/>
        <w:jc w:val="both"/>
      </w:pPr>
      <w:r w:rsidRPr="00B625BB">
        <w:t>(в ред. постановления Правительства Москвы от 14.05.2014 N 249-ПП)</w:t>
      </w:r>
    </w:p>
    <w:p w14:paraId="64875E93" w14:textId="0CB2F241" w:rsidR="00F67296" w:rsidRPr="00B625BB" w:rsidRDefault="00F67296">
      <w:pPr>
        <w:pStyle w:val="ConsPlusNormal"/>
        <w:spacing w:before="200"/>
        <w:ind w:firstLine="540"/>
        <w:jc w:val="both"/>
      </w:pPr>
      <w:r w:rsidRPr="00B625BB">
        <w:t xml:space="preserve">1. Утвердить Государственную программу города Москвы "Развитие здравоохранения города Москвы (Столичное здравоохранение)" согласно </w:t>
      </w:r>
      <w:proofErr w:type="gramStart"/>
      <w:r w:rsidRPr="00B625BB">
        <w:t>приложению</w:t>
      </w:r>
      <w:proofErr w:type="gramEnd"/>
      <w:r w:rsidRPr="00B625BB">
        <w:t xml:space="preserve"> к настоящему постановлению.</w:t>
      </w:r>
    </w:p>
    <w:p w14:paraId="384427B0" w14:textId="5A442DAF" w:rsidR="00F67296" w:rsidRPr="00B625BB" w:rsidRDefault="00F67296">
      <w:pPr>
        <w:pStyle w:val="ConsPlusNormal"/>
        <w:jc w:val="both"/>
      </w:pPr>
      <w:r w:rsidRPr="00B625BB">
        <w:t>(в ред. постановлений Правительства Москвы от 28.05.2013 N 331-ПП, от 14.05.2014 N 249-ПП, от 28.03.2017 N 118-ПП)</w:t>
      </w:r>
    </w:p>
    <w:p w14:paraId="29B34F33" w14:textId="36F82772" w:rsidR="00F67296" w:rsidRPr="00B625BB" w:rsidRDefault="00F67296">
      <w:pPr>
        <w:pStyle w:val="ConsPlusNormal"/>
        <w:spacing w:before="200"/>
        <w:ind w:firstLine="540"/>
        <w:jc w:val="both"/>
      </w:pPr>
      <w:r w:rsidRPr="00B625BB">
        <w:t>2. Утратил силу. - Постановление Правительства Москвы от 28.05.2013 N 331-ПП.</w:t>
      </w:r>
    </w:p>
    <w:p w14:paraId="5EF21D36" w14:textId="77777777" w:rsidR="00F67296" w:rsidRPr="00B625BB" w:rsidRDefault="00F67296">
      <w:pPr>
        <w:pStyle w:val="ConsPlusNormal"/>
        <w:spacing w:before="200"/>
        <w:ind w:firstLine="540"/>
        <w:jc w:val="both"/>
      </w:pPr>
      <w:r w:rsidRPr="00B625BB">
        <w:t xml:space="preserve">3. Контроль за выполнением настоящего постановления возложить на заместителя Мэра Москвы в Правительстве Москвы по вопросам социального развития </w:t>
      </w:r>
      <w:proofErr w:type="spellStart"/>
      <w:r w:rsidRPr="00B625BB">
        <w:t>Ракову</w:t>
      </w:r>
      <w:proofErr w:type="spellEnd"/>
      <w:r w:rsidRPr="00B625BB">
        <w:t xml:space="preserve"> А.В.</w:t>
      </w:r>
    </w:p>
    <w:p w14:paraId="0957779D" w14:textId="37A624FC" w:rsidR="00F67296" w:rsidRPr="00B625BB" w:rsidRDefault="00F67296">
      <w:pPr>
        <w:pStyle w:val="ConsPlusNormal"/>
        <w:jc w:val="both"/>
      </w:pPr>
      <w:r w:rsidRPr="00B625BB">
        <w:t>(в ред. постановлений Правительства Москвы от 28.05.2013 N 331-ПП, от 31.03.2020 N 320-ПП)</w:t>
      </w:r>
    </w:p>
    <w:p w14:paraId="7B947116" w14:textId="77777777" w:rsidR="00F67296" w:rsidRPr="00B625BB" w:rsidRDefault="00F67296">
      <w:pPr>
        <w:pStyle w:val="ConsPlusNormal"/>
        <w:jc w:val="both"/>
      </w:pPr>
    </w:p>
    <w:p w14:paraId="08C35BE5" w14:textId="77777777" w:rsidR="00F67296" w:rsidRPr="00B625BB" w:rsidRDefault="00F67296">
      <w:pPr>
        <w:pStyle w:val="ConsPlusNormal"/>
        <w:jc w:val="right"/>
      </w:pPr>
      <w:r w:rsidRPr="00B625BB">
        <w:t>Мэр Москвы</w:t>
      </w:r>
    </w:p>
    <w:p w14:paraId="49A92041" w14:textId="77777777" w:rsidR="00F67296" w:rsidRPr="00B625BB" w:rsidRDefault="00F67296">
      <w:pPr>
        <w:pStyle w:val="ConsPlusNormal"/>
        <w:jc w:val="right"/>
      </w:pPr>
      <w:r w:rsidRPr="00B625BB">
        <w:t xml:space="preserve">С.С. </w:t>
      </w:r>
      <w:proofErr w:type="spellStart"/>
      <w:r w:rsidRPr="00B625BB">
        <w:t>Собянин</w:t>
      </w:r>
      <w:proofErr w:type="spellEnd"/>
    </w:p>
    <w:p w14:paraId="78474310" w14:textId="77777777" w:rsidR="00F67296" w:rsidRPr="00B625BB" w:rsidRDefault="00F67296">
      <w:pPr>
        <w:pStyle w:val="ConsPlusNormal"/>
        <w:jc w:val="both"/>
      </w:pPr>
    </w:p>
    <w:p w14:paraId="0CA52D65" w14:textId="77777777" w:rsidR="00B625BB" w:rsidRDefault="00B625BB">
      <w:pPr>
        <w:pStyle w:val="ConsPlusNormal"/>
        <w:jc w:val="right"/>
        <w:outlineLvl w:val="0"/>
        <w:sectPr w:rsidR="00B625BB" w:rsidSect="004F5538">
          <w:footerReference w:type="default" r:id="rId6"/>
          <w:pgSz w:w="11906" w:h="16838"/>
          <w:pgMar w:top="1134" w:right="850" w:bottom="1134" w:left="1701" w:header="0" w:footer="283" w:gutter="0"/>
          <w:cols w:space="708"/>
          <w:titlePg/>
          <w:docGrid w:linePitch="360"/>
        </w:sectPr>
      </w:pPr>
    </w:p>
    <w:p w14:paraId="02124E2D" w14:textId="10E7188A" w:rsidR="00F67296" w:rsidRPr="00B625BB" w:rsidRDefault="00F67296">
      <w:pPr>
        <w:pStyle w:val="ConsPlusNormal"/>
        <w:jc w:val="right"/>
        <w:outlineLvl w:val="0"/>
      </w:pPr>
      <w:r w:rsidRPr="00B625BB">
        <w:lastRenderedPageBreak/>
        <w:t>Приложение</w:t>
      </w:r>
    </w:p>
    <w:p w14:paraId="134DC1D5" w14:textId="77777777" w:rsidR="00F67296" w:rsidRPr="00B625BB" w:rsidRDefault="00F67296">
      <w:pPr>
        <w:pStyle w:val="ConsPlusNormal"/>
        <w:jc w:val="right"/>
      </w:pPr>
      <w:r w:rsidRPr="00B625BB">
        <w:t>к постановлению Правительства</w:t>
      </w:r>
    </w:p>
    <w:p w14:paraId="2911C5AD" w14:textId="77777777" w:rsidR="00F67296" w:rsidRPr="00B625BB" w:rsidRDefault="00F67296">
      <w:pPr>
        <w:pStyle w:val="ConsPlusNormal"/>
        <w:jc w:val="right"/>
      </w:pPr>
      <w:r w:rsidRPr="00B625BB">
        <w:t>Москвы</w:t>
      </w:r>
    </w:p>
    <w:p w14:paraId="29D9384B" w14:textId="77777777" w:rsidR="00F67296" w:rsidRPr="00B625BB" w:rsidRDefault="00F67296">
      <w:pPr>
        <w:pStyle w:val="ConsPlusNormal"/>
        <w:jc w:val="right"/>
      </w:pPr>
      <w:r w:rsidRPr="00B625BB">
        <w:t>от 4 октября 2011 г. N 461-ПП</w:t>
      </w:r>
    </w:p>
    <w:p w14:paraId="0D5162CD" w14:textId="77777777" w:rsidR="00F67296" w:rsidRPr="00B625BB" w:rsidRDefault="00F67296">
      <w:pPr>
        <w:pStyle w:val="ConsPlusNormal"/>
        <w:jc w:val="both"/>
      </w:pPr>
    </w:p>
    <w:p w14:paraId="064805E1" w14:textId="77777777" w:rsidR="00F67296" w:rsidRPr="00B625BB" w:rsidRDefault="00F67296">
      <w:pPr>
        <w:pStyle w:val="ConsPlusNormal"/>
        <w:jc w:val="right"/>
      </w:pPr>
      <w:r w:rsidRPr="00B625BB">
        <w:t>По состоянию на 1 января 2022 г.</w:t>
      </w:r>
    </w:p>
    <w:p w14:paraId="14162D15" w14:textId="77777777" w:rsidR="00F67296" w:rsidRPr="00B625BB" w:rsidRDefault="00F67296">
      <w:pPr>
        <w:pStyle w:val="ConsPlusNormal"/>
        <w:jc w:val="both"/>
      </w:pPr>
    </w:p>
    <w:p w14:paraId="31CC35C7" w14:textId="77777777" w:rsidR="00F67296" w:rsidRPr="00B625BB" w:rsidRDefault="00F67296">
      <w:pPr>
        <w:pStyle w:val="ConsPlusTitle"/>
        <w:jc w:val="center"/>
      </w:pPr>
      <w:bookmarkStart w:id="1" w:name="P40"/>
      <w:bookmarkEnd w:id="1"/>
      <w:r w:rsidRPr="00B625BB">
        <w:t>ГОСУДАРСТВЕННАЯ ПРОГРАММА ГОРОДА МОСКВЫ</w:t>
      </w:r>
    </w:p>
    <w:p w14:paraId="0237E126" w14:textId="77777777" w:rsidR="00F67296" w:rsidRPr="00B625BB" w:rsidRDefault="00F67296">
      <w:pPr>
        <w:pStyle w:val="ConsPlusTitle"/>
        <w:jc w:val="center"/>
      </w:pPr>
      <w:r w:rsidRPr="00B625BB">
        <w:t>"РАЗВИТИЕ ЗДРАВООХРАНЕНИЯ ГОРОДА МОСКВЫ</w:t>
      </w:r>
    </w:p>
    <w:p w14:paraId="34C517B7" w14:textId="77777777" w:rsidR="00F67296" w:rsidRPr="00B625BB" w:rsidRDefault="00F67296">
      <w:pPr>
        <w:pStyle w:val="ConsPlusTitle"/>
        <w:jc w:val="center"/>
      </w:pPr>
      <w:r w:rsidRPr="00B625BB">
        <w:t>(СТОЛИЧНОЕ ЗДРАВООХРАНЕНИЕ)"</w:t>
      </w:r>
    </w:p>
    <w:p w14:paraId="082BA812" w14:textId="77777777" w:rsidR="00F67296" w:rsidRPr="00B625BB" w:rsidRDefault="00F672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B625BB" w:rsidRPr="00B625BB" w14:paraId="2AB0336F" w14:textId="77777777">
        <w:tc>
          <w:tcPr>
            <w:tcW w:w="60" w:type="dxa"/>
            <w:tcBorders>
              <w:top w:val="nil"/>
              <w:left w:val="nil"/>
              <w:bottom w:val="nil"/>
              <w:right w:val="nil"/>
            </w:tcBorders>
            <w:shd w:val="clear" w:color="auto" w:fill="CED3F1"/>
            <w:tcMar>
              <w:top w:w="0" w:type="dxa"/>
              <w:left w:w="0" w:type="dxa"/>
              <w:bottom w:w="0" w:type="dxa"/>
              <w:right w:w="0" w:type="dxa"/>
            </w:tcMar>
          </w:tcPr>
          <w:p w14:paraId="0DDB63D4" w14:textId="77777777" w:rsidR="00F67296" w:rsidRPr="00B625BB" w:rsidRDefault="00F672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9172B7" w14:textId="77777777" w:rsidR="00F67296" w:rsidRPr="00B625BB" w:rsidRDefault="00F672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EAA0E2" w14:textId="77777777" w:rsidR="00F67296" w:rsidRPr="00B625BB" w:rsidRDefault="00F67296">
            <w:pPr>
              <w:pStyle w:val="ConsPlusNormal"/>
              <w:jc w:val="center"/>
            </w:pPr>
            <w:r w:rsidRPr="00B625BB">
              <w:t>Список изменяющих документов</w:t>
            </w:r>
          </w:p>
          <w:p w14:paraId="262AE61B" w14:textId="4B6378FC" w:rsidR="00F67296" w:rsidRPr="00B625BB" w:rsidRDefault="00F67296">
            <w:pPr>
              <w:pStyle w:val="ConsPlusNormal"/>
              <w:jc w:val="center"/>
            </w:pPr>
            <w:r w:rsidRPr="00B625BB">
              <w:t>(в ред. постановления Правительства Москвы от 29.03.2022 N 491-ПП)</w:t>
            </w:r>
          </w:p>
        </w:tc>
        <w:tc>
          <w:tcPr>
            <w:tcW w:w="113" w:type="dxa"/>
            <w:tcBorders>
              <w:top w:val="nil"/>
              <w:left w:val="nil"/>
              <w:bottom w:val="nil"/>
              <w:right w:val="nil"/>
            </w:tcBorders>
            <w:shd w:val="clear" w:color="auto" w:fill="F4F3F8"/>
            <w:tcMar>
              <w:top w:w="0" w:type="dxa"/>
              <w:left w:w="0" w:type="dxa"/>
              <w:bottom w:w="0" w:type="dxa"/>
              <w:right w:w="0" w:type="dxa"/>
            </w:tcMar>
          </w:tcPr>
          <w:p w14:paraId="56CA51C7" w14:textId="77777777" w:rsidR="00F67296" w:rsidRPr="00B625BB" w:rsidRDefault="00F67296">
            <w:pPr>
              <w:pStyle w:val="ConsPlusNormal"/>
            </w:pPr>
          </w:p>
        </w:tc>
      </w:tr>
    </w:tbl>
    <w:p w14:paraId="44B1F1A1" w14:textId="77777777" w:rsidR="00F67296" w:rsidRPr="00B625BB" w:rsidRDefault="00F67296">
      <w:pPr>
        <w:pStyle w:val="ConsPlusNormal"/>
        <w:jc w:val="both"/>
      </w:pPr>
    </w:p>
    <w:p w14:paraId="798F9230" w14:textId="77777777" w:rsidR="00F67296" w:rsidRPr="00B625BB" w:rsidRDefault="00F67296">
      <w:pPr>
        <w:pStyle w:val="ConsPlusTitle"/>
        <w:jc w:val="center"/>
        <w:outlineLvl w:val="1"/>
      </w:pPr>
      <w:r w:rsidRPr="00B625BB">
        <w:t>Паспорт</w:t>
      </w:r>
    </w:p>
    <w:p w14:paraId="13E84070" w14:textId="77777777" w:rsidR="00F67296" w:rsidRPr="00B625BB" w:rsidRDefault="00F67296">
      <w:pPr>
        <w:pStyle w:val="ConsPlusTitle"/>
        <w:jc w:val="center"/>
      </w:pPr>
      <w:r w:rsidRPr="00B625BB">
        <w:t>Государственной программы города Москвы "Развитие</w:t>
      </w:r>
    </w:p>
    <w:p w14:paraId="4FFCCC0C" w14:textId="77777777" w:rsidR="00F67296" w:rsidRPr="00B625BB" w:rsidRDefault="00F67296">
      <w:pPr>
        <w:pStyle w:val="ConsPlusTitle"/>
        <w:jc w:val="center"/>
      </w:pPr>
      <w:r w:rsidRPr="00B625BB">
        <w:t>здравоохранения города Москвы (Столичное здравоохранение)"</w:t>
      </w:r>
    </w:p>
    <w:p w14:paraId="302CCD84" w14:textId="77777777" w:rsidR="00F67296" w:rsidRPr="00B625BB" w:rsidRDefault="00F6729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6"/>
        <w:gridCol w:w="1510"/>
        <w:gridCol w:w="1682"/>
        <w:gridCol w:w="1089"/>
        <w:gridCol w:w="1089"/>
        <w:gridCol w:w="1089"/>
        <w:gridCol w:w="1089"/>
        <w:gridCol w:w="1089"/>
        <w:gridCol w:w="1089"/>
        <w:gridCol w:w="1089"/>
        <w:gridCol w:w="1089"/>
        <w:gridCol w:w="1180"/>
      </w:tblGrid>
      <w:tr w:rsidR="00B625BB" w:rsidRPr="00B625BB" w14:paraId="07C0680E" w14:textId="77777777" w:rsidTr="00B625BB">
        <w:tc>
          <w:tcPr>
            <w:tcW w:w="1894" w:type="dxa"/>
          </w:tcPr>
          <w:p w14:paraId="22EE2369" w14:textId="77777777" w:rsidR="00F67296" w:rsidRPr="00B625BB" w:rsidRDefault="00F67296">
            <w:pPr>
              <w:pStyle w:val="ConsPlusNormal"/>
              <w:rPr>
                <w:sz w:val="16"/>
                <w:szCs w:val="16"/>
              </w:rPr>
            </w:pPr>
            <w:r w:rsidRPr="00B625BB">
              <w:rPr>
                <w:sz w:val="16"/>
                <w:szCs w:val="16"/>
              </w:rPr>
              <w:t>Наименование Государственной программы города Москвы</w:t>
            </w:r>
          </w:p>
        </w:tc>
        <w:tc>
          <w:tcPr>
            <w:tcW w:w="16679" w:type="dxa"/>
            <w:gridSpan w:val="11"/>
          </w:tcPr>
          <w:p w14:paraId="24D12D37" w14:textId="77777777" w:rsidR="00F67296" w:rsidRPr="00B625BB" w:rsidRDefault="00F67296">
            <w:pPr>
              <w:pStyle w:val="ConsPlusNormal"/>
              <w:rPr>
                <w:sz w:val="16"/>
                <w:szCs w:val="16"/>
              </w:rPr>
            </w:pPr>
            <w:r w:rsidRPr="00B625BB">
              <w:rPr>
                <w:sz w:val="16"/>
                <w:szCs w:val="16"/>
              </w:rPr>
              <w:t>Развитие здравоохранения города Москвы (Столичное здравоохранение)</w:t>
            </w:r>
          </w:p>
        </w:tc>
      </w:tr>
      <w:tr w:rsidR="00B625BB" w:rsidRPr="00B625BB" w14:paraId="2848D7FB" w14:textId="77777777" w:rsidTr="00B625BB">
        <w:tc>
          <w:tcPr>
            <w:tcW w:w="1894" w:type="dxa"/>
          </w:tcPr>
          <w:p w14:paraId="7B64A917" w14:textId="77777777" w:rsidR="00F67296" w:rsidRPr="00B625BB" w:rsidRDefault="00F67296">
            <w:pPr>
              <w:pStyle w:val="ConsPlusNormal"/>
              <w:rPr>
                <w:sz w:val="16"/>
                <w:szCs w:val="16"/>
              </w:rPr>
            </w:pPr>
            <w:r w:rsidRPr="00B625BB">
              <w:rPr>
                <w:sz w:val="16"/>
                <w:szCs w:val="16"/>
              </w:rPr>
              <w:t>Цели Государственной программы города Москвы</w:t>
            </w:r>
          </w:p>
        </w:tc>
        <w:tc>
          <w:tcPr>
            <w:tcW w:w="16679" w:type="dxa"/>
            <w:gridSpan w:val="11"/>
          </w:tcPr>
          <w:p w14:paraId="5FB7C68C" w14:textId="77777777" w:rsidR="00F67296" w:rsidRPr="00B625BB" w:rsidRDefault="00F67296">
            <w:pPr>
              <w:pStyle w:val="ConsPlusNormal"/>
              <w:rPr>
                <w:sz w:val="16"/>
                <w:szCs w:val="16"/>
              </w:rPr>
            </w:pPr>
            <w:r w:rsidRPr="00B625BB">
              <w:rPr>
                <w:sz w:val="16"/>
                <w:szCs w:val="16"/>
              </w:rPr>
              <w:t>Улучшение здоровья населения города Москвы на основе повышения качества и улучшения доступности медицинской помощи, приведения ее объемов и структуры в соответствие с заболеваемостью и потребностями населения, современными достижениями медицинской науки, повышения качества окружающей среды</w:t>
            </w:r>
          </w:p>
        </w:tc>
      </w:tr>
      <w:tr w:rsidR="00B625BB" w:rsidRPr="00B625BB" w14:paraId="0F268777" w14:textId="77777777" w:rsidTr="00B625BB">
        <w:tc>
          <w:tcPr>
            <w:tcW w:w="1894" w:type="dxa"/>
            <w:vMerge w:val="restart"/>
          </w:tcPr>
          <w:p w14:paraId="0D9279F9" w14:textId="77777777" w:rsidR="00F67296" w:rsidRPr="00B625BB" w:rsidRDefault="00F67296">
            <w:pPr>
              <w:pStyle w:val="ConsPlusNormal"/>
              <w:rPr>
                <w:sz w:val="16"/>
                <w:szCs w:val="16"/>
              </w:rPr>
            </w:pPr>
            <w:r w:rsidRPr="00B625BB">
              <w:rPr>
                <w:sz w:val="16"/>
                <w:szCs w:val="16"/>
              </w:rPr>
              <w:t>Конечные результаты Государственной программы города Москвы с разбивкой по годам реализации Государственной программы города Москвы</w:t>
            </w:r>
          </w:p>
        </w:tc>
        <w:tc>
          <w:tcPr>
            <w:tcW w:w="1939" w:type="dxa"/>
            <w:vMerge w:val="restart"/>
          </w:tcPr>
          <w:p w14:paraId="475E0B5D" w14:textId="77777777" w:rsidR="00F67296" w:rsidRPr="00B625BB" w:rsidRDefault="00F67296">
            <w:pPr>
              <w:pStyle w:val="ConsPlusNormal"/>
              <w:rPr>
                <w:sz w:val="16"/>
                <w:szCs w:val="16"/>
              </w:rPr>
            </w:pPr>
            <w:r w:rsidRPr="00B625BB">
              <w:rPr>
                <w:sz w:val="16"/>
                <w:szCs w:val="16"/>
              </w:rPr>
              <w:t>N п/п</w:t>
            </w:r>
          </w:p>
        </w:tc>
        <w:tc>
          <w:tcPr>
            <w:tcW w:w="2164" w:type="dxa"/>
            <w:vMerge w:val="restart"/>
          </w:tcPr>
          <w:p w14:paraId="7DE6DAAE" w14:textId="77777777" w:rsidR="00F67296" w:rsidRPr="00B625BB" w:rsidRDefault="00F67296">
            <w:pPr>
              <w:pStyle w:val="ConsPlusNormal"/>
              <w:rPr>
                <w:sz w:val="16"/>
                <w:szCs w:val="16"/>
              </w:rPr>
            </w:pPr>
            <w:r w:rsidRPr="00B625BB">
              <w:rPr>
                <w:sz w:val="16"/>
                <w:szCs w:val="16"/>
              </w:rPr>
              <w:t>Наименование конечного результата</w:t>
            </w:r>
          </w:p>
        </w:tc>
        <w:tc>
          <w:tcPr>
            <w:tcW w:w="1384" w:type="dxa"/>
            <w:vMerge w:val="restart"/>
          </w:tcPr>
          <w:p w14:paraId="1C6034A2" w14:textId="77777777" w:rsidR="00F67296" w:rsidRPr="00B625BB" w:rsidRDefault="00F67296">
            <w:pPr>
              <w:pStyle w:val="ConsPlusNormal"/>
              <w:rPr>
                <w:sz w:val="16"/>
                <w:szCs w:val="16"/>
              </w:rPr>
            </w:pPr>
            <w:r w:rsidRPr="00B625BB">
              <w:rPr>
                <w:sz w:val="16"/>
                <w:szCs w:val="16"/>
              </w:rPr>
              <w:t>Единица измерения</w:t>
            </w:r>
          </w:p>
        </w:tc>
        <w:tc>
          <w:tcPr>
            <w:tcW w:w="11192" w:type="dxa"/>
            <w:gridSpan w:val="8"/>
          </w:tcPr>
          <w:p w14:paraId="31CFE23A" w14:textId="77777777" w:rsidR="00F67296" w:rsidRPr="00B625BB" w:rsidRDefault="00F67296">
            <w:pPr>
              <w:pStyle w:val="ConsPlusNormal"/>
              <w:rPr>
                <w:sz w:val="16"/>
                <w:szCs w:val="16"/>
              </w:rPr>
            </w:pPr>
            <w:r w:rsidRPr="00B625BB">
              <w:rPr>
                <w:sz w:val="16"/>
                <w:szCs w:val="16"/>
              </w:rPr>
              <w:t>Значение</w:t>
            </w:r>
          </w:p>
        </w:tc>
      </w:tr>
      <w:tr w:rsidR="00B625BB" w:rsidRPr="00B625BB" w14:paraId="412C7C89" w14:textId="77777777" w:rsidTr="00B625BB">
        <w:tc>
          <w:tcPr>
            <w:tcW w:w="1894" w:type="dxa"/>
            <w:vMerge/>
          </w:tcPr>
          <w:p w14:paraId="5427A324" w14:textId="77777777" w:rsidR="00F67296" w:rsidRPr="00B625BB" w:rsidRDefault="00F67296">
            <w:pPr>
              <w:pStyle w:val="ConsPlusNormal"/>
              <w:rPr>
                <w:sz w:val="16"/>
                <w:szCs w:val="16"/>
              </w:rPr>
            </w:pPr>
          </w:p>
        </w:tc>
        <w:tc>
          <w:tcPr>
            <w:tcW w:w="1939" w:type="dxa"/>
            <w:vMerge/>
          </w:tcPr>
          <w:p w14:paraId="0FAA7DCA" w14:textId="77777777" w:rsidR="00F67296" w:rsidRPr="00B625BB" w:rsidRDefault="00F67296">
            <w:pPr>
              <w:pStyle w:val="ConsPlusNormal"/>
              <w:rPr>
                <w:sz w:val="16"/>
                <w:szCs w:val="16"/>
              </w:rPr>
            </w:pPr>
          </w:p>
        </w:tc>
        <w:tc>
          <w:tcPr>
            <w:tcW w:w="2164" w:type="dxa"/>
            <w:vMerge/>
          </w:tcPr>
          <w:p w14:paraId="1AA85C77" w14:textId="77777777" w:rsidR="00F67296" w:rsidRPr="00B625BB" w:rsidRDefault="00F67296">
            <w:pPr>
              <w:pStyle w:val="ConsPlusNormal"/>
              <w:rPr>
                <w:sz w:val="16"/>
                <w:szCs w:val="16"/>
              </w:rPr>
            </w:pPr>
          </w:p>
        </w:tc>
        <w:tc>
          <w:tcPr>
            <w:tcW w:w="1384" w:type="dxa"/>
            <w:vMerge/>
          </w:tcPr>
          <w:p w14:paraId="47F00FE8" w14:textId="77777777" w:rsidR="00F67296" w:rsidRPr="00B625BB" w:rsidRDefault="00F67296">
            <w:pPr>
              <w:pStyle w:val="ConsPlusNormal"/>
              <w:rPr>
                <w:sz w:val="16"/>
                <w:szCs w:val="16"/>
              </w:rPr>
            </w:pPr>
          </w:p>
        </w:tc>
        <w:tc>
          <w:tcPr>
            <w:tcW w:w="1384" w:type="dxa"/>
          </w:tcPr>
          <w:p w14:paraId="5F9F067B" w14:textId="77777777" w:rsidR="00F67296" w:rsidRPr="00B625BB" w:rsidRDefault="00F67296">
            <w:pPr>
              <w:pStyle w:val="ConsPlusNormal"/>
              <w:rPr>
                <w:sz w:val="16"/>
                <w:szCs w:val="16"/>
              </w:rPr>
            </w:pPr>
            <w:r w:rsidRPr="00B625BB">
              <w:rPr>
                <w:sz w:val="16"/>
                <w:szCs w:val="16"/>
              </w:rPr>
              <w:t>2017 год, факт</w:t>
            </w:r>
          </w:p>
        </w:tc>
        <w:tc>
          <w:tcPr>
            <w:tcW w:w="1384" w:type="dxa"/>
          </w:tcPr>
          <w:p w14:paraId="72C8764C" w14:textId="77777777" w:rsidR="00F67296" w:rsidRPr="00B625BB" w:rsidRDefault="00F67296">
            <w:pPr>
              <w:pStyle w:val="ConsPlusNormal"/>
              <w:rPr>
                <w:sz w:val="16"/>
                <w:szCs w:val="16"/>
              </w:rPr>
            </w:pPr>
            <w:r w:rsidRPr="00B625BB">
              <w:rPr>
                <w:sz w:val="16"/>
                <w:szCs w:val="16"/>
              </w:rPr>
              <w:t>2018 год, факт</w:t>
            </w:r>
          </w:p>
        </w:tc>
        <w:tc>
          <w:tcPr>
            <w:tcW w:w="1384" w:type="dxa"/>
          </w:tcPr>
          <w:p w14:paraId="0F6F24BE" w14:textId="77777777" w:rsidR="00F67296" w:rsidRPr="00B625BB" w:rsidRDefault="00F67296">
            <w:pPr>
              <w:pStyle w:val="ConsPlusNormal"/>
              <w:rPr>
                <w:sz w:val="16"/>
                <w:szCs w:val="16"/>
              </w:rPr>
            </w:pPr>
            <w:r w:rsidRPr="00B625BB">
              <w:rPr>
                <w:sz w:val="16"/>
                <w:szCs w:val="16"/>
              </w:rPr>
              <w:t>2019 год, факт</w:t>
            </w:r>
          </w:p>
        </w:tc>
        <w:tc>
          <w:tcPr>
            <w:tcW w:w="1384" w:type="dxa"/>
          </w:tcPr>
          <w:p w14:paraId="35E14C7D" w14:textId="77777777" w:rsidR="00F67296" w:rsidRPr="00B625BB" w:rsidRDefault="00F67296">
            <w:pPr>
              <w:pStyle w:val="ConsPlusNormal"/>
              <w:rPr>
                <w:sz w:val="16"/>
                <w:szCs w:val="16"/>
              </w:rPr>
            </w:pPr>
            <w:r w:rsidRPr="00B625BB">
              <w:rPr>
                <w:sz w:val="16"/>
                <w:szCs w:val="16"/>
              </w:rPr>
              <w:t>2020 год, факт</w:t>
            </w:r>
          </w:p>
        </w:tc>
        <w:tc>
          <w:tcPr>
            <w:tcW w:w="1384" w:type="dxa"/>
          </w:tcPr>
          <w:p w14:paraId="1F402B7B" w14:textId="77777777" w:rsidR="00F67296" w:rsidRPr="00B625BB" w:rsidRDefault="00F67296">
            <w:pPr>
              <w:pStyle w:val="ConsPlusNormal"/>
              <w:rPr>
                <w:sz w:val="16"/>
                <w:szCs w:val="16"/>
              </w:rPr>
            </w:pPr>
            <w:r w:rsidRPr="00B625BB">
              <w:rPr>
                <w:sz w:val="16"/>
                <w:szCs w:val="16"/>
              </w:rPr>
              <w:t>2021 год, факт</w:t>
            </w:r>
          </w:p>
        </w:tc>
        <w:tc>
          <w:tcPr>
            <w:tcW w:w="1384" w:type="dxa"/>
          </w:tcPr>
          <w:p w14:paraId="7BD0DFE0" w14:textId="77777777" w:rsidR="00F67296" w:rsidRPr="00B625BB" w:rsidRDefault="00F67296">
            <w:pPr>
              <w:pStyle w:val="ConsPlusNormal"/>
              <w:rPr>
                <w:sz w:val="16"/>
                <w:szCs w:val="16"/>
              </w:rPr>
            </w:pPr>
            <w:r w:rsidRPr="00B625BB">
              <w:rPr>
                <w:sz w:val="16"/>
                <w:szCs w:val="16"/>
              </w:rPr>
              <w:t>2022 год, прогноз</w:t>
            </w:r>
          </w:p>
        </w:tc>
        <w:tc>
          <w:tcPr>
            <w:tcW w:w="1384" w:type="dxa"/>
          </w:tcPr>
          <w:p w14:paraId="17299E8C" w14:textId="77777777" w:rsidR="00F67296" w:rsidRPr="00B625BB" w:rsidRDefault="00F67296">
            <w:pPr>
              <w:pStyle w:val="ConsPlusNormal"/>
              <w:rPr>
                <w:sz w:val="16"/>
                <w:szCs w:val="16"/>
              </w:rPr>
            </w:pPr>
            <w:r w:rsidRPr="00B625BB">
              <w:rPr>
                <w:sz w:val="16"/>
                <w:szCs w:val="16"/>
              </w:rPr>
              <w:t>2023 год, прогноз</w:t>
            </w:r>
          </w:p>
        </w:tc>
        <w:tc>
          <w:tcPr>
            <w:tcW w:w="1504" w:type="dxa"/>
          </w:tcPr>
          <w:p w14:paraId="32B4123D" w14:textId="77777777" w:rsidR="00F67296" w:rsidRPr="00B625BB" w:rsidRDefault="00F67296">
            <w:pPr>
              <w:pStyle w:val="ConsPlusNormal"/>
              <w:rPr>
                <w:sz w:val="16"/>
                <w:szCs w:val="16"/>
              </w:rPr>
            </w:pPr>
            <w:r w:rsidRPr="00B625BB">
              <w:rPr>
                <w:sz w:val="16"/>
                <w:szCs w:val="16"/>
              </w:rPr>
              <w:t>2024 год, прогноз</w:t>
            </w:r>
          </w:p>
        </w:tc>
      </w:tr>
      <w:tr w:rsidR="00B625BB" w:rsidRPr="00B625BB" w14:paraId="069E2965" w14:textId="77777777" w:rsidTr="00B625BB">
        <w:tc>
          <w:tcPr>
            <w:tcW w:w="1894" w:type="dxa"/>
            <w:vMerge/>
          </w:tcPr>
          <w:p w14:paraId="62B26D75" w14:textId="77777777" w:rsidR="00F67296" w:rsidRPr="00B625BB" w:rsidRDefault="00F67296">
            <w:pPr>
              <w:pStyle w:val="ConsPlusNormal"/>
              <w:rPr>
                <w:sz w:val="16"/>
                <w:szCs w:val="16"/>
              </w:rPr>
            </w:pPr>
          </w:p>
        </w:tc>
        <w:tc>
          <w:tcPr>
            <w:tcW w:w="1939" w:type="dxa"/>
          </w:tcPr>
          <w:p w14:paraId="721E0B9A" w14:textId="77777777" w:rsidR="00F67296" w:rsidRPr="00B625BB" w:rsidRDefault="00F67296">
            <w:pPr>
              <w:pStyle w:val="ConsPlusNormal"/>
              <w:rPr>
                <w:sz w:val="16"/>
                <w:szCs w:val="16"/>
              </w:rPr>
            </w:pPr>
            <w:r w:rsidRPr="00B625BB">
              <w:rPr>
                <w:sz w:val="16"/>
                <w:szCs w:val="16"/>
              </w:rPr>
              <w:t>1</w:t>
            </w:r>
          </w:p>
        </w:tc>
        <w:tc>
          <w:tcPr>
            <w:tcW w:w="2164" w:type="dxa"/>
          </w:tcPr>
          <w:p w14:paraId="05AFF495" w14:textId="77777777" w:rsidR="00F67296" w:rsidRPr="00B625BB" w:rsidRDefault="00F67296">
            <w:pPr>
              <w:pStyle w:val="ConsPlusNormal"/>
              <w:rPr>
                <w:sz w:val="16"/>
                <w:szCs w:val="16"/>
              </w:rPr>
            </w:pPr>
            <w:r w:rsidRPr="00B625BB">
              <w:rPr>
                <w:sz w:val="16"/>
                <w:szCs w:val="16"/>
              </w:rPr>
              <w:t>Ожидаемая продолжительность жизни при рождении</w:t>
            </w:r>
          </w:p>
        </w:tc>
        <w:tc>
          <w:tcPr>
            <w:tcW w:w="1384" w:type="dxa"/>
          </w:tcPr>
          <w:p w14:paraId="4A469F51" w14:textId="77777777" w:rsidR="00F67296" w:rsidRPr="00B625BB" w:rsidRDefault="00F67296">
            <w:pPr>
              <w:pStyle w:val="ConsPlusNormal"/>
              <w:rPr>
                <w:sz w:val="16"/>
                <w:szCs w:val="16"/>
              </w:rPr>
            </w:pPr>
            <w:r w:rsidRPr="00B625BB">
              <w:rPr>
                <w:sz w:val="16"/>
                <w:szCs w:val="16"/>
              </w:rPr>
              <w:t>лет</w:t>
            </w:r>
          </w:p>
        </w:tc>
        <w:tc>
          <w:tcPr>
            <w:tcW w:w="1384" w:type="dxa"/>
          </w:tcPr>
          <w:p w14:paraId="125AC031" w14:textId="77777777" w:rsidR="00F67296" w:rsidRPr="00B625BB" w:rsidRDefault="00F67296">
            <w:pPr>
              <w:pStyle w:val="ConsPlusNormal"/>
              <w:rPr>
                <w:sz w:val="16"/>
                <w:szCs w:val="16"/>
              </w:rPr>
            </w:pPr>
            <w:r w:rsidRPr="00B625BB">
              <w:rPr>
                <w:sz w:val="16"/>
                <w:szCs w:val="16"/>
              </w:rPr>
              <w:t>77,90</w:t>
            </w:r>
          </w:p>
        </w:tc>
        <w:tc>
          <w:tcPr>
            <w:tcW w:w="1384" w:type="dxa"/>
          </w:tcPr>
          <w:p w14:paraId="3E8BE281" w14:textId="77777777" w:rsidR="00F67296" w:rsidRPr="00B625BB" w:rsidRDefault="00F67296">
            <w:pPr>
              <w:pStyle w:val="ConsPlusNormal"/>
              <w:rPr>
                <w:sz w:val="16"/>
                <w:szCs w:val="16"/>
              </w:rPr>
            </w:pPr>
            <w:r w:rsidRPr="00B625BB">
              <w:rPr>
                <w:sz w:val="16"/>
                <w:szCs w:val="16"/>
              </w:rPr>
              <w:t>77,90</w:t>
            </w:r>
          </w:p>
        </w:tc>
        <w:tc>
          <w:tcPr>
            <w:tcW w:w="1384" w:type="dxa"/>
          </w:tcPr>
          <w:p w14:paraId="177D4C60" w14:textId="77777777" w:rsidR="00F67296" w:rsidRPr="00B625BB" w:rsidRDefault="00F67296">
            <w:pPr>
              <w:pStyle w:val="ConsPlusNormal"/>
              <w:rPr>
                <w:sz w:val="16"/>
                <w:szCs w:val="16"/>
              </w:rPr>
            </w:pPr>
            <w:r w:rsidRPr="00B625BB">
              <w:rPr>
                <w:sz w:val="16"/>
                <w:szCs w:val="16"/>
              </w:rPr>
              <w:t>78,30</w:t>
            </w:r>
          </w:p>
        </w:tc>
        <w:tc>
          <w:tcPr>
            <w:tcW w:w="1384" w:type="dxa"/>
          </w:tcPr>
          <w:p w14:paraId="3CE7CCBA" w14:textId="77777777" w:rsidR="00F67296" w:rsidRPr="00B625BB" w:rsidRDefault="00F67296">
            <w:pPr>
              <w:pStyle w:val="ConsPlusNormal"/>
              <w:rPr>
                <w:sz w:val="16"/>
                <w:szCs w:val="16"/>
              </w:rPr>
            </w:pPr>
            <w:r w:rsidRPr="00B625BB">
              <w:rPr>
                <w:sz w:val="16"/>
                <w:szCs w:val="16"/>
              </w:rPr>
              <w:t>76,20</w:t>
            </w:r>
          </w:p>
        </w:tc>
        <w:tc>
          <w:tcPr>
            <w:tcW w:w="1384" w:type="dxa"/>
          </w:tcPr>
          <w:p w14:paraId="23A5CAD9" w14:textId="77777777" w:rsidR="00F67296" w:rsidRPr="00B625BB" w:rsidRDefault="00F67296">
            <w:pPr>
              <w:pStyle w:val="ConsPlusNormal"/>
              <w:rPr>
                <w:sz w:val="16"/>
                <w:szCs w:val="16"/>
              </w:rPr>
            </w:pPr>
            <w:r w:rsidRPr="00B625BB">
              <w:rPr>
                <w:sz w:val="16"/>
                <w:szCs w:val="16"/>
              </w:rPr>
              <w:t>74,10</w:t>
            </w:r>
          </w:p>
        </w:tc>
        <w:tc>
          <w:tcPr>
            <w:tcW w:w="1384" w:type="dxa"/>
          </w:tcPr>
          <w:p w14:paraId="2A63A10E" w14:textId="77777777" w:rsidR="00F67296" w:rsidRPr="00B625BB" w:rsidRDefault="00F67296">
            <w:pPr>
              <w:pStyle w:val="ConsPlusNormal"/>
              <w:rPr>
                <w:sz w:val="16"/>
                <w:szCs w:val="16"/>
              </w:rPr>
            </w:pPr>
            <w:r w:rsidRPr="00B625BB">
              <w:rPr>
                <w:sz w:val="16"/>
                <w:szCs w:val="16"/>
              </w:rPr>
              <w:t>74,65</w:t>
            </w:r>
          </w:p>
        </w:tc>
        <w:tc>
          <w:tcPr>
            <w:tcW w:w="1384" w:type="dxa"/>
          </w:tcPr>
          <w:p w14:paraId="4B264EBB" w14:textId="77777777" w:rsidR="00F67296" w:rsidRPr="00B625BB" w:rsidRDefault="00F67296">
            <w:pPr>
              <w:pStyle w:val="ConsPlusNormal"/>
              <w:rPr>
                <w:sz w:val="16"/>
                <w:szCs w:val="16"/>
              </w:rPr>
            </w:pPr>
            <w:r w:rsidRPr="00B625BB">
              <w:rPr>
                <w:sz w:val="16"/>
                <w:szCs w:val="16"/>
              </w:rPr>
              <w:t>75,10</w:t>
            </w:r>
          </w:p>
        </w:tc>
        <w:tc>
          <w:tcPr>
            <w:tcW w:w="1504" w:type="dxa"/>
          </w:tcPr>
          <w:p w14:paraId="17A74210" w14:textId="77777777" w:rsidR="00F67296" w:rsidRPr="00B625BB" w:rsidRDefault="00F67296">
            <w:pPr>
              <w:pStyle w:val="ConsPlusNormal"/>
              <w:rPr>
                <w:sz w:val="16"/>
                <w:szCs w:val="16"/>
              </w:rPr>
            </w:pPr>
            <w:r w:rsidRPr="00B625BB">
              <w:rPr>
                <w:sz w:val="16"/>
                <w:szCs w:val="16"/>
              </w:rPr>
              <w:t>75,55</w:t>
            </w:r>
          </w:p>
        </w:tc>
      </w:tr>
      <w:tr w:rsidR="00B625BB" w:rsidRPr="00B625BB" w14:paraId="3E8DC26F" w14:textId="77777777" w:rsidTr="00B625BB">
        <w:tc>
          <w:tcPr>
            <w:tcW w:w="1894" w:type="dxa"/>
            <w:vMerge/>
          </w:tcPr>
          <w:p w14:paraId="7CA6C966" w14:textId="77777777" w:rsidR="00F67296" w:rsidRPr="00B625BB" w:rsidRDefault="00F67296">
            <w:pPr>
              <w:pStyle w:val="ConsPlusNormal"/>
              <w:rPr>
                <w:sz w:val="16"/>
                <w:szCs w:val="16"/>
              </w:rPr>
            </w:pPr>
          </w:p>
        </w:tc>
        <w:tc>
          <w:tcPr>
            <w:tcW w:w="1939" w:type="dxa"/>
          </w:tcPr>
          <w:p w14:paraId="258959B9" w14:textId="77777777" w:rsidR="00F67296" w:rsidRPr="00B625BB" w:rsidRDefault="00F67296">
            <w:pPr>
              <w:pStyle w:val="ConsPlusNormal"/>
              <w:rPr>
                <w:sz w:val="16"/>
                <w:szCs w:val="16"/>
              </w:rPr>
            </w:pPr>
            <w:r w:rsidRPr="00B625BB">
              <w:rPr>
                <w:sz w:val="16"/>
                <w:szCs w:val="16"/>
              </w:rPr>
              <w:t>2</w:t>
            </w:r>
          </w:p>
        </w:tc>
        <w:tc>
          <w:tcPr>
            <w:tcW w:w="2164" w:type="dxa"/>
          </w:tcPr>
          <w:p w14:paraId="2143D7DD" w14:textId="77777777" w:rsidR="00F67296" w:rsidRPr="00B625BB" w:rsidRDefault="00F67296">
            <w:pPr>
              <w:pStyle w:val="ConsPlusNormal"/>
              <w:rPr>
                <w:sz w:val="16"/>
                <w:szCs w:val="16"/>
              </w:rPr>
            </w:pPr>
            <w:r w:rsidRPr="00B625BB">
              <w:rPr>
                <w:sz w:val="16"/>
                <w:szCs w:val="16"/>
              </w:rPr>
              <w:t>Смертность населения трудоспособного возраста</w:t>
            </w:r>
          </w:p>
        </w:tc>
        <w:tc>
          <w:tcPr>
            <w:tcW w:w="1384" w:type="dxa"/>
          </w:tcPr>
          <w:p w14:paraId="42BD01F7" w14:textId="77777777" w:rsidR="00F67296" w:rsidRPr="00B625BB" w:rsidRDefault="00F67296">
            <w:pPr>
              <w:pStyle w:val="ConsPlusNormal"/>
              <w:rPr>
                <w:sz w:val="16"/>
                <w:szCs w:val="16"/>
              </w:rPr>
            </w:pPr>
            <w:r w:rsidRPr="00B625BB">
              <w:rPr>
                <w:sz w:val="16"/>
                <w:szCs w:val="16"/>
              </w:rPr>
              <w:t>случаев на 100 тыс. населения</w:t>
            </w:r>
          </w:p>
        </w:tc>
        <w:tc>
          <w:tcPr>
            <w:tcW w:w="1384" w:type="dxa"/>
          </w:tcPr>
          <w:p w14:paraId="680141E9" w14:textId="77777777" w:rsidR="00F67296" w:rsidRPr="00B625BB" w:rsidRDefault="00F67296">
            <w:pPr>
              <w:pStyle w:val="ConsPlusNormal"/>
              <w:rPr>
                <w:sz w:val="16"/>
                <w:szCs w:val="16"/>
              </w:rPr>
            </w:pPr>
            <w:r w:rsidRPr="00B625BB">
              <w:rPr>
                <w:sz w:val="16"/>
                <w:szCs w:val="16"/>
              </w:rPr>
              <w:t>305,5</w:t>
            </w:r>
          </w:p>
        </w:tc>
        <w:tc>
          <w:tcPr>
            <w:tcW w:w="1384" w:type="dxa"/>
          </w:tcPr>
          <w:p w14:paraId="134A780A" w14:textId="77777777" w:rsidR="00F67296" w:rsidRPr="00B625BB" w:rsidRDefault="00F67296">
            <w:pPr>
              <w:pStyle w:val="ConsPlusNormal"/>
              <w:rPr>
                <w:sz w:val="16"/>
                <w:szCs w:val="16"/>
              </w:rPr>
            </w:pPr>
            <w:r w:rsidRPr="00B625BB">
              <w:rPr>
                <w:sz w:val="16"/>
                <w:szCs w:val="16"/>
              </w:rPr>
              <w:t>305,0</w:t>
            </w:r>
          </w:p>
        </w:tc>
        <w:tc>
          <w:tcPr>
            <w:tcW w:w="1384" w:type="dxa"/>
          </w:tcPr>
          <w:p w14:paraId="2AEBDCCB" w14:textId="77777777" w:rsidR="00F67296" w:rsidRPr="00B625BB" w:rsidRDefault="00F67296">
            <w:pPr>
              <w:pStyle w:val="ConsPlusNormal"/>
              <w:rPr>
                <w:sz w:val="16"/>
                <w:szCs w:val="16"/>
              </w:rPr>
            </w:pPr>
            <w:r w:rsidRPr="00B625BB">
              <w:rPr>
                <w:sz w:val="16"/>
                <w:szCs w:val="16"/>
              </w:rPr>
              <w:t>302,6</w:t>
            </w:r>
          </w:p>
        </w:tc>
        <w:tc>
          <w:tcPr>
            <w:tcW w:w="1384" w:type="dxa"/>
          </w:tcPr>
          <w:p w14:paraId="35822453" w14:textId="77777777" w:rsidR="00F67296" w:rsidRPr="00B625BB" w:rsidRDefault="00F67296">
            <w:pPr>
              <w:pStyle w:val="ConsPlusNormal"/>
              <w:rPr>
                <w:sz w:val="16"/>
                <w:szCs w:val="16"/>
              </w:rPr>
            </w:pPr>
            <w:r w:rsidRPr="00B625BB">
              <w:rPr>
                <w:sz w:val="16"/>
                <w:szCs w:val="16"/>
              </w:rPr>
              <w:t>345,5</w:t>
            </w:r>
          </w:p>
        </w:tc>
        <w:tc>
          <w:tcPr>
            <w:tcW w:w="1384" w:type="dxa"/>
          </w:tcPr>
          <w:p w14:paraId="5CB8500E" w14:textId="77777777" w:rsidR="00F67296" w:rsidRPr="00B625BB" w:rsidRDefault="00F67296">
            <w:pPr>
              <w:pStyle w:val="ConsPlusNormal"/>
              <w:rPr>
                <w:sz w:val="16"/>
                <w:szCs w:val="16"/>
              </w:rPr>
            </w:pPr>
            <w:r w:rsidRPr="00B625BB">
              <w:rPr>
                <w:sz w:val="16"/>
                <w:szCs w:val="16"/>
              </w:rPr>
              <w:t>378,1</w:t>
            </w:r>
          </w:p>
        </w:tc>
        <w:tc>
          <w:tcPr>
            <w:tcW w:w="1384" w:type="dxa"/>
          </w:tcPr>
          <w:p w14:paraId="25E40300" w14:textId="77777777" w:rsidR="00F67296" w:rsidRPr="00B625BB" w:rsidRDefault="00F67296">
            <w:pPr>
              <w:pStyle w:val="ConsPlusNormal"/>
              <w:rPr>
                <w:sz w:val="16"/>
                <w:szCs w:val="16"/>
              </w:rPr>
            </w:pPr>
            <w:r w:rsidRPr="00B625BB">
              <w:rPr>
                <w:sz w:val="16"/>
                <w:szCs w:val="16"/>
              </w:rPr>
              <w:t>340,3</w:t>
            </w:r>
          </w:p>
        </w:tc>
        <w:tc>
          <w:tcPr>
            <w:tcW w:w="1384" w:type="dxa"/>
          </w:tcPr>
          <w:p w14:paraId="3753EFA4" w14:textId="77777777" w:rsidR="00F67296" w:rsidRPr="00B625BB" w:rsidRDefault="00F67296">
            <w:pPr>
              <w:pStyle w:val="ConsPlusNormal"/>
              <w:rPr>
                <w:sz w:val="16"/>
                <w:szCs w:val="16"/>
              </w:rPr>
            </w:pPr>
            <w:r w:rsidRPr="00B625BB">
              <w:rPr>
                <w:sz w:val="16"/>
                <w:szCs w:val="16"/>
              </w:rPr>
              <w:t>306,2</w:t>
            </w:r>
          </w:p>
        </w:tc>
        <w:tc>
          <w:tcPr>
            <w:tcW w:w="1504" w:type="dxa"/>
          </w:tcPr>
          <w:p w14:paraId="2A1D3BD9" w14:textId="77777777" w:rsidR="00F67296" w:rsidRPr="00B625BB" w:rsidRDefault="00F67296">
            <w:pPr>
              <w:pStyle w:val="ConsPlusNormal"/>
              <w:rPr>
                <w:sz w:val="16"/>
                <w:szCs w:val="16"/>
              </w:rPr>
            </w:pPr>
            <w:r w:rsidRPr="00B625BB">
              <w:rPr>
                <w:sz w:val="16"/>
                <w:szCs w:val="16"/>
              </w:rPr>
              <w:t>305,4</w:t>
            </w:r>
          </w:p>
        </w:tc>
      </w:tr>
      <w:tr w:rsidR="00B625BB" w:rsidRPr="00B625BB" w14:paraId="3BD75911" w14:textId="77777777" w:rsidTr="00B625BB">
        <w:tc>
          <w:tcPr>
            <w:tcW w:w="1894" w:type="dxa"/>
            <w:vMerge/>
          </w:tcPr>
          <w:p w14:paraId="5F68E48E" w14:textId="77777777" w:rsidR="00F67296" w:rsidRPr="00B625BB" w:rsidRDefault="00F67296">
            <w:pPr>
              <w:pStyle w:val="ConsPlusNormal"/>
              <w:rPr>
                <w:sz w:val="16"/>
                <w:szCs w:val="16"/>
              </w:rPr>
            </w:pPr>
          </w:p>
        </w:tc>
        <w:tc>
          <w:tcPr>
            <w:tcW w:w="1939" w:type="dxa"/>
          </w:tcPr>
          <w:p w14:paraId="5614F952" w14:textId="77777777" w:rsidR="00F67296" w:rsidRPr="00B625BB" w:rsidRDefault="00F67296">
            <w:pPr>
              <w:pStyle w:val="ConsPlusNormal"/>
              <w:rPr>
                <w:sz w:val="16"/>
                <w:szCs w:val="16"/>
              </w:rPr>
            </w:pPr>
            <w:r w:rsidRPr="00B625BB">
              <w:rPr>
                <w:sz w:val="16"/>
                <w:szCs w:val="16"/>
              </w:rPr>
              <w:t>3</w:t>
            </w:r>
          </w:p>
        </w:tc>
        <w:tc>
          <w:tcPr>
            <w:tcW w:w="2164" w:type="dxa"/>
          </w:tcPr>
          <w:p w14:paraId="7DADA18B" w14:textId="77777777" w:rsidR="00F67296" w:rsidRPr="00B625BB" w:rsidRDefault="00F67296">
            <w:pPr>
              <w:pStyle w:val="ConsPlusNormal"/>
              <w:rPr>
                <w:sz w:val="16"/>
                <w:szCs w:val="16"/>
              </w:rPr>
            </w:pPr>
            <w:r w:rsidRPr="00B625BB">
              <w:rPr>
                <w:sz w:val="16"/>
                <w:szCs w:val="16"/>
              </w:rPr>
              <w:t>Смертность постоянного населения города Москвы трудоспособного возраста</w:t>
            </w:r>
          </w:p>
        </w:tc>
        <w:tc>
          <w:tcPr>
            <w:tcW w:w="1384" w:type="dxa"/>
          </w:tcPr>
          <w:p w14:paraId="091B3AC6" w14:textId="77777777" w:rsidR="00F67296" w:rsidRPr="00B625BB" w:rsidRDefault="00F67296">
            <w:pPr>
              <w:pStyle w:val="ConsPlusNormal"/>
              <w:rPr>
                <w:sz w:val="16"/>
                <w:szCs w:val="16"/>
              </w:rPr>
            </w:pPr>
            <w:r w:rsidRPr="00B625BB">
              <w:rPr>
                <w:sz w:val="16"/>
                <w:szCs w:val="16"/>
              </w:rPr>
              <w:t>случаев на 100 тыс. населения</w:t>
            </w:r>
          </w:p>
        </w:tc>
        <w:tc>
          <w:tcPr>
            <w:tcW w:w="1384" w:type="dxa"/>
          </w:tcPr>
          <w:p w14:paraId="74AA7958" w14:textId="77777777" w:rsidR="00F67296" w:rsidRPr="00B625BB" w:rsidRDefault="00F67296">
            <w:pPr>
              <w:pStyle w:val="ConsPlusNormal"/>
              <w:rPr>
                <w:sz w:val="16"/>
                <w:szCs w:val="16"/>
              </w:rPr>
            </w:pPr>
            <w:r w:rsidRPr="00B625BB">
              <w:rPr>
                <w:sz w:val="16"/>
                <w:szCs w:val="16"/>
              </w:rPr>
              <w:t>287,7</w:t>
            </w:r>
          </w:p>
        </w:tc>
        <w:tc>
          <w:tcPr>
            <w:tcW w:w="1384" w:type="dxa"/>
          </w:tcPr>
          <w:p w14:paraId="4AFE26BF" w14:textId="77777777" w:rsidR="00F67296" w:rsidRPr="00B625BB" w:rsidRDefault="00F67296">
            <w:pPr>
              <w:pStyle w:val="ConsPlusNormal"/>
              <w:rPr>
                <w:sz w:val="16"/>
                <w:szCs w:val="16"/>
              </w:rPr>
            </w:pPr>
            <w:r w:rsidRPr="00B625BB">
              <w:rPr>
                <w:sz w:val="16"/>
                <w:szCs w:val="16"/>
              </w:rPr>
              <w:t>287,0</w:t>
            </w:r>
          </w:p>
        </w:tc>
        <w:tc>
          <w:tcPr>
            <w:tcW w:w="1384" w:type="dxa"/>
          </w:tcPr>
          <w:p w14:paraId="132137F2" w14:textId="77777777" w:rsidR="00F67296" w:rsidRPr="00B625BB" w:rsidRDefault="00F67296">
            <w:pPr>
              <w:pStyle w:val="ConsPlusNormal"/>
              <w:rPr>
                <w:sz w:val="16"/>
                <w:szCs w:val="16"/>
              </w:rPr>
            </w:pPr>
            <w:r w:rsidRPr="00B625BB">
              <w:rPr>
                <w:sz w:val="16"/>
                <w:szCs w:val="16"/>
              </w:rPr>
              <w:t>260,0</w:t>
            </w:r>
          </w:p>
        </w:tc>
        <w:tc>
          <w:tcPr>
            <w:tcW w:w="1384" w:type="dxa"/>
          </w:tcPr>
          <w:p w14:paraId="7C6BE81F" w14:textId="77777777" w:rsidR="00F67296" w:rsidRPr="00B625BB" w:rsidRDefault="00F67296">
            <w:pPr>
              <w:pStyle w:val="ConsPlusNormal"/>
              <w:rPr>
                <w:sz w:val="16"/>
                <w:szCs w:val="16"/>
              </w:rPr>
            </w:pPr>
            <w:r w:rsidRPr="00B625BB">
              <w:rPr>
                <w:sz w:val="16"/>
                <w:szCs w:val="16"/>
              </w:rPr>
              <w:t>338,4</w:t>
            </w:r>
          </w:p>
        </w:tc>
        <w:tc>
          <w:tcPr>
            <w:tcW w:w="1384" w:type="dxa"/>
          </w:tcPr>
          <w:p w14:paraId="52B4E9B8" w14:textId="77777777" w:rsidR="00F67296" w:rsidRPr="00B625BB" w:rsidRDefault="00F67296">
            <w:pPr>
              <w:pStyle w:val="ConsPlusNormal"/>
              <w:rPr>
                <w:sz w:val="16"/>
                <w:szCs w:val="16"/>
              </w:rPr>
            </w:pPr>
            <w:r w:rsidRPr="00B625BB">
              <w:rPr>
                <w:sz w:val="16"/>
                <w:szCs w:val="16"/>
              </w:rPr>
              <w:t>359,2</w:t>
            </w:r>
          </w:p>
        </w:tc>
        <w:tc>
          <w:tcPr>
            <w:tcW w:w="1384" w:type="dxa"/>
          </w:tcPr>
          <w:p w14:paraId="01770673" w14:textId="77777777" w:rsidR="00F67296" w:rsidRPr="00B625BB" w:rsidRDefault="00F67296">
            <w:pPr>
              <w:pStyle w:val="ConsPlusNormal"/>
              <w:rPr>
                <w:sz w:val="16"/>
                <w:szCs w:val="16"/>
              </w:rPr>
            </w:pPr>
            <w:r w:rsidRPr="00B625BB">
              <w:rPr>
                <w:sz w:val="16"/>
                <w:szCs w:val="16"/>
              </w:rPr>
              <w:t>323,3</w:t>
            </w:r>
          </w:p>
        </w:tc>
        <w:tc>
          <w:tcPr>
            <w:tcW w:w="1384" w:type="dxa"/>
          </w:tcPr>
          <w:p w14:paraId="4E3F0BA5" w14:textId="77777777" w:rsidR="00F67296" w:rsidRPr="00B625BB" w:rsidRDefault="00F67296">
            <w:pPr>
              <w:pStyle w:val="ConsPlusNormal"/>
              <w:rPr>
                <w:sz w:val="16"/>
                <w:szCs w:val="16"/>
              </w:rPr>
            </w:pPr>
            <w:r w:rsidRPr="00B625BB">
              <w:rPr>
                <w:sz w:val="16"/>
                <w:szCs w:val="16"/>
              </w:rPr>
              <w:t>291,0</w:t>
            </w:r>
          </w:p>
        </w:tc>
        <w:tc>
          <w:tcPr>
            <w:tcW w:w="1504" w:type="dxa"/>
          </w:tcPr>
          <w:p w14:paraId="63AE96AD" w14:textId="77777777" w:rsidR="00F67296" w:rsidRPr="00B625BB" w:rsidRDefault="00F67296">
            <w:pPr>
              <w:pStyle w:val="ConsPlusNormal"/>
              <w:rPr>
                <w:sz w:val="16"/>
                <w:szCs w:val="16"/>
              </w:rPr>
            </w:pPr>
            <w:r w:rsidRPr="00B625BB">
              <w:rPr>
                <w:sz w:val="16"/>
                <w:szCs w:val="16"/>
              </w:rPr>
              <w:t>262,0</w:t>
            </w:r>
          </w:p>
        </w:tc>
      </w:tr>
      <w:tr w:rsidR="00B625BB" w:rsidRPr="00B625BB" w14:paraId="400F7501" w14:textId="77777777" w:rsidTr="00B625BB">
        <w:tc>
          <w:tcPr>
            <w:tcW w:w="1894" w:type="dxa"/>
            <w:vMerge/>
          </w:tcPr>
          <w:p w14:paraId="4F80C26F" w14:textId="77777777" w:rsidR="00F67296" w:rsidRPr="00B625BB" w:rsidRDefault="00F67296">
            <w:pPr>
              <w:pStyle w:val="ConsPlusNormal"/>
              <w:rPr>
                <w:sz w:val="16"/>
                <w:szCs w:val="16"/>
              </w:rPr>
            </w:pPr>
          </w:p>
        </w:tc>
        <w:tc>
          <w:tcPr>
            <w:tcW w:w="1939" w:type="dxa"/>
          </w:tcPr>
          <w:p w14:paraId="19AFED53" w14:textId="77777777" w:rsidR="00F67296" w:rsidRPr="00B625BB" w:rsidRDefault="00F67296">
            <w:pPr>
              <w:pStyle w:val="ConsPlusNormal"/>
              <w:rPr>
                <w:sz w:val="16"/>
                <w:szCs w:val="16"/>
              </w:rPr>
            </w:pPr>
            <w:r w:rsidRPr="00B625BB">
              <w:rPr>
                <w:sz w:val="16"/>
                <w:szCs w:val="16"/>
              </w:rPr>
              <w:t>4</w:t>
            </w:r>
          </w:p>
        </w:tc>
        <w:tc>
          <w:tcPr>
            <w:tcW w:w="2164" w:type="dxa"/>
          </w:tcPr>
          <w:p w14:paraId="0D304A32" w14:textId="77777777" w:rsidR="00F67296" w:rsidRPr="00B625BB" w:rsidRDefault="00F67296">
            <w:pPr>
              <w:pStyle w:val="ConsPlusNormal"/>
              <w:rPr>
                <w:sz w:val="16"/>
                <w:szCs w:val="16"/>
              </w:rPr>
            </w:pPr>
            <w:r w:rsidRPr="00B625BB">
              <w:rPr>
                <w:sz w:val="16"/>
                <w:szCs w:val="16"/>
              </w:rPr>
              <w:t>Младенческая смертность</w:t>
            </w:r>
          </w:p>
        </w:tc>
        <w:tc>
          <w:tcPr>
            <w:tcW w:w="1384" w:type="dxa"/>
          </w:tcPr>
          <w:p w14:paraId="109B06C1" w14:textId="77777777" w:rsidR="00F67296" w:rsidRPr="00B625BB" w:rsidRDefault="00F67296">
            <w:pPr>
              <w:pStyle w:val="ConsPlusNormal"/>
              <w:rPr>
                <w:sz w:val="16"/>
                <w:szCs w:val="16"/>
              </w:rPr>
            </w:pPr>
            <w:r w:rsidRPr="00B625BB">
              <w:rPr>
                <w:sz w:val="16"/>
                <w:szCs w:val="16"/>
              </w:rPr>
              <w:t>случаев на 1000 родившихся живыми</w:t>
            </w:r>
          </w:p>
        </w:tc>
        <w:tc>
          <w:tcPr>
            <w:tcW w:w="1384" w:type="dxa"/>
          </w:tcPr>
          <w:p w14:paraId="265EE27F" w14:textId="77777777" w:rsidR="00F67296" w:rsidRPr="00B625BB" w:rsidRDefault="00F67296">
            <w:pPr>
              <w:pStyle w:val="ConsPlusNormal"/>
              <w:rPr>
                <w:sz w:val="16"/>
                <w:szCs w:val="16"/>
              </w:rPr>
            </w:pPr>
            <w:r w:rsidRPr="00B625BB">
              <w:rPr>
                <w:sz w:val="16"/>
                <w:szCs w:val="16"/>
              </w:rPr>
              <w:t>5,6</w:t>
            </w:r>
          </w:p>
        </w:tc>
        <w:tc>
          <w:tcPr>
            <w:tcW w:w="1384" w:type="dxa"/>
          </w:tcPr>
          <w:p w14:paraId="2123E773" w14:textId="77777777" w:rsidR="00F67296" w:rsidRPr="00B625BB" w:rsidRDefault="00F67296">
            <w:pPr>
              <w:pStyle w:val="ConsPlusNormal"/>
              <w:rPr>
                <w:sz w:val="16"/>
                <w:szCs w:val="16"/>
              </w:rPr>
            </w:pPr>
            <w:r w:rsidRPr="00B625BB">
              <w:rPr>
                <w:sz w:val="16"/>
                <w:szCs w:val="16"/>
              </w:rPr>
              <w:t>5,3</w:t>
            </w:r>
          </w:p>
        </w:tc>
        <w:tc>
          <w:tcPr>
            <w:tcW w:w="1384" w:type="dxa"/>
          </w:tcPr>
          <w:p w14:paraId="7972DAED" w14:textId="77777777" w:rsidR="00F67296" w:rsidRPr="00B625BB" w:rsidRDefault="00F67296">
            <w:pPr>
              <w:pStyle w:val="ConsPlusNormal"/>
              <w:rPr>
                <w:sz w:val="16"/>
                <w:szCs w:val="16"/>
              </w:rPr>
            </w:pPr>
            <w:r w:rsidRPr="00B625BB">
              <w:rPr>
                <w:sz w:val="16"/>
                <w:szCs w:val="16"/>
              </w:rPr>
              <w:t>4,8</w:t>
            </w:r>
          </w:p>
        </w:tc>
        <w:tc>
          <w:tcPr>
            <w:tcW w:w="1384" w:type="dxa"/>
          </w:tcPr>
          <w:p w14:paraId="4645A01F" w14:textId="77777777" w:rsidR="00F67296" w:rsidRPr="00B625BB" w:rsidRDefault="00F67296">
            <w:pPr>
              <w:pStyle w:val="ConsPlusNormal"/>
              <w:rPr>
                <w:sz w:val="16"/>
                <w:szCs w:val="16"/>
              </w:rPr>
            </w:pPr>
            <w:r w:rsidRPr="00B625BB">
              <w:rPr>
                <w:sz w:val="16"/>
                <w:szCs w:val="16"/>
              </w:rPr>
              <w:t>3,5</w:t>
            </w:r>
          </w:p>
        </w:tc>
        <w:tc>
          <w:tcPr>
            <w:tcW w:w="1384" w:type="dxa"/>
          </w:tcPr>
          <w:p w14:paraId="781C9FFF" w14:textId="77777777" w:rsidR="00F67296" w:rsidRPr="00B625BB" w:rsidRDefault="00F67296">
            <w:pPr>
              <w:pStyle w:val="ConsPlusNormal"/>
              <w:rPr>
                <w:sz w:val="16"/>
                <w:szCs w:val="16"/>
              </w:rPr>
            </w:pPr>
            <w:r w:rsidRPr="00B625BB">
              <w:rPr>
                <w:sz w:val="16"/>
                <w:szCs w:val="16"/>
              </w:rPr>
              <w:t>3,6</w:t>
            </w:r>
          </w:p>
        </w:tc>
        <w:tc>
          <w:tcPr>
            <w:tcW w:w="1384" w:type="dxa"/>
          </w:tcPr>
          <w:p w14:paraId="7D32F890" w14:textId="77777777" w:rsidR="00F67296" w:rsidRPr="00B625BB" w:rsidRDefault="00F67296">
            <w:pPr>
              <w:pStyle w:val="ConsPlusNormal"/>
              <w:rPr>
                <w:sz w:val="16"/>
                <w:szCs w:val="16"/>
              </w:rPr>
            </w:pPr>
            <w:r w:rsidRPr="00B625BB">
              <w:rPr>
                <w:sz w:val="16"/>
                <w:szCs w:val="16"/>
              </w:rPr>
              <w:t>4,6</w:t>
            </w:r>
          </w:p>
        </w:tc>
        <w:tc>
          <w:tcPr>
            <w:tcW w:w="1384" w:type="dxa"/>
          </w:tcPr>
          <w:p w14:paraId="2776A121" w14:textId="77777777" w:rsidR="00F67296" w:rsidRPr="00B625BB" w:rsidRDefault="00F67296">
            <w:pPr>
              <w:pStyle w:val="ConsPlusNormal"/>
              <w:rPr>
                <w:sz w:val="16"/>
                <w:szCs w:val="16"/>
              </w:rPr>
            </w:pPr>
            <w:r w:rsidRPr="00B625BB">
              <w:rPr>
                <w:sz w:val="16"/>
                <w:szCs w:val="16"/>
              </w:rPr>
              <w:t>4,4</w:t>
            </w:r>
          </w:p>
        </w:tc>
        <w:tc>
          <w:tcPr>
            <w:tcW w:w="1504" w:type="dxa"/>
          </w:tcPr>
          <w:p w14:paraId="0D10295C" w14:textId="77777777" w:rsidR="00F67296" w:rsidRPr="00B625BB" w:rsidRDefault="00F67296">
            <w:pPr>
              <w:pStyle w:val="ConsPlusNormal"/>
              <w:rPr>
                <w:sz w:val="16"/>
                <w:szCs w:val="16"/>
              </w:rPr>
            </w:pPr>
            <w:r w:rsidRPr="00B625BB">
              <w:rPr>
                <w:sz w:val="16"/>
                <w:szCs w:val="16"/>
              </w:rPr>
              <w:t>4,4</w:t>
            </w:r>
          </w:p>
        </w:tc>
      </w:tr>
      <w:tr w:rsidR="00B625BB" w:rsidRPr="00B625BB" w14:paraId="2ADE5200" w14:textId="77777777" w:rsidTr="00B625BB">
        <w:tc>
          <w:tcPr>
            <w:tcW w:w="1894" w:type="dxa"/>
            <w:vMerge/>
          </w:tcPr>
          <w:p w14:paraId="2C088540" w14:textId="77777777" w:rsidR="00F67296" w:rsidRPr="00B625BB" w:rsidRDefault="00F67296">
            <w:pPr>
              <w:pStyle w:val="ConsPlusNormal"/>
              <w:rPr>
                <w:sz w:val="16"/>
                <w:szCs w:val="16"/>
              </w:rPr>
            </w:pPr>
          </w:p>
        </w:tc>
        <w:tc>
          <w:tcPr>
            <w:tcW w:w="1939" w:type="dxa"/>
          </w:tcPr>
          <w:p w14:paraId="5DECB294" w14:textId="77777777" w:rsidR="00F67296" w:rsidRPr="00B625BB" w:rsidRDefault="00F67296">
            <w:pPr>
              <w:pStyle w:val="ConsPlusNormal"/>
              <w:rPr>
                <w:sz w:val="16"/>
                <w:szCs w:val="16"/>
              </w:rPr>
            </w:pPr>
            <w:r w:rsidRPr="00B625BB">
              <w:rPr>
                <w:sz w:val="16"/>
                <w:szCs w:val="16"/>
              </w:rPr>
              <w:t>5</w:t>
            </w:r>
          </w:p>
        </w:tc>
        <w:tc>
          <w:tcPr>
            <w:tcW w:w="2164" w:type="dxa"/>
          </w:tcPr>
          <w:p w14:paraId="5C8BB8CC" w14:textId="77777777" w:rsidR="00F67296" w:rsidRPr="00B625BB" w:rsidRDefault="00F67296">
            <w:pPr>
              <w:pStyle w:val="ConsPlusNormal"/>
              <w:rPr>
                <w:sz w:val="16"/>
                <w:szCs w:val="16"/>
              </w:rPr>
            </w:pPr>
            <w:r w:rsidRPr="00B625BB">
              <w:rPr>
                <w:sz w:val="16"/>
                <w:szCs w:val="16"/>
              </w:rPr>
              <w:t>Младенческая смертность постоянного населения города Москвы</w:t>
            </w:r>
          </w:p>
        </w:tc>
        <w:tc>
          <w:tcPr>
            <w:tcW w:w="1384" w:type="dxa"/>
          </w:tcPr>
          <w:p w14:paraId="773D4C90" w14:textId="77777777" w:rsidR="00F67296" w:rsidRPr="00B625BB" w:rsidRDefault="00F67296">
            <w:pPr>
              <w:pStyle w:val="ConsPlusNormal"/>
              <w:rPr>
                <w:sz w:val="16"/>
                <w:szCs w:val="16"/>
              </w:rPr>
            </w:pPr>
            <w:r w:rsidRPr="00B625BB">
              <w:rPr>
                <w:sz w:val="16"/>
                <w:szCs w:val="16"/>
              </w:rPr>
              <w:t>случаев на 1000 родившихся живыми</w:t>
            </w:r>
          </w:p>
        </w:tc>
        <w:tc>
          <w:tcPr>
            <w:tcW w:w="1384" w:type="dxa"/>
          </w:tcPr>
          <w:p w14:paraId="05AF2415" w14:textId="77777777" w:rsidR="00F67296" w:rsidRPr="00B625BB" w:rsidRDefault="00F67296">
            <w:pPr>
              <w:pStyle w:val="ConsPlusNormal"/>
              <w:rPr>
                <w:sz w:val="16"/>
                <w:szCs w:val="16"/>
              </w:rPr>
            </w:pPr>
            <w:r w:rsidRPr="00B625BB">
              <w:rPr>
                <w:sz w:val="16"/>
                <w:szCs w:val="16"/>
              </w:rPr>
              <w:t>4,5</w:t>
            </w:r>
          </w:p>
        </w:tc>
        <w:tc>
          <w:tcPr>
            <w:tcW w:w="1384" w:type="dxa"/>
          </w:tcPr>
          <w:p w14:paraId="2B07DF2B" w14:textId="77777777" w:rsidR="00F67296" w:rsidRPr="00B625BB" w:rsidRDefault="00F67296">
            <w:pPr>
              <w:pStyle w:val="ConsPlusNormal"/>
              <w:rPr>
                <w:sz w:val="16"/>
                <w:szCs w:val="16"/>
              </w:rPr>
            </w:pPr>
            <w:r w:rsidRPr="00B625BB">
              <w:rPr>
                <w:sz w:val="16"/>
                <w:szCs w:val="16"/>
              </w:rPr>
              <w:t>4,1</w:t>
            </w:r>
          </w:p>
        </w:tc>
        <w:tc>
          <w:tcPr>
            <w:tcW w:w="1384" w:type="dxa"/>
          </w:tcPr>
          <w:p w14:paraId="68094E88" w14:textId="77777777" w:rsidR="00F67296" w:rsidRPr="00B625BB" w:rsidRDefault="00F67296">
            <w:pPr>
              <w:pStyle w:val="ConsPlusNormal"/>
              <w:rPr>
                <w:sz w:val="16"/>
                <w:szCs w:val="16"/>
              </w:rPr>
            </w:pPr>
            <w:r w:rsidRPr="00B625BB">
              <w:rPr>
                <w:sz w:val="16"/>
                <w:szCs w:val="16"/>
              </w:rPr>
              <w:t>3,0</w:t>
            </w:r>
          </w:p>
        </w:tc>
        <w:tc>
          <w:tcPr>
            <w:tcW w:w="1384" w:type="dxa"/>
          </w:tcPr>
          <w:p w14:paraId="4816B669" w14:textId="77777777" w:rsidR="00F67296" w:rsidRPr="00B625BB" w:rsidRDefault="00F67296">
            <w:pPr>
              <w:pStyle w:val="ConsPlusNormal"/>
              <w:rPr>
                <w:sz w:val="16"/>
                <w:szCs w:val="16"/>
              </w:rPr>
            </w:pPr>
            <w:r w:rsidRPr="00B625BB">
              <w:rPr>
                <w:sz w:val="16"/>
                <w:szCs w:val="16"/>
              </w:rPr>
              <w:t>3,4</w:t>
            </w:r>
          </w:p>
        </w:tc>
        <w:tc>
          <w:tcPr>
            <w:tcW w:w="1384" w:type="dxa"/>
          </w:tcPr>
          <w:p w14:paraId="2A60AF6A" w14:textId="77777777" w:rsidR="00F67296" w:rsidRPr="00B625BB" w:rsidRDefault="00F67296">
            <w:pPr>
              <w:pStyle w:val="ConsPlusNormal"/>
              <w:rPr>
                <w:sz w:val="16"/>
                <w:szCs w:val="16"/>
              </w:rPr>
            </w:pPr>
            <w:r w:rsidRPr="00B625BB">
              <w:rPr>
                <w:sz w:val="16"/>
                <w:szCs w:val="16"/>
              </w:rPr>
              <w:t>3,5</w:t>
            </w:r>
          </w:p>
        </w:tc>
        <w:tc>
          <w:tcPr>
            <w:tcW w:w="1384" w:type="dxa"/>
          </w:tcPr>
          <w:p w14:paraId="5A36441B" w14:textId="77777777" w:rsidR="00F67296" w:rsidRPr="00B625BB" w:rsidRDefault="00F67296">
            <w:pPr>
              <w:pStyle w:val="ConsPlusNormal"/>
              <w:rPr>
                <w:sz w:val="16"/>
                <w:szCs w:val="16"/>
              </w:rPr>
            </w:pPr>
            <w:r w:rsidRPr="00B625BB">
              <w:rPr>
                <w:sz w:val="16"/>
                <w:szCs w:val="16"/>
              </w:rPr>
              <w:t>3,7</w:t>
            </w:r>
          </w:p>
        </w:tc>
        <w:tc>
          <w:tcPr>
            <w:tcW w:w="1384" w:type="dxa"/>
          </w:tcPr>
          <w:p w14:paraId="6EDFAE66" w14:textId="77777777" w:rsidR="00F67296" w:rsidRPr="00B625BB" w:rsidRDefault="00F67296">
            <w:pPr>
              <w:pStyle w:val="ConsPlusNormal"/>
              <w:rPr>
                <w:sz w:val="16"/>
                <w:szCs w:val="16"/>
              </w:rPr>
            </w:pPr>
            <w:r w:rsidRPr="00B625BB">
              <w:rPr>
                <w:sz w:val="16"/>
                <w:szCs w:val="16"/>
              </w:rPr>
              <w:t>3,6</w:t>
            </w:r>
          </w:p>
        </w:tc>
        <w:tc>
          <w:tcPr>
            <w:tcW w:w="1504" w:type="dxa"/>
          </w:tcPr>
          <w:p w14:paraId="16328328" w14:textId="77777777" w:rsidR="00F67296" w:rsidRPr="00B625BB" w:rsidRDefault="00F67296">
            <w:pPr>
              <w:pStyle w:val="ConsPlusNormal"/>
              <w:rPr>
                <w:sz w:val="16"/>
                <w:szCs w:val="16"/>
              </w:rPr>
            </w:pPr>
            <w:r w:rsidRPr="00B625BB">
              <w:rPr>
                <w:sz w:val="16"/>
                <w:szCs w:val="16"/>
              </w:rPr>
              <w:t>3,5</w:t>
            </w:r>
          </w:p>
        </w:tc>
      </w:tr>
      <w:tr w:rsidR="00B625BB" w:rsidRPr="00B625BB" w14:paraId="2964E2E8" w14:textId="77777777" w:rsidTr="00B625BB">
        <w:tc>
          <w:tcPr>
            <w:tcW w:w="1894" w:type="dxa"/>
          </w:tcPr>
          <w:p w14:paraId="2DFC93E1" w14:textId="77777777" w:rsidR="00F67296" w:rsidRPr="00B625BB" w:rsidRDefault="00F67296">
            <w:pPr>
              <w:pStyle w:val="ConsPlusNormal"/>
              <w:rPr>
                <w:sz w:val="16"/>
                <w:szCs w:val="16"/>
              </w:rPr>
            </w:pPr>
            <w:r w:rsidRPr="00B625BB">
              <w:rPr>
                <w:sz w:val="16"/>
                <w:szCs w:val="16"/>
              </w:rPr>
              <w:t>Задачи Государственной программы города Москвы</w:t>
            </w:r>
          </w:p>
        </w:tc>
        <w:tc>
          <w:tcPr>
            <w:tcW w:w="16679" w:type="dxa"/>
            <w:gridSpan w:val="11"/>
          </w:tcPr>
          <w:p w14:paraId="4DC1FC53" w14:textId="77777777" w:rsidR="00F67296" w:rsidRPr="00B625BB" w:rsidRDefault="00F67296">
            <w:pPr>
              <w:pStyle w:val="ConsPlusNormal"/>
              <w:rPr>
                <w:sz w:val="16"/>
                <w:szCs w:val="16"/>
              </w:rPr>
            </w:pPr>
            <w:r w:rsidRPr="00B625BB">
              <w:rPr>
                <w:sz w:val="16"/>
                <w:szCs w:val="16"/>
              </w:rPr>
              <w:t>1. Обеспечение приоритета профилактики в сфере охраны здоровья населения, включая приоритетное развитие первичной медико-санитарной помощи.</w:t>
            </w:r>
          </w:p>
          <w:p w14:paraId="25F9D0F9" w14:textId="77777777" w:rsidR="00F67296" w:rsidRPr="00B625BB" w:rsidRDefault="00F67296">
            <w:pPr>
              <w:pStyle w:val="ConsPlusNormal"/>
              <w:rPr>
                <w:sz w:val="16"/>
                <w:szCs w:val="16"/>
              </w:rPr>
            </w:pPr>
            <w:r w:rsidRPr="00B625BB">
              <w:rPr>
                <w:sz w:val="16"/>
                <w:szCs w:val="16"/>
              </w:rPr>
              <w:t>2. Формирование здорового образа жизни, включая здоровое питание и отказ от вредных привычек.</w:t>
            </w:r>
          </w:p>
          <w:p w14:paraId="7BD2AB9B" w14:textId="77777777" w:rsidR="00F67296" w:rsidRPr="00B625BB" w:rsidRDefault="00F67296">
            <w:pPr>
              <w:pStyle w:val="ConsPlusNormal"/>
              <w:rPr>
                <w:sz w:val="16"/>
                <w:szCs w:val="16"/>
              </w:rPr>
            </w:pPr>
            <w:r w:rsidRPr="00B625BB">
              <w:rPr>
                <w:sz w:val="16"/>
                <w:szCs w:val="16"/>
              </w:rPr>
              <w:t>3. Обеспечение системности организации охраны здоровья населения, включая совершенствование технологий оказания медицинской помощи и приведение государственной системы здравоохранения города Москвы в соответствие с потребностями населения в медицинской помощи.</w:t>
            </w:r>
          </w:p>
          <w:p w14:paraId="5C0E60A1" w14:textId="77777777" w:rsidR="00F67296" w:rsidRPr="00B625BB" w:rsidRDefault="00F67296">
            <w:pPr>
              <w:pStyle w:val="ConsPlusNormal"/>
              <w:rPr>
                <w:sz w:val="16"/>
                <w:szCs w:val="16"/>
              </w:rPr>
            </w:pPr>
            <w:r w:rsidRPr="00B625BB">
              <w:rPr>
                <w:sz w:val="16"/>
                <w:szCs w:val="16"/>
              </w:rPr>
              <w:t>4. Повышение эффективности оказания специализированной медицинской помощи, включая высокотехнологичную, скорой медицинской помощи, в том числе скорой специализированной, медицинской эвакуации.</w:t>
            </w:r>
          </w:p>
          <w:p w14:paraId="2E9DDC21" w14:textId="77777777" w:rsidR="00F67296" w:rsidRPr="00B625BB" w:rsidRDefault="00F67296">
            <w:pPr>
              <w:pStyle w:val="ConsPlusNormal"/>
              <w:rPr>
                <w:sz w:val="16"/>
                <w:szCs w:val="16"/>
              </w:rPr>
            </w:pPr>
            <w:r w:rsidRPr="00B625BB">
              <w:rPr>
                <w:sz w:val="16"/>
                <w:szCs w:val="16"/>
              </w:rPr>
              <w:t>5. Снижение смертности от новообразований, в том числе от злокачественных.</w:t>
            </w:r>
          </w:p>
          <w:p w14:paraId="79129715" w14:textId="77777777" w:rsidR="00F67296" w:rsidRPr="00B625BB" w:rsidRDefault="00F67296">
            <w:pPr>
              <w:pStyle w:val="ConsPlusNormal"/>
              <w:rPr>
                <w:sz w:val="16"/>
                <w:szCs w:val="16"/>
              </w:rPr>
            </w:pPr>
            <w:r w:rsidRPr="00B625BB">
              <w:rPr>
                <w:sz w:val="16"/>
                <w:szCs w:val="16"/>
              </w:rPr>
              <w:t>6. Снижение смертности от болезней системы кровообращения.</w:t>
            </w:r>
          </w:p>
          <w:p w14:paraId="593AEA34" w14:textId="77777777" w:rsidR="00F67296" w:rsidRPr="00B625BB" w:rsidRDefault="00F67296">
            <w:pPr>
              <w:pStyle w:val="ConsPlusNormal"/>
              <w:rPr>
                <w:sz w:val="16"/>
                <w:szCs w:val="16"/>
              </w:rPr>
            </w:pPr>
            <w:r w:rsidRPr="00B625BB">
              <w:rPr>
                <w:sz w:val="16"/>
                <w:szCs w:val="16"/>
              </w:rPr>
              <w:t>7. Повышение доступности и качества оказания паллиативной помощи, в том числе на дому и на койках сестринского ухода.</w:t>
            </w:r>
          </w:p>
          <w:p w14:paraId="4437A42F" w14:textId="77777777" w:rsidR="00F67296" w:rsidRPr="00B625BB" w:rsidRDefault="00F67296">
            <w:pPr>
              <w:pStyle w:val="ConsPlusNormal"/>
              <w:rPr>
                <w:sz w:val="16"/>
                <w:szCs w:val="16"/>
              </w:rPr>
            </w:pPr>
            <w:r w:rsidRPr="00B625BB">
              <w:rPr>
                <w:sz w:val="16"/>
                <w:szCs w:val="16"/>
              </w:rPr>
              <w:t>8. Повышение эффективности служб охраны материнства, родовспоможения и развитие детского здравоохранения.</w:t>
            </w:r>
          </w:p>
          <w:p w14:paraId="25A26A01" w14:textId="77777777" w:rsidR="00F67296" w:rsidRPr="00B625BB" w:rsidRDefault="00F67296">
            <w:pPr>
              <w:pStyle w:val="ConsPlusNormal"/>
              <w:rPr>
                <w:sz w:val="16"/>
                <w:szCs w:val="16"/>
              </w:rPr>
            </w:pPr>
            <w:r w:rsidRPr="00B625BB">
              <w:rPr>
                <w:sz w:val="16"/>
                <w:szCs w:val="16"/>
              </w:rPr>
              <w:t>9. Повышение качества жизни граждан старшего поколения.</w:t>
            </w:r>
          </w:p>
          <w:p w14:paraId="62C9746A" w14:textId="77777777" w:rsidR="00F67296" w:rsidRPr="00B625BB" w:rsidRDefault="00F67296">
            <w:pPr>
              <w:pStyle w:val="ConsPlusNormal"/>
              <w:rPr>
                <w:sz w:val="16"/>
                <w:szCs w:val="16"/>
              </w:rPr>
            </w:pPr>
            <w:r w:rsidRPr="00B625BB">
              <w:rPr>
                <w:sz w:val="16"/>
                <w:szCs w:val="16"/>
              </w:rPr>
              <w:t xml:space="preserve">10. Обеспечение опережающих темпов развития медицинской реабилитации населения, включая систему санаторно-курортного лечения, в </w:t>
            </w:r>
            <w:proofErr w:type="spellStart"/>
            <w:r w:rsidRPr="00B625BB">
              <w:rPr>
                <w:sz w:val="16"/>
                <w:szCs w:val="16"/>
              </w:rPr>
              <w:t>т.ч</w:t>
            </w:r>
            <w:proofErr w:type="spellEnd"/>
            <w:r w:rsidRPr="00B625BB">
              <w:rPr>
                <w:sz w:val="16"/>
                <w:szCs w:val="16"/>
              </w:rPr>
              <w:t>. детей.</w:t>
            </w:r>
          </w:p>
          <w:p w14:paraId="6583EE5B" w14:textId="77777777" w:rsidR="00F67296" w:rsidRPr="00B625BB" w:rsidRDefault="00F67296">
            <w:pPr>
              <w:pStyle w:val="ConsPlusNormal"/>
              <w:rPr>
                <w:sz w:val="16"/>
                <w:szCs w:val="16"/>
              </w:rPr>
            </w:pPr>
            <w:r w:rsidRPr="00B625BB">
              <w:rPr>
                <w:sz w:val="16"/>
                <w:szCs w:val="16"/>
              </w:rPr>
              <w:t>11. Обеспечение государственной системы здравоохранения города Москвы высококвалифицированными кадрами, повышение уровня мотивации медицинских работников, ликвидация кадровых диспропорций в государственной системе здравоохранения города Москвы.</w:t>
            </w:r>
          </w:p>
          <w:p w14:paraId="115C0FD3" w14:textId="77777777" w:rsidR="00F67296" w:rsidRPr="00B625BB" w:rsidRDefault="00F67296">
            <w:pPr>
              <w:pStyle w:val="ConsPlusNormal"/>
              <w:rPr>
                <w:sz w:val="16"/>
                <w:szCs w:val="16"/>
              </w:rPr>
            </w:pPr>
            <w:r w:rsidRPr="00B625BB">
              <w:rPr>
                <w:sz w:val="16"/>
                <w:szCs w:val="16"/>
              </w:rPr>
              <w:t>12. Предотвращение распространения заболеваний, представляющих опасность для окружающих.</w:t>
            </w:r>
          </w:p>
          <w:p w14:paraId="13D7C14F" w14:textId="77777777" w:rsidR="00F67296" w:rsidRPr="00B625BB" w:rsidRDefault="00F67296">
            <w:pPr>
              <w:pStyle w:val="ConsPlusNormal"/>
              <w:rPr>
                <w:sz w:val="16"/>
                <w:szCs w:val="16"/>
              </w:rPr>
            </w:pPr>
            <w:r w:rsidRPr="00B625BB">
              <w:rPr>
                <w:sz w:val="16"/>
                <w:szCs w:val="16"/>
              </w:rPr>
              <w:t>13. Обеспечение биологической безопасности.</w:t>
            </w:r>
          </w:p>
          <w:p w14:paraId="571FBB41" w14:textId="77777777" w:rsidR="00F67296" w:rsidRPr="00B625BB" w:rsidRDefault="00F67296">
            <w:pPr>
              <w:pStyle w:val="ConsPlusNormal"/>
              <w:rPr>
                <w:sz w:val="16"/>
                <w:szCs w:val="16"/>
              </w:rPr>
            </w:pPr>
            <w:r w:rsidRPr="00B625BB">
              <w:rPr>
                <w:sz w:val="16"/>
                <w:szCs w:val="16"/>
              </w:rPr>
              <w:t>14. Создание условий долгосрочного развития государственной системы здравоохранения города Москвы, включая информатизацию отрасли и развитие государственно-частного партнерства в сфере охраны здоровья граждан.</w:t>
            </w:r>
          </w:p>
          <w:p w14:paraId="775F985B" w14:textId="77777777" w:rsidR="00F67296" w:rsidRPr="00B625BB" w:rsidRDefault="00F67296">
            <w:pPr>
              <w:pStyle w:val="ConsPlusNormal"/>
              <w:rPr>
                <w:sz w:val="16"/>
                <w:szCs w:val="16"/>
              </w:rPr>
            </w:pPr>
            <w:r w:rsidRPr="00B625BB">
              <w:rPr>
                <w:sz w:val="16"/>
                <w:szCs w:val="16"/>
              </w:rPr>
              <w:t>15. Развитие мер, направленных на формирование системы эффективной защиты здоровья населения города Москвы от неблагоприятного воздействия факторов окружающей среды</w:t>
            </w:r>
          </w:p>
        </w:tc>
      </w:tr>
      <w:tr w:rsidR="00B625BB" w:rsidRPr="00B625BB" w14:paraId="0B593A7C" w14:textId="77777777" w:rsidTr="00B625BB">
        <w:tc>
          <w:tcPr>
            <w:tcW w:w="1894" w:type="dxa"/>
          </w:tcPr>
          <w:p w14:paraId="1E619DE6" w14:textId="77777777" w:rsidR="00F67296" w:rsidRPr="00B625BB" w:rsidRDefault="00F67296">
            <w:pPr>
              <w:pStyle w:val="ConsPlusNormal"/>
              <w:rPr>
                <w:sz w:val="16"/>
                <w:szCs w:val="16"/>
              </w:rPr>
            </w:pPr>
            <w:r w:rsidRPr="00B625BB">
              <w:rPr>
                <w:sz w:val="16"/>
                <w:szCs w:val="16"/>
              </w:rPr>
              <w:t>Координатор Государственной программы города Москвы</w:t>
            </w:r>
          </w:p>
        </w:tc>
        <w:tc>
          <w:tcPr>
            <w:tcW w:w="16679" w:type="dxa"/>
            <w:gridSpan w:val="11"/>
          </w:tcPr>
          <w:p w14:paraId="21F33C33" w14:textId="77777777" w:rsidR="00F67296" w:rsidRPr="00B625BB" w:rsidRDefault="00F67296">
            <w:pPr>
              <w:pStyle w:val="ConsPlusNormal"/>
              <w:rPr>
                <w:sz w:val="16"/>
                <w:szCs w:val="16"/>
              </w:rPr>
            </w:pPr>
            <w:r w:rsidRPr="00B625BB">
              <w:rPr>
                <w:sz w:val="16"/>
                <w:szCs w:val="16"/>
              </w:rPr>
              <w:t>Департамент здравоохранения города Москвы</w:t>
            </w:r>
          </w:p>
        </w:tc>
      </w:tr>
      <w:tr w:rsidR="00B625BB" w:rsidRPr="00B625BB" w14:paraId="74EADAE1" w14:textId="77777777" w:rsidTr="00B625BB">
        <w:tc>
          <w:tcPr>
            <w:tcW w:w="1894" w:type="dxa"/>
          </w:tcPr>
          <w:p w14:paraId="7925653C" w14:textId="77777777" w:rsidR="00F67296" w:rsidRPr="00B625BB" w:rsidRDefault="00F67296">
            <w:pPr>
              <w:pStyle w:val="ConsPlusNormal"/>
              <w:rPr>
                <w:sz w:val="16"/>
                <w:szCs w:val="16"/>
              </w:rPr>
            </w:pPr>
            <w:r w:rsidRPr="00B625BB">
              <w:rPr>
                <w:sz w:val="16"/>
                <w:szCs w:val="16"/>
              </w:rPr>
              <w:t>Ответственные исполнители подпрограмм</w:t>
            </w:r>
          </w:p>
        </w:tc>
        <w:tc>
          <w:tcPr>
            <w:tcW w:w="16679" w:type="dxa"/>
            <w:gridSpan w:val="11"/>
          </w:tcPr>
          <w:p w14:paraId="2AA9A5DC" w14:textId="77777777" w:rsidR="00F67296" w:rsidRPr="00B625BB" w:rsidRDefault="00F67296">
            <w:pPr>
              <w:pStyle w:val="ConsPlusNormal"/>
              <w:rPr>
                <w:sz w:val="16"/>
                <w:szCs w:val="16"/>
              </w:rPr>
            </w:pPr>
            <w:r w:rsidRPr="00B625BB">
              <w:rPr>
                <w:sz w:val="16"/>
                <w:szCs w:val="16"/>
              </w:rPr>
              <w:t>Департамент здравоохранения города Москвы,</w:t>
            </w:r>
          </w:p>
          <w:p w14:paraId="494CB486" w14:textId="77777777" w:rsidR="00F67296" w:rsidRPr="00B625BB" w:rsidRDefault="00F67296">
            <w:pPr>
              <w:pStyle w:val="ConsPlusNormal"/>
              <w:rPr>
                <w:sz w:val="16"/>
                <w:szCs w:val="16"/>
              </w:rPr>
            </w:pPr>
            <w:r w:rsidRPr="00B625BB">
              <w:rPr>
                <w:sz w:val="16"/>
                <w:szCs w:val="16"/>
              </w:rPr>
              <w:t>Департамент информационных технологий города Москвы,</w:t>
            </w:r>
          </w:p>
          <w:p w14:paraId="1EB65D16" w14:textId="77777777" w:rsidR="00F67296" w:rsidRPr="00B625BB" w:rsidRDefault="00F67296">
            <w:pPr>
              <w:pStyle w:val="ConsPlusNormal"/>
              <w:rPr>
                <w:sz w:val="16"/>
                <w:szCs w:val="16"/>
              </w:rPr>
            </w:pPr>
            <w:r w:rsidRPr="00B625BB">
              <w:rPr>
                <w:sz w:val="16"/>
                <w:szCs w:val="16"/>
              </w:rPr>
              <w:t>Департамент природопользования и охраны окружающей среды города Москвы,</w:t>
            </w:r>
          </w:p>
          <w:p w14:paraId="551DD7C1" w14:textId="77777777" w:rsidR="00F67296" w:rsidRPr="00B625BB" w:rsidRDefault="00F67296">
            <w:pPr>
              <w:pStyle w:val="ConsPlusNormal"/>
              <w:rPr>
                <w:sz w:val="16"/>
                <w:szCs w:val="16"/>
              </w:rPr>
            </w:pPr>
            <w:r w:rsidRPr="00B625BB">
              <w:rPr>
                <w:sz w:val="16"/>
                <w:szCs w:val="16"/>
              </w:rPr>
              <w:t>Комитет ветеринарии города Москвы</w:t>
            </w:r>
          </w:p>
        </w:tc>
      </w:tr>
      <w:tr w:rsidR="00B625BB" w:rsidRPr="00B625BB" w14:paraId="46F44EC5" w14:textId="77777777" w:rsidTr="00B625BB">
        <w:tc>
          <w:tcPr>
            <w:tcW w:w="1894" w:type="dxa"/>
          </w:tcPr>
          <w:p w14:paraId="70DBECC9" w14:textId="77777777" w:rsidR="00F67296" w:rsidRPr="00B625BB" w:rsidRDefault="00F67296">
            <w:pPr>
              <w:pStyle w:val="ConsPlusNormal"/>
              <w:rPr>
                <w:sz w:val="16"/>
                <w:szCs w:val="16"/>
              </w:rPr>
            </w:pPr>
            <w:r w:rsidRPr="00B625BB">
              <w:rPr>
                <w:sz w:val="16"/>
                <w:szCs w:val="16"/>
              </w:rPr>
              <w:lastRenderedPageBreak/>
              <w:t>Соисполнители подпрограмм</w:t>
            </w:r>
          </w:p>
        </w:tc>
        <w:tc>
          <w:tcPr>
            <w:tcW w:w="16679" w:type="dxa"/>
            <w:gridSpan w:val="11"/>
          </w:tcPr>
          <w:p w14:paraId="4017CF62" w14:textId="77777777" w:rsidR="00F67296" w:rsidRPr="00B625BB" w:rsidRDefault="00F67296">
            <w:pPr>
              <w:pStyle w:val="ConsPlusNormal"/>
              <w:rPr>
                <w:sz w:val="16"/>
                <w:szCs w:val="16"/>
              </w:rPr>
            </w:pPr>
            <w:r w:rsidRPr="00B625BB">
              <w:rPr>
                <w:sz w:val="16"/>
                <w:szCs w:val="16"/>
              </w:rPr>
              <w:t>Департамент жилищно-коммунального хозяйства города Москвы,</w:t>
            </w:r>
          </w:p>
          <w:p w14:paraId="6C7BBFE3" w14:textId="77777777" w:rsidR="00F67296" w:rsidRPr="00B625BB" w:rsidRDefault="00F67296">
            <w:pPr>
              <w:pStyle w:val="ConsPlusNormal"/>
              <w:rPr>
                <w:sz w:val="16"/>
                <w:szCs w:val="16"/>
              </w:rPr>
            </w:pPr>
            <w:r w:rsidRPr="00B625BB">
              <w:rPr>
                <w:sz w:val="16"/>
                <w:szCs w:val="16"/>
              </w:rPr>
              <w:t>Департамент развития новых территорий города Москвы,</w:t>
            </w:r>
          </w:p>
          <w:p w14:paraId="627D46C6" w14:textId="77777777" w:rsidR="00F67296" w:rsidRPr="00B625BB" w:rsidRDefault="00F67296">
            <w:pPr>
              <w:pStyle w:val="ConsPlusNormal"/>
              <w:rPr>
                <w:sz w:val="16"/>
                <w:szCs w:val="16"/>
              </w:rPr>
            </w:pPr>
            <w:r w:rsidRPr="00B625BB">
              <w:rPr>
                <w:sz w:val="16"/>
                <w:szCs w:val="16"/>
              </w:rPr>
              <w:t>Департамент внешнеэкономических и международных связей города Москвы,</w:t>
            </w:r>
          </w:p>
          <w:p w14:paraId="7B10F590" w14:textId="77777777" w:rsidR="00F67296" w:rsidRPr="00B625BB" w:rsidRDefault="00F67296">
            <w:pPr>
              <w:pStyle w:val="ConsPlusNormal"/>
              <w:rPr>
                <w:sz w:val="16"/>
                <w:szCs w:val="16"/>
              </w:rPr>
            </w:pPr>
            <w:r w:rsidRPr="00B625BB">
              <w:rPr>
                <w:sz w:val="16"/>
                <w:szCs w:val="16"/>
              </w:rPr>
              <w:t>Департамент строительства города Москвы,</w:t>
            </w:r>
          </w:p>
          <w:p w14:paraId="54A99B22" w14:textId="77777777" w:rsidR="00F67296" w:rsidRPr="00B625BB" w:rsidRDefault="00F67296">
            <w:pPr>
              <w:pStyle w:val="ConsPlusNormal"/>
              <w:rPr>
                <w:sz w:val="16"/>
                <w:szCs w:val="16"/>
              </w:rPr>
            </w:pPr>
            <w:r w:rsidRPr="00B625BB">
              <w:rPr>
                <w:sz w:val="16"/>
                <w:szCs w:val="16"/>
              </w:rPr>
              <w:t>Департамент средств массовой информации и рекламы города Москвы,</w:t>
            </w:r>
          </w:p>
          <w:p w14:paraId="09B15114" w14:textId="77777777" w:rsidR="00F67296" w:rsidRPr="00B625BB" w:rsidRDefault="00F67296">
            <w:pPr>
              <w:pStyle w:val="ConsPlusNormal"/>
              <w:rPr>
                <w:sz w:val="16"/>
                <w:szCs w:val="16"/>
              </w:rPr>
            </w:pPr>
            <w:r w:rsidRPr="00B625BB">
              <w:rPr>
                <w:sz w:val="16"/>
                <w:szCs w:val="16"/>
              </w:rPr>
              <w:t>Департамент капитального ремонта города Москвы,</w:t>
            </w:r>
          </w:p>
          <w:p w14:paraId="72802B0E" w14:textId="77777777" w:rsidR="00F67296" w:rsidRPr="00B625BB" w:rsidRDefault="00F67296">
            <w:pPr>
              <w:pStyle w:val="ConsPlusNormal"/>
              <w:rPr>
                <w:sz w:val="16"/>
                <w:szCs w:val="16"/>
              </w:rPr>
            </w:pPr>
            <w:r w:rsidRPr="00B625BB">
              <w:rPr>
                <w:sz w:val="16"/>
                <w:szCs w:val="16"/>
              </w:rPr>
              <w:t>Управление делами Мэра и Правительства Москвы,</w:t>
            </w:r>
          </w:p>
          <w:p w14:paraId="3A009A2B" w14:textId="77777777" w:rsidR="00F67296" w:rsidRPr="00B625BB" w:rsidRDefault="00F67296">
            <w:pPr>
              <w:pStyle w:val="ConsPlusNormal"/>
              <w:rPr>
                <w:sz w:val="16"/>
                <w:szCs w:val="16"/>
              </w:rPr>
            </w:pPr>
            <w:r w:rsidRPr="00B625BB">
              <w:rPr>
                <w:sz w:val="16"/>
                <w:szCs w:val="16"/>
              </w:rPr>
              <w:t>Префектура Восточного административного округа города Москвы,</w:t>
            </w:r>
          </w:p>
          <w:p w14:paraId="4427349E" w14:textId="77777777" w:rsidR="00F67296" w:rsidRPr="00B625BB" w:rsidRDefault="00F67296">
            <w:pPr>
              <w:pStyle w:val="ConsPlusNormal"/>
              <w:rPr>
                <w:sz w:val="16"/>
                <w:szCs w:val="16"/>
              </w:rPr>
            </w:pPr>
            <w:r w:rsidRPr="00B625BB">
              <w:rPr>
                <w:sz w:val="16"/>
                <w:szCs w:val="16"/>
              </w:rPr>
              <w:t>Префектура Западного административного округа города Москвы,</w:t>
            </w:r>
          </w:p>
          <w:p w14:paraId="2F1A78CD" w14:textId="77777777" w:rsidR="00F67296" w:rsidRPr="00B625BB" w:rsidRDefault="00F67296">
            <w:pPr>
              <w:pStyle w:val="ConsPlusNormal"/>
              <w:rPr>
                <w:sz w:val="16"/>
                <w:szCs w:val="16"/>
              </w:rPr>
            </w:pPr>
            <w:r w:rsidRPr="00B625BB">
              <w:rPr>
                <w:sz w:val="16"/>
                <w:szCs w:val="16"/>
              </w:rPr>
              <w:t>Префектура Северного административного округа города Москвы,</w:t>
            </w:r>
          </w:p>
          <w:p w14:paraId="25991D6D" w14:textId="77777777" w:rsidR="00F67296" w:rsidRPr="00B625BB" w:rsidRDefault="00F67296">
            <w:pPr>
              <w:pStyle w:val="ConsPlusNormal"/>
              <w:rPr>
                <w:sz w:val="16"/>
                <w:szCs w:val="16"/>
              </w:rPr>
            </w:pPr>
            <w:r w:rsidRPr="00B625BB">
              <w:rPr>
                <w:sz w:val="16"/>
                <w:szCs w:val="16"/>
              </w:rPr>
              <w:t>Префектура Северо-Восточного административного округа города Москвы,</w:t>
            </w:r>
          </w:p>
          <w:p w14:paraId="7E0AA6FA" w14:textId="77777777" w:rsidR="00F67296" w:rsidRPr="00B625BB" w:rsidRDefault="00F67296">
            <w:pPr>
              <w:pStyle w:val="ConsPlusNormal"/>
              <w:rPr>
                <w:sz w:val="16"/>
                <w:szCs w:val="16"/>
              </w:rPr>
            </w:pPr>
            <w:r w:rsidRPr="00B625BB">
              <w:rPr>
                <w:sz w:val="16"/>
                <w:szCs w:val="16"/>
              </w:rPr>
              <w:t>Префектура Юго-Восточного административного округа города Москвы,</w:t>
            </w:r>
          </w:p>
          <w:p w14:paraId="79B4B07D" w14:textId="77777777" w:rsidR="00F67296" w:rsidRPr="00B625BB" w:rsidRDefault="00F67296">
            <w:pPr>
              <w:pStyle w:val="ConsPlusNormal"/>
              <w:rPr>
                <w:sz w:val="16"/>
                <w:szCs w:val="16"/>
              </w:rPr>
            </w:pPr>
            <w:r w:rsidRPr="00B625BB">
              <w:rPr>
                <w:sz w:val="16"/>
                <w:szCs w:val="16"/>
              </w:rPr>
              <w:t>Префектура Юго-Западного административного округа города Москвы,</w:t>
            </w:r>
          </w:p>
          <w:p w14:paraId="23E3AC5D" w14:textId="77777777" w:rsidR="00F67296" w:rsidRPr="00B625BB" w:rsidRDefault="00F67296">
            <w:pPr>
              <w:pStyle w:val="ConsPlusNormal"/>
              <w:rPr>
                <w:sz w:val="16"/>
                <w:szCs w:val="16"/>
              </w:rPr>
            </w:pPr>
            <w:r w:rsidRPr="00B625BB">
              <w:rPr>
                <w:sz w:val="16"/>
                <w:szCs w:val="16"/>
              </w:rPr>
              <w:t>Префектура Южного административного округа города Москвы,</w:t>
            </w:r>
          </w:p>
          <w:p w14:paraId="7058367C" w14:textId="77777777" w:rsidR="00F67296" w:rsidRPr="00B625BB" w:rsidRDefault="00F67296">
            <w:pPr>
              <w:pStyle w:val="ConsPlusNormal"/>
              <w:rPr>
                <w:sz w:val="16"/>
                <w:szCs w:val="16"/>
              </w:rPr>
            </w:pPr>
            <w:r w:rsidRPr="00B625BB">
              <w:rPr>
                <w:sz w:val="16"/>
                <w:szCs w:val="16"/>
              </w:rPr>
              <w:t xml:space="preserve">Префектура Троицкого и </w:t>
            </w:r>
            <w:proofErr w:type="spellStart"/>
            <w:r w:rsidRPr="00B625BB">
              <w:rPr>
                <w:sz w:val="16"/>
                <w:szCs w:val="16"/>
              </w:rPr>
              <w:t>Новомосковского</w:t>
            </w:r>
            <w:proofErr w:type="spellEnd"/>
            <w:r w:rsidRPr="00B625BB">
              <w:rPr>
                <w:sz w:val="16"/>
                <w:szCs w:val="16"/>
              </w:rPr>
              <w:t xml:space="preserve"> административных округов города Москвы,</w:t>
            </w:r>
          </w:p>
          <w:p w14:paraId="032F36ED" w14:textId="77777777" w:rsidR="00F67296" w:rsidRPr="00B625BB" w:rsidRDefault="00F67296">
            <w:pPr>
              <w:pStyle w:val="ConsPlusNormal"/>
              <w:rPr>
                <w:sz w:val="16"/>
                <w:szCs w:val="16"/>
              </w:rPr>
            </w:pPr>
            <w:r w:rsidRPr="00B625BB">
              <w:rPr>
                <w:sz w:val="16"/>
                <w:szCs w:val="16"/>
              </w:rPr>
              <w:t>Московский городской фонд обязательного медицинского страхования,</w:t>
            </w:r>
          </w:p>
          <w:p w14:paraId="455AC996" w14:textId="77777777" w:rsidR="00F67296" w:rsidRPr="00B625BB" w:rsidRDefault="00F67296">
            <w:pPr>
              <w:pStyle w:val="ConsPlusNormal"/>
              <w:rPr>
                <w:sz w:val="16"/>
                <w:szCs w:val="16"/>
              </w:rPr>
            </w:pPr>
            <w:r w:rsidRPr="00B625BB">
              <w:rPr>
                <w:sz w:val="16"/>
                <w:szCs w:val="16"/>
              </w:rPr>
              <w:t>Фонд социального страхования Российской Федерации</w:t>
            </w:r>
          </w:p>
        </w:tc>
      </w:tr>
      <w:tr w:rsidR="00B625BB" w:rsidRPr="00B625BB" w14:paraId="5E82812B" w14:textId="77777777" w:rsidTr="00B625BB">
        <w:tc>
          <w:tcPr>
            <w:tcW w:w="1894" w:type="dxa"/>
            <w:vMerge w:val="restart"/>
          </w:tcPr>
          <w:p w14:paraId="257EACCA" w14:textId="77777777" w:rsidR="00F67296" w:rsidRPr="00B625BB" w:rsidRDefault="00F67296">
            <w:pPr>
              <w:pStyle w:val="ConsPlusNormal"/>
              <w:rPr>
                <w:sz w:val="16"/>
                <w:szCs w:val="16"/>
              </w:rPr>
            </w:pPr>
            <w:r w:rsidRPr="00B625BB">
              <w:rPr>
                <w:sz w:val="16"/>
                <w:szCs w:val="16"/>
              </w:rPr>
              <w:t>Объем финансовых ресурсов по всем источникам с разбивкой по годам реализации Государственной программы города Москвы</w:t>
            </w:r>
          </w:p>
        </w:tc>
        <w:tc>
          <w:tcPr>
            <w:tcW w:w="1939" w:type="dxa"/>
            <w:vMerge w:val="restart"/>
          </w:tcPr>
          <w:p w14:paraId="07B79754" w14:textId="77777777" w:rsidR="00F67296" w:rsidRPr="00B625BB" w:rsidRDefault="00F67296">
            <w:pPr>
              <w:pStyle w:val="ConsPlusNormal"/>
              <w:rPr>
                <w:sz w:val="16"/>
                <w:szCs w:val="16"/>
              </w:rPr>
            </w:pPr>
            <w:r w:rsidRPr="00B625BB">
              <w:rPr>
                <w:sz w:val="16"/>
                <w:szCs w:val="16"/>
              </w:rPr>
              <w:t>Наименование Государственной программы города Москвы</w:t>
            </w:r>
          </w:p>
        </w:tc>
        <w:tc>
          <w:tcPr>
            <w:tcW w:w="2164" w:type="dxa"/>
            <w:vMerge w:val="restart"/>
          </w:tcPr>
          <w:p w14:paraId="2935321B" w14:textId="77777777" w:rsidR="00F67296" w:rsidRPr="00B625BB" w:rsidRDefault="00F67296">
            <w:pPr>
              <w:pStyle w:val="ConsPlusNormal"/>
              <w:rPr>
                <w:sz w:val="16"/>
                <w:szCs w:val="16"/>
              </w:rPr>
            </w:pPr>
            <w:r w:rsidRPr="00B625BB">
              <w:rPr>
                <w:sz w:val="16"/>
                <w:szCs w:val="16"/>
              </w:rPr>
              <w:t>Источники финансирования</w:t>
            </w:r>
          </w:p>
        </w:tc>
        <w:tc>
          <w:tcPr>
            <w:tcW w:w="12576" w:type="dxa"/>
            <w:gridSpan w:val="9"/>
          </w:tcPr>
          <w:p w14:paraId="78CFFF4F" w14:textId="77777777" w:rsidR="00F67296" w:rsidRPr="00B625BB" w:rsidRDefault="00F67296">
            <w:pPr>
              <w:pStyle w:val="ConsPlusNormal"/>
              <w:rPr>
                <w:sz w:val="16"/>
                <w:szCs w:val="16"/>
              </w:rPr>
            </w:pPr>
            <w:r w:rsidRPr="00B625BB">
              <w:rPr>
                <w:sz w:val="16"/>
                <w:szCs w:val="16"/>
              </w:rPr>
              <w:t>Расходы (тыс. рублей)</w:t>
            </w:r>
          </w:p>
        </w:tc>
      </w:tr>
      <w:tr w:rsidR="00B625BB" w:rsidRPr="00B625BB" w14:paraId="3F726367" w14:textId="77777777" w:rsidTr="00B625BB">
        <w:tc>
          <w:tcPr>
            <w:tcW w:w="1894" w:type="dxa"/>
            <w:vMerge/>
          </w:tcPr>
          <w:p w14:paraId="4FA2380B" w14:textId="77777777" w:rsidR="00F67296" w:rsidRPr="00B625BB" w:rsidRDefault="00F67296">
            <w:pPr>
              <w:pStyle w:val="ConsPlusNormal"/>
              <w:rPr>
                <w:sz w:val="16"/>
                <w:szCs w:val="16"/>
              </w:rPr>
            </w:pPr>
          </w:p>
        </w:tc>
        <w:tc>
          <w:tcPr>
            <w:tcW w:w="1939" w:type="dxa"/>
            <w:vMerge/>
          </w:tcPr>
          <w:p w14:paraId="1D4CEDA4" w14:textId="77777777" w:rsidR="00F67296" w:rsidRPr="00B625BB" w:rsidRDefault="00F67296">
            <w:pPr>
              <w:pStyle w:val="ConsPlusNormal"/>
              <w:rPr>
                <w:sz w:val="16"/>
                <w:szCs w:val="16"/>
              </w:rPr>
            </w:pPr>
          </w:p>
        </w:tc>
        <w:tc>
          <w:tcPr>
            <w:tcW w:w="2164" w:type="dxa"/>
            <w:vMerge/>
          </w:tcPr>
          <w:p w14:paraId="2B4578C8" w14:textId="77777777" w:rsidR="00F67296" w:rsidRPr="00B625BB" w:rsidRDefault="00F67296">
            <w:pPr>
              <w:pStyle w:val="ConsPlusNormal"/>
              <w:rPr>
                <w:sz w:val="16"/>
                <w:szCs w:val="16"/>
              </w:rPr>
            </w:pPr>
          </w:p>
        </w:tc>
        <w:tc>
          <w:tcPr>
            <w:tcW w:w="1384" w:type="dxa"/>
          </w:tcPr>
          <w:p w14:paraId="23376015" w14:textId="77777777" w:rsidR="00F67296" w:rsidRPr="00B625BB" w:rsidRDefault="00F67296">
            <w:pPr>
              <w:pStyle w:val="ConsPlusNormal"/>
              <w:rPr>
                <w:sz w:val="16"/>
                <w:szCs w:val="16"/>
              </w:rPr>
            </w:pPr>
            <w:r w:rsidRPr="00B625BB">
              <w:rPr>
                <w:sz w:val="16"/>
                <w:szCs w:val="16"/>
              </w:rPr>
              <w:t>2017 год, факт</w:t>
            </w:r>
          </w:p>
        </w:tc>
        <w:tc>
          <w:tcPr>
            <w:tcW w:w="1384" w:type="dxa"/>
          </w:tcPr>
          <w:p w14:paraId="1E6DCDCA" w14:textId="77777777" w:rsidR="00F67296" w:rsidRPr="00B625BB" w:rsidRDefault="00F67296">
            <w:pPr>
              <w:pStyle w:val="ConsPlusNormal"/>
              <w:rPr>
                <w:sz w:val="16"/>
                <w:szCs w:val="16"/>
              </w:rPr>
            </w:pPr>
            <w:r w:rsidRPr="00B625BB">
              <w:rPr>
                <w:sz w:val="16"/>
                <w:szCs w:val="16"/>
              </w:rPr>
              <w:t>2018 год, факт</w:t>
            </w:r>
          </w:p>
        </w:tc>
        <w:tc>
          <w:tcPr>
            <w:tcW w:w="1384" w:type="dxa"/>
          </w:tcPr>
          <w:p w14:paraId="757C6EC9" w14:textId="77777777" w:rsidR="00F67296" w:rsidRPr="00B625BB" w:rsidRDefault="00F67296">
            <w:pPr>
              <w:pStyle w:val="ConsPlusNormal"/>
              <w:rPr>
                <w:sz w:val="16"/>
                <w:szCs w:val="16"/>
              </w:rPr>
            </w:pPr>
            <w:r w:rsidRPr="00B625BB">
              <w:rPr>
                <w:sz w:val="16"/>
                <w:szCs w:val="16"/>
              </w:rPr>
              <w:t>2019 год, факт</w:t>
            </w:r>
          </w:p>
        </w:tc>
        <w:tc>
          <w:tcPr>
            <w:tcW w:w="1384" w:type="dxa"/>
          </w:tcPr>
          <w:p w14:paraId="41B2FBE5" w14:textId="77777777" w:rsidR="00F67296" w:rsidRPr="00B625BB" w:rsidRDefault="00F67296">
            <w:pPr>
              <w:pStyle w:val="ConsPlusNormal"/>
              <w:rPr>
                <w:sz w:val="16"/>
                <w:szCs w:val="16"/>
              </w:rPr>
            </w:pPr>
            <w:r w:rsidRPr="00B625BB">
              <w:rPr>
                <w:sz w:val="16"/>
                <w:szCs w:val="16"/>
              </w:rPr>
              <w:t>2020 год, факт</w:t>
            </w:r>
          </w:p>
        </w:tc>
        <w:tc>
          <w:tcPr>
            <w:tcW w:w="1384" w:type="dxa"/>
          </w:tcPr>
          <w:p w14:paraId="0A76692B" w14:textId="77777777" w:rsidR="00F67296" w:rsidRPr="00B625BB" w:rsidRDefault="00F67296">
            <w:pPr>
              <w:pStyle w:val="ConsPlusNormal"/>
              <w:rPr>
                <w:sz w:val="16"/>
                <w:szCs w:val="16"/>
              </w:rPr>
            </w:pPr>
            <w:r w:rsidRPr="00B625BB">
              <w:rPr>
                <w:sz w:val="16"/>
                <w:szCs w:val="16"/>
              </w:rPr>
              <w:t>2021 год, факт</w:t>
            </w:r>
          </w:p>
        </w:tc>
        <w:tc>
          <w:tcPr>
            <w:tcW w:w="1384" w:type="dxa"/>
          </w:tcPr>
          <w:p w14:paraId="7BAD5C73" w14:textId="77777777" w:rsidR="00F67296" w:rsidRPr="00B625BB" w:rsidRDefault="00F67296">
            <w:pPr>
              <w:pStyle w:val="ConsPlusNormal"/>
              <w:rPr>
                <w:sz w:val="16"/>
                <w:szCs w:val="16"/>
              </w:rPr>
            </w:pPr>
            <w:r w:rsidRPr="00B625BB">
              <w:rPr>
                <w:sz w:val="16"/>
                <w:szCs w:val="16"/>
              </w:rPr>
              <w:t>2022 год, прогноз</w:t>
            </w:r>
          </w:p>
        </w:tc>
        <w:tc>
          <w:tcPr>
            <w:tcW w:w="1384" w:type="dxa"/>
          </w:tcPr>
          <w:p w14:paraId="44C0B312" w14:textId="77777777" w:rsidR="00F67296" w:rsidRPr="00B625BB" w:rsidRDefault="00F67296">
            <w:pPr>
              <w:pStyle w:val="ConsPlusNormal"/>
              <w:rPr>
                <w:sz w:val="16"/>
                <w:szCs w:val="16"/>
              </w:rPr>
            </w:pPr>
            <w:r w:rsidRPr="00B625BB">
              <w:rPr>
                <w:sz w:val="16"/>
                <w:szCs w:val="16"/>
              </w:rPr>
              <w:t>2023 год, прогноз</w:t>
            </w:r>
          </w:p>
        </w:tc>
        <w:tc>
          <w:tcPr>
            <w:tcW w:w="1384" w:type="dxa"/>
          </w:tcPr>
          <w:p w14:paraId="2FA286CB" w14:textId="77777777" w:rsidR="00F67296" w:rsidRPr="00B625BB" w:rsidRDefault="00F67296">
            <w:pPr>
              <w:pStyle w:val="ConsPlusNormal"/>
              <w:rPr>
                <w:sz w:val="16"/>
                <w:szCs w:val="16"/>
              </w:rPr>
            </w:pPr>
            <w:r w:rsidRPr="00B625BB">
              <w:rPr>
                <w:sz w:val="16"/>
                <w:szCs w:val="16"/>
              </w:rPr>
              <w:t>2024 год, прогноз</w:t>
            </w:r>
          </w:p>
        </w:tc>
        <w:tc>
          <w:tcPr>
            <w:tcW w:w="1504" w:type="dxa"/>
          </w:tcPr>
          <w:p w14:paraId="0919D7A4" w14:textId="77777777" w:rsidR="00F67296" w:rsidRPr="00B625BB" w:rsidRDefault="00F67296">
            <w:pPr>
              <w:pStyle w:val="ConsPlusNormal"/>
              <w:rPr>
                <w:sz w:val="16"/>
                <w:szCs w:val="16"/>
              </w:rPr>
            </w:pPr>
            <w:r w:rsidRPr="00B625BB">
              <w:rPr>
                <w:sz w:val="16"/>
                <w:szCs w:val="16"/>
              </w:rPr>
              <w:t>Итого</w:t>
            </w:r>
          </w:p>
        </w:tc>
      </w:tr>
      <w:tr w:rsidR="00B625BB" w:rsidRPr="00B625BB" w14:paraId="2BDF1748" w14:textId="77777777" w:rsidTr="00B625BB">
        <w:tc>
          <w:tcPr>
            <w:tcW w:w="1894" w:type="dxa"/>
            <w:vMerge/>
          </w:tcPr>
          <w:p w14:paraId="225C426F" w14:textId="77777777" w:rsidR="00F67296" w:rsidRPr="00B625BB" w:rsidRDefault="00F67296">
            <w:pPr>
              <w:pStyle w:val="ConsPlusNormal"/>
              <w:rPr>
                <w:sz w:val="16"/>
                <w:szCs w:val="16"/>
              </w:rPr>
            </w:pPr>
          </w:p>
        </w:tc>
        <w:tc>
          <w:tcPr>
            <w:tcW w:w="1939" w:type="dxa"/>
            <w:vMerge w:val="restart"/>
          </w:tcPr>
          <w:p w14:paraId="486D51E6" w14:textId="77777777" w:rsidR="00F67296" w:rsidRPr="00B625BB" w:rsidRDefault="00F67296">
            <w:pPr>
              <w:pStyle w:val="ConsPlusNormal"/>
              <w:rPr>
                <w:sz w:val="16"/>
                <w:szCs w:val="16"/>
              </w:rPr>
            </w:pPr>
            <w:r w:rsidRPr="00B625BB">
              <w:rPr>
                <w:sz w:val="16"/>
                <w:szCs w:val="16"/>
              </w:rPr>
              <w:t>Развитие здравоохранения города Москвы (Столичное здравоохранение)</w:t>
            </w:r>
          </w:p>
        </w:tc>
        <w:tc>
          <w:tcPr>
            <w:tcW w:w="2164" w:type="dxa"/>
          </w:tcPr>
          <w:p w14:paraId="24EBB986" w14:textId="77777777" w:rsidR="00F67296" w:rsidRPr="00B625BB" w:rsidRDefault="00F67296">
            <w:pPr>
              <w:pStyle w:val="ConsPlusNormal"/>
              <w:rPr>
                <w:sz w:val="16"/>
                <w:szCs w:val="16"/>
              </w:rPr>
            </w:pPr>
            <w:r w:rsidRPr="00B625BB">
              <w:rPr>
                <w:sz w:val="16"/>
                <w:szCs w:val="16"/>
              </w:rPr>
              <w:t>Всего</w:t>
            </w:r>
          </w:p>
        </w:tc>
        <w:tc>
          <w:tcPr>
            <w:tcW w:w="1384" w:type="dxa"/>
          </w:tcPr>
          <w:p w14:paraId="023922C6" w14:textId="77777777" w:rsidR="00F67296" w:rsidRPr="00B625BB" w:rsidRDefault="00F67296">
            <w:pPr>
              <w:pStyle w:val="ConsPlusNormal"/>
              <w:rPr>
                <w:sz w:val="16"/>
                <w:szCs w:val="16"/>
              </w:rPr>
            </w:pPr>
            <w:r w:rsidRPr="00B625BB">
              <w:rPr>
                <w:sz w:val="16"/>
                <w:szCs w:val="16"/>
              </w:rPr>
              <w:t>449937893,1</w:t>
            </w:r>
          </w:p>
        </w:tc>
        <w:tc>
          <w:tcPr>
            <w:tcW w:w="1384" w:type="dxa"/>
          </w:tcPr>
          <w:p w14:paraId="64F7B848" w14:textId="77777777" w:rsidR="00F67296" w:rsidRPr="00B625BB" w:rsidRDefault="00F67296">
            <w:pPr>
              <w:pStyle w:val="ConsPlusNormal"/>
              <w:rPr>
                <w:sz w:val="16"/>
                <w:szCs w:val="16"/>
              </w:rPr>
            </w:pPr>
            <w:r w:rsidRPr="00B625BB">
              <w:rPr>
                <w:sz w:val="16"/>
                <w:szCs w:val="16"/>
              </w:rPr>
              <w:t>495074852,3</w:t>
            </w:r>
          </w:p>
        </w:tc>
        <w:tc>
          <w:tcPr>
            <w:tcW w:w="1384" w:type="dxa"/>
          </w:tcPr>
          <w:p w14:paraId="0E657E66" w14:textId="77777777" w:rsidR="00F67296" w:rsidRPr="00B625BB" w:rsidRDefault="00F67296">
            <w:pPr>
              <w:pStyle w:val="ConsPlusNormal"/>
              <w:rPr>
                <w:sz w:val="16"/>
                <w:szCs w:val="16"/>
              </w:rPr>
            </w:pPr>
            <w:r w:rsidRPr="00B625BB">
              <w:rPr>
                <w:sz w:val="16"/>
                <w:szCs w:val="16"/>
              </w:rPr>
              <w:t>593411415,7</w:t>
            </w:r>
          </w:p>
        </w:tc>
        <w:tc>
          <w:tcPr>
            <w:tcW w:w="1384" w:type="dxa"/>
          </w:tcPr>
          <w:p w14:paraId="66AECA2C" w14:textId="77777777" w:rsidR="00F67296" w:rsidRPr="00B625BB" w:rsidRDefault="00F67296">
            <w:pPr>
              <w:pStyle w:val="ConsPlusNormal"/>
              <w:rPr>
                <w:sz w:val="16"/>
                <w:szCs w:val="16"/>
              </w:rPr>
            </w:pPr>
            <w:r w:rsidRPr="00B625BB">
              <w:rPr>
                <w:sz w:val="16"/>
                <w:szCs w:val="16"/>
              </w:rPr>
              <w:t>867814242,8</w:t>
            </w:r>
          </w:p>
        </w:tc>
        <w:tc>
          <w:tcPr>
            <w:tcW w:w="1384" w:type="dxa"/>
          </w:tcPr>
          <w:p w14:paraId="5A8EDFE3" w14:textId="77777777" w:rsidR="00F67296" w:rsidRPr="00B625BB" w:rsidRDefault="00F67296">
            <w:pPr>
              <w:pStyle w:val="ConsPlusNormal"/>
              <w:rPr>
                <w:sz w:val="16"/>
                <w:szCs w:val="16"/>
              </w:rPr>
            </w:pPr>
            <w:r w:rsidRPr="00B625BB">
              <w:rPr>
                <w:sz w:val="16"/>
                <w:szCs w:val="16"/>
              </w:rPr>
              <w:t>909348907,2</w:t>
            </w:r>
          </w:p>
        </w:tc>
        <w:tc>
          <w:tcPr>
            <w:tcW w:w="1384" w:type="dxa"/>
          </w:tcPr>
          <w:p w14:paraId="362FE281" w14:textId="77777777" w:rsidR="00F67296" w:rsidRPr="00B625BB" w:rsidRDefault="00F67296">
            <w:pPr>
              <w:pStyle w:val="ConsPlusNormal"/>
              <w:rPr>
                <w:sz w:val="16"/>
                <w:szCs w:val="16"/>
              </w:rPr>
            </w:pPr>
            <w:r w:rsidRPr="00B625BB">
              <w:rPr>
                <w:sz w:val="16"/>
                <w:szCs w:val="16"/>
              </w:rPr>
              <w:t>844192523,8</w:t>
            </w:r>
          </w:p>
        </w:tc>
        <w:tc>
          <w:tcPr>
            <w:tcW w:w="1384" w:type="dxa"/>
          </w:tcPr>
          <w:p w14:paraId="66113CF0" w14:textId="77777777" w:rsidR="00F67296" w:rsidRPr="00B625BB" w:rsidRDefault="00F67296">
            <w:pPr>
              <w:pStyle w:val="ConsPlusNormal"/>
              <w:rPr>
                <w:sz w:val="16"/>
                <w:szCs w:val="16"/>
              </w:rPr>
            </w:pPr>
            <w:r w:rsidRPr="00B625BB">
              <w:rPr>
                <w:sz w:val="16"/>
                <w:szCs w:val="16"/>
              </w:rPr>
              <w:t>793773692,0</w:t>
            </w:r>
          </w:p>
        </w:tc>
        <w:tc>
          <w:tcPr>
            <w:tcW w:w="1384" w:type="dxa"/>
          </w:tcPr>
          <w:p w14:paraId="3E5BA75E" w14:textId="77777777" w:rsidR="00F67296" w:rsidRPr="00B625BB" w:rsidRDefault="00F67296">
            <w:pPr>
              <w:pStyle w:val="ConsPlusNormal"/>
              <w:rPr>
                <w:sz w:val="16"/>
                <w:szCs w:val="16"/>
              </w:rPr>
            </w:pPr>
            <w:r w:rsidRPr="00B625BB">
              <w:rPr>
                <w:sz w:val="16"/>
                <w:szCs w:val="16"/>
              </w:rPr>
              <w:t>797326775,2</w:t>
            </w:r>
          </w:p>
        </w:tc>
        <w:tc>
          <w:tcPr>
            <w:tcW w:w="1504" w:type="dxa"/>
          </w:tcPr>
          <w:p w14:paraId="5D30955E" w14:textId="77777777" w:rsidR="00F67296" w:rsidRPr="00B625BB" w:rsidRDefault="00F67296">
            <w:pPr>
              <w:pStyle w:val="ConsPlusNormal"/>
              <w:rPr>
                <w:sz w:val="16"/>
                <w:szCs w:val="16"/>
              </w:rPr>
            </w:pPr>
            <w:r w:rsidRPr="00B625BB">
              <w:rPr>
                <w:sz w:val="16"/>
                <w:szCs w:val="16"/>
              </w:rPr>
              <w:t>5750880302,1</w:t>
            </w:r>
          </w:p>
        </w:tc>
      </w:tr>
      <w:tr w:rsidR="00B625BB" w:rsidRPr="00B625BB" w14:paraId="5090354D" w14:textId="77777777" w:rsidTr="00B625BB">
        <w:tc>
          <w:tcPr>
            <w:tcW w:w="1894" w:type="dxa"/>
            <w:vMerge/>
          </w:tcPr>
          <w:p w14:paraId="288D00B8" w14:textId="77777777" w:rsidR="00F67296" w:rsidRPr="00B625BB" w:rsidRDefault="00F67296">
            <w:pPr>
              <w:pStyle w:val="ConsPlusNormal"/>
              <w:rPr>
                <w:sz w:val="16"/>
                <w:szCs w:val="16"/>
              </w:rPr>
            </w:pPr>
          </w:p>
        </w:tc>
        <w:tc>
          <w:tcPr>
            <w:tcW w:w="1939" w:type="dxa"/>
            <w:vMerge/>
          </w:tcPr>
          <w:p w14:paraId="44616B56" w14:textId="77777777" w:rsidR="00F67296" w:rsidRPr="00B625BB" w:rsidRDefault="00F67296">
            <w:pPr>
              <w:pStyle w:val="ConsPlusNormal"/>
              <w:rPr>
                <w:sz w:val="16"/>
                <w:szCs w:val="16"/>
              </w:rPr>
            </w:pPr>
          </w:p>
        </w:tc>
        <w:tc>
          <w:tcPr>
            <w:tcW w:w="2164" w:type="dxa"/>
          </w:tcPr>
          <w:p w14:paraId="685F8992" w14:textId="77777777" w:rsidR="00F67296" w:rsidRPr="00B625BB" w:rsidRDefault="00F67296">
            <w:pPr>
              <w:pStyle w:val="ConsPlusNormal"/>
              <w:rPr>
                <w:sz w:val="16"/>
                <w:szCs w:val="16"/>
              </w:rPr>
            </w:pPr>
            <w:r w:rsidRPr="00B625BB">
              <w:rPr>
                <w:sz w:val="16"/>
                <w:szCs w:val="16"/>
              </w:rPr>
              <w:t>бюджет города Москвы</w:t>
            </w:r>
          </w:p>
        </w:tc>
        <w:tc>
          <w:tcPr>
            <w:tcW w:w="1384" w:type="dxa"/>
          </w:tcPr>
          <w:p w14:paraId="342DA33F" w14:textId="77777777" w:rsidR="00F67296" w:rsidRPr="00B625BB" w:rsidRDefault="00F67296">
            <w:pPr>
              <w:pStyle w:val="ConsPlusNormal"/>
              <w:rPr>
                <w:sz w:val="16"/>
                <w:szCs w:val="16"/>
              </w:rPr>
            </w:pPr>
            <w:r w:rsidRPr="00B625BB">
              <w:rPr>
                <w:sz w:val="16"/>
                <w:szCs w:val="16"/>
              </w:rPr>
              <w:t>220749609,4</w:t>
            </w:r>
          </w:p>
        </w:tc>
        <w:tc>
          <w:tcPr>
            <w:tcW w:w="1384" w:type="dxa"/>
          </w:tcPr>
          <w:p w14:paraId="55DC6F5E" w14:textId="77777777" w:rsidR="00F67296" w:rsidRPr="00B625BB" w:rsidRDefault="00F67296">
            <w:pPr>
              <w:pStyle w:val="ConsPlusNormal"/>
              <w:rPr>
                <w:sz w:val="16"/>
                <w:szCs w:val="16"/>
              </w:rPr>
            </w:pPr>
            <w:r w:rsidRPr="00B625BB">
              <w:rPr>
                <w:sz w:val="16"/>
                <w:szCs w:val="16"/>
              </w:rPr>
              <w:t>223646983,7</w:t>
            </w:r>
          </w:p>
        </w:tc>
        <w:tc>
          <w:tcPr>
            <w:tcW w:w="1384" w:type="dxa"/>
          </w:tcPr>
          <w:p w14:paraId="04A94DEE" w14:textId="77777777" w:rsidR="00F67296" w:rsidRPr="00B625BB" w:rsidRDefault="00F67296">
            <w:pPr>
              <w:pStyle w:val="ConsPlusNormal"/>
              <w:rPr>
                <w:sz w:val="16"/>
                <w:szCs w:val="16"/>
              </w:rPr>
            </w:pPr>
            <w:r w:rsidRPr="00B625BB">
              <w:rPr>
                <w:sz w:val="16"/>
                <w:szCs w:val="16"/>
              </w:rPr>
              <w:t>313649559,1</w:t>
            </w:r>
          </w:p>
        </w:tc>
        <w:tc>
          <w:tcPr>
            <w:tcW w:w="1384" w:type="dxa"/>
          </w:tcPr>
          <w:p w14:paraId="6E1F62B3" w14:textId="77777777" w:rsidR="00F67296" w:rsidRPr="00B625BB" w:rsidRDefault="00F67296">
            <w:pPr>
              <w:pStyle w:val="ConsPlusNormal"/>
              <w:rPr>
                <w:sz w:val="16"/>
                <w:szCs w:val="16"/>
              </w:rPr>
            </w:pPr>
            <w:r w:rsidRPr="00B625BB">
              <w:rPr>
                <w:sz w:val="16"/>
                <w:szCs w:val="16"/>
              </w:rPr>
              <w:t>537076222,5</w:t>
            </w:r>
          </w:p>
        </w:tc>
        <w:tc>
          <w:tcPr>
            <w:tcW w:w="1384" w:type="dxa"/>
          </w:tcPr>
          <w:p w14:paraId="451A528E" w14:textId="77777777" w:rsidR="00F67296" w:rsidRPr="00B625BB" w:rsidRDefault="00F67296">
            <w:pPr>
              <w:pStyle w:val="ConsPlusNormal"/>
              <w:rPr>
                <w:sz w:val="16"/>
                <w:szCs w:val="16"/>
              </w:rPr>
            </w:pPr>
            <w:r w:rsidRPr="00B625BB">
              <w:rPr>
                <w:sz w:val="16"/>
                <w:szCs w:val="16"/>
              </w:rPr>
              <w:t>541904153,5</w:t>
            </w:r>
          </w:p>
        </w:tc>
        <w:tc>
          <w:tcPr>
            <w:tcW w:w="1384" w:type="dxa"/>
          </w:tcPr>
          <w:p w14:paraId="1DDDF039" w14:textId="77777777" w:rsidR="00F67296" w:rsidRPr="00B625BB" w:rsidRDefault="00F67296">
            <w:pPr>
              <w:pStyle w:val="ConsPlusNormal"/>
              <w:rPr>
                <w:sz w:val="16"/>
                <w:szCs w:val="16"/>
              </w:rPr>
            </w:pPr>
            <w:r w:rsidRPr="00B625BB">
              <w:rPr>
                <w:sz w:val="16"/>
                <w:szCs w:val="16"/>
              </w:rPr>
              <w:t>505227399,3</w:t>
            </w:r>
          </w:p>
        </w:tc>
        <w:tc>
          <w:tcPr>
            <w:tcW w:w="1384" w:type="dxa"/>
          </w:tcPr>
          <w:p w14:paraId="66557DFE" w14:textId="77777777" w:rsidR="00F67296" w:rsidRPr="00B625BB" w:rsidRDefault="00F67296">
            <w:pPr>
              <w:pStyle w:val="ConsPlusNormal"/>
              <w:rPr>
                <w:sz w:val="16"/>
                <w:szCs w:val="16"/>
              </w:rPr>
            </w:pPr>
            <w:r w:rsidRPr="00B625BB">
              <w:rPr>
                <w:sz w:val="16"/>
                <w:szCs w:val="16"/>
              </w:rPr>
              <w:t>448106840,4</w:t>
            </w:r>
          </w:p>
        </w:tc>
        <w:tc>
          <w:tcPr>
            <w:tcW w:w="1384" w:type="dxa"/>
          </w:tcPr>
          <w:p w14:paraId="78CF5775" w14:textId="77777777" w:rsidR="00F67296" w:rsidRPr="00B625BB" w:rsidRDefault="00F67296">
            <w:pPr>
              <w:pStyle w:val="ConsPlusNormal"/>
              <w:rPr>
                <w:sz w:val="16"/>
                <w:szCs w:val="16"/>
              </w:rPr>
            </w:pPr>
            <w:r w:rsidRPr="00B625BB">
              <w:rPr>
                <w:sz w:val="16"/>
                <w:szCs w:val="16"/>
              </w:rPr>
              <w:t>434637681,9</w:t>
            </w:r>
          </w:p>
        </w:tc>
        <w:tc>
          <w:tcPr>
            <w:tcW w:w="1504" w:type="dxa"/>
          </w:tcPr>
          <w:p w14:paraId="455B09B5" w14:textId="77777777" w:rsidR="00F67296" w:rsidRPr="00B625BB" w:rsidRDefault="00F67296">
            <w:pPr>
              <w:pStyle w:val="ConsPlusNormal"/>
              <w:rPr>
                <w:sz w:val="16"/>
                <w:szCs w:val="16"/>
              </w:rPr>
            </w:pPr>
            <w:r w:rsidRPr="00B625BB">
              <w:rPr>
                <w:sz w:val="16"/>
                <w:szCs w:val="16"/>
              </w:rPr>
              <w:t>3224998449,8</w:t>
            </w:r>
          </w:p>
        </w:tc>
      </w:tr>
      <w:tr w:rsidR="00B625BB" w:rsidRPr="00B625BB" w14:paraId="15F87553" w14:textId="77777777" w:rsidTr="00B625BB">
        <w:tc>
          <w:tcPr>
            <w:tcW w:w="1894" w:type="dxa"/>
            <w:vMerge/>
          </w:tcPr>
          <w:p w14:paraId="4759AEED" w14:textId="77777777" w:rsidR="00F67296" w:rsidRPr="00B625BB" w:rsidRDefault="00F67296">
            <w:pPr>
              <w:pStyle w:val="ConsPlusNormal"/>
              <w:rPr>
                <w:sz w:val="16"/>
                <w:szCs w:val="16"/>
              </w:rPr>
            </w:pPr>
          </w:p>
        </w:tc>
        <w:tc>
          <w:tcPr>
            <w:tcW w:w="1939" w:type="dxa"/>
            <w:vMerge/>
          </w:tcPr>
          <w:p w14:paraId="56989FC6" w14:textId="77777777" w:rsidR="00F67296" w:rsidRPr="00B625BB" w:rsidRDefault="00F67296">
            <w:pPr>
              <w:pStyle w:val="ConsPlusNormal"/>
              <w:rPr>
                <w:sz w:val="16"/>
                <w:szCs w:val="16"/>
              </w:rPr>
            </w:pPr>
          </w:p>
        </w:tc>
        <w:tc>
          <w:tcPr>
            <w:tcW w:w="2164" w:type="dxa"/>
          </w:tcPr>
          <w:p w14:paraId="38365B6D" w14:textId="77777777" w:rsidR="00F67296" w:rsidRPr="00B625BB" w:rsidRDefault="00F67296">
            <w:pPr>
              <w:pStyle w:val="ConsPlusNormal"/>
              <w:rPr>
                <w:sz w:val="16"/>
                <w:szCs w:val="16"/>
              </w:rPr>
            </w:pPr>
            <w:r w:rsidRPr="00B625BB">
              <w:rPr>
                <w:sz w:val="16"/>
                <w:szCs w:val="16"/>
              </w:rPr>
              <w:t>средства федерального бюджета</w:t>
            </w:r>
          </w:p>
        </w:tc>
        <w:tc>
          <w:tcPr>
            <w:tcW w:w="1384" w:type="dxa"/>
          </w:tcPr>
          <w:p w14:paraId="185E3F0A" w14:textId="77777777" w:rsidR="00F67296" w:rsidRPr="00B625BB" w:rsidRDefault="00F67296">
            <w:pPr>
              <w:pStyle w:val="ConsPlusNormal"/>
              <w:rPr>
                <w:sz w:val="16"/>
                <w:szCs w:val="16"/>
              </w:rPr>
            </w:pPr>
            <w:r w:rsidRPr="00B625BB">
              <w:rPr>
                <w:sz w:val="16"/>
                <w:szCs w:val="16"/>
              </w:rPr>
              <w:t>7014955,2</w:t>
            </w:r>
          </w:p>
        </w:tc>
        <w:tc>
          <w:tcPr>
            <w:tcW w:w="1384" w:type="dxa"/>
          </w:tcPr>
          <w:p w14:paraId="72A51F52" w14:textId="77777777" w:rsidR="00F67296" w:rsidRPr="00B625BB" w:rsidRDefault="00F67296">
            <w:pPr>
              <w:pStyle w:val="ConsPlusNormal"/>
              <w:rPr>
                <w:sz w:val="16"/>
                <w:szCs w:val="16"/>
              </w:rPr>
            </w:pPr>
            <w:r w:rsidRPr="00B625BB">
              <w:rPr>
                <w:sz w:val="16"/>
                <w:szCs w:val="16"/>
              </w:rPr>
              <w:t>7276986,5</w:t>
            </w:r>
          </w:p>
        </w:tc>
        <w:tc>
          <w:tcPr>
            <w:tcW w:w="1384" w:type="dxa"/>
          </w:tcPr>
          <w:p w14:paraId="43AF91F0" w14:textId="77777777" w:rsidR="00F67296" w:rsidRPr="00B625BB" w:rsidRDefault="00F67296">
            <w:pPr>
              <w:pStyle w:val="ConsPlusNormal"/>
              <w:rPr>
                <w:sz w:val="16"/>
                <w:szCs w:val="16"/>
              </w:rPr>
            </w:pPr>
            <w:r w:rsidRPr="00B625BB">
              <w:rPr>
                <w:sz w:val="16"/>
                <w:szCs w:val="16"/>
              </w:rPr>
              <w:t>7015713,2</w:t>
            </w:r>
          </w:p>
        </w:tc>
        <w:tc>
          <w:tcPr>
            <w:tcW w:w="1384" w:type="dxa"/>
          </w:tcPr>
          <w:p w14:paraId="417E757C" w14:textId="77777777" w:rsidR="00F67296" w:rsidRPr="00B625BB" w:rsidRDefault="00F67296">
            <w:pPr>
              <w:pStyle w:val="ConsPlusNormal"/>
              <w:rPr>
                <w:sz w:val="16"/>
                <w:szCs w:val="16"/>
              </w:rPr>
            </w:pPr>
            <w:r w:rsidRPr="00B625BB">
              <w:rPr>
                <w:sz w:val="16"/>
                <w:szCs w:val="16"/>
              </w:rPr>
              <w:t>33174608,5</w:t>
            </w:r>
          </w:p>
        </w:tc>
        <w:tc>
          <w:tcPr>
            <w:tcW w:w="1384" w:type="dxa"/>
          </w:tcPr>
          <w:p w14:paraId="2B6DF2F6" w14:textId="77777777" w:rsidR="00F67296" w:rsidRPr="00B625BB" w:rsidRDefault="00F67296">
            <w:pPr>
              <w:pStyle w:val="ConsPlusNormal"/>
              <w:rPr>
                <w:sz w:val="16"/>
                <w:szCs w:val="16"/>
              </w:rPr>
            </w:pPr>
            <w:r w:rsidRPr="00B625BB">
              <w:rPr>
                <w:sz w:val="16"/>
                <w:szCs w:val="16"/>
              </w:rPr>
              <w:t>48953312,7</w:t>
            </w:r>
          </w:p>
        </w:tc>
        <w:tc>
          <w:tcPr>
            <w:tcW w:w="1384" w:type="dxa"/>
          </w:tcPr>
          <w:p w14:paraId="340E83D6" w14:textId="77777777" w:rsidR="00F67296" w:rsidRPr="00B625BB" w:rsidRDefault="00F67296">
            <w:pPr>
              <w:pStyle w:val="ConsPlusNormal"/>
              <w:rPr>
                <w:sz w:val="16"/>
                <w:szCs w:val="16"/>
              </w:rPr>
            </w:pPr>
            <w:r w:rsidRPr="00B625BB">
              <w:rPr>
                <w:sz w:val="16"/>
                <w:szCs w:val="16"/>
              </w:rPr>
              <w:t>7054565,1</w:t>
            </w:r>
          </w:p>
        </w:tc>
        <w:tc>
          <w:tcPr>
            <w:tcW w:w="1384" w:type="dxa"/>
          </w:tcPr>
          <w:p w14:paraId="2BE4729F" w14:textId="77777777" w:rsidR="00F67296" w:rsidRPr="00B625BB" w:rsidRDefault="00F67296">
            <w:pPr>
              <w:pStyle w:val="ConsPlusNormal"/>
              <w:rPr>
                <w:sz w:val="16"/>
                <w:szCs w:val="16"/>
              </w:rPr>
            </w:pPr>
            <w:r w:rsidRPr="00B625BB">
              <w:rPr>
                <w:sz w:val="16"/>
                <w:szCs w:val="16"/>
              </w:rPr>
              <w:t>7229698,2</w:t>
            </w:r>
          </w:p>
        </w:tc>
        <w:tc>
          <w:tcPr>
            <w:tcW w:w="1384" w:type="dxa"/>
          </w:tcPr>
          <w:p w14:paraId="760E1B58" w14:textId="77777777" w:rsidR="00F67296" w:rsidRPr="00B625BB" w:rsidRDefault="00F67296">
            <w:pPr>
              <w:pStyle w:val="ConsPlusNormal"/>
              <w:rPr>
                <w:sz w:val="16"/>
                <w:szCs w:val="16"/>
              </w:rPr>
            </w:pPr>
            <w:r w:rsidRPr="00B625BB">
              <w:rPr>
                <w:sz w:val="16"/>
                <w:szCs w:val="16"/>
              </w:rPr>
              <w:t>7364829,3</w:t>
            </w:r>
          </w:p>
        </w:tc>
        <w:tc>
          <w:tcPr>
            <w:tcW w:w="1504" w:type="dxa"/>
          </w:tcPr>
          <w:p w14:paraId="163BFA27" w14:textId="77777777" w:rsidR="00F67296" w:rsidRPr="00B625BB" w:rsidRDefault="00F67296">
            <w:pPr>
              <w:pStyle w:val="ConsPlusNormal"/>
              <w:rPr>
                <w:sz w:val="16"/>
                <w:szCs w:val="16"/>
              </w:rPr>
            </w:pPr>
            <w:r w:rsidRPr="00B625BB">
              <w:rPr>
                <w:sz w:val="16"/>
                <w:szCs w:val="16"/>
              </w:rPr>
              <w:t>125084668,7</w:t>
            </w:r>
          </w:p>
        </w:tc>
      </w:tr>
      <w:tr w:rsidR="00B625BB" w:rsidRPr="00B625BB" w14:paraId="74CAD807" w14:textId="77777777" w:rsidTr="00B625BB">
        <w:tc>
          <w:tcPr>
            <w:tcW w:w="1894" w:type="dxa"/>
            <w:vMerge/>
          </w:tcPr>
          <w:p w14:paraId="77B9ABBE" w14:textId="77777777" w:rsidR="00F67296" w:rsidRPr="00B625BB" w:rsidRDefault="00F67296">
            <w:pPr>
              <w:pStyle w:val="ConsPlusNormal"/>
              <w:rPr>
                <w:sz w:val="16"/>
                <w:szCs w:val="16"/>
              </w:rPr>
            </w:pPr>
          </w:p>
        </w:tc>
        <w:tc>
          <w:tcPr>
            <w:tcW w:w="1939" w:type="dxa"/>
            <w:vMerge/>
          </w:tcPr>
          <w:p w14:paraId="28FE99E0" w14:textId="77777777" w:rsidR="00F67296" w:rsidRPr="00B625BB" w:rsidRDefault="00F67296">
            <w:pPr>
              <w:pStyle w:val="ConsPlusNormal"/>
              <w:rPr>
                <w:sz w:val="16"/>
                <w:szCs w:val="16"/>
              </w:rPr>
            </w:pPr>
          </w:p>
        </w:tc>
        <w:tc>
          <w:tcPr>
            <w:tcW w:w="2164" w:type="dxa"/>
          </w:tcPr>
          <w:p w14:paraId="4A61F7F9" w14:textId="77777777" w:rsidR="00F67296" w:rsidRPr="00B625BB" w:rsidRDefault="00F67296">
            <w:pPr>
              <w:pStyle w:val="ConsPlusNormal"/>
              <w:rPr>
                <w:sz w:val="16"/>
                <w:szCs w:val="16"/>
              </w:rPr>
            </w:pPr>
            <w:r w:rsidRPr="00B625BB">
              <w:rPr>
                <w:sz w:val="16"/>
                <w:szCs w:val="16"/>
              </w:rPr>
              <w:t>средства бюджетов государственных внебюджетных фондов</w:t>
            </w:r>
          </w:p>
        </w:tc>
        <w:tc>
          <w:tcPr>
            <w:tcW w:w="1384" w:type="dxa"/>
          </w:tcPr>
          <w:p w14:paraId="2B72DDE1" w14:textId="77777777" w:rsidR="00F67296" w:rsidRPr="00B625BB" w:rsidRDefault="00F67296">
            <w:pPr>
              <w:pStyle w:val="ConsPlusNormal"/>
              <w:rPr>
                <w:sz w:val="16"/>
                <w:szCs w:val="16"/>
              </w:rPr>
            </w:pPr>
            <w:r w:rsidRPr="00B625BB">
              <w:rPr>
                <w:sz w:val="16"/>
                <w:szCs w:val="16"/>
              </w:rPr>
              <w:t>215885488,6</w:t>
            </w:r>
          </w:p>
        </w:tc>
        <w:tc>
          <w:tcPr>
            <w:tcW w:w="1384" w:type="dxa"/>
          </w:tcPr>
          <w:p w14:paraId="70B6D315" w14:textId="77777777" w:rsidR="00F67296" w:rsidRPr="00B625BB" w:rsidRDefault="00F67296">
            <w:pPr>
              <w:pStyle w:val="ConsPlusNormal"/>
              <w:rPr>
                <w:sz w:val="16"/>
                <w:szCs w:val="16"/>
              </w:rPr>
            </w:pPr>
            <w:r w:rsidRPr="00B625BB">
              <w:rPr>
                <w:sz w:val="16"/>
                <w:szCs w:val="16"/>
              </w:rPr>
              <w:t>261875774,2</w:t>
            </w:r>
          </w:p>
        </w:tc>
        <w:tc>
          <w:tcPr>
            <w:tcW w:w="1384" w:type="dxa"/>
          </w:tcPr>
          <w:p w14:paraId="30CCBE5F" w14:textId="77777777" w:rsidR="00F67296" w:rsidRPr="00B625BB" w:rsidRDefault="00F67296">
            <w:pPr>
              <w:pStyle w:val="ConsPlusNormal"/>
              <w:rPr>
                <w:sz w:val="16"/>
                <w:szCs w:val="16"/>
              </w:rPr>
            </w:pPr>
            <w:r w:rsidRPr="00B625BB">
              <w:rPr>
                <w:sz w:val="16"/>
                <w:szCs w:val="16"/>
              </w:rPr>
              <w:t>295055139,4</w:t>
            </w:r>
          </w:p>
        </w:tc>
        <w:tc>
          <w:tcPr>
            <w:tcW w:w="1384" w:type="dxa"/>
          </w:tcPr>
          <w:p w14:paraId="39B01229" w14:textId="77777777" w:rsidR="00F67296" w:rsidRPr="00B625BB" w:rsidRDefault="00F67296">
            <w:pPr>
              <w:pStyle w:val="ConsPlusNormal"/>
              <w:rPr>
                <w:sz w:val="16"/>
                <w:szCs w:val="16"/>
              </w:rPr>
            </w:pPr>
            <w:r w:rsidRPr="00B625BB">
              <w:rPr>
                <w:sz w:val="16"/>
                <w:szCs w:val="16"/>
              </w:rPr>
              <w:t>336400626,7</w:t>
            </w:r>
          </w:p>
        </w:tc>
        <w:tc>
          <w:tcPr>
            <w:tcW w:w="1384" w:type="dxa"/>
          </w:tcPr>
          <w:p w14:paraId="32B58BF5" w14:textId="77777777" w:rsidR="00F67296" w:rsidRPr="00B625BB" w:rsidRDefault="00F67296">
            <w:pPr>
              <w:pStyle w:val="ConsPlusNormal"/>
              <w:rPr>
                <w:sz w:val="16"/>
                <w:szCs w:val="16"/>
              </w:rPr>
            </w:pPr>
            <w:r w:rsidRPr="00B625BB">
              <w:rPr>
                <w:sz w:val="16"/>
                <w:szCs w:val="16"/>
              </w:rPr>
              <w:t>407724276,3</w:t>
            </w:r>
          </w:p>
        </w:tc>
        <w:tc>
          <w:tcPr>
            <w:tcW w:w="1384" w:type="dxa"/>
          </w:tcPr>
          <w:p w14:paraId="79C70068" w14:textId="77777777" w:rsidR="00F67296" w:rsidRPr="00B625BB" w:rsidRDefault="00F67296">
            <w:pPr>
              <w:pStyle w:val="ConsPlusNormal"/>
              <w:rPr>
                <w:sz w:val="16"/>
                <w:szCs w:val="16"/>
              </w:rPr>
            </w:pPr>
            <w:r w:rsidRPr="00B625BB">
              <w:rPr>
                <w:sz w:val="16"/>
                <w:szCs w:val="16"/>
              </w:rPr>
              <w:t>367464175,4</w:t>
            </w:r>
          </w:p>
        </w:tc>
        <w:tc>
          <w:tcPr>
            <w:tcW w:w="1384" w:type="dxa"/>
          </w:tcPr>
          <w:p w14:paraId="62677DC8" w14:textId="77777777" w:rsidR="00F67296" w:rsidRPr="00B625BB" w:rsidRDefault="00F67296">
            <w:pPr>
              <w:pStyle w:val="ConsPlusNormal"/>
              <w:rPr>
                <w:sz w:val="16"/>
                <w:szCs w:val="16"/>
              </w:rPr>
            </w:pPr>
            <w:r w:rsidRPr="00B625BB">
              <w:rPr>
                <w:sz w:val="16"/>
                <w:szCs w:val="16"/>
              </w:rPr>
              <w:t>377586958,3</w:t>
            </w:r>
          </w:p>
        </w:tc>
        <w:tc>
          <w:tcPr>
            <w:tcW w:w="1384" w:type="dxa"/>
          </w:tcPr>
          <w:p w14:paraId="37513FFE" w14:textId="77777777" w:rsidR="00F67296" w:rsidRPr="00B625BB" w:rsidRDefault="00F67296">
            <w:pPr>
              <w:pStyle w:val="ConsPlusNormal"/>
              <w:rPr>
                <w:sz w:val="16"/>
                <w:szCs w:val="16"/>
              </w:rPr>
            </w:pPr>
            <w:r w:rsidRPr="00B625BB">
              <w:rPr>
                <w:sz w:val="16"/>
                <w:szCs w:val="16"/>
              </w:rPr>
              <w:t>398141089,2</w:t>
            </w:r>
          </w:p>
        </w:tc>
        <w:tc>
          <w:tcPr>
            <w:tcW w:w="1504" w:type="dxa"/>
          </w:tcPr>
          <w:p w14:paraId="4310C10D" w14:textId="77777777" w:rsidR="00F67296" w:rsidRPr="00B625BB" w:rsidRDefault="00F67296">
            <w:pPr>
              <w:pStyle w:val="ConsPlusNormal"/>
              <w:rPr>
                <w:sz w:val="16"/>
                <w:szCs w:val="16"/>
              </w:rPr>
            </w:pPr>
            <w:r w:rsidRPr="00B625BB">
              <w:rPr>
                <w:sz w:val="16"/>
                <w:szCs w:val="16"/>
              </w:rPr>
              <w:t>2660133528,1</w:t>
            </w:r>
          </w:p>
        </w:tc>
      </w:tr>
      <w:tr w:rsidR="00B625BB" w:rsidRPr="00B625BB" w14:paraId="44DA7B8A" w14:textId="77777777" w:rsidTr="00B625BB">
        <w:tc>
          <w:tcPr>
            <w:tcW w:w="1894" w:type="dxa"/>
            <w:vMerge/>
          </w:tcPr>
          <w:p w14:paraId="24CE6940" w14:textId="77777777" w:rsidR="00F67296" w:rsidRPr="00B625BB" w:rsidRDefault="00F67296">
            <w:pPr>
              <w:pStyle w:val="ConsPlusNormal"/>
              <w:rPr>
                <w:sz w:val="16"/>
                <w:szCs w:val="16"/>
              </w:rPr>
            </w:pPr>
          </w:p>
        </w:tc>
        <w:tc>
          <w:tcPr>
            <w:tcW w:w="1939" w:type="dxa"/>
            <w:vMerge/>
          </w:tcPr>
          <w:p w14:paraId="1DA87486" w14:textId="77777777" w:rsidR="00F67296" w:rsidRPr="00B625BB" w:rsidRDefault="00F67296">
            <w:pPr>
              <w:pStyle w:val="ConsPlusNormal"/>
              <w:rPr>
                <w:sz w:val="16"/>
                <w:szCs w:val="16"/>
              </w:rPr>
            </w:pPr>
          </w:p>
        </w:tc>
        <w:tc>
          <w:tcPr>
            <w:tcW w:w="2164" w:type="dxa"/>
          </w:tcPr>
          <w:p w14:paraId="628AFBF7" w14:textId="77777777" w:rsidR="00F67296" w:rsidRPr="00B625BB" w:rsidRDefault="00F67296">
            <w:pPr>
              <w:pStyle w:val="ConsPlusNormal"/>
              <w:rPr>
                <w:sz w:val="16"/>
                <w:szCs w:val="16"/>
              </w:rPr>
            </w:pPr>
            <w:r w:rsidRPr="00B625BB">
              <w:rPr>
                <w:sz w:val="16"/>
                <w:szCs w:val="16"/>
              </w:rPr>
              <w:t>средства юридических и физических лиц</w:t>
            </w:r>
          </w:p>
        </w:tc>
        <w:tc>
          <w:tcPr>
            <w:tcW w:w="1384" w:type="dxa"/>
          </w:tcPr>
          <w:p w14:paraId="08F110EB" w14:textId="77777777" w:rsidR="00F67296" w:rsidRPr="00B625BB" w:rsidRDefault="00F67296">
            <w:pPr>
              <w:pStyle w:val="ConsPlusNormal"/>
              <w:rPr>
                <w:sz w:val="16"/>
                <w:szCs w:val="16"/>
              </w:rPr>
            </w:pPr>
            <w:r w:rsidRPr="00B625BB">
              <w:rPr>
                <w:sz w:val="16"/>
                <w:szCs w:val="16"/>
              </w:rPr>
              <w:t>64644976,7</w:t>
            </w:r>
          </w:p>
        </w:tc>
        <w:tc>
          <w:tcPr>
            <w:tcW w:w="1384" w:type="dxa"/>
          </w:tcPr>
          <w:p w14:paraId="2322C736" w14:textId="77777777" w:rsidR="00F67296" w:rsidRPr="00B625BB" w:rsidRDefault="00F67296">
            <w:pPr>
              <w:pStyle w:val="ConsPlusNormal"/>
              <w:rPr>
                <w:sz w:val="16"/>
                <w:szCs w:val="16"/>
              </w:rPr>
            </w:pPr>
            <w:r w:rsidRPr="00B625BB">
              <w:rPr>
                <w:sz w:val="16"/>
                <w:szCs w:val="16"/>
              </w:rPr>
              <w:t>67447513,3</w:t>
            </w:r>
          </w:p>
        </w:tc>
        <w:tc>
          <w:tcPr>
            <w:tcW w:w="1384" w:type="dxa"/>
          </w:tcPr>
          <w:p w14:paraId="0841332B" w14:textId="77777777" w:rsidR="00F67296" w:rsidRPr="00B625BB" w:rsidRDefault="00F67296">
            <w:pPr>
              <w:pStyle w:val="ConsPlusNormal"/>
              <w:rPr>
                <w:sz w:val="16"/>
                <w:szCs w:val="16"/>
              </w:rPr>
            </w:pPr>
            <w:r w:rsidRPr="00B625BB">
              <w:rPr>
                <w:sz w:val="16"/>
                <w:szCs w:val="16"/>
              </w:rPr>
              <w:t>74424998,1</w:t>
            </w:r>
          </w:p>
        </w:tc>
        <w:tc>
          <w:tcPr>
            <w:tcW w:w="1384" w:type="dxa"/>
          </w:tcPr>
          <w:p w14:paraId="4854B636" w14:textId="77777777" w:rsidR="00F67296" w:rsidRPr="00B625BB" w:rsidRDefault="00F67296">
            <w:pPr>
              <w:pStyle w:val="ConsPlusNormal"/>
              <w:rPr>
                <w:sz w:val="16"/>
                <w:szCs w:val="16"/>
              </w:rPr>
            </w:pPr>
            <w:r w:rsidRPr="00B625BB">
              <w:rPr>
                <w:sz w:val="16"/>
                <w:szCs w:val="16"/>
              </w:rPr>
              <w:t>76231637,5</w:t>
            </w:r>
          </w:p>
        </w:tc>
        <w:tc>
          <w:tcPr>
            <w:tcW w:w="1384" w:type="dxa"/>
          </w:tcPr>
          <w:p w14:paraId="74DF1B4B" w14:textId="77777777" w:rsidR="00F67296" w:rsidRPr="00B625BB" w:rsidRDefault="00F67296">
            <w:pPr>
              <w:pStyle w:val="ConsPlusNormal"/>
              <w:rPr>
                <w:sz w:val="16"/>
                <w:szCs w:val="16"/>
              </w:rPr>
            </w:pPr>
            <w:r w:rsidRPr="00B625BB">
              <w:rPr>
                <w:sz w:val="16"/>
                <w:szCs w:val="16"/>
              </w:rPr>
              <w:t>78822817,8</w:t>
            </w:r>
          </w:p>
        </w:tc>
        <w:tc>
          <w:tcPr>
            <w:tcW w:w="1384" w:type="dxa"/>
          </w:tcPr>
          <w:p w14:paraId="2E26F8BE" w14:textId="77777777" w:rsidR="00F67296" w:rsidRPr="00B625BB" w:rsidRDefault="00F67296">
            <w:pPr>
              <w:pStyle w:val="ConsPlusNormal"/>
              <w:rPr>
                <w:sz w:val="16"/>
                <w:szCs w:val="16"/>
              </w:rPr>
            </w:pPr>
            <w:r w:rsidRPr="00B625BB">
              <w:rPr>
                <w:sz w:val="16"/>
                <w:szCs w:val="16"/>
              </w:rPr>
              <w:t>82147835,9</w:t>
            </w:r>
          </w:p>
        </w:tc>
        <w:tc>
          <w:tcPr>
            <w:tcW w:w="1384" w:type="dxa"/>
          </w:tcPr>
          <w:p w14:paraId="28216B77" w14:textId="77777777" w:rsidR="00F67296" w:rsidRPr="00B625BB" w:rsidRDefault="00F67296">
            <w:pPr>
              <w:pStyle w:val="ConsPlusNormal"/>
              <w:rPr>
                <w:sz w:val="16"/>
                <w:szCs w:val="16"/>
              </w:rPr>
            </w:pPr>
            <w:r w:rsidRPr="00B625BB">
              <w:rPr>
                <w:sz w:val="16"/>
                <w:szCs w:val="16"/>
              </w:rPr>
              <w:t>82069084,1</w:t>
            </w:r>
          </w:p>
        </w:tc>
        <w:tc>
          <w:tcPr>
            <w:tcW w:w="1384" w:type="dxa"/>
          </w:tcPr>
          <w:p w14:paraId="252470ED" w14:textId="77777777" w:rsidR="00F67296" w:rsidRPr="00B625BB" w:rsidRDefault="00F67296">
            <w:pPr>
              <w:pStyle w:val="ConsPlusNormal"/>
              <w:rPr>
                <w:sz w:val="16"/>
                <w:szCs w:val="16"/>
              </w:rPr>
            </w:pPr>
            <w:r w:rsidRPr="00B625BB">
              <w:rPr>
                <w:sz w:val="16"/>
                <w:szCs w:val="16"/>
              </w:rPr>
              <w:t>82060321,6</w:t>
            </w:r>
          </w:p>
        </w:tc>
        <w:tc>
          <w:tcPr>
            <w:tcW w:w="1504" w:type="dxa"/>
          </w:tcPr>
          <w:p w14:paraId="020CEC86" w14:textId="77777777" w:rsidR="00F67296" w:rsidRPr="00B625BB" w:rsidRDefault="00F67296">
            <w:pPr>
              <w:pStyle w:val="ConsPlusNormal"/>
              <w:rPr>
                <w:sz w:val="16"/>
                <w:szCs w:val="16"/>
              </w:rPr>
            </w:pPr>
            <w:r w:rsidRPr="00B625BB">
              <w:rPr>
                <w:sz w:val="16"/>
                <w:szCs w:val="16"/>
              </w:rPr>
              <w:t>607849185,0</w:t>
            </w:r>
          </w:p>
        </w:tc>
      </w:tr>
      <w:tr w:rsidR="00B625BB" w:rsidRPr="00B625BB" w14:paraId="3AD3815C" w14:textId="77777777" w:rsidTr="00B625BB">
        <w:tc>
          <w:tcPr>
            <w:tcW w:w="1894" w:type="dxa"/>
          </w:tcPr>
          <w:p w14:paraId="0CC23315" w14:textId="77777777" w:rsidR="00F67296" w:rsidRPr="00B625BB" w:rsidRDefault="00F67296">
            <w:pPr>
              <w:pStyle w:val="ConsPlusNormal"/>
              <w:rPr>
                <w:sz w:val="16"/>
                <w:szCs w:val="16"/>
              </w:rPr>
            </w:pPr>
            <w:r w:rsidRPr="00B625BB">
              <w:rPr>
                <w:sz w:val="16"/>
                <w:szCs w:val="16"/>
              </w:rPr>
              <w:t>Этапы и сроки реализации Государственной программы города Москвы</w:t>
            </w:r>
          </w:p>
        </w:tc>
        <w:tc>
          <w:tcPr>
            <w:tcW w:w="16679" w:type="dxa"/>
            <w:gridSpan w:val="11"/>
          </w:tcPr>
          <w:p w14:paraId="112E5DDC" w14:textId="77777777" w:rsidR="00F67296" w:rsidRPr="00B625BB" w:rsidRDefault="00F67296">
            <w:pPr>
              <w:pStyle w:val="ConsPlusNormal"/>
              <w:rPr>
                <w:sz w:val="16"/>
                <w:szCs w:val="16"/>
              </w:rPr>
            </w:pPr>
            <w:r w:rsidRPr="00B625BB">
              <w:rPr>
                <w:sz w:val="16"/>
                <w:szCs w:val="16"/>
              </w:rPr>
              <w:t>Этап: 01.01.2019-31.12.2024</w:t>
            </w:r>
          </w:p>
        </w:tc>
      </w:tr>
    </w:tbl>
    <w:p w14:paraId="5F16885A" w14:textId="77777777" w:rsidR="00F67296" w:rsidRPr="00B625BB" w:rsidRDefault="00F67296">
      <w:pPr>
        <w:pStyle w:val="ConsPlusNormal"/>
        <w:sectPr w:rsidR="00F67296" w:rsidRPr="00B625BB" w:rsidSect="004F5538">
          <w:pgSz w:w="16838" w:h="11905" w:orient="landscape"/>
          <w:pgMar w:top="1701" w:right="1134" w:bottom="850" w:left="1134" w:header="0" w:footer="283" w:gutter="0"/>
          <w:cols w:space="720"/>
          <w:docGrid w:linePitch="299"/>
        </w:sectPr>
      </w:pPr>
    </w:p>
    <w:p w14:paraId="7E79CE0A" w14:textId="77777777" w:rsidR="00F67296" w:rsidRPr="00B625BB" w:rsidRDefault="00F67296">
      <w:pPr>
        <w:pStyle w:val="ConsPlusNormal"/>
        <w:jc w:val="both"/>
      </w:pPr>
    </w:p>
    <w:p w14:paraId="21E264AC" w14:textId="77777777" w:rsidR="00F67296" w:rsidRPr="00B625BB" w:rsidRDefault="00F67296">
      <w:pPr>
        <w:pStyle w:val="ConsPlusTitle"/>
        <w:jc w:val="center"/>
        <w:outlineLvl w:val="1"/>
      </w:pPr>
      <w:r w:rsidRPr="00B625BB">
        <w:t>1. Характеристика текущего состояния сферы здравоохранения,</w:t>
      </w:r>
    </w:p>
    <w:p w14:paraId="053CEAE3" w14:textId="77777777" w:rsidR="00F67296" w:rsidRPr="00B625BB" w:rsidRDefault="00F67296">
      <w:pPr>
        <w:pStyle w:val="ConsPlusTitle"/>
        <w:jc w:val="center"/>
      </w:pPr>
      <w:r w:rsidRPr="00B625BB">
        <w:t>охраны окружающей среды, ветеринарии и их основные проблемы</w:t>
      </w:r>
    </w:p>
    <w:p w14:paraId="0D0BB61F" w14:textId="77777777" w:rsidR="00F67296" w:rsidRPr="00B625BB" w:rsidRDefault="00F67296">
      <w:pPr>
        <w:pStyle w:val="ConsPlusNormal"/>
        <w:jc w:val="both"/>
      </w:pPr>
    </w:p>
    <w:p w14:paraId="15568AD2" w14:textId="77777777" w:rsidR="00F67296" w:rsidRPr="00B625BB" w:rsidRDefault="00F67296">
      <w:pPr>
        <w:pStyle w:val="ConsPlusTitle"/>
        <w:jc w:val="center"/>
        <w:outlineLvl w:val="2"/>
      </w:pPr>
      <w:r w:rsidRPr="00B625BB">
        <w:t>Стратегические направления совершенствования системы</w:t>
      </w:r>
    </w:p>
    <w:p w14:paraId="34185FAC" w14:textId="77777777" w:rsidR="00F67296" w:rsidRPr="00B625BB" w:rsidRDefault="00F67296">
      <w:pPr>
        <w:pStyle w:val="ConsPlusTitle"/>
        <w:jc w:val="center"/>
      </w:pPr>
      <w:r w:rsidRPr="00B625BB">
        <w:t>управления государственной системой здравоохранения</w:t>
      </w:r>
    </w:p>
    <w:p w14:paraId="261B2AF8" w14:textId="77777777" w:rsidR="00F67296" w:rsidRPr="00B625BB" w:rsidRDefault="00F67296">
      <w:pPr>
        <w:pStyle w:val="ConsPlusTitle"/>
        <w:jc w:val="center"/>
      </w:pPr>
      <w:r w:rsidRPr="00B625BB">
        <w:t>города Москвы</w:t>
      </w:r>
    </w:p>
    <w:p w14:paraId="7B4C2BA1" w14:textId="77777777" w:rsidR="00F67296" w:rsidRPr="00B625BB" w:rsidRDefault="00F67296">
      <w:pPr>
        <w:pStyle w:val="ConsPlusNormal"/>
        <w:jc w:val="both"/>
      </w:pPr>
    </w:p>
    <w:p w14:paraId="3432C0E4" w14:textId="77777777" w:rsidR="00F67296" w:rsidRPr="00B625BB" w:rsidRDefault="00F67296">
      <w:pPr>
        <w:pStyle w:val="ConsPlusNormal"/>
        <w:ind w:firstLine="540"/>
        <w:jc w:val="both"/>
      </w:pPr>
      <w:r w:rsidRPr="00B625BB">
        <w:t>Выбор приоритетной модели развития государственной системы здравоохранения города Москвы обусловлен необходимостью установления эффективных организационных и экономических механизмов регулирования процесса оказания медицинской помощи населению. Относительно высокая ресурсная обеспеченность государственной системы здравоохранения города Москвы по сравнению со среднероссийскими показателями и инфраструктурный потенциал города Москвы определяют возможность в относительно короткие сроки реализовать современную, технологически насыщенную и экономически эффективную модель отрасли здравоохранения.</w:t>
      </w:r>
    </w:p>
    <w:p w14:paraId="1A1EB8FB" w14:textId="77777777" w:rsidR="00F67296" w:rsidRPr="00B625BB" w:rsidRDefault="00F67296">
      <w:pPr>
        <w:pStyle w:val="ConsPlusNormal"/>
        <w:spacing w:before="200"/>
        <w:ind w:firstLine="540"/>
        <w:jc w:val="both"/>
      </w:pPr>
      <w:r w:rsidRPr="00B625BB">
        <w:t>Оптимальным с точки зрения обеспечения доступности и качества оказания медицинской помощи, является создание многоуровневой модели здравоохранения, основанной на системном развитии государственной системы здравоохранения (медицинские организации государственной системы здравоохранения города Москвы и федеральные медицинские организации), государственно-частного партнерства в сфере охраны здоровья граждан и частной системы здравоохранения с сохранением государственного регулирования.</w:t>
      </w:r>
    </w:p>
    <w:p w14:paraId="27AB39F8" w14:textId="77777777" w:rsidR="00F67296" w:rsidRPr="00B625BB" w:rsidRDefault="00F67296">
      <w:pPr>
        <w:pStyle w:val="ConsPlusNormal"/>
        <w:spacing w:before="200"/>
        <w:ind w:firstLine="540"/>
        <w:jc w:val="both"/>
      </w:pPr>
      <w:r w:rsidRPr="00B625BB">
        <w:t>Структурные преобразования в системе здравоохранения как общий способ повышения эффективности действующей системы повлияют на качество и доступность оказания медицинской помощи и будут являться важнейшим инструментом воздействия на главные компоненты государственной системы здравоохранения - первичную медико-санитарную и специализированную медицинскую помощь.</w:t>
      </w:r>
    </w:p>
    <w:p w14:paraId="6EDBAF31" w14:textId="77777777" w:rsidR="00F67296" w:rsidRPr="00B625BB" w:rsidRDefault="00F67296">
      <w:pPr>
        <w:pStyle w:val="ConsPlusNormal"/>
        <w:spacing w:before="200"/>
        <w:ind w:firstLine="540"/>
        <w:jc w:val="both"/>
      </w:pPr>
      <w:r w:rsidRPr="00B625BB">
        <w:t>В ходе реализации структурных преобразований решаются следующие основные задачи:</w:t>
      </w:r>
    </w:p>
    <w:p w14:paraId="7CDCCB4E" w14:textId="77777777" w:rsidR="00F67296" w:rsidRPr="00B625BB" w:rsidRDefault="00F67296">
      <w:pPr>
        <w:pStyle w:val="ConsPlusNormal"/>
        <w:spacing w:before="200"/>
        <w:ind w:firstLine="540"/>
        <w:jc w:val="both"/>
      </w:pPr>
      <w:r w:rsidRPr="00B625BB">
        <w:t>- приведение мощности и структуры сети медицинских организаций государственной системы здравоохранения города Москвы в соответствие с потребностями населения в медицинской помощи;</w:t>
      </w:r>
    </w:p>
    <w:p w14:paraId="3D706DBE" w14:textId="77777777" w:rsidR="00F67296" w:rsidRPr="00B625BB" w:rsidRDefault="00F67296">
      <w:pPr>
        <w:pStyle w:val="ConsPlusNormal"/>
        <w:spacing w:before="200"/>
        <w:ind w:firstLine="540"/>
        <w:jc w:val="both"/>
      </w:pPr>
      <w:r w:rsidRPr="00B625BB">
        <w:t>- повышение эффективности деятельности Департамента здравоохранения города Москвы, в том числе путем модернизации подведомственных медицинских организаций, преобразования неэффективных подведомственных медицинских организаций, увеличения поступлений от приносящей доход деятельности;</w:t>
      </w:r>
    </w:p>
    <w:p w14:paraId="1D2ED5FC" w14:textId="77777777" w:rsidR="00F67296" w:rsidRPr="00B625BB" w:rsidRDefault="00F67296">
      <w:pPr>
        <w:pStyle w:val="ConsPlusNormal"/>
        <w:spacing w:before="200"/>
        <w:ind w:firstLine="540"/>
        <w:jc w:val="both"/>
      </w:pPr>
      <w:r w:rsidRPr="00B625BB">
        <w:t>- внедрение современных технологий оказания медицинской помощи на различных этапах;</w:t>
      </w:r>
    </w:p>
    <w:p w14:paraId="28D3F4B9" w14:textId="77777777" w:rsidR="00F67296" w:rsidRPr="00B625BB" w:rsidRDefault="00F67296">
      <w:pPr>
        <w:pStyle w:val="ConsPlusNormal"/>
        <w:spacing w:before="200"/>
        <w:ind w:firstLine="540"/>
        <w:jc w:val="both"/>
      </w:pPr>
      <w:r w:rsidRPr="00B625BB">
        <w:t>- создание единого информационного пространства системы здравоохранения города Москвы;</w:t>
      </w:r>
    </w:p>
    <w:p w14:paraId="66601E51" w14:textId="77777777" w:rsidR="00F67296" w:rsidRPr="00B625BB" w:rsidRDefault="00F67296">
      <w:pPr>
        <w:pStyle w:val="ConsPlusNormal"/>
        <w:spacing w:before="200"/>
        <w:ind w:firstLine="540"/>
        <w:jc w:val="both"/>
      </w:pPr>
      <w:r w:rsidRPr="00B625BB">
        <w:t>- ликвидация диспропорций в структуре и численности медицинских кадров, повышение их квалификации;</w:t>
      </w:r>
    </w:p>
    <w:p w14:paraId="107803B6" w14:textId="77777777" w:rsidR="00F67296" w:rsidRPr="00B625BB" w:rsidRDefault="00F67296">
      <w:pPr>
        <w:pStyle w:val="ConsPlusNormal"/>
        <w:spacing w:before="200"/>
        <w:ind w:firstLine="540"/>
        <w:jc w:val="both"/>
      </w:pPr>
      <w:r w:rsidRPr="00B625BB">
        <w:t>- внедрение принципа пациент-ориентированного подхода при оказании всех видов медицинской помощи на всех этапах ее оказания.</w:t>
      </w:r>
    </w:p>
    <w:p w14:paraId="67332160" w14:textId="77777777" w:rsidR="00F67296" w:rsidRPr="00B625BB" w:rsidRDefault="00F67296">
      <w:pPr>
        <w:pStyle w:val="ConsPlusNormal"/>
        <w:spacing w:before="200"/>
        <w:ind w:firstLine="540"/>
        <w:jc w:val="both"/>
      </w:pPr>
      <w:r w:rsidRPr="00B625BB">
        <w:t>Наиболее актуальными целевыми направлениями совершенствования государственной системы здравоохранения города Москвы являются:</w:t>
      </w:r>
    </w:p>
    <w:p w14:paraId="2F944BEC" w14:textId="77777777" w:rsidR="00F67296" w:rsidRPr="00B625BB" w:rsidRDefault="00F67296">
      <w:pPr>
        <w:pStyle w:val="ConsPlusNormal"/>
        <w:spacing w:before="200"/>
        <w:ind w:firstLine="540"/>
        <w:jc w:val="both"/>
      </w:pPr>
      <w:r w:rsidRPr="00B625BB">
        <w:t>- реализация мер государственной политики, направленных на снижение смертности населения, прежде всего от основных причин смерти;</w:t>
      </w:r>
    </w:p>
    <w:p w14:paraId="673173B9" w14:textId="77777777" w:rsidR="00F67296" w:rsidRPr="00B625BB" w:rsidRDefault="00F67296">
      <w:pPr>
        <w:pStyle w:val="ConsPlusNormal"/>
        <w:spacing w:before="200"/>
        <w:ind w:firstLine="540"/>
        <w:jc w:val="both"/>
      </w:pPr>
      <w:r w:rsidRPr="00B625BB">
        <w:t>- реализация мер государственной политики, направленных на увеличение продолжительности жизни;</w:t>
      </w:r>
    </w:p>
    <w:p w14:paraId="6F317BFC" w14:textId="77777777" w:rsidR="00F67296" w:rsidRPr="00B625BB" w:rsidRDefault="00F67296">
      <w:pPr>
        <w:pStyle w:val="ConsPlusNormal"/>
        <w:spacing w:before="200"/>
        <w:ind w:firstLine="540"/>
        <w:jc w:val="both"/>
      </w:pPr>
      <w:r w:rsidRPr="00B625BB">
        <w:t>- повышение эффективности деятельности медицинских организаций, оказывающих первичную медико-санитарную помощь, оптимизация коечного фонда исходя из потребностей населения в соответствующих видах медицинской помощи;</w:t>
      </w:r>
    </w:p>
    <w:p w14:paraId="586E7572" w14:textId="77777777" w:rsidR="00F67296" w:rsidRPr="00B625BB" w:rsidRDefault="00F67296">
      <w:pPr>
        <w:pStyle w:val="ConsPlusNormal"/>
        <w:spacing w:before="200"/>
        <w:ind w:firstLine="540"/>
        <w:jc w:val="both"/>
      </w:pPr>
      <w:r w:rsidRPr="00B625BB">
        <w:t xml:space="preserve">- развитие системы медицинской профилактики, профилактических осмотров и </w:t>
      </w:r>
      <w:r w:rsidRPr="00B625BB">
        <w:lastRenderedPageBreak/>
        <w:t>диспансеризации населения, в том числе посредством контроля ее качества;</w:t>
      </w:r>
    </w:p>
    <w:p w14:paraId="209C7CD8" w14:textId="77777777" w:rsidR="00F67296" w:rsidRPr="00B625BB" w:rsidRDefault="00F67296">
      <w:pPr>
        <w:pStyle w:val="ConsPlusNormal"/>
        <w:spacing w:before="200"/>
        <w:ind w:firstLine="540"/>
        <w:jc w:val="both"/>
      </w:pPr>
      <w:r w:rsidRPr="00B625BB">
        <w:t>- совершенствование нормативно-</w:t>
      </w:r>
      <w:proofErr w:type="spellStart"/>
      <w:r w:rsidRPr="00B625BB">
        <w:t>подушевого</w:t>
      </w:r>
      <w:proofErr w:type="spellEnd"/>
      <w:r w:rsidRPr="00B625BB">
        <w:t xml:space="preserve"> финансирования на прикрепившихся к медицинским организациям лиц с учетом показателей результативности деятельности медицинских организаций;</w:t>
      </w:r>
    </w:p>
    <w:p w14:paraId="2E6E298F" w14:textId="77777777" w:rsidR="00F67296" w:rsidRPr="00B625BB" w:rsidRDefault="00F67296">
      <w:pPr>
        <w:pStyle w:val="ConsPlusNormal"/>
        <w:spacing w:before="200"/>
        <w:ind w:firstLine="540"/>
        <w:jc w:val="both"/>
      </w:pPr>
      <w:r w:rsidRPr="00B625BB">
        <w:t>- совершенствование структуры тарифов на оплату медицинской помощи по обязательному медицинскому страхованию, связанное с возможностью обеспечения основных видов затрат при оказании медицинской помощи;</w:t>
      </w:r>
    </w:p>
    <w:p w14:paraId="533D2A8A" w14:textId="77777777" w:rsidR="00F67296" w:rsidRPr="00B625BB" w:rsidRDefault="00F67296">
      <w:pPr>
        <w:pStyle w:val="ConsPlusNormal"/>
        <w:spacing w:before="200"/>
        <w:ind w:firstLine="540"/>
        <w:jc w:val="both"/>
      </w:pPr>
      <w:r w:rsidRPr="00B625BB">
        <w:t>- совершенствование системы контроля качества и безопасности медицинской деятельности. Обеспечение эффективности внутреннего контроля качества и безопасности медицинской деятельности в медицинских организациях государственной системы здравоохранения города Москвы, в том числе с учетом проведения оценки качества условий оказания услуг медицинскими организациями;</w:t>
      </w:r>
    </w:p>
    <w:p w14:paraId="6C95D6EF" w14:textId="77777777" w:rsidR="00F67296" w:rsidRPr="00B625BB" w:rsidRDefault="00F67296">
      <w:pPr>
        <w:pStyle w:val="ConsPlusNormal"/>
        <w:spacing w:before="200"/>
        <w:ind w:firstLine="540"/>
        <w:jc w:val="both"/>
      </w:pPr>
      <w:r w:rsidRPr="00B625BB">
        <w:t>- внедрение мониторинга эффективности деятельности медицинских организаций государственной системы здравоохранения города Москвы на основании утвержденных показателей эффективности их руководителей и работников.</w:t>
      </w:r>
    </w:p>
    <w:p w14:paraId="4B6370C1" w14:textId="77777777" w:rsidR="00F67296" w:rsidRPr="00B625BB" w:rsidRDefault="00F67296">
      <w:pPr>
        <w:pStyle w:val="ConsPlusNormal"/>
        <w:spacing w:before="200"/>
        <w:ind w:firstLine="540"/>
        <w:jc w:val="both"/>
      </w:pPr>
      <w:r w:rsidRPr="00B625BB">
        <w:t xml:space="preserve">Приоритетными технологиями медицинского обслуживания, внедряемыми в деятельность медицинских организаций государственной системы здравоохранения города Москвы, являются </w:t>
      </w:r>
      <w:proofErr w:type="spellStart"/>
      <w:r w:rsidRPr="00B625BB">
        <w:t>стационарозамещающие</w:t>
      </w:r>
      <w:proofErr w:type="spellEnd"/>
      <w:r w:rsidRPr="00B625BB">
        <w:t xml:space="preserve"> технологии: дневные стационары, стационары кратковременного пребывания, центры амбулаторной онкологической помощи, новые формы обслуживания на дому, включая развитие патронажной службы для проведения активных посещений хронических больных на дому, ведение хронических, паллиативных и других групп пациентов, нуждающихся в помощи на дому.</w:t>
      </w:r>
    </w:p>
    <w:p w14:paraId="40E9858A" w14:textId="77777777" w:rsidR="00F67296" w:rsidRPr="00B625BB" w:rsidRDefault="00F67296">
      <w:pPr>
        <w:pStyle w:val="ConsPlusNormal"/>
        <w:spacing w:before="200"/>
        <w:ind w:firstLine="540"/>
        <w:jc w:val="both"/>
      </w:pPr>
      <w:r w:rsidRPr="00B625BB">
        <w:t>Реализация запланированных структурных преобразований в государственной системе здравоохранения города Москвы позволит:</w:t>
      </w:r>
    </w:p>
    <w:p w14:paraId="59B4C869" w14:textId="77777777" w:rsidR="00F67296" w:rsidRPr="00B625BB" w:rsidRDefault="00F67296">
      <w:pPr>
        <w:pStyle w:val="ConsPlusNormal"/>
        <w:spacing w:before="200"/>
        <w:ind w:firstLine="540"/>
        <w:jc w:val="both"/>
      </w:pPr>
      <w:r w:rsidRPr="00B625BB">
        <w:t>- повысить качество и доступность оказываемой медицинской помощи населению на всех уровнях и этапах;</w:t>
      </w:r>
    </w:p>
    <w:p w14:paraId="077956B7" w14:textId="77777777" w:rsidR="00F67296" w:rsidRPr="00B625BB" w:rsidRDefault="00F67296">
      <w:pPr>
        <w:pStyle w:val="ConsPlusNormal"/>
        <w:spacing w:before="200"/>
        <w:ind w:firstLine="540"/>
        <w:jc w:val="both"/>
      </w:pPr>
      <w:r w:rsidRPr="00B625BB">
        <w:t>- повысить роль и удельный вес первичной медико-санитарной помощи в структуре финансирования Территориальной программы государственных гарантий бесплатного оказания гражданам медицинской помощи в городе Москве;</w:t>
      </w:r>
    </w:p>
    <w:p w14:paraId="5500538A" w14:textId="77777777" w:rsidR="00F67296" w:rsidRPr="00B625BB" w:rsidRDefault="00F67296">
      <w:pPr>
        <w:pStyle w:val="ConsPlusNormal"/>
        <w:spacing w:before="200"/>
        <w:ind w:firstLine="540"/>
        <w:jc w:val="both"/>
      </w:pPr>
      <w:r w:rsidRPr="00B625BB">
        <w:t>- повысить обеспеченность населения паллиативной помощью и медицинской реабилитацией;</w:t>
      </w:r>
    </w:p>
    <w:p w14:paraId="0891C3A8" w14:textId="77777777" w:rsidR="00F67296" w:rsidRPr="00B625BB" w:rsidRDefault="00F67296">
      <w:pPr>
        <w:pStyle w:val="ConsPlusNormal"/>
        <w:spacing w:before="200"/>
        <w:ind w:firstLine="540"/>
        <w:jc w:val="both"/>
      </w:pPr>
      <w:r w:rsidRPr="00B625BB">
        <w:t xml:space="preserve">- частично заместить стационарное звено </w:t>
      </w:r>
      <w:proofErr w:type="spellStart"/>
      <w:r w:rsidRPr="00B625BB">
        <w:t>стационарозамещающими</w:t>
      </w:r>
      <w:proofErr w:type="spellEnd"/>
      <w:r w:rsidRPr="00B625BB">
        <w:t xml:space="preserve"> формами обслуживания;</w:t>
      </w:r>
    </w:p>
    <w:p w14:paraId="5B0BB46F" w14:textId="77777777" w:rsidR="00F67296" w:rsidRPr="00B625BB" w:rsidRDefault="00F67296">
      <w:pPr>
        <w:pStyle w:val="ConsPlusNormal"/>
        <w:spacing w:before="200"/>
        <w:ind w:firstLine="540"/>
        <w:jc w:val="both"/>
      </w:pPr>
      <w:r w:rsidRPr="00B625BB">
        <w:t>- повысить степень управляемости и эффективности государственной системы здравоохранения города Москвы в целом и ее отдельных медицинских организаций;</w:t>
      </w:r>
    </w:p>
    <w:p w14:paraId="6B15ED33" w14:textId="77777777" w:rsidR="00F67296" w:rsidRPr="00B625BB" w:rsidRDefault="00F67296">
      <w:pPr>
        <w:pStyle w:val="ConsPlusNormal"/>
        <w:spacing w:before="200"/>
        <w:ind w:firstLine="540"/>
        <w:jc w:val="both"/>
      </w:pPr>
      <w:r w:rsidRPr="00B625BB">
        <w:t>- ликвидировать кадровую диспропорцию между звеньями государственной системы здравоохранения города Москвы.</w:t>
      </w:r>
    </w:p>
    <w:p w14:paraId="4339A66D" w14:textId="77777777" w:rsidR="00F67296" w:rsidRPr="00B625BB" w:rsidRDefault="00F67296">
      <w:pPr>
        <w:pStyle w:val="ConsPlusNormal"/>
        <w:spacing w:before="200"/>
        <w:ind w:firstLine="540"/>
        <w:jc w:val="both"/>
      </w:pPr>
      <w:r w:rsidRPr="00B625BB">
        <w:t xml:space="preserve">Реализуемая модель развития государственной системы здравоохранения города Москвы позволила в условиях глобального вызова - пандемии новой </w:t>
      </w:r>
      <w:proofErr w:type="spellStart"/>
      <w:r w:rsidRPr="00B625BB">
        <w:t>коронавирусной</w:t>
      </w:r>
      <w:proofErr w:type="spellEnd"/>
      <w:r w:rsidRPr="00B625BB">
        <w:t xml:space="preserve"> инфекции обеспечить широкую доступность медицинской помощи и высокое качество лечения населения города.</w:t>
      </w:r>
    </w:p>
    <w:p w14:paraId="15B288D4" w14:textId="77777777" w:rsidR="00F67296" w:rsidRPr="00B625BB" w:rsidRDefault="00F67296">
      <w:pPr>
        <w:pStyle w:val="ConsPlusNormal"/>
        <w:spacing w:before="200"/>
        <w:ind w:firstLine="540"/>
        <w:jc w:val="both"/>
      </w:pPr>
      <w:r w:rsidRPr="00B625BB">
        <w:t>В целях информирования граждан о качестве условий оказания услуг, дальнейшего совершенствования системы управления государственной системой здравоохранения города Москвы и повышения качества деятельности медицинских организаций, в городе Москве в форме общественного контроля осуществляется оценка качества условий оказания услуг медицинскими организациями, участвующими в реализации Территориальной программы государственных гарантий бесплатного оказания гражданам медицинской помощи в городе Москве.</w:t>
      </w:r>
    </w:p>
    <w:p w14:paraId="7D37EFB3" w14:textId="77777777" w:rsidR="00F67296" w:rsidRPr="00B625BB" w:rsidRDefault="00F67296">
      <w:pPr>
        <w:pStyle w:val="ConsPlusNormal"/>
        <w:spacing w:before="200"/>
        <w:ind w:firstLine="540"/>
        <w:jc w:val="both"/>
      </w:pPr>
      <w:r w:rsidRPr="00B625BB">
        <w:t>Оценка качества условий оказания услуг медицинскими организациями, основными критериями которой является обеспечение:</w:t>
      </w:r>
    </w:p>
    <w:p w14:paraId="65F39931" w14:textId="77777777" w:rsidR="00F67296" w:rsidRPr="00B625BB" w:rsidRDefault="00F67296">
      <w:pPr>
        <w:pStyle w:val="ConsPlusNormal"/>
        <w:spacing w:before="200"/>
        <w:ind w:firstLine="540"/>
        <w:jc w:val="both"/>
      </w:pPr>
      <w:r w:rsidRPr="00B625BB">
        <w:t>- открытости и доступности информации о медицинской организации;</w:t>
      </w:r>
    </w:p>
    <w:p w14:paraId="4D48CDAF" w14:textId="77777777" w:rsidR="00F67296" w:rsidRPr="00B625BB" w:rsidRDefault="00F67296">
      <w:pPr>
        <w:pStyle w:val="ConsPlusNormal"/>
        <w:spacing w:before="200"/>
        <w:ind w:firstLine="540"/>
        <w:jc w:val="both"/>
      </w:pPr>
      <w:r w:rsidRPr="00B625BB">
        <w:t xml:space="preserve">- комфортности условий предоставления медицинских услуг, в том числе время ожидания </w:t>
      </w:r>
      <w:r w:rsidRPr="00B625BB">
        <w:lastRenderedPageBreak/>
        <w:t>предоставления медицинской услуги;</w:t>
      </w:r>
    </w:p>
    <w:p w14:paraId="7D078717" w14:textId="77777777" w:rsidR="00F67296" w:rsidRPr="00B625BB" w:rsidRDefault="00F67296">
      <w:pPr>
        <w:pStyle w:val="ConsPlusNormal"/>
        <w:spacing w:before="200"/>
        <w:ind w:firstLine="540"/>
        <w:jc w:val="both"/>
      </w:pPr>
      <w:r w:rsidRPr="00B625BB">
        <w:t>- доброжелательности, вежливости работников медицинской организации;</w:t>
      </w:r>
    </w:p>
    <w:p w14:paraId="24D6795D" w14:textId="77777777" w:rsidR="00F67296" w:rsidRPr="00B625BB" w:rsidRDefault="00F67296">
      <w:pPr>
        <w:pStyle w:val="ConsPlusNormal"/>
        <w:spacing w:before="200"/>
        <w:ind w:firstLine="540"/>
        <w:jc w:val="both"/>
      </w:pPr>
      <w:r w:rsidRPr="00B625BB">
        <w:t>- удовлетворенности условиями оказания услуг;</w:t>
      </w:r>
    </w:p>
    <w:p w14:paraId="52FAAFF0" w14:textId="77777777" w:rsidR="00F67296" w:rsidRPr="00B625BB" w:rsidRDefault="00F67296">
      <w:pPr>
        <w:pStyle w:val="ConsPlusNormal"/>
        <w:spacing w:before="200"/>
        <w:ind w:firstLine="540"/>
        <w:jc w:val="both"/>
      </w:pPr>
      <w:r w:rsidRPr="00B625BB">
        <w:t>- доступности медицинских услуг для инвалидов.</w:t>
      </w:r>
    </w:p>
    <w:p w14:paraId="763C6B24" w14:textId="77777777" w:rsidR="00F67296" w:rsidRPr="00B625BB" w:rsidRDefault="00F67296">
      <w:pPr>
        <w:pStyle w:val="ConsPlusNormal"/>
        <w:spacing w:before="200"/>
        <w:ind w:firstLine="540"/>
        <w:jc w:val="both"/>
      </w:pPr>
      <w:r w:rsidRPr="00B625BB">
        <w:t>Для повышения информированности потребителей медицинских услуг, обеспечения доступности информации для участников оценки качества условий оказания услуг на официальном сайте в информационно-телекоммуникационной сети Интернет (www.bus.gov.ru) размещены сведения о деятельности всех медицинских организаций государственной системы здравоохранения города Москвы, при этом каждая из них имеет собственный сайт в информационно-телекоммуникационной сети Интернет.</w:t>
      </w:r>
    </w:p>
    <w:p w14:paraId="06E745EF" w14:textId="77777777" w:rsidR="00F67296" w:rsidRPr="00B625BB" w:rsidRDefault="00F67296">
      <w:pPr>
        <w:pStyle w:val="ConsPlusNormal"/>
        <w:spacing w:before="200"/>
        <w:ind w:firstLine="540"/>
        <w:jc w:val="both"/>
      </w:pPr>
      <w:r w:rsidRPr="00B625BB">
        <w:t>Кроме того, оценка качества условий оказания услуг осуществляется и в рамках организованного Департаментом здравоохранения города Москвы контроля за работой медицинских организаций государственной системы здравоохранения города Москвы на основании полученных сообщений от граждан, направленных с использованием подсистемы Единой городской автоматизированной системы обеспечения поддержки деятельности Открытого правительства города Москвы - портала "Наш город" (www.gorod.mos.ru), Единого портала государственных и муниципальных услуг (функций) (www.gosuslugi.ru), полученной информации в рамках реализации проекта "Активный гражданин", а также информации, направленной гражданами на сайты медицинских организаций государственной системы здравоохранения города Москвы.</w:t>
      </w:r>
    </w:p>
    <w:p w14:paraId="71728D0E" w14:textId="77777777" w:rsidR="00F67296" w:rsidRPr="00B625BB" w:rsidRDefault="00F67296">
      <w:pPr>
        <w:pStyle w:val="ConsPlusNormal"/>
        <w:spacing w:before="200"/>
        <w:ind w:firstLine="540"/>
        <w:jc w:val="both"/>
      </w:pPr>
      <w:r w:rsidRPr="00B625BB">
        <w:t>Одной из основных задач дальнейшего совершенствования системы управления государственной системой здравоохранения города Москвы является сохранение объема и качества предоставляемых услуг квалифицированными медицинскими кадрами, соответствующих потребности населения и современному уровню развития медицинской науки.</w:t>
      </w:r>
    </w:p>
    <w:p w14:paraId="529A4ADF" w14:textId="77777777" w:rsidR="00F67296" w:rsidRPr="00B625BB" w:rsidRDefault="00F67296">
      <w:pPr>
        <w:pStyle w:val="ConsPlusNormal"/>
        <w:spacing w:before="200"/>
        <w:ind w:firstLine="540"/>
        <w:jc w:val="both"/>
      </w:pPr>
      <w:r w:rsidRPr="00B625BB">
        <w:t xml:space="preserve">В целях улучшения кадрового обеспечения ежегодно осуществляется работа по целевой подготовке врачей по программам </w:t>
      </w:r>
      <w:proofErr w:type="spellStart"/>
      <w:r w:rsidRPr="00B625BB">
        <w:t>специалитета</w:t>
      </w:r>
      <w:proofErr w:type="spellEnd"/>
      <w:r w:rsidRPr="00B625BB">
        <w:t xml:space="preserve"> и ординатуры, а также по повышению квалификации и переподготовке медицинских работников. Целевое обучение по программам </w:t>
      </w:r>
      <w:proofErr w:type="spellStart"/>
      <w:r w:rsidRPr="00B625BB">
        <w:t>специалитета</w:t>
      </w:r>
      <w:proofErr w:type="spellEnd"/>
      <w:r w:rsidRPr="00B625BB">
        <w:t xml:space="preserve"> осуществляется по следующим специальностям: "Лечебное дело", "Медико-профилактическое дело" и "Стоматология" в Первом Московском государственном медицинском университете им. И.М. Сеченова, "Лечебное дело" и "Педиатрия" в Российском национальном исследовательском медицинском университете им. Н.И. Пирогова, "Лечебное дело" и "Стоматология" в Московском государственном медико-стоматологическом университете им. А.И. Евдокимова.</w:t>
      </w:r>
    </w:p>
    <w:p w14:paraId="04371F5D" w14:textId="77777777" w:rsidR="00F67296" w:rsidRPr="00B625BB" w:rsidRDefault="00F67296">
      <w:pPr>
        <w:pStyle w:val="ConsPlusNormal"/>
        <w:spacing w:before="200"/>
        <w:ind w:firstLine="540"/>
        <w:jc w:val="both"/>
      </w:pPr>
      <w:r w:rsidRPr="00B625BB">
        <w:t>Целевая подготовка врачей по программам ординатуры проводится за счет бюджетных ассигнований федерального бюджета в образовательных организациях высшего образования, осуществляющих образовательную деятельность на территории города Москвы: Первом Московском государственном медицинском университете им. И.М. Сеченова, Российском национальном исследовательском медицинском университете им. Н.И. Пирогова, Московском государственном медико-стоматологическом университете им. А.И. Евдокимова, Российской медицинской академии непрерывного профессионального образования, Российском онкологическом научном центре им. Н.Н. Блохина. Целевая подготовка ординаторов также осуществляется за счет бюджета города Москвы в медицинских организациях государственной системы здравоохранения города Москвы, реализующих программы ординатуры.</w:t>
      </w:r>
    </w:p>
    <w:p w14:paraId="51BAD7CD" w14:textId="77777777" w:rsidR="00F67296" w:rsidRPr="00B625BB" w:rsidRDefault="00F67296">
      <w:pPr>
        <w:pStyle w:val="ConsPlusNormal"/>
        <w:spacing w:before="200"/>
        <w:ind w:firstLine="540"/>
        <w:jc w:val="both"/>
      </w:pPr>
      <w:r w:rsidRPr="00B625BB">
        <w:t>Подготовка специалистов со средним медицинским образованием или средним фармацевтическим образованием осуществляется в государственных профессиональных образовательных организациях Департамента здравоохранения города Москвы по специальностям: "Сестринское дело", "Лечебное дело", "Акушерское дело", "Фармация", "Лабораторная диагностика", "Стоматология ортопедическая" и "Медицинский массаж" (для лиц с ограниченными возможностями здоровья по зрению).</w:t>
      </w:r>
    </w:p>
    <w:p w14:paraId="07F5A2FA" w14:textId="77777777" w:rsidR="00F67296" w:rsidRPr="00B625BB" w:rsidRDefault="00F67296">
      <w:pPr>
        <w:pStyle w:val="ConsPlusNormal"/>
        <w:spacing w:before="200"/>
        <w:ind w:firstLine="540"/>
        <w:jc w:val="both"/>
      </w:pPr>
      <w:r w:rsidRPr="00B625BB">
        <w:t xml:space="preserve">Повышение квалификации и профессиональная переподготовка медицинских работников ежегодно осуществляется в Российской медицинской академии непрерывного профессионального образования, Первом Московском государственном медицинском университете им. И.М. Сеченова, Российском национальном исследовательском медицинском университете им. Н.И. Пирогова, Московском государственном медико-стоматологическом университете им. А.И. Евдокимова, а также в государственных образовательных организациях, подведомственных Департаменту </w:t>
      </w:r>
      <w:r w:rsidRPr="00B625BB">
        <w:lastRenderedPageBreak/>
        <w:t>здравоохранения города Москвы, осуществляющих образовательную деятельность по программам дополнительного профессионального образования.</w:t>
      </w:r>
    </w:p>
    <w:p w14:paraId="7579F994" w14:textId="77777777" w:rsidR="00F67296" w:rsidRPr="00B625BB" w:rsidRDefault="00F67296">
      <w:pPr>
        <w:pStyle w:val="ConsPlusNormal"/>
        <w:spacing w:before="200"/>
        <w:ind w:firstLine="540"/>
        <w:jc w:val="both"/>
      </w:pPr>
      <w:r w:rsidRPr="00B625BB">
        <w:t xml:space="preserve">В мае 2021 года начал работу "Кадровый центр" Департамента здравоохранения города Москвы (государственное бюджетное учреждение города Москвы "Московский центр аккредитации и профессионального развития в сфере здравоохранения") как уникальная площадка для совершенствования профессиональных компетенций по оказанию медицинской помощи врачами 88 специальностей на современном </w:t>
      </w:r>
      <w:proofErr w:type="spellStart"/>
      <w:r w:rsidRPr="00B625BB">
        <w:t>симуляционном</w:t>
      </w:r>
      <w:proofErr w:type="spellEnd"/>
      <w:r w:rsidRPr="00B625BB">
        <w:t xml:space="preserve"> и медицинском оборудовании.</w:t>
      </w:r>
    </w:p>
    <w:p w14:paraId="63689BC6" w14:textId="77777777" w:rsidR="00F67296" w:rsidRPr="00B625BB" w:rsidRDefault="00F67296">
      <w:pPr>
        <w:pStyle w:val="ConsPlusNormal"/>
        <w:spacing w:before="200"/>
        <w:ind w:firstLine="540"/>
        <w:jc w:val="both"/>
      </w:pPr>
      <w:r w:rsidRPr="00B625BB">
        <w:t xml:space="preserve">Указанный центр обеспечивает медицинские организации государственной системы здравоохранения города Москвы квалифицированными кадрами, осуществляет непрерывное профессиональное, дополнительное образование и методическое сопровождение, проводит оценочные мероприятия. В состав центра входит 31 </w:t>
      </w:r>
      <w:proofErr w:type="spellStart"/>
      <w:r w:rsidRPr="00B625BB">
        <w:t>симуляционная</w:t>
      </w:r>
      <w:proofErr w:type="spellEnd"/>
      <w:r w:rsidRPr="00B625BB">
        <w:t xml:space="preserve"> станция, оснащенная специализированным оборудованием для демонстрации практических навыков работы врача. Парк высокотехнологичного оборудования, на котором проводится оценка и обучение, включает более 1100 симуляторов, тренажеров, медицинскую технику и сопутствующее оборудование.</w:t>
      </w:r>
    </w:p>
    <w:p w14:paraId="3F2CE242" w14:textId="77777777" w:rsidR="00F67296" w:rsidRPr="00B625BB" w:rsidRDefault="00F67296">
      <w:pPr>
        <w:pStyle w:val="ConsPlusNormal"/>
        <w:spacing w:before="200"/>
        <w:ind w:firstLine="540"/>
        <w:jc w:val="both"/>
      </w:pPr>
      <w:r w:rsidRPr="00B625BB">
        <w:t>Все оценочные процедуры максимально автоматизированы, что обеспечивает объективность и прозрачность на каждом этапе проведения оценочных мероприятий.</w:t>
      </w:r>
    </w:p>
    <w:p w14:paraId="37F0C3F6" w14:textId="77777777" w:rsidR="00F67296" w:rsidRPr="00B625BB" w:rsidRDefault="00F67296">
      <w:pPr>
        <w:pStyle w:val="ConsPlusNormal"/>
        <w:spacing w:before="200"/>
        <w:ind w:firstLine="540"/>
        <w:jc w:val="both"/>
      </w:pPr>
      <w:r w:rsidRPr="00B625BB">
        <w:t>С 2017 года в городе Москве реализуется проект по присвоению врачам статуса "Московский врач", направленный на создание нового механизма развития кадрового потенциала системы здравоохранения города Москвы, а также стимулирование непрерывного и целенаправленного повышения уровня квалификации врачей медицинских организаций, необходимого для применения современных медицинских технологий, повышения их профессиональной культуры, личностного и профессионального роста. При этом объективная оценка профессионального уровня врачей осуществляется бесплатно и на добровольных началах.</w:t>
      </w:r>
    </w:p>
    <w:p w14:paraId="2A9A80DF" w14:textId="77777777" w:rsidR="00F67296" w:rsidRPr="00B625BB" w:rsidRDefault="00F67296">
      <w:pPr>
        <w:pStyle w:val="ConsPlusNormal"/>
        <w:spacing w:before="200"/>
        <w:ind w:firstLine="540"/>
        <w:jc w:val="both"/>
      </w:pPr>
      <w:r w:rsidRPr="00B625BB">
        <w:t>С 2021 года реализуется проект по присвоению статуса "Московская медицинская сестра"/"Московский медицинский брат". Статус "Московская медицинская сестра"/"Московский медицинский брат" - это результат признания со стороны медицинского сообщества профессиональных компетенций специалиста, в том числе с учетом особенностей московского здравоохранения после успешного прохождения специалистами добровольных оценочных процедур.</w:t>
      </w:r>
    </w:p>
    <w:p w14:paraId="044EAFF3" w14:textId="77777777" w:rsidR="00F67296" w:rsidRPr="00B625BB" w:rsidRDefault="00F67296">
      <w:pPr>
        <w:pStyle w:val="ConsPlusNormal"/>
        <w:spacing w:before="200"/>
        <w:ind w:firstLine="540"/>
        <w:jc w:val="both"/>
      </w:pPr>
      <w:r w:rsidRPr="00B625BB">
        <w:t xml:space="preserve">В целях повышения престижа медицинской профессии в городе Москве проводятся городские конкурсы профессионального мастерства "Московские мастера", "Лучшее предприятие для работающих мам", фестиваль "Формула жизни", а также отраслевые конкурсы "Лучшая акушерка", "Лучший </w:t>
      </w:r>
      <w:proofErr w:type="spellStart"/>
      <w:r w:rsidRPr="00B625BB">
        <w:t>рентгенолаборант</w:t>
      </w:r>
      <w:proofErr w:type="spellEnd"/>
      <w:r w:rsidRPr="00B625BB">
        <w:t>" и "Лучший преподаватель".</w:t>
      </w:r>
    </w:p>
    <w:p w14:paraId="59C0B4F3" w14:textId="77777777" w:rsidR="00F67296" w:rsidRPr="00B625BB" w:rsidRDefault="00F67296">
      <w:pPr>
        <w:pStyle w:val="ConsPlusNormal"/>
        <w:spacing w:before="200"/>
        <w:ind w:firstLine="540"/>
        <w:jc w:val="both"/>
      </w:pPr>
      <w:r w:rsidRPr="00B625BB">
        <w:t>Для реализации структурных преобразований государственной системы здравоохранения города Москвы одной из основных поставленных задач является создание единого информационного пространства системы здравоохранения города Москвы, обеспечивающего в том числе автоматизацию процессов организации и оказания медицинской помощи населению в городе Москве.</w:t>
      </w:r>
    </w:p>
    <w:p w14:paraId="50EAA68B" w14:textId="77777777" w:rsidR="00F67296" w:rsidRPr="00B625BB" w:rsidRDefault="00F67296">
      <w:pPr>
        <w:pStyle w:val="ConsPlusNormal"/>
        <w:spacing w:before="200"/>
        <w:ind w:firstLine="540"/>
        <w:jc w:val="both"/>
      </w:pPr>
      <w:r w:rsidRPr="00B625BB">
        <w:t>На сегодняшний день основной этап формирования единого информационного пространства системы здравоохранения города Москвы практически завершен. В городе Москве внедрена и успешно используется автоматизированная информационная система города Москвы "Единая медицинская информационно-аналитическая система города Москвы" (далее также - ЕМИАС), использование основополагающих элементов которой позволяет повышать качество и доступность оказания медицинской помощи населению в городе Москве и обеспечивать преемственность лечебно-диагностического процесса между медицинскими организациями, осуществляющими медицинскую деятельность на территории города Москвы, при оказании медицинской помощи населению в городе Москве.</w:t>
      </w:r>
    </w:p>
    <w:p w14:paraId="5503FB49" w14:textId="77777777" w:rsidR="00F67296" w:rsidRPr="00B625BB" w:rsidRDefault="00F67296">
      <w:pPr>
        <w:pStyle w:val="ConsPlusNormal"/>
        <w:spacing w:before="200"/>
        <w:ind w:firstLine="540"/>
        <w:jc w:val="both"/>
      </w:pPr>
      <w:r w:rsidRPr="00B625BB">
        <w:t>Все медицинские организации государственной системы здравоохранения города Москвы оснащены техническими средствами, позволяющими использовать современные информационные технологии, внедрен персонифицированный учет пациентов и медицинских услуг. В амбулаторной службе организована запись на прием к врачу с использованием информационно-телекоммуникационной сети Интернет, информационно-справочных терминалов и других источников. У пациентов имеется возможность записаться на прием к врачу как при личном визите в медицинскую организацию через "</w:t>
      </w:r>
      <w:proofErr w:type="spellStart"/>
      <w:r w:rsidRPr="00B625BB">
        <w:t>инфомат</w:t>
      </w:r>
      <w:proofErr w:type="spellEnd"/>
      <w:r w:rsidRPr="00B625BB">
        <w:t xml:space="preserve">" (информационный киоск), так и дистанционно с использованием информационно-телекоммуникационной сети Интернет, в том числе через личный </w:t>
      </w:r>
      <w:r w:rsidRPr="00B625BB">
        <w:lastRenderedPageBreak/>
        <w:t>кабинет пользователя на официальном сайте Мэра и Правительства Москвы (www.mos.ru), Единого портала государственных и муниципальных услуг (функций) (www.gosuslugi.ru).</w:t>
      </w:r>
    </w:p>
    <w:p w14:paraId="14CC02BA" w14:textId="77777777" w:rsidR="00F67296" w:rsidRPr="00B625BB" w:rsidRDefault="00F67296">
      <w:pPr>
        <w:pStyle w:val="ConsPlusNormal"/>
        <w:spacing w:before="200"/>
        <w:ind w:firstLine="540"/>
        <w:jc w:val="both"/>
      </w:pPr>
      <w:r w:rsidRPr="00B625BB">
        <w:t>В настоящее время проводятся мероприятия по интеграции информационных потоков данных между медицинскими организациями государственной системы здравоохранения города Москвы. Дальнейшее развитие единого информационного пространства системы здравоохранения города Москвы направлено на обеспечение и поддержание уровня информатизации здравоохранения, необходимого для улучшения охраны здоровья каждого жителя города Москвы, и на повышение эффективности и качества лечебной работы, а также упрощение процесса взаимодействия врача и пациента.</w:t>
      </w:r>
    </w:p>
    <w:p w14:paraId="71915FED" w14:textId="77777777" w:rsidR="00F67296" w:rsidRPr="00B625BB" w:rsidRDefault="00F67296">
      <w:pPr>
        <w:pStyle w:val="ConsPlusNormal"/>
        <w:spacing w:before="200"/>
        <w:ind w:firstLine="540"/>
        <w:jc w:val="both"/>
      </w:pPr>
      <w:r w:rsidRPr="00B625BB">
        <w:t>Помимо реализуемых мероприятий, направленных на совершенствование государственной системы здравоохранения города Москвы в рамках поставленных задач по повышению качества и доступности оказываемой медицинской помощи населению на всех уровнях и этапах, в городе Москве также реализуются мероприятия для создания конкурентной среды в сфере оказания гарантированной государством медицинской помощи населению и осуществляется постепенное вхождение в систему обязательного медицинского страхования частных медицинских организаций, привлечение частных инвестиций в государственную систему здравоохранения.</w:t>
      </w:r>
    </w:p>
    <w:p w14:paraId="7119F670" w14:textId="77777777" w:rsidR="00F67296" w:rsidRPr="00B625BB" w:rsidRDefault="00F67296">
      <w:pPr>
        <w:pStyle w:val="ConsPlusNormal"/>
        <w:spacing w:before="200"/>
        <w:ind w:firstLine="540"/>
        <w:jc w:val="both"/>
      </w:pPr>
      <w:r w:rsidRPr="00B625BB">
        <w:t>Развитие форм государственно-частного партнерства в сфере охраны здоровья граждан осуществляется как при оказании первичной медико-санитарной помощи, так при оказании специализированной и паллиативной медицинской помощи. Важным условием развития государственно-частного партнерства в сфере охраны здоровья граждан является обеспечение конкурентной среды между медицинскими организациями различных форм собственности, осуществляющими в городе Москве деятельность в сфере обязательного медицинского страхования.</w:t>
      </w:r>
    </w:p>
    <w:p w14:paraId="0C1023E5" w14:textId="77777777" w:rsidR="00F67296" w:rsidRPr="00B625BB" w:rsidRDefault="00F67296">
      <w:pPr>
        <w:pStyle w:val="ConsPlusNormal"/>
        <w:spacing w:before="200"/>
        <w:ind w:firstLine="540"/>
        <w:jc w:val="both"/>
      </w:pPr>
      <w:r w:rsidRPr="00B625BB">
        <w:t>В рамках государственно-частного партнерства реализуется пилотный проект "Доктор рядом", участникам которого предоставляются льготные условия по аренде помещений, находящихся в имущественной казне города Москвы. Целью реализации пилотного проекта "Доктор рядом" является обеспечение доступной медицинской помощью жителей города Москвы, проживающих в районах, отдаленных от медицинских организаций города Москвы, по наиболее востребованным профилям.</w:t>
      </w:r>
    </w:p>
    <w:p w14:paraId="623DCFBF" w14:textId="77777777" w:rsidR="00F67296" w:rsidRPr="00B625BB" w:rsidRDefault="00F67296">
      <w:pPr>
        <w:pStyle w:val="ConsPlusNormal"/>
        <w:jc w:val="both"/>
      </w:pPr>
    </w:p>
    <w:p w14:paraId="7857BE21" w14:textId="77777777" w:rsidR="00F67296" w:rsidRPr="00B625BB" w:rsidRDefault="00F67296">
      <w:pPr>
        <w:pStyle w:val="ConsPlusTitle"/>
        <w:jc w:val="center"/>
        <w:outlineLvl w:val="2"/>
      </w:pPr>
      <w:r w:rsidRPr="00B625BB">
        <w:t>Заболеваемость населения города Москвы и профилактика</w:t>
      </w:r>
    </w:p>
    <w:p w14:paraId="5925FFD5" w14:textId="77777777" w:rsidR="00F67296" w:rsidRPr="00B625BB" w:rsidRDefault="00F67296">
      <w:pPr>
        <w:pStyle w:val="ConsPlusTitle"/>
        <w:jc w:val="center"/>
      </w:pPr>
      <w:r w:rsidRPr="00B625BB">
        <w:t>заболеваний как приоритетное направление развития</w:t>
      </w:r>
    </w:p>
    <w:p w14:paraId="21D4745C" w14:textId="77777777" w:rsidR="00F67296" w:rsidRPr="00B625BB" w:rsidRDefault="00F67296">
      <w:pPr>
        <w:pStyle w:val="ConsPlusTitle"/>
        <w:jc w:val="center"/>
      </w:pPr>
      <w:r w:rsidRPr="00B625BB">
        <w:t>государственной системы здравоохранения города Москвы</w:t>
      </w:r>
    </w:p>
    <w:p w14:paraId="6E80A910" w14:textId="77777777" w:rsidR="00F67296" w:rsidRPr="00B625BB" w:rsidRDefault="00F67296">
      <w:pPr>
        <w:pStyle w:val="ConsPlusNormal"/>
        <w:jc w:val="both"/>
      </w:pPr>
    </w:p>
    <w:p w14:paraId="58E2BB21" w14:textId="77777777" w:rsidR="00F67296" w:rsidRPr="00B625BB" w:rsidRDefault="00F67296">
      <w:pPr>
        <w:pStyle w:val="ConsPlusNormal"/>
        <w:ind w:firstLine="540"/>
        <w:jc w:val="both"/>
      </w:pPr>
      <w:r w:rsidRPr="00B625BB">
        <w:t>Уровень заболеваемости у взрослых по сравнению с предыдущим годом повысился на 9,4 процентов, при этом в структуре зарегистрированных заболеваний взрослого населения первое место традиционно занимают болезни системы кровообращения - 20,5 процентов, на втором месте болезни органов дыхания - 16,5 процентов, на третьем - заболевания мочеполовой системы, которые были зарегистрированы в 9,4 процентов случаев.</w:t>
      </w:r>
    </w:p>
    <w:p w14:paraId="0D31C59F" w14:textId="77777777" w:rsidR="00F67296" w:rsidRPr="00B625BB" w:rsidRDefault="00F67296">
      <w:pPr>
        <w:pStyle w:val="ConsPlusNormal"/>
        <w:spacing w:before="200"/>
        <w:ind w:firstLine="540"/>
        <w:jc w:val="both"/>
      </w:pPr>
      <w:r w:rsidRPr="00B625BB">
        <w:t>В структуре заболеваемости среди детского населения в 2021 году преобладали болезни органов дыхания - 53,7 процентов, на втором - болезни глаза и его придаточного аппарата - 7,5 процентов, на третьем месте травмы, отравления и некоторые другие последствия воздействия внешних причин - 7,1 процентов.</w:t>
      </w:r>
    </w:p>
    <w:p w14:paraId="49771610" w14:textId="77777777" w:rsidR="00F67296" w:rsidRPr="00B625BB" w:rsidRDefault="00F67296">
      <w:pPr>
        <w:pStyle w:val="ConsPlusNormal"/>
        <w:spacing w:before="200"/>
        <w:ind w:firstLine="540"/>
        <w:jc w:val="both"/>
      </w:pPr>
      <w:r w:rsidRPr="00B625BB">
        <w:t>В целях обеспечения приоритета профилактики хронических неинфекционных заболеваний в городе Москве реализуются следующие виды медицинской профилактики:</w:t>
      </w:r>
    </w:p>
    <w:p w14:paraId="78965194" w14:textId="77777777" w:rsidR="00F67296" w:rsidRPr="00B625BB" w:rsidRDefault="00F67296">
      <w:pPr>
        <w:pStyle w:val="ConsPlusNormal"/>
        <w:spacing w:before="200"/>
        <w:ind w:firstLine="540"/>
        <w:jc w:val="both"/>
      </w:pPr>
      <w:r w:rsidRPr="00B625BB">
        <w:t>- популяционная профилактика включает в себя повышение уровня медицинской информированности граждан по вопросам укрепления здоровья, формирование ответственного отношения граждан к собственному здоровью, повышение их мотивации к ведению здорового образа жизни, регулярному прохождению профилактических медицинских обследований и вакцинации, а также межведомственное взаимодействие по вопросам укрепления общественного здоровья населения;</w:t>
      </w:r>
    </w:p>
    <w:p w14:paraId="39C49EF1" w14:textId="77777777" w:rsidR="00F67296" w:rsidRPr="00B625BB" w:rsidRDefault="00F67296">
      <w:pPr>
        <w:pStyle w:val="ConsPlusNormal"/>
        <w:spacing w:before="200"/>
        <w:ind w:firstLine="540"/>
        <w:jc w:val="both"/>
      </w:pPr>
      <w:r w:rsidRPr="00B625BB">
        <w:t>- первичная (индивидуальная) профилактика направлена на раннее выявление среди населения неинфекционных заболеваний и факторов риска их развития в рамках диспансеризации, профилактических медицинских осмотров, проведение активных мероприятий по коррекции факторов риска, своевременному обследованию и лечению впервые выявленных хронических неинфекционных заболеваний;</w:t>
      </w:r>
    </w:p>
    <w:p w14:paraId="471246E9" w14:textId="77777777" w:rsidR="00F67296" w:rsidRPr="00B625BB" w:rsidRDefault="00F67296">
      <w:pPr>
        <w:pStyle w:val="ConsPlusNormal"/>
        <w:spacing w:before="200"/>
        <w:ind w:firstLine="540"/>
        <w:jc w:val="both"/>
      </w:pPr>
      <w:r w:rsidRPr="00B625BB">
        <w:lastRenderedPageBreak/>
        <w:t>- вторичная профилактика направлена на предупреждение осложнений и смертельных случаев от ранее известных хронических неинфекционных заболеваний и включает в себя полную коррекцию факторов риска и лечение пациентов.</w:t>
      </w:r>
    </w:p>
    <w:p w14:paraId="23373DCD" w14:textId="77777777" w:rsidR="00F67296" w:rsidRPr="00B625BB" w:rsidRDefault="00F67296">
      <w:pPr>
        <w:pStyle w:val="ConsPlusNormal"/>
        <w:spacing w:before="200"/>
        <w:ind w:firstLine="540"/>
        <w:jc w:val="both"/>
      </w:pPr>
      <w:r w:rsidRPr="00B625BB">
        <w:t>Структурно систему первичной и вторичной медицинской профилактики в городе Москве образуют центры здоровья, в том числе центры здоровья для детей, отделения (кабинеты) медицинской профилактики, школы здоровья по профилактике артериальной гипертонии, бронхиальной астмы, сахарного диабета и других видов заболеваний, а также центр медицинской профилактики, координирующий деятельность всех структурных подразделений, осуществляющих медицинскую профилактику, и определяющий единые методологические подходы к дальнейшему развитию медицинской профилактики.</w:t>
      </w:r>
    </w:p>
    <w:p w14:paraId="194A9D31" w14:textId="77777777" w:rsidR="00F67296" w:rsidRPr="00B625BB" w:rsidRDefault="00F67296">
      <w:pPr>
        <w:pStyle w:val="ConsPlusNormal"/>
        <w:spacing w:before="200"/>
        <w:ind w:firstLine="540"/>
        <w:jc w:val="both"/>
      </w:pPr>
      <w:r w:rsidRPr="00B625BB">
        <w:t>Стратегическим направлением развития всей государственной системы здравоохранения города Москвы является смещение ее "центра тяжести" в сторону первичного звена оказания медицинской помощи. Такая смена делает неизбежным усиление акцентов на развитии профилактических структурных компонентов здравоохранения, предполагающего реализацию следующих мер:</w:t>
      </w:r>
    </w:p>
    <w:p w14:paraId="5E7D31B9" w14:textId="77777777" w:rsidR="00F67296" w:rsidRPr="00B625BB" w:rsidRDefault="00F67296">
      <w:pPr>
        <w:pStyle w:val="ConsPlusNormal"/>
        <w:spacing w:before="200"/>
        <w:ind w:firstLine="540"/>
        <w:jc w:val="both"/>
      </w:pPr>
      <w:r w:rsidRPr="00B625BB">
        <w:t xml:space="preserve">- совершенствование работы отделений (кабинетов) профилактики, центров здоровья в медицинских организациях, оказывающих медицинскую помощь в амбулаторных условиях, а также выездных форм профилактической работы с населением с возможностью проведения максимального объема </w:t>
      </w:r>
      <w:proofErr w:type="spellStart"/>
      <w:r w:rsidRPr="00B625BB">
        <w:t>скрининговых</w:t>
      </w:r>
      <w:proofErr w:type="spellEnd"/>
      <w:r w:rsidRPr="00B625BB">
        <w:t xml:space="preserve"> обследований. Участие медицинских организаций в разработке и внедрении корпоративных программ по укреплению общественного здоровья в трудовых коллективах. Систематизация работы по оценке наиболее вероятных социальных и средовых факторов риска развития заболеваний, определению функциональных и адаптивных резервов организма с учетом возрастных особенностей, повышение эффективности школ профилактики для пациентов в медицинских организациях государственной системы здравоохранения города Москвы;</w:t>
      </w:r>
    </w:p>
    <w:p w14:paraId="03E966A5" w14:textId="77777777" w:rsidR="00F67296" w:rsidRPr="00B625BB" w:rsidRDefault="00F67296">
      <w:pPr>
        <w:pStyle w:val="ConsPlusNormal"/>
        <w:spacing w:before="200"/>
        <w:ind w:firstLine="540"/>
        <w:jc w:val="both"/>
      </w:pPr>
      <w:r w:rsidRPr="00B625BB">
        <w:t>- расширение участия медицинских организаций государственной системы здравоохранения города Москвы в формировании у населения культуры отношения к здоровью, в повышении мотивации к сохранению своего здоровья; снижение распространенности наиболее значимых факторов риска развития заболеваний; эффективное выявление лиц с высокими рисками развития неинфекционных заболеваний с последующим определением индивидуальных рекомендаций по снижению этих рисков; раннее выявление больных неинфекционными заболеваниями с их последующим диспансерным наблюдением в медицинских организациях, оказывающих первичную медико-санитарную помощь;</w:t>
      </w:r>
    </w:p>
    <w:p w14:paraId="2C1372A7" w14:textId="77777777" w:rsidR="00F67296" w:rsidRPr="00B625BB" w:rsidRDefault="00F67296">
      <w:pPr>
        <w:pStyle w:val="ConsPlusNormal"/>
        <w:spacing w:before="200"/>
        <w:ind w:firstLine="540"/>
        <w:jc w:val="both"/>
      </w:pPr>
      <w:r w:rsidRPr="00B625BB">
        <w:t xml:space="preserve">- совершенствование медицинских технологий первичной профилактики заболеваний (иммунопрофилактики), внедрение новых комбинированных вакцин, расширение регионального календаря вакцинации; обеспечение необходимого уровня показателей охвата вакцинацией от всех </w:t>
      </w:r>
      <w:proofErr w:type="spellStart"/>
      <w:r w:rsidRPr="00B625BB">
        <w:t>эпидемиологически</w:t>
      </w:r>
      <w:proofErr w:type="spellEnd"/>
      <w:r w:rsidRPr="00B625BB">
        <w:t xml:space="preserve"> значимых инфекций; снижение уровня распространенности инфекционных заболеваний, профилактика которых осуществляется проведением иммунизации; сохранение на спорадическом уровне заболеваемости полиомиелитом, корью и краснухой; раннее выявление инфицированных ВИЧ, острыми вирусными гепатитами;</w:t>
      </w:r>
    </w:p>
    <w:p w14:paraId="012238AE" w14:textId="77777777" w:rsidR="00F67296" w:rsidRPr="00B625BB" w:rsidRDefault="00F67296">
      <w:pPr>
        <w:pStyle w:val="ConsPlusNormal"/>
        <w:spacing w:before="200"/>
        <w:ind w:firstLine="540"/>
        <w:jc w:val="both"/>
      </w:pPr>
      <w:r w:rsidRPr="00B625BB">
        <w:t>- обеспечение эффективного взаимодействия и преемственности в работе профилактических подразделений и участковых врачей - врачей-терапевтов, врачей-педиатров, врачей общей практики (семейных врачей).</w:t>
      </w:r>
    </w:p>
    <w:p w14:paraId="18E50DAE" w14:textId="77777777" w:rsidR="00F67296" w:rsidRPr="00B625BB" w:rsidRDefault="00F67296">
      <w:pPr>
        <w:pStyle w:val="ConsPlusNormal"/>
        <w:spacing w:before="200"/>
        <w:ind w:firstLine="540"/>
        <w:jc w:val="both"/>
      </w:pPr>
      <w:r w:rsidRPr="00B625BB">
        <w:t>В целях популяризации мероприятий, направленных на формирование у населения здорового образа жизни, проводится широкая информационно-коммуникационная кампания, направленная на информирование населения, в том числе молодежи, о профилактических обследованиях и медицинских услугах, которые оказываются в медицинских организациях государственной системы здравоохранения города Москвы. В рамках проводимой информационно-коммуникационной кампании осуществляется информирование населения города Москвы о факторах риска развития хронических неинфекционных заболеваний и инфекциях.</w:t>
      </w:r>
    </w:p>
    <w:p w14:paraId="264A94F8" w14:textId="77777777" w:rsidR="00F67296" w:rsidRPr="00B625BB" w:rsidRDefault="00F67296">
      <w:pPr>
        <w:pStyle w:val="ConsPlusNormal"/>
        <w:spacing w:before="200"/>
        <w:ind w:firstLine="540"/>
        <w:jc w:val="both"/>
      </w:pPr>
      <w:r w:rsidRPr="00B625BB">
        <w:t xml:space="preserve">Информационно-просветительские и профилактические мероприятия проекта "Дни здоровья столицы", реализуемого в городе Москве, проводятся в целях увеличения доли москвичей, ответственно относящихся к своему здоровью, и необходимости систематического прохождения диспансеризации и профилактических медицинских осмотров и организуются в рамках тематических массовых акций, приуроченных к Всемирным и Всероссийским дням здоровья, борьбы с социально значимыми заболеваниями, а также к знаменательным датам (ежегодно более 30 </w:t>
      </w:r>
      <w:r w:rsidRPr="00B625BB">
        <w:lastRenderedPageBreak/>
        <w:t xml:space="preserve">событий). Привлекаются профильные социально ориентированные некоммерческие организации совместно с целевыми </w:t>
      </w:r>
      <w:proofErr w:type="spellStart"/>
      <w:r w:rsidRPr="00B625BB">
        <w:t>пациентскими</w:t>
      </w:r>
      <w:proofErr w:type="spellEnd"/>
      <w:r w:rsidRPr="00B625BB">
        <w:t xml:space="preserve"> сообществами, молодежными объединениями и волонтерскими движениями.</w:t>
      </w:r>
    </w:p>
    <w:p w14:paraId="1641BB63" w14:textId="77777777" w:rsidR="00F67296" w:rsidRPr="00B625BB" w:rsidRDefault="00F67296">
      <w:pPr>
        <w:pStyle w:val="ConsPlusNormal"/>
        <w:spacing w:before="200"/>
        <w:ind w:firstLine="540"/>
        <w:jc w:val="both"/>
      </w:pPr>
      <w:r w:rsidRPr="00B625BB">
        <w:t>Ежегодно проводятся информационно-профилактические акции с использованием различных методов коммуникаций (онлайн- и офлайн-форматы).</w:t>
      </w:r>
    </w:p>
    <w:p w14:paraId="72BE7328" w14:textId="77777777" w:rsidR="00F67296" w:rsidRPr="00B625BB" w:rsidRDefault="00F67296">
      <w:pPr>
        <w:pStyle w:val="ConsPlusNormal"/>
        <w:spacing w:before="200"/>
        <w:ind w:firstLine="540"/>
        <w:jc w:val="both"/>
      </w:pPr>
      <w:r w:rsidRPr="00B625BB">
        <w:t>В целях противодействия потреблению табака и сокращения потребления алкоголя к Всемирному дню без табака, Всероссийскому дню трезвости и Всемирному дню отказа от курения совместно с профильными социально ориентированными некоммерческими организациями в городе Москве ежегодно проводятся информационно-просветительские мероприятия. В 2021 году было проведено более 250 таких мероприятий.</w:t>
      </w:r>
    </w:p>
    <w:p w14:paraId="0F54B1D8" w14:textId="77777777" w:rsidR="00F67296" w:rsidRPr="00B625BB" w:rsidRDefault="00F67296">
      <w:pPr>
        <w:pStyle w:val="ConsPlusNormal"/>
        <w:spacing w:before="200"/>
        <w:ind w:firstLine="540"/>
        <w:jc w:val="both"/>
      </w:pPr>
      <w:r w:rsidRPr="00B625BB">
        <w:t>Для профилактики и раннего выявления ВИЧ-инфекции Департамент здравоохранения города Москвы традиционно совместно с профильными социально ориентированными некоммерческими организациями реализует ежегодные информационно-просветительские мероприятия "Москва против СПИДа! Территория здравого смысла", приуроченные к Всемирному дню борьбы против СПИДа.</w:t>
      </w:r>
    </w:p>
    <w:p w14:paraId="3F376158" w14:textId="77777777" w:rsidR="00F67296" w:rsidRPr="00B625BB" w:rsidRDefault="00F67296">
      <w:pPr>
        <w:pStyle w:val="ConsPlusNormal"/>
        <w:spacing w:before="200"/>
        <w:ind w:firstLine="540"/>
        <w:jc w:val="both"/>
      </w:pPr>
      <w:r w:rsidRPr="00B625BB">
        <w:t>В рамках реализации проекта "КМС по Здоровью" силами Молодежных советов при Департаменте здравоохранения города Москвы и медицинских организаций проведены общегородские спортивно-оздоровительные мероприятия и оздоровительно-просветительские мероприятия, в том числе авторские тренировки функционально-силового характера и по игровым видам спорта.</w:t>
      </w:r>
    </w:p>
    <w:p w14:paraId="4A9E3772" w14:textId="77777777" w:rsidR="00F67296" w:rsidRPr="00B625BB" w:rsidRDefault="00F67296">
      <w:pPr>
        <w:pStyle w:val="ConsPlusNormal"/>
        <w:spacing w:before="200"/>
        <w:ind w:firstLine="540"/>
        <w:jc w:val="both"/>
      </w:pPr>
      <w:r w:rsidRPr="00B625BB">
        <w:t xml:space="preserve">В целях повышения шансов спасения жизни и здоровья граждан, страдающих грубыми нарушениями сердечного ритма, на территории города Москвы организуется возможность применения ранней </w:t>
      </w:r>
      <w:proofErr w:type="spellStart"/>
      <w:r w:rsidRPr="00B625BB">
        <w:t>дефибрилляции</w:t>
      </w:r>
      <w:proofErr w:type="spellEnd"/>
      <w:r w:rsidRPr="00B625BB">
        <w:t xml:space="preserve"> с использованием автоматических наружных дефибрилляторов для общедоступного применения, размещенных в местах, отмеченных международным знаком обозначения места расположения автоматического наружного дефибриллятора, лицами, обученными их использованию и имеющими соответствующие навыки.</w:t>
      </w:r>
    </w:p>
    <w:p w14:paraId="32C1FF62" w14:textId="77777777" w:rsidR="00F67296" w:rsidRPr="00B625BB" w:rsidRDefault="00F67296">
      <w:pPr>
        <w:pStyle w:val="ConsPlusNormal"/>
        <w:jc w:val="both"/>
      </w:pPr>
    </w:p>
    <w:p w14:paraId="576F2CD0" w14:textId="77777777" w:rsidR="00F67296" w:rsidRPr="00B625BB" w:rsidRDefault="00F67296">
      <w:pPr>
        <w:pStyle w:val="ConsPlusTitle"/>
        <w:jc w:val="center"/>
        <w:outlineLvl w:val="2"/>
      </w:pPr>
      <w:r w:rsidRPr="00B625BB">
        <w:t>Организация оказания медицинской помощи в городе Москве</w:t>
      </w:r>
    </w:p>
    <w:p w14:paraId="5F171C13" w14:textId="77777777" w:rsidR="00F67296" w:rsidRPr="00B625BB" w:rsidRDefault="00F67296">
      <w:pPr>
        <w:pStyle w:val="ConsPlusNormal"/>
        <w:jc w:val="both"/>
      </w:pPr>
    </w:p>
    <w:p w14:paraId="149CF00E" w14:textId="77777777" w:rsidR="00F67296" w:rsidRPr="00B625BB" w:rsidRDefault="00F67296">
      <w:pPr>
        <w:pStyle w:val="ConsPlusNormal"/>
        <w:ind w:firstLine="540"/>
        <w:jc w:val="both"/>
      </w:pPr>
      <w:r w:rsidRPr="00B625BB">
        <w:t>В городе Москве в рамках структурных преобразований государственной системы здравоохранения города Москвы завершена реструктуризация медицинских организаций, оказывающих первичную медико-санитарную помощь, путем слияния 4-5 поликлиник в одно юридическое лицо. При этом реорганизуемые поликлиники преобразованы в обособленные структурные подразделения - филиалы созданных медицинских организаций.</w:t>
      </w:r>
    </w:p>
    <w:p w14:paraId="63B1F2D2" w14:textId="77777777" w:rsidR="00F67296" w:rsidRPr="00B625BB" w:rsidRDefault="00F67296">
      <w:pPr>
        <w:pStyle w:val="ConsPlusNormal"/>
        <w:spacing w:before="200"/>
        <w:ind w:firstLine="540"/>
        <w:jc w:val="both"/>
      </w:pPr>
      <w:r w:rsidRPr="00B625BB">
        <w:t>Такое структурное преобразование позволило сократить административно-управленческий персонал, объединить контингенты прикрепленного населения (до 250-300 тыс. человек), повысить эффективность использования имеющихся ресурсов, обеспечив повышение доступности диагностических услуг, повышение оперативности и качества амбулаторного обслуживания пациентов.</w:t>
      </w:r>
    </w:p>
    <w:p w14:paraId="3CBD42CC" w14:textId="77777777" w:rsidR="00F67296" w:rsidRPr="00B625BB" w:rsidRDefault="00F67296">
      <w:pPr>
        <w:pStyle w:val="ConsPlusNormal"/>
        <w:spacing w:before="200"/>
        <w:ind w:firstLine="540"/>
        <w:jc w:val="both"/>
      </w:pPr>
      <w:r w:rsidRPr="00B625BB">
        <w:t>В целях модернизации первичного звена здравоохранения с учетом особенностей территориального планирования и специфики города продолжается реализация программы модернизации первичного звена здравоохранения города Москвы, в рамках которой предусмотрен капитальный ремонт объектов, отобранных с учетом технического состояния, а также мнения обслуживаемого населения, внедрение типовых планировочных решений в части зонирования помещений, навигации, внутренней отделки, фасадов и обустройства прилегающих территорий, которые были разработаны с учетом анализа текущих внутренних логистических потоков пациентов и персонала в зданиях медицинских организаций, оказывающих медицинскую помощь в амбулаторных условиях.</w:t>
      </w:r>
    </w:p>
    <w:p w14:paraId="43B86426" w14:textId="77777777" w:rsidR="00F67296" w:rsidRPr="00B625BB" w:rsidRDefault="00F67296">
      <w:pPr>
        <w:pStyle w:val="ConsPlusNormal"/>
        <w:spacing w:before="200"/>
        <w:ind w:firstLine="540"/>
        <w:jc w:val="both"/>
      </w:pPr>
      <w:r w:rsidRPr="00B625BB">
        <w:t>Оказание первичной медико-санитарной помощи населению в городе Москве осуществляется амбулаторно-поликлиническими объединениями государственной системы здравоохранения города Москвы, стоматологическими поликлиниками, в том числе детскими городскими поликлиниками и детскими стоматологическими поликлиниками, педиатрическими отделениями медицинских организаций для взрослого населения (городские поликлиники, стационары).</w:t>
      </w:r>
    </w:p>
    <w:p w14:paraId="13E6F00E" w14:textId="77777777" w:rsidR="00F67296" w:rsidRPr="00B625BB" w:rsidRDefault="00F67296">
      <w:pPr>
        <w:pStyle w:val="ConsPlusNormal"/>
        <w:spacing w:before="200"/>
        <w:ind w:firstLine="540"/>
        <w:jc w:val="both"/>
      </w:pPr>
      <w:r w:rsidRPr="00B625BB">
        <w:t xml:space="preserve">Медицинские организации, оказывающие первичную медико-санитарную помощь, продолжают работать в условиях риска распространения новой </w:t>
      </w:r>
      <w:proofErr w:type="spellStart"/>
      <w:r w:rsidRPr="00B625BB">
        <w:t>коронавирусной</w:t>
      </w:r>
      <w:proofErr w:type="spellEnd"/>
      <w:r w:rsidRPr="00B625BB">
        <w:t xml:space="preserve"> инфекции.</w:t>
      </w:r>
    </w:p>
    <w:p w14:paraId="1D94124B" w14:textId="77777777" w:rsidR="00F67296" w:rsidRPr="00B625BB" w:rsidRDefault="00F67296">
      <w:pPr>
        <w:pStyle w:val="ConsPlusNormal"/>
        <w:spacing w:before="200"/>
        <w:ind w:firstLine="540"/>
        <w:jc w:val="both"/>
      </w:pPr>
      <w:r w:rsidRPr="00B625BB">
        <w:lastRenderedPageBreak/>
        <w:t>Продолжает работать созданный в 2020 году контакт-центр Единой медицинской справочной службы города Москвы, осуществляющий прием звонков от абонентов по единому номеру телефона "122". Специалисты контакт-центра Единой медицинской справочной службы города Москвы регистрируют вызов врача на дом, запись пациента на прием к врачу или исследование в медицинскую организацию, оказывающую первичную медико-санитарную помощь, предоставляют справочную информацию по вопросам организации оказания первичной медико-санитарной помощи в городе Москве.</w:t>
      </w:r>
    </w:p>
    <w:p w14:paraId="548E8C7B" w14:textId="77777777" w:rsidR="00F67296" w:rsidRPr="00B625BB" w:rsidRDefault="00F67296">
      <w:pPr>
        <w:pStyle w:val="ConsPlusNormal"/>
        <w:spacing w:before="200"/>
        <w:ind w:firstLine="540"/>
        <w:jc w:val="both"/>
      </w:pPr>
      <w:r w:rsidRPr="00B625BB">
        <w:t xml:space="preserve">Для расширения профессиональных знаний врачей и среднего медицинского персонала организованы обучающие семинары по диагностике и лечению новой </w:t>
      </w:r>
      <w:proofErr w:type="spellStart"/>
      <w:r w:rsidRPr="00B625BB">
        <w:t>коронавирусной</w:t>
      </w:r>
      <w:proofErr w:type="spellEnd"/>
      <w:r w:rsidRPr="00B625BB">
        <w:t xml:space="preserve"> инфекции с разбором актуальных временных Методических рекомендаций "Профилактика, диагностика и лечение новой </w:t>
      </w:r>
      <w:proofErr w:type="spellStart"/>
      <w:r w:rsidRPr="00B625BB">
        <w:t>коронавирусной</w:t>
      </w:r>
      <w:proofErr w:type="spellEnd"/>
      <w:r w:rsidRPr="00B625BB">
        <w:t xml:space="preserve"> инфекции COVID-19".</w:t>
      </w:r>
    </w:p>
    <w:p w14:paraId="7BB01E3A" w14:textId="77777777" w:rsidR="00F67296" w:rsidRPr="00B625BB" w:rsidRDefault="00F67296">
      <w:pPr>
        <w:pStyle w:val="ConsPlusNormal"/>
        <w:spacing w:before="200"/>
        <w:ind w:firstLine="540"/>
        <w:jc w:val="both"/>
      </w:pPr>
      <w:r w:rsidRPr="00B625BB">
        <w:t>В периоды резкого увеличения количества случаев госпитализации была организована работа медицинских организаций с приоритетом оказания медицинской помощи на дому лихорадящим больным с респираторными симптомами, работали специализированные бригады для оказания медицинской помощи.</w:t>
      </w:r>
    </w:p>
    <w:p w14:paraId="2E848537" w14:textId="77777777" w:rsidR="00F67296" w:rsidRPr="00B625BB" w:rsidRDefault="00F67296">
      <w:pPr>
        <w:pStyle w:val="ConsPlusNormal"/>
        <w:spacing w:before="200"/>
        <w:ind w:firstLine="540"/>
        <w:jc w:val="both"/>
      </w:pPr>
      <w:r w:rsidRPr="00B625BB">
        <w:t>В медицинских организациях, оказывающих медицинскую помощь в амбулаторных условиях, организован отдельный прием больных с признаками ОРВИ. В этих целях созданы приемно-смотровые боксы и фильтр-боксы (кабинеты ОРВИ).</w:t>
      </w:r>
    </w:p>
    <w:p w14:paraId="2CF7696C" w14:textId="77777777" w:rsidR="00F67296" w:rsidRPr="00B625BB" w:rsidRDefault="00F67296">
      <w:pPr>
        <w:pStyle w:val="ConsPlusNormal"/>
        <w:spacing w:before="200"/>
        <w:ind w:firstLine="540"/>
        <w:jc w:val="both"/>
      </w:pPr>
      <w:r w:rsidRPr="00B625BB">
        <w:t xml:space="preserve">На базе медицинских организаций, оказывающих медицинскую помощь в амбулаторных условиях, открыты амбулаторные КТ-центры, в которых пациентам с подозрением на новую </w:t>
      </w:r>
      <w:proofErr w:type="spellStart"/>
      <w:r w:rsidRPr="00B625BB">
        <w:t>коронавирусную</w:t>
      </w:r>
      <w:proofErr w:type="spellEnd"/>
      <w:r w:rsidRPr="00B625BB">
        <w:t xml:space="preserve"> инфекцию также проводится общий и биохимический анализ крови, ЭКГ, забор биологического материала на определение возбудителя новой </w:t>
      </w:r>
      <w:proofErr w:type="spellStart"/>
      <w:r w:rsidRPr="00B625BB">
        <w:t>коронавирусной</w:t>
      </w:r>
      <w:proofErr w:type="spellEnd"/>
      <w:r w:rsidRPr="00B625BB">
        <w:t xml:space="preserve"> инфекции, анализ крови на наличие вируснейтрализующих антител к возбудителю новой </w:t>
      </w:r>
      <w:proofErr w:type="spellStart"/>
      <w:r w:rsidRPr="00B625BB">
        <w:t>коронавирусной</w:t>
      </w:r>
      <w:proofErr w:type="spellEnd"/>
      <w:r w:rsidRPr="00B625BB">
        <w:t xml:space="preserve"> инфекции методом иммуноферментного анализа (ИФА), забор биологического материала на проведение экспресс-теста на грипп, организована работа кабинетов оказания неотложной медицинской помощи.</w:t>
      </w:r>
    </w:p>
    <w:p w14:paraId="2A9410EE" w14:textId="77777777" w:rsidR="00F67296" w:rsidRPr="00B625BB" w:rsidRDefault="00F67296">
      <w:pPr>
        <w:pStyle w:val="ConsPlusNormal"/>
        <w:spacing w:before="200"/>
        <w:ind w:firstLine="540"/>
        <w:jc w:val="both"/>
      </w:pPr>
      <w:r w:rsidRPr="00B625BB">
        <w:t xml:space="preserve">Для наблюдения за пациентами с новой </w:t>
      </w:r>
      <w:proofErr w:type="spellStart"/>
      <w:r w:rsidRPr="00B625BB">
        <w:t>коронавирусной</w:t>
      </w:r>
      <w:proofErr w:type="spellEnd"/>
      <w:r w:rsidRPr="00B625BB">
        <w:t xml:space="preserve"> инфекцией в круглосуточном режиме работает Телемедицинский центр по оказанию дистанционных медицинских консультаций. Обеспечена круглосуточная возможность связи специалиста Телемедицинского центра в режиме видео- и </w:t>
      </w:r>
      <w:proofErr w:type="spellStart"/>
      <w:r w:rsidRPr="00B625BB">
        <w:t>аудиосвязи</w:t>
      </w:r>
      <w:proofErr w:type="spellEnd"/>
      <w:r w:rsidRPr="00B625BB">
        <w:t xml:space="preserve"> в течение всего периода наблюдения.</w:t>
      </w:r>
    </w:p>
    <w:p w14:paraId="0D5A32E3" w14:textId="77777777" w:rsidR="00F67296" w:rsidRPr="00B625BB" w:rsidRDefault="00F67296">
      <w:pPr>
        <w:pStyle w:val="ConsPlusNormal"/>
        <w:spacing w:before="200"/>
        <w:ind w:firstLine="540"/>
        <w:jc w:val="both"/>
      </w:pPr>
      <w:r w:rsidRPr="00B625BB">
        <w:t xml:space="preserve">В случае легкого и среднетяжелого течения заболевания пациенты с подтвержденным диагнозом "новая </w:t>
      </w:r>
      <w:proofErr w:type="spellStart"/>
      <w:r w:rsidRPr="00B625BB">
        <w:t>коронавирусная</w:t>
      </w:r>
      <w:proofErr w:type="spellEnd"/>
      <w:r w:rsidRPr="00B625BB">
        <w:t xml:space="preserve"> инфекция" (в случае их согласия) могут получать амбулаторное лечение на дому. Пациенту бесплатно выдаются необходимые лекарственные препараты и далее он передается под постоянное наблюдение врачей Телемедицинского центра. Лекарственными препаратами обеспечиваются 100 процентов пациентов, имеющих симптомы заболевания.</w:t>
      </w:r>
    </w:p>
    <w:p w14:paraId="585ED953" w14:textId="77777777" w:rsidR="00F67296" w:rsidRPr="00B625BB" w:rsidRDefault="00F67296">
      <w:pPr>
        <w:pStyle w:val="ConsPlusNormal"/>
        <w:spacing w:before="200"/>
        <w:ind w:firstLine="540"/>
        <w:jc w:val="both"/>
      </w:pPr>
      <w:r w:rsidRPr="00B625BB">
        <w:t xml:space="preserve">С декабря 2020 года в городе Москве началась массовая вакцинация взрослого населения против новой </w:t>
      </w:r>
      <w:proofErr w:type="spellStart"/>
      <w:r w:rsidRPr="00B625BB">
        <w:t>коронавирусной</w:t>
      </w:r>
      <w:proofErr w:type="spellEnd"/>
      <w:r w:rsidRPr="00B625BB">
        <w:t xml:space="preserve"> инфекции. На конец 2021 года осуществляли работу 100 стационарных пунктов вакцинации.</w:t>
      </w:r>
    </w:p>
    <w:p w14:paraId="49C41B18" w14:textId="77777777" w:rsidR="00F67296" w:rsidRPr="00B625BB" w:rsidRDefault="00F67296">
      <w:pPr>
        <w:pStyle w:val="ConsPlusNormal"/>
        <w:spacing w:before="200"/>
        <w:ind w:firstLine="540"/>
        <w:jc w:val="both"/>
      </w:pPr>
      <w:r w:rsidRPr="00B625BB">
        <w:t>В целом маршрутизация пациентов в медицинских организациях, оказывающих медицинскую помощь в амбулаторных условиях, привязана к уровням оказания медицинской помощи, которые подразделяются в зависимости от решаемых функциональных задач.</w:t>
      </w:r>
    </w:p>
    <w:p w14:paraId="03504EAD" w14:textId="77777777" w:rsidR="00F67296" w:rsidRPr="00B625BB" w:rsidRDefault="00F67296">
      <w:pPr>
        <w:pStyle w:val="ConsPlusNormal"/>
        <w:spacing w:before="200"/>
        <w:ind w:firstLine="540"/>
        <w:jc w:val="both"/>
      </w:pPr>
      <w:r w:rsidRPr="00B625BB">
        <w:t>Первый уровень (первичный). На данном уровне осуществляется организация и проведение мероприятий по профилактике, раннему выявлению и лечению заболеваний и состояний; наблюдение за течением беременности; формирование здорового образа жизни, в том числе снижение уровня факторов риска заболеваний, и санитарно-гигиеническое просвещение; оказание неотложной медицинской помощи при острых и внезапных заболеваниях, травмах, отравлениях и других несчастных случаях.</w:t>
      </w:r>
    </w:p>
    <w:p w14:paraId="3AE6E5FD" w14:textId="77777777" w:rsidR="00F67296" w:rsidRPr="00B625BB" w:rsidRDefault="00F67296">
      <w:pPr>
        <w:pStyle w:val="ConsPlusNormal"/>
        <w:spacing w:before="200"/>
        <w:ind w:firstLine="540"/>
        <w:jc w:val="both"/>
      </w:pPr>
      <w:r w:rsidRPr="00B625BB">
        <w:t>Второй уровень (специализированный). На данном уровне осуществляется профилактика, диагностика и лечение заболеваний и состояний, требующих применения специальных методов исследований, обеспечение консультативной и диагностической помощи по профилю заболевания, определение рекомендаций по дальнейшему лечению пациентов.</w:t>
      </w:r>
    </w:p>
    <w:p w14:paraId="4711FC05" w14:textId="77777777" w:rsidR="00F67296" w:rsidRPr="00B625BB" w:rsidRDefault="00F67296">
      <w:pPr>
        <w:pStyle w:val="ConsPlusNormal"/>
        <w:spacing w:before="200"/>
        <w:ind w:firstLine="540"/>
        <w:jc w:val="both"/>
      </w:pPr>
      <w:r w:rsidRPr="00B625BB">
        <w:t xml:space="preserve">Третий уровень (специализированный консультативно-диагностический, в том числе высокотехнологичный). На данном уровне осуществляется консультативно-диагностическая </w:t>
      </w:r>
      <w:r w:rsidRPr="00B625BB">
        <w:lastRenderedPageBreak/>
        <w:t>помощь с применением ресурсоемких диагностических технологий, имеющегося клинического и научно-практического потенциала.</w:t>
      </w:r>
    </w:p>
    <w:p w14:paraId="17FE25E2" w14:textId="77777777" w:rsidR="00F67296" w:rsidRPr="00B625BB" w:rsidRDefault="00F67296">
      <w:pPr>
        <w:pStyle w:val="ConsPlusNormal"/>
        <w:spacing w:before="200"/>
        <w:ind w:firstLine="540"/>
        <w:jc w:val="both"/>
      </w:pPr>
      <w:r w:rsidRPr="00B625BB">
        <w:t>Разрабатываемые в каждом филиале городской поликлиники схемы маршрутизации пациентов при оказании всех видов первичной специализированной медико-санитарной помощи позволяют улучшить доступность и качество оказания прикрепленному населению медицинской помощи, организацию плановой госпитализации по медицинским показаниям, обеспечить преемственность оказания медицинской помощи медицинскими организациями, оказывающими медицинскую помощь в амбулаторных условиях, и медицинскими организациями, оказывающими круглосуточно медицинскую помощь в стационарных условиях.</w:t>
      </w:r>
    </w:p>
    <w:p w14:paraId="0C000F52" w14:textId="77777777" w:rsidR="00F67296" w:rsidRPr="00B625BB" w:rsidRDefault="00F67296">
      <w:pPr>
        <w:pStyle w:val="ConsPlusNormal"/>
        <w:spacing w:before="200"/>
        <w:ind w:firstLine="540"/>
        <w:jc w:val="both"/>
      </w:pPr>
      <w:r w:rsidRPr="00B625BB">
        <w:t>Уровневое распределение ресурсов позволяет на первом уровне первичной медико-санитарной помощи значительно усилить профилактическую работу, укрепить участковую терапевтическую и участковую педиатрическую службу, расширить охват населения диспансерным наблюдением.</w:t>
      </w:r>
    </w:p>
    <w:p w14:paraId="79586373" w14:textId="77777777" w:rsidR="00F67296" w:rsidRPr="00B625BB" w:rsidRDefault="00F67296">
      <w:pPr>
        <w:pStyle w:val="ConsPlusNormal"/>
        <w:spacing w:before="200"/>
        <w:ind w:firstLine="540"/>
        <w:jc w:val="both"/>
      </w:pPr>
      <w:r w:rsidRPr="00B625BB">
        <w:t>В целях обеспечения большей доступности получения медицинской помощи гражданами внедрены различные формы записи на прием к врачу: по телефону (многоканальные линии) и по предварительной записи, в том числе с использованием информационно-справочных терминалов ("электронная регистратура") и информационно-телекоммуникационной сети Интернет.</w:t>
      </w:r>
    </w:p>
    <w:p w14:paraId="4EEC287D" w14:textId="77777777" w:rsidR="00F67296" w:rsidRPr="00B625BB" w:rsidRDefault="00F67296">
      <w:pPr>
        <w:pStyle w:val="ConsPlusNormal"/>
        <w:spacing w:before="200"/>
        <w:ind w:firstLine="540"/>
        <w:jc w:val="both"/>
      </w:pPr>
      <w:r w:rsidRPr="00B625BB">
        <w:t>В настоящее время реализована возможность записи на прием к врачу и посещение врача в выходные дни, что создает для пациентов более комфортные условия оказания первичной медико-санитарной помощи и повышает ее доступность.</w:t>
      </w:r>
    </w:p>
    <w:p w14:paraId="54DA2B09" w14:textId="77777777" w:rsidR="00F67296" w:rsidRPr="00B625BB" w:rsidRDefault="00F67296">
      <w:pPr>
        <w:pStyle w:val="ConsPlusNormal"/>
        <w:spacing w:before="200"/>
        <w:ind w:firstLine="540"/>
        <w:jc w:val="both"/>
      </w:pPr>
      <w:r w:rsidRPr="00B625BB">
        <w:t>Для совершенствования системы оказания скорой медицинской помощи и неотложной медицинской помощи прием вызовов по экстренным и неотложным обращениям граждан скорой медицинской помощи и неотложной медицинской помощи организован через Единый городской диспетчерский центр скорой и неотложной медицинской помощи (единый номер "103"), где вызовы обрабатываются в режиме "одного окна" с обязательным контролем конечного результата. Централизованный прием вызовов скорой медицинской помощи и неотложной медицинской помощи позволяет повысить эффективность распределения вызовов, оперативность реагирования на обращения граждан, улучшить маршрутизацию пациентов, в том числе обеспечить преемственность в лечении больных между подстанциями скорой медицинской помощи и неотложной медицинской помощи и медицинскими организациями государственной системы здравоохранения города Москвы.</w:t>
      </w:r>
    </w:p>
    <w:p w14:paraId="50B1DA20" w14:textId="77777777" w:rsidR="00F67296" w:rsidRPr="00B625BB" w:rsidRDefault="00F67296">
      <w:pPr>
        <w:pStyle w:val="ConsPlusNormal"/>
        <w:spacing w:before="200"/>
        <w:ind w:firstLine="540"/>
        <w:jc w:val="both"/>
      </w:pPr>
      <w:r w:rsidRPr="00B625BB">
        <w:t xml:space="preserve">Оказание стоматологической помощи в городе Москве осуществляется медицинскими организациями государственной системы здравоохранения города Москвы, в том числе в 34 стоматологических поликлиниках для взрослых, 24 детских стоматологических поликлиниках, Челюстно-лицевом госпитале для ветеранов войн, стоматологическом отделении Городской клинической больницы N 1 им. И.М. Пирогова, в специализированном отделении Психиатрической клинической больницы N 1 им. Н.А. Алексеева, Научно-практическом центре специализированной медицинской помощи детям имени В.Ф. </w:t>
      </w:r>
      <w:proofErr w:type="spellStart"/>
      <w:r w:rsidRPr="00B625BB">
        <w:t>Войно-Ясенецкого</w:t>
      </w:r>
      <w:proofErr w:type="spellEnd"/>
      <w:r w:rsidRPr="00B625BB">
        <w:t xml:space="preserve">, Детской городской клинической больнице имени Н.Ф. Филатова, Морозовской детской городской клинической больнице, в городских больницах, расположенных на территориях Троицкого и </w:t>
      </w:r>
      <w:proofErr w:type="spellStart"/>
      <w:r w:rsidRPr="00B625BB">
        <w:t>Новомосковского</w:t>
      </w:r>
      <w:proofErr w:type="spellEnd"/>
      <w:r w:rsidRPr="00B625BB">
        <w:t xml:space="preserve"> административных округов города Москвы, а также в федеральных медицинских организациях и медицинских организациях частной системы здравоохранения.</w:t>
      </w:r>
    </w:p>
    <w:p w14:paraId="5209E001" w14:textId="77777777" w:rsidR="00F67296" w:rsidRPr="00B625BB" w:rsidRDefault="00F67296">
      <w:pPr>
        <w:pStyle w:val="ConsPlusNormal"/>
        <w:spacing w:before="200"/>
        <w:ind w:firstLine="540"/>
        <w:jc w:val="both"/>
      </w:pPr>
      <w:r w:rsidRPr="00B625BB">
        <w:t xml:space="preserve">В указанных медицинских организациях оказываются все виды стоматологической помощи: терапевтическая, хирургическая, </w:t>
      </w:r>
      <w:proofErr w:type="spellStart"/>
      <w:r w:rsidRPr="00B625BB">
        <w:t>ортодонтическая</w:t>
      </w:r>
      <w:proofErr w:type="spellEnd"/>
      <w:r w:rsidRPr="00B625BB">
        <w:t xml:space="preserve"> и ортопедическая с использованием </w:t>
      </w:r>
      <w:proofErr w:type="spellStart"/>
      <w:r w:rsidRPr="00B625BB">
        <w:t>рентгено</w:t>
      </w:r>
      <w:proofErr w:type="spellEnd"/>
      <w:r w:rsidRPr="00B625BB">
        <w:t xml:space="preserve">- и </w:t>
      </w:r>
      <w:proofErr w:type="spellStart"/>
      <w:r w:rsidRPr="00B625BB">
        <w:t>электроодонтодиагностики</w:t>
      </w:r>
      <w:proofErr w:type="spellEnd"/>
      <w:r w:rsidRPr="00B625BB">
        <w:t xml:space="preserve">, </w:t>
      </w:r>
      <w:proofErr w:type="spellStart"/>
      <w:r w:rsidRPr="00B625BB">
        <w:t>радиовизиографии</w:t>
      </w:r>
      <w:proofErr w:type="spellEnd"/>
      <w:r w:rsidRPr="00B625BB">
        <w:t xml:space="preserve"> и томографии.</w:t>
      </w:r>
    </w:p>
    <w:p w14:paraId="5FE37328" w14:textId="77777777" w:rsidR="00F67296" w:rsidRPr="00B625BB" w:rsidRDefault="00F67296">
      <w:pPr>
        <w:pStyle w:val="ConsPlusNormal"/>
        <w:spacing w:before="200"/>
        <w:ind w:firstLine="540"/>
        <w:jc w:val="both"/>
      </w:pPr>
      <w:r w:rsidRPr="00B625BB">
        <w:t>Поликлиники оборудованы в соответствии с современными стандартами, располагают собственными зуботехническими лабораториями, рентгенологическими кабинетами. Кроме того, используется специальная система подготовки медицинского оборудования и инструментария в стерилизационных отделениях для обеспечения безопасности врачей и пациентов от ВИЧ-инфекции, гепатитов и других инфекционных заболеваний.</w:t>
      </w:r>
    </w:p>
    <w:p w14:paraId="33C5BBD8" w14:textId="77777777" w:rsidR="00F67296" w:rsidRPr="00B625BB" w:rsidRDefault="00F67296">
      <w:pPr>
        <w:pStyle w:val="ConsPlusNormal"/>
        <w:spacing w:before="200"/>
        <w:ind w:firstLine="540"/>
        <w:jc w:val="both"/>
      </w:pPr>
      <w:r w:rsidRPr="00B625BB">
        <w:t xml:space="preserve">При эндодонтическом лечении в стоматологических поликлиниках применяются новейшие методики лечения с применением никель-титановых инструментов, материалов последнего поколения с использованием эндодонтических наконечников, </w:t>
      </w:r>
      <w:proofErr w:type="spellStart"/>
      <w:r w:rsidRPr="00B625BB">
        <w:t>апекслокаторов</w:t>
      </w:r>
      <w:proofErr w:type="spellEnd"/>
      <w:r w:rsidRPr="00B625BB">
        <w:t>, ультразвука, фотодинамическая терапия (диодный лазер) корневых каналов.</w:t>
      </w:r>
    </w:p>
    <w:p w14:paraId="43C4200A" w14:textId="77777777" w:rsidR="00F67296" w:rsidRPr="00B625BB" w:rsidRDefault="00F67296">
      <w:pPr>
        <w:pStyle w:val="ConsPlusNormal"/>
        <w:spacing w:before="200"/>
        <w:ind w:firstLine="540"/>
        <w:jc w:val="both"/>
      </w:pPr>
      <w:r w:rsidRPr="00B625BB">
        <w:lastRenderedPageBreak/>
        <w:t xml:space="preserve">С учетом того, что основными стоматологическими заболеваниями, с которыми население обращается за оказанием стоматологической помощи, являются поражение зубов кариесом и его осложнения (пульпит, периодонтит), болезни пародонта, </w:t>
      </w:r>
      <w:proofErr w:type="spellStart"/>
      <w:r w:rsidRPr="00B625BB">
        <w:t>некариозные</w:t>
      </w:r>
      <w:proofErr w:type="spellEnd"/>
      <w:r w:rsidRPr="00B625BB">
        <w:t xml:space="preserve"> поражения зубов, заболевания слизистой полости рта, а также частичная или полная потеря зубов, в стоматологических поликлиниках оказываются услуги по лечению заболеваний слизистой оболочки полости рта, по </w:t>
      </w:r>
      <w:proofErr w:type="spellStart"/>
      <w:r w:rsidRPr="00B625BB">
        <w:t>нейростоматологии</w:t>
      </w:r>
      <w:proofErr w:type="spellEnd"/>
      <w:r w:rsidRPr="00B625BB">
        <w:t xml:space="preserve"> и стоматологической имплантации, а в Городской клинической больнице N 1 им. Н.И. Пирогова и Городской клинической больнице имени Ф.И. </w:t>
      </w:r>
      <w:proofErr w:type="spellStart"/>
      <w:r w:rsidRPr="00B625BB">
        <w:t>Иноземцева</w:t>
      </w:r>
      <w:proofErr w:type="spellEnd"/>
      <w:r w:rsidRPr="00B625BB">
        <w:t xml:space="preserve"> функционируют кабинеты реабилитации, где проводится амбулаторное долечивание больных, выписавшихся из отделений челюстно-лицевой хирургии.</w:t>
      </w:r>
    </w:p>
    <w:p w14:paraId="560DFFEA" w14:textId="77777777" w:rsidR="00F67296" w:rsidRPr="00B625BB" w:rsidRDefault="00F67296">
      <w:pPr>
        <w:pStyle w:val="ConsPlusNormal"/>
        <w:spacing w:before="200"/>
        <w:ind w:firstLine="540"/>
        <w:jc w:val="both"/>
      </w:pPr>
      <w:r w:rsidRPr="00B625BB">
        <w:t>Оказание неотложной стоматологической помощи в выходные и праздничные дни осуществляется окружными стоматологическими поликлиниками в административных округах города Москвы, в ночное время - в поликлиническом отделении Челюстно-лицевого госпиталя для ветеранов войн, а для детей - в Морозовской детской городской клинической больнице.</w:t>
      </w:r>
    </w:p>
    <w:p w14:paraId="721F9D81" w14:textId="77777777" w:rsidR="00F67296" w:rsidRPr="00B625BB" w:rsidRDefault="00F67296">
      <w:pPr>
        <w:pStyle w:val="ConsPlusNormal"/>
        <w:spacing w:before="200"/>
        <w:ind w:firstLine="540"/>
        <w:jc w:val="both"/>
      </w:pPr>
      <w:r w:rsidRPr="00B625BB">
        <w:t>Все виды стоматологической помощи инвалидам с нарушениями функций опорно-двигательного аппарата (колясочники) оказываются во всех стоматологических поликлиниках города Москвы, где имеются все необходимые условия и технические средства реабилитации для приема данной категории пациентов. Стоматологическая помощь больным с психическими заболеваниями оказывается в городском Центре комплексной стоматологической помощи при Психиатрической клинической больнице N 1 им. Н.А. Алексеева, больным туберкулезом лечебно-хирургическая стоматологическая помощь оказывается в туберкулезных больницах и подразделениях Московского городского научно-практического центра борьбы с туберкулезом.</w:t>
      </w:r>
    </w:p>
    <w:p w14:paraId="41EA547A" w14:textId="77777777" w:rsidR="00F67296" w:rsidRPr="00B625BB" w:rsidRDefault="00F67296">
      <w:pPr>
        <w:pStyle w:val="ConsPlusNormal"/>
        <w:spacing w:before="200"/>
        <w:ind w:firstLine="540"/>
        <w:jc w:val="both"/>
      </w:pPr>
      <w:r w:rsidRPr="00B625BB">
        <w:t xml:space="preserve">В условиях распространения новой </w:t>
      </w:r>
      <w:proofErr w:type="spellStart"/>
      <w:r w:rsidRPr="00B625BB">
        <w:t>коронавирусной</w:t>
      </w:r>
      <w:proofErr w:type="spellEnd"/>
      <w:r w:rsidRPr="00B625BB">
        <w:t xml:space="preserve"> инфекции организована работа мобильных врачебно-сестринских стоматологических бригад, которые оказывают стоматологическую помощь (лечение острой зубной боли и других экстренных и неотложных стоматологических состояний, связанных с острой зубной болью, травмами зубов, наложением и снятием ранее наложенных швов, удаление зубов, первичное лечение стоматитов) больным новой </w:t>
      </w:r>
      <w:proofErr w:type="spellStart"/>
      <w:r w:rsidRPr="00B625BB">
        <w:t>коронавирусной</w:t>
      </w:r>
      <w:proofErr w:type="spellEnd"/>
      <w:r w:rsidRPr="00B625BB">
        <w:t xml:space="preserve"> инфекцией, находящимся в условиях стационаров, в изоляции на дому по месту жительства в городе Москве или по месту пребывания в городе Москве.</w:t>
      </w:r>
    </w:p>
    <w:p w14:paraId="55B7947A" w14:textId="77777777" w:rsidR="00F67296" w:rsidRPr="00B625BB" w:rsidRDefault="00F67296">
      <w:pPr>
        <w:pStyle w:val="ConsPlusNormal"/>
        <w:spacing w:before="200"/>
        <w:ind w:firstLine="540"/>
        <w:jc w:val="both"/>
      </w:pPr>
      <w:r w:rsidRPr="00B625BB">
        <w:t xml:space="preserve">Функционирует Единый телефон горячей линии для вызова выездных стоматологических бригад для взрослых и детей, заболевших новой </w:t>
      </w:r>
      <w:proofErr w:type="spellStart"/>
      <w:r w:rsidRPr="00B625BB">
        <w:t>коронавирусной</w:t>
      </w:r>
      <w:proofErr w:type="spellEnd"/>
      <w:r w:rsidRPr="00B625BB">
        <w:t xml:space="preserve"> инфекцией.</w:t>
      </w:r>
    </w:p>
    <w:p w14:paraId="7EC7E315" w14:textId="77777777" w:rsidR="00F67296" w:rsidRPr="00B625BB" w:rsidRDefault="00F67296">
      <w:pPr>
        <w:pStyle w:val="ConsPlusNormal"/>
        <w:spacing w:before="200"/>
        <w:ind w:firstLine="540"/>
        <w:jc w:val="both"/>
      </w:pPr>
      <w:r w:rsidRPr="00B625BB">
        <w:t>С каждым годом пациенты предъявляют к оказываемым стоматологическим услугам все более высокие требования, в связи с этим актуальность эстетической реставрации зубов и исправление прикуса приобретают все большее значение, кроме того, одной из востребованных услуг в любом возрасте остается протезирование зубов. Современные ортопедические конструкции отвечают последним требованиям, предъявляемым к искусственным протезам, - это удобство, прочность, надежность, эстетика, долговечность. В стоматологических поликлиниках предлагается полный спектр всех видов протезирования несъемными и съемными зубными протезами, в том числе с использованием инновационных методик и современных материалов, в ряде поликлиник внедряются CAD/CAM-системы. Стремительно развивающимся направлением в современной стоматологии и востребованной среди пациентов услугой является имплантация зубов.</w:t>
      </w:r>
    </w:p>
    <w:p w14:paraId="555FA9DE" w14:textId="77777777" w:rsidR="00F67296" w:rsidRPr="00B625BB" w:rsidRDefault="00F67296">
      <w:pPr>
        <w:pStyle w:val="ConsPlusNormal"/>
        <w:spacing w:before="200"/>
        <w:ind w:firstLine="540"/>
        <w:jc w:val="both"/>
      </w:pPr>
      <w:r w:rsidRPr="00B625BB">
        <w:t xml:space="preserve">В условиях распространения новой </w:t>
      </w:r>
      <w:proofErr w:type="spellStart"/>
      <w:r w:rsidRPr="00B625BB">
        <w:t>коронавирусной</w:t>
      </w:r>
      <w:proofErr w:type="spellEnd"/>
      <w:r w:rsidRPr="00B625BB">
        <w:t xml:space="preserve"> инфекции в сложных диагностических случаях пациенты - жители города Москвы имеют возможность онлайн, в режиме телеконференции, получить второе мнение ведущих врачей и научных работников одного из передовых стоматологических образовательных организаций высшего образования Российской Федерации.</w:t>
      </w:r>
    </w:p>
    <w:p w14:paraId="5204929F" w14:textId="77777777" w:rsidR="00F67296" w:rsidRPr="00B625BB" w:rsidRDefault="00F67296">
      <w:pPr>
        <w:pStyle w:val="ConsPlusNormal"/>
        <w:spacing w:before="200"/>
        <w:ind w:firstLine="540"/>
        <w:jc w:val="both"/>
      </w:pPr>
      <w:r w:rsidRPr="00B625BB">
        <w:t>Проводятся отсроченные телемедицинские консультации в формате "врач - врач" по медицинским документам пациента с последующей выдачей медицинского заключения.</w:t>
      </w:r>
    </w:p>
    <w:p w14:paraId="1479C9F6" w14:textId="77777777" w:rsidR="00F67296" w:rsidRPr="00B625BB" w:rsidRDefault="00F67296">
      <w:pPr>
        <w:pStyle w:val="ConsPlusNormal"/>
        <w:spacing w:before="200"/>
        <w:ind w:firstLine="540"/>
        <w:jc w:val="both"/>
      </w:pPr>
      <w:r w:rsidRPr="00B625BB">
        <w:t>Основными направлениями совершенствования стоматологической помощи в ближайшие годы станут внедрение новых методов лечения, рациональное использование имеющихся производственных площадей и усиление работы по проведению профилактики стоматологических заболеваний среди населения города Москвы, развитие телемедицинских технологий и ранней диагностики онкологической патологии органов и тканей полости рта.</w:t>
      </w:r>
    </w:p>
    <w:p w14:paraId="1F45A0EF" w14:textId="77777777" w:rsidR="00F67296" w:rsidRPr="00B625BB" w:rsidRDefault="00F67296">
      <w:pPr>
        <w:pStyle w:val="ConsPlusNormal"/>
        <w:spacing w:before="200"/>
        <w:ind w:firstLine="540"/>
        <w:jc w:val="both"/>
      </w:pPr>
      <w:r w:rsidRPr="00B625BB">
        <w:t xml:space="preserve">Одновременно с развитием первичного звена оказания медицинской помощи населению предполагается дальнейшая реализация мероприятий, направленных на повышение эффективности использования коечного фонда медицинских организаций государственной системы здравоохранения города Москвы. Для этих целей осуществлена оптимизация неэффективно </w:t>
      </w:r>
      <w:r w:rsidRPr="00B625BB">
        <w:lastRenderedPageBreak/>
        <w:t>используемых коек с учетом формирования этапной трехуровневой системы оказания специализированной, в том числе высокотехнологичной, медицинской помощи, включая совершенствование профильной маршрутизации пациентов. При этом проводимые мероприятия по этапной оптимизации коечного фонда медицинских организаций государственной системы здравоохранения города Москвы, оказывающих круглосуточно медицинскую помощь в стационарных условиях, осуществлялись с учетом результатов анализа данных его загруженности и сведений о реальной потребности населения по каждому профилю оказания медицинской помощи с учетом имеющихся ресурсов медицинских организаций иных форм собственности, принимающих участие в реализации территориальной программы обязательного медицинского страхования города Москвы.</w:t>
      </w:r>
    </w:p>
    <w:p w14:paraId="4D3BBE00" w14:textId="77777777" w:rsidR="00F67296" w:rsidRPr="00B625BB" w:rsidRDefault="00F67296">
      <w:pPr>
        <w:pStyle w:val="ConsPlusNormal"/>
        <w:spacing w:before="200"/>
        <w:ind w:firstLine="540"/>
        <w:jc w:val="both"/>
      </w:pPr>
      <w:r w:rsidRPr="00B625BB">
        <w:t xml:space="preserve">В условиях распространения новой </w:t>
      </w:r>
      <w:proofErr w:type="spellStart"/>
      <w:r w:rsidRPr="00B625BB">
        <w:t>коронавирусной</w:t>
      </w:r>
      <w:proofErr w:type="spellEnd"/>
      <w:r w:rsidRPr="00B625BB">
        <w:t xml:space="preserve"> инфекции для оказания специализированной медицинской помощи больным новой </w:t>
      </w:r>
      <w:proofErr w:type="spellStart"/>
      <w:r w:rsidRPr="00B625BB">
        <w:t>коронавирусной</w:t>
      </w:r>
      <w:proofErr w:type="spellEnd"/>
      <w:r w:rsidRPr="00B625BB">
        <w:t xml:space="preserve"> инфекцией в городе Москве организована работа в 32 медицинских организациях, в том числе в медицинских организациях государственной системы здравоохранения города Москвы, федеральных медицинских организациях, медицинских организациях частной формы собственности.</w:t>
      </w:r>
    </w:p>
    <w:p w14:paraId="07F4E34A" w14:textId="77777777" w:rsidR="00F67296" w:rsidRPr="00B625BB" w:rsidRDefault="00F67296">
      <w:pPr>
        <w:pStyle w:val="ConsPlusNormal"/>
        <w:spacing w:before="200"/>
        <w:ind w:firstLine="540"/>
        <w:jc w:val="both"/>
      </w:pPr>
      <w:r w:rsidRPr="00B625BB">
        <w:t>На территории 10 московских больниц дополнительно установлены каркасно-тентовые конструкции (типа "</w:t>
      </w:r>
      <w:proofErr w:type="spellStart"/>
      <w:r w:rsidRPr="00B625BB">
        <w:t>Родер</w:t>
      </w:r>
      <w:proofErr w:type="spellEnd"/>
      <w:r w:rsidRPr="00B625BB">
        <w:t xml:space="preserve">") для пациентов с новой </w:t>
      </w:r>
      <w:proofErr w:type="spellStart"/>
      <w:r w:rsidRPr="00B625BB">
        <w:t>коронавирусной</w:t>
      </w:r>
      <w:proofErr w:type="spellEnd"/>
      <w:r w:rsidRPr="00B625BB">
        <w:t xml:space="preserve"> инфекцией.</w:t>
      </w:r>
    </w:p>
    <w:p w14:paraId="58C046D4" w14:textId="77777777" w:rsidR="00F67296" w:rsidRPr="00B625BB" w:rsidRDefault="00F67296">
      <w:pPr>
        <w:pStyle w:val="ConsPlusNormal"/>
        <w:spacing w:before="200"/>
        <w:ind w:firstLine="540"/>
        <w:jc w:val="both"/>
      </w:pPr>
      <w:r w:rsidRPr="00B625BB">
        <w:t>Кроме того, под временные госпитали развернуто 5 объектов: 75 павильон ВДНХ, Ледовый дворец "</w:t>
      </w:r>
      <w:proofErr w:type="spellStart"/>
      <w:r w:rsidRPr="00B625BB">
        <w:t>Крылатское</w:t>
      </w:r>
      <w:proofErr w:type="spellEnd"/>
      <w:r w:rsidRPr="00B625BB">
        <w:t>", ООО "АТЦ Москва", КВЦ "Сокольники", на территории Городской клинической больницы N 40.</w:t>
      </w:r>
    </w:p>
    <w:p w14:paraId="636A0EA7" w14:textId="77777777" w:rsidR="00F67296" w:rsidRPr="00B625BB" w:rsidRDefault="00F67296">
      <w:pPr>
        <w:pStyle w:val="ConsPlusNormal"/>
        <w:spacing w:before="200"/>
        <w:ind w:firstLine="540"/>
        <w:jc w:val="both"/>
      </w:pPr>
      <w:r w:rsidRPr="00B625BB">
        <w:t>Каждое койко-место в таких объектах обеспечено кислородом, предусмотрены оборудованные палаты с санитарными узлами, процедурные помещения, помещения для персонала, помещения для хранения материалов и средств защиты.</w:t>
      </w:r>
    </w:p>
    <w:p w14:paraId="76C0FC20" w14:textId="77777777" w:rsidR="00F67296" w:rsidRPr="00B625BB" w:rsidRDefault="00F67296">
      <w:pPr>
        <w:pStyle w:val="ConsPlusNormal"/>
        <w:spacing w:before="200"/>
        <w:ind w:firstLine="540"/>
        <w:jc w:val="both"/>
      </w:pPr>
      <w:r w:rsidRPr="00B625BB">
        <w:t xml:space="preserve">В условиях распространения новой </w:t>
      </w:r>
      <w:proofErr w:type="spellStart"/>
      <w:r w:rsidRPr="00B625BB">
        <w:t>коронавирусной</w:t>
      </w:r>
      <w:proofErr w:type="spellEnd"/>
      <w:r w:rsidRPr="00B625BB">
        <w:t xml:space="preserve"> инфекции получили развитие Дистанционные консультативные центры анестезиологии-реаниматологии для консультирования врачей по вопросам диагностики и лечения пациентов (взрослых, детей и беременных) с новой </w:t>
      </w:r>
      <w:proofErr w:type="spellStart"/>
      <w:r w:rsidRPr="00B625BB">
        <w:t>коронавирусной</w:t>
      </w:r>
      <w:proofErr w:type="spellEnd"/>
      <w:r w:rsidRPr="00B625BB">
        <w:t xml:space="preserve"> инфекцией и пневмониями, в том числе с использованием новейших телемедицинских технологий.</w:t>
      </w:r>
    </w:p>
    <w:p w14:paraId="64954132" w14:textId="77777777" w:rsidR="00F67296" w:rsidRPr="00B625BB" w:rsidRDefault="00F67296">
      <w:pPr>
        <w:pStyle w:val="ConsPlusNormal"/>
        <w:spacing w:before="200"/>
        <w:ind w:firstLine="540"/>
        <w:jc w:val="both"/>
      </w:pPr>
      <w:r w:rsidRPr="00B625BB">
        <w:t>В городе Москве продолжается работа по лечению бесплодия с применением вспомогательных репродуктивных технологий. В 2021 году проведено на 33 процента больше процедур экстракорпорального оплодотворения, чем в предыдущем году.</w:t>
      </w:r>
    </w:p>
    <w:p w14:paraId="4CF318D1" w14:textId="77777777" w:rsidR="00F67296" w:rsidRPr="00B625BB" w:rsidRDefault="00F67296">
      <w:pPr>
        <w:pStyle w:val="ConsPlusNormal"/>
        <w:spacing w:before="200"/>
        <w:ind w:firstLine="540"/>
        <w:jc w:val="both"/>
      </w:pPr>
      <w:r w:rsidRPr="00B625BB">
        <w:t>Продолжается просветительская работа о необходимости постановки беременных женщин на учет в медицинские организации на ранних сроках беременности, и доля беременных женщин, вставших на учет в медицинские организации на ранних сроках беременности (до 12 недель), в 2021 году составила 81,8 процента.</w:t>
      </w:r>
    </w:p>
    <w:p w14:paraId="250BFB38" w14:textId="77777777" w:rsidR="00F67296" w:rsidRPr="00B625BB" w:rsidRDefault="00F67296">
      <w:pPr>
        <w:pStyle w:val="ConsPlusNormal"/>
        <w:spacing w:before="200"/>
        <w:ind w:firstLine="540"/>
        <w:jc w:val="both"/>
      </w:pPr>
      <w:r w:rsidRPr="00B625BB">
        <w:t>Продолжают работу кабинеты медико-социальной и правовой помощи женщинам, оказавшимся в трудной жизненной ситуации. Наиболее частой причиной обращения явилась необходимость получения психологической помощи. Результатами деятельности кабинетов медико-социальной и правовой помощи женщинам, оказавшимся в трудной жизненной ситуации, и активной информационно-просветительской работы с населением стало снижение числа медицинских абортов по желанию женщины и отказов от новорожденных детей в акушерских стационарах.</w:t>
      </w:r>
    </w:p>
    <w:p w14:paraId="57B15F65" w14:textId="77777777" w:rsidR="00F67296" w:rsidRPr="00B625BB" w:rsidRDefault="00F67296">
      <w:pPr>
        <w:pStyle w:val="ConsPlusNormal"/>
        <w:spacing w:before="200"/>
        <w:ind w:firstLine="540"/>
        <w:jc w:val="both"/>
      </w:pPr>
      <w:r w:rsidRPr="00B625BB">
        <w:t>Показатель младенческой смертности по итогам 2021 года остался практически на уровне 2020 года, когда отмечалось значительное его снижение. В структуре причин младенческой смертности значительную долю занимают состояния, возникшие в перинатальном периоде, - на их долю приходится 45,0 процентов, на врожденные аномалии - 35,4 процентов, болезни всех других классов заболеваний - 19,6 процентов (травмы, болезни дыхания, инфекционные болезни и другие заболевания).</w:t>
      </w:r>
    </w:p>
    <w:p w14:paraId="4AA58D8B" w14:textId="77777777" w:rsidR="00F67296" w:rsidRPr="00B625BB" w:rsidRDefault="00F67296">
      <w:pPr>
        <w:pStyle w:val="ConsPlusNormal"/>
        <w:spacing w:before="200"/>
        <w:ind w:firstLine="540"/>
        <w:jc w:val="both"/>
      </w:pPr>
      <w:r w:rsidRPr="00B625BB">
        <w:t xml:space="preserve">Актуальными направлениями совершенствования реализации мер государственной политики, направленных на снижение младенческой смертности, являются внедрение и применение новых и перспективных методов лечения, например, </w:t>
      </w:r>
      <w:proofErr w:type="spellStart"/>
      <w:r w:rsidRPr="00B625BB">
        <w:t>фетоскопических</w:t>
      </w:r>
      <w:proofErr w:type="spellEnd"/>
      <w:r w:rsidRPr="00B625BB">
        <w:t xml:space="preserve"> операций, которые позволяют сохранить жизнь плода и предотвратить дальнейшее развитие внутриутробных повреждающих факторов. Дальнейшее развитие и внедрение методов фетальной хирургии будет способствовать улучшению прогноза для плода и результатов постнатального лечения.</w:t>
      </w:r>
    </w:p>
    <w:p w14:paraId="4C33DDE5" w14:textId="77777777" w:rsidR="00F67296" w:rsidRPr="00B625BB" w:rsidRDefault="00F67296">
      <w:pPr>
        <w:pStyle w:val="ConsPlusNormal"/>
        <w:spacing w:before="200"/>
        <w:ind w:firstLine="540"/>
        <w:jc w:val="both"/>
      </w:pPr>
      <w:r w:rsidRPr="00B625BB">
        <w:lastRenderedPageBreak/>
        <w:t xml:space="preserve">Структура медицинских организаций государственной системы здравоохранения города Москвы, оказывающих медицинскую помощь по профилю "акушерство и гинекология", представлена женскими консультациями и отдельными гинекологическими кабинетами, акушерскими стационарами и отделениями гинекологии. В целях повышения качества оказания медицинской помощи по профилю акушерство и гинекология, обеспечения преемственности и </w:t>
      </w:r>
      <w:proofErr w:type="spellStart"/>
      <w:r w:rsidRPr="00B625BB">
        <w:t>этапности</w:t>
      </w:r>
      <w:proofErr w:type="spellEnd"/>
      <w:r w:rsidRPr="00B625BB">
        <w:t xml:space="preserve"> созданы объединения "Многопрофильный стационар - акушерский стационар - женская консультация".</w:t>
      </w:r>
    </w:p>
    <w:p w14:paraId="7CD47035" w14:textId="77777777" w:rsidR="00F67296" w:rsidRPr="00B625BB" w:rsidRDefault="00F67296">
      <w:pPr>
        <w:pStyle w:val="ConsPlusNormal"/>
        <w:spacing w:before="200"/>
        <w:ind w:firstLine="540"/>
        <w:jc w:val="both"/>
      </w:pPr>
      <w:r w:rsidRPr="00B625BB">
        <w:t>В каждом акушерском стационаре организованы отделения неонатальной реанимации.</w:t>
      </w:r>
    </w:p>
    <w:p w14:paraId="7CE18F2C" w14:textId="77777777" w:rsidR="00F67296" w:rsidRPr="00B625BB" w:rsidRDefault="00F67296">
      <w:pPr>
        <w:pStyle w:val="ConsPlusNormal"/>
        <w:spacing w:before="200"/>
        <w:ind w:firstLine="540"/>
        <w:jc w:val="both"/>
      </w:pPr>
      <w:r w:rsidRPr="00B625BB">
        <w:t>Маршрутизация беременных женщин с угрозой или начавшимися преждевременными родами производится преимущественно в перинатальные центры, оснащение и квалификация медицинского персонала которых позволяет оказать качественную медицинскую помощь детям с очень низкой и экстремально низкой массой тела.</w:t>
      </w:r>
    </w:p>
    <w:p w14:paraId="743E76CE" w14:textId="77777777" w:rsidR="00F67296" w:rsidRPr="00B625BB" w:rsidRDefault="00F67296">
      <w:pPr>
        <w:pStyle w:val="ConsPlusNormal"/>
        <w:spacing w:before="200"/>
        <w:ind w:firstLine="540"/>
        <w:jc w:val="both"/>
      </w:pPr>
      <w:r w:rsidRPr="00B625BB">
        <w:t>Повышение эффективности работы городских стационаров позволяет увеличивать объемы оказания специализированной и высокотехнологичной медицинской помощи, в первую очередь за счет применения современных малоинвазивных методик и сокращения средней длительности пребывания пациента на койке, что в свою очередь стало возможным благодаря оснащению медицинских организаций государственной системы здравоохранения города Москвы самой современной медицинской техникой и обучению специалистов.</w:t>
      </w:r>
    </w:p>
    <w:p w14:paraId="1B60A55D" w14:textId="77777777" w:rsidR="00F67296" w:rsidRPr="00B625BB" w:rsidRDefault="00F67296">
      <w:pPr>
        <w:pStyle w:val="ConsPlusNormal"/>
        <w:spacing w:before="200"/>
        <w:ind w:firstLine="540"/>
        <w:jc w:val="both"/>
      </w:pPr>
      <w:r w:rsidRPr="00B625BB">
        <w:t>Высокотехнологичная медицинская помощь жителям города Москвы - взрослым и детям оказывается в медицинских организациях государственной системы здравоохранения города Москвы, в федеральных медицинских организациях и медицинских организациях частной системы здравоохранения. При этом в 2021 году высокотехнологичная медицинская помощь была оказана в более 171 тыс. случаев, более половины методов (видов) лечения при оказании высокотехнологичной медицинской помощи составляли операции по профилям: сердечно-сосудистая хирургия - 22,8 процента, онкология - 21,2 процента, травматология и ортопедия - 22,08 процента, офтальмология - 7,94 процентов, нейрохирургия - 6,13 процентов.</w:t>
      </w:r>
    </w:p>
    <w:p w14:paraId="65B4A33F" w14:textId="77777777" w:rsidR="00F67296" w:rsidRPr="00B625BB" w:rsidRDefault="00F67296">
      <w:pPr>
        <w:pStyle w:val="ConsPlusNormal"/>
        <w:spacing w:before="200"/>
        <w:ind w:firstLine="540"/>
        <w:jc w:val="both"/>
      </w:pPr>
      <w:r w:rsidRPr="00B625BB">
        <w:t>С 2021 года в медицинских организациях государственной системы здравоохранения города Москвы и федеральных медицинских организациях применяются методы высокотехнологичной медицинской помощи по профилю "неврология (</w:t>
      </w:r>
      <w:proofErr w:type="spellStart"/>
      <w:r w:rsidRPr="00B625BB">
        <w:t>нейрореабилитация</w:t>
      </w:r>
      <w:proofErr w:type="spellEnd"/>
      <w:r w:rsidRPr="00B625BB">
        <w:t>)", пролечено более 1200 жителей города Москвы.</w:t>
      </w:r>
    </w:p>
    <w:p w14:paraId="5DE78625" w14:textId="77777777" w:rsidR="00F67296" w:rsidRPr="00B625BB" w:rsidRDefault="00F67296">
      <w:pPr>
        <w:pStyle w:val="ConsPlusNormal"/>
        <w:spacing w:before="200"/>
        <w:ind w:firstLine="540"/>
        <w:jc w:val="both"/>
      </w:pPr>
      <w:r w:rsidRPr="00B625BB">
        <w:t xml:space="preserve">Перечень видов высокотехнологичной медицинской помощи по профилю "сердечно-сосудистая хирургия" с 2021 года дополнился 5 новыми методами лечения, 4 из которых используются в медицинских организациях государственной системы здравоохранения города Москвы. Новые методы высокотехнологичной медицинской помощи, такие как баллонная </w:t>
      </w:r>
      <w:proofErr w:type="spellStart"/>
      <w:r w:rsidRPr="00B625BB">
        <w:t>ангиопластика</w:t>
      </w:r>
      <w:proofErr w:type="spellEnd"/>
      <w:r w:rsidRPr="00B625BB">
        <w:t xml:space="preserve"> легочных артерий у пациентов с неоперабельными формами хронической тромбоэмболической легочной гипертензии или имплантация модуля сердечной сократимости у пациентов с хронической сердечной недостаточностью, не поддающиеся традиционной терапии, позволяют значительно продлить длительность и качество жизни таких пациентов.</w:t>
      </w:r>
    </w:p>
    <w:p w14:paraId="1612269D" w14:textId="77777777" w:rsidR="00F67296" w:rsidRPr="00B625BB" w:rsidRDefault="00F67296">
      <w:pPr>
        <w:pStyle w:val="ConsPlusNormal"/>
        <w:spacing w:before="200"/>
        <w:ind w:firstLine="540"/>
        <w:jc w:val="both"/>
      </w:pPr>
      <w:r w:rsidRPr="00B625BB">
        <w:t xml:space="preserve">В медицинских организациях государственной системы здравоохранения города Москвы: Московском клиническом научно-практическом центре имени А.С. Логинова, Городской клинической больнице имени С.П. Боткина, Городской клинической больнице имени С.И. </w:t>
      </w:r>
      <w:proofErr w:type="spellStart"/>
      <w:r w:rsidRPr="00B625BB">
        <w:t>Спасокукоцкого</w:t>
      </w:r>
      <w:proofErr w:type="spellEnd"/>
      <w:r w:rsidRPr="00B625BB">
        <w:t xml:space="preserve">, Городской клинической больнице N 31 имеются комплексы </w:t>
      </w:r>
      <w:proofErr w:type="spellStart"/>
      <w:r w:rsidRPr="00B625BB">
        <w:t>роботической</w:t>
      </w:r>
      <w:proofErr w:type="spellEnd"/>
      <w:r w:rsidRPr="00B625BB">
        <w:t xml:space="preserve"> хирургии - робот-</w:t>
      </w:r>
      <w:proofErr w:type="spellStart"/>
      <w:r w:rsidRPr="00B625BB">
        <w:t>ассистированная</w:t>
      </w:r>
      <w:proofErr w:type="spellEnd"/>
      <w:r w:rsidRPr="00B625BB">
        <w:t xml:space="preserve"> хирургическая система "</w:t>
      </w:r>
      <w:proofErr w:type="spellStart"/>
      <w:r w:rsidRPr="00B625BB">
        <w:t>da</w:t>
      </w:r>
      <w:proofErr w:type="spellEnd"/>
      <w:r w:rsidRPr="00B625BB">
        <w:t xml:space="preserve"> </w:t>
      </w:r>
      <w:proofErr w:type="spellStart"/>
      <w:r w:rsidRPr="00B625BB">
        <w:t>Vinci</w:t>
      </w:r>
      <w:proofErr w:type="spellEnd"/>
      <w:r w:rsidRPr="00B625BB">
        <w:t>", в том числе комплексы 4 поколения "</w:t>
      </w:r>
      <w:proofErr w:type="spellStart"/>
      <w:r w:rsidRPr="00B625BB">
        <w:t>da</w:t>
      </w:r>
      <w:proofErr w:type="spellEnd"/>
      <w:r w:rsidRPr="00B625BB">
        <w:t xml:space="preserve"> </w:t>
      </w:r>
      <w:proofErr w:type="spellStart"/>
      <w:r w:rsidRPr="00B625BB">
        <w:t>Vinci</w:t>
      </w:r>
      <w:proofErr w:type="spellEnd"/>
      <w:r w:rsidRPr="00B625BB">
        <w:t xml:space="preserve"> </w:t>
      </w:r>
      <w:proofErr w:type="spellStart"/>
      <w:r w:rsidRPr="00B625BB">
        <w:t>Xi</w:t>
      </w:r>
      <w:proofErr w:type="spellEnd"/>
      <w:r w:rsidRPr="00B625BB">
        <w:t xml:space="preserve">-HD", которые оснащены 3D-визуализацией, камерами высокой чувствительности. </w:t>
      </w:r>
      <w:proofErr w:type="spellStart"/>
      <w:r w:rsidRPr="00B625BB">
        <w:t>Роботическая</w:t>
      </w:r>
      <w:proofErr w:type="spellEnd"/>
      <w:r w:rsidRPr="00B625BB">
        <w:t xml:space="preserve"> система "</w:t>
      </w:r>
      <w:proofErr w:type="spellStart"/>
      <w:r w:rsidRPr="00B625BB">
        <w:t>da</w:t>
      </w:r>
      <w:proofErr w:type="spellEnd"/>
      <w:r w:rsidRPr="00B625BB">
        <w:t xml:space="preserve"> </w:t>
      </w:r>
      <w:proofErr w:type="spellStart"/>
      <w:r w:rsidRPr="00B625BB">
        <w:t>Vinci</w:t>
      </w:r>
      <w:proofErr w:type="spellEnd"/>
      <w:r w:rsidRPr="00B625BB">
        <w:t xml:space="preserve"> </w:t>
      </w:r>
      <w:proofErr w:type="spellStart"/>
      <w:r w:rsidRPr="00B625BB">
        <w:t>Xi</w:t>
      </w:r>
      <w:proofErr w:type="spellEnd"/>
      <w:r w:rsidRPr="00B625BB">
        <w:t>-HD" подходит под самые разные задачи в урологии, гинекологии, абдоминальной хирургии, так как обеспечивает больший анатомический доступ и четкую трехмерную визуализацию операционного поля. Применение робот-</w:t>
      </w:r>
      <w:proofErr w:type="spellStart"/>
      <w:r w:rsidRPr="00B625BB">
        <w:t>ассистированных</w:t>
      </w:r>
      <w:proofErr w:type="spellEnd"/>
      <w:r w:rsidRPr="00B625BB">
        <w:t xml:space="preserve"> хирургических систем позволяет проводить операции различного профиля в сложно доступных для хирурга местах с минимальными потерями крови для пациента, что в свою очередь сокращает срок постоперационного восстановления пациента.</w:t>
      </w:r>
    </w:p>
    <w:p w14:paraId="51602176" w14:textId="77777777" w:rsidR="00F67296" w:rsidRPr="00B625BB" w:rsidRDefault="00F67296">
      <w:pPr>
        <w:pStyle w:val="ConsPlusNormal"/>
        <w:spacing w:before="200"/>
        <w:ind w:firstLine="540"/>
        <w:jc w:val="both"/>
      </w:pPr>
      <w:r w:rsidRPr="00B625BB">
        <w:t xml:space="preserve">Ежегодно отмечается увеличение количества проведенных хирургических операций с использованием комплексов </w:t>
      </w:r>
      <w:proofErr w:type="spellStart"/>
      <w:r w:rsidRPr="00B625BB">
        <w:t>роботической</w:t>
      </w:r>
      <w:proofErr w:type="spellEnd"/>
      <w:r w:rsidRPr="00B625BB">
        <w:t xml:space="preserve"> хирургии, в 2021 году количество таких операций увеличилось на 1,3 процента.</w:t>
      </w:r>
    </w:p>
    <w:p w14:paraId="6FF09032" w14:textId="77777777" w:rsidR="00F67296" w:rsidRPr="00B625BB" w:rsidRDefault="00F67296">
      <w:pPr>
        <w:pStyle w:val="ConsPlusNormal"/>
        <w:spacing w:before="200"/>
        <w:ind w:firstLine="540"/>
        <w:jc w:val="both"/>
      </w:pPr>
      <w:r w:rsidRPr="00B625BB">
        <w:t xml:space="preserve">На базе Научно-исследовательского института скорой помощи им. Н.В. Склифосовского проводятся нейрохирургические операции методом стереотаксической </w:t>
      </w:r>
      <w:proofErr w:type="spellStart"/>
      <w:r w:rsidRPr="00B625BB">
        <w:t>радиохирургии</w:t>
      </w:r>
      <w:proofErr w:type="spellEnd"/>
      <w:r w:rsidRPr="00B625BB">
        <w:t xml:space="preserve"> на аппарате "Гамма-нож". В 2020 году проведена модернизация оборудования до ультрасовременной модели </w:t>
      </w:r>
      <w:r w:rsidRPr="00B625BB">
        <w:lastRenderedPageBreak/>
        <w:t>"</w:t>
      </w:r>
      <w:proofErr w:type="spellStart"/>
      <w:r w:rsidRPr="00B625BB">
        <w:t>Gamma</w:t>
      </w:r>
      <w:proofErr w:type="spellEnd"/>
      <w:r w:rsidRPr="00B625BB">
        <w:t xml:space="preserve"> </w:t>
      </w:r>
      <w:proofErr w:type="spellStart"/>
      <w:r w:rsidRPr="00B625BB">
        <w:t>Knife</w:t>
      </w:r>
      <w:proofErr w:type="spellEnd"/>
      <w:r w:rsidRPr="00B625BB">
        <w:t xml:space="preserve"> </w:t>
      </w:r>
      <w:proofErr w:type="spellStart"/>
      <w:r w:rsidRPr="00B625BB">
        <w:t>Icon</w:t>
      </w:r>
      <w:proofErr w:type="spellEnd"/>
      <w:r w:rsidRPr="00B625BB">
        <w:t xml:space="preserve">". С июня 2021 года Центр </w:t>
      </w:r>
      <w:proofErr w:type="spellStart"/>
      <w:r w:rsidRPr="00B625BB">
        <w:t>радиохирургии</w:t>
      </w:r>
      <w:proofErr w:type="spellEnd"/>
      <w:r w:rsidRPr="00B625BB">
        <w:t xml:space="preserve"> Научно-исследовательского института скорой помощи им. Н.В. Склифосовского проводит лечение пациентов с использованием новейшей системы стереотаксической фиксации - </w:t>
      </w:r>
      <w:proofErr w:type="spellStart"/>
      <w:r w:rsidRPr="00B625BB">
        <w:t>Vantage</w:t>
      </w:r>
      <w:proofErr w:type="spellEnd"/>
      <w:r w:rsidRPr="00B625BB">
        <w:t xml:space="preserve"> </w:t>
      </w:r>
      <w:proofErr w:type="spellStart"/>
      <w:r w:rsidRPr="00B625BB">
        <w:t>stereotacic</w:t>
      </w:r>
      <w:proofErr w:type="spellEnd"/>
      <w:r w:rsidRPr="00B625BB">
        <w:t xml:space="preserve"> </w:t>
      </w:r>
      <w:proofErr w:type="spellStart"/>
      <w:r w:rsidRPr="00B625BB">
        <w:t>system</w:t>
      </w:r>
      <w:proofErr w:type="spellEnd"/>
      <w:r w:rsidRPr="00B625BB">
        <w:t>. Комплекс оборудования обеспечивает еще более высокую точность облучения и значительно повышает уровень комфорта пациента.</w:t>
      </w:r>
    </w:p>
    <w:p w14:paraId="7AD8B051" w14:textId="77777777" w:rsidR="00F67296" w:rsidRPr="00B625BB" w:rsidRDefault="00F67296">
      <w:pPr>
        <w:pStyle w:val="ConsPlusNormal"/>
        <w:spacing w:before="200"/>
        <w:ind w:firstLine="540"/>
        <w:jc w:val="both"/>
      </w:pPr>
      <w:r w:rsidRPr="00B625BB">
        <w:t xml:space="preserve">Применение многоэтапного стереотаксического облучения позволяет с высокой точностью и низким риском послеоперационных осложнений производить лечение патологических очагов большого объема, врастающих в черепно-мозговые нервы, магистральные артерии и другие жизненно важные структуры. Разработанный алгоритм лечения больных с объемными образованиями, расположенными в областях функционально значимых зон головного мозга, с использованием функциональной магнитно-резонансной томографии, навигационной </w:t>
      </w:r>
      <w:proofErr w:type="spellStart"/>
      <w:r w:rsidRPr="00B625BB">
        <w:t>транскраниальной</w:t>
      </w:r>
      <w:proofErr w:type="spellEnd"/>
      <w:r w:rsidRPr="00B625BB">
        <w:t xml:space="preserve"> магнитной стимуляции позволяет снизить риск возникновения двигательных и речевых нарушений после облучения. В 2021 году сотрудниками отделения освоены современные способы радиохирургического лечения таких заболеваний, как </w:t>
      </w:r>
      <w:proofErr w:type="spellStart"/>
      <w:r w:rsidRPr="00B625BB">
        <w:t>эссенциальный</w:t>
      </w:r>
      <w:proofErr w:type="spellEnd"/>
      <w:r w:rsidRPr="00B625BB">
        <w:t xml:space="preserve"> тремор, постинсультный болевой синдром, различные виды болевых синдромов при рассеянном склерозе. Благодаря высокой эффективности нашла широкое применение методика предоперационного облучения крупных внутричерепных опухолей. В 2021 году выполнено 815 операций.</w:t>
      </w:r>
    </w:p>
    <w:p w14:paraId="65F111D4" w14:textId="77777777" w:rsidR="00F67296" w:rsidRPr="00B625BB" w:rsidRDefault="00F67296">
      <w:pPr>
        <w:pStyle w:val="ConsPlusNormal"/>
        <w:spacing w:before="200"/>
        <w:ind w:firstLine="540"/>
        <w:jc w:val="both"/>
      </w:pPr>
      <w:r w:rsidRPr="00B625BB">
        <w:t>Одной из базовых высокотехнологичных отраслей, обеспечивающих деятельность основных медицинских организаций, является Служба крови. В городе Москве Служба крови представлена медицинской организацией - Центр крови имени О.К. Гаврилова, покрывающей более половины потребности медицинских организаций города в компонентах крови, и 13 отделениями переливания крови, функционирующими на базе многопрофильных стационаров.</w:t>
      </w:r>
    </w:p>
    <w:p w14:paraId="6C45DC56" w14:textId="77777777" w:rsidR="00F67296" w:rsidRPr="00B625BB" w:rsidRDefault="00F67296">
      <w:pPr>
        <w:pStyle w:val="ConsPlusNormal"/>
        <w:spacing w:before="200"/>
        <w:ind w:firstLine="540"/>
        <w:jc w:val="both"/>
      </w:pPr>
      <w:r w:rsidRPr="00B625BB">
        <w:t xml:space="preserve">В рамках пилотных проектов функционируют отделения трансфузиологии Городской клинической больницы имени С.П. Боткина и Детской городской клинической больницы Святого Владимира, осуществляющие целевую вторичную переработку компонентов крови, и отделение трансфузиологии Городской клинической больницы имени В.П. </w:t>
      </w:r>
      <w:proofErr w:type="spellStart"/>
      <w:r w:rsidRPr="00B625BB">
        <w:t>Демихова</w:t>
      </w:r>
      <w:proofErr w:type="spellEnd"/>
      <w:r w:rsidRPr="00B625BB">
        <w:t xml:space="preserve">, отрабатывающее внедрение современных принципов организации </w:t>
      </w:r>
      <w:proofErr w:type="spellStart"/>
      <w:r w:rsidRPr="00B625BB">
        <w:t>трансфузиологического</w:t>
      </w:r>
      <w:proofErr w:type="spellEnd"/>
      <w:r w:rsidRPr="00B625BB">
        <w:t xml:space="preserve"> обеспечения многопрофильных стационаров, не осуществляющих собственной заготовки донорской крови.</w:t>
      </w:r>
    </w:p>
    <w:p w14:paraId="4F22C5C7" w14:textId="77777777" w:rsidR="00F67296" w:rsidRPr="00B625BB" w:rsidRDefault="00F67296">
      <w:pPr>
        <w:pStyle w:val="ConsPlusNormal"/>
        <w:spacing w:before="200"/>
        <w:ind w:firstLine="540"/>
        <w:jc w:val="both"/>
      </w:pPr>
      <w:r w:rsidRPr="00B625BB">
        <w:t xml:space="preserve">В целях совершенствования организации оказания </w:t>
      </w:r>
      <w:proofErr w:type="spellStart"/>
      <w:r w:rsidRPr="00B625BB">
        <w:t>трансфузиологической</w:t>
      </w:r>
      <w:proofErr w:type="spellEnd"/>
      <w:r w:rsidRPr="00B625BB">
        <w:t xml:space="preserve"> помощи детям с 2020 года на базе Морозовской детской городской клинической больницы работает Городской центр детской трансфузиологии, основными задачами и функциями которого являются:</w:t>
      </w:r>
    </w:p>
    <w:p w14:paraId="040A4AEC" w14:textId="77777777" w:rsidR="00F67296" w:rsidRPr="00B625BB" w:rsidRDefault="00F67296">
      <w:pPr>
        <w:pStyle w:val="ConsPlusNormal"/>
        <w:spacing w:before="200"/>
        <w:ind w:firstLine="540"/>
        <w:jc w:val="both"/>
      </w:pPr>
      <w:r w:rsidRPr="00B625BB">
        <w:t>- заготовка, транспортировка и хранение донорской крови, ее компонентов и препаратов;</w:t>
      </w:r>
    </w:p>
    <w:p w14:paraId="19E8FB3B" w14:textId="77777777" w:rsidR="00F67296" w:rsidRPr="00B625BB" w:rsidRDefault="00F67296">
      <w:pPr>
        <w:pStyle w:val="ConsPlusNormal"/>
        <w:spacing w:before="200"/>
        <w:ind w:firstLine="540"/>
        <w:jc w:val="both"/>
      </w:pPr>
      <w:r w:rsidRPr="00B625BB">
        <w:t xml:space="preserve">- обеспечение безопасности донорства и </w:t>
      </w:r>
      <w:proofErr w:type="spellStart"/>
      <w:r w:rsidRPr="00B625BB">
        <w:t>трансфузионной</w:t>
      </w:r>
      <w:proofErr w:type="spellEnd"/>
      <w:r w:rsidRPr="00B625BB">
        <w:t xml:space="preserve"> терапии у детей (</w:t>
      </w:r>
      <w:proofErr w:type="spellStart"/>
      <w:r w:rsidRPr="00B625BB">
        <w:t>карантинизация</w:t>
      </w:r>
      <w:proofErr w:type="spellEnd"/>
      <w:r w:rsidRPr="00B625BB">
        <w:t xml:space="preserve">, </w:t>
      </w:r>
      <w:proofErr w:type="spellStart"/>
      <w:r w:rsidRPr="00B625BB">
        <w:t>лейкофильтрация</w:t>
      </w:r>
      <w:proofErr w:type="spellEnd"/>
      <w:r w:rsidRPr="00B625BB">
        <w:t xml:space="preserve">, облучение и </w:t>
      </w:r>
      <w:proofErr w:type="spellStart"/>
      <w:r w:rsidRPr="00B625BB">
        <w:t>вируспатогенинактивация</w:t>
      </w:r>
      <w:proofErr w:type="spellEnd"/>
      <w:r w:rsidRPr="00B625BB">
        <w:t xml:space="preserve"> компонентов крови);</w:t>
      </w:r>
    </w:p>
    <w:p w14:paraId="19FAC274" w14:textId="77777777" w:rsidR="00F67296" w:rsidRPr="00B625BB" w:rsidRDefault="00F67296">
      <w:pPr>
        <w:pStyle w:val="ConsPlusNormal"/>
        <w:spacing w:before="200"/>
        <w:ind w:firstLine="540"/>
        <w:jc w:val="both"/>
      </w:pPr>
      <w:r w:rsidRPr="00B625BB">
        <w:t>- организация и осуществление исследований донорской крови, ее компонентов и крови реципиентов.</w:t>
      </w:r>
    </w:p>
    <w:p w14:paraId="4402A293" w14:textId="77777777" w:rsidR="00F67296" w:rsidRPr="00B625BB" w:rsidRDefault="00F67296">
      <w:pPr>
        <w:pStyle w:val="ConsPlusNormal"/>
        <w:spacing w:before="200"/>
        <w:ind w:firstLine="540"/>
        <w:jc w:val="both"/>
      </w:pPr>
      <w:r w:rsidRPr="00B625BB">
        <w:t>Доля компонентов крови, заготавливаемых Городским центром детской трансфузиологии для медицинских организаций государственной системы здравоохранения города Москвы, увеличивается постепенно.</w:t>
      </w:r>
    </w:p>
    <w:p w14:paraId="3423B15A" w14:textId="77777777" w:rsidR="00F67296" w:rsidRPr="00B625BB" w:rsidRDefault="00F67296">
      <w:pPr>
        <w:pStyle w:val="ConsPlusNormal"/>
        <w:spacing w:before="200"/>
        <w:ind w:firstLine="540"/>
        <w:jc w:val="both"/>
      </w:pPr>
      <w:r w:rsidRPr="00B625BB">
        <w:t>Одновременно проводится создание единой информационно-логистической базы данных.</w:t>
      </w:r>
    </w:p>
    <w:p w14:paraId="58579C44" w14:textId="77777777" w:rsidR="00F67296" w:rsidRPr="00B625BB" w:rsidRDefault="00F67296">
      <w:pPr>
        <w:pStyle w:val="ConsPlusNormal"/>
        <w:spacing w:before="200"/>
        <w:ind w:firstLine="540"/>
        <w:jc w:val="both"/>
      </w:pPr>
      <w:r w:rsidRPr="00B625BB">
        <w:t>Уделяется внимание развитию клеточных технологий в лечении пациентов гематологического и онкологического профиля.</w:t>
      </w:r>
    </w:p>
    <w:p w14:paraId="3412BCFD" w14:textId="77777777" w:rsidR="00F67296" w:rsidRPr="00B625BB" w:rsidRDefault="00F67296">
      <w:pPr>
        <w:pStyle w:val="ConsPlusNormal"/>
        <w:spacing w:before="200"/>
        <w:ind w:firstLine="540"/>
        <w:jc w:val="both"/>
      </w:pPr>
      <w:r w:rsidRPr="00B625BB">
        <w:t>Клиническое использование компонентов донорской крови и претворение в практику методов экстракорпорального воздействия на кровь осуществляется в 52 медицинских организациях государственной системы здравоохранения города Москвы.</w:t>
      </w:r>
    </w:p>
    <w:p w14:paraId="4DE8F90C" w14:textId="77777777" w:rsidR="00F67296" w:rsidRPr="00B625BB" w:rsidRDefault="00F67296">
      <w:pPr>
        <w:pStyle w:val="ConsPlusNormal"/>
        <w:spacing w:before="200"/>
        <w:ind w:firstLine="540"/>
        <w:jc w:val="both"/>
      </w:pPr>
      <w:r w:rsidRPr="00B625BB">
        <w:t xml:space="preserve">Годовой объем заготовки составляет 222 тыс. литров цельной крови. Для обеспечения бесперебойного снабжения города Москвы компонентами крови активно используются </w:t>
      </w:r>
      <w:proofErr w:type="spellStart"/>
      <w:r w:rsidRPr="00B625BB">
        <w:t>криобанки</w:t>
      </w:r>
      <w:proofErr w:type="spellEnd"/>
      <w:r w:rsidRPr="00B625BB">
        <w:t xml:space="preserve"> (входят в состав Центра крови имени О.К. Гаврилова и 4 отделений переливания крови). Уникальной технологией является производство </w:t>
      </w:r>
      <w:proofErr w:type="spellStart"/>
      <w:r w:rsidRPr="00B625BB">
        <w:t>криоконсервированных</w:t>
      </w:r>
      <w:proofErr w:type="spellEnd"/>
      <w:r w:rsidRPr="00B625BB">
        <w:t xml:space="preserve"> тромбоцитов, позволяющих обеспечить потребность в этой </w:t>
      </w:r>
      <w:proofErr w:type="spellStart"/>
      <w:r w:rsidRPr="00B625BB">
        <w:t>трансфузионной</w:t>
      </w:r>
      <w:proofErr w:type="spellEnd"/>
      <w:r w:rsidRPr="00B625BB">
        <w:t xml:space="preserve"> среде, отличающейся сложной логистикой, в любых неотложных ситуациях.</w:t>
      </w:r>
    </w:p>
    <w:p w14:paraId="7DA7119B" w14:textId="77777777" w:rsidR="00F67296" w:rsidRPr="00B625BB" w:rsidRDefault="00F67296">
      <w:pPr>
        <w:pStyle w:val="ConsPlusNormal"/>
        <w:spacing w:before="200"/>
        <w:ind w:firstLine="540"/>
        <w:jc w:val="both"/>
      </w:pPr>
      <w:r w:rsidRPr="00B625BB">
        <w:t xml:space="preserve">Высокий уровень научного и профессионального потенциала Службы крови столицы </w:t>
      </w:r>
      <w:r w:rsidRPr="00B625BB">
        <w:lastRenderedPageBreak/>
        <w:t xml:space="preserve">позволяет оперативно решать глобальные сложные задачи, что было продемонстрировано в период распространения новой </w:t>
      </w:r>
      <w:proofErr w:type="spellStart"/>
      <w:r w:rsidRPr="00B625BB">
        <w:t>коронавирусной</w:t>
      </w:r>
      <w:proofErr w:type="spellEnd"/>
      <w:r w:rsidRPr="00B625BB">
        <w:t xml:space="preserve"> инфекции путем оперативной разработки и внедрения технологии заготовки и клинического использования иммунной плазмы в комплексной терапии лечения новой </w:t>
      </w:r>
      <w:proofErr w:type="spellStart"/>
      <w:r w:rsidRPr="00B625BB">
        <w:t>коронавирусной</w:t>
      </w:r>
      <w:proofErr w:type="spellEnd"/>
      <w:r w:rsidRPr="00B625BB">
        <w:t xml:space="preserve"> инфекции, оперативного кратного наращивания ситуационно востребованного компонента крови - </w:t>
      </w:r>
      <w:proofErr w:type="spellStart"/>
      <w:r w:rsidRPr="00B625BB">
        <w:t>криопреципитата</w:t>
      </w:r>
      <w:proofErr w:type="spellEnd"/>
      <w:r w:rsidRPr="00B625BB">
        <w:t>.</w:t>
      </w:r>
    </w:p>
    <w:p w14:paraId="0D5B55C2" w14:textId="77777777" w:rsidR="00F67296" w:rsidRPr="00B625BB" w:rsidRDefault="00F67296">
      <w:pPr>
        <w:pStyle w:val="ConsPlusNormal"/>
        <w:spacing w:before="200"/>
        <w:ind w:firstLine="540"/>
        <w:jc w:val="both"/>
      </w:pPr>
      <w:r w:rsidRPr="00B625BB">
        <w:t xml:space="preserve">В городе Москве внедрены эффективные технологии лечения больных сердечно-сосудистыми и цереброваскулярными заболеваниями, такими как </w:t>
      </w:r>
      <w:proofErr w:type="spellStart"/>
      <w:r w:rsidRPr="00B625BB">
        <w:t>ангиопластика</w:t>
      </w:r>
      <w:proofErr w:type="spellEnd"/>
      <w:r w:rsidRPr="00B625BB">
        <w:t xml:space="preserve"> и </w:t>
      </w:r>
      <w:proofErr w:type="spellStart"/>
      <w:r w:rsidRPr="00B625BB">
        <w:t>стентирование</w:t>
      </w:r>
      <w:proofErr w:type="spellEnd"/>
      <w:r w:rsidRPr="00B625BB">
        <w:t xml:space="preserve"> сосудов, аортокоронарное шунтирование, </w:t>
      </w:r>
      <w:proofErr w:type="spellStart"/>
      <w:r w:rsidRPr="00B625BB">
        <w:t>эндоваскулярные</w:t>
      </w:r>
      <w:proofErr w:type="spellEnd"/>
      <w:r w:rsidRPr="00B625BB">
        <w:t xml:space="preserve"> хирургические операции на клапанах сердца, крупных магистральных сосудах, имплантация кардиостимуляторов, нейрохирургические операции по поводу разрыва аневризм, артериовенозных </w:t>
      </w:r>
      <w:proofErr w:type="spellStart"/>
      <w:r w:rsidRPr="00B625BB">
        <w:t>мальформаций</w:t>
      </w:r>
      <w:proofErr w:type="spellEnd"/>
      <w:r w:rsidRPr="00B625BB">
        <w:t xml:space="preserve"> и гипертензивных гематом, что позволяет сократить срок постоперационного восстановления пациента.</w:t>
      </w:r>
    </w:p>
    <w:p w14:paraId="03F59D11" w14:textId="77777777" w:rsidR="00F67296" w:rsidRPr="00B625BB" w:rsidRDefault="00F67296">
      <w:pPr>
        <w:pStyle w:val="ConsPlusNormal"/>
        <w:spacing w:before="200"/>
        <w:ind w:firstLine="540"/>
        <w:jc w:val="both"/>
      </w:pPr>
      <w:r w:rsidRPr="00B625BB">
        <w:t>При этом принятые меры в части эффективности использования коечного фонда для лечения пациентов с болезнями системы кровообращения позволяют ежегодно увеличивать численность пролеченных больных, что в свою очередь способствует охвату большего количества пациентов, лечение которых осуществляется с применением эффективных лечебно-диагностических технологий.</w:t>
      </w:r>
    </w:p>
    <w:p w14:paraId="00974163" w14:textId="77777777" w:rsidR="00F67296" w:rsidRPr="00B625BB" w:rsidRDefault="00F67296">
      <w:pPr>
        <w:pStyle w:val="ConsPlusNormal"/>
        <w:spacing w:before="200"/>
        <w:ind w:firstLine="540"/>
        <w:jc w:val="both"/>
      </w:pPr>
      <w:r w:rsidRPr="00B625BB">
        <w:t xml:space="preserve">Функционирует достаточное количество сосудистых центров и ангиографических установок для проведения как экстренных, так и плановых </w:t>
      </w:r>
      <w:proofErr w:type="spellStart"/>
      <w:r w:rsidRPr="00B625BB">
        <w:t>эндоваскулярных</w:t>
      </w:r>
      <w:proofErr w:type="spellEnd"/>
      <w:r w:rsidRPr="00B625BB">
        <w:t xml:space="preserve"> вмешательств, что значительно повышает доступность экстренной помощи кардиологическим пациентам. Среднее время от поступления больного в специализированный стационар до введения инструмента в инфаркт-связанную артерию в настоящий момент в городе Москве соответствует мировым стандартам.</w:t>
      </w:r>
    </w:p>
    <w:p w14:paraId="45B42CE2" w14:textId="77777777" w:rsidR="00F67296" w:rsidRPr="00B625BB" w:rsidRDefault="00F67296">
      <w:pPr>
        <w:pStyle w:val="ConsPlusNormal"/>
        <w:spacing w:before="200"/>
        <w:ind w:firstLine="540"/>
        <w:jc w:val="both"/>
      </w:pPr>
      <w:r w:rsidRPr="00B625BB">
        <w:t>Кроме того, в городе Москве функционирует достаточное количество кабинетов вторичной профилактики инфарктов и инсультов как наиболее распространенных заболеваний сердечно-сосудистой системы. Работа данных кабинетов направлена на обеспечение специализированной помощью и профилактическими мероприятиями больных после перенесенного инфаркта миокарда и ишемического инсульта, профилактику тромбоэмболических осложнений мерцательной аритмии, своевременную реабилитацию, снижение потери трудоспособности, сохранение качества жизни пациентов данного профиля.</w:t>
      </w:r>
    </w:p>
    <w:p w14:paraId="2C2AC39A" w14:textId="77777777" w:rsidR="00F67296" w:rsidRPr="00B625BB" w:rsidRDefault="00F67296">
      <w:pPr>
        <w:pStyle w:val="ConsPlusNormal"/>
        <w:spacing w:before="200"/>
        <w:ind w:firstLine="540"/>
        <w:jc w:val="both"/>
      </w:pPr>
      <w:r w:rsidRPr="00B625BB">
        <w:t>С целью дальнейшего совершенствования организации оказания специализированной медицинской помощи в городе Москве продолжается реализация пилотного проекта по внедрению стационаров кратковременного пребывания. Ежегодно расширяется число участников пилотного проекта. В 2022 году планируется распространить проект на 35 медицинских организаций государственной системы здравоохранения города Москвы, в том числе в 6 детских стационаров (в 2021 году участвовало 28 медицинских организаций), по 8 профилям для взрослого населения и 7 профилям для детей. Возможности стационаров кратковременного пребывания позволяют оказывать высококвалифицированную медицинскую помощь с применением передовых технологий и современного оборудования и сократить пребывание пациента в стационаре до нескольких часов.</w:t>
      </w:r>
    </w:p>
    <w:p w14:paraId="7F9EC6A7" w14:textId="77777777" w:rsidR="00F67296" w:rsidRPr="00B625BB" w:rsidRDefault="00F67296">
      <w:pPr>
        <w:pStyle w:val="ConsPlusNormal"/>
        <w:spacing w:before="200"/>
        <w:ind w:firstLine="540"/>
        <w:jc w:val="both"/>
      </w:pPr>
      <w:r w:rsidRPr="00B625BB">
        <w:t xml:space="preserve">В целях повышения доступности пульмонологической помощи проводится маршрутизация пациентов с заболеваниями органов дыхания, позволяющая равномерно распределить поступление пациентов в профильные стационарные отделения, в том числе в функционирующие в городских больницах койки для больных </w:t>
      </w:r>
      <w:proofErr w:type="spellStart"/>
      <w:r w:rsidRPr="00B625BB">
        <w:t>муковисцидозом</w:t>
      </w:r>
      <w:proofErr w:type="spellEnd"/>
      <w:r w:rsidRPr="00B625BB">
        <w:t>. Кроме того, развивается реабилитационное направление оказания специализированной медицинской помощи пульмонологического профиля, предусматривающее дальнейшее внедрение реабилитационных методик лечения больных с заболеваниями органов дыхания.</w:t>
      </w:r>
    </w:p>
    <w:p w14:paraId="09380176" w14:textId="77777777" w:rsidR="00F67296" w:rsidRPr="00B625BB" w:rsidRDefault="00F67296">
      <w:pPr>
        <w:pStyle w:val="ConsPlusNormal"/>
        <w:spacing w:before="200"/>
        <w:ind w:firstLine="540"/>
        <w:jc w:val="both"/>
      </w:pPr>
      <w:r w:rsidRPr="00B625BB">
        <w:t>Эпидемиологическая ситуация по туберкулезу в городе Москве сегодня одна из наиболее благоприятных в Российской Федерации. Основные эпидемиологические показатели заболеваемости туберкулезом в городе Москве в 1,8 раза ниже средних значений в Российской Федерации. Приоритетом противотуберкулезной работы в городе Москве является профилактика, направленная на предотвращение заболевания туберкулезом постоянных жителей города Москвы, инфицированных завозными источниками инфекции. Для этого усовершенствованы и введены новые методики, отработаны механизмы обеспечения доступной и качественной медицинской помощи.</w:t>
      </w:r>
    </w:p>
    <w:p w14:paraId="449CCB08" w14:textId="77777777" w:rsidR="00F67296" w:rsidRPr="00B625BB" w:rsidRDefault="00F67296">
      <w:pPr>
        <w:pStyle w:val="ConsPlusNormal"/>
        <w:spacing w:before="200"/>
        <w:ind w:firstLine="540"/>
        <w:jc w:val="both"/>
      </w:pPr>
      <w:r w:rsidRPr="00B625BB">
        <w:t xml:space="preserve">В последние годы в городе Москве функционирует новая модель организации противотуберкулезной помощи. Акцент перенесен на ее оказание в амбулаторных условиях с обеспечением контроля врачами-фтизиатрами наиболее угрожаемых групп риска по туберкулезу. Кроме того, изменена методика выявления больных туберкулезом среди взрослых. Широкий </w:t>
      </w:r>
      <w:r w:rsidRPr="00B625BB">
        <w:lastRenderedPageBreak/>
        <w:t xml:space="preserve">скрининг методом цифровой флюорографии и проведение микроскопии мокроты у кашляющих пациентов дополнены обследованием групп риска на латентную туберкулезную инфекцию с применением иммунологических проб и последующей </w:t>
      </w:r>
      <w:proofErr w:type="spellStart"/>
      <w:r w:rsidRPr="00B625BB">
        <w:t>низкодозовой</w:t>
      </w:r>
      <w:proofErr w:type="spellEnd"/>
      <w:r w:rsidRPr="00B625BB">
        <w:t xml:space="preserve"> компьютерной томографией органов грудной клетки. Новая методология работы в очагах туберкулезной инфекции включает в себя картографию, обследование первого, второго и третьего круга контактных лиц, тесное взаимодействие с детскими и взрослыми городскими поликлиниками. На постоянной основе достигается 100-процентное обеспечение больных туберкулезом противотуберкулезными и антибактериальными препаратами, </w:t>
      </w:r>
      <w:proofErr w:type="spellStart"/>
      <w:r w:rsidRPr="00B625BB">
        <w:t>гепатопротекторами</w:t>
      </w:r>
      <w:proofErr w:type="spellEnd"/>
      <w:r w:rsidRPr="00B625BB">
        <w:t xml:space="preserve"> и витаминами на всех этапах лечения. Разработаны и внедрены новые режимы химиотерапии больных туберкулезом, наиболее тяжелых больных с множественной лекарственной устойчивостью.</w:t>
      </w:r>
    </w:p>
    <w:p w14:paraId="4E25D077" w14:textId="77777777" w:rsidR="00F67296" w:rsidRPr="00B625BB" w:rsidRDefault="00F67296">
      <w:pPr>
        <w:pStyle w:val="ConsPlusNormal"/>
        <w:spacing w:before="200"/>
        <w:ind w:firstLine="540"/>
        <w:jc w:val="both"/>
      </w:pPr>
      <w:r w:rsidRPr="00B625BB">
        <w:t xml:space="preserve">В условиях осуществления комплекса мер по недопущению распространения новой </w:t>
      </w:r>
      <w:proofErr w:type="spellStart"/>
      <w:r w:rsidRPr="00B625BB">
        <w:t>коронавирусной</w:t>
      </w:r>
      <w:proofErr w:type="spellEnd"/>
      <w:r w:rsidRPr="00B625BB">
        <w:t xml:space="preserve"> инфекции Московский городской научно-практический центр борьбы с туберкулезом в полном объеме проводит комплекс противотуберкулезных мероприятий, направленных на предупреждение развития негативных эпидемиологических тенденций по туберкулезу, одновременно с мерами оперативного реагирования на сложную эпидемиологическую ситуацию, сложившуюся в городе Москве.</w:t>
      </w:r>
    </w:p>
    <w:p w14:paraId="1BBB47EA" w14:textId="77777777" w:rsidR="00F67296" w:rsidRPr="00B625BB" w:rsidRDefault="00F67296">
      <w:pPr>
        <w:pStyle w:val="ConsPlusNormal"/>
        <w:spacing w:before="200"/>
        <w:ind w:firstLine="540"/>
        <w:jc w:val="both"/>
      </w:pPr>
      <w:r w:rsidRPr="00B625BB">
        <w:t>Для оказания медицинской помощи больным туберкулезом на дому сформированы врачебные и сестринские выездные бригады.</w:t>
      </w:r>
    </w:p>
    <w:p w14:paraId="7AC297F2" w14:textId="77777777" w:rsidR="00F67296" w:rsidRPr="00B625BB" w:rsidRDefault="00F67296">
      <w:pPr>
        <w:pStyle w:val="ConsPlusNormal"/>
        <w:spacing w:before="200"/>
        <w:ind w:firstLine="540"/>
        <w:jc w:val="both"/>
      </w:pPr>
      <w:r w:rsidRPr="00B625BB">
        <w:t xml:space="preserve">Своевременное качественное выявление больных туберкулезом с использованием всех доступных методов, предупреждение заболевания туберкулезом в группах риска и проведение </w:t>
      </w:r>
      <w:proofErr w:type="spellStart"/>
      <w:r w:rsidRPr="00B625BB">
        <w:t>химиопрофилактики</w:t>
      </w:r>
      <w:proofErr w:type="spellEnd"/>
      <w:r w:rsidRPr="00B625BB">
        <w:t>, работа в очагах туберкулезной инфекции, излечение тяжелых больных и недопущение формирования у больных туберкулезом тяжелых хронических форм позволило добиться уменьшения распространенности туберкулеза в городе Москве. С целью повышения доступности специализированной помощи по профилю "фтизиатрия" работают кабинеты профилактики и раннего выявления туберкулеза на базе поликлиник Департамента здравоохранения города Москвы. Все медицинские организации противотуберкулезной службы города Москвы имеют тесную связь между амбулаторным и стационарным звеном. Контроль лечения пациентов осуществляется не только на уровне учреждения, но и Центральной врачебной комиссии, образованной на базе Московского городского научно-практического центра борьбы с туберкулезом. Для профилактики и предупреждения распространения туберкулеза в городе Москве организована разъяснительная работа с медицинскими работниками, педагогами, родителями, детьми и подростками, включающая разъяснение альтернативных методов диагностики, санитарное просвещение населения с целью снижения числа отказов родителей от плановых профилактических мероприятий (иммунодиагностики, вакцинопрофилактики туберкулеза).</w:t>
      </w:r>
    </w:p>
    <w:p w14:paraId="164C2B1C" w14:textId="77777777" w:rsidR="00F67296" w:rsidRPr="00B625BB" w:rsidRDefault="00F67296">
      <w:pPr>
        <w:pStyle w:val="ConsPlusNormal"/>
        <w:spacing w:before="200"/>
        <w:ind w:firstLine="540"/>
        <w:jc w:val="both"/>
      </w:pPr>
      <w:r w:rsidRPr="00B625BB">
        <w:t>Онкологическая служба представлена шестью многопрофильными онкологическими стационарами первого порядка с полным спектром клинических возможностей, включающих современную диагностику и специализированную, в том числе высокотехнологичную, помощь, для организации онкологической помощи жителям города Москвы по территориальному признаку: Московская городская онкологическая больница N 62, Городская клиническая онкологическая больница N 1, Московский клинический научно-практический центр имени А.С. Логинова, Городская клиническая больница N 40, Городская клиническая больница имени Д.Д. Плетнева, Городская клиническая больница имени С.П. Боткина. В их составе созданы 8 центров амбулаторной онкологической помощи, на базе которых организована диагностика новообразований, проведение консилиума для определения тактики лечения, противоопухолевая лекарственная терапия в условиях дневного стационара и диспансерное наблюдение за пациентами по профилю "онкология" после завершения лечения.</w:t>
      </w:r>
    </w:p>
    <w:p w14:paraId="031E7EF5" w14:textId="77777777" w:rsidR="00F67296" w:rsidRPr="00B625BB" w:rsidRDefault="00F67296">
      <w:pPr>
        <w:pStyle w:val="ConsPlusNormal"/>
        <w:spacing w:before="200"/>
        <w:ind w:firstLine="540"/>
        <w:jc w:val="both"/>
      </w:pPr>
      <w:r w:rsidRPr="00B625BB">
        <w:t xml:space="preserve">Госпитальная база онкологической службы также представлена медицинскими организациями второго порядка, предназначенными для расширения доступности медицинской помощи по профилю "онкология" в условиях круглосуточного стационара. К ним относятся Городская клиническая больница N 1 им. Н.И. Пирогова, Городская клиническая больница имени братьев Бахрушиных, Городская клиническая больница N 24, Городская клиническая больница N 31, Городская клиническая больница имени С.И. </w:t>
      </w:r>
      <w:proofErr w:type="spellStart"/>
      <w:r w:rsidRPr="00B625BB">
        <w:t>Спасокукоцкого</w:t>
      </w:r>
      <w:proofErr w:type="spellEnd"/>
      <w:r w:rsidRPr="00B625BB">
        <w:t>.</w:t>
      </w:r>
    </w:p>
    <w:p w14:paraId="43F92FCE" w14:textId="77777777" w:rsidR="00F67296" w:rsidRPr="00B625BB" w:rsidRDefault="00F67296">
      <w:pPr>
        <w:pStyle w:val="ConsPlusNormal"/>
        <w:spacing w:before="200"/>
        <w:ind w:firstLine="540"/>
        <w:jc w:val="both"/>
      </w:pPr>
      <w:r w:rsidRPr="00B625BB">
        <w:t>В территориальных специализированных медицинских организациях государственной системы здравоохранения города Москвы психиатрического типа по территориальному признаку организовано оказание психиатрической и медико-психологической помощи лицам с онкологической патологией.</w:t>
      </w:r>
    </w:p>
    <w:p w14:paraId="49ABD185" w14:textId="77777777" w:rsidR="00F67296" w:rsidRPr="00B625BB" w:rsidRDefault="00F67296">
      <w:pPr>
        <w:pStyle w:val="ConsPlusNormal"/>
        <w:spacing w:before="200"/>
        <w:ind w:firstLine="540"/>
        <w:jc w:val="both"/>
      </w:pPr>
      <w:r w:rsidRPr="00B625BB">
        <w:t xml:space="preserve">Внедрение современных методов комбинированного и комплексного лечения с </w:t>
      </w:r>
      <w:r w:rsidRPr="00B625BB">
        <w:lastRenderedPageBreak/>
        <w:t>использованием новых высокоэффективных противоопухолевых лекарственных препаратов увеличило пятилетнюю выживаемость больных злокачественными новообразованиями.</w:t>
      </w:r>
    </w:p>
    <w:p w14:paraId="5F91CA6F" w14:textId="77777777" w:rsidR="00F67296" w:rsidRPr="00B625BB" w:rsidRDefault="00F67296">
      <w:pPr>
        <w:pStyle w:val="ConsPlusNormal"/>
        <w:spacing w:before="200"/>
        <w:ind w:firstLine="540"/>
        <w:jc w:val="both"/>
      </w:pPr>
      <w:r w:rsidRPr="00B625BB">
        <w:t>В городе Москве паллиативная медицинская помощь взрослому и детскому населению оказывается в стационарных и амбулаторных условиях, в том числе на дому. Организованы выездные патронажные службы.</w:t>
      </w:r>
    </w:p>
    <w:p w14:paraId="770FEC79" w14:textId="77777777" w:rsidR="00F67296" w:rsidRPr="00B625BB" w:rsidRDefault="00F67296">
      <w:pPr>
        <w:pStyle w:val="ConsPlusNormal"/>
        <w:spacing w:before="200"/>
        <w:ind w:firstLine="540"/>
        <w:jc w:val="both"/>
      </w:pPr>
      <w:r w:rsidRPr="00B625BB">
        <w:t>Оказание паллиативной медицинской помощи взрослому населению осуществляется Московским многопрофильным центром паллиативной помощи Департамента здравоохранения города Москвы, в состав которого входят филиалы (ранее - хосписы), а также отделениями паллиативной медицинской помощи медицинских организаций государственной системы здравоохранения города Москвы.</w:t>
      </w:r>
    </w:p>
    <w:p w14:paraId="38EFCA3B" w14:textId="77777777" w:rsidR="00F67296" w:rsidRPr="00B625BB" w:rsidRDefault="00F67296">
      <w:pPr>
        <w:pStyle w:val="ConsPlusNormal"/>
        <w:spacing w:before="200"/>
        <w:ind w:firstLine="540"/>
        <w:jc w:val="both"/>
      </w:pPr>
      <w:r w:rsidRPr="00B625BB">
        <w:t xml:space="preserve">В целях повышения доступности и качества оказания паллиативной медицинской помощи взрослому населению города Москвы, обеспечения преемственности ее оказания при переводе пациентов из амбулаторного звена в стационарное и обратно в городе Москве реализован комплекс следующих мер: создан и работает Координационный центр паллиативной медицинской помощи взрослому населению города Москвы, организовано межведомственное взаимодействие при оказании паллиативной медицинской помощи и социальной помощи взрослому населению в стационарных условиях, организована транспортировка пациентов, нуждающихся в паллиативной помощи, в стационары и домой при выписке, а также в организации стационарного социального обслуживания, для избавления пациентов от боли и облегчения других тяжелых проявлений заболеваний выездные патронажные службы паллиативной медицинской помощи обеспечены наркотическими и </w:t>
      </w:r>
      <w:proofErr w:type="spellStart"/>
      <w:r w:rsidRPr="00B625BB">
        <w:t>онкологотропными</w:t>
      </w:r>
      <w:proofErr w:type="spellEnd"/>
      <w:r w:rsidRPr="00B625BB">
        <w:t xml:space="preserve"> лекарственными препаратами, а также рецептами на такие лекарственные препараты.</w:t>
      </w:r>
    </w:p>
    <w:p w14:paraId="622DFF0A" w14:textId="77777777" w:rsidR="00F67296" w:rsidRPr="00B625BB" w:rsidRDefault="00F67296">
      <w:pPr>
        <w:pStyle w:val="ConsPlusNormal"/>
        <w:spacing w:before="200"/>
        <w:ind w:firstLine="540"/>
        <w:jc w:val="both"/>
      </w:pPr>
      <w:r w:rsidRPr="00B625BB">
        <w:t>В целях улучшения качества жизни детей, страдающих неизлечимыми заболеваниями, а также для предотвращения и облегчения тяжелых проявлений заболеваний и избавления от боли оказание паллиативной медицинской помощи детям организовано в Морозовской детской городской клинической больнице, Московском многопрофильном центре паллиативной помощи Департамента здравоохранения города Москвы в филиале "Первый Московский детский хоспис", Детской городской клинической больнице N 9 им. Г.Н. Сперанского, а также в благотворительном частном медицинском учреждении Детский хоспис "Дом с Маяком". Выездная патронажная служба организована в Московском многопрофильном центре паллиативной помощи Департамента здравоохранения города Москвы в филиале "Первый Московский детский хоспис".</w:t>
      </w:r>
    </w:p>
    <w:p w14:paraId="199E1906" w14:textId="77777777" w:rsidR="00F67296" w:rsidRPr="00B625BB" w:rsidRDefault="00F67296">
      <w:pPr>
        <w:pStyle w:val="ConsPlusNormal"/>
        <w:spacing w:before="200"/>
        <w:ind w:firstLine="540"/>
        <w:jc w:val="both"/>
      </w:pPr>
      <w:r w:rsidRPr="00B625BB">
        <w:t xml:space="preserve">Оказание скорой, в том числе специализированной скорой, медицинской помощи в экстренной форме и неотложной форме в городе Москве осуществляется Станцией скорой и неотложной медицинской помощи им. А.С. </w:t>
      </w:r>
      <w:proofErr w:type="spellStart"/>
      <w:r w:rsidRPr="00B625BB">
        <w:t>Пучкова</w:t>
      </w:r>
      <w:proofErr w:type="spellEnd"/>
      <w:r w:rsidRPr="00B625BB">
        <w:t xml:space="preserve">. Организация работы Станции скорой и неотложной медицинской помощи им. А.С. </w:t>
      </w:r>
      <w:proofErr w:type="spellStart"/>
      <w:r w:rsidRPr="00B625BB">
        <w:t>Пучкова</w:t>
      </w:r>
      <w:proofErr w:type="spellEnd"/>
      <w:r w:rsidRPr="00B625BB">
        <w:t xml:space="preserve"> основана на принципах централизованного управления. При этом обеспечивающая сеть представляет собой равномерно развернутые на территории города Москвы подстанции, посты скорой медицинской помощи и отделения неотложной медицинской помощи для детей и взрослых. Кроме того, сформированы и работают специализированные бригады по профилю анестезиологии и реанимации, педиатрическому, психиатрическому и бригады экстренной консультативной скорой медицинской помощи (акушерско-гинекологические, кардиологические, неврологические, инфекционные и другие).</w:t>
      </w:r>
    </w:p>
    <w:p w14:paraId="6132AE5B" w14:textId="77777777" w:rsidR="00F67296" w:rsidRPr="00B625BB" w:rsidRDefault="00F67296">
      <w:pPr>
        <w:pStyle w:val="ConsPlusNormal"/>
        <w:spacing w:before="200"/>
        <w:ind w:firstLine="540"/>
        <w:jc w:val="both"/>
      </w:pPr>
      <w:r w:rsidRPr="00B625BB">
        <w:t>С учетом сохраняющейся эпидемиологической ситуации продолжено использование ранее введенных в работу Единого городского диспетчерского центра сервисов по приему вызовов:</w:t>
      </w:r>
    </w:p>
    <w:p w14:paraId="7057B538" w14:textId="77777777" w:rsidR="00F67296" w:rsidRPr="00B625BB" w:rsidRDefault="00F67296">
      <w:pPr>
        <w:pStyle w:val="ConsPlusNormal"/>
        <w:spacing w:before="200"/>
        <w:ind w:firstLine="540"/>
        <w:jc w:val="both"/>
      </w:pPr>
      <w:r w:rsidRPr="00B625BB">
        <w:t>- схема взаимодействия и сопровождения пациентов от приема вызова скорой медицинской помощи до динамического наблюдения врачом медицинской организации, оказывающей медицинскую помощь в амбулаторных условиях;</w:t>
      </w:r>
    </w:p>
    <w:p w14:paraId="6FD00F37" w14:textId="77777777" w:rsidR="00F67296" w:rsidRPr="00B625BB" w:rsidRDefault="00F67296">
      <w:pPr>
        <w:pStyle w:val="ConsPlusNormal"/>
        <w:spacing w:before="200"/>
        <w:ind w:firstLine="540"/>
        <w:jc w:val="both"/>
      </w:pPr>
      <w:r w:rsidRPr="00B625BB">
        <w:t>- чек-лист для определения повода для вызова скорой медицинской помощи при явлениях ОРВИ;</w:t>
      </w:r>
    </w:p>
    <w:p w14:paraId="1BE4A426" w14:textId="77777777" w:rsidR="00F67296" w:rsidRPr="00B625BB" w:rsidRDefault="00F67296">
      <w:pPr>
        <w:pStyle w:val="ConsPlusNormal"/>
        <w:spacing w:before="200"/>
        <w:ind w:firstLine="540"/>
        <w:jc w:val="both"/>
      </w:pPr>
      <w:r w:rsidRPr="00B625BB">
        <w:t>- высокоспецифичная система опроса - "Чек лист для проведения оценки предварительного риска наличия у пациента внебольничной пневмонии" при получении вызова с поводом, содержащим жалобы пациента, характерные для ОРВИ или внебольничной пневмонии;</w:t>
      </w:r>
    </w:p>
    <w:p w14:paraId="2D7A0053" w14:textId="77777777" w:rsidR="00F67296" w:rsidRPr="00B625BB" w:rsidRDefault="00F67296">
      <w:pPr>
        <w:pStyle w:val="ConsPlusNormal"/>
        <w:spacing w:before="200"/>
        <w:ind w:firstLine="540"/>
        <w:jc w:val="both"/>
      </w:pPr>
      <w:r w:rsidRPr="00B625BB">
        <w:t xml:space="preserve">- автоматизированная проверка адреса пациента по базе данных информации, внесенной в Комплексную автоматизированную систему управления Станцией о первично выявленных заболевших, поступившей от Управления </w:t>
      </w:r>
      <w:proofErr w:type="spellStart"/>
      <w:r w:rsidRPr="00B625BB">
        <w:t>Роспотребнадзора</w:t>
      </w:r>
      <w:proofErr w:type="spellEnd"/>
      <w:r w:rsidRPr="00B625BB">
        <w:t xml:space="preserve"> по городу Москве, и внесение </w:t>
      </w:r>
      <w:r w:rsidRPr="00B625BB">
        <w:lastRenderedPageBreak/>
        <w:t>полученной информации в карту вызова бригады скорой медицинской помощи;</w:t>
      </w:r>
    </w:p>
    <w:p w14:paraId="3C6B44AC" w14:textId="77777777" w:rsidR="00F67296" w:rsidRPr="00B625BB" w:rsidRDefault="00F67296">
      <w:pPr>
        <w:pStyle w:val="ConsPlusNormal"/>
        <w:spacing w:before="200"/>
        <w:ind w:firstLine="540"/>
        <w:jc w:val="both"/>
      </w:pPr>
      <w:r w:rsidRPr="00B625BB">
        <w:t xml:space="preserve">- информирование бригад скорой медицинской помощи о факте поступления вызова к пациенту с симптомами, наличие которых может указывать на заболевание новой </w:t>
      </w:r>
      <w:proofErr w:type="spellStart"/>
      <w:r w:rsidRPr="00B625BB">
        <w:t>коронавирусной</w:t>
      </w:r>
      <w:proofErr w:type="spellEnd"/>
      <w:r w:rsidRPr="00B625BB">
        <w:t xml:space="preserve"> инфекцией;</w:t>
      </w:r>
    </w:p>
    <w:p w14:paraId="7A365020" w14:textId="77777777" w:rsidR="00F67296" w:rsidRPr="00B625BB" w:rsidRDefault="00F67296">
      <w:pPr>
        <w:pStyle w:val="ConsPlusNormal"/>
        <w:spacing w:before="200"/>
        <w:ind w:firstLine="540"/>
        <w:jc w:val="both"/>
      </w:pPr>
      <w:r w:rsidRPr="00B625BB">
        <w:t>- при увеличении обращаемости обеспечивается оперативное временное открытие дополнительных рабочих мест врачебно-консультативного поста на подстанциях при возрастании нагрузки на Единый городской диспетчерский центр и организация дополнительных рабочих мест операторов "103".</w:t>
      </w:r>
    </w:p>
    <w:p w14:paraId="10ACCD12" w14:textId="77777777" w:rsidR="00F67296" w:rsidRPr="00B625BB" w:rsidRDefault="00F67296">
      <w:pPr>
        <w:pStyle w:val="ConsPlusNormal"/>
        <w:spacing w:before="200"/>
        <w:ind w:firstLine="540"/>
        <w:jc w:val="both"/>
      </w:pPr>
      <w:r w:rsidRPr="00B625BB">
        <w:t xml:space="preserve">Увеличение количества обращений и вызовов бригад скорой медицинской помощи в период распространения новой </w:t>
      </w:r>
      <w:proofErr w:type="spellStart"/>
      <w:r w:rsidRPr="00B625BB">
        <w:t>коронавирусной</w:t>
      </w:r>
      <w:proofErr w:type="spellEnd"/>
      <w:r w:rsidRPr="00B625BB">
        <w:t xml:space="preserve"> инфекции потребовало изменения ряда алгоритмов и введения новых регламентов. В общей структуре выполненных вызовов пациенты с новой </w:t>
      </w:r>
      <w:proofErr w:type="spellStart"/>
      <w:r w:rsidRPr="00B625BB">
        <w:t>коронавирусной</w:t>
      </w:r>
      <w:proofErr w:type="spellEnd"/>
      <w:r w:rsidRPr="00B625BB">
        <w:t xml:space="preserve"> инфекцией составляют порядка 30-35 процентов.</w:t>
      </w:r>
    </w:p>
    <w:p w14:paraId="5043DF50" w14:textId="77777777" w:rsidR="00F67296" w:rsidRPr="00B625BB" w:rsidRDefault="00F67296">
      <w:pPr>
        <w:pStyle w:val="ConsPlusNormal"/>
        <w:spacing w:before="200"/>
        <w:ind w:firstLine="540"/>
        <w:jc w:val="both"/>
      </w:pPr>
      <w:r w:rsidRPr="00B625BB">
        <w:t xml:space="preserve">На Станцию скорой и неотложной медицинской помощи им. А.С. </w:t>
      </w:r>
      <w:proofErr w:type="spellStart"/>
      <w:r w:rsidRPr="00B625BB">
        <w:t>Пучкова</w:t>
      </w:r>
      <w:proofErr w:type="spellEnd"/>
      <w:r w:rsidRPr="00B625BB">
        <w:t xml:space="preserve"> возложены функции централизованной маршрутизации медицинской эвакуации. Все процессы медицинской эвакуации полностью автоматизированы, ведется постоянный мониторинг загруженности коечного фонда. Приемные отделения больниц осуществляют работу с использованием автоматизированной системы "Стационар", посредством которых больницы получают в режиме онлайн информацию обо всех направляемых пациентах.</w:t>
      </w:r>
    </w:p>
    <w:p w14:paraId="56DAED9B" w14:textId="77777777" w:rsidR="00F67296" w:rsidRPr="00B625BB" w:rsidRDefault="00F67296">
      <w:pPr>
        <w:pStyle w:val="ConsPlusNormal"/>
        <w:spacing w:before="200"/>
        <w:ind w:firstLine="540"/>
        <w:jc w:val="both"/>
      </w:pPr>
      <w:r w:rsidRPr="00B625BB">
        <w:t xml:space="preserve">Учитывая особенности работы в период распространения новой </w:t>
      </w:r>
      <w:proofErr w:type="spellStart"/>
      <w:r w:rsidRPr="00B625BB">
        <w:t>коронавирусной</w:t>
      </w:r>
      <w:proofErr w:type="spellEnd"/>
      <w:r w:rsidRPr="00B625BB">
        <w:t xml:space="preserve"> инфекции и привлечение федеральных и частных медицинских организаций к оказанию медицинской помощи пациентам с новой </w:t>
      </w:r>
      <w:proofErr w:type="spellStart"/>
      <w:r w:rsidRPr="00B625BB">
        <w:t>коронавирусной</w:t>
      </w:r>
      <w:proofErr w:type="spellEnd"/>
      <w:r w:rsidRPr="00B625BB">
        <w:t xml:space="preserve"> инфекцией и пневмонией, аналогичные городским стационарам рабочие места информационной системы Станции скорой и неотложной медицинской помощи им. А.С. </w:t>
      </w:r>
      <w:proofErr w:type="spellStart"/>
      <w:r w:rsidRPr="00B625BB">
        <w:t>Пучкова</w:t>
      </w:r>
      <w:proofErr w:type="spellEnd"/>
      <w:r w:rsidRPr="00B625BB">
        <w:t xml:space="preserve"> установлены и в приемных отделениях этих больниц.</w:t>
      </w:r>
    </w:p>
    <w:p w14:paraId="27DA4294" w14:textId="77777777" w:rsidR="00F67296" w:rsidRPr="00B625BB" w:rsidRDefault="00F67296">
      <w:pPr>
        <w:pStyle w:val="ConsPlusNormal"/>
        <w:spacing w:before="200"/>
        <w:ind w:firstLine="540"/>
        <w:jc w:val="both"/>
      </w:pPr>
      <w:r w:rsidRPr="00B625BB">
        <w:t xml:space="preserve">Также на Станции скорой и неотложной медицинской помощи им. А.С. </w:t>
      </w:r>
      <w:proofErr w:type="spellStart"/>
      <w:r w:rsidRPr="00B625BB">
        <w:t>Пучкова</w:t>
      </w:r>
      <w:proofErr w:type="spellEnd"/>
      <w:r w:rsidRPr="00B625BB">
        <w:t xml:space="preserve"> продолжает функционировать централизованная маршрутизация пациентов в амбулаторные КТ-центры.</w:t>
      </w:r>
    </w:p>
    <w:p w14:paraId="7B38F77C" w14:textId="77777777" w:rsidR="00F67296" w:rsidRPr="00B625BB" w:rsidRDefault="00F67296">
      <w:pPr>
        <w:pStyle w:val="ConsPlusNormal"/>
        <w:spacing w:before="200"/>
        <w:ind w:firstLine="540"/>
        <w:jc w:val="both"/>
      </w:pPr>
      <w:r w:rsidRPr="00B625BB">
        <w:t xml:space="preserve">Сведения о пациентах, у которых в результате лабораторного исследования биоматериала выявляется новая </w:t>
      </w:r>
      <w:proofErr w:type="spellStart"/>
      <w:r w:rsidRPr="00B625BB">
        <w:t>коронавирусная</w:t>
      </w:r>
      <w:proofErr w:type="spellEnd"/>
      <w:r w:rsidRPr="00B625BB">
        <w:t xml:space="preserve"> инфекция, уточняются и передаются в аналитический блок Станции скорой и неотложной медицинской помощи им. А.С. </w:t>
      </w:r>
      <w:proofErr w:type="spellStart"/>
      <w:r w:rsidRPr="00B625BB">
        <w:t>Пучкова</w:t>
      </w:r>
      <w:proofErr w:type="spellEnd"/>
      <w:r w:rsidRPr="00B625BB">
        <w:t xml:space="preserve"> по контролю и мониторингу ситуации с новой </w:t>
      </w:r>
      <w:proofErr w:type="spellStart"/>
      <w:r w:rsidRPr="00B625BB">
        <w:t>коронавирусной</w:t>
      </w:r>
      <w:proofErr w:type="spellEnd"/>
      <w:r w:rsidRPr="00B625BB">
        <w:t xml:space="preserve"> инфекцией для реализации комплекса мер, направленных на пресечение распространения заболевания и адресную работу с заболевшим и в отношении его контактного круга лиц.</w:t>
      </w:r>
    </w:p>
    <w:p w14:paraId="537B5A70" w14:textId="77777777" w:rsidR="00F67296" w:rsidRPr="00B625BB" w:rsidRDefault="00F67296">
      <w:pPr>
        <w:pStyle w:val="ConsPlusNormal"/>
        <w:spacing w:before="200"/>
        <w:ind w:firstLine="540"/>
        <w:jc w:val="both"/>
      </w:pPr>
      <w:r w:rsidRPr="00B625BB">
        <w:t>В 2021 году оперативность оказания скорой медицинской помощи, несмотря на эпидемиологическую обстановку, остается на стабильном уровне.</w:t>
      </w:r>
    </w:p>
    <w:p w14:paraId="3E496769" w14:textId="77777777" w:rsidR="00F67296" w:rsidRPr="00B625BB" w:rsidRDefault="00F67296">
      <w:pPr>
        <w:pStyle w:val="ConsPlusNormal"/>
        <w:spacing w:before="200"/>
        <w:ind w:firstLine="540"/>
        <w:jc w:val="both"/>
      </w:pPr>
      <w:r w:rsidRPr="00B625BB">
        <w:t xml:space="preserve">Для своевременности оказания медицинской помощи пострадавшим при дорожно-транспортных происшествиях в оперативном отделе Станции скорой и неотложной медицинской помощи им. А.С. </w:t>
      </w:r>
      <w:proofErr w:type="spellStart"/>
      <w:r w:rsidRPr="00B625BB">
        <w:t>Пучкова</w:t>
      </w:r>
      <w:proofErr w:type="spellEnd"/>
      <w:r w:rsidRPr="00B625BB">
        <w:t xml:space="preserve"> функционирует диспетчерский пульт для сортировки вызовов и контроля за работой бригад постов скорой медицинской помощи. Все бригады оснащены абонентскими комплектами с функцией ГЛОНАСС и GPS.</w:t>
      </w:r>
    </w:p>
    <w:p w14:paraId="2110F020" w14:textId="77777777" w:rsidR="00F67296" w:rsidRPr="00B625BB" w:rsidRDefault="00F67296">
      <w:pPr>
        <w:pStyle w:val="ConsPlusNormal"/>
        <w:spacing w:before="200"/>
        <w:ind w:firstLine="540"/>
        <w:jc w:val="both"/>
      </w:pPr>
      <w:r w:rsidRPr="00B625BB">
        <w:t xml:space="preserve">В рамках дальнейшего совершенствования порядка оказания экстренной медицинской помощи на территории города Москвы используются </w:t>
      </w:r>
      <w:proofErr w:type="spellStart"/>
      <w:r w:rsidRPr="00B625BB">
        <w:t>авиамедицинские</w:t>
      </w:r>
      <w:proofErr w:type="spellEnd"/>
      <w:r w:rsidRPr="00B625BB">
        <w:t xml:space="preserve"> вертолетные бригады для медицинской эвакуации, особенно с территорий Троицкого и </w:t>
      </w:r>
      <w:proofErr w:type="spellStart"/>
      <w:r w:rsidRPr="00B625BB">
        <w:t>Новомосковского</w:t>
      </w:r>
      <w:proofErr w:type="spellEnd"/>
      <w:r w:rsidRPr="00B625BB">
        <w:t xml:space="preserve"> административных округов города Москвы.</w:t>
      </w:r>
    </w:p>
    <w:p w14:paraId="21D8D252" w14:textId="77777777" w:rsidR="00F67296" w:rsidRPr="00B625BB" w:rsidRDefault="00F67296">
      <w:pPr>
        <w:pStyle w:val="ConsPlusNormal"/>
        <w:spacing w:before="200"/>
        <w:ind w:firstLine="540"/>
        <w:jc w:val="both"/>
      </w:pPr>
      <w:r w:rsidRPr="00B625BB">
        <w:t xml:space="preserve">Медицинская эвакуация пациентов осуществляется в 10 медицинских организаций, 5 из которых оборудованы вертолетными площадками для круглосуточного приема больных и пострадавших. На территориях Троицкого и </w:t>
      </w:r>
      <w:proofErr w:type="spellStart"/>
      <w:r w:rsidRPr="00B625BB">
        <w:t>Новомосковского</w:t>
      </w:r>
      <w:proofErr w:type="spellEnd"/>
      <w:r w:rsidRPr="00B625BB">
        <w:t xml:space="preserve"> административных округов города Москвы расположена 21 взлетно-посадочная площадка, оборудованная ограждением, подъездом и бетонным покрытием с нанесенным на него знаком "Н". Медицинская эвакуация с использованием вертолетов осуществляется в круглосуточном режиме. Все площадки оборудованы авиационными диспетчерскими пунктами, необходимой аппаратурой, освещением.</w:t>
      </w:r>
    </w:p>
    <w:p w14:paraId="16094D56" w14:textId="77777777" w:rsidR="00F67296" w:rsidRPr="00B625BB" w:rsidRDefault="00F67296">
      <w:pPr>
        <w:pStyle w:val="ConsPlusNormal"/>
        <w:spacing w:before="200"/>
        <w:ind w:firstLine="540"/>
        <w:jc w:val="both"/>
      </w:pPr>
      <w:r w:rsidRPr="00B625BB">
        <w:t xml:space="preserve">Для дальнейшего развития </w:t>
      </w:r>
      <w:proofErr w:type="spellStart"/>
      <w:r w:rsidRPr="00B625BB">
        <w:t>авиамедицинской</w:t>
      </w:r>
      <w:proofErr w:type="spellEnd"/>
      <w:r w:rsidRPr="00B625BB">
        <w:t xml:space="preserve"> эвакуации увеличен парк санитарных вертолетов, что позволяет сократить время доставки пострадавших с места происшествия (в том числе при чрезвычайных ситуациях, дорожно-транспортных происшествиях) в медицинские </w:t>
      </w:r>
      <w:r w:rsidRPr="00B625BB">
        <w:lastRenderedPageBreak/>
        <w:t xml:space="preserve">организации. Рациональное распределение вертолетов на дежурствах позволяет равномерно покрыть территорию города Москвы в целях сокращения продолжительности </w:t>
      </w:r>
      <w:proofErr w:type="spellStart"/>
      <w:r w:rsidRPr="00B625BB">
        <w:t>догоспитального</w:t>
      </w:r>
      <w:proofErr w:type="spellEnd"/>
      <w:r w:rsidRPr="00B625BB">
        <w:t xml:space="preserve"> этапа и своевременного оказания специализированной медицинской помощи.</w:t>
      </w:r>
    </w:p>
    <w:p w14:paraId="7DE8A2E5" w14:textId="77777777" w:rsidR="00F67296" w:rsidRPr="00B625BB" w:rsidRDefault="00F67296">
      <w:pPr>
        <w:pStyle w:val="ConsPlusNormal"/>
        <w:jc w:val="both"/>
      </w:pPr>
    </w:p>
    <w:p w14:paraId="60BE3668" w14:textId="77777777" w:rsidR="00F67296" w:rsidRPr="00B625BB" w:rsidRDefault="00F67296">
      <w:pPr>
        <w:pStyle w:val="ConsPlusTitle"/>
        <w:jc w:val="center"/>
        <w:outlineLvl w:val="2"/>
      </w:pPr>
      <w:r w:rsidRPr="00B625BB">
        <w:t>Медицинская реабилитация и санаторно-курортное лечение.</w:t>
      </w:r>
    </w:p>
    <w:p w14:paraId="7C3A2080" w14:textId="77777777" w:rsidR="00F67296" w:rsidRPr="00B625BB" w:rsidRDefault="00F67296">
      <w:pPr>
        <w:pStyle w:val="ConsPlusTitle"/>
        <w:jc w:val="center"/>
      </w:pPr>
      <w:r w:rsidRPr="00B625BB">
        <w:t>Лекарственное обеспечение населения в городе Москве</w:t>
      </w:r>
    </w:p>
    <w:p w14:paraId="5CFDBDD8" w14:textId="77777777" w:rsidR="00F67296" w:rsidRPr="00B625BB" w:rsidRDefault="00F67296">
      <w:pPr>
        <w:pStyle w:val="ConsPlusNormal"/>
        <w:jc w:val="both"/>
      </w:pPr>
    </w:p>
    <w:p w14:paraId="0D68DE50" w14:textId="77777777" w:rsidR="00F67296" w:rsidRPr="00B625BB" w:rsidRDefault="00F67296">
      <w:pPr>
        <w:pStyle w:val="ConsPlusNormal"/>
        <w:ind w:firstLine="540"/>
        <w:jc w:val="both"/>
      </w:pPr>
      <w:r w:rsidRPr="00B625BB">
        <w:t>Медицинская реабилитация в городе Москве проводится в амбулаторных и стационарных условиях в медицинских организациях государственной системы здравоохранения города Москвы, в том числе специализированных реабилитационных центрах.</w:t>
      </w:r>
    </w:p>
    <w:p w14:paraId="0B256A8C" w14:textId="77777777" w:rsidR="00F67296" w:rsidRPr="00B625BB" w:rsidRDefault="00F67296">
      <w:pPr>
        <w:pStyle w:val="ConsPlusNormal"/>
        <w:spacing w:before="200"/>
        <w:ind w:firstLine="540"/>
        <w:jc w:val="both"/>
      </w:pPr>
      <w:r w:rsidRPr="00B625BB">
        <w:t>Существующий порядок оказания медицинской помощи по медицинской реабилитации населению города Москвы включает в себя три этапа:</w:t>
      </w:r>
    </w:p>
    <w:p w14:paraId="35753B47" w14:textId="77777777" w:rsidR="00F67296" w:rsidRPr="00B625BB" w:rsidRDefault="00F67296">
      <w:pPr>
        <w:pStyle w:val="ConsPlusNormal"/>
        <w:spacing w:before="200"/>
        <w:ind w:firstLine="540"/>
        <w:jc w:val="both"/>
      </w:pPr>
      <w:r w:rsidRPr="00B625BB">
        <w:t>- первый этап - проведение медицинской реабилитации в остром периоде течения заболевания или травмы в отделениях реанимации и интенсивной терапии, специализированных отделениях по профилю оказываемой помощи;</w:t>
      </w:r>
    </w:p>
    <w:p w14:paraId="6D6FD208" w14:textId="77777777" w:rsidR="00F67296" w:rsidRPr="00B625BB" w:rsidRDefault="00F67296">
      <w:pPr>
        <w:pStyle w:val="ConsPlusNormal"/>
        <w:spacing w:before="200"/>
        <w:ind w:firstLine="540"/>
        <w:jc w:val="both"/>
      </w:pPr>
      <w:r w:rsidRPr="00B625BB">
        <w:t>- второй этап - проведение медицинской реабилитации в раннем восстановительном периоде течения заболевания или травмы в отделениях медицинской реабилитации (на реабилитационных койках);</w:t>
      </w:r>
    </w:p>
    <w:p w14:paraId="75D9626E" w14:textId="77777777" w:rsidR="00F67296" w:rsidRPr="00B625BB" w:rsidRDefault="00F67296">
      <w:pPr>
        <w:pStyle w:val="ConsPlusNormal"/>
        <w:spacing w:before="200"/>
        <w:ind w:firstLine="540"/>
        <w:jc w:val="both"/>
      </w:pPr>
      <w:r w:rsidRPr="00B625BB">
        <w:t>- третий этап - проведение медицинской реабилитации пациентам в позднем восстановительном периоде, периоде остаточных явлений течения заболевания или травмы, при хроническом течении заболевания вне обострения в амбулаторных условиях и в дневном стационаре в медицинских организациях государственной системы здравоохранения города Москвы, а также на дому.</w:t>
      </w:r>
    </w:p>
    <w:p w14:paraId="2FA21AF6" w14:textId="77777777" w:rsidR="00F67296" w:rsidRPr="00B625BB" w:rsidRDefault="00F67296">
      <w:pPr>
        <w:pStyle w:val="ConsPlusNormal"/>
        <w:spacing w:before="200"/>
        <w:ind w:firstLine="540"/>
        <w:jc w:val="both"/>
      </w:pPr>
      <w:r w:rsidRPr="00B625BB">
        <w:t xml:space="preserve">Особенностью медицинской реабилитации является </w:t>
      </w:r>
      <w:proofErr w:type="spellStart"/>
      <w:r w:rsidRPr="00B625BB">
        <w:t>мультидисциплинарный</w:t>
      </w:r>
      <w:proofErr w:type="spellEnd"/>
      <w:r w:rsidRPr="00B625BB">
        <w:t xml:space="preserve"> подход и тесное взаимодействие врачей разных специальностей на всех этапах оказания медицинской помощи по медицинской реабилитации как в амбулаторных, так и в стационарных условиях. Именно преемственность, непрерывность и </w:t>
      </w:r>
      <w:proofErr w:type="spellStart"/>
      <w:r w:rsidRPr="00B625BB">
        <w:t>этапность</w:t>
      </w:r>
      <w:proofErr w:type="spellEnd"/>
      <w:r w:rsidRPr="00B625BB">
        <w:t xml:space="preserve"> характеризуют трехэтапную систему медицинской реабилитации, реализуемую в городе Москве. Осуществляет маршрутизацию пациентов на медицинскую реабилитацию и направление на комплексную реабилитацию инвалидов - жителей города Москвы Координационный центр медицинской реабилитации Департамента здравоохранения города Москвы.</w:t>
      </w:r>
    </w:p>
    <w:p w14:paraId="78F112B9" w14:textId="77777777" w:rsidR="00F67296" w:rsidRPr="00B625BB" w:rsidRDefault="00F67296">
      <w:pPr>
        <w:pStyle w:val="ConsPlusNormal"/>
        <w:spacing w:before="200"/>
        <w:ind w:firstLine="540"/>
        <w:jc w:val="both"/>
      </w:pPr>
      <w:r w:rsidRPr="00B625BB">
        <w:t xml:space="preserve">Мероприятия медицинской реабилитации осуществляются с использованием современного высокотехнологичного медицинского оборудования, в том числе с применением технологии </w:t>
      </w:r>
      <w:proofErr w:type="spellStart"/>
      <w:r w:rsidRPr="00B625BB">
        <w:t>мультимодальной</w:t>
      </w:r>
      <w:proofErr w:type="spellEnd"/>
      <w:r w:rsidRPr="00B625BB">
        <w:t xml:space="preserve"> коррекции с использованием инновационных цифровых технологий, биологической обратной связи, виртуальной реальности, </w:t>
      </w:r>
      <w:proofErr w:type="spellStart"/>
      <w:r w:rsidRPr="00B625BB">
        <w:t>нейроинтерфейса</w:t>
      </w:r>
      <w:proofErr w:type="spellEnd"/>
      <w:r w:rsidRPr="00B625BB">
        <w:t xml:space="preserve"> для восстановления стато-локомоторных нарушений, нейромышечного контроля движений верхней конечности и когнитивных функций у пациентов с мозговым инсультом с учетом </w:t>
      </w:r>
      <w:proofErr w:type="spellStart"/>
      <w:r w:rsidRPr="00B625BB">
        <w:t>коморбидной</w:t>
      </w:r>
      <w:proofErr w:type="spellEnd"/>
      <w:r w:rsidRPr="00B625BB">
        <w:t xml:space="preserve"> патологии и реабилитационных рисков.</w:t>
      </w:r>
    </w:p>
    <w:p w14:paraId="53684EB9" w14:textId="77777777" w:rsidR="00F67296" w:rsidRPr="00B625BB" w:rsidRDefault="00F67296">
      <w:pPr>
        <w:pStyle w:val="ConsPlusNormal"/>
        <w:spacing w:before="200"/>
        <w:ind w:firstLine="540"/>
        <w:jc w:val="both"/>
      </w:pPr>
      <w:r w:rsidRPr="00B625BB">
        <w:t>Современные методы реабилитации после острых нарушений мозгового кровообращения, последствий травм головного мозга, повлекших нарушение двигательных и когнитивных функций, позволяют значительно сократить срок возврата пациента к привычному образу жизни, самообслуживанию, занятию трудом. Уникальные методы с применением виртуальной реальности помогают восстановить навык управления движениями тела, преодолеть двигательный и когнитивный дефицит.</w:t>
      </w:r>
    </w:p>
    <w:p w14:paraId="63A0F170" w14:textId="77777777" w:rsidR="00F67296" w:rsidRPr="00B625BB" w:rsidRDefault="00F67296">
      <w:pPr>
        <w:pStyle w:val="ConsPlusNormal"/>
        <w:spacing w:before="200"/>
        <w:ind w:firstLine="540"/>
        <w:jc w:val="both"/>
      </w:pPr>
      <w:r w:rsidRPr="00B625BB">
        <w:t xml:space="preserve">Развитие дистанционных форм медицинской реабилитации направлено на повышение доступности реабилитационной помощи пациентам, в том числе при ограничении в передвижении. Организовано проведение онлайн-консультаций, получение медицинской помощи (занятий с логопедом, инструктором по лечебной физической культуре) с применением телемедицинских технологий в городском Центре патологии речи и </w:t>
      </w:r>
      <w:proofErr w:type="spellStart"/>
      <w:r w:rsidRPr="00B625BB">
        <w:t>нейрореабилитации</w:t>
      </w:r>
      <w:proofErr w:type="spellEnd"/>
      <w:r w:rsidRPr="00B625BB">
        <w:t xml:space="preserve"> для пациентов с нарушениями речи.</w:t>
      </w:r>
    </w:p>
    <w:p w14:paraId="305B348C" w14:textId="77777777" w:rsidR="00F67296" w:rsidRPr="00B625BB" w:rsidRDefault="00F67296">
      <w:pPr>
        <w:pStyle w:val="ConsPlusNormal"/>
        <w:spacing w:before="200"/>
        <w:ind w:firstLine="540"/>
        <w:jc w:val="both"/>
      </w:pPr>
      <w:r w:rsidRPr="00B625BB">
        <w:t xml:space="preserve">Кроме того, в городе Москве реализуется проект по обеспечению остро нуждающихся жителей города Москвы (инвалидов, в том числе детей-инвалидов, взрослых и детей, не признанных в установленном порядке инвалидами и имеющих временные или постоянные ограничения жизнедеятельности) техническими средствами реабилитации медицинского назначения и медицинскими изделиями, которые предоставляются дополнительно сверх перечня технических </w:t>
      </w:r>
      <w:r w:rsidRPr="00B625BB">
        <w:lastRenderedPageBreak/>
        <w:t>средств реабилитации медицинского назначения и медицинских изделий, предусмотренных федеральным перечнем реабилитационных мероприятий, технических средств реабилитации и услуг, предоставляемых инвалиду.</w:t>
      </w:r>
    </w:p>
    <w:p w14:paraId="35FBB70D" w14:textId="77777777" w:rsidR="00F67296" w:rsidRPr="00B625BB" w:rsidRDefault="00F67296">
      <w:pPr>
        <w:pStyle w:val="ConsPlusNormal"/>
        <w:spacing w:before="200"/>
        <w:ind w:firstLine="540"/>
        <w:jc w:val="both"/>
      </w:pPr>
      <w:r w:rsidRPr="00B625BB">
        <w:t>Реализация такого мероприятия позволит восстановить и компенсировать отдельным категориям граждан их утраченные или нарушенные функциональные способности организма, что улучшит качество жизни, сохранит работоспособность граждан и их социальную интеграцию в общество.</w:t>
      </w:r>
    </w:p>
    <w:p w14:paraId="14AA3F8C" w14:textId="77777777" w:rsidR="00F67296" w:rsidRPr="00B625BB" w:rsidRDefault="00F67296">
      <w:pPr>
        <w:pStyle w:val="ConsPlusNormal"/>
        <w:spacing w:before="200"/>
        <w:ind w:firstLine="540"/>
        <w:jc w:val="both"/>
      </w:pPr>
      <w:r w:rsidRPr="00B625BB">
        <w:t>К приоритетному направлению деятельности государственной системы здравоохранения города Москвы также относится функционирование единой общегородской системы реабилитации детей.</w:t>
      </w:r>
    </w:p>
    <w:p w14:paraId="62549ED2" w14:textId="77777777" w:rsidR="00F67296" w:rsidRPr="00B625BB" w:rsidRDefault="00F67296">
      <w:pPr>
        <w:pStyle w:val="ConsPlusNormal"/>
        <w:spacing w:before="200"/>
        <w:ind w:firstLine="540"/>
        <w:jc w:val="both"/>
      </w:pPr>
      <w:r w:rsidRPr="00B625BB">
        <w:t>Кроме того, в 2021 году в рамках межведомственного взаимодействия началась реализация пилотных проектов по маршрутизации инвалидов всех групп, а также лиц с ограничением жизнедеятельности на комплексную реабилитацию в мобильной, нестационарной и стационарной форме, предоставляемую реабилитационными центрами Департамента труда и социальной защиты населения города Москвы.</w:t>
      </w:r>
    </w:p>
    <w:p w14:paraId="635DCAA2" w14:textId="77777777" w:rsidR="00F67296" w:rsidRPr="00B625BB" w:rsidRDefault="00F67296">
      <w:pPr>
        <w:pStyle w:val="ConsPlusNormal"/>
        <w:spacing w:before="200"/>
        <w:ind w:firstLine="540"/>
        <w:jc w:val="both"/>
      </w:pPr>
      <w:r w:rsidRPr="00B625BB">
        <w:t>Реализация пилотного проекта по организации комплексной реабилитации мобильными бригадами реабилитационных центров Департамента труда и социальной защиты населения города Москвы на дому маломобильным инвалидам, имеющим препятствия к проведению комплексной реабилитации в условиях круглосуточных стационаров, а также в стационарной, нестационарной форме инвалидам и лицам с ограничением жизнедеятельности, способствует повышению доступности и преемственности при оказании реабилитационной помощи.</w:t>
      </w:r>
    </w:p>
    <w:p w14:paraId="20339BB8" w14:textId="77777777" w:rsidR="00F67296" w:rsidRPr="00B625BB" w:rsidRDefault="00F67296">
      <w:pPr>
        <w:pStyle w:val="ConsPlusNormal"/>
        <w:spacing w:before="200"/>
        <w:ind w:firstLine="540"/>
        <w:jc w:val="both"/>
      </w:pPr>
      <w:r w:rsidRPr="00B625BB">
        <w:t>Пилотный проект "Новые возможности" по первичному протезированию лиц, перенесших ампутацию нижних конечностей, позволяет жителям города Москвы трудоспособного возраста получать комплексное индивидуальное сопровождение от момента потери конечности до возвращения к обычной жизни. В работе сервиса предусмотрены консультации при получении инвалидности, проведение комплексной реабилитации, получение протеза, психологическая помощь и при необходимости оказываются юридическая поддержка и помощь в трудоустройстве.</w:t>
      </w:r>
    </w:p>
    <w:p w14:paraId="76E9A6C6" w14:textId="77777777" w:rsidR="00F67296" w:rsidRPr="00B625BB" w:rsidRDefault="00F67296">
      <w:pPr>
        <w:pStyle w:val="ConsPlusNormal"/>
        <w:spacing w:before="200"/>
        <w:ind w:firstLine="540"/>
        <w:jc w:val="both"/>
      </w:pPr>
      <w:r w:rsidRPr="00B625BB">
        <w:t xml:space="preserve">Основанное на принципах </w:t>
      </w:r>
      <w:proofErr w:type="spellStart"/>
      <w:r w:rsidRPr="00B625BB">
        <w:t>этапности</w:t>
      </w:r>
      <w:proofErr w:type="spellEnd"/>
      <w:r w:rsidRPr="00B625BB">
        <w:t>, непрерывности и преемственности между медицинскими организациями, оказывающими первичную медико-санитарную помощь, специализированную, в том числе высокотехнологичную, медицинскую помощь, санаторно-курортное лечение направлено на восстановление и компенсацию функций организма, нарушенных вследствие травм, операций и хронических заболеваний, уменьшение количества обострений, замедление развития заболеваний и предупреждение инвалидности. Поэтому в городе Москве в качестве одного из этапов медицинской реабилитации осуществляется долечивание больных из числа работающих граждан, местом жительства которых является город Москва, в специализированных санаториях (отделениях) непосредственно после стационарного лечения и санаторно-курортное лечение детей.</w:t>
      </w:r>
    </w:p>
    <w:p w14:paraId="7CAFFE53" w14:textId="77777777" w:rsidR="00F67296" w:rsidRPr="00B625BB" w:rsidRDefault="00F67296">
      <w:pPr>
        <w:pStyle w:val="ConsPlusNormal"/>
        <w:spacing w:before="200"/>
        <w:ind w:firstLine="540"/>
        <w:jc w:val="both"/>
      </w:pPr>
      <w:r w:rsidRPr="00B625BB">
        <w:t>Лекарственное обеспечение населения в городе Москве осуществляется в полном объеме в рамках выполнения обязательств по лекарственному обеспечению граждан в соответствии с гарантиями, установленными нормативными правовыми актами Российской Федерации и нормативными правовыми актами города Москвы.</w:t>
      </w:r>
    </w:p>
    <w:p w14:paraId="06BCB4DC" w14:textId="77777777" w:rsidR="00F67296" w:rsidRPr="00B625BB" w:rsidRDefault="00F67296">
      <w:pPr>
        <w:pStyle w:val="ConsPlusNormal"/>
        <w:spacing w:before="200"/>
        <w:ind w:firstLine="540"/>
        <w:jc w:val="both"/>
      </w:pPr>
      <w:r w:rsidRPr="00B625BB">
        <w:t>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утверждаемый Правительством Российской Федерации, и медицинскими изделиями, которые предусмотрены стандартами медицинской помощи, осуществляется в рамках реализации Программы государственных гарантий бесплатного оказания гражданам медицинской помощи на соответствующий год и на плановый период.</w:t>
      </w:r>
    </w:p>
    <w:p w14:paraId="10731565" w14:textId="77777777" w:rsidR="00F67296" w:rsidRPr="00B625BB" w:rsidRDefault="00F67296">
      <w:pPr>
        <w:pStyle w:val="ConsPlusNormal"/>
        <w:spacing w:before="200"/>
        <w:ind w:firstLine="540"/>
        <w:jc w:val="both"/>
      </w:pPr>
      <w:r w:rsidRPr="00B625BB">
        <w:t xml:space="preserve">При этом обеспечение граждан лекарственными препаратами для медицинского применения, не включенными в перечень жизненно необходимых и важнейших лекарственных препаратов, осуществляется по медицинским показаниям, в случаях нетипичного течения заболевания, наличия осложнений основного заболевания и (или) сопутствующих заболеваний, назначения лекарственных препаратов, особенности взаимодействия и совместимости которых согласно инструкциям по их применению приводят к снижению эффективности и безопасности фармакотерапии и (или) создают потенциальную опасность для жизни и здоровья пациента, в случае замены лекарственных препаратов для медицинского применения, включенных в перечень жизненно необходимых и важнейших лекарственных препаратов, из-за индивидуальной </w:t>
      </w:r>
      <w:r w:rsidRPr="00B625BB">
        <w:lastRenderedPageBreak/>
        <w:t>непереносимости, по жизненным показаниям.</w:t>
      </w:r>
    </w:p>
    <w:p w14:paraId="2A088362" w14:textId="77777777" w:rsidR="00F67296" w:rsidRPr="00B625BB" w:rsidRDefault="00F67296">
      <w:pPr>
        <w:pStyle w:val="ConsPlusNormal"/>
        <w:spacing w:before="200"/>
        <w:ind w:firstLine="540"/>
        <w:jc w:val="both"/>
      </w:pPr>
      <w:r w:rsidRPr="00B625BB">
        <w:t xml:space="preserve">Обеспечение лекарственными препаратами лиц, больных гемофилией, </w:t>
      </w:r>
      <w:proofErr w:type="spellStart"/>
      <w:r w:rsidRPr="00B625BB">
        <w:t>муковисцидозом</w:t>
      </w:r>
      <w:proofErr w:type="spellEnd"/>
      <w:r w:rsidRPr="00B625BB">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B625BB">
        <w:t>гемолитико</w:t>
      </w:r>
      <w:proofErr w:type="spellEnd"/>
      <w:r w:rsidRPr="00B625BB">
        <w:t xml:space="preserve">-уремическим синдромом, юношеским артритом с системным началом, </w:t>
      </w:r>
      <w:proofErr w:type="spellStart"/>
      <w:r w:rsidRPr="00B625BB">
        <w:t>мукополисахаридозом</w:t>
      </w:r>
      <w:proofErr w:type="spellEnd"/>
      <w:r w:rsidRPr="00B625BB">
        <w:t xml:space="preserve"> I, II и VI типов, </w:t>
      </w:r>
      <w:proofErr w:type="spellStart"/>
      <w:r w:rsidRPr="00B625BB">
        <w:t>апластической</w:t>
      </w:r>
      <w:proofErr w:type="spellEnd"/>
      <w:r w:rsidRPr="00B625BB">
        <w:t xml:space="preserve"> анемией неуточненной, наследственным дефицитом факторов II (фибриногена), VII (лабильного), X (Стюарта-</w:t>
      </w:r>
      <w:proofErr w:type="spellStart"/>
      <w:r w:rsidRPr="00B625BB">
        <w:t>Прауэра</w:t>
      </w:r>
      <w:proofErr w:type="spellEnd"/>
      <w:r w:rsidRPr="00B625BB">
        <w:t>), лиц после трансплантации органов и (или) тканей осуществляется за счет средств федерального бюджета в соответствии с порядком, утвержденным Правительством Российской Федерации.</w:t>
      </w:r>
    </w:p>
    <w:p w14:paraId="23A50937" w14:textId="77777777" w:rsidR="00F67296" w:rsidRPr="00B625BB" w:rsidRDefault="00F67296">
      <w:pPr>
        <w:pStyle w:val="ConsPlusNormal"/>
        <w:spacing w:before="200"/>
        <w:ind w:firstLine="540"/>
        <w:jc w:val="both"/>
      </w:pPr>
      <w:r w:rsidRPr="00B625BB">
        <w:t>При оказании медицинской помощи в амбулаторных условиях лекарственными препаратами для медицинского применения, медицинскими изделиями, а также специализированными продуктами лечебного питания обеспечиваются отдельные категории граждан, имеющие право на получение государственной социальной помощи.</w:t>
      </w:r>
    </w:p>
    <w:p w14:paraId="0D5F48D1" w14:textId="77777777" w:rsidR="00F67296" w:rsidRPr="00B625BB" w:rsidRDefault="00F67296">
      <w:pPr>
        <w:pStyle w:val="ConsPlusNormal"/>
        <w:spacing w:before="200"/>
        <w:ind w:firstLine="540"/>
        <w:jc w:val="both"/>
      </w:pPr>
      <w:r w:rsidRPr="00B625BB">
        <w:t xml:space="preserve">Пациенты, страдающие </w:t>
      </w:r>
      <w:proofErr w:type="spellStart"/>
      <w:r w:rsidRPr="00B625BB">
        <w:t>жизнеугрожающими</w:t>
      </w:r>
      <w:proofErr w:type="spellEnd"/>
      <w:r w:rsidRPr="00B625BB">
        <w:t xml:space="preserve"> и хроническими прогрессирующими редкими (</w:t>
      </w:r>
      <w:proofErr w:type="spellStart"/>
      <w:r w:rsidRPr="00B625BB">
        <w:t>орфанными</w:t>
      </w:r>
      <w:proofErr w:type="spellEnd"/>
      <w:r w:rsidRPr="00B625BB">
        <w:t xml:space="preserve">) заболеваниями, приводящими к сокращению продолжительности жизни граждан или их инвалидности, включенные в региональный сегмент Федерального регистра лиц, страдающих </w:t>
      </w:r>
      <w:proofErr w:type="spellStart"/>
      <w:r w:rsidRPr="00B625BB">
        <w:t>жизнеугрожающими</w:t>
      </w:r>
      <w:proofErr w:type="spellEnd"/>
      <w:r w:rsidRPr="00B625BB">
        <w:t xml:space="preserve"> и хроническими прогрессирующими редкими (</w:t>
      </w:r>
      <w:proofErr w:type="spellStart"/>
      <w:r w:rsidRPr="00B625BB">
        <w:t>орфанными</w:t>
      </w:r>
      <w:proofErr w:type="spellEnd"/>
      <w:r w:rsidRPr="00B625BB">
        <w:t>) заболеваниями, приводящими к сокращению продолжительности жизни граждан или их инвалидности, обеспечиваются зарегистрированными в установленном порядке на территории Российской Федерации лекарственными препаратами, специализированными продуктами лечебного питания.</w:t>
      </w:r>
    </w:p>
    <w:p w14:paraId="1B79387E" w14:textId="77777777" w:rsidR="00F67296" w:rsidRPr="00B625BB" w:rsidRDefault="00F67296">
      <w:pPr>
        <w:pStyle w:val="ConsPlusNormal"/>
        <w:spacing w:before="200"/>
        <w:ind w:firstLine="540"/>
        <w:jc w:val="both"/>
      </w:pPr>
      <w:r w:rsidRPr="00B625BB">
        <w:t>С 2020 года действует Городской онкологический консилиум, в состав которого вошли ведущие специалисты медицинских организаций государственной системы здравоохранения города Москвы и федеральных медицинских организаций. На Городском онкологическом консилиуме принимаются решения о назначении самых современных препаратов и схем лечения, в том числе применение препаратов "вне инструкции".</w:t>
      </w:r>
    </w:p>
    <w:p w14:paraId="147906F4" w14:textId="77777777" w:rsidR="00F67296" w:rsidRPr="00B625BB" w:rsidRDefault="00F67296">
      <w:pPr>
        <w:pStyle w:val="ConsPlusNormal"/>
        <w:spacing w:before="200"/>
        <w:ind w:firstLine="540"/>
        <w:jc w:val="both"/>
      </w:pPr>
      <w:r w:rsidRPr="00B625BB">
        <w:t>Основными направлениями совершенствования системы лекарственного обеспечения населения являются:</w:t>
      </w:r>
    </w:p>
    <w:p w14:paraId="020C7591" w14:textId="77777777" w:rsidR="00F67296" w:rsidRPr="00B625BB" w:rsidRDefault="00F67296">
      <w:pPr>
        <w:pStyle w:val="ConsPlusNormal"/>
        <w:spacing w:before="200"/>
        <w:ind w:firstLine="540"/>
        <w:jc w:val="both"/>
      </w:pPr>
      <w:r w:rsidRPr="00B625BB">
        <w:t>- создание интегрированной системы поддержки принятия решений в области рациональной фармакотерапии;</w:t>
      </w:r>
    </w:p>
    <w:p w14:paraId="3306F49F" w14:textId="77777777" w:rsidR="00F67296" w:rsidRPr="00B625BB" w:rsidRDefault="00F67296">
      <w:pPr>
        <w:pStyle w:val="ConsPlusNormal"/>
        <w:spacing w:before="200"/>
        <w:ind w:firstLine="540"/>
        <w:jc w:val="both"/>
      </w:pPr>
      <w:r w:rsidRPr="00B625BB">
        <w:t>- совершенствование единой информационной системы в области лекарственного обеспечения.</w:t>
      </w:r>
    </w:p>
    <w:p w14:paraId="2CE35367" w14:textId="77777777" w:rsidR="00F67296" w:rsidRPr="00B625BB" w:rsidRDefault="00F67296">
      <w:pPr>
        <w:pStyle w:val="ConsPlusNormal"/>
        <w:jc w:val="both"/>
      </w:pPr>
    </w:p>
    <w:p w14:paraId="28036685" w14:textId="77777777" w:rsidR="00F67296" w:rsidRPr="00B625BB" w:rsidRDefault="00F67296">
      <w:pPr>
        <w:pStyle w:val="ConsPlusTitle"/>
        <w:jc w:val="center"/>
        <w:outlineLvl w:val="2"/>
      </w:pPr>
      <w:r w:rsidRPr="00B625BB">
        <w:t>Обеспечение охраны окружающей среды</w:t>
      </w:r>
    </w:p>
    <w:p w14:paraId="2580B676" w14:textId="77777777" w:rsidR="00F67296" w:rsidRPr="00B625BB" w:rsidRDefault="00F67296">
      <w:pPr>
        <w:pStyle w:val="ConsPlusNormal"/>
        <w:jc w:val="both"/>
      </w:pPr>
    </w:p>
    <w:p w14:paraId="55E4A4E8" w14:textId="77777777" w:rsidR="00F67296" w:rsidRPr="00B625BB" w:rsidRDefault="00F67296">
      <w:pPr>
        <w:pStyle w:val="ConsPlusNormal"/>
        <w:ind w:firstLine="540"/>
        <w:jc w:val="both"/>
      </w:pPr>
      <w:r w:rsidRPr="00B625BB">
        <w:t>В городе Москве более высокая концентрация населения на площади меньшей, чем у большинства других мегаполисов, имеет место близкое расположение объектов промышленного и транспортного комплексов с жилыми кварталами и природными территориями. В связи с этим приоритетность решения вопросов экологии и охраны окружающей среды является необходимой для качественной, комфортной и здоровой жизни людей, сохранения и развития природных особенностей территории.</w:t>
      </w:r>
    </w:p>
    <w:p w14:paraId="3F974288" w14:textId="77777777" w:rsidR="00F67296" w:rsidRPr="00B625BB" w:rsidRDefault="00F67296">
      <w:pPr>
        <w:pStyle w:val="ConsPlusNormal"/>
        <w:spacing w:before="200"/>
        <w:ind w:firstLine="540"/>
        <w:jc w:val="both"/>
      </w:pPr>
      <w:r w:rsidRPr="00B625BB">
        <w:t xml:space="preserve">Основной проблемой, влияющей на состояние окружающей среды в городе Москве, является загрязнение атмосферного воздуха вблизи автомобильных дорог. Средние концентрации загрязняющих веществ в приземном слое атмосферы на </w:t>
      </w:r>
      <w:proofErr w:type="spellStart"/>
      <w:r w:rsidRPr="00B625BB">
        <w:t>примагистральных</w:t>
      </w:r>
      <w:proofErr w:type="spellEnd"/>
      <w:r w:rsidRPr="00B625BB">
        <w:t xml:space="preserve"> территориях в среднем в полтора - два раза выше, чем в жилых кварталах, природных и озелененных территориях. Исследования показали, что одной из основных причин загрязнения атмосферного воздуха является "старт-стоповый" режим движения автотранспортных средств, при котором выбросы загрязняющих веществ возрастают в два, три раза, присутствие на дорогах автотранспортных средств низких экологических классов, в особенности автобусов и грузовиков, использование некачественного моторного топлива, продуктов износа дорожного полотна и составных частей автотранспортных средств при их эксплуатации.</w:t>
      </w:r>
    </w:p>
    <w:p w14:paraId="28E0249D" w14:textId="77777777" w:rsidR="00F67296" w:rsidRPr="00B625BB" w:rsidRDefault="00F67296">
      <w:pPr>
        <w:pStyle w:val="ConsPlusNormal"/>
        <w:spacing w:before="200"/>
        <w:ind w:firstLine="540"/>
        <w:jc w:val="both"/>
      </w:pPr>
      <w:r w:rsidRPr="00B625BB">
        <w:t xml:space="preserve">Приоритетным направлением снижения загрязнения атмосферного воздуха выбросами от автомобильного транспорта в городе Москве остается увеличение доли общественного транспорта в пассажирских перевозках за счет его приоритетного развития: высокими темпами ведется строительство Большой кольцевой линии метрополитена, Московских центральных диаметров, организуются транспортные пересадочные узлы и выделенные полосы для наземного </w:t>
      </w:r>
      <w:r w:rsidRPr="00B625BB">
        <w:lastRenderedPageBreak/>
        <w:t>общественного транспорта, обеспечивается интеграция различных типов транспорта по модели "мобильность как услуга".</w:t>
      </w:r>
    </w:p>
    <w:p w14:paraId="39E96045" w14:textId="77777777" w:rsidR="00F67296" w:rsidRPr="00B625BB" w:rsidRDefault="00F67296">
      <w:pPr>
        <w:pStyle w:val="ConsPlusNormal"/>
        <w:spacing w:before="200"/>
        <w:ind w:firstLine="540"/>
        <w:jc w:val="both"/>
      </w:pPr>
      <w:r w:rsidRPr="00B625BB">
        <w:t xml:space="preserve">С 2015 года действуют экологические требования ко всем автобусам, въезжающим в пределы Московской кольцевой автомобильной дороги, о соответствии минимум экологическому классу 3. Для снижения выбросов загрязняющих веществ общественным транспортом с 2018 года осуществляется закупка электробусов, с 2021 года для обновления подвижного состава закупаются исключительно электробусы. Кроме того, в 2021 году также обновлен парк автобусов, эксплуатируемых частными перевозчиками, осуществляющими обслуживание городских маршрутов по государственным контрактам: </w:t>
      </w:r>
      <w:proofErr w:type="gramStart"/>
      <w:r w:rsidRPr="00B625BB">
        <w:t>весь подвижной состав</w:t>
      </w:r>
      <w:proofErr w:type="gramEnd"/>
      <w:r w:rsidRPr="00B625BB">
        <w:t xml:space="preserve"> соответствует 5 экологическому классу.</w:t>
      </w:r>
    </w:p>
    <w:p w14:paraId="491F0A9C" w14:textId="77777777" w:rsidR="00F67296" w:rsidRPr="00B625BB" w:rsidRDefault="00F67296">
      <w:pPr>
        <w:pStyle w:val="ConsPlusNormal"/>
        <w:spacing w:before="200"/>
        <w:ind w:firstLine="540"/>
        <w:jc w:val="both"/>
      </w:pPr>
      <w:r w:rsidRPr="00B625BB">
        <w:t>В городе Москве действуют экологические требования к моторному топливу (на уровне экологического класса 5). В целях снижения количества заторов (приводящих к росту выбросов загрязняющих веществ) ведется строительство современных транспортных развязок, развивается интеллектуальная транспортная система, действуют ограничения на передвижение грузового транспорта (пропускной режим), с 1 января 2022 г. ограничения действуют не только в дневное, но и в ночное время для всех грузовых автомобилей более 3,5 тонн. Для стимулирования обновления грузового парка в городе Москве действуют требования о соответствии экологическому классу 3 грузовых автомобилей, въезжающих в центральную часть города, ограниченную Третьим транспортным кольцом, а также введены требования о соответствии экологическому классу 2 грузовых автомобилей, въезжающих на и в пределы Московской кольцевой автомобильной дороги.</w:t>
      </w:r>
    </w:p>
    <w:p w14:paraId="46E6F0D1" w14:textId="77777777" w:rsidR="00F67296" w:rsidRPr="00B625BB" w:rsidRDefault="00F67296">
      <w:pPr>
        <w:pStyle w:val="ConsPlusNormal"/>
        <w:spacing w:before="200"/>
        <w:ind w:firstLine="540"/>
        <w:jc w:val="both"/>
      </w:pPr>
      <w:r w:rsidRPr="00B625BB">
        <w:t>В настоящее время для расчета Индекса загрязнения воздуха выбраны 5 загрязняющих веществ - CO, O</w:t>
      </w:r>
      <w:r w:rsidRPr="00B625BB">
        <w:rPr>
          <w:vertAlign w:val="subscript"/>
        </w:rPr>
        <w:t>3</w:t>
      </w:r>
      <w:r w:rsidRPr="00B625BB">
        <w:t>, SO</w:t>
      </w:r>
      <w:r w:rsidRPr="00B625BB">
        <w:rPr>
          <w:vertAlign w:val="subscript"/>
        </w:rPr>
        <w:t>2</w:t>
      </w:r>
      <w:r w:rsidRPr="00B625BB">
        <w:t>, NO</w:t>
      </w:r>
      <w:r w:rsidRPr="00B625BB">
        <w:rPr>
          <w:vertAlign w:val="subscript"/>
        </w:rPr>
        <w:t>2</w:t>
      </w:r>
      <w:r w:rsidRPr="00B625BB">
        <w:t>, PM</w:t>
      </w:r>
      <w:r w:rsidRPr="00B625BB">
        <w:rPr>
          <w:vertAlign w:val="subscript"/>
        </w:rPr>
        <w:t>10</w:t>
      </w:r>
      <w:r w:rsidRPr="00B625BB">
        <w:t xml:space="preserve"> (в соответствии с директивой ЕС (</w:t>
      </w:r>
      <w:proofErr w:type="spellStart"/>
      <w:r w:rsidRPr="00B625BB">
        <w:t>Dir</w:t>
      </w:r>
      <w:proofErr w:type="spellEnd"/>
      <w:r w:rsidRPr="00B625BB">
        <w:t>. 2008/50/ЕС), рекомендациями Всемирной организации здравоохранения (Мониторинг качества атмосферного воздуха для оценки воздействия на здоровье человека), актуальными нормативами. Согласно указанному перечню веществ в 2021 году Индекс загрязнения воздуха составил 3,1 единицы (оценивается как низкий).</w:t>
      </w:r>
    </w:p>
    <w:p w14:paraId="24B15C37" w14:textId="77777777" w:rsidR="00F67296" w:rsidRPr="00B625BB" w:rsidRDefault="00F67296">
      <w:pPr>
        <w:pStyle w:val="ConsPlusNormal"/>
        <w:spacing w:before="200"/>
        <w:ind w:firstLine="540"/>
        <w:jc w:val="both"/>
      </w:pPr>
      <w:r w:rsidRPr="00B625BB">
        <w:t>Другой проблемой, требующей оперативного решения, является периодическое сверхнормативное загрязнение воздуха на отдельных территориях города Москвы. Результаты проводимых экологических обследований и анализ обращений граждан позволяют выделить территории, где сверхнормативное загрязнение воздуха связано с постоянным негативным воздействием известных промышленных предприятий, что также требует принятия совместных мер, исключающих сверхнормативное загрязнение атмосферного воздуха.</w:t>
      </w:r>
    </w:p>
    <w:p w14:paraId="432B7F19" w14:textId="77777777" w:rsidR="00F67296" w:rsidRPr="00B625BB" w:rsidRDefault="00F67296">
      <w:pPr>
        <w:pStyle w:val="ConsPlusNormal"/>
        <w:spacing w:before="200"/>
        <w:ind w:firstLine="540"/>
        <w:jc w:val="both"/>
      </w:pPr>
      <w:r w:rsidRPr="00B625BB">
        <w:t>На территории города Москвы сосредоточено более 200 рек и ручьев и более 600 прудов. Анализ результатов мониторинга показывает, что качество воды в реке Москве и ее притоках в целом соответствует нормативам качества воды, установленным для водоемов культурно-бытового водопользования. Превышения нормативов фиксируются по содержанию металлов (железа, марганца), нефтепродуктов и органики. В малых реках более низкое качество воды вследствие антропогенной трансформации большинства притоков, заключения их в коллекторы, нарушения естественной экосистемы и снижения процессов самоочищения водотоков.</w:t>
      </w:r>
    </w:p>
    <w:p w14:paraId="76B7C91B" w14:textId="77777777" w:rsidR="00F67296" w:rsidRPr="00B625BB" w:rsidRDefault="00F67296">
      <w:pPr>
        <w:pStyle w:val="ConsPlusNormal"/>
        <w:spacing w:before="200"/>
        <w:ind w:firstLine="540"/>
        <w:jc w:val="both"/>
      </w:pPr>
      <w:r w:rsidRPr="00B625BB">
        <w:t>Зеленый фонд города Москвы включает в себя особо охраняемые природные территории, парки, скверы, бульвары и другие (природные и озелененные территории 1-й и 2-й категории), объекты озеленения жилой застройки (озелененные территории 3-й категории).</w:t>
      </w:r>
    </w:p>
    <w:p w14:paraId="03AB07A6" w14:textId="77777777" w:rsidR="00F67296" w:rsidRPr="00B625BB" w:rsidRDefault="00F67296">
      <w:pPr>
        <w:pStyle w:val="ConsPlusNormal"/>
        <w:spacing w:before="200"/>
        <w:ind w:firstLine="540"/>
        <w:jc w:val="both"/>
      </w:pPr>
      <w:r w:rsidRPr="00B625BB">
        <w:t xml:space="preserve">В настоящее время в городе Москве насчитывается 145 особо охраняемых природных территорий, к которым относятся один национальный парк, 11 природно-исторических парков, 24 природных заказника, 3 ландшафтных заказника, 103 памятника природы, два экологических парка и один заповедный участок. Приоритетной природоохранной задачей является сохранение и развитие созданных особо охраняемых природных территорий, а также сохранение баланса природных и озелененных территорий, реабилитация прудов, расположенных на особо охраняемых природных территориях, создание </w:t>
      </w:r>
      <w:proofErr w:type="spellStart"/>
      <w:r w:rsidRPr="00B625BB">
        <w:t>экотроп</w:t>
      </w:r>
      <w:proofErr w:type="spellEnd"/>
      <w:r w:rsidRPr="00B625BB">
        <w:t>. На природных и озелененных территориях создаются условия для сохранения более 5 тыс. животных и растений, в том числе 569 видов животных, растений и грибов, занесенных в Красную книгу города Москвы.</w:t>
      </w:r>
    </w:p>
    <w:p w14:paraId="53512214" w14:textId="77777777" w:rsidR="00F67296" w:rsidRPr="00B625BB" w:rsidRDefault="00F67296">
      <w:pPr>
        <w:pStyle w:val="ConsPlusNormal"/>
        <w:spacing w:before="200"/>
        <w:ind w:firstLine="540"/>
        <w:jc w:val="both"/>
      </w:pPr>
      <w:r w:rsidRPr="00B625BB">
        <w:t>Для сохранения представляющих особую ценность природных сообществ, редких и исчезающих видов растений или животных, других объектов живой и неживой природы необходимо обеспечивать более строгий режим охраны заповедных участков, площадь которых составляет более 30 процентов от общей площади особо охраняемых природных территорий. Для ограничения влияния на заповедные участки требуется одновременно создание рекреационных зон с контролируемым воздействием.</w:t>
      </w:r>
    </w:p>
    <w:p w14:paraId="6A952AA3" w14:textId="77777777" w:rsidR="00F67296" w:rsidRPr="00B625BB" w:rsidRDefault="00F67296">
      <w:pPr>
        <w:pStyle w:val="ConsPlusNormal"/>
        <w:spacing w:before="200"/>
        <w:ind w:firstLine="540"/>
        <w:jc w:val="both"/>
      </w:pPr>
      <w:r w:rsidRPr="00B625BB">
        <w:lastRenderedPageBreak/>
        <w:t>В основе выбора приоритетных направлений природоохранной политики города Москвы лежат результаты экологического мониторинга. Они позволяют оценивать эффективность принимаемых мер в области охраны окружающей среды и воздействие на окружающую среду решений, принимаемых в других сферах городского управления (градостроительство, развитие транспортной системы).</w:t>
      </w:r>
    </w:p>
    <w:p w14:paraId="77919317" w14:textId="77777777" w:rsidR="00F67296" w:rsidRPr="00B625BB" w:rsidRDefault="00F67296">
      <w:pPr>
        <w:pStyle w:val="ConsPlusNormal"/>
        <w:spacing w:before="200"/>
        <w:ind w:firstLine="540"/>
        <w:jc w:val="both"/>
      </w:pPr>
      <w:r w:rsidRPr="00B625BB">
        <w:t xml:space="preserve">В городе Москве функционирует региональная система государственного экологического мониторинга, которая включает подсистемы мониторинга атмосферного воздуха, поверхностных водных объектов, выбросов промышленных предприятий, а также почв, подземных вод, опасных </w:t>
      </w:r>
      <w:proofErr w:type="spellStart"/>
      <w:r w:rsidRPr="00B625BB">
        <w:t>геоэкологических</w:t>
      </w:r>
      <w:proofErr w:type="spellEnd"/>
      <w:r w:rsidRPr="00B625BB">
        <w:t xml:space="preserve"> процессов, уровней шума и состояния зеленых насаждений.</w:t>
      </w:r>
    </w:p>
    <w:p w14:paraId="26C4DE6E" w14:textId="77777777" w:rsidR="00F67296" w:rsidRPr="00B625BB" w:rsidRDefault="00F67296">
      <w:pPr>
        <w:pStyle w:val="ConsPlusNormal"/>
        <w:spacing w:before="200"/>
        <w:ind w:firstLine="540"/>
        <w:jc w:val="both"/>
      </w:pPr>
      <w:r w:rsidRPr="00B625BB">
        <w:t>В целях оперативного реагирования на обращения жителей эксплуатируются три передвижные экологические лаборатории, позволяющие автоматически контролировать наличие более 20 загрязняющих веществ, с возможностью отбора проб атмосферного воздуха на расширенный перечень загрязняющих веществ. Измерения уровней шума осуществляются круглосуточной акустической службой по всем поступающим жалобам жителей на сверхнормативный шум.</w:t>
      </w:r>
    </w:p>
    <w:p w14:paraId="6995EC36" w14:textId="77777777" w:rsidR="00F67296" w:rsidRPr="00B625BB" w:rsidRDefault="00F67296">
      <w:pPr>
        <w:pStyle w:val="ConsPlusNormal"/>
        <w:spacing w:before="200"/>
        <w:ind w:firstLine="540"/>
        <w:jc w:val="both"/>
      </w:pPr>
      <w:r w:rsidRPr="00B625BB">
        <w:t xml:space="preserve">В целях обеспечения права граждан на достоверную информацию о состоянии окружающей среды организовано предоставление экологической информации в средствах массовой информации (телевидение, радио, печатные средства массовой информации), в информационно-телекоммуникационной сети Интернет, в социальных сетях. Организован открытый доступ населения к данным автоматических станций контроля загрязнения атмосферы на сайте </w:t>
      </w:r>
      <w:proofErr w:type="spellStart"/>
      <w:r w:rsidRPr="00B625BB">
        <w:t>Мосэкомониторинга</w:t>
      </w:r>
      <w:proofErr w:type="spellEnd"/>
      <w:r w:rsidRPr="00B625BB">
        <w:t xml:space="preserve"> в информационно-телекоммуникационной сети Интернет.</w:t>
      </w:r>
    </w:p>
    <w:p w14:paraId="3793D40C" w14:textId="77777777" w:rsidR="00F67296" w:rsidRPr="00B625BB" w:rsidRDefault="00F67296">
      <w:pPr>
        <w:pStyle w:val="ConsPlusNormal"/>
        <w:spacing w:before="200"/>
        <w:ind w:firstLine="540"/>
        <w:jc w:val="both"/>
      </w:pPr>
      <w:r w:rsidRPr="00B625BB">
        <w:t>В связи с высоким интересом к вопросам охраны окружающей среды среди широких слоев населения и общим формированием экологической культуры и сознательности горожан в эколого-просветительских акциях и мероприятиях, организуемых Департаментом природопользования и охраны окружающей среды города Москвы, принимает участие ежегодно возрастающее число людей.</w:t>
      </w:r>
    </w:p>
    <w:p w14:paraId="3D3A9093" w14:textId="77777777" w:rsidR="00F67296" w:rsidRPr="00B625BB" w:rsidRDefault="00F67296">
      <w:pPr>
        <w:pStyle w:val="ConsPlusNormal"/>
        <w:spacing w:before="200"/>
        <w:ind w:firstLine="540"/>
        <w:jc w:val="both"/>
      </w:pPr>
      <w:r w:rsidRPr="00B625BB">
        <w:t>Продолжается реализация мероприятий по участию детей в эколого-образовательных программах, проводимых Департаментом природопользования и охраны окружающей среды города Москвы, в рамках экологического просвещения и популяризации экологических знаний среди обучающихся общеобразовательных организаций и образовательных организаций, предоставляющих дошкольное образование.</w:t>
      </w:r>
    </w:p>
    <w:p w14:paraId="0AC9246F" w14:textId="77777777" w:rsidR="00F67296" w:rsidRPr="00B625BB" w:rsidRDefault="00F67296">
      <w:pPr>
        <w:pStyle w:val="ConsPlusNormal"/>
        <w:spacing w:before="200"/>
        <w:ind w:firstLine="540"/>
        <w:jc w:val="both"/>
      </w:pPr>
      <w:r w:rsidRPr="00B625BB">
        <w:t>В рамках программ экологической направленности проводятся тематические занятия, лекции, демонстрации фильмов экологической направленности, выездные занятия, экскурсии на природных территориях, проектная и научно-исследовательская работа, природоохранные акции, экологические кружки.</w:t>
      </w:r>
    </w:p>
    <w:p w14:paraId="61875F4F" w14:textId="77777777" w:rsidR="00F67296" w:rsidRPr="00B625BB" w:rsidRDefault="00F67296">
      <w:pPr>
        <w:pStyle w:val="ConsPlusNormal"/>
        <w:jc w:val="both"/>
      </w:pPr>
    </w:p>
    <w:p w14:paraId="21604141" w14:textId="77777777" w:rsidR="00F67296" w:rsidRPr="00B625BB" w:rsidRDefault="00F67296">
      <w:pPr>
        <w:pStyle w:val="ConsPlusTitle"/>
        <w:jc w:val="center"/>
        <w:outlineLvl w:val="2"/>
      </w:pPr>
      <w:r w:rsidRPr="00B625BB">
        <w:t>Обеспечение эпизоотического и ветеринарно-санитарного</w:t>
      </w:r>
    </w:p>
    <w:p w14:paraId="04B40F24" w14:textId="77777777" w:rsidR="00F67296" w:rsidRPr="00B625BB" w:rsidRDefault="00F67296">
      <w:pPr>
        <w:pStyle w:val="ConsPlusTitle"/>
        <w:jc w:val="center"/>
      </w:pPr>
      <w:r w:rsidRPr="00B625BB">
        <w:t>благополучия города Москвы</w:t>
      </w:r>
    </w:p>
    <w:p w14:paraId="0AB59838" w14:textId="77777777" w:rsidR="00F67296" w:rsidRPr="00B625BB" w:rsidRDefault="00F67296">
      <w:pPr>
        <w:pStyle w:val="ConsPlusNormal"/>
        <w:jc w:val="both"/>
      </w:pPr>
    </w:p>
    <w:p w14:paraId="739D6266" w14:textId="77777777" w:rsidR="00F67296" w:rsidRPr="00B625BB" w:rsidRDefault="00F67296">
      <w:pPr>
        <w:pStyle w:val="ConsPlusNormal"/>
        <w:ind w:firstLine="540"/>
        <w:jc w:val="both"/>
      </w:pPr>
      <w:r w:rsidRPr="00B625BB">
        <w:t>Основными стратегическими направлениями развития государственной ветеринарной службы в городе Москве являются увеличение охвата восприимчивого поголовья животных профилактическими мероприятиями, в том числе иммунизацией против болезней, представляющих опасность для человека, проведение мероприятий по недопущению оборота на территории города Москвы продукции, не отвечающей требованиям безопасности в ветеринарном отношении, планирование и проведение ветеринарного мониторинга, позволяющего всесторонне прослеживать эпизоотическую и ветеринарно-санитарную обстановку на территории города Москвы.</w:t>
      </w:r>
    </w:p>
    <w:p w14:paraId="77D4DCE3" w14:textId="77777777" w:rsidR="00F67296" w:rsidRPr="00B625BB" w:rsidRDefault="00F67296">
      <w:pPr>
        <w:pStyle w:val="ConsPlusNormal"/>
        <w:spacing w:before="200"/>
        <w:ind w:firstLine="540"/>
        <w:jc w:val="both"/>
      </w:pPr>
      <w:r w:rsidRPr="00B625BB">
        <w:t xml:space="preserve">Государственная ветеринарная служба в городе Москве представлена двумя государственными бюджетными учреждениями: Московское объединение ветеринарии и Московская станция по борьбе с болезнями животных. В структуру Московского объединения ветеринарии входят подразделения, размещенные по территориальному принципу в каждом административном округе города Москвы (11 станций по борьбе с болезнями животных, 6 участковых ветеринарных лечебниц, 12 ветеринарных участков), Городская ветеринарная лаборатория, а также подразделения государственной ветеринарной экспертизы на предприятиях, государственные лаборатории ветеринарно-санитарной экспертизы на розничных рынках и предприятиях торговли, подвижные лаборатории ветеринарно-санитарной экспертизы. На базе Московской станции по борьбе с болезнями животных находятся карантинное отделение, отдел профилактики бешенства, отдел проведения дезинфекционных мероприятий, а также </w:t>
      </w:r>
      <w:r w:rsidRPr="00B625BB">
        <w:lastRenderedPageBreak/>
        <w:t xml:space="preserve">функционирует "горячая линия", осуществляющая прием обращений о случаях внезапного падежа или массового заболевания животных, а также по вопросам </w:t>
      </w:r>
      <w:proofErr w:type="spellStart"/>
      <w:r w:rsidRPr="00B625BB">
        <w:t>карантинирования</w:t>
      </w:r>
      <w:proofErr w:type="spellEnd"/>
      <w:r w:rsidRPr="00B625BB">
        <w:t xml:space="preserve"> животных и других чрезвычайных ситуациях, связанных с безопасностью пищевых продуктов и сырья животного происхождения.</w:t>
      </w:r>
    </w:p>
    <w:p w14:paraId="3C2AD7CB" w14:textId="77777777" w:rsidR="00F67296" w:rsidRPr="00B625BB" w:rsidRDefault="00F67296">
      <w:pPr>
        <w:pStyle w:val="ConsPlusNormal"/>
        <w:spacing w:before="200"/>
        <w:ind w:firstLine="540"/>
        <w:jc w:val="both"/>
      </w:pPr>
      <w:r w:rsidRPr="00B625BB">
        <w:t xml:space="preserve">Основными задачами государственной ветеринарной службы в городе Москве являются проведение противоэпизоотических и лечебно-профилактических мероприятий, лабораторно-диагностических исследований, ветеринарной экспертизы состояния здоровья животных, проведение ветеринарно-санитарной экспертизы продовольственного сырья и пищевой продукции животного и растительного происхождения, проведение </w:t>
      </w:r>
      <w:proofErr w:type="spellStart"/>
      <w:r w:rsidRPr="00B625BB">
        <w:t>карантинирования</w:t>
      </w:r>
      <w:proofErr w:type="spellEnd"/>
      <w:r w:rsidRPr="00B625BB">
        <w:t xml:space="preserve"> животных, подозреваемых в заражении, подозрительных по заболеванию заразными болезнями, в том числе представляющими опасность для человека, проведение работ по дезинсекции, дезинфекции и дератизации.</w:t>
      </w:r>
    </w:p>
    <w:p w14:paraId="52A54CCE" w14:textId="77777777" w:rsidR="00F67296" w:rsidRPr="00B625BB" w:rsidRDefault="00F67296">
      <w:pPr>
        <w:pStyle w:val="ConsPlusNormal"/>
        <w:spacing w:before="200"/>
        <w:ind w:firstLine="540"/>
        <w:jc w:val="both"/>
      </w:pPr>
      <w:r w:rsidRPr="00B625BB">
        <w:t>В 2021 году в городе Москве профилактической вакцинацией охвачено свыше 203 тыс. животных в рамках мероприятий, направленных на обеспечение эпизоотического благополучия и защиту населения от болезней, общих для человека и животных. В рамках проведения противоэпизоотических мероприятий, в том числе по ликвидации очагов заразных болезней животных, подвергнуто дезинфекции более 18 тыс. кв. м, дератизации - более 7,6 тыс. кв. м территории объектов с содержанием животных.</w:t>
      </w:r>
    </w:p>
    <w:p w14:paraId="2A804E4F" w14:textId="77777777" w:rsidR="00F67296" w:rsidRPr="00B625BB" w:rsidRDefault="00F67296">
      <w:pPr>
        <w:pStyle w:val="ConsPlusNormal"/>
        <w:spacing w:before="200"/>
        <w:ind w:firstLine="540"/>
        <w:jc w:val="both"/>
      </w:pPr>
      <w:r w:rsidRPr="00B625BB">
        <w:t>В рамках эпизоотического и ветеринарно-санитарного мониторинга отобрано более 44,5 тыс. проб биологического, патологического материала, сырья и пищевой продукции животного происхождения и кормов, проведено более 97,4 тыс. лабораторных исследований, по результатам которых выявлено 6 случаев заразных болезней животных и 41 случай несоответствия требованиям нормативных документов по показателям ветеринарной безопасности.</w:t>
      </w:r>
    </w:p>
    <w:p w14:paraId="1748ED84" w14:textId="77777777" w:rsidR="00F67296" w:rsidRPr="00B625BB" w:rsidRDefault="00F67296">
      <w:pPr>
        <w:pStyle w:val="ConsPlusNormal"/>
        <w:spacing w:before="200"/>
        <w:ind w:firstLine="540"/>
        <w:jc w:val="both"/>
      </w:pPr>
      <w:r w:rsidRPr="00B625BB">
        <w:t xml:space="preserve">Проведена раскладка 55,42 тыс. доз вакцины для оральной иммунизации диких плотоядных животных против бешенства на территории особо охраняемых природных и зеленых территорий города Москвы, в том числе лесопарков Троицкого и </w:t>
      </w:r>
      <w:proofErr w:type="spellStart"/>
      <w:r w:rsidRPr="00B625BB">
        <w:t>Новомосковского</w:t>
      </w:r>
      <w:proofErr w:type="spellEnd"/>
      <w:r w:rsidRPr="00B625BB">
        <w:t xml:space="preserve"> административных округов города Москвы и Зеленоградского административного округа города Москвы.</w:t>
      </w:r>
    </w:p>
    <w:p w14:paraId="63CC98FF" w14:textId="77777777" w:rsidR="00F67296" w:rsidRPr="00B625BB" w:rsidRDefault="00F67296">
      <w:pPr>
        <w:pStyle w:val="ConsPlusNormal"/>
        <w:spacing w:before="200"/>
        <w:ind w:firstLine="540"/>
        <w:jc w:val="both"/>
      </w:pPr>
      <w:r w:rsidRPr="00B625BB">
        <w:t xml:space="preserve">На базе Московской станции по борьбе с болезнями животных проведено </w:t>
      </w:r>
      <w:proofErr w:type="spellStart"/>
      <w:r w:rsidRPr="00B625BB">
        <w:t>карантинирование</w:t>
      </w:r>
      <w:proofErr w:type="spellEnd"/>
      <w:r w:rsidRPr="00B625BB">
        <w:t xml:space="preserve"> 87 животных, имеющих клинические признаки, схожие с клиническими признаками бешенства, также по месту фактического содержания проведены карантинные мероприятия в отношении 747 животных, нанесших укусы людям и животным. Организовано круглосуточное дежурство специалистов на телефоне "горячей линии" для приема обращений о случаях внезапного падежа или одновременного массового заболевания животных, а также по вопросам </w:t>
      </w:r>
      <w:proofErr w:type="spellStart"/>
      <w:r w:rsidRPr="00B625BB">
        <w:t>карантинирования</w:t>
      </w:r>
      <w:proofErr w:type="spellEnd"/>
      <w:r w:rsidRPr="00B625BB">
        <w:t xml:space="preserve"> животных и других чрезвычайных ситуациях, связанных с безопасностью пищевых продуктов и сырья животного происхождения.</w:t>
      </w:r>
    </w:p>
    <w:p w14:paraId="3B1669BF" w14:textId="77777777" w:rsidR="00F67296" w:rsidRPr="00B625BB" w:rsidRDefault="00F67296">
      <w:pPr>
        <w:pStyle w:val="ConsPlusNormal"/>
        <w:spacing w:before="200"/>
        <w:ind w:firstLine="540"/>
        <w:jc w:val="both"/>
      </w:pPr>
      <w:r w:rsidRPr="00B625BB">
        <w:t>Оказаны ветеринарные услуги 45 животным, принадлежащим гражданам, которые имеют льготы по оплате ветеринарных услуг.</w:t>
      </w:r>
    </w:p>
    <w:p w14:paraId="65E38892" w14:textId="77777777" w:rsidR="00F67296" w:rsidRPr="00B625BB" w:rsidRDefault="00F67296">
      <w:pPr>
        <w:pStyle w:val="ConsPlusNormal"/>
        <w:spacing w:before="200"/>
        <w:ind w:firstLine="540"/>
        <w:jc w:val="both"/>
      </w:pPr>
      <w:r w:rsidRPr="00B625BB">
        <w:t>В 2021 году по результатам проведенных 2,2 млн. ветеринарно-санитарных экспертиз, в том числе 100 лабораторных исследований на исключение инвазионных карантинных болезней животных, специалистами Государственной ветеринарной службы города Москвы не допущено для использования по назначению 226 тонн продукции, не отвечающей требованиям безопасности.</w:t>
      </w:r>
    </w:p>
    <w:p w14:paraId="64FB2E1E" w14:textId="77777777" w:rsidR="00F67296" w:rsidRPr="00B625BB" w:rsidRDefault="00F67296">
      <w:pPr>
        <w:pStyle w:val="ConsPlusNormal"/>
        <w:jc w:val="both"/>
      </w:pPr>
    </w:p>
    <w:p w14:paraId="13251004" w14:textId="77777777" w:rsidR="00F67296" w:rsidRPr="00B625BB" w:rsidRDefault="00F67296">
      <w:pPr>
        <w:pStyle w:val="ConsPlusTitle"/>
        <w:jc w:val="center"/>
        <w:outlineLvl w:val="1"/>
      </w:pPr>
      <w:r w:rsidRPr="00B625BB">
        <w:t>2. Прогноз развития сферы охраны здоровья граждан, охраны</w:t>
      </w:r>
    </w:p>
    <w:p w14:paraId="0FE41823" w14:textId="77777777" w:rsidR="00F67296" w:rsidRPr="00B625BB" w:rsidRDefault="00F67296">
      <w:pPr>
        <w:pStyle w:val="ConsPlusTitle"/>
        <w:jc w:val="center"/>
      </w:pPr>
      <w:r w:rsidRPr="00B625BB">
        <w:t>окружающей среды, ветеринарии. Планируемые результаты</w:t>
      </w:r>
    </w:p>
    <w:p w14:paraId="3C7EB069" w14:textId="77777777" w:rsidR="00F67296" w:rsidRPr="00B625BB" w:rsidRDefault="00F67296">
      <w:pPr>
        <w:pStyle w:val="ConsPlusTitle"/>
        <w:jc w:val="center"/>
      </w:pPr>
      <w:r w:rsidRPr="00B625BB">
        <w:t>и показатели Государственной программы</w:t>
      </w:r>
    </w:p>
    <w:p w14:paraId="634280BD" w14:textId="77777777" w:rsidR="00F67296" w:rsidRPr="00B625BB" w:rsidRDefault="00F67296">
      <w:pPr>
        <w:pStyle w:val="ConsPlusNormal"/>
        <w:jc w:val="both"/>
      </w:pPr>
    </w:p>
    <w:p w14:paraId="0951AF46" w14:textId="77777777" w:rsidR="00F67296" w:rsidRPr="00B625BB" w:rsidRDefault="00F67296">
      <w:pPr>
        <w:pStyle w:val="ConsPlusNormal"/>
        <w:ind w:firstLine="540"/>
        <w:jc w:val="both"/>
      </w:pPr>
      <w:r w:rsidRPr="00B625BB">
        <w:t>Дальнейшее развитие сферы охраны здоровья граждан в первую очередь связано с приоритетной ролью государственной системы здравоохранения. В этой связи реализация Государственной программы города Москвы "Развитие здравоохранения города Москвы (Столичное здравоохранение)" (далее - Государственная программа), Программы государственных гарантий бесплатного оказания гражданам медицинской помощи на соответствующий год и на плановый период и иных программ обуславливает необходимость установления эффективных организационных и экономических механизмов регулирования процесса оказания медицинской помощи населению.</w:t>
      </w:r>
    </w:p>
    <w:p w14:paraId="1DBDD764" w14:textId="3BF2E22B" w:rsidR="00F67296" w:rsidRPr="00B625BB" w:rsidRDefault="00F67296">
      <w:pPr>
        <w:pStyle w:val="ConsPlusNormal"/>
        <w:spacing w:before="200"/>
        <w:ind w:firstLine="540"/>
        <w:jc w:val="both"/>
      </w:pPr>
      <w:r w:rsidRPr="00B625BB">
        <w:t xml:space="preserve">Реализация Государственной программы будет способствовать достижению целей, целевых показателей и задач, предусмотренных указами Президента Российской Федерации от 7 мая 2018 </w:t>
      </w:r>
      <w:r w:rsidRPr="00B625BB">
        <w:lastRenderedPageBreak/>
        <w:t>г. N 204 "О национальных целях и стратегических задачах развития Российской Федерации на период до 2024 года", от 6 июня 2019 г. N 2540 "О Стратегии развития здравоохранения в Российской Федерации на период до 2025 года", от 21 июля 2020 г. N 474 "О национальных целях развития Российской Федерации на период до 2030 года".</w:t>
      </w:r>
    </w:p>
    <w:p w14:paraId="16FCCB55" w14:textId="77777777" w:rsidR="00F67296" w:rsidRPr="00B625BB" w:rsidRDefault="00F67296">
      <w:pPr>
        <w:pStyle w:val="ConsPlusNormal"/>
        <w:spacing w:before="200"/>
        <w:ind w:firstLine="540"/>
        <w:jc w:val="both"/>
      </w:pPr>
      <w:r w:rsidRPr="00B625BB">
        <w:t xml:space="preserve">Ресурсная обеспеченность системы здравоохранения города Москвы и инфраструктурный потенциал определяют возможность в относительно короткие сроки реализовать современную, технологически насыщенную, </w:t>
      </w:r>
      <w:proofErr w:type="spellStart"/>
      <w:r w:rsidRPr="00B625BB">
        <w:t>пациентоориентированную</w:t>
      </w:r>
      <w:proofErr w:type="spellEnd"/>
      <w:r w:rsidRPr="00B625BB">
        <w:t xml:space="preserve"> и экономически эффективную модель системы здравоохранения.</w:t>
      </w:r>
    </w:p>
    <w:p w14:paraId="7B113199" w14:textId="77777777" w:rsidR="00F67296" w:rsidRPr="00B625BB" w:rsidRDefault="00F67296">
      <w:pPr>
        <w:pStyle w:val="ConsPlusNormal"/>
        <w:spacing w:before="200"/>
        <w:ind w:firstLine="540"/>
        <w:jc w:val="both"/>
      </w:pPr>
      <w:r w:rsidRPr="00B625BB">
        <w:t>В частности, будут создаваться условия для сохранения положительного естественного прироста населения города Москвы за счет сокращения детской смертности, смертности от новообразований, в том числе от злокачественных, от болезней системы кровообращения в трудоспособном возрасте и увеличения уровня рождаемости, что обеспечит устойчивое увеличение средней продолжительности жизни.</w:t>
      </w:r>
    </w:p>
    <w:p w14:paraId="5DA8C3D9" w14:textId="77777777" w:rsidR="00F67296" w:rsidRPr="00B625BB" w:rsidRDefault="00F67296">
      <w:pPr>
        <w:pStyle w:val="ConsPlusNormal"/>
        <w:spacing w:before="200"/>
        <w:ind w:firstLine="540"/>
        <w:jc w:val="both"/>
      </w:pPr>
      <w:r w:rsidRPr="00B625BB">
        <w:t>Дальнейшее развитие сферы охраны окружающей среды направлено на обеспечение эффективности управления охраной и развитием зеленого фонда города Москвы, почв, сохранение и повышение биоразнообразия. Развитие системы экологического мониторинга позволит обеспечить оценку рисков влияния факторов окружающей среды на здоровье жителей города Москвы, своевременную выработку управленческих решений, направленных на снижение негативного воздействия на компоненты окружающей среды. Дальнейшее развитие системы экологического образования и просвещения будет способствовать повышению уровня экологической культуры населения и ответственному отношению к сохранению природного наследия.</w:t>
      </w:r>
    </w:p>
    <w:p w14:paraId="2E6E530B" w14:textId="77777777" w:rsidR="00F67296" w:rsidRPr="00B625BB" w:rsidRDefault="00F67296">
      <w:pPr>
        <w:pStyle w:val="ConsPlusNormal"/>
        <w:spacing w:before="200"/>
        <w:ind w:firstLine="540"/>
        <w:jc w:val="both"/>
      </w:pPr>
      <w:r w:rsidRPr="00B625BB">
        <w:t>Дальнейшее развитие сферы ветеринарии направлено на обеспечение решения на территории города Москвы основных задач в области ветеринарии в Российской Федерации, включая реализацию мероприятий по предупреждению (профилактике) и ликвидации заразных и иных болезней животных, в том числе общих для человека, обеспечение эпизоотического и ветеринарно-санитарного благополучия на территории города Москвы, посредством повышения эффективности и оптимизации проводимых Государственной ветеринарной службой города Москвы специальных мероприятий, в том числе с использованием цифровой среды и инноваций, совершенствования лабораторно-диагностической базы и материально-технического оснащения, увеличения охвата поголовья восприимчивых животных профилактической вакцинацией, проведения эпизоотического и ветеринарно-санитарного мониторинга и увеличения исследований биоматериала и продукции животноводства.</w:t>
      </w:r>
    </w:p>
    <w:p w14:paraId="5974A676" w14:textId="4C2E6AF0" w:rsidR="00F67296" w:rsidRPr="00B625BB" w:rsidRDefault="00F67296">
      <w:pPr>
        <w:pStyle w:val="ConsPlusNormal"/>
        <w:spacing w:before="200"/>
        <w:ind w:firstLine="540"/>
        <w:jc w:val="both"/>
      </w:pPr>
      <w:r w:rsidRPr="00B625BB">
        <w:t>Прогнозные значения запланированных показателей приведены в приложениях 1 и 2 к Государственной программе.</w:t>
      </w:r>
    </w:p>
    <w:p w14:paraId="6B22D20F" w14:textId="77777777" w:rsidR="00F67296" w:rsidRPr="00B625BB" w:rsidRDefault="00F67296">
      <w:pPr>
        <w:pStyle w:val="ConsPlusNormal"/>
        <w:jc w:val="both"/>
      </w:pPr>
    </w:p>
    <w:p w14:paraId="31E17772" w14:textId="77777777" w:rsidR="00F67296" w:rsidRPr="00B625BB" w:rsidRDefault="00F67296">
      <w:pPr>
        <w:pStyle w:val="ConsPlusTitle"/>
        <w:jc w:val="center"/>
        <w:outlineLvl w:val="1"/>
      </w:pPr>
      <w:r w:rsidRPr="00B625BB">
        <w:t>3. Цели и задачи Государственной программы</w:t>
      </w:r>
    </w:p>
    <w:p w14:paraId="31B01CC4" w14:textId="77777777" w:rsidR="00F67296" w:rsidRPr="00B625BB" w:rsidRDefault="00F67296">
      <w:pPr>
        <w:pStyle w:val="ConsPlusNormal"/>
        <w:jc w:val="both"/>
      </w:pPr>
    </w:p>
    <w:p w14:paraId="4C4C6890" w14:textId="77777777" w:rsidR="00F67296" w:rsidRPr="00B625BB" w:rsidRDefault="00F67296">
      <w:pPr>
        <w:pStyle w:val="ConsPlusNormal"/>
        <w:ind w:firstLine="540"/>
        <w:jc w:val="both"/>
      </w:pPr>
      <w:r w:rsidRPr="00B625BB">
        <w:t>Основной целью Государственной программы является улучшение здоровья населения города Москвы на основе повышения качества и улучшения доступности медицинской помощи, приведения ее объемов и структуры в соответствие с заболеваемостью и потребностями населения, современными достижениями медицинской науки, повышения качества окружающей среды.</w:t>
      </w:r>
    </w:p>
    <w:p w14:paraId="2A544297" w14:textId="77777777" w:rsidR="00F67296" w:rsidRPr="00B625BB" w:rsidRDefault="00F67296">
      <w:pPr>
        <w:pStyle w:val="ConsPlusNormal"/>
        <w:spacing w:before="200"/>
        <w:ind w:firstLine="540"/>
        <w:jc w:val="both"/>
      </w:pPr>
      <w:r w:rsidRPr="00B625BB">
        <w:t>Для достижения поставленной цели определены следующие задачи:</w:t>
      </w:r>
    </w:p>
    <w:p w14:paraId="7D8B725E" w14:textId="77777777" w:rsidR="00F67296" w:rsidRPr="00B625BB" w:rsidRDefault="00F67296">
      <w:pPr>
        <w:pStyle w:val="ConsPlusNormal"/>
        <w:spacing w:before="200"/>
        <w:ind w:firstLine="540"/>
        <w:jc w:val="both"/>
      </w:pPr>
      <w:r w:rsidRPr="00B625BB">
        <w:t>- обеспечение приоритета профилактики в сфере охраны здоровья населения, включая приоритетное развитие первичной медико-санитарной помощи;</w:t>
      </w:r>
    </w:p>
    <w:p w14:paraId="69AF8658" w14:textId="77777777" w:rsidR="00F67296" w:rsidRPr="00B625BB" w:rsidRDefault="00F67296">
      <w:pPr>
        <w:pStyle w:val="ConsPlusNormal"/>
        <w:spacing w:before="200"/>
        <w:ind w:firstLine="540"/>
        <w:jc w:val="both"/>
      </w:pPr>
      <w:r w:rsidRPr="00B625BB">
        <w:t>- формирование здорового образа жизни, включая здоровое питание и отказ от вредных привычек;</w:t>
      </w:r>
    </w:p>
    <w:p w14:paraId="0DC1C419" w14:textId="77777777" w:rsidR="00F67296" w:rsidRPr="00B625BB" w:rsidRDefault="00F67296">
      <w:pPr>
        <w:pStyle w:val="ConsPlusNormal"/>
        <w:spacing w:before="200"/>
        <w:ind w:firstLine="540"/>
        <w:jc w:val="both"/>
      </w:pPr>
      <w:r w:rsidRPr="00B625BB">
        <w:t>- обеспечение системности организации охраны здоровья населения, включая совершенствование технологий оказания медицинской помощи и приведение государственной системы здравоохранения города Москвы в соответствие с потребностями населения в медицинской помощи;</w:t>
      </w:r>
    </w:p>
    <w:p w14:paraId="5D8CBCA9" w14:textId="77777777" w:rsidR="00F67296" w:rsidRPr="00B625BB" w:rsidRDefault="00F67296">
      <w:pPr>
        <w:pStyle w:val="ConsPlusNormal"/>
        <w:spacing w:before="200"/>
        <w:ind w:firstLine="540"/>
        <w:jc w:val="both"/>
      </w:pPr>
      <w:r w:rsidRPr="00B625BB">
        <w:t xml:space="preserve">- повышение эффективности оказания специализированной медицинской помощи, включая высокотехнологичную, скорой медицинской помощи, в том числе скорой специализированной, </w:t>
      </w:r>
      <w:r w:rsidRPr="00B625BB">
        <w:lastRenderedPageBreak/>
        <w:t>медицинской эвакуации;</w:t>
      </w:r>
    </w:p>
    <w:p w14:paraId="7B2E8777" w14:textId="77777777" w:rsidR="00F67296" w:rsidRPr="00B625BB" w:rsidRDefault="00F67296">
      <w:pPr>
        <w:pStyle w:val="ConsPlusNormal"/>
        <w:spacing w:before="200"/>
        <w:ind w:firstLine="540"/>
        <w:jc w:val="both"/>
      </w:pPr>
      <w:r w:rsidRPr="00B625BB">
        <w:t>- снижение смертности от новообразований, в том числе от злокачественных;</w:t>
      </w:r>
    </w:p>
    <w:p w14:paraId="430FEBE6" w14:textId="77777777" w:rsidR="00F67296" w:rsidRPr="00B625BB" w:rsidRDefault="00F67296">
      <w:pPr>
        <w:pStyle w:val="ConsPlusNormal"/>
        <w:spacing w:before="200"/>
        <w:ind w:firstLine="540"/>
        <w:jc w:val="both"/>
      </w:pPr>
      <w:r w:rsidRPr="00B625BB">
        <w:t>- снижение смертности от болезней системы кровообращения;</w:t>
      </w:r>
    </w:p>
    <w:p w14:paraId="54D9A035" w14:textId="77777777" w:rsidR="00F67296" w:rsidRPr="00B625BB" w:rsidRDefault="00F67296">
      <w:pPr>
        <w:pStyle w:val="ConsPlusNormal"/>
        <w:spacing w:before="200"/>
        <w:ind w:firstLine="540"/>
        <w:jc w:val="both"/>
      </w:pPr>
      <w:r w:rsidRPr="00B625BB">
        <w:t>- повышение доступности и качества оказания паллиативной помощи, в том числе на дому и на койках сестринского ухода;</w:t>
      </w:r>
    </w:p>
    <w:p w14:paraId="3BE4004C" w14:textId="77777777" w:rsidR="00F67296" w:rsidRPr="00B625BB" w:rsidRDefault="00F67296">
      <w:pPr>
        <w:pStyle w:val="ConsPlusNormal"/>
        <w:spacing w:before="200"/>
        <w:ind w:firstLine="540"/>
        <w:jc w:val="both"/>
      </w:pPr>
      <w:r w:rsidRPr="00B625BB">
        <w:t>- повышение эффективности служб охраны материнства, родовспоможения и развитие детского здравоохранения;</w:t>
      </w:r>
    </w:p>
    <w:p w14:paraId="34EC44CB" w14:textId="77777777" w:rsidR="00F67296" w:rsidRPr="00B625BB" w:rsidRDefault="00F67296">
      <w:pPr>
        <w:pStyle w:val="ConsPlusNormal"/>
        <w:spacing w:before="200"/>
        <w:ind w:firstLine="540"/>
        <w:jc w:val="both"/>
      </w:pPr>
      <w:r w:rsidRPr="00B625BB">
        <w:t>- повышение качества жизни граждан старшего поколения;</w:t>
      </w:r>
    </w:p>
    <w:p w14:paraId="6717E9C6" w14:textId="77777777" w:rsidR="00F67296" w:rsidRPr="00B625BB" w:rsidRDefault="00F67296">
      <w:pPr>
        <w:pStyle w:val="ConsPlusNormal"/>
        <w:spacing w:before="200"/>
        <w:ind w:firstLine="540"/>
        <w:jc w:val="both"/>
      </w:pPr>
      <w:r w:rsidRPr="00B625BB">
        <w:t>- обеспечение опережающих темпов развития медицинской реабилитации населения, включая систему санаторно-курортного лечения, в том числе детей;</w:t>
      </w:r>
    </w:p>
    <w:p w14:paraId="1B703C74" w14:textId="77777777" w:rsidR="00F67296" w:rsidRPr="00B625BB" w:rsidRDefault="00F67296">
      <w:pPr>
        <w:pStyle w:val="ConsPlusNormal"/>
        <w:spacing w:before="200"/>
        <w:ind w:firstLine="540"/>
        <w:jc w:val="both"/>
      </w:pPr>
      <w:r w:rsidRPr="00B625BB">
        <w:t>- обеспечение государственной системы здравоохранения города Москвы высококвалифицированными кадрами, повышение уровня мотивации медицинских работников, ликвидация кадровых диспропорций в государственной системе здравоохранения города Москвы;</w:t>
      </w:r>
    </w:p>
    <w:p w14:paraId="3BCBFAB8" w14:textId="77777777" w:rsidR="00F67296" w:rsidRPr="00B625BB" w:rsidRDefault="00F67296">
      <w:pPr>
        <w:pStyle w:val="ConsPlusNormal"/>
        <w:spacing w:before="200"/>
        <w:ind w:firstLine="540"/>
        <w:jc w:val="both"/>
      </w:pPr>
      <w:r w:rsidRPr="00B625BB">
        <w:t>- предотвращение распространения заболеваний, представляющих опасность для окружающих;</w:t>
      </w:r>
    </w:p>
    <w:p w14:paraId="1B5E30C0" w14:textId="77777777" w:rsidR="00F67296" w:rsidRPr="00B625BB" w:rsidRDefault="00F67296">
      <w:pPr>
        <w:pStyle w:val="ConsPlusNormal"/>
        <w:spacing w:before="200"/>
        <w:ind w:firstLine="540"/>
        <w:jc w:val="both"/>
      </w:pPr>
      <w:r w:rsidRPr="00B625BB">
        <w:t>- обеспечение биологической безопасности;</w:t>
      </w:r>
    </w:p>
    <w:p w14:paraId="0780E94E" w14:textId="77777777" w:rsidR="00F67296" w:rsidRPr="00B625BB" w:rsidRDefault="00F67296">
      <w:pPr>
        <w:pStyle w:val="ConsPlusNormal"/>
        <w:spacing w:before="200"/>
        <w:ind w:firstLine="540"/>
        <w:jc w:val="both"/>
      </w:pPr>
      <w:r w:rsidRPr="00B625BB">
        <w:t>- создание условий долгосрочного развития государственной системы здравоохранения города Москвы, включая информатизацию отрасли и развитие государственно-частного партнерства в сфере охраны здоровья граждан;</w:t>
      </w:r>
    </w:p>
    <w:p w14:paraId="7783079C" w14:textId="77777777" w:rsidR="00F67296" w:rsidRPr="00B625BB" w:rsidRDefault="00F67296">
      <w:pPr>
        <w:pStyle w:val="ConsPlusNormal"/>
        <w:spacing w:before="200"/>
        <w:ind w:firstLine="540"/>
        <w:jc w:val="both"/>
      </w:pPr>
      <w:r w:rsidRPr="00B625BB">
        <w:t>- развитие мер, направленных на формирование системы эффективной защиты здоровья населения города Москвы от неблагоприятного воздействия факторов окружающей среды.</w:t>
      </w:r>
    </w:p>
    <w:p w14:paraId="78C7E74D" w14:textId="77777777" w:rsidR="00F67296" w:rsidRPr="00B625BB" w:rsidRDefault="00F67296">
      <w:pPr>
        <w:pStyle w:val="ConsPlusNormal"/>
        <w:jc w:val="both"/>
      </w:pPr>
    </w:p>
    <w:p w14:paraId="28016A16" w14:textId="77777777" w:rsidR="00F67296" w:rsidRPr="00B625BB" w:rsidRDefault="00F67296">
      <w:pPr>
        <w:pStyle w:val="ConsPlusTitle"/>
        <w:jc w:val="center"/>
        <w:outlineLvl w:val="1"/>
      </w:pPr>
      <w:r w:rsidRPr="00B625BB">
        <w:t>4. Сроки и этапы реализации Государственной программы</w:t>
      </w:r>
    </w:p>
    <w:p w14:paraId="594FA43C" w14:textId="77777777" w:rsidR="00F67296" w:rsidRPr="00B625BB" w:rsidRDefault="00F67296">
      <w:pPr>
        <w:pStyle w:val="ConsPlusTitle"/>
        <w:jc w:val="center"/>
      </w:pPr>
      <w:r w:rsidRPr="00B625BB">
        <w:t>и плановые значения конечных результатов</w:t>
      </w:r>
    </w:p>
    <w:p w14:paraId="5F5C6E42" w14:textId="77777777" w:rsidR="00F67296" w:rsidRPr="00B625BB" w:rsidRDefault="00F67296">
      <w:pPr>
        <w:pStyle w:val="ConsPlusNormal"/>
        <w:jc w:val="both"/>
      </w:pPr>
    </w:p>
    <w:p w14:paraId="77FEB95B" w14:textId="77777777" w:rsidR="00F67296" w:rsidRPr="00B625BB" w:rsidRDefault="00F67296">
      <w:pPr>
        <w:pStyle w:val="ConsPlusNormal"/>
        <w:ind w:firstLine="540"/>
        <w:jc w:val="both"/>
      </w:pPr>
      <w:r w:rsidRPr="00B625BB">
        <w:t>Этап реализации Государственной программы - 1 января 2019 г. - 31 декабря 2024 г.</w:t>
      </w:r>
    </w:p>
    <w:p w14:paraId="0219E108" w14:textId="77777777" w:rsidR="00F67296" w:rsidRPr="00B625BB" w:rsidRDefault="00F67296">
      <w:pPr>
        <w:pStyle w:val="ConsPlusNormal"/>
        <w:spacing w:before="200"/>
        <w:ind w:firstLine="540"/>
        <w:jc w:val="both"/>
      </w:pPr>
      <w:r w:rsidRPr="00B625BB">
        <w:t xml:space="preserve">На данном этапе реализации Государственной программы осуществляются мероприятия по реализации мер государственной политики, направленные на увеличение продолжительности жизни, снижение смертности от основных причин смерти, формирование здорового образа жизни у населения, профилактики и своевременного выявления, в том числе коррекции факторов риска неинфекционных заболеваний, диагностики и лечения на ранних стадиях заболеваний, которые обуславливают наибольший вклад в структуру смертности и </w:t>
      </w:r>
      <w:proofErr w:type="spellStart"/>
      <w:r w:rsidRPr="00B625BB">
        <w:t>инвалидизации</w:t>
      </w:r>
      <w:proofErr w:type="spellEnd"/>
      <w:r w:rsidRPr="00B625BB">
        <w:t xml:space="preserve"> населения, а также мероприятия, направленные на формирование системы эффективной защиты здоровья населения города Москвы от неблагоприятного воздействия факторов окружающей среды.</w:t>
      </w:r>
    </w:p>
    <w:p w14:paraId="35DAA4E2" w14:textId="77777777" w:rsidR="00F67296" w:rsidRPr="00B625BB" w:rsidRDefault="00F67296">
      <w:pPr>
        <w:pStyle w:val="ConsPlusNormal"/>
        <w:jc w:val="both"/>
      </w:pPr>
    </w:p>
    <w:p w14:paraId="1FF435B1" w14:textId="77777777" w:rsidR="00F67296" w:rsidRPr="00B625BB" w:rsidRDefault="00F67296">
      <w:pPr>
        <w:pStyle w:val="ConsPlusTitle"/>
        <w:jc w:val="center"/>
        <w:outlineLvl w:val="1"/>
      </w:pPr>
      <w:r w:rsidRPr="00B625BB">
        <w:t>5. Обоснование состава и значение конечных результатов</w:t>
      </w:r>
    </w:p>
    <w:p w14:paraId="76BC8BA2" w14:textId="77777777" w:rsidR="00F67296" w:rsidRPr="00B625BB" w:rsidRDefault="00F67296">
      <w:pPr>
        <w:pStyle w:val="ConsPlusTitle"/>
        <w:jc w:val="center"/>
      </w:pPr>
      <w:r w:rsidRPr="00B625BB">
        <w:t>Государственной программы, подпрограмм, результатов</w:t>
      </w:r>
    </w:p>
    <w:p w14:paraId="3A45B8DE" w14:textId="77777777" w:rsidR="00F67296" w:rsidRPr="00B625BB" w:rsidRDefault="00F67296">
      <w:pPr>
        <w:pStyle w:val="ConsPlusTitle"/>
        <w:jc w:val="center"/>
      </w:pPr>
      <w:r w:rsidRPr="00B625BB">
        <w:t>основных мероприятий</w:t>
      </w:r>
    </w:p>
    <w:p w14:paraId="1FD1EF99" w14:textId="77777777" w:rsidR="00F67296" w:rsidRPr="00B625BB" w:rsidRDefault="00F67296">
      <w:pPr>
        <w:pStyle w:val="ConsPlusNormal"/>
        <w:jc w:val="both"/>
      </w:pPr>
    </w:p>
    <w:p w14:paraId="53E176FB" w14:textId="77777777" w:rsidR="00F67296" w:rsidRPr="00B625BB" w:rsidRDefault="00F67296">
      <w:pPr>
        <w:pStyle w:val="ConsPlusNormal"/>
        <w:ind w:firstLine="540"/>
        <w:jc w:val="both"/>
      </w:pPr>
      <w:r w:rsidRPr="00B625BB">
        <w:t>В качестве показателей, отражающих конечные результаты реализации Государственной программы, используются показатели, непосредственно связанные с осуществлением программных мероприятий, которые позволят проводить в динамике оценку степени достижения запланированного результата реализации как Государственной программы в целом, так и в отдельности по мероприятиям подпрограмм. Показатели достижения стратегической цели соотнесены с Государственной программой в целом и характеризуют совокупный результат реализации всех стратегических направлений развития государственной системы здравоохранения города Москвы, сферы охраны окружающей среды, ветеринарии. Показатели решения конкретных задач в рамках Государственной программы соотнесены с целями и задачами соответствующих подпрограмм. Каждой задаче соответствует один или несколько показателей, характеризующих результат решения данной задачи.</w:t>
      </w:r>
    </w:p>
    <w:p w14:paraId="0B9E5015" w14:textId="77777777" w:rsidR="00F67296" w:rsidRPr="00B625BB" w:rsidRDefault="00F67296">
      <w:pPr>
        <w:pStyle w:val="ConsPlusNormal"/>
        <w:spacing w:before="200"/>
        <w:ind w:firstLine="540"/>
        <w:jc w:val="both"/>
      </w:pPr>
      <w:r w:rsidRPr="00B625BB">
        <w:t>В основу выбора показателей, отражающих конечные и непосредственные результаты реализации Государственной программы и подпрограмм, положены следующие принципы:</w:t>
      </w:r>
    </w:p>
    <w:p w14:paraId="5372E163" w14:textId="77777777" w:rsidR="00F67296" w:rsidRPr="00B625BB" w:rsidRDefault="00F67296">
      <w:pPr>
        <w:pStyle w:val="ConsPlusNormal"/>
        <w:spacing w:before="200"/>
        <w:ind w:firstLine="540"/>
        <w:jc w:val="both"/>
      </w:pPr>
      <w:r w:rsidRPr="00B625BB">
        <w:lastRenderedPageBreak/>
        <w:t>- однозначность интерпретации - для обеспечения ясности, точности и корректности сравнения в Государственной программе по возможности используются универсальные трактовки показателей, привязанные к общегосударственной системе статистического учета;</w:t>
      </w:r>
    </w:p>
    <w:p w14:paraId="793D6FCC" w14:textId="77777777" w:rsidR="00F67296" w:rsidRPr="00B625BB" w:rsidRDefault="00F67296">
      <w:pPr>
        <w:pStyle w:val="ConsPlusNormal"/>
        <w:spacing w:before="200"/>
        <w:ind w:firstLine="540"/>
        <w:jc w:val="both"/>
      </w:pPr>
      <w:r w:rsidRPr="00B625BB">
        <w:t>- измеримость - показатели измеримы, то есть имеют численное выражение. Для каждого показателя определяется исходное значение как "точка отсчета" и целевое значение как результат достижения цели (решения задачи), при котором цель будет признана достигнутой (задача - решенной);</w:t>
      </w:r>
    </w:p>
    <w:p w14:paraId="44F6E756" w14:textId="77777777" w:rsidR="00F67296" w:rsidRPr="00B625BB" w:rsidRDefault="00F67296">
      <w:pPr>
        <w:pStyle w:val="ConsPlusNormal"/>
        <w:spacing w:before="200"/>
        <w:ind w:firstLine="540"/>
        <w:jc w:val="both"/>
      </w:pPr>
      <w:r w:rsidRPr="00B625BB">
        <w:t>- чувствительность - показатели четко отражают ожидаемый результат достижения цели (решения задачи) с тем, чтобы любое изменение состояния проблемы (комплекса проблем) выражалось в изменении значения соответствующего показателя.</w:t>
      </w:r>
    </w:p>
    <w:p w14:paraId="4F159C64" w14:textId="77777777" w:rsidR="00F67296" w:rsidRPr="00B625BB" w:rsidRDefault="00F67296">
      <w:pPr>
        <w:pStyle w:val="ConsPlusNormal"/>
        <w:spacing w:before="200"/>
        <w:ind w:firstLine="540"/>
        <w:jc w:val="both"/>
      </w:pPr>
      <w:r w:rsidRPr="00B625BB">
        <w:t>Для оценки результатов реализации Государственной программы предлагается использовать показатели, которые являются основными для государственной системы здравоохранения города Москвы, сферы охраны окружающей среды, ветеринарии и рассчитываются федеральным органом исполнительной власти, уполномоченным в области государственного статистического учета.</w:t>
      </w:r>
    </w:p>
    <w:p w14:paraId="0B1D937B" w14:textId="70E7F7A8" w:rsidR="00F67296" w:rsidRPr="00B625BB" w:rsidRDefault="00F67296">
      <w:pPr>
        <w:pStyle w:val="ConsPlusNormal"/>
        <w:spacing w:before="200"/>
        <w:ind w:firstLine="540"/>
        <w:jc w:val="both"/>
      </w:pPr>
      <w:r w:rsidRPr="00B625BB">
        <w:t>Показатели, характеризующие результаты реализации подпрограмм Государственной программы по годам реализации, приведены в приложениях 1 и 2 к Государственной программе.</w:t>
      </w:r>
    </w:p>
    <w:p w14:paraId="08AF7F6C" w14:textId="77777777" w:rsidR="00F67296" w:rsidRPr="00B625BB" w:rsidRDefault="00F67296">
      <w:pPr>
        <w:pStyle w:val="ConsPlusNormal"/>
        <w:jc w:val="both"/>
      </w:pPr>
    </w:p>
    <w:p w14:paraId="4FB80C61" w14:textId="77777777" w:rsidR="00F67296" w:rsidRPr="00B625BB" w:rsidRDefault="00F67296">
      <w:pPr>
        <w:pStyle w:val="ConsPlusTitle"/>
        <w:jc w:val="center"/>
        <w:outlineLvl w:val="1"/>
      </w:pPr>
      <w:r w:rsidRPr="00B625BB">
        <w:t>6. Перечень подпрограмм Государственной программы</w:t>
      </w:r>
    </w:p>
    <w:p w14:paraId="62BFBD47" w14:textId="77777777" w:rsidR="00F67296" w:rsidRPr="00B625BB" w:rsidRDefault="00F67296">
      <w:pPr>
        <w:pStyle w:val="ConsPlusNormal"/>
        <w:jc w:val="both"/>
      </w:pPr>
    </w:p>
    <w:p w14:paraId="70CD370A" w14:textId="77777777" w:rsidR="00F67296" w:rsidRPr="00B625BB" w:rsidRDefault="00F67296">
      <w:pPr>
        <w:pStyle w:val="ConsPlusNormal"/>
        <w:ind w:firstLine="540"/>
        <w:jc w:val="both"/>
      </w:pPr>
      <w:r w:rsidRPr="00B625BB">
        <w:t>Государственная программа состоит из 11 подпрограмм, обеспечивающих достижение поставленной цели и решение программных задач. Для каждой подпрограммы сформулированы цель, задачи, целевые показатели и их прогнозные значения, а также перечень мероприятий, за счет реализации которых предполагается достичь намеченных результатов.</w:t>
      </w:r>
    </w:p>
    <w:p w14:paraId="0BC56A34" w14:textId="77777777" w:rsidR="00F67296" w:rsidRPr="00B625BB" w:rsidRDefault="00F67296">
      <w:pPr>
        <w:pStyle w:val="ConsPlusNormal"/>
        <w:spacing w:before="200"/>
        <w:ind w:firstLine="540"/>
        <w:jc w:val="both"/>
      </w:pPr>
      <w:r w:rsidRPr="00B625BB">
        <w:t>Подпрограммы:</w:t>
      </w:r>
    </w:p>
    <w:p w14:paraId="2F881233" w14:textId="3E089B09" w:rsidR="00F67296" w:rsidRPr="00B625BB" w:rsidRDefault="00F67296">
      <w:pPr>
        <w:pStyle w:val="ConsPlusNormal"/>
        <w:spacing w:before="200"/>
        <w:ind w:firstLine="540"/>
        <w:jc w:val="both"/>
      </w:pPr>
      <w:r w:rsidRPr="00B625BB">
        <w:t>- подпрограмма "Профилактика заболеваний и формирование здорового образа жизни. Совершенствование первичной медико-санитарной помощи" (таблица 1 приложения 1 к Государственной программе);</w:t>
      </w:r>
    </w:p>
    <w:p w14:paraId="122F090B" w14:textId="186F26AA" w:rsidR="00F67296" w:rsidRPr="00B625BB" w:rsidRDefault="00F67296">
      <w:pPr>
        <w:pStyle w:val="ConsPlusNormal"/>
        <w:spacing w:before="200"/>
        <w:ind w:firstLine="540"/>
        <w:jc w:val="both"/>
      </w:pPr>
      <w:r w:rsidRPr="00B625BB">
        <w:t>- подпрограмма "Формирование эффективной системы организации медицинской помощи. Совершенствование системы территориального планирования" (таблица 2 приложения 1 к Государственной программе);</w:t>
      </w:r>
    </w:p>
    <w:p w14:paraId="317AAEA8" w14:textId="3D160B24" w:rsidR="00F67296" w:rsidRPr="00B625BB" w:rsidRDefault="00F67296">
      <w:pPr>
        <w:pStyle w:val="ConsPlusNormal"/>
        <w:spacing w:before="200"/>
        <w:ind w:firstLine="540"/>
        <w:jc w:val="both"/>
      </w:pPr>
      <w:r w:rsidRPr="00B625BB">
        <w:t>- 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а также паллиативной помощи" (таблица 3 приложения 1 к Государственной программе);</w:t>
      </w:r>
    </w:p>
    <w:p w14:paraId="4A8B3DB2" w14:textId="03C2A560" w:rsidR="00F67296" w:rsidRPr="00B625BB" w:rsidRDefault="00F67296">
      <w:pPr>
        <w:pStyle w:val="ConsPlusNormal"/>
        <w:spacing w:before="200"/>
        <w:ind w:firstLine="540"/>
        <w:jc w:val="both"/>
      </w:pPr>
      <w:r w:rsidRPr="00B625BB">
        <w:t>- подпрограмма "Охрана здоровья матери и ребенка" (таблица 4 приложения 1 к Государственной программе);</w:t>
      </w:r>
    </w:p>
    <w:p w14:paraId="5ACAA742" w14:textId="2912176C" w:rsidR="00F67296" w:rsidRPr="00B625BB" w:rsidRDefault="00F67296">
      <w:pPr>
        <w:pStyle w:val="ConsPlusNormal"/>
        <w:spacing w:before="200"/>
        <w:ind w:firstLine="540"/>
        <w:jc w:val="both"/>
      </w:pPr>
      <w:r w:rsidRPr="00B625BB">
        <w:t>- подпрограмма "Развитие медицинской реабилитации и санаторно-курортного лечения" (таблица 5 приложения 1 к Государственной программе);</w:t>
      </w:r>
    </w:p>
    <w:p w14:paraId="2B7F87C3" w14:textId="29A46C34" w:rsidR="00F67296" w:rsidRPr="00B625BB" w:rsidRDefault="00F67296">
      <w:pPr>
        <w:pStyle w:val="ConsPlusNormal"/>
        <w:spacing w:before="200"/>
        <w:ind w:firstLine="540"/>
        <w:jc w:val="both"/>
      </w:pPr>
      <w:r w:rsidRPr="00B625BB">
        <w:t>- подпрограмма "Кадровое обеспечение государственной системы здравоохранения города Москвы" (таблица 6 приложения 1 к Государственной программе);</w:t>
      </w:r>
    </w:p>
    <w:p w14:paraId="5688162F" w14:textId="0E46B5AD" w:rsidR="00F67296" w:rsidRPr="00B625BB" w:rsidRDefault="00F67296">
      <w:pPr>
        <w:pStyle w:val="ConsPlusNormal"/>
        <w:spacing w:before="200"/>
        <w:ind w:firstLine="540"/>
        <w:jc w:val="both"/>
      </w:pPr>
      <w:r w:rsidRPr="00B625BB">
        <w:t>- подпрограмма "Создание условий и предпосылок для привлечения внебюджетных источников финансирования государственной системы здравоохранения города Москвы. Развитие государственно-частного партнерства в сфере охраны здоровья граждан" (таблица 7 приложения 1 к Государственной программе);</w:t>
      </w:r>
    </w:p>
    <w:p w14:paraId="3DC7FAD1" w14:textId="208F9185" w:rsidR="00F67296" w:rsidRPr="00B625BB" w:rsidRDefault="00F67296">
      <w:pPr>
        <w:pStyle w:val="ConsPlusNormal"/>
        <w:spacing w:before="200"/>
        <w:ind w:firstLine="540"/>
        <w:jc w:val="both"/>
      </w:pPr>
      <w:r w:rsidRPr="00B625BB">
        <w:t>- подпрограмма "Охрана окружающей среды и улучшение экологической ситуации в городе Москве в целях укрепления здоровья населения" (таблица 8 приложения 1 к Государственной программе);</w:t>
      </w:r>
    </w:p>
    <w:p w14:paraId="3BEDF36D" w14:textId="5D0C2054" w:rsidR="00F67296" w:rsidRPr="00B625BB" w:rsidRDefault="00F67296">
      <w:pPr>
        <w:pStyle w:val="ConsPlusNormal"/>
        <w:spacing w:before="200"/>
        <w:ind w:firstLine="540"/>
        <w:jc w:val="both"/>
      </w:pPr>
      <w:r w:rsidRPr="00B625BB">
        <w:t>- подпрограмма "Профилактика зоонозных инфекций, эпизоотическое и ветеринарно-санитарное благополучие в городе Москве" (таблица 9 приложения 1 к Государственной программе);</w:t>
      </w:r>
    </w:p>
    <w:p w14:paraId="32A06BB9" w14:textId="49411B50" w:rsidR="00F67296" w:rsidRPr="00B625BB" w:rsidRDefault="00F67296">
      <w:pPr>
        <w:pStyle w:val="ConsPlusNormal"/>
        <w:spacing w:before="200"/>
        <w:ind w:firstLine="540"/>
        <w:jc w:val="both"/>
      </w:pPr>
      <w:r w:rsidRPr="00B625BB">
        <w:t xml:space="preserve">- подпрограмма "Информатизация государственной системы здравоохранения города </w:t>
      </w:r>
      <w:r w:rsidRPr="00B625BB">
        <w:lastRenderedPageBreak/>
        <w:t>Москвы" (таблица 10 приложения 1 к Государственной программе);</w:t>
      </w:r>
    </w:p>
    <w:p w14:paraId="4F516ADA" w14:textId="1E0C5474" w:rsidR="00F67296" w:rsidRPr="00B625BB" w:rsidRDefault="00F67296">
      <w:pPr>
        <w:pStyle w:val="ConsPlusNormal"/>
        <w:spacing w:before="200"/>
        <w:ind w:firstLine="540"/>
        <w:jc w:val="both"/>
      </w:pPr>
      <w:r w:rsidRPr="00B625BB">
        <w:t>- подпрограмма "Внедрение цифровых технологий для обеспечения развития здравоохранения города Москвы" (таблица 11 приложения 1 к Государственной программе).</w:t>
      </w:r>
    </w:p>
    <w:p w14:paraId="017D1473" w14:textId="77777777" w:rsidR="00F67296" w:rsidRPr="00B625BB" w:rsidRDefault="00F67296">
      <w:pPr>
        <w:pStyle w:val="ConsPlusNormal"/>
        <w:jc w:val="both"/>
      </w:pPr>
    </w:p>
    <w:p w14:paraId="36863ECB" w14:textId="77777777" w:rsidR="00F67296" w:rsidRPr="00B625BB" w:rsidRDefault="00F67296">
      <w:pPr>
        <w:pStyle w:val="ConsPlusTitle"/>
        <w:jc w:val="center"/>
        <w:outlineLvl w:val="1"/>
      </w:pPr>
      <w:r w:rsidRPr="00B625BB">
        <w:t>7. Описание подпрограмм Государственной программы</w:t>
      </w:r>
    </w:p>
    <w:p w14:paraId="5723C25E" w14:textId="77777777" w:rsidR="00F67296" w:rsidRPr="00B625BB" w:rsidRDefault="00F67296">
      <w:pPr>
        <w:pStyle w:val="ConsPlusNormal"/>
        <w:jc w:val="both"/>
      </w:pPr>
    </w:p>
    <w:p w14:paraId="11E4868A" w14:textId="77777777" w:rsidR="00F67296" w:rsidRPr="00B625BB" w:rsidRDefault="00F67296">
      <w:pPr>
        <w:pStyle w:val="ConsPlusTitle"/>
        <w:jc w:val="center"/>
        <w:outlineLvl w:val="2"/>
      </w:pPr>
      <w:r w:rsidRPr="00B625BB">
        <w:t>Подпрограмма "Профилактика заболеваний и формирование</w:t>
      </w:r>
    </w:p>
    <w:p w14:paraId="070A0F50" w14:textId="77777777" w:rsidR="00F67296" w:rsidRPr="00B625BB" w:rsidRDefault="00F67296">
      <w:pPr>
        <w:pStyle w:val="ConsPlusTitle"/>
        <w:jc w:val="center"/>
      </w:pPr>
      <w:r w:rsidRPr="00B625BB">
        <w:t>здорового образа жизни. Совершенствование первичной</w:t>
      </w:r>
    </w:p>
    <w:p w14:paraId="27FA25DD" w14:textId="77777777" w:rsidR="00F67296" w:rsidRPr="00B625BB" w:rsidRDefault="00F67296">
      <w:pPr>
        <w:pStyle w:val="ConsPlusTitle"/>
        <w:jc w:val="center"/>
      </w:pPr>
      <w:r w:rsidRPr="00B625BB">
        <w:t>медико-санитарной помощи"</w:t>
      </w:r>
    </w:p>
    <w:p w14:paraId="428B52CC" w14:textId="77777777" w:rsidR="00F67296" w:rsidRPr="00B625BB" w:rsidRDefault="00F67296">
      <w:pPr>
        <w:pStyle w:val="ConsPlusNormal"/>
        <w:jc w:val="both"/>
      </w:pPr>
    </w:p>
    <w:p w14:paraId="75F428D5" w14:textId="77777777" w:rsidR="00F67296" w:rsidRPr="00B625BB" w:rsidRDefault="00F67296">
      <w:pPr>
        <w:pStyle w:val="ConsPlusNormal"/>
        <w:ind w:firstLine="540"/>
        <w:jc w:val="both"/>
      </w:pPr>
      <w:r w:rsidRPr="00B625BB">
        <w:t>Цель подпрограммы - снижение преждевременной смертности от неинфекционных заболеваний и увеличение ожидаемой продолжительности жизни населения посредством снижения распространенности и уровней факторов риска развития заболеваний, обеспечения условий для оздоровления, обеспечения качественными, эффективными и безопасными лекарственными препаратами, просвещения в области принципов здорового образа жизни и профилактики заболеваний.</w:t>
      </w:r>
    </w:p>
    <w:p w14:paraId="32CF7395" w14:textId="77777777" w:rsidR="00F67296" w:rsidRPr="00B625BB" w:rsidRDefault="00F67296">
      <w:pPr>
        <w:pStyle w:val="ConsPlusNormal"/>
        <w:spacing w:before="200"/>
        <w:ind w:firstLine="540"/>
        <w:jc w:val="both"/>
      </w:pPr>
      <w:r w:rsidRPr="00B625BB">
        <w:t>Задачи подпрограммы:</w:t>
      </w:r>
    </w:p>
    <w:p w14:paraId="5B91ECE0" w14:textId="77777777" w:rsidR="00F67296" w:rsidRPr="00B625BB" w:rsidRDefault="00F67296">
      <w:pPr>
        <w:pStyle w:val="ConsPlusNormal"/>
        <w:spacing w:before="200"/>
        <w:ind w:firstLine="540"/>
        <w:jc w:val="both"/>
      </w:pPr>
      <w:r w:rsidRPr="00B625BB">
        <w:t>- построение и развитие системы профилактики заболеваний и их последствий;</w:t>
      </w:r>
    </w:p>
    <w:p w14:paraId="08392DBD" w14:textId="77777777" w:rsidR="00F67296" w:rsidRPr="00B625BB" w:rsidRDefault="00F67296">
      <w:pPr>
        <w:pStyle w:val="ConsPlusNormal"/>
        <w:spacing w:before="200"/>
        <w:ind w:firstLine="540"/>
        <w:jc w:val="both"/>
      </w:pPr>
      <w:r w:rsidRPr="00B625BB">
        <w:t>- развитие мер по профилактике инфекционных заболеваний, включая иммунопрофилактику;</w:t>
      </w:r>
    </w:p>
    <w:p w14:paraId="149C4F67" w14:textId="77777777" w:rsidR="00F67296" w:rsidRPr="00B625BB" w:rsidRDefault="00F67296">
      <w:pPr>
        <w:pStyle w:val="ConsPlusNormal"/>
        <w:spacing w:before="200"/>
        <w:ind w:firstLine="540"/>
        <w:jc w:val="both"/>
      </w:pPr>
      <w:r w:rsidRPr="00B625BB">
        <w:t>- развитие мер по профилактике неинфекционных заболеваний и формированию здорового образа жизни у населения;</w:t>
      </w:r>
    </w:p>
    <w:p w14:paraId="4B9EEE8B" w14:textId="77777777" w:rsidR="00F67296" w:rsidRPr="00B625BB" w:rsidRDefault="00F67296">
      <w:pPr>
        <w:pStyle w:val="ConsPlusNormal"/>
        <w:spacing w:before="200"/>
        <w:ind w:firstLine="540"/>
        <w:jc w:val="both"/>
      </w:pPr>
      <w:r w:rsidRPr="00B625BB">
        <w:t>- организация в рамках первичной медико-санитарной помощи системы профилактических осмотров и диспансеризации населения как основы мониторинга состояния здоровья населения, распространенности важнейших факторов риска, оценки эффективности профилактических мероприятий;</w:t>
      </w:r>
    </w:p>
    <w:p w14:paraId="2B323951" w14:textId="77777777" w:rsidR="00F67296" w:rsidRPr="00B625BB" w:rsidRDefault="00F67296">
      <w:pPr>
        <w:pStyle w:val="ConsPlusNormal"/>
        <w:spacing w:before="200"/>
        <w:ind w:firstLine="540"/>
        <w:jc w:val="both"/>
      </w:pPr>
      <w:r w:rsidRPr="00B625BB">
        <w:t>- обеспечение рационального использования лекарственных препаратов для медицинского применения и медицинских изделий;</w:t>
      </w:r>
    </w:p>
    <w:p w14:paraId="40CDA4B4" w14:textId="77777777" w:rsidR="00F67296" w:rsidRPr="00B625BB" w:rsidRDefault="00F67296">
      <w:pPr>
        <w:pStyle w:val="ConsPlusNormal"/>
        <w:spacing w:before="200"/>
        <w:ind w:firstLine="540"/>
        <w:jc w:val="both"/>
      </w:pPr>
      <w:r w:rsidRPr="00B625BB">
        <w:t>- совершенствование порядка формирования перечней лекарственных препаратов, обеспечение которыми осуществляется в рамках Территориальной программы государственных гарантий бесплатного оказания гражданам медицинской помощи в городе Москве;</w:t>
      </w:r>
    </w:p>
    <w:p w14:paraId="2C3463C9" w14:textId="77777777" w:rsidR="00F67296" w:rsidRPr="00B625BB" w:rsidRDefault="00F67296">
      <w:pPr>
        <w:pStyle w:val="ConsPlusNormal"/>
        <w:spacing w:before="200"/>
        <w:ind w:firstLine="540"/>
        <w:jc w:val="both"/>
      </w:pPr>
      <w:r w:rsidRPr="00B625BB">
        <w:t>- разработка и проведение среди населения города Москвы информационных и коммуникационных кампаний по формированию и сохранению приверженности здоровому образу жизни, профилактике заболеваний;</w:t>
      </w:r>
    </w:p>
    <w:p w14:paraId="70E4DA0D" w14:textId="77777777" w:rsidR="00F67296" w:rsidRPr="00B625BB" w:rsidRDefault="00F67296">
      <w:pPr>
        <w:pStyle w:val="ConsPlusNormal"/>
        <w:spacing w:before="200"/>
        <w:ind w:firstLine="540"/>
        <w:jc w:val="both"/>
      </w:pPr>
      <w:r w:rsidRPr="00B625BB">
        <w:t>- интеграция города Москвы в международные сообщества городов мира, ориентированные на оценку безопасности, перспективности, здоровья населения урбанизированных территорий.</w:t>
      </w:r>
    </w:p>
    <w:p w14:paraId="168E223B" w14:textId="77777777" w:rsidR="00F67296" w:rsidRPr="00B625BB" w:rsidRDefault="00F67296">
      <w:pPr>
        <w:pStyle w:val="ConsPlusNormal"/>
        <w:jc w:val="both"/>
      </w:pPr>
    </w:p>
    <w:p w14:paraId="65C3EE80" w14:textId="77777777" w:rsidR="00F67296" w:rsidRPr="00B625BB" w:rsidRDefault="00F67296">
      <w:pPr>
        <w:pStyle w:val="ConsPlusTitle"/>
        <w:jc w:val="center"/>
        <w:outlineLvl w:val="3"/>
      </w:pPr>
      <w:r w:rsidRPr="00B625BB">
        <w:t>Мероприятия региональных проектов города Москвы</w:t>
      </w:r>
    </w:p>
    <w:p w14:paraId="28A17FC4" w14:textId="77777777" w:rsidR="00F67296" w:rsidRPr="00B625BB" w:rsidRDefault="00F67296">
      <w:pPr>
        <w:pStyle w:val="ConsPlusNormal"/>
        <w:jc w:val="both"/>
      </w:pPr>
    </w:p>
    <w:p w14:paraId="56AF3ED2" w14:textId="77777777" w:rsidR="00F67296" w:rsidRPr="00B625BB" w:rsidRDefault="00F67296">
      <w:pPr>
        <w:pStyle w:val="ConsPlusNormal"/>
        <w:ind w:firstLine="540"/>
        <w:jc w:val="both"/>
      </w:pPr>
      <w:r w:rsidRPr="00B625BB">
        <w:t>В рамках данной подпрограммы реализуются мероприятия региональных проектов города Москвы "Формирование системы мотивации граждан к здоровому образу жизни, включая здоровое питание и отказ от вредных привычек (город федерального значения Москва)", "Развитие системы оказания первичной медико-санитарной помощи (город федерального значения Москва)", "Разработка и реализация программы системной поддержки и повышения качества жизни граждан старшего поколения (город федерального значения Москва)", направленных на достижение целей, показателей и результатов федеральных проектов "Формирование системы мотивации граждан к здоровому образу жизни, включая здоровое питание и отказ от вредных привычек", "Развитие системы оказания первичной медико-санитарной помощи", "Разработка и реализация программы системной поддержки и повышения качества жизни граждан старшего поколения".</w:t>
      </w:r>
    </w:p>
    <w:p w14:paraId="1C09D61C" w14:textId="77777777" w:rsidR="00F67296" w:rsidRPr="00B625BB" w:rsidRDefault="00F67296">
      <w:pPr>
        <w:pStyle w:val="ConsPlusNormal"/>
        <w:spacing w:before="200"/>
        <w:ind w:firstLine="540"/>
        <w:jc w:val="both"/>
      </w:pPr>
      <w:r w:rsidRPr="00B625BB">
        <w:t>В рамках регионального проекта города Москвы "Формирование системы мотивации граждан к здоровому образу жизни, включая здоровое питание и отказ от вредных привычек (город федерального значения Москва)" реализуются следующие мероприятия:</w:t>
      </w:r>
    </w:p>
    <w:p w14:paraId="40679F27" w14:textId="77777777" w:rsidR="00F67296" w:rsidRPr="00B625BB" w:rsidRDefault="00F67296">
      <w:pPr>
        <w:pStyle w:val="ConsPlusNormal"/>
        <w:spacing w:before="200"/>
        <w:ind w:firstLine="540"/>
        <w:jc w:val="both"/>
      </w:pPr>
      <w:r w:rsidRPr="00B625BB">
        <w:t>- внедрение модели организации и функционирования центров общественного здоровья;</w:t>
      </w:r>
    </w:p>
    <w:p w14:paraId="625170BC" w14:textId="77777777" w:rsidR="00F67296" w:rsidRPr="00B625BB" w:rsidRDefault="00F67296">
      <w:pPr>
        <w:pStyle w:val="ConsPlusNormal"/>
        <w:spacing w:before="200"/>
        <w:ind w:firstLine="540"/>
        <w:jc w:val="both"/>
      </w:pPr>
      <w:r w:rsidRPr="00B625BB">
        <w:lastRenderedPageBreak/>
        <w:t>- внедрение программы по укреплению общественного здоровья, включающей мероприятия по снижению действия основных факторов риска неинфекционных заболеваний, первичной профилактике заболеваний полости рта, а также мероприятия, направленные на профилактику заболеваний репродуктивной сферы у мужчин.</w:t>
      </w:r>
    </w:p>
    <w:p w14:paraId="695EC6C5" w14:textId="77777777" w:rsidR="00F67296" w:rsidRPr="00B625BB" w:rsidRDefault="00F67296">
      <w:pPr>
        <w:pStyle w:val="ConsPlusNormal"/>
        <w:spacing w:before="200"/>
        <w:ind w:firstLine="540"/>
        <w:jc w:val="both"/>
      </w:pPr>
      <w:r w:rsidRPr="00B625BB">
        <w:t>В рамках регионального проекта города Москвы "Развитие системы оказания первичной медико-санитарной помощи (город федерального значения Москва)" реализуются следующие мероприятия:</w:t>
      </w:r>
    </w:p>
    <w:p w14:paraId="73FC51AC" w14:textId="77777777" w:rsidR="00F67296" w:rsidRPr="00B625BB" w:rsidRDefault="00F67296">
      <w:pPr>
        <w:pStyle w:val="ConsPlusNormal"/>
        <w:spacing w:before="200"/>
        <w:ind w:firstLine="540"/>
        <w:jc w:val="both"/>
      </w:pPr>
      <w:r w:rsidRPr="00B625BB">
        <w:t>- в схемы территориального планирования города Москвы и геоинформационную систему Министерства здравоохранения Российской Федерации включены сведения о медицинских организациях, оказывающих первичную медико-санитарную помощь;</w:t>
      </w:r>
    </w:p>
    <w:p w14:paraId="31D63915" w14:textId="77777777" w:rsidR="00F67296" w:rsidRPr="00B625BB" w:rsidRDefault="00F67296">
      <w:pPr>
        <w:pStyle w:val="ConsPlusNormal"/>
        <w:spacing w:before="200"/>
        <w:ind w:firstLine="540"/>
        <w:jc w:val="both"/>
      </w:pPr>
      <w:r w:rsidRPr="00B625BB">
        <w:t>- обеспечение охвата застрахованных лиц информированием страховыми медицинскими представителями о праве на прохождение профилактического медицинского осмотра;</w:t>
      </w:r>
    </w:p>
    <w:p w14:paraId="0258AF60" w14:textId="77777777" w:rsidR="00F67296" w:rsidRPr="00B625BB" w:rsidRDefault="00F67296">
      <w:pPr>
        <w:pStyle w:val="ConsPlusNormal"/>
        <w:spacing w:before="200"/>
        <w:ind w:firstLine="540"/>
        <w:jc w:val="both"/>
      </w:pPr>
      <w:r w:rsidRPr="00B625BB">
        <w:t>- открытие всеми страховыми медицинскими организациями офисов (представительств) по защите прав застрахованных лиц в городе Москве на получение бесплатной медицинской помощи по программам обязательного медицинского страхования и предоставление им права организации и проведения контрольно-экспертных мероприятий экстерриториально, в том числе с применением процедуры медиации (внесудебному урегулированию) при нарушении прав застрахованных лиц;</w:t>
      </w:r>
    </w:p>
    <w:p w14:paraId="1F4CBA10" w14:textId="77777777" w:rsidR="00F67296" w:rsidRPr="00B625BB" w:rsidRDefault="00F67296">
      <w:pPr>
        <w:pStyle w:val="ConsPlusNormal"/>
        <w:spacing w:before="200"/>
        <w:ind w:firstLine="540"/>
        <w:jc w:val="both"/>
      </w:pPr>
      <w:r w:rsidRPr="00B625BB">
        <w:t>- продолжение развития системы медицинской профилактики, включая профилактические осмотры, предварительные и периодические медицинские осмотры, диспансеризацию, вакцинацию, медицинские осмотры в центрах здоровья;</w:t>
      </w:r>
    </w:p>
    <w:p w14:paraId="5D8AB687" w14:textId="77777777" w:rsidR="00F67296" w:rsidRPr="00B625BB" w:rsidRDefault="00F67296">
      <w:pPr>
        <w:pStyle w:val="ConsPlusNormal"/>
        <w:spacing w:before="200"/>
        <w:ind w:firstLine="540"/>
        <w:jc w:val="both"/>
      </w:pPr>
      <w:r w:rsidRPr="00B625BB">
        <w:t>- развитие материально-технической базы медицинской организации, оказывающей первичную медико-санитарную помощь.</w:t>
      </w:r>
    </w:p>
    <w:p w14:paraId="2D894B29" w14:textId="77777777" w:rsidR="00F67296" w:rsidRPr="00B625BB" w:rsidRDefault="00F67296">
      <w:pPr>
        <w:pStyle w:val="ConsPlusNormal"/>
        <w:spacing w:before="200"/>
        <w:ind w:firstLine="540"/>
        <w:jc w:val="both"/>
      </w:pPr>
      <w:r w:rsidRPr="00B625BB">
        <w:t>В рамках регионального проекта города Москвы "Разработка и реализация программы системной поддержки и повышения качества жизни граждан старшего поколения (город федерального значения Москва)" реализуются следующие мероприятия:</w:t>
      </w:r>
    </w:p>
    <w:p w14:paraId="07152FE0" w14:textId="77777777" w:rsidR="00F67296" w:rsidRPr="00B625BB" w:rsidRDefault="00F67296">
      <w:pPr>
        <w:pStyle w:val="ConsPlusNormal"/>
        <w:spacing w:before="200"/>
        <w:ind w:firstLine="540"/>
        <w:jc w:val="both"/>
      </w:pPr>
      <w:r w:rsidRPr="00B625BB">
        <w:t>- увеличение доли лиц старше трудоспособного возраста, охваченных профилактическими осмотрами, включая диспансеризацию;</w:t>
      </w:r>
    </w:p>
    <w:p w14:paraId="52DA5EE5" w14:textId="77777777" w:rsidR="00F67296" w:rsidRPr="00B625BB" w:rsidRDefault="00F67296">
      <w:pPr>
        <w:pStyle w:val="ConsPlusNormal"/>
        <w:spacing w:before="200"/>
        <w:ind w:firstLine="540"/>
        <w:jc w:val="both"/>
      </w:pPr>
      <w:r w:rsidRPr="00B625BB">
        <w:t>- увеличение доли лиц старше трудоспособного возраста, у которых выявлены заболевания и патологические состояния, находящихся под диспансерным наблюдением;</w:t>
      </w:r>
    </w:p>
    <w:p w14:paraId="1E774BB7" w14:textId="77777777" w:rsidR="00F67296" w:rsidRPr="00B625BB" w:rsidRDefault="00F67296">
      <w:pPr>
        <w:pStyle w:val="ConsPlusNormal"/>
        <w:spacing w:before="200"/>
        <w:ind w:firstLine="540"/>
        <w:jc w:val="both"/>
      </w:pPr>
      <w:r w:rsidRPr="00B625BB">
        <w:t>- создание гериатрического центра и внедрение современной модели долговременной медицинской помощи гражданам пожилого и старческого возраста на принципах преемственности ведения пациента при оказании первичной медико-санитарной и специализированной медицинской помощи;</w:t>
      </w:r>
    </w:p>
    <w:p w14:paraId="61A05AC2" w14:textId="77777777" w:rsidR="00F67296" w:rsidRPr="00B625BB" w:rsidRDefault="00F67296">
      <w:pPr>
        <w:pStyle w:val="ConsPlusNormal"/>
        <w:spacing w:before="200"/>
        <w:ind w:firstLine="540"/>
        <w:jc w:val="both"/>
      </w:pPr>
      <w:r w:rsidRPr="00B625BB">
        <w:t>- увеличение числа граждан старше трудоспособного возраста, охваченных гериатрической помощью;</w:t>
      </w:r>
    </w:p>
    <w:p w14:paraId="5FC6B5EB" w14:textId="77777777" w:rsidR="00F67296" w:rsidRPr="00B625BB" w:rsidRDefault="00F67296">
      <w:pPr>
        <w:pStyle w:val="ConsPlusNormal"/>
        <w:spacing w:before="200"/>
        <w:ind w:firstLine="540"/>
        <w:jc w:val="both"/>
      </w:pPr>
      <w:r w:rsidRPr="00B625BB">
        <w:t>- организация проведения лицам старше трудоспособного возраста из групп риска, проживающих в организациях социального обслуживания и не имеющих противопоказаний, вакцинации против пневмококковой инфекции.</w:t>
      </w:r>
    </w:p>
    <w:p w14:paraId="653DD25C" w14:textId="77777777" w:rsidR="00F67296" w:rsidRPr="00B625BB" w:rsidRDefault="00F67296">
      <w:pPr>
        <w:pStyle w:val="ConsPlusNormal"/>
        <w:jc w:val="both"/>
      </w:pPr>
    </w:p>
    <w:p w14:paraId="0FBBF309" w14:textId="77777777" w:rsidR="00F67296" w:rsidRPr="00B625BB" w:rsidRDefault="00F67296">
      <w:pPr>
        <w:pStyle w:val="ConsPlusTitle"/>
        <w:jc w:val="center"/>
        <w:outlineLvl w:val="3"/>
      </w:pPr>
      <w:r w:rsidRPr="00B625BB">
        <w:t>Основные меры по реализации подпрограммы</w:t>
      </w:r>
    </w:p>
    <w:p w14:paraId="38674B0E" w14:textId="77777777" w:rsidR="00F67296" w:rsidRPr="00B625BB" w:rsidRDefault="00F67296">
      <w:pPr>
        <w:pStyle w:val="ConsPlusNormal"/>
        <w:jc w:val="both"/>
      </w:pPr>
    </w:p>
    <w:p w14:paraId="6DB7270F" w14:textId="77777777" w:rsidR="00F67296" w:rsidRPr="00B625BB" w:rsidRDefault="00F67296">
      <w:pPr>
        <w:pStyle w:val="ConsPlusNormal"/>
        <w:ind w:firstLine="540"/>
        <w:jc w:val="both"/>
      </w:pPr>
      <w:r w:rsidRPr="00B625BB">
        <w:t>В рамках данной подпрограммы реализуются меры, направленные на обеспечение поэтапного доступа к бюджетным средствам социально ориентированных некоммерческих организаций, участвующих в проведении мероприятий по формированию здорового образа жизни у населения, включая борьбу с потреблением алкоголя и табака.</w:t>
      </w:r>
    </w:p>
    <w:p w14:paraId="26625586" w14:textId="77777777" w:rsidR="00F67296" w:rsidRPr="00B625BB" w:rsidRDefault="00F67296">
      <w:pPr>
        <w:pStyle w:val="ConsPlusNormal"/>
        <w:spacing w:before="200"/>
        <w:ind w:firstLine="540"/>
        <w:jc w:val="both"/>
      </w:pPr>
      <w:r w:rsidRPr="00B625BB">
        <w:t>Мероприятие "Формирование здорового образа жизни у населения, включая сокращение потребления алкоголя и табака".</w:t>
      </w:r>
    </w:p>
    <w:p w14:paraId="2577BEE3" w14:textId="77777777" w:rsidR="00F67296" w:rsidRPr="00B625BB" w:rsidRDefault="00F67296">
      <w:pPr>
        <w:pStyle w:val="ConsPlusNormal"/>
        <w:spacing w:before="200"/>
        <w:ind w:firstLine="540"/>
        <w:jc w:val="both"/>
      </w:pPr>
      <w:r w:rsidRPr="00B625BB">
        <w:t>Предполагается реализовать комплекс мер, направленных на повышение информированности населения о принципах здорового образа жизни и вреде для здоровья нездоровых стереотипов поведения и вредных привычек, включая повышение информированности о деятельности центров здоровья.</w:t>
      </w:r>
    </w:p>
    <w:p w14:paraId="7DE2CFB2" w14:textId="77777777" w:rsidR="00F67296" w:rsidRPr="00B625BB" w:rsidRDefault="00F67296">
      <w:pPr>
        <w:pStyle w:val="ConsPlusNormal"/>
        <w:spacing w:before="200"/>
        <w:ind w:firstLine="540"/>
        <w:jc w:val="both"/>
      </w:pPr>
      <w:r w:rsidRPr="00B625BB">
        <w:lastRenderedPageBreak/>
        <w:t>Комплекс мер по снижению потребления табака и алкоголя населением предполагает реализацию следующих мер:</w:t>
      </w:r>
    </w:p>
    <w:p w14:paraId="0146D994" w14:textId="77777777" w:rsidR="00F67296" w:rsidRPr="00B625BB" w:rsidRDefault="00F67296">
      <w:pPr>
        <w:pStyle w:val="ConsPlusNormal"/>
        <w:spacing w:before="200"/>
        <w:ind w:firstLine="540"/>
        <w:jc w:val="both"/>
      </w:pPr>
      <w:r w:rsidRPr="00B625BB">
        <w:t>- изучение распространенности потребления табака и алкоголя среди различных групп населения;</w:t>
      </w:r>
    </w:p>
    <w:p w14:paraId="1615A443" w14:textId="77777777" w:rsidR="00F67296" w:rsidRPr="00B625BB" w:rsidRDefault="00F67296">
      <w:pPr>
        <w:pStyle w:val="ConsPlusNormal"/>
        <w:spacing w:before="200"/>
        <w:ind w:firstLine="540"/>
        <w:jc w:val="both"/>
      </w:pPr>
      <w:r w:rsidRPr="00B625BB">
        <w:t>- поддержка развития социально ориентированных некоммерческих организаций, участвующих в проведении мероприятий по формированию здорового образа жизни у населения;</w:t>
      </w:r>
    </w:p>
    <w:p w14:paraId="574B593C" w14:textId="77777777" w:rsidR="00F67296" w:rsidRPr="00B625BB" w:rsidRDefault="00F67296">
      <w:pPr>
        <w:pStyle w:val="ConsPlusNormal"/>
        <w:spacing w:before="200"/>
        <w:ind w:firstLine="540"/>
        <w:jc w:val="both"/>
      </w:pPr>
      <w:r w:rsidRPr="00B625BB">
        <w:t>- организация эффективной медицинской помощи, связанной с отказом от курения и злоупотребления алкоголем;</w:t>
      </w:r>
    </w:p>
    <w:p w14:paraId="00AB2F4D" w14:textId="77777777" w:rsidR="00F67296" w:rsidRPr="00B625BB" w:rsidRDefault="00F67296">
      <w:pPr>
        <w:pStyle w:val="ConsPlusNormal"/>
        <w:spacing w:before="200"/>
        <w:ind w:firstLine="540"/>
        <w:jc w:val="both"/>
      </w:pPr>
      <w:r w:rsidRPr="00B625BB">
        <w:t>- оценка эффективности мероприятий по борьбе с курением и злоупотреблением алкоголем;</w:t>
      </w:r>
    </w:p>
    <w:p w14:paraId="42424655" w14:textId="77777777" w:rsidR="00F67296" w:rsidRPr="00B625BB" w:rsidRDefault="00F67296">
      <w:pPr>
        <w:pStyle w:val="ConsPlusNormal"/>
        <w:spacing w:before="200"/>
        <w:ind w:firstLine="540"/>
        <w:jc w:val="both"/>
      </w:pPr>
      <w:r w:rsidRPr="00B625BB">
        <w:t xml:space="preserve">- проведение научных исследований по установлению </w:t>
      </w:r>
      <w:proofErr w:type="spellStart"/>
      <w:r w:rsidRPr="00B625BB">
        <w:t>наркогенности</w:t>
      </w:r>
      <w:proofErr w:type="spellEnd"/>
      <w:r w:rsidRPr="00B625BB">
        <w:t xml:space="preserve"> вновь выявляемых наркотических средств и психотропных веществ.</w:t>
      </w:r>
    </w:p>
    <w:p w14:paraId="03910EEA" w14:textId="77777777" w:rsidR="00F67296" w:rsidRPr="00B625BB" w:rsidRDefault="00F67296">
      <w:pPr>
        <w:pStyle w:val="ConsPlusNormal"/>
        <w:spacing w:before="200"/>
        <w:ind w:firstLine="540"/>
        <w:jc w:val="both"/>
      </w:pPr>
      <w:r w:rsidRPr="00B625BB">
        <w:t>Реализация комплекса мер по снижению потребления табака и алкоголя населением предполагает осуществление мониторинга показателей реализации табачной и алкогольной продукции на территории города Москвы.</w:t>
      </w:r>
    </w:p>
    <w:p w14:paraId="6EF5D264" w14:textId="77777777" w:rsidR="00F67296" w:rsidRPr="00B625BB" w:rsidRDefault="00F67296">
      <w:pPr>
        <w:pStyle w:val="ConsPlusNormal"/>
        <w:spacing w:before="200"/>
        <w:ind w:firstLine="540"/>
        <w:jc w:val="both"/>
      </w:pPr>
      <w:r w:rsidRPr="00B625BB">
        <w:t>Комплекс мер по переходу на здоровое питание предполагает в рамках деятельности центров здоровья и профилактических подразделений медицинских организаций государственной системы здравоохранения города Москвы реализацию следующих мер:</w:t>
      </w:r>
    </w:p>
    <w:p w14:paraId="679526AF" w14:textId="77777777" w:rsidR="00F67296" w:rsidRPr="00B625BB" w:rsidRDefault="00F67296">
      <w:pPr>
        <w:pStyle w:val="ConsPlusNormal"/>
        <w:spacing w:before="200"/>
        <w:ind w:firstLine="540"/>
        <w:jc w:val="both"/>
      </w:pPr>
      <w:r w:rsidRPr="00B625BB">
        <w:t>- анализ соблюдения принципов здорового питания населением;</w:t>
      </w:r>
    </w:p>
    <w:p w14:paraId="5FF9F831" w14:textId="77777777" w:rsidR="00F67296" w:rsidRPr="00B625BB" w:rsidRDefault="00F67296">
      <w:pPr>
        <w:pStyle w:val="ConsPlusNormal"/>
        <w:spacing w:before="200"/>
        <w:ind w:firstLine="540"/>
        <w:jc w:val="both"/>
      </w:pPr>
      <w:r w:rsidRPr="00B625BB">
        <w:t>- организацию эффективной медицинской помощи по коррекции избыточной массы тела и ожирения;</w:t>
      </w:r>
    </w:p>
    <w:p w14:paraId="13B349DE" w14:textId="77777777" w:rsidR="00F67296" w:rsidRPr="00B625BB" w:rsidRDefault="00F67296">
      <w:pPr>
        <w:pStyle w:val="ConsPlusNormal"/>
        <w:spacing w:before="200"/>
        <w:ind w:firstLine="540"/>
        <w:jc w:val="both"/>
      </w:pPr>
      <w:r w:rsidRPr="00B625BB">
        <w:t>- оценку эффективности мер, направленных на оздоровление питания и снижение распространенности избыточной массы тела и ожирения у населения.</w:t>
      </w:r>
    </w:p>
    <w:p w14:paraId="602589DC" w14:textId="77777777" w:rsidR="00F67296" w:rsidRPr="00B625BB" w:rsidRDefault="00F67296">
      <w:pPr>
        <w:pStyle w:val="ConsPlusNormal"/>
        <w:spacing w:before="200"/>
        <w:ind w:firstLine="540"/>
        <w:jc w:val="both"/>
      </w:pPr>
      <w:r w:rsidRPr="00B625BB">
        <w:t>Комплекс мер по повышению уровня физической активности предполагает реализацию следующих мер:</w:t>
      </w:r>
    </w:p>
    <w:p w14:paraId="1B26B050" w14:textId="77777777" w:rsidR="00F67296" w:rsidRPr="00B625BB" w:rsidRDefault="00F67296">
      <w:pPr>
        <w:pStyle w:val="ConsPlusNormal"/>
        <w:spacing w:before="200"/>
        <w:ind w:firstLine="540"/>
        <w:jc w:val="both"/>
      </w:pPr>
      <w:r w:rsidRPr="00B625BB">
        <w:t>- анализ уровня физической активности различных групп населения;</w:t>
      </w:r>
    </w:p>
    <w:p w14:paraId="3646BC6A" w14:textId="77777777" w:rsidR="00F67296" w:rsidRPr="00B625BB" w:rsidRDefault="00F67296">
      <w:pPr>
        <w:pStyle w:val="ConsPlusNormal"/>
        <w:spacing w:before="200"/>
        <w:ind w:firstLine="540"/>
        <w:jc w:val="both"/>
      </w:pPr>
      <w:r w:rsidRPr="00B625BB">
        <w:t>- совершенствование системы подготовки медицинских кадров с целью оказания консультативной помощи населению по вопросам физической активности;</w:t>
      </w:r>
    </w:p>
    <w:p w14:paraId="52B6EFB2" w14:textId="77777777" w:rsidR="00F67296" w:rsidRPr="00B625BB" w:rsidRDefault="00F67296">
      <w:pPr>
        <w:pStyle w:val="ConsPlusNormal"/>
        <w:spacing w:before="200"/>
        <w:ind w:firstLine="540"/>
        <w:jc w:val="both"/>
      </w:pPr>
      <w:r w:rsidRPr="00B625BB">
        <w:t>- содействие созданию условий для поддержания достаточного уровня физической активности населения, развитию инфраструктуры для занятий физической культурой.</w:t>
      </w:r>
    </w:p>
    <w:p w14:paraId="4F165A8D" w14:textId="77777777" w:rsidR="00F67296" w:rsidRPr="00B625BB" w:rsidRDefault="00F67296">
      <w:pPr>
        <w:pStyle w:val="ConsPlusNormal"/>
        <w:spacing w:before="200"/>
        <w:ind w:firstLine="540"/>
        <w:jc w:val="both"/>
      </w:pPr>
      <w:r w:rsidRPr="00B625BB">
        <w:t>При реализации данного мероприятия осуществляется комплекс мер по профилактике, раннему выявлению и снижению уровней факторов риска хронических неинфекционных заболеваний в медицинских организациях государственной системы здравоохранения города Москвы, который предполагает:</w:t>
      </w:r>
    </w:p>
    <w:p w14:paraId="279CB9BA" w14:textId="77777777" w:rsidR="00F67296" w:rsidRPr="00B625BB" w:rsidRDefault="00F67296">
      <w:pPr>
        <w:pStyle w:val="ConsPlusNormal"/>
        <w:spacing w:before="200"/>
        <w:ind w:firstLine="540"/>
        <w:jc w:val="both"/>
      </w:pPr>
      <w:r w:rsidRPr="00B625BB">
        <w:t>- приоритетное внимание в профилактической работе врача-терапевта к хроническим неинфекционным заболеваниям: артериальная гипертензия, ишемическая болезнь сердца, диабет II типа (</w:t>
      </w:r>
      <w:proofErr w:type="spellStart"/>
      <w:r w:rsidRPr="00B625BB">
        <w:t>неинсулинозависимый</w:t>
      </w:r>
      <w:proofErr w:type="spellEnd"/>
      <w:r w:rsidRPr="00B625BB">
        <w:t xml:space="preserve">), бронхиальная астма, хроническая </w:t>
      </w:r>
      <w:proofErr w:type="spellStart"/>
      <w:r w:rsidRPr="00B625BB">
        <w:t>обструктивная</w:t>
      </w:r>
      <w:proofErr w:type="spellEnd"/>
      <w:r w:rsidRPr="00B625BB">
        <w:t xml:space="preserve"> болезнь легких;</w:t>
      </w:r>
    </w:p>
    <w:p w14:paraId="428DDAA1" w14:textId="77777777" w:rsidR="00F67296" w:rsidRPr="00B625BB" w:rsidRDefault="00F67296">
      <w:pPr>
        <w:pStyle w:val="ConsPlusNormal"/>
        <w:spacing w:before="200"/>
        <w:ind w:firstLine="540"/>
        <w:jc w:val="both"/>
      </w:pPr>
      <w:r w:rsidRPr="00B625BB">
        <w:t xml:space="preserve">- создание программ профессиональной подготовки врача-терапевта по методам выявления, лечения и профилактики </w:t>
      </w:r>
      <w:proofErr w:type="gramStart"/>
      <w:r w:rsidRPr="00B625BB">
        <w:t>осложнений</w:t>
      </w:r>
      <w:proofErr w:type="gramEnd"/>
      <w:r w:rsidRPr="00B625BB">
        <w:t xml:space="preserve"> указанных хронических неинфекционных заболеваний;</w:t>
      </w:r>
    </w:p>
    <w:p w14:paraId="570925F5" w14:textId="77777777" w:rsidR="00F67296" w:rsidRPr="00B625BB" w:rsidRDefault="00F67296">
      <w:pPr>
        <w:pStyle w:val="ConsPlusNormal"/>
        <w:spacing w:before="200"/>
        <w:ind w:firstLine="540"/>
        <w:jc w:val="both"/>
      </w:pPr>
      <w:r w:rsidRPr="00B625BB">
        <w:t xml:space="preserve">- внедрение системы учета показателей </w:t>
      </w:r>
      <w:proofErr w:type="spellStart"/>
      <w:r w:rsidRPr="00B625BB">
        <w:t>выявляемости</w:t>
      </w:r>
      <w:proofErr w:type="spellEnd"/>
      <w:r w:rsidRPr="00B625BB">
        <w:t xml:space="preserve"> данных хронических неинфекционных заболеваний врачом-терапевтом (количество лиц в возрасте старше 40 лет, которым был измерен уровень артериального давления, уровень холестерина, уровень сахара крови);</w:t>
      </w:r>
    </w:p>
    <w:p w14:paraId="15020F2F" w14:textId="77777777" w:rsidR="00F67296" w:rsidRPr="00B625BB" w:rsidRDefault="00F67296">
      <w:pPr>
        <w:pStyle w:val="ConsPlusNormal"/>
        <w:spacing w:before="200"/>
        <w:ind w:firstLine="540"/>
        <w:jc w:val="both"/>
      </w:pPr>
      <w:r w:rsidRPr="00B625BB">
        <w:t xml:space="preserve">- внедрение системы контроля качества оказания медицинской помощи пациентам с хроническими неинфекционными заболеваниями (артериальная гипертензия, ишемическая болезнь сердца, диабет II типа, бронхиальная астма, хроническая </w:t>
      </w:r>
      <w:proofErr w:type="spellStart"/>
      <w:r w:rsidRPr="00B625BB">
        <w:t>обструктивная</w:t>
      </w:r>
      <w:proofErr w:type="spellEnd"/>
      <w:r w:rsidRPr="00B625BB">
        <w:t xml:space="preserve"> болезнь легких) и назначения терапии в соответствии с национальными рекомендациями и клиническими протоколами ведения пациентов с указанными хроническими неинфекционными заболеваниями, </w:t>
      </w:r>
      <w:r w:rsidRPr="00B625BB">
        <w:lastRenderedPageBreak/>
        <w:t>контроля эффективности их лечения (контроль количества вызовов скорой медицинской помощи в связи с обострением течения указанных хронических неинфекционных заболеваний, контроль количества госпитализаций в связи с осложнениями данных хронических неинфекционных заболеваний);</w:t>
      </w:r>
    </w:p>
    <w:p w14:paraId="0B0D3620" w14:textId="77777777" w:rsidR="00F67296" w:rsidRPr="00B625BB" w:rsidRDefault="00F67296">
      <w:pPr>
        <w:pStyle w:val="ConsPlusNormal"/>
        <w:spacing w:before="200"/>
        <w:ind w:firstLine="540"/>
        <w:jc w:val="both"/>
      </w:pPr>
      <w:r w:rsidRPr="00B625BB">
        <w:t xml:space="preserve">- разработку и реализацию программ ведения пациентов с хроническими неинфекционными заболеваниями в амбулаторных условиях (программа по амбулаторному ведению пациентов с артериальной гипертензией, программа по амбулаторному ведению пациентов с ишемической болезнью сердца, программа по амбулаторному ведению пожилых пациентов с множественными хроническими заболеваниями (артериальная гипертензия, ишемическая болезнь сердца, диабет II типа, бронхиальная астма, хроническая </w:t>
      </w:r>
      <w:proofErr w:type="spellStart"/>
      <w:r w:rsidRPr="00B625BB">
        <w:t>обструктивная</w:t>
      </w:r>
      <w:proofErr w:type="spellEnd"/>
      <w:r w:rsidRPr="00B625BB">
        <w:t xml:space="preserve"> болезнь легких) и создание системы активного динамического наблюдения за пациентами с данными заболеваниями методом ведения регистра, в том числе посредством использования ресурсов ЕМИАС, а также создание долгосрочных индивидуальных планов лечения;</w:t>
      </w:r>
    </w:p>
    <w:p w14:paraId="14E21802" w14:textId="77777777" w:rsidR="00F67296" w:rsidRPr="00B625BB" w:rsidRDefault="00F67296">
      <w:pPr>
        <w:pStyle w:val="ConsPlusNormal"/>
        <w:spacing w:before="200"/>
        <w:ind w:firstLine="540"/>
        <w:jc w:val="both"/>
      </w:pPr>
      <w:r w:rsidRPr="00B625BB">
        <w:t xml:space="preserve">- проведение информационной кампании с целью информирования населения о хронических неинфекционных заболеваниях, факторах риска их возникновения, </w:t>
      </w:r>
      <w:proofErr w:type="spellStart"/>
      <w:r w:rsidRPr="00B625BB">
        <w:t>жизнеугрожающих</w:t>
      </w:r>
      <w:proofErr w:type="spellEnd"/>
      <w:r w:rsidRPr="00B625BB">
        <w:t xml:space="preserve"> состояниях и принципах оказания первой помощи в случае ухудшения состояния здоровья пациентов.</w:t>
      </w:r>
    </w:p>
    <w:p w14:paraId="40BFC8E9" w14:textId="77777777" w:rsidR="00F67296" w:rsidRPr="00B625BB" w:rsidRDefault="00F67296">
      <w:pPr>
        <w:pStyle w:val="ConsPlusNormal"/>
        <w:spacing w:before="200"/>
        <w:ind w:firstLine="540"/>
        <w:jc w:val="both"/>
      </w:pPr>
      <w:r w:rsidRPr="00B625BB">
        <w:t>Мероприятие "Проведение медико-профилактических и санитарно-гигиенических мероприятий в отношении отдельных категорий лиц и проведение заключительной дезинфекции в очагах инфекционных заболеваний".</w:t>
      </w:r>
    </w:p>
    <w:p w14:paraId="188B77BA" w14:textId="77777777" w:rsidR="00F67296" w:rsidRPr="00B625BB" w:rsidRDefault="00F67296">
      <w:pPr>
        <w:pStyle w:val="ConsPlusNormal"/>
        <w:spacing w:before="200"/>
        <w:ind w:firstLine="540"/>
        <w:jc w:val="both"/>
      </w:pPr>
      <w:r w:rsidRPr="00B625BB">
        <w:t>Мероприятие определяет меры по первичной профилактике инфекционных заболеваний (вакцинопрофилактике) в рамках национального и регионального календарей прививок, а также реализацию дополнительных санитарно-гигиенических и медико-профилактических мер отдельным (декретированным) категориям граждан.</w:t>
      </w:r>
    </w:p>
    <w:p w14:paraId="397CCF52" w14:textId="77777777" w:rsidR="00F67296" w:rsidRPr="00B625BB" w:rsidRDefault="00F67296">
      <w:pPr>
        <w:pStyle w:val="ConsPlusNormal"/>
        <w:spacing w:before="200"/>
        <w:ind w:firstLine="540"/>
        <w:jc w:val="both"/>
      </w:pPr>
      <w:r w:rsidRPr="00B625BB">
        <w:t>Мероприятием также определяется проведение противоэпидемических мер в очагах инфекционных заболеваний. Реализация мероприятия является одной из важнейших составляющих работы по обеспечению эпидемиологической безопасности населения, сказывающейся как на уровне инфекционной заболеваемости, так и на смертности населения от причин, связанных с распространением инфекций, включая социально значимые и опасные.</w:t>
      </w:r>
    </w:p>
    <w:p w14:paraId="042A51D6" w14:textId="77777777" w:rsidR="00F67296" w:rsidRPr="00B625BB" w:rsidRDefault="00F67296">
      <w:pPr>
        <w:pStyle w:val="ConsPlusNormal"/>
        <w:spacing w:before="200"/>
        <w:ind w:firstLine="540"/>
        <w:jc w:val="both"/>
      </w:pPr>
      <w:r w:rsidRPr="00B625BB">
        <w:t>Мероприятие "Медицинские услуги, предоставляемые гражданам поликлиниками, амбулаториями, диагностическими центрами государственной системы здравоохранения города Москвы".</w:t>
      </w:r>
    </w:p>
    <w:p w14:paraId="6692386F" w14:textId="77777777" w:rsidR="00F67296" w:rsidRPr="00B625BB" w:rsidRDefault="00F67296">
      <w:pPr>
        <w:pStyle w:val="ConsPlusNormal"/>
        <w:spacing w:before="200"/>
        <w:ind w:firstLine="540"/>
        <w:jc w:val="both"/>
      </w:pPr>
      <w:r w:rsidRPr="00B625BB">
        <w:t>Основными направлениями реализации данного мероприятия являются:</w:t>
      </w:r>
    </w:p>
    <w:p w14:paraId="128BF549" w14:textId="77777777" w:rsidR="00F67296" w:rsidRPr="00B625BB" w:rsidRDefault="00F67296">
      <w:pPr>
        <w:pStyle w:val="ConsPlusNormal"/>
        <w:spacing w:before="200"/>
        <w:ind w:firstLine="540"/>
        <w:jc w:val="both"/>
      </w:pPr>
      <w:r w:rsidRPr="00B625BB">
        <w:t>- комплексная оценка результатов проведенной реорганизации медицинских организаций государственной системы здравоохранения города Москвы по оказанию первичной медико-санитарной помощи с целью определения необходимости дальнейшей оптимизации и перераспределения прикрепленного населения;</w:t>
      </w:r>
    </w:p>
    <w:p w14:paraId="1E4DA7C5" w14:textId="77777777" w:rsidR="00F67296" w:rsidRPr="00B625BB" w:rsidRDefault="00F67296">
      <w:pPr>
        <w:pStyle w:val="ConsPlusNormal"/>
        <w:spacing w:before="200"/>
        <w:ind w:firstLine="540"/>
        <w:jc w:val="both"/>
      </w:pPr>
      <w:r w:rsidRPr="00B625BB">
        <w:t>- привлечение федеральных медицинских организаций и медицинских организаций частной системы здравоохранения для оказания первичной медико-санитарной помощи;</w:t>
      </w:r>
    </w:p>
    <w:p w14:paraId="2429F787" w14:textId="77777777" w:rsidR="00F67296" w:rsidRPr="00B625BB" w:rsidRDefault="00F67296">
      <w:pPr>
        <w:pStyle w:val="ConsPlusNormal"/>
        <w:spacing w:before="200"/>
        <w:ind w:firstLine="540"/>
        <w:jc w:val="both"/>
      </w:pPr>
      <w:r w:rsidRPr="00B625BB">
        <w:t>- открытие дополнительных койко-мест дневных стационаров в медицинских организациях государственной системы здравоохранения города Москвы с учетом фактической потребности, а также участия федеральных медицинских организаций и медицинских организаций частной системы здравоохранения в реализации территориальной программы обязательного медицинского страхования города Москвы;</w:t>
      </w:r>
    </w:p>
    <w:p w14:paraId="7909AA0A" w14:textId="77777777" w:rsidR="00F67296" w:rsidRPr="00B625BB" w:rsidRDefault="00F67296">
      <w:pPr>
        <w:pStyle w:val="ConsPlusNormal"/>
        <w:spacing w:before="200"/>
        <w:ind w:firstLine="540"/>
        <w:jc w:val="both"/>
      </w:pPr>
      <w:r w:rsidRPr="00B625BB">
        <w:t>- организация гериатрической службы в поликлиниках;</w:t>
      </w:r>
    </w:p>
    <w:p w14:paraId="02CD4416" w14:textId="77777777" w:rsidR="00F67296" w:rsidRPr="00B625BB" w:rsidRDefault="00F67296">
      <w:pPr>
        <w:pStyle w:val="ConsPlusNormal"/>
        <w:spacing w:before="200"/>
        <w:ind w:firstLine="540"/>
        <w:jc w:val="both"/>
      </w:pPr>
      <w:r w:rsidRPr="00B625BB">
        <w:t>- создание института врачей общей практики в целях повышения преемственности ведения пациентов, расширения функционала врача-терапевта и повышения квалификации терапевтических кадров в звене первичной медико-санитарной помощи;</w:t>
      </w:r>
    </w:p>
    <w:p w14:paraId="17B9BC9D" w14:textId="77777777" w:rsidR="00F67296" w:rsidRPr="00B625BB" w:rsidRDefault="00F67296">
      <w:pPr>
        <w:pStyle w:val="ConsPlusNormal"/>
        <w:spacing w:before="200"/>
        <w:ind w:firstLine="540"/>
        <w:jc w:val="both"/>
      </w:pPr>
      <w:r w:rsidRPr="00B625BB">
        <w:t>- развитие амбулаторной патронажной службы.</w:t>
      </w:r>
    </w:p>
    <w:p w14:paraId="4B85847D" w14:textId="77777777" w:rsidR="00F67296" w:rsidRPr="00B625BB" w:rsidRDefault="00F67296">
      <w:pPr>
        <w:pStyle w:val="ConsPlusNormal"/>
        <w:spacing w:before="200"/>
        <w:ind w:firstLine="540"/>
        <w:jc w:val="both"/>
      </w:pPr>
      <w:r w:rsidRPr="00B625BB">
        <w:t xml:space="preserve">Указанные приоритетные направления реализации данного мероприятия связаны с систематизацией </w:t>
      </w:r>
      <w:proofErr w:type="gramStart"/>
      <w:r w:rsidRPr="00B625BB">
        <w:t>работы по индивидуальной оценке</w:t>
      </w:r>
      <w:proofErr w:type="gramEnd"/>
      <w:r w:rsidRPr="00B625BB">
        <w:t xml:space="preserve"> наиболее вероятных социальных и средовых факторов риска развития заболеваний, определению функциональных и адаптивных резервов </w:t>
      </w:r>
      <w:r w:rsidRPr="00B625BB">
        <w:lastRenderedPageBreak/>
        <w:t>организма с учетом возрастных особенностей, внедрению методических подходов к прогнозированию состояния здоровья человека. Мероприятие также предусматривает развитие в амбулаториях, поликлиниках, диагностических центрах школ профилактики для пациентов по различным профилям заболеваний.</w:t>
      </w:r>
    </w:p>
    <w:p w14:paraId="5C389BC1" w14:textId="77777777" w:rsidR="00F67296" w:rsidRPr="00B625BB" w:rsidRDefault="00F67296">
      <w:pPr>
        <w:pStyle w:val="ConsPlusNormal"/>
        <w:spacing w:before="200"/>
        <w:ind w:firstLine="540"/>
        <w:jc w:val="both"/>
      </w:pPr>
      <w:r w:rsidRPr="00B625BB">
        <w:t>Для обеспечения развития помощи больным с сердечно-сосудистыми заболеваниями планируется развитие маршрутизации пациентов кардиологического профиля (включая трехуровневую реабилитацию), а также развитие сети специализированных дневных стационаров, что позволит снять профильную нагрузку на стационарное звено (отделения кардиологии в многопрофильных больницах).</w:t>
      </w:r>
    </w:p>
    <w:p w14:paraId="02BC2DFB" w14:textId="77777777" w:rsidR="00F67296" w:rsidRPr="00B625BB" w:rsidRDefault="00F67296">
      <w:pPr>
        <w:pStyle w:val="ConsPlusNormal"/>
        <w:spacing w:before="200"/>
        <w:ind w:firstLine="540"/>
        <w:jc w:val="both"/>
      </w:pPr>
      <w:r w:rsidRPr="00B625BB">
        <w:t xml:space="preserve">Совершенствование эндокринологической помощи предполагает внедрение в клиническую практику современных методов терапии сахарного диабета с фокусом на </w:t>
      </w:r>
      <w:proofErr w:type="spellStart"/>
      <w:r w:rsidRPr="00B625BB">
        <w:t>кардионефропротекцию</w:t>
      </w:r>
      <w:proofErr w:type="spellEnd"/>
      <w:r w:rsidRPr="00B625BB">
        <w:t>, расширение контингента пациентов, охваченных динамическим наблюдением, активизацию работы школ по обучению больных сахарным диабетом и ожирением в медицинских организациях государственной системы здравоохранения города Москвы, проведение городских дней диабета и встреч с пациентами с интерактивным обсуждением наиболее актуальных вопросов медицинской помощи. Кроме того, продолжится работа по ведению регистров пациентов с такими эндокринными заболеваниями, как сахарный диабет, акромегалия, гипофизарный нанизм.</w:t>
      </w:r>
    </w:p>
    <w:p w14:paraId="083CBB1F" w14:textId="77777777" w:rsidR="00F67296" w:rsidRPr="00B625BB" w:rsidRDefault="00F67296">
      <w:pPr>
        <w:pStyle w:val="ConsPlusNormal"/>
        <w:spacing w:before="200"/>
        <w:ind w:firstLine="540"/>
        <w:jc w:val="both"/>
      </w:pPr>
      <w:r w:rsidRPr="00B625BB">
        <w:t>Продолжится совершенствование пульмонологической помощи. Получит развитие служба респираторной поддержки в домашних условиях. Предусматривается проведение ежегодного дня легочного здоровья и астмы.</w:t>
      </w:r>
    </w:p>
    <w:p w14:paraId="1CE34BF0" w14:textId="77777777" w:rsidR="00F67296" w:rsidRPr="00B625BB" w:rsidRDefault="00F67296">
      <w:pPr>
        <w:pStyle w:val="ConsPlusNormal"/>
        <w:spacing w:before="200"/>
        <w:ind w:firstLine="540"/>
        <w:jc w:val="both"/>
      </w:pPr>
      <w:r w:rsidRPr="00B625BB">
        <w:t>В рамках данного мероприятия осуществляется реализация мер:</w:t>
      </w:r>
    </w:p>
    <w:p w14:paraId="56E4FF15" w14:textId="77777777" w:rsidR="00F67296" w:rsidRPr="00B625BB" w:rsidRDefault="00F67296">
      <w:pPr>
        <w:pStyle w:val="ConsPlusNormal"/>
        <w:spacing w:before="200"/>
        <w:ind w:firstLine="540"/>
        <w:jc w:val="both"/>
      </w:pPr>
      <w:r w:rsidRPr="00B625BB">
        <w:t xml:space="preserve">- по обеспечению лекарственными препаратами и медицинскими изделиями граждан по перечню заболеваний и других категорий граждан, меры социальной поддержки которых относятся к ведению субъектов Российской Федерации, по обеспечению лекарственными препаратами отдельных категорий граждан, имеющих право на получение государственной социальной помощи в городе Москве и включенных в федеральный регистр, а также иные мероприятия в сфере лекарственного обеспечения, которые ранее осуществлялись в подпрограмме "Совершенствование системы льготного лекарственного обеспечения жителей города Москвы, в том числе в амбулаторных условиях". Указанные меры предусматривают обеспечение отдельных категорий жителей города Москвы лекарственными препаратами и медицинскими изделиями в соответствии с нормативными правовыми актами города Москвы, а также зарегистрированными в установленном порядке на территории Российской Федерации лекарственными препаратами, специализированными продуктами лечебного питания пациентов, страдающих </w:t>
      </w:r>
      <w:proofErr w:type="spellStart"/>
      <w:r w:rsidRPr="00B625BB">
        <w:t>жизнеугрожающими</w:t>
      </w:r>
      <w:proofErr w:type="spellEnd"/>
      <w:r w:rsidRPr="00B625BB">
        <w:t xml:space="preserve"> и хроническими прогрессирующими редкими (</w:t>
      </w:r>
      <w:proofErr w:type="spellStart"/>
      <w:r w:rsidRPr="00B625BB">
        <w:t>орфанными</w:t>
      </w:r>
      <w:proofErr w:type="spellEnd"/>
      <w:r w:rsidRPr="00B625BB">
        <w:t>) заболеваниями, приводящими к сокращению продолжительности жизни граждан или их инвалидности, обеспечение отдельных категорий граждан, имеющих право на получение государственной социальной помощи, при оказании медицинской помощи в амбулаторных условиях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w:t>
      </w:r>
    </w:p>
    <w:p w14:paraId="2A1AAF78" w14:textId="77777777" w:rsidR="00F67296" w:rsidRPr="00B625BB" w:rsidRDefault="00F67296">
      <w:pPr>
        <w:pStyle w:val="ConsPlusNormal"/>
        <w:spacing w:before="200"/>
        <w:ind w:firstLine="540"/>
        <w:jc w:val="both"/>
      </w:pPr>
      <w:r w:rsidRPr="00B625BB">
        <w:t>- по строительству зданий для медицинских организаций государственной системы здравоохранения города Москвы в целях оказания медицинской помощи в амбулаторных условиях, которое ранее реализовывалось в качестве самостоятельного мероприятия "Реализация комплекса мер по развитию амбулаторно-поликлинических медицинских организаций государственной системы здравоохранения города Москвы" подпрограммы "Формирование эффективной системы организации медицинской помощи. Совершенствование системы территориального планирования".</w:t>
      </w:r>
    </w:p>
    <w:p w14:paraId="5CCA60DD" w14:textId="77777777" w:rsidR="00F67296" w:rsidRPr="00B625BB" w:rsidRDefault="00F67296">
      <w:pPr>
        <w:pStyle w:val="ConsPlusNormal"/>
        <w:spacing w:before="200"/>
        <w:ind w:firstLine="540"/>
        <w:jc w:val="both"/>
      </w:pPr>
      <w:r w:rsidRPr="00B625BB">
        <w:t>При реализации данного мероприятия в целях совершенствования оказания медицинской помощи лицам пожилого и старческого возраста в поликлиниках организуется гериатрическая служба, реализующая:</w:t>
      </w:r>
    </w:p>
    <w:p w14:paraId="5AF2E90F" w14:textId="77777777" w:rsidR="00F67296" w:rsidRPr="00B625BB" w:rsidRDefault="00F67296">
      <w:pPr>
        <w:pStyle w:val="ConsPlusNormal"/>
        <w:spacing w:before="200"/>
        <w:ind w:firstLine="540"/>
        <w:jc w:val="both"/>
      </w:pPr>
      <w:r w:rsidRPr="00B625BB">
        <w:t>- организацию работы консультативных гериатрических кабинетов;</w:t>
      </w:r>
    </w:p>
    <w:p w14:paraId="33E3B812" w14:textId="77777777" w:rsidR="00F67296" w:rsidRPr="00B625BB" w:rsidRDefault="00F67296">
      <w:pPr>
        <w:pStyle w:val="ConsPlusNormal"/>
        <w:spacing w:before="200"/>
        <w:ind w:firstLine="540"/>
        <w:jc w:val="both"/>
      </w:pPr>
      <w:r w:rsidRPr="00B625BB">
        <w:t>- создание регистра пациентов, нуждающихся в гериатрической помощи;</w:t>
      </w:r>
    </w:p>
    <w:p w14:paraId="4219594A" w14:textId="77777777" w:rsidR="00F67296" w:rsidRPr="00B625BB" w:rsidRDefault="00F67296">
      <w:pPr>
        <w:pStyle w:val="ConsPlusNormal"/>
        <w:spacing w:before="200"/>
        <w:ind w:firstLine="540"/>
        <w:jc w:val="both"/>
      </w:pPr>
      <w:r w:rsidRPr="00B625BB">
        <w:t>- организацию единой системы отбора пациентов для гериатрического консультирования на этапе первичной медико-санитарной помощи;</w:t>
      </w:r>
    </w:p>
    <w:p w14:paraId="6183420C" w14:textId="77777777" w:rsidR="00F67296" w:rsidRPr="00B625BB" w:rsidRDefault="00F67296">
      <w:pPr>
        <w:pStyle w:val="ConsPlusNormal"/>
        <w:spacing w:before="200"/>
        <w:ind w:firstLine="540"/>
        <w:jc w:val="both"/>
      </w:pPr>
      <w:r w:rsidRPr="00B625BB">
        <w:t>- оптимизацию и внедрение алгоритма диспансеризации лиц пожилого возраста (старше 60-</w:t>
      </w:r>
      <w:r w:rsidRPr="00B625BB">
        <w:lastRenderedPageBreak/>
        <w:t>летнего возраста) и старческого возраста (старше 80-летнего возраста);</w:t>
      </w:r>
    </w:p>
    <w:p w14:paraId="0389C238" w14:textId="77777777" w:rsidR="00F67296" w:rsidRPr="00B625BB" w:rsidRDefault="00F67296">
      <w:pPr>
        <w:pStyle w:val="ConsPlusNormal"/>
        <w:spacing w:before="200"/>
        <w:ind w:firstLine="540"/>
        <w:jc w:val="both"/>
      </w:pPr>
      <w:r w:rsidRPr="00B625BB">
        <w:t>- разработку и внедрение единого протокола гериатрического осмотра, основанного на проведении комплексной гериатрической оценки;</w:t>
      </w:r>
    </w:p>
    <w:p w14:paraId="56EC9B7C" w14:textId="77777777" w:rsidR="00F67296" w:rsidRPr="00B625BB" w:rsidRDefault="00F67296">
      <w:pPr>
        <w:pStyle w:val="ConsPlusNormal"/>
        <w:spacing w:before="200"/>
        <w:ind w:firstLine="540"/>
        <w:jc w:val="both"/>
      </w:pPr>
      <w:r w:rsidRPr="00B625BB">
        <w:t>- обеспечение условий подготовки врачей-гериатров, врачей первичного звена, врачей-специалистов по отдельным специальностям, медицинских сестер гериатрических кабинетов и отделений, младших медицинских сестер, при обучении которых учитываются единые алгоритмы оказания гериатрической помощи и проведения комплексной гериатрической оценки, особенности течения, диагностики и лечения заболеваний у пациентов пожилого и старческого возраста, приобретение навыков выявления и профилактики основных гериатрических синдромов;</w:t>
      </w:r>
    </w:p>
    <w:p w14:paraId="4E15C647" w14:textId="77777777" w:rsidR="00F67296" w:rsidRPr="00B625BB" w:rsidRDefault="00F67296">
      <w:pPr>
        <w:pStyle w:val="ConsPlusNormal"/>
        <w:spacing w:before="200"/>
        <w:ind w:firstLine="540"/>
        <w:jc w:val="both"/>
      </w:pPr>
      <w:r w:rsidRPr="00B625BB">
        <w:t>- создание и внедрение рекомендаций по ведению пациентов, нуждающихся в гериатрической помощи;</w:t>
      </w:r>
    </w:p>
    <w:p w14:paraId="346470A7" w14:textId="77777777" w:rsidR="00F67296" w:rsidRPr="00B625BB" w:rsidRDefault="00F67296">
      <w:pPr>
        <w:pStyle w:val="ConsPlusNormal"/>
        <w:spacing w:before="200"/>
        <w:ind w:firstLine="540"/>
        <w:jc w:val="both"/>
      </w:pPr>
      <w:r w:rsidRPr="00B625BB">
        <w:t>- введение методов контроля за клинической эффективностью ведения пациентов со старческой астенией (контроль количества вызовов скорой и неотложной медицинской помощи, количества экстренных госпитализаций и количества реабилитационных и адаптационных медицинских мероприятий);</w:t>
      </w:r>
    </w:p>
    <w:p w14:paraId="0C428EDD" w14:textId="77777777" w:rsidR="00F67296" w:rsidRPr="00B625BB" w:rsidRDefault="00F67296">
      <w:pPr>
        <w:pStyle w:val="ConsPlusNormal"/>
        <w:spacing w:before="200"/>
        <w:ind w:firstLine="540"/>
        <w:jc w:val="both"/>
      </w:pPr>
      <w:r w:rsidRPr="00B625BB">
        <w:t>- организацию взаимодействия гериатрического отделения поликлиники с уполномоченным органом исполнительной власти города Москвы в сфере социального обслуживания, поставщиками социальных услуг, общественными объединениями, оказывающими помощь гражданам старших возрастных групп, находящимся в трудной жизненной ситуации.</w:t>
      </w:r>
    </w:p>
    <w:p w14:paraId="706F5FBE" w14:textId="77777777" w:rsidR="00F67296" w:rsidRPr="00B625BB" w:rsidRDefault="00F67296">
      <w:pPr>
        <w:pStyle w:val="ConsPlusNormal"/>
        <w:spacing w:before="200"/>
        <w:ind w:firstLine="540"/>
        <w:jc w:val="both"/>
      </w:pPr>
      <w:r w:rsidRPr="00B625BB">
        <w:t>В целях повышения преемственности ведения пациентов, расширения функционала врача-терапевта и повышения квалификации терапевтических кадров в звене первичной медико-санитарной помощи создан институт врачей общей практики, которые как специалисты широкого профиля владеют навыками и знаниями как терапевта, так и врача-специалиста по отдельным специальностям (оториноларингология, хирургия, офтальмология, гинекология), что позволяет им лечить больных с наиболее распространенными заболеваниями.</w:t>
      </w:r>
    </w:p>
    <w:p w14:paraId="7BB8E359" w14:textId="77777777" w:rsidR="00F67296" w:rsidRPr="00B625BB" w:rsidRDefault="00F67296">
      <w:pPr>
        <w:pStyle w:val="ConsPlusNormal"/>
        <w:spacing w:before="200"/>
        <w:ind w:firstLine="540"/>
        <w:jc w:val="both"/>
      </w:pPr>
      <w:r w:rsidRPr="00B625BB">
        <w:t>Для совершенствования помощи маломобильным пациентам предусматривается развитие амбулаторной патронажной (сестринской) службы, которая будет обеспечивать:</w:t>
      </w:r>
    </w:p>
    <w:p w14:paraId="7EF6B9C0" w14:textId="77777777" w:rsidR="00F67296" w:rsidRPr="00B625BB" w:rsidRDefault="00F67296">
      <w:pPr>
        <w:pStyle w:val="ConsPlusNormal"/>
        <w:spacing w:before="200"/>
        <w:ind w:firstLine="540"/>
        <w:jc w:val="both"/>
      </w:pPr>
      <w:r w:rsidRPr="00B625BB">
        <w:t>- выполнение по решению врача или администрации медицинской организации посещений на дому и оказание медицинских услуг;</w:t>
      </w:r>
    </w:p>
    <w:p w14:paraId="5A40F4A8" w14:textId="77777777" w:rsidR="00F67296" w:rsidRPr="00B625BB" w:rsidRDefault="00F67296">
      <w:pPr>
        <w:pStyle w:val="ConsPlusNormal"/>
        <w:spacing w:before="200"/>
        <w:ind w:firstLine="540"/>
        <w:jc w:val="both"/>
      </w:pPr>
      <w:r w:rsidRPr="00B625BB">
        <w:t>- активное взаимодействие с маломобильными пациентами по телефону с целью динамического контроля за состоянием здоровья пациента, планирования его дальнейшего наблюдения и лечения;</w:t>
      </w:r>
    </w:p>
    <w:p w14:paraId="08F6BF41" w14:textId="77777777" w:rsidR="00F67296" w:rsidRPr="00B625BB" w:rsidRDefault="00F67296">
      <w:pPr>
        <w:pStyle w:val="ConsPlusNormal"/>
        <w:spacing w:before="200"/>
        <w:ind w:firstLine="540"/>
        <w:jc w:val="both"/>
      </w:pPr>
      <w:r w:rsidRPr="00B625BB">
        <w:t>- обучение пациентов и их родственников базовому уходу в случае ограниченной мобильности.</w:t>
      </w:r>
    </w:p>
    <w:p w14:paraId="7D13DB81" w14:textId="77777777" w:rsidR="00F67296" w:rsidRPr="00B625BB" w:rsidRDefault="00F67296">
      <w:pPr>
        <w:pStyle w:val="ConsPlusNormal"/>
        <w:spacing w:before="200"/>
        <w:ind w:firstLine="540"/>
        <w:jc w:val="both"/>
      </w:pPr>
      <w:r w:rsidRPr="00B625BB">
        <w:t>В процессе реализации мероприятий патронажной службой для каждого пациента разрабатываются индивидуальные планы врачебного и сестринского наблюдения.</w:t>
      </w:r>
    </w:p>
    <w:p w14:paraId="7DD8DB38" w14:textId="77777777" w:rsidR="00F67296" w:rsidRPr="00B625BB" w:rsidRDefault="00F67296">
      <w:pPr>
        <w:pStyle w:val="ConsPlusNormal"/>
        <w:jc w:val="both"/>
      </w:pPr>
    </w:p>
    <w:p w14:paraId="035F0130" w14:textId="77777777" w:rsidR="00F67296" w:rsidRPr="00B625BB" w:rsidRDefault="00F67296">
      <w:pPr>
        <w:pStyle w:val="ConsPlusTitle"/>
        <w:jc w:val="center"/>
        <w:outlineLvl w:val="2"/>
      </w:pPr>
      <w:r w:rsidRPr="00B625BB">
        <w:t>Подпрограмма "Формирование эффективной системы организации</w:t>
      </w:r>
    </w:p>
    <w:p w14:paraId="6EBD3C11" w14:textId="77777777" w:rsidR="00F67296" w:rsidRPr="00B625BB" w:rsidRDefault="00F67296">
      <w:pPr>
        <w:pStyle w:val="ConsPlusTitle"/>
        <w:jc w:val="center"/>
      </w:pPr>
      <w:r w:rsidRPr="00B625BB">
        <w:t>медицинской помощи. Совершенствование системы</w:t>
      </w:r>
    </w:p>
    <w:p w14:paraId="6CB649C4" w14:textId="77777777" w:rsidR="00F67296" w:rsidRPr="00B625BB" w:rsidRDefault="00F67296">
      <w:pPr>
        <w:pStyle w:val="ConsPlusTitle"/>
        <w:jc w:val="center"/>
      </w:pPr>
      <w:r w:rsidRPr="00B625BB">
        <w:t>территориального планирования"</w:t>
      </w:r>
    </w:p>
    <w:p w14:paraId="2838CC21" w14:textId="77777777" w:rsidR="00F67296" w:rsidRPr="00B625BB" w:rsidRDefault="00F67296">
      <w:pPr>
        <w:pStyle w:val="ConsPlusNormal"/>
        <w:jc w:val="both"/>
      </w:pPr>
    </w:p>
    <w:p w14:paraId="25FBE56E" w14:textId="77777777" w:rsidR="00F67296" w:rsidRPr="00B625BB" w:rsidRDefault="00F67296">
      <w:pPr>
        <w:pStyle w:val="ConsPlusNormal"/>
        <w:ind w:firstLine="540"/>
        <w:jc w:val="both"/>
      </w:pPr>
      <w:r w:rsidRPr="00B625BB">
        <w:t>Цель подпрограммы - формирование эффективной системы организации и управления государственной системой здравоохранения города Москвы, обеспечивающей доступную и качественную медицинскую помощь населению.</w:t>
      </w:r>
    </w:p>
    <w:p w14:paraId="4B9D85D3" w14:textId="77777777" w:rsidR="00F67296" w:rsidRPr="00B625BB" w:rsidRDefault="00F67296">
      <w:pPr>
        <w:pStyle w:val="ConsPlusNormal"/>
        <w:spacing w:before="200"/>
        <w:ind w:firstLine="540"/>
        <w:jc w:val="both"/>
      </w:pPr>
      <w:r w:rsidRPr="00B625BB">
        <w:t>Задачи подпрограммы:</w:t>
      </w:r>
    </w:p>
    <w:p w14:paraId="7523D9D3" w14:textId="77777777" w:rsidR="00F67296" w:rsidRPr="00B625BB" w:rsidRDefault="00F67296">
      <w:pPr>
        <w:pStyle w:val="ConsPlusNormal"/>
        <w:spacing w:before="200"/>
        <w:ind w:firstLine="540"/>
        <w:jc w:val="both"/>
      </w:pPr>
      <w:r w:rsidRPr="00B625BB">
        <w:t>- оптимизация многоуровневой системы оказания медицинской помощи. Поэтапная реструктуризация сети медицинских организаций государственной системы здравоохранения города Москвы;</w:t>
      </w:r>
    </w:p>
    <w:p w14:paraId="7B685C40" w14:textId="77777777" w:rsidR="00F67296" w:rsidRPr="00B625BB" w:rsidRDefault="00F67296">
      <w:pPr>
        <w:pStyle w:val="ConsPlusNormal"/>
        <w:spacing w:before="200"/>
        <w:ind w:firstLine="540"/>
        <w:jc w:val="both"/>
      </w:pPr>
      <w:r w:rsidRPr="00B625BB">
        <w:t>- внедрение стандартов медицинской помощи и порядков оказания медицинской помощи;</w:t>
      </w:r>
    </w:p>
    <w:p w14:paraId="6DA7F2F7" w14:textId="77777777" w:rsidR="00F67296" w:rsidRPr="00B625BB" w:rsidRDefault="00F67296">
      <w:pPr>
        <w:pStyle w:val="ConsPlusNormal"/>
        <w:spacing w:before="200"/>
        <w:ind w:firstLine="540"/>
        <w:jc w:val="both"/>
      </w:pPr>
      <w:r w:rsidRPr="00B625BB">
        <w:t xml:space="preserve">- создание равных возможностей для участия медицинских организаций частной системы здравоохранения в реализации Территориальной программы государственных гарантий </w:t>
      </w:r>
      <w:r w:rsidRPr="00B625BB">
        <w:lastRenderedPageBreak/>
        <w:t>бесплатного оказания гражданам медицинской помощи в городе Москве.</w:t>
      </w:r>
    </w:p>
    <w:p w14:paraId="5F20E756" w14:textId="77777777" w:rsidR="00F67296" w:rsidRPr="00B625BB" w:rsidRDefault="00F67296">
      <w:pPr>
        <w:pStyle w:val="ConsPlusNormal"/>
        <w:spacing w:before="200"/>
        <w:ind w:firstLine="540"/>
        <w:jc w:val="both"/>
      </w:pPr>
      <w:r w:rsidRPr="00B625BB">
        <w:t>Мероприятие "Структурно-функциональная оптимизация системы управления здравоохранением".</w:t>
      </w:r>
    </w:p>
    <w:p w14:paraId="0C57C6F5" w14:textId="77777777" w:rsidR="00F67296" w:rsidRPr="00B625BB" w:rsidRDefault="00F67296">
      <w:pPr>
        <w:pStyle w:val="ConsPlusNormal"/>
        <w:spacing w:before="200"/>
        <w:ind w:firstLine="540"/>
        <w:jc w:val="both"/>
      </w:pPr>
      <w:r w:rsidRPr="00B625BB">
        <w:t>Мероприятие предусматривает дальнейшее совершенствование управленческих функций на уровне административных округов города Москвы, включая повышение эффективности использования финансовых средств, выделяемых из бюджета города Москвы.</w:t>
      </w:r>
    </w:p>
    <w:p w14:paraId="1E784A05" w14:textId="77777777" w:rsidR="00F67296" w:rsidRPr="00B625BB" w:rsidRDefault="00F67296">
      <w:pPr>
        <w:pStyle w:val="ConsPlusNormal"/>
        <w:spacing w:before="200"/>
        <w:ind w:firstLine="540"/>
        <w:jc w:val="both"/>
      </w:pPr>
      <w:r w:rsidRPr="00B625BB">
        <w:t>Эффективность реализации мероприятия будет обеспечена за счет структурной и функциональной оптимизации деятельности дирекций по обеспечению деятельности государственных учреждений здравоохранения административных округов города Москвы и дальнейшего развития систем централизованных бухгалтерий, что позволит сконцентрировать имеющиеся организационные и материальные ресурсы.</w:t>
      </w:r>
    </w:p>
    <w:p w14:paraId="07BC7152" w14:textId="77777777" w:rsidR="00F67296" w:rsidRPr="00B625BB" w:rsidRDefault="00F67296">
      <w:pPr>
        <w:pStyle w:val="ConsPlusNormal"/>
        <w:spacing w:before="200"/>
        <w:ind w:firstLine="540"/>
        <w:jc w:val="both"/>
      </w:pPr>
      <w:r w:rsidRPr="00B625BB">
        <w:t>Основными направлениями реализации данного мероприятия являются:</w:t>
      </w:r>
    </w:p>
    <w:p w14:paraId="6353FF8C" w14:textId="77777777" w:rsidR="00F67296" w:rsidRPr="00B625BB" w:rsidRDefault="00F67296">
      <w:pPr>
        <w:pStyle w:val="ConsPlusNormal"/>
        <w:spacing w:before="200"/>
        <w:ind w:firstLine="540"/>
        <w:jc w:val="both"/>
      </w:pPr>
      <w:r w:rsidRPr="00B625BB">
        <w:t>- мониторинг материально-технической оснащенности медицинских организаций;</w:t>
      </w:r>
    </w:p>
    <w:p w14:paraId="287F96DF" w14:textId="77777777" w:rsidR="00F67296" w:rsidRPr="00B625BB" w:rsidRDefault="00F67296">
      <w:pPr>
        <w:pStyle w:val="ConsPlusNormal"/>
        <w:spacing w:before="200"/>
        <w:ind w:firstLine="540"/>
        <w:jc w:val="both"/>
      </w:pPr>
      <w:r w:rsidRPr="00B625BB">
        <w:t>- анализ результатов финансово-хозяйственной деятельности медицинских организаций государственной системы здравоохранения города Москвы и завершение работы по изменению их организационно-правовой формы;</w:t>
      </w:r>
    </w:p>
    <w:p w14:paraId="41CBA9E6" w14:textId="77777777" w:rsidR="00F67296" w:rsidRPr="00B625BB" w:rsidRDefault="00F67296">
      <w:pPr>
        <w:pStyle w:val="ConsPlusNormal"/>
        <w:spacing w:before="200"/>
        <w:ind w:firstLine="540"/>
        <w:jc w:val="both"/>
      </w:pPr>
      <w:r w:rsidRPr="00B625BB">
        <w:t>- мониторинг структуры расходов по условиям и формам оказания медицинской помощи в городе Москве;</w:t>
      </w:r>
    </w:p>
    <w:p w14:paraId="3D41C1EF" w14:textId="77777777" w:rsidR="00F67296" w:rsidRPr="00B625BB" w:rsidRDefault="00F67296">
      <w:pPr>
        <w:pStyle w:val="ConsPlusNormal"/>
        <w:spacing w:before="200"/>
        <w:ind w:firstLine="540"/>
        <w:jc w:val="both"/>
      </w:pPr>
      <w:r w:rsidRPr="00B625BB">
        <w:t>- проведение оценки возможности сокращения административных расходов путем оптимизации численности персонала, не занимающегося напрямую оказанием медицинской помощи, оптимизации расходов, не относящихся к расходам на оказание медицинской помощи (расходов на коммунальные услуги, охрану, транспортное обслуживание, уборку помещений и иных подобных расходов), с последующем осуществлением мероприятий по сокращению таких расходов;</w:t>
      </w:r>
    </w:p>
    <w:p w14:paraId="1EB9BE73" w14:textId="77777777" w:rsidR="00F67296" w:rsidRPr="00B625BB" w:rsidRDefault="00F67296">
      <w:pPr>
        <w:pStyle w:val="ConsPlusNormal"/>
        <w:spacing w:before="200"/>
        <w:ind w:firstLine="540"/>
        <w:jc w:val="both"/>
      </w:pPr>
      <w:r w:rsidRPr="00B625BB">
        <w:t>- реализация проекта стандартов (моделей) управления ресурсами для всех медицинских организаций государственной системы здравоохранения города Москвы;</w:t>
      </w:r>
    </w:p>
    <w:p w14:paraId="56CC0656" w14:textId="77777777" w:rsidR="00F67296" w:rsidRPr="00B625BB" w:rsidRDefault="00F67296">
      <w:pPr>
        <w:pStyle w:val="ConsPlusNormal"/>
        <w:spacing w:before="200"/>
        <w:ind w:firstLine="540"/>
        <w:jc w:val="both"/>
      </w:pPr>
      <w:r w:rsidRPr="00B625BB">
        <w:t>- обеспечение дифференциации оплаты труда основного и прочего персонала медицинских организаций государственной системы здравоохранения города Москвы, оптимизация расходов на административно-управленческий персонал и вспомогательный персонал;</w:t>
      </w:r>
    </w:p>
    <w:p w14:paraId="6C1BF2CC" w14:textId="77777777" w:rsidR="00F67296" w:rsidRPr="00B625BB" w:rsidRDefault="00F67296">
      <w:pPr>
        <w:pStyle w:val="ConsPlusNormal"/>
        <w:spacing w:before="200"/>
        <w:ind w:firstLine="540"/>
        <w:jc w:val="both"/>
      </w:pPr>
      <w:r w:rsidRPr="00B625BB">
        <w:t>- осуществление мониторинга расходов на повышение заработной платы работников государственной системы здравоохранения города Москвы в соответствии с указами Президента Российской Федерации и учет результатов указанного мониторинга при формировании бюджета города Москвы;</w:t>
      </w:r>
    </w:p>
    <w:p w14:paraId="073E68FC" w14:textId="77777777" w:rsidR="00F67296" w:rsidRPr="00B625BB" w:rsidRDefault="00F67296">
      <w:pPr>
        <w:pStyle w:val="ConsPlusNormal"/>
        <w:spacing w:before="200"/>
        <w:ind w:firstLine="540"/>
        <w:jc w:val="both"/>
      </w:pPr>
      <w:r w:rsidRPr="00B625BB">
        <w:t>- внедрение системы финансового стимулирования медицинских организаций за достижение целевых показателей здоровья прикрепленного населения;</w:t>
      </w:r>
    </w:p>
    <w:p w14:paraId="004E3C2E" w14:textId="77777777" w:rsidR="00F67296" w:rsidRPr="00B625BB" w:rsidRDefault="00F67296">
      <w:pPr>
        <w:pStyle w:val="ConsPlusNormal"/>
        <w:spacing w:before="200"/>
        <w:ind w:firstLine="540"/>
        <w:jc w:val="both"/>
      </w:pPr>
      <w:r w:rsidRPr="00B625BB">
        <w:t>- расширение перечня товаров, работ и услуг при проведении централизованных закупок, максимальный переход на аутсорсинг при оказании услуг по обеспечению деятельности медицинских организаций;</w:t>
      </w:r>
    </w:p>
    <w:p w14:paraId="54675FC4" w14:textId="77777777" w:rsidR="00F67296" w:rsidRPr="00B625BB" w:rsidRDefault="00F67296">
      <w:pPr>
        <w:pStyle w:val="ConsPlusNormal"/>
        <w:spacing w:before="200"/>
        <w:ind w:firstLine="540"/>
        <w:jc w:val="both"/>
      </w:pPr>
      <w:r w:rsidRPr="00B625BB">
        <w:t>- обеспечение постоянного финансового контроля обоснованности расходов медицинских организаций;</w:t>
      </w:r>
    </w:p>
    <w:p w14:paraId="1CD1BEBE" w14:textId="77777777" w:rsidR="00F67296" w:rsidRPr="00B625BB" w:rsidRDefault="00F67296">
      <w:pPr>
        <w:pStyle w:val="ConsPlusNormal"/>
        <w:spacing w:before="200"/>
        <w:ind w:firstLine="540"/>
        <w:jc w:val="both"/>
      </w:pPr>
      <w:r w:rsidRPr="00B625BB">
        <w:t>- передача неэффективно используемых зданий и сооружений, земельных участков в имущественную казну города Москвы.</w:t>
      </w:r>
    </w:p>
    <w:p w14:paraId="358F4D66" w14:textId="77777777" w:rsidR="00F67296" w:rsidRPr="00B625BB" w:rsidRDefault="00F67296">
      <w:pPr>
        <w:pStyle w:val="ConsPlusNormal"/>
        <w:spacing w:before="200"/>
        <w:ind w:firstLine="540"/>
        <w:jc w:val="both"/>
      </w:pPr>
      <w:r w:rsidRPr="00B625BB">
        <w:t>Мероприятие "Проведение работ и оказание услуг по научному обеспечению оказания медицинской помощи".</w:t>
      </w:r>
    </w:p>
    <w:p w14:paraId="55991BBE" w14:textId="77777777" w:rsidR="00F67296" w:rsidRPr="00B625BB" w:rsidRDefault="00F67296">
      <w:pPr>
        <w:pStyle w:val="ConsPlusNormal"/>
        <w:spacing w:before="200"/>
        <w:ind w:firstLine="540"/>
        <w:jc w:val="both"/>
      </w:pPr>
      <w:r w:rsidRPr="00B625BB">
        <w:t>Мероприятие определяет реализацию научных, в том числе научно-организационных, методических, исследовательских разработок, выполняемых научно-исследовательскими и научно-практическими организациями, подведомственными Департаменту здравоохранения города Москвы. Указанные разработки реализуются в соответствии с планом работы Ученого совета Департамента здравоохранения города Москвы и утвержденными календарными планами научно-</w:t>
      </w:r>
      <w:r w:rsidRPr="00B625BB">
        <w:lastRenderedPageBreak/>
        <w:t>исследовательских работ учреждений.</w:t>
      </w:r>
    </w:p>
    <w:p w14:paraId="6DCA321F" w14:textId="77777777" w:rsidR="00F67296" w:rsidRPr="00B625BB" w:rsidRDefault="00F67296">
      <w:pPr>
        <w:pStyle w:val="ConsPlusNormal"/>
        <w:spacing w:before="200"/>
        <w:ind w:firstLine="540"/>
        <w:jc w:val="both"/>
      </w:pPr>
      <w:r w:rsidRPr="00B625BB">
        <w:t>Мероприятие предполагает выполнение работ по разработке и внедрению новых методов диагностики и лечения заболеваний, совершенствованию методов управления системой здравоохранения.</w:t>
      </w:r>
    </w:p>
    <w:p w14:paraId="00F1B0E6" w14:textId="77777777" w:rsidR="00F67296" w:rsidRPr="00B625BB" w:rsidRDefault="00F67296">
      <w:pPr>
        <w:pStyle w:val="ConsPlusNormal"/>
        <w:spacing w:before="200"/>
        <w:ind w:firstLine="540"/>
        <w:jc w:val="both"/>
      </w:pPr>
      <w:r w:rsidRPr="00B625BB">
        <w:t>Важными направлениями научного обеспечения деятельности медицинских организаций государственной системы здравоохранения города Москвы станут адаптация государственного управления отраслью к международным формам ведения медицинского бизнеса, интеграция в процессы глобальной кооперации, развитие механизмов межведомственного взаимодействия, построение эффективной системы координации деятельности медицинских организаций государственной системы здравоохранения различного уровня. Развитие отрасли потребует привлечения специалистов в области проектного управления, экономического и структурного анализа, экспертизы, математического моделирования, администрирования, учета и обработки поступающих информационных потоков.</w:t>
      </w:r>
    </w:p>
    <w:p w14:paraId="531C0EBE" w14:textId="77777777" w:rsidR="00F67296" w:rsidRPr="00B625BB" w:rsidRDefault="00F67296">
      <w:pPr>
        <w:pStyle w:val="ConsPlusNormal"/>
        <w:spacing w:before="200"/>
        <w:ind w:firstLine="540"/>
        <w:jc w:val="both"/>
      </w:pPr>
      <w:r w:rsidRPr="00B625BB">
        <w:t xml:space="preserve">В рамках реализации мероприятия планируется усовершенствовать имеющиеся и разработать новые подходы к оценке и </w:t>
      </w:r>
      <w:proofErr w:type="spellStart"/>
      <w:r w:rsidRPr="00B625BB">
        <w:t>мониторированию</w:t>
      </w:r>
      <w:proofErr w:type="spellEnd"/>
      <w:r w:rsidRPr="00B625BB">
        <w:t xml:space="preserve"> качества оказания медицинской помощи населению в амбулаторных и стационарных условиях, удовлетворенности населения оказываемой медицинской помощью, формированию каналов "обратной связи" между обслуживаемым населением, медицинскими организациями и Департаментом здравоохранения города Москвы. В этой связи предполагается усовершенствовать работу, связанную с проведением опросов среди населения, на всех информационно-коммуникационных ресурсах.</w:t>
      </w:r>
    </w:p>
    <w:p w14:paraId="766E68C9" w14:textId="77777777" w:rsidR="00F67296" w:rsidRPr="00B625BB" w:rsidRDefault="00F67296">
      <w:pPr>
        <w:pStyle w:val="ConsPlusNormal"/>
        <w:spacing w:before="200"/>
        <w:ind w:firstLine="540"/>
        <w:jc w:val="both"/>
      </w:pPr>
      <w:r w:rsidRPr="00B625BB">
        <w:t>Отдельным важным разделом работы по мониторингу уровня удовлетворенности населения оказываемой медицинской помощью по-прежнему является работа с жалобами и иными обращениями граждан.</w:t>
      </w:r>
    </w:p>
    <w:p w14:paraId="04B6E38E" w14:textId="77777777" w:rsidR="00F67296" w:rsidRPr="00B625BB" w:rsidRDefault="00F67296">
      <w:pPr>
        <w:pStyle w:val="ConsPlusNormal"/>
        <w:spacing w:before="200"/>
        <w:ind w:firstLine="540"/>
        <w:jc w:val="both"/>
      </w:pPr>
      <w:r w:rsidRPr="00B625BB">
        <w:t>В целях внедрения единых подходов к ведению и оценке эффективности лечения пациента при реализации мероприятия предусмотрена разработка клинических протоколов ведения пациентов для врачей, оказывающих медицинскую помощь в амбулаторных условиях.</w:t>
      </w:r>
    </w:p>
    <w:p w14:paraId="77446DDD" w14:textId="77777777" w:rsidR="00F67296" w:rsidRPr="00B625BB" w:rsidRDefault="00F67296">
      <w:pPr>
        <w:pStyle w:val="ConsPlusNormal"/>
        <w:spacing w:before="200"/>
        <w:ind w:firstLine="540"/>
        <w:jc w:val="both"/>
      </w:pPr>
      <w:r w:rsidRPr="00B625BB">
        <w:t>Для достижения указанных целей предусматривается:</w:t>
      </w:r>
    </w:p>
    <w:p w14:paraId="1737A8BB" w14:textId="77777777" w:rsidR="00F67296" w:rsidRPr="00B625BB" w:rsidRDefault="00F67296">
      <w:pPr>
        <w:pStyle w:val="ConsPlusNormal"/>
        <w:spacing w:before="200"/>
        <w:ind w:firstLine="540"/>
        <w:jc w:val="both"/>
      </w:pPr>
      <w:r w:rsidRPr="00B625BB">
        <w:t>- разработка клинических протоколов ведения пациентов для врачей-терапевтов участковых и врачей-специалистов первичного звена по основным нозологическим группам на основе современных клинических рекомендаций и утвержденных стандартов медицинской помощи;</w:t>
      </w:r>
    </w:p>
    <w:p w14:paraId="4D50C1B5" w14:textId="77777777" w:rsidR="00F67296" w:rsidRPr="00B625BB" w:rsidRDefault="00F67296">
      <w:pPr>
        <w:pStyle w:val="ConsPlusNormal"/>
        <w:spacing w:before="200"/>
        <w:ind w:firstLine="540"/>
        <w:jc w:val="both"/>
      </w:pPr>
      <w:r w:rsidRPr="00B625BB">
        <w:t>- обучение врачей-терапевтов участковых и врачей-специалистов первичного звена по применению клинических протоколов ведения пациентов, в том числе дистанционный курс обучения с использованием ЕМИАС;</w:t>
      </w:r>
    </w:p>
    <w:p w14:paraId="2E242A4D" w14:textId="77777777" w:rsidR="00F67296" w:rsidRPr="00B625BB" w:rsidRDefault="00F67296">
      <w:pPr>
        <w:pStyle w:val="ConsPlusNormal"/>
        <w:spacing w:before="200"/>
        <w:ind w:firstLine="540"/>
        <w:jc w:val="both"/>
      </w:pPr>
      <w:r w:rsidRPr="00B625BB">
        <w:t>- разработка и проведение мониторинга внедрения клинических протоколов ведения пациентов и оценка влияния внедрения клинических протоколов ведения пациентов на доступность и качество оказания первичной медико-санитарной помощи.</w:t>
      </w:r>
    </w:p>
    <w:p w14:paraId="3C7794E1" w14:textId="77777777" w:rsidR="00F67296" w:rsidRPr="00B625BB" w:rsidRDefault="00F67296">
      <w:pPr>
        <w:pStyle w:val="ConsPlusNormal"/>
        <w:spacing w:before="200"/>
        <w:ind w:firstLine="540"/>
        <w:jc w:val="both"/>
      </w:pPr>
      <w:r w:rsidRPr="00B625BB">
        <w:t>Мероприятие "Предоставление услуг организациями государственной системы здравоохранения города Москвы, обеспечивающими функционирование отрасли, и осуществление иных мероприятий в сфере здравоохранения".</w:t>
      </w:r>
    </w:p>
    <w:p w14:paraId="52974B76" w14:textId="77777777" w:rsidR="00F67296" w:rsidRPr="00B625BB" w:rsidRDefault="00F67296">
      <w:pPr>
        <w:pStyle w:val="ConsPlusNormal"/>
        <w:spacing w:before="200"/>
        <w:ind w:firstLine="540"/>
        <w:jc w:val="both"/>
      </w:pPr>
      <w:r w:rsidRPr="00B625BB">
        <w:t>Мероприятие определяет развитие и оптимизацию организаций государственной системы здравоохранения города Москвы, обеспечивающих функционирование отрасли здравоохранения и управление государственной системой здравоохранения города Москвы, на основе мониторинга ключевых индикаторов и показателей деятельности.</w:t>
      </w:r>
    </w:p>
    <w:p w14:paraId="1136D1E6" w14:textId="77777777" w:rsidR="00F67296" w:rsidRPr="00B625BB" w:rsidRDefault="00F67296">
      <w:pPr>
        <w:pStyle w:val="ConsPlusNormal"/>
        <w:spacing w:before="200"/>
        <w:ind w:firstLine="540"/>
        <w:jc w:val="both"/>
      </w:pPr>
      <w:r w:rsidRPr="00B625BB">
        <w:t>Кроме того, реализация данного мероприятия позволяет провести мероприятия по капитальному ремонту, что повышает уровень оказания медицинской помощи населению, минимизирует некомфортные условия для пациентов и работников медицинских организаций государственной системы здравоохранения города Москвы.</w:t>
      </w:r>
    </w:p>
    <w:p w14:paraId="7F1F2AD5" w14:textId="77777777" w:rsidR="00F67296" w:rsidRPr="00B625BB" w:rsidRDefault="00F67296">
      <w:pPr>
        <w:pStyle w:val="ConsPlusNormal"/>
        <w:spacing w:before="200"/>
        <w:ind w:firstLine="540"/>
        <w:jc w:val="both"/>
      </w:pPr>
      <w:r w:rsidRPr="00B625BB">
        <w:t>В рамках данного мероприятия осуществляется выполнение работ и оказание услуг по техническому сопровождению поставок и ввода в эксплуатацию медицинского оборудования в медицинских организациях государственной системы здравоохранения города Москвы.</w:t>
      </w:r>
    </w:p>
    <w:p w14:paraId="69BB3C1D" w14:textId="77777777" w:rsidR="00F67296" w:rsidRPr="00B625BB" w:rsidRDefault="00F67296">
      <w:pPr>
        <w:pStyle w:val="ConsPlusNormal"/>
        <w:spacing w:before="200"/>
        <w:ind w:firstLine="540"/>
        <w:jc w:val="both"/>
      </w:pPr>
      <w:r w:rsidRPr="00B625BB">
        <w:t xml:space="preserve">Мероприятие "Проведение мероприятий по совершенствованию внутрибольничной системы </w:t>
      </w:r>
      <w:r w:rsidRPr="00B625BB">
        <w:lastRenderedPageBreak/>
        <w:t>обращения с медицинскими отходами".</w:t>
      </w:r>
    </w:p>
    <w:p w14:paraId="4EFE25C9" w14:textId="77777777" w:rsidR="00F67296" w:rsidRPr="00B625BB" w:rsidRDefault="00F67296">
      <w:pPr>
        <w:pStyle w:val="ConsPlusNormal"/>
        <w:spacing w:before="200"/>
        <w:ind w:firstLine="540"/>
        <w:jc w:val="both"/>
      </w:pPr>
      <w:r w:rsidRPr="00B625BB">
        <w:t>Мероприятие определяет меры по соблюдению санитарно-эпидемиологических норм и правил в части, касающейся утилизации медицинских отходов.</w:t>
      </w:r>
    </w:p>
    <w:p w14:paraId="06FC7686" w14:textId="77777777" w:rsidR="00F67296" w:rsidRPr="00B625BB" w:rsidRDefault="00F67296">
      <w:pPr>
        <w:pStyle w:val="ConsPlusNormal"/>
        <w:spacing w:before="200"/>
        <w:ind w:firstLine="540"/>
        <w:jc w:val="both"/>
      </w:pPr>
      <w:r w:rsidRPr="00B625BB">
        <w:t>Мероприятие "Страховой взнос на обязательное медицинское страхование неработающего населения".</w:t>
      </w:r>
    </w:p>
    <w:p w14:paraId="1E5BB8BD" w14:textId="77777777" w:rsidR="00F67296" w:rsidRPr="00B625BB" w:rsidRDefault="00F67296">
      <w:pPr>
        <w:pStyle w:val="ConsPlusNormal"/>
        <w:spacing w:before="200"/>
        <w:ind w:firstLine="540"/>
        <w:jc w:val="both"/>
      </w:pPr>
      <w:r w:rsidRPr="00B625BB">
        <w:t>Мероприятие связано с реализацией полномочий органов исполнительной власти города Москвы по уплате страховых взносов на обязательное медицинское страхование неработающего населения города Москвы.</w:t>
      </w:r>
    </w:p>
    <w:p w14:paraId="3FCAFE21" w14:textId="77777777" w:rsidR="00F67296" w:rsidRPr="00B625BB" w:rsidRDefault="00F67296">
      <w:pPr>
        <w:pStyle w:val="ConsPlusNormal"/>
        <w:spacing w:before="200"/>
        <w:ind w:firstLine="540"/>
        <w:jc w:val="both"/>
      </w:pPr>
      <w:r w:rsidRPr="00B625BB">
        <w:t>Мероприятие "Дополнительное финансовое обеспечение реализации территориальной программы обязательного медицинского страхования города Москвы в пределах базовой программы обязательного медицинского страхования".</w:t>
      </w:r>
    </w:p>
    <w:p w14:paraId="69841F2A" w14:textId="77777777" w:rsidR="00F67296" w:rsidRPr="00B625BB" w:rsidRDefault="00F67296">
      <w:pPr>
        <w:pStyle w:val="ConsPlusNormal"/>
        <w:spacing w:before="200"/>
        <w:ind w:firstLine="540"/>
        <w:jc w:val="both"/>
      </w:pPr>
      <w:r w:rsidRPr="00B625BB">
        <w:t>В рамках данного мероприятия осуществляются мероприятия, связанные с поэтапным переводом медицинских организаций, ранее осуществлявших свою деятельность за счет средств бюджета города Москвы, на одноканальное финансирование в системе обязательного медицинского страхования.</w:t>
      </w:r>
    </w:p>
    <w:p w14:paraId="0CAC6CAC" w14:textId="77777777" w:rsidR="00F67296" w:rsidRPr="00B625BB" w:rsidRDefault="00F67296">
      <w:pPr>
        <w:pStyle w:val="ConsPlusNormal"/>
        <w:spacing w:before="200"/>
        <w:ind w:firstLine="540"/>
        <w:jc w:val="both"/>
      </w:pPr>
      <w:r w:rsidRPr="00B625BB">
        <w:t>Мероприятие "Финансовое обеспечение организации обязательного медицинского страхования на территории субъектов Российской Федерации".</w:t>
      </w:r>
    </w:p>
    <w:p w14:paraId="4DD1B0DD" w14:textId="77777777" w:rsidR="00F67296" w:rsidRPr="00B625BB" w:rsidRDefault="00F67296">
      <w:pPr>
        <w:pStyle w:val="ConsPlusNormal"/>
        <w:spacing w:before="200"/>
        <w:ind w:firstLine="540"/>
        <w:jc w:val="both"/>
      </w:pPr>
      <w:r w:rsidRPr="00B625BB">
        <w:t>В рамках данного мероприятия отражаются расходы Московского городского фонда обязательного медицинского страхования на реализацию территориальной программы обязательного медицинского страхования города Москвы.</w:t>
      </w:r>
    </w:p>
    <w:p w14:paraId="007AF8D6" w14:textId="77777777" w:rsidR="00F67296" w:rsidRPr="00B625BB" w:rsidRDefault="00F67296">
      <w:pPr>
        <w:pStyle w:val="ConsPlusNormal"/>
        <w:spacing w:before="200"/>
        <w:ind w:firstLine="540"/>
        <w:jc w:val="both"/>
      </w:pPr>
      <w:r w:rsidRPr="00B625BB">
        <w:t>Одной из основных задач развития здравоохранения города Москвы в последние годы является переход на преимущественно одноканальное финансирование медицинских организаций через систему обязательного медицинского страхования с расширением видов медицинской помощи, оказание которой осуществляется за счет средств обязательного медицинского страхования.</w:t>
      </w:r>
    </w:p>
    <w:p w14:paraId="08A8E876" w14:textId="77777777" w:rsidR="00F67296" w:rsidRPr="00B625BB" w:rsidRDefault="00F67296">
      <w:pPr>
        <w:pStyle w:val="ConsPlusNormal"/>
        <w:spacing w:before="200"/>
        <w:ind w:firstLine="540"/>
        <w:jc w:val="both"/>
      </w:pPr>
      <w:r w:rsidRPr="00B625BB">
        <w:t>Основными направлениями реализации данного мероприятия являются:</w:t>
      </w:r>
    </w:p>
    <w:p w14:paraId="52EAAB9E" w14:textId="77777777" w:rsidR="00F67296" w:rsidRPr="00B625BB" w:rsidRDefault="00F67296">
      <w:pPr>
        <w:pStyle w:val="ConsPlusNormal"/>
        <w:spacing w:before="200"/>
        <w:ind w:firstLine="540"/>
        <w:jc w:val="both"/>
      </w:pPr>
      <w:r w:rsidRPr="00B625BB">
        <w:t>- разработка итоговой схемы территориального размещения различных типов медицинских организаций по видам медицинской помощи независимо от форм собственности с учетом участия в реализации Территориальной программы государственных гарантий бесплатного оказания гражданам медицинской помощи в городе Москве;</w:t>
      </w:r>
    </w:p>
    <w:p w14:paraId="0FC6ACF2" w14:textId="77777777" w:rsidR="00F67296" w:rsidRPr="00B625BB" w:rsidRDefault="00F67296">
      <w:pPr>
        <w:pStyle w:val="ConsPlusNormal"/>
        <w:spacing w:before="200"/>
        <w:ind w:firstLine="540"/>
        <w:jc w:val="both"/>
      </w:pPr>
      <w:r w:rsidRPr="00B625BB">
        <w:t>- пересмотр регистра застрахованных по обязательному медицинскому страхованию;</w:t>
      </w:r>
    </w:p>
    <w:p w14:paraId="53E5884B" w14:textId="77777777" w:rsidR="00F67296" w:rsidRPr="00B625BB" w:rsidRDefault="00F67296">
      <w:pPr>
        <w:pStyle w:val="ConsPlusNormal"/>
        <w:spacing w:before="200"/>
        <w:ind w:firstLine="540"/>
        <w:jc w:val="both"/>
      </w:pPr>
      <w:r w:rsidRPr="00B625BB">
        <w:t>- мониторинг реализации нормативно-</w:t>
      </w:r>
      <w:proofErr w:type="spellStart"/>
      <w:r w:rsidRPr="00B625BB">
        <w:t>подушевого</w:t>
      </w:r>
      <w:proofErr w:type="spellEnd"/>
      <w:r w:rsidRPr="00B625BB">
        <w:t xml:space="preserve"> финансирования в системе обязательного медицинского страхования;</w:t>
      </w:r>
    </w:p>
    <w:p w14:paraId="27AA90EB" w14:textId="77777777" w:rsidR="00F67296" w:rsidRPr="00B625BB" w:rsidRDefault="00F67296">
      <w:pPr>
        <w:pStyle w:val="ConsPlusNormal"/>
        <w:spacing w:before="200"/>
        <w:ind w:firstLine="540"/>
        <w:jc w:val="both"/>
      </w:pPr>
      <w:r w:rsidRPr="00B625BB">
        <w:t>- пересчет тарифов на оплату медицинской помощи по обязательному медицинскому страхованию в соответствии с утвержденной номенклатурой медицинских услуг;</w:t>
      </w:r>
    </w:p>
    <w:p w14:paraId="558661E2" w14:textId="77777777" w:rsidR="00F67296" w:rsidRPr="00B625BB" w:rsidRDefault="00F67296">
      <w:pPr>
        <w:pStyle w:val="ConsPlusNormal"/>
        <w:spacing w:before="200"/>
        <w:ind w:firstLine="540"/>
        <w:jc w:val="both"/>
      </w:pPr>
      <w:r w:rsidRPr="00B625BB">
        <w:t>- реализация пилотного проекта по учету и оплате медицинской помощи, оказанной в стационарных условиях, по системе клинико-статистических групп заболеваний;</w:t>
      </w:r>
    </w:p>
    <w:p w14:paraId="1F660521" w14:textId="77777777" w:rsidR="00F67296" w:rsidRPr="00B625BB" w:rsidRDefault="00F67296">
      <w:pPr>
        <w:pStyle w:val="ConsPlusNormal"/>
        <w:spacing w:before="200"/>
        <w:ind w:firstLine="540"/>
        <w:jc w:val="both"/>
      </w:pPr>
      <w:r w:rsidRPr="00B625BB">
        <w:t>- формирование персонифицированной электронной базы данных в системе обязательного медицинского страхования в целях исключения дублирования кратности проведения и оплаты профилактических мероприятий (диспансеризация, профилактические медицинские осмотры и посещения центров здоровья);</w:t>
      </w:r>
    </w:p>
    <w:p w14:paraId="27DF774A" w14:textId="77777777" w:rsidR="00F67296" w:rsidRPr="00B625BB" w:rsidRDefault="00F67296">
      <w:pPr>
        <w:pStyle w:val="ConsPlusNormal"/>
        <w:spacing w:before="200"/>
        <w:ind w:firstLine="540"/>
        <w:jc w:val="both"/>
      </w:pPr>
      <w:r w:rsidRPr="00B625BB">
        <w:t>- обеспечение эффективных механизмов целевого и рационального использования средств обязательного медицинского страхования медицинскими организациями, участвующими в реализации территориальной программы обязательного медицинского страхования города Москвы.</w:t>
      </w:r>
    </w:p>
    <w:p w14:paraId="42F0237B" w14:textId="77777777" w:rsidR="00F67296" w:rsidRPr="00B625BB" w:rsidRDefault="00F67296">
      <w:pPr>
        <w:pStyle w:val="ConsPlusNormal"/>
        <w:jc w:val="both"/>
      </w:pPr>
    </w:p>
    <w:p w14:paraId="118DF81C" w14:textId="77777777" w:rsidR="00F67296" w:rsidRPr="00B625BB" w:rsidRDefault="00F67296" w:rsidP="00956C89">
      <w:pPr>
        <w:pStyle w:val="ConsPlusTitle"/>
        <w:keepNext/>
        <w:keepLines/>
        <w:widowControl/>
        <w:jc w:val="center"/>
        <w:outlineLvl w:val="2"/>
      </w:pPr>
      <w:r w:rsidRPr="00B625BB">
        <w:lastRenderedPageBreak/>
        <w:t>Подпрограмма "Совершенствование оказания специализированной,</w:t>
      </w:r>
    </w:p>
    <w:p w14:paraId="0E73F628" w14:textId="77777777" w:rsidR="00F67296" w:rsidRPr="00B625BB" w:rsidRDefault="00F67296" w:rsidP="00956C89">
      <w:pPr>
        <w:pStyle w:val="ConsPlusTitle"/>
        <w:keepNext/>
        <w:keepLines/>
        <w:widowControl/>
        <w:jc w:val="center"/>
      </w:pPr>
      <w:r w:rsidRPr="00B625BB">
        <w:t>включая высокотехнологичную, медицинской помощи, скорой,</w:t>
      </w:r>
    </w:p>
    <w:p w14:paraId="11B727EA" w14:textId="77777777" w:rsidR="00F67296" w:rsidRPr="00B625BB" w:rsidRDefault="00F67296" w:rsidP="00956C89">
      <w:pPr>
        <w:pStyle w:val="ConsPlusTitle"/>
        <w:keepNext/>
        <w:keepLines/>
        <w:widowControl/>
        <w:jc w:val="center"/>
      </w:pPr>
      <w:r w:rsidRPr="00B625BB">
        <w:t>в том числе скорой специализированной, медицинской помощи,</w:t>
      </w:r>
    </w:p>
    <w:p w14:paraId="3A82E525" w14:textId="77777777" w:rsidR="00F67296" w:rsidRPr="00B625BB" w:rsidRDefault="00F67296" w:rsidP="00956C89">
      <w:pPr>
        <w:pStyle w:val="ConsPlusTitle"/>
        <w:keepNext/>
        <w:keepLines/>
        <w:widowControl/>
        <w:jc w:val="center"/>
      </w:pPr>
      <w:r w:rsidRPr="00B625BB">
        <w:t>а также паллиативной помощи"</w:t>
      </w:r>
    </w:p>
    <w:p w14:paraId="4A9D8B91" w14:textId="77777777" w:rsidR="00F67296" w:rsidRPr="00B625BB" w:rsidRDefault="00F67296" w:rsidP="00956C89">
      <w:pPr>
        <w:pStyle w:val="ConsPlusNormal"/>
        <w:keepNext/>
        <w:keepLines/>
        <w:widowControl/>
        <w:jc w:val="both"/>
      </w:pPr>
    </w:p>
    <w:p w14:paraId="19000C53" w14:textId="77777777" w:rsidR="00F67296" w:rsidRPr="00B625BB" w:rsidRDefault="00F67296">
      <w:pPr>
        <w:pStyle w:val="ConsPlusNormal"/>
        <w:ind w:firstLine="540"/>
        <w:jc w:val="both"/>
      </w:pPr>
      <w:r w:rsidRPr="00B625BB">
        <w:t>Цель подпрограммы - обеспечение доступности, качества и экономической эффективности оказания специализированной, в том числе высокотехнологичной, и скорой, в том числе скорой специализированной, а также паллиативной медицинской помощи.</w:t>
      </w:r>
    </w:p>
    <w:p w14:paraId="31E58D0B" w14:textId="77777777" w:rsidR="00F67296" w:rsidRPr="00B625BB" w:rsidRDefault="00F67296">
      <w:pPr>
        <w:pStyle w:val="ConsPlusNormal"/>
        <w:spacing w:before="200"/>
        <w:ind w:firstLine="540"/>
        <w:jc w:val="both"/>
      </w:pPr>
      <w:r w:rsidRPr="00B625BB">
        <w:t>Задачи подпрограммы:</w:t>
      </w:r>
    </w:p>
    <w:p w14:paraId="4E609E03" w14:textId="77777777" w:rsidR="00F67296" w:rsidRPr="00B625BB" w:rsidRDefault="00F67296">
      <w:pPr>
        <w:pStyle w:val="ConsPlusNormal"/>
        <w:spacing w:before="200"/>
        <w:ind w:firstLine="540"/>
        <w:jc w:val="both"/>
      </w:pPr>
      <w:r w:rsidRPr="00B625BB">
        <w:t>- оптимизация системы оказания специализированной медицинской помощи;</w:t>
      </w:r>
    </w:p>
    <w:p w14:paraId="6B9AA9B6" w14:textId="77777777" w:rsidR="00F67296" w:rsidRPr="00B625BB" w:rsidRDefault="00F67296">
      <w:pPr>
        <w:pStyle w:val="ConsPlusNormal"/>
        <w:spacing w:before="200"/>
        <w:ind w:firstLine="540"/>
        <w:jc w:val="both"/>
      </w:pPr>
      <w:r w:rsidRPr="00B625BB">
        <w:t>- совершенствование деятельности службы скорой медицинской помощи, в том числе скорой специализированной медицинской помощи;</w:t>
      </w:r>
    </w:p>
    <w:p w14:paraId="276D960B" w14:textId="77777777" w:rsidR="00F67296" w:rsidRPr="00B625BB" w:rsidRDefault="00F67296">
      <w:pPr>
        <w:pStyle w:val="ConsPlusNormal"/>
        <w:spacing w:before="200"/>
        <w:ind w:firstLine="540"/>
        <w:jc w:val="both"/>
      </w:pPr>
      <w:r w:rsidRPr="00B625BB">
        <w:t>- повышение удовлетворенности населения специализированной медицинской помощью;</w:t>
      </w:r>
    </w:p>
    <w:p w14:paraId="3221DF44" w14:textId="77777777" w:rsidR="00F67296" w:rsidRPr="00B625BB" w:rsidRDefault="00F67296">
      <w:pPr>
        <w:pStyle w:val="ConsPlusNormal"/>
        <w:spacing w:before="200"/>
        <w:ind w:firstLine="540"/>
        <w:jc w:val="both"/>
      </w:pPr>
      <w:r w:rsidRPr="00B625BB">
        <w:t>- снижение смертности от социально значимых заболеваний;</w:t>
      </w:r>
    </w:p>
    <w:p w14:paraId="587F012E" w14:textId="77777777" w:rsidR="00F67296" w:rsidRPr="00B625BB" w:rsidRDefault="00F67296">
      <w:pPr>
        <w:pStyle w:val="ConsPlusNormal"/>
        <w:spacing w:before="200"/>
        <w:ind w:firstLine="540"/>
        <w:jc w:val="both"/>
      </w:pPr>
      <w:r w:rsidRPr="00B625BB">
        <w:t>- развитие паллиативной медицинской помощи, в том числе на дому;</w:t>
      </w:r>
    </w:p>
    <w:p w14:paraId="1B5D1482" w14:textId="77777777" w:rsidR="00F67296" w:rsidRPr="00B625BB" w:rsidRDefault="00F67296">
      <w:pPr>
        <w:pStyle w:val="ConsPlusNormal"/>
        <w:spacing w:before="200"/>
        <w:ind w:firstLine="540"/>
        <w:jc w:val="both"/>
      </w:pPr>
      <w:r w:rsidRPr="00B625BB">
        <w:t>- создание гериатрической службы в медицинских организациях государственной системы здравоохранения города Москвы;</w:t>
      </w:r>
    </w:p>
    <w:p w14:paraId="5CE88E0D" w14:textId="77777777" w:rsidR="00F67296" w:rsidRPr="00B625BB" w:rsidRDefault="00F67296">
      <w:pPr>
        <w:pStyle w:val="ConsPlusNormal"/>
        <w:spacing w:before="200"/>
        <w:ind w:firstLine="540"/>
        <w:jc w:val="both"/>
      </w:pPr>
      <w:r w:rsidRPr="00B625BB">
        <w:t>- организация и проведение медицинской реабилитации лиц пожилого возраста и инвалидов.</w:t>
      </w:r>
    </w:p>
    <w:p w14:paraId="609E65DB" w14:textId="77777777" w:rsidR="00F67296" w:rsidRPr="00B625BB" w:rsidRDefault="00F67296">
      <w:pPr>
        <w:pStyle w:val="ConsPlusNormal"/>
        <w:jc w:val="both"/>
      </w:pPr>
    </w:p>
    <w:p w14:paraId="37B67A4B" w14:textId="77777777" w:rsidR="00F67296" w:rsidRPr="00B625BB" w:rsidRDefault="00F67296">
      <w:pPr>
        <w:pStyle w:val="ConsPlusTitle"/>
        <w:jc w:val="center"/>
        <w:outlineLvl w:val="3"/>
      </w:pPr>
      <w:r w:rsidRPr="00B625BB">
        <w:t>Мероприятия региональных проектов города Москвы</w:t>
      </w:r>
    </w:p>
    <w:p w14:paraId="6E7E731F" w14:textId="77777777" w:rsidR="00F67296" w:rsidRPr="00B625BB" w:rsidRDefault="00F67296">
      <w:pPr>
        <w:pStyle w:val="ConsPlusNormal"/>
        <w:jc w:val="both"/>
      </w:pPr>
    </w:p>
    <w:p w14:paraId="04137157" w14:textId="77777777" w:rsidR="00F67296" w:rsidRPr="00B625BB" w:rsidRDefault="00F67296">
      <w:pPr>
        <w:pStyle w:val="ConsPlusNormal"/>
        <w:ind w:firstLine="540"/>
        <w:jc w:val="both"/>
      </w:pPr>
      <w:r w:rsidRPr="00B625BB">
        <w:t>В рамках данной подпрограммы реализуются мероприятия региональных проектов города Москвы "Борьба с сердечно-сосудистыми заболеваниями (город федерального значения Москва)", "Борьба с онкологическими заболеваниями (город федерального значения Москва)", направленных на достижение целей, показателей и результатов федеральных проектов "Борьба с сердечно-сосудистыми заболеваниями", "Борьба с онкологическими заболеваниями".</w:t>
      </w:r>
    </w:p>
    <w:p w14:paraId="78EFBA7E" w14:textId="77777777" w:rsidR="00F67296" w:rsidRPr="00B625BB" w:rsidRDefault="00F67296">
      <w:pPr>
        <w:pStyle w:val="ConsPlusNormal"/>
        <w:spacing w:before="200"/>
        <w:ind w:firstLine="540"/>
        <w:jc w:val="both"/>
      </w:pPr>
      <w:r w:rsidRPr="00B625BB">
        <w:t>В рамках регионального проекта города Москвы "Борьба с сердечно-сосудистыми заболеваниями (город федерального значения Москва)" реализуются следующие мероприятия:</w:t>
      </w:r>
    </w:p>
    <w:p w14:paraId="1FD27434" w14:textId="77777777" w:rsidR="00F67296" w:rsidRPr="00B625BB" w:rsidRDefault="00F67296">
      <w:pPr>
        <w:pStyle w:val="ConsPlusNormal"/>
        <w:spacing w:before="200"/>
        <w:ind w:firstLine="540"/>
        <w:jc w:val="both"/>
      </w:pPr>
      <w:r w:rsidRPr="00B625BB">
        <w:t>- реализация региональной программы борьбы с сердечно-сосудистыми заболеваниями;</w:t>
      </w:r>
    </w:p>
    <w:p w14:paraId="67C0AF40" w14:textId="77777777" w:rsidR="00F67296" w:rsidRPr="00B625BB" w:rsidRDefault="00F67296">
      <w:pPr>
        <w:pStyle w:val="ConsPlusNormal"/>
        <w:spacing w:before="200"/>
        <w:ind w:firstLine="540"/>
        <w:jc w:val="both"/>
      </w:pPr>
      <w:r w:rsidRPr="00B625BB">
        <w:t>- переоснащение и дооснащение медицинским оборудованием региональных сосудистых центров и первичных сосудистых отделений.</w:t>
      </w:r>
    </w:p>
    <w:p w14:paraId="66102B93" w14:textId="77777777" w:rsidR="00F67296" w:rsidRPr="00B625BB" w:rsidRDefault="00F67296">
      <w:pPr>
        <w:pStyle w:val="ConsPlusNormal"/>
        <w:spacing w:before="200"/>
        <w:ind w:firstLine="540"/>
        <w:jc w:val="both"/>
      </w:pPr>
      <w:r w:rsidRPr="00B625BB">
        <w:t>В рамках регионального проекта города Москвы "Борьба с онкологическими заболеваниями (город федерального значения Москва)" реализуются следующие мероприятия:</w:t>
      </w:r>
    </w:p>
    <w:p w14:paraId="156493E0" w14:textId="77777777" w:rsidR="00F67296" w:rsidRPr="00B625BB" w:rsidRDefault="00F67296">
      <w:pPr>
        <w:pStyle w:val="ConsPlusNormal"/>
        <w:spacing w:before="200"/>
        <w:ind w:firstLine="540"/>
        <w:jc w:val="both"/>
      </w:pPr>
      <w:r w:rsidRPr="00B625BB">
        <w:t>- реализация региональной программы борьбы с онкологическими заболеваниями;</w:t>
      </w:r>
    </w:p>
    <w:p w14:paraId="4E89BA50" w14:textId="77777777" w:rsidR="00F67296" w:rsidRPr="00B625BB" w:rsidRDefault="00F67296">
      <w:pPr>
        <w:pStyle w:val="ConsPlusNormal"/>
        <w:spacing w:before="200"/>
        <w:ind w:firstLine="540"/>
        <w:jc w:val="both"/>
      </w:pPr>
      <w:r w:rsidRPr="00B625BB">
        <w:t>- финансовое обеспечение медицинской помощи больным с онкологическими заболеваниями в соответствии с клиническими рекомендациями и протоколами лечения;</w:t>
      </w:r>
    </w:p>
    <w:p w14:paraId="14BD62E9" w14:textId="77777777" w:rsidR="00F67296" w:rsidRPr="00B625BB" w:rsidRDefault="00F67296">
      <w:pPr>
        <w:pStyle w:val="ConsPlusNormal"/>
        <w:spacing w:before="200"/>
        <w:ind w:firstLine="540"/>
        <w:jc w:val="both"/>
      </w:pPr>
      <w:r w:rsidRPr="00B625BB">
        <w:t>- организация центров амбулаторной онкологической помощи;</w:t>
      </w:r>
    </w:p>
    <w:p w14:paraId="408841F0" w14:textId="77777777" w:rsidR="00F67296" w:rsidRPr="00B625BB" w:rsidRDefault="00F67296">
      <w:pPr>
        <w:pStyle w:val="ConsPlusNormal"/>
        <w:spacing w:before="200"/>
        <w:ind w:firstLine="540"/>
        <w:jc w:val="both"/>
      </w:pPr>
      <w:r w:rsidRPr="00B625BB">
        <w:t>- переоснащение и дооснащение медицинским оборудованием медицинских организаций, оказывающих помощь больным с онкологическими заболеваниями.</w:t>
      </w:r>
    </w:p>
    <w:p w14:paraId="46565DFE" w14:textId="77777777" w:rsidR="00F67296" w:rsidRPr="00B625BB" w:rsidRDefault="00F67296">
      <w:pPr>
        <w:pStyle w:val="ConsPlusNormal"/>
        <w:jc w:val="both"/>
      </w:pPr>
    </w:p>
    <w:p w14:paraId="7A60AFE3" w14:textId="77777777" w:rsidR="00F67296" w:rsidRPr="00B625BB" w:rsidRDefault="00F67296">
      <w:pPr>
        <w:pStyle w:val="ConsPlusTitle"/>
        <w:jc w:val="center"/>
        <w:outlineLvl w:val="3"/>
      </w:pPr>
      <w:r w:rsidRPr="00B625BB">
        <w:t>Основные меры по реализации подпрограммы</w:t>
      </w:r>
    </w:p>
    <w:p w14:paraId="6A4896C4" w14:textId="77777777" w:rsidR="00F67296" w:rsidRPr="00B625BB" w:rsidRDefault="00F67296">
      <w:pPr>
        <w:pStyle w:val="ConsPlusNormal"/>
        <w:jc w:val="both"/>
      </w:pPr>
    </w:p>
    <w:p w14:paraId="7DCCCE6B" w14:textId="77777777" w:rsidR="00F67296" w:rsidRPr="00B625BB" w:rsidRDefault="00F67296">
      <w:pPr>
        <w:pStyle w:val="ConsPlusNormal"/>
        <w:ind w:firstLine="540"/>
        <w:jc w:val="both"/>
      </w:pPr>
      <w:r w:rsidRPr="00B625BB">
        <w:t>В рамках данной подпрограммы реализуются меры по предоставлению медицинских услуг гражданам старшего поколения госпиталями для ветеранов войн города Москвы, которые ранее осуществлялись в подпрограмме "Медико-санитарное обеспечение лиц пожилого возраста и инвалидов". Указанные меры предполагают поэтапное совершенствование оказания гериатрической помощи, медицинской помощи, оказываемой госпиталями для ветеранов войн, внедрение новых средств и методов диагностики, лечения и реабилитации, повышение квалификации медицинских работников в вопросах гериатрии.</w:t>
      </w:r>
    </w:p>
    <w:p w14:paraId="3517CA52" w14:textId="77777777" w:rsidR="00F67296" w:rsidRPr="00B625BB" w:rsidRDefault="00F67296">
      <w:pPr>
        <w:pStyle w:val="ConsPlusNormal"/>
        <w:spacing w:before="200"/>
        <w:ind w:firstLine="540"/>
        <w:jc w:val="both"/>
      </w:pPr>
      <w:r w:rsidRPr="00B625BB">
        <w:lastRenderedPageBreak/>
        <w:t>В рамках данной подпрограммы реализуются меры, направленные на обеспечение поэтапного доступа к бюджетным средствам социально ориентированных некоммерческих организаций, участвующих в разработке образовательных, управленческих и информационных технологий по профилактике ВИЧ, вирусных гепатитов B и C.</w:t>
      </w:r>
    </w:p>
    <w:p w14:paraId="6CB9718B" w14:textId="77777777" w:rsidR="00F67296" w:rsidRPr="00B625BB" w:rsidRDefault="00F67296">
      <w:pPr>
        <w:pStyle w:val="ConsPlusNormal"/>
        <w:spacing w:before="200"/>
        <w:ind w:firstLine="540"/>
        <w:jc w:val="both"/>
      </w:pPr>
      <w:r w:rsidRPr="00B625BB">
        <w:t>Мероприятие "Совершенствование оказания специализированной медицинской помощи в медицинских организациях государственной системы здравоохранения города Москвы".</w:t>
      </w:r>
    </w:p>
    <w:p w14:paraId="2145E5D2" w14:textId="77777777" w:rsidR="00F67296" w:rsidRPr="00B625BB" w:rsidRDefault="00F67296">
      <w:pPr>
        <w:pStyle w:val="ConsPlusNormal"/>
        <w:spacing w:before="200"/>
        <w:ind w:firstLine="540"/>
        <w:jc w:val="both"/>
      </w:pPr>
      <w:r w:rsidRPr="00B625BB">
        <w:t>Основными направлениями реализации данного мероприятия являются:</w:t>
      </w:r>
    </w:p>
    <w:p w14:paraId="118E7ABD" w14:textId="77777777" w:rsidR="00F67296" w:rsidRPr="00B625BB" w:rsidRDefault="00F67296">
      <w:pPr>
        <w:pStyle w:val="ConsPlusNormal"/>
        <w:spacing w:before="200"/>
        <w:ind w:firstLine="540"/>
        <w:jc w:val="both"/>
      </w:pPr>
      <w:r w:rsidRPr="00B625BB">
        <w:t>- реструктуризация медицинской помощи в стационарных медицинских организациях государственной системы здравоохранения города Москвы и оптимизация имеющегося коечного фонда с учетом фактической потребности, а также участие федеральных медицинских организаций и медицинских организаций частной системы здравоохранения в реализации территориальной программы обязательного медицинского страхования города Москвы и их интеграция в систему оказания медицинской помощи в экстренной и неотложной форме;</w:t>
      </w:r>
    </w:p>
    <w:p w14:paraId="22076926" w14:textId="77777777" w:rsidR="00F67296" w:rsidRPr="00B625BB" w:rsidRDefault="00F67296">
      <w:pPr>
        <w:pStyle w:val="ConsPlusNormal"/>
        <w:spacing w:before="200"/>
        <w:ind w:firstLine="540"/>
        <w:jc w:val="both"/>
      </w:pPr>
      <w:r w:rsidRPr="00B625BB">
        <w:t xml:space="preserve">- разработка механизмов эффективного взаимодействия между медицинскими организациями, оказывающими медицинскую помощь в амбулаторных и стационарных условиях, обеспечение </w:t>
      </w:r>
      <w:proofErr w:type="spellStart"/>
      <w:r w:rsidRPr="00B625BB">
        <w:t>этапности</w:t>
      </w:r>
      <w:proofErr w:type="spellEnd"/>
      <w:r w:rsidRPr="00B625BB">
        <w:t xml:space="preserve"> и маршрутизации больных, создание в структуре вспомогательных учреждений подразделений реабилитационного и восстановительного профилей, а также паллиативной стационарной помощи (в том числе для неонкологических больных) и сестринского ухода;</w:t>
      </w:r>
    </w:p>
    <w:p w14:paraId="11598B08" w14:textId="77777777" w:rsidR="00F67296" w:rsidRPr="00B625BB" w:rsidRDefault="00F67296">
      <w:pPr>
        <w:pStyle w:val="ConsPlusNormal"/>
        <w:spacing w:before="200"/>
        <w:ind w:firstLine="540"/>
        <w:jc w:val="both"/>
      </w:pPr>
      <w:r w:rsidRPr="00B625BB">
        <w:t>- обеспечение организации проведения мониторинга эффективности работы койки в медицинских организациях государственной системы здравоохранения города Москвы.</w:t>
      </w:r>
    </w:p>
    <w:p w14:paraId="33377C89" w14:textId="77777777" w:rsidR="00F67296" w:rsidRPr="00B625BB" w:rsidRDefault="00F67296">
      <w:pPr>
        <w:pStyle w:val="ConsPlusNormal"/>
        <w:spacing w:before="200"/>
        <w:ind w:firstLine="540"/>
        <w:jc w:val="both"/>
      </w:pPr>
      <w:r w:rsidRPr="00B625BB">
        <w:t>Кроме того, в рамках реализации данного мероприятия предполагается дальнейшее развитие специализированных медицинских организаций, оказывающих медицинскую помощь населению за счет средств бюджета города Москвы.</w:t>
      </w:r>
    </w:p>
    <w:p w14:paraId="72B16A4F" w14:textId="77777777" w:rsidR="00F67296" w:rsidRPr="00B625BB" w:rsidRDefault="00F67296">
      <w:pPr>
        <w:pStyle w:val="ConsPlusNormal"/>
        <w:spacing w:before="200"/>
        <w:ind w:firstLine="540"/>
        <w:jc w:val="both"/>
      </w:pPr>
      <w:r w:rsidRPr="00B625BB">
        <w:t xml:space="preserve">В рамках совершенствования наркологической помощи для сокращения потребления населением алкоголя, наркотических средств, психотропных веществ и других </w:t>
      </w:r>
      <w:proofErr w:type="spellStart"/>
      <w:r w:rsidRPr="00B625BB">
        <w:t>психоактивных</w:t>
      </w:r>
      <w:proofErr w:type="spellEnd"/>
      <w:r w:rsidRPr="00B625BB">
        <w:t xml:space="preserve"> веществ планируется проведение следующих мероприятий:</w:t>
      </w:r>
    </w:p>
    <w:p w14:paraId="1B485109" w14:textId="77777777" w:rsidR="00F67296" w:rsidRPr="00B625BB" w:rsidRDefault="00F67296">
      <w:pPr>
        <w:pStyle w:val="ConsPlusNormal"/>
        <w:spacing w:before="200"/>
        <w:ind w:firstLine="540"/>
        <w:jc w:val="both"/>
      </w:pPr>
      <w:r w:rsidRPr="00B625BB">
        <w:t>- дальнейшее совершенствование работы Научно-практического центра наркологии;</w:t>
      </w:r>
    </w:p>
    <w:p w14:paraId="40599552" w14:textId="77777777" w:rsidR="00F67296" w:rsidRPr="00B625BB" w:rsidRDefault="00F67296">
      <w:pPr>
        <w:pStyle w:val="ConsPlusNormal"/>
        <w:spacing w:before="200"/>
        <w:ind w:firstLine="540"/>
        <w:jc w:val="both"/>
      </w:pPr>
      <w:r w:rsidRPr="00B625BB">
        <w:t xml:space="preserve">- внедрение принципов </w:t>
      </w:r>
      <w:proofErr w:type="spellStart"/>
      <w:r w:rsidRPr="00B625BB">
        <w:t>этапности</w:t>
      </w:r>
      <w:proofErr w:type="spellEnd"/>
      <w:r w:rsidRPr="00B625BB">
        <w:t xml:space="preserve"> лечебно-реабилитационного процесса, включающего первичную профилактику, вторичную профилактику, интервенцию, </w:t>
      </w:r>
      <w:proofErr w:type="spellStart"/>
      <w:r w:rsidRPr="00B625BB">
        <w:t>детоксикацию</w:t>
      </w:r>
      <w:proofErr w:type="spellEnd"/>
      <w:r w:rsidRPr="00B625BB">
        <w:t xml:space="preserve">, лечение синдрома патологического влечения, психотерапию и коррекцию личностных расстройств, реабилитацию и </w:t>
      </w:r>
      <w:proofErr w:type="spellStart"/>
      <w:r w:rsidRPr="00B625BB">
        <w:t>противорецидивные</w:t>
      </w:r>
      <w:proofErr w:type="spellEnd"/>
      <w:r w:rsidRPr="00B625BB">
        <w:t xml:space="preserve"> мероприятия;</w:t>
      </w:r>
    </w:p>
    <w:p w14:paraId="47C23677" w14:textId="77777777" w:rsidR="00F67296" w:rsidRPr="00B625BB" w:rsidRDefault="00F67296">
      <w:pPr>
        <w:pStyle w:val="ConsPlusNormal"/>
        <w:spacing w:before="200"/>
        <w:ind w:firstLine="540"/>
        <w:jc w:val="both"/>
      </w:pPr>
      <w:r w:rsidRPr="00B625BB">
        <w:t>- создание системы медико-психологической и медико-социальной реабилитации больных наркологического профиля;</w:t>
      </w:r>
    </w:p>
    <w:p w14:paraId="00B05E9B" w14:textId="77777777" w:rsidR="00F67296" w:rsidRPr="00B625BB" w:rsidRDefault="00F67296">
      <w:pPr>
        <w:pStyle w:val="ConsPlusNormal"/>
        <w:spacing w:before="200"/>
        <w:ind w:firstLine="540"/>
        <w:jc w:val="both"/>
      </w:pPr>
      <w:r w:rsidRPr="00B625BB">
        <w:t>- внедрение технологии раннего выявления потребителей наркотиков в образовательных организациях, реализующих общеобразовательные программы, и выявление лиц из групп риска на начальных этапах формирования заболевания;</w:t>
      </w:r>
    </w:p>
    <w:p w14:paraId="092A1EF4" w14:textId="77777777" w:rsidR="00F67296" w:rsidRPr="00B625BB" w:rsidRDefault="00F67296">
      <w:pPr>
        <w:pStyle w:val="ConsPlusNormal"/>
        <w:spacing w:before="200"/>
        <w:ind w:firstLine="540"/>
        <w:jc w:val="both"/>
      </w:pPr>
      <w:r w:rsidRPr="00B625BB">
        <w:t xml:space="preserve">- реализация антинаркотических программ, программы профилактики </w:t>
      </w:r>
      <w:proofErr w:type="spellStart"/>
      <w:r w:rsidRPr="00B625BB">
        <w:t>табакокурения</w:t>
      </w:r>
      <w:proofErr w:type="spellEnd"/>
      <w:r w:rsidRPr="00B625BB">
        <w:t xml:space="preserve"> и злоупотребления алкоголем в организованных коллективах, преимущественно в образовательных организациях;</w:t>
      </w:r>
    </w:p>
    <w:p w14:paraId="2FF2246D" w14:textId="77777777" w:rsidR="00F67296" w:rsidRPr="00B625BB" w:rsidRDefault="00F67296">
      <w:pPr>
        <w:pStyle w:val="ConsPlusNormal"/>
        <w:spacing w:before="200"/>
        <w:ind w:firstLine="540"/>
        <w:jc w:val="both"/>
      </w:pPr>
      <w:r w:rsidRPr="00B625BB">
        <w:t>- информирование населения о мерах первичной профилактики алкоголизма, наркомании и токсикомании с привлечением средств массовой информации и издание брошюр, буклетов, социальной рекламы;</w:t>
      </w:r>
    </w:p>
    <w:p w14:paraId="776C27E6" w14:textId="77777777" w:rsidR="00F67296" w:rsidRPr="00B625BB" w:rsidRDefault="00F67296">
      <w:pPr>
        <w:pStyle w:val="ConsPlusNormal"/>
        <w:spacing w:before="200"/>
        <w:ind w:firstLine="540"/>
        <w:jc w:val="both"/>
      </w:pPr>
      <w:r w:rsidRPr="00B625BB">
        <w:t>- развитие сотрудничества с социально ориентированными некоммерческими организациями, реализующими профилактическую помощь населению.</w:t>
      </w:r>
    </w:p>
    <w:p w14:paraId="0B4390E4" w14:textId="77777777" w:rsidR="00F67296" w:rsidRPr="00B625BB" w:rsidRDefault="00F67296">
      <w:pPr>
        <w:pStyle w:val="ConsPlusNormal"/>
        <w:spacing w:before="200"/>
        <w:ind w:firstLine="540"/>
        <w:jc w:val="both"/>
      </w:pPr>
      <w:r w:rsidRPr="00B625BB">
        <w:t>В рамках данного мероприятия осуществляются организационные мероприятия по совершенствованию:</w:t>
      </w:r>
    </w:p>
    <w:p w14:paraId="3A1A2D1B" w14:textId="77777777" w:rsidR="00F67296" w:rsidRPr="00B625BB" w:rsidRDefault="00F67296">
      <w:pPr>
        <w:pStyle w:val="ConsPlusNormal"/>
        <w:spacing w:before="200"/>
        <w:ind w:firstLine="540"/>
        <w:jc w:val="both"/>
      </w:pPr>
      <w:r w:rsidRPr="00B625BB">
        <w:t xml:space="preserve">- помощи больным с сердечно-сосудистыми заболеваниями, предусматривающие завершение организации региональных сосудистых центров и первичных сосудистых отделений, </w:t>
      </w:r>
      <w:r w:rsidRPr="00B625BB">
        <w:lastRenderedPageBreak/>
        <w:t>внедрение трехуровневой системы оказания медицинской помощи пациентам кардиологического профиля (включая трехуровневую реабилитацию), развитие сети дневных стационаров, работу профилактических школ;</w:t>
      </w:r>
    </w:p>
    <w:p w14:paraId="19413A14" w14:textId="77777777" w:rsidR="00F67296" w:rsidRPr="00B625BB" w:rsidRDefault="00F67296">
      <w:pPr>
        <w:pStyle w:val="ConsPlusNormal"/>
        <w:spacing w:before="200"/>
        <w:ind w:firstLine="540"/>
        <w:jc w:val="both"/>
      </w:pPr>
      <w:r w:rsidRPr="00B625BB">
        <w:t>- помощи больным ВИЧ-инфекцией, предусматривающие обеспечение современными антиретровирусными препаратами и использование средств диагностики ВИЧ-инфекции, совершенствование системы информирования населения о мерах профилактики ВИЧ-инфекции, совершенствование программ профилактики перинатальной передачи ВИЧ-инфекции среди населения города Москвы, социального сиротства и мероприятий по профилактике заражения ВИЧ-инфекцией медицинских работников при выполнении ими своих служебных обязанностей;</w:t>
      </w:r>
    </w:p>
    <w:p w14:paraId="765DDFDD" w14:textId="77777777" w:rsidR="00F67296" w:rsidRPr="00B625BB" w:rsidRDefault="00F67296">
      <w:pPr>
        <w:pStyle w:val="ConsPlusNormal"/>
        <w:spacing w:before="200"/>
        <w:ind w:firstLine="540"/>
        <w:jc w:val="both"/>
      </w:pPr>
      <w:r w:rsidRPr="00B625BB">
        <w:t>- оказания специализированной, в том числе высокотехнологичной, медицинской помощи, включая оптимизацию коечного фонда и повышение эффективности его использования, развитие сети стационаров кратковременного пребывания, дневных стационаров, совершенствование маршрутизации больных, а также осуществление строительства и оснащения медицинским оборудованием ряда объектов для медицинских организаций, оказывающих медицинскую помощь в стационарных условиях, строительства (реконструкции) инженерных сетей и объектов.</w:t>
      </w:r>
    </w:p>
    <w:p w14:paraId="0A620FE2" w14:textId="77777777" w:rsidR="00F67296" w:rsidRPr="00B625BB" w:rsidRDefault="00F67296">
      <w:pPr>
        <w:pStyle w:val="ConsPlusNormal"/>
        <w:spacing w:before="200"/>
        <w:ind w:firstLine="540"/>
        <w:jc w:val="both"/>
      </w:pPr>
      <w:r w:rsidRPr="00B625BB">
        <w:t>Указанные организационные мероприятия по совершенствованию помощи больным с сердечно-сосудистыми заболеваниями, больным ВИЧ-инфекцией, совершенствованию оказания специализированной медицинской помощи ранее реализовались в качестве самостоятельных мероприятий "Совершенствование медицинской помощи больным с сосудистыми заболеваниями", "Профилактика и предупреждение распространения в городе Москве заболевания, вызываемого вирусом иммунодефицита человека (ВИЧ/СПИД), предоставление медицинских услуг по диагностике и лечению ВИЧ-инфекции" и "Реализация комплекса мер по развитию стационарных медицинских организаций государственной системы здравоохранения города Москвы".</w:t>
      </w:r>
    </w:p>
    <w:p w14:paraId="6F080879" w14:textId="77777777" w:rsidR="00F67296" w:rsidRPr="00B625BB" w:rsidRDefault="00F67296">
      <w:pPr>
        <w:pStyle w:val="ConsPlusNormal"/>
        <w:spacing w:before="200"/>
        <w:ind w:firstLine="540"/>
        <w:jc w:val="both"/>
      </w:pPr>
      <w:r w:rsidRPr="00B625BB">
        <w:t>В рамках реализации мероприятия осуществляется развитие службы психиатрической и психотерапевтической помощи населению, которое предусматривает:</w:t>
      </w:r>
    </w:p>
    <w:p w14:paraId="2239ECB7" w14:textId="77777777" w:rsidR="00F67296" w:rsidRPr="00B625BB" w:rsidRDefault="00F67296">
      <w:pPr>
        <w:pStyle w:val="ConsPlusNormal"/>
        <w:spacing w:before="200"/>
        <w:ind w:firstLine="540"/>
        <w:jc w:val="both"/>
      </w:pPr>
      <w:r w:rsidRPr="00B625BB">
        <w:t>- повышение эффективности работы созданных территориальных (участковых) объединений, работающих в сфере сохранения психического здоровья населения;</w:t>
      </w:r>
    </w:p>
    <w:p w14:paraId="233AEB8B" w14:textId="77777777" w:rsidR="00F67296" w:rsidRPr="00B625BB" w:rsidRDefault="00F67296">
      <w:pPr>
        <w:pStyle w:val="ConsPlusNormal"/>
        <w:spacing w:before="200"/>
        <w:ind w:firstLine="540"/>
        <w:jc w:val="both"/>
      </w:pPr>
      <w:r w:rsidRPr="00B625BB">
        <w:t xml:space="preserve">- проведение мероприятий, направленных на </w:t>
      </w:r>
      <w:proofErr w:type="spellStart"/>
      <w:r w:rsidRPr="00B625BB">
        <w:t>дестигматизацию</w:t>
      </w:r>
      <w:proofErr w:type="spellEnd"/>
      <w:r w:rsidRPr="00B625BB">
        <w:t xml:space="preserve"> психиатрии и "открытость" психиатрических учреждений;</w:t>
      </w:r>
    </w:p>
    <w:p w14:paraId="266AFCC7" w14:textId="77777777" w:rsidR="00F67296" w:rsidRPr="00B625BB" w:rsidRDefault="00F67296">
      <w:pPr>
        <w:pStyle w:val="ConsPlusNormal"/>
        <w:spacing w:before="200"/>
        <w:ind w:firstLine="540"/>
        <w:jc w:val="both"/>
      </w:pPr>
      <w:r w:rsidRPr="00B625BB">
        <w:t>- разработка и проведение мероприятий по профилактике суицидов в метрополитене;</w:t>
      </w:r>
    </w:p>
    <w:p w14:paraId="71702A7E" w14:textId="77777777" w:rsidR="00F67296" w:rsidRPr="00B625BB" w:rsidRDefault="00F67296">
      <w:pPr>
        <w:pStyle w:val="ConsPlusNormal"/>
        <w:spacing w:before="200"/>
        <w:ind w:firstLine="540"/>
        <w:jc w:val="both"/>
      </w:pPr>
      <w:r w:rsidRPr="00B625BB">
        <w:t xml:space="preserve">- продолжение развития </w:t>
      </w:r>
      <w:proofErr w:type="spellStart"/>
      <w:r w:rsidRPr="00B625BB">
        <w:t>стационарзамещающих</w:t>
      </w:r>
      <w:proofErr w:type="spellEnd"/>
      <w:r w:rsidRPr="00B625BB">
        <w:t xml:space="preserve"> технологий оказания психиатрической помощи в виде дневных стационаров, отделений интенсивного оказания психиатрической помощи и психиатрических отделений неотложной помощи, медико-реабилитационных отделений;</w:t>
      </w:r>
    </w:p>
    <w:p w14:paraId="771B198F" w14:textId="77777777" w:rsidR="00F67296" w:rsidRPr="00B625BB" w:rsidRDefault="00F67296">
      <w:pPr>
        <w:pStyle w:val="ConsPlusNormal"/>
        <w:spacing w:before="200"/>
        <w:ind w:firstLine="540"/>
        <w:jc w:val="both"/>
      </w:pPr>
      <w:r w:rsidRPr="00B625BB">
        <w:t>- развитие психотерапевтической сети для оказания психотерапевтической помощи лицам пожилого возраста ("Клиники памяти");</w:t>
      </w:r>
    </w:p>
    <w:p w14:paraId="65B07177" w14:textId="77777777" w:rsidR="00F67296" w:rsidRPr="00B625BB" w:rsidRDefault="00F67296">
      <w:pPr>
        <w:pStyle w:val="ConsPlusNormal"/>
        <w:spacing w:before="200"/>
        <w:ind w:firstLine="540"/>
        <w:jc w:val="both"/>
      </w:pPr>
      <w:r w:rsidRPr="00B625BB">
        <w:t>- открытие Консультативных центров психического здоровья в медицинских организациях, оказывающих медицинскую помощь в амбулаторных условиях, для оказания комплексной помощи лицам с пограничной психической патологией;</w:t>
      </w:r>
    </w:p>
    <w:p w14:paraId="3CFDDF70" w14:textId="77777777" w:rsidR="00F67296" w:rsidRPr="00B625BB" w:rsidRDefault="00F67296">
      <w:pPr>
        <w:pStyle w:val="ConsPlusNormal"/>
        <w:spacing w:before="200"/>
        <w:ind w:firstLine="540"/>
        <w:jc w:val="both"/>
      </w:pPr>
      <w:r w:rsidRPr="00B625BB">
        <w:t>- организация обучения врачей общей практики медицинских организаций, оказывающих медицинскую помощь в амбулаторных условиях, по программе "Психические психосоматические расстройства в работе врача общей практики".</w:t>
      </w:r>
    </w:p>
    <w:p w14:paraId="7271932B" w14:textId="77777777" w:rsidR="00F67296" w:rsidRPr="00B625BB" w:rsidRDefault="00F67296">
      <w:pPr>
        <w:pStyle w:val="ConsPlusNormal"/>
        <w:spacing w:before="200"/>
        <w:ind w:firstLine="540"/>
        <w:jc w:val="both"/>
      </w:pPr>
      <w:r w:rsidRPr="00B625BB">
        <w:t>Для внедрения современной методологии оказания психиатрической и психотерапевтической помощи планируется:</w:t>
      </w:r>
    </w:p>
    <w:p w14:paraId="0A27BD67" w14:textId="77777777" w:rsidR="00F67296" w:rsidRPr="00B625BB" w:rsidRDefault="00F67296">
      <w:pPr>
        <w:pStyle w:val="ConsPlusNormal"/>
        <w:spacing w:before="200"/>
        <w:ind w:firstLine="540"/>
        <w:jc w:val="both"/>
      </w:pPr>
      <w:r w:rsidRPr="00B625BB">
        <w:t>- дальнейшее совершенствование реестра пациентов с расстройствами шизофренического спектра;</w:t>
      </w:r>
    </w:p>
    <w:p w14:paraId="3199D7BC" w14:textId="77777777" w:rsidR="00F67296" w:rsidRPr="00B625BB" w:rsidRDefault="00F67296">
      <w:pPr>
        <w:pStyle w:val="ConsPlusNormal"/>
        <w:spacing w:before="200"/>
        <w:ind w:firstLine="540"/>
        <w:jc w:val="both"/>
      </w:pPr>
      <w:r w:rsidRPr="00B625BB">
        <w:t>- разработка клинических протоколов ведения пациентов на основе современных клинических рекомендаций и утвержденных стандартов медицинской помощи, включение их в обязательные программы оценочных мероприятий по аттестации и аккредитации специалистов;</w:t>
      </w:r>
    </w:p>
    <w:p w14:paraId="75F60D6D" w14:textId="77777777" w:rsidR="00F67296" w:rsidRPr="00B625BB" w:rsidRDefault="00F67296">
      <w:pPr>
        <w:pStyle w:val="ConsPlusNormal"/>
        <w:spacing w:before="200"/>
        <w:ind w:firstLine="540"/>
        <w:jc w:val="both"/>
      </w:pPr>
      <w:r w:rsidRPr="00B625BB">
        <w:t>- совершенствование методов профилактики, диагностики, лечения и реабилитации при психических расстройствах;</w:t>
      </w:r>
    </w:p>
    <w:p w14:paraId="7B6E0F65" w14:textId="77777777" w:rsidR="00F67296" w:rsidRPr="00B625BB" w:rsidRDefault="00F67296">
      <w:pPr>
        <w:pStyle w:val="ConsPlusNormal"/>
        <w:spacing w:before="200"/>
        <w:ind w:firstLine="540"/>
        <w:jc w:val="both"/>
      </w:pPr>
      <w:r w:rsidRPr="00B625BB">
        <w:lastRenderedPageBreak/>
        <w:t>- разработка и внедрение методов управления качеством оказания диагностической, лечебной и реабилитационной помощи в медицинских организациях государственной системы здравоохранения города Москвы, оказывающих психиатрическую помощь.</w:t>
      </w:r>
    </w:p>
    <w:p w14:paraId="48519F2F" w14:textId="77777777" w:rsidR="00F67296" w:rsidRPr="00B625BB" w:rsidRDefault="00F67296">
      <w:pPr>
        <w:pStyle w:val="ConsPlusNormal"/>
        <w:spacing w:before="200"/>
        <w:ind w:firstLine="540"/>
        <w:jc w:val="both"/>
      </w:pPr>
      <w:r w:rsidRPr="00B625BB">
        <w:t>В целях направления развития службы онкологической помощи населению предусматривается организация работы онкологической службы в первичном звене, развитие специализированной помощи и централизация потоков пациентов в соответствии со специализацией медицинской организации.</w:t>
      </w:r>
    </w:p>
    <w:p w14:paraId="7E54B3E6" w14:textId="77777777" w:rsidR="00F67296" w:rsidRPr="00B625BB" w:rsidRDefault="00F67296">
      <w:pPr>
        <w:pStyle w:val="ConsPlusNormal"/>
        <w:spacing w:before="200"/>
        <w:ind w:firstLine="540"/>
        <w:jc w:val="both"/>
      </w:pPr>
      <w:r w:rsidRPr="00B625BB">
        <w:t>В первичном звене организация работы онкологической службы должна обеспечивать:</w:t>
      </w:r>
    </w:p>
    <w:p w14:paraId="128678FE" w14:textId="77777777" w:rsidR="00F67296" w:rsidRPr="00B625BB" w:rsidRDefault="00F67296">
      <w:pPr>
        <w:pStyle w:val="ConsPlusNormal"/>
        <w:spacing w:before="200"/>
        <w:ind w:firstLine="540"/>
        <w:jc w:val="both"/>
      </w:pPr>
      <w:r w:rsidRPr="00B625BB">
        <w:t>- создание информационной среды, обеспечивающей повышение онкологической настороженности среди врачей и населения, и привлечение пациентов для прохождения регулярной диспансеризации, что позволит в дальнейшем увеличить процент ранней диагностики злокачественных заболеваний до 60-70 процентов и приведет к пропорциональному улучшению показателей 5-летней и 10-летней выживаемости онкологических больных;</w:t>
      </w:r>
    </w:p>
    <w:p w14:paraId="4BDC5442" w14:textId="77777777" w:rsidR="00F67296" w:rsidRPr="00B625BB" w:rsidRDefault="00F67296">
      <w:pPr>
        <w:pStyle w:val="ConsPlusNormal"/>
        <w:spacing w:before="200"/>
        <w:ind w:firstLine="540"/>
        <w:jc w:val="both"/>
      </w:pPr>
      <w:r w:rsidRPr="00B625BB">
        <w:t xml:space="preserve">- оптимизацию маршрутизации больных с подозрением на злокачественные новообразования на диагностическом этапе с более полным вовлечением врачей общей практики, введение контроля маршрутизации пациентов (в том числе путем модернизации ЕМИАС) для снижения сроков </w:t>
      </w:r>
      <w:proofErr w:type="spellStart"/>
      <w:r w:rsidRPr="00B625BB">
        <w:t>догоспитального</w:t>
      </w:r>
      <w:proofErr w:type="spellEnd"/>
      <w:r w:rsidRPr="00B625BB">
        <w:t xml:space="preserve"> обследования.</w:t>
      </w:r>
    </w:p>
    <w:p w14:paraId="5E99335A" w14:textId="77777777" w:rsidR="00F67296" w:rsidRPr="00B625BB" w:rsidRDefault="00F67296">
      <w:pPr>
        <w:pStyle w:val="ConsPlusNormal"/>
        <w:spacing w:before="200"/>
        <w:ind w:firstLine="540"/>
        <w:jc w:val="both"/>
      </w:pPr>
      <w:r w:rsidRPr="00B625BB">
        <w:t>Для развития службы онкологической помощи населению также планируется:</w:t>
      </w:r>
    </w:p>
    <w:p w14:paraId="3653F98F" w14:textId="77777777" w:rsidR="00F67296" w:rsidRPr="00B625BB" w:rsidRDefault="00F67296">
      <w:pPr>
        <w:pStyle w:val="ConsPlusNormal"/>
        <w:spacing w:before="200"/>
        <w:ind w:firstLine="540"/>
        <w:jc w:val="both"/>
      </w:pPr>
      <w:r w:rsidRPr="00B625BB">
        <w:t>- проведение дополнительных мероприятий по централизации потоков пациентов со злокачественными новообразованиями в соответствии со специализацией медицинской организации для улучшения результатов лечения;</w:t>
      </w:r>
    </w:p>
    <w:p w14:paraId="4E99B213" w14:textId="77777777" w:rsidR="00F67296" w:rsidRPr="00B625BB" w:rsidRDefault="00F67296">
      <w:pPr>
        <w:pStyle w:val="ConsPlusNormal"/>
        <w:spacing w:before="200"/>
        <w:ind w:firstLine="540"/>
        <w:jc w:val="both"/>
      </w:pPr>
      <w:r w:rsidRPr="00B625BB">
        <w:t>- модернизация автоматизированной информационной системы города Москвы "Московский городской Канцер-регистр", обеспечивающей ведение учета онкологических больных жителей города Москвы и являющейся основой для планирования и реализации программ лечения онкологических пациентов;</w:t>
      </w:r>
    </w:p>
    <w:p w14:paraId="7951558C" w14:textId="77777777" w:rsidR="00F67296" w:rsidRPr="00B625BB" w:rsidRDefault="00F67296">
      <w:pPr>
        <w:pStyle w:val="ConsPlusNormal"/>
        <w:spacing w:before="200"/>
        <w:ind w:firstLine="540"/>
        <w:jc w:val="both"/>
      </w:pPr>
      <w:r w:rsidRPr="00B625BB">
        <w:t>- дальнейшее развитие городской службы лучевой терапии для оказания онкологической помощи на современном уровне максимальному количеству пациентов;</w:t>
      </w:r>
    </w:p>
    <w:p w14:paraId="404BC31C" w14:textId="77777777" w:rsidR="00F67296" w:rsidRPr="00B625BB" w:rsidRDefault="00F67296">
      <w:pPr>
        <w:pStyle w:val="ConsPlusNormal"/>
        <w:spacing w:before="200"/>
        <w:ind w:firstLine="540"/>
        <w:jc w:val="both"/>
      </w:pPr>
      <w:r w:rsidRPr="00B625BB">
        <w:t>- создание службы "канцер-аудита" для контроля качества оказания специализированной помощи онкологическим больным на всех этапах диагностики и лечения;</w:t>
      </w:r>
    </w:p>
    <w:p w14:paraId="3588EEB3" w14:textId="77777777" w:rsidR="00F67296" w:rsidRPr="00B625BB" w:rsidRDefault="00F67296">
      <w:pPr>
        <w:pStyle w:val="ConsPlusNormal"/>
        <w:spacing w:before="200"/>
        <w:ind w:firstLine="540"/>
        <w:jc w:val="both"/>
      </w:pPr>
      <w:r w:rsidRPr="00B625BB">
        <w:t>- продолжение реализации проекта "Персональный помощник", целью которого является сопровождение пациентов с подозрением или установленным диагнозом от первого приема врача-онколога до начала лечения и последующего диспансерного наблюдения. Персональные помощники помогают пациентам записаться на прием к врачу или на исследования с соблюдением сроков, а также контролируют движение пациента в системе оказания помощи.</w:t>
      </w:r>
    </w:p>
    <w:p w14:paraId="613A2796" w14:textId="77777777" w:rsidR="00F67296" w:rsidRPr="00B625BB" w:rsidRDefault="00F67296">
      <w:pPr>
        <w:pStyle w:val="ConsPlusNormal"/>
        <w:spacing w:before="200"/>
        <w:ind w:firstLine="540"/>
        <w:jc w:val="both"/>
      </w:pPr>
      <w:r w:rsidRPr="00B625BB">
        <w:t xml:space="preserve">Для развития гериатрической помощи населению предполагается в рамках поэтапного совершенствования оказания гериатрической помощи, медицинской помощи, оказываемой госпиталями для ветеранов войн, помимо внедрения новых средств и методов диагностики, лечения и реабилитации, повышения квалификации медицинских работников в вопросах гериатрии также создаются условия для доступности медико-социальной помощи лицам пожилого и старческого возраста, а также предусматривается перепрофилирование части коечного фонда больниц в коечный фонд сестринского ухода для лиц пожилого и старческого возраста, что позволит имеющимися ресурсами обеспечить медицинскими и иными услугами большее число нуждающихся в длительном уходе пожилых и престарелых пациентов, страдающих хроническими заболеваниями и </w:t>
      </w:r>
      <w:proofErr w:type="spellStart"/>
      <w:r w:rsidRPr="00B625BB">
        <w:t>инкурабельной</w:t>
      </w:r>
      <w:proofErr w:type="spellEnd"/>
      <w:r w:rsidRPr="00B625BB">
        <w:t xml:space="preserve"> патологией.</w:t>
      </w:r>
    </w:p>
    <w:p w14:paraId="0F0D882D" w14:textId="77777777" w:rsidR="00F67296" w:rsidRPr="00B625BB" w:rsidRDefault="00F67296">
      <w:pPr>
        <w:pStyle w:val="ConsPlusNormal"/>
        <w:spacing w:before="200"/>
        <w:ind w:firstLine="540"/>
        <w:jc w:val="both"/>
      </w:pPr>
      <w:r w:rsidRPr="00B625BB">
        <w:t>Планируется выделение и развитие двух видов коек:</w:t>
      </w:r>
    </w:p>
    <w:p w14:paraId="152DE24B" w14:textId="77777777" w:rsidR="00F67296" w:rsidRPr="00B625BB" w:rsidRDefault="00F67296">
      <w:pPr>
        <w:pStyle w:val="ConsPlusNormal"/>
        <w:spacing w:before="200"/>
        <w:ind w:firstLine="540"/>
        <w:jc w:val="both"/>
      </w:pPr>
      <w:r w:rsidRPr="00B625BB">
        <w:t>- гериатрические койки для оказания медицинской помощи в стационарных условиях пожилым и престарелым пациентам при обострении хронических заболеваний и лечения возраст-ассоциированных заболеваний;</w:t>
      </w:r>
    </w:p>
    <w:p w14:paraId="1C4F16B6" w14:textId="77777777" w:rsidR="00F67296" w:rsidRPr="00B625BB" w:rsidRDefault="00F67296">
      <w:pPr>
        <w:pStyle w:val="ConsPlusNormal"/>
        <w:spacing w:before="200"/>
        <w:ind w:firstLine="540"/>
        <w:jc w:val="both"/>
      </w:pPr>
      <w:r w:rsidRPr="00B625BB">
        <w:t xml:space="preserve">- койки сестринского ухода за пациентами, не нуждающимися в круглосуточном врачебном наблюдении, но у которых есть медицинские показания к медицинским вмешательствам, выполняемым средним медицинским персоналом, в условиях круглосуточного пребывания в </w:t>
      </w:r>
      <w:r w:rsidRPr="00B625BB">
        <w:lastRenderedPageBreak/>
        <w:t>стационаре.</w:t>
      </w:r>
    </w:p>
    <w:p w14:paraId="21271830" w14:textId="77777777" w:rsidR="00F67296" w:rsidRPr="00B625BB" w:rsidRDefault="00F67296">
      <w:pPr>
        <w:pStyle w:val="ConsPlusNormal"/>
        <w:spacing w:before="200"/>
        <w:ind w:firstLine="540"/>
        <w:jc w:val="both"/>
      </w:pPr>
      <w:r w:rsidRPr="00B625BB">
        <w:t>Мероприятие также предполагает реализацию мер по обеспечению доступности медико-социальной помощи лицам пожилого и старческого возраста:</w:t>
      </w:r>
    </w:p>
    <w:p w14:paraId="73D7BBA2" w14:textId="77777777" w:rsidR="00F67296" w:rsidRPr="00B625BB" w:rsidRDefault="00F67296">
      <w:pPr>
        <w:pStyle w:val="ConsPlusNormal"/>
        <w:spacing w:before="200"/>
        <w:ind w:firstLine="540"/>
        <w:jc w:val="both"/>
      </w:pPr>
      <w:r w:rsidRPr="00B625BB">
        <w:t>- изучение причин заболеваемости, первичной инвалидности и смертности людей преклонного возраста, разработка мероприятий по повышению качества и эффективности оказания им гериатрической помощи;</w:t>
      </w:r>
    </w:p>
    <w:p w14:paraId="364619A8" w14:textId="77777777" w:rsidR="00F67296" w:rsidRPr="00B625BB" w:rsidRDefault="00F67296">
      <w:pPr>
        <w:pStyle w:val="ConsPlusNormal"/>
        <w:spacing w:before="200"/>
        <w:ind w:firstLine="540"/>
        <w:jc w:val="both"/>
      </w:pPr>
      <w:r w:rsidRPr="00B625BB">
        <w:t>- врачебно-консультативные приемы больных пожилого и старческого возрастов, организация их обследования, коррекция лечения и реабилитационных мероприятий;</w:t>
      </w:r>
    </w:p>
    <w:p w14:paraId="3A5319C6" w14:textId="77777777" w:rsidR="00F67296" w:rsidRPr="00B625BB" w:rsidRDefault="00F67296">
      <w:pPr>
        <w:pStyle w:val="ConsPlusNormal"/>
        <w:spacing w:before="200"/>
        <w:ind w:firstLine="540"/>
        <w:jc w:val="both"/>
      </w:pPr>
      <w:r w:rsidRPr="00B625BB">
        <w:t>- организация и проведение лечебно-консультативной, профилактической и реабилитационной помощи здоровым и больным гражданам пожилого и старческого возраста, социально-психологической реабилитации лиц старших возрастных групп.</w:t>
      </w:r>
    </w:p>
    <w:p w14:paraId="21108F4F" w14:textId="77777777" w:rsidR="00F67296" w:rsidRPr="00B625BB" w:rsidRDefault="00F67296">
      <w:pPr>
        <w:pStyle w:val="ConsPlusNormal"/>
        <w:spacing w:before="200"/>
        <w:ind w:firstLine="540"/>
        <w:jc w:val="both"/>
      </w:pPr>
      <w:r w:rsidRPr="00B625BB">
        <w:t xml:space="preserve">В рамках реализации мероприятия совершенствуется организация и проведение медицинской реабилитации инвалидов по индивидуальным программам реабилитации или </w:t>
      </w:r>
      <w:proofErr w:type="spellStart"/>
      <w:r w:rsidRPr="00B625BB">
        <w:t>абилитации</w:t>
      </w:r>
      <w:proofErr w:type="spellEnd"/>
      <w:r w:rsidRPr="00B625BB">
        <w:t>.</w:t>
      </w:r>
    </w:p>
    <w:p w14:paraId="13567D07" w14:textId="77777777" w:rsidR="00F67296" w:rsidRPr="00B625BB" w:rsidRDefault="00F67296">
      <w:pPr>
        <w:pStyle w:val="ConsPlusNormal"/>
        <w:spacing w:before="200"/>
        <w:ind w:firstLine="540"/>
        <w:jc w:val="both"/>
      </w:pPr>
      <w:r w:rsidRPr="00B625BB">
        <w:t>Для достижения поставленных в подпрограмме задач реализуется комплекс мероприятий, направленный на разработку и внедрение методики паспортизации и классификации объектов и услуг в целях их оценки для разработки мер, обеспечивающих доступность медицинской реабилитации, внедряются механизмы предоставления реабилитационных услуг с учетом потребностей и индивидуального выбора инвалида, формируются унифицированные подходы в оказании услуг по медицинской реабилитации инвалидов.</w:t>
      </w:r>
    </w:p>
    <w:p w14:paraId="78073946" w14:textId="77777777" w:rsidR="00F67296" w:rsidRPr="00B625BB" w:rsidRDefault="00F67296">
      <w:pPr>
        <w:pStyle w:val="ConsPlusNormal"/>
        <w:spacing w:before="200"/>
        <w:ind w:firstLine="540"/>
        <w:jc w:val="both"/>
      </w:pPr>
      <w:r w:rsidRPr="00B625BB">
        <w:t>Мероприятие "Совершенствование системы оказания медицинской помощи больным туберкулезом".</w:t>
      </w:r>
    </w:p>
    <w:p w14:paraId="482D3A6D" w14:textId="77777777" w:rsidR="00F67296" w:rsidRPr="00B625BB" w:rsidRDefault="00F67296">
      <w:pPr>
        <w:pStyle w:val="ConsPlusNormal"/>
        <w:spacing w:before="200"/>
        <w:ind w:firstLine="540"/>
        <w:jc w:val="both"/>
      </w:pPr>
      <w:r w:rsidRPr="00B625BB">
        <w:t>Основными направлениями в совершенствовании диагностики и лечения больных туберкулезом в городе Москве являются:</w:t>
      </w:r>
    </w:p>
    <w:p w14:paraId="0A273527" w14:textId="77777777" w:rsidR="00F67296" w:rsidRPr="00B625BB" w:rsidRDefault="00F67296">
      <w:pPr>
        <w:pStyle w:val="ConsPlusNormal"/>
        <w:spacing w:before="200"/>
        <w:ind w:firstLine="540"/>
        <w:jc w:val="both"/>
      </w:pPr>
      <w:r w:rsidRPr="00B625BB">
        <w:t>- мероприятия по обеспечению эпидемиологической безопасности, включая меры принудительного лечения и психологической поддержки отдельных категорий больных туберкулезом, склонных к нарушению режимов лечения;</w:t>
      </w:r>
    </w:p>
    <w:p w14:paraId="1D2ECC92" w14:textId="77777777" w:rsidR="00F67296" w:rsidRPr="00B625BB" w:rsidRDefault="00F67296">
      <w:pPr>
        <w:pStyle w:val="ConsPlusNormal"/>
        <w:spacing w:before="200"/>
        <w:ind w:firstLine="540"/>
        <w:jc w:val="both"/>
      </w:pPr>
      <w:r w:rsidRPr="00B625BB">
        <w:t>- совершенствование системы активного выявления больных туберкулезом с концентрацией внимания на группах риска;</w:t>
      </w:r>
    </w:p>
    <w:p w14:paraId="276AC7BF" w14:textId="77777777" w:rsidR="00F67296" w:rsidRPr="00B625BB" w:rsidRDefault="00F67296">
      <w:pPr>
        <w:pStyle w:val="ConsPlusNormal"/>
        <w:spacing w:before="200"/>
        <w:ind w:firstLine="540"/>
        <w:jc w:val="both"/>
      </w:pPr>
      <w:r w:rsidRPr="00B625BB">
        <w:t xml:space="preserve">- внедрение в клиническую практику современных </w:t>
      </w:r>
      <w:proofErr w:type="spellStart"/>
      <w:r w:rsidRPr="00B625BB">
        <w:t>культуральных</w:t>
      </w:r>
      <w:proofErr w:type="spellEnd"/>
      <w:r w:rsidRPr="00B625BB">
        <w:t xml:space="preserve"> и молекулярно-биологических методов определения чувствительности микобактерий туберкулеза к лекарственным препаратам, методов своевременной корректировки химиотерапии;</w:t>
      </w:r>
    </w:p>
    <w:p w14:paraId="467DA189" w14:textId="77777777" w:rsidR="00F67296" w:rsidRPr="00B625BB" w:rsidRDefault="00F67296">
      <w:pPr>
        <w:pStyle w:val="ConsPlusNormal"/>
        <w:spacing w:before="200"/>
        <w:ind w:firstLine="540"/>
        <w:jc w:val="both"/>
      </w:pPr>
      <w:r w:rsidRPr="00B625BB">
        <w:t xml:space="preserve">- ведение персонифицированной системы мониторинга туберкулеза (в том числе Федеральный регистр лиц больных туберкулезом; регистр пациентов с сочетанной новой </w:t>
      </w:r>
      <w:proofErr w:type="spellStart"/>
      <w:r w:rsidRPr="00B625BB">
        <w:t>коронавирусной</w:t>
      </w:r>
      <w:proofErr w:type="spellEnd"/>
      <w:r w:rsidRPr="00B625BB">
        <w:t xml:space="preserve"> инфекцией среди больных туберкулезом; регистр очагов туберкулезной инфекции, состоящих на учете в городе Москве);</w:t>
      </w:r>
    </w:p>
    <w:p w14:paraId="5CAAD29E" w14:textId="77777777" w:rsidR="00F67296" w:rsidRPr="00B625BB" w:rsidRDefault="00F67296">
      <w:pPr>
        <w:pStyle w:val="ConsPlusNormal"/>
        <w:spacing w:before="200"/>
        <w:ind w:firstLine="540"/>
        <w:jc w:val="both"/>
      </w:pPr>
      <w:r w:rsidRPr="00B625BB">
        <w:t>- поиск факторов, способствующих распространению лекарственно-устойчивых штаммов возбудителя туберкулеза среди различных слоев населения, проживающих на территории города Москвы;</w:t>
      </w:r>
    </w:p>
    <w:p w14:paraId="205EED0A" w14:textId="77777777" w:rsidR="00F67296" w:rsidRPr="00B625BB" w:rsidRDefault="00F67296">
      <w:pPr>
        <w:pStyle w:val="ConsPlusNormal"/>
        <w:spacing w:before="200"/>
        <w:ind w:firstLine="540"/>
        <w:jc w:val="both"/>
      </w:pPr>
      <w:r w:rsidRPr="00B625BB">
        <w:t>- дифференциальная диагностики с заболеваниями, сходными по этиологии и морфологическим проявлениям, на основе применения усовершенствованных методов и алгоритмов.</w:t>
      </w:r>
    </w:p>
    <w:p w14:paraId="74B852D9" w14:textId="77777777" w:rsidR="00F67296" w:rsidRPr="00B625BB" w:rsidRDefault="00F67296">
      <w:pPr>
        <w:pStyle w:val="ConsPlusNormal"/>
        <w:spacing w:before="200"/>
        <w:ind w:firstLine="540"/>
        <w:jc w:val="both"/>
      </w:pPr>
      <w:r w:rsidRPr="00B625BB">
        <w:t>Мероприятие "Предоставление услуг по оказанию специализированной высокотехнологичной медицинской помощи, не включенной в базовую программу обязательного медицинского страхования".</w:t>
      </w:r>
    </w:p>
    <w:p w14:paraId="5E4F5434" w14:textId="77777777" w:rsidR="00F67296" w:rsidRPr="00B625BB" w:rsidRDefault="00F67296">
      <w:pPr>
        <w:pStyle w:val="ConsPlusNormal"/>
        <w:spacing w:before="200"/>
        <w:ind w:firstLine="540"/>
        <w:jc w:val="both"/>
      </w:pPr>
      <w:r w:rsidRPr="00B625BB">
        <w:t>В целях удовлетворения потребности жителей города Москвы в высокотехнологичной медицинской помощи расширяется численность медицинских организаций, участвующих в оказании высокотехнологичной медицинской помощи по различным профилям, а также увеличивается число проводимых высокотехнологичных вмешательств.</w:t>
      </w:r>
    </w:p>
    <w:p w14:paraId="245E3505" w14:textId="77777777" w:rsidR="00F67296" w:rsidRPr="00B625BB" w:rsidRDefault="00F67296">
      <w:pPr>
        <w:pStyle w:val="ConsPlusNormal"/>
        <w:spacing w:before="200"/>
        <w:ind w:firstLine="540"/>
        <w:jc w:val="both"/>
      </w:pPr>
      <w:r w:rsidRPr="00B625BB">
        <w:lastRenderedPageBreak/>
        <w:t xml:space="preserve">В рамках развития </w:t>
      </w:r>
      <w:proofErr w:type="spellStart"/>
      <w:r w:rsidRPr="00B625BB">
        <w:t>инновационно</w:t>
      </w:r>
      <w:proofErr w:type="spellEnd"/>
      <w:r w:rsidRPr="00B625BB">
        <w:t xml:space="preserve">-технологических методов лечения предполагается развитие малоинвазивной хирургии, включая отдельные виды </w:t>
      </w:r>
      <w:proofErr w:type="spellStart"/>
      <w:r w:rsidRPr="00B625BB">
        <w:t>эндоваскулярных</w:t>
      </w:r>
      <w:proofErr w:type="spellEnd"/>
      <w:r w:rsidRPr="00B625BB">
        <w:t xml:space="preserve"> вмешательств, микрохирургии, </w:t>
      </w:r>
      <w:proofErr w:type="spellStart"/>
      <w:r w:rsidRPr="00B625BB">
        <w:t>радиохирургии</w:t>
      </w:r>
      <w:proofErr w:type="spellEnd"/>
      <w:r w:rsidRPr="00B625BB">
        <w:t xml:space="preserve">, малоинвазивных роботизированных методов хирургического лечения, биотехнологии, генно-инженерных технологий, </w:t>
      </w:r>
      <w:proofErr w:type="spellStart"/>
      <w:r w:rsidRPr="00B625BB">
        <w:t>таргетной</w:t>
      </w:r>
      <w:proofErr w:type="spellEnd"/>
      <w:r w:rsidRPr="00B625BB">
        <w:t xml:space="preserve"> терапии, трансплантации органов и (или) тканей и трансплантации костного мозга.</w:t>
      </w:r>
    </w:p>
    <w:p w14:paraId="4D24CA65" w14:textId="77777777" w:rsidR="00F67296" w:rsidRPr="00B625BB" w:rsidRDefault="00F67296">
      <w:pPr>
        <w:pStyle w:val="ConsPlusNormal"/>
        <w:spacing w:before="200"/>
        <w:ind w:firstLine="540"/>
        <w:jc w:val="both"/>
      </w:pPr>
      <w:r w:rsidRPr="00B625BB">
        <w:t>Мероприятие "Совершенствование оказания скорой, в том числе скорой специализированной, медицинской помощи".</w:t>
      </w:r>
    </w:p>
    <w:p w14:paraId="17756CC5" w14:textId="77777777" w:rsidR="00F67296" w:rsidRPr="00B625BB" w:rsidRDefault="00F67296">
      <w:pPr>
        <w:pStyle w:val="ConsPlusNormal"/>
        <w:spacing w:before="200"/>
        <w:ind w:firstLine="540"/>
        <w:jc w:val="both"/>
      </w:pPr>
      <w:r w:rsidRPr="00B625BB">
        <w:t>Мероприятие определяет направления развития службы скорой медицинской помощи, включая специализированную скорую помощь.</w:t>
      </w:r>
    </w:p>
    <w:p w14:paraId="0EDA8082" w14:textId="77777777" w:rsidR="00F67296" w:rsidRPr="00B625BB" w:rsidRDefault="00F67296">
      <w:pPr>
        <w:pStyle w:val="ConsPlusNormal"/>
        <w:spacing w:before="200"/>
        <w:ind w:firstLine="540"/>
        <w:jc w:val="both"/>
      </w:pPr>
      <w:r w:rsidRPr="00B625BB">
        <w:t xml:space="preserve">Мероприятие предусматривает дальнейшее улучшение работы службы скорой медицинской помощи в целях снижения временных параметров прибытия бригады скорой медицинской помощи к пациенту с </w:t>
      </w:r>
      <w:proofErr w:type="spellStart"/>
      <w:r w:rsidRPr="00B625BB">
        <w:t>жизнеугрожающими</w:t>
      </w:r>
      <w:proofErr w:type="spellEnd"/>
      <w:r w:rsidRPr="00B625BB">
        <w:t xml:space="preserve"> состояниями, которое будет реализовываться:</w:t>
      </w:r>
    </w:p>
    <w:p w14:paraId="6F80C4E1" w14:textId="77777777" w:rsidR="00F67296" w:rsidRPr="00B625BB" w:rsidRDefault="00F67296">
      <w:pPr>
        <w:pStyle w:val="ConsPlusNormal"/>
        <w:spacing w:before="200"/>
        <w:ind w:firstLine="540"/>
        <w:jc w:val="both"/>
      </w:pPr>
      <w:r w:rsidRPr="00B625BB">
        <w:t>- использованием системы динамической локализации, позволяющей прогнозировать потребность на вызовы бригад скорой медицинской помощи по административным округам города Москвы и по времени суток;</w:t>
      </w:r>
    </w:p>
    <w:p w14:paraId="3A0DDAC8" w14:textId="77777777" w:rsidR="00F67296" w:rsidRPr="00B625BB" w:rsidRDefault="00F67296">
      <w:pPr>
        <w:pStyle w:val="ConsPlusNormal"/>
        <w:spacing w:before="200"/>
        <w:ind w:firstLine="540"/>
        <w:jc w:val="both"/>
      </w:pPr>
      <w:r w:rsidRPr="00B625BB">
        <w:t>- строительством новых подстанций;</w:t>
      </w:r>
    </w:p>
    <w:p w14:paraId="408F0BFD" w14:textId="77777777" w:rsidR="00F67296" w:rsidRPr="00B625BB" w:rsidRDefault="00F67296">
      <w:pPr>
        <w:pStyle w:val="ConsPlusNormal"/>
        <w:spacing w:before="200"/>
        <w:ind w:firstLine="540"/>
        <w:jc w:val="both"/>
      </w:pPr>
      <w:r w:rsidRPr="00B625BB">
        <w:t>- осуществлением постоянного мониторинга загруженности коечного фонда, который проводится диспетчерской службой скорой медицинской помощи с использованием современных автоматизированных систем управления, интегрированных с автоматизированными информационными системами стационаров и позволяющих в реальном времени определить загрузку стационаров и наличие в них свободных мест;</w:t>
      </w:r>
    </w:p>
    <w:p w14:paraId="4ACBC0E0" w14:textId="77777777" w:rsidR="00F67296" w:rsidRPr="00B625BB" w:rsidRDefault="00F67296">
      <w:pPr>
        <w:pStyle w:val="ConsPlusNormal"/>
        <w:spacing w:before="200"/>
        <w:ind w:firstLine="540"/>
        <w:jc w:val="both"/>
      </w:pPr>
      <w:r w:rsidRPr="00B625BB">
        <w:t xml:space="preserve">- проведением дальнейшей интеграции Комплексной автоматизированной системы управления Станции скорой и неотложной медицинской помощи им. А.С. </w:t>
      </w:r>
      <w:proofErr w:type="spellStart"/>
      <w:r w:rsidRPr="00B625BB">
        <w:t>Пучкова</w:t>
      </w:r>
      <w:proofErr w:type="spellEnd"/>
      <w:r w:rsidRPr="00B625BB">
        <w:t xml:space="preserve"> с ЕМИАС в части "Клинической информационной системы ЕМИАС" для осуществления в режиме онлайн мониторинга движения пациентов в медицинских организациях, оказывающих медицинскую помощь в стационарных условиях;</w:t>
      </w:r>
    </w:p>
    <w:p w14:paraId="05B334A9" w14:textId="77777777" w:rsidR="00F67296" w:rsidRPr="00B625BB" w:rsidRDefault="00F67296">
      <w:pPr>
        <w:pStyle w:val="ConsPlusNormal"/>
        <w:spacing w:before="200"/>
        <w:ind w:firstLine="540"/>
        <w:jc w:val="both"/>
      </w:pPr>
      <w:r w:rsidRPr="00B625BB">
        <w:t xml:space="preserve">- развитием и интеграцией Комплексной автоматизированной системы управления Станции скорой и неотложной медицинской помощи им. А.С. </w:t>
      </w:r>
      <w:proofErr w:type="spellStart"/>
      <w:r w:rsidRPr="00B625BB">
        <w:t>Пучкова</w:t>
      </w:r>
      <w:proofErr w:type="spellEnd"/>
      <w:r w:rsidRPr="00B625BB">
        <w:t xml:space="preserve"> с Единой медицинской справочной службой города Москвы (122), когда состояние пациента не требует прибытия бригады скорой медицинской помощи, в том числе предполагает врачебные консультации по телефону и возможность записи на прием к врачу через перевод звонков на </w:t>
      </w:r>
      <w:proofErr w:type="spellStart"/>
      <w:r w:rsidRPr="00B625BB">
        <w:t>колл</w:t>
      </w:r>
      <w:proofErr w:type="spellEnd"/>
      <w:r w:rsidRPr="00B625BB">
        <w:t>-центр Единой медицинской справочной службы города Москвы.</w:t>
      </w:r>
    </w:p>
    <w:p w14:paraId="46F7DE5B" w14:textId="77777777" w:rsidR="00F67296" w:rsidRPr="00B625BB" w:rsidRDefault="00F67296">
      <w:pPr>
        <w:pStyle w:val="ConsPlusNormal"/>
        <w:spacing w:before="200"/>
        <w:ind w:firstLine="540"/>
        <w:jc w:val="both"/>
      </w:pPr>
      <w:r w:rsidRPr="00B625BB">
        <w:t>В рамках совершенствования работы скорой медицинской помощи предполагается проведение работ по переоснащению медицинским оборудованием и обновлению парка автотранспорта.</w:t>
      </w:r>
    </w:p>
    <w:p w14:paraId="2E1A3448" w14:textId="77777777" w:rsidR="00F67296" w:rsidRPr="00B625BB" w:rsidRDefault="00F67296">
      <w:pPr>
        <w:pStyle w:val="ConsPlusNormal"/>
        <w:spacing w:before="200"/>
        <w:ind w:firstLine="540"/>
        <w:jc w:val="both"/>
      </w:pPr>
      <w:r w:rsidRPr="00B625BB">
        <w:t xml:space="preserve">Продолжится мониторинг оказания медицинской помощи пострадавшим при дорожно-транспортных происшествиях с последующим анализом и организацией мероприятий, направленных на совершенствование оказания медицинской помощи, в том числе разработка решений, предусматривающих сокращение времени прибытия бригад скорой медицинской помощи к месту дорожно-транспортного происшествия за счет использования имеющейся сети постов скорой медицинской помощи на ключевых трассах и дорожных развязках, а также направления ближайшей к месту происшествия бригады скорой медицинской помощи за счет возможности визуализации местоположения в онлайн-режиме бригад скорой медицинской помощи на административной территории города Москвы, сокращение времени доставки пострадавших в ближайшие стационары, имеющие в своей структуре профильные травматологические отделения, совершенствование методов реанимации и жизнеобеспечения на </w:t>
      </w:r>
      <w:proofErr w:type="spellStart"/>
      <w:r w:rsidRPr="00B625BB">
        <w:t>догоспитальном</w:t>
      </w:r>
      <w:proofErr w:type="spellEnd"/>
      <w:r w:rsidRPr="00B625BB">
        <w:t xml:space="preserve"> этапе, в том числе за счет укрепления материально-технической базы.</w:t>
      </w:r>
    </w:p>
    <w:p w14:paraId="3E548539" w14:textId="77777777" w:rsidR="00F67296" w:rsidRPr="00B625BB" w:rsidRDefault="00F67296">
      <w:pPr>
        <w:pStyle w:val="ConsPlusNormal"/>
        <w:spacing w:before="200"/>
        <w:ind w:firstLine="540"/>
        <w:jc w:val="both"/>
      </w:pPr>
      <w:r w:rsidRPr="00B625BB">
        <w:t>Мероприятие "Совершенствование системы оказания паллиативной помощи взрослым жителям города Москвы".</w:t>
      </w:r>
    </w:p>
    <w:p w14:paraId="4B87B818" w14:textId="77777777" w:rsidR="00F67296" w:rsidRPr="00B625BB" w:rsidRDefault="00F67296">
      <w:pPr>
        <w:pStyle w:val="ConsPlusNormal"/>
        <w:spacing w:before="200"/>
        <w:ind w:firstLine="540"/>
        <w:jc w:val="both"/>
      </w:pPr>
      <w:r w:rsidRPr="00B625BB">
        <w:t>В целях повышения доступности паллиативной медицинской помощи взрослому населению Москвы планируется реализация следующих мер:</w:t>
      </w:r>
    </w:p>
    <w:p w14:paraId="30AE4923" w14:textId="77777777" w:rsidR="00F67296" w:rsidRPr="00B625BB" w:rsidRDefault="00F67296">
      <w:pPr>
        <w:pStyle w:val="ConsPlusNormal"/>
        <w:spacing w:before="200"/>
        <w:ind w:firstLine="540"/>
        <w:jc w:val="both"/>
      </w:pPr>
      <w:r w:rsidRPr="00B625BB">
        <w:t xml:space="preserve">- формирование единой городской автоматизированной системы учета пациентов, </w:t>
      </w:r>
      <w:r w:rsidRPr="00B625BB">
        <w:lastRenderedPageBreak/>
        <w:t>нуждающихся в паллиативной медицинской помощи, интегрированной с системой учета пациентов, нуждающихся в долговременном уходе;</w:t>
      </w:r>
    </w:p>
    <w:p w14:paraId="29388414" w14:textId="77777777" w:rsidR="00F67296" w:rsidRPr="00B625BB" w:rsidRDefault="00F67296">
      <w:pPr>
        <w:pStyle w:val="ConsPlusNormal"/>
        <w:spacing w:before="200"/>
        <w:ind w:firstLine="540"/>
        <w:jc w:val="both"/>
      </w:pPr>
      <w:r w:rsidRPr="00B625BB">
        <w:t>- повышение обеспеченности населения паллиативной помощью и медицинской реабилитацией;</w:t>
      </w:r>
    </w:p>
    <w:p w14:paraId="782FCE3A" w14:textId="77777777" w:rsidR="00F67296" w:rsidRPr="00B625BB" w:rsidRDefault="00F67296">
      <w:pPr>
        <w:pStyle w:val="ConsPlusNormal"/>
        <w:spacing w:before="200"/>
        <w:ind w:firstLine="540"/>
        <w:jc w:val="both"/>
      </w:pPr>
      <w:r w:rsidRPr="00B625BB">
        <w:t>- дальнейшее совершенствование маршрутизации пациентов с учетом потребности в объеме медицинской помощи, необходимости круглосуточного врачебного наблюдения, необходимости выполнения медицинских вмешательств, выполняемых в рамках специализированной паллиативной медицинской помощи и других критериев;</w:t>
      </w:r>
    </w:p>
    <w:p w14:paraId="5D07748A" w14:textId="77777777" w:rsidR="00F67296" w:rsidRPr="00B625BB" w:rsidRDefault="00F67296">
      <w:pPr>
        <w:pStyle w:val="ConsPlusNormal"/>
        <w:spacing w:before="200"/>
        <w:ind w:firstLine="540"/>
        <w:jc w:val="both"/>
      </w:pPr>
      <w:r w:rsidRPr="00B625BB">
        <w:t>- разработка и внедрение единых протоколов оказания паллиативной медицинской помощи в медицинских организациях государственной системы здравоохранения города Москвы;</w:t>
      </w:r>
    </w:p>
    <w:p w14:paraId="020EBA83" w14:textId="77777777" w:rsidR="00F67296" w:rsidRPr="00B625BB" w:rsidRDefault="00F67296">
      <w:pPr>
        <w:pStyle w:val="ConsPlusNormal"/>
        <w:spacing w:before="200"/>
        <w:ind w:firstLine="540"/>
        <w:jc w:val="both"/>
      </w:pPr>
      <w:r w:rsidRPr="00B625BB">
        <w:t>- реализация мероприятий по повышению уровня кадровой обеспеченности паллиативной медицинской помощи в городе Москве, в том числе обучение по программам дополнительного профессионального образования по вопросам оказания паллиативной медицинской помощи врачей-терапевтов, врачей-онкологов, врачей общей (семейной) практики, врачей-онкологов, работающих в медицинских организациях государственной системы здравоохранения города Москвы;</w:t>
      </w:r>
    </w:p>
    <w:p w14:paraId="0A15E80B" w14:textId="77777777" w:rsidR="00F67296" w:rsidRPr="00B625BB" w:rsidRDefault="00F67296">
      <w:pPr>
        <w:pStyle w:val="ConsPlusNormal"/>
        <w:spacing w:before="200"/>
        <w:ind w:firstLine="540"/>
        <w:jc w:val="both"/>
      </w:pPr>
      <w:r w:rsidRPr="00B625BB">
        <w:t>- развитие межведомственного взаимодействия с организациями социального обслуживания в целях оказания пациентам, получающим паллиативную медицинскую помощь на дому, комплексной медико-социальной помощи;</w:t>
      </w:r>
    </w:p>
    <w:p w14:paraId="0573A72C" w14:textId="77777777" w:rsidR="00F67296" w:rsidRPr="00B625BB" w:rsidRDefault="00F67296">
      <w:pPr>
        <w:pStyle w:val="ConsPlusNormal"/>
        <w:spacing w:before="200"/>
        <w:ind w:firstLine="540"/>
        <w:jc w:val="both"/>
      </w:pPr>
      <w:r w:rsidRPr="00B625BB">
        <w:t>- развитие практики взаимодействия медицинских организаций, оказывающих паллиативную медицинскую помощь в стационарных условиях, с социально ориентированными некоммерческими организациями, осуществляющими волонтерскую (добровольческую) деятельность;</w:t>
      </w:r>
    </w:p>
    <w:p w14:paraId="40E0FDCB" w14:textId="77777777" w:rsidR="00F67296" w:rsidRPr="00B625BB" w:rsidRDefault="00F67296">
      <w:pPr>
        <w:pStyle w:val="ConsPlusNormal"/>
        <w:spacing w:before="200"/>
        <w:ind w:firstLine="540"/>
        <w:jc w:val="both"/>
      </w:pPr>
      <w:r w:rsidRPr="00B625BB">
        <w:t xml:space="preserve">- проведение мероприятий по повышению информированности медицинского и </w:t>
      </w:r>
      <w:proofErr w:type="spellStart"/>
      <w:r w:rsidRPr="00B625BB">
        <w:t>пациентского</w:t>
      </w:r>
      <w:proofErr w:type="spellEnd"/>
      <w:r w:rsidRPr="00B625BB">
        <w:t xml:space="preserve"> сообщества об оказании паллиативной медицинской помощи (подготовка и распространение информационных материалов, проведение семинаров и конференций).</w:t>
      </w:r>
    </w:p>
    <w:p w14:paraId="127535E2" w14:textId="77777777" w:rsidR="00F67296" w:rsidRPr="00B625BB" w:rsidRDefault="00F67296">
      <w:pPr>
        <w:pStyle w:val="ConsPlusNormal"/>
        <w:spacing w:before="200"/>
        <w:ind w:firstLine="540"/>
        <w:jc w:val="both"/>
      </w:pPr>
      <w:r w:rsidRPr="00B625BB">
        <w:t>Мероприятие "Развитие службы крови и ее компонентов".</w:t>
      </w:r>
    </w:p>
    <w:p w14:paraId="35A0E995" w14:textId="77777777" w:rsidR="00F67296" w:rsidRPr="00B625BB" w:rsidRDefault="00F67296">
      <w:pPr>
        <w:pStyle w:val="ConsPlusNormal"/>
        <w:spacing w:before="200"/>
        <w:ind w:firstLine="540"/>
        <w:jc w:val="both"/>
      </w:pPr>
      <w:r w:rsidRPr="00B625BB">
        <w:t>Мероприятие предполагает реализацию комплекса мер, направленных как на увеличение объемов обеспечения медицинских организаций государственной системы здравоохранения города Москвы современными компонентами крови, повышение эффективности и безопасности заготовки крови и ее компонентов, так и развитие материально-технической базы Службы крови, модернизацию единой информационной базы данных и интеграцию ее в единую государственную сеть.</w:t>
      </w:r>
    </w:p>
    <w:p w14:paraId="792DC1BB" w14:textId="77777777" w:rsidR="00F67296" w:rsidRPr="00B625BB" w:rsidRDefault="00F67296">
      <w:pPr>
        <w:pStyle w:val="ConsPlusNormal"/>
        <w:spacing w:before="200"/>
        <w:ind w:firstLine="540"/>
        <w:jc w:val="both"/>
      </w:pPr>
      <w:r w:rsidRPr="00B625BB">
        <w:t>Планируемые меры по развитию Службы крови города Москвы позволяют повысить уровень использования компонентов крови в клинической практике, внедрить новые технологии при производстве компонентов крови, внедрить в рутинную практику стратегии "менеджмент крови пациента".</w:t>
      </w:r>
    </w:p>
    <w:p w14:paraId="6B6E2382" w14:textId="77777777" w:rsidR="00F67296" w:rsidRPr="00B625BB" w:rsidRDefault="00F67296">
      <w:pPr>
        <w:pStyle w:val="ConsPlusNormal"/>
        <w:spacing w:before="200"/>
        <w:ind w:firstLine="540"/>
        <w:jc w:val="both"/>
      </w:pPr>
      <w:r w:rsidRPr="00B625BB">
        <w:t>Важным акцентом в развитии Службы крови станет формирование благоприятных социальных, правовых и экономических условий для более активного участия граждан в безвозмездном жертвовании собственной крови. При этом особый акцент делается на поддержку кадровых доноров, обеспечивающих заготовку наиболее востребованного и сложного в получении компонента крови - концентрата тромбоцитов.</w:t>
      </w:r>
    </w:p>
    <w:p w14:paraId="7B5526BD" w14:textId="77777777" w:rsidR="00F67296" w:rsidRPr="00B625BB" w:rsidRDefault="00F67296">
      <w:pPr>
        <w:pStyle w:val="ConsPlusNormal"/>
        <w:spacing w:before="200"/>
        <w:ind w:firstLine="540"/>
        <w:jc w:val="both"/>
      </w:pPr>
      <w:r w:rsidRPr="00B625BB">
        <w:t>Мероприятие "Развитие службы трансплантации".</w:t>
      </w:r>
    </w:p>
    <w:p w14:paraId="0CBC0BE3" w14:textId="77777777" w:rsidR="00F67296" w:rsidRPr="00B625BB" w:rsidRDefault="00F67296">
      <w:pPr>
        <w:pStyle w:val="ConsPlusNormal"/>
        <w:spacing w:before="200"/>
        <w:ind w:firstLine="540"/>
        <w:jc w:val="both"/>
      </w:pPr>
      <w:r w:rsidRPr="00B625BB">
        <w:t>Мероприятие предусматривает развитие деятельности медицинских организаций государственной системы здравоохранения города Москвы, оказывающих специализированную медицинскую помощь, в рамках направлений развития органного донорства, трансплантации органов и тканей, трансплантации костного мозга.</w:t>
      </w:r>
    </w:p>
    <w:p w14:paraId="2520B43F" w14:textId="77777777" w:rsidR="00F67296" w:rsidRPr="00B625BB" w:rsidRDefault="00F67296">
      <w:pPr>
        <w:pStyle w:val="ConsPlusNormal"/>
        <w:jc w:val="both"/>
      </w:pPr>
    </w:p>
    <w:p w14:paraId="72AF91E0" w14:textId="77777777" w:rsidR="00F67296" w:rsidRPr="00B625BB" w:rsidRDefault="00F67296">
      <w:pPr>
        <w:pStyle w:val="ConsPlusTitle"/>
        <w:jc w:val="center"/>
        <w:outlineLvl w:val="2"/>
      </w:pPr>
      <w:r w:rsidRPr="00B625BB">
        <w:t>Подпрограмма "Охрана здоровья матери и ребенка"</w:t>
      </w:r>
    </w:p>
    <w:p w14:paraId="547C3908" w14:textId="77777777" w:rsidR="00F67296" w:rsidRPr="00B625BB" w:rsidRDefault="00F67296">
      <w:pPr>
        <w:pStyle w:val="ConsPlusNormal"/>
        <w:jc w:val="both"/>
      </w:pPr>
    </w:p>
    <w:p w14:paraId="3CA4CF15" w14:textId="77777777" w:rsidR="00F67296" w:rsidRPr="00B625BB" w:rsidRDefault="00F67296">
      <w:pPr>
        <w:pStyle w:val="ConsPlusNormal"/>
        <w:ind w:firstLine="540"/>
        <w:jc w:val="both"/>
      </w:pPr>
      <w:r w:rsidRPr="00B625BB">
        <w:t>Цель подпрограммы - повышение доступности и качества медицинской помощи детям и женщинам в городе Москве.</w:t>
      </w:r>
    </w:p>
    <w:p w14:paraId="19A9370B" w14:textId="77777777" w:rsidR="00F67296" w:rsidRPr="00B625BB" w:rsidRDefault="00F67296">
      <w:pPr>
        <w:pStyle w:val="ConsPlusNormal"/>
        <w:spacing w:before="200"/>
        <w:ind w:firstLine="540"/>
        <w:jc w:val="both"/>
      </w:pPr>
      <w:r w:rsidRPr="00B625BB">
        <w:lastRenderedPageBreak/>
        <w:t>Задачи подпрограммы:</w:t>
      </w:r>
    </w:p>
    <w:p w14:paraId="0BB14F61" w14:textId="77777777" w:rsidR="00F67296" w:rsidRPr="00B625BB" w:rsidRDefault="00F67296">
      <w:pPr>
        <w:pStyle w:val="ConsPlusNormal"/>
        <w:spacing w:before="200"/>
        <w:ind w:firstLine="540"/>
        <w:jc w:val="both"/>
      </w:pPr>
      <w:r w:rsidRPr="00B625BB">
        <w:t>- развитие медицинских организаций государственной системы здравоохранения города Москвы, оказывающих медицинскую помощь матерям и детям, в том числе перинатальных центров, в соответствии с утвержденными порядками оказания и стандартами медицинской помощи с учетом условий совместного пребывания матери и ребенка;</w:t>
      </w:r>
    </w:p>
    <w:p w14:paraId="2C3F006D" w14:textId="77777777" w:rsidR="00F67296" w:rsidRPr="00B625BB" w:rsidRDefault="00F67296">
      <w:pPr>
        <w:pStyle w:val="ConsPlusNormal"/>
        <w:spacing w:before="200"/>
        <w:ind w:firstLine="540"/>
        <w:jc w:val="both"/>
      </w:pPr>
      <w:r w:rsidRPr="00B625BB">
        <w:t>- развитие специализированной, в том числе высокотехнологичной, медицинской помощи детям и женщинам;</w:t>
      </w:r>
    </w:p>
    <w:p w14:paraId="08001451" w14:textId="77777777" w:rsidR="00F67296" w:rsidRPr="00B625BB" w:rsidRDefault="00F67296">
      <w:pPr>
        <w:pStyle w:val="ConsPlusNormal"/>
        <w:spacing w:before="200"/>
        <w:ind w:firstLine="540"/>
        <w:jc w:val="both"/>
      </w:pPr>
      <w:r w:rsidRPr="00B625BB">
        <w:t>- развитие системы реабилитации детей, в том числе детей-инвалидов;</w:t>
      </w:r>
    </w:p>
    <w:p w14:paraId="06181C2E" w14:textId="77777777" w:rsidR="00F67296" w:rsidRPr="00B625BB" w:rsidRDefault="00F67296">
      <w:pPr>
        <w:pStyle w:val="ConsPlusNormal"/>
        <w:spacing w:before="200"/>
        <w:ind w:firstLine="540"/>
        <w:jc w:val="both"/>
      </w:pPr>
      <w:r w:rsidRPr="00B625BB">
        <w:t>- развитие паллиативной медицинской помощи детям.</w:t>
      </w:r>
    </w:p>
    <w:p w14:paraId="65FDBF64" w14:textId="77777777" w:rsidR="00F67296" w:rsidRPr="00B625BB" w:rsidRDefault="00F67296">
      <w:pPr>
        <w:pStyle w:val="ConsPlusNormal"/>
        <w:jc w:val="both"/>
      </w:pPr>
    </w:p>
    <w:p w14:paraId="52A43F63" w14:textId="77777777" w:rsidR="00F67296" w:rsidRPr="00B625BB" w:rsidRDefault="00F67296">
      <w:pPr>
        <w:pStyle w:val="ConsPlusTitle"/>
        <w:jc w:val="center"/>
        <w:outlineLvl w:val="3"/>
      </w:pPr>
      <w:r w:rsidRPr="00B625BB">
        <w:t>Мероприятия региональных проектов города Москвы</w:t>
      </w:r>
    </w:p>
    <w:p w14:paraId="02208D90" w14:textId="77777777" w:rsidR="00F67296" w:rsidRPr="00B625BB" w:rsidRDefault="00F67296">
      <w:pPr>
        <w:pStyle w:val="ConsPlusNormal"/>
        <w:jc w:val="both"/>
      </w:pPr>
    </w:p>
    <w:p w14:paraId="35E38390" w14:textId="77777777" w:rsidR="00F67296" w:rsidRPr="00B625BB" w:rsidRDefault="00F67296">
      <w:pPr>
        <w:pStyle w:val="ConsPlusNormal"/>
        <w:ind w:firstLine="540"/>
        <w:jc w:val="both"/>
      </w:pPr>
      <w:r w:rsidRPr="00B625BB">
        <w:t>В рамках данной подпрограммы реализуются мероприятия региональных проектов города Москвы "Финансовая поддержка семей при рождении детей (город федерального значения Москва)", "Развитие детского здравоохранения, включая создание современной инфраструктуры оказания медицинской помощи (город федерального значения Москва)", направленных на достижение целей, показателей и результатов федеральных проектов "Финансовая поддержка семей при рождении детей", "Развитие детского здравоохранения, включая создание современной инфраструктуры оказания медицинской помощи".</w:t>
      </w:r>
    </w:p>
    <w:p w14:paraId="743AF245" w14:textId="77777777" w:rsidR="00F67296" w:rsidRPr="00B625BB" w:rsidRDefault="00F67296">
      <w:pPr>
        <w:pStyle w:val="ConsPlusNormal"/>
        <w:spacing w:before="200"/>
        <w:ind w:firstLine="540"/>
        <w:jc w:val="both"/>
      </w:pPr>
      <w:r w:rsidRPr="00B625BB">
        <w:t>В рамках регионального проекта города Москвы "Финансовая поддержка семей при рождении детей (город федерального значения Москва)" обеспечивается повышение доступности экстракорпорального оплодотворения семьям, страдающим бесплодием, за счет средств базовой программы обязательного медицинского страхования.</w:t>
      </w:r>
    </w:p>
    <w:p w14:paraId="146D3270" w14:textId="77777777" w:rsidR="00F67296" w:rsidRPr="00B625BB" w:rsidRDefault="00F67296">
      <w:pPr>
        <w:pStyle w:val="ConsPlusNormal"/>
        <w:spacing w:before="200"/>
        <w:ind w:firstLine="540"/>
        <w:jc w:val="both"/>
      </w:pPr>
      <w:r w:rsidRPr="00B625BB">
        <w:t>В рамках регионального проекта города Москвы "Развитие детского здравоохранения, включая создание современной инфраструктуры оказания медицинской помощи (город федерального значения Москва)" реализуются следующие мероприятия:</w:t>
      </w:r>
    </w:p>
    <w:p w14:paraId="3C349F6C" w14:textId="77777777" w:rsidR="00F67296" w:rsidRPr="00B625BB" w:rsidRDefault="00F67296">
      <w:pPr>
        <w:pStyle w:val="ConsPlusNormal"/>
        <w:spacing w:before="200"/>
        <w:ind w:firstLine="540"/>
        <w:jc w:val="both"/>
      </w:pPr>
      <w:r w:rsidRPr="00B625BB">
        <w:t>- реализация региональной программы развития детского здравоохранения города Москвы, включая создание современной инфраструктуры оказания медицинской помощи детям;</w:t>
      </w:r>
    </w:p>
    <w:p w14:paraId="49D4B692" w14:textId="77777777" w:rsidR="00F67296" w:rsidRPr="00B625BB" w:rsidRDefault="00F67296">
      <w:pPr>
        <w:pStyle w:val="ConsPlusNormal"/>
        <w:spacing w:before="200"/>
        <w:ind w:firstLine="540"/>
        <w:jc w:val="both"/>
      </w:pPr>
      <w:r w:rsidRPr="00B625BB">
        <w:t xml:space="preserve">- обучение в </w:t>
      </w:r>
      <w:proofErr w:type="spellStart"/>
      <w:r w:rsidRPr="00B625BB">
        <w:t>симуляционных</w:t>
      </w:r>
      <w:proofErr w:type="spellEnd"/>
      <w:r w:rsidRPr="00B625BB">
        <w:t xml:space="preserve"> центрах специалистов в области </w:t>
      </w:r>
      <w:proofErr w:type="spellStart"/>
      <w:r w:rsidRPr="00B625BB">
        <w:t>перинатологии</w:t>
      </w:r>
      <w:proofErr w:type="spellEnd"/>
      <w:r w:rsidRPr="00B625BB">
        <w:t>, неонатологии и педиатрии;</w:t>
      </w:r>
    </w:p>
    <w:p w14:paraId="006CCBB2" w14:textId="06C68D35" w:rsidR="00F67296" w:rsidRPr="00B625BB" w:rsidRDefault="00F67296">
      <w:pPr>
        <w:pStyle w:val="ConsPlusNormal"/>
        <w:spacing w:before="200"/>
        <w:ind w:firstLine="540"/>
        <w:jc w:val="both"/>
      </w:pPr>
      <w:r w:rsidRPr="00B625BB">
        <w:t>- увеличение охвата профилактическими медицинскими осмотрами детей в возрасте 15-17 лет в рамках реализации приказа Минздрава России от 10 августа 2017 г. N 514н "О Порядке проведения профилактических медицинских осмотров несовершеннолетних": девочек - врачами-акушерами-гинекологами, мальчиков - врачами - детскими урологами-</w:t>
      </w:r>
      <w:proofErr w:type="spellStart"/>
      <w:r w:rsidRPr="00B625BB">
        <w:t>андрологами</w:t>
      </w:r>
      <w:proofErr w:type="spellEnd"/>
      <w:r w:rsidRPr="00B625BB">
        <w:t>;</w:t>
      </w:r>
    </w:p>
    <w:p w14:paraId="68CF182B" w14:textId="77777777" w:rsidR="00F67296" w:rsidRPr="00B625BB" w:rsidRDefault="00F67296">
      <w:pPr>
        <w:pStyle w:val="ConsPlusNormal"/>
        <w:spacing w:before="200"/>
        <w:ind w:firstLine="540"/>
        <w:jc w:val="both"/>
      </w:pPr>
      <w:r w:rsidRPr="00B625BB">
        <w:t>- увеличение охвата профилактическими медицинскими осмотрами детей в возрасте 0-17 лет;</w:t>
      </w:r>
    </w:p>
    <w:p w14:paraId="6BDF25C7" w14:textId="77777777" w:rsidR="00F67296" w:rsidRPr="00B625BB" w:rsidRDefault="00F67296">
      <w:pPr>
        <w:pStyle w:val="ConsPlusNormal"/>
        <w:spacing w:before="200"/>
        <w:ind w:firstLine="540"/>
        <w:jc w:val="both"/>
      </w:pPr>
      <w:r w:rsidRPr="00B625BB">
        <w:t>- развитие материально-технической базы медицинских организаций, оказывающих помощь женщинам в период беременности, родов и в послеродовом периоде и новорожденным, в том числе за счет средств родовых сертификатов;</w:t>
      </w:r>
    </w:p>
    <w:p w14:paraId="6AB927C5" w14:textId="77777777" w:rsidR="00F67296" w:rsidRPr="00B625BB" w:rsidRDefault="00F67296">
      <w:pPr>
        <w:pStyle w:val="ConsPlusNormal"/>
        <w:spacing w:before="200"/>
        <w:ind w:firstLine="540"/>
        <w:jc w:val="both"/>
      </w:pPr>
      <w:r w:rsidRPr="00B625BB">
        <w:t>- развитие материально-технической базы детских больниц (корпусов).</w:t>
      </w:r>
    </w:p>
    <w:p w14:paraId="5C37A0BC" w14:textId="77777777" w:rsidR="00F67296" w:rsidRPr="00B625BB" w:rsidRDefault="00F67296">
      <w:pPr>
        <w:pStyle w:val="ConsPlusNormal"/>
        <w:jc w:val="both"/>
      </w:pPr>
    </w:p>
    <w:p w14:paraId="5D1E22EA" w14:textId="77777777" w:rsidR="00F67296" w:rsidRPr="00B625BB" w:rsidRDefault="00F67296">
      <w:pPr>
        <w:pStyle w:val="ConsPlusTitle"/>
        <w:jc w:val="center"/>
        <w:outlineLvl w:val="3"/>
      </w:pPr>
      <w:r w:rsidRPr="00B625BB">
        <w:t>Основные меры по реализации подпрограммы</w:t>
      </w:r>
    </w:p>
    <w:p w14:paraId="682E43F2" w14:textId="77777777" w:rsidR="00F67296" w:rsidRPr="00B625BB" w:rsidRDefault="00F67296">
      <w:pPr>
        <w:pStyle w:val="ConsPlusNormal"/>
        <w:jc w:val="both"/>
      </w:pPr>
    </w:p>
    <w:p w14:paraId="51F18C0E" w14:textId="77777777" w:rsidR="00F67296" w:rsidRPr="00B625BB" w:rsidRDefault="00F67296">
      <w:pPr>
        <w:pStyle w:val="ConsPlusNormal"/>
        <w:ind w:firstLine="540"/>
        <w:jc w:val="both"/>
      </w:pPr>
      <w:r w:rsidRPr="00B625BB">
        <w:t>Мероприятие "Оказание медицинских услуг в области женского здоровья и материнства".</w:t>
      </w:r>
    </w:p>
    <w:p w14:paraId="3A96D991" w14:textId="77777777" w:rsidR="00F67296" w:rsidRPr="00B625BB" w:rsidRDefault="00F67296">
      <w:pPr>
        <w:pStyle w:val="ConsPlusNormal"/>
        <w:spacing w:before="200"/>
        <w:ind w:firstLine="540"/>
        <w:jc w:val="both"/>
      </w:pPr>
      <w:r w:rsidRPr="00B625BB">
        <w:t xml:space="preserve">Мероприятие определяет комплекс мер по сохранению и восстановлению репродуктивного здоровья женского населения, в частности, по профилактике искусственного прерывания беременности, увеличению числа беременных, которым оказано санаторное лечение, открытию кабинетов функциональной диагностики в женских консультациях, внедрению </w:t>
      </w:r>
      <w:proofErr w:type="spellStart"/>
      <w:r w:rsidRPr="00B625BB">
        <w:t>стационарозамещающих</w:t>
      </w:r>
      <w:proofErr w:type="spellEnd"/>
      <w:r w:rsidRPr="00B625BB">
        <w:t xml:space="preserve"> лечебно-диагностических технологий при оказании женщинам акушерско-гинекологической помощи. В медицинских организациях государственной системы здравоохранения города Москвы продолжится создание условий для оказания качественной и доступной медицинской помощи женщинам-инвалидам в период беременности и родов.</w:t>
      </w:r>
    </w:p>
    <w:p w14:paraId="48255968" w14:textId="77777777" w:rsidR="00F67296" w:rsidRPr="00B625BB" w:rsidRDefault="00F67296">
      <w:pPr>
        <w:pStyle w:val="ConsPlusNormal"/>
        <w:spacing w:before="200"/>
        <w:ind w:firstLine="540"/>
        <w:jc w:val="both"/>
      </w:pPr>
      <w:r w:rsidRPr="00B625BB">
        <w:lastRenderedPageBreak/>
        <w:t>Продолжится развитие вспомогательных репродуктивных технологий при бесплодии. Планируется постоянно повышать число пациенток, которым будет оказано высокотехнологичное лечение, от числа включенных в регистр.</w:t>
      </w:r>
    </w:p>
    <w:p w14:paraId="5BE3BA6E" w14:textId="77777777" w:rsidR="00F67296" w:rsidRPr="00B625BB" w:rsidRDefault="00F67296">
      <w:pPr>
        <w:pStyle w:val="ConsPlusNormal"/>
        <w:spacing w:before="200"/>
        <w:ind w:firstLine="540"/>
        <w:jc w:val="both"/>
      </w:pPr>
      <w:r w:rsidRPr="00B625BB">
        <w:t>О возможностях использования современных вспомогательных репродуктивных технологий продолжит проводиться информационная кампания для населения.</w:t>
      </w:r>
    </w:p>
    <w:p w14:paraId="4A73EB06" w14:textId="77777777" w:rsidR="00F67296" w:rsidRPr="00B625BB" w:rsidRDefault="00F67296">
      <w:pPr>
        <w:pStyle w:val="ConsPlusNormal"/>
        <w:spacing w:before="200"/>
        <w:ind w:firstLine="540"/>
        <w:jc w:val="both"/>
      </w:pPr>
      <w:r w:rsidRPr="00B625BB">
        <w:t>В рамках реализации мероприятия также планируется:</w:t>
      </w:r>
    </w:p>
    <w:p w14:paraId="5C0C0F95" w14:textId="77777777" w:rsidR="00F67296" w:rsidRPr="00B625BB" w:rsidRDefault="00F67296">
      <w:pPr>
        <w:pStyle w:val="ConsPlusNormal"/>
        <w:spacing w:before="200"/>
        <w:ind w:firstLine="540"/>
        <w:jc w:val="both"/>
      </w:pPr>
      <w:r w:rsidRPr="00B625BB">
        <w:t>- развитие системы оказания правовой, психологической и медико-социальной помощи женщинам в ситуации репродуктивного выбора и кризисной беременности;</w:t>
      </w:r>
    </w:p>
    <w:p w14:paraId="55BEAF21" w14:textId="77777777" w:rsidR="00F67296" w:rsidRPr="00B625BB" w:rsidRDefault="00F67296">
      <w:pPr>
        <w:pStyle w:val="ConsPlusNormal"/>
        <w:spacing w:before="200"/>
        <w:ind w:firstLine="540"/>
        <w:jc w:val="both"/>
      </w:pPr>
      <w:r w:rsidRPr="00B625BB">
        <w:t>- сокращение срока обследования перед направлением на процедуру экстракорпорального оплодотворения;</w:t>
      </w:r>
    </w:p>
    <w:p w14:paraId="0F516354" w14:textId="77777777" w:rsidR="00F67296" w:rsidRPr="00B625BB" w:rsidRDefault="00F67296">
      <w:pPr>
        <w:pStyle w:val="ConsPlusNormal"/>
        <w:spacing w:before="200"/>
        <w:ind w:firstLine="540"/>
        <w:jc w:val="both"/>
      </w:pPr>
      <w:r w:rsidRPr="00B625BB">
        <w:t>- разработка новой технологической карты на услугу экстракорпорального оплодотворения.</w:t>
      </w:r>
    </w:p>
    <w:p w14:paraId="405C34EE" w14:textId="77777777" w:rsidR="00F67296" w:rsidRPr="00B625BB" w:rsidRDefault="00F67296">
      <w:pPr>
        <w:pStyle w:val="ConsPlusNormal"/>
        <w:spacing w:before="200"/>
        <w:ind w:firstLine="540"/>
        <w:jc w:val="both"/>
      </w:pPr>
      <w:r w:rsidRPr="00B625BB">
        <w:t>Мероприятие "Оказание медицинских услуг по родовспоможению".</w:t>
      </w:r>
    </w:p>
    <w:p w14:paraId="2C6756C5" w14:textId="77777777" w:rsidR="00F67296" w:rsidRPr="00B625BB" w:rsidRDefault="00F67296">
      <w:pPr>
        <w:pStyle w:val="ConsPlusNormal"/>
        <w:spacing w:before="200"/>
        <w:ind w:firstLine="540"/>
        <w:jc w:val="both"/>
      </w:pPr>
      <w:r w:rsidRPr="00B625BB">
        <w:t>С учетом перехода службы детства и родовспоможения города Москвы на международные критерии оценки живорождения проводится работа по модернизации неонатальной службы. С этой целью дополнительно закупается необходимое неонатальное оборудование и расходные материалы в соответствии с порядком оказания медицинской помощи. В Москве активно развивается фетальная хирургия.</w:t>
      </w:r>
    </w:p>
    <w:p w14:paraId="137881E9" w14:textId="77777777" w:rsidR="00F67296" w:rsidRPr="00B625BB" w:rsidRDefault="00F67296">
      <w:pPr>
        <w:pStyle w:val="ConsPlusNormal"/>
        <w:spacing w:before="200"/>
        <w:ind w:firstLine="540"/>
        <w:jc w:val="both"/>
      </w:pPr>
      <w:r w:rsidRPr="00B625BB">
        <w:t xml:space="preserve">Мероприятие "Реализация программ неонатального, </w:t>
      </w:r>
      <w:proofErr w:type="spellStart"/>
      <w:r w:rsidRPr="00B625BB">
        <w:t>аудиологического</w:t>
      </w:r>
      <w:proofErr w:type="spellEnd"/>
      <w:r w:rsidRPr="00B625BB">
        <w:t xml:space="preserve"> и </w:t>
      </w:r>
      <w:proofErr w:type="spellStart"/>
      <w:r w:rsidRPr="00B625BB">
        <w:t>пренатального</w:t>
      </w:r>
      <w:proofErr w:type="spellEnd"/>
      <w:r w:rsidRPr="00B625BB">
        <w:t xml:space="preserve"> скрининга".</w:t>
      </w:r>
    </w:p>
    <w:p w14:paraId="111C7FEB" w14:textId="77777777" w:rsidR="00F67296" w:rsidRPr="00B625BB" w:rsidRDefault="00F67296">
      <w:pPr>
        <w:pStyle w:val="ConsPlusNormal"/>
        <w:spacing w:before="200"/>
        <w:ind w:firstLine="540"/>
        <w:jc w:val="both"/>
      </w:pPr>
      <w:r w:rsidRPr="00B625BB">
        <w:t xml:space="preserve">Наиболее эффективным инструментом профилактики врожденных и наследственных болезней является комплексная </w:t>
      </w:r>
      <w:proofErr w:type="spellStart"/>
      <w:r w:rsidRPr="00B625BB">
        <w:t>пренатальная</w:t>
      </w:r>
      <w:proofErr w:type="spellEnd"/>
      <w:r w:rsidRPr="00B625BB">
        <w:t xml:space="preserve"> (дородовая) диагностика, представляющая перспективное направление медицинской генетики и включающая ультразвуковой и биохимический скрининг на сывороточные маркеры матери с программным расчетом индивидуального риска, </w:t>
      </w:r>
      <w:proofErr w:type="spellStart"/>
      <w:r w:rsidRPr="00B625BB">
        <w:t>неинвазивное</w:t>
      </w:r>
      <w:proofErr w:type="spellEnd"/>
      <w:r w:rsidRPr="00B625BB">
        <w:t xml:space="preserve"> </w:t>
      </w:r>
      <w:proofErr w:type="spellStart"/>
      <w:r w:rsidRPr="00B625BB">
        <w:t>пренатальное</w:t>
      </w:r>
      <w:proofErr w:type="spellEnd"/>
      <w:r w:rsidRPr="00B625BB">
        <w:t xml:space="preserve"> тестирование, инвазивные методы диагностики (молекулярно-генетические, цитогенетические исследования).</w:t>
      </w:r>
    </w:p>
    <w:p w14:paraId="0D641DA9" w14:textId="77777777" w:rsidR="00F67296" w:rsidRPr="00B625BB" w:rsidRDefault="00F67296">
      <w:pPr>
        <w:pStyle w:val="ConsPlusNormal"/>
        <w:spacing w:before="200"/>
        <w:ind w:firstLine="540"/>
        <w:jc w:val="both"/>
      </w:pPr>
      <w:r w:rsidRPr="00B625BB">
        <w:t xml:space="preserve">Реализация данного мероприятия позволяет повысить </w:t>
      </w:r>
      <w:proofErr w:type="spellStart"/>
      <w:r w:rsidRPr="00B625BB">
        <w:t>выявляемость</w:t>
      </w:r>
      <w:proofErr w:type="spellEnd"/>
      <w:r w:rsidRPr="00B625BB">
        <w:t xml:space="preserve"> врожденных пороков развития, хромосомных аномалий путем проведения </w:t>
      </w:r>
      <w:proofErr w:type="spellStart"/>
      <w:r w:rsidRPr="00B625BB">
        <w:t>пренатального</w:t>
      </w:r>
      <w:proofErr w:type="spellEnd"/>
      <w:r w:rsidRPr="00B625BB">
        <w:t xml:space="preserve"> скрининга, </w:t>
      </w:r>
      <w:proofErr w:type="spellStart"/>
      <w:r w:rsidRPr="00B625BB">
        <w:t>неинвазивного</w:t>
      </w:r>
      <w:proofErr w:type="spellEnd"/>
      <w:r w:rsidRPr="00B625BB">
        <w:t xml:space="preserve"> </w:t>
      </w:r>
      <w:proofErr w:type="spellStart"/>
      <w:r w:rsidRPr="00B625BB">
        <w:t>пренатального</w:t>
      </w:r>
      <w:proofErr w:type="spellEnd"/>
      <w:r w:rsidRPr="00B625BB">
        <w:t xml:space="preserve"> тестирования, </w:t>
      </w:r>
      <w:proofErr w:type="spellStart"/>
      <w:r w:rsidRPr="00B625BB">
        <w:t>аудиологического</w:t>
      </w:r>
      <w:proofErr w:type="spellEnd"/>
      <w:r w:rsidRPr="00B625BB">
        <w:t xml:space="preserve">, неонатального и селективного </w:t>
      </w:r>
      <w:proofErr w:type="spellStart"/>
      <w:r w:rsidRPr="00B625BB">
        <w:t>скринингов</w:t>
      </w:r>
      <w:proofErr w:type="spellEnd"/>
      <w:r w:rsidRPr="00B625BB">
        <w:t>, а также скрининга, направленного на раннее выявление критических врожденных пороков сердца. Это позволяет обеспечить снижение частоты рождений детей с неизлечимыми пороками и своевременное оказание специализированной медицинской помощи детям с выявленным заболеваниями.</w:t>
      </w:r>
    </w:p>
    <w:p w14:paraId="54D29437" w14:textId="77777777" w:rsidR="00F67296" w:rsidRPr="00B625BB" w:rsidRDefault="00F67296">
      <w:pPr>
        <w:pStyle w:val="ConsPlusNormal"/>
        <w:spacing w:before="200"/>
        <w:ind w:firstLine="540"/>
        <w:jc w:val="both"/>
      </w:pPr>
      <w:r w:rsidRPr="00B625BB">
        <w:t xml:space="preserve">Постоянное дооснащение детских медицинских организаций государственной системы здравоохранения города Москвы оборудованием и расходными материалами для проведения </w:t>
      </w:r>
      <w:proofErr w:type="spellStart"/>
      <w:r w:rsidRPr="00B625BB">
        <w:t>аудиологического</w:t>
      </w:r>
      <w:proofErr w:type="spellEnd"/>
      <w:r w:rsidRPr="00B625BB">
        <w:t xml:space="preserve"> скрининга дает возможность создать систему качественной и доступной медицинской помощи для вышеуказанной категории пациентов.</w:t>
      </w:r>
    </w:p>
    <w:p w14:paraId="2D8CE82F" w14:textId="77777777" w:rsidR="00F67296" w:rsidRPr="00B625BB" w:rsidRDefault="00F67296">
      <w:pPr>
        <w:pStyle w:val="ConsPlusNormal"/>
        <w:spacing w:before="200"/>
        <w:ind w:firstLine="540"/>
        <w:jc w:val="both"/>
      </w:pPr>
      <w:r w:rsidRPr="00B625BB">
        <w:t>Мероприятие "Оказание медицинской помощи детям медицинскими организациями государственной системы здравоохранения города Москвы в стационарных условиях".</w:t>
      </w:r>
    </w:p>
    <w:p w14:paraId="11B423A0" w14:textId="77777777" w:rsidR="00F67296" w:rsidRPr="00B625BB" w:rsidRDefault="00F67296">
      <w:pPr>
        <w:pStyle w:val="ConsPlusNormal"/>
        <w:spacing w:before="200"/>
        <w:ind w:firstLine="540"/>
        <w:jc w:val="both"/>
      </w:pPr>
      <w:r w:rsidRPr="00B625BB">
        <w:t>В рамках реализации данного мероприятия предполагается дальнейшее развитие специализированной, в том числе высокотехнологичной, медицинской помощи детям, включая несовершеннолетних в возрасте от 15 до 18 лет, по профилям "Акушерство и гинекология", "Детская урология-андрология", "Детская эндокринология", "Нейрохирургия", "Травматология и ортопедия", "Детская хирургия", "Сердечно-сосудистая хирургия", "Неонатология", "Иммунология и аллергология", "Офтальмология", "Неврология", "Нефрология" и других профилей.</w:t>
      </w:r>
    </w:p>
    <w:p w14:paraId="46C76EB7" w14:textId="77777777" w:rsidR="00F67296" w:rsidRPr="00B625BB" w:rsidRDefault="00F67296">
      <w:pPr>
        <w:pStyle w:val="ConsPlusNormal"/>
        <w:spacing w:before="200"/>
        <w:ind w:firstLine="540"/>
        <w:jc w:val="both"/>
      </w:pPr>
      <w:r w:rsidRPr="00B625BB">
        <w:t>Мероприятие "Реализация комплекса мер по развитию медицинских организаций государственной системы здравоохранения города Москвы в области материнства и детства".</w:t>
      </w:r>
    </w:p>
    <w:p w14:paraId="6BEF4828" w14:textId="77777777" w:rsidR="00F67296" w:rsidRPr="00B625BB" w:rsidRDefault="00F67296">
      <w:pPr>
        <w:pStyle w:val="ConsPlusNormal"/>
        <w:spacing w:before="200"/>
        <w:ind w:firstLine="540"/>
        <w:jc w:val="both"/>
      </w:pPr>
      <w:r w:rsidRPr="00B625BB">
        <w:t>Основными направлениями реализации данного мероприятия являются:</w:t>
      </w:r>
    </w:p>
    <w:p w14:paraId="55B01307" w14:textId="77777777" w:rsidR="00F67296" w:rsidRPr="00B625BB" w:rsidRDefault="00F67296">
      <w:pPr>
        <w:pStyle w:val="ConsPlusNormal"/>
        <w:spacing w:before="200"/>
        <w:ind w:firstLine="540"/>
        <w:jc w:val="both"/>
      </w:pPr>
      <w:r w:rsidRPr="00B625BB">
        <w:t xml:space="preserve">- дальнейшее развитие системы комплексной </w:t>
      </w:r>
      <w:proofErr w:type="spellStart"/>
      <w:r w:rsidRPr="00B625BB">
        <w:t>пренатальной</w:t>
      </w:r>
      <w:proofErr w:type="spellEnd"/>
      <w:r w:rsidRPr="00B625BB">
        <w:t xml:space="preserve"> (дородовой) диагностики;</w:t>
      </w:r>
    </w:p>
    <w:p w14:paraId="5ED6CDFB" w14:textId="77777777" w:rsidR="00F67296" w:rsidRPr="00B625BB" w:rsidRDefault="00F67296">
      <w:pPr>
        <w:pStyle w:val="ConsPlusNormal"/>
        <w:spacing w:before="200"/>
        <w:ind w:firstLine="540"/>
        <w:jc w:val="both"/>
      </w:pPr>
      <w:r w:rsidRPr="00B625BB">
        <w:lastRenderedPageBreak/>
        <w:t>- организация центров восстановительного лечения детей первых трех лет жизни;</w:t>
      </w:r>
    </w:p>
    <w:p w14:paraId="71A8F93C" w14:textId="77777777" w:rsidR="00F67296" w:rsidRPr="00B625BB" w:rsidRDefault="00F67296">
      <w:pPr>
        <w:pStyle w:val="ConsPlusNormal"/>
        <w:spacing w:before="200"/>
        <w:ind w:firstLine="540"/>
        <w:jc w:val="both"/>
      </w:pPr>
      <w:r w:rsidRPr="00B625BB">
        <w:t>- усиление диагностических лабораторных возможностей детских больниц;</w:t>
      </w:r>
    </w:p>
    <w:p w14:paraId="7A6E77F1" w14:textId="77777777" w:rsidR="00F67296" w:rsidRPr="00B625BB" w:rsidRDefault="00F67296">
      <w:pPr>
        <w:pStyle w:val="ConsPlusNormal"/>
        <w:spacing w:before="200"/>
        <w:ind w:firstLine="540"/>
        <w:jc w:val="both"/>
      </w:pPr>
      <w:r w:rsidRPr="00B625BB">
        <w:t>- обеспечение наблюдения детей первого года жизни в соответствии со стандартом диспансеризации;</w:t>
      </w:r>
    </w:p>
    <w:p w14:paraId="7AFC5035" w14:textId="77777777" w:rsidR="00F67296" w:rsidRPr="00B625BB" w:rsidRDefault="00F67296">
      <w:pPr>
        <w:pStyle w:val="ConsPlusNormal"/>
        <w:spacing w:before="200"/>
        <w:ind w:firstLine="540"/>
        <w:jc w:val="both"/>
      </w:pPr>
      <w:r w:rsidRPr="00B625BB">
        <w:t>- внедрение современных диагностических технологий в работу детских отделений противотуберкулезных медицинских организаций города Москвы для создания системы раннего выявления туберкулеза у детей, включая несовершеннолетних в возрасте от 15 до 18 лет, и оптимизации оказания противотуберкулезной помощи;</w:t>
      </w:r>
    </w:p>
    <w:p w14:paraId="3C9E049B" w14:textId="77777777" w:rsidR="00F67296" w:rsidRPr="00B625BB" w:rsidRDefault="00F67296">
      <w:pPr>
        <w:pStyle w:val="ConsPlusNormal"/>
        <w:spacing w:before="200"/>
        <w:ind w:firstLine="540"/>
        <w:jc w:val="both"/>
      </w:pPr>
      <w:r w:rsidRPr="00B625BB">
        <w:t>- создание условий для совместного пребывания больных детей и их родителей (законных представителей) в детских больницах города Москвы.</w:t>
      </w:r>
    </w:p>
    <w:p w14:paraId="152371D2" w14:textId="77777777" w:rsidR="00F67296" w:rsidRPr="00B625BB" w:rsidRDefault="00F67296">
      <w:pPr>
        <w:pStyle w:val="ConsPlusNormal"/>
        <w:spacing w:before="200"/>
        <w:ind w:firstLine="540"/>
        <w:jc w:val="both"/>
      </w:pPr>
      <w:r w:rsidRPr="00B625BB">
        <w:t>В рамках совершенствования медицинской помощи новорожденным планируется дальнейшая работа по совершенствованию маршрутизации беременных с угрозой преждевременных родов, что обеспечит повышение выживаемости детей с экстремально низкой и очень низкой массой тела, снижение числа переводов между стационарами, продолжение иммунизации детей групп риска против респираторно-синцитиальной вирусной инфекции.</w:t>
      </w:r>
    </w:p>
    <w:p w14:paraId="0BD25205" w14:textId="77777777" w:rsidR="00F67296" w:rsidRPr="00B625BB" w:rsidRDefault="00F67296">
      <w:pPr>
        <w:pStyle w:val="ConsPlusNormal"/>
        <w:spacing w:before="200"/>
        <w:ind w:firstLine="540"/>
        <w:jc w:val="both"/>
      </w:pPr>
      <w:r w:rsidRPr="00B625BB">
        <w:t>Мероприятие "Совершенствование системы оказания паллиативной помощи детям".</w:t>
      </w:r>
    </w:p>
    <w:p w14:paraId="1EA13D4B" w14:textId="77777777" w:rsidR="00F67296" w:rsidRPr="00B625BB" w:rsidRDefault="00F67296">
      <w:pPr>
        <w:pStyle w:val="ConsPlusNormal"/>
        <w:spacing w:before="200"/>
        <w:ind w:firstLine="540"/>
        <w:jc w:val="both"/>
      </w:pPr>
      <w:r w:rsidRPr="00B625BB">
        <w:t>Основными направлениями мероприятия являются:</w:t>
      </w:r>
    </w:p>
    <w:p w14:paraId="2AB937EB" w14:textId="77777777" w:rsidR="00F67296" w:rsidRPr="00B625BB" w:rsidRDefault="00F67296">
      <w:pPr>
        <w:pStyle w:val="ConsPlusNormal"/>
        <w:spacing w:before="200"/>
        <w:ind w:firstLine="540"/>
        <w:jc w:val="both"/>
      </w:pPr>
      <w:r w:rsidRPr="00B625BB">
        <w:t>- формирование единой информационной системы учета детей, нуждающихся в паллиативной медицинской помощи;</w:t>
      </w:r>
    </w:p>
    <w:p w14:paraId="1EA30BC3" w14:textId="77777777" w:rsidR="00F67296" w:rsidRPr="00B625BB" w:rsidRDefault="00F67296">
      <w:pPr>
        <w:pStyle w:val="ConsPlusNormal"/>
        <w:spacing w:before="200"/>
        <w:ind w:firstLine="540"/>
        <w:jc w:val="both"/>
      </w:pPr>
      <w:r w:rsidRPr="00B625BB">
        <w:t>- организация маршрутизации детей, нуждающихся в паллиативной медицинской помощи, с обеспечением преемственности при оказании им помощи в стационарных и амбулаторных условиях;</w:t>
      </w:r>
    </w:p>
    <w:p w14:paraId="70070610" w14:textId="77777777" w:rsidR="00F67296" w:rsidRPr="00B625BB" w:rsidRDefault="00F67296">
      <w:pPr>
        <w:pStyle w:val="ConsPlusNormal"/>
        <w:spacing w:before="200"/>
        <w:ind w:firstLine="540"/>
        <w:jc w:val="both"/>
      </w:pPr>
      <w:r w:rsidRPr="00B625BB">
        <w:t>- развитие паллиативной медицинской помощи детям в амбулаторных условиях, в том числе детям-сиротам;</w:t>
      </w:r>
    </w:p>
    <w:p w14:paraId="588085ED" w14:textId="77777777" w:rsidR="00F67296" w:rsidRPr="00B625BB" w:rsidRDefault="00F67296">
      <w:pPr>
        <w:pStyle w:val="ConsPlusNormal"/>
        <w:spacing w:before="200"/>
        <w:ind w:firstLine="540"/>
        <w:jc w:val="both"/>
      </w:pPr>
      <w:r w:rsidRPr="00B625BB">
        <w:t>- организация оказания паллиативной медицинской помощи молодым взрослым, нуждаемость которых в паллиативной медицинской помощи возникла в детском возрасте;</w:t>
      </w:r>
    </w:p>
    <w:p w14:paraId="559EC783" w14:textId="77777777" w:rsidR="00F67296" w:rsidRPr="00B625BB" w:rsidRDefault="00F67296">
      <w:pPr>
        <w:pStyle w:val="ConsPlusNormal"/>
        <w:spacing w:before="200"/>
        <w:ind w:firstLine="540"/>
        <w:jc w:val="both"/>
      </w:pPr>
      <w:r w:rsidRPr="00B625BB">
        <w:t xml:space="preserve">- организация межведомственного взаимодействия в целях формирования </w:t>
      </w:r>
      <w:proofErr w:type="spellStart"/>
      <w:r w:rsidRPr="00B625BB">
        <w:t>мультидисциплинарных</w:t>
      </w:r>
      <w:proofErr w:type="spellEnd"/>
      <w:r w:rsidRPr="00B625BB">
        <w:t xml:space="preserve"> команд, обеспечивающих оказание комплексной паллиативной помощи детям.</w:t>
      </w:r>
    </w:p>
    <w:p w14:paraId="4758D471" w14:textId="77777777" w:rsidR="00F67296" w:rsidRPr="00B625BB" w:rsidRDefault="00F67296">
      <w:pPr>
        <w:pStyle w:val="ConsPlusNormal"/>
        <w:jc w:val="both"/>
      </w:pPr>
    </w:p>
    <w:p w14:paraId="35DAC373" w14:textId="77777777" w:rsidR="00F67296" w:rsidRPr="00B625BB" w:rsidRDefault="00F67296">
      <w:pPr>
        <w:pStyle w:val="ConsPlusTitle"/>
        <w:jc w:val="center"/>
        <w:outlineLvl w:val="2"/>
      </w:pPr>
      <w:r w:rsidRPr="00B625BB">
        <w:t>Подпрограмма "Развитие медицинской реабилитации</w:t>
      </w:r>
    </w:p>
    <w:p w14:paraId="2488E8CC" w14:textId="77777777" w:rsidR="00F67296" w:rsidRPr="00B625BB" w:rsidRDefault="00F67296">
      <w:pPr>
        <w:pStyle w:val="ConsPlusTitle"/>
        <w:jc w:val="center"/>
      </w:pPr>
      <w:r w:rsidRPr="00B625BB">
        <w:t>и санаторно-курортного лечения"</w:t>
      </w:r>
    </w:p>
    <w:p w14:paraId="3357A1AB" w14:textId="77777777" w:rsidR="00F67296" w:rsidRPr="00B625BB" w:rsidRDefault="00F67296">
      <w:pPr>
        <w:pStyle w:val="ConsPlusNormal"/>
        <w:jc w:val="both"/>
      </w:pPr>
    </w:p>
    <w:p w14:paraId="43E1E281" w14:textId="77777777" w:rsidR="00F67296" w:rsidRPr="00B625BB" w:rsidRDefault="00F67296">
      <w:pPr>
        <w:pStyle w:val="ConsPlusNormal"/>
        <w:ind w:firstLine="540"/>
        <w:jc w:val="both"/>
      </w:pPr>
      <w:r w:rsidRPr="00B625BB">
        <w:t>Цель подпрограммы - обеспечение доступности и повышение качества помощи по медицинской реабилитации и санаторно-курортному лечению.</w:t>
      </w:r>
    </w:p>
    <w:p w14:paraId="4BBB5058" w14:textId="77777777" w:rsidR="00F67296" w:rsidRPr="00B625BB" w:rsidRDefault="00F67296">
      <w:pPr>
        <w:pStyle w:val="ConsPlusNormal"/>
        <w:spacing w:before="200"/>
        <w:ind w:firstLine="540"/>
        <w:jc w:val="both"/>
      </w:pPr>
      <w:r w:rsidRPr="00B625BB">
        <w:t>Задачи подпрограммы:</w:t>
      </w:r>
    </w:p>
    <w:p w14:paraId="6C0625DE" w14:textId="77777777" w:rsidR="00F67296" w:rsidRPr="00B625BB" w:rsidRDefault="00F67296">
      <w:pPr>
        <w:pStyle w:val="ConsPlusNormal"/>
        <w:spacing w:before="200"/>
        <w:ind w:firstLine="540"/>
        <w:jc w:val="both"/>
      </w:pPr>
      <w:r w:rsidRPr="00B625BB">
        <w:t>- развитие службы медицинской реабилитации и санаторно-курортного лечения;</w:t>
      </w:r>
    </w:p>
    <w:p w14:paraId="42E7B70D" w14:textId="77777777" w:rsidR="00F67296" w:rsidRPr="00B625BB" w:rsidRDefault="00F67296">
      <w:pPr>
        <w:pStyle w:val="ConsPlusNormal"/>
        <w:spacing w:before="200"/>
        <w:ind w:firstLine="540"/>
        <w:jc w:val="both"/>
      </w:pPr>
      <w:r w:rsidRPr="00B625BB">
        <w:t>- развитие материально-технической базы медицинских реабилитационных организаций (отделений);</w:t>
      </w:r>
    </w:p>
    <w:p w14:paraId="4E663BDF" w14:textId="77777777" w:rsidR="00F67296" w:rsidRPr="00B625BB" w:rsidRDefault="00F67296">
      <w:pPr>
        <w:pStyle w:val="ConsPlusNormal"/>
        <w:spacing w:before="200"/>
        <w:ind w:firstLine="540"/>
        <w:jc w:val="both"/>
      </w:pPr>
      <w:r w:rsidRPr="00B625BB">
        <w:t>- организация взаимодействия организаций на различных этапах медицинской реабилитации;</w:t>
      </w:r>
    </w:p>
    <w:p w14:paraId="4313C529" w14:textId="77777777" w:rsidR="00F67296" w:rsidRPr="00B625BB" w:rsidRDefault="00F67296">
      <w:pPr>
        <w:pStyle w:val="ConsPlusNormal"/>
        <w:spacing w:before="200"/>
        <w:ind w:firstLine="540"/>
        <w:jc w:val="both"/>
      </w:pPr>
      <w:r w:rsidRPr="00B625BB">
        <w:t>- научное, организационное и информационное обеспечение медицинской реабилитации.</w:t>
      </w:r>
    </w:p>
    <w:p w14:paraId="687F85FE" w14:textId="77777777" w:rsidR="00F67296" w:rsidRPr="00B625BB" w:rsidRDefault="00F67296">
      <w:pPr>
        <w:pStyle w:val="ConsPlusNormal"/>
        <w:spacing w:before="200"/>
        <w:ind w:firstLine="540"/>
        <w:jc w:val="both"/>
      </w:pPr>
      <w:r w:rsidRPr="00B625BB">
        <w:t>Мероприятие "Совершенствование медицинской реабилитации и санаторно-курортного лечения" определяет совершенствование медицинской реабилитации пациентов с нарушением функции центральной нервной системы, с нарушением функции периферической нервной системы и опорно-двигательного аппарата, с соматическими заболеваниями (кардиологические, пульмонологические, онкологические и другие профили заболеваний) и включает:</w:t>
      </w:r>
    </w:p>
    <w:p w14:paraId="7F4441C7" w14:textId="77777777" w:rsidR="00F67296" w:rsidRPr="00B625BB" w:rsidRDefault="00F67296">
      <w:pPr>
        <w:pStyle w:val="ConsPlusNormal"/>
        <w:spacing w:before="200"/>
        <w:ind w:firstLine="540"/>
        <w:jc w:val="both"/>
      </w:pPr>
      <w:r w:rsidRPr="00B625BB">
        <w:lastRenderedPageBreak/>
        <w:t>- обеспечение доступности в получении услуг по медицинской реабилитации путем приведения коечного фонда к нормативам, утвержденным программой государственных гарантий оказания гражданам бесплатной специализированной медицинской помощи по профилю "медицинская реабилитация";</w:t>
      </w:r>
    </w:p>
    <w:p w14:paraId="789C6DB2" w14:textId="77777777" w:rsidR="00F67296" w:rsidRPr="00B625BB" w:rsidRDefault="00F67296">
      <w:pPr>
        <w:pStyle w:val="ConsPlusNormal"/>
        <w:spacing w:before="200"/>
        <w:ind w:firstLine="540"/>
        <w:jc w:val="both"/>
      </w:pPr>
      <w:r w:rsidRPr="00B625BB">
        <w:t xml:space="preserve">- обеспечение мероприятиями медицинской реабилитации пациентов (включая детей), перенесших новую </w:t>
      </w:r>
      <w:proofErr w:type="spellStart"/>
      <w:r w:rsidRPr="00B625BB">
        <w:t>коронавирусную</w:t>
      </w:r>
      <w:proofErr w:type="spellEnd"/>
      <w:r w:rsidRPr="00B625BB">
        <w:t xml:space="preserve"> инфекцию, в том числе с применением телемедицинских технологий;</w:t>
      </w:r>
    </w:p>
    <w:p w14:paraId="24292FFD" w14:textId="77777777" w:rsidR="00F67296" w:rsidRPr="00B625BB" w:rsidRDefault="00F67296">
      <w:pPr>
        <w:pStyle w:val="ConsPlusNormal"/>
        <w:spacing w:before="200"/>
        <w:ind w:firstLine="540"/>
        <w:jc w:val="both"/>
      </w:pPr>
      <w:r w:rsidRPr="00B625BB">
        <w:t>- организацию новых и реорганизацию существующих отделений медицинской реабилитации в медицинских организациях, оказывающих первичную медико-санитарную помощь населению, в том числе с привлечением дневных стационаров;</w:t>
      </w:r>
    </w:p>
    <w:p w14:paraId="5B22CD28" w14:textId="77777777" w:rsidR="00F67296" w:rsidRPr="00B625BB" w:rsidRDefault="00F67296">
      <w:pPr>
        <w:pStyle w:val="ConsPlusNormal"/>
        <w:spacing w:before="200"/>
        <w:ind w:firstLine="540"/>
        <w:jc w:val="both"/>
      </w:pPr>
      <w:r w:rsidRPr="00B625BB">
        <w:t xml:space="preserve">- создание реестра пациентов, нуждающихся в медицинской реабилитации, в том числе на основании регистра инвалидов, получивших выписку из индивидуальной программы реабилитации или </w:t>
      </w:r>
      <w:proofErr w:type="spellStart"/>
      <w:r w:rsidRPr="00B625BB">
        <w:t>абилитации</w:t>
      </w:r>
      <w:proofErr w:type="spellEnd"/>
      <w:r w:rsidRPr="00B625BB">
        <w:t xml:space="preserve"> для проведения медицинской реабилитации;</w:t>
      </w:r>
    </w:p>
    <w:p w14:paraId="612565F9" w14:textId="77777777" w:rsidR="00F67296" w:rsidRPr="00B625BB" w:rsidRDefault="00F67296">
      <w:pPr>
        <w:pStyle w:val="ConsPlusNormal"/>
        <w:spacing w:before="200"/>
        <w:ind w:firstLine="540"/>
        <w:jc w:val="both"/>
      </w:pPr>
      <w:r w:rsidRPr="00B625BB">
        <w:t>- оптимальную маршрутизацию пациентов с учетом этапа реабилитации, периода заболевания или травмы и другим;</w:t>
      </w:r>
    </w:p>
    <w:p w14:paraId="72C5F79E" w14:textId="77777777" w:rsidR="00F67296" w:rsidRPr="00B625BB" w:rsidRDefault="00F67296">
      <w:pPr>
        <w:pStyle w:val="ConsPlusNormal"/>
        <w:spacing w:before="200"/>
        <w:ind w:firstLine="540"/>
        <w:jc w:val="both"/>
      </w:pPr>
      <w:r w:rsidRPr="00B625BB">
        <w:t>- формирование индивидуального реабилитационного плана пациента, оценки эффективности проводимых реабилитационных мероприятий;</w:t>
      </w:r>
    </w:p>
    <w:p w14:paraId="2FB95366" w14:textId="77777777" w:rsidR="00F67296" w:rsidRPr="00B625BB" w:rsidRDefault="00F67296">
      <w:pPr>
        <w:pStyle w:val="ConsPlusNormal"/>
        <w:spacing w:before="200"/>
        <w:ind w:firstLine="540"/>
        <w:jc w:val="both"/>
      </w:pPr>
      <w:r w:rsidRPr="00B625BB">
        <w:t>- проведение клинико-экспертных мероприятий, в том числе организацию консультаций, консилиумов в наиболее сложных и спорных случаях.</w:t>
      </w:r>
    </w:p>
    <w:p w14:paraId="73C13237" w14:textId="77777777" w:rsidR="00F67296" w:rsidRPr="00B625BB" w:rsidRDefault="00F67296">
      <w:pPr>
        <w:pStyle w:val="ConsPlusNormal"/>
        <w:spacing w:before="200"/>
        <w:ind w:firstLine="540"/>
        <w:jc w:val="both"/>
      </w:pPr>
      <w:r w:rsidRPr="00B625BB">
        <w:t>Для совершенствования медицинской реабилитации необходимо развитие материально-технической базы медицинских организаций государственной системы здравоохранения города Москвы, осуществляющих медицинскую реабилитацию, которое предусматривает реализацию следующих мер:</w:t>
      </w:r>
    </w:p>
    <w:p w14:paraId="55B050BB" w14:textId="77777777" w:rsidR="00F67296" w:rsidRPr="00B625BB" w:rsidRDefault="00F67296">
      <w:pPr>
        <w:pStyle w:val="ConsPlusNormal"/>
        <w:spacing w:before="200"/>
        <w:ind w:firstLine="540"/>
        <w:jc w:val="both"/>
      </w:pPr>
      <w:r w:rsidRPr="00B625BB">
        <w:t>- стандартизованное оснащение реабилитационных отделений медицинских организаций современным медицинским и компьютерным оборудованием для больных кардиологического, неврологического, травматологического и ортопедического профилей;</w:t>
      </w:r>
    </w:p>
    <w:p w14:paraId="6815ED5F" w14:textId="77777777" w:rsidR="00F67296" w:rsidRPr="00B625BB" w:rsidRDefault="00F67296">
      <w:pPr>
        <w:pStyle w:val="ConsPlusNormal"/>
        <w:spacing w:before="200"/>
        <w:ind w:firstLine="540"/>
        <w:jc w:val="both"/>
      </w:pPr>
      <w:r w:rsidRPr="00B625BB">
        <w:t>- строительство новых объектов, проведение текущего и капитального ремонта медицинских организаций.</w:t>
      </w:r>
    </w:p>
    <w:p w14:paraId="2C4054BE" w14:textId="77777777" w:rsidR="00F67296" w:rsidRPr="00B625BB" w:rsidRDefault="00F67296">
      <w:pPr>
        <w:pStyle w:val="ConsPlusNormal"/>
        <w:spacing w:before="200"/>
        <w:ind w:firstLine="540"/>
        <w:jc w:val="both"/>
      </w:pPr>
      <w:r w:rsidRPr="00B625BB">
        <w:t>В связи с введением в номенклатуру специальности "Врач физической и реабилитационной медицины" планируется обучение врачей новой специальности.</w:t>
      </w:r>
    </w:p>
    <w:p w14:paraId="3AFFC0D6" w14:textId="77777777" w:rsidR="00F67296" w:rsidRPr="00B625BB" w:rsidRDefault="00F67296">
      <w:pPr>
        <w:pStyle w:val="ConsPlusNormal"/>
        <w:spacing w:before="200"/>
        <w:ind w:firstLine="540"/>
        <w:jc w:val="both"/>
      </w:pPr>
      <w:r w:rsidRPr="00B625BB">
        <w:t xml:space="preserve">В целях развития медицинской реабилитации для детей будет уделено особое внимание комплексному развитию детской реабилитационной службы: подготовка специалистов, оказывающих реабилитационную помощь детям, создание </w:t>
      </w:r>
      <w:proofErr w:type="spellStart"/>
      <w:r w:rsidRPr="00B625BB">
        <w:t>мультидисциплинарных</w:t>
      </w:r>
      <w:proofErr w:type="spellEnd"/>
      <w:r w:rsidRPr="00B625BB">
        <w:t xml:space="preserve"> бригад, в том числе выездных, оснащение необходимым оборудованием, обеспечение маршрутизации пациентов, нуждающихся в реабилитации, в том числе после перенесенной новой </w:t>
      </w:r>
      <w:proofErr w:type="spellStart"/>
      <w:r w:rsidRPr="00B625BB">
        <w:t>коронавирусной</w:t>
      </w:r>
      <w:proofErr w:type="spellEnd"/>
      <w:r w:rsidRPr="00B625BB">
        <w:t xml:space="preserve"> инфекции.</w:t>
      </w:r>
    </w:p>
    <w:p w14:paraId="009593FC" w14:textId="77777777" w:rsidR="00F67296" w:rsidRPr="00B625BB" w:rsidRDefault="00F67296">
      <w:pPr>
        <w:pStyle w:val="ConsPlusNormal"/>
        <w:jc w:val="both"/>
      </w:pPr>
    </w:p>
    <w:p w14:paraId="055ACD8B" w14:textId="77777777" w:rsidR="00F67296" w:rsidRPr="00B625BB" w:rsidRDefault="00F67296">
      <w:pPr>
        <w:pStyle w:val="ConsPlusTitle"/>
        <w:jc w:val="center"/>
        <w:outlineLvl w:val="2"/>
      </w:pPr>
      <w:r w:rsidRPr="00B625BB">
        <w:t>Подпрограмма "Кадровое обеспечение государственной системы</w:t>
      </w:r>
    </w:p>
    <w:p w14:paraId="078BFA4F" w14:textId="77777777" w:rsidR="00F67296" w:rsidRPr="00B625BB" w:rsidRDefault="00F67296">
      <w:pPr>
        <w:pStyle w:val="ConsPlusTitle"/>
        <w:jc w:val="center"/>
      </w:pPr>
      <w:r w:rsidRPr="00B625BB">
        <w:t>здравоохранения города Москвы"</w:t>
      </w:r>
    </w:p>
    <w:p w14:paraId="200E5923" w14:textId="77777777" w:rsidR="00F67296" w:rsidRPr="00B625BB" w:rsidRDefault="00F67296">
      <w:pPr>
        <w:pStyle w:val="ConsPlusNormal"/>
        <w:jc w:val="both"/>
      </w:pPr>
    </w:p>
    <w:p w14:paraId="617E6345" w14:textId="77777777" w:rsidR="00F67296" w:rsidRPr="00B625BB" w:rsidRDefault="00F67296">
      <w:pPr>
        <w:pStyle w:val="ConsPlusNormal"/>
        <w:ind w:firstLine="540"/>
        <w:jc w:val="both"/>
      </w:pPr>
      <w:r w:rsidRPr="00B625BB">
        <w:t>Цели подпрограммы:</w:t>
      </w:r>
    </w:p>
    <w:p w14:paraId="48B32C07" w14:textId="77777777" w:rsidR="00F67296" w:rsidRPr="00B625BB" w:rsidRDefault="00F67296">
      <w:pPr>
        <w:pStyle w:val="ConsPlusNormal"/>
        <w:spacing w:before="200"/>
        <w:ind w:firstLine="540"/>
        <w:jc w:val="both"/>
      </w:pPr>
      <w:r w:rsidRPr="00B625BB">
        <w:t>- совершенствование и перспективное развитие обеспеченности региональной системы здравоохранения медицинскими кадрами;</w:t>
      </w:r>
    </w:p>
    <w:p w14:paraId="1CACD9D8" w14:textId="77777777" w:rsidR="00F67296" w:rsidRPr="00B625BB" w:rsidRDefault="00F67296">
      <w:pPr>
        <w:pStyle w:val="ConsPlusNormal"/>
        <w:spacing w:before="200"/>
        <w:ind w:firstLine="540"/>
        <w:jc w:val="both"/>
      </w:pPr>
      <w:r w:rsidRPr="00B625BB">
        <w:t>- поэтапное устранение диспропорций в структуре медицинских кадров, а также регионального кадрового дисбаланса;</w:t>
      </w:r>
    </w:p>
    <w:p w14:paraId="2E2DEA05" w14:textId="77777777" w:rsidR="00F67296" w:rsidRPr="00B625BB" w:rsidRDefault="00F67296">
      <w:pPr>
        <w:pStyle w:val="ConsPlusNormal"/>
        <w:spacing w:before="200"/>
        <w:ind w:firstLine="540"/>
        <w:jc w:val="both"/>
      </w:pPr>
      <w:r w:rsidRPr="00B625BB">
        <w:t>- повышение роли специалистов первичного звена с одновременным улучшением профессиональных показателей;</w:t>
      </w:r>
    </w:p>
    <w:p w14:paraId="32777E49" w14:textId="77777777" w:rsidR="00F67296" w:rsidRPr="00B625BB" w:rsidRDefault="00F67296">
      <w:pPr>
        <w:pStyle w:val="ConsPlusNormal"/>
        <w:spacing w:before="200"/>
        <w:ind w:firstLine="540"/>
        <w:jc w:val="both"/>
      </w:pPr>
      <w:r w:rsidRPr="00B625BB">
        <w:t>- обеспечение притока в медицинские организации государственной системы здравоохранения города Москвы врачей и среднего медицинского персонала, позволяющего восполнять естественный отток;</w:t>
      </w:r>
    </w:p>
    <w:p w14:paraId="2D348066" w14:textId="77777777" w:rsidR="00F67296" w:rsidRPr="00B625BB" w:rsidRDefault="00F67296">
      <w:pPr>
        <w:pStyle w:val="ConsPlusNormal"/>
        <w:spacing w:before="200"/>
        <w:ind w:firstLine="540"/>
        <w:jc w:val="both"/>
      </w:pPr>
      <w:r w:rsidRPr="00B625BB">
        <w:lastRenderedPageBreak/>
        <w:t>- планирование подготовки и трудоустройства медицинских работников с использованием современных технологий кадрового менеджмента, эффективных мотивационных механизмов, позволяющих обеспечить медицинские организации государственной системы здравоохранения города Москвы квалифицированными кадрами, способными улучшить качество оказания медицинской помощи населению;</w:t>
      </w:r>
    </w:p>
    <w:p w14:paraId="522EA6A4" w14:textId="77777777" w:rsidR="00F67296" w:rsidRPr="00B625BB" w:rsidRDefault="00F67296">
      <w:pPr>
        <w:pStyle w:val="ConsPlusNormal"/>
        <w:spacing w:before="200"/>
        <w:ind w:firstLine="540"/>
        <w:jc w:val="both"/>
      </w:pPr>
      <w:r w:rsidRPr="00B625BB">
        <w:t>- решение социальных вопросов медицинских работников в целях повышения доступности и качества оказываемой медицинской помощи. Повышение престижа профессии медицинских работников.</w:t>
      </w:r>
    </w:p>
    <w:p w14:paraId="62BBB665" w14:textId="77777777" w:rsidR="00F67296" w:rsidRPr="00B625BB" w:rsidRDefault="00F67296">
      <w:pPr>
        <w:pStyle w:val="ConsPlusNormal"/>
        <w:spacing w:before="200"/>
        <w:ind w:firstLine="540"/>
        <w:jc w:val="both"/>
      </w:pPr>
      <w:r w:rsidRPr="00B625BB">
        <w:t>Задачи подпрограммы:</w:t>
      </w:r>
    </w:p>
    <w:p w14:paraId="56513235" w14:textId="77777777" w:rsidR="00F67296" w:rsidRPr="00B625BB" w:rsidRDefault="00F67296">
      <w:pPr>
        <w:pStyle w:val="ConsPlusNormal"/>
        <w:spacing w:before="200"/>
        <w:ind w:firstLine="540"/>
        <w:jc w:val="both"/>
      </w:pPr>
      <w:r w:rsidRPr="00B625BB">
        <w:t>- формирование системы управления кадровым потенциалом здравоохранения в медицинских организациях государственной системы здравоохранения города Москвы, оптимального размещения кадров и их эффективного использования;</w:t>
      </w:r>
    </w:p>
    <w:p w14:paraId="03FFFC37" w14:textId="77777777" w:rsidR="00F67296" w:rsidRPr="00B625BB" w:rsidRDefault="00F67296">
      <w:pPr>
        <w:pStyle w:val="ConsPlusNormal"/>
        <w:spacing w:before="200"/>
        <w:ind w:firstLine="540"/>
        <w:jc w:val="both"/>
      </w:pPr>
      <w:r w:rsidRPr="00B625BB">
        <w:t>- достижение полноты укомплектованности медицинских организаций государственной системы здравоохранения города Москвы медицинскими работниками;</w:t>
      </w:r>
    </w:p>
    <w:p w14:paraId="0E7B7F1C" w14:textId="77777777" w:rsidR="00F67296" w:rsidRPr="00B625BB" w:rsidRDefault="00F67296">
      <w:pPr>
        <w:pStyle w:val="ConsPlusNormal"/>
        <w:spacing w:before="200"/>
        <w:ind w:firstLine="540"/>
        <w:jc w:val="both"/>
      </w:pPr>
      <w:r w:rsidRPr="00B625BB">
        <w:t>- создание условий для планомерного роста профессионального уровня знаний и умений медицинских работников;</w:t>
      </w:r>
    </w:p>
    <w:p w14:paraId="32C80055" w14:textId="77777777" w:rsidR="00F67296" w:rsidRPr="00B625BB" w:rsidRDefault="00F67296">
      <w:pPr>
        <w:pStyle w:val="ConsPlusNormal"/>
        <w:spacing w:before="200"/>
        <w:ind w:firstLine="540"/>
        <w:jc w:val="both"/>
      </w:pPr>
      <w:r w:rsidRPr="00B625BB">
        <w:t>- обеспечение социальной защиты, повышения качества жизни медицинских работников на основе приведения оплаты труда в соответствие с объемами, сложностью и эффективностью оказания медицинской помощи;</w:t>
      </w:r>
    </w:p>
    <w:p w14:paraId="3DC18855" w14:textId="77777777" w:rsidR="00F67296" w:rsidRPr="00B625BB" w:rsidRDefault="00F67296">
      <w:pPr>
        <w:pStyle w:val="ConsPlusNormal"/>
        <w:spacing w:before="200"/>
        <w:ind w:firstLine="540"/>
        <w:jc w:val="both"/>
      </w:pPr>
      <w:r w:rsidRPr="00B625BB">
        <w:t>- регулирование подготовки и сохранение медицинских кадров для государственной системы здравоохранения города Москвы с помощью мониторинга кадров при реализации его организационно-методической, информационно-аналитической поддержки.</w:t>
      </w:r>
    </w:p>
    <w:p w14:paraId="4497FB59" w14:textId="77777777" w:rsidR="00F67296" w:rsidRPr="00B625BB" w:rsidRDefault="00F67296">
      <w:pPr>
        <w:pStyle w:val="ConsPlusNormal"/>
        <w:jc w:val="both"/>
      </w:pPr>
    </w:p>
    <w:p w14:paraId="15925057" w14:textId="77777777" w:rsidR="00F67296" w:rsidRPr="00B625BB" w:rsidRDefault="00F67296">
      <w:pPr>
        <w:pStyle w:val="ConsPlusTitle"/>
        <w:jc w:val="center"/>
        <w:outlineLvl w:val="3"/>
      </w:pPr>
      <w:r w:rsidRPr="00B625BB">
        <w:t>Мероприятия региональных проектов города Москвы</w:t>
      </w:r>
    </w:p>
    <w:p w14:paraId="2920C644" w14:textId="77777777" w:rsidR="00F67296" w:rsidRPr="00B625BB" w:rsidRDefault="00F67296">
      <w:pPr>
        <w:pStyle w:val="ConsPlusNormal"/>
        <w:jc w:val="both"/>
      </w:pPr>
    </w:p>
    <w:p w14:paraId="6962DC11" w14:textId="77777777" w:rsidR="00F67296" w:rsidRPr="00B625BB" w:rsidRDefault="00F67296">
      <w:pPr>
        <w:pStyle w:val="ConsPlusNormal"/>
        <w:ind w:firstLine="540"/>
        <w:jc w:val="both"/>
      </w:pPr>
      <w:r w:rsidRPr="00B625BB">
        <w:t>В рамках данной подпрограммы реализуются мероприятия регионального проекта города Москвы "Обеспечение медицинских организаций системы здравоохранения квалифицированными кадрами (город федерального значения Москва)", направленного на достижение целей, показателей и результатов федерального проекта "Обеспечение медицинских организаций системы здравоохранения квалифицированными кадрами".</w:t>
      </w:r>
    </w:p>
    <w:p w14:paraId="10A16F51" w14:textId="77777777" w:rsidR="00F67296" w:rsidRPr="00B625BB" w:rsidRDefault="00F67296">
      <w:pPr>
        <w:pStyle w:val="ConsPlusNormal"/>
        <w:spacing w:before="200"/>
        <w:ind w:firstLine="540"/>
        <w:jc w:val="both"/>
      </w:pPr>
      <w:r w:rsidRPr="00B625BB">
        <w:t>В рамках регионального проекта города Москвы "Обеспечение медицинских организаций системы здравоохранения квалифицированными кадрами (город федерального значения Москва)" реализуются следующие мероприятия:</w:t>
      </w:r>
    </w:p>
    <w:p w14:paraId="1C382290" w14:textId="77777777" w:rsidR="00F67296" w:rsidRPr="00B625BB" w:rsidRDefault="00F67296">
      <w:pPr>
        <w:pStyle w:val="ConsPlusNormal"/>
        <w:spacing w:before="200"/>
        <w:ind w:firstLine="540"/>
        <w:jc w:val="both"/>
      </w:pPr>
      <w:r w:rsidRPr="00B625BB">
        <w:t>- обеспечение оптимальной численностью врачей и среднего медицинского персонала, в том числе за счет профориентации школьников, мероприятий по трудоустройству, переподготовки специалистов, формированию кадрового резерва, осуществлению мер адресной социальной поддержки и материального стимулирования;</w:t>
      </w:r>
    </w:p>
    <w:p w14:paraId="3092A144" w14:textId="77777777" w:rsidR="00F67296" w:rsidRPr="00B625BB" w:rsidRDefault="00F67296">
      <w:pPr>
        <w:pStyle w:val="ConsPlusNormal"/>
        <w:spacing w:before="200"/>
        <w:ind w:firstLine="540"/>
        <w:jc w:val="both"/>
      </w:pPr>
      <w:r w:rsidRPr="00B625BB">
        <w:t>- организация допуска к профессиональной деятельности через процедуру аккредитации специалистов;</w:t>
      </w:r>
    </w:p>
    <w:p w14:paraId="044174F7" w14:textId="77777777" w:rsidR="00F67296" w:rsidRPr="00B625BB" w:rsidRDefault="00F67296">
      <w:pPr>
        <w:pStyle w:val="ConsPlusNormal"/>
        <w:spacing w:before="200"/>
        <w:ind w:firstLine="540"/>
        <w:jc w:val="both"/>
      </w:pPr>
      <w:r w:rsidRPr="00B625BB">
        <w:t>- обеспечение возможности отработки специалистами практических навыков в рамках повышения квалификации, в том числе на базе образовательных и научных организаций Министерства здравоохранения Российской Федерации, расположенных на территории города Москвы.</w:t>
      </w:r>
    </w:p>
    <w:p w14:paraId="5E30D13D" w14:textId="77777777" w:rsidR="00F67296" w:rsidRPr="00B625BB" w:rsidRDefault="00F67296">
      <w:pPr>
        <w:pStyle w:val="ConsPlusNormal"/>
        <w:jc w:val="both"/>
      </w:pPr>
    </w:p>
    <w:p w14:paraId="11D80321" w14:textId="77777777" w:rsidR="00F67296" w:rsidRPr="00B625BB" w:rsidRDefault="00F67296">
      <w:pPr>
        <w:pStyle w:val="ConsPlusTitle"/>
        <w:jc w:val="center"/>
        <w:outlineLvl w:val="3"/>
      </w:pPr>
      <w:r w:rsidRPr="00B625BB">
        <w:t>Основные меры по реализации подпрограммы</w:t>
      </w:r>
    </w:p>
    <w:p w14:paraId="26FCC708" w14:textId="77777777" w:rsidR="00F67296" w:rsidRPr="00B625BB" w:rsidRDefault="00F67296">
      <w:pPr>
        <w:pStyle w:val="ConsPlusNormal"/>
        <w:jc w:val="both"/>
      </w:pPr>
    </w:p>
    <w:p w14:paraId="4A6C40AB" w14:textId="77777777" w:rsidR="00F67296" w:rsidRPr="00B625BB" w:rsidRDefault="00F67296">
      <w:pPr>
        <w:pStyle w:val="ConsPlusNormal"/>
        <w:ind w:firstLine="540"/>
        <w:jc w:val="both"/>
      </w:pPr>
      <w:r w:rsidRPr="00B625BB">
        <w:t xml:space="preserve">Мероприятие "Совершенствование целевой </w:t>
      </w:r>
      <w:proofErr w:type="spellStart"/>
      <w:r w:rsidRPr="00B625BB">
        <w:t>додипломной</w:t>
      </w:r>
      <w:proofErr w:type="spellEnd"/>
      <w:r w:rsidRPr="00B625BB">
        <w:t xml:space="preserve"> подготовки специалистов".</w:t>
      </w:r>
    </w:p>
    <w:p w14:paraId="35F9B3E4" w14:textId="77777777" w:rsidR="00F67296" w:rsidRPr="00B625BB" w:rsidRDefault="00F67296">
      <w:pPr>
        <w:pStyle w:val="ConsPlusNormal"/>
        <w:spacing w:before="200"/>
        <w:ind w:firstLine="540"/>
        <w:jc w:val="both"/>
      </w:pPr>
      <w:r w:rsidRPr="00B625BB">
        <w:t>Основными направлениями реализации данного мероприятия являются:</w:t>
      </w:r>
    </w:p>
    <w:p w14:paraId="47770E84" w14:textId="77777777" w:rsidR="00F67296" w:rsidRPr="00B625BB" w:rsidRDefault="00F67296">
      <w:pPr>
        <w:pStyle w:val="ConsPlusNormal"/>
        <w:spacing w:before="200"/>
        <w:ind w:firstLine="540"/>
        <w:jc w:val="both"/>
      </w:pPr>
      <w:r w:rsidRPr="00B625BB">
        <w:t>- планирование численности и структуры кадров медицинских организаций государственной системы здравоохранения города Москвы (определение дефицита и профицита кадров, расчет кадрового дисбаланса, устранение диспропорций в структуре медицинских кадров, оптимизация численности административно-управленческого персонала);</w:t>
      </w:r>
    </w:p>
    <w:p w14:paraId="3D74ABE1" w14:textId="77777777" w:rsidR="00F67296" w:rsidRPr="00B625BB" w:rsidRDefault="00F67296">
      <w:pPr>
        <w:pStyle w:val="ConsPlusNormal"/>
        <w:spacing w:before="200"/>
        <w:ind w:firstLine="540"/>
        <w:jc w:val="both"/>
      </w:pPr>
      <w:r w:rsidRPr="00B625BB">
        <w:lastRenderedPageBreak/>
        <w:t>- ежегодное определение потребности в специалистах с высшим медицинским образованием в медицинских организациях государственной системы здравоохранения города Москвы;</w:t>
      </w:r>
    </w:p>
    <w:p w14:paraId="3FF2ACFB" w14:textId="77777777" w:rsidR="00F67296" w:rsidRPr="00B625BB" w:rsidRDefault="00F67296">
      <w:pPr>
        <w:pStyle w:val="ConsPlusNormal"/>
        <w:spacing w:before="200"/>
        <w:ind w:firstLine="540"/>
        <w:jc w:val="both"/>
      </w:pPr>
      <w:r w:rsidRPr="00B625BB">
        <w:t>- осуществление закупок услуг по целевой подготовке специалистов с учетом потребности отрасли.</w:t>
      </w:r>
    </w:p>
    <w:p w14:paraId="5BE2F5A5" w14:textId="77777777" w:rsidR="00F67296" w:rsidRPr="00B625BB" w:rsidRDefault="00F67296">
      <w:pPr>
        <w:pStyle w:val="ConsPlusNormal"/>
        <w:spacing w:before="200"/>
        <w:ind w:firstLine="540"/>
        <w:jc w:val="both"/>
      </w:pPr>
      <w:r w:rsidRPr="00B625BB">
        <w:t>Мероприятие "Совершенствование целевой последипломной подготовки специалистов с высшим медицинским образованием".</w:t>
      </w:r>
    </w:p>
    <w:p w14:paraId="2CF69A54" w14:textId="77777777" w:rsidR="00F67296" w:rsidRPr="00B625BB" w:rsidRDefault="00F67296">
      <w:pPr>
        <w:pStyle w:val="ConsPlusNormal"/>
        <w:spacing w:before="200"/>
        <w:ind w:firstLine="540"/>
        <w:jc w:val="both"/>
      </w:pPr>
      <w:r w:rsidRPr="00B625BB">
        <w:t>Основными направлениями реализации данного мероприятия являются:</w:t>
      </w:r>
    </w:p>
    <w:p w14:paraId="0B8B44C3" w14:textId="77777777" w:rsidR="00F67296" w:rsidRPr="00B625BB" w:rsidRDefault="00F67296">
      <w:pPr>
        <w:pStyle w:val="ConsPlusNormal"/>
        <w:spacing w:before="200"/>
        <w:ind w:firstLine="540"/>
        <w:jc w:val="both"/>
      </w:pPr>
      <w:r w:rsidRPr="00B625BB">
        <w:t>- заключение договоров о целевом обучении специалистов в ординатуре с учетом потребности отрасли по дефицитным специальностям;</w:t>
      </w:r>
    </w:p>
    <w:p w14:paraId="78D9A1D0" w14:textId="77777777" w:rsidR="00F67296" w:rsidRPr="00B625BB" w:rsidRDefault="00F67296">
      <w:pPr>
        <w:pStyle w:val="ConsPlusNormal"/>
        <w:spacing w:before="200"/>
        <w:ind w:firstLine="540"/>
        <w:jc w:val="both"/>
      </w:pPr>
      <w:r w:rsidRPr="00B625BB">
        <w:t>- заключение договоров о целевом обучении специалистов для медицинских организаций государственной системы здравоохранения города Москвы;</w:t>
      </w:r>
    </w:p>
    <w:p w14:paraId="50219283" w14:textId="77777777" w:rsidR="00F67296" w:rsidRPr="00B625BB" w:rsidRDefault="00F67296">
      <w:pPr>
        <w:pStyle w:val="ConsPlusNormal"/>
        <w:spacing w:before="200"/>
        <w:ind w:firstLine="540"/>
        <w:jc w:val="both"/>
      </w:pPr>
      <w:r w:rsidRPr="00B625BB">
        <w:t>- сотрудничество с образовательными и научными организациями по подготовке специалистов с высшим медицинским образованием в рамках договорных отношений и выполнения государственного задания;</w:t>
      </w:r>
    </w:p>
    <w:p w14:paraId="32FE7F70" w14:textId="77777777" w:rsidR="00F67296" w:rsidRPr="00B625BB" w:rsidRDefault="00F67296">
      <w:pPr>
        <w:pStyle w:val="ConsPlusNormal"/>
        <w:spacing w:before="200"/>
        <w:ind w:firstLine="540"/>
        <w:jc w:val="both"/>
      </w:pPr>
      <w:r w:rsidRPr="00B625BB">
        <w:t>- проведение дополнительных мероприятий, направленных на подготовку молодых специалистов для медицинских организаций государственной системы здравоохранения города Москвы и их адаптацию;</w:t>
      </w:r>
    </w:p>
    <w:p w14:paraId="686BA8FA" w14:textId="77777777" w:rsidR="00F67296" w:rsidRPr="00B625BB" w:rsidRDefault="00F67296">
      <w:pPr>
        <w:pStyle w:val="ConsPlusNormal"/>
        <w:spacing w:before="200"/>
        <w:ind w:firstLine="540"/>
        <w:jc w:val="both"/>
      </w:pPr>
      <w:r w:rsidRPr="00B625BB">
        <w:t>- совершенствование системы мониторинга кадрового обеспечения;</w:t>
      </w:r>
    </w:p>
    <w:p w14:paraId="053E6EFE" w14:textId="77777777" w:rsidR="00F67296" w:rsidRPr="00B625BB" w:rsidRDefault="00F67296">
      <w:pPr>
        <w:pStyle w:val="ConsPlusNormal"/>
        <w:spacing w:before="200"/>
        <w:ind w:firstLine="540"/>
        <w:jc w:val="both"/>
      </w:pPr>
      <w:r w:rsidRPr="00B625BB">
        <w:t>- ведение электронной базы вакансий.</w:t>
      </w:r>
    </w:p>
    <w:p w14:paraId="4734B687" w14:textId="77777777" w:rsidR="00F67296" w:rsidRPr="00B625BB" w:rsidRDefault="00F67296">
      <w:pPr>
        <w:pStyle w:val="ConsPlusNormal"/>
        <w:spacing w:before="200"/>
        <w:ind w:firstLine="540"/>
        <w:jc w:val="both"/>
      </w:pPr>
      <w:r w:rsidRPr="00B625BB">
        <w:t>Мероприятие "Подготовка специалистов со средним медицинским образованием".</w:t>
      </w:r>
    </w:p>
    <w:p w14:paraId="4C4B31FC" w14:textId="77777777" w:rsidR="00F67296" w:rsidRPr="00B625BB" w:rsidRDefault="00F67296">
      <w:pPr>
        <w:pStyle w:val="ConsPlusNormal"/>
        <w:spacing w:before="200"/>
        <w:ind w:firstLine="540"/>
        <w:jc w:val="both"/>
      </w:pPr>
      <w:r w:rsidRPr="00B625BB">
        <w:t>Основными направлениями реализации данного мероприятия являются:</w:t>
      </w:r>
    </w:p>
    <w:p w14:paraId="7BC95B52" w14:textId="77777777" w:rsidR="00F67296" w:rsidRPr="00B625BB" w:rsidRDefault="00F67296">
      <w:pPr>
        <w:pStyle w:val="ConsPlusNormal"/>
        <w:spacing w:before="200"/>
        <w:ind w:firstLine="540"/>
        <w:jc w:val="both"/>
      </w:pPr>
      <w:r w:rsidRPr="00B625BB">
        <w:t>- проведение оценки эффективности деятельности государственных профессиональных образовательных организаций города Москвы по показателям, утвержденным Департаментом здравоохранения города Москвы (выполнение плана приема студентов, плана трудоустройства выпускников, показатель исполнительской дисциплины образовательной организации и другие);</w:t>
      </w:r>
    </w:p>
    <w:p w14:paraId="76C163A1" w14:textId="77777777" w:rsidR="00F67296" w:rsidRPr="00B625BB" w:rsidRDefault="00F67296">
      <w:pPr>
        <w:pStyle w:val="ConsPlusNormal"/>
        <w:spacing w:before="200"/>
        <w:ind w:firstLine="540"/>
        <w:jc w:val="both"/>
      </w:pPr>
      <w:r w:rsidRPr="00B625BB">
        <w:t xml:space="preserve">- проведение </w:t>
      </w:r>
      <w:proofErr w:type="spellStart"/>
      <w:r w:rsidRPr="00B625BB">
        <w:t>профориентационных</w:t>
      </w:r>
      <w:proofErr w:type="spellEnd"/>
      <w:r w:rsidRPr="00B625BB">
        <w:t xml:space="preserve"> мероприятий, информационных акций, ярмарок вакансий для обеспечения медицинских организаций государственной системы здравоохранения города Москвы специалистами со средним медицинским образованием.</w:t>
      </w:r>
    </w:p>
    <w:p w14:paraId="741807A7" w14:textId="77777777" w:rsidR="00F67296" w:rsidRPr="00B625BB" w:rsidRDefault="00F67296">
      <w:pPr>
        <w:pStyle w:val="ConsPlusNormal"/>
        <w:spacing w:before="200"/>
        <w:ind w:firstLine="540"/>
        <w:jc w:val="both"/>
      </w:pPr>
      <w:r w:rsidRPr="00B625BB">
        <w:t>Мероприятие "Повышение квалификации специалистов со средним и высшим медицинским образованием".</w:t>
      </w:r>
    </w:p>
    <w:p w14:paraId="58EA8EB9" w14:textId="77777777" w:rsidR="00F67296" w:rsidRPr="00B625BB" w:rsidRDefault="00F67296">
      <w:pPr>
        <w:pStyle w:val="ConsPlusNormal"/>
        <w:spacing w:before="200"/>
        <w:ind w:firstLine="540"/>
        <w:jc w:val="both"/>
      </w:pPr>
      <w:r w:rsidRPr="00B625BB">
        <w:t>Основными направлениями реализации данного мероприятия являются:</w:t>
      </w:r>
    </w:p>
    <w:p w14:paraId="39722F31" w14:textId="77777777" w:rsidR="00F67296" w:rsidRPr="00B625BB" w:rsidRDefault="00F67296">
      <w:pPr>
        <w:pStyle w:val="ConsPlusNormal"/>
        <w:spacing w:before="200"/>
        <w:ind w:firstLine="540"/>
        <w:jc w:val="both"/>
      </w:pPr>
      <w:r w:rsidRPr="00B625BB">
        <w:t>- непрерывное профессиональное образование;</w:t>
      </w:r>
    </w:p>
    <w:p w14:paraId="6C89386D" w14:textId="77777777" w:rsidR="00F67296" w:rsidRPr="00B625BB" w:rsidRDefault="00F67296">
      <w:pPr>
        <w:pStyle w:val="ConsPlusNormal"/>
        <w:spacing w:before="200"/>
        <w:ind w:firstLine="540"/>
        <w:jc w:val="both"/>
      </w:pPr>
      <w:r w:rsidRPr="00B625BB">
        <w:t>- создание условий для планомерного роста профессионального уровня знаний и умений медицинских работников;</w:t>
      </w:r>
    </w:p>
    <w:p w14:paraId="67468E54" w14:textId="77777777" w:rsidR="00F67296" w:rsidRPr="00B625BB" w:rsidRDefault="00F67296">
      <w:pPr>
        <w:pStyle w:val="ConsPlusNormal"/>
        <w:spacing w:before="200"/>
        <w:ind w:firstLine="540"/>
        <w:jc w:val="both"/>
      </w:pPr>
      <w:r w:rsidRPr="00B625BB">
        <w:t xml:space="preserve">- создание условий для непрерывного обучения медицинского персонала (наличие информационно-коммуникационной сети Интернет, электронных пособий, дистанционных образовательных программ, справочников, профильной литературы, </w:t>
      </w:r>
      <w:proofErr w:type="spellStart"/>
      <w:r w:rsidRPr="00B625BB">
        <w:t>симуляционных</w:t>
      </w:r>
      <w:proofErr w:type="spellEnd"/>
      <w:r w:rsidRPr="00B625BB">
        <w:t xml:space="preserve"> устройств);</w:t>
      </w:r>
    </w:p>
    <w:p w14:paraId="18CF198A" w14:textId="77777777" w:rsidR="00F67296" w:rsidRPr="00B625BB" w:rsidRDefault="00F67296">
      <w:pPr>
        <w:pStyle w:val="ConsPlusNormal"/>
        <w:spacing w:before="200"/>
        <w:ind w:firstLine="540"/>
        <w:jc w:val="both"/>
      </w:pPr>
      <w:r w:rsidRPr="00B625BB">
        <w:t>- формирование и расширение системы контроля профессиональных знаний и навыков медицинских работников;</w:t>
      </w:r>
    </w:p>
    <w:p w14:paraId="5C13819F" w14:textId="77777777" w:rsidR="00F67296" w:rsidRPr="00B625BB" w:rsidRDefault="00F67296">
      <w:pPr>
        <w:pStyle w:val="ConsPlusNormal"/>
        <w:spacing w:before="200"/>
        <w:ind w:firstLine="540"/>
        <w:jc w:val="both"/>
      </w:pPr>
      <w:r w:rsidRPr="00B625BB">
        <w:t>- изменение системы оплаты труда медицинских работников, стимулирующей улучшение количественных и качественных показателей их деятельности;</w:t>
      </w:r>
    </w:p>
    <w:p w14:paraId="73609D54" w14:textId="77777777" w:rsidR="00F67296" w:rsidRPr="00B625BB" w:rsidRDefault="00F67296">
      <w:pPr>
        <w:pStyle w:val="ConsPlusNormal"/>
        <w:spacing w:before="200"/>
        <w:ind w:firstLine="540"/>
        <w:jc w:val="both"/>
      </w:pPr>
      <w:r w:rsidRPr="00B625BB">
        <w:t>- повышение престижа медицинской профессии (проведение конкурсов профессионального мастерства, содействие профессиональному росту через переподготовку и повышение квалификации);</w:t>
      </w:r>
    </w:p>
    <w:p w14:paraId="5C80A749" w14:textId="77777777" w:rsidR="00F67296" w:rsidRPr="00B625BB" w:rsidRDefault="00F67296">
      <w:pPr>
        <w:pStyle w:val="ConsPlusNormal"/>
        <w:spacing w:before="200"/>
        <w:ind w:firstLine="540"/>
        <w:jc w:val="both"/>
      </w:pPr>
      <w:r w:rsidRPr="00B625BB">
        <w:lastRenderedPageBreak/>
        <w:t>- обеспечение мероприятий по подготовке и внедрению профессиональных стандартов;</w:t>
      </w:r>
    </w:p>
    <w:p w14:paraId="4E9E7A74" w14:textId="77777777" w:rsidR="00F67296" w:rsidRPr="00B625BB" w:rsidRDefault="00F67296">
      <w:pPr>
        <w:pStyle w:val="ConsPlusNormal"/>
        <w:spacing w:before="200"/>
        <w:ind w:firstLine="540"/>
        <w:jc w:val="both"/>
      </w:pPr>
      <w:r w:rsidRPr="00B625BB">
        <w:t>- аккредитация медицинских работников.</w:t>
      </w:r>
    </w:p>
    <w:p w14:paraId="30CC934D" w14:textId="77777777" w:rsidR="00F67296" w:rsidRPr="00B625BB" w:rsidRDefault="00F67296">
      <w:pPr>
        <w:pStyle w:val="ConsPlusNormal"/>
        <w:spacing w:before="200"/>
        <w:ind w:firstLine="540"/>
        <w:jc w:val="both"/>
      </w:pPr>
      <w:r w:rsidRPr="00B625BB">
        <w:t>Мероприятие "Сотрудничество с российскими и иностранными образовательными и медицинскими организациями с целью обмена опытом".</w:t>
      </w:r>
    </w:p>
    <w:p w14:paraId="333BBEAD" w14:textId="77777777" w:rsidR="00F67296" w:rsidRPr="00B625BB" w:rsidRDefault="00F67296">
      <w:pPr>
        <w:pStyle w:val="ConsPlusNormal"/>
        <w:spacing w:before="200"/>
        <w:ind w:firstLine="540"/>
        <w:jc w:val="both"/>
      </w:pPr>
      <w:r w:rsidRPr="00B625BB">
        <w:t>Основными направлениями реализации данного мероприятия являются:</w:t>
      </w:r>
    </w:p>
    <w:p w14:paraId="160EB430" w14:textId="77777777" w:rsidR="00F67296" w:rsidRPr="00B625BB" w:rsidRDefault="00F67296">
      <w:pPr>
        <w:pStyle w:val="ConsPlusNormal"/>
        <w:spacing w:before="200"/>
        <w:ind w:firstLine="540"/>
        <w:jc w:val="both"/>
      </w:pPr>
      <w:r w:rsidRPr="00B625BB">
        <w:t>- участие руководителей и работников медицинских организаций государственной системы здравоохранения города Москвы в международных мероприятиях (съездах, форумах, конференциях, выставках) по вопросам здравоохранения, образования, науки, инноваций, кадрового обеспечения и другим вопросам;</w:t>
      </w:r>
    </w:p>
    <w:p w14:paraId="4D2357E6" w14:textId="77777777" w:rsidR="00F67296" w:rsidRPr="00B625BB" w:rsidRDefault="00F67296">
      <w:pPr>
        <w:pStyle w:val="ConsPlusNormal"/>
        <w:spacing w:before="200"/>
        <w:ind w:firstLine="540"/>
        <w:jc w:val="both"/>
      </w:pPr>
      <w:r w:rsidRPr="00B625BB">
        <w:t>- зарубежная стажировка руководителей и работников медицинских организаций государственной системы здравоохранения города Москвы (в том числе посредством онлайн-конференций);</w:t>
      </w:r>
    </w:p>
    <w:p w14:paraId="5FEFF0D0" w14:textId="77777777" w:rsidR="00F67296" w:rsidRPr="00B625BB" w:rsidRDefault="00F67296">
      <w:pPr>
        <w:pStyle w:val="ConsPlusNormal"/>
        <w:spacing w:before="200"/>
        <w:ind w:firstLine="540"/>
        <w:jc w:val="both"/>
      </w:pPr>
      <w:r w:rsidRPr="00B625BB">
        <w:t>- привлечение высококвалифицированных иностранных специалистов в медицинские организации государственной системы здравоохранения города Москвы для работы и участия в подготовке специалистов для практического здравоохранения.</w:t>
      </w:r>
    </w:p>
    <w:p w14:paraId="12F648BC" w14:textId="77777777" w:rsidR="00F67296" w:rsidRPr="00B625BB" w:rsidRDefault="00F67296">
      <w:pPr>
        <w:pStyle w:val="ConsPlusNormal"/>
        <w:spacing w:before="200"/>
        <w:ind w:firstLine="540"/>
        <w:jc w:val="both"/>
      </w:pPr>
      <w:r w:rsidRPr="00B625BB">
        <w:t>Мероприятие "Аттестация медицинских работников медицинских организаций государственной системы здравоохранения города Москвы".</w:t>
      </w:r>
    </w:p>
    <w:p w14:paraId="0D5120BA" w14:textId="77777777" w:rsidR="00F67296" w:rsidRPr="00B625BB" w:rsidRDefault="00F67296">
      <w:pPr>
        <w:pStyle w:val="ConsPlusNormal"/>
        <w:spacing w:before="200"/>
        <w:ind w:firstLine="540"/>
        <w:jc w:val="both"/>
      </w:pPr>
      <w:r w:rsidRPr="00B625BB">
        <w:t>Основными направлениями реализации данного мероприятия являются:</w:t>
      </w:r>
    </w:p>
    <w:p w14:paraId="7C613D88" w14:textId="77777777" w:rsidR="00F67296" w:rsidRPr="00B625BB" w:rsidRDefault="00F67296">
      <w:pPr>
        <w:pStyle w:val="ConsPlusNormal"/>
        <w:spacing w:before="200"/>
        <w:ind w:firstLine="540"/>
        <w:jc w:val="both"/>
      </w:pPr>
      <w:r w:rsidRPr="00B625BB">
        <w:t>- систематическая актуализация тестовых и практических заданий при проведении процедуры аттестации;</w:t>
      </w:r>
    </w:p>
    <w:p w14:paraId="398292ED" w14:textId="77777777" w:rsidR="00F67296" w:rsidRPr="00B625BB" w:rsidRDefault="00F67296">
      <w:pPr>
        <w:pStyle w:val="ConsPlusNormal"/>
        <w:spacing w:before="200"/>
        <w:ind w:firstLine="540"/>
        <w:jc w:val="both"/>
      </w:pPr>
      <w:r w:rsidRPr="00B625BB">
        <w:t xml:space="preserve">- привлечение профессиональных медицинских обществ по специальностям и профессиональных ассоциаций в рабочие группы по разработке </w:t>
      </w:r>
      <w:proofErr w:type="gramStart"/>
      <w:r w:rsidRPr="00B625BB">
        <w:t>критериев установления соответствия</w:t>
      </w:r>
      <w:proofErr w:type="gramEnd"/>
      <w:r w:rsidRPr="00B625BB">
        <w:t xml:space="preserve"> аттестуемых квалификационным категориям и тестовых заданий по аттестации специалистов с высшим и средним медицинским или фармацевтическим образованием;</w:t>
      </w:r>
    </w:p>
    <w:p w14:paraId="614B6623" w14:textId="77777777" w:rsidR="00F67296" w:rsidRPr="00B625BB" w:rsidRDefault="00F67296">
      <w:pPr>
        <w:pStyle w:val="ConsPlusNormal"/>
        <w:spacing w:before="200"/>
        <w:ind w:firstLine="540"/>
        <w:jc w:val="both"/>
      </w:pPr>
      <w:r w:rsidRPr="00B625BB">
        <w:t>- обеспечение функционирования системы компьютерного тестирования аттестуемых.</w:t>
      </w:r>
    </w:p>
    <w:p w14:paraId="249A36F7" w14:textId="77777777" w:rsidR="00F67296" w:rsidRPr="00B625BB" w:rsidRDefault="00F67296">
      <w:pPr>
        <w:pStyle w:val="ConsPlusNormal"/>
        <w:spacing w:before="200"/>
        <w:ind w:firstLine="540"/>
        <w:jc w:val="both"/>
      </w:pPr>
      <w:r w:rsidRPr="00B625BB">
        <w:t>Мероприятие "Подготовка руководящих работников медицинских организаций государственной системы здравоохранения города Москвы".</w:t>
      </w:r>
    </w:p>
    <w:p w14:paraId="4B3B6AEF" w14:textId="77777777" w:rsidR="00F67296" w:rsidRPr="00B625BB" w:rsidRDefault="00F67296">
      <w:pPr>
        <w:pStyle w:val="ConsPlusNormal"/>
        <w:spacing w:before="200"/>
        <w:ind w:firstLine="540"/>
        <w:jc w:val="both"/>
      </w:pPr>
      <w:r w:rsidRPr="00B625BB">
        <w:t>Основными направлениями реализации данного мероприятия являются:</w:t>
      </w:r>
    </w:p>
    <w:p w14:paraId="41823E6C" w14:textId="77777777" w:rsidR="00F67296" w:rsidRPr="00B625BB" w:rsidRDefault="00F67296">
      <w:pPr>
        <w:pStyle w:val="ConsPlusNormal"/>
        <w:spacing w:before="200"/>
        <w:ind w:firstLine="540"/>
        <w:jc w:val="both"/>
      </w:pPr>
      <w:r w:rsidRPr="00B625BB">
        <w:t>- повышение квалификации руководителей медицинских организаций государственной системы здравоохранения города Москвы по программе "Организация здравоохранения и общественное здоровье";</w:t>
      </w:r>
    </w:p>
    <w:p w14:paraId="3CA188C8" w14:textId="77777777" w:rsidR="00F67296" w:rsidRPr="00B625BB" w:rsidRDefault="00F67296">
      <w:pPr>
        <w:pStyle w:val="ConsPlusNormal"/>
        <w:spacing w:before="200"/>
        <w:ind w:firstLine="540"/>
        <w:jc w:val="both"/>
      </w:pPr>
      <w:r w:rsidRPr="00B625BB">
        <w:t>- реализация отраслевой образовательной программы повышения квалификации "Управление развитием здравоохранения Москвы", включающей профессиональные модули, обучающие семинары, тренинги и образовательные кейсы по вопросам управления;</w:t>
      </w:r>
    </w:p>
    <w:p w14:paraId="1C092871" w14:textId="77777777" w:rsidR="00F67296" w:rsidRPr="00B625BB" w:rsidRDefault="00F67296">
      <w:pPr>
        <w:pStyle w:val="ConsPlusNormal"/>
        <w:spacing w:before="200"/>
        <w:ind w:firstLine="540"/>
        <w:jc w:val="both"/>
      </w:pPr>
      <w:r w:rsidRPr="00B625BB">
        <w:t>- обучение руководителей медицинских организаций государственной системы здравоохранения города Москвы по программам второго высшего образования на базе Московского городского университета управления;</w:t>
      </w:r>
    </w:p>
    <w:p w14:paraId="26612AFA" w14:textId="77777777" w:rsidR="00F67296" w:rsidRPr="00B625BB" w:rsidRDefault="00F67296">
      <w:pPr>
        <w:pStyle w:val="ConsPlusNormal"/>
        <w:spacing w:before="200"/>
        <w:ind w:firstLine="540"/>
        <w:jc w:val="both"/>
      </w:pPr>
      <w:r w:rsidRPr="00B625BB">
        <w:t>- проведение зарубежных и межрегиональных стажировок (в том числе посредством онлайн конференций) руководителей медицинских организаций государственной системы здравоохранения города Москвы с целью обмена опытом;</w:t>
      </w:r>
    </w:p>
    <w:p w14:paraId="78BA8DF0" w14:textId="77777777" w:rsidR="00F67296" w:rsidRPr="00B625BB" w:rsidRDefault="00F67296">
      <w:pPr>
        <w:pStyle w:val="ConsPlusNormal"/>
        <w:spacing w:before="200"/>
        <w:ind w:firstLine="540"/>
        <w:jc w:val="both"/>
      </w:pPr>
      <w:r w:rsidRPr="00B625BB">
        <w:t>- проведение мероприятий по развитию управленческого кадрового резерва медицинских организаций государственной системы здравоохранения города Москвы;</w:t>
      </w:r>
    </w:p>
    <w:p w14:paraId="27E41737" w14:textId="77777777" w:rsidR="00F67296" w:rsidRPr="00B625BB" w:rsidRDefault="00F67296">
      <w:pPr>
        <w:pStyle w:val="ConsPlusNormal"/>
        <w:spacing w:before="200"/>
        <w:ind w:firstLine="540"/>
        <w:jc w:val="both"/>
      </w:pPr>
      <w:r w:rsidRPr="00B625BB">
        <w:t>- совершенствование системы оценки эффективности деятельности работников медицинских организаций государственной системы здравоохранения города Москвы;</w:t>
      </w:r>
    </w:p>
    <w:p w14:paraId="745B6987" w14:textId="77777777" w:rsidR="00F67296" w:rsidRPr="00B625BB" w:rsidRDefault="00F67296">
      <w:pPr>
        <w:pStyle w:val="ConsPlusNormal"/>
        <w:spacing w:before="200"/>
        <w:ind w:firstLine="540"/>
        <w:jc w:val="both"/>
      </w:pPr>
      <w:r w:rsidRPr="00B625BB">
        <w:t xml:space="preserve">- применение профессиональных стандартов в медицинских организациях государственной </w:t>
      </w:r>
      <w:r w:rsidRPr="00B625BB">
        <w:lastRenderedPageBreak/>
        <w:t>системы здравоохранения города Москвы.</w:t>
      </w:r>
    </w:p>
    <w:p w14:paraId="71EC43FF" w14:textId="77777777" w:rsidR="00F67296" w:rsidRPr="00B625BB" w:rsidRDefault="00F67296">
      <w:pPr>
        <w:pStyle w:val="ConsPlusNormal"/>
        <w:spacing w:before="200"/>
        <w:ind w:firstLine="540"/>
        <w:jc w:val="both"/>
      </w:pPr>
      <w:r w:rsidRPr="00B625BB">
        <w:t>Мероприятие "Социальная поддержка работников медицинских организаций государственной системы здравоохранения города Москвы".</w:t>
      </w:r>
    </w:p>
    <w:p w14:paraId="0FF97378" w14:textId="77777777" w:rsidR="00F67296" w:rsidRPr="00B625BB" w:rsidRDefault="00F67296">
      <w:pPr>
        <w:pStyle w:val="ConsPlusNormal"/>
        <w:spacing w:before="200"/>
        <w:ind w:firstLine="540"/>
        <w:jc w:val="both"/>
      </w:pPr>
      <w:r w:rsidRPr="00B625BB">
        <w:t>В данном мероприятии предусмотрены расходы на осуществление ежемесячных денежных компенсаций на оплату жилого помещения, коммунальных услуг работников, проживающих в сельской местности и работающих в медицинских организациях государственной системы здравоохранения города Москвы.</w:t>
      </w:r>
    </w:p>
    <w:p w14:paraId="6FCF705F" w14:textId="77777777" w:rsidR="00F67296" w:rsidRPr="00B625BB" w:rsidRDefault="00F67296">
      <w:pPr>
        <w:pStyle w:val="ConsPlusNormal"/>
        <w:spacing w:before="200"/>
        <w:ind w:firstLine="540"/>
        <w:jc w:val="both"/>
      </w:pPr>
      <w:r w:rsidRPr="00B625BB">
        <w:t>Мероприятие "Повышение престижа медицинских специальностей".</w:t>
      </w:r>
    </w:p>
    <w:p w14:paraId="0416EC0B" w14:textId="77777777" w:rsidR="00F67296" w:rsidRPr="00B625BB" w:rsidRDefault="00F67296">
      <w:pPr>
        <w:pStyle w:val="ConsPlusNormal"/>
        <w:spacing w:before="200"/>
        <w:ind w:firstLine="540"/>
        <w:jc w:val="both"/>
      </w:pPr>
      <w:r w:rsidRPr="00B625BB">
        <w:t>В целях повышения престижа профессии и привлечения специалистов в медицинские организации государственной системы здравоохранения города Москвы планируется участие медицинских работников в городских конкурсах профессионального мастерства "Московские мастера", "Лучшее предприятие для работающих мам", а также организация и проведение традиционного Московского фестиваля "Формула жизни", в рамках которого более 40 медицинским работникам вручаются денежные премии и памятные награды.</w:t>
      </w:r>
    </w:p>
    <w:p w14:paraId="7E6A1B76" w14:textId="77777777" w:rsidR="00F67296" w:rsidRPr="00B625BB" w:rsidRDefault="00F67296">
      <w:pPr>
        <w:pStyle w:val="ConsPlusNormal"/>
        <w:jc w:val="both"/>
      </w:pPr>
    </w:p>
    <w:p w14:paraId="47AC8A48" w14:textId="77777777" w:rsidR="00F67296" w:rsidRPr="00B625BB" w:rsidRDefault="00F67296">
      <w:pPr>
        <w:pStyle w:val="ConsPlusTitle"/>
        <w:jc w:val="center"/>
        <w:outlineLvl w:val="2"/>
      </w:pPr>
      <w:r w:rsidRPr="00B625BB">
        <w:t>Подпрограмма "Создание условий и предпосылок для привлечения</w:t>
      </w:r>
    </w:p>
    <w:p w14:paraId="4141D548" w14:textId="77777777" w:rsidR="00F67296" w:rsidRPr="00B625BB" w:rsidRDefault="00F67296">
      <w:pPr>
        <w:pStyle w:val="ConsPlusTitle"/>
        <w:jc w:val="center"/>
      </w:pPr>
      <w:r w:rsidRPr="00B625BB">
        <w:t>внебюджетных источников финансирования государственной</w:t>
      </w:r>
    </w:p>
    <w:p w14:paraId="159FFEEE" w14:textId="77777777" w:rsidR="00F67296" w:rsidRPr="00B625BB" w:rsidRDefault="00F67296">
      <w:pPr>
        <w:pStyle w:val="ConsPlusTitle"/>
        <w:jc w:val="center"/>
      </w:pPr>
      <w:r w:rsidRPr="00B625BB">
        <w:t>системы здравоохранения города Москвы. Развитие</w:t>
      </w:r>
    </w:p>
    <w:p w14:paraId="3603A6C9" w14:textId="77777777" w:rsidR="00F67296" w:rsidRPr="00B625BB" w:rsidRDefault="00F67296">
      <w:pPr>
        <w:pStyle w:val="ConsPlusTitle"/>
        <w:jc w:val="center"/>
      </w:pPr>
      <w:r w:rsidRPr="00B625BB">
        <w:t>государственно-частного партнерства в сфере охраны</w:t>
      </w:r>
    </w:p>
    <w:p w14:paraId="45223AF2" w14:textId="77777777" w:rsidR="00F67296" w:rsidRPr="00B625BB" w:rsidRDefault="00F67296">
      <w:pPr>
        <w:pStyle w:val="ConsPlusTitle"/>
        <w:jc w:val="center"/>
      </w:pPr>
      <w:r w:rsidRPr="00B625BB">
        <w:t>здоровья граждан"</w:t>
      </w:r>
    </w:p>
    <w:p w14:paraId="4D3C2C28" w14:textId="77777777" w:rsidR="00F67296" w:rsidRPr="00B625BB" w:rsidRDefault="00F67296">
      <w:pPr>
        <w:pStyle w:val="ConsPlusNormal"/>
        <w:jc w:val="both"/>
      </w:pPr>
    </w:p>
    <w:p w14:paraId="1876D6FF" w14:textId="77777777" w:rsidR="00F67296" w:rsidRPr="00B625BB" w:rsidRDefault="00F67296">
      <w:pPr>
        <w:pStyle w:val="ConsPlusNormal"/>
        <w:ind w:firstLine="540"/>
        <w:jc w:val="both"/>
      </w:pPr>
      <w:r w:rsidRPr="00B625BB">
        <w:t>Цель подпрограммы - развитие государственно-частного партнерства в сфере охраны здоровья граждан как эффективного механизма, обеспечивающего повышение доступности и качества оказания медицинской помощи населению города Москвы.</w:t>
      </w:r>
    </w:p>
    <w:p w14:paraId="2222ADA9" w14:textId="77777777" w:rsidR="00F67296" w:rsidRPr="00B625BB" w:rsidRDefault="00F67296">
      <w:pPr>
        <w:pStyle w:val="ConsPlusNormal"/>
        <w:spacing w:before="200"/>
        <w:ind w:firstLine="540"/>
        <w:jc w:val="both"/>
      </w:pPr>
      <w:r w:rsidRPr="00B625BB">
        <w:t>Задачи подпрограммы:</w:t>
      </w:r>
    </w:p>
    <w:p w14:paraId="276CE8A4" w14:textId="77777777" w:rsidR="00F67296" w:rsidRPr="00B625BB" w:rsidRDefault="00F67296">
      <w:pPr>
        <w:pStyle w:val="ConsPlusNormal"/>
        <w:spacing w:before="200"/>
        <w:ind w:firstLine="540"/>
        <w:jc w:val="both"/>
      </w:pPr>
      <w:r w:rsidRPr="00B625BB">
        <w:t>- формирование отраслевых организационно-правовых механизмов, обеспечивающих долгосрочное взаимодействие между органами государственной власти и частным сектором в целях финансирования, строительства и эксплуатации объектов медицинской инфраструктуры;</w:t>
      </w:r>
    </w:p>
    <w:p w14:paraId="1825908E" w14:textId="77777777" w:rsidR="00F67296" w:rsidRPr="00B625BB" w:rsidRDefault="00F67296">
      <w:pPr>
        <w:pStyle w:val="ConsPlusNormal"/>
        <w:spacing w:before="200"/>
        <w:ind w:firstLine="540"/>
        <w:jc w:val="both"/>
      </w:pPr>
      <w:r w:rsidRPr="00B625BB">
        <w:t>- определение приоритетных направлений развития и объектов инфраструктуры здравоохранения для привлечения внебюджетных инвестиций и долгосрочного сотрудничества;</w:t>
      </w:r>
    </w:p>
    <w:p w14:paraId="74275B2B" w14:textId="77777777" w:rsidR="00F67296" w:rsidRPr="00B625BB" w:rsidRDefault="00F67296">
      <w:pPr>
        <w:pStyle w:val="ConsPlusNormal"/>
        <w:spacing w:before="200"/>
        <w:ind w:firstLine="540"/>
        <w:jc w:val="both"/>
      </w:pPr>
      <w:r w:rsidRPr="00B625BB">
        <w:t>- обеспечение равных условий и развитие конкурентной среды среди медицинских организаций различных форм собственности при реализации проектов государственно-частного партнерства в сфере охраны здоровья граждан.</w:t>
      </w:r>
    </w:p>
    <w:p w14:paraId="24E17AAE" w14:textId="77777777" w:rsidR="00F67296" w:rsidRPr="00B625BB" w:rsidRDefault="00F67296">
      <w:pPr>
        <w:pStyle w:val="ConsPlusNormal"/>
        <w:jc w:val="both"/>
      </w:pPr>
    </w:p>
    <w:p w14:paraId="792C3B00" w14:textId="77777777" w:rsidR="00F67296" w:rsidRPr="00B625BB" w:rsidRDefault="00F67296">
      <w:pPr>
        <w:pStyle w:val="ConsPlusTitle"/>
        <w:jc w:val="center"/>
        <w:outlineLvl w:val="3"/>
      </w:pPr>
      <w:r w:rsidRPr="00B625BB">
        <w:t>Мероприятия регионального проекта города Москвы</w:t>
      </w:r>
    </w:p>
    <w:p w14:paraId="30E06E61" w14:textId="77777777" w:rsidR="00F67296" w:rsidRPr="00B625BB" w:rsidRDefault="00F67296">
      <w:pPr>
        <w:pStyle w:val="ConsPlusNormal"/>
        <w:jc w:val="both"/>
      </w:pPr>
    </w:p>
    <w:p w14:paraId="2CF750FD" w14:textId="77777777" w:rsidR="00F67296" w:rsidRPr="00B625BB" w:rsidRDefault="00F67296">
      <w:pPr>
        <w:pStyle w:val="ConsPlusNormal"/>
        <w:ind w:firstLine="540"/>
        <w:jc w:val="both"/>
      </w:pPr>
      <w:r w:rsidRPr="00B625BB">
        <w:t>В рамках данной подпрограммы реализуются мероприятия регионального проекта города Москвы "Развитие экспорта медицинских услуг (город федерального значения Москва)", направленного на достижение целей, показателей и результатов федерального проекта "Развитие экспорта медицинских услуг".</w:t>
      </w:r>
    </w:p>
    <w:p w14:paraId="26EAB3E8" w14:textId="77777777" w:rsidR="00F67296" w:rsidRPr="00B625BB" w:rsidRDefault="00F67296">
      <w:pPr>
        <w:pStyle w:val="ConsPlusNormal"/>
        <w:spacing w:before="200"/>
        <w:ind w:firstLine="540"/>
        <w:jc w:val="both"/>
      </w:pPr>
      <w:r w:rsidRPr="00B625BB">
        <w:t>В рамках регионального проекта города Москвы "Развитие экспорта медицинских услуг (город федерального значения Москва)" проводится медицинское лечение иностранных граждан, а также разрабатываются и реализуются коммуникационные мероприятия по повышению уровня информированности иностранных граждан о медицинских услугах, оказываемых на территории города Москвы.</w:t>
      </w:r>
    </w:p>
    <w:p w14:paraId="15049563" w14:textId="77777777" w:rsidR="00F67296" w:rsidRPr="00B625BB" w:rsidRDefault="00F67296">
      <w:pPr>
        <w:pStyle w:val="ConsPlusNormal"/>
        <w:jc w:val="both"/>
      </w:pPr>
    </w:p>
    <w:p w14:paraId="6BE3C317" w14:textId="77777777" w:rsidR="00F67296" w:rsidRPr="00B625BB" w:rsidRDefault="00F67296">
      <w:pPr>
        <w:pStyle w:val="ConsPlusTitle"/>
        <w:jc w:val="center"/>
        <w:outlineLvl w:val="3"/>
      </w:pPr>
      <w:r w:rsidRPr="00B625BB">
        <w:t>Основные меры по реализации подпрограммы</w:t>
      </w:r>
    </w:p>
    <w:p w14:paraId="1BC0382D" w14:textId="77777777" w:rsidR="00F67296" w:rsidRPr="00B625BB" w:rsidRDefault="00F67296">
      <w:pPr>
        <w:pStyle w:val="ConsPlusNormal"/>
        <w:jc w:val="both"/>
      </w:pPr>
    </w:p>
    <w:p w14:paraId="3837E2B3" w14:textId="77777777" w:rsidR="00F67296" w:rsidRPr="00B625BB" w:rsidRDefault="00F67296">
      <w:pPr>
        <w:pStyle w:val="ConsPlusNormal"/>
        <w:ind w:firstLine="540"/>
        <w:jc w:val="both"/>
      </w:pPr>
      <w:r w:rsidRPr="00B625BB">
        <w:t>В целях реализации данной подпрограммы по соглашению о сотрудничестве с открытым акционерным обществом "Акционерная компания по транспорту нефти "</w:t>
      </w:r>
      <w:proofErr w:type="spellStart"/>
      <w:r w:rsidRPr="00B625BB">
        <w:t>Транснефть</w:t>
      </w:r>
      <w:proofErr w:type="spellEnd"/>
      <w:r w:rsidRPr="00B625BB">
        <w:t>" за счет спонсорской помощи осуществлен ввод 4 объектов:</w:t>
      </w:r>
    </w:p>
    <w:p w14:paraId="5300CA63" w14:textId="77777777" w:rsidR="00F67296" w:rsidRPr="00B625BB" w:rsidRDefault="00F67296">
      <w:pPr>
        <w:pStyle w:val="ConsPlusNormal"/>
        <w:spacing w:before="200"/>
        <w:ind w:firstLine="540"/>
        <w:jc w:val="both"/>
      </w:pPr>
      <w:r w:rsidRPr="00B625BB">
        <w:t>- детско-взрослая амбулатория на 100 посещений в смену, поселение Первомайское;</w:t>
      </w:r>
    </w:p>
    <w:p w14:paraId="60611E3E" w14:textId="77777777" w:rsidR="00F67296" w:rsidRPr="00B625BB" w:rsidRDefault="00F67296">
      <w:pPr>
        <w:pStyle w:val="ConsPlusNormal"/>
        <w:spacing w:before="200"/>
        <w:ind w:firstLine="540"/>
        <w:jc w:val="both"/>
      </w:pPr>
      <w:r w:rsidRPr="00B625BB">
        <w:t>- детская амбулатория на 150 посещений в смену, поселок Знамя Октября;</w:t>
      </w:r>
    </w:p>
    <w:p w14:paraId="08D2080B" w14:textId="77777777" w:rsidR="00F67296" w:rsidRPr="00B625BB" w:rsidRDefault="00F67296">
      <w:pPr>
        <w:pStyle w:val="ConsPlusNormal"/>
        <w:spacing w:before="200"/>
        <w:ind w:firstLine="540"/>
        <w:jc w:val="both"/>
      </w:pPr>
      <w:r w:rsidRPr="00B625BB">
        <w:lastRenderedPageBreak/>
        <w:t>- детско-взрослая амбулатория на 110 посещений в смену, поселок Фабрики 1 Мая;</w:t>
      </w:r>
    </w:p>
    <w:p w14:paraId="7C8B4776" w14:textId="77777777" w:rsidR="00F67296" w:rsidRPr="00B625BB" w:rsidRDefault="00F67296">
      <w:pPr>
        <w:pStyle w:val="ConsPlusNormal"/>
        <w:spacing w:before="200"/>
        <w:ind w:firstLine="540"/>
        <w:jc w:val="both"/>
      </w:pPr>
      <w:r w:rsidRPr="00B625BB">
        <w:t xml:space="preserve">- детско-взрослая амбулатория на 100 посещений в смену, поселение </w:t>
      </w:r>
      <w:proofErr w:type="spellStart"/>
      <w:r w:rsidRPr="00B625BB">
        <w:t>Марушкинское</w:t>
      </w:r>
      <w:proofErr w:type="spellEnd"/>
      <w:r w:rsidRPr="00B625BB">
        <w:t xml:space="preserve">, поселок </w:t>
      </w:r>
      <w:proofErr w:type="spellStart"/>
      <w:r w:rsidRPr="00B625BB">
        <w:t>Крекшино</w:t>
      </w:r>
      <w:proofErr w:type="spellEnd"/>
      <w:r w:rsidRPr="00B625BB">
        <w:t>.</w:t>
      </w:r>
    </w:p>
    <w:p w14:paraId="06418649" w14:textId="77777777" w:rsidR="00F67296" w:rsidRPr="00B625BB" w:rsidRDefault="00F67296">
      <w:pPr>
        <w:pStyle w:val="ConsPlusNormal"/>
        <w:spacing w:before="200"/>
        <w:ind w:firstLine="540"/>
        <w:jc w:val="both"/>
      </w:pPr>
      <w:r w:rsidRPr="00B625BB">
        <w:t>Мероприятие "Развитие медицинских организаций, не входящих в систему Департамента здравоохранения города Москвы, за счет средств федерального бюджета и частных инвесторов".</w:t>
      </w:r>
    </w:p>
    <w:p w14:paraId="1AC96149" w14:textId="77777777" w:rsidR="00F67296" w:rsidRPr="00B625BB" w:rsidRDefault="00F67296">
      <w:pPr>
        <w:pStyle w:val="ConsPlusNormal"/>
        <w:spacing w:before="200"/>
        <w:ind w:firstLine="540"/>
        <w:jc w:val="both"/>
      </w:pPr>
      <w:r w:rsidRPr="00B625BB">
        <w:t>С целью повышения доступности первичной медико-санитарной помощи населению предполагается создание сети медицинских организаций частной системы здравоохранения - офисов врачей общей практики, расположенных в шаговой доступности в районах с высокой плотностью проживания населения. Такие офисы организуются в помещениях, находящихся в собственности города Москвы и предоставляемых инвесторам в аренду на льготных условиях и на длительный срок по итогам проведения соответствующих конкурсов. В обязанности инвесторов входит проведение ремонтных работ, оснащение необходимым оборудованием, кадровое обеспечение и организация оказания медицинской помощи по перечню медицинских услуг в объемах, определяемых Департаментом здравоохранения города Москвы.</w:t>
      </w:r>
    </w:p>
    <w:p w14:paraId="3AA5DAED" w14:textId="77777777" w:rsidR="00F67296" w:rsidRPr="00B625BB" w:rsidRDefault="00F67296">
      <w:pPr>
        <w:pStyle w:val="ConsPlusNormal"/>
        <w:spacing w:before="200"/>
        <w:ind w:firstLine="540"/>
        <w:jc w:val="both"/>
      </w:pPr>
      <w:r w:rsidRPr="00B625BB">
        <w:t xml:space="preserve">В рамках данной подпрограммы также будут реализовываться меры по развитию на территории города Москвы производства лекарственных препаратов, обеспечивающих </w:t>
      </w:r>
      <w:proofErr w:type="spellStart"/>
      <w:r w:rsidRPr="00B625BB">
        <w:t>импортозамещение</w:t>
      </w:r>
      <w:proofErr w:type="spellEnd"/>
      <w:r w:rsidRPr="00B625BB">
        <w:t xml:space="preserve"> лекарственных препаратов, в том числе включенных в перечень жизненно необходимых и важнейших лекарственных препаратов, утвержденный Правительством Российской Федерации, для своевременного обеспечения населения города Москвы лекарственными препаратами. Планируется заключение государственного контракта на поставку лекарственных препаратов, предусматривающего встречные инвестиционные обязательства поставщика-инвестора по созданию или модернизации и (или) освоению производства лекарственных препаратов на территории города Москвы, на срок до 10 лет.</w:t>
      </w:r>
    </w:p>
    <w:p w14:paraId="07CC92CA" w14:textId="77777777" w:rsidR="00F67296" w:rsidRPr="00B625BB" w:rsidRDefault="00F67296">
      <w:pPr>
        <w:pStyle w:val="ConsPlusNormal"/>
        <w:jc w:val="both"/>
      </w:pPr>
    </w:p>
    <w:p w14:paraId="4E27F6F2" w14:textId="77777777" w:rsidR="00F67296" w:rsidRPr="00B625BB" w:rsidRDefault="00F67296">
      <w:pPr>
        <w:pStyle w:val="ConsPlusTitle"/>
        <w:jc w:val="center"/>
        <w:outlineLvl w:val="2"/>
      </w:pPr>
      <w:r w:rsidRPr="00B625BB">
        <w:t>Подпрограмма "Охрана окружающей среды и улучшение</w:t>
      </w:r>
    </w:p>
    <w:p w14:paraId="6E397827" w14:textId="77777777" w:rsidR="00F67296" w:rsidRPr="00B625BB" w:rsidRDefault="00F67296">
      <w:pPr>
        <w:pStyle w:val="ConsPlusTitle"/>
        <w:jc w:val="center"/>
      </w:pPr>
      <w:r w:rsidRPr="00B625BB">
        <w:t>экологической ситуации в городе Москве в целях укрепления</w:t>
      </w:r>
    </w:p>
    <w:p w14:paraId="2DC372FF" w14:textId="77777777" w:rsidR="00F67296" w:rsidRPr="00B625BB" w:rsidRDefault="00F67296">
      <w:pPr>
        <w:pStyle w:val="ConsPlusTitle"/>
        <w:jc w:val="center"/>
      </w:pPr>
      <w:r w:rsidRPr="00B625BB">
        <w:t>здоровья населения"</w:t>
      </w:r>
    </w:p>
    <w:p w14:paraId="3E1F59CF" w14:textId="77777777" w:rsidR="00F67296" w:rsidRPr="00B625BB" w:rsidRDefault="00F67296">
      <w:pPr>
        <w:pStyle w:val="ConsPlusNormal"/>
        <w:jc w:val="both"/>
      </w:pPr>
    </w:p>
    <w:p w14:paraId="53C52461" w14:textId="77777777" w:rsidR="00F67296" w:rsidRPr="00B625BB" w:rsidRDefault="00F67296">
      <w:pPr>
        <w:pStyle w:val="ConsPlusNormal"/>
        <w:ind w:firstLine="540"/>
        <w:jc w:val="both"/>
      </w:pPr>
      <w:r w:rsidRPr="00B625BB">
        <w:t>Цели подпрограммы:</w:t>
      </w:r>
    </w:p>
    <w:p w14:paraId="4D117055" w14:textId="77777777" w:rsidR="00F67296" w:rsidRPr="00B625BB" w:rsidRDefault="00F67296">
      <w:pPr>
        <w:pStyle w:val="ConsPlusNormal"/>
        <w:spacing w:before="200"/>
        <w:ind w:firstLine="540"/>
        <w:jc w:val="both"/>
      </w:pPr>
      <w:r w:rsidRPr="00B625BB">
        <w:t>- формирование единой системы природных и озелененных территорий города Москвы методом их сохранения, реабилитации и эксплуатации, обеспечивающих максимально возможное качество городской среды;</w:t>
      </w:r>
    </w:p>
    <w:p w14:paraId="310F5794" w14:textId="77777777" w:rsidR="00F67296" w:rsidRPr="00B625BB" w:rsidRDefault="00F67296">
      <w:pPr>
        <w:pStyle w:val="ConsPlusNormal"/>
        <w:spacing w:before="200"/>
        <w:ind w:firstLine="540"/>
        <w:jc w:val="both"/>
      </w:pPr>
      <w:r w:rsidRPr="00B625BB">
        <w:t>- получение достоверных данных о состоянии окружающей среды;</w:t>
      </w:r>
    </w:p>
    <w:p w14:paraId="349F956B" w14:textId="77777777" w:rsidR="00F67296" w:rsidRPr="00B625BB" w:rsidRDefault="00F67296">
      <w:pPr>
        <w:pStyle w:val="ConsPlusNormal"/>
        <w:spacing w:before="200"/>
        <w:ind w:firstLine="540"/>
        <w:jc w:val="both"/>
      </w:pPr>
      <w:r w:rsidRPr="00B625BB">
        <w:t>- информационное обеспечение контрольно-надзорной деятельности в области охраны окружающей среды;</w:t>
      </w:r>
    </w:p>
    <w:p w14:paraId="6933FCBD" w14:textId="77777777" w:rsidR="00F67296" w:rsidRPr="00B625BB" w:rsidRDefault="00F67296">
      <w:pPr>
        <w:pStyle w:val="ConsPlusNormal"/>
        <w:spacing w:before="200"/>
        <w:ind w:firstLine="540"/>
        <w:jc w:val="both"/>
      </w:pPr>
      <w:r w:rsidRPr="00B625BB">
        <w:t>- обеспечение потребности населения и органов государственной власти в достоверной, оперативной и адресной экологической информации;</w:t>
      </w:r>
    </w:p>
    <w:p w14:paraId="0A73DAD2" w14:textId="77777777" w:rsidR="00F67296" w:rsidRPr="00B625BB" w:rsidRDefault="00F67296">
      <w:pPr>
        <w:pStyle w:val="ConsPlusNormal"/>
        <w:spacing w:before="200"/>
        <w:ind w:firstLine="540"/>
        <w:jc w:val="both"/>
      </w:pPr>
      <w:r w:rsidRPr="00B625BB">
        <w:t>- повышение экологической компетентности (грамотности) населения и, как следствие, уровня ответственности граждан за состояние окружающей среды посредством развития системы экологического образования и просвещения.</w:t>
      </w:r>
    </w:p>
    <w:p w14:paraId="199E5CF1" w14:textId="77777777" w:rsidR="00F67296" w:rsidRPr="00B625BB" w:rsidRDefault="00F67296">
      <w:pPr>
        <w:pStyle w:val="ConsPlusNormal"/>
        <w:spacing w:before="200"/>
        <w:ind w:firstLine="540"/>
        <w:jc w:val="both"/>
      </w:pPr>
      <w:r w:rsidRPr="00B625BB">
        <w:t>Задачи подпрограммы:</w:t>
      </w:r>
    </w:p>
    <w:p w14:paraId="6B605B4C" w14:textId="77777777" w:rsidR="00F67296" w:rsidRPr="00B625BB" w:rsidRDefault="00F67296">
      <w:pPr>
        <w:pStyle w:val="ConsPlusNormal"/>
        <w:spacing w:before="200"/>
        <w:ind w:firstLine="540"/>
        <w:jc w:val="both"/>
      </w:pPr>
      <w:r w:rsidRPr="00B625BB">
        <w:t>- сохранение и восстановление экологической и оздоровительной эффективности особо охраняемых и других природных и озелененных территорий;</w:t>
      </w:r>
    </w:p>
    <w:p w14:paraId="6A9B52F7" w14:textId="77777777" w:rsidR="00F67296" w:rsidRPr="00B625BB" w:rsidRDefault="00F67296">
      <w:pPr>
        <w:pStyle w:val="ConsPlusNormal"/>
        <w:spacing w:before="200"/>
        <w:ind w:firstLine="540"/>
        <w:jc w:val="both"/>
      </w:pPr>
      <w:r w:rsidRPr="00B625BB">
        <w:t>- сохранение и восстановление биоразнообразия (природных сообществ, местных видов растений и животных, в первую очередь занесенных в Красную книгу города Москвы) на особо охраняемых и других природных территориях;</w:t>
      </w:r>
    </w:p>
    <w:p w14:paraId="63CABE59" w14:textId="77777777" w:rsidR="00F67296" w:rsidRPr="00B625BB" w:rsidRDefault="00F67296">
      <w:pPr>
        <w:pStyle w:val="ConsPlusNormal"/>
        <w:spacing w:before="200"/>
        <w:ind w:firstLine="540"/>
        <w:jc w:val="both"/>
      </w:pPr>
      <w:r w:rsidRPr="00B625BB">
        <w:t>- восстановление исчезнувших на территории города Москвы видов растений и животных, местообитания которых сохранились на особо охраняемых природных территориях;</w:t>
      </w:r>
    </w:p>
    <w:p w14:paraId="73F53665" w14:textId="77777777" w:rsidR="00F67296" w:rsidRPr="00B625BB" w:rsidRDefault="00F67296">
      <w:pPr>
        <w:pStyle w:val="ConsPlusNormal"/>
        <w:spacing w:before="200"/>
        <w:ind w:firstLine="540"/>
        <w:jc w:val="both"/>
      </w:pPr>
      <w:r w:rsidRPr="00B625BB">
        <w:t>- сохранение, реабилитация, благоустройство, озеленение природных территорий города Москвы;</w:t>
      </w:r>
    </w:p>
    <w:p w14:paraId="2134A745" w14:textId="77777777" w:rsidR="00F67296" w:rsidRPr="00B625BB" w:rsidRDefault="00F67296">
      <w:pPr>
        <w:pStyle w:val="ConsPlusNormal"/>
        <w:spacing w:before="200"/>
        <w:ind w:firstLine="540"/>
        <w:jc w:val="both"/>
      </w:pPr>
      <w:r w:rsidRPr="00B625BB">
        <w:lastRenderedPageBreak/>
        <w:t>- реабилитация водных объектов с благоустройством прилегающих территорий;</w:t>
      </w:r>
    </w:p>
    <w:p w14:paraId="7C01CF2A" w14:textId="77777777" w:rsidR="00F67296" w:rsidRPr="00B625BB" w:rsidRDefault="00F67296">
      <w:pPr>
        <w:pStyle w:val="ConsPlusNormal"/>
        <w:spacing w:before="200"/>
        <w:ind w:firstLine="540"/>
        <w:jc w:val="both"/>
      </w:pPr>
      <w:r w:rsidRPr="00B625BB">
        <w:t>- организация упорядоченного отдыха на особо охраняемых природных территориях, природных, озелененных территориях в целях предотвращения ухудшения состояния и деградации лесных и других природных сообществ, зеленых насаждений, снижения их экологической эффективности;</w:t>
      </w:r>
    </w:p>
    <w:p w14:paraId="6C757AF0" w14:textId="77777777" w:rsidR="00F67296" w:rsidRPr="00B625BB" w:rsidRDefault="00F67296">
      <w:pPr>
        <w:pStyle w:val="ConsPlusNormal"/>
        <w:spacing w:before="200"/>
        <w:ind w:firstLine="540"/>
        <w:jc w:val="both"/>
      </w:pPr>
      <w:r w:rsidRPr="00B625BB">
        <w:t>- развитие сложившихся природно-рекреационных зон, в том числе для развития летних и зимних видов спорта;</w:t>
      </w:r>
    </w:p>
    <w:p w14:paraId="71FA2C9D" w14:textId="77777777" w:rsidR="00F67296" w:rsidRPr="00B625BB" w:rsidRDefault="00F67296">
      <w:pPr>
        <w:pStyle w:val="ConsPlusNormal"/>
        <w:spacing w:before="200"/>
        <w:ind w:firstLine="540"/>
        <w:jc w:val="both"/>
      </w:pPr>
      <w:r w:rsidRPr="00B625BB">
        <w:t>- мониторинг негативных явлений и процессов на природных и особо охраняемых природных территориях, обеспечение их оперативного устранения;</w:t>
      </w:r>
    </w:p>
    <w:p w14:paraId="258E84BD" w14:textId="77777777" w:rsidR="00F67296" w:rsidRPr="00B625BB" w:rsidRDefault="00F67296">
      <w:pPr>
        <w:pStyle w:val="ConsPlusNormal"/>
        <w:spacing w:before="200"/>
        <w:ind w:firstLine="540"/>
        <w:jc w:val="both"/>
      </w:pPr>
      <w:r w:rsidRPr="00B625BB">
        <w:t>- проведение комплекса мероприятий по предотвращению лесных пожаров;</w:t>
      </w:r>
    </w:p>
    <w:p w14:paraId="67870A51" w14:textId="77777777" w:rsidR="00F67296" w:rsidRPr="00B625BB" w:rsidRDefault="00F67296">
      <w:pPr>
        <w:pStyle w:val="ConsPlusNormal"/>
        <w:spacing w:before="200"/>
        <w:ind w:firstLine="540"/>
        <w:jc w:val="both"/>
      </w:pPr>
      <w:r w:rsidRPr="00B625BB">
        <w:t>- организация ограничения въезда автотранспортных средств на отдельные территории города Москвы в зависимости от экологического класса;</w:t>
      </w:r>
    </w:p>
    <w:p w14:paraId="42A3C674" w14:textId="77777777" w:rsidR="00F67296" w:rsidRPr="00B625BB" w:rsidRDefault="00F67296">
      <w:pPr>
        <w:pStyle w:val="ConsPlusNormal"/>
        <w:spacing w:before="200"/>
        <w:ind w:firstLine="540"/>
        <w:jc w:val="both"/>
      </w:pPr>
      <w:r w:rsidRPr="00B625BB">
        <w:t>- организация системы информирования граждан о правилах поведения на природных территориях;</w:t>
      </w:r>
    </w:p>
    <w:p w14:paraId="200121BD" w14:textId="77777777" w:rsidR="00F67296" w:rsidRPr="00B625BB" w:rsidRDefault="00F67296">
      <w:pPr>
        <w:pStyle w:val="ConsPlusNormal"/>
        <w:spacing w:before="200"/>
        <w:ind w:firstLine="540"/>
        <w:jc w:val="both"/>
      </w:pPr>
      <w:r w:rsidRPr="00B625BB">
        <w:t xml:space="preserve">- обеспечение функционирования наблюдательной сети действующих подсистем государственного экологического мониторинга города Москвы (включая мониторинг атмосферного воздуха, поверхностных и подземных водных объектов, уровней шума, почв, зеленых насаждений, </w:t>
      </w:r>
      <w:proofErr w:type="spellStart"/>
      <w:r w:rsidRPr="00B625BB">
        <w:t>геоэкологических</w:t>
      </w:r>
      <w:proofErr w:type="spellEnd"/>
      <w:r w:rsidRPr="00B625BB">
        <w:t xml:space="preserve"> процессов);</w:t>
      </w:r>
    </w:p>
    <w:p w14:paraId="66782214" w14:textId="77777777" w:rsidR="00F67296" w:rsidRPr="00B625BB" w:rsidRDefault="00F67296">
      <w:pPr>
        <w:pStyle w:val="ConsPlusNormal"/>
        <w:spacing w:before="200"/>
        <w:ind w:firstLine="540"/>
        <w:jc w:val="both"/>
      </w:pPr>
      <w:r w:rsidRPr="00B625BB">
        <w:t>- развитие системы экологического мониторинга на присоединенных территориях;</w:t>
      </w:r>
    </w:p>
    <w:p w14:paraId="29C051FA" w14:textId="77777777" w:rsidR="00F67296" w:rsidRPr="00B625BB" w:rsidRDefault="00F67296">
      <w:pPr>
        <w:pStyle w:val="ConsPlusNormal"/>
        <w:spacing w:before="200"/>
        <w:ind w:firstLine="540"/>
        <w:jc w:val="both"/>
      </w:pPr>
      <w:r w:rsidRPr="00B625BB">
        <w:t>- повышение достоверности и заблаговременности прогнозов загрязнения атмосферного воздуха;</w:t>
      </w:r>
    </w:p>
    <w:p w14:paraId="5215AF33" w14:textId="77777777" w:rsidR="00F67296" w:rsidRPr="00B625BB" w:rsidRDefault="00F67296">
      <w:pPr>
        <w:pStyle w:val="ConsPlusNormal"/>
        <w:spacing w:before="200"/>
        <w:ind w:firstLine="540"/>
        <w:jc w:val="both"/>
      </w:pPr>
      <w:r w:rsidRPr="00B625BB">
        <w:t>- аналитическое сопровождение государственного экологического надзора (химический анализ проб природных сред) в необходимом объеме;</w:t>
      </w:r>
    </w:p>
    <w:p w14:paraId="24EF0707" w14:textId="77777777" w:rsidR="00F67296" w:rsidRPr="00B625BB" w:rsidRDefault="00F67296">
      <w:pPr>
        <w:pStyle w:val="ConsPlusNormal"/>
        <w:spacing w:before="200"/>
        <w:ind w:firstLine="540"/>
        <w:jc w:val="both"/>
      </w:pPr>
      <w:r w:rsidRPr="00B625BB">
        <w:t>- привлечение населения всех возрастных и социальных групп к практическому решению экологических проблем, формирование у них заинтересованности и личного участия в улучшении экологической обстановки в городе;</w:t>
      </w:r>
    </w:p>
    <w:p w14:paraId="00ED66AC" w14:textId="77777777" w:rsidR="00F67296" w:rsidRPr="00B625BB" w:rsidRDefault="00F67296">
      <w:pPr>
        <w:pStyle w:val="ConsPlusNormal"/>
        <w:spacing w:before="200"/>
        <w:ind w:firstLine="540"/>
        <w:jc w:val="both"/>
      </w:pPr>
      <w:r w:rsidRPr="00B625BB">
        <w:t>- повышение профессиональной компетентности педагогических кадров, реализующих экологические образовательные программы;</w:t>
      </w:r>
    </w:p>
    <w:p w14:paraId="2E8880C5" w14:textId="77777777" w:rsidR="00F67296" w:rsidRPr="00B625BB" w:rsidRDefault="00F67296">
      <w:pPr>
        <w:pStyle w:val="ConsPlusNormal"/>
        <w:spacing w:before="200"/>
        <w:ind w:firstLine="540"/>
        <w:jc w:val="both"/>
      </w:pPr>
      <w:r w:rsidRPr="00B625BB">
        <w:t>- создание условий для совместной деятельности государственных природоохранных бюджетных учреждений города Москвы и образовательных организаций при реализации совместных мероприятий в области экологического образования и просвещения;</w:t>
      </w:r>
    </w:p>
    <w:p w14:paraId="45C0C675" w14:textId="77777777" w:rsidR="00F67296" w:rsidRPr="00B625BB" w:rsidRDefault="00F67296">
      <w:pPr>
        <w:pStyle w:val="ConsPlusNormal"/>
        <w:spacing w:before="200"/>
        <w:ind w:firstLine="540"/>
        <w:jc w:val="both"/>
      </w:pPr>
      <w:r w:rsidRPr="00B625BB">
        <w:t>- организация стимулирования рационального природопользования путем поощрения физических лиц, внесших значительный вклад в дело охраны окружающей среды города Москвы, а также организаций и студентов, аспирантов и преподавательского состава архитектурных, строительных и других профильных образовательных организаций высшего образования.</w:t>
      </w:r>
    </w:p>
    <w:p w14:paraId="0F8A4106" w14:textId="77777777" w:rsidR="00F67296" w:rsidRPr="00B625BB" w:rsidRDefault="00F67296">
      <w:pPr>
        <w:pStyle w:val="ConsPlusNormal"/>
        <w:spacing w:before="200"/>
        <w:ind w:firstLine="540"/>
        <w:jc w:val="both"/>
      </w:pPr>
      <w:r w:rsidRPr="00B625BB">
        <w:t>Мероприятие "Охрана и развитие зеленого фонда города Москвы, почв, сохранение и повышение биологического разнообразия".</w:t>
      </w:r>
    </w:p>
    <w:p w14:paraId="45ED3C20" w14:textId="77777777" w:rsidR="00F67296" w:rsidRPr="00B625BB" w:rsidRDefault="00F67296">
      <w:pPr>
        <w:pStyle w:val="ConsPlusNormal"/>
        <w:spacing w:before="200"/>
        <w:ind w:firstLine="540"/>
        <w:jc w:val="both"/>
      </w:pPr>
      <w:r w:rsidRPr="00B625BB">
        <w:t>Мероприятие определяет комплекс мер по сохранению системы особо охраняемых природных территорий, сохранению заповедных участков и биоразнообразия. Предусматривается реализация проектов лесоустройства, реабилитация водных объектов на особо охраняемых природных территориях. Для сохранения баланса озелененных территорий города Москвы предусмотрено проведение компенсационного озеленения, в том числе на дворовых территориях по обращениям граждан, на озелененных территориях 1-й и 2-й категорий, а также на озелененных территориях государственных учреждений здравоохранения, образования и науки, труда и социальной защиты, спорта города Москвы, взамен утраченных.</w:t>
      </w:r>
    </w:p>
    <w:p w14:paraId="39287343" w14:textId="77777777" w:rsidR="00F67296" w:rsidRPr="00B625BB" w:rsidRDefault="00F67296">
      <w:pPr>
        <w:pStyle w:val="ConsPlusNormal"/>
        <w:spacing w:before="200"/>
        <w:ind w:firstLine="540"/>
        <w:jc w:val="both"/>
      </w:pPr>
      <w:r w:rsidRPr="00B625BB">
        <w:t xml:space="preserve">В целях создания условий для отдыха и занятия спортом предусмотрено развитие сети экологических троп, лыжней и </w:t>
      </w:r>
      <w:proofErr w:type="spellStart"/>
      <w:r w:rsidRPr="00B625BB">
        <w:t>веломаршрутов</w:t>
      </w:r>
      <w:proofErr w:type="spellEnd"/>
      <w:r w:rsidRPr="00B625BB">
        <w:t>.</w:t>
      </w:r>
    </w:p>
    <w:p w14:paraId="5FDAB0CC" w14:textId="77777777" w:rsidR="00F67296" w:rsidRPr="00B625BB" w:rsidRDefault="00F67296">
      <w:pPr>
        <w:pStyle w:val="ConsPlusNormal"/>
        <w:spacing w:before="200"/>
        <w:ind w:firstLine="540"/>
        <w:jc w:val="both"/>
      </w:pPr>
      <w:r w:rsidRPr="00B625BB">
        <w:lastRenderedPageBreak/>
        <w:t>Мероприятие "Государственный экологический мониторинг, обеспечение государственного экологического надзора, информирования населения и органов государственной власти о состоянии окружающей среды".</w:t>
      </w:r>
    </w:p>
    <w:p w14:paraId="63BD6BAE" w14:textId="77777777" w:rsidR="00F67296" w:rsidRPr="00B625BB" w:rsidRDefault="00F67296">
      <w:pPr>
        <w:pStyle w:val="ConsPlusNormal"/>
        <w:spacing w:before="200"/>
        <w:ind w:firstLine="540"/>
        <w:jc w:val="both"/>
      </w:pPr>
      <w:r w:rsidRPr="00B625BB">
        <w:t xml:space="preserve">Мероприятие предусматривает поддержку действующей системы государственного экологического мониторинга Москвы (мониторинг атмосферного воздуха, поверхностных водных объектов, почв, зеленых насаждений, опасных </w:t>
      </w:r>
      <w:proofErr w:type="spellStart"/>
      <w:r w:rsidRPr="00B625BB">
        <w:t>геоэкологических</w:t>
      </w:r>
      <w:proofErr w:type="spellEnd"/>
      <w:r w:rsidRPr="00B625BB">
        <w:t xml:space="preserve"> процессов, уровней шума). В рамках развития системы государственного экологического мониторинга города Москвы предусмотрен 100-процентный охват территорий Троицкого и </w:t>
      </w:r>
      <w:proofErr w:type="spellStart"/>
      <w:r w:rsidRPr="00B625BB">
        <w:t>Новомосковского</w:t>
      </w:r>
      <w:proofErr w:type="spellEnd"/>
      <w:r w:rsidRPr="00B625BB">
        <w:t xml:space="preserve"> административных округов города Москвы пунктами наблюдения за состоянием всех компонентов окружающей среды, дооснащение автоматических станций контроля загрязнения атмосферы и аналитической лаборатории современным аналитическим оборудованием для измерения содержания приоритетных загрязняющих веществ в компонентах окружающей среды, проведение работ по анализу заболеваемости населения и взаимосвязи факторов окружающей среды и здоровья населения.</w:t>
      </w:r>
    </w:p>
    <w:p w14:paraId="74D8EFCA" w14:textId="77777777" w:rsidR="00F67296" w:rsidRPr="00B625BB" w:rsidRDefault="00F67296">
      <w:pPr>
        <w:pStyle w:val="ConsPlusNormal"/>
        <w:spacing w:before="200"/>
        <w:ind w:firstLine="540"/>
        <w:jc w:val="both"/>
      </w:pPr>
      <w:r w:rsidRPr="00B625BB">
        <w:t xml:space="preserve">Предусмотрены отбор и лабораторный анализ проб компонентов природной среды, промышленных выбросов и сбросов, отходов и </w:t>
      </w:r>
      <w:proofErr w:type="gramStart"/>
      <w:r w:rsidRPr="00B625BB">
        <w:t>экологические обследования территорий города Москвы для выявления природоохранных нарушений</w:t>
      </w:r>
      <w:proofErr w:type="gramEnd"/>
      <w:r w:rsidRPr="00B625BB">
        <w:t xml:space="preserve"> и принятия мер административного реагирования.</w:t>
      </w:r>
    </w:p>
    <w:p w14:paraId="417402B5" w14:textId="77777777" w:rsidR="00F67296" w:rsidRPr="00B625BB" w:rsidRDefault="00F67296">
      <w:pPr>
        <w:pStyle w:val="ConsPlusNormal"/>
        <w:spacing w:before="200"/>
        <w:ind w:firstLine="540"/>
        <w:jc w:val="both"/>
      </w:pPr>
      <w:r w:rsidRPr="00B625BB">
        <w:t xml:space="preserve">В рамках мероприятия будет обеспечено предоставление населению и органам государственной власти достоверной информации о состоянии природных сред в городе Москве с максимальным использованием возможностей </w:t>
      </w:r>
      <w:proofErr w:type="spellStart"/>
      <w:r w:rsidRPr="00B625BB">
        <w:t>интернет-ресурсов</w:t>
      </w:r>
      <w:proofErr w:type="spellEnd"/>
      <w:r w:rsidRPr="00B625BB">
        <w:t>, средств массовой информации (телевидение, радио, печатные средства массовой информации).</w:t>
      </w:r>
    </w:p>
    <w:p w14:paraId="1A98AA01" w14:textId="77777777" w:rsidR="00F67296" w:rsidRPr="00B625BB" w:rsidRDefault="00F67296">
      <w:pPr>
        <w:pStyle w:val="ConsPlusNormal"/>
        <w:spacing w:before="200"/>
        <w:ind w:firstLine="540"/>
        <w:jc w:val="both"/>
      </w:pPr>
      <w:r w:rsidRPr="00B625BB">
        <w:t>Результатом выполнения мероприятий станет выполнение в полном объеме нормативных измерений состояния окружающей среды и информационного обеспечения органов исполнительной власти данными о состоянии окружающей среды, создание новой подсистемы мониторинга (электромагнитное воздействие).</w:t>
      </w:r>
    </w:p>
    <w:p w14:paraId="6DBEB071" w14:textId="77777777" w:rsidR="00F67296" w:rsidRPr="00B625BB" w:rsidRDefault="00F67296">
      <w:pPr>
        <w:pStyle w:val="ConsPlusNormal"/>
        <w:spacing w:before="200"/>
        <w:ind w:firstLine="540"/>
        <w:jc w:val="both"/>
      </w:pPr>
      <w:r w:rsidRPr="00B625BB">
        <w:t>Мероприятие "Экологическое образование и просвещение, формирование экологической культуры в городе Москве".</w:t>
      </w:r>
    </w:p>
    <w:p w14:paraId="4783D536" w14:textId="77777777" w:rsidR="00F67296" w:rsidRPr="00B625BB" w:rsidRDefault="00F67296">
      <w:pPr>
        <w:pStyle w:val="ConsPlusNormal"/>
        <w:spacing w:before="200"/>
        <w:ind w:firstLine="540"/>
        <w:jc w:val="both"/>
      </w:pPr>
      <w:r w:rsidRPr="00B625BB">
        <w:t>Мероприятие предусматривает комплекс мер по поддержке системы непрерывного образования и просвещения, охватывающей все уровни образования, а также предусматривает проведение просветительских экологических акций и мероприятий.</w:t>
      </w:r>
    </w:p>
    <w:p w14:paraId="279763B1" w14:textId="77777777" w:rsidR="00F67296" w:rsidRPr="00B625BB" w:rsidRDefault="00F67296">
      <w:pPr>
        <w:pStyle w:val="ConsPlusNormal"/>
        <w:spacing w:before="200"/>
        <w:ind w:firstLine="540"/>
        <w:jc w:val="both"/>
      </w:pPr>
      <w:r w:rsidRPr="00B625BB">
        <w:t>Экологическое образование осуществляется в том числе на базе особо охраняемых природных территорий и действующих эколого-просветительских центров с организацией эколого-исторических, эколого-краеведческих экскурсий, кружков, мастер-классов, ориентированных на все возрастные группы и социальные слои населения.</w:t>
      </w:r>
    </w:p>
    <w:p w14:paraId="75D8466E" w14:textId="77777777" w:rsidR="00F67296" w:rsidRPr="00B625BB" w:rsidRDefault="00F67296">
      <w:pPr>
        <w:pStyle w:val="ConsPlusNormal"/>
        <w:spacing w:before="200"/>
        <w:ind w:firstLine="540"/>
        <w:jc w:val="both"/>
      </w:pPr>
      <w:r w:rsidRPr="00B625BB">
        <w:t>Предусмотрено проведение массовых общегородских экологических мероприятий, направленных на пропаганду здорового образа жизни, формирование экологического мировоззрения и повышение уровня экологической культуры широких слоев населения, таких как акция "Час Земли в Москве", акции по раздельному сбору отходов, "Климатический форум городов", эколого-просветительские мероприятия в рамках празднования "Дня Эколога", в поддержку столичного проекта "Наше дерево" и иных.</w:t>
      </w:r>
    </w:p>
    <w:p w14:paraId="0512CE98" w14:textId="77777777" w:rsidR="00F67296" w:rsidRPr="00B625BB" w:rsidRDefault="00F67296">
      <w:pPr>
        <w:pStyle w:val="ConsPlusNormal"/>
        <w:spacing w:before="200"/>
        <w:ind w:firstLine="540"/>
        <w:jc w:val="both"/>
      </w:pPr>
      <w:r w:rsidRPr="00B625BB">
        <w:t>В целях стимулирования активности физических и юридических лиц в области охраны окружающей среды города Москвы предусмотрены:</w:t>
      </w:r>
    </w:p>
    <w:p w14:paraId="3D8C4E99" w14:textId="77777777" w:rsidR="00F67296" w:rsidRPr="00B625BB" w:rsidRDefault="00F67296">
      <w:pPr>
        <w:pStyle w:val="ConsPlusNormal"/>
        <w:spacing w:before="200"/>
        <w:ind w:firstLine="540"/>
        <w:jc w:val="both"/>
      </w:pPr>
      <w:r w:rsidRPr="00B625BB">
        <w:t>- ежегодный конкурс на соискание премий Правительства Москвы в области охраны окружающей среды, который проводится в пяти номинациях ("Лучший реализованный проект с использованием экологически чистых и энергосберегающих технологий", "Лучший эколого-образовательный и эколого-просветительский проект", "Лучшие журналистские материалы, теле- и радиопередачи об экологии Москвы", "Лучшие достижения в области охраны окружающей среды представителей общественных экологических объединений");</w:t>
      </w:r>
    </w:p>
    <w:p w14:paraId="4AB011F5" w14:textId="77777777" w:rsidR="00F67296" w:rsidRPr="00B625BB" w:rsidRDefault="00F67296">
      <w:pPr>
        <w:pStyle w:val="ConsPlusNormal"/>
        <w:spacing w:before="200"/>
        <w:ind w:firstLine="540"/>
        <w:jc w:val="both"/>
      </w:pPr>
      <w:r w:rsidRPr="00B625BB">
        <w:t xml:space="preserve">- ежегодный конкурс на соискание премий Правительства Москвы за лучший проект комплексного благоустройства природных и озелененных территорий города Москвы, который проводится среди проектных организаций и студентов, аспирантов и научно-педагогических работников архитектурных, строительных и других профильных профессиональных </w:t>
      </w:r>
      <w:r w:rsidRPr="00B625BB">
        <w:lastRenderedPageBreak/>
        <w:t>образовательных организаций и образовательных организаций высшего образования;</w:t>
      </w:r>
    </w:p>
    <w:p w14:paraId="5FADBDB1" w14:textId="77777777" w:rsidR="00F67296" w:rsidRPr="00B625BB" w:rsidRDefault="00F67296">
      <w:pPr>
        <w:pStyle w:val="ConsPlusNormal"/>
        <w:spacing w:before="200"/>
        <w:ind w:firstLine="540"/>
        <w:jc w:val="both"/>
      </w:pPr>
      <w:r w:rsidRPr="00B625BB">
        <w:t>- выплата грантов юридическим лицам, создавшим лучшие проекты в области экологического образования и просвещения.</w:t>
      </w:r>
    </w:p>
    <w:p w14:paraId="27531967" w14:textId="77777777" w:rsidR="00F67296" w:rsidRPr="00B625BB" w:rsidRDefault="00F67296">
      <w:pPr>
        <w:pStyle w:val="ConsPlusNormal"/>
        <w:spacing w:before="200"/>
        <w:ind w:firstLine="540"/>
        <w:jc w:val="both"/>
      </w:pPr>
      <w:r w:rsidRPr="00B625BB">
        <w:t>Мероприятие "Научно-исследовательские и опытно-конструкторские работы в области охраны и повышения качества окружающей среды в городе Москве".</w:t>
      </w:r>
    </w:p>
    <w:p w14:paraId="3A023FB0" w14:textId="77777777" w:rsidR="00F67296" w:rsidRPr="00B625BB" w:rsidRDefault="00F67296">
      <w:pPr>
        <w:pStyle w:val="ConsPlusNormal"/>
        <w:spacing w:before="200"/>
        <w:ind w:firstLine="540"/>
        <w:jc w:val="both"/>
      </w:pPr>
      <w:r w:rsidRPr="00B625BB">
        <w:t>Мероприятия обеспечивают научную обоснованность мер государственного управления качеством окружающей среды и выбора приоритетов экологической политики на среднесрочную и долгосрочную перспективу.</w:t>
      </w:r>
    </w:p>
    <w:p w14:paraId="0352106B" w14:textId="77777777" w:rsidR="00F67296" w:rsidRPr="00B625BB" w:rsidRDefault="00F67296">
      <w:pPr>
        <w:pStyle w:val="ConsPlusNormal"/>
        <w:spacing w:before="200"/>
        <w:ind w:firstLine="540"/>
        <w:jc w:val="both"/>
      </w:pPr>
      <w:r w:rsidRPr="00B625BB">
        <w:t>Проведение научных исследований предусмотрено в областях развития зеленого фонда города Москвы, сохранения и развития биоразнообразия, снижения негативного воздействия на атмосферный воздух и водные объекты, развития экологического мониторинга, развития системы обращения с отходами, включая раздельный сбор отходов и развитие системы вторичной переработки отходов.</w:t>
      </w:r>
    </w:p>
    <w:p w14:paraId="7E4C854D" w14:textId="77777777" w:rsidR="00F67296" w:rsidRPr="00B625BB" w:rsidRDefault="00F67296">
      <w:pPr>
        <w:pStyle w:val="ConsPlusNormal"/>
        <w:spacing w:before="200"/>
        <w:ind w:firstLine="540"/>
        <w:jc w:val="both"/>
      </w:pPr>
      <w:r w:rsidRPr="00B625BB">
        <w:t>Мероприятие "Регулирование численности и содержание безнадзорных и бесхозяйных животных".</w:t>
      </w:r>
    </w:p>
    <w:p w14:paraId="58A2D029" w14:textId="77777777" w:rsidR="00F67296" w:rsidRPr="00B625BB" w:rsidRDefault="00F67296">
      <w:pPr>
        <w:pStyle w:val="ConsPlusNormal"/>
        <w:spacing w:before="200"/>
        <w:ind w:firstLine="540"/>
        <w:jc w:val="both"/>
      </w:pPr>
      <w:r w:rsidRPr="00B625BB">
        <w:t>Мероприятием предусмотрен комплекс мер по поддержанию системы регулирования численности безнадзорных, бесхозяйных животных исходя из принципов гуманного отношения к животным. Предусматривается отлов, транспортировка безнадзорных, бесхозяйных животных, изъятых с жилых территорий по жалобам населения, для последующей вакцинации, стерилизации (кастрации) и содержания в приютах.</w:t>
      </w:r>
    </w:p>
    <w:p w14:paraId="7918A91B" w14:textId="77777777" w:rsidR="00F67296" w:rsidRPr="00B625BB" w:rsidRDefault="00F67296">
      <w:pPr>
        <w:pStyle w:val="ConsPlusNormal"/>
        <w:jc w:val="both"/>
      </w:pPr>
    </w:p>
    <w:p w14:paraId="421C6672" w14:textId="77777777" w:rsidR="00F67296" w:rsidRPr="00B625BB" w:rsidRDefault="00F67296">
      <w:pPr>
        <w:pStyle w:val="ConsPlusTitle"/>
        <w:jc w:val="center"/>
        <w:outlineLvl w:val="2"/>
      </w:pPr>
      <w:r w:rsidRPr="00B625BB">
        <w:t>Подпрограмма "Профилактика зоонозных инфекций,</w:t>
      </w:r>
    </w:p>
    <w:p w14:paraId="56930425" w14:textId="77777777" w:rsidR="00F67296" w:rsidRPr="00B625BB" w:rsidRDefault="00F67296">
      <w:pPr>
        <w:pStyle w:val="ConsPlusTitle"/>
        <w:jc w:val="center"/>
      </w:pPr>
      <w:r w:rsidRPr="00B625BB">
        <w:t>эпизоотическое и ветеринарно-санитарное благополучие</w:t>
      </w:r>
    </w:p>
    <w:p w14:paraId="6112EC63" w14:textId="77777777" w:rsidR="00F67296" w:rsidRPr="00B625BB" w:rsidRDefault="00F67296">
      <w:pPr>
        <w:pStyle w:val="ConsPlusTitle"/>
        <w:jc w:val="center"/>
      </w:pPr>
      <w:r w:rsidRPr="00B625BB">
        <w:t>в городе Москве"</w:t>
      </w:r>
    </w:p>
    <w:p w14:paraId="2E036FDA" w14:textId="77777777" w:rsidR="00F67296" w:rsidRPr="00B625BB" w:rsidRDefault="00F67296">
      <w:pPr>
        <w:pStyle w:val="ConsPlusNormal"/>
        <w:jc w:val="both"/>
      </w:pPr>
    </w:p>
    <w:p w14:paraId="54E6C886" w14:textId="77777777" w:rsidR="00F67296" w:rsidRPr="00B625BB" w:rsidRDefault="00F67296">
      <w:pPr>
        <w:pStyle w:val="ConsPlusNormal"/>
        <w:ind w:firstLine="540"/>
        <w:jc w:val="both"/>
      </w:pPr>
      <w:r w:rsidRPr="00B625BB">
        <w:t>Цель подпрограммы - обеспечение эпизоотического и ветеринарно-санитарного благополучия города Москвы, защита населения от болезней, общих для человека и животных, создание условий для эффективного развития государственной ветеринарной службы города Москвы.</w:t>
      </w:r>
    </w:p>
    <w:p w14:paraId="34A79DB6" w14:textId="77777777" w:rsidR="00F67296" w:rsidRPr="00B625BB" w:rsidRDefault="00F67296">
      <w:pPr>
        <w:pStyle w:val="ConsPlusNormal"/>
        <w:spacing w:before="200"/>
        <w:ind w:firstLine="540"/>
        <w:jc w:val="both"/>
      </w:pPr>
      <w:r w:rsidRPr="00B625BB">
        <w:t>Задачи подпрограммы:</w:t>
      </w:r>
    </w:p>
    <w:p w14:paraId="1D5A3193" w14:textId="77777777" w:rsidR="00F67296" w:rsidRPr="00B625BB" w:rsidRDefault="00F67296">
      <w:pPr>
        <w:pStyle w:val="ConsPlusNormal"/>
        <w:spacing w:before="200"/>
        <w:ind w:firstLine="540"/>
        <w:jc w:val="both"/>
      </w:pPr>
      <w:r w:rsidRPr="00B625BB">
        <w:t>- осуществление мер по недопущению возникновения и распространения заразных и иных болезней животных в соответствии с эпизоотической обстановкой и прогнозом ее изменения, охрана территории города Москвы от заноса заразных болезней, в том числе общих для человека и животных;</w:t>
      </w:r>
    </w:p>
    <w:p w14:paraId="282CA1CE" w14:textId="77777777" w:rsidR="00F67296" w:rsidRPr="00B625BB" w:rsidRDefault="00F67296">
      <w:pPr>
        <w:pStyle w:val="ConsPlusNormal"/>
        <w:spacing w:before="200"/>
        <w:ind w:firstLine="540"/>
        <w:jc w:val="both"/>
      </w:pPr>
      <w:r w:rsidRPr="00B625BB">
        <w:t>- организация проведения ветеринарно-санитарной экспертизы на всех этапах оборота пищевой продукции и продовольственного сырья животного происхождения;</w:t>
      </w:r>
    </w:p>
    <w:p w14:paraId="534827AA" w14:textId="77777777" w:rsidR="00F67296" w:rsidRPr="00B625BB" w:rsidRDefault="00F67296">
      <w:pPr>
        <w:pStyle w:val="ConsPlusNormal"/>
        <w:spacing w:before="200"/>
        <w:ind w:firstLine="540"/>
        <w:jc w:val="both"/>
      </w:pPr>
      <w:r w:rsidRPr="00B625BB">
        <w:t>- обеспечение проведения эпизоотического и ветеринарно-санитарного мониторинга;</w:t>
      </w:r>
    </w:p>
    <w:p w14:paraId="122677B5" w14:textId="77777777" w:rsidR="00F67296" w:rsidRPr="00B625BB" w:rsidRDefault="00F67296">
      <w:pPr>
        <w:pStyle w:val="ConsPlusNormal"/>
        <w:spacing w:before="200"/>
        <w:ind w:firstLine="540"/>
        <w:jc w:val="both"/>
      </w:pPr>
      <w:r w:rsidRPr="00B625BB">
        <w:t>- развитие и укрепление материально-технической базы ветеринарных учреждений, в том числе Городской ветеринарной лаборатории;</w:t>
      </w:r>
    </w:p>
    <w:p w14:paraId="68CB1126" w14:textId="77777777" w:rsidR="00F67296" w:rsidRPr="00B625BB" w:rsidRDefault="00F67296">
      <w:pPr>
        <w:pStyle w:val="ConsPlusNormal"/>
        <w:spacing w:before="200"/>
        <w:ind w:firstLine="540"/>
        <w:jc w:val="both"/>
      </w:pPr>
      <w:r w:rsidRPr="00B625BB">
        <w:t>- проведение мероприятий по совершенствованию кадрового обеспечения;</w:t>
      </w:r>
    </w:p>
    <w:p w14:paraId="515DDA10" w14:textId="77777777" w:rsidR="00F67296" w:rsidRPr="00B625BB" w:rsidRDefault="00F67296">
      <w:pPr>
        <w:pStyle w:val="ConsPlusNormal"/>
        <w:spacing w:before="200"/>
        <w:ind w:firstLine="540"/>
        <w:jc w:val="both"/>
      </w:pPr>
      <w:r w:rsidRPr="00B625BB">
        <w:t>- внедрение информационных технологий в практику государственной ветеринарной службы города Москвы;</w:t>
      </w:r>
    </w:p>
    <w:p w14:paraId="188369F0" w14:textId="77777777" w:rsidR="00F67296" w:rsidRPr="00B625BB" w:rsidRDefault="00F67296">
      <w:pPr>
        <w:pStyle w:val="ConsPlusNormal"/>
        <w:spacing w:before="200"/>
        <w:ind w:firstLine="540"/>
        <w:jc w:val="both"/>
      </w:pPr>
      <w:r w:rsidRPr="00B625BB">
        <w:t>- организация взаимодействия, сотрудничества и заключение соглашений с органами и организациями, входящими в систему Государственной ветеринарной службы Российской Федерации, по вопросам обеспечения эпизоотического и ветеринарно-санитарного благополучия.</w:t>
      </w:r>
    </w:p>
    <w:p w14:paraId="0483D2AA" w14:textId="77777777" w:rsidR="00F67296" w:rsidRPr="00B625BB" w:rsidRDefault="00F67296">
      <w:pPr>
        <w:pStyle w:val="ConsPlusNormal"/>
        <w:spacing w:before="200"/>
        <w:ind w:firstLine="540"/>
        <w:jc w:val="both"/>
      </w:pPr>
      <w:r w:rsidRPr="00B625BB">
        <w:t xml:space="preserve">В рамках обеспечения эпизоотического и ветеринарно-санитарного благополучия на территории города Москвы будет продолжено осуществление профилактических, диагностических, лечебных, ограничительных и иных мероприятий, установление и отмена на территории города Москвы карантина и иных ограничений, направленных на предотвращение распространения и ликвидацию очагов заразных и иных болезней животных; проведение идентификации и учета животных, ветеринарно-санитарной экспертизы продукции и сырья животного происхождения, </w:t>
      </w:r>
      <w:r w:rsidRPr="00B625BB">
        <w:lastRenderedPageBreak/>
        <w:t xml:space="preserve">эпизоотического и ветеринарно-санитарного мониторинга, мероприятий по </w:t>
      </w:r>
      <w:proofErr w:type="spellStart"/>
      <w:r w:rsidRPr="00B625BB">
        <w:t>карантинированию</w:t>
      </w:r>
      <w:proofErr w:type="spellEnd"/>
      <w:r w:rsidRPr="00B625BB">
        <w:t xml:space="preserve"> животных, а также мероприятий по поддержанию необходимого уровня материально-технического оснащения и организационно-штатной структуры.</w:t>
      </w:r>
    </w:p>
    <w:p w14:paraId="50357942" w14:textId="77777777" w:rsidR="00F67296" w:rsidRPr="00B625BB" w:rsidRDefault="00F67296">
      <w:pPr>
        <w:pStyle w:val="ConsPlusNormal"/>
        <w:spacing w:before="200"/>
        <w:ind w:firstLine="540"/>
        <w:jc w:val="both"/>
      </w:pPr>
      <w:r w:rsidRPr="00B625BB">
        <w:t>Мероприятие "Обеспечение эпизоотического и ветеринарно-санитарного благополучия в городе Москве".</w:t>
      </w:r>
    </w:p>
    <w:p w14:paraId="2E79A6FA" w14:textId="77777777" w:rsidR="00F67296" w:rsidRPr="00B625BB" w:rsidRDefault="00F67296">
      <w:pPr>
        <w:pStyle w:val="ConsPlusNormal"/>
        <w:spacing w:before="200"/>
        <w:ind w:firstLine="540"/>
        <w:jc w:val="both"/>
      </w:pPr>
      <w:r w:rsidRPr="00B625BB">
        <w:t xml:space="preserve">В связи с напряженной эпизоотической обстановкой на территории Российской Федерации, в целях недопущения заноса и распространения заразных болезней (африканская чума свиней, </w:t>
      </w:r>
      <w:proofErr w:type="spellStart"/>
      <w:r w:rsidRPr="00B625BB">
        <w:t>высокопатогенный</w:t>
      </w:r>
      <w:proofErr w:type="spellEnd"/>
      <w:r w:rsidRPr="00B625BB">
        <w:t xml:space="preserve"> грипп птиц, ящур, бешенство, лейкоз крупного рогатого скота, бруцеллез, лептоспироз, сибирская язва, оспа овец и коз и другие), в том числе общих для человека и животных, Государственной ветеринарной службой города Москвы для обеспечения эффективного планирования и проведения профилактических противоэпизоотических мероприятий ведется учет и поголовная идентификация сельскохозяйственных и зоопарковых животных, содержащихся на территории города Москвы, а также учет домашних животных (владельческих и содержащихся в приютах для животных без владельцев), в том числе с учетом сведений о проведенной иммунопрофилактике, предоставляемых негосударственными ветеринарными клиниками и частнопрактикующими врачами.</w:t>
      </w:r>
    </w:p>
    <w:p w14:paraId="0C07A209" w14:textId="77777777" w:rsidR="00F67296" w:rsidRPr="00B625BB" w:rsidRDefault="00F67296">
      <w:pPr>
        <w:pStyle w:val="ConsPlusNormal"/>
        <w:spacing w:before="200"/>
        <w:ind w:firstLine="540"/>
        <w:jc w:val="both"/>
      </w:pPr>
      <w:r w:rsidRPr="00B625BB">
        <w:t>Внедрена и используется городская автоматизированная информационная система "Ветеринарная автоматизированная система", специальное программное обеспечение ведомственного ветеринарного учета и ветеринарной отчетности КАС "Ветеринария", позволяющие вести автоматизированный учет и регистрацию животных, данных о ветеринарно-профилактических обработках, диагностических исследованиях, контролировать своевременность проведения обязательных противоэпизоотических мероприятий, формировать отчетность о выполнении плана противоэпизоотических и лечебно-профилактических мероприятий. Осуществляется работа в Федеральной государственной информационной системе в области ветеринарии, обеспечивается учет сведений о проводимых ветеринарных мероприятиях, внесение и актуализация информации, находящейся в ведении государственной ветеринарной службы города Москвы.</w:t>
      </w:r>
    </w:p>
    <w:p w14:paraId="1BDFE540" w14:textId="77777777" w:rsidR="00F67296" w:rsidRPr="00B625BB" w:rsidRDefault="00F67296">
      <w:pPr>
        <w:pStyle w:val="ConsPlusNormal"/>
        <w:spacing w:before="200"/>
        <w:ind w:firstLine="540"/>
        <w:jc w:val="both"/>
      </w:pPr>
      <w:r w:rsidRPr="00B625BB">
        <w:t>Противоэпизоотические мероприятия осуществляются в соответствии с ветеринарным законодательством Российской Федерации, планом диагностических исследований, ветеринарно-профилактических и противоэпизоотических мероприятий в хозяйствах всех форм собственности. Осуществляется проведение федерального и регионального эпизоотического и ветеринарно-санитарного мониторинга, в том числе на особо опасные болезни животных (грипп птиц, АЧС).</w:t>
      </w:r>
    </w:p>
    <w:p w14:paraId="776A81A4" w14:textId="77777777" w:rsidR="00F67296" w:rsidRPr="00B625BB" w:rsidRDefault="00F67296">
      <w:pPr>
        <w:pStyle w:val="ConsPlusNormal"/>
        <w:spacing w:before="200"/>
        <w:ind w:firstLine="540"/>
        <w:jc w:val="both"/>
      </w:pPr>
      <w:r w:rsidRPr="00B625BB">
        <w:t>В городе Москве организован систематический анализ состояния выполнения противоэпизоотических (профилактических) мероприятий и соблюдения юридическими и физическими лицами ветеринарных правил.</w:t>
      </w:r>
    </w:p>
    <w:p w14:paraId="4BFC7606" w14:textId="77777777" w:rsidR="00F67296" w:rsidRPr="00B625BB" w:rsidRDefault="00F67296">
      <w:pPr>
        <w:pStyle w:val="ConsPlusNormal"/>
        <w:spacing w:before="200"/>
        <w:ind w:firstLine="540"/>
        <w:jc w:val="both"/>
      </w:pPr>
      <w:r w:rsidRPr="00B625BB">
        <w:t xml:space="preserve">При перемещении животных (ввозе и вывозе) в целях недопущения возникновения и распространения заразных болезней животных, организуется их </w:t>
      </w:r>
      <w:proofErr w:type="spellStart"/>
      <w:r w:rsidRPr="00B625BB">
        <w:t>карантинирование</w:t>
      </w:r>
      <w:proofErr w:type="spellEnd"/>
      <w:r w:rsidRPr="00B625BB">
        <w:t xml:space="preserve"> с проведением обязательных диагностических и ветеринарно-профилактических мероприятий.</w:t>
      </w:r>
    </w:p>
    <w:p w14:paraId="2F48B15A" w14:textId="77777777" w:rsidR="00F67296" w:rsidRPr="00B625BB" w:rsidRDefault="00F67296">
      <w:pPr>
        <w:pStyle w:val="ConsPlusNormal"/>
        <w:spacing w:before="200"/>
        <w:ind w:firstLine="540"/>
        <w:jc w:val="both"/>
      </w:pPr>
      <w:r w:rsidRPr="00B625BB">
        <w:t xml:space="preserve">В рамках осуществления профилактических, противоэпизоотических мероприятий на территории города Москвы проводятся дезинфекционные, дезинсекционные и </w:t>
      </w:r>
      <w:proofErr w:type="spellStart"/>
      <w:r w:rsidRPr="00B625BB">
        <w:t>дератизационные</w:t>
      </w:r>
      <w:proofErr w:type="spellEnd"/>
      <w:r w:rsidRPr="00B625BB">
        <w:t xml:space="preserve"> мероприятия территорий, помещений предприятий (объектов), связанных с содержанием животных (птиц), хранением, переработкой, транспортировкой и реализацией сырья и продуктов животного происхождения.</w:t>
      </w:r>
    </w:p>
    <w:p w14:paraId="12C89620" w14:textId="77777777" w:rsidR="00F67296" w:rsidRPr="00B625BB" w:rsidRDefault="00F67296">
      <w:pPr>
        <w:pStyle w:val="ConsPlusNormal"/>
        <w:spacing w:before="200"/>
        <w:ind w:firstLine="540"/>
        <w:jc w:val="both"/>
      </w:pPr>
      <w:r w:rsidRPr="00B625BB">
        <w:t>Межведомственное взаимодействие уполномоченных органов исполнительной власти в рамках осуществления мероприятий по предупреждению заноса и распространения на территорию города Москвы возбудителей заразных болезней предусмотрено планами по профилактике и ликвидации особо опасных болезней животных на территории города Москвы, согласованными с заинтересованными федеральными органами исполнительной власти и утвержденными Правительством Москвы.</w:t>
      </w:r>
    </w:p>
    <w:p w14:paraId="34340797" w14:textId="77777777" w:rsidR="00F67296" w:rsidRPr="00B625BB" w:rsidRDefault="00F67296">
      <w:pPr>
        <w:pStyle w:val="ConsPlusNormal"/>
        <w:spacing w:before="200"/>
        <w:ind w:firstLine="540"/>
        <w:jc w:val="both"/>
      </w:pPr>
      <w:r w:rsidRPr="00B625BB">
        <w:t xml:space="preserve">Многолетняя природная </w:t>
      </w:r>
      <w:proofErr w:type="spellStart"/>
      <w:r w:rsidRPr="00B625BB">
        <w:t>очаговость</w:t>
      </w:r>
      <w:proofErr w:type="spellEnd"/>
      <w:r w:rsidRPr="00B625BB">
        <w:t xml:space="preserve"> бешенства в ряде граничащих с территорией города Москвы субъектов Российской Федерации оказывает негативное влияние на эпизоотическое благополучие территории города, в связи с чем в столице внедрена практика организации выездных прививочных пунктов, развертываемых в шаговой доступности для населения. Профилактика бешенства среди диких плотоядных животных на особо охраняемых природных и зеленых территориях города Москвы осуществляется на постоянной основе путем ежегодной трехкратной раскладки доз вакцины для оральной иммунизации диких плотоядных животных против бешенства. </w:t>
      </w:r>
      <w:r w:rsidRPr="00B625BB">
        <w:lastRenderedPageBreak/>
        <w:t xml:space="preserve">Проводятся мероприятия по </w:t>
      </w:r>
      <w:proofErr w:type="spellStart"/>
      <w:r w:rsidRPr="00B625BB">
        <w:t>карантинированию</w:t>
      </w:r>
      <w:proofErr w:type="spellEnd"/>
      <w:r w:rsidRPr="00B625BB">
        <w:t xml:space="preserve"> животных, направленные на обеспечение изоляции животных, подозреваемых в заражении бешенством, а также животных, нанесших укусы людям и (или) животным, поквартирные (подомовые) обходы с целью выявления ранее не вакцинированных домашних животных.</w:t>
      </w:r>
    </w:p>
    <w:p w14:paraId="4B140E03" w14:textId="77777777" w:rsidR="00F67296" w:rsidRPr="00B625BB" w:rsidRDefault="00F67296">
      <w:pPr>
        <w:pStyle w:val="ConsPlusNormal"/>
        <w:spacing w:before="200"/>
        <w:ind w:firstLine="540"/>
        <w:jc w:val="both"/>
      </w:pPr>
      <w:r w:rsidRPr="00B625BB">
        <w:t>С целью обеспечения проведения противоэпизоотических и ветеринарно-санитарных мероприятий, в том числе предусмотренных планом (программой) эпизоотического и ветеринарно-санитарного мониторинга, своевременного выявления заразных болезней животных и принятия оперативных мер по их ликвидации организовано проведение лабораторно-диагностических исследований биологического и патологического материала от животных, а также сырья и пищевой продукции животного происхождения в Городской ветеринарной лаборатории.</w:t>
      </w:r>
    </w:p>
    <w:p w14:paraId="5B6A60FB" w14:textId="77777777" w:rsidR="00F67296" w:rsidRPr="00B625BB" w:rsidRDefault="00F67296">
      <w:pPr>
        <w:pStyle w:val="ConsPlusNormal"/>
        <w:spacing w:before="200"/>
        <w:ind w:firstLine="540"/>
        <w:jc w:val="both"/>
      </w:pPr>
      <w:r w:rsidRPr="00B625BB">
        <w:t>Развитие выездной мобильной ветеринарной помощи, в том числе при проведении вакцинации животных против особо опасных болезней и диспансеризации животных, принадлежащих гражданам, которые имеют льготы по оплате ветеринарных услуг.</w:t>
      </w:r>
    </w:p>
    <w:p w14:paraId="1B17597F" w14:textId="77777777" w:rsidR="00F67296" w:rsidRPr="00B625BB" w:rsidRDefault="00F67296">
      <w:pPr>
        <w:pStyle w:val="ConsPlusNormal"/>
        <w:spacing w:before="200"/>
        <w:ind w:firstLine="540"/>
        <w:jc w:val="both"/>
      </w:pPr>
      <w:r w:rsidRPr="00B625BB">
        <w:t>Комплекс мер по организации и проведению ветеринарно-санитарной экспертизы, специальных мероприятий и лабораторных исследований продукции животного происхождения, а также продуктов растениеводства непромышленного изготовления на предприятиях и временных торговых объектах (гастрономические фестивали, ярмарки "выходного дня", региональные ярмарки, организуемые в рамках межрегионального сотрудничества) продовольственного комплекса столицы проводится в целях обеспечения их соответствия требованиям безопасности в ветеринарном отношении, в том числе с использованием подвижных лабораторий ветеринарно-санитарной экспертизы. В случае выявления по результатам исследований сырья и продукции несоответствия ветеринарным требованиям проводятся корректирующие мероприятия.</w:t>
      </w:r>
    </w:p>
    <w:p w14:paraId="69D12E95" w14:textId="77777777" w:rsidR="00F67296" w:rsidRPr="00B625BB" w:rsidRDefault="00F67296">
      <w:pPr>
        <w:pStyle w:val="ConsPlusNormal"/>
        <w:spacing w:before="200"/>
        <w:ind w:firstLine="540"/>
        <w:jc w:val="both"/>
      </w:pPr>
      <w:r w:rsidRPr="00B625BB">
        <w:t>В рамках обеспечения необходимого уровня материально-технического оснащения и организационно-штатной структуры, необходимой для проведения противоэпизоотических и ветеринарно-санитарных мероприятий, направленных на предупреждение и ликвидацию болезней животных, защиту населения от болезней, общих для человека и животных, а также выпуска безопасной в ветеринарном отношении продукции животноводства, созданы и регулярно обновляются необходимые резервы ветеринарных технических, дезинфицирующих средств и препаратов, используемых для диагностики, профилактики и лечения болезней животных, средств индивидуальной защиты для использования в особый период и при чрезвычайных ситуациях.</w:t>
      </w:r>
    </w:p>
    <w:p w14:paraId="18F4F4FB" w14:textId="77777777" w:rsidR="00F67296" w:rsidRPr="00B625BB" w:rsidRDefault="00F67296">
      <w:pPr>
        <w:pStyle w:val="ConsPlusNormal"/>
        <w:spacing w:before="200"/>
        <w:ind w:firstLine="540"/>
        <w:jc w:val="both"/>
      </w:pPr>
      <w:r w:rsidRPr="00B625BB">
        <w:t>Используемый парк автомобильной и специальной техники, приборов и инструментов подвергается своевременному обслуживанию, ремонту, поверке и обновлению, проводятся необходимые капитальные и текущие ремонты зданий и сооружений.</w:t>
      </w:r>
    </w:p>
    <w:p w14:paraId="0866F56A" w14:textId="77777777" w:rsidR="00F67296" w:rsidRPr="00B625BB" w:rsidRDefault="00F67296">
      <w:pPr>
        <w:pStyle w:val="ConsPlusNormal"/>
        <w:spacing w:before="200"/>
        <w:ind w:firstLine="540"/>
        <w:jc w:val="both"/>
      </w:pPr>
      <w:r w:rsidRPr="00B625BB">
        <w:t>С целью поддержания эпизоотического благополучия территории Москвы, в рамках организации и проведения эпизоотического и ветеринарно-санитарного мониторинга проводится работа по расширению перечня проводимых лабораторных исследований и подтверждению области аккредитации Городской ветеринарной лаборатории, а также ее участию в межлабораторных сличительных испытаниях.</w:t>
      </w:r>
    </w:p>
    <w:p w14:paraId="70E187C5" w14:textId="77777777" w:rsidR="00F67296" w:rsidRPr="00B625BB" w:rsidRDefault="00F67296">
      <w:pPr>
        <w:pStyle w:val="ConsPlusNormal"/>
        <w:spacing w:before="200"/>
        <w:ind w:firstLine="540"/>
        <w:jc w:val="both"/>
      </w:pPr>
      <w:r w:rsidRPr="00B625BB">
        <w:t>С целью поддержания необходимых практических навыков и компетенций организовано повышение квалификации специалистов государственной ветеринарной службы города Москвы, в том числе касающихся отбора проб биологического и патологического материала для лабораторных исследований, проведения противоэпизоотических мероприятий при профилактике и ликвидации очагов заразных болезней.</w:t>
      </w:r>
    </w:p>
    <w:p w14:paraId="17228D7A" w14:textId="77777777" w:rsidR="00F67296" w:rsidRPr="00B625BB" w:rsidRDefault="00F67296">
      <w:pPr>
        <w:pStyle w:val="ConsPlusNormal"/>
        <w:spacing w:before="200"/>
        <w:ind w:firstLine="540"/>
        <w:jc w:val="both"/>
      </w:pPr>
      <w:r w:rsidRPr="00B625BB">
        <w:t>В качестве меры социальной поддержки отдельных категорий граждан в отношении принадлежащих им животным на безвозмездной основе проводятся диспансеризация, диагностические, терапевтические и иные мероприятия.</w:t>
      </w:r>
    </w:p>
    <w:p w14:paraId="239A2D01" w14:textId="77777777" w:rsidR="00F67296" w:rsidRPr="00B625BB" w:rsidRDefault="00F67296">
      <w:pPr>
        <w:pStyle w:val="ConsPlusNormal"/>
        <w:spacing w:before="200"/>
        <w:ind w:firstLine="540"/>
        <w:jc w:val="both"/>
      </w:pPr>
      <w:r w:rsidRPr="00B625BB">
        <w:t>Проводится широкая разъяснительная работа по доведению до сведения организаций и граждан требований ветеринарных правил, мер, направленных на профилактику заразных болезней животных, изменений эпизоотической ситуации на территории Российской Федерации, в том числе территории города Москвы. В рамках организации мероприятий по ветеринарно-санитарному просвещению населения, пропаганде ответственного обращения с животными государственной ветеринарной службой города Москвы проводятся социально значимые мероприятия в области ветеринарии, городские акции и фестивали.</w:t>
      </w:r>
    </w:p>
    <w:p w14:paraId="6CBD553B" w14:textId="77777777" w:rsidR="00F67296" w:rsidRPr="00B625BB" w:rsidRDefault="00F67296">
      <w:pPr>
        <w:pStyle w:val="ConsPlusNormal"/>
        <w:spacing w:before="200"/>
        <w:ind w:firstLine="540"/>
        <w:jc w:val="both"/>
      </w:pPr>
      <w:r w:rsidRPr="00B625BB">
        <w:t xml:space="preserve">Систематическое и непрерывное выполнение указанных мероприятий, в том числе во </w:t>
      </w:r>
      <w:r w:rsidRPr="00B625BB">
        <w:lastRenderedPageBreak/>
        <w:t>взаимодействии с заинтересованными федеральными органами исполнительной власти, органами исполнительной власти города Москвы и органами исполнительной власти иных субъектов Российской Федерации, позволит своевременно принять незамедлительные меры реагирования в случае появления угрозы возникновения и распространения заразных болезней животных, а также выявления некачественной и опасной продукции животного происхождения с целью предупреждения и ликвидации заразных болезней животных, защиты населения от болезней, общих для человека и животных, и от пищевых отравлений, возникающих при употреблении опасной в ветеринарно-санитарном отношении продукции животного происхождения.</w:t>
      </w:r>
    </w:p>
    <w:p w14:paraId="367B986B" w14:textId="77777777" w:rsidR="00F67296" w:rsidRPr="00B625BB" w:rsidRDefault="00F67296">
      <w:pPr>
        <w:pStyle w:val="ConsPlusNormal"/>
        <w:jc w:val="both"/>
      </w:pPr>
    </w:p>
    <w:p w14:paraId="3E930E92" w14:textId="77777777" w:rsidR="00F67296" w:rsidRPr="00B625BB" w:rsidRDefault="00F67296">
      <w:pPr>
        <w:pStyle w:val="ConsPlusTitle"/>
        <w:jc w:val="center"/>
        <w:outlineLvl w:val="2"/>
      </w:pPr>
      <w:r w:rsidRPr="00B625BB">
        <w:t>Подпрограмма "Информатизация государственной системы</w:t>
      </w:r>
    </w:p>
    <w:p w14:paraId="2AA2DEBE" w14:textId="77777777" w:rsidR="00F67296" w:rsidRPr="00B625BB" w:rsidRDefault="00F67296">
      <w:pPr>
        <w:pStyle w:val="ConsPlusTitle"/>
        <w:jc w:val="center"/>
      </w:pPr>
      <w:r w:rsidRPr="00B625BB">
        <w:t>здравоохранения города Москвы"</w:t>
      </w:r>
    </w:p>
    <w:p w14:paraId="4547E17C" w14:textId="77777777" w:rsidR="00F67296" w:rsidRPr="00B625BB" w:rsidRDefault="00F67296">
      <w:pPr>
        <w:pStyle w:val="ConsPlusNormal"/>
        <w:jc w:val="both"/>
      </w:pPr>
    </w:p>
    <w:p w14:paraId="71A2304E" w14:textId="77777777" w:rsidR="00F67296" w:rsidRPr="00B625BB" w:rsidRDefault="00F67296">
      <w:pPr>
        <w:pStyle w:val="ConsPlusNormal"/>
        <w:ind w:firstLine="540"/>
        <w:jc w:val="both"/>
      </w:pPr>
      <w:r w:rsidRPr="00B625BB">
        <w:t>Цель подпрограммы - повышение доступности, качества медицинской помощи и эффективности управления отраслью здравоохранения города Москвы.</w:t>
      </w:r>
    </w:p>
    <w:p w14:paraId="76240D81" w14:textId="77777777" w:rsidR="00F67296" w:rsidRPr="00B625BB" w:rsidRDefault="00F67296">
      <w:pPr>
        <w:pStyle w:val="ConsPlusNormal"/>
        <w:spacing w:before="200"/>
        <w:ind w:firstLine="540"/>
        <w:jc w:val="both"/>
      </w:pPr>
      <w:r w:rsidRPr="00B625BB">
        <w:t>Задачи подпрограммы:</w:t>
      </w:r>
    </w:p>
    <w:p w14:paraId="602700BA" w14:textId="77777777" w:rsidR="00F67296" w:rsidRPr="00B625BB" w:rsidRDefault="00F67296">
      <w:pPr>
        <w:pStyle w:val="ConsPlusNormal"/>
        <w:spacing w:before="200"/>
        <w:ind w:firstLine="540"/>
        <w:jc w:val="both"/>
      </w:pPr>
      <w:r w:rsidRPr="00B625BB">
        <w:t>- укрепление материально-технической базы медицинских организаций государственной системы здравоохранения города Москвы;</w:t>
      </w:r>
    </w:p>
    <w:p w14:paraId="5353CAF1" w14:textId="77777777" w:rsidR="00F67296" w:rsidRPr="00B625BB" w:rsidRDefault="00F67296">
      <w:pPr>
        <w:pStyle w:val="ConsPlusNormal"/>
        <w:spacing w:before="200"/>
        <w:ind w:firstLine="540"/>
        <w:jc w:val="both"/>
      </w:pPr>
      <w:r w:rsidRPr="00B625BB">
        <w:t>- повышение доступности медицинской помощи посредством применения информационных технологий;</w:t>
      </w:r>
    </w:p>
    <w:p w14:paraId="509D648E" w14:textId="77777777" w:rsidR="00F67296" w:rsidRPr="00B625BB" w:rsidRDefault="00F67296">
      <w:pPr>
        <w:pStyle w:val="ConsPlusNormal"/>
        <w:spacing w:before="200"/>
        <w:ind w:firstLine="540"/>
        <w:jc w:val="both"/>
      </w:pPr>
      <w:r w:rsidRPr="00B625BB">
        <w:t>- повышение оперативности оказания медицинской помощи пациентам за счет использования технологий удаленного мониторинга;</w:t>
      </w:r>
    </w:p>
    <w:p w14:paraId="41276FBB" w14:textId="77777777" w:rsidR="00F67296" w:rsidRPr="00B625BB" w:rsidRDefault="00F67296">
      <w:pPr>
        <w:pStyle w:val="ConsPlusNormal"/>
        <w:spacing w:before="200"/>
        <w:ind w:firstLine="540"/>
        <w:jc w:val="both"/>
      </w:pPr>
      <w:r w:rsidRPr="00B625BB">
        <w:t>- разработка и внедрение стандартов обмена медицинской информацией;</w:t>
      </w:r>
    </w:p>
    <w:p w14:paraId="20F6321A" w14:textId="77777777" w:rsidR="00F67296" w:rsidRPr="00B625BB" w:rsidRDefault="00F67296">
      <w:pPr>
        <w:pStyle w:val="ConsPlusNormal"/>
        <w:spacing w:before="200"/>
        <w:ind w:firstLine="540"/>
        <w:jc w:val="both"/>
      </w:pPr>
      <w:r w:rsidRPr="00B625BB">
        <w:t>- обеспечение преемственности оказываемой медицинской помощи, в том числе за счет информационных подсистем и сервисов автоматизированной информационной системы города Москвы "Единая медицинская информационно-аналитическая система города Москвы", внедряемых и используемых в медицинских организациях государственной системы здравоохранения города Москвы, оказывающих первичную медико-санитарную, специализированную в стационарных условиях, а также скорую и неотложную медицинскую помощь.</w:t>
      </w:r>
    </w:p>
    <w:p w14:paraId="1FECC8C5" w14:textId="480C2FB5" w:rsidR="00F67296" w:rsidRPr="00B625BB" w:rsidRDefault="00F67296">
      <w:pPr>
        <w:pStyle w:val="ConsPlusNormal"/>
        <w:spacing w:before="200"/>
        <w:ind w:firstLine="540"/>
        <w:jc w:val="both"/>
      </w:pPr>
      <w:r w:rsidRPr="00B625BB">
        <w:t>Финансовое обеспечение реализации мероприятий данной подпрограммы осуществляется за счет бюджетных ассигнований, предусмотренных Департаменту информационных технологий города Москвы законом города Москвы о бюджете города Москвы на соответствующий финансовый год и плановый период на реализацию соответствующих мероприятий Государственной программы города Москвы "Развитие цифровой среды и инноваций".</w:t>
      </w:r>
    </w:p>
    <w:p w14:paraId="59DEDF51" w14:textId="77777777" w:rsidR="00F67296" w:rsidRPr="00B625BB" w:rsidRDefault="00F67296">
      <w:pPr>
        <w:pStyle w:val="ConsPlusNormal"/>
        <w:jc w:val="both"/>
      </w:pPr>
    </w:p>
    <w:p w14:paraId="562A17A4" w14:textId="77777777" w:rsidR="00F67296" w:rsidRPr="00B625BB" w:rsidRDefault="00F67296">
      <w:pPr>
        <w:pStyle w:val="ConsPlusTitle"/>
        <w:jc w:val="center"/>
        <w:outlineLvl w:val="3"/>
      </w:pPr>
      <w:r w:rsidRPr="00B625BB">
        <w:t>Мероприятия регионального проекта города Москвы</w:t>
      </w:r>
    </w:p>
    <w:p w14:paraId="27D9DA07" w14:textId="77777777" w:rsidR="00F67296" w:rsidRPr="00B625BB" w:rsidRDefault="00F67296">
      <w:pPr>
        <w:pStyle w:val="ConsPlusNormal"/>
        <w:jc w:val="both"/>
      </w:pPr>
    </w:p>
    <w:p w14:paraId="6B8E0426" w14:textId="77777777" w:rsidR="00F67296" w:rsidRPr="00B625BB" w:rsidRDefault="00F67296">
      <w:pPr>
        <w:pStyle w:val="ConsPlusNormal"/>
        <w:ind w:firstLine="540"/>
        <w:jc w:val="both"/>
      </w:pPr>
      <w:r w:rsidRPr="00B625BB">
        <w:t>В рамках данной подпрограммы реализуются мероприятия регионального проекта города Москвы "Создание единого цифрового контура в здравоохранении на основе единой государственной информационной системы здравоохранения (ЕГИСЗ) (город федерального значения Москва)", направленного на достижение целей, показателей и результатов федерального проекта "Создание единого цифрового контура в здравоохранении на основе единой государственной информационной системы здравоохранения (ЕГИСЗ)".</w:t>
      </w:r>
    </w:p>
    <w:p w14:paraId="42421C31" w14:textId="77777777" w:rsidR="00F67296" w:rsidRPr="00B625BB" w:rsidRDefault="00F67296">
      <w:pPr>
        <w:pStyle w:val="ConsPlusNormal"/>
        <w:spacing w:before="200"/>
        <w:ind w:firstLine="540"/>
        <w:jc w:val="both"/>
      </w:pPr>
      <w:r w:rsidRPr="00B625BB">
        <w:t>В рамках регионального проекта города Москвы "Создание единого цифрового контура в здравоохранении на основе единой государственной информационной системы здравоохранения (ЕГИСЗ) (город федерального значения Москва)" реализуются следующие мероприятия:</w:t>
      </w:r>
    </w:p>
    <w:p w14:paraId="7D405D56" w14:textId="77777777" w:rsidR="00F67296" w:rsidRPr="00B625BB" w:rsidRDefault="00F67296">
      <w:pPr>
        <w:pStyle w:val="ConsPlusNormal"/>
        <w:spacing w:before="200"/>
        <w:ind w:firstLine="540"/>
        <w:jc w:val="both"/>
      </w:pPr>
      <w:r w:rsidRPr="00B625BB">
        <w:t>- не менее 80 процентов медицинских организаций государственной системы здравоохранения города Москвы, в которых организовано не менее 75 тыс. автоматизированных рабочих мест, используют сервисы ЕМИАС, обеспечивают информационное взаимодействие с подсистемами единой государственной информационной системы здравоохранения (ЕГИСЗ);</w:t>
      </w:r>
    </w:p>
    <w:p w14:paraId="2949AEC5" w14:textId="77777777" w:rsidR="00F67296" w:rsidRPr="00B625BB" w:rsidRDefault="00F67296">
      <w:pPr>
        <w:pStyle w:val="ConsPlusNormal"/>
        <w:spacing w:before="200"/>
        <w:ind w:firstLine="540"/>
        <w:jc w:val="both"/>
      </w:pPr>
      <w:r w:rsidRPr="00B625BB">
        <w:t>- организация 75 тыс. автоматизированных рабочих мест медицинских работников при внедрении и эксплуатации ЕМИАС в медицинских организациях государственной системы здравоохранения города Москвы;</w:t>
      </w:r>
    </w:p>
    <w:p w14:paraId="0AC27F3B" w14:textId="77777777" w:rsidR="00F67296" w:rsidRPr="00B625BB" w:rsidRDefault="00F67296">
      <w:pPr>
        <w:pStyle w:val="ConsPlusNormal"/>
        <w:spacing w:before="200"/>
        <w:ind w:firstLine="540"/>
        <w:jc w:val="both"/>
      </w:pPr>
      <w:r w:rsidRPr="00B625BB">
        <w:lastRenderedPageBreak/>
        <w:t>- обеспечение защищенной сетью передачи данных, к которой подключены не менее 80 процентов территориально-выделенных структурных подразделений медицинских организаций государственной системы здравоохранения города Москвы;</w:t>
      </w:r>
    </w:p>
    <w:p w14:paraId="6297AEBB" w14:textId="77777777" w:rsidR="00F67296" w:rsidRPr="00B625BB" w:rsidRDefault="00F67296">
      <w:pPr>
        <w:pStyle w:val="ConsPlusNormal"/>
        <w:spacing w:before="200"/>
        <w:ind w:firstLine="540"/>
        <w:jc w:val="both"/>
      </w:pPr>
      <w:r w:rsidRPr="00B625BB">
        <w:t>- реализация сервисов ЕМИАС, подключенной к единой государственной информационной системе здравоохранения (ЕГИСЗ);</w:t>
      </w:r>
    </w:p>
    <w:p w14:paraId="701733E4" w14:textId="77777777" w:rsidR="00F67296" w:rsidRPr="00B625BB" w:rsidRDefault="00F67296">
      <w:pPr>
        <w:pStyle w:val="ConsPlusNormal"/>
        <w:spacing w:before="200"/>
        <w:ind w:firstLine="540"/>
        <w:jc w:val="both"/>
      </w:pPr>
      <w:r w:rsidRPr="00B625BB">
        <w:t>- медицинские организации государственной системы здравоохранения города Москвы обеспечивают межведомственное электронное взаимодействие, в том числе с учреждениями медико-социальной экспертизы;</w:t>
      </w:r>
    </w:p>
    <w:p w14:paraId="452EAA9D" w14:textId="77777777" w:rsidR="00F67296" w:rsidRPr="00B625BB" w:rsidRDefault="00F67296">
      <w:pPr>
        <w:pStyle w:val="ConsPlusNormal"/>
        <w:spacing w:before="200"/>
        <w:ind w:firstLine="540"/>
        <w:jc w:val="both"/>
      </w:pPr>
      <w:r w:rsidRPr="00B625BB">
        <w:t>- обеспечение функционирования централизованной подсистемы государственной информационной системы в сфере здравоохранения "Телемедицинские консультации", к которой подключены все медицинские организации государственной системы здравоохранения Москвы второго и третьего уровней;</w:t>
      </w:r>
    </w:p>
    <w:p w14:paraId="2A541B62" w14:textId="77777777" w:rsidR="00F67296" w:rsidRPr="00B625BB" w:rsidRDefault="00F67296">
      <w:pPr>
        <w:pStyle w:val="ConsPlusNormal"/>
        <w:spacing w:before="200"/>
        <w:ind w:firstLine="540"/>
        <w:jc w:val="both"/>
      </w:pPr>
      <w:r w:rsidRPr="00B625BB">
        <w:t>- реализация системы электронных рецептов в ЕМИАС.</w:t>
      </w:r>
    </w:p>
    <w:p w14:paraId="77AB49FA" w14:textId="77777777" w:rsidR="00F67296" w:rsidRPr="00B625BB" w:rsidRDefault="00F67296">
      <w:pPr>
        <w:pStyle w:val="ConsPlusNormal"/>
        <w:jc w:val="both"/>
      </w:pPr>
    </w:p>
    <w:p w14:paraId="0141F1B0" w14:textId="77777777" w:rsidR="00F67296" w:rsidRPr="00B625BB" w:rsidRDefault="00F67296">
      <w:pPr>
        <w:pStyle w:val="ConsPlusTitle"/>
        <w:jc w:val="center"/>
        <w:outlineLvl w:val="3"/>
      </w:pPr>
      <w:r w:rsidRPr="00B625BB">
        <w:t>Основные меры по реализации подпрограммы</w:t>
      </w:r>
    </w:p>
    <w:p w14:paraId="59E195C6" w14:textId="77777777" w:rsidR="00F67296" w:rsidRPr="00B625BB" w:rsidRDefault="00F67296">
      <w:pPr>
        <w:pStyle w:val="ConsPlusNormal"/>
        <w:jc w:val="both"/>
      </w:pPr>
    </w:p>
    <w:p w14:paraId="3E3BA68C" w14:textId="77777777" w:rsidR="00F67296" w:rsidRPr="00B625BB" w:rsidRDefault="00F67296">
      <w:pPr>
        <w:pStyle w:val="ConsPlusNormal"/>
        <w:ind w:firstLine="540"/>
        <w:jc w:val="both"/>
      </w:pPr>
      <w:r w:rsidRPr="00B625BB">
        <w:t>В рамках данной подпрограммы обеспечивается реализация мероприятий, в целях:</w:t>
      </w:r>
    </w:p>
    <w:p w14:paraId="11711118" w14:textId="77777777" w:rsidR="00F67296" w:rsidRPr="00B625BB" w:rsidRDefault="00F67296">
      <w:pPr>
        <w:pStyle w:val="ConsPlusNormal"/>
        <w:spacing w:before="200"/>
        <w:ind w:firstLine="540"/>
        <w:jc w:val="both"/>
      </w:pPr>
      <w:r w:rsidRPr="00B625BB">
        <w:t>- организации автоматизированных рабочих мест медицинских работников при внедрении и эксплуатации ЕМИАС в медицинских организациях государственной системы здравоохранения города Москвы, оказывающих первичную медико-санитарную помощь и специализированную медицинскую помощь в стационарных условиях;</w:t>
      </w:r>
    </w:p>
    <w:p w14:paraId="39A97D17" w14:textId="77777777" w:rsidR="00F67296" w:rsidRPr="00B625BB" w:rsidRDefault="00F67296">
      <w:pPr>
        <w:pStyle w:val="ConsPlusNormal"/>
        <w:spacing w:before="200"/>
        <w:ind w:firstLine="540"/>
        <w:jc w:val="both"/>
      </w:pPr>
      <w:r w:rsidRPr="00B625BB">
        <w:t>- разработки, развития, внедрения и эксплуатации подсистем и сервисов ЕМИАС, обеспечивающих преемственность оказания медицинской помощи как в отношении первичной медико-санитарной помощи, так и специализированной медицинской помощи в стационарных условиях;</w:t>
      </w:r>
    </w:p>
    <w:p w14:paraId="3630BE1D" w14:textId="77777777" w:rsidR="00F67296" w:rsidRPr="00B625BB" w:rsidRDefault="00F67296">
      <w:pPr>
        <w:pStyle w:val="ConsPlusNormal"/>
        <w:spacing w:before="200"/>
        <w:ind w:firstLine="540"/>
        <w:jc w:val="both"/>
      </w:pPr>
      <w:r w:rsidRPr="00B625BB">
        <w:t>- реализации сервисов ЕМИАС, обеспечивающих доступ граждан к сведениям электронной медицинской карты;</w:t>
      </w:r>
    </w:p>
    <w:p w14:paraId="06FA2173" w14:textId="77777777" w:rsidR="00F67296" w:rsidRPr="00B625BB" w:rsidRDefault="00F67296">
      <w:pPr>
        <w:pStyle w:val="ConsPlusNormal"/>
        <w:spacing w:before="200"/>
        <w:ind w:firstLine="540"/>
        <w:jc w:val="both"/>
      </w:pPr>
      <w:r w:rsidRPr="00B625BB">
        <w:t xml:space="preserve">- реализации сервисов ЕМИАС, позволяющих обеспечить </w:t>
      </w:r>
      <w:proofErr w:type="spellStart"/>
      <w:r w:rsidRPr="00B625BB">
        <w:t>цифровизацию</w:t>
      </w:r>
      <w:proofErr w:type="spellEnd"/>
      <w:r w:rsidRPr="00B625BB">
        <w:t xml:space="preserve"> максимально возможного объема процессов и задач медицинских организаций государственной системы здравоохранения города Москвы.</w:t>
      </w:r>
    </w:p>
    <w:p w14:paraId="44E1F41F" w14:textId="77777777" w:rsidR="00F67296" w:rsidRPr="00B625BB" w:rsidRDefault="00F67296">
      <w:pPr>
        <w:pStyle w:val="ConsPlusNormal"/>
        <w:jc w:val="both"/>
      </w:pPr>
    </w:p>
    <w:p w14:paraId="2B5F1DB5" w14:textId="77777777" w:rsidR="00F67296" w:rsidRPr="00B625BB" w:rsidRDefault="00F67296">
      <w:pPr>
        <w:pStyle w:val="ConsPlusTitle"/>
        <w:jc w:val="center"/>
        <w:outlineLvl w:val="2"/>
      </w:pPr>
      <w:r w:rsidRPr="00B625BB">
        <w:t>Подпрограмма "Внедрение цифровых технологий для обеспечения</w:t>
      </w:r>
    </w:p>
    <w:p w14:paraId="7B03776D" w14:textId="77777777" w:rsidR="00F67296" w:rsidRPr="00B625BB" w:rsidRDefault="00F67296">
      <w:pPr>
        <w:pStyle w:val="ConsPlusTitle"/>
        <w:jc w:val="center"/>
      </w:pPr>
      <w:r w:rsidRPr="00B625BB">
        <w:t>развития здравоохранения города Москвы"</w:t>
      </w:r>
    </w:p>
    <w:p w14:paraId="4F098629" w14:textId="77777777" w:rsidR="00F67296" w:rsidRPr="00B625BB" w:rsidRDefault="00F67296">
      <w:pPr>
        <w:pStyle w:val="ConsPlusNormal"/>
        <w:jc w:val="both"/>
      </w:pPr>
    </w:p>
    <w:p w14:paraId="3B6CAC96" w14:textId="77777777" w:rsidR="00F67296" w:rsidRPr="00B625BB" w:rsidRDefault="00F67296">
      <w:pPr>
        <w:pStyle w:val="ConsPlusNormal"/>
        <w:ind w:firstLine="540"/>
        <w:jc w:val="both"/>
      </w:pPr>
      <w:r w:rsidRPr="00B625BB">
        <w:t>Цели подпрограммы:</w:t>
      </w:r>
    </w:p>
    <w:p w14:paraId="5325BA3A" w14:textId="77777777" w:rsidR="00F67296" w:rsidRPr="00B625BB" w:rsidRDefault="00F67296">
      <w:pPr>
        <w:pStyle w:val="ConsPlusNormal"/>
        <w:spacing w:before="200"/>
        <w:ind w:firstLine="540"/>
        <w:jc w:val="both"/>
      </w:pPr>
      <w:r w:rsidRPr="00B625BB">
        <w:t>- внедрение цифровых технологий с целью обеспечения доступности, качества и экономической эффективности оказания специализированной, в том числе высокотехнологичной, и скорой, в том числе скорой специализированной, медицинской помощи;</w:t>
      </w:r>
    </w:p>
    <w:p w14:paraId="696624B3" w14:textId="77777777" w:rsidR="00F67296" w:rsidRPr="00B625BB" w:rsidRDefault="00F67296">
      <w:pPr>
        <w:pStyle w:val="ConsPlusNormal"/>
        <w:spacing w:before="200"/>
        <w:ind w:firstLine="540"/>
        <w:jc w:val="both"/>
      </w:pPr>
      <w:r w:rsidRPr="00B625BB">
        <w:t>- повышение доступности и качества медицинской помощи детям и женщинам в городе Москве за счет использования цифровых технологий.</w:t>
      </w:r>
    </w:p>
    <w:p w14:paraId="0E9ADADF" w14:textId="77777777" w:rsidR="00F67296" w:rsidRPr="00B625BB" w:rsidRDefault="00F67296">
      <w:pPr>
        <w:pStyle w:val="ConsPlusNormal"/>
        <w:spacing w:before="200"/>
        <w:ind w:firstLine="540"/>
        <w:jc w:val="both"/>
      </w:pPr>
      <w:r w:rsidRPr="00B625BB">
        <w:t>Задачи подпрограммы:</w:t>
      </w:r>
    </w:p>
    <w:p w14:paraId="65CB4971" w14:textId="77777777" w:rsidR="00F67296" w:rsidRPr="00B625BB" w:rsidRDefault="00F67296">
      <w:pPr>
        <w:pStyle w:val="ConsPlusNormal"/>
        <w:spacing w:before="200"/>
        <w:ind w:firstLine="540"/>
        <w:jc w:val="both"/>
      </w:pPr>
      <w:r w:rsidRPr="00B625BB">
        <w:t>- оптимизация системы оказания специализированной медицинской помощи за счет использования цифровых технологий;</w:t>
      </w:r>
    </w:p>
    <w:p w14:paraId="42CD693D" w14:textId="77777777" w:rsidR="00F67296" w:rsidRPr="00B625BB" w:rsidRDefault="00F67296">
      <w:pPr>
        <w:pStyle w:val="ConsPlusNormal"/>
        <w:spacing w:before="200"/>
        <w:ind w:firstLine="540"/>
        <w:jc w:val="both"/>
      </w:pPr>
      <w:r w:rsidRPr="00B625BB">
        <w:t>- повышение удовлетворенности населения специализированной медицинской помощью;</w:t>
      </w:r>
    </w:p>
    <w:p w14:paraId="5D4B264B" w14:textId="77777777" w:rsidR="00F67296" w:rsidRPr="00B625BB" w:rsidRDefault="00F67296">
      <w:pPr>
        <w:pStyle w:val="ConsPlusNormal"/>
        <w:spacing w:before="200"/>
        <w:ind w:firstLine="540"/>
        <w:jc w:val="both"/>
      </w:pPr>
      <w:r w:rsidRPr="00B625BB">
        <w:t>- организация и проведение медицинской реабилитации лиц пожилого возраста и инвалидов с использованием цифровых технологий;</w:t>
      </w:r>
    </w:p>
    <w:p w14:paraId="270902FC" w14:textId="77777777" w:rsidR="00F67296" w:rsidRPr="00B625BB" w:rsidRDefault="00F67296">
      <w:pPr>
        <w:pStyle w:val="ConsPlusNormal"/>
        <w:spacing w:before="200"/>
        <w:ind w:firstLine="540"/>
        <w:jc w:val="both"/>
      </w:pPr>
      <w:r w:rsidRPr="00B625BB">
        <w:t>- развитие медицинских организаций государственной системы здравоохранения города Москвы, оказывающих медицинскую помощь матерям и детям, в соответствии с утвержденными порядками оказания и стандартами медицинской помощи, с использованием цифровых технологий;</w:t>
      </w:r>
    </w:p>
    <w:p w14:paraId="1FC43B11" w14:textId="77777777" w:rsidR="00F67296" w:rsidRPr="00B625BB" w:rsidRDefault="00F67296">
      <w:pPr>
        <w:pStyle w:val="ConsPlusNormal"/>
        <w:spacing w:before="200"/>
        <w:ind w:firstLine="540"/>
        <w:jc w:val="both"/>
      </w:pPr>
      <w:r w:rsidRPr="00B625BB">
        <w:lastRenderedPageBreak/>
        <w:t>- развитие специализированной, в том числе высокотехнологичной, медицинской помощи детям и женщинам за счет использования цифровых технологий.</w:t>
      </w:r>
    </w:p>
    <w:p w14:paraId="461AB386" w14:textId="77777777" w:rsidR="00F67296" w:rsidRPr="00B625BB" w:rsidRDefault="00F67296">
      <w:pPr>
        <w:pStyle w:val="ConsPlusNormal"/>
        <w:spacing w:before="200"/>
        <w:ind w:firstLine="540"/>
        <w:jc w:val="both"/>
      </w:pPr>
      <w:r w:rsidRPr="00B625BB">
        <w:t>В рамках данной подпрограммы реализуется разработка проектной документации для проведения капитального ремонта информационно-коммуникационной инфраструктуры и дальнейшее выполнение строительно-монтажных работ в целях создания и модернизации информационно-коммуникационной инфраструктуры медицинских организаций государственной системы здравоохранения города Москвы, оказывающих специализированную, в том числе высокотехнологичную, медицинскую помощь в стационарных условиях (включая медицинские организации в области материнства и детства), в части локальных вычислительных сетей и структурированных кабельных систем.</w:t>
      </w:r>
    </w:p>
    <w:p w14:paraId="0965E5F0" w14:textId="77777777" w:rsidR="00F67296" w:rsidRPr="00B625BB" w:rsidRDefault="00F67296">
      <w:pPr>
        <w:pStyle w:val="ConsPlusNormal"/>
        <w:jc w:val="both"/>
      </w:pPr>
    </w:p>
    <w:p w14:paraId="2532DBE4" w14:textId="77777777" w:rsidR="00F67296" w:rsidRPr="00B625BB" w:rsidRDefault="00F67296">
      <w:pPr>
        <w:pStyle w:val="ConsPlusTitle"/>
        <w:jc w:val="center"/>
        <w:outlineLvl w:val="1"/>
      </w:pPr>
      <w:r w:rsidRPr="00B625BB">
        <w:t>8. Обоснование объема финансовых ресурсов, необходимых</w:t>
      </w:r>
    </w:p>
    <w:p w14:paraId="2B2A7A0B" w14:textId="77777777" w:rsidR="00F67296" w:rsidRPr="00B625BB" w:rsidRDefault="00F67296">
      <w:pPr>
        <w:pStyle w:val="ConsPlusTitle"/>
        <w:jc w:val="center"/>
      </w:pPr>
      <w:r w:rsidRPr="00B625BB">
        <w:t>для реализации Государственной программы и подпрограмм</w:t>
      </w:r>
    </w:p>
    <w:p w14:paraId="1798C506" w14:textId="77777777" w:rsidR="00F67296" w:rsidRPr="00B625BB" w:rsidRDefault="00F67296">
      <w:pPr>
        <w:pStyle w:val="ConsPlusNormal"/>
        <w:jc w:val="both"/>
      </w:pPr>
    </w:p>
    <w:p w14:paraId="5ACB4687" w14:textId="77777777" w:rsidR="00F67296" w:rsidRPr="00B625BB" w:rsidRDefault="00F67296">
      <w:pPr>
        <w:pStyle w:val="ConsPlusNormal"/>
        <w:ind w:firstLine="540"/>
        <w:jc w:val="both"/>
      </w:pPr>
      <w:r w:rsidRPr="00B625BB">
        <w:t>При реализации Государственной программы предполагается привлечение финансовых ресурсов из федерального бюджета, бюджета города Москвы, бюджетов государственных внебюджетных фондов, а также средств юридических и физических лиц. Ресурсное обеспечение реализации Государственной программы за счет средств бюджета, планируемое с учетом ситуации в финансово-бюджетной сфере города Москвы, высокой экономической и социальной важности проблем, а также возможностей ее реализации с учетом действующих расходных обязательств и необходимых дополнительных средств при эффективном взаимодействии всех участников Государственной программы, подлежит ежегодному уточнению в рамках бюджетного цикла.</w:t>
      </w:r>
    </w:p>
    <w:p w14:paraId="435D9098" w14:textId="3E35166F" w:rsidR="00F67296" w:rsidRPr="00B625BB" w:rsidRDefault="00F67296">
      <w:pPr>
        <w:pStyle w:val="ConsPlusNormal"/>
        <w:spacing w:before="200"/>
        <w:ind w:firstLine="540"/>
        <w:jc w:val="both"/>
      </w:pPr>
      <w:r w:rsidRPr="00B625BB">
        <w:t>Обоснование объемов финансового обеспечения представлено в приложениях 3, 3(1) и 4 к Государственной программе.</w:t>
      </w:r>
    </w:p>
    <w:p w14:paraId="7780F21B" w14:textId="4F98ECB4" w:rsidR="00F67296" w:rsidRPr="00B625BB" w:rsidRDefault="00F67296">
      <w:pPr>
        <w:pStyle w:val="ConsPlusNormal"/>
        <w:spacing w:before="200"/>
        <w:ind w:firstLine="540"/>
        <w:jc w:val="both"/>
      </w:pPr>
      <w:r w:rsidRPr="00B625BB">
        <w:t>В объемы финансового обеспечения Государственной программы включены затраты на исполнение публичных нормативных обязательств и представлены в приложении 6 к Государственной программе.</w:t>
      </w:r>
    </w:p>
    <w:p w14:paraId="28D4DC50" w14:textId="77777777" w:rsidR="00F67296" w:rsidRPr="00B625BB" w:rsidRDefault="00F67296">
      <w:pPr>
        <w:pStyle w:val="ConsPlusNormal"/>
        <w:jc w:val="both"/>
      </w:pPr>
    </w:p>
    <w:p w14:paraId="0914AF20" w14:textId="77777777" w:rsidR="00F67296" w:rsidRPr="00B625BB" w:rsidRDefault="00F67296">
      <w:pPr>
        <w:pStyle w:val="ConsPlusTitle"/>
        <w:jc w:val="center"/>
        <w:outlineLvl w:val="1"/>
      </w:pPr>
      <w:r w:rsidRPr="00B625BB">
        <w:t>9. Характеристика мер правового регулирования в сфере</w:t>
      </w:r>
    </w:p>
    <w:p w14:paraId="798F0BBB" w14:textId="77777777" w:rsidR="00F67296" w:rsidRPr="00B625BB" w:rsidRDefault="00F67296">
      <w:pPr>
        <w:pStyle w:val="ConsPlusTitle"/>
        <w:jc w:val="center"/>
      </w:pPr>
      <w:r w:rsidRPr="00B625BB">
        <w:t>здравоохранения, направленных на достижение целей</w:t>
      </w:r>
    </w:p>
    <w:p w14:paraId="7FC1EC1B" w14:textId="77777777" w:rsidR="00F67296" w:rsidRPr="00B625BB" w:rsidRDefault="00F67296">
      <w:pPr>
        <w:pStyle w:val="ConsPlusTitle"/>
        <w:jc w:val="center"/>
      </w:pPr>
      <w:r w:rsidRPr="00B625BB">
        <w:t>и результатов Государственной программы</w:t>
      </w:r>
    </w:p>
    <w:p w14:paraId="4D8BCCA8" w14:textId="77777777" w:rsidR="00F67296" w:rsidRPr="00B625BB" w:rsidRDefault="00F67296">
      <w:pPr>
        <w:pStyle w:val="ConsPlusNormal"/>
        <w:jc w:val="both"/>
      </w:pPr>
    </w:p>
    <w:p w14:paraId="073724D2" w14:textId="77777777" w:rsidR="00F67296" w:rsidRPr="00B625BB" w:rsidRDefault="00F67296">
      <w:pPr>
        <w:pStyle w:val="ConsPlusNormal"/>
        <w:ind w:firstLine="540"/>
        <w:jc w:val="both"/>
      </w:pPr>
      <w:r w:rsidRPr="00B625BB">
        <w:t>Меры правового регулирования разрабатываются ответственными исполнителями реализации Государственной программы и подпрограмм.</w:t>
      </w:r>
    </w:p>
    <w:p w14:paraId="698C5352" w14:textId="77777777" w:rsidR="00F67296" w:rsidRPr="00B625BB" w:rsidRDefault="00F67296">
      <w:pPr>
        <w:pStyle w:val="ConsPlusNormal"/>
        <w:spacing w:before="200"/>
        <w:ind w:firstLine="540"/>
        <w:jc w:val="both"/>
      </w:pPr>
      <w:r w:rsidRPr="00B625BB">
        <w:t>Обязательным условием выполнения мероприятий Государственной программы является разработка ответственными исполнителями правовых актов, обеспечивающих достижение целей Государственной программы и ее подпрограмм. В этом контексте правовое обеспечение Государственной программы должно быть представлено актами, регламентирующими:</w:t>
      </w:r>
    </w:p>
    <w:p w14:paraId="4765521F" w14:textId="77777777" w:rsidR="00F67296" w:rsidRPr="00B625BB" w:rsidRDefault="00F67296">
      <w:pPr>
        <w:pStyle w:val="ConsPlusNormal"/>
        <w:spacing w:before="200"/>
        <w:ind w:firstLine="540"/>
        <w:jc w:val="both"/>
      </w:pPr>
      <w:r w:rsidRPr="00B625BB">
        <w:t>- механизмы структурных и функциональных преобразований в государственной системе здравоохранения города Москвы;</w:t>
      </w:r>
    </w:p>
    <w:p w14:paraId="150C473B" w14:textId="77777777" w:rsidR="00F67296" w:rsidRPr="00B625BB" w:rsidRDefault="00F67296">
      <w:pPr>
        <w:pStyle w:val="ConsPlusNormal"/>
        <w:spacing w:before="200"/>
        <w:ind w:firstLine="540"/>
        <w:jc w:val="both"/>
      </w:pPr>
      <w:r w:rsidRPr="00B625BB">
        <w:t>- принципы организации оказания медицинской помощи населению, включая особенности оказания первичной медико-санитарной, скорой, паллиативной и специализированной, в том числе высокотехнологичной, медицинской помощи;</w:t>
      </w:r>
    </w:p>
    <w:p w14:paraId="13155F5A" w14:textId="77777777" w:rsidR="00F67296" w:rsidRPr="00B625BB" w:rsidRDefault="00F67296">
      <w:pPr>
        <w:pStyle w:val="ConsPlusNormal"/>
        <w:spacing w:before="200"/>
        <w:ind w:firstLine="540"/>
        <w:jc w:val="both"/>
      </w:pPr>
      <w:r w:rsidRPr="00B625BB">
        <w:t>- параметры развития инфраструктуры медицинской профилактики в медицинских организациях государственной системы здравоохранения города Москвы, оказывающих первичную медико-санитарную помощь;</w:t>
      </w:r>
    </w:p>
    <w:p w14:paraId="35F7CD06" w14:textId="77777777" w:rsidR="00F67296" w:rsidRPr="00B625BB" w:rsidRDefault="00F67296">
      <w:pPr>
        <w:pStyle w:val="ConsPlusNormal"/>
        <w:spacing w:before="200"/>
        <w:ind w:firstLine="540"/>
        <w:jc w:val="both"/>
      </w:pPr>
      <w:r w:rsidRPr="00B625BB">
        <w:t>- организационно-методические принципы мониторинга качественных и количественных показателей, отражающих ход реализации Государственной программы;</w:t>
      </w:r>
    </w:p>
    <w:p w14:paraId="7E812409" w14:textId="77777777" w:rsidR="00F67296" w:rsidRPr="00B625BB" w:rsidRDefault="00F67296">
      <w:pPr>
        <w:pStyle w:val="ConsPlusNormal"/>
        <w:spacing w:before="200"/>
        <w:ind w:firstLine="540"/>
        <w:jc w:val="both"/>
      </w:pPr>
      <w:r w:rsidRPr="00B625BB">
        <w:t>- обеспечение требований природоохранного законодательства, мониторинга состояния компонентов окружающей среды.</w:t>
      </w:r>
    </w:p>
    <w:p w14:paraId="3B506AB3" w14:textId="0E84E5B8" w:rsidR="00F67296" w:rsidRPr="00B625BB" w:rsidRDefault="00F67296">
      <w:pPr>
        <w:pStyle w:val="ConsPlusNormal"/>
        <w:spacing w:before="200"/>
        <w:ind w:firstLine="540"/>
        <w:jc w:val="both"/>
      </w:pPr>
      <w:r w:rsidRPr="00B625BB">
        <w:t>Оценка применения мер государственного регулирования, установленных законодательством и нормативными правовыми актами города Москвы, в сфере реализации Государственной программы представлена в приложении 5 к Государственной программе.</w:t>
      </w:r>
    </w:p>
    <w:p w14:paraId="171A3191" w14:textId="77777777" w:rsidR="00F67296" w:rsidRPr="00B625BB" w:rsidRDefault="00F67296">
      <w:pPr>
        <w:pStyle w:val="ConsPlusNormal"/>
        <w:jc w:val="both"/>
      </w:pPr>
    </w:p>
    <w:p w14:paraId="62EC47AA" w14:textId="77777777" w:rsidR="00F67296" w:rsidRPr="00B625BB" w:rsidRDefault="00F67296">
      <w:pPr>
        <w:pStyle w:val="ConsPlusTitle"/>
        <w:jc w:val="center"/>
        <w:outlineLvl w:val="1"/>
      </w:pPr>
      <w:r w:rsidRPr="00B625BB">
        <w:lastRenderedPageBreak/>
        <w:t>10. Методика оценки эффективности и результативности</w:t>
      </w:r>
    </w:p>
    <w:p w14:paraId="1D86233F" w14:textId="77777777" w:rsidR="00F67296" w:rsidRPr="00B625BB" w:rsidRDefault="00F67296">
      <w:pPr>
        <w:pStyle w:val="ConsPlusTitle"/>
        <w:jc w:val="center"/>
      </w:pPr>
      <w:r w:rsidRPr="00B625BB">
        <w:t>реализации Государственной программы</w:t>
      </w:r>
    </w:p>
    <w:p w14:paraId="3E02DD3C" w14:textId="77777777" w:rsidR="00F67296" w:rsidRPr="00B625BB" w:rsidRDefault="00F67296">
      <w:pPr>
        <w:pStyle w:val="ConsPlusNormal"/>
        <w:jc w:val="both"/>
      </w:pPr>
    </w:p>
    <w:p w14:paraId="0EEE2D3A" w14:textId="77777777" w:rsidR="00F67296" w:rsidRPr="00B625BB" w:rsidRDefault="00F67296">
      <w:pPr>
        <w:pStyle w:val="ConsPlusNormal"/>
        <w:ind w:firstLine="540"/>
        <w:jc w:val="both"/>
      </w:pPr>
      <w:r w:rsidRPr="00B625BB">
        <w:t>Эффективность реализации Государственной программы оценивается Координатором Государственной программы на основе:</w:t>
      </w:r>
    </w:p>
    <w:p w14:paraId="6249C928" w14:textId="6579CCC4" w:rsidR="00F67296" w:rsidRPr="00B625BB" w:rsidRDefault="00F67296">
      <w:pPr>
        <w:pStyle w:val="ConsPlusNormal"/>
        <w:spacing w:before="200"/>
        <w:ind w:firstLine="540"/>
        <w:jc w:val="both"/>
      </w:pPr>
      <w:r w:rsidRPr="00B625BB">
        <w:t>- степени достижения целей и решения задач Государственной программы путем сопоставления достигнутых значений показателей Государственной программы (подпрограммы) с прогнозными значениями целевых показателей, содержащихся в приложении 2 к Государственной программе, по формуле:</w:t>
      </w:r>
    </w:p>
    <w:p w14:paraId="43B7017C" w14:textId="77777777" w:rsidR="00F67296" w:rsidRPr="00B625BB" w:rsidRDefault="00F67296">
      <w:pPr>
        <w:pStyle w:val="ConsPlusNormal"/>
        <w:jc w:val="both"/>
      </w:pPr>
    </w:p>
    <w:p w14:paraId="5EC0D8D9" w14:textId="77777777" w:rsidR="00F67296" w:rsidRPr="00B625BB" w:rsidRDefault="00F67296">
      <w:pPr>
        <w:pStyle w:val="ConsPlusNormal"/>
        <w:ind w:firstLine="540"/>
        <w:jc w:val="both"/>
      </w:pPr>
      <w:proofErr w:type="spellStart"/>
      <w:r w:rsidRPr="00B625BB">
        <w:t>Сд</w:t>
      </w:r>
      <w:proofErr w:type="spellEnd"/>
      <w:r w:rsidRPr="00B625BB">
        <w:t xml:space="preserve"> = </w:t>
      </w:r>
      <w:proofErr w:type="spellStart"/>
      <w:r w:rsidRPr="00B625BB">
        <w:t>Ип</w:t>
      </w:r>
      <w:proofErr w:type="spellEnd"/>
      <w:r w:rsidRPr="00B625BB">
        <w:t xml:space="preserve"> / </w:t>
      </w:r>
      <w:proofErr w:type="spellStart"/>
      <w:r w:rsidRPr="00B625BB">
        <w:t>Иф</w:t>
      </w:r>
      <w:proofErr w:type="spellEnd"/>
      <w:r w:rsidRPr="00B625BB">
        <w:t xml:space="preserve"> для показателей, прогнозируемой тенденцией развития которых является снижение, и</w:t>
      </w:r>
    </w:p>
    <w:p w14:paraId="274BDEC4" w14:textId="77777777" w:rsidR="00F67296" w:rsidRPr="00B625BB" w:rsidRDefault="00F67296">
      <w:pPr>
        <w:pStyle w:val="ConsPlusNormal"/>
        <w:jc w:val="both"/>
      </w:pPr>
    </w:p>
    <w:p w14:paraId="24ADC831" w14:textId="77777777" w:rsidR="00F67296" w:rsidRPr="00B625BB" w:rsidRDefault="00F67296">
      <w:pPr>
        <w:pStyle w:val="ConsPlusNormal"/>
        <w:ind w:firstLine="540"/>
        <w:jc w:val="both"/>
      </w:pPr>
      <w:proofErr w:type="spellStart"/>
      <w:r w:rsidRPr="00B625BB">
        <w:t>Сд</w:t>
      </w:r>
      <w:proofErr w:type="spellEnd"/>
      <w:r w:rsidRPr="00B625BB">
        <w:t xml:space="preserve"> = </w:t>
      </w:r>
      <w:proofErr w:type="spellStart"/>
      <w:r w:rsidRPr="00B625BB">
        <w:t>Иф</w:t>
      </w:r>
      <w:proofErr w:type="spellEnd"/>
      <w:r w:rsidRPr="00B625BB">
        <w:t xml:space="preserve"> / </w:t>
      </w:r>
      <w:proofErr w:type="spellStart"/>
      <w:r w:rsidRPr="00B625BB">
        <w:t>Ип</w:t>
      </w:r>
      <w:proofErr w:type="spellEnd"/>
      <w:r w:rsidRPr="00B625BB">
        <w:t xml:space="preserve"> для показателей, прогнозируемой тенденцией которых является рост, где</w:t>
      </w:r>
    </w:p>
    <w:p w14:paraId="39E5C21D" w14:textId="77777777" w:rsidR="00F67296" w:rsidRPr="00B625BB" w:rsidRDefault="00F67296">
      <w:pPr>
        <w:pStyle w:val="ConsPlusNormal"/>
        <w:spacing w:before="200"/>
        <w:ind w:firstLine="540"/>
        <w:jc w:val="both"/>
      </w:pPr>
      <w:proofErr w:type="spellStart"/>
      <w:r w:rsidRPr="00B625BB">
        <w:t>Сд</w:t>
      </w:r>
      <w:proofErr w:type="spellEnd"/>
      <w:r w:rsidRPr="00B625BB">
        <w:t xml:space="preserve"> - степень достижения показателя;</w:t>
      </w:r>
    </w:p>
    <w:p w14:paraId="3E54A2DC" w14:textId="77777777" w:rsidR="00F67296" w:rsidRPr="00B625BB" w:rsidRDefault="00F67296">
      <w:pPr>
        <w:pStyle w:val="ConsPlusNormal"/>
        <w:spacing w:before="200"/>
        <w:ind w:firstLine="540"/>
        <w:jc w:val="both"/>
      </w:pPr>
      <w:proofErr w:type="spellStart"/>
      <w:r w:rsidRPr="00B625BB">
        <w:t>Иф</w:t>
      </w:r>
      <w:proofErr w:type="spellEnd"/>
      <w:r w:rsidRPr="00B625BB">
        <w:t xml:space="preserve"> - фактическое значение показателя;</w:t>
      </w:r>
    </w:p>
    <w:p w14:paraId="4FF8A0F8" w14:textId="77777777" w:rsidR="00F67296" w:rsidRPr="00B625BB" w:rsidRDefault="00F67296">
      <w:pPr>
        <w:pStyle w:val="ConsPlusNormal"/>
        <w:spacing w:before="200"/>
        <w:ind w:firstLine="540"/>
        <w:jc w:val="both"/>
      </w:pPr>
      <w:proofErr w:type="spellStart"/>
      <w:r w:rsidRPr="00B625BB">
        <w:t>Ип</w:t>
      </w:r>
      <w:proofErr w:type="spellEnd"/>
      <w:r w:rsidRPr="00B625BB">
        <w:t xml:space="preserve"> - прогнозное значение показателя;</w:t>
      </w:r>
    </w:p>
    <w:p w14:paraId="10443C23" w14:textId="77777777" w:rsidR="00F67296" w:rsidRPr="00B625BB" w:rsidRDefault="00F67296">
      <w:pPr>
        <w:pStyle w:val="ConsPlusNormal"/>
        <w:jc w:val="both"/>
      </w:pPr>
    </w:p>
    <w:p w14:paraId="24C3CFBA" w14:textId="42A7C154" w:rsidR="00F67296" w:rsidRPr="00B625BB" w:rsidRDefault="00F67296">
      <w:pPr>
        <w:pStyle w:val="ConsPlusNormal"/>
        <w:ind w:firstLine="540"/>
        <w:jc w:val="both"/>
      </w:pPr>
      <w:r w:rsidRPr="00B625BB">
        <w:t>- сопоставления фактически произведенных затрат на реализацию Государственной программы (подпрограммы) в отчетном году с их плановыми значениями в соответствии с представленными в приложениях 3 и 4 к Государственной программе по каждому источнику ресурсного обеспечения по формуле:</w:t>
      </w:r>
    </w:p>
    <w:p w14:paraId="0704D137" w14:textId="77777777" w:rsidR="00F67296" w:rsidRPr="00B625BB" w:rsidRDefault="00F67296">
      <w:pPr>
        <w:pStyle w:val="ConsPlusNormal"/>
        <w:jc w:val="both"/>
      </w:pPr>
    </w:p>
    <w:p w14:paraId="5EDAD8C3" w14:textId="77777777" w:rsidR="00F67296" w:rsidRPr="00B625BB" w:rsidRDefault="00F67296">
      <w:pPr>
        <w:pStyle w:val="ConsPlusNormal"/>
        <w:ind w:firstLine="540"/>
        <w:jc w:val="both"/>
      </w:pPr>
      <w:r w:rsidRPr="00B625BB">
        <w:t xml:space="preserve">Уф = </w:t>
      </w:r>
      <w:proofErr w:type="spellStart"/>
      <w:r w:rsidRPr="00B625BB">
        <w:t>Зф</w:t>
      </w:r>
      <w:proofErr w:type="spellEnd"/>
      <w:r w:rsidRPr="00B625BB">
        <w:t xml:space="preserve"> / </w:t>
      </w:r>
      <w:proofErr w:type="spellStart"/>
      <w:r w:rsidRPr="00B625BB">
        <w:t>Зп</w:t>
      </w:r>
      <w:proofErr w:type="spellEnd"/>
      <w:r w:rsidRPr="00B625BB">
        <w:t>, где:</w:t>
      </w:r>
    </w:p>
    <w:p w14:paraId="0CBA8A02" w14:textId="77777777" w:rsidR="00F67296" w:rsidRPr="00B625BB" w:rsidRDefault="00F67296">
      <w:pPr>
        <w:pStyle w:val="ConsPlusNormal"/>
        <w:jc w:val="both"/>
      </w:pPr>
    </w:p>
    <w:p w14:paraId="6B4D280B" w14:textId="77777777" w:rsidR="00F67296" w:rsidRPr="00B625BB" w:rsidRDefault="00F67296">
      <w:pPr>
        <w:pStyle w:val="ConsPlusNormal"/>
        <w:ind w:firstLine="540"/>
        <w:jc w:val="both"/>
      </w:pPr>
      <w:r w:rsidRPr="00B625BB">
        <w:t>Уф - степень достижения уровня финансирования Государственной программы (подпрограммы);</w:t>
      </w:r>
    </w:p>
    <w:p w14:paraId="0A062C7B" w14:textId="77777777" w:rsidR="00F67296" w:rsidRPr="00B625BB" w:rsidRDefault="00F67296">
      <w:pPr>
        <w:pStyle w:val="ConsPlusNormal"/>
        <w:spacing w:before="200"/>
        <w:ind w:firstLine="540"/>
        <w:jc w:val="both"/>
      </w:pPr>
      <w:proofErr w:type="spellStart"/>
      <w:r w:rsidRPr="00B625BB">
        <w:t>Зф</w:t>
      </w:r>
      <w:proofErr w:type="spellEnd"/>
      <w:r w:rsidRPr="00B625BB">
        <w:t xml:space="preserve"> - фактически произведенные затраты на реализацию;</w:t>
      </w:r>
    </w:p>
    <w:p w14:paraId="29E50F2D" w14:textId="77777777" w:rsidR="00F67296" w:rsidRPr="00B625BB" w:rsidRDefault="00F67296">
      <w:pPr>
        <w:pStyle w:val="ConsPlusNormal"/>
        <w:spacing w:before="200"/>
        <w:ind w:firstLine="540"/>
        <w:jc w:val="both"/>
      </w:pPr>
      <w:proofErr w:type="spellStart"/>
      <w:r w:rsidRPr="00B625BB">
        <w:t>Зп</w:t>
      </w:r>
      <w:proofErr w:type="spellEnd"/>
      <w:r w:rsidRPr="00B625BB">
        <w:t xml:space="preserve"> - плановые значения затрат на реализацию.</w:t>
      </w:r>
    </w:p>
    <w:p w14:paraId="5383F66E" w14:textId="77777777" w:rsidR="00F67296" w:rsidRPr="00B625BB" w:rsidRDefault="00F67296">
      <w:pPr>
        <w:pStyle w:val="ConsPlusNormal"/>
        <w:jc w:val="both"/>
      </w:pPr>
    </w:p>
    <w:p w14:paraId="0891C5F0" w14:textId="77777777" w:rsidR="00F67296" w:rsidRPr="00B625BB" w:rsidRDefault="00F67296">
      <w:pPr>
        <w:pStyle w:val="ConsPlusNormal"/>
        <w:ind w:firstLine="540"/>
        <w:jc w:val="both"/>
      </w:pPr>
      <w:r w:rsidRPr="00B625BB">
        <w:t>Координатор Государственной программы ежегодно обобщает и анализирует отчетность по показателям реализации и по использованию финансовых средств.</w:t>
      </w:r>
    </w:p>
    <w:p w14:paraId="5B6331D9" w14:textId="77777777" w:rsidR="00F67296" w:rsidRPr="00B625BB" w:rsidRDefault="00F67296">
      <w:pPr>
        <w:pStyle w:val="ConsPlusNormal"/>
        <w:spacing w:before="200"/>
        <w:ind w:firstLine="540"/>
        <w:jc w:val="both"/>
      </w:pPr>
      <w:r w:rsidRPr="00B625BB">
        <w:t>Оценка эффективности выполнения Государственной программы проводится для обеспечения Координатора Государственной программы оперативной информацией о ходе и промежуточных результатах выполнения мероприятий и решения задач Государственной программы.</w:t>
      </w:r>
    </w:p>
    <w:p w14:paraId="077C2B60" w14:textId="77777777" w:rsidR="00F67296" w:rsidRPr="00B625BB" w:rsidRDefault="00F67296">
      <w:pPr>
        <w:pStyle w:val="ConsPlusNormal"/>
        <w:spacing w:before="200"/>
        <w:ind w:firstLine="540"/>
        <w:jc w:val="both"/>
      </w:pPr>
      <w:r w:rsidRPr="00B625BB">
        <w:t>До начала очередного года реализации Государственной программы по показателям реализации Государственной программы (подпрограммы) устанавливаются интервалы значений показателя, при которых реализация Государственной программы характеризуется высоким уровнем эффективности, удовлетворительным уровнем эффективности или неудовлетворительным уровнем эффективности.</w:t>
      </w:r>
    </w:p>
    <w:p w14:paraId="4198B7AC" w14:textId="77777777" w:rsidR="00F67296" w:rsidRPr="00B625BB" w:rsidRDefault="00F67296">
      <w:pPr>
        <w:pStyle w:val="ConsPlusNormal"/>
        <w:spacing w:before="200"/>
        <w:ind w:firstLine="540"/>
        <w:jc w:val="both"/>
      </w:pPr>
      <w:r w:rsidRPr="00B625BB">
        <w:t>При высоком уровне эффективности - нижняя граница интервала значений показателя не может быть ниже 95% прогнозного значения показателя на соответствующий год.</w:t>
      </w:r>
    </w:p>
    <w:p w14:paraId="1ACB2B5C" w14:textId="77777777" w:rsidR="00F67296" w:rsidRPr="00B625BB" w:rsidRDefault="00F67296">
      <w:pPr>
        <w:pStyle w:val="ConsPlusNormal"/>
        <w:spacing w:before="200"/>
        <w:ind w:firstLine="540"/>
        <w:jc w:val="both"/>
      </w:pPr>
      <w:r w:rsidRPr="00B625BB">
        <w:t>При удовлетворительном уровне эффективности - нижняя граница интервала значений показателя не может быть ниже 75% прогнозного значения показателя на соответствующий год.</w:t>
      </w:r>
    </w:p>
    <w:p w14:paraId="7F4B3525" w14:textId="77777777" w:rsidR="00F67296" w:rsidRPr="00B625BB" w:rsidRDefault="00F67296">
      <w:pPr>
        <w:pStyle w:val="ConsPlusNormal"/>
        <w:spacing w:before="200"/>
        <w:ind w:firstLine="540"/>
        <w:jc w:val="both"/>
      </w:pPr>
      <w:r w:rsidRPr="00B625BB">
        <w:t>Эффективность реализации Государственной программы оценивается по формуле:</w:t>
      </w:r>
    </w:p>
    <w:p w14:paraId="0342CCA6" w14:textId="77777777" w:rsidR="00F67296" w:rsidRPr="00B625BB" w:rsidRDefault="00F67296">
      <w:pPr>
        <w:pStyle w:val="ConsPlusNormal"/>
        <w:jc w:val="both"/>
      </w:pPr>
    </w:p>
    <w:p w14:paraId="34B1A7B0" w14:textId="77777777" w:rsidR="00F67296" w:rsidRPr="00B625BB" w:rsidRDefault="00F67296">
      <w:pPr>
        <w:pStyle w:val="ConsPlusNormal"/>
        <w:ind w:firstLine="540"/>
        <w:jc w:val="both"/>
      </w:pPr>
      <w:proofErr w:type="spellStart"/>
      <w:r w:rsidRPr="00B625BB">
        <w:t>Сэф</w:t>
      </w:r>
      <w:proofErr w:type="spellEnd"/>
      <w:r w:rsidRPr="00B625BB">
        <w:t xml:space="preserve">. (общий) = </w:t>
      </w:r>
      <w:proofErr w:type="spellStart"/>
      <w:r w:rsidRPr="00B625BB">
        <w:t>nвыс</w:t>
      </w:r>
      <w:proofErr w:type="spellEnd"/>
      <w:r w:rsidRPr="00B625BB">
        <w:t xml:space="preserve"> / n x 100%, где:</w:t>
      </w:r>
    </w:p>
    <w:p w14:paraId="1E7AEB4D" w14:textId="77777777" w:rsidR="00F67296" w:rsidRPr="00B625BB" w:rsidRDefault="00F67296">
      <w:pPr>
        <w:pStyle w:val="ConsPlusNormal"/>
        <w:jc w:val="both"/>
      </w:pPr>
    </w:p>
    <w:p w14:paraId="6CA1A3B7" w14:textId="77777777" w:rsidR="00F67296" w:rsidRPr="00B625BB" w:rsidRDefault="00F67296">
      <w:pPr>
        <w:pStyle w:val="ConsPlusNormal"/>
        <w:ind w:firstLine="540"/>
        <w:jc w:val="both"/>
      </w:pPr>
      <w:proofErr w:type="spellStart"/>
      <w:r w:rsidRPr="00B625BB">
        <w:t>Сэф</w:t>
      </w:r>
      <w:proofErr w:type="spellEnd"/>
      <w:r w:rsidRPr="00B625BB">
        <w:t>. (общий) - степень эффективности реализации Государственной программы;</w:t>
      </w:r>
    </w:p>
    <w:p w14:paraId="10128CE8" w14:textId="77777777" w:rsidR="00F67296" w:rsidRPr="00B625BB" w:rsidRDefault="00F67296">
      <w:pPr>
        <w:pStyle w:val="ConsPlusNormal"/>
        <w:spacing w:before="200"/>
        <w:ind w:firstLine="540"/>
        <w:jc w:val="both"/>
      </w:pPr>
      <w:proofErr w:type="spellStart"/>
      <w:r w:rsidRPr="00B625BB">
        <w:t>nвыс</w:t>
      </w:r>
      <w:proofErr w:type="spellEnd"/>
      <w:r w:rsidRPr="00B625BB">
        <w:t xml:space="preserve">. - количество показателей, по которым </w:t>
      </w:r>
      <w:proofErr w:type="spellStart"/>
      <w:r w:rsidRPr="00B625BB">
        <w:t>Сд</w:t>
      </w:r>
      <w:proofErr w:type="spellEnd"/>
      <w:r w:rsidRPr="00B625BB">
        <w:t xml:space="preserve"> больше или равна 95%;</w:t>
      </w:r>
    </w:p>
    <w:p w14:paraId="32B469A3" w14:textId="77777777" w:rsidR="00F67296" w:rsidRPr="00B625BB" w:rsidRDefault="00F67296">
      <w:pPr>
        <w:pStyle w:val="ConsPlusNormal"/>
        <w:spacing w:before="200"/>
        <w:ind w:firstLine="540"/>
        <w:jc w:val="both"/>
      </w:pPr>
      <w:r w:rsidRPr="00B625BB">
        <w:t>n - общее количество показателей Государственной программы.</w:t>
      </w:r>
    </w:p>
    <w:p w14:paraId="4E456562" w14:textId="77777777" w:rsidR="00F67296" w:rsidRPr="00B625BB" w:rsidRDefault="00F67296">
      <w:pPr>
        <w:pStyle w:val="ConsPlusNormal"/>
        <w:jc w:val="both"/>
      </w:pPr>
    </w:p>
    <w:p w14:paraId="574F5244" w14:textId="77777777" w:rsidR="00F67296" w:rsidRPr="00B625BB" w:rsidRDefault="00F67296">
      <w:pPr>
        <w:pStyle w:val="ConsPlusNormal"/>
        <w:ind w:firstLine="540"/>
        <w:jc w:val="both"/>
      </w:pPr>
      <w:r w:rsidRPr="00B625BB">
        <w:t>Государственная программа считается реализуемой с высоким уровнем эффективности в следующих случаях:</w:t>
      </w:r>
    </w:p>
    <w:p w14:paraId="1913E99A" w14:textId="77777777" w:rsidR="00F67296" w:rsidRPr="00B625BB" w:rsidRDefault="00F67296">
      <w:pPr>
        <w:pStyle w:val="ConsPlusNormal"/>
        <w:spacing w:before="200"/>
        <w:ind w:firstLine="540"/>
        <w:jc w:val="both"/>
      </w:pPr>
      <w:r w:rsidRPr="00B625BB">
        <w:t>- значения 95% и более показателей Государственной программы и ее подпрограмм входят в интервал значений для отнесения Государственной программы к высокому уровню эффективности;</w:t>
      </w:r>
    </w:p>
    <w:p w14:paraId="2BF565D4" w14:textId="77777777" w:rsidR="00F67296" w:rsidRPr="00B625BB" w:rsidRDefault="00F67296">
      <w:pPr>
        <w:pStyle w:val="ConsPlusNormal"/>
        <w:spacing w:before="200"/>
        <w:ind w:firstLine="540"/>
        <w:jc w:val="both"/>
      </w:pPr>
      <w:r w:rsidRPr="00B625BB">
        <w:t>- не менее 95% мероприятий, запланированных на отчетный год, выполнены в полном объеме.</w:t>
      </w:r>
    </w:p>
    <w:p w14:paraId="0050484B" w14:textId="77777777" w:rsidR="00F67296" w:rsidRPr="00B625BB" w:rsidRDefault="00F67296">
      <w:pPr>
        <w:pStyle w:val="ConsPlusNormal"/>
        <w:spacing w:before="200"/>
        <w:ind w:firstLine="540"/>
        <w:jc w:val="both"/>
      </w:pPr>
      <w:r w:rsidRPr="00B625BB">
        <w:t>Государственная программа считается реализуемой с удовлетворительным уровнем эффективности в следующих случаях:</w:t>
      </w:r>
    </w:p>
    <w:p w14:paraId="22F2034B" w14:textId="77777777" w:rsidR="00F67296" w:rsidRPr="00B625BB" w:rsidRDefault="00F67296">
      <w:pPr>
        <w:pStyle w:val="ConsPlusNormal"/>
        <w:spacing w:before="200"/>
        <w:ind w:firstLine="540"/>
        <w:jc w:val="both"/>
      </w:pPr>
      <w:r w:rsidRPr="00B625BB">
        <w:t>- значения 80% и более показателей Государственной программы и ее подпрограмм входят в установленный интервал значений для отнесения Государственной программы к высокому уровню эффективности;</w:t>
      </w:r>
    </w:p>
    <w:p w14:paraId="397527DE" w14:textId="77777777" w:rsidR="00F67296" w:rsidRPr="00B625BB" w:rsidRDefault="00F67296">
      <w:pPr>
        <w:pStyle w:val="ConsPlusNormal"/>
        <w:spacing w:before="200"/>
        <w:ind w:firstLine="540"/>
        <w:jc w:val="both"/>
      </w:pPr>
      <w:r w:rsidRPr="00B625BB">
        <w:t>- не менее 80% мероприятий, запланированных на отчетный год, выполнены в полном объеме.</w:t>
      </w:r>
    </w:p>
    <w:p w14:paraId="5E874CC8" w14:textId="77777777" w:rsidR="00F67296" w:rsidRPr="00B625BB" w:rsidRDefault="00F67296">
      <w:pPr>
        <w:pStyle w:val="ConsPlusNormal"/>
        <w:spacing w:before="200"/>
        <w:ind w:firstLine="540"/>
        <w:jc w:val="both"/>
      </w:pPr>
      <w:r w:rsidRPr="00B625BB">
        <w:t>Если реализация Государственной программы не отвечает указанным критериям, уровень эффективности ее реализации признается неудовлетворительным.</w:t>
      </w:r>
    </w:p>
    <w:p w14:paraId="07998C65" w14:textId="77777777" w:rsidR="00F67296" w:rsidRPr="00B625BB" w:rsidRDefault="00F67296">
      <w:pPr>
        <w:pStyle w:val="ConsPlusNormal"/>
        <w:spacing w:before="200"/>
        <w:ind w:firstLine="540"/>
        <w:jc w:val="both"/>
      </w:pPr>
      <w:r w:rsidRPr="00B625BB">
        <w:t>При реализации поставленных задач Государственной программы осуществляются меры, направленные на снижение последствий возможных рисков и повышение уровня гарантированности достижения предусмотренных конечных результатов.</w:t>
      </w:r>
    </w:p>
    <w:p w14:paraId="28ABBC36" w14:textId="77777777" w:rsidR="00F67296" w:rsidRPr="00B625BB" w:rsidRDefault="00F67296">
      <w:pPr>
        <w:pStyle w:val="ConsPlusNormal"/>
        <w:spacing w:before="200"/>
        <w:ind w:firstLine="540"/>
        <w:jc w:val="both"/>
      </w:pPr>
      <w:r w:rsidRPr="00B625BB">
        <w:t>К рискам в том числе относятся:</w:t>
      </w:r>
    </w:p>
    <w:p w14:paraId="5F601BF6" w14:textId="77777777" w:rsidR="00F67296" w:rsidRPr="00B625BB" w:rsidRDefault="00F67296">
      <w:pPr>
        <w:pStyle w:val="ConsPlusNormal"/>
        <w:spacing w:before="200"/>
        <w:ind w:firstLine="540"/>
        <w:jc w:val="both"/>
      </w:pPr>
      <w:r w:rsidRPr="00B625BB">
        <w:t>- макроэкономические риски. Возможность ухудшения внутренней и внешней конъюнктуры, снижение темпов роста экономики, высокая инфляция могут негативно повлиять на функционирование системы здравоохранения, а также затормозить структурные преобразования системы здравоохранения;</w:t>
      </w:r>
    </w:p>
    <w:p w14:paraId="051D9CFD" w14:textId="77777777" w:rsidR="00F67296" w:rsidRPr="00B625BB" w:rsidRDefault="00F67296">
      <w:pPr>
        <w:pStyle w:val="ConsPlusNormal"/>
        <w:spacing w:before="200"/>
        <w:ind w:firstLine="540"/>
        <w:jc w:val="both"/>
      </w:pPr>
      <w:r w:rsidRPr="00B625BB">
        <w:t>- финансовые риски. Отсутствие или недостаточное финансирование мероприятий в рамках Государственной программы может привести к снижению обеспеченности и качества оказываемой медицинской помощи населению, и как следствие показатели не будут достигнуты, а при неблагоприятном прогнозе демографические показатели могут измениться в отрицательную сторону. Преодоление рисков может быть осуществлено путем сохранения устойчивого финансирования отрасли, а также путем дополнительных организационных мер, направленных на преодоление данных рисков;</w:t>
      </w:r>
    </w:p>
    <w:p w14:paraId="5C1C499C" w14:textId="77777777" w:rsidR="00F67296" w:rsidRPr="00B625BB" w:rsidRDefault="00F67296">
      <w:pPr>
        <w:pStyle w:val="ConsPlusNormal"/>
        <w:spacing w:before="200"/>
        <w:ind w:firstLine="540"/>
        <w:jc w:val="both"/>
      </w:pPr>
      <w:r w:rsidRPr="00B625BB">
        <w:t>- организационные риски. Преодоление таких рисков может быть осуществлено путем жесткой привязки оценки деятельности руководителей медицинских организаций государственной системы здравоохранения города Москвы к показателям состояния здоровья территориального населения.</w:t>
      </w:r>
    </w:p>
    <w:p w14:paraId="4440CC40" w14:textId="77777777" w:rsidR="00F67296" w:rsidRPr="00B625BB" w:rsidRDefault="00F67296">
      <w:pPr>
        <w:pStyle w:val="ConsPlusNormal"/>
        <w:spacing w:before="200"/>
        <w:ind w:firstLine="540"/>
        <w:jc w:val="both"/>
      </w:pPr>
      <w:r w:rsidRPr="00B625BB">
        <w:t>Кроме того, преодолению рисков будет способствовать усиление организационно-методической работы ответственных исполнителей Государственной программы с руководителями медицинских и иных организаций, участвующих в реализации Государственной программы.</w:t>
      </w:r>
    </w:p>
    <w:p w14:paraId="04E88048" w14:textId="77777777" w:rsidR="00F67296" w:rsidRPr="00B625BB" w:rsidRDefault="00F67296">
      <w:pPr>
        <w:pStyle w:val="ConsPlusNormal"/>
        <w:spacing w:before="200"/>
        <w:ind w:firstLine="540"/>
        <w:jc w:val="both"/>
      </w:pPr>
      <w:r w:rsidRPr="00B625BB">
        <w:t>При введении в соответствии с нормативными правовыми актами режима повышенной готовности и (или) возникновении обстоятельств непреодолимой силы координатором Государственной программы по согласованию с Департаментом экономической политики и развития города Москвы при проведении оценки эффективности Государственной программы может быть скорректирован состав конечных (непосредственных) результатов Государственной программы, используемых при оценке эффективности Государственной программы, и (или) осуществлен расчет в сопоставимых условиях плановых и фактических значений конечных (непосредственных) результатов Государственной программы, используемых при оценке эффективности Государственной программы.</w:t>
      </w:r>
    </w:p>
    <w:p w14:paraId="4CE55FA2" w14:textId="77777777" w:rsidR="005534FC" w:rsidRDefault="005534FC">
      <w:pPr>
        <w:pStyle w:val="ConsPlusNormal"/>
        <w:jc w:val="right"/>
        <w:outlineLvl w:val="1"/>
        <w:sectPr w:rsidR="005534FC" w:rsidSect="004F5538">
          <w:pgSz w:w="11905" w:h="16838"/>
          <w:pgMar w:top="1134" w:right="850" w:bottom="1134" w:left="1701" w:header="0" w:footer="283" w:gutter="0"/>
          <w:cols w:space="720"/>
          <w:docGrid w:linePitch="299"/>
        </w:sectPr>
      </w:pPr>
      <w:bookmarkStart w:id="2" w:name="P1222"/>
      <w:bookmarkEnd w:id="2"/>
    </w:p>
    <w:p w14:paraId="71888EF8" w14:textId="7E603BDC" w:rsidR="00F67296" w:rsidRPr="00B625BB" w:rsidRDefault="00F67296">
      <w:pPr>
        <w:pStyle w:val="ConsPlusNormal"/>
        <w:jc w:val="right"/>
        <w:outlineLvl w:val="1"/>
      </w:pPr>
      <w:r w:rsidRPr="00B625BB">
        <w:lastRenderedPageBreak/>
        <w:t>Приложение 1</w:t>
      </w:r>
    </w:p>
    <w:p w14:paraId="1EE1A7A6" w14:textId="77777777" w:rsidR="00F67296" w:rsidRPr="00B625BB" w:rsidRDefault="00F67296">
      <w:pPr>
        <w:pStyle w:val="ConsPlusNormal"/>
        <w:jc w:val="right"/>
      </w:pPr>
      <w:r w:rsidRPr="00B625BB">
        <w:t>к Государственной программе города Москвы</w:t>
      </w:r>
    </w:p>
    <w:p w14:paraId="51E93FFA" w14:textId="77777777" w:rsidR="00F67296" w:rsidRPr="00B625BB" w:rsidRDefault="00F67296">
      <w:pPr>
        <w:pStyle w:val="ConsPlusNormal"/>
        <w:jc w:val="right"/>
      </w:pPr>
      <w:r w:rsidRPr="00B625BB">
        <w:t>"Развитие здравоохранения города Москвы</w:t>
      </w:r>
    </w:p>
    <w:p w14:paraId="7C484E41" w14:textId="77777777" w:rsidR="00F67296" w:rsidRPr="00B625BB" w:rsidRDefault="00F67296">
      <w:pPr>
        <w:pStyle w:val="ConsPlusNormal"/>
        <w:jc w:val="right"/>
      </w:pPr>
      <w:r w:rsidRPr="00B625BB">
        <w:t>(Столичное здравоохранение)"</w:t>
      </w:r>
    </w:p>
    <w:p w14:paraId="7CEF1E27" w14:textId="77777777" w:rsidR="00F67296" w:rsidRPr="00B625BB" w:rsidRDefault="00F67296">
      <w:pPr>
        <w:pStyle w:val="ConsPlusNormal"/>
        <w:jc w:val="both"/>
      </w:pPr>
    </w:p>
    <w:p w14:paraId="7C64B8D2" w14:textId="77777777" w:rsidR="00F67296" w:rsidRPr="00B625BB" w:rsidRDefault="00F67296">
      <w:pPr>
        <w:pStyle w:val="ConsPlusNormal"/>
        <w:jc w:val="right"/>
      </w:pPr>
      <w:r w:rsidRPr="00B625BB">
        <w:t>По состоянию на 1 января 2022 г.</w:t>
      </w:r>
    </w:p>
    <w:p w14:paraId="3F135DD4" w14:textId="77777777" w:rsidR="00F67296" w:rsidRPr="00B625BB" w:rsidRDefault="00F67296">
      <w:pPr>
        <w:pStyle w:val="ConsPlusNormal"/>
        <w:jc w:val="both"/>
      </w:pPr>
    </w:p>
    <w:p w14:paraId="65036C80" w14:textId="77777777" w:rsidR="00F67296" w:rsidRPr="00B625BB" w:rsidRDefault="00F67296">
      <w:pPr>
        <w:pStyle w:val="ConsPlusNormal"/>
        <w:jc w:val="right"/>
        <w:outlineLvl w:val="2"/>
      </w:pPr>
      <w:r w:rsidRPr="00B625BB">
        <w:t>Таблица 1</w:t>
      </w:r>
    </w:p>
    <w:p w14:paraId="4F664636" w14:textId="77777777" w:rsidR="00F67296" w:rsidRPr="00B625BB" w:rsidRDefault="00F67296">
      <w:pPr>
        <w:pStyle w:val="ConsPlusNormal"/>
        <w:jc w:val="both"/>
      </w:pPr>
    </w:p>
    <w:p w14:paraId="21A06C0C" w14:textId="77777777" w:rsidR="00F67296" w:rsidRPr="00B625BB" w:rsidRDefault="00F67296">
      <w:pPr>
        <w:pStyle w:val="ConsPlusTitle"/>
        <w:jc w:val="center"/>
      </w:pPr>
      <w:bookmarkStart w:id="3" w:name="P1231"/>
      <w:bookmarkEnd w:id="3"/>
      <w:r w:rsidRPr="00B625BB">
        <w:t>ПАСПОРТ</w:t>
      </w:r>
    </w:p>
    <w:p w14:paraId="225DC773" w14:textId="77777777" w:rsidR="00F67296" w:rsidRPr="00B625BB" w:rsidRDefault="00F67296">
      <w:pPr>
        <w:pStyle w:val="ConsPlusTitle"/>
        <w:jc w:val="center"/>
      </w:pPr>
      <w:r w:rsidRPr="00B625BB">
        <w:t>ПОДПРОГРАММЫ "ПРОФИЛАКТИКА ЗАБОЛЕВАНИЙ И ФОРМИРОВАНИЕ</w:t>
      </w:r>
    </w:p>
    <w:p w14:paraId="02B95E5F" w14:textId="77777777" w:rsidR="00F67296" w:rsidRPr="00B625BB" w:rsidRDefault="00F67296">
      <w:pPr>
        <w:pStyle w:val="ConsPlusTitle"/>
        <w:jc w:val="center"/>
      </w:pPr>
      <w:r w:rsidRPr="00B625BB">
        <w:t>ЗДОРОВОГО ОБРАЗА ЖИЗНИ. СОВЕРШЕНСТВОВАНИЕ ПЕРВИЧНОЙ</w:t>
      </w:r>
    </w:p>
    <w:p w14:paraId="1C6622F4" w14:textId="77777777" w:rsidR="00F67296" w:rsidRPr="00B625BB" w:rsidRDefault="00F67296">
      <w:pPr>
        <w:pStyle w:val="ConsPlusTitle"/>
        <w:jc w:val="center"/>
      </w:pPr>
      <w:r w:rsidRPr="00B625BB">
        <w:t>МЕДИКО-САНИТАРНОЙ ПОМОЩИ" ГОСУДАРСТВЕННОЙ ПРОГРАММЫ ГОРОДА</w:t>
      </w:r>
    </w:p>
    <w:p w14:paraId="1557A637" w14:textId="77777777" w:rsidR="00F67296" w:rsidRPr="00B625BB" w:rsidRDefault="00F67296">
      <w:pPr>
        <w:pStyle w:val="ConsPlusTitle"/>
        <w:jc w:val="center"/>
      </w:pPr>
      <w:r w:rsidRPr="00B625BB">
        <w:t>МОСКВЫ "РАЗВИТИЕ ЗДРАВООХРАНЕНИЯ ГОРОДА МОСКВЫ (СТОЛИЧНОЕ</w:t>
      </w:r>
    </w:p>
    <w:p w14:paraId="5E903F9B" w14:textId="77777777" w:rsidR="00F67296" w:rsidRPr="00B625BB" w:rsidRDefault="00F67296">
      <w:pPr>
        <w:pStyle w:val="ConsPlusTitle"/>
        <w:jc w:val="center"/>
      </w:pPr>
      <w:r w:rsidRPr="00B625BB">
        <w:t>ЗДРАВООХРАНЕНИЕ)"</w:t>
      </w:r>
    </w:p>
    <w:p w14:paraId="5EE4FCEA" w14:textId="77777777" w:rsidR="00F67296" w:rsidRPr="00B625BB" w:rsidRDefault="00F6729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2146"/>
        <w:gridCol w:w="1187"/>
        <w:gridCol w:w="332"/>
        <w:gridCol w:w="662"/>
        <w:gridCol w:w="470"/>
        <w:gridCol w:w="496"/>
        <w:gridCol w:w="1434"/>
        <w:gridCol w:w="1379"/>
        <w:gridCol w:w="745"/>
        <w:gridCol w:w="718"/>
        <w:gridCol w:w="637"/>
        <w:gridCol w:w="828"/>
        <w:gridCol w:w="384"/>
        <w:gridCol w:w="1214"/>
      </w:tblGrid>
      <w:tr w:rsidR="00B625BB" w:rsidRPr="00B625BB" w14:paraId="3ED32622" w14:textId="77777777" w:rsidTr="005534FC">
        <w:tc>
          <w:tcPr>
            <w:tcW w:w="1984" w:type="dxa"/>
          </w:tcPr>
          <w:p w14:paraId="3099814B" w14:textId="77777777" w:rsidR="00F67296" w:rsidRPr="00B625BB" w:rsidRDefault="00F67296">
            <w:pPr>
              <w:pStyle w:val="ConsPlusNormal"/>
            </w:pPr>
            <w:r w:rsidRPr="00B625BB">
              <w:t>Наименование подпрограммы Государственной программы города Москвы</w:t>
            </w:r>
          </w:p>
        </w:tc>
        <w:tc>
          <w:tcPr>
            <w:tcW w:w="12979" w:type="dxa"/>
            <w:gridSpan w:val="14"/>
          </w:tcPr>
          <w:p w14:paraId="0C01DEF5" w14:textId="77777777" w:rsidR="00F67296" w:rsidRPr="00B625BB" w:rsidRDefault="00F67296">
            <w:pPr>
              <w:pStyle w:val="ConsPlusNormal"/>
            </w:pPr>
            <w:r w:rsidRPr="00B625BB">
              <w:t>Профилактика заболеваний и формирование здорового образа жизни. Совершенствование первичной медико-санитарной помощи</w:t>
            </w:r>
          </w:p>
        </w:tc>
      </w:tr>
      <w:tr w:rsidR="00B625BB" w:rsidRPr="00B625BB" w14:paraId="07B4309B" w14:textId="77777777" w:rsidTr="005534FC">
        <w:tc>
          <w:tcPr>
            <w:tcW w:w="1984" w:type="dxa"/>
          </w:tcPr>
          <w:p w14:paraId="456ACAFB" w14:textId="77777777" w:rsidR="00F67296" w:rsidRPr="00B625BB" w:rsidRDefault="00F67296">
            <w:pPr>
              <w:pStyle w:val="ConsPlusNormal"/>
            </w:pPr>
            <w:r w:rsidRPr="00B625BB">
              <w:t>Цели подпрограммы</w:t>
            </w:r>
          </w:p>
        </w:tc>
        <w:tc>
          <w:tcPr>
            <w:tcW w:w="12979" w:type="dxa"/>
            <w:gridSpan w:val="14"/>
          </w:tcPr>
          <w:p w14:paraId="2CF9D6DA" w14:textId="77777777" w:rsidR="00F67296" w:rsidRPr="00B625BB" w:rsidRDefault="00F67296">
            <w:pPr>
              <w:pStyle w:val="ConsPlusNormal"/>
            </w:pPr>
            <w:r w:rsidRPr="00B625BB">
              <w:t>Снижение преждевременной смертности от неинфекционных заболеваний и увеличение ожидаемой продолжительности жизни населения посредством снижения распространенности и уровней факторов риска развития заболеваний, обеспечения условий для оздоровления, обеспечения качественными, эффективными и безопасными лекарственными препаратами, просвещения в области принципов здорового образа жизни и профилактики заболеваний</w:t>
            </w:r>
          </w:p>
        </w:tc>
      </w:tr>
      <w:tr w:rsidR="00B625BB" w:rsidRPr="00B625BB" w14:paraId="3237ACE4" w14:textId="77777777" w:rsidTr="005534FC">
        <w:tc>
          <w:tcPr>
            <w:tcW w:w="1984" w:type="dxa"/>
          </w:tcPr>
          <w:p w14:paraId="26B961C2" w14:textId="77777777" w:rsidR="00F67296" w:rsidRPr="00B625BB" w:rsidRDefault="00F67296">
            <w:pPr>
              <w:pStyle w:val="ConsPlusNormal"/>
            </w:pPr>
            <w:r w:rsidRPr="00B625BB">
              <w:t>Задачи подпрограммы</w:t>
            </w:r>
          </w:p>
        </w:tc>
        <w:tc>
          <w:tcPr>
            <w:tcW w:w="12979" w:type="dxa"/>
            <w:gridSpan w:val="14"/>
          </w:tcPr>
          <w:p w14:paraId="30E812D7" w14:textId="77777777" w:rsidR="00F67296" w:rsidRPr="00B625BB" w:rsidRDefault="00F67296">
            <w:pPr>
              <w:pStyle w:val="ConsPlusNormal"/>
            </w:pPr>
            <w:r w:rsidRPr="00B625BB">
              <w:t>1. Построение и развитие системы профилактики заболеваний и их последствий.</w:t>
            </w:r>
          </w:p>
          <w:p w14:paraId="522780E5" w14:textId="77777777" w:rsidR="00F67296" w:rsidRPr="00B625BB" w:rsidRDefault="00F67296">
            <w:pPr>
              <w:pStyle w:val="ConsPlusNormal"/>
            </w:pPr>
            <w:r w:rsidRPr="00B625BB">
              <w:t>2. Развитие мер по профилактике инфекционных заболеваний, включая иммунопрофилактику.</w:t>
            </w:r>
          </w:p>
          <w:p w14:paraId="5088B346" w14:textId="77777777" w:rsidR="00F67296" w:rsidRPr="00B625BB" w:rsidRDefault="00F67296">
            <w:pPr>
              <w:pStyle w:val="ConsPlusNormal"/>
            </w:pPr>
            <w:r w:rsidRPr="00B625BB">
              <w:t>3. Развитие мер по профилактике неинфекционных заболеваний и формированию здорового образа жизни у населения.</w:t>
            </w:r>
          </w:p>
          <w:p w14:paraId="2752555B" w14:textId="77777777" w:rsidR="00F67296" w:rsidRPr="00B625BB" w:rsidRDefault="00F67296">
            <w:pPr>
              <w:pStyle w:val="ConsPlusNormal"/>
            </w:pPr>
            <w:r w:rsidRPr="00B625BB">
              <w:t>4. Организация в рамках первичной медико-санитарной помощи системы профилактических осмотров и диспансеризации населения как основы мониторинга состояния здоровья населения, распространенности важнейших факторов риска, оценки эффективности профилактических мероприятий.</w:t>
            </w:r>
          </w:p>
          <w:p w14:paraId="1CA13E21" w14:textId="77777777" w:rsidR="00F67296" w:rsidRPr="00B625BB" w:rsidRDefault="00F67296">
            <w:pPr>
              <w:pStyle w:val="ConsPlusNormal"/>
            </w:pPr>
            <w:r w:rsidRPr="00B625BB">
              <w:t>5. Обеспечение рационального использования лекарственных препаратов для медицинского применения и медицинских изделий.</w:t>
            </w:r>
          </w:p>
          <w:p w14:paraId="70D9490F" w14:textId="77777777" w:rsidR="00F67296" w:rsidRPr="00B625BB" w:rsidRDefault="00F67296">
            <w:pPr>
              <w:pStyle w:val="ConsPlusNormal"/>
            </w:pPr>
            <w:r w:rsidRPr="00B625BB">
              <w:t>6. Совершенствование порядка формирования перечней лекарственных препаратов, обеспечение которыми осуществляется в рамках Территориальной программы государственных гарантий бесплатного оказания гражданам медицинской помощи в городе Москве.</w:t>
            </w:r>
          </w:p>
          <w:p w14:paraId="5AD4B2D1" w14:textId="77777777" w:rsidR="00F67296" w:rsidRPr="00B625BB" w:rsidRDefault="00F67296">
            <w:pPr>
              <w:pStyle w:val="ConsPlusNormal"/>
            </w:pPr>
            <w:r w:rsidRPr="00B625BB">
              <w:t>7. Разработка и проведение среди населения города Москвы информационных и коммуникационных кампаний по формированию и сохранению приверженности здоровому образу жизни, профилактике заболеваний.</w:t>
            </w:r>
          </w:p>
          <w:p w14:paraId="2CDCEB32" w14:textId="77777777" w:rsidR="00F67296" w:rsidRPr="00B625BB" w:rsidRDefault="00F67296">
            <w:pPr>
              <w:pStyle w:val="ConsPlusNormal"/>
            </w:pPr>
            <w:r w:rsidRPr="00B625BB">
              <w:lastRenderedPageBreak/>
              <w:t>8. Интеграция города Москвы в международные сообщества городов мира, ориентированные на оценку безопасности, перспективности, здоровья населения урбанизированных территорий</w:t>
            </w:r>
          </w:p>
        </w:tc>
      </w:tr>
      <w:tr w:rsidR="00B625BB" w:rsidRPr="00B625BB" w14:paraId="3B15D490" w14:textId="77777777" w:rsidTr="005534FC">
        <w:tc>
          <w:tcPr>
            <w:tcW w:w="1984" w:type="dxa"/>
            <w:vMerge w:val="restart"/>
          </w:tcPr>
          <w:p w14:paraId="1CF0647F" w14:textId="77777777" w:rsidR="00F67296" w:rsidRPr="00B625BB" w:rsidRDefault="00F67296">
            <w:pPr>
              <w:pStyle w:val="ConsPlusNormal"/>
            </w:pPr>
            <w:r w:rsidRPr="00B625BB">
              <w:lastRenderedPageBreak/>
              <w:t>Конечные результаты подпрограммы с разбивкой по годам реализации Государственной программы города Москвы</w:t>
            </w:r>
          </w:p>
        </w:tc>
        <w:tc>
          <w:tcPr>
            <w:tcW w:w="2209" w:type="dxa"/>
            <w:vMerge w:val="restart"/>
          </w:tcPr>
          <w:p w14:paraId="4D4C226B" w14:textId="77777777" w:rsidR="00F67296" w:rsidRPr="00B625BB" w:rsidRDefault="00F67296">
            <w:pPr>
              <w:pStyle w:val="ConsPlusNormal"/>
            </w:pPr>
            <w:r w:rsidRPr="00B625BB">
              <w:t>Наименование подпрограммы Государственной программы города Москвы, конечного результата подпрограммы</w:t>
            </w:r>
          </w:p>
        </w:tc>
        <w:tc>
          <w:tcPr>
            <w:tcW w:w="1219" w:type="dxa"/>
            <w:vMerge w:val="restart"/>
          </w:tcPr>
          <w:p w14:paraId="7CD14B3E" w14:textId="77777777" w:rsidR="00F67296" w:rsidRPr="00B625BB" w:rsidRDefault="00F67296">
            <w:pPr>
              <w:pStyle w:val="ConsPlusNormal"/>
            </w:pPr>
            <w:r w:rsidRPr="00B625BB">
              <w:t>Единица измерения</w:t>
            </w:r>
          </w:p>
        </w:tc>
        <w:tc>
          <w:tcPr>
            <w:tcW w:w="9551" w:type="dxa"/>
            <w:gridSpan w:val="12"/>
          </w:tcPr>
          <w:p w14:paraId="04408AB4" w14:textId="77777777" w:rsidR="00F67296" w:rsidRPr="00B625BB" w:rsidRDefault="00F67296">
            <w:pPr>
              <w:pStyle w:val="ConsPlusNormal"/>
            </w:pPr>
            <w:r w:rsidRPr="00B625BB">
              <w:t>Значение</w:t>
            </w:r>
          </w:p>
        </w:tc>
      </w:tr>
      <w:tr w:rsidR="00B625BB" w:rsidRPr="00B625BB" w14:paraId="7AD3D199" w14:textId="77777777" w:rsidTr="005534FC">
        <w:tc>
          <w:tcPr>
            <w:tcW w:w="1984" w:type="dxa"/>
            <w:vMerge/>
          </w:tcPr>
          <w:p w14:paraId="4F88627E" w14:textId="77777777" w:rsidR="00F67296" w:rsidRPr="00B625BB" w:rsidRDefault="00F67296">
            <w:pPr>
              <w:pStyle w:val="ConsPlusNormal"/>
            </w:pPr>
          </w:p>
        </w:tc>
        <w:tc>
          <w:tcPr>
            <w:tcW w:w="2209" w:type="dxa"/>
            <w:vMerge/>
          </w:tcPr>
          <w:p w14:paraId="3E374EDF" w14:textId="77777777" w:rsidR="00F67296" w:rsidRPr="00B625BB" w:rsidRDefault="00F67296">
            <w:pPr>
              <w:pStyle w:val="ConsPlusNormal"/>
            </w:pPr>
          </w:p>
        </w:tc>
        <w:tc>
          <w:tcPr>
            <w:tcW w:w="1219" w:type="dxa"/>
            <w:vMerge/>
          </w:tcPr>
          <w:p w14:paraId="6AD98558" w14:textId="77777777" w:rsidR="00F67296" w:rsidRPr="00B625BB" w:rsidRDefault="00F67296">
            <w:pPr>
              <w:pStyle w:val="ConsPlusNormal"/>
            </w:pPr>
          </w:p>
        </w:tc>
        <w:tc>
          <w:tcPr>
            <w:tcW w:w="1020" w:type="dxa"/>
            <w:gridSpan w:val="2"/>
          </w:tcPr>
          <w:p w14:paraId="35DD73FC" w14:textId="77777777" w:rsidR="00F67296" w:rsidRPr="00B625BB" w:rsidRDefault="00F67296">
            <w:pPr>
              <w:pStyle w:val="ConsPlusNormal"/>
            </w:pPr>
            <w:r w:rsidRPr="00B625BB">
              <w:t>2017 год, факт</w:t>
            </w:r>
          </w:p>
        </w:tc>
        <w:tc>
          <w:tcPr>
            <w:tcW w:w="992" w:type="dxa"/>
            <w:gridSpan w:val="2"/>
          </w:tcPr>
          <w:p w14:paraId="0BB75D7F" w14:textId="77777777" w:rsidR="00F67296" w:rsidRPr="00B625BB" w:rsidRDefault="00F67296">
            <w:pPr>
              <w:pStyle w:val="ConsPlusNormal"/>
            </w:pPr>
            <w:r w:rsidRPr="00B625BB">
              <w:t>2018 год, факт</w:t>
            </w:r>
          </w:p>
        </w:tc>
        <w:tc>
          <w:tcPr>
            <w:tcW w:w="1474" w:type="dxa"/>
          </w:tcPr>
          <w:p w14:paraId="148A878A" w14:textId="77777777" w:rsidR="00F67296" w:rsidRPr="00B625BB" w:rsidRDefault="00F67296">
            <w:pPr>
              <w:pStyle w:val="ConsPlusNormal"/>
            </w:pPr>
            <w:r w:rsidRPr="00B625BB">
              <w:t>2019 год, факт</w:t>
            </w:r>
          </w:p>
        </w:tc>
        <w:tc>
          <w:tcPr>
            <w:tcW w:w="1417" w:type="dxa"/>
          </w:tcPr>
          <w:p w14:paraId="217E67AA" w14:textId="77777777" w:rsidR="00F67296" w:rsidRPr="00B625BB" w:rsidRDefault="00F67296">
            <w:pPr>
              <w:pStyle w:val="ConsPlusNormal"/>
            </w:pPr>
            <w:r w:rsidRPr="00B625BB">
              <w:t>2020 год, факт</w:t>
            </w:r>
          </w:p>
        </w:tc>
        <w:tc>
          <w:tcPr>
            <w:tcW w:w="764" w:type="dxa"/>
          </w:tcPr>
          <w:p w14:paraId="095BB6E2" w14:textId="77777777" w:rsidR="00F67296" w:rsidRPr="00B625BB" w:rsidRDefault="00F67296">
            <w:pPr>
              <w:pStyle w:val="ConsPlusNormal"/>
            </w:pPr>
            <w:r w:rsidRPr="00B625BB">
              <w:t>2021 год, факт</w:t>
            </w:r>
          </w:p>
        </w:tc>
        <w:tc>
          <w:tcPr>
            <w:tcW w:w="1392" w:type="dxa"/>
            <w:gridSpan w:val="2"/>
          </w:tcPr>
          <w:p w14:paraId="1E83B294" w14:textId="77777777" w:rsidR="00F67296" w:rsidRPr="00B625BB" w:rsidRDefault="00F67296">
            <w:pPr>
              <w:pStyle w:val="ConsPlusNormal"/>
            </w:pPr>
            <w:r w:rsidRPr="00B625BB">
              <w:t>2022 год, прогноз</w:t>
            </w:r>
          </w:p>
        </w:tc>
        <w:tc>
          <w:tcPr>
            <w:tcW w:w="1245" w:type="dxa"/>
            <w:gridSpan w:val="2"/>
          </w:tcPr>
          <w:p w14:paraId="3D668D44" w14:textId="77777777" w:rsidR="00F67296" w:rsidRPr="00B625BB" w:rsidRDefault="00F67296">
            <w:pPr>
              <w:pStyle w:val="ConsPlusNormal"/>
            </w:pPr>
            <w:r w:rsidRPr="00B625BB">
              <w:t>2023 год, прогноз</w:t>
            </w:r>
          </w:p>
        </w:tc>
        <w:tc>
          <w:tcPr>
            <w:tcW w:w="1247" w:type="dxa"/>
          </w:tcPr>
          <w:p w14:paraId="224637B5" w14:textId="77777777" w:rsidR="00F67296" w:rsidRPr="00B625BB" w:rsidRDefault="00F67296">
            <w:pPr>
              <w:pStyle w:val="ConsPlusNormal"/>
            </w:pPr>
            <w:r w:rsidRPr="00B625BB">
              <w:t>2024 год, прогноз</w:t>
            </w:r>
          </w:p>
        </w:tc>
      </w:tr>
      <w:tr w:rsidR="00B625BB" w:rsidRPr="00B625BB" w14:paraId="0E057C3D" w14:textId="77777777" w:rsidTr="005534FC">
        <w:tc>
          <w:tcPr>
            <w:tcW w:w="1984" w:type="dxa"/>
            <w:vMerge/>
          </w:tcPr>
          <w:p w14:paraId="2B1CD94A" w14:textId="77777777" w:rsidR="00F67296" w:rsidRPr="00B625BB" w:rsidRDefault="00F67296">
            <w:pPr>
              <w:pStyle w:val="ConsPlusNormal"/>
            </w:pPr>
          </w:p>
        </w:tc>
        <w:tc>
          <w:tcPr>
            <w:tcW w:w="2209" w:type="dxa"/>
          </w:tcPr>
          <w:p w14:paraId="0CC8A55B" w14:textId="77777777" w:rsidR="00F67296" w:rsidRPr="00B625BB" w:rsidRDefault="00F67296">
            <w:pPr>
              <w:pStyle w:val="ConsPlusNormal"/>
            </w:pPr>
            <w:r w:rsidRPr="00B625BB">
              <w:t>Профилактика заболеваний и формирование здорового образа жизни. Совершенствование первичной медико-санитарной помощи</w:t>
            </w:r>
          </w:p>
        </w:tc>
        <w:tc>
          <w:tcPr>
            <w:tcW w:w="1219" w:type="dxa"/>
            <w:vMerge w:val="restart"/>
          </w:tcPr>
          <w:p w14:paraId="087C53C0" w14:textId="77777777" w:rsidR="00F67296" w:rsidRPr="00B625BB" w:rsidRDefault="00F67296">
            <w:pPr>
              <w:pStyle w:val="ConsPlusNormal"/>
            </w:pPr>
            <w:r w:rsidRPr="00B625BB">
              <w:t>процентов</w:t>
            </w:r>
          </w:p>
        </w:tc>
        <w:tc>
          <w:tcPr>
            <w:tcW w:w="1020" w:type="dxa"/>
            <w:gridSpan w:val="2"/>
            <w:vMerge w:val="restart"/>
          </w:tcPr>
          <w:p w14:paraId="24A5AF5D" w14:textId="77777777" w:rsidR="00F67296" w:rsidRPr="00B625BB" w:rsidRDefault="00F67296">
            <w:pPr>
              <w:pStyle w:val="ConsPlusNormal"/>
            </w:pPr>
            <w:r w:rsidRPr="00B625BB">
              <w:t>59,2</w:t>
            </w:r>
          </w:p>
        </w:tc>
        <w:tc>
          <w:tcPr>
            <w:tcW w:w="992" w:type="dxa"/>
            <w:gridSpan w:val="2"/>
            <w:vMerge w:val="restart"/>
          </w:tcPr>
          <w:p w14:paraId="0345489F" w14:textId="77777777" w:rsidR="00F67296" w:rsidRPr="00B625BB" w:rsidRDefault="00F67296">
            <w:pPr>
              <w:pStyle w:val="ConsPlusNormal"/>
            </w:pPr>
            <w:r w:rsidRPr="00B625BB">
              <w:t>60,8</w:t>
            </w:r>
          </w:p>
        </w:tc>
        <w:tc>
          <w:tcPr>
            <w:tcW w:w="1474" w:type="dxa"/>
            <w:vMerge w:val="restart"/>
          </w:tcPr>
          <w:p w14:paraId="13FFBA54" w14:textId="77777777" w:rsidR="00F67296" w:rsidRPr="00B625BB" w:rsidRDefault="00F67296">
            <w:pPr>
              <w:pStyle w:val="ConsPlusNormal"/>
            </w:pPr>
            <w:r w:rsidRPr="00B625BB">
              <w:t>62,2</w:t>
            </w:r>
          </w:p>
        </w:tc>
        <w:tc>
          <w:tcPr>
            <w:tcW w:w="1417" w:type="dxa"/>
            <w:vMerge w:val="restart"/>
          </w:tcPr>
          <w:p w14:paraId="549BF5B1" w14:textId="77777777" w:rsidR="00F67296" w:rsidRPr="00B625BB" w:rsidRDefault="00F67296">
            <w:pPr>
              <w:pStyle w:val="ConsPlusNormal"/>
            </w:pPr>
            <w:r w:rsidRPr="00B625BB">
              <w:t>60,5</w:t>
            </w:r>
          </w:p>
        </w:tc>
        <w:tc>
          <w:tcPr>
            <w:tcW w:w="764" w:type="dxa"/>
            <w:vMerge w:val="restart"/>
          </w:tcPr>
          <w:p w14:paraId="7E2D7B96" w14:textId="77777777" w:rsidR="00F67296" w:rsidRPr="00B625BB" w:rsidRDefault="00F67296">
            <w:pPr>
              <w:pStyle w:val="ConsPlusNormal"/>
            </w:pPr>
            <w:r w:rsidRPr="00B625BB">
              <w:t>62,3</w:t>
            </w:r>
          </w:p>
        </w:tc>
        <w:tc>
          <w:tcPr>
            <w:tcW w:w="1392" w:type="dxa"/>
            <w:gridSpan w:val="2"/>
            <w:vMerge w:val="restart"/>
          </w:tcPr>
          <w:p w14:paraId="31EB2619" w14:textId="77777777" w:rsidR="00F67296" w:rsidRPr="00B625BB" w:rsidRDefault="00F67296">
            <w:pPr>
              <w:pStyle w:val="ConsPlusNormal"/>
            </w:pPr>
            <w:r w:rsidRPr="00B625BB">
              <w:t>62,6</w:t>
            </w:r>
          </w:p>
        </w:tc>
        <w:tc>
          <w:tcPr>
            <w:tcW w:w="1245" w:type="dxa"/>
            <w:gridSpan w:val="2"/>
            <w:vMerge w:val="restart"/>
          </w:tcPr>
          <w:p w14:paraId="2521699F" w14:textId="77777777" w:rsidR="00F67296" w:rsidRPr="00B625BB" w:rsidRDefault="00F67296">
            <w:pPr>
              <w:pStyle w:val="ConsPlusNormal"/>
            </w:pPr>
            <w:r w:rsidRPr="00B625BB">
              <w:t>62,8</w:t>
            </w:r>
          </w:p>
        </w:tc>
        <w:tc>
          <w:tcPr>
            <w:tcW w:w="1247" w:type="dxa"/>
            <w:vMerge w:val="restart"/>
          </w:tcPr>
          <w:p w14:paraId="0DDDB8C1" w14:textId="77777777" w:rsidR="00F67296" w:rsidRPr="00B625BB" w:rsidRDefault="00F67296">
            <w:pPr>
              <w:pStyle w:val="ConsPlusNormal"/>
            </w:pPr>
            <w:r w:rsidRPr="00B625BB">
              <w:t>63,0</w:t>
            </w:r>
          </w:p>
        </w:tc>
      </w:tr>
      <w:tr w:rsidR="00B625BB" w:rsidRPr="00B625BB" w14:paraId="3F06D3D7" w14:textId="77777777" w:rsidTr="005534FC">
        <w:tc>
          <w:tcPr>
            <w:tcW w:w="1984" w:type="dxa"/>
            <w:vMerge/>
          </w:tcPr>
          <w:p w14:paraId="037BE583" w14:textId="77777777" w:rsidR="00F67296" w:rsidRPr="00B625BB" w:rsidRDefault="00F67296">
            <w:pPr>
              <w:pStyle w:val="ConsPlusNormal"/>
            </w:pPr>
          </w:p>
        </w:tc>
        <w:tc>
          <w:tcPr>
            <w:tcW w:w="2209" w:type="dxa"/>
          </w:tcPr>
          <w:p w14:paraId="432092A7" w14:textId="77777777" w:rsidR="00F67296" w:rsidRPr="00B625BB" w:rsidRDefault="00F67296">
            <w:pPr>
              <w:pStyle w:val="ConsPlusNormal"/>
            </w:pPr>
            <w:r w:rsidRPr="00B625BB">
              <w:t>Доля злокачественных новообразований, выявленных на I-II стадиях</w:t>
            </w:r>
          </w:p>
        </w:tc>
        <w:tc>
          <w:tcPr>
            <w:tcW w:w="1219" w:type="dxa"/>
            <w:vMerge/>
          </w:tcPr>
          <w:p w14:paraId="53A6F61F" w14:textId="77777777" w:rsidR="00F67296" w:rsidRPr="00B625BB" w:rsidRDefault="00F67296">
            <w:pPr>
              <w:pStyle w:val="ConsPlusNormal"/>
            </w:pPr>
          </w:p>
        </w:tc>
        <w:tc>
          <w:tcPr>
            <w:tcW w:w="1020" w:type="dxa"/>
            <w:gridSpan w:val="2"/>
            <w:vMerge/>
          </w:tcPr>
          <w:p w14:paraId="473CDADA" w14:textId="77777777" w:rsidR="00F67296" w:rsidRPr="00B625BB" w:rsidRDefault="00F67296">
            <w:pPr>
              <w:pStyle w:val="ConsPlusNormal"/>
            </w:pPr>
          </w:p>
        </w:tc>
        <w:tc>
          <w:tcPr>
            <w:tcW w:w="992" w:type="dxa"/>
            <w:gridSpan w:val="2"/>
            <w:vMerge/>
          </w:tcPr>
          <w:p w14:paraId="04A4C400" w14:textId="77777777" w:rsidR="00F67296" w:rsidRPr="00B625BB" w:rsidRDefault="00F67296">
            <w:pPr>
              <w:pStyle w:val="ConsPlusNormal"/>
            </w:pPr>
          </w:p>
        </w:tc>
        <w:tc>
          <w:tcPr>
            <w:tcW w:w="1474" w:type="dxa"/>
            <w:vMerge/>
          </w:tcPr>
          <w:p w14:paraId="3FFFEF91" w14:textId="77777777" w:rsidR="00F67296" w:rsidRPr="00B625BB" w:rsidRDefault="00F67296">
            <w:pPr>
              <w:pStyle w:val="ConsPlusNormal"/>
            </w:pPr>
          </w:p>
        </w:tc>
        <w:tc>
          <w:tcPr>
            <w:tcW w:w="1417" w:type="dxa"/>
            <w:vMerge/>
          </w:tcPr>
          <w:p w14:paraId="58967706" w14:textId="77777777" w:rsidR="00F67296" w:rsidRPr="00B625BB" w:rsidRDefault="00F67296">
            <w:pPr>
              <w:pStyle w:val="ConsPlusNormal"/>
            </w:pPr>
          </w:p>
        </w:tc>
        <w:tc>
          <w:tcPr>
            <w:tcW w:w="764" w:type="dxa"/>
            <w:vMerge/>
          </w:tcPr>
          <w:p w14:paraId="1F6109DB" w14:textId="77777777" w:rsidR="00F67296" w:rsidRPr="00B625BB" w:rsidRDefault="00F67296">
            <w:pPr>
              <w:pStyle w:val="ConsPlusNormal"/>
            </w:pPr>
          </w:p>
        </w:tc>
        <w:tc>
          <w:tcPr>
            <w:tcW w:w="1392" w:type="dxa"/>
            <w:gridSpan w:val="2"/>
            <w:vMerge/>
          </w:tcPr>
          <w:p w14:paraId="68C3E6E1" w14:textId="77777777" w:rsidR="00F67296" w:rsidRPr="00B625BB" w:rsidRDefault="00F67296">
            <w:pPr>
              <w:pStyle w:val="ConsPlusNormal"/>
            </w:pPr>
          </w:p>
        </w:tc>
        <w:tc>
          <w:tcPr>
            <w:tcW w:w="1245" w:type="dxa"/>
            <w:gridSpan w:val="2"/>
            <w:vMerge/>
          </w:tcPr>
          <w:p w14:paraId="3E7D3B27" w14:textId="77777777" w:rsidR="00F67296" w:rsidRPr="00B625BB" w:rsidRDefault="00F67296">
            <w:pPr>
              <w:pStyle w:val="ConsPlusNormal"/>
            </w:pPr>
          </w:p>
        </w:tc>
        <w:tc>
          <w:tcPr>
            <w:tcW w:w="1247" w:type="dxa"/>
            <w:vMerge/>
          </w:tcPr>
          <w:p w14:paraId="655312D8" w14:textId="77777777" w:rsidR="00F67296" w:rsidRPr="00B625BB" w:rsidRDefault="00F67296">
            <w:pPr>
              <w:pStyle w:val="ConsPlusNormal"/>
            </w:pPr>
          </w:p>
        </w:tc>
      </w:tr>
      <w:tr w:rsidR="00B625BB" w:rsidRPr="00B625BB" w14:paraId="37FB0E97" w14:textId="77777777" w:rsidTr="005534FC">
        <w:tc>
          <w:tcPr>
            <w:tcW w:w="1984" w:type="dxa"/>
          </w:tcPr>
          <w:p w14:paraId="03F9C41D" w14:textId="77777777" w:rsidR="00F67296" w:rsidRPr="00B625BB" w:rsidRDefault="00F67296">
            <w:pPr>
              <w:pStyle w:val="ConsPlusNormal"/>
            </w:pPr>
            <w:r w:rsidRPr="00B625BB">
              <w:t>Ответственный исполнитель подпрограммы</w:t>
            </w:r>
          </w:p>
        </w:tc>
        <w:tc>
          <w:tcPr>
            <w:tcW w:w="12979" w:type="dxa"/>
            <w:gridSpan w:val="14"/>
          </w:tcPr>
          <w:p w14:paraId="1FE53A52" w14:textId="77777777" w:rsidR="00F67296" w:rsidRPr="00B625BB" w:rsidRDefault="00F67296">
            <w:pPr>
              <w:pStyle w:val="ConsPlusNormal"/>
            </w:pPr>
            <w:r w:rsidRPr="00B625BB">
              <w:t>Департамент здравоохранения города Москвы</w:t>
            </w:r>
          </w:p>
        </w:tc>
      </w:tr>
      <w:tr w:rsidR="00B625BB" w:rsidRPr="00B625BB" w14:paraId="589E6E63" w14:textId="77777777" w:rsidTr="005534FC">
        <w:tc>
          <w:tcPr>
            <w:tcW w:w="1984" w:type="dxa"/>
          </w:tcPr>
          <w:p w14:paraId="356B968A" w14:textId="77777777" w:rsidR="00F67296" w:rsidRPr="00B625BB" w:rsidRDefault="00F67296">
            <w:pPr>
              <w:pStyle w:val="ConsPlusNormal"/>
            </w:pPr>
            <w:r w:rsidRPr="00B625BB">
              <w:t>Соисполнители подпрограммы</w:t>
            </w:r>
          </w:p>
        </w:tc>
        <w:tc>
          <w:tcPr>
            <w:tcW w:w="12979" w:type="dxa"/>
            <w:gridSpan w:val="14"/>
          </w:tcPr>
          <w:p w14:paraId="7B7B043F" w14:textId="77777777" w:rsidR="00F67296" w:rsidRPr="00B625BB" w:rsidRDefault="00F67296">
            <w:pPr>
              <w:pStyle w:val="ConsPlusNormal"/>
            </w:pPr>
            <w:r w:rsidRPr="00B625BB">
              <w:t>Департамент развития новых территорий города Москвы,</w:t>
            </w:r>
          </w:p>
          <w:p w14:paraId="395ED61B" w14:textId="77777777" w:rsidR="00F67296" w:rsidRPr="00B625BB" w:rsidRDefault="00F67296">
            <w:pPr>
              <w:pStyle w:val="ConsPlusNormal"/>
            </w:pPr>
            <w:r w:rsidRPr="00B625BB">
              <w:t>Департамент строительства города Москвы,</w:t>
            </w:r>
          </w:p>
          <w:p w14:paraId="06488EF9" w14:textId="77777777" w:rsidR="00F67296" w:rsidRPr="00B625BB" w:rsidRDefault="00F67296">
            <w:pPr>
              <w:pStyle w:val="ConsPlusNormal"/>
            </w:pPr>
            <w:r w:rsidRPr="00B625BB">
              <w:t>Департамент информационных технологий города Москвы,</w:t>
            </w:r>
          </w:p>
          <w:p w14:paraId="28A18CAC" w14:textId="77777777" w:rsidR="00F67296" w:rsidRPr="00B625BB" w:rsidRDefault="00F67296">
            <w:pPr>
              <w:pStyle w:val="ConsPlusNormal"/>
            </w:pPr>
            <w:r w:rsidRPr="00B625BB">
              <w:t>Московский городской фонд обязательного медицинского страхования</w:t>
            </w:r>
          </w:p>
        </w:tc>
      </w:tr>
      <w:tr w:rsidR="00B625BB" w:rsidRPr="00B625BB" w14:paraId="665BFF9F" w14:textId="77777777" w:rsidTr="005534FC">
        <w:tc>
          <w:tcPr>
            <w:tcW w:w="1984" w:type="dxa"/>
            <w:vMerge w:val="restart"/>
          </w:tcPr>
          <w:p w14:paraId="50FDA5E1" w14:textId="77777777" w:rsidR="00F67296" w:rsidRPr="00B625BB" w:rsidRDefault="00F67296">
            <w:pPr>
              <w:pStyle w:val="ConsPlusNormal"/>
            </w:pPr>
            <w:r w:rsidRPr="00B625BB">
              <w:t xml:space="preserve">Объем финансовых ресурсов подпрограммы и </w:t>
            </w:r>
            <w:r w:rsidRPr="00B625BB">
              <w:lastRenderedPageBreak/>
              <w:t>мероприятий подпрограммы по годам реализации и по главным распорядителям бюджетных средств</w:t>
            </w:r>
          </w:p>
        </w:tc>
        <w:tc>
          <w:tcPr>
            <w:tcW w:w="3768" w:type="dxa"/>
            <w:gridSpan w:val="3"/>
            <w:vMerge w:val="restart"/>
          </w:tcPr>
          <w:p w14:paraId="2DD18161" w14:textId="77777777" w:rsidR="00F67296" w:rsidRPr="00B625BB" w:rsidRDefault="00F67296">
            <w:pPr>
              <w:pStyle w:val="ConsPlusNormal"/>
            </w:pPr>
            <w:r w:rsidRPr="00B625BB">
              <w:lastRenderedPageBreak/>
              <w:t>Наименование подпрограммы Государственной программы города Москвы и мероприятий подпрограммы</w:t>
            </w:r>
          </w:p>
        </w:tc>
        <w:tc>
          <w:tcPr>
            <w:tcW w:w="1162" w:type="dxa"/>
            <w:gridSpan w:val="2"/>
            <w:vMerge w:val="restart"/>
          </w:tcPr>
          <w:p w14:paraId="595D3B81" w14:textId="77777777" w:rsidR="00F67296" w:rsidRPr="00B625BB" w:rsidRDefault="00F67296">
            <w:pPr>
              <w:pStyle w:val="ConsPlusNormal"/>
            </w:pPr>
            <w:r w:rsidRPr="00B625BB">
              <w:t>ГРБС</w:t>
            </w:r>
          </w:p>
        </w:tc>
        <w:tc>
          <w:tcPr>
            <w:tcW w:w="1984" w:type="dxa"/>
            <w:gridSpan w:val="2"/>
            <w:vMerge w:val="restart"/>
          </w:tcPr>
          <w:p w14:paraId="68C0B8D3" w14:textId="77777777" w:rsidR="00F67296" w:rsidRPr="00B625BB" w:rsidRDefault="00F67296">
            <w:pPr>
              <w:pStyle w:val="ConsPlusNormal"/>
            </w:pPr>
            <w:r w:rsidRPr="00B625BB">
              <w:t>Источник финансирования</w:t>
            </w:r>
          </w:p>
        </w:tc>
        <w:tc>
          <w:tcPr>
            <w:tcW w:w="6065" w:type="dxa"/>
            <w:gridSpan w:val="7"/>
          </w:tcPr>
          <w:p w14:paraId="447F653F" w14:textId="77777777" w:rsidR="00F67296" w:rsidRPr="00B625BB" w:rsidRDefault="00F67296">
            <w:pPr>
              <w:pStyle w:val="ConsPlusNormal"/>
            </w:pPr>
            <w:r w:rsidRPr="00B625BB">
              <w:t>Расходы, прогноз (тыс. рублей)</w:t>
            </w:r>
          </w:p>
        </w:tc>
      </w:tr>
      <w:tr w:rsidR="00B625BB" w:rsidRPr="00B625BB" w14:paraId="591D3A47" w14:textId="77777777" w:rsidTr="005534FC">
        <w:tc>
          <w:tcPr>
            <w:tcW w:w="1984" w:type="dxa"/>
            <w:vMerge/>
          </w:tcPr>
          <w:p w14:paraId="726A5984" w14:textId="77777777" w:rsidR="00F67296" w:rsidRPr="00B625BB" w:rsidRDefault="00F67296">
            <w:pPr>
              <w:pStyle w:val="ConsPlusNormal"/>
            </w:pPr>
          </w:p>
        </w:tc>
        <w:tc>
          <w:tcPr>
            <w:tcW w:w="3768" w:type="dxa"/>
            <w:gridSpan w:val="3"/>
            <w:vMerge/>
          </w:tcPr>
          <w:p w14:paraId="74F90639" w14:textId="77777777" w:rsidR="00F67296" w:rsidRPr="00B625BB" w:rsidRDefault="00F67296">
            <w:pPr>
              <w:pStyle w:val="ConsPlusNormal"/>
            </w:pPr>
          </w:p>
        </w:tc>
        <w:tc>
          <w:tcPr>
            <w:tcW w:w="1162" w:type="dxa"/>
            <w:gridSpan w:val="2"/>
            <w:vMerge/>
          </w:tcPr>
          <w:p w14:paraId="1070C0DB" w14:textId="77777777" w:rsidR="00F67296" w:rsidRPr="00B625BB" w:rsidRDefault="00F67296">
            <w:pPr>
              <w:pStyle w:val="ConsPlusNormal"/>
            </w:pPr>
          </w:p>
        </w:tc>
        <w:tc>
          <w:tcPr>
            <w:tcW w:w="1984" w:type="dxa"/>
            <w:gridSpan w:val="2"/>
            <w:vMerge/>
          </w:tcPr>
          <w:p w14:paraId="50A346AF" w14:textId="77777777" w:rsidR="00F67296" w:rsidRPr="00B625BB" w:rsidRDefault="00F67296">
            <w:pPr>
              <w:pStyle w:val="ConsPlusNormal"/>
            </w:pPr>
          </w:p>
        </w:tc>
        <w:tc>
          <w:tcPr>
            <w:tcW w:w="1417" w:type="dxa"/>
          </w:tcPr>
          <w:p w14:paraId="22DB7919" w14:textId="77777777" w:rsidR="00F67296" w:rsidRPr="00B625BB" w:rsidRDefault="00F67296">
            <w:pPr>
              <w:pStyle w:val="ConsPlusNormal"/>
            </w:pPr>
            <w:r w:rsidRPr="00B625BB">
              <w:t>2022 год, прогноз</w:t>
            </w:r>
          </w:p>
        </w:tc>
        <w:tc>
          <w:tcPr>
            <w:tcW w:w="1501" w:type="dxa"/>
            <w:gridSpan w:val="2"/>
          </w:tcPr>
          <w:p w14:paraId="58C17F89" w14:textId="77777777" w:rsidR="00F67296" w:rsidRPr="00B625BB" w:rsidRDefault="00F67296">
            <w:pPr>
              <w:pStyle w:val="ConsPlusNormal"/>
            </w:pPr>
            <w:r w:rsidRPr="00B625BB">
              <w:t>2023 год, прогноз</w:t>
            </w:r>
          </w:p>
        </w:tc>
        <w:tc>
          <w:tcPr>
            <w:tcW w:w="1505" w:type="dxa"/>
            <w:gridSpan w:val="2"/>
          </w:tcPr>
          <w:p w14:paraId="1246813D" w14:textId="77777777" w:rsidR="00F67296" w:rsidRPr="00B625BB" w:rsidRDefault="00F67296">
            <w:pPr>
              <w:pStyle w:val="ConsPlusNormal"/>
            </w:pPr>
            <w:r w:rsidRPr="00B625BB">
              <w:t>2024 год, прогноз</w:t>
            </w:r>
          </w:p>
        </w:tc>
        <w:tc>
          <w:tcPr>
            <w:tcW w:w="1642" w:type="dxa"/>
            <w:gridSpan w:val="2"/>
          </w:tcPr>
          <w:p w14:paraId="35D8CC2A" w14:textId="77777777" w:rsidR="00F67296" w:rsidRPr="00B625BB" w:rsidRDefault="00F67296">
            <w:pPr>
              <w:pStyle w:val="ConsPlusNormal"/>
            </w:pPr>
            <w:r w:rsidRPr="00B625BB">
              <w:t>Итого, прогноз</w:t>
            </w:r>
          </w:p>
        </w:tc>
      </w:tr>
      <w:tr w:rsidR="00B625BB" w:rsidRPr="00B625BB" w14:paraId="00BF46A0" w14:textId="77777777" w:rsidTr="005534FC">
        <w:tc>
          <w:tcPr>
            <w:tcW w:w="1984" w:type="dxa"/>
            <w:vMerge/>
          </w:tcPr>
          <w:p w14:paraId="51519986" w14:textId="77777777" w:rsidR="00F67296" w:rsidRPr="00B625BB" w:rsidRDefault="00F67296">
            <w:pPr>
              <w:pStyle w:val="ConsPlusNormal"/>
            </w:pPr>
          </w:p>
        </w:tc>
        <w:tc>
          <w:tcPr>
            <w:tcW w:w="3768" w:type="dxa"/>
            <w:gridSpan w:val="3"/>
            <w:vMerge w:val="restart"/>
          </w:tcPr>
          <w:p w14:paraId="427B7A74" w14:textId="77777777" w:rsidR="00F67296" w:rsidRPr="00B625BB" w:rsidRDefault="00F67296">
            <w:pPr>
              <w:pStyle w:val="ConsPlusNormal"/>
            </w:pPr>
            <w:r w:rsidRPr="00B625BB">
              <w:t>Профилактика заболеваний и формирование здорового образа жизни. Совершенствование первичной медико-санитарной помощи</w:t>
            </w:r>
          </w:p>
        </w:tc>
        <w:tc>
          <w:tcPr>
            <w:tcW w:w="1162" w:type="dxa"/>
            <w:gridSpan w:val="2"/>
          </w:tcPr>
          <w:p w14:paraId="161586A4" w14:textId="77777777" w:rsidR="00F67296" w:rsidRPr="00B625BB" w:rsidRDefault="00F67296">
            <w:pPr>
              <w:pStyle w:val="ConsPlusNormal"/>
            </w:pPr>
          </w:p>
        </w:tc>
        <w:tc>
          <w:tcPr>
            <w:tcW w:w="1984" w:type="dxa"/>
            <w:gridSpan w:val="2"/>
          </w:tcPr>
          <w:p w14:paraId="52DAF487" w14:textId="77777777" w:rsidR="00F67296" w:rsidRPr="00B625BB" w:rsidRDefault="00F67296">
            <w:pPr>
              <w:pStyle w:val="ConsPlusNormal"/>
            </w:pPr>
            <w:r w:rsidRPr="00B625BB">
              <w:t>Всего</w:t>
            </w:r>
          </w:p>
        </w:tc>
        <w:tc>
          <w:tcPr>
            <w:tcW w:w="1417" w:type="dxa"/>
          </w:tcPr>
          <w:p w14:paraId="34E3CCAA" w14:textId="77777777" w:rsidR="00F67296" w:rsidRPr="00B625BB" w:rsidRDefault="00F67296">
            <w:pPr>
              <w:pStyle w:val="ConsPlusNormal"/>
            </w:pPr>
            <w:r w:rsidRPr="00B625BB">
              <w:t>84988909,1</w:t>
            </w:r>
          </w:p>
        </w:tc>
        <w:tc>
          <w:tcPr>
            <w:tcW w:w="1501" w:type="dxa"/>
            <w:gridSpan w:val="2"/>
          </w:tcPr>
          <w:p w14:paraId="222F65A2" w14:textId="77777777" w:rsidR="00F67296" w:rsidRPr="00B625BB" w:rsidRDefault="00F67296">
            <w:pPr>
              <w:pStyle w:val="ConsPlusNormal"/>
            </w:pPr>
            <w:r w:rsidRPr="00B625BB">
              <w:t>76838179,1</w:t>
            </w:r>
          </w:p>
        </w:tc>
        <w:tc>
          <w:tcPr>
            <w:tcW w:w="1505" w:type="dxa"/>
            <w:gridSpan w:val="2"/>
          </w:tcPr>
          <w:p w14:paraId="0F5AC375" w14:textId="77777777" w:rsidR="00F67296" w:rsidRPr="00B625BB" w:rsidRDefault="00F67296">
            <w:pPr>
              <w:pStyle w:val="ConsPlusNormal"/>
            </w:pPr>
            <w:r w:rsidRPr="00B625BB">
              <w:t>74512912,1</w:t>
            </w:r>
          </w:p>
        </w:tc>
        <w:tc>
          <w:tcPr>
            <w:tcW w:w="1642" w:type="dxa"/>
            <w:gridSpan w:val="2"/>
          </w:tcPr>
          <w:p w14:paraId="28091D8C" w14:textId="77777777" w:rsidR="00F67296" w:rsidRPr="00B625BB" w:rsidRDefault="00F67296">
            <w:pPr>
              <w:pStyle w:val="ConsPlusNormal"/>
            </w:pPr>
            <w:r w:rsidRPr="00B625BB">
              <w:t>236340000,3</w:t>
            </w:r>
          </w:p>
        </w:tc>
      </w:tr>
      <w:tr w:rsidR="00B625BB" w:rsidRPr="00B625BB" w14:paraId="7B01A370" w14:textId="77777777" w:rsidTr="005534FC">
        <w:tc>
          <w:tcPr>
            <w:tcW w:w="1984" w:type="dxa"/>
            <w:vMerge/>
          </w:tcPr>
          <w:p w14:paraId="45051588" w14:textId="77777777" w:rsidR="00F67296" w:rsidRPr="00B625BB" w:rsidRDefault="00F67296">
            <w:pPr>
              <w:pStyle w:val="ConsPlusNormal"/>
            </w:pPr>
          </w:p>
        </w:tc>
        <w:tc>
          <w:tcPr>
            <w:tcW w:w="3768" w:type="dxa"/>
            <w:gridSpan w:val="3"/>
            <w:vMerge/>
          </w:tcPr>
          <w:p w14:paraId="6F17DF17" w14:textId="77777777" w:rsidR="00F67296" w:rsidRPr="00B625BB" w:rsidRDefault="00F67296">
            <w:pPr>
              <w:pStyle w:val="ConsPlusNormal"/>
            </w:pPr>
          </w:p>
        </w:tc>
        <w:tc>
          <w:tcPr>
            <w:tcW w:w="1162" w:type="dxa"/>
            <w:gridSpan w:val="2"/>
          </w:tcPr>
          <w:p w14:paraId="01D6751D" w14:textId="77777777" w:rsidR="00F67296" w:rsidRPr="00B625BB" w:rsidRDefault="00F67296">
            <w:pPr>
              <w:pStyle w:val="ConsPlusNormal"/>
            </w:pPr>
            <w:r w:rsidRPr="00B625BB">
              <w:t>054, 509, 806</w:t>
            </w:r>
          </w:p>
        </w:tc>
        <w:tc>
          <w:tcPr>
            <w:tcW w:w="1984" w:type="dxa"/>
            <w:gridSpan w:val="2"/>
          </w:tcPr>
          <w:p w14:paraId="1B578179" w14:textId="77777777" w:rsidR="00F67296" w:rsidRPr="00B625BB" w:rsidRDefault="00F67296">
            <w:pPr>
              <w:pStyle w:val="ConsPlusNormal"/>
            </w:pPr>
            <w:r w:rsidRPr="00B625BB">
              <w:t>бюджет города Москвы</w:t>
            </w:r>
          </w:p>
        </w:tc>
        <w:tc>
          <w:tcPr>
            <w:tcW w:w="1417" w:type="dxa"/>
          </w:tcPr>
          <w:p w14:paraId="070ED1AF" w14:textId="77777777" w:rsidR="00F67296" w:rsidRPr="00B625BB" w:rsidRDefault="00F67296">
            <w:pPr>
              <w:pStyle w:val="ConsPlusNormal"/>
            </w:pPr>
            <w:r w:rsidRPr="00B625BB">
              <w:t>78169377,5</w:t>
            </w:r>
          </w:p>
        </w:tc>
        <w:tc>
          <w:tcPr>
            <w:tcW w:w="1501" w:type="dxa"/>
            <w:gridSpan w:val="2"/>
          </w:tcPr>
          <w:p w14:paraId="5E8EDF12" w14:textId="77777777" w:rsidR="00F67296" w:rsidRPr="00B625BB" w:rsidRDefault="00F67296">
            <w:pPr>
              <w:pStyle w:val="ConsPlusNormal"/>
            </w:pPr>
            <w:r w:rsidRPr="00B625BB">
              <w:t>69843514,1</w:t>
            </w:r>
          </w:p>
        </w:tc>
        <w:tc>
          <w:tcPr>
            <w:tcW w:w="1505" w:type="dxa"/>
            <w:gridSpan w:val="2"/>
          </w:tcPr>
          <w:p w14:paraId="2A108DBB" w14:textId="77777777" w:rsidR="00F67296" w:rsidRPr="00B625BB" w:rsidRDefault="00F67296">
            <w:pPr>
              <w:pStyle w:val="ConsPlusNormal"/>
            </w:pPr>
            <w:r w:rsidRPr="00B625BB">
              <w:t>67383116,0</w:t>
            </w:r>
          </w:p>
        </w:tc>
        <w:tc>
          <w:tcPr>
            <w:tcW w:w="1642" w:type="dxa"/>
            <w:gridSpan w:val="2"/>
          </w:tcPr>
          <w:p w14:paraId="581A10C1" w14:textId="77777777" w:rsidR="00F67296" w:rsidRPr="00B625BB" w:rsidRDefault="00F67296">
            <w:pPr>
              <w:pStyle w:val="ConsPlusNormal"/>
            </w:pPr>
            <w:r w:rsidRPr="00B625BB">
              <w:t>215396007,6</w:t>
            </w:r>
          </w:p>
        </w:tc>
      </w:tr>
      <w:tr w:rsidR="00B625BB" w:rsidRPr="00B625BB" w14:paraId="38148C3D" w14:textId="77777777" w:rsidTr="005534FC">
        <w:tc>
          <w:tcPr>
            <w:tcW w:w="1984" w:type="dxa"/>
            <w:vMerge/>
          </w:tcPr>
          <w:p w14:paraId="08E7EC0A" w14:textId="77777777" w:rsidR="00F67296" w:rsidRPr="00B625BB" w:rsidRDefault="00F67296">
            <w:pPr>
              <w:pStyle w:val="ConsPlusNormal"/>
            </w:pPr>
          </w:p>
        </w:tc>
        <w:tc>
          <w:tcPr>
            <w:tcW w:w="3768" w:type="dxa"/>
            <w:gridSpan w:val="3"/>
            <w:vMerge/>
          </w:tcPr>
          <w:p w14:paraId="4456E1EC" w14:textId="77777777" w:rsidR="00F67296" w:rsidRPr="00B625BB" w:rsidRDefault="00F67296">
            <w:pPr>
              <w:pStyle w:val="ConsPlusNormal"/>
            </w:pPr>
          </w:p>
        </w:tc>
        <w:tc>
          <w:tcPr>
            <w:tcW w:w="1162" w:type="dxa"/>
            <w:gridSpan w:val="2"/>
          </w:tcPr>
          <w:p w14:paraId="5425ED9B" w14:textId="77777777" w:rsidR="00F67296" w:rsidRPr="00B625BB" w:rsidRDefault="00F67296">
            <w:pPr>
              <w:pStyle w:val="ConsPlusNormal"/>
            </w:pPr>
            <w:r w:rsidRPr="00B625BB">
              <w:t>054</w:t>
            </w:r>
          </w:p>
        </w:tc>
        <w:tc>
          <w:tcPr>
            <w:tcW w:w="1984" w:type="dxa"/>
            <w:gridSpan w:val="2"/>
          </w:tcPr>
          <w:p w14:paraId="4E19291A" w14:textId="77777777" w:rsidR="00F67296" w:rsidRPr="00B625BB" w:rsidRDefault="00F67296">
            <w:pPr>
              <w:pStyle w:val="ConsPlusNormal"/>
            </w:pPr>
            <w:r w:rsidRPr="00B625BB">
              <w:t>средства федерального бюджета</w:t>
            </w:r>
          </w:p>
        </w:tc>
        <w:tc>
          <w:tcPr>
            <w:tcW w:w="1417" w:type="dxa"/>
          </w:tcPr>
          <w:p w14:paraId="364AA376" w14:textId="77777777" w:rsidR="00F67296" w:rsidRPr="00B625BB" w:rsidRDefault="00F67296">
            <w:pPr>
              <w:pStyle w:val="ConsPlusNormal"/>
            </w:pPr>
            <w:r w:rsidRPr="00B625BB">
              <w:t>6819531,6</w:t>
            </w:r>
          </w:p>
        </w:tc>
        <w:tc>
          <w:tcPr>
            <w:tcW w:w="1501" w:type="dxa"/>
            <w:gridSpan w:val="2"/>
          </w:tcPr>
          <w:p w14:paraId="686DB79D" w14:textId="77777777" w:rsidR="00F67296" w:rsidRPr="00B625BB" w:rsidRDefault="00F67296">
            <w:pPr>
              <w:pStyle w:val="ConsPlusNormal"/>
            </w:pPr>
            <w:r w:rsidRPr="00B625BB">
              <w:t>6994665,0</w:t>
            </w:r>
          </w:p>
        </w:tc>
        <w:tc>
          <w:tcPr>
            <w:tcW w:w="1505" w:type="dxa"/>
            <w:gridSpan w:val="2"/>
          </w:tcPr>
          <w:p w14:paraId="5429E264" w14:textId="77777777" w:rsidR="00F67296" w:rsidRPr="00B625BB" w:rsidRDefault="00F67296">
            <w:pPr>
              <w:pStyle w:val="ConsPlusNormal"/>
            </w:pPr>
            <w:r w:rsidRPr="00B625BB">
              <w:t>7129796,1</w:t>
            </w:r>
          </w:p>
        </w:tc>
        <w:tc>
          <w:tcPr>
            <w:tcW w:w="1642" w:type="dxa"/>
            <w:gridSpan w:val="2"/>
          </w:tcPr>
          <w:p w14:paraId="65DF06CB" w14:textId="77777777" w:rsidR="00F67296" w:rsidRPr="00B625BB" w:rsidRDefault="00F67296">
            <w:pPr>
              <w:pStyle w:val="ConsPlusNormal"/>
            </w:pPr>
            <w:r w:rsidRPr="00B625BB">
              <w:t>20943992,7</w:t>
            </w:r>
          </w:p>
        </w:tc>
      </w:tr>
      <w:tr w:rsidR="00B625BB" w:rsidRPr="00B625BB" w14:paraId="49BA576C" w14:textId="77777777" w:rsidTr="005534FC">
        <w:tc>
          <w:tcPr>
            <w:tcW w:w="1984" w:type="dxa"/>
            <w:vMerge/>
          </w:tcPr>
          <w:p w14:paraId="0754C89F" w14:textId="77777777" w:rsidR="00F67296" w:rsidRPr="00B625BB" w:rsidRDefault="00F67296">
            <w:pPr>
              <w:pStyle w:val="ConsPlusNormal"/>
            </w:pPr>
          </w:p>
        </w:tc>
        <w:tc>
          <w:tcPr>
            <w:tcW w:w="3768" w:type="dxa"/>
            <w:gridSpan w:val="3"/>
            <w:vMerge w:val="restart"/>
          </w:tcPr>
          <w:p w14:paraId="5AA121AD" w14:textId="77777777" w:rsidR="00F67296" w:rsidRPr="00B625BB" w:rsidRDefault="00F67296">
            <w:pPr>
              <w:pStyle w:val="ConsPlusNormal"/>
            </w:pPr>
            <w:r w:rsidRPr="00B625BB">
              <w:t>Формирование здорового образа жизни у населения, включая сокращение потребления алкоголя и табака</w:t>
            </w:r>
          </w:p>
        </w:tc>
        <w:tc>
          <w:tcPr>
            <w:tcW w:w="1162" w:type="dxa"/>
            <w:gridSpan w:val="2"/>
          </w:tcPr>
          <w:p w14:paraId="7295C03D" w14:textId="77777777" w:rsidR="00F67296" w:rsidRPr="00B625BB" w:rsidRDefault="00F67296">
            <w:pPr>
              <w:pStyle w:val="ConsPlusNormal"/>
            </w:pPr>
          </w:p>
        </w:tc>
        <w:tc>
          <w:tcPr>
            <w:tcW w:w="1984" w:type="dxa"/>
            <w:gridSpan w:val="2"/>
          </w:tcPr>
          <w:p w14:paraId="75FCCE8E" w14:textId="77777777" w:rsidR="00F67296" w:rsidRPr="00B625BB" w:rsidRDefault="00F67296">
            <w:pPr>
              <w:pStyle w:val="ConsPlusNormal"/>
            </w:pPr>
            <w:r w:rsidRPr="00B625BB">
              <w:t>Всего</w:t>
            </w:r>
          </w:p>
        </w:tc>
        <w:tc>
          <w:tcPr>
            <w:tcW w:w="1417" w:type="dxa"/>
          </w:tcPr>
          <w:p w14:paraId="7E8D1B16" w14:textId="77777777" w:rsidR="00F67296" w:rsidRPr="00B625BB" w:rsidRDefault="00F67296">
            <w:pPr>
              <w:pStyle w:val="ConsPlusNormal"/>
            </w:pPr>
            <w:r w:rsidRPr="00B625BB">
              <w:t>100000,0</w:t>
            </w:r>
          </w:p>
        </w:tc>
        <w:tc>
          <w:tcPr>
            <w:tcW w:w="1501" w:type="dxa"/>
            <w:gridSpan w:val="2"/>
          </w:tcPr>
          <w:p w14:paraId="065524CA" w14:textId="77777777" w:rsidR="00F67296" w:rsidRPr="00B625BB" w:rsidRDefault="00F67296">
            <w:pPr>
              <w:pStyle w:val="ConsPlusNormal"/>
            </w:pPr>
            <w:r w:rsidRPr="00B625BB">
              <w:t>100000,0</w:t>
            </w:r>
          </w:p>
        </w:tc>
        <w:tc>
          <w:tcPr>
            <w:tcW w:w="1505" w:type="dxa"/>
            <w:gridSpan w:val="2"/>
          </w:tcPr>
          <w:p w14:paraId="0B710E5C" w14:textId="77777777" w:rsidR="00F67296" w:rsidRPr="00B625BB" w:rsidRDefault="00F67296">
            <w:pPr>
              <w:pStyle w:val="ConsPlusNormal"/>
            </w:pPr>
            <w:r w:rsidRPr="00B625BB">
              <w:t>100000,0</w:t>
            </w:r>
          </w:p>
        </w:tc>
        <w:tc>
          <w:tcPr>
            <w:tcW w:w="1642" w:type="dxa"/>
            <w:gridSpan w:val="2"/>
          </w:tcPr>
          <w:p w14:paraId="0B40A303" w14:textId="77777777" w:rsidR="00F67296" w:rsidRPr="00B625BB" w:rsidRDefault="00F67296">
            <w:pPr>
              <w:pStyle w:val="ConsPlusNormal"/>
            </w:pPr>
            <w:r w:rsidRPr="00B625BB">
              <w:t>300000,0</w:t>
            </w:r>
          </w:p>
        </w:tc>
      </w:tr>
      <w:tr w:rsidR="00B625BB" w:rsidRPr="00B625BB" w14:paraId="543F9D7E" w14:textId="77777777" w:rsidTr="005534FC">
        <w:tc>
          <w:tcPr>
            <w:tcW w:w="1984" w:type="dxa"/>
            <w:vMerge/>
          </w:tcPr>
          <w:p w14:paraId="0CB89FF5" w14:textId="77777777" w:rsidR="00F67296" w:rsidRPr="00B625BB" w:rsidRDefault="00F67296">
            <w:pPr>
              <w:pStyle w:val="ConsPlusNormal"/>
            </w:pPr>
          </w:p>
        </w:tc>
        <w:tc>
          <w:tcPr>
            <w:tcW w:w="3768" w:type="dxa"/>
            <w:gridSpan w:val="3"/>
            <w:vMerge/>
          </w:tcPr>
          <w:p w14:paraId="21DD25B0" w14:textId="77777777" w:rsidR="00F67296" w:rsidRPr="00B625BB" w:rsidRDefault="00F67296">
            <w:pPr>
              <w:pStyle w:val="ConsPlusNormal"/>
            </w:pPr>
          </w:p>
        </w:tc>
        <w:tc>
          <w:tcPr>
            <w:tcW w:w="1162" w:type="dxa"/>
            <w:gridSpan w:val="2"/>
          </w:tcPr>
          <w:p w14:paraId="3BFBA6CE" w14:textId="77777777" w:rsidR="00F67296" w:rsidRPr="00B625BB" w:rsidRDefault="00F67296">
            <w:pPr>
              <w:pStyle w:val="ConsPlusNormal"/>
            </w:pPr>
            <w:r w:rsidRPr="00B625BB">
              <w:t>054</w:t>
            </w:r>
          </w:p>
        </w:tc>
        <w:tc>
          <w:tcPr>
            <w:tcW w:w="1984" w:type="dxa"/>
            <w:gridSpan w:val="2"/>
          </w:tcPr>
          <w:p w14:paraId="403B0CD2" w14:textId="77777777" w:rsidR="00F67296" w:rsidRPr="00B625BB" w:rsidRDefault="00F67296">
            <w:pPr>
              <w:pStyle w:val="ConsPlusNormal"/>
            </w:pPr>
            <w:r w:rsidRPr="00B625BB">
              <w:t>бюджет города Москвы</w:t>
            </w:r>
          </w:p>
        </w:tc>
        <w:tc>
          <w:tcPr>
            <w:tcW w:w="1417" w:type="dxa"/>
          </w:tcPr>
          <w:p w14:paraId="3467A1EA" w14:textId="77777777" w:rsidR="00F67296" w:rsidRPr="00B625BB" w:rsidRDefault="00F67296">
            <w:pPr>
              <w:pStyle w:val="ConsPlusNormal"/>
            </w:pPr>
            <w:r w:rsidRPr="00B625BB">
              <w:t>100000,0</w:t>
            </w:r>
          </w:p>
        </w:tc>
        <w:tc>
          <w:tcPr>
            <w:tcW w:w="1501" w:type="dxa"/>
            <w:gridSpan w:val="2"/>
          </w:tcPr>
          <w:p w14:paraId="06BB6EBE" w14:textId="77777777" w:rsidR="00F67296" w:rsidRPr="00B625BB" w:rsidRDefault="00F67296">
            <w:pPr>
              <w:pStyle w:val="ConsPlusNormal"/>
            </w:pPr>
            <w:r w:rsidRPr="00B625BB">
              <w:t>100000,0</w:t>
            </w:r>
          </w:p>
        </w:tc>
        <w:tc>
          <w:tcPr>
            <w:tcW w:w="1505" w:type="dxa"/>
            <w:gridSpan w:val="2"/>
          </w:tcPr>
          <w:p w14:paraId="5F94359B" w14:textId="77777777" w:rsidR="00F67296" w:rsidRPr="00B625BB" w:rsidRDefault="00F67296">
            <w:pPr>
              <w:pStyle w:val="ConsPlusNormal"/>
            </w:pPr>
            <w:r w:rsidRPr="00B625BB">
              <w:t>100000,0</w:t>
            </w:r>
          </w:p>
        </w:tc>
        <w:tc>
          <w:tcPr>
            <w:tcW w:w="1642" w:type="dxa"/>
            <w:gridSpan w:val="2"/>
          </w:tcPr>
          <w:p w14:paraId="53D95931" w14:textId="77777777" w:rsidR="00F67296" w:rsidRPr="00B625BB" w:rsidRDefault="00F67296">
            <w:pPr>
              <w:pStyle w:val="ConsPlusNormal"/>
            </w:pPr>
            <w:r w:rsidRPr="00B625BB">
              <w:t>300000,0</w:t>
            </w:r>
          </w:p>
        </w:tc>
      </w:tr>
      <w:tr w:rsidR="00B625BB" w:rsidRPr="00B625BB" w14:paraId="40ABBC8D" w14:textId="77777777" w:rsidTr="005534FC">
        <w:tc>
          <w:tcPr>
            <w:tcW w:w="1984" w:type="dxa"/>
            <w:vMerge/>
          </w:tcPr>
          <w:p w14:paraId="2789CBCF" w14:textId="77777777" w:rsidR="00F67296" w:rsidRPr="00B625BB" w:rsidRDefault="00F67296">
            <w:pPr>
              <w:pStyle w:val="ConsPlusNormal"/>
            </w:pPr>
          </w:p>
        </w:tc>
        <w:tc>
          <w:tcPr>
            <w:tcW w:w="3768" w:type="dxa"/>
            <w:gridSpan w:val="3"/>
            <w:vMerge w:val="restart"/>
          </w:tcPr>
          <w:p w14:paraId="6C5C804A" w14:textId="77777777" w:rsidR="00F67296" w:rsidRPr="00B625BB" w:rsidRDefault="00F67296">
            <w:pPr>
              <w:pStyle w:val="ConsPlusNormal"/>
            </w:pPr>
            <w:r w:rsidRPr="00B625BB">
              <w:t>Осуществление иных мероприятий в сфере здравоохранения</w:t>
            </w:r>
          </w:p>
        </w:tc>
        <w:tc>
          <w:tcPr>
            <w:tcW w:w="1162" w:type="dxa"/>
            <w:gridSpan w:val="2"/>
          </w:tcPr>
          <w:p w14:paraId="33B28AA6" w14:textId="77777777" w:rsidR="00F67296" w:rsidRPr="00B625BB" w:rsidRDefault="00F67296">
            <w:pPr>
              <w:pStyle w:val="ConsPlusNormal"/>
            </w:pPr>
          </w:p>
        </w:tc>
        <w:tc>
          <w:tcPr>
            <w:tcW w:w="1984" w:type="dxa"/>
            <w:gridSpan w:val="2"/>
          </w:tcPr>
          <w:p w14:paraId="637DCE35" w14:textId="77777777" w:rsidR="00F67296" w:rsidRPr="00B625BB" w:rsidRDefault="00F67296">
            <w:pPr>
              <w:pStyle w:val="ConsPlusNormal"/>
            </w:pPr>
            <w:r w:rsidRPr="00B625BB">
              <w:t>Всего</w:t>
            </w:r>
          </w:p>
        </w:tc>
        <w:tc>
          <w:tcPr>
            <w:tcW w:w="1417" w:type="dxa"/>
          </w:tcPr>
          <w:p w14:paraId="6C5CA12A" w14:textId="77777777" w:rsidR="00F67296" w:rsidRPr="00B625BB" w:rsidRDefault="00F67296">
            <w:pPr>
              <w:pStyle w:val="ConsPlusNormal"/>
            </w:pPr>
            <w:r w:rsidRPr="00B625BB">
              <w:t>100000,0</w:t>
            </w:r>
          </w:p>
        </w:tc>
        <w:tc>
          <w:tcPr>
            <w:tcW w:w="1501" w:type="dxa"/>
            <w:gridSpan w:val="2"/>
          </w:tcPr>
          <w:p w14:paraId="389FC743" w14:textId="77777777" w:rsidR="00F67296" w:rsidRPr="00B625BB" w:rsidRDefault="00F67296">
            <w:pPr>
              <w:pStyle w:val="ConsPlusNormal"/>
            </w:pPr>
            <w:r w:rsidRPr="00B625BB">
              <w:t>100000,0</w:t>
            </w:r>
          </w:p>
        </w:tc>
        <w:tc>
          <w:tcPr>
            <w:tcW w:w="1505" w:type="dxa"/>
            <w:gridSpan w:val="2"/>
          </w:tcPr>
          <w:p w14:paraId="64AC2AAE" w14:textId="77777777" w:rsidR="00F67296" w:rsidRPr="00B625BB" w:rsidRDefault="00F67296">
            <w:pPr>
              <w:pStyle w:val="ConsPlusNormal"/>
            </w:pPr>
            <w:r w:rsidRPr="00B625BB">
              <w:t>100000,0</w:t>
            </w:r>
          </w:p>
        </w:tc>
        <w:tc>
          <w:tcPr>
            <w:tcW w:w="1642" w:type="dxa"/>
            <w:gridSpan w:val="2"/>
          </w:tcPr>
          <w:p w14:paraId="3BEE5125" w14:textId="77777777" w:rsidR="00F67296" w:rsidRPr="00B625BB" w:rsidRDefault="00F67296">
            <w:pPr>
              <w:pStyle w:val="ConsPlusNormal"/>
            </w:pPr>
            <w:r w:rsidRPr="00B625BB">
              <w:t>300000,0</w:t>
            </w:r>
          </w:p>
        </w:tc>
      </w:tr>
      <w:tr w:rsidR="00B625BB" w:rsidRPr="00B625BB" w14:paraId="6EF91FF6" w14:textId="77777777" w:rsidTr="005534FC">
        <w:tc>
          <w:tcPr>
            <w:tcW w:w="1984" w:type="dxa"/>
            <w:vMerge/>
          </w:tcPr>
          <w:p w14:paraId="176D4B56" w14:textId="77777777" w:rsidR="00F67296" w:rsidRPr="00B625BB" w:rsidRDefault="00F67296">
            <w:pPr>
              <w:pStyle w:val="ConsPlusNormal"/>
            </w:pPr>
          </w:p>
        </w:tc>
        <w:tc>
          <w:tcPr>
            <w:tcW w:w="3768" w:type="dxa"/>
            <w:gridSpan w:val="3"/>
            <w:vMerge/>
          </w:tcPr>
          <w:p w14:paraId="56EFDB1D" w14:textId="77777777" w:rsidR="00F67296" w:rsidRPr="00B625BB" w:rsidRDefault="00F67296">
            <w:pPr>
              <w:pStyle w:val="ConsPlusNormal"/>
            </w:pPr>
          </w:p>
        </w:tc>
        <w:tc>
          <w:tcPr>
            <w:tcW w:w="1162" w:type="dxa"/>
            <w:gridSpan w:val="2"/>
          </w:tcPr>
          <w:p w14:paraId="4AB5BC34" w14:textId="77777777" w:rsidR="00F67296" w:rsidRPr="00B625BB" w:rsidRDefault="00F67296">
            <w:pPr>
              <w:pStyle w:val="ConsPlusNormal"/>
            </w:pPr>
            <w:r w:rsidRPr="00B625BB">
              <w:t>054</w:t>
            </w:r>
          </w:p>
        </w:tc>
        <w:tc>
          <w:tcPr>
            <w:tcW w:w="1984" w:type="dxa"/>
            <w:gridSpan w:val="2"/>
          </w:tcPr>
          <w:p w14:paraId="3901FA79" w14:textId="77777777" w:rsidR="00F67296" w:rsidRPr="00B625BB" w:rsidRDefault="00F67296">
            <w:pPr>
              <w:pStyle w:val="ConsPlusNormal"/>
            </w:pPr>
            <w:r w:rsidRPr="00B625BB">
              <w:t>бюджет города Москвы</w:t>
            </w:r>
          </w:p>
        </w:tc>
        <w:tc>
          <w:tcPr>
            <w:tcW w:w="1417" w:type="dxa"/>
          </w:tcPr>
          <w:p w14:paraId="1BF2B6CC" w14:textId="77777777" w:rsidR="00F67296" w:rsidRPr="00B625BB" w:rsidRDefault="00F67296">
            <w:pPr>
              <w:pStyle w:val="ConsPlusNormal"/>
            </w:pPr>
            <w:r w:rsidRPr="00B625BB">
              <w:t>100000,0</w:t>
            </w:r>
          </w:p>
        </w:tc>
        <w:tc>
          <w:tcPr>
            <w:tcW w:w="1501" w:type="dxa"/>
            <w:gridSpan w:val="2"/>
          </w:tcPr>
          <w:p w14:paraId="495B647C" w14:textId="77777777" w:rsidR="00F67296" w:rsidRPr="00B625BB" w:rsidRDefault="00F67296">
            <w:pPr>
              <w:pStyle w:val="ConsPlusNormal"/>
            </w:pPr>
            <w:r w:rsidRPr="00B625BB">
              <w:t>100000,0</w:t>
            </w:r>
          </w:p>
        </w:tc>
        <w:tc>
          <w:tcPr>
            <w:tcW w:w="1505" w:type="dxa"/>
            <w:gridSpan w:val="2"/>
          </w:tcPr>
          <w:p w14:paraId="522AC19D" w14:textId="77777777" w:rsidR="00F67296" w:rsidRPr="00B625BB" w:rsidRDefault="00F67296">
            <w:pPr>
              <w:pStyle w:val="ConsPlusNormal"/>
            </w:pPr>
            <w:r w:rsidRPr="00B625BB">
              <w:t>100000,0</w:t>
            </w:r>
          </w:p>
        </w:tc>
        <w:tc>
          <w:tcPr>
            <w:tcW w:w="1642" w:type="dxa"/>
            <w:gridSpan w:val="2"/>
          </w:tcPr>
          <w:p w14:paraId="4D527256" w14:textId="77777777" w:rsidR="00F67296" w:rsidRPr="00B625BB" w:rsidRDefault="00F67296">
            <w:pPr>
              <w:pStyle w:val="ConsPlusNormal"/>
            </w:pPr>
            <w:r w:rsidRPr="00B625BB">
              <w:t>300000,0</w:t>
            </w:r>
          </w:p>
        </w:tc>
      </w:tr>
      <w:tr w:rsidR="00B625BB" w:rsidRPr="00B625BB" w14:paraId="7420ADB0" w14:textId="77777777" w:rsidTr="005534FC">
        <w:tc>
          <w:tcPr>
            <w:tcW w:w="1984" w:type="dxa"/>
            <w:vMerge/>
          </w:tcPr>
          <w:p w14:paraId="664C0E96" w14:textId="77777777" w:rsidR="00F67296" w:rsidRPr="00B625BB" w:rsidRDefault="00F67296">
            <w:pPr>
              <w:pStyle w:val="ConsPlusNormal"/>
            </w:pPr>
          </w:p>
        </w:tc>
        <w:tc>
          <w:tcPr>
            <w:tcW w:w="3768" w:type="dxa"/>
            <w:gridSpan w:val="3"/>
            <w:vMerge w:val="restart"/>
          </w:tcPr>
          <w:p w14:paraId="0ED871D4" w14:textId="77777777" w:rsidR="00F67296" w:rsidRPr="00B625BB" w:rsidRDefault="00F67296">
            <w:pPr>
              <w:pStyle w:val="ConsPlusNormal"/>
            </w:pPr>
            <w:r w:rsidRPr="00B625BB">
              <w:t>Проведение медико-профилактических и санитарно-гигиенических мероприятий в отношении отдельных категорий лиц и проведение заключительной дезинфекции в очагах инфекционных заболеваний</w:t>
            </w:r>
          </w:p>
        </w:tc>
        <w:tc>
          <w:tcPr>
            <w:tcW w:w="1162" w:type="dxa"/>
            <w:gridSpan w:val="2"/>
          </w:tcPr>
          <w:p w14:paraId="2093839F" w14:textId="77777777" w:rsidR="00F67296" w:rsidRPr="00B625BB" w:rsidRDefault="00F67296">
            <w:pPr>
              <w:pStyle w:val="ConsPlusNormal"/>
            </w:pPr>
          </w:p>
        </w:tc>
        <w:tc>
          <w:tcPr>
            <w:tcW w:w="1984" w:type="dxa"/>
            <w:gridSpan w:val="2"/>
          </w:tcPr>
          <w:p w14:paraId="562D27AD" w14:textId="77777777" w:rsidR="00F67296" w:rsidRPr="00B625BB" w:rsidRDefault="00F67296">
            <w:pPr>
              <w:pStyle w:val="ConsPlusNormal"/>
            </w:pPr>
            <w:r w:rsidRPr="00B625BB">
              <w:t>Всего</w:t>
            </w:r>
          </w:p>
        </w:tc>
        <w:tc>
          <w:tcPr>
            <w:tcW w:w="1417" w:type="dxa"/>
          </w:tcPr>
          <w:p w14:paraId="1D580B8A" w14:textId="77777777" w:rsidR="00F67296" w:rsidRPr="00B625BB" w:rsidRDefault="00F67296">
            <w:pPr>
              <w:pStyle w:val="ConsPlusNormal"/>
            </w:pPr>
            <w:r w:rsidRPr="00B625BB">
              <w:t>522735,6</w:t>
            </w:r>
          </w:p>
        </w:tc>
        <w:tc>
          <w:tcPr>
            <w:tcW w:w="1501" w:type="dxa"/>
            <w:gridSpan w:val="2"/>
          </w:tcPr>
          <w:p w14:paraId="55BF71FE" w14:textId="77777777" w:rsidR="00F67296" w:rsidRPr="00B625BB" w:rsidRDefault="00F67296">
            <w:pPr>
              <w:pStyle w:val="ConsPlusNormal"/>
            </w:pPr>
            <w:r w:rsidRPr="00B625BB">
              <w:t>522735,6</w:t>
            </w:r>
          </w:p>
        </w:tc>
        <w:tc>
          <w:tcPr>
            <w:tcW w:w="1505" w:type="dxa"/>
            <w:gridSpan w:val="2"/>
          </w:tcPr>
          <w:p w14:paraId="2C84F457" w14:textId="77777777" w:rsidR="00F67296" w:rsidRPr="00B625BB" w:rsidRDefault="00F67296">
            <w:pPr>
              <w:pStyle w:val="ConsPlusNormal"/>
            </w:pPr>
            <w:r w:rsidRPr="00B625BB">
              <w:t>522735,6</w:t>
            </w:r>
          </w:p>
        </w:tc>
        <w:tc>
          <w:tcPr>
            <w:tcW w:w="1642" w:type="dxa"/>
            <w:gridSpan w:val="2"/>
          </w:tcPr>
          <w:p w14:paraId="039E89FF" w14:textId="77777777" w:rsidR="00F67296" w:rsidRPr="00B625BB" w:rsidRDefault="00F67296">
            <w:pPr>
              <w:pStyle w:val="ConsPlusNormal"/>
            </w:pPr>
            <w:r w:rsidRPr="00B625BB">
              <w:t>1568206,8</w:t>
            </w:r>
          </w:p>
        </w:tc>
      </w:tr>
      <w:tr w:rsidR="00B625BB" w:rsidRPr="00B625BB" w14:paraId="3CCB8DBA" w14:textId="77777777" w:rsidTr="005534FC">
        <w:tc>
          <w:tcPr>
            <w:tcW w:w="1984" w:type="dxa"/>
            <w:vMerge/>
          </w:tcPr>
          <w:p w14:paraId="24B41FAB" w14:textId="77777777" w:rsidR="00F67296" w:rsidRPr="00B625BB" w:rsidRDefault="00F67296">
            <w:pPr>
              <w:pStyle w:val="ConsPlusNormal"/>
            </w:pPr>
          </w:p>
        </w:tc>
        <w:tc>
          <w:tcPr>
            <w:tcW w:w="3768" w:type="dxa"/>
            <w:gridSpan w:val="3"/>
            <w:vMerge/>
          </w:tcPr>
          <w:p w14:paraId="2D2F97CC" w14:textId="77777777" w:rsidR="00F67296" w:rsidRPr="00B625BB" w:rsidRDefault="00F67296">
            <w:pPr>
              <w:pStyle w:val="ConsPlusNormal"/>
            </w:pPr>
          </w:p>
        </w:tc>
        <w:tc>
          <w:tcPr>
            <w:tcW w:w="1162" w:type="dxa"/>
            <w:gridSpan w:val="2"/>
          </w:tcPr>
          <w:p w14:paraId="15DF3B30" w14:textId="77777777" w:rsidR="00F67296" w:rsidRPr="00B625BB" w:rsidRDefault="00F67296">
            <w:pPr>
              <w:pStyle w:val="ConsPlusNormal"/>
            </w:pPr>
            <w:r w:rsidRPr="00B625BB">
              <w:t>054</w:t>
            </w:r>
          </w:p>
        </w:tc>
        <w:tc>
          <w:tcPr>
            <w:tcW w:w="1984" w:type="dxa"/>
            <w:gridSpan w:val="2"/>
          </w:tcPr>
          <w:p w14:paraId="2FEE5E41" w14:textId="77777777" w:rsidR="00F67296" w:rsidRPr="00B625BB" w:rsidRDefault="00F67296">
            <w:pPr>
              <w:pStyle w:val="ConsPlusNormal"/>
            </w:pPr>
            <w:r w:rsidRPr="00B625BB">
              <w:t>бюджет города Москвы</w:t>
            </w:r>
          </w:p>
        </w:tc>
        <w:tc>
          <w:tcPr>
            <w:tcW w:w="1417" w:type="dxa"/>
          </w:tcPr>
          <w:p w14:paraId="66A2B7D5" w14:textId="77777777" w:rsidR="00F67296" w:rsidRPr="00B625BB" w:rsidRDefault="00F67296">
            <w:pPr>
              <w:pStyle w:val="ConsPlusNormal"/>
            </w:pPr>
            <w:r w:rsidRPr="00B625BB">
              <w:t>522735,6</w:t>
            </w:r>
          </w:p>
        </w:tc>
        <w:tc>
          <w:tcPr>
            <w:tcW w:w="1501" w:type="dxa"/>
            <w:gridSpan w:val="2"/>
          </w:tcPr>
          <w:p w14:paraId="0B734684" w14:textId="77777777" w:rsidR="00F67296" w:rsidRPr="00B625BB" w:rsidRDefault="00F67296">
            <w:pPr>
              <w:pStyle w:val="ConsPlusNormal"/>
            </w:pPr>
            <w:r w:rsidRPr="00B625BB">
              <w:t>522735,6</w:t>
            </w:r>
          </w:p>
        </w:tc>
        <w:tc>
          <w:tcPr>
            <w:tcW w:w="1505" w:type="dxa"/>
            <w:gridSpan w:val="2"/>
          </w:tcPr>
          <w:p w14:paraId="6064EB27" w14:textId="77777777" w:rsidR="00F67296" w:rsidRPr="00B625BB" w:rsidRDefault="00F67296">
            <w:pPr>
              <w:pStyle w:val="ConsPlusNormal"/>
            </w:pPr>
            <w:r w:rsidRPr="00B625BB">
              <w:t>522735,6</w:t>
            </w:r>
          </w:p>
        </w:tc>
        <w:tc>
          <w:tcPr>
            <w:tcW w:w="1642" w:type="dxa"/>
            <w:gridSpan w:val="2"/>
          </w:tcPr>
          <w:p w14:paraId="1A9E0FA9" w14:textId="77777777" w:rsidR="00F67296" w:rsidRPr="00B625BB" w:rsidRDefault="00F67296">
            <w:pPr>
              <w:pStyle w:val="ConsPlusNormal"/>
            </w:pPr>
            <w:r w:rsidRPr="00B625BB">
              <w:t>1568206,8</w:t>
            </w:r>
          </w:p>
        </w:tc>
      </w:tr>
      <w:tr w:rsidR="00B625BB" w:rsidRPr="00B625BB" w14:paraId="73BDBC7A" w14:textId="77777777" w:rsidTr="005534FC">
        <w:tc>
          <w:tcPr>
            <w:tcW w:w="1984" w:type="dxa"/>
            <w:vMerge/>
          </w:tcPr>
          <w:p w14:paraId="6808EF69" w14:textId="77777777" w:rsidR="00F67296" w:rsidRPr="00B625BB" w:rsidRDefault="00F67296">
            <w:pPr>
              <w:pStyle w:val="ConsPlusNormal"/>
            </w:pPr>
          </w:p>
        </w:tc>
        <w:tc>
          <w:tcPr>
            <w:tcW w:w="3768" w:type="dxa"/>
            <w:gridSpan w:val="3"/>
            <w:vMerge w:val="restart"/>
          </w:tcPr>
          <w:p w14:paraId="39D57CFD" w14:textId="77777777" w:rsidR="00F67296" w:rsidRPr="00B625BB" w:rsidRDefault="00F67296">
            <w:pPr>
              <w:pStyle w:val="ConsPlusNormal"/>
            </w:pPr>
            <w:r w:rsidRPr="00B625BB">
              <w:t>Медицинские услуги, предоставляемые гражданам поликлиниками, амбулаториями, диагностическими центрами государственной системы здравоохранения города Москвы</w:t>
            </w:r>
          </w:p>
        </w:tc>
        <w:tc>
          <w:tcPr>
            <w:tcW w:w="1162" w:type="dxa"/>
            <w:gridSpan w:val="2"/>
          </w:tcPr>
          <w:p w14:paraId="4E28DAB0" w14:textId="77777777" w:rsidR="00F67296" w:rsidRPr="00B625BB" w:rsidRDefault="00F67296">
            <w:pPr>
              <w:pStyle w:val="ConsPlusNormal"/>
            </w:pPr>
          </w:p>
        </w:tc>
        <w:tc>
          <w:tcPr>
            <w:tcW w:w="1984" w:type="dxa"/>
            <w:gridSpan w:val="2"/>
          </w:tcPr>
          <w:p w14:paraId="105A778B" w14:textId="77777777" w:rsidR="00F67296" w:rsidRPr="00B625BB" w:rsidRDefault="00F67296">
            <w:pPr>
              <w:pStyle w:val="ConsPlusNormal"/>
            </w:pPr>
            <w:r w:rsidRPr="00B625BB">
              <w:t>Всего</w:t>
            </w:r>
          </w:p>
        </w:tc>
        <w:tc>
          <w:tcPr>
            <w:tcW w:w="1417" w:type="dxa"/>
          </w:tcPr>
          <w:p w14:paraId="79A8CEA8" w14:textId="77777777" w:rsidR="00F67296" w:rsidRPr="00B625BB" w:rsidRDefault="00F67296">
            <w:pPr>
              <w:pStyle w:val="ConsPlusNormal"/>
            </w:pPr>
            <w:r w:rsidRPr="00B625BB">
              <w:t>83455772,9</w:t>
            </w:r>
          </w:p>
        </w:tc>
        <w:tc>
          <w:tcPr>
            <w:tcW w:w="1501" w:type="dxa"/>
            <w:gridSpan w:val="2"/>
          </w:tcPr>
          <w:p w14:paraId="5C0D07F4" w14:textId="77777777" w:rsidR="00F67296" w:rsidRPr="00B625BB" w:rsidRDefault="00F67296">
            <w:pPr>
              <w:pStyle w:val="ConsPlusNormal"/>
            </w:pPr>
            <w:r w:rsidRPr="00B625BB">
              <w:t>75305042,9</w:t>
            </w:r>
          </w:p>
        </w:tc>
        <w:tc>
          <w:tcPr>
            <w:tcW w:w="1505" w:type="dxa"/>
            <w:gridSpan w:val="2"/>
          </w:tcPr>
          <w:p w14:paraId="7AF6FE78" w14:textId="77777777" w:rsidR="00F67296" w:rsidRPr="00B625BB" w:rsidRDefault="00F67296">
            <w:pPr>
              <w:pStyle w:val="ConsPlusNormal"/>
            </w:pPr>
            <w:r w:rsidRPr="00B625BB">
              <w:t>72979775,9</w:t>
            </w:r>
          </w:p>
        </w:tc>
        <w:tc>
          <w:tcPr>
            <w:tcW w:w="1642" w:type="dxa"/>
            <w:gridSpan w:val="2"/>
          </w:tcPr>
          <w:p w14:paraId="708D31D5" w14:textId="77777777" w:rsidR="00F67296" w:rsidRPr="00B625BB" w:rsidRDefault="00F67296">
            <w:pPr>
              <w:pStyle w:val="ConsPlusNormal"/>
            </w:pPr>
            <w:r w:rsidRPr="00B625BB">
              <w:t>231740591,7</w:t>
            </w:r>
          </w:p>
        </w:tc>
      </w:tr>
      <w:tr w:rsidR="00B625BB" w:rsidRPr="00B625BB" w14:paraId="0E9308E0" w14:textId="77777777" w:rsidTr="005534FC">
        <w:tc>
          <w:tcPr>
            <w:tcW w:w="1984" w:type="dxa"/>
            <w:vMerge/>
          </w:tcPr>
          <w:p w14:paraId="50F47726" w14:textId="77777777" w:rsidR="00F67296" w:rsidRPr="00B625BB" w:rsidRDefault="00F67296">
            <w:pPr>
              <w:pStyle w:val="ConsPlusNormal"/>
            </w:pPr>
          </w:p>
        </w:tc>
        <w:tc>
          <w:tcPr>
            <w:tcW w:w="3768" w:type="dxa"/>
            <w:gridSpan w:val="3"/>
            <w:vMerge/>
          </w:tcPr>
          <w:p w14:paraId="4D8BDD1F" w14:textId="77777777" w:rsidR="00F67296" w:rsidRPr="00B625BB" w:rsidRDefault="00F67296">
            <w:pPr>
              <w:pStyle w:val="ConsPlusNormal"/>
            </w:pPr>
          </w:p>
        </w:tc>
        <w:tc>
          <w:tcPr>
            <w:tcW w:w="1162" w:type="dxa"/>
            <w:gridSpan w:val="2"/>
          </w:tcPr>
          <w:p w14:paraId="09AED2D2" w14:textId="77777777" w:rsidR="00F67296" w:rsidRPr="00B625BB" w:rsidRDefault="00F67296">
            <w:pPr>
              <w:pStyle w:val="ConsPlusNormal"/>
            </w:pPr>
            <w:r w:rsidRPr="00B625BB">
              <w:t>054, 509, 806</w:t>
            </w:r>
          </w:p>
        </w:tc>
        <w:tc>
          <w:tcPr>
            <w:tcW w:w="1984" w:type="dxa"/>
            <w:gridSpan w:val="2"/>
          </w:tcPr>
          <w:p w14:paraId="12DA6CA0" w14:textId="77777777" w:rsidR="00F67296" w:rsidRPr="00B625BB" w:rsidRDefault="00F67296">
            <w:pPr>
              <w:pStyle w:val="ConsPlusNormal"/>
            </w:pPr>
            <w:r w:rsidRPr="00B625BB">
              <w:t>бюджет города Москвы</w:t>
            </w:r>
          </w:p>
        </w:tc>
        <w:tc>
          <w:tcPr>
            <w:tcW w:w="1417" w:type="dxa"/>
          </w:tcPr>
          <w:p w14:paraId="608601A7" w14:textId="77777777" w:rsidR="00F67296" w:rsidRPr="00B625BB" w:rsidRDefault="00F67296">
            <w:pPr>
              <w:pStyle w:val="ConsPlusNormal"/>
            </w:pPr>
            <w:r w:rsidRPr="00B625BB">
              <w:t>76636241,3</w:t>
            </w:r>
          </w:p>
        </w:tc>
        <w:tc>
          <w:tcPr>
            <w:tcW w:w="1501" w:type="dxa"/>
            <w:gridSpan w:val="2"/>
          </w:tcPr>
          <w:p w14:paraId="0FFA411B" w14:textId="77777777" w:rsidR="00F67296" w:rsidRPr="00B625BB" w:rsidRDefault="00F67296">
            <w:pPr>
              <w:pStyle w:val="ConsPlusNormal"/>
            </w:pPr>
            <w:r w:rsidRPr="00B625BB">
              <w:t>68310377,9</w:t>
            </w:r>
          </w:p>
        </w:tc>
        <w:tc>
          <w:tcPr>
            <w:tcW w:w="1505" w:type="dxa"/>
            <w:gridSpan w:val="2"/>
          </w:tcPr>
          <w:p w14:paraId="0EA06FB2" w14:textId="77777777" w:rsidR="00F67296" w:rsidRPr="00B625BB" w:rsidRDefault="00F67296">
            <w:pPr>
              <w:pStyle w:val="ConsPlusNormal"/>
            </w:pPr>
            <w:r w:rsidRPr="00B625BB">
              <w:t>65849979,8</w:t>
            </w:r>
          </w:p>
        </w:tc>
        <w:tc>
          <w:tcPr>
            <w:tcW w:w="1642" w:type="dxa"/>
            <w:gridSpan w:val="2"/>
          </w:tcPr>
          <w:p w14:paraId="3BE9ACB2" w14:textId="77777777" w:rsidR="00F67296" w:rsidRPr="00B625BB" w:rsidRDefault="00F67296">
            <w:pPr>
              <w:pStyle w:val="ConsPlusNormal"/>
            </w:pPr>
            <w:r w:rsidRPr="00B625BB">
              <w:t>210796599,0</w:t>
            </w:r>
          </w:p>
        </w:tc>
      </w:tr>
      <w:tr w:rsidR="00B625BB" w:rsidRPr="00B625BB" w14:paraId="32A9158A" w14:textId="77777777" w:rsidTr="005534FC">
        <w:tc>
          <w:tcPr>
            <w:tcW w:w="1984" w:type="dxa"/>
            <w:vMerge/>
          </w:tcPr>
          <w:p w14:paraId="39C8358B" w14:textId="77777777" w:rsidR="00F67296" w:rsidRPr="00B625BB" w:rsidRDefault="00F67296">
            <w:pPr>
              <w:pStyle w:val="ConsPlusNormal"/>
            </w:pPr>
          </w:p>
        </w:tc>
        <w:tc>
          <w:tcPr>
            <w:tcW w:w="3768" w:type="dxa"/>
            <w:gridSpan w:val="3"/>
            <w:vMerge/>
          </w:tcPr>
          <w:p w14:paraId="50BAE9DD" w14:textId="77777777" w:rsidR="00F67296" w:rsidRPr="00B625BB" w:rsidRDefault="00F67296">
            <w:pPr>
              <w:pStyle w:val="ConsPlusNormal"/>
            </w:pPr>
          </w:p>
        </w:tc>
        <w:tc>
          <w:tcPr>
            <w:tcW w:w="1162" w:type="dxa"/>
            <w:gridSpan w:val="2"/>
          </w:tcPr>
          <w:p w14:paraId="2DAAB15B" w14:textId="77777777" w:rsidR="00F67296" w:rsidRPr="00B625BB" w:rsidRDefault="00F67296">
            <w:pPr>
              <w:pStyle w:val="ConsPlusNormal"/>
            </w:pPr>
            <w:r w:rsidRPr="00B625BB">
              <w:t>054</w:t>
            </w:r>
          </w:p>
        </w:tc>
        <w:tc>
          <w:tcPr>
            <w:tcW w:w="1984" w:type="dxa"/>
            <w:gridSpan w:val="2"/>
          </w:tcPr>
          <w:p w14:paraId="0862C362" w14:textId="77777777" w:rsidR="00F67296" w:rsidRPr="00B625BB" w:rsidRDefault="00F67296">
            <w:pPr>
              <w:pStyle w:val="ConsPlusNormal"/>
            </w:pPr>
            <w:r w:rsidRPr="00B625BB">
              <w:t>средства федерального бюджета</w:t>
            </w:r>
          </w:p>
        </w:tc>
        <w:tc>
          <w:tcPr>
            <w:tcW w:w="1417" w:type="dxa"/>
          </w:tcPr>
          <w:p w14:paraId="4FEE397A" w14:textId="77777777" w:rsidR="00F67296" w:rsidRPr="00B625BB" w:rsidRDefault="00F67296">
            <w:pPr>
              <w:pStyle w:val="ConsPlusNormal"/>
            </w:pPr>
            <w:r w:rsidRPr="00B625BB">
              <w:t>6819531,6</w:t>
            </w:r>
          </w:p>
        </w:tc>
        <w:tc>
          <w:tcPr>
            <w:tcW w:w="1501" w:type="dxa"/>
            <w:gridSpan w:val="2"/>
          </w:tcPr>
          <w:p w14:paraId="011FE3FA" w14:textId="77777777" w:rsidR="00F67296" w:rsidRPr="00B625BB" w:rsidRDefault="00F67296">
            <w:pPr>
              <w:pStyle w:val="ConsPlusNormal"/>
            </w:pPr>
            <w:r w:rsidRPr="00B625BB">
              <w:t>6994665,0</w:t>
            </w:r>
          </w:p>
        </w:tc>
        <w:tc>
          <w:tcPr>
            <w:tcW w:w="1505" w:type="dxa"/>
            <w:gridSpan w:val="2"/>
          </w:tcPr>
          <w:p w14:paraId="3F799B74" w14:textId="77777777" w:rsidR="00F67296" w:rsidRPr="00B625BB" w:rsidRDefault="00F67296">
            <w:pPr>
              <w:pStyle w:val="ConsPlusNormal"/>
            </w:pPr>
            <w:r w:rsidRPr="00B625BB">
              <w:t>7129796,1</w:t>
            </w:r>
          </w:p>
        </w:tc>
        <w:tc>
          <w:tcPr>
            <w:tcW w:w="1642" w:type="dxa"/>
            <w:gridSpan w:val="2"/>
          </w:tcPr>
          <w:p w14:paraId="374D7C5F" w14:textId="77777777" w:rsidR="00F67296" w:rsidRPr="00B625BB" w:rsidRDefault="00F67296">
            <w:pPr>
              <w:pStyle w:val="ConsPlusNormal"/>
            </w:pPr>
            <w:r w:rsidRPr="00B625BB">
              <w:t>20943992,7</w:t>
            </w:r>
          </w:p>
        </w:tc>
      </w:tr>
      <w:tr w:rsidR="00B625BB" w:rsidRPr="00B625BB" w14:paraId="2AA5F554" w14:textId="77777777" w:rsidTr="005534FC">
        <w:tc>
          <w:tcPr>
            <w:tcW w:w="1984" w:type="dxa"/>
            <w:vMerge/>
          </w:tcPr>
          <w:p w14:paraId="1BAC1E7C" w14:textId="77777777" w:rsidR="00F67296" w:rsidRPr="00B625BB" w:rsidRDefault="00F67296">
            <w:pPr>
              <w:pStyle w:val="ConsPlusNormal"/>
            </w:pPr>
          </w:p>
        </w:tc>
        <w:tc>
          <w:tcPr>
            <w:tcW w:w="3768" w:type="dxa"/>
            <w:gridSpan w:val="3"/>
            <w:vMerge w:val="restart"/>
          </w:tcPr>
          <w:p w14:paraId="351A3C3C" w14:textId="77777777" w:rsidR="00F67296" w:rsidRPr="00B625BB" w:rsidRDefault="00F67296">
            <w:pPr>
              <w:pStyle w:val="ConsPlusNormal"/>
            </w:pPr>
            <w:r w:rsidRPr="00B625BB">
              <w:t xml:space="preserve">Обеспечение лекарственными препаратами, изделиями медицинского назначения и специализированным лечебным </w:t>
            </w:r>
            <w:r w:rsidRPr="00B625BB">
              <w:lastRenderedPageBreak/>
              <w:t>питанием граждан по перечню заболеваний и других категорий граждан, меры социальной поддержки которых относятся к ведению города Москвы</w:t>
            </w:r>
          </w:p>
        </w:tc>
        <w:tc>
          <w:tcPr>
            <w:tcW w:w="1162" w:type="dxa"/>
            <w:gridSpan w:val="2"/>
          </w:tcPr>
          <w:p w14:paraId="4A85A4AF" w14:textId="77777777" w:rsidR="00F67296" w:rsidRPr="00B625BB" w:rsidRDefault="00F67296">
            <w:pPr>
              <w:pStyle w:val="ConsPlusNormal"/>
            </w:pPr>
          </w:p>
        </w:tc>
        <w:tc>
          <w:tcPr>
            <w:tcW w:w="1984" w:type="dxa"/>
            <w:gridSpan w:val="2"/>
          </w:tcPr>
          <w:p w14:paraId="040BB415" w14:textId="77777777" w:rsidR="00F67296" w:rsidRPr="00B625BB" w:rsidRDefault="00F67296">
            <w:pPr>
              <w:pStyle w:val="ConsPlusNormal"/>
            </w:pPr>
            <w:r w:rsidRPr="00B625BB">
              <w:t>Всего</w:t>
            </w:r>
          </w:p>
        </w:tc>
        <w:tc>
          <w:tcPr>
            <w:tcW w:w="1417" w:type="dxa"/>
          </w:tcPr>
          <w:p w14:paraId="50082953" w14:textId="77777777" w:rsidR="00F67296" w:rsidRPr="00B625BB" w:rsidRDefault="00F67296">
            <w:pPr>
              <w:pStyle w:val="ConsPlusNormal"/>
            </w:pPr>
            <w:r w:rsidRPr="00B625BB">
              <w:t>38214394,2</w:t>
            </w:r>
          </w:p>
        </w:tc>
        <w:tc>
          <w:tcPr>
            <w:tcW w:w="1501" w:type="dxa"/>
            <w:gridSpan w:val="2"/>
          </w:tcPr>
          <w:p w14:paraId="6426289F" w14:textId="77777777" w:rsidR="00F67296" w:rsidRPr="00B625BB" w:rsidRDefault="00F67296">
            <w:pPr>
              <w:pStyle w:val="ConsPlusNormal"/>
            </w:pPr>
            <w:r w:rsidRPr="00B625BB">
              <w:t>38214394,2</w:t>
            </w:r>
          </w:p>
        </w:tc>
        <w:tc>
          <w:tcPr>
            <w:tcW w:w="1505" w:type="dxa"/>
            <w:gridSpan w:val="2"/>
          </w:tcPr>
          <w:p w14:paraId="26F142F1" w14:textId="77777777" w:rsidR="00F67296" w:rsidRPr="00B625BB" w:rsidRDefault="00F67296">
            <w:pPr>
              <w:pStyle w:val="ConsPlusNormal"/>
            </w:pPr>
            <w:r w:rsidRPr="00B625BB">
              <w:t>38214394,2</w:t>
            </w:r>
          </w:p>
        </w:tc>
        <w:tc>
          <w:tcPr>
            <w:tcW w:w="1642" w:type="dxa"/>
            <w:gridSpan w:val="2"/>
          </w:tcPr>
          <w:p w14:paraId="10A1CF9A" w14:textId="77777777" w:rsidR="00F67296" w:rsidRPr="00B625BB" w:rsidRDefault="00F67296">
            <w:pPr>
              <w:pStyle w:val="ConsPlusNormal"/>
            </w:pPr>
            <w:r w:rsidRPr="00B625BB">
              <w:t>114643182,6</w:t>
            </w:r>
          </w:p>
        </w:tc>
      </w:tr>
      <w:tr w:rsidR="00B625BB" w:rsidRPr="00B625BB" w14:paraId="2DBC4274" w14:textId="77777777" w:rsidTr="005534FC">
        <w:tc>
          <w:tcPr>
            <w:tcW w:w="1984" w:type="dxa"/>
            <w:vMerge/>
          </w:tcPr>
          <w:p w14:paraId="3BC15BB3" w14:textId="77777777" w:rsidR="00F67296" w:rsidRPr="00B625BB" w:rsidRDefault="00F67296">
            <w:pPr>
              <w:pStyle w:val="ConsPlusNormal"/>
            </w:pPr>
          </w:p>
        </w:tc>
        <w:tc>
          <w:tcPr>
            <w:tcW w:w="3768" w:type="dxa"/>
            <w:gridSpan w:val="3"/>
            <w:vMerge/>
          </w:tcPr>
          <w:p w14:paraId="03E7C71C" w14:textId="77777777" w:rsidR="00F67296" w:rsidRPr="00B625BB" w:rsidRDefault="00F67296">
            <w:pPr>
              <w:pStyle w:val="ConsPlusNormal"/>
            </w:pPr>
          </w:p>
        </w:tc>
        <w:tc>
          <w:tcPr>
            <w:tcW w:w="1162" w:type="dxa"/>
            <w:gridSpan w:val="2"/>
          </w:tcPr>
          <w:p w14:paraId="6DCE31EB" w14:textId="77777777" w:rsidR="00F67296" w:rsidRPr="00B625BB" w:rsidRDefault="00F67296">
            <w:pPr>
              <w:pStyle w:val="ConsPlusNormal"/>
            </w:pPr>
            <w:r w:rsidRPr="00B625BB">
              <w:t>054</w:t>
            </w:r>
          </w:p>
        </w:tc>
        <w:tc>
          <w:tcPr>
            <w:tcW w:w="1984" w:type="dxa"/>
            <w:gridSpan w:val="2"/>
          </w:tcPr>
          <w:p w14:paraId="1A5DFFC8" w14:textId="77777777" w:rsidR="00F67296" w:rsidRPr="00B625BB" w:rsidRDefault="00F67296">
            <w:pPr>
              <w:pStyle w:val="ConsPlusNormal"/>
            </w:pPr>
            <w:r w:rsidRPr="00B625BB">
              <w:t>бюджет города Москвы</w:t>
            </w:r>
          </w:p>
        </w:tc>
        <w:tc>
          <w:tcPr>
            <w:tcW w:w="1417" w:type="dxa"/>
          </w:tcPr>
          <w:p w14:paraId="232A556E" w14:textId="77777777" w:rsidR="00F67296" w:rsidRPr="00B625BB" w:rsidRDefault="00F67296">
            <w:pPr>
              <w:pStyle w:val="ConsPlusNormal"/>
            </w:pPr>
            <w:r w:rsidRPr="00B625BB">
              <w:t>38214394,2</w:t>
            </w:r>
          </w:p>
        </w:tc>
        <w:tc>
          <w:tcPr>
            <w:tcW w:w="1501" w:type="dxa"/>
            <w:gridSpan w:val="2"/>
          </w:tcPr>
          <w:p w14:paraId="2A1C1229" w14:textId="77777777" w:rsidR="00F67296" w:rsidRPr="00B625BB" w:rsidRDefault="00F67296">
            <w:pPr>
              <w:pStyle w:val="ConsPlusNormal"/>
            </w:pPr>
            <w:r w:rsidRPr="00B625BB">
              <w:t>38214394,2</w:t>
            </w:r>
          </w:p>
        </w:tc>
        <w:tc>
          <w:tcPr>
            <w:tcW w:w="1505" w:type="dxa"/>
            <w:gridSpan w:val="2"/>
          </w:tcPr>
          <w:p w14:paraId="11F18763" w14:textId="77777777" w:rsidR="00F67296" w:rsidRPr="00B625BB" w:rsidRDefault="00F67296">
            <w:pPr>
              <w:pStyle w:val="ConsPlusNormal"/>
            </w:pPr>
            <w:r w:rsidRPr="00B625BB">
              <w:t>38214394,2</w:t>
            </w:r>
          </w:p>
        </w:tc>
        <w:tc>
          <w:tcPr>
            <w:tcW w:w="1642" w:type="dxa"/>
            <w:gridSpan w:val="2"/>
          </w:tcPr>
          <w:p w14:paraId="79E3A84B" w14:textId="77777777" w:rsidR="00F67296" w:rsidRPr="00B625BB" w:rsidRDefault="00F67296">
            <w:pPr>
              <w:pStyle w:val="ConsPlusNormal"/>
            </w:pPr>
            <w:r w:rsidRPr="00B625BB">
              <w:t>114643182,6</w:t>
            </w:r>
          </w:p>
        </w:tc>
      </w:tr>
      <w:tr w:rsidR="00B625BB" w:rsidRPr="00B625BB" w14:paraId="777E789B" w14:textId="77777777" w:rsidTr="005534FC">
        <w:tc>
          <w:tcPr>
            <w:tcW w:w="1984" w:type="dxa"/>
            <w:vMerge/>
          </w:tcPr>
          <w:p w14:paraId="2A4E23B3" w14:textId="77777777" w:rsidR="00F67296" w:rsidRPr="00B625BB" w:rsidRDefault="00F67296">
            <w:pPr>
              <w:pStyle w:val="ConsPlusNormal"/>
            </w:pPr>
          </w:p>
        </w:tc>
        <w:tc>
          <w:tcPr>
            <w:tcW w:w="3768" w:type="dxa"/>
            <w:gridSpan w:val="3"/>
            <w:vMerge w:val="restart"/>
          </w:tcPr>
          <w:p w14:paraId="12BC4F6A" w14:textId="77777777" w:rsidR="00F67296" w:rsidRPr="00B625BB" w:rsidRDefault="00F67296">
            <w:pPr>
              <w:pStyle w:val="ConsPlusNormal"/>
            </w:pPr>
            <w:r w:rsidRPr="00B625BB">
              <w:t>Реализация комплекса мер по развитию амбулаторно-поликлинических медицинских организаций государственной системы здравоохранения города Москвы</w:t>
            </w:r>
          </w:p>
        </w:tc>
        <w:tc>
          <w:tcPr>
            <w:tcW w:w="1162" w:type="dxa"/>
            <w:gridSpan w:val="2"/>
          </w:tcPr>
          <w:p w14:paraId="5D3F50A0" w14:textId="77777777" w:rsidR="00F67296" w:rsidRPr="00B625BB" w:rsidRDefault="00F67296">
            <w:pPr>
              <w:pStyle w:val="ConsPlusNormal"/>
            </w:pPr>
          </w:p>
        </w:tc>
        <w:tc>
          <w:tcPr>
            <w:tcW w:w="1984" w:type="dxa"/>
            <w:gridSpan w:val="2"/>
          </w:tcPr>
          <w:p w14:paraId="6104F007" w14:textId="77777777" w:rsidR="00F67296" w:rsidRPr="00B625BB" w:rsidRDefault="00F67296">
            <w:pPr>
              <w:pStyle w:val="ConsPlusNormal"/>
            </w:pPr>
            <w:r w:rsidRPr="00B625BB">
              <w:t>Всего</w:t>
            </w:r>
          </w:p>
        </w:tc>
        <w:tc>
          <w:tcPr>
            <w:tcW w:w="1417" w:type="dxa"/>
          </w:tcPr>
          <w:p w14:paraId="15791795" w14:textId="77777777" w:rsidR="00F67296" w:rsidRPr="00B625BB" w:rsidRDefault="00F67296">
            <w:pPr>
              <w:pStyle w:val="ConsPlusNormal"/>
            </w:pPr>
            <w:r w:rsidRPr="00B625BB">
              <w:t>5880081,9</w:t>
            </w:r>
          </w:p>
        </w:tc>
        <w:tc>
          <w:tcPr>
            <w:tcW w:w="1501" w:type="dxa"/>
            <w:gridSpan w:val="2"/>
          </w:tcPr>
          <w:p w14:paraId="618A7D34" w14:textId="77777777" w:rsidR="00F67296" w:rsidRPr="00B625BB" w:rsidRDefault="00F67296">
            <w:pPr>
              <w:pStyle w:val="ConsPlusNormal"/>
            </w:pPr>
            <w:r w:rsidRPr="00B625BB">
              <w:t>3254218,5</w:t>
            </w:r>
          </w:p>
        </w:tc>
        <w:tc>
          <w:tcPr>
            <w:tcW w:w="1505" w:type="dxa"/>
            <w:gridSpan w:val="2"/>
          </w:tcPr>
          <w:p w14:paraId="18F21813" w14:textId="77777777" w:rsidR="00F67296" w:rsidRPr="00B625BB" w:rsidRDefault="00F67296">
            <w:pPr>
              <w:pStyle w:val="ConsPlusNormal"/>
            </w:pPr>
            <w:r w:rsidRPr="00B625BB">
              <w:t>1793820,4</w:t>
            </w:r>
          </w:p>
        </w:tc>
        <w:tc>
          <w:tcPr>
            <w:tcW w:w="1642" w:type="dxa"/>
            <w:gridSpan w:val="2"/>
          </w:tcPr>
          <w:p w14:paraId="1A923EC3" w14:textId="77777777" w:rsidR="00F67296" w:rsidRPr="00B625BB" w:rsidRDefault="00F67296">
            <w:pPr>
              <w:pStyle w:val="ConsPlusNormal"/>
            </w:pPr>
            <w:r w:rsidRPr="00B625BB">
              <w:t>10928120,8</w:t>
            </w:r>
          </w:p>
        </w:tc>
      </w:tr>
      <w:tr w:rsidR="00B625BB" w:rsidRPr="00B625BB" w14:paraId="243B6FC1" w14:textId="77777777" w:rsidTr="005534FC">
        <w:tc>
          <w:tcPr>
            <w:tcW w:w="1984" w:type="dxa"/>
            <w:vMerge/>
          </w:tcPr>
          <w:p w14:paraId="49E5D43C" w14:textId="77777777" w:rsidR="00F67296" w:rsidRPr="00B625BB" w:rsidRDefault="00F67296">
            <w:pPr>
              <w:pStyle w:val="ConsPlusNormal"/>
            </w:pPr>
          </w:p>
        </w:tc>
        <w:tc>
          <w:tcPr>
            <w:tcW w:w="3768" w:type="dxa"/>
            <w:gridSpan w:val="3"/>
            <w:vMerge/>
          </w:tcPr>
          <w:p w14:paraId="110BDA71" w14:textId="77777777" w:rsidR="00F67296" w:rsidRPr="00B625BB" w:rsidRDefault="00F67296">
            <w:pPr>
              <w:pStyle w:val="ConsPlusNormal"/>
            </w:pPr>
          </w:p>
        </w:tc>
        <w:tc>
          <w:tcPr>
            <w:tcW w:w="1162" w:type="dxa"/>
            <w:gridSpan w:val="2"/>
          </w:tcPr>
          <w:p w14:paraId="0EC7CFF6" w14:textId="77777777" w:rsidR="00F67296" w:rsidRPr="00B625BB" w:rsidRDefault="00F67296">
            <w:pPr>
              <w:pStyle w:val="ConsPlusNormal"/>
            </w:pPr>
            <w:r w:rsidRPr="00B625BB">
              <w:t>054, 509, 806</w:t>
            </w:r>
          </w:p>
        </w:tc>
        <w:tc>
          <w:tcPr>
            <w:tcW w:w="1984" w:type="dxa"/>
            <w:gridSpan w:val="2"/>
          </w:tcPr>
          <w:p w14:paraId="2281B89B" w14:textId="77777777" w:rsidR="00F67296" w:rsidRPr="00B625BB" w:rsidRDefault="00F67296">
            <w:pPr>
              <w:pStyle w:val="ConsPlusNormal"/>
            </w:pPr>
            <w:r w:rsidRPr="00B625BB">
              <w:t>бюджет города Москвы</w:t>
            </w:r>
          </w:p>
        </w:tc>
        <w:tc>
          <w:tcPr>
            <w:tcW w:w="1417" w:type="dxa"/>
          </w:tcPr>
          <w:p w14:paraId="6593DA8A" w14:textId="77777777" w:rsidR="00F67296" w:rsidRPr="00B625BB" w:rsidRDefault="00F67296">
            <w:pPr>
              <w:pStyle w:val="ConsPlusNormal"/>
            </w:pPr>
            <w:r w:rsidRPr="00B625BB">
              <w:t>5880081,9</w:t>
            </w:r>
          </w:p>
        </w:tc>
        <w:tc>
          <w:tcPr>
            <w:tcW w:w="1501" w:type="dxa"/>
            <w:gridSpan w:val="2"/>
          </w:tcPr>
          <w:p w14:paraId="7433BDDE" w14:textId="77777777" w:rsidR="00F67296" w:rsidRPr="00B625BB" w:rsidRDefault="00F67296">
            <w:pPr>
              <w:pStyle w:val="ConsPlusNormal"/>
            </w:pPr>
            <w:r w:rsidRPr="00B625BB">
              <w:t>3254218,5</w:t>
            </w:r>
          </w:p>
        </w:tc>
        <w:tc>
          <w:tcPr>
            <w:tcW w:w="1505" w:type="dxa"/>
            <w:gridSpan w:val="2"/>
          </w:tcPr>
          <w:p w14:paraId="0007D068" w14:textId="77777777" w:rsidR="00F67296" w:rsidRPr="00B625BB" w:rsidRDefault="00F67296">
            <w:pPr>
              <w:pStyle w:val="ConsPlusNormal"/>
            </w:pPr>
            <w:r w:rsidRPr="00B625BB">
              <w:t>1793820,4</w:t>
            </w:r>
          </w:p>
        </w:tc>
        <w:tc>
          <w:tcPr>
            <w:tcW w:w="1642" w:type="dxa"/>
            <w:gridSpan w:val="2"/>
          </w:tcPr>
          <w:p w14:paraId="46D2E8D8" w14:textId="77777777" w:rsidR="00F67296" w:rsidRPr="00B625BB" w:rsidRDefault="00F67296">
            <w:pPr>
              <w:pStyle w:val="ConsPlusNormal"/>
            </w:pPr>
            <w:r w:rsidRPr="00B625BB">
              <w:t>10928120,8</w:t>
            </w:r>
          </w:p>
        </w:tc>
      </w:tr>
      <w:tr w:rsidR="00B625BB" w:rsidRPr="00B625BB" w14:paraId="664BBD63" w14:textId="77777777" w:rsidTr="005534FC">
        <w:tc>
          <w:tcPr>
            <w:tcW w:w="1984" w:type="dxa"/>
            <w:vMerge/>
          </w:tcPr>
          <w:p w14:paraId="173AF298" w14:textId="77777777" w:rsidR="00F67296" w:rsidRPr="00B625BB" w:rsidRDefault="00F67296">
            <w:pPr>
              <w:pStyle w:val="ConsPlusNormal"/>
            </w:pPr>
          </w:p>
        </w:tc>
        <w:tc>
          <w:tcPr>
            <w:tcW w:w="3768" w:type="dxa"/>
            <w:gridSpan w:val="3"/>
            <w:vMerge w:val="restart"/>
          </w:tcPr>
          <w:p w14:paraId="4B795C87" w14:textId="77777777" w:rsidR="00F67296" w:rsidRPr="00B625BB" w:rsidRDefault="00F67296">
            <w:pPr>
              <w:pStyle w:val="ConsPlusNormal"/>
            </w:pPr>
            <w:r w:rsidRPr="00B625BB">
              <w:t>Лекарственное обеспечение граждан, страдающих хроническим вирусным гепатитом C, не имеющих права на получение государственной социальной помощи в виде набора социальных услуг</w:t>
            </w:r>
          </w:p>
        </w:tc>
        <w:tc>
          <w:tcPr>
            <w:tcW w:w="1162" w:type="dxa"/>
            <w:gridSpan w:val="2"/>
          </w:tcPr>
          <w:p w14:paraId="09DF8070" w14:textId="77777777" w:rsidR="00F67296" w:rsidRPr="00B625BB" w:rsidRDefault="00F67296">
            <w:pPr>
              <w:pStyle w:val="ConsPlusNormal"/>
            </w:pPr>
          </w:p>
        </w:tc>
        <w:tc>
          <w:tcPr>
            <w:tcW w:w="1984" w:type="dxa"/>
            <w:gridSpan w:val="2"/>
          </w:tcPr>
          <w:p w14:paraId="5E4EF08C" w14:textId="77777777" w:rsidR="00F67296" w:rsidRPr="00B625BB" w:rsidRDefault="00F67296">
            <w:pPr>
              <w:pStyle w:val="ConsPlusNormal"/>
            </w:pPr>
            <w:r w:rsidRPr="00B625BB">
              <w:t>Всего</w:t>
            </w:r>
          </w:p>
        </w:tc>
        <w:tc>
          <w:tcPr>
            <w:tcW w:w="1417" w:type="dxa"/>
          </w:tcPr>
          <w:p w14:paraId="156F1CFA" w14:textId="77777777" w:rsidR="00F67296" w:rsidRPr="00B625BB" w:rsidRDefault="00F67296">
            <w:pPr>
              <w:pStyle w:val="ConsPlusNormal"/>
            </w:pPr>
            <w:r w:rsidRPr="00B625BB">
              <w:t>1904250,0</w:t>
            </w:r>
          </w:p>
        </w:tc>
        <w:tc>
          <w:tcPr>
            <w:tcW w:w="1501" w:type="dxa"/>
            <w:gridSpan w:val="2"/>
          </w:tcPr>
          <w:p w14:paraId="62B76ECC" w14:textId="77777777" w:rsidR="00F67296" w:rsidRPr="00B625BB" w:rsidRDefault="00F67296">
            <w:pPr>
              <w:pStyle w:val="ConsPlusNormal"/>
            </w:pPr>
            <w:r w:rsidRPr="00B625BB">
              <w:t>1904250,0</w:t>
            </w:r>
          </w:p>
        </w:tc>
        <w:tc>
          <w:tcPr>
            <w:tcW w:w="1505" w:type="dxa"/>
            <w:gridSpan w:val="2"/>
          </w:tcPr>
          <w:p w14:paraId="322268FE" w14:textId="77777777" w:rsidR="00F67296" w:rsidRPr="00B625BB" w:rsidRDefault="00F67296">
            <w:pPr>
              <w:pStyle w:val="ConsPlusNormal"/>
            </w:pPr>
            <w:r w:rsidRPr="00B625BB">
              <w:t>1904250,0</w:t>
            </w:r>
          </w:p>
        </w:tc>
        <w:tc>
          <w:tcPr>
            <w:tcW w:w="1642" w:type="dxa"/>
            <w:gridSpan w:val="2"/>
          </w:tcPr>
          <w:p w14:paraId="6D22ACCA" w14:textId="77777777" w:rsidR="00F67296" w:rsidRPr="00B625BB" w:rsidRDefault="00F67296">
            <w:pPr>
              <w:pStyle w:val="ConsPlusNormal"/>
            </w:pPr>
            <w:r w:rsidRPr="00B625BB">
              <w:t>5712750,0</w:t>
            </w:r>
          </w:p>
        </w:tc>
      </w:tr>
      <w:tr w:rsidR="00B625BB" w:rsidRPr="00B625BB" w14:paraId="16E95273" w14:textId="77777777" w:rsidTr="005534FC">
        <w:tc>
          <w:tcPr>
            <w:tcW w:w="1984" w:type="dxa"/>
            <w:vMerge/>
          </w:tcPr>
          <w:p w14:paraId="02AD707C" w14:textId="77777777" w:rsidR="00F67296" w:rsidRPr="00B625BB" w:rsidRDefault="00F67296">
            <w:pPr>
              <w:pStyle w:val="ConsPlusNormal"/>
            </w:pPr>
          </w:p>
        </w:tc>
        <w:tc>
          <w:tcPr>
            <w:tcW w:w="3768" w:type="dxa"/>
            <w:gridSpan w:val="3"/>
            <w:vMerge/>
          </w:tcPr>
          <w:p w14:paraId="52C0FFA4" w14:textId="77777777" w:rsidR="00F67296" w:rsidRPr="00B625BB" w:rsidRDefault="00F67296">
            <w:pPr>
              <w:pStyle w:val="ConsPlusNormal"/>
            </w:pPr>
          </w:p>
        </w:tc>
        <w:tc>
          <w:tcPr>
            <w:tcW w:w="1162" w:type="dxa"/>
            <w:gridSpan w:val="2"/>
          </w:tcPr>
          <w:p w14:paraId="511C1211" w14:textId="77777777" w:rsidR="00F67296" w:rsidRPr="00B625BB" w:rsidRDefault="00F67296">
            <w:pPr>
              <w:pStyle w:val="ConsPlusNormal"/>
            </w:pPr>
            <w:r w:rsidRPr="00B625BB">
              <w:t>054</w:t>
            </w:r>
          </w:p>
        </w:tc>
        <w:tc>
          <w:tcPr>
            <w:tcW w:w="1984" w:type="dxa"/>
            <w:gridSpan w:val="2"/>
          </w:tcPr>
          <w:p w14:paraId="3CEDFEB4" w14:textId="77777777" w:rsidR="00F67296" w:rsidRPr="00B625BB" w:rsidRDefault="00F67296">
            <w:pPr>
              <w:pStyle w:val="ConsPlusNormal"/>
            </w:pPr>
            <w:r w:rsidRPr="00B625BB">
              <w:t>бюджет города Москвы</w:t>
            </w:r>
          </w:p>
        </w:tc>
        <w:tc>
          <w:tcPr>
            <w:tcW w:w="1417" w:type="dxa"/>
          </w:tcPr>
          <w:p w14:paraId="115101C8" w14:textId="77777777" w:rsidR="00F67296" w:rsidRPr="00B625BB" w:rsidRDefault="00F67296">
            <w:pPr>
              <w:pStyle w:val="ConsPlusNormal"/>
            </w:pPr>
            <w:r w:rsidRPr="00B625BB">
              <w:t>1904250,0</w:t>
            </w:r>
          </w:p>
        </w:tc>
        <w:tc>
          <w:tcPr>
            <w:tcW w:w="1501" w:type="dxa"/>
            <w:gridSpan w:val="2"/>
          </w:tcPr>
          <w:p w14:paraId="6BBE0695" w14:textId="77777777" w:rsidR="00F67296" w:rsidRPr="00B625BB" w:rsidRDefault="00F67296">
            <w:pPr>
              <w:pStyle w:val="ConsPlusNormal"/>
            </w:pPr>
            <w:r w:rsidRPr="00B625BB">
              <w:t>1904250,0</w:t>
            </w:r>
          </w:p>
        </w:tc>
        <w:tc>
          <w:tcPr>
            <w:tcW w:w="1505" w:type="dxa"/>
            <w:gridSpan w:val="2"/>
          </w:tcPr>
          <w:p w14:paraId="740F736B" w14:textId="77777777" w:rsidR="00F67296" w:rsidRPr="00B625BB" w:rsidRDefault="00F67296">
            <w:pPr>
              <w:pStyle w:val="ConsPlusNormal"/>
            </w:pPr>
            <w:r w:rsidRPr="00B625BB">
              <w:t>1904250,0</w:t>
            </w:r>
          </w:p>
        </w:tc>
        <w:tc>
          <w:tcPr>
            <w:tcW w:w="1642" w:type="dxa"/>
            <w:gridSpan w:val="2"/>
          </w:tcPr>
          <w:p w14:paraId="0FCBC24A" w14:textId="77777777" w:rsidR="00F67296" w:rsidRPr="00B625BB" w:rsidRDefault="00F67296">
            <w:pPr>
              <w:pStyle w:val="ConsPlusNormal"/>
            </w:pPr>
            <w:r w:rsidRPr="00B625BB">
              <w:t>5712750,0</w:t>
            </w:r>
          </w:p>
        </w:tc>
      </w:tr>
      <w:tr w:rsidR="00B625BB" w:rsidRPr="00B625BB" w14:paraId="64F97EF9" w14:textId="77777777" w:rsidTr="005534FC">
        <w:tc>
          <w:tcPr>
            <w:tcW w:w="1984" w:type="dxa"/>
            <w:vMerge/>
          </w:tcPr>
          <w:p w14:paraId="100CB6C9" w14:textId="77777777" w:rsidR="00F67296" w:rsidRPr="00B625BB" w:rsidRDefault="00F67296">
            <w:pPr>
              <w:pStyle w:val="ConsPlusNormal"/>
            </w:pPr>
          </w:p>
        </w:tc>
        <w:tc>
          <w:tcPr>
            <w:tcW w:w="3768" w:type="dxa"/>
            <w:gridSpan w:val="3"/>
            <w:vMerge w:val="restart"/>
          </w:tcPr>
          <w:p w14:paraId="52CCE88D" w14:textId="77777777" w:rsidR="00F67296" w:rsidRPr="00B625BB" w:rsidRDefault="00F67296">
            <w:pPr>
              <w:pStyle w:val="ConsPlusNormal"/>
            </w:pPr>
            <w:r w:rsidRPr="00B625BB">
              <w:t xml:space="preserve">Обеспечение граждан лекарственными препаратами в рамках реализации мер по борьбе с новой </w:t>
            </w:r>
            <w:proofErr w:type="spellStart"/>
            <w:r w:rsidRPr="00B625BB">
              <w:t>коронавирусной</w:t>
            </w:r>
            <w:proofErr w:type="spellEnd"/>
            <w:r w:rsidRPr="00B625BB">
              <w:t xml:space="preserve"> инфекцией</w:t>
            </w:r>
          </w:p>
        </w:tc>
        <w:tc>
          <w:tcPr>
            <w:tcW w:w="1162" w:type="dxa"/>
            <w:gridSpan w:val="2"/>
          </w:tcPr>
          <w:p w14:paraId="1A025785" w14:textId="77777777" w:rsidR="00F67296" w:rsidRPr="00B625BB" w:rsidRDefault="00F67296">
            <w:pPr>
              <w:pStyle w:val="ConsPlusNormal"/>
            </w:pPr>
          </w:p>
        </w:tc>
        <w:tc>
          <w:tcPr>
            <w:tcW w:w="1984" w:type="dxa"/>
            <w:gridSpan w:val="2"/>
          </w:tcPr>
          <w:p w14:paraId="66E44B2D" w14:textId="77777777" w:rsidR="00F67296" w:rsidRPr="00B625BB" w:rsidRDefault="00F67296">
            <w:pPr>
              <w:pStyle w:val="ConsPlusNormal"/>
            </w:pPr>
            <w:r w:rsidRPr="00B625BB">
              <w:t>Всего</w:t>
            </w:r>
          </w:p>
        </w:tc>
        <w:tc>
          <w:tcPr>
            <w:tcW w:w="1417" w:type="dxa"/>
          </w:tcPr>
          <w:p w14:paraId="5F24F096" w14:textId="77777777" w:rsidR="00F67296" w:rsidRPr="00B625BB" w:rsidRDefault="00F67296">
            <w:pPr>
              <w:pStyle w:val="ConsPlusNormal"/>
            </w:pPr>
            <w:r w:rsidRPr="00B625BB">
              <w:t>4000000,0</w:t>
            </w:r>
          </w:p>
        </w:tc>
        <w:tc>
          <w:tcPr>
            <w:tcW w:w="1501" w:type="dxa"/>
            <w:gridSpan w:val="2"/>
          </w:tcPr>
          <w:p w14:paraId="272E9245" w14:textId="77777777" w:rsidR="00F67296" w:rsidRPr="00B625BB" w:rsidRDefault="00F67296">
            <w:pPr>
              <w:pStyle w:val="ConsPlusNormal"/>
            </w:pPr>
            <w:r w:rsidRPr="00B625BB">
              <w:t>0,0</w:t>
            </w:r>
          </w:p>
        </w:tc>
        <w:tc>
          <w:tcPr>
            <w:tcW w:w="1505" w:type="dxa"/>
            <w:gridSpan w:val="2"/>
          </w:tcPr>
          <w:p w14:paraId="40AE2A7F" w14:textId="77777777" w:rsidR="00F67296" w:rsidRPr="00B625BB" w:rsidRDefault="00F67296">
            <w:pPr>
              <w:pStyle w:val="ConsPlusNormal"/>
            </w:pPr>
            <w:r w:rsidRPr="00B625BB">
              <w:t>0,0</w:t>
            </w:r>
          </w:p>
        </w:tc>
        <w:tc>
          <w:tcPr>
            <w:tcW w:w="1642" w:type="dxa"/>
            <w:gridSpan w:val="2"/>
          </w:tcPr>
          <w:p w14:paraId="74A12446" w14:textId="77777777" w:rsidR="00F67296" w:rsidRPr="00B625BB" w:rsidRDefault="00F67296">
            <w:pPr>
              <w:pStyle w:val="ConsPlusNormal"/>
            </w:pPr>
            <w:r w:rsidRPr="00B625BB">
              <w:t>4000000,0</w:t>
            </w:r>
          </w:p>
        </w:tc>
      </w:tr>
      <w:tr w:rsidR="00B625BB" w:rsidRPr="00B625BB" w14:paraId="503ECCE7" w14:textId="77777777" w:rsidTr="005534FC">
        <w:tc>
          <w:tcPr>
            <w:tcW w:w="1984" w:type="dxa"/>
            <w:vMerge/>
          </w:tcPr>
          <w:p w14:paraId="528905E0" w14:textId="77777777" w:rsidR="00F67296" w:rsidRPr="00B625BB" w:rsidRDefault="00F67296">
            <w:pPr>
              <w:pStyle w:val="ConsPlusNormal"/>
            </w:pPr>
          </w:p>
        </w:tc>
        <w:tc>
          <w:tcPr>
            <w:tcW w:w="3768" w:type="dxa"/>
            <w:gridSpan w:val="3"/>
            <w:vMerge/>
          </w:tcPr>
          <w:p w14:paraId="6DB34008" w14:textId="77777777" w:rsidR="00F67296" w:rsidRPr="00B625BB" w:rsidRDefault="00F67296">
            <w:pPr>
              <w:pStyle w:val="ConsPlusNormal"/>
            </w:pPr>
          </w:p>
        </w:tc>
        <w:tc>
          <w:tcPr>
            <w:tcW w:w="1162" w:type="dxa"/>
            <w:gridSpan w:val="2"/>
          </w:tcPr>
          <w:p w14:paraId="10AC750F" w14:textId="77777777" w:rsidR="00F67296" w:rsidRPr="00B625BB" w:rsidRDefault="00F67296">
            <w:pPr>
              <w:pStyle w:val="ConsPlusNormal"/>
            </w:pPr>
            <w:r w:rsidRPr="00B625BB">
              <w:t>054</w:t>
            </w:r>
          </w:p>
        </w:tc>
        <w:tc>
          <w:tcPr>
            <w:tcW w:w="1984" w:type="dxa"/>
            <w:gridSpan w:val="2"/>
          </w:tcPr>
          <w:p w14:paraId="4313878E" w14:textId="77777777" w:rsidR="00F67296" w:rsidRPr="00B625BB" w:rsidRDefault="00F67296">
            <w:pPr>
              <w:pStyle w:val="ConsPlusNormal"/>
            </w:pPr>
            <w:r w:rsidRPr="00B625BB">
              <w:t>бюджет города Москвы</w:t>
            </w:r>
          </w:p>
        </w:tc>
        <w:tc>
          <w:tcPr>
            <w:tcW w:w="1417" w:type="dxa"/>
          </w:tcPr>
          <w:p w14:paraId="5F443AE2" w14:textId="77777777" w:rsidR="00F67296" w:rsidRPr="00B625BB" w:rsidRDefault="00F67296">
            <w:pPr>
              <w:pStyle w:val="ConsPlusNormal"/>
            </w:pPr>
            <w:r w:rsidRPr="00B625BB">
              <w:t>4000000,0</w:t>
            </w:r>
          </w:p>
        </w:tc>
        <w:tc>
          <w:tcPr>
            <w:tcW w:w="1501" w:type="dxa"/>
            <w:gridSpan w:val="2"/>
          </w:tcPr>
          <w:p w14:paraId="5793EA4F" w14:textId="77777777" w:rsidR="00F67296" w:rsidRPr="00B625BB" w:rsidRDefault="00F67296">
            <w:pPr>
              <w:pStyle w:val="ConsPlusNormal"/>
            </w:pPr>
            <w:r w:rsidRPr="00B625BB">
              <w:t>0,0</w:t>
            </w:r>
          </w:p>
        </w:tc>
        <w:tc>
          <w:tcPr>
            <w:tcW w:w="1505" w:type="dxa"/>
            <w:gridSpan w:val="2"/>
          </w:tcPr>
          <w:p w14:paraId="6090BC5A" w14:textId="77777777" w:rsidR="00F67296" w:rsidRPr="00B625BB" w:rsidRDefault="00F67296">
            <w:pPr>
              <w:pStyle w:val="ConsPlusNormal"/>
            </w:pPr>
            <w:r w:rsidRPr="00B625BB">
              <w:t>0,0</w:t>
            </w:r>
          </w:p>
        </w:tc>
        <w:tc>
          <w:tcPr>
            <w:tcW w:w="1642" w:type="dxa"/>
            <w:gridSpan w:val="2"/>
          </w:tcPr>
          <w:p w14:paraId="2B96B8DD" w14:textId="77777777" w:rsidR="00F67296" w:rsidRPr="00B625BB" w:rsidRDefault="00F67296">
            <w:pPr>
              <w:pStyle w:val="ConsPlusNormal"/>
            </w:pPr>
            <w:r w:rsidRPr="00B625BB">
              <w:t>4000000,0</w:t>
            </w:r>
          </w:p>
        </w:tc>
      </w:tr>
      <w:tr w:rsidR="00B625BB" w:rsidRPr="00B625BB" w14:paraId="4BD47BBA" w14:textId="77777777" w:rsidTr="005534FC">
        <w:tc>
          <w:tcPr>
            <w:tcW w:w="1984" w:type="dxa"/>
            <w:vMerge/>
          </w:tcPr>
          <w:p w14:paraId="144792DC" w14:textId="77777777" w:rsidR="00F67296" w:rsidRPr="00B625BB" w:rsidRDefault="00F67296">
            <w:pPr>
              <w:pStyle w:val="ConsPlusNormal"/>
            </w:pPr>
          </w:p>
        </w:tc>
        <w:tc>
          <w:tcPr>
            <w:tcW w:w="3768" w:type="dxa"/>
            <w:gridSpan w:val="3"/>
            <w:vMerge w:val="restart"/>
          </w:tcPr>
          <w:p w14:paraId="18D9CCB4" w14:textId="77777777" w:rsidR="00F67296" w:rsidRPr="00B625BB" w:rsidRDefault="00F67296">
            <w:pPr>
              <w:pStyle w:val="ConsPlusNormal"/>
            </w:pPr>
            <w:r w:rsidRPr="00B625BB">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62" w:type="dxa"/>
            <w:gridSpan w:val="2"/>
          </w:tcPr>
          <w:p w14:paraId="768ED381" w14:textId="77777777" w:rsidR="00F67296" w:rsidRPr="00B625BB" w:rsidRDefault="00F67296">
            <w:pPr>
              <w:pStyle w:val="ConsPlusNormal"/>
            </w:pPr>
          </w:p>
        </w:tc>
        <w:tc>
          <w:tcPr>
            <w:tcW w:w="1984" w:type="dxa"/>
            <w:gridSpan w:val="2"/>
          </w:tcPr>
          <w:p w14:paraId="6054EBF4" w14:textId="77777777" w:rsidR="00F67296" w:rsidRPr="00B625BB" w:rsidRDefault="00F67296">
            <w:pPr>
              <w:pStyle w:val="ConsPlusNormal"/>
            </w:pPr>
            <w:r w:rsidRPr="00B625BB">
              <w:t>Всего</w:t>
            </w:r>
          </w:p>
        </w:tc>
        <w:tc>
          <w:tcPr>
            <w:tcW w:w="1417" w:type="dxa"/>
          </w:tcPr>
          <w:p w14:paraId="34ECE5A7" w14:textId="77777777" w:rsidR="00F67296" w:rsidRPr="00B625BB" w:rsidRDefault="00F67296">
            <w:pPr>
              <w:pStyle w:val="ConsPlusNormal"/>
            </w:pPr>
            <w:r w:rsidRPr="00B625BB">
              <w:t>11955792,1</w:t>
            </w:r>
          </w:p>
        </w:tc>
        <w:tc>
          <w:tcPr>
            <w:tcW w:w="1501" w:type="dxa"/>
            <w:gridSpan w:val="2"/>
          </w:tcPr>
          <w:p w14:paraId="7F3314BA" w14:textId="77777777" w:rsidR="00F67296" w:rsidRPr="00B625BB" w:rsidRDefault="00F67296">
            <w:pPr>
              <w:pStyle w:val="ConsPlusNormal"/>
            </w:pPr>
            <w:r w:rsidRPr="00B625BB">
              <w:t>11955792,1</w:t>
            </w:r>
          </w:p>
        </w:tc>
        <w:tc>
          <w:tcPr>
            <w:tcW w:w="1505" w:type="dxa"/>
            <w:gridSpan w:val="2"/>
          </w:tcPr>
          <w:p w14:paraId="65AF1456" w14:textId="77777777" w:rsidR="00F67296" w:rsidRPr="00B625BB" w:rsidRDefault="00F67296">
            <w:pPr>
              <w:pStyle w:val="ConsPlusNormal"/>
            </w:pPr>
            <w:r w:rsidRPr="00B625BB">
              <w:t>11955792,1</w:t>
            </w:r>
          </w:p>
        </w:tc>
        <w:tc>
          <w:tcPr>
            <w:tcW w:w="1642" w:type="dxa"/>
            <w:gridSpan w:val="2"/>
          </w:tcPr>
          <w:p w14:paraId="08AC0F52" w14:textId="77777777" w:rsidR="00F67296" w:rsidRPr="00B625BB" w:rsidRDefault="00F67296">
            <w:pPr>
              <w:pStyle w:val="ConsPlusNormal"/>
            </w:pPr>
            <w:r w:rsidRPr="00B625BB">
              <w:t>35867376,3</w:t>
            </w:r>
          </w:p>
        </w:tc>
      </w:tr>
      <w:tr w:rsidR="00B625BB" w:rsidRPr="00B625BB" w14:paraId="1C8220F2" w14:textId="77777777" w:rsidTr="005534FC">
        <w:tc>
          <w:tcPr>
            <w:tcW w:w="1984" w:type="dxa"/>
            <w:vMerge/>
          </w:tcPr>
          <w:p w14:paraId="319B7E97" w14:textId="77777777" w:rsidR="00F67296" w:rsidRPr="00B625BB" w:rsidRDefault="00F67296">
            <w:pPr>
              <w:pStyle w:val="ConsPlusNormal"/>
            </w:pPr>
          </w:p>
        </w:tc>
        <w:tc>
          <w:tcPr>
            <w:tcW w:w="3768" w:type="dxa"/>
            <w:gridSpan w:val="3"/>
            <w:vMerge/>
          </w:tcPr>
          <w:p w14:paraId="35542F89" w14:textId="77777777" w:rsidR="00F67296" w:rsidRPr="00B625BB" w:rsidRDefault="00F67296">
            <w:pPr>
              <w:pStyle w:val="ConsPlusNormal"/>
            </w:pPr>
          </w:p>
        </w:tc>
        <w:tc>
          <w:tcPr>
            <w:tcW w:w="1162" w:type="dxa"/>
            <w:gridSpan w:val="2"/>
          </w:tcPr>
          <w:p w14:paraId="79B07BF3" w14:textId="77777777" w:rsidR="00F67296" w:rsidRPr="00B625BB" w:rsidRDefault="00F67296">
            <w:pPr>
              <w:pStyle w:val="ConsPlusNormal"/>
            </w:pPr>
            <w:r w:rsidRPr="00B625BB">
              <w:t>054</w:t>
            </w:r>
          </w:p>
        </w:tc>
        <w:tc>
          <w:tcPr>
            <w:tcW w:w="1984" w:type="dxa"/>
            <w:gridSpan w:val="2"/>
          </w:tcPr>
          <w:p w14:paraId="029009AD" w14:textId="77777777" w:rsidR="00F67296" w:rsidRPr="00B625BB" w:rsidRDefault="00F67296">
            <w:pPr>
              <w:pStyle w:val="ConsPlusNormal"/>
            </w:pPr>
            <w:r w:rsidRPr="00B625BB">
              <w:t>бюджет города Москвы</w:t>
            </w:r>
          </w:p>
        </w:tc>
        <w:tc>
          <w:tcPr>
            <w:tcW w:w="1417" w:type="dxa"/>
          </w:tcPr>
          <w:p w14:paraId="6ACFD0A4" w14:textId="77777777" w:rsidR="00F67296" w:rsidRPr="00B625BB" w:rsidRDefault="00F67296">
            <w:pPr>
              <w:pStyle w:val="ConsPlusNormal"/>
            </w:pPr>
            <w:r w:rsidRPr="00B625BB">
              <w:t>11955792,1</w:t>
            </w:r>
          </w:p>
        </w:tc>
        <w:tc>
          <w:tcPr>
            <w:tcW w:w="1501" w:type="dxa"/>
            <w:gridSpan w:val="2"/>
          </w:tcPr>
          <w:p w14:paraId="41841685" w14:textId="77777777" w:rsidR="00F67296" w:rsidRPr="00B625BB" w:rsidRDefault="00F67296">
            <w:pPr>
              <w:pStyle w:val="ConsPlusNormal"/>
            </w:pPr>
            <w:r w:rsidRPr="00B625BB">
              <w:t>11955792,1</w:t>
            </w:r>
          </w:p>
        </w:tc>
        <w:tc>
          <w:tcPr>
            <w:tcW w:w="1505" w:type="dxa"/>
            <w:gridSpan w:val="2"/>
          </w:tcPr>
          <w:p w14:paraId="0360CF4D" w14:textId="77777777" w:rsidR="00F67296" w:rsidRPr="00B625BB" w:rsidRDefault="00F67296">
            <w:pPr>
              <w:pStyle w:val="ConsPlusNormal"/>
            </w:pPr>
            <w:r w:rsidRPr="00B625BB">
              <w:t>11955792,1</w:t>
            </w:r>
          </w:p>
        </w:tc>
        <w:tc>
          <w:tcPr>
            <w:tcW w:w="1642" w:type="dxa"/>
            <w:gridSpan w:val="2"/>
          </w:tcPr>
          <w:p w14:paraId="33FD6E6D" w14:textId="77777777" w:rsidR="00F67296" w:rsidRPr="00B625BB" w:rsidRDefault="00F67296">
            <w:pPr>
              <w:pStyle w:val="ConsPlusNormal"/>
            </w:pPr>
            <w:r w:rsidRPr="00B625BB">
              <w:t>35867376,3</w:t>
            </w:r>
          </w:p>
        </w:tc>
      </w:tr>
      <w:tr w:rsidR="00B625BB" w:rsidRPr="00B625BB" w14:paraId="18312FD7" w14:textId="77777777" w:rsidTr="005534FC">
        <w:tc>
          <w:tcPr>
            <w:tcW w:w="1984" w:type="dxa"/>
            <w:vMerge/>
          </w:tcPr>
          <w:p w14:paraId="4736931E" w14:textId="77777777" w:rsidR="00F67296" w:rsidRPr="00B625BB" w:rsidRDefault="00F67296">
            <w:pPr>
              <w:pStyle w:val="ConsPlusNormal"/>
            </w:pPr>
          </w:p>
        </w:tc>
        <w:tc>
          <w:tcPr>
            <w:tcW w:w="3768" w:type="dxa"/>
            <w:gridSpan w:val="3"/>
            <w:vMerge w:val="restart"/>
          </w:tcPr>
          <w:p w14:paraId="13B6D060" w14:textId="77777777" w:rsidR="00F67296" w:rsidRPr="00B625BB" w:rsidRDefault="00F67296">
            <w:pPr>
              <w:pStyle w:val="ConsPlusNormal"/>
            </w:pPr>
            <w:r w:rsidRPr="00B625BB">
              <w:t>Приобретение государственными учреждениями оборудования и других основных средств</w:t>
            </w:r>
          </w:p>
        </w:tc>
        <w:tc>
          <w:tcPr>
            <w:tcW w:w="1162" w:type="dxa"/>
            <w:gridSpan w:val="2"/>
          </w:tcPr>
          <w:p w14:paraId="6764AA9F" w14:textId="77777777" w:rsidR="00F67296" w:rsidRPr="00B625BB" w:rsidRDefault="00F67296">
            <w:pPr>
              <w:pStyle w:val="ConsPlusNormal"/>
            </w:pPr>
          </w:p>
        </w:tc>
        <w:tc>
          <w:tcPr>
            <w:tcW w:w="1984" w:type="dxa"/>
            <w:gridSpan w:val="2"/>
          </w:tcPr>
          <w:p w14:paraId="1BF27500" w14:textId="77777777" w:rsidR="00F67296" w:rsidRPr="00B625BB" w:rsidRDefault="00F67296">
            <w:pPr>
              <w:pStyle w:val="ConsPlusNormal"/>
            </w:pPr>
            <w:r w:rsidRPr="00B625BB">
              <w:t>Всего</w:t>
            </w:r>
          </w:p>
        </w:tc>
        <w:tc>
          <w:tcPr>
            <w:tcW w:w="1417" w:type="dxa"/>
          </w:tcPr>
          <w:p w14:paraId="3F7F2F4E" w14:textId="77777777" w:rsidR="00F67296" w:rsidRPr="00B625BB" w:rsidRDefault="00F67296">
            <w:pPr>
              <w:pStyle w:val="ConsPlusNormal"/>
            </w:pPr>
            <w:r w:rsidRPr="00B625BB">
              <w:t>5900000,0</w:t>
            </w:r>
          </w:p>
        </w:tc>
        <w:tc>
          <w:tcPr>
            <w:tcW w:w="1501" w:type="dxa"/>
            <w:gridSpan w:val="2"/>
          </w:tcPr>
          <w:p w14:paraId="0D46A6EB" w14:textId="77777777" w:rsidR="00F67296" w:rsidRPr="00B625BB" w:rsidRDefault="00F67296">
            <w:pPr>
              <w:pStyle w:val="ConsPlusNormal"/>
            </w:pPr>
            <w:r w:rsidRPr="00B625BB">
              <w:t>4200000,0</w:t>
            </w:r>
          </w:p>
        </w:tc>
        <w:tc>
          <w:tcPr>
            <w:tcW w:w="1505" w:type="dxa"/>
            <w:gridSpan w:val="2"/>
          </w:tcPr>
          <w:p w14:paraId="6A7E4834" w14:textId="77777777" w:rsidR="00F67296" w:rsidRPr="00B625BB" w:rsidRDefault="00F67296">
            <w:pPr>
              <w:pStyle w:val="ConsPlusNormal"/>
            </w:pPr>
            <w:r w:rsidRPr="00B625BB">
              <w:t>3200000,0</w:t>
            </w:r>
          </w:p>
        </w:tc>
        <w:tc>
          <w:tcPr>
            <w:tcW w:w="1642" w:type="dxa"/>
            <w:gridSpan w:val="2"/>
          </w:tcPr>
          <w:p w14:paraId="09A4F3FF" w14:textId="77777777" w:rsidR="00F67296" w:rsidRPr="00B625BB" w:rsidRDefault="00F67296">
            <w:pPr>
              <w:pStyle w:val="ConsPlusNormal"/>
            </w:pPr>
            <w:r w:rsidRPr="00B625BB">
              <w:t>13300000,0</w:t>
            </w:r>
          </w:p>
        </w:tc>
      </w:tr>
      <w:tr w:rsidR="00B625BB" w:rsidRPr="00B625BB" w14:paraId="38B5D3A0" w14:textId="77777777" w:rsidTr="005534FC">
        <w:tc>
          <w:tcPr>
            <w:tcW w:w="1984" w:type="dxa"/>
            <w:vMerge/>
          </w:tcPr>
          <w:p w14:paraId="32051968" w14:textId="77777777" w:rsidR="00F67296" w:rsidRPr="00B625BB" w:rsidRDefault="00F67296">
            <w:pPr>
              <w:pStyle w:val="ConsPlusNormal"/>
            </w:pPr>
          </w:p>
        </w:tc>
        <w:tc>
          <w:tcPr>
            <w:tcW w:w="3768" w:type="dxa"/>
            <w:gridSpan w:val="3"/>
            <w:vMerge/>
          </w:tcPr>
          <w:p w14:paraId="08AC7D81" w14:textId="77777777" w:rsidR="00F67296" w:rsidRPr="00B625BB" w:rsidRDefault="00F67296">
            <w:pPr>
              <w:pStyle w:val="ConsPlusNormal"/>
            </w:pPr>
          </w:p>
        </w:tc>
        <w:tc>
          <w:tcPr>
            <w:tcW w:w="1162" w:type="dxa"/>
            <w:gridSpan w:val="2"/>
          </w:tcPr>
          <w:p w14:paraId="5C5785B8" w14:textId="77777777" w:rsidR="00F67296" w:rsidRPr="00B625BB" w:rsidRDefault="00F67296">
            <w:pPr>
              <w:pStyle w:val="ConsPlusNormal"/>
            </w:pPr>
            <w:r w:rsidRPr="00B625BB">
              <w:t>054</w:t>
            </w:r>
          </w:p>
        </w:tc>
        <w:tc>
          <w:tcPr>
            <w:tcW w:w="1984" w:type="dxa"/>
            <w:gridSpan w:val="2"/>
          </w:tcPr>
          <w:p w14:paraId="24B1C51A" w14:textId="77777777" w:rsidR="00F67296" w:rsidRPr="00B625BB" w:rsidRDefault="00F67296">
            <w:pPr>
              <w:pStyle w:val="ConsPlusNormal"/>
            </w:pPr>
            <w:r w:rsidRPr="00B625BB">
              <w:t>бюджет города Москвы</w:t>
            </w:r>
          </w:p>
        </w:tc>
        <w:tc>
          <w:tcPr>
            <w:tcW w:w="1417" w:type="dxa"/>
          </w:tcPr>
          <w:p w14:paraId="52E34771" w14:textId="77777777" w:rsidR="00F67296" w:rsidRPr="00B625BB" w:rsidRDefault="00F67296">
            <w:pPr>
              <w:pStyle w:val="ConsPlusNormal"/>
            </w:pPr>
            <w:r w:rsidRPr="00B625BB">
              <w:t>5900000,0</w:t>
            </w:r>
          </w:p>
        </w:tc>
        <w:tc>
          <w:tcPr>
            <w:tcW w:w="1501" w:type="dxa"/>
            <w:gridSpan w:val="2"/>
          </w:tcPr>
          <w:p w14:paraId="7438A173" w14:textId="77777777" w:rsidR="00F67296" w:rsidRPr="00B625BB" w:rsidRDefault="00F67296">
            <w:pPr>
              <w:pStyle w:val="ConsPlusNormal"/>
            </w:pPr>
            <w:r w:rsidRPr="00B625BB">
              <w:t>4200000,0</w:t>
            </w:r>
          </w:p>
        </w:tc>
        <w:tc>
          <w:tcPr>
            <w:tcW w:w="1505" w:type="dxa"/>
            <w:gridSpan w:val="2"/>
          </w:tcPr>
          <w:p w14:paraId="3B96AC18" w14:textId="77777777" w:rsidR="00F67296" w:rsidRPr="00B625BB" w:rsidRDefault="00F67296">
            <w:pPr>
              <w:pStyle w:val="ConsPlusNormal"/>
            </w:pPr>
            <w:r w:rsidRPr="00B625BB">
              <w:t>3200000,0</w:t>
            </w:r>
          </w:p>
        </w:tc>
        <w:tc>
          <w:tcPr>
            <w:tcW w:w="1642" w:type="dxa"/>
            <w:gridSpan w:val="2"/>
          </w:tcPr>
          <w:p w14:paraId="1E54DD2D" w14:textId="77777777" w:rsidR="00F67296" w:rsidRPr="00B625BB" w:rsidRDefault="00F67296">
            <w:pPr>
              <w:pStyle w:val="ConsPlusNormal"/>
            </w:pPr>
            <w:r w:rsidRPr="00B625BB">
              <w:t>13300000,0</w:t>
            </w:r>
          </w:p>
        </w:tc>
      </w:tr>
      <w:tr w:rsidR="00B625BB" w:rsidRPr="00B625BB" w14:paraId="434A3710" w14:textId="77777777" w:rsidTr="005534FC">
        <w:tc>
          <w:tcPr>
            <w:tcW w:w="1984" w:type="dxa"/>
            <w:vMerge/>
          </w:tcPr>
          <w:p w14:paraId="32847785" w14:textId="77777777" w:rsidR="00F67296" w:rsidRPr="00B625BB" w:rsidRDefault="00F67296">
            <w:pPr>
              <w:pStyle w:val="ConsPlusNormal"/>
            </w:pPr>
          </w:p>
        </w:tc>
        <w:tc>
          <w:tcPr>
            <w:tcW w:w="3768" w:type="dxa"/>
            <w:gridSpan w:val="3"/>
            <w:vMerge w:val="restart"/>
          </w:tcPr>
          <w:p w14:paraId="1EE9ED5B" w14:textId="77777777" w:rsidR="00F67296" w:rsidRPr="00B625BB" w:rsidRDefault="00F67296">
            <w:pPr>
              <w:pStyle w:val="ConsPlusNormal"/>
            </w:pPr>
            <w:r w:rsidRPr="00B625BB">
              <w:t xml:space="preserve">Оказание государственными учреждениями государственных услуг, выполнение работ, </w:t>
            </w:r>
            <w:r w:rsidRPr="00B625BB">
              <w:lastRenderedPageBreak/>
              <w:t>финансовое обеспечение деятельности государственных казенных учреждений в целях реализации регионального проекта "Развитие системы оказания первичной медико-санитарной помощи"</w:t>
            </w:r>
          </w:p>
        </w:tc>
        <w:tc>
          <w:tcPr>
            <w:tcW w:w="1162" w:type="dxa"/>
            <w:gridSpan w:val="2"/>
          </w:tcPr>
          <w:p w14:paraId="0F436CD7" w14:textId="77777777" w:rsidR="00F67296" w:rsidRPr="00B625BB" w:rsidRDefault="00F67296">
            <w:pPr>
              <w:pStyle w:val="ConsPlusNormal"/>
            </w:pPr>
          </w:p>
        </w:tc>
        <w:tc>
          <w:tcPr>
            <w:tcW w:w="1984" w:type="dxa"/>
            <w:gridSpan w:val="2"/>
          </w:tcPr>
          <w:p w14:paraId="28B33119" w14:textId="77777777" w:rsidR="00F67296" w:rsidRPr="00B625BB" w:rsidRDefault="00F67296">
            <w:pPr>
              <w:pStyle w:val="ConsPlusNormal"/>
            </w:pPr>
            <w:r w:rsidRPr="00B625BB">
              <w:t>Всего</w:t>
            </w:r>
          </w:p>
        </w:tc>
        <w:tc>
          <w:tcPr>
            <w:tcW w:w="1417" w:type="dxa"/>
          </w:tcPr>
          <w:p w14:paraId="7D6F605F" w14:textId="77777777" w:rsidR="00F67296" w:rsidRPr="00B625BB" w:rsidRDefault="00F67296">
            <w:pPr>
              <w:pStyle w:val="ConsPlusNormal"/>
            </w:pPr>
            <w:r w:rsidRPr="00B625BB">
              <w:t>2163947,4</w:t>
            </w:r>
          </w:p>
        </w:tc>
        <w:tc>
          <w:tcPr>
            <w:tcW w:w="1501" w:type="dxa"/>
            <w:gridSpan w:val="2"/>
          </w:tcPr>
          <w:p w14:paraId="34D129FA" w14:textId="77777777" w:rsidR="00F67296" w:rsidRPr="00B625BB" w:rsidRDefault="00F67296">
            <w:pPr>
              <w:pStyle w:val="ConsPlusNormal"/>
            </w:pPr>
            <w:r w:rsidRPr="00B625BB">
              <w:t>2163947,4</w:t>
            </w:r>
          </w:p>
        </w:tc>
        <w:tc>
          <w:tcPr>
            <w:tcW w:w="1505" w:type="dxa"/>
            <w:gridSpan w:val="2"/>
          </w:tcPr>
          <w:p w14:paraId="57443343" w14:textId="77777777" w:rsidR="00F67296" w:rsidRPr="00B625BB" w:rsidRDefault="00F67296">
            <w:pPr>
              <w:pStyle w:val="ConsPlusNormal"/>
            </w:pPr>
            <w:r w:rsidRPr="00B625BB">
              <w:t>2163947,4</w:t>
            </w:r>
          </w:p>
        </w:tc>
        <w:tc>
          <w:tcPr>
            <w:tcW w:w="1642" w:type="dxa"/>
            <w:gridSpan w:val="2"/>
          </w:tcPr>
          <w:p w14:paraId="6E6F6A34" w14:textId="77777777" w:rsidR="00F67296" w:rsidRPr="00B625BB" w:rsidRDefault="00F67296">
            <w:pPr>
              <w:pStyle w:val="ConsPlusNormal"/>
            </w:pPr>
            <w:r w:rsidRPr="00B625BB">
              <w:t>6491842,2</w:t>
            </w:r>
          </w:p>
        </w:tc>
      </w:tr>
      <w:tr w:rsidR="00B625BB" w:rsidRPr="00B625BB" w14:paraId="7FA879BE" w14:textId="77777777" w:rsidTr="005534FC">
        <w:tc>
          <w:tcPr>
            <w:tcW w:w="1984" w:type="dxa"/>
            <w:vMerge/>
          </w:tcPr>
          <w:p w14:paraId="112F497E" w14:textId="77777777" w:rsidR="00F67296" w:rsidRPr="00B625BB" w:rsidRDefault="00F67296">
            <w:pPr>
              <w:pStyle w:val="ConsPlusNormal"/>
            </w:pPr>
          </w:p>
        </w:tc>
        <w:tc>
          <w:tcPr>
            <w:tcW w:w="3768" w:type="dxa"/>
            <w:gridSpan w:val="3"/>
            <w:vMerge/>
          </w:tcPr>
          <w:p w14:paraId="5E2310BB" w14:textId="77777777" w:rsidR="00F67296" w:rsidRPr="00B625BB" w:rsidRDefault="00F67296">
            <w:pPr>
              <w:pStyle w:val="ConsPlusNormal"/>
            </w:pPr>
          </w:p>
        </w:tc>
        <w:tc>
          <w:tcPr>
            <w:tcW w:w="1162" w:type="dxa"/>
            <w:gridSpan w:val="2"/>
          </w:tcPr>
          <w:p w14:paraId="0245CB5A" w14:textId="77777777" w:rsidR="00F67296" w:rsidRPr="00B625BB" w:rsidRDefault="00F67296">
            <w:pPr>
              <w:pStyle w:val="ConsPlusNormal"/>
            </w:pPr>
            <w:r w:rsidRPr="00B625BB">
              <w:t>054</w:t>
            </w:r>
          </w:p>
        </w:tc>
        <w:tc>
          <w:tcPr>
            <w:tcW w:w="1984" w:type="dxa"/>
            <w:gridSpan w:val="2"/>
          </w:tcPr>
          <w:p w14:paraId="4A96E102" w14:textId="77777777" w:rsidR="00F67296" w:rsidRPr="00B625BB" w:rsidRDefault="00F67296">
            <w:pPr>
              <w:pStyle w:val="ConsPlusNormal"/>
            </w:pPr>
            <w:r w:rsidRPr="00B625BB">
              <w:t xml:space="preserve">бюджет города </w:t>
            </w:r>
            <w:r w:rsidRPr="00B625BB">
              <w:lastRenderedPageBreak/>
              <w:t>Москвы</w:t>
            </w:r>
          </w:p>
        </w:tc>
        <w:tc>
          <w:tcPr>
            <w:tcW w:w="1417" w:type="dxa"/>
          </w:tcPr>
          <w:p w14:paraId="1942F51B" w14:textId="77777777" w:rsidR="00F67296" w:rsidRPr="00B625BB" w:rsidRDefault="00F67296">
            <w:pPr>
              <w:pStyle w:val="ConsPlusNormal"/>
            </w:pPr>
            <w:r w:rsidRPr="00B625BB">
              <w:lastRenderedPageBreak/>
              <w:t>2163947,4</w:t>
            </w:r>
          </w:p>
        </w:tc>
        <w:tc>
          <w:tcPr>
            <w:tcW w:w="1501" w:type="dxa"/>
            <w:gridSpan w:val="2"/>
          </w:tcPr>
          <w:p w14:paraId="38C1BC17" w14:textId="77777777" w:rsidR="00F67296" w:rsidRPr="00B625BB" w:rsidRDefault="00F67296">
            <w:pPr>
              <w:pStyle w:val="ConsPlusNormal"/>
            </w:pPr>
            <w:r w:rsidRPr="00B625BB">
              <w:t>2163947,4</w:t>
            </w:r>
          </w:p>
        </w:tc>
        <w:tc>
          <w:tcPr>
            <w:tcW w:w="1505" w:type="dxa"/>
            <w:gridSpan w:val="2"/>
          </w:tcPr>
          <w:p w14:paraId="7B59896E" w14:textId="77777777" w:rsidR="00F67296" w:rsidRPr="00B625BB" w:rsidRDefault="00F67296">
            <w:pPr>
              <w:pStyle w:val="ConsPlusNormal"/>
            </w:pPr>
            <w:r w:rsidRPr="00B625BB">
              <w:t>2163947,4</w:t>
            </w:r>
          </w:p>
        </w:tc>
        <w:tc>
          <w:tcPr>
            <w:tcW w:w="1642" w:type="dxa"/>
            <w:gridSpan w:val="2"/>
          </w:tcPr>
          <w:p w14:paraId="34FA4150" w14:textId="77777777" w:rsidR="00F67296" w:rsidRPr="00B625BB" w:rsidRDefault="00F67296">
            <w:pPr>
              <w:pStyle w:val="ConsPlusNormal"/>
            </w:pPr>
            <w:r w:rsidRPr="00B625BB">
              <w:t>6491842,2</w:t>
            </w:r>
          </w:p>
        </w:tc>
      </w:tr>
      <w:tr w:rsidR="00B625BB" w:rsidRPr="00B625BB" w14:paraId="476A21B5" w14:textId="77777777" w:rsidTr="005534FC">
        <w:tc>
          <w:tcPr>
            <w:tcW w:w="1984" w:type="dxa"/>
            <w:vMerge/>
          </w:tcPr>
          <w:p w14:paraId="7D536C80" w14:textId="77777777" w:rsidR="00F67296" w:rsidRPr="00B625BB" w:rsidRDefault="00F67296">
            <w:pPr>
              <w:pStyle w:val="ConsPlusNormal"/>
            </w:pPr>
          </w:p>
        </w:tc>
        <w:tc>
          <w:tcPr>
            <w:tcW w:w="3768" w:type="dxa"/>
            <w:gridSpan w:val="3"/>
            <w:vMerge w:val="restart"/>
          </w:tcPr>
          <w:p w14:paraId="04765BB8" w14:textId="77777777" w:rsidR="00F67296" w:rsidRPr="00B625BB" w:rsidRDefault="00F67296">
            <w:pPr>
              <w:pStyle w:val="ConsPlusNormal"/>
            </w:pPr>
            <w:r w:rsidRPr="00B625BB">
              <w:t>Приобретение государственными учреждениями оборудования и других основных средств в целях реализации регионального проекта "Развитие системы оказания первичной медико-санитарной помощи"</w:t>
            </w:r>
          </w:p>
        </w:tc>
        <w:tc>
          <w:tcPr>
            <w:tcW w:w="1162" w:type="dxa"/>
            <w:gridSpan w:val="2"/>
          </w:tcPr>
          <w:p w14:paraId="4BA96701" w14:textId="77777777" w:rsidR="00F67296" w:rsidRPr="00B625BB" w:rsidRDefault="00F67296">
            <w:pPr>
              <w:pStyle w:val="ConsPlusNormal"/>
            </w:pPr>
          </w:p>
        </w:tc>
        <w:tc>
          <w:tcPr>
            <w:tcW w:w="1984" w:type="dxa"/>
            <w:gridSpan w:val="2"/>
          </w:tcPr>
          <w:p w14:paraId="3CE15DF1" w14:textId="77777777" w:rsidR="00F67296" w:rsidRPr="00B625BB" w:rsidRDefault="00F67296">
            <w:pPr>
              <w:pStyle w:val="ConsPlusNormal"/>
            </w:pPr>
            <w:r w:rsidRPr="00B625BB">
              <w:t>Всего</w:t>
            </w:r>
          </w:p>
        </w:tc>
        <w:tc>
          <w:tcPr>
            <w:tcW w:w="1417" w:type="dxa"/>
          </w:tcPr>
          <w:p w14:paraId="2CDDB274" w14:textId="77777777" w:rsidR="00F67296" w:rsidRPr="00B625BB" w:rsidRDefault="00F67296">
            <w:pPr>
              <w:pStyle w:val="ConsPlusNormal"/>
            </w:pPr>
            <w:r w:rsidRPr="00B625BB">
              <w:t>226680,0</w:t>
            </w:r>
          </w:p>
        </w:tc>
        <w:tc>
          <w:tcPr>
            <w:tcW w:w="1501" w:type="dxa"/>
            <w:gridSpan w:val="2"/>
          </w:tcPr>
          <w:p w14:paraId="5013E60E" w14:textId="77777777" w:rsidR="00F67296" w:rsidRPr="00B625BB" w:rsidRDefault="00F67296">
            <w:pPr>
              <w:pStyle w:val="ConsPlusNormal"/>
            </w:pPr>
            <w:r w:rsidRPr="00B625BB">
              <w:t>226680,0</w:t>
            </w:r>
          </w:p>
        </w:tc>
        <w:tc>
          <w:tcPr>
            <w:tcW w:w="1505" w:type="dxa"/>
            <w:gridSpan w:val="2"/>
          </w:tcPr>
          <w:p w14:paraId="266D7FBA" w14:textId="77777777" w:rsidR="00F67296" w:rsidRPr="00B625BB" w:rsidRDefault="00F67296">
            <w:pPr>
              <w:pStyle w:val="ConsPlusNormal"/>
            </w:pPr>
            <w:r w:rsidRPr="00B625BB">
              <w:t>226680,0</w:t>
            </w:r>
          </w:p>
        </w:tc>
        <w:tc>
          <w:tcPr>
            <w:tcW w:w="1642" w:type="dxa"/>
            <w:gridSpan w:val="2"/>
          </w:tcPr>
          <w:p w14:paraId="51C9D7D7" w14:textId="77777777" w:rsidR="00F67296" w:rsidRPr="00B625BB" w:rsidRDefault="00F67296">
            <w:pPr>
              <w:pStyle w:val="ConsPlusNormal"/>
            </w:pPr>
            <w:r w:rsidRPr="00B625BB">
              <w:t>680040,0</w:t>
            </w:r>
          </w:p>
        </w:tc>
      </w:tr>
      <w:tr w:rsidR="00B625BB" w:rsidRPr="00B625BB" w14:paraId="2B8EAD58" w14:textId="77777777" w:rsidTr="005534FC">
        <w:tc>
          <w:tcPr>
            <w:tcW w:w="1984" w:type="dxa"/>
            <w:vMerge/>
          </w:tcPr>
          <w:p w14:paraId="4D9BE4FC" w14:textId="77777777" w:rsidR="00F67296" w:rsidRPr="00B625BB" w:rsidRDefault="00F67296">
            <w:pPr>
              <w:pStyle w:val="ConsPlusNormal"/>
            </w:pPr>
          </w:p>
        </w:tc>
        <w:tc>
          <w:tcPr>
            <w:tcW w:w="3768" w:type="dxa"/>
            <w:gridSpan w:val="3"/>
            <w:vMerge/>
          </w:tcPr>
          <w:p w14:paraId="70AC7548" w14:textId="77777777" w:rsidR="00F67296" w:rsidRPr="00B625BB" w:rsidRDefault="00F67296">
            <w:pPr>
              <w:pStyle w:val="ConsPlusNormal"/>
            </w:pPr>
          </w:p>
        </w:tc>
        <w:tc>
          <w:tcPr>
            <w:tcW w:w="1162" w:type="dxa"/>
            <w:gridSpan w:val="2"/>
          </w:tcPr>
          <w:p w14:paraId="231C2DEA" w14:textId="77777777" w:rsidR="00F67296" w:rsidRPr="00B625BB" w:rsidRDefault="00F67296">
            <w:pPr>
              <w:pStyle w:val="ConsPlusNormal"/>
            </w:pPr>
            <w:r w:rsidRPr="00B625BB">
              <w:t>054</w:t>
            </w:r>
          </w:p>
        </w:tc>
        <w:tc>
          <w:tcPr>
            <w:tcW w:w="1984" w:type="dxa"/>
            <w:gridSpan w:val="2"/>
          </w:tcPr>
          <w:p w14:paraId="0B1A2D12" w14:textId="77777777" w:rsidR="00F67296" w:rsidRPr="00B625BB" w:rsidRDefault="00F67296">
            <w:pPr>
              <w:pStyle w:val="ConsPlusNormal"/>
            </w:pPr>
            <w:r w:rsidRPr="00B625BB">
              <w:t>бюджет города Москвы</w:t>
            </w:r>
          </w:p>
        </w:tc>
        <w:tc>
          <w:tcPr>
            <w:tcW w:w="1417" w:type="dxa"/>
          </w:tcPr>
          <w:p w14:paraId="063FD4D3" w14:textId="77777777" w:rsidR="00F67296" w:rsidRPr="00B625BB" w:rsidRDefault="00F67296">
            <w:pPr>
              <w:pStyle w:val="ConsPlusNormal"/>
            </w:pPr>
            <w:r w:rsidRPr="00B625BB">
              <w:t>226680,0</w:t>
            </w:r>
          </w:p>
        </w:tc>
        <w:tc>
          <w:tcPr>
            <w:tcW w:w="1501" w:type="dxa"/>
            <w:gridSpan w:val="2"/>
          </w:tcPr>
          <w:p w14:paraId="59D4487D" w14:textId="77777777" w:rsidR="00F67296" w:rsidRPr="00B625BB" w:rsidRDefault="00F67296">
            <w:pPr>
              <w:pStyle w:val="ConsPlusNormal"/>
            </w:pPr>
            <w:r w:rsidRPr="00B625BB">
              <w:t>226680,0</w:t>
            </w:r>
          </w:p>
        </w:tc>
        <w:tc>
          <w:tcPr>
            <w:tcW w:w="1505" w:type="dxa"/>
            <w:gridSpan w:val="2"/>
          </w:tcPr>
          <w:p w14:paraId="3FEDD933" w14:textId="77777777" w:rsidR="00F67296" w:rsidRPr="00B625BB" w:rsidRDefault="00F67296">
            <w:pPr>
              <w:pStyle w:val="ConsPlusNormal"/>
            </w:pPr>
            <w:r w:rsidRPr="00B625BB">
              <w:t>226680,0</w:t>
            </w:r>
          </w:p>
        </w:tc>
        <w:tc>
          <w:tcPr>
            <w:tcW w:w="1642" w:type="dxa"/>
            <w:gridSpan w:val="2"/>
          </w:tcPr>
          <w:p w14:paraId="22B241AF" w14:textId="77777777" w:rsidR="00F67296" w:rsidRPr="00B625BB" w:rsidRDefault="00F67296">
            <w:pPr>
              <w:pStyle w:val="ConsPlusNormal"/>
            </w:pPr>
            <w:r w:rsidRPr="00B625BB">
              <w:t>680040,0</w:t>
            </w:r>
          </w:p>
        </w:tc>
      </w:tr>
      <w:tr w:rsidR="00B625BB" w:rsidRPr="00B625BB" w14:paraId="5FE7D731" w14:textId="77777777" w:rsidTr="005534FC">
        <w:tc>
          <w:tcPr>
            <w:tcW w:w="1984" w:type="dxa"/>
            <w:vMerge/>
          </w:tcPr>
          <w:p w14:paraId="1B9CC97C" w14:textId="77777777" w:rsidR="00F67296" w:rsidRPr="00B625BB" w:rsidRDefault="00F67296">
            <w:pPr>
              <w:pStyle w:val="ConsPlusNormal"/>
            </w:pPr>
          </w:p>
        </w:tc>
        <w:tc>
          <w:tcPr>
            <w:tcW w:w="3768" w:type="dxa"/>
            <w:gridSpan w:val="3"/>
            <w:vMerge w:val="restart"/>
          </w:tcPr>
          <w:p w14:paraId="68EA5C95" w14:textId="77777777" w:rsidR="00F67296" w:rsidRPr="00B625BB" w:rsidRDefault="00F67296">
            <w:pPr>
              <w:pStyle w:val="ConsPlusNormal"/>
            </w:pPr>
            <w:r w:rsidRPr="00B625BB">
              <w:t>Обеспечение лекарственными препаратами, изделиями медицинского назначения и специализированным лечебным питанием граждан по перечню заболеваний и других категорий граждан, меры социальной поддержки которых относятся к ведению города Москвы, в целях реализации регионального проекта "Борьба с онкологическими заболеваниями"</w:t>
            </w:r>
          </w:p>
        </w:tc>
        <w:tc>
          <w:tcPr>
            <w:tcW w:w="1162" w:type="dxa"/>
            <w:gridSpan w:val="2"/>
          </w:tcPr>
          <w:p w14:paraId="01EEA55C" w14:textId="77777777" w:rsidR="00F67296" w:rsidRPr="00B625BB" w:rsidRDefault="00F67296">
            <w:pPr>
              <w:pStyle w:val="ConsPlusNormal"/>
            </w:pPr>
          </w:p>
        </w:tc>
        <w:tc>
          <w:tcPr>
            <w:tcW w:w="1984" w:type="dxa"/>
            <w:gridSpan w:val="2"/>
          </w:tcPr>
          <w:p w14:paraId="3B4A7D1C" w14:textId="77777777" w:rsidR="00F67296" w:rsidRPr="00B625BB" w:rsidRDefault="00F67296">
            <w:pPr>
              <w:pStyle w:val="ConsPlusNormal"/>
            </w:pPr>
            <w:r w:rsidRPr="00B625BB">
              <w:t>Всего</w:t>
            </w:r>
          </w:p>
        </w:tc>
        <w:tc>
          <w:tcPr>
            <w:tcW w:w="1417" w:type="dxa"/>
          </w:tcPr>
          <w:p w14:paraId="33AE67FA" w14:textId="77777777" w:rsidR="00F67296" w:rsidRPr="00B625BB" w:rsidRDefault="00F67296">
            <w:pPr>
              <w:pStyle w:val="ConsPlusNormal"/>
            </w:pPr>
            <w:r w:rsidRPr="00B625BB">
              <w:t>6388220,0</w:t>
            </w:r>
          </w:p>
        </w:tc>
        <w:tc>
          <w:tcPr>
            <w:tcW w:w="1501" w:type="dxa"/>
            <w:gridSpan w:val="2"/>
          </w:tcPr>
          <w:p w14:paraId="44D7B344" w14:textId="77777777" w:rsidR="00F67296" w:rsidRPr="00B625BB" w:rsidRDefault="00F67296">
            <w:pPr>
              <w:pStyle w:val="ConsPlusNormal"/>
            </w:pPr>
            <w:r w:rsidRPr="00B625BB">
              <w:t>6388220,0</w:t>
            </w:r>
          </w:p>
        </w:tc>
        <w:tc>
          <w:tcPr>
            <w:tcW w:w="1505" w:type="dxa"/>
            <w:gridSpan w:val="2"/>
          </w:tcPr>
          <w:p w14:paraId="2205228E" w14:textId="77777777" w:rsidR="00F67296" w:rsidRPr="00B625BB" w:rsidRDefault="00F67296">
            <w:pPr>
              <w:pStyle w:val="ConsPlusNormal"/>
            </w:pPr>
            <w:r w:rsidRPr="00B625BB">
              <w:t>6388220,0</w:t>
            </w:r>
          </w:p>
        </w:tc>
        <w:tc>
          <w:tcPr>
            <w:tcW w:w="1642" w:type="dxa"/>
            <w:gridSpan w:val="2"/>
          </w:tcPr>
          <w:p w14:paraId="3A0B55D0" w14:textId="77777777" w:rsidR="00F67296" w:rsidRPr="00B625BB" w:rsidRDefault="00F67296">
            <w:pPr>
              <w:pStyle w:val="ConsPlusNormal"/>
            </w:pPr>
            <w:r w:rsidRPr="00B625BB">
              <w:t>19164660,0</w:t>
            </w:r>
          </w:p>
        </w:tc>
      </w:tr>
      <w:tr w:rsidR="00B625BB" w:rsidRPr="00B625BB" w14:paraId="6688D875" w14:textId="77777777" w:rsidTr="005534FC">
        <w:tc>
          <w:tcPr>
            <w:tcW w:w="1984" w:type="dxa"/>
            <w:vMerge/>
          </w:tcPr>
          <w:p w14:paraId="5C374957" w14:textId="77777777" w:rsidR="00F67296" w:rsidRPr="00B625BB" w:rsidRDefault="00F67296">
            <w:pPr>
              <w:pStyle w:val="ConsPlusNormal"/>
            </w:pPr>
          </w:p>
        </w:tc>
        <w:tc>
          <w:tcPr>
            <w:tcW w:w="3768" w:type="dxa"/>
            <w:gridSpan w:val="3"/>
            <w:vMerge/>
          </w:tcPr>
          <w:p w14:paraId="500586F1" w14:textId="77777777" w:rsidR="00F67296" w:rsidRPr="00B625BB" w:rsidRDefault="00F67296">
            <w:pPr>
              <w:pStyle w:val="ConsPlusNormal"/>
            </w:pPr>
          </w:p>
        </w:tc>
        <w:tc>
          <w:tcPr>
            <w:tcW w:w="1162" w:type="dxa"/>
            <w:gridSpan w:val="2"/>
          </w:tcPr>
          <w:p w14:paraId="7F169A72" w14:textId="77777777" w:rsidR="00F67296" w:rsidRPr="00B625BB" w:rsidRDefault="00F67296">
            <w:pPr>
              <w:pStyle w:val="ConsPlusNormal"/>
            </w:pPr>
            <w:r w:rsidRPr="00B625BB">
              <w:t>054</w:t>
            </w:r>
          </w:p>
        </w:tc>
        <w:tc>
          <w:tcPr>
            <w:tcW w:w="1984" w:type="dxa"/>
            <w:gridSpan w:val="2"/>
          </w:tcPr>
          <w:p w14:paraId="213011E2" w14:textId="77777777" w:rsidR="00F67296" w:rsidRPr="00B625BB" w:rsidRDefault="00F67296">
            <w:pPr>
              <w:pStyle w:val="ConsPlusNormal"/>
            </w:pPr>
            <w:r w:rsidRPr="00B625BB">
              <w:t>бюджет города Москвы</w:t>
            </w:r>
          </w:p>
        </w:tc>
        <w:tc>
          <w:tcPr>
            <w:tcW w:w="1417" w:type="dxa"/>
          </w:tcPr>
          <w:p w14:paraId="4C2AD85A" w14:textId="77777777" w:rsidR="00F67296" w:rsidRPr="00B625BB" w:rsidRDefault="00F67296">
            <w:pPr>
              <w:pStyle w:val="ConsPlusNormal"/>
            </w:pPr>
            <w:r w:rsidRPr="00B625BB">
              <w:t>6388220,0</w:t>
            </w:r>
          </w:p>
        </w:tc>
        <w:tc>
          <w:tcPr>
            <w:tcW w:w="1501" w:type="dxa"/>
            <w:gridSpan w:val="2"/>
          </w:tcPr>
          <w:p w14:paraId="22BAD8F4" w14:textId="77777777" w:rsidR="00F67296" w:rsidRPr="00B625BB" w:rsidRDefault="00F67296">
            <w:pPr>
              <w:pStyle w:val="ConsPlusNormal"/>
            </w:pPr>
            <w:r w:rsidRPr="00B625BB">
              <w:t>6388220,0</w:t>
            </w:r>
          </w:p>
        </w:tc>
        <w:tc>
          <w:tcPr>
            <w:tcW w:w="1505" w:type="dxa"/>
            <w:gridSpan w:val="2"/>
          </w:tcPr>
          <w:p w14:paraId="7521BD76" w14:textId="77777777" w:rsidR="00F67296" w:rsidRPr="00B625BB" w:rsidRDefault="00F67296">
            <w:pPr>
              <w:pStyle w:val="ConsPlusNormal"/>
            </w:pPr>
            <w:r w:rsidRPr="00B625BB">
              <w:t>6388220,0</w:t>
            </w:r>
          </w:p>
        </w:tc>
        <w:tc>
          <w:tcPr>
            <w:tcW w:w="1642" w:type="dxa"/>
            <w:gridSpan w:val="2"/>
          </w:tcPr>
          <w:p w14:paraId="2A6E5A3E" w14:textId="77777777" w:rsidR="00F67296" w:rsidRPr="00B625BB" w:rsidRDefault="00F67296">
            <w:pPr>
              <w:pStyle w:val="ConsPlusNormal"/>
            </w:pPr>
            <w:r w:rsidRPr="00B625BB">
              <w:t>19164660,0</w:t>
            </w:r>
          </w:p>
        </w:tc>
      </w:tr>
      <w:tr w:rsidR="00B625BB" w:rsidRPr="00B625BB" w14:paraId="1E720DB2" w14:textId="77777777" w:rsidTr="005534FC">
        <w:tc>
          <w:tcPr>
            <w:tcW w:w="1984" w:type="dxa"/>
            <w:vMerge/>
          </w:tcPr>
          <w:p w14:paraId="2AE4FBD6" w14:textId="77777777" w:rsidR="00F67296" w:rsidRPr="00B625BB" w:rsidRDefault="00F67296">
            <w:pPr>
              <w:pStyle w:val="ConsPlusNormal"/>
            </w:pPr>
          </w:p>
        </w:tc>
        <w:tc>
          <w:tcPr>
            <w:tcW w:w="3768" w:type="dxa"/>
            <w:gridSpan w:val="3"/>
            <w:vMerge w:val="restart"/>
          </w:tcPr>
          <w:p w14:paraId="2D9E19D5" w14:textId="77777777" w:rsidR="00F67296" w:rsidRPr="00B625BB" w:rsidRDefault="00F67296">
            <w:pPr>
              <w:pStyle w:val="ConsPlusNormal"/>
            </w:pPr>
            <w:r w:rsidRPr="00B625BB">
              <w:t xml:space="preserve">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 в целях реализации регионального проекта "Разработка и реализация программы системной поддержки и повышения качества жизни граждан </w:t>
            </w:r>
            <w:r w:rsidRPr="00B625BB">
              <w:lastRenderedPageBreak/>
              <w:t>старшего поколения"</w:t>
            </w:r>
          </w:p>
        </w:tc>
        <w:tc>
          <w:tcPr>
            <w:tcW w:w="1162" w:type="dxa"/>
            <w:gridSpan w:val="2"/>
          </w:tcPr>
          <w:p w14:paraId="2551D919" w14:textId="77777777" w:rsidR="00F67296" w:rsidRPr="00B625BB" w:rsidRDefault="00F67296">
            <w:pPr>
              <w:pStyle w:val="ConsPlusNormal"/>
            </w:pPr>
          </w:p>
        </w:tc>
        <w:tc>
          <w:tcPr>
            <w:tcW w:w="1984" w:type="dxa"/>
            <w:gridSpan w:val="2"/>
          </w:tcPr>
          <w:p w14:paraId="500249F4" w14:textId="77777777" w:rsidR="00F67296" w:rsidRPr="00B625BB" w:rsidRDefault="00F67296">
            <w:pPr>
              <w:pStyle w:val="ConsPlusNormal"/>
            </w:pPr>
            <w:r w:rsidRPr="00B625BB">
              <w:t>Всего</w:t>
            </w:r>
          </w:p>
        </w:tc>
        <w:tc>
          <w:tcPr>
            <w:tcW w:w="1417" w:type="dxa"/>
          </w:tcPr>
          <w:p w14:paraId="02DC067D" w14:textId="77777777" w:rsidR="00F67296" w:rsidRPr="00B625BB" w:rsidRDefault="00F67296">
            <w:pPr>
              <w:pStyle w:val="ConsPlusNormal"/>
            </w:pPr>
            <w:r w:rsidRPr="00B625BB">
              <w:t>2875,7</w:t>
            </w:r>
          </w:p>
        </w:tc>
        <w:tc>
          <w:tcPr>
            <w:tcW w:w="1501" w:type="dxa"/>
            <w:gridSpan w:val="2"/>
          </w:tcPr>
          <w:p w14:paraId="4DF18BA7" w14:textId="77777777" w:rsidR="00F67296" w:rsidRPr="00B625BB" w:rsidRDefault="00F67296">
            <w:pPr>
              <w:pStyle w:val="ConsPlusNormal"/>
            </w:pPr>
            <w:r w:rsidRPr="00B625BB">
              <w:t>2875,7</w:t>
            </w:r>
          </w:p>
        </w:tc>
        <w:tc>
          <w:tcPr>
            <w:tcW w:w="1505" w:type="dxa"/>
            <w:gridSpan w:val="2"/>
          </w:tcPr>
          <w:p w14:paraId="46875FE2" w14:textId="77777777" w:rsidR="00F67296" w:rsidRPr="00B625BB" w:rsidRDefault="00F67296">
            <w:pPr>
              <w:pStyle w:val="ConsPlusNormal"/>
            </w:pPr>
            <w:r w:rsidRPr="00B625BB">
              <w:t>2875,7</w:t>
            </w:r>
          </w:p>
        </w:tc>
        <w:tc>
          <w:tcPr>
            <w:tcW w:w="1642" w:type="dxa"/>
            <w:gridSpan w:val="2"/>
          </w:tcPr>
          <w:p w14:paraId="52764641" w14:textId="77777777" w:rsidR="00F67296" w:rsidRPr="00B625BB" w:rsidRDefault="00F67296">
            <w:pPr>
              <w:pStyle w:val="ConsPlusNormal"/>
            </w:pPr>
            <w:r w:rsidRPr="00B625BB">
              <w:t>8627,1</w:t>
            </w:r>
          </w:p>
        </w:tc>
      </w:tr>
      <w:tr w:rsidR="00B625BB" w:rsidRPr="00B625BB" w14:paraId="4E7B7A5A" w14:textId="77777777" w:rsidTr="005534FC">
        <w:tc>
          <w:tcPr>
            <w:tcW w:w="1984" w:type="dxa"/>
            <w:vMerge/>
          </w:tcPr>
          <w:p w14:paraId="18843697" w14:textId="77777777" w:rsidR="00F67296" w:rsidRPr="00B625BB" w:rsidRDefault="00F67296">
            <w:pPr>
              <w:pStyle w:val="ConsPlusNormal"/>
            </w:pPr>
          </w:p>
        </w:tc>
        <w:tc>
          <w:tcPr>
            <w:tcW w:w="3768" w:type="dxa"/>
            <w:gridSpan w:val="3"/>
            <w:vMerge/>
          </w:tcPr>
          <w:p w14:paraId="232EF8ED" w14:textId="77777777" w:rsidR="00F67296" w:rsidRPr="00B625BB" w:rsidRDefault="00F67296">
            <w:pPr>
              <w:pStyle w:val="ConsPlusNormal"/>
            </w:pPr>
          </w:p>
        </w:tc>
        <w:tc>
          <w:tcPr>
            <w:tcW w:w="1162" w:type="dxa"/>
            <w:gridSpan w:val="2"/>
          </w:tcPr>
          <w:p w14:paraId="5C106D2B" w14:textId="77777777" w:rsidR="00F67296" w:rsidRPr="00B625BB" w:rsidRDefault="00F67296">
            <w:pPr>
              <w:pStyle w:val="ConsPlusNormal"/>
            </w:pPr>
            <w:r w:rsidRPr="00B625BB">
              <w:t>054</w:t>
            </w:r>
          </w:p>
        </w:tc>
        <w:tc>
          <w:tcPr>
            <w:tcW w:w="1984" w:type="dxa"/>
            <w:gridSpan w:val="2"/>
          </w:tcPr>
          <w:p w14:paraId="7D38F8FD" w14:textId="77777777" w:rsidR="00F67296" w:rsidRPr="00B625BB" w:rsidRDefault="00F67296">
            <w:pPr>
              <w:pStyle w:val="ConsPlusNormal"/>
            </w:pPr>
            <w:r w:rsidRPr="00B625BB">
              <w:t>бюджет города Москвы</w:t>
            </w:r>
          </w:p>
        </w:tc>
        <w:tc>
          <w:tcPr>
            <w:tcW w:w="1417" w:type="dxa"/>
          </w:tcPr>
          <w:p w14:paraId="0DB4F11B" w14:textId="77777777" w:rsidR="00F67296" w:rsidRPr="00B625BB" w:rsidRDefault="00F67296">
            <w:pPr>
              <w:pStyle w:val="ConsPlusNormal"/>
            </w:pPr>
            <w:r w:rsidRPr="00B625BB">
              <w:t>2875,7</w:t>
            </w:r>
          </w:p>
        </w:tc>
        <w:tc>
          <w:tcPr>
            <w:tcW w:w="1501" w:type="dxa"/>
            <w:gridSpan w:val="2"/>
          </w:tcPr>
          <w:p w14:paraId="71926190" w14:textId="77777777" w:rsidR="00F67296" w:rsidRPr="00B625BB" w:rsidRDefault="00F67296">
            <w:pPr>
              <w:pStyle w:val="ConsPlusNormal"/>
            </w:pPr>
            <w:r w:rsidRPr="00B625BB">
              <w:t>2875,7</w:t>
            </w:r>
          </w:p>
        </w:tc>
        <w:tc>
          <w:tcPr>
            <w:tcW w:w="1505" w:type="dxa"/>
            <w:gridSpan w:val="2"/>
          </w:tcPr>
          <w:p w14:paraId="17B5B977" w14:textId="77777777" w:rsidR="00F67296" w:rsidRPr="00B625BB" w:rsidRDefault="00F67296">
            <w:pPr>
              <w:pStyle w:val="ConsPlusNormal"/>
            </w:pPr>
            <w:r w:rsidRPr="00B625BB">
              <w:t>2875,7</w:t>
            </w:r>
          </w:p>
        </w:tc>
        <w:tc>
          <w:tcPr>
            <w:tcW w:w="1642" w:type="dxa"/>
            <w:gridSpan w:val="2"/>
          </w:tcPr>
          <w:p w14:paraId="3198D04A" w14:textId="77777777" w:rsidR="00F67296" w:rsidRPr="00B625BB" w:rsidRDefault="00F67296">
            <w:pPr>
              <w:pStyle w:val="ConsPlusNormal"/>
            </w:pPr>
            <w:r w:rsidRPr="00B625BB">
              <w:t>8627,1</w:t>
            </w:r>
          </w:p>
        </w:tc>
      </w:tr>
      <w:tr w:rsidR="00B625BB" w:rsidRPr="00B625BB" w14:paraId="33DE72E0" w14:textId="77777777" w:rsidTr="005534FC">
        <w:tc>
          <w:tcPr>
            <w:tcW w:w="1984" w:type="dxa"/>
            <w:vMerge/>
          </w:tcPr>
          <w:p w14:paraId="7211B5DE" w14:textId="77777777" w:rsidR="00F67296" w:rsidRPr="00B625BB" w:rsidRDefault="00F67296">
            <w:pPr>
              <w:pStyle w:val="ConsPlusNormal"/>
            </w:pPr>
          </w:p>
        </w:tc>
        <w:tc>
          <w:tcPr>
            <w:tcW w:w="3768" w:type="dxa"/>
            <w:gridSpan w:val="3"/>
            <w:vMerge w:val="restart"/>
          </w:tcPr>
          <w:p w14:paraId="2C7B0A6C" w14:textId="77777777" w:rsidR="00F67296" w:rsidRPr="00B625BB" w:rsidRDefault="00F67296">
            <w:pPr>
              <w:pStyle w:val="ConsPlusNormal"/>
            </w:pPr>
            <w:r w:rsidRPr="00B625BB">
              <w:t xml:space="preserve">Осуществление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sidRPr="00B625BB">
              <w:t>муковисцидозом</w:t>
            </w:r>
            <w:proofErr w:type="spellEnd"/>
            <w:r w:rsidRPr="00B625BB">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B625BB">
              <w:t>гемолитико</w:t>
            </w:r>
            <w:proofErr w:type="spellEnd"/>
            <w:r w:rsidRPr="00B625BB">
              <w:t xml:space="preserve">-уремическим синдромом, юношеским артритом с системным началом, </w:t>
            </w:r>
            <w:proofErr w:type="spellStart"/>
            <w:r w:rsidRPr="00B625BB">
              <w:t>мукополисахаридозом</w:t>
            </w:r>
            <w:proofErr w:type="spellEnd"/>
            <w:r w:rsidRPr="00B625BB">
              <w:t xml:space="preserve"> I, II и VI типов, </w:t>
            </w:r>
            <w:proofErr w:type="spellStart"/>
            <w:r w:rsidRPr="00B625BB">
              <w:t>апластической</w:t>
            </w:r>
            <w:proofErr w:type="spellEnd"/>
            <w:r w:rsidRPr="00B625BB">
              <w:t xml:space="preserve"> анемией неуточненной, наследственным дефицитом факторов II (фибриногена), VII (лабильного), X (Стюарта-</w:t>
            </w:r>
            <w:proofErr w:type="spellStart"/>
            <w:r w:rsidRPr="00B625BB">
              <w:t>Прауэра</w:t>
            </w:r>
            <w:proofErr w:type="spellEnd"/>
            <w:r w:rsidRPr="00B625BB">
              <w:t>), а также после трансплантации органов и (или) тканей</w:t>
            </w:r>
          </w:p>
        </w:tc>
        <w:tc>
          <w:tcPr>
            <w:tcW w:w="1162" w:type="dxa"/>
            <w:gridSpan w:val="2"/>
          </w:tcPr>
          <w:p w14:paraId="074BA5FB" w14:textId="77777777" w:rsidR="00F67296" w:rsidRPr="00B625BB" w:rsidRDefault="00F67296">
            <w:pPr>
              <w:pStyle w:val="ConsPlusNormal"/>
            </w:pPr>
          </w:p>
        </w:tc>
        <w:tc>
          <w:tcPr>
            <w:tcW w:w="1984" w:type="dxa"/>
            <w:gridSpan w:val="2"/>
          </w:tcPr>
          <w:p w14:paraId="7C2B525D" w14:textId="77777777" w:rsidR="00F67296" w:rsidRPr="00B625BB" w:rsidRDefault="00F67296">
            <w:pPr>
              <w:pStyle w:val="ConsPlusNormal"/>
            </w:pPr>
            <w:r w:rsidRPr="00B625BB">
              <w:t>Всего</w:t>
            </w:r>
          </w:p>
        </w:tc>
        <w:tc>
          <w:tcPr>
            <w:tcW w:w="1417" w:type="dxa"/>
          </w:tcPr>
          <w:p w14:paraId="2503C53B" w14:textId="77777777" w:rsidR="00F67296" w:rsidRPr="00B625BB" w:rsidRDefault="00F67296">
            <w:pPr>
              <w:pStyle w:val="ConsPlusNormal"/>
            </w:pPr>
            <w:r w:rsidRPr="00B625BB">
              <w:t>47007,6</w:t>
            </w:r>
          </w:p>
        </w:tc>
        <w:tc>
          <w:tcPr>
            <w:tcW w:w="1501" w:type="dxa"/>
            <w:gridSpan w:val="2"/>
          </w:tcPr>
          <w:p w14:paraId="1CB21D43" w14:textId="77777777" w:rsidR="00F67296" w:rsidRPr="00B625BB" w:rsidRDefault="00F67296">
            <w:pPr>
              <w:pStyle w:val="ConsPlusNormal"/>
            </w:pPr>
            <w:r w:rsidRPr="00B625BB">
              <w:t>47007,6</w:t>
            </w:r>
          </w:p>
        </w:tc>
        <w:tc>
          <w:tcPr>
            <w:tcW w:w="1505" w:type="dxa"/>
            <w:gridSpan w:val="2"/>
          </w:tcPr>
          <w:p w14:paraId="781948FC" w14:textId="77777777" w:rsidR="00F67296" w:rsidRPr="00B625BB" w:rsidRDefault="00F67296">
            <w:pPr>
              <w:pStyle w:val="ConsPlusNormal"/>
            </w:pPr>
            <w:r w:rsidRPr="00B625BB">
              <w:t>0,0</w:t>
            </w:r>
          </w:p>
        </w:tc>
        <w:tc>
          <w:tcPr>
            <w:tcW w:w="1642" w:type="dxa"/>
            <w:gridSpan w:val="2"/>
          </w:tcPr>
          <w:p w14:paraId="7D11EDD8" w14:textId="77777777" w:rsidR="00F67296" w:rsidRPr="00B625BB" w:rsidRDefault="00F67296">
            <w:pPr>
              <w:pStyle w:val="ConsPlusNormal"/>
            </w:pPr>
            <w:r w:rsidRPr="00B625BB">
              <w:t>94015,2</w:t>
            </w:r>
          </w:p>
        </w:tc>
      </w:tr>
      <w:tr w:rsidR="00B625BB" w:rsidRPr="00B625BB" w14:paraId="6F05DA13" w14:textId="77777777" w:rsidTr="005534FC">
        <w:tc>
          <w:tcPr>
            <w:tcW w:w="1984" w:type="dxa"/>
            <w:vMerge/>
          </w:tcPr>
          <w:p w14:paraId="77E9DB81" w14:textId="77777777" w:rsidR="00F67296" w:rsidRPr="00B625BB" w:rsidRDefault="00F67296">
            <w:pPr>
              <w:pStyle w:val="ConsPlusNormal"/>
            </w:pPr>
          </w:p>
        </w:tc>
        <w:tc>
          <w:tcPr>
            <w:tcW w:w="3768" w:type="dxa"/>
            <w:gridSpan w:val="3"/>
            <w:vMerge/>
          </w:tcPr>
          <w:p w14:paraId="6196E5CA" w14:textId="77777777" w:rsidR="00F67296" w:rsidRPr="00B625BB" w:rsidRDefault="00F67296">
            <w:pPr>
              <w:pStyle w:val="ConsPlusNormal"/>
            </w:pPr>
          </w:p>
        </w:tc>
        <w:tc>
          <w:tcPr>
            <w:tcW w:w="1162" w:type="dxa"/>
            <w:gridSpan w:val="2"/>
          </w:tcPr>
          <w:p w14:paraId="74FA4F05" w14:textId="77777777" w:rsidR="00F67296" w:rsidRPr="00B625BB" w:rsidRDefault="00F67296">
            <w:pPr>
              <w:pStyle w:val="ConsPlusNormal"/>
            </w:pPr>
            <w:r w:rsidRPr="00B625BB">
              <w:t>054</w:t>
            </w:r>
          </w:p>
        </w:tc>
        <w:tc>
          <w:tcPr>
            <w:tcW w:w="1984" w:type="dxa"/>
            <w:gridSpan w:val="2"/>
          </w:tcPr>
          <w:p w14:paraId="41B66E73" w14:textId="77777777" w:rsidR="00F67296" w:rsidRPr="00B625BB" w:rsidRDefault="00F67296">
            <w:pPr>
              <w:pStyle w:val="ConsPlusNormal"/>
            </w:pPr>
            <w:r w:rsidRPr="00B625BB">
              <w:t>средства федерального бюджета</w:t>
            </w:r>
          </w:p>
        </w:tc>
        <w:tc>
          <w:tcPr>
            <w:tcW w:w="1417" w:type="dxa"/>
          </w:tcPr>
          <w:p w14:paraId="0EB80088" w14:textId="77777777" w:rsidR="00F67296" w:rsidRPr="00B625BB" w:rsidRDefault="00F67296">
            <w:pPr>
              <w:pStyle w:val="ConsPlusNormal"/>
            </w:pPr>
            <w:r w:rsidRPr="00B625BB">
              <w:t>47007,6</w:t>
            </w:r>
          </w:p>
        </w:tc>
        <w:tc>
          <w:tcPr>
            <w:tcW w:w="1501" w:type="dxa"/>
            <w:gridSpan w:val="2"/>
          </w:tcPr>
          <w:p w14:paraId="43F91136" w14:textId="77777777" w:rsidR="00F67296" w:rsidRPr="00B625BB" w:rsidRDefault="00F67296">
            <w:pPr>
              <w:pStyle w:val="ConsPlusNormal"/>
            </w:pPr>
            <w:r w:rsidRPr="00B625BB">
              <w:t>47007,6</w:t>
            </w:r>
          </w:p>
        </w:tc>
        <w:tc>
          <w:tcPr>
            <w:tcW w:w="1505" w:type="dxa"/>
            <w:gridSpan w:val="2"/>
          </w:tcPr>
          <w:p w14:paraId="45161A1C" w14:textId="77777777" w:rsidR="00F67296" w:rsidRPr="00B625BB" w:rsidRDefault="00F67296">
            <w:pPr>
              <w:pStyle w:val="ConsPlusNormal"/>
            </w:pPr>
            <w:r w:rsidRPr="00B625BB">
              <w:t>0,0</w:t>
            </w:r>
          </w:p>
        </w:tc>
        <w:tc>
          <w:tcPr>
            <w:tcW w:w="1642" w:type="dxa"/>
            <w:gridSpan w:val="2"/>
          </w:tcPr>
          <w:p w14:paraId="7BF487AC" w14:textId="77777777" w:rsidR="00F67296" w:rsidRPr="00B625BB" w:rsidRDefault="00F67296">
            <w:pPr>
              <w:pStyle w:val="ConsPlusNormal"/>
            </w:pPr>
            <w:r w:rsidRPr="00B625BB">
              <w:t>94015,2</w:t>
            </w:r>
          </w:p>
        </w:tc>
      </w:tr>
      <w:tr w:rsidR="00B625BB" w:rsidRPr="00B625BB" w14:paraId="265FF4FA" w14:textId="77777777" w:rsidTr="005534FC">
        <w:tc>
          <w:tcPr>
            <w:tcW w:w="1984" w:type="dxa"/>
            <w:vMerge/>
          </w:tcPr>
          <w:p w14:paraId="4E8C1033" w14:textId="77777777" w:rsidR="00F67296" w:rsidRPr="00B625BB" w:rsidRDefault="00F67296">
            <w:pPr>
              <w:pStyle w:val="ConsPlusNormal"/>
            </w:pPr>
          </w:p>
        </w:tc>
        <w:tc>
          <w:tcPr>
            <w:tcW w:w="3768" w:type="dxa"/>
            <w:gridSpan w:val="3"/>
            <w:vMerge w:val="restart"/>
          </w:tcPr>
          <w:p w14:paraId="6E5653C2" w14:textId="77777777" w:rsidR="00F67296" w:rsidRPr="00B625BB" w:rsidRDefault="00F67296">
            <w:pPr>
              <w:pStyle w:val="ConsPlusNormal"/>
            </w:pPr>
            <w:r w:rsidRPr="00B625BB">
              <w:t>Осуществление переданных полномочий Российской Федерации по оказанию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162" w:type="dxa"/>
            <w:gridSpan w:val="2"/>
          </w:tcPr>
          <w:p w14:paraId="00D83483" w14:textId="77777777" w:rsidR="00F67296" w:rsidRPr="00B625BB" w:rsidRDefault="00F67296">
            <w:pPr>
              <w:pStyle w:val="ConsPlusNormal"/>
            </w:pPr>
          </w:p>
        </w:tc>
        <w:tc>
          <w:tcPr>
            <w:tcW w:w="1984" w:type="dxa"/>
            <w:gridSpan w:val="2"/>
          </w:tcPr>
          <w:p w14:paraId="016342F6" w14:textId="77777777" w:rsidR="00F67296" w:rsidRPr="00B625BB" w:rsidRDefault="00F67296">
            <w:pPr>
              <w:pStyle w:val="ConsPlusNormal"/>
            </w:pPr>
            <w:r w:rsidRPr="00B625BB">
              <w:t>Всего</w:t>
            </w:r>
          </w:p>
        </w:tc>
        <w:tc>
          <w:tcPr>
            <w:tcW w:w="1417" w:type="dxa"/>
          </w:tcPr>
          <w:p w14:paraId="580C81C7" w14:textId="77777777" w:rsidR="00F67296" w:rsidRPr="00B625BB" w:rsidRDefault="00F67296">
            <w:pPr>
              <w:pStyle w:val="ConsPlusNormal"/>
            </w:pPr>
            <w:r w:rsidRPr="00B625BB">
              <w:t>5010431,9</w:t>
            </w:r>
          </w:p>
        </w:tc>
        <w:tc>
          <w:tcPr>
            <w:tcW w:w="1501" w:type="dxa"/>
            <w:gridSpan w:val="2"/>
          </w:tcPr>
          <w:p w14:paraId="72DB8D49" w14:textId="77777777" w:rsidR="00F67296" w:rsidRPr="00B625BB" w:rsidRDefault="00F67296">
            <w:pPr>
              <w:pStyle w:val="ConsPlusNormal"/>
            </w:pPr>
            <w:r w:rsidRPr="00B625BB">
              <w:t>5185565,3</w:t>
            </w:r>
          </w:p>
        </w:tc>
        <w:tc>
          <w:tcPr>
            <w:tcW w:w="1505" w:type="dxa"/>
            <w:gridSpan w:val="2"/>
          </w:tcPr>
          <w:p w14:paraId="6BC820E1" w14:textId="77777777" w:rsidR="00F67296" w:rsidRPr="00B625BB" w:rsidRDefault="00F67296">
            <w:pPr>
              <w:pStyle w:val="ConsPlusNormal"/>
            </w:pPr>
            <w:r w:rsidRPr="00B625BB">
              <w:t>5367704,0</w:t>
            </w:r>
          </w:p>
        </w:tc>
        <w:tc>
          <w:tcPr>
            <w:tcW w:w="1642" w:type="dxa"/>
            <w:gridSpan w:val="2"/>
          </w:tcPr>
          <w:p w14:paraId="77A23F36" w14:textId="77777777" w:rsidR="00F67296" w:rsidRPr="00B625BB" w:rsidRDefault="00F67296">
            <w:pPr>
              <w:pStyle w:val="ConsPlusNormal"/>
            </w:pPr>
            <w:r w:rsidRPr="00B625BB">
              <w:t>15563701,2</w:t>
            </w:r>
          </w:p>
        </w:tc>
      </w:tr>
      <w:tr w:rsidR="00B625BB" w:rsidRPr="00B625BB" w14:paraId="023958D7" w14:textId="77777777" w:rsidTr="005534FC">
        <w:tc>
          <w:tcPr>
            <w:tcW w:w="1984" w:type="dxa"/>
            <w:vMerge/>
          </w:tcPr>
          <w:p w14:paraId="4A45E61F" w14:textId="77777777" w:rsidR="00F67296" w:rsidRPr="00B625BB" w:rsidRDefault="00F67296">
            <w:pPr>
              <w:pStyle w:val="ConsPlusNormal"/>
            </w:pPr>
          </w:p>
        </w:tc>
        <w:tc>
          <w:tcPr>
            <w:tcW w:w="3768" w:type="dxa"/>
            <w:gridSpan w:val="3"/>
            <w:vMerge/>
          </w:tcPr>
          <w:p w14:paraId="769A2227" w14:textId="77777777" w:rsidR="00F67296" w:rsidRPr="00B625BB" w:rsidRDefault="00F67296">
            <w:pPr>
              <w:pStyle w:val="ConsPlusNormal"/>
            </w:pPr>
          </w:p>
        </w:tc>
        <w:tc>
          <w:tcPr>
            <w:tcW w:w="1162" w:type="dxa"/>
            <w:gridSpan w:val="2"/>
          </w:tcPr>
          <w:p w14:paraId="121D2BC8" w14:textId="77777777" w:rsidR="00F67296" w:rsidRPr="00B625BB" w:rsidRDefault="00F67296">
            <w:pPr>
              <w:pStyle w:val="ConsPlusNormal"/>
            </w:pPr>
            <w:r w:rsidRPr="00B625BB">
              <w:t>054</w:t>
            </w:r>
          </w:p>
        </w:tc>
        <w:tc>
          <w:tcPr>
            <w:tcW w:w="1984" w:type="dxa"/>
            <w:gridSpan w:val="2"/>
          </w:tcPr>
          <w:p w14:paraId="042543A5" w14:textId="77777777" w:rsidR="00F67296" w:rsidRPr="00B625BB" w:rsidRDefault="00F67296">
            <w:pPr>
              <w:pStyle w:val="ConsPlusNormal"/>
            </w:pPr>
            <w:r w:rsidRPr="00B625BB">
              <w:t>средства федерального бюджета</w:t>
            </w:r>
          </w:p>
        </w:tc>
        <w:tc>
          <w:tcPr>
            <w:tcW w:w="1417" w:type="dxa"/>
          </w:tcPr>
          <w:p w14:paraId="24A0B5F5" w14:textId="77777777" w:rsidR="00F67296" w:rsidRPr="00B625BB" w:rsidRDefault="00F67296">
            <w:pPr>
              <w:pStyle w:val="ConsPlusNormal"/>
            </w:pPr>
            <w:r w:rsidRPr="00B625BB">
              <w:t>5010431,9</w:t>
            </w:r>
          </w:p>
        </w:tc>
        <w:tc>
          <w:tcPr>
            <w:tcW w:w="1501" w:type="dxa"/>
            <w:gridSpan w:val="2"/>
          </w:tcPr>
          <w:p w14:paraId="44714781" w14:textId="77777777" w:rsidR="00F67296" w:rsidRPr="00B625BB" w:rsidRDefault="00F67296">
            <w:pPr>
              <w:pStyle w:val="ConsPlusNormal"/>
            </w:pPr>
            <w:r w:rsidRPr="00B625BB">
              <w:t>5185565,3</w:t>
            </w:r>
          </w:p>
        </w:tc>
        <w:tc>
          <w:tcPr>
            <w:tcW w:w="1505" w:type="dxa"/>
            <w:gridSpan w:val="2"/>
          </w:tcPr>
          <w:p w14:paraId="48D0EEFD" w14:textId="77777777" w:rsidR="00F67296" w:rsidRPr="00B625BB" w:rsidRDefault="00F67296">
            <w:pPr>
              <w:pStyle w:val="ConsPlusNormal"/>
            </w:pPr>
            <w:r w:rsidRPr="00B625BB">
              <w:t>5367704,0</w:t>
            </w:r>
          </w:p>
        </w:tc>
        <w:tc>
          <w:tcPr>
            <w:tcW w:w="1642" w:type="dxa"/>
            <w:gridSpan w:val="2"/>
          </w:tcPr>
          <w:p w14:paraId="126D328F" w14:textId="77777777" w:rsidR="00F67296" w:rsidRPr="00B625BB" w:rsidRDefault="00F67296">
            <w:pPr>
              <w:pStyle w:val="ConsPlusNormal"/>
            </w:pPr>
            <w:r w:rsidRPr="00B625BB">
              <w:t>15563701,2</w:t>
            </w:r>
          </w:p>
        </w:tc>
      </w:tr>
      <w:tr w:rsidR="00B625BB" w:rsidRPr="00B625BB" w14:paraId="6D0C52D7" w14:textId="77777777" w:rsidTr="005534FC">
        <w:tc>
          <w:tcPr>
            <w:tcW w:w="1984" w:type="dxa"/>
            <w:vMerge/>
          </w:tcPr>
          <w:p w14:paraId="6D11EF1E" w14:textId="77777777" w:rsidR="00F67296" w:rsidRPr="00B625BB" w:rsidRDefault="00F67296">
            <w:pPr>
              <w:pStyle w:val="ConsPlusNormal"/>
            </w:pPr>
          </w:p>
        </w:tc>
        <w:tc>
          <w:tcPr>
            <w:tcW w:w="3768" w:type="dxa"/>
            <w:gridSpan w:val="3"/>
            <w:vMerge w:val="restart"/>
          </w:tcPr>
          <w:p w14:paraId="640F48E3" w14:textId="77777777" w:rsidR="00F67296" w:rsidRPr="00B625BB" w:rsidRDefault="00F67296">
            <w:pPr>
              <w:pStyle w:val="ConsPlusNormal"/>
            </w:pPr>
            <w:r w:rsidRPr="00B625BB">
              <w:t xml:space="preserve">Реализация отдельных полномочий в </w:t>
            </w:r>
            <w:r w:rsidRPr="00B625BB">
              <w:lastRenderedPageBreak/>
              <w:t>области лекарственного обеспечения</w:t>
            </w:r>
          </w:p>
        </w:tc>
        <w:tc>
          <w:tcPr>
            <w:tcW w:w="1162" w:type="dxa"/>
            <w:gridSpan w:val="2"/>
          </w:tcPr>
          <w:p w14:paraId="396C081A" w14:textId="77777777" w:rsidR="00F67296" w:rsidRPr="00B625BB" w:rsidRDefault="00F67296">
            <w:pPr>
              <w:pStyle w:val="ConsPlusNormal"/>
            </w:pPr>
          </w:p>
        </w:tc>
        <w:tc>
          <w:tcPr>
            <w:tcW w:w="1984" w:type="dxa"/>
            <w:gridSpan w:val="2"/>
          </w:tcPr>
          <w:p w14:paraId="007FACE8" w14:textId="77777777" w:rsidR="00F67296" w:rsidRPr="00B625BB" w:rsidRDefault="00F67296">
            <w:pPr>
              <w:pStyle w:val="ConsPlusNormal"/>
            </w:pPr>
            <w:r w:rsidRPr="00B625BB">
              <w:t>Всего</w:t>
            </w:r>
          </w:p>
        </w:tc>
        <w:tc>
          <w:tcPr>
            <w:tcW w:w="1417" w:type="dxa"/>
          </w:tcPr>
          <w:p w14:paraId="3D19037E" w14:textId="77777777" w:rsidR="00F67296" w:rsidRPr="00B625BB" w:rsidRDefault="00F67296">
            <w:pPr>
              <w:pStyle w:val="ConsPlusNormal"/>
            </w:pPr>
            <w:r w:rsidRPr="00B625BB">
              <w:t>1762092,1</w:t>
            </w:r>
          </w:p>
        </w:tc>
        <w:tc>
          <w:tcPr>
            <w:tcW w:w="1501" w:type="dxa"/>
            <w:gridSpan w:val="2"/>
          </w:tcPr>
          <w:p w14:paraId="03A7CFFF" w14:textId="77777777" w:rsidR="00F67296" w:rsidRPr="00B625BB" w:rsidRDefault="00F67296">
            <w:pPr>
              <w:pStyle w:val="ConsPlusNormal"/>
            </w:pPr>
            <w:r w:rsidRPr="00B625BB">
              <w:t>1762092,1</w:t>
            </w:r>
          </w:p>
        </w:tc>
        <w:tc>
          <w:tcPr>
            <w:tcW w:w="1505" w:type="dxa"/>
            <w:gridSpan w:val="2"/>
          </w:tcPr>
          <w:p w14:paraId="57E312B2" w14:textId="77777777" w:rsidR="00F67296" w:rsidRPr="00B625BB" w:rsidRDefault="00F67296">
            <w:pPr>
              <w:pStyle w:val="ConsPlusNormal"/>
            </w:pPr>
            <w:r w:rsidRPr="00B625BB">
              <w:t>1762092,1</w:t>
            </w:r>
          </w:p>
        </w:tc>
        <w:tc>
          <w:tcPr>
            <w:tcW w:w="1642" w:type="dxa"/>
            <w:gridSpan w:val="2"/>
          </w:tcPr>
          <w:p w14:paraId="3D51252F" w14:textId="77777777" w:rsidR="00F67296" w:rsidRPr="00B625BB" w:rsidRDefault="00F67296">
            <w:pPr>
              <w:pStyle w:val="ConsPlusNormal"/>
            </w:pPr>
            <w:r w:rsidRPr="00B625BB">
              <w:t>5286276,3</w:t>
            </w:r>
          </w:p>
        </w:tc>
      </w:tr>
      <w:tr w:rsidR="00B625BB" w:rsidRPr="00B625BB" w14:paraId="0791255E" w14:textId="77777777" w:rsidTr="005534FC">
        <w:tc>
          <w:tcPr>
            <w:tcW w:w="1984" w:type="dxa"/>
            <w:vMerge/>
          </w:tcPr>
          <w:p w14:paraId="0CD2E8FC" w14:textId="77777777" w:rsidR="00F67296" w:rsidRPr="00B625BB" w:rsidRDefault="00F67296">
            <w:pPr>
              <w:pStyle w:val="ConsPlusNormal"/>
            </w:pPr>
          </w:p>
        </w:tc>
        <w:tc>
          <w:tcPr>
            <w:tcW w:w="3768" w:type="dxa"/>
            <w:gridSpan w:val="3"/>
            <w:vMerge/>
          </w:tcPr>
          <w:p w14:paraId="1240CE29" w14:textId="77777777" w:rsidR="00F67296" w:rsidRPr="00B625BB" w:rsidRDefault="00F67296">
            <w:pPr>
              <w:pStyle w:val="ConsPlusNormal"/>
            </w:pPr>
          </w:p>
        </w:tc>
        <w:tc>
          <w:tcPr>
            <w:tcW w:w="1162" w:type="dxa"/>
            <w:gridSpan w:val="2"/>
          </w:tcPr>
          <w:p w14:paraId="5B31C0BA" w14:textId="77777777" w:rsidR="00F67296" w:rsidRPr="00B625BB" w:rsidRDefault="00F67296">
            <w:pPr>
              <w:pStyle w:val="ConsPlusNormal"/>
            </w:pPr>
            <w:r w:rsidRPr="00B625BB">
              <w:t>054</w:t>
            </w:r>
          </w:p>
        </w:tc>
        <w:tc>
          <w:tcPr>
            <w:tcW w:w="1984" w:type="dxa"/>
            <w:gridSpan w:val="2"/>
          </w:tcPr>
          <w:p w14:paraId="1EBB8480" w14:textId="77777777" w:rsidR="00F67296" w:rsidRPr="00B625BB" w:rsidRDefault="00F67296">
            <w:pPr>
              <w:pStyle w:val="ConsPlusNormal"/>
            </w:pPr>
            <w:r w:rsidRPr="00B625BB">
              <w:t>средства федерального бюджета</w:t>
            </w:r>
          </w:p>
        </w:tc>
        <w:tc>
          <w:tcPr>
            <w:tcW w:w="1417" w:type="dxa"/>
          </w:tcPr>
          <w:p w14:paraId="1AD6EFAE" w14:textId="77777777" w:rsidR="00F67296" w:rsidRPr="00B625BB" w:rsidRDefault="00F67296">
            <w:pPr>
              <w:pStyle w:val="ConsPlusNormal"/>
            </w:pPr>
            <w:r w:rsidRPr="00B625BB">
              <w:t>1762092,1</w:t>
            </w:r>
          </w:p>
        </w:tc>
        <w:tc>
          <w:tcPr>
            <w:tcW w:w="1501" w:type="dxa"/>
            <w:gridSpan w:val="2"/>
          </w:tcPr>
          <w:p w14:paraId="42B59D22" w14:textId="77777777" w:rsidR="00F67296" w:rsidRPr="00B625BB" w:rsidRDefault="00F67296">
            <w:pPr>
              <w:pStyle w:val="ConsPlusNormal"/>
            </w:pPr>
            <w:r w:rsidRPr="00B625BB">
              <w:t>1762092,1</w:t>
            </w:r>
          </w:p>
        </w:tc>
        <w:tc>
          <w:tcPr>
            <w:tcW w:w="1505" w:type="dxa"/>
            <w:gridSpan w:val="2"/>
          </w:tcPr>
          <w:p w14:paraId="4C5A00A9" w14:textId="77777777" w:rsidR="00F67296" w:rsidRPr="00B625BB" w:rsidRDefault="00F67296">
            <w:pPr>
              <w:pStyle w:val="ConsPlusNormal"/>
            </w:pPr>
            <w:r w:rsidRPr="00B625BB">
              <w:t>1762092,1</w:t>
            </w:r>
          </w:p>
        </w:tc>
        <w:tc>
          <w:tcPr>
            <w:tcW w:w="1642" w:type="dxa"/>
            <w:gridSpan w:val="2"/>
          </w:tcPr>
          <w:p w14:paraId="33D82F08" w14:textId="77777777" w:rsidR="00F67296" w:rsidRPr="00B625BB" w:rsidRDefault="00F67296">
            <w:pPr>
              <w:pStyle w:val="ConsPlusNormal"/>
            </w:pPr>
            <w:r w:rsidRPr="00B625BB">
              <w:t>5286276,3</w:t>
            </w:r>
          </w:p>
        </w:tc>
      </w:tr>
      <w:tr w:rsidR="00B625BB" w:rsidRPr="00B625BB" w14:paraId="4CEFD355" w14:textId="77777777" w:rsidTr="005534FC">
        <w:tc>
          <w:tcPr>
            <w:tcW w:w="1984" w:type="dxa"/>
            <w:vMerge/>
          </w:tcPr>
          <w:p w14:paraId="66534A5B" w14:textId="77777777" w:rsidR="00F67296" w:rsidRPr="00B625BB" w:rsidRDefault="00F67296">
            <w:pPr>
              <w:pStyle w:val="ConsPlusNormal"/>
            </w:pPr>
          </w:p>
        </w:tc>
        <w:tc>
          <w:tcPr>
            <w:tcW w:w="3768" w:type="dxa"/>
            <w:gridSpan w:val="3"/>
            <w:vMerge w:val="restart"/>
          </w:tcPr>
          <w:p w14:paraId="245882A4" w14:textId="77777777" w:rsidR="00F67296" w:rsidRPr="00B625BB" w:rsidRDefault="00F67296">
            <w:pPr>
              <w:pStyle w:val="ConsPlusNormal"/>
            </w:pPr>
            <w:r w:rsidRPr="00B625BB">
              <w:t>Проведение обязательных периодических и внеочередных медицинских осмотров (обследований) отдельных категорий работников государственных организаций города Москвы</w:t>
            </w:r>
          </w:p>
        </w:tc>
        <w:tc>
          <w:tcPr>
            <w:tcW w:w="1162" w:type="dxa"/>
            <w:gridSpan w:val="2"/>
          </w:tcPr>
          <w:p w14:paraId="72989189" w14:textId="77777777" w:rsidR="00F67296" w:rsidRPr="00B625BB" w:rsidRDefault="00F67296">
            <w:pPr>
              <w:pStyle w:val="ConsPlusNormal"/>
            </w:pPr>
          </w:p>
        </w:tc>
        <w:tc>
          <w:tcPr>
            <w:tcW w:w="1984" w:type="dxa"/>
            <w:gridSpan w:val="2"/>
          </w:tcPr>
          <w:p w14:paraId="62142B4E" w14:textId="77777777" w:rsidR="00F67296" w:rsidRPr="00B625BB" w:rsidRDefault="00F67296">
            <w:pPr>
              <w:pStyle w:val="ConsPlusNormal"/>
            </w:pPr>
            <w:r w:rsidRPr="00B625BB">
              <w:t>Всего</w:t>
            </w:r>
          </w:p>
        </w:tc>
        <w:tc>
          <w:tcPr>
            <w:tcW w:w="1417" w:type="dxa"/>
          </w:tcPr>
          <w:p w14:paraId="3ACE36F6" w14:textId="77777777" w:rsidR="00F67296" w:rsidRPr="00B625BB" w:rsidRDefault="00F67296">
            <w:pPr>
              <w:pStyle w:val="ConsPlusNormal"/>
            </w:pPr>
            <w:r w:rsidRPr="00B625BB">
              <w:t>302323,7</w:t>
            </w:r>
          </w:p>
        </w:tc>
        <w:tc>
          <w:tcPr>
            <w:tcW w:w="1501" w:type="dxa"/>
            <w:gridSpan w:val="2"/>
          </w:tcPr>
          <w:p w14:paraId="141F5D3A" w14:textId="77777777" w:rsidR="00F67296" w:rsidRPr="00B625BB" w:rsidRDefault="00F67296">
            <w:pPr>
              <w:pStyle w:val="ConsPlusNormal"/>
            </w:pPr>
            <w:r w:rsidRPr="00B625BB">
              <w:t>302323,7</w:t>
            </w:r>
          </w:p>
        </w:tc>
        <w:tc>
          <w:tcPr>
            <w:tcW w:w="1505" w:type="dxa"/>
            <w:gridSpan w:val="2"/>
          </w:tcPr>
          <w:p w14:paraId="12483617" w14:textId="77777777" w:rsidR="00F67296" w:rsidRPr="00B625BB" w:rsidRDefault="00F67296">
            <w:pPr>
              <w:pStyle w:val="ConsPlusNormal"/>
            </w:pPr>
            <w:r w:rsidRPr="00B625BB">
              <w:t>302323,7</w:t>
            </w:r>
          </w:p>
        </w:tc>
        <w:tc>
          <w:tcPr>
            <w:tcW w:w="1642" w:type="dxa"/>
            <w:gridSpan w:val="2"/>
          </w:tcPr>
          <w:p w14:paraId="774FD6C9" w14:textId="77777777" w:rsidR="00F67296" w:rsidRPr="00B625BB" w:rsidRDefault="00F67296">
            <w:pPr>
              <w:pStyle w:val="ConsPlusNormal"/>
            </w:pPr>
            <w:r w:rsidRPr="00B625BB">
              <w:t>906971,1</w:t>
            </w:r>
          </w:p>
        </w:tc>
      </w:tr>
      <w:tr w:rsidR="00B625BB" w:rsidRPr="00B625BB" w14:paraId="62D1A88D" w14:textId="77777777" w:rsidTr="005534FC">
        <w:tc>
          <w:tcPr>
            <w:tcW w:w="1984" w:type="dxa"/>
            <w:vMerge/>
          </w:tcPr>
          <w:p w14:paraId="278B3687" w14:textId="77777777" w:rsidR="00F67296" w:rsidRPr="00B625BB" w:rsidRDefault="00F67296">
            <w:pPr>
              <w:pStyle w:val="ConsPlusNormal"/>
            </w:pPr>
          </w:p>
        </w:tc>
        <w:tc>
          <w:tcPr>
            <w:tcW w:w="3768" w:type="dxa"/>
            <w:gridSpan w:val="3"/>
            <w:vMerge/>
          </w:tcPr>
          <w:p w14:paraId="22B799EF" w14:textId="77777777" w:rsidR="00F67296" w:rsidRPr="00B625BB" w:rsidRDefault="00F67296">
            <w:pPr>
              <w:pStyle w:val="ConsPlusNormal"/>
            </w:pPr>
          </w:p>
        </w:tc>
        <w:tc>
          <w:tcPr>
            <w:tcW w:w="1162" w:type="dxa"/>
            <w:gridSpan w:val="2"/>
          </w:tcPr>
          <w:p w14:paraId="789924D6" w14:textId="77777777" w:rsidR="00F67296" w:rsidRPr="00B625BB" w:rsidRDefault="00F67296">
            <w:pPr>
              <w:pStyle w:val="ConsPlusNormal"/>
            </w:pPr>
            <w:r w:rsidRPr="00B625BB">
              <w:t>054</w:t>
            </w:r>
          </w:p>
        </w:tc>
        <w:tc>
          <w:tcPr>
            <w:tcW w:w="1984" w:type="dxa"/>
            <w:gridSpan w:val="2"/>
          </w:tcPr>
          <w:p w14:paraId="26271CBB" w14:textId="77777777" w:rsidR="00F67296" w:rsidRPr="00B625BB" w:rsidRDefault="00F67296">
            <w:pPr>
              <w:pStyle w:val="ConsPlusNormal"/>
            </w:pPr>
            <w:r w:rsidRPr="00B625BB">
              <w:t>бюджет города Москвы</w:t>
            </w:r>
          </w:p>
        </w:tc>
        <w:tc>
          <w:tcPr>
            <w:tcW w:w="1417" w:type="dxa"/>
          </w:tcPr>
          <w:p w14:paraId="4585F67E" w14:textId="77777777" w:rsidR="00F67296" w:rsidRPr="00B625BB" w:rsidRDefault="00F67296">
            <w:pPr>
              <w:pStyle w:val="ConsPlusNormal"/>
            </w:pPr>
            <w:r w:rsidRPr="00B625BB">
              <w:t>302323,7</w:t>
            </w:r>
          </w:p>
        </w:tc>
        <w:tc>
          <w:tcPr>
            <w:tcW w:w="1501" w:type="dxa"/>
            <w:gridSpan w:val="2"/>
          </w:tcPr>
          <w:p w14:paraId="3F4E2155" w14:textId="77777777" w:rsidR="00F67296" w:rsidRPr="00B625BB" w:rsidRDefault="00F67296">
            <w:pPr>
              <w:pStyle w:val="ConsPlusNormal"/>
            </w:pPr>
            <w:r w:rsidRPr="00B625BB">
              <w:t>302323,7</w:t>
            </w:r>
          </w:p>
        </w:tc>
        <w:tc>
          <w:tcPr>
            <w:tcW w:w="1505" w:type="dxa"/>
            <w:gridSpan w:val="2"/>
          </w:tcPr>
          <w:p w14:paraId="33618063" w14:textId="77777777" w:rsidR="00F67296" w:rsidRPr="00B625BB" w:rsidRDefault="00F67296">
            <w:pPr>
              <w:pStyle w:val="ConsPlusNormal"/>
            </w:pPr>
            <w:r w:rsidRPr="00B625BB">
              <w:t>302323,7</w:t>
            </w:r>
          </w:p>
        </w:tc>
        <w:tc>
          <w:tcPr>
            <w:tcW w:w="1642" w:type="dxa"/>
            <w:gridSpan w:val="2"/>
          </w:tcPr>
          <w:p w14:paraId="3E872CE2" w14:textId="77777777" w:rsidR="00F67296" w:rsidRPr="00B625BB" w:rsidRDefault="00F67296">
            <w:pPr>
              <w:pStyle w:val="ConsPlusNormal"/>
            </w:pPr>
            <w:r w:rsidRPr="00B625BB">
              <w:t>906971,1</w:t>
            </w:r>
          </w:p>
        </w:tc>
      </w:tr>
      <w:tr w:rsidR="00B625BB" w:rsidRPr="00B625BB" w14:paraId="7FF3E116" w14:textId="77777777" w:rsidTr="005534FC">
        <w:tc>
          <w:tcPr>
            <w:tcW w:w="1984" w:type="dxa"/>
            <w:vMerge/>
          </w:tcPr>
          <w:p w14:paraId="203C09E2" w14:textId="77777777" w:rsidR="00F67296" w:rsidRPr="00B625BB" w:rsidRDefault="00F67296">
            <w:pPr>
              <w:pStyle w:val="ConsPlusNormal"/>
            </w:pPr>
          </w:p>
        </w:tc>
        <w:tc>
          <w:tcPr>
            <w:tcW w:w="3768" w:type="dxa"/>
            <w:gridSpan w:val="3"/>
            <w:vMerge w:val="restart"/>
          </w:tcPr>
          <w:p w14:paraId="3A53E2B7" w14:textId="77777777" w:rsidR="00F67296" w:rsidRPr="00B625BB" w:rsidRDefault="00F67296">
            <w:pPr>
              <w:pStyle w:val="ConsPlusNormal"/>
            </w:pPr>
            <w:r w:rsidRPr="00B625BB">
              <w:t>Проведение обязательных периодических и внеочередных медицинских осмотров (обследований) отдельных категорий работников государственных организаций города Москвы в целях реализации регионального проекта "Развитие системы оказания первичной медико-санитарной помощи"</w:t>
            </w:r>
          </w:p>
        </w:tc>
        <w:tc>
          <w:tcPr>
            <w:tcW w:w="1162" w:type="dxa"/>
            <w:gridSpan w:val="2"/>
          </w:tcPr>
          <w:p w14:paraId="3F2D687D" w14:textId="77777777" w:rsidR="00F67296" w:rsidRPr="00B625BB" w:rsidRDefault="00F67296">
            <w:pPr>
              <w:pStyle w:val="ConsPlusNormal"/>
            </w:pPr>
          </w:p>
        </w:tc>
        <w:tc>
          <w:tcPr>
            <w:tcW w:w="1984" w:type="dxa"/>
            <w:gridSpan w:val="2"/>
          </w:tcPr>
          <w:p w14:paraId="4C0E4D5D" w14:textId="77777777" w:rsidR="00F67296" w:rsidRPr="00B625BB" w:rsidRDefault="00F67296">
            <w:pPr>
              <w:pStyle w:val="ConsPlusNormal"/>
            </w:pPr>
            <w:r w:rsidRPr="00B625BB">
              <w:t>Всего</w:t>
            </w:r>
          </w:p>
        </w:tc>
        <w:tc>
          <w:tcPr>
            <w:tcW w:w="1417" w:type="dxa"/>
          </w:tcPr>
          <w:p w14:paraId="5BBACD56" w14:textId="77777777" w:rsidR="00F67296" w:rsidRPr="00B625BB" w:rsidRDefault="00F67296">
            <w:pPr>
              <w:pStyle w:val="ConsPlusNormal"/>
            </w:pPr>
            <w:r w:rsidRPr="00B625BB">
              <w:t>608076,9</w:t>
            </w:r>
          </w:p>
        </w:tc>
        <w:tc>
          <w:tcPr>
            <w:tcW w:w="1501" w:type="dxa"/>
            <w:gridSpan w:val="2"/>
          </w:tcPr>
          <w:p w14:paraId="2864534E" w14:textId="77777777" w:rsidR="00F67296" w:rsidRPr="00B625BB" w:rsidRDefault="00F67296">
            <w:pPr>
              <w:pStyle w:val="ConsPlusNormal"/>
            </w:pPr>
            <w:r w:rsidRPr="00B625BB">
              <w:t>608076,9</w:t>
            </w:r>
          </w:p>
        </w:tc>
        <w:tc>
          <w:tcPr>
            <w:tcW w:w="1505" w:type="dxa"/>
            <w:gridSpan w:val="2"/>
          </w:tcPr>
          <w:p w14:paraId="2BDCA2DD" w14:textId="77777777" w:rsidR="00F67296" w:rsidRPr="00B625BB" w:rsidRDefault="00F67296">
            <w:pPr>
              <w:pStyle w:val="ConsPlusNormal"/>
            </w:pPr>
            <w:r w:rsidRPr="00B625BB">
              <w:t>608076,9</w:t>
            </w:r>
          </w:p>
        </w:tc>
        <w:tc>
          <w:tcPr>
            <w:tcW w:w="1642" w:type="dxa"/>
            <w:gridSpan w:val="2"/>
          </w:tcPr>
          <w:p w14:paraId="4A60D5B8" w14:textId="77777777" w:rsidR="00F67296" w:rsidRPr="00B625BB" w:rsidRDefault="00F67296">
            <w:pPr>
              <w:pStyle w:val="ConsPlusNormal"/>
            </w:pPr>
            <w:r w:rsidRPr="00B625BB">
              <w:t>1824230,7</w:t>
            </w:r>
          </w:p>
        </w:tc>
      </w:tr>
      <w:tr w:rsidR="00B625BB" w:rsidRPr="00B625BB" w14:paraId="0D7E372F" w14:textId="77777777" w:rsidTr="005534FC">
        <w:tc>
          <w:tcPr>
            <w:tcW w:w="1984" w:type="dxa"/>
            <w:vMerge/>
          </w:tcPr>
          <w:p w14:paraId="4A0F02C0" w14:textId="77777777" w:rsidR="00F67296" w:rsidRPr="00B625BB" w:rsidRDefault="00F67296">
            <w:pPr>
              <w:pStyle w:val="ConsPlusNormal"/>
            </w:pPr>
          </w:p>
        </w:tc>
        <w:tc>
          <w:tcPr>
            <w:tcW w:w="3768" w:type="dxa"/>
            <w:gridSpan w:val="3"/>
            <w:vMerge/>
          </w:tcPr>
          <w:p w14:paraId="3CE96009" w14:textId="77777777" w:rsidR="00F67296" w:rsidRPr="00B625BB" w:rsidRDefault="00F67296">
            <w:pPr>
              <w:pStyle w:val="ConsPlusNormal"/>
            </w:pPr>
          </w:p>
        </w:tc>
        <w:tc>
          <w:tcPr>
            <w:tcW w:w="1162" w:type="dxa"/>
            <w:gridSpan w:val="2"/>
          </w:tcPr>
          <w:p w14:paraId="6015FC67" w14:textId="77777777" w:rsidR="00F67296" w:rsidRPr="00B625BB" w:rsidRDefault="00F67296">
            <w:pPr>
              <w:pStyle w:val="ConsPlusNormal"/>
            </w:pPr>
            <w:r w:rsidRPr="00B625BB">
              <w:t>054</w:t>
            </w:r>
          </w:p>
        </w:tc>
        <w:tc>
          <w:tcPr>
            <w:tcW w:w="1984" w:type="dxa"/>
            <w:gridSpan w:val="2"/>
          </w:tcPr>
          <w:p w14:paraId="4680F208" w14:textId="77777777" w:rsidR="00F67296" w:rsidRPr="00B625BB" w:rsidRDefault="00F67296">
            <w:pPr>
              <w:pStyle w:val="ConsPlusNormal"/>
            </w:pPr>
            <w:r w:rsidRPr="00B625BB">
              <w:t>бюджет города Москвы</w:t>
            </w:r>
          </w:p>
        </w:tc>
        <w:tc>
          <w:tcPr>
            <w:tcW w:w="1417" w:type="dxa"/>
          </w:tcPr>
          <w:p w14:paraId="5BD1E4FC" w14:textId="77777777" w:rsidR="00F67296" w:rsidRPr="00B625BB" w:rsidRDefault="00F67296">
            <w:pPr>
              <w:pStyle w:val="ConsPlusNormal"/>
            </w:pPr>
            <w:r w:rsidRPr="00B625BB">
              <w:t>608076,9</w:t>
            </w:r>
          </w:p>
        </w:tc>
        <w:tc>
          <w:tcPr>
            <w:tcW w:w="1501" w:type="dxa"/>
            <w:gridSpan w:val="2"/>
          </w:tcPr>
          <w:p w14:paraId="1E4A8DB6" w14:textId="77777777" w:rsidR="00F67296" w:rsidRPr="00B625BB" w:rsidRDefault="00F67296">
            <w:pPr>
              <w:pStyle w:val="ConsPlusNormal"/>
            </w:pPr>
            <w:r w:rsidRPr="00B625BB">
              <w:t>608076,9</w:t>
            </w:r>
          </w:p>
        </w:tc>
        <w:tc>
          <w:tcPr>
            <w:tcW w:w="1505" w:type="dxa"/>
            <w:gridSpan w:val="2"/>
          </w:tcPr>
          <w:p w14:paraId="2D2B43C1" w14:textId="77777777" w:rsidR="00F67296" w:rsidRPr="00B625BB" w:rsidRDefault="00F67296">
            <w:pPr>
              <w:pStyle w:val="ConsPlusNormal"/>
            </w:pPr>
            <w:r w:rsidRPr="00B625BB">
              <w:t>608076,9</w:t>
            </w:r>
          </w:p>
        </w:tc>
        <w:tc>
          <w:tcPr>
            <w:tcW w:w="1642" w:type="dxa"/>
            <w:gridSpan w:val="2"/>
          </w:tcPr>
          <w:p w14:paraId="6FD30546" w14:textId="77777777" w:rsidR="00F67296" w:rsidRPr="00B625BB" w:rsidRDefault="00F67296">
            <w:pPr>
              <w:pStyle w:val="ConsPlusNormal"/>
            </w:pPr>
            <w:r w:rsidRPr="00B625BB">
              <w:t>1824230,7</w:t>
            </w:r>
          </w:p>
        </w:tc>
      </w:tr>
      <w:tr w:rsidR="00B625BB" w:rsidRPr="00B625BB" w14:paraId="02D81915" w14:textId="77777777" w:rsidTr="005534FC">
        <w:tc>
          <w:tcPr>
            <w:tcW w:w="1984" w:type="dxa"/>
          </w:tcPr>
          <w:p w14:paraId="3E17B727" w14:textId="77777777" w:rsidR="00F67296" w:rsidRPr="00B625BB" w:rsidRDefault="00F67296">
            <w:pPr>
              <w:pStyle w:val="ConsPlusNormal"/>
            </w:pPr>
            <w:r w:rsidRPr="00B625BB">
              <w:t>Этапы и сроки реализации подпрограммы</w:t>
            </w:r>
          </w:p>
        </w:tc>
        <w:tc>
          <w:tcPr>
            <w:tcW w:w="12979" w:type="dxa"/>
            <w:gridSpan w:val="14"/>
          </w:tcPr>
          <w:p w14:paraId="2EDA2C09" w14:textId="77777777" w:rsidR="00F67296" w:rsidRPr="00B625BB" w:rsidRDefault="00F67296">
            <w:pPr>
              <w:pStyle w:val="ConsPlusNormal"/>
            </w:pPr>
            <w:r w:rsidRPr="00B625BB">
              <w:t>Этап: 01.01.2019-31.12.2024</w:t>
            </w:r>
          </w:p>
        </w:tc>
      </w:tr>
    </w:tbl>
    <w:p w14:paraId="3746FCDE" w14:textId="77777777" w:rsidR="00F67296" w:rsidRPr="00B625BB" w:rsidRDefault="00F67296">
      <w:pPr>
        <w:pStyle w:val="ConsPlusNormal"/>
        <w:sectPr w:rsidR="00F67296" w:rsidRPr="00B625BB" w:rsidSect="004F5538">
          <w:pgSz w:w="16838" w:h="11905" w:orient="landscape"/>
          <w:pgMar w:top="1701" w:right="1134" w:bottom="850" w:left="1134" w:header="0" w:footer="283" w:gutter="0"/>
          <w:cols w:space="720"/>
          <w:docGrid w:linePitch="299"/>
        </w:sectPr>
      </w:pPr>
    </w:p>
    <w:p w14:paraId="23A4028A" w14:textId="77777777" w:rsidR="00F67296" w:rsidRPr="00B625BB" w:rsidRDefault="00F67296">
      <w:pPr>
        <w:pStyle w:val="ConsPlusNormal"/>
        <w:jc w:val="right"/>
        <w:outlineLvl w:val="2"/>
      </w:pPr>
      <w:r w:rsidRPr="00B625BB">
        <w:lastRenderedPageBreak/>
        <w:t>Таблица 2</w:t>
      </w:r>
    </w:p>
    <w:p w14:paraId="66022A5E" w14:textId="77777777" w:rsidR="00F67296" w:rsidRPr="00B625BB" w:rsidRDefault="00F67296">
      <w:pPr>
        <w:pStyle w:val="ConsPlusNormal"/>
        <w:jc w:val="both"/>
      </w:pPr>
    </w:p>
    <w:p w14:paraId="7C2047DD" w14:textId="77777777" w:rsidR="00F67296" w:rsidRPr="00B625BB" w:rsidRDefault="00F67296">
      <w:pPr>
        <w:pStyle w:val="ConsPlusTitle"/>
        <w:jc w:val="center"/>
      </w:pPr>
      <w:bookmarkStart w:id="4" w:name="P1567"/>
      <w:bookmarkEnd w:id="4"/>
      <w:r w:rsidRPr="00B625BB">
        <w:t>ПАСПОРТ</w:t>
      </w:r>
    </w:p>
    <w:p w14:paraId="7D71E2D1" w14:textId="77777777" w:rsidR="00F67296" w:rsidRPr="00B625BB" w:rsidRDefault="00F67296">
      <w:pPr>
        <w:pStyle w:val="ConsPlusTitle"/>
        <w:jc w:val="center"/>
      </w:pPr>
      <w:r w:rsidRPr="00B625BB">
        <w:t>ПОДПРОГРАММЫ "ФОРМИРОВАНИЕ ЭФФЕКТИВНОЙ СИСТЕМЫ ОРГАНИЗАЦИИ</w:t>
      </w:r>
    </w:p>
    <w:p w14:paraId="15175DBF" w14:textId="77777777" w:rsidR="00F67296" w:rsidRPr="00B625BB" w:rsidRDefault="00F67296">
      <w:pPr>
        <w:pStyle w:val="ConsPlusTitle"/>
        <w:jc w:val="center"/>
      </w:pPr>
      <w:r w:rsidRPr="00B625BB">
        <w:t>МЕДИЦИНСКОЙ ПОМОЩИ. СОВЕРШЕНСТВОВАНИЕ СИСТЕМЫ</w:t>
      </w:r>
    </w:p>
    <w:p w14:paraId="3C741891" w14:textId="77777777" w:rsidR="00F67296" w:rsidRPr="00B625BB" w:rsidRDefault="00F67296">
      <w:pPr>
        <w:pStyle w:val="ConsPlusTitle"/>
        <w:jc w:val="center"/>
      </w:pPr>
      <w:r w:rsidRPr="00B625BB">
        <w:t>ТЕРРИТОРИАЛЬНОГО ПЛАНИРОВАНИЯ" ГОСУДАРСТВЕННОЙ ПРОГРАММЫ</w:t>
      </w:r>
    </w:p>
    <w:p w14:paraId="4CDF44A6" w14:textId="77777777" w:rsidR="00F67296" w:rsidRPr="00B625BB" w:rsidRDefault="00F67296">
      <w:pPr>
        <w:pStyle w:val="ConsPlusTitle"/>
        <w:jc w:val="center"/>
      </w:pPr>
      <w:r w:rsidRPr="00B625BB">
        <w:t>ГОРОДА МОСКВЫ "РАЗВИТИЕ ЗДРАВООХРАНЕНИЯ ГОРОДА МОСКВЫ</w:t>
      </w:r>
    </w:p>
    <w:p w14:paraId="2C596335" w14:textId="77777777" w:rsidR="00F67296" w:rsidRPr="00B625BB" w:rsidRDefault="00F67296">
      <w:pPr>
        <w:pStyle w:val="ConsPlusTitle"/>
        <w:jc w:val="center"/>
      </w:pPr>
      <w:r w:rsidRPr="00B625BB">
        <w:t>(СТОЛИЧНОЕ ЗДРАВООХРАНЕНИЕ)"</w:t>
      </w:r>
    </w:p>
    <w:p w14:paraId="7C3FA5FE" w14:textId="77777777" w:rsidR="00F67296" w:rsidRPr="00B625BB" w:rsidRDefault="00F6729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35"/>
        <w:gridCol w:w="2573"/>
        <w:gridCol w:w="1182"/>
        <w:gridCol w:w="990"/>
        <w:gridCol w:w="1033"/>
        <w:gridCol w:w="776"/>
        <w:gridCol w:w="542"/>
        <w:gridCol w:w="990"/>
        <w:gridCol w:w="1538"/>
        <w:gridCol w:w="960"/>
        <w:gridCol w:w="551"/>
        <w:gridCol w:w="490"/>
        <w:gridCol w:w="1100"/>
      </w:tblGrid>
      <w:tr w:rsidR="00B625BB" w:rsidRPr="00B625BB" w14:paraId="581029E7" w14:textId="77777777" w:rsidTr="005534FC">
        <w:tc>
          <w:tcPr>
            <w:tcW w:w="1894" w:type="dxa"/>
          </w:tcPr>
          <w:p w14:paraId="30CFF4E4" w14:textId="77777777" w:rsidR="00F67296" w:rsidRPr="00B625BB" w:rsidRDefault="00F67296">
            <w:pPr>
              <w:pStyle w:val="ConsPlusNormal"/>
            </w:pPr>
            <w:r w:rsidRPr="00B625BB">
              <w:t>Наименование подпрограммы Государственной программы города Москвы</w:t>
            </w:r>
          </w:p>
        </w:tc>
        <w:tc>
          <w:tcPr>
            <w:tcW w:w="13124" w:type="dxa"/>
            <w:gridSpan w:val="12"/>
          </w:tcPr>
          <w:p w14:paraId="34F28CCB" w14:textId="77777777" w:rsidR="00F67296" w:rsidRPr="00B625BB" w:rsidRDefault="00F67296">
            <w:pPr>
              <w:pStyle w:val="ConsPlusNormal"/>
            </w:pPr>
            <w:r w:rsidRPr="00B625BB">
              <w:t>Формирование эффективной системы организации медицинской помощи. Совершенствование системы территориального планирования</w:t>
            </w:r>
          </w:p>
        </w:tc>
      </w:tr>
      <w:tr w:rsidR="00B625BB" w:rsidRPr="00B625BB" w14:paraId="4D73DA09" w14:textId="77777777" w:rsidTr="005534FC">
        <w:tc>
          <w:tcPr>
            <w:tcW w:w="1894" w:type="dxa"/>
          </w:tcPr>
          <w:p w14:paraId="7F245ACE" w14:textId="77777777" w:rsidR="00F67296" w:rsidRPr="00B625BB" w:rsidRDefault="00F67296">
            <w:pPr>
              <w:pStyle w:val="ConsPlusNormal"/>
            </w:pPr>
            <w:r w:rsidRPr="00B625BB">
              <w:t>Цели подпрограммы</w:t>
            </w:r>
          </w:p>
        </w:tc>
        <w:tc>
          <w:tcPr>
            <w:tcW w:w="13124" w:type="dxa"/>
            <w:gridSpan w:val="12"/>
          </w:tcPr>
          <w:p w14:paraId="30BC9383" w14:textId="77777777" w:rsidR="00F67296" w:rsidRPr="00B625BB" w:rsidRDefault="00F67296">
            <w:pPr>
              <w:pStyle w:val="ConsPlusNormal"/>
            </w:pPr>
            <w:r w:rsidRPr="00B625BB">
              <w:t>Формирование эффективной системы организации и управления государственной системой здравоохранения города Москвы, обеспечивающей доступную и качественную медицинскую помощь населению</w:t>
            </w:r>
          </w:p>
        </w:tc>
      </w:tr>
      <w:tr w:rsidR="00B625BB" w:rsidRPr="00B625BB" w14:paraId="423A8136" w14:textId="77777777" w:rsidTr="005534FC">
        <w:tc>
          <w:tcPr>
            <w:tcW w:w="1894" w:type="dxa"/>
          </w:tcPr>
          <w:p w14:paraId="7080761D" w14:textId="77777777" w:rsidR="00F67296" w:rsidRPr="00B625BB" w:rsidRDefault="00F67296">
            <w:pPr>
              <w:pStyle w:val="ConsPlusNormal"/>
            </w:pPr>
            <w:r w:rsidRPr="00B625BB">
              <w:t>Задачи подпрограммы</w:t>
            </w:r>
          </w:p>
        </w:tc>
        <w:tc>
          <w:tcPr>
            <w:tcW w:w="13124" w:type="dxa"/>
            <w:gridSpan w:val="12"/>
          </w:tcPr>
          <w:p w14:paraId="0B40377E" w14:textId="77777777" w:rsidR="00F67296" w:rsidRPr="00B625BB" w:rsidRDefault="00F67296">
            <w:pPr>
              <w:pStyle w:val="ConsPlusNormal"/>
            </w:pPr>
            <w:r w:rsidRPr="00B625BB">
              <w:t>1. Оптимизация многоуровневой системы оказания медицинской помощи. Поэтапная реструктуризация сети медицинских организаций государственной системы здравоохранения города Москвы.</w:t>
            </w:r>
          </w:p>
          <w:p w14:paraId="399D811D" w14:textId="77777777" w:rsidR="00F67296" w:rsidRPr="00B625BB" w:rsidRDefault="00F67296">
            <w:pPr>
              <w:pStyle w:val="ConsPlusNormal"/>
            </w:pPr>
            <w:r w:rsidRPr="00B625BB">
              <w:t>2. Внедрение стандартов медицинской помощи и порядков оказания медицинской помощи.</w:t>
            </w:r>
          </w:p>
          <w:p w14:paraId="6A6F130B" w14:textId="77777777" w:rsidR="00F67296" w:rsidRPr="00B625BB" w:rsidRDefault="00F67296">
            <w:pPr>
              <w:pStyle w:val="ConsPlusNormal"/>
            </w:pPr>
            <w:r w:rsidRPr="00B625BB">
              <w:t>3. Создание равных возможностей для участия медицинских организаций частной системы здравоохранения в реализации Территориальной программы государственных гарантий бесплатного оказания гражданам медицинской помощи в городе Москве</w:t>
            </w:r>
          </w:p>
        </w:tc>
      </w:tr>
      <w:tr w:rsidR="00B625BB" w:rsidRPr="00B625BB" w14:paraId="59025030" w14:textId="77777777" w:rsidTr="005534FC">
        <w:tc>
          <w:tcPr>
            <w:tcW w:w="1894" w:type="dxa"/>
            <w:vMerge w:val="restart"/>
          </w:tcPr>
          <w:p w14:paraId="597BC3E4" w14:textId="77777777" w:rsidR="00F67296" w:rsidRPr="00B625BB" w:rsidRDefault="00F67296">
            <w:pPr>
              <w:pStyle w:val="ConsPlusNormal"/>
            </w:pPr>
            <w:r w:rsidRPr="00B625BB">
              <w:t>Конечные результаты подпрограммы с разбивкой по годам реализации Государственной программы города Москвы</w:t>
            </w:r>
          </w:p>
        </w:tc>
        <w:tc>
          <w:tcPr>
            <w:tcW w:w="2659" w:type="dxa"/>
            <w:vMerge w:val="restart"/>
          </w:tcPr>
          <w:p w14:paraId="7C16E268" w14:textId="77777777" w:rsidR="00F67296" w:rsidRPr="00B625BB" w:rsidRDefault="00F67296">
            <w:pPr>
              <w:pStyle w:val="ConsPlusNormal"/>
            </w:pPr>
            <w:r w:rsidRPr="00B625BB">
              <w:t>Наименование подпрограммы Государственной программы города Москвы, конечного результата подпрограммы</w:t>
            </w:r>
          </w:p>
        </w:tc>
        <w:tc>
          <w:tcPr>
            <w:tcW w:w="1219" w:type="dxa"/>
            <w:vMerge w:val="restart"/>
          </w:tcPr>
          <w:p w14:paraId="14F8B528" w14:textId="77777777" w:rsidR="00F67296" w:rsidRPr="00B625BB" w:rsidRDefault="00F67296">
            <w:pPr>
              <w:pStyle w:val="ConsPlusNormal"/>
            </w:pPr>
            <w:r w:rsidRPr="00B625BB">
              <w:t>Единица измерения</w:t>
            </w:r>
          </w:p>
        </w:tc>
        <w:tc>
          <w:tcPr>
            <w:tcW w:w="9246" w:type="dxa"/>
            <w:gridSpan w:val="10"/>
          </w:tcPr>
          <w:p w14:paraId="244A7F4C" w14:textId="77777777" w:rsidR="00F67296" w:rsidRPr="00B625BB" w:rsidRDefault="00F67296">
            <w:pPr>
              <w:pStyle w:val="ConsPlusNormal"/>
            </w:pPr>
            <w:r w:rsidRPr="00B625BB">
              <w:t>Значение</w:t>
            </w:r>
          </w:p>
        </w:tc>
      </w:tr>
      <w:tr w:rsidR="00B625BB" w:rsidRPr="00B625BB" w14:paraId="13F773E5" w14:textId="77777777" w:rsidTr="005534FC">
        <w:tc>
          <w:tcPr>
            <w:tcW w:w="1894" w:type="dxa"/>
            <w:vMerge/>
          </w:tcPr>
          <w:p w14:paraId="48CB2983" w14:textId="77777777" w:rsidR="00F67296" w:rsidRPr="00B625BB" w:rsidRDefault="00F67296">
            <w:pPr>
              <w:pStyle w:val="ConsPlusNormal"/>
            </w:pPr>
          </w:p>
        </w:tc>
        <w:tc>
          <w:tcPr>
            <w:tcW w:w="2659" w:type="dxa"/>
            <w:vMerge/>
          </w:tcPr>
          <w:p w14:paraId="35046BE5" w14:textId="77777777" w:rsidR="00F67296" w:rsidRPr="00B625BB" w:rsidRDefault="00F67296">
            <w:pPr>
              <w:pStyle w:val="ConsPlusNormal"/>
            </w:pPr>
          </w:p>
        </w:tc>
        <w:tc>
          <w:tcPr>
            <w:tcW w:w="1219" w:type="dxa"/>
            <w:vMerge/>
          </w:tcPr>
          <w:p w14:paraId="05ABF9DA" w14:textId="77777777" w:rsidR="00F67296" w:rsidRPr="00B625BB" w:rsidRDefault="00F67296">
            <w:pPr>
              <w:pStyle w:val="ConsPlusNormal"/>
            </w:pPr>
          </w:p>
        </w:tc>
        <w:tc>
          <w:tcPr>
            <w:tcW w:w="1020" w:type="dxa"/>
          </w:tcPr>
          <w:p w14:paraId="319CC284" w14:textId="77777777" w:rsidR="00F67296" w:rsidRPr="00B625BB" w:rsidRDefault="00F67296">
            <w:pPr>
              <w:pStyle w:val="ConsPlusNormal"/>
            </w:pPr>
            <w:r w:rsidRPr="00B625BB">
              <w:t>2017 год, факт</w:t>
            </w:r>
          </w:p>
        </w:tc>
        <w:tc>
          <w:tcPr>
            <w:tcW w:w="1064" w:type="dxa"/>
          </w:tcPr>
          <w:p w14:paraId="65DEFCC5" w14:textId="77777777" w:rsidR="00F67296" w:rsidRPr="00B625BB" w:rsidRDefault="00F67296">
            <w:pPr>
              <w:pStyle w:val="ConsPlusNormal"/>
            </w:pPr>
            <w:r w:rsidRPr="00B625BB">
              <w:t>2018 год, факт</w:t>
            </w:r>
          </w:p>
        </w:tc>
        <w:tc>
          <w:tcPr>
            <w:tcW w:w="1360" w:type="dxa"/>
            <w:gridSpan w:val="2"/>
          </w:tcPr>
          <w:p w14:paraId="369401F6" w14:textId="77777777" w:rsidR="00F67296" w:rsidRPr="00B625BB" w:rsidRDefault="00F67296">
            <w:pPr>
              <w:pStyle w:val="ConsPlusNormal"/>
            </w:pPr>
            <w:r w:rsidRPr="00B625BB">
              <w:t>2019 год, факт</w:t>
            </w:r>
          </w:p>
        </w:tc>
        <w:tc>
          <w:tcPr>
            <w:tcW w:w="1020" w:type="dxa"/>
          </w:tcPr>
          <w:p w14:paraId="671BFF86" w14:textId="77777777" w:rsidR="00F67296" w:rsidRPr="00B625BB" w:rsidRDefault="00F67296">
            <w:pPr>
              <w:pStyle w:val="ConsPlusNormal"/>
            </w:pPr>
            <w:r w:rsidRPr="00B625BB">
              <w:t>2020 год, факт</w:t>
            </w:r>
          </w:p>
        </w:tc>
        <w:tc>
          <w:tcPr>
            <w:tcW w:w="1587" w:type="dxa"/>
          </w:tcPr>
          <w:p w14:paraId="3826AA9F" w14:textId="77777777" w:rsidR="00F67296" w:rsidRPr="00B625BB" w:rsidRDefault="00F67296">
            <w:pPr>
              <w:pStyle w:val="ConsPlusNormal"/>
            </w:pPr>
            <w:r w:rsidRPr="00B625BB">
              <w:t>2021 год, факт</w:t>
            </w:r>
          </w:p>
        </w:tc>
        <w:tc>
          <w:tcPr>
            <w:tcW w:w="989" w:type="dxa"/>
          </w:tcPr>
          <w:p w14:paraId="3E6C61AA" w14:textId="77777777" w:rsidR="00F67296" w:rsidRPr="00B625BB" w:rsidRDefault="00F67296">
            <w:pPr>
              <w:pStyle w:val="ConsPlusNormal"/>
            </w:pPr>
            <w:r w:rsidRPr="00B625BB">
              <w:t>2022 год, прогноз</w:t>
            </w:r>
          </w:p>
        </w:tc>
        <w:tc>
          <w:tcPr>
            <w:tcW w:w="1072" w:type="dxa"/>
            <w:gridSpan w:val="2"/>
          </w:tcPr>
          <w:p w14:paraId="5EEB90AC" w14:textId="77777777" w:rsidR="00F67296" w:rsidRPr="00B625BB" w:rsidRDefault="00F67296">
            <w:pPr>
              <w:pStyle w:val="ConsPlusNormal"/>
            </w:pPr>
            <w:r w:rsidRPr="00B625BB">
              <w:t>2023 год, прогноз</w:t>
            </w:r>
          </w:p>
        </w:tc>
        <w:tc>
          <w:tcPr>
            <w:tcW w:w="1134" w:type="dxa"/>
          </w:tcPr>
          <w:p w14:paraId="0E19EF21" w14:textId="77777777" w:rsidR="00F67296" w:rsidRPr="00B625BB" w:rsidRDefault="00F67296">
            <w:pPr>
              <w:pStyle w:val="ConsPlusNormal"/>
            </w:pPr>
            <w:r w:rsidRPr="00B625BB">
              <w:t>2024 год, прогноз</w:t>
            </w:r>
          </w:p>
        </w:tc>
      </w:tr>
      <w:tr w:rsidR="00B625BB" w:rsidRPr="00B625BB" w14:paraId="5989C0EA" w14:textId="77777777" w:rsidTr="005534FC">
        <w:tc>
          <w:tcPr>
            <w:tcW w:w="1894" w:type="dxa"/>
            <w:vMerge/>
          </w:tcPr>
          <w:p w14:paraId="1725E6CB" w14:textId="77777777" w:rsidR="00F67296" w:rsidRPr="00B625BB" w:rsidRDefault="00F67296">
            <w:pPr>
              <w:pStyle w:val="ConsPlusNormal"/>
            </w:pPr>
          </w:p>
        </w:tc>
        <w:tc>
          <w:tcPr>
            <w:tcW w:w="2659" w:type="dxa"/>
          </w:tcPr>
          <w:p w14:paraId="2413C1FB" w14:textId="77777777" w:rsidR="00F67296" w:rsidRPr="00B625BB" w:rsidRDefault="00F67296">
            <w:pPr>
              <w:pStyle w:val="ConsPlusNormal"/>
            </w:pPr>
            <w:r w:rsidRPr="00B625BB">
              <w:t xml:space="preserve">Формирование эффективной системы организации медицинской помощи. Совершенствование системы территориального </w:t>
            </w:r>
            <w:r w:rsidRPr="00B625BB">
              <w:lastRenderedPageBreak/>
              <w:t>планирования</w:t>
            </w:r>
          </w:p>
        </w:tc>
        <w:tc>
          <w:tcPr>
            <w:tcW w:w="1219" w:type="dxa"/>
            <w:vMerge w:val="restart"/>
          </w:tcPr>
          <w:p w14:paraId="2505718F" w14:textId="77777777" w:rsidR="00F67296" w:rsidRPr="00B625BB" w:rsidRDefault="00F67296">
            <w:pPr>
              <w:pStyle w:val="ConsPlusNormal"/>
            </w:pPr>
            <w:r w:rsidRPr="00B625BB">
              <w:lastRenderedPageBreak/>
              <w:t>минут</w:t>
            </w:r>
          </w:p>
        </w:tc>
        <w:tc>
          <w:tcPr>
            <w:tcW w:w="1020" w:type="dxa"/>
            <w:vMerge w:val="restart"/>
          </w:tcPr>
          <w:p w14:paraId="5CE23757" w14:textId="77777777" w:rsidR="00F67296" w:rsidRPr="00B625BB" w:rsidRDefault="00F67296">
            <w:pPr>
              <w:pStyle w:val="ConsPlusNormal"/>
            </w:pPr>
            <w:r w:rsidRPr="00B625BB">
              <w:t>11,3</w:t>
            </w:r>
          </w:p>
        </w:tc>
        <w:tc>
          <w:tcPr>
            <w:tcW w:w="1064" w:type="dxa"/>
            <w:vMerge w:val="restart"/>
          </w:tcPr>
          <w:p w14:paraId="6D71EDE1" w14:textId="77777777" w:rsidR="00F67296" w:rsidRPr="00B625BB" w:rsidRDefault="00F67296">
            <w:pPr>
              <w:pStyle w:val="ConsPlusNormal"/>
            </w:pPr>
            <w:r w:rsidRPr="00B625BB">
              <w:t>9,0</w:t>
            </w:r>
          </w:p>
        </w:tc>
        <w:tc>
          <w:tcPr>
            <w:tcW w:w="1360" w:type="dxa"/>
            <w:gridSpan w:val="2"/>
            <w:vMerge w:val="restart"/>
          </w:tcPr>
          <w:p w14:paraId="46BFB272" w14:textId="77777777" w:rsidR="00F67296" w:rsidRPr="00B625BB" w:rsidRDefault="00F67296">
            <w:pPr>
              <w:pStyle w:val="ConsPlusNormal"/>
            </w:pPr>
            <w:r w:rsidRPr="00B625BB">
              <w:t>8,2</w:t>
            </w:r>
          </w:p>
        </w:tc>
        <w:tc>
          <w:tcPr>
            <w:tcW w:w="1020" w:type="dxa"/>
            <w:vMerge w:val="restart"/>
          </w:tcPr>
          <w:p w14:paraId="432D93DC" w14:textId="77777777" w:rsidR="00F67296" w:rsidRPr="00B625BB" w:rsidRDefault="00F67296">
            <w:pPr>
              <w:pStyle w:val="ConsPlusNormal"/>
            </w:pPr>
            <w:r w:rsidRPr="00B625BB">
              <w:t>7,4</w:t>
            </w:r>
          </w:p>
        </w:tc>
        <w:tc>
          <w:tcPr>
            <w:tcW w:w="1587" w:type="dxa"/>
            <w:vMerge w:val="restart"/>
          </w:tcPr>
          <w:p w14:paraId="468E2D99" w14:textId="77777777" w:rsidR="00F67296" w:rsidRPr="00B625BB" w:rsidRDefault="00F67296">
            <w:pPr>
              <w:pStyle w:val="ConsPlusNormal"/>
            </w:pPr>
            <w:r w:rsidRPr="00B625BB">
              <w:t>9,0</w:t>
            </w:r>
          </w:p>
        </w:tc>
        <w:tc>
          <w:tcPr>
            <w:tcW w:w="989" w:type="dxa"/>
            <w:vMerge w:val="restart"/>
          </w:tcPr>
          <w:p w14:paraId="577815C8" w14:textId="77777777" w:rsidR="00F67296" w:rsidRPr="00B625BB" w:rsidRDefault="00F67296">
            <w:pPr>
              <w:pStyle w:val="ConsPlusNormal"/>
            </w:pPr>
            <w:r w:rsidRPr="00B625BB">
              <w:t>10,0</w:t>
            </w:r>
          </w:p>
        </w:tc>
        <w:tc>
          <w:tcPr>
            <w:tcW w:w="1072" w:type="dxa"/>
            <w:gridSpan w:val="2"/>
            <w:vMerge w:val="restart"/>
          </w:tcPr>
          <w:p w14:paraId="34E87346" w14:textId="77777777" w:rsidR="00F67296" w:rsidRPr="00B625BB" w:rsidRDefault="00F67296">
            <w:pPr>
              <w:pStyle w:val="ConsPlusNormal"/>
            </w:pPr>
            <w:r w:rsidRPr="00B625BB">
              <w:t>10,0</w:t>
            </w:r>
          </w:p>
        </w:tc>
        <w:tc>
          <w:tcPr>
            <w:tcW w:w="1134" w:type="dxa"/>
            <w:vMerge w:val="restart"/>
          </w:tcPr>
          <w:p w14:paraId="549B0132" w14:textId="77777777" w:rsidR="00F67296" w:rsidRPr="00B625BB" w:rsidRDefault="00F67296">
            <w:pPr>
              <w:pStyle w:val="ConsPlusNormal"/>
            </w:pPr>
            <w:r w:rsidRPr="00B625BB">
              <w:t>10,0</w:t>
            </w:r>
          </w:p>
        </w:tc>
      </w:tr>
      <w:tr w:rsidR="00B625BB" w:rsidRPr="00B625BB" w14:paraId="108C4C60" w14:textId="77777777" w:rsidTr="005534FC">
        <w:tc>
          <w:tcPr>
            <w:tcW w:w="1894" w:type="dxa"/>
            <w:vMerge/>
          </w:tcPr>
          <w:p w14:paraId="14BAC47A" w14:textId="77777777" w:rsidR="00F67296" w:rsidRPr="00B625BB" w:rsidRDefault="00F67296">
            <w:pPr>
              <w:pStyle w:val="ConsPlusNormal"/>
            </w:pPr>
          </w:p>
        </w:tc>
        <w:tc>
          <w:tcPr>
            <w:tcW w:w="2659" w:type="dxa"/>
          </w:tcPr>
          <w:p w14:paraId="5C102C46" w14:textId="77777777" w:rsidR="00F67296" w:rsidRPr="00B625BB" w:rsidRDefault="00F67296">
            <w:pPr>
              <w:pStyle w:val="ConsPlusNormal"/>
            </w:pPr>
            <w:r w:rsidRPr="00B625BB">
              <w:t>Среднее время ожидания приема врача по записи в медицинских организациях государственной системы здравоохранения города Москвы</w:t>
            </w:r>
          </w:p>
        </w:tc>
        <w:tc>
          <w:tcPr>
            <w:tcW w:w="1219" w:type="dxa"/>
            <w:vMerge/>
          </w:tcPr>
          <w:p w14:paraId="737F5CDB" w14:textId="77777777" w:rsidR="00F67296" w:rsidRPr="00B625BB" w:rsidRDefault="00F67296">
            <w:pPr>
              <w:pStyle w:val="ConsPlusNormal"/>
            </w:pPr>
          </w:p>
        </w:tc>
        <w:tc>
          <w:tcPr>
            <w:tcW w:w="1020" w:type="dxa"/>
            <w:vMerge/>
          </w:tcPr>
          <w:p w14:paraId="781A3F2E" w14:textId="77777777" w:rsidR="00F67296" w:rsidRPr="00B625BB" w:rsidRDefault="00F67296">
            <w:pPr>
              <w:pStyle w:val="ConsPlusNormal"/>
            </w:pPr>
          </w:p>
        </w:tc>
        <w:tc>
          <w:tcPr>
            <w:tcW w:w="1064" w:type="dxa"/>
            <w:vMerge/>
          </w:tcPr>
          <w:p w14:paraId="21F6D135" w14:textId="77777777" w:rsidR="00F67296" w:rsidRPr="00B625BB" w:rsidRDefault="00F67296">
            <w:pPr>
              <w:pStyle w:val="ConsPlusNormal"/>
            </w:pPr>
          </w:p>
        </w:tc>
        <w:tc>
          <w:tcPr>
            <w:tcW w:w="1360" w:type="dxa"/>
            <w:gridSpan w:val="2"/>
            <w:vMerge/>
          </w:tcPr>
          <w:p w14:paraId="14C49DB9" w14:textId="77777777" w:rsidR="00F67296" w:rsidRPr="00B625BB" w:rsidRDefault="00F67296">
            <w:pPr>
              <w:pStyle w:val="ConsPlusNormal"/>
            </w:pPr>
          </w:p>
        </w:tc>
        <w:tc>
          <w:tcPr>
            <w:tcW w:w="1020" w:type="dxa"/>
            <w:vMerge/>
          </w:tcPr>
          <w:p w14:paraId="55E36FEA" w14:textId="77777777" w:rsidR="00F67296" w:rsidRPr="00B625BB" w:rsidRDefault="00F67296">
            <w:pPr>
              <w:pStyle w:val="ConsPlusNormal"/>
            </w:pPr>
          </w:p>
        </w:tc>
        <w:tc>
          <w:tcPr>
            <w:tcW w:w="1587" w:type="dxa"/>
            <w:vMerge/>
          </w:tcPr>
          <w:p w14:paraId="11493635" w14:textId="77777777" w:rsidR="00F67296" w:rsidRPr="00B625BB" w:rsidRDefault="00F67296">
            <w:pPr>
              <w:pStyle w:val="ConsPlusNormal"/>
            </w:pPr>
          </w:p>
        </w:tc>
        <w:tc>
          <w:tcPr>
            <w:tcW w:w="989" w:type="dxa"/>
            <w:vMerge/>
          </w:tcPr>
          <w:p w14:paraId="40B14CB2" w14:textId="77777777" w:rsidR="00F67296" w:rsidRPr="00B625BB" w:rsidRDefault="00F67296">
            <w:pPr>
              <w:pStyle w:val="ConsPlusNormal"/>
            </w:pPr>
          </w:p>
        </w:tc>
        <w:tc>
          <w:tcPr>
            <w:tcW w:w="1072" w:type="dxa"/>
            <w:gridSpan w:val="2"/>
            <w:vMerge/>
          </w:tcPr>
          <w:p w14:paraId="6CD82067" w14:textId="77777777" w:rsidR="00F67296" w:rsidRPr="00B625BB" w:rsidRDefault="00F67296">
            <w:pPr>
              <w:pStyle w:val="ConsPlusNormal"/>
            </w:pPr>
          </w:p>
        </w:tc>
        <w:tc>
          <w:tcPr>
            <w:tcW w:w="1134" w:type="dxa"/>
            <w:vMerge/>
          </w:tcPr>
          <w:p w14:paraId="3A600428" w14:textId="77777777" w:rsidR="00F67296" w:rsidRPr="00B625BB" w:rsidRDefault="00F67296">
            <w:pPr>
              <w:pStyle w:val="ConsPlusNormal"/>
            </w:pPr>
          </w:p>
        </w:tc>
      </w:tr>
      <w:tr w:rsidR="00B625BB" w:rsidRPr="00B625BB" w14:paraId="69C69540" w14:textId="77777777" w:rsidTr="005534FC">
        <w:tc>
          <w:tcPr>
            <w:tcW w:w="1894" w:type="dxa"/>
            <w:vMerge/>
          </w:tcPr>
          <w:p w14:paraId="715AAA2E" w14:textId="77777777" w:rsidR="00F67296" w:rsidRPr="00B625BB" w:rsidRDefault="00F67296">
            <w:pPr>
              <w:pStyle w:val="ConsPlusNormal"/>
            </w:pPr>
          </w:p>
        </w:tc>
        <w:tc>
          <w:tcPr>
            <w:tcW w:w="2659" w:type="dxa"/>
          </w:tcPr>
          <w:p w14:paraId="3E3FA677" w14:textId="77777777" w:rsidR="00F67296" w:rsidRPr="00B625BB" w:rsidRDefault="00F67296">
            <w:pPr>
              <w:pStyle w:val="ConsPlusNormal"/>
            </w:pPr>
            <w:r w:rsidRPr="00B625BB">
              <w:t xml:space="preserve">Доля выездов бригад скорой медицинской помощи со временем </w:t>
            </w:r>
            <w:proofErr w:type="spellStart"/>
            <w:r w:rsidRPr="00B625BB">
              <w:t>доезда</w:t>
            </w:r>
            <w:proofErr w:type="spellEnd"/>
            <w:r w:rsidRPr="00B625BB">
              <w:t xml:space="preserve"> до больного менее 20 минут</w:t>
            </w:r>
          </w:p>
        </w:tc>
        <w:tc>
          <w:tcPr>
            <w:tcW w:w="1219" w:type="dxa"/>
          </w:tcPr>
          <w:p w14:paraId="2AE1F188" w14:textId="77777777" w:rsidR="00F67296" w:rsidRPr="00B625BB" w:rsidRDefault="00F67296">
            <w:pPr>
              <w:pStyle w:val="ConsPlusNormal"/>
            </w:pPr>
            <w:r w:rsidRPr="00B625BB">
              <w:t>процентов</w:t>
            </w:r>
          </w:p>
        </w:tc>
        <w:tc>
          <w:tcPr>
            <w:tcW w:w="1020" w:type="dxa"/>
          </w:tcPr>
          <w:p w14:paraId="38FBC121" w14:textId="77777777" w:rsidR="00F67296" w:rsidRPr="00B625BB" w:rsidRDefault="00F67296">
            <w:pPr>
              <w:pStyle w:val="ConsPlusNormal"/>
            </w:pPr>
            <w:r w:rsidRPr="00B625BB">
              <w:t>98,1</w:t>
            </w:r>
          </w:p>
        </w:tc>
        <w:tc>
          <w:tcPr>
            <w:tcW w:w="1064" w:type="dxa"/>
          </w:tcPr>
          <w:p w14:paraId="2D2CD6D9" w14:textId="77777777" w:rsidR="00F67296" w:rsidRPr="00B625BB" w:rsidRDefault="00F67296">
            <w:pPr>
              <w:pStyle w:val="ConsPlusNormal"/>
            </w:pPr>
            <w:r w:rsidRPr="00B625BB">
              <w:t>98,1</w:t>
            </w:r>
          </w:p>
        </w:tc>
        <w:tc>
          <w:tcPr>
            <w:tcW w:w="1360" w:type="dxa"/>
            <w:gridSpan w:val="2"/>
          </w:tcPr>
          <w:p w14:paraId="2C3AFDBA" w14:textId="77777777" w:rsidR="00F67296" w:rsidRPr="00B625BB" w:rsidRDefault="00F67296">
            <w:pPr>
              <w:pStyle w:val="ConsPlusNormal"/>
            </w:pPr>
            <w:r w:rsidRPr="00B625BB">
              <w:t>98,2</w:t>
            </w:r>
          </w:p>
        </w:tc>
        <w:tc>
          <w:tcPr>
            <w:tcW w:w="1020" w:type="dxa"/>
          </w:tcPr>
          <w:p w14:paraId="6E249991" w14:textId="77777777" w:rsidR="00F67296" w:rsidRPr="00B625BB" w:rsidRDefault="00F67296">
            <w:pPr>
              <w:pStyle w:val="ConsPlusNormal"/>
            </w:pPr>
            <w:r w:rsidRPr="00B625BB">
              <w:t>93,2</w:t>
            </w:r>
          </w:p>
        </w:tc>
        <w:tc>
          <w:tcPr>
            <w:tcW w:w="1587" w:type="dxa"/>
          </w:tcPr>
          <w:p w14:paraId="0D243715" w14:textId="77777777" w:rsidR="00F67296" w:rsidRPr="00B625BB" w:rsidRDefault="00F67296">
            <w:pPr>
              <w:pStyle w:val="ConsPlusNormal"/>
            </w:pPr>
            <w:r w:rsidRPr="00B625BB">
              <w:t>86,1</w:t>
            </w:r>
          </w:p>
        </w:tc>
        <w:tc>
          <w:tcPr>
            <w:tcW w:w="989" w:type="dxa"/>
          </w:tcPr>
          <w:p w14:paraId="4161C738" w14:textId="77777777" w:rsidR="00F67296" w:rsidRPr="00B625BB" w:rsidRDefault="00F67296">
            <w:pPr>
              <w:pStyle w:val="ConsPlusNormal"/>
            </w:pPr>
            <w:r w:rsidRPr="00B625BB">
              <w:t>92,0</w:t>
            </w:r>
          </w:p>
        </w:tc>
        <w:tc>
          <w:tcPr>
            <w:tcW w:w="1072" w:type="dxa"/>
            <w:gridSpan w:val="2"/>
          </w:tcPr>
          <w:p w14:paraId="5F2477B9" w14:textId="77777777" w:rsidR="00F67296" w:rsidRPr="00B625BB" w:rsidRDefault="00F67296">
            <w:pPr>
              <w:pStyle w:val="ConsPlusNormal"/>
            </w:pPr>
            <w:r w:rsidRPr="00B625BB">
              <w:t>98,2</w:t>
            </w:r>
          </w:p>
        </w:tc>
        <w:tc>
          <w:tcPr>
            <w:tcW w:w="1134" w:type="dxa"/>
          </w:tcPr>
          <w:p w14:paraId="1511DFE2" w14:textId="77777777" w:rsidR="00F67296" w:rsidRPr="00B625BB" w:rsidRDefault="00F67296">
            <w:pPr>
              <w:pStyle w:val="ConsPlusNormal"/>
            </w:pPr>
            <w:r w:rsidRPr="00B625BB">
              <w:t>98,2</w:t>
            </w:r>
          </w:p>
        </w:tc>
      </w:tr>
      <w:tr w:rsidR="00B625BB" w:rsidRPr="00B625BB" w14:paraId="30566624" w14:textId="77777777" w:rsidTr="005534FC">
        <w:tc>
          <w:tcPr>
            <w:tcW w:w="1894" w:type="dxa"/>
            <w:vMerge/>
          </w:tcPr>
          <w:p w14:paraId="0258A247" w14:textId="77777777" w:rsidR="00F67296" w:rsidRPr="00B625BB" w:rsidRDefault="00F67296">
            <w:pPr>
              <w:pStyle w:val="ConsPlusNormal"/>
            </w:pPr>
          </w:p>
        </w:tc>
        <w:tc>
          <w:tcPr>
            <w:tcW w:w="2659" w:type="dxa"/>
          </w:tcPr>
          <w:p w14:paraId="1D563218" w14:textId="77777777" w:rsidR="00F67296" w:rsidRPr="00B625BB" w:rsidRDefault="00F67296">
            <w:pPr>
              <w:pStyle w:val="ConsPlusNormal"/>
            </w:pPr>
            <w:r w:rsidRPr="00B625BB">
              <w:t>Количество объектов здравоохранения, построенных (</w:t>
            </w:r>
            <w:proofErr w:type="spellStart"/>
            <w:r w:rsidRPr="00B625BB">
              <w:t>отреконструированных</w:t>
            </w:r>
            <w:proofErr w:type="spellEnd"/>
            <w:r w:rsidRPr="00B625BB">
              <w:t>) и планируемых к строительству за счет средств бюджета города Москвы, а также внебюджетных источников финансирования, без учета объектов, обеспечивающих инфраструктуру медицинских организаций (нарастающим итогом)</w:t>
            </w:r>
          </w:p>
        </w:tc>
        <w:tc>
          <w:tcPr>
            <w:tcW w:w="1219" w:type="dxa"/>
          </w:tcPr>
          <w:p w14:paraId="0ECC9452" w14:textId="77777777" w:rsidR="00F67296" w:rsidRPr="00B625BB" w:rsidRDefault="00F67296">
            <w:pPr>
              <w:pStyle w:val="ConsPlusNormal"/>
            </w:pPr>
            <w:r w:rsidRPr="00B625BB">
              <w:t>единиц</w:t>
            </w:r>
          </w:p>
        </w:tc>
        <w:tc>
          <w:tcPr>
            <w:tcW w:w="1020" w:type="dxa"/>
          </w:tcPr>
          <w:p w14:paraId="5962D0D9" w14:textId="77777777" w:rsidR="00F67296" w:rsidRPr="00B625BB" w:rsidRDefault="00F67296">
            <w:pPr>
              <w:pStyle w:val="ConsPlusNormal"/>
            </w:pPr>
            <w:r w:rsidRPr="00B625BB">
              <w:t>92</w:t>
            </w:r>
          </w:p>
        </w:tc>
        <w:tc>
          <w:tcPr>
            <w:tcW w:w="1064" w:type="dxa"/>
          </w:tcPr>
          <w:p w14:paraId="3EF3047A" w14:textId="77777777" w:rsidR="00F67296" w:rsidRPr="00B625BB" w:rsidRDefault="00F67296">
            <w:pPr>
              <w:pStyle w:val="ConsPlusNormal"/>
            </w:pPr>
            <w:r w:rsidRPr="00B625BB">
              <w:t>110</w:t>
            </w:r>
          </w:p>
        </w:tc>
        <w:tc>
          <w:tcPr>
            <w:tcW w:w="1360" w:type="dxa"/>
            <w:gridSpan w:val="2"/>
          </w:tcPr>
          <w:p w14:paraId="0BFF8887" w14:textId="77777777" w:rsidR="00F67296" w:rsidRPr="00B625BB" w:rsidRDefault="00F67296">
            <w:pPr>
              <w:pStyle w:val="ConsPlusNormal"/>
            </w:pPr>
            <w:r w:rsidRPr="00B625BB">
              <w:t>136</w:t>
            </w:r>
          </w:p>
        </w:tc>
        <w:tc>
          <w:tcPr>
            <w:tcW w:w="1020" w:type="dxa"/>
          </w:tcPr>
          <w:p w14:paraId="65254C1A" w14:textId="77777777" w:rsidR="00F67296" w:rsidRPr="00B625BB" w:rsidRDefault="00F67296">
            <w:pPr>
              <w:pStyle w:val="ConsPlusNormal"/>
            </w:pPr>
            <w:r w:rsidRPr="00B625BB">
              <w:t>160</w:t>
            </w:r>
          </w:p>
        </w:tc>
        <w:tc>
          <w:tcPr>
            <w:tcW w:w="1587" w:type="dxa"/>
          </w:tcPr>
          <w:p w14:paraId="62E56FF6" w14:textId="77777777" w:rsidR="00F67296" w:rsidRPr="00B625BB" w:rsidRDefault="00F67296">
            <w:pPr>
              <w:pStyle w:val="ConsPlusNormal"/>
            </w:pPr>
            <w:r w:rsidRPr="00B625BB">
              <w:t>189</w:t>
            </w:r>
          </w:p>
        </w:tc>
        <w:tc>
          <w:tcPr>
            <w:tcW w:w="989" w:type="dxa"/>
          </w:tcPr>
          <w:p w14:paraId="17052D80" w14:textId="77777777" w:rsidR="00F67296" w:rsidRPr="00B625BB" w:rsidRDefault="00F67296">
            <w:pPr>
              <w:pStyle w:val="ConsPlusNormal"/>
            </w:pPr>
            <w:r w:rsidRPr="00B625BB">
              <w:t>219</w:t>
            </w:r>
          </w:p>
        </w:tc>
        <w:tc>
          <w:tcPr>
            <w:tcW w:w="1072" w:type="dxa"/>
            <w:gridSpan w:val="2"/>
          </w:tcPr>
          <w:p w14:paraId="3CAF4804" w14:textId="77777777" w:rsidR="00F67296" w:rsidRPr="00B625BB" w:rsidRDefault="00F67296">
            <w:pPr>
              <w:pStyle w:val="ConsPlusNormal"/>
            </w:pPr>
            <w:r w:rsidRPr="00B625BB">
              <w:t>231</w:t>
            </w:r>
          </w:p>
        </w:tc>
        <w:tc>
          <w:tcPr>
            <w:tcW w:w="1134" w:type="dxa"/>
          </w:tcPr>
          <w:p w14:paraId="2B6A83FE" w14:textId="77777777" w:rsidR="00F67296" w:rsidRPr="00B625BB" w:rsidRDefault="00F67296">
            <w:pPr>
              <w:pStyle w:val="ConsPlusNormal"/>
            </w:pPr>
            <w:r w:rsidRPr="00B625BB">
              <w:t>236</w:t>
            </w:r>
          </w:p>
        </w:tc>
      </w:tr>
      <w:tr w:rsidR="00B625BB" w:rsidRPr="00B625BB" w14:paraId="0052A040" w14:textId="77777777" w:rsidTr="005534FC">
        <w:tc>
          <w:tcPr>
            <w:tcW w:w="1894" w:type="dxa"/>
          </w:tcPr>
          <w:p w14:paraId="7D9935C3" w14:textId="77777777" w:rsidR="00F67296" w:rsidRPr="00B625BB" w:rsidRDefault="00F67296">
            <w:pPr>
              <w:pStyle w:val="ConsPlusNormal"/>
            </w:pPr>
            <w:r w:rsidRPr="00B625BB">
              <w:t>Ответственный исполнитель подпрограммы</w:t>
            </w:r>
          </w:p>
        </w:tc>
        <w:tc>
          <w:tcPr>
            <w:tcW w:w="13124" w:type="dxa"/>
            <w:gridSpan w:val="12"/>
          </w:tcPr>
          <w:p w14:paraId="79B06D00" w14:textId="77777777" w:rsidR="00F67296" w:rsidRPr="00B625BB" w:rsidRDefault="00F67296">
            <w:pPr>
              <w:pStyle w:val="ConsPlusNormal"/>
            </w:pPr>
            <w:r w:rsidRPr="00B625BB">
              <w:t>Департамент здравоохранения города Москвы</w:t>
            </w:r>
          </w:p>
        </w:tc>
      </w:tr>
      <w:tr w:rsidR="00B625BB" w:rsidRPr="00B625BB" w14:paraId="78AACDB9" w14:textId="77777777" w:rsidTr="005534FC">
        <w:tc>
          <w:tcPr>
            <w:tcW w:w="1894" w:type="dxa"/>
          </w:tcPr>
          <w:p w14:paraId="7CDA657A" w14:textId="77777777" w:rsidR="00F67296" w:rsidRPr="00B625BB" w:rsidRDefault="00F67296">
            <w:pPr>
              <w:pStyle w:val="ConsPlusNormal"/>
            </w:pPr>
            <w:r w:rsidRPr="00B625BB">
              <w:t>Соисполнители подпрограммы</w:t>
            </w:r>
          </w:p>
        </w:tc>
        <w:tc>
          <w:tcPr>
            <w:tcW w:w="13124" w:type="dxa"/>
            <w:gridSpan w:val="12"/>
          </w:tcPr>
          <w:p w14:paraId="6173FC4B" w14:textId="77777777" w:rsidR="00F67296" w:rsidRPr="00B625BB" w:rsidRDefault="00F67296">
            <w:pPr>
              <w:pStyle w:val="ConsPlusNormal"/>
            </w:pPr>
            <w:r w:rsidRPr="00B625BB">
              <w:t>Департамент капитального ремонта города Москвы,</w:t>
            </w:r>
          </w:p>
          <w:p w14:paraId="39A2C4F4" w14:textId="77777777" w:rsidR="00F67296" w:rsidRPr="00B625BB" w:rsidRDefault="00F67296">
            <w:pPr>
              <w:pStyle w:val="ConsPlusNormal"/>
            </w:pPr>
            <w:r w:rsidRPr="00B625BB">
              <w:t>Управление делами Мэра и Правительства Москвы,</w:t>
            </w:r>
          </w:p>
          <w:p w14:paraId="346A9A36" w14:textId="77777777" w:rsidR="00F67296" w:rsidRPr="00B625BB" w:rsidRDefault="00F67296">
            <w:pPr>
              <w:pStyle w:val="ConsPlusNormal"/>
            </w:pPr>
            <w:r w:rsidRPr="00B625BB">
              <w:t>Московский городской фонд обязательного медицинского страхования</w:t>
            </w:r>
          </w:p>
        </w:tc>
      </w:tr>
      <w:tr w:rsidR="00B625BB" w:rsidRPr="00B625BB" w14:paraId="479C81C0" w14:textId="77777777" w:rsidTr="005534FC">
        <w:tc>
          <w:tcPr>
            <w:tcW w:w="1894" w:type="dxa"/>
            <w:vMerge w:val="restart"/>
          </w:tcPr>
          <w:p w14:paraId="4BA336AE" w14:textId="77777777" w:rsidR="00F67296" w:rsidRPr="00B625BB" w:rsidRDefault="00F67296">
            <w:pPr>
              <w:pStyle w:val="ConsPlusNormal"/>
            </w:pPr>
            <w:r w:rsidRPr="00B625BB">
              <w:lastRenderedPageBreak/>
              <w:t>Объем финансовых ресурсов подпрограммы и мероприятий подпрограммы по годам реализации и по главным распорядителям бюджетных средств</w:t>
            </w:r>
          </w:p>
        </w:tc>
        <w:tc>
          <w:tcPr>
            <w:tcW w:w="3878" w:type="dxa"/>
            <w:gridSpan w:val="2"/>
            <w:vMerge w:val="restart"/>
          </w:tcPr>
          <w:p w14:paraId="4F759072" w14:textId="77777777" w:rsidR="00F67296" w:rsidRPr="00B625BB" w:rsidRDefault="00F67296">
            <w:pPr>
              <w:pStyle w:val="ConsPlusNormal"/>
            </w:pPr>
            <w:r w:rsidRPr="00B625BB">
              <w:t>Наименование подпрограммы Государственной программы города Москвы и мероприятий подпрограммы</w:t>
            </w:r>
          </w:p>
        </w:tc>
        <w:tc>
          <w:tcPr>
            <w:tcW w:w="1020" w:type="dxa"/>
            <w:vMerge w:val="restart"/>
          </w:tcPr>
          <w:p w14:paraId="6C333A15" w14:textId="77777777" w:rsidR="00F67296" w:rsidRPr="00B625BB" w:rsidRDefault="00F67296">
            <w:pPr>
              <w:pStyle w:val="ConsPlusNormal"/>
            </w:pPr>
            <w:r w:rsidRPr="00B625BB">
              <w:t>ГРБС</w:t>
            </w:r>
          </w:p>
        </w:tc>
        <w:tc>
          <w:tcPr>
            <w:tcW w:w="1864" w:type="dxa"/>
            <w:gridSpan w:val="2"/>
            <w:vMerge w:val="restart"/>
          </w:tcPr>
          <w:p w14:paraId="04481B36" w14:textId="77777777" w:rsidR="00F67296" w:rsidRPr="00B625BB" w:rsidRDefault="00F67296">
            <w:pPr>
              <w:pStyle w:val="ConsPlusNormal"/>
            </w:pPr>
            <w:r w:rsidRPr="00B625BB">
              <w:t>Источник финансирования</w:t>
            </w:r>
          </w:p>
        </w:tc>
        <w:tc>
          <w:tcPr>
            <w:tcW w:w="6362" w:type="dxa"/>
            <w:gridSpan w:val="7"/>
          </w:tcPr>
          <w:p w14:paraId="5D48A987" w14:textId="77777777" w:rsidR="00F67296" w:rsidRPr="00B625BB" w:rsidRDefault="00F67296">
            <w:pPr>
              <w:pStyle w:val="ConsPlusNormal"/>
            </w:pPr>
            <w:r w:rsidRPr="00B625BB">
              <w:t>Расходы, прогноз (тыс. рублей)</w:t>
            </w:r>
          </w:p>
        </w:tc>
      </w:tr>
      <w:tr w:rsidR="00B625BB" w:rsidRPr="00B625BB" w14:paraId="17CDB9E1" w14:textId="77777777" w:rsidTr="005534FC">
        <w:tc>
          <w:tcPr>
            <w:tcW w:w="1894" w:type="dxa"/>
            <w:vMerge/>
          </w:tcPr>
          <w:p w14:paraId="5A2A7731" w14:textId="77777777" w:rsidR="00F67296" w:rsidRPr="00B625BB" w:rsidRDefault="00F67296">
            <w:pPr>
              <w:pStyle w:val="ConsPlusNormal"/>
            </w:pPr>
          </w:p>
        </w:tc>
        <w:tc>
          <w:tcPr>
            <w:tcW w:w="3878" w:type="dxa"/>
            <w:gridSpan w:val="2"/>
            <w:vMerge/>
          </w:tcPr>
          <w:p w14:paraId="2A2B87D7" w14:textId="77777777" w:rsidR="00F67296" w:rsidRPr="00B625BB" w:rsidRDefault="00F67296">
            <w:pPr>
              <w:pStyle w:val="ConsPlusNormal"/>
            </w:pPr>
          </w:p>
        </w:tc>
        <w:tc>
          <w:tcPr>
            <w:tcW w:w="1020" w:type="dxa"/>
            <w:vMerge/>
          </w:tcPr>
          <w:p w14:paraId="6307124E" w14:textId="77777777" w:rsidR="00F67296" w:rsidRPr="00B625BB" w:rsidRDefault="00F67296">
            <w:pPr>
              <w:pStyle w:val="ConsPlusNormal"/>
            </w:pPr>
          </w:p>
        </w:tc>
        <w:tc>
          <w:tcPr>
            <w:tcW w:w="1864" w:type="dxa"/>
            <w:gridSpan w:val="2"/>
            <w:vMerge/>
          </w:tcPr>
          <w:p w14:paraId="215613F4" w14:textId="77777777" w:rsidR="00F67296" w:rsidRPr="00B625BB" w:rsidRDefault="00F67296">
            <w:pPr>
              <w:pStyle w:val="ConsPlusNormal"/>
            </w:pPr>
          </w:p>
        </w:tc>
        <w:tc>
          <w:tcPr>
            <w:tcW w:w="1580" w:type="dxa"/>
            <w:gridSpan w:val="2"/>
          </w:tcPr>
          <w:p w14:paraId="7E483467" w14:textId="77777777" w:rsidR="00F67296" w:rsidRPr="00B625BB" w:rsidRDefault="00F67296">
            <w:pPr>
              <w:pStyle w:val="ConsPlusNormal"/>
            </w:pPr>
            <w:r w:rsidRPr="00B625BB">
              <w:t>2022 год, прогноз</w:t>
            </w:r>
          </w:p>
        </w:tc>
        <w:tc>
          <w:tcPr>
            <w:tcW w:w="1587" w:type="dxa"/>
          </w:tcPr>
          <w:p w14:paraId="330F5F89" w14:textId="77777777" w:rsidR="00F67296" w:rsidRPr="00B625BB" w:rsidRDefault="00F67296">
            <w:pPr>
              <w:pStyle w:val="ConsPlusNormal"/>
            </w:pPr>
            <w:r w:rsidRPr="00B625BB">
              <w:t>2023 год, прогноз</w:t>
            </w:r>
          </w:p>
        </w:tc>
        <w:tc>
          <w:tcPr>
            <w:tcW w:w="1556" w:type="dxa"/>
            <w:gridSpan w:val="2"/>
          </w:tcPr>
          <w:p w14:paraId="6FD0D805" w14:textId="77777777" w:rsidR="00F67296" w:rsidRPr="00B625BB" w:rsidRDefault="00F67296">
            <w:pPr>
              <w:pStyle w:val="ConsPlusNormal"/>
            </w:pPr>
            <w:r w:rsidRPr="00B625BB">
              <w:t>2024 год, прогноз</w:t>
            </w:r>
          </w:p>
        </w:tc>
        <w:tc>
          <w:tcPr>
            <w:tcW w:w="1639" w:type="dxa"/>
            <w:gridSpan w:val="2"/>
          </w:tcPr>
          <w:p w14:paraId="39FC1C12" w14:textId="77777777" w:rsidR="00F67296" w:rsidRPr="00B625BB" w:rsidRDefault="00F67296">
            <w:pPr>
              <w:pStyle w:val="ConsPlusNormal"/>
            </w:pPr>
            <w:r w:rsidRPr="00B625BB">
              <w:t>Итого, прогноз</w:t>
            </w:r>
          </w:p>
        </w:tc>
      </w:tr>
      <w:tr w:rsidR="00B625BB" w:rsidRPr="00B625BB" w14:paraId="0E21ED8D" w14:textId="77777777" w:rsidTr="005534FC">
        <w:tc>
          <w:tcPr>
            <w:tcW w:w="1894" w:type="dxa"/>
            <w:vMerge/>
          </w:tcPr>
          <w:p w14:paraId="4A60B053" w14:textId="77777777" w:rsidR="00F67296" w:rsidRPr="00B625BB" w:rsidRDefault="00F67296">
            <w:pPr>
              <w:pStyle w:val="ConsPlusNormal"/>
            </w:pPr>
          </w:p>
        </w:tc>
        <w:tc>
          <w:tcPr>
            <w:tcW w:w="3878" w:type="dxa"/>
            <w:gridSpan w:val="2"/>
            <w:vMerge w:val="restart"/>
          </w:tcPr>
          <w:p w14:paraId="7A5933D8" w14:textId="77777777" w:rsidR="00F67296" w:rsidRPr="00B625BB" w:rsidRDefault="00F67296">
            <w:pPr>
              <w:pStyle w:val="ConsPlusNormal"/>
            </w:pPr>
            <w:r w:rsidRPr="00B625BB">
              <w:t>Формирование эффективной системы организации медицинской помощи. Совершенствование системы территориального планирования</w:t>
            </w:r>
          </w:p>
        </w:tc>
        <w:tc>
          <w:tcPr>
            <w:tcW w:w="1020" w:type="dxa"/>
          </w:tcPr>
          <w:p w14:paraId="4B26E18D" w14:textId="77777777" w:rsidR="00F67296" w:rsidRPr="00B625BB" w:rsidRDefault="00F67296">
            <w:pPr>
              <w:pStyle w:val="ConsPlusNormal"/>
            </w:pPr>
          </w:p>
        </w:tc>
        <w:tc>
          <w:tcPr>
            <w:tcW w:w="1864" w:type="dxa"/>
            <w:gridSpan w:val="2"/>
          </w:tcPr>
          <w:p w14:paraId="2DA7B045" w14:textId="77777777" w:rsidR="00F67296" w:rsidRPr="00B625BB" w:rsidRDefault="00F67296">
            <w:pPr>
              <w:pStyle w:val="ConsPlusNormal"/>
            </w:pPr>
            <w:r w:rsidRPr="00B625BB">
              <w:t>Всего</w:t>
            </w:r>
          </w:p>
        </w:tc>
        <w:tc>
          <w:tcPr>
            <w:tcW w:w="1580" w:type="dxa"/>
            <w:gridSpan w:val="2"/>
          </w:tcPr>
          <w:p w14:paraId="15221CF0" w14:textId="77777777" w:rsidR="00F67296" w:rsidRPr="00B625BB" w:rsidRDefault="00F67296">
            <w:pPr>
              <w:pStyle w:val="ConsPlusNormal"/>
            </w:pPr>
            <w:r w:rsidRPr="00B625BB">
              <w:t>580220605,9</w:t>
            </w:r>
          </w:p>
        </w:tc>
        <w:tc>
          <w:tcPr>
            <w:tcW w:w="1587" w:type="dxa"/>
          </w:tcPr>
          <w:p w14:paraId="58BCDCCE" w14:textId="77777777" w:rsidR="00F67296" w:rsidRPr="00B625BB" w:rsidRDefault="00F67296">
            <w:pPr>
              <w:pStyle w:val="ConsPlusNormal"/>
            </w:pPr>
            <w:r w:rsidRPr="00B625BB">
              <w:t>595174072,2</w:t>
            </w:r>
          </w:p>
        </w:tc>
        <w:tc>
          <w:tcPr>
            <w:tcW w:w="1556" w:type="dxa"/>
            <w:gridSpan w:val="2"/>
          </w:tcPr>
          <w:p w14:paraId="606FBED3" w14:textId="77777777" w:rsidR="00F67296" w:rsidRPr="00B625BB" w:rsidRDefault="00F67296">
            <w:pPr>
              <w:pStyle w:val="ConsPlusNormal"/>
            </w:pPr>
            <w:r w:rsidRPr="00B625BB">
              <w:t>603570072,2</w:t>
            </w:r>
          </w:p>
        </w:tc>
        <w:tc>
          <w:tcPr>
            <w:tcW w:w="1639" w:type="dxa"/>
            <w:gridSpan w:val="2"/>
          </w:tcPr>
          <w:p w14:paraId="39F88563" w14:textId="77777777" w:rsidR="00F67296" w:rsidRPr="00B625BB" w:rsidRDefault="00F67296">
            <w:pPr>
              <w:pStyle w:val="ConsPlusNormal"/>
            </w:pPr>
            <w:r w:rsidRPr="00B625BB">
              <w:t>1778964750,3</w:t>
            </w:r>
          </w:p>
        </w:tc>
      </w:tr>
      <w:tr w:rsidR="00B625BB" w:rsidRPr="00B625BB" w14:paraId="4DBC026C" w14:textId="77777777" w:rsidTr="005534FC">
        <w:tc>
          <w:tcPr>
            <w:tcW w:w="1894" w:type="dxa"/>
            <w:vMerge/>
          </w:tcPr>
          <w:p w14:paraId="46A2F1BF" w14:textId="77777777" w:rsidR="00F67296" w:rsidRPr="00B625BB" w:rsidRDefault="00F67296">
            <w:pPr>
              <w:pStyle w:val="ConsPlusNormal"/>
            </w:pPr>
          </w:p>
        </w:tc>
        <w:tc>
          <w:tcPr>
            <w:tcW w:w="3878" w:type="dxa"/>
            <w:gridSpan w:val="2"/>
            <w:vMerge/>
          </w:tcPr>
          <w:p w14:paraId="7420F6B6" w14:textId="77777777" w:rsidR="00F67296" w:rsidRPr="00B625BB" w:rsidRDefault="00F67296">
            <w:pPr>
              <w:pStyle w:val="ConsPlusNormal"/>
            </w:pPr>
          </w:p>
        </w:tc>
        <w:tc>
          <w:tcPr>
            <w:tcW w:w="1020" w:type="dxa"/>
          </w:tcPr>
          <w:p w14:paraId="2FA5AB84" w14:textId="77777777" w:rsidR="00F67296" w:rsidRPr="00B625BB" w:rsidRDefault="00F67296">
            <w:pPr>
              <w:pStyle w:val="ConsPlusNormal"/>
            </w:pPr>
            <w:r w:rsidRPr="00B625BB">
              <w:t>054, 814, 843</w:t>
            </w:r>
          </w:p>
        </w:tc>
        <w:tc>
          <w:tcPr>
            <w:tcW w:w="1864" w:type="dxa"/>
            <w:gridSpan w:val="2"/>
          </w:tcPr>
          <w:p w14:paraId="01B1A320" w14:textId="77777777" w:rsidR="00F67296" w:rsidRPr="00B625BB" w:rsidRDefault="00F67296">
            <w:pPr>
              <w:pStyle w:val="ConsPlusNormal"/>
            </w:pPr>
            <w:r w:rsidRPr="00B625BB">
              <w:t>бюджет города Москвы</w:t>
            </w:r>
          </w:p>
        </w:tc>
        <w:tc>
          <w:tcPr>
            <w:tcW w:w="1580" w:type="dxa"/>
            <w:gridSpan w:val="2"/>
          </w:tcPr>
          <w:p w14:paraId="16CBB0A2" w14:textId="77777777" w:rsidR="00F67296" w:rsidRPr="00B625BB" w:rsidRDefault="00F67296">
            <w:pPr>
              <w:pStyle w:val="ConsPlusNormal"/>
            </w:pPr>
            <w:r w:rsidRPr="00B625BB">
              <w:t>220673834,5</w:t>
            </w:r>
          </w:p>
        </w:tc>
        <w:tc>
          <w:tcPr>
            <w:tcW w:w="1587" w:type="dxa"/>
          </w:tcPr>
          <w:p w14:paraId="1F43FE90" w14:textId="77777777" w:rsidR="00F67296" w:rsidRPr="00B625BB" w:rsidRDefault="00F67296">
            <w:pPr>
              <w:pStyle w:val="ConsPlusNormal"/>
            </w:pPr>
            <w:r w:rsidRPr="00B625BB">
              <w:t>217587113,9</w:t>
            </w:r>
          </w:p>
        </w:tc>
        <w:tc>
          <w:tcPr>
            <w:tcW w:w="1556" w:type="dxa"/>
            <w:gridSpan w:val="2"/>
          </w:tcPr>
          <w:p w14:paraId="0E899E47" w14:textId="77777777" w:rsidR="00F67296" w:rsidRPr="00B625BB" w:rsidRDefault="00F67296">
            <w:pPr>
              <w:pStyle w:val="ConsPlusNormal"/>
            </w:pPr>
            <w:r w:rsidRPr="00B625BB">
              <w:t>205428983,0</w:t>
            </w:r>
          </w:p>
        </w:tc>
        <w:tc>
          <w:tcPr>
            <w:tcW w:w="1639" w:type="dxa"/>
            <w:gridSpan w:val="2"/>
          </w:tcPr>
          <w:p w14:paraId="5089B39A" w14:textId="77777777" w:rsidR="00F67296" w:rsidRPr="00B625BB" w:rsidRDefault="00F67296">
            <w:pPr>
              <w:pStyle w:val="ConsPlusNormal"/>
            </w:pPr>
            <w:r w:rsidRPr="00B625BB">
              <w:t>643689931,4</w:t>
            </w:r>
          </w:p>
        </w:tc>
      </w:tr>
      <w:tr w:rsidR="00B625BB" w:rsidRPr="00B625BB" w14:paraId="16E29159" w14:textId="77777777" w:rsidTr="005534FC">
        <w:tc>
          <w:tcPr>
            <w:tcW w:w="1894" w:type="dxa"/>
            <w:vMerge/>
          </w:tcPr>
          <w:p w14:paraId="40B5BD28" w14:textId="77777777" w:rsidR="00F67296" w:rsidRPr="00B625BB" w:rsidRDefault="00F67296">
            <w:pPr>
              <w:pStyle w:val="ConsPlusNormal"/>
            </w:pPr>
          </w:p>
        </w:tc>
        <w:tc>
          <w:tcPr>
            <w:tcW w:w="3878" w:type="dxa"/>
            <w:gridSpan w:val="2"/>
            <w:vMerge/>
          </w:tcPr>
          <w:p w14:paraId="17266BCB" w14:textId="77777777" w:rsidR="00F67296" w:rsidRPr="00B625BB" w:rsidRDefault="00F67296">
            <w:pPr>
              <w:pStyle w:val="ConsPlusNormal"/>
            </w:pPr>
          </w:p>
        </w:tc>
        <w:tc>
          <w:tcPr>
            <w:tcW w:w="1020" w:type="dxa"/>
          </w:tcPr>
          <w:p w14:paraId="3802106E" w14:textId="77777777" w:rsidR="00F67296" w:rsidRPr="00B625BB" w:rsidRDefault="00F67296">
            <w:pPr>
              <w:pStyle w:val="ConsPlusNormal"/>
            </w:pPr>
          </w:p>
        </w:tc>
        <w:tc>
          <w:tcPr>
            <w:tcW w:w="1864" w:type="dxa"/>
            <w:gridSpan w:val="2"/>
          </w:tcPr>
          <w:p w14:paraId="423D22F4" w14:textId="77777777" w:rsidR="00F67296" w:rsidRPr="00B625BB" w:rsidRDefault="00F67296">
            <w:pPr>
              <w:pStyle w:val="ConsPlusNormal"/>
            </w:pPr>
            <w:r w:rsidRPr="00B625BB">
              <w:t>средства бюджетов государственных внебюджетных фондов</w:t>
            </w:r>
          </w:p>
        </w:tc>
        <w:tc>
          <w:tcPr>
            <w:tcW w:w="1580" w:type="dxa"/>
            <w:gridSpan w:val="2"/>
          </w:tcPr>
          <w:p w14:paraId="3E72C00F" w14:textId="77777777" w:rsidR="00F67296" w:rsidRPr="00B625BB" w:rsidRDefault="00F67296">
            <w:pPr>
              <w:pStyle w:val="ConsPlusNormal"/>
            </w:pPr>
            <w:r w:rsidRPr="00B625BB">
              <w:t>359546771,4</w:t>
            </w:r>
          </w:p>
        </w:tc>
        <w:tc>
          <w:tcPr>
            <w:tcW w:w="1587" w:type="dxa"/>
          </w:tcPr>
          <w:p w14:paraId="533EDBFC" w14:textId="77777777" w:rsidR="00F67296" w:rsidRPr="00B625BB" w:rsidRDefault="00F67296">
            <w:pPr>
              <w:pStyle w:val="ConsPlusNormal"/>
            </w:pPr>
            <w:r w:rsidRPr="00B625BB">
              <w:t>377586958,3</w:t>
            </w:r>
          </w:p>
        </w:tc>
        <w:tc>
          <w:tcPr>
            <w:tcW w:w="1556" w:type="dxa"/>
            <w:gridSpan w:val="2"/>
          </w:tcPr>
          <w:p w14:paraId="2D8A38E6" w14:textId="77777777" w:rsidR="00F67296" w:rsidRPr="00B625BB" w:rsidRDefault="00F67296">
            <w:pPr>
              <w:pStyle w:val="ConsPlusNormal"/>
            </w:pPr>
            <w:r w:rsidRPr="00B625BB">
              <w:t>398141089,2</w:t>
            </w:r>
          </w:p>
        </w:tc>
        <w:tc>
          <w:tcPr>
            <w:tcW w:w="1639" w:type="dxa"/>
            <w:gridSpan w:val="2"/>
          </w:tcPr>
          <w:p w14:paraId="2AB5AE0A" w14:textId="77777777" w:rsidR="00F67296" w:rsidRPr="00B625BB" w:rsidRDefault="00F67296">
            <w:pPr>
              <w:pStyle w:val="ConsPlusNormal"/>
            </w:pPr>
            <w:r w:rsidRPr="00B625BB">
              <w:t>1135274818,9</w:t>
            </w:r>
          </w:p>
        </w:tc>
      </w:tr>
      <w:tr w:rsidR="00B625BB" w:rsidRPr="00B625BB" w14:paraId="165B1284" w14:textId="77777777" w:rsidTr="005534FC">
        <w:tc>
          <w:tcPr>
            <w:tcW w:w="1894" w:type="dxa"/>
            <w:vMerge/>
          </w:tcPr>
          <w:p w14:paraId="0CEEC366" w14:textId="77777777" w:rsidR="00F67296" w:rsidRPr="00B625BB" w:rsidRDefault="00F67296">
            <w:pPr>
              <w:pStyle w:val="ConsPlusNormal"/>
            </w:pPr>
          </w:p>
        </w:tc>
        <w:tc>
          <w:tcPr>
            <w:tcW w:w="3878" w:type="dxa"/>
            <w:gridSpan w:val="2"/>
            <w:vMerge w:val="restart"/>
          </w:tcPr>
          <w:p w14:paraId="3ECADF25" w14:textId="77777777" w:rsidR="00F67296" w:rsidRPr="00B625BB" w:rsidRDefault="00F67296">
            <w:pPr>
              <w:pStyle w:val="ConsPlusNormal"/>
            </w:pPr>
            <w:r w:rsidRPr="00B625BB">
              <w:t>Структурно-функциональная оптимизация системы управления здравоохранением</w:t>
            </w:r>
          </w:p>
        </w:tc>
        <w:tc>
          <w:tcPr>
            <w:tcW w:w="1020" w:type="dxa"/>
          </w:tcPr>
          <w:p w14:paraId="07DF6609" w14:textId="77777777" w:rsidR="00F67296" w:rsidRPr="00B625BB" w:rsidRDefault="00F67296">
            <w:pPr>
              <w:pStyle w:val="ConsPlusNormal"/>
            </w:pPr>
          </w:p>
        </w:tc>
        <w:tc>
          <w:tcPr>
            <w:tcW w:w="1864" w:type="dxa"/>
            <w:gridSpan w:val="2"/>
          </w:tcPr>
          <w:p w14:paraId="205A27B6" w14:textId="77777777" w:rsidR="00F67296" w:rsidRPr="00B625BB" w:rsidRDefault="00F67296">
            <w:pPr>
              <w:pStyle w:val="ConsPlusNormal"/>
            </w:pPr>
            <w:r w:rsidRPr="00B625BB">
              <w:t>Всего</w:t>
            </w:r>
          </w:p>
        </w:tc>
        <w:tc>
          <w:tcPr>
            <w:tcW w:w="1580" w:type="dxa"/>
            <w:gridSpan w:val="2"/>
          </w:tcPr>
          <w:p w14:paraId="3DB22CB0" w14:textId="77777777" w:rsidR="00F67296" w:rsidRPr="00B625BB" w:rsidRDefault="00F67296">
            <w:pPr>
              <w:pStyle w:val="ConsPlusNormal"/>
            </w:pPr>
            <w:r w:rsidRPr="00B625BB">
              <w:t>1500676,4</w:t>
            </w:r>
          </w:p>
        </w:tc>
        <w:tc>
          <w:tcPr>
            <w:tcW w:w="1587" w:type="dxa"/>
          </w:tcPr>
          <w:p w14:paraId="77691EEC" w14:textId="77777777" w:rsidR="00F67296" w:rsidRPr="00B625BB" w:rsidRDefault="00F67296">
            <w:pPr>
              <w:pStyle w:val="ConsPlusNormal"/>
            </w:pPr>
            <w:r w:rsidRPr="00B625BB">
              <w:t>1771656,1</w:t>
            </w:r>
          </w:p>
        </w:tc>
        <w:tc>
          <w:tcPr>
            <w:tcW w:w="1556" w:type="dxa"/>
            <w:gridSpan w:val="2"/>
          </w:tcPr>
          <w:p w14:paraId="16D42C69" w14:textId="77777777" w:rsidR="00F67296" w:rsidRPr="00B625BB" w:rsidRDefault="00F67296">
            <w:pPr>
              <w:pStyle w:val="ConsPlusNormal"/>
            </w:pPr>
            <w:r w:rsidRPr="00B625BB">
              <w:t>1796095,6</w:t>
            </w:r>
          </w:p>
        </w:tc>
        <w:tc>
          <w:tcPr>
            <w:tcW w:w="1639" w:type="dxa"/>
            <w:gridSpan w:val="2"/>
          </w:tcPr>
          <w:p w14:paraId="64B8888A" w14:textId="77777777" w:rsidR="00F67296" w:rsidRPr="00B625BB" w:rsidRDefault="00F67296">
            <w:pPr>
              <w:pStyle w:val="ConsPlusNormal"/>
            </w:pPr>
            <w:r w:rsidRPr="00B625BB">
              <w:t>5068428,1</w:t>
            </w:r>
          </w:p>
        </w:tc>
      </w:tr>
      <w:tr w:rsidR="00B625BB" w:rsidRPr="00B625BB" w14:paraId="5825D6B4" w14:textId="77777777" w:rsidTr="005534FC">
        <w:tc>
          <w:tcPr>
            <w:tcW w:w="1894" w:type="dxa"/>
            <w:vMerge/>
          </w:tcPr>
          <w:p w14:paraId="3EE21983" w14:textId="77777777" w:rsidR="00F67296" w:rsidRPr="00B625BB" w:rsidRDefault="00F67296">
            <w:pPr>
              <w:pStyle w:val="ConsPlusNormal"/>
            </w:pPr>
          </w:p>
        </w:tc>
        <w:tc>
          <w:tcPr>
            <w:tcW w:w="3878" w:type="dxa"/>
            <w:gridSpan w:val="2"/>
            <w:vMerge/>
          </w:tcPr>
          <w:p w14:paraId="02F97BFA" w14:textId="77777777" w:rsidR="00F67296" w:rsidRPr="00B625BB" w:rsidRDefault="00F67296">
            <w:pPr>
              <w:pStyle w:val="ConsPlusNormal"/>
            </w:pPr>
          </w:p>
        </w:tc>
        <w:tc>
          <w:tcPr>
            <w:tcW w:w="1020" w:type="dxa"/>
          </w:tcPr>
          <w:p w14:paraId="3815E0F1" w14:textId="77777777" w:rsidR="00F67296" w:rsidRPr="00B625BB" w:rsidRDefault="00F67296">
            <w:pPr>
              <w:pStyle w:val="ConsPlusNormal"/>
            </w:pPr>
            <w:r w:rsidRPr="00B625BB">
              <w:t>054</w:t>
            </w:r>
          </w:p>
        </w:tc>
        <w:tc>
          <w:tcPr>
            <w:tcW w:w="1864" w:type="dxa"/>
            <w:gridSpan w:val="2"/>
          </w:tcPr>
          <w:p w14:paraId="3A633D18" w14:textId="77777777" w:rsidR="00F67296" w:rsidRPr="00B625BB" w:rsidRDefault="00F67296">
            <w:pPr>
              <w:pStyle w:val="ConsPlusNormal"/>
            </w:pPr>
            <w:r w:rsidRPr="00B625BB">
              <w:t>бюджет города Москвы</w:t>
            </w:r>
          </w:p>
        </w:tc>
        <w:tc>
          <w:tcPr>
            <w:tcW w:w="1580" w:type="dxa"/>
            <w:gridSpan w:val="2"/>
          </w:tcPr>
          <w:p w14:paraId="0C2B8D66" w14:textId="77777777" w:rsidR="00F67296" w:rsidRPr="00B625BB" w:rsidRDefault="00F67296">
            <w:pPr>
              <w:pStyle w:val="ConsPlusNormal"/>
            </w:pPr>
            <w:r w:rsidRPr="00B625BB">
              <w:t>1500676,4</w:t>
            </w:r>
          </w:p>
        </w:tc>
        <w:tc>
          <w:tcPr>
            <w:tcW w:w="1587" w:type="dxa"/>
          </w:tcPr>
          <w:p w14:paraId="7DDC470F" w14:textId="77777777" w:rsidR="00F67296" w:rsidRPr="00B625BB" w:rsidRDefault="00F67296">
            <w:pPr>
              <w:pStyle w:val="ConsPlusNormal"/>
            </w:pPr>
            <w:r w:rsidRPr="00B625BB">
              <w:t>1771656,1</w:t>
            </w:r>
          </w:p>
        </w:tc>
        <w:tc>
          <w:tcPr>
            <w:tcW w:w="1556" w:type="dxa"/>
            <w:gridSpan w:val="2"/>
          </w:tcPr>
          <w:p w14:paraId="069F15D2" w14:textId="77777777" w:rsidR="00F67296" w:rsidRPr="00B625BB" w:rsidRDefault="00F67296">
            <w:pPr>
              <w:pStyle w:val="ConsPlusNormal"/>
            </w:pPr>
            <w:r w:rsidRPr="00B625BB">
              <w:t>1796095,6</w:t>
            </w:r>
          </w:p>
        </w:tc>
        <w:tc>
          <w:tcPr>
            <w:tcW w:w="1639" w:type="dxa"/>
            <w:gridSpan w:val="2"/>
          </w:tcPr>
          <w:p w14:paraId="2014C713" w14:textId="77777777" w:rsidR="00F67296" w:rsidRPr="00B625BB" w:rsidRDefault="00F67296">
            <w:pPr>
              <w:pStyle w:val="ConsPlusNormal"/>
            </w:pPr>
            <w:r w:rsidRPr="00B625BB">
              <w:t>5068428,1</w:t>
            </w:r>
          </w:p>
        </w:tc>
      </w:tr>
      <w:tr w:rsidR="00B625BB" w:rsidRPr="00B625BB" w14:paraId="50AAE6C2" w14:textId="77777777" w:rsidTr="005534FC">
        <w:tc>
          <w:tcPr>
            <w:tcW w:w="1894" w:type="dxa"/>
            <w:vMerge/>
          </w:tcPr>
          <w:p w14:paraId="3EAA9713" w14:textId="77777777" w:rsidR="00F67296" w:rsidRPr="00B625BB" w:rsidRDefault="00F67296">
            <w:pPr>
              <w:pStyle w:val="ConsPlusNormal"/>
            </w:pPr>
          </w:p>
        </w:tc>
        <w:tc>
          <w:tcPr>
            <w:tcW w:w="3878" w:type="dxa"/>
            <w:gridSpan w:val="2"/>
            <w:vMerge w:val="restart"/>
          </w:tcPr>
          <w:p w14:paraId="31728C05" w14:textId="77777777" w:rsidR="00F67296" w:rsidRPr="00B625BB" w:rsidRDefault="00F67296">
            <w:pPr>
              <w:pStyle w:val="ConsPlusNormal"/>
            </w:pPr>
            <w:r w:rsidRPr="00B625BB">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020" w:type="dxa"/>
          </w:tcPr>
          <w:p w14:paraId="127266AC" w14:textId="77777777" w:rsidR="00F67296" w:rsidRPr="00B625BB" w:rsidRDefault="00F67296">
            <w:pPr>
              <w:pStyle w:val="ConsPlusNormal"/>
            </w:pPr>
          </w:p>
        </w:tc>
        <w:tc>
          <w:tcPr>
            <w:tcW w:w="1864" w:type="dxa"/>
            <w:gridSpan w:val="2"/>
          </w:tcPr>
          <w:p w14:paraId="49D99991" w14:textId="77777777" w:rsidR="00F67296" w:rsidRPr="00B625BB" w:rsidRDefault="00F67296">
            <w:pPr>
              <w:pStyle w:val="ConsPlusNormal"/>
            </w:pPr>
            <w:r w:rsidRPr="00B625BB">
              <w:t>Всего</w:t>
            </w:r>
          </w:p>
        </w:tc>
        <w:tc>
          <w:tcPr>
            <w:tcW w:w="1580" w:type="dxa"/>
            <w:gridSpan w:val="2"/>
          </w:tcPr>
          <w:p w14:paraId="3BE53BA6" w14:textId="77777777" w:rsidR="00F67296" w:rsidRPr="00B625BB" w:rsidRDefault="00F67296">
            <w:pPr>
              <w:pStyle w:val="ConsPlusNormal"/>
            </w:pPr>
            <w:r w:rsidRPr="00B625BB">
              <w:t>1500676,4</w:t>
            </w:r>
          </w:p>
        </w:tc>
        <w:tc>
          <w:tcPr>
            <w:tcW w:w="1587" w:type="dxa"/>
          </w:tcPr>
          <w:p w14:paraId="642E1F54" w14:textId="77777777" w:rsidR="00F67296" w:rsidRPr="00B625BB" w:rsidRDefault="00F67296">
            <w:pPr>
              <w:pStyle w:val="ConsPlusNormal"/>
            </w:pPr>
            <w:r w:rsidRPr="00B625BB">
              <w:t>1771656,1</w:t>
            </w:r>
          </w:p>
        </w:tc>
        <w:tc>
          <w:tcPr>
            <w:tcW w:w="1556" w:type="dxa"/>
            <w:gridSpan w:val="2"/>
          </w:tcPr>
          <w:p w14:paraId="5874B30E" w14:textId="77777777" w:rsidR="00F67296" w:rsidRPr="00B625BB" w:rsidRDefault="00F67296">
            <w:pPr>
              <w:pStyle w:val="ConsPlusNormal"/>
            </w:pPr>
            <w:r w:rsidRPr="00B625BB">
              <w:t>1796095,6</w:t>
            </w:r>
          </w:p>
        </w:tc>
        <w:tc>
          <w:tcPr>
            <w:tcW w:w="1639" w:type="dxa"/>
            <w:gridSpan w:val="2"/>
          </w:tcPr>
          <w:p w14:paraId="1005FC40" w14:textId="77777777" w:rsidR="00F67296" w:rsidRPr="00B625BB" w:rsidRDefault="00F67296">
            <w:pPr>
              <w:pStyle w:val="ConsPlusNormal"/>
            </w:pPr>
            <w:r w:rsidRPr="00B625BB">
              <w:t>5068428,1</w:t>
            </w:r>
          </w:p>
        </w:tc>
      </w:tr>
      <w:tr w:rsidR="00B625BB" w:rsidRPr="00B625BB" w14:paraId="2A428B3C" w14:textId="77777777" w:rsidTr="005534FC">
        <w:tc>
          <w:tcPr>
            <w:tcW w:w="1894" w:type="dxa"/>
            <w:vMerge/>
          </w:tcPr>
          <w:p w14:paraId="47639391" w14:textId="77777777" w:rsidR="00F67296" w:rsidRPr="00B625BB" w:rsidRDefault="00F67296">
            <w:pPr>
              <w:pStyle w:val="ConsPlusNormal"/>
            </w:pPr>
          </w:p>
        </w:tc>
        <w:tc>
          <w:tcPr>
            <w:tcW w:w="3878" w:type="dxa"/>
            <w:gridSpan w:val="2"/>
            <w:vMerge/>
          </w:tcPr>
          <w:p w14:paraId="5220FB84" w14:textId="77777777" w:rsidR="00F67296" w:rsidRPr="00B625BB" w:rsidRDefault="00F67296">
            <w:pPr>
              <w:pStyle w:val="ConsPlusNormal"/>
            </w:pPr>
          </w:p>
        </w:tc>
        <w:tc>
          <w:tcPr>
            <w:tcW w:w="1020" w:type="dxa"/>
          </w:tcPr>
          <w:p w14:paraId="565DC8A0" w14:textId="77777777" w:rsidR="00F67296" w:rsidRPr="00B625BB" w:rsidRDefault="00F67296">
            <w:pPr>
              <w:pStyle w:val="ConsPlusNormal"/>
            </w:pPr>
            <w:r w:rsidRPr="00B625BB">
              <w:t>054</w:t>
            </w:r>
          </w:p>
        </w:tc>
        <w:tc>
          <w:tcPr>
            <w:tcW w:w="1864" w:type="dxa"/>
            <w:gridSpan w:val="2"/>
          </w:tcPr>
          <w:p w14:paraId="66E67B83" w14:textId="77777777" w:rsidR="00F67296" w:rsidRPr="00B625BB" w:rsidRDefault="00F67296">
            <w:pPr>
              <w:pStyle w:val="ConsPlusNormal"/>
            </w:pPr>
            <w:r w:rsidRPr="00B625BB">
              <w:t>бюджет города Москвы</w:t>
            </w:r>
          </w:p>
        </w:tc>
        <w:tc>
          <w:tcPr>
            <w:tcW w:w="1580" w:type="dxa"/>
            <w:gridSpan w:val="2"/>
          </w:tcPr>
          <w:p w14:paraId="331D452E" w14:textId="77777777" w:rsidR="00F67296" w:rsidRPr="00B625BB" w:rsidRDefault="00F67296">
            <w:pPr>
              <w:pStyle w:val="ConsPlusNormal"/>
            </w:pPr>
            <w:r w:rsidRPr="00B625BB">
              <w:t>1500676,4</w:t>
            </w:r>
          </w:p>
        </w:tc>
        <w:tc>
          <w:tcPr>
            <w:tcW w:w="1587" w:type="dxa"/>
          </w:tcPr>
          <w:p w14:paraId="04F3C178" w14:textId="77777777" w:rsidR="00F67296" w:rsidRPr="00B625BB" w:rsidRDefault="00F67296">
            <w:pPr>
              <w:pStyle w:val="ConsPlusNormal"/>
            </w:pPr>
            <w:r w:rsidRPr="00B625BB">
              <w:t>1771656,1</w:t>
            </w:r>
          </w:p>
        </w:tc>
        <w:tc>
          <w:tcPr>
            <w:tcW w:w="1556" w:type="dxa"/>
            <w:gridSpan w:val="2"/>
          </w:tcPr>
          <w:p w14:paraId="1651BE36" w14:textId="77777777" w:rsidR="00F67296" w:rsidRPr="00B625BB" w:rsidRDefault="00F67296">
            <w:pPr>
              <w:pStyle w:val="ConsPlusNormal"/>
            </w:pPr>
            <w:r w:rsidRPr="00B625BB">
              <w:t>1796095,6</w:t>
            </w:r>
          </w:p>
        </w:tc>
        <w:tc>
          <w:tcPr>
            <w:tcW w:w="1639" w:type="dxa"/>
            <w:gridSpan w:val="2"/>
          </w:tcPr>
          <w:p w14:paraId="58FAD823" w14:textId="77777777" w:rsidR="00F67296" w:rsidRPr="00B625BB" w:rsidRDefault="00F67296">
            <w:pPr>
              <w:pStyle w:val="ConsPlusNormal"/>
            </w:pPr>
            <w:r w:rsidRPr="00B625BB">
              <w:t>5068428,1</w:t>
            </w:r>
          </w:p>
        </w:tc>
      </w:tr>
      <w:tr w:rsidR="00B625BB" w:rsidRPr="00B625BB" w14:paraId="23178FC3" w14:textId="77777777" w:rsidTr="005534FC">
        <w:tc>
          <w:tcPr>
            <w:tcW w:w="1894" w:type="dxa"/>
            <w:vMerge/>
          </w:tcPr>
          <w:p w14:paraId="55E45270" w14:textId="77777777" w:rsidR="00F67296" w:rsidRPr="00B625BB" w:rsidRDefault="00F67296">
            <w:pPr>
              <w:pStyle w:val="ConsPlusNormal"/>
            </w:pPr>
          </w:p>
        </w:tc>
        <w:tc>
          <w:tcPr>
            <w:tcW w:w="3878" w:type="dxa"/>
            <w:gridSpan w:val="2"/>
            <w:vMerge w:val="restart"/>
          </w:tcPr>
          <w:p w14:paraId="333B8421" w14:textId="77777777" w:rsidR="00F67296" w:rsidRPr="00B625BB" w:rsidRDefault="00F67296">
            <w:pPr>
              <w:pStyle w:val="ConsPlusNormal"/>
            </w:pPr>
            <w:r w:rsidRPr="00B625BB">
              <w:t>Проведение работ и оказание услуг по научному обеспечению оказания медицинской помощи</w:t>
            </w:r>
          </w:p>
        </w:tc>
        <w:tc>
          <w:tcPr>
            <w:tcW w:w="1020" w:type="dxa"/>
          </w:tcPr>
          <w:p w14:paraId="0D48BFFB" w14:textId="77777777" w:rsidR="00F67296" w:rsidRPr="00B625BB" w:rsidRDefault="00F67296">
            <w:pPr>
              <w:pStyle w:val="ConsPlusNormal"/>
            </w:pPr>
          </w:p>
        </w:tc>
        <w:tc>
          <w:tcPr>
            <w:tcW w:w="1864" w:type="dxa"/>
            <w:gridSpan w:val="2"/>
          </w:tcPr>
          <w:p w14:paraId="3AF9B96E" w14:textId="77777777" w:rsidR="00F67296" w:rsidRPr="00B625BB" w:rsidRDefault="00F67296">
            <w:pPr>
              <w:pStyle w:val="ConsPlusNormal"/>
            </w:pPr>
            <w:r w:rsidRPr="00B625BB">
              <w:t>Всего</w:t>
            </w:r>
          </w:p>
        </w:tc>
        <w:tc>
          <w:tcPr>
            <w:tcW w:w="1580" w:type="dxa"/>
            <w:gridSpan w:val="2"/>
          </w:tcPr>
          <w:p w14:paraId="194B821C" w14:textId="77777777" w:rsidR="00F67296" w:rsidRPr="00B625BB" w:rsidRDefault="00F67296">
            <w:pPr>
              <w:pStyle w:val="ConsPlusNormal"/>
            </w:pPr>
            <w:r w:rsidRPr="00B625BB">
              <w:t>2375866,7</w:t>
            </w:r>
          </w:p>
        </w:tc>
        <w:tc>
          <w:tcPr>
            <w:tcW w:w="1587" w:type="dxa"/>
          </w:tcPr>
          <w:p w14:paraId="00CB3B27" w14:textId="77777777" w:rsidR="00F67296" w:rsidRPr="00B625BB" w:rsidRDefault="00F67296">
            <w:pPr>
              <w:pStyle w:val="ConsPlusNormal"/>
            </w:pPr>
            <w:r w:rsidRPr="00B625BB">
              <w:t>2375866,7</w:t>
            </w:r>
          </w:p>
        </w:tc>
        <w:tc>
          <w:tcPr>
            <w:tcW w:w="1556" w:type="dxa"/>
            <w:gridSpan w:val="2"/>
          </w:tcPr>
          <w:p w14:paraId="0FA8E584" w14:textId="77777777" w:rsidR="00F67296" w:rsidRPr="00B625BB" w:rsidRDefault="00F67296">
            <w:pPr>
              <w:pStyle w:val="ConsPlusNormal"/>
            </w:pPr>
            <w:r w:rsidRPr="00B625BB">
              <w:t>2375866,7</w:t>
            </w:r>
          </w:p>
        </w:tc>
        <w:tc>
          <w:tcPr>
            <w:tcW w:w="1639" w:type="dxa"/>
            <w:gridSpan w:val="2"/>
          </w:tcPr>
          <w:p w14:paraId="5D79C215" w14:textId="77777777" w:rsidR="00F67296" w:rsidRPr="00B625BB" w:rsidRDefault="00F67296">
            <w:pPr>
              <w:pStyle w:val="ConsPlusNormal"/>
            </w:pPr>
            <w:r w:rsidRPr="00B625BB">
              <w:t>7127600,1</w:t>
            </w:r>
          </w:p>
        </w:tc>
      </w:tr>
      <w:tr w:rsidR="00B625BB" w:rsidRPr="00B625BB" w14:paraId="42F8769A" w14:textId="77777777" w:rsidTr="005534FC">
        <w:tc>
          <w:tcPr>
            <w:tcW w:w="1894" w:type="dxa"/>
            <w:vMerge/>
          </w:tcPr>
          <w:p w14:paraId="59F2EBD4" w14:textId="77777777" w:rsidR="00F67296" w:rsidRPr="00B625BB" w:rsidRDefault="00F67296">
            <w:pPr>
              <w:pStyle w:val="ConsPlusNormal"/>
            </w:pPr>
          </w:p>
        </w:tc>
        <w:tc>
          <w:tcPr>
            <w:tcW w:w="3878" w:type="dxa"/>
            <w:gridSpan w:val="2"/>
            <w:vMerge/>
          </w:tcPr>
          <w:p w14:paraId="574E0280" w14:textId="77777777" w:rsidR="00F67296" w:rsidRPr="00B625BB" w:rsidRDefault="00F67296">
            <w:pPr>
              <w:pStyle w:val="ConsPlusNormal"/>
            </w:pPr>
          </w:p>
        </w:tc>
        <w:tc>
          <w:tcPr>
            <w:tcW w:w="1020" w:type="dxa"/>
          </w:tcPr>
          <w:p w14:paraId="66C2C436" w14:textId="77777777" w:rsidR="00F67296" w:rsidRPr="00B625BB" w:rsidRDefault="00F67296">
            <w:pPr>
              <w:pStyle w:val="ConsPlusNormal"/>
            </w:pPr>
            <w:r w:rsidRPr="00B625BB">
              <w:t>054</w:t>
            </w:r>
          </w:p>
        </w:tc>
        <w:tc>
          <w:tcPr>
            <w:tcW w:w="1864" w:type="dxa"/>
            <w:gridSpan w:val="2"/>
          </w:tcPr>
          <w:p w14:paraId="58EE320B" w14:textId="77777777" w:rsidR="00F67296" w:rsidRPr="00B625BB" w:rsidRDefault="00F67296">
            <w:pPr>
              <w:pStyle w:val="ConsPlusNormal"/>
            </w:pPr>
            <w:r w:rsidRPr="00B625BB">
              <w:t>бюджет города Москвы</w:t>
            </w:r>
          </w:p>
        </w:tc>
        <w:tc>
          <w:tcPr>
            <w:tcW w:w="1580" w:type="dxa"/>
            <w:gridSpan w:val="2"/>
          </w:tcPr>
          <w:p w14:paraId="4502B573" w14:textId="77777777" w:rsidR="00F67296" w:rsidRPr="00B625BB" w:rsidRDefault="00F67296">
            <w:pPr>
              <w:pStyle w:val="ConsPlusNormal"/>
            </w:pPr>
            <w:r w:rsidRPr="00B625BB">
              <w:t>2375866,7</w:t>
            </w:r>
          </w:p>
        </w:tc>
        <w:tc>
          <w:tcPr>
            <w:tcW w:w="1587" w:type="dxa"/>
          </w:tcPr>
          <w:p w14:paraId="13F7D45F" w14:textId="77777777" w:rsidR="00F67296" w:rsidRPr="00B625BB" w:rsidRDefault="00F67296">
            <w:pPr>
              <w:pStyle w:val="ConsPlusNormal"/>
            </w:pPr>
            <w:r w:rsidRPr="00B625BB">
              <w:t>2375866,7</w:t>
            </w:r>
          </w:p>
        </w:tc>
        <w:tc>
          <w:tcPr>
            <w:tcW w:w="1556" w:type="dxa"/>
            <w:gridSpan w:val="2"/>
          </w:tcPr>
          <w:p w14:paraId="259B00F4" w14:textId="77777777" w:rsidR="00F67296" w:rsidRPr="00B625BB" w:rsidRDefault="00F67296">
            <w:pPr>
              <w:pStyle w:val="ConsPlusNormal"/>
            </w:pPr>
            <w:r w:rsidRPr="00B625BB">
              <w:t>2375866,7</w:t>
            </w:r>
          </w:p>
        </w:tc>
        <w:tc>
          <w:tcPr>
            <w:tcW w:w="1639" w:type="dxa"/>
            <w:gridSpan w:val="2"/>
          </w:tcPr>
          <w:p w14:paraId="46804C35" w14:textId="77777777" w:rsidR="00F67296" w:rsidRPr="00B625BB" w:rsidRDefault="00F67296">
            <w:pPr>
              <w:pStyle w:val="ConsPlusNormal"/>
            </w:pPr>
            <w:r w:rsidRPr="00B625BB">
              <w:t>7127600,1</w:t>
            </w:r>
          </w:p>
        </w:tc>
      </w:tr>
      <w:tr w:rsidR="00B625BB" w:rsidRPr="00B625BB" w14:paraId="5F2FC479" w14:textId="77777777" w:rsidTr="005534FC">
        <w:tc>
          <w:tcPr>
            <w:tcW w:w="1894" w:type="dxa"/>
            <w:vMerge/>
          </w:tcPr>
          <w:p w14:paraId="50EADA9F" w14:textId="77777777" w:rsidR="00F67296" w:rsidRPr="00B625BB" w:rsidRDefault="00F67296">
            <w:pPr>
              <w:pStyle w:val="ConsPlusNormal"/>
            </w:pPr>
          </w:p>
        </w:tc>
        <w:tc>
          <w:tcPr>
            <w:tcW w:w="3878" w:type="dxa"/>
            <w:gridSpan w:val="2"/>
            <w:vMerge w:val="restart"/>
          </w:tcPr>
          <w:p w14:paraId="5CD1D615" w14:textId="77777777" w:rsidR="00F67296" w:rsidRPr="00B625BB" w:rsidRDefault="00F67296">
            <w:pPr>
              <w:pStyle w:val="ConsPlusNormal"/>
            </w:pPr>
            <w:r w:rsidRPr="00B625BB">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020" w:type="dxa"/>
          </w:tcPr>
          <w:p w14:paraId="790ED90A" w14:textId="77777777" w:rsidR="00F67296" w:rsidRPr="00B625BB" w:rsidRDefault="00F67296">
            <w:pPr>
              <w:pStyle w:val="ConsPlusNormal"/>
            </w:pPr>
          </w:p>
        </w:tc>
        <w:tc>
          <w:tcPr>
            <w:tcW w:w="1864" w:type="dxa"/>
            <w:gridSpan w:val="2"/>
          </w:tcPr>
          <w:p w14:paraId="49A946AC" w14:textId="77777777" w:rsidR="00F67296" w:rsidRPr="00B625BB" w:rsidRDefault="00F67296">
            <w:pPr>
              <w:pStyle w:val="ConsPlusNormal"/>
            </w:pPr>
            <w:r w:rsidRPr="00B625BB">
              <w:t>Всего</w:t>
            </w:r>
          </w:p>
        </w:tc>
        <w:tc>
          <w:tcPr>
            <w:tcW w:w="1580" w:type="dxa"/>
            <w:gridSpan w:val="2"/>
          </w:tcPr>
          <w:p w14:paraId="7E092001" w14:textId="77777777" w:rsidR="00F67296" w:rsidRPr="00B625BB" w:rsidRDefault="00F67296">
            <w:pPr>
              <w:pStyle w:val="ConsPlusNormal"/>
            </w:pPr>
            <w:r w:rsidRPr="00B625BB">
              <w:t>2375866,7</w:t>
            </w:r>
          </w:p>
        </w:tc>
        <w:tc>
          <w:tcPr>
            <w:tcW w:w="1587" w:type="dxa"/>
          </w:tcPr>
          <w:p w14:paraId="3F1DB94E" w14:textId="77777777" w:rsidR="00F67296" w:rsidRPr="00B625BB" w:rsidRDefault="00F67296">
            <w:pPr>
              <w:pStyle w:val="ConsPlusNormal"/>
            </w:pPr>
            <w:r w:rsidRPr="00B625BB">
              <w:t>2375866,7</w:t>
            </w:r>
          </w:p>
        </w:tc>
        <w:tc>
          <w:tcPr>
            <w:tcW w:w="1556" w:type="dxa"/>
            <w:gridSpan w:val="2"/>
          </w:tcPr>
          <w:p w14:paraId="725AB163" w14:textId="77777777" w:rsidR="00F67296" w:rsidRPr="00B625BB" w:rsidRDefault="00F67296">
            <w:pPr>
              <w:pStyle w:val="ConsPlusNormal"/>
            </w:pPr>
            <w:r w:rsidRPr="00B625BB">
              <w:t>2375866,7</w:t>
            </w:r>
          </w:p>
        </w:tc>
        <w:tc>
          <w:tcPr>
            <w:tcW w:w="1639" w:type="dxa"/>
            <w:gridSpan w:val="2"/>
          </w:tcPr>
          <w:p w14:paraId="1C540AD1" w14:textId="77777777" w:rsidR="00F67296" w:rsidRPr="00B625BB" w:rsidRDefault="00F67296">
            <w:pPr>
              <w:pStyle w:val="ConsPlusNormal"/>
            </w:pPr>
            <w:r w:rsidRPr="00B625BB">
              <w:t>7127600,1</w:t>
            </w:r>
          </w:p>
        </w:tc>
      </w:tr>
      <w:tr w:rsidR="00B625BB" w:rsidRPr="00B625BB" w14:paraId="7A97226D" w14:textId="77777777" w:rsidTr="005534FC">
        <w:tc>
          <w:tcPr>
            <w:tcW w:w="1894" w:type="dxa"/>
            <w:vMerge/>
          </w:tcPr>
          <w:p w14:paraId="469139E9" w14:textId="77777777" w:rsidR="00F67296" w:rsidRPr="00B625BB" w:rsidRDefault="00F67296">
            <w:pPr>
              <w:pStyle w:val="ConsPlusNormal"/>
            </w:pPr>
          </w:p>
        </w:tc>
        <w:tc>
          <w:tcPr>
            <w:tcW w:w="3878" w:type="dxa"/>
            <w:gridSpan w:val="2"/>
            <w:vMerge/>
          </w:tcPr>
          <w:p w14:paraId="4C678552" w14:textId="77777777" w:rsidR="00F67296" w:rsidRPr="00B625BB" w:rsidRDefault="00F67296">
            <w:pPr>
              <w:pStyle w:val="ConsPlusNormal"/>
            </w:pPr>
          </w:p>
        </w:tc>
        <w:tc>
          <w:tcPr>
            <w:tcW w:w="1020" w:type="dxa"/>
          </w:tcPr>
          <w:p w14:paraId="3A728749" w14:textId="77777777" w:rsidR="00F67296" w:rsidRPr="00B625BB" w:rsidRDefault="00F67296">
            <w:pPr>
              <w:pStyle w:val="ConsPlusNormal"/>
            </w:pPr>
            <w:r w:rsidRPr="00B625BB">
              <w:t>054</w:t>
            </w:r>
          </w:p>
        </w:tc>
        <w:tc>
          <w:tcPr>
            <w:tcW w:w="1864" w:type="dxa"/>
            <w:gridSpan w:val="2"/>
          </w:tcPr>
          <w:p w14:paraId="56BCD5F5" w14:textId="77777777" w:rsidR="00F67296" w:rsidRPr="00B625BB" w:rsidRDefault="00F67296">
            <w:pPr>
              <w:pStyle w:val="ConsPlusNormal"/>
            </w:pPr>
            <w:r w:rsidRPr="00B625BB">
              <w:t>бюджет города Москвы</w:t>
            </w:r>
          </w:p>
        </w:tc>
        <w:tc>
          <w:tcPr>
            <w:tcW w:w="1580" w:type="dxa"/>
            <w:gridSpan w:val="2"/>
          </w:tcPr>
          <w:p w14:paraId="2568FB10" w14:textId="77777777" w:rsidR="00F67296" w:rsidRPr="00B625BB" w:rsidRDefault="00F67296">
            <w:pPr>
              <w:pStyle w:val="ConsPlusNormal"/>
            </w:pPr>
            <w:r w:rsidRPr="00B625BB">
              <w:t>2375866,7</w:t>
            </w:r>
          </w:p>
        </w:tc>
        <w:tc>
          <w:tcPr>
            <w:tcW w:w="1587" w:type="dxa"/>
          </w:tcPr>
          <w:p w14:paraId="47744D3C" w14:textId="77777777" w:rsidR="00F67296" w:rsidRPr="00B625BB" w:rsidRDefault="00F67296">
            <w:pPr>
              <w:pStyle w:val="ConsPlusNormal"/>
            </w:pPr>
            <w:r w:rsidRPr="00B625BB">
              <w:t>2375866,7</w:t>
            </w:r>
          </w:p>
        </w:tc>
        <w:tc>
          <w:tcPr>
            <w:tcW w:w="1556" w:type="dxa"/>
            <w:gridSpan w:val="2"/>
          </w:tcPr>
          <w:p w14:paraId="53C3C805" w14:textId="77777777" w:rsidR="00F67296" w:rsidRPr="00B625BB" w:rsidRDefault="00F67296">
            <w:pPr>
              <w:pStyle w:val="ConsPlusNormal"/>
            </w:pPr>
            <w:r w:rsidRPr="00B625BB">
              <w:t>2375866,7</w:t>
            </w:r>
          </w:p>
        </w:tc>
        <w:tc>
          <w:tcPr>
            <w:tcW w:w="1639" w:type="dxa"/>
            <w:gridSpan w:val="2"/>
          </w:tcPr>
          <w:p w14:paraId="18DD3DC3" w14:textId="77777777" w:rsidR="00F67296" w:rsidRPr="00B625BB" w:rsidRDefault="00F67296">
            <w:pPr>
              <w:pStyle w:val="ConsPlusNormal"/>
            </w:pPr>
            <w:r w:rsidRPr="00B625BB">
              <w:t>7127600,1</w:t>
            </w:r>
          </w:p>
        </w:tc>
      </w:tr>
      <w:tr w:rsidR="00B625BB" w:rsidRPr="00B625BB" w14:paraId="7D174958" w14:textId="77777777" w:rsidTr="005534FC">
        <w:tc>
          <w:tcPr>
            <w:tcW w:w="1894" w:type="dxa"/>
            <w:vMerge/>
          </w:tcPr>
          <w:p w14:paraId="13109F78" w14:textId="77777777" w:rsidR="00F67296" w:rsidRPr="00B625BB" w:rsidRDefault="00F67296">
            <w:pPr>
              <w:pStyle w:val="ConsPlusNormal"/>
            </w:pPr>
          </w:p>
        </w:tc>
        <w:tc>
          <w:tcPr>
            <w:tcW w:w="3878" w:type="dxa"/>
            <w:gridSpan w:val="2"/>
            <w:vMerge w:val="restart"/>
          </w:tcPr>
          <w:p w14:paraId="7FC27969" w14:textId="77777777" w:rsidR="00F67296" w:rsidRPr="00B625BB" w:rsidRDefault="00F67296">
            <w:pPr>
              <w:pStyle w:val="ConsPlusNormal"/>
            </w:pPr>
            <w:r w:rsidRPr="00B625BB">
              <w:t>Предоставление услуг организациями государственной системы здравоохранения города Москвы, обеспечивающими функционирование отрасли, и осуществление иных мероприятий в сфере здравоохранения</w:t>
            </w:r>
          </w:p>
        </w:tc>
        <w:tc>
          <w:tcPr>
            <w:tcW w:w="1020" w:type="dxa"/>
          </w:tcPr>
          <w:p w14:paraId="62B8A189" w14:textId="77777777" w:rsidR="00F67296" w:rsidRPr="00B625BB" w:rsidRDefault="00F67296">
            <w:pPr>
              <w:pStyle w:val="ConsPlusNormal"/>
            </w:pPr>
          </w:p>
        </w:tc>
        <w:tc>
          <w:tcPr>
            <w:tcW w:w="1864" w:type="dxa"/>
            <w:gridSpan w:val="2"/>
          </w:tcPr>
          <w:p w14:paraId="6019F04A" w14:textId="77777777" w:rsidR="00F67296" w:rsidRPr="00B625BB" w:rsidRDefault="00F67296">
            <w:pPr>
              <w:pStyle w:val="ConsPlusNormal"/>
            </w:pPr>
            <w:r w:rsidRPr="00B625BB">
              <w:t>Всего</w:t>
            </w:r>
          </w:p>
        </w:tc>
        <w:tc>
          <w:tcPr>
            <w:tcW w:w="1580" w:type="dxa"/>
            <w:gridSpan w:val="2"/>
          </w:tcPr>
          <w:p w14:paraId="5E2439D2" w14:textId="77777777" w:rsidR="00F67296" w:rsidRPr="00B625BB" w:rsidRDefault="00F67296">
            <w:pPr>
              <w:pStyle w:val="ConsPlusNormal"/>
            </w:pPr>
            <w:r w:rsidRPr="00B625BB">
              <w:t>84509839,8</w:t>
            </w:r>
          </w:p>
        </w:tc>
        <w:tc>
          <w:tcPr>
            <w:tcW w:w="1587" w:type="dxa"/>
          </w:tcPr>
          <w:p w14:paraId="2ECB1F8E" w14:textId="77777777" w:rsidR="00F67296" w:rsidRPr="00B625BB" w:rsidRDefault="00F67296">
            <w:pPr>
              <w:pStyle w:val="ConsPlusNormal"/>
            </w:pPr>
            <w:r w:rsidRPr="00B625BB">
              <w:t>80813144,1</w:t>
            </w:r>
          </w:p>
        </w:tc>
        <w:tc>
          <w:tcPr>
            <w:tcW w:w="1556" w:type="dxa"/>
            <w:gridSpan w:val="2"/>
          </w:tcPr>
          <w:p w14:paraId="41866480" w14:textId="77777777" w:rsidR="00F67296" w:rsidRPr="00B625BB" w:rsidRDefault="00F67296">
            <w:pPr>
              <w:pStyle w:val="ConsPlusNormal"/>
            </w:pPr>
            <w:r w:rsidRPr="00B625BB">
              <w:t>64972315,9</w:t>
            </w:r>
          </w:p>
        </w:tc>
        <w:tc>
          <w:tcPr>
            <w:tcW w:w="1639" w:type="dxa"/>
            <w:gridSpan w:val="2"/>
          </w:tcPr>
          <w:p w14:paraId="5BCA5B24" w14:textId="77777777" w:rsidR="00F67296" w:rsidRPr="00B625BB" w:rsidRDefault="00F67296">
            <w:pPr>
              <w:pStyle w:val="ConsPlusNormal"/>
            </w:pPr>
            <w:r w:rsidRPr="00B625BB">
              <w:t>230295299,8</w:t>
            </w:r>
          </w:p>
        </w:tc>
      </w:tr>
      <w:tr w:rsidR="00B625BB" w:rsidRPr="00B625BB" w14:paraId="680E3D89" w14:textId="77777777" w:rsidTr="005534FC">
        <w:tc>
          <w:tcPr>
            <w:tcW w:w="1894" w:type="dxa"/>
            <w:vMerge/>
          </w:tcPr>
          <w:p w14:paraId="0165A9F0" w14:textId="77777777" w:rsidR="00F67296" w:rsidRPr="00B625BB" w:rsidRDefault="00F67296">
            <w:pPr>
              <w:pStyle w:val="ConsPlusNormal"/>
            </w:pPr>
          </w:p>
        </w:tc>
        <w:tc>
          <w:tcPr>
            <w:tcW w:w="3878" w:type="dxa"/>
            <w:gridSpan w:val="2"/>
            <w:vMerge/>
          </w:tcPr>
          <w:p w14:paraId="3434FE22" w14:textId="77777777" w:rsidR="00F67296" w:rsidRPr="00B625BB" w:rsidRDefault="00F67296">
            <w:pPr>
              <w:pStyle w:val="ConsPlusNormal"/>
            </w:pPr>
          </w:p>
        </w:tc>
        <w:tc>
          <w:tcPr>
            <w:tcW w:w="1020" w:type="dxa"/>
          </w:tcPr>
          <w:p w14:paraId="70061CB1" w14:textId="77777777" w:rsidR="00F67296" w:rsidRPr="00B625BB" w:rsidRDefault="00F67296">
            <w:pPr>
              <w:pStyle w:val="ConsPlusNormal"/>
            </w:pPr>
            <w:r w:rsidRPr="00B625BB">
              <w:t>054, 814</w:t>
            </w:r>
          </w:p>
        </w:tc>
        <w:tc>
          <w:tcPr>
            <w:tcW w:w="1864" w:type="dxa"/>
            <w:gridSpan w:val="2"/>
          </w:tcPr>
          <w:p w14:paraId="35879C70" w14:textId="77777777" w:rsidR="00F67296" w:rsidRPr="00B625BB" w:rsidRDefault="00F67296">
            <w:pPr>
              <w:pStyle w:val="ConsPlusNormal"/>
            </w:pPr>
            <w:r w:rsidRPr="00B625BB">
              <w:t>бюджет города Москвы</w:t>
            </w:r>
          </w:p>
        </w:tc>
        <w:tc>
          <w:tcPr>
            <w:tcW w:w="1580" w:type="dxa"/>
            <w:gridSpan w:val="2"/>
          </w:tcPr>
          <w:p w14:paraId="2E8946BC" w14:textId="77777777" w:rsidR="00F67296" w:rsidRPr="00B625BB" w:rsidRDefault="00F67296">
            <w:pPr>
              <w:pStyle w:val="ConsPlusNormal"/>
            </w:pPr>
            <w:r w:rsidRPr="00B625BB">
              <w:t>84509839,8</w:t>
            </w:r>
          </w:p>
        </w:tc>
        <w:tc>
          <w:tcPr>
            <w:tcW w:w="1587" w:type="dxa"/>
          </w:tcPr>
          <w:p w14:paraId="636B702A" w14:textId="77777777" w:rsidR="00F67296" w:rsidRPr="00B625BB" w:rsidRDefault="00F67296">
            <w:pPr>
              <w:pStyle w:val="ConsPlusNormal"/>
            </w:pPr>
            <w:r w:rsidRPr="00B625BB">
              <w:t>80813144,1</w:t>
            </w:r>
          </w:p>
        </w:tc>
        <w:tc>
          <w:tcPr>
            <w:tcW w:w="1556" w:type="dxa"/>
            <w:gridSpan w:val="2"/>
          </w:tcPr>
          <w:p w14:paraId="2BBADB3E" w14:textId="77777777" w:rsidR="00F67296" w:rsidRPr="00B625BB" w:rsidRDefault="00F67296">
            <w:pPr>
              <w:pStyle w:val="ConsPlusNormal"/>
            </w:pPr>
            <w:r w:rsidRPr="00B625BB">
              <w:t>64972315,9</w:t>
            </w:r>
          </w:p>
        </w:tc>
        <w:tc>
          <w:tcPr>
            <w:tcW w:w="1639" w:type="dxa"/>
            <w:gridSpan w:val="2"/>
          </w:tcPr>
          <w:p w14:paraId="3A79A726" w14:textId="77777777" w:rsidR="00F67296" w:rsidRPr="00B625BB" w:rsidRDefault="00F67296">
            <w:pPr>
              <w:pStyle w:val="ConsPlusNormal"/>
            </w:pPr>
            <w:r w:rsidRPr="00B625BB">
              <w:t>230295299,8</w:t>
            </w:r>
          </w:p>
        </w:tc>
      </w:tr>
      <w:tr w:rsidR="00B625BB" w:rsidRPr="00B625BB" w14:paraId="68F92E4B" w14:textId="77777777" w:rsidTr="005534FC">
        <w:tc>
          <w:tcPr>
            <w:tcW w:w="1894" w:type="dxa"/>
            <w:vMerge/>
          </w:tcPr>
          <w:p w14:paraId="055B9DB8" w14:textId="77777777" w:rsidR="00F67296" w:rsidRPr="00B625BB" w:rsidRDefault="00F67296">
            <w:pPr>
              <w:pStyle w:val="ConsPlusNormal"/>
            </w:pPr>
          </w:p>
        </w:tc>
        <w:tc>
          <w:tcPr>
            <w:tcW w:w="3878" w:type="dxa"/>
            <w:gridSpan w:val="2"/>
            <w:vMerge w:val="restart"/>
          </w:tcPr>
          <w:p w14:paraId="26BE535E" w14:textId="77777777" w:rsidR="00F67296" w:rsidRPr="00B625BB" w:rsidRDefault="00F67296">
            <w:pPr>
              <w:pStyle w:val="ConsPlusNormal"/>
            </w:pPr>
            <w:r w:rsidRPr="00B625BB">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020" w:type="dxa"/>
          </w:tcPr>
          <w:p w14:paraId="6E91077A" w14:textId="77777777" w:rsidR="00F67296" w:rsidRPr="00B625BB" w:rsidRDefault="00F67296">
            <w:pPr>
              <w:pStyle w:val="ConsPlusNormal"/>
            </w:pPr>
          </w:p>
        </w:tc>
        <w:tc>
          <w:tcPr>
            <w:tcW w:w="1864" w:type="dxa"/>
            <w:gridSpan w:val="2"/>
          </w:tcPr>
          <w:p w14:paraId="4CD8B45A" w14:textId="77777777" w:rsidR="00F67296" w:rsidRPr="00B625BB" w:rsidRDefault="00F67296">
            <w:pPr>
              <w:pStyle w:val="ConsPlusNormal"/>
            </w:pPr>
            <w:r w:rsidRPr="00B625BB">
              <w:t>Всего</w:t>
            </w:r>
          </w:p>
        </w:tc>
        <w:tc>
          <w:tcPr>
            <w:tcW w:w="1580" w:type="dxa"/>
            <w:gridSpan w:val="2"/>
          </w:tcPr>
          <w:p w14:paraId="308BC33A" w14:textId="77777777" w:rsidR="00F67296" w:rsidRPr="00B625BB" w:rsidRDefault="00F67296">
            <w:pPr>
              <w:pStyle w:val="ConsPlusNormal"/>
            </w:pPr>
            <w:r w:rsidRPr="00B625BB">
              <w:t>11778440,2</w:t>
            </w:r>
          </w:p>
        </w:tc>
        <w:tc>
          <w:tcPr>
            <w:tcW w:w="1587" w:type="dxa"/>
          </w:tcPr>
          <w:p w14:paraId="7CCD5C70" w14:textId="77777777" w:rsidR="00F67296" w:rsidRPr="00B625BB" w:rsidRDefault="00F67296">
            <w:pPr>
              <w:pStyle w:val="ConsPlusNormal"/>
            </w:pPr>
            <w:r w:rsidRPr="00B625BB">
              <w:t>11891093,4</w:t>
            </w:r>
          </w:p>
        </w:tc>
        <w:tc>
          <w:tcPr>
            <w:tcW w:w="1556" w:type="dxa"/>
            <w:gridSpan w:val="2"/>
          </w:tcPr>
          <w:p w14:paraId="6D6022C1" w14:textId="77777777" w:rsidR="00F67296" w:rsidRPr="00B625BB" w:rsidRDefault="00F67296">
            <w:pPr>
              <w:pStyle w:val="ConsPlusNormal"/>
            </w:pPr>
            <w:r w:rsidRPr="00B625BB">
              <w:t>11858594,6</w:t>
            </w:r>
          </w:p>
        </w:tc>
        <w:tc>
          <w:tcPr>
            <w:tcW w:w="1639" w:type="dxa"/>
            <w:gridSpan w:val="2"/>
          </w:tcPr>
          <w:p w14:paraId="1C223FE0" w14:textId="77777777" w:rsidR="00F67296" w:rsidRPr="00B625BB" w:rsidRDefault="00F67296">
            <w:pPr>
              <w:pStyle w:val="ConsPlusNormal"/>
            </w:pPr>
            <w:r w:rsidRPr="00B625BB">
              <w:t>35528128,2</w:t>
            </w:r>
          </w:p>
        </w:tc>
      </w:tr>
      <w:tr w:rsidR="00B625BB" w:rsidRPr="00B625BB" w14:paraId="0F24EB02" w14:textId="77777777" w:rsidTr="005534FC">
        <w:tc>
          <w:tcPr>
            <w:tcW w:w="1894" w:type="dxa"/>
            <w:vMerge/>
          </w:tcPr>
          <w:p w14:paraId="3A71DCBF" w14:textId="77777777" w:rsidR="00F67296" w:rsidRPr="00B625BB" w:rsidRDefault="00F67296">
            <w:pPr>
              <w:pStyle w:val="ConsPlusNormal"/>
            </w:pPr>
          </w:p>
        </w:tc>
        <w:tc>
          <w:tcPr>
            <w:tcW w:w="3878" w:type="dxa"/>
            <w:gridSpan w:val="2"/>
            <w:vMerge/>
          </w:tcPr>
          <w:p w14:paraId="3D2E5BA3" w14:textId="77777777" w:rsidR="00F67296" w:rsidRPr="00B625BB" w:rsidRDefault="00F67296">
            <w:pPr>
              <w:pStyle w:val="ConsPlusNormal"/>
            </w:pPr>
          </w:p>
        </w:tc>
        <w:tc>
          <w:tcPr>
            <w:tcW w:w="1020" w:type="dxa"/>
          </w:tcPr>
          <w:p w14:paraId="367E444C" w14:textId="77777777" w:rsidR="00F67296" w:rsidRPr="00B625BB" w:rsidRDefault="00F67296">
            <w:pPr>
              <w:pStyle w:val="ConsPlusNormal"/>
            </w:pPr>
            <w:r w:rsidRPr="00B625BB">
              <w:t>054</w:t>
            </w:r>
          </w:p>
        </w:tc>
        <w:tc>
          <w:tcPr>
            <w:tcW w:w="1864" w:type="dxa"/>
            <w:gridSpan w:val="2"/>
          </w:tcPr>
          <w:p w14:paraId="250EE769" w14:textId="77777777" w:rsidR="00F67296" w:rsidRPr="00B625BB" w:rsidRDefault="00F67296">
            <w:pPr>
              <w:pStyle w:val="ConsPlusNormal"/>
            </w:pPr>
            <w:r w:rsidRPr="00B625BB">
              <w:t>бюджет города Москвы</w:t>
            </w:r>
          </w:p>
        </w:tc>
        <w:tc>
          <w:tcPr>
            <w:tcW w:w="1580" w:type="dxa"/>
            <w:gridSpan w:val="2"/>
          </w:tcPr>
          <w:p w14:paraId="47D06BC7" w14:textId="77777777" w:rsidR="00F67296" w:rsidRPr="00B625BB" w:rsidRDefault="00F67296">
            <w:pPr>
              <w:pStyle w:val="ConsPlusNormal"/>
            </w:pPr>
            <w:r w:rsidRPr="00B625BB">
              <w:t>11778440,2</w:t>
            </w:r>
          </w:p>
        </w:tc>
        <w:tc>
          <w:tcPr>
            <w:tcW w:w="1587" w:type="dxa"/>
          </w:tcPr>
          <w:p w14:paraId="21C399D2" w14:textId="77777777" w:rsidR="00F67296" w:rsidRPr="00B625BB" w:rsidRDefault="00F67296">
            <w:pPr>
              <w:pStyle w:val="ConsPlusNormal"/>
            </w:pPr>
            <w:r w:rsidRPr="00B625BB">
              <w:t>11891093,4</w:t>
            </w:r>
          </w:p>
        </w:tc>
        <w:tc>
          <w:tcPr>
            <w:tcW w:w="1556" w:type="dxa"/>
            <w:gridSpan w:val="2"/>
          </w:tcPr>
          <w:p w14:paraId="67F0CFAC" w14:textId="77777777" w:rsidR="00F67296" w:rsidRPr="00B625BB" w:rsidRDefault="00F67296">
            <w:pPr>
              <w:pStyle w:val="ConsPlusNormal"/>
            </w:pPr>
            <w:r w:rsidRPr="00B625BB">
              <w:t>11858594,6</w:t>
            </w:r>
          </w:p>
        </w:tc>
        <w:tc>
          <w:tcPr>
            <w:tcW w:w="1639" w:type="dxa"/>
            <w:gridSpan w:val="2"/>
          </w:tcPr>
          <w:p w14:paraId="1C5BF724" w14:textId="77777777" w:rsidR="00F67296" w:rsidRPr="00B625BB" w:rsidRDefault="00F67296">
            <w:pPr>
              <w:pStyle w:val="ConsPlusNormal"/>
            </w:pPr>
            <w:r w:rsidRPr="00B625BB">
              <w:t>35528128,2</w:t>
            </w:r>
          </w:p>
        </w:tc>
      </w:tr>
      <w:tr w:rsidR="00B625BB" w:rsidRPr="00B625BB" w14:paraId="2B594205" w14:textId="77777777" w:rsidTr="005534FC">
        <w:tc>
          <w:tcPr>
            <w:tcW w:w="1894" w:type="dxa"/>
            <w:vMerge/>
          </w:tcPr>
          <w:p w14:paraId="165877C8" w14:textId="77777777" w:rsidR="00F67296" w:rsidRPr="00B625BB" w:rsidRDefault="00F67296">
            <w:pPr>
              <w:pStyle w:val="ConsPlusNormal"/>
            </w:pPr>
          </w:p>
        </w:tc>
        <w:tc>
          <w:tcPr>
            <w:tcW w:w="3878" w:type="dxa"/>
            <w:gridSpan w:val="2"/>
            <w:vMerge w:val="restart"/>
          </w:tcPr>
          <w:p w14:paraId="5AF7F524" w14:textId="77777777" w:rsidR="00F67296" w:rsidRPr="00B625BB" w:rsidRDefault="00F67296">
            <w:pPr>
              <w:pStyle w:val="ConsPlusNormal"/>
            </w:pPr>
            <w:r w:rsidRPr="00B625BB">
              <w:t>Приобретение государственными учреждениями оборудования и других основных средств</w:t>
            </w:r>
          </w:p>
        </w:tc>
        <w:tc>
          <w:tcPr>
            <w:tcW w:w="1020" w:type="dxa"/>
          </w:tcPr>
          <w:p w14:paraId="75845CD6" w14:textId="77777777" w:rsidR="00F67296" w:rsidRPr="00B625BB" w:rsidRDefault="00F67296">
            <w:pPr>
              <w:pStyle w:val="ConsPlusNormal"/>
            </w:pPr>
          </w:p>
        </w:tc>
        <w:tc>
          <w:tcPr>
            <w:tcW w:w="1864" w:type="dxa"/>
            <w:gridSpan w:val="2"/>
          </w:tcPr>
          <w:p w14:paraId="71EA7A1F" w14:textId="77777777" w:rsidR="00F67296" w:rsidRPr="00B625BB" w:rsidRDefault="00F67296">
            <w:pPr>
              <w:pStyle w:val="ConsPlusNormal"/>
            </w:pPr>
            <w:r w:rsidRPr="00B625BB">
              <w:t>Всего</w:t>
            </w:r>
          </w:p>
        </w:tc>
        <w:tc>
          <w:tcPr>
            <w:tcW w:w="1580" w:type="dxa"/>
            <w:gridSpan w:val="2"/>
          </w:tcPr>
          <w:p w14:paraId="4B5BE52E" w14:textId="77777777" w:rsidR="00F67296" w:rsidRPr="00B625BB" w:rsidRDefault="00F67296">
            <w:pPr>
              <w:pStyle w:val="ConsPlusNormal"/>
            </w:pPr>
            <w:r w:rsidRPr="00B625BB">
              <w:t>10330000,0</w:t>
            </w:r>
          </w:p>
        </w:tc>
        <w:tc>
          <w:tcPr>
            <w:tcW w:w="1587" w:type="dxa"/>
          </w:tcPr>
          <w:p w14:paraId="1F740189" w14:textId="77777777" w:rsidR="00F67296" w:rsidRPr="00B625BB" w:rsidRDefault="00F67296">
            <w:pPr>
              <w:pStyle w:val="ConsPlusNormal"/>
            </w:pPr>
            <w:r w:rsidRPr="00B625BB">
              <w:t>8487000,0</w:t>
            </w:r>
          </w:p>
        </w:tc>
        <w:tc>
          <w:tcPr>
            <w:tcW w:w="1556" w:type="dxa"/>
            <w:gridSpan w:val="2"/>
          </w:tcPr>
          <w:p w14:paraId="406BA6DB" w14:textId="77777777" w:rsidR="00F67296" w:rsidRPr="00B625BB" w:rsidRDefault="00F67296">
            <w:pPr>
              <w:pStyle w:val="ConsPlusNormal"/>
            </w:pPr>
            <w:r w:rsidRPr="00B625BB">
              <w:t>9000000,0</w:t>
            </w:r>
          </w:p>
        </w:tc>
        <w:tc>
          <w:tcPr>
            <w:tcW w:w="1639" w:type="dxa"/>
            <w:gridSpan w:val="2"/>
          </w:tcPr>
          <w:p w14:paraId="7CED0156" w14:textId="77777777" w:rsidR="00F67296" w:rsidRPr="00B625BB" w:rsidRDefault="00F67296">
            <w:pPr>
              <w:pStyle w:val="ConsPlusNormal"/>
            </w:pPr>
            <w:r w:rsidRPr="00B625BB">
              <w:t>27817000,0</w:t>
            </w:r>
          </w:p>
        </w:tc>
      </w:tr>
      <w:tr w:rsidR="00B625BB" w:rsidRPr="00B625BB" w14:paraId="47B09287" w14:textId="77777777" w:rsidTr="005534FC">
        <w:tc>
          <w:tcPr>
            <w:tcW w:w="1894" w:type="dxa"/>
            <w:vMerge/>
          </w:tcPr>
          <w:p w14:paraId="1A46845F" w14:textId="77777777" w:rsidR="00F67296" w:rsidRPr="00B625BB" w:rsidRDefault="00F67296">
            <w:pPr>
              <w:pStyle w:val="ConsPlusNormal"/>
            </w:pPr>
          </w:p>
        </w:tc>
        <w:tc>
          <w:tcPr>
            <w:tcW w:w="3878" w:type="dxa"/>
            <w:gridSpan w:val="2"/>
            <w:vMerge/>
          </w:tcPr>
          <w:p w14:paraId="1E510017" w14:textId="77777777" w:rsidR="00F67296" w:rsidRPr="00B625BB" w:rsidRDefault="00F67296">
            <w:pPr>
              <w:pStyle w:val="ConsPlusNormal"/>
            </w:pPr>
          </w:p>
        </w:tc>
        <w:tc>
          <w:tcPr>
            <w:tcW w:w="1020" w:type="dxa"/>
          </w:tcPr>
          <w:p w14:paraId="247D2216" w14:textId="77777777" w:rsidR="00F67296" w:rsidRPr="00B625BB" w:rsidRDefault="00F67296">
            <w:pPr>
              <w:pStyle w:val="ConsPlusNormal"/>
            </w:pPr>
            <w:r w:rsidRPr="00B625BB">
              <w:t>054</w:t>
            </w:r>
          </w:p>
        </w:tc>
        <w:tc>
          <w:tcPr>
            <w:tcW w:w="1864" w:type="dxa"/>
            <w:gridSpan w:val="2"/>
          </w:tcPr>
          <w:p w14:paraId="6F917484" w14:textId="77777777" w:rsidR="00F67296" w:rsidRPr="00B625BB" w:rsidRDefault="00F67296">
            <w:pPr>
              <w:pStyle w:val="ConsPlusNormal"/>
            </w:pPr>
            <w:r w:rsidRPr="00B625BB">
              <w:t>бюджет города Москвы</w:t>
            </w:r>
          </w:p>
        </w:tc>
        <w:tc>
          <w:tcPr>
            <w:tcW w:w="1580" w:type="dxa"/>
            <w:gridSpan w:val="2"/>
          </w:tcPr>
          <w:p w14:paraId="3A2FD394" w14:textId="77777777" w:rsidR="00F67296" w:rsidRPr="00B625BB" w:rsidRDefault="00F67296">
            <w:pPr>
              <w:pStyle w:val="ConsPlusNormal"/>
            </w:pPr>
            <w:r w:rsidRPr="00B625BB">
              <w:t>10330000,0</w:t>
            </w:r>
          </w:p>
        </w:tc>
        <w:tc>
          <w:tcPr>
            <w:tcW w:w="1587" w:type="dxa"/>
          </w:tcPr>
          <w:p w14:paraId="57D4B6B2" w14:textId="77777777" w:rsidR="00F67296" w:rsidRPr="00B625BB" w:rsidRDefault="00F67296">
            <w:pPr>
              <w:pStyle w:val="ConsPlusNormal"/>
            </w:pPr>
            <w:r w:rsidRPr="00B625BB">
              <w:t>8487000,0</w:t>
            </w:r>
          </w:p>
        </w:tc>
        <w:tc>
          <w:tcPr>
            <w:tcW w:w="1556" w:type="dxa"/>
            <w:gridSpan w:val="2"/>
          </w:tcPr>
          <w:p w14:paraId="1671B404" w14:textId="77777777" w:rsidR="00F67296" w:rsidRPr="00B625BB" w:rsidRDefault="00F67296">
            <w:pPr>
              <w:pStyle w:val="ConsPlusNormal"/>
            </w:pPr>
            <w:r w:rsidRPr="00B625BB">
              <w:t>9000000,0</w:t>
            </w:r>
          </w:p>
        </w:tc>
        <w:tc>
          <w:tcPr>
            <w:tcW w:w="1639" w:type="dxa"/>
            <w:gridSpan w:val="2"/>
          </w:tcPr>
          <w:p w14:paraId="2313BFC4" w14:textId="77777777" w:rsidR="00F67296" w:rsidRPr="00B625BB" w:rsidRDefault="00F67296">
            <w:pPr>
              <w:pStyle w:val="ConsPlusNormal"/>
            </w:pPr>
            <w:r w:rsidRPr="00B625BB">
              <w:t>27817000,0</w:t>
            </w:r>
          </w:p>
        </w:tc>
      </w:tr>
      <w:tr w:rsidR="00B625BB" w:rsidRPr="00B625BB" w14:paraId="3A15E094" w14:textId="77777777" w:rsidTr="005534FC">
        <w:tc>
          <w:tcPr>
            <w:tcW w:w="1894" w:type="dxa"/>
            <w:vMerge/>
          </w:tcPr>
          <w:p w14:paraId="5BF21417" w14:textId="77777777" w:rsidR="00F67296" w:rsidRPr="00B625BB" w:rsidRDefault="00F67296">
            <w:pPr>
              <w:pStyle w:val="ConsPlusNormal"/>
            </w:pPr>
          </w:p>
        </w:tc>
        <w:tc>
          <w:tcPr>
            <w:tcW w:w="3878" w:type="dxa"/>
            <w:gridSpan w:val="2"/>
            <w:vMerge w:val="restart"/>
          </w:tcPr>
          <w:p w14:paraId="70F9A865" w14:textId="77777777" w:rsidR="00F67296" w:rsidRPr="00B625BB" w:rsidRDefault="00F67296">
            <w:pPr>
              <w:pStyle w:val="ConsPlusNormal"/>
            </w:pPr>
            <w:r w:rsidRPr="00B625BB">
              <w:t>Проведение капитального ремонта государственными учреждениями</w:t>
            </w:r>
          </w:p>
        </w:tc>
        <w:tc>
          <w:tcPr>
            <w:tcW w:w="1020" w:type="dxa"/>
          </w:tcPr>
          <w:p w14:paraId="34BE1611" w14:textId="77777777" w:rsidR="00F67296" w:rsidRPr="00B625BB" w:rsidRDefault="00F67296">
            <w:pPr>
              <w:pStyle w:val="ConsPlusNormal"/>
            </w:pPr>
          </w:p>
        </w:tc>
        <w:tc>
          <w:tcPr>
            <w:tcW w:w="1864" w:type="dxa"/>
            <w:gridSpan w:val="2"/>
          </w:tcPr>
          <w:p w14:paraId="7B6148E3" w14:textId="77777777" w:rsidR="00F67296" w:rsidRPr="00B625BB" w:rsidRDefault="00F67296">
            <w:pPr>
              <w:pStyle w:val="ConsPlusNormal"/>
            </w:pPr>
            <w:r w:rsidRPr="00B625BB">
              <w:t>Всего</w:t>
            </w:r>
          </w:p>
        </w:tc>
        <w:tc>
          <w:tcPr>
            <w:tcW w:w="1580" w:type="dxa"/>
            <w:gridSpan w:val="2"/>
          </w:tcPr>
          <w:p w14:paraId="5E362DF0" w14:textId="77777777" w:rsidR="00F67296" w:rsidRPr="00B625BB" w:rsidRDefault="00F67296">
            <w:pPr>
              <w:pStyle w:val="ConsPlusNormal"/>
            </w:pPr>
            <w:r w:rsidRPr="00B625BB">
              <w:t>60577376,5</w:t>
            </w:r>
          </w:p>
        </w:tc>
        <w:tc>
          <w:tcPr>
            <w:tcW w:w="1587" w:type="dxa"/>
          </w:tcPr>
          <w:p w14:paraId="5F8D4B98" w14:textId="77777777" w:rsidR="00F67296" w:rsidRPr="00B625BB" w:rsidRDefault="00F67296">
            <w:pPr>
              <w:pStyle w:val="ConsPlusNormal"/>
            </w:pPr>
            <w:r w:rsidRPr="00B625BB">
              <w:t>58772409,8</w:t>
            </w:r>
          </w:p>
        </w:tc>
        <w:tc>
          <w:tcPr>
            <w:tcW w:w="1556" w:type="dxa"/>
            <w:gridSpan w:val="2"/>
          </w:tcPr>
          <w:p w14:paraId="4A99E647" w14:textId="77777777" w:rsidR="00F67296" w:rsidRPr="00B625BB" w:rsidRDefault="00F67296">
            <w:pPr>
              <w:pStyle w:val="ConsPlusNormal"/>
            </w:pPr>
            <w:r w:rsidRPr="00B625BB">
              <w:t>42451080,4</w:t>
            </w:r>
          </w:p>
        </w:tc>
        <w:tc>
          <w:tcPr>
            <w:tcW w:w="1639" w:type="dxa"/>
            <w:gridSpan w:val="2"/>
          </w:tcPr>
          <w:p w14:paraId="0D240664" w14:textId="77777777" w:rsidR="00F67296" w:rsidRPr="00B625BB" w:rsidRDefault="00F67296">
            <w:pPr>
              <w:pStyle w:val="ConsPlusNormal"/>
            </w:pPr>
            <w:r w:rsidRPr="00B625BB">
              <w:t>161800866,7</w:t>
            </w:r>
          </w:p>
        </w:tc>
      </w:tr>
      <w:tr w:rsidR="00B625BB" w:rsidRPr="00B625BB" w14:paraId="6461EF2F" w14:textId="77777777" w:rsidTr="005534FC">
        <w:tc>
          <w:tcPr>
            <w:tcW w:w="1894" w:type="dxa"/>
            <w:vMerge/>
          </w:tcPr>
          <w:p w14:paraId="745554B8" w14:textId="77777777" w:rsidR="00F67296" w:rsidRPr="00B625BB" w:rsidRDefault="00F67296">
            <w:pPr>
              <w:pStyle w:val="ConsPlusNormal"/>
            </w:pPr>
          </w:p>
        </w:tc>
        <w:tc>
          <w:tcPr>
            <w:tcW w:w="3878" w:type="dxa"/>
            <w:gridSpan w:val="2"/>
            <w:vMerge/>
          </w:tcPr>
          <w:p w14:paraId="08A01793" w14:textId="77777777" w:rsidR="00F67296" w:rsidRPr="00B625BB" w:rsidRDefault="00F67296">
            <w:pPr>
              <w:pStyle w:val="ConsPlusNormal"/>
            </w:pPr>
          </w:p>
        </w:tc>
        <w:tc>
          <w:tcPr>
            <w:tcW w:w="1020" w:type="dxa"/>
          </w:tcPr>
          <w:p w14:paraId="00B51848" w14:textId="77777777" w:rsidR="00F67296" w:rsidRPr="00B625BB" w:rsidRDefault="00F67296">
            <w:pPr>
              <w:pStyle w:val="ConsPlusNormal"/>
            </w:pPr>
            <w:r w:rsidRPr="00B625BB">
              <w:t>054, 814</w:t>
            </w:r>
          </w:p>
        </w:tc>
        <w:tc>
          <w:tcPr>
            <w:tcW w:w="1864" w:type="dxa"/>
            <w:gridSpan w:val="2"/>
          </w:tcPr>
          <w:p w14:paraId="3E712646" w14:textId="77777777" w:rsidR="00F67296" w:rsidRPr="00B625BB" w:rsidRDefault="00F67296">
            <w:pPr>
              <w:pStyle w:val="ConsPlusNormal"/>
            </w:pPr>
            <w:r w:rsidRPr="00B625BB">
              <w:t>бюджет города Москвы</w:t>
            </w:r>
          </w:p>
        </w:tc>
        <w:tc>
          <w:tcPr>
            <w:tcW w:w="1580" w:type="dxa"/>
            <w:gridSpan w:val="2"/>
          </w:tcPr>
          <w:p w14:paraId="15D6140A" w14:textId="77777777" w:rsidR="00F67296" w:rsidRPr="00B625BB" w:rsidRDefault="00F67296">
            <w:pPr>
              <w:pStyle w:val="ConsPlusNormal"/>
            </w:pPr>
            <w:r w:rsidRPr="00B625BB">
              <w:t>60577376,5</w:t>
            </w:r>
          </w:p>
        </w:tc>
        <w:tc>
          <w:tcPr>
            <w:tcW w:w="1587" w:type="dxa"/>
          </w:tcPr>
          <w:p w14:paraId="50CB82F2" w14:textId="77777777" w:rsidR="00F67296" w:rsidRPr="00B625BB" w:rsidRDefault="00F67296">
            <w:pPr>
              <w:pStyle w:val="ConsPlusNormal"/>
            </w:pPr>
            <w:r w:rsidRPr="00B625BB">
              <w:t>58772409,8</w:t>
            </w:r>
          </w:p>
        </w:tc>
        <w:tc>
          <w:tcPr>
            <w:tcW w:w="1556" w:type="dxa"/>
            <w:gridSpan w:val="2"/>
          </w:tcPr>
          <w:p w14:paraId="2A6B6A69" w14:textId="77777777" w:rsidR="00F67296" w:rsidRPr="00B625BB" w:rsidRDefault="00F67296">
            <w:pPr>
              <w:pStyle w:val="ConsPlusNormal"/>
            </w:pPr>
            <w:r w:rsidRPr="00B625BB">
              <w:t>42451080,4</w:t>
            </w:r>
          </w:p>
        </w:tc>
        <w:tc>
          <w:tcPr>
            <w:tcW w:w="1639" w:type="dxa"/>
            <w:gridSpan w:val="2"/>
          </w:tcPr>
          <w:p w14:paraId="75DE1894" w14:textId="77777777" w:rsidR="00F67296" w:rsidRPr="00B625BB" w:rsidRDefault="00F67296">
            <w:pPr>
              <w:pStyle w:val="ConsPlusNormal"/>
            </w:pPr>
            <w:r w:rsidRPr="00B625BB">
              <w:t>161800866,7</w:t>
            </w:r>
          </w:p>
        </w:tc>
      </w:tr>
      <w:tr w:rsidR="00B625BB" w:rsidRPr="00B625BB" w14:paraId="5173E8D7" w14:textId="77777777" w:rsidTr="005534FC">
        <w:tc>
          <w:tcPr>
            <w:tcW w:w="1894" w:type="dxa"/>
            <w:vMerge/>
          </w:tcPr>
          <w:p w14:paraId="1C21BD03" w14:textId="77777777" w:rsidR="00F67296" w:rsidRPr="00B625BB" w:rsidRDefault="00F67296">
            <w:pPr>
              <w:pStyle w:val="ConsPlusNormal"/>
            </w:pPr>
          </w:p>
        </w:tc>
        <w:tc>
          <w:tcPr>
            <w:tcW w:w="3878" w:type="dxa"/>
            <w:gridSpan w:val="2"/>
            <w:vMerge w:val="restart"/>
          </w:tcPr>
          <w:p w14:paraId="555CD4E2" w14:textId="77777777" w:rsidR="00F67296" w:rsidRPr="00B625BB" w:rsidRDefault="00F67296">
            <w:pPr>
              <w:pStyle w:val="ConsPlusNormal"/>
            </w:pPr>
            <w:r w:rsidRPr="00B625BB">
              <w:t>Проведение текущего ремонта государственными учреждениями</w:t>
            </w:r>
          </w:p>
        </w:tc>
        <w:tc>
          <w:tcPr>
            <w:tcW w:w="1020" w:type="dxa"/>
          </w:tcPr>
          <w:p w14:paraId="655FD62A" w14:textId="77777777" w:rsidR="00F67296" w:rsidRPr="00B625BB" w:rsidRDefault="00F67296">
            <w:pPr>
              <w:pStyle w:val="ConsPlusNormal"/>
            </w:pPr>
          </w:p>
        </w:tc>
        <w:tc>
          <w:tcPr>
            <w:tcW w:w="1864" w:type="dxa"/>
            <w:gridSpan w:val="2"/>
          </w:tcPr>
          <w:p w14:paraId="28A7F0F6" w14:textId="77777777" w:rsidR="00F67296" w:rsidRPr="00B625BB" w:rsidRDefault="00F67296">
            <w:pPr>
              <w:pStyle w:val="ConsPlusNormal"/>
            </w:pPr>
            <w:r w:rsidRPr="00B625BB">
              <w:t>Всего</w:t>
            </w:r>
          </w:p>
        </w:tc>
        <w:tc>
          <w:tcPr>
            <w:tcW w:w="1580" w:type="dxa"/>
            <w:gridSpan w:val="2"/>
          </w:tcPr>
          <w:p w14:paraId="4DD3CFD4" w14:textId="77777777" w:rsidR="00F67296" w:rsidRPr="00B625BB" w:rsidRDefault="00F67296">
            <w:pPr>
              <w:pStyle w:val="ConsPlusNormal"/>
            </w:pPr>
            <w:r w:rsidRPr="00B625BB">
              <w:t>500000,0</w:t>
            </w:r>
          </w:p>
        </w:tc>
        <w:tc>
          <w:tcPr>
            <w:tcW w:w="1587" w:type="dxa"/>
          </w:tcPr>
          <w:p w14:paraId="51D8D646" w14:textId="77777777" w:rsidR="00F67296" w:rsidRPr="00B625BB" w:rsidRDefault="00F67296">
            <w:pPr>
              <w:pStyle w:val="ConsPlusNormal"/>
            </w:pPr>
            <w:r w:rsidRPr="00B625BB">
              <w:t>500000,0</w:t>
            </w:r>
          </w:p>
        </w:tc>
        <w:tc>
          <w:tcPr>
            <w:tcW w:w="1556" w:type="dxa"/>
            <w:gridSpan w:val="2"/>
          </w:tcPr>
          <w:p w14:paraId="06A1289B" w14:textId="77777777" w:rsidR="00F67296" w:rsidRPr="00B625BB" w:rsidRDefault="00F67296">
            <w:pPr>
              <w:pStyle w:val="ConsPlusNormal"/>
            </w:pPr>
            <w:r w:rsidRPr="00B625BB">
              <w:t>500000,0</w:t>
            </w:r>
          </w:p>
        </w:tc>
        <w:tc>
          <w:tcPr>
            <w:tcW w:w="1639" w:type="dxa"/>
            <w:gridSpan w:val="2"/>
          </w:tcPr>
          <w:p w14:paraId="6F9F685F" w14:textId="77777777" w:rsidR="00F67296" w:rsidRPr="00B625BB" w:rsidRDefault="00F67296">
            <w:pPr>
              <w:pStyle w:val="ConsPlusNormal"/>
            </w:pPr>
            <w:r w:rsidRPr="00B625BB">
              <w:t>1500000,0</w:t>
            </w:r>
          </w:p>
        </w:tc>
      </w:tr>
      <w:tr w:rsidR="00B625BB" w:rsidRPr="00B625BB" w14:paraId="2C32E2C2" w14:textId="77777777" w:rsidTr="005534FC">
        <w:tc>
          <w:tcPr>
            <w:tcW w:w="1894" w:type="dxa"/>
            <w:vMerge/>
          </w:tcPr>
          <w:p w14:paraId="66B86256" w14:textId="77777777" w:rsidR="00F67296" w:rsidRPr="00B625BB" w:rsidRDefault="00F67296">
            <w:pPr>
              <w:pStyle w:val="ConsPlusNormal"/>
            </w:pPr>
          </w:p>
        </w:tc>
        <w:tc>
          <w:tcPr>
            <w:tcW w:w="3878" w:type="dxa"/>
            <w:gridSpan w:val="2"/>
            <w:vMerge/>
          </w:tcPr>
          <w:p w14:paraId="4AA15C1A" w14:textId="77777777" w:rsidR="00F67296" w:rsidRPr="00B625BB" w:rsidRDefault="00F67296">
            <w:pPr>
              <w:pStyle w:val="ConsPlusNormal"/>
            </w:pPr>
          </w:p>
        </w:tc>
        <w:tc>
          <w:tcPr>
            <w:tcW w:w="1020" w:type="dxa"/>
          </w:tcPr>
          <w:p w14:paraId="2B5729A3" w14:textId="77777777" w:rsidR="00F67296" w:rsidRPr="00B625BB" w:rsidRDefault="00F67296">
            <w:pPr>
              <w:pStyle w:val="ConsPlusNormal"/>
            </w:pPr>
            <w:r w:rsidRPr="00B625BB">
              <w:t>054</w:t>
            </w:r>
          </w:p>
        </w:tc>
        <w:tc>
          <w:tcPr>
            <w:tcW w:w="1864" w:type="dxa"/>
            <w:gridSpan w:val="2"/>
          </w:tcPr>
          <w:p w14:paraId="49E52409" w14:textId="77777777" w:rsidR="00F67296" w:rsidRPr="00B625BB" w:rsidRDefault="00F67296">
            <w:pPr>
              <w:pStyle w:val="ConsPlusNormal"/>
            </w:pPr>
            <w:r w:rsidRPr="00B625BB">
              <w:t>бюджет города Москвы</w:t>
            </w:r>
          </w:p>
        </w:tc>
        <w:tc>
          <w:tcPr>
            <w:tcW w:w="1580" w:type="dxa"/>
            <w:gridSpan w:val="2"/>
          </w:tcPr>
          <w:p w14:paraId="76A45498" w14:textId="77777777" w:rsidR="00F67296" w:rsidRPr="00B625BB" w:rsidRDefault="00F67296">
            <w:pPr>
              <w:pStyle w:val="ConsPlusNormal"/>
            </w:pPr>
            <w:r w:rsidRPr="00B625BB">
              <w:t>500000,0</w:t>
            </w:r>
          </w:p>
        </w:tc>
        <w:tc>
          <w:tcPr>
            <w:tcW w:w="1587" w:type="dxa"/>
          </w:tcPr>
          <w:p w14:paraId="194E3791" w14:textId="77777777" w:rsidR="00F67296" w:rsidRPr="00B625BB" w:rsidRDefault="00F67296">
            <w:pPr>
              <w:pStyle w:val="ConsPlusNormal"/>
            </w:pPr>
            <w:r w:rsidRPr="00B625BB">
              <w:t>500000,0</w:t>
            </w:r>
          </w:p>
        </w:tc>
        <w:tc>
          <w:tcPr>
            <w:tcW w:w="1556" w:type="dxa"/>
            <w:gridSpan w:val="2"/>
          </w:tcPr>
          <w:p w14:paraId="68B68253" w14:textId="77777777" w:rsidR="00F67296" w:rsidRPr="00B625BB" w:rsidRDefault="00F67296">
            <w:pPr>
              <w:pStyle w:val="ConsPlusNormal"/>
            </w:pPr>
            <w:r w:rsidRPr="00B625BB">
              <w:t>500000,0</w:t>
            </w:r>
          </w:p>
        </w:tc>
        <w:tc>
          <w:tcPr>
            <w:tcW w:w="1639" w:type="dxa"/>
            <w:gridSpan w:val="2"/>
          </w:tcPr>
          <w:p w14:paraId="3CB2A363" w14:textId="77777777" w:rsidR="00F67296" w:rsidRPr="00B625BB" w:rsidRDefault="00F67296">
            <w:pPr>
              <w:pStyle w:val="ConsPlusNormal"/>
            </w:pPr>
            <w:r w:rsidRPr="00B625BB">
              <w:t>1500000,0</w:t>
            </w:r>
          </w:p>
        </w:tc>
      </w:tr>
      <w:tr w:rsidR="00B625BB" w:rsidRPr="00B625BB" w14:paraId="4F05F555" w14:textId="77777777" w:rsidTr="005534FC">
        <w:tc>
          <w:tcPr>
            <w:tcW w:w="1894" w:type="dxa"/>
            <w:vMerge/>
          </w:tcPr>
          <w:p w14:paraId="3732057E" w14:textId="77777777" w:rsidR="00F67296" w:rsidRPr="00B625BB" w:rsidRDefault="00F67296">
            <w:pPr>
              <w:pStyle w:val="ConsPlusNormal"/>
            </w:pPr>
          </w:p>
        </w:tc>
        <w:tc>
          <w:tcPr>
            <w:tcW w:w="3878" w:type="dxa"/>
            <w:gridSpan w:val="2"/>
            <w:vMerge w:val="restart"/>
          </w:tcPr>
          <w:p w14:paraId="15098486" w14:textId="77777777" w:rsidR="00F67296" w:rsidRPr="00B625BB" w:rsidRDefault="00F67296">
            <w:pPr>
              <w:pStyle w:val="ConsPlusNormal"/>
            </w:pPr>
            <w:r w:rsidRPr="00B625BB">
              <w:t>Осуществление иных мероприятий в сфере здравоохранения</w:t>
            </w:r>
          </w:p>
        </w:tc>
        <w:tc>
          <w:tcPr>
            <w:tcW w:w="1020" w:type="dxa"/>
          </w:tcPr>
          <w:p w14:paraId="292DC2AD" w14:textId="77777777" w:rsidR="00F67296" w:rsidRPr="00B625BB" w:rsidRDefault="00F67296">
            <w:pPr>
              <w:pStyle w:val="ConsPlusNormal"/>
            </w:pPr>
          </w:p>
        </w:tc>
        <w:tc>
          <w:tcPr>
            <w:tcW w:w="1864" w:type="dxa"/>
            <w:gridSpan w:val="2"/>
          </w:tcPr>
          <w:p w14:paraId="5B9230F3" w14:textId="77777777" w:rsidR="00F67296" w:rsidRPr="00B625BB" w:rsidRDefault="00F67296">
            <w:pPr>
              <w:pStyle w:val="ConsPlusNormal"/>
            </w:pPr>
            <w:r w:rsidRPr="00B625BB">
              <w:t>Всего</w:t>
            </w:r>
          </w:p>
        </w:tc>
        <w:tc>
          <w:tcPr>
            <w:tcW w:w="1580" w:type="dxa"/>
            <w:gridSpan w:val="2"/>
          </w:tcPr>
          <w:p w14:paraId="126CCCC5" w14:textId="77777777" w:rsidR="00F67296" w:rsidRPr="00B625BB" w:rsidRDefault="00F67296">
            <w:pPr>
              <w:pStyle w:val="ConsPlusNormal"/>
            </w:pPr>
            <w:r w:rsidRPr="00B625BB">
              <w:t>1324023,1</w:t>
            </w:r>
          </w:p>
        </w:tc>
        <w:tc>
          <w:tcPr>
            <w:tcW w:w="1587" w:type="dxa"/>
          </w:tcPr>
          <w:p w14:paraId="72F86A05" w14:textId="77777777" w:rsidR="00F67296" w:rsidRPr="00B625BB" w:rsidRDefault="00F67296">
            <w:pPr>
              <w:pStyle w:val="ConsPlusNormal"/>
            </w:pPr>
            <w:r w:rsidRPr="00B625BB">
              <w:t>1162640,9</w:t>
            </w:r>
          </w:p>
        </w:tc>
        <w:tc>
          <w:tcPr>
            <w:tcW w:w="1556" w:type="dxa"/>
            <w:gridSpan w:val="2"/>
          </w:tcPr>
          <w:p w14:paraId="3F083475" w14:textId="77777777" w:rsidR="00F67296" w:rsidRPr="00B625BB" w:rsidRDefault="00F67296">
            <w:pPr>
              <w:pStyle w:val="ConsPlusNormal"/>
            </w:pPr>
            <w:r w:rsidRPr="00B625BB">
              <w:t>1162640,9</w:t>
            </w:r>
          </w:p>
        </w:tc>
        <w:tc>
          <w:tcPr>
            <w:tcW w:w="1639" w:type="dxa"/>
            <w:gridSpan w:val="2"/>
          </w:tcPr>
          <w:p w14:paraId="38D1430C" w14:textId="77777777" w:rsidR="00F67296" w:rsidRPr="00B625BB" w:rsidRDefault="00F67296">
            <w:pPr>
              <w:pStyle w:val="ConsPlusNormal"/>
            </w:pPr>
            <w:r w:rsidRPr="00B625BB">
              <w:t>3649304,9</w:t>
            </w:r>
          </w:p>
        </w:tc>
      </w:tr>
      <w:tr w:rsidR="00B625BB" w:rsidRPr="00B625BB" w14:paraId="0811A392" w14:textId="77777777" w:rsidTr="005534FC">
        <w:tc>
          <w:tcPr>
            <w:tcW w:w="1894" w:type="dxa"/>
            <w:vMerge/>
          </w:tcPr>
          <w:p w14:paraId="32A18CC8" w14:textId="77777777" w:rsidR="00F67296" w:rsidRPr="00B625BB" w:rsidRDefault="00F67296">
            <w:pPr>
              <w:pStyle w:val="ConsPlusNormal"/>
            </w:pPr>
          </w:p>
        </w:tc>
        <w:tc>
          <w:tcPr>
            <w:tcW w:w="3878" w:type="dxa"/>
            <w:gridSpan w:val="2"/>
            <w:vMerge/>
          </w:tcPr>
          <w:p w14:paraId="7AA29265" w14:textId="77777777" w:rsidR="00F67296" w:rsidRPr="00B625BB" w:rsidRDefault="00F67296">
            <w:pPr>
              <w:pStyle w:val="ConsPlusNormal"/>
            </w:pPr>
          </w:p>
        </w:tc>
        <w:tc>
          <w:tcPr>
            <w:tcW w:w="1020" w:type="dxa"/>
          </w:tcPr>
          <w:p w14:paraId="49D7204E" w14:textId="77777777" w:rsidR="00F67296" w:rsidRPr="00B625BB" w:rsidRDefault="00F67296">
            <w:pPr>
              <w:pStyle w:val="ConsPlusNormal"/>
            </w:pPr>
            <w:r w:rsidRPr="00B625BB">
              <w:t>054</w:t>
            </w:r>
          </w:p>
        </w:tc>
        <w:tc>
          <w:tcPr>
            <w:tcW w:w="1864" w:type="dxa"/>
            <w:gridSpan w:val="2"/>
          </w:tcPr>
          <w:p w14:paraId="5CFF34AA" w14:textId="77777777" w:rsidR="00F67296" w:rsidRPr="00B625BB" w:rsidRDefault="00F67296">
            <w:pPr>
              <w:pStyle w:val="ConsPlusNormal"/>
            </w:pPr>
            <w:r w:rsidRPr="00B625BB">
              <w:t>бюджет города Москвы</w:t>
            </w:r>
          </w:p>
        </w:tc>
        <w:tc>
          <w:tcPr>
            <w:tcW w:w="1580" w:type="dxa"/>
            <w:gridSpan w:val="2"/>
          </w:tcPr>
          <w:p w14:paraId="45943FEA" w14:textId="77777777" w:rsidR="00F67296" w:rsidRPr="00B625BB" w:rsidRDefault="00F67296">
            <w:pPr>
              <w:pStyle w:val="ConsPlusNormal"/>
            </w:pPr>
            <w:r w:rsidRPr="00B625BB">
              <w:t>1324023,1</w:t>
            </w:r>
          </w:p>
        </w:tc>
        <w:tc>
          <w:tcPr>
            <w:tcW w:w="1587" w:type="dxa"/>
          </w:tcPr>
          <w:p w14:paraId="6364CBE6" w14:textId="77777777" w:rsidR="00F67296" w:rsidRPr="00B625BB" w:rsidRDefault="00F67296">
            <w:pPr>
              <w:pStyle w:val="ConsPlusNormal"/>
            </w:pPr>
            <w:r w:rsidRPr="00B625BB">
              <w:t>1162640,9</w:t>
            </w:r>
          </w:p>
        </w:tc>
        <w:tc>
          <w:tcPr>
            <w:tcW w:w="1556" w:type="dxa"/>
            <w:gridSpan w:val="2"/>
          </w:tcPr>
          <w:p w14:paraId="2CEF12DE" w14:textId="77777777" w:rsidR="00F67296" w:rsidRPr="00B625BB" w:rsidRDefault="00F67296">
            <w:pPr>
              <w:pStyle w:val="ConsPlusNormal"/>
            </w:pPr>
            <w:r w:rsidRPr="00B625BB">
              <w:t>1162640,9</w:t>
            </w:r>
          </w:p>
        </w:tc>
        <w:tc>
          <w:tcPr>
            <w:tcW w:w="1639" w:type="dxa"/>
            <w:gridSpan w:val="2"/>
          </w:tcPr>
          <w:p w14:paraId="6AB3A018" w14:textId="77777777" w:rsidR="00F67296" w:rsidRPr="00B625BB" w:rsidRDefault="00F67296">
            <w:pPr>
              <w:pStyle w:val="ConsPlusNormal"/>
            </w:pPr>
            <w:r w:rsidRPr="00B625BB">
              <w:t>3649304,9</w:t>
            </w:r>
          </w:p>
        </w:tc>
      </w:tr>
      <w:tr w:rsidR="00B625BB" w:rsidRPr="00B625BB" w14:paraId="6805FC49" w14:textId="77777777" w:rsidTr="005534FC">
        <w:tc>
          <w:tcPr>
            <w:tcW w:w="1894" w:type="dxa"/>
            <w:vMerge/>
          </w:tcPr>
          <w:p w14:paraId="27BCCC44" w14:textId="77777777" w:rsidR="00F67296" w:rsidRPr="00B625BB" w:rsidRDefault="00F67296">
            <w:pPr>
              <w:pStyle w:val="ConsPlusNormal"/>
            </w:pPr>
          </w:p>
        </w:tc>
        <w:tc>
          <w:tcPr>
            <w:tcW w:w="3878" w:type="dxa"/>
            <w:gridSpan w:val="2"/>
            <w:vMerge w:val="restart"/>
          </w:tcPr>
          <w:p w14:paraId="10F51756" w14:textId="77777777" w:rsidR="00F67296" w:rsidRPr="00B625BB" w:rsidRDefault="00F67296">
            <w:pPr>
              <w:pStyle w:val="ConsPlusNormal"/>
            </w:pPr>
            <w:r w:rsidRPr="00B625BB">
              <w:t>Страховой взнос на обязательное медицинское страхование неработающего населения</w:t>
            </w:r>
          </w:p>
        </w:tc>
        <w:tc>
          <w:tcPr>
            <w:tcW w:w="1020" w:type="dxa"/>
          </w:tcPr>
          <w:p w14:paraId="258CEE6C" w14:textId="77777777" w:rsidR="00F67296" w:rsidRPr="00B625BB" w:rsidRDefault="00F67296">
            <w:pPr>
              <w:pStyle w:val="ConsPlusNormal"/>
            </w:pPr>
          </w:p>
        </w:tc>
        <w:tc>
          <w:tcPr>
            <w:tcW w:w="1864" w:type="dxa"/>
            <w:gridSpan w:val="2"/>
          </w:tcPr>
          <w:p w14:paraId="2AA37735" w14:textId="77777777" w:rsidR="00F67296" w:rsidRPr="00B625BB" w:rsidRDefault="00F67296">
            <w:pPr>
              <w:pStyle w:val="ConsPlusNormal"/>
            </w:pPr>
            <w:r w:rsidRPr="00B625BB">
              <w:t>Всего</w:t>
            </w:r>
          </w:p>
        </w:tc>
        <w:tc>
          <w:tcPr>
            <w:tcW w:w="1580" w:type="dxa"/>
            <w:gridSpan w:val="2"/>
          </w:tcPr>
          <w:p w14:paraId="5C20FB27" w14:textId="77777777" w:rsidR="00F67296" w:rsidRPr="00B625BB" w:rsidRDefault="00F67296">
            <w:pPr>
              <w:pStyle w:val="ConsPlusNormal"/>
            </w:pPr>
            <w:r w:rsidRPr="00B625BB">
              <w:t>87513026,5</w:t>
            </w:r>
          </w:p>
        </w:tc>
        <w:tc>
          <w:tcPr>
            <w:tcW w:w="1587" w:type="dxa"/>
          </w:tcPr>
          <w:p w14:paraId="784FEB45" w14:textId="77777777" w:rsidR="00F67296" w:rsidRPr="00B625BB" w:rsidRDefault="00F67296">
            <w:pPr>
              <w:pStyle w:val="ConsPlusNormal"/>
            </w:pPr>
            <w:r w:rsidRPr="00B625BB">
              <w:t>91030463,6</w:t>
            </w:r>
          </w:p>
        </w:tc>
        <w:tc>
          <w:tcPr>
            <w:tcW w:w="1556" w:type="dxa"/>
            <w:gridSpan w:val="2"/>
          </w:tcPr>
          <w:p w14:paraId="2D01A9AF" w14:textId="77777777" w:rsidR="00F67296" w:rsidRPr="00B625BB" w:rsidRDefault="00F67296">
            <w:pPr>
              <w:pStyle w:val="ConsPlusNormal"/>
            </w:pPr>
            <w:r w:rsidRPr="00B625BB">
              <w:t>94688721,4</w:t>
            </w:r>
          </w:p>
        </w:tc>
        <w:tc>
          <w:tcPr>
            <w:tcW w:w="1639" w:type="dxa"/>
            <w:gridSpan w:val="2"/>
          </w:tcPr>
          <w:p w14:paraId="33D75C8A" w14:textId="77777777" w:rsidR="00F67296" w:rsidRPr="00B625BB" w:rsidRDefault="00F67296">
            <w:pPr>
              <w:pStyle w:val="ConsPlusNormal"/>
            </w:pPr>
            <w:r w:rsidRPr="00B625BB">
              <w:t>273232211,5</w:t>
            </w:r>
          </w:p>
        </w:tc>
      </w:tr>
      <w:tr w:rsidR="00B625BB" w:rsidRPr="00B625BB" w14:paraId="75A2F607" w14:textId="77777777" w:rsidTr="005534FC">
        <w:tc>
          <w:tcPr>
            <w:tcW w:w="1894" w:type="dxa"/>
            <w:vMerge/>
          </w:tcPr>
          <w:p w14:paraId="48AC7AC6" w14:textId="77777777" w:rsidR="00F67296" w:rsidRPr="00B625BB" w:rsidRDefault="00F67296">
            <w:pPr>
              <w:pStyle w:val="ConsPlusNormal"/>
            </w:pPr>
          </w:p>
        </w:tc>
        <w:tc>
          <w:tcPr>
            <w:tcW w:w="3878" w:type="dxa"/>
            <w:gridSpan w:val="2"/>
            <w:vMerge/>
          </w:tcPr>
          <w:p w14:paraId="1BEEDA3E" w14:textId="77777777" w:rsidR="00F67296" w:rsidRPr="00B625BB" w:rsidRDefault="00F67296">
            <w:pPr>
              <w:pStyle w:val="ConsPlusNormal"/>
            </w:pPr>
          </w:p>
        </w:tc>
        <w:tc>
          <w:tcPr>
            <w:tcW w:w="1020" w:type="dxa"/>
          </w:tcPr>
          <w:p w14:paraId="35374DF9" w14:textId="77777777" w:rsidR="00F67296" w:rsidRPr="00B625BB" w:rsidRDefault="00F67296">
            <w:pPr>
              <w:pStyle w:val="ConsPlusNormal"/>
            </w:pPr>
            <w:r w:rsidRPr="00B625BB">
              <w:t>054</w:t>
            </w:r>
          </w:p>
        </w:tc>
        <w:tc>
          <w:tcPr>
            <w:tcW w:w="1864" w:type="dxa"/>
            <w:gridSpan w:val="2"/>
          </w:tcPr>
          <w:p w14:paraId="25B70DF2" w14:textId="77777777" w:rsidR="00F67296" w:rsidRPr="00B625BB" w:rsidRDefault="00F67296">
            <w:pPr>
              <w:pStyle w:val="ConsPlusNormal"/>
            </w:pPr>
            <w:r w:rsidRPr="00B625BB">
              <w:t>бюджет города Москвы</w:t>
            </w:r>
          </w:p>
        </w:tc>
        <w:tc>
          <w:tcPr>
            <w:tcW w:w="1580" w:type="dxa"/>
            <w:gridSpan w:val="2"/>
          </w:tcPr>
          <w:p w14:paraId="7A9EB123" w14:textId="77777777" w:rsidR="00F67296" w:rsidRPr="00B625BB" w:rsidRDefault="00F67296">
            <w:pPr>
              <w:pStyle w:val="ConsPlusNormal"/>
            </w:pPr>
            <w:r w:rsidRPr="00B625BB">
              <w:t>87513026,5</w:t>
            </w:r>
          </w:p>
        </w:tc>
        <w:tc>
          <w:tcPr>
            <w:tcW w:w="1587" w:type="dxa"/>
          </w:tcPr>
          <w:p w14:paraId="34FE7CB5" w14:textId="77777777" w:rsidR="00F67296" w:rsidRPr="00B625BB" w:rsidRDefault="00F67296">
            <w:pPr>
              <w:pStyle w:val="ConsPlusNormal"/>
            </w:pPr>
            <w:r w:rsidRPr="00B625BB">
              <w:t>91030463,6</w:t>
            </w:r>
          </w:p>
        </w:tc>
        <w:tc>
          <w:tcPr>
            <w:tcW w:w="1556" w:type="dxa"/>
            <w:gridSpan w:val="2"/>
          </w:tcPr>
          <w:p w14:paraId="2203024C" w14:textId="77777777" w:rsidR="00F67296" w:rsidRPr="00B625BB" w:rsidRDefault="00F67296">
            <w:pPr>
              <w:pStyle w:val="ConsPlusNormal"/>
            </w:pPr>
            <w:r w:rsidRPr="00B625BB">
              <w:t>94688721,4</w:t>
            </w:r>
          </w:p>
        </w:tc>
        <w:tc>
          <w:tcPr>
            <w:tcW w:w="1639" w:type="dxa"/>
            <w:gridSpan w:val="2"/>
          </w:tcPr>
          <w:p w14:paraId="687BEF94" w14:textId="77777777" w:rsidR="00F67296" w:rsidRPr="00B625BB" w:rsidRDefault="00F67296">
            <w:pPr>
              <w:pStyle w:val="ConsPlusNormal"/>
            </w:pPr>
            <w:r w:rsidRPr="00B625BB">
              <w:t>273232211,5</w:t>
            </w:r>
          </w:p>
        </w:tc>
      </w:tr>
      <w:tr w:rsidR="00B625BB" w:rsidRPr="00B625BB" w14:paraId="7096705B" w14:textId="77777777" w:rsidTr="005534FC">
        <w:tc>
          <w:tcPr>
            <w:tcW w:w="1894" w:type="dxa"/>
            <w:vMerge/>
          </w:tcPr>
          <w:p w14:paraId="07C54EA7" w14:textId="77777777" w:rsidR="00F67296" w:rsidRPr="00B625BB" w:rsidRDefault="00F67296">
            <w:pPr>
              <w:pStyle w:val="ConsPlusNormal"/>
            </w:pPr>
          </w:p>
        </w:tc>
        <w:tc>
          <w:tcPr>
            <w:tcW w:w="3878" w:type="dxa"/>
            <w:gridSpan w:val="2"/>
            <w:vMerge w:val="restart"/>
          </w:tcPr>
          <w:p w14:paraId="3767038E" w14:textId="77777777" w:rsidR="00F67296" w:rsidRPr="00B625BB" w:rsidRDefault="00F67296">
            <w:pPr>
              <w:pStyle w:val="ConsPlusNormal"/>
            </w:pPr>
            <w:r w:rsidRPr="00B625BB">
              <w:t>Дополнительное финансовое обеспечение реализации территориальной программы обязательного медицинского страхования города Москвы в пределах базовой программы обязательного медицинского страхования</w:t>
            </w:r>
          </w:p>
        </w:tc>
        <w:tc>
          <w:tcPr>
            <w:tcW w:w="1020" w:type="dxa"/>
          </w:tcPr>
          <w:p w14:paraId="060042D8" w14:textId="77777777" w:rsidR="00F67296" w:rsidRPr="00B625BB" w:rsidRDefault="00F67296">
            <w:pPr>
              <w:pStyle w:val="ConsPlusNormal"/>
            </w:pPr>
          </w:p>
        </w:tc>
        <w:tc>
          <w:tcPr>
            <w:tcW w:w="1864" w:type="dxa"/>
            <w:gridSpan w:val="2"/>
          </w:tcPr>
          <w:p w14:paraId="53110D4B" w14:textId="77777777" w:rsidR="00F67296" w:rsidRPr="00B625BB" w:rsidRDefault="00F67296">
            <w:pPr>
              <w:pStyle w:val="ConsPlusNormal"/>
            </w:pPr>
            <w:r w:rsidRPr="00B625BB">
              <w:t>Всего</w:t>
            </w:r>
          </w:p>
        </w:tc>
        <w:tc>
          <w:tcPr>
            <w:tcW w:w="1580" w:type="dxa"/>
            <w:gridSpan w:val="2"/>
          </w:tcPr>
          <w:p w14:paraId="5037D242" w14:textId="77777777" w:rsidR="00F67296" w:rsidRPr="00B625BB" w:rsidRDefault="00F67296">
            <w:pPr>
              <w:pStyle w:val="ConsPlusNormal"/>
            </w:pPr>
            <w:r w:rsidRPr="00B625BB">
              <w:t>19477247,0</w:t>
            </w:r>
          </w:p>
        </w:tc>
        <w:tc>
          <w:tcPr>
            <w:tcW w:w="1587" w:type="dxa"/>
          </w:tcPr>
          <w:p w14:paraId="088A09EB" w14:textId="77777777" w:rsidR="00F67296" w:rsidRPr="00B625BB" w:rsidRDefault="00F67296">
            <w:pPr>
              <w:pStyle w:val="ConsPlusNormal"/>
            </w:pPr>
            <w:r w:rsidRPr="00B625BB">
              <w:t>19477247,0</w:t>
            </w:r>
          </w:p>
        </w:tc>
        <w:tc>
          <w:tcPr>
            <w:tcW w:w="1556" w:type="dxa"/>
            <w:gridSpan w:val="2"/>
          </w:tcPr>
          <w:p w14:paraId="32AB2AFA" w14:textId="77777777" w:rsidR="00F67296" w:rsidRPr="00B625BB" w:rsidRDefault="00F67296">
            <w:pPr>
              <w:pStyle w:val="ConsPlusNormal"/>
            </w:pPr>
            <w:r w:rsidRPr="00B625BB">
              <w:t>19477247,0</w:t>
            </w:r>
          </w:p>
        </w:tc>
        <w:tc>
          <w:tcPr>
            <w:tcW w:w="1639" w:type="dxa"/>
            <w:gridSpan w:val="2"/>
          </w:tcPr>
          <w:p w14:paraId="6B9C91E8" w14:textId="77777777" w:rsidR="00F67296" w:rsidRPr="00B625BB" w:rsidRDefault="00F67296">
            <w:pPr>
              <w:pStyle w:val="ConsPlusNormal"/>
            </w:pPr>
            <w:r w:rsidRPr="00B625BB">
              <w:t>58431741,0</w:t>
            </w:r>
          </w:p>
        </w:tc>
      </w:tr>
      <w:tr w:rsidR="00B625BB" w:rsidRPr="00B625BB" w14:paraId="448AFFB8" w14:textId="77777777" w:rsidTr="005534FC">
        <w:tc>
          <w:tcPr>
            <w:tcW w:w="1894" w:type="dxa"/>
            <w:vMerge/>
          </w:tcPr>
          <w:p w14:paraId="566155A8" w14:textId="77777777" w:rsidR="00F67296" w:rsidRPr="00B625BB" w:rsidRDefault="00F67296">
            <w:pPr>
              <w:pStyle w:val="ConsPlusNormal"/>
            </w:pPr>
          </w:p>
        </w:tc>
        <w:tc>
          <w:tcPr>
            <w:tcW w:w="3878" w:type="dxa"/>
            <w:gridSpan w:val="2"/>
            <w:vMerge/>
          </w:tcPr>
          <w:p w14:paraId="6F1FFEF2" w14:textId="77777777" w:rsidR="00F67296" w:rsidRPr="00B625BB" w:rsidRDefault="00F67296">
            <w:pPr>
              <w:pStyle w:val="ConsPlusNormal"/>
            </w:pPr>
          </w:p>
        </w:tc>
        <w:tc>
          <w:tcPr>
            <w:tcW w:w="1020" w:type="dxa"/>
          </w:tcPr>
          <w:p w14:paraId="39847FDA" w14:textId="77777777" w:rsidR="00F67296" w:rsidRPr="00B625BB" w:rsidRDefault="00F67296">
            <w:pPr>
              <w:pStyle w:val="ConsPlusNormal"/>
            </w:pPr>
            <w:r w:rsidRPr="00B625BB">
              <w:t>054</w:t>
            </w:r>
          </w:p>
        </w:tc>
        <w:tc>
          <w:tcPr>
            <w:tcW w:w="1864" w:type="dxa"/>
            <w:gridSpan w:val="2"/>
          </w:tcPr>
          <w:p w14:paraId="2B29A470" w14:textId="77777777" w:rsidR="00F67296" w:rsidRPr="00B625BB" w:rsidRDefault="00F67296">
            <w:pPr>
              <w:pStyle w:val="ConsPlusNormal"/>
            </w:pPr>
            <w:r w:rsidRPr="00B625BB">
              <w:t>бюджет города Москвы</w:t>
            </w:r>
          </w:p>
        </w:tc>
        <w:tc>
          <w:tcPr>
            <w:tcW w:w="1580" w:type="dxa"/>
            <w:gridSpan w:val="2"/>
          </w:tcPr>
          <w:p w14:paraId="77963925" w14:textId="77777777" w:rsidR="00F67296" w:rsidRPr="00B625BB" w:rsidRDefault="00F67296">
            <w:pPr>
              <w:pStyle w:val="ConsPlusNormal"/>
            </w:pPr>
            <w:r w:rsidRPr="00B625BB">
              <w:t>19477247,0</w:t>
            </w:r>
          </w:p>
        </w:tc>
        <w:tc>
          <w:tcPr>
            <w:tcW w:w="1587" w:type="dxa"/>
          </w:tcPr>
          <w:p w14:paraId="591B4630" w14:textId="77777777" w:rsidR="00F67296" w:rsidRPr="00B625BB" w:rsidRDefault="00F67296">
            <w:pPr>
              <w:pStyle w:val="ConsPlusNormal"/>
            </w:pPr>
            <w:r w:rsidRPr="00B625BB">
              <w:t>19477247,0</w:t>
            </w:r>
          </w:p>
        </w:tc>
        <w:tc>
          <w:tcPr>
            <w:tcW w:w="1556" w:type="dxa"/>
            <w:gridSpan w:val="2"/>
          </w:tcPr>
          <w:p w14:paraId="0660821F" w14:textId="77777777" w:rsidR="00F67296" w:rsidRPr="00B625BB" w:rsidRDefault="00F67296">
            <w:pPr>
              <w:pStyle w:val="ConsPlusNormal"/>
            </w:pPr>
            <w:r w:rsidRPr="00B625BB">
              <w:t>19477247,0</w:t>
            </w:r>
          </w:p>
        </w:tc>
        <w:tc>
          <w:tcPr>
            <w:tcW w:w="1639" w:type="dxa"/>
            <w:gridSpan w:val="2"/>
          </w:tcPr>
          <w:p w14:paraId="3F6C9B34" w14:textId="77777777" w:rsidR="00F67296" w:rsidRPr="00B625BB" w:rsidRDefault="00F67296">
            <w:pPr>
              <w:pStyle w:val="ConsPlusNormal"/>
            </w:pPr>
            <w:r w:rsidRPr="00B625BB">
              <w:t>58431741,0</w:t>
            </w:r>
          </w:p>
        </w:tc>
      </w:tr>
      <w:tr w:rsidR="00B625BB" w:rsidRPr="00B625BB" w14:paraId="024452A1" w14:textId="77777777" w:rsidTr="005534FC">
        <w:tc>
          <w:tcPr>
            <w:tcW w:w="1894" w:type="dxa"/>
            <w:vMerge/>
          </w:tcPr>
          <w:p w14:paraId="238109EA" w14:textId="77777777" w:rsidR="00F67296" w:rsidRPr="00B625BB" w:rsidRDefault="00F67296">
            <w:pPr>
              <w:pStyle w:val="ConsPlusNormal"/>
            </w:pPr>
          </w:p>
        </w:tc>
        <w:tc>
          <w:tcPr>
            <w:tcW w:w="3878" w:type="dxa"/>
            <w:gridSpan w:val="2"/>
            <w:vMerge w:val="restart"/>
          </w:tcPr>
          <w:p w14:paraId="28662835" w14:textId="77777777" w:rsidR="00F67296" w:rsidRPr="00B625BB" w:rsidRDefault="00F67296">
            <w:pPr>
              <w:pStyle w:val="ConsPlusNormal"/>
            </w:pPr>
            <w:r w:rsidRPr="00B625BB">
              <w:t>Оплата медицинской помощи, оказанной гражданам, не идентифицированным и не застрахованным по обязательному медицинскому страхованию, при заболеваниях и состояниях, включенных в базовую программу обязательного медицинского страхования, в целях реализации территориальной программы государственных гарантий бесплатного оказания гражданам медицинской помощи в городе Москве</w:t>
            </w:r>
          </w:p>
        </w:tc>
        <w:tc>
          <w:tcPr>
            <w:tcW w:w="1020" w:type="dxa"/>
          </w:tcPr>
          <w:p w14:paraId="722136B1" w14:textId="77777777" w:rsidR="00F67296" w:rsidRPr="00B625BB" w:rsidRDefault="00F67296">
            <w:pPr>
              <w:pStyle w:val="ConsPlusNormal"/>
            </w:pPr>
          </w:p>
        </w:tc>
        <w:tc>
          <w:tcPr>
            <w:tcW w:w="1864" w:type="dxa"/>
            <w:gridSpan w:val="2"/>
          </w:tcPr>
          <w:p w14:paraId="7F3C2267" w14:textId="77777777" w:rsidR="00F67296" w:rsidRPr="00B625BB" w:rsidRDefault="00F67296">
            <w:pPr>
              <w:pStyle w:val="ConsPlusNormal"/>
            </w:pPr>
            <w:r w:rsidRPr="00B625BB">
              <w:t>Всего</w:t>
            </w:r>
          </w:p>
        </w:tc>
        <w:tc>
          <w:tcPr>
            <w:tcW w:w="1580" w:type="dxa"/>
            <w:gridSpan w:val="2"/>
          </w:tcPr>
          <w:p w14:paraId="4100BE3B" w14:textId="77777777" w:rsidR="00F67296" w:rsidRPr="00B625BB" w:rsidRDefault="00F67296">
            <w:pPr>
              <w:pStyle w:val="ConsPlusNormal"/>
            </w:pPr>
            <w:r w:rsidRPr="00B625BB">
              <w:t>7496382,1</w:t>
            </w:r>
          </w:p>
        </w:tc>
        <w:tc>
          <w:tcPr>
            <w:tcW w:w="1587" w:type="dxa"/>
          </w:tcPr>
          <w:p w14:paraId="548EBE2A" w14:textId="77777777" w:rsidR="00F67296" w:rsidRPr="00B625BB" w:rsidRDefault="00F67296">
            <w:pPr>
              <w:pStyle w:val="ConsPlusNormal"/>
            </w:pPr>
            <w:r w:rsidRPr="00B625BB">
              <w:t>7496382,1</w:t>
            </w:r>
          </w:p>
        </w:tc>
        <w:tc>
          <w:tcPr>
            <w:tcW w:w="1556" w:type="dxa"/>
            <w:gridSpan w:val="2"/>
          </w:tcPr>
          <w:p w14:paraId="03223E35" w14:textId="77777777" w:rsidR="00F67296" w:rsidRPr="00B625BB" w:rsidRDefault="00F67296">
            <w:pPr>
              <w:pStyle w:val="ConsPlusNormal"/>
            </w:pPr>
            <w:r w:rsidRPr="00B625BB">
              <w:t>7496382,1</w:t>
            </w:r>
          </w:p>
        </w:tc>
        <w:tc>
          <w:tcPr>
            <w:tcW w:w="1639" w:type="dxa"/>
            <w:gridSpan w:val="2"/>
          </w:tcPr>
          <w:p w14:paraId="53B92EC6" w14:textId="77777777" w:rsidR="00F67296" w:rsidRPr="00B625BB" w:rsidRDefault="00F67296">
            <w:pPr>
              <w:pStyle w:val="ConsPlusNormal"/>
            </w:pPr>
            <w:r w:rsidRPr="00B625BB">
              <w:t>22489146,3</w:t>
            </w:r>
          </w:p>
        </w:tc>
      </w:tr>
      <w:tr w:rsidR="00B625BB" w:rsidRPr="00B625BB" w14:paraId="194C1C39" w14:textId="77777777" w:rsidTr="005534FC">
        <w:tc>
          <w:tcPr>
            <w:tcW w:w="1894" w:type="dxa"/>
            <w:vMerge/>
          </w:tcPr>
          <w:p w14:paraId="122295CD" w14:textId="77777777" w:rsidR="00F67296" w:rsidRPr="00B625BB" w:rsidRDefault="00F67296">
            <w:pPr>
              <w:pStyle w:val="ConsPlusNormal"/>
            </w:pPr>
          </w:p>
        </w:tc>
        <w:tc>
          <w:tcPr>
            <w:tcW w:w="3878" w:type="dxa"/>
            <w:gridSpan w:val="2"/>
            <w:vMerge/>
          </w:tcPr>
          <w:p w14:paraId="53D98C80" w14:textId="77777777" w:rsidR="00F67296" w:rsidRPr="00B625BB" w:rsidRDefault="00F67296">
            <w:pPr>
              <w:pStyle w:val="ConsPlusNormal"/>
            </w:pPr>
          </w:p>
        </w:tc>
        <w:tc>
          <w:tcPr>
            <w:tcW w:w="1020" w:type="dxa"/>
          </w:tcPr>
          <w:p w14:paraId="5BEFEFBA" w14:textId="77777777" w:rsidR="00F67296" w:rsidRPr="00B625BB" w:rsidRDefault="00F67296">
            <w:pPr>
              <w:pStyle w:val="ConsPlusNormal"/>
            </w:pPr>
            <w:r w:rsidRPr="00B625BB">
              <w:t>054</w:t>
            </w:r>
          </w:p>
        </w:tc>
        <w:tc>
          <w:tcPr>
            <w:tcW w:w="1864" w:type="dxa"/>
            <w:gridSpan w:val="2"/>
          </w:tcPr>
          <w:p w14:paraId="1ECC9B9F" w14:textId="77777777" w:rsidR="00F67296" w:rsidRPr="00B625BB" w:rsidRDefault="00F67296">
            <w:pPr>
              <w:pStyle w:val="ConsPlusNormal"/>
            </w:pPr>
            <w:r w:rsidRPr="00B625BB">
              <w:t>бюджет города Москвы</w:t>
            </w:r>
          </w:p>
        </w:tc>
        <w:tc>
          <w:tcPr>
            <w:tcW w:w="1580" w:type="dxa"/>
            <w:gridSpan w:val="2"/>
          </w:tcPr>
          <w:p w14:paraId="2A7AEF91" w14:textId="77777777" w:rsidR="00F67296" w:rsidRPr="00B625BB" w:rsidRDefault="00F67296">
            <w:pPr>
              <w:pStyle w:val="ConsPlusNormal"/>
            </w:pPr>
            <w:r w:rsidRPr="00B625BB">
              <w:t>7496382,1</w:t>
            </w:r>
          </w:p>
        </w:tc>
        <w:tc>
          <w:tcPr>
            <w:tcW w:w="1587" w:type="dxa"/>
          </w:tcPr>
          <w:p w14:paraId="4945481F" w14:textId="77777777" w:rsidR="00F67296" w:rsidRPr="00B625BB" w:rsidRDefault="00F67296">
            <w:pPr>
              <w:pStyle w:val="ConsPlusNormal"/>
            </w:pPr>
            <w:r w:rsidRPr="00B625BB">
              <w:t>7496382,1</w:t>
            </w:r>
          </w:p>
        </w:tc>
        <w:tc>
          <w:tcPr>
            <w:tcW w:w="1556" w:type="dxa"/>
            <w:gridSpan w:val="2"/>
          </w:tcPr>
          <w:p w14:paraId="01EC9AD1" w14:textId="77777777" w:rsidR="00F67296" w:rsidRPr="00B625BB" w:rsidRDefault="00F67296">
            <w:pPr>
              <w:pStyle w:val="ConsPlusNormal"/>
            </w:pPr>
            <w:r w:rsidRPr="00B625BB">
              <w:t>7496382,1</w:t>
            </w:r>
          </w:p>
        </w:tc>
        <w:tc>
          <w:tcPr>
            <w:tcW w:w="1639" w:type="dxa"/>
            <w:gridSpan w:val="2"/>
          </w:tcPr>
          <w:p w14:paraId="6CFBF753" w14:textId="77777777" w:rsidR="00F67296" w:rsidRPr="00B625BB" w:rsidRDefault="00F67296">
            <w:pPr>
              <w:pStyle w:val="ConsPlusNormal"/>
            </w:pPr>
            <w:r w:rsidRPr="00B625BB">
              <w:t>22489146,3</w:t>
            </w:r>
          </w:p>
        </w:tc>
      </w:tr>
      <w:tr w:rsidR="00B625BB" w:rsidRPr="00B625BB" w14:paraId="522EC402" w14:textId="77777777" w:rsidTr="005534FC">
        <w:tc>
          <w:tcPr>
            <w:tcW w:w="1894" w:type="dxa"/>
            <w:vMerge/>
          </w:tcPr>
          <w:p w14:paraId="17E384DC" w14:textId="77777777" w:rsidR="00F67296" w:rsidRPr="00B625BB" w:rsidRDefault="00F67296">
            <w:pPr>
              <w:pStyle w:val="ConsPlusNormal"/>
            </w:pPr>
          </w:p>
        </w:tc>
        <w:tc>
          <w:tcPr>
            <w:tcW w:w="3878" w:type="dxa"/>
            <w:gridSpan w:val="2"/>
            <w:vMerge w:val="restart"/>
          </w:tcPr>
          <w:p w14:paraId="0E6CB0B6" w14:textId="77777777" w:rsidR="00F67296" w:rsidRPr="00B625BB" w:rsidRDefault="00F67296">
            <w:pPr>
              <w:pStyle w:val="ConsPlusNormal"/>
            </w:pPr>
            <w:r w:rsidRPr="00B625BB">
              <w:t>Грант автономной некоммерческой организации "Агентство стратегического развития социальных проектов" на реализацию проекта по проведению информационной кампании о разъяснении правил получения медицинской помощи в медицинских организациях государственной системы здравоохранения города Москвы, оказывающих специализированную медицинскую помощь</w:t>
            </w:r>
          </w:p>
        </w:tc>
        <w:tc>
          <w:tcPr>
            <w:tcW w:w="1020" w:type="dxa"/>
          </w:tcPr>
          <w:p w14:paraId="7AC3DFD9" w14:textId="77777777" w:rsidR="00F67296" w:rsidRPr="00B625BB" w:rsidRDefault="00F67296">
            <w:pPr>
              <w:pStyle w:val="ConsPlusNormal"/>
            </w:pPr>
          </w:p>
        </w:tc>
        <w:tc>
          <w:tcPr>
            <w:tcW w:w="1864" w:type="dxa"/>
            <w:gridSpan w:val="2"/>
          </w:tcPr>
          <w:p w14:paraId="476F8EB4" w14:textId="77777777" w:rsidR="00F67296" w:rsidRPr="00B625BB" w:rsidRDefault="00F67296">
            <w:pPr>
              <w:pStyle w:val="ConsPlusNormal"/>
            </w:pPr>
            <w:r w:rsidRPr="00B625BB">
              <w:t>Всего</w:t>
            </w:r>
          </w:p>
        </w:tc>
        <w:tc>
          <w:tcPr>
            <w:tcW w:w="1580" w:type="dxa"/>
            <w:gridSpan w:val="2"/>
          </w:tcPr>
          <w:p w14:paraId="1DC2676F" w14:textId="77777777" w:rsidR="00F67296" w:rsidRPr="00B625BB" w:rsidRDefault="00F67296">
            <w:pPr>
              <w:pStyle w:val="ConsPlusNormal"/>
            </w:pPr>
            <w:r w:rsidRPr="00B625BB">
              <w:t>150000,0</w:t>
            </w:r>
          </w:p>
        </w:tc>
        <w:tc>
          <w:tcPr>
            <w:tcW w:w="1587" w:type="dxa"/>
          </w:tcPr>
          <w:p w14:paraId="4606D136" w14:textId="77777777" w:rsidR="00F67296" w:rsidRPr="00B625BB" w:rsidRDefault="00F67296">
            <w:pPr>
              <w:pStyle w:val="ConsPlusNormal"/>
            </w:pPr>
            <w:r w:rsidRPr="00B625BB">
              <w:t>150000,0</w:t>
            </w:r>
          </w:p>
        </w:tc>
        <w:tc>
          <w:tcPr>
            <w:tcW w:w="1556" w:type="dxa"/>
            <w:gridSpan w:val="2"/>
          </w:tcPr>
          <w:p w14:paraId="0E94CDD3" w14:textId="77777777" w:rsidR="00F67296" w:rsidRPr="00B625BB" w:rsidRDefault="00F67296">
            <w:pPr>
              <w:pStyle w:val="ConsPlusNormal"/>
            </w:pPr>
            <w:r w:rsidRPr="00B625BB">
              <w:t>150000,0</w:t>
            </w:r>
          </w:p>
        </w:tc>
        <w:tc>
          <w:tcPr>
            <w:tcW w:w="1639" w:type="dxa"/>
            <w:gridSpan w:val="2"/>
          </w:tcPr>
          <w:p w14:paraId="7DA8DCE2" w14:textId="77777777" w:rsidR="00F67296" w:rsidRPr="00B625BB" w:rsidRDefault="00F67296">
            <w:pPr>
              <w:pStyle w:val="ConsPlusNormal"/>
            </w:pPr>
            <w:r w:rsidRPr="00B625BB">
              <w:t>450000,0</w:t>
            </w:r>
          </w:p>
        </w:tc>
      </w:tr>
      <w:tr w:rsidR="00B625BB" w:rsidRPr="00B625BB" w14:paraId="352D3AA0" w14:textId="77777777" w:rsidTr="005534FC">
        <w:tc>
          <w:tcPr>
            <w:tcW w:w="1894" w:type="dxa"/>
            <w:vMerge/>
          </w:tcPr>
          <w:p w14:paraId="67226EF2" w14:textId="77777777" w:rsidR="00F67296" w:rsidRPr="00B625BB" w:rsidRDefault="00F67296">
            <w:pPr>
              <w:pStyle w:val="ConsPlusNormal"/>
            </w:pPr>
          </w:p>
        </w:tc>
        <w:tc>
          <w:tcPr>
            <w:tcW w:w="3878" w:type="dxa"/>
            <w:gridSpan w:val="2"/>
            <w:vMerge/>
          </w:tcPr>
          <w:p w14:paraId="2F071B2C" w14:textId="77777777" w:rsidR="00F67296" w:rsidRPr="00B625BB" w:rsidRDefault="00F67296">
            <w:pPr>
              <w:pStyle w:val="ConsPlusNormal"/>
            </w:pPr>
          </w:p>
        </w:tc>
        <w:tc>
          <w:tcPr>
            <w:tcW w:w="1020" w:type="dxa"/>
          </w:tcPr>
          <w:p w14:paraId="3EAA37FB" w14:textId="77777777" w:rsidR="00F67296" w:rsidRPr="00B625BB" w:rsidRDefault="00F67296">
            <w:pPr>
              <w:pStyle w:val="ConsPlusNormal"/>
            </w:pPr>
            <w:r w:rsidRPr="00B625BB">
              <w:t>054</w:t>
            </w:r>
          </w:p>
        </w:tc>
        <w:tc>
          <w:tcPr>
            <w:tcW w:w="1864" w:type="dxa"/>
            <w:gridSpan w:val="2"/>
          </w:tcPr>
          <w:p w14:paraId="23327F96" w14:textId="77777777" w:rsidR="00F67296" w:rsidRPr="00B625BB" w:rsidRDefault="00F67296">
            <w:pPr>
              <w:pStyle w:val="ConsPlusNormal"/>
            </w:pPr>
            <w:r w:rsidRPr="00B625BB">
              <w:t>бюджет города Москвы</w:t>
            </w:r>
          </w:p>
        </w:tc>
        <w:tc>
          <w:tcPr>
            <w:tcW w:w="1580" w:type="dxa"/>
            <w:gridSpan w:val="2"/>
          </w:tcPr>
          <w:p w14:paraId="63556A71" w14:textId="77777777" w:rsidR="00F67296" w:rsidRPr="00B625BB" w:rsidRDefault="00F67296">
            <w:pPr>
              <w:pStyle w:val="ConsPlusNormal"/>
            </w:pPr>
            <w:r w:rsidRPr="00B625BB">
              <w:t>150000,0</w:t>
            </w:r>
          </w:p>
        </w:tc>
        <w:tc>
          <w:tcPr>
            <w:tcW w:w="1587" w:type="dxa"/>
          </w:tcPr>
          <w:p w14:paraId="5EE15FCB" w14:textId="77777777" w:rsidR="00F67296" w:rsidRPr="00B625BB" w:rsidRDefault="00F67296">
            <w:pPr>
              <w:pStyle w:val="ConsPlusNormal"/>
            </w:pPr>
            <w:r w:rsidRPr="00B625BB">
              <w:t>150000,0</w:t>
            </w:r>
          </w:p>
        </w:tc>
        <w:tc>
          <w:tcPr>
            <w:tcW w:w="1556" w:type="dxa"/>
            <w:gridSpan w:val="2"/>
          </w:tcPr>
          <w:p w14:paraId="0724DA6C" w14:textId="77777777" w:rsidR="00F67296" w:rsidRPr="00B625BB" w:rsidRDefault="00F67296">
            <w:pPr>
              <w:pStyle w:val="ConsPlusNormal"/>
            </w:pPr>
            <w:r w:rsidRPr="00B625BB">
              <w:t>150000,0</w:t>
            </w:r>
          </w:p>
        </w:tc>
        <w:tc>
          <w:tcPr>
            <w:tcW w:w="1639" w:type="dxa"/>
            <w:gridSpan w:val="2"/>
          </w:tcPr>
          <w:p w14:paraId="2BDC1563" w14:textId="77777777" w:rsidR="00F67296" w:rsidRPr="00B625BB" w:rsidRDefault="00F67296">
            <w:pPr>
              <w:pStyle w:val="ConsPlusNormal"/>
            </w:pPr>
            <w:r w:rsidRPr="00B625BB">
              <w:t>450000,0</w:t>
            </w:r>
          </w:p>
        </w:tc>
      </w:tr>
      <w:tr w:rsidR="00B625BB" w:rsidRPr="00B625BB" w14:paraId="0F0763F4" w14:textId="77777777" w:rsidTr="005534FC">
        <w:tc>
          <w:tcPr>
            <w:tcW w:w="1894" w:type="dxa"/>
            <w:vMerge/>
          </w:tcPr>
          <w:p w14:paraId="232EE6CA" w14:textId="77777777" w:rsidR="00F67296" w:rsidRPr="00B625BB" w:rsidRDefault="00F67296">
            <w:pPr>
              <w:pStyle w:val="ConsPlusNormal"/>
            </w:pPr>
          </w:p>
        </w:tc>
        <w:tc>
          <w:tcPr>
            <w:tcW w:w="3878" w:type="dxa"/>
            <w:gridSpan w:val="2"/>
            <w:vMerge w:val="restart"/>
          </w:tcPr>
          <w:p w14:paraId="5958A4FA" w14:textId="77777777" w:rsidR="00F67296" w:rsidRPr="00B625BB" w:rsidRDefault="00F67296">
            <w:pPr>
              <w:pStyle w:val="ConsPlusNormal"/>
            </w:pPr>
            <w:r w:rsidRPr="00B625BB">
              <w:t xml:space="preserve">Финансовое обеспечение организации обязательного медицинского страхования на территории субъектов </w:t>
            </w:r>
            <w:r w:rsidRPr="00B625BB">
              <w:lastRenderedPageBreak/>
              <w:t>Российской Федерации</w:t>
            </w:r>
          </w:p>
        </w:tc>
        <w:tc>
          <w:tcPr>
            <w:tcW w:w="1020" w:type="dxa"/>
          </w:tcPr>
          <w:p w14:paraId="38BE039B" w14:textId="77777777" w:rsidR="00F67296" w:rsidRPr="00B625BB" w:rsidRDefault="00F67296">
            <w:pPr>
              <w:pStyle w:val="ConsPlusNormal"/>
            </w:pPr>
          </w:p>
        </w:tc>
        <w:tc>
          <w:tcPr>
            <w:tcW w:w="1864" w:type="dxa"/>
            <w:gridSpan w:val="2"/>
          </w:tcPr>
          <w:p w14:paraId="6C9D23A7" w14:textId="77777777" w:rsidR="00F67296" w:rsidRPr="00B625BB" w:rsidRDefault="00F67296">
            <w:pPr>
              <w:pStyle w:val="ConsPlusNormal"/>
            </w:pPr>
            <w:r w:rsidRPr="00B625BB">
              <w:t>Всего</w:t>
            </w:r>
          </w:p>
        </w:tc>
        <w:tc>
          <w:tcPr>
            <w:tcW w:w="1580" w:type="dxa"/>
            <w:gridSpan w:val="2"/>
          </w:tcPr>
          <w:p w14:paraId="636DAF68" w14:textId="77777777" w:rsidR="00F67296" w:rsidRPr="00B625BB" w:rsidRDefault="00F67296">
            <w:pPr>
              <w:pStyle w:val="ConsPlusNormal"/>
            </w:pPr>
            <w:r w:rsidRPr="00B625BB">
              <w:t>359546771,4</w:t>
            </w:r>
          </w:p>
        </w:tc>
        <w:tc>
          <w:tcPr>
            <w:tcW w:w="1587" w:type="dxa"/>
          </w:tcPr>
          <w:p w14:paraId="01EF1ECC" w14:textId="77777777" w:rsidR="00F67296" w:rsidRPr="00B625BB" w:rsidRDefault="00F67296">
            <w:pPr>
              <w:pStyle w:val="ConsPlusNormal"/>
            </w:pPr>
            <w:r w:rsidRPr="00B625BB">
              <w:t>377586958,3</w:t>
            </w:r>
          </w:p>
        </w:tc>
        <w:tc>
          <w:tcPr>
            <w:tcW w:w="1556" w:type="dxa"/>
            <w:gridSpan w:val="2"/>
          </w:tcPr>
          <w:p w14:paraId="4D7D2ECE" w14:textId="77777777" w:rsidR="00F67296" w:rsidRPr="00B625BB" w:rsidRDefault="00F67296">
            <w:pPr>
              <w:pStyle w:val="ConsPlusNormal"/>
            </w:pPr>
            <w:r w:rsidRPr="00B625BB">
              <w:t>398141089,2</w:t>
            </w:r>
          </w:p>
        </w:tc>
        <w:tc>
          <w:tcPr>
            <w:tcW w:w="1639" w:type="dxa"/>
            <w:gridSpan w:val="2"/>
          </w:tcPr>
          <w:p w14:paraId="5679859B" w14:textId="77777777" w:rsidR="00F67296" w:rsidRPr="00B625BB" w:rsidRDefault="00F67296">
            <w:pPr>
              <w:pStyle w:val="ConsPlusNormal"/>
            </w:pPr>
            <w:r w:rsidRPr="00B625BB">
              <w:t>1135274818,9</w:t>
            </w:r>
          </w:p>
        </w:tc>
      </w:tr>
      <w:tr w:rsidR="00B625BB" w:rsidRPr="00B625BB" w14:paraId="562E809F" w14:textId="77777777" w:rsidTr="005534FC">
        <w:tc>
          <w:tcPr>
            <w:tcW w:w="1894" w:type="dxa"/>
            <w:vMerge/>
          </w:tcPr>
          <w:p w14:paraId="2992368C" w14:textId="77777777" w:rsidR="00F67296" w:rsidRPr="00B625BB" w:rsidRDefault="00F67296">
            <w:pPr>
              <w:pStyle w:val="ConsPlusNormal"/>
            </w:pPr>
          </w:p>
        </w:tc>
        <w:tc>
          <w:tcPr>
            <w:tcW w:w="3878" w:type="dxa"/>
            <w:gridSpan w:val="2"/>
            <w:vMerge/>
          </w:tcPr>
          <w:p w14:paraId="69436775" w14:textId="77777777" w:rsidR="00F67296" w:rsidRPr="00B625BB" w:rsidRDefault="00F67296">
            <w:pPr>
              <w:pStyle w:val="ConsPlusNormal"/>
            </w:pPr>
          </w:p>
        </w:tc>
        <w:tc>
          <w:tcPr>
            <w:tcW w:w="1020" w:type="dxa"/>
          </w:tcPr>
          <w:p w14:paraId="59E4E219" w14:textId="77777777" w:rsidR="00F67296" w:rsidRPr="00B625BB" w:rsidRDefault="00F67296">
            <w:pPr>
              <w:pStyle w:val="ConsPlusNormal"/>
            </w:pPr>
          </w:p>
        </w:tc>
        <w:tc>
          <w:tcPr>
            <w:tcW w:w="1864" w:type="dxa"/>
            <w:gridSpan w:val="2"/>
          </w:tcPr>
          <w:p w14:paraId="3CC2B6D1" w14:textId="77777777" w:rsidR="00F67296" w:rsidRPr="00B625BB" w:rsidRDefault="00F67296">
            <w:pPr>
              <w:pStyle w:val="ConsPlusNormal"/>
            </w:pPr>
            <w:r w:rsidRPr="00B625BB">
              <w:t xml:space="preserve">средства </w:t>
            </w:r>
            <w:r w:rsidRPr="00B625BB">
              <w:lastRenderedPageBreak/>
              <w:t>бюджетов государственных внебюджетных фондов</w:t>
            </w:r>
          </w:p>
        </w:tc>
        <w:tc>
          <w:tcPr>
            <w:tcW w:w="1580" w:type="dxa"/>
            <w:gridSpan w:val="2"/>
          </w:tcPr>
          <w:p w14:paraId="14EC52AF" w14:textId="77777777" w:rsidR="00F67296" w:rsidRPr="00B625BB" w:rsidRDefault="00F67296">
            <w:pPr>
              <w:pStyle w:val="ConsPlusNormal"/>
            </w:pPr>
            <w:r w:rsidRPr="00B625BB">
              <w:lastRenderedPageBreak/>
              <w:t>359546771,4</w:t>
            </w:r>
          </w:p>
        </w:tc>
        <w:tc>
          <w:tcPr>
            <w:tcW w:w="1587" w:type="dxa"/>
          </w:tcPr>
          <w:p w14:paraId="492CC67C" w14:textId="77777777" w:rsidR="00F67296" w:rsidRPr="00B625BB" w:rsidRDefault="00F67296">
            <w:pPr>
              <w:pStyle w:val="ConsPlusNormal"/>
            </w:pPr>
            <w:r w:rsidRPr="00B625BB">
              <w:t>377586958,3</w:t>
            </w:r>
          </w:p>
        </w:tc>
        <w:tc>
          <w:tcPr>
            <w:tcW w:w="1556" w:type="dxa"/>
            <w:gridSpan w:val="2"/>
          </w:tcPr>
          <w:p w14:paraId="55C764C1" w14:textId="77777777" w:rsidR="00F67296" w:rsidRPr="00B625BB" w:rsidRDefault="00F67296">
            <w:pPr>
              <w:pStyle w:val="ConsPlusNormal"/>
            </w:pPr>
            <w:r w:rsidRPr="00B625BB">
              <w:t>398141089,2</w:t>
            </w:r>
          </w:p>
        </w:tc>
        <w:tc>
          <w:tcPr>
            <w:tcW w:w="1639" w:type="dxa"/>
            <w:gridSpan w:val="2"/>
          </w:tcPr>
          <w:p w14:paraId="5D71148E" w14:textId="77777777" w:rsidR="00F67296" w:rsidRPr="00B625BB" w:rsidRDefault="00F67296">
            <w:pPr>
              <w:pStyle w:val="ConsPlusNormal"/>
            </w:pPr>
            <w:r w:rsidRPr="00B625BB">
              <w:t>1135274818,9</w:t>
            </w:r>
          </w:p>
        </w:tc>
      </w:tr>
      <w:tr w:rsidR="00B625BB" w:rsidRPr="00B625BB" w14:paraId="10C53046" w14:textId="77777777" w:rsidTr="005534FC">
        <w:tc>
          <w:tcPr>
            <w:tcW w:w="1894" w:type="dxa"/>
            <w:vMerge/>
          </w:tcPr>
          <w:p w14:paraId="51094953" w14:textId="77777777" w:rsidR="00F67296" w:rsidRPr="00B625BB" w:rsidRDefault="00F67296">
            <w:pPr>
              <w:pStyle w:val="ConsPlusNormal"/>
            </w:pPr>
          </w:p>
        </w:tc>
        <w:tc>
          <w:tcPr>
            <w:tcW w:w="3878" w:type="dxa"/>
            <w:gridSpan w:val="2"/>
            <w:vMerge w:val="restart"/>
          </w:tcPr>
          <w:p w14:paraId="6C4ECEC4" w14:textId="77777777" w:rsidR="00F67296" w:rsidRPr="00B625BB" w:rsidRDefault="00F67296">
            <w:pPr>
              <w:pStyle w:val="ConsPlusNormal"/>
            </w:pPr>
            <w:r w:rsidRPr="00B625BB">
              <w:t>Гранты медицинским организациям государственной системы здравоохранения города Москвы</w:t>
            </w:r>
          </w:p>
        </w:tc>
        <w:tc>
          <w:tcPr>
            <w:tcW w:w="1020" w:type="dxa"/>
          </w:tcPr>
          <w:p w14:paraId="265F1856" w14:textId="77777777" w:rsidR="00F67296" w:rsidRPr="00B625BB" w:rsidRDefault="00F67296">
            <w:pPr>
              <w:pStyle w:val="ConsPlusNormal"/>
            </w:pPr>
          </w:p>
        </w:tc>
        <w:tc>
          <w:tcPr>
            <w:tcW w:w="1864" w:type="dxa"/>
            <w:gridSpan w:val="2"/>
          </w:tcPr>
          <w:p w14:paraId="29355AB5" w14:textId="77777777" w:rsidR="00F67296" w:rsidRPr="00B625BB" w:rsidRDefault="00F67296">
            <w:pPr>
              <w:pStyle w:val="ConsPlusNormal"/>
            </w:pPr>
            <w:r w:rsidRPr="00B625BB">
              <w:t>Всего</w:t>
            </w:r>
          </w:p>
        </w:tc>
        <w:tc>
          <w:tcPr>
            <w:tcW w:w="1580" w:type="dxa"/>
            <w:gridSpan w:val="2"/>
          </w:tcPr>
          <w:p w14:paraId="7EE5A5D2" w14:textId="77777777" w:rsidR="00F67296" w:rsidRPr="00B625BB" w:rsidRDefault="00F67296">
            <w:pPr>
              <w:pStyle w:val="ConsPlusNormal"/>
            </w:pPr>
            <w:r w:rsidRPr="00B625BB">
              <w:t>6939240,9</w:t>
            </w:r>
          </w:p>
        </w:tc>
        <w:tc>
          <w:tcPr>
            <w:tcW w:w="1587" w:type="dxa"/>
          </w:tcPr>
          <w:p w14:paraId="4B1761D9" w14:textId="77777777" w:rsidR="00F67296" w:rsidRPr="00B625BB" w:rsidRDefault="00F67296">
            <w:pPr>
              <w:pStyle w:val="ConsPlusNormal"/>
            </w:pPr>
            <w:r w:rsidRPr="00B625BB">
              <w:t>6939240,9</w:t>
            </w:r>
          </w:p>
        </w:tc>
        <w:tc>
          <w:tcPr>
            <w:tcW w:w="1556" w:type="dxa"/>
            <w:gridSpan w:val="2"/>
          </w:tcPr>
          <w:p w14:paraId="5B11A5B6" w14:textId="77777777" w:rsidR="00F67296" w:rsidRPr="00B625BB" w:rsidRDefault="00F67296">
            <w:pPr>
              <w:pStyle w:val="ConsPlusNormal"/>
            </w:pPr>
            <w:r w:rsidRPr="00B625BB">
              <w:t>6939240,9</w:t>
            </w:r>
          </w:p>
        </w:tc>
        <w:tc>
          <w:tcPr>
            <w:tcW w:w="1639" w:type="dxa"/>
            <w:gridSpan w:val="2"/>
          </w:tcPr>
          <w:p w14:paraId="4F0F15D3" w14:textId="77777777" w:rsidR="00F67296" w:rsidRPr="00B625BB" w:rsidRDefault="00F67296">
            <w:pPr>
              <w:pStyle w:val="ConsPlusNormal"/>
            </w:pPr>
            <w:r w:rsidRPr="00B625BB">
              <w:t>20817722,7</w:t>
            </w:r>
          </w:p>
        </w:tc>
      </w:tr>
      <w:tr w:rsidR="00B625BB" w:rsidRPr="00B625BB" w14:paraId="09874228" w14:textId="77777777" w:rsidTr="005534FC">
        <w:tc>
          <w:tcPr>
            <w:tcW w:w="1894" w:type="dxa"/>
            <w:vMerge/>
          </w:tcPr>
          <w:p w14:paraId="77D9A121" w14:textId="77777777" w:rsidR="00F67296" w:rsidRPr="00B625BB" w:rsidRDefault="00F67296">
            <w:pPr>
              <w:pStyle w:val="ConsPlusNormal"/>
            </w:pPr>
          </w:p>
        </w:tc>
        <w:tc>
          <w:tcPr>
            <w:tcW w:w="3878" w:type="dxa"/>
            <w:gridSpan w:val="2"/>
            <w:vMerge/>
          </w:tcPr>
          <w:p w14:paraId="73075590" w14:textId="77777777" w:rsidR="00F67296" w:rsidRPr="00B625BB" w:rsidRDefault="00F67296">
            <w:pPr>
              <w:pStyle w:val="ConsPlusNormal"/>
            </w:pPr>
          </w:p>
        </w:tc>
        <w:tc>
          <w:tcPr>
            <w:tcW w:w="1020" w:type="dxa"/>
          </w:tcPr>
          <w:p w14:paraId="7B6A68C6" w14:textId="77777777" w:rsidR="00F67296" w:rsidRPr="00B625BB" w:rsidRDefault="00F67296">
            <w:pPr>
              <w:pStyle w:val="ConsPlusNormal"/>
            </w:pPr>
            <w:r w:rsidRPr="00B625BB">
              <w:t>054</w:t>
            </w:r>
          </w:p>
        </w:tc>
        <w:tc>
          <w:tcPr>
            <w:tcW w:w="1864" w:type="dxa"/>
            <w:gridSpan w:val="2"/>
          </w:tcPr>
          <w:p w14:paraId="3C4270B0" w14:textId="77777777" w:rsidR="00F67296" w:rsidRPr="00B625BB" w:rsidRDefault="00F67296">
            <w:pPr>
              <w:pStyle w:val="ConsPlusNormal"/>
            </w:pPr>
            <w:r w:rsidRPr="00B625BB">
              <w:t>бюджет города Москвы</w:t>
            </w:r>
          </w:p>
        </w:tc>
        <w:tc>
          <w:tcPr>
            <w:tcW w:w="1580" w:type="dxa"/>
            <w:gridSpan w:val="2"/>
          </w:tcPr>
          <w:p w14:paraId="5BE9D40C" w14:textId="77777777" w:rsidR="00F67296" w:rsidRPr="00B625BB" w:rsidRDefault="00F67296">
            <w:pPr>
              <w:pStyle w:val="ConsPlusNormal"/>
            </w:pPr>
            <w:r w:rsidRPr="00B625BB">
              <w:t>6939240,9</w:t>
            </w:r>
          </w:p>
        </w:tc>
        <w:tc>
          <w:tcPr>
            <w:tcW w:w="1587" w:type="dxa"/>
          </w:tcPr>
          <w:p w14:paraId="3478AE78" w14:textId="77777777" w:rsidR="00F67296" w:rsidRPr="00B625BB" w:rsidRDefault="00F67296">
            <w:pPr>
              <w:pStyle w:val="ConsPlusNormal"/>
            </w:pPr>
            <w:r w:rsidRPr="00B625BB">
              <w:t>6939240,9</w:t>
            </w:r>
          </w:p>
        </w:tc>
        <w:tc>
          <w:tcPr>
            <w:tcW w:w="1556" w:type="dxa"/>
            <w:gridSpan w:val="2"/>
          </w:tcPr>
          <w:p w14:paraId="14CA10D5" w14:textId="77777777" w:rsidR="00F67296" w:rsidRPr="00B625BB" w:rsidRDefault="00F67296">
            <w:pPr>
              <w:pStyle w:val="ConsPlusNormal"/>
            </w:pPr>
            <w:r w:rsidRPr="00B625BB">
              <w:t>6939240,9</w:t>
            </w:r>
          </w:p>
        </w:tc>
        <w:tc>
          <w:tcPr>
            <w:tcW w:w="1639" w:type="dxa"/>
            <w:gridSpan w:val="2"/>
          </w:tcPr>
          <w:p w14:paraId="26F469B0" w14:textId="77777777" w:rsidR="00F67296" w:rsidRPr="00B625BB" w:rsidRDefault="00F67296">
            <w:pPr>
              <w:pStyle w:val="ConsPlusNormal"/>
            </w:pPr>
            <w:r w:rsidRPr="00B625BB">
              <w:t>20817722,7</w:t>
            </w:r>
          </w:p>
        </w:tc>
      </w:tr>
      <w:tr w:rsidR="00B625BB" w:rsidRPr="00B625BB" w14:paraId="2DC21E89" w14:textId="77777777" w:rsidTr="005534FC">
        <w:tc>
          <w:tcPr>
            <w:tcW w:w="1894" w:type="dxa"/>
            <w:vMerge/>
          </w:tcPr>
          <w:p w14:paraId="2501BB5F" w14:textId="77777777" w:rsidR="00F67296" w:rsidRPr="00B625BB" w:rsidRDefault="00F67296">
            <w:pPr>
              <w:pStyle w:val="ConsPlusNormal"/>
            </w:pPr>
          </w:p>
        </w:tc>
        <w:tc>
          <w:tcPr>
            <w:tcW w:w="3878" w:type="dxa"/>
            <w:gridSpan w:val="2"/>
            <w:vMerge w:val="restart"/>
          </w:tcPr>
          <w:p w14:paraId="4E7DDFE3" w14:textId="77777777" w:rsidR="00F67296" w:rsidRPr="00B625BB" w:rsidRDefault="00F67296">
            <w:pPr>
              <w:pStyle w:val="ConsPlusNormal"/>
            </w:pPr>
            <w:r w:rsidRPr="00B625BB">
              <w:t>Уплата земельного налога и налога на имущество организаций</w:t>
            </w:r>
          </w:p>
        </w:tc>
        <w:tc>
          <w:tcPr>
            <w:tcW w:w="1020" w:type="dxa"/>
          </w:tcPr>
          <w:p w14:paraId="4E02E008" w14:textId="77777777" w:rsidR="00F67296" w:rsidRPr="00B625BB" w:rsidRDefault="00F67296">
            <w:pPr>
              <w:pStyle w:val="ConsPlusNormal"/>
            </w:pPr>
          </w:p>
        </w:tc>
        <w:tc>
          <w:tcPr>
            <w:tcW w:w="1864" w:type="dxa"/>
            <w:gridSpan w:val="2"/>
          </w:tcPr>
          <w:p w14:paraId="5F596134" w14:textId="77777777" w:rsidR="00F67296" w:rsidRPr="00B625BB" w:rsidRDefault="00F67296">
            <w:pPr>
              <w:pStyle w:val="ConsPlusNormal"/>
            </w:pPr>
            <w:r w:rsidRPr="00B625BB">
              <w:t>Всего</w:t>
            </w:r>
          </w:p>
        </w:tc>
        <w:tc>
          <w:tcPr>
            <w:tcW w:w="1580" w:type="dxa"/>
            <w:gridSpan w:val="2"/>
          </w:tcPr>
          <w:p w14:paraId="02F300FB" w14:textId="77777777" w:rsidR="00F67296" w:rsidRPr="00B625BB" w:rsidRDefault="00F67296">
            <w:pPr>
              <w:pStyle w:val="ConsPlusNormal"/>
            </w:pPr>
            <w:r w:rsidRPr="00B625BB">
              <w:t>4036513,4</w:t>
            </w:r>
          </w:p>
        </w:tc>
        <w:tc>
          <w:tcPr>
            <w:tcW w:w="1587" w:type="dxa"/>
          </w:tcPr>
          <w:p w14:paraId="3F793EAD" w14:textId="77777777" w:rsidR="00F67296" w:rsidRPr="00B625BB" w:rsidRDefault="00F67296">
            <w:pPr>
              <w:pStyle w:val="ConsPlusNormal"/>
            </w:pPr>
            <w:r w:rsidRPr="00B625BB">
              <w:t>4036513,4</w:t>
            </w:r>
          </w:p>
        </w:tc>
        <w:tc>
          <w:tcPr>
            <w:tcW w:w="1556" w:type="dxa"/>
            <w:gridSpan w:val="2"/>
          </w:tcPr>
          <w:p w14:paraId="2966541C" w14:textId="77777777" w:rsidR="00F67296" w:rsidRPr="00B625BB" w:rsidRDefault="00F67296">
            <w:pPr>
              <w:pStyle w:val="ConsPlusNormal"/>
            </w:pPr>
            <w:r w:rsidRPr="00B625BB">
              <w:t>4036513,4</w:t>
            </w:r>
          </w:p>
        </w:tc>
        <w:tc>
          <w:tcPr>
            <w:tcW w:w="1639" w:type="dxa"/>
            <w:gridSpan w:val="2"/>
          </w:tcPr>
          <w:p w14:paraId="55B577CF" w14:textId="77777777" w:rsidR="00F67296" w:rsidRPr="00B625BB" w:rsidRDefault="00F67296">
            <w:pPr>
              <w:pStyle w:val="ConsPlusNormal"/>
            </w:pPr>
            <w:r w:rsidRPr="00B625BB">
              <w:t>12109540,2</w:t>
            </w:r>
          </w:p>
        </w:tc>
      </w:tr>
      <w:tr w:rsidR="00B625BB" w:rsidRPr="00B625BB" w14:paraId="7B1351F8" w14:textId="77777777" w:rsidTr="005534FC">
        <w:tc>
          <w:tcPr>
            <w:tcW w:w="1894" w:type="dxa"/>
            <w:vMerge/>
          </w:tcPr>
          <w:p w14:paraId="0B1A3B8C" w14:textId="77777777" w:rsidR="00F67296" w:rsidRPr="00B625BB" w:rsidRDefault="00F67296">
            <w:pPr>
              <w:pStyle w:val="ConsPlusNormal"/>
            </w:pPr>
          </w:p>
        </w:tc>
        <w:tc>
          <w:tcPr>
            <w:tcW w:w="3878" w:type="dxa"/>
            <w:gridSpan w:val="2"/>
            <w:vMerge/>
          </w:tcPr>
          <w:p w14:paraId="086B322B" w14:textId="77777777" w:rsidR="00F67296" w:rsidRPr="00B625BB" w:rsidRDefault="00F67296">
            <w:pPr>
              <w:pStyle w:val="ConsPlusNormal"/>
            </w:pPr>
          </w:p>
        </w:tc>
        <w:tc>
          <w:tcPr>
            <w:tcW w:w="1020" w:type="dxa"/>
          </w:tcPr>
          <w:p w14:paraId="137059F7" w14:textId="77777777" w:rsidR="00F67296" w:rsidRPr="00B625BB" w:rsidRDefault="00F67296">
            <w:pPr>
              <w:pStyle w:val="ConsPlusNormal"/>
            </w:pPr>
            <w:r w:rsidRPr="00B625BB">
              <w:t>054</w:t>
            </w:r>
          </w:p>
        </w:tc>
        <w:tc>
          <w:tcPr>
            <w:tcW w:w="1864" w:type="dxa"/>
            <w:gridSpan w:val="2"/>
          </w:tcPr>
          <w:p w14:paraId="58381100" w14:textId="77777777" w:rsidR="00F67296" w:rsidRPr="00B625BB" w:rsidRDefault="00F67296">
            <w:pPr>
              <w:pStyle w:val="ConsPlusNormal"/>
            </w:pPr>
            <w:r w:rsidRPr="00B625BB">
              <w:t>бюджет города Москвы</w:t>
            </w:r>
          </w:p>
        </w:tc>
        <w:tc>
          <w:tcPr>
            <w:tcW w:w="1580" w:type="dxa"/>
            <w:gridSpan w:val="2"/>
          </w:tcPr>
          <w:p w14:paraId="79F116A5" w14:textId="77777777" w:rsidR="00F67296" w:rsidRPr="00B625BB" w:rsidRDefault="00F67296">
            <w:pPr>
              <w:pStyle w:val="ConsPlusNormal"/>
            </w:pPr>
            <w:r w:rsidRPr="00B625BB">
              <w:t>4036513,4</w:t>
            </w:r>
          </w:p>
        </w:tc>
        <w:tc>
          <w:tcPr>
            <w:tcW w:w="1587" w:type="dxa"/>
          </w:tcPr>
          <w:p w14:paraId="30FEBC7E" w14:textId="77777777" w:rsidR="00F67296" w:rsidRPr="00B625BB" w:rsidRDefault="00F67296">
            <w:pPr>
              <w:pStyle w:val="ConsPlusNormal"/>
            </w:pPr>
            <w:r w:rsidRPr="00B625BB">
              <w:t>4036513,4</w:t>
            </w:r>
          </w:p>
        </w:tc>
        <w:tc>
          <w:tcPr>
            <w:tcW w:w="1556" w:type="dxa"/>
            <w:gridSpan w:val="2"/>
          </w:tcPr>
          <w:p w14:paraId="3791EDB0" w14:textId="77777777" w:rsidR="00F67296" w:rsidRPr="00B625BB" w:rsidRDefault="00F67296">
            <w:pPr>
              <w:pStyle w:val="ConsPlusNormal"/>
            </w:pPr>
            <w:r w:rsidRPr="00B625BB">
              <w:t>4036513,4</w:t>
            </w:r>
          </w:p>
        </w:tc>
        <w:tc>
          <w:tcPr>
            <w:tcW w:w="1639" w:type="dxa"/>
            <w:gridSpan w:val="2"/>
          </w:tcPr>
          <w:p w14:paraId="74585073" w14:textId="77777777" w:rsidR="00F67296" w:rsidRPr="00B625BB" w:rsidRDefault="00F67296">
            <w:pPr>
              <w:pStyle w:val="ConsPlusNormal"/>
            </w:pPr>
            <w:r w:rsidRPr="00B625BB">
              <w:t>12109540,2</w:t>
            </w:r>
          </w:p>
        </w:tc>
      </w:tr>
      <w:tr w:rsidR="00B625BB" w:rsidRPr="00B625BB" w14:paraId="76CCEEFC" w14:textId="77777777" w:rsidTr="005534FC">
        <w:tc>
          <w:tcPr>
            <w:tcW w:w="1894" w:type="dxa"/>
            <w:vMerge/>
          </w:tcPr>
          <w:p w14:paraId="2F3CA396" w14:textId="77777777" w:rsidR="00F67296" w:rsidRPr="00B625BB" w:rsidRDefault="00F67296">
            <w:pPr>
              <w:pStyle w:val="ConsPlusNormal"/>
            </w:pPr>
          </w:p>
        </w:tc>
        <w:tc>
          <w:tcPr>
            <w:tcW w:w="3878" w:type="dxa"/>
            <w:gridSpan w:val="2"/>
            <w:vMerge w:val="restart"/>
          </w:tcPr>
          <w:p w14:paraId="445C7B26" w14:textId="77777777" w:rsidR="00F67296" w:rsidRPr="00B625BB" w:rsidRDefault="00F67296">
            <w:pPr>
              <w:pStyle w:val="ConsPlusNormal"/>
            </w:pPr>
            <w:r w:rsidRPr="00B625BB">
              <w:t>Разработка и внедрение современных систем и решений, направленных на повышение качества оказания медицинской помощи и реализацию инновационных проектов</w:t>
            </w:r>
          </w:p>
        </w:tc>
        <w:tc>
          <w:tcPr>
            <w:tcW w:w="1020" w:type="dxa"/>
          </w:tcPr>
          <w:p w14:paraId="2AED297D" w14:textId="77777777" w:rsidR="00F67296" w:rsidRPr="00B625BB" w:rsidRDefault="00F67296">
            <w:pPr>
              <w:pStyle w:val="ConsPlusNormal"/>
            </w:pPr>
          </w:p>
        </w:tc>
        <w:tc>
          <w:tcPr>
            <w:tcW w:w="1864" w:type="dxa"/>
            <w:gridSpan w:val="2"/>
          </w:tcPr>
          <w:p w14:paraId="675D5B3A" w14:textId="77777777" w:rsidR="00F67296" w:rsidRPr="00B625BB" w:rsidRDefault="00F67296">
            <w:pPr>
              <w:pStyle w:val="ConsPlusNormal"/>
            </w:pPr>
            <w:r w:rsidRPr="00B625BB">
              <w:t>Всего</w:t>
            </w:r>
          </w:p>
        </w:tc>
        <w:tc>
          <w:tcPr>
            <w:tcW w:w="1580" w:type="dxa"/>
            <w:gridSpan w:val="2"/>
          </w:tcPr>
          <w:p w14:paraId="0381B077" w14:textId="77777777" w:rsidR="00F67296" w:rsidRPr="00B625BB" w:rsidRDefault="00F67296">
            <w:pPr>
              <w:pStyle w:val="ConsPlusNormal"/>
            </w:pPr>
            <w:r w:rsidRPr="00B625BB">
              <w:t>1000000,0</w:t>
            </w:r>
          </w:p>
        </w:tc>
        <w:tc>
          <w:tcPr>
            <w:tcW w:w="1587" w:type="dxa"/>
          </w:tcPr>
          <w:p w14:paraId="215B8A64" w14:textId="77777777" w:rsidR="00F67296" w:rsidRPr="00B625BB" w:rsidRDefault="00F67296">
            <w:pPr>
              <w:pStyle w:val="ConsPlusNormal"/>
            </w:pPr>
            <w:r w:rsidRPr="00B625BB">
              <w:t>1000000,0</w:t>
            </w:r>
          </w:p>
        </w:tc>
        <w:tc>
          <w:tcPr>
            <w:tcW w:w="1556" w:type="dxa"/>
            <w:gridSpan w:val="2"/>
          </w:tcPr>
          <w:p w14:paraId="4FD8EAE7" w14:textId="77777777" w:rsidR="00F67296" w:rsidRPr="00B625BB" w:rsidRDefault="00F67296">
            <w:pPr>
              <w:pStyle w:val="ConsPlusNormal"/>
            </w:pPr>
            <w:r w:rsidRPr="00B625BB">
              <w:t>1000000,0</w:t>
            </w:r>
          </w:p>
        </w:tc>
        <w:tc>
          <w:tcPr>
            <w:tcW w:w="1639" w:type="dxa"/>
            <w:gridSpan w:val="2"/>
          </w:tcPr>
          <w:p w14:paraId="4FB8922F" w14:textId="77777777" w:rsidR="00F67296" w:rsidRPr="00B625BB" w:rsidRDefault="00F67296">
            <w:pPr>
              <w:pStyle w:val="ConsPlusNormal"/>
            </w:pPr>
            <w:r w:rsidRPr="00B625BB">
              <w:t>3000000,0</w:t>
            </w:r>
          </w:p>
        </w:tc>
      </w:tr>
      <w:tr w:rsidR="00B625BB" w:rsidRPr="00B625BB" w14:paraId="48C9D039" w14:textId="77777777" w:rsidTr="005534FC">
        <w:tc>
          <w:tcPr>
            <w:tcW w:w="1894" w:type="dxa"/>
            <w:vMerge/>
          </w:tcPr>
          <w:p w14:paraId="2EF9388D" w14:textId="77777777" w:rsidR="00F67296" w:rsidRPr="00B625BB" w:rsidRDefault="00F67296">
            <w:pPr>
              <w:pStyle w:val="ConsPlusNormal"/>
            </w:pPr>
          </w:p>
        </w:tc>
        <w:tc>
          <w:tcPr>
            <w:tcW w:w="3878" w:type="dxa"/>
            <w:gridSpan w:val="2"/>
            <w:vMerge/>
          </w:tcPr>
          <w:p w14:paraId="29FB4E91" w14:textId="77777777" w:rsidR="00F67296" w:rsidRPr="00B625BB" w:rsidRDefault="00F67296">
            <w:pPr>
              <w:pStyle w:val="ConsPlusNormal"/>
            </w:pPr>
          </w:p>
        </w:tc>
        <w:tc>
          <w:tcPr>
            <w:tcW w:w="1020" w:type="dxa"/>
          </w:tcPr>
          <w:p w14:paraId="2901E63F" w14:textId="77777777" w:rsidR="00F67296" w:rsidRPr="00B625BB" w:rsidRDefault="00F67296">
            <w:pPr>
              <w:pStyle w:val="ConsPlusNormal"/>
            </w:pPr>
            <w:r w:rsidRPr="00B625BB">
              <w:t>054</w:t>
            </w:r>
          </w:p>
        </w:tc>
        <w:tc>
          <w:tcPr>
            <w:tcW w:w="1864" w:type="dxa"/>
            <w:gridSpan w:val="2"/>
          </w:tcPr>
          <w:p w14:paraId="48EAC2FF" w14:textId="77777777" w:rsidR="00F67296" w:rsidRPr="00B625BB" w:rsidRDefault="00F67296">
            <w:pPr>
              <w:pStyle w:val="ConsPlusNormal"/>
            </w:pPr>
            <w:r w:rsidRPr="00B625BB">
              <w:t>бюджет города Москвы</w:t>
            </w:r>
          </w:p>
        </w:tc>
        <w:tc>
          <w:tcPr>
            <w:tcW w:w="1580" w:type="dxa"/>
            <w:gridSpan w:val="2"/>
          </w:tcPr>
          <w:p w14:paraId="71478EBE" w14:textId="77777777" w:rsidR="00F67296" w:rsidRPr="00B625BB" w:rsidRDefault="00F67296">
            <w:pPr>
              <w:pStyle w:val="ConsPlusNormal"/>
            </w:pPr>
            <w:r w:rsidRPr="00B625BB">
              <w:t>1000000,0</w:t>
            </w:r>
          </w:p>
        </w:tc>
        <w:tc>
          <w:tcPr>
            <w:tcW w:w="1587" w:type="dxa"/>
          </w:tcPr>
          <w:p w14:paraId="613C149E" w14:textId="77777777" w:rsidR="00F67296" w:rsidRPr="00B625BB" w:rsidRDefault="00F67296">
            <w:pPr>
              <w:pStyle w:val="ConsPlusNormal"/>
            </w:pPr>
            <w:r w:rsidRPr="00B625BB">
              <w:t>1000000,0</w:t>
            </w:r>
          </w:p>
        </w:tc>
        <w:tc>
          <w:tcPr>
            <w:tcW w:w="1556" w:type="dxa"/>
            <w:gridSpan w:val="2"/>
          </w:tcPr>
          <w:p w14:paraId="58EFEC81" w14:textId="77777777" w:rsidR="00F67296" w:rsidRPr="00B625BB" w:rsidRDefault="00F67296">
            <w:pPr>
              <w:pStyle w:val="ConsPlusNormal"/>
            </w:pPr>
            <w:r w:rsidRPr="00B625BB">
              <w:t>1000000,0</w:t>
            </w:r>
          </w:p>
        </w:tc>
        <w:tc>
          <w:tcPr>
            <w:tcW w:w="1639" w:type="dxa"/>
            <w:gridSpan w:val="2"/>
          </w:tcPr>
          <w:p w14:paraId="0750FB6A" w14:textId="77777777" w:rsidR="00F67296" w:rsidRPr="00B625BB" w:rsidRDefault="00F67296">
            <w:pPr>
              <w:pStyle w:val="ConsPlusNormal"/>
            </w:pPr>
            <w:r w:rsidRPr="00B625BB">
              <w:t>3000000,0</w:t>
            </w:r>
          </w:p>
        </w:tc>
      </w:tr>
      <w:tr w:rsidR="00B625BB" w:rsidRPr="00B625BB" w14:paraId="6C5C09FE" w14:textId="77777777" w:rsidTr="005534FC">
        <w:tc>
          <w:tcPr>
            <w:tcW w:w="1894" w:type="dxa"/>
            <w:vMerge/>
          </w:tcPr>
          <w:p w14:paraId="0145F5D3" w14:textId="77777777" w:rsidR="00F67296" w:rsidRPr="00B625BB" w:rsidRDefault="00F67296">
            <w:pPr>
              <w:pStyle w:val="ConsPlusNormal"/>
            </w:pPr>
          </w:p>
        </w:tc>
        <w:tc>
          <w:tcPr>
            <w:tcW w:w="3878" w:type="dxa"/>
            <w:gridSpan w:val="2"/>
            <w:vMerge w:val="restart"/>
          </w:tcPr>
          <w:p w14:paraId="73F44E54" w14:textId="77777777" w:rsidR="00F67296" w:rsidRPr="00B625BB" w:rsidRDefault="00F67296">
            <w:pPr>
              <w:pStyle w:val="ConsPlusNormal"/>
            </w:pPr>
            <w:r w:rsidRPr="00B625BB">
              <w:t xml:space="preserve">Мероприятия, связанные с профилактикой и устранением последствий распространения </w:t>
            </w:r>
            <w:proofErr w:type="spellStart"/>
            <w:r w:rsidRPr="00B625BB">
              <w:t>коронавирусной</w:t>
            </w:r>
            <w:proofErr w:type="spellEnd"/>
            <w:r w:rsidRPr="00B625BB">
              <w:t xml:space="preserve"> инфекции</w:t>
            </w:r>
          </w:p>
        </w:tc>
        <w:tc>
          <w:tcPr>
            <w:tcW w:w="1020" w:type="dxa"/>
          </w:tcPr>
          <w:p w14:paraId="7E6DF2EF" w14:textId="77777777" w:rsidR="00F67296" w:rsidRPr="00B625BB" w:rsidRDefault="00F67296">
            <w:pPr>
              <w:pStyle w:val="ConsPlusNormal"/>
            </w:pPr>
          </w:p>
        </w:tc>
        <w:tc>
          <w:tcPr>
            <w:tcW w:w="1864" w:type="dxa"/>
            <w:gridSpan w:val="2"/>
          </w:tcPr>
          <w:p w14:paraId="5B0DC152" w14:textId="77777777" w:rsidR="00F67296" w:rsidRPr="00B625BB" w:rsidRDefault="00F67296">
            <w:pPr>
              <w:pStyle w:val="ConsPlusNormal"/>
            </w:pPr>
            <w:r w:rsidRPr="00B625BB">
              <w:t>Всего</w:t>
            </w:r>
          </w:p>
        </w:tc>
        <w:tc>
          <w:tcPr>
            <w:tcW w:w="1580" w:type="dxa"/>
            <w:gridSpan w:val="2"/>
          </w:tcPr>
          <w:p w14:paraId="39BE426D" w14:textId="77777777" w:rsidR="00F67296" w:rsidRPr="00B625BB" w:rsidRDefault="00F67296">
            <w:pPr>
              <w:pStyle w:val="ConsPlusNormal"/>
            </w:pPr>
            <w:r w:rsidRPr="00B625BB">
              <w:t>10349,1</w:t>
            </w:r>
          </w:p>
        </w:tc>
        <w:tc>
          <w:tcPr>
            <w:tcW w:w="1587" w:type="dxa"/>
          </w:tcPr>
          <w:p w14:paraId="53072F0E" w14:textId="77777777" w:rsidR="00F67296" w:rsidRPr="00B625BB" w:rsidRDefault="00F67296">
            <w:pPr>
              <w:pStyle w:val="ConsPlusNormal"/>
            </w:pPr>
            <w:r w:rsidRPr="00B625BB">
              <w:t>0,0</w:t>
            </w:r>
          </w:p>
        </w:tc>
        <w:tc>
          <w:tcPr>
            <w:tcW w:w="1556" w:type="dxa"/>
            <w:gridSpan w:val="2"/>
          </w:tcPr>
          <w:p w14:paraId="55A515A9" w14:textId="77777777" w:rsidR="00F67296" w:rsidRPr="00B625BB" w:rsidRDefault="00F67296">
            <w:pPr>
              <w:pStyle w:val="ConsPlusNormal"/>
            </w:pPr>
            <w:r w:rsidRPr="00B625BB">
              <w:t>0,0</w:t>
            </w:r>
          </w:p>
        </w:tc>
        <w:tc>
          <w:tcPr>
            <w:tcW w:w="1639" w:type="dxa"/>
            <w:gridSpan w:val="2"/>
          </w:tcPr>
          <w:p w14:paraId="393CCB9D" w14:textId="77777777" w:rsidR="00F67296" w:rsidRPr="00B625BB" w:rsidRDefault="00F67296">
            <w:pPr>
              <w:pStyle w:val="ConsPlusNormal"/>
            </w:pPr>
            <w:r w:rsidRPr="00B625BB">
              <w:t>10349,1</w:t>
            </w:r>
          </w:p>
        </w:tc>
      </w:tr>
      <w:tr w:rsidR="00B625BB" w:rsidRPr="00B625BB" w14:paraId="26B1DB73" w14:textId="77777777" w:rsidTr="005534FC">
        <w:tc>
          <w:tcPr>
            <w:tcW w:w="1894" w:type="dxa"/>
            <w:vMerge/>
          </w:tcPr>
          <w:p w14:paraId="21F84BD0" w14:textId="77777777" w:rsidR="00F67296" w:rsidRPr="00B625BB" w:rsidRDefault="00F67296">
            <w:pPr>
              <w:pStyle w:val="ConsPlusNormal"/>
            </w:pPr>
          </w:p>
        </w:tc>
        <w:tc>
          <w:tcPr>
            <w:tcW w:w="3878" w:type="dxa"/>
            <w:gridSpan w:val="2"/>
            <w:vMerge/>
          </w:tcPr>
          <w:p w14:paraId="4D812BD3" w14:textId="77777777" w:rsidR="00F67296" w:rsidRPr="00B625BB" w:rsidRDefault="00F67296">
            <w:pPr>
              <w:pStyle w:val="ConsPlusNormal"/>
            </w:pPr>
          </w:p>
        </w:tc>
        <w:tc>
          <w:tcPr>
            <w:tcW w:w="1020" w:type="dxa"/>
          </w:tcPr>
          <w:p w14:paraId="6F7B1F82" w14:textId="77777777" w:rsidR="00F67296" w:rsidRPr="00B625BB" w:rsidRDefault="00F67296">
            <w:pPr>
              <w:pStyle w:val="ConsPlusNormal"/>
            </w:pPr>
            <w:r w:rsidRPr="00B625BB">
              <w:t>843</w:t>
            </w:r>
          </w:p>
        </w:tc>
        <w:tc>
          <w:tcPr>
            <w:tcW w:w="1864" w:type="dxa"/>
            <w:gridSpan w:val="2"/>
          </w:tcPr>
          <w:p w14:paraId="6174A09B" w14:textId="77777777" w:rsidR="00F67296" w:rsidRPr="00B625BB" w:rsidRDefault="00F67296">
            <w:pPr>
              <w:pStyle w:val="ConsPlusNormal"/>
            </w:pPr>
            <w:r w:rsidRPr="00B625BB">
              <w:t>бюджет города Москвы</w:t>
            </w:r>
          </w:p>
        </w:tc>
        <w:tc>
          <w:tcPr>
            <w:tcW w:w="1580" w:type="dxa"/>
            <w:gridSpan w:val="2"/>
          </w:tcPr>
          <w:p w14:paraId="5242472E" w14:textId="77777777" w:rsidR="00F67296" w:rsidRPr="00B625BB" w:rsidRDefault="00F67296">
            <w:pPr>
              <w:pStyle w:val="ConsPlusNormal"/>
            </w:pPr>
            <w:r w:rsidRPr="00B625BB">
              <w:t>10349,1</w:t>
            </w:r>
          </w:p>
        </w:tc>
        <w:tc>
          <w:tcPr>
            <w:tcW w:w="1587" w:type="dxa"/>
          </w:tcPr>
          <w:p w14:paraId="53B186A0" w14:textId="77777777" w:rsidR="00F67296" w:rsidRPr="00B625BB" w:rsidRDefault="00F67296">
            <w:pPr>
              <w:pStyle w:val="ConsPlusNormal"/>
            </w:pPr>
            <w:r w:rsidRPr="00B625BB">
              <w:t>0,0</w:t>
            </w:r>
          </w:p>
        </w:tc>
        <w:tc>
          <w:tcPr>
            <w:tcW w:w="1556" w:type="dxa"/>
            <w:gridSpan w:val="2"/>
          </w:tcPr>
          <w:p w14:paraId="5C869CF0" w14:textId="77777777" w:rsidR="00F67296" w:rsidRPr="00B625BB" w:rsidRDefault="00F67296">
            <w:pPr>
              <w:pStyle w:val="ConsPlusNormal"/>
            </w:pPr>
            <w:r w:rsidRPr="00B625BB">
              <w:t>0,0</w:t>
            </w:r>
          </w:p>
        </w:tc>
        <w:tc>
          <w:tcPr>
            <w:tcW w:w="1639" w:type="dxa"/>
            <w:gridSpan w:val="2"/>
          </w:tcPr>
          <w:p w14:paraId="333F83D9" w14:textId="77777777" w:rsidR="00F67296" w:rsidRPr="00B625BB" w:rsidRDefault="00F67296">
            <w:pPr>
              <w:pStyle w:val="ConsPlusNormal"/>
            </w:pPr>
            <w:r w:rsidRPr="00B625BB">
              <w:t>10349,1</w:t>
            </w:r>
          </w:p>
        </w:tc>
      </w:tr>
      <w:tr w:rsidR="00B625BB" w:rsidRPr="00B625BB" w14:paraId="6929017C" w14:textId="77777777" w:rsidTr="005534FC">
        <w:tc>
          <w:tcPr>
            <w:tcW w:w="1894" w:type="dxa"/>
            <w:vMerge/>
          </w:tcPr>
          <w:p w14:paraId="103C866C" w14:textId="77777777" w:rsidR="00F67296" w:rsidRPr="00B625BB" w:rsidRDefault="00F67296">
            <w:pPr>
              <w:pStyle w:val="ConsPlusNormal"/>
            </w:pPr>
          </w:p>
        </w:tc>
        <w:tc>
          <w:tcPr>
            <w:tcW w:w="3878" w:type="dxa"/>
            <w:gridSpan w:val="2"/>
            <w:vMerge w:val="restart"/>
          </w:tcPr>
          <w:p w14:paraId="7CFDA72F" w14:textId="77777777" w:rsidR="00F67296" w:rsidRPr="00B625BB" w:rsidRDefault="00F67296">
            <w:pPr>
              <w:pStyle w:val="ConsPlusNormal"/>
            </w:pPr>
            <w:r w:rsidRPr="00B625BB">
              <w:t xml:space="preserve">Реализация мероприятий по функционированию обсервационного центра в целях предотвращения распространения новой </w:t>
            </w:r>
            <w:proofErr w:type="spellStart"/>
            <w:r w:rsidRPr="00B625BB">
              <w:t>коронавирусной</w:t>
            </w:r>
            <w:proofErr w:type="spellEnd"/>
            <w:r w:rsidRPr="00B625BB">
              <w:t xml:space="preserve"> инфекции</w:t>
            </w:r>
          </w:p>
        </w:tc>
        <w:tc>
          <w:tcPr>
            <w:tcW w:w="1020" w:type="dxa"/>
          </w:tcPr>
          <w:p w14:paraId="2A03C0FE" w14:textId="77777777" w:rsidR="00F67296" w:rsidRPr="00B625BB" w:rsidRDefault="00F67296">
            <w:pPr>
              <w:pStyle w:val="ConsPlusNormal"/>
            </w:pPr>
          </w:p>
        </w:tc>
        <w:tc>
          <w:tcPr>
            <w:tcW w:w="1864" w:type="dxa"/>
            <w:gridSpan w:val="2"/>
          </w:tcPr>
          <w:p w14:paraId="6D0FA11E" w14:textId="77777777" w:rsidR="00F67296" w:rsidRPr="00B625BB" w:rsidRDefault="00F67296">
            <w:pPr>
              <w:pStyle w:val="ConsPlusNormal"/>
            </w:pPr>
            <w:r w:rsidRPr="00B625BB">
              <w:t>Всего</w:t>
            </w:r>
          </w:p>
        </w:tc>
        <w:tc>
          <w:tcPr>
            <w:tcW w:w="1580" w:type="dxa"/>
            <w:gridSpan w:val="2"/>
          </w:tcPr>
          <w:p w14:paraId="0BA4FBBB" w14:textId="77777777" w:rsidR="00F67296" w:rsidRPr="00B625BB" w:rsidRDefault="00F67296">
            <w:pPr>
              <w:pStyle w:val="ConsPlusNormal"/>
            </w:pPr>
            <w:r w:rsidRPr="00B625BB">
              <w:t>168092,6</w:t>
            </w:r>
          </w:p>
        </w:tc>
        <w:tc>
          <w:tcPr>
            <w:tcW w:w="1587" w:type="dxa"/>
          </w:tcPr>
          <w:p w14:paraId="5359E3EA" w14:textId="77777777" w:rsidR="00F67296" w:rsidRPr="00B625BB" w:rsidRDefault="00F67296">
            <w:pPr>
              <w:pStyle w:val="ConsPlusNormal"/>
            </w:pPr>
            <w:r w:rsidRPr="00B625BB">
              <w:t>0,0</w:t>
            </w:r>
          </w:p>
        </w:tc>
        <w:tc>
          <w:tcPr>
            <w:tcW w:w="1556" w:type="dxa"/>
            <w:gridSpan w:val="2"/>
          </w:tcPr>
          <w:p w14:paraId="3A895D94" w14:textId="77777777" w:rsidR="00F67296" w:rsidRPr="00B625BB" w:rsidRDefault="00F67296">
            <w:pPr>
              <w:pStyle w:val="ConsPlusNormal"/>
            </w:pPr>
            <w:r w:rsidRPr="00B625BB">
              <w:t>0,0</w:t>
            </w:r>
          </w:p>
        </w:tc>
        <w:tc>
          <w:tcPr>
            <w:tcW w:w="1639" w:type="dxa"/>
            <w:gridSpan w:val="2"/>
          </w:tcPr>
          <w:p w14:paraId="42D7BAE0" w14:textId="77777777" w:rsidR="00F67296" w:rsidRPr="00B625BB" w:rsidRDefault="00F67296">
            <w:pPr>
              <w:pStyle w:val="ConsPlusNormal"/>
            </w:pPr>
            <w:r w:rsidRPr="00B625BB">
              <w:t>168092,6</w:t>
            </w:r>
          </w:p>
        </w:tc>
      </w:tr>
      <w:tr w:rsidR="00B625BB" w:rsidRPr="00B625BB" w14:paraId="630827A1" w14:textId="77777777" w:rsidTr="005534FC">
        <w:tc>
          <w:tcPr>
            <w:tcW w:w="1894" w:type="dxa"/>
            <w:vMerge/>
          </w:tcPr>
          <w:p w14:paraId="652AD147" w14:textId="77777777" w:rsidR="00F67296" w:rsidRPr="00B625BB" w:rsidRDefault="00F67296">
            <w:pPr>
              <w:pStyle w:val="ConsPlusNormal"/>
            </w:pPr>
          </w:p>
        </w:tc>
        <w:tc>
          <w:tcPr>
            <w:tcW w:w="3878" w:type="dxa"/>
            <w:gridSpan w:val="2"/>
            <w:vMerge/>
          </w:tcPr>
          <w:p w14:paraId="36AB8BD3" w14:textId="77777777" w:rsidR="00F67296" w:rsidRPr="00B625BB" w:rsidRDefault="00F67296">
            <w:pPr>
              <w:pStyle w:val="ConsPlusNormal"/>
            </w:pPr>
          </w:p>
        </w:tc>
        <w:tc>
          <w:tcPr>
            <w:tcW w:w="1020" w:type="dxa"/>
          </w:tcPr>
          <w:p w14:paraId="6E20013B" w14:textId="77777777" w:rsidR="00F67296" w:rsidRPr="00B625BB" w:rsidRDefault="00F67296">
            <w:pPr>
              <w:pStyle w:val="ConsPlusNormal"/>
            </w:pPr>
            <w:r w:rsidRPr="00B625BB">
              <w:t>843</w:t>
            </w:r>
          </w:p>
        </w:tc>
        <w:tc>
          <w:tcPr>
            <w:tcW w:w="1864" w:type="dxa"/>
            <w:gridSpan w:val="2"/>
          </w:tcPr>
          <w:p w14:paraId="5CDC1DA2" w14:textId="77777777" w:rsidR="00F67296" w:rsidRPr="00B625BB" w:rsidRDefault="00F67296">
            <w:pPr>
              <w:pStyle w:val="ConsPlusNormal"/>
            </w:pPr>
            <w:r w:rsidRPr="00B625BB">
              <w:t>бюджет города Москвы</w:t>
            </w:r>
          </w:p>
        </w:tc>
        <w:tc>
          <w:tcPr>
            <w:tcW w:w="1580" w:type="dxa"/>
            <w:gridSpan w:val="2"/>
          </w:tcPr>
          <w:p w14:paraId="0369AA98" w14:textId="77777777" w:rsidR="00F67296" w:rsidRPr="00B625BB" w:rsidRDefault="00F67296">
            <w:pPr>
              <w:pStyle w:val="ConsPlusNormal"/>
            </w:pPr>
            <w:r w:rsidRPr="00B625BB">
              <w:t>168092,6</w:t>
            </w:r>
          </w:p>
        </w:tc>
        <w:tc>
          <w:tcPr>
            <w:tcW w:w="1587" w:type="dxa"/>
          </w:tcPr>
          <w:p w14:paraId="07C23B6D" w14:textId="77777777" w:rsidR="00F67296" w:rsidRPr="00B625BB" w:rsidRDefault="00F67296">
            <w:pPr>
              <w:pStyle w:val="ConsPlusNormal"/>
            </w:pPr>
            <w:r w:rsidRPr="00B625BB">
              <w:t>0,0</w:t>
            </w:r>
          </w:p>
        </w:tc>
        <w:tc>
          <w:tcPr>
            <w:tcW w:w="1556" w:type="dxa"/>
            <w:gridSpan w:val="2"/>
          </w:tcPr>
          <w:p w14:paraId="416E6C89" w14:textId="77777777" w:rsidR="00F67296" w:rsidRPr="00B625BB" w:rsidRDefault="00F67296">
            <w:pPr>
              <w:pStyle w:val="ConsPlusNormal"/>
            </w:pPr>
            <w:r w:rsidRPr="00B625BB">
              <w:t>0,0</w:t>
            </w:r>
          </w:p>
        </w:tc>
        <w:tc>
          <w:tcPr>
            <w:tcW w:w="1639" w:type="dxa"/>
            <w:gridSpan w:val="2"/>
          </w:tcPr>
          <w:p w14:paraId="4446967E" w14:textId="77777777" w:rsidR="00F67296" w:rsidRPr="00B625BB" w:rsidRDefault="00F67296">
            <w:pPr>
              <w:pStyle w:val="ConsPlusNormal"/>
            </w:pPr>
            <w:r w:rsidRPr="00B625BB">
              <w:t>168092,6</w:t>
            </w:r>
          </w:p>
        </w:tc>
      </w:tr>
      <w:tr w:rsidR="00B625BB" w:rsidRPr="00B625BB" w14:paraId="7867D39A" w14:textId="77777777" w:rsidTr="005534FC">
        <w:tc>
          <w:tcPr>
            <w:tcW w:w="1894" w:type="dxa"/>
            <w:vMerge/>
          </w:tcPr>
          <w:p w14:paraId="4AE52CBF" w14:textId="77777777" w:rsidR="00F67296" w:rsidRPr="00B625BB" w:rsidRDefault="00F67296">
            <w:pPr>
              <w:pStyle w:val="ConsPlusNormal"/>
            </w:pPr>
          </w:p>
        </w:tc>
        <w:tc>
          <w:tcPr>
            <w:tcW w:w="3878" w:type="dxa"/>
            <w:gridSpan w:val="2"/>
            <w:vMerge w:val="restart"/>
          </w:tcPr>
          <w:p w14:paraId="54F26C62" w14:textId="77777777" w:rsidR="00F67296" w:rsidRPr="00B625BB" w:rsidRDefault="00F67296">
            <w:pPr>
              <w:pStyle w:val="ConsPlusNormal"/>
            </w:pPr>
            <w:r w:rsidRPr="00B625BB">
              <w:t>Проведение научных исследований на предмет внедрения в практику инновационных методов лечения злокачественных новообразований, обусловленных наследственными опухолевыми синдромами</w:t>
            </w:r>
          </w:p>
        </w:tc>
        <w:tc>
          <w:tcPr>
            <w:tcW w:w="1020" w:type="dxa"/>
          </w:tcPr>
          <w:p w14:paraId="7334D300" w14:textId="77777777" w:rsidR="00F67296" w:rsidRPr="00B625BB" w:rsidRDefault="00F67296">
            <w:pPr>
              <w:pStyle w:val="ConsPlusNormal"/>
            </w:pPr>
          </w:p>
        </w:tc>
        <w:tc>
          <w:tcPr>
            <w:tcW w:w="1864" w:type="dxa"/>
            <w:gridSpan w:val="2"/>
          </w:tcPr>
          <w:p w14:paraId="4C8F9A50" w14:textId="77777777" w:rsidR="00F67296" w:rsidRPr="00B625BB" w:rsidRDefault="00F67296">
            <w:pPr>
              <w:pStyle w:val="ConsPlusNormal"/>
            </w:pPr>
            <w:r w:rsidRPr="00B625BB">
              <w:t>Всего</w:t>
            </w:r>
          </w:p>
        </w:tc>
        <w:tc>
          <w:tcPr>
            <w:tcW w:w="1580" w:type="dxa"/>
            <w:gridSpan w:val="2"/>
          </w:tcPr>
          <w:p w14:paraId="3C1FDDE2" w14:textId="77777777" w:rsidR="00F67296" w:rsidRPr="00B625BB" w:rsidRDefault="00F67296">
            <w:pPr>
              <w:pStyle w:val="ConsPlusNormal"/>
            </w:pPr>
            <w:r w:rsidRPr="00B625BB">
              <w:t>277600,0</w:t>
            </w:r>
          </w:p>
        </w:tc>
        <w:tc>
          <w:tcPr>
            <w:tcW w:w="1587" w:type="dxa"/>
          </w:tcPr>
          <w:p w14:paraId="2D8FF361" w14:textId="77777777" w:rsidR="00F67296" w:rsidRPr="00B625BB" w:rsidRDefault="00F67296">
            <w:pPr>
              <w:pStyle w:val="ConsPlusNormal"/>
            </w:pPr>
            <w:r w:rsidRPr="00B625BB">
              <w:t>277600,0</w:t>
            </w:r>
          </w:p>
        </w:tc>
        <w:tc>
          <w:tcPr>
            <w:tcW w:w="1556" w:type="dxa"/>
            <w:gridSpan w:val="2"/>
          </w:tcPr>
          <w:p w14:paraId="0678A6A2" w14:textId="77777777" w:rsidR="00F67296" w:rsidRPr="00B625BB" w:rsidRDefault="00F67296">
            <w:pPr>
              <w:pStyle w:val="ConsPlusNormal"/>
            </w:pPr>
            <w:r w:rsidRPr="00B625BB">
              <w:t>277600,0</w:t>
            </w:r>
          </w:p>
        </w:tc>
        <w:tc>
          <w:tcPr>
            <w:tcW w:w="1639" w:type="dxa"/>
            <w:gridSpan w:val="2"/>
          </w:tcPr>
          <w:p w14:paraId="5D9D58E3" w14:textId="77777777" w:rsidR="00F67296" w:rsidRPr="00B625BB" w:rsidRDefault="00F67296">
            <w:pPr>
              <w:pStyle w:val="ConsPlusNormal"/>
            </w:pPr>
            <w:r w:rsidRPr="00B625BB">
              <w:t>832800,0</w:t>
            </w:r>
          </w:p>
        </w:tc>
      </w:tr>
      <w:tr w:rsidR="00B625BB" w:rsidRPr="00B625BB" w14:paraId="09ED6762" w14:textId="77777777" w:rsidTr="005534FC">
        <w:tc>
          <w:tcPr>
            <w:tcW w:w="1894" w:type="dxa"/>
            <w:vMerge/>
          </w:tcPr>
          <w:p w14:paraId="422DC4AA" w14:textId="77777777" w:rsidR="00F67296" w:rsidRPr="00B625BB" w:rsidRDefault="00F67296">
            <w:pPr>
              <w:pStyle w:val="ConsPlusNormal"/>
            </w:pPr>
          </w:p>
        </w:tc>
        <w:tc>
          <w:tcPr>
            <w:tcW w:w="3878" w:type="dxa"/>
            <w:gridSpan w:val="2"/>
            <w:vMerge/>
          </w:tcPr>
          <w:p w14:paraId="70DE8233" w14:textId="77777777" w:rsidR="00F67296" w:rsidRPr="00B625BB" w:rsidRDefault="00F67296">
            <w:pPr>
              <w:pStyle w:val="ConsPlusNormal"/>
            </w:pPr>
          </w:p>
        </w:tc>
        <w:tc>
          <w:tcPr>
            <w:tcW w:w="1020" w:type="dxa"/>
          </w:tcPr>
          <w:p w14:paraId="2335D391" w14:textId="77777777" w:rsidR="00F67296" w:rsidRPr="00B625BB" w:rsidRDefault="00F67296">
            <w:pPr>
              <w:pStyle w:val="ConsPlusNormal"/>
            </w:pPr>
            <w:r w:rsidRPr="00B625BB">
              <w:t>054</w:t>
            </w:r>
          </w:p>
        </w:tc>
        <w:tc>
          <w:tcPr>
            <w:tcW w:w="1864" w:type="dxa"/>
            <w:gridSpan w:val="2"/>
          </w:tcPr>
          <w:p w14:paraId="63023106" w14:textId="77777777" w:rsidR="00F67296" w:rsidRPr="00B625BB" w:rsidRDefault="00F67296">
            <w:pPr>
              <w:pStyle w:val="ConsPlusNormal"/>
            </w:pPr>
            <w:r w:rsidRPr="00B625BB">
              <w:t>бюджет города Москвы</w:t>
            </w:r>
          </w:p>
        </w:tc>
        <w:tc>
          <w:tcPr>
            <w:tcW w:w="1580" w:type="dxa"/>
            <w:gridSpan w:val="2"/>
          </w:tcPr>
          <w:p w14:paraId="661F9ABB" w14:textId="77777777" w:rsidR="00F67296" w:rsidRPr="00B625BB" w:rsidRDefault="00F67296">
            <w:pPr>
              <w:pStyle w:val="ConsPlusNormal"/>
            </w:pPr>
            <w:r w:rsidRPr="00B625BB">
              <w:t>277600,0</w:t>
            </w:r>
          </w:p>
        </w:tc>
        <w:tc>
          <w:tcPr>
            <w:tcW w:w="1587" w:type="dxa"/>
          </w:tcPr>
          <w:p w14:paraId="657FD2D2" w14:textId="77777777" w:rsidR="00F67296" w:rsidRPr="00B625BB" w:rsidRDefault="00F67296">
            <w:pPr>
              <w:pStyle w:val="ConsPlusNormal"/>
            </w:pPr>
            <w:r w:rsidRPr="00B625BB">
              <w:t>277600,0</w:t>
            </w:r>
          </w:p>
        </w:tc>
        <w:tc>
          <w:tcPr>
            <w:tcW w:w="1556" w:type="dxa"/>
            <w:gridSpan w:val="2"/>
          </w:tcPr>
          <w:p w14:paraId="73C7A8CA" w14:textId="77777777" w:rsidR="00F67296" w:rsidRPr="00B625BB" w:rsidRDefault="00F67296">
            <w:pPr>
              <w:pStyle w:val="ConsPlusNormal"/>
            </w:pPr>
            <w:r w:rsidRPr="00B625BB">
              <w:t>277600,0</w:t>
            </w:r>
          </w:p>
        </w:tc>
        <w:tc>
          <w:tcPr>
            <w:tcW w:w="1639" w:type="dxa"/>
            <w:gridSpan w:val="2"/>
          </w:tcPr>
          <w:p w14:paraId="4DA339CE" w14:textId="77777777" w:rsidR="00F67296" w:rsidRPr="00B625BB" w:rsidRDefault="00F67296">
            <w:pPr>
              <w:pStyle w:val="ConsPlusNormal"/>
            </w:pPr>
            <w:r w:rsidRPr="00B625BB">
              <w:t>832800,0</w:t>
            </w:r>
          </w:p>
        </w:tc>
      </w:tr>
      <w:tr w:rsidR="00B625BB" w:rsidRPr="00B625BB" w14:paraId="035A3C85" w14:textId="77777777" w:rsidTr="005534FC">
        <w:tc>
          <w:tcPr>
            <w:tcW w:w="1894" w:type="dxa"/>
            <w:vMerge/>
          </w:tcPr>
          <w:p w14:paraId="73A3E261" w14:textId="77777777" w:rsidR="00F67296" w:rsidRPr="00B625BB" w:rsidRDefault="00F67296">
            <w:pPr>
              <w:pStyle w:val="ConsPlusNormal"/>
            </w:pPr>
          </w:p>
        </w:tc>
        <w:tc>
          <w:tcPr>
            <w:tcW w:w="3878" w:type="dxa"/>
            <w:gridSpan w:val="2"/>
            <w:vMerge w:val="restart"/>
          </w:tcPr>
          <w:p w14:paraId="7130A3E3" w14:textId="77777777" w:rsidR="00F67296" w:rsidRPr="00B625BB" w:rsidRDefault="00F67296">
            <w:pPr>
              <w:pStyle w:val="ConsPlusNormal"/>
            </w:pPr>
            <w:r w:rsidRPr="00B625BB">
              <w:t xml:space="preserve">Осуществление выплат </w:t>
            </w:r>
            <w:r w:rsidRPr="00B625BB">
              <w:lastRenderedPageBreak/>
              <w:t xml:space="preserve">стимулирующего характера работникам медицинских организаций государственной системы здравоохранения города Москвы, подведомственных Департаменту здравоохранения города Москвы, непосредственно участвующим в реализации мероприятий, связанных с профилактикой и устранением последствий распространения </w:t>
            </w:r>
            <w:proofErr w:type="spellStart"/>
            <w:r w:rsidRPr="00B625BB">
              <w:t>коронавирусной</w:t>
            </w:r>
            <w:proofErr w:type="spellEnd"/>
            <w:r w:rsidRPr="00B625BB">
              <w:t xml:space="preserve"> инфекции</w:t>
            </w:r>
          </w:p>
        </w:tc>
        <w:tc>
          <w:tcPr>
            <w:tcW w:w="1020" w:type="dxa"/>
          </w:tcPr>
          <w:p w14:paraId="720C3705" w14:textId="77777777" w:rsidR="00F67296" w:rsidRPr="00B625BB" w:rsidRDefault="00F67296">
            <w:pPr>
              <w:pStyle w:val="ConsPlusNormal"/>
            </w:pPr>
          </w:p>
        </w:tc>
        <w:tc>
          <w:tcPr>
            <w:tcW w:w="1864" w:type="dxa"/>
            <w:gridSpan w:val="2"/>
          </w:tcPr>
          <w:p w14:paraId="59A7A8E3" w14:textId="77777777" w:rsidR="00F67296" w:rsidRPr="00B625BB" w:rsidRDefault="00F67296">
            <w:pPr>
              <w:pStyle w:val="ConsPlusNormal"/>
            </w:pPr>
            <w:r w:rsidRPr="00B625BB">
              <w:t>Всего</w:t>
            </w:r>
          </w:p>
        </w:tc>
        <w:tc>
          <w:tcPr>
            <w:tcW w:w="1580" w:type="dxa"/>
            <w:gridSpan w:val="2"/>
          </w:tcPr>
          <w:p w14:paraId="1006DFDD" w14:textId="77777777" w:rsidR="00F67296" w:rsidRPr="00B625BB" w:rsidRDefault="00F67296">
            <w:pPr>
              <w:pStyle w:val="ConsPlusNormal"/>
            </w:pPr>
            <w:r w:rsidRPr="00B625BB">
              <w:t>2600000,0</w:t>
            </w:r>
          </w:p>
        </w:tc>
        <w:tc>
          <w:tcPr>
            <w:tcW w:w="1587" w:type="dxa"/>
          </w:tcPr>
          <w:p w14:paraId="72C6DB21" w14:textId="77777777" w:rsidR="00F67296" w:rsidRPr="00B625BB" w:rsidRDefault="00F67296">
            <w:pPr>
              <w:pStyle w:val="ConsPlusNormal"/>
            </w:pPr>
            <w:r w:rsidRPr="00B625BB">
              <w:t>0,0</w:t>
            </w:r>
          </w:p>
        </w:tc>
        <w:tc>
          <w:tcPr>
            <w:tcW w:w="1556" w:type="dxa"/>
            <w:gridSpan w:val="2"/>
          </w:tcPr>
          <w:p w14:paraId="51D16385" w14:textId="77777777" w:rsidR="00F67296" w:rsidRPr="00B625BB" w:rsidRDefault="00F67296">
            <w:pPr>
              <w:pStyle w:val="ConsPlusNormal"/>
            </w:pPr>
            <w:r w:rsidRPr="00B625BB">
              <w:t>0,0</w:t>
            </w:r>
          </w:p>
        </w:tc>
        <w:tc>
          <w:tcPr>
            <w:tcW w:w="1639" w:type="dxa"/>
            <w:gridSpan w:val="2"/>
          </w:tcPr>
          <w:p w14:paraId="68E3B9C2" w14:textId="77777777" w:rsidR="00F67296" w:rsidRPr="00B625BB" w:rsidRDefault="00F67296">
            <w:pPr>
              <w:pStyle w:val="ConsPlusNormal"/>
            </w:pPr>
            <w:r w:rsidRPr="00B625BB">
              <w:t>2600000,0</w:t>
            </w:r>
          </w:p>
        </w:tc>
      </w:tr>
      <w:tr w:rsidR="00B625BB" w:rsidRPr="00B625BB" w14:paraId="251AF202" w14:textId="77777777" w:rsidTr="005534FC">
        <w:tc>
          <w:tcPr>
            <w:tcW w:w="1894" w:type="dxa"/>
            <w:vMerge/>
          </w:tcPr>
          <w:p w14:paraId="37D06327" w14:textId="77777777" w:rsidR="00F67296" w:rsidRPr="00B625BB" w:rsidRDefault="00F67296">
            <w:pPr>
              <w:pStyle w:val="ConsPlusNormal"/>
            </w:pPr>
          </w:p>
        </w:tc>
        <w:tc>
          <w:tcPr>
            <w:tcW w:w="3878" w:type="dxa"/>
            <w:gridSpan w:val="2"/>
            <w:vMerge/>
          </w:tcPr>
          <w:p w14:paraId="5078A8C8" w14:textId="77777777" w:rsidR="00F67296" w:rsidRPr="00B625BB" w:rsidRDefault="00F67296">
            <w:pPr>
              <w:pStyle w:val="ConsPlusNormal"/>
            </w:pPr>
          </w:p>
        </w:tc>
        <w:tc>
          <w:tcPr>
            <w:tcW w:w="1020" w:type="dxa"/>
          </w:tcPr>
          <w:p w14:paraId="3FEFE3C9" w14:textId="77777777" w:rsidR="00F67296" w:rsidRPr="00B625BB" w:rsidRDefault="00F67296">
            <w:pPr>
              <w:pStyle w:val="ConsPlusNormal"/>
            </w:pPr>
            <w:r w:rsidRPr="00B625BB">
              <w:t>054</w:t>
            </w:r>
          </w:p>
        </w:tc>
        <w:tc>
          <w:tcPr>
            <w:tcW w:w="1864" w:type="dxa"/>
            <w:gridSpan w:val="2"/>
          </w:tcPr>
          <w:p w14:paraId="71027BC5" w14:textId="77777777" w:rsidR="00F67296" w:rsidRPr="00B625BB" w:rsidRDefault="00F67296">
            <w:pPr>
              <w:pStyle w:val="ConsPlusNormal"/>
            </w:pPr>
            <w:r w:rsidRPr="00B625BB">
              <w:t>бюджет города Москвы</w:t>
            </w:r>
          </w:p>
        </w:tc>
        <w:tc>
          <w:tcPr>
            <w:tcW w:w="1580" w:type="dxa"/>
            <w:gridSpan w:val="2"/>
          </w:tcPr>
          <w:p w14:paraId="07532809" w14:textId="77777777" w:rsidR="00F67296" w:rsidRPr="00B625BB" w:rsidRDefault="00F67296">
            <w:pPr>
              <w:pStyle w:val="ConsPlusNormal"/>
            </w:pPr>
            <w:r w:rsidRPr="00B625BB">
              <w:t>2600000,0</w:t>
            </w:r>
          </w:p>
        </w:tc>
        <w:tc>
          <w:tcPr>
            <w:tcW w:w="1587" w:type="dxa"/>
          </w:tcPr>
          <w:p w14:paraId="1C33914D" w14:textId="77777777" w:rsidR="00F67296" w:rsidRPr="00B625BB" w:rsidRDefault="00F67296">
            <w:pPr>
              <w:pStyle w:val="ConsPlusNormal"/>
            </w:pPr>
            <w:r w:rsidRPr="00B625BB">
              <w:t>0,0</w:t>
            </w:r>
          </w:p>
        </w:tc>
        <w:tc>
          <w:tcPr>
            <w:tcW w:w="1556" w:type="dxa"/>
            <w:gridSpan w:val="2"/>
          </w:tcPr>
          <w:p w14:paraId="0159FB03" w14:textId="77777777" w:rsidR="00F67296" w:rsidRPr="00B625BB" w:rsidRDefault="00F67296">
            <w:pPr>
              <w:pStyle w:val="ConsPlusNormal"/>
            </w:pPr>
            <w:r w:rsidRPr="00B625BB">
              <w:t>0,0</w:t>
            </w:r>
          </w:p>
        </w:tc>
        <w:tc>
          <w:tcPr>
            <w:tcW w:w="1639" w:type="dxa"/>
            <w:gridSpan w:val="2"/>
          </w:tcPr>
          <w:p w14:paraId="73FF52DE" w14:textId="77777777" w:rsidR="00F67296" w:rsidRPr="00B625BB" w:rsidRDefault="00F67296">
            <w:pPr>
              <w:pStyle w:val="ConsPlusNormal"/>
            </w:pPr>
            <w:r w:rsidRPr="00B625BB">
              <w:t>2600000,0</w:t>
            </w:r>
          </w:p>
        </w:tc>
      </w:tr>
      <w:tr w:rsidR="00B625BB" w:rsidRPr="00B625BB" w14:paraId="30BE01DD" w14:textId="77777777" w:rsidTr="005534FC">
        <w:tc>
          <w:tcPr>
            <w:tcW w:w="1894" w:type="dxa"/>
            <w:vMerge/>
          </w:tcPr>
          <w:p w14:paraId="15C2F033" w14:textId="77777777" w:rsidR="00F67296" w:rsidRPr="00B625BB" w:rsidRDefault="00F67296">
            <w:pPr>
              <w:pStyle w:val="ConsPlusNormal"/>
            </w:pPr>
          </w:p>
        </w:tc>
        <w:tc>
          <w:tcPr>
            <w:tcW w:w="3878" w:type="dxa"/>
            <w:gridSpan w:val="2"/>
            <w:vMerge w:val="restart"/>
          </w:tcPr>
          <w:p w14:paraId="72859437" w14:textId="77777777" w:rsidR="00F67296" w:rsidRPr="00B625BB" w:rsidRDefault="00F67296">
            <w:pPr>
              <w:pStyle w:val="ConsPlusNormal"/>
            </w:pPr>
            <w:r w:rsidRPr="00B625BB">
              <w:t>Осуществление расходов, связанных с оплатой отпусков и выплатой компенсации за неиспользованные отпуска медицинским и иным работникам, которым предоставлялись выплаты стимулирующего характера за особые условия труда и дополнительную нагрузку</w:t>
            </w:r>
          </w:p>
        </w:tc>
        <w:tc>
          <w:tcPr>
            <w:tcW w:w="1020" w:type="dxa"/>
          </w:tcPr>
          <w:p w14:paraId="0993EAF5" w14:textId="77777777" w:rsidR="00F67296" w:rsidRPr="00B625BB" w:rsidRDefault="00F67296">
            <w:pPr>
              <w:pStyle w:val="ConsPlusNormal"/>
            </w:pPr>
          </w:p>
        </w:tc>
        <w:tc>
          <w:tcPr>
            <w:tcW w:w="1864" w:type="dxa"/>
            <w:gridSpan w:val="2"/>
          </w:tcPr>
          <w:p w14:paraId="0AA97EEA" w14:textId="77777777" w:rsidR="00F67296" w:rsidRPr="00B625BB" w:rsidRDefault="00F67296">
            <w:pPr>
              <w:pStyle w:val="ConsPlusNormal"/>
            </w:pPr>
            <w:r w:rsidRPr="00B625BB">
              <w:t>Всего</w:t>
            </w:r>
          </w:p>
        </w:tc>
        <w:tc>
          <w:tcPr>
            <w:tcW w:w="1580" w:type="dxa"/>
            <w:gridSpan w:val="2"/>
          </w:tcPr>
          <w:p w14:paraId="23769C8B" w14:textId="77777777" w:rsidR="00F67296" w:rsidRPr="00B625BB" w:rsidRDefault="00F67296">
            <w:pPr>
              <w:pStyle w:val="ConsPlusNormal"/>
            </w:pPr>
            <w:r w:rsidRPr="00B625BB">
              <w:t>400000,0</w:t>
            </w:r>
          </w:p>
        </w:tc>
        <w:tc>
          <w:tcPr>
            <w:tcW w:w="1587" w:type="dxa"/>
          </w:tcPr>
          <w:p w14:paraId="1860498E" w14:textId="77777777" w:rsidR="00F67296" w:rsidRPr="00B625BB" w:rsidRDefault="00F67296">
            <w:pPr>
              <w:pStyle w:val="ConsPlusNormal"/>
            </w:pPr>
            <w:r w:rsidRPr="00B625BB">
              <w:t>0,0</w:t>
            </w:r>
          </w:p>
        </w:tc>
        <w:tc>
          <w:tcPr>
            <w:tcW w:w="1556" w:type="dxa"/>
            <w:gridSpan w:val="2"/>
          </w:tcPr>
          <w:p w14:paraId="40F283E2" w14:textId="77777777" w:rsidR="00F67296" w:rsidRPr="00B625BB" w:rsidRDefault="00F67296">
            <w:pPr>
              <w:pStyle w:val="ConsPlusNormal"/>
            </w:pPr>
            <w:r w:rsidRPr="00B625BB">
              <w:t>0,0</w:t>
            </w:r>
          </w:p>
        </w:tc>
        <w:tc>
          <w:tcPr>
            <w:tcW w:w="1639" w:type="dxa"/>
            <w:gridSpan w:val="2"/>
          </w:tcPr>
          <w:p w14:paraId="32BA50E4" w14:textId="77777777" w:rsidR="00F67296" w:rsidRPr="00B625BB" w:rsidRDefault="00F67296">
            <w:pPr>
              <w:pStyle w:val="ConsPlusNormal"/>
            </w:pPr>
            <w:r w:rsidRPr="00B625BB">
              <w:t>400000,0</w:t>
            </w:r>
          </w:p>
        </w:tc>
      </w:tr>
      <w:tr w:rsidR="00B625BB" w:rsidRPr="00B625BB" w14:paraId="254B78D9" w14:textId="77777777" w:rsidTr="005534FC">
        <w:tc>
          <w:tcPr>
            <w:tcW w:w="1894" w:type="dxa"/>
            <w:vMerge/>
          </w:tcPr>
          <w:p w14:paraId="045A3642" w14:textId="77777777" w:rsidR="00F67296" w:rsidRPr="00B625BB" w:rsidRDefault="00F67296">
            <w:pPr>
              <w:pStyle w:val="ConsPlusNormal"/>
            </w:pPr>
          </w:p>
        </w:tc>
        <w:tc>
          <w:tcPr>
            <w:tcW w:w="3878" w:type="dxa"/>
            <w:gridSpan w:val="2"/>
            <w:vMerge/>
          </w:tcPr>
          <w:p w14:paraId="13E03395" w14:textId="77777777" w:rsidR="00F67296" w:rsidRPr="00B625BB" w:rsidRDefault="00F67296">
            <w:pPr>
              <w:pStyle w:val="ConsPlusNormal"/>
            </w:pPr>
          </w:p>
        </w:tc>
        <w:tc>
          <w:tcPr>
            <w:tcW w:w="1020" w:type="dxa"/>
          </w:tcPr>
          <w:p w14:paraId="1B27980C" w14:textId="77777777" w:rsidR="00F67296" w:rsidRPr="00B625BB" w:rsidRDefault="00F67296">
            <w:pPr>
              <w:pStyle w:val="ConsPlusNormal"/>
            </w:pPr>
            <w:r w:rsidRPr="00B625BB">
              <w:t>054</w:t>
            </w:r>
          </w:p>
        </w:tc>
        <w:tc>
          <w:tcPr>
            <w:tcW w:w="1864" w:type="dxa"/>
            <w:gridSpan w:val="2"/>
          </w:tcPr>
          <w:p w14:paraId="5900D1AF" w14:textId="77777777" w:rsidR="00F67296" w:rsidRPr="00B625BB" w:rsidRDefault="00F67296">
            <w:pPr>
              <w:pStyle w:val="ConsPlusNormal"/>
            </w:pPr>
            <w:r w:rsidRPr="00B625BB">
              <w:t>бюджет города Москвы</w:t>
            </w:r>
          </w:p>
        </w:tc>
        <w:tc>
          <w:tcPr>
            <w:tcW w:w="1580" w:type="dxa"/>
            <w:gridSpan w:val="2"/>
          </w:tcPr>
          <w:p w14:paraId="0F7911CD" w14:textId="77777777" w:rsidR="00F67296" w:rsidRPr="00B625BB" w:rsidRDefault="00F67296">
            <w:pPr>
              <w:pStyle w:val="ConsPlusNormal"/>
            </w:pPr>
            <w:r w:rsidRPr="00B625BB">
              <w:t>400000,0</w:t>
            </w:r>
          </w:p>
        </w:tc>
        <w:tc>
          <w:tcPr>
            <w:tcW w:w="1587" w:type="dxa"/>
          </w:tcPr>
          <w:p w14:paraId="32AC962D" w14:textId="77777777" w:rsidR="00F67296" w:rsidRPr="00B625BB" w:rsidRDefault="00F67296">
            <w:pPr>
              <w:pStyle w:val="ConsPlusNormal"/>
            </w:pPr>
            <w:r w:rsidRPr="00B625BB">
              <w:t>0,0</w:t>
            </w:r>
          </w:p>
        </w:tc>
        <w:tc>
          <w:tcPr>
            <w:tcW w:w="1556" w:type="dxa"/>
            <w:gridSpan w:val="2"/>
          </w:tcPr>
          <w:p w14:paraId="220A18BD" w14:textId="77777777" w:rsidR="00F67296" w:rsidRPr="00B625BB" w:rsidRDefault="00F67296">
            <w:pPr>
              <w:pStyle w:val="ConsPlusNormal"/>
            </w:pPr>
            <w:r w:rsidRPr="00B625BB">
              <w:t>0,0</w:t>
            </w:r>
          </w:p>
        </w:tc>
        <w:tc>
          <w:tcPr>
            <w:tcW w:w="1639" w:type="dxa"/>
            <w:gridSpan w:val="2"/>
          </w:tcPr>
          <w:p w14:paraId="7863BCB6" w14:textId="77777777" w:rsidR="00F67296" w:rsidRPr="00B625BB" w:rsidRDefault="00F67296">
            <w:pPr>
              <w:pStyle w:val="ConsPlusNormal"/>
            </w:pPr>
            <w:r w:rsidRPr="00B625BB">
              <w:t>400000,0</w:t>
            </w:r>
          </w:p>
        </w:tc>
      </w:tr>
      <w:tr w:rsidR="00B625BB" w:rsidRPr="00B625BB" w14:paraId="045CCAE1" w14:textId="77777777" w:rsidTr="005534FC">
        <w:tc>
          <w:tcPr>
            <w:tcW w:w="1894" w:type="dxa"/>
            <w:vMerge/>
          </w:tcPr>
          <w:p w14:paraId="5B67D181" w14:textId="77777777" w:rsidR="00F67296" w:rsidRPr="00B625BB" w:rsidRDefault="00F67296">
            <w:pPr>
              <w:pStyle w:val="ConsPlusNormal"/>
            </w:pPr>
          </w:p>
        </w:tc>
        <w:tc>
          <w:tcPr>
            <w:tcW w:w="3878" w:type="dxa"/>
            <w:gridSpan w:val="2"/>
            <w:vMerge w:val="restart"/>
          </w:tcPr>
          <w:p w14:paraId="38DD364D" w14:textId="77777777" w:rsidR="00F67296" w:rsidRPr="00B625BB" w:rsidRDefault="00F67296">
            <w:pPr>
              <w:pStyle w:val="ConsPlusNormal"/>
            </w:pPr>
            <w:r w:rsidRPr="00B625BB">
              <w:t>Гранты медицинским организациям государственной системы здравоохранения города Москвы в целях реализации регионального проекта "Развитие системы оказания первичной медико-санитарной помощи"</w:t>
            </w:r>
          </w:p>
        </w:tc>
        <w:tc>
          <w:tcPr>
            <w:tcW w:w="1020" w:type="dxa"/>
          </w:tcPr>
          <w:p w14:paraId="19790C28" w14:textId="77777777" w:rsidR="00F67296" w:rsidRPr="00B625BB" w:rsidRDefault="00F67296">
            <w:pPr>
              <w:pStyle w:val="ConsPlusNormal"/>
            </w:pPr>
          </w:p>
        </w:tc>
        <w:tc>
          <w:tcPr>
            <w:tcW w:w="1864" w:type="dxa"/>
            <w:gridSpan w:val="2"/>
          </w:tcPr>
          <w:p w14:paraId="53D40863" w14:textId="77777777" w:rsidR="00F67296" w:rsidRPr="00B625BB" w:rsidRDefault="00F67296">
            <w:pPr>
              <w:pStyle w:val="ConsPlusNormal"/>
            </w:pPr>
            <w:r w:rsidRPr="00B625BB">
              <w:t>Всего</w:t>
            </w:r>
          </w:p>
        </w:tc>
        <w:tc>
          <w:tcPr>
            <w:tcW w:w="1580" w:type="dxa"/>
            <w:gridSpan w:val="2"/>
          </w:tcPr>
          <w:p w14:paraId="08529E1A" w14:textId="77777777" w:rsidR="00F67296" w:rsidRPr="00B625BB" w:rsidRDefault="00F67296">
            <w:pPr>
              <w:pStyle w:val="ConsPlusNormal"/>
            </w:pPr>
            <w:r w:rsidRPr="00B625BB">
              <w:t>416000,0</w:t>
            </w:r>
          </w:p>
        </w:tc>
        <w:tc>
          <w:tcPr>
            <w:tcW w:w="1587" w:type="dxa"/>
          </w:tcPr>
          <w:p w14:paraId="648800A4" w14:textId="77777777" w:rsidR="00F67296" w:rsidRPr="00B625BB" w:rsidRDefault="00F67296">
            <w:pPr>
              <w:pStyle w:val="ConsPlusNormal"/>
            </w:pPr>
            <w:r w:rsidRPr="00B625BB">
              <w:t>416000,0</w:t>
            </w:r>
          </w:p>
        </w:tc>
        <w:tc>
          <w:tcPr>
            <w:tcW w:w="1556" w:type="dxa"/>
            <w:gridSpan w:val="2"/>
          </w:tcPr>
          <w:p w14:paraId="508D926E" w14:textId="77777777" w:rsidR="00F67296" w:rsidRPr="00B625BB" w:rsidRDefault="00F67296">
            <w:pPr>
              <w:pStyle w:val="ConsPlusNormal"/>
            </w:pPr>
            <w:r w:rsidRPr="00B625BB">
              <w:t>416000,0</w:t>
            </w:r>
          </w:p>
        </w:tc>
        <w:tc>
          <w:tcPr>
            <w:tcW w:w="1639" w:type="dxa"/>
            <w:gridSpan w:val="2"/>
          </w:tcPr>
          <w:p w14:paraId="623773A7" w14:textId="77777777" w:rsidR="00F67296" w:rsidRPr="00B625BB" w:rsidRDefault="00F67296">
            <w:pPr>
              <w:pStyle w:val="ConsPlusNormal"/>
            </w:pPr>
            <w:r w:rsidRPr="00B625BB">
              <w:t>1248000,0</w:t>
            </w:r>
          </w:p>
        </w:tc>
      </w:tr>
      <w:tr w:rsidR="00B625BB" w:rsidRPr="00B625BB" w14:paraId="0DAFA81A" w14:textId="77777777" w:rsidTr="005534FC">
        <w:tc>
          <w:tcPr>
            <w:tcW w:w="1894" w:type="dxa"/>
            <w:vMerge/>
          </w:tcPr>
          <w:p w14:paraId="76DFBADB" w14:textId="77777777" w:rsidR="00F67296" w:rsidRPr="00B625BB" w:rsidRDefault="00F67296">
            <w:pPr>
              <w:pStyle w:val="ConsPlusNormal"/>
            </w:pPr>
          </w:p>
        </w:tc>
        <w:tc>
          <w:tcPr>
            <w:tcW w:w="3878" w:type="dxa"/>
            <w:gridSpan w:val="2"/>
            <w:vMerge/>
          </w:tcPr>
          <w:p w14:paraId="00104857" w14:textId="77777777" w:rsidR="00F67296" w:rsidRPr="00B625BB" w:rsidRDefault="00F67296">
            <w:pPr>
              <w:pStyle w:val="ConsPlusNormal"/>
            </w:pPr>
          </w:p>
        </w:tc>
        <w:tc>
          <w:tcPr>
            <w:tcW w:w="1020" w:type="dxa"/>
          </w:tcPr>
          <w:p w14:paraId="0BB3F0EC" w14:textId="77777777" w:rsidR="00F67296" w:rsidRPr="00B625BB" w:rsidRDefault="00F67296">
            <w:pPr>
              <w:pStyle w:val="ConsPlusNormal"/>
            </w:pPr>
            <w:r w:rsidRPr="00B625BB">
              <w:t>054</w:t>
            </w:r>
          </w:p>
        </w:tc>
        <w:tc>
          <w:tcPr>
            <w:tcW w:w="1864" w:type="dxa"/>
            <w:gridSpan w:val="2"/>
          </w:tcPr>
          <w:p w14:paraId="112E53DF" w14:textId="77777777" w:rsidR="00F67296" w:rsidRPr="00B625BB" w:rsidRDefault="00F67296">
            <w:pPr>
              <w:pStyle w:val="ConsPlusNormal"/>
            </w:pPr>
            <w:r w:rsidRPr="00B625BB">
              <w:t>бюджет города Москвы</w:t>
            </w:r>
          </w:p>
        </w:tc>
        <w:tc>
          <w:tcPr>
            <w:tcW w:w="1580" w:type="dxa"/>
            <w:gridSpan w:val="2"/>
          </w:tcPr>
          <w:p w14:paraId="395453BE" w14:textId="77777777" w:rsidR="00F67296" w:rsidRPr="00B625BB" w:rsidRDefault="00F67296">
            <w:pPr>
              <w:pStyle w:val="ConsPlusNormal"/>
            </w:pPr>
            <w:r w:rsidRPr="00B625BB">
              <w:t>416000,0</w:t>
            </w:r>
          </w:p>
        </w:tc>
        <w:tc>
          <w:tcPr>
            <w:tcW w:w="1587" w:type="dxa"/>
          </w:tcPr>
          <w:p w14:paraId="731D7D7A" w14:textId="77777777" w:rsidR="00F67296" w:rsidRPr="00B625BB" w:rsidRDefault="00F67296">
            <w:pPr>
              <w:pStyle w:val="ConsPlusNormal"/>
            </w:pPr>
            <w:r w:rsidRPr="00B625BB">
              <w:t>416000,0</w:t>
            </w:r>
          </w:p>
        </w:tc>
        <w:tc>
          <w:tcPr>
            <w:tcW w:w="1556" w:type="dxa"/>
            <w:gridSpan w:val="2"/>
          </w:tcPr>
          <w:p w14:paraId="4D6396B3" w14:textId="77777777" w:rsidR="00F67296" w:rsidRPr="00B625BB" w:rsidRDefault="00F67296">
            <w:pPr>
              <w:pStyle w:val="ConsPlusNormal"/>
            </w:pPr>
            <w:r w:rsidRPr="00B625BB">
              <w:t>416000,0</w:t>
            </w:r>
          </w:p>
        </w:tc>
        <w:tc>
          <w:tcPr>
            <w:tcW w:w="1639" w:type="dxa"/>
            <w:gridSpan w:val="2"/>
          </w:tcPr>
          <w:p w14:paraId="009921BB" w14:textId="77777777" w:rsidR="00F67296" w:rsidRPr="00B625BB" w:rsidRDefault="00F67296">
            <w:pPr>
              <w:pStyle w:val="ConsPlusNormal"/>
            </w:pPr>
            <w:r w:rsidRPr="00B625BB">
              <w:t>1248000,0</w:t>
            </w:r>
          </w:p>
        </w:tc>
      </w:tr>
      <w:tr w:rsidR="00B625BB" w:rsidRPr="00B625BB" w14:paraId="6F8793C8" w14:textId="77777777" w:rsidTr="005534FC">
        <w:tc>
          <w:tcPr>
            <w:tcW w:w="1894" w:type="dxa"/>
            <w:vMerge/>
          </w:tcPr>
          <w:p w14:paraId="26D0A485" w14:textId="77777777" w:rsidR="00F67296" w:rsidRPr="00B625BB" w:rsidRDefault="00F67296">
            <w:pPr>
              <w:pStyle w:val="ConsPlusNormal"/>
            </w:pPr>
          </w:p>
        </w:tc>
        <w:tc>
          <w:tcPr>
            <w:tcW w:w="3878" w:type="dxa"/>
            <w:gridSpan w:val="2"/>
            <w:vMerge w:val="restart"/>
          </w:tcPr>
          <w:p w14:paraId="2D4454B4" w14:textId="77777777" w:rsidR="00F67296" w:rsidRPr="00B625BB" w:rsidRDefault="00F67296">
            <w:pPr>
              <w:pStyle w:val="ConsPlusNormal"/>
            </w:pPr>
            <w:r w:rsidRPr="00B625BB">
              <w:t>Гранты медицинским организациям государственной системы здравоохранения города Москвы в целях реализации регионального проекта "Развитие системы оказания первичной медико-санитарной помощи"</w:t>
            </w:r>
          </w:p>
        </w:tc>
        <w:tc>
          <w:tcPr>
            <w:tcW w:w="1020" w:type="dxa"/>
          </w:tcPr>
          <w:p w14:paraId="31723912" w14:textId="77777777" w:rsidR="00F67296" w:rsidRPr="00B625BB" w:rsidRDefault="00F67296">
            <w:pPr>
              <w:pStyle w:val="ConsPlusNormal"/>
            </w:pPr>
          </w:p>
        </w:tc>
        <w:tc>
          <w:tcPr>
            <w:tcW w:w="1864" w:type="dxa"/>
            <w:gridSpan w:val="2"/>
          </w:tcPr>
          <w:p w14:paraId="0604482A" w14:textId="77777777" w:rsidR="00F67296" w:rsidRPr="00B625BB" w:rsidRDefault="00F67296">
            <w:pPr>
              <w:pStyle w:val="ConsPlusNormal"/>
            </w:pPr>
            <w:r w:rsidRPr="00B625BB">
              <w:t>Всего</w:t>
            </w:r>
          </w:p>
        </w:tc>
        <w:tc>
          <w:tcPr>
            <w:tcW w:w="1580" w:type="dxa"/>
            <w:gridSpan w:val="2"/>
          </w:tcPr>
          <w:p w14:paraId="6D511C34" w14:textId="77777777" w:rsidR="00F67296" w:rsidRPr="00B625BB" w:rsidRDefault="00F67296">
            <w:pPr>
              <w:pStyle w:val="ConsPlusNormal"/>
            </w:pPr>
            <w:r w:rsidRPr="00B625BB">
              <w:t>99000,0</w:t>
            </w:r>
          </w:p>
        </w:tc>
        <w:tc>
          <w:tcPr>
            <w:tcW w:w="1587" w:type="dxa"/>
          </w:tcPr>
          <w:p w14:paraId="5BB3EE23" w14:textId="77777777" w:rsidR="00F67296" w:rsidRPr="00B625BB" w:rsidRDefault="00F67296">
            <w:pPr>
              <w:pStyle w:val="ConsPlusNormal"/>
            </w:pPr>
            <w:r w:rsidRPr="00B625BB">
              <w:t>99000,0</w:t>
            </w:r>
          </w:p>
        </w:tc>
        <w:tc>
          <w:tcPr>
            <w:tcW w:w="1556" w:type="dxa"/>
            <w:gridSpan w:val="2"/>
          </w:tcPr>
          <w:p w14:paraId="20C3A4E2" w14:textId="77777777" w:rsidR="00F67296" w:rsidRPr="00B625BB" w:rsidRDefault="00F67296">
            <w:pPr>
              <w:pStyle w:val="ConsPlusNormal"/>
            </w:pPr>
            <w:r w:rsidRPr="00B625BB">
              <w:t>99000,0</w:t>
            </w:r>
          </w:p>
        </w:tc>
        <w:tc>
          <w:tcPr>
            <w:tcW w:w="1639" w:type="dxa"/>
            <w:gridSpan w:val="2"/>
          </w:tcPr>
          <w:p w14:paraId="0C9948B9" w14:textId="77777777" w:rsidR="00F67296" w:rsidRPr="00B625BB" w:rsidRDefault="00F67296">
            <w:pPr>
              <w:pStyle w:val="ConsPlusNormal"/>
            </w:pPr>
            <w:r w:rsidRPr="00B625BB">
              <w:t>297000,0</w:t>
            </w:r>
          </w:p>
        </w:tc>
      </w:tr>
      <w:tr w:rsidR="00B625BB" w:rsidRPr="00B625BB" w14:paraId="69309A44" w14:textId="77777777" w:rsidTr="005534FC">
        <w:tc>
          <w:tcPr>
            <w:tcW w:w="1894" w:type="dxa"/>
            <w:vMerge/>
          </w:tcPr>
          <w:p w14:paraId="3F3D50CC" w14:textId="77777777" w:rsidR="00F67296" w:rsidRPr="00B625BB" w:rsidRDefault="00F67296">
            <w:pPr>
              <w:pStyle w:val="ConsPlusNormal"/>
            </w:pPr>
          </w:p>
        </w:tc>
        <w:tc>
          <w:tcPr>
            <w:tcW w:w="3878" w:type="dxa"/>
            <w:gridSpan w:val="2"/>
            <w:vMerge/>
          </w:tcPr>
          <w:p w14:paraId="2E5186BD" w14:textId="77777777" w:rsidR="00F67296" w:rsidRPr="00B625BB" w:rsidRDefault="00F67296">
            <w:pPr>
              <w:pStyle w:val="ConsPlusNormal"/>
            </w:pPr>
          </w:p>
        </w:tc>
        <w:tc>
          <w:tcPr>
            <w:tcW w:w="1020" w:type="dxa"/>
          </w:tcPr>
          <w:p w14:paraId="08AAD854" w14:textId="77777777" w:rsidR="00F67296" w:rsidRPr="00B625BB" w:rsidRDefault="00F67296">
            <w:pPr>
              <w:pStyle w:val="ConsPlusNormal"/>
            </w:pPr>
            <w:r w:rsidRPr="00B625BB">
              <w:t>054</w:t>
            </w:r>
          </w:p>
        </w:tc>
        <w:tc>
          <w:tcPr>
            <w:tcW w:w="1864" w:type="dxa"/>
            <w:gridSpan w:val="2"/>
          </w:tcPr>
          <w:p w14:paraId="1D39D5ED" w14:textId="77777777" w:rsidR="00F67296" w:rsidRPr="00B625BB" w:rsidRDefault="00F67296">
            <w:pPr>
              <w:pStyle w:val="ConsPlusNormal"/>
            </w:pPr>
            <w:r w:rsidRPr="00B625BB">
              <w:t>бюджет города Москвы</w:t>
            </w:r>
          </w:p>
        </w:tc>
        <w:tc>
          <w:tcPr>
            <w:tcW w:w="1580" w:type="dxa"/>
            <w:gridSpan w:val="2"/>
          </w:tcPr>
          <w:p w14:paraId="4ED09C8B" w14:textId="77777777" w:rsidR="00F67296" w:rsidRPr="00B625BB" w:rsidRDefault="00F67296">
            <w:pPr>
              <w:pStyle w:val="ConsPlusNormal"/>
            </w:pPr>
            <w:r w:rsidRPr="00B625BB">
              <w:t>99000,0</w:t>
            </w:r>
          </w:p>
        </w:tc>
        <w:tc>
          <w:tcPr>
            <w:tcW w:w="1587" w:type="dxa"/>
          </w:tcPr>
          <w:p w14:paraId="34126A39" w14:textId="77777777" w:rsidR="00F67296" w:rsidRPr="00B625BB" w:rsidRDefault="00F67296">
            <w:pPr>
              <w:pStyle w:val="ConsPlusNormal"/>
            </w:pPr>
            <w:r w:rsidRPr="00B625BB">
              <w:t>99000,0</w:t>
            </w:r>
          </w:p>
        </w:tc>
        <w:tc>
          <w:tcPr>
            <w:tcW w:w="1556" w:type="dxa"/>
            <w:gridSpan w:val="2"/>
          </w:tcPr>
          <w:p w14:paraId="4181CB7F" w14:textId="77777777" w:rsidR="00F67296" w:rsidRPr="00B625BB" w:rsidRDefault="00F67296">
            <w:pPr>
              <w:pStyle w:val="ConsPlusNormal"/>
            </w:pPr>
            <w:r w:rsidRPr="00B625BB">
              <w:t>99000,0</w:t>
            </w:r>
          </w:p>
        </w:tc>
        <w:tc>
          <w:tcPr>
            <w:tcW w:w="1639" w:type="dxa"/>
            <w:gridSpan w:val="2"/>
          </w:tcPr>
          <w:p w14:paraId="2B68A938" w14:textId="77777777" w:rsidR="00F67296" w:rsidRPr="00B625BB" w:rsidRDefault="00F67296">
            <w:pPr>
              <w:pStyle w:val="ConsPlusNormal"/>
            </w:pPr>
            <w:r w:rsidRPr="00B625BB">
              <w:t>297000,0</w:t>
            </w:r>
          </w:p>
        </w:tc>
      </w:tr>
      <w:tr w:rsidR="00B625BB" w:rsidRPr="00B625BB" w14:paraId="1DDDBDED" w14:textId="77777777" w:rsidTr="005534FC">
        <w:tc>
          <w:tcPr>
            <w:tcW w:w="1894" w:type="dxa"/>
            <w:vMerge/>
          </w:tcPr>
          <w:p w14:paraId="089B0324" w14:textId="77777777" w:rsidR="00F67296" w:rsidRPr="00B625BB" w:rsidRDefault="00F67296">
            <w:pPr>
              <w:pStyle w:val="ConsPlusNormal"/>
            </w:pPr>
          </w:p>
        </w:tc>
        <w:tc>
          <w:tcPr>
            <w:tcW w:w="3878" w:type="dxa"/>
            <w:gridSpan w:val="2"/>
            <w:vMerge w:val="restart"/>
          </w:tcPr>
          <w:p w14:paraId="3DD426CA" w14:textId="77777777" w:rsidR="00F67296" w:rsidRPr="00B625BB" w:rsidRDefault="00F67296">
            <w:pPr>
              <w:pStyle w:val="ConsPlusNormal"/>
            </w:pPr>
            <w:r w:rsidRPr="00B625BB">
              <w:t xml:space="preserve">Гранты медицинским организациям </w:t>
            </w:r>
            <w:r w:rsidRPr="00B625BB">
              <w:lastRenderedPageBreak/>
              <w:t>государственной системы здравоохранения города Москвы в целях реализации регионального проекта "Борьба с онкологическими заболеваниями"</w:t>
            </w:r>
          </w:p>
        </w:tc>
        <w:tc>
          <w:tcPr>
            <w:tcW w:w="1020" w:type="dxa"/>
          </w:tcPr>
          <w:p w14:paraId="0EE0DB64" w14:textId="77777777" w:rsidR="00F67296" w:rsidRPr="00B625BB" w:rsidRDefault="00F67296">
            <w:pPr>
              <w:pStyle w:val="ConsPlusNormal"/>
            </w:pPr>
          </w:p>
        </w:tc>
        <w:tc>
          <w:tcPr>
            <w:tcW w:w="1864" w:type="dxa"/>
            <w:gridSpan w:val="2"/>
          </w:tcPr>
          <w:p w14:paraId="634D5428" w14:textId="77777777" w:rsidR="00F67296" w:rsidRPr="00B625BB" w:rsidRDefault="00F67296">
            <w:pPr>
              <w:pStyle w:val="ConsPlusNormal"/>
            </w:pPr>
            <w:r w:rsidRPr="00B625BB">
              <w:t>Всего</w:t>
            </w:r>
          </w:p>
        </w:tc>
        <w:tc>
          <w:tcPr>
            <w:tcW w:w="1580" w:type="dxa"/>
            <w:gridSpan w:val="2"/>
          </w:tcPr>
          <w:p w14:paraId="28A271A7" w14:textId="77777777" w:rsidR="00F67296" w:rsidRPr="00B625BB" w:rsidRDefault="00F67296">
            <w:pPr>
              <w:pStyle w:val="ConsPlusNormal"/>
            </w:pPr>
            <w:r w:rsidRPr="00B625BB">
              <w:t>250000,0</w:t>
            </w:r>
          </w:p>
        </w:tc>
        <w:tc>
          <w:tcPr>
            <w:tcW w:w="1587" w:type="dxa"/>
          </w:tcPr>
          <w:p w14:paraId="7AEED574" w14:textId="77777777" w:rsidR="00F67296" w:rsidRPr="00B625BB" w:rsidRDefault="00F67296">
            <w:pPr>
              <w:pStyle w:val="ConsPlusNormal"/>
            </w:pPr>
            <w:r w:rsidRPr="00B625BB">
              <w:t>250000,0</w:t>
            </w:r>
          </w:p>
        </w:tc>
        <w:tc>
          <w:tcPr>
            <w:tcW w:w="1556" w:type="dxa"/>
            <w:gridSpan w:val="2"/>
          </w:tcPr>
          <w:p w14:paraId="377FAF6A" w14:textId="77777777" w:rsidR="00F67296" w:rsidRPr="00B625BB" w:rsidRDefault="00F67296">
            <w:pPr>
              <w:pStyle w:val="ConsPlusNormal"/>
            </w:pPr>
            <w:r w:rsidRPr="00B625BB">
              <w:t>250000,0</w:t>
            </w:r>
          </w:p>
        </w:tc>
        <w:tc>
          <w:tcPr>
            <w:tcW w:w="1639" w:type="dxa"/>
            <w:gridSpan w:val="2"/>
          </w:tcPr>
          <w:p w14:paraId="38793B1E" w14:textId="77777777" w:rsidR="00F67296" w:rsidRPr="00B625BB" w:rsidRDefault="00F67296">
            <w:pPr>
              <w:pStyle w:val="ConsPlusNormal"/>
            </w:pPr>
            <w:r w:rsidRPr="00B625BB">
              <w:t>750000,0</w:t>
            </w:r>
          </w:p>
        </w:tc>
      </w:tr>
      <w:tr w:rsidR="00B625BB" w:rsidRPr="00B625BB" w14:paraId="106671AF" w14:textId="77777777" w:rsidTr="005534FC">
        <w:tc>
          <w:tcPr>
            <w:tcW w:w="1894" w:type="dxa"/>
            <w:vMerge/>
          </w:tcPr>
          <w:p w14:paraId="5ECBE046" w14:textId="77777777" w:rsidR="00F67296" w:rsidRPr="00B625BB" w:rsidRDefault="00F67296">
            <w:pPr>
              <w:pStyle w:val="ConsPlusNormal"/>
            </w:pPr>
          </w:p>
        </w:tc>
        <w:tc>
          <w:tcPr>
            <w:tcW w:w="3878" w:type="dxa"/>
            <w:gridSpan w:val="2"/>
            <w:vMerge/>
          </w:tcPr>
          <w:p w14:paraId="4E67B997" w14:textId="77777777" w:rsidR="00F67296" w:rsidRPr="00B625BB" w:rsidRDefault="00F67296">
            <w:pPr>
              <w:pStyle w:val="ConsPlusNormal"/>
            </w:pPr>
          </w:p>
        </w:tc>
        <w:tc>
          <w:tcPr>
            <w:tcW w:w="1020" w:type="dxa"/>
          </w:tcPr>
          <w:p w14:paraId="7C47BFBA" w14:textId="77777777" w:rsidR="00F67296" w:rsidRPr="00B625BB" w:rsidRDefault="00F67296">
            <w:pPr>
              <w:pStyle w:val="ConsPlusNormal"/>
            </w:pPr>
            <w:r w:rsidRPr="00B625BB">
              <w:t>054</w:t>
            </w:r>
          </w:p>
        </w:tc>
        <w:tc>
          <w:tcPr>
            <w:tcW w:w="1864" w:type="dxa"/>
            <w:gridSpan w:val="2"/>
          </w:tcPr>
          <w:p w14:paraId="679335A8" w14:textId="77777777" w:rsidR="00F67296" w:rsidRPr="00B625BB" w:rsidRDefault="00F67296">
            <w:pPr>
              <w:pStyle w:val="ConsPlusNormal"/>
            </w:pPr>
            <w:r w:rsidRPr="00B625BB">
              <w:t>бюджет города Москвы</w:t>
            </w:r>
          </w:p>
        </w:tc>
        <w:tc>
          <w:tcPr>
            <w:tcW w:w="1580" w:type="dxa"/>
            <w:gridSpan w:val="2"/>
          </w:tcPr>
          <w:p w14:paraId="157E6E3D" w14:textId="77777777" w:rsidR="00F67296" w:rsidRPr="00B625BB" w:rsidRDefault="00F67296">
            <w:pPr>
              <w:pStyle w:val="ConsPlusNormal"/>
            </w:pPr>
            <w:r w:rsidRPr="00B625BB">
              <w:t>250000,0</w:t>
            </w:r>
          </w:p>
        </w:tc>
        <w:tc>
          <w:tcPr>
            <w:tcW w:w="1587" w:type="dxa"/>
          </w:tcPr>
          <w:p w14:paraId="2E57C578" w14:textId="77777777" w:rsidR="00F67296" w:rsidRPr="00B625BB" w:rsidRDefault="00F67296">
            <w:pPr>
              <w:pStyle w:val="ConsPlusNormal"/>
            </w:pPr>
            <w:r w:rsidRPr="00B625BB">
              <w:t>250000,0</w:t>
            </w:r>
          </w:p>
        </w:tc>
        <w:tc>
          <w:tcPr>
            <w:tcW w:w="1556" w:type="dxa"/>
            <w:gridSpan w:val="2"/>
          </w:tcPr>
          <w:p w14:paraId="783F65FB" w14:textId="77777777" w:rsidR="00F67296" w:rsidRPr="00B625BB" w:rsidRDefault="00F67296">
            <w:pPr>
              <w:pStyle w:val="ConsPlusNormal"/>
            </w:pPr>
            <w:r w:rsidRPr="00B625BB">
              <w:t>250000,0</w:t>
            </w:r>
          </w:p>
        </w:tc>
        <w:tc>
          <w:tcPr>
            <w:tcW w:w="1639" w:type="dxa"/>
            <w:gridSpan w:val="2"/>
          </w:tcPr>
          <w:p w14:paraId="333842C6" w14:textId="77777777" w:rsidR="00F67296" w:rsidRPr="00B625BB" w:rsidRDefault="00F67296">
            <w:pPr>
              <w:pStyle w:val="ConsPlusNormal"/>
            </w:pPr>
            <w:r w:rsidRPr="00B625BB">
              <w:t>750000,0</w:t>
            </w:r>
          </w:p>
        </w:tc>
      </w:tr>
      <w:tr w:rsidR="00B625BB" w:rsidRPr="00B625BB" w14:paraId="64D4867D" w14:textId="77777777" w:rsidTr="005534FC">
        <w:tc>
          <w:tcPr>
            <w:tcW w:w="1894" w:type="dxa"/>
            <w:vMerge/>
          </w:tcPr>
          <w:p w14:paraId="4524128D" w14:textId="77777777" w:rsidR="00F67296" w:rsidRPr="00B625BB" w:rsidRDefault="00F67296">
            <w:pPr>
              <w:pStyle w:val="ConsPlusNormal"/>
            </w:pPr>
          </w:p>
        </w:tc>
        <w:tc>
          <w:tcPr>
            <w:tcW w:w="3878" w:type="dxa"/>
            <w:gridSpan w:val="2"/>
            <w:vMerge w:val="restart"/>
          </w:tcPr>
          <w:p w14:paraId="13E88C1C" w14:textId="77777777" w:rsidR="00F67296" w:rsidRPr="00B625BB" w:rsidRDefault="00F67296">
            <w:pPr>
              <w:pStyle w:val="ConsPlusNormal"/>
            </w:pPr>
            <w:r w:rsidRPr="00B625BB">
              <w:t>Гранты медицинским организациям государственной системы здравоохранения города Москвы в целях реализации регионального проекта "Обеспечение медицинских организаций системы здравоохранения квалифицированными кадрами"</w:t>
            </w:r>
          </w:p>
        </w:tc>
        <w:tc>
          <w:tcPr>
            <w:tcW w:w="1020" w:type="dxa"/>
          </w:tcPr>
          <w:p w14:paraId="5B53BC54" w14:textId="77777777" w:rsidR="00F67296" w:rsidRPr="00B625BB" w:rsidRDefault="00F67296">
            <w:pPr>
              <w:pStyle w:val="ConsPlusNormal"/>
            </w:pPr>
          </w:p>
        </w:tc>
        <w:tc>
          <w:tcPr>
            <w:tcW w:w="1864" w:type="dxa"/>
            <w:gridSpan w:val="2"/>
          </w:tcPr>
          <w:p w14:paraId="366CB829" w14:textId="77777777" w:rsidR="00F67296" w:rsidRPr="00B625BB" w:rsidRDefault="00F67296">
            <w:pPr>
              <w:pStyle w:val="ConsPlusNormal"/>
            </w:pPr>
            <w:r w:rsidRPr="00B625BB">
              <w:t>Всего</w:t>
            </w:r>
          </w:p>
        </w:tc>
        <w:tc>
          <w:tcPr>
            <w:tcW w:w="1580" w:type="dxa"/>
            <w:gridSpan w:val="2"/>
          </w:tcPr>
          <w:p w14:paraId="03E1C7FA" w14:textId="77777777" w:rsidR="00F67296" w:rsidRPr="00B625BB" w:rsidRDefault="00F67296">
            <w:pPr>
              <w:pStyle w:val="ConsPlusNormal"/>
            </w:pPr>
            <w:r w:rsidRPr="00B625BB">
              <w:t>1154000,0</w:t>
            </w:r>
          </w:p>
        </w:tc>
        <w:tc>
          <w:tcPr>
            <w:tcW w:w="1587" w:type="dxa"/>
          </w:tcPr>
          <w:p w14:paraId="07C17573" w14:textId="77777777" w:rsidR="00F67296" w:rsidRPr="00B625BB" w:rsidRDefault="00F67296">
            <w:pPr>
              <w:pStyle w:val="ConsPlusNormal"/>
            </w:pPr>
            <w:r w:rsidRPr="00B625BB">
              <w:t>1154000,0</w:t>
            </w:r>
          </w:p>
        </w:tc>
        <w:tc>
          <w:tcPr>
            <w:tcW w:w="1556" w:type="dxa"/>
            <w:gridSpan w:val="2"/>
          </w:tcPr>
          <w:p w14:paraId="23C37606" w14:textId="77777777" w:rsidR="00F67296" w:rsidRPr="00B625BB" w:rsidRDefault="00F67296">
            <w:pPr>
              <w:pStyle w:val="ConsPlusNormal"/>
            </w:pPr>
            <w:r w:rsidRPr="00B625BB">
              <w:t>1154000,0</w:t>
            </w:r>
          </w:p>
        </w:tc>
        <w:tc>
          <w:tcPr>
            <w:tcW w:w="1639" w:type="dxa"/>
            <w:gridSpan w:val="2"/>
          </w:tcPr>
          <w:p w14:paraId="1C939554" w14:textId="77777777" w:rsidR="00F67296" w:rsidRPr="00B625BB" w:rsidRDefault="00F67296">
            <w:pPr>
              <w:pStyle w:val="ConsPlusNormal"/>
            </w:pPr>
            <w:r w:rsidRPr="00B625BB">
              <w:t>3462000,0</w:t>
            </w:r>
          </w:p>
        </w:tc>
      </w:tr>
      <w:tr w:rsidR="00B625BB" w:rsidRPr="00B625BB" w14:paraId="56E18553" w14:textId="77777777" w:rsidTr="005534FC">
        <w:tc>
          <w:tcPr>
            <w:tcW w:w="1894" w:type="dxa"/>
            <w:vMerge/>
          </w:tcPr>
          <w:p w14:paraId="4838547C" w14:textId="77777777" w:rsidR="00F67296" w:rsidRPr="00B625BB" w:rsidRDefault="00F67296">
            <w:pPr>
              <w:pStyle w:val="ConsPlusNormal"/>
            </w:pPr>
          </w:p>
        </w:tc>
        <w:tc>
          <w:tcPr>
            <w:tcW w:w="3878" w:type="dxa"/>
            <w:gridSpan w:val="2"/>
            <w:vMerge/>
          </w:tcPr>
          <w:p w14:paraId="340DE22E" w14:textId="77777777" w:rsidR="00F67296" w:rsidRPr="00B625BB" w:rsidRDefault="00F67296">
            <w:pPr>
              <w:pStyle w:val="ConsPlusNormal"/>
            </w:pPr>
          </w:p>
        </w:tc>
        <w:tc>
          <w:tcPr>
            <w:tcW w:w="1020" w:type="dxa"/>
          </w:tcPr>
          <w:p w14:paraId="13AABCFB" w14:textId="77777777" w:rsidR="00F67296" w:rsidRPr="00B625BB" w:rsidRDefault="00F67296">
            <w:pPr>
              <w:pStyle w:val="ConsPlusNormal"/>
            </w:pPr>
            <w:r w:rsidRPr="00B625BB">
              <w:t>054</w:t>
            </w:r>
          </w:p>
        </w:tc>
        <w:tc>
          <w:tcPr>
            <w:tcW w:w="1864" w:type="dxa"/>
            <w:gridSpan w:val="2"/>
          </w:tcPr>
          <w:p w14:paraId="18209A7D" w14:textId="77777777" w:rsidR="00F67296" w:rsidRPr="00B625BB" w:rsidRDefault="00F67296">
            <w:pPr>
              <w:pStyle w:val="ConsPlusNormal"/>
            </w:pPr>
            <w:r w:rsidRPr="00B625BB">
              <w:t>бюджет города Москвы</w:t>
            </w:r>
          </w:p>
        </w:tc>
        <w:tc>
          <w:tcPr>
            <w:tcW w:w="1580" w:type="dxa"/>
            <w:gridSpan w:val="2"/>
          </w:tcPr>
          <w:p w14:paraId="35D374D1" w14:textId="77777777" w:rsidR="00F67296" w:rsidRPr="00B625BB" w:rsidRDefault="00F67296">
            <w:pPr>
              <w:pStyle w:val="ConsPlusNormal"/>
            </w:pPr>
            <w:r w:rsidRPr="00B625BB">
              <w:t>1154000,0</w:t>
            </w:r>
          </w:p>
        </w:tc>
        <w:tc>
          <w:tcPr>
            <w:tcW w:w="1587" w:type="dxa"/>
          </w:tcPr>
          <w:p w14:paraId="0C3553BD" w14:textId="77777777" w:rsidR="00F67296" w:rsidRPr="00B625BB" w:rsidRDefault="00F67296">
            <w:pPr>
              <w:pStyle w:val="ConsPlusNormal"/>
            </w:pPr>
            <w:r w:rsidRPr="00B625BB">
              <w:t>1154000,0</w:t>
            </w:r>
          </w:p>
        </w:tc>
        <w:tc>
          <w:tcPr>
            <w:tcW w:w="1556" w:type="dxa"/>
            <w:gridSpan w:val="2"/>
          </w:tcPr>
          <w:p w14:paraId="74DA3D05" w14:textId="77777777" w:rsidR="00F67296" w:rsidRPr="00B625BB" w:rsidRDefault="00F67296">
            <w:pPr>
              <w:pStyle w:val="ConsPlusNormal"/>
            </w:pPr>
            <w:r w:rsidRPr="00B625BB">
              <w:t>1154000,0</w:t>
            </w:r>
          </w:p>
        </w:tc>
        <w:tc>
          <w:tcPr>
            <w:tcW w:w="1639" w:type="dxa"/>
            <w:gridSpan w:val="2"/>
          </w:tcPr>
          <w:p w14:paraId="7363CDF8" w14:textId="77777777" w:rsidR="00F67296" w:rsidRPr="00B625BB" w:rsidRDefault="00F67296">
            <w:pPr>
              <w:pStyle w:val="ConsPlusNormal"/>
            </w:pPr>
            <w:r w:rsidRPr="00B625BB">
              <w:t>3462000,0</w:t>
            </w:r>
          </w:p>
        </w:tc>
      </w:tr>
      <w:tr w:rsidR="00B625BB" w:rsidRPr="00B625BB" w14:paraId="0D71986C" w14:textId="77777777" w:rsidTr="005534FC">
        <w:tc>
          <w:tcPr>
            <w:tcW w:w="1894" w:type="dxa"/>
            <w:vMerge/>
          </w:tcPr>
          <w:p w14:paraId="24C4A017" w14:textId="77777777" w:rsidR="00F67296" w:rsidRPr="00B625BB" w:rsidRDefault="00F67296">
            <w:pPr>
              <w:pStyle w:val="ConsPlusNormal"/>
            </w:pPr>
          </w:p>
        </w:tc>
        <w:tc>
          <w:tcPr>
            <w:tcW w:w="3878" w:type="dxa"/>
            <w:gridSpan w:val="2"/>
            <w:vMerge w:val="restart"/>
          </w:tcPr>
          <w:p w14:paraId="263E4B27" w14:textId="77777777" w:rsidR="00F67296" w:rsidRPr="00B625BB" w:rsidRDefault="00F67296">
            <w:pPr>
              <w:pStyle w:val="ConsPlusNormal"/>
            </w:pPr>
            <w:r w:rsidRPr="00B625BB">
              <w:t>Гранты медицинским организациям государственной системы здравоохранения города Москвы в целях реализации регионального проекта "Формирование системы мотивации граждан к здоровому образу жизни, включая здоровое питание и отказ от вредных привычек"</w:t>
            </w:r>
          </w:p>
        </w:tc>
        <w:tc>
          <w:tcPr>
            <w:tcW w:w="1020" w:type="dxa"/>
          </w:tcPr>
          <w:p w14:paraId="3ED5E4DE" w14:textId="77777777" w:rsidR="00F67296" w:rsidRPr="00B625BB" w:rsidRDefault="00F67296">
            <w:pPr>
              <w:pStyle w:val="ConsPlusNormal"/>
            </w:pPr>
          </w:p>
        </w:tc>
        <w:tc>
          <w:tcPr>
            <w:tcW w:w="1864" w:type="dxa"/>
            <w:gridSpan w:val="2"/>
          </w:tcPr>
          <w:p w14:paraId="2EBA005A" w14:textId="77777777" w:rsidR="00F67296" w:rsidRPr="00B625BB" w:rsidRDefault="00F67296">
            <w:pPr>
              <w:pStyle w:val="ConsPlusNormal"/>
            </w:pPr>
            <w:r w:rsidRPr="00B625BB">
              <w:t>Всего</w:t>
            </w:r>
          </w:p>
        </w:tc>
        <w:tc>
          <w:tcPr>
            <w:tcW w:w="1580" w:type="dxa"/>
            <w:gridSpan w:val="2"/>
          </w:tcPr>
          <w:p w14:paraId="30AC3F28" w14:textId="77777777" w:rsidR="00F67296" w:rsidRPr="00B625BB" w:rsidRDefault="00F67296">
            <w:pPr>
              <w:pStyle w:val="ConsPlusNormal"/>
            </w:pPr>
            <w:r w:rsidRPr="00B625BB">
              <w:t>300000,0</w:t>
            </w:r>
          </w:p>
        </w:tc>
        <w:tc>
          <w:tcPr>
            <w:tcW w:w="1587" w:type="dxa"/>
          </w:tcPr>
          <w:p w14:paraId="5AFFBFCA" w14:textId="77777777" w:rsidR="00F67296" w:rsidRPr="00B625BB" w:rsidRDefault="00F67296">
            <w:pPr>
              <w:pStyle w:val="ConsPlusNormal"/>
            </w:pPr>
            <w:r w:rsidRPr="00B625BB">
              <w:t>300000,0</w:t>
            </w:r>
          </w:p>
        </w:tc>
        <w:tc>
          <w:tcPr>
            <w:tcW w:w="1556" w:type="dxa"/>
            <w:gridSpan w:val="2"/>
          </w:tcPr>
          <w:p w14:paraId="206D958E" w14:textId="77777777" w:rsidR="00F67296" w:rsidRPr="00B625BB" w:rsidRDefault="00F67296">
            <w:pPr>
              <w:pStyle w:val="ConsPlusNormal"/>
            </w:pPr>
            <w:r w:rsidRPr="00B625BB">
              <w:t>300000,0</w:t>
            </w:r>
          </w:p>
        </w:tc>
        <w:tc>
          <w:tcPr>
            <w:tcW w:w="1639" w:type="dxa"/>
            <w:gridSpan w:val="2"/>
          </w:tcPr>
          <w:p w14:paraId="270F3504" w14:textId="77777777" w:rsidR="00F67296" w:rsidRPr="00B625BB" w:rsidRDefault="00F67296">
            <w:pPr>
              <w:pStyle w:val="ConsPlusNormal"/>
            </w:pPr>
            <w:r w:rsidRPr="00B625BB">
              <w:t>900000,0</w:t>
            </w:r>
          </w:p>
        </w:tc>
      </w:tr>
      <w:tr w:rsidR="00B625BB" w:rsidRPr="00B625BB" w14:paraId="57622497" w14:textId="77777777" w:rsidTr="005534FC">
        <w:tc>
          <w:tcPr>
            <w:tcW w:w="1894" w:type="dxa"/>
            <w:vMerge/>
          </w:tcPr>
          <w:p w14:paraId="59F12307" w14:textId="77777777" w:rsidR="00F67296" w:rsidRPr="00B625BB" w:rsidRDefault="00F67296">
            <w:pPr>
              <w:pStyle w:val="ConsPlusNormal"/>
            </w:pPr>
          </w:p>
        </w:tc>
        <w:tc>
          <w:tcPr>
            <w:tcW w:w="3878" w:type="dxa"/>
            <w:gridSpan w:val="2"/>
            <w:vMerge/>
          </w:tcPr>
          <w:p w14:paraId="12D99B70" w14:textId="77777777" w:rsidR="00F67296" w:rsidRPr="00B625BB" w:rsidRDefault="00F67296">
            <w:pPr>
              <w:pStyle w:val="ConsPlusNormal"/>
            </w:pPr>
          </w:p>
        </w:tc>
        <w:tc>
          <w:tcPr>
            <w:tcW w:w="1020" w:type="dxa"/>
          </w:tcPr>
          <w:p w14:paraId="412CCDA3" w14:textId="77777777" w:rsidR="00F67296" w:rsidRPr="00B625BB" w:rsidRDefault="00F67296">
            <w:pPr>
              <w:pStyle w:val="ConsPlusNormal"/>
            </w:pPr>
            <w:r w:rsidRPr="00B625BB">
              <w:t>054</w:t>
            </w:r>
          </w:p>
        </w:tc>
        <w:tc>
          <w:tcPr>
            <w:tcW w:w="1864" w:type="dxa"/>
            <w:gridSpan w:val="2"/>
          </w:tcPr>
          <w:p w14:paraId="6ED9B7A9" w14:textId="77777777" w:rsidR="00F67296" w:rsidRPr="00B625BB" w:rsidRDefault="00F67296">
            <w:pPr>
              <w:pStyle w:val="ConsPlusNormal"/>
            </w:pPr>
            <w:r w:rsidRPr="00B625BB">
              <w:t>бюджет города Москвы</w:t>
            </w:r>
          </w:p>
        </w:tc>
        <w:tc>
          <w:tcPr>
            <w:tcW w:w="1580" w:type="dxa"/>
            <w:gridSpan w:val="2"/>
          </w:tcPr>
          <w:p w14:paraId="3167B93E" w14:textId="77777777" w:rsidR="00F67296" w:rsidRPr="00B625BB" w:rsidRDefault="00F67296">
            <w:pPr>
              <w:pStyle w:val="ConsPlusNormal"/>
            </w:pPr>
            <w:r w:rsidRPr="00B625BB">
              <w:t>300000,0</w:t>
            </w:r>
          </w:p>
        </w:tc>
        <w:tc>
          <w:tcPr>
            <w:tcW w:w="1587" w:type="dxa"/>
          </w:tcPr>
          <w:p w14:paraId="733A5A42" w14:textId="77777777" w:rsidR="00F67296" w:rsidRPr="00B625BB" w:rsidRDefault="00F67296">
            <w:pPr>
              <w:pStyle w:val="ConsPlusNormal"/>
            </w:pPr>
            <w:r w:rsidRPr="00B625BB">
              <w:t>300000,0</w:t>
            </w:r>
          </w:p>
        </w:tc>
        <w:tc>
          <w:tcPr>
            <w:tcW w:w="1556" w:type="dxa"/>
            <w:gridSpan w:val="2"/>
          </w:tcPr>
          <w:p w14:paraId="20A594E8" w14:textId="77777777" w:rsidR="00F67296" w:rsidRPr="00B625BB" w:rsidRDefault="00F67296">
            <w:pPr>
              <w:pStyle w:val="ConsPlusNormal"/>
            </w:pPr>
            <w:r w:rsidRPr="00B625BB">
              <w:t>300000,0</w:t>
            </w:r>
          </w:p>
        </w:tc>
        <w:tc>
          <w:tcPr>
            <w:tcW w:w="1639" w:type="dxa"/>
            <w:gridSpan w:val="2"/>
          </w:tcPr>
          <w:p w14:paraId="0B4E56BC" w14:textId="77777777" w:rsidR="00F67296" w:rsidRPr="00B625BB" w:rsidRDefault="00F67296">
            <w:pPr>
              <w:pStyle w:val="ConsPlusNormal"/>
            </w:pPr>
            <w:r w:rsidRPr="00B625BB">
              <w:t>900000,0</w:t>
            </w:r>
          </w:p>
        </w:tc>
      </w:tr>
      <w:tr w:rsidR="00F67296" w:rsidRPr="00B625BB" w14:paraId="30AD02EC" w14:textId="77777777" w:rsidTr="005534FC">
        <w:tc>
          <w:tcPr>
            <w:tcW w:w="1894" w:type="dxa"/>
          </w:tcPr>
          <w:p w14:paraId="6B229AD5" w14:textId="77777777" w:rsidR="00F67296" w:rsidRPr="00B625BB" w:rsidRDefault="00F67296">
            <w:pPr>
              <w:pStyle w:val="ConsPlusNormal"/>
            </w:pPr>
            <w:r w:rsidRPr="00B625BB">
              <w:t>Этапы и сроки реализации подпрограммы</w:t>
            </w:r>
          </w:p>
        </w:tc>
        <w:tc>
          <w:tcPr>
            <w:tcW w:w="13124" w:type="dxa"/>
            <w:gridSpan w:val="12"/>
          </w:tcPr>
          <w:p w14:paraId="299ABF63" w14:textId="77777777" w:rsidR="00F67296" w:rsidRPr="00B625BB" w:rsidRDefault="00F67296">
            <w:pPr>
              <w:pStyle w:val="ConsPlusNormal"/>
            </w:pPr>
            <w:r w:rsidRPr="00B625BB">
              <w:t>Этап: 01.01.2019-31.12.2024</w:t>
            </w:r>
          </w:p>
        </w:tc>
      </w:tr>
    </w:tbl>
    <w:p w14:paraId="7855D5EC" w14:textId="77777777" w:rsidR="00F67296" w:rsidRPr="00B625BB" w:rsidRDefault="00F67296">
      <w:pPr>
        <w:pStyle w:val="ConsPlusNormal"/>
        <w:jc w:val="both"/>
      </w:pPr>
    </w:p>
    <w:p w14:paraId="1076A7CE" w14:textId="77777777" w:rsidR="005534FC" w:rsidRDefault="005534FC">
      <w:pPr>
        <w:rPr>
          <w:rFonts w:ascii="Arial" w:eastAsiaTheme="minorEastAsia" w:hAnsi="Arial" w:cs="Arial"/>
          <w:sz w:val="20"/>
          <w:lang w:eastAsia="ru-RU"/>
        </w:rPr>
      </w:pPr>
      <w:r>
        <w:br w:type="page"/>
      </w:r>
    </w:p>
    <w:p w14:paraId="0FFCB5CC" w14:textId="1692954F" w:rsidR="00F67296" w:rsidRPr="00B625BB" w:rsidRDefault="00F67296">
      <w:pPr>
        <w:pStyle w:val="ConsPlusNormal"/>
        <w:jc w:val="right"/>
        <w:outlineLvl w:val="2"/>
      </w:pPr>
      <w:r w:rsidRPr="00B625BB">
        <w:lastRenderedPageBreak/>
        <w:t>Таблица 3</w:t>
      </w:r>
    </w:p>
    <w:p w14:paraId="6CD71EB6" w14:textId="77777777" w:rsidR="00F67296" w:rsidRPr="00B625BB" w:rsidRDefault="00F67296">
      <w:pPr>
        <w:pStyle w:val="ConsPlusNormal"/>
        <w:jc w:val="both"/>
      </w:pPr>
    </w:p>
    <w:p w14:paraId="13C21086" w14:textId="77777777" w:rsidR="00F67296" w:rsidRPr="00B625BB" w:rsidRDefault="00F67296">
      <w:pPr>
        <w:pStyle w:val="ConsPlusTitle"/>
        <w:jc w:val="center"/>
      </w:pPr>
      <w:bookmarkStart w:id="5" w:name="P2028"/>
      <w:bookmarkEnd w:id="5"/>
      <w:r w:rsidRPr="00B625BB">
        <w:t>ПАСПОРТ</w:t>
      </w:r>
    </w:p>
    <w:p w14:paraId="1700A772" w14:textId="77777777" w:rsidR="00F67296" w:rsidRPr="00B625BB" w:rsidRDefault="00F67296">
      <w:pPr>
        <w:pStyle w:val="ConsPlusTitle"/>
        <w:jc w:val="center"/>
      </w:pPr>
      <w:r w:rsidRPr="00B625BB">
        <w:t>ПОДПРОГРАММЫ "СОВЕРШЕНСТВОВАНИЕ ОКАЗАНИЯ СПЕЦИАЛИЗИРОВАННОЙ,</w:t>
      </w:r>
    </w:p>
    <w:p w14:paraId="0F246DD3" w14:textId="77777777" w:rsidR="00F67296" w:rsidRPr="00B625BB" w:rsidRDefault="00F67296">
      <w:pPr>
        <w:pStyle w:val="ConsPlusTitle"/>
        <w:jc w:val="center"/>
      </w:pPr>
      <w:r w:rsidRPr="00B625BB">
        <w:t>ВКЛЮЧАЯ ВЫСОКОТЕХНОЛОГИЧНУЮ, МЕДИЦИНСКОЙ ПОМОЩИ, СКОРОЙ,</w:t>
      </w:r>
    </w:p>
    <w:p w14:paraId="0395EDFB" w14:textId="77777777" w:rsidR="00F67296" w:rsidRPr="00B625BB" w:rsidRDefault="00F67296">
      <w:pPr>
        <w:pStyle w:val="ConsPlusTitle"/>
        <w:jc w:val="center"/>
      </w:pPr>
      <w:r w:rsidRPr="00B625BB">
        <w:t>В ТОМ ЧИСЛЕ СКОРОЙ СПЕЦИАЛИЗИРОВАННОЙ, МЕДИЦИНСКОЙ ПОМОЩИ,</w:t>
      </w:r>
    </w:p>
    <w:p w14:paraId="29D75DBF" w14:textId="77777777" w:rsidR="00F67296" w:rsidRPr="00B625BB" w:rsidRDefault="00F67296">
      <w:pPr>
        <w:pStyle w:val="ConsPlusTitle"/>
        <w:jc w:val="center"/>
      </w:pPr>
      <w:r w:rsidRPr="00B625BB">
        <w:t>А ТАКЖЕ ПАЛЛИАТИВНОЙ ПОМОЩИ" ГОСУДАРСТВЕННОЙ ПРОГРАММЫ</w:t>
      </w:r>
    </w:p>
    <w:p w14:paraId="46343EA1" w14:textId="77777777" w:rsidR="00F67296" w:rsidRPr="00B625BB" w:rsidRDefault="00F67296">
      <w:pPr>
        <w:pStyle w:val="ConsPlusTitle"/>
        <w:jc w:val="center"/>
      </w:pPr>
      <w:r w:rsidRPr="00B625BB">
        <w:t>ГОРОДА МОСКВЫ "РАЗВИТИЕ ЗДРАВООХРАНЕНИЯ ГОРОДА МОСКВЫ</w:t>
      </w:r>
    </w:p>
    <w:p w14:paraId="5D5382F3" w14:textId="77777777" w:rsidR="00F67296" w:rsidRPr="00B625BB" w:rsidRDefault="00F67296">
      <w:pPr>
        <w:pStyle w:val="ConsPlusTitle"/>
        <w:jc w:val="center"/>
      </w:pPr>
      <w:r w:rsidRPr="00B625BB">
        <w:t>(СТОЛИЧНОЕ ЗДРАВООХРАНЕНИЕ)"</w:t>
      </w:r>
    </w:p>
    <w:p w14:paraId="67D383A9" w14:textId="77777777" w:rsidR="00F67296" w:rsidRPr="00B625BB" w:rsidRDefault="00F6729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43"/>
        <w:gridCol w:w="2559"/>
        <w:gridCol w:w="1235"/>
        <w:gridCol w:w="928"/>
        <w:gridCol w:w="424"/>
        <w:gridCol w:w="1064"/>
        <w:gridCol w:w="532"/>
        <w:gridCol w:w="458"/>
        <w:gridCol w:w="989"/>
        <w:gridCol w:w="1420"/>
        <w:gridCol w:w="1030"/>
        <w:gridCol w:w="515"/>
        <w:gridCol w:w="474"/>
        <w:gridCol w:w="989"/>
      </w:tblGrid>
      <w:tr w:rsidR="00B625BB" w:rsidRPr="00B625BB" w14:paraId="669F5130" w14:textId="77777777" w:rsidTr="005534FC">
        <w:tc>
          <w:tcPr>
            <w:tcW w:w="1894" w:type="dxa"/>
          </w:tcPr>
          <w:p w14:paraId="386ECD00" w14:textId="77777777" w:rsidR="00F67296" w:rsidRPr="00B625BB" w:rsidRDefault="00F67296">
            <w:pPr>
              <w:pStyle w:val="ConsPlusNormal"/>
            </w:pPr>
            <w:r w:rsidRPr="00B625BB">
              <w:t>Наименование подпрограммы Государственной программы города Москвы</w:t>
            </w:r>
          </w:p>
        </w:tc>
        <w:tc>
          <w:tcPr>
            <w:tcW w:w="12297" w:type="dxa"/>
            <w:gridSpan w:val="13"/>
          </w:tcPr>
          <w:p w14:paraId="0DBB5457" w14:textId="77777777" w:rsidR="00F67296" w:rsidRPr="00B625BB" w:rsidRDefault="00F67296">
            <w:pPr>
              <w:pStyle w:val="ConsPlusNormal"/>
            </w:pPr>
            <w:r w:rsidRPr="00B625BB">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а также паллиативной помощи</w:t>
            </w:r>
          </w:p>
        </w:tc>
      </w:tr>
      <w:tr w:rsidR="00B625BB" w:rsidRPr="00B625BB" w14:paraId="2788449B" w14:textId="77777777" w:rsidTr="005534FC">
        <w:tc>
          <w:tcPr>
            <w:tcW w:w="1894" w:type="dxa"/>
          </w:tcPr>
          <w:p w14:paraId="08FA9880" w14:textId="77777777" w:rsidR="00F67296" w:rsidRPr="00B625BB" w:rsidRDefault="00F67296">
            <w:pPr>
              <w:pStyle w:val="ConsPlusNormal"/>
            </w:pPr>
            <w:r w:rsidRPr="00B625BB">
              <w:t>Цели подпрограммы</w:t>
            </w:r>
          </w:p>
        </w:tc>
        <w:tc>
          <w:tcPr>
            <w:tcW w:w="12297" w:type="dxa"/>
            <w:gridSpan w:val="13"/>
          </w:tcPr>
          <w:p w14:paraId="10B915DC" w14:textId="77777777" w:rsidR="00F67296" w:rsidRPr="00B625BB" w:rsidRDefault="00F67296">
            <w:pPr>
              <w:pStyle w:val="ConsPlusNormal"/>
            </w:pPr>
            <w:r w:rsidRPr="00B625BB">
              <w:t>Обеспечение доступности, качества и экономической эффективности оказания специализированной, в том числе высокотехнологичной, и скорой, в том числе скорой специализированной, а также паллиативной медицинской помощи</w:t>
            </w:r>
          </w:p>
        </w:tc>
      </w:tr>
      <w:tr w:rsidR="00B625BB" w:rsidRPr="00B625BB" w14:paraId="77C7E3D7" w14:textId="77777777" w:rsidTr="005534FC">
        <w:tc>
          <w:tcPr>
            <w:tcW w:w="1894" w:type="dxa"/>
          </w:tcPr>
          <w:p w14:paraId="31BCC42D" w14:textId="77777777" w:rsidR="00F67296" w:rsidRPr="00B625BB" w:rsidRDefault="00F67296">
            <w:pPr>
              <w:pStyle w:val="ConsPlusNormal"/>
            </w:pPr>
            <w:r w:rsidRPr="00B625BB">
              <w:t>Задачи подпрограммы</w:t>
            </w:r>
          </w:p>
        </w:tc>
        <w:tc>
          <w:tcPr>
            <w:tcW w:w="12297" w:type="dxa"/>
            <w:gridSpan w:val="13"/>
          </w:tcPr>
          <w:p w14:paraId="31BED255" w14:textId="77777777" w:rsidR="00F67296" w:rsidRPr="00B625BB" w:rsidRDefault="00F67296">
            <w:pPr>
              <w:pStyle w:val="ConsPlusNormal"/>
            </w:pPr>
            <w:r w:rsidRPr="00B625BB">
              <w:t>1. Оптимизация системы оказания специализированной медицинской помощи.</w:t>
            </w:r>
          </w:p>
          <w:p w14:paraId="0097D482" w14:textId="77777777" w:rsidR="00F67296" w:rsidRPr="00B625BB" w:rsidRDefault="00F67296">
            <w:pPr>
              <w:pStyle w:val="ConsPlusNormal"/>
            </w:pPr>
            <w:r w:rsidRPr="00B625BB">
              <w:t>2. Совершенствование деятельности службы скорой медицинской помощи, в том числе скорой специализированной медицинской помощи.</w:t>
            </w:r>
          </w:p>
          <w:p w14:paraId="5BC03998" w14:textId="77777777" w:rsidR="00F67296" w:rsidRPr="00B625BB" w:rsidRDefault="00F67296">
            <w:pPr>
              <w:pStyle w:val="ConsPlusNormal"/>
            </w:pPr>
            <w:r w:rsidRPr="00B625BB">
              <w:t>3. Повышение удовлетворенности населения специализированной медицинской помощью.</w:t>
            </w:r>
          </w:p>
          <w:p w14:paraId="786E692A" w14:textId="77777777" w:rsidR="00F67296" w:rsidRPr="00B625BB" w:rsidRDefault="00F67296">
            <w:pPr>
              <w:pStyle w:val="ConsPlusNormal"/>
            </w:pPr>
            <w:r w:rsidRPr="00B625BB">
              <w:t>4. Снижение смертности от социально значимых заболеваний.</w:t>
            </w:r>
          </w:p>
          <w:p w14:paraId="3EC5599B" w14:textId="77777777" w:rsidR="00F67296" w:rsidRPr="00B625BB" w:rsidRDefault="00F67296">
            <w:pPr>
              <w:pStyle w:val="ConsPlusNormal"/>
            </w:pPr>
            <w:r w:rsidRPr="00B625BB">
              <w:t>5. Развитие паллиативной медицинской помощи, в том числе на дому.</w:t>
            </w:r>
          </w:p>
          <w:p w14:paraId="340B7822" w14:textId="77777777" w:rsidR="00F67296" w:rsidRPr="00B625BB" w:rsidRDefault="00F67296">
            <w:pPr>
              <w:pStyle w:val="ConsPlusNormal"/>
            </w:pPr>
            <w:r w:rsidRPr="00B625BB">
              <w:t>6. Создание гериатрической службы в медицинских организациях государственной системы здравоохранения города Москвы.</w:t>
            </w:r>
          </w:p>
          <w:p w14:paraId="370C8E9D" w14:textId="77777777" w:rsidR="00F67296" w:rsidRPr="00B625BB" w:rsidRDefault="00F67296">
            <w:pPr>
              <w:pStyle w:val="ConsPlusNormal"/>
            </w:pPr>
            <w:r w:rsidRPr="00B625BB">
              <w:t>7. Организация и проведение медицинской реабилитации лиц пожилого возраста и инвалидов</w:t>
            </w:r>
          </w:p>
        </w:tc>
      </w:tr>
      <w:tr w:rsidR="00B625BB" w:rsidRPr="00B625BB" w14:paraId="7191A024" w14:textId="77777777" w:rsidTr="005534FC">
        <w:tc>
          <w:tcPr>
            <w:tcW w:w="1894" w:type="dxa"/>
            <w:vMerge w:val="restart"/>
          </w:tcPr>
          <w:p w14:paraId="4A7CA1E5" w14:textId="77777777" w:rsidR="00F67296" w:rsidRPr="00B625BB" w:rsidRDefault="00F67296">
            <w:pPr>
              <w:pStyle w:val="ConsPlusNormal"/>
            </w:pPr>
            <w:r w:rsidRPr="00B625BB">
              <w:t>Конечные результаты подпрограммы с разбивкой по годам реализации Государственной программы города Москвы</w:t>
            </w:r>
          </w:p>
        </w:tc>
        <w:tc>
          <w:tcPr>
            <w:tcW w:w="2494" w:type="dxa"/>
            <w:vMerge w:val="restart"/>
          </w:tcPr>
          <w:p w14:paraId="2A5BB286" w14:textId="77777777" w:rsidR="00F67296" w:rsidRPr="00B625BB" w:rsidRDefault="00F67296">
            <w:pPr>
              <w:pStyle w:val="ConsPlusNormal"/>
            </w:pPr>
            <w:r w:rsidRPr="00B625BB">
              <w:t>Наименование подпрограммы Государственной программы города Москвы, конечного результата подпрограммы</w:t>
            </w:r>
          </w:p>
        </w:tc>
        <w:tc>
          <w:tcPr>
            <w:tcW w:w="1204" w:type="dxa"/>
            <w:vMerge w:val="restart"/>
          </w:tcPr>
          <w:p w14:paraId="1ADC7A7A" w14:textId="77777777" w:rsidR="00F67296" w:rsidRPr="00B625BB" w:rsidRDefault="00F67296">
            <w:pPr>
              <w:pStyle w:val="ConsPlusNormal"/>
            </w:pPr>
            <w:r w:rsidRPr="00B625BB">
              <w:t>Единица измерения</w:t>
            </w:r>
          </w:p>
        </w:tc>
        <w:tc>
          <w:tcPr>
            <w:tcW w:w="8599" w:type="dxa"/>
            <w:gridSpan w:val="11"/>
          </w:tcPr>
          <w:p w14:paraId="17534BDA" w14:textId="77777777" w:rsidR="00F67296" w:rsidRPr="00B625BB" w:rsidRDefault="00F67296">
            <w:pPr>
              <w:pStyle w:val="ConsPlusNormal"/>
            </w:pPr>
            <w:r w:rsidRPr="00B625BB">
              <w:t>Значение</w:t>
            </w:r>
          </w:p>
        </w:tc>
      </w:tr>
      <w:tr w:rsidR="00B625BB" w:rsidRPr="00B625BB" w14:paraId="78F7A846" w14:textId="77777777" w:rsidTr="005534FC">
        <w:tc>
          <w:tcPr>
            <w:tcW w:w="1894" w:type="dxa"/>
            <w:vMerge/>
          </w:tcPr>
          <w:p w14:paraId="7AB97CE3" w14:textId="77777777" w:rsidR="00F67296" w:rsidRPr="00B625BB" w:rsidRDefault="00F67296">
            <w:pPr>
              <w:pStyle w:val="ConsPlusNormal"/>
            </w:pPr>
          </w:p>
        </w:tc>
        <w:tc>
          <w:tcPr>
            <w:tcW w:w="2494" w:type="dxa"/>
            <w:vMerge/>
          </w:tcPr>
          <w:p w14:paraId="38F8FB63" w14:textId="77777777" w:rsidR="00F67296" w:rsidRPr="00B625BB" w:rsidRDefault="00F67296">
            <w:pPr>
              <w:pStyle w:val="ConsPlusNormal"/>
            </w:pPr>
          </w:p>
        </w:tc>
        <w:tc>
          <w:tcPr>
            <w:tcW w:w="1204" w:type="dxa"/>
            <w:vMerge/>
          </w:tcPr>
          <w:p w14:paraId="42D0E699" w14:textId="77777777" w:rsidR="00F67296" w:rsidRPr="00B625BB" w:rsidRDefault="00F67296">
            <w:pPr>
              <w:pStyle w:val="ConsPlusNormal"/>
            </w:pPr>
          </w:p>
        </w:tc>
        <w:tc>
          <w:tcPr>
            <w:tcW w:w="1317" w:type="dxa"/>
            <w:gridSpan w:val="2"/>
          </w:tcPr>
          <w:p w14:paraId="632B490E" w14:textId="77777777" w:rsidR="00F67296" w:rsidRPr="00B625BB" w:rsidRDefault="00F67296">
            <w:pPr>
              <w:pStyle w:val="ConsPlusNormal"/>
            </w:pPr>
            <w:r w:rsidRPr="00B625BB">
              <w:t>2017 год, факт</w:t>
            </w:r>
          </w:p>
        </w:tc>
        <w:tc>
          <w:tcPr>
            <w:tcW w:w="1037" w:type="dxa"/>
          </w:tcPr>
          <w:p w14:paraId="0E9E9740" w14:textId="77777777" w:rsidR="00F67296" w:rsidRPr="00B625BB" w:rsidRDefault="00F67296">
            <w:pPr>
              <w:pStyle w:val="ConsPlusNormal"/>
            </w:pPr>
            <w:r w:rsidRPr="00B625BB">
              <w:t>2018 год, факт</w:t>
            </w:r>
          </w:p>
        </w:tc>
        <w:tc>
          <w:tcPr>
            <w:tcW w:w="965" w:type="dxa"/>
            <w:gridSpan w:val="2"/>
          </w:tcPr>
          <w:p w14:paraId="751D1AB5" w14:textId="77777777" w:rsidR="00F67296" w:rsidRPr="00B625BB" w:rsidRDefault="00F67296">
            <w:pPr>
              <w:pStyle w:val="ConsPlusNormal"/>
            </w:pPr>
            <w:r w:rsidRPr="00B625BB">
              <w:t>2019 год, факт</w:t>
            </w:r>
          </w:p>
        </w:tc>
        <w:tc>
          <w:tcPr>
            <w:tcW w:w="964" w:type="dxa"/>
          </w:tcPr>
          <w:p w14:paraId="78969540" w14:textId="77777777" w:rsidR="00F67296" w:rsidRPr="00B625BB" w:rsidRDefault="00F67296">
            <w:pPr>
              <w:pStyle w:val="ConsPlusNormal"/>
            </w:pPr>
            <w:r w:rsidRPr="00B625BB">
              <w:t>2020 год, факт</w:t>
            </w:r>
          </w:p>
        </w:tc>
        <w:tc>
          <w:tcPr>
            <w:tcW w:w="1384" w:type="dxa"/>
          </w:tcPr>
          <w:p w14:paraId="43E8B00F" w14:textId="77777777" w:rsidR="00F67296" w:rsidRPr="00B625BB" w:rsidRDefault="00F67296">
            <w:pPr>
              <w:pStyle w:val="ConsPlusNormal"/>
            </w:pPr>
            <w:r w:rsidRPr="00B625BB">
              <w:t>2021 год, факт</w:t>
            </w:r>
          </w:p>
        </w:tc>
        <w:tc>
          <w:tcPr>
            <w:tcW w:w="1004" w:type="dxa"/>
          </w:tcPr>
          <w:p w14:paraId="50B71A5F" w14:textId="77777777" w:rsidR="00F67296" w:rsidRPr="00B625BB" w:rsidRDefault="00F67296">
            <w:pPr>
              <w:pStyle w:val="ConsPlusNormal"/>
            </w:pPr>
            <w:r w:rsidRPr="00B625BB">
              <w:t>2022 год, прогноз</w:t>
            </w:r>
          </w:p>
        </w:tc>
        <w:tc>
          <w:tcPr>
            <w:tcW w:w="964" w:type="dxa"/>
            <w:gridSpan w:val="2"/>
          </w:tcPr>
          <w:p w14:paraId="1B7B9012" w14:textId="77777777" w:rsidR="00F67296" w:rsidRPr="00B625BB" w:rsidRDefault="00F67296">
            <w:pPr>
              <w:pStyle w:val="ConsPlusNormal"/>
            </w:pPr>
            <w:r w:rsidRPr="00B625BB">
              <w:t>2023 год, прогноз</w:t>
            </w:r>
          </w:p>
        </w:tc>
        <w:tc>
          <w:tcPr>
            <w:tcW w:w="964" w:type="dxa"/>
          </w:tcPr>
          <w:p w14:paraId="6E52C90B" w14:textId="77777777" w:rsidR="00F67296" w:rsidRPr="00B625BB" w:rsidRDefault="00F67296">
            <w:pPr>
              <w:pStyle w:val="ConsPlusNormal"/>
            </w:pPr>
            <w:r w:rsidRPr="00B625BB">
              <w:t>2024 год, прогноз</w:t>
            </w:r>
          </w:p>
        </w:tc>
      </w:tr>
      <w:tr w:rsidR="00B625BB" w:rsidRPr="00B625BB" w14:paraId="08431A8D" w14:textId="77777777" w:rsidTr="005534FC">
        <w:tc>
          <w:tcPr>
            <w:tcW w:w="1894" w:type="dxa"/>
            <w:vMerge/>
          </w:tcPr>
          <w:p w14:paraId="4FFF7A3E" w14:textId="77777777" w:rsidR="00F67296" w:rsidRPr="00B625BB" w:rsidRDefault="00F67296">
            <w:pPr>
              <w:pStyle w:val="ConsPlusNormal"/>
            </w:pPr>
          </w:p>
        </w:tc>
        <w:tc>
          <w:tcPr>
            <w:tcW w:w="2494" w:type="dxa"/>
          </w:tcPr>
          <w:p w14:paraId="17017D42" w14:textId="77777777" w:rsidR="00F67296" w:rsidRPr="00B625BB" w:rsidRDefault="00F67296">
            <w:pPr>
              <w:pStyle w:val="ConsPlusNormal"/>
            </w:pPr>
            <w:r w:rsidRPr="00B625BB">
              <w:t xml:space="preserve">Совершенствование оказания специализированной, </w:t>
            </w:r>
            <w:r w:rsidRPr="00B625BB">
              <w:lastRenderedPageBreak/>
              <w:t>включая высокотехнологичную, медицинской помощи, скорой, в том числе скорой специализированной, медицинской помощи, а также паллиативной помощи</w:t>
            </w:r>
          </w:p>
        </w:tc>
        <w:tc>
          <w:tcPr>
            <w:tcW w:w="1204" w:type="dxa"/>
            <w:vMerge w:val="restart"/>
          </w:tcPr>
          <w:p w14:paraId="2F2F138F" w14:textId="77777777" w:rsidR="00F67296" w:rsidRPr="00B625BB" w:rsidRDefault="00F67296">
            <w:pPr>
              <w:pStyle w:val="ConsPlusNormal"/>
            </w:pPr>
            <w:r w:rsidRPr="00B625BB">
              <w:lastRenderedPageBreak/>
              <w:t>случаев на 100 тыс. населения</w:t>
            </w:r>
          </w:p>
        </w:tc>
        <w:tc>
          <w:tcPr>
            <w:tcW w:w="1317" w:type="dxa"/>
            <w:gridSpan w:val="2"/>
            <w:vMerge w:val="restart"/>
          </w:tcPr>
          <w:p w14:paraId="3C0E32D6" w14:textId="77777777" w:rsidR="00F67296" w:rsidRPr="00B625BB" w:rsidRDefault="00F67296">
            <w:pPr>
              <w:pStyle w:val="ConsPlusNormal"/>
            </w:pPr>
            <w:r w:rsidRPr="00B625BB">
              <w:t>338,2</w:t>
            </w:r>
          </w:p>
        </w:tc>
        <w:tc>
          <w:tcPr>
            <w:tcW w:w="1037" w:type="dxa"/>
            <w:vMerge w:val="restart"/>
          </w:tcPr>
          <w:p w14:paraId="07C10613" w14:textId="77777777" w:rsidR="00F67296" w:rsidRPr="00B625BB" w:rsidRDefault="00F67296">
            <w:pPr>
              <w:pStyle w:val="ConsPlusNormal"/>
            </w:pPr>
            <w:r w:rsidRPr="00B625BB">
              <w:t>315,7</w:t>
            </w:r>
          </w:p>
        </w:tc>
        <w:tc>
          <w:tcPr>
            <w:tcW w:w="965" w:type="dxa"/>
            <w:gridSpan w:val="2"/>
            <w:vMerge w:val="restart"/>
          </w:tcPr>
          <w:p w14:paraId="1312C193" w14:textId="77777777" w:rsidR="00F67296" w:rsidRPr="00B625BB" w:rsidRDefault="00F67296">
            <w:pPr>
              <w:pStyle w:val="ConsPlusNormal"/>
            </w:pPr>
            <w:r w:rsidRPr="00B625BB">
              <w:t>330,0</w:t>
            </w:r>
          </w:p>
        </w:tc>
        <w:tc>
          <w:tcPr>
            <w:tcW w:w="964" w:type="dxa"/>
            <w:vMerge w:val="restart"/>
          </w:tcPr>
          <w:p w14:paraId="5198E07E" w14:textId="77777777" w:rsidR="00F67296" w:rsidRPr="00B625BB" w:rsidRDefault="00F67296">
            <w:pPr>
              <w:pStyle w:val="ConsPlusNormal"/>
            </w:pPr>
            <w:r w:rsidRPr="00B625BB">
              <w:t>307,8</w:t>
            </w:r>
          </w:p>
        </w:tc>
        <w:tc>
          <w:tcPr>
            <w:tcW w:w="1384" w:type="dxa"/>
            <w:vMerge w:val="restart"/>
          </w:tcPr>
          <w:p w14:paraId="70E93589" w14:textId="77777777" w:rsidR="00F67296" w:rsidRPr="00B625BB" w:rsidRDefault="00F67296">
            <w:pPr>
              <w:pStyle w:val="ConsPlusNormal"/>
            </w:pPr>
            <w:r w:rsidRPr="00B625BB">
              <w:t>305,3</w:t>
            </w:r>
          </w:p>
        </w:tc>
        <w:tc>
          <w:tcPr>
            <w:tcW w:w="1004" w:type="dxa"/>
            <w:vMerge w:val="restart"/>
          </w:tcPr>
          <w:p w14:paraId="3DB7BAF6" w14:textId="77777777" w:rsidR="00F67296" w:rsidRPr="00B625BB" w:rsidRDefault="00F67296">
            <w:pPr>
              <w:pStyle w:val="ConsPlusNormal"/>
            </w:pPr>
            <w:r w:rsidRPr="00B625BB">
              <w:t>300,0</w:t>
            </w:r>
          </w:p>
        </w:tc>
        <w:tc>
          <w:tcPr>
            <w:tcW w:w="964" w:type="dxa"/>
            <w:gridSpan w:val="2"/>
            <w:vMerge w:val="restart"/>
          </w:tcPr>
          <w:p w14:paraId="4C8C4250" w14:textId="77777777" w:rsidR="00F67296" w:rsidRPr="00B625BB" w:rsidRDefault="00F67296">
            <w:pPr>
              <w:pStyle w:val="ConsPlusNormal"/>
            </w:pPr>
            <w:r w:rsidRPr="00B625BB">
              <w:t>290,0</w:t>
            </w:r>
          </w:p>
        </w:tc>
        <w:tc>
          <w:tcPr>
            <w:tcW w:w="964" w:type="dxa"/>
            <w:vMerge w:val="restart"/>
          </w:tcPr>
          <w:p w14:paraId="3BD8D3D3" w14:textId="77777777" w:rsidR="00F67296" w:rsidRPr="00B625BB" w:rsidRDefault="00F67296">
            <w:pPr>
              <w:pStyle w:val="ConsPlusNormal"/>
            </w:pPr>
            <w:r w:rsidRPr="00B625BB">
              <w:t>285,0</w:t>
            </w:r>
          </w:p>
        </w:tc>
      </w:tr>
      <w:tr w:rsidR="00B625BB" w:rsidRPr="00B625BB" w14:paraId="054F5978" w14:textId="77777777" w:rsidTr="005534FC">
        <w:tc>
          <w:tcPr>
            <w:tcW w:w="1894" w:type="dxa"/>
            <w:vMerge/>
          </w:tcPr>
          <w:p w14:paraId="115E3EFC" w14:textId="77777777" w:rsidR="00F67296" w:rsidRPr="00B625BB" w:rsidRDefault="00F67296">
            <w:pPr>
              <w:pStyle w:val="ConsPlusNormal"/>
            </w:pPr>
          </w:p>
        </w:tc>
        <w:tc>
          <w:tcPr>
            <w:tcW w:w="2494" w:type="dxa"/>
          </w:tcPr>
          <w:p w14:paraId="67A30005" w14:textId="77777777" w:rsidR="00F67296" w:rsidRPr="00B625BB" w:rsidRDefault="00F67296">
            <w:pPr>
              <w:pStyle w:val="ConsPlusNormal"/>
            </w:pPr>
            <w:r w:rsidRPr="00B625BB">
              <w:t>Стандартизованный коэффициент смертности от болезней системы кровообращения</w:t>
            </w:r>
          </w:p>
        </w:tc>
        <w:tc>
          <w:tcPr>
            <w:tcW w:w="1204" w:type="dxa"/>
            <w:vMerge/>
          </w:tcPr>
          <w:p w14:paraId="73449BAD" w14:textId="77777777" w:rsidR="00F67296" w:rsidRPr="00B625BB" w:rsidRDefault="00F67296">
            <w:pPr>
              <w:pStyle w:val="ConsPlusNormal"/>
            </w:pPr>
          </w:p>
        </w:tc>
        <w:tc>
          <w:tcPr>
            <w:tcW w:w="1317" w:type="dxa"/>
            <w:gridSpan w:val="2"/>
            <w:vMerge/>
          </w:tcPr>
          <w:p w14:paraId="2A153037" w14:textId="77777777" w:rsidR="00F67296" w:rsidRPr="00B625BB" w:rsidRDefault="00F67296">
            <w:pPr>
              <w:pStyle w:val="ConsPlusNormal"/>
            </w:pPr>
          </w:p>
        </w:tc>
        <w:tc>
          <w:tcPr>
            <w:tcW w:w="1037" w:type="dxa"/>
            <w:vMerge/>
          </w:tcPr>
          <w:p w14:paraId="09E764E8" w14:textId="77777777" w:rsidR="00F67296" w:rsidRPr="00B625BB" w:rsidRDefault="00F67296">
            <w:pPr>
              <w:pStyle w:val="ConsPlusNormal"/>
            </w:pPr>
          </w:p>
        </w:tc>
        <w:tc>
          <w:tcPr>
            <w:tcW w:w="965" w:type="dxa"/>
            <w:gridSpan w:val="2"/>
            <w:vMerge/>
          </w:tcPr>
          <w:p w14:paraId="0D16D13B" w14:textId="77777777" w:rsidR="00F67296" w:rsidRPr="00B625BB" w:rsidRDefault="00F67296">
            <w:pPr>
              <w:pStyle w:val="ConsPlusNormal"/>
            </w:pPr>
          </w:p>
        </w:tc>
        <w:tc>
          <w:tcPr>
            <w:tcW w:w="964" w:type="dxa"/>
            <w:vMerge/>
          </w:tcPr>
          <w:p w14:paraId="3F6579B5" w14:textId="77777777" w:rsidR="00F67296" w:rsidRPr="00B625BB" w:rsidRDefault="00F67296">
            <w:pPr>
              <w:pStyle w:val="ConsPlusNormal"/>
            </w:pPr>
          </w:p>
        </w:tc>
        <w:tc>
          <w:tcPr>
            <w:tcW w:w="1384" w:type="dxa"/>
            <w:vMerge/>
          </w:tcPr>
          <w:p w14:paraId="32FAF437" w14:textId="77777777" w:rsidR="00F67296" w:rsidRPr="00B625BB" w:rsidRDefault="00F67296">
            <w:pPr>
              <w:pStyle w:val="ConsPlusNormal"/>
            </w:pPr>
          </w:p>
        </w:tc>
        <w:tc>
          <w:tcPr>
            <w:tcW w:w="1004" w:type="dxa"/>
            <w:vMerge/>
          </w:tcPr>
          <w:p w14:paraId="6077A531" w14:textId="77777777" w:rsidR="00F67296" w:rsidRPr="00B625BB" w:rsidRDefault="00F67296">
            <w:pPr>
              <w:pStyle w:val="ConsPlusNormal"/>
            </w:pPr>
          </w:p>
        </w:tc>
        <w:tc>
          <w:tcPr>
            <w:tcW w:w="964" w:type="dxa"/>
            <w:gridSpan w:val="2"/>
            <w:vMerge/>
          </w:tcPr>
          <w:p w14:paraId="69092004" w14:textId="77777777" w:rsidR="00F67296" w:rsidRPr="00B625BB" w:rsidRDefault="00F67296">
            <w:pPr>
              <w:pStyle w:val="ConsPlusNormal"/>
            </w:pPr>
          </w:p>
        </w:tc>
        <w:tc>
          <w:tcPr>
            <w:tcW w:w="964" w:type="dxa"/>
            <w:vMerge/>
          </w:tcPr>
          <w:p w14:paraId="1E1E23C7" w14:textId="77777777" w:rsidR="00F67296" w:rsidRPr="00B625BB" w:rsidRDefault="00F67296">
            <w:pPr>
              <w:pStyle w:val="ConsPlusNormal"/>
            </w:pPr>
          </w:p>
        </w:tc>
      </w:tr>
      <w:tr w:rsidR="00B625BB" w:rsidRPr="00B625BB" w14:paraId="19F1901A" w14:textId="77777777" w:rsidTr="005534FC">
        <w:tc>
          <w:tcPr>
            <w:tcW w:w="1894" w:type="dxa"/>
            <w:vMerge/>
          </w:tcPr>
          <w:p w14:paraId="502811B5" w14:textId="77777777" w:rsidR="00F67296" w:rsidRPr="00B625BB" w:rsidRDefault="00F67296">
            <w:pPr>
              <w:pStyle w:val="ConsPlusNormal"/>
            </w:pPr>
          </w:p>
        </w:tc>
        <w:tc>
          <w:tcPr>
            <w:tcW w:w="2494" w:type="dxa"/>
          </w:tcPr>
          <w:p w14:paraId="2C3C20AD" w14:textId="77777777" w:rsidR="00F67296" w:rsidRPr="00B625BB" w:rsidRDefault="00F67296">
            <w:pPr>
              <w:pStyle w:val="ConsPlusNormal"/>
            </w:pPr>
            <w:r w:rsidRPr="00B625BB">
              <w:t>Стандартизованный коэффициент смертности от новообразований (в том числе злокачественных)</w:t>
            </w:r>
          </w:p>
        </w:tc>
        <w:tc>
          <w:tcPr>
            <w:tcW w:w="1204" w:type="dxa"/>
          </w:tcPr>
          <w:p w14:paraId="19BE511C" w14:textId="77777777" w:rsidR="00F67296" w:rsidRPr="00B625BB" w:rsidRDefault="00F67296">
            <w:pPr>
              <w:pStyle w:val="ConsPlusNormal"/>
            </w:pPr>
            <w:r w:rsidRPr="00B625BB">
              <w:t>случаев на 100 тыс. населения</w:t>
            </w:r>
          </w:p>
        </w:tc>
        <w:tc>
          <w:tcPr>
            <w:tcW w:w="1317" w:type="dxa"/>
            <w:gridSpan w:val="2"/>
          </w:tcPr>
          <w:p w14:paraId="353A64DB" w14:textId="77777777" w:rsidR="00F67296" w:rsidRPr="00B625BB" w:rsidRDefault="00F67296">
            <w:pPr>
              <w:pStyle w:val="ConsPlusNormal"/>
            </w:pPr>
            <w:r w:rsidRPr="00B625BB">
              <w:t>151,70</w:t>
            </w:r>
          </w:p>
        </w:tc>
        <w:tc>
          <w:tcPr>
            <w:tcW w:w="1037" w:type="dxa"/>
          </w:tcPr>
          <w:p w14:paraId="1C3BFC8E" w14:textId="77777777" w:rsidR="00F67296" w:rsidRPr="00B625BB" w:rsidRDefault="00F67296">
            <w:pPr>
              <w:pStyle w:val="ConsPlusNormal"/>
            </w:pPr>
            <w:r w:rsidRPr="00B625BB">
              <w:t>149,18</w:t>
            </w:r>
          </w:p>
        </w:tc>
        <w:tc>
          <w:tcPr>
            <w:tcW w:w="965" w:type="dxa"/>
            <w:gridSpan w:val="2"/>
          </w:tcPr>
          <w:p w14:paraId="445482A4" w14:textId="77777777" w:rsidR="00F67296" w:rsidRPr="00B625BB" w:rsidRDefault="00F67296">
            <w:pPr>
              <w:pStyle w:val="ConsPlusNormal"/>
            </w:pPr>
            <w:r w:rsidRPr="00B625BB">
              <w:t>151,30</w:t>
            </w:r>
          </w:p>
        </w:tc>
        <w:tc>
          <w:tcPr>
            <w:tcW w:w="964" w:type="dxa"/>
          </w:tcPr>
          <w:p w14:paraId="7924AA1D" w14:textId="77777777" w:rsidR="00F67296" w:rsidRPr="00B625BB" w:rsidRDefault="00F67296">
            <w:pPr>
              <w:pStyle w:val="ConsPlusNormal"/>
            </w:pPr>
            <w:r w:rsidRPr="00B625BB">
              <w:t>139,80</w:t>
            </w:r>
          </w:p>
        </w:tc>
        <w:tc>
          <w:tcPr>
            <w:tcW w:w="1384" w:type="dxa"/>
          </w:tcPr>
          <w:p w14:paraId="0E9F00E4" w14:textId="77777777" w:rsidR="00F67296" w:rsidRPr="00B625BB" w:rsidRDefault="00F67296">
            <w:pPr>
              <w:pStyle w:val="ConsPlusNormal"/>
            </w:pPr>
            <w:r w:rsidRPr="00B625BB">
              <w:t>131,70</w:t>
            </w:r>
          </w:p>
        </w:tc>
        <w:tc>
          <w:tcPr>
            <w:tcW w:w="1004" w:type="dxa"/>
          </w:tcPr>
          <w:p w14:paraId="04F1E31A" w14:textId="77777777" w:rsidR="00F67296" w:rsidRPr="00B625BB" w:rsidRDefault="00F67296">
            <w:pPr>
              <w:pStyle w:val="ConsPlusNormal"/>
            </w:pPr>
            <w:r w:rsidRPr="00B625BB">
              <w:t>151,10</w:t>
            </w:r>
          </w:p>
        </w:tc>
        <w:tc>
          <w:tcPr>
            <w:tcW w:w="964" w:type="dxa"/>
            <w:gridSpan w:val="2"/>
          </w:tcPr>
          <w:p w14:paraId="4EA21FBB" w14:textId="77777777" w:rsidR="00F67296" w:rsidRPr="00B625BB" w:rsidRDefault="00F67296">
            <w:pPr>
              <w:pStyle w:val="ConsPlusNormal"/>
            </w:pPr>
            <w:r w:rsidRPr="00B625BB">
              <w:t>151,10</w:t>
            </w:r>
          </w:p>
        </w:tc>
        <w:tc>
          <w:tcPr>
            <w:tcW w:w="964" w:type="dxa"/>
          </w:tcPr>
          <w:p w14:paraId="3CA8271E" w14:textId="77777777" w:rsidR="00F67296" w:rsidRPr="00B625BB" w:rsidRDefault="00F67296">
            <w:pPr>
              <w:pStyle w:val="ConsPlusNormal"/>
            </w:pPr>
            <w:r w:rsidRPr="00B625BB">
              <w:t>151,10</w:t>
            </w:r>
          </w:p>
        </w:tc>
      </w:tr>
      <w:tr w:rsidR="00B625BB" w:rsidRPr="00B625BB" w14:paraId="38210660" w14:textId="77777777" w:rsidTr="005534FC">
        <w:tc>
          <w:tcPr>
            <w:tcW w:w="1894" w:type="dxa"/>
            <w:vMerge/>
          </w:tcPr>
          <w:p w14:paraId="633205FE" w14:textId="77777777" w:rsidR="00F67296" w:rsidRPr="00B625BB" w:rsidRDefault="00F67296">
            <w:pPr>
              <w:pStyle w:val="ConsPlusNormal"/>
            </w:pPr>
          </w:p>
        </w:tc>
        <w:tc>
          <w:tcPr>
            <w:tcW w:w="2494" w:type="dxa"/>
          </w:tcPr>
          <w:p w14:paraId="111CC53B" w14:textId="77777777" w:rsidR="00F67296" w:rsidRPr="00B625BB" w:rsidRDefault="00F67296">
            <w:pPr>
              <w:pStyle w:val="ConsPlusNormal"/>
            </w:pPr>
            <w:r w:rsidRPr="00B625BB">
              <w:t>Количество пролеченных больных (специализированная медицинская помощь)</w:t>
            </w:r>
          </w:p>
        </w:tc>
        <w:tc>
          <w:tcPr>
            <w:tcW w:w="1204" w:type="dxa"/>
          </w:tcPr>
          <w:p w14:paraId="17C727C0" w14:textId="77777777" w:rsidR="00F67296" w:rsidRPr="00B625BB" w:rsidRDefault="00F67296">
            <w:pPr>
              <w:pStyle w:val="ConsPlusNormal"/>
            </w:pPr>
            <w:r w:rsidRPr="00B625BB">
              <w:t>человек</w:t>
            </w:r>
          </w:p>
        </w:tc>
        <w:tc>
          <w:tcPr>
            <w:tcW w:w="1317" w:type="dxa"/>
            <w:gridSpan w:val="2"/>
          </w:tcPr>
          <w:p w14:paraId="4E4CB6E2" w14:textId="77777777" w:rsidR="00F67296" w:rsidRPr="00B625BB" w:rsidRDefault="00F67296">
            <w:pPr>
              <w:pStyle w:val="ConsPlusNormal"/>
            </w:pPr>
            <w:r w:rsidRPr="00B625BB">
              <w:t>1771144</w:t>
            </w:r>
          </w:p>
        </w:tc>
        <w:tc>
          <w:tcPr>
            <w:tcW w:w="1037" w:type="dxa"/>
          </w:tcPr>
          <w:p w14:paraId="7010D68A" w14:textId="77777777" w:rsidR="00F67296" w:rsidRPr="00B625BB" w:rsidRDefault="00F67296">
            <w:pPr>
              <w:pStyle w:val="ConsPlusNormal"/>
            </w:pPr>
            <w:r w:rsidRPr="00B625BB">
              <w:t>1902202</w:t>
            </w:r>
          </w:p>
        </w:tc>
        <w:tc>
          <w:tcPr>
            <w:tcW w:w="965" w:type="dxa"/>
            <w:gridSpan w:val="2"/>
          </w:tcPr>
          <w:p w14:paraId="51034F30" w14:textId="77777777" w:rsidR="00F67296" w:rsidRPr="00B625BB" w:rsidRDefault="00F67296">
            <w:pPr>
              <w:pStyle w:val="ConsPlusNormal"/>
            </w:pPr>
            <w:r w:rsidRPr="00B625BB">
              <w:t>1781496</w:t>
            </w:r>
          </w:p>
        </w:tc>
        <w:tc>
          <w:tcPr>
            <w:tcW w:w="964" w:type="dxa"/>
          </w:tcPr>
          <w:p w14:paraId="0701C360" w14:textId="77777777" w:rsidR="00F67296" w:rsidRPr="00B625BB" w:rsidRDefault="00F67296">
            <w:pPr>
              <w:pStyle w:val="ConsPlusNormal"/>
            </w:pPr>
            <w:r w:rsidRPr="00B625BB">
              <w:t>1517487</w:t>
            </w:r>
          </w:p>
        </w:tc>
        <w:tc>
          <w:tcPr>
            <w:tcW w:w="1384" w:type="dxa"/>
          </w:tcPr>
          <w:p w14:paraId="69B0F2AB" w14:textId="77777777" w:rsidR="00F67296" w:rsidRPr="00B625BB" w:rsidRDefault="00F67296">
            <w:pPr>
              <w:pStyle w:val="ConsPlusNormal"/>
            </w:pPr>
            <w:r w:rsidRPr="00B625BB">
              <w:t>1850610</w:t>
            </w:r>
          </w:p>
        </w:tc>
        <w:tc>
          <w:tcPr>
            <w:tcW w:w="1004" w:type="dxa"/>
          </w:tcPr>
          <w:p w14:paraId="445A7E2F" w14:textId="77777777" w:rsidR="00F67296" w:rsidRPr="00B625BB" w:rsidRDefault="00F67296">
            <w:pPr>
              <w:pStyle w:val="ConsPlusNormal"/>
            </w:pPr>
            <w:r w:rsidRPr="00B625BB">
              <w:t>1750000</w:t>
            </w:r>
          </w:p>
        </w:tc>
        <w:tc>
          <w:tcPr>
            <w:tcW w:w="964" w:type="dxa"/>
            <w:gridSpan w:val="2"/>
          </w:tcPr>
          <w:p w14:paraId="5EA7B8C6" w14:textId="77777777" w:rsidR="00F67296" w:rsidRPr="00B625BB" w:rsidRDefault="00F67296">
            <w:pPr>
              <w:pStyle w:val="ConsPlusNormal"/>
            </w:pPr>
            <w:r w:rsidRPr="00B625BB">
              <w:t>1800000</w:t>
            </w:r>
          </w:p>
        </w:tc>
        <w:tc>
          <w:tcPr>
            <w:tcW w:w="964" w:type="dxa"/>
          </w:tcPr>
          <w:p w14:paraId="63686CC1" w14:textId="77777777" w:rsidR="00F67296" w:rsidRPr="00B625BB" w:rsidRDefault="00F67296">
            <w:pPr>
              <w:pStyle w:val="ConsPlusNormal"/>
            </w:pPr>
            <w:r w:rsidRPr="00B625BB">
              <w:t>1800000</w:t>
            </w:r>
          </w:p>
        </w:tc>
      </w:tr>
      <w:tr w:rsidR="00B625BB" w:rsidRPr="00B625BB" w14:paraId="26C74083" w14:textId="77777777" w:rsidTr="005534FC">
        <w:tc>
          <w:tcPr>
            <w:tcW w:w="1894" w:type="dxa"/>
            <w:vMerge/>
          </w:tcPr>
          <w:p w14:paraId="65FE57AE" w14:textId="77777777" w:rsidR="00F67296" w:rsidRPr="00B625BB" w:rsidRDefault="00F67296">
            <w:pPr>
              <w:pStyle w:val="ConsPlusNormal"/>
            </w:pPr>
          </w:p>
        </w:tc>
        <w:tc>
          <w:tcPr>
            <w:tcW w:w="2494" w:type="dxa"/>
          </w:tcPr>
          <w:p w14:paraId="6976A100" w14:textId="77777777" w:rsidR="00F67296" w:rsidRPr="00B625BB" w:rsidRDefault="00F67296">
            <w:pPr>
              <w:pStyle w:val="ConsPlusNormal"/>
            </w:pPr>
            <w:r w:rsidRPr="00B625BB">
              <w:t>Количество пролеченных больных (высокотехнологичная медицинская помощь)</w:t>
            </w:r>
          </w:p>
        </w:tc>
        <w:tc>
          <w:tcPr>
            <w:tcW w:w="1204" w:type="dxa"/>
          </w:tcPr>
          <w:p w14:paraId="070B6155" w14:textId="77777777" w:rsidR="00F67296" w:rsidRPr="00B625BB" w:rsidRDefault="00F67296">
            <w:pPr>
              <w:pStyle w:val="ConsPlusNormal"/>
            </w:pPr>
            <w:r w:rsidRPr="00B625BB">
              <w:t>человек</w:t>
            </w:r>
          </w:p>
        </w:tc>
        <w:tc>
          <w:tcPr>
            <w:tcW w:w="1317" w:type="dxa"/>
            <w:gridSpan w:val="2"/>
          </w:tcPr>
          <w:p w14:paraId="5AA1B5AC" w14:textId="77777777" w:rsidR="00F67296" w:rsidRPr="00B625BB" w:rsidRDefault="00F67296">
            <w:pPr>
              <w:pStyle w:val="ConsPlusNormal"/>
            </w:pPr>
            <w:r w:rsidRPr="00B625BB">
              <w:t>128207</w:t>
            </w:r>
          </w:p>
        </w:tc>
        <w:tc>
          <w:tcPr>
            <w:tcW w:w="1037" w:type="dxa"/>
          </w:tcPr>
          <w:p w14:paraId="08C35F61" w14:textId="77777777" w:rsidR="00F67296" w:rsidRPr="00B625BB" w:rsidRDefault="00F67296">
            <w:pPr>
              <w:pStyle w:val="ConsPlusNormal"/>
            </w:pPr>
            <w:r w:rsidRPr="00B625BB">
              <w:t>146331</w:t>
            </w:r>
          </w:p>
        </w:tc>
        <w:tc>
          <w:tcPr>
            <w:tcW w:w="965" w:type="dxa"/>
            <w:gridSpan w:val="2"/>
          </w:tcPr>
          <w:p w14:paraId="4A2EC230" w14:textId="77777777" w:rsidR="00F67296" w:rsidRPr="00B625BB" w:rsidRDefault="00F67296">
            <w:pPr>
              <w:pStyle w:val="ConsPlusNormal"/>
            </w:pPr>
            <w:r w:rsidRPr="00B625BB">
              <w:t>163077</w:t>
            </w:r>
          </w:p>
        </w:tc>
        <w:tc>
          <w:tcPr>
            <w:tcW w:w="964" w:type="dxa"/>
          </w:tcPr>
          <w:p w14:paraId="7EDC7CE2" w14:textId="77777777" w:rsidR="00F67296" w:rsidRPr="00B625BB" w:rsidRDefault="00F67296">
            <w:pPr>
              <w:pStyle w:val="ConsPlusNormal"/>
            </w:pPr>
            <w:r w:rsidRPr="00B625BB">
              <w:t>152505</w:t>
            </w:r>
          </w:p>
        </w:tc>
        <w:tc>
          <w:tcPr>
            <w:tcW w:w="1384" w:type="dxa"/>
          </w:tcPr>
          <w:p w14:paraId="6BAFD4F2" w14:textId="77777777" w:rsidR="00F67296" w:rsidRPr="00B625BB" w:rsidRDefault="00F67296">
            <w:pPr>
              <w:pStyle w:val="ConsPlusNormal"/>
            </w:pPr>
            <w:r w:rsidRPr="00B625BB">
              <w:t>171897</w:t>
            </w:r>
          </w:p>
        </w:tc>
        <w:tc>
          <w:tcPr>
            <w:tcW w:w="1004" w:type="dxa"/>
          </w:tcPr>
          <w:p w14:paraId="53894904" w14:textId="77777777" w:rsidR="00F67296" w:rsidRPr="00B625BB" w:rsidRDefault="00F67296">
            <w:pPr>
              <w:pStyle w:val="ConsPlusNormal"/>
            </w:pPr>
            <w:r w:rsidRPr="00B625BB">
              <w:t>145000</w:t>
            </w:r>
          </w:p>
        </w:tc>
        <w:tc>
          <w:tcPr>
            <w:tcW w:w="964" w:type="dxa"/>
            <w:gridSpan w:val="2"/>
          </w:tcPr>
          <w:p w14:paraId="54C2F718" w14:textId="77777777" w:rsidR="00F67296" w:rsidRPr="00B625BB" w:rsidRDefault="00F67296">
            <w:pPr>
              <w:pStyle w:val="ConsPlusNormal"/>
            </w:pPr>
            <w:r w:rsidRPr="00B625BB">
              <w:t>150000</w:t>
            </w:r>
          </w:p>
        </w:tc>
        <w:tc>
          <w:tcPr>
            <w:tcW w:w="964" w:type="dxa"/>
          </w:tcPr>
          <w:p w14:paraId="568E28FC" w14:textId="77777777" w:rsidR="00F67296" w:rsidRPr="00B625BB" w:rsidRDefault="00F67296">
            <w:pPr>
              <w:pStyle w:val="ConsPlusNormal"/>
            </w:pPr>
            <w:r w:rsidRPr="00B625BB">
              <w:t>150000</w:t>
            </w:r>
          </w:p>
        </w:tc>
      </w:tr>
      <w:tr w:rsidR="00B625BB" w:rsidRPr="00B625BB" w14:paraId="4BC8B7EF" w14:textId="77777777" w:rsidTr="005534FC">
        <w:tc>
          <w:tcPr>
            <w:tcW w:w="1894" w:type="dxa"/>
          </w:tcPr>
          <w:p w14:paraId="4502A9D2" w14:textId="77777777" w:rsidR="00F67296" w:rsidRPr="00B625BB" w:rsidRDefault="00F67296">
            <w:pPr>
              <w:pStyle w:val="ConsPlusNormal"/>
            </w:pPr>
            <w:r w:rsidRPr="00B625BB">
              <w:t>Ответственный исполнитель подпрограммы</w:t>
            </w:r>
          </w:p>
        </w:tc>
        <w:tc>
          <w:tcPr>
            <w:tcW w:w="12297" w:type="dxa"/>
            <w:gridSpan w:val="13"/>
          </w:tcPr>
          <w:p w14:paraId="1239BB07" w14:textId="77777777" w:rsidR="00F67296" w:rsidRPr="00B625BB" w:rsidRDefault="00F67296">
            <w:pPr>
              <w:pStyle w:val="ConsPlusNormal"/>
            </w:pPr>
            <w:r w:rsidRPr="00B625BB">
              <w:t>Департамент здравоохранения города Москвы</w:t>
            </w:r>
          </w:p>
        </w:tc>
      </w:tr>
      <w:tr w:rsidR="00B625BB" w:rsidRPr="00B625BB" w14:paraId="3879B7E1" w14:textId="77777777" w:rsidTr="005534FC">
        <w:tc>
          <w:tcPr>
            <w:tcW w:w="1894" w:type="dxa"/>
          </w:tcPr>
          <w:p w14:paraId="6E453519" w14:textId="77777777" w:rsidR="00F67296" w:rsidRPr="00B625BB" w:rsidRDefault="00F67296">
            <w:pPr>
              <w:pStyle w:val="ConsPlusNormal"/>
            </w:pPr>
            <w:r w:rsidRPr="00B625BB">
              <w:t>Соисполнители подпрограммы</w:t>
            </w:r>
          </w:p>
        </w:tc>
        <w:tc>
          <w:tcPr>
            <w:tcW w:w="12297" w:type="dxa"/>
            <w:gridSpan w:val="13"/>
          </w:tcPr>
          <w:p w14:paraId="7012E1C9" w14:textId="77777777" w:rsidR="00F67296" w:rsidRPr="00B625BB" w:rsidRDefault="00F67296">
            <w:pPr>
              <w:pStyle w:val="ConsPlusNormal"/>
            </w:pPr>
            <w:r w:rsidRPr="00B625BB">
              <w:t>Департамент развития новых территорий города Москвы,</w:t>
            </w:r>
          </w:p>
          <w:p w14:paraId="1F6CD6D4" w14:textId="77777777" w:rsidR="00F67296" w:rsidRPr="00B625BB" w:rsidRDefault="00F67296">
            <w:pPr>
              <w:pStyle w:val="ConsPlusNormal"/>
            </w:pPr>
            <w:r w:rsidRPr="00B625BB">
              <w:t>Департамент строительства города Москвы,</w:t>
            </w:r>
          </w:p>
          <w:p w14:paraId="2D7A51C4" w14:textId="77777777" w:rsidR="00F67296" w:rsidRPr="00B625BB" w:rsidRDefault="00F67296">
            <w:pPr>
              <w:pStyle w:val="ConsPlusNormal"/>
            </w:pPr>
            <w:r w:rsidRPr="00B625BB">
              <w:t>Департамент информационных технологий города Москвы,</w:t>
            </w:r>
          </w:p>
          <w:p w14:paraId="489FA25F" w14:textId="77777777" w:rsidR="00F67296" w:rsidRPr="00B625BB" w:rsidRDefault="00F67296">
            <w:pPr>
              <w:pStyle w:val="ConsPlusNormal"/>
            </w:pPr>
            <w:r w:rsidRPr="00B625BB">
              <w:t>Департамент капитального ремонта города Москвы,</w:t>
            </w:r>
          </w:p>
          <w:p w14:paraId="2F24EC02" w14:textId="77777777" w:rsidR="00F67296" w:rsidRPr="00B625BB" w:rsidRDefault="00F67296">
            <w:pPr>
              <w:pStyle w:val="ConsPlusNormal"/>
            </w:pPr>
            <w:r w:rsidRPr="00B625BB">
              <w:t>Московский городской фонд обязательного медицинского страхования,</w:t>
            </w:r>
          </w:p>
          <w:p w14:paraId="367EC5DE" w14:textId="77777777" w:rsidR="00F67296" w:rsidRPr="00B625BB" w:rsidRDefault="00F67296">
            <w:pPr>
              <w:pStyle w:val="ConsPlusNormal"/>
            </w:pPr>
            <w:r w:rsidRPr="00B625BB">
              <w:lastRenderedPageBreak/>
              <w:t>Фонд социального страхования Российской Федерации</w:t>
            </w:r>
          </w:p>
        </w:tc>
      </w:tr>
      <w:tr w:rsidR="00B625BB" w:rsidRPr="00B625BB" w14:paraId="2F52ACB3" w14:textId="77777777" w:rsidTr="005534FC">
        <w:tc>
          <w:tcPr>
            <w:tcW w:w="1894" w:type="dxa"/>
            <w:vMerge w:val="restart"/>
            <w:tcBorders>
              <w:bottom w:val="nil"/>
            </w:tcBorders>
          </w:tcPr>
          <w:p w14:paraId="30901199" w14:textId="77777777" w:rsidR="00F67296" w:rsidRPr="00B625BB" w:rsidRDefault="00F67296">
            <w:pPr>
              <w:pStyle w:val="ConsPlusNormal"/>
            </w:pPr>
            <w:r w:rsidRPr="00B625BB">
              <w:lastRenderedPageBreak/>
              <w:t>Объем финансовых ресурсов подпрограммы и мероприятий подпрограммы по годам реализации и по главным распорядителям бюджетных средств</w:t>
            </w:r>
          </w:p>
        </w:tc>
        <w:tc>
          <w:tcPr>
            <w:tcW w:w="3698" w:type="dxa"/>
            <w:gridSpan w:val="2"/>
            <w:vMerge w:val="restart"/>
          </w:tcPr>
          <w:p w14:paraId="21FFF2C6" w14:textId="77777777" w:rsidR="00F67296" w:rsidRPr="00B625BB" w:rsidRDefault="00F67296">
            <w:pPr>
              <w:pStyle w:val="ConsPlusNormal"/>
            </w:pPr>
            <w:r w:rsidRPr="00B625BB">
              <w:t>Наименование подпрограммы Государственной программы города Москвы и мероприятий подпрограммы</w:t>
            </w:r>
          </w:p>
        </w:tc>
        <w:tc>
          <w:tcPr>
            <w:tcW w:w="904" w:type="dxa"/>
            <w:vMerge w:val="restart"/>
          </w:tcPr>
          <w:p w14:paraId="731167C0" w14:textId="77777777" w:rsidR="00F67296" w:rsidRPr="00B625BB" w:rsidRDefault="00F67296">
            <w:pPr>
              <w:pStyle w:val="ConsPlusNormal"/>
            </w:pPr>
            <w:r w:rsidRPr="00B625BB">
              <w:t>ГРБС</w:t>
            </w:r>
          </w:p>
        </w:tc>
        <w:tc>
          <w:tcPr>
            <w:tcW w:w="1969" w:type="dxa"/>
            <w:gridSpan w:val="3"/>
            <w:vMerge w:val="restart"/>
          </w:tcPr>
          <w:p w14:paraId="7DC61813" w14:textId="77777777" w:rsidR="00F67296" w:rsidRPr="00B625BB" w:rsidRDefault="00F67296">
            <w:pPr>
              <w:pStyle w:val="ConsPlusNormal"/>
            </w:pPr>
            <w:r w:rsidRPr="00B625BB">
              <w:t>Источник финансирования</w:t>
            </w:r>
          </w:p>
        </w:tc>
        <w:tc>
          <w:tcPr>
            <w:tcW w:w="5726" w:type="dxa"/>
            <w:gridSpan w:val="7"/>
          </w:tcPr>
          <w:p w14:paraId="33967D53" w14:textId="77777777" w:rsidR="00F67296" w:rsidRPr="00B625BB" w:rsidRDefault="00F67296">
            <w:pPr>
              <w:pStyle w:val="ConsPlusNormal"/>
            </w:pPr>
            <w:r w:rsidRPr="00B625BB">
              <w:t>Расходы, прогноз (тыс. рублей)</w:t>
            </w:r>
          </w:p>
        </w:tc>
      </w:tr>
      <w:tr w:rsidR="00B625BB" w:rsidRPr="00B625BB" w14:paraId="1D1172C4" w14:textId="77777777" w:rsidTr="005534FC">
        <w:tc>
          <w:tcPr>
            <w:tcW w:w="1894" w:type="dxa"/>
            <w:vMerge/>
            <w:tcBorders>
              <w:bottom w:val="nil"/>
            </w:tcBorders>
          </w:tcPr>
          <w:p w14:paraId="11B816D0" w14:textId="77777777" w:rsidR="00F67296" w:rsidRPr="00B625BB" w:rsidRDefault="00F67296">
            <w:pPr>
              <w:pStyle w:val="ConsPlusNormal"/>
            </w:pPr>
          </w:p>
        </w:tc>
        <w:tc>
          <w:tcPr>
            <w:tcW w:w="3698" w:type="dxa"/>
            <w:gridSpan w:val="2"/>
            <w:vMerge/>
          </w:tcPr>
          <w:p w14:paraId="5E4FDD7C" w14:textId="77777777" w:rsidR="00F67296" w:rsidRPr="00B625BB" w:rsidRDefault="00F67296">
            <w:pPr>
              <w:pStyle w:val="ConsPlusNormal"/>
            </w:pPr>
          </w:p>
        </w:tc>
        <w:tc>
          <w:tcPr>
            <w:tcW w:w="904" w:type="dxa"/>
            <w:vMerge/>
          </w:tcPr>
          <w:p w14:paraId="38F0D988" w14:textId="77777777" w:rsidR="00F67296" w:rsidRPr="00B625BB" w:rsidRDefault="00F67296">
            <w:pPr>
              <w:pStyle w:val="ConsPlusNormal"/>
            </w:pPr>
          </w:p>
        </w:tc>
        <w:tc>
          <w:tcPr>
            <w:tcW w:w="1969" w:type="dxa"/>
            <w:gridSpan w:val="3"/>
            <w:vMerge/>
          </w:tcPr>
          <w:p w14:paraId="0AD5F713" w14:textId="77777777" w:rsidR="00F67296" w:rsidRPr="00B625BB" w:rsidRDefault="00F67296">
            <w:pPr>
              <w:pStyle w:val="ConsPlusNormal"/>
            </w:pPr>
          </w:p>
        </w:tc>
        <w:tc>
          <w:tcPr>
            <w:tcW w:w="1410" w:type="dxa"/>
            <w:gridSpan w:val="2"/>
          </w:tcPr>
          <w:p w14:paraId="4D743E03" w14:textId="77777777" w:rsidR="00F67296" w:rsidRPr="00B625BB" w:rsidRDefault="00F67296">
            <w:pPr>
              <w:pStyle w:val="ConsPlusNormal"/>
            </w:pPr>
            <w:r w:rsidRPr="00B625BB">
              <w:t>2022 год, прогноз</w:t>
            </w:r>
          </w:p>
        </w:tc>
        <w:tc>
          <w:tcPr>
            <w:tcW w:w="1384" w:type="dxa"/>
          </w:tcPr>
          <w:p w14:paraId="7F7BD613" w14:textId="77777777" w:rsidR="00F67296" w:rsidRPr="00B625BB" w:rsidRDefault="00F67296">
            <w:pPr>
              <w:pStyle w:val="ConsPlusNormal"/>
            </w:pPr>
            <w:r w:rsidRPr="00B625BB">
              <w:t>2023 год, прогноз</w:t>
            </w:r>
          </w:p>
        </w:tc>
        <w:tc>
          <w:tcPr>
            <w:tcW w:w="1506" w:type="dxa"/>
            <w:gridSpan w:val="2"/>
          </w:tcPr>
          <w:p w14:paraId="4CD080B3" w14:textId="77777777" w:rsidR="00F67296" w:rsidRPr="00B625BB" w:rsidRDefault="00F67296">
            <w:pPr>
              <w:pStyle w:val="ConsPlusNormal"/>
            </w:pPr>
            <w:r w:rsidRPr="00B625BB">
              <w:t>2024 год, прогноз</w:t>
            </w:r>
          </w:p>
        </w:tc>
        <w:tc>
          <w:tcPr>
            <w:tcW w:w="1426" w:type="dxa"/>
            <w:gridSpan w:val="2"/>
          </w:tcPr>
          <w:p w14:paraId="75E63F25" w14:textId="77777777" w:rsidR="00F67296" w:rsidRPr="00B625BB" w:rsidRDefault="00F67296">
            <w:pPr>
              <w:pStyle w:val="ConsPlusNormal"/>
            </w:pPr>
            <w:r w:rsidRPr="00B625BB">
              <w:t>Итого, прогноз</w:t>
            </w:r>
          </w:p>
        </w:tc>
      </w:tr>
      <w:tr w:rsidR="00B625BB" w:rsidRPr="00B625BB" w14:paraId="60834FF7" w14:textId="77777777" w:rsidTr="005534FC">
        <w:tc>
          <w:tcPr>
            <w:tcW w:w="1894" w:type="dxa"/>
            <w:vMerge/>
            <w:tcBorders>
              <w:bottom w:val="nil"/>
            </w:tcBorders>
          </w:tcPr>
          <w:p w14:paraId="416C9AA7" w14:textId="77777777" w:rsidR="00F67296" w:rsidRPr="00B625BB" w:rsidRDefault="00F67296">
            <w:pPr>
              <w:pStyle w:val="ConsPlusNormal"/>
            </w:pPr>
          </w:p>
        </w:tc>
        <w:tc>
          <w:tcPr>
            <w:tcW w:w="3698" w:type="dxa"/>
            <w:gridSpan w:val="2"/>
            <w:vMerge w:val="restart"/>
          </w:tcPr>
          <w:p w14:paraId="7E75BD26" w14:textId="77777777" w:rsidR="00F67296" w:rsidRPr="00B625BB" w:rsidRDefault="00F67296">
            <w:pPr>
              <w:pStyle w:val="ConsPlusNormal"/>
            </w:pPr>
            <w:r w:rsidRPr="00B625BB">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а также паллиативной помощи</w:t>
            </w:r>
          </w:p>
        </w:tc>
        <w:tc>
          <w:tcPr>
            <w:tcW w:w="904" w:type="dxa"/>
          </w:tcPr>
          <w:p w14:paraId="05E65BC3" w14:textId="77777777" w:rsidR="00F67296" w:rsidRPr="00B625BB" w:rsidRDefault="00F67296">
            <w:pPr>
              <w:pStyle w:val="ConsPlusNormal"/>
            </w:pPr>
          </w:p>
        </w:tc>
        <w:tc>
          <w:tcPr>
            <w:tcW w:w="1969" w:type="dxa"/>
            <w:gridSpan w:val="3"/>
          </w:tcPr>
          <w:p w14:paraId="715AEC2D" w14:textId="77777777" w:rsidR="00F67296" w:rsidRPr="00B625BB" w:rsidRDefault="00F67296">
            <w:pPr>
              <w:pStyle w:val="ConsPlusNormal"/>
            </w:pPr>
            <w:r w:rsidRPr="00B625BB">
              <w:t>Всего</w:t>
            </w:r>
          </w:p>
        </w:tc>
        <w:tc>
          <w:tcPr>
            <w:tcW w:w="1410" w:type="dxa"/>
            <w:gridSpan w:val="2"/>
          </w:tcPr>
          <w:p w14:paraId="48237E39" w14:textId="77777777" w:rsidR="00F67296" w:rsidRPr="00B625BB" w:rsidRDefault="00F67296">
            <w:pPr>
              <w:pStyle w:val="ConsPlusNormal"/>
            </w:pPr>
            <w:r w:rsidRPr="00B625BB">
              <w:t>161488891,3</w:t>
            </w:r>
          </w:p>
        </w:tc>
        <w:tc>
          <w:tcPr>
            <w:tcW w:w="1384" w:type="dxa"/>
          </w:tcPr>
          <w:p w14:paraId="14AE1E8F" w14:textId="77777777" w:rsidR="00F67296" w:rsidRPr="00B625BB" w:rsidRDefault="00F67296">
            <w:pPr>
              <w:pStyle w:val="ConsPlusNormal"/>
            </w:pPr>
            <w:r w:rsidRPr="00B625BB">
              <w:t>113627464,1</w:t>
            </w:r>
          </w:p>
        </w:tc>
        <w:tc>
          <w:tcPr>
            <w:tcW w:w="1506" w:type="dxa"/>
            <w:gridSpan w:val="2"/>
          </w:tcPr>
          <w:p w14:paraId="76D72338" w14:textId="77777777" w:rsidR="00F67296" w:rsidRPr="00B625BB" w:rsidRDefault="00F67296">
            <w:pPr>
              <w:pStyle w:val="ConsPlusNormal"/>
            </w:pPr>
            <w:r w:rsidRPr="00B625BB">
              <w:t>114700445,9</w:t>
            </w:r>
          </w:p>
        </w:tc>
        <w:tc>
          <w:tcPr>
            <w:tcW w:w="1426" w:type="dxa"/>
            <w:gridSpan w:val="2"/>
          </w:tcPr>
          <w:p w14:paraId="366F224A" w14:textId="77777777" w:rsidR="00F67296" w:rsidRPr="00B625BB" w:rsidRDefault="00F67296">
            <w:pPr>
              <w:pStyle w:val="ConsPlusNormal"/>
            </w:pPr>
            <w:r w:rsidRPr="00B625BB">
              <w:t>389816801,3</w:t>
            </w:r>
          </w:p>
        </w:tc>
      </w:tr>
      <w:tr w:rsidR="00B625BB" w:rsidRPr="00B625BB" w14:paraId="090569A9" w14:textId="77777777" w:rsidTr="005534FC">
        <w:tc>
          <w:tcPr>
            <w:tcW w:w="1894" w:type="dxa"/>
            <w:vMerge/>
            <w:tcBorders>
              <w:bottom w:val="nil"/>
            </w:tcBorders>
          </w:tcPr>
          <w:p w14:paraId="289FA3D4" w14:textId="77777777" w:rsidR="00F67296" w:rsidRPr="00B625BB" w:rsidRDefault="00F67296">
            <w:pPr>
              <w:pStyle w:val="ConsPlusNormal"/>
            </w:pPr>
          </w:p>
        </w:tc>
        <w:tc>
          <w:tcPr>
            <w:tcW w:w="3698" w:type="dxa"/>
            <w:gridSpan w:val="2"/>
            <w:vMerge/>
          </w:tcPr>
          <w:p w14:paraId="0F5CC17A" w14:textId="77777777" w:rsidR="00F67296" w:rsidRPr="00B625BB" w:rsidRDefault="00F67296">
            <w:pPr>
              <w:pStyle w:val="ConsPlusNormal"/>
            </w:pPr>
          </w:p>
        </w:tc>
        <w:tc>
          <w:tcPr>
            <w:tcW w:w="904" w:type="dxa"/>
          </w:tcPr>
          <w:p w14:paraId="74772767" w14:textId="77777777" w:rsidR="00F67296" w:rsidRPr="00B625BB" w:rsidRDefault="00F67296">
            <w:pPr>
              <w:pStyle w:val="ConsPlusNormal"/>
            </w:pPr>
            <w:r w:rsidRPr="00B625BB">
              <w:t>054, 509, 806, 814</w:t>
            </w:r>
          </w:p>
        </w:tc>
        <w:tc>
          <w:tcPr>
            <w:tcW w:w="1969" w:type="dxa"/>
            <w:gridSpan w:val="3"/>
          </w:tcPr>
          <w:p w14:paraId="1A2FA291" w14:textId="77777777" w:rsidR="00F67296" w:rsidRPr="00B625BB" w:rsidRDefault="00F67296">
            <w:pPr>
              <w:pStyle w:val="ConsPlusNormal"/>
            </w:pPr>
            <w:r w:rsidRPr="00B625BB">
              <w:t>бюджет города Москвы</w:t>
            </w:r>
          </w:p>
        </w:tc>
        <w:tc>
          <w:tcPr>
            <w:tcW w:w="1410" w:type="dxa"/>
            <w:gridSpan w:val="2"/>
          </w:tcPr>
          <w:p w14:paraId="307C49CD" w14:textId="77777777" w:rsidR="00F67296" w:rsidRPr="00B625BB" w:rsidRDefault="00F67296">
            <w:pPr>
              <w:pStyle w:val="ConsPlusNormal"/>
            </w:pPr>
            <w:r w:rsidRPr="00B625BB">
              <w:t>153336514,8</w:t>
            </w:r>
          </w:p>
        </w:tc>
        <w:tc>
          <w:tcPr>
            <w:tcW w:w="1384" w:type="dxa"/>
          </w:tcPr>
          <w:p w14:paraId="2B280EFF" w14:textId="77777777" w:rsidR="00F67296" w:rsidRPr="00B625BB" w:rsidRDefault="00F67296">
            <w:pPr>
              <w:pStyle w:val="ConsPlusNormal"/>
            </w:pPr>
            <w:r w:rsidRPr="00B625BB">
              <w:t>113392491,6</w:t>
            </w:r>
          </w:p>
        </w:tc>
        <w:tc>
          <w:tcPr>
            <w:tcW w:w="1506" w:type="dxa"/>
            <w:gridSpan w:val="2"/>
          </w:tcPr>
          <w:p w14:paraId="3AD41817" w14:textId="77777777" w:rsidR="00F67296" w:rsidRPr="00B625BB" w:rsidRDefault="00F67296">
            <w:pPr>
              <w:pStyle w:val="ConsPlusNormal"/>
            </w:pPr>
            <w:r w:rsidRPr="00B625BB">
              <w:t>114465473,4</w:t>
            </w:r>
          </w:p>
        </w:tc>
        <w:tc>
          <w:tcPr>
            <w:tcW w:w="1426" w:type="dxa"/>
            <w:gridSpan w:val="2"/>
          </w:tcPr>
          <w:p w14:paraId="75AD00D2" w14:textId="77777777" w:rsidR="00F67296" w:rsidRPr="00B625BB" w:rsidRDefault="00F67296">
            <w:pPr>
              <w:pStyle w:val="ConsPlusNormal"/>
            </w:pPr>
            <w:r w:rsidRPr="00B625BB">
              <w:t>381194479,8</w:t>
            </w:r>
          </w:p>
        </w:tc>
      </w:tr>
      <w:tr w:rsidR="00B625BB" w:rsidRPr="00B625BB" w14:paraId="4B9BB9DE" w14:textId="77777777" w:rsidTr="005534FC">
        <w:tc>
          <w:tcPr>
            <w:tcW w:w="1894" w:type="dxa"/>
            <w:vMerge/>
            <w:tcBorders>
              <w:bottom w:val="nil"/>
            </w:tcBorders>
          </w:tcPr>
          <w:p w14:paraId="2FB32521" w14:textId="77777777" w:rsidR="00F67296" w:rsidRPr="00B625BB" w:rsidRDefault="00F67296">
            <w:pPr>
              <w:pStyle w:val="ConsPlusNormal"/>
            </w:pPr>
          </w:p>
        </w:tc>
        <w:tc>
          <w:tcPr>
            <w:tcW w:w="3698" w:type="dxa"/>
            <w:gridSpan w:val="2"/>
            <w:vMerge/>
          </w:tcPr>
          <w:p w14:paraId="06A42754" w14:textId="77777777" w:rsidR="00F67296" w:rsidRPr="00B625BB" w:rsidRDefault="00F67296">
            <w:pPr>
              <w:pStyle w:val="ConsPlusNormal"/>
            </w:pPr>
          </w:p>
        </w:tc>
        <w:tc>
          <w:tcPr>
            <w:tcW w:w="904" w:type="dxa"/>
          </w:tcPr>
          <w:p w14:paraId="628567CD" w14:textId="77777777" w:rsidR="00F67296" w:rsidRPr="00B625BB" w:rsidRDefault="00F67296">
            <w:pPr>
              <w:pStyle w:val="ConsPlusNormal"/>
            </w:pPr>
            <w:r w:rsidRPr="00B625BB">
              <w:t>054</w:t>
            </w:r>
          </w:p>
        </w:tc>
        <w:tc>
          <w:tcPr>
            <w:tcW w:w="1969" w:type="dxa"/>
            <w:gridSpan w:val="3"/>
          </w:tcPr>
          <w:p w14:paraId="32EC1CB5" w14:textId="77777777" w:rsidR="00F67296" w:rsidRPr="00B625BB" w:rsidRDefault="00F67296">
            <w:pPr>
              <w:pStyle w:val="ConsPlusNormal"/>
            </w:pPr>
            <w:r w:rsidRPr="00B625BB">
              <w:t>средства федерального бюджета</w:t>
            </w:r>
          </w:p>
        </w:tc>
        <w:tc>
          <w:tcPr>
            <w:tcW w:w="1410" w:type="dxa"/>
            <w:gridSpan w:val="2"/>
          </w:tcPr>
          <w:p w14:paraId="2716218C" w14:textId="77777777" w:rsidR="00F67296" w:rsidRPr="00B625BB" w:rsidRDefault="00F67296">
            <w:pPr>
              <w:pStyle w:val="ConsPlusNormal"/>
            </w:pPr>
            <w:r w:rsidRPr="00B625BB">
              <w:t>234972,5</w:t>
            </w:r>
          </w:p>
        </w:tc>
        <w:tc>
          <w:tcPr>
            <w:tcW w:w="1384" w:type="dxa"/>
          </w:tcPr>
          <w:p w14:paraId="1711D0E1" w14:textId="77777777" w:rsidR="00F67296" w:rsidRPr="00B625BB" w:rsidRDefault="00F67296">
            <w:pPr>
              <w:pStyle w:val="ConsPlusNormal"/>
            </w:pPr>
            <w:r w:rsidRPr="00B625BB">
              <w:t>234972,5</w:t>
            </w:r>
          </w:p>
        </w:tc>
        <w:tc>
          <w:tcPr>
            <w:tcW w:w="1506" w:type="dxa"/>
            <w:gridSpan w:val="2"/>
          </w:tcPr>
          <w:p w14:paraId="2186F320" w14:textId="77777777" w:rsidR="00F67296" w:rsidRPr="00B625BB" w:rsidRDefault="00F67296">
            <w:pPr>
              <w:pStyle w:val="ConsPlusNormal"/>
            </w:pPr>
            <w:r w:rsidRPr="00B625BB">
              <w:t>234972,5</w:t>
            </w:r>
          </w:p>
        </w:tc>
        <w:tc>
          <w:tcPr>
            <w:tcW w:w="1426" w:type="dxa"/>
            <w:gridSpan w:val="2"/>
          </w:tcPr>
          <w:p w14:paraId="5129CC9E" w14:textId="77777777" w:rsidR="00F67296" w:rsidRPr="00B625BB" w:rsidRDefault="00F67296">
            <w:pPr>
              <w:pStyle w:val="ConsPlusNormal"/>
            </w:pPr>
            <w:r w:rsidRPr="00B625BB">
              <w:t>704917,5</w:t>
            </w:r>
          </w:p>
        </w:tc>
      </w:tr>
      <w:tr w:rsidR="00B625BB" w:rsidRPr="00B625BB" w14:paraId="576CB52F" w14:textId="77777777" w:rsidTr="005534FC">
        <w:tc>
          <w:tcPr>
            <w:tcW w:w="1894" w:type="dxa"/>
            <w:vMerge/>
            <w:tcBorders>
              <w:bottom w:val="nil"/>
            </w:tcBorders>
          </w:tcPr>
          <w:p w14:paraId="303645C7" w14:textId="77777777" w:rsidR="00F67296" w:rsidRPr="00B625BB" w:rsidRDefault="00F67296">
            <w:pPr>
              <w:pStyle w:val="ConsPlusNormal"/>
            </w:pPr>
          </w:p>
        </w:tc>
        <w:tc>
          <w:tcPr>
            <w:tcW w:w="3698" w:type="dxa"/>
            <w:gridSpan w:val="2"/>
            <w:vMerge/>
          </w:tcPr>
          <w:p w14:paraId="2D1FABC0" w14:textId="77777777" w:rsidR="00F67296" w:rsidRPr="00B625BB" w:rsidRDefault="00F67296">
            <w:pPr>
              <w:pStyle w:val="ConsPlusNormal"/>
            </w:pPr>
          </w:p>
        </w:tc>
        <w:tc>
          <w:tcPr>
            <w:tcW w:w="904" w:type="dxa"/>
          </w:tcPr>
          <w:p w14:paraId="330CB107" w14:textId="77777777" w:rsidR="00F67296" w:rsidRPr="00B625BB" w:rsidRDefault="00F67296">
            <w:pPr>
              <w:pStyle w:val="ConsPlusNormal"/>
            </w:pPr>
          </w:p>
        </w:tc>
        <w:tc>
          <w:tcPr>
            <w:tcW w:w="1969" w:type="dxa"/>
            <w:gridSpan w:val="3"/>
          </w:tcPr>
          <w:p w14:paraId="08F02FF0" w14:textId="77777777" w:rsidR="00F67296" w:rsidRPr="00B625BB" w:rsidRDefault="00F67296">
            <w:pPr>
              <w:pStyle w:val="ConsPlusNormal"/>
            </w:pPr>
            <w:r w:rsidRPr="00B625BB">
              <w:t>средства бюджетов государственных внебюджетных фондов</w:t>
            </w:r>
          </w:p>
        </w:tc>
        <w:tc>
          <w:tcPr>
            <w:tcW w:w="1410" w:type="dxa"/>
            <w:gridSpan w:val="2"/>
          </w:tcPr>
          <w:p w14:paraId="016BCE3A" w14:textId="77777777" w:rsidR="00F67296" w:rsidRPr="00B625BB" w:rsidRDefault="00F67296">
            <w:pPr>
              <w:pStyle w:val="ConsPlusNormal"/>
            </w:pPr>
            <w:r w:rsidRPr="00B625BB">
              <w:t>7917404,0</w:t>
            </w:r>
          </w:p>
        </w:tc>
        <w:tc>
          <w:tcPr>
            <w:tcW w:w="1384" w:type="dxa"/>
          </w:tcPr>
          <w:p w14:paraId="1FD337DA" w14:textId="77777777" w:rsidR="00F67296" w:rsidRPr="00B625BB" w:rsidRDefault="00F67296">
            <w:pPr>
              <w:pStyle w:val="ConsPlusNormal"/>
            </w:pPr>
            <w:r w:rsidRPr="00B625BB">
              <w:t>0,0</w:t>
            </w:r>
          </w:p>
        </w:tc>
        <w:tc>
          <w:tcPr>
            <w:tcW w:w="1506" w:type="dxa"/>
            <w:gridSpan w:val="2"/>
          </w:tcPr>
          <w:p w14:paraId="05126331" w14:textId="77777777" w:rsidR="00F67296" w:rsidRPr="00B625BB" w:rsidRDefault="00F67296">
            <w:pPr>
              <w:pStyle w:val="ConsPlusNormal"/>
            </w:pPr>
            <w:r w:rsidRPr="00B625BB">
              <w:t>0,0</w:t>
            </w:r>
          </w:p>
        </w:tc>
        <w:tc>
          <w:tcPr>
            <w:tcW w:w="1426" w:type="dxa"/>
            <w:gridSpan w:val="2"/>
          </w:tcPr>
          <w:p w14:paraId="2D74083C" w14:textId="77777777" w:rsidR="00F67296" w:rsidRPr="00B625BB" w:rsidRDefault="00F67296">
            <w:pPr>
              <w:pStyle w:val="ConsPlusNormal"/>
            </w:pPr>
            <w:r w:rsidRPr="00B625BB">
              <w:t>7917404,0</w:t>
            </w:r>
          </w:p>
        </w:tc>
      </w:tr>
      <w:tr w:rsidR="00B625BB" w:rsidRPr="00B625BB" w14:paraId="11A1962C" w14:textId="77777777" w:rsidTr="005534FC">
        <w:tc>
          <w:tcPr>
            <w:tcW w:w="1894" w:type="dxa"/>
            <w:vMerge/>
            <w:tcBorders>
              <w:bottom w:val="nil"/>
            </w:tcBorders>
          </w:tcPr>
          <w:p w14:paraId="006FA3EF" w14:textId="77777777" w:rsidR="00F67296" w:rsidRPr="00B625BB" w:rsidRDefault="00F67296">
            <w:pPr>
              <w:pStyle w:val="ConsPlusNormal"/>
            </w:pPr>
          </w:p>
        </w:tc>
        <w:tc>
          <w:tcPr>
            <w:tcW w:w="3698" w:type="dxa"/>
            <w:gridSpan w:val="2"/>
            <w:vMerge w:val="restart"/>
          </w:tcPr>
          <w:p w14:paraId="55F0A725" w14:textId="77777777" w:rsidR="00F67296" w:rsidRPr="00B625BB" w:rsidRDefault="00F67296">
            <w:pPr>
              <w:pStyle w:val="ConsPlusNormal"/>
            </w:pPr>
            <w:r w:rsidRPr="00B625BB">
              <w:t>Совершенствование оказания специализированной медицинской помощи в медицинских организациях государственной системы здравоохранения города Москвы</w:t>
            </w:r>
          </w:p>
        </w:tc>
        <w:tc>
          <w:tcPr>
            <w:tcW w:w="904" w:type="dxa"/>
          </w:tcPr>
          <w:p w14:paraId="0C490D70" w14:textId="77777777" w:rsidR="00F67296" w:rsidRPr="00B625BB" w:rsidRDefault="00F67296">
            <w:pPr>
              <w:pStyle w:val="ConsPlusNormal"/>
            </w:pPr>
          </w:p>
        </w:tc>
        <w:tc>
          <w:tcPr>
            <w:tcW w:w="1969" w:type="dxa"/>
            <w:gridSpan w:val="3"/>
          </w:tcPr>
          <w:p w14:paraId="69953C34" w14:textId="77777777" w:rsidR="00F67296" w:rsidRPr="00B625BB" w:rsidRDefault="00F67296">
            <w:pPr>
              <w:pStyle w:val="ConsPlusNormal"/>
            </w:pPr>
            <w:r w:rsidRPr="00B625BB">
              <w:t>Всего</w:t>
            </w:r>
          </w:p>
        </w:tc>
        <w:tc>
          <w:tcPr>
            <w:tcW w:w="1410" w:type="dxa"/>
            <w:gridSpan w:val="2"/>
          </w:tcPr>
          <w:p w14:paraId="1D3391C7" w14:textId="77777777" w:rsidR="00F67296" w:rsidRPr="00B625BB" w:rsidRDefault="00F67296">
            <w:pPr>
              <w:pStyle w:val="ConsPlusNormal"/>
            </w:pPr>
            <w:r w:rsidRPr="00B625BB">
              <w:t>72466318,1</w:t>
            </w:r>
          </w:p>
        </w:tc>
        <w:tc>
          <w:tcPr>
            <w:tcW w:w="1384" w:type="dxa"/>
          </w:tcPr>
          <w:p w14:paraId="5E6C2E92" w14:textId="77777777" w:rsidR="00F67296" w:rsidRPr="00B625BB" w:rsidRDefault="00F67296">
            <w:pPr>
              <w:pStyle w:val="ConsPlusNormal"/>
            </w:pPr>
            <w:r w:rsidRPr="00B625BB">
              <w:t>62799939,6</w:t>
            </w:r>
          </w:p>
        </w:tc>
        <w:tc>
          <w:tcPr>
            <w:tcW w:w="1506" w:type="dxa"/>
            <w:gridSpan w:val="2"/>
          </w:tcPr>
          <w:p w14:paraId="7743887A" w14:textId="77777777" w:rsidR="00F67296" w:rsidRPr="00B625BB" w:rsidRDefault="00F67296">
            <w:pPr>
              <w:pStyle w:val="ConsPlusNormal"/>
            </w:pPr>
            <w:r w:rsidRPr="00B625BB">
              <w:t>61799065,1</w:t>
            </w:r>
          </w:p>
        </w:tc>
        <w:tc>
          <w:tcPr>
            <w:tcW w:w="1426" w:type="dxa"/>
            <w:gridSpan w:val="2"/>
          </w:tcPr>
          <w:p w14:paraId="74D7B0AB" w14:textId="77777777" w:rsidR="00F67296" w:rsidRPr="00B625BB" w:rsidRDefault="00F67296">
            <w:pPr>
              <w:pStyle w:val="ConsPlusNormal"/>
            </w:pPr>
            <w:r w:rsidRPr="00B625BB">
              <w:t>197065322,8</w:t>
            </w:r>
          </w:p>
        </w:tc>
      </w:tr>
      <w:tr w:rsidR="00B625BB" w:rsidRPr="00B625BB" w14:paraId="29D9483C" w14:textId="77777777" w:rsidTr="005534FC">
        <w:tc>
          <w:tcPr>
            <w:tcW w:w="1894" w:type="dxa"/>
            <w:vMerge/>
            <w:tcBorders>
              <w:bottom w:val="nil"/>
            </w:tcBorders>
          </w:tcPr>
          <w:p w14:paraId="7F0AC7CF" w14:textId="77777777" w:rsidR="00F67296" w:rsidRPr="00B625BB" w:rsidRDefault="00F67296">
            <w:pPr>
              <w:pStyle w:val="ConsPlusNormal"/>
            </w:pPr>
          </w:p>
        </w:tc>
        <w:tc>
          <w:tcPr>
            <w:tcW w:w="3698" w:type="dxa"/>
            <w:gridSpan w:val="2"/>
            <w:vMerge/>
          </w:tcPr>
          <w:p w14:paraId="5BA04862" w14:textId="77777777" w:rsidR="00F67296" w:rsidRPr="00B625BB" w:rsidRDefault="00F67296">
            <w:pPr>
              <w:pStyle w:val="ConsPlusNormal"/>
            </w:pPr>
          </w:p>
        </w:tc>
        <w:tc>
          <w:tcPr>
            <w:tcW w:w="904" w:type="dxa"/>
          </w:tcPr>
          <w:p w14:paraId="2F05BEEE" w14:textId="77777777" w:rsidR="00F67296" w:rsidRPr="00B625BB" w:rsidRDefault="00F67296">
            <w:pPr>
              <w:pStyle w:val="ConsPlusNormal"/>
            </w:pPr>
            <w:r w:rsidRPr="00B625BB">
              <w:t>054, 806, 814</w:t>
            </w:r>
          </w:p>
        </w:tc>
        <w:tc>
          <w:tcPr>
            <w:tcW w:w="1969" w:type="dxa"/>
            <w:gridSpan w:val="3"/>
          </w:tcPr>
          <w:p w14:paraId="0A7A7673" w14:textId="77777777" w:rsidR="00F67296" w:rsidRPr="00B625BB" w:rsidRDefault="00F67296">
            <w:pPr>
              <w:pStyle w:val="ConsPlusNormal"/>
            </w:pPr>
            <w:r w:rsidRPr="00B625BB">
              <w:t>бюджет города Москвы</w:t>
            </w:r>
          </w:p>
        </w:tc>
        <w:tc>
          <w:tcPr>
            <w:tcW w:w="1410" w:type="dxa"/>
            <w:gridSpan w:val="2"/>
          </w:tcPr>
          <w:p w14:paraId="171EBFEB" w14:textId="77777777" w:rsidR="00F67296" w:rsidRPr="00B625BB" w:rsidRDefault="00F67296">
            <w:pPr>
              <w:pStyle w:val="ConsPlusNormal"/>
            </w:pPr>
            <w:r w:rsidRPr="00B625BB">
              <w:t>64548914,1</w:t>
            </w:r>
          </w:p>
        </w:tc>
        <w:tc>
          <w:tcPr>
            <w:tcW w:w="1384" w:type="dxa"/>
          </w:tcPr>
          <w:p w14:paraId="11B55F4F" w14:textId="77777777" w:rsidR="00F67296" w:rsidRPr="00B625BB" w:rsidRDefault="00F67296">
            <w:pPr>
              <w:pStyle w:val="ConsPlusNormal"/>
            </w:pPr>
            <w:r w:rsidRPr="00B625BB">
              <w:t>62799939,6</w:t>
            </w:r>
          </w:p>
        </w:tc>
        <w:tc>
          <w:tcPr>
            <w:tcW w:w="1506" w:type="dxa"/>
            <w:gridSpan w:val="2"/>
          </w:tcPr>
          <w:p w14:paraId="7616115E" w14:textId="77777777" w:rsidR="00F67296" w:rsidRPr="00B625BB" w:rsidRDefault="00F67296">
            <w:pPr>
              <w:pStyle w:val="ConsPlusNormal"/>
            </w:pPr>
            <w:r w:rsidRPr="00B625BB">
              <w:t>61799065,1</w:t>
            </w:r>
          </w:p>
        </w:tc>
        <w:tc>
          <w:tcPr>
            <w:tcW w:w="1426" w:type="dxa"/>
            <w:gridSpan w:val="2"/>
          </w:tcPr>
          <w:p w14:paraId="47A541C7" w14:textId="77777777" w:rsidR="00F67296" w:rsidRPr="00B625BB" w:rsidRDefault="00F67296">
            <w:pPr>
              <w:pStyle w:val="ConsPlusNormal"/>
            </w:pPr>
            <w:r w:rsidRPr="00B625BB">
              <w:t>189147918,8</w:t>
            </w:r>
          </w:p>
        </w:tc>
      </w:tr>
      <w:tr w:rsidR="00B625BB" w:rsidRPr="00B625BB" w14:paraId="024BA494" w14:textId="77777777" w:rsidTr="005534FC">
        <w:tc>
          <w:tcPr>
            <w:tcW w:w="1894" w:type="dxa"/>
            <w:vMerge/>
            <w:tcBorders>
              <w:bottom w:val="nil"/>
            </w:tcBorders>
          </w:tcPr>
          <w:p w14:paraId="0FB4F094" w14:textId="77777777" w:rsidR="00F67296" w:rsidRPr="00B625BB" w:rsidRDefault="00F67296">
            <w:pPr>
              <w:pStyle w:val="ConsPlusNormal"/>
            </w:pPr>
          </w:p>
        </w:tc>
        <w:tc>
          <w:tcPr>
            <w:tcW w:w="3698" w:type="dxa"/>
            <w:gridSpan w:val="2"/>
            <w:vMerge/>
          </w:tcPr>
          <w:p w14:paraId="2B7E1BE2" w14:textId="77777777" w:rsidR="00F67296" w:rsidRPr="00B625BB" w:rsidRDefault="00F67296">
            <w:pPr>
              <w:pStyle w:val="ConsPlusNormal"/>
            </w:pPr>
          </w:p>
        </w:tc>
        <w:tc>
          <w:tcPr>
            <w:tcW w:w="904" w:type="dxa"/>
          </w:tcPr>
          <w:p w14:paraId="200076D5" w14:textId="77777777" w:rsidR="00F67296" w:rsidRPr="00B625BB" w:rsidRDefault="00F67296">
            <w:pPr>
              <w:pStyle w:val="ConsPlusNormal"/>
            </w:pPr>
          </w:p>
        </w:tc>
        <w:tc>
          <w:tcPr>
            <w:tcW w:w="1969" w:type="dxa"/>
            <w:gridSpan w:val="3"/>
          </w:tcPr>
          <w:p w14:paraId="4CDB9907" w14:textId="77777777" w:rsidR="00F67296" w:rsidRPr="00B625BB" w:rsidRDefault="00F67296">
            <w:pPr>
              <w:pStyle w:val="ConsPlusNormal"/>
            </w:pPr>
            <w:r w:rsidRPr="00B625BB">
              <w:t>средства бюджетов государственных внебюджетных фондов</w:t>
            </w:r>
          </w:p>
        </w:tc>
        <w:tc>
          <w:tcPr>
            <w:tcW w:w="1410" w:type="dxa"/>
            <w:gridSpan w:val="2"/>
          </w:tcPr>
          <w:p w14:paraId="1F8A7E9B" w14:textId="77777777" w:rsidR="00F67296" w:rsidRPr="00B625BB" w:rsidRDefault="00F67296">
            <w:pPr>
              <w:pStyle w:val="ConsPlusNormal"/>
            </w:pPr>
            <w:r w:rsidRPr="00B625BB">
              <w:t>7917404,0</w:t>
            </w:r>
          </w:p>
        </w:tc>
        <w:tc>
          <w:tcPr>
            <w:tcW w:w="1384" w:type="dxa"/>
          </w:tcPr>
          <w:p w14:paraId="1F27CAB7" w14:textId="77777777" w:rsidR="00F67296" w:rsidRPr="00B625BB" w:rsidRDefault="00F67296">
            <w:pPr>
              <w:pStyle w:val="ConsPlusNormal"/>
            </w:pPr>
            <w:r w:rsidRPr="00B625BB">
              <w:t>0,0</w:t>
            </w:r>
          </w:p>
        </w:tc>
        <w:tc>
          <w:tcPr>
            <w:tcW w:w="1506" w:type="dxa"/>
            <w:gridSpan w:val="2"/>
          </w:tcPr>
          <w:p w14:paraId="5498901E" w14:textId="77777777" w:rsidR="00F67296" w:rsidRPr="00B625BB" w:rsidRDefault="00F67296">
            <w:pPr>
              <w:pStyle w:val="ConsPlusNormal"/>
            </w:pPr>
            <w:r w:rsidRPr="00B625BB">
              <w:t>0,0</w:t>
            </w:r>
          </w:p>
        </w:tc>
        <w:tc>
          <w:tcPr>
            <w:tcW w:w="1426" w:type="dxa"/>
            <w:gridSpan w:val="2"/>
          </w:tcPr>
          <w:p w14:paraId="7BDDAD3B" w14:textId="77777777" w:rsidR="00F67296" w:rsidRPr="00B625BB" w:rsidRDefault="00F67296">
            <w:pPr>
              <w:pStyle w:val="ConsPlusNormal"/>
            </w:pPr>
            <w:r w:rsidRPr="00B625BB">
              <w:t>7917404,0</w:t>
            </w:r>
          </w:p>
        </w:tc>
      </w:tr>
      <w:tr w:rsidR="00B625BB" w:rsidRPr="00B625BB" w14:paraId="3FAB4803" w14:textId="77777777" w:rsidTr="005534FC">
        <w:tc>
          <w:tcPr>
            <w:tcW w:w="1894" w:type="dxa"/>
            <w:vMerge/>
            <w:tcBorders>
              <w:bottom w:val="nil"/>
            </w:tcBorders>
          </w:tcPr>
          <w:p w14:paraId="2AF563DC" w14:textId="77777777" w:rsidR="00F67296" w:rsidRPr="00B625BB" w:rsidRDefault="00F67296">
            <w:pPr>
              <w:pStyle w:val="ConsPlusNormal"/>
            </w:pPr>
          </w:p>
        </w:tc>
        <w:tc>
          <w:tcPr>
            <w:tcW w:w="3698" w:type="dxa"/>
            <w:gridSpan w:val="2"/>
            <w:vMerge w:val="restart"/>
          </w:tcPr>
          <w:p w14:paraId="2304BB34" w14:textId="77777777" w:rsidR="00F67296" w:rsidRPr="00B625BB" w:rsidRDefault="00F67296">
            <w:pPr>
              <w:pStyle w:val="ConsPlusNormal"/>
            </w:pPr>
            <w:r w:rsidRPr="00B625BB">
              <w:t>Реализация комплекса мер по развитию стационарных медицинских организаций государственной системы здравоохранения города Москвы</w:t>
            </w:r>
          </w:p>
        </w:tc>
        <w:tc>
          <w:tcPr>
            <w:tcW w:w="904" w:type="dxa"/>
          </w:tcPr>
          <w:p w14:paraId="078E80ED" w14:textId="77777777" w:rsidR="00F67296" w:rsidRPr="00B625BB" w:rsidRDefault="00F67296">
            <w:pPr>
              <w:pStyle w:val="ConsPlusNormal"/>
            </w:pPr>
          </w:p>
        </w:tc>
        <w:tc>
          <w:tcPr>
            <w:tcW w:w="1969" w:type="dxa"/>
            <w:gridSpan w:val="3"/>
          </w:tcPr>
          <w:p w14:paraId="00F4BF12" w14:textId="77777777" w:rsidR="00F67296" w:rsidRPr="00B625BB" w:rsidRDefault="00F67296">
            <w:pPr>
              <w:pStyle w:val="ConsPlusNormal"/>
            </w:pPr>
            <w:r w:rsidRPr="00B625BB">
              <w:t>Всего</w:t>
            </w:r>
          </w:p>
        </w:tc>
        <w:tc>
          <w:tcPr>
            <w:tcW w:w="1410" w:type="dxa"/>
            <w:gridSpan w:val="2"/>
          </w:tcPr>
          <w:p w14:paraId="4852C724" w14:textId="77777777" w:rsidR="00F67296" w:rsidRPr="00B625BB" w:rsidRDefault="00F67296">
            <w:pPr>
              <w:pStyle w:val="ConsPlusNormal"/>
            </w:pPr>
            <w:r w:rsidRPr="00B625BB">
              <w:t>10761502,0</w:t>
            </w:r>
          </w:p>
        </w:tc>
        <w:tc>
          <w:tcPr>
            <w:tcW w:w="1384" w:type="dxa"/>
          </w:tcPr>
          <w:p w14:paraId="2AAE935C" w14:textId="77777777" w:rsidR="00F67296" w:rsidRPr="00B625BB" w:rsidRDefault="00F67296">
            <w:pPr>
              <w:pStyle w:val="ConsPlusNormal"/>
            </w:pPr>
            <w:r w:rsidRPr="00B625BB">
              <w:t>7292321,4</w:t>
            </w:r>
          </w:p>
        </w:tc>
        <w:tc>
          <w:tcPr>
            <w:tcW w:w="1506" w:type="dxa"/>
            <w:gridSpan w:val="2"/>
          </w:tcPr>
          <w:p w14:paraId="06580937" w14:textId="77777777" w:rsidR="00F67296" w:rsidRPr="00B625BB" w:rsidRDefault="00F67296">
            <w:pPr>
              <w:pStyle w:val="ConsPlusNormal"/>
            </w:pPr>
            <w:r w:rsidRPr="00B625BB">
              <w:t>13289946,9</w:t>
            </w:r>
          </w:p>
        </w:tc>
        <w:tc>
          <w:tcPr>
            <w:tcW w:w="1426" w:type="dxa"/>
            <w:gridSpan w:val="2"/>
          </w:tcPr>
          <w:p w14:paraId="7A663FD2" w14:textId="77777777" w:rsidR="00F67296" w:rsidRPr="00B625BB" w:rsidRDefault="00F67296">
            <w:pPr>
              <w:pStyle w:val="ConsPlusNormal"/>
            </w:pPr>
            <w:r w:rsidRPr="00B625BB">
              <w:t>31343770,3</w:t>
            </w:r>
          </w:p>
        </w:tc>
      </w:tr>
      <w:tr w:rsidR="00B625BB" w:rsidRPr="00B625BB" w14:paraId="4B280B64" w14:textId="77777777" w:rsidTr="005534FC">
        <w:tc>
          <w:tcPr>
            <w:tcW w:w="1894" w:type="dxa"/>
            <w:vMerge/>
            <w:tcBorders>
              <w:bottom w:val="nil"/>
            </w:tcBorders>
          </w:tcPr>
          <w:p w14:paraId="28F66426" w14:textId="77777777" w:rsidR="00F67296" w:rsidRPr="00B625BB" w:rsidRDefault="00F67296">
            <w:pPr>
              <w:pStyle w:val="ConsPlusNormal"/>
            </w:pPr>
          </w:p>
        </w:tc>
        <w:tc>
          <w:tcPr>
            <w:tcW w:w="3698" w:type="dxa"/>
            <w:gridSpan w:val="2"/>
            <w:vMerge/>
          </w:tcPr>
          <w:p w14:paraId="0F6CBD1B" w14:textId="77777777" w:rsidR="00F67296" w:rsidRPr="00B625BB" w:rsidRDefault="00F67296">
            <w:pPr>
              <w:pStyle w:val="ConsPlusNormal"/>
            </w:pPr>
          </w:p>
        </w:tc>
        <w:tc>
          <w:tcPr>
            <w:tcW w:w="904" w:type="dxa"/>
          </w:tcPr>
          <w:p w14:paraId="599F6A3B" w14:textId="77777777" w:rsidR="00F67296" w:rsidRPr="00B625BB" w:rsidRDefault="00F67296">
            <w:pPr>
              <w:pStyle w:val="ConsPlusNormal"/>
            </w:pPr>
            <w:r w:rsidRPr="00B625BB">
              <w:t>054, 806, 814</w:t>
            </w:r>
          </w:p>
        </w:tc>
        <w:tc>
          <w:tcPr>
            <w:tcW w:w="1969" w:type="dxa"/>
            <w:gridSpan w:val="3"/>
          </w:tcPr>
          <w:p w14:paraId="53BB46D4" w14:textId="77777777" w:rsidR="00F67296" w:rsidRPr="00B625BB" w:rsidRDefault="00F67296">
            <w:pPr>
              <w:pStyle w:val="ConsPlusNormal"/>
            </w:pPr>
            <w:r w:rsidRPr="00B625BB">
              <w:t>бюджет города Москвы</w:t>
            </w:r>
          </w:p>
        </w:tc>
        <w:tc>
          <w:tcPr>
            <w:tcW w:w="1410" w:type="dxa"/>
            <w:gridSpan w:val="2"/>
          </w:tcPr>
          <w:p w14:paraId="52991459" w14:textId="77777777" w:rsidR="00F67296" w:rsidRPr="00B625BB" w:rsidRDefault="00F67296">
            <w:pPr>
              <w:pStyle w:val="ConsPlusNormal"/>
            </w:pPr>
            <w:r w:rsidRPr="00B625BB">
              <w:t>10761502,0</w:t>
            </w:r>
          </w:p>
        </w:tc>
        <w:tc>
          <w:tcPr>
            <w:tcW w:w="1384" w:type="dxa"/>
          </w:tcPr>
          <w:p w14:paraId="55AE724C" w14:textId="77777777" w:rsidR="00F67296" w:rsidRPr="00B625BB" w:rsidRDefault="00F67296">
            <w:pPr>
              <w:pStyle w:val="ConsPlusNormal"/>
            </w:pPr>
            <w:r w:rsidRPr="00B625BB">
              <w:t>7292321,4</w:t>
            </w:r>
          </w:p>
        </w:tc>
        <w:tc>
          <w:tcPr>
            <w:tcW w:w="1506" w:type="dxa"/>
            <w:gridSpan w:val="2"/>
          </w:tcPr>
          <w:p w14:paraId="2063B0E4" w14:textId="77777777" w:rsidR="00F67296" w:rsidRPr="00B625BB" w:rsidRDefault="00F67296">
            <w:pPr>
              <w:pStyle w:val="ConsPlusNormal"/>
            </w:pPr>
            <w:r w:rsidRPr="00B625BB">
              <w:t>13289946,9</w:t>
            </w:r>
          </w:p>
        </w:tc>
        <w:tc>
          <w:tcPr>
            <w:tcW w:w="1426" w:type="dxa"/>
            <w:gridSpan w:val="2"/>
          </w:tcPr>
          <w:p w14:paraId="2B85E828" w14:textId="77777777" w:rsidR="00F67296" w:rsidRPr="00B625BB" w:rsidRDefault="00F67296">
            <w:pPr>
              <w:pStyle w:val="ConsPlusNormal"/>
            </w:pPr>
            <w:r w:rsidRPr="00B625BB">
              <w:t>31343770,3</w:t>
            </w:r>
          </w:p>
        </w:tc>
      </w:tr>
      <w:tr w:rsidR="00B625BB" w:rsidRPr="00B625BB" w14:paraId="4DDBE5F2" w14:textId="77777777" w:rsidTr="005534FC">
        <w:tc>
          <w:tcPr>
            <w:tcW w:w="1894" w:type="dxa"/>
            <w:vMerge/>
            <w:tcBorders>
              <w:bottom w:val="nil"/>
            </w:tcBorders>
          </w:tcPr>
          <w:p w14:paraId="5A49D265" w14:textId="77777777" w:rsidR="00F67296" w:rsidRPr="00B625BB" w:rsidRDefault="00F67296">
            <w:pPr>
              <w:pStyle w:val="ConsPlusNormal"/>
            </w:pPr>
          </w:p>
        </w:tc>
        <w:tc>
          <w:tcPr>
            <w:tcW w:w="3698" w:type="dxa"/>
            <w:gridSpan w:val="2"/>
            <w:vMerge w:val="restart"/>
          </w:tcPr>
          <w:p w14:paraId="5D194914" w14:textId="77777777" w:rsidR="00F67296" w:rsidRPr="00B625BB" w:rsidRDefault="00F67296">
            <w:pPr>
              <w:pStyle w:val="ConsPlusNormal"/>
            </w:pPr>
            <w:r w:rsidRPr="00B625BB">
              <w:t xml:space="preserve">Обеспечение содержания объектов капитального строительства - стационарных медицинских </w:t>
            </w:r>
            <w:r w:rsidRPr="00B625BB">
              <w:lastRenderedPageBreak/>
              <w:t>организаций государственной системы здравоохранения города Москвы (в том числе сетей инженерно-технического обеспечения) с даты оформления акта приемки объекта капитального строительства до даты оформления имущественных прав на объект капитального строительства</w:t>
            </w:r>
          </w:p>
        </w:tc>
        <w:tc>
          <w:tcPr>
            <w:tcW w:w="904" w:type="dxa"/>
          </w:tcPr>
          <w:p w14:paraId="2E155CAF" w14:textId="77777777" w:rsidR="00F67296" w:rsidRPr="00B625BB" w:rsidRDefault="00F67296">
            <w:pPr>
              <w:pStyle w:val="ConsPlusNormal"/>
            </w:pPr>
          </w:p>
        </w:tc>
        <w:tc>
          <w:tcPr>
            <w:tcW w:w="1969" w:type="dxa"/>
            <w:gridSpan w:val="3"/>
          </w:tcPr>
          <w:p w14:paraId="049165F1" w14:textId="77777777" w:rsidR="00F67296" w:rsidRPr="00B625BB" w:rsidRDefault="00F67296">
            <w:pPr>
              <w:pStyle w:val="ConsPlusNormal"/>
            </w:pPr>
            <w:r w:rsidRPr="00B625BB">
              <w:t>Всего</w:t>
            </w:r>
          </w:p>
        </w:tc>
        <w:tc>
          <w:tcPr>
            <w:tcW w:w="1410" w:type="dxa"/>
            <w:gridSpan w:val="2"/>
          </w:tcPr>
          <w:p w14:paraId="59008326" w14:textId="77777777" w:rsidR="00F67296" w:rsidRPr="00B625BB" w:rsidRDefault="00F67296">
            <w:pPr>
              <w:pStyle w:val="ConsPlusNormal"/>
            </w:pPr>
            <w:r w:rsidRPr="00B625BB">
              <w:t>3000,0</w:t>
            </w:r>
          </w:p>
        </w:tc>
        <w:tc>
          <w:tcPr>
            <w:tcW w:w="1384" w:type="dxa"/>
          </w:tcPr>
          <w:p w14:paraId="03B43647" w14:textId="77777777" w:rsidR="00F67296" w:rsidRPr="00B625BB" w:rsidRDefault="00F67296">
            <w:pPr>
              <w:pStyle w:val="ConsPlusNormal"/>
            </w:pPr>
            <w:r w:rsidRPr="00B625BB">
              <w:t>0,0</w:t>
            </w:r>
          </w:p>
        </w:tc>
        <w:tc>
          <w:tcPr>
            <w:tcW w:w="1506" w:type="dxa"/>
            <w:gridSpan w:val="2"/>
          </w:tcPr>
          <w:p w14:paraId="339303BB" w14:textId="77777777" w:rsidR="00F67296" w:rsidRPr="00B625BB" w:rsidRDefault="00F67296">
            <w:pPr>
              <w:pStyle w:val="ConsPlusNormal"/>
            </w:pPr>
            <w:r w:rsidRPr="00B625BB">
              <w:t>0,0</w:t>
            </w:r>
          </w:p>
        </w:tc>
        <w:tc>
          <w:tcPr>
            <w:tcW w:w="1426" w:type="dxa"/>
            <w:gridSpan w:val="2"/>
          </w:tcPr>
          <w:p w14:paraId="2A02F0C8" w14:textId="77777777" w:rsidR="00F67296" w:rsidRPr="00B625BB" w:rsidRDefault="00F67296">
            <w:pPr>
              <w:pStyle w:val="ConsPlusNormal"/>
            </w:pPr>
            <w:r w:rsidRPr="00B625BB">
              <w:t>3000,0</w:t>
            </w:r>
          </w:p>
        </w:tc>
      </w:tr>
      <w:tr w:rsidR="00B625BB" w:rsidRPr="00B625BB" w14:paraId="379CA38F" w14:textId="77777777" w:rsidTr="005534FC">
        <w:tc>
          <w:tcPr>
            <w:tcW w:w="1894" w:type="dxa"/>
            <w:vMerge/>
            <w:tcBorders>
              <w:bottom w:val="nil"/>
            </w:tcBorders>
          </w:tcPr>
          <w:p w14:paraId="08116516" w14:textId="77777777" w:rsidR="00F67296" w:rsidRPr="00B625BB" w:rsidRDefault="00F67296">
            <w:pPr>
              <w:pStyle w:val="ConsPlusNormal"/>
            </w:pPr>
          </w:p>
        </w:tc>
        <w:tc>
          <w:tcPr>
            <w:tcW w:w="3698" w:type="dxa"/>
            <w:gridSpan w:val="2"/>
            <w:vMerge/>
          </w:tcPr>
          <w:p w14:paraId="1E5FAD40" w14:textId="77777777" w:rsidR="00F67296" w:rsidRPr="00B625BB" w:rsidRDefault="00F67296">
            <w:pPr>
              <w:pStyle w:val="ConsPlusNormal"/>
            </w:pPr>
          </w:p>
        </w:tc>
        <w:tc>
          <w:tcPr>
            <w:tcW w:w="904" w:type="dxa"/>
          </w:tcPr>
          <w:p w14:paraId="578622D3" w14:textId="77777777" w:rsidR="00F67296" w:rsidRPr="00B625BB" w:rsidRDefault="00F67296">
            <w:pPr>
              <w:pStyle w:val="ConsPlusNormal"/>
            </w:pPr>
            <w:r w:rsidRPr="00B625BB">
              <w:t>806</w:t>
            </w:r>
          </w:p>
        </w:tc>
        <w:tc>
          <w:tcPr>
            <w:tcW w:w="1969" w:type="dxa"/>
            <w:gridSpan w:val="3"/>
          </w:tcPr>
          <w:p w14:paraId="4FF2E9CB" w14:textId="77777777" w:rsidR="00F67296" w:rsidRPr="00B625BB" w:rsidRDefault="00F67296">
            <w:pPr>
              <w:pStyle w:val="ConsPlusNormal"/>
            </w:pPr>
            <w:r w:rsidRPr="00B625BB">
              <w:t xml:space="preserve">бюджет города </w:t>
            </w:r>
            <w:r w:rsidRPr="00B625BB">
              <w:lastRenderedPageBreak/>
              <w:t>Москвы</w:t>
            </w:r>
          </w:p>
        </w:tc>
        <w:tc>
          <w:tcPr>
            <w:tcW w:w="1410" w:type="dxa"/>
            <w:gridSpan w:val="2"/>
          </w:tcPr>
          <w:p w14:paraId="34FFF53A" w14:textId="77777777" w:rsidR="00F67296" w:rsidRPr="00B625BB" w:rsidRDefault="00F67296">
            <w:pPr>
              <w:pStyle w:val="ConsPlusNormal"/>
            </w:pPr>
            <w:r w:rsidRPr="00B625BB">
              <w:lastRenderedPageBreak/>
              <w:t>3000,0</w:t>
            </w:r>
          </w:p>
        </w:tc>
        <w:tc>
          <w:tcPr>
            <w:tcW w:w="1384" w:type="dxa"/>
          </w:tcPr>
          <w:p w14:paraId="5A6F7BCC" w14:textId="77777777" w:rsidR="00F67296" w:rsidRPr="00B625BB" w:rsidRDefault="00F67296">
            <w:pPr>
              <w:pStyle w:val="ConsPlusNormal"/>
            </w:pPr>
            <w:r w:rsidRPr="00B625BB">
              <w:t>0,0</w:t>
            </w:r>
          </w:p>
        </w:tc>
        <w:tc>
          <w:tcPr>
            <w:tcW w:w="1506" w:type="dxa"/>
            <w:gridSpan w:val="2"/>
          </w:tcPr>
          <w:p w14:paraId="01ED3720" w14:textId="77777777" w:rsidR="00F67296" w:rsidRPr="00B625BB" w:rsidRDefault="00F67296">
            <w:pPr>
              <w:pStyle w:val="ConsPlusNormal"/>
            </w:pPr>
            <w:r w:rsidRPr="00B625BB">
              <w:t>0,0</w:t>
            </w:r>
          </w:p>
        </w:tc>
        <w:tc>
          <w:tcPr>
            <w:tcW w:w="1426" w:type="dxa"/>
            <w:gridSpan w:val="2"/>
          </w:tcPr>
          <w:p w14:paraId="04687D54" w14:textId="77777777" w:rsidR="00F67296" w:rsidRPr="00B625BB" w:rsidRDefault="00F67296">
            <w:pPr>
              <w:pStyle w:val="ConsPlusNormal"/>
            </w:pPr>
            <w:r w:rsidRPr="00B625BB">
              <w:t>3000,0</w:t>
            </w:r>
          </w:p>
        </w:tc>
      </w:tr>
      <w:tr w:rsidR="00B625BB" w:rsidRPr="00B625BB" w14:paraId="6156C3EC" w14:textId="77777777" w:rsidTr="005534FC">
        <w:tc>
          <w:tcPr>
            <w:tcW w:w="1894" w:type="dxa"/>
            <w:vMerge/>
            <w:tcBorders>
              <w:bottom w:val="nil"/>
            </w:tcBorders>
          </w:tcPr>
          <w:p w14:paraId="0F3B7D95" w14:textId="77777777" w:rsidR="00F67296" w:rsidRPr="00B625BB" w:rsidRDefault="00F67296">
            <w:pPr>
              <w:pStyle w:val="ConsPlusNormal"/>
            </w:pPr>
          </w:p>
        </w:tc>
        <w:tc>
          <w:tcPr>
            <w:tcW w:w="3698" w:type="dxa"/>
            <w:gridSpan w:val="2"/>
            <w:vMerge w:val="restart"/>
          </w:tcPr>
          <w:p w14:paraId="784D831C" w14:textId="77777777" w:rsidR="00F67296" w:rsidRPr="00B625BB" w:rsidRDefault="00F67296">
            <w:pPr>
              <w:pStyle w:val="ConsPlusNormal"/>
            </w:pPr>
            <w:r w:rsidRPr="00B625BB">
              <w:t>Субсидия унитарной некоммерческой организации Фонду международного медицинского кластера в качестве имущественного взноса города Москвы</w:t>
            </w:r>
          </w:p>
        </w:tc>
        <w:tc>
          <w:tcPr>
            <w:tcW w:w="904" w:type="dxa"/>
          </w:tcPr>
          <w:p w14:paraId="50ABBC09" w14:textId="77777777" w:rsidR="00F67296" w:rsidRPr="00B625BB" w:rsidRDefault="00F67296">
            <w:pPr>
              <w:pStyle w:val="ConsPlusNormal"/>
            </w:pPr>
          </w:p>
        </w:tc>
        <w:tc>
          <w:tcPr>
            <w:tcW w:w="1969" w:type="dxa"/>
            <w:gridSpan w:val="3"/>
          </w:tcPr>
          <w:p w14:paraId="675990A4" w14:textId="77777777" w:rsidR="00F67296" w:rsidRPr="00B625BB" w:rsidRDefault="00F67296">
            <w:pPr>
              <w:pStyle w:val="ConsPlusNormal"/>
            </w:pPr>
            <w:r w:rsidRPr="00B625BB">
              <w:t>Всего</w:t>
            </w:r>
          </w:p>
        </w:tc>
        <w:tc>
          <w:tcPr>
            <w:tcW w:w="1410" w:type="dxa"/>
            <w:gridSpan w:val="2"/>
          </w:tcPr>
          <w:p w14:paraId="720EC894" w14:textId="77777777" w:rsidR="00F67296" w:rsidRPr="00B625BB" w:rsidRDefault="00F67296">
            <w:pPr>
              <w:pStyle w:val="ConsPlusNormal"/>
            </w:pPr>
            <w:r w:rsidRPr="00B625BB">
              <w:t>8340000,0</w:t>
            </w:r>
          </w:p>
        </w:tc>
        <w:tc>
          <w:tcPr>
            <w:tcW w:w="1384" w:type="dxa"/>
          </w:tcPr>
          <w:p w14:paraId="3C31D046" w14:textId="77777777" w:rsidR="00F67296" w:rsidRPr="00B625BB" w:rsidRDefault="00F67296">
            <w:pPr>
              <w:pStyle w:val="ConsPlusNormal"/>
            </w:pPr>
            <w:r w:rsidRPr="00B625BB">
              <w:t>9358900,0</w:t>
            </w:r>
          </w:p>
        </w:tc>
        <w:tc>
          <w:tcPr>
            <w:tcW w:w="1506" w:type="dxa"/>
            <w:gridSpan w:val="2"/>
          </w:tcPr>
          <w:p w14:paraId="5E0FE6AB" w14:textId="77777777" w:rsidR="00F67296" w:rsidRPr="00B625BB" w:rsidRDefault="00F67296">
            <w:pPr>
              <w:pStyle w:val="ConsPlusNormal"/>
            </w:pPr>
            <w:r w:rsidRPr="00B625BB">
              <w:t>2860400,0</w:t>
            </w:r>
          </w:p>
        </w:tc>
        <w:tc>
          <w:tcPr>
            <w:tcW w:w="1426" w:type="dxa"/>
            <w:gridSpan w:val="2"/>
          </w:tcPr>
          <w:p w14:paraId="231114C6" w14:textId="77777777" w:rsidR="00F67296" w:rsidRPr="00B625BB" w:rsidRDefault="00F67296">
            <w:pPr>
              <w:pStyle w:val="ConsPlusNormal"/>
            </w:pPr>
            <w:r w:rsidRPr="00B625BB">
              <w:t>20559300,0</w:t>
            </w:r>
          </w:p>
        </w:tc>
      </w:tr>
      <w:tr w:rsidR="00B625BB" w:rsidRPr="00B625BB" w14:paraId="2C8A932C" w14:textId="77777777" w:rsidTr="005534FC">
        <w:tc>
          <w:tcPr>
            <w:tcW w:w="1894" w:type="dxa"/>
            <w:vMerge/>
            <w:tcBorders>
              <w:bottom w:val="nil"/>
            </w:tcBorders>
          </w:tcPr>
          <w:p w14:paraId="58A72653" w14:textId="77777777" w:rsidR="00F67296" w:rsidRPr="00B625BB" w:rsidRDefault="00F67296">
            <w:pPr>
              <w:pStyle w:val="ConsPlusNormal"/>
            </w:pPr>
          </w:p>
        </w:tc>
        <w:tc>
          <w:tcPr>
            <w:tcW w:w="3698" w:type="dxa"/>
            <w:gridSpan w:val="2"/>
            <w:vMerge/>
          </w:tcPr>
          <w:p w14:paraId="1F762615" w14:textId="77777777" w:rsidR="00F67296" w:rsidRPr="00B625BB" w:rsidRDefault="00F67296">
            <w:pPr>
              <w:pStyle w:val="ConsPlusNormal"/>
            </w:pPr>
          </w:p>
        </w:tc>
        <w:tc>
          <w:tcPr>
            <w:tcW w:w="904" w:type="dxa"/>
          </w:tcPr>
          <w:p w14:paraId="129FA4A3" w14:textId="77777777" w:rsidR="00F67296" w:rsidRPr="00B625BB" w:rsidRDefault="00F67296">
            <w:pPr>
              <w:pStyle w:val="ConsPlusNormal"/>
            </w:pPr>
            <w:r w:rsidRPr="00B625BB">
              <w:t>806</w:t>
            </w:r>
          </w:p>
        </w:tc>
        <w:tc>
          <w:tcPr>
            <w:tcW w:w="1969" w:type="dxa"/>
            <w:gridSpan w:val="3"/>
          </w:tcPr>
          <w:p w14:paraId="117BACC0" w14:textId="77777777" w:rsidR="00F67296" w:rsidRPr="00B625BB" w:rsidRDefault="00F67296">
            <w:pPr>
              <w:pStyle w:val="ConsPlusNormal"/>
            </w:pPr>
            <w:r w:rsidRPr="00B625BB">
              <w:t>бюджет города Москвы</w:t>
            </w:r>
          </w:p>
        </w:tc>
        <w:tc>
          <w:tcPr>
            <w:tcW w:w="1410" w:type="dxa"/>
            <w:gridSpan w:val="2"/>
          </w:tcPr>
          <w:p w14:paraId="509F09AE" w14:textId="77777777" w:rsidR="00F67296" w:rsidRPr="00B625BB" w:rsidRDefault="00F67296">
            <w:pPr>
              <w:pStyle w:val="ConsPlusNormal"/>
            </w:pPr>
            <w:r w:rsidRPr="00B625BB">
              <w:t>8340000,0</w:t>
            </w:r>
          </w:p>
        </w:tc>
        <w:tc>
          <w:tcPr>
            <w:tcW w:w="1384" w:type="dxa"/>
          </w:tcPr>
          <w:p w14:paraId="00434071" w14:textId="77777777" w:rsidR="00F67296" w:rsidRPr="00B625BB" w:rsidRDefault="00F67296">
            <w:pPr>
              <w:pStyle w:val="ConsPlusNormal"/>
            </w:pPr>
            <w:r w:rsidRPr="00B625BB">
              <w:t>9358900,0</w:t>
            </w:r>
          </w:p>
        </w:tc>
        <w:tc>
          <w:tcPr>
            <w:tcW w:w="1506" w:type="dxa"/>
            <w:gridSpan w:val="2"/>
          </w:tcPr>
          <w:p w14:paraId="2F0BD591" w14:textId="77777777" w:rsidR="00F67296" w:rsidRPr="00B625BB" w:rsidRDefault="00F67296">
            <w:pPr>
              <w:pStyle w:val="ConsPlusNormal"/>
            </w:pPr>
            <w:r w:rsidRPr="00B625BB">
              <w:t>2860400,0</w:t>
            </w:r>
          </w:p>
        </w:tc>
        <w:tc>
          <w:tcPr>
            <w:tcW w:w="1426" w:type="dxa"/>
            <w:gridSpan w:val="2"/>
          </w:tcPr>
          <w:p w14:paraId="740CDD16" w14:textId="77777777" w:rsidR="00F67296" w:rsidRPr="00B625BB" w:rsidRDefault="00F67296">
            <w:pPr>
              <w:pStyle w:val="ConsPlusNormal"/>
            </w:pPr>
            <w:r w:rsidRPr="00B625BB">
              <w:t>20559300,0</w:t>
            </w:r>
          </w:p>
        </w:tc>
      </w:tr>
      <w:tr w:rsidR="00B625BB" w:rsidRPr="00B625BB" w14:paraId="62285D45" w14:textId="77777777" w:rsidTr="005534FC">
        <w:tc>
          <w:tcPr>
            <w:tcW w:w="1894" w:type="dxa"/>
            <w:vMerge/>
            <w:tcBorders>
              <w:bottom w:val="nil"/>
            </w:tcBorders>
          </w:tcPr>
          <w:p w14:paraId="5B3CD454" w14:textId="77777777" w:rsidR="00F67296" w:rsidRPr="00B625BB" w:rsidRDefault="00F67296">
            <w:pPr>
              <w:pStyle w:val="ConsPlusNormal"/>
            </w:pPr>
          </w:p>
        </w:tc>
        <w:tc>
          <w:tcPr>
            <w:tcW w:w="3698" w:type="dxa"/>
            <w:gridSpan w:val="2"/>
            <w:vMerge w:val="restart"/>
          </w:tcPr>
          <w:p w14:paraId="47AA7015" w14:textId="77777777" w:rsidR="00F67296" w:rsidRPr="00B625BB" w:rsidRDefault="00F67296">
            <w:pPr>
              <w:pStyle w:val="ConsPlusNormal"/>
            </w:pPr>
            <w:r w:rsidRPr="00B625BB">
              <w:t>Субсидия унитарной некоммерческой организации Фонду международного медицинского кластера на финансовое обеспечение текущей деятельности</w:t>
            </w:r>
          </w:p>
        </w:tc>
        <w:tc>
          <w:tcPr>
            <w:tcW w:w="904" w:type="dxa"/>
          </w:tcPr>
          <w:p w14:paraId="709AC019" w14:textId="77777777" w:rsidR="00F67296" w:rsidRPr="00B625BB" w:rsidRDefault="00F67296">
            <w:pPr>
              <w:pStyle w:val="ConsPlusNormal"/>
            </w:pPr>
          </w:p>
        </w:tc>
        <w:tc>
          <w:tcPr>
            <w:tcW w:w="1969" w:type="dxa"/>
            <w:gridSpan w:val="3"/>
          </w:tcPr>
          <w:p w14:paraId="7BC8838D" w14:textId="77777777" w:rsidR="00F67296" w:rsidRPr="00B625BB" w:rsidRDefault="00F67296">
            <w:pPr>
              <w:pStyle w:val="ConsPlusNormal"/>
            </w:pPr>
            <w:r w:rsidRPr="00B625BB">
              <w:t>Всего</w:t>
            </w:r>
          </w:p>
        </w:tc>
        <w:tc>
          <w:tcPr>
            <w:tcW w:w="1410" w:type="dxa"/>
            <w:gridSpan w:val="2"/>
          </w:tcPr>
          <w:p w14:paraId="566BBDD2" w14:textId="77777777" w:rsidR="00F67296" w:rsidRPr="00B625BB" w:rsidRDefault="00F67296">
            <w:pPr>
              <w:pStyle w:val="ConsPlusNormal"/>
            </w:pPr>
            <w:r w:rsidRPr="00B625BB">
              <w:t>723357,7</w:t>
            </w:r>
          </w:p>
        </w:tc>
        <w:tc>
          <w:tcPr>
            <w:tcW w:w="1384" w:type="dxa"/>
          </w:tcPr>
          <w:p w14:paraId="7E5DF608" w14:textId="77777777" w:rsidR="00F67296" w:rsidRPr="00B625BB" w:rsidRDefault="00F67296">
            <w:pPr>
              <w:pStyle w:val="ConsPlusNormal"/>
            </w:pPr>
            <w:r w:rsidRPr="00B625BB">
              <w:t>557111,2</w:t>
            </w:r>
          </w:p>
        </w:tc>
        <w:tc>
          <w:tcPr>
            <w:tcW w:w="1506" w:type="dxa"/>
            <w:gridSpan w:val="2"/>
          </w:tcPr>
          <w:p w14:paraId="75B47B74" w14:textId="77777777" w:rsidR="00F67296" w:rsidRPr="00B625BB" w:rsidRDefault="00F67296">
            <w:pPr>
              <w:pStyle w:val="ConsPlusNormal"/>
            </w:pPr>
            <w:r w:rsidRPr="00B625BB">
              <w:t>557111,2</w:t>
            </w:r>
          </w:p>
        </w:tc>
        <w:tc>
          <w:tcPr>
            <w:tcW w:w="1426" w:type="dxa"/>
            <w:gridSpan w:val="2"/>
          </w:tcPr>
          <w:p w14:paraId="27F0F65F" w14:textId="77777777" w:rsidR="00F67296" w:rsidRPr="00B625BB" w:rsidRDefault="00F67296">
            <w:pPr>
              <w:pStyle w:val="ConsPlusNormal"/>
            </w:pPr>
            <w:r w:rsidRPr="00B625BB">
              <w:t>1837580,1</w:t>
            </w:r>
          </w:p>
        </w:tc>
      </w:tr>
      <w:tr w:rsidR="00B625BB" w:rsidRPr="00B625BB" w14:paraId="3E64C072" w14:textId="77777777" w:rsidTr="005534FC">
        <w:tc>
          <w:tcPr>
            <w:tcW w:w="1894" w:type="dxa"/>
            <w:vMerge/>
            <w:tcBorders>
              <w:bottom w:val="nil"/>
            </w:tcBorders>
          </w:tcPr>
          <w:p w14:paraId="418F1A33" w14:textId="77777777" w:rsidR="00F67296" w:rsidRPr="00B625BB" w:rsidRDefault="00F67296">
            <w:pPr>
              <w:pStyle w:val="ConsPlusNormal"/>
            </w:pPr>
          </w:p>
        </w:tc>
        <w:tc>
          <w:tcPr>
            <w:tcW w:w="3698" w:type="dxa"/>
            <w:gridSpan w:val="2"/>
            <w:vMerge/>
          </w:tcPr>
          <w:p w14:paraId="29ECF337" w14:textId="77777777" w:rsidR="00F67296" w:rsidRPr="00B625BB" w:rsidRDefault="00F67296">
            <w:pPr>
              <w:pStyle w:val="ConsPlusNormal"/>
            </w:pPr>
          </w:p>
        </w:tc>
        <w:tc>
          <w:tcPr>
            <w:tcW w:w="904" w:type="dxa"/>
          </w:tcPr>
          <w:p w14:paraId="023B52E9" w14:textId="77777777" w:rsidR="00F67296" w:rsidRPr="00B625BB" w:rsidRDefault="00F67296">
            <w:pPr>
              <w:pStyle w:val="ConsPlusNormal"/>
            </w:pPr>
            <w:r w:rsidRPr="00B625BB">
              <w:t>806</w:t>
            </w:r>
          </w:p>
        </w:tc>
        <w:tc>
          <w:tcPr>
            <w:tcW w:w="1969" w:type="dxa"/>
            <w:gridSpan w:val="3"/>
          </w:tcPr>
          <w:p w14:paraId="38E86486" w14:textId="77777777" w:rsidR="00F67296" w:rsidRPr="00B625BB" w:rsidRDefault="00F67296">
            <w:pPr>
              <w:pStyle w:val="ConsPlusNormal"/>
            </w:pPr>
            <w:r w:rsidRPr="00B625BB">
              <w:t>бюджет города Москвы</w:t>
            </w:r>
          </w:p>
        </w:tc>
        <w:tc>
          <w:tcPr>
            <w:tcW w:w="1410" w:type="dxa"/>
            <w:gridSpan w:val="2"/>
          </w:tcPr>
          <w:p w14:paraId="46654525" w14:textId="77777777" w:rsidR="00F67296" w:rsidRPr="00B625BB" w:rsidRDefault="00F67296">
            <w:pPr>
              <w:pStyle w:val="ConsPlusNormal"/>
            </w:pPr>
            <w:r w:rsidRPr="00B625BB">
              <w:t>723357,7</w:t>
            </w:r>
          </w:p>
        </w:tc>
        <w:tc>
          <w:tcPr>
            <w:tcW w:w="1384" w:type="dxa"/>
          </w:tcPr>
          <w:p w14:paraId="361A6C77" w14:textId="77777777" w:rsidR="00F67296" w:rsidRPr="00B625BB" w:rsidRDefault="00F67296">
            <w:pPr>
              <w:pStyle w:val="ConsPlusNormal"/>
            </w:pPr>
            <w:r w:rsidRPr="00B625BB">
              <w:t>557111,2</w:t>
            </w:r>
          </w:p>
        </w:tc>
        <w:tc>
          <w:tcPr>
            <w:tcW w:w="1506" w:type="dxa"/>
            <w:gridSpan w:val="2"/>
          </w:tcPr>
          <w:p w14:paraId="2EBFEAC5" w14:textId="77777777" w:rsidR="00F67296" w:rsidRPr="00B625BB" w:rsidRDefault="00F67296">
            <w:pPr>
              <w:pStyle w:val="ConsPlusNormal"/>
            </w:pPr>
            <w:r w:rsidRPr="00B625BB">
              <w:t>557111,2</w:t>
            </w:r>
          </w:p>
        </w:tc>
        <w:tc>
          <w:tcPr>
            <w:tcW w:w="1426" w:type="dxa"/>
            <w:gridSpan w:val="2"/>
          </w:tcPr>
          <w:p w14:paraId="139E63BB" w14:textId="77777777" w:rsidR="00F67296" w:rsidRPr="00B625BB" w:rsidRDefault="00F67296">
            <w:pPr>
              <w:pStyle w:val="ConsPlusNormal"/>
            </w:pPr>
            <w:r w:rsidRPr="00B625BB">
              <w:t>1837580,1</w:t>
            </w:r>
          </w:p>
        </w:tc>
      </w:tr>
      <w:tr w:rsidR="00B625BB" w:rsidRPr="00B625BB" w14:paraId="1EE903F8" w14:textId="77777777" w:rsidTr="005534FC">
        <w:tc>
          <w:tcPr>
            <w:tcW w:w="1894" w:type="dxa"/>
            <w:vMerge/>
            <w:tcBorders>
              <w:bottom w:val="nil"/>
            </w:tcBorders>
          </w:tcPr>
          <w:p w14:paraId="3A37A224" w14:textId="77777777" w:rsidR="00F67296" w:rsidRPr="00B625BB" w:rsidRDefault="00F67296">
            <w:pPr>
              <w:pStyle w:val="ConsPlusNormal"/>
            </w:pPr>
          </w:p>
        </w:tc>
        <w:tc>
          <w:tcPr>
            <w:tcW w:w="3698" w:type="dxa"/>
            <w:gridSpan w:val="2"/>
            <w:vMerge w:val="restart"/>
          </w:tcPr>
          <w:p w14:paraId="035418EC" w14:textId="77777777" w:rsidR="00F67296" w:rsidRPr="00B625BB" w:rsidRDefault="00F67296">
            <w:pPr>
              <w:pStyle w:val="ConsPlusNormal"/>
            </w:pPr>
            <w:r w:rsidRPr="00B625BB">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904" w:type="dxa"/>
          </w:tcPr>
          <w:p w14:paraId="4C4CC10B" w14:textId="77777777" w:rsidR="00F67296" w:rsidRPr="00B625BB" w:rsidRDefault="00F67296">
            <w:pPr>
              <w:pStyle w:val="ConsPlusNormal"/>
            </w:pPr>
          </w:p>
        </w:tc>
        <w:tc>
          <w:tcPr>
            <w:tcW w:w="1969" w:type="dxa"/>
            <w:gridSpan w:val="3"/>
          </w:tcPr>
          <w:p w14:paraId="37969C64" w14:textId="77777777" w:rsidR="00F67296" w:rsidRPr="00B625BB" w:rsidRDefault="00F67296">
            <w:pPr>
              <w:pStyle w:val="ConsPlusNormal"/>
            </w:pPr>
            <w:r w:rsidRPr="00B625BB">
              <w:t>Всего</w:t>
            </w:r>
          </w:p>
        </w:tc>
        <w:tc>
          <w:tcPr>
            <w:tcW w:w="1410" w:type="dxa"/>
            <w:gridSpan w:val="2"/>
          </w:tcPr>
          <w:p w14:paraId="27FA6732" w14:textId="77777777" w:rsidR="00F67296" w:rsidRPr="00B625BB" w:rsidRDefault="00F67296">
            <w:pPr>
              <w:pStyle w:val="ConsPlusNormal"/>
            </w:pPr>
            <w:r w:rsidRPr="00B625BB">
              <w:t>29091821,2</w:t>
            </w:r>
          </w:p>
        </w:tc>
        <w:tc>
          <w:tcPr>
            <w:tcW w:w="1384" w:type="dxa"/>
          </w:tcPr>
          <w:p w14:paraId="4C55ABDA" w14:textId="77777777" w:rsidR="00F67296" w:rsidRPr="00B625BB" w:rsidRDefault="00F67296">
            <w:pPr>
              <w:pStyle w:val="ConsPlusNormal"/>
            </w:pPr>
            <w:r w:rsidRPr="00B625BB">
              <w:t>27541127,0</w:t>
            </w:r>
          </w:p>
        </w:tc>
        <w:tc>
          <w:tcPr>
            <w:tcW w:w="1506" w:type="dxa"/>
            <w:gridSpan w:val="2"/>
          </w:tcPr>
          <w:p w14:paraId="0DAE9700" w14:textId="77777777" w:rsidR="00F67296" w:rsidRPr="00B625BB" w:rsidRDefault="00F67296">
            <w:pPr>
              <w:pStyle w:val="ConsPlusNormal"/>
            </w:pPr>
            <w:r w:rsidRPr="00B625BB">
              <w:t>27541127,0</w:t>
            </w:r>
          </w:p>
        </w:tc>
        <w:tc>
          <w:tcPr>
            <w:tcW w:w="1426" w:type="dxa"/>
            <w:gridSpan w:val="2"/>
          </w:tcPr>
          <w:p w14:paraId="7DE39571" w14:textId="77777777" w:rsidR="00F67296" w:rsidRPr="00B625BB" w:rsidRDefault="00F67296">
            <w:pPr>
              <w:pStyle w:val="ConsPlusNormal"/>
            </w:pPr>
            <w:r w:rsidRPr="00B625BB">
              <w:t>84174075,2</w:t>
            </w:r>
          </w:p>
        </w:tc>
      </w:tr>
      <w:tr w:rsidR="00B625BB" w:rsidRPr="00B625BB" w14:paraId="623A8775" w14:textId="77777777" w:rsidTr="005534FC">
        <w:tc>
          <w:tcPr>
            <w:tcW w:w="1894" w:type="dxa"/>
            <w:vMerge/>
            <w:tcBorders>
              <w:bottom w:val="nil"/>
            </w:tcBorders>
          </w:tcPr>
          <w:p w14:paraId="6C49F491" w14:textId="77777777" w:rsidR="00F67296" w:rsidRPr="00B625BB" w:rsidRDefault="00F67296">
            <w:pPr>
              <w:pStyle w:val="ConsPlusNormal"/>
            </w:pPr>
          </w:p>
        </w:tc>
        <w:tc>
          <w:tcPr>
            <w:tcW w:w="3698" w:type="dxa"/>
            <w:gridSpan w:val="2"/>
            <w:vMerge/>
          </w:tcPr>
          <w:p w14:paraId="6C3856B5" w14:textId="77777777" w:rsidR="00F67296" w:rsidRPr="00B625BB" w:rsidRDefault="00F67296">
            <w:pPr>
              <w:pStyle w:val="ConsPlusNormal"/>
            </w:pPr>
          </w:p>
        </w:tc>
        <w:tc>
          <w:tcPr>
            <w:tcW w:w="904" w:type="dxa"/>
          </w:tcPr>
          <w:p w14:paraId="48635DA8" w14:textId="77777777" w:rsidR="00F67296" w:rsidRPr="00B625BB" w:rsidRDefault="00F67296">
            <w:pPr>
              <w:pStyle w:val="ConsPlusNormal"/>
            </w:pPr>
            <w:r w:rsidRPr="00B625BB">
              <w:t>054</w:t>
            </w:r>
          </w:p>
        </w:tc>
        <w:tc>
          <w:tcPr>
            <w:tcW w:w="1969" w:type="dxa"/>
            <w:gridSpan w:val="3"/>
          </w:tcPr>
          <w:p w14:paraId="270CD245" w14:textId="77777777" w:rsidR="00F67296" w:rsidRPr="00B625BB" w:rsidRDefault="00F67296">
            <w:pPr>
              <w:pStyle w:val="ConsPlusNormal"/>
            </w:pPr>
            <w:r w:rsidRPr="00B625BB">
              <w:t>бюджет города Москвы</w:t>
            </w:r>
          </w:p>
        </w:tc>
        <w:tc>
          <w:tcPr>
            <w:tcW w:w="1410" w:type="dxa"/>
            <w:gridSpan w:val="2"/>
          </w:tcPr>
          <w:p w14:paraId="31EB6B8C" w14:textId="77777777" w:rsidR="00F67296" w:rsidRPr="00B625BB" w:rsidRDefault="00F67296">
            <w:pPr>
              <w:pStyle w:val="ConsPlusNormal"/>
            </w:pPr>
            <w:r w:rsidRPr="00B625BB">
              <w:t>29091821,2</w:t>
            </w:r>
          </w:p>
        </w:tc>
        <w:tc>
          <w:tcPr>
            <w:tcW w:w="1384" w:type="dxa"/>
          </w:tcPr>
          <w:p w14:paraId="2F89A277" w14:textId="77777777" w:rsidR="00F67296" w:rsidRPr="00B625BB" w:rsidRDefault="00F67296">
            <w:pPr>
              <w:pStyle w:val="ConsPlusNormal"/>
            </w:pPr>
            <w:r w:rsidRPr="00B625BB">
              <w:t>27541127,0</w:t>
            </w:r>
          </w:p>
        </w:tc>
        <w:tc>
          <w:tcPr>
            <w:tcW w:w="1506" w:type="dxa"/>
            <w:gridSpan w:val="2"/>
          </w:tcPr>
          <w:p w14:paraId="4E2A8972" w14:textId="77777777" w:rsidR="00F67296" w:rsidRPr="00B625BB" w:rsidRDefault="00F67296">
            <w:pPr>
              <w:pStyle w:val="ConsPlusNormal"/>
            </w:pPr>
            <w:r w:rsidRPr="00B625BB">
              <w:t>27541127,0</w:t>
            </w:r>
          </w:p>
        </w:tc>
        <w:tc>
          <w:tcPr>
            <w:tcW w:w="1426" w:type="dxa"/>
            <w:gridSpan w:val="2"/>
          </w:tcPr>
          <w:p w14:paraId="50E7A890" w14:textId="77777777" w:rsidR="00F67296" w:rsidRPr="00B625BB" w:rsidRDefault="00F67296">
            <w:pPr>
              <w:pStyle w:val="ConsPlusNormal"/>
            </w:pPr>
            <w:r w:rsidRPr="00B625BB">
              <w:t>84174075,2</w:t>
            </w:r>
          </w:p>
        </w:tc>
      </w:tr>
      <w:tr w:rsidR="00B625BB" w:rsidRPr="00B625BB" w14:paraId="1613AF8B" w14:textId="77777777" w:rsidTr="005534FC">
        <w:tc>
          <w:tcPr>
            <w:tcW w:w="1894" w:type="dxa"/>
            <w:vMerge/>
            <w:tcBorders>
              <w:bottom w:val="nil"/>
            </w:tcBorders>
          </w:tcPr>
          <w:p w14:paraId="7A6B89F6" w14:textId="77777777" w:rsidR="00F67296" w:rsidRPr="00B625BB" w:rsidRDefault="00F67296">
            <w:pPr>
              <w:pStyle w:val="ConsPlusNormal"/>
            </w:pPr>
          </w:p>
        </w:tc>
        <w:tc>
          <w:tcPr>
            <w:tcW w:w="3698" w:type="dxa"/>
            <w:gridSpan w:val="2"/>
            <w:vMerge w:val="restart"/>
          </w:tcPr>
          <w:p w14:paraId="0A98A93E" w14:textId="77777777" w:rsidR="00F67296" w:rsidRPr="00B625BB" w:rsidRDefault="00F67296">
            <w:pPr>
              <w:pStyle w:val="ConsPlusNormal"/>
            </w:pPr>
            <w:r w:rsidRPr="00B625BB">
              <w:t>Приобретение государственными учреждениями оборудования и других основных средств</w:t>
            </w:r>
          </w:p>
        </w:tc>
        <w:tc>
          <w:tcPr>
            <w:tcW w:w="904" w:type="dxa"/>
          </w:tcPr>
          <w:p w14:paraId="1DA16134" w14:textId="77777777" w:rsidR="00F67296" w:rsidRPr="00B625BB" w:rsidRDefault="00F67296">
            <w:pPr>
              <w:pStyle w:val="ConsPlusNormal"/>
            </w:pPr>
          </w:p>
        </w:tc>
        <w:tc>
          <w:tcPr>
            <w:tcW w:w="1969" w:type="dxa"/>
            <w:gridSpan w:val="3"/>
          </w:tcPr>
          <w:p w14:paraId="531ACBC6" w14:textId="77777777" w:rsidR="00F67296" w:rsidRPr="00B625BB" w:rsidRDefault="00F67296">
            <w:pPr>
              <w:pStyle w:val="ConsPlusNormal"/>
            </w:pPr>
            <w:r w:rsidRPr="00B625BB">
              <w:t>Всего</w:t>
            </w:r>
          </w:p>
        </w:tc>
        <w:tc>
          <w:tcPr>
            <w:tcW w:w="1410" w:type="dxa"/>
            <w:gridSpan w:val="2"/>
          </w:tcPr>
          <w:p w14:paraId="46085A7F" w14:textId="77777777" w:rsidR="00F67296" w:rsidRPr="00B625BB" w:rsidRDefault="00F67296">
            <w:pPr>
              <w:pStyle w:val="ConsPlusNormal"/>
            </w:pPr>
            <w:r w:rsidRPr="00B625BB">
              <w:t>15239341,2</w:t>
            </w:r>
          </w:p>
        </w:tc>
        <w:tc>
          <w:tcPr>
            <w:tcW w:w="1384" w:type="dxa"/>
          </w:tcPr>
          <w:p w14:paraId="4984A5BC" w14:textId="77777777" w:rsidR="00F67296" w:rsidRPr="00B625BB" w:rsidRDefault="00F67296">
            <w:pPr>
              <w:pStyle w:val="ConsPlusNormal"/>
            </w:pPr>
            <w:r w:rsidRPr="00B625BB">
              <w:t>17660588,0</w:t>
            </w:r>
          </w:p>
        </w:tc>
        <w:tc>
          <w:tcPr>
            <w:tcW w:w="1506" w:type="dxa"/>
            <w:gridSpan w:val="2"/>
          </w:tcPr>
          <w:p w14:paraId="00D6F0D9" w14:textId="77777777" w:rsidR="00F67296" w:rsidRPr="00B625BB" w:rsidRDefault="00F67296">
            <w:pPr>
              <w:pStyle w:val="ConsPlusNormal"/>
            </w:pPr>
            <w:r w:rsidRPr="00B625BB">
              <w:t>17160588,0</w:t>
            </w:r>
          </w:p>
        </w:tc>
        <w:tc>
          <w:tcPr>
            <w:tcW w:w="1426" w:type="dxa"/>
            <w:gridSpan w:val="2"/>
          </w:tcPr>
          <w:p w14:paraId="50E25640" w14:textId="77777777" w:rsidR="00F67296" w:rsidRPr="00B625BB" w:rsidRDefault="00F67296">
            <w:pPr>
              <w:pStyle w:val="ConsPlusNormal"/>
            </w:pPr>
            <w:r w:rsidRPr="00B625BB">
              <w:t>50060517,2</w:t>
            </w:r>
          </w:p>
        </w:tc>
      </w:tr>
      <w:tr w:rsidR="00B625BB" w:rsidRPr="00B625BB" w14:paraId="02999CD5" w14:textId="77777777" w:rsidTr="005534FC">
        <w:tc>
          <w:tcPr>
            <w:tcW w:w="1894" w:type="dxa"/>
            <w:vMerge/>
            <w:tcBorders>
              <w:bottom w:val="nil"/>
            </w:tcBorders>
          </w:tcPr>
          <w:p w14:paraId="0C4221B8" w14:textId="77777777" w:rsidR="00F67296" w:rsidRPr="00B625BB" w:rsidRDefault="00F67296">
            <w:pPr>
              <w:pStyle w:val="ConsPlusNormal"/>
            </w:pPr>
          </w:p>
        </w:tc>
        <w:tc>
          <w:tcPr>
            <w:tcW w:w="3698" w:type="dxa"/>
            <w:gridSpan w:val="2"/>
            <w:vMerge/>
          </w:tcPr>
          <w:p w14:paraId="6014487D" w14:textId="77777777" w:rsidR="00F67296" w:rsidRPr="00B625BB" w:rsidRDefault="00F67296">
            <w:pPr>
              <w:pStyle w:val="ConsPlusNormal"/>
            </w:pPr>
          </w:p>
        </w:tc>
        <w:tc>
          <w:tcPr>
            <w:tcW w:w="904" w:type="dxa"/>
          </w:tcPr>
          <w:p w14:paraId="052DC98B" w14:textId="77777777" w:rsidR="00F67296" w:rsidRPr="00B625BB" w:rsidRDefault="00F67296">
            <w:pPr>
              <w:pStyle w:val="ConsPlusNormal"/>
            </w:pPr>
            <w:r w:rsidRPr="00B625BB">
              <w:t>054</w:t>
            </w:r>
          </w:p>
        </w:tc>
        <w:tc>
          <w:tcPr>
            <w:tcW w:w="1969" w:type="dxa"/>
            <w:gridSpan w:val="3"/>
          </w:tcPr>
          <w:p w14:paraId="48997CB6" w14:textId="77777777" w:rsidR="00F67296" w:rsidRPr="00B625BB" w:rsidRDefault="00F67296">
            <w:pPr>
              <w:pStyle w:val="ConsPlusNormal"/>
            </w:pPr>
            <w:r w:rsidRPr="00B625BB">
              <w:t>бюджет города Москвы</w:t>
            </w:r>
          </w:p>
        </w:tc>
        <w:tc>
          <w:tcPr>
            <w:tcW w:w="1410" w:type="dxa"/>
            <w:gridSpan w:val="2"/>
          </w:tcPr>
          <w:p w14:paraId="43523A31" w14:textId="77777777" w:rsidR="00F67296" w:rsidRPr="00B625BB" w:rsidRDefault="00F67296">
            <w:pPr>
              <w:pStyle w:val="ConsPlusNormal"/>
            </w:pPr>
            <w:r w:rsidRPr="00B625BB">
              <w:t>15239341,2</w:t>
            </w:r>
          </w:p>
        </w:tc>
        <w:tc>
          <w:tcPr>
            <w:tcW w:w="1384" w:type="dxa"/>
          </w:tcPr>
          <w:p w14:paraId="448F4F1B" w14:textId="77777777" w:rsidR="00F67296" w:rsidRPr="00B625BB" w:rsidRDefault="00F67296">
            <w:pPr>
              <w:pStyle w:val="ConsPlusNormal"/>
            </w:pPr>
            <w:r w:rsidRPr="00B625BB">
              <w:t>17660588,0</w:t>
            </w:r>
          </w:p>
        </w:tc>
        <w:tc>
          <w:tcPr>
            <w:tcW w:w="1506" w:type="dxa"/>
            <w:gridSpan w:val="2"/>
          </w:tcPr>
          <w:p w14:paraId="48DA8877" w14:textId="77777777" w:rsidR="00F67296" w:rsidRPr="00B625BB" w:rsidRDefault="00F67296">
            <w:pPr>
              <w:pStyle w:val="ConsPlusNormal"/>
            </w:pPr>
            <w:r w:rsidRPr="00B625BB">
              <w:t>17160588,0</w:t>
            </w:r>
          </w:p>
        </w:tc>
        <w:tc>
          <w:tcPr>
            <w:tcW w:w="1426" w:type="dxa"/>
            <w:gridSpan w:val="2"/>
          </w:tcPr>
          <w:p w14:paraId="02B205EA" w14:textId="77777777" w:rsidR="00F67296" w:rsidRPr="00B625BB" w:rsidRDefault="00F67296">
            <w:pPr>
              <w:pStyle w:val="ConsPlusNormal"/>
            </w:pPr>
            <w:r w:rsidRPr="00B625BB">
              <w:t>50060517,2</w:t>
            </w:r>
          </w:p>
        </w:tc>
      </w:tr>
      <w:tr w:rsidR="00B625BB" w:rsidRPr="00B625BB" w14:paraId="1BC3FC47" w14:textId="77777777" w:rsidTr="005534FC">
        <w:tc>
          <w:tcPr>
            <w:tcW w:w="1894" w:type="dxa"/>
            <w:vMerge/>
            <w:tcBorders>
              <w:bottom w:val="nil"/>
            </w:tcBorders>
          </w:tcPr>
          <w:p w14:paraId="5A223B0C" w14:textId="77777777" w:rsidR="00F67296" w:rsidRPr="00B625BB" w:rsidRDefault="00F67296">
            <w:pPr>
              <w:pStyle w:val="ConsPlusNormal"/>
            </w:pPr>
          </w:p>
        </w:tc>
        <w:tc>
          <w:tcPr>
            <w:tcW w:w="3698" w:type="dxa"/>
            <w:gridSpan w:val="2"/>
            <w:vMerge w:val="restart"/>
          </w:tcPr>
          <w:p w14:paraId="6E401784" w14:textId="77777777" w:rsidR="00F67296" w:rsidRPr="00B625BB" w:rsidRDefault="00F67296">
            <w:pPr>
              <w:pStyle w:val="ConsPlusNormal"/>
            </w:pPr>
            <w:r w:rsidRPr="00B625BB">
              <w:t>Приобретение государственными учреждениями оборудования и других основных средств в целях реализации регионального проекта "Борьба с сердечно-сосудистыми заболеваниями"</w:t>
            </w:r>
          </w:p>
        </w:tc>
        <w:tc>
          <w:tcPr>
            <w:tcW w:w="904" w:type="dxa"/>
          </w:tcPr>
          <w:p w14:paraId="2BD30530" w14:textId="77777777" w:rsidR="00F67296" w:rsidRPr="00B625BB" w:rsidRDefault="00F67296">
            <w:pPr>
              <w:pStyle w:val="ConsPlusNormal"/>
            </w:pPr>
          </w:p>
        </w:tc>
        <w:tc>
          <w:tcPr>
            <w:tcW w:w="1969" w:type="dxa"/>
            <w:gridSpan w:val="3"/>
          </w:tcPr>
          <w:p w14:paraId="597ABB02" w14:textId="77777777" w:rsidR="00F67296" w:rsidRPr="00B625BB" w:rsidRDefault="00F67296">
            <w:pPr>
              <w:pStyle w:val="ConsPlusNormal"/>
            </w:pPr>
            <w:r w:rsidRPr="00B625BB">
              <w:t>Всего</w:t>
            </w:r>
          </w:p>
        </w:tc>
        <w:tc>
          <w:tcPr>
            <w:tcW w:w="1410" w:type="dxa"/>
            <w:gridSpan w:val="2"/>
          </w:tcPr>
          <w:p w14:paraId="54651AE2" w14:textId="77777777" w:rsidR="00F67296" w:rsidRPr="00B625BB" w:rsidRDefault="00F67296">
            <w:pPr>
              <w:pStyle w:val="ConsPlusNormal"/>
            </w:pPr>
            <w:r w:rsidRPr="00B625BB">
              <w:t>258992,0</w:t>
            </w:r>
          </w:p>
        </w:tc>
        <w:tc>
          <w:tcPr>
            <w:tcW w:w="1384" w:type="dxa"/>
          </w:tcPr>
          <w:p w14:paraId="45C5442A" w14:textId="77777777" w:rsidR="00F67296" w:rsidRPr="00B625BB" w:rsidRDefault="00F67296">
            <w:pPr>
              <w:pStyle w:val="ConsPlusNormal"/>
            </w:pPr>
            <w:r w:rsidRPr="00B625BB">
              <w:t>258992,0</w:t>
            </w:r>
          </w:p>
        </w:tc>
        <w:tc>
          <w:tcPr>
            <w:tcW w:w="1506" w:type="dxa"/>
            <w:gridSpan w:val="2"/>
          </w:tcPr>
          <w:p w14:paraId="3BD4E6F6" w14:textId="77777777" w:rsidR="00F67296" w:rsidRPr="00B625BB" w:rsidRDefault="00F67296">
            <w:pPr>
              <w:pStyle w:val="ConsPlusNormal"/>
            </w:pPr>
            <w:r w:rsidRPr="00B625BB">
              <w:t>258992,0</w:t>
            </w:r>
          </w:p>
        </w:tc>
        <w:tc>
          <w:tcPr>
            <w:tcW w:w="1426" w:type="dxa"/>
            <w:gridSpan w:val="2"/>
          </w:tcPr>
          <w:p w14:paraId="71AD2DD3" w14:textId="77777777" w:rsidR="00F67296" w:rsidRPr="00B625BB" w:rsidRDefault="00F67296">
            <w:pPr>
              <w:pStyle w:val="ConsPlusNormal"/>
            </w:pPr>
            <w:r w:rsidRPr="00B625BB">
              <w:t>776976,0</w:t>
            </w:r>
          </w:p>
        </w:tc>
      </w:tr>
      <w:tr w:rsidR="00B625BB" w:rsidRPr="00B625BB" w14:paraId="2269912A" w14:textId="77777777" w:rsidTr="005534FC">
        <w:tc>
          <w:tcPr>
            <w:tcW w:w="1894" w:type="dxa"/>
            <w:vMerge/>
            <w:tcBorders>
              <w:bottom w:val="nil"/>
            </w:tcBorders>
          </w:tcPr>
          <w:p w14:paraId="48B1F6C0" w14:textId="77777777" w:rsidR="00F67296" w:rsidRPr="00B625BB" w:rsidRDefault="00F67296">
            <w:pPr>
              <w:pStyle w:val="ConsPlusNormal"/>
            </w:pPr>
          </w:p>
        </w:tc>
        <w:tc>
          <w:tcPr>
            <w:tcW w:w="3698" w:type="dxa"/>
            <w:gridSpan w:val="2"/>
            <w:vMerge/>
          </w:tcPr>
          <w:p w14:paraId="6E53FE1C" w14:textId="77777777" w:rsidR="00F67296" w:rsidRPr="00B625BB" w:rsidRDefault="00F67296">
            <w:pPr>
              <w:pStyle w:val="ConsPlusNormal"/>
            </w:pPr>
          </w:p>
        </w:tc>
        <w:tc>
          <w:tcPr>
            <w:tcW w:w="904" w:type="dxa"/>
          </w:tcPr>
          <w:p w14:paraId="27487AA0" w14:textId="77777777" w:rsidR="00F67296" w:rsidRPr="00B625BB" w:rsidRDefault="00F67296">
            <w:pPr>
              <w:pStyle w:val="ConsPlusNormal"/>
            </w:pPr>
            <w:r w:rsidRPr="00B625BB">
              <w:t>054</w:t>
            </w:r>
          </w:p>
        </w:tc>
        <w:tc>
          <w:tcPr>
            <w:tcW w:w="1969" w:type="dxa"/>
            <w:gridSpan w:val="3"/>
          </w:tcPr>
          <w:p w14:paraId="229508BE" w14:textId="77777777" w:rsidR="00F67296" w:rsidRPr="00B625BB" w:rsidRDefault="00F67296">
            <w:pPr>
              <w:pStyle w:val="ConsPlusNormal"/>
            </w:pPr>
            <w:r w:rsidRPr="00B625BB">
              <w:t>бюджет города Москвы</w:t>
            </w:r>
          </w:p>
        </w:tc>
        <w:tc>
          <w:tcPr>
            <w:tcW w:w="1410" w:type="dxa"/>
            <w:gridSpan w:val="2"/>
          </w:tcPr>
          <w:p w14:paraId="4A7D38D7" w14:textId="77777777" w:rsidR="00F67296" w:rsidRPr="00B625BB" w:rsidRDefault="00F67296">
            <w:pPr>
              <w:pStyle w:val="ConsPlusNormal"/>
            </w:pPr>
            <w:r w:rsidRPr="00B625BB">
              <w:t>258992,0</w:t>
            </w:r>
          </w:p>
        </w:tc>
        <w:tc>
          <w:tcPr>
            <w:tcW w:w="1384" w:type="dxa"/>
          </w:tcPr>
          <w:p w14:paraId="40FA6573" w14:textId="77777777" w:rsidR="00F67296" w:rsidRPr="00B625BB" w:rsidRDefault="00F67296">
            <w:pPr>
              <w:pStyle w:val="ConsPlusNormal"/>
            </w:pPr>
            <w:r w:rsidRPr="00B625BB">
              <w:t>258992,0</w:t>
            </w:r>
          </w:p>
        </w:tc>
        <w:tc>
          <w:tcPr>
            <w:tcW w:w="1506" w:type="dxa"/>
            <w:gridSpan w:val="2"/>
          </w:tcPr>
          <w:p w14:paraId="6112C258" w14:textId="77777777" w:rsidR="00F67296" w:rsidRPr="00B625BB" w:rsidRDefault="00F67296">
            <w:pPr>
              <w:pStyle w:val="ConsPlusNormal"/>
            </w:pPr>
            <w:r w:rsidRPr="00B625BB">
              <w:t>258992,0</w:t>
            </w:r>
          </w:p>
        </w:tc>
        <w:tc>
          <w:tcPr>
            <w:tcW w:w="1426" w:type="dxa"/>
            <w:gridSpan w:val="2"/>
          </w:tcPr>
          <w:p w14:paraId="27B69472" w14:textId="77777777" w:rsidR="00F67296" w:rsidRPr="00B625BB" w:rsidRDefault="00F67296">
            <w:pPr>
              <w:pStyle w:val="ConsPlusNormal"/>
            </w:pPr>
            <w:r w:rsidRPr="00B625BB">
              <w:t>776976,0</w:t>
            </w:r>
          </w:p>
        </w:tc>
      </w:tr>
      <w:tr w:rsidR="00B625BB" w:rsidRPr="00B625BB" w14:paraId="237E7F7A" w14:textId="77777777" w:rsidTr="005534FC">
        <w:tc>
          <w:tcPr>
            <w:tcW w:w="1894" w:type="dxa"/>
            <w:vMerge/>
            <w:tcBorders>
              <w:bottom w:val="nil"/>
            </w:tcBorders>
          </w:tcPr>
          <w:p w14:paraId="46F2B121" w14:textId="77777777" w:rsidR="00F67296" w:rsidRPr="00B625BB" w:rsidRDefault="00F67296">
            <w:pPr>
              <w:pStyle w:val="ConsPlusNormal"/>
            </w:pPr>
          </w:p>
        </w:tc>
        <w:tc>
          <w:tcPr>
            <w:tcW w:w="3698" w:type="dxa"/>
            <w:gridSpan w:val="2"/>
            <w:vMerge w:val="restart"/>
          </w:tcPr>
          <w:p w14:paraId="678213A8" w14:textId="77777777" w:rsidR="00F67296" w:rsidRPr="00B625BB" w:rsidRDefault="00F67296">
            <w:pPr>
              <w:pStyle w:val="ConsPlusNormal"/>
            </w:pPr>
            <w:r w:rsidRPr="00B625BB">
              <w:t>Приобретение государственными учреждениями оборудования и других основных средств в целях реализации регионального проекта "Борьба с онкологическими заболеваниями"</w:t>
            </w:r>
          </w:p>
        </w:tc>
        <w:tc>
          <w:tcPr>
            <w:tcW w:w="904" w:type="dxa"/>
          </w:tcPr>
          <w:p w14:paraId="0438F79D" w14:textId="77777777" w:rsidR="00F67296" w:rsidRPr="00B625BB" w:rsidRDefault="00F67296">
            <w:pPr>
              <w:pStyle w:val="ConsPlusNormal"/>
            </w:pPr>
          </w:p>
        </w:tc>
        <w:tc>
          <w:tcPr>
            <w:tcW w:w="1969" w:type="dxa"/>
            <w:gridSpan w:val="3"/>
          </w:tcPr>
          <w:p w14:paraId="188004E0" w14:textId="77777777" w:rsidR="00F67296" w:rsidRPr="00B625BB" w:rsidRDefault="00F67296">
            <w:pPr>
              <w:pStyle w:val="ConsPlusNormal"/>
            </w:pPr>
            <w:r w:rsidRPr="00B625BB">
              <w:t>Всего</w:t>
            </w:r>
          </w:p>
        </w:tc>
        <w:tc>
          <w:tcPr>
            <w:tcW w:w="1410" w:type="dxa"/>
            <w:gridSpan w:val="2"/>
          </w:tcPr>
          <w:p w14:paraId="0247B9C1" w14:textId="77777777" w:rsidR="00F67296" w:rsidRPr="00B625BB" w:rsidRDefault="00F67296">
            <w:pPr>
              <w:pStyle w:val="ConsPlusNormal"/>
            </w:pPr>
            <w:r w:rsidRPr="00B625BB">
              <w:t>100000,0</w:t>
            </w:r>
          </w:p>
        </w:tc>
        <w:tc>
          <w:tcPr>
            <w:tcW w:w="1384" w:type="dxa"/>
          </w:tcPr>
          <w:p w14:paraId="14ADD351" w14:textId="77777777" w:rsidR="00F67296" w:rsidRPr="00B625BB" w:rsidRDefault="00F67296">
            <w:pPr>
              <w:pStyle w:val="ConsPlusNormal"/>
            </w:pPr>
            <w:r w:rsidRPr="00B625BB">
              <w:t>100000,0</w:t>
            </w:r>
          </w:p>
        </w:tc>
        <w:tc>
          <w:tcPr>
            <w:tcW w:w="1506" w:type="dxa"/>
            <w:gridSpan w:val="2"/>
          </w:tcPr>
          <w:p w14:paraId="6B9098BA" w14:textId="77777777" w:rsidR="00F67296" w:rsidRPr="00B625BB" w:rsidRDefault="00F67296">
            <w:pPr>
              <w:pStyle w:val="ConsPlusNormal"/>
            </w:pPr>
            <w:r w:rsidRPr="00B625BB">
              <w:t>100000,0</w:t>
            </w:r>
          </w:p>
        </w:tc>
        <w:tc>
          <w:tcPr>
            <w:tcW w:w="1426" w:type="dxa"/>
            <w:gridSpan w:val="2"/>
          </w:tcPr>
          <w:p w14:paraId="2540014C" w14:textId="77777777" w:rsidR="00F67296" w:rsidRPr="00B625BB" w:rsidRDefault="00F67296">
            <w:pPr>
              <w:pStyle w:val="ConsPlusNormal"/>
            </w:pPr>
            <w:r w:rsidRPr="00B625BB">
              <w:t>300000,0</w:t>
            </w:r>
          </w:p>
        </w:tc>
      </w:tr>
      <w:tr w:rsidR="00B625BB" w:rsidRPr="00B625BB" w14:paraId="5C5E530C" w14:textId="77777777" w:rsidTr="005534FC">
        <w:tc>
          <w:tcPr>
            <w:tcW w:w="1894" w:type="dxa"/>
            <w:vMerge/>
            <w:tcBorders>
              <w:bottom w:val="nil"/>
            </w:tcBorders>
          </w:tcPr>
          <w:p w14:paraId="46ED2E02" w14:textId="77777777" w:rsidR="00F67296" w:rsidRPr="00B625BB" w:rsidRDefault="00F67296">
            <w:pPr>
              <w:pStyle w:val="ConsPlusNormal"/>
            </w:pPr>
          </w:p>
        </w:tc>
        <w:tc>
          <w:tcPr>
            <w:tcW w:w="3698" w:type="dxa"/>
            <w:gridSpan w:val="2"/>
            <w:vMerge/>
          </w:tcPr>
          <w:p w14:paraId="140ACF88" w14:textId="77777777" w:rsidR="00F67296" w:rsidRPr="00B625BB" w:rsidRDefault="00F67296">
            <w:pPr>
              <w:pStyle w:val="ConsPlusNormal"/>
            </w:pPr>
          </w:p>
        </w:tc>
        <w:tc>
          <w:tcPr>
            <w:tcW w:w="904" w:type="dxa"/>
          </w:tcPr>
          <w:p w14:paraId="7DC84ED9" w14:textId="77777777" w:rsidR="00F67296" w:rsidRPr="00B625BB" w:rsidRDefault="00F67296">
            <w:pPr>
              <w:pStyle w:val="ConsPlusNormal"/>
            </w:pPr>
            <w:r w:rsidRPr="00B625BB">
              <w:t>054</w:t>
            </w:r>
          </w:p>
        </w:tc>
        <w:tc>
          <w:tcPr>
            <w:tcW w:w="1969" w:type="dxa"/>
            <w:gridSpan w:val="3"/>
          </w:tcPr>
          <w:p w14:paraId="0885CEC0" w14:textId="77777777" w:rsidR="00F67296" w:rsidRPr="00B625BB" w:rsidRDefault="00F67296">
            <w:pPr>
              <w:pStyle w:val="ConsPlusNormal"/>
            </w:pPr>
            <w:r w:rsidRPr="00B625BB">
              <w:t>бюджет города Москвы</w:t>
            </w:r>
          </w:p>
        </w:tc>
        <w:tc>
          <w:tcPr>
            <w:tcW w:w="1410" w:type="dxa"/>
            <w:gridSpan w:val="2"/>
          </w:tcPr>
          <w:p w14:paraId="10594F3B" w14:textId="77777777" w:rsidR="00F67296" w:rsidRPr="00B625BB" w:rsidRDefault="00F67296">
            <w:pPr>
              <w:pStyle w:val="ConsPlusNormal"/>
            </w:pPr>
            <w:r w:rsidRPr="00B625BB">
              <w:t>100000,0</w:t>
            </w:r>
          </w:p>
        </w:tc>
        <w:tc>
          <w:tcPr>
            <w:tcW w:w="1384" w:type="dxa"/>
          </w:tcPr>
          <w:p w14:paraId="4D4135BE" w14:textId="77777777" w:rsidR="00F67296" w:rsidRPr="00B625BB" w:rsidRDefault="00F67296">
            <w:pPr>
              <w:pStyle w:val="ConsPlusNormal"/>
            </w:pPr>
            <w:r w:rsidRPr="00B625BB">
              <w:t>100000,0</w:t>
            </w:r>
          </w:p>
        </w:tc>
        <w:tc>
          <w:tcPr>
            <w:tcW w:w="1506" w:type="dxa"/>
            <w:gridSpan w:val="2"/>
          </w:tcPr>
          <w:p w14:paraId="59B79369" w14:textId="77777777" w:rsidR="00F67296" w:rsidRPr="00B625BB" w:rsidRDefault="00F67296">
            <w:pPr>
              <w:pStyle w:val="ConsPlusNormal"/>
            </w:pPr>
            <w:r w:rsidRPr="00B625BB">
              <w:t>100000,0</w:t>
            </w:r>
          </w:p>
        </w:tc>
        <w:tc>
          <w:tcPr>
            <w:tcW w:w="1426" w:type="dxa"/>
            <w:gridSpan w:val="2"/>
          </w:tcPr>
          <w:p w14:paraId="729F17BB" w14:textId="77777777" w:rsidR="00F67296" w:rsidRPr="00B625BB" w:rsidRDefault="00F67296">
            <w:pPr>
              <w:pStyle w:val="ConsPlusNormal"/>
            </w:pPr>
            <w:r w:rsidRPr="00B625BB">
              <w:t>300000,0</w:t>
            </w:r>
          </w:p>
        </w:tc>
      </w:tr>
      <w:tr w:rsidR="00B625BB" w:rsidRPr="00B625BB" w14:paraId="43211AF8" w14:textId="77777777" w:rsidTr="005534FC">
        <w:tc>
          <w:tcPr>
            <w:tcW w:w="1894" w:type="dxa"/>
            <w:vMerge w:val="restart"/>
            <w:tcBorders>
              <w:top w:val="nil"/>
              <w:bottom w:val="nil"/>
            </w:tcBorders>
          </w:tcPr>
          <w:p w14:paraId="29A4E5C7" w14:textId="77777777" w:rsidR="00F67296" w:rsidRPr="00B625BB" w:rsidRDefault="00F67296">
            <w:pPr>
              <w:pStyle w:val="ConsPlusNormal"/>
            </w:pPr>
          </w:p>
        </w:tc>
        <w:tc>
          <w:tcPr>
            <w:tcW w:w="3698" w:type="dxa"/>
            <w:gridSpan w:val="2"/>
            <w:vMerge w:val="restart"/>
          </w:tcPr>
          <w:p w14:paraId="360FC4C8" w14:textId="77777777" w:rsidR="00F67296" w:rsidRPr="00B625BB" w:rsidRDefault="00F67296">
            <w:pPr>
              <w:pStyle w:val="ConsPlusNormal"/>
            </w:pPr>
            <w:r w:rsidRPr="00B625BB">
              <w:t xml:space="preserve">Осуществление выплат стимулирующего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w:t>
            </w:r>
            <w:proofErr w:type="spellStart"/>
            <w:r w:rsidRPr="00B625BB">
              <w:t>коронавирусная</w:t>
            </w:r>
            <w:proofErr w:type="spellEnd"/>
            <w:r w:rsidRPr="00B625BB">
              <w:t xml:space="preserve"> инфекция, за счет средств резервного фонда Правительства Российской Федерации</w:t>
            </w:r>
          </w:p>
        </w:tc>
        <w:tc>
          <w:tcPr>
            <w:tcW w:w="904" w:type="dxa"/>
          </w:tcPr>
          <w:p w14:paraId="15FCFD0F" w14:textId="77777777" w:rsidR="00F67296" w:rsidRPr="00B625BB" w:rsidRDefault="00F67296">
            <w:pPr>
              <w:pStyle w:val="ConsPlusNormal"/>
            </w:pPr>
          </w:p>
        </w:tc>
        <w:tc>
          <w:tcPr>
            <w:tcW w:w="1969" w:type="dxa"/>
            <w:gridSpan w:val="3"/>
          </w:tcPr>
          <w:p w14:paraId="2584D81B" w14:textId="77777777" w:rsidR="00F67296" w:rsidRPr="00B625BB" w:rsidRDefault="00F67296">
            <w:pPr>
              <w:pStyle w:val="ConsPlusNormal"/>
            </w:pPr>
            <w:r w:rsidRPr="00B625BB">
              <w:t>Всего</w:t>
            </w:r>
          </w:p>
        </w:tc>
        <w:tc>
          <w:tcPr>
            <w:tcW w:w="1410" w:type="dxa"/>
            <w:gridSpan w:val="2"/>
          </w:tcPr>
          <w:p w14:paraId="74634B5D" w14:textId="77777777" w:rsidR="00F67296" w:rsidRPr="00B625BB" w:rsidRDefault="00F67296">
            <w:pPr>
              <w:pStyle w:val="ConsPlusNormal"/>
            </w:pPr>
            <w:r w:rsidRPr="00B625BB">
              <w:t>7917404,0</w:t>
            </w:r>
          </w:p>
        </w:tc>
        <w:tc>
          <w:tcPr>
            <w:tcW w:w="1384" w:type="dxa"/>
          </w:tcPr>
          <w:p w14:paraId="204F1A89" w14:textId="77777777" w:rsidR="00F67296" w:rsidRPr="00B625BB" w:rsidRDefault="00F67296">
            <w:pPr>
              <w:pStyle w:val="ConsPlusNormal"/>
            </w:pPr>
            <w:r w:rsidRPr="00B625BB">
              <w:t>0,0</w:t>
            </w:r>
          </w:p>
        </w:tc>
        <w:tc>
          <w:tcPr>
            <w:tcW w:w="1506" w:type="dxa"/>
            <w:gridSpan w:val="2"/>
          </w:tcPr>
          <w:p w14:paraId="15B9B50A" w14:textId="77777777" w:rsidR="00F67296" w:rsidRPr="00B625BB" w:rsidRDefault="00F67296">
            <w:pPr>
              <w:pStyle w:val="ConsPlusNormal"/>
            </w:pPr>
            <w:r w:rsidRPr="00B625BB">
              <w:t>0,0</w:t>
            </w:r>
          </w:p>
        </w:tc>
        <w:tc>
          <w:tcPr>
            <w:tcW w:w="1426" w:type="dxa"/>
            <w:gridSpan w:val="2"/>
          </w:tcPr>
          <w:p w14:paraId="10630E1D" w14:textId="77777777" w:rsidR="00F67296" w:rsidRPr="00B625BB" w:rsidRDefault="00F67296">
            <w:pPr>
              <w:pStyle w:val="ConsPlusNormal"/>
            </w:pPr>
            <w:r w:rsidRPr="00B625BB">
              <w:t>7917404,0</w:t>
            </w:r>
          </w:p>
        </w:tc>
      </w:tr>
      <w:tr w:rsidR="00B625BB" w:rsidRPr="00B625BB" w14:paraId="319700A3" w14:textId="77777777" w:rsidTr="005534FC">
        <w:tc>
          <w:tcPr>
            <w:tcW w:w="1894" w:type="dxa"/>
            <w:vMerge/>
            <w:tcBorders>
              <w:top w:val="nil"/>
              <w:bottom w:val="nil"/>
            </w:tcBorders>
          </w:tcPr>
          <w:p w14:paraId="68146AEB" w14:textId="77777777" w:rsidR="00F67296" w:rsidRPr="00B625BB" w:rsidRDefault="00F67296">
            <w:pPr>
              <w:pStyle w:val="ConsPlusNormal"/>
            </w:pPr>
          </w:p>
        </w:tc>
        <w:tc>
          <w:tcPr>
            <w:tcW w:w="3698" w:type="dxa"/>
            <w:gridSpan w:val="2"/>
            <w:vMerge/>
          </w:tcPr>
          <w:p w14:paraId="72569681" w14:textId="77777777" w:rsidR="00F67296" w:rsidRPr="00B625BB" w:rsidRDefault="00F67296">
            <w:pPr>
              <w:pStyle w:val="ConsPlusNormal"/>
            </w:pPr>
          </w:p>
        </w:tc>
        <w:tc>
          <w:tcPr>
            <w:tcW w:w="904" w:type="dxa"/>
          </w:tcPr>
          <w:p w14:paraId="7ED8CA98" w14:textId="77777777" w:rsidR="00F67296" w:rsidRPr="00B625BB" w:rsidRDefault="00F67296">
            <w:pPr>
              <w:pStyle w:val="ConsPlusNormal"/>
            </w:pPr>
          </w:p>
        </w:tc>
        <w:tc>
          <w:tcPr>
            <w:tcW w:w="1969" w:type="dxa"/>
            <w:gridSpan w:val="3"/>
          </w:tcPr>
          <w:p w14:paraId="5DE1339C" w14:textId="77777777" w:rsidR="00F67296" w:rsidRPr="00B625BB" w:rsidRDefault="00F67296">
            <w:pPr>
              <w:pStyle w:val="ConsPlusNormal"/>
            </w:pPr>
            <w:r w:rsidRPr="00B625BB">
              <w:t>средства бюджетов государственных внебюджетных фондов</w:t>
            </w:r>
          </w:p>
        </w:tc>
        <w:tc>
          <w:tcPr>
            <w:tcW w:w="1410" w:type="dxa"/>
            <w:gridSpan w:val="2"/>
          </w:tcPr>
          <w:p w14:paraId="2385D465" w14:textId="77777777" w:rsidR="00F67296" w:rsidRPr="00B625BB" w:rsidRDefault="00F67296">
            <w:pPr>
              <w:pStyle w:val="ConsPlusNormal"/>
            </w:pPr>
            <w:r w:rsidRPr="00B625BB">
              <w:t>7917404,0</w:t>
            </w:r>
          </w:p>
        </w:tc>
        <w:tc>
          <w:tcPr>
            <w:tcW w:w="1384" w:type="dxa"/>
          </w:tcPr>
          <w:p w14:paraId="6031EFAC" w14:textId="77777777" w:rsidR="00F67296" w:rsidRPr="00B625BB" w:rsidRDefault="00F67296">
            <w:pPr>
              <w:pStyle w:val="ConsPlusNormal"/>
            </w:pPr>
            <w:r w:rsidRPr="00B625BB">
              <w:t>0,0</w:t>
            </w:r>
          </w:p>
        </w:tc>
        <w:tc>
          <w:tcPr>
            <w:tcW w:w="1506" w:type="dxa"/>
            <w:gridSpan w:val="2"/>
          </w:tcPr>
          <w:p w14:paraId="76C4702C" w14:textId="77777777" w:rsidR="00F67296" w:rsidRPr="00B625BB" w:rsidRDefault="00F67296">
            <w:pPr>
              <w:pStyle w:val="ConsPlusNormal"/>
            </w:pPr>
            <w:r w:rsidRPr="00B625BB">
              <w:t>0,0</w:t>
            </w:r>
          </w:p>
        </w:tc>
        <w:tc>
          <w:tcPr>
            <w:tcW w:w="1426" w:type="dxa"/>
            <w:gridSpan w:val="2"/>
          </w:tcPr>
          <w:p w14:paraId="69104E41" w14:textId="77777777" w:rsidR="00F67296" w:rsidRPr="00B625BB" w:rsidRDefault="00F67296">
            <w:pPr>
              <w:pStyle w:val="ConsPlusNormal"/>
            </w:pPr>
            <w:r w:rsidRPr="00B625BB">
              <w:t>7917404,0</w:t>
            </w:r>
          </w:p>
        </w:tc>
      </w:tr>
      <w:tr w:rsidR="00B625BB" w:rsidRPr="00B625BB" w14:paraId="7C95A005" w14:textId="77777777" w:rsidTr="005534FC">
        <w:tc>
          <w:tcPr>
            <w:tcW w:w="1894" w:type="dxa"/>
            <w:vMerge/>
            <w:tcBorders>
              <w:top w:val="nil"/>
              <w:bottom w:val="nil"/>
            </w:tcBorders>
          </w:tcPr>
          <w:p w14:paraId="09002BB5" w14:textId="77777777" w:rsidR="00F67296" w:rsidRPr="00B625BB" w:rsidRDefault="00F67296">
            <w:pPr>
              <w:pStyle w:val="ConsPlusNormal"/>
            </w:pPr>
          </w:p>
        </w:tc>
        <w:tc>
          <w:tcPr>
            <w:tcW w:w="3698" w:type="dxa"/>
            <w:gridSpan w:val="2"/>
            <w:vMerge w:val="restart"/>
          </w:tcPr>
          <w:p w14:paraId="669984F6" w14:textId="77777777" w:rsidR="00F67296" w:rsidRPr="00B625BB" w:rsidRDefault="00F67296">
            <w:pPr>
              <w:pStyle w:val="ConsPlusNormal"/>
            </w:pPr>
            <w:r w:rsidRPr="00B625BB">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 в целях реализации регионального проекта "Разработка и реализация программы системной поддержки и повышения качества жизни граждан старшего поколения"</w:t>
            </w:r>
          </w:p>
        </w:tc>
        <w:tc>
          <w:tcPr>
            <w:tcW w:w="904" w:type="dxa"/>
          </w:tcPr>
          <w:p w14:paraId="2A8EB2C7" w14:textId="77777777" w:rsidR="00F67296" w:rsidRPr="00B625BB" w:rsidRDefault="00F67296">
            <w:pPr>
              <w:pStyle w:val="ConsPlusNormal"/>
            </w:pPr>
          </w:p>
        </w:tc>
        <w:tc>
          <w:tcPr>
            <w:tcW w:w="1969" w:type="dxa"/>
            <w:gridSpan w:val="3"/>
          </w:tcPr>
          <w:p w14:paraId="3F6D34DD" w14:textId="77777777" w:rsidR="00F67296" w:rsidRPr="00B625BB" w:rsidRDefault="00F67296">
            <w:pPr>
              <w:pStyle w:val="ConsPlusNormal"/>
            </w:pPr>
            <w:r w:rsidRPr="00B625BB">
              <w:t>Всего</w:t>
            </w:r>
          </w:p>
        </w:tc>
        <w:tc>
          <w:tcPr>
            <w:tcW w:w="1410" w:type="dxa"/>
            <w:gridSpan w:val="2"/>
          </w:tcPr>
          <w:p w14:paraId="5B91E171" w14:textId="77777777" w:rsidR="00F67296" w:rsidRPr="00B625BB" w:rsidRDefault="00F67296">
            <w:pPr>
              <w:pStyle w:val="ConsPlusNormal"/>
            </w:pPr>
            <w:r w:rsidRPr="00B625BB">
              <w:t>30900,0</w:t>
            </w:r>
          </w:p>
        </w:tc>
        <w:tc>
          <w:tcPr>
            <w:tcW w:w="1384" w:type="dxa"/>
          </w:tcPr>
          <w:p w14:paraId="0682A01E" w14:textId="77777777" w:rsidR="00F67296" w:rsidRPr="00B625BB" w:rsidRDefault="00F67296">
            <w:pPr>
              <w:pStyle w:val="ConsPlusNormal"/>
            </w:pPr>
            <w:r w:rsidRPr="00B625BB">
              <w:t>30900,0</w:t>
            </w:r>
          </w:p>
        </w:tc>
        <w:tc>
          <w:tcPr>
            <w:tcW w:w="1506" w:type="dxa"/>
            <w:gridSpan w:val="2"/>
          </w:tcPr>
          <w:p w14:paraId="5C45603C" w14:textId="77777777" w:rsidR="00F67296" w:rsidRPr="00B625BB" w:rsidRDefault="00F67296">
            <w:pPr>
              <w:pStyle w:val="ConsPlusNormal"/>
            </w:pPr>
            <w:r w:rsidRPr="00B625BB">
              <w:t>30900,0</w:t>
            </w:r>
          </w:p>
        </w:tc>
        <w:tc>
          <w:tcPr>
            <w:tcW w:w="1426" w:type="dxa"/>
            <w:gridSpan w:val="2"/>
          </w:tcPr>
          <w:p w14:paraId="6C89C69F" w14:textId="77777777" w:rsidR="00F67296" w:rsidRPr="00B625BB" w:rsidRDefault="00F67296">
            <w:pPr>
              <w:pStyle w:val="ConsPlusNormal"/>
            </w:pPr>
            <w:r w:rsidRPr="00B625BB">
              <w:t>92700,0</w:t>
            </w:r>
          </w:p>
        </w:tc>
      </w:tr>
      <w:tr w:rsidR="00B625BB" w:rsidRPr="00B625BB" w14:paraId="441E5770" w14:textId="77777777" w:rsidTr="005534FC">
        <w:tc>
          <w:tcPr>
            <w:tcW w:w="1894" w:type="dxa"/>
            <w:vMerge/>
            <w:tcBorders>
              <w:top w:val="nil"/>
              <w:bottom w:val="nil"/>
            </w:tcBorders>
          </w:tcPr>
          <w:p w14:paraId="1328CD24" w14:textId="77777777" w:rsidR="00F67296" w:rsidRPr="00B625BB" w:rsidRDefault="00F67296">
            <w:pPr>
              <w:pStyle w:val="ConsPlusNormal"/>
            </w:pPr>
          </w:p>
        </w:tc>
        <w:tc>
          <w:tcPr>
            <w:tcW w:w="3698" w:type="dxa"/>
            <w:gridSpan w:val="2"/>
            <w:vMerge/>
          </w:tcPr>
          <w:p w14:paraId="1F529228" w14:textId="77777777" w:rsidR="00F67296" w:rsidRPr="00B625BB" w:rsidRDefault="00F67296">
            <w:pPr>
              <w:pStyle w:val="ConsPlusNormal"/>
            </w:pPr>
          </w:p>
        </w:tc>
        <w:tc>
          <w:tcPr>
            <w:tcW w:w="904" w:type="dxa"/>
          </w:tcPr>
          <w:p w14:paraId="3DBDC539" w14:textId="77777777" w:rsidR="00F67296" w:rsidRPr="00B625BB" w:rsidRDefault="00F67296">
            <w:pPr>
              <w:pStyle w:val="ConsPlusNormal"/>
            </w:pPr>
            <w:r w:rsidRPr="00B625BB">
              <w:t>054</w:t>
            </w:r>
          </w:p>
        </w:tc>
        <w:tc>
          <w:tcPr>
            <w:tcW w:w="1969" w:type="dxa"/>
            <w:gridSpan w:val="3"/>
          </w:tcPr>
          <w:p w14:paraId="3443FA7E" w14:textId="77777777" w:rsidR="00F67296" w:rsidRPr="00B625BB" w:rsidRDefault="00F67296">
            <w:pPr>
              <w:pStyle w:val="ConsPlusNormal"/>
            </w:pPr>
            <w:r w:rsidRPr="00B625BB">
              <w:t>бюджет города Москвы</w:t>
            </w:r>
          </w:p>
        </w:tc>
        <w:tc>
          <w:tcPr>
            <w:tcW w:w="1410" w:type="dxa"/>
            <w:gridSpan w:val="2"/>
          </w:tcPr>
          <w:p w14:paraId="2EED84FF" w14:textId="77777777" w:rsidR="00F67296" w:rsidRPr="00B625BB" w:rsidRDefault="00F67296">
            <w:pPr>
              <w:pStyle w:val="ConsPlusNormal"/>
            </w:pPr>
            <w:r w:rsidRPr="00B625BB">
              <w:t>30900,0</w:t>
            </w:r>
          </w:p>
        </w:tc>
        <w:tc>
          <w:tcPr>
            <w:tcW w:w="1384" w:type="dxa"/>
          </w:tcPr>
          <w:p w14:paraId="69140094" w14:textId="77777777" w:rsidR="00F67296" w:rsidRPr="00B625BB" w:rsidRDefault="00F67296">
            <w:pPr>
              <w:pStyle w:val="ConsPlusNormal"/>
            </w:pPr>
            <w:r w:rsidRPr="00B625BB">
              <w:t>30900,0</w:t>
            </w:r>
          </w:p>
        </w:tc>
        <w:tc>
          <w:tcPr>
            <w:tcW w:w="1506" w:type="dxa"/>
            <w:gridSpan w:val="2"/>
          </w:tcPr>
          <w:p w14:paraId="3F6714B8" w14:textId="77777777" w:rsidR="00F67296" w:rsidRPr="00B625BB" w:rsidRDefault="00F67296">
            <w:pPr>
              <w:pStyle w:val="ConsPlusNormal"/>
            </w:pPr>
            <w:r w:rsidRPr="00B625BB">
              <w:t>30900,0</w:t>
            </w:r>
          </w:p>
        </w:tc>
        <w:tc>
          <w:tcPr>
            <w:tcW w:w="1426" w:type="dxa"/>
            <w:gridSpan w:val="2"/>
          </w:tcPr>
          <w:p w14:paraId="7092A059" w14:textId="77777777" w:rsidR="00F67296" w:rsidRPr="00B625BB" w:rsidRDefault="00F67296">
            <w:pPr>
              <w:pStyle w:val="ConsPlusNormal"/>
            </w:pPr>
            <w:r w:rsidRPr="00B625BB">
              <w:t>92700,0</w:t>
            </w:r>
          </w:p>
        </w:tc>
      </w:tr>
      <w:tr w:rsidR="00B625BB" w:rsidRPr="00B625BB" w14:paraId="65B21446" w14:textId="77777777" w:rsidTr="005534FC">
        <w:tc>
          <w:tcPr>
            <w:tcW w:w="1894" w:type="dxa"/>
            <w:vMerge/>
            <w:tcBorders>
              <w:top w:val="nil"/>
              <w:bottom w:val="nil"/>
            </w:tcBorders>
          </w:tcPr>
          <w:p w14:paraId="5B0D4D1C" w14:textId="77777777" w:rsidR="00F67296" w:rsidRPr="00B625BB" w:rsidRDefault="00F67296">
            <w:pPr>
              <w:pStyle w:val="ConsPlusNormal"/>
            </w:pPr>
          </w:p>
        </w:tc>
        <w:tc>
          <w:tcPr>
            <w:tcW w:w="3698" w:type="dxa"/>
            <w:gridSpan w:val="2"/>
            <w:vMerge w:val="restart"/>
          </w:tcPr>
          <w:p w14:paraId="28541AD1" w14:textId="77777777" w:rsidR="00F67296" w:rsidRPr="00B625BB" w:rsidRDefault="00F67296">
            <w:pPr>
              <w:pStyle w:val="ConsPlusNormal"/>
            </w:pPr>
            <w:r w:rsidRPr="00B625BB">
              <w:t>Совершенствование системы оказания медицинской помощи больным туберкулезом</w:t>
            </w:r>
          </w:p>
        </w:tc>
        <w:tc>
          <w:tcPr>
            <w:tcW w:w="904" w:type="dxa"/>
          </w:tcPr>
          <w:p w14:paraId="3D959021" w14:textId="77777777" w:rsidR="00F67296" w:rsidRPr="00B625BB" w:rsidRDefault="00F67296">
            <w:pPr>
              <w:pStyle w:val="ConsPlusNormal"/>
            </w:pPr>
          </w:p>
        </w:tc>
        <w:tc>
          <w:tcPr>
            <w:tcW w:w="1969" w:type="dxa"/>
            <w:gridSpan w:val="3"/>
          </w:tcPr>
          <w:p w14:paraId="2DC7116A" w14:textId="77777777" w:rsidR="00F67296" w:rsidRPr="00B625BB" w:rsidRDefault="00F67296">
            <w:pPr>
              <w:pStyle w:val="ConsPlusNormal"/>
            </w:pPr>
            <w:r w:rsidRPr="00B625BB">
              <w:t>Всего</w:t>
            </w:r>
          </w:p>
        </w:tc>
        <w:tc>
          <w:tcPr>
            <w:tcW w:w="1410" w:type="dxa"/>
            <w:gridSpan w:val="2"/>
          </w:tcPr>
          <w:p w14:paraId="48F3D7AA" w14:textId="77777777" w:rsidR="00F67296" w:rsidRPr="00B625BB" w:rsidRDefault="00F67296">
            <w:pPr>
              <w:pStyle w:val="ConsPlusNormal"/>
            </w:pPr>
            <w:r w:rsidRPr="00B625BB">
              <w:t>9207271,6</w:t>
            </w:r>
          </w:p>
        </w:tc>
        <w:tc>
          <w:tcPr>
            <w:tcW w:w="1384" w:type="dxa"/>
          </w:tcPr>
          <w:p w14:paraId="4DA56B86" w14:textId="77777777" w:rsidR="00F67296" w:rsidRPr="00B625BB" w:rsidRDefault="00F67296">
            <w:pPr>
              <w:pStyle w:val="ConsPlusNormal"/>
            </w:pPr>
            <w:r w:rsidRPr="00B625BB">
              <w:t>9107271,6</w:t>
            </w:r>
          </w:p>
        </w:tc>
        <w:tc>
          <w:tcPr>
            <w:tcW w:w="1506" w:type="dxa"/>
            <w:gridSpan w:val="2"/>
          </w:tcPr>
          <w:p w14:paraId="5E1ADA8E" w14:textId="77777777" w:rsidR="00F67296" w:rsidRPr="00B625BB" w:rsidRDefault="00F67296">
            <w:pPr>
              <w:pStyle w:val="ConsPlusNormal"/>
            </w:pPr>
            <w:r w:rsidRPr="00B625BB">
              <w:t>9107271,6</w:t>
            </w:r>
          </w:p>
        </w:tc>
        <w:tc>
          <w:tcPr>
            <w:tcW w:w="1426" w:type="dxa"/>
            <w:gridSpan w:val="2"/>
          </w:tcPr>
          <w:p w14:paraId="473F627C" w14:textId="77777777" w:rsidR="00F67296" w:rsidRPr="00B625BB" w:rsidRDefault="00F67296">
            <w:pPr>
              <w:pStyle w:val="ConsPlusNormal"/>
            </w:pPr>
            <w:r w:rsidRPr="00B625BB">
              <w:t>27421814,8</w:t>
            </w:r>
          </w:p>
        </w:tc>
      </w:tr>
      <w:tr w:rsidR="00B625BB" w:rsidRPr="00B625BB" w14:paraId="67EA9BEE" w14:textId="77777777" w:rsidTr="005534FC">
        <w:tc>
          <w:tcPr>
            <w:tcW w:w="1894" w:type="dxa"/>
            <w:vMerge/>
            <w:tcBorders>
              <w:top w:val="nil"/>
              <w:bottom w:val="nil"/>
            </w:tcBorders>
          </w:tcPr>
          <w:p w14:paraId="7BC0AA7A" w14:textId="77777777" w:rsidR="00F67296" w:rsidRPr="00B625BB" w:rsidRDefault="00F67296">
            <w:pPr>
              <w:pStyle w:val="ConsPlusNormal"/>
            </w:pPr>
          </w:p>
        </w:tc>
        <w:tc>
          <w:tcPr>
            <w:tcW w:w="3698" w:type="dxa"/>
            <w:gridSpan w:val="2"/>
            <w:vMerge/>
          </w:tcPr>
          <w:p w14:paraId="2958FD7D" w14:textId="77777777" w:rsidR="00F67296" w:rsidRPr="00B625BB" w:rsidRDefault="00F67296">
            <w:pPr>
              <w:pStyle w:val="ConsPlusNormal"/>
            </w:pPr>
          </w:p>
        </w:tc>
        <w:tc>
          <w:tcPr>
            <w:tcW w:w="904" w:type="dxa"/>
          </w:tcPr>
          <w:p w14:paraId="56015EEE" w14:textId="77777777" w:rsidR="00F67296" w:rsidRPr="00B625BB" w:rsidRDefault="00F67296">
            <w:pPr>
              <w:pStyle w:val="ConsPlusNormal"/>
            </w:pPr>
            <w:r w:rsidRPr="00B625BB">
              <w:t>054</w:t>
            </w:r>
          </w:p>
        </w:tc>
        <w:tc>
          <w:tcPr>
            <w:tcW w:w="1969" w:type="dxa"/>
            <w:gridSpan w:val="3"/>
          </w:tcPr>
          <w:p w14:paraId="0DA3A4FC" w14:textId="77777777" w:rsidR="00F67296" w:rsidRPr="00B625BB" w:rsidRDefault="00F67296">
            <w:pPr>
              <w:pStyle w:val="ConsPlusNormal"/>
            </w:pPr>
            <w:r w:rsidRPr="00B625BB">
              <w:t>бюджет города Москвы</w:t>
            </w:r>
          </w:p>
        </w:tc>
        <w:tc>
          <w:tcPr>
            <w:tcW w:w="1410" w:type="dxa"/>
            <w:gridSpan w:val="2"/>
          </w:tcPr>
          <w:p w14:paraId="59FD06D3" w14:textId="77777777" w:rsidR="00F67296" w:rsidRPr="00B625BB" w:rsidRDefault="00F67296">
            <w:pPr>
              <w:pStyle w:val="ConsPlusNormal"/>
            </w:pPr>
            <w:r w:rsidRPr="00B625BB">
              <w:t>9207271,6</w:t>
            </w:r>
          </w:p>
        </w:tc>
        <w:tc>
          <w:tcPr>
            <w:tcW w:w="1384" w:type="dxa"/>
          </w:tcPr>
          <w:p w14:paraId="5AFBBE18" w14:textId="77777777" w:rsidR="00F67296" w:rsidRPr="00B625BB" w:rsidRDefault="00F67296">
            <w:pPr>
              <w:pStyle w:val="ConsPlusNormal"/>
            </w:pPr>
            <w:r w:rsidRPr="00B625BB">
              <w:t>9107271,6</w:t>
            </w:r>
          </w:p>
        </w:tc>
        <w:tc>
          <w:tcPr>
            <w:tcW w:w="1506" w:type="dxa"/>
            <w:gridSpan w:val="2"/>
          </w:tcPr>
          <w:p w14:paraId="06B878B6" w14:textId="77777777" w:rsidR="00F67296" w:rsidRPr="00B625BB" w:rsidRDefault="00F67296">
            <w:pPr>
              <w:pStyle w:val="ConsPlusNormal"/>
            </w:pPr>
            <w:r w:rsidRPr="00B625BB">
              <w:t>9107271,6</w:t>
            </w:r>
          </w:p>
        </w:tc>
        <w:tc>
          <w:tcPr>
            <w:tcW w:w="1426" w:type="dxa"/>
            <w:gridSpan w:val="2"/>
          </w:tcPr>
          <w:p w14:paraId="6DFB975C" w14:textId="77777777" w:rsidR="00F67296" w:rsidRPr="00B625BB" w:rsidRDefault="00F67296">
            <w:pPr>
              <w:pStyle w:val="ConsPlusNormal"/>
            </w:pPr>
            <w:r w:rsidRPr="00B625BB">
              <w:t>27421814,8</w:t>
            </w:r>
          </w:p>
        </w:tc>
      </w:tr>
      <w:tr w:rsidR="00B625BB" w:rsidRPr="00B625BB" w14:paraId="411400F4" w14:textId="77777777" w:rsidTr="005534FC">
        <w:tc>
          <w:tcPr>
            <w:tcW w:w="1894" w:type="dxa"/>
            <w:vMerge/>
            <w:tcBorders>
              <w:top w:val="nil"/>
              <w:bottom w:val="nil"/>
            </w:tcBorders>
          </w:tcPr>
          <w:p w14:paraId="2E6CEEE0" w14:textId="77777777" w:rsidR="00F67296" w:rsidRPr="00B625BB" w:rsidRDefault="00F67296">
            <w:pPr>
              <w:pStyle w:val="ConsPlusNormal"/>
            </w:pPr>
          </w:p>
        </w:tc>
        <w:tc>
          <w:tcPr>
            <w:tcW w:w="3698" w:type="dxa"/>
            <w:gridSpan w:val="2"/>
            <w:vMerge w:val="restart"/>
          </w:tcPr>
          <w:p w14:paraId="2414D30E" w14:textId="77777777" w:rsidR="00F67296" w:rsidRPr="00B625BB" w:rsidRDefault="00F67296">
            <w:pPr>
              <w:pStyle w:val="ConsPlusNormal"/>
            </w:pPr>
            <w:r w:rsidRPr="00B625BB">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904" w:type="dxa"/>
          </w:tcPr>
          <w:p w14:paraId="4DF18518" w14:textId="77777777" w:rsidR="00F67296" w:rsidRPr="00B625BB" w:rsidRDefault="00F67296">
            <w:pPr>
              <w:pStyle w:val="ConsPlusNormal"/>
            </w:pPr>
          </w:p>
        </w:tc>
        <w:tc>
          <w:tcPr>
            <w:tcW w:w="1969" w:type="dxa"/>
            <w:gridSpan w:val="3"/>
          </w:tcPr>
          <w:p w14:paraId="458BCEB9" w14:textId="77777777" w:rsidR="00F67296" w:rsidRPr="00B625BB" w:rsidRDefault="00F67296">
            <w:pPr>
              <w:pStyle w:val="ConsPlusNormal"/>
            </w:pPr>
            <w:r w:rsidRPr="00B625BB">
              <w:t>Всего</w:t>
            </w:r>
          </w:p>
        </w:tc>
        <w:tc>
          <w:tcPr>
            <w:tcW w:w="1410" w:type="dxa"/>
            <w:gridSpan w:val="2"/>
          </w:tcPr>
          <w:p w14:paraId="1F86635B" w14:textId="77777777" w:rsidR="00F67296" w:rsidRPr="00B625BB" w:rsidRDefault="00F67296">
            <w:pPr>
              <w:pStyle w:val="ConsPlusNormal"/>
            </w:pPr>
            <w:r w:rsidRPr="00B625BB">
              <w:t>8907271,6</w:t>
            </w:r>
          </w:p>
        </w:tc>
        <w:tc>
          <w:tcPr>
            <w:tcW w:w="1384" w:type="dxa"/>
          </w:tcPr>
          <w:p w14:paraId="019E4CDD" w14:textId="77777777" w:rsidR="00F67296" w:rsidRPr="00B625BB" w:rsidRDefault="00F67296">
            <w:pPr>
              <w:pStyle w:val="ConsPlusNormal"/>
            </w:pPr>
            <w:r w:rsidRPr="00B625BB">
              <w:t>8907271,6</w:t>
            </w:r>
          </w:p>
        </w:tc>
        <w:tc>
          <w:tcPr>
            <w:tcW w:w="1506" w:type="dxa"/>
            <w:gridSpan w:val="2"/>
          </w:tcPr>
          <w:p w14:paraId="30F7739B" w14:textId="77777777" w:rsidR="00F67296" w:rsidRPr="00B625BB" w:rsidRDefault="00F67296">
            <w:pPr>
              <w:pStyle w:val="ConsPlusNormal"/>
            </w:pPr>
            <w:r w:rsidRPr="00B625BB">
              <w:t>8907271,6</w:t>
            </w:r>
          </w:p>
        </w:tc>
        <w:tc>
          <w:tcPr>
            <w:tcW w:w="1426" w:type="dxa"/>
            <w:gridSpan w:val="2"/>
          </w:tcPr>
          <w:p w14:paraId="201AD96D" w14:textId="77777777" w:rsidR="00F67296" w:rsidRPr="00B625BB" w:rsidRDefault="00F67296">
            <w:pPr>
              <w:pStyle w:val="ConsPlusNormal"/>
            </w:pPr>
            <w:r w:rsidRPr="00B625BB">
              <w:t>26721814,8</w:t>
            </w:r>
          </w:p>
        </w:tc>
      </w:tr>
      <w:tr w:rsidR="00B625BB" w:rsidRPr="00B625BB" w14:paraId="236564BE" w14:textId="77777777" w:rsidTr="005534FC">
        <w:tc>
          <w:tcPr>
            <w:tcW w:w="1894" w:type="dxa"/>
            <w:vMerge/>
            <w:tcBorders>
              <w:top w:val="nil"/>
              <w:bottom w:val="nil"/>
            </w:tcBorders>
          </w:tcPr>
          <w:p w14:paraId="37756460" w14:textId="77777777" w:rsidR="00F67296" w:rsidRPr="00B625BB" w:rsidRDefault="00F67296">
            <w:pPr>
              <w:pStyle w:val="ConsPlusNormal"/>
            </w:pPr>
          </w:p>
        </w:tc>
        <w:tc>
          <w:tcPr>
            <w:tcW w:w="3698" w:type="dxa"/>
            <w:gridSpan w:val="2"/>
            <w:vMerge/>
          </w:tcPr>
          <w:p w14:paraId="2D987CDC" w14:textId="77777777" w:rsidR="00F67296" w:rsidRPr="00B625BB" w:rsidRDefault="00F67296">
            <w:pPr>
              <w:pStyle w:val="ConsPlusNormal"/>
            </w:pPr>
          </w:p>
        </w:tc>
        <w:tc>
          <w:tcPr>
            <w:tcW w:w="904" w:type="dxa"/>
          </w:tcPr>
          <w:p w14:paraId="4DFAD06C" w14:textId="77777777" w:rsidR="00F67296" w:rsidRPr="00B625BB" w:rsidRDefault="00F67296">
            <w:pPr>
              <w:pStyle w:val="ConsPlusNormal"/>
            </w:pPr>
            <w:r w:rsidRPr="00B625BB">
              <w:t>054</w:t>
            </w:r>
          </w:p>
        </w:tc>
        <w:tc>
          <w:tcPr>
            <w:tcW w:w="1969" w:type="dxa"/>
            <w:gridSpan w:val="3"/>
          </w:tcPr>
          <w:p w14:paraId="2A1AAA89" w14:textId="77777777" w:rsidR="00F67296" w:rsidRPr="00B625BB" w:rsidRDefault="00F67296">
            <w:pPr>
              <w:pStyle w:val="ConsPlusNormal"/>
            </w:pPr>
            <w:r w:rsidRPr="00B625BB">
              <w:t>бюджет города Москвы</w:t>
            </w:r>
          </w:p>
        </w:tc>
        <w:tc>
          <w:tcPr>
            <w:tcW w:w="1410" w:type="dxa"/>
            <w:gridSpan w:val="2"/>
          </w:tcPr>
          <w:p w14:paraId="5C0D0171" w14:textId="77777777" w:rsidR="00F67296" w:rsidRPr="00B625BB" w:rsidRDefault="00F67296">
            <w:pPr>
              <w:pStyle w:val="ConsPlusNormal"/>
            </w:pPr>
            <w:r w:rsidRPr="00B625BB">
              <w:t>8907271,6</w:t>
            </w:r>
          </w:p>
        </w:tc>
        <w:tc>
          <w:tcPr>
            <w:tcW w:w="1384" w:type="dxa"/>
          </w:tcPr>
          <w:p w14:paraId="79FD2450" w14:textId="77777777" w:rsidR="00F67296" w:rsidRPr="00B625BB" w:rsidRDefault="00F67296">
            <w:pPr>
              <w:pStyle w:val="ConsPlusNormal"/>
            </w:pPr>
            <w:r w:rsidRPr="00B625BB">
              <w:t>8907271,6</w:t>
            </w:r>
          </w:p>
        </w:tc>
        <w:tc>
          <w:tcPr>
            <w:tcW w:w="1506" w:type="dxa"/>
            <w:gridSpan w:val="2"/>
          </w:tcPr>
          <w:p w14:paraId="7F671036" w14:textId="77777777" w:rsidR="00F67296" w:rsidRPr="00B625BB" w:rsidRDefault="00F67296">
            <w:pPr>
              <w:pStyle w:val="ConsPlusNormal"/>
            </w:pPr>
            <w:r w:rsidRPr="00B625BB">
              <w:t>8907271,6</w:t>
            </w:r>
          </w:p>
        </w:tc>
        <w:tc>
          <w:tcPr>
            <w:tcW w:w="1426" w:type="dxa"/>
            <w:gridSpan w:val="2"/>
          </w:tcPr>
          <w:p w14:paraId="2FE5F143" w14:textId="77777777" w:rsidR="00F67296" w:rsidRPr="00B625BB" w:rsidRDefault="00F67296">
            <w:pPr>
              <w:pStyle w:val="ConsPlusNormal"/>
            </w:pPr>
            <w:r w:rsidRPr="00B625BB">
              <w:t>26721814,8</w:t>
            </w:r>
          </w:p>
        </w:tc>
      </w:tr>
      <w:tr w:rsidR="00B625BB" w:rsidRPr="00B625BB" w14:paraId="6ECD5137" w14:textId="77777777" w:rsidTr="005534FC">
        <w:tc>
          <w:tcPr>
            <w:tcW w:w="1894" w:type="dxa"/>
            <w:vMerge/>
            <w:tcBorders>
              <w:top w:val="nil"/>
              <w:bottom w:val="nil"/>
            </w:tcBorders>
          </w:tcPr>
          <w:p w14:paraId="03D698DB" w14:textId="77777777" w:rsidR="00F67296" w:rsidRPr="00B625BB" w:rsidRDefault="00F67296">
            <w:pPr>
              <w:pStyle w:val="ConsPlusNormal"/>
            </w:pPr>
          </w:p>
        </w:tc>
        <w:tc>
          <w:tcPr>
            <w:tcW w:w="3698" w:type="dxa"/>
            <w:gridSpan w:val="2"/>
            <w:vMerge w:val="restart"/>
          </w:tcPr>
          <w:p w14:paraId="5AB2B624" w14:textId="77777777" w:rsidR="00F67296" w:rsidRPr="00B625BB" w:rsidRDefault="00F67296">
            <w:pPr>
              <w:pStyle w:val="ConsPlusNormal"/>
            </w:pPr>
            <w:r w:rsidRPr="00B625BB">
              <w:t>Приобретение государственными учреждениями оборудования и других основных средств</w:t>
            </w:r>
          </w:p>
        </w:tc>
        <w:tc>
          <w:tcPr>
            <w:tcW w:w="904" w:type="dxa"/>
          </w:tcPr>
          <w:p w14:paraId="15025FD8" w14:textId="77777777" w:rsidR="00F67296" w:rsidRPr="00B625BB" w:rsidRDefault="00F67296">
            <w:pPr>
              <w:pStyle w:val="ConsPlusNormal"/>
            </w:pPr>
          </w:p>
        </w:tc>
        <w:tc>
          <w:tcPr>
            <w:tcW w:w="1969" w:type="dxa"/>
            <w:gridSpan w:val="3"/>
          </w:tcPr>
          <w:p w14:paraId="17239001" w14:textId="77777777" w:rsidR="00F67296" w:rsidRPr="00B625BB" w:rsidRDefault="00F67296">
            <w:pPr>
              <w:pStyle w:val="ConsPlusNormal"/>
            </w:pPr>
            <w:r w:rsidRPr="00B625BB">
              <w:t>Всего</w:t>
            </w:r>
          </w:p>
        </w:tc>
        <w:tc>
          <w:tcPr>
            <w:tcW w:w="1410" w:type="dxa"/>
            <w:gridSpan w:val="2"/>
          </w:tcPr>
          <w:p w14:paraId="4A58221F" w14:textId="77777777" w:rsidR="00F67296" w:rsidRPr="00B625BB" w:rsidRDefault="00F67296">
            <w:pPr>
              <w:pStyle w:val="ConsPlusNormal"/>
            </w:pPr>
            <w:r w:rsidRPr="00B625BB">
              <w:t>300000,0</w:t>
            </w:r>
          </w:p>
        </w:tc>
        <w:tc>
          <w:tcPr>
            <w:tcW w:w="1384" w:type="dxa"/>
          </w:tcPr>
          <w:p w14:paraId="3221DC19" w14:textId="77777777" w:rsidR="00F67296" w:rsidRPr="00B625BB" w:rsidRDefault="00F67296">
            <w:pPr>
              <w:pStyle w:val="ConsPlusNormal"/>
            </w:pPr>
            <w:r w:rsidRPr="00B625BB">
              <w:t>200000,0</w:t>
            </w:r>
          </w:p>
        </w:tc>
        <w:tc>
          <w:tcPr>
            <w:tcW w:w="1506" w:type="dxa"/>
            <w:gridSpan w:val="2"/>
          </w:tcPr>
          <w:p w14:paraId="580586F1" w14:textId="77777777" w:rsidR="00F67296" w:rsidRPr="00B625BB" w:rsidRDefault="00F67296">
            <w:pPr>
              <w:pStyle w:val="ConsPlusNormal"/>
            </w:pPr>
            <w:r w:rsidRPr="00B625BB">
              <w:t>200000,0</w:t>
            </w:r>
          </w:p>
        </w:tc>
        <w:tc>
          <w:tcPr>
            <w:tcW w:w="1426" w:type="dxa"/>
            <w:gridSpan w:val="2"/>
          </w:tcPr>
          <w:p w14:paraId="6716BFEA" w14:textId="77777777" w:rsidR="00F67296" w:rsidRPr="00B625BB" w:rsidRDefault="00F67296">
            <w:pPr>
              <w:pStyle w:val="ConsPlusNormal"/>
            </w:pPr>
            <w:r w:rsidRPr="00B625BB">
              <w:t>700000,0</w:t>
            </w:r>
          </w:p>
        </w:tc>
      </w:tr>
      <w:tr w:rsidR="00B625BB" w:rsidRPr="00B625BB" w14:paraId="41A237FD" w14:textId="77777777" w:rsidTr="005534FC">
        <w:tc>
          <w:tcPr>
            <w:tcW w:w="1894" w:type="dxa"/>
            <w:vMerge/>
            <w:tcBorders>
              <w:top w:val="nil"/>
              <w:bottom w:val="nil"/>
            </w:tcBorders>
          </w:tcPr>
          <w:p w14:paraId="55B1A9AF" w14:textId="77777777" w:rsidR="00F67296" w:rsidRPr="00B625BB" w:rsidRDefault="00F67296">
            <w:pPr>
              <w:pStyle w:val="ConsPlusNormal"/>
            </w:pPr>
          </w:p>
        </w:tc>
        <w:tc>
          <w:tcPr>
            <w:tcW w:w="3698" w:type="dxa"/>
            <w:gridSpan w:val="2"/>
            <w:vMerge/>
          </w:tcPr>
          <w:p w14:paraId="1BC77E69" w14:textId="77777777" w:rsidR="00F67296" w:rsidRPr="00B625BB" w:rsidRDefault="00F67296">
            <w:pPr>
              <w:pStyle w:val="ConsPlusNormal"/>
            </w:pPr>
          </w:p>
        </w:tc>
        <w:tc>
          <w:tcPr>
            <w:tcW w:w="904" w:type="dxa"/>
          </w:tcPr>
          <w:p w14:paraId="4F4941D5" w14:textId="77777777" w:rsidR="00F67296" w:rsidRPr="00B625BB" w:rsidRDefault="00F67296">
            <w:pPr>
              <w:pStyle w:val="ConsPlusNormal"/>
            </w:pPr>
            <w:r w:rsidRPr="00B625BB">
              <w:t>054</w:t>
            </w:r>
          </w:p>
        </w:tc>
        <w:tc>
          <w:tcPr>
            <w:tcW w:w="1969" w:type="dxa"/>
            <w:gridSpan w:val="3"/>
          </w:tcPr>
          <w:p w14:paraId="486F715A" w14:textId="77777777" w:rsidR="00F67296" w:rsidRPr="00B625BB" w:rsidRDefault="00F67296">
            <w:pPr>
              <w:pStyle w:val="ConsPlusNormal"/>
            </w:pPr>
            <w:r w:rsidRPr="00B625BB">
              <w:t>бюджет города Москвы</w:t>
            </w:r>
          </w:p>
        </w:tc>
        <w:tc>
          <w:tcPr>
            <w:tcW w:w="1410" w:type="dxa"/>
            <w:gridSpan w:val="2"/>
          </w:tcPr>
          <w:p w14:paraId="765C75E4" w14:textId="77777777" w:rsidR="00F67296" w:rsidRPr="00B625BB" w:rsidRDefault="00F67296">
            <w:pPr>
              <w:pStyle w:val="ConsPlusNormal"/>
            </w:pPr>
            <w:r w:rsidRPr="00B625BB">
              <w:t>300000,0</w:t>
            </w:r>
          </w:p>
        </w:tc>
        <w:tc>
          <w:tcPr>
            <w:tcW w:w="1384" w:type="dxa"/>
          </w:tcPr>
          <w:p w14:paraId="542390C1" w14:textId="77777777" w:rsidR="00F67296" w:rsidRPr="00B625BB" w:rsidRDefault="00F67296">
            <w:pPr>
              <w:pStyle w:val="ConsPlusNormal"/>
            </w:pPr>
            <w:r w:rsidRPr="00B625BB">
              <w:t>200000,0</w:t>
            </w:r>
          </w:p>
        </w:tc>
        <w:tc>
          <w:tcPr>
            <w:tcW w:w="1506" w:type="dxa"/>
            <w:gridSpan w:val="2"/>
          </w:tcPr>
          <w:p w14:paraId="73752FBA" w14:textId="77777777" w:rsidR="00F67296" w:rsidRPr="00B625BB" w:rsidRDefault="00F67296">
            <w:pPr>
              <w:pStyle w:val="ConsPlusNormal"/>
            </w:pPr>
            <w:r w:rsidRPr="00B625BB">
              <w:t>200000,0</w:t>
            </w:r>
          </w:p>
        </w:tc>
        <w:tc>
          <w:tcPr>
            <w:tcW w:w="1426" w:type="dxa"/>
            <w:gridSpan w:val="2"/>
          </w:tcPr>
          <w:p w14:paraId="71B4D6D2" w14:textId="77777777" w:rsidR="00F67296" w:rsidRPr="00B625BB" w:rsidRDefault="00F67296">
            <w:pPr>
              <w:pStyle w:val="ConsPlusNormal"/>
            </w:pPr>
            <w:r w:rsidRPr="00B625BB">
              <w:t>700000,0</w:t>
            </w:r>
          </w:p>
        </w:tc>
      </w:tr>
      <w:tr w:rsidR="00B625BB" w:rsidRPr="00B625BB" w14:paraId="10B05329" w14:textId="77777777" w:rsidTr="005534FC">
        <w:tc>
          <w:tcPr>
            <w:tcW w:w="1894" w:type="dxa"/>
            <w:vMerge/>
            <w:tcBorders>
              <w:top w:val="nil"/>
              <w:bottom w:val="nil"/>
            </w:tcBorders>
          </w:tcPr>
          <w:p w14:paraId="074ACEF0" w14:textId="77777777" w:rsidR="00F67296" w:rsidRPr="00B625BB" w:rsidRDefault="00F67296">
            <w:pPr>
              <w:pStyle w:val="ConsPlusNormal"/>
            </w:pPr>
          </w:p>
        </w:tc>
        <w:tc>
          <w:tcPr>
            <w:tcW w:w="3698" w:type="dxa"/>
            <w:gridSpan w:val="2"/>
            <w:vMerge w:val="restart"/>
          </w:tcPr>
          <w:p w14:paraId="5BF1817C" w14:textId="77777777" w:rsidR="00F67296" w:rsidRPr="00B625BB" w:rsidRDefault="00F67296">
            <w:pPr>
              <w:pStyle w:val="ConsPlusNormal"/>
            </w:pPr>
            <w:r w:rsidRPr="00B625BB">
              <w:t>Предоставление услуг по оказанию специализированной высокотехнологичной медицинской помощи, не включенной в базовую программу обязательного медицинского страхования</w:t>
            </w:r>
          </w:p>
        </w:tc>
        <w:tc>
          <w:tcPr>
            <w:tcW w:w="904" w:type="dxa"/>
          </w:tcPr>
          <w:p w14:paraId="5B016A01" w14:textId="77777777" w:rsidR="00F67296" w:rsidRPr="00B625BB" w:rsidRDefault="00F67296">
            <w:pPr>
              <w:pStyle w:val="ConsPlusNormal"/>
            </w:pPr>
          </w:p>
        </w:tc>
        <w:tc>
          <w:tcPr>
            <w:tcW w:w="1969" w:type="dxa"/>
            <w:gridSpan w:val="3"/>
          </w:tcPr>
          <w:p w14:paraId="604CA125" w14:textId="77777777" w:rsidR="00F67296" w:rsidRPr="00B625BB" w:rsidRDefault="00F67296">
            <w:pPr>
              <w:pStyle w:val="ConsPlusNormal"/>
            </w:pPr>
            <w:r w:rsidRPr="00B625BB">
              <w:t>Всего</w:t>
            </w:r>
          </w:p>
        </w:tc>
        <w:tc>
          <w:tcPr>
            <w:tcW w:w="1410" w:type="dxa"/>
            <w:gridSpan w:val="2"/>
          </w:tcPr>
          <w:p w14:paraId="76CF0126" w14:textId="77777777" w:rsidR="00F67296" w:rsidRPr="00B625BB" w:rsidRDefault="00F67296">
            <w:pPr>
              <w:pStyle w:val="ConsPlusNormal"/>
            </w:pPr>
            <w:r w:rsidRPr="00B625BB">
              <w:t>12781647,5</w:t>
            </w:r>
          </w:p>
        </w:tc>
        <w:tc>
          <w:tcPr>
            <w:tcW w:w="1384" w:type="dxa"/>
          </w:tcPr>
          <w:p w14:paraId="7E6C008B" w14:textId="77777777" w:rsidR="00F67296" w:rsidRPr="00B625BB" w:rsidRDefault="00F67296">
            <w:pPr>
              <w:pStyle w:val="ConsPlusNormal"/>
            </w:pPr>
            <w:r w:rsidRPr="00B625BB">
              <w:t>12781647,5</w:t>
            </w:r>
          </w:p>
        </w:tc>
        <w:tc>
          <w:tcPr>
            <w:tcW w:w="1506" w:type="dxa"/>
            <w:gridSpan w:val="2"/>
          </w:tcPr>
          <w:p w14:paraId="105DCA83" w14:textId="77777777" w:rsidR="00F67296" w:rsidRPr="00B625BB" w:rsidRDefault="00F67296">
            <w:pPr>
              <w:pStyle w:val="ConsPlusNormal"/>
            </w:pPr>
            <w:r w:rsidRPr="00B625BB">
              <w:t>12781647,5</w:t>
            </w:r>
          </w:p>
        </w:tc>
        <w:tc>
          <w:tcPr>
            <w:tcW w:w="1426" w:type="dxa"/>
            <w:gridSpan w:val="2"/>
          </w:tcPr>
          <w:p w14:paraId="792EBA5C" w14:textId="77777777" w:rsidR="00F67296" w:rsidRPr="00B625BB" w:rsidRDefault="00F67296">
            <w:pPr>
              <w:pStyle w:val="ConsPlusNormal"/>
            </w:pPr>
            <w:r w:rsidRPr="00B625BB">
              <w:t>38344942,5</w:t>
            </w:r>
          </w:p>
        </w:tc>
      </w:tr>
      <w:tr w:rsidR="00B625BB" w:rsidRPr="00B625BB" w14:paraId="779CDEA7" w14:textId="77777777" w:rsidTr="005534FC">
        <w:tc>
          <w:tcPr>
            <w:tcW w:w="1894" w:type="dxa"/>
            <w:vMerge/>
            <w:tcBorders>
              <w:top w:val="nil"/>
              <w:bottom w:val="nil"/>
            </w:tcBorders>
          </w:tcPr>
          <w:p w14:paraId="5773098F" w14:textId="77777777" w:rsidR="00F67296" w:rsidRPr="00B625BB" w:rsidRDefault="00F67296">
            <w:pPr>
              <w:pStyle w:val="ConsPlusNormal"/>
            </w:pPr>
          </w:p>
        </w:tc>
        <w:tc>
          <w:tcPr>
            <w:tcW w:w="3698" w:type="dxa"/>
            <w:gridSpan w:val="2"/>
            <w:vMerge/>
          </w:tcPr>
          <w:p w14:paraId="73429F98" w14:textId="77777777" w:rsidR="00F67296" w:rsidRPr="00B625BB" w:rsidRDefault="00F67296">
            <w:pPr>
              <w:pStyle w:val="ConsPlusNormal"/>
            </w:pPr>
          </w:p>
        </w:tc>
        <w:tc>
          <w:tcPr>
            <w:tcW w:w="904" w:type="dxa"/>
          </w:tcPr>
          <w:p w14:paraId="5DF17298" w14:textId="77777777" w:rsidR="00F67296" w:rsidRPr="00B625BB" w:rsidRDefault="00F67296">
            <w:pPr>
              <w:pStyle w:val="ConsPlusNormal"/>
            </w:pPr>
            <w:r w:rsidRPr="00B625BB">
              <w:t>054</w:t>
            </w:r>
          </w:p>
        </w:tc>
        <w:tc>
          <w:tcPr>
            <w:tcW w:w="1969" w:type="dxa"/>
            <w:gridSpan w:val="3"/>
          </w:tcPr>
          <w:p w14:paraId="12C60C1C" w14:textId="77777777" w:rsidR="00F67296" w:rsidRPr="00B625BB" w:rsidRDefault="00F67296">
            <w:pPr>
              <w:pStyle w:val="ConsPlusNormal"/>
            </w:pPr>
            <w:r w:rsidRPr="00B625BB">
              <w:t>бюджет города Москвы</w:t>
            </w:r>
          </w:p>
        </w:tc>
        <w:tc>
          <w:tcPr>
            <w:tcW w:w="1410" w:type="dxa"/>
            <w:gridSpan w:val="2"/>
          </w:tcPr>
          <w:p w14:paraId="52CB4E4F" w14:textId="77777777" w:rsidR="00F67296" w:rsidRPr="00B625BB" w:rsidRDefault="00F67296">
            <w:pPr>
              <w:pStyle w:val="ConsPlusNormal"/>
            </w:pPr>
            <w:r w:rsidRPr="00B625BB">
              <w:t>12614498,9</w:t>
            </w:r>
          </w:p>
        </w:tc>
        <w:tc>
          <w:tcPr>
            <w:tcW w:w="1384" w:type="dxa"/>
          </w:tcPr>
          <w:p w14:paraId="5C88191E" w14:textId="77777777" w:rsidR="00F67296" w:rsidRPr="00B625BB" w:rsidRDefault="00F67296">
            <w:pPr>
              <w:pStyle w:val="ConsPlusNormal"/>
            </w:pPr>
            <w:r w:rsidRPr="00B625BB">
              <w:t>12614498,9</w:t>
            </w:r>
          </w:p>
        </w:tc>
        <w:tc>
          <w:tcPr>
            <w:tcW w:w="1506" w:type="dxa"/>
            <w:gridSpan w:val="2"/>
          </w:tcPr>
          <w:p w14:paraId="6C388DBB" w14:textId="77777777" w:rsidR="00F67296" w:rsidRPr="00B625BB" w:rsidRDefault="00F67296">
            <w:pPr>
              <w:pStyle w:val="ConsPlusNormal"/>
            </w:pPr>
            <w:r w:rsidRPr="00B625BB">
              <w:t>12614498,9</w:t>
            </w:r>
          </w:p>
        </w:tc>
        <w:tc>
          <w:tcPr>
            <w:tcW w:w="1426" w:type="dxa"/>
            <w:gridSpan w:val="2"/>
          </w:tcPr>
          <w:p w14:paraId="50A2261C" w14:textId="77777777" w:rsidR="00F67296" w:rsidRPr="00B625BB" w:rsidRDefault="00F67296">
            <w:pPr>
              <w:pStyle w:val="ConsPlusNormal"/>
            </w:pPr>
            <w:r w:rsidRPr="00B625BB">
              <w:t>37843496,7</w:t>
            </w:r>
          </w:p>
        </w:tc>
      </w:tr>
      <w:tr w:rsidR="00B625BB" w:rsidRPr="00B625BB" w14:paraId="028F9B6F" w14:textId="77777777" w:rsidTr="005534FC">
        <w:tc>
          <w:tcPr>
            <w:tcW w:w="1894" w:type="dxa"/>
            <w:vMerge/>
            <w:tcBorders>
              <w:top w:val="nil"/>
              <w:bottom w:val="nil"/>
            </w:tcBorders>
          </w:tcPr>
          <w:p w14:paraId="5816AEBE" w14:textId="77777777" w:rsidR="00F67296" w:rsidRPr="00B625BB" w:rsidRDefault="00F67296">
            <w:pPr>
              <w:pStyle w:val="ConsPlusNormal"/>
            </w:pPr>
          </w:p>
        </w:tc>
        <w:tc>
          <w:tcPr>
            <w:tcW w:w="3698" w:type="dxa"/>
            <w:gridSpan w:val="2"/>
            <w:vMerge/>
          </w:tcPr>
          <w:p w14:paraId="793A9572" w14:textId="77777777" w:rsidR="00F67296" w:rsidRPr="00B625BB" w:rsidRDefault="00F67296">
            <w:pPr>
              <w:pStyle w:val="ConsPlusNormal"/>
            </w:pPr>
          </w:p>
        </w:tc>
        <w:tc>
          <w:tcPr>
            <w:tcW w:w="904" w:type="dxa"/>
          </w:tcPr>
          <w:p w14:paraId="5784423B" w14:textId="77777777" w:rsidR="00F67296" w:rsidRPr="00B625BB" w:rsidRDefault="00F67296">
            <w:pPr>
              <w:pStyle w:val="ConsPlusNormal"/>
            </w:pPr>
            <w:r w:rsidRPr="00B625BB">
              <w:t>054</w:t>
            </w:r>
          </w:p>
        </w:tc>
        <w:tc>
          <w:tcPr>
            <w:tcW w:w="1969" w:type="dxa"/>
            <w:gridSpan w:val="3"/>
          </w:tcPr>
          <w:p w14:paraId="07EDA92E" w14:textId="77777777" w:rsidR="00F67296" w:rsidRPr="00B625BB" w:rsidRDefault="00F67296">
            <w:pPr>
              <w:pStyle w:val="ConsPlusNormal"/>
            </w:pPr>
            <w:r w:rsidRPr="00B625BB">
              <w:t>средства федерального бюджета</w:t>
            </w:r>
          </w:p>
        </w:tc>
        <w:tc>
          <w:tcPr>
            <w:tcW w:w="1410" w:type="dxa"/>
            <w:gridSpan w:val="2"/>
          </w:tcPr>
          <w:p w14:paraId="437FF1B9" w14:textId="77777777" w:rsidR="00F67296" w:rsidRPr="00B625BB" w:rsidRDefault="00F67296">
            <w:pPr>
              <w:pStyle w:val="ConsPlusNormal"/>
            </w:pPr>
            <w:r w:rsidRPr="00B625BB">
              <w:t>167148,6</w:t>
            </w:r>
          </w:p>
        </w:tc>
        <w:tc>
          <w:tcPr>
            <w:tcW w:w="1384" w:type="dxa"/>
          </w:tcPr>
          <w:p w14:paraId="1E691FE6" w14:textId="77777777" w:rsidR="00F67296" w:rsidRPr="00B625BB" w:rsidRDefault="00F67296">
            <w:pPr>
              <w:pStyle w:val="ConsPlusNormal"/>
            </w:pPr>
            <w:r w:rsidRPr="00B625BB">
              <w:t>167148,6</w:t>
            </w:r>
          </w:p>
        </w:tc>
        <w:tc>
          <w:tcPr>
            <w:tcW w:w="1506" w:type="dxa"/>
            <w:gridSpan w:val="2"/>
          </w:tcPr>
          <w:p w14:paraId="41F97E4A" w14:textId="77777777" w:rsidR="00F67296" w:rsidRPr="00B625BB" w:rsidRDefault="00F67296">
            <w:pPr>
              <w:pStyle w:val="ConsPlusNormal"/>
            </w:pPr>
            <w:r w:rsidRPr="00B625BB">
              <w:t>167148,6</w:t>
            </w:r>
          </w:p>
        </w:tc>
        <w:tc>
          <w:tcPr>
            <w:tcW w:w="1426" w:type="dxa"/>
            <w:gridSpan w:val="2"/>
          </w:tcPr>
          <w:p w14:paraId="1B6EBE84" w14:textId="77777777" w:rsidR="00F67296" w:rsidRPr="00B625BB" w:rsidRDefault="00F67296">
            <w:pPr>
              <w:pStyle w:val="ConsPlusNormal"/>
            </w:pPr>
            <w:r w:rsidRPr="00B625BB">
              <w:t>501445,8</w:t>
            </w:r>
          </w:p>
        </w:tc>
      </w:tr>
      <w:tr w:rsidR="00B625BB" w:rsidRPr="00B625BB" w14:paraId="08E0F597" w14:textId="77777777" w:rsidTr="005534FC">
        <w:tc>
          <w:tcPr>
            <w:tcW w:w="1894" w:type="dxa"/>
            <w:vMerge/>
            <w:tcBorders>
              <w:top w:val="nil"/>
              <w:bottom w:val="nil"/>
            </w:tcBorders>
          </w:tcPr>
          <w:p w14:paraId="5A4A9DC1" w14:textId="77777777" w:rsidR="00F67296" w:rsidRPr="00B625BB" w:rsidRDefault="00F67296">
            <w:pPr>
              <w:pStyle w:val="ConsPlusNormal"/>
            </w:pPr>
          </w:p>
        </w:tc>
        <w:tc>
          <w:tcPr>
            <w:tcW w:w="3698" w:type="dxa"/>
            <w:gridSpan w:val="2"/>
            <w:vMerge w:val="restart"/>
          </w:tcPr>
          <w:p w14:paraId="7B92EA4D" w14:textId="77777777" w:rsidR="00F67296" w:rsidRPr="00B625BB" w:rsidRDefault="00F67296">
            <w:pPr>
              <w:pStyle w:val="ConsPlusNormal"/>
            </w:pPr>
            <w:r w:rsidRPr="00B625BB">
              <w:t>Совершенствование оказания скорой, в том числе скорой специализированной, медицинской помощи</w:t>
            </w:r>
          </w:p>
        </w:tc>
        <w:tc>
          <w:tcPr>
            <w:tcW w:w="904" w:type="dxa"/>
          </w:tcPr>
          <w:p w14:paraId="4E33801C" w14:textId="77777777" w:rsidR="00F67296" w:rsidRPr="00B625BB" w:rsidRDefault="00F67296">
            <w:pPr>
              <w:pStyle w:val="ConsPlusNormal"/>
            </w:pPr>
          </w:p>
        </w:tc>
        <w:tc>
          <w:tcPr>
            <w:tcW w:w="1969" w:type="dxa"/>
            <w:gridSpan w:val="3"/>
          </w:tcPr>
          <w:p w14:paraId="28C6A0FE" w14:textId="77777777" w:rsidR="00F67296" w:rsidRPr="00B625BB" w:rsidRDefault="00F67296">
            <w:pPr>
              <w:pStyle w:val="ConsPlusNormal"/>
            </w:pPr>
            <w:r w:rsidRPr="00B625BB">
              <w:t>Всего</w:t>
            </w:r>
          </w:p>
        </w:tc>
        <w:tc>
          <w:tcPr>
            <w:tcW w:w="1410" w:type="dxa"/>
            <w:gridSpan w:val="2"/>
          </w:tcPr>
          <w:p w14:paraId="671AFC8C" w14:textId="77777777" w:rsidR="00F67296" w:rsidRPr="00B625BB" w:rsidRDefault="00F67296">
            <w:pPr>
              <w:pStyle w:val="ConsPlusNormal"/>
            </w:pPr>
            <w:r w:rsidRPr="00B625BB">
              <w:t>7349782,4</w:t>
            </w:r>
          </w:p>
        </w:tc>
        <w:tc>
          <w:tcPr>
            <w:tcW w:w="1384" w:type="dxa"/>
          </w:tcPr>
          <w:p w14:paraId="1157839E" w14:textId="77777777" w:rsidR="00F67296" w:rsidRPr="00B625BB" w:rsidRDefault="00F67296">
            <w:pPr>
              <w:pStyle w:val="ConsPlusNormal"/>
            </w:pPr>
            <w:r w:rsidRPr="00B625BB">
              <w:t>6162603,8</w:t>
            </w:r>
          </w:p>
        </w:tc>
        <w:tc>
          <w:tcPr>
            <w:tcW w:w="1506" w:type="dxa"/>
            <w:gridSpan w:val="2"/>
          </w:tcPr>
          <w:p w14:paraId="6561086E" w14:textId="77777777" w:rsidR="00F67296" w:rsidRPr="00B625BB" w:rsidRDefault="00F67296">
            <w:pPr>
              <w:pStyle w:val="ConsPlusNormal"/>
            </w:pPr>
            <w:r w:rsidRPr="00B625BB">
              <w:t>6164245,2</w:t>
            </w:r>
          </w:p>
        </w:tc>
        <w:tc>
          <w:tcPr>
            <w:tcW w:w="1426" w:type="dxa"/>
            <w:gridSpan w:val="2"/>
          </w:tcPr>
          <w:p w14:paraId="568D6177" w14:textId="77777777" w:rsidR="00F67296" w:rsidRPr="00B625BB" w:rsidRDefault="00F67296">
            <w:pPr>
              <w:pStyle w:val="ConsPlusNormal"/>
            </w:pPr>
            <w:r w:rsidRPr="00B625BB">
              <w:t>19676631,4</w:t>
            </w:r>
          </w:p>
        </w:tc>
      </w:tr>
      <w:tr w:rsidR="00B625BB" w:rsidRPr="00B625BB" w14:paraId="0E6CB9D8" w14:textId="77777777" w:rsidTr="005534FC">
        <w:tc>
          <w:tcPr>
            <w:tcW w:w="1894" w:type="dxa"/>
            <w:vMerge/>
            <w:tcBorders>
              <w:top w:val="nil"/>
              <w:bottom w:val="nil"/>
            </w:tcBorders>
          </w:tcPr>
          <w:p w14:paraId="393A4FCA" w14:textId="77777777" w:rsidR="00F67296" w:rsidRPr="00B625BB" w:rsidRDefault="00F67296">
            <w:pPr>
              <w:pStyle w:val="ConsPlusNormal"/>
            </w:pPr>
          </w:p>
        </w:tc>
        <w:tc>
          <w:tcPr>
            <w:tcW w:w="3698" w:type="dxa"/>
            <w:gridSpan w:val="2"/>
            <w:vMerge/>
          </w:tcPr>
          <w:p w14:paraId="0D13B920" w14:textId="77777777" w:rsidR="00F67296" w:rsidRPr="00B625BB" w:rsidRDefault="00F67296">
            <w:pPr>
              <w:pStyle w:val="ConsPlusNormal"/>
            </w:pPr>
          </w:p>
        </w:tc>
        <w:tc>
          <w:tcPr>
            <w:tcW w:w="904" w:type="dxa"/>
          </w:tcPr>
          <w:p w14:paraId="48B1B1B4" w14:textId="77777777" w:rsidR="00F67296" w:rsidRPr="00B625BB" w:rsidRDefault="00F67296">
            <w:pPr>
              <w:pStyle w:val="ConsPlusNormal"/>
            </w:pPr>
            <w:r w:rsidRPr="00B625BB">
              <w:t>054, 509, 806</w:t>
            </w:r>
          </w:p>
        </w:tc>
        <w:tc>
          <w:tcPr>
            <w:tcW w:w="1969" w:type="dxa"/>
            <w:gridSpan w:val="3"/>
          </w:tcPr>
          <w:p w14:paraId="63FB1F41" w14:textId="77777777" w:rsidR="00F67296" w:rsidRPr="00B625BB" w:rsidRDefault="00F67296">
            <w:pPr>
              <w:pStyle w:val="ConsPlusNormal"/>
            </w:pPr>
            <w:r w:rsidRPr="00B625BB">
              <w:t>бюджет города Москвы</w:t>
            </w:r>
          </w:p>
        </w:tc>
        <w:tc>
          <w:tcPr>
            <w:tcW w:w="1410" w:type="dxa"/>
            <w:gridSpan w:val="2"/>
          </w:tcPr>
          <w:p w14:paraId="33EAEACA" w14:textId="77777777" w:rsidR="00F67296" w:rsidRPr="00B625BB" w:rsidRDefault="00F67296">
            <w:pPr>
              <w:pStyle w:val="ConsPlusNormal"/>
            </w:pPr>
            <w:r w:rsidRPr="00B625BB">
              <w:t>7349782,4</w:t>
            </w:r>
          </w:p>
        </w:tc>
        <w:tc>
          <w:tcPr>
            <w:tcW w:w="1384" w:type="dxa"/>
          </w:tcPr>
          <w:p w14:paraId="563E099E" w14:textId="77777777" w:rsidR="00F67296" w:rsidRPr="00B625BB" w:rsidRDefault="00F67296">
            <w:pPr>
              <w:pStyle w:val="ConsPlusNormal"/>
            </w:pPr>
            <w:r w:rsidRPr="00B625BB">
              <w:t>6162603,8</w:t>
            </w:r>
          </w:p>
        </w:tc>
        <w:tc>
          <w:tcPr>
            <w:tcW w:w="1506" w:type="dxa"/>
            <w:gridSpan w:val="2"/>
          </w:tcPr>
          <w:p w14:paraId="2503E21E" w14:textId="77777777" w:rsidR="00F67296" w:rsidRPr="00B625BB" w:rsidRDefault="00F67296">
            <w:pPr>
              <w:pStyle w:val="ConsPlusNormal"/>
            </w:pPr>
            <w:r w:rsidRPr="00B625BB">
              <w:t>6164245,2</w:t>
            </w:r>
          </w:p>
        </w:tc>
        <w:tc>
          <w:tcPr>
            <w:tcW w:w="1426" w:type="dxa"/>
            <w:gridSpan w:val="2"/>
          </w:tcPr>
          <w:p w14:paraId="21066C12" w14:textId="77777777" w:rsidR="00F67296" w:rsidRPr="00B625BB" w:rsidRDefault="00F67296">
            <w:pPr>
              <w:pStyle w:val="ConsPlusNormal"/>
            </w:pPr>
            <w:r w:rsidRPr="00B625BB">
              <w:t>19676631,4</w:t>
            </w:r>
          </w:p>
        </w:tc>
      </w:tr>
      <w:tr w:rsidR="00B625BB" w:rsidRPr="00B625BB" w14:paraId="0E374A10" w14:textId="77777777" w:rsidTr="005534FC">
        <w:tc>
          <w:tcPr>
            <w:tcW w:w="1894" w:type="dxa"/>
            <w:vMerge/>
            <w:tcBorders>
              <w:top w:val="nil"/>
              <w:bottom w:val="nil"/>
            </w:tcBorders>
          </w:tcPr>
          <w:p w14:paraId="7C225BFF" w14:textId="77777777" w:rsidR="00F67296" w:rsidRPr="00B625BB" w:rsidRDefault="00F67296">
            <w:pPr>
              <w:pStyle w:val="ConsPlusNormal"/>
            </w:pPr>
          </w:p>
        </w:tc>
        <w:tc>
          <w:tcPr>
            <w:tcW w:w="3698" w:type="dxa"/>
            <w:gridSpan w:val="2"/>
            <w:vMerge w:val="restart"/>
          </w:tcPr>
          <w:p w14:paraId="4D303F3F" w14:textId="77777777" w:rsidR="00F67296" w:rsidRPr="00B625BB" w:rsidRDefault="00F67296">
            <w:pPr>
              <w:pStyle w:val="ConsPlusNormal"/>
            </w:pPr>
            <w:r w:rsidRPr="00B625BB">
              <w:t>Реализация мероприятий по развитию службы скорой медицинской помощи города Москвы</w:t>
            </w:r>
          </w:p>
        </w:tc>
        <w:tc>
          <w:tcPr>
            <w:tcW w:w="904" w:type="dxa"/>
          </w:tcPr>
          <w:p w14:paraId="4EF7263B" w14:textId="77777777" w:rsidR="00F67296" w:rsidRPr="00B625BB" w:rsidRDefault="00F67296">
            <w:pPr>
              <w:pStyle w:val="ConsPlusNormal"/>
            </w:pPr>
          </w:p>
        </w:tc>
        <w:tc>
          <w:tcPr>
            <w:tcW w:w="1969" w:type="dxa"/>
            <w:gridSpan w:val="3"/>
          </w:tcPr>
          <w:p w14:paraId="7A82972C" w14:textId="77777777" w:rsidR="00F67296" w:rsidRPr="00B625BB" w:rsidRDefault="00F67296">
            <w:pPr>
              <w:pStyle w:val="ConsPlusNormal"/>
            </w:pPr>
            <w:r w:rsidRPr="00B625BB">
              <w:t>Всего</w:t>
            </w:r>
          </w:p>
        </w:tc>
        <w:tc>
          <w:tcPr>
            <w:tcW w:w="1410" w:type="dxa"/>
            <w:gridSpan w:val="2"/>
          </w:tcPr>
          <w:p w14:paraId="7EEE68D8" w14:textId="77777777" w:rsidR="00F67296" w:rsidRPr="00B625BB" w:rsidRDefault="00F67296">
            <w:pPr>
              <w:pStyle w:val="ConsPlusNormal"/>
            </w:pPr>
            <w:r w:rsidRPr="00B625BB">
              <w:t>61478,6</w:t>
            </w:r>
          </w:p>
        </w:tc>
        <w:tc>
          <w:tcPr>
            <w:tcW w:w="1384" w:type="dxa"/>
          </w:tcPr>
          <w:p w14:paraId="1B391C09" w14:textId="77777777" w:rsidR="00F67296" w:rsidRPr="00B625BB" w:rsidRDefault="00F67296">
            <w:pPr>
              <w:pStyle w:val="ConsPlusNormal"/>
            </w:pPr>
            <w:r w:rsidRPr="00B625BB">
              <w:t>0,0</w:t>
            </w:r>
          </w:p>
        </w:tc>
        <w:tc>
          <w:tcPr>
            <w:tcW w:w="1506" w:type="dxa"/>
            <w:gridSpan w:val="2"/>
          </w:tcPr>
          <w:p w14:paraId="78F53898" w14:textId="77777777" w:rsidR="00F67296" w:rsidRPr="00B625BB" w:rsidRDefault="00F67296">
            <w:pPr>
              <w:pStyle w:val="ConsPlusNormal"/>
            </w:pPr>
            <w:r w:rsidRPr="00B625BB">
              <w:t>1641,4</w:t>
            </w:r>
          </w:p>
        </w:tc>
        <w:tc>
          <w:tcPr>
            <w:tcW w:w="1426" w:type="dxa"/>
            <w:gridSpan w:val="2"/>
          </w:tcPr>
          <w:p w14:paraId="72890950" w14:textId="77777777" w:rsidR="00F67296" w:rsidRPr="00B625BB" w:rsidRDefault="00F67296">
            <w:pPr>
              <w:pStyle w:val="ConsPlusNormal"/>
            </w:pPr>
            <w:r w:rsidRPr="00B625BB">
              <w:t>63120,0</w:t>
            </w:r>
          </w:p>
        </w:tc>
      </w:tr>
      <w:tr w:rsidR="00B625BB" w:rsidRPr="00B625BB" w14:paraId="417BD7A2" w14:textId="77777777" w:rsidTr="005534FC">
        <w:tc>
          <w:tcPr>
            <w:tcW w:w="1894" w:type="dxa"/>
            <w:vMerge/>
            <w:tcBorders>
              <w:top w:val="nil"/>
              <w:bottom w:val="nil"/>
            </w:tcBorders>
          </w:tcPr>
          <w:p w14:paraId="7A20EEFF" w14:textId="77777777" w:rsidR="00F67296" w:rsidRPr="00B625BB" w:rsidRDefault="00F67296">
            <w:pPr>
              <w:pStyle w:val="ConsPlusNormal"/>
            </w:pPr>
          </w:p>
        </w:tc>
        <w:tc>
          <w:tcPr>
            <w:tcW w:w="3698" w:type="dxa"/>
            <w:gridSpan w:val="2"/>
            <w:vMerge/>
          </w:tcPr>
          <w:p w14:paraId="5C7DACC3" w14:textId="77777777" w:rsidR="00F67296" w:rsidRPr="00B625BB" w:rsidRDefault="00F67296">
            <w:pPr>
              <w:pStyle w:val="ConsPlusNormal"/>
            </w:pPr>
          </w:p>
        </w:tc>
        <w:tc>
          <w:tcPr>
            <w:tcW w:w="904" w:type="dxa"/>
          </w:tcPr>
          <w:p w14:paraId="5C59A60E" w14:textId="77777777" w:rsidR="00F67296" w:rsidRPr="00B625BB" w:rsidRDefault="00F67296">
            <w:pPr>
              <w:pStyle w:val="ConsPlusNormal"/>
            </w:pPr>
            <w:r w:rsidRPr="00B625BB">
              <w:t>509, 806</w:t>
            </w:r>
          </w:p>
        </w:tc>
        <w:tc>
          <w:tcPr>
            <w:tcW w:w="1969" w:type="dxa"/>
            <w:gridSpan w:val="3"/>
          </w:tcPr>
          <w:p w14:paraId="76445288" w14:textId="77777777" w:rsidR="00F67296" w:rsidRPr="00B625BB" w:rsidRDefault="00F67296">
            <w:pPr>
              <w:pStyle w:val="ConsPlusNormal"/>
            </w:pPr>
            <w:r w:rsidRPr="00B625BB">
              <w:t>бюджет города Москвы</w:t>
            </w:r>
          </w:p>
        </w:tc>
        <w:tc>
          <w:tcPr>
            <w:tcW w:w="1410" w:type="dxa"/>
            <w:gridSpan w:val="2"/>
          </w:tcPr>
          <w:p w14:paraId="361F1761" w14:textId="77777777" w:rsidR="00F67296" w:rsidRPr="00B625BB" w:rsidRDefault="00F67296">
            <w:pPr>
              <w:pStyle w:val="ConsPlusNormal"/>
            </w:pPr>
            <w:r w:rsidRPr="00B625BB">
              <w:t>61478,6</w:t>
            </w:r>
          </w:p>
        </w:tc>
        <w:tc>
          <w:tcPr>
            <w:tcW w:w="1384" w:type="dxa"/>
          </w:tcPr>
          <w:p w14:paraId="61D0B456" w14:textId="77777777" w:rsidR="00F67296" w:rsidRPr="00B625BB" w:rsidRDefault="00F67296">
            <w:pPr>
              <w:pStyle w:val="ConsPlusNormal"/>
            </w:pPr>
            <w:r w:rsidRPr="00B625BB">
              <w:t>0,0</w:t>
            </w:r>
          </w:p>
        </w:tc>
        <w:tc>
          <w:tcPr>
            <w:tcW w:w="1506" w:type="dxa"/>
            <w:gridSpan w:val="2"/>
          </w:tcPr>
          <w:p w14:paraId="1EA327C1" w14:textId="77777777" w:rsidR="00F67296" w:rsidRPr="00B625BB" w:rsidRDefault="00F67296">
            <w:pPr>
              <w:pStyle w:val="ConsPlusNormal"/>
            </w:pPr>
            <w:r w:rsidRPr="00B625BB">
              <w:t>1641,4</w:t>
            </w:r>
          </w:p>
        </w:tc>
        <w:tc>
          <w:tcPr>
            <w:tcW w:w="1426" w:type="dxa"/>
            <w:gridSpan w:val="2"/>
          </w:tcPr>
          <w:p w14:paraId="7438C8CA" w14:textId="77777777" w:rsidR="00F67296" w:rsidRPr="00B625BB" w:rsidRDefault="00F67296">
            <w:pPr>
              <w:pStyle w:val="ConsPlusNormal"/>
            </w:pPr>
            <w:r w:rsidRPr="00B625BB">
              <w:t>63120,0</w:t>
            </w:r>
          </w:p>
        </w:tc>
      </w:tr>
      <w:tr w:rsidR="00B625BB" w:rsidRPr="00B625BB" w14:paraId="321F3B2A" w14:textId="77777777" w:rsidTr="005534FC">
        <w:tc>
          <w:tcPr>
            <w:tcW w:w="1894" w:type="dxa"/>
            <w:vMerge/>
            <w:tcBorders>
              <w:top w:val="nil"/>
              <w:bottom w:val="nil"/>
            </w:tcBorders>
          </w:tcPr>
          <w:p w14:paraId="470C2B35" w14:textId="77777777" w:rsidR="00F67296" w:rsidRPr="00B625BB" w:rsidRDefault="00F67296">
            <w:pPr>
              <w:pStyle w:val="ConsPlusNormal"/>
            </w:pPr>
          </w:p>
        </w:tc>
        <w:tc>
          <w:tcPr>
            <w:tcW w:w="3698" w:type="dxa"/>
            <w:gridSpan w:val="2"/>
            <w:vMerge w:val="restart"/>
          </w:tcPr>
          <w:p w14:paraId="38E2636D" w14:textId="77777777" w:rsidR="00F67296" w:rsidRPr="00B625BB" w:rsidRDefault="00F67296">
            <w:pPr>
              <w:pStyle w:val="ConsPlusNormal"/>
            </w:pPr>
            <w:r w:rsidRPr="00B625BB">
              <w:t>Проведение капитального ремонта подстанций скорой медицинской помощи</w:t>
            </w:r>
          </w:p>
        </w:tc>
        <w:tc>
          <w:tcPr>
            <w:tcW w:w="904" w:type="dxa"/>
          </w:tcPr>
          <w:p w14:paraId="600D17E6" w14:textId="77777777" w:rsidR="00F67296" w:rsidRPr="00B625BB" w:rsidRDefault="00F67296">
            <w:pPr>
              <w:pStyle w:val="ConsPlusNormal"/>
            </w:pPr>
          </w:p>
        </w:tc>
        <w:tc>
          <w:tcPr>
            <w:tcW w:w="1969" w:type="dxa"/>
            <w:gridSpan w:val="3"/>
          </w:tcPr>
          <w:p w14:paraId="715AC172" w14:textId="77777777" w:rsidR="00F67296" w:rsidRPr="00B625BB" w:rsidRDefault="00F67296">
            <w:pPr>
              <w:pStyle w:val="ConsPlusNormal"/>
            </w:pPr>
            <w:r w:rsidRPr="00B625BB">
              <w:t>Всего</w:t>
            </w:r>
          </w:p>
        </w:tc>
        <w:tc>
          <w:tcPr>
            <w:tcW w:w="1410" w:type="dxa"/>
            <w:gridSpan w:val="2"/>
          </w:tcPr>
          <w:p w14:paraId="41BC2C06" w14:textId="77777777" w:rsidR="00F67296" w:rsidRPr="00B625BB" w:rsidRDefault="00F67296">
            <w:pPr>
              <w:pStyle w:val="ConsPlusNormal"/>
            </w:pPr>
            <w:r w:rsidRPr="00B625BB">
              <w:t>65700,0</w:t>
            </w:r>
          </w:p>
        </w:tc>
        <w:tc>
          <w:tcPr>
            <w:tcW w:w="1384" w:type="dxa"/>
          </w:tcPr>
          <w:p w14:paraId="6AF1B486" w14:textId="77777777" w:rsidR="00F67296" w:rsidRPr="00B625BB" w:rsidRDefault="00F67296">
            <w:pPr>
              <w:pStyle w:val="ConsPlusNormal"/>
            </w:pPr>
            <w:r w:rsidRPr="00B625BB">
              <w:t>0,0</w:t>
            </w:r>
          </w:p>
        </w:tc>
        <w:tc>
          <w:tcPr>
            <w:tcW w:w="1506" w:type="dxa"/>
            <w:gridSpan w:val="2"/>
          </w:tcPr>
          <w:p w14:paraId="55A76A6B" w14:textId="77777777" w:rsidR="00F67296" w:rsidRPr="00B625BB" w:rsidRDefault="00F67296">
            <w:pPr>
              <w:pStyle w:val="ConsPlusNormal"/>
            </w:pPr>
            <w:r w:rsidRPr="00B625BB">
              <w:t>0,0</w:t>
            </w:r>
          </w:p>
        </w:tc>
        <w:tc>
          <w:tcPr>
            <w:tcW w:w="1426" w:type="dxa"/>
            <w:gridSpan w:val="2"/>
          </w:tcPr>
          <w:p w14:paraId="12AA80E3" w14:textId="77777777" w:rsidR="00F67296" w:rsidRPr="00B625BB" w:rsidRDefault="00F67296">
            <w:pPr>
              <w:pStyle w:val="ConsPlusNormal"/>
            </w:pPr>
            <w:r w:rsidRPr="00B625BB">
              <w:t>65700,0</w:t>
            </w:r>
          </w:p>
        </w:tc>
      </w:tr>
      <w:tr w:rsidR="00B625BB" w:rsidRPr="00B625BB" w14:paraId="3B9A15CB" w14:textId="77777777" w:rsidTr="005534FC">
        <w:tc>
          <w:tcPr>
            <w:tcW w:w="1894" w:type="dxa"/>
            <w:vMerge/>
            <w:tcBorders>
              <w:top w:val="nil"/>
              <w:bottom w:val="nil"/>
            </w:tcBorders>
          </w:tcPr>
          <w:p w14:paraId="732D84A9" w14:textId="77777777" w:rsidR="00F67296" w:rsidRPr="00B625BB" w:rsidRDefault="00F67296">
            <w:pPr>
              <w:pStyle w:val="ConsPlusNormal"/>
            </w:pPr>
          </w:p>
        </w:tc>
        <w:tc>
          <w:tcPr>
            <w:tcW w:w="3698" w:type="dxa"/>
            <w:gridSpan w:val="2"/>
            <w:vMerge/>
          </w:tcPr>
          <w:p w14:paraId="34472F65" w14:textId="77777777" w:rsidR="00F67296" w:rsidRPr="00B625BB" w:rsidRDefault="00F67296">
            <w:pPr>
              <w:pStyle w:val="ConsPlusNormal"/>
            </w:pPr>
          </w:p>
        </w:tc>
        <w:tc>
          <w:tcPr>
            <w:tcW w:w="904" w:type="dxa"/>
          </w:tcPr>
          <w:p w14:paraId="29F21407" w14:textId="77777777" w:rsidR="00F67296" w:rsidRPr="00B625BB" w:rsidRDefault="00F67296">
            <w:pPr>
              <w:pStyle w:val="ConsPlusNormal"/>
            </w:pPr>
            <w:r w:rsidRPr="00B625BB">
              <w:t>806</w:t>
            </w:r>
          </w:p>
        </w:tc>
        <w:tc>
          <w:tcPr>
            <w:tcW w:w="1969" w:type="dxa"/>
            <w:gridSpan w:val="3"/>
          </w:tcPr>
          <w:p w14:paraId="46F71E52" w14:textId="77777777" w:rsidR="00F67296" w:rsidRPr="00B625BB" w:rsidRDefault="00F67296">
            <w:pPr>
              <w:pStyle w:val="ConsPlusNormal"/>
            </w:pPr>
            <w:r w:rsidRPr="00B625BB">
              <w:t>бюджет города Москвы</w:t>
            </w:r>
          </w:p>
        </w:tc>
        <w:tc>
          <w:tcPr>
            <w:tcW w:w="1410" w:type="dxa"/>
            <w:gridSpan w:val="2"/>
          </w:tcPr>
          <w:p w14:paraId="1152F819" w14:textId="77777777" w:rsidR="00F67296" w:rsidRPr="00B625BB" w:rsidRDefault="00F67296">
            <w:pPr>
              <w:pStyle w:val="ConsPlusNormal"/>
            </w:pPr>
            <w:r w:rsidRPr="00B625BB">
              <w:t>65700,0</w:t>
            </w:r>
          </w:p>
        </w:tc>
        <w:tc>
          <w:tcPr>
            <w:tcW w:w="1384" w:type="dxa"/>
          </w:tcPr>
          <w:p w14:paraId="3704956C" w14:textId="77777777" w:rsidR="00F67296" w:rsidRPr="00B625BB" w:rsidRDefault="00F67296">
            <w:pPr>
              <w:pStyle w:val="ConsPlusNormal"/>
            </w:pPr>
            <w:r w:rsidRPr="00B625BB">
              <w:t>0,0</w:t>
            </w:r>
          </w:p>
        </w:tc>
        <w:tc>
          <w:tcPr>
            <w:tcW w:w="1506" w:type="dxa"/>
            <w:gridSpan w:val="2"/>
          </w:tcPr>
          <w:p w14:paraId="45E52EDE" w14:textId="77777777" w:rsidR="00F67296" w:rsidRPr="00B625BB" w:rsidRDefault="00F67296">
            <w:pPr>
              <w:pStyle w:val="ConsPlusNormal"/>
            </w:pPr>
            <w:r w:rsidRPr="00B625BB">
              <w:t>0,0</w:t>
            </w:r>
          </w:p>
        </w:tc>
        <w:tc>
          <w:tcPr>
            <w:tcW w:w="1426" w:type="dxa"/>
            <w:gridSpan w:val="2"/>
          </w:tcPr>
          <w:p w14:paraId="0443E44D" w14:textId="77777777" w:rsidR="00F67296" w:rsidRPr="00B625BB" w:rsidRDefault="00F67296">
            <w:pPr>
              <w:pStyle w:val="ConsPlusNormal"/>
            </w:pPr>
            <w:r w:rsidRPr="00B625BB">
              <w:t>65700,0</w:t>
            </w:r>
          </w:p>
        </w:tc>
      </w:tr>
      <w:tr w:rsidR="00B625BB" w:rsidRPr="00B625BB" w14:paraId="53B2757A" w14:textId="77777777" w:rsidTr="005534FC">
        <w:tc>
          <w:tcPr>
            <w:tcW w:w="1894" w:type="dxa"/>
            <w:vMerge/>
            <w:tcBorders>
              <w:top w:val="nil"/>
              <w:bottom w:val="nil"/>
            </w:tcBorders>
          </w:tcPr>
          <w:p w14:paraId="2142F2F3" w14:textId="77777777" w:rsidR="00F67296" w:rsidRPr="00B625BB" w:rsidRDefault="00F67296">
            <w:pPr>
              <w:pStyle w:val="ConsPlusNormal"/>
            </w:pPr>
          </w:p>
        </w:tc>
        <w:tc>
          <w:tcPr>
            <w:tcW w:w="3698" w:type="dxa"/>
            <w:gridSpan w:val="2"/>
            <w:vMerge w:val="restart"/>
          </w:tcPr>
          <w:p w14:paraId="206F24D4" w14:textId="77777777" w:rsidR="00F67296" w:rsidRPr="00B625BB" w:rsidRDefault="00F67296">
            <w:pPr>
              <w:pStyle w:val="ConsPlusNormal"/>
            </w:pPr>
            <w:r w:rsidRPr="00B625BB">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904" w:type="dxa"/>
          </w:tcPr>
          <w:p w14:paraId="62E4969B" w14:textId="77777777" w:rsidR="00F67296" w:rsidRPr="00B625BB" w:rsidRDefault="00F67296">
            <w:pPr>
              <w:pStyle w:val="ConsPlusNormal"/>
            </w:pPr>
          </w:p>
        </w:tc>
        <w:tc>
          <w:tcPr>
            <w:tcW w:w="1969" w:type="dxa"/>
            <w:gridSpan w:val="3"/>
          </w:tcPr>
          <w:p w14:paraId="76729DFC" w14:textId="77777777" w:rsidR="00F67296" w:rsidRPr="00B625BB" w:rsidRDefault="00F67296">
            <w:pPr>
              <w:pStyle w:val="ConsPlusNormal"/>
            </w:pPr>
            <w:r w:rsidRPr="00B625BB">
              <w:t>Всего</w:t>
            </w:r>
          </w:p>
        </w:tc>
        <w:tc>
          <w:tcPr>
            <w:tcW w:w="1410" w:type="dxa"/>
            <w:gridSpan w:val="2"/>
          </w:tcPr>
          <w:p w14:paraId="2623B90C" w14:textId="77777777" w:rsidR="00F67296" w:rsidRPr="00B625BB" w:rsidRDefault="00F67296">
            <w:pPr>
              <w:pStyle w:val="ConsPlusNormal"/>
            </w:pPr>
            <w:r w:rsidRPr="00B625BB">
              <w:t>4967603,8</w:t>
            </w:r>
          </w:p>
        </w:tc>
        <w:tc>
          <w:tcPr>
            <w:tcW w:w="1384" w:type="dxa"/>
          </w:tcPr>
          <w:p w14:paraId="437EB56F" w14:textId="77777777" w:rsidR="00F67296" w:rsidRPr="00B625BB" w:rsidRDefault="00F67296">
            <w:pPr>
              <w:pStyle w:val="ConsPlusNormal"/>
            </w:pPr>
            <w:r w:rsidRPr="00B625BB">
              <w:t>4967603,8</w:t>
            </w:r>
          </w:p>
        </w:tc>
        <w:tc>
          <w:tcPr>
            <w:tcW w:w="1506" w:type="dxa"/>
            <w:gridSpan w:val="2"/>
          </w:tcPr>
          <w:p w14:paraId="6F034660" w14:textId="77777777" w:rsidR="00F67296" w:rsidRPr="00B625BB" w:rsidRDefault="00F67296">
            <w:pPr>
              <w:pStyle w:val="ConsPlusNormal"/>
            </w:pPr>
            <w:r w:rsidRPr="00B625BB">
              <w:t>4967603,8</w:t>
            </w:r>
          </w:p>
        </w:tc>
        <w:tc>
          <w:tcPr>
            <w:tcW w:w="1426" w:type="dxa"/>
            <w:gridSpan w:val="2"/>
          </w:tcPr>
          <w:p w14:paraId="6BAFD605" w14:textId="77777777" w:rsidR="00F67296" w:rsidRPr="00B625BB" w:rsidRDefault="00F67296">
            <w:pPr>
              <w:pStyle w:val="ConsPlusNormal"/>
            </w:pPr>
            <w:r w:rsidRPr="00B625BB">
              <w:t>14902811,4</w:t>
            </w:r>
          </w:p>
        </w:tc>
      </w:tr>
      <w:tr w:rsidR="00B625BB" w:rsidRPr="00B625BB" w14:paraId="0C7F9509" w14:textId="77777777" w:rsidTr="005534FC">
        <w:tc>
          <w:tcPr>
            <w:tcW w:w="1894" w:type="dxa"/>
            <w:vMerge/>
            <w:tcBorders>
              <w:top w:val="nil"/>
              <w:bottom w:val="nil"/>
            </w:tcBorders>
          </w:tcPr>
          <w:p w14:paraId="0051A64F" w14:textId="77777777" w:rsidR="00F67296" w:rsidRPr="00B625BB" w:rsidRDefault="00F67296">
            <w:pPr>
              <w:pStyle w:val="ConsPlusNormal"/>
            </w:pPr>
          </w:p>
        </w:tc>
        <w:tc>
          <w:tcPr>
            <w:tcW w:w="3698" w:type="dxa"/>
            <w:gridSpan w:val="2"/>
            <w:vMerge/>
          </w:tcPr>
          <w:p w14:paraId="5765E822" w14:textId="77777777" w:rsidR="00F67296" w:rsidRPr="00B625BB" w:rsidRDefault="00F67296">
            <w:pPr>
              <w:pStyle w:val="ConsPlusNormal"/>
            </w:pPr>
          </w:p>
        </w:tc>
        <w:tc>
          <w:tcPr>
            <w:tcW w:w="904" w:type="dxa"/>
          </w:tcPr>
          <w:p w14:paraId="7B874C79" w14:textId="77777777" w:rsidR="00F67296" w:rsidRPr="00B625BB" w:rsidRDefault="00F67296">
            <w:pPr>
              <w:pStyle w:val="ConsPlusNormal"/>
            </w:pPr>
            <w:r w:rsidRPr="00B625BB">
              <w:t>054</w:t>
            </w:r>
          </w:p>
        </w:tc>
        <w:tc>
          <w:tcPr>
            <w:tcW w:w="1969" w:type="dxa"/>
            <w:gridSpan w:val="3"/>
          </w:tcPr>
          <w:p w14:paraId="108DAA4E" w14:textId="77777777" w:rsidR="00F67296" w:rsidRPr="00B625BB" w:rsidRDefault="00F67296">
            <w:pPr>
              <w:pStyle w:val="ConsPlusNormal"/>
            </w:pPr>
            <w:r w:rsidRPr="00B625BB">
              <w:t>бюджет города Москвы</w:t>
            </w:r>
          </w:p>
        </w:tc>
        <w:tc>
          <w:tcPr>
            <w:tcW w:w="1410" w:type="dxa"/>
            <w:gridSpan w:val="2"/>
          </w:tcPr>
          <w:p w14:paraId="25CB3EFD" w14:textId="77777777" w:rsidR="00F67296" w:rsidRPr="00B625BB" w:rsidRDefault="00F67296">
            <w:pPr>
              <w:pStyle w:val="ConsPlusNormal"/>
            </w:pPr>
            <w:r w:rsidRPr="00B625BB">
              <w:t>4967603,8</w:t>
            </w:r>
          </w:p>
        </w:tc>
        <w:tc>
          <w:tcPr>
            <w:tcW w:w="1384" w:type="dxa"/>
          </w:tcPr>
          <w:p w14:paraId="013C42C9" w14:textId="77777777" w:rsidR="00F67296" w:rsidRPr="00B625BB" w:rsidRDefault="00F67296">
            <w:pPr>
              <w:pStyle w:val="ConsPlusNormal"/>
            </w:pPr>
            <w:r w:rsidRPr="00B625BB">
              <w:t>4967603,8</w:t>
            </w:r>
          </w:p>
        </w:tc>
        <w:tc>
          <w:tcPr>
            <w:tcW w:w="1506" w:type="dxa"/>
            <w:gridSpan w:val="2"/>
          </w:tcPr>
          <w:p w14:paraId="7FDAC872" w14:textId="77777777" w:rsidR="00F67296" w:rsidRPr="00B625BB" w:rsidRDefault="00F67296">
            <w:pPr>
              <w:pStyle w:val="ConsPlusNormal"/>
            </w:pPr>
            <w:r w:rsidRPr="00B625BB">
              <w:t>4967603,8</w:t>
            </w:r>
          </w:p>
        </w:tc>
        <w:tc>
          <w:tcPr>
            <w:tcW w:w="1426" w:type="dxa"/>
            <w:gridSpan w:val="2"/>
          </w:tcPr>
          <w:p w14:paraId="0748BCCC" w14:textId="77777777" w:rsidR="00F67296" w:rsidRPr="00B625BB" w:rsidRDefault="00F67296">
            <w:pPr>
              <w:pStyle w:val="ConsPlusNormal"/>
            </w:pPr>
            <w:r w:rsidRPr="00B625BB">
              <w:t>14902811,4</w:t>
            </w:r>
          </w:p>
        </w:tc>
      </w:tr>
      <w:tr w:rsidR="00B625BB" w:rsidRPr="00B625BB" w14:paraId="504A38C9" w14:textId="77777777" w:rsidTr="005534FC">
        <w:tc>
          <w:tcPr>
            <w:tcW w:w="1894" w:type="dxa"/>
            <w:vMerge/>
            <w:tcBorders>
              <w:top w:val="nil"/>
              <w:bottom w:val="nil"/>
            </w:tcBorders>
          </w:tcPr>
          <w:p w14:paraId="15853338" w14:textId="77777777" w:rsidR="00F67296" w:rsidRPr="00B625BB" w:rsidRDefault="00F67296">
            <w:pPr>
              <w:pStyle w:val="ConsPlusNormal"/>
            </w:pPr>
          </w:p>
        </w:tc>
        <w:tc>
          <w:tcPr>
            <w:tcW w:w="3698" w:type="dxa"/>
            <w:gridSpan w:val="2"/>
            <w:vMerge w:val="restart"/>
          </w:tcPr>
          <w:p w14:paraId="320AA09E" w14:textId="77777777" w:rsidR="00F67296" w:rsidRPr="00B625BB" w:rsidRDefault="00F67296">
            <w:pPr>
              <w:pStyle w:val="ConsPlusNormal"/>
            </w:pPr>
            <w:r w:rsidRPr="00B625BB">
              <w:t>Приобретение государственными учреждениями оборудования и других основных средств</w:t>
            </w:r>
          </w:p>
        </w:tc>
        <w:tc>
          <w:tcPr>
            <w:tcW w:w="904" w:type="dxa"/>
          </w:tcPr>
          <w:p w14:paraId="5CC0ACDB" w14:textId="77777777" w:rsidR="00F67296" w:rsidRPr="00B625BB" w:rsidRDefault="00F67296">
            <w:pPr>
              <w:pStyle w:val="ConsPlusNormal"/>
            </w:pPr>
          </w:p>
        </w:tc>
        <w:tc>
          <w:tcPr>
            <w:tcW w:w="1969" w:type="dxa"/>
            <w:gridSpan w:val="3"/>
          </w:tcPr>
          <w:p w14:paraId="66B43721" w14:textId="77777777" w:rsidR="00F67296" w:rsidRPr="00B625BB" w:rsidRDefault="00F67296">
            <w:pPr>
              <w:pStyle w:val="ConsPlusNormal"/>
            </w:pPr>
            <w:r w:rsidRPr="00B625BB">
              <w:t>Всего</w:t>
            </w:r>
          </w:p>
        </w:tc>
        <w:tc>
          <w:tcPr>
            <w:tcW w:w="1410" w:type="dxa"/>
            <w:gridSpan w:val="2"/>
          </w:tcPr>
          <w:p w14:paraId="2AB3EA92" w14:textId="77777777" w:rsidR="00F67296" w:rsidRPr="00B625BB" w:rsidRDefault="00F67296">
            <w:pPr>
              <w:pStyle w:val="ConsPlusNormal"/>
            </w:pPr>
            <w:r w:rsidRPr="00B625BB">
              <w:t>2255000,0</w:t>
            </w:r>
          </w:p>
        </w:tc>
        <w:tc>
          <w:tcPr>
            <w:tcW w:w="1384" w:type="dxa"/>
          </w:tcPr>
          <w:p w14:paraId="533AA700" w14:textId="77777777" w:rsidR="00F67296" w:rsidRPr="00B625BB" w:rsidRDefault="00F67296">
            <w:pPr>
              <w:pStyle w:val="ConsPlusNormal"/>
            </w:pPr>
            <w:r w:rsidRPr="00B625BB">
              <w:t>1195000,0</w:t>
            </w:r>
          </w:p>
        </w:tc>
        <w:tc>
          <w:tcPr>
            <w:tcW w:w="1506" w:type="dxa"/>
            <w:gridSpan w:val="2"/>
          </w:tcPr>
          <w:p w14:paraId="0C257B2D" w14:textId="77777777" w:rsidR="00F67296" w:rsidRPr="00B625BB" w:rsidRDefault="00F67296">
            <w:pPr>
              <w:pStyle w:val="ConsPlusNormal"/>
            </w:pPr>
            <w:r w:rsidRPr="00B625BB">
              <w:t>1195000,0</w:t>
            </w:r>
          </w:p>
        </w:tc>
        <w:tc>
          <w:tcPr>
            <w:tcW w:w="1426" w:type="dxa"/>
            <w:gridSpan w:val="2"/>
          </w:tcPr>
          <w:p w14:paraId="14F32E77" w14:textId="77777777" w:rsidR="00F67296" w:rsidRPr="00B625BB" w:rsidRDefault="00F67296">
            <w:pPr>
              <w:pStyle w:val="ConsPlusNormal"/>
            </w:pPr>
            <w:r w:rsidRPr="00B625BB">
              <w:t>4645000,0</w:t>
            </w:r>
          </w:p>
        </w:tc>
      </w:tr>
      <w:tr w:rsidR="00B625BB" w:rsidRPr="00B625BB" w14:paraId="23F9FE4C" w14:textId="77777777" w:rsidTr="005534FC">
        <w:tc>
          <w:tcPr>
            <w:tcW w:w="1894" w:type="dxa"/>
            <w:vMerge/>
            <w:tcBorders>
              <w:top w:val="nil"/>
              <w:bottom w:val="nil"/>
            </w:tcBorders>
          </w:tcPr>
          <w:p w14:paraId="4A7161A4" w14:textId="77777777" w:rsidR="00F67296" w:rsidRPr="00B625BB" w:rsidRDefault="00F67296">
            <w:pPr>
              <w:pStyle w:val="ConsPlusNormal"/>
            </w:pPr>
          </w:p>
        </w:tc>
        <w:tc>
          <w:tcPr>
            <w:tcW w:w="3698" w:type="dxa"/>
            <w:gridSpan w:val="2"/>
            <w:vMerge/>
          </w:tcPr>
          <w:p w14:paraId="7ABBBC9F" w14:textId="77777777" w:rsidR="00F67296" w:rsidRPr="00B625BB" w:rsidRDefault="00F67296">
            <w:pPr>
              <w:pStyle w:val="ConsPlusNormal"/>
            </w:pPr>
          </w:p>
        </w:tc>
        <w:tc>
          <w:tcPr>
            <w:tcW w:w="904" w:type="dxa"/>
          </w:tcPr>
          <w:p w14:paraId="0F401D1F" w14:textId="77777777" w:rsidR="00F67296" w:rsidRPr="00B625BB" w:rsidRDefault="00F67296">
            <w:pPr>
              <w:pStyle w:val="ConsPlusNormal"/>
            </w:pPr>
            <w:r w:rsidRPr="00B625BB">
              <w:t>054</w:t>
            </w:r>
          </w:p>
        </w:tc>
        <w:tc>
          <w:tcPr>
            <w:tcW w:w="1969" w:type="dxa"/>
            <w:gridSpan w:val="3"/>
          </w:tcPr>
          <w:p w14:paraId="29A9DD65" w14:textId="77777777" w:rsidR="00F67296" w:rsidRPr="00B625BB" w:rsidRDefault="00F67296">
            <w:pPr>
              <w:pStyle w:val="ConsPlusNormal"/>
            </w:pPr>
            <w:r w:rsidRPr="00B625BB">
              <w:t>бюджет города Москвы</w:t>
            </w:r>
          </w:p>
        </w:tc>
        <w:tc>
          <w:tcPr>
            <w:tcW w:w="1410" w:type="dxa"/>
            <w:gridSpan w:val="2"/>
          </w:tcPr>
          <w:p w14:paraId="749F28D4" w14:textId="77777777" w:rsidR="00F67296" w:rsidRPr="00B625BB" w:rsidRDefault="00F67296">
            <w:pPr>
              <w:pStyle w:val="ConsPlusNormal"/>
            </w:pPr>
            <w:r w:rsidRPr="00B625BB">
              <w:t>2255000,0</w:t>
            </w:r>
          </w:p>
        </w:tc>
        <w:tc>
          <w:tcPr>
            <w:tcW w:w="1384" w:type="dxa"/>
          </w:tcPr>
          <w:p w14:paraId="18EE559D" w14:textId="77777777" w:rsidR="00F67296" w:rsidRPr="00B625BB" w:rsidRDefault="00F67296">
            <w:pPr>
              <w:pStyle w:val="ConsPlusNormal"/>
            </w:pPr>
            <w:r w:rsidRPr="00B625BB">
              <w:t>1195000,0</w:t>
            </w:r>
          </w:p>
        </w:tc>
        <w:tc>
          <w:tcPr>
            <w:tcW w:w="1506" w:type="dxa"/>
            <w:gridSpan w:val="2"/>
          </w:tcPr>
          <w:p w14:paraId="0A57209C" w14:textId="77777777" w:rsidR="00F67296" w:rsidRPr="00B625BB" w:rsidRDefault="00F67296">
            <w:pPr>
              <w:pStyle w:val="ConsPlusNormal"/>
            </w:pPr>
            <w:r w:rsidRPr="00B625BB">
              <w:t>1195000,0</w:t>
            </w:r>
          </w:p>
        </w:tc>
        <w:tc>
          <w:tcPr>
            <w:tcW w:w="1426" w:type="dxa"/>
            <w:gridSpan w:val="2"/>
          </w:tcPr>
          <w:p w14:paraId="4B8AB978" w14:textId="77777777" w:rsidR="00F67296" w:rsidRPr="00B625BB" w:rsidRDefault="00F67296">
            <w:pPr>
              <w:pStyle w:val="ConsPlusNormal"/>
            </w:pPr>
            <w:r w:rsidRPr="00B625BB">
              <w:t>4645000,0</w:t>
            </w:r>
          </w:p>
        </w:tc>
      </w:tr>
      <w:tr w:rsidR="00B625BB" w:rsidRPr="00B625BB" w14:paraId="0154EFF0" w14:textId="77777777" w:rsidTr="005534FC">
        <w:tc>
          <w:tcPr>
            <w:tcW w:w="1894" w:type="dxa"/>
            <w:vMerge/>
            <w:tcBorders>
              <w:top w:val="nil"/>
              <w:bottom w:val="nil"/>
            </w:tcBorders>
          </w:tcPr>
          <w:p w14:paraId="489D6AF2" w14:textId="77777777" w:rsidR="00F67296" w:rsidRPr="00B625BB" w:rsidRDefault="00F67296">
            <w:pPr>
              <w:pStyle w:val="ConsPlusNormal"/>
            </w:pPr>
          </w:p>
        </w:tc>
        <w:tc>
          <w:tcPr>
            <w:tcW w:w="3698" w:type="dxa"/>
            <w:gridSpan w:val="2"/>
            <w:vMerge w:val="restart"/>
          </w:tcPr>
          <w:p w14:paraId="5A1CAEBD" w14:textId="77777777" w:rsidR="00F67296" w:rsidRPr="00B625BB" w:rsidRDefault="00F67296">
            <w:pPr>
              <w:pStyle w:val="ConsPlusNormal"/>
            </w:pPr>
            <w:r w:rsidRPr="00B625BB">
              <w:t>Совершенствование системы оказания паллиативной помощи взрослым жителям города Москвы</w:t>
            </w:r>
          </w:p>
        </w:tc>
        <w:tc>
          <w:tcPr>
            <w:tcW w:w="904" w:type="dxa"/>
          </w:tcPr>
          <w:p w14:paraId="196866EC" w14:textId="77777777" w:rsidR="00F67296" w:rsidRPr="00B625BB" w:rsidRDefault="00F67296">
            <w:pPr>
              <w:pStyle w:val="ConsPlusNormal"/>
            </w:pPr>
          </w:p>
        </w:tc>
        <w:tc>
          <w:tcPr>
            <w:tcW w:w="1969" w:type="dxa"/>
            <w:gridSpan w:val="3"/>
          </w:tcPr>
          <w:p w14:paraId="5541328A" w14:textId="77777777" w:rsidR="00F67296" w:rsidRPr="00B625BB" w:rsidRDefault="00F67296">
            <w:pPr>
              <w:pStyle w:val="ConsPlusNormal"/>
            </w:pPr>
            <w:r w:rsidRPr="00B625BB">
              <w:t>Всего</w:t>
            </w:r>
          </w:p>
        </w:tc>
        <w:tc>
          <w:tcPr>
            <w:tcW w:w="1410" w:type="dxa"/>
            <w:gridSpan w:val="2"/>
          </w:tcPr>
          <w:p w14:paraId="413CCAEC" w14:textId="77777777" w:rsidR="00F67296" w:rsidRPr="00B625BB" w:rsidRDefault="00F67296">
            <w:pPr>
              <w:pStyle w:val="ConsPlusNormal"/>
            </w:pPr>
            <w:r w:rsidRPr="00B625BB">
              <w:t>6710082,4</w:t>
            </w:r>
          </w:p>
        </w:tc>
        <w:tc>
          <w:tcPr>
            <w:tcW w:w="1384" w:type="dxa"/>
          </w:tcPr>
          <w:p w14:paraId="5441A410" w14:textId="77777777" w:rsidR="00F67296" w:rsidRPr="00B625BB" w:rsidRDefault="00F67296">
            <w:pPr>
              <w:pStyle w:val="ConsPlusNormal"/>
            </w:pPr>
            <w:r w:rsidRPr="00B625BB">
              <w:t>6885577,4</w:t>
            </w:r>
          </w:p>
        </w:tc>
        <w:tc>
          <w:tcPr>
            <w:tcW w:w="1506" w:type="dxa"/>
            <w:gridSpan w:val="2"/>
          </w:tcPr>
          <w:p w14:paraId="753FDBF7" w14:textId="77777777" w:rsidR="00F67296" w:rsidRPr="00B625BB" w:rsidRDefault="00F67296">
            <w:pPr>
              <w:pStyle w:val="ConsPlusNormal"/>
            </w:pPr>
            <w:r w:rsidRPr="00B625BB">
              <w:t>6885577,4</w:t>
            </w:r>
          </w:p>
        </w:tc>
        <w:tc>
          <w:tcPr>
            <w:tcW w:w="1426" w:type="dxa"/>
            <w:gridSpan w:val="2"/>
          </w:tcPr>
          <w:p w14:paraId="2DE690FC" w14:textId="77777777" w:rsidR="00F67296" w:rsidRPr="00B625BB" w:rsidRDefault="00F67296">
            <w:pPr>
              <w:pStyle w:val="ConsPlusNormal"/>
            </w:pPr>
            <w:r w:rsidRPr="00B625BB">
              <w:t>20481237,2</w:t>
            </w:r>
          </w:p>
        </w:tc>
      </w:tr>
      <w:tr w:rsidR="00B625BB" w:rsidRPr="00B625BB" w14:paraId="794594A3" w14:textId="77777777" w:rsidTr="005534FC">
        <w:tc>
          <w:tcPr>
            <w:tcW w:w="1894" w:type="dxa"/>
            <w:vMerge/>
            <w:tcBorders>
              <w:top w:val="nil"/>
              <w:bottom w:val="nil"/>
            </w:tcBorders>
          </w:tcPr>
          <w:p w14:paraId="32857C3E" w14:textId="77777777" w:rsidR="00F67296" w:rsidRPr="00B625BB" w:rsidRDefault="00F67296">
            <w:pPr>
              <w:pStyle w:val="ConsPlusNormal"/>
            </w:pPr>
          </w:p>
        </w:tc>
        <w:tc>
          <w:tcPr>
            <w:tcW w:w="3698" w:type="dxa"/>
            <w:gridSpan w:val="2"/>
            <w:vMerge/>
          </w:tcPr>
          <w:p w14:paraId="45FC16E3" w14:textId="77777777" w:rsidR="00F67296" w:rsidRPr="00B625BB" w:rsidRDefault="00F67296">
            <w:pPr>
              <w:pStyle w:val="ConsPlusNormal"/>
            </w:pPr>
          </w:p>
        </w:tc>
        <w:tc>
          <w:tcPr>
            <w:tcW w:w="904" w:type="dxa"/>
          </w:tcPr>
          <w:p w14:paraId="7306E8ED" w14:textId="77777777" w:rsidR="00F67296" w:rsidRPr="00B625BB" w:rsidRDefault="00F67296">
            <w:pPr>
              <w:pStyle w:val="ConsPlusNormal"/>
            </w:pPr>
            <w:r w:rsidRPr="00B625BB">
              <w:t>054</w:t>
            </w:r>
          </w:p>
        </w:tc>
        <w:tc>
          <w:tcPr>
            <w:tcW w:w="1969" w:type="dxa"/>
            <w:gridSpan w:val="3"/>
          </w:tcPr>
          <w:p w14:paraId="6B22C82D" w14:textId="77777777" w:rsidR="00F67296" w:rsidRPr="00B625BB" w:rsidRDefault="00F67296">
            <w:pPr>
              <w:pStyle w:val="ConsPlusNormal"/>
            </w:pPr>
            <w:r w:rsidRPr="00B625BB">
              <w:t>бюджет города Москвы</w:t>
            </w:r>
          </w:p>
        </w:tc>
        <w:tc>
          <w:tcPr>
            <w:tcW w:w="1410" w:type="dxa"/>
            <w:gridSpan w:val="2"/>
          </w:tcPr>
          <w:p w14:paraId="30665EC2" w14:textId="77777777" w:rsidR="00F67296" w:rsidRPr="00B625BB" w:rsidRDefault="00F67296">
            <w:pPr>
              <w:pStyle w:val="ConsPlusNormal"/>
            </w:pPr>
            <w:r w:rsidRPr="00B625BB">
              <w:t>6710082,4</w:t>
            </w:r>
          </w:p>
        </w:tc>
        <w:tc>
          <w:tcPr>
            <w:tcW w:w="1384" w:type="dxa"/>
          </w:tcPr>
          <w:p w14:paraId="624E0E6B" w14:textId="77777777" w:rsidR="00F67296" w:rsidRPr="00B625BB" w:rsidRDefault="00F67296">
            <w:pPr>
              <w:pStyle w:val="ConsPlusNormal"/>
            </w:pPr>
            <w:r w:rsidRPr="00B625BB">
              <w:t>6885577,4</w:t>
            </w:r>
          </w:p>
        </w:tc>
        <w:tc>
          <w:tcPr>
            <w:tcW w:w="1506" w:type="dxa"/>
            <w:gridSpan w:val="2"/>
          </w:tcPr>
          <w:p w14:paraId="678C05D2" w14:textId="77777777" w:rsidR="00F67296" w:rsidRPr="00B625BB" w:rsidRDefault="00F67296">
            <w:pPr>
              <w:pStyle w:val="ConsPlusNormal"/>
            </w:pPr>
            <w:r w:rsidRPr="00B625BB">
              <w:t>6885577,4</w:t>
            </w:r>
          </w:p>
        </w:tc>
        <w:tc>
          <w:tcPr>
            <w:tcW w:w="1426" w:type="dxa"/>
            <w:gridSpan w:val="2"/>
          </w:tcPr>
          <w:p w14:paraId="01C83929" w14:textId="77777777" w:rsidR="00F67296" w:rsidRPr="00B625BB" w:rsidRDefault="00F67296">
            <w:pPr>
              <w:pStyle w:val="ConsPlusNormal"/>
            </w:pPr>
            <w:r w:rsidRPr="00B625BB">
              <w:t>20481237,2</w:t>
            </w:r>
          </w:p>
        </w:tc>
      </w:tr>
      <w:tr w:rsidR="00B625BB" w:rsidRPr="00B625BB" w14:paraId="07835DBA" w14:textId="77777777" w:rsidTr="005534FC">
        <w:tc>
          <w:tcPr>
            <w:tcW w:w="1894" w:type="dxa"/>
            <w:vMerge/>
            <w:tcBorders>
              <w:top w:val="nil"/>
              <w:bottom w:val="nil"/>
            </w:tcBorders>
          </w:tcPr>
          <w:p w14:paraId="7D641AA3" w14:textId="77777777" w:rsidR="00F67296" w:rsidRPr="00B625BB" w:rsidRDefault="00F67296">
            <w:pPr>
              <w:pStyle w:val="ConsPlusNormal"/>
            </w:pPr>
          </w:p>
        </w:tc>
        <w:tc>
          <w:tcPr>
            <w:tcW w:w="3698" w:type="dxa"/>
            <w:gridSpan w:val="2"/>
            <w:vMerge w:val="restart"/>
          </w:tcPr>
          <w:p w14:paraId="045EE5DD" w14:textId="77777777" w:rsidR="00F67296" w:rsidRPr="00B625BB" w:rsidRDefault="00F67296">
            <w:pPr>
              <w:pStyle w:val="ConsPlusNormal"/>
            </w:pPr>
            <w:r w:rsidRPr="00B625BB">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904" w:type="dxa"/>
          </w:tcPr>
          <w:p w14:paraId="47A5127F" w14:textId="77777777" w:rsidR="00F67296" w:rsidRPr="00B625BB" w:rsidRDefault="00F67296">
            <w:pPr>
              <w:pStyle w:val="ConsPlusNormal"/>
            </w:pPr>
          </w:p>
        </w:tc>
        <w:tc>
          <w:tcPr>
            <w:tcW w:w="1969" w:type="dxa"/>
            <w:gridSpan w:val="3"/>
          </w:tcPr>
          <w:p w14:paraId="22C3695B" w14:textId="77777777" w:rsidR="00F67296" w:rsidRPr="00B625BB" w:rsidRDefault="00F67296">
            <w:pPr>
              <w:pStyle w:val="ConsPlusNormal"/>
            </w:pPr>
            <w:r w:rsidRPr="00B625BB">
              <w:t>Всего</w:t>
            </w:r>
          </w:p>
        </w:tc>
        <w:tc>
          <w:tcPr>
            <w:tcW w:w="1410" w:type="dxa"/>
            <w:gridSpan w:val="2"/>
          </w:tcPr>
          <w:p w14:paraId="3DAD8C05" w14:textId="77777777" w:rsidR="00F67296" w:rsidRPr="00B625BB" w:rsidRDefault="00F67296">
            <w:pPr>
              <w:pStyle w:val="ConsPlusNormal"/>
            </w:pPr>
            <w:r w:rsidRPr="00B625BB">
              <w:t>6510082,4</w:t>
            </w:r>
          </w:p>
        </w:tc>
        <w:tc>
          <w:tcPr>
            <w:tcW w:w="1384" w:type="dxa"/>
          </w:tcPr>
          <w:p w14:paraId="45E16BFD" w14:textId="77777777" w:rsidR="00F67296" w:rsidRPr="00B625BB" w:rsidRDefault="00F67296">
            <w:pPr>
              <w:pStyle w:val="ConsPlusNormal"/>
            </w:pPr>
            <w:r w:rsidRPr="00B625BB">
              <w:t>6785577,4</w:t>
            </w:r>
          </w:p>
        </w:tc>
        <w:tc>
          <w:tcPr>
            <w:tcW w:w="1506" w:type="dxa"/>
            <w:gridSpan w:val="2"/>
          </w:tcPr>
          <w:p w14:paraId="73F8B062" w14:textId="77777777" w:rsidR="00F67296" w:rsidRPr="00B625BB" w:rsidRDefault="00F67296">
            <w:pPr>
              <w:pStyle w:val="ConsPlusNormal"/>
            </w:pPr>
            <w:r w:rsidRPr="00B625BB">
              <w:t>6785577,4</w:t>
            </w:r>
          </w:p>
        </w:tc>
        <w:tc>
          <w:tcPr>
            <w:tcW w:w="1426" w:type="dxa"/>
            <w:gridSpan w:val="2"/>
          </w:tcPr>
          <w:p w14:paraId="269399E3" w14:textId="77777777" w:rsidR="00F67296" w:rsidRPr="00B625BB" w:rsidRDefault="00F67296">
            <w:pPr>
              <w:pStyle w:val="ConsPlusNormal"/>
            </w:pPr>
            <w:r w:rsidRPr="00B625BB">
              <w:t>20081237,2</w:t>
            </w:r>
          </w:p>
        </w:tc>
      </w:tr>
      <w:tr w:rsidR="00B625BB" w:rsidRPr="00B625BB" w14:paraId="5B57E8D8" w14:textId="77777777" w:rsidTr="005534FC">
        <w:tc>
          <w:tcPr>
            <w:tcW w:w="1894" w:type="dxa"/>
            <w:vMerge/>
            <w:tcBorders>
              <w:top w:val="nil"/>
              <w:bottom w:val="nil"/>
            </w:tcBorders>
          </w:tcPr>
          <w:p w14:paraId="55AF6E41" w14:textId="77777777" w:rsidR="00F67296" w:rsidRPr="00B625BB" w:rsidRDefault="00F67296">
            <w:pPr>
              <w:pStyle w:val="ConsPlusNormal"/>
            </w:pPr>
          </w:p>
        </w:tc>
        <w:tc>
          <w:tcPr>
            <w:tcW w:w="3698" w:type="dxa"/>
            <w:gridSpan w:val="2"/>
            <w:vMerge/>
          </w:tcPr>
          <w:p w14:paraId="46258A9B" w14:textId="77777777" w:rsidR="00F67296" w:rsidRPr="00B625BB" w:rsidRDefault="00F67296">
            <w:pPr>
              <w:pStyle w:val="ConsPlusNormal"/>
            </w:pPr>
          </w:p>
        </w:tc>
        <w:tc>
          <w:tcPr>
            <w:tcW w:w="904" w:type="dxa"/>
          </w:tcPr>
          <w:p w14:paraId="294331BB" w14:textId="77777777" w:rsidR="00F67296" w:rsidRPr="00B625BB" w:rsidRDefault="00F67296">
            <w:pPr>
              <w:pStyle w:val="ConsPlusNormal"/>
            </w:pPr>
            <w:r w:rsidRPr="00B625BB">
              <w:t>054</w:t>
            </w:r>
          </w:p>
        </w:tc>
        <w:tc>
          <w:tcPr>
            <w:tcW w:w="1969" w:type="dxa"/>
            <w:gridSpan w:val="3"/>
          </w:tcPr>
          <w:p w14:paraId="11D7891C" w14:textId="77777777" w:rsidR="00F67296" w:rsidRPr="00B625BB" w:rsidRDefault="00F67296">
            <w:pPr>
              <w:pStyle w:val="ConsPlusNormal"/>
            </w:pPr>
            <w:r w:rsidRPr="00B625BB">
              <w:t>бюджет города Москвы</w:t>
            </w:r>
          </w:p>
        </w:tc>
        <w:tc>
          <w:tcPr>
            <w:tcW w:w="1410" w:type="dxa"/>
            <w:gridSpan w:val="2"/>
          </w:tcPr>
          <w:p w14:paraId="14B3B72A" w14:textId="77777777" w:rsidR="00F67296" w:rsidRPr="00B625BB" w:rsidRDefault="00F67296">
            <w:pPr>
              <w:pStyle w:val="ConsPlusNormal"/>
            </w:pPr>
            <w:r w:rsidRPr="00B625BB">
              <w:t>6510082,4</w:t>
            </w:r>
          </w:p>
        </w:tc>
        <w:tc>
          <w:tcPr>
            <w:tcW w:w="1384" w:type="dxa"/>
          </w:tcPr>
          <w:p w14:paraId="4D867E61" w14:textId="77777777" w:rsidR="00F67296" w:rsidRPr="00B625BB" w:rsidRDefault="00F67296">
            <w:pPr>
              <w:pStyle w:val="ConsPlusNormal"/>
            </w:pPr>
            <w:r w:rsidRPr="00B625BB">
              <w:t>6785577,4</w:t>
            </w:r>
          </w:p>
        </w:tc>
        <w:tc>
          <w:tcPr>
            <w:tcW w:w="1506" w:type="dxa"/>
            <w:gridSpan w:val="2"/>
          </w:tcPr>
          <w:p w14:paraId="3BAB2AF3" w14:textId="77777777" w:rsidR="00F67296" w:rsidRPr="00B625BB" w:rsidRDefault="00F67296">
            <w:pPr>
              <w:pStyle w:val="ConsPlusNormal"/>
            </w:pPr>
            <w:r w:rsidRPr="00B625BB">
              <w:t>6785577,4</w:t>
            </w:r>
          </w:p>
        </w:tc>
        <w:tc>
          <w:tcPr>
            <w:tcW w:w="1426" w:type="dxa"/>
            <w:gridSpan w:val="2"/>
          </w:tcPr>
          <w:p w14:paraId="309B92B5" w14:textId="77777777" w:rsidR="00F67296" w:rsidRPr="00B625BB" w:rsidRDefault="00F67296">
            <w:pPr>
              <w:pStyle w:val="ConsPlusNormal"/>
            </w:pPr>
            <w:r w:rsidRPr="00B625BB">
              <w:t>20081237,2</w:t>
            </w:r>
          </w:p>
        </w:tc>
      </w:tr>
      <w:tr w:rsidR="00B625BB" w:rsidRPr="00B625BB" w14:paraId="3A41101F" w14:textId="77777777" w:rsidTr="005534FC">
        <w:tc>
          <w:tcPr>
            <w:tcW w:w="1894" w:type="dxa"/>
            <w:vMerge/>
            <w:tcBorders>
              <w:top w:val="nil"/>
              <w:bottom w:val="nil"/>
            </w:tcBorders>
          </w:tcPr>
          <w:p w14:paraId="568C7E0F" w14:textId="77777777" w:rsidR="00F67296" w:rsidRPr="00B625BB" w:rsidRDefault="00F67296">
            <w:pPr>
              <w:pStyle w:val="ConsPlusNormal"/>
            </w:pPr>
          </w:p>
        </w:tc>
        <w:tc>
          <w:tcPr>
            <w:tcW w:w="3698" w:type="dxa"/>
            <w:gridSpan w:val="2"/>
            <w:vMerge w:val="restart"/>
          </w:tcPr>
          <w:p w14:paraId="66CCEC40" w14:textId="77777777" w:rsidR="00F67296" w:rsidRPr="00B625BB" w:rsidRDefault="00F67296">
            <w:pPr>
              <w:pStyle w:val="ConsPlusNormal"/>
            </w:pPr>
            <w:r w:rsidRPr="00B625BB">
              <w:t>Приобретение государственными учреждениями оборудования и других основных средств</w:t>
            </w:r>
          </w:p>
        </w:tc>
        <w:tc>
          <w:tcPr>
            <w:tcW w:w="904" w:type="dxa"/>
          </w:tcPr>
          <w:p w14:paraId="5E90352E" w14:textId="77777777" w:rsidR="00F67296" w:rsidRPr="00B625BB" w:rsidRDefault="00F67296">
            <w:pPr>
              <w:pStyle w:val="ConsPlusNormal"/>
            </w:pPr>
          </w:p>
        </w:tc>
        <w:tc>
          <w:tcPr>
            <w:tcW w:w="1969" w:type="dxa"/>
            <w:gridSpan w:val="3"/>
          </w:tcPr>
          <w:p w14:paraId="5D550F0F" w14:textId="77777777" w:rsidR="00F67296" w:rsidRPr="00B625BB" w:rsidRDefault="00F67296">
            <w:pPr>
              <w:pStyle w:val="ConsPlusNormal"/>
            </w:pPr>
            <w:r w:rsidRPr="00B625BB">
              <w:t>Всего</w:t>
            </w:r>
          </w:p>
        </w:tc>
        <w:tc>
          <w:tcPr>
            <w:tcW w:w="1410" w:type="dxa"/>
            <w:gridSpan w:val="2"/>
          </w:tcPr>
          <w:p w14:paraId="232F9B20" w14:textId="77777777" w:rsidR="00F67296" w:rsidRPr="00B625BB" w:rsidRDefault="00F67296">
            <w:pPr>
              <w:pStyle w:val="ConsPlusNormal"/>
            </w:pPr>
            <w:r w:rsidRPr="00B625BB">
              <w:t>200000,0</w:t>
            </w:r>
          </w:p>
        </w:tc>
        <w:tc>
          <w:tcPr>
            <w:tcW w:w="1384" w:type="dxa"/>
          </w:tcPr>
          <w:p w14:paraId="745EEAF2" w14:textId="77777777" w:rsidR="00F67296" w:rsidRPr="00B625BB" w:rsidRDefault="00F67296">
            <w:pPr>
              <w:pStyle w:val="ConsPlusNormal"/>
            </w:pPr>
            <w:r w:rsidRPr="00B625BB">
              <w:t>100000,0</w:t>
            </w:r>
          </w:p>
        </w:tc>
        <w:tc>
          <w:tcPr>
            <w:tcW w:w="1506" w:type="dxa"/>
            <w:gridSpan w:val="2"/>
          </w:tcPr>
          <w:p w14:paraId="78683B53" w14:textId="77777777" w:rsidR="00F67296" w:rsidRPr="00B625BB" w:rsidRDefault="00F67296">
            <w:pPr>
              <w:pStyle w:val="ConsPlusNormal"/>
            </w:pPr>
            <w:r w:rsidRPr="00B625BB">
              <w:t>100000,0</w:t>
            </w:r>
          </w:p>
        </w:tc>
        <w:tc>
          <w:tcPr>
            <w:tcW w:w="1426" w:type="dxa"/>
            <w:gridSpan w:val="2"/>
          </w:tcPr>
          <w:p w14:paraId="51B8D144" w14:textId="77777777" w:rsidR="00F67296" w:rsidRPr="00B625BB" w:rsidRDefault="00F67296">
            <w:pPr>
              <w:pStyle w:val="ConsPlusNormal"/>
            </w:pPr>
            <w:r w:rsidRPr="00B625BB">
              <w:t>400000,0</w:t>
            </w:r>
          </w:p>
        </w:tc>
      </w:tr>
      <w:tr w:rsidR="00B625BB" w:rsidRPr="00B625BB" w14:paraId="51B82510" w14:textId="77777777" w:rsidTr="005534FC">
        <w:tc>
          <w:tcPr>
            <w:tcW w:w="1894" w:type="dxa"/>
            <w:vMerge/>
            <w:tcBorders>
              <w:top w:val="nil"/>
              <w:bottom w:val="nil"/>
            </w:tcBorders>
          </w:tcPr>
          <w:p w14:paraId="6D1436BF" w14:textId="77777777" w:rsidR="00F67296" w:rsidRPr="00B625BB" w:rsidRDefault="00F67296">
            <w:pPr>
              <w:pStyle w:val="ConsPlusNormal"/>
            </w:pPr>
          </w:p>
        </w:tc>
        <w:tc>
          <w:tcPr>
            <w:tcW w:w="3698" w:type="dxa"/>
            <w:gridSpan w:val="2"/>
            <w:vMerge/>
          </w:tcPr>
          <w:p w14:paraId="3B853426" w14:textId="77777777" w:rsidR="00F67296" w:rsidRPr="00B625BB" w:rsidRDefault="00F67296">
            <w:pPr>
              <w:pStyle w:val="ConsPlusNormal"/>
            </w:pPr>
          </w:p>
        </w:tc>
        <w:tc>
          <w:tcPr>
            <w:tcW w:w="904" w:type="dxa"/>
          </w:tcPr>
          <w:p w14:paraId="002E6BE7" w14:textId="77777777" w:rsidR="00F67296" w:rsidRPr="00B625BB" w:rsidRDefault="00F67296">
            <w:pPr>
              <w:pStyle w:val="ConsPlusNormal"/>
            </w:pPr>
            <w:r w:rsidRPr="00B625BB">
              <w:t>054</w:t>
            </w:r>
          </w:p>
        </w:tc>
        <w:tc>
          <w:tcPr>
            <w:tcW w:w="1969" w:type="dxa"/>
            <w:gridSpan w:val="3"/>
          </w:tcPr>
          <w:p w14:paraId="0FEE2515" w14:textId="77777777" w:rsidR="00F67296" w:rsidRPr="00B625BB" w:rsidRDefault="00F67296">
            <w:pPr>
              <w:pStyle w:val="ConsPlusNormal"/>
            </w:pPr>
            <w:r w:rsidRPr="00B625BB">
              <w:t>бюджет города Москвы</w:t>
            </w:r>
          </w:p>
        </w:tc>
        <w:tc>
          <w:tcPr>
            <w:tcW w:w="1410" w:type="dxa"/>
            <w:gridSpan w:val="2"/>
          </w:tcPr>
          <w:p w14:paraId="3E1157E5" w14:textId="77777777" w:rsidR="00F67296" w:rsidRPr="00B625BB" w:rsidRDefault="00F67296">
            <w:pPr>
              <w:pStyle w:val="ConsPlusNormal"/>
            </w:pPr>
            <w:r w:rsidRPr="00B625BB">
              <w:t>200000,0</w:t>
            </w:r>
          </w:p>
        </w:tc>
        <w:tc>
          <w:tcPr>
            <w:tcW w:w="1384" w:type="dxa"/>
          </w:tcPr>
          <w:p w14:paraId="3A65B60D" w14:textId="77777777" w:rsidR="00F67296" w:rsidRPr="00B625BB" w:rsidRDefault="00F67296">
            <w:pPr>
              <w:pStyle w:val="ConsPlusNormal"/>
            </w:pPr>
            <w:r w:rsidRPr="00B625BB">
              <w:t>100000,0</w:t>
            </w:r>
          </w:p>
        </w:tc>
        <w:tc>
          <w:tcPr>
            <w:tcW w:w="1506" w:type="dxa"/>
            <w:gridSpan w:val="2"/>
          </w:tcPr>
          <w:p w14:paraId="6B05F62C" w14:textId="77777777" w:rsidR="00F67296" w:rsidRPr="00B625BB" w:rsidRDefault="00F67296">
            <w:pPr>
              <w:pStyle w:val="ConsPlusNormal"/>
            </w:pPr>
            <w:r w:rsidRPr="00B625BB">
              <w:t>100000,0</w:t>
            </w:r>
          </w:p>
        </w:tc>
        <w:tc>
          <w:tcPr>
            <w:tcW w:w="1426" w:type="dxa"/>
            <w:gridSpan w:val="2"/>
          </w:tcPr>
          <w:p w14:paraId="5EC1F3F0" w14:textId="77777777" w:rsidR="00F67296" w:rsidRPr="00B625BB" w:rsidRDefault="00F67296">
            <w:pPr>
              <w:pStyle w:val="ConsPlusNormal"/>
            </w:pPr>
            <w:r w:rsidRPr="00B625BB">
              <w:t>400000,0</w:t>
            </w:r>
          </w:p>
        </w:tc>
      </w:tr>
      <w:tr w:rsidR="00B625BB" w:rsidRPr="00B625BB" w14:paraId="7004B8A0" w14:textId="77777777" w:rsidTr="005534FC">
        <w:tc>
          <w:tcPr>
            <w:tcW w:w="1894" w:type="dxa"/>
            <w:vMerge/>
            <w:tcBorders>
              <w:top w:val="nil"/>
              <w:bottom w:val="nil"/>
            </w:tcBorders>
          </w:tcPr>
          <w:p w14:paraId="2072BFB7" w14:textId="77777777" w:rsidR="00F67296" w:rsidRPr="00B625BB" w:rsidRDefault="00F67296">
            <w:pPr>
              <w:pStyle w:val="ConsPlusNormal"/>
            </w:pPr>
          </w:p>
        </w:tc>
        <w:tc>
          <w:tcPr>
            <w:tcW w:w="3698" w:type="dxa"/>
            <w:gridSpan w:val="2"/>
            <w:vMerge w:val="restart"/>
          </w:tcPr>
          <w:p w14:paraId="6D318E58" w14:textId="77777777" w:rsidR="00F67296" w:rsidRPr="00B625BB" w:rsidRDefault="00F67296">
            <w:pPr>
              <w:pStyle w:val="ConsPlusNormal"/>
            </w:pPr>
            <w:r w:rsidRPr="00B625BB">
              <w:t>Развитие службы крови и ее компонентов</w:t>
            </w:r>
          </w:p>
        </w:tc>
        <w:tc>
          <w:tcPr>
            <w:tcW w:w="904" w:type="dxa"/>
          </w:tcPr>
          <w:p w14:paraId="212EAF05" w14:textId="77777777" w:rsidR="00F67296" w:rsidRPr="00B625BB" w:rsidRDefault="00F67296">
            <w:pPr>
              <w:pStyle w:val="ConsPlusNormal"/>
            </w:pPr>
          </w:p>
        </w:tc>
        <w:tc>
          <w:tcPr>
            <w:tcW w:w="1969" w:type="dxa"/>
            <w:gridSpan w:val="3"/>
          </w:tcPr>
          <w:p w14:paraId="16FD1FC5" w14:textId="77777777" w:rsidR="00F67296" w:rsidRPr="00B625BB" w:rsidRDefault="00F67296">
            <w:pPr>
              <w:pStyle w:val="ConsPlusNormal"/>
            </w:pPr>
            <w:r w:rsidRPr="00B625BB">
              <w:t>Всего</w:t>
            </w:r>
          </w:p>
        </w:tc>
        <w:tc>
          <w:tcPr>
            <w:tcW w:w="1410" w:type="dxa"/>
            <w:gridSpan w:val="2"/>
          </w:tcPr>
          <w:p w14:paraId="07B890F3" w14:textId="77777777" w:rsidR="00F67296" w:rsidRPr="00B625BB" w:rsidRDefault="00F67296">
            <w:pPr>
              <w:pStyle w:val="ConsPlusNormal"/>
            </w:pPr>
            <w:r w:rsidRPr="00B625BB">
              <w:t>5455948,0</w:t>
            </w:r>
          </w:p>
        </w:tc>
        <w:tc>
          <w:tcPr>
            <w:tcW w:w="1384" w:type="dxa"/>
          </w:tcPr>
          <w:p w14:paraId="4E9D7F96" w14:textId="77777777" w:rsidR="00F67296" w:rsidRPr="00B625BB" w:rsidRDefault="00F67296">
            <w:pPr>
              <w:pStyle w:val="ConsPlusNormal"/>
            </w:pPr>
            <w:r w:rsidRPr="00B625BB">
              <w:t>5155948,0</w:t>
            </w:r>
          </w:p>
        </w:tc>
        <w:tc>
          <w:tcPr>
            <w:tcW w:w="1506" w:type="dxa"/>
            <w:gridSpan w:val="2"/>
          </w:tcPr>
          <w:p w14:paraId="0B347802" w14:textId="77777777" w:rsidR="00F67296" w:rsidRPr="00B625BB" w:rsidRDefault="00F67296">
            <w:pPr>
              <w:pStyle w:val="ConsPlusNormal"/>
            </w:pPr>
            <w:r w:rsidRPr="00B625BB">
              <w:t>5155948,0</w:t>
            </w:r>
          </w:p>
        </w:tc>
        <w:tc>
          <w:tcPr>
            <w:tcW w:w="1426" w:type="dxa"/>
            <w:gridSpan w:val="2"/>
          </w:tcPr>
          <w:p w14:paraId="76ECA862" w14:textId="77777777" w:rsidR="00F67296" w:rsidRPr="00B625BB" w:rsidRDefault="00F67296">
            <w:pPr>
              <w:pStyle w:val="ConsPlusNormal"/>
            </w:pPr>
            <w:r w:rsidRPr="00B625BB">
              <w:t>15767844,0</w:t>
            </w:r>
          </w:p>
        </w:tc>
      </w:tr>
      <w:tr w:rsidR="00B625BB" w:rsidRPr="00B625BB" w14:paraId="0D1C3DF1" w14:textId="77777777" w:rsidTr="005534FC">
        <w:tc>
          <w:tcPr>
            <w:tcW w:w="1894" w:type="dxa"/>
            <w:vMerge/>
            <w:tcBorders>
              <w:top w:val="nil"/>
              <w:bottom w:val="nil"/>
            </w:tcBorders>
          </w:tcPr>
          <w:p w14:paraId="002BCA3D" w14:textId="77777777" w:rsidR="00F67296" w:rsidRPr="00B625BB" w:rsidRDefault="00F67296">
            <w:pPr>
              <w:pStyle w:val="ConsPlusNormal"/>
            </w:pPr>
          </w:p>
        </w:tc>
        <w:tc>
          <w:tcPr>
            <w:tcW w:w="3698" w:type="dxa"/>
            <w:gridSpan w:val="2"/>
            <w:vMerge/>
          </w:tcPr>
          <w:p w14:paraId="2AFA403B" w14:textId="77777777" w:rsidR="00F67296" w:rsidRPr="00B625BB" w:rsidRDefault="00F67296">
            <w:pPr>
              <w:pStyle w:val="ConsPlusNormal"/>
            </w:pPr>
          </w:p>
        </w:tc>
        <w:tc>
          <w:tcPr>
            <w:tcW w:w="904" w:type="dxa"/>
          </w:tcPr>
          <w:p w14:paraId="5D7EE882" w14:textId="77777777" w:rsidR="00F67296" w:rsidRPr="00B625BB" w:rsidRDefault="00F67296">
            <w:pPr>
              <w:pStyle w:val="ConsPlusNormal"/>
            </w:pPr>
            <w:r w:rsidRPr="00B625BB">
              <w:t>054</w:t>
            </w:r>
          </w:p>
        </w:tc>
        <w:tc>
          <w:tcPr>
            <w:tcW w:w="1969" w:type="dxa"/>
            <w:gridSpan w:val="3"/>
          </w:tcPr>
          <w:p w14:paraId="68AA999E" w14:textId="77777777" w:rsidR="00F67296" w:rsidRPr="00B625BB" w:rsidRDefault="00F67296">
            <w:pPr>
              <w:pStyle w:val="ConsPlusNormal"/>
            </w:pPr>
            <w:r w:rsidRPr="00B625BB">
              <w:t>бюджет города Москвы</w:t>
            </w:r>
          </w:p>
        </w:tc>
        <w:tc>
          <w:tcPr>
            <w:tcW w:w="1410" w:type="dxa"/>
            <w:gridSpan w:val="2"/>
          </w:tcPr>
          <w:p w14:paraId="73D42CCB" w14:textId="77777777" w:rsidR="00F67296" w:rsidRPr="00B625BB" w:rsidRDefault="00F67296">
            <w:pPr>
              <w:pStyle w:val="ConsPlusNormal"/>
            </w:pPr>
            <w:r w:rsidRPr="00B625BB">
              <w:t>5455948,0</w:t>
            </w:r>
          </w:p>
        </w:tc>
        <w:tc>
          <w:tcPr>
            <w:tcW w:w="1384" w:type="dxa"/>
          </w:tcPr>
          <w:p w14:paraId="2DC76541" w14:textId="77777777" w:rsidR="00F67296" w:rsidRPr="00B625BB" w:rsidRDefault="00F67296">
            <w:pPr>
              <w:pStyle w:val="ConsPlusNormal"/>
            </w:pPr>
            <w:r w:rsidRPr="00B625BB">
              <w:t>5155948,0</w:t>
            </w:r>
          </w:p>
        </w:tc>
        <w:tc>
          <w:tcPr>
            <w:tcW w:w="1506" w:type="dxa"/>
            <w:gridSpan w:val="2"/>
          </w:tcPr>
          <w:p w14:paraId="55842BAE" w14:textId="77777777" w:rsidR="00F67296" w:rsidRPr="00B625BB" w:rsidRDefault="00F67296">
            <w:pPr>
              <w:pStyle w:val="ConsPlusNormal"/>
            </w:pPr>
            <w:r w:rsidRPr="00B625BB">
              <w:t>5155948,0</w:t>
            </w:r>
          </w:p>
        </w:tc>
        <w:tc>
          <w:tcPr>
            <w:tcW w:w="1426" w:type="dxa"/>
            <w:gridSpan w:val="2"/>
          </w:tcPr>
          <w:p w14:paraId="4A8C8D79" w14:textId="77777777" w:rsidR="00F67296" w:rsidRPr="00B625BB" w:rsidRDefault="00F67296">
            <w:pPr>
              <w:pStyle w:val="ConsPlusNormal"/>
            </w:pPr>
            <w:r w:rsidRPr="00B625BB">
              <w:t>15767844,0</w:t>
            </w:r>
          </w:p>
        </w:tc>
      </w:tr>
      <w:tr w:rsidR="00B625BB" w:rsidRPr="00B625BB" w14:paraId="34C0AE5C" w14:textId="77777777" w:rsidTr="005534FC">
        <w:tc>
          <w:tcPr>
            <w:tcW w:w="1894" w:type="dxa"/>
            <w:vMerge/>
            <w:tcBorders>
              <w:top w:val="nil"/>
              <w:bottom w:val="nil"/>
            </w:tcBorders>
          </w:tcPr>
          <w:p w14:paraId="0F80F802" w14:textId="77777777" w:rsidR="00F67296" w:rsidRPr="00B625BB" w:rsidRDefault="00F67296">
            <w:pPr>
              <w:pStyle w:val="ConsPlusNormal"/>
            </w:pPr>
          </w:p>
        </w:tc>
        <w:tc>
          <w:tcPr>
            <w:tcW w:w="3698" w:type="dxa"/>
            <w:gridSpan w:val="2"/>
            <w:vMerge w:val="restart"/>
          </w:tcPr>
          <w:p w14:paraId="61B713B4" w14:textId="77777777" w:rsidR="00F67296" w:rsidRPr="00B625BB" w:rsidRDefault="00F67296">
            <w:pPr>
              <w:pStyle w:val="ConsPlusNormal"/>
            </w:pPr>
            <w:r w:rsidRPr="00B625BB">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904" w:type="dxa"/>
          </w:tcPr>
          <w:p w14:paraId="477BDC52" w14:textId="77777777" w:rsidR="00F67296" w:rsidRPr="00B625BB" w:rsidRDefault="00F67296">
            <w:pPr>
              <w:pStyle w:val="ConsPlusNormal"/>
            </w:pPr>
          </w:p>
        </w:tc>
        <w:tc>
          <w:tcPr>
            <w:tcW w:w="1969" w:type="dxa"/>
            <w:gridSpan w:val="3"/>
          </w:tcPr>
          <w:p w14:paraId="75C02042" w14:textId="77777777" w:rsidR="00F67296" w:rsidRPr="00B625BB" w:rsidRDefault="00F67296">
            <w:pPr>
              <w:pStyle w:val="ConsPlusNormal"/>
            </w:pPr>
            <w:r w:rsidRPr="00B625BB">
              <w:t>Всего</w:t>
            </w:r>
          </w:p>
        </w:tc>
        <w:tc>
          <w:tcPr>
            <w:tcW w:w="1410" w:type="dxa"/>
            <w:gridSpan w:val="2"/>
          </w:tcPr>
          <w:p w14:paraId="66A28873" w14:textId="77777777" w:rsidR="00F67296" w:rsidRPr="00B625BB" w:rsidRDefault="00F67296">
            <w:pPr>
              <w:pStyle w:val="ConsPlusNormal"/>
            </w:pPr>
            <w:r w:rsidRPr="00B625BB">
              <w:t>5155948,0</w:t>
            </w:r>
          </w:p>
        </w:tc>
        <w:tc>
          <w:tcPr>
            <w:tcW w:w="1384" w:type="dxa"/>
          </w:tcPr>
          <w:p w14:paraId="04598304" w14:textId="77777777" w:rsidR="00F67296" w:rsidRPr="00B625BB" w:rsidRDefault="00F67296">
            <w:pPr>
              <w:pStyle w:val="ConsPlusNormal"/>
            </w:pPr>
            <w:r w:rsidRPr="00B625BB">
              <w:t>5155948,0</w:t>
            </w:r>
          </w:p>
        </w:tc>
        <w:tc>
          <w:tcPr>
            <w:tcW w:w="1506" w:type="dxa"/>
            <w:gridSpan w:val="2"/>
          </w:tcPr>
          <w:p w14:paraId="7903DEC1" w14:textId="77777777" w:rsidR="00F67296" w:rsidRPr="00B625BB" w:rsidRDefault="00F67296">
            <w:pPr>
              <w:pStyle w:val="ConsPlusNormal"/>
            </w:pPr>
            <w:r w:rsidRPr="00B625BB">
              <w:t>5155948,0</w:t>
            </w:r>
          </w:p>
        </w:tc>
        <w:tc>
          <w:tcPr>
            <w:tcW w:w="1426" w:type="dxa"/>
            <w:gridSpan w:val="2"/>
          </w:tcPr>
          <w:p w14:paraId="24859C0F" w14:textId="77777777" w:rsidR="00F67296" w:rsidRPr="00B625BB" w:rsidRDefault="00F67296">
            <w:pPr>
              <w:pStyle w:val="ConsPlusNormal"/>
            </w:pPr>
            <w:r w:rsidRPr="00B625BB">
              <w:t>15467844,0</w:t>
            </w:r>
          </w:p>
        </w:tc>
      </w:tr>
      <w:tr w:rsidR="00B625BB" w:rsidRPr="00B625BB" w14:paraId="74563068" w14:textId="77777777" w:rsidTr="005534FC">
        <w:tc>
          <w:tcPr>
            <w:tcW w:w="1894" w:type="dxa"/>
            <w:vMerge/>
            <w:tcBorders>
              <w:top w:val="nil"/>
              <w:bottom w:val="nil"/>
            </w:tcBorders>
          </w:tcPr>
          <w:p w14:paraId="5EEDE120" w14:textId="77777777" w:rsidR="00F67296" w:rsidRPr="00B625BB" w:rsidRDefault="00F67296">
            <w:pPr>
              <w:pStyle w:val="ConsPlusNormal"/>
            </w:pPr>
          </w:p>
        </w:tc>
        <w:tc>
          <w:tcPr>
            <w:tcW w:w="3698" w:type="dxa"/>
            <w:gridSpan w:val="2"/>
            <w:vMerge/>
          </w:tcPr>
          <w:p w14:paraId="66E2836E" w14:textId="77777777" w:rsidR="00F67296" w:rsidRPr="00B625BB" w:rsidRDefault="00F67296">
            <w:pPr>
              <w:pStyle w:val="ConsPlusNormal"/>
            </w:pPr>
          </w:p>
        </w:tc>
        <w:tc>
          <w:tcPr>
            <w:tcW w:w="904" w:type="dxa"/>
          </w:tcPr>
          <w:p w14:paraId="1AD90800" w14:textId="77777777" w:rsidR="00F67296" w:rsidRPr="00B625BB" w:rsidRDefault="00F67296">
            <w:pPr>
              <w:pStyle w:val="ConsPlusNormal"/>
            </w:pPr>
            <w:r w:rsidRPr="00B625BB">
              <w:t>054</w:t>
            </w:r>
          </w:p>
        </w:tc>
        <w:tc>
          <w:tcPr>
            <w:tcW w:w="1969" w:type="dxa"/>
            <w:gridSpan w:val="3"/>
          </w:tcPr>
          <w:p w14:paraId="1314B734" w14:textId="77777777" w:rsidR="00F67296" w:rsidRPr="00B625BB" w:rsidRDefault="00F67296">
            <w:pPr>
              <w:pStyle w:val="ConsPlusNormal"/>
            </w:pPr>
            <w:r w:rsidRPr="00B625BB">
              <w:t>бюджет города Москвы</w:t>
            </w:r>
          </w:p>
        </w:tc>
        <w:tc>
          <w:tcPr>
            <w:tcW w:w="1410" w:type="dxa"/>
            <w:gridSpan w:val="2"/>
          </w:tcPr>
          <w:p w14:paraId="1CC4F925" w14:textId="77777777" w:rsidR="00F67296" w:rsidRPr="00B625BB" w:rsidRDefault="00F67296">
            <w:pPr>
              <w:pStyle w:val="ConsPlusNormal"/>
            </w:pPr>
            <w:r w:rsidRPr="00B625BB">
              <w:t>5155948,0</w:t>
            </w:r>
          </w:p>
        </w:tc>
        <w:tc>
          <w:tcPr>
            <w:tcW w:w="1384" w:type="dxa"/>
          </w:tcPr>
          <w:p w14:paraId="4B96BD35" w14:textId="77777777" w:rsidR="00F67296" w:rsidRPr="00B625BB" w:rsidRDefault="00F67296">
            <w:pPr>
              <w:pStyle w:val="ConsPlusNormal"/>
            </w:pPr>
            <w:r w:rsidRPr="00B625BB">
              <w:t>5155948,0</w:t>
            </w:r>
          </w:p>
        </w:tc>
        <w:tc>
          <w:tcPr>
            <w:tcW w:w="1506" w:type="dxa"/>
            <w:gridSpan w:val="2"/>
          </w:tcPr>
          <w:p w14:paraId="70E58001" w14:textId="77777777" w:rsidR="00F67296" w:rsidRPr="00B625BB" w:rsidRDefault="00F67296">
            <w:pPr>
              <w:pStyle w:val="ConsPlusNormal"/>
            </w:pPr>
            <w:r w:rsidRPr="00B625BB">
              <w:t>5155948,0</w:t>
            </w:r>
          </w:p>
        </w:tc>
        <w:tc>
          <w:tcPr>
            <w:tcW w:w="1426" w:type="dxa"/>
            <w:gridSpan w:val="2"/>
          </w:tcPr>
          <w:p w14:paraId="2F6C99D4" w14:textId="77777777" w:rsidR="00F67296" w:rsidRPr="00B625BB" w:rsidRDefault="00F67296">
            <w:pPr>
              <w:pStyle w:val="ConsPlusNormal"/>
            </w:pPr>
            <w:r w:rsidRPr="00B625BB">
              <w:t>15467844,0</w:t>
            </w:r>
          </w:p>
        </w:tc>
      </w:tr>
      <w:tr w:rsidR="00B625BB" w:rsidRPr="00B625BB" w14:paraId="2BF6768E" w14:textId="77777777" w:rsidTr="005534FC">
        <w:tc>
          <w:tcPr>
            <w:tcW w:w="1894" w:type="dxa"/>
            <w:vMerge/>
            <w:tcBorders>
              <w:top w:val="nil"/>
              <w:bottom w:val="nil"/>
            </w:tcBorders>
          </w:tcPr>
          <w:p w14:paraId="298BF02E" w14:textId="77777777" w:rsidR="00F67296" w:rsidRPr="00B625BB" w:rsidRDefault="00F67296">
            <w:pPr>
              <w:pStyle w:val="ConsPlusNormal"/>
            </w:pPr>
          </w:p>
        </w:tc>
        <w:tc>
          <w:tcPr>
            <w:tcW w:w="3698" w:type="dxa"/>
            <w:gridSpan w:val="2"/>
            <w:vMerge w:val="restart"/>
          </w:tcPr>
          <w:p w14:paraId="7889EBD9" w14:textId="77777777" w:rsidR="00F67296" w:rsidRPr="00B625BB" w:rsidRDefault="00F67296">
            <w:pPr>
              <w:pStyle w:val="ConsPlusNormal"/>
            </w:pPr>
            <w:r w:rsidRPr="00B625BB">
              <w:t>Приобретение государственными учреждениями оборудования и других основных средств</w:t>
            </w:r>
          </w:p>
        </w:tc>
        <w:tc>
          <w:tcPr>
            <w:tcW w:w="904" w:type="dxa"/>
          </w:tcPr>
          <w:p w14:paraId="5E29ED8C" w14:textId="77777777" w:rsidR="00F67296" w:rsidRPr="00B625BB" w:rsidRDefault="00F67296">
            <w:pPr>
              <w:pStyle w:val="ConsPlusNormal"/>
            </w:pPr>
          </w:p>
        </w:tc>
        <w:tc>
          <w:tcPr>
            <w:tcW w:w="1969" w:type="dxa"/>
            <w:gridSpan w:val="3"/>
          </w:tcPr>
          <w:p w14:paraId="098B0EAC" w14:textId="77777777" w:rsidR="00F67296" w:rsidRPr="00B625BB" w:rsidRDefault="00F67296">
            <w:pPr>
              <w:pStyle w:val="ConsPlusNormal"/>
            </w:pPr>
            <w:r w:rsidRPr="00B625BB">
              <w:t>Всего</w:t>
            </w:r>
          </w:p>
        </w:tc>
        <w:tc>
          <w:tcPr>
            <w:tcW w:w="1410" w:type="dxa"/>
            <w:gridSpan w:val="2"/>
          </w:tcPr>
          <w:p w14:paraId="36BE84CC" w14:textId="77777777" w:rsidR="00F67296" w:rsidRPr="00B625BB" w:rsidRDefault="00F67296">
            <w:pPr>
              <w:pStyle w:val="ConsPlusNormal"/>
            </w:pPr>
            <w:r w:rsidRPr="00B625BB">
              <w:t>300000,0</w:t>
            </w:r>
          </w:p>
        </w:tc>
        <w:tc>
          <w:tcPr>
            <w:tcW w:w="1384" w:type="dxa"/>
          </w:tcPr>
          <w:p w14:paraId="45F9554F" w14:textId="77777777" w:rsidR="00F67296" w:rsidRPr="00B625BB" w:rsidRDefault="00F67296">
            <w:pPr>
              <w:pStyle w:val="ConsPlusNormal"/>
            </w:pPr>
            <w:r w:rsidRPr="00B625BB">
              <w:t>0,0</w:t>
            </w:r>
          </w:p>
        </w:tc>
        <w:tc>
          <w:tcPr>
            <w:tcW w:w="1506" w:type="dxa"/>
            <w:gridSpan w:val="2"/>
          </w:tcPr>
          <w:p w14:paraId="094A9151" w14:textId="77777777" w:rsidR="00F67296" w:rsidRPr="00B625BB" w:rsidRDefault="00F67296">
            <w:pPr>
              <w:pStyle w:val="ConsPlusNormal"/>
            </w:pPr>
            <w:r w:rsidRPr="00B625BB">
              <w:t>0,0</w:t>
            </w:r>
          </w:p>
        </w:tc>
        <w:tc>
          <w:tcPr>
            <w:tcW w:w="1426" w:type="dxa"/>
            <w:gridSpan w:val="2"/>
          </w:tcPr>
          <w:p w14:paraId="0CB58D32" w14:textId="77777777" w:rsidR="00F67296" w:rsidRPr="00B625BB" w:rsidRDefault="00F67296">
            <w:pPr>
              <w:pStyle w:val="ConsPlusNormal"/>
            </w:pPr>
            <w:r w:rsidRPr="00B625BB">
              <w:t>300000,0</w:t>
            </w:r>
          </w:p>
        </w:tc>
      </w:tr>
      <w:tr w:rsidR="00B625BB" w:rsidRPr="00B625BB" w14:paraId="4E51C658" w14:textId="77777777" w:rsidTr="005534FC">
        <w:tc>
          <w:tcPr>
            <w:tcW w:w="1894" w:type="dxa"/>
            <w:vMerge/>
            <w:tcBorders>
              <w:top w:val="nil"/>
              <w:bottom w:val="nil"/>
            </w:tcBorders>
          </w:tcPr>
          <w:p w14:paraId="292EF2B0" w14:textId="77777777" w:rsidR="00F67296" w:rsidRPr="00B625BB" w:rsidRDefault="00F67296">
            <w:pPr>
              <w:pStyle w:val="ConsPlusNormal"/>
            </w:pPr>
          </w:p>
        </w:tc>
        <w:tc>
          <w:tcPr>
            <w:tcW w:w="3698" w:type="dxa"/>
            <w:gridSpan w:val="2"/>
            <w:vMerge/>
          </w:tcPr>
          <w:p w14:paraId="09212042" w14:textId="77777777" w:rsidR="00F67296" w:rsidRPr="00B625BB" w:rsidRDefault="00F67296">
            <w:pPr>
              <w:pStyle w:val="ConsPlusNormal"/>
            </w:pPr>
          </w:p>
        </w:tc>
        <w:tc>
          <w:tcPr>
            <w:tcW w:w="904" w:type="dxa"/>
          </w:tcPr>
          <w:p w14:paraId="56DF410B" w14:textId="77777777" w:rsidR="00F67296" w:rsidRPr="00B625BB" w:rsidRDefault="00F67296">
            <w:pPr>
              <w:pStyle w:val="ConsPlusNormal"/>
            </w:pPr>
            <w:r w:rsidRPr="00B625BB">
              <w:t>054</w:t>
            </w:r>
          </w:p>
        </w:tc>
        <w:tc>
          <w:tcPr>
            <w:tcW w:w="1969" w:type="dxa"/>
            <w:gridSpan w:val="3"/>
          </w:tcPr>
          <w:p w14:paraId="4DCF1E42" w14:textId="77777777" w:rsidR="00F67296" w:rsidRPr="00B625BB" w:rsidRDefault="00F67296">
            <w:pPr>
              <w:pStyle w:val="ConsPlusNormal"/>
            </w:pPr>
            <w:r w:rsidRPr="00B625BB">
              <w:t>бюджет города Москвы</w:t>
            </w:r>
          </w:p>
        </w:tc>
        <w:tc>
          <w:tcPr>
            <w:tcW w:w="1410" w:type="dxa"/>
            <w:gridSpan w:val="2"/>
          </w:tcPr>
          <w:p w14:paraId="1DC8ACF6" w14:textId="77777777" w:rsidR="00F67296" w:rsidRPr="00B625BB" w:rsidRDefault="00F67296">
            <w:pPr>
              <w:pStyle w:val="ConsPlusNormal"/>
            </w:pPr>
            <w:r w:rsidRPr="00B625BB">
              <w:t>300000,0</w:t>
            </w:r>
          </w:p>
        </w:tc>
        <w:tc>
          <w:tcPr>
            <w:tcW w:w="1384" w:type="dxa"/>
          </w:tcPr>
          <w:p w14:paraId="36A00AD2" w14:textId="77777777" w:rsidR="00F67296" w:rsidRPr="00B625BB" w:rsidRDefault="00F67296">
            <w:pPr>
              <w:pStyle w:val="ConsPlusNormal"/>
            </w:pPr>
            <w:r w:rsidRPr="00B625BB">
              <w:t>0,0</w:t>
            </w:r>
          </w:p>
        </w:tc>
        <w:tc>
          <w:tcPr>
            <w:tcW w:w="1506" w:type="dxa"/>
            <w:gridSpan w:val="2"/>
          </w:tcPr>
          <w:p w14:paraId="34CBEFA2" w14:textId="77777777" w:rsidR="00F67296" w:rsidRPr="00B625BB" w:rsidRDefault="00F67296">
            <w:pPr>
              <w:pStyle w:val="ConsPlusNormal"/>
            </w:pPr>
            <w:r w:rsidRPr="00B625BB">
              <w:t>0,0</w:t>
            </w:r>
          </w:p>
        </w:tc>
        <w:tc>
          <w:tcPr>
            <w:tcW w:w="1426" w:type="dxa"/>
            <w:gridSpan w:val="2"/>
          </w:tcPr>
          <w:p w14:paraId="0EB4EF6C" w14:textId="77777777" w:rsidR="00F67296" w:rsidRPr="00B625BB" w:rsidRDefault="00F67296">
            <w:pPr>
              <w:pStyle w:val="ConsPlusNormal"/>
            </w:pPr>
            <w:r w:rsidRPr="00B625BB">
              <w:t>300000,0</w:t>
            </w:r>
          </w:p>
        </w:tc>
      </w:tr>
      <w:tr w:rsidR="00B625BB" w:rsidRPr="00B625BB" w14:paraId="25D57016" w14:textId="77777777" w:rsidTr="005534FC">
        <w:tc>
          <w:tcPr>
            <w:tcW w:w="1894" w:type="dxa"/>
            <w:vMerge/>
            <w:tcBorders>
              <w:top w:val="nil"/>
              <w:bottom w:val="nil"/>
            </w:tcBorders>
          </w:tcPr>
          <w:p w14:paraId="3232FC14" w14:textId="77777777" w:rsidR="00F67296" w:rsidRPr="00B625BB" w:rsidRDefault="00F67296">
            <w:pPr>
              <w:pStyle w:val="ConsPlusNormal"/>
            </w:pPr>
          </w:p>
        </w:tc>
        <w:tc>
          <w:tcPr>
            <w:tcW w:w="3698" w:type="dxa"/>
            <w:gridSpan w:val="2"/>
            <w:vMerge w:val="restart"/>
          </w:tcPr>
          <w:p w14:paraId="68FD6A7F" w14:textId="77777777" w:rsidR="00F67296" w:rsidRPr="00B625BB" w:rsidRDefault="00F67296">
            <w:pPr>
              <w:pStyle w:val="ConsPlusNormal"/>
            </w:pPr>
            <w:r w:rsidRPr="00B625BB">
              <w:t>Развитие службы трансплантации</w:t>
            </w:r>
          </w:p>
        </w:tc>
        <w:tc>
          <w:tcPr>
            <w:tcW w:w="904" w:type="dxa"/>
          </w:tcPr>
          <w:p w14:paraId="5CEB852B" w14:textId="77777777" w:rsidR="00F67296" w:rsidRPr="00B625BB" w:rsidRDefault="00F67296">
            <w:pPr>
              <w:pStyle w:val="ConsPlusNormal"/>
            </w:pPr>
          </w:p>
        </w:tc>
        <w:tc>
          <w:tcPr>
            <w:tcW w:w="1969" w:type="dxa"/>
            <w:gridSpan w:val="3"/>
          </w:tcPr>
          <w:p w14:paraId="5260A633" w14:textId="77777777" w:rsidR="00F67296" w:rsidRPr="00B625BB" w:rsidRDefault="00F67296">
            <w:pPr>
              <w:pStyle w:val="ConsPlusNormal"/>
            </w:pPr>
            <w:r w:rsidRPr="00B625BB">
              <w:t>Всего</w:t>
            </w:r>
          </w:p>
        </w:tc>
        <w:tc>
          <w:tcPr>
            <w:tcW w:w="1410" w:type="dxa"/>
            <w:gridSpan w:val="2"/>
          </w:tcPr>
          <w:p w14:paraId="60D4DBBA" w14:textId="77777777" w:rsidR="00F67296" w:rsidRPr="00B625BB" w:rsidRDefault="00F67296">
            <w:pPr>
              <w:pStyle w:val="ConsPlusNormal"/>
            </w:pPr>
            <w:r w:rsidRPr="00B625BB">
              <w:t>428895,2</w:t>
            </w:r>
          </w:p>
        </w:tc>
        <w:tc>
          <w:tcPr>
            <w:tcW w:w="1384" w:type="dxa"/>
          </w:tcPr>
          <w:p w14:paraId="60FE494F" w14:textId="77777777" w:rsidR="00F67296" w:rsidRPr="00B625BB" w:rsidRDefault="00F67296">
            <w:pPr>
              <w:pStyle w:val="ConsPlusNormal"/>
            </w:pPr>
            <w:r w:rsidRPr="00B625BB">
              <w:t>428895,2</w:t>
            </w:r>
          </w:p>
        </w:tc>
        <w:tc>
          <w:tcPr>
            <w:tcW w:w="1506" w:type="dxa"/>
            <w:gridSpan w:val="2"/>
          </w:tcPr>
          <w:p w14:paraId="164F3444" w14:textId="77777777" w:rsidR="00F67296" w:rsidRPr="00B625BB" w:rsidRDefault="00F67296">
            <w:pPr>
              <w:pStyle w:val="ConsPlusNormal"/>
            </w:pPr>
            <w:r w:rsidRPr="00B625BB">
              <w:t>428895,2</w:t>
            </w:r>
          </w:p>
        </w:tc>
        <w:tc>
          <w:tcPr>
            <w:tcW w:w="1426" w:type="dxa"/>
            <w:gridSpan w:val="2"/>
          </w:tcPr>
          <w:p w14:paraId="7794E300" w14:textId="77777777" w:rsidR="00F67296" w:rsidRPr="00B625BB" w:rsidRDefault="00F67296">
            <w:pPr>
              <w:pStyle w:val="ConsPlusNormal"/>
            </w:pPr>
            <w:r w:rsidRPr="00B625BB">
              <w:t>1286685,6</w:t>
            </w:r>
          </w:p>
        </w:tc>
      </w:tr>
      <w:tr w:rsidR="00B625BB" w:rsidRPr="00B625BB" w14:paraId="353E0033" w14:textId="77777777" w:rsidTr="005534FC">
        <w:tc>
          <w:tcPr>
            <w:tcW w:w="1894" w:type="dxa"/>
            <w:vMerge/>
            <w:tcBorders>
              <w:top w:val="nil"/>
              <w:bottom w:val="nil"/>
            </w:tcBorders>
          </w:tcPr>
          <w:p w14:paraId="0839C3DA" w14:textId="77777777" w:rsidR="00F67296" w:rsidRPr="00B625BB" w:rsidRDefault="00F67296">
            <w:pPr>
              <w:pStyle w:val="ConsPlusNormal"/>
            </w:pPr>
          </w:p>
        </w:tc>
        <w:tc>
          <w:tcPr>
            <w:tcW w:w="3698" w:type="dxa"/>
            <w:gridSpan w:val="2"/>
            <w:vMerge/>
          </w:tcPr>
          <w:p w14:paraId="2B1B3D17" w14:textId="77777777" w:rsidR="00F67296" w:rsidRPr="00B625BB" w:rsidRDefault="00F67296">
            <w:pPr>
              <w:pStyle w:val="ConsPlusNormal"/>
            </w:pPr>
          </w:p>
        </w:tc>
        <w:tc>
          <w:tcPr>
            <w:tcW w:w="904" w:type="dxa"/>
          </w:tcPr>
          <w:p w14:paraId="4F036C5A" w14:textId="77777777" w:rsidR="00F67296" w:rsidRPr="00B625BB" w:rsidRDefault="00F67296">
            <w:pPr>
              <w:pStyle w:val="ConsPlusNormal"/>
            </w:pPr>
            <w:r w:rsidRPr="00B625BB">
              <w:t>054</w:t>
            </w:r>
          </w:p>
        </w:tc>
        <w:tc>
          <w:tcPr>
            <w:tcW w:w="1969" w:type="dxa"/>
            <w:gridSpan w:val="3"/>
          </w:tcPr>
          <w:p w14:paraId="5160A018" w14:textId="77777777" w:rsidR="00F67296" w:rsidRPr="00B625BB" w:rsidRDefault="00F67296">
            <w:pPr>
              <w:pStyle w:val="ConsPlusNormal"/>
            </w:pPr>
            <w:r w:rsidRPr="00B625BB">
              <w:t>бюджет города Москвы</w:t>
            </w:r>
          </w:p>
        </w:tc>
        <w:tc>
          <w:tcPr>
            <w:tcW w:w="1410" w:type="dxa"/>
            <w:gridSpan w:val="2"/>
          </w:tcPr>
          <w:p w14:paraId="02EAAC0A" w14:textId="77777777" w:rsidR="00F67296" w:rsidRPr="00B625BB" w:rsidRDefault="00F67296">
            <w:pPr>
              <w:pStyle w:val="ConsPlusNormal"/>
            </w:pPr>
            <w:r w:rsidRPr="00B625BB">
              <w:t>361071,3</w:t>
            </w:r>
          </w:p>
        </w:tc>
        <w:tc>
          <w:tcPr>
            <w:tcW w:w="1384" w:type="dxa"/>
          </w:tcPr>
          <w:p w14:paraId="7FD69DA6" w14:textId="77777777" w:rsidR="00F67296" w:rsidRPr="00B625BB" w:rsidRDefault="00F67296">
            <w:pPr>
              <w:pStyle w:val="ConsPlusNormal"/>
            </w:pPr>
            <w:r w:rsidRPr="00B625BB">
              <w:t>361071,3</w:t>
            </w:r>
          </w:p>
        </w:tc>
        <w:tc>
          <w:tcPr>
            <w:tcW w:w="1506" w:type="dxa"/>
            <w:gridSpan w:val="2"/>
          </w:tcPr>
          <w:p w14:paraId="676AD4FA" w14:textId="77777777" w:rsidR="00F67296" w:rsidRPr="00B625BB" w:rsidRDefault="00F67296">
            <w:pPr>
              <w:pStyle w:val="ConsPlusNormal"/>
            </w:pPr>
            <w:r w:rsidRPr="00B625BB">
              <w:t>361071,3</w:t>
            </w:r>
          </w:p>
        </w:tc>
        <w:tc>
          <w:tcPr>
            <w:tcW w:w="1426" w:type="dxa"/>
            <w:gridSpan w:val="2"/>
          </w:tcPr>
          <w:p w14:paraId="08796C57" w14:textId="77777777" w:rsidR="00F67296" w:rsidRPr="00B625BB" w:rsidRDefault="00F67296">
            <w:pPr>
              <w:pStyle w:val="ConsPlusNormal"/>
            </w:pPr>
            <w:r w:rsidRPr="00B625BB">
              <w:t>1083213,9</w:t>
            </w:r>
          </w:p>
        </w:tc>
      </w:tr>
      <w:tr w:rsidR="00B625BB" w:rsidRPr="00B625BB" w14:paraId="787D4D17" w14:textId="77777777" w:rsidTr="005534FC">
        <w:tc>
          <w:tcPr>
            <w:tcW w:w="1894" w:type="dxa"/>
            <w:vMerge/>
            <w:tcBorders>
              <w:top w:val="nil"/>
              <w:bottom w:val="nil"/>
            </w:tcBorders>
          </w:tcPr>
          <w:p w14:paraId="269A8004" w14:textId="77777777" w:rsidR="00F67296" w:rsidRPr="00B625BB" w:rsidRDefault="00F67296">
            <w:pPr>
              <w:pStyle w:val="ConsPlusNormal"/>
            </w:pPr>
          </w:p>
        </w:tc>
        <w:tc>
          <w:tcPr>
            <w:tcW w:w="3698" w:type="dxa"/>
            <w:gridSpan w:val="2"/>
            <w:vMerge/>
          </w:tcPr>
          <w:p w14:paraId="102DEAFA" w14:textId="77777777" w:rsidR="00F67296" w:rsidRPr="00B625BB" w:rsidRDefault="00F67296">
            <w:pPr>
              <w:pStyle w:val="ConsPlusNormal"/>
            </w:pPr>
          </w:p>
        </w:tc>
        <w:tc>
          <w:tcPr>
            <w:tcW w:w="904" w:type="dxa"/>
          </w:tcPr>
          <w:p w14:paraId="4C9C4446" w14:textId="77777777" w:rsidR="00F67296" w:rsidRPr="00B625BB" w:rsidRDefault="00F67296">
            <w:pPr>
              <w:pStyle w:val="ConsPlusNormal"/>
            </w:pPr>
            <w:r w:rsidRPr="00B625BB">
              <w:t>054</w:t>
            </w:r>
          </w:p>
        </w:tc>
        <w:tc>
          <w:tcPr>
            <w:tcW w:w="1969" w:type="dxa"/>
            <w:gridSpan w:val="3"/>
          </w:tcPr>
          <w:p w14:paraId="21F407E6" w14:textId="77777777" w:rsidR="00F67296" w:rsidRPr="00B625BB" w:rsidRDefault="00F67296">
            <w:pPr>
              <w:pStyle w:val="ConsPlusNormal"/>
            </w:pPr>
            <w:r w:rsidRPr="00B625BB">
              <w:t xml:space="preserve">средства </w:t>
            </w:r>
            <w:r w:rsidRPr="00B625BB">
              <w:lastRenderedPageBreak/>
              <w:t>федерального бюджета</w:t>
            </w:r>
          </w:p>
        </w:tc>
        <w:tc>
          <w:tcPr>
            <w:tcW w:w="1410" w:type="dxa"/>
            <w:gridSpan w:val="2"/>
          </w:tcPr>
          <w:p w14:paraId="29DFCD8F" w14:textId="77777777" w:rsidR="00F67296" w:rsidRPr="00B625BB" w:rsidRDefault="00F67296">
            <w:pPr>
              <w:pStyle w:val="ConsPlusNormal"/>
            </w:pPr>
            <w:r w:rsidRPr="00B625BB">
              <w:lastRenderedPageBreak/>
              <w:t>67823,9</w:t>
            </w:r>
          </w:p>
        </w:tc>
        <w:tc>
          <w:tcPr>
            <w:tcW w:w="1384" w:type="dxa"/>
          </w:tcPr>
          <w:p w14:paraId="09DDB9F9" w14:textId="77777777" w:rsidR="00F67296" w:rsidRPr="00B625BB" w:rsidRDefault="00F67296">
            <w:pPr>
              <w:pStyle w:val="ConsPlusNormal"/>
            </w:pPr>
            <w:r w:rsidRPr="00B625BB">
              <w:t>67823,9</w:t>
            </w:r>
          </w:p>
        </w:tc>
        <w:tc>
          <w:tcPr>
            <w:tcW w:w="1506" w:type="dxa"/>
            <w:gridSpan w:val="2"/>
          </w:tcPr>
          <w:p w14:paraId="1A3442D3" w14:textId="77777777" w:rsidR="00F67296" w:rsidRPr="00B625BB" w:rsidRDefault="00F67296">
            <w:pPr>
              <w:pStyle w:val="ConsPlusNormal"/>
            </w:pPr>
            <w:r w:rsidRPr="00B625BB">
              <w:t>67823,9</w:t>
            </w:r>
          </w:p>
        </w:tc>
        <w:tc>
          <w:tcPr>
            <w:tcW w:w="1426" w:type="dxa"/>
            <w:gridSpan w:val="2"/>
          </w:tcPr>
          <w:p w14:paraId="61F4696C" w14:textId="77777777" w:rsidR="00F67296" w:rsidRPr="00B625BB" w:rsidRDefault="00F67296">
            <w:pPr>
              <w:pStyle w:val="ConsPlusNormal"/>
            </w:pPr>
            <w:r w:rsidRPr="00B625BB">
              <w:t>203471,7</w:t>
            </w:r>
          </w:p>
        </w:tc>
      </w:tr>
      <w:tr w:rsidR="00B625BB" w:rsidRPr="00B625BB" w14:paraId="49E035B9" w14:textId="77777777" w:rsidTr="005534FC">
        <w:tc>
          <w:tcPr>
            <w:tcW w:w="1894" w:type="dxa"/>
            <w:vMerge/>
            <w:tcBorders>
              <w:top w:val="nil"/>
              <w:bottom w:val="nil"/>
            </w:tcBorders>
          </w:tcPr>
          <w:p w14:paraId="7A036B08" w14:textId="77777777" w:rsidR="00F67296" w:rsidRPr="00B625BB" w:rsidRDefault="00F67296">
            <w:pPr>
              <w:pStyle w:val="ConsPlusNormal"/>
            </w:pPr>
          </w:p>
        </w:tc>
        <w:tc>
          <w:tcPr>
            <w:tcW w:w="3698" w:type="dxa"/>
            <w:gridSpan w:val="2"/>
            <w:vMerge w:val="restart"/>
          </w:tcPr>
          <w:p w14:paraId="702DFF86" w14:textId="77777777" w:rsidR="00F67296" w:rsidRPr="00B625BB" w:rsidRDefault="00F67296">
            <w:pPr>
              <w:pStyle w:val="ConsPlusNormal"/>
            </w:pPr>
            <w:r w:rsidRPr="00B625BB">
              <w:t>Осуществление медицинской деятельности, связанной с донорством органов человека в целях трансплантации (пересадки)</w:t>
            </w:r>
          </w:p>
        </w:tc>
        <w:tc>
          <w:tcPr>
            <w:tcW w:w="904" w:type="dxa"/>
          </w:tcPr>
          <w:p w14:paraId="2FB0ADFE" w14:textId="77777777" w:rsidR="00F67296" w:rsidRPr="00B625BB" w:rsidRDefault="00F67296">
            <w:pPr>
              <w:pStyle w:val="ConsPlusNormal"/>
            </w:pPr>
          </w:p>
        </w:tc>
        <w:tc>
          <w:tcPr>
            <w:tcW w:w="1969" w:type="dxa"/>
            <w:gridSpan w:val="3"/>
          </w:tcPr>
          <w:p w14:paraId="280FBBEC" w14:textId="77777777" w:rsidR="00F67296" w:rsidRPr="00B625BB" w:rsidRDefault="00F67296">
            <w:pPr>
              <w:pStyle w:val="ConsPlusNormal"/>
            </w:pPr>
            <w:r w:rsidRPr="00B625BB">
              <w:t>Всего</w:t>
            </w:r>
          </w:p>
        </w:tc>
        <w:tc>
          <w:tcPr>
            <w:tcW w:w="1410" w:type="dxa"/>
            <w:gridSpan w:val="2"/>
          </w:tcPr>
          <w:p w14:paraId="7EA90D9E" w14:textId="77777777" w:rsidR="00F67296" w:rsidRPr="00B625BB" w:rsidRDefault="00F67296">
            <w:pPr>
              <w:pStyle w:val="ConsPlusNormal"/>
            </w:pPr>
            <w:r w:rsidRPr="00B625BB">
              <w:t>67823,9</w:t>
            </w:r>
          </w:p>
        </w:tc>
        <w:tc>
          <w:tcPr>
            <w:tcW w:w="1384" w:type="dxa"/>
          </w:tcPr>
          <w:p w14:paraId="367C7224" w14:textId="77777777" w:rsidR="00F67296" w:rsidRPr="00B625BB" w:rsidRDefault="00F67296">
            <w:pPr>
              <w:pStyle w:val="ConsPlusNormal"/>
            </w:pPr>
            <w:r w:rsidRPr="00B625BB">
              <w:t>67823,9</w:t>
            </w:r>
          </w:p>
        </w:tc>
        <w:tc>
          <w:tcPr>
            <w:tcW w:w="1506" w:type="dxa"/>
            <w:gridSpan w:val="2"/>
          </w:tcPr>
          <w:p w14:paraId="5F339FC6" w14:textId="77777777" w:rsidR="00F67296" w:rsidRPr="00B625BB" w:rsidRDefault="00F67296">
            <w:pPr>
              <w:pStyle w:val="ConsPlusNormal"/>
            </w:pPr>
            <w:r w:rsidRPr="00B625BB">
              <w:t>67823,9</w:t>
            </w:r>
          </w:p>
        </w:tc>
        <w:tc>
          <w:tcPr>
            <w:tcW w:w="1426" w:type="dxa"/>
            <w:gridSpan w:val="2"/>
          </w:tcPr>
          <w:p w14:paraId="5A8560D2" w14:textId="77777777" w:rsidR="00F67296" w:rsidRPr="00B625BB" w:rsidRDefault="00F67296">
            <w:pPr>
              <w:pStyle w:val="ConsPlusNormal"/>
            </w:pPr>
            <w:r w:rsidRPr="00B625BB">
              <w:t>203471,7</w:t>
            </w:r>
          </w:p>
        </w:tc>
      </w:tr>
      <w:tr w:rsidR="00B625BB" w:rsidRPr="00B625BB" w14:paraId="1F05075F" w14:textId="77777777" w:rsidTr="005534FC">
        <w:tc>
          <w:tcPr>
            <w:tcW w:w="1894" w:type="dxa"/>
            <w:vMerge/>
            <w:tcBorders>
              <w:top w:val="nil"/>
              <w:bottom w:val="nil"/>
            </w:tcBorders>
          </w:tcPr>
          <w:p w14:paraId="3979E774" w14:textId="77777777" w:rsidR="00F67296" w:rsidRPr="00B625BB" w:rsidRDefault="00F67296">
            <w:pPr>
              <w:pStyle w:val="ConsPlusNormal"/>
            </w:pPr>
          </w:p>
        </w:tc>
        <w:tc>
          <w:tcPr>
            <w:tcW w:w="3698" w:type="dxa"/>
            <w:gridSpan w:val="2"/>
            <w:vMerge/>
          </w:tcPr>
          <w:p w14:paraId="14B1208A" w14:textId="77777777" w:rsidR="00F67296" w:rsidRPr="00B625BB" w:rsidRDefault="00F67296">
            <w:pPr>
              <w:pStyle w:val="ConsPlusNormal"/>
            </w:pPr>
          </w:p>
        </w:tc>
        <w:tc>
          <w:tcPr>
            <w:tcW w:w="904" w:type="dxa"/>
          </w:tcPr>
          <w:p w14:paraId="6A3A07FA" w14:textId="77777777" w:rsidR="00F67296" w:rsidRPr="00B625BB" w:rsidRDefault="00F67296">
            <w:pPr>
              <w:pStyle w:val="ConsPlusNormal"/>
            </w:pPr>
            <w:r w:rsidRPr="00B625BB">
              <w:t>054</w:t>
            </w:r>
          </w:p>
        </w:tc>
        <w:tc>
          <w:tcPr>
            <w:tcW w:w="1969" w:type="dxa"/>
            <w:gridSpan w:val="3"/>
          </w:tcPr>
          <w:p w14:paraId="4F50E45A" w14:textId="77777777" w:rsidR="00F67296" w:rsidRPr="00B625BB" w:rsidRDefault="00F67296">
            <w:pPr>
              <w:pStyle w:val="ConsPlusNormal"/>
            </w:pPr>
            <w:r w:rsidRPr="00B625BB">
              <w:t>средства федерального бюджета</w:t>
            </w:r>
          </w:p>
        </w:tc>
        <w:tc>
          <w:tcPr>
            <w:tcW w:w="1410" w:type="dxa"/>
            <w:gridSpan w:val="2"/>
          </w:tcPr>
          <w:p w14:paraId="6D552510" w14:textId="77777777" w:rsidR="00F67296" w:rsidRPr="00B625BB" w:rsidRDefault="00F67296">
            <w:pPr>
              <w:pStyle w:val="ConsPlusNormal"/>
            </w:pPr>
            <w:r w:rsidRPr="00B625BB">
              <w:t>67823,9</w:t>
            </w:r>
          </w:p>
        </w:tc>
        <w:tc>
          <w:tcPr>
            <w:tcW w:w="1384" w:type="dxa"/>
          </w:tcPr>
          <w:p w14:paraId="767BC4E1" w14:textId="77777777" w:rsidR="00F67296" w:rsidRPr="00B625BB" w:rsidRDefault="00F67296">
            <w:pPr>
              <w:pStyle w:val="ConsPlusNormal"/>
            </w:pPr>
            <w:r w:rsidRPr="00B625BB">
              <w:t>67823,9</w:t>
            </w:r>
          </w:p>
        </w:tc>
        <w:tc>
          <w:tcPr>
            <w:tcW w:w="1506" w:type="dxa"/>
            <w:gridSpan w:val="2"/>
          </w:tcPr>
          <w:p w14:paraId="053CE580" w14:textId="77777777" w:rsidR="00F67296" w:rsidRPr="00B625BB" w:rsidRDefault="00F67296">
            <w:pPr>
              <w:pStyle w:val="ConsPlusNormal"/>
            </w:pPr>
            <w:r w:rsidRPr="00B625BB">
              <w:t>67823,9</w:t>
            </w:r>
          </w:p>
        </w:tc>
        <w:tc>
          <w:tcPr>
            <w:tcW w:w="1426" w:type="dxa"/>
            <w:gridSpan w:val="2"/>
          </w:tcPr>
          <w:p w14:paraId="0C3D196C" w14:textId="77777777" w:rsidR="00F67296" w:rsidRPr="00B625BB" w:rsidRDefault="00F67296">
            <w:pPr>
              <w:pStyle w:val="ConsPlusNormal"/>
            </w:pPr>
            <w:r w:rsidRPr="00B625BB">
              <w:t>203471,7</w:t>
            </w:r>
          </w:p>
        </w:tc>
      </w:tr>
      <w:tr w:rsidR="00B625BB" w:rsidRPr="00B625BB" w14:paraId="006627C7" w14:textId="77777777" w:rsidTr="005534FC">
        <w:tc>
          <w:tcPr>
            <w:tcW w:w="1894" w:type="dxa"/>
            <w:vMerge/>
            <w:tcBorders>
              <w:top w:val="nil"/>
              <w:bottom w:val="nil"/>
            </w:tcBorders>
          </w:tcPr>
          <w:p w14:paraId="1EF897C3" w14:textId="77777777" w:rsidR="00F67296" w:rsidRPr="00B625BB" w:rsidRDefault="00F67296">
            <w:pPr>
              <w:pStyle w:val="ConsPlusNormal"/>
            </w:pPr>
          </w:p>
        </w:tc>
        <w:tc>
          <w:tcPr>
            <w:tcW w:w="3698" w:type="dxa"/>
            <w:gridSpan w:val="2"/>
            <w:vMerge w:val="restart"/>
          </w:tcPr>
          <w:p w14:paraId="41E2DBEC" w14:textId="77777777" w:rsidR="00F67296" w:rsidRPr="00B625BB" w:rsidRDefault="00F67296">
            <w:pPr>
              <w:pStyle w:val="ConsPlusNormal"/>
            </w:pPr>
            <w:r w:rsidRPr="00B625BB">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904" w:type="dxa"/>
          </w:tcPr>
          <w:p w14:paraId="371BBC89" w14:textId="77777777" w:rsidR="00F67296" w:rsidRPr="00B625BB" w:rsidRDefault="00F67296">
            <w:pPr>
              <w:pStyle w:val="ConsPlusNormal"/>
            </w:pPr>
          </w:p>
        </w:tc>
        <w:tc>
          <w:tcPr>
            <w:tcW w:w="1969" w:type="dxa"/>
            <w:gridSpan w:val="3"/>
          </w:tcPr>
          <w:p w14:paraId="3E1C9867" w14:textId="77777777" w:rsidR="00F67296" w:rsidRPr="00B625BB" w:rsidRDefault="00F67296">
            <w:pPr>
              <w:pStyle w:val="ConsPlusNormal"/>
            </w:pPr>
            <w:r w:rsidRPr="00B625BB">
              <w:t>Всего</w:t>
            </w:r>
          </w:p>
        </w:tc>
        <w:tc>
          <w:tcPr>
            <w:tcW w:w="1410" w:type="dxa"/>
            <w:gridSpan w:val="2"/>
          </w:tcPr>
          <w:p w14:paraId="6A0F8FF1" w14:textId="77777777" w:rsidR="00F67296" w:rsidRPr="00B625BB" w:rsidRDefault="00F67296">
            <w:pPr>
              <w:pStyle w:val="ConsPlusNormal"/>
            </w:pPr>
            <w:r w:rsidRPr="00B625BB">
              <w:t>361071,3</w:t>
            </w:r>
          </w:p>
        </w:tc>
        <w:tc>
          <w:tcPr>
            <w:tcW w:w="1384" w:type="dxa"/>
          </w:tcPr>
          <w:p w14:paraId="7211F94C" w14:textId="77777777" w:rsidR="00F67296" w:rsidRPr="00B625BB" w:rsidRDefault="00F67296">
            <w:pPr>
              <w:pStyle w:val="ConsPlusNormal"/>
            </w:pPr>
            <w:r w:rsidRPr="00B625BB">
              <w:t>361071,3</w:t>
            </w:r>
          </w:p>
        </w:tc>
        <w:tc>
          <w:tcPr>
            <w:tcW w:w="1506" w:type="dxa"/>
            <w:gridSpan w:val="2"/>
          </w:tcPr>
          <w:p w14:paraId="3695D644" w14:textId="77777777" w:rsidR="00F67296" w:rsidRPr="00B625BB" w:rsidRDefault="00F67296">
            <w:pPr>
              <w:pStyle w:val="ConsPlusNormal"/>
            </w:pPr>
            <w:r w:rsidRPr="00B625BB">
              <w:t>361071,3</w:t>
            </w:r>
          </w:p>
        </w:tc>
        <w:tc>
          <w:tcPr>
            <w:tcW w:w="1426" w:type="dxa"/>
            <w:gridSpan w:val="2"/>
          </w:tcPr>
          <w:p w14:paraId="2D49B9B5" w14:textId="77777777" w:rsidR="00F67296" w:rsidRPr="00B625BB" w:rsidRDefault="00F67296">
            <w:pPr>
              <w:pStyle w:val="ConsPlusNormal"/>
            </w:pPr>
            <w:r w:rsidRPr="00B625BB">
              <w:t>1083213,9</w:t>
            </w:r>
          </w:p>
        </w:tc>
      </w:tr>
      <w:tr w:rsidR="00B625BB" w:rsidRPr="00B625BB" w14:paraId="6A163B95" w14:textId="77777777" w:rsidTr="005534FC">
        <w:tc>
          <w:tcPr>
            <w:tcW w:w="1894" w:type="dxa"/>
            <w:vMerge/>
            <w:tcBorders>
              <w:top w:val="nil"/>
              <w:bottom w:val="nil"/>
            </w:tcBorders>
          </w:tcPr>
          <w:p w14:paraId="6A10BAA8" w14:textId="77777777" w:rsidR="00F67296" w:rsidRPr="00B625BB" w:rsidRDefault="00F67296">
            <w:pPr>
              <w:pStyle w:val="ConsPlusNormal"/>
            </w:pPr>
          </w:p>
        </w:tc>
        <w:tc>
          <w:tcPr>
            <w:tcW w:w="3698" w:type="dxa"/>
            <w:gridSpan w:val="2"/>
            <w:vMerge/>
          </w:tcPr>
          <w:p w14:paraId="1ED5B62C" w14:textId="77777777" w:rsidR="00F67296" w:rsidRPr="00B625BB" w:rsidRDefault="00F67296">
            <w:pPr>
              <w:pStyle w:val="ConsPlusNormal"/>
            </w:pPr>
          </w:p>
        </w:tc>
        <w:tc>
          <w:tcPr>
            <w:tcW w:w="904" w:type="dxa"/>
          </w:tcPr>
          <w:p w14:paraId="07BA7082" w14:textId="77777777" w:rsidR="00F67296" w:rsidRPr="00B625BB" w:rsidRDefault="00F67296">
            <w:pPr>
              <w:pStyle w:val="ConsPlusNormal"/>
            </w:pPr>
            <w:r w:rsidRPr="00B625BB">
              <w:t>054</w:t>
            </w:r>
          </w:p>
        </w:tc>
        <w:tc>
          <w:tcPr>
            <w:tcW w:w="1969" w:type="dxa"/>
            <w:gridSpan w:val="3"/>
          </w:tcPr>
          <w:p w14:paraId="167AD963" w14:textId="77777777" w:rsidR="00F67296" w:rsidRPr="00B625BB" w:rsidRDefault="00F67296">
            <w:pPr>
              <w:pStyle w:val="ConsPlusNormal"/>
            </w:pPr>
            <w:r w:rsidRPr="00B625BB">
              <w:t>бюджет города Москвы</w:t>
            </w:r>
          </w:p>
        </w:tc>
        <w:tc>
          <w:tcPr>
            <w:tcW w:w="1410" w:type="dxa"/>
            <w:gridSpan w:val="2"/>
          </w:tcPr>
          <w:p w14:paraId="01F25A40" w14:textId="77777777" w:rsidR="00F67296" w:rsidRPr="00B625BB" w:rsidRDefault="00F67296">
            <w:pPr>
              <w:pStyle w:val="ConsPlusNormal"/>
            </w:pPr>
            <w:r w:rsidRPr="00B625BB">
              <w:t>361071,3</w:t>
            </w:r>
          </w:p>
        </w:tc>
        <w:tc>
          <w:tcPr>
            <w:tcW w:w="1384" w:type="dxa"/>
          </w:tcPr>
          <w:p w14:paraId="497CEDF7" w14:textId="77777777" w:rsidR="00F67296" w:rsidRPr="00B625BB" w:rsidRDefault="00F67296">
            <w:pPr>
              <w:pStyle w:val="ConsPlusNormal"/>
            </w:pPr>
            <w:r w:rsidRPr="00B625BB">
              <w:t>361071,3</w:t>
            </w:r>
          </w:p>
        </w:tc>
        <w:tc>
          <w:tcPr>
            <w:tcW w:w="1506" w:type="dxa"/>
            <w:gridSpan w:val="2"/>
          </w:tcPr>
          <w:p w14:paraId="58C1F6B8" w14:textId="77777777" w:rsidR="00F67296" w:rsidRPr="00B625BB" w:rsidRDefault="00F67296">
            <w:pPr>
              <w:pStyle w:val="ConsPlusNormal"/>
            </w:pPr>
            <w:r w:rsidRPr="00B625BB">
              <w:t>361071,3</w:t>
            </w:r>
          </w:p>
        </w:tc>
        <w:tc>
          <w:tcPr>
            <w:tcW w:w="1426" w:type="dxa"/>
            <w:gridSpan w:val="2"/>
          </w:tcPr>
          <w:p w14:paraId="2422E775" w14:textId="77777777" w:rsidR="00F67296" w:rsidRPr="00B625BB" w:rsidRDefault="00F67296">
            <w:pPr>
              <w:pStyle w:val="ConsPlusNormal"/>
            </w:pPr>
            <w:r w:rsidRPr="00B625BB">
              <w:t>1083213,9</w:t>
            </w:r>
          </w:p>
        </w:tc>
      </w:tr>
      <w:tr w:rsidR="00B625BB" w:rsidRPr="00B625BB" w14:paraId="3BA04EE1" w14:textId="77777777" w:rsidTr="005534FC">
        <w:tc>
          <w:tcPr>
            <w:tcW w:w="1894" w:type="dxa"/>
            <w:vMerge/>
            <w:tcBorders>
              <w:top w:val="nil"/>
              <w:bottom w:val="nil"/>
            </w:tcBorders>
          </w:tcPr>
          <w:p w14:paraId="71F8B94A" w14:textId="77777777" w:rsidR="00F67296" w:rsidRPr="00B625BB" w:rsidRDefault="00F67296">
            <w:pPr>
              <w:pStyle w:val="ConsPlusNormal"/>
            </w:pPr>
          </w:p>
        </w:tc>
        <w:tc>
          <w:tcPr>
            <w:tcW w:w="3698" w:type="dxa"/>
            <w:gridSpan w:val="2"/>
            <w:vMerge w:val="restart"/>
          </w:tcPr>
          <w:p w14:paraId="6DE936E1" w14:textId="77777777" w:rsidR="00F67296" w:rsidRPr="00B625BB" w:rsidRDefault="00F67296">
            <w:pPr>
              <w:pStyle w:val="ConsPlusNormal"/>
            </w:pPr>
            <w:r w:rsidRPr="00B625BB">
              <w:t>Оказание паллиативной медицинской помощи гражданам, имеющим место жительства в городе Москве, организациями, не входящими в государственную систему здравоохранения города Москвы</w:t>
            </w:r>
          </w:p>
        </w:tc>
        <w:tc>
          <w:tcPr>
            <w:tcW w:w="904" w:type="dxa"/>
          </w:tcPr>
          <w:p w14:paraId="26EB3E44" w14:textId="77777777" w:rsidR="00F67296" w:rsidRPr="00B625BB" w:rsidRDefault="00F67296">
            <w:pPr>
              <w:pStyle w:val="ConsPlusNormal"/>
            </w:pPr>
          </w:p>
        </w:tc>
        <w:tc>
          <w:tcPr>
            <w:tcW w:w="1969" w:type="dxa"/>
            <w:gridSpan w:val="3"/>
          </w:tcPr>
          <w:p w14:paraId="29C0792B" w14:textId="77777777" w:rsidR="00F67296" w:rsidRPr="00B625BB" w:rsidRDefault="00F67296">
            <w:pPr>
              <w:pStyle w:val="ConsPlusNormal"/>
            </w:pPr>
            <w:r w:rsidRPr="00B625BB">
              <w:t>Всего</w:t>
            </w:r>
          </w:p>
        </w:tc>
        <w:tc>
          <w:tcPr>
            <w:tcW w:w="1410" w:type="dxa"/>
            <w:gridSpan w:val="2"/>
          </w:tcPr>
          <w:p w14:paraId="57F51E84" w14:textId="77777777" w:rsidR="00F67296" w:rsidRPr="00B625BB" w:rsidRDefault="00F67296">
            <w:pPr>
              <w:pStyle w:val="ConsPlusNormal"/>
            </w:pPr>
            <w:r w:rsidRPr="00B625BB">
              <w:t>63486,0</w:t>
            </w:r>
          </w:p>
        </w:tc>
        <w:tc>
          <w:tcPr>
            <w:tcW w:w="1384" w:type="dxa"/>
          </w:tcPr>
          <w:p w14:paraId="71A09B1F" w14:textId="77777777" w:rsidR="00F67296" w:rsidRPr="00B625BB" w:rsidRDefault="00F67296">
            <w:pPr>
              <w:pStyle w:val="ConsPlusNormal"/>
            </w:pPr>
            <w:r w:rsidRPr="00B625BB">
              <w:t>63486,0</w:t>
            </w:r>
          </w:p>
        </w:tc>
        <w:tc>
          <w:tcPr>
            <w:tcW w:w="1506" w:type="dxa"/>
            <w:gridSpan w:val="2"/>
          </w:tcPr>
          <w:p w14:paraId="396BE70D" w14:textId="77777777" w:rsidR="00F67296" w:rsidRPr="00B625BB" w:rsidRDefault="00F67296">
            <w:pPr>
              <w:pStyle w:val="ConsPlusNormal"/>
            </w:pPr>
            <w:r w:rsidRPr="00B625BB">
              <w:t>63486,0</w:t>
            </w:r>
          </w:p>
        </w:tc>
        <w:tc>
          <w:tcPr>
            <w:tcW w:w="1426" w:type="dxa"/>
            <w:gridSpan w:val="2"/>
          </w:tcPr>
          <w:p w14:paraId="7B8BC20C" w14:textId="77777777" w:rsidR="00F67296" w:rsidRPr="00B625BB" w:rsidRDefault="00F67296">
            <w:pPr>
              <w:pStyle w:val="ConsPlusNormal"/>
            </w:pPr>
            <w:r w:rsidRPr="00B625BB">
              <w:t>190458,0</w:t>
            </w:r>
          </w:p>
        </w:tc>
      </w:tr>
      <w:tr w:rsidR="00B625BB" w:rsidRPr="00B625BB" w14:paraId="367DBD5B" w14:textId="77777777" w:rsidTr="005534FC">
        <w:tc>
          <w:tcPr>
            <w:tcW w:w="1894" w:type="dxa"/>
            <w:vMerge/>
            <w:tcBorders>
              <w:top w:val="nil"/>
              <w:bottom w:val="nil"/>
            </w:tcBorders>
          </w:tcPr>
          <w:p w14:paraId="0FFEE5C8" w14:textId="77777777" w:rsidR="00F67296" w:rsidRPr="00B625BB" w:rsidRDefault="00F67296">
            <w:pPr>
              <w:pStyle w:val="ConsPlusNormal"/>
            </w:pPr>
          </w:p>
        </w:tc>
        <w:tc>
          <w:tcPr>
            <w:tcW w:w="3698" w:type="dxa"/>
            <w:gridSpan w:val="2"/>
            <w:vMerge/>
          </w:tcPr>
          <w:p w14:paraId="40C1ED8B" w14:textId="77777777" w:rsidR="00F67296" w:rsidRPr="00B625BB" w:rsidRDefault="00F67296">
            <w:pPr>
              <w:pStyle w:val="ConsPlusNormal"/>
            </w:pPr>
          </w:p>
        </w:tc>
        <w:tc>
          <w:tcPr>
            <w:tcW w:w="904" w:type="dxa"/>
          </w:tcPr>
          <w:p w14:paraId="6AC2B6B3" w14:textId="77777777" w:rsidR="00F67296" w:rsidRPr="00B625BB" w:rsidRDefault="00F67296">
            <w:pPr>
              <w:pStyle w:val="ConsPlusNormal"/>
            </w:pPr>
            <w:r w:rsidRPr="00B625BB">
              <w:t>054</w:t>
            </w:r>
          </w:p>
        </w:tc>
        <w:tc>
          <w:tcPr>
            <w:tcW w:w="1969" w:type="dxa"/>
            <w:gridSpan w:val="3"/>
          </w:tcPr>
          <w:p w14:paraId="4AE7DCA0" w14:textId="77777777" w:rsidR="00F67296" w:rsidRPr="00B625BB" w:rsidRDefault="00F67296">
            <w:pPr>
              <w:pStyle w:val="ConsPlusNormal"/>
            </w:pPr>
            <w:r w:rsidRPr="00B625BB">
              <w:t>бюджет города Москвы</w:t>
            </w:r>
          </w:p>
        </w:tc>
        <w:tc>
          <w:tcPr>
            <w:tcW w:w="1410" w:type="dxa"/>
            <w:gridSpan w:val="2"/>
          </w:tcPr>
          <w:p w14:paraId="3C07B9AC" w14:textId="77777777" w:rsidR="00F67296" w:rsidRPr="00B625BB" w:rsidRDefault="00F67296">
            <w:pPr>
              <w:pStyle w:val="ConsPlusNormal"/>
            </w:pPr>
            <w:r w:rsidRPr="00B625BB">
              <w:t>63486,0</w:t>
            </w:r>
          </w:p>
        </w:tc>
        <w:tc>
          <w:tcPr>
            <w:tcW w:w="1384" w:type="dxa"/>
          </w:tcPr>
          <w:p w14:paraId="0F6AC345" w14:textId="77777777" w:rsidR="00F67296" w:rsidRPr="00B625BB" w:rsidRDefault="00F67296">
            <w:pPr>
              <w:pStyle w:val="ConsPlusNormal"/>
            </w:pPr>
            <w:r w:rsidRPr="00B625BB">
              <w:t>63486,0</w:t>
            </w:r>
          </w:p>
        </w:tc>
        <w:tc>
          <w:tcPr>
            <w:tcW w:w="1506" w:type="dxa"/>
            <w:gridSpan w:val="2"/>
          </w:tcPr>
          <w:p w14:paraId="0DD1E1FF" w14:textId="77777777" w:rsidR="00F67296" w:rsidRPr="00B625BB" w:rsidRDefault="00F67296">
            <w:pPr>
              <w:pStyle w:val="ConsPlusNormal"/>
            </w:pPr>
            <w:r w:rsidRPr="00B625BB">
              <w:t>63486,0</w:t>
            </w:r>
          </w:p>
        </w:tc>
        <w:tc>
          <w:tcPr>
            <w:tcW w:w="1426" w:type="dxa"/>
            <w:gridSpan w:val="2"/>
          </w:tcPr>
          <w:p w14:paraId="47D7A264" w14:textId="77777777" w:rsidR="00F67296" w:rsidRPr="00B625BB" w:rsidRDefault="00F67296">
            <w:pPr>
              <w:pStyle w:val="ConsPlusNormal"/>
            </w:pPr>
            <w:r w:rsidRPr="00B625BB">
              <w:t>190458,0</w:t>
            </w:r>
          </w:p>
        </w:tc>
      </w:tr>
      <w:tr w:rsidR="00B625BB" w:rsidRPr="00B625BB" w14:paraId="0E177063" w14:textId="77777777" w:rsidTr="005534FC">
        <w:tc>
          <w:tcPr>
            <w:tcW w:w="1894" w:type="dxa"/>
            <w:vMerge w:val="restart"/>
            <w:tcBorders>
              <w:top w:val="nil"/>
            </w:tcBorders>
          </w:tcPr>
          <w:p w14:paraId="10D61C89" w14:textId="77777777" w:rsidR="00F67296" w:rsidRPr="00B625BB" w:rsidRDefault="00F67296">
            <w:pPr>
              <w:pStyle w:val="ConsPlusNormal"/>
            </w:pPr>
          </w:p>
        </w:tc>
        <w:tc>
          <w:tcPr>
            <w:tcW w:w="3698" w:type="dxa"/>
            <w:gridSpan w:val="2"/>
            <w:vMerge w:val="restart"/>
          </w:tcPr>
          <w:p w14:paraId="01116A65" w14:textId="77777777" w:rsidR="00F67296" w:rsidRPr="00B625BB" w:rsidRDefault="00F67296">
            <w:pPr>
              <w:pStyle w:val="ConsPlusNormal"/>
            </w:pPr>
            <w:r w:rsidRPr="00B625BB">
              <w:t>Обеспечение развития объектов здравоохранения</w:t>
            </w:r>
          </w:p>
        </w:tc>
        <w:tc>
          <w:tcPr>
            <w:tcW w:w="904" w:type="dxa"/>
          </w:tcPr>
          <w:p w14:paraId="142B6821" w14:textId="77777777" w:rsidR="00F67296" w:rsidRPr="00B625BB" w:rsidRDefault="00F67296">
            <w:pPr>
              <w:pStyle w:val="ConsPlusNormal"/>
            </w:pPr>
          </w:p>
        </w:tc>
        <w:tc>
          <w:tcPr>
            <w:tcW w:w="1969" w:type="dxa"/>
            <w:gridSpan w:val="3"/>
          </w:tcPr>
          <w:p w14:paraId="60467FBF" w14:textId="77777777" w:rsidR="00F67296" w:rsidRPr="00B625BB" w:rsidRDefault="00F67296">
            <w:pPr>
              <w:pStyle w:val="ConsPlusNormal"/>
            </w:pPr>
            <w:r w:rsidRPr="00B625BB">
              <w:t>Всего</w:t>
            </w:r>
          </w:p>
        </w:tc>
        <w:tc>
          <w:tcPr>
            <w:tcW w:w="1410" w:type="dxa"/>
            <w:gridSpan w:val="2"/>
          </w:tcPr>
          <w:p w14:paraId="0B9FABDA" w14:textId="77777777" w:rsidR="00F67296" w:rsidRPr="00B625BB" w:rsidRDefault="00F67296">
            <w:pPr>
              <w:pStyle w:val="ConsPlusNormal"/>
            </w:pPr>
            <w:r w:rsidRPr="00B625BB">
              <w:t>46267260,1</w:t>
            </w:r>
          </w:p>
        </w:tc>
        <w:tc>
          <w:tcPr>
            <w:tcW w:w="1384" w:type="dxa"/>
          </w:tcPr>
          <w:p w14:paraId="079083BE" w14:textId="77777777" w:rsidR="00F67296" w:rsidRPr="00B625BB" w:rsidRDefault="00F67296">
            <w:pPr>
              <w:pStyle w:val="ConsPlusNormal"/>
            </w:pPr>
            <w:r w:rsidRPr="00B625BB">
              <w:t>9483895,0</w:t>
            </w:r>
          </w:p>
        </w:tc>
        <w:tc>
          <w:tcPr>
            <w:tcW w:w="1506" w:type="dxa"/>
            <w:gridSpan w:val="2"/>
          </w:tcPr>
          <w:p w14:paraId="4E1AD6AE" w14:textId="77777777" w:rsidR="00F67296" w:rsidRPr="00B625BB" w:rsidRDefault="00F67296">
            <w:pPr>
              <w:pStyle w:val="ConsPlusNormal"/>
            </w:pPr>
            <w:r w:rsidRPr="00B625BB">
              <w:t>11556109,9</w:t>
            </w:r>
          </w:p>
        </w:tc>
        <w:tc>
          <w:tcPr>
            <w:tcW w:w="1426" w:type="dxa"/>
            <w:gridSpan w:val="2"/>
          </w:tcPr>
          <w:p w14:paraId="76AAB610" w14:textId="77777777" w:rsidR="00F67296" w:rsidRPr="00B625BB" w:rsidRDefault="00F67296">
            <w:pPr>
              <w:pStyle w:val="ConsPlusNormal"/>
            </w:pPr>
            <w:r w:rsidRPr="00B625BB">
              <w:t>67307265,0</w:t>
            </w:r>
          </w:p>
        </w:tc>
      </w:tr>
      <w:tr w:rsidR="00B625BB" w:rsidRPr="00B625BB" w14:paraId="46F80EC7" w14:textId="77777777" w:rsidTr="005534FC">
        <w:tc>
          <w:tcPr>
            <w:tcW w:w="1894" w:type="dxa"/>
            <w:vMerge/>
            <w:tcBorders>
              <w:top w:val="nil"/>
            </w:tcBorders>
          </w:tcPr>
          <w:p w14:paraId="343F4116" w14:textId="77777777" w:rsidR="00F67296" w:rsidRPr="00B625BB" w:rsidRDefault="00F67296">
            <w:pPr>
              <w:pStyle w:val="ConsPlusNormal"/>
            </w:pPr>
          </w:p>
        </w:tc>
        <w:tc>
          <w:tcPr>
            <w:tcW w:w="3698" w:type="dxa"/>
            <w:gridSpan w:val="2"/>
            <w:vMerge/>
          </w:tcPr>
          <w:p w14:paraId="79B0A887" w14:textId="77777777" w:rsidR="00F67296" w:rsidRPr="00B625BB" w:rsidRDefault="00F67296">
            <w:pPr>
              <w:pStyle w:val="ConsPlusNormal"/>
            </w:pPr>
          </w:p>
        </w:tc>
        <w:tc>
          <w:tcPr>
            <w:tcW w:w="904" w:type="dxa"/>
          </w:tcPr>
          <w:p w14:paraId="093E4473" w14:textId="77777777" w:rsidR="00F67296" w:rsidRPr="00B625BB" w:rsidRDefault="00F67296">
            <w:pPr>
              <w:pStyle w:val="ConsPlusNormal"/>
            </w:pPr>
            <w:r w:rsidRPr="00B625BB">
              <w:t>806</w:t>
            </w:r>
          </w:p>
        </w:tc>
        <w:tc>
          <w:tcPr>
            <w:tcW w:w="1969" w:type="dxa"/>
            <w:gridSpan w:val="3"/>
          </w:tcPr>
          <w:p w14:paraId="34D49791" w14:textId="77777777" w:rsidR="00F67296" w:rsidRPr="00B625BB" w:rsidRDefault="00F67296">
            <w:pPr>
              <w:pStyle w:val="ConsPlusNormal"/>
            </w:pPr>
            <w:r w:rsidRPr="00B625BB">
              <w:t>бюджет города Москвы</w:t>
            </w:r>
          </w:p>
        </w:tc>
        <w:tc>
          <w:tcPr>
            <w:tcW w:w="1410" w:type="dxa"/>
            <w:gridSpan w:val="2"/>
          </w:tcPr>
          <w:p w14:paraId="5AC75A75" w14:textId="77777777" w:rsidR="00F67296" w:rsidRPr="00B625BB" w:rsidRDefault="00F67296">
            <w:pPr>
              <w:pStyle w:val="ConsPlusNormal"/>
            </w:pPr>
            <w:r w:rsidRPr="00B625BB">
              <w:t>46267260,1</w:t>
            </w:r>
          </w:p>
        </w:tc>
        <w:tc>
          <w:tcPr>
            <w:tcW w:w="1384" w:type="dxa"/>
          </w:tcPr>
          <w:p w14:paraId="2CE630F8" w14:textId="77777777" w:rsidR="00F67296" w:rsidRPr="00B625BB" w:rsidRDefault="00F67296">
            <w:pPr>
              <w:pStyle w:val="ConsPlusNormal"/>
            </w:pPr>
            <w:r w:rsidRPr="00B625BB">
              <w:t>9483895,0</w:t>
            </w:r>
          </w:p>
        </w:tc>
        <w:tc>
          <w:tcPr>
            <w:tcW w:w="1506" w:type="dxa"/>
            <w:gridSpan w:val="2"/>
          </w:tcPr>
          <w:p w14:paraId="15F1543E" w14:textId="77777777" w:rsidR="00F67296" w:rsidRPr="00B625BB" w:rsidRDefault="00F67296">
            <w:pPr>
              <w:pStyle w:val="ConsPlusNormal"/>
            </w:pPr>
            <w:r w:rsidRPr="00B625BB">
              <w:t>11556109,9</w:t>
            </w:r>
          </w:p>
        </w:tc>
        <w:tc>
          <w:tcPr>
            <w:tcW w:w="1426" w:type="dxa"/>
            <w:gridSpan w:val="2"/>
          </w:tcPr>
          <w:p w14:paraId="66398033" w14:textId="77777777" w:rsidR="00F67296" w:rsidRPr="00B625BB" w:rsidRDefault="00F67296">
            <w:pPr>
              <w:pStyle w:val="ConsPlusNormal"/>
            </w:pPr>
            <w:r w:rsidRPr="00B625BB">
              <w:t>67307265,0</w:t>
            </w:r>
          </w:p>
        </w:tc>
      </w:tr>
      <w:tr w:rsidR="00B625BB" w:rsidRPr="00B625BB" w14:paraId="63D2248F" w14:textId="77777777" w:rsidTr="005534FC">
        <w:tc>
          <w:tcPr>
            <w:tcW w:w="1894" w:type="dxa"/>
            <w:vMerge/>
            <w:tcBorders>
              <w:top w:val="nil"/>
            </w:tcBorders>
          </w:tcPr>
          <w:p w14:paraId="355BB180" w14:textId="77777777" w:rsidR="00F67296" w:rsidRPr="00B625BB" w:rsidRDefault="00F67296">
            <w:pPr>
              <w:pStyle w:val="ConsPlusNormal"/>
            </w:pPr>
          </w:p>
        </w:tc>
        <w:tc>
          <w:tcPr>
            <w:tcW w:w="3698" w:type="dxa"/>
            <w:gridSpan w:val="2"/>
            <w:vMerge w:val="restart"/>
          </w:tcPr>
          <w:p w14:paraId="19B540BD" w14:textId="77777777" w:rsidR="00F67296" w:rsidRPr="00B625BB" w:rsidRDefault="00F67296">
            <w:pPr>
              <w:pStyle w:val="ConsPlusNormal"/>
            </w:pPr>
            <w:r w:rsidRPr="00B625BB">
              <w:t>Субсидия автономной некоммерческой организации "Развитие социальной инфраструктуры" в качестве имущественного взноса города Москвы</w:t>
            </w:r>
          </w:p>
        </w:tc>
        <w:tc>
          <w:tcPr>
            <w:tcW w:w="904" w:type="dxa"/>
          </w:tcPr>
          <w:p w14:paraId="59813FD7" w14:textId="77777777" w:rsidR="00F67296" w:rsidRPr="00B625BB" w:rsidRDefault="00F67296">
            <w:pPr>
              <w:pStyle w:val="ConsPlusNormal"/>
            </w:pPr>
          </w:p>
        </w:tc>
        <w:tc>
          <w:tcPr>
            <w:tcW w:w="1969" w:type="dxa"/>
            <w:gridSpan w:val="3"/>
          </w:tcPr>
          <w:p w14:paraId="4E7B0940" w14:textId="77777777" w:rsidR="00F67296" w:rsidRPr="00B625BB" w:rsidRDefault="00F67296">
            <w:pPr>
              <w:pStyle w:val="ConsPlusNormal"/>
            </w:pPr>
            <w:r w:rsidRPr="00B625BB">
              <w:t>Всего</w:t>
            </w:r>
          </w:p>
        </w:tc>
        <w:tc>
          <w:tcPr>
            <w:tcW w:w="1410" w:type="dxa"/>
            <w:gridSpan w:val="2"/>
          </w:tcPr>
          <w:p w14:paraId="611EB689" w14:textId="77777777" w:rsidR="00F67296" w:rsidRPr="00B625BB" w:rsidRDefault="00F67296">
            <w:pPr>
              <w:pStyle w:val="ConsPlusNormal"/>
            </w:pPr>
            <w:r w:rsidRPr="00B625BB">
              <w:t>45152675,5</w:t>
            </w:r>
          </w:p>
        </w:tc>
        <w:tc>
          <w:tcPr>
            <w:tcW w:w="1384" w:type="dxa"/>
          </w:tcPr>
          <w:p w14:paraId="724DA140" w14:textId="77777777" w:rsidR="00F67296" w:rsidRPr="00B625BB" w:rsidRDefault="00F67296">
            <w:pPr>
              <w:pStyle w:val="ConsPlusNormal"/>
            </w:pPr>
            <w:r w:rsidRPr="00B625BB">
              <w:t>8182354,9</w:t>
            </w:r>
          </w:p>
        </w:tc>
        <w:tc>
          <w:tcPr>
            <w:tcW w:w="1506" w:type="dxa"/>
            <w:gridSpan w:val="2"/>
          </w:tcPr>
          <w:p w14:paraId="272FFB47" w14:textId="77777777" w:rsidR="00F67296" w:rsidRPr="00B625BB" w:rsidRDefault="00F67296">
            <w:pPr>
              <w:pStyle w:val="ConsPlusNormal"/>
            </w:pPr>
            <w:r w:rsidRPr="00B625BB">
              <w:t>10266814,2</w:t>
            </w:r>
          </w:p>
        </w:tc>
        <w:tc>
          <w:tcPr>
            <w:tcW w:w="1426" w:type="dxa"/>
            <w:gridSpan w:val="2"/>
          </w:tcPr>
          <w:p w14:paraId="76C7A356" w14:textId="77777777" w:rsidR="00F67296" w:rsidRPr="00B625BB" w:rsidRDefault="00F67296">
            <w:pPr>
              <w:pStyle w:val="ConsPlusNormal"/>
            </w:pPr>
            <w:r w:rsidRPr="00B625BB">
              <w:t>63601844,6</w:t>
            </w:r>
          </w:p>
        </w:tc>
      </w:tr>
      <w:tr w:rsidR="00B625BB" w:rsidRPr="00B625BB" w14:paraId="67D7D105" w14:textId="77777777" w:rsidTr="005534FC">
        <w:tc>
          <w:tcPr>
            <w:tcW w:w="1894" w:type="dxa"/>
            <w:vMerge/>
            <w:tcBorders>
              <w:top w:val="nil"/>
            </w:tcBorders>
          </w:tcPr>
          <w:p w14:paraId="0FD167C8" w14:textId="77777777" w:rsidR="00F67296" w:rsidRPr="00B625BB" w:rsidRDefault="00F67296">
            <w:pPr>
              <w:pStyle w:val="ConsPlusNormal"/>
            </w:pPr>
          </w:p>
        </w:tc>
        <w:tc>
          <w:tcPr>
            <w:tcW w:w="3698" w:type="dxa"/>
            <w:gridSpan w:val="2"/>
            <w:vMerge/>
          </w:tcPr>
          <w:p w14:paraId="6F87115C" w14:textId="77777777" w:rsidR="00F67296" w:rsidRPr="00B625BB" w:rsidRDefault="00F67296">
            <w:pPr>
              <w:pStyle w:val="ConsPlusNormal"/>
            </w:pPr>
          </w:p>
        </w:tc>
        <w:tc>
          <w:tcPr>
            <w:tcW w:w="904" w:type="dxa"/>
          </w:tcPr>
          <w:p w14:paraId="2BB1EEFC" w14:textId="77777777" w:rsidR="00F67296" w:rsidRPr="00B625BB" w:rsidRDefault="00F67296">
            <w:pPr>
              <w:pStyle w:val="ConsPlusNormal"/>
            </w:pPr>
            <w:r w:rsidRPr="00B625BB">
              <w:t>806</w:t>
            </w:r>
          </w:p>
        </w:tc>
        <w:tc>
          <w:tcPr>
            <w:tcW w:w="1969" w:type="dxa"/>
            <w:gridSpan w:val="3"/>
          </w:tcPr>
          <w:p w14:paraId="6429F710" w14:textId="77777777" w:rsidR="00F67296" w:rsidRPr="00B625BB" w:rsidRDefault="00F67296">
            <w:pPr>
              <w:pStyle w:val="ConsPlusNormal"/>
            </w:pPr>
            <w:r w:rsidRPr="00B625BB">
              <w:t>бюджет города Москвы</w:t>
            </w:r>
          </w:p>
        </w:tc>
        <w:tc>
          <w:tcPr>
            <w:tcW w:w="1410" w:type="dxa"/>
            <w:gridSpan w:val="2"/>
          </w:tcPr>
          <w:p w14:paraId="38F7FF86" w14:textId="77777777" w:rsidR="00F67296" w:rsidRPr="00B625BB" w:rsidRDefault="00F67296">
            <w:pPr>
              <w:pStyle w:val="ConsPlusNormal"/>
            </w:pPr>
            <w:r w:rsidRPr="00B625BB">
              <w:t>45152675,5</w:t>
            </w:r>
          </w:p>
        </w:tc>
        <w:tc>
          <w:tcPr>
            <w:tcW w:w="1384" w:type="dxa"/>
          </w:tcPr>
          <w:p w14:paraId="1D1281F0" w14:textId="77777777" w:rsidR="00F67296" w:rsidRPr="00B625BB" w:rsidRDefault="00F67296">
            <w:pPr>
              <w:pStyle w:val="ConsPlusNormal"/>
            </w:pPr>
            <w:r w:rsidRPr="00B625BB">
              <w:t>8182354,9</w:t>
            </w:r>
          </w:p>
        </w:tc>
        <w:tc>
          <w:tcPr>
            <w:tcW w:w="1506" w:type="dxa"/>
            <w:gridSpan w:val="2"/>
          </w:tcPr>
          <w:p w14:paraId="6A0F87E3" w14:textId="77777777" w:rsidR="00F67296" w:rsidRPr="00B625BB" w:rsidRDefault="00F67296">
            <w:pPr>
              <w:pStyle w:val="ConsPlusNormal"/>
            </w:pPr>
            <w:r w:rsidRPr="00B625BB">
              <w:t>10266814,2</w:t>
            </w:r>
          </w:p>
        </w:tc>
        <w:tc>
          <w:tcPr>
            <w:tcW w:w="1426" w:type="dxa"/>
            <w:gridSpan w:val="2"/>
          </w:tcPr>
          <w:p w14:paraId="70DCF60A" w14:textId="77777777" w:rsidR="00F67296" w:rsidRPr="00B625BB" w:rsidRDefault="00F67296">
            <w:pPr>
              <w:pStyle w:val="ConsPlusNormal"/>
            </w:pPr>
            <w:r w:rsidRPr="00B625BB">
              <w:t>63601844,6</w:t>
            </w:r>
          </w:p>
        </w:tc>
      </w:tr>
      <w:tr w:rsidR="00B625BB" w:rsidRPr="00B625BB" w14:paraId="291D20E0" w14:textId="77777777" w:rsidTr="005534FC">
        <w:tc>
          <w:tcPr>
            <w:tcW w:w="1894" w:type="dxa"/>
            <w:vMerge/>
            <w:tcBorders>
              <w:top w:val="nil"/>
            </w:tcBorders>
          </w:tcPr>
          <w:p w14:paraId="5D7AA287" w14:textId="77777777" w:rsidR="00F67296" w:rsidRPr="00B625BB" w:rsidRDefault="00F67296">
            <w:pPr>
              <w:pStyle w:val="ConsPlusNormal"/>
            </w:pPr>
          </w:p>
        </w:tc>
        <w:tc>
          <w:tcPr>
            <w:tcW w:w="3698" w:type="dxa"/>
            <w:gridSpan w:val="2"/>
            <w:vMerge w:val="restart"/>
          </w:tcPr>
          <w:p w14:paraId="44B9FC98" w14:textId="77777777" w:rsidR="00F67296" w:rsidRPr="00B625BB" w:rsidRDefault="00F67296">
            <w:pPr>
              <w:pStyle w:val="ConsPlusNormal"/>
            </w:pPr>
            <w:r w:rsidRPr="00B625BB">
              <w:t>Субсидия автономной некоммерческой организации "Развитие социальной инфраструктуры" на обеспечение текущей деятельности</w:t>
            </w:r>
          </w:p>
        </w:tc>
        <w:tc>
          <w:tcPr>
            <w:tcW w:w="904" w:type="dxa"/>
          </w:tcPr>
          <w:p w14:paraId="2E1C2E1C" w14:textId="77777777" w:rsidR="00F67296" w:rsidRPr="00B625BB" w:rsidRDefault="00F67296">
            <w:pPr>
              <w:pStyle w:val="ConsPlusNormal"/>
            </w:pPr>
          </w:p>
        </w:tc>
        <w:tc>
          <w:tcPr>
            <w:tcW w:w="1969" w:type="dxa"/>
            <w:gridSpan w:val="3"/>
          </w:tcPr>
          <w:p w14:paraId="0A21A850" w14:textId="77777777" w:rsidR="00F67296" w:rsidRPr="00B625BB" w:rsidRDefault="00F67296">
            <w:pPr>
              <w:pStyle w:val="ConsPlusNormal"/>
            </w:pPr>
            <w:r w:rsidRPr="00B625BB">
              <w:t>Всего</w:t>
            </w:r>
          </w:p>
        </w:tc>
        <w:tc>
          <w:tcPr>
            <w:tcW w:w="1410" w:type="dxa"/>
            <w:gridSpan w:val="2"/>
          </w:tcPr>
          <w:p w14:paraId="4842CB1F" w14:textId="77777777" w:rsidR="00F67296" w:rsidRPr="00B625BB" w:rsidRDefault="00F67296">
            <w:pPr>
              <w:pStyle w:val="ConsPlusNormal"/>
            </w:pPr>
            <w:r w:rsidRPr="00B625BB">
              <w:t>1114584,6</w:t>
            </w:r>
          </w:p>
        </w:tc>
        <w:tc>
          <w:tcPr>
            <w:tcW w:w="1384" w:type="dxa"/>
          </w:tcPr>
          <w:p w14:paraId="457737BB" w14:textId="77777777" w:rsidR="00F67296" w:rsidRPr="00B625BB" w:rsidRDefault="00F67296">
            <w:pPr>
              <w:pStyle w:val="ConsPlusNormal"/>
            </w:pPr>
            <w:r w:rsidRPr="00B625BB">
              <w:t>1301540,1</w:t>
            </w:r>
          </w:p>
        </w:tc>
        <w:tc>
          <w:tcPr>
            <w:tcW w:w="1506" w:type="dxa"/>
            <w:gridSpan w:val="2"/>
          </w:tcPr>
          <w:p w14:paraId="09A1E81D" w14:textId="77777777" w:rsidR="00F67296" w:rsidRPr="00B625BB" w:rsidRDefault="00F67296">
            <w:pPr>
              <w:pStyle w:val="ConsPlusNormal"/>
            </w:pPr>
            <w:r w:rsidRPr="00B625BB">
              <w:t>1289295,7</w:t>
            </w:r>
          </w:p>
        </w:tc>
        <w:tc>
          <w:tcPr>
            <w:tcW w:w="1426" w:type="dxa"/>
            <w:gridSpan w:val="2"/>
          </w:tcPr>
          <w:p w14:paraId="23525895" w14:textId="77777777" w:rsidR="00F67296" w:rsidRPr="00B625BB" w:rsidRDefault="00F67296">
            <w:pPr>
              <w:pStyle w:val="ConsPlusNormal"/>
            </w:pPr>
            <w:r w:rsidRPr="00B625BB">
              <w:t>3705420,4</w:t>
            </w:r>
          </w:p>
        </w:tc>
      </w:tr>
      <w:tr w:rsidR="00B625BB" w:rsidRPr="00B625BB" w14:paraId="63CBA5CF" w14:textId="77777777" w:rsidTr="005534FC">
        <w:tc>
          <w:tcPr>
            <w:tcW w:w="1894" w:type="dxa"/>
            <w:vMerge/>
            <w:tcBorders>
              <w:top w:val="nil"/>
            </w:tcBorders>
          </w:tcPr>
          <w:p w14:paraId="5D82F58F" w14:textId="77777777" w:rsidR="00F67296" w:rsidRPr="00B625BB" w:rsidRDefault="00F67296">
            <w:pPr>
              <w:pStyle w:val="ConsPlusNormal"/>
            </w:pPr>
          </w:p>
        </w:tc>
        <w:tc>
          <w:tcPr>
            <w:tcW w:w="3698" w:type="dxa"/>
            <w:gridSpan w:val="2"/>
            <w:vMerge/>
          </w:tcPr>
          <w:p w14:paraId="04135408" w14:textId="77777777" w:rsidR="00F67296" w:rsidRPr="00B625BB" w:rsidRDefault="00F67296">
            <w:pPr>
              <w:pStyle w:val="ConsPlusNormal"/>
            </w:pPr>
          </w:p>
        </w:tc>
        <w:tc>
          <w:tcPr>
            <w:tcW w:w="904" w:type="dxa"/>
          </w:tcPr>
          <w:p w14:paraId="748B6BA7" w14:textId="77777777" w:rsidR="00F67296" w:rsidRPr="00B625BB" w:rsidRDefault="00F67296">
            <w:pPr>
              <w:pStyle w:val="ConsPlusNormal"/>
            </w:pPr>
            <w:r w:rsidRPr="00B625BB">
              <w:t>806</w:t>
            </w:r>
          </w:p>
        </w:tc>
        <w:tc>
          <w:tcPr>
            <w:tcW w:w="1969" w:type="dxa"/>
            <w:gridSpan w:val="3"/>
          </w:tcPr>
          <w:p w14:paraId="23ADE114" w14:textId="77777777" w:rsidR="00F67296" w:rsidRPr="00B625BB" w:rsidRDefault="00F67296">
            <w:pPr>
              <w:pStyle w:val="ConsPlusNormal"/>
            </w:pPr>
            <w:r w:rsidRPr="00B625BB">
              <w:t>бюджет города Москвы</w:t>
            </w:r>
          </w:p>
        </w:tc>
        <w:tc>
          <w:tcPr>
            <w:tcW w:w="1410" w:type="dxa"/>
            <w:gridSpan w:val="2"/>
          </w:tcPr>
          <w:p w14:paraId="60A07609" w14:textId="77777777" w:rsidR="00F67296" w:rsidRPr="00B625BB" w:rsidRDefault="00F67296">
            <w:pPr>
              <w:pStyle w:val="ConsPlusNormal"/>
            </w:pPr>
            <w:r w:rsidRPr="00B625BB">
              <w:t>1114584,6</w:t>
            </w:r>
          </w:p>
        </w:tc>
        <w:tc>
          <w:tcPr>
            <w:tcW w:w="1384" w:type="dxa"/>
          </w:tcPr>
          <w:p w14:paraId="06DD12D6" w14:textId="77777777" w:rsidR="00F67296" w:rsidRPr="00B625BB" w:rsidRDefault="00F67296">
            <w:pPr>
              <w:pStyle w:val="ConsPlusNormal"/>
            </w:pPr>
            <w:r w:rsidRPr="00B625BB">
              <w:t>1301540,1</w:t>
            </w:r>
          </w:p>
        </w:tc>
        <w:tc>
          <w:tcPr>
            <w:tcW w:w="1506" w:type="dxa"/>
            <w:gridSpan w:val="2"/>
          </w:tcPr>
          <w:p w14:paraId="6A284DDE" w14:textId="77777777" w:rsidR="00F67296" w:rsidRPr="00B625BB" w:rsidRDefault="00F67296">
            <w:pPr>
              <w:pStyle w:val="ConsPlusNormal"/>
            </w:pPr>
            <w:r w:rsidRPr="00B625BB">
              <w:t>1289295,7</w:t>
            </w:r>
          </w:p>
        </w:tc>
        <w:tc>
          <w:tcPr>
            <w:tcW w:w="1426" w:type="dxa"/>
            <w:gridSpan w:val="2"/>
          </w:tcPr>
          <w:p w14:paraId="27402B58" w14:textId="77777777" w:rsidR="00F67296" w:rsidRPr="00B625BB" w:rsidRDefault="00F67296">
            <w:pPr>
              <w:pStyle w:val="ConsPlusNormal"/>
            </w:pPr>
            <w:r w:rsidRPr="00B625BB">
              <w:t>3705420,4</w:t>
            </w:r>
          </w:p>
        </w:tc>
      </w:tr>
      <w:tr w:rsidR="00B625BB" w:rsidRPr="00B625BB" w14:paraId="2D97B6BC" w14:textId="77777777" w:rsidTr="005534FC">
        <w:tc>
          <w:tcPr>
            <w:tcW w:w="1894" w:type="dxa"/>
            <w:vMerge/>
            <w:tcBorders>
              <w:top w:val="nil"/>
            </w:tcBorders>
          </w:tcPr>
          <w:p w14:paraId="16A4E40C" w14:textId="77777777" w:rsidR="00F67296" w:rsidRPr="00B625BB" w:rsidRDefault="00F67296">
            <w:pPr>
              <w:pStyle w:val="ConsPlusNormal"/>
            </w:pPr>
          </w:p>
        </w:tc>
        <w:tc>
          <w:tcPr>
            <w:tcW w:w="3698" w:type="dxa"/>
            <w:gridSpan w:val="2"/>
            <w:vMerge w:val="restart"/>
          </w:tcPr>
          <w:p w14:paraId="4ECD5EC6" w14:textId="77777777" w:rsidR="00F67296" w:rsidRPr="00B625BB" w:rsidRDefault="00F67296">
            <w:pPr>
              <w:pStyle w:val="ConsPlusNormal"/>
            </w:pPr>
            <w:r w:rsidRPr="00B625BB">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 в целях реализации регионального проекта "Борьба с онкологическими заболеваниями"</w:t>
            </w:r>
          </w:p>
        </w:tc>
        <w:tc>
          <w:tcPr>
            <w:tcW w:w="904" w:type="dxa"/>
          </w:tcPr>
          <w:p w14:paraId="37B9B789" w14:textId="77777777" w:rsidR="00F67296" w:rsidRPr="00B625BB" w:rsidRDefault="00F67296">
            <w:pPr>
              <w:pStyle w:val="ConsPlusNormal"/>
            </w:pPr>
          </w:p>
        </w:tc>
        <w:tc>
          <w:tcPr>
            <w:tcW w:w="1969" w:type="dxa"/>
            <w:gridSpan w:val="3"/>
          </w:tcPr>
          <w:p w14:paraId="6AC2C1EF" w14:textId="77777777" w:rsidR="00F67296" w:rsidRPr="00B625BB" w:rsidRDefault="00F67296">
            <w:pPr>
              <w:pStyle w:val="ConsPlusNormal"/>
            </w:pPr>
            <w:r w:rsidRPr="00B625BB">
              <w:t>Всего</w:t>
            </w:r>
          </w:p>
        </w:tc>
        <w:tc>
          <w:tcPr>
            <w:tcW w:w="1410" w:type="dxa"/>
            <w:gridSpan w:val="2"/>
          </w:tcPr>
          <w:p w14:paraId="4C96CC62" w14:textId="77777777" w:rsidR="00F67296" w:rsidRPr="00B625BB" w:rsidRDefault="00F67296">
            <w:pPr>
              <w:pStyle w:val="ConsPlusNormal"/>
            </w:pPr>
            <w:r w:rsidRPr="00B625BB">
              <w:t>758200,0</w:t>
            </w:r>
          </w:p>
        </w:tc>
        <w:tc>
          <w:tcPr>
            <w:tcW w:w="1384" w:type="dxa"/>
          </w:tcPr>
          <w:p w14:paraId="502BAE48" w14:textId="77777777" w:rsidR="00F67296" w:rsidRPr="00B625BB" w:rsidRDefault="00F67296">
            <w:pPr>
              <w:pStyle w:val="ConsPlusNormal"/>
            </w:pPr>
            <w:r w:rsidRPr="00B625BB">
              <w:t>758200,0</w:t>
            </w:r>
          </w:p>
        </w:tc>
        <w:tc>
          <w:tcPr>
            <w:tcW w:w="1506" w:type="dxa"/>
            <w:gridSpan w:val="2"/>
          </w:tcPr>
          <w:p w14:paraId="36C9E277" w14:textId="77777777" w:rsidR="00F67296" w:rsidRPr="00B625BB" w:rsidRDefault="00F67296">
            <w:pPr>
              <w:pStyle w:val="ConsPlusNormal"/>
            </w:pPr>
            <w:r w:rsidRPr="00B625BB">
              <w:t>758200,0</w:t>
            </w:r>
          </w:p>
        </w:tc>
        <w:tc>
          <w:tcPr>
            <w:tcW w:w="1426" w:type="dxa"/>
            <w:gridSpan w:val="2"/>
          </w:tcPr>
          <w:p w14:paraId="7A01AEB1" w14:textId="77777777" w:rsidR="00F67296" w:rsidRPr="00B625BB" w:rsidRDefault="00F67296">
            <w:pPr>
              <w:pStyle w:val="ConsPlusNormal"/>
            </w:pPr>
            <w:r w:rsidRPr="00B625BB">
              <w:t>2274600,0</w:t>
            </w:r>
          </w:p>
        </w:tc>
      </w:tr>
      <w:tr w:rsidR="00B625BB" w:rsidRPr="00B625BB" w14:paraId="240A42A8" w14:textId="77777777" w:rsidTr="005534FC">
        <w:tc>
          <w:tcPr>
            <w:tcW w:w="1894" w:type="dxa"/>
            <w:vMerge/>
            <w:tcBorders>
              <w:top w:val="nil"/>
            </w:tcBorders>
          </w:tcPr>
          <w:p w14:paraId="304A1CA5" w14:textId="77777777" w:rsidR="00F67296" w:rsidRPr="00B625BB" w:rsidRDefault="00F67296">
            <w:pPr>
              <w:pStyle w:val="ConsPlusNormal"/>
            </w:pPr>
          </w:p>
        </w:tc>
        <w:tc>
          <w:tcPr>
            <w:tcW w:w="3698" w:type="dxa"/>
            <w:gridSpan w:val="2"/>
            <w:vMerge/>
          </w:tcPr>
          <w:p w14:paraId="2639B152" w14:textId="77777777" w:rsidR="00F67296" w:rsidRPr="00B625BB" w:rsidRDefault="00F67296">
            <w:pPr>
              <w:pStyle w:val="ConsPlusNormal"/>
            </w:pPr>
          </w:p>
        </w:tc>
        <w:tc>
          <w:tcPr>
            <w:tcW w:w="904" w:type="dxa"/>
          </w:tcPr>
          <w:p w14:paraId="0E54664B" w14:textId="77777777" w:rsidR="00F67296" w:rsidRPr="00B625BB" w:rsidRDefault="00F67296">
            <w:pPr>
              <w:pStyle w:val="ConsPlusNormal"/>
            </w:pPr>
            <w:r w:rsidRPr="00B625BB">
              <w:t>054</w:t>
            </w:r>
          </w:p>
        </w:tc>
        <w:tc>
          <w:tcPr>
            <w:tcW w:w="1969" w:type="dxa"/>
            <w:gridSpan w:val="3"/>
          </w:tcPr>
          <w:p w14:paraId="56E4F402" w14:textId="77777777" w:rsidR="00F67296" w:rsidRPr="00B625BB" w:rsidRDefault="00F67296">
            <w:pPr>
              <w:pStyle w:val="ConsPlusNormal"/>
            </w:pPr>
            <w:r w:rsidRPr="00B625BB">
              <w:t>бюджет города Москвы</w:t>
            </w:r>
          </w:p>
        </w:tc>
        <w:tc>
          <w:tcPr>
            <w:tcW w:w="1410" w:type="dxa"/>
            <w:gridSpan w:val="2"/>
          </w:tcPr>
          <w:p w14:paraId="2871C360" w14:textId="77777777" w:rsidR="00F67296" w:rsidRPr="00B625BB" w:rsidRDefault="00F67296">
            <w:pPr>
              <w:pStyle w:val="ConsPlusNormal"/>
            </w:pPr>
            <w:r w:rsidRPr="00B625BB">
              <w:t>758200,0</w:t>
            </w:r>
          </w:p>
        </w:tc>
        <w:tc>
          <w:tcPr>
            <w:tcW w:w="1384" w:type="dxa"/>
          </w:tcPr>
          <w:p w14:paraId="2F60FAC4" w14:textId="77777777" w:rsidR="00F67296" w:rsidRPr="00B625BB" w:rsidRDefault="00F67296">
            <w:pPr>
              <w:pStyle w:val="ConsPlusNormal"/>
            </w:pPr>
            <w:r w:rsidRPr="00B625BB">
              <w:t>758200,0</w:t>
            </w:r>
          </w:p>
        </w:tc>
        <w:tc>
          <w:tcPr>
            <w:tcW w:w="1506" w:type="dxa"/>
            <w:gridSpan w:val="2"/>
          </w:tcPr>
          <w:p w14:paraId="3680F038" w14:textId="77777777" w:rsidR="00F67296" w:rsidRPr="00B625BB" w:rsidRDefault="00F67296">
            <w:pPr>
              <w:pStyle w:val="ConsPlusNormal"/>
            </w:pPr>
            <w:r w:rsidRPr="00B625BB">
              <w:t>758200,0</w:t>
            </w:r>
          </w:p>
        </w:tc>
        <w:tc>
          <w:tcPr>
            <w:tcW w:w="1426" w:type="dxa"/>
            <w:gridSpan w:val="2"/>
          </w:tcPr>
          <w:p w14:paraId="0B8C64F8" w14:textId="77777777" w:rsidR="00F67296" w:rsidRPr="00B625BB" w:rsidRDefault="00F67296">
            <w:pPr>
              <w:pStyle w:val="ConsPlusNormal"/>
            </w:pPr>
            <w:r w:rsidRPr="00B625BB">
              <w:t>2274600,0</w:t>
            </w:r>
          </w:p>
        </w:tc>
      </w:tr>
      <w:tr w:rsidR="00B625BB" w:rsidRPr="00B625BB" w14:paraId="2467B1AF" w14:textId="77777777" w:rsidTr="005534FC">
        <w:tc>
          <w:tcPr>
            <w:tcW w:w="1894" w:type="dxa"/>
          </w:tcPr>
          <w:p w14:paraId="38ABE23A" w14:textId="77777777" w:rsidR="00F67296" w:rsidRPr="00B625BB" w:rsidRDefault="00F67296">
            <w:pPr>
              <w:pStyle w:val="ConsPlusNormal"/>
            </w:pPr>
            <w:r w:rsidRPr="00B625BB">
              <w:t>Этапы и сроки реализации подпрограммы</w:t>
            </w:r>
          </w:p>
        </w:tc>
        <w:tc>
          <w:tcPr>
            <w:tcW w:w="12297" w:type="dxa"/>
            <w:gridSpan w:val="13"/>
          </w:tcPr>
          <w:p w14:paraId="35129194" w14:textId="77777777" w:rsidR="00F67296" w:rsidRPr="00B625BB" w:rsidRDefault="00F67296">
            <w:pPr>
              <w:pStyle w:val="ConsPlusNormal"/>
            </w:pPr>
            <w:r w:rsidRPr="00B625BB">
              <w:t>Этап: 01.01.2019-31.12.2024</w:t>
            </w:r>
          </w:p>
        </w:tc>
      </w:tr>
    </w:tbl>
    <w:p w14:paraId="39185506" w14:textId="77777777" w:rsidR="00F67296" w:rsidRPr="00B625BB" w:rsidRDefault="00F67296">
      <w:pPr>
        <w:pStyle w:val="ConsPlusNormal"/>
        <w:sectPr w:rsidR="00F67296" w:rsidRPr="00B625BB" w:rsidSect="004F5538">
          <w:pgSz w:w="16838" w:h="11905" w:orient="landscape"/>
          <w:pgMar w:top="1701" w:right="1134" w:bottom="850" w:left="1134" w:header="0" w:footer="283" w:gutter="0"/>
          <w:cols w:space="720"/>
          <w:docGrid w:linePitch="299"/>
        </w:sectPr>
      </w:pPr>
    </w:p>
    <w:p w14:paraId="7582A7D6" w14:textId="77777777" w:rsidR="00F67296" w:rsidRPr="00B625BB" w:rsidRDefault="00F67296">
      <w:pPr>
        <w:pStyle w:val="ConsPlusNormal"/>
        <w:jc w:val="both"/>
      </w:pPr>
    </w:p>
    <w:p w14:paraId="306DA2B9" w14:textId="77777777" w:rsidR="00F67296" w:rsidRPr="00B625BB" w:rsidRDefault="00F67296">
      <w:pPr>
        <w:pStyle w:val="ConsPlusNormal"/>
        <w:jc w:val="right"/>
        <w:outlineLvl w:val="2"/>
      </w:pPr>
      <w:r w:rsidRPr="00B625BB">
        <w:t>Таблица 4</w:t>
      </w:r>
    </w:p>
    <w:p w14:paraId="79084EEC" w14:textId="77777777" w:rsidR="00F67296" w:rsidRPr="00B625BB" w:rsidRDefault="00F67296">
      <w:pPr>
        <w:pStyle w:val="ConsPlusNormal"/>
        <w:jc w:val="both"/>
      </w:pPr>
    </w:p>
    <w:p w14:paraId="4EC8AB05" w14:textId="77777777" w:rsidR="00F67296" w:rsidRPr="00B625BB" w:rsidRDefault="00F67296">
      <w:pPr>
        <w:pStyle w:val="ConsPlusTitle"/>
        <w:jc w:val="center"/>
      </w:pPr>
      <w:bookmarkStart w:id="6" w:name="P2611"/>
      <w:bookmarkEnd w:id="6"/>
      <w:r w:rsidRPr="00B625BB">
        <w:t>ПАСПОРТ</w:t>
      </w:r>
    </w:p>
    <w:p w14:paraId="0355BF41" w14:textId="77777777" w:rsidR="00F67296" w:rsidRPr="00B625BB" w:rsidRDefault="00F67296">
      <w:pPr>
        <w:pStyle w:val="ConsPlusTitle"/>
        <w:jc w:val="center"/>
      </w:pPr>
      <w:r w:rsidRPr="00B625BB">
        <w:t>ПОДПРОГРАММЫ "ОХРАНА ЗДОРОВЬЯ МАТЕРИ И РЕБЕНКА"</w:t>
      </w:r>
    </w:p>
    <w:p w14:paraId="0B96CB53" w14:textId="77777777" w:rsidR="00F67296" w:rsidRPr="00B625BB" w:rsidRDefault="00F67296">
      <w:pPr>
        <w:pStyle w:val="ConsPlusTitle"/>
        <w:jc w:val="center"/>
      </w:pPr>
      <w:r w:rsidRPr="00B625BB">
        <w:t>ГОСУДАРСТВЕННОЙ ПРОГРАММЫ ГОРОДА МОСКВЫ "РАЗВИТИЕ</w:t>
      </w:r>
    </w:p>
    <w:p w14:paraId="3302F729" w14:textId="77777777" w:rsidR="00F67296" w:rsidRPr="00B625BB" w:rsidRDefault="00F67296">
      <w:pPr>
        <w:pStyle w:val="ConsPlusTitle"/>
        <w:jc w:val="center"/>
      </w:pPr>
      <w:r w:rsidRPr="00B625BB">
        <w:t>ЗДРАВООХРАНЕНИЯ ГОРОДА МОСКВЫ (СТОЛИЧНОЕ ЗДРАВООХРАНЕНИЕ)"</w:t>
      </w:r>
    </w:p>
    <w:p w14:paraId="13D0A8BA" w14:textId="77777777" w:rsidR="00F67296" w:rsidRPr="00B625BB" w:rsidRDefault="00F6729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6"/>
        <w:gridCol w:w="2341"/>
        <w:gridCol w:w="1189"/>
        <w:gridCol w:w="331"/>
        <w:gridCol w:w="883"/>
        <w:gridCol w:w="931"/>
        <w:gridCol w:w="1173"/>
        <w:gridCol w:w="1391"/>
        <w:gridCol w:w="1075"/>
        <w:gridCol w:w="570"/>
        <w:gridCol w:w="342"/>
        <w:gridCol w:w="1051"/>
        <w:gridCol w:w="1437"/>
      </w:tblGrid>
      <w:tr w:rsidR="00B625BB" w:rsidRPr="00B625BB" w14:paraId="43A49E3F" w14:textId="77777777" w:rsidTr="005534FC">
        <w:tc>
          <w:tcPr>
            <w:tcW w:w="1894" w:type="dxa"/>
          </w:tcPr>
          <w:p w14:paraId="46E5B053" w14:textId="77777777" w:rsidR="00F67296" w:rsidRPr="00B625BB" w:rsidRDefault="00F67296">
            <w:pPr>
              <w:pStyle w:val="ConsPlusNormal"/>
            </w:pPr>
            <w:r w:rsidRPr="00B625BB">
              <w:t>Наименование подпрограммы Государственной программы города Москвы</w:t>
            </w:r>
          </w:p>
        </w:tc>
        <w:tc>
          <w:tcPr>
            <w:tcW w:w="13037" w:type="dxa"/>
            <w:gridSpan w:val="12"/>
          </w:tcPr>
          <w:p w14:paraId="74AA484D" w14:textId="77777777" w:rsidR="00F67296" w:rsidRPr="00B625BB" w:rsidRDefault="00F67296">
            <w:pPr>
              <w:pStyle w:val="ConsPlusNormal"/>
            </w:pPr>
            <w:r w:rsidRPr="00B625BB">
              <w:t>Охрана здоровья матери и ребенка</w:t>
            </w:r>
          </w:p>
        </w:tc>
      </w:tr>
      <w:tr w:rsidR="00B625BB" w:rsidRPr="00B625BB" w14:paraId="4BA9F26F" w14:textId="77777777" w:rsidTr="005534FC">
        <w:tc>
          <w:tcPr>
            <w:tcW w:w="1894" w:type="dxa"/>
          </w:tcPr>
          <w:p w14:paraId="1D579C7F" w14:textId="77777777" w:rsidR="00F67296" w:rsidRPr="00B625BB" w:rsidRDefault="00F67296">
            <w:pPr>
              <w:pStyle w:val="ConsPlusNormal"/>
            </w:pPr>
            <w:r w:rsidRPr="00B625BB">
              <w:t>Цели подпрограммы</w:t>
            </w:r>
          </w:p>
        </w:tc>
        <w:tc>
          <w:tcPr>
            <w:tcW w:w="13037" w:type="dxa"/>
            <w:gridSpan w:val="12"/>
          </w:tcPr>
          <w:p w14:paraId="451B8429" w14:textId="77777777" w:rsidR="00F67296" w:rsidRPr="00B625BB" w:rsidRDefault="00F67296">
            <w:pPr>
              <w:pStyle w:val="ConsPlusNormal"/>
            </w:pPr>
            <w:r w:rsidRPr="00B625BB">
              <w:t>Повышение доступности и качества медицинской помощи детям и женщинам в городе Москве</w:t>
            </w:r>
          </w:p>
        </w:tc>
      </w:tr>
      <w:tr w:rsidR="00B625BB" w:rsidRPr="00B625BB" w14:paraId="23FD7BFE" w14:textId="77777777" w:rsidTr="005534FC">
        <w:tc>
          <w:tcPr>
            <w:tcW w:w="1894" w:type="dxa"/>
          </w:tcPr>
          <w:p w14:paraId="51C6687C" w14:textId="77777777" w:rsidR="00F67296" w:rsidRPr="00B625BB" w:rsidRDefault="00F67296">
            <w:pPr>
              <w:pStyle w:val="ConsPlusNormal"/>
            </w:pPr>
            <w:r w:rsidRPr="00B625BB">
              <w:t>Задачи подпрограммы</w:t>
            </w:r>
          </w:p>
        </w:tc>
        <w:tc>
          <w:tcPr>
            <w:tcW w:w="13037" w:type="dxa"/>
            <w:gridSpan w:val="12"/>
          </w:tcPr>
          <w:p w14:paraId="43A346EC" w14:textId="77777777" w:rsidR="00F67296" w:rsidRPr="00B625BB" w:rsidRDefault="00F67296">
            <w:pPr>
              <w:pStyle w:val="ConsPlusNormal"/>
            </w:pPr>
            <w:r w:rsidRPr="00B625BB">
              <w:t>1. Развитие медицинских организаций государственной системы здравоохранения города Москвы, оказывающих медицинскую помощь матерям и детям, в том числе перинатальных центров, в соответствии с утвержденными порядками оказания и стандартами медицинской помощи, с учетом условий совместного пребывания матери и ребенка.</w:t>
            </w:r>
          </w:p>
          <w:p w14:paraId="69E49875" w14:textId="77777777" w:rsidR="00F67296" w:rsidRPr="00B625BB" w:rsidRDefault="00F67296">
            <w:pPr>
              <w:pStyle w:val="ConsPlusNormal"/>
            </w:pPr>
            <w:r w:rsidRPr="00B625BB">
              <w:t>2. Развитие специализированной, в том числе высокотехнологичной, медицинской помощи детям и женщинам.</w:t>
            </w:r>
          </w:p>
          <w:p w14:paraId="01B9C0B6" w14:textId="77777777" w:rsidR="00F67296" w:rsidRPr="00B625BB" w:rsidRDefault="00F67296">
            <w:pPr>
              <w:pStyle w:val="ConsPlusNormal"/>
            </w:pPr>
            <w:r w:rsidRPr="00B625BB">
              <w:t>3. Развитие системы реабилитации детей, в том числе детей-инвалидов.</w:t>
            </w:r>
          </w:p>
          <w:p w14:paraId="4E22B16D" w14:textId="77777777" w:rsidR="00F67296" w:rsidRPr="00B625BB" w:rsidRDefault="00F67296">
            <w:pPr>
              <w:pStyle w:val="ConsPlusNormal"/>
            </w:pPr>
            <w:r w:rsidRPr="00B625BB">
              <w:t>4. Развитие паллиативной медицинской помощи детям</w:t>
            </w:r>
          </w:p>
        </w:tc>
      </w:tr>
      <w:tr w:rsidR="00B625BB" w:rsidRPr="00B625BB" w14:paraId="1B071D8A" w14:textId="77777777" w:rsidTr="005534FC">
        <w:tc>
          <w:tcPr>
            <w:tcW w:w="1894" w:type="dxa"/>
            <w:vMerge w:val="restart"/>
          </w:tcPr>
          <w:p w14:paraId="4E8A7E23" w14:textId="77777777" w:rsidR="00F67296" w:rsidRPr="00B625BB" w:rsidRDefault="00F67296">
            <w:pPr>
              <w:pStyle w:val="ConsPlusNormal"/>
            </w:pPr>
            <w:r w:rsidRPr="00B625BB">
              <w:t>Конечные результаты подпрограммы с разбивкой по годам реализации Государственной программы города Москвы</w:t>
            </w:r>
          </w:p>
        </w:tc>
        <w:tc>
          <w:tcPr>
            <w:tcW w:w="2404" w:type="dxa"/>
            <w:vMerge w:val="restart"/>
          </w:tcPr>
          <w:p w14:paraId="3215EDC4" w14:textId="77777777" w:rsidR="00F67296" w:rsidRPr="00B625BB" w:rsidRDefault="00F67296">
            <w:pPr>
              <w:pStyle w:val="ConsPlusNormal"/>
            </w:pPr>
            <w:r w:rsidRPr="00B625BB">
              <w:t>Наименование подпрограммы Государственной программы города Москвы, конечного результата подпрограммы</w:t>
            </w:r>
          </w:p>
        </w:tc>
        <w:tc>
          <w:tcPr>
            <w:tcW w:w="1219" w:type="dxa"/>
            <w:vMerge w:val="restart"/>
          </w:tcPr>
          <w:p w14:paraId="0E4F4502" w14:textId="77777777" w:rsidR="00F67296" w:rsidRPr="00B625BB" w:rsidRDefault="00F67296">
            <w:pPr>
              <w:pStyle w:val="ConsPlusNormal"/>
            </w:pPr>
            <w:r w:rsidRPr="00B625BB">
              <w:t>Единица измерения</w:t>
            </w:r>
          </w:p>
        </w:tc>
        <w:tc>
          <w:tcPr>
            <w:tcW w:w="9414" w:type="dxa"/>
            <w:gridSpan w:val="10"/>
          </w:tcPr>
          <w:p w14:paraId="1217182C" w14:textId="77777777" w:rsidR="00F67296" w:rsidRPr="00B625BB" w:rsidRDefault="00F67296">
            <w:pPr>
              <w:pStyle w:val="ConsPlusNormal"/>
            </w:pPr>
            <w:r w:rsidRPr="00B625BB">
              <w:t>Значение</w:t>
            </w:r>
          </w:p>
        </w:tc>
      </w:tr>
      <w:tr w:rsidR="00B625BB" w:rsidRPr="00B625BB" w14:paraId="6566CB0E" w14:textId="77777777" w:rsidTr="005534FC">
        <w:tc>
          <w:tcPr>
            <w:tcW w:w="1894" w:type="dxa"/>
            <w:vMerge/>
          </w:tcPr>
          <w:p w14:paraId="7B04EA88" w14:textId="77777777" w:rsidR="00F67296" w:rsidRPr="00B625BB" w:rsidRDefault="00F67296">
            <w:pPr>
              <w:pStyle w:val="ConsPlusNormal"/>
            </w:pPr>
          </w:p>
        </w:tc>
        <w:tc>
          <w:tcPr>
            <w:tcW w:w="2404" w:type="dxa"/>
            <w:vMerge/>
          </w:tcPr>
          <w:p w14:paraId="06A6547A" w14:textId="77777777" w:rsidR="00F67296" w:rsidRPr="00B625BB" w:rsidRDefault="00F67296">
            <w:pPr>
              <w:pStyle w:val="ConsPlusNormal"/>
            </w:pPr>
          </w:p>
        </w:tc>
        <w:tc>
          <w:tcPr>
            <w:tcW w:w="1219" w:type="dxa"/>
            <w:vMerge/>
          </w:tcPr>
          <w:p w14:paraId="3603838B" w14:textId="77777777" w:rsidR="00F67296" w:rsidRPr="00B625BB" w:rsidRDefault="00F67296">
            <w:pPr>
              <w:pStyle w:val="ConsPlusNormal"/>
            </w:pPr>
          </w:p>
        </w:tc>
        <w:tc>
          <w:tcPr>
            <w:tcW w:w="1244" w:type="dxa"/>
            <w:gridSpan w:val="2"/>
          </w:tcPr>
          <w:p w14:paraId="3FDA4051" w14:textId="77777777" w:rsidR="00F67296" w:rsidRPr="00B625BB" w:rsidRDefault="00F67296">
            <w:pPr>
              <w:pStyle w:val="ConsPlusNormal"/>
            </w:pPr>
            <w:r w:rsidRPr="00B625BB">
              <w:t>2017 год, факт</w:t>
            </w:r>
          </w:p>
        </w:tc>
        <w:tc>
          <w:tcPr>
            <w:tcW w:w="954" w:type="dxa"/>
          </w:tcPr>
          <w:p w14:paraId="32E22E94" w14:textId="77777777" w:rsidR="00F67296" w:rsidRPr="00B625BB" w:rsidRDefault="00F67296">
            <w:pPr>
              <w:pStyle w:val="ConsPlusNormal"/>
            </w:pPr>
            <w:r w:rsidRPr="00B625BB">
              <w:t>2018 год, факт</w:t>
            </w:r>
          </w:p>
        </w:tc>
        <w:tc>
          <w:tcPr>
            <w:tcW w:w="1202" w:type="dxa"/>
          </w:tcPr>
          <w:p w14:paraId="2A21C4B9" w14:textId="77777777" w:rsidR="00F67296" w:rsidRPr="00B625BB" w:rsidRDefault="00F67296">
            <w:pPr>
              <w:pStyle w:val="ConsPlusNormal"/>
            </w:pPr>
            <w:r w:rsidRPr="00B625BB">
              <w:t>2019 год, факт</w:t>
            </w:r>
          </w:p>
        </w:tc>
        <w:tc>
          <w:tcPr>
            <w:tcW w:w="1427" w:type="dxa"/>
          </w:tcPr>
          <w:p w14:paraId="6C84C8B1" w14:textId="77777777" w:rsidR="00F67296" w:rsidRPr="00B625BB" w:rsidRDefault="00F67296">
            <w:pPr>
              <w:pStyle w:val="ConsPlusNormal"/>
            </w:pPr>
            <w:r w:rsidRPr="00B625BB">
              <w:t>2020 год, факт</w:t>
            </w:r>
          </w:p>
        </w:tc>
        <w:tc>
          <w:tcPr>
            <w:tcW w:w="1102" w:type="dxa"/>
          </w:tcPr>
          <w:p w14:paraId="3D142630" w14:textId="77777777" w:rsidR="00F67296" w:rsidRPr="00B625BB" w:rsidRDefault="00F67296">
            <w:pPr>
              <w:pStyle w:val="ConsPlusNormal"/>
            </w:pPr>
            <w:r w:rsidRPr="00B625BB">
              <w:t>2021 год, факт</w:t>
            </w:r>
          </w:p>
        </w:tc>
        <w:tc>
          <w:tcPr>
            <w:tcW w:w="934" w:type="dxa"/>
            <w:gridSpan w:val="2"/>
          </w:tcPr>
          <w:p w14:paraId="4909CAE4" w14:textId="77777777" w:rsidR="00F67296" w:rsidRPr="00B625BB" w:rsidRDefault="00F67296">
            <w:pPr>
              <w:pStyle w:val="ConsPlusNormal"/>
            </w:pPr>
            <w:r w:rsidRPr="00B625BB">
              <w:t>2022 год, прогноз</w:t>
            </w:r>
          </w:p>
        </w:tc>
        <w:tc>
          <w:tcPr>
            <w:tcW w:w="1077" w:type="dxa"/>
          </w:tcPr>
          <w:p w14:paraId="17B9634C" w14:textId="77777777" w:rsidR="00F67296" w:rsidRPr="00B625BB" w:rsidRDefault="00F67296">
            <w:pPr>
              <w:pStyle w:val="ConsPlusNormal"/>
            </w:pPr>
            <w:r w:rsidRPr="00B625BB">
              <w:t>2023 год, прогноз</w:t>
            </w:r>
          </w:p>
        </w:tc>
        <w:tc>
          <w:tcPr>
            <w:tcW w:w="1474" w:type="dxa"/>
          </w:tcPr>
          <w:p w14:paraId="3E23259D" w14:textId="77777777" w:rsidR="00F67296" w:rsidRPr="00B625BB" w:rsidRDefault="00F67296">
            <w:pPr>
              <w:pStyle w:val="ConsPlusNormal"/>
            </w:pPr>
            <w:r w:rsidRPr="00B625BB">
              <w:t>2024 год, прогноз</w:t>
            </w:r>
          </w:p>
        </w:tc>
      </w:tr>
      <w:tr w:rsidR="00B625BB" w:rsidRPr="00B625BB" w14:paraId="135B3F7D" w14:textId="77777777" w:rsidTr="005534FC">
        <w:tc>
          <w:tcPr>
            <w:tcW w:w="1894" w:type="dxa"/>
            <w:vMerge/>
          </w:tcPr>
          <w:p w14:paraId="3388BBD1" w14:textId="77777777" w:rsidR="00F67296" w:rsidRPr="00B625BB" w:rsidRDefault="00F67296">
            <w:pPr>
              <w:pStyle w:val="ConsPlusNormal"/>
            </w:pPr>
          </w:p>
        </w:tc>
        <w:tc>
          <w:tcPr>
            <w:tcW w:w="2404" w:type="dxa"/>
          </w:tcPr>
          <w:p w14:paraId="1F9A11B3" w14:textId="77777777" w:rsidR="00F67296" w:rsidRPr="00B625BB" w:rsidRDefault="00F67296">
            <w:pPr>
              <w:pStyle w:val="ConsPlusNormal"/>
            </w:pPr>
            <w:r w:rsidRPr="00B625BB">
              <w:t>Охрана здоровья матери и ребенка</w:t>
            </w:r>
          </w:p>
        </w:tc>
        <w:tc>
          <w:tcPr>
            <w:tcW w:w="1219" w:type="dxa"/>
            <w:vMerge w:val="restart"/>
          </w:tcPr>
          <w:p w14:paraId="74A5D285" w14:textId="77777777" w:rsidR="00F67296" w:rsidRPr="00B625BB" w:rsidRDefault="00F67296">
            <w:pPr>
              <w:pStyle w:val="ConsPlusNormal"/>
            </w:pPr>
            <w:r w:rsidRPr="00B625BB">
              <w:t>единиц</w:t>
            </w:r>
          </w:p>
        </w:tc>
        <w:tc>
          <w:tcPr>
            <w:tcW w:w="1244" w:type="dxa"/>
            <w:gridSpan w:val="2"/>
            <w:vMerge w:val="restart"/>
          </w:tcPr>
          <w:p w14:paraId="188A37FF" w14:textId="77777777" w:rsidR="00F67296" w:rsidRPr="00B625BB" w:rsidRDefault="00F67296">
            <w:pPr>
              <w:pStyle w:val="ConsPlusNormal"/>
            </w:pPr>
            <w:r w:rsidRPr="00B625BB">
              <w:t>3686</w:t>
            </w:r>
          </w:p>
        </w:tc>
        <w:tc>
          <w:tcPr>
            <w:tcW w:w="954" w:type="dxa"/>
            <w:vMerge w:val="restart"/>
          </w:tcPr>
          <w:p w14:paraId="0992F8E6" w14:textId="77777777" w:rsidR="00F67296" w:rsidRPr="00B625BB" w:rsidRDefault="00F67296">
            <w:pPr>
              <w:pStyle w:val="ConsPlusNormal"/>
            </w:pPr>
            <w:r w:rsidRPr="00B625BB">
              <w:t>4112</w:t>
            </w:r>
          </w:p>
        </w:tc>
        <w:tc>
          <w:tcPr>
            <w:tcW w:w="1202" w:type="dxa"/>
            <w:vMerge w:val="restart"/>
          </w:tcPr>
          <w:p w14:paraId="66633910" w14:textId="77777777" w:rsidR="00F67296" w:rsidRPr="00B625BB" w:rsidRDefault="00F67296">
            <w:pPr>
              <w:pStyle w:val="ConsPlusNormal"/>
            </w:pPr>
            <w:r w:rsidRPr="00B625BB">
              <w:t>4639</w:t>
            </w:r>
          </w:p>
        </w:tc>
        <w:tc>
          <w:tcPr>
            <w:tcW w:w="1427" w:type="dxa"/>
            <w:vMerge w:val="restart"/>
          </w:tcPr>
          <w:p w14:paraId="07910CC8" w14:textId="77777777" w:rsidR="00F67296" w:rsidRPr="00B625BB" w:rsidRDefault="00F67296">
            <w:pPr>
              <w:pStyle w:val="ConsPlusNormal"/>
            </w:pPr>
            <w:r w:rsidRPr="00B625BB">
              <w:t>4837</w:t>
            </w:r>
          </w:p>
        </w:tc>
        <w:tc>
          <w:tcPr>
            <w:tcW w:w="1102" w:type="dxa"/>
            <w:vMerge w:val="restart"/>
          </w:tcPr>
          <w:p w14:paraId="62A412B2" w14:textId="77777777" w:rsidR="00F67296" w:rsidRPr="00B625BB" w:rsidRDefault="00F67296">
            <w:pPr>
              <w:pStyle w:val="ConsPlusNormal"/>
            </w:pPr>
            <w:r w:rsidRPr="00B625BB">
              <w:t>6432</w:t>
            </w:r>
          </w:p>
        </w:tc>
        <w:tc>
          <w:tcPr>
            <w:tcW w:w="934" w:type="dxa"/>
            <w:gridSpan w:val="2"/>
            <w:vMerge w:val="restart"/>
          </w:tcPr>
          <w:p w14:paraId="4B6E1FCA" w14:textId="77777777" w:rsidR="00F67296" w:rsidRPr="00B625BB" w:rsidRDefault="00F67296">
            <w:pPr>
              <w:pStyle w:val="ConsPlusNormal"/>
            </w:pPr>
            <w:r w:rsidRPr="00B625BB">
              <w:t>5044</w:t>
            </w:r>
          </w:p>
        </w:tc>
        <w:tc>
          <w:tcPr>
            <w:tcW w:w="1077" w:type="dxa"/>
            <w:vMerge w:val="restart"/>
          </w:tcPr>
          <w:p w14:paraId="5AC65C27" w14:textId="77777777" w:rsidR="00F67296" w:rsidRPr="00B625BB" w:rsidRDefault="00F67296">
            <w:pPr>
              <w:pStyle w:val="ConsPlusNormal"/>
            </w:pPr>
            <w:r w:rsidRPr="00B625BB">
              <w:t>5250</w:t>
            </w:r>
          </w:p>
        </w:tc>
        <w:tc>
          <w:tcPr>
            <w:tcW w:w="1474" w:type="dxa"/>
            <w:vMerge w:val="restart"/>
          </w:tcPr>
          <w:p w14:paraId="06CA20DC" w14:textId="77777777" w:rsidR="00F67296" w:rsidRPr="00B625BB" w:rsidRDefault="00F67296">
            <w:pPr>
              <w:pStyle w:val="ConsPlusNormal"/>
            </w:pPr>
            <w:r w:rsidRPr="00B625BB">
              <w:t>5517</w:t>
            </w:r>
          </w:p>
        </w:tc>
      </w:tr>
      <w:tr w:rsidR="00B625BB" w:rsidRPr="00B625BB" w14:paraId="05A45937" w14:textId="77777777" w:rsidTr="005534FC">
        <w:tc>
          <w:tcPr>
            <w:tcW w:w="1894" w:type="dxa"/>
            <w:vMerge/>
          </w:tcPr>
          <w:p w14:paraId="2E9F4E4A" w14:textId="77777777" w:rsidR="00F67296" w:rsidRPr="00B625BB" w:rsidRDefault="00F67296">
            <w:pPr>
              <w:pStyle w:val="ConsPlusNormal"/>
            </w:pPr>
          </w:p>
        </w:tc>
        <w:tc>
          <w:tcPr>
            <w:tcW w:w="2404" w:type="dxa"/>
          </w:tcPr>
          <w:p w14:paraId="308B4958" w14:textId="77777777" w:rsidR="00F67296" w:rsidRPr="00B625BB" w:rsidRDefault="00F67296">
            <w:pPr>
              <w:pStyle w:val="ConsPlusNormal"/>
            </w:pPr>
            <w:r w:rsidRPr="00B625BB">
              <w:t xml:space="preserve">Количество циклов экстракорпорального оплодотворения, выполненных семьям, страдающим </w:t>
            </w:r>
            <w:r w:rsidRPr="00B625BB">
              <w:lastRenderedPageBreak/>
              <w:t>бесплодием, за счет средств базовой программы обязательного медицинского страхования</w:t>
            </w:r>
          </w:p>
        </w:tc>
        <w:tc>
          <w:tcPr>
            <w:tcW w:w="1219" w:type="dxa"/>
            <w:vMerge/>
          </w:tcPr>
          <w:p w14:paraId="6A89945A" w14:textId="77777777" w:rsidR="00F67296" w:rsidRPr="00B625BB" w:rsidRDefault="00F67296">
            <w:pPr>
              <w:pStyle w:val="ConsPlusNormal"/>
            </w:pPr>
          </w:p>
        </w:tc>
        <w:tc>
          <w:tcPr>
            <w:tcW w:w="1244" w:type="dxa"/>
            <w:gridSpan w:val="2"/>
            <w:vMerge/>
          </w:tcPr>
          <w:p w14:paraId="3B0D234D" w14:textId="77777777" w:rsidR="00F67296" w:rsidRPr="00B625BB" w:rsidRDefault="00F67296">
            <w:pPr>
              <w:pStyle w:val="ConsPlusNormal"/>
            </w:pPr>
          </w:p>
        </w:tc>
        <w:tc>
          <w:tcPr>
            <w:tcW w:w="954" w:type="dxa"/>
            <w:vMerge/>
          </w:tcPr>
          <w:p w14:paraId="02101C50" w14:textId="77777777" w:rsidR="00F67296" w:rsidRPr="00B625BB" w:rsidRDefault="00F67296">
            <w:pPr>
              <w:pStyle w:val="ConsPlusNormal"/>
            </w:pPr>
          </w:p>
        </w:tc>
        <w:tc>
          <w:tcPr>
            <w:tcW w:w="1202" w:type="dxa"/>
            <w:vMerge/>
          </w:tcPr>
          <w:p w14:paraId="3F1AECA6" w14:textId="77777777" w:rsidR="00F67296" w:rsidRPr="00B625BB" w:rsidRDefault="00F67296">
            <w:pPr>
              <w:pStyle w:val="ConsPlusNormal"/>
            </w:pPr>
          </w:p>
        </w:tc>
        <w:tc>
          <w:tcPr>
            <w:tcW w:w="1427" w:type="dxa"/>
            <w:vMerge/>
          </w:tcPr>
          <w:p w14:paraId="06F57001" w14:textId="77777777" w:rsidR="00F67296" w:rsidRPr="00B625BB" w:rsidRDefault="00F67296">
            <w:pPr>
              <w:pStyle w:val="ConsPlusNormal"/>
            </w:pPr>
          </w:p>
        </w:tc>
        <w:tc>
          <w:tcPr>
            <w:tcW w:w="1102" w:type="dxa"/>
            <w:vMerge/>
          </w:tcPr>
          <w:p w14:paraId="10D69CB9" w14:textId="77777777" w:rsidR="00F67296" w:rsidRPr="00B625BB" w:rsidRDefault="00F67296">
            <w:pPr>
              <w:pStyle w:val="ConsPlusNormal"/>
            </w:pPr>
          </w:p>
        </w:tc>
        <w:tc>
          <w:tcPr>
            <w:tcW w:w="934" w:type="dxa"/>
            <w:gridSpan w:val="2"/>
            <w:vMerge/>
          </w:tcPr>
          <w:p w14:paraId="14472E31" w14:textId="77777777" w:rsidR="00F67296" w:rsidRPr="00B625BB" w:rsidRDefault="00F67296">
            <w:pPr>
              <w:pStyle w:val="ConsPlusNormal"/>
            </w:pPr>
          </w:p>
        </w:tc>
        <w:tc>
          <w:tcPr>
            <w:tcW w:w="1077" w:type="dxa"/>
            <w:vMerge/>
          </w:tcPr>
          <w:p w14:paraId="09C3BE22" w14:textId="77777777" w:rsidR="00F67296" w:rsidRPr="00B625BB" w:rsidRDefault="00F67296">
            <w:pPr>
              <w:pStyle w:val="ConsPlusNormal"/>
            </w:pPr>
          </w:p>
        </w:tc>
        <w:tc>
          <w:tcPr>
            <w:tcW w:w="1474" w:type="dxa"/>
            <w:vMerge/>
          </w:tcPr>
          <w:p w14:paraId="3561D7E6" w14:textId="77777777" w:rsidR="00F67296" w:rsidRPr="00B625BB" w:rsidRDefault="00F67296">
            <w:pPr>
              <w:pStyle w:val="ConsPlusNormal"/>
            </w:pPr>
          </w:p>
        </w:tc>
      </w:tr>
      <w:tr w:rsidR="00B625BB" w:rsidRPr="00B625BB" w14:paraId="42F15335" w14:textId="77777777" w:rsidTr="005534FC">
        <w:tc>
          <w:tcPr>
            <w:tcW w:w="1894" w:type="dxa"/>
            <w:vMerge/>
          </w:tcPr>
          <w:p w14:paraId="0CFF5179" w14:textId="77777777" w:rsidR="00F67296" w:rsidRPr="00B625BB" w:rsidRDefault="00F67296">
            <w:pPr>
              <w:pStyle w:val="ConsPlusNormal"/>
            </w:pPr>
          </w:p>
        </w:tc>
        <w:tc>
          <w:tcPr>
            <w:tcW w:w="2404" w:type="dxa"/>
          </w:tcPr>
          <w:p w14:paraId="39E5552A" w14:textId="77777777" w:rsidR="00F67296" w:rsidRPr="00B625BB" w:rsidRDefault="00F67296">
            <w:pPr>
              <w:pStyle w:val="ConsPlusNormal"/>
            </w:pPr>
            <w:r w:rsidRPr="00B625BB">
              <w:t>Охват вакцинацией детей в соответствии с национальным календарем профилактических прививок</w:t>
            </w:r>
          </w:p>
        </w:tc>
        <w:tc>
          <w:tcPr>
            <w:tcW w:w="1219" w:type="dxa"/>
          </w:tcPr>
          <w:p w14:paraId="2E010DAA" w14:textId="77777777" w:rsidR="00F67296" w:rsidRPr="00B625BB" w:rsidRDefault="00F67296">
            <w:pPr>
              <w:pStyle w:val="ConsPlusNormal"/>
            </w:pPr>
            <w:r w:rsidRPr="00B625BB">
              <w:t>процентов</w:t>
            </w:r>
          </w:p>
        </w:tc>
        <w:tc>
          <w:tcPr>
            <w:tcW w:w="1244" w:type="dxa"/>
            <w:gridSpan w:val="2"/>
          </w:tcPr>
          <w:p w14:paraId="797611B0" w14:textId="77777777" w:rsidR="00F67296" w:rsidRPr="00B625BB" w:rsidRDefault="00F67296">
            <w:pPr>
              <w:pStyle w:val="ConsPlusNormal"/>
            </w:pPr>
            <w:r w:rsidRPr="00B625BB">
              <w:t>98,5</w:t>
            </w:r>
          </w:p>
        </w:tc>
        <w:tc>
          <w:tcPr>
            <w:tcW w:w="954" w:type="dxa"/>
          </w:tcPr>
          <w:p w14:paraId="41919276" w14:textId="77777777" w:rsidR="00F67296" w:rsidRPr="00B625BB" w:rsidRDefault="00F67296">
            <w:pPr>
              <w:pStyle w:val="ConsPlusNormal"/>
            </w:pPr>
            <w:r w:rsidRPr="00B625BB">
              <w:t>98,5</w:t>
            </w:r>
          </w:p>
        </w:tc>
        <w:tc>
          <w:tcPr>
            <w:tcW w:w="1202" w:type="dxa"/>
          </w:tcPr>
          <w:p w14:paraId="08AC86B9" w14:textId="77777777" w:rsidR="00F67296" w:rsidRPr="00B625BB" w:rsidRDefault="00F67296">
            <w:pPr>
              <w:pStyle w:val="ConsPlusNormal"/>
            </w:pPr>
            <w:r w:rsidRPr="00B625BB">
              <w:t>98,5</w:t>
            </w:r>
          </w:p>
        </w:tc>
        <w:tc>
          <w:tcPr>
            <w:tcW w:w="1427" w:type="dxa"/>
          </w:tcPr>
          <w:p w14:paraId="5DB9101E" w14:textId="77777777" w:rsidR="00F67296" w:rsidRPr="00B625BB" w:rsidRDefault="00F67296">
            <w:pPr>
              <w:pStyle w:val="ConsPlusNormal"/>
            </w:pPr>
            <w:r w:rsidRPr="00B625BB">
              <w:t>92,0</w:t>
            </w:r>
          </w:p>
        </w:tc>
        <w:tc>
          <w:tcPr>
            <w:tcW w:w="1102" w:type="dxa"/>
          </w:tcPr>
          <w:p w14:paraId="1FAC2F7C" w14:textId="77777777" w:rsidR="00F67296" w:rsidRPr="00B625BB" w:rsidRDefault="00F67296">
            <w:pPr>
              <w:pStyle w:val="ConsPlusNormal"/>
            </w:pPr>
            <w:r w:rsidRPr="00B625BB">
              <w:t>98,1</w:t>
            </w:r>
          </w:p>
        </w:tc>
        <w:tc>
          <w:tcPr>
            <w:tcW w:w="934" w:type="dxa"/>
            <w:gridSpan w:val="2"/>
          </w:tcPr>
          <w:p w14:paraId="2BA660B2" w14:textId="77777777" w:rsidR="00F67296" w:rsidRPr="00B625BB" w:rsidRDefault="00F67296">
            <w:pPr>
              <w:pStyle w:val="ConsPlusNormal"/>
            </w:pPr>
            <w:r w:rsidRPr="00B625BB">
              <w:t>98,5</w:t>
            </w:r>
          </w:p>
        </w:tc>
        <w:tc>
          <w:tcPr>
            <w:tcW w:w="1077" w:type="dxa"/>
          </w:tcPr>
          <w:p w14:paraId="28D84C6E" w14:textId="77777777" w:rsidR="00F67296" w:rsidRPr="00B625BB" w:rsidRDefault="00F67296">
            <w:pPr>
              <w:pStyle w:val="ConsPlusNormal"/>
            </w:pPr>
            <w:r w:rsidRPr="00B625BB">
              <w:t>98,5</w:t>
            </w:r>
          </w:p>
        </w:tc>
        <w:tc>
          <w:tcPr>
            <w:tcW w:w="1474" w:type="dxa"/>
          </w:tcPr>
          <w:p w14:paraId="0CF8E18B" w14:textId="77777777" w:rsidR="00F67296" w:rsidRPr="00B625BB" w:rsidRDefault="00F67296">
            <w:pPr>
              <w:pStyle w:val="ConsPlusNormal"/>
            </w:pPr>
            <w:r w:rsidRPr="00B625BB">
              <w:t>98,5</w:t>
            </w:r>
          </w:p>
        </w:tc>
      </w:tr>
      <w:tr w:rsidR="00B625BB" w:rsidRPr="00B625BB" w14:paraId="1AA4A2FE" w14:textId="77777777" w:rsidTr="005534FC">
        <w:tc>
          <w:tcPr>
            <w:tcW w:w="1894" w:type="dxa"/>
          </w:tcPr>
          <w:p w14:paraId="3F11FD8F" w14:textId="77777777" w:rsidR="00F67296" w:rsidRPr="00B625BB" w:rsidRDefault="00F67296">
            <w:pPr>
              <w:pStyle w:val="ConsPlusNormal"/>
            </w:pPr>
            <w:r w:rsidRPr="00B625BB">
              <w:t>Ответственный исполнитель подпрограммы</w:t>
            </w:r>
          </w:p>
        </w:tc>
        <w:tc>
          <w:tcPr>
            <w:tcW w:w="13037" w:type="dxa"/>
            <w:gridSpan w:val="12"/>
          </w:tcPr>
          <w:p w14:paraId="3039209B" w14:textId="77777777" w:rsidR="00F67296" w:rsidRPr="00B625BB" w:rsidRDefault="00F67296">
            <w:pPr>
              <w:pStyle w:val="ConsPlusNormal"/>
            </w:pPr>
            <w:r w:rsidRPr="00B625BB">
              <w:t>Департамент здравоохранения города Москвы</w:t>
            </w:r>
          </w:p>
        </w:tc>
      </w:tr>
      <w:tr w:rsidR="00B625BB" w:rsidRPr="00B625BB" w14:paraId="507CCA9C" w14:textId="77777777" w:rsidTr="005534FC">
        <w:tc>
          <w:tcPr>
            <w:tcW w:w="1894" w:type="dxa"/>
          </w:tcPr>
          <w:p w14:paraId="390DA518" w14:textId="77777777" w:rsidR="00F67296" w:rsidRPr="00B625BB" w:rsidRDefault="00F67296">
            <w:pPr>
              <w:pStyle w:val="ConsPlusNormal"/>
            </w:pPr>
            <w:r w:rsidRPr="00B625BB">
              <w:t>Соисполнители подпрограммы</w:t>
            </w:r>
          </w:p>
        </w:tc>
        <w:tc>
          <w:tcPr>
            <w:tcW w:w="13037" w:type="dxa"/>
            <w:gridSpan w:val="12"/>
          </w:tcPr>
          <w:p w14:paraId="5B8353BF" w14:textId="77777777" w:rsidR="00F67296" w:rsidRPr="00B625BB" w:rsidRDefault="00F67296">
            <w:pPr>
              <w:pStyle w:val="ConsPlusNormal"/>
            </w:pPr>
            <w:r w:rsidRPr="00B625BB">
              <w:t>Департамент строительства города Москвы,</w:t>
            </w:r>
          </w:p>
          <w:p w14:paraId="5830B1E8" w14:textId="77777777" w:rsidR="00F67296" w:rsidRPr="00B625BB" w:rsidRDefault="00F67296">
            <w:pPr>
              <w:pStyle w:val="ConsPlusNormal"/>
            </w:pPr>
            <w:r w:rsidRPr="00B625BB">
              <w:t>Департамент информационных технологий города Москвы,</w:t>
            </w:r>
          </w:p>
          <w:p w14:paraId="5F260438" w14:textId="77777777" w:rsidR="00F67296" w:rsidRPr="00B625BB" w:rsidRDefault="00F67296">
            <w:pPr>
              <w:pStyle w:val="ConsPlusNormal"/>
            </w:pPr>
            <w:r w:rsidRPr="00B625BB">
              <w:t>Московский городской фонд обязательного медицинского страхования</w:t>
            </w:r>
          </w:p>
        </w:tc>
      </w:tr>
      <w:tr w:rsidR="00B625BB" w:rsidRPr="00B625BB" w14:paraId="1B9E5131" w14:textId="77777777" w:rsidTr="005534FC">
        <w:tc>
          <w:tcPr>
            <w:tcW w:w="1894" w:type="dxa"/>
            <w:vMerge w:val="restart"/>
          </w:tcPr>
          <w:p w14:paraId="5E759C96" w14:textId="77777777" w:rsidR="00F67296" w:rsidRPr="00B625BB" w:rsidRDefault="00F67296">
            <w:pPr>
              <w:pStyle w:val="ConsPlusNormal"/>
            </w:pPr>
            <w:r w:rsidRPr="00B625BB">
              <w:t>Объем финансовых ресурсов подпрограммы и мероприятий подпрограммы по годам реализации и по главным распорядителям бюджетных средств</w:t>
            </w:r>
          </w:p>
        </w:tc>
        <w:tc>
          <w:tcPr>
            <w:tcW w:w="3963" w:type="dxa"/>
            <w:gridSpan w:val="3"/>
            <w:vMerge w:val="restart"/>
          </w:tcPr>
          <w:p w14:paraId="6104FF21" w14:textId="77777777" w:rsidR="00F67296" w:rsidRPr="00B625BB" w:rsidRDefault="00F67296">
            <w:pPr>
              <w:pStyle w:val="ConsPlusNormal"/>
            </w:pPr>
            <w:r w:rsidRPr="00B625BB">
              <w:t>Наименование подпрограммы Государственной программы города Москвы и мероприятий подпрограммы</w:t>
            </w:r>
          </w:p>
        </w:tc>
        <w:tc>
          <w:tcPr>
            <w:tcW w:w="904" w:type="dxa"/>
            <w:vMerge w:val="restart"/>
          </w:tcPr>
          <w:p w14:paraId="17BC909F" w14:textId="77777777" w:rsidR="00F67296" w:rsidRPr="00B625BB" w:rsidRDefault="00F67296">
            <w:pPr>
              <w:pStyle w:val="ConsPlusNormal"/>
            </w:pPr>
            <w:r w:rsidRPr="00B625BB">
              <w:t>ГРБС</w:t>
            </w:r>
          </w:p>
        </w:tc>
        <w:tc>
          <w:tcPr>
            <w:tcW w:w="2156" w:type="dxa"/>
            <w:gridSpan w:val="2"/>
            <w:vMerge w:val="restart"/>
          </w:tcPr>
          <w:p w14:paraId="3804F25D" w14:textId="77777777" w:rsidR="00F67296" w:rsidRPr="00B625BB" w:rsidRDefault="00F67296">
            <w:pPr>
              <w:pStyle w:val="ConsPlusNormal"/>
            </w:pPr>
            <w:r w:rsidRPr="00B625BB">
              <w:t>Источник финансирования</w:t>
            </w:r>
          </w:p>
        </w:tc>
        <w:tc>
          <w:tcPr>
            <w:tcW w:w="6014" w:type="dxa"/>
            <w:gridSpan w:val="6"/>
          </w:tcPr>
          <w:p w14:paraId="30D2A204" w14:textId="77777777" w:rsidR="00F67296" w:rsidRPr="00B625BB" w:rsidRDefault="00F67296">
            <w:pPr>
              <w:pStyle w:val="ConsPlusNormal"/>
            </w:pPr>
            <w:r w:rsidRPr="00B625BB">
              <w:t>Расходы, прогноз (тыс. рублей)</w:t>
            </w:r>
          </w:p>
        </w:tc>
      </w:tr>
      <w:tr w:rsidR="00B625BB" w:rsidRPr="00B625BB" w14:paraId="519ACE2B" w14:textId="77777777" w:rsidTr="005534FC">
        <w:tc>
          <w:tcPr>
            <w:tcW w:w="1894" w:type="dxa"/>
            <w:vMerge/>
          </w:tcPr>
          <w:p w14:paraId="239D8132" w14:textId="77777777" w:rsidR="00F67296" w:rsidRPr="00B625BB" w:rsidRDefault="00F67296">
            <w:pPr>
              <w:pStyle w:val="ConsPlusNormal"/>
            </w:pPr>
          </w:p>
        </w:tc>
        <w:tc>
          <w:tcPr>
            <w:tcW w:w="3963" w:type="dxa"/>
            <w:gridSpan w:val="3"/>
            <w:vMerge/>
          </w:tcPr>
          <w:p w14:paraId="6C721E13" w14:textId="77777777" w:rsidR="00F67296" w:rsidRPr="00B625BB" w:rsidRDefault="00F67296">
            <w:pPr>
              <w:pStyle w:val="ConsPlusNormal"/>
            </w:pPr>
          </w:p>
        </w:tc>
        <w:tc>
          <w:tcPr>
            <w:tcW w:w="904" w:type="dxa"/>
            <w:vMerge/>
          </w:tcPr>
          <w:p w14:paraId="70F8A09B" w14:textId="77777777" w:rsidR="00F67296" w:rsidRPr="00B625BB" w:rsidRDefault="00F67296">
            <w:pPr>
              <w:pStyle w:val="ConsPlusNormal"/>
            </w:pPr>
          </w:p>
        </w:tc>
        <w:tc>
          <w:tcPr>
            <w:tcW w:w="2156" w:type="dxa"/>
            <w:gridSpan w:val="2"/>
            <w:vMerge/>
          </w:tcPr>
          <w:p w14:paraId="0D36551F" w14:textId="77777777" w:rsidR="00F67296" w:rsidRPr="00B625BB" w:rsidRDefault="00F67296">
            <w:pPr>
              <w:pStyle w:val="ConsPlusNormal"/>
            </w:pPr>
          </w:p>
        </w:tc>
        <w:tc>
          <w:tcPr>
            <w:tcW w:w="1427" w:type="dxa"/>
          </w:tcPr>
          <w:p w14:paraId="786C2EA5" w14:textId="77777777" w:rsidR="00F67296" w:rsidRPr="00B625BB" w:rsidRDefault="00F67296">
            <w:pPr>
              <w:pStyle w:val="ConsPlusNormal"/>
            </w:pPr>
            <w:r w:rsidRPr="00B625BB">
              <w:t>2022 год, прогноз</w:t>
            </w:r>
          </w:p>
        </w:tc>
        <w:tc>
          <w:tcPr>
            <w:tcW w:w="1685" w:type="dxa"/>
            <w:gridSpan w:val="2"/>
          </w:tcPr>
          <w:p w14:paraId="69466C78" w14:textId="77777777" w:rsidR="00F67296" w:rsidRPr="00B625BB" w:rsidRDefault="00F67296">
            <w:pPr>
              <w:pStyle w:val="ConsPlusNormal"/>
            </w:pPr>
            <w:r w:rsidRPr="00B625BB">
              <w:t>2023 год, прогноз</w:t>
            </w:r>
          </w:p>
        </w:tc>
        <w:tc>
          <w:tcPr>
            <w:tcW w:w="1428" w:type="dxa"/>
            <w:gridSpan w:val="2"/>
          </w:tcPr>
          <w:p w14:paraId="4DBC3399" w14:textId="77777777" w:rsidR="00F67296" w:rsidRPr="00B625BB" w:rsidRDefault="00F67296">
            <w:pPr>
              <w:pStyle w:val="ConsPlusNormal"/>
            </w:pPr>
            <w:r w:rsidRPr="00B625BB">
              <w:t>2024 год, прогноз</w:t>
            </w:r>
          </w:p>
        </w:tc>
        <w:tc>
          <w:tcPr>
            <w:tcW w:w="1474" w:type="dxa"/>
          </w:tcPr>
          <w:p w14:paraId="48146606" w14:textId="77777777" w:rsidR="00F67296" w:rsidRPr="00B625BB" w:rsidRDefault="00F67296">
            <w:pPr>
              <w:pStyle w:val="ConsPlusNormal"/>
            </w:pPr>
            <w:r w:rsidRPr="00B625BB">
              <w:t>Итого, прогноз</w:t>
            </w:r>
          </w:p>
        </w:tc>
      </w:tr>
      <w:tr w:rsidR="00B625BB" w:rsidRPr="00B625BB" w14:paraId="3A575570" w14:textId="77777777" w:rsidTr="005534FC">
        <w:tc>
          <w:tcPr>
            <w:tcW w:w="1894" w:type="dxa"/>
            <w:vMerge/>
          </w:tcPr>
          <w:p w14:paraId="3AE4273B" w14:textId="77777777" w:rsidR="00F67296" w:rsidRPr="00B625BB" w:rsidRDefault="00F67296">
            <w:pPr>
              <w:pStyle w:val="ConsPlusNormal"/>
            </w:pPr>
          </w:p>
        </w:tc>
        <w:tc>
          <w:tcPr>
            <w:tcW w:w="3963" w:type="dxa"/>
            <w:gridSpan w:val="3"/>
            <w:vMerge w:val="restart"/>
          </w:tcPr>
          <w:p w14:paraId="5DC1D394" w14:textId="77777777" w:rsidR="00F67296" w:rsidRPr="00B625BB" w:rsidRDefault="00F67296">
            <w:pPr>
              <w:pStyle w:val="ConsPlusNormal"/>
            </w:pPr>
            <w:r w:rsidRPr="00B625BB">
              <w:t>Охрана здоровья матери и ребенка</w:t>
            </w:r>
          </w:p>
        </w:tc>
        <w:tc>
          <w:tcPr>
            <w:tcW w:w="904" w:type="dxa"/>
          </w:tcPr>
          <w:p w14:paraId="6FDECA1A" w14:textId="77777777" w:rsidR="00F67296" w:rsidRPr="00B625BB" w:rsidRDefault="00F67296">
            <w:pPr>
              <w:pStyle w:val="ConsPlusNormal"/>
            </w:pPr>
          </w:p>
        </w:tc>
        <w:tc>
          <w:tcPr>
            <w:tcW w:w="2156" w:type="dxa"/>
            <w:gridSpan w:val="2"/>
          </w:tcPr>
          <w:p w14:paraId="50FC3284" w14:textId="77777777" w:rsidR="00F67296" w:rsidRPr="00B625BB" w:rsidRDefault="00F67296">
            <w:pPr>
              <w:pStyle w:val="ConsPlusNormal"/>
            </w:pPr>
            <w:r w:rsidRPr="00B625BB">
              <w:t>Всего</w:t>
            </w:r>
          </w:p>
        </w:tc>
        <w:tc>
          <w:tcPr>
            <w:tcW w:w="1427" w:type="dxa"/>
          </w:tcPr>
          <w:p w14:paraId="762AE185" w14:textId="77777777" w:rsidR="00F67296" w:rsidRPr="00B625BB" w:rsidRDefault="00F67296">
            <w:pPr>
              <w:pStyle w:val="ConsPlusNormal"/>
            </w:pPr>
            <w:r w:rsidRPr="00B625BB">
              <w:t>12347137,2</w:t>
            </w:r>
          </w:p>
        </w:tc>
        <w:tc>
          <w:tcPr>
            <w:tcW w:w="1685" w:type="dxa"/>
            <w:gridSpan w:val="2"/>
          </w:tcPr>
          <w:p w14:paraId="661A96E9" w14:textId="77777777" w:rsidR="00F67296" w:rsidRPr="00B625BB" w:rsidRDefault="00F67296">
            <w:pPr>
              <w:pStyle w:val="ConsPlusNormal"/>
            </w:pPr>
            <w:r w:rsidRPr="00B625BB">
              <w:t>12331464,7</w:t>
            </w:r>
          </w:p>
        </w:tc>
        <w:tc>
          <w:tcPr>
            <w:tcW w:w="1428" w:type="dxa"/>
            <w:gridSpan w:val="2"/>
          </w:tcPr>
          <w:p w14:paraId="251C628E" w14:textId="77777777" w:rsidR="00F67296" w:rsidRPr="00B625BB" w:rsidRDefault="00F67296">
            <w:pPr>
              <w:pStyle w:val="ConsPlusNormal"/>
            </w:pPr>
            <w:r w:rsidRPr="00B625BB">
              <w:t>12287614,7</w:t>
            </w:r>
          </w:p>
        </w:tc>
        <w:tc>
          <w:tcPr>
            <w:tcW w:w="1474" w:type="dxa"/>
          </w:tcPr>
          <w:p w14:paraId="4CFDA95E" w14:textId="77777777" w:rsidR="00F67296" w:rsidRPr="00B625BB" w:rsidRDefault="00F67296">
            <w:pPr>
              <w:pStyle w:val="ConsPlusNormal"/>
            </w:pPr>
            <w:r w:rsidRPr="00B625BB">
              <w:t>36966216,6</w:t>
            </w:r>
          </w:p>
        </w:tc>
      </w:tr>
      <w:tr w:rsidR="00B625BB" w:rsidRPr="00B625BB" w14:paraId="160496CF" w14:textId="77777777" w:rsidTr="005534FC">
        <w:tc>
          <w:tcPr>
            <w:tcW w:w="1894" w:type="dxa"/>
            <w:vMerge/>
          </w:tcPr>
          <w:p w14:paraId="43757ECE" w14:textId="77777777" w:rsidR="00F67296" w:rsidRPr="00B625BB" w:rsidRDefault="00F67296">
            <w:pPr>
              <w:pStyle w:val="ConsPlusNormal"/>
            </w:pPr>
          </w:p>
        </w:tc>
        <w:tc>
          <w:tcPr>
            <w:tcW w:w="3963" w:type="dxa"/>
            <w:gridSpan w:val="3"/>
            <w:vMerge/>
          </w:tcPr>
          <w:p w14:paraId="0D8E8BDE" w14:textId="77777777" w:rsidR="00F67296" w:rsidRPr="00B625BB" w:rsidRDefault="00F67296">
            <w:pPr>
              <w:pStyle w:val="ConsPlusNormal"/>
            </w:pPr>
          </w:p>
        </w:tc>
        <w:tc>
          <w:tcPr>
            <w:tcW w:w="904" w:type="dxa"/>
          </w:tcPr>
          <w:p w14:paraId="30986DC2" w14:textId="77777777" w:rsidR="00F67296" w:rsidRPr="00B625BB" w:rsidRDefault="00F67296">
            <w:pPr>
              <w:pStyle w:val="ConsPlusNormal"/>
            </w:pPr>
            <w:r w:rsidRPr="00B625BB">
              <w:t>054, 806</w:t>
            </w:r>
          </w:p>
        </w:tc>
        <w:tc>
          <w:tcPr>
            <w:tcW w:w="2156" w:type="dxa"/>
            <w:gridSpan w:val="2"/>
          </w:tcPr>
          <w:p w14:paraId="62B78876" w14:textId="77777777" w:rsidR="00F67296" w:rsidRPr="00B625BB" w:rsidRDefault="00F67296">
            <w:pPr>
              <w:pStyle w:val="ConsPlusNormal"/>
            </w:pPr>
            <w:r w:rsidRPr="00B625BB">
              <w:t>бюджет города Москвы</w:t>
            </w:r>
          </w:p>
        </w:tc>
        <w:tc>
          <w:tcPr>
            <w:tcW w:w="1427" w:type="dxa"/>
          </w:tcPr>
          <w:p w14:paraId="35FB00AB" w14:textId="77777777" w:rsidR="00F67296" w:rsidRPr="00B625BB" w:rsidRDefault="00F67296">
            <w:pPr>
              <w:pStyle w:val="ConsPlusNormal"/>
            </w:pPr>
            <w:r w:rsidRPr="00B625BB">
              <w:t>12347137,2</w:t>
            </w:r>
          </w:p>
        </w:tc>
        <w:tc>
          <w:tcPr>
            <w:tcW w:w="1685" w:type="dxa"/>
            <w:gridSpan w:val="2"/>
          </w:tcPr>
          <w:p w14:paraId="795565E0" w14:textId="77777777" w:rsidR="00F67296" w:rsidRPr="00B625BB" w:rsidRDefault="00F67296">
            <w:pPr>
              <w:pStyle w:val="ConsPlusNormal"/>
            </w:pPr>
            <w:r w:rsidRPr="00B625BB">
              <w:t>12331464,7</w:t>
            </w:r>
          </w:p>
        </w:tc>
        <w:tc>
          <w:tcPr>
            <w:tcW w:w="1428" w:type="dxa"/>
            <w:gridSpan w:val="2"/>
          </w:tcPr>
          <w:p w14:paraId="5C3246B2" w14:textId="77777777" w:rsidR="00F67296" w:rsidRPr="00B625BB" w:rsidRDefault="00F67296">
            <w:pPr>
              <w:pStyle w:val="ConsPlusNormal"/>
            </w:pPr>
            <w:r w:rsidRPr="00B625BB">
              <w:t>12287614,7</w:t>
            </w:r>
          </w:p>
        </w:tc>
        <w:tc>
          <w:tcPr>
            <w:tcW w:w="1474" w:type="dxa"/>
          </w:tcPr>
          <w:p w14:paraId="0FCF127A" w14:textId="77777777" w:rsidR="00F67296" w:rsidRPr="00B625BB" w:rsidRDefault="00F67296">
            <w:pPr>
              <w:pStyle w:val="ConsPlusNormal"/>
            </w:pPr>
            <w:r w:rsidRPr="00B625BB">
              <w:t>36966216,6</w:t>
            </w:r>
          </w:p>
        </w:tc>
      </w:tr>
      <w:tr w:rsidR="00B625BB" w:rsidRPr="00B625BB" w14:paraId="70285559" w14:textId="77777777" w:rsidTr="005534FC">
        <w:tc>
          <w:tcPr>
            <w:tcW w:w="1894" w:type="dxa"/>
            <w:vMerge/>
          </w:tcPr>
          <w:p w14:paraId="491A376D" w14:textId="77777777" w:rsidR="00F67296" w:rsidRPr="00B625BB" w:rsidRDefault="00F67296">
            <w:pPr>
              <w:pStyle w:val="ConsPlusNormal"/>
            </w:pPr>
          </w:p>
        </w:tc>
        <w:tc>
          <w:tcPr>
            <w:tcW w:w="3963" w:type="dxa"/>
            <w:gridSpan w:val="3"/>
            <w:vMerge w:val="restart"/>
          </w:tcPr>
          <w:p w14:paraId="0DCD1B3B" w14:textId="77777777" w:rsidR="00F67296" w:rsidRPr="00B625BB" w:rsidRDefault="00F67296">
            <w:pPr>
              <w:pStyle w:val="ConsPlusNormal"/>
            </w:pPr>
            <w:r w:rsidRPr="00B625BB">
              <w:t xml:space="preserve">Реализация программ неонатального, </w:t>
            </w:r>
            <w:proofErr w:type="spellStart"/>
            <w:r w:rsidRPr="00B625BB">
              <w:t>аудиологического</w:t>
            </w:r>
            <w:proofErr w:type="spellEnd"/>
            <w:r w:rsidRPr="00B625BB">
              <w:t xml:space="preserve"> и </w:t>
            </w:r>
            <w:proofErr w:type="spellStart"/>
            <w:r w:rsidRPr="00B625BB">
              <w:t>пренатального</w:t>
            </w:r>
            <w:proofErr w:type="spellEnd"/>
            <w:r w:rsidRPr="00B625BB">
              <w:t xml:space="preserve"> скрининга</w:t>
            </w:r>
          </w:p>
        </w:tc>
        <w:tc>
          <w:tcPr>
            <w:tcW w:w="904" w:type="dxa"/>
          </w:tcPr>
          <w:p w14:paraId="109A569E" w14:textId="77777777" w:rsidR="00F67296" w:rsidRPr="00B625BB" w:rsidRDefault="00F67296">
            <w:pPr>
              <w:pStyle w:val="ConsPlusNormal"/>
            </w:pPr>
          </w:p>
        </w:tc>
        <w:tc>
          <w:tcPr>
            <w:tcW w:w="2156" w:type="dxa"/>
            <w:gridSpan w:val="2"/>
          </w:tcPr>
          <w:p w14:paraId="0BF99703" w14:textId="77777777" w:rsidR="00F67296" w:rsidRPr="00B625BB" w:rsidRDefault="00F67296">
            <w:pPr>
              <w:pStyle w:val="ConsPlusNormal"/>
            </w:pPr>
            <w:r w:rsidRPr="00B625BB">
              <w:t>Всего</w:t>
            </w:r>
          </w:p>
        </w:tc>
        <w:tc>
          <w:tcPr>
            <w:tcW w:w="1427" w:type="dxa"/>
          </w:tcPr>
          <w:p w14:paraId="0122F6A1" w14:textId="77777777" w:rsidR="00F67296" w:rsidRPr="00B625BB" w:rsidRDefault="00F67296">
            <w:pPr>
              <w:pStyle w:val="ConsPlusNormal"/>
            </w:pPr>
            <w:r w:rsidRPr="00B625BB">
              <w:t>1190888,8</w:t>
            </w:r>
          </w:p>
        </w:tc>
        <w:tc>
          <w:tcPr>
            <w:tcW w:w="1685" w:type="dxa"/>
            <w:gridSpan w:val="2"/>
          </w:tcPr>
          <w:p w14:paraId="355C3C3B" w14:textId="77777777" w:rsidR="00F67296" w:rsidRPr="00B625BB" w:rsidRDefault="00F67296">
            <w:pPr>
              <w:pStyle w:val="ConsPlusNormal"/>
            </w:pPr>
            <w:r w:rsidRPr="00B625BB">
              <w:t>1190888,8</w:t>
            </w:r>
          </w:p>
        </w:tc>
        <w:tc>
          <w:tcPr>
            <w:tcW w:w="1428" w:type="dxa"/>
            <w:gridSpan w:val="2"/>
          </w:tcPr>
          <w:p w14:paraId="2E7F70B0" w14:textId="77777777" w:rsidR="00F67296" w:rsidRPr="00B625BB" w:rsidRDefault="00F67296">
            <w:pPr>
              <w:pStyle w:val="ConsPlusNormal"/>
            </w:pPr>
            <w:r w:rsidRPr="00B625BB">
              <w:t>1190888,8</w:t>
            </w:r>
          </w:p>
        </w:tc>
        <w:tc>
          <w:tcPr>
            <w:tcW w:w="1474" w:type="dxa"/>
          </w:tcPr>
          <w:p w14:paraId="6A12D954" w14:textId="77777777" w:rsidR="00F67296" w:rsidRPr="00B625BB" w:rsidRDefault="00F67296">
            <w:pPr>
              <w:pStyle w:val="ConsPlusNormal"/>
            </w:pPr>
            <w:r w:rsidRPr="00B625BB">
              <w:t>3572666,4</w:t>
            </w:r>
          </w:p>
        </w:tc>
      </w:tr>
      <w:tr w:rsidR="00B625BB" w:rsidRPr="00B625BB" w14:paraId="5582783F" w14:textId="77777777" w:rsidTr="005534FC">
        <w:tc>
          <w:tcPr>
            <w:tcW w:w="1894" w:type="dxa"/>
            <w:vMerge/>
          </w:tcPr>
          <w:p w14:paraId="565F3A28" w14:textId="77777777" w:rsidR="00F67296" w:rsidRPr="00B625BB" w:rsidRDefault="00F67296">
            <w:pPr>
              <w:pStyle w:val="ConsPlusNormal"/>
            </w:pPr>
          </w:p>
        </w:tc>
        <w:tc>
          <w:tcPr>
            <w:tcW w:w="3963" w:type="dxa"/>
            <w:gridSpan w:val="3"/>
            <w:vMerge/>
          </w:tcPr>
          <w:p w14:paraId="1E46F011" w14:textId="77777777" w:rsidR="00F67296" w:rsidRPr="00B625BB" w:rsidRDefault="00F67296">
            <w:pPr>
              <w:pStyle w:val="ConsPlusNormal"/>
            </w:pPr>
          </w:p>
        </w:tc>
        <w:tc>
          <w:tcPr>
            <w:tcW w:w="904" w:type="dxa"/>
          </w:tcPr>
          <w:p w14:paraId="2274865B" w14:textId="77777777" w:rsidR="00F67296" w:rsidRPr="00B625BB" w:rsidRDefault="00F67296">
            <w:pPr>
              <w:pStyle w:val="ConsPlusNormal"/>
            </w:pPr>
            <w:r w:rsidRPr="00B625BB">
              <w:t>054</w:t>
            </w:r>
          </w:p>
        </w:tc>
        <w:tc>
          <w:tcPr>
            <w:tcW w:w="2156" w:type="dxa"/>
            <w:gridSpan w:val="2"/>
          </w:tcPr>
          <w:p w14:paraId="6B532427" w14:textId="77777777" w:rsidR="00F67296" w:rsidRPr="00B625BB" w:rsidRDefault="00F67296">
            <w:pPr>
              <w:pStyle w:val="ConsPlusNormal"/>
            </w:pPr>
            <w:r w:rsidRPr="00B625BB">
              <w:t>бюджет города Москвы</w:t>
            </w:r>
          </w:p>
        </w:tc>
        <w:tc>
          <w:tcPr>
            <w:tcW w:w="1427" w:type="dxa"/>
          </w:tcPr>
          <w:p w14:paraId="6F9ED6DD" w14:textId="77777777" w:rsidR="00F67296" w:rsidRPr="00B625BB" w:rsidRDefault="00F67296">
            <w:pPr>
              <w:pStyle w:val="ConsPlusNormal"/>
            </w:pPr>
            <w:r w:rsidRPr="00B625BB">
              <w:t>1190888,8</w:t>
            </w:r>
          </w:p>
        </w:tc>
        <w:tc>
          <w:tcPr>
            <w:tcW w:w="1685" w:type="dxa"/>
            <w:gridSpan w:val="2"/>
          </w:tcPr>
          <w:p w14:paraId="3BA5CF4D" w14:textId="77777777" w:rsidR="00F67296" w:rsidRPr="00B625BB" w:rsidRDefault="00F67296">
            <w:pPr>
              <w:pStyle w:val="ConsPlusNormal"/>
            </w:pPr>
            <w:r w:rsidRPr="00B625BB">
              <w:t>1190888,8</w:t>
            </w:r>
          </w:p>
        </w:tc>
        <w:tc>
          <w:tcPr>
            <w:tcW w:w="1428" w:type="dxa"/>
            <w:gridSpan w:val="2"/>
          </w:tcPr>
          <w:p w14:paraId="630E8FEB" w14:textId="77777777" w:rsidR="00F67296" w:rsidRPr="00B625BB" w:rsidRDefault="00F67296">
            <w:pPr>
              <w:pStyle w:val="ConsPlusNormal"/>
            </w:pPr>
            <w:r w:rsidRPr="00B625BB">
              <w:t>1190888,8</w:t>
            </w:r>
          </w:p>
        </w:tc>
        <w:tc>
          <w:tcPr>
            <w:tcW w:w="1474" w:type="dxa"/>
          </w:tcPr>
          <w:p w14:paraId="40B40722" w14:textId="77777777" w:rsidR="00F67296" w:rsidRPr="00B625BB" w:rsidRDefault="00F67296">
            <w:pPr>
              <w:pStyle w:val="ConsPlusNormal"/>
            </w:pPr>
            <w:r w:rsidRPr="00B625BB">
              <w:t>3572666,4</w:t>
            </w:r>
          </w:p>
        </w:tc>
      </w:tr>
      <w:tr w:rsidR="00B625BB" w:rsidRPr="00B625BB" w14:paraId="595AD639" w14:textId="77777777" w:rsidTr="005534FC">
        <w:tc>
          <w:tcPr>
            <w:tcW w:w="1894" w:type="dxa"/>
            <w:vMerge/>
          </w:tcPr>
          <w:p w14:paraId="094BDB03" w14:textId="77777777" w:rsidR="00F67296" w:rsidRPr="00B625BB" w:rsidRDefault="00F67296">
            <w:pPr>
              <w:pStyle w:val="ConsPlusNormal"/>
            </w:pPr>
          </w:p>
        </w:tc>
        <w:tc>
          <w:tcPr>
            <w:tcW w:w="3963" w:type="dxa"/>
            <w:gridSpan w:val="3"/>
            <w:vMerge w:val="restart"/>
          </w:tcPr>
          <w:p w14:paraId="3E1DB890" w14:textId="77777777" w:rsidR="00F67296" w:rsidRPr="00B625BB" w:rsidRDefault="00F67296">
            <w:pPr>
              <w:pStyle w:val="ConsPlusNormal"/>
            </w:pPr>
            <w:r w:rsidRPr="00B625BB">
              <w:t>Оказание медицинских услуг неонатального скрининга</w:t>
            </w:r>
          </w:p>
        </w:tc>
        <w:tc>
          <w:tcPr>
            <w:tcW w:w="904" w:type="dxa"/>
          </w:tcPr>
          <w:p w14:paraId="153E482D" w14:textId="77777777" w:rsidR="00F67296" w:rsidRPr="00B625BB" w:rsidRDefault="00F67296">
            <w:pPr>
              <w:pStyle w:val="ConsPlusNormal"/>
            </w:pPr>
          </w:p>
        </w:tc>
        <w:tc>
          <w:tcPr>
            <w:tcW w:w="2156" w:type="dxa"/>
            <w:gridSpan w:val="2"/>
          </w:tcPr>
          <w:p w14:paraId="1163B45A" w14:textId="77777777" w:rsidR="00F67296" w:rsidRPr="00B625BB" w:rsidRDefault="00F67296">
            <w:pPr>
              <w:pStyle w:val="ConsPlusNormal"/>
            </w:pPr>
            <w:r w:rsidRPr="00B625BB">
              <w:t>Всего</w:t>
            </w:r>
          </w:p>
        </w:tc>
        <w:tc>
          <w:tcPr>
            <w:tcW w:w="1427" w:type="dxa"/>
          </w:tcPr>
          <w:p w14:paraId="390A978B" w14:textId="77777777" w:rsidR="00F67296" w:rsidRPr="00B625BB" w:rsidRDefault="00F67296">
            <w:pPr>
              <w:pStyle w:val="ConsPlusNormal"/>
            </w:pPr>
            <w:r w:rsidRPr="00B625BB">
              <w:t>305752,5</w:t>
            </w:r>
          </w:p>
        </w:tc>
        <w:tc>
          <w:tcPr>
            <w:tcW w:w="1685" w:type="dxa"/>
            <w:gridSpan w:val="2"/>
          </w:tcPr>
          <w:p w14:paraId="666487D6" w14:textId="77777777" w:rsidR="00F67296" w:rsidRPr="00B625BB" w:rsidRDefault="00F67296">
            <w:pPr>
              <w:pStyle w:val="ConsPlusNormal"/>
            </w:pPr>
            <w:r w:rsidRPr="00B625BB">
              <w:t>305752,5</w:t>
            </w:r>
          </w:p>
        </w:tc>
        <w:tc>
          <w:tcPr>
            <w:tcW w:w="1428" w:type="dxa"/>
            <w:gridSpan w:val="2"/>
          </w:tcPr>
          <w:p w14:paraId="39BBFC80" w14:textId="77777777" w:rsidR="00F67296" w:rsidRPr="00B625BB" w:rsidRDefault="00F67296">
            <w:pPr>
              <w:pStyle w:val="ConsPlusNormal"/>
            </w:pPr>
            <w:r w:rsidRPr="00B625BB">
              <w:t>305752,5</w:t>
            </w:r>
          </w:p>
        </w:tc>
        <w:tc>
          <w:tcPr>
            <w:tcW w:w="1474" w:type="dxa"/>
          </w:tcPr>
          <w:p w14:paraId="7BD29995" w14:textId="77777777" w:rsidR="00F67296" w:rsidRPr="00B625BB" w:rsidRDefault="00F67296">
            <w:pPr>
              <w:pStyle w:val="ConsPlusNormal"/>
            </w:pPr>
            <w:r w:rsidRPr="00B625BB">
              <w:t>917257,5</w:t>
            </w:r>
          </w:p>
        </w:tc>
      </w:tr>
      <w:tr w:rsidR="00B625BB" w:rsidRPr="00B625BB" w14:paraId="05830DF4" w14:textId="77777777" w:rsidTr="005534FC">
        <w:tc>
          <w:tcPr>
            <w:tcW w:w="1894" w:type="dxa"/>
            <w:vMerge/>
          </w:tcPr>
          <w:p w14:paraId="0CD93488" w14:textId="77777777" w:rsidR="00F67296" w:rsidRPr="00B625BB" w:rsidRDefault="00F67296">
            <w:pPr>
              <w:pStyle w:val="ConsPlusNormal"/>
            </w:pPr>
          </w:p>
        </w:tc>
        <w:tc>
          <w:tcPr>
            <w:tcW w:w="3963" w:type="dxa"/>
            <w:gridSpan w:val="3"/>
            <w:vMerge/>
          </w:tcPr>
          <w:p w14:paraId="03C1077F" w14:textId="77777777" w:rsidR="00F67296" w:rsidRPr="00B625BB" w:rsidRDefault="00F67296">
            <w:pPr>
              <w:pStyle w:val="ConsPlusNormal"/>
            </w:pPr>
          </w:p>
        </w:tc>
        <w:tc>
          <w:tcPr>
            <w:tcW w:w="904" w:type="dxa"/>
          </w:tcPr>
          <w:p w14:paraId="1F494E8F" w14:textId="77777777" w:rsidR="00F67296" w:rsidRPr="00B625BB" w:rsidRDefault="00F67296">
            <w:pPr>
              <w:pStyle w:val="ConsPlusNormal"/>
            </w:pPr>
            <w:r w:rsidRPr="00B625BB">
              <w:t>054</w:t>
            </w:r>
          </w:p>
        </w:tc>
        <w:tc>
          <w:tcPr>
            <w:tcW w:w="2156" w:type="dxa"/>
            <w:gridSpan w:val="2"/>
          </w:tcPr>
          <w:p w14:paraId="5A5778FF" w14:textId="77777777" w:rsidR="00F67296" w:rsidRPr="00B625BB" w:rsidRDefault="00F67296">
            <w:pPr>
              <w:pStyle w:val="ConsPlusNormal"/>
            </w:pPr>
            <w:r w:rsidRPr="00B625BB">
              <w:t xml:space="preserve">бюджет города </w:t>
            </w:r>
            <w:r w:rsidRPr="00B625BB">
              <w:lastRenderedPageBreak/>
              <w:t>Москвы</w:t>
            </w:r>
          </w:p>
        </w:tc>
        <w:tc>
          <w:tcPr>
            <w:tcW w:w="1427" w:type="dxa"/>
          </w:tcPr>
          <w:p w14:paraId="68C9BF8D" w14:textId="77777777" w:rsidR="00F67296" w:rsidRPr="00B625BB" w:rsidRDefault="00F67296">
            <w:pPr>
              <w:pStyle w:val="ConsPlusNormal"/>
            </w:pPr>
            <w:r w:rsidRPr="00B625BB">
              <w:lastRenderedPageBreak/>
              <w:t>305752,5</w:t>
            </w:r>
          </w:p>
        </w:tc>
        <w:tc>
          <w:tcPr>
            <w:tcW w:w="1685" w:type="dxa"/>
            <w:gridSpan w:val="2"/>
          </w:tcPr>
          <w:p w14:paraId="1EC67A2A" w14:textId="77777777" w:rsidR="00F67296" w:rsidRPr="00B625BB" w:rsidRDefault="00F67296">
            <w:pPr>
              <w:pStyle w:val="ConsPlusNormal"/>
            </w:pPr>
            <w:r w:rsidRPr="00B625BB">
              <w:t>305752,5</w:t>
            </w:r>
          </w:p>
        </w:tc>
        <w:tc>
          <w:tcPr>
            <w:tcW w:w="1428" w:type="dxa"/>
            <w:gridSpan w:val="2"/>
          </w:tcPr>
          <w:p w14:paraId="3F494CFD" w14:textId="77777777" w:rsidR="00F67296" w:rsidRPr="00B625BB" w:rsidRDefault="00F67296">
            <w:pPr>
              <w:pStyle w:val="ConsPlusNormal"/>
            </w:pPr>
            <w:r w:rsidRPr="00B625BB">
              <w:t>305752,5</w:t>
            </w:r>
          </w:p>
        </w:tc>
        <w:tc>
          <w:tcPr>
            <w:tcW w:w="1474" w:type="dxa"/>
          </w:tcPr>
          <w:p w14:paraId="7A1B546F" w14:textId="77777777" w:rsidR="00F67296" w:rsidRPr="00B625BB" w:rsidRDefault="00F67296">
            <w:pPr>
              <w:pStyle w:val="ConsPlusNormal"/>
            </w:pPr>
            <w:r w:rsidRPr="00B625BB">
              <w:t>917257,5</w:t>
            </w:r>
          </w:p>
        </w:tc>
      </w:tr>
      <w:tr w:rsidR="00B625BB" w:rsidRPr="00B625BB" w14:paraId="0446AED5" w14:textId="77777777" w:rsidTr="005534FC">
        <w:tc>
          <w:tcPr>
            <w:tcW w:w="1894" w:type="dxa"/>
            <w:vMerge/>
          </w:tcPr>
          <w:p w14:paraId="0FBB0536" w14:textId="77777777" w:rsidR="00F67296" w:rsidRPr="00B625BB" w:rsidRDefault="00F67296">
            <w:pPr>
              <w:pStyle w:val="ConsPlusNormal"/>
            </w:pPr>
          </w:p>
        </w:tc>
        <w:tc>
          <w:tcPr>
            <w:tcW w:w="3963" w:type="dxa"/>
            <w:gridSpan w:val="3"/>
            <w:vMerge w:val="restart"/>
          </w:tcPr>
          <w:p w14:paraId="14C3AB9B" w14:textId="77777777" w:rsidR="00F67296" w:rsidRPr="00B625BB" w:rsidRDefault="00F67296">
            <w:pPr>
              <w:pStyle w:val="ConsPlusNormal"/>
            </w:pPr>
            <w:r w:rsidRPr="00B625BB">
              <w:t xml:space="preserve">Оказание медицинских услуг </w:t>
            </w:r>
            <w:proofErr w:type="spellStart"/>
            <w:r w:rsidRPr="00B625BB">
              <w:t>аудиологического</w:t>
            </w:r>
            <w:proofErr w:type="spellEnd"/>
            <w:r w:rsidRPr="00B625BB">
              <w:t xml:space="preserve"> скрининга</w:t>
            </w:r>
          </w:p>
        </w:tc>
        <w:tc>
          <w:tcPr>
            <w:tcW w:w="904" w:type="dxa"/>
          </w:tcPr>
          <w:p w14:paraId="319B1B9F" w14:textId="77777777" w:rsidR="00F67296" w:rsidRPr="00B625BB" w:rsidRDefault="00F67296">
            <w:pPr>
              <w:pStyle w:val="ConsPlusNormal"/>
            </w:pPr>
          </w:p>
        </w:tc>
        <w:tc>
          <w:tcPr>
            <w:tcW w:w="2156" w:type="dxa"/>
            <w:gridSpan w:val="2"/>
          </w:tcPr>
          <w:p w14:paraId="267F7316" w14:textId="77777777" w:rsidR="00F67296" w:rsidRPr="00B625BB" w:rsidRDefault="00F67296">
            <w:pPr>
              <w:pStyle w:val="ConsPlusNormal"/>
            </w:pPr>
            <w:r w:rsidRPr="00B625BB">
              <w:t>Всего</w:t>
            </w:r>
          </w:p>
        </w:tc>
        <w:tc>
          <w:tcPr>
            <w:tcW w:w="1427" w:type="dxa"/>
          </w:tcPr>
          <w:p w14:paraId="026EE20C" w14:textId="77777777" w:rsidR="00F67296" w:rsidRPr="00B625BB" w:rsidRDefault="00F67296">
            <w:pPr>
              <w:pStyle w:val="ConsPlusNormal"/>
            </w:pPr>
            <w:r w:rsidRPr="00B625BB">
              <w:t>2340,0</w:t>
            </w:r>
          </w:p>
        </w:tc>
        <w:tc>
          <w:tcPr>
            <w:tcW w:w="1685" w:type="dxa"/>
            <w:gridSpan w:val="2"/>
          </w:tcPr>
          <w:p w14:paraId="72E28BAC" w14:textId="77777777" w:rsidR="00F67296" w:rsidRPr="00B625BB" w:rsidRDefault="00F67296">
            <w:pPr>
              <w:pStyle w:val="ConsPlusNormal"/>
            </w:pPr>
            <w:r w:rsidRPr="00B625BB">
              <w:t>2340,0</w:t>
            </w:r>
          </w:p>
        </w:tc>
        <w:tc>
          <w:tcPr>
            <w:tcW w:w="1428" w:type="dxa"/>
            <w:gridSpan w:val="2"/>
          </w:tcPr>
          <w:p w14:paraId="781530DB" w14:textId="77777777" w:rsidR="00F67296" w:rsidRPr="00B625BB" w:rsidRDefault="00F67296">
            <w:pPr>
              <w:pStyle w:val="ConsPlusNormal"/>
            </w:pPr>
            <w:r w:rsidRPr="00B625BB">
              <w:t>2340,0</w:t>
            </w:r>
          </w:p>
        </w:tc>
        <w:tc>
          <w:tcPr>
            <w:tcW w:w="1474" w:type="dxa"/>
          </w:tcPr>
          <w:p w14:paraId="60003D90" w14:textId="77777777" w:rsidR="00F67296" w:rsidRPr="00B625BB" w:rsidRDefault="00F67296">
            <w:pPr>
              <w:pStyle w:val="ConsPlusNormal"/>
            </w:pPr>
            <w:r w:rsidRPr="00B625BB">
              <w:t>7020,0</w:t>
            </w:r>
          </w:p>
        </w:tc>
      </w:tr>
      <w:tr w:rsidR="00B625BB" w:rsidRPr="00B625BB" w14:paraId="7C92B105" w14:textId="77777777" w:rsidTr="005534FC">
        <w:tc>
          <w:tcPr>
            <w:tcW w:w="1894" w:type="dxa"/>
            <w:vMerge/>
          </w:tcPr>
          <w:p w14:paraId="26ADDBFA" w14:textId="77777777" w:rsidR="00F67296" w:rsidRPr="00B625BB" w:rsidRDefault="00F67296">
            <w:pPr>
              <w:pStyle w:val="ConsPlusNormal"/>
            </w:pPr>
          </w:p>
        </w:tc>
        <w:tc>
          <w:tcPr>
            <w:tcW w:w="3963" w:type="dxa"/>
            <w:gridSpan w:val="3"/>
            <w:vMerge/>
          </w:tcPr>
          <w:p w14:paraId="76DCBAF1" w14:textId="77777777" w:rsidR="00F67296" w:rsidRPr="00B625BB" w:rsidRDefault="00F67296">
            <w:pPr>
              <w:pStyle w:val="ConsPlusNormal"/>
            </w:pPr>
          </w:p>
        </w:tc>
        <w:tc>
          <w:tcPr>
            <w:tcW w:w="904" w:type="dxa"/>
          </w:tcPr>
          <w:p w14:paraId="0CFCA771" w14:textId="77777777" w:rsidR="00F67296" w:rsidRPr="00B625BB" w:rsidRDefault="00F67296">
            <w:pPr>
              <w:pStyle w:val="ConsPlusNormal"/>
            </w:pPr>
            <w:r w:rsidRPr="00B625BB">
              <w:t>054</w:t>
            </w:r>
          </w:p>
        </w:tc>
        <w:tc>
          <w:tcPr>
            <w:tcW w:w="2156" w:type="dxa"/>
            <w:gridSpan w:val="2"/>
          </w:tcPr>
          <w:p w14:paraId="53B03F24" w14:textId="77777777" w:rsidR="00F67296" w:rsidRPr="00B625BB" w:rsidRDefault="00F67296">
            <w:pPr>
              <w:pStyle w:val="ConsPlusNormal"/>
            </w:pPr>
            <w:r w:rsidRPr="00B625BB">
              <w:t>бюджет города Москвы</w:t>
            </w:r>
          </w:p>
        </w:tc>
        <w:tc>
          <w:tcPr>
            <w:tcW w:w="1427" w:type="dxa"/>
          </w:tcPr>
          <w:p w14:paraId="2B731E8C" w14:textId="77777777" w:rsidR="00F67296" w:rsidRPr="00B625BB" w:rsidRDefault="00F67296">
            <w:pPr>
              <w:pStyle w:val="ConsPlusNormal"/>
            </w:pPr>
            <w:r w:rsidRPr="00B625BB">
              <w:t>2340,0</w:t>
            </w:r>
          </w:p>
        </w:tc>
        <w:tc>
          <w:tcPr>
            <w:tcW w:w="1685" w:type="dxa"/>
            <w:gridSpan w:val="2"/>
          </w:tcPr>
          <w:p w14:paraId="7A67ABDC" w14:textId="77777777" w:rsidR="00F67296" w:rsidRPr="00B625BB" w:rsidRDefault="00F67296">
            <w:pPr>
              <w:pStyle w:val="ConsPlusNormal"/>
            </w:pPr>
            <w:r w:rsidRPr="00B625BB">
              <w:t>2340,0</w:t>
            </w:r>
          </w:p>
        </w:tc>
        <w:tc>
          <w:tcPr>
            <w:tcW w:w="1428" w:type="dxa"/>
            <w:gridSpan w:val="2"/>
          </w:tcPr>
          <w:p w14:paraId="7639104D" w14:textId="77777777" w:rsidR="00F67296" w:rsidRPr="00B625BB" w:rsidRDefault="00F67296">
            <w:pPr>
              <w:pStyle w:val="ConsPlusNormal"/>
            </w:pPr>
            <w:r w:rsidRPr="00B625BB">
              <w:t>2340,0</w:t>
            </w:r>
          </w:p>
        </w:tc>
        <w:tc>
          <w:tcPr>
            <w:tcW w:w="1474" w:type="dxa"/>
          </w:tcPr>
          <w:p w14:paraId="06336412" w14:textId="77777777" w:rsidR="00F67296" w:rsidRPr="00B625BB" w:rsidRDefault="00F67296">
            <w:pPr>
              <w:pStyle w:val="ConsPlusNormal"/>
            </w:pPr>
            <w:r w:rsidRPr="00B625BB">
              <w:t>7020,0</w:t>
            </w:r>
          </w:p>
        </w:tc>
      </w:tr>
      <w:tr w:rsidR="00B625BB" w:rsidRPr="00B625BB" w14:paraId="3ABF7351" w14:textId="77777777" w:rsidTr="005534FC">
        <w:tc>
          <w:tcPr>
            <w:tcW w:w="1894" w:type="dxa"/>
            <w:vMerge/>
          </w:tcPr>
          <w:p w14:paraId="229E0CA5" w14:textId="77777777" w:rsidR="00F67296" w:rsidRPr="00B625BB" w:rsidRDefault="00F67296">
            <w:pPr>
              <w:pStyle w:val="ConsPlusNormal"/>
            </w:pPr>
          </w:p>
        </w:tc>
        <w:tc>
          <w:tcPr>
            <w:tcW w:w="3963" w:type="dxa"/>
            <w:gridSpan w:val="3"/>
            <w:vMerge w:val="restart"/>
          </w:tcPr>
          <w:p w14:paraId="2457EB49" w14:textId="77777777" w:rsidR="00F67296" w:rsidRPr="00B625BB" w:rsidRDefault="00F67296">
            <w:pPr>
              <w:pStyle w:val="ConsPlusNormal"/>
            </w:pPr>
            <w:r w:rsidRPr="00B625BB">
              <w:t xml:space="preserve">Оказание медицинских услуг </w:t>
            </w:r>
            <w:proofErr w:type="spellStart"/>
            <w:r w:rsidRPr="00B625BB">
              <w:t>пренатального</w:t>
            </w:r>
            <w:proofErr w:type="spellEnd"/>
            <w:r w:rsidRPr="00B625BB">
              <w:t xml:space="preserve"> скрининга</w:t>
            </w:r>
          </w:p>
        </w:tc>
        <w:tc>
          <w:tcPr>
            <w:tcW w:w="904" w:type="dxa"/>
          </w:tcPr>
          <w:p w14:paraId="5BEA2516" w14:textId="77777777" w:rsidR="00F67296" w:rsidRPr="00B625BB" w:rsidRDefault="00F67296">
            <w:pPr>
              <w:pStyle w:val="ConsPlusNormal"/>
            </w:pPr>
          </w:p>
        </w:tc>
        <w:tc>
          <w:tcPr>
            <w:tcW w:w="2156" w:type="dxa"/>
            <w:gridSpan w:val="2"/>
          </w:tcPr>
          <w:p w14:paraId="409DA777" w14:textId="77777777" w:rsidR="00F67296" w:rsidRPr="00B625BB" w:rsidRDefault="00F67296">
            <w:pPr>
              <w:pStyle w:val="ConsPlusNormal"/>
            </w:pPr>
            <w:r w:rsidRPr="00B625BB">
              <w:t>Всего</w:t>
            </w:r>
          </w:p>
        </w:tc>
        <w:tc>
          <w:tcPr>
            <w:tcW w:w="1427" w:type="dxa"/>
          </w:tcPr>
          <w:p w14:paraId="7B2E5E56" w14:textId="77777777" w:rsidR="00F67296" w:rsidRPr="00B625BB" w:rsidRDefault="00F67296">
            <w:pPr>
              <w:pStyle w:val="ConsPlusNormal"/>
            </w:pPr>
            <w:r w:rsidRPr="00B625BB">
              <w:t>882796,3</w:t>
            </w:r>
          </w:p>
        </w:tc>
        <w:tc>
          <w:tcPr>
            <w:tcW w:w="1685" w:type="dxa"/>
            <w:gridSpan w:val="2"/>
          </w:tcPr>
          <w:p w14:paraId="3CE60ED7" w14:textId="77777777" w:rsidR="00F67296" w:rsidRPr="00B625BB" w:rsidRDefault="00F67296">
            <w:pPr>
              <w:pStyle w:val="ConsPlusNormal"/>
            </w:pPr>
            <w:r w:rsidRPr="00B625BB">
              <w:t>882796,3</w:t>
            </w:r>
          </w:p>
        </w:tc>
        <w:tc>
          <w:tcPr>
            <w:tcW w:w="1428" w:type="dxa"/>
            <w:gridSpan w:val="2"/>
          </w:tcPr>
          <w:p w14:paraId="60D422D9" w14:textId="77777777" w:rsidR="00F67296" w:rsidRPr="00B625BB" w:rsidRDefault="00F67296">
            <w:pPr>
              <w:pStyle w:val="ConsPlusNormal"/>
            </w:pPr>
            <w:r w:rsidRPr="00B625BB">
              <w:t>882796,3</w:t>
            </w:r>
          </w:p>
        </w:tc>
        <w:tc>
          <w:tcPr>
            <w:tcW w:w="1474" w:type="dxa"/>
          </w:tcPr>
          <w:p w14:paraId="4549C961" w14:textId="77777777" w:rsidR="00F67296" w:rsidRPr="00B625BB" w:rsidRDefault="00F67296">
            <w:pPr>
              <w:pStyle w:val="ConsPlusNormal"/>
            </w:pPr>
            <w:r w:rsidRPr="00B625BB">
              <w:t>2648388,9</w:t>
            </w:r>
          </w:p>
        </w:tc>
      </w:tr>
      <w:tr w:rsidR="00B625BB" w:rsidRPr="00B625BB" w14:paraId="12D25BA5" w14:textId="77777777" w:rsidTr="005534FC">
        <w:tc>
          <w:tcPr>
            <w:tcW w:w="1894" w:type="dxa"/>
            <w:vMerge/>
          </w:tcPr>
          <w:p w14:paraId="5DB7C589" w14:textId="77777777" w:rsidR="00F67296" w:rsidRPr="00B625BB" w:rsidRDefault="00F67296">
            <w:pPr>
              <w:pStyle w:val="ConsPlusNormal"/>
            </w:pPr>
          </w:p>
        </w:tc>
        <w:tc>
          <w:tcPr>
            <w:tcW w:w="3963" w:type="dxa"/>
            <w:gridSpan w:val="3"/>
            <w:vMerge/>
          </w:tcPr>
          <w:p w14:paraId="6E22142D" w14:textId="77777777" w:rsidR="00F67296" w:rsidRPr="00B625BB" w:rsidRDefault="00F67296">
            <w:pPr>
              <w:pStyle w:val="ConsPlusNormal"/>
            </w:pPr>
          </w:p>
        </w:tc>
        <w:tc>
          <w:tcPr>
            <w:tcW w:w="904" w:type="dxa"/>
          </w:tcPr>
          <w:p w14:paraId="2C6CE268" w14:textId="77777777" w:rsidR="00F67296" w:rsidRPr="00B625BB" w:rsidRDefault="00F67296">
            <w:pPr>
              <w:pStyle w:val="ConsPlusNormal"/>
            </w:pPr>
            <w:r w:rsidRPr="00B625BB">
              <w:t>054</w:t>
            </w:r>
          </w:p>
        </w:tc>
        <w:tc>
          <w:tcPr>
            <w:tcW w:w="2156" w:type="dxa"/>
            <w:gridSpan w:val="2"/>
          </w:tcPr>
          <w:p w14:paraId="68368486" w14:textId="77777777" w:rsidR="00F67296" w:rsidRPr="00B625BB" w:rsidRDefault="00F67296">
            <w:pPr>
              <w:pStyle w:val="ConsPlusNormal"/>
            </w:pPr>
            <w:r w:rsidRPr="00B625BB">
              <w:t>бюджет города Москвы</w:t>
            </w:r>
          </w:p>
        </w:tc>
        <w:tc>
          <w:tcPr>
            <w:tcW w:w="1427" w:type="dxa"/>
          </w:tcPr>
          <w:p w14:paraId="0E86F33B" w14:textId="77777777" w:rsidR="00F67296" w:rsidRPr="00B625BB" w:rsidRDefault="00F67296">
            <w:pPr>
              <w:pStyle w:val="ConsPlusNormal"/>
            </w:pPr>
            <w:r w:rsidRPr="00B625BB">
              <w:t>882796,3</w:t>
            </w:r>
          </w:p>
        </w:tc>
        <w:tc>
          <w:tcPr>
            <w:tcW w:w="1685" w:type="dxa"/>
            <w:gridSpan w:val="2"/>
          </w:tcPr>
          <w:p w14:paraId="6A2DDD25" w14:textId="77777777" w:rsidR="00F67296" w:rsidRPr="00B625BB" w:rsidRDefault="00F67296">
            <w:pPr>
              <w:pStyle w:val="ConsPlusNormal"/>
            </w:pPr>
            <w:r w:rsidRPr="00B625BB">
              <w:t>882796,3</w:t>
            </w:r>
          </w:p>
        </w:tc>
        <w:tc>
          <w:tcPr>
            <w:tcW w:w="1428" w:type="dxa"/>
            <w:gridSpan w:val="2"/>
          </w:tcPr>
          <w:p w14:paraId="7C89D5EA" w14:textId="77777777" w:rsidR="00F67296" w:rsidRPr="00B625BB" w:rsidRDefault="00F67296">
            <w:pPr>
              <w:pStyle w:val="ConsPlusNormal"/>
            </w:pPr>
            <w:r w:rsidRPr="00B625BB">
              <w:t>882796,3</w:t>
            </w:r>
          </w:p>
        </w:tc>
        <w:tc>
          <w:tcPr>
            <w:tcW w:w="1474" w:type="dxa"/>
          </w:tcPr>
          <w:p w14:paraId="4EE06D6A" w14:textId="77777777" w:rsidR="00F67296" w:rsidRPr="00B625BB" w:rsidRDefault="00F67296">
            <w:pPr>
              <w:pStyle w:val="ConsPlusNormal"/>
            </w:pPr>
            <w:r w:rsidRPr="00B625BB">
              <w:t>2648388,9</w:t>
            </w:r>
          </w:p>
        </w:tc>
      </w:tr>
      <w:tr w:rsidR="00B625BB" w:rsidRPr="00B625BB" w14:paraId="0AC9917A" w14:textId="77777777" w:rsidTr="005534FC">
        <w:tc>
          <w:tcPr>
            <w:tcW w:w="1894" w:type="dxa"/>
            <w:vMerge/>
          </w:tcPr>
          <w:p w14:paraId="2B127E24" w14:textId="77777777" w:rsidR="00F67296" w:rsidRPr="00B625BB" w:rsidRDefault="00F67296">
            <w:pPr>
              <w:pStyle w:val="ConsPlusNormal"/>
            </w:pPr>
          </w:p>
        </w:tc>
        <w:tc>
          <w:tcPr>
            <w:tcW w:w="3963" w:type="dxa"/>
            <w:gridSpan w:val="3"/>
            <w:vMerge w:val="restart"/>
          </w:tcPr>
          <w:p w14:paraId="7F7E0391" w14:textId="77777777" w:rsidR="00F67296" w:rsidRPr="00B625BB" w:rsidRDefault="00F67296">
            <w:pPr>
              <w:pStyle w:val="ConsPlusNormal"/>
            </w:pPr>
            <w:r w:rsidRPr="00B625BB">
              <w:t>Оказание медицинской помощи детям медицинскими организациями государственной системы здравоохранения города Москвы в стационарных условиях</w:t>
            </w:r>
          </w:p>
        </w:tc>
        <w:tc>
          <w:tcPr>
            <w:tcW w:w="904" w:type="dxa"/>
          </w:tcPr>
          <w:p w14:paraId="205BBF60" w14:textId="77777777" w:rsidR="00F67296" w:rsidRPr="00B625BB" w:rsidRDefault="00F67296">
            <w:pPr>
              <w:pStyle w:val="ConsPlusNormal"/>
            </w:pPr>
          </w:p>
        </w:tc>
        <w:tc>
          <w:tcPr>
            <w:tcW w:w="2156" w:type="dxa"/>
            <w:gridSpan w:val="2"/>
          </w:tcPr>
          <w:p w14:paraId="7AC9765A" w14:textId="77777777" w:rsidR="00F67296" w:rsidRPr="00B625BB" w:rsidRDefault="00F67296">
            <w:pPr>
              <w:pStyle w:val="ConsPlusNormal"/>
            </w:pPr>
            <w:r w:rsidRPr="00B625BB">
              <w:t>Всего</w:t>
            </w:r>
          </w:p>
        </w:tc>
        <w:tc>
          <w:tcPr>
            <w:tcW w:w="1427" w:type="dxa"/>
          </w:tcPr>
          <w:p w14:paraId="1DCE488B" w14:textId="77777777" w:rsidR="00F67296" w:rsidRPr="00B625BB" w:rsidRDefault="00F67296">
            <w:pPr>
              <w:pStyle w:val="ConsPlusNormal"/>
            </w:pPr>
            <w:r w:rsidRPr="00B625BB">
              <w:t>9896422,0</w:t>
            </w:r>
          </w:p>
        </w:tc>
        <w:tc>
          <w:tcPr>
            <w:tcW w:w="1685" w:type="dxa"/>
            <w:gridSpan w:val="2"/>
          </w:tcPr>
          <w:p w14:paraId="0DC1BB11" w14:textId="77777777" w:rsidR="00F67296" w:rsidRPr="00B625BB" w:rsidRDefault="00F67296">
            <w:pPr>
              <w:pStyle w:val="ConsPlusNormal"/>
            </w:pPr>
            <w:r w:rsidRPr="00B625BB">
              <w:t>10696422,0</w:t>
            </w:r>
          </w:p>
        </w:tc>
        <w:tc>
          <w:tcPr>
            <w:tcW w:w="1428" w:type="dxa"/>
            <w:gridSpan w:val="2"/>
          </w:tcPr>
          <w:p w14:paraId="5C3221FD" w14:textId="77777777" w:rsidR="00F67296" w:rsidRPr="00B625BB" w:rsidRDefault="00F67296">
            <w:pPr>
              <w:pStyle w:val="ConsPlusNormal"/>
            </w:pPr>
            <w:r w:rsidRPr="00B625BB">
              <w:t>10696422,0</w:t>
            </w:r>
          </w:p>
        </w:tc>
        <w:tc>
          <w:tcPr>
            <w:tcW w:w="1474" w:type="dxa"/>
          </w:tcPr>
          <w:p w14:paraId="0A4EC433" w14:textId="77777777" w:rsidR="00F67296" w:rsidRPr="00B625BB" w:rsidRDefault="00F67296">
            <w:pPr>
              <w:pStyle w:val="ConsPlusNormal"/>
            </w:pPr>
            <w:r w:rsidRPr="00B625BB">
              <w:t>31289266,0</w:t>
            </w:r>
          </w:p>
        </w:tc>
      </w:tr>
      <w:tr w:rsidR="00B625BB" w:rsidRPr="00B625BB" w14:paraId="49BB149C" w14:textId="77777777" w:rsidTr="005534FC">
        <w:tc>
          <w:tcPr>
            <w:tcW w:w="1894" w:type="dxa"/>
            <w:vMerge/>
          </w:tcPr>
          <w:p w14:paraId="71DEAA97" w14:textId="77777777" w:rsidR="00F67296" w:rsidRPr="00B625BB" w:rsidRDefault="00F67296">
            <w:pPr>
              <w:pStyle w:val="ConsPlusNormal"/>
            </w:pPr>
          </w:p>
        </w:tc>
        <w:tc>
          <w:tcPr>
            <w:tcW w:w="3963" w:type="dxa"/>
            <w:gridSpan w:val="3"/>
            <w:vMerge/>
          </w:tcPr>
          <w:p w14:paraId="064368AE" w14:textId="77777777" w:rsidR="00F67296" w:rsidRPr="00B625BB" w:rsidRDefault="00F67296">
            <w:pPr>
              <w:pStyle w:val="ConsPlusNormal"/>
            </w:pPr>
          </w:p>
        </w:tc>
        <w:tc>
          <w:tcPr>
            <w:tcW w:w="904" w:type="dxa"/>
          </w:tcPr>
          <w:p w14:paraId="63139E92" w14:textId="77777777" w:rsidR="00F67296" w:rsidRPr="00B625BB" w:rsidRDefault="00F67296">
            <w:pPr>
              <w:pStyle w:val="ConsPlusNormal"/>
            </w:pPr>
            <w:r w:rsidRPr="00B625BB">
              <w:t>054</w:t>
            </w:r>
          </w:p>
        </w:tc>
        <w:tc>
          <w:tcPr>
            <w:tcW w:w="2156" w:type="dxa"/>
            <w:gridSpan w:val="2"/>
          </w:tcPr>
          <w:p w14:paraId="02B72C32" w14:textId="77777777" w:rsidR="00F67296" w:rsidRPr="00B625BB" w:rsidRDefault="00F67296">
            <w:pPr>
              <w:pStyle w:val="ConsPlusNormal"/>
            </w:pPr>
            <w:r w:rsidRPr="00B625BB">
              <w:t>бюджет города Москвы</w:t>
            </w:r>
          </w:p>
        </w:tc>
        <w:tc>
          <w:tcPr>
            <w:tcW w:w="1427" w:type="dxa"/>
          </w:tcPr>
          <w:p w14:paraId="482735E2" w14:textId="77777777" w:rsidR="00F67296" w:rsidRPr="00B625BB" w:rsidRDefault="00F67296">
            <w:pPr>
              <w:pStyle w:val="ConsPlusNormal"/>
            </w:pPr>
            <w:r w:rsidRPr="00B625BB">
              <w:t>9896422,0</w:t>
            </w:r>
          </w:p>
        </w:tc>
        <w:tc>
          <w:tcPr>
            <w:tcW w:w="1685" w:type="dxa"/>
            <w:gridSpan w:val="2"/>
          </w:tcPr>
          <w:p w14:paraId="234AF007" w14:textId="77777777" w:rsidR="00F67296" w:rsidRPr="00B625BB" w:rsidRDefault="00F67296">
            <w:pPr>
              <w:pStyle w:val="ConsPlusNormal"/>
            </w:pPr>
            <w:r w:rsidRPr="00B625BB">
              <w:t>10696422,0</w:t>
            </w:r>
          </w:p>
        </w:tc>
        <w:tc>
          <w:tcPr>
            <w:tcW w:w="1428" w:type="dxa"/>
            <w:gridSpan w:val="2"/>
          </w:tcPr>
          <w:p w14:paraId="0CE70D9E" w14:textId="77777777" w:rsidR="00F67296" w:rsidRPr="00B625BB" w:rsidRDefault="00F67296">
            <w:pPr>
              <w:pStyle w:val="ConsPlusNormal"/>
            </w:pPr>
            <w:r w:rsidRPr="00B625BB">
              <w:t>10696422,0</w:t>
            </w:r>
          </w:p>
        </w:tc>
        <w:tc>
          <w:tcPr>
            <w:tcW w:w="1474" w:type="dxa"/>
          </w:tcPr>
          <w:p w14:paraId="17022E68" w14:textId="77777777" w:rsidR="00F67296" w:rsidRPr="00B625BB" w:rsidRDefault="00F67296">
            <w:pPr>
              <w:pStyle w:val="ConsPlusNormal"/>
            </w:pPr>
            <w:r w:rsidRPr="00B625BB">
              <w:t>31289266,0</w:t>
            </w:r>
          </w:p>
        </w:tc>
      </w:tr>
      <w:tr w:rsidR="00B625BB" w:rsidRPr="00B625BB" w14:paraId="3D04CB65" w14:textId="77777777" w:rsidTr="005534FC">
        <w:tc>
          <w:tcPr>
            <w:tcW w:w="1894" w:type="dxa"/>
            <w:vMerge/>
          </w:tcPr>
          <w:p w14:paraId="291293CB" w14:textId="77777777" w:rsidR="00F67296" w:rsidRPr="00B625BB" w:rsidRDefault="00F67296">
            <w:pPr>
              <w:pStyle w:val="ConsPlusNormal"/>
            </w:pPr>
          </w:p>
        </w:tc>
        <w:tc>
          <w:tcPr>
            <w:tcW w:w="3963" w:type="dxa"/>
            <w:gridSpan w:val="3"/>
            <w:vMerge w:val="restart"/>
          </w:tcPr>
          <w:p w14:paraId="48BC9488" w14:textId="77777777" w:rsidR="00F67296" w:rsidRPr="00B625BB" w:rsidRDefault="00F67296">
            <w:pPr>
              <w:pStyle w:val="ConsPlusNormal"/>
            </w:pPr>
            <w:r w:rsidRPr="00B625BB">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904" w:type="dxa"/>
          </w:tcPr>
          <w:p w14:paraId="059B11AE" w14:textId="77777777" w:rsidR="00F67296" w:rsidRPr="00B625BB" w:rsidRDefault="00F67296">
            <w:pPr>
              <w:pStyle w:val="ConsPlusNormal"/>
            </w:pPr>
          </w:p>
        </w:tc>
        <w:tc>
          <w:tcPr>
            <w:tcW w:w="2156" w:type="dxa"/>
            <w:gridSpan w:val="2"/>
          </w:tcPr>
          <w:p w14:paraId="290205BF" w14:textId="77777777" w:rsidR="00F67296" w:rsidRPr="00B625BB" w:rsidRDefault="00F67296">
            <w:pPr>
              <w:pStyle w:val="ConsPlusNormal"/>
            </w:pPr>
            <w:r w:rsidRPr="00B625BB">
              <w:t>Всего</w:t>
            </w:r>
          </w:p>
        </w:tc>
        <w:tc>
          <w:tcPr>
            <w:tcW w:w="1427" w:type="dxa"/>
          </w:tcPr>
          <w:p w14:paraId="4DA33971" w14:textId="77777777" w:rsidR="00F67296" w:rsidRPr="00B625BB" w:rsidRDefault="00F67296">
            <w:pPr>
              <w:pStyle w:val="ConsPlusNormal"/>
            </w:pPr>
            <w:r w:rsidRPr="00B625BB">
              <w:t>4216122,0</w:t>
            </w:r>
          </w:p>
        </w:tc>
        <w:tc>
          <w:tcPr>
            <w:tcW w:w="1685" w:type="dxa"/>
            <w:gridSpan w:val="2"/>
          </w:tcPr>
          <w:p w14:paraId="09DF81B7" w14:textId="77777777" w:rsidR="00F67296" w:rsidRPr="00B625BB" w:rsidRDefault="00F67296">
            <w:pPr>
              <w:pStyle w:val="ConsPlusNormal"/>
            </w:pPr>
            <w:r w:rsidRPr="00B625BB">
              <w:t>4216122,0</w:t>
            </w:r>
          </w:p>
        </w:tc>
        <w:tc>
          <w:tcPr>
            <w:tcW w:w="1428" w:type="dxa"/>
            <w:gridSpan w:val="2"/>
          </w:tcPr>
          <w:p w14:paraId="5E7FFEE7" w14:textId="77777777" w:rsidR="00F67296" w:rsidRPr="00B625BB" w:rsidRDefault="00F67296">
            <w:pPr>
              <w:pStyle w:val="ConsPlusNormal"/>
            </w:pPr>
            <w:r w:rsidRPr="00B625BB">
              <w:t>4216122,0</w:t>
            </w:r>
          </w:p>
        </w:tc>
        <w:tc>
          <w:tcPr>
            <w:tcW w:w="1474" w:type="dxa"/>
          </w:tcPr>
          <w:p w14:paraId="6F62D150" w14:textId="77777777" w:rsidR="00F67296" w:rsidRPr="00B625BB" w:rsidRDefault="00F67296">
            <w:pPr>
              <w:pStyle w:val="ConsPlusNormal"/>
            </w:pPr>
            <w:r w:rsidRPr="00B625BB">
              <w:t>12648366,0</w:t>
            </w:r>
          </w:p>
        </w:tc>
      </w:tr>
      <w:tr w:rsidR="00B625BB" w:rsidRPr="00B625BB" w14:paraId="1834B067" w14:textId="77777777" w:rsidTr="005534FC">
        <w:tc>
          <w:tcPr>
            <w:tcW w:w="1894" w:type="dxa"/>
            <w:vMerge/>
          </w:tcPr>
          <w:p w14:paraId="7BFBB9BB" w14:textId="77777777" w:rsidR="00F67296" w:rsidRPr="00B625BB" w:rsidRDefault="00F67296">
            <w:pPr>
              <w:pStyle w:val="ConsPlusNormal"/>
            </w:pPr>
          </w:p>
        </w:tc>
        <w:tc>
          <w:tcPr>
            <w:tcW w:w="3963" w:type="dxa"/>
            <w:gridSpan w:val="3"/>
            <w:vMerge/>
          </w:tcPr>
          <w:p w14:paraId="03112530" w14:textId="77777777" w:rsidR="00F67296" w:rsidRPr="00B625BB" w:rsidRDefault="00F67296">
            <w:pPr>
              <w:pStyle w:val="ConsPlusNormal"/>
            </w:pPr>
          </w:p>
        </w:tc>
        <w:tc>
          <w:tcPr>
            <w:tcW w:w="904" w:type="dxa"/>
          </w:tcPr>
          <w:p w14:paraId="43CC456E" w14:textId="77777777" w:rsidR="00F67296" w:rsidRPr="00B625BB" w:rsidRDefault="00F67296">
            <w:pPr>
              <w:pStyle w:val="ConsPlusNormal"/>
            </w:pPr>
            <w:r w:rsidRPr="00B625BB">
              <w:t>054</w:t>
            </w:r>
          </w:p>
        </w:tc>
        <w:tc>
          <w:tcPr>
            <w:tcW w:w="2156" w:type="dxa"/>
            <w:gridSpan w:val="2"/>
          </w:tcPr>
          <w:p w14:paraId="0E906023" w14:textId="77777777" w:rsidR="00F67296" w:rsidRPr="00B625BB" w:rsidRDefault="00F67296">
            <w:pPr>
              <w:pStyle w:val="ConsPlusNormal"/>
            </w:pPr>
            <w:r w:rsidRPr="00B625BB">
              <w:t>бюджет города Москвы</w:t>
            </w:r>
          </w:p>
        </w:tc>
        <w:tc>
          <w:tcPr>
            <w:tcW w:w="1427" w:type="dxa"/>
          </w:tcPr>
          <w:p w14:paraId="53C4DAA8" w14:textId="77777777" w:rsidR="00F67296" w:rsidRPr="00B625BB" w:rsidRDefault="00F67296">
            <w:pPr>
              <w:pStyle w:val="ConsPlusNormal"/>
            </w:pPr>
            <w:r w:rsidRPr="00B625BB">
              <w:t>4216122,0</w:t>
            </w:r>
          </w:p>
        </w:tc>
        <w:tc>
          <w:tcPr>
            <w:tcW w:w="1685" w:type="dxa"/>
            <w:gridSpan w:val="2"/>
          </w:tcPr>
          <w:p w14:paraId="420544DC" w14:textId="77777777" w:rsidR="00F67296" w:rsidRPr="00B625BB" w:rsidRDefault="00F67296">
            <w:pPr>
              <w:pStyle w:val="ConsPlusNormal"/>
            </w:pPr>
            <w:r w:rsidRPr="00B625BB">
              <w:t>4216122,0</w:t>
            </w:r>
          </w:p>
        </w:tc>
        <w:tc>
          <w:tcPr>
            <w:tcW w:w="1428" w:type="dxa"/>
            <w:gridSpan w:val="2"/>
          </w:tcPr>
          <w:p w14:paraId="5F2F7FFD" w14:textId="77777777" w:rsidR="00F67296" w:rsidRPr="00B625BB" w:rsidRDefault="00F67296">
            <w:pPr>
              <w:pStyle w:val="ConsPlusNormal"/>
            </w:pPr>
            <w:r w:rsidRPr="00B625BB">
              <w:t>4216122,0</w:t>
            </w:r>
          </w:p>
        </w:tc>
        <w:tc>
          <w:tcPr>
            <w:tcW w:w="1474" w:type="dxa"/>
          </w:tcPr>
          <w:p w14:paraId="3C4E0578" w14:textId="77777777" w:rsidR="00F67296" w:rsidRPr="00B625BB" w:rsidRDefault="00F67296">
            <w:pPr>
              <w:pStyle w:val="ConsPlusNormal"/>
            </w:pPr>
            <w:r w:rsidRPr="00B625BB">
              <w:t>12648366,0</w:t>
            </w:r>
          </w:p>
        </w:tc>
      </w:tr>
      <w:tr w:rsidR="00B625BB" w:rsidRPr="00B625BB" w14:paraId="18280C4F" w14:textId="77777777" w:rsidTr="005534FC">
        <w:tc>
          <w:tcPr>
            <w:tcW w:w="1894" w:type="dxa"/>
            <w:vMerge/>
          </w:tcPr>
          <w:p w14:paraId="386010CC" w14:textId="77777777" w:rsidR="00F67296" w:rsidRPr="00B625BB" w:rsidRDefault="00F67296">
            <w:pPr>
              <w:pStyle w:val="ConsPlusNormal"/>
            </w:pPr>
          </w:p>
        </w:tc>
        <w:tc>
          <w:tcPr>
            <w:tcW w:w="3963" w:type="dxa"/>
            <w:gridSpan w:val="3"/>
            <w:vMerge w:val="restart"/>
          </w:tcPr>
          <w:p w14:paraId="5871307C" w14:textId="77777777" w:rsidR="00F67296" w:rsidRPr="00B625BB" w:rsidRDefault="00F67296">
            <w:pPr>
              <w:pStyle w:val="ConsPlusNormal"/>
            </w:pPr>
            <w:r w:rsidRPr="00B625BB">
              <w:t>Приобретение государственными учреждениями оборудования и других основных средств</w:t>
            </w:r>
          </w:p>
        </w:tc>
        <w:tc>
          <w:tcPr>
            <w:tcW w:w="904" w:type="dxa"/>
          </w:tcPr>
          <w:p w14:paraId="095DDEBD" w14:textId="77777777" w:rsidR="00F67296" w:rsidRPr="00B625BB" w:rsidRDefault="00F67296">
            <w:pPr>
              <w:pStyle w:val="ConsPlusNormal"/>
            </w:pPr>
          </w:p>
        </w:tc>
        <w:tc>
          <w:tcPr>
            <w:tcW w:w="2156" w:type="dxa"/>
            <w:gridSpan w:val="2"/>
          </w:tcPr>
          <w:p w14:paraId="7136BC65" w14:textId="77777777" w:rsidR="00F67296" w:rsidRPr="00B625BB" w:rsidRDefault="00F67296">
            <w:pPr>
              <w:pStyle w:val="ConsPlusNormal"/>
            </w:pPr>
            <w:r w:rsidRPr="00B625BB">
              <w:t>Всего</w:t>
            </w:r>
          </w:p>
        </w:tc>
        <w:tc>
          <w:tcPr>
            <w:tcW w:w="1427" w:type="dxa"/>
          </w:tcPr>
          <w:p w14:paraId="5BE65052" w14:textId="77777777" w:rsidR="00F67296" w:rsidRPr="00B625BB" w:rsidRDefault="00F67296">
            <w:pPr>
              <w:pStyle w:val="ConsPlusNormal"/>
            </w:pPr>
            <w:r w:rsidRPr="00B625BB">
              <w:t>5434000,0</w:t>
            </w:r>
          </w:p>
        </w:tc>
        <w:tc>
          <w:tcPr>
            <w:tcW w:w="1685" w:type="dxa"/>
            <w:gridSpan w:val="2"/>
          </w:tcPr>
          <w:p w14:paraId="2DA44DB4" w14:textId="77777777" w:rsidR="00F67296" w:rsidRPr="00B625BB" w:rsidRDefault="00F67296">
            <w:pPr>
              <w:pStyle w:val="ConsPlusNormal"/>
            </w:pPr>
            <w:r w:rsidRPr="00B625BB">
              <w:t>6234000,0</w:t>
            </w:r>
          </w:p>
        </w:tc>
        <w:tc>
          <w:tcPr>
            <w:tcW w:w="1428" w:type="dxa"/>
            <w:gridSpan w:val="2"/>
          </w:tcPr>
          <w:p w14:paraId="1345CC28" w14:textId="77777777" w:rsidR="00F67296" w:rsidRPr="00B625BB" w:rsidRDefault="00F67296">
            <w:pPr>
              <w:pStyle w:val="ConsPlusNormal"/>
            </w:pPr>
            <w:r w:rsidRPr="00B625BB">
              <w:t>6234000,0</w:t>
            </w:r>
          </w:p>
        </w:tc>
        <w:tc>
          <w:tcPr>
            <w:tcW w:w="1474" w:type="dxa"/>
          </w:tcPr>
          <w:p w14:paraId="77B5E53B" w14:textId="77777777" w:rsidR="00F67296" w:rsidRPr="00B625BB" w:rsidRDefault="00F67296">
            <w:pPr>
              <w:pStyle w:val="ConsPlusNormal"/>
            </w:pPr>
            <w:r w:rsidRPr="00B625BB">
              <w:t>17902000,0</w:t>
            </w:r>
          </w:p>
        </w:tc>
      </w:tr>
      <w:tr w:rsidR="00B625BB" w:rsidRPr="00B625BB" w14:paraId="40215782" w14:textId="77777777" w:rsidTr="005534FC">
        <w:tc>
          <w:tcPr>
            <w:tcW w:w="1894" w:type="dxa"/>
            <w:vMerge/>
          </w:tcPr>
          <w:p w14:paraId="536D008D" w14:textId="77777777" w:rsidR="00F67296" w:rsidRPr="00B625BB" w:rsidRDefault="00F67296">
            <w:pPr>
              <w:pStyle w:val="ConsPlusNormal"/>
            </w:pPr>
          </w:p>
        </w:tc>
        <w:tc>
          <w:tcPr>
            <w:tcW w:w="3963" w:type="dxa"/>
            <w:gridSpan w:val="3"/>
            <w:vMerge/>
          </w:tcPr>
          <w:p w14:paraId="17BAF080" w14:textId="77777777" w:rsidR="00F67296" w:rsidRPr="00B625BB" w:rsidRDefault="00F67296">
            <w:pPr>
              <w:pStyle w:val="ConsPlusNormal"/>
            </w:pPr>
          </w:p>
        </w:tc>
        <w:tc>
          <w:tcPr>
            <w:tcW w:w="904" w:type="dxa"/>
          </w:tcPr>
          <w:p w14:paraId="79A918B7" w14:textId="77777777" w:rsidR="00F67296" w:rsidRPr="00B625BB" w:rsidRDefault="00F67296">
            <w:pPr>
              <w:pStyle w:val="ConsPlusNormal"/>
            </w:pPr>
            <w:r w:rsidRPr="00B625BB">
              <w:t>054</w:t>
            </w:r>
          </w:p>
        </w:tc>
        <w:tc>
          <w:tcPr>
            <w:tcW w:w="2156" w:type="dxa"/>
            <w:gridSpan w:val="2"/>
          </w:tcPr>
          <w:p w14:paraId="672629DA" w14:textId="77777777" w:rsidR="00F67296" w:rsidRPr="00B625BB" w:rsidRDefault="00F67296">
            <w:pPr>
              <w:pStyle w:val="ConsPlusNormal"/>
            </w:pPr>
            <w:r w:rsidRPr="00B625BB">
              <w:t>бюджет города Москвы</w:t>
            </w:r>
          </w:p>
        </w:tc>
        <w:tc>
          <w:tcPr>
            <w:tcW w:w="1427" w:type="dxa"/>
          </w:tcPr>
          <w:p w14:paraId="3E207653" w14:textId="77777777" w:rsidR="00F67296" w:rsidRPr="00B625BB" w:rsidRDefault="00F67296">
            <w:pPr>
              <w:pStyle w:val="ConsPlusNormal"/>
            </w:pPr>
            <w:r w:rsidRPr="00B625BB">
              <w:t>5434000,0</w:t>
            </w:r>
          </w:p>
        </w:tc>
        <w:tc>
          <w:tcPr>
            <w:tcW w:w="1685" w:type="dxa"/>
            <w:gridSpan w:val="2"/>
          </w:tcPr>
          <w:p w14:paraId="7E6817BA" w14:textId="77777777" w:rsidR="00F67296" w:rsidRPr="00B625BB" w:rsidRDefault="00F67296">
            <w:pPr>
              <w:pStyle w:val="ConsPlusNormal"/>
            </w:pPr>
            <w:r w:rsidRPr="00B625BB">
              <w:t>6234000,0</w:t>
            </w:r>
          </w:p>
        </w:tc>
        <w:tc>
          <w:tcPr>
            <w:tcW w:w="1428" w:type="dxa"/>
            <w:gridSpan w:val="2"/>
          </w:tcPr>
          <w:p w14:paraId="7A634901" w14:textId="77777777" w:rsidR="00F67296" w:rsidRPr="00B625BB" w:rsidRDefault="00F67296">
            <w:pPr>
              <w:pStyle w:val="ConsPlusNormal"/>
            </w:pPr>
            <w:r w:rsidRPr="00B625BB">
              <w:t>6234000,0</w:t>
            </w:r>
          </w:p>
        </w:tc>
        <w:tc>
          <w:tcPr>
            <w:tcW w:w="1474" w:type="dxa"/>
          </w:tcPr>
          <w:p w14:paraId="4DF4B71B" w14:textId="77777777" w:rsidR="00F67296" w:rsidRPr="00B625BB" w:rsidRDefault="00F67296">
            <w:pPr>
              <w:pStyle w:val="ConsPlusNormal"/>
            </w:pPr>
            <w:r w:rsidRPr="00B625BB">
              <w:t>17902000,0</w:t>
            </w:r>
          </w:p>
        </w:tc>
      </w:tr>
      <w:tr w:rsidR="00B625BB" w:rsidRPr="00B625BB" w14:paraId="52AFA3BB" w14:textId="77777777" w:rsidTr="005534FC">
        <w:tc>
          <w:tcPr>
            <w:tcW w:w="1894" w:type="dxa"/>
            <w:vMerge/>
          </w:tcPr>
          <w:p w14:paraId="5A26E1C1" w14:textId="77777777" w:rsidR="00F67296" w:rsidRPr="00B625BB" w:rsidRDefault="00F67296">
            <w:pPr>
              <w:pStyle w:val="ConsPlusNormal"/>
            </w:pPr>
          </w:p>
        </w:tc>
        <w:tc>
          <w:tcPr>
            <w:tcW w:w="3963" w:type="dxa"/>
            <w:gridSpan w:val="3"/>
            <w:vMerge w:val="restart"/>
          </w:tcPr>
          <w:p w14:paraId="20AF868D" w14:textId="77777777" w:rsidR="00F67296" w:rsidRPr="00B625BB" w:rsidRDefault="00F67296">
            <w:pPr>
              <w:pStyle w:val="ConsPlusNormal"/>
            </w:pPr>
            <w:r w:rsidRPr="00B625BB">
              <w:t>Приобретение государственными учреждениями оборудования и других основных средств в целях реализации регионального проекта "Развитие детского здравоохранения, включая создание современной инфраструктуры оказания медицинской помощи"</w:t>
            </w:r>
          </w:p>
        </w:tc>
        <w:tc>
          <w:tcPr>
            <w:tcW w:w="904" w:type="dxa"/>
          </w:tcPr>
          <w:p w14:paraId="08C9961C" w14:textId="77777777" w:rsidR="00F67296" w:rsidRPr="00B625BB" w:rsidRDefault="00F67296">
            <w:pPr>
              <w:pStyle w:val="ConsPlusNormal"/>
            </w:pPr>
          </w:p>
        </w:tc>
        <w:tc>
          <w:tcPr>
            <w:tcW w:w="2156" w:type="dxa"/>
            <w:gridSpan w:val="2"/>
          </w:tcPr>
          <w:p w14:paraId="38905D34" w14:textId="77777777" w:rsidR="00F67296" w:rsidRPr="00B625BB" w:rsidRDefault="00F67296">
            <w:pPr>
              <w:pStyle w:val="ConsPlusNormal"/>
            </w:pPr>
            <w:r w:rsidRPr="00B625BB">
              <w:t>Всего</w:t>
            </w:r>
          </w:p>
        </w:tc>
        <w:tc>
          <w:tcPr>
            <w:tcW w:w="1427" w:type="dxa"/>
          </w:tcPr>
          <w:p w14:paraId="1554741A" w14:textId="77777777" w:rsidR="00F67296" w:rsidRPr="00B625BB" w:rsidRDefault="00F67296">
            <w:pPr>
              <w:pStyle w:val="ConsPlusNormal"/>
            </w:pPr>
            <w:r w:rsidRPr="00B625BB">
              <w:t>246300,0</w:t>
            </w:r>
          </w:p>
        </w:tc>
        <w:tc>
          <w:tcPr>
            <w:tcW w:w="1685" w:type="dxa"/>
            <w:gridSpan w:val="2"/>
          </w:tcPr>
          <w:p w14:paraId="63F6C59C" w14:textId="77777777" w:rsidR="00F67296" w:rsidRPr="00B625BB" w:rsidRDefault="00F67296">
            <w:pPr>
              <w:pStyle w:val="ConsPlusNormal"/>
            </w:pPr>
            <w:r w:rsidRPr="00B625BB">
              <w:t>246300,0</w:t>
            </w:r>
          </w:p>
        </w:tc>
        <w:tc>
          <w:tcPr>
            <w:tcW w:w="1428" w:type="dxa"/>
            <w:gridSpan w:val="2"/>
          </w:tcPr>
          <w:p w14:paraId="0D07EC68" w14:textId="77777777" w:rsidR="00F67296" w:rsidRPr="00B625BB" w:rsidRDefault="00F67296">
            <w:pPr>
              <w:pStyle w:val="ConsPlusNormal"/>
            </w:pPr>
            <w:r w:rsidRPr="00B625BB">
              <w:t>246300,0</w:t>
            </w:r>
          </w:p>
        </w:tc>
        <w:tc>
          <w:tcPr>
            <w:tcW w:w="1474" w:type="dxa"/>
          </w:tcPr>
          <w:p w14:paraId="0405197E" w14:textId="77777777" w:rsidR="00F67296" w:rsidRPr="00B625BB" w:rsidRDefault="00F67296">
            <w:pPr>
              <w:pStyle w:val="ConsPlusNormal"/>
            </w:pPr>
            <w:r w:rsidRPr="00B625BB">
              <w:t>738900,0</w:t>
            </w:r>
          </w:p>
        </w:tc>
      </w:tr>
      <w:tr w:rsidR="00B625BB" w:rsidRPr="00B625BB" w14:paraId="6F5448C4" w14:textId="77777777" w:rsidTr="005534FC">
        <w:tc>
          <w:tcPr>
            <w:tcW w:w="1894" w:type="dxa"/>
            <w:vMerge/>
          </w:tcPr>
          <w:p w14:paraId="3729162D" w14:textId="77777777" w:rsidR="00F67296" w:rsidRPr="00B625BB" w:rsidRDefault="00F67296">
            <w:pPr>
              <w:pStyle w:val="ConsPlusNormal"/>
            </w:pPr>
          </w:p>
        </w:tc>
        <w:tc>
          <w:tcPr>
            <w:tcW w:w="3963" w:type="dxa"/>
            <w:gridSpan w:val="3"/>
            <w:vMerge/>
          </w:tcPr>
          <w:p w14:paraId="3E447CA3" w14:textId="77777777" w:rsidR="00F67296" w:rsidRPr="00B625BB" w:rsidRDefault="00F67296">
            <w:pPr>
              <w:pStyle w:val="ConsPlusNormal"/>
            </w:pPr>
          </w:p>
        </w:tc>
        <w:tc>
          <w:tcPr>
            <w:tcW w:w="904" w:type="dxa"/>
          </w:tcPr>
          <w:p w14:paraId="646E4D35" w14:textId="77777777" w:rsidR="00F67296" w:rsidRPr="00B625BB" w:rsidRDefault="00F67296">
            <w:pPr>
              <w:pStyle w:val="ConsPlusNormal"/>
            </w:pPr>
            <w:r w:rsidRPr="00B625BB">
              <w:t>054</w:t>
            </w:r>
          </w:p>
        </w:tc>
        <w:tc>
          <w:tcPr>
            <w:tcW w:w="2156" w:type="dxa"/>
            <w:gridSpan w:val="2"/>
          </w:tcPr>
          <w:p w14:paraId="7694DBD8" w14:textId="77777777" w:rsidR="00F67296" w:rsidRPr="00B625BB" w:rsidRDefault="00F67296">
            <w:pPr>
              <w:pStyle w:val="ConsPlusNormal"/>
            </w:pPr>
            <w:r w:rsidRPr="00B625BB">
              <w:t>бюджет города Москвы</w:t>
            </w:r>
          </w:p>
        </w:tc>
        <w:tc>
          <w:tcPr>
            <w:tcW w:w="1427" w:type="dxa"/>
          </w:tcPr>
          <w:p w14:paraId="47C2D565" w14:textId="77777777" w:rsidR="00F67296" w:rsidRPr="00B625BB" w:rsidRDefault="00F67296">
            <w:pPr>
              <w:pStyle w:val="ConsPlusNormal"/>
            </w:pPr>
            <w:r w:rsidRPr="00B625BB">
              <w:t>246300,0</w:t>
            </w:r>
          </w:p>
        </w:tc>
        <w:tc>
          <w:tcPr>
            <w:tcW w:w="1685" w:type="dxa"/>
            <w:gridSpan w:val="2"/>
          </w:tcPr>
          <w:p w14:paraId="18815B23" w14:textId="77777777" w:rsidR="00F67296" w:rsidRPr="00B625BB" w:rsidRDefault="00F67296">
            <w:pPr>
              <w:pStyle w:val="ConsPlusNormal"/>
            </w:pPr>
            <w:r w:rsidRPr="00B625BB">
              <w:t>246300,0</w:t>
            </w:r>
          </w:p>
        </w:tc>
        <w:tc>
          <w:tcPr>
            <w:tcW w:w="1428" w:type="dxa"/>
            <w:gridSpan w:val="2"/>
          </w:tcPr>
          <w:p w14:paraId="35920038" w14:textId="77777777" w:rsidR="00F67296" w:rsidRPr="00B625BB" w:rsidRDefault="00F67296">
            <w:pPr>
              <w:pStyle w:val="ConsPlusNormal"/>
            </w:pPr>
            <w:r w:rsidRPr="00B625BB">
              <w:t>246300,0</w:t>
            </w:r>
          </w:p>
        </w:tc>
        <w:tc>
          <w:tcPr>
            <w:tcW w:w="1474" w:type="dxa"/>
          </w:tcPr>
          <w:p w14:paraId="3D1F2828" w14:textId="77777777" w:rsidR="00F67296" w:rsidRPr="00B625BB" w:rsidRDefault="00F67296">
            <w:pPr>
              <w:pStyle w:val="ConsPlusNormal"/>
            </w:pPr>
            <w:r w:rsidRPr="00B625BB">
              <w:t>738900,0</w:t>
            </w:r>
          </w:p>
        </w:tc>
      </w:tr>
      <w:tr w:rsidR="00B625BB" w:rsidRPr="00B625BB" w14:paraId="4FC327FE" w14:textId="77777777" w:rsidTr="005534FC">
        <w:tc>
          <w:tcPr>
            <w:tcW w:w="1894" w:type="dxa"/>
            <w:vMerge/>
          </w:tcPr>
          <w:p w14:paraId="0F7876ED" w14:textId="77777777" w:rsidR="00F67296" w:rsidRPr="00B625BB" w:rsidRDefault="00F67296">
            <w:pPr>
              <w:pStyle w:val="ConsPlusNormal"/>
            </w:pPr>
          </w:p>
        </w:tc>
        <w:tc>
          <w:tcPr>
            <w:tcW w:w="3963" w:type="dxa"/>
            <w:gridSpan w:val="3"/>
            <w:vMerge w:val="restart"/>
          </w:tcPr>
          <w:p w14:paraId="1B770EFB" w14:textId="77777777" w:rsidR="00F67296" w:rsidRPr="00B625BB" w:rsidRDefault="00F67296">
            <w:pPr>
              <w:pStyle w:val="ConsPlusNormal"/>
            </w:pPr>
            <w:r w:rsidRPr="00B625BB">
              <w:t xml:space="preserve">Реализация комплекса мер по </w:t>
            </w:r>
            <w:r w:rsidRPr="00B625BB">
              <w:lastRenderedPageBreak/>
              <w:t>развитию медицинских организаций государственной системы здравоохранения города Москвы в области материнства и детства</w:t>
            </w:r>
          </w:p>
        </w:tc>
        <w:tc>
          <w:tcPr>
            <w:tcW w:w="904" w:type="dxa"/>
          </w:tcPr>
          <w:p w14:paraId="41868575" w14:textId="77777777" w:rsidR="00F67296" w:rsidRPr="00B625BB" w:rsidRDefault="00F67296">
            <w:pPr>
              <w:pStyle w:val="ConsPlusNormal"/>
            </w:pPr>
          </w:p>
        </w:tc>
        <w:tc>
          <w:tcPr>
            <w:tcW w:w="2156" w:type="dxa"/>
            <w:gridSpan w:val="2"/>
          </w:tcPr>
          <w:p w14:paraId="60BA9DE9" w14:textId="77777777" w:rsidR="00F67296" w:rsidRPr="00B625BB" w:rsidRDefault="00F67296">
            <w:pPr>
              <w:pStyle w:val="ConsPlusNormal"/>
            </w:pPr>
            <w:r w:rsidRPr="00B625BB">
              <w:t>Всего</w:t>
            </w:r>
          </w:p>
        </w:tc>
        <w:tc>
          <w:tcPr>
            <w:tcW w:w="1427" w:type="dxa"/>
          </w:tcPr>
          <w:p w14:paraId="7248EDA0" w14:textId="77777777" w:rsidR="00F67296" w:rsidRPr="00B625BB" w:rsidRDefault="00F67296">
            <w:pPr>
              <w:pStyle w:val="ConsPlusNormal"/>
            </w:pPr>
            <w:r w:rsidRPr="00B625BB">
              <w:t>859522,5</w:t>
            </w:r>
          </w:p>
        </w:tc>
        <w:tc>
          <w:tcPr>
            <w:tcW w:w="1685" w:type="dxa"/>
            <w:gridSpan w:val="2"/>
          </w:tcPr>
          <w:p w14:paraId="72D1083C" w14:textId="77777777" w:rsidR="00F67296" w:rsidRPr="00B625BB" w:rsidRDefault="00F67296">
            <w:pPr>
              <w:pStyle w:val="ConsPlusNormal"/>
            </w:pPr>
            <w:r w:rsidRPr="00B625BB">
              <w:t>43850,0</w:t>
            </w:r>
          </w:p>
        </w:tc>
        <w:tc>
          <w:tcPr>
            <w:tcW w:w="1428" w:type="dxa"/>
            <w:gridSpan w:val="2"/>
          </w:tcPr>
          <w:p w14:paraId="5835E267" w14:textId="77777777" w:rsidR="00F67296" w:rsidRPr="00B625BB" w:rsidRDefault="00F67296">
            <w:pPr>
              <w:pStyle w:val="ConsPlusNormal"/>
            </w:pPr>
            <w:r w:rsidRPr="00B625BB">
              <w:t>0,0</w:t>
            </w:r>
          </w:p>
        </w:tc>
        <w:tc>
          <w:tcPr>
            <w:tcW w:w="1474" w:type="dxa"/>
          </w:tcPr>
          <w:p w14:paraId="263B65F5" w14:textId="77777777" w:rsidR="00F67296" w:rsidRPr="00B625BB" w:rsidRDefault="00F67296">
            <w:pPr>
              <w:pStyle w:val="ConsPlusNormal"/>
            </w:pPr>
            <w:r w:rsidRPr="00B625BB">
              <w:t>903372,5</w:t>
            </w:r>
          </w:p>
        </w:tc>
      </w:tr>
      <w:tr w:rsidR="00B625BB" w:rsidRPr="00B625BB" w14:paraId="0A9F2B22" w14:textId="77777777" w:rsidTr="005534FC">
        <w:tc>
          <w:tcPr>
            <w:tcW w:w="1894" w:type="dxa"/>
            <w:vMerge/>
          </w:tcPr>
          <w:p w14:paraId="0CE219C3" w14:textId="77777777" w:rsidR="00F67296" w:rsidRPr="00B625BB" w:rsidRDefault="00F67296">
            <w:pPr>
              <w:pStyle w:val="ConsPlusNormal"/>
            </w:pPr>
          </w:p>
        </w:tc>
        <w:tc>
          <w:tcPr>
            <w:tcW w:w="3963" w:type="dxa"/>
            <w:gridSpan w:val="3"/>
            <w:vMerge/>
          </w:tcPr>
          <w:p w14:paraId="59030330" w14:textId="77777777" w:rsidR="00F67296" w:rsidRPr="00B625BB" w:rsidRDefault="00F67296">
            <w:pPr>
              <w:pStyle w:val="ConsPlusNormal"/>
            </w:pPr>
          </w:p>
        </w:tc>
        <w:tc>
          <w:tcPr>
            <w:tcW w:w="904" w:type="dxa"/>
          </w:tcPr>
          <w:p w14:paraId="639E2EDD" w14:textId="77777777" w:rsidR="00F67296" w:rsidRPr="00B625BB" w:rsidRDefault="00F67296">
            <w:pPr>
              <w:pStyle w:val="ConsPlusNormal"/>
            </w:pPr>
            <w:r w:rsidRPr="00B625BB">
              <w:t>054, 806</w:t>
            </w:r>
          </w:p>
        </w:tc>
        <w:tc>
          <w:tcPr>
            <w:tcW w:w="2156" w:type="dxa"/>
            <w:gridSpan w:val="2"/>
          </w:tcPr>
          <w:p w14:paraId="4678B9BD" w14:textId="77777777" w:rsidR="00F67296" w:rsidRPr="00B625BB" w:rsidRDefault="00F67296">
            <w:pPr>
              <w:pStyle w:val="ConsPlusNormal"/>
            </w:pPr>
            <w:r w:rsidRPr="00B625BB">
              <w:t>бюджет города Москвы</w:t>
            </w:r>
          </w:p>
        </w:tc>
        <w:tc>
          <w:tcPr>
            <w:tcW w:w="1427" w:type="dxa"/>
          </w:tcPr>
          <w:p w14:paraId="207A5F41" w14:textId="77777777" w:rsidR="00F67296" w:rsidRPr="00B625BB" w:rsidRDefault="00F67296">
            <w:pPr>
              <w:pStyle w:val="ConsPlusNormal"/>
            </w:pPr>
            <w:r w:rsidRPr="00B625BB">
              <w:t>859522,5</w:t>
            </w:r>
          </w:p>
        </w:tc>
        <w:tc>
          <w:tcPr>
            <w:tcW w:w="1685" w:type="dxa"/>
            <w:gridSpan w:val="2"/>
          </w:tcPr>
          <w:p w14:paraId="11A5010E" w14:textId="77777777" w:rsidR="00F67296" w:rsidRPr="00B625BB" w:rsidRDefault="00F67296">
            <w:pPr>
              <w:pStyle w:val="ConsPlusNormal"/>
            </w:pPr>
            <w:r w:rsidRPr="00B625BB">
              <w:t>43850,0</w:t>
            </w:r>
          </w:p>
        </w:tc>
        <w:tc>
          <w:tcPr>
            <w:tcW w:w="1428" w:type="dxa"/>
            <w:gridSpan w:val="2"/>
          </w:tcPr>
          <w:p w14:paraId="022631A8" w14:textId="77777777" w:rsidR="00F67296" w:rsidRPr="00B625BB" w:rsidRDefault="00F67296">
            <w:pPr>
              <w:pStyle w:val="ConsPlusNormal"/>
            </w:pPr>
            <w:r w:rsidRPr="00B625BB">
              <w:t>0,0</w:t>
            </w:r>
          </w:p>
        </w:tc>
        <w:tc>
          <w:tcPr>
            <w:tcW w:w="1474" w:type="dxa"/>
          </w:tcPr>
          <w:p w14:paraId="0E4BBD05" w14:textId="77777777" w:rsidR="00F67296" w:rsidRPr="00B625BB" w:rsidRDefault="00F67296">
            <w:pPr>
              <w:pStyle w:val="ConsPlusNormal"/>
            </w:pPr>
            <w:r w:rsidRPr="00B625BB">
              <w:t>903372,5</w:t>
            </w:r>
          </w:p>
        </w:tc>
      </w:tr>
      <w:tr w:rsidR="00B625BB" w:rsidRPr="00B625BB" w14:paraId="6C7F473B" w14:textId="77777777" w:rsidTr="005534FC">
        <w:tc>
          <w:tcPr>
            <w:tcW w:w="1894" w:type="dxa"/>
            <w:vMerge/>
          </w:tcPr>
          <w:p w14:paraId="17467851" w14:textId="77777777" w:rsidR="00F67296" w:rsidRPr="00B625BB" w:rsidRDefault="00F67296">
            <w:pPr>
              <w:pStyle w:val="ConsPlusNormal"/>
            </w:pPr>
          </w:p>
        </w:tc>
        <w:tc>
          <w:tcPr>
            <w:tcW w:w="3963" w:type="dxa"/>
            <w:gridSpan w:val="3"/>
            <w:vMerge w:val="restart"/>
          </w:tcPr>
          <w:p w14:paraId="0582816A" w14:textId="77777777" w:rsidR="00F67296" w:rsidRPr="00B625BB" w:rsidRDefault="00F67296">
            <w:pPr>
              <w:pStyle w:val="ConsPlusNormal"/>
            </w:pPr>
            <w:r w:rsidRPr="00B625BB">
              <w:t>Реализация мероприятий по развитию медицинских организаций государственной системы здравоохранения города Москвы в области материнства и детства</w:t>
            </w:r>
          </w:p>
        </w:tc>
        <w:tc>
          <w:tcPr>
            <w:tcW w:w="904" w:type="dxa"/>
          </w:tcPr>
          <w:p w14:paraId="7AAB65A5" w14:textId="77777777" w:rsidR="00F67296" w:rsidRPr="00B625BB" w:rsidRDefault="00F67296">
            <w:pPr>
              <w:pStyle w:val="ConsPlusNormal"/>
            </w:pPr>
          </w:p>
        </w:tc>
        <w:tc>
          <w:tcPr>
            <w:tcW w:w="2156" w:type="dxa"/>
            <w:gridSpan w:val="2"/>
          </w:tcPr>
          <w:p w14:paraId="1C67563E" w14:textId="77777777" w:rsidR="00F67296" w:rsidRPr="00B625BB" w:rsidRDefault="00F67296">
            <w:pPr>
              <w:pStyle w:val="ConsPlusNormal"/>
            </w:pPr>
            <w:r w:rsidRPr="00B625BB">
              <w:t>Всего</w:t>
            </w:r>
          </w:p>
        </w:tc>
        <w:tc>
          <w:tcPr>
            <w:tcW w:w="1427" w:type="dxa"/>
          </w:tcPr>
          <w:p w14:paraId="43644032" w14:textId="77777777" w:rsidR="00F67296" w:rsidRPr="00B625BB" w:rsidRDefault="00F67296">
            <w:pPr>
              <w:pStyle w:val="ConsPlusNormal"/>
            </w:pPr>
            <w:r w:rsidRPr="00B625BB">
              <w:t>859522,5</w:t>
            </w:r>
          </w:p>
        </w:tc>
        <w:tc>
          <w:tcPr>
            <w:tcW w:w="1685" w:type="dxa"/>
            <w:gridSpan w:val="2"/>
          </w:tcPr>
          <w:p w14:paraId="77FF966D" w14:textId="77777777" w:rsidR="00F67296" w:rsidRPr="00B625BB" w:rsidRDefault="00F67296">
            <w:pPr>
              <w:pStyle w:val="ConsPlusNormal"/>
            </w:pPr>
            <w:r w:rsidRPr="00B625BB">
              <w:t>43850,0</w:t>
            </w:r>
          </w:p>
        </w:tc>
        <w:tc>
          <w:tcPr>
            <w:tcW w:w="1428" w:type="dxa"/>
            <w:gridSpan w:val="2"/>
          </w:tcPr>
          <w:p w14:paraId="233AD2C1" w14:textId="77777777" w:rsidR="00F67296" w:rsidRPr="00B625BB" w:rsidRDefault="00F67296">
            <w:pPr>
              <w:pStyle w:val="ConsPlusNormal"/>
            </w:pPr>
            <w:r w:rsidRPr="00B625BB">
              <w:t>0,0</w:t>
            </w:r>
          </w:p>
        </w:tc>
        <w:tc>
          <w:tcPr>
            <w:tcW w:w="1474" w:type="dxa"/>
          </w:tcPr>
          <w:p w14:paraId="22B3F308" w14:textId="77777777" w:rsidR="00F67296" w:rsidRPr="00B625BB" w:rsidRDefault="00F67296">
            <w:pPr>
              <w:pStyle w:val="ConsPlusNormal"/>
            </w:pPr>
            <w:r w:rsidRPr="00B625BB">
              <w:t>903372,5</w:t>
            </w:r>
          </w:p>
        </w:tc>
      </w:tr>
      <w:tr w:rsidR="00B625BB" w:rsidRPr="00B625BB" w14:paraId="1825EA78" w14:textId="77777777" w:rsidTr="005534FC">
        <w:tc>
          <w:tcPr>
            <w:tcW w:w="1894" w:type="dxa"/>
            <w:vMerge/>
          </w:tcPr>
          <w:p w14:paraId="69DC8DA7" w14:textId="77777777" w:rsidR="00F67296" w:rsidRPr="00B625BB" w:rsidRDefault="00F67296">
            <w:pPr>
              <w:pStyle w:val="ConsPlusNormal"/>
            </w:pPr>
          </w:p>
        </w:tc>
        <w:tc>
          <w:tcPr>
            <w:tcW w:w="3963" w:type="dxa"/>
            <w:gridSpan w:val="3"/>
            <w:vMerge/>
          </w:tcPr>
          <w:p w14:paraId="4D333D2C" w14:textId="77777777" w:rsidR="00F67296" w:rsidRPr="00B625BB" w:rsidRDefault="00F67296">
            <w:pPr>
              <w:pStyle w:val="ConsPlusNormal"/>
            </w:pPr>
          </w:p>
        </w:tc>
        <w:tc>
          <w:tcPr>
            <w:tcW w:w="904" w:type="dxa"/>
          </w:tcPr>
          <w:p w14:paraId="41BEA457" w14:textId="77777777" w:rsidR="00F67296" w:rsidRPr="00B625BB" w:rsidRDefault="00F67296">
            <w:pPr>
              <w:pStyle w:val="ConsPlusNormal"/>
            </w:pPr>
            <w:r w:rsidRPr="00B625BB">
              <w:t>054, 806</w:t>
            </w:r>
          </w:p>
        </w:tc>
        <w:tc>
          <w:tcPr>
            <w:tcW w:w="2156" w:type="dxa"/>
            <w:gridSpan w:val="2"/>
          </w:tcPr>
          <w:p w14:paraId="49B371E6" w14:textId="77777777" w:rsidR="00F67296" w:rsidRPr="00B625BB" w:rsidRDefault="00F67296">
            <w:pPr>
              <w:pStyle w:val="ConsPlusNormal"/>
            </w:pPr>
            <w:r w:rsidRPr="00B625BB">
              <w:t>бюджет города Москвы</w:t>
            </w:r>
          </w:p>
        </w:tc>
        <w:tc>
          <w:tcPr>
            <w:tcW w:w="1427" w:type="dxa"/>
          </w:tcPr>
          <w:p w14:paraId="04256BA9" w14:textId="77777777" w:rsidR="00F67296" w:rsidRPr="00B625BB" w:rsidRDefault="00F67296">
            <w:pPr>
              <w:pStyle w:val="ConsPlusNormal"/>
            </w:pPr>
            <w:r w:rsidRPr="00B625BB">
              <w:t>859522,5</w:t>
            </w:r>
          </w:p>
        </w:tc>
        <w:tc>
          <w:tcPr>
            <w:tcW w:w="1685" w:type="dxa"/>
            <w:gridSpan w:val="2"/>
          </w:tcPr>
          <w:p w14:paraId="2A9FE379" w14:textId="77777777" w:rsidR="00F67296" w:rsidRPr="00B625BB" w:rsidRDefault="00F67296">
            <w:pPr>
              <w:pStyle w:val="ConsPlusNormal"/>
            </w:pPr>
            <w:r w:rsidRPr="00B625BB">
              <w:t>43850,0</w:t>
            </w:r>
          </w:p>
        </w:tc>
        <w:tc>
          <w:tcPr>
            <w:tcW w:w="1428" w:type="dxa"/>
            <w:gridSpan w:val="2"/>
          </w:tcPr>
          <w:p w14:paraId="52E671D2" w14:textId="77777777" w:rsidR="00F67296" w:rsidRPr="00B625BB" w:rsidRDefault="00F67296">
            <w:pPr>
              <w:pStyle w:val="ConsPlusNormal"/>
            </w:pPr>
            <w:r w:rsidRPr="00B625BB">
              <w:t>0,0</w:t>
            </w:r>
          </w:p>
        </w:tc>
        <w:tc>
          <w:tcPr>
            <w:tcW w:w="1474" w:type="dxa"/>
          </w:tcPr>
          <w:p w14:paraId="6DA96F76" w14:textId="77777777" w:rsidR="00F67296" w:rsidRPr="00B625BB" w:rsidRDefault="00F67296">
            <w:pPr>
              <w:pStyle w:val="ConsPlusNormal"/>
            </w:pPr>
            <w:r w:rsidRPr="00B625BB">
              <w:t>903372,5</w:t>
            </w:r>
          </w:p>
        </w:tc>
      </w:tr>
      <w:tr w:rsidR="00B625BB" w:rsidRPr="00B625BB" w14:paraId="00A7533E" w14:textId="77777777" w:rsidTr="005534FC">
        <w:tc>
          <w:tcPr>
            <w:tcW w:w="1894" w:type="dxa"/>
            <w:vMerge/>
          </w:tcPr>
          <w:p w14:paraId="01A0C6F4" w14:textId="77777777" w:rsidR="00F67296" w:rsidRPr="00B625BB" w:rsidRDefault="00F67296">
            <w:pPr>
              <w:pStyle w:val="ConsPlusNormal"/>
            </w:pPr>
          </w:p>
        </w:tc>
        <w:tc>
          <w:tcPr>
            <w:tcW w:w="3963" w:type="dxa"/>
            <w:gridSpan w:val="3"/>
            <w:vMerge w:val="restart"/>
          </w:tcPr>
          <w:p w14:paraId="0FFD2B73" w14:textId="77777777" w:rsidR="00F67296" w:rsidRPr="00B625BB" w:rsidRDefault="00F67296">
            <w:pPr>
              <w:pStyle w:val="ConsPlusNormal"/>
            </w:pPr>
            <w:r w:rsidRPr="00B625BB">
              <w:t>Совершенствование системы оказания паллиативной помощи детям</w:t>
            </w:r>
          </w:p>
        </w:tc>
        <w:tc>
          <w:tcPr>
            <w:tcW w:w="904" w:type="dxa"/>
          </w:tcPr>
          <w:p w14:paraId="7E78A614" w14:textId="77777777" w:rsidR="00F67296" w:rsidRPr="00B625BB" w:rsidRDefault="00F67296">
            <w:pPr>
              <w:pStyle w:val="ConsPlusNormal"/>
            </w:pPr>
          </w:p>
        </w:tc>
        <w:tc>
          <w:tcPr>
            <w:tcW w:w="2156" w:type="dxa"/>
            <w:gridSpan w:val="2"/>
          </w:tcPr>
          <w:p w14:paraId="758847A8" w14:textId="77777777" w:rsidR="00F67296" w:rsidRPr="00B625BB" w:rsidRDefault="00F67296">
            <w:pPr>
              <w:pStyle w:val="ConsPlusNormal"/>
            </w:pPr>
            <w:r w:rsidRPr="00B625BB">
              <w:t>Всего</w:t>
            </w:r>
          </w:p>
        </w:tc>
        <w:tc>
          <w:tcPr>
            <w:tcW w:w="1427" w:type="dxa"/>
          </w:tcPr>
          <w:p w14:paraId="08320054" w14:textId="77777777" w:rsidR="00F67296" w:rsidRPr="00B625BB" w:rsidRDefault="00F67296">
            <w:pPr>
              <w:pStyle w:val="ConsPlusNormal"/>
            </w:pPr>
            <w:r w:rsidRPr="00B625BB">
              <w:t>288565,7</w:t>
            </w:r>
          </w:p>
        </w:tc>
        <w:tc>
          <w:tcPr>
            <w:tcW w:w="1685" w:type="dxa"/>
            <w:gridSpan w:val="2"/>
          </w:tcPr>
          <w:p w14:paraId="01435995" w14:textId="77777777" w:rsidR="00F67296" w:rsidRPr="00B625BB" w:rsidRDefault="00F67296">
            <w:pPr>
              <w:pStyle w:val="ConsPlusNormal"/>
            </w:pPr>
            <w:r w:rsidRPr="00B625BB">
              <w:t>288565,7</w:t>
            </w:r>
          </w:p>
        </w:tc>
        <w:tc>
          <w:tcPr>
            <w:tcW w:w="1428" w:type="dxa"/>
            <w:gridSpan w:val="2"/>
          </w:tcPr>
          <w:p w14:paraId="0FD04C0C" w14:textId="77777777" w:rsidR="00F67296" w:rsidRPr="00B625BB" w:rsidRDefault="00F67296">
            <w:pPr>
              <w:pStyle w:val="ConsPlusNormal"/>
            </w:pPr>
            <w:r w:rsidRPr="00B625BB">
              <w:t>288565,7</w:t>
            </w:r>
          </w:p>
        </w:tc>
        <w:tc>
          <w:tcPr>
            <w:tcW w:w="1474" w:type="dxa"/>
          </w:tcPr>
          <w:p w14:paraId="45023490" w14:textId="77777777" w:rsidR="00F67296" w:rsidRPr="00B625BB" w:rsidRDefault="00F67296">
            <w:pPr>
              <w:pStyle w:val="ConsPlusNormal"/>
            </w:pPr>
            <w:r w:rsidRPr="00B625BB">
              <w:t>865697,1</w:t>
            </w:r>
          </w:p>
        </w:tc>
      </w:tr>
      <w:tr w:rsidR="00B625BB" w:rsidRPr="00B625BB" w14:paraId="38919ED9" w14:textId="77777777" w:rsidTr="005534FC">
        <w:tc>
          <w:tcPr>
            <w:tcW w:w="1894" w:type="dxa"/>
            <w:vMerge/>
          </w:tcPr>
          <w:p w14:paraId="2E3121EE" w14:textId="77777777" w:rsidR="00F67296" w:rsidRPr="00B625BB" w:rsidRDefault="00F67296">
            <w:pPr>
              <w:pStyle w:val="ConsPlusNormal"/>
            </w:pPr>
          </w:p>
        </w:tc>
        <w:tc>
          <w:tcPr>
            <w:tcW w:w="3963" w:type="dxa"/>
            <w:gridSpan w:val="3"/>
            <w:vMerge/>
          </w:tcPr>
          <w:p w14:paraId="2DEF67FA" w14:textId="77777777" w:rsidR="00F67296" w:rsidRPr="00B625BB" w:rsidRDefault="00F67296">
            <w:pPr>
              <w:pStyle w:val="ConsPlusNormal"/>
            </w:pPr>
          </w:p>
        </w:tc>
        <w:tc>
          <w:tcPr>
            <w:tcW w:w="904" w:type="dxa"/>
          </w:tcPr>
          <w:p w14:paraId="5474AFDB" w14:textId="77777777" w:rsidR="00F67296" w:rsidRPr="00B625BB" w:rsidRDefault="00F67296">
            <w:pPr>
              <w:pStyle w:val="ConsPlusNormal"/>
            </w:pPr>
            <w:r w:rsidRPr="00B625BB">
              <w:t>054</w:t>
            </w:r>
          </w:p>
        </w:tc>
        <w:tc>
          <w:tcPr>
            <w:tcW w:w="2156" w:type="dxa"/>
            <w:gridSpan w:val="2"/>
          </w:tcPr>
          <w:p w14:paraId="1B8B5870" w14:textId="77777777" w:rsidR="00F67296" w:rsidRPr="00B625BB" w:rsidRDefault="00F67296">
            <w:pPr>
              <w:pStyle w:val="ConsPlusNormal"/>
            </w:pPr>
            <w:r w:rsidRPr="00B625BB">
              <w:t>бюджет города Москвы</w:t>
            </w:r>
          </w:p>
        </w:tc>
        <w:tc>
          <w:tcPr>
            <w:tcW w:w="1427" w:type="dxa"/>
          </w:tcPr>
          <w:p w14:paraId="4BCC83D3" w14:textId="77777777" w:rsidR="00F67296" w:rsidRPr="00B625BB" w:rsidRDefault="00F67296">
            <w:pPr>
              <w:pStyle w:val="ConsPlusNormal"/>
            </w:pPr>
            <w:r w:rsidRPr="00B625BB">
              <w:t>288565,7</w:t>
            </w:r>
          </w:p>
        </w:tc>
        <w:tc>
          <w:tcPr>
            <w:tcW w:w="1685" w:type="dxa"/>
            <w:gridSpan w:val="2"/>
          </w:tcPr>
          <w:p w14:paraId="7FEA05E6" w14:textId="77777777" w:rsidR="00F67296" w:rsidRPr="00B625BB" w:rsidRDefault="00F67296">
            <w:pPr>
              <w:pStyle w:val="ConsPlusNormal"/>
            </w:pPr>
            <w:r w:rsidRPr="00B625BB">
              <w:t>288565,7</w:t>
            </w:r>
          </w:p>
        </w:tc>
        <w:tc>
          <w:tcPr>
            <w:tcW w:w="1428" w:type="dxa"/>
            <w:gridSpan w:val="2"/>
          </w:tcPr>
          <w:p w14:paraId="4FF13700" w14:textId="77777777" w:rsidR="00F67296" w:rsidRPr="00B625BB" w:rsidRDefault="00F67296">
            <w:pPr>
              <w:pStyle w:val="ConsPlusNormal"/>
            </w:pPr>
            <w:r w:rsidRPr="00B625BB">
              <w:t>288565,7</w:t>
            </w:r>
          </w:p>
        </w:tc>
        <w:tc>
          <w:tcPr>
            <w:tcW w:w="1474" w:type="dxa"/>
          </w:tcPr>
          <w:p w14:paraId="73D7CAF2" w14:textId="77777777" w:rsidR="00F67296" w:rsidRPr="00B625BB" w:rsidRDefault="00F67296">
            <w:pPr>
              <w:pStyle w:val="ConsPlusNormal"/>
            </w:pPr>
            <w:r w:rsidRPr="00B625BB">
              <w:t>865697,1</w:t>
            </w:r>
          </w:p>
        </w:tc>
      </w:tr>
      <w:tr w:rsidR="00B625BB" w:rsidRPr="00B625BB" w14:paraId="4A1992CE" w14:textId="77777777" w:rsidTr="005534FC">
        <w:tc>
          <w:tcPr>
            <w:tcW w:w="1894" w:type="dxa"/>
            <w:vMerge/>
          </w:tcPr>
          <w:p w14:paraId="4587CB44" w14:textId="77777777" w:rsidR="00F67296" w:rsidRPr="00B625BB" w:rsidRDefault="00F67296">
            <w:pPr>
              <w:pStyle w:val="ConsPlusNormal"/>
            </w:pPr>
          </w:p>
        </w:tc>
        <w:tc>
          <w:tcPr>
            <w:tcW w:w="3963" w:type="dxa"/>
            <w:gridSpan w:val="3"/>
            <w:vMerge w:val="restart"/>
          </w:tcPr>
          <w:p w14:paraId="058DC0C8" w14:textId="77777777" w:rsidR="00F67296" w:rsidRPr="00B625BB" w:rsidRDefault="00F67296">
            <w:pPr>
              <w:pStyle w:val="ConsPlusNormal"/>
            </w:pPr>
            <w:r w:rsidRPr="00B625BB">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904" w:type="dxa"/>
          </w:tcPr>
          <w:p w14:paraId="2A295A4D" w14:textId="77777777" w:rsidR="00F67296" w:rsidRPr="00B625BB" w:rsidRDefault="00F67296">
            <w:pPr>
              <w:pStyle w:val="ConsPlusNormal"/>
            </w:pPr>
          </w:p>
        </w:tc>
        <w:tc>
          <w:tcPr>
            <w:tcW w:w="2156" w:type="dxa"/>
            <w:gridSpan w:val="2"/>
          </w:tcPr>
          <w:p w14:paraId="0F7A04CE" w14:textId="77777777" w:rsidR="00F67296" w:rsidRPr="00B625BB" w:rsidRDefault="00F67296">
            <w:pPr>
              <w:pStyle w:val="ConsPlusNormal"/>
            </w:pPr>
            <w:r w:rsidRPr="00B625BB">
              <w:t>Всего</w:t>
            </w:r>
          </w:p>
        </w:tc>
        <w:tc>
          <w:tcPr>
            <w:tcW w:w="1427" w:type="dxa"/>
          </w:tcPr>
          <w:p w14:paraId="57171B97" w14:textId="77777777" w:rsidR="00F67296" w:rsidRPr="00B625BB" w:rsidRDefault="00F67296">
            <w:pPr>
              <w:pStyle w:val="ConsPlusNormal"/>
            </w:pPr>
            <w:r w:rsidRPr="00B625BB">
              <w:t>288565,7</w:t>
            </w:r>
          </w:p>
        </w:tc>
        <w:tc>
          <w:tcPr>
            <w:tcW w:w="1685" w:type="dxa"/>
            <w:gridSpan w:val="2"/>
          </w:tcPr>
          <w:p w14:paraId="2C8A5802" w14:textId="77777777" w:rsidR="00F67296" w:rsidRPr="00B625BB" w:rsidRDefault="00F67296">
            <w:pPr>
              <w:pStyle w:val="ConsPlusNormal"/>
            </w:pPr>
            <w:r w:rsidRPr="00B625BB">
              <w:t>288565,7</w:t>
            </w:r>
          </w:p>
        </w:tc>
        <w:tc>
          <w:tcPr>
            <w:tcW w:w="1428" w:type="dxa"/>
            <w:gridSpan w:val="2"/>
          </w:tcPr>
          <w:p w14:paraId="525F0AA2" w14:textId="77777777" w:rsidR="00F67296" w:rsidRPr="00B625BB" w:rsidRDefault="00F67296">
            <w:pPr>
              <w:pStyle w:val="ConsPlusNormal"/>
            </w:pPr>
            <w:r w:rsidRPr="00B625BB">
              <w:t>288565,7</w:t>
            </w:r>
          </w:p>
        </w:tc>
        <w:tc>
          <w:tcPr>
            <w:tcW w:w="1474" w:type="dxa"/>
          </w:tcPr>
          <w:p w14:paraId="2327D4C0" w14:textId="77777777" w:rsidR="00F67296" w:rsidRPr="00B625BB" w:rsidRDefault="00F67296">
            <w:pPr>
              <w:pStyle w:val="ConsPlusNormal"/>
            </w:pPr>
            <w:r w:rsidRPr="00B625BB">
              <w:t>865697,1</w:t>
            </w:r>
          </w:p>
        </w:tc>
      </w:tr>
      <w:tr w:rsidR="00B625BB" w:rsidRPr="00B625BB" w14:paraId="7B755CCD" w14:textId="77777777" w:rsidTr="005534FC">
        <w:tc>
          <w:tcPr>
            <w:tcW w:w="1894" w:type="dxa"/>
            <w:vMerge/>
          </w:tcPr>
          <w:p w14:paraId="5221C67F" w14:textId="77777777" w:rsidR="00F67296" w:rsidRPr="00B625BB" w:rsidRDefault="00F67296">
            <w:pPr>
              <w:pStyle w:val="ConsPlusNormal"/>
            </w:pPr>
          </w:p>
        </w:tc>
        <w:tc>
          <w:tcPr>
            <w:tcW w:w="3963" w:type="dxa"/>
            <w:gridSpan w:val="3"/>
            <w:vMerge/>
          </w:tcPr>
          <w:p w14:paraId="74C8D1EC" w14:textId="77777777" w:rsidR="00F67296" w:rsidRPr="00B625BB" w:rsidRDefault="00F67296">
            <w:pPr>
              <w:pStyle w:val="ConsPlusNormal"/>
            </w:pPr>
          </w:p>
        </w:tc>
        <w:tc>
          <w:tcPr>
            <w:tcW w:w="904" w:type="dxa"/>
          </w:tcPr>
          <w:p w14:paraId="572A3821" w14:textId="77777777" w:rsidR="00F67296" w:rsidRPr="00B625BB" w:rsidRDefault="00F67296">
            <w:pPr>
              <w:pStyle w:val="ConsPlusNormal"/>
            </w:pPr>
            <w:r w:rsidRPr="00B625BB">
              <w:t>054</w:t>
            </w:r>
          </w:p>
        </w:tc>
        <w:tc>
          <w:tcPr>
            <w:tcW w:w="2156" w:type="dxa"/>
            <w:gridSpan w:val="2"/>
          </w:tcPr>
          <w:p w14:paraId="09B82B53" w14:textId="77777777" w:rsidR="00F67296" w:rsidRPr="00B625BB" w:rsidRDefault="00F67296">
            <w:pPr>
              <w:pStyle w:val="ConsPlusNormal"/>
            </w:pPr>
            <w:r w:rsidRPr="00B625BB">
              <w:t>бюджет города Москвы</w:t>
            </w:r>
          </w:p>
        </w:tc>
        <w:tc>
          <w:tcPr>
            <w:tcW w:w="1427" w:type="dxa"/>
          </w:tcPr>
          <w:p w14:paraId="7962C0C0" w14:textId="77777777" w:rsidR="00F67296" w:rsidRPr="00B625BB" w:rsidRDefault="00F67296">
            <w:pPr>
              <w:pStyle w:val="ConsPlusNormal"/>
            </w:pPr>
            <w:r w:rsidRPr="00B625BB">
              <w:t>288565,7</w:t>
            </w:r>
          </w:p>
        </w:tc>
        <w:tc>
          <w:tcPr>
            <w:tcW w:w="1685" w:type="dxa"/>
            <w:gridSpan w:val="2"/>
          </w:tcPr>
          <w:p w14:paraId="5C898F64" w14:textId="77777777" w:rsidR="00F67296" w:rsidRPr="00B625BB" w:rsidRDefault="00F67296">
            <w:pPr>
              <w:pStyle w:val="ConsPlusNormal"/>
            </w:pPr>
            <w:r w:rsidRPr="00B625BB">
              <w:t>288565,7</w:t>
            </w:r>
          </w:p>
        </w:tc>
        <w:tc>
          <w:tcPr>
            <w:tcW w:w="1428" w:type="dxa"/>
            <w:gridSpan w:val="2"/>
          </w:tcPr>
          <w:p w14:paraId="244EE318" w14:textId="77777777" w:rsidR="00F67296" w:rsidRPr="00B625BB" w:rsidRDefault="00F67296">
            <w:pPr>
              <w:pStyle w:val="ConsPlusNormal"/>
            </w:pPr>
            <w:r w:rsidRPr="00B625BB">
              <w:t>288565,7</w:t>
            </w:r>
          </w:p>
        </w:tc>
        <w:tc>
          <w:tcPr>
            <w:tcW w:w="1474" w:type="dxa"/>
          </w:tcPr>
          <w:p w14:paraId="016ADB8D" w14:textId="77777777" w:rsidR="00F67296" w:rsidRPr="00B625BB" w:rsidRDefault="00F67296">
            <w:pPr>
              <w:pStyle w:val="ConsPlusNormal"/>
            </w:pPr>
            <w:r w:rsidRPr="00B625BB">
              <w:t>865697,1</w:t>
            </w:r>
          </w:p>
        </w:tc>
      </w:tr>
      <w:tr w:rsidR="00B625BB" w:rsidRPr="00B625BB" w14:paraId="5803D57F" w14:textId="77777777" w:rsidTr="005534FC">
        <w:tc>
          <w:tcPr>
            <w:tcW w:w="1894" w:type="dxa"/>
            <w:vMerge/>
          </w:tcPr>
          <w:p w14:paraId="60762799" w14:textId="77777777" w:rsidR="00F67296" w:rsidRPr="00B625BB" w:rsidRDefault="00F67296">
            <w:pPr>
              <w:pStyle w:val="ConsPlusNormal"/>
            </w:pPr>
          </w:p>
        </w:tc>
        <w:tc>
          <w:tcPr>
            <w:tcW w:w="3963" w:type="dxa"/>
            <w:gridSpan w:val="3"/>
            <w:vMerge w:val="restart"/>
          </w:tcPr>
          <w:p w14:paraId="2FD9F904" w14:textId="77777777" w:rsidR="00F67296" w:rsidRPr="00B625BB" w:rsidRDefault="00F67296">
            <w:pPr>
              <w:pStyle w:val="ConsPlusNormal"/>
            </w:pPr>
            <w:r w:rsidRPr="00B625BB">
              <w:t>Оказание паллиативной медицинской помощи гражданам, имеющим место жительства в городе Москве, организациями, не входящими в государственную систему здравоохранения города Москвы</w:t>
            </w:r>
          </w:p>
        </w:tc>
        <w:tc>
          <w:tcPr>
            <w:tcW w:w="904" w:type="dxa"/>
          </w:tcPr>
          <w:p w14:paraId="5832DF86" w14:textId="77777777" w:rsidR="00F67296" w:rsidRPr="00B625BB" w:rsidRDefault="00F67296">
            <w:pPr>
              <w:pStyle w:val="ConsPlusNormal"/>
            </w:pPr>
          </w:p>
        </w:tc>
        <w:tc>
          <w:tcPr>
            <w:tcW w:w="2156" w:type="dxa"/>
            <w:gridSpan w:val="2"/>
          </w:tcPr>
          <w:p w14:paraId="32B6060D" w14:textId="77777777" w:rsidR="00F67296" w:rsidRPr="00B625BB" w:rsidRDefault="00F67296">
            <w:pPr>
              <w:pStyle w:val="ConsPlusNormal"/>
            </w:pPr>
            <w:r w:rsidRPr="00B625BB">
              <w:t>Всего</w:t>
            </w:r>
          </w:p>
        </w:tc>
        <w:tc>
          <w:tcPr>
            <w:tcW w:w="1427" w:type="dxa"/>
          </w:tcPr>
          <w:p w14:paraId="0C12E98E" w14:textId="77777777" w:rsidR="00F67296" w:rsidRPr="00B625BB" w:rsidRDefault="00F67296">
            <w:pPr>
              <w:pStyle w:val="ConsPlusNormal"/>
            </w:pPr>
            <w:r w:rsidRPr="00B625BB">
              <w:t>111738,2</w:t>
            </w:r>
          </w:p>
        </w:tc>
        <w:tc>
          <w:tcPr>
            <w:tcW w:w="1685" w:type="dxa"/>
            <w:gridSpan w:val="2"/>
          </w:tcPr>
          <w:p w14:paraId="4C96B557" w14:textId="77777777" w:rsidR="00F67296" w:rsidRPr="00B625BB" w:rsidRDefault="00F67296">
            <w:pPr>
              <w:pStyle w:val="ConsPlusNormal"/>
            </w:pPr>
            <w:r w:rsidRPr="00B625BB">
              <w:t>111738,2</w:t>
            </w:r>
          </w:p>
        </w:tc>
        <w:tc>
          <w:tcPr>
            <w:tcW w:w="1428" w:type="dxa"/>
            <w:gridSpan w:val="2"/>
          </w:tcPr>
          <w:p w14:paraId="4CB7B2C1" w14:textId="77777777" w:rsidR="00F67296" w:rsidRPr="00B625BB" w:rsidRDefault="00F67296">
            <w:pPr>
              <w:pStyle w:val="ConsPlusNormal"/>
            </w:pPr>
            <w:r w:rsidRPr="00B625BB">
              <w:t>111738,2</w:t>
            </w:r>
          </w:p>
        </w:tc>
        <w:tc>
          <w:tcPr>
            <w:tcW w:w="1474" w:type="dxa"/>
          </w:tcPr>
          <w:p w14:paraId="3E518263" w14:textId="77777777" w:rsidR="00F67296" w:rsidRPr="00B625BB" w:rsidRDefault="00F67296">
            <w:pPr>
              <w:pStyle w:val="ConsPlusNormal"/>
            </w:pPr>
            <w:r w:rsidRPr="00B625BB">
              <w:t>335214,6</w:t>
            </w:r>
          </w:p>
        </w:tc>
      </w:tr>
      <w:tr w:rsidR="00B625BB" w:rsidRPr="00B625BB" w14:paraId="4CD2A9A1" w14:textId="77777777" w:rsidTr="005534FC">
        <w:tc>
          <w:tcPr>
            <w:tcW w:w="1894" w:type="dxa"/>
            <w:vMerge/>
          </w:tcPr>
          <w:p w14:paraId="2622588F" w14:textId="77777777" w:rsidR="00F67296" w:rsidRPr="00B625BB" w:rsidRDefault="00F67296">
            <w:pPr>
              <w:pStyle w:val="ConsPlusNormal"/>
            </w:pPr>
          </w:p>
        </w:tc>
        <w:tc>
          <w:tcPr>
            <w:tcW w:w="3963" w:type="dxa"/>
            <w:gridSpan w:val="3"/>
            <w:vMerge/>
          </w:tcPr>
          <w:p w14:paraId="0EAC1D40" w14:textId="77777777" w:rsidR="00F67296" w:rsidRPr="00B625BB" w:rsidRDefault="00F67296">
            <w:pPr>
              <w:pStyle w:val="ConsPlusNormal"/>
            </w:pPr>
          </w:p>
        </w:tc>
        <w:tc>
          <w:tcPr>
            <w:tcW w:w="904" w:type="dxa"/>
          </w:tcPr>
          <w:p w14:paraId="7BEAD5AC" w14:textId="77777777" w:rsidR="00F67296" w:rsidRPr="00B625BB" w:rsidRDefault="00F67296">
            <w:pPr>
              <w:pStyle w:val="ConsPlusNormal"/>
            </w:pPr>
            <w:r w:rsidRPr="00B625BB">
              <w:t>054</w:t>
            </w:r>
          </w:p>
        </w:tc>
        <w:tc>
          <w:tcPr>
            <w:tcW w:w="2156" w:type="dxa"/>
            <w:gridSpan w:val="2"/>
          </w:tcPr>
          <w:p w14:paraId="7B1414E0" w14:textId="77777777" w:rsidR="00F67296" w:rsidRPr="00B625BB" w:rsidRDefault="00F67296">
            <w:pPr>
              <w:pStyle w:val="ConsPlusNormal"/>
            </w:pPr>
            <w:r w:rsidRPr="00B625BB">
              <w:t>бюджет города Москвы</w:t>
            </w:r>
          </w:p>
        </w:tc>
        <w:tc>
          <w:tcPr>
            <w:tcW w:w="1427" w:type="dxa"/>
          </w:tcPr>
          <w:p w14:paraId="4C71DD12" w14:textId="77777777" w:rsidR="00F67296" w:rsidRPr="00B625BB" w:rsidRDefault="00F67296">
            <w:pPr>
              <w:pStyle w:val="ConsPlusNormal"/>
            </w:pPr>
            <w:r w:rsidRPr="00B625BB">
              <w:t>111738,2</w:t>
            </w:r>
          </w:p>
        </w:tc>
        <w:tc>
          <w:tcPr>
            <w:tcW w:w="1685" w:type="dxa"/>
            <w:gridSpan w:val="2"/>
          </w:tcPr>
          <w:p w14:paraId="473AD394" w14:textId="77777777" w:rsidR="00F67296" w:rsidRPr="00B625BB" w:rsidRDefault="00F67296">
            <w:pPr>
              <w:pStyle w:val="ConsPlusNormal"/>
            </w:pPr>
            <w:r w:rsidRPr="00B625BB">
              <w:t>111738,2</w:t>
            </w:r>
          </w:p>
        </w:tc>
        <w:tc>
          <w:tcPr>
            <w:tcW w:w="1428" w:type="dxa"/>
            <w:gridSpan w:val="2"/>
          </w:tcPr>
          <w:p w14:paraId="36D3BF04" w14:textId="77777777" w:rsidR="00F67296" w:rsidRPr="00B625BB" w:rsidRDefault="00F67296">
            <w:pPr>
              <w:pStyle w:val="ConsPlusNormal"/>
            </w:pPr>
            <w:r w:rsidRPr="00B625BB">
              <w:t>111738,2</w:t>
            </w:r>
          </w:p>
        </w:tc>
        <w:tc>
          <w:tcPr>
            <w:tcW w:w="1474" w:type="dxa"/>
          </w:tcPr>
          <w:p w14:paraId="7453C5A8" w14:textId="77777777" w:rsidR="00F67296" w:rsidRPr="00B625BB" w:rsidRDefault="00F67296">
            <w:pPr>
              <w:pStyle w:val="ConsPlusNormal"/>
            </w:pPr>
            <w:r w:rsidRPr="00B625BB">
              <w:t>335214,6</w:t>
            </w:r>
          </w:p>
        </w:tc>
      </w:tr>
      <w:tr w:rsidR="00F67296" w:rsidRPr="00B625BB" w14:paraId="0B63AB04" w14:textId="77777777" w:rsidTr="005534FC">
        <w:tc>
          <w:tcPr>
            <w:tcW w:w="1894" w:type="dxa"/>
          </w:tcPr>
          <w:p w14:paraId="48C25908" w14:textId="77777777" w:rsidR="00F67296" w:rsidRPr="00B625BB" w:rsidRDefault="00F67296">
            <w:pPr>
              <w:pStyle w:val="ConsPlusNormal"/>
            </w:pPr>
            <w:r w:rsidRPr="00B625BB">
              <w:t>Этапы и сроки реализации подпрограммы</w:t>
            </w:r>
          </w:p>
        </w:tc>
        <w:tc>
          <w:tcPr>
            <w:tcW w:w="13037" w:type="dxa"/>
            <w:gridSpan w:val="12"/>
          </w:tcPr>
          <w:p w14:paraId="62DE760D" w14:textId="77777777" w:rsidR="00F67296" w:rsidRPr="00B625BB" w:rsidRDefault="00F67296">
            <w:pPr>
              <w:pStyle w:val="ConsPlusNormal"/>
            </w:pPr>
            <w:r w:rsidRPr="00B625BB">
              <w:t>Этап: 01.01.2019-31.12.2024</w:t>
            </w:r>
          </w:p>
        </w:tc>
      </w:tr>
    </w:tbl>
    <w:p w14:paraId="09A46736" w14:textId="77777777" w:rsidR="00F67296" w:rsidRPr="00B625BB" w:rsidRDefault="00F67296">
      <w:pPr>
        <w:pStyle w:val="ConsPlusNormal"/>
        <w:jc w:val="both"/>
      </w:pPr>
    </w:p>
    <w:p w14:paraId="14938F21" w14:textId="77777777" w:rsidR="005534FC" w:rsidRDefault="005534FC">
      <w:pPr>
        <w:rPr>
          <w:rFonts w:ascii="Arial" w:eastAsiaTheme="minorEastAsia" w:hAnsi="Arial" w:cs="Arial"/>
          <w:sz w:val="20"/>
          <w:lang w:eastAsia="ru-RU"/>
        </w:rPr>
      </w:pPr>
      <w:r>
        <w:br w:type="page"/>
      </w:r>
    </w:p>
    <w:p w14:paraId="03184349" w14:textId="331054D7" w:rsidR="00F67296" w:rsidRPr="00B625BB" w:rsidRDefault="00F67296">
      <w:pPr>
        <w:pStyle w:val="ConsPlusNormal"/>
        <w:jc w:val="right"/>
        <w:outlineLvl w:val="2"/>
      </w:pPr>
      <w:r w:rsidRPr="00B625BB">
        <w:lastRenderedPageBreak/>
        <w:t>Таблица 5</w:t>
      </w:r>
    </w:p>
    <w:p w14:paraId="54D9F1A1" w14:textId="77777777" w:rsidR="00F67296" w:rsidRPr="00B625BB" w:rsidRDefault="00F67296">
      <w:pPr>
        <w:pStyle w:val="ConsPlusNormal"/>
        <w:jc w:val="both"/>
      </w:pPr>
    </w:p>
    <w:p w14:paraId="48178A7A" w14:textId="77777777" w:rsidR="00F67296" w:rsidRPr="00B625BB" w:rsidRDefault="00F67296">
      <w:pPr>
        <w:pStyle w:val="ConsPlusTitle"/>
        <w:jc w:val="center"/>
      </w:pPr>
      <w:bookmarkStart w:id="7" w:name="P2860"/>
      <w:bookmarkEnd w:id="7"/>
      <w:r w:rsidRPr="00B625BB">
        <w:t>ПАСПОРТ</w:t>
      </w:r>
    </w:p>
    <w:p w14:paraId="4A2844C2" w14:textId="77777777" w:rsidR="00F67296" w:rsidRPr="00B625BB" w:rsidRDefault="00F67296">
      <w:pPr>
        <w:pStyle w:val="ConsPlusTitle"/>
        <w:jc w:val="center"/>
      </w:pPr>
      <w:r w:rsidRPr="00B625BB">
        <w:t>ПОДПРОГРАММЫ "РАЗВИТИЕ МЕДИЦИНСКОЙ РЕАБИЛИТАЦИИ</w:t>
      </w:r>
    </w:p>
    <w:p w14:paraId="05E2A989" w14:textId="77777777" w:rsidR="00F67296" w:rsidRPr="00B625BB" w:rsidRDefault="00F67296">
      <w:pPr>
        <w:pStyle w:val="ConsPlusTitle"/>
        <w:jc w:val="center"/>
      </w:pPr>
      <w:r w:rsidRPr="00B625BB">
        <w:t>И САНАТОРНО-КУРОРТНОГО ЛЕЧЕНИЯ" ГОСУДАРСТВЕННОЙ ПРОГРАММЫ</w:t>
      </w:r>
    </w:p>
    <w:p w14:paraId="638EA530" w14:textId="77777777" w:rsidR="00F67296" w:rsidRPr="00B625BB" w:rsidRDefault="00F67296">
      <w:pPr>
        <w:pStyle w:val="ConsPlusTitle"/>
        <w:jc w:val="center"/>
      </w:pPr>
      <w:r w:rsidRPr="00B625BB">
        <w:t>ГОРОДА МОСКВЫ "РАЗВИТИЕ ЗДРАВООХРАНЕНИЯ ГОРОДА МОСКВЫ</w:t>
      </w:r>
    </w:p>
    <w:p w14:paraId="72641A05" w14:textId="77777777" w:rsidR="00F67296" w:rsidRPr="00B625BB" w:rsidRDefault="00F67296">
      <w:pPr>
        <w:pStyle w:val="ConsPlusTitle"/>
        <w:jc w:val="center"/>
      </w:pPr>
      <w:r w:rsidRPr="00B625BB">
        <w:t>(СТОЛИЧНОЕ ЗДРАВООХРАНЕНИЕ)"</w:t>
      </w:r>
    </w:p>
    <w:p w14:paraId="05472E20" w14:textId="77777777" w:rsidR="00F67296" w:rsidRPr="00B625BB" w:rsidRDefault="00F6729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53"/>
        <w:gridCol w:w="2349"/>
        <w:gridCol w:w="1193"/>
        <w:gridCol w:w="1217"/>
        <w:gridCol w:w="934"/>
        <w:gridCol w:w="1176"/>
        <w:gridCol w:w="769"/>
        <w:gridCol w:w="627"/>
        <w:gridCol w:w="666"/>
        <w:gridCol w:w="559"/>
        <w:gridCol w:w="722"/>
        <w:gridCol w:w="343"/>
        <w:gridCol w:w="915"/>
        <w:gridCol w:w="1237"/>
      </w:tblGrid>
      <w:tr w:rsidR="00B625BB" w:rsidRPr="00B625BB" w14:paraId="488A3D0B" w14:textId="77777777" w:rsidTr="005534FC">
        <w:tc>
          <w:tcPr>
            <w:tcW w:w="1894" w:type="dxa"/>
          </w:tcPr>
          <w:p w14:paraId="16C1424A" w14:textId="77777777" w:rsidR="00F67296" w:rsidRPr="00B625BB" w:rsidRDefault="00F67296">
            <w:pPr>
              <w:pStyle w:val="ConsPlusNormal"/>
            </w:pPr>
            <w:r w:rsidRPr="00B625BB">
              <w:t>Наименование подпрограммы Государственной программы города Москвы</w:t>
            </w:r>
          </w:p>
        </w:tc>
        <w:tc>
          <w:tcPr>
            <w:tcW w:w="12988" w:type="dxa"/>
            <w:gridSpan w:val="13"/>
          </w:tcPr>
          <w:p w14:paraId="0F18E15C" w14:textId="77777777" w:rsidR="00F67296" w:rsidRPr="00B625BB" w:rsidRDefault="00F67296">
            <w:pPr>
              <w:pStyle w:val="ConsPlusNormal"/>
            </w:pPr>
            <w:r w:rsidRPr="00B625BB">
              <w:t>Развитие медицинской реабилитации и санаторно-курортного лечения</w:t>
            </w:r>
          </w:p>
        </w:tc>
      </w:tr>
      <w:tr w:rsidR="00B625BB" w:rsidRPr="00B625BB" w14:paraId="493335AF" w14:textId="77777777" w:rsidTr="005534FC">
        <w:tc>
          <w:tcPr>
            <w:tcW w:w="1894" w:type="dxa"/>
          </w:tcPr>
          <w:p w14:paraId="7A54B8CB" w14:textId="77777777" w:rsidR="00F67296" w:rsidRPr="00B625BB" w:rsidRDefault="00F67296">
            <w:pPr>
              <w:pStyle w:val="ConsPlusNormal"/>
            </w:pPr>
            <w:r w:rsidRPr="00B625BB">
              <w:t>Цели подпрограммы</w:t>
            </w:r>
          </w:p>
        </w:tc>
        <w:tc>
          <w:tcPr>
            <w:tcW w:w="12988" w:type="dxa"/>
            <w:gridSpan w:val="13"/>
          </w:tcPr>
          <w:p w14:paraId="1F422FDF" w14:textId="77777777" w:rsidR="00F67296" w:rsidRPr="00B625BB" w:rsidRDefault="00F67296">
            <w:pPr>
              <w:pStyle w:val="ConsPlusNormal"/>
            </w:pPr>
            <w:r w:rsidRPr="00B625BB">
              <w:t>Обеспечение доступности и повышение качества помощи по медицинской реабилитации и санаторно-курортному лечению</w:t>
            </w:r>
          </w:p>
        </w:tc>
      </w:tr>
      <w:tr w:rsidR="00B625BB" w:rsidRPr="00B625BB" w14:paraId="2883761B" w14:textId="77777777" w:rsidTr="005534FC">
        <w:tc>
          <w:tcPr>
            <w:tcW w:w="1894" w:type="dxa"/>
          </w:tcPr>
          <w:p w14:paraId="4C9F52D7" w14:textId="77777777" w:rsidR="00F67296" w:rsidRPr="00B625BB" w:rsidRDefault="00F67296">
            <w:pPr>
              <w:pStyle w:val="ConsPlusNormal"/>
            </w:pPr>
            <w:r w:rsidRPr="00B625BB">
              <w:t>Задачи подпрограммы</w:t>
            </w:r>
          </w:p>
        </w:tc>
        <w:tc>
          <w:tcPr>
            <w:tcW w:w="12988" w:type="dxa"/>
            <w:gridSpan w:val="13"/>
          </w:tcPr>
          <w:p w14:paraId="1739DAE6" w14:textId="77777777" w:rsidR="00F67296" w:rsidRPr="00B625BB" w:rsidRDefault="00F67296">
            <w:pPr>
              <w:pStyle w:val="ConsPlusNormal"/>
            </w:pPr>
            <w:r w:rsidRPr="00B625BB">
              <w:t>1. Развитие службы медицинской реабилитации и санаторно-курортного лечения.</w:t>
            </w:r>
          </w:p>
          <w:p w14:paraId="218F6666" w14:textId="77777777" w:rsidR="00F67296" w:rsidRPr="00B625BB" w:rsidRDefault="00F67296">
            <w:pPr>
              <w:pStyle w:val="ConsPlusNormal"/>
            </w:pPr>
            <w:r w:rsidRPr="00B625BB">
              <w:t>2. Развитие материально-технической базы медицинских реабилитационных организаций (отделений).</w:t>
            </w:r>
          </w:p>
          <w:p w14:paraId="15581D6A" w14:textId="77777777" w:rsidR="00F67296" w:rsidRPr="00B625BB" w:rsidRDefault="00F67296">
            <w:pPr>
              <w:pStyle w:val="ConsPlusNormal"/>
            </w:pPr>
            <w:r w:rsidRPr="00B625BB">
              <w:t>3. Организация взаимодействия организаций на различных этапах медицинской реабилитации.</w:t>
            </w:r>
          </w:p>
          <w:p w14:paraId="706D347C" w14:textId="77777777" w:rsidR="00F67296" w:rsidRPr="00B625BB" w:rsidRDefault="00F67296">
            <w:pPr>
              <w:pStyle w:val="ConsPlusNormal"/>
            </w:pPr>
            <w:r w:rsidRPr="00B625BB">
              <w:t>4. Научное, организационное и информационное обеспечение медицинской реабилитации</w:t>
            </w:r>
          </w:p>
        </w:tc>
      </w:tr>
      <w:tr w:rsidR="00B625BB" w:rsidRPr="00B625BB" w14:paraId="3B78128E" w14:textId="77777777" w:rsidTr="005534FC">
        <w:tc>
          <w:tcPr>
            <w:tcW w:w="1894" w:type="dxa"/>
            <w:vMerge w:val="restart"/>
          </w:tcPr>
          <w:p w14:paraId="5656A36D" w14:textId="77777777" w:rsidR="00F67296" w:rsidRPr="00B625BB" w:rsidRDefault="00F67296">
            <w:pPr>
              <w:pStyle w:val="ConsPlusNormal"/>
            </w:pPr>
            <w:r w:rsidRPr="00B625BB">
              <w:t>Конечные результаты подпрограммы с разбивкой по годам реализации Государственной программы города Москвы</w:t>
            </w:r>
          </w:p>
        </w:tc>
        <w:tc>
          <w:tcPr>
            <w:tcW w:w="2404" w:type="dxa"/>
            <w:vMerge w:val="restart"/>
          </w:tcPr>
          <w:p w14:paraId="54C88096" w14:textId="77777777" w:rsidR="00F67296" w:rsidRPr="00B625BB" w:rsidRDefault="00F67296">
            <w:pPr>
              <w:pStyle w:val="ConsPlusNormal"/>
            </w:pPr>
            <w:r w:rsidRPr="00B625BB">
              <w:t>Наименование подпрограммы Государственной программы города Москвы, конечного результата подпрограммы</w:t>
            </w:r>
          </w:p>
        </w:tc>
        <w:tc>
          <w:tcPr>
            <w:tcW w:w="1219" w:type="dxa"/>
            <w:vMerge w:val="restart"/>
          </w:tcPr>
          <w:p w14:paraId="2AF9DB3A" w14:textId="77777777" w:rsidR="00F67296" w:rsidRPr="00B625BB" w:rsidRDefault="00F67296">
            <w:pPr>
              <w:pStyle w:val="ConsPlusNormal"/>
            </w:pPr>
            <w:r w:rsidRPr="00B625BB">
              <w:t>Единица измерения</w:t>
            </w:r>
          </w:p>
        </w:tc>
        <w:tc>
          <w:tcPr>
            <w:tcW w:w="9365" w:type="dxa"/>
            <w:gridSpan w:val="11"/>
          </w:tcPr>
          <w:p w14:paraId="4E5C06A7" w14:textId="77777777" w:rsidR="00F67296" w:rsidRPr="00B625BB" w:rsidRDefault="00F67296">
            <w:pPr>
              <w:pStyle w:val="ConsPlusNormal"/>
            </w:pPr>
            <w:r w:rsidRPr="00B625BB">
              <w:t>Значение</w:t>
            </w:r>
          </w:p>
        </w:tc>
      </w:tr>
      <w:tr w:rsidR="00B625BB" w:rsidRPr="00B625BB" w14:paraId="05D3606F" w14:textId="77777777" w:rsidTr="005534FC">
        <w:tc>
          <w:tcPr>
            <w:tcW w:w="1894" w:type="dxa"/>
            <w:vMerge/>
          </w:tcPr>
          <w:p w14:paraId="086C9BEB" w14:textId="77777777" w:rsidR="00F67296" w:rsidRPr="00B625BB" w:rsidRDefault="00F67296">
            <w:pPr>
              <w:pStyle w:val="ConsPlusNormal"/>
            </w:pPr>
          </w:p>
        </w:tc>
        <w:tc>
          <w:tcPr>
            <w:tcW w:w="2404" w:type="dxa"/>
            <w:vMerge/>
          </w:tcPr>
          <w:p w14:paraId="49A6410A" w14:textId="77777777" w:rsidR="00F67296" w:rsidRPr="00B625BB" w:rsidRDefault="00F67296">
            <w:pPr>
              <w:pStyle w:val="ConsPlusNormal"/>
            </w:pPr>
          </w:p>
        </w:tc>
        <w:tc>
          <w:tcPr>
            <w:tcW w:w="1219" w:type="dxa"/>
            <w:vMerge/>
          </w:tcPr>
          <w:p w14:paraId="0A19FF18" w14:textId="77777777" w:rsidR="00F67296" w:rsidRPr="00B625BB" w:rsidRDefault="00F67296">
            <w:pPr>
              <w:pStyle w:val="ConsPlusNormal"/>
            </w:pPr>
          </w:p>
        </w:tc>
        <w:tc>
          <w:tcPr>
            <w:tcW w:w="1244" w:type="dxa"/>
          </w:tcPr>
          <w:p w14:paraId="225BE2C2" w14:textId="77777777" w:rsidR="00F67296" w:rsidRPr="00B625BB" w:rsidRDefault="00F67296">
            <w:pPr>
              <w:pStyle w:val="ConsPlusNormal"/>
            </w:pPr>
            <w:r w:rsidRPr="00B625BB">
              <w:t>2017 год, факт</w:t>
            </w:r>
          </w:p>
        </w:tc>
        <w:tc>
          <w:tcPr>
            <w:tcW w:w="954" w:type="dxa"/>
          </w:tcPr>
          <w:p w14:paraId="3A16F84E" w14:textId="77777777" w:rsidR="00F67296" w:rsidRPr="00B625BB" w:rsidRDefault="00F67296">
            <w:pPr>
              <w:pStyle w:val="ConsPlusNormal"/>
            </w:pPr>
            <w:r w:rsidRPr="00B625BB">
              <w:t>2018 год, факт</w:t>
            </w:r>
          </w:p>
        </w:tc>
        <w:tc>
          <w:tcPr>
            <w:tcW w:w="1202" w:type="dxa"/>
          </w:tcPr>
          <w:p w14:paraId="1E409B49" w14:textId="77777777" w:rsidR="00F67296" w:rsidRPr="00B625BB" w:rsidRDefault="00F67296">
            <w:pPr>
              <w:pStyle w:val="ConsPlusNormal"/>
            </w:pPr>
            <w:r w:rsidRPr="00B625BB">
              <w:t>2019 год, факт</w:t>
            </w:r>
          </w:p>
        </w:tc>
        <w:tc>
          <w:tcPr>
            <w:tcW w:w="1427" w:type="dxa"/>
            <w:gridSpan w:val="2"/>
          </w:tcPr>
          <w:p w14:paraId="2F91F5EB" w14:textId="77777777" w:rsidR="00F67296" w:rsidRPr="00B625BB" w:rsidRDefault="00F67296">
            <w:pPr>
              <w:pStyle w:val="ConsPlusNormal"/>
            </w:pPr>
            <w:r w:rsidRPr="00B625BB">
              <w:t>2020 год, факт</w:t>
            </w:r>
          </w:p>
        </w:tc>
        <w:tc>
          <w:tcPr>
            <w:tcW w:w="1252" w:type="dxa"/>
            <w:gridSpan w:val="2"/>
          </w:tcPr>
          <w:p w14:paraId="0D940D45" w14:textId="77777777" w:rsidR="00F67296" w:rsidRPr="00B625BB" w:rsidRDefault="00F67296">
            <w:pPr>
              <w:pStyle w:val="ConsPlusNormal"/>
            </w:pPr>
            <w:r w:rsidRPr="00B625BB">
              <w:t>2021 год, факт</w:t>
            </w:r>
          </w:p>
        </w:tc>
        <w:tc>
          <w:tcPr>
            <w:tcW w:w="1088" w:type="dxa"/>
            <w:gridSpan w:val="2"/>
          </w:tcPr>
          <w:p w14:paraId="03CDBBD4" w14:textId="77777777" w:rsidR="00F67296" w:rsidRPr="00B625BB" w:rsidRDefault="00F67296">
            <w:pPr>
              <w:pStyle w:val="ConsPlusNormal"/>
            </w:pPr>
            <w:r w:rsidRPr="00B625BB">
              <w:t>2022 год, прогноз</w:t>
            </w:r>
          </w:p>
        </w:tc>
        <w:tc>
          <w:tcPr>
            <w:tcW w:w="934" w:type="dxa"/>
          </w:tcPr>
          <w:p w14:paraId="06AB6A7E" w14:textId="77777777" w:rsidR="00F67296" w:rsidRPr="00B625BB" w:rsidRDefault="00F67296">
            <w:pPr>
              <w:pStyle w:val="ConsPlusNormal"/>
            </w:pPr>
            <w:r w:rsidRPr="00B625BB">
              <w:t>2023 год, прогноз</w:t>
            </w:r>
          </w:p>
        </w:tc>
        <w:tc>
          <w:tcPr>
            <w:tcW w:w="1264" w:type="dxa"/>
          </w:tcPr>
          <w:p w14:paraId="79211945" w14:textId="77777777" w:rsidR="00F67296" w:rsidRPr="00B625BB" w:rsidRDefault="00F67296">
            <w:pPr>
              <w:pStyle w:val="ConsPlusNormal"/>
            </w:pPr>
            <w:r w:rsidRPr="00B625BB">
              <w:t>2024 год, прогноз</w:t>
            </w:r>
          </w:p>
        </w:tc>
      </w:tr>
      <w:tr w:rsidR="00B625BB" w:rsidRPr="00B625BB" w14:paraId="01C4B704" w14:textId="77777777" w:rsidTr="005534FC">
        <w:tc>
          <w:tcPr>
            <w:tcW w:w="1894" w:type="dxa"/>
            <w:vMerge/>
          </w:tcPr>
          <w:p w14:paraId="19273940" w14:textId="77777777" w:rsidR="00F67296" w:rsidRPr="00B625BB" w:rsidRDefault="00F67296">
            <w:pPr>
              <w:pStyle w:val="ConsPlusNormal"/>
            </w:pPr>
          </w:p>
        </w:tc>
        <w:tc>
          <w:tcPr>
            <w:tcW w:w="2404" w:type="dxa"/>
          </w:tcPr>
          <w:p w14:paraId="10CC0533" w14:textId="77777777" w:rsidR="00F67296" w:rsidRPr="00B625BB" w:rsidRDefault="00F67296">
            <w:pPr>
              <w:pStyle w:val="ConsPlusNormal"/>
            </w:pPr>
            <w:r w:rsidRPr="00B625BB">
              <w:t>Развитие медицинской реабилитации и санаторно-курортного лечения</w:t>
            </w:r>
          </w:p>
        </w:tc>
        <w:tc>
          <w:tcPr>
            <w:tcW w:w="1219" w:type="dxa"/>
            <w:vMerge w:val="restart"/>
          </w:tcPr>
          <w:p w14:paraId="7DF02ACC" w14:textId="77777777" w:rsidR="00F67296" w:rsidRPr="00B625BB" w:rsidRDefault="00F67296">
            <w:pPr>
              <w:pStyle w:val="ConsPlusNormal"/>
            </w:pPr>
            <w:r w:rsidRPr="00B625BB">
              <w:t>человек</w:t>
            </w:r>
          </w:p>
        </w:tc>
        <w:tc>
          <w:tcPr>
            <w:tcW w:w="1244" w:type="dxa"/>
            <w:vMerge w:val="restart"/>
          </w:tcPr>
          <w:p w14:paraId="01A6D9EF" w14:textId="77777777" w:rsidR="00F67296" w:rsidRPr="00B625BB" w:rsidRDefault="00F67296">
            <w:pPr>
              <w:pStyle w:val="ConsPlusNormal"/>
            </w:pPr>
            <w:r w:rsidRPr="00B625BB">
              <w:t>281851</w:t>
            </w:r>
          </w:p>
        </w:tc>
        <w:tc>
          <w:tcPr>
            <w:tcW w:w="954" w:type="dxa"/>
            <w:vMerge w:val="restart"/>
          </w:tcPr>
          <w:p w14:paraId="7903692E" w14:textId="77777777" w:rsidR="00F67296" w:rsidRPr="00B625BB" w:rsidRDefault="00F67296">
            <w:pPr>
              <w:pStyle w:val="ConsPlusNormal"/>
            </w:pPr>
            <w:r w:rsidRPr="00B625BB">
              <w:t>323320</w:t>
            </w:r>
          </w:p>
        </w:tc>
        <w:tc>
          <w:tcPr>
            <w:tcW w:w="1202" w:type="dxa"/>
            <w:vMerge w:val="restart"/>
          </w:tcPr>
          <w:p w14:paraId="12E7153B" w14:textId="77777777" w:rsidR="00F67296" w:rsidRPr="00B625BB" w:rsidRDefault="00F67296">
            <w:pPr>
              <w:pStyle w:val="ConsPlusNormal"/>
            </w:pPr>
            <w:r w:rsidRPr="00B625BB">
              <w:t>354432</w:t>
            </w:r>
          </w:p>
        </w:tc>
        <w:tc>
          <w:tcPr>
            <w:tcW w:w="1427" w:type="dxa"/>
            <w:gridSpan w:val="2"/>
            <w:vMerge w:val="restart"/>
          </w:tcPr>
          <w:p w14:paraId="46263FB1" w14:textId="77777777" w:rsidR="00F67296" w:rsidRPr="00B625BB" w:rsidRDefault="00F67296">
            <w:pPr>
              <w:pStyle w:val="ConsPlusNormal"/>
            </w:pPr>
            <w:r w:rsidRPr="00B625BB">
              <w:t>298557</w:t>
            </w:r>
          </w:p>
        </w:tc>
        <w:tc>
          <w:tcPr>
            <w:tcW w:w="1252" w:type="dxa"/>
            <w:gridSpan w:val="2"/>
            <w:vMerge w:val="restart"/>
          </w:tcPr>
          <w:p w14:paraId="4466392D" w14:textId="77777777" w:rsidR="00F67296" w:rsidRPr="00B625BB" w:rsidRDefault="00F67296">
            <w:pPr>
              <w:pStyle w:val="ConsPlusNormal"/>
            </w:pPr>
            <w:r w:rsidRPr="00B625BB">
              <w:t>269070</w:t>
            </w:r>
          </w:p>
        </w:tc>
        <w:tc>
          <w:tcPr>
            <w:tcW w:w="1088" w:type="dxa"/>
            <w:gridSpan w:val="2"/>
            <w:vMerge w:val="restart"/>
          </w:tcPr>
          <w:p w14:paraId="20AC3EF4" w14:textId="77777777" w:rsidR="00F67296" w:rsidRPr="00B625BB" w:rsidRDefault="00F67296">
            <w:pPr>
              <w:pStyle w:val="ConsPlusNormal"/>
            </w:pPr>
            <w:r w:rsidRPr="00B625BB">
              <w:t>300000</w:t>
            </w:r>
          </w:p>
        </w:tc>
        <w:tc>
          <w:tcPr>
            <w:tcW w:w="934" w:type="dxa"/>
            <w:vMerge w:val="restart"/>
          </w:tcPr>
          <w:p w14:paraId="0AF7D4AF" w14:textId="77777777" w:rsidR="00F67296" w:rsidRPr="00B625BB" w:rsidRDefault="00F67296">
            <w:pPr>
              <w:pStyle w:val="ConsPlusNormal"/>
            </w:pPr>
            <w:r w:rsidRPr="00B625BB">
              <w:t>310000</w:t>
            </w:r>
          </w:p>
        </w:tc>
        <w:tc>
          <w:tcPr>
            <w:tcW w:w="1264" w:type="dxa"/>
            <w:vMerge w:val="restart"/>
          </w:tcPr>
          <w:p w14:paraId="60A70055" w14:textId="77777777" w:rsidR="00F67296" w:rsidRPr="00B625BB" w:rsidRDefault="00F67296">
            <w:pPr>
              <w:pStyle w:val="ConsPlusNormal"/>
            </w:pPr>
            <w:r w:rsidRPr="00B625BB">
              <w:t>320000</w:t>
            </w:r>
          </w:p>
        </w:tc>
      </w:tr>
      <w:tr w:rsidR="00B625BB" w:rsidRPr="00B625BB" w14:paraId="60C2173B" w14:textId="77777777" w:rsidTr="005534FC">
        <w:tc>
          <w:tcPr>
            <w:tcW w:w="1894" w:type="dxa"/>
            <w:vMerge/>
          </w:tcPr>
          <w:p w14:paraId="72ADCAC6" w14:textId="77777777" w:rsidR="00F67296" w:rsidRPr="00B625BB" w:rsidRDefault="00F67296">
            <w:pPr>
              <w:pStyle w:val="ConsPlusNormal"/>
            </w:pPr>
          </w:p>
        </w:tc>
        <w:tc>
          <w:tcPr>
            <w:tcW w:w="2404" w:type="dxa"/>
          </w:tcPr>
          <w:p w14:paraId="10490239" w14:textId="77777777" w:rsidR="00F67296" w:rsidRPr="00B625BB" w:rsidRDefault="00F67296">
            <w:pPr>
              <w:pStyle w:val="ConsPlusNormal"/>
            </w:pPr>
            <w:r w:rsidRPr="00B625BB">
              <w:t>Количество пациентов, обеспеченных мероприятиями медицинской реабилитации</w:t>
            </w:r>
          </w:p>
        </w:tc>
        <w:tc>
          <w:tcPr>
            <w:tcW w:w="1219" w:type="dxa"/>
            <w:vMerge/>
          </w:tcPr>
          <w:p w14:paraId="5BE70BAA" w14:textId="77777777" w:rsidR="00F67296" w:rsidRPr="00B625BB" w:rsidRDefault="00F67296">
            <w:pPr>
              <w:pStyle w:val="ConsPlusNormal"/>
            </w:pPr>
          </w:p>
        </w:tc>
        <w:tc>
          <w:tcPr>
            <w:tcW w:w="1244" w:type="dxa"/>
            <w:vMerge/>
          </w:tcPr>
          <w:p w14:paraId="49B7531F" w14:textId="77777777" w:rsidR="00F67296" w:rsidRPr="00B625BB" w:rsidRDefault="00F67296">
            <w:pPr>
              <w:pStyle w:val="ConsPlusNormal"/>
            </w:pPr>
          </w:p>
        </w:tc>
        <w:tc>
          <w:tcPr>
            <w:tcW w:w="954" w:type="dxa"/>
            <w:vMerge/>
          </w:tcPr>
          <w:p w14:paraId="18FCA85A" w14:textId="77777777" w:rsidR="00F67296" w:rsidRPr="00B625BB" w:rsidRDefault="00F67296">
            <w:pPr>
              <w:pStyle w:val="ConsPlusNormal"/>
            </w:pPr>
          </w:p>
        </w:tc>
        <w:tc>
          <w:tcPr>
            <w:tcW w:w="1202" w:type="dxa"/>
            <w:vMerge/>
          </w:tcPr>
          <w:p w14:paraId="2FD3413D" w14:textId="77777777" w:rsidR="00F67296" w:rsidRPr="00B625BB" w:rsidRDefault="00F67296">
            <w:pPr>
              <w:pStyle w:val="ConsPlusNormal"/>
            </w:pPr>
          </w:p>
        </w:tc>
        <w:tc>
          <w:tcPr>
            <w:tcW w:w="1427" w:type="dxa"/>
            <w:gridSpan w:val="2"/>
            <w:vMerge/>
          </w:tcPr>
          <w:p w14:paraId="567A9202" w14:textId="77777777" w:rsidR="00F67296" w:rsidRPr="00B625BB" w:rsidRDefault="00F67296">
            <w:pPr>
              <w:pStyle w:val="ConsPlusNormal"/>
            </w:pPr>
          </w:p>
        </w:tc>
        <w:tc>
          <w:tcPr>
            <w:tcW w:w="1252" w:type="dxa"/>
            <w:gridSpan w:val="2"/>
            <w:vMerge/>
          </w:tcPr>
          <w:p w14:paraId="37403031" w14:textId="77777777" w:rsidR="00F67296" w:rsidRPr="00B625BB" w:rsidRDefault="00F67296">
            <w:pPr>
              <w:pStyle w:val="ConsPlusNormal"/>
            </w:pPr>
          </w:p>
        </w:tc>
        <w:tc>
          <w:tcPr>
            <w:tcW w:w="1088" w:type="dxa"/>
            <w:gridSpan w:val="2"/>
            <w:vMerge/>
          </w:tcPr>
          <w:p w14:paraId="34859CFF" w14:textId="77777777" w:rsidR="00F67296" w:rsidRPr="00B625BB" w:rsidRDefault="00F67296">
            <w:pPr>
              <w:pStyle w:val="ConsPlusNormal"/>
            </w:pPr>
          </w:p>
        </w:tc>
        <w:tc>
          <w:tcPr>
            <w:tcW w:w="934" w:type="dxa"/>
            <w:vMerge/>
          </w:tcPr>
          <w:p w14:paraId="04E4AA46" w14:textId="77777777" w:rsidR="00F67296" w:rsidRPr="00B625BB" w:rsidRDefault="00F67296">
            <w:pPr>
              <w:pStyle w:val="ConsPlusNormal"/>
            </w:pPr>
          </w:p>
        </w:tc>
        <w:tc>
          <w:tcPr>
            <w:tcW w:w="1264" w:type="dxa"/>
            <w:vMerge/>
          </w:tcPr>
          <w:p w14:paraId="5364E56B" w14:textId="77777777" w:rsidR="00F67296" w:rsidRPr="00B625BB" w:rsidRDefault="00F67296">
            <w:pPr>
              <w:pStyle w:val="ConsPlusNormal"/>
            </w:pPr>
          </w:p>
        </w:tc>
      </w:tr>
      <w:tr w:rsidR="00B625BB" w:rsidRPr="00B625BB" w14:paraId="3B6287AF" w14:textId="77777777" w:rsidTr="005534FC">
        <w:tc>
          <w:tcPr>
            <w:tcW w:w="1894" w:type="dxa"/>
          </w:tcPr>
          <w:p w14:paraId="110218B7" w14:textId="77777777" w:rsidR="00F67296" w:rsidRPr="00B625BB" w:rsidRDefault="00F67296">
            <w:pPr>
              <w:pStyle w:val="ConsPlusNormal"/>
            </w:pPr>
            <w:r w:rsidRPr="00B625BB">
              <w:lastRenderedPageBreak/>
              <w:t>Ответственный исполнитель подпрограммы</w:t>
            </w:r>
          </w:p>
        </w:tc>
        <w:tc>
          <w:tcPr>
            <w:tcW w:w="12988" w:type="dxa"/>
            <w:gridSpan w:val="13"/>
          </w:tcPr>
          <w:p w14:paraId="187AD5A3" w14:textId="77777777" w:rsidR="00F67296" w:rsidRPr="00B625BB" w:rsidRDefault="00F67296">
            <w:pPr>
              <w:pStyle w:val="ConsPlusNormal"/>
            </w:pPr>
            <w:r w:rsidRPr="00B625BB">
              <w:t>Департамент здравоохранения города Москвы</w:t>
            </w:r>
          </w:p>
        </w:tc>
      </w:tr>
      <w:tr w:rsidR="00B625BB" w:rsidRPr="00B625BB" w14:paraId="2D281C48" w14:textId="77777777" w:rsidTr="005534FC">
        <w:tc>
          <w:tcPr>
            <w:tcW w:w="1894" w:type="dxa"/>
          </w:tcPr>
          <w:p w14:paraId="4DFC2AA0" w14:textId="77777777" w:rsidR="00F67296" w:rsidRPr="00B625BB" w:rsidRDefault="00F67296">
            <w:pPr>
              <w:pStyle w:val="ConsPlusNormal"/>
            </w:pPr>
            <w:r w:rsidRPr="00B625BB">
              <w:t>Соисполнители подпрограммы</w:t>
            </w:r>
          </w:p>
        </w:tc>
        <w:tc>
          <w:tcPr>
            <w:tcW w:w="12988" w:type="dxa"/>
            <w:gridSpan w:val="13"/>
          </w:tcPr>
          <w:p w14:paraId="5DFC2519" w14:textId="77777777" w:rsidR="00F67296" w:rsidRPr="00B625BB" w:rsidRDefault="00F67296">
            <w:pPr>
              <w:pStyle w:val="ConsPlusNormal"/>
            </w:pPr>
            <w:r w:rsidRPr="00B625BB">
              <w:t>Московский городской фонд обязательного медицинского страхования</w:t>
            </w:r>
          </w:p>
        </w:tc>
      </w:tr>
      <w:tr w:rsidR="00B625BB" w:rsidRPr="00B625BB" w14:paraId="25DC468B" w14:textId="77777777" w:rsidTr="005534FC">
        <w:tc>
          <w:tcPr>
            <w:tcW w:w="1894" w:type="dxa"/>
            <w:vMerge w:val="restart"/>
          </w:tcPr>
          <w:p w14:paraId="76D1B4B8" w14:textId="77777777" w:rsidR="00F67296" w:rsidRPr="00B625BB" w:rsidRDefault="00F67296">
            <w:pPr>
              <w:pStyle w:val="ConsPlusNormal"/>
            </w:pPr>
            <w:r w:rsidRPr="00B625BB">
              <w:t>Объем финансовых ресурсов подпрограммы и мероприятий подпрограммы по годам реализации и по главным распорядителям бюджетных средств</w:t>
            </w:r>
          </w:p>
        </w:tc>
        <w:tc>
          <w:tcPr>
            <w:tcW w:w="4867" w:type="dxa"/>
            <w:gridSpan w:val="3"/>
            <w:vMerge w:val="restart"/>
          </w:tcPr>
          <w:p w14:paraId="660EEA62" w14:textId="77777777" w:rsidR="00F67296" w:rsidRPr="00B625BB" w:rsidRDefault="00F67296">
            <w:pPr>
              <w:pStyle w:val="ConsPlusNormal"/>
            </w:pPr>
            <w:r w:rsidRPr="00B625BB">
              <w:t>Наименование подпрограммы Государственной программы города Москвы и мероприятий подпрограммы</w:t>
            </w:r>
          </w:p>
        </w:tc>
        <w:tc>
          <w:tcPr>
            <w:tcW w:w="954" w:type="dxa"/>
            <w:vMerge w:val="restart"/>
          </w:tcPr>
          <w:p w14:paraId="65428F09" w14:textId="77777777" w:rsidR="00F67296" w:rsidRPr="00B625BB" w:rsidRDefault="00F67296">
            <w:pPr>
              <w:pStyle w:val="ConsPlusNormal"/>
            </w:pPr>
            <w:r w:rsidRPr="00B625BB">
              <w:t>ГРБС</w:t>
            </w:r>
          </w:p>
        </w:tc>
        <w:tc>
          <w:tcPr>
            <w:tcW w:w="1988" w:type="dxa"/>
            <w:gridSpan w:val="2"/>
            <w:vMerge w:val="restart"/>
          </w:tcPr>
          <w:p w14:paraId="45763984" w14:textId="77777777" w:rsidR="00F67296" w:rsidRPr="00B625BB" w:rsidRDefault="00F67296">
            <w:pPr>
              <w:pStyle w:val="ConsPlusNormal"/>
            </w:pPr>
            <w:r w:rsidRPr="00B625BB">
              <w:t>Источник финансирования</w:t>
            </w:r>
          </w:p>
        </w:tc>
        <w:tc>
          <w:tcPr>
            <w:tcW w:w="5179" w:type="dxa"/>
            <w:gridSpan w:val="7"/>
          </w:tcPr>
          <w:p w14:paraId="63895059" w14:textId="77777777" w:rsidR="00F67296" w:rsidRPr="00B625BB" w:rsidRDefault="00F67296">
            <w:pPr>
              <w:pStyle w:val="ConsPlusNormal"/>
            </w:pPr>
            <w:r w:rsidRPr="00B625BB">
              <w:t>Расходы, прогноз (тыс. рублей)</w:t>
            </w:r>
          </w:p>
        </w:tc>
      </w:tr>
      <w:tr w:rsidR="00B625BB" w:rsidRPr="00B625BB" w14:paraId="642F8280" w14:textId="77777777" w:rsidTr="005534FC">
        <w:tc>
          <w:tcPr>
            <w:tcW w:w="1894" w:type="dxa"/>
            <w:vMerge/>
          </w:tcPr>
          <w:p w14:paraId="0E8AFEAB" w14:textId="77777777" w:rsidR="00F67296" w:rsidRPr="00B625BB" w:rsidRDefault="00F67296">
            <w:pPr>
              <w:pStyle w:val="ConsPlusNormal"/>
            </w:pPr>
          </w:p>
        </w:tc>
        <w:tc>
          <w:tcPr>
            <w:tcW w:w="4867" w:type="dxa"/>
            <w:gridSpan w:val="3"/>
            <w:vMerge/>
          </w:tcPr>
          <w:p w14:paraId="05589422" w14:textId="77777777" w:rsidR="00F67296" w:rsidRPr="00B625BB" w:rsidRDefault="00F67296">
            <w:pPr>
              <w:pStyle w:val="ConsPlusNormal"/>
            </w:pPr>
          </w:p>
        </w:tc>
        <w:tc>
          <w:tcPr>
            <w:tcW w:w="954" w:type="dxa"/>
            <w:vMerge/>
          </w:tcPr>
          <w:p w14:paraId="32377DB2" w14:textId="77777777" w:rsidR="00F67296" w:rsidRPr="00B625BB" w:rsidRDefault="00F67296">
            <w:pPr>
              <w:pStyle w:val="ConsPlusNormal"/>
            </w:pPr>
          </w:p>
        </w:tc>
        <w:tc>
          <w:tcPr>
            <w:tcW w:w="1988" w:type="dxa"/>
            <w:gridSpan w:val="2"/>
            <w:vMerge/>
          </w:tcPr>
          <w:p w14:paraId="15DDE8FD" w14:textId="77777777" w:rsidR="00F67296" w:rsidRPr="00B625BB" w:rsidRDefault="00F67296">
            <w:pPr>
              <w:pStyle w:val="ConsPlusNormal"/>
            </w:pPr>
          </w:p>
        </w:tc>
        <w:tc>
          <w:tcPr>
            <w:tcW w:w="1321" w:type="dxa"/>
            <w:gridSpan w:val="2"/>
          </w:tcPr>
          <w:p w14:paraId="7D3FE4C8" w14:textId="77777777" w:rsidR="00F67296" w:rsidRPr="00B625BB" w:rsidRDefault="00F67296">
            <w:pPr>
              <w:pStyle w:val="ConsPlusNormal"/>
            </w:pPr>
            <w:r w:rsidRPr="00B625BB">
              <w:t>2022 год, прогноз</w:t>
            </w:r>
          </w:p>
        </w:tc>
        <w:tc>
          <w:tcPr>
            <w:tcW w:w="1309" w:type="dxa"/>
            <w:gridSpan w:val="2"/>
          </w:tcPr>
          <w:p w14:paraId="1738D9AD" w14:textId="77777777" w:rsidR="00F67296" w:rsidRPr="00B625BB" w:rsidRDefault="00F67296">
            <w:pPr>
              <w:pStyle w:val="ConsPlusNormal"/>
            </w:pPr>
            <w:r w:rsidRPr="00B625BB">
              <w:t>2023 год, прогноз</w:t>
            </w:r>
          </w:p>
        </w:tc>
        <w:tc>
          <w:tcPr>
            <w:tcW w:w="1285" w:type="dxa"/>
            <w:gridSpan w:val="2"/>
          </w:tcPr>
          <w:p w14:paraId="7B036FA0" w14:textId="77777777" w:rsidR="00F67296" w:rsidRPr="00B625BB" w:rsidRDefault="00F67296">
            <w:pPr>
              <w:pStyle w:val="ConsPlusNormal"/>
            </w:pPr>
            <w:r w:rsidRPr="00B625BB">
              <w:t>2024 год, прогноз</w:t>
            </w:r>
          </w:p>
        </w:tc>
        <w:tc>
          <w:tcPr>
            <w:tcW w:w="1264" w:type="dxa"/>
          </w:tcPr>
          <w:p w14:paraId="4DDE4CA7" w14:textId="77777777" w:rsidR="00F67296" w:rsidRPr="00B625BB" w:rsidRDefault="00F67296">
            <w:pPr>
              <w:pStyle w:val="ConsPlusNormal"/>
            </w:pPr>
            <w:r w:rsidRPr="00B625BB">
              <w:t>Итого, прогноз</w:t>
            </w:r>
          </w:p>
        </w:tc>
      </w:tr>
      <w:tr w:rsidR="00B625BB" w:rsidRPr="00B625BB" w14:paraId="2D013630" w14:textId="77777777" w:rsidTr="005534FC">
        <w:tc>
          <w:tcPr>
            <w:tcW w:w="1894" w:type="dxa"/>
            <w:vMerge/>
          </w:tcPr>
          <w:p w14:paraId="0DAE4E8E" w14:textId="77777777" w:rsidR="00F67296" w:rsidRPr="00B625BB" w:rsidRDefault="00F67296">
            <w:pPr>
              <w:pStyle w:val="ConsPlusNormal"/>
            </w:pPr>
          </w:p>
        </w:tc>
        <w:tc>
          <w:tcPr>
            <w:tcW w:w="4867" w:type="dxa"/>
            <w:gridSpan w:val="3"/>
            <w:vMerge w:val="restart"/>
          </w:tcPr>
          <w:p w14:paraId="73086032" w14:textId="77777777" w:rsidR="00F67296" w:rsidRPr="00B625BB" w:rsidRDefault="00F67296">
            <w:pPr>
              <w:pStyle w:val="ConsPlusNormal"/>
            </w:pPr>
            <w:r w:rsidRPr="00B625BB">
              <w:t>Развитие медицинской реабилитации и санаторно-курортного лечения</w:t>
            </w:r>
          </w:p>
        </w:tc>
        <w:tc>
          <w:tcPr>
            <w:tcW w:w="954" w:type="dxa"/>
          </w:tcPr>
          <w:p w14:paraId="235F4A5D" w14:textId="77777777" w:rsidR="00F67296" w:rsidRPr="00B625BB" w:rsidRDefault="00F67296">
            <w:pPr>
              <w:pStyle w:val="ConsPlusNormal"/>
            </w:pPr>
          </w:p>
        </w:tc>
        <w:tc>
          <w:tcPr>
            <w:tcW w:w="1988" w:type="dxa"/>
            <w:gridSpan w:val="2"/>
          </w:tcPr>
          <w:p w14:paraId="19B4905A" w14:textId="77777777" w:rsidR="00F67296" w:rsidRPr="00B625BB" w:rsidRDefault="00F67296">
            <w:pPr>
              <w:pStyle w:val="ConsPlusNormal"/>
            </w:pPr>
            <w:r w:rsidRPr="00B625BB">
              <w:t>Всего</w:t>
            </w:r>
          </w:p>
        </w:tc>
        <w:tc>
          <w:tcPr>
            <w:tcW w:w="1321" w:type="dxa"/>
            <w:gridSpan w:val="2"/>
          </w:tcPr>
          <w:p w14:paraId="3F1299DF" w14:textId="77777777" w:rsidR="00F67296" w:rsidRPr="00B625BB" w:rsidRDefault="00F67296">
            <w:pPr>
              <w:pStyle w:val="ConsPlusNormal"/>
            </w:pPr>
            <w:r w:rsidRPr="00B625BB">
              <w:t>2192270,2</w:t>
            </w:r>
          </w:p>
        </w:tc>
        <w:tc>
          <w:tcPr>
            <w:tcW w:w="1309" w:type="dxa"/>
            <w:gridSpan w:val="2"/>
          </w:tcPr>
          <w:p w14:paraId="47A5DD4C" w14:textId="77777777" w:rsidR="00F67296" w:rsidRPr="00B625BB" w:rsidRDefault="00F67296">
            <w:pPr>
              <w:pStyle w:val="ConsPlusNormal"/>
            </w:pPr>
            <w:r w:rsidRPr="00B625BB">
              <w:t>2192270,2</w:t>
            </w:r>
          </w:p>
        </w:tc>
        <w:tc>
          <w:tcPr>
            <w:tcW w:w="1285" w:type="dxa"/>
            <w:gridSpan w:val="2"/>
          </w:tcPr>
          <w:p w14:paraId="41278BEB" w14:textId="77777777" w:rsidR="00F67296" w:rsidRPr="00B625BB" w:rsidRDefault="00F67296">
            <w:pPr>
              <w:pStyle w:val="ConsPlusNormal"/>
            </w:pPr>
            <w:r w:rsidRPr="00B625BB">
              <w:t>2192270,2</w:t>
            </w:r>
          </w:p>
        </w:tc>
        <w:tc>
          <w:tcPr>
            <w:tcW w:w="1264" w:type="dxa"/>
          </w:tcPr>
          <w:p w14:paraId="252F9203" w14:textId="77777777" w:rsidR="00F67296" w:rsidRPr="00B625BB" w:rsidRDefault="00F67296">
            <w:pPr>
              <w:pStyle w:val="ConsPlusNormal"/>
            </w:pPr>
            <w:r w:rsidRPr="00B625BB">
              <w:t>6576810,6</w:t>
            </w:r>
          </w:p>
        </w:tc>
      </w:tr>
      <w:tr w:rsidR="00B625BB" w:rsidRPr="00B625BB" w14:paraId="557CF930" w14:textId="77777777" w:rsidTr="005534FC">
        <w:tc>
          <w:tcPr>
            <w:tcW w:w="1894" w:type="dxa"/>
            <w:vMerge/>
          </w:tcPr>
          <w:p w14:paraId="228892A6" w14:textId="77777777" w:rsidR="00F67296" w:rsidRPr="00B625BB" w:rsidRDefault="00F67296">
            <w:pPr>
              <w:pStyle w:val="ConsPlusNormal"/>
            </w:pPr>
          </w:p>
        </w:tc>
        <w:tc>
          <w:tcPr>
            <w:tcW w:w="4867" w:type="dxa"/>
            <w:gridSpan w:val="3"/>
            <w:vMerge/>
          </w:tcPr>
          <w:p w14:paraId="6C6EC185" w14:textId="77777777" w:rsidR="00F67296" w:rsidRPr="00B625BB" w:rsidRDefault="00F67296">
            <w:pPr>
              <w:pStyle w:val="ConsPlusNormal"/>
            </w:pPr>
          </w:p>
        </w:tc>
        <w:tc>
          <w:tcPr>
            <w:tcW w:w="954" w:type="dxa"/>
          </w:tcPr>
          <w:p w14:paraId="7002F5A3" w14:textId="77777777" w:rsidR="00F67296" w:rsidRPr="00B625BB" w:rsidRDefault="00F67296">
            <w:pPr>
              <w:pStyle w:val="ConsPlusNormal"/>
            </w:pPr>
            <w:r w:rsidRPr="00B625BB">
              <w:t>054</w:t>
            </w:r>
          </w:p>
        </w:tc>
        <w:tc>
          <w:tcPr>
            <w:tcW w:w="1988" w:type="dxa"/>
            <w:gridSpan w:val="2"/>
          </w:tcPr>
          <w:p w14:paraId="3C9664D4" w14:textId="77777777" w:rsidR="00F67296" w:rsidRPr="00B625BB" w:rsidRDefault="00F67296">
            <w:pPr>
              <w:pStyle w:val="ConsPlusNormal"/>
            </w:pPr>
            <w:r w:rsidRPr="00B625BB">
              <w:t>бюджет города Москвы</w:t>
            </w:r>
          </w:p>
        </w:tc>
        <w:tc>
          <w:tcPr>
            <w:tcW w:w="1321" w:type="dxa"/>
            <w:gridSpan w:val="2"/>
          </w:tcPr>
          <w:p w14:paraId="70A6E12B" w14:textId="77777777" w:rsidR="00F67296" w:rsidRPr="00B625BB" w:rsidRDefault="00F67296">
            <w:pPr>
              <w:pStyle w:val="ConsPlusNormal"/>
            </w:pPr>
            <w:r w:rsidRPr="00B625BB">
              <w:t>2192270,2</w:t>
            </w:r>
          </w:p>
        </w:tc>
        <w:tc>
          <w:tcPr>
            <w:tcW w:w="1309" w:type="dxa"/>
            <w:gridSpan w:val="2"/>
          </w:tcPr>
          <w:p w14:paraId="4D192BC0" w14:textId="77777777" w:rsidR="00F67296" w:rsidRPr="00B625BB" w:rsidRDefault="00F67296">
            <w:pPr>
              <w:pStyle w:val="ConsPlusNormal"/>
            </w:pPr>
            <w:r w:rsidRPr="00B625BB">
              <w:t>2192270,2</w:t>
            </w:r>
          </w:p>
        </w:tc>
        <w:tc>
          <w:tcPr>
            <w:tcW w:w="1285" w:type="dxa"/>
            <w:gridSpan w:val="2"/>
          </w:tcPr>
          <w:p w14:paraId="59B04BC6" w14:textId="77777777" w:rsidR="00F67296" w:rsidRPr="00B625BB" w:rsidRDefault="00F67296">
            <w:pPr>
              <w:pStyle w:val="ConsPlusNormal"/>
            </w:pPr>
            <w:r w:rsidRPr="00B625BB">
              <w:t>2192270,2</w:t>
            </w:r>
          </w:p>
        </w:tc>
        <w:tc>
          <w:tcPr>
            <w:tcW w:w="1264" w:type="dxa"/>
          </w:tcPr>
          <w:p w14:paraId="5B57E1C4" w14:textId="77777777" w:rsidR="00F67296" w:rsidRPr="00B625BB" w:rsidRDefault="00F67296">
            <w:pPr>
              <w:pStyle w:val="ConsPlusNormal"/>
            </w:pPr>
            <w:r w:rsidRPr="00B625BB">
              <w:t>6576810,6</w:t>
            </w:r>
          </w:p>
        </w:tc>
      </w:tr>
      <w:tr w:rsidR="00B625BB" w:rsidRPr="00B625BB" w14:paraId="14A26389" w14:textId="77777777" w:rsidTr="005534FC">
        <w:tc>
          <w:tcPr>
            <w:tcW w:w="1894" w:type="dxa"/>
            <w:vMerge/>
          </w:tcPr>
          <w:p w14:paraId="3670903D" w14:textId="77777777" w:rsidR="00F67296" w:rsidRPr="00B625BB" w:rsidRDefault="00F67296">
            <w:pPr>
              <w:pStyle w:val="ConsPlusNormal"/>
            </w:pPr>
          </w:p>
        </w:tc>
        <w:tc>
          <w:tcPr>
            <w:tcW w:w="4867" w:type="dxa"/>
            <w:gridSpan w:val="3"/>
            <w:vMerge w:val="restart"/>
          </w:tcPr>
          <w:p w14:paraId="175A39EC" w14:textId="77777777" w:rsidR="00F67296" w:rsidRPr="00B625BB" w:rsidRDefault="00F67296">
            <w:pPr>
              <w:pStyle w:val="ConsPlusNormal"/>
            </w:pPr>
            <w:r w:rsidRPr="00B625BB">
              <w:t>Совершенствование медицинской реабилитации и санаторно-курортного лечения</w:t>
            </w:r>
          </w:p>
        </w:tc>
        <w:tc>
          <w:tcPr>
            <w:tcW w:w="954" w:type="dxa"/>
          </w:tcPr>
          <w:p w14:paraId="7B6CCA54" w14:textId="77777777" w:rsidR="00F67296" w:rsidRPr="00B625BB" w:rsidRDefault="00F67296">
            <w:pPr>
              <w:pStyle w:val="ConsPlusNormal"/>
            </w:pPr>
          </w:p>
        </w:tc>
        <w:tc>
          <w:tcPr>
            <w:tcW w:w="1988" w:type="dxa"/>
            <w:gridSpan w:val="2"/>
          </w:tcPr>
          <w:p w14:paraId="179AF02E" w14:textId="77777777" w:rsidR="00F67296" w:rsidRPr="00B625BB" w:rsidRDefault="00F67296">
            <w:pPr>
              <w:pStyle w:val="ConsPlusNormal"/>
            </w:pPr>
            <w:r w:rsidRPr="00B625BB">
              <w:t>Всего</w:t>
            </w:r>
          </w:p>
        </w:tc>
        <w:tc>
          <w:tcPr>
            <w:tcW w:w="1321" w:type="dxa"/>
            <w:gridSpan w:val="2"/>
          </w:tcPr>
          <w:p w14:paraId="2DFCCB56" w14:textId="77777777" w:rsidR="00F67296" w:rsidRPr="00B625BB" w:rsidRDefault="00F67296">
            <w:pPr>
              <w:pStyle w:val="ConsPlusNormal"/>
            </w:pPr>
            <w:r w:rsidRPr="00B625BB">
              <w:t>2192270,2</w:t>
            </w:r>
          </w:p>
        </w:tc>
        <w:tc>
          <w:tcPr>
            <w:tcW w:w="1309" w:type="dxa"/>
            <w:gridSpan w:val="2"/>
          </w:tcPr>
          <w:p w14:paraId="561165AD" w14:textId="77777777" w:rsidR="00F67296" w:rsidRPr="00B625BB" w:rsidRDefault="00F67296">
            <w:pPr>
              <w:pStyle w:val="ConsPlusNormal"/>
            </w:pPr>
            <w:r w:rsidRPr="00B625BB">
              <w:t>2192270,2</w:t>
            </w:r>
          </w:p>
        </w:tc>
        <w:tc>
          <w:tcPr>
            <w:tcW w:w="1285" w:type="dxa"/>
            <w:gridSpan w:val="2"/>
          </w:tcPr>
          <w:p w14:paraId="747689F7" w14:textId="77777777" w:rsidR="00F67296" w:rsidRPr="00B625BB" w:rsidRDefault="00F67296">
            <w:pPr>
              <w:pStyle w:val="ConsPlusNormal"/>
            </w:pPr>
            <w:r w:rsidRPr="00B625BB">
              <w:t>2192270,2</w:t>
            </w:r>
          </w:p>
        </w:tc>
        <w:tc>
          <w:tcPr>
            <w:tcW w:w="1264" w:type="dxa"/>
          </w:tcPr>
          <w:p w14:paraId="0297CD0F" w14:textId="77777777" w:rsidR="00F67296" w:rsidRPr="00B625BB" w:rsidRDefault="00F67296">
            <w:pPr>
              <w:pStyle w:val="ConsPlusNormal"/>
            </w:pPr>
            <w:r w:rsidRPr="00B625BB">
              <w:t>6576810,6</w:t>
            </w:r>
          </w:p>
        </w:tc>
      </w:tr>
      <w:tr w:rsidR="00B625BB" w:rsidRPr="00B625BB" w14:paraId="5F13A98B" w14:textId="77777777" w:rsidTr="005534FC">
        <w:tc>
          <w:tcPr>
            <w:tcW w:w="1894" w:type="dxa"/>
            <w:vMerge/>
          </w:tcPr>
          <w:p w14:paraId="34D14342" w14:textId="77777777" w:rsidR="00F67296" w:rsidRPr="00B625BB" w:rsidRDefault="00F67296">
            <w:pPr>
              <w:pStyle w:val="ConsPlusNormal"/>
            </w:pPr>
          </w:p>
        </w:tc>
        <w:tc>
          <w:tcPr>
            <w:tcW w:w="4867" w:type="dxa"/>
            <w:gridSpan w:val="3"/>
            <w:vMerge/>
          </w:tcPr>
          <w:p w14:paraId="5B0E0634" w14:textId="77777777" w:rsidR="00F67296" w:rsidRPr="00B625BB" w:rsidRDefault="00F67296">
            <w:pPr>
              <w:pStyle w:val="ConsPlusNormal"/>
            </w:pPr>
          </w:p>
        </w:tc>
        <w:tc>
          <w:tcPr>
            <w:tcW w:w="954" w:type="dxa"/>
          </w:tcPr>
          <w:p w14:paraId="4410E0D1" w14:textId="77777777" w:rsidR="00F67296" w:rsidRPr="00B625BB" w:rsidRDefault="00F67296">
            <w:pPr>
              <w:pStyle w:val="ConsPlusNormal"/>
            </w:pPr>
            <w:r w:rsidRPr="00B625BB">
              <w:t>054</w:t>
            </w:r>
          </w:p>
        </w:tc>
        <w:tc>
          <w:tcPr>
            <w:tcW w:w="1988" w:type="dxa"/>
            <w:gridSpan w:val="2"/>
          </w:tcPr>
          <w:p w14:paraId="568D894B" w14:textId="77777777" w:rsidR="00F67296" w:rsidRPr="00B625BB" w:rsidRDefault="00F67296">
            <w:pPr>
              <w:pStyle w:val="ConsPlusNormal"/>
            </w:pPr>
            <w:r w:rsidRPr="00B625BB">
              <w:t>бюджет города Москвы</w:t>
            </w:r>
          </w:p>
        </w:tc>
        <w:tc>
          <w:tcPr>
            <w:tcW w:w="1321" w:type="dxa"/>
            <w:gridSpan w:val="2"/>
          </w:tcPr>
          <w:p w14:paraId="0ED8D425" w14:textId="77777777" w:rsidR="00F67296" w:rsidRPr="00B625BB" w:rsidRDefault="00F67296">
            <w:pPr>
              <w:pStyle w:val="ConsPlusNormal"/>
            </w:pPr>
            <w:r w:rsidRPr="00B625BB">
              <w:t>2192270,2</w:t>
            </w:r>
          </w:p>
        </w:tc>
        <w:tc>
          <w:tcPr>
            <w:tcW w:w="1309" w:type="dxa"/>
            <w:gridSpan w:val="2"/>
          </w:tcPr>
          <w:p w14:paraId="2F4F5760" w14:textId="77777777" w:rsidR="00F67296" w:rsidRPr="00B625BB" w:rsidRDefault="00F67296">
            <w:pPr>
              <w:pStyle w:val="ConsPlusNormal"/>
            </w:pPr>
            <w:r w:rsidRPr="00B625BB">
              <w:t>2192270,2</w:t>
            </w:r>
          </w:p>
        </w:tc>
        <w:tc>
          <w:tcPr>
            <w:tcW w:w="1285" w:type="dxa"/>
            <w:gridSpan w:val="2"/>
          </w:tcPr>
          <w:p w14:paraId="11D7BFBD" w14:textId="77777777" w:rsidR="00F67296" w:rsidRPr="00B625BB" w:rsidRDefault="00F67296">
            <w:pPr>
              <w:pStyle w:val="ConsPlusNormal"/>
            </w:pPr>
            <w:r w:rsidRPr="00B625BB">
              <w:t>2192270,2</w:t>
            </w:r>
          </w:p>
        </w:tc>
        <w:tc>
          <w:tcPr>
            <w:tcW w:w="1264" w:type="dxa"/>
          </w:tcPr>
          <w:p w14:paraId="1CE3828A" w14:textId="77777777" w:rsidR="00F67296" w:rsidRPr="00B625BB" w:rsidRDefault="00F67296">
            <w:pPr>
              <w:pStyle w:val="ConsPlusNormal"/>
            </w:pPr>
            <w:r w:rsidRPr="00B625BB">
              <w:t>6576810,6</w:t>
            </w:r>
          </w:p>
        </w:tc>
      </w:tr>
      <w:tr w:rsidR="00B625BB" w:rsidRPr="00B625BB" w14:paraId="74203796" w14:textId="77777777" w:rsidTr="005534FC">
        <w:tc>
          <w:tcPr>
            <w:tcW w:w="1894" w:type="dxa"/>
            <w:vMerge/>
          </w:tcPr>
          <w:p w14:paraId="105C294B" w14:textId="77777777" w:rsidR="00F67296" w:rsidRPr="00B625BB" w:rsidRDefault="00F67296">
            <w:pPr>
              <w:pStyle w:val="ConsPlusNormal"/>
            </w:pPr>
          </w:p>
        </w:tc>
        <w:tc>
          <w:tcPr>
            <w:tcW w:w="4867" w:type="dxa"/>
            <w:gridSpan w:val="3"/>
            <w:vMerge w:val="restart"/>
          </w:tcPr>
          <w:p w14:paraId="3AA8D606" w14:textId="77777777" w:rsidR="00F67296" w:rsidRPr="00B625BB" w:rsidRDefault="00F67296">
            <w:pPr>
              <w:pStyle w:val="ConsPlusNormal"/>
            </w:pPr>
            <w:r w:rsidRPr="00B625BB">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954" w:type="dxa"/>
          </w:tcPr>
          <w:p w14:paraId="7A276B5C" w14:textId="77777777" w:rsidR="00F67296" w:rsidRPr="00B625BB" w:rsidRDefault="00F67296">
            <w:pPr>
              <w:pStyle w:val="ConsPlusNormal"/>
            </w:pPr>
          </w:p>
        </w:tc>
        <w:tc>
          <w:tcPr>
            <w:tcW w:w="1988" w:type="dxa"/>
            <w:gridSpan w:val="2"/>
          </w:tcPr>
          <w:p w14:paraId="554E97B0" w14:textId="77777777" w:rsidR="00F67296" w:rsidRPr="00B625BB" w:rsidRDefault="00F67296">
            <w:pPr>
              <w:pStyle w:val="ConsPlusNormal"/>
            </w:pPr>
            <w:r w:rsidRPr="00B625BB">
              <w:t>Всего</w:t>
            </w:r>
          </w:p>
        </w:tc>
        <w:tc>
          <w:tcPr>
            <w:tcW w:w="1321" w:type="dxa"/>
            <w:gridSpan w:val="2"/>
          </w:tcPr>
          <w:p w14:paraId="431E3119" w14:textId="77777777" w:rsidR="00F67296" w:rsidRPr="00B625BB" w:rsidRDefault="00F67296">
            <w:pPr>
              <w:pStyle w:val="ConsPlusNormal"/>
            </w:pPr>
            <w:r w:rsidRPr="00B625BB">
              <w:t>2192270,2</w:t>
            </w:r>
          </w:p>
        </w:tc>
        <w:tc>
          <w:tcPr>
            <w:tcW w:w="1309" w:type="dxa"/>
            <w:gridSpan w:val="2"/>
          </w:tcPr>
          <w:p w14:paraId="784E7714" w14:textId="77777777" w:rsidR="00F67296" w:rsidRPr="00B625BB" w:rsidRDefault="00F67296">
            <w:pPr>
              <w:pStyle w:val="ConsPlusNormal"/>
            </w:pPr>
            <w:r w:rsidRPr="00B625BB">
              <w:t>2192270,2</w:t>
            </w:r>
          </w:p>
        </w:tc>
        <w:tc>
          <w:tcPr>
            <w:tcW w:w="1285" w:type="dxa"/>
            <w:gridSpan w:val="2"/>
          </w:tcPr>
          <w:p w14:paraId="753B22CA" w14:textId="77777777" w:rsidR="00F67296" w:rsidRPr="00B625BB" w:rsidRDefault="00F67296">
            <w:pPr>
              <w:pStyle w:val="ConsPlusNormal"/>
            </w:pPr>
            <w:r w:rsidRPr="00B625BB">
              <w:t>2192270,2</w:t>
            </w:r>
          </w:p>
        </w:tc>
        <w:tc>
          <w:tcPr>
            <w:tcW w:w="1264" w:type="dxa"/>
          </w:tcPr>
          <w:p w14:paraId="78B28834" w14:textId="77777777" w:rsidR="00F67296" w:rsidRPr="00B625BB" w:rsidRDefault="00F67296">
            <w:pPr>
              <w:pStyle w:val="ConsPlusNormal"/>
            </w:pPr>
            <w:r w:rsidRPr="00B625BB">
              <w:t>6576810,6</w:t>
            </w:r>
          </w:p>
        </w:tc>
      </w:tr>
      <w:tr w:rsidR="00B625BB" w:rsidRPr="00B625BB" w14:paraId="272BC662" w14:textId="77777777" w:rsidTr="005534FC">
        <w:tc>
          <w:tcPr>
            <w:tcW w:w="1894" w:type="dxa"/>
            <w:vMerge/>
          </w:tcPr>
          <w:p w14:paraId="130169B6" w14:textId="77777777" w:rsidR="00F67296" w:rsidRPr="00B625BB" w:rsidRDefault="00F67296">
            <w:pPr>
              <w:pStyle w:val="ConsPlusNormal"/>
            </w:pPr>
          </w:p>
        </w:tc>
        <w:tc>
          <w:tcPr>
            <w:tcW w:w="4867" w:type="dxa"/>
            <w:gridSpan w:val="3"/>
            <w:vMerge/>
          </w:tcPr>
          <w:p w14:paraId="3841141B" w14:textId="77777777" w:rsidR="00F67296" w:rsidRPr="00B625BB" w:rsidRDefault="00F67296">
            <w:pPr>
              <w:pStyle w:val="ConsPlusNormal"/>
            </w:pPr>
          </w:p>
        </w:tc>
        <w:tc>
          <w:tcPr>
            <w:tcW w:w="954" w:type="dxa"/>
          </w:tcPr>
          <w:p w14:paraId="33AD10FF" w14:textId="77777777" w:rsidR="00F67296" w:rsidRPr="00B625BB" w:rsidRDefault="00F67296">
            <w:pPr>
              <w:pStyle w:val="ConsPlusNormal"/>
            </w:pPr>
            <w:r w:rsidRPr="00B625BB">
              <w:t>054</w:t>
            </w:r>
          </w:p>
        </w:tc>
        <w:tc>
          <w:tcPr>
            <w:tcW w:w="1988" w:type="dxa"/>
            <w:gridSpan w:val="2"/>
          </w:tcPr>
          <w:p w14:paraId="1171E187" w14:textId="77777777" w:rsidR="00F67296" w:rsidRPr="00B625BB" w:rsidRDefault="00F67296">
            <w:pPr>
              <w:pStyle w:val="ConsPlusNormal"/>
            </w:pPr>
            <w:r w:rsidRPr="00B625BB">
              <w:t>бюджет города Москвы</w:t>
            </w:r>
          </w:p>
        </w:tc>
        <w:tc>
          <w:tcPr>
            <w:tcW w:w="1321" w:type="dxa"/>
            <w:gridSpan w:val="2"/>
          </w:tcPr>
          <w:p w14:paraId="58E5B82E" w14:textId="77777777" w:rsidR="00F67296" w:rsidRPr="00B625BB" w:rsidRDefault="00F67296">
            <w:pPr>
              <w:pStyle w:val="ConsPlusNormal"/>
            </w:pPr>
            <w:r w:rsidRPr="00B625BB">
              <w:t>2192270,2</w:t>
            </w:r>
          </w:p>
        </w:tc>
        <w:tc>
          <w:tcPr>
            <w:tcW w:w="1309" w:type="dxa"/>
            <w:gridSpan w:val="2"/>
          </w:tcPr>
          <w:p w14:paraId="7FD7A921" w14:textId="77777777" w:rsidR="00F67296" w:rsidRPr="00B625BB" w:rsidRDefault="00F67296">
            <w:pPr>
              <w:pStyle w:val="ConsPlusNormal"/>
            </w:pPr>
            <w:r w:rsidRPr="00B625BB">
              <w:t>2192270,2</w:t>
            </w:r>
          </w:p>
        </w:tc>
        <w:tc>
          <w:tcPr>
            <w:tcW w:w="1285" w:type="dxa"/>
            <w:gridSpan w:val="2"/>
          </w:tcPr>
          <w:p w14:paraId="0F8050D3" w14:textId="77777777" w:rsidR="00F67296" w:rsidRPr="00B625BB" w:rsidRDefault="00F67296">
            <w:pPr>
              <w:pStyle w:val="ConsPlusNormal"/>
            </w:pPr>
            <w:r w:rsidRPr="00B625BB">
              <w:t>2192270,2</w:t>
            </w:r>
          </w:p>
        </w:tc>
        <w:tc>
          <w:tcPr>
            <w:tcW w:w="1264" w:type="dxa"/>
          </w:tcPr>
          <w:p w14:paraId="48A96F9D" w14:textId="77777777" w:rsidR="00F67296" w:rsidRPr="00B625BB" w:rsidRDefault="00F67296">
            <w:pPr>
              <w:pStyle w:val="ConsPlusNormal"/>
            </w:pPr>
            <w:r w:rsidRPr="00B625BB">
              <w:t>6576810,6</w:t>
            </w:r>
          </w:p>
        </w:tc>
      </w:tr>
      <w:tr w:rsidR="00F67296" w:rsidRPr="00B625BB" w14:paraId="2ED0210F" w14:textId="77777777" w:rsidTr="005534FC">
        <w:tc>
          <w:tcPr>
            <w:tcW w:w="1894" w:type="dxa"/>
          </w:tcPr>
          <w:p w14:paraId="55666A1A" w14:textId="77777777" w:rsidR="00F67296" w:rsidRPr="00B625BB" w:rsidRDefault="00F67296">
            <w:pPr>
              <w:pStyle w:val="ConsPlusNormal"/>
            </w:pPr>
            <w:r w:rsidRPr="00B625BB">
              <w:t>Этапы и сроки реализации подпрограммы</w:t>
            </w:r>
          </w:p>
        </w:tc>
        <w:tc>
          <w:tcPr>
            <w:tcW w:w="12988" w:type="dxa"/>
            <w:gridSpan w:val="13"/>
          </w:tcPr>
          <w:p w14:paraId="550152BE" w14:textId="77777777" w:rsidR="00F67296" w:rsidRPr="00B625BB" w:rsidRDefault="00F67296">
            <w:pPr>
              <w:pStyle w:val="ConsPlusNormal"/>
            </w:pPr>
            <w:r w:rsidRPr="00B625BB">
              <w:t>Этап: 01.01.2019-31.12.2024</w:t>
            </w:r>
          </w:p>
        </w:tc>
      </w:tr>
    </w:tbl>
    <w:p w14:paraId="019114B8" w14:textId="77777777" w:rsidR="00F67296" w:rsidRPr="00B625BB" w:rsidRDefault="00F67296">
      <w:pPr>
        <w:pStyle w:val="ConsPlusNormal"/>
        <w:jc w:val="both"/>
      </w:pPr>
    </w:p>
    <w:p w14:paraId="59EF4DD4" w14:textId="77777777" w:rsidR="005534FC" w:rsidRDefault="005534FC">
      <w:pPr>
        <w:rPr>
          <w:rFonts w:ascii="Arial" w:eastAsiaTheme="minorEastAsia" w:hAnsi="Arial" w:cs="Arial"/>
          <w:sz w:val="20"/>
          <w:lang w:eastAsia="ru-RU"/>
        </w:rPr>
      </w:pPr>
      <w:r>
        <w:br w:type="page"/>
      </w:r>
    </w:p>
    <w:p w14:paraId="35D48945" w14:textId="7BE6A25A" w:rsidR="00F67296" w:rsidRPr="00B625BB" w:rsidRDefault="00F67296">
      <w:pPr>
        <w:pStyle w:val="ConsPlusNormal"/>
        <w:jc w:val="right"/>
        <w:outlineLvl w:val="2"/>
      </w:pPr>
      <w:r w:rsidRPr="00B625BB">
        <w:lastRenderedPageBreak/>
        <w:t>Таблица 6</w:t>
      </w:r>
    </w:p>
    <w:p w14:paraId="35A2FF46" w14:textId="77777777" w:rsidR="00F67296" w:rsidRPr="005534FC" w:rsidRDefault="00F67296">
      <w:pPr>
        <w:pStyle w:val="ConsPlusNormal"/>
        <w:jc w:val="both"/>
        <w:rPr>
          <w:sz w:val="16"/>
          <w:szCs w:val="16"/>
        </w:rPr>
      </w:pPr>
    </w:p>
    <w:p w14:paraId="4927F240" w14:textId="77777777" w:rsidR="00F67296" w:rsidRPr="00B625BB" w:rsidRDefault="00F67296">
      <w:pPr>
        <w:pStyle w:val="ConsPlusTitle"/>
        <w:jc w:val="center"/>
      </w:pPr>
      <w:bookmarkStart w:id="8" w:name="P2955"/>
      <w:bookmarkEnd w:id="8"/>
      <w:r w:rsidRPr="00B625BB">
        <w:t>ПАСПОРТ</w:t>
      </w:r>
    </w:p>
    <w:p w14:paraId="1C856894" w14:textId="77777777" w:rsidR="00F67296" w:rsidRPr="00B625BB" w:rsidRDefault="00F67296">
      <w:pPr>
        <w:pStyle w:val="ConsPlusTitle"/>
        <w:jc w:val="center"/>
      </w:pPr>
      <w:r w:rsidRPr="00B625BB">
        <w:t>ПОДПРОГРАММЫ "КАДРОВОЕ ОБЕСПЕЧЕНИЕ ГОСУДАРСТВЕННОЙ СИСТЕМЫ</w:t>
      </w:r>
    </w:p>
    <w:p w14:paraId="4509BBC0" w14:textId="77777777" w:rsidR="00F67296" w:rsidRPr="00B625BB" w:rsidRDefault="00F67296">
      <w:pPr>
        <w:pStyle w:val="ConsPlusTitle"/>
        <w:jc w:val="center"/>
      </w:pPr>
      <w:r w:rsidRPr="00B625BB">
        <w:t>ЗДРАВООХРАНЕНИЯ ГОРОДА МОСКВЫ" ГОСУДАРСТВЕННОЙ ПРОГРАММЫ</w:t>
      </w:r>
    </w:p>
    <w:p w14:paraId="21748141" w14:textId="77777777" w:rsidR="00F67296" w:rsidRPr="00B625BB" w:rsidRDefault="00F67296">
      <w:pPr>
        <w:pStyle w:val="ConsPlusTitle"/>
        <w:jc w:val="center"/>
      </w:pPr>
      <w:r w:rsidRPr="00B625BB">
        <w:t>ГОРОДА МОСКВЫ "РАЗВИТИЕ ЗДРАВООХРАНЕНИЯ ГОРОДА МОСКВЫ</w:t>
      </w:r>
    </w:p>
    <w:p w14:paraId="0D8F5F8D" w14:textId="77777777" w:rsidR="00F67296" w:rsidRPr="00B625BB" w:rsidRDefault="00F67296">
      <w:pPr>
        <w:pStyle w:val="ConsPlusTitle"/>
        <w:jc w:val="center"/>
      </w:pPr>
      <w:r w:rsidRPr="00B625BB">
        <w:t>(СТОЛИЧНОЕ ЗДРАВООХРАНЕНИЕ)"</w:t>
      </w:r>
    </w:p>
    <w:p w14:paraId="50515BE5" w14:textId="77777777" w:rsidR="00F67296" w:rsidRPr="005534FC" w:rsidRDefault="00F67296">
      <w:pPr>
        <w:pStyle w:val="ConsPlusNormal"/>
        <w:jc w:val="both"/>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892"/>
        <w:gridCol w:w="2401"/>
        <w:gridCol w:w="1218"/>
        <w:gridCol w:w="1242"/>
        <w:gridCol w:w="953"/>
        <w:gridCol w:w="1201"/>
        <w:gridCol w:w="785"/>
        <w:gridCol w:w="640"/>
        <w:gridCol w:w="529"/>
        <w:gridCol w:w="571"/>
        <w:gridCol w:w="582"/>
        <w:gridCol w:w="351"/>
        <w:gridCol w:w="933"/>
        <w:gridCol w:w="1262"/>
      </w:tblGrid>
      <w:tr w:rsidR="00B625BB" w:rsidRPr="00B625BB" w14:paraId="59825573" w14:textId="77777777" w:rsidTr="005534FC">
        <w:tc>
          <w:tcPr>
            <w:tcW w:w="1894" w:type="dxa"/>
          </w:tcPr>
          <w:p w14:paraId="5C3F3875" w14:textId="77777777" w:rsidR="00F67296" w:rsidRPr="00B625BB" w:rsidRDefault="00F67296">
            <w:pPr>
              <w:pStyle w:val="ConsPlusNormal"/>
            </w:pPr>
            <w:r w:rsidRPr="00B625BB">
              <w:t>Наименование подпрограммы Государственной программы города Москвы</w:t>
            </w:r>
          </w:p>
        </w:tc>
        <w:tc>
          <w:tcPr>
            <w:tcW w:w="12684" w:type="dxa"/>
            <w:gridSpan w:val="13"/>
          </w:tcPr>
          <w:p w14:paraId="0065B94C" w14:textId="77777777" w:rsidR="00F67296" w:rsidRPr="00B625BB" w:rsidRDefault="00F67296">
            <w:pPr>
              <w:pStyle w:val="ConsPlusNormal"/>
            </w:pPr>
            <w:r w:rsidRPr="00B625BB">
              <w:t>Кадровое обеспечение государственной системы здравоохранения города Москвы</w:t>
            </w:r>
          </w:p>
        </w:tc>
      </w:tr>
      <w:tr w:rsidR="00B625BB" w:rsidRPr="00B625BB" w14:paraId="0C8E0689" w14:textId="77777777" w:rsidTr="005534FC">
        <w:tc>
          <w:tcPr>
            <w:tcW w:w="1894" w:type="dxa"/>
          </w:tcPr>
          <w:p w14:paraId="7815097F" w14:textId="77777777" w:rsidR="00F67296" w:rsidRPr="00B625BB" w:rsidRDefault="00F67296">
            <w:pPr>
              <w:pStyle w:val="ConsPlusNormal"/>
            </w:pPr>
            <w:r w:rsidRPr="00B625BB">
              <w:t>Цели подпрограммы</w:t>
            </w:r>
          </w:p>
        </w:tc>
        <w:tc>
          <w:tcPr>
            <w:tcW w:w="12684" w:type="dxa"/>
            <w:gridSpan w:val="13"/>
          </w:tcPr>
          <w:p w14:paraId="5A1A4ADD" w14:textId="77777777" w:rsidR="00F67296" w:rsidRPr="00B625BB" w:rsidRDefault="00F67296">
            <w:pPr>
              <w:pStyle w:val="ConsPlusNormal"/>
            </w:pPr>
            <w:r w:rsidRPr="00B625BB">
              <w:t>1. Совершенствование и перспективное развитие обеспеченности региональной системы здравоохранения медицинскими кадрами.</w:t>
            </w:r>
          </w:p>
          <w:p w14:paraId="3DB6F8B2" w14:textId="77777777" w:rsidR="00F67296" w:rsidRPr="00B625BB" w:rsidRDefault="00F67296">
            <w:pPr>
              <w:pStyle w:val="ConsPlusNormal"/>
            </w:pPr>
            <w:r w:rsidRPr="00B625BB">
              <w:t>2. Поэтапное устранение диспропорций в структуре медицинских кадров, а также регионального кадрового дисбаланса.</w:t>
            </w:r>
          </w:p>
          <w:p w14:paraId="2F6F9A89" w14:textId="77777777" w:rsidR="00F67296" w:rsidRPr="00B625BB" w:rsidRDefault="00F67296">
            <w:pPr>
              <w:pStyle w:val="ConsPlusNormal"/>
            </w:pPr>
            <w:r w:rsidRPr="00B625BB">
              <w:t>3. Повышение роли специалистов первичного звена с одновременным улучшением профессиональных показателей.</w:t>
            </w:r>
          </w:p>
          <w:p w14:paraId="67883363" w14:textId="77777777" w:rsidR="00F67296" w:rsidRPr="00B625BB" w:rsidRDefault="00F67296">
            <w:pPr>
              <w:pStyle w:val="ConsPlusNormal"/>
            </w:pPr>
            <w:r w:rsidRPr="00B625BB">
              <w:t>4. Обеспечение притока в медицинские организации государственной системы здравоохранения города Москвы врачей и среднего медицинского персонала, позволяющего восполнять естественный отток.</w:t>
            </w:r>
          </w:p>
          <w:p w14:paraId="6F2850F4" w14:textId="77777777" w:rsidR="00F67296" w:rsidRPr="00B625BB" w:rsidRDefault="00F67296">
            <w:pPr>
              <w:pStyle w:val="ConsPlusNormal"/>
            </w:pPr>
            <w:r w:rsidRPr="00B625BB">
              <w:t>5. Планирование подготовки и трудоустройства медицинских работников с использованием современных технологий кадрового менеджмента, эффективных мотивационных механизмов, позволяющих обеспечить медицинские организации государственной системы здравоохранения города Москвы квалифицированными кадрами, способными улучшить качество оказания медицинской помощи населению.</w:t>
            </w:r>
          </w:p>
          <w:p w14:paraId="78B6815F" w14:textId="77777777" w:rsidR="00F67296" w:rsidRPr="00B625BB" w:rsidRDefault="00F67296">
            <w:pPr>
              <w:pStyle w:val="ConsPlusNormal"/>
            </w:pPr>
            <w:r w:rsidRPr="00B625BB">
              <w:t>6. Решение социальных вопросов медицинских работников в целях повышения доступности и качества оказываемой медицинской помощи. Повышение престижа профессии медицинских работников</w:t>
            </w:r>
          </w:p>
        </w:tc>
      </w:tr>
      <w:tr w:rsidR="00B625BB" w:rsidRPr="00B625BB" w14:paraId="5328D25E" w14:textId="77777777" w:rsidTr="005534FC">
        <w:tc>
          <w:tcPr>
            <w:tcW w:w="1894" w:type="dxa"/>
          </w:tcPr>
          <w:p w14:paraId="3F9D7456" w14:textId="77777777" w:rsidR="00F67296" w:rsidRPr="00B625BB" w:rsidRDefault="00F67296">
            <w:pPr>
              <w:pStyle w:val="ConsPlusNormal"/>
            </w:pPr>
            <w:r w:rsidRPr="00B625BB">
              <w:t>Задачи подпрограммы</w:t>
            </w:r>
          </w:p>
        </w:tc>
        <w:tc>
          <w:tcPr>
            <w:tcW w:w="12684" w:type="dxa"/>
            <w:gridSpan w:val="13"/>
          </w:tcPr>
          <w:p w14:paraId="1684D46C" w14:textId="77777777" w:rsidR="00F67296" w:rsidRPr="00B625BB" w:rsidRDefault="00F67296">
            <w:pPr>
              <w:pStyle w:val="ConsPlusNormal"/>
            </w:pPr>
            <w:r w:rsidRPr="00B625BB">
              <w:t>1. Формирование системы управления кадровым потенциалом здравоохранения в медицинских организациях государственной системы здравоохранения города Москвы, оптимального размещения кадров и их эффективного использования.</w:t>
            </w:r>
          </w:p>
          <w:p w14:paraId="00D5EA29" w14:textId="77777777" w:rsidR="00F67296" w:rsidRPr="00B625BB" w:rsidRDefault="00F67296">
            <w:pPr>
              <w:pStyle w:val="ConsPlusNormal"/>
            </w:pPr>
            <w:r w:rsidRPr="00B625BB">
              <w:t>2. Достижение полноты укомплектованности медицинских организаций государственной системы здравоохранения города Москвы медицинскими работниками.</w:t>
            </w:r>
          </w:p>
          <w:p w14:paraId="2984DFD7" w14:textId="77777777" w:rsidR="00F67296" w:rsidRPr="00B625BB" w:rsidRDefault="00F67296">
            <w:pPr>
              <w:pStyle w:val="ConsPlusNormal"/>
            </w:pPr>
            <w:r w:rsidRPr="00B625BB">
              <w:t>3. Создание условий для планомерного роста профессионального уровня знаний и умений медицинских работников.</w:t>
            </w:r>
          </w:p>
          <w:p w14:paraId="698C16BE" w14:textId="77777777" w:rsidR="00F67296" w:rsidRPr="00B625BB" w:rsidRDefault="00F67296">
            <w:pPr>
              <w:pStyle w:val="ConsPlusNormal"/>
            </w:pPr>
            <w:r w:rsidRPr="00B625BB">
              <w:t>4. Обеспечение социальной защиты, повышения качества жизни медицинских работников на основе приведения оплаты труда в соответствие с объемами, сложностью и эффективностью оказания медицинской помощи.</w:t>
            </w:r>
          </w:p>
          <w:p w14:paraId="3E5161FC" w14:textId="77777777" w:rsidR="00F67296" w:rsidRPr="00B625BB" w:rsidRDefault="00F67296">
            <w:pPr>
              <w:pStyle w:val="ConsPlusNormal"/>
            </w:pPr>
            <w:r w:rsidRPr="00B625BB">
              <w:t>5. Регулирование подготовки и сохранение медицинских кадров для государственной системы здравоохранения города Москвы с помощью мониторинга кадров при реализации его организационно-методической, информационно-аналитической поддержки</w:t>
            </w:r>
          </w:p>
        </w:tc>
      </w:tr>
      <w:tr w:rsidR="00B625BB" w:rsidRPr="00B625BB" w14:paraId="2A1ADFAB" w14:textId="77777777" w:rsidTr="005534FC">
        <w:tc>
          <w:tcPr>
            <w:tcW w:w="1894" w:type="dxa"/>
            <w:vMerge w:val="restart"/>
          </w:tcPr>
          <w:p w14:paraId="601B4779" w14:textId="77777777" w:rsidR="00F67296" w:rsidRPr="00B625BB" w:rsidRDefault="00F67296">
            <w:pPr>
              <w:pStyle w:val="ConsPlusNormal"/>
            </w:pPr>
            <w:r w:rsidRPr="00B625BB">
              <w:t xml:space="preserve">Конечные результаты подпрограммы с разбивкой по годам реализации </w:t>
            </w:r>
            <w:r w:rsidRPr="00B625BB">
              <w:lastRenderedPageBreak/>
              <w:t>Государственной программы города Москвы</w:t>
            </w:r>
          </w:p>
        </w:tc>
        <w:tc>
          <w:tcPr>
            <w:tcW w:w="2404" w:type="dxa"/>
            <w:vMerge w:val="restart"/>
          </w:tcPr>
          <w:p w14:paraId="1191D94E" w14:textId="77777777" w:rsidR="00F67296" w:rsidRPr="00B625BB" w:rsidRDefault="00F67296">
            <w:pPr>
              <w:pStyle w:val="ConsPlusNormal"/>
            </w:pPr>
            <w:r w:rsidRPr="00B625BB">
              <w:lastRenderedPageBreak/>
              <w:t xml:space="preserve">Наименование подпрограммы Государственной программы города Москвы, конечного </w:t>
            </w:r>
            <w:r w:rsidRPr="00B625BB">
              <w:lastRenderedPageBreak/>
              <w:t>результата подпрограммы</w:t>
            </w:r>
          </w:p>
        </w:tc>
        <w:tc>
          <w:tcPr>
            <w:tcW w:w="1219" w:type="dxa"/>
            <w:vMerge w:val="restart"/>
          </w:tcPr>
          <w:p w14:paraId="234A51D7" w14:textId="77777777" w:rsidR="00F67296" w:rsidRPr="00B625BB" w:rsidRDefault="00F67296">
            <w:pPr>
              <w:pStyle w:val="ConsPlusNormal"/>
            </w:pPr>
            <w:r w:rsidRPr="00B625BB">
              <w:lastRenderedPageBreak/>
              <w:t>Единица измерения</w:t>
            </w:r>
          </w:p>
        </w:tc>
        <w:tc>
          <w:tcPr>
            <w:tcW w:w="9061" w:type="dxa"/>
            <w:gridSpan w:val="11"/>
          </w:tcPr>
          <w:p w14:paraId="75326A09" w14:textId="77777777" w:rsidR="00F67296" w:rsidRPr="00B625BB" w:rsidRDefault="00F67296">
            <w:pPr>
              <w:pStyle w:val="ConsPlusNormal"/>
            </w:pPr>
            <w:r w:rsidRPr="00B625BB">
              <w:t>Значение</w:t>
            </w:r>
          </w:p>
        </w:tc>
      </w:tr>
      <w:tr w:rsidR="00B625BB" w:rsidRPr="00B625BB" w14:paraId="3C8C505C" w14:textId="77777777" w:rsidTr="005534FC">
        <w:tc>
          <w:tcPr>
            <w:tcW w:w="1894" w:type="dxa"/>
            <w:vMerge/>
          </w:tcPr>
          <w:p w14:paraId="64037B76" w14:textId="77777777" w:rsidR="00F67296" w:rsidRPr="00B625BB" w:rsidRDefault="00F67296">
            <w:pPr>
              <w:pStyle w:val="ConsPlusNormal"/>
            </w:pPr>
          </w:p>
        </w:tc>
        <w:tc>
          <w:tcPr>
            <w:tcW w:w="2404" w:type="dxa"/>
            <w:vMerge/>
          </w:tcPr>
          <w:p w14:paraId="74A43D9F" w14:textId="77777777" w:rsidR="00F67296" w:rsidRPr="00B625BB" w:rsidRDefault="00F67296">
            <w:pPr>
              <w:pStyle w:val="ConsPlusNormal"/>
            </w:pPr>
          </w:p>
        </w:tc>
        <w:tc>
          <w:tcPr>
            <w:tcW w:w="1219" w:type="dxa"/>
            <w:vMerge/>
          </w:tcPr>
          <w:p w14:paraId="5BDD0235" w14:textId="77777777" w:rsidR="00F67296" w:rsidRPr="00B625BB" w:rsidRDefault="00F67296">
            <w:pPr>
              <w:pStyle w:val="ConsPlusNormal"/>
            </w:pPr>
          </w:p>
        </w:tc>
        <w:tc>
          <w:tcPr>
            <w:tcW w:w="1244" w:type="dxa"/>
          </w:tcPr>
          <w:p w14:paraId="48AA986D" w14:textId="77777777" w:rsidR="00F67296" w:rsidRPr="00B625BB" w:rsidRDefault="00F67296">
            <w:pPr>
              <w:pStyle w:val="ConsPlusNormal"/>
            </w:pPr>
            <w:r w:rsidRPr="00B625BB">
              <w:t>2017 год, факт</w:t>
            </w:r>
          </w:p>
        </w:tc>
        <w:tc>
          <w:tcPr>
            <w:tcW w:w="954" w:type="dxa"/>
          </w:tcPr>
          <w:p w14:paraId="53A65A06" w14:textId="77777777" w:rsidR="00F67296" w:rsidRPr="00B625BB" w:rsidRDefault="00F67296">
            <w:pPr>
              <w:pStyle w:val="ConsPlusNormal"/>
            </w:pPr>
            <w:r w:rsidRPr="00B625BB">
              <w:t>2018 год, факт</w:t>
            </w:r>
          </w:p>
        </w:tc>
        <w:tc>
          <w:tcPr>
            <w:tcW w:w="1202" w:type="dxa"/>
          </w:tcPr>
          <w:p w14:paraId="2FD87C83" w14:textId="77777777" w:rsidR="00F67296" w:rsidRPr="00B625BB" w:rsidRDefault="00F67296">
            <w:pPr>
              <w:pStyle w:val="ConsPlusNormal"/>
            </w:pPr>
            <w:r w:rsidRPr="00B625BB">
              <w:t>2019 год, факт</w:t>
            </w:r>
          </w:p>
        </w:tc>
        <w:tc>
          <w:tcPr>
            <w:tcW w:w="1427" w:type="dxa"/>
            <w:gridSpan w:val="2"/>
          </w:tcPr>
          <w:p w14:paraId="1F2D6963" w14:textId="77777777" w:rsidR="00F67296" w:rsidRPr="00B625BB" w:rsidRDefault="00F67296">
            <w:pPr>
              <w:pStyle w:val="ConsPlusNormal"/>
            </w:pPr>
            <w:r w:rsidRPr="00B625BB">
              <w:t>2020 год, факт</w:t>
            </w:r>
          </w:p>
        </w:tc>
        <w:tc>
          <w:tcPr>
            <w:tcW w:w="1102" w:type="dxa"/>
            <w:gridSpan w:val="2"/>
          </w:tcPr>
          <w:p w14:paraId="2C30AC7E" w14:textId="77777777" w:rsidR="00F67296" w:rsidRPr="00B625BB" w:rsidRDefault="00F67296">
            <w:pPr>
              <w:pStyle w:val="ConsPlusNormal"/>
            </w:pPr>
            <w:r w:rsidRPr="00B625BB">
              <w:t>2021 год, факт</w:t>
            </w:r>
          </w:p>
        </w:tc>
        <w:tc>
          <w:tcPr>
            <w:tcW w:w="934" w:type="dxa"/>
            <w:gridSpan w:val="2"/>
          </w:tcPr>
          <w:p w14:paraId="62563A15" w14:textId="77777777" w:rsidR="00F67296" w:rsidRPr="00B625BB" w:rsidRDefault="00F67296">
            <w:pPr>
              <w:pStyle w:val="ConsPlusNormal"/>
            </w:pPr>
            <w:r w:rsidRPr="00B625BB">
              <w:t>2022 год, прогноз</w:t>
            </w:r>
          </w:p>
        </w:tc>
        <w:tc>
          <w:tcPr>
            <w:tcW w:w="934" w:type="dxa"/>
          </w:tcPr>
          <w:p w14:paraId="20FF2F71" w14:textId="77777777" w:rsidR="00F67296" w:rsidRPr="00B625BB" w:rsidRDefault="00F67296">
            <w:pPr>
              <w:pStyle w:val="ConsPlusNormal"/>
            </w:pPr>
            <w:r w:rsidRPr="00B625BB">
              <w:t>2023 год, прогноз</w:t>
            </w:r>
          </w:p>
        </w:tc>
        <w:tc>
          <w:tcPr>
            <w:tcW w:w="1264" w:type="dxa"/>
          </w:tcPr>
          <w:p w14:paraId="78CBC688" w14:textId="77777777" w:rsidR="00F67296" w:rsidRPr="00B625BB" w:rsidRDefault="00F67296">
            <w:pPr>
              <w:pStyle w:val="ConsPlusNormal"/>
            </w:pPr>
            <w:r w:rsidRPr="00B625BB">
              <w:t>2024 год, прогноз</w:t>
            </w:r>
          </w:p>
        </w:tc>
      </w:tr>
      <w:tr w:rsidR="00B625BB" w:rsidRPr="00B625BB" w14:paraId="4E8EDAF2" w14:textId="77777777" w:rsidTr="005534FC">
        <w:tc>
          <w:tcPr>
            <w:tcW w:w="1894" w:type="dxa"/>
            <w:vMerge/>
          </w:tcPr>
          <w:p w14:paraId="6DF3A41F" w14:textId="77777777" w:rsidR="00F67296" w:rsidRPr="00B625BB" w:rsidRDefault="00F67296">
            <w:pPr>
              <w:pStyle w:val="ConsPlusNormal"/>
            </w:pPr>
          </w:p>
        </w:tc>
        <w:tc>
          <w:tcPr>
            <w:tcW w:w="2404" w:type="dxa"/>
          </w:tcPr>
          <w:p w14:paraId="36EC3D23" w14:textId="77777777" w:rsidR="00F67296" w:rsidRPr="00B625BB" w:rsidRDefault="00F67296">
            <w:pPr>
              <w:pStyle w:val="ConsPlusNormal"/>
            </w:pPr>
            <w:r w:rsidRPr="00B625BB">
              <w:t>Кадровое обеспечение государственной системы здравоохранения города Москвы</w:t>
            </w:r>
          </w:p>
        </w:tc>
        <w:tc>
          <w:tcPr>
            <w:tcW w:w="1219" w:type="dxa"/>
            <w:vMerge w:val="restart"/>
          </w:tcPr>
          <w:p w14:paraId="1FF23591" w14:textId="77777777" w:rsidR="00F67296" w:rsidRPr="00B625BB" w:rsidRDefault="00F67296">
            <w:pPr>
              <w:pStyle w:val="ConsPlusNormal"/>
            </w:pPr>
            <w:r w:rsidRPr="00B625BB">
              <w:t>человек</w:t>
            </w:r>
          </w:p>
        </w:tc>
        <w:tc>
          <w:tcPr>
            <w:tcW w:w="1244" w:type="dxa"/>
            <w:vMerge w:val="restart"/>
          </w:tcPr>
          <w:p w14:paraId="29FDCAF4" w14:textId="77777777" w:rsidR="00F67296" w:rsidRPr="00B625BB" w:rsidRDefault="00F67296">
            <w:pPr>
              <w:pStyle w:val="ConsPlusNormal"/>
            </w:pPr>
            <w:r w:rsidRPr="00B625BB">
              <w:t>165</w:t>
            </w:r>
          </w:p>
        </w:tc>
        <w:tc>
          <w:tcPr>
            <w:tcW w:w="954" w:type="dxa"/>
            <w:vMerge w:val="restart"/>
          </w:tcPr>
          <w:p w14:paraId="085FACDD" w14:textId="77777777" w:rsidR="00F67296" w:rsidRPr="00B625BB" w:rsidRDefault="00F67296">
            <w:pPr>
              <w:pStyle w:val="ConsPlusNormal"/>
            </w:pPr>
            <w:r w:rsidRPr="00B625BB">
              <w:t>543</w:t>
            </w:r>
          </w:p>
        </w:tc>
        <w:tc>
          <w:tcPr>
            <w:tcW w:w="1202" w:type="dxa"/>
            <w:vMerge w:val="restart"/>
          </w:tcPr>
          <w:p w14:paraId="597752EE" w14:textId="77777777" w:rsidR="00F67296" w:rsidRPr="00B625BB" w:rsidRDefault="00F67296">
            <w:pPr>
              <w:pStyle w:val="ConsPlusNormal"/>
            </w:pPr>
            <w:r w:rsidRPr="00B625BB">
              <w:t>1087</w:t>
            </w:r>
          </w:p>
        </w:tc>
        <w:tc>
          <w:tcPr>
            <w:tcW w:w="1427" w:type="dxa"/>
            <w:gridSpan w:val="2"/>
            <w:vMerge w:val="restart"/>
          </w:tcPr>
          <w:p w14:paraId="51B55A96" w14:textId="77777777" w:rsidR="00F67296" w:rsidRPr="00B625BB" w:rsidRDefault="00F67296">
            <w:pPr>
              <w:pStyle w:val="ConsPlusNormal"/>
            </w:pPr>
            <w:r w:rsidRPr="00B625BB">
              <w:t>1299</w:t>
            </w:r>
          </w:p>
        </w:tc>
        <w:tc>
          <w:tcPr>
            <w:tcW w:w="1102" w:type="dxa"/>
            <w:gridSpan w:val="2"/>
            <w:vMerge w:val="restart"/>
          </w:tcPr>
          <w:p w14:paraId="35611C70" w14:textId="77777777" w:rsidR="00F67296" w:rsidRPr="00B625BB" w:rsidRDefault="00F67296">
            <w:pPr>
              <w:pStyle w:val="ConsPlusNormal"/>
            </w:pPr>
            <w:r w:rsidRPr="00B625BB">
              <w:t>1538</w:t>
            </w:r>
          </w:p>
        </w:tc>
        <w:tc>
          <w:tcPr>
            <w:tcW w:w="934" w:type="dxa"/>
            <w:gridSpan w:val="2"/>
            <w:vMerge w:val="restart"/>
          </w:tcPr>
          <w:p w14:paraId="698CB666" w14:textId="77777777" w:rsidR="00F67296" w:rsidRPr="00B625BB" w:rsidRDefault="00F67296">
            <w:pPr>
              <w:pStyle w:val="ConsPlusNormal"/>
            </w:pPr>
            <w:r w:rsidRPr="00B625BB">
              <w:t>2000</w:t>
            </w:r>
          </w:p>
        </w:tc>
        <w:tc>
          <w:tcPr>
            <w:tcW w:w="934" w:type="dxa"/>
            <w:vMerge w:val="restart"/>
          </w:tcPr>
          <w:p w14:paraId="563E4C5B" w14:textId="77777777" w:rsidR="00F67296" w:rsidRPr="00B625BB" w:rsidRDefault="00F67296">
            <w:pPr>
              <w:pStyle w:val="ConsPlusNormal"/>
            </w:pPr>
            <w:r w:rsidRPr="00B625BB">
              <w:t>2500</w:t>
            </w:r>
          </w:p>
        </w:tc>
        <w:tc>
          <w:tcPr>
            <w:tcW w:w="1264" w:type="dxa"/>
            <w:vMerge w:val="restart"/>
          </w:tcPr>
          <w:p w14:paraId="2F042F14" w14:textId="77777777" w:rsidR="00F67296" w:rsidRPr="00B625BB" w:rsidRDefault="00F67296">
            <w:pPr>
              <w:pStyle w:val="ConsPlusNormal"/>
            </w:pPr>
            <w:r w:rsidRPr="00B625BB">
              <w:t>3000</w:t>
            </w:r>
          </w:p>
        </w:tc>
      </w:tr>
      <w:tr w:rsidR="00B625BB" w:rsidRPr="00B625BB" w14:paraId="2DBA126F" w14:textId="77777777" w:rsidTr="005534FC">
        <w:tc>
          <w:tcPr>
            <w:tcW w:w="1894" w:type="dxa"/>
            <w:vMerge/>
          </w:tcPr>
          <w:p w14:paraId="59725718" w14:textId="77777777" w:rsidR="00F67296" w:rsidRPr="00B625BB" w:rsidRDefault="00F67296">
            <w:pPr>
              <w:pStyle w:val="ConsPlusNormal"/>
            </w:pPr>
          </w:p>
        </w:tc>
        <w:tc>
          <w:tcPr>
            <w:tcW w:w="2404" w:type="dxa"/>
          </w:tcPr>
          <w:p w14:paraId="1284241D" w14:textId="77777777" w:rsidR="00F67296" w:rsidRPr="00B625BB" w:rsidRDefault="00F67296">
            <w:pPr>
              <w:pStyle w:val="ConsPlusNormal"/>
            </w:pPr>
            <w:r w:rsidRPr="00B625BB">
              <w:t>Число врачей, получивших статус "Московский врач" (нарастающим итогом)</w:t>
            </w:r>
          </w:p>
        </w:tc>
        <w:tc>
          <w:tcPr>
            <w:tcW w:w="1219" w:type="dxa"/>
            <w:vMerge/>
          </w:tcPr>
          <w:p w14:paraId="726A31B1" w14:textId="77777777" w:rsidR="00F67296" w:rsidRPr="00B625BB" w:rsidRDefault="00F67296">
            <w:pPr>
              <w:pStyle w:val="ConsPlusNormal"/>
            </w:pPr>
          </w:p>
        </w:tc>
        <w:tc>
          <w:tcPr>
            <w:tcW w:w="1244" w:type="dxa"/>
            <w:vMerge/>
          </w:tcPr>
          <w:p w14:paraId="6F01463D" w14:textId="77777777" w:rsidR="00F67296" w:rsidRPr="00B625BB" w:rsidRDefault="00F67296">
            <w:pPr>
              <w:pStyle w:val="ConsPlusNormal"/>
            </w:pPr>
          </w:p>
        </w:tc>
        <w:tc>
          <w:tcPr>
            <w:tcW w:w="954" w:type="dxa"/>
            <w:vMerge/>
          </w:tcPr>
          <w:p w14:paraId="1EF08494" w14:textId="77777777" w:rsidR="00F67296" w:rsidRPr="00B625BB" w:rsidRDefault="00F67296">
            <w:pPr>
              <w:pStyle w:val="ConsPlusNormal"/>
            </w:pPr>
          </w:p>
        </w:tc>
        <w:tc>
          <w:tcPr>
            <w:tcW w:w="1202" w:type="dxa"/>
            <w:vMerge/>
          </w:tcPr>
          <w:p w14:paraId="0C1AE355" w14:textId="77777777" w:rsidR="00F67296" w:rsidRPr="00B625BB" w:rsidRDefault="00F67296">
            <w:pPr>
              <w:pStyle w:val="ConsPlusNormal"/>
            </w:pPr>
          </w:p>
        </w:tc>
        <w:tc>
          <w:tcPr>
            <w:tcW w:w="1427" w:type="dxa"/>
            <w:gridSpan w:val="2"/>
            <w:vMerge/>
          </w:tcPr>
          <w:p w14:paraId="7E8FE4E1" w14:textId="77777777" w:rsidR="00F67296" w:rsidRPr="00B625BB" w:rsidRDefault="00F67296">
            <w:pPr>
              <w:pStyle w:val="ConsPlusNormal"/>
            </w:pPr>
          </w:p>
        </w:tc>
        <w:tc>
          <w:tcPr>
            <w:tcW w:w="1102" w:type="dxa"/>
            <w:gridSpan w:val="2"/>
            <w:vMerge/>
          </w:tcPr>
          <w:p w14:paraId="714C83FF" w14:textId="77777777" w:rsidR="00F67296" w:rsidRPr="00B625BB" w:rsidRDefault="00F67296">
            <w:pPr>
              <w:pStyle w:val="ConsPlusNormal"/>
            </w:pPr>
          </w:p>
        </w:tc>
        <w:tc>
          <w:tcPr>
            <w:tcW w:w="934" w:type="dxa"/>
            <w:gridSpan w:val="2"/>
            <w:vMerge/>
          </w:tcPr>
          <w:p w14:paraId="1F70BC02" w14:textId="77777777" w:rsidR="00F67296" w:rsidRPr="00B625BB" w:rsidRDefault="00F67296">
            <w:pPr>
              <w:pStyle w:val="ConsPlusNormal"/>
            </w:pPr>
          </w:p>
        </w:tc>
        <w:tc>
          <w:tcPr>
            <w:tcW w:w="934" w:type="dxa"/>
            <w:vMerge/>
          </w:tcPr>
          <w:p w14:paraId="42E961A2" w14:textId="77777777" w:rsidR="00F67296" w:rsidRPr="00B625BB" w:rsidRDefault="00F67296">
            <w:pPr>
              <w:pStyle w:val="ConsPlusNormal"/>
            </w:pPr>
          </w:p>
        </w:tc>
        <w:tc>
          <w:tcPr>
            <w:tcW w:w="1264" w:type="dxa"/>
            <w:vMerge/>
          </w:tcPr>
          <w:p w14:paraId="0E535394" w14:textId="77777777" w:rsidR="00F67296" w:rsidRPr="00B625BB" w:rsidRDefault="00F67296">
            <w:pPr>
              <w:pStyle w:val="ConsPlusNormal"/>
            </w:pPr>
          </w:p>
        </w:tc>
      </w:tr>
      <w:tr w:rsidR="00B625BB" w:rsidRPr="00B625BB" w14:paraId="04E47064" w14:textId="77777777" w:rsidTr="005534FC">
        <w:tc>
          <w:tcPr>
            <w:tcW w:w="1894" w:type="dxa"/>
          </w:tcPr>
          <w:p w14:paraId="5661F29B" w14:textId="77777777" w:rsidR="00F67296" w:rsidRPr="00B625BB" w:rsidRDefault="00F67296">
            <w:pPr>
              <w:pStyle w:val="ConsPlusNormal"/>
            </w:pPr>
            <w:r w:rsidRPr="00B625BB">
              <w:t>Ответственный исполнитель подпрограммы</w:t>
            </w:r>
          </w:p>
        </w:tc>
        <w:tc>
          <w:tcPr>
            <w:tcW w:w="12684" w:type="dxa"/>
            <w:gridSpan w:val="13"/>
          </w:tcPr>
          <w:p w14:paraId="06A50CB0" w14:textId="77777777" w:rsidR="00F67296" w:rsidRPr="00B625BB" w:rsidRDefault="00F67296">
            <w:pPr>
              <w:pStyle w:val="ConsPlusNormal"/>
            </w:pPr>
            <w:r w:rsidRPr="00B625BB">
              <w:t>Департамент здравоохранения города Москвы</w:t>
            </w:r>
          </w:p>
        </w:tc>
      </w:tr>
      <w:tr w:rsidR="00B625BB" w:rsidRPr="00B625BB" w14:paraId="7011DA08" w14:textId="77777777" w:rsidTr="005534FC">
        <w:tc>
          <w:tcPr>
            <w:tcW w:w="1894" w:type="dxa"/>
          </w:tcPr>
          <w:p w14:paraId="4AB86580" w14:textId="77777777" w:rsidR="00F67296" w:rsidRPr="00B625BB" w:rsidRDefault="00F67296">
            <w:pPr>
              <w:pStyle w:val="ConsPlusNormal"/>
            </w:pPr>
            <w:r w:rsidRPr="00B625BB">
              <w:t>Соисполнители подпрограммы</w:t>
            </w:r>
          </w:p>
        </w:tc>
        <w:tc>
          <w:tcPr>
            <w:tcW w:w="12684" w:type="dxa"/>
            <w:gridSpan w:val="13"/>
          </w:tcPr>
          <w:p w14:paraId="1F1AA9AE" w14:textId="77777777" w:rsidR="00F67296" w:rsidRPr="00B625BB" w:rsidRDefault="00F67296">
            <w:pPr>
              <w:pStyle w:val="ConsPlusNormal"/>
            </w:pPr>
            <w:r w:rsidRPr="00B625BB">
              <w:t>Департамент внешнеэкономических и международных связей города Москвы,</w:t>
            </w:r>
          </w:p>
          <w:p w14:paraId="5CEC4B4E" w14:textId="77777777" w:rsidR="00F67296" w:rsidRPr="00B625BB" w:rsidRDefault="00F67296">
            <w:pPr>
              <w:pStyle w:val="ConsPlusNormal"/>
            </w:pPr>
            <w:r w:rsidRPr="00B625BB">
              <w:t>Департамент средств массовой информации и рекламы города Москвы</w:t>
            </w:r>
          </w:p>
        </w:tc>
      </w:tr>
      <w:tr w:rsidR="00B625BB" w:rsidRPr="00B625BB" w14:paraId="288F480B" w14:textId="77777777" w:rsidTr="005534FC">
        <w:tc>
          <w:tcPr>
            <w:tcW w:w="1894" w:type="dxa"/>
            <w:vMerge w:val="restart"/>
          </w:tcPr>
          <w:p w14:paraId="77E657EB" w14:textId="77777777" w:rsidR="00F67296" w:rsidRPr="00B625BB" w:rsidRDefault="00F67296">
            <w:pPr>
              <w:pStyle w:val="ConsPlusNormal"/>
            </w:pPr>
            <w:r w:rsidRPr="00B625BB">
              <w:t>Объем финансовых ресурсов подпрограммы и мероприятий подпрограммы по годам реализации и по главным распорядителям бюджетных средств</w:t>
            </w:r>
          </w:p>
        </w:tc>
        <w:tc>
          <w:tcPr>
            <w:tcW w:w="4867" w:type="dxa"/>
            <w:gridSpan w:val="3"/>
            <w:vMerge w:val="restart"/>
          </w:tcPr>
          <w:p w14:paraId="5AC7CBAE" w14:textId="77777777" w:rsidR="00F67296" w:rsidRPr="00B625BB" w:rsidRDefault="00F67296">
            <w:pPr>
              <w:pStyle w:val="ConsPlusNormal"/>
            </w:pPr>
            <w:r w:rsidRPr="00B625BB">
              <w:t>Наименование подпрограммы Государственной программы города Москвы и мероприятий подпрограммы</w:t>
            </w:r>
          </w:p>
        </w:tc>
        <w:tc>
          <w:tcPr>
            <w:tcW w:w="954" w:type="dxa"/>
            <w:vMerge w:val="restart"/>
          </w:tcPr>
          <w:p w14:paraId="3DDDAF0C" w14:textId="77777777" w:rsidR="00F67296" w:rsidRPr="00B625BB" w:rsidRDefault="00F67296">
            <w:pPr>
              <w:pStyle w:val="ConsPlusNormal"/>
            </w:pPr>
            <w:r w:rsidRPr="00B625BB">
              <w:t>ГРБС</w:t>
            </w:r>
          </w:p>
        </w:tc>
        <w:tc>
          <w:tcPr>
            <w:tcW w:w="1988" w:type="dxa"/>
            <w:gridSpan w:val="2"/>
            <w:vMerge w:val="restart"/>
          </w:tcPr>
          <w:p w14:paraId="7C913B38" w14:textId="77777777" w:rsidR="00F67296" w:rsidRPr="00B625BB" w:rsidRDefault="00F67296">
            <w:pPr>
              <w:pStyle w:val="ConsPlusNormal"/>
            </w:pPr>
            <w:r w:rsidRPr="00B625BB">
              <w:t>Источник финансирования</w:t>
            </w:r>
          </w:p>
        </w:tc>
        <w:tc>
          <w:tcPr>
            <w:tcW w:w="4875" w:type="dxa"/>
            <w:gridSpan w:val="7"/>
          </w:tcPr>
          <w:p w14:paraId="6A99C7B5" w14:textId="77777777" w:rsidR="00F67296" w:rsidRPr="00B625BB" w:rsidRDefault="00F67296">
            <w:pPr>
              <w:pStyle w:val="ConsPlusNormal"/>
            </w:pPr>
            <w:r w:rsidRPr="00B625BB">
              <w:t>Расходы, прогноз (тыс. рублей)</w:t>
            </w:r>
          </w:p>
        </w:tc>
      </w:tr>
      <w:tr w:rsidR="00B625BB" w:rsidRPr="00B625BB" w14:paraId="3AD3D0C4" w14:textId="77777777" w:rsidTr="005534FC">
        <w:tc>
          <w:tcPr>
            <w:tcW w:w="1894" w:type="dxa"/>
            <w:vMerge/>
          </w:tcPr>
          <w:p w14:paraId="1BCB86F2" w14:textId="77777777" w:rsidR="00F67296" w:rsidRPr="00B625BB" w:rsidRDefault="00F67296">
            <w:pPr>
              <w:pStyle w:val="ConsPlusNormal"/>
            </w:pPr>
          </w:p>
        </w:tc>
        <w:tc>
          <w:tcPr>
            <w:tcW w:w="4867" w:type="dxa"/>
            <w:gridSpan w:val="3"/>
            <w:vMerge/>
          </w:tcPr>
          <w:p w14:paraId="6A04A730" w14:textId="77777777" w:rsidR="00F67296" w:rsidRPr="00B625BB" w:rsidRDefault="00F67296">
            <w:pPr>
              <w:pStyle w:val="ConsPlusNormal"/>
            </w:pPr>
          </w:p>
        </w:tc>
        <w:tc>
          <w:tcPr>
            <w:tcW w:w="954" w:type="dxa"/>
            <w:vMerge/>
          </w:tcPr>
          <w:p w14:paraId="4F8EBBE5" w14:textId="77777777" w:rsidR="00F67296" w:rsidRPr="00B625BB" w:rsidRDefault="00F67296">
            <w:pPr>
              <w:pStyle w:val="ConsPlusNormal"/>
            </w:pPr>
          </w:p>
        </w:tc>
        <w:tc>
          <w:tcPr>
            <w:tcW w:w="1988" w:type="dxa"/>
            <w:gridSpan w:val="2"/>
            <w:vMerge/>
          </w:tcPr>
          <w:p w14:paraId="31CB29C4" w14:textId="77777777" w:rsidR="00F67296" w:rsidRPr="00B625BB" w:rsidRDefault="00F67296">
            <w:pPr>
              <w:pStyle w:val="ConsPlusNormal"/>
            </w:pPr>
          </w:p>
        </w:tc>
        <w:tc>
          <w:tcPr>
            <w:tcW w:w="1171" w:type="dxa"/>
            <w:gridSpan w:val="2"/>
          </w:tcPr>
          <w:p w14:paraId="5A0E1B6B" w14:textId="77777777" w:rsidR="00F67296" w:rsidRPr="00B625BB" w:rsidRDefault="00F67296">
            <w:pPr>
              <w:pStyle w:val="ConsPlusNormal"/>
            </w:pPr>
            <w:r w:rsidRPr="00B625BB">
              <w:t>2022 год, прогноз</w:t>
            </w:r>
          </w:p>
        </w:tc>
        <w:tc>
          <w:tcPr>
            <w:tcW w:w="1155" w:type="dxa"/>
            <w:gridSpan w:val="2"/>
          </w:tcPr>
          <w:p w14:paraId="6A3EC231" w14:textId="77777777" w:rsidR="00F67296" w:rsidRPr="00B625BB" w:rsidRDefault="00F67296">
            <w:pPr>
              <w:pStyle w:val="ConsPlusNormal"/>
            </w:pPr>
            <w:r w:rsidRPr="00B625BB">
              <w:t>2023 год, прогноз</w:t>
            </w:r>
          </w:p>
        </w:tc>
        <w:tc>
          <w:tcPr>
            <w:tcW w:w="1285" w:type="dxa"/>
            <w:gridSpan w:val="2"/>
          </w:tcPr>
          <w:p w14:paraId="04ACC857" w14:textId="77777777" w:rsidR="00F67296" w:rsidRPr="00B625BB" w:rsidRDefault="00F67296">
            <w:pPr>
              <w:pStyle w:val="ConsPlusNormal"/>
            </w:pPr>
            <w:r w:rsidRPr="00B625BB">
              <w:t>2024 год, прогноз</w:t>
            </w:r>
          </w:p>
        </w:tc>
        <w:tc>
          <w:tcPr>
            <w:tcW w:w="1264" w:type="dxa"/>
          </w:tcPr>
          <w:p w14:paraId="738E72B7" w14:textId="77777777" w:rsidR="00F67296" w:rsidRPr="00B625BB" w:rsidRDefault="00F67296">
            <w:pPr>
              <w:pStyle w:val="ConsPlusNormal"/>
            </w:pPr>
            <w:r w:rsidRPr="00B625BB">
              <w:t>Итого, прогноз</w:t>
            </w:r>
          </w:p>
        </w:tc>
      </w:tr>
      <w:tr w:rsidR="00B625BB" w:rsidRPr="00B625BB" w14:paraId="172519EF" w14:textId="77777777" w:rsidTr="005534FC">
        <w:tc>
          <w:tcPr>
            <w:tcW w:w="1894" w:type="dxa"/>
            <w:vMerge/>
          </w:tcPr>
          <w:p w14:paraId="6AFCB376" w14:textId="77777777" w:rsidR="00F67296" w:rsidRPr="00B625BB" w:rsidRDefault="00F67296">
            <w:pPr>
              <w:pStyle w:val="ConsPlusNormal"/>
            </w:pPr>
          </w:p>
        </w:tc>
        <w:tc>
          <w:tcPr>
            <w:tcW w:w="4867" w:type="dxa"/>
            <w:gridSpan w:val="3"/>
            <w:vMerge w:val="restart"/>
          </w:tcPr>
          <w:p w14:paraId="7B7DA1E9" w14:textId="77777777" w:rsidR="00F67296" w:rsidRPr="00B625BB" w:rsidRDefault="00F67296">
            <w:pPr>
              <w:pStyle w:val="ConsPlusNormal"/>
            </w:pPr>
            <w:r w:rsidRPr="00B625BB">
              <w:t>Кадровое обеспечение государственной системы здравоохранения города Москвы</w:t>
            </w:r>
          </w:p>
        </w:tc>
        <w:tc>
          <w:tcPr>
            <w:tcW w:w="954" w:type="dxa"/>
          </w:tcPr>
          <w:p w14:paraId="1DB96527" w14:textId="77777777" w:rsidR="00F67296" w:rsidRPr="00B625BB" w:rsidRDefault="00F67296">
            <w:pPr>
              <w:pStyle w:val="ConsPlusNormal"/>
            </w:pPr>
          </w:p>
        </w:tc>
        <w:tc>
          <w:tcPr>
            <w:tcW w:w="1988" w:type="dxa"/>
            <w:gridSpan w:val="2"/>
          </w:tcPr>
          <w:p w14:paraId="6C6A463B" w14:textId="77777777" w:rsidR="00F67296" w:rsidRPr="00B625BB" w:rsidRDefault="00F67296">
            <w:pPr>
              <w:pStyle w:val="ConsPlusNormal"/>
            </w:pPr>
            <w:r w:rsidRPr="00B625BB">
              <w:t>Всего</w:t>
            </w:r>
          </w:p>
        </w:tc>
        <w:tc>
          <w:tcPr>
            <w:tcW w:w="1171" w:type="dxa"/>
            <w:gridSpan w:val="2"/>
          </w:tcPr>
          <w:p w14:paraId="4415470F" w14:textId="77777777" w:rsidR="00F67296" w:rsidRPr="00B625BB" w:rsidRDefault="00F67296">
            <w:pPr>
              <w:pStyle w:val="ConsPlusNormal"/>
            </w:pPr>
            <w:r w:rsidRPr="00B625BB">
              <w:t>4374710,5</w:t>
            </w:r>
          </w:p>
        </w:tc>
        <w:tc>
          <w:tcPr>
            <w:tcW w:w="1155" w:type="dxa"/>
            <w:gridSpan w:val="2"/>
          </w:tcPr>
          <w:p w14:paraId="7F53ED93" w14:textId="77777777" w:rsidR="00F67296" w:rsidRPr="00B625BB" w:rsidRDefault="00F67296">
            <w:pPr>
              <w:pStyle w:val="ConsPlusNormal"/>
            </w:pPr>
            <w:r w:rsidRPr="00B625BB">
              <w:t>5339388,8</w:t>
            </w:r>
          </w:p>
        </w:tc>
        <w:tc>
          <w:tcPr>
            <w:tcW w:w="1285" w:type="dxa"/>
            <w:gridSpan w:val="2"/>
          </w:tcPr>
          <w:p w14:paraId="51CE2C84" w14:textId="77777777" w:rsidR="00F67296" w:rsidRPr="00B625BB" w:rsidRDefault="00F67296">
            <w:pPr>
              <w:pStyle w:val="ConsPlusNormal"/>
            </w:pPr>
            <w:r w:rsidRPr="00B625BB">
              <w:t>3321986,1</w:t>
            </w:r>
          </w:p>
        </w:tc>
        <w:tc>
          <w:tcPr>
            <w:tcW w:w="1264" w:type="dxa"/>
          </w:tcPr>
          <w:p w14:paraId="6D8EB791" w14:textId="77777777" w:rsidR="00F67296" w:rsidRPr="00B625BB" w:rsidRDefault="00F67296">
            <w:pPr>
              <w:pStyle w:val="ConsPlusNormal"/>
            </w:pPr>
            <w:r w:rsidRPr="00B625BB">
              <w:t>13036085,4</w:t>
            </w:r>
          </w:p>
        </w:tc>
      </w:tr>
      <w:tr w:rsidR="00B625BB" w:rsidRPr="00B625BB" w14:paraId="33B7ED97" w14:textId="77777777" w:rsidTr="005534FC">
        <w:tc>
          <w:tcPr>
            <w:tcW w:w="1894" w:type="dxa"/>
            <w:vMerge/>
          </w:tcPr>
          <w:p w14:paraId="05609ACD" w14:textId="77777777" w:rsidR="00F67296" w:rsidRPr="00B625BB" w:rsidRDefault="00F67296">
            <w:pPr>
              <w:pStyle w:val="ConsPlusNormal"/>
            </w:pPr>
          </w:p>
        </w:tc>
        <w:tc>
          <w:tcPr>
            <w:tcW w:w="4867" w:type="dxa"/>
            <w:gridSpan w:val="3"/>
            <w:vMerge/>
          </w:tcPr>
          <w:p w14:paraId="661F6E0E" w14:textId="77777777" w:rsidR="00F67296" w:rsidRPr="00B625BB" w:rsidRDefault="00F67296">
            <w:pPr>
              <w:pStyle w:val="ConsPlusNormal"/>
            </w:pPr>
          </w:p>
        </w:tc>
        <w:tc>
          <w:tcPr>
            <w:tcW w:w="954" w:type="dxa"/>
          </w:tcPr>
          <w:p w14:paraId="5ECE0924" w14:textId="77777777" w:rsidR="00F67296" w:rsidRPr="00B625BB" w:rsidRDefault="00F67296">
            <w:pPr>
              <w:pStyle w:val="ConsPlusNormal"/>
            </w:pPr>
            <w:r w:rsidRPr="00B625BB">
              <w:t>054, 804, 813</w:t>
            </w:r>
          </w:p>
        </w:tc>
        <w:tc>
          <w:tcPr>
            <w:tcW w:w="1988" w:type="dxa"/>
            <w:gridSpan w:val="2"/>
          </w:tcPr>
          <w:p w14:paraId="2141A629" w14:textId="77777777" w:rsidR="00F67296" w:rsidRPr="00B625BB" w:rsidRDefault="00F67296">
            <w:pPr>
              <w:pStyle w:val="ConsPlusNormal"/>
            </w:pPr>
            <w:r w:rsidRPr="00B625BB">
              <w:t>бюджет города Москвы</w:t>
            </w:r>
          </w:p>
        </w:tc>
        <w:tc>
          <w:tcPr>
            <w:tcW w:w="1171" w:type="dxa"/>
            <w:gridSpan w:val="2"/>
          </w:tcPr>
          <w:p w14:paraId="6E9044F0" w14:textId="77777777" w:rsidR="00F67296" w:rsidRPr="00B625BB" w:rsidRDefault="00F67296">
            <w:pPr>
              <w:pStyle w:val="ConsPlusNormal"/>
            </w:pPr>
            <w:r w:rsidRPr="00B625BB">
              <w:t>4374710,5</w:t>
            </w:r>
          </w:p>
        </w:tc>
        <w:tc>
          <w:tcPr>
            <w:tcW w:w="1155" w:type="dxa"/>
            <w:gridSpan w:val="2"/>
          </w:tcPr>
          <w:p w14:paraId="2FB1A76C" w14:textId="77777777" w:rsidR="00F67296" w:rsidRPr="00B625BB" w:rsidRDefault="00F67296">
            <w:pPr>
              <w:pStyle w:val="ConsPlusNormal"/>
            </w:pPr>
            <w:r w:rsidRPr="00B625BB">
              <w:t>5339388,8</w:t>
            </w:r>
          </w:p>
        </w:tc>
        <w:tc>
          <w:tcPr>
            <w:tcW w:w="1285" w:type="dxa"/>
            <w:gridSpan w:val="2"/>
          </w:tcPr>
          <w:p w14:paraId="4D709401" w14:textId="77777777" w:rsidR="00F67296" w:rsidRPr="00B625BB" w:rsidRDefault="00F67296">
            <w:pPr>
              <w:pStyle w:val="ConsPlusNormal"/>
            </w:pPr>
            <w:r w:rsidRPr="00B625BB">
              <w:t>3321986,1</w:t>
            </w:r>
          </w:p>
        </w:tc>
        <w:tc>
          <w:tcPr>
            <w:tcW w:w="1264" w:type="dxa"/>
          </w:tcPr>
          <w:p w14:paraId="72EAC5EC" w14:textId="77777777" w:rsidR="00F67296" w:rsidRPr="00B625BB" w:rsidRDefault="00F67296">
            <w:pPr>
              <w:pStyle w:val="ConsPlusNormal"/>
            </w:pPr>
            <w:r w:rsidRPr="00B625BB">
              <w:t>13036085,4</w:t>
            </w:r>
          </w:p>
        </w:tc>
      </w:tr>
      <w:tr w:rsidR="00B625BB" w:rsidRPr="00B625BB" w14:paraId="6F0C1F60" w14:textId="77777777" w:rsidTr="005534FC">
        <w:tc>
          <w:tcPr>
            <w:tcW w:w="1894" w:type="dxa"/>
            <w:vMerge/>
          </w:tcPr>
          <w:p w14:paraId="32228143" w14:textId="77777777" w:rsidR="00F67296" w:rsidRPr="00B625BB" w:rsidRDefault="00F67296">
            <w:pPr>
              <w:pStyle w:val="ConsPlusNormal"/>
            </w:pPr>
          </w:p>
        </w:tc>
        <w:tc>
          <w:tcPr>
            <w:tcW w:w="4867" w:type="dxa"/>
            <w:gridSpan w:val="3"/>
            <w:vMerge w:val="restart"/>
          </w:tcPr>
          <w:p w14:paraId="70C5C526" w14:textId="77777777" w:rsidR="00F67296" w:rsidRPr="00B625BB" w:rsidRDefault="00F67296">
            <w:pPr>
              <w:pStyle w:val="ConsPlusNormal"/>
            </w:pPr>
            <w:r w:rsidRPr="00B625BB">
              <w:t>Совершенствование целевой последипломной подготовки специалистов с высшим медицинским образованием</w:t>
            </w:r>
          </w:p>
        </w:tc>
        <w:tc>
          <w:tcPr>
            <w:tcW w:w="954" w:type="dxa"/>
          </w:tcPr>
          <w:p w14:paraId="6E292C87" w14:textId="77777777" w:rsidR="00F67296" w:rsidRPr="00B625BB" w:rsidRDefault="00F67296">
            <w:pPr>
              <w:pStyle w:val="ConsPlusNormal"/>
            </w:pPr>
          </w:p>
        </w:tc>
        <w:tc>
          <w:tcPr>
            <w:tcW w:w="1988" w:type="dxa"/>
            <w:gridSpan w:val="2"/>
          </w:tcPr>
          <w:p w14:paraId="3C9E1C46" w14:textId="77777777" w:rsidR="00F67296" w:rsidRPr="00B625BB" w:rsidRDefault="00F67296">
            <w:pPr>
              <w:pStyle w:val="ConsPlusNormal"/>
            </w:pPr>
            <w:r w:rsidRPr="00B625BB">
              <w:t>Всего</w:t>
            </w:r>
          </w:p>
        </w:tc>
        <w:tc>
          <w:tcPr>
            <w:tcW w:w="1171" w:type="dxa"/>
            <w:gridSpan w:val="2"/>
          </w:tcPr>
          <w:p w14:paraId="18AF6C32" w14:textId="77777777" w:rsidR="00F67296" w:rsidRPr="00B625BB" w:rsidRDefault="00F67296">
            <w:pPr>
              <w:pStyle w:val="ConsPlusNormal"/>
            </w:pPr>
            <w:r w:rsidRPr="00B625BB">
              <w:t>85755,6</w:t>
            </w:r>
          </w:p>
        </w:tc>
        <w:tc>
          <w:tcPr>
            <w:tcW w:w="1155" w:type="dxa"/>
            <w:gridSpan w:val="2"/>
          </w:tcPr>
          <w:p w14:paraId="1CD66793" w14:textId="77777777" w:rsidR="00F67296" w:rsidRPr="00B625BB" w:rsidRDefault="00F67296">
            <w:pPr>
              <w:pStyle w:val="ConsPlusNormal"/>
            </w:pPr>
            <w:r w:rsidRPr="00B625BB">
              <w:t>85755,6</w:t>
            </w:r>
          </w:p>
        </w:tc>
        <w:tc>
          <w:tcPr>
            <w:tcW w:w="1285" w:type="dxa"/>
            <w:gridSpan w:val="2"/>
          </w:tcPr>
          <w:p w14:paraId="685028B9" w14:textId="77777777" w:rsidR="00F67296" w:rsidRPr="00B625BB" w:rsidRDefault="00F67296">
            <w:pPr>
              <w:pStyle w:val="ConsPlusNormal"/>
            </w:pPr>
            <w:r w:rsidRPr="00B625BB">
              <w:t>85755,6</w:t>
            </w:r>
          </w:p>
        </w:tc>
        <w:tc>
          <w:tcPr>
            <w:tcW w:w="1264" w:type="dxa"/>
          </w:tcPr>
          <w:p w14:paraId="6637357E" w14:textId="77777777" w:rsidR="00F67296" w:rsidRPr="00B625BB" w:rsidRDefault="00F67296">
            <w:pPr>
              <w:pStyle w:val="ConsPlusNormal"/>
            </w:pPr>
            <w:r w:rsidRPr="00B625BB">
              <w:t>257266,8</w:t>
            </w:r>
          </w:p>
        </w:tc>
      </w:tr>
      <w:tr w:rsidR="00B625BB" w:rsidRPr="00B625BB" w14:paraId="5EF6DBC5" w14:textId="77777777" w:rsidTr="005534FC">
        <w:tc>
          <w:tcPr>
            <w:tcW w:w="1894" w:type="dxa"/>
            <w:vMerge/>
          </w:tcPr>
          <w:p w14:paraId="3F1CA8B3" w14:textId="77777777" w:rsidR="00F67296" w:rsidRPr="00B625BB" w:rsidRDefault="00F67296">
            <w:pPr>
              <w:pStyle w:val="ConsPlusNormal"/>
            </w:pPr>
          </w:p>
        </w:tc>
        <w:tc>
          <w:tcPr>
            <w:tcW w:w="4867" w:type="dxa"/>
            <w:gridSpan w:val="3"/>
            <w:vMerge/>
          </w:tcPr>
          <w:p w14:paraId="4980BA90" w14:textId="77777777" w:rsidR="00F67296" w:rsidRPr="00B625BB" w:rsidRDefault="00F67296">
            <w:pPr>
              <w:pStyle w:val="ConsPlusNormal"/>
            </w:pPr>
          </w:p>
        </w:tc>
        <w:tc>
          <w:tcPr>
            <w:tcW w:w="954" w:type="dxa"/>
          </w:tcPr>
          <w:p w14:paraId="6A81F07D" w14:textId="77777777" w:rsidR="00F67296" w:rsidRPr="00B625BB" w:rsidRDefault="00F67296">
            <w:pPr>
              <w:pStyle w:val="ConsPlusNormal"/>
            </w:pPr>
            <w:r w:rsidRPr="00B625BB">
              <w:t>054</w:t>
            </w:r>
          </w:p>
        </w:tc>
        <w:tc>
          <w:tcPr>
            <w:tcW w:w="1988" w:type="dxa"/>
            <w:gridSpan w:val="2"/>
          </w:tcPr>
          <w:p w14:paraId="15F3E4DF" w14:textId="77777777" w:rsidR="00F67296" w:rsidRPr="00B625BB" w:rsidRDefault="00F67296">
            <w:pPr>
              <w:pStyle w:val="ConsPlusNormal"/>
            </w:pPr>
            <w:r w:rsidRPr="00B625BB">
              <w:t>бюджет города Москвы</w:t>
            </w:r>
          </w:p>
        </w:tc>
        <w:tc>
          <w:tcPr>
            <w:tcW w:w="1171" w:type="dxa"/>
            <w:gridSpan w:val="2"/>
          </w:tcPr>
          <w:p w14:paraId="48A00359" w14:textId="77777777" w:rsidR="00F67296" w:rsidRPr="00B625BB" w:rsidRDefault="00F67296">
            <w:pPr>
              <w:pStyle w:val="ConsPlusNormal"/>
            </w:pPr>
            <w:r w:rsidRPr="00B625BB">
              <w:t>85755,6</w:t>
            </w:r>
          </w:p>
        </w:tc>
        <w:tc>
          <w:tcPr>
            <w:tcW w:w="1155" w:type="dxa"/>
            <w:gridSpan w:val="2"/>
          </w:tcPr>
          <w:p w14:paraId="3DAD39FC" w14:textId="77777777" w:rsidR="00F67296" w:rsidRPr="00B625BB" w:rsidRDefault="00F67296">
            <w:pPr>
              <w:pStyle w:val="ConsPlusNormal"/>
            </w:pPr>
            <w:r w:rsidRPr="00B625BB">
              <w:t>85755,6</w:t>
            </w:r>
          </w:p>
        </w:tc>
        <w:tc>
          <w:tcPr>
            <w:tcW w:w="1285" w:type="dxa"/>
            <w:gridSpan w:val="2"/>
          </w:tcPr>
          <w:p w14:paraId="39964B6B" w14:textId="77777777" w:rsidR="00F67296" w:rsidRPr="00B625BB" w:rsidRDefault="00F67296">
            <w:pPr>
              <w:pStyle w:val="ConsPlusNormal"/>
            </w:pPr>
            <w:r w:rsidRPr="00B625BB">
              <w:t>85755,6</w:t>
            </w:r>
          </w:p>
        </w:tc>
        <w:tc>
          <w:tcPr>
            <w:tcW w:w="1264" w:type="dxa"/>
          </w:tcPr>
          <w:p w14:paraId="55D81DAA" w14:textId="77777777" w:rsidR="00F67296" w:rsidRPr="00B625BB" w:rsidRDefault="00F67296">
            <w:pPr>
              <w:pStyle w:val="ConsPlusNormal"/>
            </w:pPr>
            <w:r w:rsidRPr="00B625BB">
              <w:t>257266,8</w:t>
            </w:r>
          </w:p>
        </w:tc>
      </w:tr>
      <w:tr w:rsidR="00B625BB" w:rsidRPr="00B625BB" w14:paraId="5BEA5D0F" w14:textId="77777777" w:rsidTr="005534FC">
        <w:tc>
          <w:tcPr>
            <w:tcW w:w="1894" w:type="dxa"/>
            <w:vMerge/>
          </w:tcPr>
          <w:p w14:paraId="3F5A0CAD" w14:textId="77777777" w:rsidR="00F67296" w:rsidRPr="00B625BB" w:rsidRDefault="00F67296">
            <w:pPr>
              <w:pStyle w:val="ConsPlusNormal"/>
            </w:pPr>
          </w:p>
        </w:tc>
        <w:tc>
          <w:tcPr>
            <w:tcW w:w="4867" w:type="dxa"/>
            <w:gridSpan w:val="3"/>
            <w:vMerge w:val="restart"/>
          </w:tcPr>
          <w:p w14:paraId="7CA52934" w14:textId="77777777" w:rsidR="00F67296" w:rsidRPr="00B625BB" w:rsidRDefault="00F67296">
            <w:pPr>
              <w:pStyle w:val="ConsPlusNormal"/>
            </w:pPr>
            <w:r w:rsidRPr="00B625BB">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954" w:type="dxa"/>
          </w:tcPr>
          <w:p w14:paraId="672AA05B" w14:textId="77777777" w:rsidR="00F67296" w:rsidRPr="00B625BB" w:rsidRDefault="00F67296">
            <w:pPr>
              <w:pStyle w:val="ConsPlusNormal"/>
            </w:pPr>
          </w:p>
        </w:tc>
        <w:tc>
          <w:tcPr>
            <w:tcW w:w="1988" w:type="dxa"/>
            <w:gridSpan w:val="2"/>
          </w:tcPr>
          <w:p w14:paraId="6956B59F" w14:textId="77777777" w:rsidR="00F67296" w:rsidRPr="00B625BB" w:rsidRDefault="00F67296">
            <w:pPr>
              <w:pStyle w:val="ConsPlusNormal"/>
            </w:pPr>
            <w:r w:rsidRPr="00B625BB">
              <w:t>Всего</w:t>
            </w:r>
          </w:p>
        </w:tc>
        <w:tc>
          <w:tcPr>
            <w:tcW w:w="1171" w:type="dxa"/>
            <w:gridSpan w:val="2"/>
          </w:tcPr>
          <w:p w14:paraId="3E828A8D" w14:textId="77777777" w:rsidR="00F67296" w:rsidRPr="00B625BB" w:rsidRDefault="00F67296">
            <w:pPr>
              <w:pStyle w:val="ConsPlusNormal"/>
            </w:pPr>
            <w:r w:rsidRPr="00B625BB">
              <w:t>24750,0</w:t>
            </w:r>
          </w:p>
        </w:tc>
        <w:tc>
          <w:tcPr>
            <w:tcW w:w="1155" w:type="dxa"/>
            <w:gridSpan w:val="2"/>
          </w:tcPr>
          <w:p w14:paraId="310A0B61" w14:textId="77777777" w:rsidR="00F67296" w:rsidRPr="00B625BB" w:rsidRDefault="00F67296">
            <w:pPr>
              <w:pStyle w:val="ConsPlusNormal"/>
            </w:pPr>
            <w:r w:rsidRPr="00B625BB">
              <w:t>24750,0</w:t>
            </w:r>
          </w:p>
        </w:tc>
        <w:tc>
          <w:tcPr>
            <w:tcW w:w="1285" w:type="dxa"/>
            <w:gridSpan w:val="2"/>
          </w:tcPr>
          <w:p w14:paraId="69635F01" w14:textId="77777777" w:rsidR="00F67296" w:rsidRPr="00B625BB" w:rsidRDefault="00F67296">
            <w:pPr>
              <w:pStyle w:val="ConsPlusNormal"/>
            </w:pPr>
            <w:r w:rsidRPr="00B625BB">
              <w:t>24750,0</w:t>
            </w:r>
          </w:p>
        </w:tc>
        <w:tc>
          <w:tcPr>
            <w:tcW w:w="1264" w:type="dxa"/>
          </w:tcPr>
          <w:p w14:paraId="2440903E" w14:textId="77777777" w:rsidR="00F67296" w:rsidRPr="00B625BB" w:rsidRDefault="00F67296">
            <w:pPr>
              <w:pStyle w:val="ConsPlusNormal"/>
            </w:pPr>
            <w:r w:rsidRPr="00B625BB">
              <w:t>74250,0</w:t>
            </w:r>
          </w:p>
        </w:tc>
      </w:tr>
      <w:tr w:rsidR="00B625BB" w:rsidRPr="00B625BB" w14:paraId="2F69F63C" w14:textId="77777777" w:rsidTr="005534FC">
        <w:tc>
          <w:tcPr>
            <w:tcW w:w="1894" w:type="dxa"/>
            <w:vMerge/>
          </w:tcPr>
          <w:p w14:paraId="4900EDAD" w14:textId="77777777" w:rsidR="00F67296" w:rsidRPr="00B625BB" w:rsidRDefault="00F67296">
            <w:pPr>
              <w:pStyle w:val="ConsPlusNormal"/>
            </w:pPr>
          </w:p>
        </w:tc>
        <w:tc>
          <w:tcPr>
            <w:tcW w:w="4867" w:type="dxa"/>
            <w:gridSpan w:val="3"/>
            <w:vMerge/>
          </w:tcPr>
          <w:p w14:paraId="43AAEEE6" w14:textId="77777777" w:rsidR="00F67296" w:rsidRPr="00B625BB" w:rsidRDefault="00F67296">
            <w:pPr>
              <w:pStyle w:val="ConsPlusNormal"/>
            </w:pPr>
          </w:p>
        </w:tc>
        <w:tc>
          <w:tcPr>
            <w:tcW w:w="954" w:type="dxa"/>
          </w:tcPr>
          <w:p w14:paraId="0F9BBA5C" w14:textId="77777777" w:rsidR="00F67296" w:rsidRPr="00B625BB" w:rsidRDefault="00F67296">
            <w:pPr>
              <w:pStyle w:val="ConsPlusNormal"/>
            </w:pPr>
            <w:r w:rsidRPr="00B625BB">
              <w:t>054</w:t>
            </w:r>
          </w:p>
        </w:tc>
        <w:tc>
          <w:tcPr>
            <w:tcW w:w="1988" w:type="dxa"/>
            <w:gridSpan w:val="2"/>
          </w:tcPr>
          <w:p w14:paraId="644915DD" w14:textId="77777777" w:rsidR="00F67296" w:rsidRPr="00B625BB" w:rsidRDefault="00F67296">
            <w:pPr>
              <w:pStyle w:val="ConsPlusNormal"/>
            </w:pPr>
            <w:r w:rsidRPr="00B625BB">
              <w:t>бюджет города Москвы</w:t>
            </w:r>
          </w:p>
        </w:tc>
        <w:tc>
          <w:tcPr>
            <w:tcW w:w="1171" w:type="dxa"/>
            <w:gridSpan w:val="2"/>
          </w:tcPr>
          <w:p w14:paraId="62D8B333" w14:textId="77777777" w:rsidR="00F67296" w:rsidRPr="00B625BB" w:rsidRDefault="00F67296">
            <w:pPr>
              <w:pStyle w:val="ConsPlusNormal"/>
            </w:pPr>
            <w:r w:rsidRPr="00B625BB">
              <w:t>24750,0</w:t>
            </w:r>
          </w:p>
        </w:tc>
        <w:tc>
          <w:tcPr>
            <w:tcW w:w="1155" w:type="dxa"/>
            <w:gridSpan w:val="2"/>
          </w:tcPr>
          <w:p w14:paraId="2E5F854B" w14:textId="77777777" w:rsidR="00F67296" w:rsidRPr="00B625BB" w:rsidRDefault="00F67296">
            <w:pPr>
              <w:pStyle w:val="ConsPlusNormal"/>
            </w:pPr>
            <w:r w:rsidRPr="00B625BB">
              <w:t>24750,0</w:t>
            </w:r>
          </w:p>
        </w:tc>
        <w:tc>
          <w:tcPr>
            <w:tcW w:w="1285" w:type="dxa"/>
            <w:gridSpan w:val="2"/>
          </w:tcPr>
          <w:p w14:paraId="218958F4" w14:textId="77777777" w:rsidR="00F67296" w:rsidRPr="00B625BB" w:rsidRDefault="00F67296">
            <w:pPr>
              <w:pStyle w:val="ConsPlusNormal"/>
            </w:pPr>
            <w:r w:rsidRPr="00B625BB">
              <w:t>24750,0</w:t>
            </w:r>
          </w:p>
        </w:tc>
        <w:tc>
          <w:tcPr>
            <w:tcW w:w="1264" w:type="dxa"/>
          </w:tcPr>
          <w:p w14:paraId="2D263FCA" w14:textId="77777777" w:rsidR="00F67296" w:rsidRPr="00B625BB" w:rsidRDefault="00F67296">
            <w:pPr>
              <w:pStyle w:val="ConsPlusNormal"/>
            </w:pPr>
            <w:r w:rsidRPr="00B625BB">
              <w:t>74250,0</w:t>
            </w:r>
          </w:p>
        </w:tc>
      </w:tr>
      <w:tr w:rsidR="00B625BB" w:rsidRPr="00B625BB" w14:paraId="51067671" w14:textId="77777777" w:rsidTr="005534FC">
        <w:tc>
          <w:tcPr>
            <w:tcW w:w="1894" w:type="dxa"/>
            <w:vMerge/>
          </w:tcPr>
          <w:p w14:paraId="0F182B13" w14:textId="77777777" w:rsidR="00F67296" w:rsidRPr="00B625BB" w:rsidRDefault="00F67296">
            <w:pPr>
              <w:pStyle w:val="ConsPlusNormal"/>
            </w:pPr>
          </w:p>
        </w:tc>
        <w:tc>
          <w:tcPr>
            <w:tcW w:w="4867" w:type="dxa"/>
            <w:gridSpan w:val="3"/>
            <w:vMerge w:val="restart"/>
          </w:tcPr>
          <w:p w14:paraId="2D393220" w14:textId="77777777" w:rsidR="00F67296" w:rsidRPr="00B625BB" w:rsidRDefault="00F67296">
            <w:pPr>
              <w:pStyle w:val="ConsPlusNormal"/>
            </w:pPr>
            <w:r w:rsidRPr="00B625BB">
              <w:t>Стипендии ординаторам</w:t>
            </w:r>
          </w:p>
        </w:tc>
        <w:tc>
          <w:tcPr>
            <w:tcW w:w="954" w:type="dxa"/>
          </w:tcPr>
          <w:p w14:paraId="0644AE46" w14:textId="77777777" w:rsidR="00F67296" w:rsidRPr="00B625BB" w:rsidRDefault="00F67296">
            <w:pPr>
              <w:pStyle w:val="ConsPlusNormal"/>
            </w:pPr>
          </w:p>
        </w:tc>
        <w:tc>
          <w:tcPr>
            <w:tcW w:w="1988" w:type="dxa"/>
            <w:gridSpan w:val="2"/>
          </w:tcPr>
          <w:p w14:paraId="13DE7332" w14:textId="77777777" w:rsidR="00F67296" w:rsidRPr="00B625BB" w:rsidRDefault="00F67296">
            <w:pPr>
              <w:pStyle w:val="ConsPlusNormal"/>
            </w:pPr>
            <w:r w:rsidRPr="00B625BB">
              <w:t>Всего</w:t>
            </w:r>
          </w:p>
        </w:tc>
        <w:tc>
          <w:tcPr>
            <w:tcW w:w="1171" w:type="dxa"/>
            <w:gridSpan w:val="2"/>
          </w:tcPr>
          <w:p w14:paraId="57F60EBE" w14:textId="77777777" w:rsidR="00F67296" w:rsidRPr="00B625BB" w:rsidRDefault="00F67296">
            <w:pPr>
              <w:pStyle w:val="ConsPlusNormal"/>
            </w:pPr>
            <w:r w:rsidRPr="00B625BB">
              <w:t>61005,6</w:t>
            </w:r>
          </w:p>
        </w:tc>
        <w:tc>
          <w:tcPr>
            <w:tcW w:w="1155" w:type="dxa"/>
            <w:gridSpan w:val="2"/>
          </w:tcPr>
          <w:p w14:paraId="15A0771A" w14:textId="77777777" w:rsidR="00F67296" w:rsidRPr="00B625BB" w:rsidRDefault="00F67296">
            <w:pPr>
              <w:pStyle w:val="ConsPlusNormal"/>
            </w:pPr>
            <w:r w:rsidRPr="00B625BB">
              <w:t>61005,6</w:t>
            </w:r>
          </w:p>
        </w:tc>
        <w:tc>
          <w:tcPr>
            <w:tcW w:w="1285" w:type="dxa"/>
            <w:gridSpan w:val="2"/>
          </w:tcPr>
          <w:p w14:paraId="4805DF63" w14:textId="77777777" w:rsidR="00F67296" w:rsidRPr="00B625BB" w:rsidRDefault="00F67296">
            <w:pPr>
              <w:pStyle w:val="ConsPlusNormal"/>
            </w:pPr>
            <w:r w:rsidRPr="00B625BB">
              <w:t>61005,6</w:t>
            </w:r>
          </w:p>
        </w:tc>
        <w:tc>
          <w:tcPr>
            <w:tcW w:w="1264" w:type="dxa"/>
          </w:tcPr>
          <w:p w14:paraId="2457A29F" w14:textId="77777777" w:rsidR="00F67296" w:rsidRPr="00B625BB" w:rsidRDefault="00F67296">
            <w:pPr>
              <w:pStyle w:val="ConsPlusNormal"/>
            </w:pPr>
            <w:r w:rsidRPr="00B625BB">
              <w:t>183016,8</w:t>
            </w:r>
          </w:p>
        </w:tc>
      </w:tr>
      <w:tr w:rsidR="00B625BB" w:rsidRPr="00B625BB" w14:paraId="5C54F1DF" w14:textId="77777777" w:rsidTr="005534FC">
        <w:tc>
          <w:tcPr>
            <w:tcW w:w="1894" w:type="dxa"/>
            <w:vMerge/>
          </w:tcPr>
          <w:p w14:paraId="7FFAAE3B" w14:textId="77777777" w:rsidR="00F67296" w:rsidRPr="00B625BB" w:rsidRDefault="00F67296">
            <w:pPr>
              <w:pStyle w:val="ConsPlusNormal"/>
            </w:pPr>
          </w:p>
        </w:tc>
        <w:tc>
          <w:tcPr>
            <w:tcW w:w="4867" w:type="dxa"/>
            <w:gridSpan w:val="3"/>
            <w:vMerge/>
          </w:tcPr>
          <w:p w14:paraId="4EFAFDD3" w14:textId="77777777" w:rsidR="00F67296" w:rsidRPr="00B625BB" w:rsidRDefault="00F67296">
            <w:pPr>
              <w:pStyle w:val="ConsPlusNormal"/>
            </w:pPr>
          </w:p>
        </w:tc>
        <w:tc>
          <w:tcPr>
            <w:tcW w:w="954" w:type="dxa"/>
          </w:tcPr>
          <w:p w14:paraId="0DE8732E" w14:textId="77777777" w:rsidR="00F67296" w:rsidRPr="00B625BB" w:rsidRDefault="00F67296">
            <w:pPr>
              <w:pStyle w:val="ConsPlusNormal"/>
            </w:pPr>
            <w:r w:rsidRPr="00B625BB">
              <w:t>054</w:t>
            </w:r>
          </w:p>
        </w:tc>
        <w:tc>
          <w:tcPr>
            <w:tcW w:w="1988" w:type="dxa"/>
            <w:gridSpan w:val="2"/>
          </w:tcPr>
          <w:p w14:paraId="299751ED" w14:textId="77777777" w:rsidR="00F67296" w:rsidRPr="00B625BB" w:rsidRDefault="00F67296">
            <w:pPr>
              <w:pStyle w:val="ConsPlusNormal"/>
            </w:pPr>
            <w:r w:rsidRPr="00B625BB">
              <w:t>бюджет города Москвы</w:t>
            </w:r>
          </w:p>
        </w:tc>
        <w:tc>
          <w:tcPr>
            <w:tcW w:w="1171" w:type="dxa"/>
            <w:gridSpan w:val="2"/>
          </w:tcPr>
          <w:p w14:paraId="2D2EBD00" w14:textId="77777777" w:rsidR="00F67296" w:rsidRPr="00B625BB" w:rsidRDefault="00F67296">
            <w:pPr>
              <w:pStyle w:val="ConsPlusNormal"/>
            </w:pPr>
            <w:r w:rsidRPr="00B625BB">
              <w:t>61005,6</w:t>
            </w:r>
          </w:p>
        </w:tc>
        <w:tc>
          <w:tcPr>
            <w:tcW w:w="1155" w:type="dxa"/>
            <w:gridSpan w:val="2"/>
          </w:tcPr>
          <w:p w14:paraId="751582E9" w14:textId="77777777" w:rsidR="00F67296" w:rsidRPr="00B625BB" w:rsidRDefault="00F67296">
            <w:pPr>
              <w:pStyle w:val="ConsPlusNormal"/>
            </w:pPr>
            <w:r w:rsidRPr="00B625BB">
              <w:t>61005,6</w:t>
            </w:r>
          </w:p>
        </w:tc>
        <w:tc>
          <w:tcPr>
            <w:tcW w:w="1285" w:type="dxa"/>
            <w:gridSpan w:val="2"/>
          </w:tcPr>
          <w:p w14:paraId="554C23A6" w14:textId="77777777" w:rsidR="00F67296" w:rsidRPr="00B625BB" w:rsidRDefault="00F67296">
            <w:pPr>
              <w:pStyle w:val="ConsPlusNormal"/>
            </w:pPr>
            <w:r w:rsidRPr="00B625BB">
              <w:t>61005,6</w:t>
            </w:r>
          </w:p>
        </w:tc>
        <w:tc>
          <w:tcPr>
            <w:tcW w:w="1264" w:type="dxa"/>
          </w:tcPr>
          <w:p w14:paraId="65006CA5" w14:textId="77777777" w:rsidR="00F67296" w:rsidRPr="00B625BB" w:rsidRDefault="00F67296">
            <w:pPr>
              <w:pStyle w:val="ConsPlusNormal"/>
            </w:pPr>
            <w:r w:rsidRPr="00B625BB">
              <w:t>183016,8</w:t>
            </w:r>
          </w:p>
        </w:tc>
      </w:tr>
      <w:tr w:rsidR="00B625BB" w:rsidRPr="00B625BB" w14:paraId="2626F5CC" w14:textId="77777777" w:rsidTr="005534FC">
        <w:tc>
          <w:tcPr>
            <w:tcW w:w="1894" w:type="dxa"/>
            <w:vMerge/>
          </w:tcPr>
          <w:p w14:paraId="41CFE27C" w14:textId="77777777" w:rsidR="00F67296" w:rsidRPr="00B625BB" w:rsidRDefault="00F67296">
            <w:pPr>
              <w:pStyle w:val="ConsPlusNormal"/>
            </w:pPr>
          </w:p>
        </w:tc>
        <w:tc>
          <w:tcPr>
            <w:tcW w:w="4867" w:type="dxa"/>
            <w:gridSpan w:val="3"/>
            <w:vMerge w:val="restart"/>
          </w:tcPr>
          <w:p w14:paraId="5F308D28" w14:textId="77777777" w:rsidR="00F67296" w:rsidRPr="00B625BB" w:rsidRDefault="00F67296">
            <w:pPr>
              <w:pStyle w:val="ConsPlusNormal"/>
            </w:pPr>
            <w:r w:rsidRPr="00B625BB">
              <w:t>Подготовка специалистов со средним медицинским образованием</w:t>
            </w:r>
          </w:p>
        </w:tc>
        <w:tc>
          <w:tcPr>
            <w:tcW w:w="954" w:type="dxa"/>
          </w:tcPr>
          <w:p w14:paraId="64A416C3" w14:textId="77777777" w:rsidR="00F67296" w:rsidRPr="00B625BB" w:rsidRDefault="00F67296">
            <w:pPr>
              <w:pStyle w:val="ConsPlusNormal"/>
            </w:pPr>
          </w:p>
        </w:tc>
        <w:tc>
          <w:tcPr>
            <w:tcW w:w="1988" w:type="dxa"/>
            <w:gridSpan w:val="2"/>
          </w:tcPr>
          <w:p w14:paraId="060A31E0" w14:textId="77777777" w:rsidR="00F67296" w:rsidRPr="00B625BB" w:rsidRDefault="00F67296">
            <w:pPr>
              <w:pStyle w:val="ConsPlusNormal"/>
            </w:pPr>
            <w:r w:rsidRPr="00B625BB">
              <w:t>Всего</w:t>
            </w:r>
          </w:p>
        </w:tc>
        <w:tc>
          <w:tcPr>
            <w:tcW w:w="1171" w:type="dxa"/>
            <w:gridSpan w:val="2"/>
          </w:tcPr>
          <w:p w14:paraId="50281B97" w14:textId="77777777" w:rsidR="00F67296" w:rsidRPr="00B625BB" w:rsidRDefault="00F67296">
            <w:pPr>
              <w:pStyle w:val="ConsPlusNormal"/>
            </w:pPr>
            <w:r w:rsidRPr="00B625BB">
              <w:t>82683,0</w:t>
            </w:r>
          </w:p>
        </w:tc>
        <w:tc>
          <w:tcPr>
            <w:tcW w:w="1155" w:type="dxa"/>
            <w:gridSpan w:val="2"/>
          </w:tcPr>
          <w:p w14:paraId="2DB7590E" w14:textId="77777777" w:rsidR="00F67296" w:rsidRPr="00B625BB" w:rsidRDefault="00F67296">
            <w:pPr>
              <w:pStyle w:val="ConsPlusNormal"/>
            </w:pPr>
            <w:r w:rsidRPr="00B625BB">
              <w:t>82683,0</w:t>
            </w:r>
          </w:p>
        </w:tc>
        <w:tc>
          <w:tcPr>
            <w:tcW w:w="1285" w:type="dxa"/>
            <w:gridSpan w:val="2"/>
          </w:tcPr>
          <w:p w14:paraId="6DE048D2" w14:textId="77777777" w:rsidR="00F67296" w:rsidRPr="00B625BB" w:rsidRDefault="00F67296">
            <w:pPr>
              <w:pStyle w:val="ConsPlusNormal"/>
            </w:pPr>
            <w:r w:rsidRPr="00B625BB">
              <w:t>82683,0</w:t>
            </w:r>
          </w:p>
        </w:tc>
        <w:tc>
          <w:tcPr>
            <w:tcW w:w="1264" w:type="dxa"/>
          </w:tcPr>
          <w:p w14:paraId="50569F38" w14:textId="77777777" w:rsidR="00F67296" w:rsidRPr="00B625BB" w:rsidRDefault="00F67296">
            <w:pPr>
              <w:pStyle w:val="ConsPlusNormal"/>
            </w:pPr>
            <w:r w:rsidRPr="00B625BB">
              <w:t>248049,0</w:t>
            </w:r>
          </w:p>
        </w:tc>
      </w:tr>
      <w:tr w:rsidR="00B625BB" w:rsidRPr="00B625BB" w14:paraId="14A1685E" w14:textId="77777777" w:rsidTr="005534FC">
        <w:tc>
          <w:tcPr>
            <w:tcW w:w="1894" w:type="dxa"/>
            <w:vMerge/>
          </w:tcPr>
          <w:p w14:paraId="3FB04D67" w14:textId="77777777" w:rsidR="00F67296" w:rsidRPr="00B625BB" w:rsidRDefault="00F67296">
            <w:pPr>
              <w:pStyle w:val="ConsPlusNormal"/>
            </w:pPr>
          </w:p>
        </w:tc>
        <w:tc>
          <w:tcPr>
            <w:tcW w:w="4867" w:type="dxa"/>
            <w:gridSpan w:val="3"/>
            <w:vMerge/>
          </w:tcPr>
          <w:p w14:paraId="69964E65" w14:textId="77777777" w:rsidR="00F67296" w:rsidRPr="00B625BB" w:rsidRDefault="00F67296">
            <w:pPr>
              <w:pStyle w:val="ConsPlusNormal"/>
            </w:pPr>
          </w:p>
        </w:tc>
        <w:tc>
          <w:tcPr>
            <w:tcW w:w="954" w:type="dxa"/>
          </w:tcPr>
          <w:p w14:paraId="464A5AB3" w14:textId="77777777" w:rsidR="00F67296" w:rsidRPr="00B625BB" w:rsidRDefault="00F67296">
            <w:pPr>
              <w:pStyle w:val="ConsPlusNormal"/>
            </w:pPr>
            <w:r w:rsidRPr="00B625BB">
              <w:t>054</w:t>
            </w:r>
          </w:p>
        </w:tc>
        <w:tc>
          <w:tcPr>
            <w:tcW w:w="1988" w:type="dxa"/>
            <w:gridSpan w:val="2"/>
          </w:tcPr>
          <w:p w14:paraId="2D864EFC" w14:textId="77777777" w:rsidR="00F67296" w:rsidRPr="00B625BB" w:rsidRDefault="00F67296">
            <w:pPr>
              <w:pStyle w:val="ConsPlusNormal"/>
            </w:pPr>
            <w:r w:rsidRPr="00B625BB">
              <w:t>бюджет города Москвы</w:t>
            </w:r>
          </w:p>
        </w:tc>
        <w:tc>
          <w:tcPr>
            <w:tcW w:w="1171" w:type="dxa"/>
            <w:gridSpan w:val="2"/>
          </w:tcPr>
          <w:p w14:paraId="1490D7BE" w14:textId="77777777" w:rsidR="00F67296" w:rsidRPr="00B625BB" w:rsidRDefault="00F67296">
            <w:pPr>
              <w:pStyle w:val="ConsPlusNormal"/>
            </w:pPr>
            <w:r w:rsidRPr="00B625BB">
              <w:t>82683,0</w:t>
            </w:r>
          </w:p>
        </w:tc>
        <w:tc>
          <w:tcPr>
            <w:tcW w:w="1155" w:type="dxa"/>
            <w:gridSpan w:val="2"/>
          </w:tcPr>
          <w:p w14:paraId="13B13E5C" w14:textId="77777777" w:rsidR="00F67296" w:rsidRPr="00B625BB" w:rsidRDefault="00F67296">
            <w:pPr>
              <w:pStyle w:val="ConsPlusNormal"/>
            </w:pPr>
            <w:r w:rsidRPr="00B625BB">
              <w:t>82683,0</w:t>
            </w:r>
          </w:p>
        </w:tc>
        <w:tc>
          <w:tcPr>
            <w:tcW w:w="1285" w:type="dxa"/>
            <w:gridSpan w:val="2"/>
          </w:tcPr>
          <w:p w14:paraId="11B21AF4" w14:textId="77777777" w:rsidR="00F67296" w:rsidRPr="00B625BB" w:rsidRDefault="00F67296">
            <w:pPr>
              <w:pStyle w:val="ConsPlusNormal"/>
            </w:pPr>
            <w:r w:rsidRPr="00B625BB">
              <w:t>82683,0</w:t>
            </w:r>
          </w:p>
        </w:tc>
        <w:tc>
          <w:tcPr>
            <w:tcW w:w="1264" w:type="dxa"/>
          </w:tcPr>
          <w:p w14:paraId="78C0B9B6" w14:textId="77777777" w:rsidR="00F67296" w:rsidRPr="00B625BB" w:rsidRDefault="00F67296">
            <w:pPr>
              <w:pStyle w:val="ConsPlusNormal"/>
            </w:pPr>
            <w:r w:rsidRPr="00B625BB">
              <w:t>248049,0</w:t>
            </w:r>
          </w:p>
        </w:tc>
      </w:tr>
      <w:tr w:rsidR="00B625BB" w:rsidRPr="00B625BB" w14:paraId="6EB6F307" w14:textId="77777777" w:rsidTr="005534FC">
        <w:tc>
          <w:tcPr>
            <w:tcW w:w="1894" w:type="dxa"/>
            <w:vMerge/>
          </w:tcPr>
          <w:p w14:paraId="0F2D8B55" w14:textId="77777777" w:rsidR="00F67296" w:rsidRPr="00B625BB" w:rsidRDefault="00F67296">
            <w:pPr>
              <w:pStyle w:val="ConsPlusNormal"/>
            </w:pPr>
          </w:p>
        </w:tc>
        <w:tc>
          <w:tcPr>
            <w:tcW w:w="4867" w:type="dxa"/>
            <w:gridSpan w:val="3"/>
            <w:vMerge w:val="restart"/>
          </w:tcPr>
          <w:p w14:paraId="614703A9" w14:textId="77777777" w:rsidR="00F67296" w:rsidRPr="00B625BB" w:rsidRDefault="00F67296">
            <w:pPr>
              <w:pStyle w:val="ConsPlusNormal"/>
            </w:pPr>
            <w:r w:rsidRPr="00B625BB">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954" w:type="dxa"/>
          </w:tcPr>
          <w:p w14:paraId="7C6444AE" w14:textId="77777777" w:rsidR="00F67296" w:rsidRPr="00B625BB" w:rsidRDefault="00F67296">
            <w:pPr>
              <w:pStyle w:val="ConsPlusNormal"/>
            </w:pPr>
          </w:p>
        </w:tc>
        <w:tc>
          <w:tcPr>
            <w:tcW w:w="1988" w:type="dxa"/>
            <w:gridSpan w:val="2"/>
          </w:tcPr>
          <w:p w14:paraId="2DABC2B2" w14:textId="77777777" w:rsidR="00F67296" w:rsidRPr="00B625BB" w:rsidRDefault="00F67296">
            <w:pPr>
              <w:pStyle w:val="ConsPlusNormal"/>
            </w:pPr>
            <w:r w:rsidRPr="00B625BB">
              <w:t>Всего</w:t>
            </w:r>
          </w:p>
        </w:tc>
        <w:tc>
          <w:tcPr>
            <w:tcW w:w="1171" w:type="dxa"/>
            <w:gridSpan w:val="2"/>
          </w:tcPr>
          <w:p w14:paraId="3158E754" w14:textId="77777777" w:rsidR="00F67296" w:rsidRPr="00B625BB" w:rsidRDefault="00F67296">
            <w:pPr>
              <w:pStyle w:val="ConsPlusNormal"/>
            </w:pPr>
            <w:r w:rsidRPr="00B625BB">
              <w:t>45683,0</w:t>
            </w:r>
          </w:p>
        </w:tc>
        <w:tc>
          <w:tcPr>
            <w:tcW w:w="1155" w:type="dxa"/>
            <w:gridSpan w:val="2"/>
          </w:tcPr>
          <w:p w14:paraId="3AAF51FD" w14:textId="77777777" w:rsidR="00F67296" w:rsidRPr="00B625BB" w:rsidRDefault="00F67296">
            <w:pPr>
              <w:pStyle w:val="ConsPlusNormal"/>
            </w:pPr>
            <w:r w:rsidRPr="00B625BB">
              <w:t>45683,0</w:t>
            </w:r>
          </w:p>
        </w:tc>
        <w:tc>
          <w:tcPr>
            <w:tcW w:w="1285" w:type="dxa"/>
            <w:gridSpan w:val="2"/>
          </w:tcPr>
          <w:p w14:paraId="72E933E5" w14:textId="77777777" w:rsidR="00F67296" w:rsidRPr="00B625BB" w:rsidRDefault="00F67296">
            <w:pPr>
              <w:pStyle w:val="ConsPlusNormal"/>
            </w:pPr>
            <w:r w:rsidRPr="00B625BB">
              <w:t>45683,0</w:t>
            </w:r>
          </w:p>
        </w:tc>
        <w:tc>
          <w:tcPr>
            <w:tcW w:w="1264" w:type="dxa"/>
          </w:tcPr>
          <w:p w14:paraId="7778C1FD" w14:textId="77777777" w:rsidR="00F67296" w:rsidRPr="00B625BB" w:rsidRDefault="00F67296">
            <w:pPr>
              <w:pStyle w:val="ConsPlusNormal"/>
            </w:pPr>
            <w:r w:rsidRPr="00B625BB">
              <w:t>137049,0</w:t>
            </w:r>
          </w:p>
        </w:tc>
      </w:tr>
      <w:tr w:rsidR="00B625BB" w:rsidRPr="00B625BB" w14:paraId="571F292C" w14:textId="77777777" w:rsidTr="005534FC">
        <w:tc>
          <w:tcPr>
            <w:tcW w:w="1894" w:type="dxa"/>
            <w:vMerge/>
          </w:tcPr>
          <w:p w14:paraId="7B9657F0" w14:textId="77777777" w:rsidR="00F67296" w:rsidRPr="00B625BB" w:rsidRDefault="00F67296">
            <w:pPr>
              <w:pStyle w:val="ConsPlusNormal"/>
            </w:pPr>
          </w:p>
        </w:tc>
        <w:tc>
          <w:tcPr>
            <w:tcW w:w="4867" w:type="dxa"/>
            <w:gridSpan w:val="3"/>
            <w:vMerge/>
          </w:tcPr>
          <w:p w14:paraId="51B890E4" w14:textId="77777777" w:rsidR="00F67296" w:rsidRPr="00B625BB" w:rsidRDefault="00F67296">
            <w:pPr>
              <w:pStyle w:val="ConsPlusNormal"/>
            </w:pPr>
          </w:p>
        </w:tc>
        <w:tc>
          <w:tcPr>
            <w:tcW w:w="954" w:type="dxa"/>
          </w:tcPr>
          <w:p w14:paraId="309B5AAA" w14:textId="77777777" w:rsidR="00F67296" w:rsidRPr="00B625BB" w:rsidRDefault="00F67296">
            <w:pPr>
              <w:pStyle w:val="ConsPlusNormal"/>
            </w:pPr>
            <w:r w:rsidRPr="00B625BB">
              <w:t>054</w:t>
            </w:r>
          </w:p>
        </w:tc>
        <w:tc>
          <w:tcPr>
            <w:tcW w:w="1988" w:type="dxa"/>
            <w:gridSpan w:val="2"/>
          </w:tcPr>
          <w:p w14:paraId="52F1EB72" w14:textId="77777777" w:rsidR="00F67296" w:rsidRPr="00B625BB" w:rsidRDefault="00F67296">
            <w:pPr>
              <w:pStyle w:val="ConsPlusNormal"/>
            </w:pPr>
            <w:r w:rsidRPr="00B625BB">
              <w:t>бюджет города Москвы</w:t>
            </w:r>
          </w:p>
        </w:tc>
        <w:tc>
          <w:tcPr>
            <w:tcW w:w="1171" w:type="dxa"/>
            <w:gridSpan w:val="2"/>
          </w:tcPr>
          <w:p w14:paraId="25E25D64" w14:textId="77777777" w:rsidR="00F67296" w:rsidRPr="00B625BB" w:rsidRDefault="00F67296">
            <w:pPr>
              <w:pStyle w:val="ConsPlusNormal"/>
            </w:pPr>
            <w:r w:rsidRPr="00B625BB">
              <w:t>45683,0</w:t>
            </w:r>
          </w:p>
        </w:tc>
        <w:tc>
          <w:tcPr>
            <w:tcW w:w="1155" w:type="dxa"/>
            <w:gridSpan w:val="2"/>
          </w:tcPr>
          <w:p w14:paraId="78258B28" w14:textId="77777777" w:rsidR="00F67296" w:rsidRPr="00B625BB" w:rsidRDefault="00F67296">
            <w:pPr>
              <w:pStyle w:val="ConsPlusNormal"/>
            </w:pPr>
            <w:r w:rsidRPr="00B625BB">
              <w:t>45683,0</w:t>
            </w:r>
          </w:p>
        </w:tc>
        <w:tc>
          <w:tcPr>
            <w:tcW w:w="1285" w:type="dxa"/>
            <w:gridSpan w:val="2"/>
          </w:tcPr>
          <w:p w14:paraId="535888D2" w14:textId="77777777" w:rsidR="00F67296" w:rsidRPr="00B625BB" w:rsidRDefault="00F67296">
            <w:pPr>
              <w:pStyle w:val="ConsPlusNormal"/>
            </w:pPr>
            <w:r w:rsidRPr="00B625BB">
              <w:t>45683,0</w:t>
            </w:r>
          </w:p>
        </w:tc>
        <w:tc>
          <w:tcPr>
            <w:tcW w:w="1264" w:type="dxa"/>
          </w:tcPr>
          <w:p w14:paraId="0685D3E8" w14:textId="77777777" w:rsidR="00F67296" w:rsidRPr="00B625BB" w:rsidRDefault="00F67296">
            <w:pPr>
              <w:pStyle w:val="ConsPlusNormal"/>
            </w:pPr>
            <w:r w:rsidRPr="00B625BB">
              <w:t>137049,0</w:t>
            </w:r>
          </w:p>
        </w:tc>
      </w:tr>
      <w:tr w:rsidR="00B625BB" w:rsidRPr="00B625BB" w14:paraId="40C18F7C" w14:textId="77777777" w:rsidTr="005534FC">
        <w:tc>
          <w:tcPr>
            <w:tcW w:w="1894" w:type="dxa"/>
            <w:vMerge/>
          </w:tcPr>
          <w:p w14:paraId="617B582C" w14:textId="77777777" w:rsidR="00F67296" w:rsidRPr="00B625BB" w:rsidRDefault="00F67296">
            <w:pPr>
              <w:pStyle w:val="ConsPlusNormal"/>
            </w:pPr>
          </w:p>
        </w:tc>
        <w:tc>
          <w:tcPr>
            <w:tcW w:w="4867" w:type="dxa"/>
            <w:gridSpan w:val="3"/>
            <w:vMerge w:val="restart"/>
          </w:tcPr>
          <w:p w14:paraId="53F26BFF" w14:textId="77777777" w:rsidR="00F67296" w:rsidRPr="00B625BB" w:rsidRDefault="00F67296">
            <w:pPr>
              <w:pStyle w:val="ConsPlusNormal"/>
            </w:pPr>
            <w:r w:rsidRPr="00B625BB">
              <w:t>Стипендии обучающимся</w:t>
            </w:r>
          </w:p>
        </w:tc>
        <w:tc>
          <w:tcPr>
            <w:tcW w:w="954" w:type="dxa"/>
          </w:tcPr>
          <w:p w14:paraId="1625F194" w14:textId="77777777" w:rsidR="00F67296" w:rsidRPr="00B625BB" w:rsidRDefault="00F67296">
            <w:pPr>
              <w:pStyle w:val="ConsPlusNormal"/>
            </w:pPr>
          </w:p>
        </w:tc>
        <w:tc>
          <w:tcPr>
            <w:tcW w:w="1988" w:type="dxa"/>
            <w:gridSpan w:val="2"/>
          </w:tcPr>
          <w:p w14:paraId="48B1695F" w14:textId="77777777" w:rsidR="00F67296" w:rsidRPr="00B625BB" w:rsidRDefault="00F67296">
            <w:pPr>
              <w:pStyle w:val="ConsPlusNormal"/>
            </w:pPr>
            <w:r w:rsidRPr="00B625BB">
              <w:t>Всего</w:t>
            </w:r>
          </w:p>
        </w:tc>
        <w:tc>
          <w:tcPr>
            <w:tcW w:w="1171" w:type="dxa"/>
            <w:gridSpan w:val="2"/>
          </w:tcPr>
          <w:p w14:paraId="59243A9A" w14:textId="77777777" w:rsidR="00F67296" w:rsidRPr="00B625BB" w:rsidRDefault="00F67296">
            <w:pPr>
              <w:pStyle w:val="ConsPlusNormal"/>
            </w:pPr>
            <w:r w:rsidRPr="00B625BB">
              <w:t>37000,0</w:t>
            </w:r>
          </w:p>
        </w:tc>
        <w:tc>
          <w:tcPr>
            <w:tcW w:w="1155" w:type="dxa"/>
            <w:gridSpan w:val="2"/>
          </w:tcPr>
          <w:p w14:paraId="5DE8FEA9" w14:textId="77777777" w:rsidR="00F67296" w:rsidRPr="00B625BB" w:rsidRDefault="00F67296">
            <w:pPr>
              <w:pStyle w:val="ConsPlusNormal"/>
            </w:pPr>
            <w:r w:rsidRPr="00B625BB">
              <w:t>37000,0</w:t>
            </w:r>
          </w:p>
        </w:tc>
        <w:tc>
          <w:tcPr>
            <w:tcW w:w="1285" w:type="dxa"/>
            <w:gridSpan w:val="2"/>
          </w:tcPr>
          <w:p w14:paraId="4E7E75A1" w14:textId="77777777" w:rsidR="00F67296" w:rsidRPr="00B625BB" w:rsidRDefault="00F67296">
            <w:pPr>
              <w:pStyle w:val="ConsPlusNormal"/>
            </w:pPr>
            <w:r w:rsidRPr="00B625BB">
              <w:t>37000,0</w:t>
            </w:r>
          </w:p>
        </w:tc>
        <w:tc>
          <w:tcPr>
            <w:tcW w:w="1264" w:type="dxa"/>
          </w:tcPr>
          <w:p w14:paraId="64739254" w14:textId="77777777" w:rsidR="00F67296" w:rsidRPr="00B625BB" w:rsidRDefault="00F67296">
            <w:pPr>
              <w:pStyle w:val="ConsPlusNormal"/>
            </w:pPr>
            <w:r w:rsidRPr="00B625BB">
              <w:t>111000,0</w:t>
            </w:r>
          </w:p>
        </w:tc>
      </w:tr>
      <w:tr w:rsidR="00B625BB" w:rsidRPr="00B625BB" w14:paraId="56310F23" w14:textId="77777777" w:rsidTr="005534FC">
        <w:tc>
          <w:tcPr>
            <w:tcW w:w="1894" w:type="dxa"/>
            <w:vMerge/>
          </w:tcPr>
          <w:p w14:paraId="5CAA6242" w14:textId="77777777" w:rsidR="00F67296" w:rsidRPr="00B625BB" w:rsidRDefault="00F67296">
            <w:pPr>
              <w:pStyle w:val="ConsPlusNormal"/>
            </w:pPr>
          </w:p>
        </w:tc>
        <w:tc>
          <w:tcPr>
            <w:tcW w:w="4867" w:type="dxa"/>
            <w:gridSpan w:val="3"/>
            <w:vMerge/>
          </w:tcPr>
          <w:p w14:paraId="0F88727E" w14:textId="77777777" w:rsidR="00F67296" w:rsidRPr="00B625BB" w:rsidRDefault="00F67296">
            <w:pPr>
              <w:pStyle w:val="ConsPlusNormal"/>
            </w:pPr>
          </w:p>
        </w:tc>
        <w:tc>
          <w:tcPr>
            <w:tcW w:w="954" w:type="dxa"/>
          </w:tcPr>
          <w:p w14:paraId="009D1090" w14:textId="77777777" w:rsidR="00F67296" w:rsidRPr="00B625BB" w:rsidRDefault="00F67296">
            <w:pPr>
              <w:pStyle w:val="ConsPlusNormal"/>
            </w:pPr>
            <w:r w:rsidRPr="00B625BB">
              <w:t>054</w:t>
            </w:r>
          </w:p>
        </w:tc>
        <w:tc>
          <w:tcPr>
            <w:tcW w:w="1988" w:type="dxa"/>
            <w:gridSpan w:val="2"/>
          </w:tcPr>
          <w:p w14:paraId="24910E0D" w14:textId="77777777" w:rsidR="00F67296" w:rsidRPr="00B625BB" w:rsidRDefault="00F67296">
            <w:pPr>
              <w:pStyle w:val="ConsPlusNormal"/>
            </w:pPr>
            <w:r w:rsidRPr="00B625BB">
              <w:t>бюджет города Москвы</w:t>
            </w:r>
          </w:p>
        </w:tc>
        <w:tc>
          <w:tcPr>
            <w:tcW w:w="1171" w:type="dxa"/>
            <w:gridSpan w:val="2"/>
          </w:tcPr>
          <w:p w14:paraId="6BD4C2DE" w14:textId="77777777" w:rsidR="00F67296" w:rsidRPr="00B625BB" w:rsidRDefault="00F67296">
            <w:pPr>
              <w:pStyle w:val="ConsPlusNormal"/>
            </w:pPr>
            <w:r w:rsidRPr="00B625BB">
              <w:t>37000,0</w:t>
            </w:r>
          </w:p>
        </w:tc>
        <w:tc>
          <w:tcPr>
            <w:tcW w:w="1155" w:type="dxa"/>
            <w:gridSpan w:val="2"/>
          </w:tcPr>
          <w:p w14:paraId="5C44A230" w14:textId="77777777" w:rsidR="00F67296" w:rsidRPr="00B625BB" w:rsidRDefault="00F67296">
            <w:pPr>
              <w:pStyle w:val="ConsPlusNormal"/>
            </w:pPr>
            <w:r w:rsidRPr="00B625BB">
              <w:t>37000,0</w:t>
            </w:r>
          </w:p>
        </w:tc>
        <w:tc>
          <w:tcPr>
            <w:tcW w:w="1285" w:type="dxa"/>
            <w:gridSpan w:val="2"/>
          </w:tcPr>
          <w:p w14:paraId="500F0472" w14:textId="77777777" w:rsidR="00F67296" w:rsidRPr="00B625BB" w:rsidRDefault="00F67296">
            <w:pPr>
              <w:pStyle w:val="ConsPlusNormal"/>
            </w:pPr>
            <w:r w:rsidRPr="00B625BB">
              <w:t>37000,0</w:t>
            </w:r>
          </w:p>
        </w:tc>
        <w:tc>
          <w:tcPr>
            <w:tcW w:w="1264" w:type="dxa"/>
          </w:tcPr>
          <w:p w14:paraId="6B2A70AA" w14:textId="77777777" w:rsidR="00F67296" w:rsidRPr="00B625BB" w:rsidRDefault="00F67296">
            <w:pPr>
              <w:pStyle w:val="ConsPlusNormal"/>
            </w:pPr>
            <w:r w:rsidRPr="00B625BB">
              <w:t>111000,0</w:t>
            </w:r>
          </w:p>
        </w:tc>
      </w:tr>
      <w:tr w:rsidR="00B625BB" w:rsidRPr="00B625BB" w14:paraId="7418D58A" w14:textId="77777777" w:rsidTr="005534FC">
        <w:tc>
          <w:tcPr>
            <w:tcW w:w="1894" w:type="dxa"/>
            <w:vMerge/>
          </w:tcPr>
          <w:p w14:paraId="331E826A" w14:textId="77777777" w:rsidR="00F67296" w:rsidRPr="00B625BB" w:rsidRDefault="00F67296">
            <w:pPr>
              <w:pStyle w:val="ConsPlusNormal"/>
            </w:pPr>
          </w:p>
        </w:tc>
        <w:tc>
          <w:tcPr>
            <w:tcW w:w="4867" w:type="dxa"/>
            <w:gridSpan w:val="3"/>
            <w:vMerge w:val="restart"/>
          </w:tcPr>
          <w:p w14:paraId="347DE809" w14:textId="77777777" w:rsidR="00F67296" w:rsidRPr="00B625BB" w:rsidRDefault="00F67296">
            <w:pPr>
              <w:pStyle w:val="ConsPlusNormal"/>
            </w:pPr>
            <w:r w:rsidRPr="00B625BB">
              <w:t>Повышение квалификации специалистов со средним и высшим медицинским образованием</w:t>
            </w:r>
          </w:p>
        </w:tc>
        <w:tc>
          <w:tcPr>
            <w:tcW w:w="954" w:type="dxa"/>
          </w:tcPr>
          <w:p w14:paraId="5D3B7EB4" w14:textId="77777777" w:rsidR="00F67296" w:rsidRPr="00B625BB" w:rsidRDefault="00F67296">
            <w:pPr>
              <w:pStyle w:val="ConsPlusNormal"/>
            </w:pPr>
          </w:p>
        </w:tc>
        <w:tc>
          <w:tcPr>
            <w:tcW w:w="1988" w:type="dxa"/>
            <w:gridSpan w:val="2"/>
          </w:tcPr>
          <w:p w14:paraId="4E78ACA3" w14:textId="77777777" w:rsidR="00F67296" w:rsidRPr="00B625BB" w:rsidRDefault="00F67296">
            <w:pPr>
              <w:pStyle w:val="ConsPlusNormal"/>
            </w:pPr>
            <w:r w:rsidRPr="00B625BB">
              <w:t>Всего</w:t>
            </w:r>
          </w:p>
        </w:tc>
        <w:tc>
          <w:tcPr>
            <w:tcW w:w="1171" w:type="dxa"/>
            <w:gridSpan w:val="2"/>
          </w:tcPr>
          <w:p w14:paraId="0683BC9D" w14:textId="77777777" w:rsidR="00F67296" w:rsidRPr="00B625BB" w:rsidRDefault="00F67296">
            <w:pPr>
              <w:pStyle w:val="ConsPlusNormal"/>
            </w:pPr>
            <w:r w:rsidRPr="00B625BB">
              <w:t>657598,0</w:t>
            </w:r>
          </w:p>
        </w:tc>
        <w:tc>
          <w:tcPr>
            <w:tcW w:w="1155" w:type="dxa"/>
            <w:gridSpan w:val="2"/>
          </w:tcPr>
          <w:p w14:paraId="06E78CE2" w14:textId="77777777" w:rsidR="00F67296" w:rsidRPr="00B625BB" w:rsidRDefault="00F67296">
            <w:pPr>
              <w:pStyle w:val="ConsPlusNormal"/>
            </w:pPr>
            <w:r w:rsidRPr="00B625BB">
              <w:t>657598,0</w:t>
            </w:r>
          </w:p>
        </w:tc>
        <w:tc>
          <w:tcPr>
            <w:tcW w:w="1285" w:type="dxa"/>
            <w:gridSpan w:val="2"/>
          </w:tcPr>
          <w:p w14:paraId="7C147644" w14:textId="77777777" w:rsidR="00F67296" w:rsidRPr="00B625BB" w:rsidRDefault="00F67296">
            <w:pPr>
              <w:pStyle w:val="ConsPlusNormal"/>
            </w:pPr>
            <w:r w:rsidRPr="00B625BB">
              <w:t>657598,0</w:t>
            </w:r>
          </w:p>
        </w:tc>
        <w:tc>
          <w:tcPr>
            <w:tcW w:w="1264" w:type="dxa"/>
          </w:tcPr>
          <w:p w14:paraId="380A0970" w14:textId="77777777" w:rsidR="00F67296" w:rsidRPr="00B625BB" w:rsidRDefault="00F67296">
            <w:pPr>
              <w:pStyle w:val="ConsPlusNormal"/>
            </w:pPr>
            <w:r w:rsidRPr="00B625BB">
              <w:t>1972794,0</w:t>
            </w:r>
          </w:p>
        </w:tc>
      </w:tr>
      <w:tr w:rsidR="00B625BB" w:rsidRPr="00B625BB" w14:paraId="453D41B3" w14:textId="77777777" w:rsidTr="005534FC">
        <w:tc>
          <w:tcPr>
            <w:tcW w:w="1894" w:type="dxa"/>
            <w:vMerge/>
          </w:tcPr>
          <w:p w14:paraId="77C516C0" w14:textId="77777777" w:rsidR="00F67296" w:rsidRPr="00B625BB" w:rsidRDefault="00F67296">
            <w:pPr>
              <w:pStyle w:val="ConsPlusNormal"/>
            </w:pPr>
          </w:p>
        </w:tc>
        <w:tc>
          <w:tcPr>
            <w:tcW w:w="4867" w:type="dxa"/>
            <w:gridSpan w:val="3"/>
            <w:vMerge/>
          </w:tcPr>
          <w:p w14:paraId="5F06BB42" w14:textId="77777777" w:rsidR="00F67296" w:rsidRPr="00B625BB" w:rsidRDefault="00F67296">
            <w:pPr>
              <w:pStyle w:val="ConsPlusNormal"/>
            </w:pPr>
          </w:p>
        </w:tc>
        <w:tc>
          <w:tcPr>
            <w:tcW w:w="954" w:type="dxa"/>
          </w:tcPr>
          <w:p w14:paraId="204AC864" w14:textId="77777777" w:rsidR="00F67296" w:rsidRPr="00B625BB" w:rsidRDefault="00F67296">
            <w:pPr>
              <w:pStyle w:val="ConsPlusNormal"/>
            </w:pPr>
            <w:r w:rsidRPr="00B625BB">
              <w:t>054</w:t>
            </w:r>
          </w:p>
        </w:tc>
        <w:tc>
          <w:tcPr>
            <w:tcW w:w="1988" w:type="dxa"/>
            <w:gridSpan w:val="2"/>
          </w:tcPr>
          <w:p w14:paraId="6FF67001" w14:textId="77777777" w:rsidR="00F67296" w:rsidRPr="00B625BB" w:rsidRDefault="00F67296">
            <w:pPr>
              <w:pStyle w:val="ConsPlusNormal"/>
            </w:pPr>
            <w:r w:rsidRPr="00B625BB">
              <w:t>бюджет города Москвы</w:t>
            </w:r>
          </w:p>
        </w:tc>
        <w:tc>
          <w:tcPr>
            <w:tcW w:w="1171" w:type="dxa"/>
            <w:gridSpan w:val="2"/>
          </w:tcPr>
          <w:p w14:paraId="5C33C1BC" w14:textId="77777777" w:rsidR="00F67296" w:rsidRPr="00B625BB" w:rsidRDefault="00F67296">
            <w:pPr>
              <w:pStyle w:val="ConsPlusNormal"/>
            </w:pPr>
            <w:r w:rsidRPr="00B625BB">
              <w:t>657598,0</w:t>
            </w:r>
          </w:p>
        </w:tc>
        <w:tc>
          <w:tcPr>
            <w:tcW w:w="1155" w:type="dxa"/>
            <w:gridSpan w:val="2"/>
          </w:tcPr>
          <w:p w14:paraId="489C2E60" w14:textId="77777777" w:rsidR="00F67296" w:rsidRPr="00B625BB" w:rsidRDefault="00F67296">
            <w:pPr>
              <w:pStyle w:val="ConsPlusNormal"/>
            </w:pPr>
            <w:r w:rsidRPr="00B625BB">
              <w:t>657598,0</w:t>
            </w:r>
          </w:p>
        </w:tc>
        <w:tc>
          <w:tcPr>
            <w:tcW w:w="1285" w:type="dxa"/>
            <w:gridSpan w:val="2"/>
          </w:tcPr>
          <w:p w14:paraId="2AABF3FD" w14:textId="77777777" w:rsidR="00F67296" w:rsidRPr="00B625BB" w:rsidRDefault="00F67296">
            <w:pPr>
              <w:pStyle w:val="ConsPlusNormal"/>
            </w:pPr>
            <w:r w:rsidRPr="00B625BB">
              <w:t>657598,0</w:t>
            </w:r>
          </w:p>
        </w:tc>
        <w:tc>
          <w:tcPr>
            <w:tcW w:w="1264" w:type="dxa"/>
          </w:tcPr>
          <w:p w14:paraId="21BC05F5" w14:textId="77777777" w:rsidR="00F67296" w:rsidRPr="00B625BB" w:rsidRDefault="00F67296">
            <w:pPr>
              <w:pStyle w:val="ConsPlusNormal"/>
            </w:pPr>
            <w:r w:rsidRPr="00B625BB">
              <w:t>1972794,0</w:t>
            </w:r>
          </w:p>
        </w:tc>
      </w:tr>
      <w:tr w:rsidR="00B625BB" w:rsidRPr="00B625BB" w14:paraId="4E87F619" w14:textId="77777777" w:rsidTr="005534FC">
        <w:tc>
          <w:tcPr>
            <w:tcW w:w="1894" w:type="dxa"/>
            <w:vMerge/>
          </w:tcPr>
          <w:p w14:paraId="5A0E449F" w14:textId="77777777" w:rsidR="00F67296" w:rsidRPr="00B625BB" w:rsidRDefault="00F67296">
            <w:pPr>
              <w:pStyle w:val="ConsPlusNormal"/>
            </w:pPr>
          </w:p>
        </w:tc>
        <w:tc>
          <w:tcPr>
            <w:tcW w:w="4867" w:type="dxa"/>
            <w:gridSpan w:val="3"/>
            <w:vMerge w:val="restart"/>
          </w:tcPr>
          <w:p w14:paraId="706B645F" w14:textId="77777777" w:rsidR="00F67296" w:rsidRPr="00B625BB" w:rsidRDefault="00F67296">
            <w:pPr>
              <w:pStyle w:val="ConsPlusNormal"/>
            </w:pPr>
            <w:r w:rsidRPr="00B625BB">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954" w:type="dxa"/>
          </w:tcPr>
          <w:p w14:paraId="62F67DD5" w14:textId="77777777" w:rsidR="00F67296" w:rsidRPr="00B625BB" w:rsidRDefault="00F67296">
            <w:pPr>
              <w:pStyle w:val="ConsPlusNormal"/>
            </w:pPr>
          </w:p>
        </w:tc>
        <w:tc>
          <w:tcPr>
            <w:tcW w:w="1988" w:type="dxa"/>
            <w:gridSpan w:val="2"/>
          </w:tcPr>
          <w:p w14:paraId="25462ED2" w14:textId="77777777" w:rsidR="00F67296" w:rsidRPr="00B625BB" w:rsidRDefault="00F67296">
            <w:pPr>
              <w:pStyle w:val="ConsPlusNormal"/>
            </w:pPr>
            <w:r w:rsidRPr="00B625BB">
              <w:t>Всего</w:t>
            </w:r>
          </w:p>
        </w:tc>
        <w:tc>
          <w:tcPr>
            <w:tcW w:w="1171" w:type="dxa"/>
            <w:gridSpan w:val="2"/>
          </w:tcPr>
          <w:p w14:paraId="107EEAFC" w14:textId="77777777" w:rsidR="00F67296" w:rsidRPr="00B625BB" w:rsidRDefault="00F67296">
            <w:pPr>
              <w:pStyle w:val="ConsPlusNormal"/>
            </w:pPr>
            <w:r w:rsidRPr="00B625BB">
              <w:t>657598,0</w:t>
            </w:r>
          </w:p>
        </w:tc>
        <w:tc>
          <w:tcPr>
            <w:tcW w:w="1155" w:type="dxa"/>
            <w:gridSpan w:val="2"/>
          </w:tcPr>
          <w:p w14:paraId="70097DF7" w14:textId="77777777" w:rsidR="00F67296" w:rsidRPr="00B625BB" w:rsidRDefault="00F67296">
            <w:pPr>
              <w:pStyle w:val="ConsPlusNormal"/>
            </w:pPr>
            <w:r w:rsidRPr="00B625BB">
              <w:t>657598,0</w:t>
            </w:r>
          </w:p>
        </w:tc>
        <w:tc>
          <w:tcPr>
            <w:tcW w:w="1285" w:type="dxa"/>
            <w:gridSpan w:val="2"/>
          </w:tcPr>
          <w:p w14:paraId="37326451" w14:textId="77777777" w:rsidR="00F67296" w:rsidRPr="00B625BB" w:rsidRDefault="00F67296">
            <w:pPr>
              <w:pStyle w:val="ConsPlusNormal"/>
            </w:pPr>
            <w:r w:rsidRPr="00B625BB">
              <w:t>657598,0</w:t>
            </w:r>
          </w:p>
        </w:tc>
        <w:tc>
          <w:tcPr>
            <w:tcW w:w="1264" w:type="dxa"/>
          </w:tcPr>
          <w:p w14:paraId="233F4D5F" w14:textId="77777777" w:rsidR="00F67296" w:rsidRPr="00B625BB" w:rsidRDefault="00F67296">
            <w:pPr>
              <w:pStyle w:val="ConsPlusNormal"/>
            </w:pPr>
            <w:r w:rsidRPr="00B625BB">
              <w:t>1972794,0</w:t>
            </w:r>
          </w:p>
        </w:tc>
      </w:tr>
      <w:tr w:rsidR="00B625BB" w:rsidRPr="00B625BB" w14:paraId="0860A414" w14:textId="77777777" w:rsidTr="005534FC">
        <w:tc>
          <w:tcPr>
            <w:tcW w:w="1894" w:type="dxa"/>
            <w:vMerge/>
          </w:tcPr>
          <w:p w14:paraId="50F90CF3" w14:textId="77777777" w:rsidR="00F67296" w:rsidRPr="00B625BB" w:rsidRDefault="00F67296">
            <w:pPr>
              <w:pStyle w:val="ConsPlusNormal"/>
            </w:pPr>
          </w:p>
        </w:tc>
        <w:tc>
          <w:tcPr>
            <w:tcW w:w="4867" w:type="dxa"/>
            <w:gridSpan w:val="3"/>
            <w:vMerge/>
          </w:tcPr>
          <w:p w14:paraId="7D72A762" w14:textId="77777777" w:rsidR="00F67296" w:rsidRPr="00B625BB" w:rsidRDefault="00F67296">
            <w:pPr>
              <w:pStyle w:val="ConsPlusNormal"/>
            </w:pPr>
          </w:p>
        </w:tc>
        <w:tc>
          <w:tcPr>
            <w:tcW w:w="954" w:type="dxa"/>
          </w:tcPr>
          <w:p w14:paraId="328C4407" w14:textId="77777777" w:rsidR="00F67296" w:rsidRPr="00B625BB" w:rsidRDefault="00F67296">
            <w:pPr>
              <w:pStyle w:val="ConsPlusNormal"/>
            </w:pPr>
            <w:r w:rsidRPr="00B625BB">
              <w:t>054</w:t>
            </w:r>
          </w:p>
        </w:tc>
        <w:tc>
          <w:tcPr>
            <w:tcW w:w="1988" w:type="dxa"/>
            <w:gridSpan w:val="2"/>
          </w:tcPr>
          <w:p w14:paraId="4A1A89E6" w14:textId="77777777" w:rsidR="00F67296" w:rsidRPr="00B625BB" w:rsidRDefault="00F67296">
            <w:pPr>
              <w:pStyle w:val="ConsPlusNormal"/>
            </w:pPr>
            <w:r w:rsidRPr="00B625BB">
              <w:t>бюджет города Москвы</w:t>
            </w:r>
          </w:p>
        </w:tc>
        <w:tc>
          <w:tcPr>
            <w:tcW w:w="1171" w:type="dxa"/>
            <w:gridSpan w:val="2"/>
          </w:tcPr>
          <w:p w14:paraId="77290FB9" w14:textId="77777777" w:rsidR="00F67296" w:rsidRPr="00B625BB" w:rsidRDefault="00F67296">
            <w:pPr>
              <w:pStyle w:val="ConsPlusNormal"/>
            </w:pPr>
            <w:r w:rsidRPr="00B625BB">
              <w:t>657598,0</w:t>
            </w:r>
          </w:p>
        </w:tc>
        <w:tc>
          <w:tcPr>
            <w:tcW w:w="1155" w:type="dxa"/>
            <w:gridSpan w:val="2"/>
          </w:tcPr>
          <w:p w14:paraId="7D4D1DDF" w14:textId="77777777" w:rsidR="00F67296" w:rsidRPr="00B625BB" w:rsidRDefault="00F67296">
            <w:pPr>
              <w:pStyle w:val="ConsPlusNormal"/>
            </w:pPr>
            <w:r w:rsidRPr="00B625BB">
              <w:t>657598,0</w:t>
            </w:r>
          </w:p>
        </w:tc>
        <w:tc>
          <w:tcPr>
            <w:tcW w:w="1285" w:type="dxa"/>
            <w:gridSpan w:val="2"/>
          </w:tcPr>
          <w:p w14:paraId="127FE2FC" w14:textId="77777777" w:rsidR="00F67296" w:rsidRPr="00B625BB" w:rsidRDefault="00F67296">
            <w:pPr>
              <w:pStyle w:val="ConsPlusNormal"/>
            </w:pPr>
            <w:r w:rsidRPr="00B625BB">
              <w:t>657598,0</w:t>
            </w:r>
          </w:p>
        </w:tc>
        <w:tc>
          <w:tcPr>
            <w:tcW w:w="1264" w:type="dxa"/>
          </w:tcPr>
          <w:p w14:paraId="4F339179" w14:textId="77777777" w:rsidR="00F67296" w:rsidRPr="00B625BB" w:rsidRDefault="00F67296">
            <w:pPr>
              <w:pStyle w:val="ConsPlusNormal"/>
            </w:pPr>
            <w:r w:rsidRPr="00B625BB">
              <w:t>1972794,0</w:t>
            </w:r>
          </w:p>
        </w:tc>
      </w:tr>
      <w:tr w:rsidR="00B625BB" w:rsidRPr="00B625BB" w14:paraId="12600EA5" w14:textId="77777777" w:rsidTr="005534FC">
        <w:tc>
          <w:tcPr>
            <w:tcW w:w="1894" w:type="dxa"/>
            <w:vMerge/>
          </w:tcPr>
          <w:p w14:paraId="7E8353ED" w14:textId="77777777" w:rsidR="00F67296" w:rsidRPr="00B625BB" w:rsidRDefault="00F67296">
            <w:pPr>
              <w:pStyle w:val="ConsPlusNormal"/>
            </w:pPr>
          </w:p>
        </w:tc>
        <w:tc>
          <w:tcPr>
            <w:tcW w:w="4867" w:type="dxa"/>
            <w:gridSpan w:val="3"/>
            <w:vMerge w:val="restart"/>
          </w:tcPr>
          <w:p w14:paraId="0F37A1F0" w14:textId="77777777" w:rsidR="00F67296" w:rsidRPr="00B625BB" w:rsidRDefault="00F67296">
            <w:pPr>
              <w:pStyle w:val="ConsPlusNormal"/>
            </w:pPr>
            <w:r w:rsidRPr="00B625BB">
              <w:t>Социальная поддержка работников медицинских организаций государственной системы здравоохранения города Москвы</w:t>
            </w:r>
          </w:p>
        </w:tc>
        <w:tc>
          <w:tcPr>
            <w:tcW w:w="954" w:type="dxa"/>
          </w:tcPr>
          <w:p w14:paraId="644C2AF5" w14:textId="77777777" w:rsidR="00F67296" w:rsidRPr="00B625BB" w:rsidRDefault="00F67296">
            <w:pPr>
              <w:pStyle w:val="ConsPlusNormal"/>
            </w:pPr>
          </w:p>
        </w:tc>
        <w:tc>
          <w:tcPr>
            <w:tcW w:w="1988" w:type="dxa"/>
            <w:gridSpan w:val="2"/>
          </w:tcPr>
          <w:p w14:paraId="5918F0BD" w14:textId="77777777" w:rsidR="00F67296" w:rsidRPr="00B625BB" w:rsidRDefault="00F67296">
            <w:pPr>
              <w:pStyle w:val="ConsPlusNormal"/>
            </w:pPr>
            <w:r w:rsidRPr="00B625BB">
              <w:t>Всего</w:t>
            </w:r>
          </w:p>
        </w:tc>
        <w:tc>
          <w:tcPr>
            <w:tcW w:w="1171" w:type="dxa"/>
            <w:gridSpan w:val="2"/>
          </w:tcPr>
          <w:p w14:paraId="2CD8668B" w14:textId="77777777" w:rsidR="00F67296" w:rsidRPr="00B625BB" w:rsidRDefault="00F67296">
            <w:pPr>
              <w:pStyle w:val="ConsPlusNormal"/>
            </w:pPr>
            <w:r w:rsidRPr="00B625BB">
              <w:t>89005,9</w:t>
            </w:r>
          </w:p>
        </w:tc>
        <w:tc>
          <w:tcPr>
            <w:tcW w:w="1155" w:type="dxa"/>
            <w:gridSpan w:val="2"/>
          </w:tcPr>
          <w:p w14:paraId="04E29AD9" w14:textId="77777777" w:rsidR="00F67296" w:rsidRPr="00B625BB" w:rsidRDefault="00F67296">
            <w:pPr>
              <w:pStyle w:val="ConsPlusNormal"/>
            </w:pPr>
            <w:r w:rsidRPr="00B625BB">
              <w:t>89005,9</w:t>
            </w:r>
          </w:p>
        </w:tc>
        <w:tc>
          <w:tcPr>
            <w:tcW w:w="1285" w:type="dxa"/>
            <w:gridSpan w:val="2"/>
          </w:tcPr>
          <w:p w14:paraId="045B1ABA" w14:textId="77777777" w:rsidR="00F67296" w:rsidRPr="00B625BB" w:rsidRDefault="00F67296">
            <w:pPr>
              <w:pStyle w:val="ConsPlusNormal"/>
            </w:pPr>
            <w:r w:rsidRPr="00B625BB">
              <w:t>89005,9</w:t>
            </w:r>
          </w:p>
        </w:tc>
        <w:tc>
          <w:tcPr>
            <w:tcW w:w="1264" w:type="dxa"/>
          </w:tcPr>
          <w:p w14:paraId="361D0546" w14:textId="77777777" w:rsidR="00F67296" w:rsidRPr="00B625BB" w:rsidRDefault="00F67296">
            <w:pPr>
              <w:pStyle w:val="ConsPlusNormal"/>
            </w:pPr>
            <w:r w:rsidRPr="00B625BB">
              <w:t>267017,7</w:t>
            </w:r>
          </w:p>
        </w:tc>
      </w:tr>
      <w:tr w:rsidR="00B625BB" w:rsidRPr="00B625BB" w14:paraId="230ECBDB" w14:textId="77777777" w:rsidTr="005534FC">
        <w:tc>
          <w:tcPr>
            <w:tcW w:w="1894" w:type="dxa"/>
            <w:vMerge/>
          </w:tcPr>
          <w:p w14:paraId="0A1E9CF9" w14:textId="77777777" w:rsidR="00F67296" w:rsidRPr="00B625BB" w:rsidRDefault="00F67296">
            <w:pPr>
              <w:pStyle w:val="ConsPlusNormal"/>
            </w:pPr>
          </w:p>
        </w:tc>
        <w:tc>
          <w:tcPr>
            <w:tcW w:w="4867" w:type="dxa"/>
            <w:gridSpan w:val="3"/>
            <w:vMerge/>
          </w:tcPr>
          <w:p w14:paraId="5378A571" w14:textId="77777777" w:rsidR="00F67296" w:rsidRPr="00B625BB" w:rsidRDefault="00F67296">
            <w:pPr>
              <w:pStyle w:val="ConsPlusNormal"/>
            </w:pPr>
          </w:p>
        </w:tc>
        <w:tc>
          <w:tcPr>
            <w:tcW w:w="954" w:type="dxa"/>
          </w:tcPr>
          <w:p w14:paraId="566FC79A" w14:textId="77777777" w:rsidR="00F67296" w:rsidRPr="00B625BB" w:rsidRDefault="00F67296">
            <w:pPr>
              <w:pStyle w:val="ConsPlusNormal"/>
            </w:pPr>
            <w:r w:rsidRPr="00B625BB">
              <w:t>054</w:t>
            </w:r>
          </w:p>
        </w:tc>
        <w:tc>
          <w:tcPr>
            <w:tcW w:w="1988" w:type="dxa"/>
            <w:gridSpan w:val="2"/>
          </w:tcPr>
          <w:p w14:paraId="194939D6" w14:textId="77777777" w:rsidR="00F67296" w:rsidRPr="00B625BB" w:rsidRDefault="00F67296">
            <w:pPr>
              <w:pStyle w:val="ConsPlusNormal"/>
            </w:pPr>
            <w:r w:rsidRPr="00B625BB">
              <w:t>бюджет города Москвы</w:t>
            </w:r>
          </w:p>
        </w:tc>
        <w:tc>
          <w:tcPr>
            <w:tcW w:w="1171" w:type="dxa"/>
            <w:gridSpan w:val="2"/>
          </w:tcPr>
          <w:p w14:paraId="293C86E2" w14:textId="77777777" w:rsidR="00F67296" w:rsidRPr="00B625BB" w:rsidRDefault="00F67296">
            <w:pPr>
              <w:pStyle w:val="ConsPlusNormal"/>
            </w:pPr>
            <w:r w:rsidRPr="00B625BB">
              <w:t>89005,9</w:t>
            </w:r>
          </w:p>
        </w:tc>
        <w:tc>
          <w:tcPr>
            <w:tcW w:w="1155" w:type="dxa"/>
            <w:gridSpan w:val="2"/>
          </w:tcPr>
          <w:p w14:paraId="120F522A" w14:textId="77777777" w:rsidR="00F67296" w:rsidRPr="00B625BB" w:rsidRDefault="00F67296">
            <w:pPr>
              <w:pStyle w:val="ConsPlusNormal"/>
            </w:pPr>
            <w:r w:rsidRPr="00B625BB">
              <w:t>89005,9</w:t>
            </w:r>
          </w:p>
        </w:tc>
        <w:tc>
          <w:tcPr>
            <w:tcW w:w="1285" w:type="dxa"/>
            <w:gridSpan w:val="2"/>
          </w:tcPr>
          <w:p w14:paraId="70CFC25D" w14:textId="77777777" w:rsidR="00F67296" w:rsidRPr="00B625BB" w:rsidRDefault="00F67296">
            <w:pPr>
              <w:pStyle w:val="ConsPlusNormal"/>
            </w:pPr>
            <w:r w:rsidRPr="00B625BB">
              <w:t>89005,9</w:t>
            </w:r>
          </w:p>
        </w:tc>
        <w:tc>
          <w:tcPr>
            <w:tcW w:w="1264" w:type="dxa"/>
          </w:tcPr>
          <w:p w14:paraId="6D6050F5" w14:textId="77777777" w:rsidR="00F67296" w:rsidRPr="00B625BB" w:rsidRDefault="00F67296">
            <w:pPr>
              <w:pStyle w:val="ConsPlusNormal"/>
            </w:pPr>
            <w:r w:rsidRPr="00B625BB">
              <w:t>267017,7</w:t>
            </w:r>
          </w:p>
        </w:tc>
      </w:tr>
      <w:tr w:rsidR="00B625BB" w:rsidRPr="00B625BB" w14:paraId="2B810B70" w14:textId="77777777" w:rsidTr="005534FC">
        <w:tc>
          <w:tcPr>
            <w:tcW w:w="1894" w:type="dxa"/>
            <w:vMerge/>
          </w:tcPr>
          <w:p w14:paraId="09AF45FC" w14:textId="77777777" w:rsidR="00F67296" w:rsidRPr="00B625BB" w:rsidRDefault="00F67296">
            <w:pPr>
              <w:pStyle w:val="ConsPlusNormal"/>
            </w:pPr>
          </w:p>
        </w:tc>
        <w:tc>
          <w:tcPr>
            <w:tcW w:w="4867" w:type="dxa"/>
            <w:gridSpan w:val="3"/>
            <w:vMerge w:val="restart"/>
          </w:tcPr>
          <w:p w14:paraId="241C9B95" w14:textId="77777777" w:rsidR="00F67296" w:rsidRPr="00B625BB" w:rsidRDefault="00F67296">
            <w:pPr>
              <w:pStyle w:val="ConsPlusNormal"/>
            </w:pPr>
            <w:r w:rsidRPr="00B625BB">
              <w:t>Меры социальной поддержки лиц, проживающих в сельской местности и работающих в медицинских организациях государственной системы здравоохранения города Москвы</w:t>
            </w:r>
          </w:p>
        </w:tc>
        <w:tc>
          <w:tcPr>
            <w:tcW w:w="954" w:type="dxa"/>
          </w:tcPr>
          <w:p w14:paraId="78895E18" w14:textId="77777777" w:rsidR="00F67296" w:rsidRPr="00B625BB" w:rsidRDefault="00F67296">
            <w:pPr>
              <w:pStyle w:val="ConsPlusNormal"/>
            </w:pPr>
          </w:p>
        </w:tc>
        <w:tc>
          <w:tcPr>
            <w:tcW w:w="1988" w:type="dxa"/>
            <w:gridSpan w:val="2"/>
          </w:tcPr>
          <w:p w14:paraId="48EBBD0C" w14:textId="77777777" w:rsidR="00F67296" w:rsidRPr="00B625BB" w:rsidRDefault="00F67296">
            <w:pPr>
              <w:pStyle w:val="ConsPlusNormal"/>
            </w:pPr>
            <w:r w:rsidRPr="00B625BB">
              <w:t>Всего</w:t>
            </w:r>
          </w:p>
        </w:tc>
        <w:tc>
          <w:tcPr>
            <w:tcW w:w="1171" w:type="dxa"/>
            <w:gridSpan w:val="2"/>
          </w:tcPr>
          <w:p w14:paraId="16C058CB" w14:textId="77777777" w:rsidR="00F67296" w:rsidRPr="00B625BB" w:rsidRDefault="00F67296">
            <w:pPr>
              <w:pStyle w:val="ConsPlusNormal"/>
            </w:pPr>
            <w:r w:rsidRPr="00B625BB">
              <w:t>89005,9</w:t>
            </w:r>
          </w:p>
        </w:tc>
        <w:tc>
          <w:tcPr>
            <w:tcW w:w="1155" w:type="dxa"/>
            <w:gridSpan w:val="2"/>
          </w:tcPr>
          <w:p w14:paraId="6C1B18A5" w14:textId="77777777" w:rsidR="00F67296" w:rsidRPr="00B625BB" w:rsidRDefault="00F67296">
            <w:pPr>
              <w:pStyle w:val="ConsPlusNormal"/>
            </w:pPr>
            <w:r w:rsidRPr="00B625BB">
              <w:t>89005,9</w:t>
            </w:r>
          </w:p>
        </w:tc>
        <w:tc>
          <w:tcPr>
            <w:tcW w:w="1285" w:type="dxa"/>
            <w:gridSpan w:val="2"/>
          </w:tcPr>
          <w:p w14:paraId="668D54EB" w14:textId="77777777" w:rsidR="00F67296" w:rsidRPr="00B625BB" w:rsidRDefault="00F67296">
            <w:pPr>
              <w:pStyle w:val="ConsPlusNormal"/>
            </w:pPr>
            <w:r w:rsidRPr="00B625BB">
              <w:t>89005,9</w:t>
            </w:r>
          </w:p>
        </w:tc>
        <w:tc>
          <w:tcPr>
            <w:tcW w:w="1264" w:type="dxa"/>
          </w:tcPr>
          <w:p w14:paraId="56FFB9A0" w14:textId="77777777" w:rsidR="00F67296" w:rsidRPr="00B625BB" w:rsidRDefault="00F67296">
            <w:pPr>
              <w:pStyle w:val="ConsPlusNormal"/>
            </w:pPr>
            <w:r w:rsidRPr="00B625BB">
              <w:t>267017,7</w:t>
            </w:r>
          </w:p>
        </w:tc>
      </w:tr>
      <w:tr w:rsidR="00B625BB" w:rsidRPr="00B625BB" w14:paraId="0C0AFBF4" w14:textId="77777777" w:rsidTr="005534FC">
        <w:tc>
          <w:tcPr>
            <w:tcW w:w="1894" w:type="dxa"/>
            <w:vMerge/>
          </w:tcPr>
          <w:p w14:paraId="10A09923" w14:textId="77777777" w:rsidR="00F67296" w:rsidRPr="00B625BB" w:rsidRDefault="00F67296">
            <w:pPr>
              <w:pStyle w:val="ConsPlusNormal"/>
            </w:pPr>
          </w:p>
        </w:tc>
        <w:tc>
          <w:tcPr>
            <w:tcW w:w="4867" w:type="dxa"/>
            <w:gridSpan w:val="3"/>
            <w:vMerge/>
          </w:tcPr>
          <w:p w14:paraId="7C1F9832" w14:textId="77777777" w:rsidR="00F67296" w:rsidRPr="00B625BB" w:rsidRDefault="00F67296">
            <w:pPr>
              <w:pStyle w:val="ConsPlusNormal"/>
            </w:pPr>
          </w:p>
        </w:tc>
        <w:tc>
          <w:tcPr>
            <w:tcW w:w="954" w:type="dxa"/>
          </w:tcPr>
          <w:p w14:paraId="631EB71D" w14:textId="77777777" w:rsidR="00F67296" w:rsidRPr="00B625BB" w:rsidRDefault="00F67296">
            <w:pPr>
              <w:pStyle w:val="ConsPlusNormal"/>
            </w:pPr>
            <w:r w:rsidRPr="00B625BB">
              <w:t>054</w:t>
            </w:r>
          </w:p>
        </w:tc>
        <w:tc>
          <w:tcPr>
            <w:tcW w:w="1988" w:type="dxa"/>
            <w:gridSpan w:val="2"/>
          </w:tcPr>
          <w:p w14:paraId="2C63C49A" w14:textId="77777777" w:rsidR="00F67296" w:rsidRPr="00B625BB" w:rsidRDefault="00F67296">
            <w:pPr>
              <w:pStyle w:val="ConsPlusNormal"/>
            </w:pPr>
            <w:r w:rsidRPr="00B625BB">
              <w:t>бюджет города Москвы</w:t>
            </w:r>
          </w:p>
        </w:tc>
        <w:tc>
          <w:tcPr>
            <w:tcW w:w="1171" w:type="dxa"/>
            <w:gridSpan w:val="2"/>
          </w:tcPr>
          <w:p w14:paraId="0A7A2576" w14:textId="77777777" w:rsidR="00F67296" w:rsidRPr="00B625BB" w:rsidRDefault="00F67296">
            <w:pPr>
              <w:pStyle w:val="ConsPlusNormal"/>
            </w:pPr>
            <w:r w:rsidRPr="00B625BB">
              <w:t>89005,9</w:t>
            </w:r>
          </w:p>
        </w:tc>
        <w:tc>
          <w:tcPr>
            <w:tcW w:w="1155" w:type="dxa"/>
            <w:gridSpan w:val="2"/>
          </w:tcPr>
          <w:p w14:paraId="0AFBC75C" w14:textId="77777777" w:rsidR="00F67296" w:rsidRPr="00B625BB" w:rsidRDefault="00F67296">
            <w:pPr>
              <w:pStyle w:val="ConsPlusNormal"/>
            </w:pPr>
            <w:r w:rsidRPr="00B625BB">
              <w:t>89005,9</w:t>
            </w:r>
          </w:p>
        </w:tc>
        <w:tc>
          <w:tcPr>
            <w:tcW w:w="1285" w:type="dxa"/>
            <w:gridSpan w:val="2"/>
          </w:tcPr>
          <w:p w14:paraId="781BBD54" w14:textId="77777777" w:rsidR="00F67296" w:rsidRPr="00B625BB" w:rsidRDefault="00F67296">
            <w:pPr>
              <w:pStyle w:val="ConsPlusNormal"/>
            </w:pPr>
            <w:r w:rsidRPr="00B625BB">
              <w:t>89005,9</w:t>
            </w:r>
          </w:p>
        </w:tc>
        <w:tc>
          <w:tcPr>
            <w:tcW w:w="1264" w:type="dxa"/>
          </w:tcPr>
          <w:p w14:paraId="5B3B4676" w14:textId="77777777" w:rsidR="00F67296" w:rsidRPr="00B625BB" w:rsidRDefault="00F67296">
            <w:pPr>
              <w:pStyle w:val="ConsPlusNormal"/>
            </w:pPr>
            <w:r w:rsidRPr="00B625BB">
              <w:t>267017,7</w:t>
            </w:r>
          </w:p>
        </w:tc>
      </w:tr>
      <w:tr w:rsidR="00B625BB" w:rsidRPr="00B625BB" w14:paraId="504CF88C" w14:textId="77777777" w:rsidTr="005534FC">
        <w:tc>
          <w:tcPr>
            <w:tcW w:w="1894" w:type="dxa"/>
            <w:vMerge/>
          </w:tcPr>
          <w:p w14:paraId="1C708660" w14:textId="77777777" w:rsidR="00F67296" w:rsidRPr="00B625BB" w:rsidRDefault="00F67296">
            <w:pPr>
              <w:pStyle w:val="ConsPlusNormal"/>
            </w:pPr>
          </w:p>
        </w:tc>
        <w:tc>
          <w:tcPr>
            <w:tcW w:w="4867" w:type="dxa"/>
            <w:gridSpan w:val="3"/>
            <w:vMerge w:val="restart"/>
          </w:tcPr>
          <w:p w14:paraId="23DFD656" w14:textId="77777777" w:rsidR="00F67296" w:rsidRPr="00B625BB" w:rsidRDefault="00F67296">
            <w:pPr>
              <w:pStyle w:val="ConsPlusNormal"/>
            </w:pPr>
            <w:r w:rsidRPr="00B625BB">
              <w:t>Повышение престижа медицинских специальностей</w:t>
            </w:r>
          </w:p>
        </w:tc>
        <w:tc>
          <w:tcPr>
            <w:tcW w:w="954" w:type="dxa"/>
          </w:tcPr>
          <w:p w14:paraId="5D2E6354" w14:textId="77777777" w:rsidR="00F67296" w:rsidRPr="00B625BB" w:rsidRDefault="00F67296">
            <w:pPr>
              <w:pStyle w:val="ConsPlusNormal"/>
            </w:pPr>
          </w:p>
        </w:tc>
        <w:tc>
          <w:tcPr>
            <w:tcW w:w="1988" w:type="dxa"/>
            <w:gridSpan w:val="2"/>
          </w:tcPr>
          <w:p w14:paraId="57A56F4C" w14:textId="77777777" w:rsidR="00F67296" w:rsidRPr="00B625BB" w:rsidRDefault="00F67296">
            <w:pPr>
              <w:pStyle w:val="ConsPlusNormal"/>
            </w:pPr>
            <w:r w:rsidRPr="00B625BB">
              <w:t>Всего</w:t>
            </w:r>
          </w:p>
        </w:tc>
        <w:tc>
          <w:tcPr>
            <w:tcW w:w="1171" w:type="dxa"/>
            <w:gridSpan w:val="2"/>
          </w:tcPr>
          <w:p w14:paraId="00AB9207" w14:textId="77777777" w:rsidR="00F67296" w:rsidRPr="00B625BB" w:rsidRDefault="00F67296">
            <w:pPr>
              <w:pStyle w:val="ConsPlusNormal"/>
            </w:pPr>
            <w:r w:rsidRPr="00B625BB">
              <w:t>211339,7</w:t>
            </w:r>
          </w:p>
        </w:tc>
        <w:tc>
          <w:tcPr>
            <w:tcW w:w="1155" w:type="dxa"/>
            <w:gridSpan w:val="2"/>
          </w:tcPr>
          <w:p w14:paraId="510DBABC" w14:textId="77777777" w:rsidR="00F67296" w:rsidRPr="00B625BB" w:rsidRDefault="00F67296">
            <w:pPr>
              <w:pStyle w:val="ConsPlusNormal"/>
            </w:pPr>
            <w:r w:rsidRPr="00B625BB">
              <w:t>211339,7</w:t>
            </w:r>
          </w:p>
        </w:tc>
        <w:tc>
          <w:tcPr>
            <w:tcW w:w="1285" w:type="dxa"/>
            <w:gridSpan w:val="2"/>
          </w:tcPr>
          <w:p w14:paraId="16C18DE0" w14:textId="77777777" w:rsidR="00F67296" w:rsidRPr="00B625BB" w:rsidRDefault="00F67296">
            <w:pPr>
              <w:pStyle w:val="ConsPlusNormal"/>
            </w:pPr>
            <w:r w:rsidRPr="00B625BB">
              <w:t>211339,7</w:t>
            </w:r>
          </w:p>
        </w:tc>
        <w:tc>
          <w:tcPr>
            <w:tcW w:w="1264" w:type="dxa"/>
          </w:tcPr>
          <w:p w14:paraId="1A6C8592" w14:textId="77777777" w:rsidR="00F67296" w:rsidRPr="00B625BB" w:rsidRDefault="00F67296">
            <w:pPr>
              <w:pStyle w:val="ConsPlusNormal"/>
            </w:pPr>
            <w:r w:rsidRPr="00B625BB">
              <w:t>634019,1</w:t>
            </w:r>
          </w:p>
        </w:tc>
      </w:tr>
      <w:tr w:rsidR="00B625BB" w:rsidRPr="00B625BB" w14:paraId="03B1A6E3" w14:textId="77777777" w:rsidTr="005534FC">
        <w:tc>
          <w:tcPr>
            <w:tcW w:w="1894" w:type="dxa"/>
            <w:vMerge/>
          </w:tcPr>
          <w:p w14:paraId="33E7E9C7" w14:textId="77777777" w:rsidR="00F67296" w:rsidRPr="00B625BB" w:rsidRDefault="00F67296">
            <w:pPr>
              <w:pStyle w:val="ConsPlusNormal"/>
            </w:pPr>
          </w:p>
        </w:tc>
        <w:tc>
          <w:tcPr>
            <w:tcW w:w="4867" w:type="dxa"/>
            <w:gridSpan w:val="3"/>
            <w:vMerge/>
          </w:tcPr>
          <w:p w14:paraId="630045BE" w14:textId="77777777" w:rsidR="00F67296" w:rsidRPr="00B625BB" w:rsidRDefault="00F67296">
            <w:pPr>
              <w:pStyle w:val="ConsPlusNormal"/>
            </w:pPr>
          </w:p>
        </w:tc>
        <w:tc>
          <w:tcPr>
            <w:tcW w:w="954" w:type="dxa"/>
          </w:tcPr>
          <w:p w14:paraId="1C806AAF" w14:textId="77777777" w:rsidR="00F67296" w:rsidRPr="00B625BB" w:rsidRDefault="00F67296">
            <w:pPr>
              <w:pStyle w:val="ConsPlusNormal"/>
            </w:pPr>
            <w:r w:rsidRPr="00B625BB">
              <w:t>054, 813</w:t>
            </w:r>
          </w:p>
        </w:tc>
        <w:tc>
          <w:tcPr>
            <w:tcW w:w="1988" w:type="dxa"/>
            <w:gridSpan w:val="2"/>
          </w:tcPr>
          <w:p w14:paraId="05897B31" w14:textId="77777777" w:rsidR="00F67296" w:rsidRPr="00B625BB" w:rsidRDefault="00F67296">
            <w:pPr>
              <w:pStyle w:val="ConsPlusNormal"/>
            </w:pPr>
            <w:r w:rsidRPr="00B625BB">
              <w:t>бюджет города Москвы</w:t>
            </w:r>
          </w:p>
        </w:tc>
        <w:tc>
          <w:tcPr>
            <w:tcW w:w="1171" w:type="dxa"/>
            <w:gridSpan w:val="2"/>
          </w:tcPr>
          <w:p w14:paraId="0647C273" w14:textId="77777777" w:rsidR="00F67296" w:rsidRPr="00B625BB" w:rsidRDefault="00F67296">
            <w:pPr>
              <w:pStyle w:val="ConsPlusNormal"/>
            </w:pPr>
            <w:r w:rsidRPr="00B625BB">
              <w:t>211339,7</w:t>
            </w:r>
          </w:p>
        </w:tc>
        <w:tc>
          <w:tcPr>
            <w:tcW w:w="1155" w:type="dxa"/>
            <w:gridSpan w:val="2"/>
          </w:tcPr>
          <w:p w14:paraId="09FB595F" w14:textId="77777777" w:rsidR="00F67296" w:rsidRPr="00B625BB" w:rsidRDefault="00F67296">
            <w:pPr>
              <w:pStyle w:val="ConsPlusNormal"/>
            </w:pPr>
            <w:r w:rsidRPr="00B625BB">
              <w:t>211339,7</w:t>
            </w:r>
          </w:p>
        </w:tc>
        <w:tc>
          <w:tcPr>
            <w:tcW w:w="1285" w:type="dxa"/>
            <w:gridSpan w:val="2"/>
          </w:tcPr>
          <w:p w14:paraId="0AA04FB5" w14:textId="77777777" w:rsidR="00F67296" w:rsidRPr="00B625BB" w:rsidRDefault="00F67296">
            <w:pPr>
              <w:pStyle w:val="ConsPlusNormal"/>
            </w:pPr>
            <w:r w:rsidRPr="00B625BB">
              <w:t>211339,7</w:t>
            </w:r>
          </w:p>
        </w:tc>
        <w:tc>
          <w:tcPr>
            <w:tcW w:w="1264" w:type="dxa"/>
          </w:tcPr>
          <w:p w14:paraId="431E7D17" w14:textId="77777777" w:rsidR="00F67296" w:rsidRPr="00B625BB" w:rsidRDefault="00F67296">
            <w:pPr>
              <w:pStyle w:val="ConsPlusNormal"/>
            </w:pPr>
            <w:r w:rsidRPr="00B625BB">
              <w:t>634019,1</w:t>
            </w:r>
          </w:p>
        </w:tc>
      </w:tr>
      <w:tr w:rsidR="00B625BB" w:rsidRPr="00B625BB" w14:paraId="0F21EF4A" w14:textId="77777777" w:rsidTr="005534FC">
        <w:tc>
          <w:tcPr>
            <w:tcW w:w="1894" w:type="dxa"/>
            <w:vMerge/>
          </w:tcPr>
          <w:p w14:paraId="515C0989" w14:textId="77777777" w:rsidR="00F67296" w:rsidRPr="00B625BB" w:rsidRDefault="00F67296">
            <w:pPr>
              <w:pStyle w:val="ConsPlusNormal"/>
            </w:pPr>
          </w:p>
        </w:tc>
        <w:tc>
          <w:tcPr>
            <w:tcW w:w="4867" w:type="dxa"/>
            <w:gridSpan w:val="3"/>
            <w:vMerge w:val="restart"/>
          </w:tcPr>
          <w:p w14:paraId="52E6BA04" w14:textId="77777777" w:rsidR="00F67296" w:rsidRPr="00B625BB" w:rsidRDefault="00F67296">
            <w:pPr>
              <w:pStyle w:val="ConsPlusNormal"/>
            </w:pPr>
            <w:r w:rsidRPr="00B625BB">
              <w:t>Организация и проведение социально значимых мероприятий города Москвы в сфере здравоохранения, популяризация достижений современной медицины</w:t>
            </w:r>
          </w:p>
        </w:tc>
        <w:tc>
          <w:tcPr>
            <w:tcW w:w="954" w:type="dxa"/>
          </w:tcPr>
          <w:p w14:paraId="787AFED8" w14:textId="77777777" w:rsidR="00F67296" w:rsidRPr="00B625BB" w:rsidRDefault="00F67296">
            <w:pPr>
              <w:pStyle w:val="ConsPlusNormal"/>
            </w:pPr>
          </w:p>
        </w:tc>
        <w:tc>
          <w:tcPr>
            <w:tcW w:w="1988" w:type="dxa"/>
            <w:gridSpan w:val="2"/>
          </w:tcPr>
          <w:p w14:paraId="218FAB0B" w14:textId="77777777" w:rsidR="00F67296" w:rsidRPr="00B625BB" w:rsidRDefault="00F67296">
            <w:pPr>
              <w:pStyle w:val="ConsPlusNormal"/>
            </w:pPr>
            <w:r w:rsidRPr="00B625BB">
              <w:t>Всего</w:t>
            </w:r>
          </w:p>
        </w:tc>
        <w:tc>
          <w:tcPr>
            <w:tcW w:w="1171" w:type="dxa"/>
            <w:gridSpan w:val="2"/>
          </w:tcPr>
          <w:p w14:paraId="1FA1812A" w14:textId="77777777" w:rsidR="00F67296" w:rsidRPr="00B625BB" w:rsidRDefault="00F67296">
            <w:pPr>
              <w:pStyle w:val="ConsPlusNormal"/>
            </w:pPr>
            <w:r w:rsidRPr="00B625BB">
              <w:t>211339,7</w:t>
            </w:r>
          </w:p>
        </w:tc>
        <w:tc>
          <w:tcPr>
            <w:tcW w:w="1155" w:type="dxa"/>
            <w:gridSpan w:val="2"/>
          </w:tcPr>
          <w:p w14:paraId="11E4FCA1" w14:textId="77777777" w:rsidR="00F67296" w:rsidRPr="00B625BB" w:rsidRDefault="00F67296">
            <w:pPr>
              <w:pStyle w:val="ConsPlusNormal"/>
            </w:pPr>
            <w:r w:rsidRPr="00B625BB">
              <w:t>211339,7</w:t>
            </w:r>
          </w:p>
        </w:tc>
        <w:tc>
          <w:tcPr>
            <w:tcW w:w="1285" w:type="dxa"/>
            <w:gridSpan w:val="2"/>
          </w:tcPr>
          <w:p w14:paraId="18BC7433" w14:textId="77777777" w:rsidR="00F67296" w:rsidRPr="00B625BB" w:rsidRDefault="00F67296">
            <w:pPr>
              <w:pStyle w:val="ConsPlusNormal"/>
            </w:pPr>
            <w:r w:rsidRPr="00B625BB">
              <w:t>211339,7</w:t>
            </w:r>
          </w:p>
        </w:tc>
        <w:tc>
          <w:tcPr>
            <w:tcW w:w="1264" w:type="dxa"/>
          </w:tcPr>
          <w:p w14:paraId="10C2757D" w14:textId="77777777" w:rsidR="00F67296" w:rsidRPr="00B625BB" w:rsidRDefault="00F67296">
            <w:pPr>
              <w:pStyle w:val="ConsPlusNormal"/>
            </w:pPr>
            <w:r w:rsidRPr="00B625BB">
              <w:t>634019,1</w:t>
            </w:r>
          </w:p>
        </w:tc>
      </w:tr>
      <w:tr w:rsidR="00B625BB" w:rsidRPr="00B625BB" w14:paraId="5D41DAB6" w14:textId="77777777" w:rsidTr="005534FC">
        <w:tc>
          <w:tcPr>
            <w:tcW w:w="1894" w:type="dxa"/>
            <w:vMerge/>
          </w:tcPr>
          <w:p w14:paraId="23E5AA2C" w14:textId="77777777" w:rsidR="00F67296" w:rsidRPr="00B625BB" w:rsidRDefault="00F67296">
            <w:pPr>
              <w:pStyle w:val="ConsPlusNormal"/>
            </w:pPr>
          </w:p>
        </w:tc>
        <w:tc>
          <w:tcPr>
            <w:tcW w:w="4867" w:type="dxa"/>
            <w:gridSpan w:val="3"/>
            <w:vMerge/>
          </w:tcPr>
          <w:p w14:paraId="3CBE2DFB" w14:textId="77777777" w:rsidR="00F67296" w:rsidRPr="00B625BB" w:rsidRDefault="00F67296">
            <w:pPr>
              <w:pStyle w:val="ConsPlusNormal"/>
            </w:pPr>
          </w:p>
        </w:tc>
        <w:tc>
          <w:tcPr>
            <w:tcW w:w="954" w:type="dxa"/>
          </w:tcPr>
          <w:p w14:paraId="66F6C169" w14:textId="77777777" w:rsidR="00F67296" w:rsidRPr="00B625BB" w:rsidRDefault="00F67296">
            <w:pPr>
              <w:pStyle w:val="ConsPlusNormal"/>
            </w:pPr>
            <w:r w:rsidRPr="00B625BB">
              <w:t>054, 813</w:t>
            </w:r>
          </w:p>
        </w:tc>
        <w:tc>
          <w:tcPr>
            <w:tcW w:w="1988" w:type="dxa"/>
            <w:gridSpan w:val="2"/>
          </w:tcPr>
          <w:p w14:paraId="2366C112" w14:textId="77777777" w:rsidR="00F67296" w:rsidRPr="00B625BB" w:rsidRDefault="00F67296">
            <w:pPr>
              <w:pStyle w:val="ConsPlusNormal"/>
            </w:pPr>
            <w:r w:rsidRPr="00B625BB">
              <w:t>бюджет города Москвы</w:t>
            </w:r>
          </w:p>
        </w:tc>
        <w:tc>
          <w:tcPr>
            <w:tcW w:w="1171" w:type="dxa"/>
            <w:gridSpan w:val="2"/>
          </w:tcPr>
          <w:p w14:paraId="3809A6E8" w14:textId="77777777" w:rsidR="00F67296" w:rsidRPr="00B625BB" w:rsidRDefault="00F67296">
            <w:pPr>
              <w:pStyle w:val="ConsPlusNormal"/>
            </w:pPr>
            <w:r w:rsidRPr="00B625BB">
              <w:t>211339,7</w:t>
            </w:r>
          </w:p>
        </w:tc>
        <w:tc>
          <w:tcPr>
            <w:tcW w:w="1155" w:type="dxa"/>
            <w:gridSpan w:val="2"/>
          </w:tcPr>
          <w:p w14:paraId="6554E42D" w14:textId="77777777" w:rsidR="00F67296" w:rsidRPr="00B625BB" w:rsidRDefault="00F67296">
            <w:pPr>
              <w:pStyle w:val="ConsPlusNormal"/>
            </w:pPr>
            <w:r w:rsidRPr="00B625BB">
              <w:t>211339,7</w:t>
            </w:r>
          </w:p>
        </w:tc>
        <w:tc>
          <w:tcPr>
            <w:tcW w:w="1285" w:type="dxa"/>
            <w:gridSpan w:val="2"/>
          </w:tcPr>
          <w:p w14:paraId="04C280A5" w14:textId="77777777" w:rsidR="00F67296" w:rsidRPr="00B625BB" w:rsidRDefault="00F67296">
            <w:pPr>
              <w:pStyle w:val="ConsPlusNormal"/>
            </w:pPr>
            <w:r w:rsidRPr="00B625BB">
              <w:t>211339,7</w:t>
            </w:r>
          </w:p>
        </w:tc>
        <w:tc>
          <w:tcPr>
            <w:tcW w:w="1264" w:type="dxa"/>
          </w:tcPr>
          <w:p w14:paraId="34CDFBCE" w14:textId="77777777" w:rsidR="00F67296" w:rsidRPr="00B625BB" w:rsidRDefault="00F67296">
            <w:pPr>
              <w:pStyle w:val="ConsPlusNormal"/>
            </w:pPr>
            <w:r w:rsidRPr="00B625BB">
              <w:t>634019,1</w:t>
            </w:r>
          </w:p>
        </w:tc>
      </w:tr>
      <w:tr w:rsidR="00B625BB" w:rsidRPr="00B625BB" w14:paraId="2788182E" w14:textId="77777777" w:rsidTr="005534FC">
        <w:tc>
          <w:tcPr>
            <w:tcW w:w="1894" w:type="dxa"/>
            <w:vMerge/>
          </w:tcPr>
          <w:p w14:paraId="42705FE5" w14:textId="77777777" w:rsidR="00F67296" w:rsidRPr="00B625BB" w:rsidRDefault="00F67296">
            <w:pPr>
              <w:pStyle w:val="ConsPlusNormal"/>
            </w:pPr>
          </w:p>
        </w:tc>
        <w:tc>
          <w:tcPr>
            <w:tcW w:w="4867" w:type="dxa"/>
            <w:gridSpan w:val="3"/>
            <w:vMerge w:val="restart"/>
          </w:tcPr>
          <w:p w14:paraId="6C1B9D9E" w14:textId="77777777" w:rsidR="00F67296" w:rsidRPr="00B625BB" w:rsidRDefault="00F67296">
            <w:pPr>
              <w:pStyle w:val="ConsPlusNormal"/>
            </w:pPr>
            <w:r w:rsidRPr="00B625BB">
              <w:t xml:space="preserve">Организация изучения работниками </w:t>
            </w:r>
            <w:r w:rsidRPr="00B625BB">
              <w:lastRenderedPageBreak/>
              <w:t>государственной системы здравоохранения города Москвы передового опыта, современных достижений медицинской науки и практики в системах здравоохранения иностранных государств</w:t>
            </w:r>
          </w:p>
        </w:tc>
        <w:tc>
          <w:tcPr>
            <w:tcW w:w="954" w:type="dxa"/>
          </w:tcPr>
          <w:p w14:paraId="7A7AB6E6" w14:textId="77777777" w:rsidR="00F67296" w:rsidRPr="00B625BB" w:rsidRDefault="00F67296">
            <w:pPr>
              <w:pStyle w:val="ConsPlusNormal"/>
            </w:pPr>
          </w:p>
        </w:tc>
        <w:tc>
          <w:tcPr>
            <w:tcW w:w="1988" w:type="dxa"/>
            <w:gridSpan w:val="2"/>
          </w:tcPr>
          <w:p w14:paraId="50C7832D" w14:textId="77777777" w:rsidR="00F67296" w:rsidRPr="00B625BB" w:rsidRDefault="00F67296">
            <w:pPr>
              <w:pStyle w:val="ConsPlusNormal"/>
            </w:pPr>
            <w:r w:rsidRPr="00B625BB">
              <w:t>Всего</w:t>
            </w:r>
          </w:p>
        </w:tc>
        <w:tc>
          <w:tcPr>
            <w:tcW w:w="1171" w:type="dxa"/>
            <w:gridSpan w:val="2"/>
          </w:tcPr>
          <w:p w14:paraId="1100254D" w14:textId="77777777" w:rsidR="00F67296" w:rsidRPr="00B625BB" w:rsidRDefault="00F67296">
            <w:pPr>
              <w:pStyle w:val="ConsPlusNormal"/>
            </w:pPr>
            <w:r w:rsidRPr="00B625BB">
              <w:t>150000,0</w:t>
            </w:r>
          </w:p>
        </w:tc>
        <w:tc>
          <w:tcPr>
            <w:tcW w:w="1155" w:type="dxa"/>
            <w:gridSpan w:val="2"/>
          </w:tcPr>
          <w:p w14:paraId="4DA3A72E" w14:textId="77777777" w:rsidR="00F67296" w:rsidRPr="00B625BB" w:rsidRDefault="00F67296">
            <w:pPr>
              <w:pStyle w:val="ConsPlusNormal"/>
            </w:pPr>
            <w:r w:rsidRPr="00B625BB">
              <w:t>150000,0</w:t>
            </w:r>
          </w:p>
        </w:tc>
        <w:tc>
          <w:tcPr>
            <w:tcW w:w="1285" w:type="dxa"/>
            <w:gridSpan w:val="2"/>
          </w:tcPr>
          <w:p w14:paraId="1A516FFF" w14:textId="77777777" w:rsidR="00F67296" w:rsidRPr="00B625BB" w:rsidRDefault="00F67296">
            <w:pPr>
              <w:pStyle w:val="ConsPlusNormal"/>
            </w:pPr>
            <w:r w:rsidRPr="00B625BB">
              <w:t>150000,0</w:t>
            </w:r>
          </w:p>
        </w:tc>
        <w:tc>
          <w:tcPr>
            <w:tcW w:w="1264" w:type="dxa"/>
          </w:tcPr>
          <w:p w14:paraId="41424CC6" w14:textId="77777777" w:rsidR="00F67296" w:rsidRPr="00B625BB" w:rsidRDefault="00F67296">
            <w:pPr>
              <w:pStyle w:val="ConsPlusNormal"/>
            </w:pPr>
            <w:r w:rsidRPr="00B625BB">
              <w:t>450000,0</w:t>
            </w:r>
          </w:p>
        </w:tc>
      </w:tr>
      <w:tr w:rsidR="00B625BB" w:rsidRPr="00B625BB" w14:paraId="0C8D2D6D" w14:textId="77777777" w:rsidTr="005534FC">
        <w:tc>
          <w:tcPr>
            <w:tcW w:w="1894" w:type="dxa"/>
            <w:vMerge/>
          </w:tcPr>
          <w:p w14:paraId="2B1464CB" w14:textId="77777777" w:rsidR="00F67296" w:rsidRPr="00B625BB" w:rsidRDefault="00F67296">
            <w:pPr>
              <w:pStyle w:val="ConsPlusNormal"/>
            </w:pPr>
          </w:p>
        </w:tc>
        <w:tc>
          <w:tcPr>
            <w:tcW w:w="4867" w:type="dxa"/>
            <w:gridSpan w:val="3"/>
            <w:vMerge/>
          </w:tcPr>
          <w:p w14:paraId="486B8F8B" w14:textId="77777777" w:rsidR="00F67296" w:rsidRPr="00B625BB" w:rsidRDefault="00F67296">
            <w:pPr>
              <w:pStyle w:val="ConsPlusNormal"/>
            </w:pPr>
          </w:p>
        </w:tc>
        <w:tc>
          <w:tcPr>
            <w:tcW w:w="954" w:type="dxa"/>
          </w:tcPr>
          <w:p w14:paraId="616EB27E" w14:textId="77777777" w:rsidR="00F67296" w:rsidRPr="00B625BB" w:rsidRDefault="00F67296">
            <w:pPr>
              <w:pStyle w:val="ConsPlusNormal"/>
            </w:pPr>
            <w:r w:rsidRPr="00B625BB">
              <w:t>804</w:t>
            </w:r>
          </w:p>
        </w:tc>
        <w:tc>
          <w:tcPr>
            <w:tcW w:w="1988" w:type="dxa"/>
            <w:gridSpan w:val="2"/>
          </w:tcPr>
          <w:p w14:paraId="6EC2744C" w14:textId="77777777" w:rsidR="00F67296" w:rsidRPr="00B625BB" w:rsidRDefault="00F67296">
            <w:pPr>
              <w:pStyle w:val="ConsPlusNormal"/>
            </w:pPr>
            <w:r w:rsidRPr="00B625BB">
              <w:t>бюджет города Москвы</w:t>
            </w:r>
          </w:p>
        </w:tc>
        <w:tc>
          <w:tcPr>
            <w:tcW w:w="1171" w:type="dxa"/>
            <w:gridSpan w:val="2"/>
          </w:tcPr>
          <w:p w14:paraId="34F4705C" w14:textId="77777777" w:rsidR="00F67296" w:rsidRPr="00B625BB" w:rsidRDefault="00F67296">
            <w:pPr>
              <w:pStyle w:val="ConsPlusNormal"/>
            </w:pPr>
            <w:r w:rsidRPr="00B625BB">
              <w:t>150000,0</w:t>
            </w:r>
          </w:p>
        </w:tc>
        <w:tc>
          <w:tcPr>
            <w:tcW w:w="1155" w:type="dxa"/>
            <w:gridSpan w:val="2"/>
          </w:tcPr>
          <w:p w14:paraId="208750DE" w14:textId="77777777" w:rsidR="00F67296" w:rsidRPr="00B625BB" w:rsidRDefault="00F67296">
            <w:pPr>
              <w:pStyle w:val="ConsPlusNormal"/>
            </w:pPr>
            <w:r w:rsidRPr="00B625BB">
              <w:t>150000,0</w:t>
            </w:r>
          </w:p>
        </w:tc>
        <w:tc>
          <w:tcPr>
            <w:tcW w:w="1285" w:type="dxa"/>
            <w:gridSpan w:val="2"/>
          </w:tcPr>
          <w:p w14:paraId="02360727" w14:textId="77777777" w:rsidR="00F67296" w:rsidRPr="00B625BB" w:rsidRDefault="00F67296">
            <w:pPr>
              <w:pStyle w:val="ConsPlusNormal"/>
            </w:pPr>
            <w:r w:rsidRPr="00B625BB">
              <w:t>150000,0</w:t>
            </w:r>
          </w:p>
        </w:tc>
        <w:tc>
          <w:tcPr>
            <w:tcW w:w="1264" w:type="dxa"/>
          </w:tcPr>
          <w:p w14:paraId="6DBD26FA" w14:textId="77777777" w:rsidR="00F67296" w:rsidRPr="00B625BB" w:rsidRDefault="00F67296">
            <w:pPr>
              <w:pStyle w:val="ConsPlusNormal"/>
            </w:pPr>
            <w:r w:rsidRPr="00B625BB">
              <w:t>450000,0</w:t>
            </w:r>
          </w:p>
        </w:tc>
      </w:tr>
      <w:tr w:rsidR="00B625BB" w:rsidRPr="00B625BB" w14:paraId="3A8CBB7D" w14:textId="77777777" w:rsidTr="005534FC">
        <w:tc>
          <w:tcPr>
            <w:tcW w:w="1894" w:type="dxa"/>
            <w:vMerge/>
          </w:tcPr>
          <w:p w14:paraId="1F1468AB" w14:textId="77777777" w:rsidR="00F67296" w:rsidRPr="00B625BB" w:rsidRDefault="00F67296">
            <w:pPr>
              <w:pStyle w:val="ConsPlusNormal"/>
            </w:pPr>
          </w:p>
        </w:tc>
        <w:tc>
          <w:tcPr>
            <w:tcW w:w="4867" w:type="dxa"/>
            <w:gridSpan w:val="3"/>
            <w:vMerge w:val="restart"/>
          </w:tcPr>
          <w:p w14:paraId="6D003931" w14:textId="77777777" w:rsidR="00F67296" w:rsidRPr="00B625BB" w:rsidRDefault="00F67296">
            <w:pPr>
              <w:pStyle w:val="ConsPlusNormal"/>
            </w:pPr>
            <w:r w:rsidRPr="00B625BB">
              <w:t>Гранты государственным учреждениям города Москвы, подведомственным Департаменту здравоохранения города Москвы, и федеральным государственным образовательным учреждениям высшего и дополнительного профессионального образования, подведомственным Министерству здравоохранения Российской Федерации, на подготовку и проведение добровольных процедур оценки медицинских работников</w:t>
            </w:r>
          </w:p>
        </w:tc>
        <w:tc>
          <w:tcPr>
            <w:tcW w:w="954" w:type="dxa"/>
          </w:tcPr>
          <w:p w14:paraId="3C9EFB2C" w14:textId="77777777" w:rsidR="00F67296" w:rsidRPr="00B625BB" w:rsidRDefault="00F67296">
            <w:pPr>
              <w:pStyle w:val="ConsPlusNormal"/>
            </w:pPr>
          </w:p>
        </w:tc>
        <w:tc>
          <w:tcPr>
            <w:tcW w:w="1988" w:type="dxa"/>
            <w:gridSpan w:val="2"/>
          </w:tcPr>
          <w:p w14:paraId="3A168FE4" w14:textId="77777777" w:rsidR="00F67296" w:rsidRPr="00B625BB" w:rsidRDefault="00F67296">
            <w:pPr>
              <w:pStyle w:val="ConsPlusNormal"/>
            </w:pPr>
            <w:r w:rsidRPr="00B625BB">
              <w:t>Всего</w:t>
            </w:r>
          </w:p>
        </w:tc>
        <w:tc>
          <w:tcPr>
            <w:tcW w:w="1171" w:type="dxa"/>
            <w:gridSpan w:val="2"/>
          </w:tcPr>
          <w:p w14:paraId="0E9AED8E" w14:textId="77777777" w:rsidR="00F67296" w:rsidRPr="00B625BB" w:rsidRDefault="00F67296">
            <w:pPr>
              <w:pStyle w:val="ConsPlusNormal"/>
            </w:pPr>
            <w:r w:rsidRPr="00B625BB">
              <w:t>445502,0</w:t>
            </w:r>
          </w:p>
        </w:tc>
        <w:tc>
          <w:tcPr>
            <w:tcW w:w="1155" w:type="dxa"/>
            <w:gridSpan w:val="2"/>
          </w:tcPr>
          <w:p w14:paraId="68981E40" w14:textId="77777777" w:rsidR="00F67296" w:rsidRPr="00B625BB" w:rsidRDefault="00F67296">
            <w:pPr>
              <w:pStyle w:val="ConsPlusNormal"/>
            </w:pPr>
            <w:r w:rsidRPr="00B625BB">
              <w:t>445502,0</w:t>
            </w:r>
          </w:p>
        </w:tc>
        <w:tc>
          <w:tcPr>
            <w:tcW w:w="1285" w:type="dxa"/>
            <w:gridSpan w:val="2"/>
          </w:tcPr>
          <w:p w14:paraId="2ECD69E6" w14:textId="77777777" w:rsidR="00F67296" w:rsidRPr="00B625BB" w:rsidRDefault="00F67296">
            <w:pPr>
              <w:pStyle w:val="ConsPlusNormal"/>
            </w:pPr>
            <w:r w:rsidRPr="00B625BB">
              <w:t>445502,0</w:t>
            </w:r>
          </w:p>
        </w:tc>
        <w:tc>
          <w:tcPr>
            <w:tcW w:w="1264" w:type="dxa"/>
          </w:tcPr>
          <w:p w14:paraId="19645E92" w14:textId="77777777" w:rsidR="00F67296" w:rsidRPr="00B625BB" w:rsidRDefault="00F67296">
            <w:pPr>
              <w:pStyle w:val="ConsPlusNormal"/>
            </w:pPr>
            <w:r w:rsidRPr="00B625BB">
              <w:t>1336506,0</w:t>
            </w:r>
          </w:p>
        </w:tc>
      </w:tr>
      <w:tr w:rsidR="00B625BB" w:rsidRPr="00B625BB" w14:paraId="64ED578E" w14:textId="77777777" w:rsidTr="005534FC">
        <w:tc>
          <w:tcPr>
            <w:tcW w:w="1894" w:type="dxa"/>
            <w:vMerge/>
          </w:tcPr>
          <w:p w14:paraId="440189F2" w14:textId="77777777" w:rsidR="00F67296" w:rsidRPr="00B625BB" w:rsidRDefault="00F67296">
            <w:pPr>
              <w:pStyle w:val="ConsPlusNormal"/>
            </w:pPr>
          </w:p>
        </w:tc>
        <w:tc>
          <w:tcPr>
            <w:tcW w:w="4867" w:type="dxa"/>
            <w:gridSpan w:val="3"/>
            <w:vMerge/>
          </w:tcPr>
          <w:p w14:paraId="0A15D319" w14:textId="77777777" w:rsidR="00F67296" w:rsidRPr="00B625BB" w:rsidRDefault="00F67296">
            <w:pPr>
              <w:pStyle w:val="ConsPlusNormal"/>
            </w:pPr>
          </w:p>
        </w:tc>
        <w:tc>
          <w:tcPr>
            <w:tcW w:w="954" w:type="dxa"/>
          </w:tcPr>
          <w:p w14:paraId="025012D1" w14:textId="77777777" w:rsidR="00F67296" w:rsidRPr="00B625BB" w:rsidRDefault="00F67296">
            <w:pPr>
              <w:pStyle w:val="ConsPlusNormal"/>
            </w:pPr>
            <w:r w:rsidRPr="00B625BB">
              <w:t>054</w:t>
            </w:r>
          </w:p>
        </w:tc>
        <w:tc>
          <w:tcPr>
            <w:tcW w:w="1988" w:type="dxa"/>
            <w:gridSpan w:val="2"/>
          </w:tcPr>
          <w:p w14:paraId="54EEA042" w14:textId="77777777" w:rsidR="00F67296" w:rsidRPr="00B625BB" w:rsidRDefault="00F67296">
            <w:pPr>
              <w:pStyle w:val="ConsPlusNormal"/>
            </w:pPr>
            <w:r w:rsidRPr="00B625BB">
              <w:t>бюджет города Москвы</w:t>
            </w:r>
          </w:p>
        </w:tc>
        <w:tc>
          <w:tcPr>
            <w:tcW w:w="1171" w:type="dxa"/>
            <w:gridSpan w:val="2"/>
          </w:tcPr>
          <w:p w14:paraId="6186F6FE" w14:textId="77777777" w:rsidR="00F67296" w:rsidRPr="00B625BB" w:rsidRDefault="00F67296">
            <w:pPr>
              <w:pStyle w:val="ConsPlusNormal"/>
            </w:pPr>
            <w:r w:rsidRPr="00B625BB">
              <w:t>445502,0</w:t>
            </w:r>
          </w:p>
        </w:tc>
        <w:tc>
          <w:tcPr>
            <w:tcW w:w="1155" w:type="dxa"/>
            <w:gridSpan w:val="2"/>
          </w:tcPr>
          <w:p w14:paraId="11BE5826" w14:textId="77777777" w:rsidR="00F67296" w:rsidRPr="00B625BB" w:rsidRDefault="00F67296">
            <w:pPr>
              <w:pStyle w:val="ConsPlusNormal"/>
            </w:pPr>
            <w:r w:rsidRPr="00B625BB">
              <w:t>445502,0</w:t>
            </w:r>
          </w:p>
        </w:tc>
        <w:tc>
          <w:tcPr>
            <w:tcW w:w="1285" w:type="dxa"/>
            <w:gridSpan w:val="2"/>
          </w:tcPr>
          <w:p w14:paraId="4E487688" w14:textId="77777777" w:rsidR="00F67296" w:rsidRPr="00B625BB" w:rsidRDefault="00F67296">
            <w:pPr>
              <w:pStyle w:val="ConsPlusNormal"/>
            </w:pPr>
            <w:r w:rsidRPr="00B625BB">
              <w:t>445502,0</w:t>
            </w:r>
          </w:p>
        </w:tc>
        <w:tc>
          <w:tcPr>
            <w:tcW w:w="1264" w:type="dxa"/>
          </w:tcPr>
          <w:p w14:paraId="4CF8193F" w14:textId="77777777" w:rsidR="00F67296" w:rsidRPr="00B625BB" w:rsidRDefault="00F67296">
            <w:pPr>
              <w:pStyle w:val="ConsPlusNormal"/>
            </w:pPr>
            <w:r w:rsidRPr="00B625BB">
              <w:t>1336506,0</w:t>
            </w:r>
          </w:p>
        </w:tc>
      </w:tr>
      <w:tr w:rsidR="00B625BB" w:rsidRPr="00B625BB" w14:paraId="13CA0B45" w14:textId="77777777" w:rsidTr="005534FC">
        <w:tc>
          <w:tcPr>
            <w:tcW w:w="1894" w:type="dxa"/>
            <w:vMerge/>
          </w:tcPr>
          <w:p w14:paraId="0044E258" w14:textId="77777777" w:rsidR="00F67296" w:rsidRPr="00B625BB" w:rsidRDefault="00F67296">
            <w:pPr>
              <w:pStyle w:val="ConsPlusNormal"/>
            </w:pPr>
          </w:p>
        </w:tc>
        <w:tc>
          <w:tcPr>
            <w:tcW w:w="4867" w:type="dxa"/>
            <w:gridSpan w:val="3"/>
            <w:vMerge w:val="restart"/>
          </w:tcPr>
          <w:p w14:paraId="6DABF1D4" w14:textId="77777777" w:rsidR="00F67296" w:rsidRPr="00B625BB" w:rsidRDefault="00F67296">
            <w:pPr>
              <w:pStyle w:val="ConsPlusNormal"/>
            </w:pPr>
            <w:r w:rsidRPr="00B625BB">
              <w:t>Реализация мероприятий по обеспечению работников подведомственных организаций форменной одеждой и обувью</w:t>
            </w:r>
          </w:p>
        </w:tc>
        <w:tc>
          <w:tcPr>
            <w:tcW w:w="954" w:type="dxa"/>
          </w:tcPr>
          <w:p w14:paraId="78694421" w14:textId="77777777" w:rsidR="00F67296" w:rsidRPr="00B625BB" w:rsidRDefault="00F67296">
            <w:pPr>
              <w:pStyle w:val="ConsPlusNormal"/>
            </w:pPr>
          </w:p>
        </w:tc>
        <w:tc>
          <w:tcPr>
            <w:tcW w:w="1988" w:type="dxa"/>
            <w:gridSpan w:val="2"/>
          </w:tcPr>
          <w:p w14:paraId="7967A6C9" w14:textId="77777777" w:rsidR="00F67296" w:rsidRPr="00B625BB" w:rsidRDefault="00F67296">
            <w:pPr>
              <w:pStyle w:val="ConsPlusNormal"/>
            </w:pPr>
            <w:r w:rsidRPr="00B625BB">
              <w:t>Всего</w:t>
            </w:r>
          </w:p>
        </w:tc>
        <w:tc>
          <w:tcPr>
            <w:tcW w:w="1171" w:type="dxa"/>
            <w:gridSpan w:val="2"/>
          </w:tcPr>
          <w:p w14:paraId="18767684" w14:textId="77777777" w:rsidR="00F67296" w:rsidRPr="00B625BB" w:rsidRDefault="00F67296">
            <w:pPr>
              <w:pStyle w:val="ConsPlusNormal"/>
            </w:pPr>
            <w:r w:rsidRPr="00B625BB">
              <w:t>1052724,4</w:t>
            </w:r>
          </w:p>
        </w:tc>
        <w:tc>
          <w:tcPr>
            <w:tcW w:w="1155" w:type="dxa"/>
            <w:gridSpan w:val="2"/>
          </w:tcPr>
          <w:p w14:paraId="13AD656C" w14:textId="77777777" w:rsidR="00F67296" w:rsidRPr="00B625BB" w:rsidRDefault="00F67296">
            <w:pPr>
              <w:pStyle w:val="ConsPlusNormal"/>
            </w:pPr>
            <w:r w:rsidRPr="00B625BB">
              <w:t>2017402,7</w:t>
            </w:r>
          </w:p>
        </w:tc>
        <w:tc>
          <w:tcPr>
            <w:tcW w:w="1285" w:type="dxa"/>
            <w:gridSpan w:val="2"/>
          </w:tcPr>
          <w:p w14:paraId="7E188DF0" w14:textId="77777777" w:rsidR="00F67296" w:rsidRPr="00B625BB" w:rsidRDefault="00F67296">
            <w:pPr>
              <w:pStyle w:val="ConsPlusNormal"/>
            </w:pPr>
            <w:r w:rsidRPr="00B625BB">
              <w:t>0,0</w:t>
            </w:r>
          </w:p>
        </w:tc>
        <w:tc>
          <w:tcPr>
            <w:tcW w:w="1264" w:type="dxa"/>
          </w:tcPr>
          <w:p w14:paraId="0F0A28C0" w14:textId="77777777" w:rsidR="00F67296" w:rsidRPr="00B625BB" w:rsidRDefault="00F67296">
            <w:pPr>
              <w:pStyle w:val="ConsPlusNormal"/>
            </w:pPr>
            <w:r w:rsidRPr="00B625BB">
              <w:t>3070127,1</w:t>
            </w:r>
          </w:p>
        </w:tc>
      </w:tr>
      <w:tr w:rsidR="00B625BB" w:rsidRPr="00B625BB" w14:paraId="77273D38" w14:textId="77777777" w:rsidTr="005534FC">
        <w:tc>
          <w:tcPr>
            <w:tcW w:w="1894" w:type="dxa"/>
            <w:vMerge/>
          </w:tcPr>
          <w:p w14:paraId="491F0E6A" w14:textId="77777777" w:rsidR="00F67296" w:rsidRPr="00B625BB" w:rsidRDefault="00F67296">
            <w:pPr>
              <w:pStyle w:val="ConsPlusNormal"/>
            </w:pPr>
          </w:p>
        </w:tc>
        <w:tc>
          <w:tcPr>
            <w:tcW w:w="4867" w:type="dxa"/>
            <w:gridSpan w:val="3"/>
            <w:vMerge/>
          </w:tcPr>
          <w:p w14:paraId="4778C2C3" w14:textId="77777777" w:rsidR="00F67296" w:rsidRPr="00B625BB" w:rsidRDefault="00F67296">
            <w:pPr>
              <w:pStyle w:val="ConsPlusNormal"/>
            </w:pPr>
          </w:p>
        </w:tc>
        <w:tc>
          <w:tcPr>
            <w:tcW w:w="954" w:type="dxa"/>
          </w:tcPr>
          <w:p w14:paraId="7ED48CE6" w14:textId="77777777" w:rsidR="00F67296" w:rsidRPr="00B625BB" w:rsidRDefault="00F67296">
            <w:pPr>
              <w:pStyle w:val="ConsPlusNormal"/>
            </w:pPr>
            <w:r w:rsidRPr="00B625BB">
              <w:t>054</w:t>
            </w:r>
          </w:p>
        </w:tc>
        <w:tc>
          <w:tcPr>
            <w:tcW w:w="1988" w:type="dxa"/>
            <w:gridSpan w:val="2"/>
          </w:tcPr>
          <w:p w14:paraId="3B2E607F" w14:textId="77777777" w:rsidR="00F67296" w:rsidRPr="00B625BB" w:rsidRDefault="00F67296">
            <w:pPr>
              <w:pStyle w:val="ConsPlusNormal"/>
            </w:pPr>
            <w:r w:rsidRPr="00B625BB">
              <w:t>бюджет города Москвы</w:t>
            </w:r>
          </w:p>
        </w:tc>
        <w:tc>
          <w:tcPr>
            <w:tcW w:w="1171" w:type="dxa"/>
            <w:gridSpan w:val="2"/>
          </w:tcPr>
          <w:p w14:paraId="7D38B53C" w14:textId="77777777" w:rsidR="00F67296" w:rsidRPr="00B625BB" w:rsidRDefault="00F67296">
            <w:pPr>
              <w:pStyle w:val="ConsPlusNormal"/>
            </w:pPr>
            <w:r w:rsidRPr="00B625BB">
              <w:t>1052724,4</w:t>
            </w:r>
          </w:p>
        </w:tc>
        <w:tc>
          <w:tcPr>
            <w:tcW w:w="1155" w:type="dxa"/>
            <w:gridSpan w:val="2"/>
          </w:tcPr>
          <w:p w14:paraId="038DBB7B" w14:textId="77777777" w:rsidR="00F67296" w:rsidRPr="00B625BB" w:rsidRDefault="00F67296">
            <w:pPr>
              <w:pStyle w:val="ConsPlusNormal"/>
            </w:pPr>
            <w:r w:rsidRPr="00B625BB">
              <w:t>2017402,7</w:t>
            </w:r>
          </w:p>
        </w:tc>
        <w:tc>
          <w:tcPr>
            <w:tcW w:w="1285" w:type="dxa"/>
            <w:gridSpan w:val="2"/>
          </w:tcPr>
          <w:p w14:paraId="6F5E1ABF" w14:textId="77777777" w:rsidR="00F67296" w:rsidRPr="00B625BB" w:rsidRDefault="00F67296">
            <w:pPr>
              <w:pStyle w:val="ConsPlusNormal"/>
            </w:pPr>
            <w:r w:rsidRPr="00B625BB">
              <w:t>0,0</w:t>
            </w:r>
          </w:p>
        </w:tc>
        <w:tc>
          <w:tcPr>
            <w:tcW w:w="1264" w:type="dxa"/>
          </w:tcPr>
          <w:p w14:paraId="08351304" w14:textId="77777777" w:rsidR="00F67296" w:rsidRPr="00B625BB" w:rsidRDefault="00F67296">
            <w:pPr>
              <w:pStyle w:val="ConsPlusNormal"/>
            </w:pPr>
            <w:r w:rsidRPr="00B625BB">
              <w:t>3070127,1</w:t>
            </w:r>
          </w:p>
        </w:tc>
      </w:tr>
      <w:tr w:rsidR="00B625BB" w:rsidRPr="00B625BB" w14:paraId="436E246D" w14:textId="77777777" w:rsidTr="005534FC">
        <w:tc>
          <w:tcPr>
            <w:tcW w:w="1894" w:type="dxa"/>
            <w:vMerge/>
          </w:tcPr>
          <w:p w14:paraId="37647319" w14:textId="77777777" w:rsidR="00F67296" w:rsidRPr="00B625BB" w:rsidRDefault="00F67296">
            <w:pPr>
              <w:pStyle w:val="ConsPlusNormal"/>
            </w:pPr>
          </w:p>
        </w:tc>
        <w:tc>
          <w:tcPr>
            <w:tcW w:w="4867" w:type="dxa"/>
            <w:gridSpan w:val="3"/>
            <w:vMerge w:val="restart"/>
          </w:tcPr>
          <w:p w14:paraId="23A05356" w14:textId="77777777" w:rsidR="00F67296" w:rsidRPr="00B625BB" w:rsidRDefault="00F67296">
            <w:pPr>
              <w:pStyle w:val="ConsPlusNormal"/>
            </w:pPr>
            <w:r w:rsidRPr="00B625BB">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 в целях реализации регионального проекта "Обеспечение медицинских организаций системы здравоохранения квалифицированными кадрами"</w:t>
            </w:r>
          </w:p>
        </w:tc>
        <w:tc>
          <w:tcPr>
            <w:tcW w:w="954" w:type="dxa"/>
          </w:tcPr>
          <w:p w14:paraId="58A9C822" w14:textId="77777777" w:rsidR="00F67296" w:rsidRPr="00B625BB" w:rsidRDefault="00F67296">
            <w:pPr>
              <w:pStyle w:val="ConsPlusNormal"/>
            </w:pPr>
          </w:p>
        </w:tc>
        <w:tc>
          <w:tcPr>
            <w:tcW w:w="1988" w:type="dxa"/>
            <w:gridSpan w:val="2"/>
          </w:tcPr>
          <w:p w14:paraId="046F9B8B" w14:textId="77777777" w:rsidR="00F67296" w:rsidRPr="00B625BB" w:rsidRDefault="00F67296">
            <w:pPr>
              <w:pStyle w:val="ConsPlusNormal"/>
            </w:pPr>
            <w:r w:rsidRPr="00B625BB">
              <w:t>Всего</w:t>
            </w:r>
          </w:p>
        </w:tc>
        <w:tc>
          <w:tcPr>
            <w:tcW w:w="1171" w:type="dxa"/>
            <w:gridSpan w:val="2"/>
          </w:tcPr>
          <w:p w14:paraId="48AED925" w14:textId="77777777" w:rsidR="00F67296" w:rsidRPr="00B625BB" w:rsidRDefault="00F67296">
            <w:pPr>
              <w:pStyle w:val="ConsPlusNormal"/>
            </w:pPr>
            <w:r w:rsidRPr="00B625BB">
              <w:t>1600101,9</w:t>
            </w:r>
          </w:p>
        </w:tc>
        <w:tc>
          <w:tcPr>
            <w:tcW w:w="1155" w:type="dxa"/>
            <w:gridSpan w:val="2"/>
          </w:tcPr>
          <w:p w14:paraId="76CD3C60" w14:textId="77777777" w:rsidR="00F67296" w:rsidRPr="00B625BB" w:rsidRDefault="00F67296">
            <w:pPr>
              <w:pStyle w:val="ConsPlusNormal"/>
            </w:pPr>
            <w:r w:rsidRPr="00B625BB">
              <w:t>1600101,9</w:t>
            </w:r>
          </w:p>
        </w:tc>
        <w:tc>
          <w:tcPr>
            <w:tcW w:w="1285" w:type="dxa"/>
            <w:gridSpan w:val="2"/>
          </w:tcPr>
          <w:p w14:paraId="3A922A35" w14:textId="77777777" w:rsidR="00F67296" w:rsidRPr="00B625BB" w:rsidRDefault="00F67296">
            <w:pPr>
              <w:pStyle w:val="ConsPlusNormal"/>
            </w:pPr>
            <w:r w:rsidRPr="00B625BB">
              <w:t>1600101,9</w:t>
            </w:r>
          </w:p>
        </w:tc>
        <w:tc>
          <w:tcPr>
            <w:tcW w:w="1264" w:type="dxa"/>
          </w:tcPr>
          <w:p w14:paraId="146A0C7F" w14:textId="77777777" w:rsidR="00F67296" w:rsidRPr="00B625BB" w:rsidRDefault="00F67296">
            <w:pPr>
              <w:pStyle w:val="ConsPlusNormal"/>
            </w:pPr>
            <w:r w:rsidRPr="00B625BB">
              <w:t>4800305,7</w:t>
            </w:r>
          </w:p>
        </w:tc>
      </w:tr>
      <w:tr w:rsidR="00B625BB" w:rsidRPr="00B625BB" w14:paraId="1B35A9C9" w14:textId="77777777" w:rsidTr="005534FC">
        <w:tc>
          <w:tcPr>
            <w:tcW w:w="1894" w:type="dxa"/>
            <w:vMerge/>
          </w:tcPr>
          <w:p w14:paraId="73783D97" w14:textId="77777777" w:rsidR="00F67296" w:rsidRPr="00B625BB" w:rsidRDefault="00F67296">
            <w:pPr>
              <w:pStyle w:val="ConsPlusNormal"/>
            </w:pPr>
          </w:p>
        </w:tc>
        <w:tc>
          <w:tcPr>
            <w:tcW w:w="4867" w:type="dxa"/>
            <w:gridSpan w:val="3"/>
            <w:vMerge/>
          </w:tcPr>
          <w:p w14:paraId="66DFBB72" w14:textId="77777777" w:rsidR="00F67296" w:rsidRPr="00B625BB" w:rsidRDefault="00F67296">
            <w:pPr>
              <w:pStyle w:val="ConsPlusNormal"/>
            </w:pPr>
          </w:p>
        </w:tc>
        <w:tc>
          <w:tcPr>
            <w:tcW w:w="954" w:type="dxa"/>
          </w:tcPr>
          <w:p w14:paraId="3026EC57" w14:textId="77777777" w:rsidR="00F67296" w:rsidRPr="00B625BB" w:rsidRDefault="00F67296">
            <w:pPr>
              <w:pStyle w:val="ConsPlusNormal"/>
            </w:pPr>
            <w:r w:rsidRPr="00B625BB">
              <w:t>054</w:t>
            </w:r>
          </w:p>
        </w:tc>
        <w:tc>
          <w:tcPr>
            <w:tcW w:w="1988" w:type="dxa"/>
            <w:gridSpan w:val="2"/>
          </w:tcPr>
          <w:p w14:paraId="60459CF8" w14:textId="77777777" w:rsidR="00F67296" w:rsidRPr="00B625BB" w:rsidRDefault="00F67296">
            <w:pPr>
              <w:pStyle w:val="ConsPlusNormal"/>
            </w:pPr>
            <w:r w:rsidRPr="00B625BB">
              <w:t>бюджет города Москвы</w:t>
            </w:r>
          </w:p>
        </w:tc>
        <w:tc>
          <w:tcPr>
            <w:tcW w:w="1171" w:type="dxa"/>
            <w:gridSpan w:val="2"/>
          </w:tcPr>
          <w:p w14:paraId="69A3CE5A" w14:textId="77777777" w:rsidR="00F67296" w:rsidRPr="00B625BB" w:rsidRDefault="00F67296">
            <w:pPr>
              <w:pStyle w:val="ConsPlusNormal"/>
            </w:pPr>
            <w:r w:rsidRPr="00B625BB">
              <w:t>1600101,9</w:t>
            </w:r>
          </w:p>
        </w:tc>
        <w:tc>
          <w:tcPr>
            <w:tcW w:w="1155" w:type="dxa"/>
            <w:gridSpan w:val="2"/>
          </w:tcPr>
          <w:p w14:paraId="4C3040FD" w14:textId="77777777" w:rsidR="00F67296" w:rsidRPr="00B625BB" w:rsidRDefault="00F67296">
            <w:pPr>
              <w:pStyle w:val="ConsPlusNormal"/>
            </w:pPr>
            <w:r w:rsidRPr="00B625BB">
              <w:t>1600101,9</w:t>
            </w:r>
          </w:p>
        </w:tc>
        <w:tc>
          <w:tcPr>
            <w:tcW w:w="1285" w:type="dxa"/>
            <w:gridSpan w:val="2"/>
          </w:tcPr>
          <w:p w14:paraId="723A1222" w14:textId="77777777" w:rsidR="00F67296" w:rsidRPr="00B625BB" w:rsidRDefault="00F67296">
            <w:pPr>
              <w:pStyle w:val="ConsPlusNormal"/>
            </w:pPr>
            <w:r w:rsidRPr="00B625BB">
              <w:t>1600101,9</w:t>
            </w:r>
          </w:p>
        </w:tc>
        <w:tc>
          <w:tcPr>
            <w:tcW w:w="1264" w:type="dxa"/>
          </w:tcPr>
          <w:p w14:paraId="38D69598" w14:textId="77777777" w:rsidR="00F67296" w:rsidRPr="00B625BB" w:rsidRDefault="00F67296">
            <w:pPr>
              <w:pStyle w:val="ConsPlusNormal"/>
            </w:pPr>
            <w:r w:rsidRPr="00B625BB">
              <w:t>4800305,7</w:t>
            </w:r>
          </w:p>
        </w:tc>
      </w:tr>
      <w:tr w:rsidR="00B625BB" w:rsidRPr="00B625BB" w14:paraId="579D3C45" w14:textId="77777777" w:rsidTr="005534FC">
        <w:tc>
          <w:tcPr>
            <w:tcW w:w="1894" w:type="dxa"/>
          </w:tcPr>
          <w:p w14:paraId="74BF3505" w14:textId="77777777" w:rsidR="00F67296" w:rsidRPr="00B625BB" w:rsidRDefault="00F67296">
            <w:pPr>
              <w:pStyle w:val="ConsPlusNormal"/>
            </w:pPr>
            <w:r w:rsidRPr="00B625BB">
              <w:t>Этапы и сроки реализации подпрограммы</w:t>
            </w:r>
          </w:p>
        </w:tc>
        <w:tc>
          <w:tcPr>
            <w:tcW w:w="12684" w:type="dxa"/>
            <w:gridSpan w:val="13"/>
          </w:tcPr>
          <w:p w14:paraId="6661F913" w14:textId="77777777" w:rsidR="00F67296" w:rsidRPr="00B625BB" w:rsidRDefault="00F67296">
            <w:pPr>
              <w:pStyle w:val="ConsPlusNormal"/>
            </w:pPr>
            <w:r w:rsidRPr="00B625BB">
              <w:t>Этап: 01.01.2019-31.12.2024</w:t>
            </w:r>
          </w:p>
        </w:tc>
      </w:tr>
    </w:tbl>
    <w:p w14:paraId="1D039F3B" w14:textId="77777777" w:rsidR="005534FC" w:rsidRDefault="005534FC">
      <w:pPr>
        <w:rPr>
          <w:rFonts w:ascii="Arial" w:eastAsiaTheme="minorEastAsia" w:hAnsi="Arial" w:cs="Arial"/>
          <w:sz w:val="20"/>
          <w:lang w:eastAsia="ru-RU"/>
        </w:rPr>
      </w:pPr>
      <w:r>
        <w:br w:type="page"/>
      </w:r>
    </w:p>
    <w:p w14:paraId="5A3F486E" w14:textId="77777777" w:rsidR="00F67296" w:rsidRPr="00B625BB" w:rsidRDefault="00F67296">
      <w:pPr>
        <w:pStyle w:val="ConsPlusNormal"/>
        <w:jc w:val="both"/>
      </w:pPr>
    </w:p>
    <w:p w14:paraId="049349DF" w14:textId="77777777" w:rsidR="00F67296" w:rsidRPr="00B625BB" w:rsidRDefault="00F67296">
      <w:pPr>
        <w:pStyle w:val="ConsPlusNormal"/>
        <w:jc w:val="right"/>
        <w:outlineLvl w:val="2"/>
      </w:pPr>
      <w:r w:rsidRPr="00B625BB">
        <w:t>Таблица 7</w:t>
      </w:r>
    </w:p>
    <w:p w14:paraId="2185B5EC" w14:textId="77777777" w:rsidR="00F67296" w:rsidRPr="00B625BB" w:rsidRDefault="00F67296">
      <w:pPr>
        <w:pStyle w:val="ConsPlusNormal"/>
        <w:jc w:val="both"/>
      </w:pPr>
    </w:p>
    <w:p w14:paraId="21A0E445" w14:textId="77777777" w:rsidR="00F67296" w:rsidRPr="00B625BB" w:rsidRDefault="00F67296">
      <w:pPr>
        <w:pStyle w:val="ConsPlusTitle"/>
        <w:jc w:val="center"/>
      </w:pPr>
      <w:bookmarkStart w:id="9" w:name="P3239"/>
      <w:bookmarkEnd w:id="9"/>
      <w:r w:rsidRPr="00B625BB">
        <w:t>ПАСПОРТ</w:t>
      </w:r>
    </w:p>
    <w:p w14:paraId="3461F41F" w14:textId="77777777" w:rsidR="00F67296" w:rsidRPr="00B625BB" w:rsidRDefault="00F67296">
      <w:pPr>
        <w:pStyle w:val="ConsPlusTitle"/>
        <w:jc w:val="center"/>
      </w:pPr>
      <w:r w:rsidRPr="00B625BB">
        <w:t>ПОДПРОГРАММЫ "СОЗДАНИЕ УСЛОВИЙ И ПРЕДПОСЫЛОК ДЛЯ ПРИВЛЕЧЕНИЯ</w:t>
      </w:r>
    </w:p>
    <w:p w14:paraId="2CDF26EC" w14:textId="77777777" w:rsidR="00F67296" w:rsidRPr="00B625BB" w:rsidRDefault="00F67296">
      <w:pPr>
        <w:pStyle w:val="ConsPlusTitle"/>
        <w:jc w:val="center"/>
      </w:pPr>
      <w:r w:rsidRPr="00B625BB">
        <w:t>ВНЕБЮДЖЕТНЫХ ИСТОЧНИКОВ ФИНАНСИРОВАНИЯ ГОСУДАРСТВЕННОЙ</w:t>
      </w:r>
    </w:p>
    <w:p w14:paraId="07E50786" w14:textId="77777777" w:rsidR="00F67296" w:rsidRPr="00B625BB" w:rsidRDefault="00F67296">
      <w:pPr>
        <w:pStyle w:val="ConsPlusTitle"/>
        <w:jc w:val="center"/>
      </w:pPr>
      <w:r w:rsidRPr="00B625BB">
        <w:t>СИСТЕМЫ ЗДРАВООХРАНЕНИЯ ГОРОДА МОСКВЫ. РАЗВИТИЕ</w:t>
      </w:r>
    </w:p>
    <w:p w14:paraId="785E66B5" w14:textId="77777777" w:rsidR="00F67296" w:rsidRPr="00B625BB" w:rsidRDefault="00F67296">
      <w:pPr>
        <w:pStyle w:val="ConsPlusTitle"/>
        <w:jc w:val="center"/>
      </w:pPr>
      <w:r w:rsidRPr="00B625BB">
        <w:t>ГОСУДАРСТВЕННО-ЧАСТНОГО ПАРТНЕРСТВА В СФЕРЕ ОХРАНЫ ЗДОРОВЬЯ</w:t>
      </w:r>
    </w:p>
    <w:p w14:paraId="58973573" w14:textId="77777777" w:rsidR="00F67296" w:rsidRPr="00B625BB" w:rsidRDefault="00F67296">
      <w:pPr>
        <w:pStyle w:val="ConsPlusTitle"/>
        <w:jc w:val="center"/>
      </w:pPr>
      <w:r w:rsidRPr="00B625BB">
        <w:t>ГРАЖДАН" ГОСУДАРСТВЕННОЙ ПРОГРАММЫ ГОРОДА МОСКВЫ "РАЗВИТИЕ</w:t>
      </w:r>
    </w:p>
    <w:p w14:paraId="3BEA54D2" w14:textId="77777777" w:rsidR="00F67296" w:rsidRPr="00B625BB" w:rsidRDefault="00F67296">
      <w:pPr>
        <w:pStyle w:val="ConsPlusTitle"/>
        <w:jc w:val="center"/>
      </w:pPr>
      <w:r w:rsidRPr="00B625BB">
        <w:t>ЗДРАВООХРАНЕНИЯ ГОРОДА МОСКВЫ (СТОЛИЧНОЕ ЗДРАВООХРАНЕНИЕ)"</w:t>
      </w:r>
    </w:p>
    <w:p w14:paraId="27C4C02D" w14:textId="77777777" w:rsidR="00F67296" w:rsidRPr="00B625BB" w:rsidRDefault="00F6729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0"/>
        <w:gridCol w:w="2538"/>
        <w:gridCol w:w="1491"/>
        <w:gridCol w:w="330"/>
        <w:gridCol w:w="939"/>
        <w:gridCol w:w="1089"/>
        <w:gridCol w:w="833"/>
        <w:gridCol w:w="1446"/>
        <w:gridCol w:w="745"/>
        <w:gridCol w:w="533"/>
        <w:gridCol w:w="520"/>
        <w:gridCol w:w="910"/>
        <w:gridCol w:w="1346"/>
      </w:tblGrid>
      <w:tr w:rsidR="00B625BB" w:rsidRPr="00B625BB" w14:paraId="272A66D6" w14:textId="77777777" w:rsidTr="005534FC">
        <w:tc>
          <w:tcPr>
            <w:tcW w:w="1894" w:type="dxa"/>
          </w:tcPr>
          <w:p w14:paraId="420D478E" w14:textId="77777777" w:rsidR="00F67296" w:rsidRPr="00B625BB" w:rsidRDefault="00F67296">
            <w:pPr>
              <w:pStyle w:val="ConsPlusNormal"/>
            </w:pPr>
            <w:r w:rsidRPr="00B625BB">
              <w:t>Наименование подпрограммы Государственной программы города Москвы</w:t>
            </w:r>
          </w:p>
        </w:tc>
        <w:tc>
          <w:tcPr>
            <w:tcW w:w="13077" w:type="dxa"/>
            <w:gridSpan w:val="12"/>
          </w:tcPr>
          <w:p w14:paraId="127ED7D3" w14:textId="77777777" w:rsidR="00F67296" w:rsidRPr="00B625BB" w:rsidRDefault="00F67296">
            <w:pPr>
              <w:pStyle w:val="ConsPlusNormal"/>
            </w:pPr>
            <w:r w:rsidRPr="00B625BB">
              <w:t>Создание условий и предпосылок для привлечения внебюджетных источников финансирования государственной системы здравоохранения города Москвы. Развитие государственно-частного партнерства в сфере охраны здоровья граждан</w:t>
            </w:r>
          </w:p>
        </w:tc>
      </w:tr>
      <w:tr w:rsidR="00B625BB" w:rsidRPr="00B625BB" w14:paraId="286BD437" w14:textId="77777777" w:rsidTr="005534FC">
        <w:tc>
          <w:tcPr>
            <w:tcW w:w="1894" w:type="dxa"/>
          </w:tcPr>
          <w:p w14:paraId="20B7E787" w14:textId="77777777" w:rsidR="00F67296" w:rsidRPr="00B625BB" w:rsidRDefault="00F67296">
            <w:pPr>
              <w:pStyle w:val="ConsPlusNormal"/>
            </w:pPr>
            <w:r w:rsidRPr="00B625BB">
              <w:t>Цели подпрограммы</w:t>
            </w:r>
          </w:p>
        </w:tc>
        <w:tc>
          <w:tcPr>
            <w:tcW w:w="13077" w:type="dxa"/>
            <w:gridSpan w:val="12"/>
          </w:tcPr>
          <w:p w14:paraId="4A39D9F8" w14:textId="77777777" w:rsidR="00F67296" w:rsidRPr="00B625BB" w:rsidRDefault="00F67296">
            <w:pPr>
              <w:pStyle w:val="ConsPlusNormal"/>
            </w:pPr>
            <w:r w:rsidRPr="00B625BB">
              <w:t>Развитие государственно-частного партнерства в сфере охраны здоровья граждан как эффективного механизма, обеспечивающего повышение доступности и качества оказания медицинской помощи населению города Москвы</w:t>
            </w:r>
          </w:p>
        </w:tc>
      </w:tr>
      <w:tr w:rsidR="00B625BB" w:rsidRPr="00B625BB" w14:paraId="4CCAD729" w14:textId="77777777" w:rsidTr="005534FC">
        <w:tc>
          <w:tcPr>
            <w:tcW w:w="1894" w:type="dxa"/>
          </w:tcPr>
          <w:p w14:paraId="4BB902A5" w14:textId="77777777" w:rsidR="00F67296" w:rsidRPr="00B625BB" w:rsidRDefault="00F67296">
            <w:pPr>
              <w:pStyle w:val="ConsPlusNormal"/>
            </w:pPr>
            <w:r w:rsidRPr="00B625BB">
              <w:t>Задачи подпрограммы</w:t>
            </w:r>
          </w:p>
        </w:tc>
        <w:tc>
          <w:tcPr>
            <w:tcW w:w="13077" w:type="dxa"/>
            <w:gridSpan w:val="12"/>
          </w:tcPr>
          <w:p w14:paraId="13A7446B" w14:textId="77777777" w:rsidR="00F67296" w:rsidRPr="00B625BB" w:rsidRDefault="00F67296">
            <w:pPr>
              <w:pStyle w:val="ConsPlusNormal"/>
            </w:pPr>
            <w:r w:rsidRPr="00B625BB">
              <w:t>1. Формирование отраслевых организационно-правовых механизмов, обеспечивающих долгосрочное взаимодействие между органами государственной власти и частным сектором в целях финансирования, строительства и эксплуатации объектов медицинской инфраструктуры.</w:t>
            </w:r>
          </w:p>
          <w:p w14:paraId="12F8737F" w14:textId="77777777" w:rsidR="00F67296" w:rsidRPr="00B625BB" w:rsidRDefault="00F67296">
            <w:pPr>
              <w:pStyle w:val="ConsPlusNormal"/>
            </w:pPr>
            <w:r w:rsidRPr="00B625BB">
              <w:t>2. Определение приоритетных направлений развития и объектов инфраструктуры здравоохранения для привлечения внебюджетных инвестиций и долгосрочного сотрудничества.</w:t>
            </w:r>
          </w:p>
          <w:p w14:paraId="60739292" w14:textId="77777777" w:rsidR="00F67296" w:rsidRPr="00B625BB" w:rsidRDefault="00F67296">
            <w:pPr>
              <w:pStyle w:val="ConsPlusNormal"/>
            </w:pPr>
            <w:r w:rsidRPr="00B625BB">
              <w:t>3. Обеспечение равных условий и развитие конкурентной среды среди медицинских организаций различных форм собственности при реализации проектов государственно-частного партнерства в сфере охраны здоровья граждан</w:t>
            </w:r>
          </w:p>
        </w:tc>
      </w:tr>
      <w:tr w:rsidR="00B625BB" w:rsidRPr="00B625BB" w14:paraId="510F3A7A" w14:textId="77777777" w:rsidTr="005534FC">
        <w:tc>
          <w:tcPr>
            <w:tcW w:w="1894" w:type="dxa"/>
            <w:vMerge w:val="restart"/>
          </w:tcPr>
          <w:p w14:paraId="1CAD1DDB" w14:textId="77777777" w:rsidR="00F67296" w:rsidRPr="00B625BB" w:rsidRDefault="00F67296">
            <w:pPr>
              <w:pStyle w:val="ConsPlusNormal"/>
            </w:pPr>
            <w:r w:rsidRPr="00B625BB">
              <w:t>Конечные результаты подпрограммы с разбивкой по годам реализации Государственной программы города Москвы</w:t>
            </w:r>
          </w:p>
        </w:tc>
        <w:tc>
          <w:tcPr>
            <w:tcW w:w="2614" w:type="dxa"/>
            <w:vMerge w:val="restart"/>
          </w:tcPr>
          <w:p w14:paraId="385F2BDB" w14:textId="77777777" w:rsidR="00F67296" w:rsidRPr="00B625BB" w:rsidRDefault="00F67296">
            <w:pPr>
              <w:pStyle w:val="ConsPlusNormal"/>
            </w:pPr>
            <w:r w:rsidRPr="00B625BB">
              <w:t>Наименование подпрограммы Государственной программы города Москвы, конечного результата подпрограммы</w:t>
            </w:r>
          </w:p>
        </w:tc>
        <w:tc>
          <w:tcPr>
            <w:tcW w:w="1534" w:type="dxa"/>
            <w:vMerge w:val="restart"/>
          </w:tcPr>
          <w:p w14:paraId="36224D78" w14:textId="77777777" w:rsidR="00F67296" w:rsidRPr="00B625BB" w:rsidRDefault="00F67296">
            <w:pPr>
              <w:pStyle w:val="ConsPlusNormal"/>
            </w:pPr>
            <w:r w:rsidRPr="00B625BB">
              <w:t>Единица измерения</w:t>
            </w:r>
          </w:p>
        </w:tc>
        <w:tc>
          <w:tcPr>
            <w:tcW w:w="8929" w:type="dxa"/>
            <w:gridSpan w:val="10"/>
          </w:tcPr>
          <w:p w14:paraId="5D02D76C" w14:textId="77777777" w:rsidR="00F67296" w:rsidRPr="00B625BB" w:rsidRDefault="00F67296">
            <w:pPr>
              <w:pStyle w:val="ConsPlusNormal"/>
            </w:pPr>
            <w:r w:rsidRPr="00B625BB">
              <w:t>Значение</w:t>
            </w:r>
          </w:p>
        </w:tc>
      </w:tr>
      <w:tr w:rsidR="00B625BB" w:rsidRPr="00B625BB" w14:paraId="64113D33" w14:textId="77777777" w:rsidTr="005534FC">
        <w:tc>
          <w:tcPr>
            <w:tcW w:w="1894" w:type="dxa"/>
            <w:vMerge/>
          </w:tcPr>
          <w:p w14:paraId="504337E8" w14:textId="77777777" w:rsidR="00F67296" w:rsidRPr="00B625BB" w:rsidRDefault="00F67296">
            <w:pPr>
              <w:pStyle w:val="ConsPlusNormal"/>
            </w:pPr>
          </w:p>
        </w:tc>
        <w:tc>
          <w:tcPr>
            <w:tcW w:w="2614" w:type="dxa"/>
            <w:vMerge/>
          </w:tcPr>
          <w:p w14:paraId="3DC4941A" w14:textId="77777777" w:rsidR="00F67296" w:rsidRPr="00B625BB" w:rsidRDefault="00F67296">
            <w:pPr>
              <w:pStyle w:val="ConsPlusNormal"/>
            </w:pPr>
          </w:p>
        </w:tc>
        <w:tc>
          <w:tcPr>
            <w:tcW w:w="1534" w:type="dxa"/>
            <w:vMerge/>
          </w:tcPr>
          <w:p w14:paraId="39727499" w14:textId="77777777" w:rsidR="00F67296" w:rsidRPr="00B625BB" w:rsidRDefault="00F67296">
            <w:pPr>
              <w:pStyle w:val="ConsPlusNormal"/>
            </w:pPr>
          </w:p>
        </w:tc>
        <w:tc>
          <w:tcPr>
            <w:tcW w:w="1304" w:type="dxa"/>
            <w:gridSpan w:val="2"/>
          </w:tcPr>
          <w:p w14:paraId="76EFF289" w14:textId="77777777" w:rsidR="00F67296" w:rsidRPr="00B625BB" w:rsidRDefault="00F67296">
            <w:pPr>
              <w:pStyle w:val="ConsPlusNormal"/>
            </w:pPr>
            <w:r w:rsidRPr="00B625BB">
              <w:t>2017 год, факт</w:t>
            </w:r>
          </w:p>
        </w:tc>
        <w:tc>
          <w:tcPr>
            <w:tcW w:w="1119" w:type="dxa"/>
          </w:tcPr>
          <w:p w14:paraId="6E38739E" w14:textId="77777777" w:rsidR="00F67296" w:rsidRPr="00B625BB" w:rsidRDefault="00F67296">
            <w:pPr>
              <w:pStyle w:val="ConsPlusNormal"/>
            </w:pPr>
            <w:r w:rsidRPr="00B625BB">
              <w:t>2018 год, факт</w:t>
            </w:r>
          </w:p>
        </w:tc>
        <w:tc>
          <w:tcPr>
            <w:tcW w:w="855" w:type="dxa"/>
          </w:tcPr>
          <w:p w14:paraId="06B86C5D" w14:textId="77777777" w:rsidR="00F67296" w:rsidRPr="00B625BB" w:rsidRDefault="00F67296">
            <w:pPr>
              <w:pStyle w:val="ConsPlusNormal"/>
            </w:pPr>
            <w:r w:rsidRPr="00B625BB">
              <w:t>2019 год, факт</w:t>
            </w:r>
          </w:p>
        </w:tc>
        <w:tc>
          <w:tcPr>
            <w:tcW w:w="1487" w:type="dxa"/>
          </w:tcPr>
          <w:p w14:paraId="6C21D7EA" w14:textId="77777777" w:rsidR="00F67296" w:rsidRPr="00B625BB" w:rsidRDefault="00F67296">
            <w:pPr>
              <w:pStyle w:val="ConsPlusNormal"/>
            </w:pPr>
            <w:r w:rsidRPr="00B625BB">
              <w:t>2020 год, факт</w:t>
            </w:r>
          </w:p>
        </w:tc>
        <w:tc>
          <w:tcPr>
            <w:tcW w:w="764" w:type="dxa"/>
          </w:tcPr>
          <w:p w14:paraId="69652BAF" w14:textId="77777777" w:rsidR="00F67296" w:rsidRPr="00B625BB" w:rsidRDefault="00F67296">
            <w:pPr>
              <w:pStyle w:val="ConsPlusNormal"/>
            </w:pPr>
            <w:r w:rsidRPr="00B625BB">
              <w:t>2021 год, факт</w:t>
            </w:r>
          </w:p>
        </w:tc>
        <w:tc>
          <w:tcPr>
            <w:tcW w:w="1082" w:type="dxa"/>
            <w:gridSpan w:val="2"/>
          </w:tcPr>
          <w:p w14:paraId="6949C631" w14:textId="77777777" w:rsidR="00F67296" w:rsidRPr="00B625BB" w:rsidRDefault="00F67296">
            <w:pPr>
              <w:pStyle w:val="ConsPlusNormal"/>
            </w:pPr>
            <w:r w:rsidRPr="00B625BB">
              <w:t>2022 год, прогноз</w:t>
            </w:r>
          </w:p>
        </w:tc>
        <w:tc>
          <w:tcPr>
            <w:tcW w:w="934" w:type="dxa"/>
          </w:tcPr>
          <w:p w14:paraId="4E453C09" w14:textId="77777777" w:rsidR="00F67296" w:rsidRPr="00B625BB" w:rsidRDefault="00F67296">
            <w:pPr>
              <w:pStyle w:val="ConsPlusNormal"/>
            </w:pPr>
            <w:r w:rsidRPr="00B625BB">
              <w:t>2023 год, прогноз</w:t>
            </w:r>
          </w:p>
        </w:tc>
        <w:tc>
          <w:tcPr>
            <w:tcW w:w="1384" w:type="dxa"/>
          </w:tcPr>
          <w:p w14:paraId="511D173C" w14:textId="77777777" w:rsidR="00F67296" w:rsidRPr="00B625BB" w:rsidRDefault="00F67296">
            <w:pPr>
              <w:pStyle w:val="ConsPlusNormal"/>
            </w:pPr>
            <w:r w:rsidRPr="00B625BB">
              <w:t>2024 год, прогноз</w:t>
            </w:r>
          </w:p>
        </w:tc>
      </w:tr>
      <w:tr w:rsidR="00B625BB" w:rsidRPr="00B625BB" w14:paraId="2713AA67" w14:textId="77777777" w:rsidTr="005534FC">
        <w:tc>
          <w:tcPr>
            <w:tcW w:w="1894" w:type="dxa"/>
            <w:vMerge/>
          </w:tcPr>
          <w:p w14:paraId="0465B6A8" w14:textId="77777777" w:rsidR="00F67296" w:rsidRPr="00B625BB" w:rsidRDefault="00F67296">
            <w:pPr>
              <w:pStyle w:val="ConsPlusNormal"/>
            </w:pPr>
          </w:p>
        </w:tc>
        <w:tc>
          <w:tcPr>
            <w:tcW w:w="2614" w:type="dxa"/>
          </w:tcPr>
          <w:p w14:paraId="4D1CF870" w14:textId="77777777" w:rsidR="00F67296" w:rsidRPr="00B625BB" w:rsidRDefault="00F67296">
            <w:pPr>
              <w:pStyle w:val="ConsPlusNormal"/>
            </w:pPr>
            <w:r w:rsidRPr="00B625BB">
              <w:t xml:space="preserve">Создание условий и предпосылок для привлечения </w:t>
            </w:r>
            <w:r w:rsidRPr="00B625BB">
              <w:lastRenderedPageBreak/>
              <w:t>внебюджетных источников финансирования государственной системы здравоохранения города Москвы. Развитие государственно-частного партнерства в сфере охраны здоровья граждан</w:t>
            </w:r>
          </w:p>
        </w:tc>
        <w:tc>
          <w:tcPr>
            <w:tcW w:w="1534" w:type="dxa"/>
            <w:vMerge w:val="restart"/>
          </w:tcPr>
          <w:p w14:paraId="6B73BD5F" w14:textId="77777777" w:rsidR="00F67296" w:rsidRPr="00B625BB" w:rsidRDefault="00F67296">
            <w:pPr>
              <w:pStyle w:val="ConsPlusNormal"/>
            </w:pPr>
            <w:r w:rsidRPr="00B625BB">
              <w:lastRenderedPageBreak/>
              <w:t>процентов</w:t>
            </w:r>
          </w:p>
        </w:tc>
        <w:tc>
          <w:tcPr>
            <w:tcW w:w="1304" w:type="dxa"/>
            <w:gridSpan w:val="2"/>
            <w:vMerge w:val="restart"/>
          </w:tcPr>
          <w:p w14:paraId="5234D9CD" w14:textId="77777777" w:rsidR="00F67296" w:rsidRPr="00B625BB" w:rsidRDefault="00F67296">
            <w:pPr>
              <w:pStyle w:val="ConsPlusNormal"/>
            </w:pPr>
            <w:r w:rsidRPr="00B625BB">
              <w:t>3,0</w:t>
            </w:r>
          </w:p>
        </w:tc>
        <w:tc>
          <w:tcPr>
            <w:tcW w:w="1119" w:type="dxa"/>
            <w:vMerge w:val="restart"/>
          </w:tcPr>
          <w:p w14:paraId="509463B7" w14:textId="77777777" w:rsidR="00F67296" w:rsidRPr="00B625BB" w:rsidRDefault="00F67296">
            <w:pPr>
              <w:pStyle w:val="ConsPlusNormal"/>
            </w:pPr>
            <w:r w:rsidRPr="00B625BB">
              <w:t>3,4</w:t>
            </w:r>
          </w:p>
        </w:tc>
        <w:tc>
          <w:tcPr>
            <w:tcW w:w="855" w:type="dxa"/>
            <w:vMerge w:val="restart"/>
          </w:tcPr>
          <w:p w14:paraId="67C23FF1" w14:textId="77777777" w:rsidR="00F67296" w:rsidRPr="00B625BB" w:rsidRDefault="00F67296">
            <w:pPr>
              <w:pStyle w:val="ConsPlusNormal"/>
            </w:pPr>
            <w:r w:rsidRPr="00B625BB">
              <w:t>3,5</w:t>
            </w:r>
          </w:p>
        </w:tc>
        <w:tc>
          <w:tcPr>
            <w:tcW w:w="1487" w:type="dxa"/>
            <w:vMerge w:val="restart"/>
          </w:tcPr>
          <w:p w14:paraId="221BDFF0" w14:textId="77777777" w:rsidR="00F67296" w:rsidRPr="00B625BB" w:rsidRDefault="00F67296">
            <w:pPr>
              <w:pStyle w:val="ConsPlusNormal"/>
            </w:pPr>
            <w:r w:rsidRPr="00B625BB">
              <w:t>4,0</w:t>
            </w:r>
          </w:p>
        </w:tc>
        <w:tc>
          <w:tcPr>
            <w:tcW w:w="764" w:type="dxa"/>
            <w:vMerge w:val="restart"/>
          </w:tcPr>
          <w:p w14:paraId="226AB66F" w14:textId="77777777" w:rsidR="00F67296" w:rsidRPr="00B625BB" w:rsidRDefault="00F67296">
            <w:pPr>
              <w:pStyle w:val="ConsPlusNormal"/>
            </w:pPr>
            <w:r w:rsidRPr="00B625BB">
              <w:t>4,1</w:t>
            </w:r>
          </w:p>
        </w:tc>
        <w:tc>
          <w:tcPr>
            <w:tcW w:w="1082" w:type="dxa"/>
            <w:gridSpan w:val="2"/>
            <w:vMerge w:val="restart"/>
          </w:tcPr>
          <w:p w14:paraId="72E5754C" w14:textId="77777777" w:rsidR="00F67296" w:rsidRPr="00B625BB" w:rsidRDefault="00F67296">
            <w:pPr>
              <w:pStyle w:val="ConsPlusNormal"/>
            </w:pPr>
            <w:r w:rsidRPr="00B625BB">
              <w:t>4,0</w:t>
            </w:r>
          </w:p>
        </w:tc>
        <w:tc>
          <w:tcPr>
            <w:tcW w:w="934" w:type="dxa"/>
            <w:vMerge w:val="restart"/>
          </w:tcPr>
          <w:p w14:paraId="67D1CE8E" w14:textId="77777777" w:rsidR="00F67296" w:rsidRPr="00B625BB" w:rsidRDefault="00F67296">
            <w:pPr>
              <w:pStyle w:val="ConsPlusNormal"/>
            </w:pPr>
            <w:r w:rsidRPr="00B625BB">
              <w:t>4,0</w:t>
            </w:r>
          </w:p>
        </w:tc>
        <w:tc>
          <w:tcPr>
            <w:tcW w:w="1384" w:type="dxa"/>
            <w:vMerge w:val="restart"/>
          </w:tcPr>
          <w:p w14:paraId="76EE17CA" w14:textId="77777777" w:rsidR="00F67296" w:rsidRPr="00B625BB" w:rsidRDefault="00F67296">
            <w:pPr>
              <w:pStyle w:val="ConsPlusNormal"/>
            </w:pPr>
            <w:r w:rsidRPr="00B625BB">
              <w:t>4,0</w:t>
            </w:r>
          </w:p>
        </w:tc>
      </w:tr>
      <w:tr w:rsidR="00B625BB" w:rsidRPr="00B625BB" w14:paraId="5FB7B9FF" w14:textId="77777777" w:rsidTr="005534FC">
        <w:tc>
          <w:tcPr>
            <w:tcW w:w="1894" w:type="dxa"/>
            <w:vMerge/>
          </w:tcPr>
          <w:p w14:paraId="387CFB5F" w14:textId="77777777" w:rsidR="00F67296" w:rsidRPr="00B625BB" w:rsidRDefault="00F67296">
            <w:pPr>
              <w:pStyle w:val="ConsPlusNormal"/>
            </w:pPr>
          </w:p>
        </w:tc>
        <w:tc>
          <w:tcPr>
            <w:tcW w:w="2614" w:type="dxa"/>
          </w:tcPr>
          <w:p w14:paraId="2DC45011" w14:textId="77777777" w:rsidR="00F67296" w:rsidRPr="00B625BB" w:rsidRDefault="00F67296">
            <w:pPr>
              <w:pStyle w:val="ConsPlusNormal"/>
            </w:pPr>
            <w:r w:rsidRPr="00B625BB">
              <w:t>Доля медицинской помощи, оказываемой в рамках Территориальной программы обязательного медицинского страхования города Москвы медицинскими организациями частной системы здравоохранения, в общем объеме медицинской помощи</w:t>
            </w:r>
          </w:p>
        </w:tc>
        <w:tc>
          <w:tcPr>
            <w:tcW w:w="1534" w:type="dxa"/>
            <w:vMerge/>
          </w:tcPr>
          <w:p w14:paraId="5F406CDF" w14:textId="77777777" w:rsidR="00F67296" w:rsidRPr="00B625BB" w:rsidRDefault="00F67296">
            <w:pPr>
              <w:pStyle w:val="ConsPlusNormal"/>
            </w:pPr>
          </w:p>
        </w:tc>
        <w:tc>
          <w:tcPr>
            <w:tcW w:w="1304" w:type="dxa"/>
            <w:gridSpan w:val="2"/>
            <w:vMerge/>
          </w:tcPr>
          <w:p w14:paraId="459D98E7" w14:textId="77777777" w:rsidR="00F67296" w:rsidRPr="00B625BB" w:rsidRDefault="00F67296">
            <w:pPr>
              <w:pStyle w:val="ConsPlusNormal"/>
            </w:pPr>
          </w:p>
        </w:tc>
        <w:tc>
          <w:tcPr>
            <w:tcW w:w="1119" w:type="dxa"/>
            <w:vMerge/>
          </w:tcPr>
          <w:p w14:paraId="49FFB35A" w14:textId="77777777" w:rsidR="00F67296" w:rsidRPr="00B625BB" w:rsidRDefault="00F67296">
            <w:pPr>
              <w:pStyle w:val="ConsPlusNormal"/>
            </w:pPr>
          </w:p>
        </w:tc>
        <w:tc>
          <w:tcPr>
            <w:tcW w:w="855" w:type="dxa"/>
            <w:vMerge/>
          </w:tcPr>
          <w:p w14:paraId="719070F0" w14:textId="77777777" w:rsidR="00F67296" w:rsidRPr="00B625BB" w:rsidRDefault="00F67296">
            <w:pPr>
              <w:pStyle w:val="ConsPlusNormal"/>
            </w:pPr>
          </w:p>
        </w:tc>
        <w:tc>
          <w:tcPr>
            <w:tcW w:w="1487" w:type="dxa"/>
            <w:vMerge/>
          </w:tcPr>
          <w:p w14:paraId="4D49A0F2" w14:textId="77777777" w:rsidR="00F67296" w:rsidRPr="00B625BB" w:rsidRDefault="00F67296">
            <w:pPr>
              <w:pStyle w:val="ConsPlusNormal"/>
            </w:pPr>
          </w:p>
        </w:tc>
        <w:tc>
          <w:tcPr>
            <w:tcW w:w="764" w:type="dxa"/>
            <w:vMerge/>
          </w:tcPr>
          <w:p w14:paraId="1CB04433" w14:textId="77777777" w:rsidR="00F67296" w:rsidRPr="00B625BB" w:rsidRDefault="00F67296">
            <w:pPr>
              <w:pStyle w:val="ConsPlusNormal"/>
            </w:pPr>
          </w:p>
        </w:tc>
        <w:tc>
          <w:tcPr>
            <w:tcW w:w="1082" w:type="dxa"/>
            <w:gridSpan w:val="2"/>
            <w:vMerge/>
          </w:tcPr>
          <w:p w14:paraId="31351BAA" w14:textId="77777777" w:rsidR="00F67296" w:rsidRPr="00B625BB" w:rsidRDefault="00F67296">
            <w:pPr>
              <w:pStyle w:val="ConsPlusNormal"/>
            </w:pPr>
          </w:p>
        </w:tc>
        <w:tc>
          <w:tcPr>
            <w:tcW w:w="934" w:type="dxa"/>
            <w:vMerge/>
          </w:tcPr>
          <w:p w14:paraId="5D731901" w14:textId="77777777" w:rsidR="00F67296" w:rsidRPr="00B625BB" w:rsidRDefault="00F67296">
            <w:pPr>
              <w:pStyle w:val="ConsPlusNormal"/>
            </w:pPr>
          </w:p>
        </w:tc>
        <w:tc>
          <w:tcPr>
            <w:tcW w:w="1384" w:type="dxa"/>
            <w:vMerge/>
          </w:tcPr>
          <w:p w14:paraId="239329CF" w14:textId="77777777" w:rsidR="00F67296" w:rsidRPr="00B625BB" w:rsidRDefault="00F67296">
            <w:pPr>
              <w:pStyle w:val="ConsPlusNormal"/>
            </w:pPr>
          </w:p>
        </w:tc>
      </w:tr>
      <w:tr w:rsidR="00B625BB" w:rsidRPr="00B625BB" w14:paraId="1837E4A1" w14:textId="77777777" w:rsidTr="005534FC">
        <w:tc>
          <w:tcPr>
            <w:tcW w:w="1894" w:type="dxa"/>
          </w:tcPr>
          <w:p w14:paraId="266756A3" w14:textId="77777777" w:rsidR="00F67296" w:rsidRPr="00B625BB" w:rsidRDefault="00F67296">
            <w:pPr>
              <w:pStyle w:val="ConsPlusNormal"/>
            </w:pPr>
            <w:r w:rsidRPr="00B625BB">
              <w:t>Ответственный исполнитель подпрограммы</w:t>
            </w:r>
          </w:p>
        </w:tc>
        <w:tc>
          <w:tcPr>
            <w:tcW w:w="13077" w:type="dxa"/>
            <w:gridSpan w:val="12"/>
          </w:tcPr>
          <w:p w14:paraId="65736D60" w14:textId="77777777" w:rsidR="00F67296" w:rsidRPr="00B625BB" w:rsidRDefault="00F67296">
            <w:pPr>
              <w:pStyle w:val="ConsPlusNormal"/>
            </w:pPr>
            <w:r w:rsidRPr="00B625BB">
              <w:t>Департамент здравоохранения города Москвы</w:t>
            </w:r>
          </w:p>
        </w:tc>
      </w:tr>
      <w:tr w:rsidR="00B625BB" w:rsidRPr="00B625BB" w14:paraId="3862B887" w14:textId="77777777" w:rsidTr="005534FC">
        <w:tc>
          <w:tcPr>
            <w:tcW w:w="1894" w:type="dxa"/>
          </w:tcPr>
          <w:p w14:paraId="334AA56B" w14:textId="77777777" w:rsidR="00F67296" w:rsidRPr="00B625BB" w:rsidRDefault="00F67296">
            <w:pPr>
              <w:pStyle w:val="ConsPlusNormal"/>
            </w:pPr>
            <w:r w:rsidRPr="00B625BB">
              <w:t>Соисполнители подпрограммы</w:t>
            </w:r>
          </w:p>
        </w:tc>
        <w:tc>
          <w:tcPr>
            <w:tcW w:w="13077" w:type="dxa"/>
            <w:gridSpan w:val="12"/>
          </w:tcPr>
          <w:p w14:paraId="51B8C4CC" w14:textId="77777777" w:rsidR="00F67296" w:rsidRPr="00B625BB" w:rsidRDefault="00F67296">
            <w:pPr>
              <w:pStyle w:val="ConsPlusNormal"/>
            </w:pPr>
          </w:p>
        </w:tc>
      </w:tr>
      <w:tr w:rsidR="00B625BB" w:rsidRPr="00B625BB" w14:paraId="3F422982" w14:textId="77777777" w:rsidTr="005534FC">
        <w:tc>
          <w:tcPr>
            <w:tcW w:w="1894" w:type="dxa"/>
            <w:vMerge w:val="restart"/>
          </w:tcPr>
          <w:p w14:paraId="3E4DD488" w14:textId="77777777" w:rsidR="00F67296" w:rsidRPr="00B625BB" w:rsidRDefault="00F67296">
            <w:pPr>
              <w:pStyle w:val="ConsPlusNormal"/>
            </w:pPr>
            <w:r w:rsidRPr="00B625BB">
              <w:t xml:space="preserve">Объем финансовых ресурсов подпрограммы и мероприятий </w:t>
            </w:r>
            <w:r w:rsidRPr="00B625BB">
              <w:lastRenderedPageBreak/>
              <w:t>подпрограммы по годам реализации и по главным распорядителям бюджетных средств</w:t>
            </w:r>
          </w:p>
        </w:tc>
        <w:tc>
          <w:tcPr>
            <w:tcW w:w="4488" w:type="dxa"/>
            <w:gridSpan w:val="3"/>
            <w:vMerge w:val="restart"/>
          </w:tcPr>
          <w:p w14:paraId="4ADF35CE" w14:textId="77777777" w:rsidR="00F67296" w:rsidRPr="00B625BB" w:rsidRDefault="00F67296">
            <w:pPr>
              <w:pStyle w:val="ConsPlusNormal"/>
            </w:pPr>
            <w:r w:rsidRPr="00B625BB">
              <w:lastRenderedPageBreak/>
              <w:t>Наименование подпрограммы Государственной программы города Москвы и мероприятий подпрограммы</w:t>
            </w:r>
          </w:p>
        </w:tc>
        <w:tc>
          <w:tcPr>
            <w:tcW w:w="964" w:type="dxa"/>
            <w:vMerge w:val="restart"/>
          </w:tcPr>
          <w:p w14:paraId="701FF5DA" w14:textId="77777777" w:rsidR="00F67296" w:rsidRPr="00B625BB" w:rsidRDefault="00F67296">
            <w:pPr>
              <w:pStyle w:val="ConsPlusNormal"/>
            </w:pPr>
            <w:r w:rsidRPr="00B625BB">
              <w:t>ГРБС</w:t>
            </w:r>
          </w:p>
        </w:tc>
        <w:tc>
          <w:tcPr>
            <w:tcW w:w="1974" w:type="dxa"/>
            <w:gridSpan w:val="2"/>
            <w:vMerge w:val="restart"/>
          </w:tcPr>
          <w:p w14:paraId="15279A1E" w14:textId="77777777" w:rsidR="00F67296" w:rsidRPr="00B625BB" w:rsidRDefault="00F67296">
            <w:pPr>
              <w:pStyle w:val="ConsPlusNormal"/>
            </w:pPr>
            <w:r w:rsidRPr="00B625BB">
              <w:t>Источник финансирования</w:t>
            </w:r>
          </w:p>
        </w:tc>
        <w:tc>
          <w:tcPr>
            <w:tcW w:w="5651" w:type="dxa"/>
            <w:gridSpan w:val="6"/>
          </w:tcPr>
          <w:p w14:paraId="2B50365C" w14:textId="77777777" w:rsidR="00F67296" w:rsidRPr="00B625BB" w:rsidRDefault="00F67296">
            <w:pPr>
              <w:pStyle w:val="ConsPlusNormal"/>
            </w:pPr>
            <w:r w:rsidRPr="00B625BB">
              <w:t>Расходы, прогноз (тыс. рублей)</w:t>
            </w:r>
          </w:p>
        </w:tc>
      </w:tr>
      <w:tr w:rsidR="00B625BB" w:rsidRPr="00B625BB" w14:paraId="2C2CC7B0" w14:textId="77777777" w:rsidTr="005534FC">
        <w:tc>
          <w:tcPr>
            <w:tcW w:w="1894" w:type="dxa"/>
            <w:vMerge/>
          </w:tcPr>
          <w:p w14:paraId="683F4201" w14:textId="77777777" w:rsidR="00F67296" w:rsidRPr="00B625BB" w:rsidRDefault="00F67296">
            <w:pPr>
              <w:pStyle w:val="ConsPlusNormal"/>
            </w:pPr>
          </w:p>
        </w:tc>
        <w:tc>
          <w:tcPr>
            <w:tcW w:w="4488" w:type="dxa"/>
            <w:gridSpan w:val="3"/>
            <w:vMerge/>
          </w:tcPr>
          <w:p w14:paraId="5DD42223" w14:textId="77777777" w:rsidR="00F67296" w:rsidRPr="00B625BB" w:rsidRDefault="00F67296">
            <w:pPr>
              <w:pStyle w:val="ConsPlusNormal"/>
            </w:pPr>
          </w:p>
        </w:tc>
        <w:tc>
          <w:tcPr>
            <w:tcW w:w="964" w:type="dxa"/>
            <w:vMerge/>
          </w:tcPr>
          <w:p w14:paraId="2E2E89A2" w14:textId="77777777" w:rsidR="00F67296" w:rsidRPr="00B625BB" w:rsidRDefault="00F67296">
            <w:pPr>
              <w:pStyle w:val="ConsPlusNormal"/>
            </w:pPr>
          </w:p>
        </w:tc>
        <w:tc>
          <w:tcPr>
            <w:tcW w:w="1974" w:type="dxa"/>
            <w:gridSpan w:val="2"/>
            <w:vMerge/>
          </w:tcPr>
          <w:p w14:paraId="4A62DB6D" w14:textId="77777777" w:rsidR="00F67296" w:rsidRPr="00B625BB" w:rsidRDefault="00F67296">
            <w:pPr>
              <w:pStyle w:val="ConsPlusNormal"/>
            </w:pPr>
          </w:p>
        </w:tc>
        <w:tc>
          <w:tcPr>
            <w:tcW w:w="1487" w:type="dxa"/>
          </w:tcPr>
          <w:p w14:paraId="4D88BAB1" w14:textId="77777777" w:rsidR="00F67296" w:rsidRPr="00B625BB" w:rsidRDefault="00F67296">
            <w:pPr>
              <w:pStyle w:val="ConsPlusNormal"/>
            </w:pPr>
            <w:r w:rsidRPr="00B625BB">
              <w:t>2022 год, прогноз</w:t>
            </w:r>
          </w:p>
        </w:tc>
        <w:tc>
          <w:tcPr>
            <w:tcW w:w="1311" w:type="dxa"/>
            <w:gridSpan w:val="2"/>
          </w:tcPr>
          <w:p w14:paraId="116EE6D4" w14:textId="77777777" w:rsidR="00F67296" w:rsidRPr="00B625BB" w:rsidRDefault="00F67296">
            <w:pPr>
              <w:pStyle w:val="ConsPlusNormal"/>
            </w:pPr>
            <w:r w:rsidRPr="00B625BB">
              <w:t>2023 год, прогноз</w:t>
            </w:r>
          </w:p>
        </w:tc>
        <w:tc>
          <w:tcPr>
            <w:tcW w:w="1469" w:type="dxa"/>
            <w:gridSpan w:val="2"/>
          </w:tcPr>
          <w:p w14:paraId="669A1447" w14:textId="77777777" w:rsidR="00F67296" w:rsidRPr="00B625BB" w:rsidRDefault="00F67296">
            <w:pPr>
              <w:pStyle w:val="ConsPlusNormal"/>
            </w:pPr>
            <w:r w:rsidRPr="00B625BB">
              <w:t>2024 год, прогноз</w:t>
            </w:r>
          </w:p>
        </w:tc>
        <w:tc>
          <w:tcPr>
            <w:tcW w:w="1384" w:type="dxa"/>
          </w:tcPr>
          <w:p w14:paraId="4008C9A6" w14:textId="77777777" w:rsidR="00F67296" w:rsidRPr="00B625BB" w:rsidRDefault="00F67296">
            <w:pPr>
              <w:pStyle w:val="ConsPlusNormal"/>
            </w:pPr>
            <w:r w:rsidRPr="00B625BB">
              <w:t>Итого, прогноз</w:t>
            </w:r>
          </w:p>
        </w:tc>
      </w:tr>
      <w:tr w:rsidR="00B625BB" w:rsidRPr="00B625BB" w14:paraId="297A35C1" w14:textId="77777777" w:rsidTr="005534FC">
        <w:tc>
          <w:tcPr>
            <w:tcW w:w="1894" w:type="dxa"/>
            <w:vMerge/>
          </w:tcPr>
          <w:p w14:paraId="4CF5715F" w14:textId="77777777" w:rsidR="00F67296" w:rsidRPr="00B625BB" w:rsidRDefault="00F67296">
            <w:pPr>
              <w:pStyle w:val="ConsPlusNormal"/>
            </w:pPr>
          </w:p>
        </w:tc>
        <w:tc>
          <w:tcPr>
            <w:tcW w:w="4488" w:type="dxa"/>
            <w:gridSpan w:val="3"/>
            <w:vMerge w:val="restart"/>
          </w:tcPr>
          <w:p w14:paraId="7F0B1975" w14:textId="77777777" w:rsidR="00F67296" w:rsidRPr="00B625BB" w:rsidRDefault="00F67296">
            <w:pPr>
              <w:pStyle w:val="ConsPlusNormal"/>
            </w:pPr>
            <w:r w:rsidRPr="00B625BB">
              <w:t xml:space="preserve">Создание условий и предпосылок для </w:t>
            </w:r>
            <w:r w:rsidRPr="00B625BB">
              <w:lastRenderedPageBreak/>
              <w:t>привлечения внебюджетных источников финансирования государственной системы здравоохранения города Москвы. Развитие государственно-частного партнерства в сфере охраны здоровья граждан</w:t>
            </w:r>
          </w:p>
        </w:tc>
        <w:tc>
          <w:tcPr>
            <w:tcW w:w="964" w:type="dxa"/>
          </w:tcPr>
          <w:p w14:paraId="67DC9670" w14:textId="77777777" w:rsidR="00F67296" w:rsidRPr="00B625BB" w:rsidRDefault="00F67296">
            <w:pPr>
              <w:pStyle w:val="ConsPlusNormal"/>
            </w:pPr>
          </w:p>
        </w:tc>
        <w:tc>
          <w:tcPr>
            <w:tcW w:w="1974" w:type="dxa"/>
            <w:gridSpan w:val="2"/>
          </w:tcPr>
          <w:p w14:paraId="14842720" w14:textId="77777777" w:rsidR="00F67296" w:rsidRPr="00B625BB" w:rsidRDefault="00F67296">
            <w:pPr>
              <w:pStyle w:val="ConsPlusNormal"/>
            </w:pPr>
            <w:r w:rsidRPr="00B625BB">
              <w:t>Всего</w:t>
            </w:r>
          </w:p>
        </w:tc>
        <w:tc>
          <w:tcPr>
            <w:tcW w:w="1487" w:type="dxa"/>
          </w:tcPr>
          <w:p w14:paraId="2CDDA156" w14:textId="77777777" w:rsidR="00F67296" w:rsidRPr="00B625BB" w:rsidRDefault="00F67296">
            <w:pPr>
              <w:pStyle w:val="ConsPlusNormal"/>
            </w:pPr>
            <w:r w:rsidRPr="00B625BB">
              <w:t>81978900,0</w:t>
            </w:r>
          </w:p>
        </w:tc>
        <w:tc>
          <w:tcPr>
            <w:tcW w:w="1311" w:type="dxa"/>
            <w:gridSpan w:val="2"/>
          </w:tcPr>
          <w:p w14:paraId="4D83283F" w14:textId="77777777" w:rsidR="00F67296" w:rsidRPr="00B625BB" w:rsidRDefault="00F67296">
            <w:pPr>
              <w:pStyle w:val="ConsPlusNormal"/>
            </w:pPr>
            <w:r w:rsidRPr="00B625BB">
              <w:t>81978900,0</w:t>
            </w:r>
          </w:p>
        </w:tc>
        <w:tc>
          <w:tcPr>
            <w:tcW w:w="1469" w:type="dxa"/>
            <w:gridSpan w:val="2"/>
          </w:tcPr>
          <w:p w14:paraId="3BABE815" w14:textId="77777777" w:rsidR="00F67296" w:rsidRPr="00B625BB" w:rsidRDefault="00F67296">
            <w:pPr>
              <w:pStyle w:val="ConsPlusNormal"/>
            </w:pPr>
            <w:r w:rsidRPr="00B625BB">
              <w:t>81978900,0</w:t>
            </w:r>
          </w:p>
        </w:tc>
        <w:tc>
          <w:tcPr>
            <w:tcW w:w="1384" w:type="dxa"/>
          </w:tcPr>
          <w:p w14:paraId="4CF33662" w14:textId="77777777" w:rsidR="00F67296" w:rsidRPr="00B625BB" w:rsidRDefault="00F67296">
            <w:pPr>
              <w:pStyle w:val="ConsPlusNormal"/>
            </w:pPr>
            <w:r w:rsidRPr="00B625BB">
              <w:t>245936700,0</w:t>
            </w:r>
          </w:p>
        </w:tc>
      </w:tr>
      <w:tr w:rsidR="00B625BB" w:rsidRPr="00B625BB" w14:paraId="5D73EA73" w14:textId="77777777" w:rsidTr="005534FC">
        <w:tc>
          <w:tcPr>
            <w:tcW w:w="1894" w:type="dxa"/>
            <w:vMerge/>
          </w:tcPr>
          <w:p w14:paraId="506CF305" w14:textId="77777777" w:rsidR="00F67296" w:rsidRPr="00B625BB" w:rsidRDefault="00F67296">
            <w:pPr>
              <w:pStyle w:val="ConsPlusNormal"/>
            </w:pPr>
          </w:p>
        </w:tc>
        <w:tc>
          <w:tcPr>
            <w:tcW w:w="4488" w:type="dxa"/>
            <w:gridSpan w:val="3"/>
            <w:vMerge/>
          </w:tcPr>
          <w:p w14:paraId="7EB3F2B6" w14:textId="77777777" w:rsidR="00F67296" w:rsidRPr="00B625BB" w:rsidRDefault="00F67296">
            <w:pPr>
              <w:pStyle w:val="ConsPlusNormal"/>
            </w:pPr>
          </w:p>
        </w:tc>
        <w:tc>
          <w:tcPr>
            <w:tcW w:w="964" w:type="dxa"/>
          </w:tcPr>
          <w:p w14:paraId="58731F89" w14:textId="77777777" w:rsidR="00F67296" w:rsidRPr="00B625BB" w:rsidRDefault="00F67296">
            <w:pPr>
              <w:pStyle w:val="ConsPlusNormal"/>
            </w:pPr>
          </w:p>
        </w:tc>
        <w:tc>
          <w:tcPr>
            <w:tcW w:w="1974" w:type="dxa"/>
            <w:gridSpan w:val="2"/>
          </w:tcPr>
          <w:p w14:paraId="538DA881" w14:textId="77777777" w:rsidR="00F67296" w:rsidRPr="00B625BB" w:rsidRDefault="00F67296">
            <w:pPr>
              <w:pStyle w:val="ConsPlusNormal"/>
            </w:pPr>
            <w:r w:rsidRPr="00B625BB">
              <w:t>средства юридических и физических лиц</w:t>
            </w:r>
          </w:p>
        </w:tc>
        <w:tc>
          <w:tcPr>
            <w:tcW w:w="1487" w:type="dxa"/>
          </w:tcPr>
          <w:p w14:paraId="7C863F9E" w14:textId="77777777" w:rsidR="00F67296" w:rsidRPr="00B625BB" w:rsidRDefault="00F67296">
            <w:pPr>
              <w:pStyle w:val="ConsPlusNormal"/>
            </w:pPr>
            <w:r w:rsidRPr="00B625BB">
              <w:t>81978900,0</w:t>
            </w:r>
          </w:p>
        </w:tc>
        <w:tc>
          <w:tcPr>
            <w:tcW w:w="1311" w:type="dxa"/>
            <w:gridSpan w:val="2"/>
          </w:tcPr>
          <w:p w14:paraId="454379AC" w14:textId="77777777" w:rsidR="00F67296" w:rsidRPr="00B625BB" w:rsidRDefault="00F67296">
            <w:pPr>
              <w:pStyle w:val="ConsPlusNormal"/>
            </w:pPr>
            <w:r w:rsidRPr="00B625BB">
              <w:t>81978900,0</w:t>
            </w:r>
          </w:p>
        </w:tc>
        <w:tc>
          <w:tcPr>
            <w:tcW w:w="1469" w:type="dxa"/>
            <w:gridSpan w:val="2"/>
          </w:tcPr>
          <w:p w14:paraId="489F9D44" w14:textId="77777777" w:rsidR="00F67296" w:rsidRPr="00B625BB" w:rsidRDefault="00F67296">
            <w:pPr>
              <w:pStyle w:val="ConsPlusNormal"/>
            </w:pPr>
            <w:r w:rsidRPr="00B625BB">
              <w:t>81978900,0</w:t>
            </w:r>
          </w:p>
        </w:tc>
        <w:tc>
          <w:tcPr>
            <w:tcW w:w="1384" w:type="dxa"/>
          </w:tcPr>
          <w:p w14:paraId="2E61151E" w14:textId="77777777" w:rsidR="00F67296" w:rsidRPr="00B625BB" w:rsidRDefault="00F67296">
            <w:pPr>
              <w:pStyle w:val="ConsPlusNormal"/>
            </w:pPr>
            <w:r w:rsidRPr="00B625BB">
              <w:t>245936700,0</w:t>
            </w:r>
          </w:p>
        </w:tc>
      </w:tr>
      <w:tr w:rsidR="00B625BB" w:rsidRPr="00B625BB" w14:paraId="36BF8CFA" w14:textId="77777777" w:rsidTr="005534FC">
        <w:tc>
          <w:tcPr>
            <w:tcW w:w="1894" w:type="dxa"/>
            <w:vMerge/>
          </w:tcPr>
          <w:p w14:paraId="42F633B7" w14:textId="77777777" w:rsidR="00F67296" w:rsidRPr="00B625BB" w:rsidRDefault="00F67296">
            <w:pPr>
              <w:pStyle w:val="ConsPlusNormal"/>
            </w:pPr>
          </w:p>
        </w:tc>
        <w:tc>
          <w:tcPr>
            <w:tcW w:w="4488" w:type="dxa"/>
            <w:gridSpan w:val="3"/>
            <w:vMerge w:val="restart"/>
          </w:tcPr>
          <w:p w14:paraId="7A2AC992" w14:textId="77777777" w:rsidR="00F67296" w:rsidRPr="00B625BB" w:rsidRDefault="00F67296">
            <w:pPr>
              <w:pStyle w:val="ConsPlusNormal"/>
            </w:pPr>
            <w:r w:rsidRPr="00B625BB">
              <w:t>Развитие медицинских организаций системы Департамента здравоохранения города Москвы за счет внебюджетных источников финансирования</w:t>
            </w:r>
          </w:p>
        </w:tc>
        <w:tc>
          <w:tcPr>
            <w:tcW w:w="964" w:type="dxa"/>
          </w:tcPr>
          <w:p w14:paraId="5683DAED" w14:textId="77777777" w:rsidR="00F67296" w:rsidRPr="00B625BB" w:rsidRDefault="00F67296">
            <w:pPr>
              <w:pStyle w:val="ConsPlusNormal"/>
            </w:pPr>
          </w:p>
        </w:tc>
        <w:tc>
          <w:tcPr>
            <w:tcW w:w="1974" w:type="dxa"/>
            <w:gridSpan w:val="2"/>
          </w:tcPr>
          <w:p w14:paraId="1B729DBA" w14:textId="77777777" w:rsidR="00F67296" w:rsidRPr="00B625BB" w:rsidRDefault="00F67296">
            <w:pPr>
              <w:pStyle w:val="ConsPlusNormal"/>
            </w:pPr>
            <w:r w:rsidRPr="00B625BB">
              <w:t>Всего</w:t>
            </w:r>
          </w:p>
        </w:tc>
        <w:tc>
          <w:tcPr>
            <w:tcW w:w="1487" w:type="dxa"/>
          </w:tcPr>
          <w:p w14:paraId="1719A411" w14:textId="77777777" w:rsidR="00F67296" w:rsidRPr="00B625BB" w:rsidRDefault="00F67296">
            <w:pPr>
              <w:pStyle w:val="ConsPlusNormal"/>
            </w:pPr>
            <w:r w:rsidRPr="00B625BB">
              <w:t>47050900,0</w:t>
            </w:r>
          </w:p>
        </w:tc>
        <w:tc>
          <w:tcPr>
            <w:tcW w:w="1311" w:type="dxa"/>
            <w:gridSpan w:val="2"/>
          </w:tcPr>
          <w:p w14:paraId="4DB7DC31" w14:textId="77777777" w:rsidR="00F67296" w:rsidRPr="00B625BB" w:rsidRDefault="00F67296">
            <w:pPr>
              <w:pStyle w:val="ConsPlusNormal"/>
            </w:pPr>
            <w:r w:rsidRPr="00B625BB">
              <w:t>47050900,0</w:t>
            </w:r>
          </w:p>
        </w:tc>
        <w:tc>
          <w:tcPr>
            <w:tcW w:w="1469" w:type="dxa"/>
            <w:gridSpan w:val="2"/>
          </w:tcPr>
          <w:p w14:paraId="21873099" w14:textId="77777777" w:rsidR="00F67296" w:rsidRPr="00B625BB" w:rsidRDefault="00F67296">
            <w:pPr>
              <w:pStyle w:val="ConsPlusNormal"/>
            </w:pPr>
            <w:r w:rsidRPr="00B625BB">
              <w:t>47050900,0</w:t>
            </w:r>
          </w:p>
        </w:tc>
        <w:tc>
          <w:tcPr>
            <w:tcW w:w="1384" w:type="dxa"/>
          </w:tcPr>
          <w:p w14:paraId="5A602D87" w14:textId="77777777" w:rsidR="00F67296" w:rsidRPr="00B625BB" w:rsidRDefault="00F67296">
            <w:pPr>
              <w:pStyle w:val="ConsPlusNormal"/>
            </w:pPr>
            <w:r w:rsidRPr="00B625BB">
              <w:t>141152700,0</w:t>
            </w:r>
          </w:p>
        </w:tc>
      </w:tr>
      <w:tr w:rsidR="00B625BB" w:rsidRPr="00B625BB" w14:paraId="38E9A444" w14:textId="77777777" w:rsidTr="005534FC">
        <w:tc>
          <w:tcPr>
            <w:tcW w:w="1894" w:type="dxa"/>
            <w:vMerge/>
          </w:tcPr>
          <w:p w14:paraId="6D90331A" w14:textId="77777777" w:rsidR="00F67296" w:rsidRPr="00B625BB" w:rsidRDefault="00F67296">
            <w:pPr>
              <w:pStyle w:val="ConsPlusNormal"/>
            </w:pPr>
          </w:p>
        </w:tc>
        <w:tc>
          <w:tcPr>
            <w:tcW w:w="4488" w:type="dxa"/>
            <w:gridSpan w:val="3"/>
            <w:vMerge/>
          </w:tcPr>
          <w:p w14:paraId="500555F2" w14:textId="77777777" w:rsidR="00F67296" w:rsidRPr="00B625BB" w:rsidRDefault="00F67296">
            <w:pPr>
              <w:pStyle w:val="ConsPlusNormal"/>
            </w:pPr>
          </w:p>
        </w:tc>
        <w:tc>
          <w:tcPr>
            <w:tcW w:w="964" w:type="dxa"/>
          </w:tcPr>
          <w:p w14:paraId="77BEF529" w14:textId="77777777" w:rsidR="00F67296" w:rsidRPr="00B625BB" w:rsidRDefault="00F67296">
            <w:pPr>
              <w:pStyle w:val="ConsPlusNormal"/>
            </w:pPr>
          </w:p>
        </w:tc>
        <w:tc>
          <w:tcPr>
            <w:tcW w:w="1974" w:type="dxa"/>
            <w:gridSpan w:val="2"/>
          </w:tcPr>
          <w:p w14:paraId="73D01456" w14:textId="77777777" w:rsidR="00F67296" w:rsidRPr="00B625BB" w:rsidRDefault="00F67296">
            <w:pPr>
              <w:pStyle w:val="ConsPlusNormal"/>
            </w:pPr>
            <w:r w:rsidRPr="00B625BB">
              <w:t>средства юридических и физических лиц</w:t>
            </w:r>
          </w:p>
        </w:tc>
        <w:tc>
          <w:tcPr>
            <w:tcW w:w="1487" w:type="dxa"/>
          </w:tcPr>
          <w:p w14:paraId="10A91D8F" w14:textId="77777777" w:rsidR="00F67296" w:rsidRPr="00B625BB" w:rsidRDefault="00F67296">
            <w:pPr>
              <w:pStyle w:val="ConsPlusNormal"/>
            </w:pPr>
            <w:r w:rsidRPr="00B625BB">
              <w:t>47050900,0</w:t>
            </w:r>
          </w:p>
        </w:tc>
        <w:tc>
          <w:tcPr>
            <w:tcW w:w="1311" w:type="dxa"/>
            <w:gridSpan w:val="2"/>
          </w:tcPr>
          <w:p w14:paraId="42DFA33B" w14:textId="77777777" w:rsidR="00F67296" w:rsidRPr="00B625BB" w:rsidRDefault="00F67296">
            <w:pPr>
              <w:pStyle w:val="ConsPlusNormal"/>
            </w:pPr>
            <w:r w:rsidRPr="00B625BB">
              <w:t>47050900,0</w:t>
            </w:r>
          </w:p>
        </w:tc>
        <w:tc>
          <w:tcPr>
            <w:tcW w:w="1469" w:type="dxa"/>
            <w:gridSpan w:val="2"/>
          </w:tcPr>
          <w:p w14:paraId="1885F5B0" w14:textId="77777777" w:rsidR="00F67296" w:rsidRPr="00B625BB" w:rsidRDefault="00F67296">
            <w:pPr>
              <w:pStyle w:val="ConsPlusNormal"/>
            </w:pPr>
            <w:r w:rsidRPr="00B625BB">
              <w:t>47050900,0</w:t>
            </w:r>
          </w:p>
        </w:tc>
        <w:tc>
          <w:tcPr>
            <w:tcW w:w="1384" w:type="dxa"/>
          </w:tcPr>
          <w:p w14:paraId="662F1FF3" w14:textId="77777777" w:rsidR="00F67296" w:rsidRPr="00B625BB" w:rsidRDefault="00F67296">
            <w:pPr>
              <w:pStyle w:val="ConsPlusNormal"/>
            </w:pPr>
            <w:r w:rsidRPr="00B625BB">
              <w:t>141152700,0</w:t>
            </w:r>
          </w:p>
        </w:tc>
      </w:tr>
      <w:tr w:rsidR="00B625BB" w:rsidRPr="00B625BB" w14:paraId="66505391" w14:textId="77777777" w:rsidTr="005534FC">
        <w:tc>
          <w:tcPr>
            <w:tcW w:w="1894" w:type="dxa"/>
            <w:vMerge/>
          </w:tcPr>
          <w:p w14:paraId="764F8942" w14:textId="77777777" w:rsidR="00F67296" w:rsidRPr="00B625BB" w:rsidRDefault="00F67296">
            <w:pPr>
              <w:pStyle w:val="ConsPlusNormal"/>
            </w:pPr>
          </w:p>
        </w:tc>
        <w:tc>
          <w:tcPr>
            <w:tcW w:w="4488" w:type="dxa"/>
            <w:gridSpan w:val="3"/>
            <w:vMerge w:val="restart"/>
          </w:tcPr>
          <w:p w14:paraId="6451B0E5" w14:textId="77777777" w:rsidR="00F67296" w:rsidRPr="00B625BB" w:rsidRDefault="00F67296">
            <w:pPr>
              <w:pStyle w:val="ConsPlusNormal"/>
            </w:pPr>
            <w:r w:rsidRPr="00B625BB">
              <w:t>Развитие медицинских организаций, не входящих в систему Департамента здравоохранения, за счет средств федерального бюджета и частных инвесторов</w:t>
            </w:r>
          </w:p>
        </w:tc>
        <w:tc>
          <w:tcPr>
            <w:tcW w:w="964" w:type="dxa"/>
          </w:tcPr>
          <w:p w14:paraId="2CFC2E37" w14:textId="77777777" w:rsidR="00F67296" w:rsidRPr="00B625BB" w:rsidRDefault="00F67296">
            <w:pPr>
              <w:pStyle w:val="ConsPlusNormal"/>
            </w:pPr>
          </w:p>
        </w:tc>
        <w:tc>
          <w:tcPr>
            <w:tcW w:w="1974" w:type="dxa"/>
            <w:gridSpan w:val="2"/>
          </w:tcPr>
          <w:p w14:paraId="6185B278" w14:textId="77777777" w:rsidR="00F67296" w:rsidRPr="00B625BB" w:rsidRDefault="00F67296">
            <w:pPr>
              <w:pStyle w:val="ConsPlusNormal"/>
            </w:pPr>
            <w:r w:rsidRPr="00B625BB">
              <w:t>Всего</w:t>
            </w:r>
          </w:p>
        </w:tc>
        <w:tc>
          <w:tcPr>
            <w:tcW w:w="1487" w:type="dxa"/>
          </w:tcPr>
          <w:p w14:paraId="611C922A" w14:textId="77777777" w:rsidR="00F67296" w:rsidRPr="00B625BB" w:rsidRDefault="00F67296">
            <w:pPr>
              <w:pStyle w:val="ConsPlusNormal"/>
            </w:pPr>
            <w:r w:rsidRPr="00B625BB">
              <w:t>34928000,0</w:t>
            </w:r>
          </w:p>
        </w:tc>
        <w:tc>
          <w:tcPr>
            <w:tcW w:w="1311" w:type="dxa"/>
            <w:gridSpan w:val="2"/>
          </w:tcPr>
          <w:p w14:paraId="202036AB" w14:textId="77777777" w:rsidR="00F67296" w:rsidRPr="00B625BB" w:rsidRDefault="00F67296">
            <w:pPr>
              <w:pStyle w:val="ConsPlusNormal"/>
            </w:pPr>
            <w:r w:rsidRPr="00B625BB">
              <w:t>34928000,0</w:t>
            </w:r>
          </w:p>
        </w:tc>
        <w:tc>
          <w:tcPr>
            <w:tcW w:w="1469" w:type="dxa"/>
            <w:gridSpan w:val="2"/>
          </w:tcPr>
          <w:p w14:paraId="0EDDF6B2" w14:textId="77777777" w:rsidR="00F67296" w:rsidRPr="00B625BB" w:rsidRDefault="00F67296">
            <w:pPr>
              <w:pStyle w:val="ConsPlusNormal"/>
            </w:pPr>
            <w:r w:rsidRPr="00B625BB">
              <w:t>34928000,0</w:t>
            </w:r>
          </w:p>
        </w:tc>
        <w:tc>
          <w:tcPr>
            <w:tcW w:w="1384" w:type="dxa"/>
          </w:tcPr>
          <w:p w14:paraId="744DC375" w14:textId="77777777" w:rsidR="00F67296" w:rsidRPr="00B625BB" w:rsidRDefault="00F67296">
            <w:pPr>
              <w:pStyle w:val="ConsPlusNormal"/>
            </w:pPr>
            <w:r w:rsidRPr="00B625BB">
              <w:t>104784000,0</w:t>
            </w:r>
          </w:p>
        </w:tc>
      </w:tr>
      <w:tr w:rsidR="00B625BB" w:rsidRPr="00B625BB" w14:paraId="74FD08D5" w14:textId="77777777" w:rsidTr="005534FC">
        <w:tc>
          <w:tcPr>
            <w:tcW w:w="1894" w:type="dxa"/>
            <w:vMerge/>
          </w:tcPr>
          <w:p w14:paraId="32A2C974" w14:textId="77777777" w:rsidR="00F67296" w:rsidRPr="00B625BB" w:rsidRDefault="00F67296">
            <w:pPr>
              <w:pStyle w:val="ConsPlusNormal"/>
            </w:pPr>
          </w:p>
        </w:tc>
        <w:tc>
          <w:tcPr>
            <w:tcW w:w="4488" w:type="dxa"/>
            <w:gridSpan w:val="3"/>
            <w:vMerge/>
          </w:tcPr>
          <w:p w14:paraId="2A173092" w14:textId="77777777" w:rsidR="00F67296" w:rsidRPr="00B625BB" w:rsidRDefault="00F67296">
            <w:pPr>
              <w:pStyle w:val="ConsPlusNormal"/>
            </w:pPr>
          </w:p>
        </w:tc>
        <w:tc>
          <w:tcPr>
            <w:tcW w:w="964" w:type="dxa"/>
          </w:tcPr>
          <w:p w14:paraId="56AF2B2D" w14:textId="77777777" w:rsidR="00F67296" w:rsidRPr="00B625BB" w:rsidRDefault="00F67296">
            <w:pPr>
              <w:pStyle w:val="ConsPlusNormal"/>
            </w:pPr>
          </w:p>
        </w:tc>
        <w:tc>
          <w:tcPr>
            <w:tcW w:w="1974" w:type="dxa"/>
            <w:gridSpan w:val="2"/>
          </w:tcPr>
          <w:p w14:paraId="19184AE5" w14:textId="77777777" w:rsidR="00F67296" w:rsidRPr="00B625BB" w:rsidRDefault="00F67296">
            <w:pPr>
              <w:pStyle w:val="ConsPlusNormal"/>
            </w:pPr>
            <w:r w:rsidRPr="00B625BB">
              <w:t>средства юридических и физических лиц</w:t>
            </w:r>
          </w:p>
        </w:tc>
        <w:tc>
          <w:tcPr>
            <w:tcW w:w="1487" w:type="dxa"/>
          </w:tcPr>
          <w:p w14:paraId="53FDFC19" w14:textId="77777777" w:rsidR="00F67296" w:rsidRPr="00B625BB" w:rsidRDefault="00F67296">
            <w:pPr>
              <w:pStyle w:val="ConsPlusNormal"/>
            </w:pPr>
            <w:r w:rsidRPr="00B625BB">
              <w:t>34928000,0</w:t>
            </w:r>
          </w:p>
        </w:tc>
        <w:tc>
          <w:tcPr>
            <w:tcW w:w="1311" w:type="dxa"/>
            <w:gridSpan w:val="2"/>
          </w:tcPr>
          <w:p w14:paraId="51BD1ACE" w14:textId="77777777" w:rsidR="00F67296" w:rsidRPr="00B625BB" w:rsidRDefault="00F67296">
            <w:pPr>
              <w:pStyle w:val="ConsPlusNormal"/>
            </w:pPr>
            <w:r w:rsidRPr="00B625BB">
              <w:t>34928000,0</w:t>
            </w:r>
          </w:p>
        </w:tc>
        <w:tc>
          <w:tcPr>
            <w:tcW w:w="1469" w:type="dxa"/>
            <w:gridSpan w:val="2"/>
          </w:tcPr>
          <w:p w14:paraId="5EBA34DD" w14:textId="77777777" w:rsidR="00F67296" w:rsidRPr="00B625BB" w:rsidRDefault="00F67296">
            <w:pPr>
              <w:pStyle w:val="ConsPlusNormal"/>
            </w:pPr>
            <w:r w:rsidRPr="00B625BB">
              <w:t>34928000,0</w:t>
            </w:r>
          </w:p>
        </w:tc>
        <w:tc>
          <w:tcPr>
            <w:tcW w:w="1384" w:type="dxa"/>
          </w:tcPr>
          <w:p w14:paraId="288AEEEF" w14:textId="77777777" w:rsidR="00F67296" w:rsidRPr="00B625BB" w:rsidRDefault="00F67296">
            <w:pPr>
              <w:pStyle w:val="ConsPlusNormal"/>
            </w:pPr>
            <w:r w:rsidRPr="00B625BB">
              <w:t>104784000,0</w:t>
            </w:r>
          </w:p>
        </w:tc>
      </w:tr>
      <w:tr w:rsidR="00F67296" w:rsidRPr="00B625BB" w14:paraId="2BF60E71" w14:textId="77777777" w:rsidTr="005534FC">
        <w:tc>
          <w:tcPr>
            <w:tcW w:w="1894" w:type="dxa"/>
          </w:tcPr>
          <w:p w14:paraId="2A48D48F" w14:textId="77777777" w:rsidR="00F67296" w:rsidRPr="00B625BB" w:rsidRDefault="00F67296">
            <w:pPr>
              <w:pStyle w:val="ConsPlusNormal"/>
            </w:pPr>
            <w:r w:rsidRPr="00B625BB">
              <w:t>Этапы и сроки реализации подпрограммы</w:t>
            </w:r>
          </w:p>
        </w:tc>
        <w:tc>
          <w:tcPr>
            <w:tcW w:w="13077" w:type="dxa"/>
            <w:gridSpan w:val="12"/>
          </w:tcPr>
          <w:p w14:paraId="470F2B1F" w14:textId="77777777" w:rsidR="00F67296" w:rsidRPr="00B625BB" w:rsidRDefault="00F67296">
            <w:pPr>
              <w:pStyle w:val="ConsPlusNormal"/>
            </w:pPr>
            <w:r w:rsidRPr="00B625BB">
              <w:t>Этап: 01.01.2019-31.12.2024</w:t>
            </w:r>
          </w:p>
        </w:tc>
      </w:tr>
    </w:tbl>
    <w:p w14:paraId="1994D826" w14:textId="77777777" w:rsidR="00F67296" w:rsidRPr="00B625BB" w:rsidRDefault="00F67296">
      <w:pPr>
        <w:pStyle w:val="ConsPlusNormal"/>
        <w:jc w:val="both"/>
      </w:pPr>
    </w:p>
    <w:p w14:paraId="710DA740" w14:textId="77777777" w:rsidR="00B5680B" w:rsidRDefault="00B5680B">
      <w:pPr>
        <w:rPr>
          <w:rFonts w:ascii="Arial" w:eastAsiaTheme="minorEastAsia" w:hAnsi="Arial" w:cs="Arial"/>
          <w:sz w:val="20"/>
          <w:lang w:eastAsia="ru-RU"/>
        </w:rPr>
      </w:pPr>
      <w:r>
        <w:br w:type="page"/>
      </w:r>
    </w:p>
    <w:p w14:paraId="7E34EE23" w14:textId="28CD8FAD" w:rsidR="00F67296" w:rsidRPr="00B625BB" w:rsidRDefault="00F67296">
      <w:pPr>
        <w:pStyle w:val="ConsPlusNormal"/>
        <w:jc w:val="right"/>
        <w:outlineLvl w:val="2"/>
      </w:pPr>
      <w:r w:rsidRPr="00B625BB">
        <w:lastRenderedPageBreak/>
        <w:t>Таблица 8</w:t>
      </w:r>
    </w:p>
    <w:p w14:paraId="4FA0A7BB" w14:textId="77777777" w:rsidR="00F67296" w:rsidRPr="00B625BB" w:rsidRDefault="00F67296">
      <w:pPr>
        <w:pStyle w:val="ConsPlusNormal"/>
        <w:jc w:val="both"/>
      </w:pPr>
    </w:p>
    <w:p w14:paraId="614F83E1" w14:textId="77777777" w:rsidR="00F67296" w:rsidRPr="00B625BB" w:rsidRDefault="00F67296">
      <w:pPr>
        <w:pStyle w:val="ConsPlusTitle"/>
        <w:jc w:val="center"/>
      </w:pPr>
      <w:bookmarkStart w:id="10" w:name="P3335"/>
      <w:bookmarkEnd w:id="10"/>
      <w:r w:rsidRPr="00B625BB">
        <w:t>ПАСПОРТ</w:t>
      </w:r>
    </w:p>
    <w:p w14:paraId="42832B80" w14:textId="77777777" w:rsidR="00F67296" w:rsidRPr="00B625BB" w:rsidRDefault="00F67296">
      <w:pPr>
        <w:pStyle w:val="ConsPlusTitle"/>
        <w:jc w:val="center"/>
      </w:pPr>
      <w:r w:rsidRPr="00B625BB">
        <w:t>ПОДПРОГРАММЫ "ОХРАНА ОКРУЖАЮЩЕЙ СРЕДЫ И УЛУЧШЕНИЕ</w:t>
      </w:r>
    </w:p>
    <w:p w14:paraId="3D28A265" w14:textId="77777777" w:rsidR="00F67296" w:rsidRPr="00B625BB" w:rsidRDefault="00F67296">
      <w:pPr>
        <w:pStyle w:val="ConsPlusTitle"/>
        <w:jc w:val="center"/>
      </w:pPr>
      <w:r w:rsidRPr="00B625BB">
        <w:t>ЭКОЛОГИЧЕСКОЙ СИТУАЦИИ В ГОРОДЕ МОСКВЕ В ЦЕЛЯХ УКРЕПЛЕНИЯ</w:t>
      </w:r>
    </w:p>
    <w:p w14:paraId="5AEACED0" w14:textId="77777777" w:rsidR="00F67296" w:rsidRPr="00B625BB" w:rsidRDefault="00F67296">
      <w:pPr>
        <w:pStyle w:val="ConsPlusTitle"/>
        <w:jc w:val="center"/>
      </w:pPr>
      <w:r w:rsidRPr="00B625BB">
        <w:t>ЗДОРОВЬЯ НАСЕЛЕНИЯ" ГОСУДАРСТВЕННОЙ ПРОГРАММЫ ГОРОДА МОСКВЫ</w:t>
      </w:r>
    </w:p>
    <w:p w14:paraId="7D0CDE65" w14:textId="77777777" w:rsidR="00F67296" w:rsidRPr="00B625BB" w:rsidRDefault="00F67296">
      <w:pPr>
        <w:pStyle w:val="ConsPlusTitle"/>
        <w:jc w:val="center"/>
      </w:pPr>
      <w:r w:rsidRPr="00B625BB">
        <w:t>"РАЗВИТИЕ ЗДРАВООХРАНЕНИЯ ГОРОДА МОСКВЫ</w:t>
      </w:r>
    </w:p>
    <w:p w14:paraId="71BCCAEA" w14:textId="77777777" w:rsidR="00F67296" w:rsidRPr="00B625BB" w:rsidRDefault="00F67296">
      <w:pPr>
        <w:pStyle w:val="ConsPlusTitle"/>
        <w:jc w:val="center"/>
      </w:pPr>
      <w:r w:rsidRPr="00B625BB">
        <w:t>(СТОЛИЧНОЕ ЗДРАВООХРАНЕНИЕ)"</w:t>
      </w:r>
    </w:p>
    <w:p w14:paraId="72C16785" w14:textId="77777777" w:rsidR="00F67296" w:rsidRPr="00B625BB" w:rsidRDefault="00F6729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0"/>
        <w:gridCol w:w="2538"/>
        <w:gridCol w:w="1491"/>
        <w:gridCol w:w="330"/>
        <w:gridCol w:w="939"/>
        <w:gridCol w:w="1089"/>
        <w:gridCol w:w="833"/>
        <w:gridCol w:w="1446"/>
        <w:gridCol w:w="745"/>
        <w:gridCol w:w="533"/>
        <w:gridCol w:w="520"/>
        <w:gridCol w:w="910"/>
        <w:gridCol w:w="1346"/>
      </w:tblGrid>
      <w:tr w:rsidR="00B625BB" w:rsidRPr="00B625BB" w14:paraId="1F4115CA" w14:textId="77777777" w:rsidTr="00B5680B">
        <w:tc>
          <w:tcPr>
            <w:tcW w:w="1894" w:type="dxa"/>
          </w:tcPr>
          <w:p w14:paraId="00AD448B" w14:textId="77777777" w:rsidR="00F67296" w:rsidRPr="00B625BB" w:rsidRDefault="00F67296">
            <w:pPr>
              <w:pStyle w:val="ConsPlusNormal"/>
            </w:pPr>
            <w:r w:rsidRPr="00B625BB">
              <w:t>Наименование подпрограммы Государственной программы города Москвы</w:t>
            </w:r>
          </w:p>
        </w:tc>
        <w:tc>
          <w:tcPr>
            <w:tcW w:w="13077" w:type="dxa"/>
            <w:gridSpan w:val="12"/>
          </w:tcPr>
          <w:p w14:paraId="122B3947" w14:textId="77777777" w:rsidR="00F67296" w:rsidRPr="00B625BB" w:rsidRDefault="00F67296">
            <w:pPr>
              <w:pStyle w:val="ConsPlusNormal"/>
            </w:pPr>
            <w:r w:rsidRPr="00B625BB">
              <w:t>Охрана окружающей среды и улучшение экологической ситуации в городе Москве в целях укрепления здоровья населения</w:t>
            </w:r>
          </w:p>
        </w:tc>
      </w:tr>
      <w:tr w:rsidR="00B625BB" w:rsidRPr="00B625BB" w14:paraId="7F2A05CD" w14:textId="77777777" w:rsidTr="00B5680B">
        <w:tc>
          <w:tcPr>
            <w:tcW w:w="1894" w:type="dxa"/>
          </w:tcPr>
          <w:p w14:paraId="1EED9FD1" w14:textId="77777777" w:rsidR="00F67296" w:rsidRPr="00B625BB" w:rsidRDefault="00F67296">
            <w:pPr>
              <w:pStyle w:val="ConsPlusNormal"/>
            </w:pPr>
            <w:r w:rsidRPr="00B625BB">
              <w:t>Цели подпрограммы</w:t>
            </w:r>
          </w:p>
        </w:tc>
        <w:tc>
          <w:tcPr>
            <w:tcW w:w="13077" w:type="dxa"/>
            <w:gridSpan w:val="12"/>
          </w:tcPr>
          <w:p w14:paraId="1D18E451" w14:textId="77777777" w:rsidR="00F67296" w:rsidRPr="00B625BB" w:rsidRDefault="00F67296">
            <w:pPr>
              <w:pStyle w:val="ConsPlusNormal"/>
            </w:pPr>
            <w:r w:rsidRPr="00B625BB">
              <w:t>1. Формирование единой системы природных и озелененных территорий города Москвы методом их сохранения, реабилитации и эксплуатации, обеспечивающих максимально возможное качество городской среды.</w:t>
            </w:r>
          </w:p>
          <w:p w14:paraId="5EFBA8EA" w14:textId="77777777" w:rsidR="00F67296" w:rsidRPr="00B625BB" w:rsidRDefault="00F67296">
            <w:pPr>
              <w:pStyle w:val="ConsPlusNormal"/>
            </w:pPr>
            <w:r w:rsidRPr="00B625BB">
              <w:t>2. Получение достоверных данных о состоянии окружающей среды.</w:t>
            </w:r>
          </w:p>
          <w:p w14:paraId="778C0504" w14:textId="77777777" w:rsidR="00F67296" w:rsidRPr="00B625BB" w:rsidRDefault="00F67296">
            <w:pPr>
              <w:pStyle w:val="ConsPlusNormal"/>
            </w:pPr>
            <w:r w:rsidRPr="00B625BB">
              <w:t>3. Информационное обеспечение контрольно-надзорной деятельности в области охраны окружающей среды.</w:t>
            </w:r>
          </w:p>
          <w:p w14:paraId="51A9511B" w14:textId="77777777" w:rsidR="00F67296" w:rsidRPr="00B625BB" w:rsidRDefault="00F67296">
            <w:pPr>
              <w:pStyle w:val="ConsPlusNormal"/>
            </w:pPr>
            <w:r w:rsidRPr="00B625BB">
              <w:t>4. Обеспечение потребности населения и органов государственной власти в достоверной, оперативной и адресной экологической информации.</w:t>
            </w:r>
          </w:p>
          <w:p w14:paraId="67994CF3" w14:textId="77777777" w:rsidR="00F67296" w:rsidRPr="00B625BB" w:rsidRDefault="00F67296">
            <w:pPr>
              <w:pStyle w:val="ConsPlusNormal"/>
            </w:pPr>
            <w:r w:rsidRPr="00B625BB">
              <w:t>5. Повышение экологической компетентности (грамотности) населения и, как следствие, уровня ответственности граждан за состояние окружающей среды посредством развития системы экологического образования и просвещения</w:t>
            </w:r>
          </w:p>
        </w:tc>
      </w:tr>
      <w:tr w:rsidR="00B625BB" w:rsidRPr="00B625BB" w14:paraId="742D8E03" w14:textId="77777777" w:rsidTr="00B5680B">
        <w:tc>
          <w:tcPr>
            <w:tcW w:w="1894" w:type="dxa"/>
          </w:tcPr>
          <w:p w14:paraId="0A2D8F86" w14:textId="77777777" w:rsidR="00F67296" w:rsidRPr="00B625BB" w:rsidRDefault="00F67296">
            <w:pPr>
              <w:pStyle w:val="ConsPlusNormal"/>
            </w:pPr>
            <w:r w:rsidRPr="00B625BB">
              <w:t>Задачи подпрограммы</w:t>
            </w:r>
          </w:p>
        </w:tc>
        <w:tc>
          <w:tcPr>
            <w:tcW w:w="13077" w:type="dxa"/>
            <w:gridSpan w:val="12"/>
          </w:tcPr>
          <w:p w14:paraId="10E7B983" w14:textId="77777777" w:rsidR="00F67296" w:rsidRPr="00B625BB" w:rsidRDefault="00F67296">
            <w:pPr>
              <w:pStyle w:val="ConsPlusNormal"/>
            </w:pPr>
            <w:r w:rsidRPr="00B625BB">
              <w:t>1. Сохранение и восстановление экологической и оздоровительной эффективности особо охраняемых и других природных и озелененных территорий.</w:t>
            </w:r>
          </w:p>
          <w:p w14:paraId="24C4820D" w14:textId="77777777" w:rsidR="00F67296" w:rsidRPr="00B625BB" w:rsidRDefault="00F67296">
            <w:pPr>
              <w:pStyle w:val="ConsPlusNormal"/>
            </w:pPr>
            <w:r w:rsidRPr="00B625BB">
              <w:t>2. Сохранение и восстановление биоразнообразия (природных сообществ, местных видов растений и животных, в первую очередь занесенных в Красную книгу города Москвы) на особо охраняемых и других природных территориях.</w:t>
            </w:r>
          </w:p>
          <w:p w14:paraId="21BDEDB0" w14:textId="77777777" w:rsidR="00F67296" w:rsidRPr="00B625BB" w:rsidRDefault="00F67296">
            <w:pPr>
              <w:pStyle w:val="ConsPlusNormal"/>
            </w:pPr>
            <w:r w:rsidRPr="00B625BB">
              <w:t>3. Восстановление исчезнувших на территории города Москвы видов растений и животных, местообитания которых сохранились на особо охраняемых природных территориях.</w:t>
            </w:r>
          </w:p>
          <w:p w14:paraId="0E543EED" w14:textId="77777777" w:rsidR="00F67296" w:rsidRPr="00B625BB" w:rsidRDefault="00F67296">
            <w:pPr>
              <w:pStyle w:val="ConsPlusNormal"/>
            </w:pPr>
            <w:r w:rsidRPr="00B625BB">
              <w:t>4. Сохранение, реабилитация, благоустройство, озеленение природных территорий города Москвы.</w:t>
            </w:r>
          </w:p>
          <w:p w14:paraId="50FEB03C" w14:textId="77777777" w:rsidR="00F67296" w:rsidRPr="00B625BB" w:rsidRDefault="00F67296">
            <w:pPr>
              <w:pStyle w:val="ConsPlusNormal"/>
            </w:pPr>
            <w:r w:rsidRPr="00B625BB">
              <w:t>5. Реабилитация водных объектов с благоустройством прилегающих территорий.</w:t>
            </w:r>
          </w:p>
          <w:p w14:paraId="55BBD918" w14:textId="77777777" w:rsidR="00F67296" w:rsidRPr="00B625BB" w:rsidRDefault="00F67296">
            <w:pPr>
              <w:pStyle w:val="ConsPlusNormal"/>
            </w:pPr>
            <w:r w:rsidRPr="00B625BB">
              <w:t>6. Организация упорядоченного отдыха на особо охраняемых природных территориях, природных, озелененных территориях в целях предотвращения ухудшения состояния и деградации лесных и других природных сообществ, зеленых насаждений, снижения их экологической эффективности.</w:t>
            </w:r>
          </w:p>
          <w:p w14:paraId="22844BC2" w14:textId="77777777" w:rsidR="00F67296" w:rsidRPr="00B625BB" w:rsidRDefault="00F67296">
            <w:pPr>
              <w:pStyle w:val="ConsPlusNormal"/>
            </w:pPr>
            <w:r w:rsidRPr="00B625BB">
              <w:t>7. Развитие сложившихся природно-рекреационных зон, в том числе для развития летних и зимних видов спорта.</w:t>
            </w:r>
          </w:p>
          <w:p w14:paraId="485B0361" w14:textId="77777777" w:rsidR="00F67296" w:rsidRPr="00B625BB" w:rsidRDefault="00F67296">
            <w:pPr>
              <w:pStyle w:val="ConsPlusNormal"/>
            </w:pPr>
            <w:r w:rsidRPr="00B625BB">
              <w:t>8. Мониторинг негативных явлений и процессов на природных и особо охраняемых природных территориях, обеспечение их оперативного устранения.</w:t>
            </w:r>
          </w:p>
          <w:p w14:paraId="669D7907" w14:textId="77777777" w:rsidR="00F67296" w:rsidRPr="00B625BB" w:rsidRDefault="00F67296">
            <w:pPr>
              <w:pStyle w:val="ConsPlusNormal"/>
            </w:pPr>
            <w:r w:rsidRPr="00B625BB">
              <w:t>9. Проведение комплекса мероприятий по предотвращению лесных пожаров.</w:t>
            </w:r>
          </w:p>
          <w:p w14:paraId="4238E4C0" w14:textId="77777777" w:rsidR="00F67296" w:rsidRPr="00B625BB" w:rsidRDefault="00F67296">
            <w:pPr>
              <w:pStyle w:val="ConsPlusNormal"/>
            </w:pPr>
            <w:r w:rsidRPr="00B625BB">
              <w:lastRenderedPageBreak/>
              <w:t>10. Организация ограничения въезда автотранспортных средств на отдельные территории города Москвы в зависимости от экологического класса.</w:t>
            </w:r>
          </w:p>
          <w:p w14:paraId="1BAC601C" w14:textId="77777777" w:rsidR="00F67296" w:rsidRPr="00B625BB" w:rsidRDefault="00F67296">
            <w:pPr>
              <w:pStyle w:val="ConsPlusNormal"/>
            </w:pPr>
            <w:r w:rsidRPr="00B625BB">
              <w:t>11. Организация системы информирования граждан о правилах поведения на природных территориях.</w:t>
            </w:r>
          </w:p>
          <w:p w14:paraId="3EEFDB27" w14:textId="77777777" w:rsidR="00F67296" w:rsidRPr="00B625BB" w:rsidRDefault="00F67296">
            <w:pPr>
              <w:pStyle w:val="ConsPlusNormal"/>
            </w:pPr>
            <w:r w:rsidRPr="00B625BB">
              <w:t xml:space="preserve">12. Обеспечение функционирования наблюдательной сети действующих подсистем государственного экологического мониторинга города Москвы (включая мониторинг атмосферного воздуха, поверхностных и подземных водных объектов, уровней шума, почв, зеленых насаждений, </w:t>
            </w:r>
            <w:proofErr w:type="spellStart"/>
            <w:r w:rsidRPr="00B625BB">
              <w:t>геоэкологических</w:t>
            </w:r>
            <w:proofErr w:type="spellEnd"/>
            <w:r w:rsidRPr="00B625BB">
              <w:t xml:space="preserve"> процессов).</w:t>
            </w:r>
          </w:p>
          <w:p w14:paraId="12B73DDD" w14:textId="77777777" w:rsidR="00F67296" w:rsidRPr="00B625BB" w:rsidRDefault="00F67296">
            <w:pPr>
              <w:pStyle w:val="ConsPlusNormal"/>
            </w:pPr>
            <w:r w:rsidRPr="00B625BB">
              <w:t>13. Развитие системы экологического мониторинга на присоединенных территориях.</w:t>
            </w:r>
          </w:p>
          <w:p w14:paraId="1ACD00D5" w14:textId="77777777" w:rsidR="00F67296" w:rsidRPr="00B625BB" w:rsidRDefault="00F67296">
            <w:pPr>
              <w:pStyle w:val="ConsPlusNormal"/>
            </w:pPr>
            <w:r w:rsidRPr="00B625BB">
              <w:t>14. Повышение достоверности и заблаговременности прогнозов загрязнения атмосферного воздуха.</w:t>
            </w:r>
          </w:p>
          <w:p w14:paraId="45A5B209" w14:textId="77777777" w:rsidR="00F67296" w:rsidRPr="00B625BB" w:rsidRDefault="00F67296">
            <w:pPr>
              <w:pStyle w:val="ConsPlusNormal"/>
            </w:pPr>
            <w:r w:rsidRPr="00B625BB">
              <w:t>15. Аналитическое сопровождение государственного экологического надзора (химический анализ проб природных сред) в необходимом объеме.</w:t>
            </w:r>
          </w:p>
          <w:p w14:paraId="00ABE821" w14:textId="77777777" w:rsidR="00F67296" w:rsidRPr="00B625BB" w:rsidRDefault="00F67296">
            <w:pPr>
              <w:pStyle w:val="ConsPlusNormal"/>
            </w:pPr>
            <w:r w:rsidRPr="00B625BB">
              <w:t>16. Привлечение населения всех возрастных и социальных групп к практическому решению экологических проблем, формирование у них заинтересованности и личного участия в улучшении экологической обстановки в городе.</w:t>
            </w:r>
          </w:p>
          <w:p w14:paraId="5DF4D9D5" w14:textId="77777777" w:rsidR="00F67296" w:rsidRPr="00B625BB" w:rsidRDefault="00F67296">
            <w:pPr>
              <w:pStyle w:val="ConsPlusNormal"/>
            </w:pPr>
            <w:r w:rsidRPr="00B625BB">
              <w:t>17. Повышение профессиональной компетентности педагогических кадров, реализующих экологические образовательные программы.</w:t>
            </w:r>
          </w:p>
          <w:p w14:paraId="1555A1CA" w14:textId="77777777" w:rsidR="00F67296" w:rsidRPr="00B625BB" w:rsidRDefault="00F67296">
            <w:pPr>
              <w:pStyle w:val="ConsPlusNormal"/>
            </w:pPr>
            <w:r w:rsidRPr="00B625BB">
              <w:t>18. Создание условий для совместной деятельности государственных природоохранных бюджетных учреждений города Москвы и образовательных организаций при реализации совместных мероприятий в области экологического образования и просвещения.</w:t>
            </w:r>
          </w:p>
          <w:p w14:paraId="112C866C" w14:textId="77777777" w:rsidR="00F67296" w:rsidRPr="00B625BB" w:rsidRDefault="00F67296">
            <w:pPr>
              <w:pStyle w:val="ConsPlusNormal"/>
            </w:pPr>
            <w:r w:rsidRPr="00B625BB">
              <w:t>19. Организация стимулирования рационального природопользования путем поощрения физических лиц, внесших значительный вклад в дело охраны окружающей среды города Москвы, а также организаций и студентов, аспирантов и преподавательского состава архитектурных, строительных и других профильных образовательных организаций высшего образования</w:t>
            </w:r>
          </w:p>
        </w:tc>
      </w:tr>
      <w:tr w:rsidR="00B625BB" w:rsidRPr="00B625BB" w14:paraId="4BBBCD45" w14:textId="77777777" w:rsidTr="00B5680B">
        <w:tc>
          <w:tcPr>
            <w:tcW w:w="1894" w:type="dxa"/>
            <w:vMerge w:val="restart"/>
          </w:tcPr>
          <w:p w14:paraId="12ADEC73" w14:textId="77777777" w:rsidR="00F67296" w:rsidRPr="00B625BB" w:rsidRDefault="00F67296">
            <w:pPr>
              <w:pStyle w:val="ConsPlusNormal"/>
            </w:pPr>
            <w:r w:rsidRPr="00B625BB">
              <w:lastRenderedPageBreak/>
              <w:t>Конечные результаты подпрограммы с разбивкой по годам реализации Государственной программы города Москвы</w:t>
            </w:r>
          </w:p>
        </w:tc>
        <w:tc>
          <w:tcPr>
            <w:tcW w:w="2614" w:type="dxa"/>
            <w:vMerge w:val="restart"/>
          </w:tcPr>
          <w:p w14:paraId="3554A5DC" w14:textId="77777777" w:rsidR="00F67296" w:rsidRPr="00B625BB" w:rsidRDefault="00F67296">
            <w:pPr>
              <w:pStyle w:val="ConsPlusNormal"/>
            </w:pPr>
            <w:r w:rsidRPr="00B625BB">
              <w:t>Наименование подпрограммы Государственной программы города Москвы, конечного результата подпрограммы</w:t>
            </w:r>
          </w:p>
        </w:tc>
        <w:tc>
          <w:tcPr>
            <w:tcW w:w="1534" w:type="dxa"/>
            <w:vMerge w:val="restart"/>
          </w:tcPr>
          <w:p w14:paraId="0B6BB79A" w14:textId="77777777" w:rsidR="00F67296" w:rsidRPr="00B625BB" w:rsidRDefault="00F67296">
            <w:pPr>
              <w:pStyle w:val="ConsPlusNormal"/>
            </w:pPr>
            <w:r w:rsidRPr="00B625BB">
              <w:t>Единица измерения</w:t>
            </w:r>
          </w:p>
        </w:tc>
        <w:tc>
          <w:tcPr>
            <w:tcW w:w="8929" w:type="dxa"/>
            <w:gridSpan w:val="10"/>
          </w:tcPr>
          <w:p w14:paraId="3E6F37C8" w14:textId="77777777" w:rsidR="00F67296" w:rsidRPr="00B625BB" w:rsidRDefault="00F67296">
            <w:pPr>
              <w:pStyle w:val="ConsPlusNormal"/>
            </w:pPr>
            <w:r w:rsidRPr="00B625BB">
              <w:t>Значение</w:t>
            </w:r>
          </w:p>
        </w:tc>
      </w:tr>
      <w:tr w:rsidR="00B625BB" w:rsidRPr="00B625BB" w14:paraId="7BBDFBF8" w14:textId="77777777" w:rsidTr="00B5680B">
        <w:tc>
          <w:tcPr>
            <w:tcW w:w="1894" w:type="dxa"/>
            <w:vMerge/>
          </w:tcPr>
          <w:p w14:paraId="7EBEB331" w14:textId="77777777" w:rsidR="00F67296" w:rsidRPr="00B625BB" w:rsidRDefault="00F67296">
            <w:pPr>
              <w:pStyle w:val="ConsPlusNormal"/>
            </w:pPr>
          </w:p>
        </w:tc>
        <w:tc>
          <w:tcPr>
            <w:tcW w:w="2614" w:type="dxa"/>
            <w:vMerge/>
          </w:tcPr>
          <w:p w14:paraId="74ED6AEA" w14:textId="77777777" w:rsidR="00F67296" w:rsidRPr="00B625BB" w:rsidRDefault="00F67296">
            <w:pPr>
              <w:pStyle w:val="ConsPlusNormal"/>
            </w:pPr>
          </w:p>
        </w:tc>
        <w:tc>
          <w:tcPr>
            <w:tcW w:w="1534" w:type="dxa"/>
            <w:vMerge/>
          </w:tcPr>
          <w:p w14:paraId="532B869F" w14:textId="77777777" w:rsidR="00F67296" w:rsidRPr="00B625BB" w:rsidRDefault="00F67296">
            <w:pPr>
              <w:pStyle w:val="ConsPlusNormal"/>
            </w:pPr>
          </w:p>
        </w:tc>
        <w:tc>
          <w:tcPr>
            <w:tcW w:w="1304" w:type="dxa"/>
            <w:gridSpan w:val="2"/>
          </w:tcPr>
          <w:p w14:paraId="47D86617" w14:textId="77777777" w:rsidR="00F67296" w:rsidRPr="00B625BB" w:rsidRDefault="00F67296">
            <w:pPr>
              <w:pStyle w:val="ConsPlusNormal"/>
            </w:pPr>
            <w:r w:rsidRPr="00B625BB">
              <w:t>2017 год, факт</w:t>
            </w:r>
          </w:p>
        </w:tc>
        <w:tc>
          <w:tcPr>
            <w:tcW w:w="1119" w:type="dxa"/>
          </w:tcPr>
          <w:p w14:paraId="53D16283" w14:textId="77777777" w:rsidR="00F67296" w:rsidRPr="00B625BB" w:rsidRDefault="00F67296">
            <w:pPr>
              <w:pStyle w:val="ConsPlusNormal"/>
            </w:pPr>
            <w:r w:rsidRPr="00B625BB">
              <w:t>2018 год, факт</w:t>
            </w:r>
          </w:p>
        </w:tc>
        <w:tc>
          <w:tcPr>
            <w:tcW w:w="855" w:type="dxa"/>
          </w:tcPr>
          <w:p w14:paraId="22BD137C" w14:textId="77777777" w:rsidR="00F67296" w:rsidRPr="00B625BB" w:rsidRDefault="00F67296">
            <w:pPr>
              <w:pStyle w:val="ConsPlusNormal"/>
            </w:pPr>
            <w:r w:rsidRPr="00B625BB">
              <w:t>2019 год, факт</w:t>
            </w:r>
          </w:p>
        </w:tc>
        <w:tc>
          <w:tcPr>
            <w:tcW w:w="1487" w:type="dxa"/>
          </w:tcPr>
          <w:p w14:paraId="4AA131FF" w14:textId="77777777" w:rsidR="00F67296" w:rsidRPr="00B625BB" w:rsidRDefault="00F67296">
            <w:pPr>
              <w:pStyle w:val="ConsPlusNormal"/>
            </w:pPr>
            <w:r w:rsidRPr="00B625BB">
              <w:t>2020 год, факт</w:t>
            </w:r>
          </w:p>
        </w:tc>
        <w:tc>
          <w:tcPr>
            <w:tcW w:w="764" w:type="dxa"/>
          </w:tcPr>
          <w:p w14:paraId="2507D516" w14:textId="77777777" w:rsidR="00F67296" w:rsidRPr="00B625BB" w:rsidRDefault="00F67296">
            <w:pPr>
              <w:pStyle w:val="ConsPlusNormal"/>
            </w:pPr>
            <w:r w:rsidRPr="00B625BB">
              <w:t>2021 год, факт</w:t>
            </w:r>
          </w:p>
        </w:tc>
        <w:tc>
          <w:tcPr>
            <w:tcW w:w="1082" w:type="dxa"/>
            <w:gridSpan w:val="2"/>
          </w:tcPr>
          <w:p w14:paraId="3886717A" w14:textId="77777777" w:rsidR="00F67296" w:rsidRPr="00B625BB" w:rsidRDefault="00F67296">
            <w:pPr>
              <w:pStyle w:val="ConsPlusNormal"/>
            </w:pPr>
            <w:r w:rsidRPr="00B625BB">
              <w:t>2022 год, прогноз</w:t>
            </w:r>
          </w:p>
        </w:tc>
        <w:tc>
          <w:tcPr>
            <w:tcW w:w="934" w:type="dxa"/>
          </w:tcPr>
          <w:p w14:paraId="18BC2FE9" w14:textId="77777777" w:rsidR="00F67296" w:rsidRPr="00B625BB" w:rsidRDefault="00F67296">
            <w:pPr>
              <w:pStyle w:val="ConsPlusNormal"/>
            </w:pPr>
            <w:r w:rsidRPr="00B625BB">
              <w:t>2023 год, прогноз</w:t>
            </w:r>
          </w:p>
        </w:tc>
        <w:tc>
          <w:tcPr>
            <w:tcW w:w="1384" w:type="dxa"/>
          </w:tcPr>
          <w:p w14:paraId="0686C847" w14:textId="77777777" w:rsidR="00F67296" w:rsidRPr="00B625BB" w:rsidRDefault="00F67296">
            <w:pPr>
              <w:pStyle w:val="ConsPlusNormal"/>
            </w:pPr>
            <w:r w:rsidRPr="00B625BB">
              <w:t>2024 год, прогноз</w:t>
            </w:r>
          </w:p>
        </w:tc>
      </w:tr>
      <w:tr w:rsidR="00B625BB" w:rsidRPr="00B625BB" w14:paraId="0BDC7122" w14:textId="77777777" w:rsidTr="00B5680B">
        <w:tc>
          <w:tcPr>
            <w:tcW w:w="1894" w:type="dxa"/>
            <w:vMerge/>
          </w:tcPr>
          <w:p w14:paraId="4278516E" w14:textId="77777777" w:rsidR="00F67296" w:rsidRPr="00B625BB" w:rsidRDefault="00F67296">
            <w:pPr>
              <w:pStyle w:val="ConsPlusNormal"/>
            </w:pPr>
          </w:p>
        </w:tc>
        <w:tc>
          <w:tcPr>
            <w:tcW w:w="2614" w:type="dxa"/>
          </w:tcPr>
          <w:p w14:paraId="1CD8B803" w14:textId="77777777" w:rsidR="00F67296" w:rsidRPr="00B625BB" w:rsidRDefault="00F67296">
            <w:pPr>
              <w:pStyle w:val="ConsPlusNormal"/>
            </w:pPr>
            <w:r w:rsidRPr="00B625BB">
              <w:t>Охрана окружающей среды и улучшение экологической ситуации в городе Москве в целях укрепления здоровья населения</w:t>
            </w:r>
          </w:p>
        </w:tc>
        <w:tc>
          <w:tcPr>
            <w:tcW w:w="1534" w:type="dxa"/>
            <w:vMerge w:val="restart"/>
          </w:tcPr>
          <w:p w14:paraId="411816C5" w14:textId="77777777" w:rsidR="00F67296" w:rsidRPr="00B625BB" w:rsidRDefault="00F67296">
            <w:pPr>
              <w:pStyle w:val="ConsPlusNormal"/>
            </w:pPr>
            <w:r w:rsidRPr="00B625BB">
              <w:t>единиц</w:t>
            </w:r>
          </w:p>
        </w:tc>
        <w:tc>
          <w:tcPr>
            <w:tcW w:w="1304" w:type="dxa"/>
            <w:gridSpan w:val="2"/>
            <w:vMerge w:val="restart"/>
          </w:tcPr>
          <w:p w14:paraId="542E4893" w14:textId="77777777" w:rsidR="00F67296" w:rsidRPr="00B625BB" w:rsidRDefault="00F67296">
            <w:pPr>
              <w:pStyle w:val="ConsPlusNormal"/>
            </w:pPr>
            <w:r w:rsidRPr="00B625BB">
              <w:t>2,7</w:t>
            </w:r>
          </w:p>
        </w:tc>
        <w:tc>
          <w:tcPr>
            <w:tcW w:w="1119" w:type="dxa"/>
            <w:vMerge w:val="restart"/>
          </w:tcPr>
          <w:p w14:paraId="0EA31469" w14:textId="77777777" w:rsidR="00F67296" w:rsidRPr="00B625BB" w:rsidRDefault="00F67296">
            <w:pPr>
              <w:pStyle w:val="ConsPlusNormal"/>
            </w:pPr>
            <w:r w:rsidRPr="00B625BB">
              <w:t>2,8</w:t>
            </w:r>
          </w:p>
        </w:tc>
        <w:tc>
          <w:tcPr>
            <w:tcW w:w="855" w:type="dxa"/>
            <w:vMerge w:val="restart"/>
          </w:tcPr>
          <w:p w14:paraId="2152ADEE" w14:textId="77777777" w:rsidR="00F67296" w:rsidRPr="00B625BB" w:rsidRDefault="00F67296">
            <w:pPr>
              <w:pStyle w:val="ConsPlusNormal"/>
            </w:pPr>
            <w:r w:rsidRPr="00B625BB">
              <w:t>2,9</w:t>
            </w:r>
          </w:p>
        </w:tc>
        <w:tc>
          <w:tcPr>
            <w:tcW w:w="1487" w:type="dxa"/>
            <w:vMerge w:val="restart"/>
          </w:tcPr>
          <w:p w14:paraId="7BE73642" w14:textId="77777777" w:rsidR="00F67296" w:rsidRPr="00B625BB" w:rsidRDefault="00F67296">
            <w:pPr>
              <w:pStyle w:val="ConsPlusNormal"/>
            </w:pPr>
            <w:r w:rsidRPr="00B625BB">
              <w:t>2,6</w:t>
            </w:r>
          </w:p>
        </w:tc>
        <w:tc>
          <w:tcPr>
            <w:tcW w:w="764" w:type="dxa"/>
            <w:vMerge w:val="restart"/>
          </w:tcPr>
          <w:p w14:paraId="70198805" w14:textId="77777777" w:rsidR="00F67296" w:rsidRPr="00B625BB" w:rsidRDefault="00F67296">
            <w:pPr>
              <w:pStyle w:val="ConsPlusNormal"/>
            </w:pPr>
            <w:r w:rsidRPr="00B625BB">
              <w:t>3,1</w:t>
            </w:r>
          </w:p>
        </w:tc>
        <w:tc>
          <w:tcPr>
            <w:tcW w:w="1082" w:type="dxa"/>
            <w:gridSpan w:val="2"/>
            <w:vMerge w:val="restart"/>
          </w:tcPr>
          <w:p w14:paraId="1E84265F" w14:textId="77777777" w:rsidR="00F67296" w:rsidRPr="00B625BB" w:rsidRDefault="00F67296">
            <w:pPr>
              <w:pStyle w:val="ConsPlusNormal"/>
            </w:pPr>
            <w:r w:rsidRPr="00B625BB">
              <w:t>2,9</w:t>
            </w:r>
          </w:p>
        </w:tc>
        <w:tc>
          <w:tcPr>
            <w:tcW w:w="934" w:type="dxa"/>
            <w:vMerge w:val="restart"/>
          </w:tcPr>
          <w:p w14:paraId="4EC0DC68" w14:textId="77777777" w:rsidR="00F67296" w:rsidRPr="00B625BB" w:rsidRDefault="00F67296">
            <w:pPr>
              <w:pStyle w:val="ConsPlusNormal"/>
            </w:pPr>
            <w:r w:rsidRPr="00B625BB">
              <w:t>2,9</w:t>
            </w:r>
          </w:p>
        </w:tc>
        <w:tc>
          <w:tcPr>
            <w:tcW w:w="1384" w:type="dxa"/>
            <w:vMerge w:val="restart"/>
          </w:tcPr>
          <w:p w14:paraId="57D47013" w14:textId="77777777" w:rsidR="00F67296" w:rsidRPr="00B625BB" w:rsidRDefault="00F67296">
            <w:pPr>
              <w:pStyle w:val="ConsPlusNormal"/>
            </w:pPr>
            <w:r w:rsidRPr="00B625BB">
              <w:t>2,9</w:t>
            </w:r>
          </w:p>
        </w:tc>
      </w:tr>
      <w:tr w:rsidR="00B625BB" w:rsidRPr="00B625BB" w14:paraId="6430F1E1" w14:textId="77777777" w:rsidTr="00B5680B">
        <w:tc>
          <w:tcPr>
            <w:tcW w:w="1894" w:type="dxa"/>
            <w:vMerge/>
          </w:tcPr>
          <w:p w14:paraId="22ECCBDE" w14:textId="77777777" w:rsidR="00F67296" w:rsidRPr="00B625BB" w:rsidRDefault="00F67296">
            <w:pPr>
              <w:pStyle w:val="ConsPlusNormal"/>
            </w:pPr>
          </w:p>
        </w:tc>
        <w:tc>
          <w:tcPr>
            <w:tcW w:w="2614" w:type="dxa"/>
          </w:tcPr>
          <w:p w14:paraId="7155C50F" w14:textId="77777777" w:rsidR="00F67296" w:rsidRPr="00B625BB" w:rsidRDefault="00F67296">
            <w:pPr>
              <w:pStyle w:val="ConsPlusNormal"/>
            </w:pPr>
            <w:r w:rsidRPr="00B625BB">
              <w:t>Индекс загрязнения атмосферы</w:t>
            </w:r>
          </w:p>
        </w:tc>
        <w:tc>
          <w:tcPr>
            <w:tcW w:w="1534" w:type="dxa"/>
            <w:vMerge/>
          </w:tcPr>
          <w:p w14:paraId="0275C03F" w14:textId="77777777" w:rsidR="00F67296" w:rsidRPr="00B625BB" w:rsidRDefault="00F67296">
            <w:pPr>
              <w:pStyle w:val="ConsPlusNormal"/>
            </w:pPr>
          </w:p>
        </w:tc>
        <w:tc>
          <w:tcPr>
            <w:tcW w:w="1304" w:type="dxa"/>
            <w:gridSpan w:val="2"/>
            <w:vMerge/>
          </w:tcPr>
          <w:p w14:paraId="7A5CE4A9" w14:textId="77777777" w:rsidR="00F67296" w:rsidRPr="00B625BB" w:rsidRDefault="00F67296">
            <w:pPr>
              <w:pStyle w:val="ConsPlusNormal"/>
            </w:pPr>
          </w:p>
        </w:tc>
        <w:tc>
          <w:tcPr>
            <w:tcW w:w="1119" w:type="dxa"/>
            <w:vMerge/>
          </w:tcPr>
          <w:p w14:paraId="58BD14F1" w14:textId="77777777" w:rsidR="00F67296" w:rsidRPr="00B625BB" w:rsidRDefault="00F67296">
            <w:pPr>
              <w:pStyle w:val="ConsPlusNormal"/>
            </w:pPr>
          </w:p>
        </w:tc>
        <w:tc>
          <w:tcPr>
            <w:tcW w:w="855" w:type="dxa"/>
            <w:vMerge/>
          </w:tcPr>
          <w:p w14:paraId="68D94188" w14:textId="77777777" w:rsidR="00F67296" w:rsidRPr="00B625BB" w:rsidRDefault="00F67296">
            <w:pPr>
              <w:pStyle w:val="ConsPlusNormal"/>
            </w:pPr>
          </w:p>
        </w:tc>
        <w:tc>
          <w:tcPr>
            <w:tcW w:w="1487" w:type="dxa"/>
            <w:vMerge/>
          </w:tcPr>
          <w:p w14:paraId="71B3F264" w14:textId="77777777" w:rsidR="00F67296" w:rsidRPr="00B625BB" w:rsidRDefault="00F67296">
            <w:pPr>
              <w:pStyle w:val="ConsPlusNormal"/>
            </w:pPr>
          </w:p>
        </w:tc>
        <w:tc>
          <w:tcPr>
            <w:tcW w:w="764" w:type="dxa"/>
            <w:vMerge/>
          </w:tcPr>
          <w:p w14:paraId="1F66ED6D" w14:textId="77777777" w:rsidR="00F67296" w:rsidRPr="00B625BB" w:rsidRDefault="00F67296">
            <w:pPr>
              <w:pStyle w:val="ConsPlusNormal"/>
            </w:pPr>
          </w:p>
        </w:tc>
        <w:tc>
          <w:tcPr>
            <w:tcW w:w="1082" w:type="dxa"/>
            <w:gridSpan w:val="2"/>
            <w:vMerge/>
          </w:tcPr>
          <w:p w14:paraId="4AAF3541" w14:textId="77777777" w:rsidR="00F67296" w:rsidRPr="00B625BB" w:rsidRDefault="00F67296">
            <w:pPr>
              <w:pStyle w:val="ConsPlusNormal"/>
            </w:pPr>
          </w:p>
        </w:tc>
        <w:tc>
          <w:tcPr>
            <w:tcW w:w="934" w:type="dxa"/>
            <w:vMerge/>
          </w:tcPr>
          <w:p w14:paraId="3E9AE378" w14:textId="77777777" w:rsidR="00F67296" w:rsidRPr="00B625BB" w:rsidRDefault="00F67296">
            <w:pPr>
              <w:pStyle w:val="ConsPlusNormal"/>
            </w:pPr>
          </w:p>
        </w:tc>
        <w:tc>
          <w:tcPr>
            <w:tcW w:w="1384" w:type="dxa"/>
            <w:vMerge/>
          </w:tcPr>
          <w:p w14:paraId="571538CD" w14:textId="77777777" w:rsidR="00F67296" w:rsidRPr="00B625BB" w:rsidRDefault="00F67296">
            <w:pPr>
              <w:pStyle w:val="ConsPlusNormal"/>
            </w:pPr>
          </w:p>
        </w:tc>
      </w:tr>
      <w:tr w:rsidR="00B625BB" w:rsidRPr="00B625BB" w14:paraId="4E002FB2" w14:textId="77777777" w:rsidTr="00B5680B">
        <w:tc>
          <w:tcPr>
            <w:tcW w:w="1894" w:type="dxa"/>
            <w:vMerge/>
          </w:tcPr>
          <w:p w14:paraId="44BC23AC" w14:textId="77777777" w:rsidR="00F67296" w:rsidRPr="00B625BB" w:rsidRDefault="00F67296">
            <w:pPr>
              <w:pStyle w:val="ConsPlusNormal"/>
            </w:pPr>
          </w:p>
        </w:tc>
        <w:tc>
          <w:tcPr>
            <w:tcW w:w="2614" w:type="dxa"/>
          </w:tcPr>
          <w:p w14:paraId="00B15CA6" w14:textId="77777777" w:rsidR="00F67296" w:rsidRPr="00B625BB" w:rsidRDefault="00F67296">
            <w:pPr>
              <w:pStyle w:val="ConsPlusNormal"/>
            </w:pPr>
            <w:r w:rsidRPr="00B625BB">
              <w:t xml:space="preserve">Сохранение особо </w:t>
            </w:r>
            <w:r w:rsidRPr="00B625BB">
              <w:lastRenderedPageBreak/>
              <w:t>охраняемых природных территорий</w:t>
            </w:r>
          </w:p>
        </w:tc>
        <w:tc>
          <w:tcPr>
            <w:tcW w:w="1534" w:type="dxa"/>
          </w:tcPr>
          <w:p w14:paraId="2F3BF3A5" w14:textId="77777777" w:rsidR="00F67296" w:rsidRPr="00B625BB" w:rsidRDefault="00F67296">
            <w:pPr>
              <w:pStyle w:val="ConsPlusNormal"/>
            </w:pPr>
            <w:r w:rsidRPr="00B625BB">
              <w:lastRenderedPageBreak/>
              <w:t>процентов</w:t>
            </w:r>
          </w:p>
        </w:tc>
        <w:tc>
          <w:tcPr>
            <w:tcW w:w="1304" w:type="dxa"/>
            <w:gridSpan w:val="2"/>
          </w:tcPr>
          <w:p w14:paraId="29FEC248" w14:textId="77777777" w:rsidR="00F67296" w:rsidRPr="00B625BB" w:rsidRDefault="00F67296">
            <w:pPr>
              <w:pStyle w:val="ConsPlusNormal"/>
            </w:pPr>
            <w:r w:rsidRPr="00B625BB">
              <w:t>100</w:t>
            </w:r>
          </w:p>
        </w:tc>
        <w:tc>
          <w:tcPr>
            <w:tcW w:w="1119" w:type="dxa"/>
          </w:tcPr>
          <w:p w14:paraId="2D70121F" w14:textId="77777777" w:rsidR="00F67296" w:rsidRPr="00B625BB" w:rsidRDefault="00F67296">
            <w:pPr>
              <w:pStyle w:val="ConsPlusNormal"/>
            </w:pPr>
            <w:r w:rsidRPr="00B625BB">
              <w:t>100</w:t>
            </w:r>
          </w:p>
        </w:tc>
        <w:tc>
          <w:tcPr>
            <w:tcW w:w="855" w:type="dxa"/>
          </w:tcPr>
          <w:p w14:paraId="3F73F5CF" w14:textId="77777777" w:rsidR="00F67296" w:rsidRPr="00B625BB" w:rsidRDefault="00F67296">
            <w:pPr>
              <w:pStyle w:val="ConsPlusNormal"/>
            </w:pPr>
            <w:r w:rsidRPr="00B625BB">
              <w:t>100</w:t>
            </w:r>
          </w:p>
        </w:tc>
        <w:tc>
          <w:tcPr>
            <w:tcW w:w="1487" w:type="dxa"/>
          </w:tcPr>
          <w:p w14:paraId="5EA9CD6B" w14:textId="77777777" w:rsidR="00F67296" w:rsidRPr="00B625BB" w:rsidRDefault="00F67296">
            <w:pPr>
              <w:pStyle w:val="ConsPlusNormal"/>
            </w:pPr>
            <w:r w:rsidRPr="00B625BB">
              <w:t>100</w:t>
            </w:r>
          </w:p>
        </w:tc>
        <w:tc>
          <w:tcPr>
            <w:tcW w:w="764" w:type="dxa"/>
          </w:tcPr>
          <w:p w14:paraId="333A617B" w14:textId="77777777" w:rsidR="00F67296" w:rsidRPr="00B625BB" w:rsidRDefault="00F67296">
            <w:pPr>
              <w:pStyle w:val="ConsPlusNormal"/>
            </w:pPr>
            <w:r w:rsidRPr="00B625BB">
              <w:t>100</w:t>
            </w:r>
          </w:p>
        </w:tc>
        <w:tc>
          <w:tcPr>
            <w:tcW w:w="1082" w:type="dxa"/>
            <w:gridSpan w:val="2"/>
          </w:tcPr>
          <w:p w14:paraId="61BA7CD4" w14:textId="77777777" w:rsidR="00F67296" w:rsidRPr="00B625BB" w:rsidRDefault="00F67296">
            <w:pPr>
              <w:pStyle w:val="ConsPlusNormal"/>
            </w:pPr>
            <w:r w:rsidRPr="00B625BB">
              <w:t>100</w:t>
            </w:r>
          </w:p>
        </w:tc>
        <w:tc>
          <w:tcPr>
            <w:tcW w:w="934" w:type="dxa"/>
          </w:tcPr>
          <w:p w14:paraId="4A53C65A" w14:textId="77777777" w:rsidR="00F67296" w:rsidRPr="00B625BB" w:rsidRDefault="00F67296">
            <w:pPr>
              <w:pStyle w:val="ConsPlusNormal"/>
            </w:pPr>
            <w:r w:rsidRPr="00B625BB">
              <w:t>100</w:t>
            </w:r>
          </w:p>
        </w:tc>
        <w:tc>
          <w:tcPr>
            <w:tcW w:w="1384" w:type="dxa"/>
          </w:tcPr>
          <w:p w14:paraId="0AED55C5" w14:textId="77777777" w:rsidR="00F67296" w:rsidRPr="00B625BB" w:rsidRDefault="00F67296">
            <w:pPr>
              <w:pStyle w:val="ConsPlusNormal"/>
            </w:pPr>
            <w:r w:rsidRPr="00B625BB">
              <w:t>100</w:t>
            </w:r>
          </w:p>
        </w:tc>
      </w:tr>
      <w:tr w:rsidR="00B625BB" w:rsidRPr="00B625BB" w14:paraId="24BDE091" w14:textId="77777777" w:rsidTr="00B5680B">
        <w:tc>
          <w:tcPr>
            <w:tcW w:w="1894" w:type="dxa"/>
          </w:tcPr>
          <w:p w14:paraId="7832A44A" w14:textId="77777777" w:rsidR="00F67296" w:rsidRPr="00B625BB" w:rsidRDefault="00F67296">
            <w:pPr>
              <w:pStyle w:val="ConsPlusNormal"/>
            </w:pPr>
            <w:r w:rsidRPr="00B625BB">
              <w:t>Ответственный исполнитель подпрограммы</w:t>
            </w:r>
          </w:p>
        </w:tc>
        <w:tc>
          <w:tcPr>
            <w:tcW w:w="13077" w:type="dxa"/>
            <w:gridSpan w:val="12"/>
          </w:tcPr>
          <w:p w14:paraId="49D5A8E9" w14:textId="77777777" w:rsidR="00F67296" w:rsidRPr="00B625BB" w:rsidRDefault="00F67296">
            <w:pPr>
              <w:pStyle w:val="ConsPlusNormal"/>
            </w:pPr>
            <w:r w:rsidRPr="00B625BB">
              <w:t>Департамент природопользования и охраны окружающей среды города Москвы</w:t>
            </w:r>
          </w:p>
        </w:tc>
      </w:tr>
      <w:tr w:rsidR="00B625BB" w:rsidRPr="00B625BB" w14:paraId="4647BED1" w14:textId="77777777" w:rsidTr="00B5680B">
        <w:tc>
          <w:tcPr>
            <w:tcW w:w="1894" w:type="dxa"/>
          </w:tcPr>
          <w:p w14:paraId="235CE010" w14:textId="77777777" w:rsidR="00F67296" w:rsidRPr="00B625BB" w:rsidRDefault="00F67296">
            <w:pPr>
              <w:pStyle w:val="ConsPlusNormal"/>
            </w:pPr>
            <w:r w:rsidRPr="00B625BB">
              <w:t>Соисполнители подпрограммы</w:t>
            </w:r>
          </w:p>
        </w:tc>
        <w:tc>
          <w:tcPr>
            <w:tcW w:w="13077" w:type="dxa"/>
            <w:gridSpan w:val="12"/>
          </w:tcPr>
          <w:p w14:paraId="3D0C80EE" w14:textId="77777777" w:rsidR="00F67296" w:rsidRPr="00B625BB" w:rsidRDefault="00F67296">
            <w:pPr>
              <w:pStyle w:val="ConsPlusNormal"/>
            </w:pPr>
            <w:r w:rsidRPr="00B625BB">
              <w:t>Департамент жилищно-коммунального хозяйства города Москвы,</w:t>
            </w:r>
          </w:p>
          <w:p w14:paraId="23BB105E" w14:textId="77777777" w:rsidR="00F67296" w:rsidRPr="00B625BB" w:rsidRDefault="00F67296">
            <w:pPr>
              <w:pStyle w:val="ConsPlusNormal"/>
            </w:pPr>
            <w:r w:rsidRPr="00B625BB">
              <w:t>Департамент капитального ремонта города Москвы,</w:t>
            </w:r>
          </w:p>
          <w:p w14:paraId="5A6F9AD2" w14:textId="77777777" w:rsidR="00F67296" w:rsidRPr="00B625BB" w:rsidRDefault="00F67296">
            <w:pPr>
              <w:pStyle w:val="ConsPlusNormal"/>
            </w:pPr>
            <w:r w:rsidRPr="00B625BB">
              <w:t>префектура Восточного административного округа города Москвы,</w:t>
            </w:r>
          </w:p>
          <w:p w14:paraId="06935EBB" w14:textId="77777777" w:rsidR="00F67296" w:rsidRPr="00B625BB" w:rsidRDefault="00F67296">
            <w:pPr>
              <w:pStyle w:val="ConsPlusNormal"/>
            </w:pPr>
            <w:r w:rsidRPr="00B625BB">
              <w:t>префектура Западного административного округа города Москвы,</w:t>
            </w:r>
          </w:p>
          <w:p w14:paraId="5EA5E9BF" w14:textId="77777777" w:rsidR="00F67296" w:rsidRPr="00B625BB" w:rsidRDefault="00F67296">
            <w:pPr>
              <w:pStyle w:val="ConsPlusNormal"/>
            </w:pPr>
            <w:r w:rsidRPr="00B625BB">
              <w:t>префектура Северного административного округа города Москвы,</w:t>
            </w:r>
          </w:p>
          <w:p w14:paraId="1E053EF9" w14:textId="77777777" w:rsidR="00F67296" w:rsidRPr="00B625BB" w:rsidRDefault="00F67296">
            <w:pPr>
              <w:pStyle w:val="ConsPlusNormal"/>
            </w:pPr>
            <w:r w:rsidRPr="00B625BB">
              <w:t>префектура Северо-Восточного административного округа города Москвы,</w:t>
            </w:r>
          </w:p>
          <w:p w14:paraId="4A4D903A" w14:textId="77777777" w:rsidR="00F67296" w:rsidRPr="00B625BB" w:rsidRDefault="00F67296">
            <w:pPr>
              <w:pStyle w:val="ConsPlusNormal"/>
            </w:pPr>
            <w:r w:rsidRPr="00B625BB">
              <w:t>префектура Юго-Восточного административного округа города Москвы,</w:t>
            </w:r>
          </w:p>
          <w:p w14:paraId="1CA2DCA3" w14:textId="77777777" w:rsidR="00F67296" w:rsidRPr="00B625BB" w:rsidRDefault="00F67296">
            <w:pPr>
              <w:pStyle w:val="ConsPlusNormal"/>
            </w:pPr>
            <w:r w:rsidRPr="00B625BB">
              <w:t>префектура Юго-Западного административного округа города Москвы,</w:t>
            </w:r>
          </w:p>
          <w:p w14:paraId="2EF70B58" w14:textId="77777777" w:rsidR="00F67296" w:rsidRPr="00B625BB" w:rsidRDefault="00F67296">
            <w:pPr>
              <w:pStyle w:val="ConsPlusNormal"/>
            </w:pPr>
            <w:r w:rsidRPr="00B625BB">
              <w:t>префектура Южного административного округа города Москвы,</w:t>
            </w:r>
          </w:p>
          <w:p w14:paraId="567AF64D" w14:textId="77777777" w:rsidR="00F67296" w:rsidRPr="00B625BB" w:rsidRDefault="00F67296">
            <w:pPr>
              <w:pStyle w:val="ConsPlusNormal"/>
            </w:pPr>
            <w:r w:rsidRPr="00B625BB">
              <w:t xml:space="preserve">префектура Троицкого и </w:t>
            </w:r>
            <w:proofErr w:type="spellStart"/>
            <w:r w:rsidRPr="00B625BB">
              <w:t>Новомосковского</w:t>
            </w:r>
            <w:proofErr w:type="spellEnd"/>
            <w:r w:rsidRPr="00B625BB">
              <w:t xml:space="preserve"> административных округов города Москвы</w:t>
            </w:r>
          </w:p>
        </w:tc>
      </w:tr>
      <w:tr w:rsidR="00B625BB" w:rsidRPr="00B625BB" w14:paraId="0C1FEF88" w14:textId="77777777" w:rsidTr="00B5680B">
        <w:tc>
          <w:tcPr>
            <w:tcW w:w="1894" w:type="dxa"/>
            <w:vMerge w:val="restart"/>
          </w:tcPr>
          <w:p w14:paraId="49701F68" w14:textId="77777777" w:rsidR="00F67296" w:rsidRPr="00B625BB" w:rsidRDefault="00F67296">
            <w:pPr>
              <w:pStyle w:val="ConsPlusNormal"/>
            </w:pPr>
            <w:r w:rsidRPr="00B625BB">
              <w:t>Объем финансовых ресурсов подпрограммы и мероприятий подпрограммы по годам реализации и по главным распорядителям бюджетных средств</w:t>
            </w:r>
          </w:p>
        </w:tc>
        <w:tc>
          <w:tcPr>
            <w:tcW w:w="4488" w:type="dxa"/>
            <w:gridSpan w:val="3"/>
            <w:vMerge w:val="restart"/>
          </w:tcPr>
          <w:p w14:paraId="6D71BD8F" w14:textId="77777777" w:rsidR="00F67296" w:rsidRPr="00B625BB" w:rsidRDefault="00F67296">
            <w:pPr>
              <w:pStyle w:val="ConsPlusNormal"/>
            </w:pPr>
            <w:r w:rsidRPr="00B625BB">
              <w:t>Наименование подпрограммы Государственной программы города Москвы и мероприятий подпрограммы</w:t>
            </w:r>
          </w:p>
        </w:tc>
        <w:tc>
          <w:tcPr>
            <w:tcW w:w="964" w:type="dxa"/>
            <w:vMerge w:val="restart"/>
          </w:tcPr>
          <w:p w14:paraId="3F81FC8D" w14:textId="77777777" w:rsidR="00F67296" w:rsidRPr="00B625BB" w:rsidRDefault="00F67296">
            <w:pPr>
              <w:pStyle w:val="ConsPlusNormal"/>
            </w:pPr>
            <w:r w:rsidRPr="00B625BB">
              <w:t>ГРБС</w:t>
            </w:r>
          </w:p>
        </w:tc>
        <w:tc>
          <w:tcPr>
            <w:tcW w:w="1974" w:type="dxa"/>
            <w:gridSpan w:val="2"/>
            <w:vMerge w:val="restart"/>
          </w:tcPr>
          <w:p w14:paraId="78C292BF" w14:textId="77777777" w:rsidR="00F67296" w:rsidRPr="00B625BB" w:rsidRDefault="00F67296">
            <w:pPr>
              <w:pStyle w:val="ConsPlusNormal"/>
            </w:pPr>
            <w:r w:rsidRPr="00B625BB">
              <w:t>Источник финансирования</w:t>
            </w:r>
          </w:p>
        </w:tc>
        <w:tc>
          <w:tcPr>
            <w:tcW w:w="5651" w:type="dxa"/>
            <w:gridSpan w:val="6"/>
          </w:tcPr>
          <w:p w14:paraId="5B84AE4F" w14:textId="77777777" w:rsidR="00F67296" w:rsidRPr="00B625BB" w:rsidRDefault="00F67296">
            <w:pPr>
              <w:pStyle w:val="ConsPlusNormal"/>
            </w:pPr>
            <w:r w:rsidRPr="00B625BB">
              <w:t>Расходы, прогноз (тыс. рублей)</w:t>
            </w:r>
          </w:p>
        </w:tc>
      </w:tr>
      <w:tr w:rsidR="00B625BB" w:rsidRPr="00B625BB" w14:paraId="69A24F83" w14:textId="77777777" w:rsidTr="00B5680B">
        <w:tc>
          <w:tcPr>
            <w:tcW w:w="1894" w:type="dxa"/>
            <w:vMerge/>
          </w:tcPr>
          <w:p w14:paraId="4034FE49" w14:textId="77777777" w:rsidR="00F67296" w:rsidRPr="00B625BB" w:rsidRDefault="00F67296">
            <w:pPr>
              <w:pStyle w:val="ConsPlusNormal"/>
            </w:pPr>
          </w:p>
        </w:tc>
        <w:tc>
          <w:tcPr>
            <w:tcW w:w="4488" w:type="dxa"/>
            <w:gridSpan w:val="3"/>
            <w:vMerge/>
          </w:tcPr>
          <w:p w14:paraId="4C0C141B" w14:textId="77777777" w:rsidR="00F67296" w:rsidRPr="00B625BB" w:rsidRDefault="00F67296">
            <w:pPr>
              <w:pStyle w:val="ConsPlusNormal"/>
            </w:pPr>
          </w:p>
        </w:tc>
        <w:tc>
          <w:tcPr>
            <w:tcW w:w="964" w:type="dxa"/>
            <w:vMerge/>
          </w:tcPr>
          <w:p w14:paraId="066C24A2" w14:textId="77777777" w:rsidR="00F67296" w:rsidRPr="00B625BB" w:rsidRDefault="00F67296">
            <w:pPr>
              <w:pStyle w:val="ConsPlusNormal"/>
            </w:pPr>
          </w:p>
        </w:tc>
        <w:tc>
          <w:tcPr>
            <w:tcW w:w="1974" w:type="dxa"/>
            <w:gridSpan w:val="2"/>
            <w:vMerge/>
          </w:tcPr>
          <w:p w14:paraId="7DC5FFA3" w14:textId="77777777" w:rsidR="00F67296" w:rsidRPr="00B625BB" w:rsidRDefault="00F67296">
            <w:pPr>
              <w:pStyle w:val="ConsPlusNormal"/>
            </w:pPr>
          </w:p>
        </w:tc>
        <w:tc>
          <w:tcPr>
            <w:tcW w:w="1487" w:type="dxa"/>
          </w:tcPr>
          <w:p w14:paraId="2FED1789" w14:textId="77777777" w:rsidR="00F67296" w:rsidRPr="00B625BB" w:rsidRDefault="00F67296">
            <w:pPr>
              <w:pStyle w:val="ConsPlusNormal"/>
            </w:pPr>
            <w:r w:rsidRPr="00B625BB">
              <w:t>2022 год, прогноз</w:t>
            </w:r>
          </w:p>
        </w:tc>
        <w:tc>
          <w:tcPr>
            <w:tcW w:w="1311" w:type="dxa"/>
            <w:gridSpan w:val="2"/>
          </w:tcPr>
          <w:p w14:paraId="35ACBE68" w14:textId="77777777" w:rsidR="00F67296" w:rsidRPr="00B625BB" w:rsidRDefault="00F67296">
            <w:pPr>
              <w:pStyle w:val="ConsPlusNormal"/>
            </w:pPr>
            <w:r w:rsidRPr="00B625BB">
              <w:t>2023 год, прогноз</w:t>
            </w:r>
          </w:p>
        </w:tc>
        <w:tc>
          <w:tcPr>
            <w:tcW w:w="1469" w:type="dxa"/>
            <w:gridSpan w:val="2"/>
          </w:tcPr>
          <w:p w14:paraId="3F117B3E" w14:textId="77777777" w:rsidR="00F67296" w:rsidRPr="00B625BB" w:rsidRDefault="00F67296">
            <w:pPr>
              <w:pStyle w:val="ConsPlusNormal"/>
            </w:pPr>
            <w:r w:rsidRPr="00B625BB">
              <w:t>2024 год, прогноз</w:t>
            </w:r>
          </w:p>
        </w:tc>
        <w:tc>
          <w:tcPr>
            <w:tcW w:w="1384" w:type="dxa"/>
          </w:tcPr>
          <w:p w14:paraId="1CB1BCBD" w14:textId="77777777" w:rsidR="00F67296" w:rsidRPr="00B625BB" w:rsidRDefault="00F67296">
            <w:pPr>
              <w:pStyle w:val="ConsPlusNormal"/>
            </w:pPr>
            <w:r w:rsidRPr="00B625BB">
              <w:t>Итого, прогноз</w:t>
            </w:r>
          </w:p>
        </w:tc>
      </w:tr>
      <w:tr w:rsidR="00B625BB" w:rsidRPr="00B625BB" w14:paraId="00A5A830" w14:textId="77777777" w:rsidTr="00B5680B">
        <w:tc>
          <w:tcPr>
            <w:tcW w:w="1894" w:type="dxa"/>
            <w:vMerge/>
          </w:tcPr>
          <w:p w14:paraId="12D13EEB" w14:textId="77777777" w:rsidR="00F67296" w:rsidRPr="00B625BB" w:rsidRDefault="00F67296">
            <w:pPr>
              <w:pStyle w:val="ConsPlusNormal"/>
            </w:pPr>
          </w:p>
        </w:tc>
        <w:tc>
          <w:tcPr>
            <w:tcW w:w="4488" w:type="dxa"/>
            <w:gridSpan w:val="3"/>
            <w:vMerge w:val="restart"/>
          </w:tcPr>
          <w:p w14:paraId="0067672F" w14:textId="77777777" w:rsidR="00F67296" w:rsidRPr="00B625BB" w:rsidRDefault="00F67296">
            <w:pPr>
              <w:pStyle w:val="ConsPlusNormal"/>
            </w:pPr>
            <w:r w:rsidRPr="00B625BB">
              <w:t>Охрана окружающей среды и улучшение экологической ситуации в городе Москве в целях укрепления здоровья населения</w:t>
            </w:r>
          </w:p>
        </w:tc>
        <w:tc>
          <w:tcPr>
            <w:tcW w:w="964" w:type="dxa"/>
          </w:tcPr>
          <w:p w14:paraId="19EE3731" w14:textId="77777777" w:rsidR="00F67296" w:rsidRPr="00B625BB" w:rsidRDefault="00F67296">
            <w:pPr>
              <w:pStyle w:val="ConsPlusNormal"/>
            </w:pPr>
          </w:p>
        </w:tc>
        <w:tc>
          <w:tcPr>
            <w:tcW w:w="1974" w:type="dxa"/>
            <w:gridSpan w:val="2"/>
          </w:tcPr>
          <w:p w14:paraId="62C8005B" w14:textId="77777777" w:rsidR="00F67296" w:rsidRPr="00B625BB" w:rsidRDefault="00F67296">
            <w:pPr>
              <w:pStyle w:val="ConsPlusNormal"/>
            </w:pPr>
            <w:r w:rsidRPr="00B625BB">
              <w:t>Всего</w:t>
            </w:r>
          </w:p>
        </w:tc>
        <w:tc>
          <w:tcPr>
            <w:tcW w:w="1487" w:type="dxa"/>
          </w:tcPr>
          <w:p w14:paraId="2DC29C0D" w14:textId="77777777" w:rsidR="00F67296" w:rsidRPr="00B625BB" w:rsidRDefault="00F67296">
            <w:pPr>
              <w:pStyle w:val="ConsPlusNormal"/>
            </w:pPr>
            <w:r w:rsidRPr="00B625BB">
              <w:t>33419649,8</w:t>
            </w:r>
          </w:p>
        </w:tc>
        <w:tc>
          <w:tcPr>
            <w:tcW w:w="1311" w:type="dxa"/>
            <w:gridSpan w:val="2"/>
          </w:tcPr>
          <w:p w14:paraId="1DE9677B" w14:textId="77777777" w:rsidR="00F67296" w:rsidRPr="00B625BB" w:rsidRDefault="00F67296">
            <w:pPr>
              <w:pStyle w:val="ConsPlusNormal"/>
            </w:pPr>
            <w:r w:rsidRPr="00B625BB">
              <w:t>26286915,8</w:t>
            </w:r>
          </w:p>
        </w:tc>
        <w:tc>
          <w:tcPr>
            <w:tcW w:w="1469" w:type="dxa"/>
            <w:gridSpan w:val="2"/>
          </w:tcPr>
          <w:p w14:paraId="1E339B79" w14:textId="77777777" w:rsidR="00F67296" w:rsidRPr="00B625BB" w:rsidRDefault="00F67296">
            <w:pPr>
              <w:pStyle w:val="ConsPlusNormal"/>
            </w:pPr>
            <w:r w:rsidRPr="00B625BB">
              <w:t>28935153,3</w:t>
            </w:r>
          </w:p>
        </w:tc>
        <w:tc>
          <w:tcPr>
            <w:tcW w:w="1384" w:type="dxa"/>
          </w:tcPr>
          <w:p w14:paraId="3CE036DE" w14:textId="77777777" w:rsidR="00F67296" w:rsidRPr="00B625BB" w:rsidRDefault="00F67296">
            <w:pPr>
              <w:pStyle w:val="ConsPlusNormal"/>
            </w:pPr>
            <w:r w:rsidRPr="00B625BB">
              <w:t>88641718,9</w:t>
            </w:r>
          </w:p>
        </w:tc>
      </w:tr>
      <w:tr w:rsidR="00B625BB" w:rsidRPr="00B625BB" w14:paraId="47E2B8A9" w14:textId="77777777" w:rsidTr="00B5680B">
        <w:tc>
          <w:tcPr>
            <w:tcW w:w="1894" w:type="dxa"/>
            <w:vMerge/>
          </w:tcPr>
          <w:p w14:paraId="6E31DC20" w14:textId="77777777" w:rsidR="00F67296" w:rsidRPr="00B625BB" w:rsidRDefault="00F67296">
            <w:pPr>
              <w:pStyle w:val="ConsPlusNormal"/>
            </w:pPr>
          </w:p>
        </w:tc>
        <w:tc>
          <w:tcPr>
            <w:tcW w:w="4488" w:type="dxa"/>
            <w:gridSpan w:val="3"/>
            <w:vMerge/>
          </w:tcPr>
          <w:p w14:paraId="09D6BBA7" w14:textId="77777777" w:rsidR="00F67296" w:rsidRPr="00B625BB" w:rsidRDefault="00F67296">
            <w:pPr>
              <w:pStyle w:val="ConsPlusNormal"/>
            </w:pPr>
          </w:p>
        </w:tc>
        <w:tc>
          <w:tcPr>
            <w:tcW w:w="964" w:type="dxa"/>
          </w:tcPr>
          <w:p w14:paraId="0DE9B6A2" w14:textId="77777777" w:rsidR="00F67296" w:rsidRPr="00B625BB" w:rsidRDefault="00F67296">
            <w:pPr>
              <w:pStyle w:val="ConsPlusNormal"/>
            </w:pPr>
            <w:r w:rsidRPr="00B625BB">
              <w:t>020, 803, 814, 901, 911, 931, 941, 971, 981, 991</w:t>
            </w:r>
          </w:p>
        </w:tc>
        <w:tc>
          <w:tcPr>
            <w:tcW w:w="1974" w:type="dxa"/>
            <w:gridSpan w:val="2"/>
          </w:tcPr>
          <w:p w14:paraId="5A102AD5" w14:textId="77777777" w:rsidR="00F67296" w:rsidRPr="00B625BB" w:rsidRDefault="00F67296">
            <w:pPr>
              <w:pStyle w:val="ConsPlusNormal"/>
            </w:pPr>
            <w:r w:rsidRPr="00B625BB">
              <w:t>бюджет города Москвы</w:t>
            </w:r>
          </w:p>
        </w:tc>
        <w:tc>
          <w:tcPr>
            <w:tcW w:w="1487" w:type="dxa"/>
          </w:tcPr>
          <w:p w14:paraId="3948203F" w14:textId="77777777" w:rsidR="00F67296" w:rsidRPr="00B625BB" w:rsidRDefault="00F67296">
            <w:pPr>
              <w:pStyle w:val="ConsPlusNormal"/>
            </w:pPr>
            <w:r w:rsidRPr="00B625BB">
              <w:t>33250652,9</w:t>
            </w:r>
          </w:p>
        </w:tc>
        <w:tc>
          <w:tcPr>
            <w:tcW w:w="1311" w:type="dxa"/>
            <w:gridSpan w:val="2"/>
          </w:tcPr>
          <w:p w14:paraId="1F09D5D3" w14:textId="77777777" w:rsidR="00F67296" w:rsidRPr="00B625BB" w:rsidRDefault="00F67296">
            <w:pPr>
              <w:pStyle w:val="ConsPlusNormal"/>
            </w:pPr>
            <w:r w:rsidRPr="00B625BB">
              <w:t>26196671,0</w:t>
            </w:r>
          </w:p>
        </w:tc>
        <w:tc>
          <w:tcPr>
            <w:tcW w:w="1469" w:type="dxa"/>
            <w:gridSpan w:val="2"/>
          </w:tcPr>
          <w:p w14:paraId="575CB753" w14:textId="77777777" w:rsidR="00F67296" w:rsidRPr="00B625BB" w:rsidRDefault="00F67296">
            <w:pPr>
              <w:pStyle w:val="ConsPlusNormal"/>
            </w:pPr>
            <w:r w:rsidRPr="00B625BB">
              <w:t>28853671,0</w:t>
            </w:r>
          </w:p>
        </w:tc>
        <w:tc>
          <w:tcPr>
            <w:tcW w:w="1384" w:type="dxa"/>
          </w:tcPr>
          <w:p w14:paraId="1AF1C36C" w14:textId="77777777" w:rsidR="00F67296" w:rsidRPr="00B625BB" w:rsidRDefault="00F67296">
            <w:pPr>
              <w:pStyle w:val="ConsPlusNormal"/>
            </w:pPr>
            <w:r w:rsidRPr="00B625BB">
              <w:t>88300994,9</w:t>
            </w:r>
          </w:p>
        </w:tc>
      </w:tr>
      <w:tr w:rsidR="00B625BB" w:rsidRPr="00B625BB" w14:paraId="3963E3E3" w14:textId="77777777" w:rsidTr="00B5680B">
        <w:tc>
          <w:tcPr>
            <w:tcW w:w="1894" w:type="dxa"/>
            <w:vMerge/>
          </w:tcPr>
          <w:p w14:paraId="5FD30E99" w14:textId="77777777" w:rsidR="00F67296" w:rsidRPr="00B625BB" w:rsidRDefault="00F67296">
            <w:pPr>
              <w:pStyle w:val="ConsPlusNormal"/>
            </w:pPr>
          </w:p>
        </w:tc>
        <w:tc>
          <w:tcPr>
            <w:tcW w:w="4488" w:type="dxa"/>
            <w:gridSpan w:val="3"/>
            <w:vMerge/>
          </w:tcPr>
          <w:p w14:paraId="3EE3F04E" w14:textId="77777777" w:rsidR="00F67296" w:rsidRPr="00B625BB" w:rsidRDefault="00F67296">
            <w:pPr>
              <w:pStyle w:val="ConsPlusNormal"/>
            </w:pPr>
          </w:p>
        </w:tc>
        <w:tc>
          <w:tcPr>
            <w:tcW w:w="964" w:type="dxa"/>
          </w:tcPr>
          <w:p w14:paraId="4986A951" w14:textId="77777777" w:rsidR="00F67296" w:rsidRPr="00B625BB" w:rsidRDefault="00F67296">
            <w:pPr>
              <w:pStyle w:val="ConsPlusNormal"/>
            </w:pPr>
            <w:r w:rsidRPr="00B625BB">
              <w:t>803</w:t>
            </w:r>
          </w:p>
        </w:tc>
        <w:tc>
          <w:tcPr>
            <w:tcW w:w="1974" w:type="dxa"/>
            <w:gridSpan w:val="2"/>
          </w:tcPr>
          <w:p w14:paraId="4E1A5F1E" w14:textId="77777777" w:rsidR="00F67296" w:rsidRPr="00B625BB" w:rsidRDefault="00F67296">
            <w:pPr>
              <w:pStyle w:val="ConsPlusNormal"/>
            </w:pPr>
            <w:r w:rsidRPr="00B625BB">
              <w:t>средства федерального бюджета</w:t>
            </w:r>
          </w:p>
        </w:tc>
        <w:tc>
          <w:tcPr>
            <w:tcW w:w="1487" w:type="dxa"/>
          </w:tcPr>
          <w:p w14:paraId="64BFE1CE" w14:textId="77777777" w:rsidR="00F67296" w:rsidRPr="00B625BB" w:rsidRDefault="00F67296">
            <w:pPr>
              <w:pStyle w:val="ConsPlusNormal"/>
            </w:pPr>
            <w:r w:rsidRPr="00B625BB">
              <w:t>61,0</w:t>
            </w:r>
          </w:p>
        </w:tc>
        <w:tc>
          <w:tcPr>
            <w:tcW w:w="1311" w:type="dxa"/>
            <w:gridSpan w:val="2"/>
          </w:tcPr>
          <w:p w14:paraId="304688DC" w14:textId="77777777" w:rsidR="00F67296" w:rsidRPr="00B625BB" w:rsidRDefault="00F67296">
            <w:pPr>
              <w:pStyle w:val="ConsPlusNormal"/>
            </w:pPr>
            <w:r w:rsidRPr="00B625BB">
              <w:t>60,7</w:t>
            </w:r>
          </w:p>
        </w:tc>
        <w:tc>
          <w:tcPr>
            <w:tcW w:w="1469" w:type="dxa"/>
            <w:gridSpan w:val="2"/>
          </w:tcPr>
          <w:p w14:paraId="1CFD1E6A" w14:textId="77777777" w:rsidR="00F67296" w:rsidRPr="00B625BB" w:rsidRDefault="00F67296">
            <w:pPr>
              <w:pStyle w:val="ConsPlusNormal"/>
            </w:pPr>
            <w:r w:rsidRPr="00B625BB">
              <w:t>60,7</w:t>
            </w:r>
          </w:p>
        </w:tc>
        <w:tc>
          <w:tcPr>
            <w:tcW w:w="1384" w:type="dxa"/>
          </w:tcPr>
          <w:p w14:paraId="35848EB7" w14:textId="77777777" w:rsidR="00F67296" w:rsidRPr="00B625BB" w:rsidRDefault="00F67296">
            <w:pPr>
              <w:pStyle w:val="ConsPlusNormal"/>
            </w:pPr>
            <w:r w:rsidRPr="00B625BB">
              <w:t>182,4</w:t>
            </w:r>
          </w:p>
        </w:tc>
      </w:tr>
      <w:tr w:rsidR="00B625BB" w:rsidRPr="00B625BB" w14:paraId="77FC1882" w14:textId="77777777" w:rsidTr="00B5680B">
        <w:tc>
          <w:tcPr>
            <w:tcW w:w="1894" w:type="dxa"/>
            <w:vMerge w:val="restart"/>
          </w:tcPr>
          <w:p w14:paraId="482A5A66" w14:textId="77777777" w:rsidR="00F67296" w:rsidRPr="00B625BB" w:rsidRDefault="00F67296">
            <w:pPr>
              <w:pStyle w:val="ConsPlusNormal"/>
            </w:pPr>
          </w:p>
        </w:tc>
        <w:tc>
          <w:tcPr>
            <w:tcW w:w="4488" w:type="dxa"/>
            <w:gridSpan w:val="3"/>
          </w:tcPr>
          <w:p w14:paraId="1BDADA37" w14:textId="77777777" w:rsidR="00F67296" w:rsidRPr="00B625BB" w:rsidRDefault="00F67296">
            <w:pPr>
              <w:pStyle w:val="ConsPlusNormal"/>
            </w:pPr>
          </w:p>
        </w:tc>
        <w:tc>
          <w:tcPr>
            <w:tcW w:w="964" w:type="dxa"/>
          </w:tcPr>
          <w:p w14:paraId="35F23DAF" w14:textId="77777777" w:rsidR="00F67296" w:rsidRPr="00B625BB" w:rsidRDefault="00F67296">
            <w:pPr>
              <w:pStyle w:val="ConsPlusNormal"/>
            </w:pPr>
          </w:p>
        </w:tc>
        <w:tc>
          <w:tcPr>
            <w:tcW w:w="1974" w:type="dxa"/>
            <w:gridSpan w:val="2"/>
          </w:tcPr>
          <w:p w14:paraId="293523EA" w14:textId="77777777" w:rsidR="00F67296" w:rsidRPr="00B625BB" w:rsidRDefault="00F67296">
            <w:pPr>
              <w:pStyle w:val="ConsPlusNormal"/>
            </w:pPr>
            <w:r w:rsidRPr="00B625BB">
              <w:t xml:space="preserve">средства </w:t>
            </w:r>
            <w:r w:rsidRPr="00B625BB">
              <w:lastRenderedPageBreak/>
              <w:t>юридических и физических лиц</w:t>
            </w:r>
          </w:p>
        </w:tc>
        <w:tc>
          <w:tcPr>
            <w:tcW w:w="1487" w:type="dxa"/>
          </w:tcPr>
          <w:p w14:paraId="76AF8A77" w14:textId="77777777" w:rsidR="00F67296" w:rsidRPr="00B625BB" w:rsidRDefault="00F67296">
            <w:pPr>
              <w:pStyle w:val="ConsPlusNormal"/>
            </w:pPr>
            <w:r w:rsidRPr="00B625BB">
              <w:lastRenderedPageBreak/>
              <w:t>168935,9</w:t>
            </w:r>
          </w:p>
        </w:tc>
        <w:tc>
          <w:tcPr>
            <w:tcW w:w="1311" w:type="dxa"/>
            <w:gridSpan w:val="2"/>
          </w:tcPr>
          <w:p w14:paraId="475FFBDA" w14:textId="77777777" w:rsidR="00F67296" w:rsidRPr="00B625BB" w:rsidRDefault="00F67296">
            <w:pPr>
              <w:pStyle w:val="ConsPlusNormal"/>
            </w:pPr>
            <w:r w:rsidRPr="00B625BB">
              <w:t>90184,1</w:t>
            </w:r>
          </w:p>
        </w:tc>
        <w:tc>
          <w:tcPr>
            <w:tcW w:w="1469" w:type="dxa"/>
            <w:gridSpan w:val="2"/>
          </w:tcPr>
          <w:p w14:paraId="484DC784" w14:textId="77777777" w:rsidR="00F67296" w:rsidRPr="00B625BB" w:rsidRDefault="00F67296">
            <w:pPr>
              <w:pStyle w:val="ConsPlusNormal"/>
            </w:pPr>
            <w:r w:rsidRPr="00B625BB">
              <w:t>81421,6</w:t>
            </w:r>
          </w:p>
        </w:tc>
        <w:tc>
          <w:tcPr>
            <w:tcW w:w="1384" w:type="dxa"/>
          </w:tcPr>
          <w:p w14:paraId="6AEBED50" w14:textId="77777777" w:rsidR="00F67296" w:rsidRPr="00B625BB" w:rsidRDefault="00F67296">
            <w:pPr>
              <w:pStyle w:val="ConsPlusNormal"/>
            </w:pPr>
            <w:r w:rsidRPr="00B625BB">
              <w:t>340541,6</w:t>
            </w:r>
          </w:p>
        </w:tc>
      </w:tr>
      <w:tr w:rsidR="00B625BB" w:rsidRPr="00B625BB" w14:paraId="37B5C804" w14:textId="77777777" w:rsidTr="00B5680B">
        <w:tc>
          <w:tcPr>
            <w:tcW w:w="1894" w:type="dxa"/>
            <w:vMerge/>
          </w:tcPr>
          <w:p w14:paraId="1D453C93" w14:textId="77777777" w:rsidR="00F67296" w:rsidRPr="00B625BB" w:rsidRDefault="00F67296">
            <w:pPr>
              <w:pStyle w:val="ConsPlusNormal"/>
            </w:pPr>
          </w:p>
        </w:tc>
        <w:tc>
          <w:tcPr>
            <w:tcW w:w="4488" w:type="dxa"/>
            <w:gridSpan w:val="3"/>
            <w:vMerge w:val="restart"/>
          </w:tcPr>
          <w:p w14:paraId="043184EF" w14:textId="77777777" w:rsidR="00F67296" w:rsidRPr="00B625BB" w:rsidRDefault="00F67296">
            <w:pPr>
              <w:pStyle w:val="ConsPlusNormal"/>
            </w:pPr>
            <w:r w:rsidRPr="00B625BB">
              <w:t>Охрана и развитие зеленого фонда города Москвы, почв, сохранение и повышение биологического разнообразия</w:t>
            </w:r>
          </w:p>
        </w:tc>
        <w:tc>
          <w:tcPr>
            <w:tcW w:w="964" w:type="dxa"/>
          </w:tcPr>
          <w:p w14:paraId="7AC57AC5" w14:textId="77777777" w:rsidR="00F67296" w:rsidRPr="00B625BB" w:rsidRDefault="00F67296">
            <w:pPr>
              <w:pStyle w:val="ConsPlusNormal"/>
            </w:pPr>
          </w:p>
        </w:tc>
        <w:tc>
          <w:tcPr>
            <w:tcW w:w="1974" w:type="dxa"/>
            <w:gridSpan w:val="2"/>
          </w:tcPr>
          <w:p w14:paraId="0503CF61" w14:textId="77777777" w:rsidR="00F67296" w:rsidRPr="00B625BB" w:rsidRDefault="00F67296">
            <w:pPr>
              <w:pStyle w:val="ConsPlusNormal"/>
            </w:pPr>
            <w:r w:rsidRPr="00B625BB">
              <w:t>Всего</w:t>
            </w:r>
          </w:p>
        </w:tc>
        <w:tc>
          <w:tcPr>
            <w:tcW w:w="1487" w:type="dxa"/>
          </w:tcPr>
          <w:p w14:paraId="7E3780CB" w14:textId="77777777" w:rsidR="00F67296" w:rsidRPr="00B625BB" w:rsidRDefault="00F67296">
            <w:pPr>
              <w:pStyle w:val="ConsPlusNormal"/>
            </w:pPr>
            <w:r w:rsidRPr="00B625BB">
              <w:t>29332417,7</w:t>
            </w:r>
          </w:p>
        </w:tc>
        <w:tc>
          <w:tcPr>
            <w:tcW w:w="1311" w:type="dxa"/>
            <w:gridSpan w:val="2"/>
          </w:tcPr>
          <w:p w14:paraId="3254F3AB" w14:textId="77777777" w:rsidR="00F67296" w:rsidRPr="00B625BB" w:rsidRDefault="00F67296">
            <w:pPr>
              <w:pStyle w:val="ConsPlusNormal"/>
            </w:pPr>
            <w:r w:rsidRPr="00B625BB">
              <w:t>22569934,9</w:t>
            </w:r>
          </w:p>
        </w:tc>
        <w:tc>
          <w:tcPr>
            <w:tcW w:w="1469" w:type="dxa"/>
            <w:gridSpan w:val="2"/>
          </w:tcPr>
          <w:p w14:paraId="0014ADC8" w14:textId="77777777" w:rsidR="00F67296" w:rsidRPr="00B625BB" w:rsidRDefault="00F67296">
            <w:pPr>
              <w:pStyle w:val="ConsPlusNormal"/>
            </w:pPr>
            <w:r w:rsidRPr="00B625BB">
              <w:t>25306744,6</w:t>
            </w:r>
          </w:p>
        </w:tc>
        <w:tc>
          <w:tcPr>
            <w:tcW w:w="1384" w:type="dxa"/>
          </w:tcPr>
          <w:p w14:paraId="345B9026" w14:textId="77777777" w:rsidR="00F67296" w:rsidRPr="00B625BB" w:rsidRDefault="00F67296">
            <w:pPr>
              <w:pStyle w:val="ConsPlusNormal"/>
            </w:pPr>
            <w:r w:rsidRPr="00B625BB">
              <w:t>77209097,2</w:t>
            </w:r>
          </w:p>
        </w:tc>
      </w:tr>
      <w:tr w:rsidR="00B625BB" w:rsidRPr="00B625BB" w14:paraId="6443A6F6" w14:textId="77777777" w:rsidTr="00B5680B">
        <w:tc>
          <w:tcPr>
            <w:tcW w:w="1894" w:type="dxa"/>
            <w:vMerge/>
          </w:tcPr>
          <w:p w14:paraId="53C70A22" w14:textId="77777777" w:rsidR="00F67296" w:rsidRPr="00B625BB" w:rsidRDefault="00F67296">
            <w:pPr>
              <w:pStyle w:val="ConsPlusNormal"/>
            </w:pPr>
          </w:p>
        </w:tc>
        <w:tc>
          <w:tcPr>
            <w:tcW w:w="4488" w:type="dxa"/>
            <w:gridSpan w:val="3"/>
            <w:vMerge/>
          </w:tcPr>
          <w:p w14:paraId="15DC9B89" w14:textId="77777777" w:rsidR="00F67296" w:rsidRPr="00B625BB" w:rsidRDefault="00F67296">
            <w:pPr>
              <w:pStyle w:val="ConsPlusNormal"/>
            </w:pPr>
          </w:p>
        </w:tc>
        <w:tc>
          <w:tcPr>
            <w:tcW w:w="964" w:type="dxa"/>
          </w:tcPr>
          <w:p w14:paraId="4B47A0CC" w14:textId="77777777" w:rsidR="00F67296" w:rsidRPr="00B625BB" w:rsidRDefault="00F67296">
            <w:pPr>
              <w:pStyle w:val="ConsPlusNormal"/>
            </w:pPr>
            <w:r w:rsidRPr="00B625BB">
              <w:t>803, 814</w:t>
            </w:r>
          </w:p>
        </w:tc>
        <w:tc>
          <w:tcPr>
            <w:tcW w:w="1974" w:type="dxa"/>
            <w:gridSpan w:val="2"/>
          </w:tcPr>
          <w:p w14:paraId="15F09DA2" w14:textId="77777777" w:rsidR="00F67296" w:rsidRPr="00B625BB" w:rsidRDefault="00F67296">
            <w:pPr>
              <w:pStyle w:val="ConsPlusNormal"/>
            </w:pPr>
            <w:r w:rsidRPr="00B625BB">
              <w:t>бюджет города Москвы</w:t>
            </w:r>
          </w:p>
        </w:tc>
        <w:tc>
          <w:tcPr>
            <w:tcW w:w="1487" w:type="dxa"/>
          </w:tcPr>
          <w:p w14:paraId="4ADC1C6E" w14:textId="77777777" w:rsidR="00F67296" w:rsidRPr="00B625BB" w:rsidRDefault="00F67296">
            <w:pPr>
              <w:pStyle w:val="ConsPlusNormal"/>
            </w:pPr>
            <w:r w:rsidRPr="00B625BB">
              <w:t>29251093,8</w:t>
            </w:r>
          </w:p>
        </w:tc>
        <w:tc>
          <w:tcPr>
            <w:tcW w:w="1311" w:type="dxa"/>
            <w:gridSpan w:val="2"/>
          </w:tcPr>
          <w:p w14:paraId="793B73DC" w14:textId="77777777" w:rsidR="00F67296" w:rsidRPr="00B625BB" w:rsidRDefault="00F67296">
            <w:pPr>
              <w:pStyle w:val="ConsPlusNormal"/>
            </w:pPr>
            <w:r w:rsidRPr="00B625BB">
              <w:t>22492519,6</w:t>
            </w:r>
          </w:p>
        </w:tc>
        <w:tc>
          <w:tcPr>
            <w:tcW w:w="1469" w:type="dxa"/>
            <w:gridSpan w:val="2"/>
          </w:tcPr>
          <w:p w14:paraId="78D8BF32" w14:textId="77777777" w:rsidR="00F67296" w:rsidRPr="00B625BB" w:rsidRDefault="00F67296">
            <w:pPr>
              <w:pStyle w:val="ConsPlusNormal"/>
            </w:pPr>
            <w:r w:rsidRPr="00B625BB">
              <w:t>25232262,3</w:t>
            </w:r>
          </w:p>
        </w:tc>
        <w:tc>
          <w:tcPr>
            <w:tcW w:w="1384" w:type="dxa"/>
          </w:tcPr>
          <w:p w14:paraId="2E2BE02B" w14:textId="77777777" w:rsidR="00F67296" w:rsidRPr="00B625BB" w:rsidRDefault="00F67296">
            <w:pPr>
              <w:pStyle w:val="ConsPlusNormal"/>
            </w:pPr>
            <w:r w:rsidRPr="00B625BB">
              <w:t>76975875,7</w:t>
            </w:r>
          </w:p>
        </w:tc>
      </w:tr>
      <w:tr w:rsidR="00B625BB" w:rsidRPr="00B625BB" w14:paraId="260530D8" w14:textId="77777777" w:rsidTr="00B5680B">
        <w:tc>
          <w:tcPr>
            <w:tcW w:w="1894" w:type="dxa"/>
            <w:vMerge/>
          </w:tcPr>
          <w:p w14:paraId="1269274D" w14:textId="77777777" w:rsidR="00F67296" w:rsidRPr="00B625BB" w:rsidRDefault="00F67296">
            <w:pPr>
              <w:pStyle w:val="ConsPlusNormal"/>
            </w:pPr>
          </w:p>
        </w:tc>
        <w:tc>
          <w:tcPr>
            <w:tcW w:w="4488" w:type="dxa"/>
            <w:gridSpan w:val="3"/>
            <w:vMerge/>
          </w:tcPr>
          <w:p w14:paraId="67157915" w14:textId="77777777" w:rsidR="00F67296" w:rsidRPr="00B625BB" w:rsidRDefault="00F67296">
            <w:pPr>
              <w:pStyle w:val="ConsPlusNormal"/>
            </w:pPr>
          </w:p>
        </w:tc>
        <w:tc>
          <w:tcPr>
            <w:tcW w:w="964" w:type="dxa"/>
          </w:tcPr>
          <w:p w14:paraId="3DD2F8BD" w14:textId="77777777" w:rsidR="00F67296" w:rsidRPr="00B625BB" w:rsidRDefault="00F67296">
            <w:pPr>
              <w:pStyle w:val="ConsPlusNormal"/>
            </w:pPr>
            <w:r w:rsidRPr="00B625BB">
              <w:t>803</w:t>
            </w:r>
          </w:p>
        </w:tc>
        <w:tc>
          <w:tcPr>
            <w:tcW w:w="1974" w:type="dxa"/>
            <w:gridSpan w:val="2"/>
          </w:tcPr>
          <w:p w14:paraId="619D49E4" w14:textId="77777777" w:rsidR="00F67296" w:rsidRPr="00B625BB" w:rsidRDefault="00F67296">
            <w:pPr>
              <w:pStyle w:val="ConsPlusNormal"/>
            </w:pPr>
            <w:r w:rsidRPr="00B625BB">
              <w:t>средства федерального бюджета</w:t>
            </w:r>
          </w:p>
        </w:tc>
        <w:tc>
          <w:tcPr>
            <w:tcW w:w="1487" w:type="dxa"/>
          </w:tcPr>
          <w:p w14:paraId="6A28AADC" w14:textId="77777777" w:rsidR="00F67296" w:rsidRPr="00B625BB" w:rsidRDefault="00F67296">
            <w:pPr>
              <w:pStyle w:val="ConsPlusNormal"/>
            </w:pPr>
            <w:r w:rsidRPr="00B625BB">
              <w:t>61,0</w:t>
            </w:r>
          </w:p>
        </w:tc>
        <w:tc>
          <w:tcPr>
            <w:tcW w:w="1311" w:type="dxa"/>
            <w:gridSpan w:val="2"/>
          </w:tcPr>
          <w:p w14:paraId="352F9D81" w14:textId="77777777" w:rsidR="00F67296" w:rsidRPr="00B625BB" w:rsidRDefault="00F67296">
            <w:pPr>
              <w:pStyle w:val="ConsPlusNormal"/>
            </w:pPr>
            <w:r w:rsidRPr="00B625BB">
              <w:t>60,7</w:t>
            </w:r>
          </w:p>
        </w:tc>
        <w:tc>
          <w:tcPr>
            <w:tcW w:w="1469" w:type="dxa"/>
            <w:gridSpan w:val="2"/>
          </w:tcPr>
          <w:p w14:paraId="7EBA20B2" w14:textId="77777777" w:rsidR="00F67296" w:rsidRPr="00B625BB" w:rsidRDefault="00F67296">
            <w:pPr>
              <w:pStyle w:val="ConsPlusNormal"/>
            </w:pPr>
            <w:r w:rsidRPr="00B625BB">
              <w:t>60,7</w:t>
            </w:r>
          </w:p>
        </w:tc>
        <w:tc>
          <w:tcPr>
            <w:tcW w:w="1384" w:type="dxa"/>
          </w:tcPr>
          <w:p w14:paraId="45854DC4" w14:textId="77777777" w:rsidR="00F67296" w:rsidRPr="00B625BB" w:rsidRDefault="00F67296">
            <w:pPr>
              <w:pStyle w:val="ConsPlusNormal"/>
            </w:pPr>
            <w:r w:rsidRPr="00B625BB">
              <w:t>182,4</w:t>
            </w:r>
          </w:p>
        </w:tc>
      </w:tr>
      <w:tr w:rsidR="00B625BB" w:rsidRPr="00B625BB" w14:paraId="385A8471" w14:textId="77777777" w:rsidTr="00B5680B">
        <w:tc>
          <w:tcPr>
            <w:tcW w:w="1894" w:type="dxa"/>
            <w:vMerge/>
          </w:tcPr>
          <w:p w14:paraId="302FA3BD" w14:textId="77777777" w:rsidR="00F67296" w:rsidRPr="00B625BB" w:rsidRDefault="00F67296">
            <w:pPr>
              <w:pStyle w:val="ConsPlusNormal"/>
            </w:pPr>
          </w:p>
        </w:tc>
        <w:tc>
          <w:tcPr>
            <w:tcW w:w="4488" w:type="dxa"/>
            <w:gridSpan w:val="3"/>
            <w:vMerge/>
          </w:tcPr>
          <w:p w14:paraId="2EA95843" w14:textId="77777777" w:rsidR="00F67296" w:rsidRPr="00B625BB" w:rsidRDefault="00F67296">
            <w:pPr>
              <w:pStyle w:val="ConsPlusNormal"/>
            </w:pPr>
          </w:p>
        </w:tc>
        <w:tc>
          <w:tcPr>
            <w:tcW w:w="964" w:type="dxa"/>
          </w:tcPr>
          <w:p w14:paraId="31ABCA92" w14:textId="77777777" w:rsidR="00F67296" w:rsidRPr="00B625BB" w:rsidRDefault="00F67296">
            <w:pPr>
              <w:pStyle w:val="ConsPlusNormal"/>
            </w:pPr>
          </w:p>
        </w:tc>
        <w:tc>
          <w:tcPr>
            <w:tcW w:w="1974" w:type="dxa"/>
            <w:gridSpan w:val="2"/>
          </w:tcPr>
          <w:p w14:paraId="268720C7" w14:textId="77777777" w:rsidR="00F67296" w:rsidRPr="00B625BB" w:rsidRDefault="00F67296">
            <w:pPr>
              <w:pStyle w:val="ConsPlusNormal"/>
            </w:pPr>
            <w:r w:rsidRPr="00B625BB">
              <w:t>средства юридических и физических лиц</w:t>
            </w:r>
          </w:p>
        </w:tc>
        <w:tc>
          <w:tcPr>
            <w:tcW w:w="1487" w:type="dxa"/>
          </w:tcPr>
          <w:p w14:paraId="29012EB0" w14:textId="77777777" w:rsidR="00F67296" w:rsidRPr="00B625BB" w:rsidRDefault="00F67296">
            <w:pPr>
              <w:pStyle w:val="ConsPlusNormal"/>
            </w:pPr>
            <w:r w:rsidRPr="00B625BB">
              <w:t>81262,9</w:t>
            </w:r>
          </w:p>
        </w:tc>
        <w:tc>
          <w:tcPr>
            <w:tcW w:w="1311" w:type="dxa"/>
            <w:gridSpan w:val="2"/>
          </w:tcPr>
          <w:p w14:paraId="2D68D8DA" w14:textId="77777777" w:rsidR="00F67296" w:rsidRPr="00B625BB" w:rsidRDefault="00F67296">
            <w:pPr>
              <w:pStyle w:val="ConsPlusNormal"/>
            </w:pPr>
            <w:r w:rsidRPr="00B625BB">
              <w:t>77354,6</w:t>
            </w:r>
          </w:p>
        </w:tc>
        <w:tc>
          <w:tcPr>
            <w:tcW w:w="1469" w:type="dxa"/>
            <w:gridSpan w:val="2"/>
          </w:tcPr>
          <w:p w14:paraId="2A53DE8A" w14:textId="77777777" w:rsidR="00F67296" w:rsidRPr="00B625BB" w:rsidRDefault="00F67296">
            <w:pPr>
              <w:pStyle w:val="ConsPlusNormal"/>
            </w:pPr>
            <w:r w:rsidRPr="00B625BB">
              <w:t>74421,6</w:t>
            </w:r>
          </w:p>
        </w:tc>
        <w:tc>
          <w:tcPr>
            <w:tcW w:w="1384" w:type="dxa"/>
          </w:tcPr>
          <w:p w14:paraId="6E8D2893" w14:textId="77777777" w:rsidR="00F67296" w:rsidRPr="00B625BB" w:rsidRDefault="00F67296">
            <w:pPr>
              <w:pStyle w:val="ConsPlusNormal"/>
            </w:pPr>
            <w:r w:rsidRPr="00B625BB">
              <w:t>233039,1</w:t>
            </w:r>
          </w:p>
        </w:tc>
      </w:tr>
      <w:tr w:rsidR="00B625BB" w:rsidRPr="00B625BB" w14:paraId="74B58706" w14:textId="77777777" w:rsidTr="00B5680B">
        <w:tc>
          <w:tcPr>
            <w:tcW w:w="1894" w:type="dxa"/>
            <w:vMerge/>
          </w:tcPr>
          <w:p w14:paraId="0397B267" w14:textId="77777777" w:rsidR="00F67296" w:rsidRPr="00B625BB" w:rsidRDefault="00F67296">
            <w:pPr>
              <w:pStyle w:val="ConsPlusNormal"/>
            </w:pPr>
          </w:p>
        </w:tc>
        <w:tc>
          <w:tcPr>
            <w:tcW w:w="4488" w:type="dxa"/>
            <w:gridSpan w:val="3"/>
            <w:vMerge w:val="restart"/>
          </w:tcPr>
          <w:p w14:paraId="6DA3DA9A" w14:textId="77777777" w:rsidR="00F67296" w:rsidRPr="00B625BB" w:rsidRDefault="00F67296">
            <w:pPr>
              <w:pStyle w:val="ConsPlusNormal"/>
            </w:pPr>
            <w:r w:rsidRPr="00B625BB">
              <w:t>Охрана и развитие особо охраняемых природных территорий в городе Москве, городских почв и охрана животных на особо охраняемых природных территориях в городе Москве</w:t>
            </w:r>
          </w:p>
        </w:tc>
        <w:tc>
          <w:tcPr>
            <w:tcW w:w="964" w:type="dxa"/>
          </w:tcPr>
          <w:p w14:paraId="42064732" w14:textId="77777777" w:rsidR="00F67296" w:rsidRPr="00B625BB" w:rsidRDefault="00F67296">
            <w:pPr>
              <w:pStyle w:val="ConsPlusNormal"/>
            </w:pPr>
          </w:p>
        </w:tc>
        <w:tc>
          <w:tcPr>
            <w:tcW w:w="1974" w:type="dxa"/>
            <w:gridSpan w:val="2"/>
          </w:tcPr>
          <w:p w14:paraId="05E62FBF" w14:textId="77777777" w:rsidR="00F67296" w:rsidRPr="00B625BB" w:rsidRDefault="00F67296">
            <w:pPr>
              <w:pStyle w:val="ConsPlusNormal"/>
            </w:pPr>
            <w:r w:rsidRPr="00B625BB">
              <w:t>Всего</w:t>
            </w:r>
          </w:p>
        </w:tc>
        <w:tc>
          <w:tcPr>
            <w:tcW w:w="1487" w:type="dxa"/>
          </w:tcPr>
          <w:p w14:paraId="6AC2590C" w14:textId="77777777" w:rsidR="00F67296" w:rsidRPr="00B625BB" w:rsidRDefault="00F67296">
            <w:pPr>
              <w:pStyle w:val="ConsPlusNormal"/>
            </w:pPr>
            <w:r w:rsidRPr="00B625BB">
              <w:t>1050035,3</w:t>
            </w:r>
          </w:p>
        </w:tc>
        <w:tc>
          <w:tcPr>
            <w:tcW w:w="1311" w:type="dxa"/>
            <w:gridSpan w:val="2"/>
          </w:tcPr>
          <w:p w14:paraId="3CDF1712" w14:textId="77777777" w:rsidR="00F67296" w:rsidRPr="00B625BB" w:rsidRDefault="00F67296">
            <w:pPr>
              <w:pStyle w:val="ConsPlusNormal"/>
            </w:pPr>
            <w:r w:rsidRPr="00B625BB">
              <w:t>1050622,8</w:t>
            </w:r>
          </w:p>
        </w:tc>
        <w:tc>
          <w:tcPr>
            <w:tcW w:w="1469" w:type="dxa"/>
            <w:gridSpan w:val="2"/>
          </w:tcPr>
          <w:p w14:paraId="5584F517" w14:textId="77777777" w:rsidR="00F67296" w:rsidRPr="00B625BB" w:rsidRDefault="00F67296">
            <w:pPr>
              <w:pStyle w:val="ConsPlusNormal"/>
            </w:pPr>
            <w:r w:rsidRPr="00B625BB">
              <w:t>1050622,8</w:t>
            </w:r>
          </w:p>
        </w:tc>
        <w:tc>
          <w:tcPr>
            <w:tcW w:w="1384" w:type="dxa"/>
          </w:tcPr>
          <w:p w14:paraId="68BB4E3E" w14:textId="77777777" w:rsidR="00F67296" w:rsidRPr="00B625BB" w:rsidRDefault="00F67296">
            <w:pPr>
              <w:pStyle w:val="ConsPlusNormal"/>
            </w:pPr>
            <w:r w:rsidRPr="00B625BB">
              <w:t>3151280,9</w:t>
            </w:r>
          </w:p>
        </w:tc>
      </w:tr>
      <w:tr w:rsidR="00B625BB" w:rsidRPr="00B625BB" w14:paraId="1DAC05B7" w14:textId="77777777" w:rsidTr="00B5680B">
        <w:tc>
          <w:tcPr>
            <w:tcW w:w="1894" w:type="dxa"/>
            <w:vMerge/>
          </w:tcPr>
          <w:p w14:paraId="7309DD99" w14:textId="77777777" w:rsidR="00F67296" w:rsidRPr="00B625BB" w:rsidRDefault="00F67296">
            <w:pPr>
              <w:pStyle w:val="ConsPlusNormal"/>
            </w:pPr>
          </w:p>
        </w:tc>
        <w:tc>
          <w:tcPr>
            <w:tcW w:w="4488" w:type="dxa"/>
            <w:gridSpan w:val="3"/>
            <w:vMerge/>
          </w:tcPr>
          <w:p w14:paraId="5C87307D" w14:textId="77777777" w:rsidR="00F67296" w:rsidRPr="00B625BB" w:rsidRDefault="00F67296">
            <w:pPr>
              <w:pStyle w:val="ConsPlusNormal"/>
            </w:pPr>
          </w:p>
        </w:tc>
        <w:tc>
          <w:tcPr>
            <w:tcW w:w="964" w:type="dxa"/>
          </w:tcPr>
          <w:p w14:paraId="495C19A1" w14:textId="77777777" w:rsidR="00F67296" w:rsidRPr="00B625BB" w:rsidRDefault="00F67296">
            <w:pPr>
              <w:pStyle w:val="ConsPlusNormal"/>
            </w:pPr>
            <w:r w:rsidRPr="00B625BB">
              <w:t>803</w:t>
            </w:r>
          </w:p>
        </w:tc>
        <w:tc>
          <w:tcPr>
            <w:tcW w:w="1974" w:type="dxa"/>
            <w:gridSpan w:val="2"/>
          </w:tcPr>
          <w:p w14:paraId="6D5016BE" w14:textId="77777777" w:rsidR="00F67296" w:rsidRPr="00B625BB" w:rsidRDefault="00F67296">
            <w:pPr>
              <w:pStyle w:val="ConsPlusNormal"/>
            </w:pPr>
            <w:r w:rsidRPr="00B625BB">
              <w:t>бюджет города Москвы</w:t>
            </w:r>
          </w:p>
        </w:tc>
        <w:tc>
          <w:tcPr>
            <w:tcW w:w="1487" w:type="dxa"/>
          </w:tcPr>
          <w:p w14:paraId="34856E63" w14:textId="77777777" w:rsidR="00F67296" w:rsidRPr="00B625BB" w:rsidRDefault="00F67296">
            <w:pPr>
              <w:pStyle w:val="ConsPlusNormal"/>
            </w:pPr>
            <w:r w:rsidRPr="00B625BB">
              <w:t>1049974,3</w:t>
            </w:r>
          </w:p>
        </w:tc>
        <w:tc>
          <w:tcPr>
            <w:tcW w:w="1311" w:type="dxa"/>
            <w:gridSpan w:val="2"/>
          </w:tcPr>
          <w:p w14:paraId="7DE88D13" w14:textId="77777777" w:rsidR="00F67296" w:rsidRPr="00B625BB" w:rsidRDefault="00F67296">
            <w:pPr>
              <w:pStyle w:val="ConsPlusNormal"/>
            </w:pPr>
            <w:r w:rsidRPr="00B625BB">
              <w:t>1050562,1</w:t>
            </w:r>
          </w:p>
        </w:tc>
        <w:tc>
          <w:tcPr>
            <w:tcW w:w="1469" w:type="dxa"/>
            <w:gridSpan w:val="2"/>
          </w:tcPr>
          <w:p w14:paraId="5D790C2F" w14:textId="77777777" w:rsidR="00F67296" w:rsidRPr="00B625BB" w:rsidRDefault="00F67296">
            <w:pPr>
              <w:pStyle w:val="ConsPlusNormal"/>
            </w:pPr>
            <w:r w:rsidRPr="00B625BB">
              <w:t>1050562,1</w:t>
            </w:r>
          </w:p>
        </w:tc>
        <w:tc>
          <w:tcPr>
            <w:tcW w:w="1384" w:type="dxa"/>
          </w:tcPr>
          <w:p w14:paraId="07D551B3" w14:textId="77777777" w:rsidR="00F67296" w:rsidRPr="00B625BB" w:rsidRDefault="00F67296">
            <w:pPr>
              <w:pStyle w:val="ConsPlusNormal"/>
            </w:pPr>
            <w:r w:rsidRPr="00B625BB">
              <w:t>3151098,5</w:t>
            </w:r>
          </w:p>
        </w:tc>
      </w:tr>
      <w:tr w:rsidR="00B625BB" w:rsidRPr="00B625BB" w14:paraId="65FD2D18" w14:textId="77777777" w:rsidTr="00B5680B">
        <w:tc>
          <w:tcPr>
            <w:tcW w:w="1894" w:type="dxa"/>
            <w:vMerge/>
          </w:tcPr>
          <w:p w14:paraId="6B63EE1B" w14:textId="77777777" w:rsidR="00F67296" w:rsidRPr="00B625BB" w:rsidRDefault="00F67296">
            <w:pPr>
              <w:pStyle w:val="ConsPlusNormal"/>
            </w:pPr>
          </w:p>
        </w:tc>
        <w:tc>
          <w:tcPr>
            <w:tcW w:w="4488" w:type="dxa"/>
            <w:gridSpan w:val="3"/>
            <w:vMerge/>
          </w:tcPr>
          <w:p w14:paraId="73B27D96" w14:textId="77777777" w:rsidR="00F67296" w:rsidRPr="00B625BB" w:rsidRDefault="00F67296">
            <w:pPr>
              <w:pStyle w:val="ConsPlusNormal"/>
            </w:pPr>
          </w:p>
        </w:tc>
        <w:tc>
          <w:tcPr>
            <w:tcW w:w="964" w:type="dxa"/>
          </w:tcPr>
          <w:p w14:paraId="2188E665" w14:textId="77777777" w:rsidR="00F67296" w:rsidRPr="00B625BB" w:rsidRDefault="00F67296">
            <w:pPr>
              <w:pStyle w:val="ConsPlusNormal"/>
            </w:pPr>
            <w:r w:rsidRPr="00B625BB">
              <w:t>803</w:t>
            </w:r>
          </w:p>
        </w:tc>
        <w:tc>
          <w:tcPr>
            <w:tcW w:w="1974" w:type="dxa"/>
            <w:gridSpan w:val="2"/>
          </w:tcPr>
          <w:p w14:paraId="1BFB70C2" w14:textId="77777777" w:rsidR="00F67296" w:rsidRPr="00B625BB" w:rsidRDefault="00F67296">
            <w:pPr>
              <w:pStyle w:val="ConsPlusNormal"/>
            </w:pPr>
            <w:r w:rsidRPr="00B625BB">
              <w:t>средства федерального бюджета</w:t>
            </w:r>
          </w:p>
        </w:tc>
        <w:tc>
          <w:tcPr>
            <w:tcW w:w="1487" w:type="dxa"/>
          </w:tcPr>
          <w:p w14:paraId="18218192" w14:textId="77777777" w:rsidR="00F67296" w:rsidRPr="00B625BB" w:rsidRDefault="00F67296">
            <w:pPr>
              <w:pStyle w:val="ConsPlusNormal"/>
            </w:pPr>
            <w:r w:rsidRPr="00B625BB">
              <w:t>61,0</w:t>
            </w:r>
          </w:p>
        </w:tc>
        <w:tc>
          <w:tcPr>
            <w:tcW w:w="1311" w:type="dxa"/>
            <w:gridSpan w:val="2"/>
          </w:tcPr>
          <w:p w14:paraId="58746F44" w14:textId="77777777" w:rsidR="00F67296" w:rsidRPr="00B625BB" w:rsidRDefault="00F67296">
            <w:pPr>
              <w:pStyle w:val="ConsPlusNormal"/>
            </w:pPr>
            <w:r w:rsidRPr="00B625BB">
              <w:t>60,7</w:t>
            </w:r>
          </w:p>
        </w:tc>
        <w:tc>
          <w:tcPr>
            <w:tcW w:w="1469" w:type="dxa"/>
            <w:gridSpan w:val="2"/>
          </w:tcPr>
          <w:p w14:paraId="05DD6A82" w14:textId="77777777" w:rsidR="00F67296" w:rsidRPr="00B625BB" w:rsidRDefault="00F67296">
            <w:pPr>
              <w:pStyle w:val="ConsPlusNormal"/>
            </w:pPr>
            <w:r w:rsidRPr="00B625BB">
              <w:t>60,7</w:t>
            </w:r>
          </w:p>
        </w:tc>
        <w:tc>
          <w:tcPr>
            <w:tcW w:w="1384" w:type="dxa"/>
          </w:tcPr>
          <w:p w14:paraId="1A4BB8CC" w14:textId="77777777" w:rsidR="00F67296" w:rsidRPr="00B625BB" w:rsidRDefault="00F67296">
            <w:pPr>
              <w:pStyle w:val="ConsPlusNormal"/>
            </w:pPr>
            <w:r w:rsidRPr="00B625BB">
              <w:t>182,4</w:t>
            </w:r>
          </w:p>
        </w:tc>
      </w:tr>
      <w:tr w:rsidR="00B625BB" w:rsidRPr="00B625BB" w14:paraId="6759703B" w14:textId="77777777" w:rsidTr="00B5680B">
        <w:tc>
          <w:tcPr>
            <w:tcW w:w="1894" w:type="dxa"/>
            <w:vMerge/>
          </w:tcPr>
          <w:p w14:paraId="3CB7DA65" w14:textId="77777777" w:rsidR="00F67296" w:rsidRPr="00B625BB" w:rsidRDefault="00F67296">
            <w:pPr>
              <w:pStyle w:val="ConsPlusNormal"/>
            </w:pPr>
          </w:p>
        </w:tc>
        <w:tc>
          <w:tcPr>
            <w:tcW w:w="4488" w:type="dxa"/>
            <w:gridSpan w:val="3"/>
            <w:vMerge w:val="restart"/>
          </w:tcPr>
          <w:p w14:paraId="74422503" w14:textId="77777777" w:rsidR="00F67296" w:rsidRPr="00B625BB" w:rsidRDefault="00F67296">
            <w:pPr>
              <w:pStyle w:val="ConsPlusNormal"/>
            </w:pPr>
            <w:r w:rsidRPr="00B625BB">
              <w:t>Организация досуга и отдыха населения на особо охраняемых природных территориях в городе Москве</w:t>
            </w:r>
          </w:p>
        </w:tc>
        <w:tc>
          <w:tcPr>
            <w:tcW w:w="964" w:type="dxa"/>
          </w:tcPr>
          <w:p w14:paraId="2892D981" w14:textId="77777777" w:rsidR="00F67296" w:rsidRPr="00B625BB" w:rsidRDefault="00F67296">
            <w:pPr>
              <w:pStyle w:val="ConsPlusNormal"/>
            </w:pPr>
          </w:p>
        </w:tc>
        <w:tc>
          <w:tcPr>
            <w:tcW w:w="1974" w:type="dxa"/>
            <w:gridSpan w:val="2"/>
          </w:tcPr>
          <w:p w14:paraId="24AEF59E" w14:textId="77777777" w:rsidR="00F67296" w:rsidRPr="00B625BB" w:rsidRDefault="00F67296">
            <w:pPr>
              <w:pStyle w:val="ConsPlusNormal"/>
            </w:pPr>
            <w:r w:rsidRPr="00B625BB">
              <w:t>Всего</w:t>
            </w:r>
          </w:p>
        </w:tc>
        <w:tc>
          <w:tcPr>
            <w:tcW w:w="1487" w:type="dxa"/>
          </w:tcPr>
          <w:p w14:paraId="67117A60" w14:textId="77777777" w:rsidR="00F67296" w:rsidRPr="00B625BB" w:rsidRDefault="00F67296">
            <w:pPr>
              <w:pStyle w:val="ConsPlusNormal"/>
            </w:pPr>
            <w:r w:rsidRPr="00B625BB">
              <w:t>23093127,3</w:t>
            </w:r>
          </w:p>
        </w:tc>
        <w:tc>
          <w:tcPr>
            <w:tcW w:w="1311" w:type="dxa"/>
            <w:gridSpan w:val="2"/>
          </w:tcPr>
          <w:p w14:paraId="249095C2" w14:textId="77777777" w:rsidR="00F67296" w:rsidRPr="00B625BB" w:rsidRDefault="00F67296">
            <w:pPr>
              <w:pStyle w:val="ConsPlusNormal"/>
            </w:pPr>
            <w:r w:rsidRPr="00B625BB">
              <w:t>16333965,3</w:t>
            </w:r>
          </w:p>
        </w:tc>
        <w:tc>
          <w:tcPr>
            <w:tcW w:w="1469" w:type="dxa"/>
            <w:gridSpan w:val="2"/>
          </w:tcPr>
          <w:p w14:paraId="59CE07FF" w14:textId="77777777" w:rsidR="00F67296" w:rsidRPr="00B625BB" w:rsidRDefault="00F67296">
            <w:pPr>
              <w:pStyle w:val="ConsPlusNormal"/>
            </w:pPr>
            <w:r w:rsidRPr="00B625BB">
              <w:t>19073708,0</w:t>
            </w:r>
          </w:p>
        </w:tc>
        <w:tc>
          <w:tcPr>
            <w:tcW w:w="1384" w:type="dxa"/>
          </w:tcPr>
          <w:p w14:paraId="50159747" w14:textId="77777777" w:rsidR="00F67296" w:rsidRPr="00B625BB" w:rsidRDefault="00F67296">
            <w:pPr>
              <w:pStyle w:val="ConsPlusNormal"/>
            </w:pPr>
            <w:r w:rsidRPr="00B625BB">
              <w:t>58500800,6</w:t>
            </w:r>
          </w:p>
        </w:tc>
      </w:tr>
      <w:tr w:rsidR="00B625BB" w:rsidRPr="00B625BB" w14:paraId="73AFA86F" w14:textId="77777777" w:rsidTr="00B5680B">
        <w:tc>
          <w:tcPr>
            <w:tcW w:w="1894" w:type="dxa"/>
            <w:vMerge/>
          </w:tcPr>
          <w:p w14:paraId="6D3387C9" w14:textId="77777777" w:rsidR="00F67296" w:rsidRPr="00B625BB" w:rsidRDefault="00F67296">
            <w:pPr>
              <w:pStyle w:val="ConsPlusNormal"/>
            </w:pPr>
          </w:p>
        </w:tc>
        <w:tc>
          <w:tcPr>
            <w:tcW w:w="4488" w:type="dxa"/>
            <w:gridSpan w:val="3"/>
            <w:vMerge/>
          </w:tcPr>
          <w:p w14:paraId="6CED09A0" w14:textId="77777777" w:rsidR="00F67296" w:rsidRPr="00B625BB" w:rsidRDefault="00F67296">
            <w:pPr>
              <w:pStyle w:val="ConsPlusNormal"/>
            </w:pPr>
          </w:p>
        </w:tc>
        <w:tc>
          <w:tcPr>
            <w:tcW w:w="964" w:type="dxa"/>
          </w:tcPr>
          <w:p w14:paraId="5C9736A2" w14:textId="77777777" w:rsidR="00F67296" w:rsidRPr="00B625BB" w:rsidRDefault="00F67296">
            <w:pPr>
              <w:pStyle w:val="ConsPlusNormal"/>
            </w:pPr>
            <w:r w:rsidRPr="00B625BB">
              <w:t>803,814</w:t>
            </w:r>
          </w:p>
        </w:tc>
        <w:tc>
          <w:tcPr>
            <w:tcW w:w="1974" w:type="dxa"/>
            <w:gridSpan w:val="2"/>
          </w:tcPr>
          <w:p w14:paraId="3017DA44" w14:textId="77777777" w:rsidR="00F67296" w:rsidRPr="00B625BB" w:rsidRDefault="00F67296">
            <w:pPr>
              <w:pStyle w:val="ConsPlusNormal"/>
            </w:pPr>
            <w:r w:rsidRPr="00B625BB">
              <w:t>бюджет города Москвы</w:t>
            </w:r>
          </w:p>
        </w:tc>
        <w:tc>
          <w:tcPr>
            <w:tcW w:w="1487" w:type="dxa"/>
          </w:tcPr>
          <w:p w14:paraId="1E1D2E62" w14:textId="77777777" w:rsidR="00F67296" w:rsidRPr="00B625BB" w:rsidRDefault="00F67296">
            <w:pPr>
              <w:pStyle w:val="ConsPlusNormal"/>
            </w:pPr>
            <w:r w:rsidRPr="00B625BB">
              <w:t>23093127,3</w:t>
            </w:r>
          </w:p>
        </w:tc>
        <w:tc>
          <w:tcPr>
            <w:tcW w:w="1311" w:type="dxa"/>
            <w:gridSpan w:val="2"/>
          </w:tcPr>
          <w:p w14:paraId="60892A9C" w14:textId="77777777" w:rsidR="00F67296" w:rsidRPr="00B625BB" w:rsidRDefault="00F67296">
            <w:pPr>
              <w:pStyle w:val="ConsPlusNormal"/>
            </w:pPr>
            <w:r w:rsidRPr="00B625BB">
              <w:t>16333965,3</w:t>
            </w:r>
          </w:p>
        </w:tc>
        <w:tc>
          <w:tcPr>
            <w:tcW w:w="1469" w:type="dxa"/>
            <w:gridSpan w:val="2"/>
          </w:tcPr>
          <w:p w14:paraId="093487AE" w14:textId="77777777" w:rsidR="00F67296" w:rsidRPr="00B625BB" w:rsidRDefault="00F67296">
            <w:pPr>
              <w:pStyle w:val="ConsPlusNormal"/>
            </w:pPr>
            <w:r w:rsidRPr="00B625BB">
              <w:t>19073708,0</w:t>
            </w:r>
          </w:p>
        </w:tc>
        <w:tc>
          <w:tcPr>
            <w:tcW w:w="1384" w:type="dxa"/>
          </w:tcPr>
          <w:p w14:paraId="3F45CBFE" w14:textId="77777777" w:rsidR="00F67296" w:rsidRPr="00B625BB" w:rsidRDefault="00F67296">
            <w:pPr>
              <w:pStyle w:val="ConsPlusNormal"/>
            </w:pPr>
            <w:r w:rsidRPr="00B625BB">
              <w:t>58500800,6</w:t>
            </w:r>
          </w:p>
        </w:tc>
      </w:tr>
      <w:tr w:rsidR="00B625BB" w:rsidRPr="00B625BB" w14:paraId="154273DA" w14:textId="77777777" w:rsidTr="00B5680B">
        <w:tc>
          <w:tcPr>
            <w:tcW w:w="1894" w:type="dxa"/>
            <w:vMerge/>
          </w:tcPr>
          <w:p w14:paraId="34DDB05F" w14:textId="77777777" w:rsidR="00F67296" w:rsidRPr="00B625BB" w:rsidRDefault="00F67296">
            <w:pPr>
              <w:pStyle w:val="ConsPlusNormal"/>
            </w:pPr>
          </w:p>
        </w:tc>
        <w:tc>
          <w:tcPr>
            <w:tcW w:w="4488" w:type="dxa"/>
            <w:gridSpan w:val="3"/>
            <w:vMerge w:val="restart"/>
          </w:tcPr>
          <w:p w14:paraId="37C404B4" w14:textId="77777777" w:rsidR="00F67296" w:rsidRPr="00B625BB" w:rsidRDefault="00F67296">
            <w:pPr>
              <w:pStyle w:val="ConsPlusNormal"/>
            </w:pPr>
            <w:r w:rsidRPr="00B625BB">
              <w:t>Компенсационное озеленение в городе Москве</w:t>
            </w:r>
          </w:p>
        </w:tc>
        <w:tc>
          <w:tcPr>
            <w:tcW w:w="964" w:type="dxa"/>
          </w:tcPr>
          <w:p w14:paraId="75F53F36" w14:textId="77777777" w:rsidR="00F67296" w:rsidRPr="00B625BB" w:rsidRDefault="00F67296">
            <w:pPr>
              <w:pStyle w:val="ConsPlusNormal"/>
            </w:pPr>
          </w:p>
        </w:tc>
        <w:tc>
          <w:tcPr>
            <w:tcW w:w="1974" w:type="dxa"/>
            <w:gridSpan w:val="2"/>
          </w:tcPr>
          <w:p w14:paraId="5C86E1F1" w14:textId="77777777" w:rsidR="00F67296" w:rsidRPr="00B625BB" w:rsidRDefault="00F67296">
            <w:pPr>
              <w:pStyle w:val="ConsPlusNormal"/>
            </w:pPr>
            <w:r w:rsidRPr="00B625BB">
              <w:t>Всего</w:t>
            </w:r>
          </w:p>
        </w:tc>
        <w:tc>
          <w:tcPr>
            <w:tcW w:w="1487" w:type="dxa"/>
          </w:tcPr>
          <w:p w14:paraId="3D96C6F9" w14:textId="77777777" w:rsidR="00F67296" w:rsidRPr="00B625BB" w:rsidRDefault="00F67296">
            <w:pPr>
              <w:pStyle w:val="ConsPlusNormal"/>
            </w:pPr>
            <w:r w:rsidRPr="00B625BB">
              <w:t>3023218,6</w:t>
            </w:r>
          </w:p>
        </w:tc>
        <w:tc>
          <w:tcPr>
            <w:tcW w:w="1311" w:type="dxa"/>
            <w:gridSpan w:val="2"/>
          </w:tcPr>
          <w:p w14:paraId="5C5C11ED" w14:textId="77777777" w:rsidR="00F67296" w:rsidRPr="00B625BB" w:rsidRDefault="00F67296">
            <w:pPr>
              <w:pStyle w:val="ConsPlusNormal"/>
            </w:pPr>
            <w:r w:rsidRPr="00B625BB">
              <w:t>3023218,6</w:t>
            </w:r>
          </w:p>
        </w:tc>
        <w:tc>
          <w:tcPr>
            <w:tcW w:w="1469" w:type="dxa"/>
            <w:gridSpan w:val="2"/>
          </w:tcPr>
          <w:p w14:paraId="53289846" w14:textId="77777777" w:rsidR="00F67296" w:rsidRPr="00B625BB" w:rsidRDefault="00F67296">
            <w:pPr>
              <w:pStyle w:val="ConsPlusNormal"/>
            </w:pPr>
            <w:r w:rsidRPr="00B625BB">
              <w:t>3023218,6</w:t>
            </w:r>
          </w:p>
        </w:tc>
        <w:tc>
          <w:tcPr>
            <w:tcW w:w="1384" w:type="dxa"/>
          </w:tcPr>
          <w:p w14:paraId="576693D7" w14:textId="77777777" w:rsidR="00F67296" w:rsidRPr="00B625BB" w:rsidRDefault="00F67296">
            <w:pPr>
              <w:pStyle w:val="ConsPlusNormal"/>
            </w:pPr>
            <w:r w:rsidRPr="00B625BB">
              <w:t>9069655,8</w:t>
            </w:r>
          </w:p>
        </w:tc>
      </w:tr>
      <w:tr w:rsidR="00B625BB" w:rsidRPr="00B625BB" w14:paraId="4AE6C283" w14:textId="77777777" w:rsidTr="00B5680B">
        <w:tc>
          <w:tcPr>
            <w:tcW w:w="1894" w:type="dxa"/>
            <w:vMerge/>
          </w:tcPr>
          <w:p w14:paraId="31633662" w14:textId="77777777" w:rsidR="00F67296" w:rsidRPr="00B625BB" w:rsidRDefault="00F67296">
            <w:pPr>
              <w:pStyle w:val="ConsPlusNormal"/>
            </w:pPr>
          </w:p>
        </w:tc>
        <w:tc>
          <w:tcPr>
            <w:tcW w:w="4488" w:type="dxa"/>
            <w:gridSpan w:val="3"/>
            <w:vMerge/>
          </w:tcPr>
          <w:p w14:paraId="462A0C51" w14:textId="77777777" w:rsidR="00F67296" w:rsidRPr="00B625BB" w:rsidRDefault="00F67296">
            <w:pPr>
              <w:pStyle w:val="ConsPlusNormal"/>
            </w:pPr>
          </w:p>
        </w:tc>
        <w:tc>
          <w:tcPr>
            <w:tcW w:w="964" w:type="dxa"/>
          </w:tcPr>
          <w:p w14:paraId="56275A8A" w14:textId="77777777" w:rsidR="00F67296" w:rsidRPr="00B625BB" w:rsidRDefault="00F67296">
            <w:pPr>
              <w:pStyle w:val="ConsPlusNormal"/>
            </w:pPr>
            <w:r w:rsidRPr="00B625BB">
              <w:t>803</w:t>
            </w:r>
          </w:p>
        </w:tc>
        <w:tc>
          <w:tcPr>
            <w:tcW w:w="1974" w:type="dxa"/>
            <w:gridSpan w:val="2"/>
          </w:tcPr>
          <w:p w14:paraId="3EC9352D" w14:textId="77777777" w:rsidR="00F67296" w:rsidRPr="00B625BB" w:rsidRDefault="00F67296">
            <w:pPr>
              <w:pStyle w:val="ConsPlusNormal"/>
            </w:pPr>
            <w:r w:rsidRPr="00B625BB">
              <w:t>бюджет города Москвы</w:t>
            </w:r>
          </w:p>
        </w:tc>
        <w:tc>
          <w:tcPr>
            <w:tcW w:w="1487" w:type="dxa"/>
          </w:tcPr>
          <w:p w14:paraId="4809DF68" w14:textId="77777777" w:rsidR="00F67296" w:rsidRPr="00B625BB" w:rsidRDefault="00F67296">
            <w:pPr>
              <w:pStyle w:val="ConsPlusNormal"/>
            </w:pPr>
            <w:r w:rsidRPr="00B625BB">
              <w:t>3023218,6</w:t>
            </w:r>
          </w:p>
        </w:tc>
        <w:tc>
          <w:tcPr>
            <w:tcW w:w="1311" w:type="dxa"/>
            <w:gridSpan w:val="2"/>
          </w:tcPr>
          <w:p w14:paraId="3DCC6D60" w14:textId="77777777" w:rsidR="00F67296" w:rsidRPr="00B625BB" w:rsidRDefault="00F67296">
            <w:pPr>
              <w:pStyle w:val="ConsPlusNormal"/>
            </w:pPr>
            <w:r w:rsidRPr="00B625BB">
              <w:t>3023218,6</w:t>
            </w:r>
          </w:p>
        </w:tc>
        <w:tc>
          <w:tcPr>
            <w:tcW w:w="1469" w:type="dxa"/>
            <w:gridSpan w:val="2"/>
          </w:tcPr>
          <w:p w14:paraId="668CD87C" w14:textId="77777777" w:rsidR="00F67296" w:rsidRPr="00B625BB" w:rsidRDefault="00F67296">
            <w:pPr>
              <w:pStyle w:val="ConsPlusNormal"/>
            </w:pPr>
            <w:r w:rsidRPr="00B625BB">
              <w:t>3023218,6</w:t>
            </w:r>
          </w:p>
        </w:tc>
        <w:tc>
          <w:tcPr>
            <w:tcW w:w="1384" w:type="dxa"/>
          </w:tcPr>
          <w:p w14:paraId="4459FA5E" w14:textId="77777777" w:rsidR="00F67296" w:rsidRPr="00B625BB" w:rsidRDefault="00F67296">
            <w:pPr>
              <w:pStyle w:val="ConsPlusNormal"/>
            </w:pPr>
            <w:r w:rsidRPr="00B625BB">
              <w:t>9069655,8</w:t>
            </w:r>
          </w:p>
        </w:tc>
      </w:tr>
      <w:tr w:rsidR="00B625BB" w:rsidRPr="00B625BB" w14:paraId="74DC8B46" w14:textId="77777777" w:rsidTr="00B5680B">
        <w:tc>
          <w:tcPr>
            <w:tcW w:w="1894" w:type="dxa"/>
            <w:vMerge/>
          </w:tcPr>
          <w:p w14:paraId="11C0F7AE" w14:textId="77777777" w:rsidR="00F67296" w:rsidRPr="00B625BB" w:rsidRDefault="00F67296">
            <w:pPr>
              <w:pStyle w:val="ConsPlusNormal"/>
            </w:pPr>
          </w:p>
        </w:tc>
        <w:tc>
          <w:tcPr>
            <w:tcW w:w="4488" w:type="dxa"/>
            <w:gridSpan w:val="3"/>
            <w:vMerge w:val="restart"/>
          </w:tcPr>
          <w:p w14:paraId="32EA8AC1" w14:textId="77777777" w:rsidR="00F67296" w:rsidRPr="00B625BB" w:rsidRDefault="00F67296">
            <w:pPr>
              <w:pStyle w:val="ConsPlusNormal"/>
            </w:pPr>
            <w:r w:rsidRPr="00B625BB">
              <w:t xml:space="preserve">Оказание государственными учреждениями государственных услуг, выполнение работ, финансовое обеспечение деятельности </w:t>
            </w:r>
            <w:r w:rsidRPr="00B625BB">
              <w:lastRenderedPageBreak/>
              <w:t>государственных казенных учреждений</w:t>
            </w:r>
          </w:p>
        </w:tc>
        <w:tc>
          <w:tcPr>
            <w:tcW w:w="964" w:type="dxa"/>
          </w:tcPr>
          <w:p w14:paraId="6AD9DEF5" w14:textId="77777777" w:rsidR="00F67296" w:rsidRPr="00B625BB" w:rsidRDefault="00F67296">
            <w:pPr>
              <w:pStyle w:val="ConsPlusNormal"/>
            </w:pPr>
          </w:p>
        </w:tc>
        <w:tc>
          <w:tcPr>
            <w:tcW w:w="1974" w:type="dxa"/>
            <w:gridSpan w:val="2"/>
          </w:tcPr>
          <w:p w14:paraId="434B5CD5" w14:textId="77777777" w:rsidR="00F67296" w:rsidRPr="00B625BB" w:rsidRDefault="00F67296">
            <w:pPr>
              <w:pStyle w:val="ConsPlusNormal"/>
            </w:pPr>
            <w:r w:rsidRPr="00B625BB">
              <w:t>Всего</w:t>
            </w:r>
          </w:p>
        </w:tc>
        <w:tc>
          <w:tcPr>
            <w:tcW w:w="1487" w:type="dxa"/>
          </w:tcPr>
          <w:p w14:paraId="3D352CB9" w14:textId="77777777" w:rsidR="00F67296" w:rsidRPr="00B625BB" w:rsidRDefault="00F67296">
            <w:pPr>
              <w:pStyle w:val="ConsPlusNormal"/>
            </w:pPr>
            <w:r w:rsidRPr="00B625BB">
              <w:t>2166036,5</w:t>
            </w:r>
          </w:p>
        </w:tc>
        <w:tc>
          <w:tcPr>
            <w:tcW w:w="1311" w:type="dxa"/>
            <w:gridSpan w:val="2"/>
          </w:tcPr>
          <w:p w14:paraId="3C018AC7" w14:textId="77777777" w:rsidR="00F67296" w:rsidRPr="00B625BB" w:rsidRDefault="00F67296">
            <w:pPr>
              <w:pStyle w:val="ConsPlusNormal"/>
            </w:pPr>
            <w:r w:rsidRPr="00B625BB">
              <w:t>2162128,2</w:t>
            </w:r>
          </w:p>
        </w:tc>
        <w:tc>
          <w:tcPr>
            <w:tcW w:w="1469" w:type="dxa"/>
            <w:gridSpan w:val="2"/>
          </w:tcPr>
          <w:p w14:paraId="2235B868" w14:textId="77777777" w:rsidR="00F67296" w:rsidRPr="00B625BB" w:rsidRDefault="00F67296">
            <w:pPr>
              <w:pStyle w:val="ConsPlusNormal"/>
            </w:pPr>
            <w:r w:rsidRPr="00B625BB">
              <w:t>2159195,2</w:t>
            </w:r>
          </w:p>
        </w:tc>
        <w:tc>
          <w:tcPr>
            <w:tcW w:w="1384" w:type="dxa"/>
          </w:tcPr>
          <w:p w14:paraId="01F02588" w14:textId="77777777" w:rsidR="00F67296" w:rsidRPr="00B625BB" w:rsidRDefault="00F67296">
            <w:pPr>
              <w:pStyle w:val="ConsPlusNormal"/>
            </w:pPr>
            <w:r w:rsidRPr="00B625BB">
              <w:t>6487359,9</w:t>
            </w:r>
          </w:p>
        </w:tc>
      </w:tr>
      <w:tr w:rsidR="00B625BB" w:rsidRPr="00B625BB" w14:paraId="0E2D7293" w14:textId="77777777" w:rsidTr="00B5680B">
        <w:tc>
          <w:tcPr>
            <w:tcW w:w="1894" w:type="dxa"/>
            <w:vMerge/>
          </w:tcPr>
          <w:p w14:paraId="4BD7F777" w14:textId="77777777" w:rsidR="00F67296" w:rsidRPr="00B625BB" w:rsidRDefault="00F67296">
            <w:pPr>
              <w:pStyle w:val="ConsPlusNormal"/>
            </w:pPr>
          </w:p>
        </w:tc>
        <w:tc>
          <w:tcPr>
            <w:tcW w:w="4488" w:type="dxa"/>
            <w:gridSpan w:val="3"/>
            <w:vMerge/>
          </w:tcPr>
          <w:p w14:paraId="373D6487" w14:textId="77777777" w:rsidR="00F67296" w:rsidRPr="00B625BB" w:rsidRDefault="00F67296">
            <w:pPr>
              <w:pStyle w:val="ConsPlusNormal"/>
            </w:pPr>
          </w:p>
        </w:tc>
        <w:tc>
          <w:tcPr>
            <w:tcW w:w="964" w:type="dxa"/>
          </w:tcPr>
          <w:p w14:paraId="49464FC8" w14:textId="77777777" w:rsidR="00F67296" w:rsidRPr="00B625BB" w:rsidRDefault="00F67296">
            <w:pPr>
              <w:pStyle w:val="ConsPlusNormal"/>
            </w:pPr>
            <w:r w:rsidRPr="00B625BB">
              <w:t>803</w:t>
            </w:r>
          </w:p>
        </w:tc>
        <w:tc>
          <w:tcPr>
            <w:tcW w:w="1974" w:type="dxa"/>
            <w:gridSpan w:val="2"/>
          </w:tcPr>
          <w:p w14:paraId="296F8319" w14:textId="77777777" w:rsidR="00F67296" w:rsidRPr="00B625BB" w:rsidRDefault="00F67296">
            <w:pPr>
              <w:pStyle w:val="ConsPlusNormal"/>
            </w:pPr>
            <w:r w:rsidRPr="00B625BB">
              <w:t>бюджет города Москвы</w:t>
            </w:r>
          </w:p>
        </w:tc>
        <w:tc>
          <w:tcPr>
            <w:tcW w:w="1487" w:type="dxa"/>
          </w:tcPr>
          <w:p w14:paraId="36052EF3" w14:textId="77777777" w:rsidR="00F67296" w:rsidRPr="00B625BB" w:rsidRDefault="00F67296">
            <w:pPr>
              <w:pStyle w:val="ConsPlusNormal"/>
            </w:pPr>
            <w:r w:rsidRPr="00B625BB">
              <w:t>2084773,6</w:t>
            </w:r>
          </w:p>
        </w:tc>
        <w:tc>
          <w:tcPr>
            <w:tcW w:w="1311" w:type="dxa"/>
            <w:gridSpan w:val="2"/>
          </w:tcPr>
          <w:p w14:paraId="7FE6E415" w14:textId="77777777" w:rsidR="00F67296" w:rsidRPr="00B625BB" w:rsidRDefault="00F67296">
            <w:pPr>
              <w:pStyle w:val="ConsPlusNormal"/>
            </w:pPr>
            <w:r w:rsidRPr="00B625BB">
              <w:t>2084773,6</w:t>
            </w:r>
          </w:p>
        </w:tc>
        <w:tc>
          <w:tcPr>
            <w:tcW w:w="1469" w:type="dxa"/>
            <w:gridSpan w:val="2"/>
          </w:tcPr>
          <w:p w14:paraId="57C90897" w14:textId="77777777" w:rsidR="00F67296" w:rsidRPr="00B625BB" w:rsidRDefault="00F67296">
            <w:pPr>
              <w:pStyle w:val="ConsPlusNormal"/>
            </w:pPr>
            <w:r w:rsidRPr="00B625BB">
              <w:t>2084773,6</w:t>
            </w:r>
          </w:p>
        </w:tc>
        <w:tc>
          <w:tcPr>
            <w:tcW w:w="1384" w:type="dxa"/>
          </w:tcPr>
          <w:p w14:paraId="565B7893" w14:textId="77777777" w:rsidR="00F67296" w:rsidRPr="00B625BB" w:rsidRDefault="00F67296">
            <w:pPr>
              <w:pStyle w:val="ConsPlusNormal"/>
            </w:pPr>
            <w:r w:rsidRPr="00B625BB">
              <w:t>6254320,8</w:t>
            </w:r>
          </w:p>
        </w:tc>
      </w:tr>
      <w:tr w:rsidR="00B625BB" w:rsidRPr="00B625BB" w14:paraId="5A2D3E66" w14:textId="77777777" w:rsidTr="00B5680B">
        <w:tc>
          <w:tcPr>
            <w:tcW w:w="1894" w:type="dxa"/>
            <w:vMerge/>
          </w:tcPr>
          <w:p w14:paraId="00913CB6" w14:textId="77777777" w:rsidR="00F67296" w:rsidRPr="00B625BB" w:rsidRDefault="00F67296">
            <w:pPr>
              <w:pStyle w:val="ConsPlusNormal"/>
            </w:pPr>
          </w:p>
        </w:tc>
        <w:tc>
          <w:tcPr>
            <w:tcW w:w="4488" w:type="dxa"/>
            <w:gridSpan w:val="3"/>
            <w:vMerge/>
          </w:tcPr>
          <w:p w14:paraId="5ED2B448" w14:textId="77777777" w:rsidR="00F67296" w:rsidRPr="00B625BB" w:rsidRDefault="00F67296">
            <w:pPr>
              <w:pStyle w:val="ConsPlusNormal"/>
            </w:pPr>
          </w:p>
        </w:tc>
        <w:tc>
          <w:tcPr>
            <w:tcW w:w="964" w:type="dxa"/>
          </w:tcPr>
          <w:p w14:paraId="545B27C4" w14:textId="77777777" w:rsidR="00F67296" w:rsidRPr="00B625BB" w:rsidRDefault="00F67296">
            <w:pPr>
              <w:pStyle w:val="ConsPlusNormal"/>
            </w:pPr>
          </w:p>
        </w:tc>
        <w:tc>
          <w:tcPr>
            <w:tcW w:w="1974" w:type="dxa"/>
            <w:gridSpan w:val="2"/>
          </w:tcPr>
          <w:p w14:paraId="481167F0" w14:textId="77777777" w:rsidR="00F67296" w:rsidRPr="00B625BB" w:rsidRDefault="00F67296">
            <w:pPr>
              <w:pStyle w:val="ConsPlusNormal"/>
            </w:pPr>
            <w:r w:rsidRPr="00B625BB">
              <w:t>средства юридических и физических лиц</w:t>
            </w:r>
          </w:p>
        </w:tc>
        <w:tc>
          <w:tcPr>
            <w:tcW w:w="1487" w:type="dxa"/>
          </w:tcPr>
          <w:p w14:paraId="5ECD44F1" w14:textId="77777777" w:rsidR="00F67296" w:rsidRPr="00B625BB" w:rsidRDefault="00F67296">
            <w:pPr>
              <w:pStyle w:val="ConsPlusNormal"/>
            </w:pPr>
            <w:r w:rsidRPr="00B625BB">
              <w:t>81262,9</w:t>
            </w:r>
          </w:p>
        </w:tc>
        <w:tc>
          <w:tcPr>
            <w:tcW w:w="1311" w:type="dxa"/>
            <w:gridSpan w:val="2"/>
          </w:tcPr>
          <w:p w14:paraId="03DABAD4" w14:textId="77777777" w:rsidR="00F67296" w:rsidRPr="00B625BB" w:rsidRDefault="00F67296">
            <w:pPr>
              <w:pStyle w:val="ConsPlusNormal"/>
            </w:pPr>
            <w:r w:rsidRPr="00B625BB">
              <w:t>77354,6</w:t>
            </w:r>
          </w:p>
        </w:tc>
        <w:tc>
          <w:tcPr>
            <w:tcW w:w="1469" w:type="dxa"/>
            <w:gridSpan w:val="2"/>
          </w:tcPr>
          <w:p w14:paraId="793E125B" w14:textId="77777777" w:rsidR="00F67296" w:rsidRPr="00B625BB" w:rsidRDefault="00F67296">
            <w:pPr>
              <w:pStyle w:val="ConsPlusNormal"/>
            </w:pPr>
            <w:r w:rsidRPr="00B625BB">
              <w:t>74421,6</w:t>
            </w:r>
          </w:p>
        </w:tc>
        <w:tc>
          <w:tcPr>
            <w:tcW w:w="1384" w:type="dxa"/>
          </w:tcPr>
          <w:p w14:paraId="5D5327DD" w14:textId="77777777" w:rsidR="00F67296" w:rsidRPr="00B625BB" w:rsidRDefault="00F67296">
            <w:pPr>
              <w:pStyle w:val="ConsPlusNormal"/>
            </w:pPr>
            <w:r w:rsidRPr="00B625BB">
              <w:t>233039,1</w:t>
            </w:r>
          </w:p>
        </w:tc>
      </w:tr>
      <w:tr w:rsidR="00B625BB" w:rsidRPr="00B625BB" w14:paraId="616CC92C" w14:textId="77777777" w:rsidTr="00B5680B">
        <w:tc>
          <w:tcPr>
            <w:tcW w:w="1894" w:type="dxa"/>
            <w:vMerge/>
          </w:tcPr>
          <w:p w14:paraId="14BFA53A" w14:textId="77777777" w:rsidR="00F67296" w:rsidRPr="00B625BB" w:rsidRDefault="00F67296">
            <w:pPr>
              <w:pStyle w:val="ConsPlusNormal"/>
            </w:pPr>
          </w:p>
        </w:tc>
        <w:tc>
          <w:tcPr>
            <w:tcW w:w="4488" w:type="dxa"/>
            <w:gridSpan w:val="3"/>
            <w:vMerge w:val="restart"/>
          </w:tcPr>
          <w:p w14:paraId="17325134" w14:textId="77777777" w:rsidR="00F67296" w:rsidRPr="00B625BB" w:rsidRDefault="00F67296">
            <w:pPr>
              <w:pStyle w:val="ConsPlusNormal"/>
            </w:pPr>
            <w:r w:rsidRPr="00B625BB">
              <w:t>Государственный экологический мониторинг, обеспечение государственного экологического надзора, информирование населения и органов государственной власти о состоянии окружающей среды</w:t>
            </w:r>
          </w:p>
        </w:tc>
        <w:tc>
          <w:tcPr>
            <w:tcW w:w="964" w:type="dxa"/>
          </w:tcPr>
          <w:p w14:paraId="0061F509" w14:textId="77777777" w:rsidR="00F67296" w:rsidRPr="00B625BB" w:rsidRDefault="00F67296">
            <w:pPr>
              <w:pStyle w:val="ConsPlusNormal"/>
            </w:pPr>
          </w:p>
        </w:tc>
        <w:tc>
          <w:tcPr>
            <w:tcW w:w="1974" w:type="dxa"/>
            <w:gridSpan w:val="2"/>
          </w:tcPr>
          <w:p w14:paraId="49021623" w14:textId="77777777" w:rsidR="00F67296" w:rsidRPr="00B625BB" w:rsidRDefault="00F67296">
            <w:pPr>
              <w:pStyle w:val="ConsPlusNormal"/>
            </w:pPr>
            <w:r w:rsidRPr="00B625BB">
              <w:t>Всего</w:t>
            </w:r>
          </w:p>
        </w:tc>
        <w:tc>
          <w:tcPr>
            <w:tcW w:w="1487" w:type="dxa"/>
          </w:tcPr>
          <w:p w14:paraId="70181B93" w14:textId="77777777" w:rsidR="00F67296" w:rsidRPr="00B625BB" w:rsidRDefault="00F67296">
            <w:pPr>
              <w:pStyle w:val="ConsPlusNormal"/>
            </w:pPr>
            <w:r w:rsidRPr="00B625BB">
              <w:t>1462566,4</w:t>
            </w:r>
          </w:p>
        </w:tc>
        <w:tc>
          <w:tcPr>
            <w:tcW w:w="1311" w:type="dxa"/>
            <w:gridSpan w:val="2"/>
          </w:tcPr>
          <w:p w14:paraId="67E6BCFA" w14:textId="77777777" w:rsidR="00F67296" w:rsidRPr="00B625BB" w:rsidRDefault="00F67296">
            <w:pPr>
              <w:pStyle w:val="ConsPlusNormal"/>
            </w:pPr>
            <w:r w:rsidRPr="00B625BB">
              <w:t>1308161,7</w:t>
            </w:r>
          </w:p>
        </w:tc>
        <w:tc>
          <w:tcPr>
            <w:tcW w:w="1469" w:type="dxa"/>
            <w:gridSpan w:val="2"/>
          </w:tcPr>
          <w:p w14:paraId="19ECB64A" w14:textId="77777777" w:rsidR="00F67296" w:rsidRPr="00B625BB" w:rsidRDefault="00F67296">
            <w:pPr>
              <w:pStyle w:val="ConsPlusNormal"/>
            </w:pPr>
            <w:r w:rsidRPr="00B625BB">
              <w:t>1219992,8</w:t>
            </w:r>
          </w:p>
        </w:tc>
        <w:tc>
          <w:tcPr>
            <w:tcW w:w="1384" w:type="dxa"/>
          </w:tcPr>
          <w:p w14:paraId="2919E4D7" w14:textId="77777777" w:rsidR="00F67296" w:rsidRPr="00B625BB" w:rsidRDefault="00F67296">
            <w:pPr>
              <w:pStyle w:val="ConsPlusNormal"/>
            </w:pPr>
            <w:r w:rsidRPr="00B625BB">
              <w:t>3990720,9</w:t>
            </w:r>
          </w:p>
        </w:tc>
      </w:tr>
      <w:tr w:rsidR="00B625BB" w:rsidRPr="00B625BB" w14:paraId="5E9E35B0" w14:textId="77777777" w:rsidTr="00B5680B">
        <w:tc>
          <w:tcPr>
            <w:tcW w:w="1894" w:type="dxa"/>
            <w:vMerge/>
          </w:tcPr>
          <w:p w14:paraId="256E7840" w14:textId="77777777" w:rsidR="00F67296" w:rsidRPr="00B625BB" w:rsidRDefault="00F67296">
            <w:pPr>
              <w:pStyle w:val="ConsPlusNormal"/>
            </w:pPr>
          </w:p>
        </w:tc>
        <w:tc>
          <w:tcPr>
            <w:tcW w:w="4488" w:type="dxa"/>
            <w:gridSpan w:val="3"/>
            <w:vMerge/>
          </w:tcPr>
          <w:p w14:paraId="1A07EBDF" w14:textId="77777777" w:rsidR="00F67296" w:rsidRPr="00B625BB" w:rsidRDefault="00F67296">
            <w:pPr>
              <w:pStyle w:val="ConsPlusNormal"/>
            </w:pPr>
          </w:p>
        </w:tc>
        <w:tc>
          <w:tcPr>
            <w:tcW w:w="964" w:type="dxa"/>
          </w:tcPr>
          <w:p w14:paraId="3CF07B77" w14:textId="77777777" w:rsidR="00F67296" w:rsidRPr="00B625BB" w:rsidRDefault="00F67296">
            <w:pPr>
              <w:pStyle w:val="ConsPlusNormal"/>
            </w:pPr>
            <w:r w:rsidRPr="00B625BB">
              <w:t>803</w:t>
            </w:r>
          </w:p>
        </w:tc>
        <w:tc>
          <w:tcPr>
            <w:tcW w:w="1974" w:type="dxa"/>
            <w:gridSpan w:val="2"/>
          </w:tcPr>
          <w:p w14:paraId="70BD5992" w14:textId="77777777" w:rsidR="00F67296" w:rsidRPr="00B625BB" w:rsidRDefault="00F67296">
            <w:pPr>
              <w:pStyle w:val="ConsPlusNormal"/>
            </w:pPr>
            <w:r w:rsidRPr="00B625BB">
              <w:t>бюджет города Москвы</w:t>
            </w:r>
          </w:p>
        </w:tc>
        <w:tc>
          <w:tcPr>
            <w:tcW w:w="1487" w:type="dxa"/>
          </w:tcPr>
          <w:p w14:paraId="2B2231F9" w14:textId="77777777" w:rsidR="00F67296" w:rsidRPr="00B625BB" w:rsidRDefault="00F67296">
            <w:pPr>
              <w:pStyle w:val="ConsPlusNormal"/>
            </w:pPr>
            <w:r w:rsidRPr="00B625BB">
              <w:t>1374893,4</w:t>
            </w:r>
          </w:p>
        </w:tc>
        <w:tc>
          <w:tcPr>
            <w:tcW w:w="1311" w:type="dxa"/>
            <w:gridSpan w:val="2"/>
          </w:tcPr>
          <w:p w14:paraId="59E3E1B7" w14:textId="77777777" w:rsidR="00F67296" w:rsidRPr="00B625BB" w:rsidRDefault="00F67296">
            <w:pPr>
              <w:pStyle w:val="ConsPlusNormal"/>
            </w:pPr>
            <w:r w:rsidRPr="00B625BB">
              <w:t>1295332,2</w:t>
            </w:r>
          </w:p>
        </w:tc>
        <w:tc>
          <w:tcPr>
            <w:tcW w:w="1469" w:type="dxa"/>
            <w:gridSpan w:val="2"/>
          </w:tcPr>
          <w:p w14:paraId="16571588" w14:textId="77777777" w:rsidR="00F67296" w:rsidRPr="00B625BB" w:rsidRDefault="00F67296">
            <w:pPr>
              <w:pStyle w:val="ConsPlusNormal"/>
            </w:pPr>
            <w:r w:rsidRPr="00B625BB">
              <w:t>1212992,8</w:t>
            </w:r>
          </w:p>
        </w:tc>
        <w:tc>
          <w:tcPr>
            <w:tcW w:w="1384" w:type="dxa"/>
          </w:tcPr>
          <w:p w14:paraId="25E1B309" w14:textId="77777777" w:rsidR="00F67296" w:rsidRPr="00B625BB" w:rsidRDefault="00F67296">
            <w:pPr>
              <w:pStyle w:val="ConsPlusNormal"/>
            </w:pPr>
            <w:r w:rsidRPr="00B625BB">
              <w:t>3883218,4</w:t>
            </w:r>
          </w:p>
        </w:tc>
      </w:tr>
      <w:tr w:rsidR="00B625BB" w:rsidRPr="00B625BB" w14:paraId="13DC01D0" w14:textId="77777777" w:rsidTr="00B5680B">
        <w:tc>
          <w:tcPr>
            <w:tcW w:w="1894" w:type="dxa"/>
            <w:vMerge/>
          </w:tcPr>
          <w:p w14:paraId="767E7D79" w14:textId="77777777" w:rsidR="00F67296" w:rsidRPr="00B625BB" w:rsidRDefault="00F67296">
            <w:pPr>
              <w:pStyle w:val="ConsPlusNormal"/>
            </w:pPr>
          </w:p>
        </w:tc>
        <w:tc>
          <w:tcPr>
            <w:tcW w:w="4488" w:type="dxa"/>
            <w:gridSpan w:val="3"/>
            <w:vMerge/>
          </w:tcPr>
          <w:p w14:paraId="6DA0714E" w14:textId="77777777" w:rsidR="00F67296" w:rsidRPr="00B625BB" w:rsidRDefault="00F67296">
            <w:pPr>
              <w:pStyle w:val="ConsPlusNormal"/>
            </w:pPr>
          </w:p>
        </w:tc>
        <w:tc>
          <w:tcPr>
            <w:tcW w:w="964" w:type="dxa"/>
          </w:tcPr>
          <w:p w14:paraId="3F27C256" w14:textId="77777777" w:rsidR="00F67296" w:rsidRPr="00B625BB" w:rsidRDefault="00F67296">
            <w:pPr>
              <w:pStyle w:val="ConsPlusNormal"/>
            </w:pPr>
          </w:p>
        </w:tc>
        <w:tc>
          <w:tcPr>
            <w:tcW w:w="1974" w:type="dxa"/>
            <w:gridSpan w:val="2"/>
          </w:tcPr>
          <w:p w14:paraId="7357209A" w14:textId="77777777" w:rsidR="00F67296" w:rsidRPr="00B625BB" w:rsidRDefault="00F67296">
            <w:pPr>
              <w:pStyle w:val="ConsPlusNormal"/>
            </w:pPr>
            <w:r w:rsidRPr="00B625BB">
              <w:t>средства юридических и физических лиц</w:t>
            </w:r>
          </w:p>
        </w:tc>
        <w:tc>
          <w:tcPr>
            <w:tcW w:w="1487" w:type="dxa"/>
          </w:tcPr>
          <w:p w14:paraId="708A9919" w14:textId="77777777" w:rsidR="00F67296" w:rsidRPr="00B625BB" w:rsidRDefault="00F67296">
            <w:pPr>
              <w:pStyle w:val="ConsPlusNormal"/>
            </w:pPr>
            <w:r w:rsidRPr="00B625BB">
              <w:t>87673,0</w:t>
            </w:r>
          </w:p>
        </w:tc>
        <w:tc>
          <w:tcPr>
            <w:tcW w:w="1311" w:type="dxa"/>
            <w:gridSpan w:val="2"/>
          </w:tcPr>
          <w:p w14:paraId="10203651" w14:textId="77777777" w:rsidR="00F67296" w:rsidRPr="00B625BB" w:rsidRDefault="00F67296">
            <w:pPr>
              <w:pStyle w:val="ConsPlusNormal"/>
            </w:pPr>
            <w:r w:rsidRPr="00B625BB">
              <w:t>12829,5</w:t>
            </w:r>
          </w:p>
        </w:tc>
        <w:tc>
          <w:tcPr>
            <w:tcW w:w="1469" w:type="dxa"/>
            <w:gridSpan w:val="2"/>
          </w:tcPr>
          <w:p w14:paraId="3ED079FF" w14:textId="77777777" w:rsidR="00F67296" w:rsidRPr="00B625BB" w:rsidRDefault="00F67296">
            <w:pPr>
              <w:pStyle w:val="ConsPlusNormal"/>
            </w:pPr>
            <w:r w:rsidRPr="00B625BB">
              <w:t>7000,0</w:t>
            </w:r>
          </w:p>
        </w:tc>
        <w:tc>
          <w:tcPr>
            <w:tcW w:w="1384" w:type="dxa"/>
          </w:tcPr>
          <w:p w14:paraId="5EE50ACB" w14:textId="77777777" w:rsidR="00F67296" w:rsidRPr="00B625BB" w:rsidRDefault="00F67296">
            <w:pPr>
              <w:pStyle w:val="ConsPlusNormal"/>
            </w:pPr>
            <w:r w:rsidRPr="00B625BB">
              <w:t>107502,5</w:t>
            </w:r>
          </w:p>
        </w:tc>
      </w:tr>
      <w:tr w:rsidR="00B625BB" w:rsidRPr="00B625BB" w14:paraId="0ACC5614" w14:textId="77777777" w:rsidTr="00B5680B">
        <w:tc>
          <w:tcPr>
            <w:tcW w:w="1894" w:type="dxa"/>
            <w:vMerge/>
          </w:tcPr>
          <w:p w14:paraId="7A3E49E6" w14:textId="77777777" w:rsidR="00F67296" w:rsidRPr="00B625BB" w:rsidRDefault="00F67296">
            <w:pPr>
              <w:pStyle w:val="ConsPlusNormal"/>
            </w:pPr>
          </w:p>
        </w:tc>
        <w:tc>
          <w:tcPr>
            <w:tcW w:w="4488" w:type="dxa"/>
            <w:gridSpan w:val="3"/>
            <w:vMerge w:val="restart"/>
          </w:tcPr>
          <w:p w14:paraId="42A5E561" w14:textId="77777777" w:rsidR="00F67296" w:rsidRPr="00B625BB" w:rsidRDefault="00F67296">
            <w:pPr>
              <w:pStyle w:val="ConsPlusNormal"/>
            </w:pPr>
            <w:r w:rsidRPr="00B625BB">
              <w:t>Реализация мероприятий по информированию населения и органов государственной власти о состоянии окружающей среды</w:t>
            </w:r>
          </w:p>
        </w:tc>
        <w:tc>
          <w:tcPr>
            <w:tcW w:w="964" w:type="dxa"/>
          </w:tcPr>
          <w:p w14:paraId="715D9892" w14:textId="77777777" w:rsidR="00F67296" w:rsidRPr="00B625BB" w:rsidRDefault="00F67296">
            <w:pPr>
              <w:pStyle w:val="ConsPlusNormal"/>
            </w:pPr>
          </w:p>
        </w:tc>
        <w:tc>
          <w:tcPr>
            <w:tcW w:w="1974" w:type="dxa"/>
            <w:gridSpan w:val="2"/>
          </w:tcPr>
          <w:p w14:paraId="2EB30D2E" w14:textId="77777777" w:rsidR="00F67296" w:rsidRPr="00B625BB" w:rsidRDefault="00F67296">
            <w:pPr>
              <w:pStyle w:val="ConsPlusNormal"/>
            </w:pPr>
            <w:r w:rsidRPr="00B625BB">
              <w:t>Всего</w:t>
            </w:r>
          </w:p>
        </w:tc>
        <w:tc>
          <w:tcPr>
            <w:tcW w:w="1487" w:type="dxa"/>
          </w:tcPr>
          <w:p w14:paraId="260D662B" w14:textId="77777777" w:rsidR="00F67296" w:rsidRPr="00B625BB" w:rsidRDefault="00F67296">
            <w:pPr>
              <w:pStyle w:val="ConsPlusNormal"/>
            </w:pPr>
            <w:r w:rsidRPr="00B625BB">
              <w:t>353187,5</w:t>
            </w:r>
          </w:p>
        </w:tc>
        <w:tc>
          <w:tcPr>
            <w:tcW w:w="1311" w:type="dxa"/>
            <w:gridSpan w:val="2"/>
          </w:tcPr>
          <w:p w14:paraId="6B154BE5" w14:textId="77777777" w:rsidR="00F67296" w:rsidRPr="00B625BB" w:rsidRDefault="00F67296">
            <w:pPr>
              <w:pStyle w:val="ConsPlusNormal"/>
            </w:pPr>
            <w:r w:rsidRPr="00B625BB">
              <w:t>293187,5</w:t>
            </w:r>
          </w:p>
        </w:tc>
        <w:tc>
          <w:tcPr>
            <w:tcW w:w="1469" w:type="dxa"/>
            <w:gridSpan w:val="2"/>
          </w:tcPr>
          <w:p w14:paraId="2B0D8CF3" w14:textId="77777777" w:rsidR="00F67296" w:rsidRPr="00B625BB" w:rsidRDefault="00F67296">
            <w:pPr>
              <w:pStyle w:val="ConsPlusNormal"/>
            </w:pPr>
            <w:r w:rsidRPr="00B625BB">
              <w:t>293187,5</w:t>
            </w:r>
          </w:p>
        </w:tc>
        <w:tc>
          <w:tcPr>
            <w:tcW w:w="1384" w:type="dxa"/>
          </w:tcPr>
          <w:p w14:paraId="41E50A63" w14:textId="77777777" w:rsidR="00F67296" w:rsidRPr="00B625BB" w:rsidRDefault="00F67296">
            <w:pPr>
              <w:pStyle w:val="ConsPlusNormal"/>
            </w:pPr>
            <w:r w:rsidRPr="00B625BB">
              <w:t>939562,5</w:t>
            </w:r>
          </w:p>
        </w:tc>
      </w:tr>
      <w:tr w:rsidR="00B625BB" w:rsidRPr="00B625BB" w14:paraId="594BF124" w14:textId="77777777" w:rsidTr="00B5680B">
        <w:tc>
          <w:tcPr>
            <w:tcW w:w="1894" w:type="dxa"/>
            <w:vMerge/>
          </w:tcPr>
          <w:p w14:paraId="5C0EF623" w14:textId="77777777" w:rsidR="00F67296" w:rsidRPr="00B625BB" w:rsidRDefault="00F67296">
            <w:pPr>
              <w:pStyle w:val="ConsPlusNormal"/>
            </w:pPr>
          </w:p>
        </w:tc>
        <w:tc>
          <w:tcPr>
            <w:tcW w:w="4488" w:type="dxa"/>
            <w:gridSpan w:val="3"/>
            <w:vMerge/>
          </w:tcPr>
          <w:p w14:paraId="45057162" w14:textId="77777777" w:rsidR="00F67296" w:rsidRPr="00B625BB" w:rsidRDefault="00F67296">
            <w:pPr>
              <w:pStyle w:val="ConsPlusNormal"/>
            </w:pPr>
          </w:p>
        </w:tc>
        <w:tc>
          <w:tcPr>
            <w:tcW w:w="964" w:type="dxa"/>
          </w:tcPr>
          <w:p w14:paraId="7CDBA02E" w14:textId="77777777" w:rsidR="00F67296" w:rsidRPr="00B625BB" w:rsidRDefault="00F67296">
            <w:pPr>
              <w:pStyle w:val="ConsPlusNormal"/>
            </w:pPr>
            <w:r w:rsidRPr="00B625BB">
              <w:t>803</w:t>
            </w:r>
          </w:p>
        </w:tc>
        <w:tc>
          <w:tcPr>
            <w:tcW w:w="1974" w:type="dxa"/>
            <w:gridSpan w:val="2"/>
          </w:tcPr>
          <w:p w14:paraId="109CEDEA" w14:textId="77777777" w:rsidR="00F67296" w:rsidRPr="00B625BB" w:rsidRDefault="00F67296">
            <w:pPr>
              <w:pStyle w:val="ConsPlusNormal"/>
            </w:pPr>
            <w:r w:rsidRPr="00B625BB">
              <w:t>бюджет города Москвы</w:t>
            </w:r>
          </w:p>
        </w:tc>
        <w:tc>
          <w:tcPr>
            <w:tcW w:w="1487" w:type="dxa"/>
          </w:tcPr>
          <w:p w14:paraId="6F5FDE61" w14:textId="77777777" w:rsidR="00F67296" w:rsidRPr="00B625BB" w:rsidRDefault="00F67296">
            <w:pPr>
              <w:pStyle w:val="ConsPlusNormal"/>
            </w:pPr>
            <w:r w:rsidRPr="00B625BB">
              <w:t>353187,5</w:t>
            </w:r>
          </w:p>
        </w:tc>
        <w:tc>
          <w:tcPr>
            <w:tcW w:w="1311" w:type="dxa"/>
            <w:gridSpan w:val="2"/>
          </w:tcPr>
          <w:p w14:paraId="4BE32E2B" w14:textId="77777777" w:rsidR="00F67296" w:rsidRPr="00B625BB" w:rsidRDefault="00F67296">
            <w:pPr>
              <w:pStyle w:val="ConsPlusNormal"/>
            </w:pPr>
            <w:r w:rsidRPr="00B625BB">
              <w:t>293187,5</w:t>
            </w:r>
          </w:p>
        </w:tc>
        <w:tc>
          <w:tcPr>
            <w:tcW w:w="1469" w:type="dxa"/>
            <w:gridSpan w:val="2"/>
          </w:tcPr>
          <w:p w14:paraId="656EF612" w14:textId="77777777" w:rsidR="00F67296" w:rsidRPr="00B625BB" w:rsidRDefault="00F67296">
            <w:pPr>
              <w:pStyle w:val="ConsPlusNormal"/>
            </w:pPr>
            <w:r w:rsidRPr="00B625BB">
              <w:t>293187,5</w:t>
            </w:r>
          </w:p>
        </w:tc>
        <w:tc>
          <w:tcPr>
            <w:tcW w:w="1384" w:type="dxa"/>
          </w:tcPr>
          <w:p w14:paraId="6CE2F132" w14:textId="77777777" w:rsidR="00F67296" w:rsidRPr="00B625BB" w:rsidRDefault="00F67296">
            <w:pPr>
              <w:pStyle w:val="ConsPlusNormal"/>
            </w:pPr>
            <w:r w:rsidRPr="00B625BB">
              <w:t>939562,5</w:t>
            </w:r>
          </w:p>
        </w:tc>
      </w:tr>
      <w:tr w:rsidR="00B625BB" w:rsidRPr="00B625BB" w14:paraId="75B1592E" w14:textId="77777777" w:rsidTr="00B5680B">
        <w:tc>
          <w:tcPr>
            <w:tcW w:w="1894" w:type="dxa"/>
            <w:vMerge/>
          </w:tcPr>
          <w:p w14:paraId="516ED429" w14:textId="77777777" w:rsidR="00F67296" w:rsidRPr="00B625BB" w:rsidRDefault="00F67296">
            <w:pPr>
              <w:pStyle w:val="ConsPlusNormal"/>
            </w:pPr>
          </w:p>
        </w:tc>
        <w:tc>
          <w:tcPr>
            <w:tcW w:w="4488" w:type="dxa"/>
            <w:gridSpan w:val="3"/>
            <w:vMerge w:val="restart"/>
          </w:tcPr>
          <w:p w14:paraId="23CDF9D2" w14:textId="77777777" w:rsidR="00F67296" w:rsidRPr="00B625BB" w:rsidRDefault="00F67296">
            <w:pPr>
              <w:pStyle w:val="ConsPlusNormal"/>
            </w:pPr>
            <w:r w:rsidRPr="00B625BB">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964" w:type="dxa"/>
          </w:tcPr>
          <w:p w14:paraId="2FF5A75C" w14:textId="77777777" w:rsidR="00F67296" w:rsidRPr="00B625BB" w:rsidRDefault="00F67296">
            <w:pPr>
              <w:pStyle w:val="ConsPlusNormal"/>
            </w:pPr>
          </w:p>
        </w:tc>
        <w:tc>
          <w:tcPr>
            <w:tcW w:w="1974" w:type="dxa"/>
            <w:gridSpan w:val="2"/>
          </w:tcPr>
          <w:p w14:paraId="7E22457E" w14:textId="77777777" w:rsidR="00F67296" w:rsidRPr="00B625BB" w:rsidRDefault="00F67296">
            <w:pPr>
              <w:pStyle w:val="ConsPlusNormal"/>
            </w:pPr>
            <w:r w:rsidRPr="00B625BB">
              <w:t>Всего</w:t>
            </w:r>
          </w:p>
        </w:tc>
        <w:tc>
          <w:tcPr>
            <w:tcW w:w="1487" w:type="dxa"/>
          </w:tcPr>
          <w:p w14:paraId="03D0E126" w14:textId="77777777" w:rsidR="00F67296" w:rsidRPr="00B625BB" w:rsidRDefault="00F67296">
            <w:pPr>
              <w:pStyle w:val="ConsPlusNormal"/>
            </w:pPr>
            <w:r w:rsidRPr="00B625BB">
              <w:t>879545,8</w:t>
            </w:r>
          </w:p>
        </w:tc>
        <w:tc>
          <w:tcPr>
            <w:tcW w:w="1311" w:type="dxa"/>
            <w:gridSpan w:val="2"/>
          </w:tcPr>
          <w:p w14:paraId="7F5A1158" w14:textId="77777777" w:rsidR="00F67296" w:rsidRPr="00B625BB" w:rsidRDefault="00F67296">
            <w:pPr>
              <w:pStyle w:val="ConsPlusNormal"/>
            </w:pPr>
            <w:r w:rsidRPr="00B625BB">
              <w:t>806271,3</w:t>
            </w:r>
          </w:p>
        </w:tc>
        <w:tc>
          <w:tcPr>
            <w:tcW w:w="1469" w:type="dxa"/>
            <w:gridSpan w:val="2"/>
          </w:tcPr>
          <w:p w14:paraId="3D58530E" w14:textId="77777777" w:rsidR="00F67296" w:rsidRPr="00B625BB" w:rsidRDefault="00F67296">
            <w:pPr>
              <w:pStyle w:val="ConsPlusNormal"/>
            </w:pPr>
            <w:r w:rsidRPr="00B625BB">
              <w:t>800441,8</w:t>
            </w:r>
          </w:p>
        </w:tc>
        <w:tc>
          <w:tcPr>
            <w:tcW w:w="1384" w:type="dxa"/>
          </w:tcPr>
          <w:p w14:paraId="0077241F" w14:textId="77777777" w:rsidR="00F67296" w:rsidRPr="00B625BB" w:rsidRDefault="00F67296">
            <w:pPr>
              <w:pStyle w:val="ConsPlusNormal"/>
            </w:pPr>
            <w:r w:rsidRPr="00B625BB">
              <w:t>2486258,9</w:t>
            </w:r>
          </w:p>
        </w:tc>
      </w:tr>
      <w:tr w:rsidR="00B625BB" w:rsidRPr="00B625BB" w14:paraId="309B9FB4" w14:textId="77777777" w:rsidTr="00B5680B">
        <w:tc>
          <w:tcPr>
            <w:tcW w:w="1894" w:type="dxa"/>
            <w:vMerge/>
          </w:tcPr>
          <w:p w14:paraId="2FB72217" w14:textId="77777777" w:rsidR="00F67296" w:rsidRPr="00B625BB" w:rsidRDefault="00F67296">
            <w:pPr>
              <w:pStyle w:val="ConsPlusNormal"/>
            </w:pPr>
          </w:p>
        </w:tc>
        <w:tc>
          <w:tcPr>
            <w:tcW w:w="4488" w:type="dxa"/>
            <w:gridSpan w:val="3"/>
            <w:vMerge/>
          </w:tcPr>
          <w:p w14:paraId="1FA38C6C" w14:textId="77777777" w:rsidR="00F67296" w:rsidRPr="00B625BB" w:rsidRDefault="00F67296">
            <w:pPr>
              <w:pStyle w:val="ConsPlusNormal"/>
            </w:pPr>
          </w:p>
        </w:tc>
        <w:tc>
          <w:tcPr>
            <w:tcW w:w="964" w:type="dxa"/>
          </w:tcPr>
          <w:p w14:paraId="604ECA53" w14:textId="77777777" w:rsidR="00F67296" w:rsidRPr="00B625BB" w:rsidRDefault="00F67296">
            <w:pPr>
              <w:pStyle w:val="ConsPlusNormal"/>
            </w:pPr>
            <w:r w:rsidRPr="00B625BB">
              <w:t>803</w:t>
            </w:r>
          </w:p>
        </w:tc>
        <w:tc>
          <w:tcPr>
            <w:tcW w:w="1974" w:type="dxa"/>
            <w:gridSpan w:val="2"/>
          </w:tcPr>
          <w:p w14:paraId="49B4A9BE" w14:textId="77777777" w:rsidR="00F67296" w:rsidRPr="00B625BB" w:rsidRDefault="00F67296">
            <w:pPr>
              <w:pStyle w:val="ConsPlusNormal"/>
            </w:pPr>
            <w:r w:rsidRPr="00B625BB">
              <w:t>бюджет города Москвы</w:t>
            </w:r>
          </w:p>
        </w:tc>
        <w:tc>
          <w:tcPr>
            <w:tcW w:w="1487" w:type="dxa"/>
          </w:tcPr>
          <w:p w14:paraId="32E0C4D4" w14:textId="77777777" w:rsidR="00F67296" w:rsidRPr="00B625BB" w:rsidRDefault="00F67296">
            <w:pPr>
              <w:pStyle w:val="ConsPlusNormal"/>
            </w:pPr>
            <w:r w:rsidRPr="00B625BB">
              <w:t>791872,8</w:t>
            </w:r>
          </w:p>
        </w:tc>
        <w:tc>
          <w:tcPr>
            <w:tcW w:w="1311" w:type="dxa"/>
            <w:gridSpan w:val="2"/>
          </w:tcPr>
          <w:p w14:paraId="73EBB495" w14:textId="77777777" w:rsidR="00F67296" w:rsidRPr="00B625BB" w:rsidRDefault="00F67296">
            <w:pPr>
              <w:pStyle w:val="ConsPlusNormal"/>
            </w:pPr>
            <w:r w:rsidRPr="00B625BB">
              <w:t>793441,8</w:t>
            </w:r>
          </w:p>
        </w:tc>
        <w:tc>
          <w:tcPr>
            <w:tcW w:w="1469" w:type="dxa"/>
            <w:gridSpan w:val="2"/>
          </w:tcPr>
          <w:p w14:paraId="347BA17B" w14:textId="77777777" w:rsidR="00F67296" w:rsidRPr="00B625BB" w:rsidRDefault="00F67296">
            <w:pPr>
              <w:pStyle w:val="ConsPlusNormal"/>
            </w:pPr>
            <w:r w:rsidRPr="00B625BB">
              <w:t>793441,8</w:t>
            </w:r>
          </w:p>
        </w:tc>
        <w:tc>
          <w:tcPr>
            <w:tcW w:w="1384" w:type="dxa"/>
          </w:tcPr>
          <w:p w14:paraId="05EEAE26" w14:textId="77777777" w:rsidR="00F67296" w:rsidRPr="00B625BB" w:rsidRDefault="00F67296">
            <w:pPr>
              <w:pStyle w:val="ConsPlusNormal"/>
            </w:pPr>
            <w:r w:rsidRPr="00B625BB">
              <w:t>2378756,4</w:t>
            </w:r>
          </w:p>
        </w:tc>
      </w:tr>
      <w:tr w:rsidR="00B625BB" w:rsidRPr="00B625BB" w14:paraId="494DB59E" w14:textId="77777777" w:rsidTr="00B5680B">
        <w:tc>
          <w:tcPr>
            <w:tcW w:w="1894" w:type="dxa"/>
            <w:vMerge w:val="restart"/>
          </w:tcPr>
          <w:p w14:paraId="5D4A8332" w14:textId="77777777" w:rsidR="00F67296" w:rsidRPr="00B625BB" w:rsidRDefault="00F67296">
            <w:pPr>
              <w:pStyle w:val="ConsPlusNormal"/>
            </w:pPr>
          </w:p>
        </w:tc>
        <w:tc>
          <w:tcPr>
            <w:tcW w:w="4488" w:type="dxa"/>
            <w:gridSpan w:val="3"/>
            <w:vMerge/>
          </w:tcPr>
          <w:p w14:paraId="0E9807F5" w14:textId="77777777" w:rsidR="00F67296" w:rsidRPr="00B625BB" w:rsidRDefault="00F67296">
            <w:pPr>
              <w:pStyle w:val="ConsPlusNormal"/>
            </w:pPr>
          </w:p>
        </w:tc>
        <w:tc>
          <w:tcPr>
            <w:tcW w:w="964" w:type="dxa"/>
          </w:tcPr>
          <w:p w14:paraId="7975FFF7" w14:textId="77777777" w:rsidR="00F67296" w:rsidRPr="00B625BB" w:rsidRDefault="00F67296">
            <w:pPr>
              <w:pStyle w:val="ConsPlusNormal"/>
            </w:pPr>
          </w:p>
        </w:tc>
        <w:tc>
          <w:tcPr>
            <w:tcW w:w="1974" w:type="dxa"/>
            <w:gridSpan w:val="2"/>
          </w:tcPr>
          <w:p w14:paraId="3EE9AF40" w14:textId="77777777" w:rsidR="00F67296" w:rsidRPr="00B625BB" w:rsidRDefault="00F67296">
            <w:pPr>
              <w:pStyle w:val="ConsPlusNormal"/>
            </w:pPr>
            <w:r w:rsidRPr="00B625BB">
              <w:t>средства юридических и физических лиц</w:t>
            </w:r>
          </w:p>
        </w:tc>
        <w:tc>
          <w:tcPr>
            <w:tcW w:w="1487" w:type="dxa"/>
          </w:tcPr>
          <w:p w14:paraId="25F5024B" w14:textId="77777777" w:rsidR="00F67296" w:rsidRPr="00B625BB" w:rsidRDefault="00F67296">
            <w:pPr>
              <w:pStyle w:val="ConsPlusNormal"/>
            </w:pPr>
            <w:r w:rsidRPr="00B625BB">
              <w:t>87673,0</w:t>
            </w:r>
          </w:p>
        </w:tc>
        <w:tc>
          <w:tcPr>
            <w:tcW w:w="1311" w:type="dxa"/>
            <w:gridSpan w:val="2"/>
          </w:tcPr>
          <w:p w14:paraId="4365BB22" w14:textId="77777777" w:rsidR="00F67296" w:rsidRPr="00B625BB" w:rsidRDefault="00F67296">
            <w:pPr>
              <w:pStyle w:val="ConsPlusNormal"/>
            </w:pPr>
            <w:r w:rsidRPr="00B625BB">
              <w:t>12829,5</w:t>
            </w:r>
          </w:p>
        </w:tc>
        <w:tc>
          <w:tcPr>
            <w:tcW w:w="1469" w:type="dxa"/>
            <w:gridSpan w:val="2"/>
          </w:tcPr>
          <w:p w14:paraId="30C8D08F" w14:textId="77777777" w:rsidR="00F67296" w:rsidRPr="00B625BB" w:rsidRDefault="00F67296">
            <w:pPr>
              <w:pStyle w:val="ConsPlusNormal"/>
            </w:pPr>
            <w:r w:rsidRPr="00B625BB">
              <w:t>7000,0</w:t>
            </w:r>
          </w:p>
        </w:tc>
        <w:tc>
          <w:tcPr>
            <w:tcW w:w="1384" w:type="dxa"/>
          </w:tcPr>
          <w:p w14:paraId="22F5C32F" w14:textId="77777777" w:rsidR="00F67296" w:rsidRPr="00B625BB" w:rsidRDefault="00F67296">
            <w:pPr>
              <w:pStyle w:val="ConsPlusNormal"/>
            </w:pPr>
            <w:r w:rsidRPr="00B625BB">
              <w:t>107502,5</w:t>
            </w:r>
          </w:p>
        </w:tc>
      </w:tr>
      <w:tr w:rsidR="00B625BB" w:rsidRPr="00B625BB" w14:paraId="7FAD8E67" w14:textId="77777777" w:rsidTr="00B5680B">
        <w:tc>
          <w:tcPr>
            <w:tcW w:w="1894" w:type="dxa"/>
            <w:vMerge/>
          </w:tcPr>
          <w:p w14:paraId="453D5C8B" w14:textId="77777777" w:rsidR="00F67296" w:rsidRPr="00B625BB" w:rsidRDefault="00F67296">
            <w:pPr>
              <w:pStyle w:val="ConsPlusNormal"/>
            </w:pPr>
          </w:p>
        </w:tc>
        <w:tc>
          <w:tcPr>
            <w:tcW w:w="4488" w:type="dxa"/>
            <w:gridSpan w:val="3"/>
            <w:vMerge w:val="restart"/>
          </w:tcPr>
          <w:p w14:paraId="5E141AC8" w14:textId="77777777" w:rsidR="00F67296" w:rsidRPr="00B625BB" w:rsidRDefault="00F67296">
            <w:pPr>
              <w:pStyle w:val="ConsPlusNormal"/>
            </w:pPr>
            <w:r w:rsidRPr="00B625BB">
              <w:t>Приобретение государственными учреждениями оборудования и других основных средств</w:t>
            </w:r>
          </w:p>
        </w:tc>
        <w:tc>
          <w:tcPr>
            <w:tcW w:w="964" w:type="dxa"/>
          </w:tcPr>
          <w:p w14:paraId="44546623" w14:textId="77777777" w:rsidR="00F67296" w:rsidRPr="00B625BB" w:rsidRDefault="00F67296">
            <w:pPr>
              <w:pStyle w:val="ConsPlusNormal"/>
            </w:pPr>
          </w:p>
        </w:tc>
        <w:tc>
          <w:tcPr>
            <w:tcW w:w="1974" w:type="dxa"/>
            <w:gridSpan w:val="2"/>
          </w:tcPr>
          <w:p w14:paraId="74DF33BD" w14:textId="77777777" w:rsidR="00F67296" w:rsidRPr="00B625BB" w:rsidRDefault="00F67296">
            <w:pPr>
              <w:pStyle w:val="ConsPlusNormal"/>
            </w:pPr>
            <w:r w:rsidRPr="00B625BB">
              <w:t>Всего</w:t>
            </w:r>
          </w:p>
        </w:tc>
        <w:tc>
          <w:tcPr>
            <w:tcW w:w="1487" w:type="dxa"/>
          </w:tcPr>
          <w:p w14:paraId="31D0D07F" w14:textId="77777777" w:rsidR="00F67296" w:rsidRPr="00B625BB" w:rsidRDefault="00F67296">
            <w:pPr>
              <w:pStyle w:val="ConsPlusNormal"/>
            </w:pPr>
            <w:r w:rsidRPr="00B625BB">
              <w:t>215162,4</w:t>
            </w:r>
          </w:p>
        </w:tc>
        <w:tc>
          <w:tcPr>
            <w:tcW w:w="1311" w:type="dxa"/>
            <w:gridSpan w:val="2"/>
          </w:tcPr>
          <w:p w14:paraId="32DB7546" w14:textId="77777777" w:rsidR="00F67296" w:rsidRPr="00B625BB" w:rsidRDefault="00F67296">
            <w:pPr>
              <w:pStyle w:val="ConsPlusNormal"/>
            </w:pPr>
            <w:r w:rsidRPr="00B625BB">
              <w:t>208702,9</w:t>
            </w:r>
          </w:p>
        </w:tc>
        <w:tc>
          <w:tcPr>
            <w:tcW w:w="1469" w:type="dxa"/>
            <w:gridSpan w:val="2"/>
          </w:tcPr>
          <w:p w14:paraId="282ECFCE" w14:textId="77777777" w:rsidR="00F67296" w:rsidRPr="00B625BB" w:rsidRDefault="00F67296">
            <w:pPr>
              <w:pStyle w:val="ConsPlusNormal"/>
            </w:pPr>
            <w:r w:rsidRPr="00B625BB">
              <w:t>126363,5</w:t>
            </w:r>
          </w:p>
        </w:tc>
        <w:tc>
          <w:tcPr>
            <w:tcW w:w="1384" w:type="dxa"/>
          </w:tcPr>
          <w:p w14:paraId="26E6CF5B" w14:textId="77777777" w:rsidR="00F67296" w:rsidRPr="00B625BB" w:rsidRDefault="00F67296">
            <w:pPr>
              <w:pStyle w:val="ConsPlusNormal"/>
            </w:pPr>
            <w:r w:rsidRPr="00B625BB">
              <w:t>550228,8</w:t>
            </w:r>
          </w:p>
        </w:tc>
      </w:tr>
      <w:tr w:rsidR="00B625BB" w:rsidRPr="00B625BB" w14:paraId="16D1F249" w14:textId="77777777" w:rsidTr="00B5680B">
        <w:tc>
          <w:tcPr>
            <w:tcW w:w="1894" w:type="dxa"/>
            <w:vMerge/>
          </w:tcPr>
          <w:p w14:paraId="403CF609" w14:textId="77777777" w:rsidR="00F67296" w:rsidRPr="00B625BB" w:rsidRDefault="00F67296">
            <w:pPr>
              <w:pStyle w:val="ConsPlusNormal"/>
            </w:pPr>
          </w:p>
        </w:tc>
        <w:tc>
          <w:tcPr>
            <w:tcW w:w="4488" w:type="dxa"/>
            <w:gridSpan w:val="3"/>
            <w:vMerge/>
          </w:tcPr>
          <w:p w14:paraId="7DB79168" w14:textId="77777777" w:rsidR="00F67296" w:rsidRPr="00B625BB" w:rsidRDefault="00F67296">
            <w:pPr>
              <w:pStyle w:val="ConsPlusNormal"/>
            </w:pPr>
          </w:p>
        </w:tc>
        <w:tc>
          <w:tcPr>
            <w:tcW w:w="964" w:type="dxa"/>
          </w:tcPr>
          <w:p w14:paraId="06523055" w14:textId="77777777" w:rsidR="00F67296" w:rsidRPr="00B625BB" w:rsidRDefault="00F67296">
            <w:pPr>
              <w:pStyle w:val="ConsPlusNormal"/>
            </w:pPr>
            <w:r w:rsidRPr="00B625BB">
              <w:t>803</w:t>
            </w:r>
          </w:p>
        </w:tc>
        <w:tc>
          <w:tcPr>
            <w:tcW w:w="1974" w:type="dxa"/>
            <w:gridSpan w:val="2"/>
          </w:tcPr>
          <w:p w14:paraId="1A14CF93" w14:textId="77777777" w:rsidR="00F67296" w:rsidRPr="00B625BB" w:rsidRDefault="00F67296">
            <w:pPr>
              <w:pStyle w:val="ConsPlusNormal"/>
            </w:pPr>
            <w:r w:rsidRPr="00B625BB">
              <w:t>бюджет города Москвы</w:t>
            </w:r>
          </w:p>
        </w:tc>
        <w:tc>
          <w:tcPr>
            <w:tcW w:w="1487" w:type="dxa"/>
          </w:tcPr>
          <w:p w14:paraId="2B6BF1B3" w14:textId="77777777" w:rsidR="00F67296" w:rsidRPr="00B625BB" w:rsidRDefault="00F67296">
            <w:pPr>
              <w:pStyle w:val="ConsPlusNormal"/>
            </w:pPr>
            <w:r w:rsidRPr="00B625BB">
              <w:t>215162,4</w:t>
            </w:r>
          </w:p>
        </w:tc>
        <w:tc>
          <w:tcPr>
            <w:tcW w:w="1311" w:type="dxa"/>
            <w:gridSpan w:val="2"/>
          </w:tcPr>
          <w:p w14:paraId="67243BD0" w14:textId="77777777" w:rsidR="00F67296" w:rsidRPr="00B625BB" w:rsidRDefault="00F67296">
            <w:pPr>
              <w:pStyle w:val="ConsPlusNormal"/>
            </w:pPr>
            <w:r w:rsidRPr="00B625BB">
              <w:t>208702,9</w:t>
            </w:r>
          </w:p>
        </w:tc>
        <w:tc>
          <w:tcPr>
            <w:tcW w:w="1469" w:type="dxa"/>
            <w:gridSpan w:val="2"/>
          </w:tcPr>
          <w:p w14:paraId="741787F4" w14:textId="77777777" w:rsidR="00F67296" w:rsidRPr="00B625BB" w:rsidRDefault="00F67296">
            <w:pPr>
              <w:pStyle w:val="ConsPlusNormal"/>
            </w:pPr>
            <w:r w:rsidRPr="00B625BB">
              <w:t>126363,5</w:t>
            </w:r>
          </w:p>
        </w:tc>
        <w:tc>
          <w:tcPr>
            <w:tcW w:w="1384" w:type="dxa"/>
          </w:tcPr>
          <w:p w14:paraId="45C7A356" w14:textId="77777777" w:rsidR="00F67296" w:rsidRPr="00B625BB" w:rsidRDefault="00F67296">
            <w:pPr>
              <w:pStyle w:val="ConsPlusNormal"/>
            </w:pPr>
            <w:r w:rsidRPr="00B625BB">
              <w:t>550228,8</w:t>
            </w:r>
          </w:p>
        </w:tc>
      </w:tr>
      <w:tr w:rsidR="00B625BB" w:rsidRPr="00B625BB" w14:paraId="589ACF85" w14:textId="77777777" w:rsidTr="00B5680B">
        <w:tc>
          <w:tcPr>
            <w:tcW w:w="1894" w:type="dxa"/>
            <w:vMerge/>
          </w:tcPr>
          <w:p w14:paraId="0F489E68" w14:textId="77777777" w:rsidR="00F67296" w:rsidRPr="00B625BB" w:rsidRDefault="00F67296">
            <w:pPr>
              <w:pStyle w:val="ConsPlusNormal"/>
            </w:pPr>
          </w:p>
        </w:tc>
        <w:tc>
          <w:tcPr>
            <w:tcW w:w="4488" w:type="dxa"/>
            <w:gridSpan w:val="3"/>
            <w:vMerge w:val="restart"/>
          </w:tcPr>
          <w:p w14:paraId="6FF1C4FC" w14:textId="77777777" w:rsidR="00F67296" w:rsidRPr="00B625BB" w:rsidRDefault="00F67296">
            <w:pPr>
              <w:pStyle w:val="ConsPlusNormal"/>
            </w:pPr>
            <w:r w:rsidRPr="00B625BB">
              <w:t>Проведение капитального ремонта государственными учреждениями</w:t>
            </w:r>
          </w:p>
        </w:tc>
        <w:tc>
          <w:tcPr>
            <w:tcW w:w="964" w:type="dxa"/>
          </w:tcPr>
          <w:p w14:paraId="291EE325" w14:textId="77777777" w:rsidR="00F67296" w:rsidRPr="00B625BB" w:rsidRDefault="00F67296">
            <w:pPr>
              <w:pStyle w:val="ConsPlusNormal"/>
            </w:pPr>
          </w:p>
        </w:tc>
        <w:tc>
          <w:tcPr>
            <w:tcW w:w="1974" w:type="dxa"/>
            <w:gridSpan w:val="2"/>
          </w:tcPr>
          <w:p w14:paraId="20FCD5FD" w14:textId="77777777" w:rsidR="00F67296" w:rsidRPr="00B625BB" w:rsidRDefault="00F67296">
            <w:pPr>
              <w:pStyle w:val="ConsPlusNormal"/>
            </w:pPr>
            <w:r w:rsidRPr="00B625BB">
              <w:t>Всего</w:t>
            </w:r>
          </w:p>
        </w:tc>
        <w:tc>
          <w:tcPr>
            <w:tcW w:w="1487" w:type="dxa"/>
          </w:tcPr>
          <w:p w14:paraId="1EAA12B2" w14:textId="77777777" w:rsidR="00F67296" w:rsidRPr="00B625BB" w:rsidRDefault="00F67296">
            <w:pPr>
              <w:pStyle w:val="ConsPlusNormal"/>
            </w:pPr>
            <w:r w:rsidRPr="00B625BB">
              <w:t>9097,8</w:t>
            </w:r>
          </w:p>
        </w:tc>
        <w:tc>
          <w:tcPr>
            <w:tcW w:w="1311" w:type="dxa"/>
            <w:gridSpan w:val="2"/>
          </w:tcPr>
          <w:p w14:paraId="7D9BEA96" w14:textId="77777777" w:rsidR="00F67296" w:rsidRPr="00B625BB" w:rsidRDefault="00F67296">
            <w:pPr>
              <w:pStyle w:val="ConsPlusNormal"/>
            </w:pPr>
            <w:r w:rsidRPr="00B625BB">
              <w:t>0,0</w:t>
            </w:r>
          </w:p>
        </w:tc>
        <w:tc>
          <w:tcPr>
            <w:tcW w:w="1469" w:type="dxa"/>
            <w:gridSpan w:val="2"/>
          </w:tcPr>
          <w:p w14:paraId="618377F9" w14:textId="77777777" w:rsidR="00F67296" w:rsidRPr="00B625BB" w:rsidRDefault="00F67296">
            <w:pPr>
              <w:pStyle w:val="ConsPlusNormal"/>
            </w:pPr>
            <w:r w:rsidRPr="00B625BB">
              <w:t>0,0</w:t>
            </w:r>
          </w:p>
        </w:tc>
        <w:tc>
          <w:tcPr>
            <w:tcW w:w="1384" w:type="dxa"/>
          </w:tcPr>
          <w:p w14:paraId="0B9E727D" w14:textId="77777777" w:rsidR="00F67296" w:rsidRPr="00B625BB" w:rsidRDefault="00F67296">
            <w:pPr>
              <w:pStyle w:val="ConsPlusNormal"/>
            </w:pPr>
            <w:r w:rsidRPr="00B625BB">
              <w:t>9097,8</w:t>
            </w:r>
          </w:p>
        </w:tc>
      </w:tr>
      <w:tr w:rsidR="00B625BB" w:rsidRPr="00B625BB" w14:paraId="672F2C16" w14:textId="77777777" w:rsidTr="00B5680B">
        <w:tc>
          <w:tcPr>
            <w:tcW w:w="1894" w:type="dxa"/>
            <w:vMerge/>
          </w:tcPr>
          <w:p w14:paraId="4617FE4D" w14:textId="77777777" w:rsidR="00F67296" w:rsidRPr="00B625BB" w:rsidRDefault="00F67296">
            <w:pPr>
              <w:pStyle w:val="ConsPlusNormal"/>
            </w:pPr>
          </w:p>
        </w:tc>
        <w:tc>
          <w:tcPr>
            <w:tcW w:w="4488" w:type="dxa"/>
            <w:gridSpan w:val="3"/>
            <w:vMerge/>
          </w:tcPr>
          <w:p w14:paraId="2183B9C6" w14:textId="77777777" w:rsidR="00F67296" w:rsidRPr="00B625BB" w:rsidRDefault="00F67296">
            <w:pPr>
              <w:pStyle w:val="ConsPlusNormal"/>
            </w:pPr>
          </w:p>
        </w:tc>
        <w:tc>
          <w:tcPr>
            <w:tcW w:w="964" w:type="dxa"/>
          </w:tcPr>
          <w:p w14:paraId="557AA6B0" w14:textId="77777777" w:rsidR="00F67296" w:rsidRPr="00B625BB" w:rsidRDefault="00F67296">
            <w:pPr>
              <w:pStyle w:val="ConsPlusNormal"/>
            </w:pPr>
            <w:r w:rsidRPr="00B625BB">
              <w:t>803</w:t>
            </w:r>
          </w:p>
        </w:tc>
        <w:tc>
          <w:tcPr>
            <w:tcW w:w="1974" w:type="dxa"/>
            <w:gridSpan w:val="2"/>
          </w:tcPr>
          <w:p w14:paraId="5D598BE5" w14:textId="77777777" w:rsidR="00F67296" w:rsidRPr="00B625BB" w:rsidRDefault="00F67296">
            <w:pPr>
              <w:pStyle w:val="ConsPlusNormal"/>
            </w:pPr>
            <w:r w:rsidRPr="00B625BB">
              <w:t>бюджет города Москвы</w:t>
            </w:r>
          </w:p>
        </w:tc>
        <w:tc>
          <w:tcPr>
            <w:tcW w:w="1487" w:type="dxa"/>
          </w:tcPr>
          <w:p w14:paraId="4F58C7DA" w14:textId="77777777" w:rsidR="00F67296" w:rsidRPr="00B625BB" w:rsidRDefault="00F67296">
            <w:pPr>
              <w:pStyle w:val="ConsPlusNormal"/>
            </w:pPr>
            <w:r w:rsidRPr="00B625BB">
              <w:t>9097,8</w:t>
            </w:r>
          </w:p>
        </w:tc>
        <w:tc>
          <w:tcPr>
            <w:tcW w:w="1311" w:type="dxa"/>
            <w:gridSpan w:val="2"/>
          </w:tcPr>
          <w:p w14:paraId="1BF7D31C" w14:textId="77777777" w:rsidR="00F67296" w:rsidRPr="00B625BB" w:rsidRDefault="00F67296">
            <w:pPr>
              <w:pStyle w:val="ConsPlusNormal"/>
            </w:pPr>
            <w:r w:rsidRPr="00B625BB">
              <w:t>0,0</w:t>
            </w:r>
          </w:p>
        </w:tc>
        <w:tc>
          <w:tcPr>
            <w:tcW w:w="1469" w:type="dxa"/>
            <w:gridSpan w:val="2"/>
          </w:tcPr>
          <w:p w14:paraId="0D6A95A4" w14:textId="77777777" w:rsidR="00F67296" w:rsidRPr="00B625BB" w:rsidRDefault="00F67296">
            <w:pPr>
              <w:pStyle w:val="ConsPlusNormal"/>
            </w:pPr>
            <w:r w:rsidRPr="00B625BB">
              <w:t>0,0</w:t>
            </w:r>
          </w:p>
        </w:tc>
        <w:tc>
          <w:tcPr>
            <w:tcW w:w="1384" w:type="dxa"/>
          </w:tcPr>
          <w:p w14:paraId="4CFB7E75" w14:textId="77777777" w:rsidR="00F67296" w:rsidRPr="00B625BB" w:rsidRDefault="00F67296">
            <w:pPr>
              <w:pStyle w:val="ConsPlusNormal"/>
            </w:pPr>
            <w:r w:rsidRPr="00B625BB">
              <w:t>9097,8</w:t>
            </w:r>
          </w:p>
        </w:tc>
      </w:tr>
      <w:tr w:rsidR="00B625BB" w:rsidRPr="00B625BB" w14:paraId="1515A14F" w14:textId="77777777" w:rsidTr="00B5680B">
        <w:tc>
          <w:tcPr>
            <w:tcW w:w="1894" w:type="dxa"/>
            <w:vMerge/>
          </w:tcPr>
          <w:p w14:paraId="17BB432D" w14:textId="77777777" w:rsidR="00F67296" w:rsidRPr="00B625BB" w:rsidRDefault="00F67296">
            <w:pPr>
              <w:pStyle w:val="ConsPlusNormal"/>
            </w:pPr>
          </w:p>
        </w:tc>
        <w:tc>
          <w:tcPr>
            <w:tcW w:w="4488" w:type="dxa"/>
            <w:gridSpan w:val="3"/>
            <w:vMerge w:val="restart"/>
          </w:tcPr>
          <w:p w14:paraId="060CE081" w14:textId="77777777" w:rsidR="00F67296" w:rsidRPr="00B625BB" w:rsidRDefault="00F67296">
            <w:pPr>
              <w:pStyle w:val="ConsPlusNormal"/>
            </w:pPr>
            <w:r w:rsidRPr="00B625BB">
              <w:t>Проведение текущего ремонта государственными учреждениями</w:t>
            </w:r>
          </w:p>
        </w:tc>
        <w:tc>
          <w:tcPr>
            <w:tcW w:w="964" w:type="dxa"/>
          </w:tcPr>
          <w:p w14:paraId="370D6F75" w14:textId="77777777" w:rsidR="00F67296" w:rsidRPr="00B625BB" w:rsidRDefault="00F67296">
            <w:pPr>
              <w:pStyle w:val="ConsPlusNormal"/>
            </w:pPr>
          </w:p>
        </w:tc>
        <w:tc>
          <w:tcPr>
            <w:tcW w:w="1974" w:type="dxa"/>
            <w:gridSpan w:val="2"/>
          </w:tcPr>
          <w:p w14:paraId="1979B6FE" w14:textId="77777777" w:rsidR="00F67296" w:rsidRPr="00B625BB" w:rsidRDefault="00F67296">
            <w:pPr>
              <w:pStyle w:val="ConsPlusNormal"/>
            </w:pPr>
            <w:r w:rsidRPr="00B625BB">
              <w:t>Всего</w:t>
            </w:r>
          </w:p>
        </w:tc>
        <w:tc>
          <w:tcPr>
            <w:tcW w:w="1487" w:type="dxa"/>
          </w:tcPr>
          <w:p w14:paraId="6D6DFFCB" w14:textId="77777777" w:rsidR="00F67296" w:rsidRPr="00B625BB" w:rsidRDefault="00F67296">
            <w:pPr>
              <w:pStyle w:val="ConsPlusNormal"/>
            </w:pPr>
            <w:r w:rsidRPr="00B625BB">
              <w:t>5572,9</w:t>
            </w:r>
          </w:p>
        </w:tc>
        <w:tc>
          <w:tcPr>
            <w:tcW w:w="1311" w:type="dxa"/>
            <w:gridSpan w:val="2"/>
          </w:tcPr>
          <w:p w14:paraId="2FFB0090" w14:textId="77777777" w:rsidR="00F67296" w:rsidRPr="00B625BB" w:rsidRDefault="00F67296">
            <w:pPr>
              <w:pStyle w:val="ConsPlusNormal"/>
            </w:pPr>
            <w:r w:rsidRPr="00B625BB">
              <w:t>0,0</w:t>
            </w:r>
          </w:p>
        </w:tc>
        <w:tc>
          <w:tcPr>
            <w:tcW w:w="1469" w:type="dxa"/>
            <w:gridSpan w:val="2"/>
          </w:tcPr>
          <w:p w14:paraId="4B516ADB" w14:textId="77777777" w:rsidR="00F67296" w:rsidRPr="00B625BB" w:rsidRDefault="00F67296">
            <w:pPr>
              <w:pStyle w:val="ConsPlusNormal"/>
            </w:pPr>
            <w:r w:rsidRPr="00B625BB">
              <w:t>0,0</w:t>
            </w:r>
          </w:p>
        </w:tc>
        <w:tc>
          <w:tcPr>
            <w:tcW w:w="1384" w:type="dxa"/>
          </w:tcPr>
          <w:p w14:paraId="0D7D2589" w14:textId="77777777" w:rsidR="00F67296" w:rsidRPr="00B625BB" w:rsidRDefault="00F67296">
            <w:pPr>
              <w:pStyle w:val="ConsPlusNormal"/>
            </w:pPr>
            <w:r w:rsidRPr="00B625BB">
              <w:t>5572,9</w:t>
            </w:r>
          </w:p>
        </w:tc>
      </w:tr>
      <w:tr w:rsidR="00B625BB" w:rsidRPr="00B625BB" w14:paraId="001A727C" w14:textId="77777777" w:rsidTr="00B5680B">
        <w:tc>
          <w:tcPr>
            <w:tcW w:w="1894" w:type="dxa"/>
            <w:vMerge/>
          </w:tcPr>
          <w:p w14:paraId="79DA1170" w14:textId="77777777" w:rsidR="00F67296" w:rsidRPr="00B625BB" w:rsidRDefault="00F67296">
            <w:pPr>
              <w:pStyle w:val="ConsPlusNormal"/>
            </w:pPr>
          </w:p>
        </w:tc>
        <w:tc>
          <w:tcPr>
            <w:tcW w:w="4488" w:type="dxa"/>
            <w:gridSpan w:val="3"/>
            <w:vMerge/>
          </w:tcPr>
          <w:p w14:paraId="3DDBE94D" w14:textId="77777777" w:rsidR="00F67296" w:rsidRPr="00B625BB" w:rsidRDefault="00F67296">
            <w:pPr>
              <w:pStyle w:val="ConsPlusNormal"/>
            </w:pPr>
          </w:p>
        </w:tc>
        <w:tc>
          <w:tcPr>
            <w:tcW w:w="964" w:type="dxa"/>
          </w:tcPr>
          <w:p w14:paraId="3892134D" w14:textId="77777777" w:rsidR="00F67296" w:rsidRPr="00B625BB" w:rsidRDefault="00F67296">
            <w:pPr>
              <w:pStyle w:val="ConsPlusNormal"/>
            </w:pPr>
            <w:r w:rsidRPr="00B625BB">
              <w:t>803</w:t>
            </w:r>
          </w:p>
        </w:tc>
        <w:tc>
          <w:tcPr>
            <w:tcW w:w="1974" w:type="dxa"/>
            <w:gridSpan w:val="2"/>
          </w:tcPr>
          <w:p w14:paraId="56FB5321" w14:textId="77777777" w:rsidR="00F67296" w:rsidRPr="00B625BB" w:rsidRDefault="00F67296">
            <w:pPr>
              <w:pStyle w:val="ConsPlusNormal"/>
            </w:pPr>
            <w:r w:rsidRPr="00B625BB">
              <w:t xml:space="preserve">бюджет города </w:t>
            </w:r>
            <w:r w:rsidRPr="00B625BB">
              <w:lastRenderedPageBreak/>
              <w:t>Москвы</w:t>
            </w:r>
          </w:p>
        </w:tc>
        <w:tc>
          <w:tcPr>
            <w:tcW w:w="1487" w:type="dxa"/>
          </w:tcPr>
          <w:p w14:paraId="02B0F0E2" w14:textId="77777777" w:rsidR="00F67296" w:rsidRPr="00B625BB" w:rsidRDefault="00F67296">
            <w:pPr>
              <w:pStyle w:val="ConsPlusNormal"/>
            </w:pPr>
            <w:r w:rsidRPr="00B625BB">
              <w:lastRenderedPageBreak/>
              <w:t>5572,9</w:t>
            </w:r>
          </w:p>
        </w:tc>
        <w:tc>
          <w:tcPr>
            <w:tcW w:w="1311" w:type="dxa"/>
            <w:gridSpan w:val="2"/>
          </w:tcPr>
          <w:p w14:paraId="5915C40C" w14:textId="77777777" w:rsidR="00F67296" w:rsidRPr="00B625BB" w:rsidRDefault="00F67296">
            <w:pPr>
              <w:pStyle w:val="ConsPlusNormal"/>
            </w:pPr>
            <w:r w:rsidRPr="00B625BB">
              <w:t>0,0</w:t>
            </w:r>
          </w:p>
        </w:tc>
        <w:tc>
          <w:tcPr>
            <w:tcW w:w="1469" w:type="dxa"/>
            <w:gridSpan w:val="2"/>
          </w:tcPr>
          <w:p w14:paraId="330EF82C" w14:textId="77777777" w:rsidR="00F67296" w:rsidRPr="00B625BB" w:rsidRDefault="00F67296">
            <w:pPr>
              <w:pStyle w:val="ConsPlusNormal"/>
            </w:pPr>
            <w:r w:rsidRPr="00B625BB">
              <w:t>0,0</w:t>
            </w:r>
          </w:p>
        </w:tc>
        <w:tc>
          <w:tcPr>
            <w:tcW w:w="1384" w:type="dxa"/>
          </w:tcPr>
          <w:p w14:paraId="60538B78" w14:textId="77777777" w:rsidR="00F67296" w:rsidRPr="00B625BB" w:rsidRDefault="00F67296">
            <w:pPr>
              <w:pStyle w:val="ConsPlusNormal"/>
            </w:pPr>
            <w:r w:rsidRPr="00B625BB">
              <w:t>5572,9</w:t>
            </w:r>
          </w:p>
        </w:tc>
      </w:tr>
      <w:tr w:rsidR="00B625BB" w:rsidRPr="00B625BB" w14:paraId="36503FDC" w14:textId="77777777" w:rsidTr="00B5680B">
        <w:tc>
          <w:tcPr>
            <w:tcW w:w="1894" w:type="dxa"/>
            <w:vMerge/>
          </w:tcPr>
          <w:p w14:paraId="11A6A424" w14:textId="77777777" w:rsidR="00F67296" w:rsidRPr="00B625BB" w:rsidRDefault="00F67296">
            <w:pPr>
              <w:pStyle w:val="ConsPlusNormal"/>
            </w:pPr>
          </w:p>
        </w:tc>
        <w:tc>
          <w:tcPr>
            <w:tcW w:w="4488" w:type="dxa"/>
            <w:gridSpan w:val="3"/>
            <w:vMerge w:val="restart"/>
          </w:tcPr>
          <w:p w14:paraId="40F3A92F" w14:textId="77777777" w:rsidR="00F67296" w:rsidRPr="00B625BB" w:rsidRDefault="00F67296">
            <w:pPr>
              <w:pStyle w:val="ConsPlusNormal"/>
            </w:pPr>
            <w:r w:rsidRPr="00B625BB">
              <w:t>Экологическое образование и просвещение, формирование экологической культуры в городе Москве</w:t>
            </w:r>
          </w:p>
        </w:tc>
        <w:tc>
          <w:tcPr>
            <w:tcW w:w="964" w:type="dxa"/>
          </w:tcPr>
          <w:p w14:paraId="5EAE4972" w14:textId="77777777" w:rsidR="00F67296" w:rsidRPr="00B625BB" w:rsidRDefault="00F67296">
            <w:pPr>
              <w:pStyle w:val="ConsPlusNormal"/>
            </w:pPr>
          </w:p>
        </w:tc>
        <w:tc>
          <w:tcPr>
            <w:tcW w:w="1974" w:type="dxa"/>
            <w:gridSpan w:val="2"/>
          </w:tcPr>
          <w:p w14:paraId="5F447081" w14:textId="77777777" w:rsidR="00F67296" w:rsidRPr="00B625BB" w:rsidRDefault="00F67296">
            <w:pPr>
              <w:pStyle w:val="ConsPlusNormal"/>
            </w:pPr>
            <w:r w:rsidRPr="00B625BB">
              <w:t>Всего</w:t>
            </w:r>
          </w:p>
        </w:tc>
        <w:tc>
          <w:tcPr>
            <w:tcW w:w="1487" w:type="dxa"/>
          </w:tcPr>
          <w:p w14:paraId="5F9CF9C0" w14:textId="77777777" w:rsidR="00F67296" w:rsidRPr="00B625BB" w:rsidRDefault="00F67296">
            <w:pPr>
              <w:pStyle w:val="ConsPlusNormal"/>
            </w:pPr>
            <w:r w:rsidRPr="00B625BB">
              <w:t>495887,8</w:t>
            </w:r>
          </w:p>
        </w:tc>
        <w:tc>
          <w:tcPr>
            <w:tcW w:w="1311" w:type="dxa"/>
            <w:gridSpan w:val="2"/>
          </w:tcPr>
          <w:p w14:paraId="24262261" w14:textId="77777777" w:rsidR="00F67296" w:rsidRPr="00B625BB" w:rsidRDefault="00F67296">
            <w:pPr>
              <w:pStyle w:val="ConsPlusNormal"/>
            </w:pPr>
            <w:r w:rsidRPr="00B625BB">
              <w:t>495887,8</w:t>
            </w:r>
          </w:p>
        </w:tc>
        <w:tc>
          <w:tcPr>
            <w:tcW w:w="1469" w:type="dxa"/>
            <w:gridSpan w:val="2"/>
          </w:tcPr>
          <w:p w14:paraId="66019EBB" w14:textId="77777777" w:rsidR="00F67296" w:rsidRPr="00B625BB" w:rsidRDefault="00F67296">
            <w:pPr>
              <w:pStyle w:val="ConsPlusNormal"/>
            </w:pPr>
            <w:r w:rsidRPr="00B625BB">
              <w:t>495887,8</w:t>
            </w:r>
          </w:p>
        </w:tc>
        <w:tc>
          <w:tcPr>
            <w:tcW w:w="1384" w:type="dxa"/>
          </w:tcPr>
          <w:p w14:paraId="67334E50" w14:textId="77777777" w:rsidR="00F67296" w:rsidRPr="00B625BB" w:rsidRDefault="00F67296">
            <w:pPr>
              <w:pStyle w:val="ConsPlusNormal"/>
            </w:pPr>
            <w:r w:rsidRPr="00B625BB">
              <w:t>1487663,4</w:t>
            </w:r>
          </w:p>
        </w:tc>
      </w:tr>
      <w:tr w:rsidR="00B625BB" w:rsidRPr="00B625BB" w14:paraId="4B9FCDF3" w14:textId="77777777" w:rsidTr="00B5680B">
        <w:tc>
          <w:tcPr>
            <w:tcW w:w="1894" w:type="dxa"/>
            <w:vMerge/>
          </w:tcPr>
          <w:p w14:paraId="3FAEAADF" w14:textId="77777777" w:rsidR="00F67296" w:rsidRPr="00B625BB" w:rsidRDefault="00F67296">
            <w:pPr>
              <w:pStyle w:val="ConsPlusNormal"/>
            </w:pPr>
          </w:p>
        </w:tc>
        <w:tc>
          <w:tcPr>
            <w:tcW w:w="4488" w:type="dxa"/>
            <w:gridSpan w:val="3"/>
            <w:vMerge/>
          </w:tcPr>
          <w:p w14:paraId="2ADDFF96" w14:textId="77777777" w:rsidR="00F67296" w:rsidRPr="00B625BB" w:rsidRDefault="00F67296">
            <w:pPr>
              <w:pStyle w:val="ConsPlusNormal"/>
            </w:pPr>
          </w:p>
        </w:tc>
        <w:tc>
          <w:tcPr>
            <w:tcW w:w="964" w:type="dxa"/>
          </w:tcPr>
          <w:p w14:paraId="21A2D76A" w14:textId="77777777" w:rsidR="00F67296" w:rsidRPr="00B625BB" w:rsidRDefault="00F67296">
            <w:pPr>
              <w:pStyle w:val="ConsPlusNormal"/>
            </w:pPr>
            <w:r w:rsidRPr="00B625BB">
              <w:t>803</w:t>
            </w:r>
          </w:p>
        </w:tc>
        <w:tc>
          <w:tcPr>
            <w:tcW w:w="1974" w:type="dxa"/>
            <w:gridSpan w:val="2"/>
          </w:tcPr>
          <w:p w14:paraId="7F2EC0A4" w14:textId="77777777" w:rsidR="00F67296" w:rsidRPr="00B625BB" w:rsidRDefault="00F67296">
            <w:pPr>
              <w:pStyle w:val="ConsPlusNormal"/>
            </w:pPr>
            <w:r w:rsidRPr="00B625BB">
              <w:t>бюджет города Москвы</w:t>
            </w:r>
          </w:p>
        </w:tc>
        <w:tc>
          <w:tcPr>
            <w:tcW w:w="1487" w:type="dxa"/>
          </w:tcPr>
          <w:p w14:paraId="3FA14A31" w14:textId="77777777" w:rsidR="00F67296" w:rsidRPr="00B625BB" w:rsidRDefault="00F67296">
            <w:pPr>
              <w:pStyle w:val="ConsPlusNormal"/>
            </w:pPr>
            <w:r w:rsidRPr="00B625BB">
              <w:t>495887,8</w:t>
            </w:r>
          </w:p>
        </w:tc>
        <w:tc>
          <w:tcPr>
            <w:tcW w:w="1311" w:type="dxa"/>
            <w:gridSpan w:val="2"/>
          </w:tcPr>
          <w:p w14:paraId="29A801F5" w14:textId="77777777" w:rsidR="00F67296" w:rsidRPr="00B625BB" w:rsidRDefault="00F67296">
            <w:pPr>
              <w:pStyle w:val="ConsPlusNormal"/>
            </w:pPr>
            <w:r w:rsidRPr="00B625BB">
              <w:t>495887,8</w:t>
            </w:r>
          </w:p>
        </w:tc>
        <w:tc>
          <w:tcPr>
            <w:tcW w:w="1469" w:type="dxa"/>
            <w:gridSpan w:val="2"/>
          </w:tcPr>
          <w:p w14:paraId="2D5FEAC6" w14:textId="77777777" w:rsidR="00F67296" w:rsidRPr="00B625BB" w:rsidRDefault="00F67296">
            <w:pPr>
              <w:pStyle w:val="ConsPlusNormal"/>
            </w:pPr>
            <w:r w:rsidRPr="00B625BB">
              <w:t>495887,8</w:t>
            </w:r>
          </w:p>
        </w:tc>
        <w:tc>
          <w:tcPr>
            <w:tcW w:w="1384" w:type="dxa"/>
          </w:tcPr>
          <w:p w14:paraId="53BE6E71" w14:textId="77777777" w:rsidR="00F67296" w:rsidRPr="00B625BB" w:rsidRDefault="00F67296">
            <w:pPr>
              <w:pStyle w:val="ConsPlusNormal"/>
            </w:pPr>
            <w:r w:rsidRPr="00B625BB">
              <w:t>1487663,4</w:t>
            </w:r>
          </w:p>
        </w:tc>
      </w:tr>
      <w:tr w:rsidR="00B625BB" w:rsidRPr="00B625BB" w14:paraId="3ED57590" w14:textId="77777777" w:rsidTr="00B5680B">
        <w:tc>
          <w:tcPr>
            <w:tcW w:w="1894" w:type="dxa"/>
            <w:vMerge/>
          </w:tcPr>
          <w:p w14:paraId="4CACC881" w14:textId="77777777" w:rsidR="00F67296" w:rsidRPr="00B625BB" w:rsidRDefault="00F67296">
            <w:pPr>
              <w:pStyle w:val="ConsPlusNormal"/>
            </w:pPr>
          </w:p>
        </w:tc>
        <w:tc>
          <w:tcPr>
            <w:tcW w:w="4488" w:type="dxa"/>
            <w:gridSpan w:val="3"/>
            <w:vMerge w:val="restart"/>
          </w:tcPr>
          <w:p w14:paraId="1B94E5EA" w14:textId="77777777" w:rsidR="00F67296" w:rsidRPr="00B625BB" w:rsidRDefault="00F67296">
            <w:pPr>
              <w:pStyle w:val="ConsPlusNormal"/>
            </w:pPr>
            <w:r w:rsidRPr="00B625BB">
              <w:t>Реализация общегородских мероприятий по формированию экологической культуры в городе Москве, развитие системы экологического образования и просвещения</w:t>
            </w:r>
          </w:p>
        </w:tc>
        <w:tc>
          <w:tcPr>
            <w:tcW w:w="964" w:type="dxa"/>
          </w:tcPr>
          <w:p w14:paraId="3A450ECF" w14:textId="77777777" w:rsidR="00F67296" w:rsidRPr="00B625BB" w:rsidRDefault="00F67296">
            <w:pPr>
              <w:pStyle w:val="ConsPlusNormal"/>
            </w:pPr>
          </w:p>
        </w:tc>
        <w:tc>
          <w:tcPr>
            <w:tcW w:w="1974" w:type="dxa"/>
            <w:gridSpan w:val="2"/>
          </w:tcPr>
          <w:p w14:paraId="0655FC03" w14:textId="77777777" w:rsidR="00F67296" w:rsidRPr="00B625BB" w:rsidRDefault="00F67296">
            <w:pPr>
              <w:pStyle w:val="ConsPlusNormal"/>
            </w:pPr>
            <w:r w:rsidRPr="00B625BB">
              <w:t>Всего</w:t>
            </w:r>
          </w:p>
        </w:tc>
        <w:tc>
          <w:tcPr>
            <w:tcW w:w="1487" w:type="dxa"/>
          </w:tcPr>
          <w:p w14:paraId="2BB1A647" w14:textId="77777777" w:rsidR="00F67296" w:rsidRPr="00B625BB" w:rsidRDefault="00F67296">
            <w:pPr>
              <w:pStyle w:val="ConsPlusNormal"/>
            </w:pPr>
            <w:r w:rsidRPr="00B625BB">
              <w:t>270772,4</w:t>
            </w:r>
          </w:p>
        </w:tc>
        <w:tc>
          <w:tcPr>
            <w:tcW w:w="1311" w:type="dxa"/>
            <w:gridSpan w:val="2"/>
          </w:tcPr>
          <w:p w14:paraId="5944CB8E" w14:textId="77777777" w:rsidR="00F67296" w:rsidRPr="00B625BB" w:rsidRDefault="00F67296">
            <w:pPr>
              <w:pStyle w:val="ConsPlusNormal"/>
            </w:pPr>
            <w:r w:rsidRPr="00B625BB">
              <w:t>270772,4</w:t>
            </w:r>
          </w:p>
        </w:tc>
        <w:tc>
          <w:tcPr>
            <w:tcW w:w="1469" w:type="dxa"/>
            <w:gridSpan w:val="2"/>
          </w:tcPr>
          <w:p w14:paraId="3F41F7A7" w14:textId="77777777" w:rsidR="00F67296" w:rsidRPr="00B625BB" w:rsidRDefault="00F67296">
            <w:pPr>
              <w:pStyle w:val="ConsPlusNormal"/>
            </w:pPr>
            <w:r w:rsidRPr="00B625BB">
              <w:t>270772,4</w:t>
            </w:r>
          </w:p>
        </w:tc>
        <w:tc>
          <w:tcPr>
            <w:tcW w:w="1384" w:type="dxa"/>
          </w:tcPr>
          <w:p w14:paraId="60C69F2D" w14:textId="77777777" w:rsidR="00F67296" w:rsidRPr="00B625BB" w:rsidRDefault="00F67296">
            <w:pPr>
              <w:pStyle w:val="ConsPlusNormal"/>
            </w:pPr>
            <w:r w:rsidRPr="00B625BB">
              <w:t>812317,2</w:t>
            </w:r>
          </w:p>
        </w:tc>
      </w:tr>
      <w:tr w:rsidR="00B625BB" w:rsidRPr="00B625BB" w14:paraId="45FFEC59" w14:textId="77777777" w:rsidTr="00B5680B">
        <w:tc>
          <w:tcPr>
            <w:tcW w:w="1894" w:type="dxa"/>
            <w:vMerge/>
          </w:tcPr>
          <w:p w14:paraId="1E0BE497" w14:textId="77777777" w:rsidR="00F67296" w:rsidRPr="00B625BB" w:rsidRDefault="00F67296">
            <w:pPr>
              <w:pStyle w:val="ConsPlusNormal"/>
            </w:pPr>
          </w:p>
        </w:tc>
        <w:tc>
          <w:tcPr>
            <w:tcW w:w="4488" w:type="dxa"/>
            <w:gridSpan w:val="3"/>
            <w:vMerge/>
          </w:tcPr>
          <w:p w14:paraId="494D2F13" w14:textId="77777777" w:rsidR="00F67296" w:rsidRPr="00B625BB" w:rsidRDefault="00F67296">
            <w:pPr>
              <w:pStyle w:val="ConsPlusNormal"/>
            </w:pPr>
          </w:p>
        </w:tc>
        <w:tc>
          <w:tcPr>
            <w:tcW w:w="964" w:type="dxa"/>
          </w:tcPr>
          <w:p w14:paraId="3113CAEA" w14:textId="77777777" w:rsidR="00F67296" w:rsidRPr="00B625BB" w:rsidRDefault="00F67296">
            <w:pPr>
              <w:pStyle w:val="ConsPlusNormal"/>
            </w:pPr>
            <w:r w:rsidRPr="00B625BB">
              <w:t>803</w:t>
            </w:r>
          </w:p>
        </w:tc>
        <w:tc>
          <w:tcPr>
            <w:tcW w:w="1974" w:type="dxa"/>
            <w:gridSpan w:val="2"/>
          </w:tcPr>
          <w:p w14:paraId="5F5C32C5" w14:textId="77777777" w:rsidR="00F67296" w:rsidRPr="00B625BB" w:rsidRDefault="00F67296">
            <w:pPr>
              <w:pStyle w:val="ConsPlusNormal"/>
            </w:pPr>
            <w:r w:rsidRPr="00B625BB">
              <w:t>бюджет города Москвы</w:t>
            </w:r>
          </w:p>
        </w:tc>
        <w:tc>
          <w:tcPr>
            <w:tcW w:w="1487" w:type="dxa"/>
          </w:tcPr>
          <w:p w14:paraId="6F149F82" w14:textId="77777777" w:rsidR="00F67296" w:rsidRPr="00B625BB" w:rsidRDefault="00F67296">
            <w:pPr>
              <w:pStyle w:val="ConsPlusNormal"/>
            </w:pPr>
            <w:r w:rsidRPr="00B625BB">
              <w:t>270772,4</w:t>
            </w:r>
          </w:p>
        </w:tc>
        <w:tc>
          <w:tcPr>
            <w:tcW w:w="1311" w:type="dxa"/>
            <w:gridSpan w:val="2"/>
          </w:tcPr>
          <w:p w14:paraId="0538264E" w14:textId="77777777" w:rsidR="00F67296" w:rsidRPr="00B625BB" w:rsidRDefault="00F67296">
            <w:pPr>
              <w:pStyle w:val="ConsPlusNormal"/>
            </w:pPr>
            <w:r w:rsidRPr="00B625BB">
              <w:t>270772,4</w:t>
            </w:r>
          </w:p>
        </w:tc>
        <w:tc>
          <w:tcPr>
            <w:tcW w:w="1469" w:type="dxa"/>
            <w:gridSpan w:val="2"/>
          </w:tcPr>
          <w:p w14:paraId="56223D59" w14:textId="77777777" w:rsidR="00F67296" w:rsidRPr="00B625BB" w:rsidRDefault="00F67296">
            <w:pPr>
              <w:pStyle w:val="ConsPlusNormal"/>
            </w:pPr>
            <w:r w:rsidRPr="00B625BB">
              <w:t>270772,4</w:t>
            </w:r>
          </w:p>
        </w:tc>
        <w:tc>
          <w:tcPr>
            <w:tcW w:w="1384" w:type="dxa"/>
          </w:tcPr>
          <w:p w14:paraId="7A987651" w14:textId="77777777" w:rsidR="00F67296" w:rsidRPr="00B625BB" w:rsidRDefault="00F67296">
            <w:pPr>
              <w:pStyle w:val="ConsPlusNormal"/>
            </w:pPr>
            <w:r w:rsidRPr="00B625BB">
              <w:t>812317,2</w:t>
            </w:r>
          </w:p>
        </w:tc>
      </w:tr>
      <w:tr w:rsidR="00B625BB" w:rsidRPr="00B625BB" w14:paraId="5147C712" w14:textId="77777777" w:rsidTr="00B5680B">
        <w:tc>
          <w:tcPr>
            <w:tcW w:w="1894" w:type="dxa"/>
            <w:vMerge/>
          </w:tcPr>
          <w:p w14:paraId="061AF3F8" w14:textId="77777777" w:rsidR="00F67296" w:rsidRPr="00B625BB" w:rsidRDefault="00F67296">
            <w:pPr>
              <w:pStyle w:val="ConsPlusNormal"/>
            </w:pPr>
          </w:p>
        </w:tc>
        <w:tc>
          <w:tcPr>
            <w:tcW w:w="4488" w:type="dxa"/>
            <w:gridSpan w:val="3"/>
            <w:vMerge w:val="restart"/>
          </w:tcPr>
          <w:p w14:paraId="530E1835" w14:textId="77777777" w:rsidR="00F67296" w:rsidRPr="00B625BB" w:rsidRDefault="00F67296">
            <w:pPr>
              <w:pStyle w:val="ConsPlusNormal"/>
            </w:pPr>
            <w:r w:rsidRPr="00B625BB">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964" w:type="dxa"/>
          </w:tcPr>
          <w:p w14:paraId="5EC37C0C" w14:textId="77777777" w:rsidR="00F67296" w:rsidRPr="00B625BB" w:rsidRDefault="00F67296">
            <w:pPr>
              <w:pStyle w:val="ConsPlusNormal"/>
            </w:pPr>
          </w:p>
        </w:tc>
        <w:tc>
          <w:tcPr>
            <w:tcW w:w="1974" w:type="dxa"/>
            <w:gridSpan w:val="2"/>
          </w:tcPr>
          <w:p w14:paraId="0C7ACD8D" w14:textId="77777777" w:rsidR="00F67296" w:rsidRPr="00B625BB" w:rsidRDefault="00F67296">
            <w:pPr>
              <w:pStyle w:val="ConsPlusNormal"/>
            </w:pPr>
            <w:r w:rsidRPr="00B625BB">
              <w:t>Всего</w:t>
            </w:r>
          </w:p>
        </w:tc>
        <w:tc>
          <w:tcPr>
            <w:tcW w:w="1487" w:type="dxa"/>
          </w:tcPr>
          <w:p w14:paraId="5E2C50FE" w14:textId="77777777" w:rsidR="00F67296" w:rsidRPr="00B625BB" w:rsidRDefault="00F67296">
            <w:pPr>
              <w:pStyle w:val="ConsPlusNormal"/>
            </w:pPr>
            <w:r w:rsidRPr="00B625BB">
              <w:t>225115,4</w:t>
            </w:r>
          </w:p>
        </w:tc>
        <w:tc>
          <w:tcPr>
            <w:tcW w:w="1311" w:type="dxa"/>
            <w:gridSpan w:val="2"/>
          </w:tcPr>
          <w:p w14:paraId="652C1802" w14:textId="77777777" w:rsidR="00F67296" w:rsidRPr="00B625BB" w:rsidRDefault="00F67296">
            <w:pPr>
              <w:pStyle w:val="ConsPlusNormal"/>
            </w:pPr>
            <w:r w:rsidRPr="00B625BB">
              <w:t>225115,4</w:t>
            </w:r>
          </w:p>
        </w:tc>
        <w:tc>
          <w:tcPr>
            <w:tcW w:w="1469" w:type="dxa"/>
            <w:gridSpan w:val="2"/>
          </w:tcPr>
          <w:p w14:paraId="67A1E89B" w14:textId="77777777" w:rsidR="00F67296" w:rsidRPr="00B625BB" w:rsidRDefault="00F67296">
            <w:pPr>
              <w:pStyle w:val="ConsPlusNormal"/>
            </w:pPr>
            <w:r w:rsidRPr="00B625BB">
              <w:t>225115,4</w:t>
            </w:r>
          </w:p>
        </w:tc>
        <w:tc>
          <w:tcPr>
            <w:tcW w:w="1384" w:type="dxa"/>
          </w:tcPr>
          <w:p w14:paraId="49656105" w14:textId="77777777" w:rsidR="00F67296" w:rsidRPr="00B625BB" w:rsidRDefault="00F67296">
            <w:pPr>
              <w:pStyle w:val="ConsPlusNormal"/>
            </w:pPr>
            <w:r w:rsidRPr="00B625BB">
              <w:t>675346,2</w:t>
            </w:r>
          </w:p>
        </w:tc>
      </w:tr>
      <w:tr w:rsidR="00B625BB" w:rsidRPr="00B625BB" w14:paraId="0247C1E7" w14:textId="77777777" w:rsidTr="00B5680B">
        <w:tc>
          <w:tcPr>
            <w:tcW w:w="1894" w:type="dxa"/>
            <w:vMerge/>
          </w:tcPr>
          <w:p w14:paraId="49ACD79A" w14:textId="77777777" w:rsidR="00F67296" w:rsidRPr="00B625BB" w:rsidRDefault="00F67296">
            <w:pPr>
              <w:pStyle w:val="ConsPlusNormal"/>
            </w:pPr>
          </w:p>
        </w:tc>
        <w:tc>
          <w:tcPr>
            <w:tcW w:w="4488" w:type="dxa"/>
            <w:gridSpan w:val="3"/>
            <w:vMerge/>
          </w:tcPr>
          <w:p w14:paraId="06D81587" w14:textId="77777777" w:rsidR="00F67296" w:rsidRPr="00B625BB" w:rsidRDefault="00F67296">
            <w:pPr>
              <w:pStyle w:val="ConsPlusNormal"/>
            </w:pPr>
          </w:p>
        </w:tc>
        <w:tc>
          <w:tcPr>
            <w:tcW w:w="964" w:type="dxa"/>
          </w:tcPr>
          <w:p w14:paraId="2ABE82B5" w14:textId="77777777" w:rsidR="00F67296" w:rsidRPr="00B625BB" w:rsidRDefault="00F67296">
            <w:pPr>
              <w:pStyle w:val="ConsPlusNormal"/>
            </w:pPr>
            <w:r w:rsidRPr="00B625BB">
              <w:t>803</w:t>
            </w:r>
          </w:p>
        </w:tc>
        <w:tc>
          <w:tcPr>
            <w:tcW w:w="1974" w:type="dxa"/>
            <w:gridSpan w:val="2"/>
          </w:tcPr>
          <w:p w14:paraId="69A9291A" w14:textId="77777777" w:rsidR="00F67296" w:rsidRPr="00B625BB" w:rsidRDefault="00F67296">
            <w:pPr>
              <w:pStyle w:val="ConsPlusNormal"/>
            </w:pPr>
            <w:r w:rsidRPr="00B625BB">
              <w:t>бюджет города Москвы</w:t>
            </w:r>
          </w:p>
        </w:tc>
        <w:tc>
          <w:tcPr>
            <w:tcW w:w="1487" w:type="dxa"/>
          </w:tcPr>
          <w:p w14:paraId="199AB200" w14:textId="77777777" w:rsidR="00F67296" w:rsidRPr="00B625BB" w:rsidRDefault="00F67296">
            <w:pPr>
              <w:pStyle w:val="ConsPlusNormal"/>
            </w:pPr>
            <w:r w:rsidRPr="00B625BB">
              <w:t>225115,4</w:t>
            </w:r>
          </w:p>
        </w:tc>
        <w:tc>
          <w:tcPr>
            <w:tcW w:w="1311" w:type="dxa"/>
            <w:gridSpan w:val="2"/>
          </w:tcPr>
          <w:p w14:paraId="5EAB5E86" w14:textId="77777777" w:rsidR="00F67296" w:rsidRPr="00B625BB" w:rsidRDefault="00F67296">
            <w:pPr>
              <w:pStyle w:val="ConsPlusNormal"/>
            </w:pPr>
            <w:r w:rsidRPr="00B625BB">
              <w:t>225115,4</w:t>
            </w:r>
          </w:p>
        </w:tc>
        <w:tc>
          <w:tcPr>
            <w:tcW w:w="1469" w:type="dxa"/>
            <w:gridSpan w:val="2"/>
          </w:tcPr>
          <w:p w14:paraId="6F56212E" w14:textId="77777777" w:rsidR="00F67296" w:rsidRPr="00B625BB" w:rsidRDefault="00F67296">
            <w:pPr>
              <w:pStyle w:val="ConsPlusNormal"/>
            </w:pPr>
            <w:r w:rsidRPr="00B625BB">
              <w:t>225115,4</w:t>
            </w:r>
          </w:p>
        </w:tc>
        <w:tc>
          <w:tcPr>
            <w:tcW w:w="1384" w:type="dxa"/>
          </w:tcPr>
          <w:p w14:paraId="5643CE22" w14:textId="77777777" w:rsidR="00F67296" w:rsidRPr="00B625BB" w:rsidRDefault="00F67296">
            <w:pPr>
              <w:pStyle w:val="ConsPlusNormal"/>
            </w:pPr>
            <w:r w:rsidRPr="00B625BB">
              <w:t>675346,2</w:t>
            </w:r>
          </w:p>
        </w:tc>
      </w:tr>
      <w:tr w:rsidR="00B625BB" w:rsidRPr="00B625BB" w14:paraId="6AF2D45C" w14:textId="77777777" w:rsidTr="00B5680B">
        <w:tc>
          <w:tcPr>
            <w:tcW w:w="1894" w:type="dxa"/>
            <w:vMerge/>
          </w:tcPr>
          <w:p w14:paraId="15E65C57" w14:textId="77777777" w:rsidR="00F67296" w:rsidRPr="00B625BB" w:rsidRDefault="00F67296">
            <w:pPr>
              <w:pStyle w:val="ConsPlusNormal"/>
            </w:pPr>
          </w:p>
        </w:tc>
        <w:tc>
          <w:tcPr>
            <w:tcW w:w="4488" w:type="dxa"/>
            <w:gridSpan w:val="3"/>
            <w:vMerge w:val="restart"/>
          </w:tcPr>
          <w:p w14:paraId="41712989" w14:textId="77777777" w:rsidR="00F67296" w:rsidRPr="00B625BB" w:rsidRDefault="00F67296">
            <w:pPr>
              <w:pStyle w:val="ConsPlusNormal"/>
            </w:pPr>
            <w:r w:rsidRPr="00B625BB">
              <w:t>Научно-исследовательские и опытно-конструкторские работы в области охраны и повышения качества окружающей среды в городе Москве</w:t>
            </w:r>
          </w:p>
        </w:tc>
        <w:tc>
          <w:tcPr>
            <w:tcW w:w="964" w:type="dxa"/>
          </w:tcPr>
          <w:p w14:paraId="2D533287" w14:textId="77777777" w:rsidR="00F67296" w:rsidRPr="00B625BB" w:rsidRDefault="00F67296">
            <w:pPr>
              <w:pStyle w:val="ConsPlusNormal"/>
            </w:pPr>
          </w:p>
        </w:tc>
        <w:tc>
          <w:tcPr>
            <w:tcW w:w="1974" w:type="dxa"/>
            <w:gridSpan w:val="2"/>
          </w:tcPr>
          <w:p w14:paraId="6BC64300" w14:textId="77777777" w:rsidR="00F67296" w:rsidRPr="00B625BB" w:rsidRDefault="00F67296">
            <w:pPr>
              <w:pStyle w:val="ConsPlusNormal"/>
            </w:pPr>
            <w:r w:rsidRPr="00B625BB">
              <w:t>Всего</w:t>
            </w:r>
          </w:p>
        </w:tc>
        <w:tc>
          <w:tcPr>
            <w:tcW w:w="1487" w:type="dxa"/>
          </w:tcPr>
          <w:p w14:paraId="30054EA9" w14:textId="77777777" w:rsidR="00F67296" w:rsidRPr="00B625BB" w:rsidRDefault="00F67296">
            <w:pPr>
              <w:pStyle w:val="ConsPlusNormal"/>
            </w:pPr>
            <w:r w:rsidRPr="00B625BB">
              <w:t>72051,9</w:t>
            </w:r>
          </w:p>
        </w:tc>
        <w:tc>
          <w:tcPr>
            <w:tcW w:w="1311" w:type="dxa"/>
            <w:gridSpan w:val="2"/>
          </w:tcPr>
          <w:p w14:paraId="56A78661" w14:textId="77777777" w:rsidR="00F67296" w:rsidRPr="00B625BB" w:rsidRDefault="00F67296">
            <w:pPr>
              <w:pStyle w:val="ConsPlusNormal"/>
            </w:pPr>
            <w:r w:rsidRPr="00B625BB">
              <w:t>72051,9</w:t>
            </w:r>
          </w:p>
        </w:tc>
        <w:tc>
          <w:tcPr>
            <w:tcW w:w="1469" w:type="dxa"/>
            <w:gridSpan w:val="2"/>
          </w:tcPr>
          <w:p w14:paraId="73DB2109" w14:textId="77777777" w:rsidR="00F67296" w:rsidRPr="00B625BB" w:rsidRDefault="00F67296">
            <w:pPr>
              <w:pStyle w:val="ConsPlusNormal"/>
            </w:pPr>
            <w:r w:rsidRPr="00B625BB">
              <w:t>72051,9</w:t>
            </w:r>
          </w:p>
        </w:tc>
        <w:tc>
          <w:tcPr>
            <w:tcW w:w="1384" w:type="dxa"/>
          </w:tcPr>
          <w:p w14:paraId="388F4264" w14:textId="77777777" w:rsidR="00F67296" w:rsidRPr="00B625BB" w:rsidRDefault="00F67296">
            <w:pPr>
              <w:pStyle w:val="ConsPlusNormal"/>
            </w:pPr>
            <w:r w:rsidRPr="00B625BB">
              <w:t>216155,7</w:t>
            </w:r>
          </w:p>
        </w:tc>
      </w:tr>
      <w:tr w:rsidR="00B625BB" w:rsidRPr="00B625BB" w14:paraId="54811558" w14:textId="77777777" w:rsidTr="00B5680B">
        <w:tc>
          <w:tcPr>
            <w:tcW w:w="1894" w:type="dxa"/>
            <w:vMerge/>
          </w:tcPr>
          <w:p w14:paraId="00C9CC0E" w14:textId="77777777" w:rsidR="00F67296" w:rsidRPr="00B625BB" w:rsidRDefault="00F67296">
            <w:pPr>
              <w:pStyle w:val="ConsPlusNormal"/>
            </w:pPr>
          </w:p>
        </w:tc>
        <w:tc>
          <w:tcPr>
            <w:tcW w:w="4488" w:type="dxa"/>
            <w:gridSpan w:val="3"/>
            <w:vMerge/>
          </w:tcPr>
          <w:p w14:paraId="58A5E7A9" w14:textId="77777777" w:rsidR="00F67296" w:rsidRPr="00B625BB" w:rsidRDefault="00F67296">
            <w:pPr>
              <w:pStyle w:val="ConsPlusNormal"/>
            </w:pPr>
          </w:p>
        </w:tc>
        <w:tc>
          <w:tcPr>
            <w:tcW w:w="964" w:type="dxa"/>
          </w:tcPr>
          <w:p w14:paraId="6FB52F89" w14:textId="77777777" w:rsidR="00F67296" w:rsidRPr="00B625BB" w:rsidRDefault="00F67296">
            <w:pPr>
              <w:pStyle w:val="ConsPlusNormal"/>
            </w:pPr>
            <w:r w:rsidRPr="00B625BB">
              <w:t>803</w:t>
            </w:r>
          </w:p>
        </w:tc>
        <w:tc>
          <w:tcPr>
            <w:tcW w:w="1974" w:type="dxa"/>
            <w:gridSpan w:val="2"/>
          </w:tcPr>
          <w:p w14:paraId="14ED8AB7" w14:textId="77777777" w:rsidR="00F67296" w:rsidRPr="00B625BB" w:rsidRDefault="00F67296">
            <w:pPr>
              <w:pStyle w:val="ConsPlusNormal"/>
            </w:pPr>
            <w:r w:rsidRPr="00B625BB">
              <w:t>бюджет города Москвы</w:t>
            </w:r>
          </w:p>
        </w:tc>
        <w:tc>
          <w:tcPr>
            <w:tcW w:w="1487" w:type="dxa"/>
          </w:tcPr>
          <w:p w14:paraId="77EF5057" w14:textId="77777777" w:rsidR="00F67296" w:rsidRPr="00B625BB" w:rsidRDefault="00F67296">
            <w:pPr>
              <w:pStyle w:val="ConsPlusNormal"/>
            </w:pPr>
            <w:r w:rsidRPr="00B625BB">
              <w:t>72051,9</w:t>
            </w:r>
          </w:p>
        </w:tc>
        <w:tc>
          <w:tcPr>
            <w:tcW w:w="1311" w:type="dxa"/>
            <w:gridSpan w:val="2"/>
          </w:tcPr>
          <w:p w14:paraId="32EA0CD9" w14:textId="77777777" w:rsidR="00F67296" w:rsidRPr="00B625BB" w:rsidRDefault="00F67296">
            <w:pPr>
              <w:pStyle w:val="ConsPlusNormal"/>
            </w:pPr>
            <w:r w:rsidRPr="00B625BB">
              <w:t>72051,9</w:t>
            </w:r>
          </w:p>
        </w:tc>
        <w:tc>
          <w:tcPr>
            <w:tcW w:w="1469" w:type="dxa"/>
            <w:gridSpan w:val="2"/>
          </w:tcPr>
          <w:p w14:paraId="57FBA265" w14:textId="77777777" w:rsidR="00F67296" w:rsidRPr="00B625BB" w:rsidRDefault="00F67296">
            <w:pPr>
              <w:pStyle w:val="ConsPlusNormal"/>
            </w:pPr>
            <w:r w:rsidRPr="00B625BB">
              <w:t>72051,9</w:t>
            </w:r>
          </w:p>
        </w:tc>
        <w:tc>
          <w:tcPr>
            <w:tcW w:w="1384" w:type="dxa"/>
          </w:tcPr>
          <w:p w14:paraId="6B91D40E" w14:textId="77777777" w:rsidR="00F67296" w:rsidRPr="00B625BB" w:rsidRDefault="00F67296">
            <w:pPr>
              <w:pStyle w:val="ConsPlusNormal"/>
            </w:pPr>
            <w:r w:rsidRPr="00B625BB">
              <w:t>216155,7</w:t>
            </w:r>
          </w:p>
        </w:tc>
      </w:tr>
      <w:tr w:rsidR="00B625BB" w:rsidRPr="00B625BB" w14:paraId="0D95CD37" w14:textId="77777777" w:rsidTr="00B5680B">
        <w:tc>
          <w:tcPr>
            <w:tcW w:w="1894" w:type="dxa"/>
            <w:vMerge/>
          </w:tcPr>
          <w:p w14:paraId="771CBF56" w14:textId="77777777" w:rsidR="00F67296" w:rsidRPr="00B625BB" w:rsidRDefault="00F67296">
            <w:pPr>
              <w:pStyle w:val="ConsPlusNormal"/>
            </w:pPr>
          </w:p>
        </w:tc>
        <w:tc>
          <w:tcPr>
            <w:tcW w:w="4488" w:type="dxa"/>
            <w:gridSpan w:val="3"/>
            <w:vMerge w:val="restart"/>
          </w:tcPr>
          <w:p w14:paraId="24E53570" w14:textId="77777777" w:rsidR="00F67296" w:rsidRPr="00B625BB" w:rsidRDefault="00F67296">
            <w:pPr>
              <w:pStyle w:val="ConsPlusNormal"/>
            </w:pPr>
            <w:r w:rsidRPr="00B625BB">
              <w:t>Регулирование численности и содержание безнадзорных и бесхозяйных животных в городе Москве</w:t>
            </w:r>
          </w:p>
        </w:tc>
        <w:tc>
          <w:tcPr>
            <w:tcW w:w="964" w:type="dxa"/>
          </w:tcPr>
          <w:p w14:paraId="083FD272" w14:textId="77777777" w:rsidR="00F67296" w:rsidRPr="00B625BB" w:rsidRDefault="00F67296">
            <w:pPr>
              <w:pStyle w:val="ConsPlusNormal"/>
            </w:pPr>
          </w:p>
        </w:tc>
        <w:tc>
          <w:tcPr>
            <w:tcW w:w="1974" w:type="dxa"/>
            <w:gridSpan w:val="2"/>
          </w:tcPr>
          <w:p w14:paraId="13792134" w14:textId="77777777" w:rsidR="00F67296" w:rsidRPr="00B625BB" w:rsidRDefault="00F67296">
            <w:pPr>
              <w:pStyle w:val="ConsPlusNormal"/>
            </w:pPr>
            <w:r w:rsidRPr="00B625BB">
              <w:t>Всего</w:t>
            </w:r>
          </w:p>
        </w:tc>
        <w:tc>
          <w:tcPr>
            <w:tcW w:w="1487" w:type="dxa"/>
          </w:tcPr>
          <w:p w14:paraId="28FB8DCD" w14:textId="77777777" w:rsidR="00F67296" w:rsidRPr="00B625BB" w:rsidRDefault="00F67296">
            <w:pPr>
              <w:pStyle w:val="ConsPlusNormal"/>
            </w:pPr>
            <w:r w:rsidRPr="00B625BB">
              <w:t>1092760,7</w:t>
            </w:r>
          </w:p>
        </w:tc>
        <w:tc>
          <w:tcPr>
            <w:tcW w:w="1311" w:type="dxa"/>
            <w:gridSpan w:val="2"/>
          </w:tcPr>
          <w:p w14:paraId="557BB701" w14:textId="77777777" w:rsidR="00F67296" w:rsidRPr="00B625BB" w:rsidRDefault="00F67296">
            <w:pPr>
              <w:pStyle w:val="ConsPlusNormal"/>
            </w:pPr>
            <w:r w:rsidRPr="00B625BB">
              <w:t>1092760,7</w:t>
            </w:r>
          </w:p>
        </w:tc>
        <w:tc>
          <w:tcPr>
            <w:tcW w:w="1469" w:type="dxa"/>
            <w:gridSpan w:val="2"/>
          </w:tcPr>
          <w:p w14:paraId="062890C9" w14:textId="77777777" w:rsidR="00F67296" w:rsidRPr="00B625BB" w:rsidRDefault="00F67296">
            <w:pPr>
              <w:pStyle w:val="ConsPlusNormal"/>
            </w:pPr>
            <w:r w:rsidRPr="00B625BB">
              <w:t>1092760,7</w:t>
            </w:r>
          </w:p>
        </w:tc>
        <w:tc>
          <w:tcPr>
            <w:tcW w:w="1384" w:type="dxa"/>
          </w:tcPr>
          <w:p w14:paraId="5D472651" w14:textId="77777777" w:rsidR="00F67296" w:rsidRPr="00B625BB" w:rsidRDefault="00F67296">
            <w:pPr>
              <w:pStyle w:val="ConsPlusNormal"/>
            </w:pPr>
            <w:r w:rsidRPr="00B625BB">
              <w:t>3278282,1</w:t>
            </w:r>
          </w:p>
        </w:tc>
      </w:tr>
      <w:tr w:rsidR="00B625BB" w:rsidRPr="00B625BB" w14:paraId="383778FB" w14:textId="77777777" w:rsidTr="00B5680B">
        <w:tc>
          <w:tcPr>
            <w:tcW w:w="1894" w:type="dxa"/>
            <w:vMerge/>
          </w:tcPr>
          <w:p w14:paraId="46EE7E03" w14:textId="77777777" w:rsidR="00F67296" w:rsidRPr="00B625BB" w:rsidRDefault="00F67296">
            <w:pPr>
              <w:pStyle w:val="ConsPlusNormal"/>
            </w:pPr>
          </w:p>
        </w:tc>
        <w:tc>
          <w:tcPr>
            <w:tcW w:w="4488" w:type="dxa"/>
            <w:gridSpan w:val="3"/>
            <w:vMerge/>
          </w:tcPr>
          <w:p w14:paraId="46651A6C" w14:textId="77777777" w:rsidR="00F67296" w:rsidRPr="00B625BB" w:rsidRDefault="00F67296">
            <w:pPr>
              <w:pStyle w:val="ConsPlusNormal"/>
            </w:pPr>
          </w:p>
        </w:tc>
        <w:tc>
          <w:tcPr>
            <w:tcW w:w="964" w:type="dxa"/>
          </w:tcPr>
          <w:p w14:paraId="2FB37934" w14:textId="77777777" w:rsidR="00F67296" w:rsidRPr="00B625BB" w:rsidRDefault="00F67296">
            <w:pPr>
              <w:pStyle w:val="ConsPlusNormal"/>
            </w:pPr>
            <w:r w:rsidRPr="00B625BB">
              <w:t>020, 901, 911, 931, 941, 971, 981, 991</w:t>
            </w:r>
          </w:p>
        </w:tc>
        <w:tc>
          <w:tcPr>
            <w:tcW w:w="1974" w:type="dxa"/>
            <w:gridSpan w:val="2"/>
          </w:tcPr>
          <w:p w14:paraId="133D7CCF" w14:textId="77777777" w:rsidR="00F67296" w:rsidRPr="00B625BB" w:rsidRDefault="00F67296">
            <w:pPr>
              <w:pStyle w:val="ConsPlusNormal"/>
            </w:pPr>
            <w:r w:rsidRPr="00B625BB">
              <w:t>бюджет города Москвы</w:t>
            </w:r>
          </w:p>
        </w:tc>
        <w:tc>
          <w:tcPr>
            <w:tcW w:w="1487" w:type="dxa"/>
          </w:tcPr>
          <w:p w14:paraId="38E9DE87" w14:textId="77777777" w:rsidR="00F67296" w:rsidRPr="00B625BB" w:rsidRDefault="00F67296">
            <w:pPr>
              <w:pStyle w:val="ConsPlusNormal"/>
            </w:pPr>
            <w:r w:rsidRPr="00B625BB">
              <w:t>1092760,7</w:t>
            </w:r>
          </w:p>
        </w:tc>
        <w:tc>
          <w:tcPr>
            <w:tcW w:w="1311" w:type="dxa"/>
            <w:gridSpan w:val="2"/>
          </w:tcPr>
          <w:p w14:paraId="7F0AA5E6" w14:textId="77777777" w:rsidR="00F67296" w:rsidRPr="00B625BB" w:rsidRDefault="00F67296">
            <w:pPr>
              <w:pStyle w:val="ConsPlusNormal"/>
            </w:pPr>
            <w:r w:rsidRPr="00B625BB">
              <w:t>1092760,7</w:t>
            </w:r>
          </w:p>
        </w:tc>
        <w:tc>
          <w:tcPr>
            <w:tcW w:w="1469" w:type="dxa"/>
            <w:gridSpan w:val="2"/>
          </w:tcPr>
          <w:p w14:paraId="568B65FC" w14:textId="77777777" w:rsidR="00F67296" w:rsidRPr="00B625BB" w:rsidRDefault="00F67296">
            <w:pPr>
              <w:pStyle w:val="ConsPlusNormal"/>
            </w:pPr>
            <w:r w:rsidRPr="00B625BB">
              <w:t>1092760,7</w:t>
            </w:r>
          </w:p>
        </w:tc>
        <w:tc>
          <w:tcPr>
            <w:tcW w:w="1384" w:type="dxa"/>
          </w:tcPr>
          <w:p w14:paraId="3CD45115" w14:textId="77777777" w:rsidR="00F67296" w:rsidRPr="00B625BB" w:rsidRDefault="00F67296">
            <w:pPr>
              <w:pStyle w:val="ConsPlusNormal"/>
            </w:pPr>
            <w:r w:rsidRPr="00B625BB">
              <w:t>3278282,1</w:t>
            </w:r>
          </w:p>
        </w:tc>
      </w:tr>
      <w:tr w:rsidR="00B625BB" w:rsidRPr="00B625BB" w14:paraId="2922CE9C" w14:textId="77777777" w:rsidTr="00B5680B">
        <w:tc>
          <w:tcPr>
            <w:tcW w:w="1894" w:type="dxa"/>
            <w:vMerge/>
          </w:tcPr>
          <w:p w14:paraId="432913AB" w14:textId="77777777" w:rsidR="00F67296" w:rsidRPr="00B625BB" w:rsidRDefault="00F67296">
            <w:pPr>
              <w:pStyle w:val="ConsPlusNormal"/>
            </w:pPr>
          </w:p>
        </w:tc>
        <w:tc>
          <w:tcPr>
            <w:tcW w:w="4488" w:type="dxa"/>
            <w:gridSpan w:val="3"/>
            <w:vMerge w:val="restart"/>
          </w:tcPr>
          <w:p w14:paraId="19E462D6" w14:textId="77777777" w:rsidR="00F67296" w:rsidRPr="00B625BB" w:rsidRDefault="00F67296">
            <w:pPr>
              <w:pStyle w:val="ConsPlusNormal"/>
            </w:pPr>
            <w:r w:rsidRPr="00B625BB">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964" w:type="dxa"/>
          </w:tcPr>
          <w:p w14:paraId="69B06BCE" w14:textId="77777777" w:rsidR="00F67296" w:rsidRPr="00B625BB" w:rsidRDefault="00F67296">
            <w:pPr>
              <w:pStyle w:val="ConsPlusNormal"/>
            </w:pPr>
          </w:p>
        </w:tc>
        <w:tc>
          <w:tcPr>
            <w:tcW w:w="1974" w:type="dxa"/>
            <w:gridSpan w:val="2"/>
          </w:tcPr>
          <w:p w14:paraId="3024A34A" w14:textId="77777777" w:rsidR="00F67296" w:rsidRPr="00B625BB" w:rsidRDefault="00F67296">
            <w:pPr>
              <w:pStyle w:val="ConsPlusNormal"/>
            </w:pPr>
            <w:r w:rsidRPr="00B625BB">
              <w:t>Всего</w:t>
            </w:r>
          </w:p>
        </w:tc>
        <w:tc>
          <w:tcPr>
            <w:tcW w:w="1487" w:type="dxa"/>
          </w:tcPr>
          <w:p w14:paraId="0899257A" w14:textId="77777777" w:rsidR="00F67296" w:rsidRPr="00B625BB" w:rsidRDefault="00F67296">
            <w:pPr>
              <w:pStyle w:val="ConsPlusNormal"/>
            </w:pPr>
            <w:r w:rsidRPr="00B625BB">
              <w:t>1085182,7</w:t>
            </w:r>
          </w:p>
        </w:tc>
        <w:tc>
          <w:tcPr>
            <w:tcW w:w="1311" w:type="dxa"/>
            <w:gridSpan w:val="2"/>
          </w:tcPr>
          <w:p w14:paraId="763F79C1" w14:textId="77777777" w:rsidR="00F67296" w:rsidRPr="00B625BB" w:rsidRDefault="00F67296">
            <w:pPr>
              <w:pStyle w:val="ConsPlusNormal"/>
            </w:pPr>
            <w:r w:rsidRPr="00B625BB">
              <w:t>1085182,7</w:t>
            </w:r>
          </w:p>
        </w:tc>
        <w:tc>
          <w:tcPr>
            <w:tcW w:w="1469" w:type="dxa"/>
            <w:gridSpan w:val="2"/>
          </w:tcPr>
          <w:p w14:paraId="7C2EE968" w14:textId="77777777" w:rsidR="00F67296" w:rsidRPr="00B625BB" w:rsidRDefault="00F67296">
            <w:pPr>
              <w:pStyle w:val="ConsPlusNormal"/>
            </w:pPr>
            <w:r w:rsidRPr="00B625BB">
              <w:t>1085182,7</w:t>
            </w:r>
          </w:p>
        </w:tc>
        <w:tc>
          <w:tcPr>
            <w:tcW w:w="1384" w:type="dxa"/>
          </w:tcPr>
          <w:p w14:paraId="2EBD2435" w14:textId="77777777" w:rsidR="00F67296" w:rsidRPr="00B625BB" w:rsidRDefault="00F67296">
            <w:pPr>
              <w:pStyle w:val="ConsPlusNormal"/>
            </w:pPr>
            <w:r w:rsidRPr="00B625BB">
              <w:t>3255548,1</w:t>
            </w:r>
          </w:p>
        </w:tc>
      </w:tr>
      <w:tr w:rsidR="00B625BB" w:rsidRPr="00B625BB" w14:paraId="67BFCACD" w14:textId="77777777" w:rsidTr="00B5680B">
        <w:tc>
          <w:tcPr>
            <w:tcW w:w="1894" w:type="dxa"/>
            <w:vMerge/>
          </w:tcPr>
          <w:p w14:paraId="375D09D8" w14:textId="77777777" w:rsidR="00F67296" w:rsidRPr="00B625BB" w:rsidRDefault="00F67296">
            <w:pPr>
              <w:pStyle w:val="ConsPlusNormal"/>
            </w:pPr>
          </w:p>
        </w:tc>
        <w:tc>
          <w:tcPr>
            <w:tcW w:w="4488" w:type="dxa"/>
            <w:gridSpan w:val="3"/>
            <w:vMerge/>
          </w:tcPr>
          <w:p w14:paraId="074F6EC7" w14:textId="77777777" w:rsidR="00F67296" w:rsidRPr="00B625BB" w:rsidRDefault="00F67296">
            <w:pPr>
              <w:pStyle w:val="ConsPlusNormal"/>
            </w:pPr>
          </w:p>
        </w:tc>
        <w:tc>
          <w:tcPr>
            <w:tcW w:w="964" w:type="dxa"/>
          </w:tcPr>
          <w:p w14:paraId="0D596A77" w14:textId="77777777" w:rsidR="00F67296" w:rsidRPr="00B625BB" w:rsidRDefault="00F67296">
            <w:pPr>
              <w:pStyle w:val="ConsPlusNormal"/>
            </w:pPr>
            <w:r w:rsidRPr="00B625BB">
              <w:t xml:space="preserve">020, 901, 911, 931, 941, 971, </w:t>
            </w:r>
            <w:r w:rsidRPr="00B625BB">
              <w:lastRenderedPageBreak/>
              <w:t>981, 991</w:t>
            </w:r>
          </w:p>
        </w:tc>
        <w:tc>
          <w:tcPr>
            <w:tcW w:w="1974" w:type="dxa"/>
            <w:gridSpan w:val="2"/>
          </w:tcPr>
          <w:p w14:paraId="3A56041D" w14:textId="77777777" w:rsidR="00F67296" w:rsidRPr="00B625BB" w:rsidRDefault="00F67296">
            <w:pPr>
              <w:pStyle w:val="ConsPlusNormal"/>
            </w:pPr>
            <w:r w:rsidRPr="00B625BB">
              <w:lastRenderedPageBreak/>
              <w:t>бюджет города Москвы</w:t>
            </w:r>
          </w:p>
        </w:tc>
        <w:tc>
          <w:tcPr>
            <w:tcW w:w="1487" w:type="dxa"/>
          </w:tcPr>
          <w:p w14:paraId="10E89ECF" w14:textId="77777777" w:rsidR="00F67296" w:rsidRPr="00B625BB" w:rsidRDefault="00F67296">
            <w:pPr>
              <w:pStyle w:val="ConsPlusNormal"/>
            </w:pPr>
            <w:r w:rsidRPr="00B625BB">
              <w:t>1085182,7</w:t>
            </w:r>
          </w:p>
        </w:tc>
        <w:tc>
          <w:tcPr>
            <w:tcW w:w="1311" w:type="dxa"/>
            <w:gridSpan w:val="2"/>
          </w:tcPr>
          <w:p w14:paraId="47212F9C" w14:textId="77777777" w:rsidR="00F67296" w:rsidRPr="00B625BB" w:rsidRDefault="00F67296">
            <w:pPr>
              <w:pStyle w:val="ConsPlusNormal"/>
            </w:pPr>
            <w:r w:rsidRPr="00B625BB">
              <w:t>1085182,7</w:t>
            </w:r>
          </w:p>
        </w:tc>
        <w:tc>
          <w:tcPr>
            <w:tcW w:w="1469" w:type="dxa"/>
            <w:gridSpan w:val="2"/>
          </w:tcPr>
          <w:p w14:paraId="5F2C474A" w14:textId="77777777" w:rsidR="00F67296" w:rsidRPr="00B625BB" w:rsidRDefault="00F67296">
            <w:pPr>
              <w:pStyle w:val="ConsPlusNormal"/>
            </w:pPr>
            <w:r w:rsidRPr="00B625BB">
              <w:t>1085182,7</w:t>
            </w:r>
          </w:p>
        </w:tc>
        <w:tc>
          <w:tcPr>
            <w:tcW w:w="1384" w:type="dxa"/>
          </w:tcPr>
          <w:p w14:paraId="40B7D6FF" w14:textId="77777777" w:rsidR="00F67296" w:rsidRPr="00B625BB" w:rsidRDefault="00F67296">
            <w:pPr>
              <w:pStyle w:val="ConsPlusNormal"/>
            </w:pPr>
            <w:r w:rsidRPr="00B625BB">
              <w:t>3255548,1</w:t>
            </w:r>
          </w:p>
        </w:tc>
      </w:tr>
      <w:tr w:rsidR="00B625BB" w:rsidRPr="00B625BB" w14:paraId="4E4C21B0" w14:textId="77777777" w:rsidTr="00B5680B">
        <w:tc>
          <w:tcPr>
            <w:tcW w:w="1894" w:type="dxa"/>
            <w:vMerge/>
          </w:tcPr>
          <w:p w14:paraId="43D41654" w14:textId="77777777" w:rsidR="00F67296" w:rsidRPr="00B625BB" w:rsidRDefault="00F67296">
            <w:pPr>
              <w:pStyle w:val="ConsPlusNormal"/>
            </w:pPr>
          </w:p>
        </w:tc>
        <w:tc>
          <w:tcPr>
            <w:tcW w:w="4488" w:type="dxa"/>
            <w:gridSpan w:val="3"/>
            <w:vMerge w:val="restart"/>
          </w:tcPr>
          <w:p w14:paraId="3A697805" w14:textId="77777777" w:rsidR="00F67296" w:rsidRPr="00B625BB" w:rsidRDefault="00F67296">
            <w:pPr>
              <w:pStyle w:val="ConsPlusNormal"/>
            </w:pPr>
            <w:r w:rsidRPr="00B625BB">
              <w:t>Проведение текущего ремонта государственными учреждениями</w:t>
            </w:r>
          </w:p>
        </w:tc>
        <w:tc>
          <w:tcPr>
            <w:tcW w:w="964" w:type="dxa"/>
          </w:tcPr>
          <w:p w14:paraId="7B2E3A0B" w14:textId="77777777" w:rsidR="00F67296" w:rsidRPr="00B625BB" w:rsidRDefault="00F67296">
            <w:pPr>
              <w:pStyle w:val="ConsPlusNormal"/>
            </w:pPr>
          </w:p>
        </w:tc>
        <w:tc>
          <w:tcPr>
            <w:tcW w:w="1974" w:type="dxa"/>
            <w:gridSpan w:val="2"/>
          </w:tcPr>
          <w:p w14:paraId="3775BD38" w14:textId="77777777" w:rsidR="00F67296" w:rsidRPr="00B625BB" w:rsidRDefault="00F67296">
            <w:pPr>
              <w:pStyle w:val="ConsPlusNormal"/>
            </w:pPr>
            <w:r w:rsidRPr="00B625BB">
              <w:t>Всего</w:t>
            </w:r>
          </w:p>
        </w:tc>
        <w:tc>
          <w:tcPr>
            <w:tcW w:w="1487" w:type="dxa"/>
          </w:tcPr>
          <w:p w14:paraId="3AE8E5AF" w14:textId="77777777" w:rsidR="00F67296" w:rsidRPr="00B625BB" w:rsidRDefault="00F67296">
            <w:pPr>
              <w:pStyle w:val="ConsPlusNormal"/>
            </w:pPr>
            <w:r w:rsidRPr="00B625BB">
              <w:t>7578,0</w:t>
            </w:r>
          </w:p>
        </w:tc>
        <w:tc>
          <w:tcPr>
            <w:tcW w:w="1311" w:type="dxa"/>
            <w:gridSpan w:val="2"/>
          </w:tcPr>
          <w:p w14:paraId="13C04A56" w14:textId="77777777" w:rsidR="00F67296" w:rsidRPr="00B625BB" w:rsidRDefault="00F67296">
            <w:pPr>
              <w:pStyle w:val="ConsPlusNormal"/>
            </w:pPr>
            <w:r w:rsidRPr="00B625BB">
              <w:t>7578,0</w:t>
            </w:r>
          </w:p>
        </w:tc>
        <w:tc>
          <w:tcPr>
            <w:tcW w:w="1469" w:type="dxa"/>
            <w:gridSpan w:val="2"/>
          </w:tcPr>
          <w:p w14:paraId="52F07DF6" w14:textId="77777777" w:rsidR="00F67296" w:rsidRPr="00B625BB" w:rsidRDefault="00F67296">
            <w:pPr>
              <w:pStyle w:val="ConsPlusNormal"/>
            </w:pPr>
            <w:r w:rsidRPr="00B625BB">
              <w:t>7578,0</w:t>
            </w:r>
          </w:p>
        </w:tc>
        <w:tc>
          <w:tcPr>
            <w:tcW w:w="1384" w:type="dxa"/>
          </w:tcPr>
          <w:p w14:paraId="6F1D3376" w14:textId="77777777" w:rsidR="00F67296" w:rsidRPr="00B625BB" w:rsidRDefault="00F67296">
            <w:pPr>
              <w:pStyle w:val="ConsPlusNormal"/>
            </w:pPr>
            <w:r w:rsidRPr="00B625BB">
              <w:t>22734,0</w:t>
            </w:r>
          </w:p>
        </w:tc>
      </w:tr>
      <w:tr w:rsidR="00B625BB" w:rsidRPr="00B625BB" w14:paraId="0A890FF4" w14:textId="77777777" w:rsidTr="00B5680B">
        <w:tc>
          <w:tcPr>
            <w:tcW w:w="1894" w:type="dxa"/>
            <w:vMerge/>
          </w:tcPr>
          <w:p w14:paraId="59B54576" w14:textId="77777777" w:rsidR="00F67296" w:rsidRPr="00B625BB" w:rsidRDefault="00F67296">
            <w:pPr>
              <w:pStyle w:val="ConsPlusNormal"/>
            </w:pPr>
          </w:p>
        </w:tc>
        <w:tc>
          <w:tcPr>
            <w:tcW w:w="4488" w:type="dxa"/>
            <w:gridSpan w:val="3"/>
            <w:vMerge/>
          </w:tcPr>
          <w:p w14:paraId="1A36A89F" w14:textId="77777777" w:rsidR="00F67296" w:rsidRPr="00B625BB" w:rsidRDefault="00F67296">
            <w:pPr>
              <w:pStyle w:val="ConsPlusNormal"/>
            </w:pPr>
          </w:p>
        </w:tc>
        <w:tc>
          <w:tcPr>
            <w:tcW w:w="964" w:type="dxa"/>
          </w:tcPr>
          <w:p w14:paraId="3DEF8CB1" w14:textId="77777777" w:rsidR="00F67296" w:rsidRPr="00B625BB" w:rsidRDefault="00F67296">
            <w:pPr>
              <w:pStyle w:val="ConsPlusNormal"/>
            </w:pPr>
            <w:r w:rsidRPr="00B625BB">
              <w:t>020</w:t>
            </w:r>
          </w:p>
        </w:tc>
        <w:tc>
          <w:tcPr>
            <w:tcW w:w="1974" w:type="dxa"/>
            <w:gridSpan w:val="2"/>
          </w:tcPr>
          <w:p w14:paraId="29F52D3B" w14:textId="77777777" w:rsidR="00F67296" w:rsidRPr="00B625BB" w:rsidRDefault="00F67296">
            <w:pPr>
              <w:pStyle w:val="ConsPlusNormal"/>
            </w:pPr>
            <w:r w:rsidRPr="00B625BB">
              <w:t>бюджет города Москвы</w:t>
            </w:r>
          </w:p>
        </w:tc>
        <w:tc>
          <w:tcPr>
            <w:tcW w:w="1487" w:type="dxa"/>
          </w:tcPr>
          <w:p w14:paraId="3DD4FC7C" w14:textId="77777777" w:rsidR="00F67296" w:rsidRPr="00B625BB" w:rsidRDefault="00F67296">
            <w:pPr>
              <w:pStyle w:val="ConsPlusNormal"/>
            </w:pPr>
            <w:r w:rsidRPr="00B625BB">
              <w:t>7578,0</w:t>
            </w:r>
          </w:p>
        </w:tc>
        <w:tc>
          <w:tcPr>
            <w:tcW w:w="1311" w:type="dxa"/>
            <w:gridSpan w:val="2"/>
          </w:tcPr>
          <w:p w14:paraId="2EE708E6" w14:textId="77777777" w:rsidR="00F67296" w:rsidRPr="00B625BB" w:rsidRDefault="00F67296">
            <w:pPr>
              <w:pStyle w:val="ConsPlusNormal"/>
            </w:pPr>
            <w:r w:rsidRPr="00B625BB">
              <w:t>7578,0</w:t>
            </w:r>
          </w:p>
        </w:tc>
        <w:tc>
          <w:tcPr>
            <w:tcW w:w="1469" w:type="dxa"/>
            <w:gridSpan w:val="2"/>
          </w:tcPr>
          <w:p w14:paraId="704D2FF3" w14:textId="77777777" w:rsidR="00F67296" w:rsidRPr="00B625BB" w:rsidRDefault="00F67296">
            <w:pPr>
              <w:pStyle w:val="ConsPlusNormal"/>
            </w:pPr>
            <w:r w:rsidRPr="00B625BB">
              <w:t>7578,0</w:t>
            </w:r>
          </w:p>
        </w:tc>
        <w:tc>
          <w:tcPr>
            <w:tcW w:w="1384" w:type="dxa"/>
          </w:tcPr>
          <w:p w14:paraId="5C3579A8" w14:textId="77777777" w:rsidR="00F67296" w:rsidRPr="00B625BB" w:rsidRDefault="00F67296">
            <w:pPr>
              <w:pStyle w:val="ConsPlusNormal"/>
            </w:pPr>
            <w:r w:rsidRPr="00B625BB">
              <w:t>22734,0</w:t>
            </w:r>
          </w:p>
        </w:tc>
      </w:tr>
      <w:tr w:rsidR="00B625BB" w:rsidRPr="00B625BB" w14:paraId="137CC7FA" w14:textId="77777777" w:rsidTr="00B5680B">
        <w:tc>
          <w:tcPr>
            <w:tcW w:w="1894" w:type="dxa"/>
            <w:vMerge/>
          </w:tcPr>
          <w:p w14:paraId="4735C906" w14:textId="77777777" w:rsidR="00F67296" w:rsidRPr="00B625BB" w:rsidRDefault="00F67296">
            <w:pPr>
              <w:pStyle w:val="ConsPlusNormal"/>
            </w:pPr>
          </w:p>
        </w:tc>
        <w:tc>
          <w:tcPr>
            <w:tcW w:w="4488" w:type="dxa"/>
            <w:gridSpan w:val="3"/>
            <w:vMerge w:val="restart"/>
          </w:tcPr>
          <w:p w14:paraId="756DCCA9" w14:textId="77777777" w:rsidR="00F67296" w:rsidRPr="00B625BB" w:rsidRDefault="00F67296">
            <w:pPr>
              <w:pStyle w:val="ConsPlusNormal"/>
            </w:pPr>
            <w:r w:rsidRPr="00B625BB">
              <w:t>Транспортирование, обезвреживание и уничтожение медицинских отходов</w:t>
            </w:r>
          </w:p>
        </w:tc>
        <w:tc>
          <w:tcPr>
            <w:tcW w:w="964" w:type="dxa"/>
          </w:tcPr>
          <w:p w14:paraId="1051554D" w14:textId="77777777" w:rsidR="00F67296" w:rsidRPr="00B625BB" w:rsidRDefault="00F67296">
            <w:pPr>
              <w:pStyle w:val="ConsPlusNormal"/>
            </w:pPr>
          </w:p>
        </w:tc>
        <w:tc>
          <w:tcPr>
            <w:tcW w:w="1974" w:type="dxa"/>
            <w:gridSpan w:val="2"/>
          </w:tcPr>
          <w:p w14:paraId="1B421FA6" w14:textId="77777777" w:rsidR="00F67296" w:rsidRPr="00B625BB" w:rsidRDefault="00F67296">
            <w:pPr>
              <w:pStyle w:val="ConsPlusNormal"/>
            </w:pPr>
            <w:r w:rsidRPr="00B625BB">
              <w:t>Всего</w:t>
            </w:r>
          </w:p>
        </w:tc>
        <w:tc>
          <w:tcPr>
            <w:tcW w:w="1487" w:type="dxa"/>
          </w:tcPr>
          <w:p w14:paraId="52C4F161" w14:textId="77777777" w:rsidR="00F67296" w:rsidRPr="00B625BB" w:rsidRDefault="00F67296">
            <w:pPr>
              <w:pStyle w:val="ConsPlusNormal"/>
            </w:pPr>
            <w:r w:rsidRPr="00B625BB">
              <w:t>620893,8</w:t>
            </w:r>
          </w:p>
        </w:tc>
        <w:tc>
          <w:tcPr>
            <w:tcW w:w="1311" w:type="dxa"/>
            <w:gridSpan w:val="2"/>
          </w:tcPr>
          <w:p w14:paraId="686CFA6A" w14:textId="77777777" w:rsidR="00F67296" w:rsidRPr="00B625BB" w:rsidRDefault="00F67296">
            <w:pPr>
              <w:pStyle w:val="ConsPlusNormal"/>
            </w:pPr>
            <w:r w:rsidRPr="00B625BB">
              <w:t>405511,9</w:t>
            </w:r>
          </w:p>
        </w:tc>
        <w:tc>
          <w:tcPr>
            <w:tcW w:w="1469" w:type="dxa"/>
            <w:gridSpan w:val="2"/>
          </w:tcPr>
          <w:p w14:paraId="37CFAF17" w14:textId="77777777" w:rsidR="00F67296" w:rsidRPr="00B625BB" w:rsidRDefault="00F67296">
            <w:pPr>
              <w:pStyle w:val="ConsPlusNormal"/>
            </w:pPr>
            <w:r w:rsidRPr="00B625BB">
              <w:t>405511,9</w:t>
            </w:r>
          </w:p>
        </w:tc>
        <w:tc>
          <w:tcPr>
            <w:tcW w:w="1384" w:type="dxa"/>
          </w:tcPr>
          <w:p w14:paraId="357CE57D" w14:textId="77777777" w:rsidR="00F67296" w:rsidRPr="00B625BB" w:rsidRDefault="00F67296">
            <w:pPr>
              <w:pStyle w:val="ConsPlusNormal"/>
            </w:pPr>
            <w:r w:rsidRPr="00B625BB">
              <w:t>1431917,6</w:t>
            </w:r>
          </w:p>
        </w:tc>
      </w:tr>
      <w:tr w:rsidR="00B625BB" w:rsidRPr="00B625BB" w14:paraId="754097DC" w14:textId="77777777" w:rsidTr="00B5680B">
        <w:tc>
          <w:tcPr>
            <w:tcW w:w="1894" w:type="dxa"/>
            <w:vMerge/>
          </w:tcPr>
          <w:p w14:paraId="351073F3" w14:textId="77777777" w:rsidR="00F67296" w:rsidRPr="00B625BB" w:rsidRDefault="00F67296">
            <w:pPr>
              <w:pStyle w:val="ConsPlusNormal"/>
            </w:pPr>
          </w:p>
        </w:tc>
        <w:tc>
          <w:tcPr>
            <w:tcW w:w="4488" w:type="dxa"/>
            <w:gridSpan w:val="3"/>
            <w:vMerge/>
          </w:tcPr>
          <w:p w14:paraId="533CF89C" w14:textId="77777777" w:rsidR="00F67296" w:rsidRPr="00B625BB" w:rsidRDefault="00F67296">
            <w:pPr>
              <w:pStyle w:val="ConsPlusNormal"/>
            </w:pPr>
          </w:p>
        </w:tc>
        <w:tc>
          <w:tcPr>
            <w:tcW w:w="964" w:type="dxa"/>
          </w:tcPr>
          <w:p w14:paraId="651A4F83" w14:textId="77777777" w:rsidR="00F67296" w:rsidRPr="00B625BB" w:rsidRDefault="00F67296">
            <w:pPr>
              <w:pStyle w:val="ConsPlusNormal"/>
            </w:pPr>
            <w:r w:rsidRPr="00B625BB">
              <w:t>020</w:t>
            </w:r>
          </w:p>
        </w:tc>
        <w:tc>
          <w:tcPr>
            <w:tcW w:w="1974" w:type="dxa"/>
            <w:gridSpan w:val="2"/>
          </w:tcPr>
          <w:p w14:paraId="3D69426F" w14:textId="77777777" w:rsidR="00F67296" w:rsidRPr="00B625BB" w:rsidRDefault="00F67296">
            <w:pPr>
              <w:pStyle w:val="ConsPlusNormal"/>
            </w:pPr>
            <w:r w:rsidRPr="00B625BB">
              <w:t>бюджет города Москвы</w:t>
            </w:r>
          </w:p>
        </w:tc>
        <w:tc>
          <w:tcPr>
            <w:tcW w:w="1487" w:type="dxa"/>
          </w:tcPr>
          <w:p w14:paraId="0A26811B" w14:textId="77777777" w:rsidR="00F67296" w:rsidRPr="00B625BB" w:rsidRDefault="00F67296">
            <w:pPr>
              <w:pStyle w:val="ConsPlusNormal"/>
            </w:pPr>
            <w:r w:rsidRPr="00B625BB">
              <w:t>620893,8</w:t>
            </w:r>
          </w:p>
        </w:tc>
        <w:tc>
          <w:tcPr>
            <w:tcW w:w="1311" w:type="dxa"/>
            <w:gridSpan w:val="2"/>
          </w:tcPr>
          <w:p w14:paraId="0233A80D" w14:textId="77777777" w:rsidR="00F67296" w:rsidRPr="00B625BB" w:rsidRDefault="00F67296">
            <w:pPr>
              <w:pStyle w:val="ConsPlusNormal"/>
            </w:pPr>
            <w:r w:rsidRPr="00B625BB">
              <w:t>405511,9</w:t>
            </w:r>
          </w:p>
        </w:tc>
        <w:tc>
          <w:tcPr>
            <w:tcW w:w="1469" w:type="dxa"/>
            <w:gridSpan w:val="2"/>
          </w:tcPr>
          <w:p w14:paraId="12C2B9E4" w14:textId="77777777" w:rsidR="00F67296" w:rsidRPr="00B625BB" w:rsidRDefault="00F67296">
            <w:pPr>
              <w:pStyle w:val="ConsPlusNormal"/>
            </w:pPr>
            <w:r w:rsidRPr="00B625BB">
              <w:t>405511,9</w:t>
            </w:r>
          </w:p>
        </w:tc>
        <w:tc>
          <w:tcPr>
            <w:tcW w:w="1384" w:type="dxa"/>
          </w:tcPr>
          <w:p w14:paraId="53621807" w14:textId="77777777" w:rsidR="00F67296" w:rsidRPr="00B625BB" w:rsidRDefault="00F67296">
            <w:pPr>
              <w:pStyle w:val="ConsPlusNormal"/>
            </w:pPr>
            <w:r w:rsidRPr="00B625BB">
              <w:t>1431917,6</w:t>
            </w:r>
          </w:p>
        </w:tc>
      </w:tr>
      <w:tr w:rsidR="00B625BB" w:rsidRPr="00B625BB" w14:paraId="51C90A17" w14:textId="77777777" w:rsidTr="00B5680B">
        <w:tc>
          <w:tcPr>
            <w:tcW w:w="1894" w:type="dxa"/>
            <w:vMerge w:val="restart"/>
          </w:tcPr>
          <w:p w14:paraId="4A0ED286" w14:textId="77777777" w:rsidR="00F67296" w:rsidRPr="00B625BB" w:rsidRDefault="00F67296">
            <w:pPr>
              <w:pStyle w:val="ConsPlusNormal"/>
            </w:pPr>
          </w:p>
        </w:tc>
        <w:tc>
          <w:tcPr>
            <w:tcW w:w="4488" w:type="dxa"/>
            <w:gridSpan w:val="3"/>
            <w:vMerge w:val="restart"/>
          </w:tcPr>
          <w:p w14:paraId="35AF4568" w14:textId="77777777" w:rsidR="00F67296" w:rsidRPr="00B625BB" w:rsidRDefault="00F67296">
            <w:pPr>
              <w:pStyle w:val="ConsPlusNormal"/>
            </w:pPr>
            <w:r w:rsidRPr="00B625BB">
              <w:t>Субсидия Государственному унитарному предприятию города Москвы "</w:t>
            </w:r>
            <w:proofErr w:type="spellStart"/>
            <w:r w:rsidRPr="00B625BB">
              <w:t>Экотехпром</w:t>
            </w:r>
            <w:proofErr w:type="spellEnd"/>
            <w:r w:rsidRPr="00B625BB">
              <w:t>" на транспортирование, обезвреживание и уничтожение медицинских отходов класса "Б" и "В"</w:t>
            </w:r>
          </w:p>
        </w:tc>
        <w:tc>
          <w:tcPr>
            <w:tcW w:w="964" w:type="dxa"/>
          </w:tcPr>
          <w:p w14:paraId="200681BF" w14:textId="77777777" w:rsidR="00F67296" w:rsidRPr="00B625BB" w:rsidRDefault="00F67296">
            <w:pPr>
              <w:pStyle w:val="ConsPlusNormal"/>
            </w:pPr>
          </w:p>
        </w:tc>
        <w:tc>
          <w:tcPr>
            <w:tcW w:w="1974" w:type="dxa"/>
            <w:gridSpan w:val="2"/>
          </w:tcPr>
          <w:p w14:paraId="34AC437F" w14:textId="77777777" w:rsidR="00F67296" w:rsidRPr="00B625BB" w:rsidRDefault="00F67296">
            <w:pPr>
              <w:pStyle w:val="ConsPlusNormal"/>
            </w:pPr>
            <w:r w:rsidRPr="00B625BB">
              <w:t>Всего</w:t>
            </w:r>
          </w:p>
        </w:tc>
        <w:tc>
          <w:tcPr>
            <w:tcW w:w="1487" w:type="dxa"/>
          </w:tcPr>
          <w:p w14:paraId="4FA62113" w14:textId="77777777" w:rsidR="00F67296" w:rsidRPr="00B625BB" w:rsidRDefault="00F67296">
            <w:pPr>
              <w:pStyle w:val="ConsPlusNormal"/>
            </w:pPr>
            <w:r w:rsidRPr="00B625BB">
              <w:t>620893,8</w:t>
            </w:r>
          </w:p>
        </w:tc>
        <w:tc>
          <w:tcPr>
            <w:tcW w:w="1311" w:type="dxa"/>
            <w:gridSpan w:val="2"/>
          </w:tcPr>
          <w:p w14:paraId="334FA9C0" w14:textId="77777777" w:rsidR="00F67296" w:rsidRPr="00B625BB" w:rsidRDefault="00F67296">
            <w:pPr>
              <w:pStyle w:val="ConsPlusNormal"/>
            </w:pPr>
            <w:r w:rsidRPr="00B625BB">
              <w:t>405511,9</w:t>
            </w:r>
          </w:p>
        </w:tc>
        <w:tc>
          <w:tcPr>
            <w:tcW w:w="1469" w:type="dxa"/>
            <w:gridSpan w:val="2"/>
          </w:tcPr>
          <w:p w14:paraId="122FE80B" w14:textId="77777777" w:rsidR="00F67296" w:rsidRPr="00B625BB" w:rsidRDefault="00F67296">
            <w:pPr>
              <w:pStyle w:val="ConsPlusNormal"/>
            </w:pPr>
            <w:r w:rsidRPr="00B625BB">
              <w:t>405511,9</w:t>
            </w:r>
          </w:p>
        </w:tc>
        <w:tc>
          <w:tcPr>
            <w:tcW w:w="1384" w:type="dxa"/>
          </w:tcPr>
          <w:p w14:paraId="52E5B7CD" w14:textId="77777777" w:rsidR="00F67296" w:rsidRPr="00B625BB" w:rsidRDefault="00F67296">
            <w:pPr>
              <w:pStyle w:val="ConsPlusNormal"/>
            </w:pPr>
            <w:r w:rsidRPr="00B625BB">
              <w:t>1431917,6</w:t>
            </w:r>
          </w:p>
        </w:tc>
      </w:tr>
      <w:tr w:rsidR="00B625BB" w:rsidRPr="00B625BB" w14:paraId="0C65890B" w14:textId="77777777" w:rsidTr="00B5680B">
        <w:tc>
          <w:tcPr>
            <w:tcW w:w="1894" w:type="dxa"/>
            <w:vMerge/>
          </w:tcPr>
          <w:p w14:paraId="2894ED4C" w14:textId="77777777" w:rsidR="00F67296" w:rsidRPr="00B625BB" w:rsidRDefault="00F67296">
            <w:pPr>
              <w:pStyle w:val="ConsPlusNormal"/>
            </w:pPr>
          </w:p>
        </w:tc>
        <w:tc>
          <w:tcPr>
            <w:tcW w:w="4488" w:type="dxa"/>
            <w:gridSpan w:val="3"/>
            <w:vMerge/>
          </w:tcPr>
          <w:p w14:paraId="74604763" w14:textId="77777777" w:rsidR="00F67296" w:rsidRPr="00B625BB" w:rsidRDefault="00F67296">
            <w:pPr>
              <w:pStyle w:val="ConsPlusNormal"/>
            </w:pPr>
          </w:p>
        </w:tc>
        <w:tc>
          <w:tcPr>
            <w:tcW w:w="964" w:type="dxa"/>
          </w:tcPr>
          <w:p w14:paraId="2C9F8572" w14:textId="77777777" w:rsidR="00F67296" w:rsidRPr="00B625BB" w:rsidRDefault="00F67296">
            <w:pPr>
              <w:pStyle w:val="ConsPlusNormal"/>
            </w:pPr>
            <w:r w:rsidRPr="00B625BB">
              <w:t>020</w:t>
            </w:r>
          </w:p>
        </w:tc>
        <w:tc>
          <w:tcPr>
            <w:tcW w:w="1974" w:type="dxa"/>
            <w:gridSpan w:val="2"/>
          </w:tcPr>
          <w:p w14:paraId="7ECF3037" w14:textId="77777777" w:rsidR="00F67296" w:rsidRPr="00B625BB" w:rsidRDefault="00F67296">
            <w:pPr>
              <w:pStyle w:val="ConsPlusNormal"/>
            </w:pPr>
            <w:r w:rsidRPr="00B625BB">
              <w:t>бюджет города Москвы</w:t>
            </w:r>
          </w:p>
        </w:tc>
        <w:tc>
          <w:tcPr>
            <w:tcW w:w="1487" w:type="dxa"/>
          </w:tcPr>
          <w:p w14:paraId="6D79AAF5" w14:textId="77777777" w:rsidR="00F67296" w:rsidRPr="00B625BB" w:rsidRDefault="00F67296">
            <w:pPr>
              <w:pStyle w:val="ConsPlusNormal"/>
            </w:pPr>
            <w:r w:rsidRPr="00B625BB">
              <w:t>620893,8</w:t>
            </w:r>
          </w:p>
        </w:tc>
        <w:tc>
          <w:tcPr>
            <w:tcW w:w="1311" w:type="dxa"/>
            <w:gridSpan w:val="2"/>
          </w:tcPr>
          <w:p w14:paraId="6FA0784E" w14:textId="77777777" w:rsidR="00F67296" w:rsidRPr="00B625BB" w:rsidRDefault="00F67296">
            <w:pPr>
              <w:pStyle w:val="ConsPlusNormal"/>
            </w:pPr>
            <w:r w:rsidRPr="00B625BB">
              <w:t>405511,9</w:t>
            </w:r>
          </w:p>
        </w:tc>
        <w:tc>
          <w:tcPr>
            <w:tcW w:w="1469" w:type="dxa"/>
            <w:gridSpan w:val="2"/>
          </w:tcPr>
          <w:p w14:paraId="7A34398D" w14:textId="77777777" w:rsidR="00F67296" w:rsidRPr="00B625BB" w:rsidRDefault="00F67296">
            <w:pPr>
              <w:pStyle w:val="ConsPlusNormal"/>
            </w:pPr>
            <w:r w:rsidRPr="00B625BB">
              <w:t>405511,9</w:t>
            </w:r>
          </w:p>
        </w:tc>
        <w:tc>
          <w:tcPr>
            <w:tcW w:w="1384" w:type="dxa"/>
          </w:tcPr>
          <w:p w14:paraId="4090C1BF" w14:textId="77777777" w:rsidR="00F67296" w:rsidRPr="00B625BB" w:rsidRDefault="00F67296">
            <w:pPr>
              <w:pStyle w:val="ConsPlusNormal"/>
            </w:pPr>
            <w:r w:rsidRPr="00B625BB">
              <w:t>1431917,6</w:t>
            </w:r>
          </w:p>
        </w:tc>
      </w:tr>
      <w:tr w:rsidR="00B625BB" w:rsidRPr="00B625BB" w14:paraId="7185C778" w14:textId="77777777" w:rsidTr="00B5680B">
        <w:tc>
          <w:tcPr>
            <w:tcW w:w="1894" w:type="dxa"/>
            <w:vMerge/>
          </w:tcPr>
          <w:p w14:paraId="2E471781" w14:textId="77777777" w:rsidR="00F67296" w:rsidRPr="00B625BB" w:rsidRDefault="00F67296">
            <w:pPr>
              <w:pStyle w:val="ConsPlusNormal"/>
            </w:pPr>
          </w:p>
        </w:tc>
        <w:tc>
          <w:tcPr>
            <w:tcW w:w="4488" w:type="dxa"/>
            <w:gridSpan w:val="3"/>
            <w:vMerge w:val="restart"/>
          </w:tcPr>
          <w:p w14:paraId="785D85A7" w14:textId="77777777" w:rsidR="00F67296" w:rsidRPr="00B625BB" w:rsidRDefault="00F67296">
            <w:pPr>
              <w:pStyle w:val="ConsPlusNormal"/>
            </w:pPr>
            <w:r w:rsidRPr="00B625BB">
              <w:t>Грант Федеральному государственному бюджетному образовательному учреждению высшего образования "Российский государственный аграрный университет - МСХА имени К.А. Тимирязева" на проведение работ по санитарной очистке территории</w:t>
            </w:r>
          </w:p>
        </w:tc>
        <w:tc>
          <w:tcPr>
            <w:tcW w:w="964" w:type="dxa"/>
          </w:tcPr>
          <w:p w14:paraId="36DD570C" w14:textId="77777777" w:rsidR="00F67296" w:rsidRPr="00B625BB" w:rsidRDefault="00F67296">
            <w:pPr>
              <w:pStyle w:val="ConsPlusNormal"/>
            </w:pPr>
          </w:p>
        </w:tc>
        <w:tc>
          <w:tcPr>
            <w:tcW w:w="1974" w:type="dxa"/>
            <w:gridSpan w:val="2"/>
          </w:tcPr>
          <w:p w14:paraId="6461391B" w14:textId="77777777" w:rsidR="00F67296" w:rsidRPr="00B625BB" w:rsidRDefault="00F67296">
            <w:pPr>
              <w:pStyle w:val="ConsPlusNormal"/>
            </w:pPr>
            <w:r w:rsidRPr="00B625BB">
              <w:t>Всего</w:t>
            </w:r>
          </w:p>
        </w:tc>
        <w:tc>
          <w:tcPr>
            <w:tcW w:w="1487" w:type="dxa"/>
          </w:tcPr>
          <w:p w14:paraId="00D8A12C" w14:textId="77777777" w:rsidR="00F67296" w:rsidRPr="00B625BB" w:rsidRDefault="00F67296">
            <w:pPr>
              <w:pStyle w:val="ConsPlusNormal"/>
            </w:pPr>
            <w:r w:rsidRPr="00B625BB">
              <w:t>16036,0</w:t>
            </w:r>
          </w:p>
        </w:tc>
        <w:tc>
          <w:tcPr>
            <w:tcW w:w="1311" w:type="dxa"/>
            <w:gridSpan w:val="2"/>
          </w:tcPr>
          <w:p w14:paraId="11ABB8BA" w14:textId="77777777" w:rsidR="00F67296" w:rsidRPr="00B625BB" w:rsidRDefault="00F67296">
            <w:pPr>
              <w:pStyle w:val="ConsPlusNormal"/>
            </w:pPr>
            <w:r w:rsidRPr="00B625BB">
              <w:t>16036,0</w:t>
            </w:r>
          </w:p>
        </w:tc>
        <w:tc>
          <w:tcPr>
            <w:tcW w:w="1469" w:type="dxa"/>
            <w:gridSpan w:val="2"/>
          </w:tcPr>
          <w:p w14:paraId="03DA83B4" w14:textId="77777777" w:rsidR="00F67296" w:rsidRPr="00B625BB" w:rsidRDefault="00F67296">
            <w:pPr>
              <w:pStyle w:val="ConsPlusNormal"/>
            </w:pPr>
            <w:r w:rsidRPr="00B625BB">
              <w:t>16036,0</w:t>
            </w:r>
          </w:p>
        </w:tc>
        <w:tc>
          <w:tcPr>
            <w:tcW w:w="1384" w:type="dxa"/>
          </w:tcPr>
          <w:p w14:paraId="70FB3DFB" w14:textId="77777777" w:rsidR="00F67296" w:rsidRPr="00B625BB" w:rsidRDefault="00F67296">
            <w:pPr>
              <w:pStyle w:val="ConsPlusNormal"/>
            </w:pPr>
            <w:r w:rsidRPr="00B625BB">
              <w:t>48108,0</w:t>
            </w:r>
          </w:p>
        </w:tc>
      </w:tr>
      <w:tr w:rsidR="00B625BB" w:rsidRPr="00B625BB" w14:paraId="1C5255F4" w14:textId="77777777" w:rsidTr="00B5680B">
        <w:tc>
          <w:tcPr>
            <w:tcW w:w="1894" w:type="dxa"/>
            <w:vMerge/>
          </w:tcPr>
          <w:p w14:paraId="344243CD" w14:textId="77777777" w:rsidR="00F67296" w:rsidRPr="00B625BB" w:rsidRDefault="00F67296">
            <w:pPr>
              <w:pStyle w:val="ConsPlusNormal"/>
            </w:pPr>
          </w:p>
        </w:tc>
        <w:tc>
          <w:tcPr>
            <w:tcW w:w="4488" w:type="dxa"/>
            <w:gridSpan w:val="3"/>
            <w:vMerge/>
          </w:tcPr>
          <w:p w14:paraId="6D2FD707" w14:textId="77777777" w:rsidR="00F67296" w:rsidRPr="00B625BB" w:rsidRDefault="00F67296">
            <w:pPr>
              <w:pStyle w:val="ConsPlusNormal"/>
            </w:pPr>
          </w:p>
        </w:tc>
        <w:tc>
          <w:tcPr>
            <w:tcW w:w="964" w:type="dxa"/>
          </w:tcPr>
          <w:p w14:paraId="5F59134A" w14:textId="77777777" w:rsidR="00F67296" w:rsidRPr="00B625BB" w:rsidRDefault="00F67296">
            <w:pPr>
              <w:pStyle w:val="ConsPlusNormal"/>
            </w:pPr>
            <w:r w:rsidRPr="00B625BB">
              <w:t>803</w:t>
            </w:r>
          </w:p>
        </w:tc>
        <w:tc>
          <w:tcPr>
            <w:tcW w:w="1974" w:type="dxa"/>
            <w:gridSpan w:val="2"/>
          </w:tcPr>
          <w:p w14:paraId="7745DF83" w14:textId="77777777" w:rsidR="00F67296" w:rsidRPr="00B625BB" w:rsidRDefault="00F67296">
            <w:pPr>
              <w:pStyle w:val="ConsPlusNormal"/>
            </w:pPr>
            <w:r w:rsidRPr="00B625BB">
              <w:t>бюджет города Москвы</w:t>
            </w:r>
          </w:p>
        </w:tc>
        <w:tc>
          <w:tcPr>
            <w:tcW w:w="1487" w:type="dxa"/>
          </w:tcPr>
          <w:p w14:paraId="4E9C986E" w14:textId="77777777" w:rsidR="00F67296" w:rsidRPr="00B625BB" w:rsidRDefault="00F67296">
            <w:pPr>
              <w:pStyle w:val="ConsPlusNormal"/>
            </w:pPr>
            <w:r w:rsidRPr="00B625BB">
              <w:t>16036,0</w:t>
            </w:r>
          </w:p>
        </w:tc>
        <w:tc>
          <w:tcPr>
            <w:tcW w:w="1311" w:type="dxa"/>
            <w:gridSpan w:val="2"/>
          </w:tcPr>
          <w:p w14:paraId="689086E8" w14:textId="77777777" w:rsidR="00F67296" w:rsidRPr="00B625BB" w:rsidRDefault="00F67296">
            <w:pPr>
              <w:pStyle w:val="ConsPlusNormal"/>
            </w:pPr>
            <w:r w:rsidRPr="00B625BB">
              <w:t>16036,0</w:t>
            </w:r>
          </w:p>
        </w:tc>
        <w:tc>
          <w:tcPr>
            <w:tcW w:w="1469" w:type="dxa"/>
            <w:gridSpan w:val="2"/>
          </w:tcPr>
          <w:p w14:paraId="0B944F0C" w14:textId="77777777" w:rsidR="00F67296" w:rsidRPr="00B625BB" w:rsidRDefault="00F67296">
            <w:pPr>
              <w:pStyle w:val="ConsPlusNormal"/>
            </w:pPr>
            <w:r w:rsidRPr="00B625BB">
              <w:t>16036,0</w:t>
            </w:r>
          </w:p>
        </w:tc>
        <w:tc>
          <w:tcPr>
            <w:tcW w:w="1384" w:type="dxa"/>
          </w:tcPr>
          <w:p w14:paraId="53A92DE4" w14:textId="77777777" w:rsidR="00F67296" w:rsidRPr="00B625BB" w:rsidRDefault="00F67296">
            <w:pPr>
              <w:pStyle w:val="ConsPlusNormal"/>
            </w:pPr>
            <w:r w:rsidRPr="00B625BB">
              <w:t>48108,0</w:t>
            </w:r>
          </w:p>
        </w:tc>
      </w:tr>
      <w:tr w:rsidR="00B625BB" w:rsidRPr="00B625BB" w14:paraId="561D5434" w14:textId="77777777" w:rsidTr="00B5680B">
        <w:tc>
          <w:tcPr>
            <w:tcW w:w="1894" w:type="dxa"/>
            <w:vMerge/>
          </w:tcPr>
          <w:p w14:paraId="1DB8281E" w14:textId="77777777" w:rsidR="00F67296" w:rsidRPr="00B625BB" w:rsidRDefault="00F67296">
            <w:pPr>
              <w:pStyle w:val="ConsPlusNormal"/>
            </w:pPr>
          </w:p>
        </w:tc>
        <w:tc>
          <w:tcPr>
            <w:tcW w:w="4488" w:type="dxa"/>
            <w:gridSpan w:val="3"/>
            <w:vMerge w:val="restart"/>
          </w:tcPr>
          <w:p w14:paraId="3CE7BC66" w14:textId="77777777" w:rsidR="00F67296" w:rsidRPr="00B625BB" w:rsidRDefault="00F67296">
            <w:pPr>
              <w:pStyle w:val="ConsPlusNormal"/>
            </w:pPr>
            <w:r w:rsidRPr="00B625BB">
              <w:t>Грант Федеральному государственному бюджетному учреждению "Национальный парк "Лосиный остров" на проведение работ по санитарной очистке территории</w:t>
            </w:r>
          </w:p>
        </w:tc>
        <w:tc>
          <w:tcPr>
            <w:tcW w:w="964" w:type="dxa"/>
          </w:tcPr>
          <w:p w14:paraId="2133630F" w14:textId="77777777" w:rsidR="00F67296" w:rsidRPr="00B625BB" w:rsidRDefault="00F67296">
            <w:pPr>
              <w:pStyle w:val="ConsPlusNormal"/>
            </w:pPr>
          </w:p>
        </w:tc>
        <w:tc>
          <w:tcPr>
            <w:tcW w:w="1974" w:type="dxa"/>
            <w:gridSpan w:val="2"/>
          </w:tcPr>
          <w:p w14:paraId="4B6BED4C" w14:textId="77777777" w:rsidR="00F67296" w:rsidRPr="00B625BB" w:rsidRDefault="00F67296">
            <w:pPr>
              <w:pStyle w:val="ConsPlusNormal"/>
            </w:pPr>
            <w:r w:rsidRPr="00B625BB">
              <w:t>Всего</w:t>
            </w:r>
          </w:p>
        </w:tc>
        <w:tc>
          <w:tcPr>
            <w:tcW w:w="1487" w:type="dxa"/>
          </w:tcPr>
          <w:p w14:paraId="067B54F4" w14:textId="77777777" w:rsidR="00F67296" w:rsidRPr="00B625BB" w:rsidRDefault="00F67296">
            <w:pPr>
              <w:pStyle w:val="ConsPlusNormal"/>
            </w:pPr>
            <w:r w:rsidRPr="00B625BB">
              <w:t>300000,0</w:t>
            </w:r>
          </w:p>
        </w:tc>
        <w:tc>
          <w:tcPr>
            <w:tcW w:w="1311" w:type="dxa"/>
            <w:gridSpan w:val="2"/>
          </w:tcPr>
          <w:p w14:paraId="4476CE09" w14:textId="77777777" w:rsidR="00F67296" w:rsidRPr="00B625BB" w:rsidRDefault="00F67296">
            <w:pPr>
              <w:pStyle w:val="ConsPlusNormal"/>
            </w:pPr>
            <w:r w:rsidRPr="00B625BB">
              <w:t>300000,0</w:t>
            </w:r>
          </w:p>
        </w:tc>
        <w:tc>
          <w:tcPr>
            <w:tcW w:w="1469" w:type="dxa"/>
            <w:gridSpan w:val="2"/>
          </w:tcPr>
          <w:p w14:paraId="1CCB0E5B" w14:textId="77777777" w:rsidR="00F67296" w:rsidRPr="00B625BB" w:rsidRDefault="00F67296">
            <w:pPr>
              <w:pStyle w:val="ConsPlusNormal"/>
            </w:pPr>
            <w:r w:rsidRPr="00B625BB">
              <w:t>300000,0</w:t>
            </w:r>
          </w:p>
        </w:tc>
        <w:tc>
          <w:tcPr>
            <w:tcW w:w="1384" w:type="dxa"/>
          </w:tcPr>
          <w:p w14:paraId="34F27FCB" w14:textId="77777777" w:rsidR="00F67296" w:rsidRPr="00B625BB" w:rsidRDefault="00F67296">
            <w:pPr>
              <w:pStyle w:val="ConsPlusNormal"/>
            </w:pPr>
            <w:r w:rsidRPr="00B625BB">
              <w:t>900000,0</w:t>
            </w:r>
          </w:p>
        </w:tc>
      </w:tr>
      <w:tr w:rsidR="00B625BB" w:rsidRPr="00B625BB" w14:paraId="5A429E7F" w14:textId="77777777" w:rsidTr="00B5680B">
        <w:tc>
          <w:tcPr>
            <w:tcW w:w="1894" w:type="dxa"/>
            <w:vMerge/>
          </w:tcPr>
          <w:p w14:paraId="3E343757" w14:textId="77777777" w:rsidR="00F67296" w:rsidRPr="00B625BB" w:rsidRDefault="00F67296">
            <w:pPr>
              <w:pStyle w:val="ConsPlusNormal"/>
            </w:pPr>
          </w:p>
        </w:tc>
        <w:tc>
          <w:tcPr>
            <w:tcW w:w="4488" w:type="dxa"/>
            <w:gridSpan w:val="3"/>
            <w:vMerge/>
          </w:tcPr>
          <w:p w14:paraId="743BE662" w14:textId="77777777" w:rsidR="00F67296" w:rsidRPr="00B625BB" w:rsidRDefault="00F67296">
            <w:pPr>
              <w:pStyle w:val="ConsPlusNormal"/>
            </w:pPr>
          </w:p>
        </w:tc>
        <w:tc>
          <w:tcPr>
            <w:tcW w:w="964" w:type="dxa"/>
          </w:tcPr>
          <w:p w14:paraId="39023F61" w14:textId="77777777" w:rsidR="00F67296" w:rsidRPr="00B625BB" w:rsidRDefault="00F67296">
            <w:pPr>
              <w:pStyle w:val="ConsPlusNormal"/>
            </w:pPr>
            <w:r w:rsidRPr="00B625BB">
              <w:t>803</w:t>
            </w:r>
          </w:p>
        </w:tc>
        <w:tc>
          <w:tcPr>
            <w:tcW w:w="1974" w:type="dxa"/>
            <w:gridSpan w:val="2"/>
          </w:tcPr>
          <w:p w14:paraId="264636CB" w14:textId="77777777" w:rsidR="00F67296" w:rsidRPr="00B625BB" w:rsidRDefault="00F67296">
            <w:pPr>
              <w:pStyle w:val="ConsPlusNormal"/>
            </w:pPr>
            <w:r w:rsidRPr="00B625BB">
              <w:t>бюджет города Москвы</w:t>
            </w:r>
          </w:p>
        </w:tc>
        <w:tc>
          <w:tcPr>
            <w:tcW w:w="1487" w:type="dxa"/>
          </w:tcPr>
          <w:p w14:paraId="6EB0D951" w14:textId="77777777" w:rsidR="00F67296" w:rsidRPr="00B625BB" w:rsidRDefault="00F67296">
            <w:pPr>
              <w:pStyle w:val="ConsPlusNormal"/>
            </w:pPr>
            <w:r w:rsidRPr="00B625BB">
              <w:t>300000,0</w:t>
            </w:r>
          </w:p>
        </w:tc>
        <w:tc>
          <w:tcPr>
            <w:tcW w:w="1311" w:type="dxa"/>
            <w:gridSpan w:val="2"/>
          </w:tcPr>
          <w:p w14:paraId="118DF4E3" w14:textId="77777777" w:rsidR="00F67296" w:rsidRPr="00B625BB" w:rsidRDefault="00F67296">
            <w:pPr>
              <w:pStyle w:val="ConsPlusNormal"/>
            </w:pPr>
            <w:r w:rsidRPr="00B625BB">
              <w:t>300000,0</w:t>
            </w:r>
          </w:p>
        </w:tc>
        <w:tc>
          <w:tcPr>
            <w:tcW w:w="1469" w:type="dxa"/>
            <w:gridSpan w:val="2"/>
          </w:tcPr>
          <w:p w14:paraId="0DF850B4" w14:textId="77777777" w:rsidR="00F67296" w:rsidRPr="00B625BB" w:rsidRDefault="00F67296">
            <w:pPr>
              <w:pStyle w:val="ConsPlusNormal"/>
            </w:pPr>
            <w:r w:rsidRPr="00B625BB">
              <w:t>300000,0</w:t>
            </w:r>
          </w:p>
        </w:tc>
        <w:tc>
          <w:tcPr>
            <w:tcW w:w="1384" w:type="dxa"/>
          </w:tcPr>
          <w:p w14:paraId="0A3CD1A0" w14:textId="77777777" w:rsidR="00F67296" w:rsidRPr="00B625BB" w:rsidRDefault="00F67296">
            <w:pPr>
              <w:pStyle w:val="ConsPlusNormal"/>
            </w:pPr>
            <w:r w:rsidRPr="00B625BB">
              <w:t>900000,0</w:t>
            </w:r>
          </w:p>
        </w:tc>
      </w:tr>
      <w:tr w:rsidR="00B625BB" w:rsidRPr="00B625BB" w14:paraId="7DD3A1F5" w14:textId="77777777" w:rsidTr="00B5680B">
        <w:tc>
          <w:tcPr>
            <w:tcW w:w="1894" w:type="dxa"/>
            <w:vMerge/>
          </w:tcPr>
          <w:p w14:paraId="48C750E4" w14:textId="77777777" w:rsidR="00F67296" w:rsidRPr="00B625BB" w:rsidRDefault="00F67296">
            <w:pPr>
              <w:pStyle w:val="ConsPlusNormal"/>
            </w:pPr>
          </w:p>
        </w:tc>
        <w:tc>
          <w:tcPr>
            <w:tcW w:w="4488" w:type="dxa"/>
            <w:gridSpan w:val="3"/>
            <w:vMerge w:val="restart"/>
          </w:tcPr>
          <w:p w14:paraId="2177241B" w14:textId="77777777" w:rsidR="00F67296" w:rsidRPr="00B625BB" w:rsidRDefault="00F67296">
            <w:pPr>
              <w:pStyle w:val="ConsPlusNormal"/>
            </w:pPr>
            <w:r w:rsidRPr="00B625BB">
              <w:t>Уплата земельного налога и налога на имущество организаций</w:t>
            </w:r>
          </w:p>
        </w:tc>
        <w:tc>
          <w:tcPr>
            <w:tcW w:w="964" w:type="dxa"/>
          </w:tcPr>
          <w:p w14:paraId="72B0DB26" w14:textId="77777777" w:rsidR="00F67296" w:rsidRPr="00B625BB" w:rsidRDefault="00F67296">
            <w:pPr>
              <w:pStyle w:val="ConsPlusNormal"/>
            </w:pPr>
          </w:p>
        </w:tc>
        <w:tc>
          <w:tcPr>
            <w:tcW w:w="1974" w:type="dxa"/>
            <w:gridSpan w:val="2"/>
          </w:tcPr>
          <w:p w14:paraId="05D43B9E" w14:textId="77777777" w:rsidR="00F67296" w:rsidRPr="00B625BB" w:rsidRDefault="00F67296">
            <w:pPr>
              <w:pStyle w:val="ConsPlusNormal"/>
            </w:pPr>
            <w:r w:rsidRPr="00B625BB">
              <w:t>Всего</w:t>
            </w:r>
          </w:p>
        </w:tc>
        <w:tc>
          <w:tcPr>
            <w:tcW w:w="1487" w:type="dxa"/>
          </w:tcPr>
          <w:p w14:paraId="39FFC4C9" w14:textId="77777777" w:rsidR="00F67296" w:rsidRPr="00B625BB" w:rsidRDefault="00F67296">
            <w:pPr>
              <w:pStyle w:val="ConsPlusNormal"/>
            </w:pPr>
            <w:r w:rsidRPr="00B625BB">
              <w:t>27035,5</w:t>
            </w:r>
          </w:p>
        </w:tc>
        <w:tc>
          <w:tcPr>
            <w:tcW w:w="1311" w:type="dxa"/>
            <w:gridSpan w:val="2"/>
          </w:tcPr>
          <w:p w14:paraId="242D2930" w14:textId="77777777" w:rsidR="00F67296" w:rsidRPr="00B625BB" w:rsidRDefault="00F67296">
            <w:pPr>
              <w:pStyle w:val="ConsPlusNormal"/>
            </w:pPr>
            <w:r w:rsidRPr="00B625BB">
              <w:t>26570,9</w:t>
            </w:r>
          </w:p>
        </w:tc>
        <w:tc>
          <w:tcPr>
            <w:tcW w:w="1469" w:type="dxa"/>
            <w:gridSpan w:val="2"/>
          </w:tcPr>
          <w:p w14:paraId="7391EBEE" w14:textId="77777777" w:rsidR="00F67296" w:rsidRPr="00B625BB" w:rsidRDefault="00F67296">
            <w:pPr>
              <w:pStyle w:val="ConsPlusNormal"/>
            </w:pPr>
            <w:r w:rsidRPr="00B625BB">
              <w:t>26167,6</w:t>
            </w:r>
          </w:p>
        </w:tc>
        <w:tc>
          <w:tcPr>
            <w:tcW w:w="1384" w:type="dxa"/>
          </w:tcPr>
          <w:p w14:paraId="4014ECF7" w14:textId="77777777" w:rsidR="00F67296" w:rsidRPr="00B625BB" w:rsidRDefault="00F67296">
            <w:pPr>
              <w:pStyle w:val="ConsPlusNormal"/>
            </w:pPr>
            <w:r w:rsidRPr="00B625BB">
              <w:t>79774,0</w:t>
            </w:r>
          </w:p>
        </w:tc>
      </w:tr>
      <w:tr w:rsidR="00B625BB" w:rsidRPr="00B625BB" w14:paraId="5A9AF7B4" w14:textId="77777777" w:rsidTr="00B5680B">
        <w:tc>
          <w:tcPr>
            <w:tcW w:w="1894" w:type="dxa"/>
            <w:vMerge/>
          </w:tcPr>
          <w:p w14:paraId="3AF9393A" w14:textId="77777777" w:rsidR="00F67296" w:rsidRPr="00B625BB" w:rsidRDefault="00F67296">
            <w:pPr>
              <w:pStyle w:val="ConsPlusNormal"/>
            </w:pPr>
          </w:p>
        </w:tc>
        <w:tc>
          <w:tcPr>
            <w:tcW w:w="4488" w:type="dxa"/>
            <w:gridSpan w:val="3"/>
            <w:vMerge/>
          </w:tcPr>
          <w:p w14:paraId="06153E6A" w14:textId="77777777" w:rsidR="00F67296" w:rsidRPr="00B625BB" w:rsidRDefault="00F67296">
            <w:pPr>
              <w:pStyle w:val="ConsPlusNormal"/>
            </w:pPr>
          </w:p>
        </w:tc>
        <w:tc>
          <w:tcPr>
            <w:tcW w:w="964" w:type="dxa"/>
          </w:tcPr>
          <w:p w14:paraId="780821E6" w14:textId="77777777" w:rsidR="00F67296" w:rsidRPr="00B625BB" w:rsidRDefault="00F67296">
            <w:pPr>
              <w:pStyle w:val="ConsPlusNormal"/>
            </w:pPr>
            <w:r w:rsidRPr="00B625BB">
              <w:t>803</w:t>
            </w:r>
          </w:p>
        </w:tc>
        <w:tc>
          <w:tcPr>
            <w:tcW w:w="1974" w:type="dxa"/>
            <w:gridSpan w:val="2"/>
          </w:tcPr>
          <w:p w14:paraId="6B097A00" w14:textId="77777777" w:rsidR="00F67296" w:rsidRPr="00B625BB" w:rsidRDefault="00F67296">
            <w:pPr>
              <w:pStyle w:val="ConsPlusNormal"/>
            </w:pPr>
            <w:r w:rsidRPr="00B625BB">
              <w:t>бюджет города Москвы</w:t>
            </w:r>
          </w:p>
        </w:tc>
        <w:tc>
          <w:tcPr>
            <w:tcW w:w="1487" w:type="dxa"/>
          </w:tcPr>
          <w:p w14:paraId="659A3F2B" w14:textId="77777777" w:rsidR="00F67296" w:rsidRPr="00B625BB" w:rsidRDefault="00F67296">
            <w:pPr>
              <w:pStyle w:val="ConsPlusNormal"/>
            </w:pPr>
            <w:r w:rsidRPr="00B625BB">
              <w:t>27035,5</w:t>
            </w:r>
          </w:p>
        </w:tc>
        <w:tc>
          <w:tcPr>
            <w:tcW w:w="1311" w:type="dxa"/>
            <w:gridSpan w:val="2"/>
          </w:tcPr>
          <w:p w14:paraId="6976477C" w14:textId="77777777" w:rsidR="00F67296" w:rsidRPr="00B625BB" w:rsidRDefault="00F67296">
            <w:pPr>
              <w:pStyle w:val="ConsPlusNormal"/>
            </w:pPr>
            <w:r w:rsidRPr="00B625BB">
              <w:t>26570,9</w:t>
            </w:r>
          </w:p>
        </w:tc>
        <w:tc>
          <w:tcPr>
            <w:tcW w:w="1469" w:type="dxa"/>
            <w:gridSpan w:val="2"/>
          </w:tcPr>
          <w:p w14:paraId="79A14B57" w14:textId="77777777" w:rsidR="00F67296" w:rsidRPr="00B625BB" w:rsidRDefault="00F67296">
            <w:pPr>
              <w:pStyle w:val="ConsPlusNormal"/>
            </w:pPr>
            <w:r w:rsidRPr="00B625BB">
              <w:t>26167,6</w:t>
            </w:r>
          </w:p>
        </w:tc>
        <w:tc>
          <w:tcPr>
            <w:tcW w:w="1384" w:type="dxa"/>
          </w:tcPr>
          <w:p w14:paraId="3BD44D01" w14:textId="77777777" w:rsidR="00F67296" w:rsidRPr="00B625BB" w:rsidRDefault="00F67296">
            <w:pPr>
              <w:pStyle w:val="ConsPlusNormal"/>
            </w:pPr>
            <w:r w:rsidRPr="00B625BB">
              <w:t>79774,0</w:t>
            </w:r>
          </w:p>
        </w:tc>
      </w:tr>
      <w:tr w:rsidR="00B625BB" w:rsidRPr="00B625BB" w14:paraId="41CA7590" w14:textId="77777777" w:rsidTr="00B5680B">
        <w:tc>
          <w:tcPr>
            <w:tcW w:w="1894" w:type="dxa"/>
          </w:tcPr>
          <w:p w14:paraId="061D9427" w14:textId="77777777" w:rsidR="00F67296" w:rsidRPr="00B625BB" w:rsidRDefault="00F67296">
            <w:pPr>
              <w:pStyle w:val="ConsPlusNormal"/>
            </w:pPr>
            <w:r w:rsidRPr="00B625BB">
              <w:t>Этапы и сроки реализации подпрограммы</w:t>
            </w:r>
          </w:p>
        </w:tc>
        <w:tc>
          <w:tcPr>
            <w:tcW w:w="13077" w:type="dxa"/>
            <w:gridSpan w:val="12"/>
          </w:tcPr>
          <w:p w14:paraId="37C954E4" w14:textId="77777777" w:rsidR="00F67296" w:rsidRPr="00B625BB" w:rsidRDefault="00F67296">
            <w:pPr>
              <w:pStyle w:val="ConsPlusNormal"/>
            </w:pPr>
            <w:r w:rsidRPr="00B625BB">
              <w:t>Этап: 01.01.2019-31.12.2024</w:t>
            </w:r>
          </w:p>
        </w:tc>
      </w:tr>
    </w:tbl>
    <w:p w14:paraId="7B31A003" w14:textId="6FB26C8D" w:rsidR="00B5680B" w:rsidRDefault="00B5680B">
      <w:pPr>
        <w:pStyle w:val="ConsPlusNormal"/>
        <w:jc w:val="both"/>
      </w:pPr>
    </w:p>
    <w:p w14:paraId="2AFB4CB8" w14:textId="77777777" w:rsidR="00B5680B" w:rsidRDefault="00B5680B">
      <w:pPr>
        <w:rPr>
          <w:rFonts w:ascii="Arial" w:eastAsiaTheme="minorEastAsia" w:hAnsi="Arial" w:cs="Arial"/>
          <w:sz w:val="20"/>
          <w:lang w:eastAsia="ru-RU"/>
        </w:rPr>
      </w:pPr>
      <w:r>
        <w:lastRenderedPageBreak/>
        <w:br w:type="page"/>
      </w:r>
    </w:p>
    <w:p w14:paraId="114719B8" w14:textId="77777777" w:rsidR="00F67296" w:rsidRPr="00B625BB" w:rsidRDefault="00F67296">
      <w:pPr>
        <w:pStyle w:val="ConsPlusNormal"/>
        <w:jc w:val="both"/>
      </w:pPr>
    </w:p>
    <w:p w14:paraId="39D49B3C" w14:textId="77777777" w:rsidR="00F67296" w:rsidRPr="00B625BB" w:rsidRDefault="00F67296">
      <w:pPr>
        <w:pStyle w:val="ConsPlusNormal"/>
        <w:jc w:val="right"/>
        <w:outlineLvl w:val="2"/>
      </w:pPr>
      <w:r w:rsidRPr="00B625BB">
        <w:t>Таблица 9</w:t>
      </w:r>
    </w:p>
    <w:p w14:paraId="2C542849" w14:textId="77777777" w:rsidR="00F67296" w:rsidRPr="00B625BB" w:rsidRDefault="00F67296">
      <w:pPr>
        <w:pStyle w:val="ConsPlusNormal"/>
        <w:jc w:val="both"/>
      </w:pPr>
    </w:p>
    <w:p w14:paraId="339A4A0B" w14:textId="77777777" w:rsidR="00F67296" w:rsidRPr="00B625BB" w:rsidRDefault="00F67296">
      <w:pPr>
        <w:pStyle w:val="ConsPlusTitle"/>
        <w:jc w:val="center"/>
      </w:pPr>
      <w:bookmarkStart w:id="11" w:name="P3794"/>
      <w:bookmarkEnd w:id="11"/>
      <w:r w:rsidRPr="00B625BB">
        <w:t>ПАСПОРТ</w:t>
      </w:r>
    </w:p>
    <w:p w14:paraId="41175373" w14:textId="77777777" w:rsidR="00F67296" w:rsidRPr="00B625BB" w:rsidRDefault="00F67296">
      <w:pPr>
        <w:pStyle w:val="ConsPlusTitle"/>
        <w:jc w:val="center"/>
      </w:pPr>
      <w:r w:rsidRPr="00B625BB">
        <w:t>ПОДПРОГРАММЫ "ПРОФИЛАКТИКА ЗООНОЗНЫХ ИНФЕКЦИЙ,</w:t>
      </w:r>
    </w:p>
    <w:p w14:paraId="36E9393F" w14:textId="77777777" w:rsidR="00F67296" w:rsidRPr="00B625BB" w:rsidRDefault="00F67296">
      <w:pPr>
        <w:pStyle w:val="ConsPlusTitle"/>
        <w:jc w:val="center"/>
      </w:pPr>
      <w:r w:rsidRPr="00B625BB">
        <w:t>ЭПИЗООТИЧЕСКОЕ И ВЕТЕРИНАРНО-САНИТАРНОЕ БЛАГОПОЛУЧИЕ</w:t>
      </w:r>
    </w:p>
    <w:p w14:paraId="2C45F0E4" w14:textId="77777777" w:rsidR="00F67296" w:rsidRPr="00B625BB" w:rsidRDefault="00F67296">
      <w:pPr>
        <w:pStyle w:val="ConsPlusTitle"/>
        <w:jc w:val="center"/>
      </w:pPr>
      <w:r w:rsidRPr="00B625BB">
        <w:t>В ГОРОДЕ МОСКВЕ" ГОСУДАРСТВЕННОЙ ПРОГРАММЫ ГОРОДА МОСКВЫ</w:t>
      </w:r>
    </w:p>
    <w:p w14:paraId="12372DDA" w14:textId="77777777" w:rsidR="00F67296" w:rsidRPr="00B625BB" w:rsidRDefault="00F67296">
      <w:pPr>
        <w:pStyle w:val="ConsPlusTitle"/>
        <w:jc w:val="center"/>
      </w:pPr>
      <w:r w:rsidRPr="00B625BB">
        <w:t>"РАЗВИТИЕ ЗДРАВООХРАНЕНИЯ ГОРОДА МОСКВЫ (СТОЛИЧНОЕ</w:t>
      </w:r>
    </w:p>
    <w:p w14:paraId="69E6C18F" w14:textId="77777777" w:rsidR="00F67296" w:rsidRPr="00B625BB" w:rsidRDefault="00F67296">
      <w:pPr>
        <w:pStyle w:val="ConsPlusTitle"/>
        <w:jc w:val="center"/>
      </w:pPr>
      <w:r w:rsidRPr="00B625BB">
        <w:t>ЗДРАВООХРАНЕНИЕ)"</w:t>
      </w:r>
    </w:p>
    <w:p w14:paraId="549C8216" w14:textId="77777777" w:rsidR="00F67296" w:rsidRPr="00B625BB" w:rsidRDefault="00F6729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44"/>
        <w:gridCol w:w="2666"/>
        <w:gridCol w:w="1574"/>
        <w:gridCol w:w="1163"/>
        <w:gridCol w:w="712"/>
        <w:gridCol w:w="542"/>
        <w:gridCol w:w="812"/>
        <w:gridCol w:w="542"/>
        <w:gridCol w:w="525"/>
        <w:gridCol w:w="525"/>
        <w:gridCol w:w="525"/>
        <w:gridCol w:w="567"/>
        <w:gridCol w:w="547"/>
        <w:gridCol w:w="557"/>
        <w:gridCol w:w="401"/>
        <w:gridCol w:w="958"/>
      </w:tblGrid>
      <w:tr w:rsidR="00B625BB" w:rsidRPr="00B625BB" w14:paraId="400582D4" w14:textId="77777777" w:rsidTr="00B5680B">
        <w:tc>
          <w:tcPr>
            <w:tcW w:w="1894" w:type="dxa"/>
          </w:tcPr>
          <w:p w14:paraId="1337587E" w14:textId="77777777" w:rsidR="00F67296" w:rsidRPr="00B625BB" w:rsidRDefault="00F67296">
            <w:pPr>
              <w:pStyle w:val="ConsPlusNormal"/>
            </w:pPr>
            <w:r w:rsidRPr="00B625BB">
              <w:t>Наименование подпрограммы Государственной программы города Москвы</w:t>
            </w:r>
          </w:p>
        </w:tc>
        <w:tc>
          <w:tcPr>
            <w:tcW w:w="12299" w:type="dxa"/>
            <w:gridSpan w:val="15"/>
          </w:tcPr>
          <w:p w14:paraId="4D4A8CB9" w14:textId="77777777" w:rsidR="00F67296" w:rsidRPr="00B625BB" w:rsidRDefault="00F67296">
            <w:pPr>
              <w:pStyle w:val="ConsPlusNormal"/>
            </w:pPr>
            <w:r w:rsidRPr="00B625BB">
              <w:t>Профилактика зоонозных инфекций, эпизоотическое и ветеринарно-санитарное благополучие в городе Москве</w:t>
            </w:r>
          </w:p>
        </w:tc>
      </w:tr>
      <w:tr w:rsidR="00B625BB" w:rsidRPr="00B625BB" w14:paraId="52A07C5D" w14:textId="77777777" w:rsidTr="00B5680B">
        <w:tc>
          <w:tcPr>
            <w:tcW w:w="1894" w:type="dxa"/>
          </w:tcPr>
          <w:p w14:paraId="2E78CEE4" w14:textId="77777777" w:rsidR="00F67296" w:rsidRPr="00B625BB" w:rsidRDefault="00F67296">
            <w:pPr>
              <w:pStyle w:val="ConsPlusNormal"/>
            </w:pPr>
            <w:r w:rsidRPr="00B625BB">
              <w:t>Цели подпрограммы</w:t>
            </w:r>
          </w:p>
        </w:tc>
        <w:tc>
          <w:tcPr>
            <w:tcW w:w="12299" w:type="dxa"/>
            <w:gridSpan w:val="15"/>
          </w:tcPr>
          <w:p w14:paraId="6BA5CC6E" w14:textId="77777777" w:rsidR="00F67296" w:rsidRPr="00B625BB" w:rsidRDefault="00F67296">
            <w:pPr>
              <w:pStyle w:val="ConsPlusNormal"/>
            </w:pPr>
            <w:r w:rsidRPr="00B625BB">
              <w:t>Обеспечение эпизоотического и ветеринарно-санитарного благополучия города Москвы, защита населения от болезней, общих для человека и животных, создание условий для эффективного развития государственной ветеринарной службы города Москвы</w:t>
            </w:r>
          </w:p>
        </w:tc>
      </w:tr>
      <w:tr w:rsidR="00B625BB" w:rsidRPr="00B625BB" w14:paraId="62CFBD1D" w14:textId="77777777" w:rsidTr="00B5680B">
        <w:tc>
          <w:tcPr>
            <w:tcW w:w="1894" w:type="dxa"/>
          </w:tcPr>
          <w:p w14:paraId="71CFE4E8" w14:textId="77777777" w:rsidR="00F67296" w:rsidRPr="00B625BB" w:rsidRDefault="00F67296">
            <w:pPr>
              <w:pStyle w:val="ConsPlusNormal"/>
            </w:pPr>
            <w:r w:rsidRPr="00B625BB">
              <w:t>Задачи подпрограммы</w:t>
            </w:r>
          </w:p>
        </w:tc>
        <w:tc>
          <w:tcPr>
            <w:tcW w:w="12299" w:type="dxa"/>
            <w:gridSpan w:val="15"/>
          </w:tcPr>
          <w:p w14:paraId="4F8D926A" w14:textId="77777777" w:rsidR="00F67296" w:rsidRPr="00B625BB" w:rsidRDefault="00F67296">
            <w:pPr>
              <w:pStyle w:val="ConsPlusNormal"/>
            </w:pPr>
            <w:r w:rsidRPr="00B625BB">
              <w:t>1. Осуществление мер по недопущению возникновения и распространения заразных и иных болезней животных в соответствии с эпизоотической обстановкой и прогнозом ее изменения, охрана территории города Москвы от заноса заразных болезней, в том числе общих для человека и животных.</w:t>
            </w:r>
          </w:p>
          <w:p w14:paraId="0536C959" w14:textId="77777777" w:rsidR="00F67296" w:rsidRPr="00B625BB" w:rsidRDefault="00F67296">
            <w:pPr>
              <w:pStyle w:val="ConsPlusNormal"/>
            </w:pPr>
            <w:r w:rsidRPr="00B625BB">
              <w:t>2. Организация проведения ветеринарно-санитарной экспертизы на всех этапах оборота пищевой продукции и продовольственного сырья животного происхождения.</w:t>
            </w:r>
          </w:p>
          <w:p w14:paraId="21D710D5" w14:textId="77777777" w:rsidR="00F67296" w:rsidRPr="00B625BB" w:rsidRDefault="00F67296">
            <w:pPr>
              <w:pStyle w:val="ConsPlusNormal"/>
            </w:pPr>
            <w:r w:rsidRPr="00B625BB">
              <w:t>3. Обеспечение проведения эпизоотического и ветеринарно-санитарного мониторинга.</w:t>
            </w:r>
          </w:p>
          <w:p w14:paraId="52AD8961" w14:textId="77777777" w:rsidR="00F67296" w:rsidRPr="00B625BB" w:rsidRDefault="00F67296">
            <w:pPr>
              <w:pStyle w:val="ConsPlusNormal"/>
            </w:pPr>
            <w:r w:rsidRPr="00B625BB">
              <w:t>4. Развитие и укрепление материально-технической базы ветеринарных учреждений, в том числе Городской ветеринарной лаборатории.</w:t>
            </w:r>
          </w:p>
          <w:p w14:paraId="667C2B72" w14:textId="77777777" w:rsidR="00F67296" w:rsidRPr="00B625BB" w:rsidRDefault="00F67296">
            <w:pPr>
              <w:pStyle w:val="ConsPlusNormal"/>
            </w:pPr>
            <w:r w:rsidRPr="00B625BB">
              <w:t>5. Проведение мероприятий по совершенствованию кадрового обеспечения.</w:t>
            </w:r>
          </w:p>
          <w:p w14:paraId="449BB31E" w14:textId="77777777" w:rsidR="00F67296" w:rsidRPr="00B625BB" w:rsidRDefault="00F67296">
            <w:pPr>
              <w:pStyle w:val="ConsPlusNormal"/>
            </w:pPr>
            <w:r w:rsidRPr="00B625BB">
              <w:t>6. Внедрение информационных технологий в практику государственной ветеринарной службы города Москвы.</w:t>
            </w:r>
          </w:p>
          <w:p w14:paraId="243365A9" w14:textId="77777777" w:rsidR="00F67296" w:rsidRPr="00B625BB" w:rsidRDefault="00F67296">
            <w:pPr>
              <w:pStyle w:val="ConsPlusNormal"/>
            </w:pPr>
            <w:r w:rsidRPr="00B625BB">
              <w:t>7. Организация взаимодействия, сотрудничества и заключение соглашений с органами и организациями, входящими в систему Государственной ветеринарной службы Российской Федерации, по вопросам обеспечения эпизоотического и ветеринарно-санитарного благополучия</w:t>
            </w:r>
          </w:p>
        </w:tc>
      </w:tr>
      <w:tr w:rsidR="00B625BB" w:rsidRPr="00B625BB" w14:paraId="473EFDB9" w14:textId="77777777" w:rsidTr="00B5680B">
        <w:tc>
          <w:tcPr>
            <w:tcW w:w="1894" w:type="dxa"/>
            <w:vMerge w:val="restart"/>
          </w:tcPr>
          <w:p w14:paraId="5696EEA1" w14:textId="77777777" w:rsidR="00F67296" w:rsidRPr="00B625BB" w:rsidRDefault="00F67296">
            <w:pPr>
              <w:pStyle w:val="ConsPlusNormal"/>
            </w:pPr>
            <w:r w:rsidRPr="00B625BB">
              <w:t xml:space="preserve">Конечные результаты подпрограммы с разбивкой по годам реализации Государственной </w:t>
            </w:r>
            <w:r w:rsidRPr="00B625BB">
              <w:lastRenderedPageBreak/>
              <w:t>программы города Москвы</w:t>
            </w:r>
          </w:p>
        </w:tc>
        <w:tc>
          <w:tcPr>
            <w:tcW w:w="2599" w:type="dxa"/>
            <w:vMerge w:val="restart"/>
          </w:tcPr>
          <w:p w14:paraId="774D824F" w14:textId="77777777" w:rsidR="00F67296" w:rsidRPr="00B625BB" w:rsidRDefault="00F67296">
            <w:pPr>
              <w:pStyle w:val="ConsPlusNormal"/>
            </w:pPr>
            <w:r w:rsidRPr="00B625BB">
              <w:lastRenderedPageBreak/>
              <w:t>Наименование подпрограммы Государственной программы города Москвы, конечного результата подпрограммы</w:t>
            </w:r>
          </w:p>
        </w:tc>
        <w:tc>
          <w:tcPr>
            <w:tcW w:w="1534" w:type="dxa"/>
            <w:vMerge w:val="restart"/>
          </w:tcPr>
          <w:p w14:paraId="738CF925" w14:textId="77777777" w:rsidR="00F67296" w:rsidRPr="00B625BB" w:rsidRDefault="00F67296">
            <w:pPr>
              <w:pStyle w:val="ConsPlusNormal"/>
            </w:pPr>
            <w:r w:rsidRPr="00B625BB">
              <w:t>Единица измерения</w:t>
            </w:r>
          </w:p>
        </w:tc>
        <w:tc>
          <w:tcPr>
            <w:tcW w:w="8166" w:type="dxa"/>
            <w:gridSpan w:val="13"/>
          </w:tcPr>
          <w:p w14:paraId="023F08BD" w14:textId="77777777" w:rsidR="00F67296" w:rsidRPr="00B625BB" w:rsidRDefault="00F67296">
            <w:pPr>
              <w:pStyle w:val="ConsPlusNormal"/>
            </w:pPr>
            <w:r w:rsidRPr="00B625BB">
              <w:t>Значение</w:t>
            </w:r>
          </w:p>
        </w:tc>
      </w:tr>
      <w:tr w:rsidR="00B625BB" w:rsidRPr="00B625BB" w14:paraId="3C05067D" w14:textId="77777777" w:rsidTr="00B5680B">
        <w:tc>
          <w:tcPr>
            <w:tcW w:w="1894" w:type="dxa"/>
            <w:vMerge/>
          </w:tcPr>
          <w:p w14:paraId="56986B7D" w14:textId="77777777" w:rsidR="00F67296" w:rsidRPr="00B625BB" w:rsidRDefault="00F67296">
            <w:pPr>
              <w:pStyle w:val="ConsPlusNormal"/>
            </w:pPr>
          </w:p>
        </w:tc>
        <w:tc>
          <w:tcPr>
            <w:tcW w:w="2599" w:type="dxa"/>
            <w:vMerge/>
          </w:tcPr>
          <w:p w14:paraId="30607D9E" w14:textId="77777777" w:rsidR="00F67296" w:rsidRPr="00B625BB" w:rsidRDefault="00F67296">
            <w:pPr>
              <w:pStyle w:val="ConsPlusNormal"/>
            </w:pPr>
          </w:p>
        </w:tc>
        <w:tc>
          <w:tcPr>
            <w:tcW w:w="1534" w:type="dxa"/>
            <w:vMerge/>
          </w:tcPr>
          <w:p w14:paraId="00BFDCC3" w14:textId="77777777" w:rsidR="00F67296" w:rsidRPr="00B625BB" w:rsidRDefault="00F67296">
            <w:pPr>
              <w:pStyle w:val="ConsPlusNormal"/>
            </w:pPr>
          </w:p>
        </w:tc>
        <w:tc>
          <w:tcPr>
            <w:tcW w:w="1134" w:type="dxa"/>
          </w:tcPr>
          <w:p w14:paraId="5B84C775" w14:textId="77777777" w:rsidR="00F67296" w:rsidRPr="00B625BB" w:rsidRDefault="00F67296">
            <w:pPr>
              <w:pStyle w:val="ConsPlusNormal"/>
            </w:pPr>
            <w:r w:rsidRPr="00B625BB">
              <w:t>2017 год, факт</w:t>
            </w:r>
          </w:p>
        </w:tc>
        <w:tc>
          <w:tcPr>
            <w:tcW w:w="1222" w:type="dxa"/>
            <w:gridSpan w:val="2"/>
          </w:tcPr>
          <w:p w14:paraId="0FE4AA33" w14:textId="77777777" w:rsidR="00F67296" w:rsidRPr="00B625BB" w:rsidRDefault="00F67296">
            <w:pPr>
              <w:pStyle w:val="ConsPlusNormal"/>
            </w:pPr>
            <w:r w:rsidRPr="00B625BB">
              <w:t>2018 год, факт</w:t>
            </w:r>
          </w:p>
        </w:tc>
        <w:tc>
          <w:tcPr>
            <w:tcW w:w="792" w:type="dxa"/>
          </w:tcPr>
          <w:p w14:paraId="52622B89" w14:textId="77777777" w:rsidR="00F67296" w:rsidRPr="00B625BB" w:rsidRDefault="00F67296">
            <w:pPr>
              <w:pStyle w:val="ConsPlusNormal"/>
            </w:pPr>
            <w:r w:rsidRPr="00B625BB">
              <w:t>2019 год, факт</w:t>
            </w:r>
          </w:p>
        </w:tc>
        <w:tc>
          <w:tcPr>
            <w:tcW w:w="1040" w:type="dxa"/>
            <w:gridSpan w:val="2"/>
          </w:tcPr>
          <w:p w14:paraId="1B2D0BC7" w14:textId="77777777" w:rsidR="00F67296" w:rsidRPr="00B625BB" w:rsidRDefault="00F67296">
            <w:pPr>
              <w:pStyle w:val="ConsPlusNormal"/>
            </w:pPr>
            <w:r w:rsidRPr="00B625BB">
              <w:t>2020 год, факт</w:t>
            </w:r>
          </w:p>
        </w:tc>
        <w:tc>
          <w:tcPr>
            <w:tcW w:w="1024" w:type="dxa"/>
            <w:gridSpan w:val="2"/>
          </w:tcPr>
          <w:p w14:paraId="2A297F13" w14:textId="77777777" w:rsidR="00F67296" w:rsidRPr="00B625BB" w:rsidRDefault="00F67296">
            <w:pPr>
              <w:pStyle w:val="ConsPlusNormal"/>
            </w:pPr>
            <w:r w:rsidRPr="00B625BB">
              <w:t>2021 год, факт</w:t>
            </w:r>
          </w:p>
        </w:tc>
        <w:tc>
          <w:tcPr>
            <w:tcW w:w="1086" w:type="dxa"/>
            <w:gridSpan w:val="2"/>
          </w:tcPr>
          <w:p w14:paraId="14FCD512" w14:textId="77777777" w:rsidR="00F67296" w:rsidRPr="00B625BB" w:rsidRDefault="00F67296">
            <w:pPr>
              <w:pStyle w:val="ConsPlusNormal"/>
            </w:pPr>
            <w:r w:rsidRPr="00B625BB">
              <w:t>2022 год, прогноз</w:t>
            </w:r>
          </w:p>
        </w:tc>
        <w:tc>
          <w:tcPr>
            <w:tcW w:w="934" w:type="dxa"/>
            <w:gridSpan w:val="2"/>
          </w:tcPr>
          <w:p w14:paraId="4286CCDC" w14:textId="77777777" w:rsidR="00F67296" w:rsidRPr="00B625BB" w:rsidRDefault="00F67296">
            <w:pPr>
              <w:pStyle w:val="ConsPlusNormal"/>
            </w:pPr>
            <w:r w:rsidRPr="00B625BB">
              <w:t>2023 год, прогноз</w:t>
            </w:r>
          </w:p>
        </w:tc>
        <w:tc>
          <w:tcPr>
            <w:tcW w:w="934" w:type="dxa"/>
          </w:tcPr>
          <w:p w14:paraId="486DEC0A" w14:textId="77777777" w:rsidR="00F67296" w:rsidRPr="00B625BB" w:rsidRDefault="00F67296">
            <w:pPr>
              <w:pStyle w:val="ConsPlusNormal"/>
            </w:pPr>
            <w:r w:rsidRPr="00B625BB">
              <w:t>2024 год, прогноз</w:t>
            </w:r>
          </w:p>
        </w:tc>
      </w:tr>
      <w:tr w:rsidR="00B625BB" w:rsidRPr="00B625BB" w14:paraId="54F6D1B3" w14:textId="77777777" w:rsidTr="00B5680B">
        <w:tc>
          <w:tcPr>
            <w:tcW w:w="1894" w:type="dxa"/>
            <w:vMerge/>
          </w:tcPr>
          <w:p w14:paraId="27D6AE7F" w14:textId="77777777" w:rsidR="00F67296" w:rsidRPr="00B625BB" w:rsidRDefault="00F67296">
            <w:pPr>
              <w:pStyle w:val="ConsPlusNormal"/>
            </w:pPr>
          </w:p>
        </w:tc>
        <w:tc>
          <w:tcPr>
            <w:tcW w:w="2599" w:type="dxa"/>
          </w:tcPr>
          <w:p w14:paraId="71F103BE" w14:textId="77777777" w:rsidR="00F67296" w:rsidRPr="00B625BB" w:rsidRDefault="00F67296">
            <w:pPr>
              <w:pStyle w:val="ConsPlusNormal"/>
            </w:pPr>
            <w:r w:rsidRPr="00B625BB">
              <w:t>Профилактика зоонозных инфекций, эпизоотическое и ветеринарно-санитарное благополучие в городе Москве</w:t>
            </w:r>
          </w:p>
        </w:tc>
        <w:tc>
          <w:tcPr>
            <w:tcW w:w="1534" w:type="dxa"/>
            <w:vMerge w:val="restart"/>
          </w:tcPr>
          <w:p w14:paraId="46298669" w14:textId="77777777" w:rsidR="00F67296" w:rsidRPr="00B625BB" w:rsidRDefault="00F67296">
            <w:pPr>
              <w:pStyle w:val="ConsPlusNormal"/>
            </w:pPr>
            <w:r w:rsidRPr="00B625BB">
              <w:t>процентов</w:t>
            </w:r>
          </w:p>
        </w:tc>
        <w:tc>
          <w:tcPr>
            <w:tcW w:w="1134" w:type="dxa"/>
            <w:vMerge w:val="restart"/>
          </w:tcPr>
          <w:p w14:paraId="421643AF" w14:textId="77777777" w:rsidR="00F67296" w:rsidRPr="00B625BB" w:rsidRDefault="00F67296">
            <w:pPr>
              <w:pStyle w:val="ConsPlusNormal"/>
            </w:pPr>
            <w:r w:rsidRPr="00B625BB">
              <w:t>53,6</w:t>
            </w:r>
          </w:p>
        </w:tc>
        <w:tc>
          <w:tcPr>
            <w:tcW w:w="1222" w:type="dxa"/>
            <w:gridSpan w:val="2"/>
            <w:vMerge w:val="restart"/>
          </w:tcPr>
          <w:p w14:paraId="6B2F6CBC" w14:textId="77777777" w:rsidR="00F67296" w:rsidRPr="00B625BB" w:rsidRDefault="00F67296">
            <w:pPr>
              <w:pStyle w:val="ConsPlusNormal"/>
            </w:pPr>
            <w:r w:rsidRPr="00B625BB">
              <w:t>54,0</w:t>
            </w:r>
          </w:p>
        </w:tc>
        <w:tc>
          <w:tcPr>
            <w:tcW w:w="792" w:type="dxa"/>
            <w:vMerge w:val="restart"/>
          </w:tcPr>
          <w:p w14:paraId="156B522C" w14:textId="77777777" w:rsidR="00F67296" w:rsidRPr="00B625BB" w:rsidRDefault="00F67296">
            <w:pPr>
              <w:pStyle w:val="ConsPlusNormal"/>
            </w:pPr>
            <w:r w:rsidRPr="00B625BB">
              <w:t>55,0</w:t>
            </w:r>
          </w:p>
        </w:tc>
        <w:tc>
          <w:tcPr>
            <w:tcW w:w="1040" w:type="dxa"/>
            <w:gridSpan w:val="2"/>
            <w:vMerge w:val="restart"/>
          </w:tcPr>
          <w:p w14:paraId="513C2EC9" w14:textId="77777777" w:rsidR="00F67296" w:rsidRPr="00B625BB" w:rsidRDefault="00F67296">
            <w:pPr>
              <w:pStyle w:val="ConsPlusNormal"/>
            </w:pPr>
            <w:r w:rsidRPr="00B625BB">
              <w:t>56,0</w:t>
            </w:r>
          </w:p>
        </w:tc>
        <w:tc>
          <w:tcPr>
            <w:tcW w:w="1024" w:type="dxa"/>
            <w:gridSpan w:val="2"/>
            <w:vMerge w:val="restart"/>
          </w:tcPr>
          <w:p w14:paraId="0CDBB5D5" w14:textId="77777777" w:rsidR="00F67296" w:rsidRPr="00B625BB" w:rsidRDefault="00F67296">
            <w:pPr>
              <w:pStyle w:val="ConsPlusNormal"/>
            </w:pPr>
            <w:r w:rsidRPr="00B625BB">
              <w:t>56,5</w:t>
            </w:r>
          </w:p>
        </w:tc>
        <w:tc>
          <w:tcPr>
            <w:tcW w:w="1086" w:type="dxa"/>
            <w:gridSpan w:val="2"/>
            <w:vMerge w:val="restart"/>
          </w:tcPr>
          <w:p w14:paraId="63DB5391" w14:textId="77777777" w:rsidR="00F67296" w:rsidRPr="00B625BB" w:rsidRDefault="00F67296">
            <w:pPr>
              <w:pStyle w:val="ConsPlusNormal"/>
            </w:pPr>
            <w:r w:rsidRPr="00B625BB">
              <w:t>56,5</w:t>
            </w:r>
          </w:p>
        </w:tc>
        <w:tc>
          <w:tcPr>
            <w:tcW w:w="934" w:type="dxa"/>
            <w:gridSpan w:val="2"/>
            <w:vMerge w:val="restart"/>
          </w:tcPr>
          <w:p w14:paraId="7021BB70" w14:textId="77777777" w:rsidR="00F67296" w:rsidRPr="00B625BB" w:rsidRDefault="00F67296">
            <w:pPr>
              <w:pStyle w:val="ConsPlusNormal"/>
            </w:pPr>
            <w:r w:rsidRPr="00B625BB">
              <w:t>56,5</w:t>
            </w:r>
          </w:p>
        </w:tc>
        <w:tc>
          <w:tcPr>
            <w:tcW w:w="934" w:type="dxa"/>
            <w:vMerge w:val="restart"/>
          </w:tcPr>
          <w:p w14:paraId="5920A8C1" w14:textId="77777777" w:rsidR="00F67296" w:rsidRPr="00B625BB" w:rsidRDefault="00F67296">
            <w:pPr>
              <w:pStyle w:val="ConsPlusNormal"/>
            </w:pPr>
            <w:r w:rsidRPr="00B625BB">
              <w:t>56,5</w:t>
            </w:r>
          </w:p>
        </w:tc>
      </w:tr>
      <w:tr w:rsidR="00B625BB" w:rsidRPr="00B625BB" w14:paraId="3F84C937" w14:textId="77777777" w:rsidTr="00B5680B">
        <w:tc>
          <w:tcPr>
            <w:tcW w:w="1894" w:type="dxa"/>
            <w:vMerge/>
          </w:tcPr>
          <w:p w14:paraId="1BD794D9" w14:textId="77777777" w:rsidR="00F67296" w:rsidRPr="00B625BB" w:rsidRDefault="00F67296">
            <w:pPr>
              <w:pStyle w:val="ConsPlusNormal"/>
            </w:pPr>
          </w:p>
        </w:tc>
        <w:tc>
          <w:tcPr>
            <w:tcW w:w="2599" w:type="dxa"/>
          </w:tcPr>
          <w:p w14:paraId="387613FC" w14:textId="77777777" w:rsidR="00F67296" w:rsidRPr="00B625BB" w:rsidRDefault="00F67296">
            <w:pPr>
              <w:pStyle w:val="ConsPlusNormal"/>
            </w:pPr>
            <w:r w:rsidRPr="00B625BB">
              <w:t>Удельный вес животных, охваченных профилактическими мероприятиями, к общему количеству владельческих животных</w:t>
            </w:r>
          </w:p>
        </w:tc>
        <w:tc>
          <w:tcPr>
            <w:tcW w:w="1534" w:type="dxa"/>
            <w:vMerge/>
          </w:tcPr>
          <w:p w14:paraId="24E98B82" w14:textId="77777777" w:rsidR="00F67296" w:rsidRPr="00B625BB" w:rsidRDefault="00F67296">
            <w:pPr>
              <w:pStyle w:val="ConsPlusNormal"/>
            </w:pPr>
          </w:p>
        </w:tc>
        <w:tc>
          <w:tcPr>
            <w:tcW w:w="1134" w:type="dxa"/>
            <w:vMerge/>
          </w:tcPr>
          <w:p w14:paraId="2E99AF5A" w14:textId="77777777" w:rsidR="00F67296" w:rsidRPr="00B625BB" w:rsidRDefault="00F67296">
            <w:pPr>
              <w:pStyle w:val="ConsPlusNormal"/>
            </w:pPr>
          </w:p>
        </w:tc>
        <w:tc>
          <w:tcPr>
            <w:tcW w:w="1222" w:type="dxa"/>
            <w:gridSpan w:val="2"/>
            <w:vMerge/>
          </w:tcPr>
          <w:p w14:paraId="58E8E137" w14:textId="77777777" w:rsidR="00F67296" w:rsidRPr="00B625BB" w:rsidRDefault="00F67296">
            <w:pPr>
              <w:pStyle w:val="ConsPlusNormal"/>
            </w:pPr>
          </w:p>
        </w:tc>
        <w:tc>
          <w:tcPr>
            <w:tcW w:w="792" w:type="dxa"/>
            <w:vMerge/>
          </w:tcPr>
          <w:p w14:paraId="7914ECCB" w14:textId="77777777" w:rsidR="00F67296" w:rsidRPr="00B625BB" w:rsidRDefault="00F67296">
            <w:pPr>
              <w:pStyle w:val="ConsPlusNormal"/>
            </w:pPr>
          </w:p>
        </w:tc>
        <w:tc>
          <w:tcPr>
            <w:tcW w:w="1040" w:type="dxa"/>
            <w:gridSpan w:val="2"/>
            <w:vMerge/>
          </w:tcPr>
          <w:p w14:paraId="32CD2494" w14:textId="77777777" w:rsidR="00F67296" w:rsidRPr="00B625BB" w:rsidRDefault="00F67296">
            <w:pPr>
              <w:pStyle w:val="ConsPlusNormal"/>
            </w:pPr>
          </w:p>
        </w:tc>
        <w:tc>
          <w:tcPr>
            <w:tcW w:w="1024" w:type="dxa"/>
            <w:gridSpan w:val="2"/>
            <w:vMerge/>
          </w:tcPr>
          <w:p w14:paraId="03010CEC" w14:textId="77777777" w:rsidR="00F67296" w:rsidRPr="00B625BB" w:rsidRDefault="00F67296">
            <w:pPr>
              <w:pStyle w:val="ConsPlusNormal"/>
            </w:pPr>
          </w:p>
        </w:tc>
        <w:tc>
          <w:tcPr>
            <w:tcW w:w="1086" w:type="dxa"/>
            <w:gridSpan w:val="2"/>
            <w:vMerge/>
          </w:tcPr>
          <w:p w14:paraId="5A597454" w14:textId="77777777" w:rsidR="00F67296" w:rsidRPr="00B625BB" w:rsidRDefault="00F67296">
            <w:pPr>
              <w:pStyle w:val="ConsPlusNormal"/>
            </w:pPr>
          </w:p>
        </w:tc>
        <w:tc>
          <w:tcPr>
            <w:tcW w:w="934" w:type="dxa"/>
            <w:gridSpan w:val="2"/>
            <w:vMerge/>
          </w:tcPr>
          <w:p w14:paraId="34D09602" w14:textId="77777777" w:rsidR="00F67296" w:rsidRPr="00B625BB" w:rsidRDefault="00F67296">
            <w:pPr>
              <w:pStyle w:val="ConsPlusNormal"/>
            </w:pPr>
          </w:p>
        </w:tc>
        <w:tc>
          <w:tcPr>
            <w:tcW w:w="934" w:type="dxa"/>
            <w:vMerge/>
          </w:tcPr>
          <w:p w14:paraId="41178CE3" w14:textId="77777777" w:rsidR="00F67296" w:rsidRPr="00B625BB" w:rsidRDefault="00F67296">
            <w:pPr>
              <w:pStyle w:val="ConsPlusNormal"/>
            </w:pPr>
          </w:p>
        </w:tc>
      </w:tr>
      <w:tr w:rsidR="00B625BB" w:rsidRPr="00B625BB" w14:paraId="0BEE277A" w14:textId="77777777" w:rsidTr="00B5680B">
        <w:tc>
          <w:tcPr>
            <w:tcW w:w="1894" w:type="dxa"/>
          </w:tcPr>
          <w:p w14:paraId="64281A45" w14:textId="77777777" w:rsidR="00F67296" w:rsidRPr="00B625BB" w:rsidRDefault="00F67296">
            <w:pPr>
              <w:pStyle w:val="ConsPlusNormal"/>
            </w:pPr>
            <w:r w:rsidRPr="00B625BB">
              <w:t>Ответственный исполнитель подпрограммы</w:t>
            </w:r>
          </w:p>
        </w:tc>
        <w:tc>
          <w:tcPr>
            <w:tcW w:w="12299" w:type="dxa"/>
            <w:gridSpan w:val="15"/>
          </w:tcPr>
          <w:p w14:paraId="7184BA5B" w14:textId="77777777" w:rsidR="00F67296" w:rsidRPr="00B625BB" w:rsidRDefault="00F67296">
            <w:pPr>
              <w:pStyle w:val="ConsPlusNormal"/>
            </w:pPr>
            <w:r w:rsidRPr="00B625BB">
              <w:t>Комитет ветеринарии города Москвы</w:t>
            </w:r>
          </w:p>
        </w:tc>
      </w:tr>
      <w:tr w:rsidR="00B625BB" w:rsidRPr="00B625BB" w14:paraId="4516627E" w14:textId="77777777" w:rsidTr="00B5680B">
        <w:tc>
          <w:tcPr>
            <w:tcW w:w="1894" w:type="dxa"/>
          </w:tcPr>
          <w:p w14:paraId="4A6D34E2" w14:textId="77777777" w:rsidR="00F67296" w:rsidRPr="00B625BB" w:rsidRDefault="00F67296">
            <w:pPr>
              <w:pStyle w:val="ConsPlusNormal"/>
            </w:pPr>
            <w:r w:rsidRPr="00B625BB">
              <w:t>Соисполнители подпрограммы</w:t>
            </w:r>
          </w:p>
        </w:tc>
        <w:tc>
          <w:tcPr>
            <w:tcW w:w="12299" w:type="dxa"/>
            <w:gridSpan w:val="15"/>
          </w:tcPr>
          <w:p w14:paraId="5A929977" w14:textId="77777777" w:rsidR="00F67296" w:rsidRPr="00B625BB" w:rsidRDefault="00F67296">
            <w:pPr>
              <w:pStyle w:val="ConsPlusNormal"/>
            </w:pPr>
          </w:p>
        </w:tc>
      </w:tr>
      <w:tr w:rsidR="00B625BB" w:rsidRPr="00B625BB" w14:paraId="6A910CB6" w14:textId="77777777" w:rsidTr="00B5680B">
        <w:tc>
          <w:tcPr>
            <w:tcW w:w="1894" w:type="dxa"/>
            <w:vMerge w:val="restart"/>
          </w:tcPr>
          <w:p w14:paraId="06CD43B5" w14:textId="77777777" w:rsidR="00F67296" w:rsidRPr="00B625BB" w:rsidRDefault="00F67296">
            <w:pPr>
              <w:pStyle w:val="ConsPlusNormal"/>
            </w:pPr>
            <w:r w:rsidRPr="00B625BB">
              <w:t>Объем финансовых ресурсов подпрограммы и мероприятий подпрограммы по годам реализации и по главным распорядителям бюджетных средств</w:t>
            </w:r>
          </w:p>
        </w:tc>
        <w:tc>
          <w:tcPr>
            <w:tcW w:w="5267" w:type="dxa"/>
            <w:gridSpan w:val="3"/>
            <w:vMerge w:val="restart"/>
          </w:tcPr>
          <w:p w14:paraId="0BAB389F" w14:textId="77777777" w:rsidR="00F67296" w:rsidRPr="00B625BB" w:rsidRDefault="00F67296">
            <w:pPr>
              <w:pStyle w:val="ConsPlusNormal"/>
            </w:pPr>
            <w:r w:rsidRPr="00B625BB">
              <w:t>Наименование подпрограммы Государственной программы города Москвы и мероприятий подпрограммы</w:t>
            </w:r>
          </w:p>
        </w:tc>
        <w:tc>
          <w:tcPr>
            <w:tcW w:w="694" w:type="dxa"/>
            <w:vMerge w:val="restart"/>
          </w:tcPr>
          <w:p w14:paraId="42A7D246" w14:textId="77777777" w:rsidR="00F67296" w:rsidRPr="00B625BB" w:rsidRDefault="00F67296">
            <w:pPr>
              <w:pStyle w:val="ConsPlusNormal"/>
            </w:pPr>
            <w:r w:rsidRPr="00B625BB">
              <w:t>ГРБС</w:t>
            </w:r>
          </w:p>
        </w:tc>
        <w:tc>
          <w:tcPr>
            <w:tcW w:w="1848" w:type="dxa"/>
            <w:gridSpan w:val="3"/>
            <w:vMerge w:val="restart"/>
          </w:tcPr>
          <w:p w14:paraId="3B3AAF35" w14:textId="77777777" w:rsidR="00F67296" w:rsidRPr="00B625BB" w:rsidRDefault="00F67296">
            <w:pPr>
              <w:pStyle w:val="ConsPlusNormal"/>
            </w:pPr>
            <w:r w:rsidRPr="00B625BB">
              <w:t>Источник финансирования</w:t>
            </w:r>
          </w:p>
        </w:tc>
        <w:tc>
          <w:tcPr>
            <w:tcW w:w="4490" w:type="dxa"/>
            <w:gridSpan w:val="8"/>
          </w:tcPr>
          <w:p w14:paraId="55604DAF" w14:textId="77777777" w:rsidR="00F67296" w:rsidRPr="00B625BB" w:rsidRDefault="00F67296">
            <w:pPr>
              <w:pStyle w:val="ConsPlusNormal"/>
            </w:pPr>
            <w:r w:rsidRPr="00B625BB">
              <w:t>Расходы, прогноз (тыс. рублей)</w:t>
            </w:r>
          </w:p>
        </w:tc>
      </w:tr>
      <w:tr w:rsidR="00B625BB" w:rsidRPr="00B625BB" w14:paraId="5E6E5DB4" w14:textId="77777777" w:rsidTr="00B5680B">
        <w:tc>
          <w:tcPr>
            <w:tcW w:w="1894" w:type="dxa"/>
            <w:vMerge/>
          </w:tcPr>
          <w:p w14:paraId="59A18FA9" w14:textId="77777777" w:rsidR="00F67296" w:rsidRPr="00B625BB" w:rsidRDefault="00F67296">
            <w:pPr>
              <w:pStyle w:val="ConsPlusNormal"/>
            </w:pPr>
          </w:p>
        </w:tc>
        <w:tc>
          <w:tcPr>
            <w:tcW w:w="5267" w:type="dxa"/>
            <w:gridSpan w:val="3"/>
            <w:vMerge/>
          </w:tcPr>
          <w:p w14:paraId="261135AA" w14:textId="77777777" w:rsidR="00F67296" w:rsidRPr="00B625BB" w:rsidRDefault="00F67296">
            <w:pPr>
              <w:pStyle w:val="ConsPlusNormal"/>
            </w:pPr>
          </w:p>
        </w:tc>
        <w:tc>
          <w:tcPr>
            <w:tcW w:w="694" w:type="dxa"/>
            <w:vMerge/>
          </w:tcPr>
          <w:p w14:paraId="7D448A7A" w14:textId="77777777" w:rsidR="00F67296" w:rsidRPr="00B625BB" w:rsidRDefault="00F67296">
            <w:pPr>
              <w:pStyle w:val="ConsPlusNormal"/>
            </w:pPr>
          </w:p>
        </w:tc>
        <w:tc>
          <w:tcPr>
            <w:tcW w:w="1848" w:type="dxa"/>
            <w:gridSpan w:val="3"/>
            <w:vMerge/>
          </w:tcPr>
          <w:p w14:paraId="498174B6" w14:textId="77777777" w:rsidR="00F67296" w:rsidRPr="00B625BB" w:rsidRDefault="00F67296">
            <w:pPr>
              <w:pStyle w:val="ConsPlusNormal"/>
            </w:pPr>
          </w:p>
        </w:tc>
        <w:tc>
          <w:tcPr>
            <w:tcW w:w="1024" w:type="dxa"/>
            <w:gridSpan w:val="2"/>
          </w:tcPr>
          <w:p w14:paraId="066756D8" w14:textId="77777777" w:rsidR="00F67296" w:rsidRPr="00B625BB" w:rsidRDefault="00F67296">
            <w:pPr>
              <w:pStyle w:val="ConsPlusNormal"/>
            </w:pPr>
            <w:r w:rsidRPr="00B625BB">
              <w:t>2022 год, прогноз</w:t>
            </w:r>
          </w:p>
        </w:tc>
        <w:tc>
          <w:tcPr>
            <w:tcW w:w="1065" w:type="dxa"/>
            <w:gridSpan w:val="2"/>
          </w:tcPr>
          <w:p w14:paraId="457B3F16" w14:textId="77777777" w:rsidR="00F67296" w:rsidRPr="00B625BB" w:rsidRDefault="00F67296">
            <w:pPr>
              <w:pStyle w:val="ConsPlusNormal"/>
            </w:pPr>
            <w:r w:rsidRPr="00B625BB">
              <w:t>2023 год, прогноз</w:t>
            </w:r>
          </w:p>
        </w:tc>
        <w:tc>
          <w:tcPr>
            <w:tcW w:w="1076" w:type="dxa"/>
            <w:gridSpan w:val="2"/>
          </w:tcPr>
          <w:p w14:paraId="243005B0" w14:textId="77777777" w:rsidR="00F67296" w:rsidRPr="00B625BB" w:rsidRDefault="00F67296">
            <w:pPr>
              <w:pStyle w:val="ConsPlusNormal"/>
            </w:pPr>
            <w:r w:rsidRPr="00B625BB">
              <w:t>2024 год, прогноз</w:t>
            </w:r>
          </w:p>
        </w:tc>
        <w:tc>
          <w:tcPr>
            <w:tcW w:w="1325" w:type="dxa"/>
            <w:gridSpan w:val="2"/>
          </w:tcPr>
          <w:p w14:paraId="6156EA7B" w14:textId="77777777" w:rsidR="00F67296" w:rsidRPr="00B625BB" w:rsidRDefault="00F67296">
            <w:pPr>
              <w:pStyle w:val="ConsPlusNormal"/>
            </w:pPr>
            <w:r w:rsidRPr="00B625BB">
              <w:t>Итого, прогноз</w:t>
            </w:r>
          </w:p>
        </w:tc>
      </w:tr>
      <w:tr w:rsidR="00B625BB" w:rsidRPr="00B625BB" w14:paraId="1046C1D0" w14:textId="77777777" w:rsidTr="00B5680B">
        <w:tc>
          <w:tcPr>
            <w:tcW w:w="1894" w:type="dxa"/>
            <w:vMerge/>
          </w:tcPr>
          <w:p w14:paraId="4B0DA73E" w14:textId="77777777" w:rsidR="00F67296" w:rsidRPr="00B625BB" w:rsidRDefault="00F67296">
            <w:pPr>
              <w:pStyle w:val="ConsPlusNormal"/>
            </w:pPr>
          </w:p>
        </w:tc>
        <w:tc>
          <w:tcPr>
            <w:tcW w:w="5267" w:type="dxa"/>
            <w:gridSpan w:val="3"/>
            <w:vMerge w:val="restart"/>
          </w:tcPr>
          <w:p w14:paraId="65D5E218" w14:textId="77777777" w:rsidR="00F67296" w:rsidRPr="00B625BB" w:rsidRDefault="00F67296">
            <w:pPr>
              <w:pStyle w:val="ConsPlusNormal"/>
            </w:pPr>
            <w:r w:rsidRPr="00B625BB">
              <w:t>Профилактика зоонозных инфекций, эпизоотическое и ветеринарно-санитарное благополучие в городе Москве</w:t>
            </w:r>
          </w:p>
        </w:tc>
        <w:tc>
          <w:tcPr>
            <w:tcW w:w="694" w:type="dxa"/>
          </w:tcPr>
          <w:p w14:paraId="594F9420" w14:textId="77777777" w:rsidR="00F67296" w:rsidRPr="00B625BB" w:rsidRDefault="00F67296">
            <w:pPr>
              <w:pStyle w:val="ConsPlusNormal"/>
            </w:pPr>
          </w:p>
        </w:tc>
        <w:tc>
          <w:tcPr>
            <w:tcW w:w="1848" w:type="dxa"/>
            <w:gridSpan w:val="3"/>
          </w:tcPr>
          <w:p w14:paraId="5CF26E8F" w14:textId="77777777" w:rsidR="00F67296" w:rsidRPr="00B625BB" w:rsidRDefault="00F67296">
            <w:pPr>
              <w:pStyle w:val="ConsPlusNormal"/>
            </w:pPr>
            <w:r w:rsidRPr="00B625BB">
              <w:t>Всего</w:t>
            </w:r>
          </w:p>
        </w:tc>
        <w:tc>
          <w:tcPr>
            <w:tcW w:w="1024" w:type="dxa"/>
            <w:gridSpan w:val="2"/>
          </w:tcPr>
          <w:p w14:paraId="5B88431B" w14:textId="77777777" w:rsidR="00F67296" w:rsidRPr="00B625BB" w:rsidRDefault="00F67296">
            <w:pPr>
              <w:pStyle w:val="ConsPlusNormal"/>
            </w:pPr>
            <w:r w:rsidRPr="00B625BB">
              <w:t>704567,5</w:t>
            </w:r>
          </w:p>
        </w:tc>
        <w:tc>
          <w:tcPr>
            <w:tcW w:w="1065" w:type="dxa"/>
            <w:gridSpan w:val="2"/>
          </w:tcPr>
          <w:p w14:paraId="158356E0" w14:textId="77777777" w:rsidR="00F67296" w:rsidRPr="00B625BB" w:rsidRDefault="00F67296">
            <w:pPr>
              <w:pStyle w:val="ConsPlusNormal"/>
            </w:pPr>
            <w:r w:rsidRPr="00B625BB">
              <w:t>704567,5</w:t>
            </w:r>
          </w:p>
        </w:tc>
        <w:tc>
          <w:tcPr>
            <w:tcW w:w="1076" w:type="dxa"/>
            <w:gridSpan w:val="2"/>
          </w:tcPr>
          <w:p w14:paraId="6AA890B6" w14:textId="77777777" w:rsidR="00F67296" w:rsidRPr="00B625BB" w:rsidRDefault="00F67296">
            <w:pPr>
              <w:pStyle w:val="ConsPlusNormal"/>
            </w:pPr>
            <w:r w:rsidRPr="00B625BB">
              <w:t>704567,5</w:t>
            </w:r>
          </w:p>
        </w:tc>
        <w:tc>
          <w:tcPr>
            <w:tcW w:w="1325" w:type="dxa"/>
            <w:gridSpan w:val="2"/>
          </w:tcPr>
          <w:p w14:paraId="5FC47EF1" w14:textId="77777777" w:rsidR="00F67296" w:rsidRPr="00B625BB" w:rsidRDefault="00F67296">
            <w:pPr>
              <w:pStyle w:val="ConsPlusNormal"/>
            </w:pPr>
            <w:r w:rsidRPr="00B625BB">
              <w:t>2113702,5</w:t>
            </w:r>
          </w:p>
        </w:tc>
      </w:tr>
      <w:tr w:rsidR="00B625BB" w:rsidRPr="00B625BB" w14:paraId="50936C34" w14:textId="77777777" w:rsidTr="00B5680B">
        <w:tc>
          <w:tcPr>
            <w:tcW w:w="1894" w:type="dxa"/>
            <w:vMerge/>
          </w:tcPr>
          <w:p w14:paraId="05860F60" w14:textId="77777777" w:rsidR="00F67296" w:rsidRPr="00B625BB" w:rsidRDefault="00F67296">
            <w:pPr>
              <w:pStyle w:val="ConsPlusNormal"/>
            </w:pPr>
          </w:p>
        </w:tc>
        <w:tc>
          <w:tcPr>
            <w:tcW w:w="5267" w:type="dxa"/>
            <w:gridSpan w:val="3"/>
            <w:vMerge/>
          </w:tcPr>
          <w:p w14:paraId="03087BF1" w14:textId="77777777" w:rsidR="00F67296" w:rsidRPr="00B625BB" w:rsidRDefault="00F67296">
            <w:pPr>
              <w:pStyle w:val="ConsPlusNormal"/>
            </w:pPr>
          </w:p>
        </w:tc>
        <w:tc>
          <w:tcPr>
            <w:tcW w:w="694" w:type="dxa"/>
          </w:tcPr>
          <w:p w14:paraId="77878A83" w14:textId="77777777" w:rsidR="00F67296" w:rsidRPr="00B625BB" w:rsidRDefault="00F67296">
            <w:pPr>
              <w:pStyle w:val="ConsPlusNormal"/>
            </w:pPr>
            <w:r w:rsidRPr="00B625BB">
              <w:t>833</w:t>
            </w:r>
          </w:p>
        </w:tc>
        <w:tc>
          <w:tcPr>
            <w:tcW w:w="1848" w:type="dxa"/>
            <w:gridSpan w:val="3"/>
          </w:tcPr>
          <w:p w14:paraId="25D9CC1D" w14:textId="77777777" w:rsidR="00F67296" w:rsidRPr="00B625BB" w:rsidRDefault="00F67296">
            <w:pPr>
              <w:pStyle w:val="ConsPlusNormal"/>
            </w:pPr>
            <w:r w:rsidRPr="00B625BB">
              <w:t>бюджет города Москвы</w:t>
            </w:r>
          </w:p>
        </w:tc>
        <w:tc>
          <w:tcPr>
            <w:tcW w:w="1024" w:type="dxa"/>
            <w:gridSpan w:val="2"/>
          </w:tcPr>
          <w:p w14:paraId="2F783D24" w14:textId="77777777" w:rsidR="00F67296" w:rsidRPr="00B625BB" w:rsidRDefault="00F67296">
            <w:pPr>
              <w:pStyle w:val="ConsPlusNormal"/>
            </w:pPr>
            <w:r w:rsidRPr="00B625BB">
              <w:t>704567,5</w:t>
            </w:r>
          </w:p>
        </w:tc>
        <w:tc>
          <w:tcPr>
            <w:tcW w:w="1065" w:type="dxa"/>
            <w:gridSpan w:val="2"/>
          </w:tcPr>
          <w:p w14:paraId="32CE684B" w14:textId="77777777" w:rsidR="00F67296" w:rsidRPr="00B625BB" w:rsidRDefault="00F67296">
            <w:pPr>
              <w:pStyle w:val="ConsPlusNormal"/>
            </w:pPr>
            <w:r w:rsidRPr="00B625BB">
              <w:t>704567,5</w:t>
            </w:r>
          </w:p>
        </w:tc>
        <w:tc>
          <w:tcPr>
            <w:tcW w:w="1076" w:type="dxa"/>
            <w:gridSpan w:val="2"/>
          </w:tcPr>
          <w:p w14:paraId="3383D366" w14:textId="77777777" w:rsidR="00F67296" w:rsidRPr="00B625BB" w:rsidRDefault="00F67296">
            <w:pPr>
              <w:pStyle w:val="ConsPlusNormal"/>
            </w:pPr>
            <w:r w:rsidRPr="00B625BB">
              <w:t>704567,5</w:t>
            </w:r>
          </w:p>
        </w:tc>
        <w:tc>
          <w:tcPr>
            <w:tcW w:w="1325" w:type="dxa"/>
            <w:gridSpan w:val="2"/>
          </w:tcPr>
          <w:p w14:paraId="6351B4D6" w14:textId="77777777" w:rsidR="00F67296" w:rsidRPr="00B625BB" w:rsidRDefault="00F67296">
            <w:pPr>
              <w:pStyle w:val="ConsPlusNormal"/>
            </w:pPr>
            <w:r w:rsidRPr="00B625BB">
              <w:t>2113702,5</w:t>
            </w:r>
          </w:p>
        </w:tc>
      </w:tr>
      <w:tr w:rsidR="00B625BB" w:rsidRPr="00B625BB" w14:paraId="4E127D47" w14:textId="77777777" w:rsidTr="00B5680B">
        <w:tc>
          <w:tcPr>
            <w:tcW w:w="1894" w:type="dxa"/>
            <w:vMerge/>
          </w:tcPr>
          <w:p w14:paraId="42AAE766" w14:textId="77777777" w:rsidR="00F67296" w:rsidRPr="00B625BB" w:rsidRDefault="00F67296">
            <w:pPr>
              <w:pStyle w:val="ConsPlusNormal"/>
            </w:pPr>
          </w:p>
        </w:tc>
        <w:tc>
          <w:tcPr>
            <w:tcW w:w="5267" w:type="dxa"/>
            <w:gridSpan w:val="3"/>
            <w:vMerge w:val="restart"/>
          </w:tcPr>
          <w:p w14:paraId="317C0C19" w14:textId="77777777" w:rsidR="00F67296" w:rsidRPr="00B625BB" w:rsidRDefault="00F67296">
            <w:pPr>
              <w:pStyle w:val="ConsPlusNormal"/>
            </w:pPr>
            <w:r w:rsidRPr="00B625BB">
              <w:t>Обеспечение эпизоотического и ветеринарно-санитарного благополучия в городе Москве</w:t>
            </w:r>
          </w:p>
        </w:tc>
        <w:tc>
          <w:tcPr>
            <w:tcW w:w="694" w:type="dxa"/>
          </w:tcPr>
          <w:p w14:paraId="7EE8DEF7" w14:textId="77777777" w:rsidR="00F67296" w:rsidRPr="00B625BB" w:rsidRDefault="00F67296">
            <w:pPr>
              <w:pStyle w:val="ConsPlusNormal"/>
            </w:pPr>
          </w:p>
        </w:tc>
        <w:tc>
          <w:tcPr>
            <w:tcW w:w="1848" w:type="dxa"/>
            <w:gridSpan w:val="3"/>
          </w:tcPr>
          <w:p w14:paraId="46BE994C" w14:textId="77777777" w:rsidR="00F67296" w:rsidRPr="00B625BB" w:rsidRDefault="00F67296">
            <w:pPr>
              <w:pStyle w:val="ConsPlusNormal"/>
            </w:pPr>
            <w:r w:rsidRPr="00B625BB">
              <w:t>Всего</w:t>
            </w:r>
          </w:p>
        </w:tc>
        <w:tc>
          <w:tcPr>
            <w:tcW w:w="1024" w:type="dxa"/>
            <w:gridSpan w:val="2"/>
          </w:tcPr>
          <w:p w14:paraId="190BE449" w14:textId="77777777" w:rsidR="00F67296" w:rsidRPr="00B625BB" w:rsidRDefault="00F67296">
            <w:pPr>
              <w:pStyle w:val="ConsPlusNormal"/>
            </w:pPr>
            <w:r w:rsidRPr="00B625BB">
              <w:t>704567,5</w:t>
            </w:r>
          </w:p>
        </w:tc>
        <w:tc>
          <w:tcPr>
            <w:tcW w:w="1065" w:type="dxa"/>
            <w:gridSpan w:val="2"/>
          </w:tcPr>
          <w:p w14:paraId="784178AB" w14:textId="77777777" w:rsidR="00F67296" w:rsidRPr="00B625BB" w:rsidRDefault="00F67296">
            <w:pPr>
              <w:pStyle w:val="ConsPlusNormal"/>
            </w:pPr>
            <w:r w:rsidRPr="00B625BB">
              <w:t>704567,5</w:t>
            </w:r>
          </w:p>
        </w:tc>
        <w:tc>
          <w:tcPr>
            <w:tcW w:w="1076" w:type="dxa"/>
            <w:gridSpan w:val="2"/>
          </w:tcPr>
          <w:p w14:paraId="02BF2226" w14:textId="77777777" w:rsidR="00F67296" w:rsidRPr="00B625BB" w:rsidRDefault="00F67296">
            <w:pPr>
              <w:pStyle w:val="ConsPlusNormal"/>
            </w:pPr>
            <w:r w:rsidRPr="00B625BB">
              <w:t>704567,5</w:t>
            </w:r>
          </w:p>
        </w:tc>
        <w:tc>
          <w:tcPr>
            <w:tcW w:w="1325" w:type="dxa"/>
            <w:gridSpan w:val="2"/>
          </w:tcPr>
          <w:p w14:paraId="798DC02D" w14:textId="77777777" w:rsidR="00F67296" w:rsidRPr="00B625BB" w:rsidRDefault="00F67296">
            <w:pPr>
              <w:pStyle w:val="ConsPlusNormal"/>
            </w:pPr>
            <w:r w:rsidRPr="00B625BB">
              <w:t>2113702,5</w:t>
            </w:r>
          </w:p>
        </w:tc>
      </w:tr>
      <w:tr w:rsidR="00B625BB" w:rsidRPr="00B625BB" w14:paraId="7544BD52" w14:textId="77777777" w:rsidTr="00B5680B">
        <w:tc>
          <w:tcPr>
            <w:tcW w:w="1894" w:type="dxa"/>
            <w:vMerge/>
          </w:tcPr>
          <w:p w14:paraId="365CF22C" w14:textId="77777777" w:rsidR="00F67296" w:rsidRPr="00B625BB" w:rsidRDefault="00F67296">
            <w:pPr>
              <w:pStyle w:val="ConsPlusNormal"/>
            </w:pPr>
          </w:p>
        </w:tc>
        <w:tc>
          <w:tcPr>
            <w:tcW w:w="5267" w:type="dxa"/>
            <w:gridSpan w:val="3"/>
            <w:vMerge/>
          </w:tcPr>
          <w:p w14:paraId="26C3529C" w14:textId="77777777" w:rsidR="00F67296" w:rsidRPr="00B625BB" w:rsidRDefault="00F67296">
            <w:pPr>
              <w:pStyle w:val="ConsPlusNormal"/>
            </w:pPr>
          </w:p>
        </w:tc>
        <w:tc>
          <w:tcPr>
            <w:tcW w:w="694" w:type="dxa"/>
          </w:tcPr>
          <w:p w14:paraId="2E44EF3C" w14:textId="77777777" w:rsidR="00F67296" w:rsidRPr="00B625BB" w:rsidRDefault="00F67296">
            <w:pPr>
              <w:pStyle w:val="ConsPlusNormal"/>
            </w:pPr>
            <w:r w:rsidRPr="00B625BB">
              <w:t>833</w:t>
            </w:r>
          </w:p>
        </w:tc>
        <w:tc>
          <w:tcPr>
            <w:tcW w:w="1848" w:type="dxa"/>
            <w:gridSpan w:val="3"/>
          </w:tcPr>
          <w:p w14:paraId="259A8BFE" w14:textId="77777777" w:rsidR="00F67296" w:rsidRPr="00B625BB" w:rsidRDefault="00F67296">
            <w:pPr>
              <w:pStyle w:val="ConsPlusNormal"/>
            </w:pPr>
            <w:r w:rsidRPr="00B625BB">
              <w:t>бюджет города Москвы</w:t>
            </w:r>
          </w:p>
        </w:tc>
        <w:tc>
          <w:tcPr>
            <w:tcW w:w="1024" w:type="dxa"/>
            <w:gridSpan w:val="2"/>
          </w:tcPr>
          <w:p w14:paraId="34F955C8" w14:textId="77777777" w:rsidR="00F67296" w:rsidRPr="00B625BB" w:rsidRDefault="00F67296">
            <w:pPr>
              <w:pStyle w:val="ConsPlusNormal"/>
            </w:pPr>
            <w:r w:rsidRPr="00B625BB">
              <w:t>704567,5</w:t>
            </w:r>
          </w:p>
        </w:tc>
        <w:tc>
          <w:tcPr>
            <w:tcW w:w="1065" w:type="dxa"/>
            <w:gridSpan w:val="2"/>
          </w:tcPr>
          <w:p w14:paraId="5C5CB092" w14:textId="77777777" w:rsidR="00F67296" w:rsidRPr="00B625BB" w:rsidRDefault="00F67296">
            <w:pPr>
              <w:pStyle w:val="ConsPlusNormal"/>
            </w:pPr>
            <w:r w:rsidRPr="00B625BB">
              <w:t>704567,5</w:t>
            </w:r>
          </w:p>
        </w:tc>
        <w:tc>
          <w:tcPr>
            <w:tcW w:w="1076" w:type="dxa"/>
            <w:gridSpan w:val="2"/>
          </w:tcPr>
          <w:p w14:paraId="6AEEC5DA" w14:textId="77777777" w:rsidR="00F67296" w:rsidRPr="00B625BB" w:rsidRDefault="00F67296">
            <w:pPr>
              <w:pStyle w:val="ConsPlusNormal"/>
            </w:pPr>
            <w:r w:rsidRPr="00B625BB">
              <w:t>704567,5</w:t>
            </w:r>
          </w:p>
        </w:tc>
        <w:tc>
          <w:tcPr>
            <w:tcW w:w="1325" w:type="dxa"/>
            <w:gridSpan w:val="2"/>
          </w:tcPr>
          <w:p w14:paraId="65291CDA" w14:textId="77777777" w:rsidR="00F67296" w:rsidRPr="00B625BB" w:rsidRDefault="00F67296">
            <w:pPr>
              <w:pStyle w:val="ConsPlusNormal"/>
            </w:pPr>
            <w:r w:rsidRPr="00B625BB">
              <w:t>2113702,5</w:t>
            </w:r>
          </w:p>
        </w:tc>
      </w:tr>
      <w:tr w:rsidR="00B625BB" w:rsidRPr="00B625BB" w14:paraId="2BDD35A0" w14:textId="77777777" w:rsidTr="00B5680B">
        <w:tc>
          <w:tcPr>
            <w:tcW w:w="1894" w:type="dxa"/>
            <w:vMerge/>
          </w:tcPr>
          <w:p w14:paraId="691FE2BB" w14:textId="77777777" w:rsidR="00F67296" w:rsidRPr="00B625BB" w:rsidRDefault="00F67296">
            <w:pPr>
              <w:pStyle w:val="ConsPlusNormal"/>
            </w:pPr>
          </w:p>
        </w:tc>
        <w:tc>
          <w:tcPr>
            <w:tcW w:w="5267" w:type="dxa"/>
            <w:gridSpan w:val="3"/>
            <w:vMerge w:val="restart"/>
          </w:tcPr>
          <w:p w14:paraId="074A082A" w14:textId="77777777" w:rsidR="00F67296" w:rsidRPr="00B625BB" w:rsidRDefault="00F67296">
            <w:pPr>
              <w:pStyle w:val="ConsPlusNormal"/>
            </w:pPr>
            <w:r w:rsidRPr="00B625BB">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694" w:type="dxa"/>
          </w:tcPr>
          <w:p w14:paraId="3E27D9C5" w14:textId="77777777" w:rsidR="00F67296" w:rsidRPr="00B625BB" w:rsidRDefault="00F67296">
            <w:pPr>
              <w:pStyle w:val="ConsPlusNormal"/>
            </w:pPr>
          </w:p>
        </w:tc>
        <w:tc>
          <w:tcPr>
            <w:tcW w:w="1848" w:type="dxa"/>
            <w:gridSpan w:val="3"/>
          </w:tcPr>
          <w:p w14:paraId="19DA4258" w14:textId="77777777" w:rsidR="00F67296" w:rsidRPr="00B625BB" w:rsidRDefault="00F67296">
            <w:pPr>
              <w:pStyle w:val="ConsPlusNormal"/>
            </w:pPr>
            <w:r w:rsidRPr="00B625BB">
              <w:t>Всего</w:t>
            </w:r>
          </w:p>
        </w:tc>
        <w:tc>
          <w:tcPr>
            <w:tcW w:w="1024" w:type="dxa"/>
            <w:gridSpan w:val="2"/>
          </w:tcPr>
          <w:p w14:paraId="652FF366" w14:textId="77777777" w:rsidR="00F67296" w:rsidRPr="00B625BB" w:rsidRDefault="00F67296">
            <w:pPr>
              <w:pStyle w:val="ConsPlusNormal"/>
            </w:pPr>
            <w:r w:rsidRPr="00B625BB">
              <w:t>629791,2</w:t>
            </w:r>
          </w:p>
        </w:tc>
        <w:tc>
          <w:tcPr>
            <w:tcW w:w="1065" w:type="dxa"/>
            <w:gridSpan w:val="2"/>
          </w:tcPr>
          <w:p w14:paraId="7B996A31" w14:textId="77777777" w:rsidR="00F67296" w:rsidRPr="00B625BB" w:rsidRDefault="00F67296">
            <w:pPr>
              <w:pStyle w:val="ConsPlusNormal"/>
            </w:pPr>
            <w:r w:rsidRPr="00B625BB">
              <w:t>629791,2</w:t>
            </w:r>
          </w:p>
        </w:tc>
        <w:tc>
          <w:tcPr>
            <w:tcW w:w="1076" w:type="dxa"/>
            <w:gridSpan w:val="2"/>
          </w:tcPr>
          <w:p w14:paraId="478BC759" w14:textId="77777777" w:rsidR="00F67296" w:rsidRPr="00B625BB" w:rsidRDefault="00F67296">
            <w:pPr>
              <w:pStyle w:val="ConsPlusNormal"/>
            </w:pPr>
            <w:r w:rsidRPr="00B625BB">
              <w:t>629791,2</w:t>
            </w:r>
          </w:p>
        </w:tc>
        <w:tc>
          <w:tcPr>
            <w:tcW w:w="1325" w:type="dxa"/>
            <w:gridSpan w:val="2"/>
          </w:tcPr>
          <w:p w14:paraId="586B6A63" w14:textId="77777777" w:rsidR="00F67296" w:rsidRPr="00B625BB" w:rsidRDefault="00F67296">
            <w:pPr>
              <w:pStyle w:val="ConsPlusNormal"/>
            </w:pPr>
            <w:r w:rsidRPr="00B625BB">
              <w:t>1889373,6</w:t>
            </w:r>
          </w:p>
        </w:tc>
      </w:tr>
      <w:tr w:rsidR="00B625BB" w:rsidRPr="00B625BB" w14:paraId="6FD5B281" w14:textId="77777777" w:rsidTr="00B5680B">
        <w:tc>
          <w:tcPr>
            <w:tcW w:w="1894" w:type="dxa"/>
            <w:vMerge/>
          </w:tcPr>
          <w:p w14:paraId="605F16E9" w14:textId="77777777" w:rsidR="00F67296" w:rsidRPr="00B625BB" w:rsidRDefault="00F67296">
            <w:pPr>
              <w:pStyle w:val="ConsPlusNormal"/>
            </w:pPr>
          </w:p>
        </w:tc>
        <w:tc>
          <w:tcPr>
            <w:tcW w:w="5267" w:type="dxa"/>
            <w:gridSpan w:val="3"/>
            <w:vMerge/>
          </w:tcPr>
          <w:p w14:paraId="3AFED60A" w14:textId="77777777" w:rsidR="00F67296" w:rsidRPr="00B625BB" w:rsidRDefault="00F67296">
            <w:pPr>
              <w:pStyle w:val="ConsPlusNormal"/>
            </w:pPr>
          </w:p>
        </w:tc>
        <w:tc>
          <w:tcPr>
            <w:tcW w:w="694" w:type="dxa"/>
          </w:tcPr>
          <w:p w14:paraId="5D661EF7" w14:textId="77777777" w:rsidR="00F67296" w:rsidRPr="00B625BB" w:rsidRDefault="00F67296">
            <w:pPr>
              <w:pStyle w:val="ConsPlusNormal"/>
            </w:pPr>
            <w:r w:rsidRPr="00B625BB">
              <w:t>833</w:t>
            </w:r>
          </w:p>
        </w:tc>
        <w:tc>
          <w:tcPr>
            <w:tcW w:w="1848" w:type="dxa"/>
            <w:gridSpan w:val="3"/>
          </w:tcPr>
          <w:p w14:paraId="31BEC1B3" w14:textId="77777777" w:rsidR="00F67296" w:rsidRPr="00B625BB" w:rsidRDefault="00F67296">
            <w:pPr>
              <w:pStyle w:val="ConsPlusNormal"/>
            </w:pPr>
            <w:r w:rsidRPr="00B625BB">
              <w:t>бюджет города Москвы</w:t>
            </w:r>
          </w:p>
        </w:tc>
        <w:tc>
          <w:tcPr>
            <w:tcW w:w="1024" w:type="dxa"/>
            <w:gridSpan w:val="2"/>
          </w:tcPr>
          <w:p w14:paraId="7E19ACF1" w14:textId="77777777" w:rsidR="00F67296" w:rsidRPr="00B625BB" w:rsidRDefault="00F67296">
            <w:pPr>
              <w:pStyle w:val="ConsPlusNormal"/>
            </w:pPr>
            <w:r w:rsidRPr="00B625BB">
              <w:t>629791,2</w:t>
            </w:r>
          </w:p>
        </w:tc>
        <w:tc>
          <w:tcPr>
            <w:tcW w:w="1065" w:type="dxa"/>
            <w:gridSpan w:val="2"/>
          </w:tcPr>
          <w:p w14:paraId="3A0C8D3E" w14:textId="77777777" w:rsidR="00F67296" w:rsidRPr="00B625BB" w:rsidRDefault="00F67296">
            <w:pPr>
              <w:pStyle w:val="ConsPlusNormal"/>
            </w:pPr>
            <w:r w:rsidRPr="00B625BB">
              <w:t>629791,2</w:t>
            </w:r>
          </w:p>
        </w:tc>
        <w:tc>
          <w:tcPr>
            <w:tcW w:w="1076" w:type="dxa"/>
            <w:gridSpan w:val="2"/>
          </w:tcPr>
          <w:p w14:paraId="0E934863" w14:textId="77777777" w:rsidR="00F67296" w:rsidRPr="00B625BB" w:rsidRDefault="00F67296">
            <w:pPr>
              <w:pStyle w:val="ConsPlusNormal"/>
            </w:pPr>
            <w:r w:rsidRPr="00B625BB">
              <w:t>629791,2</w:t>
            </w:r>
          </w:p>
        </w:tc>
        <w:tc>
          <w:tcPr>
            <w:tcW w:w="1325" w:type="dxa"/>
            <w:gridSpan w:val="2"/>
          </w:tcPr>
          <w:p w14:paraId="434CAEAB" w14:textId="77777777" w:rsidR="00F67296" w:rsidRPr="00B625BB" w:rsidRDefault="00F67296">
            <w:pPr>
              <w:pStyle w:val="ConsPlusNormal"/>
            </w:pPr>
            <w:r w:rsidRPr="00B625BB">
              <w:t>1889373,6</w:t>
            </w:r>
          </w:p>
        </w:tc>
      </w:tr>
      <w:tr w:rsidR="00B625BB" w:rsidRPr="00B625BB" w14:paraId="2015BAA2" w14:textId="77777777" w:rsidTr="00B5680B">
        <w:tc>
          <w:tcPr>
            <w:tcW w:w="1894" w:type="dxa"/>
            <w:vMerge/>
          </w:tcPr>
          <w:p w14:paraId="742DFDA4" w14:textId="77777777" w:rsidR="00F67296" w:rsidRPr="00B625BB" w:rsidRDefault="00F67296">
            <w:pPr>
              <w:pStyle w:val="ConsPlusNormal"/>
            </w:pPr>
          </w:p>
        </w:tc>
        <w:tc>
          <w:tcPr>
            <w:tcW w:w="5267" w:type="dxa"/>
            <w:gridSpan w:val="3"/>
            <w:vMerge w:val="restart"/>
          </w:tcPr>
          <w:p w14:paraId="2368634F" w14:textId="77777777" w:rsidR="00F67296" w:rsidRPr="00B625BB" w:rsidRDefault="00F67296">
            <w:pPr>
              <w:pStyle w:val="ConsPlusNormal"/>
            </w:pPr>
            <w:r w:rsidRPr="00B625BB">
              <w:t>Проведение текущего ремонта государственными учреждениями</w:t>
            </w:r>
          </w:p>
        </w:tc>
        <w:tc>
          <w:tcPr>
            <w:tcW w:w="694" w:type="dxa"/>
          </w:tcPr>
          <w:p w14:paraId="76B6825F" w14:textId="77777777" w:rsidR="00F67296" w:rsidRPr="00B625BB" w:rsidRDefault="00F67296">
            <w:pPr>
              <w:pStyle w:val="ConsPlusNormal"/>
            </w:pPr>
          </w:p>
        </w:tc>
        <w:tc>
          <w:tcPr>
            <w:tcW w:w="1848" w:type="dxa"/>
            <w:gridSpan w:val="3"/>
          </w:tcPr>
          <w:p w14:paraId="52B46AF3" w14:textId="77777777" w:rsidR="00F67296" w:rsidRPr="00B625BB" w:rsidRDefault="00F67296">
            <w:pPr>
              <w:pStyle w:val="ConsPlusNormal"/>
            </w:pPr>
            <w:r w:rsidRPr="00B625BB">
              <w:t>Всего</w:t>
            </w:r>
          </w:p>
        </w:tc>
        <w:tc>
          <w:tcPr>
            <w:tcW w:w="1024" w:type="dxa"/>
            <w:gridSpan w:val="2"/>
          </w:tcPr>
          <w:p w14:paraId="6E77D09B" w14:textId="77777777" w:rsidR="00F67296" w:rsidRPr="00B625BB" w:rsidRDefault="00F67296">
            <w:pPr>
              <w:pStyle w:val="ConsPlusNormal"/>
            </w:pPr>
            <w:r w:rsidRPr="00B625BB">
              <w:t>5234,8</w:t>
            </w:r>
          </w:p>
        </w:tc>
        <w:tc>
          <w:tcPr>
            <w:tcW w:w="1065" w:type="dxa"/>
            <w:gridSpan w:val="2"/>
          </w:tcPr>
          <w:p w14:paraId="058AAC78" w14:textId="77777777" w:rsidR="00F67296" w:rsidRPr="00B625BB" w:rsidRDefault="00F67296">
            <w:pPr>
              <w:pStyle w:val="ConsPlusNormal"/>
            </w:pPr>
            <w:r w:rsidRPr="00B625BB">
              <w:t>5234,8</w:t>
            </w:r>
          </w:p>
        </w:tc>
        <w:tc>
          <w:tcPr>
            <w:tcW w:w="1076" w:type="dxa"/>
            <w:gridSpan w:val="2"/>
          </w:tcPr>
          <w:p w14:paraId="34072946" w14:textId="77777777" w:rsidR="00F67296" w:rsidRPr="00B625BB" w:rsidRDefault="00F67296">
            <w:pPr>
              <w:pStyle w:val="ConsPlusNormal"/>
            </w:pPr>
            <w:r w:rsidRPr="00B625BB">
              <w:t>5234,8</w:t>
            </w:r>
          </w:p>
        </w:tc>
        <w:tc>
          <w:tcPr>
            <w:tcW w:w="1325" w:type="dxa"/>
            <w:gridSpan w:val="2"/>
          </w:tcPr>
          <w:p w14:paraId="11C72651" w14:textId="77777777" w:rsidR="00F67296" w:rsidRPr="00B625BB" w:rsidRDefault="00F67296">
            <w:pPr>
              <w:pStyle w:val="ConsPlusNormal"/>
            </w:pPr>
            <w:r w:rsidRPr="00B625BB">
              <w:t>15704,4</w:t>
            </w:r>
          </w:p>
        </w:tc>
      </w:tr>
      <w:tr w:rsidR="00B625BB" w:rsidRPr="00B625BB" w14:paraId="473EBD67" w14:textId="77777777" w:rsidTr="00B5680B">
        <w:tc>
          <w:tcPr>
            <w:tcW w:w="1894" w:type="dxa"/>
            <w:vMerge/>
          </w:tcPr>
          <w:p w14:paraId="7CA59E15" w14:textId="77777777" w:rsidR="00F67296" w:rsidRPr="00B625BB" w:rsidRDefault="00F67296">
            <w:pPr>
              <w:pStyle w:val="ConsPlusNormal"/>
            </w:pPr>
          </w:p>
        </w:tc>
        <w:tc>
          <w:tcPr>
            <w:tcW w:w="5267" w:type="dxa"/>
            <w:gridSpan w:val="3"/>
            <w:vMerge/>
          </w:tcPr>
          <w:p w14:paraId="78AE8589" w14:textId="77777777" w:rsidR="00F67296" w:rsidRPr="00B625BB" w:rsidRDefault="00F67296">
            <w:pPr>
              <w:pStyle w:val="ConsPlusNormal"/>
            </w:pPr>
          </w:p>
        </w:tc>
        <w:tc>
          <w:tcPr>
            <w:tcW w:w="694" w:type="dxa"/>
          </w:tcPr>
          <w:p w14:paraId="5A45C6FD" w14:textId="77777777" w:rsidR="00F67296" w:rsidRPr="00B625BB" w:rsidRDefault="00F67296">
            <w:pPr>
              <w:pStyle w:val="ConsPlusNormal"/>
            </w:pPr>
            <w:r w:rsidRPr="00B625BB">
              <w:t>833</w:t>
            </w:r>
          </w:p>
        </w:tc>
        <w:tc>
          <w:tcPr>
            <w:tcW w:w="1848" w:type="dxa"/>
            <w:gridSpan w:val="3"/>
          </w:tcPr>
          <w:p w14:paraId="41EFB93E" w14:textId="77777777" w:rsidR="00F67296" w:rsidRPr="00B625BB" w:rsidRDefault="00F67296">
            <w:pPr>
              <w:pStyle w:val="ConsPlusNormal"/>
            </w:pPr>
            <w:r w:rsidRPr="00B625BB">
              <w:t>бюджет города Москвы</w:t>
            </w:r>
          </w:p>
        </w:tc>
        <w:tc>
          <w:tcPr>
            <w:tcW w:w="1024" w:type="dxa"/>
            <w:gridSpan w:val="2"/>
          </w:tcPr>
          <w:p w14:paraId="24A2577E" w14:textId="77777777" w:rsidR="00F67296" w:rsidRPr="00B625BB" w:rsidRDefault="00F67296">
            <w:pPr>
              <w:pStyle w:val="ConsPlusNormal"/>
            </w:pPr>
            <w:r w:rsidRPr="00B625BB">
              <w:t>5234,8</w:t>
            </w:r>
          </w:p>
        </w:tc>
        <w:tc>
          <w:tcPr>
            <w:tcW w:w="1065" w:type="dxa"/>
            <w:gridSpan w:val="2"/>
          </w:tcPr>
          <w:p w14:paraId="030339B2" w14:textId="77777777" w:rsidR="00F67296" w:rsidRPr="00B625BB" w:rsidRDefault="00F67296">
            <w:pPr>
              <w:pStyle w:val="ConsPlusNormal"/>
            </w:pPr>
            <w:r w:rsidRPr="00B625BB">
              <w:t>5234,8</w:t>
            </w:r>
          </w:p>
        </w:tc>
        <w:tc>
          <w:tcPr>
            <w:tcW w:w="1076" w:type="dxa"/>
            <w:gridSpan w:val="2"/>
          </w:tcPr>
          <w:p w14:paraId="2DC908A1" w14:textId="77777777" w:rsidR="00F67296" w:rsidRPr="00B625BB" w:rsidRDefault="00F67296">
            <w:pPr>
              <w:pStyle w:val="ConsPlusNormal"/>
            </w:pPr>
            <w:r w:rsidRPr="00B625BB">
              <w:t>5234,8</w:t>
            </w:r>
          </w:p>
        </w:tc>
        <w:tc>
          <w:tcPr>
            <w:tcW w:w="1325" w:type="dxa"/>
            <w:gridSpan w:val="2"/>
          </w:tcPr>
          <w:p w14:paraId="145CCD5A" w14:textId="77777777" w:rsidR="00F67296" w:rsidRPr="00B625BB" w:rsidRDefault="00F67296">
            <w:pPr>
              <w:pStyle w:val="ConsPlusNormal"/>
            </w:pPr>
            <w:r w:rsidRPr="00B625BB">
              <w:t>15704,4</w:t>
            </w:r>
          </w:p>
        </w:tc>
      </w:tr>
      <w:tr w:rsidR="00B625BB" w:rsidRPr="00B625BB" w14:paraId="00AB3D57" w14:textId="77777777" w:rsidTr="00B5680B">
        <w:tc>
          <w:tcPr>
            <w:tcW w:w="1894" w:type="dxa"/>
            <w:vMerge/>
          </w:tcPr>
          <w:p w14:paraId="4CF4EBBD" w14:textId="77777777" w:rsidR="00F67296" w:rsidRPr="00B625BB" w:rsidRDefault="00F67296">
            <w:pPr>
              <w:pStyle w:val="ConsPlusNormal"/>
            </w:pPr>
          </w:p>
        </w:tc>
        <w:tc>
          <w:tcPr>
            <w:tcW w:w="5267" w:type="dxa"/>
            <w:gridSpan w:val="3"/>
            <w:vMerge w:val="restart"/>
          </w:tcPr>
          <w:p w14:paraId="6B048AE6" w14:textId="77777777" w:rsidR="00F67296" w:rsidRPr="00B625BB" w:rsidRDefault="00F67296">
            <w:pPr>
              <w:pStyle w:val="ConsPlusNormal"/>
            </w:pPr>
            <w:r w:rsidRPr="00B625BB">
              <w:t>Уплата земельного налога и налога на имущество организаций</w:t>
            </w:r>
          </w:p>
        </w:tc>
        <w:tc>
          <w:tcPr>
            <w:tcW w:w="694" w:type="dxa"/>
          </w:tcPr>
          <w:p w14:paraId="28518035" w14:textId="77777777" w:rsidR="00F67296" w:rsidRPr="00B625BB" w:rsidRDefault="00F67296">
            <w:pPr>
              <w:pStyle w:val="ConsPlusNormal"/>
            </w:pPr>
          </w:p>
        </w:tc>
        <w:tc>
          <w:tcPr>
            <w:tcW w:w="1848" w:type="dxa"/>
            <w:gridSpan w:val="3"/>
          </w:tcPr>
          <w:p w14:paraId="59B04566" w14:textId="77777777" w:rsidR="00F67296" w:rsidRPr="00B625BB" w:rsidRDefault="00F67296">
            <w:pPr>
              <w:pStyle w:val="ConsPlusNormal"/>
            </w:pPr>
            <w:r w:rsidRPr="00B625BB">
              <w:t>Всего</w:t>
            </w:r>
          </w:p>
        </w:tc>
        <w:tc>
          <w:tcPr>
            <w:tcW w:w="1024" w:type="dxa"/>
            <w:gridSpan w:val="2"/>
          </w:tcPr>
          <w:p w14:paraId="5A633338" w14:textId="77777777" w:rsidR="00F67296" w:rsidRPr="00B625BB" w:rsidRDefault="00F67296">
            <w:pPr>
              <w:pStyle w:val="ConsPlusNormal"/>
            </w:pPr>
            <w:r w:rsidRPr="00B625BB">
              <w:t>19541,5</w:t>
            </w:r>
          </w:p>
        </w:tc>
        <w:tc>
          <w:tcPr>
            <w:tcW w:w="1065" w:type="dxa"/>
            <w:gridSpan w:val="2"/>
          </w:tcPr>
          <w:p w14:paraId="2AB0CB07" w14:textId="77777777" w:rsidR="00F67296" w:rsidRPr="00B625BB" w:rsidRDefault="00F67296">
            <w:pPr>
              <w:pStyle w:val="ConsPlusNormal"/>
            </w:pPr>
            <w:r w:rsidRPr="00B625BB">
              <w:t>19541,5</w:t>
            </w:r>
          </w:p>
        </w:tc>
        <w:tc>
          <w:tcPr>
            <w:tcW w:w="1076" w:type="dxa"/>
            <w:gridSpan w:val="2"/>
          </w:tcPr>
          <w:p w14:paraId="5B69A3A8" w14:textId="77777777" w:rsidR="00F67296" w:rsidRPr="00B625BB" w:rsidRDefault="00F67296">
            <w:pPr>
              <w:pStyle w:val="ConsPlusNormal"/>
            </w:pPr>
            <w:r w:rsidRPr="00B625BB">
              <w:t>19541,5</w:t>
            </w:r>
          </w:p>
        </w:tc>
        <w:tc>
          <w:tcPr>
            <w:tcW w:w="1325" w:type="dxa"/>
            <w:gridSpan w:val="2"/>
          </w:tcPr>
          <w:p w14:paraId="7EB8553F" w14:textId="77777777" w:rsidR="00F67296" w:rsidRPr="00B625BB" w:rsidRDefault="00F67296">
            <w:pPr>
              <w:pStyle w:val="ConsPlusNormal"/>
            </w:pPr>
            <w:r w:rsidRPr="00B625BB">
              <w:t>58624,5</w:t>
            </w:r>
          </w:p>
        </w:tc>
      </w:tr>
      <w:tr w:rsidR="00B625BB" w:rsidRPr="00B625BB" w14:paraId="650C7571" w14:textId="77777777" w:rsidTr="00B5680B">
        <w:tc>
          <w:tcPr>
            <w:tcW w:w="1894" w:type="dxa"/>
            <w:vMerge/>
          </w:tcPr>
          <w:p w14:paraId="445CD200" w14:textId="77777777" w:rsidR="00F67296" w:rsidRPr="00B625BB" w:rsidRDefault="00F67296">
            <w:pPr>
              <w:pStyle w:val="ConsPlusNormal"/>
            </w:pPr>
          </w:p>
        </w:tc>
        <w:tc>
          <w:tcPr>
            <w:tcW w:w="5267" w:type="dxa"/>
            <w:gridSpan w:val="3"/>
            <w:vMerge/>
          </w:tcPr>
          <w:p w14:paraId="37F127F6" w14:textId="77777777" w:rsidR="00F67296" w:rsidRPr="00B625BB" w:rsidRDefault="00F67296">
            <w:pPr>
              <w:pStyle w:val="ConsPlusNormal"/>
            </w:pPr>
          </w:p>
        </w:tc>
        <w:tc>
          <w:tcPr>
            <w:tcW w:w="694" w:type="dxa"/>
          </w:tcPr>
          <w:p w14:paraId="3996E521" w14:textId="77777777" w:rsidR="00F67296" w:rsidRPr="00B625BB" w:rsidRDefault="00F67296">
            <w:pPr>
              <w:pStyle w:val="ConsPlusNormal"/>
            </w:pPr>
            <w:r w:rsidRPr="00B625BB">
              <w:t>833</w:t>
            </w:r>
          </w:p>
        </w:tc>
        <w:tc>
          <w:tcPr>
            <w:tcW w:w="1848" w:type="dxa"/>
            <w:gridSpan w:val="3"/>
          </w:tcPr>
          <w:p w14:paraId="6CE0F7E1" w14:textId="77777777" w:rsidR="00F67296" w:rsidRPr="00B625BB" w:rsidRDefault="00F67296">
            <w:pPr>
              <w:pStyle w:val="ConsPlusNormal"/>
            </w:pPr>
            <w:r w:rsidRPr="00B625BB">
              <w:t>бюджет города Москвы</w:t>
            </w:r>
          </w:p>
        </w:tc>
        <w:tc>
          <w:tcPr>
            <w:tcW w:w="1024" w:type="dxa"/>
            <w:gridSpan w:val="2"/>
          </w:tcPr>
          <w:p w14:paraId="0D926B3A" w14:textId="77777777" w:rsidR="00F67296" w:rsidRPr="00B625BB" w:rsidRDefault="00F67296">
            <w:pPr>
              <w:pStyle w:val="ConsPlusNormal"/>
            </w:pPr>
            <w:r w:rsidRPr="00B625BB">
              <w:t>19541,5</w:t>
            </w:r>
          </w:p>
        </w:tc>
        <w:tc>
          <w:tcPr>
            <w:tcW w:w="1065" w:type="dxa"/>
            <w:gridSpan w:val="2"/>
          </w:tcPr>
          <w:p w14:paraId="4528468B" w14:textId="77777777" w:rsidR="00F67296" w:rsidRPr="00B625BB" w:rsidRDefault="00F67296">
            <w:pPr>
              <w:pStyle w:val="ConsPlusNormal"/>
            </w:pPr>
            <w:r w:rsidRPr="00B625BB">
              <w:t>19541,5</w:t>
            </w:r>
          </w:p>
        </w:tc>
        <w:tc>
          <w:tcPr>
            <w:tcW w:w="1076" w:type="dxa"/>
            <w:gridSpan w:val="2"/>
          </w:tcPr>
          <w:p w14:paraId="35271E5C" w14:textId="77777777" w:rsidR="00F67296" w:rsidRPr="00B625BB" w:rsidRDefault="00F67296">
            <w:pPr>
              <w:pStyle w:val="ConsPlusNormal"/>
            </w:pPr>
            <w:r w:rsidRPr="00B625BB">
              <w:t>19541,5</w:t>
            </w:r>
          </w:p>
        </w:tc>
        <w:tc>
          <w:tcPr>
            <w:tcW w:w="1325" w:type="dxa"/>
            <w:gridSpan w:val="2"/>
          </w:tcPr>
          <w:p w14:paraId="38C47D6C" w14:textId="77777777" w:rsidR="00F67296" w:rsidRPr="00B625BB" w:rsidRDefault="00F67296">
            <w:pPr>
              <w:pStyle w:val="ConsPlusNormal"/>
            </w:pPr>
            <w:r w:rsidRPr="00B625BB">
              <w:t>58624,5</w:t>
            </w:r>
          </w:p>
        </w:tc>
      </w:tr>
      <w:tr w:rsidR="00B625BB" w:rsidRPr="00B625BB" w14:paraId="66A14158" w14:textId="77777777" w:rsidTr="00B5680B">
        <w:tc>
          <w:tcPr>
            <w:tcW w:w="1894" w:type="dxa"/>
            <w:vMerge/>
          </w:tcPr>
          <w:p w14:paraId="2A026EC2" w14:textId="77777777" w:rsidR="00F67296" w:rsidRPr="00B625BB" w:rsidRDefault="00F67296">
            <w:pPr>
              <w:pStyle w:val="ConsPlusNormal"/>
            </w:pPr>
          </w:p>
        </w:tc>
        <w:tc>
          <w:tcPr>
            <w:tcW w:w="5267" w:type="dxa"/>
            <w:gridSpan w:val="3"/>
            <w:vMerge w:val="restart"/>
          </w:tcPr>
          <w:p w14:paraId="3A5FC1DF" w14:textId="77777777" w:rsidR="00F67296" w:rsidRPr="00B625BB" w:rsidRDefault="00F67296">
            <w:pPr>
              <w:pStyle w:val="ConsPlusNormal"/>
            </w:pPr>
            <w:r w:rsidRPr="00B625BB">
              <w:t>Организация информационно-просветительских и публичных мероприятий по ветеринарно-санитарному просвещению населения, популяризации ответственного обращения с животными</w:t>
            </w:r>
          </w:p>
        </w:tc>
        <w:tc>
          <w:tcPr>
            <w:tcW w:w="694" w:type="dxa"/>
          </w:tcPr>
          <w:p w14:paraId="069D6719" w14:textId="77777777" w:rsidR="00F67296" w:rsidRPr="00B625BB" w:rsidRDefault="00F67296">
            <w:pPr>
              <w:pStyle w:val="ConsPlusNormal"/>
            </w:pPr>
          </w:p>
        </w:tc>
        <w:tc>
          <w:tcPr>
            <w:tcW w:w="1848" w:type="dxa"/>
            <w:gridSpan w:val="3"/>
          </w:tcPr>
          <w:p w14:paraId="5F88F0D0" w14:textId="77777777" w:rsidR="00F67296" w:rsidRPr="00B625BB" w:rsidRDefault="00F67296">
            <w:pPr>
              <w:pStyle w:val="ConsPlusNormal"/>
            </w:pPr>
            <w:r w:rsidRPr="00B625BB">
              <w:t>Всего</w:t>
            </w:r>
          </w:p>
        </w:tc>
        <w:tc>
          <w:tcPr>
            <w:tcW w:w="1024" w:type="dxa"/>
            <w:gridSpan w:val="2"/>
          </w:tcPr>
          <w:p w14:paraId="238B4763" w14:textId="77777777" w:rsidR="00F67296" w:rsidRPr="00B625BB" w:rsidRDefault="00F67296">
            <w:pPr>
              <w:pStyle w:val="ConsPlusNormal"/>
            </w:pPr>
            <w:r w:rsidRPr="00B625BB">
              <w:t>50000,0</w:t>
            </w:r>
          </w:p>
        </w:tc>
        <w:tc>
          <w:tcPr>
            <w:tcW w:w="1065" w:type="dxa"/>
            <w:gridSpan w:val="2"/>
          </w:tcPr>
          <w:p w14:paraId="313E630E" w14:textId="77777777" w:rsidR="00F67296" w:rsidRPr="00B625BB" w:rsidRDefault="00F67296">
            <w:pPr>
              <w:pStyle w:val="ConsPlusNormal"/>
            </w:pPr>
            <w:r w:rsidRPr="00B625BB">
              <w:t>50000,0</w:t>
            </w:r>
          </w:p>
        </w:tc>
        <w:tc>
          <w:tcPr>
            <w:tcW w:w="1076" w:type="dxa"/>
            <w:gridSpan w:val="2"/>
          </w:tcPr>
          <w:p w14:paraId="416ACB81" w14:textId="77777777" w:rsidR="00F67296" w:rsidRPr="00B625BB" w:rsidRDefault="00F67296">
            <w:pPr>
              <w:pStyle w:val="ConsPlusNormal"/>
            </w:pPr>
            <w:r w:rsidRPr="00B625BB">
              <w:t>50000,0</w:t>
            </w:r>
          </w:p>
        </w:tc>
        <w:tc>
          <w:tcPr>
            <w:tcW w:w="1325" w:type="dxa"/>
            <w:gridSpan w:val="2"/>
          </w:tcPr>
          <w:p w14:paraId="390DEF47" w14:textId="77777777" w:rsidR="00F67296" w:rsidRPr="00B625BB" w:rsidRDefault="00F67296">
            <w:pPr>
              <w:pStyle w:val="ConsPlusNormal"/>
            </w:pPr>
            <w:r w:rsidRPr="00B625BB">
              <w:t>150000,0</w:t>
            </w:r>
          </w:p>
        </w:tc>
      </w:tr>
      <w:tr w:rsidR="00B625BB" w:rsidRPr="00B625BB" w14:paraId="0211F2DF" w14:textId="77777777" w:rsidTr="00B5680B">
        <w:tc>
          <w:tcPr>
            <w:tcW w:w="1894" w:type="dxa"/>
            <w:vMerge/>
          </w:tcPr>
          <w:p w14:paraId="5354C2E8" w14:textId="77777777" w:rsidR="00F67296" w:rsidRPr="00B625BB" w:rsidRDefault="00F67296">
            <w:pPr>
              <w:pStyle w:val="ConsPlusNormal"/>
            </w:pPr>
          </w:p>
        </w:tc>
        <w:tc>
          <w:tcPr>
            <w:tcW w:w="5267" w:type="dxa"/>
            <w:gridSpan w:val="3"/>
            <w:vMerge/>
          </w:tcPr>
          <w:p w14:paraId="75C6145F" w14:textId="77777777" w:rsidR="00F67296" w:rsidRPr="00B625BB" w:rsidRDefault="00F67296">
            <w:pPr>
              <w:pStyle w:val="ConsPlusNormal"/>
            </w:pPr>
          </w:p>
        </w:tc>
        <w:tc>
          <w:tcPr>
            <w:tcW w:w="694" w:type="dxa"/>
          </w:tcPr>
          <w:p w14:paraId="4B087566" w14:textId="77777777" w:rsidR="00F67296" w:rsidRPr="00B625BB" w:rsidRDefault="00F67296">
            <w:pPr>
              <w:pStyle w:val="ConsPlusNormal"/>
            </w:pPr>
            <w:r w:rsidRPr="00B625BB">
              <w:t>833</w:t>
            </w:r>
          </w:p>
        </w:tc>
        <w:tc>
          <w:tcPr>
            <w:tcW w:w="1848" w:type="dxa"/>
            <w:gridSpan w:val="3"/>
          </w:tcPr>
          <w:p w14:paraId="1E8CB1AF" w14:textId="77777777" w:rsidR="00F67296" w:rsidRPr="00B625BB" w:rsidRDefault="00F67296">
            <w:pPr>
              <w:pStyle w:val="ConsPlusNormal"/>
            </w:pPr>
            <w:r w:rsidRPr="00B625BB">
              <w:t>бюджет города Москвы</w:t>
            </w:r>
          </w:p>
        </w:tc>
        <w:tc>
          <w:tcPr>
            <w:tcW w:w="1024" w:type="dxa"/>
            <w:gridSpan w:val="2"/>
          </w:tcPr>
          <w:p w14:paraId="16894212" w14:textId="77777777" w:rsidR="00F67296" w:rsidRPr="00B625BB" w:rsidRDefault="00F67296">
            <w:pPr>
              <w:pStyle w:val="ConsPlusNormal"/>
            </w:pPr>
            <w:r w:rsidRPr="00B625BB">
              <w:t>50000,0</w:t>
            </w:r>
          </w:p>
        </w:tc>
        <w:tc>
          <w:tcPr>
            <w:tcW w:w="1065" w:type="dxa"/>
            <w:gridSpan w:val="2"/>
          </w:tcPr>
          <w:p w14:paraId="2AB8688F" w14:textId="77777777" w:rsidR="00F67296" w:rsidRPr="00B625BB" w:rsidRDefault="00F67296">
            <w:pPr>
              <w:pStyle w:val="ConsPlusNormal"/>
            </w:pPr>
            <w:r w:rsidRPr="00B625BB">
              <w:t>50000,0</w:t>
            </w:r>
          </w:p>
        </w:tc>
        <w:tc>
          <w:tcPr>
            <w:tcW w:w="1076" w:type="dxa"/>
            <w:gridSpan w:val="2"/>
          </w:tcPr>
          <w:p w14:paraId="7F8FFC61" w14:textId="77777777" w:rsidR="00F67296" w:rsidRPr="00B625BB" w:rsidRDefault="00F67296">
            <w:pPr>
              <w:pStyle w:val="ConsPlusNormal"/>
            </w:pPr>
            <w:r w:rsidRPr="00B625BB">
              <w:t>50000,0</w:t>
            </w:r>
          </w:p>
        </w:tc>
        <w:tc>
          <w:tcPr>
            <w:tcW w:w="1325" w:type="dxa"/>
            <w:gridSpan w:val="2"/>
          </w:tcPr>
          <w:p w14:paraId="51D20B8D" w14:textId="77777777" w:rsidR="00F67296" w:rsidRPr="00B625BB" w:rsidRDefault="00F67296">
            <w:pPr>
              <w:pStyle w:val="ConsPlusNormal"/>
            </w:pPr>
            <w:r w:rsidRPr="00B625BB">
              <w:t>150000,0</w:t>
            </w:r>
          </w:p>
        </w:tc>
      </w:tr>
      <w:tr w:rsidR="00F67296" w:rsidRPr="00B625BB" w14:paraId="0A75A172" w14:textId="77777777" w:rsidTr="00B5680B">
        <w:tc>
          <w:tcPr>
            <w:tcW w:w="1894" w:type="dxa"/>
          </w:tcPr>
          <w:p w14:paraId="059F15E7" w14:textId="77777777" w:rsidR="00F67296" w:rsidRPr="00B625BB" w:rsidRDefault="00F67296">
            <w:pPr>
              <w:pStyle w:val="ConsPlusNormal"/>
            </w:pPr>
            <w:r w:rsidRPr="00B625BB">
              <w:t>Этапы и сроки реализации подпрограммы</w:t>
            </w:r>
          </w:p>
        </w:tc>
        <w:tc>
          <w:tcPr>
            <w:tcW w:w="12299" w:type="dxa"/>
            <w:gridSpan w:val="15"/>
          </w:tcPr>
          <w:p w14:paraId="4317FDEF" w14:textId="77777777" w:rsidR="00F67296" w:rsidRPr="00B625BB" w:rsidRDefault="00F67296">
            <w:pPr>
              <w:pStyle w:val="ConsPlusNormal"/>
            </w:pPr>
            <w:r w:rsidRPr="00B625BB">
              <w:t>Этап: 01.01.2019-31.12.2024</w:t>
            </w:r>
          </w:p>
        </w:tc>
      </w:tr>
    </w:tbl>
    <w:p w14:paraId="5DBF3E9F" w14:textId="77777777" w:rsidR="00F67296" w:rsidRPr="00B625BB" w:rsidRDefault="00F67296">
      <w:pPr>
        <w:pStyle w:val="ConsPlusNormal"/>
        <w:jc w:val="both"/>
      </w:pPr>
    </w:p>
    <w:p w14:paraId="6F2722D6" w14:textId="77777777" w:rsidR="00B5680B" w:rsidRDefault="00B5680B">
      <w:pPr>
        <w:rPr>
          <w:rFonts w:ascii="Arial" w:eastAsiaTheme="minorEastAsia" w:hAnsi="Arial" w:cs="Arial"/>
          <w:sz w:val="20"/>
          <w:lang w:eastAsia="ru-RU"/>
        </w:rPr>
      </w:pPr>
      <w:r>
        <w:br w:type="page"/>
      </w:r>
    </w:p>
    <w:p w14:paraId="0CD23A0C" w14:textId="05BAED1D" w:rsidR="00F67296" w:rsidRPr="00B625BB" w:rsidRDefault="00F67296">
      <w:pPr>
        <w:pStyle w:val="ConsPlusNormal"/>
        <w:jc w:val="right"/>
        <w:outlineLvl w:val="2"/>
      </w:pPr>
      <w:r w:rsidRPr="00B625BB">
        <w:lastRenderedPageBreak/>
        <w:t>Таблица 10</w:t>
      </w:r>
    </w:p>
    <w:p w14:paraId="7809A17E" w14:textId="77777777" w:rsidR="00F67296" w:rsidRPr="00B625BB" w:rsidRDefault="00F67296">
      <w:pPr>
        <w:pStyle w:val="ConsPlusNormal"/>
        <w:jc w:val="both"/>
      </w:pPr>
    </w:p>
    <w:p w14:paraId="24855563" w14:textId="77777777" w:rsidR="00F67296" w:rsidRPr="00B625BB" w:rsidRDefault="00F67296">
      <w:pPr>
        <w:pStyle w:val="ConsPlusTitle"/>
        <w:jc w:val="center"/>
      </w:pPr>
      <w:bookmarkStart w:id="12" w:name="P3932"/>
      <w:bookmarkEnd w:id="12"/>
      <w:r w:rsidRPr="00B625BB">
        <w:t>ПАСПОРТ</w:t>
      </w:r>
    </w:p>
    <w:p w14:paraId="2A297F1F" w14:textId="77777777" w:rsidR="00F67296" w:rsidRPr="00B625BB" w:rsidRDefault="00F67296">
      <w:pPr>
        <w:pStyle w:val="ConsPlusTitle"/>
        <w:jc w:val="center"/>
      </w:pPr>
      <w:r w:rsidRPr="00B625BB">
        <w:t>ПОДПРОГРАММЫ "ИНФОРМАТИЗАЦИЯ ГОСУДАРСТВЕННОЙ СИСТЕМЫ</w:t>
      </w:r>
    </w:p>
    <w:p w14:paraId="14FE9F08" w14:textId="77777777" w:rsidR="00F67296" w:rsidRPr="00B625BB" w:rsidRDefault="00F67296">
      <w:pPr>
        <w:pStyle w:val="ConsPlusTitle"/>
        <w:jc w:val="center"/>
      </w:pPr>
      <w:r w:rsidRPr="00B625BB">
        <w:t>ЗДРАВООХРАНЕНИЯ ГОРОДА МОСКВЫ" ГОСУДАРСТВЕННОЙ ПРОГРАММЫ</w:t>
      </w:r>
    </w:p>
    <w:p w14:paraId="0727B66C" w14:textId="77777777" w:rsidR="00F67296" w:rsidRPr="00B625BB" w:rsidRDefault="00F67296">
      <w:pPr>
        <w:pStyle w:val="ConsPlusTitle"/>
        <w:jc w:val="center"/>
      </w:pPr>
      <w:r w:rsidRPr="00B625BB">
        <w:t>ГОРОДА МОСКВЫ "РАЗВИТИЕ ЗДРАВООХРАНЕНИЯ ГОРОДА МОСКВЫ</w:t>
      </w:r>
    </w:p>
    <w:p w14:paraId="198E0FC6" w14:textId="77777777" w:rsidR="00F67296" w:rsidRPr="00B625BB" w:rsidRDefault="00F67296">
      <w:pPr>
        <w:pStyle w:val="ConsPlusTitle"/>
        <w:jc w:val="center"/>
      </w:pPr>
      <w:r w:rsidRPr="00B625BB">
        <w:t>(СТОЛИЧНОЕ ЗДРАВООХРАНЕНИЕ)"</w:t>
      </w:r>
    </w:p>
    <w:p w14:paraId="79FFDDCB" w14:textId="77777777" w:rsidR="00F67296" w:rsidRPr="00B625BB" w:rsidRDefault="00F6729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56"/>
        <w:gridCol w:w="2706"/>
        <w:gridCol w:w="1322"/>
        <w:gridCol w:w="1114"/>
        <w:gridCol w:w="1166"/>
        <w:gridCol w:w="963"/>
        <w:gridCol w:w="986"/>
        <w:gridCol w:w="555"/>
        <w:gridCol w:w="555"/>
        <w:gridCol w:w="600"/>
        <w:gridCol w:w="413"/>
        <w:gridCol w:w="1013"/>
        <w:gridCol w:w="1111"/>
      </w:tblGrid>
      <w:tr w:rsidR="00B625BB" w:rsidRPr="00B625BB" w14:paraId="559AF631" w14:textId="77777777" w:rsidTr="00B5680B">
        <w:tc>
          <w:tcPr>
            <w:tcW w:w="1894" w:type="dxa"/>
          </w:tcPr>
          <w:p w14:paraId="67EC9DCB" w14:textId="77777777" w:rsidR="00F67296" w:rsidRPr="00B625BB" w:rsidRDefault="00F67296">
            <w:pPr>
              <w:pStyle w:val="ConsPlusNormal"/>
            </w:pPr>
            <w:r w:rsidRPr="00B625BB">
              <w:t>Наименование подпрограммы Государственной программы города Москвы</w:t>
            </w:r>
          </w:p>
        </w:tc>
        <w:tc>
          <w:tcPr>
            <w:tcW w:w="11528" w:type="dxa"/>
            <w:gridSpan w:val="12"/>
          </w:tcPr>
          <w:p w14:paraId="7B6E680F" w14:textId="77777777" w:rsidR="00F67296" w:rsidRPr="00B625BB" w:rsidRDefault="00F67296">
            <w:pPr>
              <w:pStyle w:val="ConsPlusNormal"/>
            </w:pPr>
            <w:r w:rsidRPr="00B625BB">
              <w:t>Информатизация государственной системы здравоохранения города Москвы</w:t>
            </w:r>
          </w:p>
        </w:tc>
      </w:tr>
      <w:tr w:rsidR="00B625BB" w:rsidRPr="00B625BB" w14:paraId="1EEBAE67" w14:textId="77777777" w:rsidTr="00B5680B">
        <w:tc>
          <w:tcPr>
            <w:tcW w:w="1894" w:type="dxa"/>
          </w:tcPr>
          <w:p w14:paraId="34E3A1A0" w14:textId="77777777" w:rsidR="00F67296" w:rsidRPr="00B625BB" w:rsidRDefault="00F67296">
            <w:pPr>
              <w:pStyle w:val="ConsPlusNormal"/>
            </w:pPr>
            <w:r w:rsidRPr="00B625BB">
              <w:t>Цели подпрограммы</w:t>
            </w:r>
          </w:p>
        </w:tc>
        <w:tc>
          <w:tcPr>
            <w:tcW w:w="11528" w:type="dxa"/>
            <w:gridSpan w:val="12"/>
          </w:tcPr>
          <w:p w14:paraId="1BBC3937" w14:textId="77777777" w:rsidR="00F67296" w:rsidRPr="00B625BB" w:rsidRDefault="00F67296">
            <w:pPr>
              <w:pStyle w:val="ConsPlusNormal"/>
            </w:pPr>
            <w:r w:rsidRPr="00B625BB">
              <w:t>Повышение доступности, качества медицинской помощи и эффективности управления отраслью здравоохранения города Москвы</w:t>
            </w:r>
          </w:p>
        </w:tc>
      </w:tr>
      <w:tr w:rsidR="00B625BB" w:rsidRPr="00B625BB" w14:paraId="27A089DB" w14:textId="77777777" w:rsidTr="00B5680B">
        <w:tc>
          <w:tcPr>
            <w:tcW w:w="1894" w:type="dxa"/>
          </w:tcPr>
          <w:p w14:paraId="528E5A77" w14:textId="77777777" w:rsidR="00F67296" w:rsidRPr="00B625BB" w:rsidRDefault="00F67296">
            <w:pPr>
              <w:pStyle w:val="ConsPlusNormal"/>
            </w:pPr>
            <w:r w:rsidRPr="00B625BB">
              <w:t>Задачи подпрограммы</w:t>
            </w:r>
          </w:p>
        </w:tc>
        <w:tc>
          <w:tcPr>
            <w:tcW w:w="11528" w:type="dxa"/>
            <w:gridSpan w:val="12"/>
          </w:tcPr>
          <w:p w14:paraId="3A317826" w14:textId="77777777" w:rsidR="00F67296" w:rsidRPr="00B625BB" w:rsidRDefault="00F67296">
            <w:pPr>
              <w:pStyle w:val="ConsPlusNormal"/>
            </w:pPr>
            <w:r w:rsidRPr="00B625BB">
              <w:t>1. Укрепление материально-технической базы медицинских организаций государственной системы здравоохранения города Москвы.</w:t>
            </w:r>
          </w:p>
          <w:p w14:paraId="16DB1962" w14:textId="77777777" w:rsidR="00F67296" w:rsidRPr="00B625BB" w:rsidRDefault="00F67296">
            <w:pPr>
              <w:pStyle w:val="ConsPlusNormal"/>
            </w:pPr>
            <w:r w:rsidRPr="00B625BB">
              <w:t>2. Повышение доступности медицинской помощи посредством применения информационных технологий.</w:t>
            </w:r>
          </w:p>
          <w:p w14:paraId="6E697454" w14:textId="77777777" w:rsidR="00F67296" w:rsidRPr="00B625BB" w:rsidRDefault="00F67296">
            <w:pPr>
              <w:pStyle w:val="ConsPlusNormal"/>
            </w:pPr>
            <w:r w:rsidRPr="00B625BB">
              <w:t>3. Повышение оперативности оказания медицинской помощи пациентам за счет использования технологий удаленного мониторинга.</w:t>
            </w:r>
          </w:p>
          <w:p w14:paraId="5EA0AF67" w14:textId="77777777" w:rsidR="00F67296" w:rsidRPr="00B625BB" w:rsidRDefault="00F67296">
            <w:pPr>
              <w:pStyle w:val="ConsPlusNormal"/>
            </w:pPr>
            <w:r w:rsidRPr="00B625BB">
              <w:t>4. Разработка и внедрение стандартов обмена медицинской информацией.</w:t>
            </w:r>
          </w:p>
          <w:p w14:paraId="5575EA0B" w14:textId="77777777" w:rsidR="00F67296" w:rsidRPr="00B625BB" w:rsidRDefault="00F67296">
            <w:pPr>
              <w:pStyle w:val="ConsPlusNormal"/>
            </w:pPr>
            <w:r w:rsidRPr="00B625BB">
              <w:t>5. Обеспечение преемственности оказываемой медицинской помощи, в том числе за счет информационных подсистем и сервисов автоматизированной информационной системы города Москвы "Единая медицинская информационно-аналитическая система города Москвы", внедряемых и используемых в медицинских организациях государственной системы здравоохранения города Москвы, оказывающих первичную медико-санитарную, специализированную в стационарных условиях, а также скорую и неотложную медицинскую помощь</w:t>
            </w:r>
          </w:p>
        </w:tc>
      </w:tr>
      <w:tr w:rsidR="00B625BB" w:rsidRPr="00B625BB" w14:paraId="447F4743" w14:textId="77777777" w:rsidTr="00B5680B">
        <w:tc>
          <w:tcPr>
            <w:tcW w:w="1894" w:type="dxa"/>
            <w:vMerge w:val="restart"/>
          </w:tcPr>
          <w:p w14:paraId="54D55293" w14:textId="77777777" w:rsidR="00F67296" w:rsidRPr="00B625BB" w:rsidRDefault="00F67296">
            <w:pPr>
              <w:pStyle w:val="ConsPlusNormal"/>
            </w:pPr>
            <w:r w:rsidRPr="00B625BB">
              <w:t>Конечные результаты подпрограммы с разбивкой по годам реализации Государственной программы города Москвы</w:t>
            </w:r>
          </w:p>
        </w:tc>
        <w:tc>
          <w:tcPr>
            <w:tcW w:w="2494" w:type="dxa"/>
            <w:vMerge w:val="restart"/>
          </w:tcPr>
          <w:p w14:paraId="16CDBE33" w14:textId="77777777" w:rsidR="00F67296" w:rsidRPr="00B625BB" w:rsidRDefault="00F67296">
            <w:pPr>
              <w:pStyle w:val="ConsPlusNormal"/>
            </w:pPr>
            <w:r w:rsidRPr="00B625BB">
              <w:t>Наименование подпрограммы Государственной программы города Москвы, конечного результата подпрограммы</w:t>
            </w:r>
          </w:p>
        </w:tc>
        <w:tc>
          <w:tcPr>
            <w:tcW w:w="1219" w:type="dxa"/>
            <w:vMerge w:val="restart"/>
          </w:tcPr>
          <w:p w14:paraId="6E067A79" w14:textId="77777777" w:rsidR="00F67296" w:rsidRPr="00B625BB" w:rsidRDefault="00F67296">
            <w:pPr>
              <w:pStyle w:val="ConsPlusNormal"/>
            </w:pPr>
            <w:r w:rsidRPr="00B625BB">
              <w:t>Единица измерения</w:t>
            </w:r>
          </w:p>
        </w:tc>
        <w:tc>
          <w:tcPr>
            <w:tcW w:w="7815" w:type="dxa"/>
            <w:gridSpan w:val="10"/>
          </w:tcPr>
          <w:p w14:paraId="09956CE5" w14:textId="77777777" w:rsidR="00F67296" w:rsidRPr="00B625BB" w:rsidRDefault="00F67296">
            <w:pPr>
              <w:pStyle w:val="ConsPlusNormal"/>
            </w:pPr>
            <w:r w:rsidRPr="00B625BB">
              <w:t>Значение</w:t>
            </w:r>
          </w:p>
        </w:tc>
      </w:tr>
      <w:tr w:rsidR="00B625BB" w:rsidRPr="00B625BB" w14:paraId="337BDF77" w14:textId="77777777" w:rsidTr="00B5680B">
        <w:tc>
          <w:tcPr>
            <w:tcW w:w="1894" w:type="dxa"/>
            <w:vMerge/>
          </w:tcPr>
          <w:p w14:paraId="61DDA669" w14:textId="77777777" w:rsidR="00F67296" w:rsidRPr="00B625BB" w:rsidRDefault="00F67296">
            <w:pPr>
              <w:pStyle w:val="ConsPlusNormal"/>
            </w:pPr>
          </w:p>
        </w:tc>
        <w:tc>
          <w:tcPr>
            <w:tcW w:w="2494" w:type="dxa"/>
            <w:vMerge/>
          </w:tcPr>
          <w:p w14:paraId="0F45F884" w14:textId="77777777" w:rsidR="00F67296" w:rsidRPr="00B625BB" w:rsidRDefault="00F67296">
            <w:pPr>
              <w:pStyle w:val="ConsPlusNormal"/>
            </w:pPr>
          </w:p>
        </w:tc>
        <w:tc>
          <w:tcPr>
            <w:tcW w:w="1219" w:type="dxa"/>
            <w:vMerge/>
          </w:tcPr>
          <w:p w14:paraId="0A5BA8C9" w14:textId="77777777" w:rsidR="00F67296" w:rsidRPr="00B625BB" w:rsidRDefault="00F67296">
            <w:pPr>
              <w:pStyle w:val="ConsPlusNormal"/>
            </w:pPr>
          </w:p>
        </w:tc>
        <w:tc>
          <w:tcPr>
            <w:tcW w:w="1027" w:type="dxa"/>
          </w:tcPr>
          <w:p w14:paraId="7966EFC6" w14:textId="77777777" w:rsidR="00F67296" w:rsidRPr="00B625BB" w:rsidRDefault="00F67296">
            <w:pPr>
              <w:pStyle w:val="ConsPlusNormal"/>
            </w:pPr>
            <w:r w:rsidRPr="00B625BB">
              <w:t>2017 год, факт</w:t>
            </w:r>
          </w:p>
        </w:tc>
        <w:tc>
          <w:tcPr>
            <w:tcW w:w="1075" w:type="dxa"/>
          </w:tcPr>
          <w:p w14:paraId="7D096714" w14:textId="77777777" w:rsidR="00F67296" w:rsidRPr="00B625BB" w:rsidRDefault="00F67296">
            <w:pPr>
              <w:pStyle w:val="ConsPlusNormal"/>
            </w:pPr>
            <w:r w:rsidRPr="00B625BB">
              <w:t>2018 год, факт</w:t>
            </w:r>
          </w:p>
        </w:tc>
        <w:tc>
          <w:tcPr>
            <w:tcW w:w="888" w:type="dxa"/>
          </w:tcPr>
          <w:p w14:paraId="6CC456AF" w14:textId="77777777" w:rsidR="00F67296" w:rsidRPr="00B625BB" w:rsidRDefault="00F67296">
            <w:pPr>
              <w:pStyle w:val="ConsPlusNormal"/>
            </w:pPr>
            <w:r w:rsidRPr="00B625BB">
              <w:t>2019 год, факт</w:t>
            </w:r>
          </w:p>
        </w:tc>
        <w:tc>
          <w:tcPr>
            <w:tcW w:w="909" w:type="dxa"/>
          </w:tcPr>
          <w:p w14:paraId="433E717C" w14:textId="77777777" w:rsidR="00F67296" w:rsidRPr="00B625BB" w:rsidRDefault="00F67296">
            <w:pPr>
              <w:pStyle w:val="ConsPlusNormal"/>
            </w:pPr>
            <w:r w:rsidRPr="00B625BB">
              <w:t>2020 год, факт</w:t>
            </w:r>
          </w:p>
        </w:tc>
        <w:tc>
          <w:tcPr>
            <w:tcW w:w="1024" w:type="dxa"/>
            <w:gridSpan w:val="2"/>
          </w:tcPr>
          <w:p w14:paraId="4D9469E7" w14:textId="77777777" w:rsidR="00F67296" w:rsidRPr="00B625BB" w:rsidRDefault="00F67296">
            <w:pPr>
              <w:pStyle w:val="ConsPlusNormal"/>
            </w:pPr>
            <w:r w:rsidRPr="00B625BB">
              <w:t>2021 год, факт</w:t>
            </w:r>
          </w:p>
        </w:tc>
        <w:tc>
          <w:tcPr>
            <w:tcW w:w="934" w:type="dxa"/>
            <w:gridSpan w:val="2"/>
          </w:tcPr>
          <w:p w14:paraId="51AFA42D" w14:textId="77777777" w:rsidR="00F67296" w:rsidRPr="00B625BB" w:rsidRDefault="00F67296">
            <w:pPr>
              <w:pStyle w:val="ConsPlusNormal"/>
            </w:pPr>
            <w:r w:rsidRPr="00B625BB">
              <w:t>2022 год, прогноз</w:t>
            </w:r>
          </w:p>
        </w:tc>
        <w:tc>
          <w:tcPr>
            <w:tcW w:w="934" w:type="dxa"/>
          </w:tcPr>
          <w:p w14:paraId="5A3A2358" w14:textId="77777777" w:rsidR="00F67296" w:rsidRPr="00B625BB" w:rsidRDefault="00F67296">
            <w:pPr>
              <w:pStyle w:val="ConsPlusNormal"/>
            </w:pPr>
            <w:r w:rsidRPr="00B625BB">
              <w:t>2023 год, прогноз</w:t>
            </w:r>
          </w:p>
        </w:tc>
        <w:tc>
          <w:tcPr>
            <w:tcW w:w="1024" w:type="dxa"/>
          </w:tcPr>
          <w:p w14:paraId="036ACE60" w14:textId="77777777" w:rsidR="00F67296" w:rsidRPr="00B625BB" w:rsidRDefault="00F67296">
            <w:pPr>
              <w:pStyle w:val="ConsPlusNormal"/>
            </w:pPr>
            <w:r w:rsidRPr="00B625BB">
              <w:t>2024 год, прогноз</w:t>
            </w:r>
          </w:p>
        </w:tc>
      </w:tr>
      <w:tr w:rsidR="00B625BB" w:rsidRPr="00B625BB" w14:paraId="2DAD2FF4" w14:textId="77777777" w:rsidTr="00B5680B">
        <w:tc>
          <w:tcPr>
            <w:tcW w:w="1894" w:type="dxa"/>
            <w:vMerge/>
          </w:tcPr>
          <w:p w14:paraId="3238A09D" w14:textId="77777777" w:rsidR="00F67296" w:rsidRPr="00B625BB" w:rsidRDefault="00F67296">
            <w:pPr>
              <w:pStyle w:val="ConsPlusNormal"/>
            </w:pPr>
          </w:p>
        </w:tc>
        <w:tc>
          <w:tcPr>
            <w:tcW w:w="2494" w:type="dxa"/>
          </w:tcPr>
          <w:p w14:paraId="41766C58" w14:textId="77777777" w:rsidR="00F67296" w:rsidRPr="00B625BB" w:rsidRDefault="00F67296">
            <w:pPr>
              <w:pStyle w:val="ConsPlusNormal"/>
            </w:pPr>
            <w:r w:rsidRPr="00B625BB">
              <w:t>Информатизация государственной системы здравоохранения города Москвы</w:t>
            </w:r>
          </w:p>
        </w:tc>
        <w:tc>
          <w:tcPr>
            <w:tcW w:w="1219" w:type="dxa"/>
            <w:vMerge w:val="restart"/>
          </w:tcPr>
          <w:p w14:paraId="7727467B" w14:textId="77777777" w:rsidR="00F67296" w:rsidRPr="00B625BB" w:rsidRDefault="00F67296">
            <w:pPr>
              <w:pStyle w:val="ConsPlusNormal"/>
            </w:pPr>
            <w:r w:rsidRPr="00B625BB">
              <w:t>процентов</w:t>
            </w:r>
          </w:p>
        </w:tc>
        <w:tc>
          <w:tcPr>
            <w:tcW w:w="1027" w:type="dxa"/>
            <w:vMerge w:val="restart"/>
          </w:tcPr>
          <w:p w14:paraId="38C7C6B5" w14:textId="77777777" w:rsidR="00F67296" w:rsidRPr="00B625BB" w:rsidRDefault="00F67296">
            <w:pPr>
              <w:pStyle w:val="ConsPlusNormal"/>
            </w:pPr>
            <w:r w:rsidRPr="00B625BB">
              <w:t>59,1</w:t>
            </w:r>
          </w:p>
        </w:tc>
        <w:tc>
          <w:tcPr>
            <w:tcW w:w="1075" w:type="dxa"/>
            <w:vMerge w:val="restart"/>
          </w:tcPr>
          <w:p w14:paraId="631EE87E" w14:textId="77777777" w:rsidR="00F67296" w:rsidRPr="00B625BB" w:rsidRDefault="00F67296">
            <w:pPr>
              <w:pStyle w:val="ConsPlusNormal"/>
            </w:pPr>
            <w:r w:rsidRPr="00B625BB">
              <w:t>59,0</w:t>
            </w:r>
          </w:p>
        </w:tc>
        <w:tc>
          <w:tcPr>
            <w:tcW w:w="888" w:type="dxa"/>
            <w:vMerge w:val="restart"/>
          </w:tcPr>
          <w:p w14:paraId="33CA0257" w14:textId="77777777" w:rsidR="00F67296" w:rsidRPr="00B625BB" w:rsidRDefault="00F67296">
            <w:pPr>
              <w:pStyle w:val="ConsPlusNormal"/>
            </w:pPr>
            <w:r w:rsidRPr="00B625BB">
              <w:t>59,7</w:t>
            </w:r>
          </w:p>
        </w:tc>
        <w:tc>
          <w:tcPr>
            <w:tcW w:w="909" w:type="dxa"/>
            <w:vMerge w:val="restart"/>
          </w:tcPr>
          <w:p w14:paraId="67C891E7" w14:textId="77777777" w:rsidR="00F67296" w:rsidRPr="00B625BB" w:rsidRDefault="00F67296">
            <w:pPr>
              <w:pStyle w:val="ConsPlusNormal"/>
            </w:pPr>
            <w:r w:rsidRPr="00B625BB">
              <w:t>100</w:t>
            </w:r>
          </w:p>
        </w:tc>
        <w:tc>
          <w:tcPr>
            <w:tcW w:w="1024" w:type="dxa"/>
            <w:gridSpan w:val="2"/>
            <w:vMerge w:val="restart"/>
          </w:tcPr>
          <w:p w14:paraId="14924401" w14:textId="77777777" w:rsidR="00F67296" w:rsidRPr="00B625BB" w:rsidRDefault="00F67296">
            <w:pPr>
              <w:pStyle w:val="ConsPlusNormal"/>
            </w:pPr>
            <w:r w:rsidRPr="00B625BB">
              <w:t>100</w:t>
            </w:r>
          </w:p>
        </w:tc>
        <w:tc>
          <w:tcPr>
            <w:tcW w:w="934" w:type="dxa"/>
            <w:gridSpan w:val="2"/>
            <w:vMerge w:val="restart"/>
          </w:tcPr>
          <w:p w14:paraId="4A47A238" w14:textId="77777777" w:rsidR="00F67296" w:rsidRPr="00B625BB" w:rsidRDefault="00F67296">
            <w:pPr>
              <w:pStyle w:val="ConsPlusNormal"/>
            </w:pPr>
            <w:r w:rsidRPr="00B625BB">
              <w:t>100</w:t>
            </w:r>
          </w:p>
        </w:tc>
        <w:tc>
          <w:tcPr>
            <w:tcW w:w="934" w:type="dxa"/>
            <w:vMerge w:val="restart"/>
          </w:tcPr>
          <w:p w14:paraId="39271F9A" w14:textId="77777777" w:rsidR="00F67296" w:rsidRPr="00B625BB" w:rsidRDefault="00F67296">
            <w:pPr>
              <w:pStyle w:val="ConsPlusNormal"/>
            </w:pPr>
            <w:r w:rsidRPr="00B625BB">
              <w:t>100</w:t>
            </w:r>
          </w:p>
        </w:tc>
        <w:tc>
          <w:tcPr>
            <w:tcW w:w="1024" w:type="dxa"/>
            <w:vMerge w:val="restart"/>
          </w:tcPr>
          <w:p w14:paraId="2CF427F2" w14:textId="77777777" w:rsidR="00F67296" w:rsidRPr="00B625BB" w:rsidRDefault="00F67296">
            <w:pPr>
              <w:pStyle w:val="ConsPlusNormal"/>
            </w:pPr>
            <w:r w:rsidRPr="00B625BB">
              <w:t>100</w:t>
            </w:r>
          </w:p>
        </w:tc>
      </w:tr>
      <w:tr w:rsidR="00B625BB" w:rsidRPr="00B625BB" w14:paraId="27B6C48F" w14:textId="77777777" w:rsidTr="00B5680B">
        <w:tc>
          <w:tcPr>
            <w:tcW w:w="1894" w:type="dxa"/>
            <w:vMerge/>
          </w:tcPr>
          <w:p w14:paraId="68157097" w14:textId="77777777" w:rsidR="00F67296" w:rsidRPr="00B625BB" w:rsidRDefault="00F67296">
            <w:pPr>
              <w:pStyle w:val="ConsPlusNormal"/>
            </w:pPr>
          </w:p>
        </w:tc>
        <w:tc>
          <w:tcPr>
            <w:tcW w:w="2494" w:type="dxa"/>
          </w:tcPr>
          <w:p w14:paraId="198D3F9A" w14:textId="77777777" w:rsidR="00F67296" w:rsidRPr="00B625BB" w:rsidRDefault="00F67296">
            <w:pPr>
              <w:pStyle w:val="ConsPlusNormal"/>
            </w:pPr>
            <w:r w:rsidRPr="00B625BB">
              <w:t>Доля городских поликлиник, в которых внедрена электронная медицинская карта</w:t>
            </w:r>
          </w:p>
        </w:tc>
        <w:tc>
          <w:tcPr>
            <w:tcW w:w="1219" w:type="dxa"/>
            <w:vMerge/>
          </w:tcPr>
          <w:p w14:paraId="5ACDBC41" w14:textId="77777777" w:rsidR="00F67296" w:rsidRPr="00B625BB" w:rsidRDefault="00F67296">
            <w:pPr>
              <w:pStyle w:val="ConsPlusNormal"/>
            </w:pPr>
          </w:p>
        </w:tc>
        <w:tc>
          <w:tcPr>
            <w:tcW w:w="1027" w:type="dxa"/>
            <w:vMerge/>
          </w:tcPr>
          <w:p w14:paraId="21BBE421" w14:textId="77777777" w:rsidR="00F67296" w:rsidRPr="00B625BB" w:rsidRDefault="00F67296">
            <w:pPr>
              <w:pStyle w:val="ConsPlusNormal"/>
            </w:pPr>
          </w:p>
        </w:tc>
        <w:tc>
          <w:tcPr>
            <w:tcW w:w="1075" w:type="dxa"/>
            <w:vMerge/>
          </w:tcPr>
          <w:p w14:paraId="402B89A6" w14:textId="77777777" w:rsidR="00F67296" w:rsidRPr="00B625BB" w:rsidRDefault="00F67296">
            <w:pPr>
              <w:pStyle w:val="ConsPlusNormal"/>
            </w:pPr>
          </w:p>
        </w:tc>
        <w:tc>
          <w:tcPr>
            <w:tcW w:w="888" w:type="dxa"/>
            <w:vMerge/>
          </w:tcPr>
          <w:p w14:paraId="614C7FF7" w14:textId="77777777" w:rsidR="00F67296" w:rsidRPr="00B625BB" w:rsidRDefault="00F67296">
            <w:pPr>
              <w:pStyle w:val="ConsPlusNormal"/>
            </w:pPr>
          </w:p>
        </w:tc>
        <w:tc>
          <w:tcPr>
            <w:tcW w:w="909" w:type="dxa"/>
            <w:vMerge/>
          </w:tcPr>
          <w:p w14:paraId="4ED61EB1" w14:textId="77777777" w:rsidR="00F67296" w:rsidRPr="00B625BB" w:rsidRDefault="00F67296">
            <w:pPr>
              <w:pStyle w:val="ConsPlusNormal"/>
            </w:pPr>
          </w:p>
        </w:tc>
        <w:tc>
          <w:tcPr>
            <w:tcW w:w="1024" w:type="dxa"/>
            <w:gridSpan w:val="2"/>
            <w:vMerge/>
          </w:tcPr>
          <w:p w14:paraId="07643EBA" w14:textId="77777777" w:rsidR="00F67296" w:rsidRPr="00B625BB" w:rsidRDefault="00F67296">
            <w:pPr>
              <w:pStyle w:val="ConsPlusNormal"/>
            </w:pPr>
          </w:p>
        </w:tc>
        <w:tc>
          <w:tcPr>
            <w:tcW w:w="934" w:type="dxa"/>
            <w:gridSpan w:val="2"/>
            <w:vMerge/>
          </w:tcPr>
          <w:p w14:paraId="2BC7118E" w14:textId="77777777" w:rsidR="00F67296" w:rsidRPr="00B625BB" w:rsidRDefault="00F67296">
            <w:pPr>
              <w:pStyle w:val="ConsPlusNormal"/>
            </w:pPr>
          </w:p>
        </w:tc>
        <w:tc>
          <w:tcPr>
            <w:tcW w:w="934" w:type="dxa"/>
            <w:vMerge/>
          </w:tcPr>
          <w:p w14:paraId="0EF93FF8" w14:textId="77777777" w:rsidR="00F67296" w:rsidRPr="00B625BB" w:rsidRDefault="00F67296">
            <w:pPr>
              <w:pStyle w:val="ConsPlusNormal"/>
            </w:pPr>
          </w:p>
        </w:tc>
        <w:tc>
          <w:tcPr>
            <w:tcW w:w="1024" w:type="dxa"/>
            <w:vMerge/>
          </w:tcPr>
          <w:p w14:paraId="0B17B63C" w14:textId="77777777" w:rsidR="00F67296" w:rsidRPr="00B625BB" w:rsidRDefault="00F67296">
            <w:pPr>
              <w:pStyle w:val="ConsPlusNormal"/>
            </w:pPr>
          </w:p>
        </w:tc>
      </w:tr>
      <w:tr w:rsidR="00B625BB" w:rsidRPr="00B625BB" w14:paraId="35BF2AF9" w14:textId="77777777" w:rsidTr="00B5680B">
        <w:tc>
          <w:tcPr>
            <w:tcW w:w="1894" w:type="dxa"/>
          </w:tcPr>
          <w:p w14:paraId="299F7499" w14:textId="77777777" w:rsidR="00F67296" w:rsidRPr="00B625BB" w:rsidRDefault="00F67296">
            <w:pPr>
              <w:pStyle w:val="ConsPlusNormal"/>
            </w:pPr>
            <w:r w:rsidRPr="00B625BB">
              <w:t>Ответственный исполнитель подпрограммы</w:t>
            </w:r>
          </w:p>
        </w:tc>
        <w:tc>
          <w:tcPr>
            <w:tcW w:w="11528" w:type="dxa"/>
            <w:gridSpan w:val="12"/>
          </w:tcPr>
          <w:p w14:paraId="6548D278" w14:textId="77777777" w:rsidR="00F67296" w:rsidRPr="00B625BB" w:rsidRDefault="00F67296">
            <w:pPr>
              <w:pStyle w:val="ConsPlusNormal"/>
            </w:pPr>
            <w:r w:rsidRPr="00B625BB">
              <w:t>Департамент здравоохранения города Москвы</w:t>
            </w:r>
          </w:p>
        </w:tc>
      </w:tr>
      <w:tr w:rsidR="00B625BB" w:rsidRPr="00B625BB" w14:paraId="4BDCCFFF" w14:textId="77777777" w:rsidTr="00B5680B">
        <w:tc>
          <w:tcPr>
            <w:tcW w:w="1894" w:type="dxa"/>
          </w:tcPr>
          <w:p w14:paraId="01E06316" w14:textId="77777777" w:rsidR="00F67296" w:rsidRPr="00B625BB" w:rsidRDefault="00F67296">
            <w:pPr>
              <w:pStyle w:val="ConsPlusNormal"/>
            </w:pPr>
            <w:r w:rsidRPr="00B625BB">
              <w:t>Соисполнители подпрограммы</w:t>
            </w:r>
          </w:p>
        </w:tc>
        <w:tc>
          <w:tcPr>
            <w:tcW w:w="11528" w:type="dxa"/>
            <w:gridSpan w:val="12"/>
          </w:tcPr>
          <w:p w14:paraId="1845E131" w14:textId="77777777" w:rsidR="00F67296" w:rsidRPr="00B625BB" w:rsidRDefault="00F67296">
            <w:pPr>
              <w:pStyle w:val="ConsPlusNormal"/>
            </w:pPr>
            <w:r w:rsidRPr="00B625BB">
              <w:t>Департамент информационных технологий города Москвы</w:t>
            </w:r>
          </w:p>
        </w:tc>
      </w:tr>
      <w:tr w:rsidR="00B625BB" w:rsidRPr="00B625BB" w14:paraId="73472391" w14:textId="77777777" w:rsidTr="00B5680B">
        <w:tc>
          <w:tcPr>
            <w:tcW w:w="1894" w:type="dxa"/>
            <w:vMerge w:val="restart"/>
          </w:tcPr>
          <w:p w14:paraId="71244725" w14:textId="77777777" w:rsidR="00F67296" w:rsidRPr="00B625BB" w:rsidRDefault="00F67296">
            <w:pPr>
              <w:pStyle w:val="ConsPlusNormal"/>
            </w:pPr>
            <w:r w:rsidRPr="00B625BB">
              <w:t>Объем финансовых ресурсов подпрограммы и мероприятий подпрограммы по годам реализации и по главным распорядителям бюджетных средств</w:t>
            </w:r>
          </w:p>
        </w:tc>
        <w:tc>
          <w:tcPr>
            <w:tcW w:w="3713" w:type="dxa"/>
            <w:gridSpan w:val="2"/>
            <w:vMerge w:val="restart"/>
          </w:tcPr>
          <w:p w14:paraId="17CA4AA8" w14:textId="77777777" w:rsidR="00F67296" w:rsidRPr="00B625BB" w:rsidRDefault="00F67296">
            <w:pPr>
              <w:pStyle w:val="ConsPlusNormal"/>
            </w:pPr>
            <w:r w:rsidRPr="00B625BB">
              <w:t>Наименование подпрограммы Государственной программы города Москвы и мероприятий подпрограммы</w:t>
            </w:r>
          </w:p>
        </w:tc>
        <w:tc>
          <w:tcPr>
            <w:tcW w:w="1027" w:type="dxa"/>
            <w:vMerge w:val="restart"/>
          </w:tcPr>
          <w:p w14:paraId="469EDE61" w14:textId="77777777" w:rsidR="00F67296" w:rsidRPr="00B625BB" w:rsidRDefault="00F67296">
            <w:pPr>
              <w:pStyle w:val="ConsPlusNormal"/>
            </w:pPr>
            <w:r w:rsidRPr="00B625BB">
              <w:t>ГРБС</w:t>
            </w:r>
          </w:p>
        </w:tc>
        <w:tc>
          <w:tcPr>
            <w:tcW w:w="1963" w:type="dxa"/>
            <w:gridSpan w:val="2"/>
            <w:vMerge w:val="restart"/>
          </w:tcPr>
          <w:p w14:paraId="57C616CA" w14:textId="77777777" w:rsidR="00F67296" w:rsidRPr="00B625BB" w:rsidRDefault="00F67296">
            <w:pPr>
              <w:pStyle w:val="ConsPlusNormal"/>
            </w:pPr>
            <w:r w:rsidRPr="00B625BB">
              <w:t>Источник финансирования</w:t>
            </w:r>
          </w:p>
        </w:tc>
        <w:tc>
          <w:tcPr>
            <w:tcW w:w="4825" w:type="dxa"/>
            <w:gridSpan w:val="7"/>
          </w:tcPr>
          <w:p w14:paraId="65651E45" w14:textId="77777777" w:rsidR="00F67296" w:rsidRPr="00B625BB" w:rsidRDefault="00F67296">
            <w:pPr>
              <w:pStyle w:val="ConsPlusNormal"/>
            </w:pPr>
            <w:r w:rsidRPr="00B625BB">
              <w:t>Расходы, прогноз (тыс. рублей)</w:t>
            </w:r>
          </w:p>
        </w:tc>
      </w:tr>
      <w:tr w:rsidR="00B625BB" w:rsidRPr="00B625BB" w14:paraId="768FED39" w14:textId="77777777" w:rsidTr="00B5680B">
        <w:tc>
          <w:tcPr>
            <w:tcW w:w="1894" w:type="dxa"/>
            <w:vMerge/>
          </w:tcPr>
          <w:p w14:paraId="0B2C5E1A" w14:textId="77777777" w:rsidR="00F67296" w:rsidRPr="00B625BB" w:rsidRDefault="00F67296">
            <w:pPr>
              <w:pStyle w:val="ConsPlusNormal"/>
            </w:pPr>
          </w:p>
        </w:tc>
        <w:tc>
          <w:tcPr>
            <w:tcW w:w="3713" w:type="dxa"/>
            <w:gridSpan w:val="2"/>
            <w:vMerge/>
          </w:tcPr>
          <w:p w14:paraId="4022B8A1" w14:textId="77777777" w:rsidR="00F67296" w:rsidRPr="00B625BB" w:rsidRDefault="00F67296">
            <w:pPr>
              <w:pStyle w:val="ConsPlusNormal"/>
            </w:pPr>
          </w:p>
        </w:tc>
        <w:tc>
          <w:tcPr>
            <w:tcW w:w="1027" w:type="dxa"/>
            <w:vMerge/>
          </w:tcPr>
          <w:p w14:paraId="0F11C046" w14:textId="77777777" w:rsidR="00F67296" w:rsidRPr="00B625BB" w:rsidRDefault="00F67296">
            <w:pPr>
              <w:pStyle w:val="ConsPlusNormal"/>
            </w:pPr>
          </w:p>
        </w:tc>
        <w:tc>
          <w:tcPr>
            <w:tcW w:w="1963" w:type="dxa"/>
            <w:gridSpan w:val="2"/>
            <w:vMerge/>
          </w:tcPr>
          <w:p w14:paraId="3709F15B" w14:textId="77777777" w:rsidR="00F67296" w:rsidRPr="00B625BB" w:rsidRDefault="00F67296">
            <w:pPr>
              <w:pStyle w:val="ConsPlusNormal"/>
            </w:pPr>
          </w:p>
        </w:tc>
        <w:tc>
          <w:tcPr>
            <w:tcW w:w="1421" w:type="dxa"/>
            <w:gridSpan w:val="2"/>
          </w:tcPr>
          <w:p w14:paraId="137D052E" w14:textId="77777777" w:rsidR="00F67296" w:rsidRPr="00B625BB" w:rsidRDefault="00F67296">
            <w:pPr>
              <w:pStyle w:val="ConsPlusNormal"/>
            </w:pPr>
            <w:r w:rsidRPr="00B625BB">
              <w:t>2022 год, прогноз</w:t>
            </w:r>
          </w:p>
        </w:tc>
        <w:tc>
          <w:tcPr>
            <w:tcW w:w="1065" w:type="dxa"/>
            <w:gridSpan w:val="2"/>
          </w:tcPr>
          <w:p w14:paraId="3E3C7660" w14:textId="77777777" w:rsidR="00F67296" w:rsidRPr="00B625BB" w:rsidRDefault="00F67296">
            <w:pPr>
              <w:pStyle w:val="ConsPlusNormal"/>
            </w:pPr>
            <w:r w:rsidRPr="00B625BB">
              <w:t>2023 год, прогноз</w:t>
            </w:r>
          </w:p>
        </w:tc>
        <w:tc>
          <w:tcPr>
            <w:tcW w:w="1315" w:type="dxa"/>
            <w:gridSpan w:val="2"/>
          </w:tcPr>
          <w:p w14:paraId="30961159" w14:textId="77777777" w:rsidR="00F67296" w:rsidRPr="00B625BB" w:rsidRDefault="00F67296">
            <w:pPr>
              <w:pStyle w:val="ConsPlusNormal"/>
            </w:pPr>
            <w:r w:rsidRPr="00B625BB">
              <w:t>2024 год, прогноз</w:t>
            </w:r>
          </w:p>
        </w:tc>
        <w:tc>
          <w:tcPr>
            <w:tcW w:w="1024" w:type="dxa"/>
          </w:tcPr>
          <w:p w14:paraId="08246052" w14:textId="77777777" w:rsidR="00F67296" w:rsidRPr="00B625BB" w:rsidRDefault="00F67296">
            <w:pPr>
              <w:pStyle w:val="ConsPlusNormal"/>
            </w:pPr>
            <w:r w:rsidRPr="00B625BB">
              <w:t>Итого, прогноз</w:t>
            </w:r>
          </w:p>
        </w:tc>
      </w:tr>
      <w:tr w:rsidR="00F67296" w:rsidRPr="00B625BB" w14:paraId="596748FD" w14:textId="77777777" w:rsidTr="00B5680B">
        <w:tc>
          <w:tcPr>
            <w:tcW w:w="1894" w:type="dxa"/>
          </w:tcPr>
          <w:p w14:paraId="0A8C8FD5" w14:textId="77777777" w:rsidR="00F67296" w:rsidRPr="00B625BB" w:rsidRDefault="00F67296">
            <w:pPr>
              <w:pStyle w:val="ConsPlusNormal"/>
            </w:pPr>
            <w:r w:rsidRPr="00B625BB">
              <w:t>Этапы и сроки реализации подпрограммы</w:t>
            </w:r>
          </w:p>
        </w:tc>
        <w:tc>
          <w:tcPr>
            <w:tcW w:w="11528" w:type="dxa"/>
            <w:gridSpan w:val="12"/>
          </w:tcPr>
          <w:p w14:paraId="4D76960D" w14:textId="77777777" w:rsidR="00F67296" w:rsidRPr="00B625BB" w:rsidRDefault="00F67296">
            <w:pPr>
              <w:pStyle w:val="ConsPlusNormal"/>
            </w:pPr>
            <w:r w:rsidRPr="00B625BB">
              <w:t>Этап: 01.01.2019-31.12.2024</w:t>
            </w:r>
          </w:p>
        </w:tc>
      </w:tr>
    </w:tbl>
    <w:p w14:paraId="6A67EAB3" w14:textId="77777777" w:rsidR="00F67296" w:rsidRPr="00B625BB" w:rsidRDefault="00F67296">
      <w:pPr>
        <w:pStyle w:val="ConsPlusNormal"/>
        <w:jc w:val="both"/>
      </w:pPr>
    </w:p>
    <w:p w14:paraId="3026D47A" w14:textId="77777777" w:rsidR="00B5680B" w:rsidRDefault="00B5680B">
      <w:pPr>
        <w:rPr>
          <w:rFonts w:ascii="Arial" w:eastAsiaTheme="minorEastAsia" w:hAnsi="Arial" w:cs="Arial"/>
          <w:sz w:val="20"/>
          <w:lang w:eastAsia="ru-RU"/>
        </w:rPr>
      </w:pPr>
      <w:r>
        <w:br w:type="page"/>
      </w:r>
    </w:p>
    <w:p w14:paraId="2FA3B83C" w14:textId="4B705983" w:rsidR="00F67296" w:rsidRPr="00B625BB" w:rsidRDefault="00F67296">
      <w:pPr>
        <w:pStyle w:val="ConsPlusNormal"/>
        <w:jc w:val="right"/>
        <w:outlineLvl w:val="2"/>
      </w:pPr>
      <w:r w:rsidRPr="00B625BB">
        <w:lastRenderedPageBreak/>
        <w:t>Таблица 11</w:t>
      </w:r>
    </w:p>
    <w:p w14:paraId="36DF9C28" w14:textId="77777777" w:rsidR="00F67296" w:rsidRPr="00B625BB" w:rsidRDefault="00F67296">
      <w:pPr>
        <w:pStyle w:val="ConsPlusNormal"/>
        <w:jc w:val="both"/>
      </w:pPr>
    </w:p>
    <w:p w14:paraId="3B767383" w14:textId="77777777" w:rsidR="00F67296" w:rsidRPr="00B625BB" w:rsidRDefault="00F67296">
      <w:pPr>
        <w:pStyle w:val="ConsPlusTitle"/>
        <w:jc w:val="center"/>
      </w:pPr>
      <w:bookmarkStart w:id="13" w:name="P3989"/>
      <w:bookmarkEnd w:id="13"/>
      <w:r w:rsidRPr="00B625BB">
        <w:t>ПАСПОРТ</w:t>
      </w:r>
    </w:p>
    <w:p w14:paraId="4A3A3F48" w14:textId="77777777" w:rsidR="00F67296" w:rsidRPr="00B625BB" w:rsidRDefault="00F67296">
      <w:pPr>
        <w:pStyle w:val="ConsPlusTitle"/>
        <w:jc w:val="center"/>
      </w:pPr>
      <w:r w:rsidRPr="00B625BB">
        <w:t>ПОДПРОГРАММЫ" ВНЕДРЕНИЕ ЦИФРОВЫХ ТЕХНОЛОГИЙ ДЛЯ ОБЕСПЕЧЕНИЯ</w:t>
      </w:r>
    </w:p>
    <w:p w14:paraId="379A8D11" w14:textId="77777777" w:rsidR="00F67296" w:rsidRPr="00B625BB" w:rsidRDefault="00F67296">
      <w:pPr>
        <w:pStyle w:val="ConsPlusTitle"/>
        <w:jc w:val="center"/>
      </w:pPr>
      <w:r w:rsidRPr="00B625BB">
        <w:t>РАЗВИТИЯ ЗДРАВООХРАНЕНИЯ ГОРОДА МОСКВЫ" ГОСУДАРСТВЕННОЙ</w:t>
      </w:r>
    </w:p>
    <w:p w14:paraId="3F228BD5" w14:textId="77777777" w:rsidR="00F67296" w:rsidRPr="00B625BB" w:rsidRDefault="00F67296">
      <w:pPr>
        <w:pStyle w:val="ConsPlusTitle"/>
        <w:jc w:val="center"/>
      </w:pPr>
      <w:r w:rsidRPr="00B625BB">
        <w:t>ПРОГРАММЫ ГОРОДА МОСКВЫ "РАЗВИТИЕ ЗДРАВООХРАНЕНИЯ ГОРОДА</w:t>
      </w:r>
    </w:p>
    <w:p w14:paraId="2B5B4F3C" w14:textId="77777777" w:rsidR="00F67296" w:rsidRPr="00B625BB" w:rsidRDefault="00F67296">
      <w:pPr>
        <w:pStyle w:val="ConsPlusTitle"/>
        <w:jc w:val="center"/>
      </w:pPr>
      <w:r w:rsidRPr="00B625BB">
        <w:t>МОСКВЫ (СТОЛИЧНОЕ ЗДРАВООХРАНЕНИЕ)"</w:t>
      </w:r>
    </w:p>
    <w:p w14:paraId="68FB7701" w14:textId="77777777" w:rsidR="00F67296" w:rsidRPr="00B625BB" w:rsidRDefault="00F6729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79"/>
        <w:gridCol w:w="2605"/>
        <w:gridCol w:w="1273"/>
        <w:gridCol w:w="362"/>
        <w:gridCol w:w="710"/>
        <w:gridCol w:w="534"/>
        <w:gridCol w:w="589"/>
        <w:gridCol w:w="927"/>
        <w:gridCol w:w="415"/>
        <w:gridCol w:w="535"/>
        <w:gridCol w:w="710"/>
        <w:gridCol w:w="535"/>
        <w:gridCol w:w="710"/>
        <w:gridCol w:w="398"/>
        <w:gridCol w:w="976"/>
        <w:gridCol w:w="1302"/>
      </w:tblGrid>
      <w:tr w:rsidR="00B625BB" w:rsidRPr="00B625BB" w14:paraId="6FA533A8" w14:textId="77777777" w:rsidTr="00B5680B">
        <w:tc>
          <w:tcPr>
            <w:tcW w:w="1894" w:type="dxa"/>
          </w:tcPr>
          <w:p w14:paraId="121142C6" w14:textId="77777777" w:rsidR="00F67296" w:rsidRPr="00B625BB" w:rsidRDefault="00F67296">
            <w:pPr>
              <w:pStyle w:val="ConsPlusNormal"/>
            </w:pPr>
            <w:r w:rsidRPr="00B625BB">
              <w:t>Наименование подпрограммы Государственной программы города Москвы</w:t>
            </w:r>
          </w:p>
        </w:tc>
        <w:tc>
          <w:tcPr>
            <w:tcW w:w="12046" w:type="dxa"/>
            <w:gridSpan w:val="15"/>
          </w:tcPr>
          <w:p w14:paraId="3B3B5E80" w14:textId="77777777" w:rsidR="00F67296" w:rsidRPr="00B625BB" w:rsidRDefault="00F67296">
            <w:pPr>
              <w:pStyle w:val="ConsPlusNormal"/>
            </w:pPr>
            <w:r w:rsidRPr="00B625BB">
              <w:t>Внедрение цифровых технологий для обеспечения развития здравоохранения города Москвы</w:t>
            </w:r>
          </w:p>
        </w:tc>
      </w:tr>
      <w:tr w:rsidR="00B625BB" w:rsidRPr="00B625BB" w14:paraId="1F1649D1" w14:textId="77777777" w:rsidTr="00B5680B">
        <w:tc>
          <w:tcPr>
            <w:tcW w:w="1894" w:type="dxa"/>
          </w:tcPr>
          <w:p w14:paraId="2FBBA819" w14:textId="77777777" w:rsidR="00F67296" w:rsidRPr="00B625BB" w:rsidRDefault="00F67296">
            <w:pPr>
              <w:pStyle w:val="ConsPlusNormal"/>
            </w:pPr>
            <w:r w:rsidRPr="00B625BB">
              <w:t>Цели подпрограммы</w:t>
            </w:r>
          </w:p>
        </w:tc>
        <w:tc>
          <w:tcPr>
            <w:tcW w:w="12046" w:type="dxa"/>
            <w:gridSpan w:val="15"/>
          </w:tcPr>
          <w:p w14:paraId="4D2C887E" w14:textId="77777777" w:rsidR="00F67296" w:rsidRPr="00B625BB" w:rsidRDefault="00F67296">
            <w:pPr>
              <w:pStyle w:val="ConsPlusNormal"/>
            </w:pPr>
            <w:r w:rsidRPr="00B625BB">
              <w:t>1. Внедрение цифровых технологий с целью обеспечения доступности, качества и экономической эффективности оказания специализированной, в том числе высокотехнологичной, и скорой, в том числе скорой специализированной, медицинской помощи.</w:t>
            </w:r>
          </w:p>
          <w:p w14:paraId="407D3991" w14:textId="77777777" w:rsidR="00F67296" w:rsidRPr="00B625BB" w:rsidRDefault="00F67296">
            <w:pPr>
              <w:pStyle w:val="ConsPlusNormal"/>
            </w:pPr>
            <w:r w:rsidRPr="00B625BB">
              <w:t>2. Повышение доступности и качества медицинской помощи детям и женщинам в городе Москве за счет использования цифровых технологий</w:t>
            </w:r>
          </w:p>
        </w:tc>
      </w:tr>
      <w:tr w:rsidR="00B625BB" w:rsidRPr="00B625BB" w14:paraId="59B2A4ED" w14:textId="77777777" w:rsidTr="00B5680B">
        <w:tc>
          <w:tcPr>
            <w:tcW w:w="1894" w:type="dxa"/>
          </w:tcPr>
          <w:p w14:paraId="351A9E1C" w14:textId="77777777" w:rsidR="00F67296" w:rsidRPr="00B625BB" w:rsidRDefault="00F67296">
            <w:pPr>
              <w:pStyle w:val="ConsPlusNormal"/>
            </w:pPr>
            <w:r w:rsidRPr="00B625BB">
              <w:t>Задачи подпрограммы</w:t>
            </w:r>
          </w:p>
        </w:tc>
        <w:tc>
          <w:tcPr>
            <w:tcW w:w="12046" w:type="dxa"/>
            <w:gridSpan w:val="15"/>
          </w:tcPr>
          <w:p w14:paraId="59306113" w14:textId="77777777" w:rsidR="00F67296" w:rsidRPr="00B625BB" w:rsidRDefault="00F67296">
            <w:pPr>
              <w:pStyle w:val="ConsPlusNormal"/>
            </w:pPr>
            <w:r w:rsidRPr="00B625BB">
              <w:t>1. Оптимизация системы оказания специализированной медицинской помощи за счет использования цифровых технологий.</w:t>
            </w:r>
          </w:p>
          <w:p w14:paraId="30090BFE" w14:textId="77777777" w:rsidR="00F67296" w:rsidRPr="00B625BB" w:rsidRDefault="00F67296">
            <w:pPr>
              <w:pStyle w:val="ConsPlusNormal"/>
            </w:pPr>
            <w:r w:rsidRPr="00B625BB">
              <w:t>2. Повышение удовлетворенности населения специализированной медицинской помощью.</w:t>
            </w:r>
          </w:p>
          <w:p w14:paraId="661DCCF0" w14:textId="77777777" w:rsidR="00F67296" w:rsidRPr="00B625BB" w:rsidRDefault="00F67296">
            <w:pPr>
              <w:pStyle w:val="ConsPlusNormal"/>
            </w:pPr>
            <w:r w:rsidRPr="00B625BB">
              <w:t>3. Организация и проведение медицинской реабилитации лиц пожилого возраста и инвалидов с использованием цифровых технологий.</w:t>
            </w:r>
          </w:p>
          <w:p w14:paraId="204BFFD6" w14:textId="77777777" w:rsidR="00F67296" w:rsidRPr="00B625BB" w:rsidRDefault="00F67296">
            <w:pPr>
              <w:pStyle w:val="ConsPlusNormal"/>
            </w:pPr>
            <w:r w:rsidRPr="00B625BB">
              <w:t>4. Развитие медицинских организаций государственной системы здравоохранения города Москвы, оказывающих медицинскую помощь матерям и детям, в соответствии с утвержденными порядками оказания и стандартами медицинской помощи, с использованием цифровых технологий.</w:t>
            </w:r>
          </w:p>
          <w:p w14:paraId="1EA276C2" w14:textId="77777777" w:rsidR="00F67296" w:rsidRPr="00B625BB" w:rsidRDefault="00F67296">
            <w:pPr>
              <w:pStyle w:val="ConsPlusNormal"/>
            </w:pPr>
            <w:r w:rsidRPr="00B625BB">
              <w:t>5. Развитие специализированной, в том числе высокотехнологичной, медицинской помощи детям и женщинам за счет использования цифровых технологий</w:t>
            </w:r>
          </w:p>
        </w:tc>
      </w:tr>
      <w:tr w:rsidR="00B625BB" w:rsidRPr="00B625BB" w14:paraId="292E53AE" w14:textId="77777777" w:rsidTr="00B5680B">
        <w:tc>
          <w:tcPr>
            <w:tcW w:w="1894" w:type="dxa"/>
            <w:vMerge w:val="restart"/>
            <w:tcBorders>
              <w:bottom w:val="nil"/>
            </w:tcBorders>
          </w:tcPr>
          <w:p w14:paraId="356DF7A2" w14:textId="77777777" w:rsidR="00F67296" w:rsidRPr="00B625BB" w:rsidRDefault="00F67296">
            <w:pPr>
              <w:pStyle w:val="ConsPlusNormal"/>
            </w:pPr>
            <w:r w:rsidRPr="00B625BB">
              <w:t>Конечные результаты подпрограммы с разбивкой по годам реализации Государственной программы города Москвы</w:t>
            </w:r>
          </w:p>
        </w:tc>
        <w:tc>
          <w:tcPr>
            <w:tcW w:w="2494" w:type="dxa"/>
            <w:vMerge w:val="restart"/>
          </w:tcPr>
          <w:p w14:paraId="56C1CC08" w14:textId="77777777" w:rsidR="00F67296" w:rsidRPr="00B625BB" w:rsidRDefault="00F67296">
            <w:pPr>
              <w:pStyle w:val="ConsPlusNormal"/>
            </w:pPr>
            <w:r w:rsidRPr="00B625BB">
              <w:t>Наименование подпрограммы Государственной программы города Москвы, конечного результата подпрограммы</w:t>
            </w:r>
          </w:p>
        </w:tc>
        <w:tc>
          <w:tcPr>
            <w:tcW w:w="1219" w:type="dxa"/>
            <w:vMerge w:val="restart"/>
          </w:tcPr>
          <w:p w14:paraId="63BD2200" w14:textId="77777777" w:rsidR="00F67296" w:rsidRPr="00B625BB" w:rsidRDefault="00F67296">
            <w:pPr>
              <w:pStyle w:val="ConsPlusNormal"/>
            </w:pPr>
            <w:r w:rsidRPr="00B625BB">
              <w:t>Единица измерения</w:t>
            </w:r>
          </w:p>
        </w:tc>
        <w:tc>
          <w:tcPr>
            <w:tcW w:w="8333" w:type="dxa"/>
            <w:gridSpan w:val="13"/>
          </w:tcPr>
          <w:p w14:paraId="69CE44B2" w14:textId="77777777" w:rsidR="00F67296" w:rsidRPr="00B625BB" w:rsidRDefault="00F67296">
            <w:pPr>
              <w:pStyle w:val="ConsPlusNormal"/>
            </w:pPr>
            <w:r w:rsidRPr="00B625BB">
              <w:t>Значение</w:t>
            </w:r>
          </w:p>
        </w:tc>
      </w:tr>
      <w:tr w:rsidR="00B625BB" w:rsidRPr="00B625BB" w14:paraId="492B216D" w14:textId="77777777" w:rsidTr="00B5680B">
        <w:tc>
          <w:tcPr>
            <w:tcW w:w="1894" w:type="dxa"/>
            <w:vMerge/>
            <w:tcBorders>
              <w:bottom w:val="nil"/>
            </w:tcBorders>
          </w:tcPr>
          <w:p w14:paraId="714D0D14" w14:textId="77777777" w:rsidR="00F67296" w:rsidRPr="00B625BB" w:rsidRDefault="00F67296">
            <w:pPr>
              <w:pStyle w:val="ConsPlusNormal"/>
            </w:pPr>
          </w:p>
        </w:tc>
        <w:tc>
          <w:tcPr>
            <w:tcW w:w="2494" w:type="dxa"/>
            <w:vMerge/>
          </w:tcPr>
          <w:p w14:paraId="33FBB46C" w14:textId="77777777" w:rsidR="00F67296" w:rsidRPr="00B625BB" w:rsidRDefault="00F67296">
            <w:pPr>
              <w:pStyle w:val="ConsPlusNormal"/>
            </w:pPr>
          </w:p>
        </w:tc>
        <w:tc>
          <w:tcPr>
            <w:tcW w:w="1219" w:type="dxa"/>
            <w:vMerge/>
          </w:tcPr>
          <w:p w14:paraId="5A456C53" w14:textId="77777777" w:rsidR="00F67296" w:rsidRPr="00B625BB" w:rsidRDefault="00F67296">
            <w:pPr>
              <w:pStyle w:val="ConsPlusNormal"/>
            </w:pPr>
          </w:p>
        </w:tc>
        <w:tc>
          <w:tcPr>
            <w:tcW w:w="1027" w:type="dxa"/>
            <w:gridSpan w:val="2"/>
          </w:tcPr>
          <w:p w14:paraId="345984DE" w14:textId="77777777" w:rsidR="00F67296" w:rsidRPr="00B625BB" w:rsidRDefault="00F67296">
            <w:pPr>
              <w:pStyle w:val="ConsPlusNormal"/>
            </w:pPr>
            <w:r w:rsidRPr="00B625BB">
              <w:t>2017 год, факт</w:t>
            </w:r>
          </w:p>
        </w:tc>
        <w:tc>
          <w:tcPr>
            <w:tcW w:w="1075" w:type="dxa"/>
            <w:gridSpan w:val="2"/>
          </w:tcPr>
          <w:p w14:paraId="694B14E2" w14:textId="77777777" w:rsidR="00F67296" w:rsidRPr="00B625BB" w:rsidRDefault="00F67296">
            <w:pPr>
              <w:pStyle w:val="ConsPlusNormal"/>
            </w:pPr>
            <w:r w:rsidRPr="00B625BB">
              <w:t>2018 год, факт</w:t>
            </w:r>
          </w:p>
        </w:tc>
        <w:tc>
          <w:tcPr>
            <w:tcW w:w="888" w:type="dxa"/>
          </w:tcPr>
          <w:p w14:paraId="006D12F3" w14:textId="77777777" w:rsidR="00F67296" w:rsidRPr="00B625BB" w:rsidRDefault="00F67296">
            <w:pPr>
              <w:pStyle w:val="ConsPlusNormal"/>
            </w:pPr>
            <w:r w:rsidRPr="00B625BB">
              <w:t>2019 год, факт</w:t>
            </w:r>
          </w:p>
        </w:tc>
        <w:tc>
          <w:tcPr>
            <w:tcW w:w="909" w:type="dxa"/>
            <w:gridSpan w:val="2"/>
          </w:tcPr>
          <w:p w14:paraId="737C9684" w14:textId="77777777" w:rsidR="00F67296" w:rsidRPr="00B625BB" w:rsidRDefault="00F67296">
            <w:pPr>
              <w:pStyle w:val="ConsPlusNormal"/>
            </w:pPr>
            <w:r w:rsidRPr="00B625BB">
              <w:t>2020 год, факт</w:t>
            </w:r>
          </w:p>
        </w:tc>
        <w:tc>
          <w:tcPr>
            <w:tcW w:w="1192" w:type="dxa"/>
            <w:gridSpan w:val="2"/>
          </w:tcPr>
          <w:p w14:paraId="0DA74689" w14:textId="77777777" w:rsidR="00F67296" w:rsidRPr="00B625BB" w:rsidRDefault="00F67296">
            <w:pPr>
              <w:pStyle w:val="ConsPlusNormal"/>
            </w:pPr>
            <w:r w:rsidRPr="00B625BB">
              <w:t>2021 год, факт</w:t>
            </w:r>
          </w:p>
        </w:tc>
        <w:tc>
          <w:tcPr>
            <w:tcW w:w="1061" w:type="dxa"/>
            <w:gridSpan w:val="2"/>
          </w:tcPr>
          <w:p w14:paraId="6549A918" w14:textId="77777777" w:rsidR="00F67296" w:rsidRPr="00B625BB" w:rsidRDefault="00F67296">
            <w:pPr>
              <w:pStyle w:val="ConsPlusNormal"/>
            </w:pPr>
            <w:r w:rsidRPr="00B625BB">
              <w:t>2022 год, прогноз</w:t>
            </w:r>
          </w:p>
        </w:tc>
        <w:tc>
          <w:tcPr>
            <w:tcW w:w="934" w:type="dxa"/>
          </w:tcPr>
          <w:p w14:paraId="55E8E7D1" w14:textId="77777777" w:rsidR="00F67296" w:rsidRPr="00B625BB" w:rsidRDefault="00F67296">
            <w:pPr>
              <w:pStyle w:val="ConsPlusNormal"/>
            </w:pPr>
            <w:r w:rsidRPr="00B625BB">
              <w:t>2023 год, прогноз</w:t>
            </w:r>
          </w:p>
        </w:tc>
        <w:tc>
          <w:tcPr>
            <w:tcW w:w="1247" w:type="dxa"/>
          </w:tcPr>
          <w:p w14:paraId="63121E8E" w14:textId="77777777" w:rsidR="00F67296" w:rsidRPr="00B625BB" w:rsidRDefault="00F67296">
            <w:pPr>
              <w:pStyle w:val="ConsPlusNormal"/>
            </w:pPr>
            <w:r w:rsidRPr="00B625BB">
              <w:t>2024 год, прогноз</w:t>
            </w:r>
          </w:p>
        </w:tc>
      </w:tr>
      <w:tr w:rsidR="00B625BB" w:rsidRPr="00B625BB" w14:paraId="3DB133B7" w14:textId="77777777" w:rsidTr="00B5680B">
        <w:tc>
          <w:tcPr>
            <w:tcW w:w="1894" w:type="dxa"/>
            <w:vMerge/>
            <w:tcBorders>
              <w:bottom w:val="nil"/>
            </w:tcBorders>
          </w:tcPr>
          <w:p w14:paraId="16AE2565" w14:textId="77777777" w:rsidR="00F67296" w:rsidRPr="00B625BB" w:rsidRDefault="00F67296">
            <w:pPr>
              <w:pStyle w:val="ConsPlusNormal"/>
            </w:pPr>
          </w:p>
        </w:tc>
        <w:tc>
          <w:tcPr>
            <w:tcW w:w="2494" w:type="dxa"/>
          </w:tcPr>
          <w:p w14:paraId="31DD6284" w14:textId="77777777" w:rsidR="00F67296" w:rsidRPr="00B625BB" w:rsidRDefault="00F67296">
            <w:pPr>
              <w:pStyle w:val="ConsPlusNormal"/>
            </w:pPr>
            <w:r w:rsidRPr="00B625BB">
              <w:t xml:space="preserve">Внедрение цифровых технологий для обеспечения развития </w:t>
            </w:r>
            <w:r w:rsidRPr="00B625BB">
              <w:lastRenderedPageBreak/>
              <w:t>здравоохранения города Москвы</w:t>
            </w:r>
          </w:p>
        </w:tc>
        <w:tc>
          <w:tcPr>
            <w:tcW w:w="1219" w:type="dxa"/>
            <w:vMerge w:val="restart"/>
          </w:tcPr>
          <w:p w14:paraId="15193F18" w14:textId="77777777" w:rsidR="00F67296" w:rsidRPr="00B625BB" w:rsidRDefault="00F67296">
            <w:pPr>
              <w:pStyle w:val="ConsPlusNormal"/>
            </w:pPr>
            <w:r w:rsidRPr="00B625BB">
              <w:lastRenderedPageBreak/>
              <w:t>процентов</w:t>
            </w:r>
          </w:p>
        </w:tc>
        <w:tc>
          <w:tcPr>
            <w:tcW w:w="1027" w:type="dxa"/>
            <w:gridSpan w:val="2"/>
            <w:vMerge w:val="restart"/>
          </w:tcPr>
          <w:p w14:paraId="049626BB" w14:textId="77777777" w:rsidR="00F67296" w:rsidRPr="00B625BB" w:rsidRDefault="00F67296">
            <w:pPr>
              <w:pStyle w:val="ConsPlusNormal"/>
            </w:pPr>
            <w:r w:rsidRPr="00B625BB">
              <w:t>X</w:t>
            </w:r>
          </w:p>
        </w:tc>
        <w:tc>
          <w:tcPr>
            <w:tcW w:w="1075" w:type="dxa"/>
            <w:gridSpan w:val="2"/>
            <w:vMerge w:val="restart"/>
          </w:tcPr>
          <w:p w14:paraId="0F589174" w14:textId="77777777" w:rsidR="00F67296" w:rsidRPr="00B625BB" w:rsidRDefault="00F67296">
            <w:pPr>
              <w:pStyle w:val="ConsPlusNormal"/>
            </w:pPr>
            <w:r w:rsidRPr="00B625BB">
              <w:t>15,00</w:t>
            </w:r>
          </w:p>
        </w:tc>
        <w:tc>
          <w:tcPr>
            <w:tcW w:w="888" w:type="dxa"/>
            <w:vMerge w:val="restart"/>
          </w:tcPr>
          <w:p w14:paraId="53D0C77C" w14:textId="77777777" w:rsidR="00F67296" w:rsidRPr="00B625BB" w:rsidRDefault="00F67296">
            <w:pPr>
              <w:pStyle w:val="ConsPlusNormal"/>
            </w:pPr>
            <w:r w:rsidRPr="00B625BB">
              <w:t>39,70</w:t>
            </w:r>
          </w:p>
        </w:tc>
        <w:tc>
          <w:tcPr>
            <w:tcW w:w="909" w:type="dxa"/>
            <w:gridSpan w:val="2"/>
            <w:vMerge w:val="restart"/>
          </w:tcPr>
          <w:p w14:paraId="0B81D0AB" w14:textId="77777777" w:rsidR="00F67296" w:rsidRPr="00B625BB" w:rsidRDefault="00F67296">
            <w:pPr>
              <w:pStyle w:val="ConsPlusNormal"/>
            </w:pPr>
            <w:r w:rsidRPr="00B625BB">
              <w:t>74,55</w:t>
            </w:r>
          </w:p>
        </w:tc>
        <w:tc>
          <w:tcPr>
            <w:tcW w:w="1192" w:type="dxa"/>
            <w:gridSpan w:val="2"/>
            <w:vMerge w:val="restart"/>
          </w:tcPr>
          <w:p w14:paraId="0E2EE3D3" w14:textId="77777777" w:rsidR="00F67296" w:rsidRPr="00B625BB" w:rsidRDefault="00F67296">
            <w:pPr>
              <w:pStyle w:val="ConsPlusNormal"/>
            </w:pPr>
            <w:r w:rsidRPr="00B625BB">
              <w:t>76,36</w:t>
            </w:r>
          </w:p>
        </w:tc>
        <w:tc>
          <w:tcPr>
            <w:tcW w:w="1061" w:type="dxa"/>
            <w:gridSpan w:val="2"/>
            <w:vMerge w:val="restart"/>
          </w:tcPr>
          <w:p w14:paraId="37E6D5DE" w14:textId="77777777" w:rsidR="00F67296" w:rsidRPr="00B625BB" w:rsidRDefault="00F67296">
            <w:pPr>
              <w:pStyle w:val="ConsPlusNormal"/>
            </w:pPr>
            <w:r w:rsidRPr="00B625BB">
              <w:t>78,18</w:t>
            </w:r>
          </w:p>
        </w:tc>
        <w:tc>
          <w:tcPr>
            <w:tcW w:w="934" w:type="dxa"/>
            <w:vMerge w:val="restart"/>
          </w:tcPr>
          <w:p w14:paraId="2DA772AD" w14:textId="77777777" w:rsidR="00F67296" w:rsidRPr="00B625BB" w:rsidRDefault="00F67296">
            <w:pPr>
              <w:pStyle w:val="ConsPlusNormal"/>
            </w:pPr>
            <w:r w:rsidRPr="00B625BB">
              <w:t>100</w:t>
            </w:r>
          </w:p>
        </w:tc>
        <w:tc>
          <w:tcPr>
            <w:tcW w:w="1247" w:type="dxa"/>
            <w:vMerge w:val="restart"/>
          </w:tcPr>
          <w:p w14:paraId="0BE72633" w14:textId="77777777" w:rsidR="00F67296" w:rsidRPr="00B625BB" w:rsidRDefault="00F67296">
            <w:pPr>
              <w:pStyle w:val="ConsPlusNormal"/>
            </w:pPr>
            <w:r w:rsidRPr="00B625BB">
              <w:t>100</w:t>
            </w:r>
          </w:p>
        </w:tc>
      </w:tr>
      <w:tr w:rsidR="00B625BB" w:rsidRPr="00B625BB" w14:paraId="1C08B268" w14:textId="77777777" w:rsidTr="00B5680B">
        <w:tc>
          <w:tcPr>
            <w:tcW w:w="1894" w:type="dxa"/>
            <w:vMerge/>
            <w:tcBorders>
              <w:bottom w:val="nil"/>
            </w:tcBorders>
          </w:tcPr>
          <w:p w14:paraId="5219CE5E" w14:textId="77777777" w:rsidR="00F67296" w:rsidRPr="00B625BB" w:rsidRDefault="00F67296">
            <w:pPr>
              <w:pStyle w:val="ConsPlusNormal"/>
            </w:pPr>
          </w:p>
        </w:tc>
        <w:tc>
          <w:tcPr>
            <w:tcW w:w="2494" w:type="dxa"/>
          </w:tcPr>
          <w:p w14:paraId="430ED2A7" w14:textId="77777777" w:rsidR="00F67296" w:rsidRPr="00B625BB" w:rsidRDefault="00F67296">
            <w:pPr>
              <w:pStyle w:val="ConsPlusNormal"/>
            </w:pPr>
            <w:r w:rsidRPr="00B625BB">
              <w:t>Доля медицинских организаций города Москвы, оказывающих специализированную, в том числе высокотехнологичную, медицинскую помощь в стационарных условиях, от целевого объема таких медицинских организаций, оснащенных современной цифровой инфраструктурой в части локальных вычислительных сетей (ЛВС) и структурированных кабельных систем (СКС), в соответствии с утвержденным Стандартом оснащения</w:t>
            </w:r>
          </w:p>
        </w:tc>
        <w:tc>
          <w:tcPr>
            <w:tcW w:w="1219" w:type="dxa"/>
            <w:vMerge/>
          </w:tcPr>
          <w:p w14:paraId="2AB416BA" w14:textId="77777777" w:rsidR="00F67296" w:rsidRPr="00B625BB" w:rsidRDefault="00F67296">
            <w:pPr>
              <w:pStyle w:val="ConsPlusNormal"/>
            </w:pPr>
          </w:p>
        </w:tc>
        <w:tc>
          <w:tcPr>
            <w:tcW w:w="1027" w:type="dxa"/>
            <w:gridSpan w:val="2"/>
            <w:vMerge/>
          </w:tcPr>
          <w:p w14:paraId="59D8B10A" w14:textId="77777777" w:rsidR="00F67296" w:rsidRPr="00B625BB" w:rsidRDefault="00F67296">
            <w:pPr>
              <w:pStyle w:val="ConsPlusNormal"/>
            </w:pPr>
          </w:p>
        </w:tc>
        <w:tc>
          <w:tcPr>
            <w:tcW w:w="1075" w:type="dxa"/>
            <w:gridSpan w:val="2"/>
            <w:vMerge/>
          </w:tcPr>
          <w:p w14:paraId="690CB3CF" w14:textId="77777777" w:rsidR="00F67296" w:rsidRPr="00B625BB" w:rsidRDefault="00F67296">
            <w:pPr>
              <w:pStyle w:val="ConsPlusNormal"/>
            </w:pPr>
          </w:p>
        </w:tc>
        <w:tc>
          <w:tcPr>
            <w:tcW w:w="888" w:type="dxa"/>
            <w:vMerge/>
          </w:tcPr>
          <w:p w14:paraId="275AEA9C" w14:textId="77777777" w:rsidR="00F67296" w:rsidRPr="00B625BB" w:rsidRDefault="00F67296">
            <w:pPr>
              <w:pStyle w:val="ConsPlusNormal"/>
            </w:pPr>
          </w:p>
        </w:tc>
        <w:tc>
          <w:tcPr>
            <w:tcW w:w="909" w:type="dxa"/>
            <w:gridSpan w:val="2"/>
            <w:vMerge/>
          </w:tcPr>
          <w:p w14:paraId="65E7376A" w14:textId="77777777" w:rsidR="00F67296" w:rsidRPr="00B625BB" w:rsidRDefault="00F67296">
            <w:pPr>
              <w:pStyle w:val="ConsPlusNormal"/>
            </w:pPr>
          </w:p>
        </w:tc>
        <w:tc>
          <w:tcPr>
            <w:tcW w:w="1192" w:type="dxa"/>
            <w:gridSpan w:val="2"/>
            <w:vMerge/>
          </w:tcPr>
          <w:p w14:paraId="7245C80E" w14:textId="77777777" w:rsidR="00F67296" w:rsidRPr="00B625BB" w:rsidRDefault="00F67296">
            <w:pPr>
              <w:pStyle w:val="ConsPlusNormal"/>
            </w:pPr>
          </w:p>
        </w:tc>
        <w:tc>
          <w:tcPr>
            <w:tcW w:w="1061" w:type="dxa"/>
            <w:gridSpan w:val="2"/>
            <w:vMerge/>
          </w:tcPr>
          <w:p w14:paraId="7A18A629" w14:textId="77777777" w:rsidR="00F67296" w:rsidRPr="00B625BB" w:rsidRDefault="00F67296">
            <w:pPr>
              <w:pStyle w:val="ConsPlusNormal"/>
            </w:pPr>
          </w:p>
        </w:tc>
        <w:tc>
          <w:tcPr>
            <w:tcW w:w="934" w:type="dxa"/>
            <w:vMerge/>
          </w:tcPr>
          <w:p w14:paraId="1EAB7473" w14:textId="77777777" w:rsidR="00F67296" w:rsidRPr="00B625BB" w:rsidRDefault="00F67296">
            <w:pPr>
              <w:pStyle w:val="ConsPlusNormal"/>
            </w:pPr>
          </w:p>
        </w:tc>
        <w:tc>
          <w:tcPr>
            <w:tcW w:w="1247" w:type="dxa"/>
            <w:vMerge/>
          </w:tcPr>
          <w:p w14:paraId="329F1581" w14:textId="77777777" w:rsidR="00F67296" w:rsidRPr="00B625BB" w:rsidRDefault="00F67296">
            <w:pPr>
              <w:pStyle w:val="ConsPlusNormal"/>
            </w:pPr>
          </w:p>
        </w:tc>
      </w:tr>
      <w:tr w:rsidR="00B625BB" w:rsidRPr="00B625BB" w14:paraId="39B31DA1" w14:textId="77777777" w:rsidTr="00B5680B">
        <w:tc>
          <w:tcPr>
            <w:tcW w:w="1894" w:type="dxa"/>
            <w:vMerge/>
            <w:tcBorders>
              <w:bottom w:val="nil"/>
            </w:tcBorders>
          </w:tcPr>
          <w:p w14:paraId="14B110A2" w14:textId="77777777" w:rsidR="00F67296" w:rsidRPr="00B625BB" w:rsidRDefault="00F67296">
            <w:pPr>
              <w:pStyle w:val="ConsPlusNormal"/>
            </w:pPr>
          </w:p>
        </w:tc>
        <w:tc>
          <w:tcPr>
            <w:tcW w:w="2494" w:type="dxa"/>
          </w:tcPr>
          <w:p w14:paraId="67D7C9F3" w14:textId="77777777" w:rsidR="00F67296" w:rsidRPr="00B625BB" w:rsidRDefault="00F67296">
            <w:pPr>
              <w:pStyle w:val="ConsPlusNormal"/>
            </w:pPr>
            <w:r w:rsidRPr="00B625BB">
              <w:t xml:space="preserve">Доля медицинских организаций города Москвы, оказывающих специализированную, в том числе высокотехнологичную, медицинскую помощь в стационарных условиях, в области материнства и детства от целевого объема таких медицинских организаций, оснащенных современной цифровой </w:t>
            </w:r>
            <w:r w:rsidRPr="00B625BB">
              <w:lastRenderedPageBreak/>
              <w:t>инфраструктурой в части локальных вычислительных сетей (ЛВС) и структурированных кабельных систем (СКС), в соответствии с утвержденным Стандартом оснащения</w:t>
            </w:r>
          </w:p>
        </w:tc>
        <w:tc>
          <w:tcPr>
            <w:tcW w:w="1219" w:type="dxa"/>
          </w:tcPr>
          <w:p w14:paraId="5C6B6AD5" w14:textId="77777777" w:rsidR="00F67296" w:rsidRPr="00B625BB" w:rsidRDefault="00F67296">
            <w:pPr>
              <w:pStyle w:val="ConsPlusNormal"/>
            </w:pPr>
            <w:r w:rsidRPr="00B625BB">
              <w:lastRenderedPageBreak/>
              <w:t>процентов</w:t>
            </w:r>
          </w:p>
        </w:tc>
        <w:tc>
          <w:tcPr>
            <w:tcW w:w="1027" w:type="dxa"/>
            <w:gridSpan w:val="2"/>
          </w:tcPr>
          <w:p w14:paraId="1FEE5B60" w14:textId="77777777" w:rsidR="00F67296" w:rsidRPr="00B625BB" w:rsidRDefault="00F67296">
            <w:pPr>
              <w:pStyle w:val="ConsPlusNormal"/>
            </w:pPr>
            <w:r w:rsidRPr="00B625BB">
              <w:t>X</w:t>
            </w:r>
          </w:p>
        </w:tc>
        <w:tc>
          <w:tcPr>
            <w:tcW w:w="1075" w:type="dxa"/>
            <w:gridSpan w:val="2"/>
          </w:tcPr>
          <w:p w14:paraId="16343E3B" w14:textId="77777777" w:rsidR="00F67296" w:rsidRPr="00B625BB" w:rsidRDefault="00F67296">
            <w:pPr>
              <w:pStyle w:val="ConsPlusNormal"/>
            </w:pPr>
            <w:r w:rsidRPr="00B625BB">
              <w:t>17,00</w:t>
            </w:r>
          </w:p>
        </w:tc>
        <w:tc>
          <w:tcPr>
            <w:tcW w:w="888" w:type="dxa"/>
          </w:tcPr>
          <w:p w14:paraId="6D44146E" w14:textId="77777777" w:rsidR="00F67296" w:rsidRPr="00B625BB" w:rsidRDefault="00F67296">
            <w:pPr>
              <w:pStyle w:val="ConsPlusNormal"/>
            </w:pPr>
            <w:r w:rsidRPr="00B625BB">
              <w:t>41,65</w:t>
            </w:r>
          </w:p>
        </w:tc>
        <w:tc>
          <w:tcPr>
            <w:tcW w:w="909" w:type="dxa"/>
            <w:gridSpan w:val="2"/>
          </w:tcPr>
          <w:p w14:paraId="67D0A63C" w14:textId="77777777" w:rsidR="00F67296" w:rsidRPr="00B625BB" w:rsidRDefault="00F67296">
            <w:pPr>
              <w:pStyle w:val="ConsPlusNormal"/>
            </w:pPr>
            <w:r w:rsidRPr="00B625BB">
              <w:t>91,67</w:t>
            </w:r>
          </w:p>
        </w:tc>
        <w:tc>
          <w:tcPr>
            <w:tcW w:w="1192" w:type="dxa"/>
            <w:gridSpan w:val="2"/>
          </w:tcPr>
          <w:p w14:paraId="4A8649C0" w14:textId="77777777" w:rsidR="00F67296" w:rsidRPr="00B625BB" w:rsidRDefault="00F67296">
            <w:pPr>
              <w:pStyle w:val="ConsPlusNormal"/>
            </w:pPr>
            <w:r w:rsidRPr="00B625BB">
              <w:t>91,67</w:t>
            </w:r>
          </w:p>
        </w:tc>
        <w:tc>
          <w:tcPr>
            <w:tcW w:w="1061" w:type="dxa"/>
            <w:gridSpan w:val="2"/>
          </w:tcPr>
          <w:p w14:paraId="1CC8318E" w14:textId="77777777" w:rsidR="00F67296" w:rsidRPr="00B625BB" w:rsidRDefault="00F67296">
            <w:pPr>
              <w:pStyle w:val="ConsPlusNormal"/>
            </w:pPr>
            <w:r w:rsidRPr="00B625BB">
              <w:t>100</w:t>
            </w:r>
          </w:p>
        </w:tc>
        <w:tc>
          <w:tcPr>
            <w:tcW w:w="934" w:type="dxa"/>
          </w:tcPr>
          <w:p w14:paraId="4721D027" w14:textId="77777777" w:rsidR="00F67296" w:rsidRPr="00B625BB" w:rsidRDefault="00F67296">
            <w:pPr>
              <w:pStyle w:val="ConsPlusNormal"/>
            </w:pPr>
            <w:r w:rsidRPr="00B625BB">
              <w:t>100</w:t>
            </w:r>
          </w:p>
        </w:tc>
        <w:tc>
          <w:tcPr>
            <w:tcW w:w="1247" w:type="dxa"/>
          </w:tcPr>
          <w:p w14:paraId="773B5184" w14:textId="77777777" w:rsidR="00F67296" w:rsidRPr="00B625BB" w:rsidRDefault="00F67296">
            <w:pPr>
              <w:pStyle w:val="ConsPlusNormal"/>
            </w:pPr>
            <w:r w:rsidRPr="00B625BB">
              <w:t>100</w:t>
            </w:r>
          </w:p>
        </w:tc>
      </w:tr>
      <w:tr w:rsidR="00B625BB" w:rsidRPr="00B625BB" w14:paraId="56864484" w14:textId="77777777" w:rsidTr="00B5680B">
        <w:tc>
          <w:tcPr>
            <w:tcW w:w="1894" w:type="dxa"/>
            <w:tcBorders>
              <w:top w:val="nil"/>
            </w:tcBorders>
          </w:tcPr>
          <w:p w14:paraId="278479E3" w14:textId="77777777" w:rsidR="00F67296" w:rsidRPr="00B625BB" w:rsidRDefault="00F67296">
            <w:pPr>
              <w:pStyle w:val="ConsPlusNormal"/>
            </w:pPr>
          </w:p>
        </w:tc>
        <w:tc>
          <w:tcPr>
            <w:tcW w:w="2494" w:type="dxa"/>
          </w:tcPr>
          <w:p w14:paraId="2044CF7C" w14:textId="77777777" w:rsidR="00F67296" w:rsidRPr="00B625BB" w:rsidRDefault="00F67296">
            <w:pPr>
              <w:pStyle w:val="ConsPlusNormal"/>
            </w:pPr>
            <w:r w:rsidRPr="00B625BB">
              <w:t>Доля медицинских организаций государственной системы здравоохранения города Москвы, оказывающих первичную медико-санитарную помощь, от целевого объема таких медицинских организаций, для которых проведено комплексное оснащение, включая проектирование и монтаж, локальными вычислительными сетями (ЛВС) и структурированными кабельными системами (СКС)</w:t>
            </w:r>
          </w:p>
        </w:tc>
        <w:tc>
          <w:tcPr>
            <w:tcW w:w="1219" w:type="dxa"/>
          </w:tcPr>
          <w:p w14:paraId="0AD88F9B" w14:textId="77777777" w:rsidR="00F67296" w:rsidRPr="00B625BB" w:rsidRDefault="00F67296">
            <w:pPr>
              <w:pStyle w:val="ConsPlusNormal"/>
            </w:pPr>
            <w:r w:rsidRPr="00B625BB">
              <w:t>процентов</w:t>
            </w:r>
          </w:p>
        </w:tc>
        <w:tc>
          <w:tcPr>
            <w:tcW w:w="1027" w:type="dxa"/>
            <w:gridSpan w:val="2"/>
          </w:tcPr>
          <w:p w14:paraId="3109F2B2" w14:textId="77777777" w:rsidR="00F67296" w:rsidRPr="00B625BB" w:rsidRDefault="00F67296">
            <w:pPr>
              <w:pStyle w:val="ConsPlusNormal"/>
            </w:pPr>
            <w:r w:rsidRPr="00B625BB">
              <w:t>X</w:t>
            </w:r>
          </w:p>
        </w:tc>
        <w:tc>
          <w:tcPr>
            <w:tcW w:w="1075" w:type="dxa"/>
            <w:gridSpan w:val="2"/>
          </w:tcPr>
          <w:p w14:paraId="65B051C8" w14:textId="77777777" w:rsidR="00F67296" w:rsidRPr="00B625BB" w:rsidRDefault="00F67296">
            <w:pPr>
              <w:pStyle w:val="ConsPlusNormal"/>
            </w:pPr>
            <w:r w:rsidRPr="00B625BB">
              <w:t>33</w:t>
            </w:r>
          </w:p>
        </w:tc>
        <w:tc>
          <w:tcPr>
            <w:tcW w:w="888" w:type="dxa"/>
          </w:tcPr>
          <w:p w14:paraId="383E4B8F" w14:textId="77777777" w:rsidR="00F67296" w:rsidRPr="00B625BB" w:rsidRDefault="00F67296">
            <w:pPr>
              <w:pStyle w:val="ConsPlusNormal"/>
            </w:pPr>
            <w:r w:rsidRPr="00B625BB">
              <w:t>100</w:t>
            </w:r>
          </w:p>
        </w:tc>
        <w:tc>
          <w:tcPr>
            <w:tcW w:w="909" w:type="dxa"/>
            <w:gridSpan w:val="2"/>
          </w:tcPr>
          <w:p w14:paraId="48E587FD" w14:textId="77777777" w:rsidR="00F67296" w:rsidRPr="00B625BB" w:rsidRDefault="00F67296">
            <w:pPr>
              <w:pStyle w:val="ConsPlusNormal"/>
            </w:pPr>
            <w:r w:rsidRPr="00B625BB">
              <w:t>100</w:t>
            </w:r>
          </w:p>
        </w:tc>
        <w:tc>
          <w:tcPr>
            <w:tcW w:w="1192" w:type="dxa"/>
            <w:gridSpan w:val="2"/>
          </w:tcPr>
          <w:p w14:paraId="289EC2FD" w14:textId="77777777" w:rsidR="00F67296" w:rsidRPr="00B625BB" w:rsidRDefault="00F67296">
            <w:pPr>
              <w:pStyle w:val="ConsPlusNormal"/>
            </w:pPr>
            <w:r w:rsidRPr="00B625BB">
              <w:t>100</w:t>
            </w:r>
          </w:p>
        </w:tc>
        <w:tc>
          <w:tcPr>
            <w:tcW w:w="1061" w:type="dxa"/>
            <w:gridSpan w:val="2"/>
          </w:tcPr>
          <w:p w14:paraId="6DAB21B9" w14:textId="77777777" w:rsidR="00F67296" w:rsidRPr="00B625BB" w:rsidRDefault="00F67296">
            <w:pPr>
              <w:pStyle w:val="ConsPlusNormal"/>
            </w:pPr>
            <w:r w:rsidRPr="00B625BB">
              <w:t>100</w:t>
            </w:r>
          </w:p>
        </w:tc>
        <w:tc>
          <w:tcPr>
            <w:tcW w:w="934" w:type="dxa"/>
          </w:tcPr>
          <w:p w14:paraId="5939B0CA" w14:textId="77777777" w:rsidR="00F67296" w:rsidRPr="00B625BB" w:rsidRDefault="00F67296">
            <w:pPr>
              <w:pStyle w:val="ConsPlusNormal"/>
            </w:pPr>
            <w:r w:rsidRPr="00B625BB">
              <w:t>100</w:t>
            </w:r>
          </w:p>
        </w:tc>
        <w:tc>
          <w:tcPr>
            <w:tcW w:w="1247" w:type="dxa"/>
          </w:tcPr>
          <w:p w14:paraId="15401585" w14:textId="77777777" w:rsidR="00F67296" w:rsidRPr="00B625BB" w:rsidRDefault="00F67296">
            <w:pPr>
              <w:pStyle w:val="ConsPlusNormal"/>
            </w:pPr>
            <w:r w:rsidRPr="00B625BB">
              <w:t>100</w:t>
            </w:r>
          </w:p>
        </w:tc>
      </w:tr>
      <w:tr w:rsidR="00B625BB" w:rsidRPr="00B625BB" w14:paraId="4827563A" w14:textId="77777777" w:rsidTr="00B5680B">
        <w:tc>
          <w:tcPr>
            <w:tcW w:w="1894" w:type="dxa"/>
          </w:tcPr>
          <w:p w14:paraId="77FF5471" w14:textId="77777777" w:rsidR="00F67296" w:rsidRPr="00B625BB" w:rsidRDefault="00F67296">
            <w:pPr>
              <w:pStyle w:val="ConsPlusNormal"/>
            </w:pPr>
            <w:r w:rsidRPr="00B625BB">
              <w:t>Ответственный исполнитель подпрограммы</w:t>
            </w:r>
          </w:p>
        </w:tc>
        <w:tc>
          <w:tcPr>
            <w:tcW w:w="12046" w:type="dxa"/>
            <w:gridSpan w:val="15"/>
          </w:tcPr>
          <w:p w14:paraId="195760C0" w14:textId="77777777" w:rsidR="00F67296" w:rsidRPr="00B625BB" w:rsidRDefault="00F67296">
            <w:pPr>
              <w:pStyle w:val="ConsPlusNormal"/>
            </w:pPr>
            <w:r w:rsidRPr="00B625BB">
              <w:t>Департамент информационных технологий города Москвы</w:t>
            </w:r>
          </w:p>
        </w:tc>
      </w:tr>
      <w:tr w:rsidR="00B625BB" w:rsidRPr="00B625BB" w14:paraId="3B88C19F" w14:textId="77777777" w:rsidTr="00B5680B">
        <w:tc>
          <w:tcPr>
            <w:tcW w:w="1894" w:type="dxa"/>
          </w:tcPr>
          <w:p w14:paraId="2823DCEB" w14:textId="77777777" w:rsidR="00F67296" w:rsidRPr="00B625BB" w:rsidRDefault="00F67296">
            <w:pPr>
              <w:pStyle w:val="ConsPlusNormal"/>
            </w:pPr>
            <w:r w:rsidRPr="00B625BB">
              <w:t>Соисполнители подпрограммы</w:t>
            </w:r>
          </w:p>
        </w:tc>
        <w:tc>
          <w:tcPr>
            <w:tcW w:w="12046" w:type="dxa"/>
            <w:gridSpan w:val="15"/>
          </w:tcPr>
          <w:p w14:paraId="02DEE1CA" w14:textId="77777777" w:rsidR="00F67296" w:rsidRPr="00B625BB" w:rsidRDefault="00F67296">
            <w:pPr>
              <w:pStyle w:val="ConsPlusNormal"/>
            </w:pPr>
            <w:r w:rsidRPr="00B625BB">
              <w:t>-</w:t>
            </w:r>
          </w:p>
        </w:tc>
      </w:tr>
      <w:tr w:rsidR="00B625BB" w:rsidRPr="00B625BB" w14:paraId="49D7A943" w14:textId="77777777" w:rsidTr="00B5680B">
        <w:tc>
          <w:tcPr>
            <w:tcW w:w="1894" w:type="dxa"/>
            <w:vMerge w:val="restart"/>
          </w:tcPr>
          <w:p w14:paraId="0878D64C" w14:textId="77777777" w:rsidR="00F67296" w:rsidRPr="00B625BB" w:rsidRDefault="00F67296">
            <w:pPr>
              <w:pStyle w:val="ConsPlusNormal"/>
            </w:pPr>
            <w:r w:rsidRPr="00B625BB">
              <w:t xml:space="preserve">Объем финансовых </w:t>
            </w:r>
            <w:r w:rsidRPr="00B625BB">
              <w:lastRenderedPageBreak/>
              <w:t>ресурсов подпрограммы и мероприятий подпрограммы по годам реализации и по главным распорядителям бюджетных средств</w:t>
            </w:r>
          </w:p>
        </w:tc>
        <w:tc>
          <w:tcPr>
            <w:tcW w:w="4060" w:type="dxa"/>
            <w:gridSpan w:val="3"/>
            <w:vMerge w:val="restart"/>
          </w:tcPr>
          <w:p w14:paraId="1EC1CA73" w14:textId="77777777" w:rsidR="00F67296" w:rsidRPr="00B625BB" w:rsidRDefault="00F67296">
            <w:pPr>
              <w:pStyle w:val="ConsPlusNormal"/>
            </w:pPr>
            <w:r w:rsidRPr="00B625BB">
              <w:lastRenderedPageBreak/>
              <w:t xml:space="preserve">Наименование подпрограммы Государственной программы города </w:t>
            </w:r>
            <w:r w:rsidRPr="00B625BB">
              <w:lastRenderedPageBreak/>
              <w:t>Москвы и мероприятий подпрограммы</w:t>
            </w:r>
          </w:p>
        </w:tc>
        <w:tc>
          <w:tcPr>
            <w:tcW w:w="1191" w:type="dxa"/>
            <w:gridSpan w:val="2"/>
            <w:vMerge w:val="restart"/>
          </w:tcPr>
          <w:p w14:paraId="0B805108" w14:textId="77777777" w:rsidR="00F67296" w:rsidRPr="00B625BB" w:rsidRDefault="00F67296">
            <w:pPr>
              <w:pStyle w:val="ConsPlusNormal"/>
            </w:pPr>
            <w:r w:rsidRPr="00B625BB">
              <w:lastRenderedPageBreak/>
              <w:t>ГРБС</w:t>
            </w:r>
          </w:p>
        </w:tc>
        <w:tc>
          <w:tcPr>
            <w:tcW w:w="1849" w:type="dxa"/>
            <w:gridSpan w:val="3"/>
            <w:vMerge w:val="restart"/>
          </w:tcPr>
          <w:p w14:paraId="54B15CAC" w14:textId="77777777" w:rsidR="00F67296" w:rsidRPr="00B625BB" w:rsidRDefault="00F67296">
            <w:pPr>
              <w:pStyle w:val="ConsPlusNormal"/>
            </w:pPr>
            <w:r w:rsidRPr="00B625BB">
              <w:t>Источник финансирования</w:t>
            </w:r>
          </w:p>
        </w:tc>
        <w:tc>
          <w:tcPr>
            <w:tcW w:w="4946" w:type="dxa"/>
            <w:gridSpan w:val="7"/>
          </w:tcPr>
          <w:p w14:paraId="333D183D" w14:textId="77777777" w:rsidR="00F67296" w:rsidRPr="00B625BB" w:rsidRDefault="00F67296">
            <w:pPr>
              <w:pStyle w:val="ConsPlusNormal"/>
            </w:pPr>
            <w:r w:rsidRPr="00B625BB">
              <w:t>Расходы, прогноз (тыс. рублей)</w:t>
            </w:r>
          </w:p>
        </w:tc>
      </w:tr>
      <w:tr w:rsidR="00B625BB" w:rsidRPr="00B625BB" w14:paraId="4DA409E1" w14:textId="77777777" w:rsidTr="00B5680B">
        <w:tc>
          <w:tcPr>
            <w:tcW w:w="1894" w:type="dxa"/>
            <w:vMerge/>
          </w:tcPr>
          <w:p w14:paraId="718545A8" w14:textId="77777777" w:rsidR="00F67296" w:rsidRPr="00B625BB" w:rsidRDefault="00F67296">
            <w:pPr>
              <w:pStyle w:val="ConsPlusNormal"/>
            </w:pPr>
          </w:p>
        </w:tc>
        <w:tc>
          <w:tcPr>
            <w:tcW w:w="4060" w:type="dxa"/>
            <w:gridSpan w:val="3"/>
            <w:vMerge/>
          </w:tcPr>
          <w:p w14:paraId="20CE2177" w14:textId="77777777" w:rsidR="00F67296" w:rsidRPr="00B625BB" w:rsidRDefault="00F67296">
            <w:pPr>
              <w:pStyle w:val="ConsPlusNormal"/>
            </w:pPr>
          </w:p>
        </w:tc>
        <w:tc>
          <w:tcPr>
            <w:tcW w:w="1191" w:type="dxa"/>
            <w:gridSpan w:val="2"/>
            <w:vMerge/>
          </w:tcPr>
          <w:p w14:paraId="1EE68735" w14:textId="77777777" w:rsidR="00F67296" w:rsidRPr="00B625BB" w:rsidRDefault="00F67296">
            <w:pPr>
              <w:pStyle w:val="ConsPlusNormal"/>
            </w:pPr>
          </w:p>
        </w:tc>
        <w:tc>
          <w:tcPr>
            <w:tcW w:w="1849" w:type="dxa"/>
            <w:gridSpan w:val="3"/>
            <w:vMerge/>
          </w:tcPr>
          <w:p w14:paraId="0CDDBFD8" w14:textId="77777777" w:rsidR="00F67296" w:rsidRPr="00B625BB" w:rsidRDefault="00F67296">
            <w:pPr>
              <w:pStyle w:val="ConsPlusNormal"/>
            </w:pPr>
          </w:p>
        </w:tc>
        <w:tc>
          <w:tcPr>
            <w:tcW w:w="1192" w:type="dxa"/>
            <w:gridSpan w:val="2"/>
          </w:tcPr>
          <w:p w14:paraId="32156ECD" w14:textId="77777777" w:rsidR="00F67296" w:rsidRPr="00B625BB" w:rsidRDefault="00F67296">
            <w:pPr>
              <w:pStyle w:val="ConsPlusNormal"/>
            </w:pPr>
            <w:r w:rsidRPr="00B625BB">
              <w:t xml:space="preserve">2022 год, </w:t>
            </w:r>
            <w:r w:rsidRPr="00B625BB">
              <w:lastRenderedPageBreak/>
              <w:t>прогноз</w:t>
            </w:r>
          </w:p>
        </w:tc>
        <w:tc>
          <w:tcPr>
            <w:tcW w:w="1192" w:type="dxa"/>
            <w:gridSpan w:val="2"/>
          </w:tcPr>
          <w:p w14:paraId="7B488430" w14:textId="77777777" w:rsidR="00F67296" w:rsidRPr="00B625BB" w:rsidRDefault="00F67296">
            <w:pPr>
              <w:pStyle w:val="ConsPlusNormal"/>
            </w:pPr>
            <w:r w:rsidRPr="00B625BB">
              <w:lastRenderedPageBreak/>
              <w:t xml:space="preserve">2023 год, </w:t>
            </w:r>
            <w:r w:rsidRPr="00B625BB">
              <w:lastRenderedPageBreak/>
              <w:t>прогноз</w:t>
            </w:r>
          </w:p>
        </w:tc>
        <w:tc>
          <w:tcPr>
            <w:tcW w:w="1315" w:type="dxa"/>
            <w:gridSpan w:val="2"/>
          </w:tcPr>
          <w:p w14:paraId="28041DD9" w14:textId="77777777" w:rsidR="00F67296" w:rsidRPr="00B625BB" w:rsidRDefault="00F67296">
            <w:pPr>
              <w:pStyle w:val="ConsPlusNormal"/>
            </w:pPr>
            <w:r w:rsidRPr="00B625BB">
              <w:lastRenderedPageBreak/>
              <w:t xml:space="preserve">2024 год, </w:t>
            </w:r>
            <w:r w:rsidRPr="00B625BB">
              <w:lastRenderedPageBreak/>
              <w:t>прогноз</w:t>
            </w:r>
          </w:p>
        </w:tc>
        <w:tc>
          <w:tcPr>
            <w:tcW w:w="1247" w:type="dxa"/>
          </w:tcPr>
          <w:p w14:paraId="40F9E3C6" w14:textId="77777777" w:rsidR="00F67296" w:rsidRPr="00B625BB" w:rsidRDefault="00F67296">
            <w:pPr>
              <w:pStyle w:val="ConsPlusNormal"/>
            </w:pPr>
            <w:r w:rsidRPr="00B625BB">
              <w:lastRenderedPageBreak/>
              <w:t xml:space="preserve">Итого, </w:t>
            </w:r>
            <w:r w:rsidRPr="00B625BB">
              <w:lastRenderedPageBreak/>
              <w:t>прогноз</w:t>
            </w:r>
          </w:p>
        </w:tc>
      </w:tr>
      <w:tr w:rsidR="00B625BB" w:rsidRPr="00B625BB" w14:paraId="37531A07" w14:textId="77777777" w:rsidTr="00B5680B">
        <w:tc>
          <w:tcPr>
            <w:tcW w:w="1894" w:type="dxa"/>
            <w:vMerge/>
          </w:tcPr>
          <w:p w14:paraId="291BEC9C" w14:textId="77777777" w:rsidR="00F67296" w:rsidRPr="00B625BB" w:rsidRDefault="00F67296">
            <w:pPr>
              <w:pStyle w:val="ConsPlusNormal"/>
            </w:pPr>
          </w:p>
        </w:tc>
        <w:tc>
          <w:tcPr>
            <w:tcW w:w="4060" w:type="dxa"/>
            <w:gridSpan w:val="3"/>
            <w:vMerge w:val="restart"/>
          </w:tcPr>
          <w:p w14:paraId="2F50D76B" w14:textId="77777777" w:rsidR="00F67296" w:rsidRPr="00B625BB" w:rsidRDefault="00F67296">
            <w:pPr>
              <w:pStyle w:val="ConsPlusNormal"/>
            </w:pPr>
            <w:r w:rsidRPr="00B625BB">
              <w:t>Внедрение цифровых технологий для обеспечения развития здравоохранения города Москвы</w:t>
            </w:r>
          </w:p>
        </w:tc>
        <w:tc>
          <w:tcPr>
            <w:tcW w:w="1191" w:type="dxa"/>
            <w:gridSpan w:val="2"/>
          </w:tcPr>
          <w:p w14:paraId="4B64E6EE" w14:textId="77777777" w:rsidR="00F67296" w:rsidRPr="00B625BB" w:rsidRDefault="00F67296">
            <w:pPr>
              <w:pStyle w:val="ConsPlusNormal"/>
            </w:pPr>
          </w:p>
        </w:tc>
        <w:tc>
          <w:tcPr>
            <w:tcW w:w="1849" w:type="dxa"/>
            <w:gridSpan w:val="3"/>
          </w:tcPr>
          <w:p w14:paraId="78FC281A" w14:textId="77777777" w:rsidR="00F67296" w:rsidRPr="00B625BB" w:rsidRDefault="00F67296">
            <w:pPr>
              <w:pStyle w:val="ConsPlusNormal"/>
            </w:pPr>
            <w:r w:rsidRPr="00B625BB">
              <w:t>Всего</w:t>
            </w:r>
          </w:p>
        </w:tc>
        <w:tc>
          <w:tcPr>
            <w:tcW w:w="1192" w:type="dxa"/>
            <w:gridSpan w:val="2"/>
          </w:tcPr>
          <w:p w14:paraId="7C9B6002" w14:textId="77777777" w:rsidR="00F67296" w:rsidRPr="00B625BB" w:rsidRDefault="00F67296">
            <w:pPr>
              <w:pStyle w:val="ConsPlusNormal"/>
            </w:pPr>
            <w:r w:rsidRPr="00B625BB">
              <w:t>178334,2</w:t>
            </w:r>
          </w:p>
        </w:tc>
        <w:tc>
          <w:tcPr>
            <w:tcW w:w="1192" w:type="dxa"/>
            <w:gridSpan w:val="2"/>
          </w:tcPr>
          <w:p w14:paraId="6FBF2296" w14:textId="77777777" w:rsidR="00F67296" w:rsidRPr="00B625BB" w:rsidRDefault="00F67296">
            <w:pPr>
              <w:pStyle w:val="ConsPlusNormal"/>
            </w:pPr>
            <w:r w:rsidRPr="00B625BB">
              <w:t>519358,6</w:t>
            </w:r>
          </w:p>
        </w:tc>
        <w:tc>
          <w:tcPr>
            <w:tcW w:w="1315" w:type="dxa"/>
            <w:gridSpan w:val="2"/>
          </w:tcPr>
          <w:p w14:paraId="129ECA0F" w14:textId="77777777" w:rsidR="00F67296" w:rsidRPr="00B625BB" w:rsidRDefault="00F67296">
            <w:pPr>
              <w:pStyle w:val="ConsPlusNormal"/>
            </w:pPr>
            <w:r w:rsidRPr="00B625BB">
              <w:t>0,0</w:t>
            </w:r>
          </w:p>
        </w:tc>
        <w:tc>
          <w:tcPr>
            <w:tcW w:w="1247" w:type="dxa"/>
          </w:tcPr>
          <w:p w14:paraId="70BA54C6" w14:textId="77777777" w:rsidR="00F67296" w:rsidRPr="00B625BB" w:rsidRDefault="00F67296">
            <w:pPr>
              <w:pStyle w:val="ConsPlusNormal"/>
            </w:pPr>
            <w:r w:rsidRPr="00B625BB">
              <w:t>697692,8</w:t>
            </w:r>
          </w:p>
        </w:tc>
      </w:tr>
      <w:tr w:rsidR="00B625BB" w:rsidRPr="00B625BB" w14:paraId="010144E8" w14:textId="77777777" w:rsidTr="00B5680B">
        <w:tc>
          <w:tcPr>
            <w:tcW w:w="1894" w:type="dxa"/>
            <w:vMerge/>
          </w:tcPr>
          <w:p w14:paraId="0A1A602E" w14:textId="77777777" w:rsidR="00F67296" w:rsidRPr="00B625BB" w:rsidRDefault="00F67296">
            <w:pPr>
              <w:pStyle w:val="ConsPlusNormal"/>
            </w:pPr>
          </w:p>
        </w:tc>
        <w:tc>
          <w:tcPr>
            <w:tcW w:w="4060" w:type="dxa"/>
            <w:gridSpan w:val="3"/>
            <w:vMerge/>
          </w:tcPr>
          <w:p w14:paraId="30E86BD3" w14:textId="77777777" w:rsidR="00F67296" w:rsidRPr="00B625BB" w:rsidRDefault="00F67296">
            <w:pPr>
              <w:pStyle w:val="ConsPlusNormal"/>
            </w:pPr>
          </w:p>
        </w:tc>
        <w:tc>
          <w:tcPr>
            <w:tcW w:w="1191" w:type="dxa"/>
            <w:gridSpan w:val="2"/>
          </w:tcPr>
          <w:p w14:paraId="5F7D5072" w14:textId="77777777" w:rsidR="00F67296" w:rsidRPr="00B625BB" w:rsidRDefault="00F67296">
            <w:pPr>
              <w:pStyle w:val="ConsPlusNormal"/>
            </w:pPr>
            <w:r w:rsidRPr="00B625BB">
              <w:t>811</w:t>
            </w:r>
          </w:p>
        </w:tc>
        <w:tc>
          <w:tcPr>
            <w:tcW w:w="1849" w:type="dxa"/>
            <w:gridSpan w:val="3"/>
          </w:tcPr>
          <w:p w14:paraId="65841A9A" w14:textId="77777777" w:rsidR="00F67296" w:rsidRPr="00B625BB" w:rsidRDefault="00F67296">
            <w:pPr>
              <w:pStyle w:val="ConsPlusNormal"/>
            </w:pPr>
            <w:r w:rsidRPr="00B625BB">
              <w:t>бюджет города Москвы</w:t>
            </w:r>
          </w:p>
        </w:tc>
        <w:tc>
          <w:tcPr>
            <w:tcW w:w="1192" w:type="dxa"/>
            <w:gridSpan w:val="2"/>
          </w:tcPr>
          <w:p w14:paraId="17FD6315" w14:textId="77777777" w:rsidR="00F67296" w:rsidRPr="00B625BB" w:rsidRDefault="00F67296">
            <w:pPr>
              <w:pStyle w:val="ConsPlusNormal"/>
            </w:pPr>
            <w:r w:rsidRPr="00B625BB">
              <w:t>178334,2</w:t>
            </w:r>
          </w:p>
        </w:tc>
        <w:tc>
          <w:tcPr>
            <w:tcW w:w="1192" w:type="dxa"/>
            <w:gridSpan w:val="2"/>
          </w:tcPr>
          <w:p w14:paraId="6ECEEE00" w14:textId="77777777" w:rsidR="00F67296" w:rsidRPr="00B625BB" w:rsidRDefault="00F67296">
            <w:pPr>
              <w:pStyle w:val="ConsPlusNormal"/>
            </w:pPr>
            <w:r w:rsidRPr="00B625BB">
              <w:t>519358,6</w:t>
            </w:r>
          </w:p>
        </w:tc>
        <w:tc>
          <w:tcPr>
            <w:tcW w:w="1315" w:type="dxa"/>
            <w:gridSpan w:val="2"/>
          </w:tcPr>
          <w:p w14:paraId="138D59E2" w14:textId="77777777" w:rsidR="00F67296" w:rsidRPr="00B625BB" w:rsidRDefault="00F67296">
            <w:pPr>
              <w:pStyle w:val="ConsPlusNormal"/>
            </w:pPr>
            <w:r w:rsidRPr="00B625BB">
              <w:t>0,0</w:t>
            </w:r>
          </w:p>
        </w:tc>
        <w:tc>
          <w:tcPr>
            <w:tcW w:w="1247" w:type="dxa"/>
          </w:tcPr>
          <w:p w14:paraId="30BDEB86" w14:textId="77777777" w:rsidR="00F67296" w:rsidRPr="00B625BB" w:rsidRDefault="00F67296">
            <w:pPr>
              <w:pStyle w:val="ConsPlusNormal"/>
            </w:pPr>
            <w:r w:rsidRPr="00B625BB">
              <w:t>697692,8</w:t>
            </w:r>
          </w:p>
        </w:tc>
      </w:tr>
      <w:tr w:rsidR="00B625BB" w:rsidRPr="00B625BB" w14:paraId="250CE817" w14:textId="77777777" w:rsidTr="00B5680B">
        <w:tc>
          <w:tcPr>
            <w:tcW w:w="1894" w:type="dxa"/>
            <w:vMerge/>
          </w:tcPr>
          <w:p w14:paraId="28BD27DD" w14:textId="77777777" w:rsidR="00F67296" w:rsidRPr="00B625BB" w:rsidRDefault="00F67296">
            <w:pPr>
              <w:pStyle w:val="ConsPlusNormal"/>
            </w:pPr>
          </w:p>
        </w:tc>
        <w:tc>
          <w:tcPr>
            <w:tcW w:w="4060" w:type="dxa"/>
            <w:gridSpan w:val="3"/>
            <w:vMerge w:val="restart"/>
          </w:tcPr>
          <w:p w14:paraId="7BAF09DF" w14:textId="77777777" w:rsidR="00F67296" w:rsidRPr="00B625BB" w:rsidRDefault="00F67296">
            <w:pPr>
              <w:pStyle w:val="ConsPlusNormal"/>
            </w:pPr>
            <w:r w:rsidRPr="00B625BB">
              <w:t>Реализация мероприятий по комплексному оснащению, включая проектирование и монтаж, медицинских организаций государственной системы здравоохранения города Москвы локальными вычислительными сетями (ЛВС) и структурированными кабельными системами (СКС)</w:t>
            </w:r>
          </w:p>
        </w:tc>
        <w:tc>
          <w:tcPr>
            <w:tcW w:w="1191" w:type="dxa"/>
            <w:gridSpan w:val="2"/>
          </w:tcPr>
          <w:p w14:paraId="051AAB63" w14:textId="77777777" w:rsidR="00F67296" w:rsidRPr="00B625BB" w:rsidRDefault="00F67296">
            <w:pPr>
              <w:pStyle w:val="ConsPlusNormal"/>
            </w:pPr>
          </w:p>
        </w:tc>
        <w:tc>
          <w:tcPr>
            <w:tcW w:w="1849" w:type="dxa"/>
            <w:gridSpan w:val="3"/>
          </w:tcPr>
          <w:p w14:paraId="6B2D981B" w14:textId="77777777" w:rsidR="00F67296" w:rsidRPr="00B625BB" w:rsidRDefault="00F67296">
            <w:pPr>
              <w:pStyle w:val="ConsPlusNormal"/>
            </w:pPr>
            <w:r w:rsidRPr="00B625BB">
              <w:t>Всего</w:t>
            </w:r>
          </w:p>
        </w:tc>
        <w:tc>
          <w:tcPr>
            <w:tcW w:w="1192" w:type="dxa"/>
            <w:gridSpan w:val="2"/>
          </w:tcPr>
          <w:p w14:paraId="4F3124EA" w14:textId="77777777" w:rsidR="00F67296" w:rsidRPr="00B625BB" w:rsidRDefault="00F67296">
            <w:pPr>
              <w:pStyle w:val="ConsPlusNormal"/>
            </w:pPr>
            <w:r w:rsidRPr="00B625BB">
              <w:t>164325,2</w:t>
            </w:r>
          </w:p>
        </w:tc>
        <w:tc>
          <w:tcPr>
            <w:tcW w:w="1192" w:type="dxa"/>
            <w:gridSpan w:val="2"/>
          </w:tcPr>
          <w:p w14:paraId="2B620E6F" w14:textId="77777777" w:rsidR="00F67296" w:rsidRPr="00B625BB" w:rsidRDefault="00F67296">
            <w:pPr>
              <w:pStyle w:val="ConsPlusNormal"/>
            </w:pPr>
            <w:r w:rsidRPr="00B625BB">
              <w:t>519358,6</w:t>
            </w:r>
          </w:p>
        </w:tc>
        <w:tc>
          <w:tcPr>
            <w:tcW w:w="1315" w:type="dxa"/>
            <w:gridSpan w:val="2"/>
          </w:tcPr>
          <w:p w14:paraId="6BD0819A" w14:textId="77777777" w:rsidR="00F67296" w:rsidRPr="00B625BB" w:rsidRDefault="00F67296">
            <w:pPr>
              <w:pStyle w:val="ConsPlusNormal"/>
            </w:pPr>
            <w:r w:rsidRPr="00B625BB">
              <w:t>0,0</w:t>
            </w:r>
          </w:p>
        </w:tc>
        <w:tc>
          <w:tcPr>
            <w:tcW w:w="1247" w:type="dxa"/>
          </w:tcPr>
          <w:p w14:paraId="3908E383" w14:textId="77777777" w:rsidR="00F67296" w:rsidRPr="00B625BB" w:rsidRDefault="00F67296">
            <w:pPr>
              <w:pStyle w:val="ConsPlusNormal"/>
            </w:pPr>
            <w:r w:rsidRPr="00B625BB">
              <w:t>683683,8</w:t>
            </w:r>
          </w:p>
        </w:tc>
      </w:tr>
      <w:tr w:rsidR="00B625BB" w:rsidRPr="00B625BB" w14:paraId="57348AEF" w14:textId="77777777" w:rsidTr="00B5680B">
        <w:tc>
          <w:tcPr>
            <w:tcW w:w="1894" w:type="dxa"/>
            <w:vMerge/>
          </w:tcPr>
          <w:p w14:paraId="7B30897A" w14:textId="77777777" w:rsidR="00F67296" w:rsidRPr="00B625BB" w:rsidRDefault="00F67296">
            <w:pPr>
              <w:pStyle w:val="ConsPlusNormal"/>
            </w:pPr>
          </w:p>
        </w:tc>
        <w:tc>
          <w:tcPr>
            <w:tcW w:w="4060" w:type="dxa"/>
            <w:gridSpan w:val="3"/>
            <w:vMerge/>
          </w:tcPr>
          <w:p w14:paraId="10170655" w14:textId="77777777" w:rsidR="00F67296" w:rsidRPr="00B625BB" w:rsidRDefault="00F67296">
            <w:pPr>
              <w:pStyle w:val="ConsPlusNormal"/>
            </w:pPr>
          </w:p>
        </w:tc>
        <w:tc>
          <w:tcPr>
            <w:tcW w:w="1191" w:type="dxa"/>
            <w:gridSpan w:val="2"/>
          </w:tcPr>
          <w:p w14:paraId="5E5AABD7" w14:textId="77777777" w:rsidR="00F67296" w:rsidRPr="00B625BB" w:rsidRDefault="00F67296">
            <w:pPr>
              <w:pStyle w:val="ConsPlusNormal"/>
            </w:pPr>
            <w:r w:rsidRPr="00B625BB">
              <w:t>811</w:t>
            </w:r>
          </w:p>
        </w:tc>
        <w:tc>
          <w:tcPr>
            <w:tcW w:w="1849" w:type="dxa"/>
            <w:gridSpan w:val="3"/>
          </w:tcPr>
          <w:p w14:paraId="577F4373" w14:textId="77777777" w:rsidR="00F67296" w:rsidRPr="00B625BB" w:rsidRDefault="00F67296">
            <w:pPr>
              <w:pStyle w:val="ConsPlusNormal"/>
            </w:pPr>
            <w:r w:rsidRPr="00B625BB">
              <w:t>бюджет города Москвы</w:t>
            </w:r>
          </w:p>
        </w:tc>
        <w:tc>
          <w:tcPr>
            <w:tcW w:w="1192" w:type="dxa"/>
            <w:gridSpan w:val="2"/>
          </w:tcPr>
          <w:p w14:paraId="484B85A4" w14:textId="77777777" w:rsidR="00F67296" w:rsidRPr="00B625BB" w:rsidRDefault="00F67296">
            <w:pPr>
              <w:pStyle w:val="ConsPlusNormal"/>
            </w:pPr>
            <w:r w:rsidRPr="00B625BB">
              <w:t>164325,2</w:t>
            </w:r>
          </w:p>
        </w:tc>
        <w:tc>
          <w:tcPr>
            <w:tcW w:w="1192" w:type="dxa"/>
            <w:gridSpan w:val="2"/>
          </w:tcPr>
          <w:p w14:paraId="1452CFE1" w14:textId="77777777" w:rsidR="00F67296" w:rsidRPr="00B625BB" w:rsidRDefault="00F67296">
            <w:pPr>
              <w:pStyle w:val="ConsPlusNormal"/>
            </w:pPr>
            <w:r w:rsidRPr="00B625BB">
              <w:t>519358,6</w:t>
            </w:r>
          </w:p>
        </w:tc>
        <w:tc>
          <w:tcPr>
            <w:tcW w:w="1315" w:type="dxa"/>
            <w:gridSpan w:val="2"/>
          </w:tcPr>
          <w:p w14:paraId="47FDA269" w14:textId="77777777" w:rsidR="00F67296" w:rsidRPr="00B625BB" w:rsidRDefault="00F67296">
            <w:pPr>
              <w:pStyle w:val="ConsPlusNormal"/>
            </w:pPr>
            <w:r w:rsidRPr="00B625BB">
              <w:t>0,0</w:t>
            </w:r>
          </w:p>
        </w:tc>
        <w:tc>
          <w:tcPr>
            <w:tcW w:w="1247" w:type="dxa"/>
          </w:tcPr>
          <w:p w14:paraId="684C6E68" w14:textId="77777777" w:rsidR="00F67296" w:rsidRPr="00B625BB" w:rsidRDefault="00F67296">
            <w:pPr>
              <w:pStyle w:val="ConsPlusNormal"/>
            </w:pPr>
            <w:r w:rsidRPr="00B625BB">
              <w:t>683683,8</w:t>
            </w:r>
          </w:p>
        </w:tc>
      </w:tr>
      <w:tr w:rsidR="00B625BB" w:rsidRPr="00B625BB" w14:paraId="2D7FA5F5" w14:textId="77777777" w:rsidTr="00B5680B">
        <w:tc>
          <w:tcPr>
            <w:tcW w:w="1894" w:type="dxa"/>
            <w:vMerge/>
          </w:tcPr>
          <w:p w14:paraId="15C2D608" w14:textId="77777777" w:rsidR="00F67296" w:rsidRPr="00B625BB" w:rsidRDefault="00F67296">
            <w:pPr>
              <w:pStyle w:val="ConsPlusNormal"/>
            </w:pPr>
          </w:p>
        </w:tc>
        <w:tc>
          <w:tcPr>
            <w:tcW w:w="4060" w:type="dxa"/>
            <w:gridSpan w:val="3"/>
            <w:vMerge w:val="restart"/>
          </w:tcPr>
          <w:p w14:paraId="6E99B743" w14:textId="77777777" w:rsidR="00F67296" w:rsidRPr="00B625BB" w:rsidRDefault="00F67296">
            <w:pPr>
              <w:pStyle w:val="ConsPlusNormal"/>
            </w:pPr>
            <w:r w:rsidRPr="00B625BB">
              <w:t>Реализация мероприятий по комплексному оснащению, включая проектирование и монтаж, медицинских организаций государственной системы здравоохранения города Москвы в области материнства и детства локальными вычислительными сетями (ЛВС) и структурированными кабельными системами (СКС)</w:t>
            </w:r>
          </w:p>
        </w:tc>
        <w:tc>
          <w:tcPr>
            <w:tcW w:w="1191" w:type="dxa"/>
            <w:gridSpan w:val="2"/>
          </w:tcPr>
          <w:p w14:paraId="1A1874B0" w14:textId="77777777" w:rsidR="00F67296" w:rsidRPr="00B625BB" w:rsidRDefault="00F67296">
            <w:pPr>
              <w:pStyle w:val="ConsPlusNormal"/>
            </w:pPr>
          </w:p>
        </w:tc>
        <w:tc>
          <w:tcPr>
            <w:tcW w:w="1849" w:type="dxa"/>
            <w:gridSpan w:val="3"/>
          </w:tcPr>
          <w:p w14:paraId="3741346B" w14:textId="77777777" w:rsidR="00F67296" w:rsidRPr="00B625BB" w:rsidRDefault="00F67296">
            <w:pPr>
              <w:pStyle w:val="ConsPlusNormal"/>
            </w:pPr>
            <w:r w:rsidRPr="00B625BB">
              <w:t>Всего</w:t>
            </w:r>
          </w:p>
        </w:tc>
        <w:tc>
          <w:tcPr>
            <w:tcW w:w="1192" w:type="dxa"/>
            <w:gridSpan w:val="2"/>
          </w:tcPr>
          <w:p w14:paraId="5B84B45A" w14:textId="77777777" w:rsidR="00F67296" w:rsidRPr="00B625BB" w:rsidRDefault="00F67296">
            <w:pPr>
              <w:pStyle w:val="ConsPlusNormal"/>
            </w:pPr>
            <w:r w:rsidRPr="00B625BB">
              <w:t>14009,0</w:t>
            </w:r>
          </w:p>
        </w:tc>
        <w:tc>
          <w:tcPr>
            <w:tcW w:w="1192" w:type="dxa"/>
            <w:gridSpan w:val="2"/>
          </w:tcPr>
          <w:p w14:paraId="0D07C57A" w14:textId="77777777" w:rsidR="00F67296" w:rsidRPr="00B625BB" w:rsidRDefault="00F67296">
            <w:pPr>
              <w:pStyle w:val="ConsPlusNormal"/>
            </w:pPr>
            <w:r w:rsidRPr="00B625BB">
              <w:t>0,0</w:t>
            </w:r>
          </w:p>
        </w:tc>
        <w:tc>
          <w:tcPr>
            <w:tcW w:w="1315" w:type="dxa"/>
            <w:gridSpan w:val="2"/>
          </w:tcPr>
          <w:p w14:paraId="7E2F988E" w14:textId="77777777" w:rsidR="00F67296" w:rsidRPr="00B625BB" w:rsidRDefault="00F67296">
            <w:pPr>
              <w:pStyle w:val="ConsPlusNormal"/>
            </w:pPr>
            <w:r w:rsidRPr="00B625BB">
              <w:t>0,0</w:t>
            </w:r>
          </w:p>
        </w:tc>
        <w:tc>
          <w:tcPr>
            <w:tcW w:w="1247" w:type="dxa"/>
          </w:tcPr>
          <w:p w14:paraId="02FC8B7B" w14:textId="77777777" w:rsidR="00F67296" w:rsidRPr="00B625BB" w:rsidRDefault="00F67296">
            <w:pPr>
              <w:pStyle w:val="ConsPlusNormal"/>
            </w:pPr>
            <w:r w:rsidRPr="00B625BB">
              <w:t>14009,0</w:t>
            </w:r>
          </w:p>
        </w:tc>
      </w:tr>
      <w:tr w:rsidR="00B625BB" w:rsidRPr="00B625BB" w14:paraId="1465BB63" w14:textId="77777777" w:rsidTr="00B5680B">
        <w:tc>
          <w:tcPr>
            <w:tcW w:w="1894" w:type="dxa"/>
            <w:vMerge/>
          </w:tcPr>
          <w:p w14:paraId="150E6B4B" w14:textId="77777777" w:rsidR="00F67296" w:rsidRPr="00B625BB" w:rsidRDefault="00F67296">
            <w:pPr>
              <w:pStyle w:val="ConsPlusNormal"/>
            </w:pPr>
          </w:p>
        </w:tc>
        <w:tc>
          <w:tcPr>
            <w:tcW w:w="4060" w:type="dxa"/>
            <w:gridSpan w:val="3"/>
            <w:vMerge/>
          </w:tcPr>
          <w:p w14:paraId="6536EB12" w14:textId="77777777" w:rsidR="00F67296" w:rsidRPr="00B625BB" w:rsidRDefault="00F67296">
            <w:pPr>
              <w:pStyle w:val="ConsPlusNormal"/>
            </w:pPr>
          </w:p>
        </w:tc>
        <w:tc>
          <w:tcPr>
            <w:tcW w:w="1191" w:type="dxa"/>
            <w:gridSpan w:val="2"/>
          </w:tcPr>
          <w:p w14:paraId="06E4EEAE" w14:textId="77777777" w:rsidR="00F67296" w:rsidRPr="00B625BB" w:rsidRDefault="00F67296">
            <w:pPr>
              <w:pStyle w:val="ConsPlusNormal"/>
            </w:pPr>
            <w:r w:rsidRPr="00B625BB">
              <w:t>811</w:t>
            </w:r>
          </w:p>
        </w:tc>
        <w:tc>
          <w:tcPr>
            <w:tcW w:w="1849" w:type="dxa"/>
            <w:gridSpan w:val="3"/>
          </w:tcPr>
          <w:p w14:paraId="17A53439" w14:textId="77777777" w:rsidR="00F67296" w:rsidRPr="00B625BB" w:rsidRDefault="00F67296">
            <w:pPr>
              <w:pStyle w:val="ConsPlusNormal"/>
            </w:pPr>
            <w:r w:rsidRPr="00B625BB">
              <w:t>бюджет города Москвы</w:t>
            </w:r>
          </w:p>
        </w:tc>
        <w:tc>
          <w:tcPr>
            <w:tcW w:w="1192" w:type="dxa"/>
            <w:gridSpan w:val="2"/>
          </w:tcPr>
          <w:p w14:paraId="37D12C39" w14:textId="77777777" w:rsidR="00F67296" w:rsidRPr="00B625BB" w:rsidRDefault="00F67296">
            <w:pPr>
              <w:pStyle w:val="ConsPlusNormal"/>
            </w:pPr>
            <w:r w:rsidRPr="00B625BB">
              <w:t>14009,0</w:t>
            </w:r>
          </w:p>
        </w:tc>
        <w:tc>
          <w:tcPr>
            <w:tcW w:w="1192" w:type="dxa"/>
            <w:gridSpan w:val="2"/>
          </w:tcPr>
          <w:p w14:paraId="6E9A656A" w14:textId="77777777" w:rsidR="00F67296" w:rsidRPr="00B625BB" w:rsidRDefault="00F67296">
            <w:pPr>
              <w:pStyle w:val="ConsPlusNormal"/>
            </w:pPr>
            <w:r w:rsidRPr="00B625BB">
              <w:t>0,0</w:t>
            </w:r>
          </w:p>
        </w:tc>
        <w:tc>
          <w:tcPr>
            <w:tcW w:w="1315" w:type="dxa"/>
            <w:gridSpan w:val="2"/>
          </w:tcPr>
          <w:p w14:paraId="34318420" w14:textId="77777777" w:rsidR="00F67296" w:rsidRPr="00B625BB" w:rsidRDefault="00F67296">
            <w:pPr>
              <w:pStyle w:val="ConsPlusNormal"/>
            </w:pPr>
            <w:r w:rsidRPr="00B625BB">
              <w:t>0,0</w:t>
            </w:r>
          </w:p>
        </w:tc>
        <w:tc>
          <w:tcPr>
            <w:tcW w:w="1247" w:type="dxa"/>
          </w:tcPr>
          <w:p w14:paraId="6AA699C3" w14:textId="77777777" w:rsidR="00F67296" w:rsidRPr="00B625BB" w:rsidRDefault="00F67296">
            <w:pPr>
              <w:pStyle w:val="ConsPlusNormal"/>
            </w:pPr>
            <w:r w:rsidRPr="00B625BB">
              <w:t>14009,0</w:t>
            </w:r>
          </w:p>
        </w:tc>
      </w:tr>
      <w:tr w:rsidR="00F67296" w:rsidRPr="00B625BB" w14:paraId="66F9D753" w14:textId="77777777" w:rsidTr="00B5680B">
        <w:tc>
          <w:tcPr>
            <w:tcW w:w="1894" w:type="dxa"/>
          </w:tcPr>
          <w:p w14:paraId="1DD28DDF" w14:textId="77777777" w:rsidR="00F67296" w:rsidRPr="00B625BB" w:rsidRDefault="00F67296">
            <w:pPr>
              <w:pStyle w:val="ConsPlusNormal"/>
            </w:pPr>
            <w:r w:rsidRPr="00B625BB">
              <w:t>Этапы и сроки реализации подпрограммы</w:t>
            </w:r>
          </w:p>
        </w:tc>
        <w:tc>
          <w:tcPr>
            <w:tcW w:w="12046" w:type="dxa"/>
            <w:gridSpan w:val="15"/>
          </w:tcPr>
          <w:p w14:paraId="319973BD" w14:textId="77777777" w:rsidR="00F67296" w:rsidRPr="00B625BB" w:rsidRDefault="00F67296">
            <w:pPr>
              <w:pStyle w:val="ConsPlusNormal"/>
            </w:pPr>
            <w:r w:rsidRPr="00B625BB">
              <w:t>Этап: 01.01.2019-31.12.2024</w:t>
            </w:r>
          </w:p>
        </w:tc>
      </w:tr>
    </w:tbl>
    <w:p w14:paraId="6C621DC1" w14:textId="3E8828B3" w:rsidR="00B5680B" w:rsidRDefault="00B5680B">
      <w:pPr>
        <w:pStyle w:val="ConsPlusNormal"/>
        <w:jc w:val="both"/>
      </w:pPr>
    </w:p>
    <w:p w14:paraId="088E286F" w14:textId="77777777" w:rsidR="00B5680B" w:rsidRDefault="00B5680B">
      <w:pPr>
        <w:rPr>
          <w:rFonts w:ascii="Arial" w:eastAsiaTheme="minorEastAsia" w:hAnsi="Arial" w:cs="Arial"/>
          <w:sz w:val="20"/>
          <w:lang w:eastAsia="ru-RU"/>
        </w:rPr>
      </w:pPr>
      <w:r>
        <w:br w:type="page"/>
      </w:r>
    </w:p>
    <w:p w14:paraId="371BBF56" w14:textId="77777777" w:rsidR="00F67296" w:rsidRPr="00B625BB" w:rsidRDefault="00F67296">
      <w:pPr>
        <w:pStyle w:val="ConsPlusNormal"/>
        <w:jc w:val="both"/>
      </w:pPr>
    </w:p>
    <w:p w14:paraId="0B1C758B" w14:textId="77777777" w:rsidR="00F67296" w:rsidRPr="00B625BB" w:rsidRDefault="00F67296">
      <w:pPr>
        <w:pStyle w:val="ConsPlusNormal"/>
        <w:jc w:val="right"/>
        <w:outlineLvl w:val="1"/>
      </w:pPr>
      <w:r w:rsidRPr="00B625BB">
        <w:t>Приложение 2</w:t>
      </w:r>
    </w:p>
    <w:p w14:paraId="5DD615DC" w14:textId="77777777" w:rsidR="00F67296" w:rsidRPr="00B625BB" w:rsidRDefault="00F67296">
      <w:pPr>
        <w:pStyle w:val="ConsPlusNormal"/>
        <w:jc w:val="right"/>
      </w:pPr>
      <w:r w:rsidRPr="00B625BB">
        <w:t>к Государственной программе города Москвы</w:t>
      </w:r>
    </w:p>
    <w:p w14:paraId="791173E2" w14:textId="77777777" w:rsidR="00F67296" w:rsidRPr="00B625BB" w:rsidRDefault="00F67296">
      <w:pPr>
        <w:pStyle w:val="ConsPlusNormal"/>
        <w:jc w:val="right"/>
      </w:pPr>
      <w:r w:rsidRPr="00B625BB">
        <w:t>"Развитие здравоохранения города Москвы</w:t>
      </w:r>
    </w:p>
    <w:p w14:paraId="2D979293" w14:textId="77777777" w:rsidR="00F67296" w:rsidRPr="00B625BB" w:rsidRDefault="00F67296">
      <w:pPr>
        <w:pStyle w:val="ConsPlusNormal"/>
        <w:jc w:val="right"/>
      </w:pPr>
      <w:r w:rsidRPr="00B625BB">
        <w:t>(Столичное здравоохранение)"</w:t>
      </w:r>
    </w:p>
    <w:p w14:paraId="2ADED36A" w14:textId="77777777" w:rsidR="00F67296" w:rsidRPr="00B625BB" w:rsidRDefault="00F67296">
      <w:pPr>
        <w:pStyle w:val="ConsPlusNormal"/>
        <w:jc w:val="both"/>
      </w:pPr>
    </w:p>
    <w:p w14:paraId="41616452" w14:textId="77777777" w:rsidR="00F67296" w:rsidRPr="00B625BB" w:rsidRDefault="00F67296">
      <w:pPr>
        <w:pStyle w:val="ConsPlusNormal"/>
        <w:jc w:val="right"/>
      </w:pPr>
      <w:r w:rsidRPr="00B625BB">
        <w:t>По состоянию на 1 января 2022 г.</w:t>
      </w:r>
    </w:p>
    <w:p w14:paraId="50527D52" w14:textId="77777777" w:rsidR="00F67296" w:rsidRPr="00B625BB" w:rsidRDefault="00F67296">
      <w:pPr>
        <w:pStyle w:val="ConsPlusNormal"/>
        <w:jc w:val="both"/>
      </w:pPr>
    </w:p>
    <w:p w14:paraId="079EA356" w14:textId="77777777" w:rsidR="00F67296" w:rsidRPr="00B625BB" w:rsidRDefault="00F67296">
      <w:pPr>
        <w:pStyle w:val="ConsPlusTitle"/>
        <w:jc w:val="center"/>
      </w:pPr>
      <w:bookmarkStart w:id="14" w:name="P4116"/>
      <w:bookmarkEnd w:id="14"/>
      <w:r w:rsidRPr="00B625BB">
        <w:t>СВЕДЕНИЯ</w:t>
      </w:r>
    </w:p>
    <w:p w14:paraId="6BECC6F9" w14:textId="77777777" w:rsidR="00F67296" w:rsidRPr="00B625BB" w:rsidRDefault="00F67296">
      <w:pPr>
        <w:pStyle w:val="ConsPlusTitle"/>
        <w:jc w:val="center"/>
      </w:pPr>
      <w:r w:rsidRPr="00B625BB">
        <w:t>О ПРОГНОЗНЫХ ЗНАЧЕНИЯХ НАТУРАЛЬНЫХ ПОКАЗАТЕЛЕЙ</w:t>
      </w:r>
    </w:p>
    <w:p w14:paraId="759A2927" w14:textId="77777777" w:rsidR="00F67296" w:rsidRPr="00B625BB" w:rsidRDefault="00F67296">
      <w:pPr>
        <w:pStyle w:val="ConsPlusTitle"/>
        <w:jc w:val="center"/>
      </w:pPr>
      <w:r w:rsidRPr="00B625BB">
        <w:t>ГОСУДАРСТВЕННОЙ ПРОГРАММЫ ГОРОДА МОСКВЫ "РАЗВИТИЕ</w:t>
      </w:r>
    </w:p>
    <w:p w14:paraId="3629B02F" w14:textId="77777777" w:rsidR="00F67296" w:rsidRPr="00B625BB" w:rsidRDefault="00F67296">
      <w:pPr>
        <w:pStyle w:val="ConsPlusTitle"/>
        <w:jc w:val="center"/>
      </w:pPr>
      <w:r w:rsidRPr="00B625BB">
        <w:t>ЗДРАВООХРАНЕНИЯ ГОРОДА МОСКВЫ (СТОЛИЧНОЕ ЗДРАВООХРАНЕНИЕ)"</w:t>
      </w:r>
    </w:p>
    <w:p w14:paraId="7858CE04" w14:textId="77777777" w:rsidR="00F67296" w:rsidRPr="00B625BB" w:rsidRDefault="00F6729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2525"/>
        <w:gridCol w:w="2570"/>
        <w:gridCol w:w="674"/>
        <w:gridCol w:w="1311"/>
        <w:gridCol w:w="935"/>
        <w:gridCol w:w="935"/>
        <w:gridCol w:w="935"/>
        <w:gridCol w:w="935"/>
        <w:gridCol w:w="935"/>
        <w:gridCol w:w="935"/>
        <w:gridCol w:w="935"/>
        <w:gridCol w:w="935"/>
      </w:tblGrid>
      <w:tr w:rsidR="00B625BB" w:rsidRPr="00B625BB" w14:paraId="3396D145" w14:textId="77777777" w:rsidTr="00BE6226">
        <w:tc>
          <w:tcPr>
            <w:tcW w:w="2614" w:type="dxa"/>
            <w:vMerge w:val="restart"/>
          </w:tcPr>
          <w:p w14:paraId="01E47295" w14:textId="77777777" w:rsidR="00F67296" w:rsidRPr="00B625BB" w:rsidRDefault="00F67296">
            <w:pPr>
              <w:pStyle w:val="ConsPlusNormal"/>
            </w:pPr>
            <w:r w:rsidRPr="00B625BB">
              <w:t>Наименование Государственной программы города Москвы, подпрограммы Государственной программы города Москвы, мероприятия</w:t>
            </w:r>
          </w:p>
        </w:tc>
        <w:tc>
          <w:tcPr>
            <w:tcW w:w="2659" w:type="dxa"/>
            <w:vMerge w:val="restart"/>
          </w:tcPr>
          <w:p w14:paraId="340C6CCF" w14:textId="77777777" w:rsidR="00F67296" w:rsidRPr="00B625BB" w:rsidRDefault="00F67296">
            <w:pPr>
              <w:pStyle w:val="ConsPlusNormal"/>
            </w:pPr>
            <w:r w:rsidRPr="00B625BB">
              <w:t>Наименование показателя</w:t>
            </w:r>
          </w:p>
        </w:tc>
        <w:tc>
          <w:tcPr>
            <w:tcW w:w="694" w:type="dxa"/>
            <w:vMerge w:val="restart"/>
          </w:tcPr>
          <w:p w14:paraId="5BB72142" w14:textId="77777777" w:rsidR="00F67296" w:rsidRPr="00B625BB" w:rsidRDefault="00F67296">
            <w:pPr>
              <w:pStyle w:val="ConsPlusNormal"/>
            </w:pPr>
            <w:r w:rsidRPr="00B625BB">
              <w:t>ГРБС</w:t>
            </w:r>
          </w:p>
        </w:tc>
        <w:tc>
          <w:tcPr>
            <w:tcW w:w="1354" w:type="dxa"/>
            <w:vMerge w:val="restart"/>
          </w:tcPr>
          <w:p w14:paraId="1B83CC93" w14:textId="77777777" w:rsidR="00F67296" w:rsidRPr="00B625BB" w:rsidRDefault="00F67296">
            <w:pPr>
              <w:pStyle w:val="ConsPlusNormal"/>
            </w:pPr>
            <w:r w:rsidRPr="00B625BB">
              <w:t>Единицы измерения</w:t>
            </w:r>
          </w:p>
        </w:tc>
        <w:tc>
          <w:tcPr>
            <w:tcW w:w="964" w:type="dxa"/>
          </w:tcPr>
          <w:p w14:paraId="2A4BF6F3" w14:textId="77777777" w:rsidR="00F67296" w:rsidRPr="00B625BB" w:rsidRDefault="00F67296">
            <w:pPr>
              <w:pStyle w:val="ConsPlusNormal"/>
            </w:pPr>
            <w:r w:rsidRPr="00B625BB">
              <w:t>2017 год</w:t>
            </w:r>
          </w:p>
        </w:tc>
        <w:tc>
          <w:tcPr>
            <w:tcW w:w="964" w:type="dxa"/>
          </w:tcPr>
          <w:p w14:paraId="3F4D900F" w14:textId="77777777" w:rsidR="00F67296" w:rsidRPr="00B625BB" w:rsidRDefault="00F67296">
            <w:pPr>
              <w:pStyle w:val="ConsPlusNormal"/>
            </w:pPr>
            <w:r w:rsidRPr="00B625BB">
              <w:t>2018 год</w:t>
            </w:r>
          </w:p>
        </w:tc>
        <w:tc>
          <w:tcPr>
            <w:tcW w:w="964" w:type="dxa"/>
          </w:tcPr>
          <w:p w14:paraId="1D9C69BE" w14:textId="77777777" w:rsidR="00F67296" w:rsidRPr="00B625BB" w:rsidRDefault="00F67296">
            <w:pPr>
              <w:pStyle w:val="ConsPlusNormal"/>
            </w:pPr>
            <w:r w:rsidRPr="00B625BB">
              <w:t>2019 год</w:t>
            </w:r>
          </w:p>
        </w:tc>
        <w:tc>
          <w:tcPr>
            <w:tcW w:w="964" w:type="dxa"/>
          </w:tcPr>
          <w:p w14:paraId="14914CC8" w14:textId="77777777" w:rsidR="00F67296" w:rsidRPr="00B625BB" w:rsidRDefault="00F67296">
            <w:pPr>
              <w:pStyle w:val="ConsPlusNormal"/>
            </w:pPr>
            <w:r w:rsidRPr="00B625BB">
              <w:t>2020 год</w:t>
            </w:r>
          </w:p>
        </w:tc>
        <w:tc>
          <w:tcPr>
            <w:tcW w:w="964" w:type="dxa"/>
          </w:tcPr>
          <w:p w14:paraId="253B5552" w14:textId="77777777" w:rsidR="00F67296" w:rsidRPr="00B625BB" w:rsidRDefault="00F67296">
            <w:pPr>
              <w:pStyle w:val="ConsPlusNormal"/>
            </w:pPr>
            <w:r w:rsidRPr="00B625BB">
              <w:t>2021 год</w:t>
            </w:r>
          </w:p>
        </w:tc>
        <w:tc>
          <w:tcPr>
            <w:tcW w:w="964" w:type="dxa"/>
          </w:tcPr>
          <w:p w14:paraId="7044FB42" w14:textId="77777777" w:rsidR="00F67296" w:rsidRPr="00B625BB" w:rsidRDefault="00F67296">
            <w:pPr>
              <w:pStyle w:val="ConsPlusNormal"/>
            </w:pPr>
            <w:r w:rsidRPr="00B625BB">
              <w:t>2022 год</w:t>
            </w:r>
          </w:p>
        </w:tc>
        <w:tc>
          <w:tcPr>
            <w:tcW w:w="964" w:type="dxa"/>
          </w:tcPr>
          <w:p w14:paraId="21681654" w14:textId="77777777" w:rsidR="00F67296" w:rsidRPr="00B625BB" w:rsidRDefault="00F67296">
            <w:pPr>
              <w:pStyle w:val="ConsPlusNormal"/>
            </w:pPr>
            <w:r w:rsidRPr="00B625BB">
              <w:t>2023 год</w:t>
            </w:r>
          </w:p>
        </w:tc>
        <w:tc>
          <w:tcPr>
            <w:tcW w:w="964" w:type="dxa"/>
          </w:tcPr>
          <w:p w14:paraId="312D5807" w14:textId="77777777" w:rsidR="00F67296" w:rsidRPr="00B625BB" w:rsidRDefault="00F67296">
            <w:pPr>
              <w:pStyle w:val="ConsPlusNormal"/>
            </w:pPr>
            <w:r w:rsidRPr="00B625BB">
              <w:t>2024 год</w:t>
            </w:r>
          </w:p>
        </w:tc>
      </w:tr>
      <w:tr w:rsidR="00B625BB" w:rsidRPr="00B625BB" w14:paraId="3EF578B5" w14:textId="77777777" w:rsidTr="00BE6226">
        <w:tc>
          <w:tcPr>
            <w:tcW w:w="2614" w:type="dxa"/>
            <w:vMerge/>
          </w:tcPr>
          <w:p w14:paraId="3BE71DE8" w14:textId="77777777" w:rsidR="00F67296" w:rsidRPr="00B625BB" w:rsidRDefault="00F67296">
            <w:pPr>
              <w:pStyle w:val="ConsPlusNormal"/>
            </w:pPr>
          </w:p>
        </w:tc>
        <w:tc>
          <w:tcPr>
            <w:tcW w:w="2659" w:type="dxa"/>
            <w:vMerge/>
          </w:tcPr>
          <w:p w14:paraId="2C731EF4" w14:textId="77777777" w:rsidR="00F67296" w:rsidRPr="00B625BB" w:rsidRDefault="00F67296">
            <w:pPr>
              <w:pStyle w:val="ConsPlusNormal"/>
            </w:pPr>
          </w:p>
        </w:tc>
        <w:tc>
          <w:tcPr>
            <w:tcW w:w="694" w:type="dxa"/>
            <w:vMerge/>
          </w:tcPr>
          <w:p w14:paraId="57775007" w14:textId="77777777" w:rsidR="00F67296" w:rsidRPr="00B625BB" w:rsidRDefault="00F67296">
            <w:pPr>
              <w:pStyle w:val="ConsPlusNormal"/>
            </w:pPr>
          </w:p>
        </w:tc>
        <w:tc>
          <w:tcPr>
            <w:tcW w:w="1354" w:type="dxa"/>
            <w:vMerge/>
          </w:tcPr>
          <w:p w14:paraId="17461122" w14:textId="77777777" w:rsidR="00F67296" w:rsidRPr="00B625BB" w:rsidRDefault="00F67296">
            <w:pPr>
              <w:pStyle w:val="ConsPlusNormal"/>
            </w:pPr>
          </w:p>
        </w:tc>
        <w:tc>
          <w:tcPr>
            <w:tcW w:w="964" w:type="dxa"/>
          </w:tcPr>
          <w:p w14:paraId="760C111A" w14:textId="77777777" w:rsidR="00F67296" w:rsidRPr="00B625BB" w:rsidRDefault="00F67296">
            <w:pPr>
              <w:pStyle w:val="ConsPlusNormal"/>
            </w:pPr>
            <w:r w:rsidRPr="00B625BB">
              <w:t>Факт</w:t>
            </w:r>
          </w:p>
        </w:tc>
        <w:tc>
          <w:tcPr>
            <w:tcW w:w="964" w:type="dxa"/>
          </w:tcPr>
          <w:p w14:paraId="47F904C9" w14:textId="77777777" w:rsidR="00F67296" w:rsidRPr="00B625BB" w:rsidRDefault="00F67296">
            <w:pPr>
              <w:pStyle w:val="ConsPlusNormal"/>
            </w:pPr>
            <w:r w:rsidRPr="00B625BB">
              <w:t>Факт</w:t>
            </w:r>
          </w:p>
        </w:tc>
        <w:tc>
          <w:tcPr>
            <w:tcW w:w="964" w:type="dxa"/>
          </w:tcPr>
          <w:p w14:paraId="3739740D" w14:textId="77777777" w:rsidR="00F67296" w:rsidRPr="00B625BB" w:rsidRDefault="00F67296">
            <w:pPr>
              <w:pStyle w:val="ConsPlusNormal"/>
            </w:pPr>
            <w:r w:rsidRPr="00B625BB">
              <w:t>Факт</w:t>
            </w:r>
          </w:p>
        </w:tc>
        <w:tc>
          <w:tcPr>
            <w:tcW w:w="964" w:type="dxa"/>
          </w:tcPr>
          <w:p w14:paraId="3225F92E" w14:textId="77777777" w:rsidR="00F67296" w:rsidRPr="00B625BB" w:rsidRDefault="00F67296">
            <w:pPr>
              <w:pStyle w:val="ConsPlusNormal"/>
            </w:pPr>
            <w:r w:rsidRPr="00B625BB">
              <w:t>Факт</w:t>
            </w:r>
          </w:p>
        </w:tc>
        <w:tc>
          <w:tcPr>
            <w:tcW w:w="964" w:type="dxa"/>
          </w:tcPr>
          <w:p w14:paraId="75D5271C" w14:textId="77777777" w:rsidR="00F67296" w:rsidRPr="00B625BB" w:rsidRDefault="00F67296">
            <w:pPr>
              <w:pStyle w:val="ConsPlusNormal"/>
            </w:pPr>
            <w:r w:rsidRPr="00B625BB">
              <w:t>Факт</w:t>
            </w:r>
          </w:p>
        </w:tc>
        <w:tc>
          <w:tcPr>
            <w:tcW w:w="964" w:type="dxa"/>
          </w:tcPr>
          <w:p w14:paraId="0D4A4F5E" w14:textId="77777777" w:rsidR="00F67296" w:rsidRPr="00B625BB" w:rsidRDefault="00F67296">
            <w:pPr>
              <w:pStyle w:val="ConsPlusNormal"/>
            </w:pPr>
            <w:r w:rsidRPr="00B625BB">
              <w:t>Прогноз</w:t>
            </w:r>
          </w:p>
        </w:tc>
        <w:tc>
          <w:tcPr>
            <w:tcW w:w="964" w:type="dxa"/>
          </w:tcPr>
          <w:p w14:paraId="76D375BA" w14:textId="77777777" w:rsidR="00F67296" w:rsidRPr="00B625BB" w:rsidRDefault="00F67296">
            <w:pPr>
              <w:pStyle w:val="ConsPlusNormal"/>
            </w:pPr>
            <w:r w:rsidRPr="00B625BB">
              <w:t>Прогноз</w:t>
            </w:r>
          </w:p>
        </w:tc>
        <w:tc>
          <w:tcPr>
            <w:tcW w:w="964" w:type="dxa"/>
          </w:tcPr>
          <w:p w14:paraId="295863B2" w14:textId="77777777" w:rsidR="00F67296" w:rsidRPr="00B625BB" w:rsidRDefault="00F67296">
            <w:pPr>
              <w:pStyle w:val="ConsPlusNormal"/>
            </w:pPr>
            <w:r w:rsidRPr="00B625BB">
              <w:t>Прогноз</w:t>
            </w:r>
          </w:p>
        </w:tc>
      </w:tr>
      <w:tr w:rsidR="00B625BB" w:rsidRPr="00B625BB" w14:paraId="5A87014F" w14:textId="77777777" w:rsidTr="00BE6226">
        <w:tc>
          <w:tcPr>
            <w:tcW w:w="2614" w:type="dxa"/>
          </w:tcPr>
          <w:p w14:paraId="6A2497CF" w14:textId="77777777" w:rsidR="00F67296" w:rsidRPr="00B625BB" w:rsidRDefault="00F67296">
            <w:pPr>
              <w:pStyle w:val="ConsPlusNormal"/>
              <w:jc w:val="center"/>
            </w:pPr>
            <w:r w:rsidRPr="00B625BB">
              <w:t>1</w:t>
            </w:r>
          </w:p>
        </w:tc>
        <w:tc>
          <w:tcPr>
            <w:tcW w:w="2659" w:type="dxa"/>
          </w:tcPr>
          <w:p w14:paraId="18E0DB29" w14:textId="77777777" w:rsidR="00F67296" w:rsidRPr="00B625BB" w:rsidRDefault="00F67296">
            <w:pPr>
              <w:pStyle w:val="ConsPlusNormal"/>
              <w:jc w:val="center"/>
            </w:pPr>
            <w:r w:rsidRPr="00B625BB">
              <w:t>2</w:t>
            </w:r>
          </w:p>
        </w:tc>
        <w:tc>
          <w:tcPr>
            <w:tcW w:w="694" w:type="dxa"/>
          </w:tcPr>
          <w:p w14:paraId="05446A26" w14:textId="77777777" w:rsidR="00F67296" w:rsidRPr="00B625BB" w:rsidRDefault="00F67296">
            <w:pPr>
              <w:pStyle w:val="ConsPlusNormal"/>
              <w:jc w:val="center"/>
            </w:pPr>
            <w:r w:rsidRPr="00B625BB">
              <w:t>3</w:t>
            </w:r>
          </w:p>
        </w:tc>
        <w:tc>
          <w:tcPr>
            <w:tcW w:w="1354" w:type="dxa"/>
          </w:tcPr>
          <w:p w14:paraId="2CA8D466" w14:textId="77777777" w:rsidR="00F67296" w:rsidRPr="00B625BB" w:rsidRDefault="00F67296">
            <w:pPr>
              <w:pStyle w:val="ConsPlusNormal"/>
              <w:jc w:val="center"/>
            </w:pPr>
            <w:r w:rsidRPr="00B625BB">
              <w:t>4</w:t>
            </w:r>
          </w:p>
        </w:tc>
        <w:tc>
          <w:tcPr>
            <w:tcW w:w="964" w:type="dxa"/>
          </w:tcPr>
          <w:p w14:paraId="63E9276B" w14:textId="77777777" w:rsidR="00F67296" w:rsidRPr="00B625BB" w:rsidRDefault="00F67296">
            <w:pPr>
              <w:pStyle w:val="ConsPlusNormal"/>
              <w:jc w:val="center"/>
            </w:pPr>
            <w:r w:rsidRPr="00B625BB">
              <w:t>5</w:t>
            </w:r>
          </w:p>
        </w:tc>
        <w:tc>
          <w:tcPr>
            <w:tcW w:w="964" w:type="dxa"/>
          </w:tcPr>
          <w:p w14:paraId="029A0FF6" w14:textId="77777777" w:rsidR="00F67296" w:rsidRPr="00B625BB" w:rsidRDefault="00F67296">
            <w:pPr>
              <w:pStyle w:val="ConsPlusNormal"/>
              <w:jc w:val="center"/>
            </w:pPr>
            <w:r w:rsidRPr="00B625BB">
              <w:t>6</w:t>
            </w:r>
          </w:p>
        </w:tc>
        <w:tc>
          <w:tcPr>
            <w:tcW w:w="964" w:type="dxa"/>
          </w:tcPr>
          <w:p w14:paraId="6B630CE8" w14:textId="77777777" w:rsidR="00F67296" w:rsidRPr="00B625BB" w:rsidRDefault="00F67296">
            <w:pPr>
              <w:pStyle w:val="ConsPlusNormal"/>
              <w:jc w:val="center"/>
            </w:pPr>
            <w:r w:rsidRPr="00B625BB">
              <w:t>7</w:t>
            </w:r>
          </w:p>
        </w:tc>
        <w:tc>
          <w:tcPr>
            <w:tcW w:w="964" w:type="dxa"/>
          </w:tcPr>
          <w:p w14:paraId="51F3177E" w14:textId="77777777" w:rsidR="00F67296" w:rsidRPr="00B625BB" w:rsidRDefault="00F67296">
            <w:pPr>
              <w:pStyle w:val="ConsPlusNormal"/>
              <w:jc w:val="center"/>
            </w:pPr>
            <w:r w:rsidRPr="00B625BB">
              <w:t>8</w:t>
            </w:r>
          </w:p>
        </w:tc>
        <w:tc>
          <w:tcPr>
            <w:tcW w:w="964" w:type="dxa"/>
          </w:tcPr>
          <w:p w14:paraId="75D92D3D" w14:textId="77777777" w:rsidR="00F67296" w:rsidRPr="00B625BB" w:rsidRDefault="00F67296">
            <w:pPr>
              <w:pStyle w:val="ConsPlusNormal"/>
              <w:jc w:val="center"/>
            </w:pPr>
            <w:r w:rsidRPr="00B625BB">
              <w:t>9</w:t>
            </w:r>
          </w:p>
        </w:tc>
        <w:tc>
          <w:tcPr>
            <w:tcW w:w="964" w:type="dxa"/>
          </w:tcPr>
          <w:p w14:paraId="27A96FA7" w14:textId="77777777" w:rsidR="00F67296" w:rsidRPr="00B625BB" w:rsidRDefault="00F67296">
            <w:pPr>
              <w:pStyle w:val="ConsPlusNormal"/>
              <w:jc w:val="center"/>
            </w:pPr>
            <w:r w:rsidRPr="00B625BB">
              <w:t>10</w:t>
            </w:r>
          </w:p>
        </w:tc>
        <w:tc>
          <w:tcPr>
            <w:tcW w:w="964" w:type="dxa"/>
          </w:tcPr>
          <w:p w14:paraId="2A2D2220" w14:textId="77777777" w:rsidR="00F67296" w:rsidRPr="00B625BB" w:rsidRDefault="00F67296">
            <w:pPr>
              <w:pStyle w:val="ConsPlusNormal"/>
              <w:jc w:val="center"/>
            </w:pPr>
            <w:r w:rsidRPr="00B625BB">
              <w:t>11</w:t>
            </w:r>
          </w:p>
        </w:tc>
        <w:tc>
          <w:tcPr>
            <w:tcW w:w="964" w:type="dxa"/>
          </w:tcPr>
          <w:p w14:paraId="2082F1E7" w14:textId="77777777" w:rsidR="00F67296" w:rsidRPr="00B625BB" w:rsidRDefault="00F67296">
            <w:pPr>
              <w:pStyle w:val="ConsPlusNormal"/>
              <w:jc w:val="center"/>
            </w:pPr>
            <w:r w:rsidRPr="00B625BB">
              <w:t>12</w:t>
            </w:r>
          </w:p>
        </w:tc>
      </w:tr>
      <w:tr w:rsidR="00B625BB" w:rsidRPr="00B625BB" w14:paraId="771ADF6E" w14:textId="77777777" w:rsidTr="00BE6226">
        <w:tc>
          <w:tcPr>
            <w:tcW w:w="2614" w:type="dxa"/>
            <w:vMerge w:val="restart"/>
          </w:tcPr>
          <w:p w14:paraId="084A1E1A" w14:textId="77777777" w:rsidR="00F67296" w:rsidRPr="00B625BB" w:rsidRDefault="00F67296">
            <w:pPr>
              <w:pStyle w:val="ConsPlusNormal"/>
            </w:pPr>
            <w:r w:rsidRPr="00B625BB">
              <w:t>Развитие здравоохранения города Москвы (Столичное здравоохранение)</w:t>
            </w:r>
          </w:p>
        </w:tc>
        <w:tc>
          <w:tcPr>
            <w:tcW w:w="2659" w:type="dxa"/>
          </w:tcPr>
          <w:p w14:paraId="1E717C3A" w14:textId="77777777" w:rsidR="00F67296" w:rsidRPr="00B625BB" w:rsidRDefault="00F67296">
            <w:pPr>
              <w:pStyle w:val="ConsPlusNormal"/>
            </w:pPr>
            <w:r w:rsidRPr="00B625BB">
              <w:t>Ожидаемая продолжительность жизни при рождении</w:t>
            </w:r>
          </w:p>
        </w:tc>
        <w:tc>
          <w:tcPr>
            <w:tcW w:w="694" w:type="dxa"/>
          </w:tcPr>
          <w:p w14:paraId="02B77A11" w14:textId="77777777" w:rsidR="00F67296" w:rsidRPr="00B625BB" w:rsidRDefault="00F67296">
            <w:pPr>
              <w:pStyle w:val="ConsPlusNormal"/>
            </w:pPr>
            <w:r w:rsidRPr="00B625BB">
              <w:t>054</w:t>
            </w:r>
          </w:p>
        </w:tc>
        <w:tc>
          <w:tcPr>
            <w:tcW w:w="1354" w:type="dxa"/>
          </w:tcPr>
          <w:p w14:paraId="53D28C1B" w14:textId="77777777" w:rsidR="00F67296" w:rsidRPr="00B625BB" w:rsidRDefault="00F67296">
            <w:pPr>
              <w:pStyle w:val="ConsPlusNormal"/>
            </w:pPr>
            <w:r w:rsidRPr="00B625BB">
              <w:t>лет</w:t>
            </w:r>
          </w:p>
        </w:tc>
        <w:tc>
          <w:tcPr>
            <w:tcW w:w="964" w:type="dxa"/>
          </w:tcPr>
          <w:p w14:paraId="4F55CEE9" w14:textId="77777777" w:rsidR="00F67296" w:rsidRPr="00B625BB" w:rsidRDefault="00F67296">
            <w:pPr>
              <w:pStyle w:val="ConsPlusNormal"/>
            </w:pPr>
            <w:r w:rsidRPr="00B625BB">
              <w:t>77,90</w:t>
            </w:r>
          </w:p>
        </w:tc>
        <w:tc>
          <w:tcPr>
            <w:tcW w:w="964" w:type="dxa"/>
          </w:tcPr>
          <w:p w14:paraId="29EFAF17" w14:textId="77777777" w:rsidR="00F67296" w:rsidRPr="00B625BB" w:rsidRDefault="00F67296">
            <w:pPr>
              <w:pStyle w:val="ConsPlusNormal"/>
            </w:pPr>
            <w:r w:rsidRPr="00B625BB">
              <w:t>77,90</w:t>
            </w:r>
          </w:p>
        </w:tc>
        <w:tc>
          <w:tcPr>
            <w:tcW w:w="964" w:type="dxa"/>
          </w:tcPr>
          <w:p w14:paraId="6B1CD527" w14:textId="77777777" w:rsidR="00F67296" w:rsidRPr="00B625BB" w:rsidRDefault="00F67296">
            <w:pPr>
              <w:pStyle w:val="ConsPlusNormal"/>
            </w:pPr>
            <w:r w:rsidRPr="00B625BB">
              <w:t>78,30</w:t>
            </w:r>
          </w:p>
        </w:tc>
        <w:tc>
          <w:tcPr>
            <w:tcW w:w="964" w:type="dxa"/>
          </w:tcPr>
          <w:p w14:paraId="4C2A242A" w14:textId="77777777" w:rsidR="00F67296" w:rsidRPr="00B625BB" w:rsidRDefault="00F67296">
            <w:pPr>
              <w:pStyle w:val="ConsPlusNormal"/>
            </w:pPr>
            <w:r w:rsidRPr="00B625BB">
              <w:t>76,20</w:t>
            </w:r>
          </w:p>
        </w:tc>
        <w:tc>
          <w:tcPr>
            <w:tcW w:w="964" w:type="dxa"/>
          </w:tcPr>
          <w:p w14:paraId="07BA47C9" w14:textId="77777777" w:rsidR="00F67296" w:rsidRPr="00B625BB" w:rsidRDefault="00F67296">
            <w:pPr>
              <w:pStyle w:val="ConsPlusNormal"/>
            </w:pPr>
            <w:r w:rsidRPr="00B625BB">
              <w:t>74,10</w:t>
            </w:r>
          </w:p>
        </w:tc>
        <w:tc>
          <w:tcPr>
            <w:tcW w:w="964" w:type="dxa"/>
          </w:tcPr>
          <w:p w14:paraId="1060AC69" w14:textId="77777777" w:rsidR="00F67296" w:rsidRPr="00B625BB" w:rsidRDefault="00F67296">
            <w:pPr>
              <w:pStyle w:val="ConsPlusNormal"/>
            </w:pPr>
            <w:r w:rsidRPr="00B625BB">
              <w:t>74,65</w:t>
            </w:r>
          </w:p>
        </w:tc>
        <w:tc>
          <w:tcPr>
            <w:tcW w:w="964" w:type="dxa"/>
          </w:tcPr>
          <w:p w14:paraId="67C2E912" w14:textId="77777777" w:rsidR="00F67296" w:rsidRPr="00B625BB" w:rsidRDefault="00F67296">
            <w:pPr>
              <w:pStyle w:val="ConsPlusNormal"/>
            </w:pPr>
            <w:r w:rsidRPr="00B625BB">
              <w:t>75,10</w:t>
            </w:r>
          </w:p>
        </w:tc>
        <w:tc>
          <w:tcPr>
            <w:tcW w:w="964" w:type="dxa"/>
          </w:tcPr>
          <w:p w14:paraId="3B7448D5" w14:textId="77777777" w:rsidR="00F67296" w:rsidRPr="00B625BB" w:rsidRDefault="00F67296">
            <w:pPr>
              <w:pStyle w:val="ConsPlusNormal"/>
            </w:pPr>
            <w:r w:rsidRPr="00B625BB">
              <w:t>75,55</w:t>
            </w:r>
          </w:p>
        </w:tc>
      </w:tr>
      <w:tr w:rsidR="00B625BB" w:rsidRPr="00B625BB" w14:paraId="64A63890" w14:textId="77777777" w:rsidTr="00BE6226">
        <w:tc>
          <w:tcPr>
            <w:tcW w:w="2614" w:type="dxa"/>
            <w:vMerge/>
          </w:tcPr>
          <w:p w14:paraId="5CFA66CF" w14:textId="77777777" w:rsidR="00F67296" w:rsidRPr="00B625BB" w:rsidRDefault="00F67296">
            <w:pPr>
              <w:pStyle w:val="ConsPlusNormal"/>
            </w:pPr>
          </w:p>
        </w:tc>
        <w:tc>
          <w:tcPr>
            <w:tcW w:w="2659" w:type="dxa"/>
          </w:tcPr>
          <w:p w14:paraId="0D470A1D" w14:textId="77777777" w:rsidR="00F67296" w:rsidRPr="00B625BB" w:rsidRDefault="00F67296">
            <w:pPr>
              <w:pStyle w:val="ConsPlusNormal"/>
            </w:pPr>
            <w:r w:rsidRPr="00B625BB">
              <w:t>Смертность населения трудоспособного возраста</w:t>
            </w:r>
          </w:p>
        </w:tc>
        <w:tc>
          <w:tcPr>
            <w:tcW w:w="694" w:type="dxa"/>
          </w:tcPr>
          <w:p w14:paraId="795BB81F" w14:textId="77777777" w:rsidR="00F67296" w:rsidRPr="00B625BB" w:rsidRDefault="00F67296">
            <w:pPr>
              <w:pStyle w:val="ConsPlusNormal"/>
            </w:pPr>
            <w:r w:rsidRPr="00B625BB">
              <w:t>054</w:t>
            </w:r>
          </w:p>
        </w:tc>
        <w:tc>
          <w:tcPr>
            <w:tcW w:w="1354" w:type="dxa"/>
          </w:tcPr>
          <w:p w14:paraId="4EB3894D" w14:textId="77777777" w:rsidR="00F67296" w:rsidRPr="00B625BB" w:rsidRDefault="00F67296">
            <w:pPr>
              <w:pStyle w:val="ConsPlusNormal"/>
            </w:pPr>
            <w:r w:rsidRPr="00B625BB">
              <w:t>случаев на 100 тыс. населения</w:t>
            </w:r>
          </w:p>
        </w:tc>
        <w:tc>
          <w:tcPr>
            <w:tcW w:w="964" w:type="dxa"/>
          </w:tcPr>
          <w:p w14:paraId="58A73B8B" w14:textId="77777777" w:rsidR="00F67296" w:rsidRPr="00B625BB" w:rsidRDefault="00F67296">
            <w:pPr>
              <w:pStyle w:val="ConsPlusNormal"/>
            </w:pPr>
            <w:r w:rsidRPr="00B625BB">
              <w:t>305,5</w:t>
            </w:r>
          </w:p>
        </w:tc>
        <w:tc>
          <w:tcPr>
            <w:tcW w:w="964" w:type="dxa"/>
          </w:tcPr>
          <w:p w14:paraId="22A424E8" w14:textId="77777777" w:rsidR="00F67296" w:rsidRPr="00B625BB" w:rsidRDefault="00F67296">
            <w:pPr>
              <w:pStyle w:val="ConsPlusNormal"/>
            </w:pPr>
            <w:r w:rsidRPr="00B625BB">
              <w:t>305,0</w:t>
            </w:r>
          </w:p>
        </w:tc>
        <w:tc>
          <w:tcPr>
            <w:tcW w:w="964" w:type="dxa"/>
          </w:tcPr>
          <w:p w14:paraId="0E2890DB" w14:textId="77777777" w:rsidR="00F67296" w:rsidRPr="00B625BB" w:rsidRDefault="00F67296">
            <w:pPr>
              <w:pStyle w:val="ConsPlusNormal"/>
            </w:pPr>
            <w:r w:rsidRPr="00B625BB">
              <w:t>302,6</w:t>
            </w:r>
          </w:p>
        </w:tc>
        <w:tc>
          <w:tcPr>
            <w:tcW w:w="964" w:type="dxa"/>
          </w:tcPr>
          <w:p w14:paraId="4549DA5B" w14:textId="77777777" w:rsidR="00F67296" w:rsidRPr="00B625BB" w:rsidRDefault="00F67296">
            <w:pPr>
              <w:pStyle w:val="ConsPlusNormal"/>
            </w:pPr>
            <w:r w:rsidRPr="00B625BB">
              <w:t>345,5</w:t>
            </w:r>
          </w:p>
        </w:tc>
        <w:tc>
          <w:tcPr>
            <w:tcW w:w="964" w:type="dxa"/>
          </w:tcPr>
          <w:p w14:paraId="3D4AA2C2" w14:textId="77777777" w:rsidR="00F67296" w:rsidRPr="00B625BB" w:rsidRDefault="00F67296">
            <w:pPr>
              <w:pStyle w:val="ConsPlusNormal"/>
            </w:pPr>
            <w:r w:rsidRPr="00B625BB">
              <w:t>378,1</w:t>
            </w:r>
          </w:p>
        </w:tc>
        <w:tc>
          <w:tcPr>
            <w:tcW w:w="964" w:type="dxa"/>
          </w:tcPr>
          <w:p w14:paraId="7352D42D" w14:textId="77777777" w:rsidR="00F67296" w:rsidRPr="00B625BB" w:rsidRDefault="00F67296">
            <w:pPr>
              <w:pStyle w:val="ConsPlusNormal"/>
            </w:pPr>
            <w:r w:rsidRPr="00B625BB">
              <w:t>340,3</w:t>
            </w:r>
          </w:p>
        </w:tc>
        <w:tc>
          <w:tcPr>
            <w:tcW w:w="964" w:type="dxa"/>
          </w:tcPr>
          <w:p w14:paraId="4BA2AB2C" w14:textId="77777777" w:rsidR="00F67296" w:rsidRPr="00B625BB" w:rsidRDefault="00F67296">
            <w:pPr>
              <w:pStyle w:val="ConsPlusNormal"/>
            </w:pPr>
            <w:r w:rsidRPr="00B625BB">
              <w:t>306,2</w:t>
            </w:r>
          </w:p>
        </w:tc>
        <w:tc>
          <w:tcPr>
            <w:tcW w:w="964" w:type="dxa"/>
          </w:tcPr>
          <w:p w14:paraId="3A8D9552" w14:textId="77777777" w:rsidR="00F67296" w:rsidRPr="00B625BB" w:rsidRDefault="00F67296">
            <w:pPr>
              <w:pStyle w:val="ConsPlusNormal"/>
            </w:pPr>
            <w:r w:rsidRPr="00B625BB">
              <w:t>305,4</w:t>
            </w:r>
          </w:p>
        </w:tc>
      </w:tr>
      <w:tr w:rsidR="00B625BB" w:rsidRPr="00B625BB" w14:paraId="4D1389F0" w14:textId="77777777" w:rsidTr="00BE6226">
        <w:tc>
          <w:tcPr>
            <w:tcW w:w="2614" w:type="dxa"/>
            <w:vMerge/>
          </w:tcPr>
          <w:p w14:paraId="57D4DAFB" w14:textId="77777777" w:rsidR="00F67296" w:rsidRPr="00B625BB" w:rsidRDefault="00F67296">
            <w:pPr>
              <w:pStyle w:val="ConsPlusNormal"/>
            </w:pPr>
          </w:p>
        </w:tc>
        <w:tc>
          <w:tcPr>
            <w:tcW w:w="2659" w:type="dxa"/>
          </w:tcPr>
          <w:p w14:paraId="1BE1B3E4" w14:textId="77777777" w:rsidR="00F67296" w:rsidRPr="00B625BB" w:rsidRDefault="00F67296">
            <w:pPr>
              <w:pStyle w:val="ConsPlusNormal"/>
            </w:pPr>
            <w:r w:rsidRPr="00B625BB">
              <w:t>Смертность постоянного населения города Москвы трудоспособного возраста</w:t>
            </w:r>
          </w:p>
        </w:tc>
        <w:tc>
          <w:tcPr>
            <w:tcW w:w="694" w:type="dxa"/>
          </w:tcPr>
          <w:p w14:paraId="3CBEEA1A" w14:textId="77777777" w:rsidR="00F67296" w:rsidRPr="00B625BB" w:rsidRDefault="00F67296">
            <w:pPr>
              <w:pStyle w:val="ConsPlusNormal"/>
            </w:pPr>
            <w:r w:rsidRPr="00B625BB">
              <w:t>054</w:t>
            </w:r>
          </w:p>
        </w:tc>
        <w:tc>
          <w:tcPr>
            <w:tcW w:w="1354" w:type="dxa"/>
          </w:tcPr>
          <w:p w14:paraId="0327AABC" w14:textId="77777777" w:rsidR="00F67296" w:rsidRPr="00B625BB" w:rsidRDefault="00F67296">
            <w:pPr>
              <w:pStyle w:val="ConsPlusNormal"/>
            </w:pPr>
            <w:r w:rsidRPr="00B625BB">
              <w:t>случаев на 100 тыс. населения</w:t>
            </w:r>
          </w:p>
        </w:tc>
        <w:tc>
          <w:tcPr>
            <w:tcW w:w="964" w:type="dxa"/>
          </w:tcPr>
          <w:p w14:paraId="23CDA61F" w14:textId="77777777" w:rsidR="00F67296" w:rsidRPr="00B625BB" w:rsidRDefault="00F67296">
            <w:pPr>
              <w:pStyle w:val="ConsPlusNormal"/>
            </w:pPr>
            <w:r w:rsidRPr="00B625BB">
              <w:t>287,7</w:t>
            </w:r>
          </w:p>
        </w:tc>
        <w:tc>
          <w:tcPr>
            <w:tcW w:w="964" w:type="dxa"/>
          </w:tcPr>
          <w:p w14:paraId="236AB31B" w14:textId="77777777" w:rsidR="00F67296" w:rsidRPr="00B625BB" w:rsidRDefault="00F67296">
            <w:pPr>
              <w:pStyle w:val="ConsPlusNormal"/>
            </w:pPr>
            <w:r w:rsidRPr="00B625BB">
              <w:t>287,0</w:t>
            </w:r>
          </w:p>
        </w:tc>
        <w:tc>
          <w:tcPr>
            <w:tcW w:w="964" w:type="dxa"/>
          </w:tcPr>
          <w:p w14:paraId="4F65D3FF" w14:textId="77777777" w:rsidR="00F67296" w:rsidRPr="00B625BB" w:rsidRDefault="00F67296">
            <w:pPr>
              <w:pStyle w:val="ConsPlusNormal"/>
            </w:pPr>
            <w:r w:rsidRPr="00B625BB">
              <w:t>260,0</w:t>
            </w:r>
          </w:p>
        </w:tc>
        <w:tc>
          <w:tcPr>
            <w:tcW w:w="964" w:type="dxa"/>
          </w:tcPr>
          <w:p w14:paraId="1082B887" w14:textId="77777777" w:rsidR="00F67296" w:rsidRPr="00B625BB" w:rsidRDefault="00F67296">
            <w:pPr>
              <w:pStyle w:val="ConsPlusNormal"/>
            </w:pPr>
            <w:r w:rsidRPr="00B625BB">
              <w:t>338,4</w:t>
            </w:r>
          </w:p>
        </w:tc>
        <w:tc>
          <w:tcPr>
            <w:tcW w:w="964" w:type="dxa"/>
          </w:tcPr>
          <w:p w14:paraId="01EDD330" w14:textId="77777777" w:rsidR="00F67296" w:rsidRPr="00B625BB" w:rsidRDefault="00F67296">
            <w:pPr>
              <w:pStyle w:val="ConsPlusNormal"/>
            </w:pPr>
            <w:r w:rsidRPr="00B625BB">
              <w:t>359,2</w:t>
            </w:r>
          </w:p>
        </w:tc>
        <w:tc>
          <w:tcPr>
            <w:tcW w:w="964" w:type="dxa"/>
          </w:tcPr>
          <w:p w14:paraId="1BCB7822" w14:textId="77777777" w:rsidR="00F67296" w:rsidRPr="00B625BB" w:rsidRDefault="00F67296">
            <w:pPr>
              <w:pStyle w:val="ConsPlusNormal"/>
            </w:pPr>
            <w:r w:rsidRPr="00B625BB">
              <w:t>323,3</w:t>
            </w:r>
          </w:p>
        </w:tc>
        <w:tc>
          <w:tcPr>
            <w:tcW w:w="964" w:type="dxa"/>
          </w:tcPr>
          <w:p w14:paraId="67CC83D2" w14:textId="77777777" w:rsidR="00F67296" w:rsidRPr="00B625BB" w:rsidRDefault="00F67296">
            <w:pPr>
              <w:pStyle w:val="ConsPlusNormal"/>
            </w:pPr>
            <w:r w:rsidRPr="00B625BB">
              <w:t>291,0</w:t>
            </w:r>
          </w:p>
        </w:tc>
        <w:tc>
          <w:tcPr>
            <w:tcW w:w="964" w:type="dxa"/>
          </w:tcPr>
          <w:p w14:paraId="2BEA0D78" w14:textId="77777777" w:rsidR="00F67296" w:rsidRPr="00B625BB" w:rsidRDefault="00F67296">
            <w:pPr>
              <w:pStyle w:val="ConsPlusNormal"/>
            </w:pPr>
            <w:r w:rsidRPr="00B625BB">
              <w:t>262,0</w:t>
            </w:r>
          </w:p>
        </w:tc>
      </w:tr>
      <w:tr w:rsidR="00B625BB" w:rsidRPr="00B625BB" w14:paraId="0BBD5993" w14:textId="77777777" w:rsidTr="00BE6226">
        <w:tc>
          <w:tcPr>
            <w:tcW w:w="2614" w:type="dxa"/>
            <w:vMerge/>
          </w:tcPr>
          <w:p w14:paraId="019F91C2" w14:textId="77777777" w:rsidR="00F67296" w:rsidRPr="00B625BB" w:rsidRDefault="00F67296">
            <w:pPr>
              <w:pStyle w:val="ConsPlusNormal"/>
            </w:pPr>
          </w:p>
        </w:tc>
        <w:tc>
          <w:tcPr>
            <w:tcW w:w="2659" w:type="dxa"/>
          </w:tcPr>
          <w:p w14:paraId="61A78396" w14:textId="77777777" w:rsidR="00F67296" w:rsidRPr="00B625BB" w:rsidRDefault="00F67296">
            <w:pPr>
              <w:pStyle w:val="ConsPlusNormal"/>
            </w:pPr>
            <w:r w:rsidRPr="00B625BB">
              <w:t>Младенческая смертность</w:t>
            </w:r>
          </w:p>
        </w:tc>
        <w:tc>
          <w:tcPr>
            <w:tcW w:w="694" w:type="dxa"/>
          </w:tcPr>
          <w:p w14:paraId="726FEF9A" w14:textId="77777777" w:rsidR="00F67296" w:rsidRPr="00B625BB" w:rsidRDefault="00F67296">
            <w:pPr>
              <w:pStyle w:val="ConsPlusNormal"/>
            </w:pPr>
            <w:r w:rsidRPr="00B625BB">
              <w:t>054</w:t>
            </w:r>
          </w:p>
        </w:tc>
        <w:tc>
          <w:tcPr>
            <w:tcW w:w="1354" w:type="dxa"/>
          </w:tcPr>
          <w:p w14:paraId="4B47D1A5" w14:textId="77777777" w:rsidR="00F67296" w:rsidRPr="00B625BB" w:rsidRDefault="00F67296">
            <w:pPr>
              <w:pStyle w:val="ConsPlusNormal"/>
            </w:pPr>
            <w:r w:rsidRPr="00B625BB">
              <w:t>случаев на 1000 родившихся живыми</w:t>
            </w:r>
          </w:p>
        </w:tc>
        <w:tc>
          <w:tcPr>
            <w:tcW w:w="964" w:type="dxa"/>
          </w:tcPr>
          <w:p w14:paraId="1D427398" w14:textId="77777777" w:rsidR="00F67296" w:rsidRPr="00B625BB" w:rsidRDefault="00F67296">
            <w:pPr>
              <w:pStyle w:val="ConsPlusNormal"/>
            </w:pPr>
            <w:r w:rsidRPr="00B625BB">
              <w:t>5,6</w:t>
            </w:r>
          </w:p>
        </w:tc>
        <w:tc>
          <w:tcPr>
            <w:tcW w:w="964" w:type="dxa"/>
          </w:tcPr>
          <w:p w14:paraId="19596118" w14:textId="77777777" w:rsidR="00F67296" w:rsidRPr="00B625BB" w:rsidRDefault="00F67296">
            <w:pPr>
              <w:pStyle w:val="ConsPlusNormal"/>
            </w:pPr>
            <w:r w:rsidRPr="00B625BB">
              <w:t>5,3</w:t>
            </w:r>
          </w:p>
        </w:tc>
        <w:tc>
          <w:tcPr>
            <w:tcW w:w="964" w:type="dxa"/>
          </w:tcPr>
          <w:p w14:paraId="14EE8527" w14:textId="77777777" w:rsidR="00F67296" w:rsidRPr="00B625BB" w:rsidRDefault="00F67296">
            <w:pPr>
              <w:pStyle w:val="ConsPlusNormal"/>
            </w:pPr>
            <w:r w:rsidRPr="00B625BB">
              <w:t>4,8</w:t>
            </w:r>
          </w:p>
        </w:tc>
        <w:tc>
          <w:tcPr>
            <w:tcW w:w="964" w:type="dxa"/>
          </w:tcPr>
          <w:p w14:paraId="1D76DBD2" w14:textId="77777777" w:rsidR="00F67296" w:rsidRPr="00B625BB" w:rsidRDefault="00F67296">
            <w:pPr>
              <w:pStyle w:val="ConsPlusNormal"/>
            </w:pPr>
            <w:r w:rsidRPr="00B625BB">
              <w:t>3,5</w:t>
            </w:r>
          </w:p>
        </w:tc>
        <w:tc>
          <w:tcPr>
            <w:tcW w:w="964" w:type="dxa"/>
          </w:tcPr>
          <w:p w14:paraId="73DBD908" w14:textId="77777777" w:rsidR="00F67296" w:rsidRPr="00B625BB" w:rsidRDefault="00F67296">
            <w:pPr>
              <w:pStyle w:val="ConsPlusNormal"/>
            </w:pPr>
            <w:r w:rsidRPr="00B625BB">
              <w:t>3,6</w:t>
            </w:r>
          </w:p>
        </w:tc>
        <w:tc>
          <w:tcPr>
            <w:tcW w:w="964" w:type="dxa"/>
          </w:tcPr>
          <w:p w14:paraId="54220EA0" w14:textId="77777777" w:rsidR="00F67296" w:rsidRPr="00B625BB" w:rsidRDefault="00F67296">
            <w:pPr>
              <w:pStyle w:val="ConsPlusNormal"/>
            </w:pPr>
            <w:r w:rsidRPr="00B625BB">
              <w:t>4,6</w:t>
            </w:r>
          </w:p>
        </w:tc>
        <w:tc>
          <w:tcPr>
            <w:tcW w:w="964" w:type="dxa"/>
          </w:tcPr>
          <w:p w14:paraId="399800BE" w14:textId="77777777" w:rsidR="00F67296" w:rsidRPr="00B625BB" w:rsidRDefault="00F67296">
            <w:pPr>
              <w:pStyle w:val="ConsPlusNormal"/>
            </w:pPr>
            <w:r w:rsidRPr="00B625BB">
              <w:t>4,4</w:t>
            </w:r>
          </w:p>
        </w:tc>
        <w:tc>
          <w:tcPr>
            <w:tcW w:w="964" w:type="dxa"/>
          </w:tcPr>
          <w:p w14:paraId="17615317" w14:textId="77777777" w:rsidR="00F67296" w:rsidRPr="00B625BB" w:rsidRDefault="00F67296">
            <w:pPr>
              <w:pStyle w:val="ConsPlusNormal"/>
            </w:pPr>
            <w:r w:rsidRPr="00B625BB">
              <w:t>4,4</w:t>
            </w:r>
          </w:p>
        </w:tc>
      </w:tr>
      <w:tr w:rsidR="00B625BB" w:rsidRPr="00B625BB" w14:paraId="0312D94E" w14:textId="77777777" w:rsidTr="00BE6226">
        <w:tc>
          <w:tcPr>
            <w:tcW w:w="2614" w:type="dxa"/>
            <w:vMerge/>
          </w:tcPr>
          <w:p w14:paraId="7A220310" w14:textId="77777777" w:rsidR="00F67296" w:rsidRPr="00B625BB" w:rsidRDefault="00F67296">
            <w:pPr>
              <w:pStyle w:val="ConsPlusNormal"/>
            </w:pPr>
          </w:p>
        </w:tc>
        <w:tc>
          <w:tcPr>
            <w:tcW w:w="2659" w:type="dxa"/>
          </w:tcPr>
          <w:p w14:paraId="05DC7287" w14:textId="77777777" w:rsidR="00F67296" w:rsidRPr="00B625BB" w:rsidRDefault="00F67296">
            <w:pPr>
              <w:pStyle w:val="ConsPlusNormal"/>
            </w:pPr>
            <w:r w:rsidRPr="00B625BB">
              <w:t xml:space="preserve">Младенческая </w:t>
            </w:r>
            <w:r w:rsidRPr="00B625BB">
              <w:lastRenderedPageBreak/>
              <w:t>смертность постоянного населения города Москвы</w:t>
            </w:r>
          </w:p>
        </w:tc>
        <w:tc>
          <w:tcPr>
            <w:tcW w:w="694" w:type="dxa"/>
          </w:tcPr>
          <w:p w14:paraId="7522664D" w14:textId="77777777" w:rsidR="00F67296" w:rsidRPr="00B625BB" w:rsidRDefault="00F67296">
            <w:pPr>
              <w:pStyle w:val="ConsPlusNormal"/>
            </w:pPr>
            <w:r w:rsidRPr="00B625BB">
              <w:lastRenderedPageBreak/>
              <w:t>054</w:t>
            </w:r>
          </w:p>
        </w:tc>
        <w:tc>
          <w:tcPr>
            <w:tcW w:w="1354" w:type="dxa"/>
          </w:tcPr>
          <w:p w14:paraId="43BBA031" w14:textId="77777777" w:rsidR="00F67296" w:rsidRPr="00B625BB" w:rsidRDefault="00F67296">
            <w:pPr>
              <w:pStyle w:val="ConsPlusNormal"/>
            </w:pPr>
            <w:r w:rsidRPr="00B625BB">
              <w:t xml:space="preserve">случаев на </w:t>
            </w:r>
            <w:r w:rsidRPr="00B625BB">
              <w:lastRenderedPageBreak/>
              <w:t>1000 родившихся живыми</w:t>
            </w:r>
          </w:p>
        </w:tc>
        <w:tc>
          <w:tcPr>
            <w:tcW w:w="964" w:type="dxa"/>
          </w:tcPr>
          <w:p w14:paraId="0FFD5A56" w14:textId="77777777" w:rsidR="00F67296" w:rsidRPr="00B625BB" w:rsidRDefault="00F67296">
            <w:pPr>
              <w:pStyle w:val="ConsPlusNormal"/>
            </w:pPr>
            <w:r w:rsidRPr="00B625BB">
              <w:lastRenderedPageBreak/>
              <w:t>4,5</w:t>
            </w:r>
          </w:p>
        </w:tc>
        <w:tc>
          <w:tcPr>
            <w:tcW w:w="964" w:type="dxa"/>
          </w:tcPr>
          <w:p w14:paraId="057F4341" w14:textId="77777777" w:rsidR="00F67296" w:rsidRPr="00B625BB" w:rsidRDefault="00F67296">
            <w:pPr>
              <w:pStyle w:val="ConsPlusNormal"/>
            </w:pPr>
            <w:r w:rsidRPr="00B625BB">
              <w:t>4,1</w:t>
            </w:r>
          </w:p>
        </w:tc>
        <w:tc>
          <w:tcPr>
            <w:tcW w:w="964" w:type="dxa"/>
          </w:tcPr>
          <w:p w14:paraId="7E43B5F4" w14:textId="77777777" w:rsidR="00F67296" w:rsidRPr="00B625BB" w:rsidRDefault="00F67296">
            <w:pPr>
              <w:pStyle w:val="ConsPlusNormal"/>
            </w:pPr>
            <w:r w:rsidRPr="00B625BB">
              <w:t>3,0</w:t>
            </w:r>
          </w:p>
        </w:tc>
        <w:tc>
          <w:tcPr>
            <w:tcW w:w="964" w:type="dxa"/>
          </w:tcPr>
          <w:p w14:paraId="06A84B54" w14:textId="77777777" w:rsidR="00F67296" w:rsidRPr="00B625BB" w:rsidRDefault="00F67296">
            <w:pPr>
              <w:pStyle w:val="ConsPlusNormal"/>
            </w:pPr>
            <w:r w:rsidRPr="00B625BB">
              <w:t>3,4</w:t>
            </w:r>
          </w:p>
        </w:tc>
        <w:tc>
          <w:tcPr>
            <w:tcW w:w="964" w:type="dxa"/>
          </w:tcPr>
          <w:p w14:paraId="015E8865" w14:textId="77777777" w:rsidR="00F67296" w:rsidRPr="00B625BB" w:rsidRDefault="00F67296">
            <w:pPr>
              <w:pStyle w:val="ConsPlusNormal"/>
            </w:pPr>
            <w:r w:rsidRPr="00B625BB">
              <w:t>3,5</w:t>
            </w:r>
          </w:p>
        </w:tc>
        <w:tc>
          <w:tcPr>
            <w:tcW w:w="964" w:type="dxa"/>
          </w:tcPr>
          <w:p w14:paraId="22A34AFB" w14:textId="77777777" w:rsidR="00F67296" w:rsidRPr="00B625BB" w:rsidRDefault="00F67296">
            <w:pPr>
              <w:pStyle w:val="ConsPlusNormal"/>
            </w:pPr>
            <w:r w:rsidRPr="00B625BB">
              <w:t>3,7</w:t>
            </w:r>
          </w:p>
        </w:tc>
        <w:tc>
          <w:tcPr>
            <w:tcW w:w="964" w:type="dxa"/>
          </w:tcPr>
          <w:p w14:paraId="6D80532D" w14:textId="77777777" w:rsidR="00F67296" w:rsidRPr="00B625BB" w:rsidRDefault="00F67296">
            <w:pPr>
              <w:pStyle w:val="ConsPlusNormal"/>
            </w:pPr>
            <w:r w:rsidRPr="00B625BB">
              <w:t>3,6</w:t>
            </w:r>
          </w:p>
        </w:tc>
        <w:tc>
          <w:tcPr>
            <w:tcW w:w="964" w:type="dxa"/>
          </w:tcPr>
          <w:p w14:paraId="6F03E270" w14:textId="77777777" w:rsidR="00F67296" w:rsidRPr="00B625BB" w:rsidRDefault="00F67296">
            <w:pPr>
              <w:pStyle w:val="ConsPlusNormal"/>
            </w:pPr>
            <w:r w:rsidRPr="00B625BB">
              <w:t>3,5</w:t>
            </w:r>
          </w:p>
        </w:tc>
      </w:tr>
      <w:tr w:rsidR="00B625BB" w:rsidRPr="00B625BB" w14:paraId="4189BEF5" w14:textId="77777777" w:rsidTr="00BE6226">
        <w:tc>
          <w:tcPr>
            <w:tcW w:w="2614" w:type="dxa"/>
          </w:tcPr>
          <w:p w14:paraId="05272722" w14:textId="77777777" w:rsidR="00F67296" w:rsidRPr="00B625BB" w:rsidRDefault="00F67296">
            <w:pPr>
              <w:pStyle w:val="ConsPlusNormal"/>
            </w:pPr>
            <w:r w:rsidRPr="00B625BB">
              <w:t>Профилактика заболеваний и формирование здорового образа жизни.</w:t>
            </w:r>
          </w:p>
          <w:p w14:paraId="4A14F3C2" w14:textId="77777777" w:rsidR="00F67296" w:rsidRPr="00B625BB" w:rsidRDefault="00F67296">
            <w:pPr>
              <w:pStyle w:val="ConsPlusNormal"/>
            </w:pPr>
            <w:r w:rsidRPr="00B625BB">
              <w:t>Совершенствование первичной медико-санитарной помощи</w:t>
            </w:r>
          </w:p>
        </w:tc>
        <w:tc>
          <w:tcPr>
            <w:tcW w:w="2659" w:type="dxa"/>
          </w:tcPr>
          <w:p w14:paraId="20D830FC" w14:textId="77777777" w:rsidR="00F67296" w:rsidRPr="00B625BB" w:rsidRDefault="00F67296">
            <w:pPr>
              <w:pStyle w:val="ConsPlusNormal"/>
            </w:pPr>
            <w:r w:rsidRPr="00B625BB">
              <w:t>Доля злокачественных новообразований, выявленных на I-II стадиях</w:t>
            </w:r>
          </w:p>
        </w:tc>
        <w:tc>
          <w:tcPr>
            <w:tcW w:w="694" w:type="dxa"/>
          </w:tcPr>
          <w:p w14:paraId="20DC0419" w14:textId="77777777" w:rsidR="00F67296" w:rsidRPr="00B625BB" w:rsidRDefault="00F67296">
            <w:pPr>
              <w:pStyle w:val="ConsPlusNormal"/>
            </w:pPr>
            <w:r w:rsidRPr="00B625BB">
              <w:t>054</w:t>
            </w:r>
          </w:p>
        </w:tc>
        <w:tc>
          <w:tcPr>
            <w:tcW w:w="1354" w:type="dxa"/>
          </w:tcPr>
          <w:p w14:paraId="3395F0AD" w14:textId="77777777" w:rsidR="00F67296" w:rsidRPr="00B625BB" w:rsidRDefault="00F67296">
            <w:pPr>
              <w:pStyle w:val="ConsPlusNormal"/>
            </w:pPr>
            <w:r w:rsidRPr="00B625BB">
              <w:t>процентов</w:t>
            </w:r>
          </w:p>
        </w:tc>
        <w:tc>
          <w:tcPr>
            <w:tcW w:w="964" w:type="dxa"/>
          </w:tcPr>
          <w:p w14:paraId="1A3EDC2A" w14:textId="77777777" w:rsidR="00F67296" w:rsidRPr="00B625BB" w:rsidRDefault="00F67296">
            <w:pPr>
              <w:pStyle w:val="ConsPlusNormal"/>
            </w:pPr>
            <w:r w:rsidRPr="00B625BB">
              <w:t>59,2</w:t>
            </w:r>
          </w:p>
        </w:tc>
        <w:tc>
          <w:tcPr>
            <w:tcW w:w="964" w:type="dxa"/>
          </w:tcPr>
          <w:p w14:paraId="7890FD63" w14:textId="77777777" w:rsidR="00F67296" w:rsidRPr="00B625BB" w:rsidRDefault="00F67296">
            <w:pPr>
              <w:pStyle w:val="ConsPlusNormal"/>
            </w:pPr>
            <w:r w:rsidRPr="00B625BB">
              <w:t>60,8</w:t>
            </w:r>
          </w:p>
        </w:tc>
        <w:tc>
          <w:tcPr>
            <w:tcW w:w="964" w:type="dxa"/>
          </w:tcPr>
          <w:p w14:paraId="6D55BFC4" w14:textId="77777777" w:rsidR="00F67296" w:rsidRPr="00B625BB" w:rsidRDefault="00F67296">
            <w:pPr>
              <w:pStyle w:val="ConsPlusNormal"/>
            </w:pPr>
            <w:r w:rsidRPr="00B625BB">
              <w:t>62,2</w:t>
            </w:r>
          </w:p>
        </w:tc>
        <w:tc>
          <w:tcPr>
            <w:tcW w:w="964" w:type="dxa"/>
          </w:tcPr>
          <w:p w14:paraId="0DAAA556" w14:textId="77777777" w:rsidR="00F67296" w:rsidRPr="00B625BB" w:rsidRDefault="00F67296">
            <w:pPr>
              <w:pStyle w:val="ConsPlusNormal"/>
            </w:pPr>
            <w:r w:rsidRPr="00B625BB">
              <w:t>60,5</w:t>
            </w:r>
          </w:p>
        </w:tc>
        <w:tc>
          <w:tcPr>
            <w:tcW w:w="964" w:type="dxa"/>
          </w:tcPr>
          <w:p w14:paraId="669593B4" w14:textId="77777777" w:rsidR="00F67296" w:rsidRPr="00B625BB" w:rsidRDefault="00F67296">
            <w:pPr>
              <w:pStyle w:val="ConsPlusNormal"/>
            </w:pPr>
            <w:r w:rsidRPr="00B625BB">
              <w:t>62,3</w:t>
            </w:r>
          </w:p>
        </w:tc>
        <w:tc>
          <w:tcPr>
            <w:tcW w:w="964" w:type="dxa"/>
          </w:tcPr>
          <w:p w14:paraId="13505AD4" w14:textId="77777777" w:rsidR="00F67296" w:rsidRPr="00B625BB" w:rsidRDefault="00F67296">
            <w:pPr>
              <w:pStyle w:val="ConsPlusNormal"/>
            </w:pPr>
            <w:r w:rsidRPr="00B625BB">
              <w:t>62,6</w:t>
            </w:r>
          </w:p>
        </w:tc>
        <w:tc>
          <w:tcPr>
            <w:tcW w:w="964" w:type="dxa"/>
          </w:tcPr>
          <w:p w14:paraId="0CB922DA" w14:textId="77777777" w:rsidR="00F67296" w:rsidRPr="00B625BB" w:rsidRDefault="00F67296">
            <w:pPr>
              <w:pStyle w:val="ConsPlusNormal"/>
            </w:pPr>
            <w:r w:rsidRPr="00B625BB">
              <w:t>62,8</w:t>
            </w:r>
          </w:p>
        </w:tc>
        <w:tc>
          <w:tcPr>
            <w:tcW w:w="964" w:type="dxa"/>
          </w:tcPr>
          <w:p w14:paraId="357AC2A3" w14:textId="77777777" w:rsidR="00F67296" w:rsidRPr="00B625BB" w:rsidRDefault="00F67296">
            <w:pPr>
              <w:pStyle w:val="ConsPlusNormal"/>
            </w:pPr>
            <w:r w:rsidRPr="00B625BB">
              <w:t>63,0</w:t>
            </w:r>
          </w:p>
        </w:tc>
      </w:tr>
      <w:tr w:rsidR="00B625BB" w:rsidRPr="00B625BB" w14:paraId="37F8999C" w14:textId="77777777" w:rsidTr="00BE6226">
        <w:tc>
          <w:tcPr>
            <w:tcW w:w="2614" w:type="dxa"/>
            <w:vMerge w:val="restart"/>
          </w:tcPr>
          <w:p w14:paraId="5C6F8B61" w14:textId="77777777" w:rsidR="00F67296" w:rsidRPr="00B625BB" w:rsidRDefault="00F67296">
            <w:pPr>
              <w:pStyle w:val="ConsPlusNormal"/>
            </w:pPr>
            <w:r w:rsidRPr="00B625BB">
              <w:t>Формирование эффективной системы организации медицинской помощи. Совершенствование системы территориального планирования</w:t>
            </w:r>
          </w:p>
        </w:tc>
        <w:tc>
          <w:tcPr>
            <w:tcW w:w="2659" w:type="dxa"/>
          </w:tcPr>
          <w:p w14:paraId="3E42E1EE" w14:textId="77777777" w:rsidR="00F67296" w:rsidRPr="00B625BB" w:rsidRDefault="00F67296">
            <w:pPr>
              <w:pStyle w:val="ConsPlusNormal"/>
            </w:pPr>
            <w:r w:rsidRPr="00B625BB">
              <w:t>Среднее время ожидания приема врача по записи в медицинских организациях государственной системы здравоохранения города Москвы</w:t>
            </w:r>
          </w:p>
        </w:tc>
        <w:tc>
          <w:tcPr>
            <w:tcW w:w="694" w:type="dxa"/>
          </w:tcPr>
          <w:p w14:paraId="26E22B33" w14:textId="77777777" w:rsidR="00F67296" w:rsidRPr="00B625BB" w:rsidRDefault="00F67296">
            <w:pPr>
              <w:pStyle w:val="ConsPlusNormal"/>
            </w:pPr>
            <w:r w:rsidRPr="00B625BB">
              <w:t>054</w:t>
            </w:r>
          </w:p>
        </w:tc>
        <w:tc>
          <w:tcPr>
            <w:tcW w:w="1354" w:type="dxa"/>
          </w:tcPr>
          <w:p w14:paraId="4D9FFECC" w14:textId="77777777" w:rsidR="00F67296" w:rsidRPr="00B625BB" w:rsidRDefault="00F67296">
            <w:pPr>
              <w:pStyle w:val="ConsPlusNormal"/>
            </w:pPr>
            <w:r w:rsidRPr="00B625BB">
              <w:t>минут</w:t>
            </w:r>
          </w:p>
        </w:tc>
        <w:tc>
          <w:tcPr>
            <w:tcW w:w="964" w:type="dxa"/>
          </w:tcPr>
          <w:p w14:paraId="0DFEA597" w14:textId="77777777" w:rsidR="00F67296" w:rsidRPr="00B625BB" w:rsidRDefault="00F67296">
            <w:pPr>
              <w:pStyle w:val="ConsPlusNormal"/>
            </w:pPr>
            <w:r w:rsidRPr="00B625BB">
              <w:t>11,3</w:t>
            </w:r>
          </w:p>
        </w:tc>
        <w:tc>
          <w:tcPr>
            <w:tcW w:w="964" w:type="dxa"/>
          </w:tcPr>
          <w:p w14:paraId="7D233E49" w14:textId="77777777" w:rsidR="00F67296" w:rsidRPr="00B625BB" w:rsidRDefault="00F67296">
            <w:pPr>
              <w:pStyle w:val="ConsPlusNormal"/>
            </w:pPr>
            <w:r w:rsidRPr="00B625BB">
              <w:t>9,0</w:t>
            </w:r>
          </w:p>
        </w:tc>
        <w:tc>
          <w:tcPr>
            <w:tcW w:w="964" w:type="dxa"/>
          </w:tcPr>
          <w:p w14:paraId="4C196BB5" w14:textId="77777777" w:rsidR="00F67296" w:rsidRPr="00B625BB" w:rsidRDefault="00F67296">
            <w:pPr>
              <w:pStyle w:val="ConsPlusNormal"/>
            </w:pPr>
            <w:r w:rsidRPr="00B625BB">
              <w:t>8,2</w:t>
            </w:r>
          </w:p>
        </w:tc>
        <w:tc>
          <w:tcPr>
            <w:tcW w:w="964" w:type="dxa"/>
          </w:tcPr>
          <w:p w14:paraId="0645DBE5" w14:textId="77777777" w:rsidR="00F67296" w:rsidRPr="00B625BB" w:rsidRDefault="00F67296">
            <w:pPr>
              <w:pStyle w:val="ConsPlusNormal"/>
            </w:pPr>
            <w:r w:rsidRPr="00B625BB">
              <w:t>7,4</w:t>
            </w:r>
          </w:p>
        </w:tc>
        <w:tc>
          <w:tcPr>
            <w:tcW w:w="964" w:type="dxa"/>
          </w:tcPr>
          <w:p w14:paraId="41118B33" w14:textId="77777777" w:rsidR="00F67296" w:rsidRPr="00B625BB" w:rsidRDefault="00F67296">
            <w:pPr>
              <w:pStyle w:val="ConsPlusNormal"/>
            </w:pPr>
            <w:r w:rsidRPr="00B625BB">
              <w:t>9,0</w:t>
            </w:r>
          </w:p>
        </w:tc>
        <w:tc>
          <w:tcPr>
            <w:tcW w:w="964" w:type="dxa"/>
          </w:tcPr>
          <w:p w14:paraId="59160768" w14:textId="77777777" w:rsidR="00F67296" w:rsidRPr="00B625BB" w:rsidRDefault="00F67296">
            <w:pPr>
              <w:pStyle w:val="ConsPlusNormal"/>
            </w:pPr>
            <w:r w:rsidRPr="00B625BB">
              <w:t>10,0</w:t>
            </w:r>
          </w:p>
        </w:tc>
        <w:tc>
          <w:tcPr>
            <w:tcW w:w="964" w:type="dxa"/>
          </w:tcPr>
          <w:p w14:paraId="3D26FF7E" w14:textId="77777777" w:rsidR="00F67296" w:rsidRPr="00B625BB" w:rsidRDefault="00F67296">
            <w:pPr>
              <w:pStyle w:val="ConsPlusNormal"/>
            </w:pPr>
            <w:r w:rsidRPr="00B625BB">
              <w:t>10,0</w:t>
            </w:r>
          </w:p>
        </w:tc>
        <w:tc>
          <w:tcPr>
            <w:tcW w:w="964" w:type="dxa"/>
          </w:tcPr>
          <w:p w14:paraId="1C244F08" w14:textId="77777777" w:rsidR="00F67296" w:rsidRPr="00B625BB" w:rsidRDefault="00F67296">
            <w:pPr>
              <w:pStyle w:val="ConsPlusNormal"/>
            </w:pPr>
            <w:r w:rsidRPr="00B625BB">
              <w:t>10,0</w:t>
            </w:r>
          </w:p>
        </w:tc>
      </w:tr>
      <w:tr w:rsidR="00B625BB" w:rsidRPr="00B625BB" w14:paraId="40A6B010" w14:textId="77777777" w:rsidTr="00BE6226">
        <w:tc>
          <w:tcPr>
            <w:tcW w:w="2614" w:type="dxa"/>
            <w:vMerge/>
          </w:tcPr>
          <w:p w14:paraId="5729B5E2" w14:textId="77777777" w:rsidR="00F67296" w:rsidRPr="00B625BB" w:rsidRDefault="00F67296">
            <w:pPr>
              <w:pStyle w:val="ConsPlusNormal"/>
            </w:pPr>
          </w:p>
        </w:tc>
        <w:tc>
          <w:tcPr>
            <w:tcW w:w="2659" w:type="dxa"/>
          </w:tcPr>
          <w:p w14:paraId="7633927D" w14:textId="77777777" w:rsidR="00F67296" w:rsidRPr="00B625BB" w:rsidRDefault="00F67296">
            <w:pPr>
              <w:pStyle w:val="ConsPlusNormal"/>
            </w:pPr>
            <w:r w:rsidRPr="00B625BB">
              <w:t xml:space="preserve">Доля выездов бригад скорой медицинской помощи со временем </w:t>
            </w:r>
            <w:proofErr w:type="spellStart"/>
            <w:r w:rsidRPr="00B625BB">
              <w:t>доезда</w:t>
            </w:r>
            <w:proofErr w:type="spellEnd"/>
            <w:r w:rsidRPr="00B625BB">
              <w:t xml:space="preserve"> до больного менее 20 минут</w:t>
            </w:r>
          </w:p>
        </w:tc>
        <w:tc>
          <w:tcPr>
            <w:tcW w:w="694" w:type="dxa"/>
          </w:tcPr>
          <w:p w14:paraId="3387BB20" w14:textId="77777777" w:rsidR="00F67296" w:rsidRPr="00B625BB" w:rsidRDefault="00F67296">
            <w:pPr>
              <w:pStyle w:val="ConsPlusNormal"/>
            </w:pPr>
            <w:r w:rsidRPr="00B625BB">
              <w:t>054</w:t>
            </w:r>
          </w:p>
        </w:tc>
        <w:tc>
          <w:tcPr>
            <w:tcW w:w="1354" w:type="dxa"/>
          </w:tcPr>
          <w:p w14:paraId="79227BE2" w14:textId="77777777" w:rsidR="00F67296" w:rsidRPr="00B625BB" w:rsidRDefault="00F67296">
            <w:pPr>
              <w:pStyle w:val="ConsPlusNormal"/>
            </w:pPr>
            <w:r w:rsidRPr="00B625BB">
              <w:t>процентов</w:t>
            </w:r>
          </w:p>
        </w:tc>
        <w:tc>
          <w:tcPr>
            <w:tcW w:w="964" w:type="dxa"/>
          </w:tcPr>
          <w:p w14:paraId="3AF79552" w14:textId="77777777" w:rsidR="00F67296" w:rsidRPr="00B625BB" w:rsidRDefault="00F67296">
            <w:pPr>
              <w:pStyle w:val="ConsPlusNormal"/>
            </w:pPr>
            <w:r w:rsidRPr="00B625BB">
              <w:t>98,1</w:t>
            </w:r>
          </w:p>
        </w:tc>
        <w:tc>
          <w:tcPr>
            <w:tcW w:w="964" w:type="dxa"/>
          </w:tcPr>
          <w:p w14:paraId="47284D52" w14:textId="77777777" w:rsidR="00F67296" w:rsidRPr="00B625BB" w:rsidRDefault="00F67296">
            <w:pPr>
              <w:pStyle w:val="ConsPlusNormal"/>
            </w:pPr>
            <w:r w:rsidRPr="00B625BB">
              <w:t>98,1</w:t>
            </w:r>
          </w:p>
        </w:tc>
        <w:tc>
          <w:tcPr>
            <w:tcW w:w="964" w:type="dxa"/>
          </w:tcPr>
          <w:p w14:paraId="702B1728" w14:textId="77777777" w:rsidR="00F67296" w:rsidRPr="00B625BB" w:rsidRDefault="00F67296">
            <w:pPr>
              <w:pStyle w:val="ConsPlusNormal"/>
            </w:pPr>
            <w:r w:rsidRPr="00B625BB">
              <w:t>98,2</w:t>
            </w:r>
          </w:p>
        </w:tc>
        <w:tc>
          <w:tcPr>
            <w:tcW w:w="964" w:type="dxa"/>
          </w:tcPr>
          <w:p w14:paraId="4024479A" w14:textId="77777777" w:rsidR="00F67296" w:rsidRPr="00B625BB" w:rsidRDefault="00F67296">
            <w:pPr>
              <w:pStyle w:val="ConsPlusNormal"/>
            </w:pPr>
            <w:r w:rsidRPr="00B625BB">
              <w:t>93,2</w:t>
            </w:r>
          </w:p>
        </w:tc>
        <w:tc>
          <w:tcPr>
            <w:tcW w:w="964" w:type="dxa"/>
          </w:tcPr>
          <w:p w14:paraId="4ADBB257" w14:textId="77777777" w:rsidR="00F67296" w:rsidRPr="00B625BB" w:rsidRDefault="00F67296">
            <w:pPr>
              <w:pStyle w:val="ConsPlusNormal"/>
            </w:pPr>
            <w:r w:rsidRPr="00B625BB">
              <w:t>86,1</w:t>
            </w:r>
          </w:p>
        </w:tc>
        <w:tc>
          <w:tcPr>
            <w:tcW w:w="964" w:type="dxa"/>
          </w:tcPr>
          <w:p w14:paraId="695593D0" w14:textId="77777777" w:rsidR="00F67296" w:rsidRPr="00B625BB" w:rsidRDefault="00F67296">
            <w:pPr>
              <w:pStyle w:val="ConsPlusNormal"/>
            </w:pPr>
            <w:r w:rsidRPr="00B625BB">
              <w:t>92,0</w:t>
            </w:r>
          </w:p>
        </w:tc>
        <w:tc>
          <w:tcPr>
            <w:tcW w:w="964" w:type="dxa"/>
          </w:tcPr>
          <w:p w14:paraId="13147519" w14:textId="77777777" w:rsidR="00F67296" w:rsidRPr="00B625BB" w:rsidRDefault="00F67296">
            <w:pPr>
              <w:pStyle w:val="ConsPlusNormal"/>
            </w:pPr>
            <w:r w:rsidRPr="00B625BB">
              <w:t>98,2</w:t>
            </w:r>
          </w:p>
        </w:tc>
        <w:tc>
          <w:tcPr>
            <w:tcW w:w="964" w:type="dxa"/>
          </w:tcPr>
          <w:p w14:paraId="12DCEE17" w14:textId="77777777" w:rsidR="00F67296" w:rsidRPr="00B625BB" w:rsidRDefault="00F67296">
            <w:pPr>
              <w:pStyle w:val="ConsPlusNormal"/>
            </w:pPr>
            <w:r w:rsidRPr="00B625BB">
              <w:t>98,2</w:t>
            </w:r>
          </w:p>
        </w:tc>
      </w:tr>
      <w:tr w:rsidR="00B625BB" w:rsidRPr="00B625BB" w14:paraId="1D94B634" w14:textId="77777777" w:rsidTr="00BE6226">
        <w:tc>
          <w:tcPr>
            <w:tcW w:w="2614" w:type="dxa"/>
            <w:vMerge/>
          </w:tcPr>
          <w:p w14:paraId="55BD2922" w14:textId="77777777" w:rsidR="00F67296" w:rsidRPr="00B625BB" w:rsidRDefault="00F67296">
            <w:pPr>
              <w:pStyle w:val="ConsPlusNormal"/>
            </w:pPr>
          </w:p>
        </w:tc>
        <w:tc>
          <w:tcPr>
            <w:tcW w:w="2659" w:type="dxa"/>
          </w:tcPr>
          <w:p w14:paraId="54DFD697" w14:textId="77777777" w:rsidR="00F67296" w:rsidRPr="00B625BB" w:rsidRDefault="00F67296">
            <w:pPr>
              <w:pStyle w:val="ConsPlusNormal"/>
            </w:pPr>
            <w:r w:rsidRPr="00B625BB">
              <w:t>Количество объектов здравоохранения, построенных (</w:t>
            </w:r>
            <w:proofErr w:type="spellStart"/>
            <w:r w:rsidRPr="00B625BB">
              <w:t>отреконструированных</w:t>
            </w:r>
            <w:proofErr w:type="spellEnd"/>
            <w:r w:rsidRPr="00B625BB">
              <w:t xml:space="preserve">) и планируемых к строительству за счет средств бюджета города Москвы, а также внебюджетных источников финансирования, без учета объектов, обеспечивающих инфраструктуру медицинских организаций </w:t>
            </w:r>
            <w:r w:rsidRPr="00B625BB">
              <w:lastRenderedPageBreak/>
              <w:t>(нарастающим итогом)</w:t>
            </w:r>
          </w:p>
        </w:tc>
        <w:tc>
          <w:tcPr>
            <w:tcW w:w="694" w:type="dxa"/>
          </w:tcPr>
          <w:p w14:paraId="2A384582" w14:textId="77777777" w:rsidR="00F67296" w:rsidRPr="00B625BB" w:rsidRDefault="00F67296">
            <w:pPr>
              <w:pStyle w:val="ConsPlusNormal"/>
            </w:pPr>
            <w:r w:rsidRPr="00B625BB">
              <w:lastRenderedPageBreak/>
              <w:t>054</w:t>
            </w:r>
          </w:p>
        </w:tc>
        <w:tc>
          <w:tcPr>
            <w:tcW w:w="1354" w:type="dxa"/>
          </w:tcPr>
          <w:p w14:paraId="4BCF6039" w14:textId="77777777" w:rsidR="00F67296" w:rsidRPr="00B625BB" w:rsidRDefault="00F67296">
            <w:pPr>
              <w:pStyle w:val="ConsPlusNormal"/>
            </w:pPr>
            <w:r w:rsidRPr="00B625BB">
              <w:t>единиц</w:t>
            </w:r>
          </w:p>
        </w:tc>
        <w:tc>
          <w:tcPr>
            <w:tcW w:w="964" w:type="dxa"/>
          </w:tcPr>
          <w:p w14:paraId="6DAB35EF" w14:textId="77777777" w:rsidR="00F67296" w:rsidRPr="00B625BB" w:rsidRDefault="00F67296">
            <w:pPr>
              <w:pStyle w:val="ConsPlusNormal"/>
            </w:pPr>
            <w:r w:rsidRPr="00B625BB">
              <w:t>92</w:t>
            </w:r>
          </w:p>
        </w:tc>
        <w:tc>
          <w:tcPr>
            <w:tcW w:w="964" w:type="dxa"/>
          </w:tcPr>
          <w:p w14:paraId="5C40F9C0" w14:textId="77777777" w:rsidR="00F67296" w:rsidRPr="00B625BB" w:rsidRDefault="00F67296">
            <w:pPr>
              <w:pStyle w:val="ConsPlusNormal"/>
            </w:pPr>
            <w:r w:rsidRPr="00B625BB">
              <w:t>110</w:t>
            </w:r>
          </w:p>
        </w:tc>
        <w:tc>
          <w:tcPr>
            <w:tcW w:w="964" w:type="dxa"/>
          </w:tcPr>
          <w:p w14:paraId="43BA1231" w14:textId="77777777" w:rsidR="00F67296" w:rsidRPr="00B625BB" w:rsidRDefault="00F67296">
            <w:pPr>
              <w:pStyle w:val="ConsPlusNormal"/>
            </w:pPr>
            <w:r w:rsidRPr="00B625BB">
              <w:t>136</w:t>
            </w:r>
          </w:p>
        </w:tc>
        <w:tc>
          <w:tcPr>
            <w:tcW w:w="964" w:type="dxa"/>
          </w:tcPr>
          <w:p w14:paraId="5458BAAA" w14:textId="77777777" w:rsidR="00F67296" w:rsidRPr="00B625BB" w:rsidRDefault="00F67296">
            <w:pPr>
              <w:pStyle w:val="ConsPlusNormal"/>
            </w:pPr>
            <w:r w:rsidRPr="00B625BB">
              <w:t>160</w:t>
            </w:r>
          </w:p>
        </w:tc>
        <w:tc>
          <w:tcPr>
            <w:tcW w:w="964" w:type="dxa"/>
          </w:tcPr>
          <w:p w14:paraId="6AFDF5EE" w14:textId="77777777" w:rsidR="00F67296" w:rsidRPr="00B625BB" w:rsidRDefault="00F67296">
            <w:pPr>
              <w:pStyle w:val="ConsPlusNormal"/>
            </w:pPr>
            <w:r w:rsidRPr="00B625BB">
              <w:t>189</w:t>
            </w:r>
          </w:p>
        </w:tc>
        <w:tc>
          <w:tcPr>
            <w:tcW w:w="964" w:type="dxa"/>
          </w:tcPr>
          <w:p w14:paraId="2BD09410" w14:textId="77777777" w:rsidR="00F67296" w:rsidRPr="00B625BB" w:rsidRDefault="00F67296">
            <w:pPr>
              <w:pStyle w:val="ConsPlusNormal"/>
            </w:pPr>
            <w:r w:rsidRPr="00B625BB">
              <w:t>219</w:t>
            </w:r>
          </w:p>
        </w:tc>
        <w:tc>
          <w:tcPr>
            <w:tcW w:w="964" w:type="dxa"/>
          </w:tcPr>
          <w:p w14:paraId="7BCCF32A" w14:textId="77777777" w:rsidR="00F67296" w:rsidRPr="00B625BB" w:rsidRDefault="00F67296">
            <w:pPr>
              <w:pStyle w:val="ConsPlusNormal"/>
            </w:pPr>
            <w:r w:rsidRPr="00B625BB">
              <w:t>231</w:t>
            </w:r>
          </w:p>
        </w:tc>
        <w:tc>
          <w:tcPr>
            <w:tcW w:w="964" w:type="dxa"/>
          </w:tcPr>
          <w:p w14:paraId="00998BCC" w14:textId="77777777" w:rsidR="00F67296" w:rsidRPr="00B625BB" w:rsidRDefault="00F67296">
            <w:pPr>
              <w:pStyle w:val="ConsPlusNormal"/>
            </w:pPr>
            <w:r w:rsidRPr="00B625BB">
              <w:t>236</w:t>
            </w:r>
          </w:p>
        </w:tc>
      </w:tr>
      <w:tr w:rsidR="00B625BB" w:rsidRPr="00B625BB" w14:paraId="24DBFDE0" w14:textId="77777777" w:rsidTr="00BE6226">
        <w:tc>
          <w:tcPr>
            <w:tcW w:w="2614" w:type="dxa"/>
            <w:vMerge w:val="restart"/>
          </w:tcPr>
          <w:p w14:paraId="6D1E98FE" w14:textId="77777777" w:rsidR="00F67296" w:rsidRPr="00B625BB" w:rsidRDefault="00F67296">
            <w:pPr>
              <w:pStyle w:val="ConsPlusNormal"/>
            </w:pPr>
            <w:r w:rsidRPr="00B625BB">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а также паллиативной помощи</w:t>
            </w:r>
          </w:p>
        </w:tc>
        <w:tc>
          <w:tcPr>
            <w:tcW w:w="2659" w:type="dxa"/>
          </w:tcPr>
          <w:p w14:paraId="49E04524" w14:textId="77777777" w:rsidR="00F67296" w:rsidRPr="00B625BB" w:rsidRDefault="00F67296">
            <w:pPr>
              <w:pStyle w:val="ConsPlusNormal"/>
            </w:pPr>
            <w:r w:rsidRPr="00B625BB">
              <w:t>Стандартизованный коэффициент смертности от болезней системы кровообращения</w:t>
            </w:r>
          </w:p>
        </w:tc>
        <w:tc>
          <w:tcPr>
            <w:tcW w:w="694" w:type="dxa"/>
          </w:tcPr>
          <w:p w14:paraId="3BC957DC" w14:textId="77777777" w:rsidR="00F67296" w:rsidRPr="00B625BB" w:rsidRDefault="00F67296">
            <w:pPr>
              <w:pStyle w:val="ConsPlusNormal"/>
            </w:pPr>
            <w:r w:rsidRPr="00B625BB">
              <w:t>054</w:t>
            </w:r>
          </w:p>
        </w:tc>
        <w:tc>
          <w:tcPr>
            <w:tcW w:w="1354" w:type="dxa"/>
          </w:tcPr>
          <w:p w14:paraId="363C6E56" w14:textId="77777777" w:rsidR="00F67296" w:rsidRPr="00B625BB" w:rsidRDefault="00F67296">
            <w:pPr>
              <w:pStyle w:val="ConsPlusNormal"/>
            </w:pPr>
            <w:r w:rsidRPr="00B625BB">
              <w:t>случаев на 100 тыс. населения</w:t>
            </w:r>
          </w:p>
        </w:tc>
        <w:tc>
          <w:tcPr>
            <w:tcW w:w="964" w:type="dxa"/>
          </w:tcPr>
          <w:p w14:paraId="4761A3CC" w14:textId="77777777" w:rsidR="00F67296" w:rsidRPr="00B625BB" w:rsidRDefault="00F67296">
            <w:pPr>
              <w:pStyle w:val="ConsPlusNormal"/>
            </w:pPr>
            <w:r w:rsidRPr="00B625BB">
              <w:t>338,2</w:t>
            </w:r>
          </w:p>
        </w:tc>
        <w:tc>
          <w:tcPr>
            <w:tcW w:w="964" w:type="dxa"/>
          </w:tcPr>
          <w:p w14:paraId="07D598B0" w14:textId="77777777" w:rsidR="00F67296" w:rsidRPr="00B625BB" w:rsidRDefault="00F67296">
            <w:pPr>
              <w:pStyle w:val="ConsPlusNormal"/>
            </w:pPr>
            <w:r w:rsidRPr="00B625BB">
              <w:t>315,7</w:t>
            </w:r>
          </w:p>
        </w:tc>
        <w:tc>
          <w:tcPr>
            <w:tcW w:w="964" w:type="dxa"/>
          </w:tcPr>
          <w:p w14:paraId="284F47AB" w14:textId="77777777" w:rsidR="00F67296" w:rsidRPr="00B625BB" w:rsidRDefault="00F67296">
            <w:pPr>
              <w:pStyle w:val="ConsPlusNormal"/>
            </w:pPr>
            <w:r w:rsidRPr="00B625BB">
              <w:t>330,0</w:t>
            </w:r>
          </w:p>
        </w:tc>
        <w:tc>
          <w:tcPr>
            <w:tcW w:w="964" w:type="dxa"/>
          </w:tcPr>
          <w:p w14:paraId="047D39A6" w14:textId="77777777" w:rsidR="00F67296" w:rsidRPr="00B625BB" w:rsidRDefault="00F67296">
            <w:pPr>
              <w:pStyle w:val="ConsPlusNormal"/>
            </w:pPr>
            <w:r w:rsidRPr="00B625BB">
              <w:t>307,8</w:t>
            </w:r>
          </w:p>
        </w:tc>
        <w:tc>
          <w:tcPr>
            <w:tcW w:w="964" w:type="dxa"/>
          </w:tcPr>
          <w:p w14:paraId="53195691" w14:textId="77777777" w:rsidR="00F67296" w:rsidRPr="00B625BB" w:rsidRDefault="00F67296">
            <w:pPr>
              <w:pStyle w:val="ConsPlusNormal"/>
            </w:pPr>
            <w:r w:rsidRPr="00B625BB">
              <w:t>305,3</w:t>
            </w:r>
          </w:p>
        </w:tc>
        <w:tc>
          <w:tcPr>
            <w:tcW w:w="964" w:type="dxa"/>
          </w:tcPr>
          <w:p w14:paraId="0E1ADA89" w14:textId="77777777" w:rsidR="00F67296" w:rsidRPr="00B625BB" w:rsidRDefault="00F67296">
            <w:pPr>
              <w:pStyle w:val="ConsPlusNormal"/>
            </w:pPr>
            <w:r w:rsidRPr="00B625BB">
              <w:t>300,0</w:t>
            </w:r>
          </w:p>
        </w:tc>
        <w:tc>
          <w:tcPr>
            <w:tcW w:w="964" w:type="dxa"/>
          </w:tcPr>
          <w:p w14:paraId="373E75CA" w14:textId="77777777" w:rsidR="00F67296" w:rsidRPr="00B625BB" w:rsidRDefault="00F67296">
            <w:pPr>
              <w:pStyle w:val="ConsPlusNormal"/>
            </w:pPr>
            <w:r w:rsidRPr="00B625BB">
              <w:t>290,0</w:t>
            </w:r>
          </w:p>
        </w:tc>
        <w:tc>
          <w:tcPr>
            <w:tcW w:w="964" w:type="dxa"/>
          </w:tcPr>
          <w:p w14:paraId="72398CD0" w14:textId="77777777" w:rsidR="00F67296" w:rsidRPr="00B625BB" w:rsidRDefault="00F67296">
            <w:pPr>
              <w:pStyle w:val="ConsPlusNormal"/>
            </w:pPr>
            <w:r w:rsidRPr="00B625BB">
              <w:t>285,0</w:t>
            </w:r>
          </w:p>
        </w:tc>
      </w:tr>
      <w:tr w:rsidR="00B625BB" w:rsidRPr="00B625BB" w14:paraId="16DFBE25" w14:textId="77777777" w:rsidTr="00BE6226">
        <w:tc>
          <w:tcPr>
            <w:tcW w:w="2614" w:type="dxa"/>
            <w:vMerge/>
          </w:tcPr>
          <w:p w14:paraId="26A74D06" w14:textId="77777777" w:rsidR="00F67296" w:rsidRPr="00B625BB" w:rsidRDefault="00F67296">
            <w:pPr>
              <w:pStyle w:val="ConsPlusNormal"/>
            </w:pPr>
          </w:p>
        </w:tc>
        <w:tc>
          <w:tcPr>
            <w:tcW w:w="2659" w:type="dxa"/>
          </w:tcPr>
          <w:p w14:paraId="7B42A010" w14:textId="77777777" w:rsidR="00F67296" w:rsidRPr="00B625BB" w:rsidRDefault="00F67296">
            <w:pPr>
              <w:pStyle w:val="ConsPlusNormal"/>
            </w:pPr>
            <w:r w:rsidRPr="00B625BB">
              <w:t>Стандартизованный коэффициент смертности от новообразований (в том числе злокачественных)</w:t>
            </w:r>
          </w:p>
        </w:tc>
        <w:tc>
          <w:tcPr>
            <w:tcW w:w="694" w:type="dxa"/>
          </w:tcPr>
          <w:p w14:paraId="4603918E" w14:textId="77777777" w:rsidR="00F67296" w:rsidRPr="00B625BB" w:rsidRDefault="00F67296">
            <w:pPr>
              <w:pStyle w:val="ConsPlusNormal"/>
            </w:pPr>
            <w:r w:rsidRPr="00B625BB">
              <w:t>054</w:t>
            </w:r>
          </w:p>
        </w:tc>
        <w:tc>
          <w:tcPr>
            <w:tcW w:w="1354" w:type="dxa"/>
          </w:tcPr>
          <w:p w14:paraId="11F3C549" w14:textId="77777777" w:rsidR="00F67296" w:rsidRPr="00B625BB" w:rsidRDefault="00F67296">
            <w:pPr>
              <w:pStyle w:val="ConsPlusNormal"/>
            </w:pPr>
            <w:r w:rsidRPr="00B625BB">
              <w:t>случаев на 100 тыс. населения</w:t>
            </w:r>
          </w:p>
        </w:tc>
        <w:tc>
          <w:tcPr>
            <w:tcW w:w="964" w:type="dxa"/>
          </w:tcPr>
          <w:p w14:paraId="4FE44D0C" w14:textId="77777777" w:rsidR="00F67296" w:rsidRPr="00B625BB" w:rsidRDefault="00F67296">
            <w:pPr>
              <w:pStyle w:val="ConsPlusNormal"/>
            </w:pPr>
            <w:r w:rsidRPr="00B625BB">
              <w:t>151,70</w:t>
            </w:r>
          </w:p>
        </w:tc>
        <w:tc>
          <w:tcPr>
            <w:tcW w:w="964" w:type="dxa"/>
          </w:tcPr>
          <w:p w14:paraId="046CA2CD" w14:textId="77777777" w:rsidR="00F67296" w:rsidRPr="00B625BB" w:rsidRDefault="00F67296">
            <w:pPr>
              <w:pStyle w:val="ConsPlusNormal"/>
            </w:pPr>
            <w:r w:rsidRPr="00B625BB">
              <w:t>149,18</w:t>
            </w:r>
          </w:p>
        </w:tc>
        <w:tc>
          <w:tcPr>
            <w:tcW w:w="964" w:type="dxa"/>
          </w:tcPr>
          <w:p w14:paraId="56AE32FE" w14:textId="77777777" w:rsidR="00F67296" w:rsidRPr="00B625BB" w:rsidRDefault="00F67296">
            <w:pPr>
              <w:pStyle w:val="ConsPlusNormal"/>
            </w:pPr>
            <w:r w:rsidRPr="00B625BB">
              <w:t>151,30</w:t>
            </w:r>
          </w:p>
        </w:tc>
        <w:tc>
          <w:tcPr>
            <w:tcW w:w="964" w:type="dxa"/>
          </w:tcPr>
          <w:p w14:paraId="73E70DAA" w14:textId="77777777" w:rsidR="00F67296" w:rsidRPr="00B625BB" w:rsidRDefault="00F67296">
            <w:pPr>
              <w:pStyle w:val="ConsPlusNormal"/>
            </w:pPr>
            <w:r w:rsidRPr="00B625BB">
              <w:t>139,80</w:t>
            </w:r>
          </w:p>
        </w:tc>
        <w:tc>
          <w:tcPr>
            <w:tcW w:w="964" w:type="dxa"/>
          </w:tcPr>
          <w:p w14:paraId="02043955" w14:textId="77777777" w:rsidR="00F67296" w:rsidRPr="00B625BB" w:rsidRDefault="00F67296">
            <w:pPr>
              <w:pStyle w:val="ConsPlusNormal"/>
            </w:pPr>
            <w:r w:rsidRPr="00B625BB">
              <w:t>131,70</w:t>
            </w:r>
          </w:p>
        </w:tc>
        <w:tc>
          <w:tcPr>
            <w:tcW w:w="964" w:type="dxa"/>
          </w:tcPr>
          <w:p w14:paraId="77182E0B" w14:textId="77777777" w:rsidR="00F67296" w:rsidRPr="00B625BB" w:rsidRDefault="00F67296">
            <w:pPr>
              <w:pStyle w:val="ConsPlusNormal"/>
            </w:pPr>
            <w:r w:rsidRPr="00B625BB">
              <w:t>151,10</w:t>
            </w:r>
          </w:p>
        </w:tc>
        <w:tc>
          <w:tcPr>
            <w:tcW w:w="964" w:type="dxa"/>
          </w:tcPr>
          <w:p w14:paraId="75AB56BA" w14:textId="77777777" w:rsidR="00F67296" w:rsidRPr="00B625BB" w:rsidRDefault="00F67296">
            <w:pPr>
              <w:pStyle w:val="ConsPlusNormal"/>
            </w:pPr>
            <w:r w:rsidRPr="00B625BB">
              <w:t>151,10</w:t>
            </w:r>
          </w:p>
        </w:tc>
        <w:tc>
          <w:tcPr>
            <w:tcW w:w="964" w:type="dxa"/>
          </w:tcPr>
          <w:p w14:paraId="492B22B8" w14:textId="77777777" w:rsidR="00F67296" w:rsidRPr="00B625BB" w:rsidRDefault="00F67296">
            <w:pPr>
              <w:pStyle w:val="ConsPlusNormal"/>
            </w:pPr>
            <w:r w:rsidRPr="00B625BB">
              <w:t>151,10</w:t>
            </w:r>
          </w:p>
        </w:tc>
      </w:tr>
      <w:tr w:rsidR="00B625BB" w:rsidRPr="00B625BB" w14:paraId="7F33D33F" w14:textId="77777777" w:rsidTr="00BE6226">
        <w:tc>
          <w:tcPr>
            <w:tcW w:w="2614" w:type="dxa"/>
            <w:vMerge/>
          </w:tcPr>
          <w:p w14:paraId="208E47FE" w14:textId="77777777" w:rsidR="00F67296" w:rsidRPr="00B625BB" w:rsidRDefault="00F67296">
            <w:pPr>
              <w:pStyle w:val="ConsPlusNormal"/>
            </w:pPr>
          </w:p>
        </w:tc>
        <w:tc>
          <w:tcPr>
            <w:tcW w:w="2659" w:type="dxa"/>
          </w:tcPr>
          <w:p w14:paraId="0D6C97BE" w14:textId="77777777" w:rsidR="00F67296" w:rsidRPr="00B625BB" w:rsidRDefault="00F67296">
            <w:pPr>
              <w:pStyle w:val="ConsPlusNormal"/>
            </w:pPr>
            <w:r w:rsidRPr="00B625BB">
              <w:t>Количество пролеченных больных (специализированная медицинская помощь)</w:t>
            </w:r>
          </w:p>
        </w:tc>
        <w:tc>
          <w:tcPr>
            <w:tcW w:w="694" w:type="dxa"/>
          </w:tcPr>
          <w:p w14:paraId="1A061DE8" w14:textId="77777777" w:rsidR="00F67296" w:rsidRPr="00B625BB" w:rsidRDefault="00F67296">
            <w:pPr>
              <w:pStyle w:val="ConsPlusNormal"/>
            </w:pPr>
            <w:r w:rsidRPr="00B625BB">
              <w:t>054</w:t>
            </w:r>
          </w:p>
        </w:tc>
        <w:tc>
          <w:tcPr>
            <w:tcW w:w="1354" w:type="dxa"/>
          </w:tcPr>
          <w:p w14:paraId="77B60480" w14:textId="77777777" w:rsidR="00F67296" w:rsidRPr="00B625BB" w:rsidRDefault="00F67296">
            <w:pPr>
              <w:pStyle w:val="ConsPlusNormal"/>
            </w:pPr>
            <w:r w:rsidRPr="00B625BB">
              <w:t>человек</w:t>
            </w:r>
          </w:p>
        </w:tc>
        <w:tc>
          <w:tcPr>
            <w:tcW w:w="964" w:type="dxa"/>
          </w:tcPr>
          <w:p w14:paraId="1CD79DAF" w14:textId="77777777" w:rsidR="00F67296" w:rsidRPr="00B625BB" w:rsidRDefault="00F67296">
            <w:pPr>
              <w:pStyle w:val="ConsPlusNormal"/>
            </w:pPr>
            <w:r w:rsidRPr="00B625BB">
              <w:t>1771144</w:t>
            </w:r>
          </w:p>
        </w:tc>
        <w:tc>
          <w:tcPr>
            <w:tcW w:w="964" w:type="dxa"/>
          </w:tcPr>
          <w:p w14:paraId="16C90DBB" w14:textId="77777777" w:rsidR="00F67296" w:rsidRPr="00B625BB" w:rsidRDefault="00F67296">
            <w:pPr>
              <w:pStyle w:val="ConsPlusNormal"/>
            </w:pPr>
            <w:r w:rsidRPr="00B625BB">
              <w:t>1902202</w:t>
            </w:r>
          </w:p>
        </w:tc>
        <w:tc>
          <w:tcPr>
            <w:tcW w:w="964" w:type="dxa"/>
          </w:tcPr>
          <w:p w14:paraId="3A207987" w14:textId="77777777" w:rsidR="00F67296" w:rsidRPr="00B625BB" w:rsidRDefault="00F67296">
            <w:pPr>
              <w:pStyle w:val="ConsPlusNormal"/>
            </w:pPr>
            <w:r w:rsidRPr="00B625BB">
              <w:t>1781496</w:t>
            </w:r>
          </w:p>
        </w:tc>
        <w:tc>
          <w:tcPr>
            <w:tcW w:w="964" w:type="dxa"/>
          </w:tcPr>
          <w:p w14:paraId="0AE30B89" w14:textId="77777777" w:rsidR="00F67296" w:rsidRPr="00B625BB" w:rsidRDefault="00F67296">
            <w:pPr>
              <w:pStyle w:val="ConsPlusNormal"/>
            </w:pPr>
            <w:r w:rsidRPr="00B625BB">
              <w:t>1517487</w:t>
            </w:r>
          </w:p>
        </w:tc>
        <w:tc>
          <w:tcPr>
            <w:tcW w:w="964" w:type="dxa"/>
          </w:tcPr>
          <w:p w14:paraId="433E31EE" w14:textId="77777777" w:rsidR="00F67296" w:rsidRPr="00B625BB" w:rsidRDefault="00F67296">
            <w:pPr>
              <w:pStyle w:val="ConsPlusNormal"/>
            </w:pPr>
            <w:r w:rsidRPr="00B625BB">
              <w:t>1850610</w:t>
            </w:r>
          </w:p>
        </w:tc>
        <w:tc>
          <w:tcPr>
            <w:tcW w:w="964" w:type="dxa"/>
          </w:tcPr>
          <w:p w14:paraId="440E42EA" w14:textId="77777777" w:rsidR="00F67296" w:rsidRPr="00B625BB" w:rsidRDefault="00F67296">
            <w:pPr>
              <w:pStyle w:val="ConsPlusNormal"/>
            </w:pPr>
            <w:r w:rsidRPr="00B625BB">
              <w:t>1750000</w:t>
            </w:r>
          </w:p>
        </w:tc>
        <w:tc>
          <w:tcPr>
            <w:tcW w:w="964" w:type="dxa"/>
          </w:tcPr>
          <w:p w14:paraId="7229E179" w14:textId="77777777" w:rsidR="00F67296" w:rsidRPr="00B625BB" w:rsidRDefault="00F67296">
            <w:pPr>
              <w:pStyle w:val="ConsPlusNormal"/>
            </w:pPr>
            <w:r w:rsidRPr="00B625BB">
              <w:t>1800000</w:t>
            </w:r>
          </w:p>
        </w:tc>
        <w:tc>
          <w:tcPr>
            <w:tcW w:w="964" w:type="dxa"/>
          </w:tcPr>
          <w:p w14:paraId="4BBBD053" w14:textId="77777777" w:rsidR="00F67296" w:rsidRPr="00B625BB" w:rsidRDefault="00F67296">
            <w:pPr>
              <w:pStyle w:val="ConsPlusNormal"/>
            </w:pPr>
            <w:r w:rsidRPr="00B625BB">
              <w:t>1800000</w:t>
            </w:r>
          </w:p>
        </w:tc>
      </w:tr>
      <w:tr w:rsidR="00B625BB" w:rsidRPr="00B625BB" w14:paraId="2ED9B30F" w14:textId="77777777" w:rsidTr="00BE6226">
        <w:tc>
          <w:tcPr>
            <w:tcW w:w="2614" w:type="dxa"/>
            <w:vMerge/>
          </w:tcPr>
          <w:p w14:paraId="023C0297" w14:textId="77777777" w:rsidR="00F67296" w:rsidRPr="00B625BB" w:rsidRDefault="00F67296">
            <w:pPr>
              <w:pStyle w:val="ConsPlusNormal"/>
            </w:pPr>
          </w:p>
        </w:tc>
        <w:tc>
          <w:tcPr>
            <w:tcW w:w="2659" w:type="dxa"/>
          </w:tcPr>
          <w:p w14:paraId="533C0125" w14:textId="77777777" w:rsidR="00F67296" w:rsidRPr="00B625BB" w:rsidRDefault="00F67296">
            <w:pPr>
              <w:pStyle w:val="ConsPlusNormal"/>
            </w:pPr>
            <w:r w:rsidRPr="00B625BB">
              <w:t>Количество пролеченных больных (высокотехнологичная медицинская помощь)</w:t>
            </w:r>
          </w:p>
        </w:tc>
        <w:tc>
          <w:tcPr>
            <w:tcW w:w="694" w:type="dxa"/>
          </w:tcPr>
          <w:p w14:paraId="4004BB51" w14:textId="77777777" w:rsidR="00F67296" w:rsidRPr="00B625BB" w:rsidRDefault="00F67296">
            <w:pPr>
              <w:pStyle w:val="ConsPlusNormal"/>
            </w:pPr>
            <w:r w:rsidRPr="00B625BB">
              <w:t>054</w:t>
            </w:r>
          </w:p>
        </w:tc>
        <w:tc>
          <w:tcPr>
            <w:tcW w:w="1354" w:type="dxa"/>
          </w:tcPr>
          <w:p w14:paraId="1092D8DD" w14:textId="77777777" w:rsidR="00F67296" w:rsidRPr="00B625BB" w:rsidRDefault="00F67296">
            <w:pPr>
              <w:pStyle w:val="ConsPlusNormal"/>
            </w:pPr>
            <w:r w:rsidRPr="00B625BB">
              <w:t>человек</w:t>
            </w:r>
          </w:p>
        </w:tc>
        <w:tc>
          <w:tcPr>
            <w:tcW w:w="964" w:type="dxa"/>
          </w:tcPr>
          <w:p w14:paraId="6C963FDE" w14:textId="77777777" w:rsidR="00F67296" w:rsidRPr="00B625BB" w:rsidRDefault="00F67296">
            <w:pPr>
              <w:pStyle w:val="ConsPlusNormal"/>
            </w:pPr>
            <w:r w:rsidRPr="00B625BB">
              <w:t>128207</w:t>
            </w:r>
          </w:p>
        </w:tc>
        <w:tc>
          <w:tcPr>
            <w:tcW w:w="964" w:type="dxa"/>
          </w:tcPr>
          <w:p w14:paraId="5B1D2095" w14:textId="77777777" w:rsidR="00F67296" w:rsidRPr="00B625BB" w:rsidRDefault="00F67296">
            <w:pPr>
              <w:pStyle w:val="ConsPlusNormal"/>
            </w:pPr>
            <w:r w:rsidRPr="00B625BB">
              <w:t>146331</w:t>
            </w:r>
          </w:p>
        </w:tc>
        <w:tc>
          <w:tcPr>
            <w:tcW w:w="964" w:type="dxa"/>
          </w:tcPr>
          <w:p w14:paraId="0777D491" w14:textId="77777777" w:rsidR="00F67296" w:rsidRPr="00B625BB" w:rsidRDefault="00F67296">
            <w:pPr>
              <w:pStyle w:val="ConsPlusNormal"/>
            </w:pPr>
            <w:r w:rsidRPr="00B625BB">
              <w:t>163077</w:t>
            </w:r>
          </w:p>
        </w:tc>
        <w:tc>
          <w:tcPr>
            <w:tcW w:w="964" w:type="dxa"/>
          </w:tcPr>
          <w:p w14:paraId="1B226963" w14:textId="77777777" w:rsidR="00F67296" w:rsidRPr="00B625BB" w:rsidRDefault="00F67296">
            <w:pPr>
              <w:pStyle w:val="ConsPlusNormal"/>
            </w:pPr>
            <w:r w:rsidRPr="00B625BB">
              <w:t>152505</w:t>
            </w:r>
          </w:p>
        </w:tc>
        <w:tc>
          <w:tcPr>
            <w:tcW w:w="964" w:type="dxa"/>
          </w:tcPr>
          <w:p w14:paraId="1231C2F9" w14:textId="77777777" w:rsidR="00F67296" w:rsidRPr="00B625BB" w:rsidRDefault="00F67296">
            <w:pPr>
              <w:pStyle w:val="ConsPlusNormal"/>
            </w:pPr>
            <w:r w:rsidRPr="00B625BB">
              <w:t>171897</w:t>
            </w:r>
          </w:p>
        </w:tc>
        <w:tc>
          <w:tcPr>
            <w:tcW w:w="964" w:type="dxa"/>
          </w:tcPr>
          <w:p w14:paraId="1A11934A" w14:textId="77777777" w:rsidR="00F67296" w:rsidRPr="00B625BB" w:rsidRDefault="00F67296">
            <w:pPr>
              <w:pStyle w:val="ConsPlusNormal"/>
            </w:pPr>
            <w:r w:rsidRPr="00B625BB">
              <w:t>145000</w:t>
            </w:r>
          </w:p>
        </w:tc>
        <w:tc>
          <w:tcPr>
            <w:tcW w:w="964" w:type="dxa"/>
          </w:tcPr>
          <w:p w14:paraId="2F4C46A4" w14:textId="77777777" w:rsidR="00F67296" w:rsidRPr="00B625BB" w:rsidRDefault="00F67296">
            <w:pPr>
              <w:pStyle w:val="ConsPlusNormal"/>
            </w:pPr>
            <w:r w:rsidRPr="00B625BB">
              <w:t>150000</w:t>
            </w:r>
          </w:p>
        </w:tc>
        <w:tc>
          <w:tcPr>
            <w:tcW w:w="964" w:type="dxa"/>
          </w:tcPr>
          <w:p w14:paraId="1C3EC35E" w14:textId="77777777" w:rsidR="00F67296" w:rsidRPr="00B625BB" w:rsidRDefault="00F67296">
            <w:pPr>
              <w:pStyle w:val="ConsPlusNormal"/>
            </w:pPr>
            <w:r w:rsidRPr="00B625BB">
              <w:t>150000</w:t>
            </w:r>
          </w:p>
        </w:tc>
      </w:tr>
      <w:tr w:rsidR="00B625BB" w:rsidRPr="00B625BB" w14:paraId="681DC79C" w14:textId="77777777" w:rsidTr="00BE6226">
        <w:tc>
          <w:tcPr>
            <w:tcW w:w="2614" w:type="dxa"/>
            <w:vMerge w:val="restart"/>
          </w:tcPr>
          <w:p w14:paraId="70B70BFB" w14:textId="77777777" w:rsidR="00F67296" w:rsidRPr="00B625BB" w:rsidRDefault="00F67296">
            <w:pPr>
              <w:pStyle w:val="ConsPlusNormal"/>
            </w:pPr>
            <w:r w:rsidRPr="00B625BB">
              <w:t>Охрана здоровья матери и ребенка</w:t>
            </w:r>
          </w:p>
        </w:tc>
        <w:tc>
          <w:tcPr>
            <w:tcW w:w="2659" w:type="dxa"/>
          </w:tcPr>
          <w:p w14:paraId="39538B9A" w14:textId="22850699" w:rsidR="00F67296" w:rsidRPr="00B625BB" w:rsidRDefault="00F67296">
            <w:pPr>
              <w:pStyle w:val="ConsPlusNormal"/>
            </w:pPr>
            <w:r w:rsidRPr="00B625BB">
              <w:t>Количество циклов экстракорпорального оплодотворения, выполненных семьям, страдающим бесплодием, за счет средств базовой программы обязательного медицинского страхования &lt;1&gt;</w:t>
            </w:r>
          </w:p>
        </w:tc>
        <w:tc>
          <w:tcPr>
            <w:tcW w:w="694" w:type="dxa"/>
          </w:tcPr>
          <w:p w14:paraId="551F70AE" w14:textId="77777777" w:rsidR="00F67296" w:rsidRPr="00B625BB" w:rsidRDefault="00F67296">
            <w:pPr>
              <w:pStyle w:val="ConsPlusNormal"/>
            </w:pPr>
            <w:r w:rsidRPr="00B625BB">
              <w:t>054</w:t>
            </w:r>
          </w:p>
        </w:tc>
        <w:tc>
          <w:tcPr>
            <w:tcW w:w="1354" w:type="dxa"/>
          </w:tcPr>
          <w:p w14:paraId="3232A5F8" w14:textId="77777777" w:rsidR="00F67296" w:rsidRPr="00B625BB" w:rsidRDefault="00F67296">
            <w:pPr>
              <w:pStyle w:val="ConsPlusNormal"/>
            </w:pPr>
            <w:r w:rsidRPr="00B625BB">
              <w:t>единиц</w:t>
            </w:r>
          </w:p>
        </w:tc>
        <w:tc>
          <w:tcPr>
            <w:tcW w:w="964" w:type="dxa"/>
          </w:tcPr>
          <w:p w14:paraId="5C15DE01" w14:textId="77777777" w:rsidR="00F67296" w:rsidRPr="00B625BB" w:rsidRDefault="00F67296">
            <w:pPr>
              <w:pStyle w:val="ConsPlusNormal"/>
            </w:pPr>
            <w:r w:rsidRPr="00B625BB">
              <w:t>3686</w:t>
            </w:r>
          </w:p>
        </w:tc>
        <w:tc>
          <w:tcPr>
            <w:tcW w:w="964" w:type="dxa"/>
          </w:tcPr>
          <w:p w14:paraId="4DF2AE12" w14:textId="77777777" w:rsidR="00F67296" w:rsidRPr="00B625BB" w:rsidRDefault="00F67296">
            <w:pPr>
              <w:pStyle w:val="ConsPlusNormal"/>
            </w:pPr>
            <w:r w:rsidRPr="00B625BB">
              <w:t>4112</w:t>
            </w:r>
          </w:p>
        </w:tc>
        <w:tc>
          <w:tcPr>
            <w:tcW w:w="964" w:type="dxa"/>
          </w:tcPr>
          <w:p w14:paraId="720CBCFB" w14:textId="77777777" w:rsidR="00F67296" w:rsidRPr="00B625BB" w:rsidRDefault="00F67296">
            <w:pPr>
              <w:pStyle w:val="ConsPlusNormal"/>
            </w:pPr>
            <w:r w:rsidRPr="00B625BB">
              <w:t>4639</w:t>
            </w:r>
          </w:p>
        </w:tc>
        <w:tc>
          <w:tcPr>
            <w:tcW w:w="964" w:type="dxa"/>
          </w:tcPr>
          <w:p w14:paraId="6DBADE38" w14:textId="77777777" w:rsidR="00F67296" w:rsidRPr="00B625BB" w:rsidRDefault="00F67296">
            <w:pPr>
              <w:pStyle w:val="ConsPlusNormal"/>
            </w:pPr>
            <w:r w:rsidRPr="00B625BB">
              <w:t>4837</w:t>
            </w:r>
          </w:p>
        </w:tc>
        <w:tc>
          <w:tcPr>
            <w:tcW w:w="964" w:type="dxa"/>
          </w:tcPr>
          <w:p w14:paraId="34EC000F" w14:textId="77777777" w:rsidR="00F67296" w:rsidRPr="00B625BB" w:rsidRDefault="00F67296">
            <w:pPr>
              <w:pStyle w:val="ConsPlusNormal"/>
            </w:pPr>
            <w:r w:rsidRPr="00B625BB">
              <w:t>6432</w:t>
            </w:r>
          </w:p>
        </w:tc>
        <w:tc>
          <w:tcPr>
            <w:tcW w:w="964" w:type="dxa"/>
          </w:tcPr>
          <w:p w14:paraId="5CCB00B6" w14:textId="77777777" w:rsidR="00F67296" w:rsidRPr="00B625BB" w:rsidRDefault="00F67296">
            <w:pPr>
              <w:pStyle w:val="ConsPlusNormal"/>
            </w:pPr>
            <w:r w:rsidRPr="00B625BB">
              <w:t>5044</w:t>
            </w:r>
          </w:p>
        </w:tc>
        <w:tc>
          <w:tcPr>
            <w:tcW w:w="964" w:type="dxa"/>
          </w:tcPr>
          <w:p w14:paraId="72E727F9" w14:textId="77777777" w:rsidR="00F67296" w:rsidRPr="00B625BB" w:rsidRDefault="00F67296">
            <w:pPr>
              <w:pStyle w:val="ConsPlusNormal"/>
            </w:pPr>
            <w:r w:rsidRPr="00B625BB">
              <w:t>5250</w:t>
            </w:r>
          </w:p>
        </w:tc>
        <w:tc>
          <w:tcPr>
            <w:tcW w:w="964" w:type="dxa"/>
          </w:tcPr>
          <w:p w14:paraId="28F55DD7" w14:textId="77777777" w:rsidR="00F67296" w:rsidRPr="00B625BB" w:rsidRDefault="00F67296">
            <w:pPr>
              <w:pStyle w:val="ConsPlusNormal"/>
            </w:pPr>
            <w:r w:rsidRPr="00B625BB">
              <w:t>5517</w:t>
            </w:r>
          </w:p>
        </w:tc>
      </w:tr>
      <w:tr w:rsidR="00B625BB" w:rsidRPr="00B625BB" w14:paraId="01E09857" w14:textId="77777777" w:rsidTr="00BE6226">
        <w:tc>
          <w:tcPr>
            <w:tcW w:w="2614" w:type="dxa"/>
            <w:vMerge/>
          </w:tcPr>
          <w:p w14:paraId="597FA8F3" w14:textId="77777777" w:rsidR="00F67296" w:rsidRPr="00B625BB" w:rsidRDefault="00F67296">
            <w:pPr>
              <w:pStyle w:val="ConsPlusNormal"/>
            </w:pPr>
          </w:p>
        </w:tc>
        <w:tc>
          <w:tcPr>
            <w:tcW w:w="2659" w:type="dxa"/>
          </w:tcPr>
          <w:p w14:paraId="11816718" w14:textId="77777777" w:rsidR="00F67296" w:rsidRPr="00B625BB" w:rsidRDefault="00F67296">
            <w:pPr>
              <w:pStyle w:val="ConsPlusNormal"/>
            </w:pPr>
            <w:r w:rsidRPr="00B625BB">
              <w:t>Охват вакцинацией детей в соответствии с национальным календарем профилактических прививок</w:t>
            </w:r>
          </w:p>
        </w:tc>
        <w:tc>
          <w:tcPr>
            <w:tcW w:w="694" w:type="dxa"/>
          </w:tcPr>
          <w:p w14:paraId="2C5CBE04" w14:textId="77777777" w:rsidR="00F67296" w:rsidRPr="00B625BB" w:rsidRDefault="00F67296">
            <w:pPr>
              <w:pStyle w:val="ConsPlusNormal"/>
            </w:pPr>
            <w:r w:rsidRPr="00B625BB">
              <w:t>054</w:t>
            </w:r>
          </w:p>
        </w:tc>
        <w:tc>
          <w:tcPr>
            <w:tcW w:w="1354" w:type="dxa"/>
          </w:tcPr>
          <w:p w14:paraId="7CF25F10" w14:textId="77777777" w:rsidR="00F67296" w:rsidRPr="00B625BB" w:rsidRDefault="00F67296">
            <w:pPr>
              <w:pStyle w:val="ConsPlusNormal"/>
            </w:pPr>
            <w:r w:rsidRPr="00B625BB">
              <w:t>процентов</w:t>
            </w:r>
          </w:p>
        </w:tc>
        <w:tc>
          <w:tcPr>
            <w:tcW w:w="964" w:type="dxa"/>
          </w:tcPr>
          <w:p w14:paraId="7935F12E" w14:textId="77777777" w:rsidR="00F67296" w:rsidRPr="00B625BB" w:rsidRDefault="00F67296">
            <w:pPr>
              <w:pStyle w:val="ConsPlusNormal"/>
            </w:pPr>
            <w:r w:rsidRPr="00B625BB">
              <w:t>98,5</w:t>
            </w:r>
          </w:p>
        </w:tc>
        <w:tc>
          <w:tcPr>
            <w:tcW w:w="964" w:type="dxa"/>
          </w:tcPr>
          <w:p w14:paraId="25726208" w14:textId="77777777" w:rsidR="00F67296" w:rsidRPr="00B625BB" w:rsidRDefault="00F67296">
            <w:pPr>
              <w:pStyle w:val="ConsPlusNormal"/>
            </w:pPr>
            <w:r w:rsidRPr="00B625BB">
              <w:t>98,5</w:t>
            </w:r>
          </w:p>
        </w:tc>
        <w:tc>
          <w:tcPr>
            <w:tcW w:w="964" w:type="dxa"/>
          </w:tcPr>
          <w:p w14:paraId="30278B2C" w14:textId="77777777" w:rsidR="00F67296" w:rsidRPr="00B625BB" w:rsidRDefault="00F67296">
            <w:pPr>
              <w:pStyle w:val="ConsPlusNormal"/>
            </w:pPr>
            <w:r w:rsidRPr="00B625BB">
              <w:t>98,5</w:t>
            </w:r>
          </w:p>
        </w:tc>
        <w:tc>
          <w:tcPr>
            <w:tcW w:w="964" w:type="dxa"/>
          </w:tcPr>
          <w:p w14:paraId="7812EEA6" w14:textId="77777777" w:rsidR="00F67296" w:rsidRPr="00B625BB" w:rsidRDefault="00F67296">
            <w:pPr>
              <w:pStyle w:val="ConsPlusNormal"/>
            </w:pPr>
            <w:r w:rsidRPr="00B625BB">
              <w:t>92,0</w:t>
            </w:r>
          </w:p>
        </w:tc>
        <w:tc>
          <w:tcPr>
            <w:tcW w:w="964" w:type="dxa"/>
          </w:tcPr>
          <w:p w14:paraId="095A4414" w14:textId="77777777" w:rsidR="00F67296" w:rsidRPr="00B625BB" w:rsidRDefault="00F67296">
            <w:pPr>
              <w:pStyle w:val="ConsPlusNormal"/>
            </w:pPr>
            <w:r w:rsidRPr="00B625BB">
              <w:t>98,1</w:t>
            </w:r>
          </w:p>
        </w:tc>
        <w:tc>
          <w:tcPr>
            <w:tcW w:w="964" w:type="dxa"/>
          </w:tcPr>
          <w:p w14:paraId="66F26AC9" w14:textId="77777777" w:rsidR="00F67296" w:rsidRPr="00B625BB" w:rsidRDefault="00F67296">
            <w:pPr>
              <w:pStyle w:val="ConsPlusNormal"/>
            </w:pPr>
            <w:r w:rsidRPr="00B625BB">
              <w:t>98,5</w:t>
            </w:r>
          </w:p>
        </w:tc>
        <w:tc>
          <w:tcPr>
            <w:tcW w:w="964" w:type="dxa"/>
          </w:tcPr>
          <w:p w14:paraId="7CF791B5" w14:textId="77777777" w:rsidR="00F67296" w:rsidRPr="00B625BB" w:rsidRDefault="00F67296">
            <w:pPr>
              <w:pStyle w:val="ConsPlusNormal"/>
            </w:pPr>
            <w:r w:rsidRPr="00B625BB">
              <w:t>98,5</w:t>
            </w:r>
          </w:p>
        </w:tc>
        <w:tc>
          <w:tcPr>
            <w:tcW w:w="964" w:type="dxa"/>
          </w:tcPr>
          <w:p w14:paraId="409DD426" w14:textId="77777777" w:rsidR="00F67296" w:rsidRPr="00B625BB" w:rsidRDefault="00F67296">
            <w:pPr>
              <w:pStyle w:val="ConsPlusNormal"/>
            </w:pPr>
            <w:r w:rsidRPr="00B625BB">
              <w:t>98,5</w:t>
            </w:r>
          </w:p>
        </w:tc>
      </w:tr>
      <w:tr w:rsidR="00B625BB" w:rsidRPr="00B625BB" w14:paraId="7BE0031A" w14:textId="77777777" w:rsidTr="00BE6226">
        <w:tc>
          <w:tcPr>
            <w:tcW w:w="2614" w:type="dxa"/>
          </w:tcPr>
          <w:p w14:paraId="2040EF9D" w14:textId="77777777" w:rsidR="00F67296" w:rsidRPr="00B625BB" w:rsidRDefault="00F67296">
            <w:pPr>
              <w:pStyle w:val="ConsPlusNormal"/>
            </w:pPr>
            <w:r w:rsidRPr="00B625BB">
              <w:t xml:space="preserve">Развитие медицинской </w:t>
            </w:r>
            <w:r w:rsidRPr="00B625BB">
              <w:lastRenderedPageBreak/>
              <w:t>реабилитации и санаторно-курортного лечения</w:t>
            </w:r>
          </w:p>
        </w:tc>
        <w:tc>
          <w:tcPr>
            <w:tcW w:w="2659" w:type="dxa"/>
          </w:tcPr>
          <w:p w14:paraId="763521BE" w14:textId="77777777" w:rsidR="00F67296" w:rsidRPr="00B625BB" w:rsidRDefault="00F67296">
            <w:pPr>
              <w:pStyle w:val="ConsPlusNormal"/>
            </w:pPr>
            <w:r w:rsidRPr="00B625BB">
              <w:lastRenderedPageBreak/>
              <w:t xml:space="preserve">Количество пациентов, </w:t>
            </w:r>
            <w:r w:rsidRPr="00B625BB">
              <w:lastRenderedPageBreak/>
              <w:t>обеспеченных мероприятиями медицинской реабилитации</w:t>
            </w:r>
          </w:p>
        </w:tc>
        <w:tc>
          <w:tcPr>
            <w:tcW w:w="694" w:type="dxa"/>
          </w:tcPr>
          <w:p w14:paraId="6F5C6058" w14:textId="77777777" w:rsidR="00F67296" w:rsidRPr="00B625BB" w:rsidRDefault="00F67296">
            <w:pPr>
              <w:pStyle w:val="ConsPlusNormal"/>
            </w:pPr>
            <w:r w:rsidRPr="00B625BB">
              <w:lastRenderedPageBreak/>
              <w:t>054</w:t>
            </w:r>
          </w:p>
        </w:tc>
        <w:tc>
          <w:tcPr>
            <w:tcW w:w="1354" w:type="dxa"/>
          </w:tcPr>
          <w:p w14:paraId="45E90695" w14:textId="77777777" w:rsidR="00F67296" w:rsidRPr="00B625BB" w:rsidRDefault="00F67296">
            <w:pPr>
              <w:pStyle w:val="ConsPlusNormal"/>
            </w:pPr>
            <w:r w:rsidRPr="00B625BB">
              <w:t>человек</w:t>
            </w:r>
          </w:p>
        </w:tc>
        <w:tc>
          <w:tcPr>
            <w:tcW w:w="964" w:type="dxa"/>
          </w:tcPr>
          <w:p w14:paraId="17AE4A4A" w14:textId="77777777" w:rsidR="00F67296" w:rsidRPr="00B625BB" w:rsidRDefault="00F67296">
            <w:pPr>
              <w:pStyle w:val="ConsPlusNormal"/>
            </w:pPr>
            <w:r w:rsidRPr="00B625BB">
              <w:t>281851</w:t>
            </w:r>
          </w:p>
        </w:tc>
        <w:tc>
          <w:tcPr>
            <w:tcW w:w="964" w:type="dxa"/>
          </w:tcPr>
          <w:p w14:paraId="1464A94A" w14:textId="77777777" w:rsidR="00F67296" w:rsidRPr="00B625BB" w:rsidRDefault="00F67296">
            <w:pPr>
              <w:pStyle w:val="ConsPlusNormal"/>
            </w:pPr>
            <w:r w:rsidRPr="00B625BB">
              <w:t>323320</w:t>
            </w:r>
          </w:p>
        </w:tc>
        <w:tc>
          <w:tcPr>
            <w:tcW w:w="964" w:type="dxa"/>
          </w:tcPr>
          <w:p w14:paraId="74BF3C65" w14:textId="77777777" w:rsidR="00F67296" w:rsidRPr="00B625BB" w:rsidRDefault="00F67296">
            <w:pPr>
              <w:pStyle w:val="ConsPlusNormal"/>
            </w:pPr>
            <w:r w:rsidRPr="00B625BB">
              <w:t>354432</w:t>
            </w:r>
          </w:p>
        </w:tc>
        <w:tc>
          <w:tcPr>
            <w:tcW w:w="964" w:type="dxa"/>
          </w:tcPr>
          <w:p w14:paraId="677CD797" w14:textId="77777777" w:rsidR="00F67296" w:rsidRPr="00B625BB" w:rsidRDefault="00F67296">
            <w:pPr>
              <w:pStyle w:val="ConsPlusNormal"/>
            </w:pPr>
            <w:r w:rsidRPr="00B625BB">
              <w:t>298557</w:t>
            </w:r>
          </w:p>
        </w:tc>
        <w:tc>
          <w:tcPr>
            <w:tcW w:w="964" w:type="dxa"/>
          </w:tcPr>
          <w:p w14:paraId="3B67A116" w14:textId="77777777" w:rsidR="00F67296" w:rsidRPr="00B625BB" w:rsidRDefault="00F67296">
            <w:pPr>
              <w:pStyle w:val="ConsPlusNormal"/>
            </w:pPr>
            <w:r w:rsidRPr="00B625BB">
              <w:t>269070</w:t>
            </w:r>
          </w:p>
        </w:tc>
        <w:tc>
          <w:tcPr>
            <w:tcW w:w="964" w:type="dxa"/>
          </w:tcPr>
          <w:p w14:paraId="119B8BAE" w14:textId="77777777" w:rsidR="00F67296" w:rsidRPr="00B625BB" w:rsidRDefault="00F67296">
            <w:pPr>
              <w:pStyle w:val="ConsPlusNormal"/>
            </w:pPr>
            <w:r w:rsidRPr="00B625BB">
              <w:t>300000</w:t>
            </w:r>
          </w:p>
        </w:tc>
        <w:tc>
          <w:tcPr>
            <w:tcW w:w="964" w:type="dxa"/>
          </w:tcPr>
          <w:p w14:paraId="174A5F04" w14:textId="77777777" w:rsidR="00F67296" w:rsidRPr="00B625BB" w:rsidRDefault="00F67296">
            <w:pPr>
              <w:pStyle w:val="ConsPlusNormal"/>
            </w:pPr>
            <w:r w:rsidRPr="00B625BB">
              <w:t>310000</w:t>
            </w:r>
          </w:p>
        </w:tc>
        <w:tc>
          <w:tcPr>
            <w:tcW w:w="964" w:type="dxa"/>
          </w:tcPr>
          <w:p w14:paraId="1B2BD6E6" w14:textId="77777777" w:rsidR="00F67296" w:rsidRPr="00B625BB" w:rsidRDefault="00F67296">
            <w:pPr>
              <w:pStyle w:val="ConsPlusNormal"/>
            </w:pPr>
            <w:r w:rsidRPr="00B625BB">
              <w:t>320000</w:t>
            </w:r>
          </w:p>
        </w:tc>
      </w:tr>
      <w:tr w:rsidR="00B625BB" w:rsidRPr="00B625BB" w14:paraId="2F4B6526" w14:textId="77777777" w:rsidTr="00BE6226">
        <w:tc>
          <w:tcPr>
            <w:tcW w:w="2614" w:type="dxa"/>
          </w:tcPr>
          <w:p w14:paraId="5BE3FC92" w14:textId="77777777" w:rsidR="00F67296" w:rsidRPr="00B625BB" w:rsidRDefault="00F67296">
            <w:pPr>
              <w:pStyle w:val="ConsPlusNormal"/>
            </w:pPr>
            <w:r w:rsidRPr="00B625BB">
              <w:t>Кадровое обеспечение государственной системы здравоохранения города Москвы</w:t>
            </w:r>
          </w:p>
        </w:tc>
        <w:tc>
          <w:tcPr>
            <w:tcW w:w="2659" w:type="dxa"/>
          </w:tcPr>
          <w:p w14:paraId="545D5E41" w14:textId="77777777" w:rsidR="00F67296" w:rsidRPr="00B625BB" w:rsidRDefault="00F67296">
            <w:pPr>
              <w:pStyle w:val="ConsPlusNormal"/>
            </w:pPr>
            <w:r w:rsidRPr="00B625BB">
              <w:t>Число врачей, получивших статус "Московский врач" (нарастающим итогом)</w:t>
            </w:r>
          </w:p>
        </w:tc>
        <w:tc>
          <w:tcPr>
            <w:tcW w:w="694" w:type="dxa"/>
          </w:tcPr>
          <w:p w14:paraId="1CF5CF10" w14:textId="77777777" w:rsidR="00F67296" w:rsidRPr="00B625BB" w:rsidRDefault="00F67296">
            <w:pPr>
              <w:pStyle w:val="ConsPlusNormal"/>
            </w:pPr>
            <w:r w:rsidRPr="00B625BB">
              <w:t>054</w:t>
            </w:r>
          </w:p>
        </w:tc>
        <w:tc>
          <w:tcPr>
            <w:tcW w:w="1354" w:type="dxa"/>
          </w:tcPr>
          <w:p w14:paraId="1D155E6C" w14:textId="77777777" w:rsidR="00F67296" w:rsidRPr="00B625BB" w:rsidRDefault="00F67296">
            <w:pPr>
              <w:pStyle w:val="ConsPlusNormal"/>
            </w:pPr>
            <w:r w:rsidRPr="00B625BB">
              <w:t>человек</w:t>
            </w:r>
          </w:p>
        </w:tc>
        <w:tc>
          <w:tcPr>
            <w:tcW w:w="964" w:type="dxa"/>
          </w:tcPr>
          <w:p w14:paraId="57D42542" w14:textId="77777777" w:rsidR="00F67296" w:rsidRPr="00B625BB" w:rsidRDefault="00F67296">
            <w:pPr>
              <w:pStyle w:val="ConsPlusNormal"/>
            </w:pPr>
            <w:r w:rsidRPr="00B625BB">
              <w:t>165</w:t>
            </w:r>
          </w:p>
        </w:tc>
        <w:tc>
          <w:tcPr>
            <w:tcW w:w="964" w:type="dxa"/>
          </w:tcPr>
          <w:p w14:paraId="00A62E85" w14:textId="77777777" w:rsidR="00F67296" w:rsidRPr="00B625BB" w:rsidRDefault="00F67296">
            <w:pPr>
              <w:pStyle w:val="ConsPlusNormal"/>
            </w:pPr>
            <w:r w:rsidRPr="00B625BB">
              <w:t>543</w:t>
            </w:r>
          </w:p>
        </w:tc>
        <w:tc>
          <w:tcPr>
            <w:tcW w:w="964" w:type="dxa"/>
          </w:tcPr>
          <w:p w14:paraId="02535A1E" w14:textId="77777777" w:rsidR="00F67296" w:rsidRPr="00B625BB" w:rsidRDefault="00F67296">
            <w:pPr>
              <w:pStyle w:val="ConsPlusNormal"/>
            </w:pPr>
            <w:r w:rsidRPr="00B625BB">
              <w:t>1087</w:t>
            </w:r>
          </w:p>
        </w:tc>
        <w:tc>
          <w:tcPr>
            <w:tcW w:w="964" w:type="dxa"/>
          </w:tcPr>
          <w:p w14:paraId="52B4F469" w14:textId="77777777" w:rsidR="00F67296" w:rsidRPr="00B625BB" w:rsidRDefault="00F67296">
            <w:pPr>
              <w:pStyle w:val="ConsPlusNormal"/>
            </w:pPr>
            <w:r w:rsidRPr="00B625BB">
              <w:t>1299</w:t>
            </w:r>
          </w:p>
        </w:tc>
        <w:tc>
          <w:tcPr>
            <w:tcW w:w="964" w:type="dxa"/>
          </w:tcPr>
          <w:p w14:paraId="03113860" w14:textId="77777777" w:rsidR="00F67296" w:rsidRPr="00B625BB" w:rsidRDefault="00F67296">
            <w:pPr>
              <w:pStyle w:val="ConsPlusNormal"/>
            </w:pPr>
            <w:r w:rsidRPr="00B625BB">
              <w:t>1538</w:t>
            </w:r>
          </w:p>
        </w:tc>
        <w:tc>
          <w:tcPr>
            <w:tcW w:w="964" w:type="dxa"/>
          </w:tcPr>
          <w:p w14:paraId="46AC6609" w14:textId="77777777" w:rsidR="00F67296" w:rsidRPr="00B625BB" w:rsidRDefault="00F67296">
            <w:pPr>
              <w:pStyle w:val="ConsPlusNormal"/>
            </w:pPr>
            <w:r w:rsidRPr="00B625BB">
              <w:t>2000</w:t>
            </w:r>
          </w:p>
        </w:tc>
        <w:tc>
          <w:tcPr>
            <w:tcW w:w="964" w:type="dxa"/>
          </w:tcPr>
          <w:p w14:paraId="5ED332B9" w14:textId="77777777" w:rsidR="00F67296" w:rsidRPr="00B625BB" w:rsidRDefault="00F67296">
            <w:pPr>
              <w:pStyle w:val="ConsPlusNormal"/>
            </w:pPr>
            <w:r w:rsidRPr="00B625BB">
              <w:t>2500</w:t>
            </w:r>
          </w:p>
        </w:tc>
        <w:tc>
          <w:tcPr>
            <w:tcW w:w="964" w:type="dxa"/>
          </w:tcPr>
          <w:p w14:paraId="674DD0AD" w14:textId="77777777" w:rsidR="00F67296" w:rsidRPr="00B625BB" w:rsidRDefault="00F67296">
            <w:pPr>
              <w:pStyle w:val="ConsPlusNormal"/>
            </w:pPr>
            <w:r w:rsidRPr="00B625BB">
              <w:t>3000</w:t>
            </w:r>
          </w:p>
        </w:tc>
      </w:tr>
      <w:tr w:rsidR="00B625BB" w:rsidRPr="00B625BB" w14:paraId="20170E46" w14:textId="77777777" w:rsidTr="00BE6226">
        <w:tc>
          <w:tcPr>
            <w:tcW w:w="2614" w:type="dxa"/>
          </w:tcPr>
          <w:p w14:paraId="7A7436A5" w14:textId="77777777" w:rsidR="00F67296" w:rsidRPr="00B625BB" w:rsidRDefault="00F67296">
            <w:pPr>
              <w:pStyle w:val="ConsPlusNormal"/>
            </w:pPr>
            <w:r w:rsidRPr="00B625BB">
              <w:t>Создание условий и предпосылок для привлечения внебюджетных источников финансирования государственной системы здравоохранения города Москвы. Развитие государственно-частного партнерства в сфере охраны здоровья граждан</w:t>
            </w:r>
          </w:p>
        </w:tc>
        <w:tc>
          <w:tcPr>
            <w:tcW w:w="2659" w:type="dxa"/>
          </w:tcPr>
          <w:p w14:paraId="576161F5" w14:textId="77777777" w:rsidR="00F67296" w:rsidRPr="00B625BB" w:rsidRDefault="00F67296">
            <w:pPr>
              <w:pStyle w:val="ConsPlusNormal"/>
            </w:pPr>
            <w:r w:rsidRPr="00B625BB">
              <w:t>Доля медицинской помощи, оказываемой в рамках Территориальной программы обязательного медицинского страхования города Москвы медицинскими организациями частной системы здравоохранения, в общем объеме медицинской помощи</w:t>
            </w:r>
          </w:p>
        </w:tc>
        <w:tc>
          <w:tcPr>
            <w:tcW w:w="694" w:type="dxa"/>
          </w:tcPr>
          <w:p w14:paraId="4DF7E452" w14:textId="77777777" w:rsidR="00F67296" w:rsidRPr="00B625BB" w:rsidRDefault="00F67296">
            <w:pPr>
              <w:pStyle w:val="ConsPlusNormal"/>
            </w:pPr>
            <w:r w:rsidRPr="00B625BB">
              <w:t>054</w:t>
            </w:r>
          </w:p>
        </w:tc>
        <w:tc>
          <w:tcPr>
            <w:tcW w:w="1354" w:type="dxa"/>
          </w:tcPr>
          <w:p w14:paraId="39FF0258" w14:textId="77777777" w:rsidR="00F67296" w:rsidRPr="00B625BB" w:rsidRDefault="00F67296">
            <w:pPr>
              <w:pStyle w:val="ConsPlusNormal"/>
            </w:pPr>
            <w:r w:rsidRPr="00B625BB">
              <w:t>процентов</w:t>
            </w:r>
          </w:p>
        </w:tc>
        <w:tc>
          <w:tcPr>
            <w:tcW w:w="964" w:type="dxa"/>
          </w:tcPr>
          <w:p w14:paraId="0709BAAC" w14:textId="77777777" w:rsidR="00F67296" w:rsidRPr="00B625BB" w:rsidRDefault="00F67296">
            <w:pPr>
              <w:pStyle w:val="ConsPlusNormal"/>
            </w:pPr>
            <w:r w:rsidRPr="00B625BB">
              <w:t>3,0</w:t>
            </w:r>
          </w:p>
        </w:tc>
        <w:tc>
          <w:tcPr>
            <w:tcW w:w="964" w:type="dxa"/>
          </w:tcPr>
          <w:p w14:paraId="1B4AFDA7" w14:textId="77777777" w:rsidR="00F67296" w:rsidRPr="00B625BB" w:rsidRDefault="00F67296">
            <w:pPr>
              <w:pStyle w:val="ConsPlusNormal"/>
            </w:pPr>
            <w:r w:rsidRPr="00B625BB">
              <w:t>3,4</w:t>
            </w:r>
          </w:p>
        </w:tc>
        <w:tc>
          <w:tcPr>
            <w:tcW w:w="964" w:type="dxa"/>
          </w:tcPr>
          <w:p w14:paraId="26F1A6BE" w14:textId="77777777" w:rsidR="00F67296" w:rsidRPr="00B625BB" w:rsidRDefault="00F67296">
            <w:pPr>
              <w:pStyle w:val="ConsPlusNormal"/>
            </w:pPr>
            <w:r w:rsidRPr="00B625BB">
              <w:t>3,5</w:t>
            </w:r>
          </w:p>
        </w:tc>
        <w:tc>
          <w:tcPr>
            <w:tcW w:w="964" w:type="dxa"/>
          </w:tcPr>
          <w:p w14:paraId="1F968DE8" w14:textId="77777777" w:rsidR="00F67296" w:rsidRPr="00B625BB" w:rsidRDefault="00F67296">
            <w:pPr>
              <w:pStyle w:val="ConsPlusNormal"/>
            </w:pPr>
            <w:r w:rsidRPr="00B625BB">
              <w:t>4,0</w:t>
            </w:r>
          </w:p>
        </w:tc>
        <w:tc>
          <w:tcPr>
            <w:tcW w:w="964" w:type="dxa"/>
          </w:tcPr>
          <w:p w14:paraId="6DCED0AD" w14:textId="77777777" w:rsidR="00F67296" w:rsidRPr="00B625BB" w:rsidRDefault="00F67296">
            <w:pPr>
              <w:pStyle w:val="ConsPlusNormal"/>
            </w:pPr>
            <w:r w:rsidRPr="00B625BB">
              <w:t>4,1</w:t>
            </w:r>
          </w:p>
        </w:tc>
        <w:tc>
          <w:tcPr>
            <w:tcW w:w="964" w:type="dxa"/>
          </w:tcPr>
          <w:p w14:paraId="32285D0F" w14:textId="77777777" w:rsidR="00F67296" w:rsidRPr="00B625BB" w:rsidRDefault="00F67296">
            <w:pPr>
              <w:pStyle w:val="ConsPlusNormal"/>
            </w:pPr>
            <w:r w:rsidRPr="00B625BB">
              <w:t>4,0</w:t>
            </w:r>
          </w:p>
        </w:tc>
        <w:tc>
          <w:tcPr>
            <w:tcW w:w="964" w:type="dxa"/>
          </w:tcPr>
          <w:p w14:paraId="5186C49E" w14:textId="77777777" w:rsidR="00F67296" w:rsidRPr="00B625BB" w:rsidRDefault="00F67296">
            <w:pPr>
              <w:pStyle w:val="ConsPlusNormal"/>
            </w:pPr>
            <w:r w:rsidRPr="00B625BB">
              <w:t>4,0</w:t>
            </w:r>
          </w:p>
        </w:tc>
        <w:tc>
          <w:tcPr>
            <w:tcW w:w="964" w:type="dxa"/>
          </w:tcPr>
          <w:p w14:paraId="3A31B5C5" w14:textId="77777777" w:rsidR="00F67296" w:rsidRPr="00B625BB" w:rsidRDefault="00F67296">
            <w:pPr>
              <w:pStyle w:val="ConsPlusNormal"/>
            </w:pPr>
            <w:r w:rsidRPr="00B625BB">
              <w:t>4,0</w:t>
            </w:r>
          </w:p>
        </w:tc>
      </w:tr>
      <w:tr w:rsidR="00B625BB" w:rsidRPr="00B625BB" w14:paraId="4D3374EA" w14:textId="77777777" w:rsidTr="00BE6226">
        <w:tc>
          <w:tcPr>
            <w:tcW w:w="2614" w:type="dxa"/>
            <w:vMerge w:val="restart"/>
          </w:tcPr>
          <w:p w14:paraId="2F8B66C0" w14:textId="77777777" w:rsidR="00F67296" w:rsidRPr="00B625BB" w:rsidRDefault="00F67296">
            <w:pPr>
              <w:pStyle w:val="ConsPlusNormal"/>
            </w:pPr>
            <w:r w:rsidRPr="00B625BB">
              <w:t>Охрана окружающей среды и улучшение экологической ситуации в городе Москве в целях укрепления здоровья населения</w:t>
            </w:r>
          </w:p>
        </w:tc>
        <w:tc>
          <w:tcPr>
            <w:tcW w:w="2659" w:type="dxa"/>
          </w:tcPr>
          <w:p w14:paraId="11F1ACFE" w14:textId="77777777" w:rsidR="00F67296" w:rsidRPr="00B625BB" w:rsidRDefault="00F67296">
            <w:pPr>
              <w:pStyle w:val="ConsPlusNormal"/>
            </w:pPr>
            <w:r w:rsidRPr="00B625BB">
              <w:t>Индекс загрязнения атмосферы</w:t>
            </w:r>
          </w:p>
        </w:tc>
        <w:tc>
          <w:tcPr>
            <w:tcW w:w="694" w:type="dxa"/>
          </w:tcPr>
          <w:p w14:paraId="7F864C8F" w14:textId="77777777" w:rsidR="00F67296" w:rsidRPr="00B625BB" w:rsidRDefault="00F67296">
            <w:pPr>
              <w:pStyle w:val="ConsPlusNormal"/>
            </w:pPr>
            <w:r w:rsidRPr="00B625BB">
              <w:t>803</w:t>
            </w:r>
          </w:p>
        </w:tc>
        <w:tc>
          <w:tcPr>
            <w:tcW w:w="1354" w:type="dxa"/>
          </w:tcPr>
          <w:p w14:paraId="5E34044E" w14:textId="77777777" w:rsidR="00F67296" w:rsidRPr="00B625BB" w:rsidRDefault="00F67296">
            <w:pPr>
              <w:pStyle w:val="ConsPlusNormal"/>
            </w:pPr>
            <w:r w:rsidRPr="00B625BB">
              <w:t>единиц</w:t>
            </w:r>
          </w:p>
        </w:tc>
        <w:tc>
          <w:tcPr>
            <w:tcW w:w="964" w:type="dxa"/>
          </w:tcPr>
          <w:p w14:paraId="0C961601" w14:textId="77777777" w:rsidR="00F67296" w:rsidRPr="00B625BB" w:rsidRDefault="00F67296">
            <w:pPr>
              <w:pStyle w:val="ConsPlusNormal"/>
            </w:pPr>
            <w:r w:rsidRPr="00B625BB">
              <w:t>2,7</w:t>
            </w:r>
          </w:p>
        </w:tc>
        <w:tc>
          <w:tcPr>
            <w:tcW w:w="964" w:type="dxa"/>
          </w:tcPr>
          <w:p w14:paraId="74D6ECE4" w14:textId="77777777" w:rsidR="00F67296" w:rsidRPr="00B625BB" w:rsidRDefault="00F67296">
            <w:pPr>
              <w:pStyle w:val="ConsPlusNormal"/>
            </w:pPr>
            <w:r w:rsidRPr="00B625BB">
              <w:t>2,8</w:t>
            </w:r>
          </w:p>
        </w:tc>
        <w:tc>
          <w:tcPr>
            <w:tcW w:w="964" w:type="dxa"/>
          </w:tcPr>
          <w:p w14:paraId="744AE06F" w14:textId="77777777" w:rsidR="00F67296" w:rsidRPr="00B625BB" w:rsidRDefault="00F67296">
            <w:pPr>
              <w:pStyle w:val="ConsPlusNormal"/>
            </w:pPr>
            <w:r w:rsidRPr="00B625BB">
              <w:t>2,9</w:t>
            </w:r>
          </w:p>
        </w:tc>
        <w:tc>
          <w:tcPr>
            <w:tcW w:w="964" w:type="dxa"/>
          </w:tcPr>
          <w:p w14:paraId="7790FB08" w14:textId="77777777" w:rsidR="00F67296" w:rsidRPr="00B625BB" w:rsidRDefault="00F67296">
            <w:pPr>
              <w:pStyle w:val="ConsPlusNormal"/>
            </w:pPr>
            <w:r w:rsidRPr="00B625BB">
              <w:t>2,6</w:t>
            </w:r>
          </w:p>
        </w:tc>
        <w:tc>
          <w:tcPr>
            <w:tcW w:w="964" w:type="dxa"/>
          </w:tcPr>
          <w:p w14:paraId="0FFB53BA" w14:textId="77777777" w:rsidR="00F67296" w:rsidRPr="00B625BB" w:rsidRDefault="00F67296">
            <w:pPr>
              <w:pStyle w:val="ConsPlusNormal"/>
            </w:pPr>
            <w:r w:rsidRPr="00B625BB">
              <w:t>3,1</w:t>
            </w:r>
          </w:p>
        </w:tc>
        <w:tc>
          <w:tcPr>
            <w:tcW w:w="964" w:type="dxa"/>
          </w:tcPr>
          <w:p w14:paraId="37C7B6C0" w14:textId="77777777" w:rsidR="00F67296" w:rsidRPr="00B625BB" w:rsidRDefault="00F67296">
            <w:pPr>
              <w:pStyle w:val="ConsPlusNormal"/>
            </w:pPr>
            <w:r w:rsidRPr="00B625BB">
              <w:t>2,9</w:t>
            </w:r>
          </w:p>
        </w:tc>
        <w:tc>
          <w:tcPr>
            <w:tcW w:w="964" w:type="dxa"/>
          </w:tcPr>
          <w:p w14:paraId="03BAB5BA" w14:textId="77777777" w:rsidR="00F67296" w:rsidRPr="00B625BB" w:rsidRDefault="00F67296">
            <w:pPr>
              <w:pStyle w:val="ConsPlusNormal"/>
            </w:pPr>
            <w:r w:rsidRPr="00B625BB">
              <w:t>2,9</w:t>
            </w:r>
          </w:p>
        </w:tc>
        <w:tc>
          <w:tcPr>
            <w:tcW w:w="964" w:type="dxa"/>
          </w:tcPr>
          <w:p w14:paraId="2CDA491C" w14:textId="77777777" w:rsidR="00F67296" w:rsidRPr="00B625BB" w:rsidRDefault="00F67296">
            <w:pPr>
              <w:pStyle w:val="ConsPlusNormal"/>
            </w:pPr>
            <w:r w:rsidRPr="00B625BB">
              <w:t>2,9</w:t>
            </w:r>
          </w:p>
        </w:tc>
      </w:tr>
      <w:tr w:rsidR="00B625BB" w:rsidRPr="00B625BB" w14:paraId="1E14FEF8" w14:textId="77777777" w:rsidTr="00BE6226">
        <w:tc>
          <w:tcPr>
            <w:tcW w:w="2614" w:type="dxa"/>
            <w:vMerge/>
          </w:tcPr>
          <w:p w14:paraId="4A190242" w14:textId="77777777" w:rsidR="00F67296" w:rsidRPr="00B625BB" w:rsidRDefault="00F67296">
            <w:pPr>
              <w:pStyle w:val="ConsPlusNormal"/>
            </w:pPr>
          </w:p>
        </w:tc>
        <w:tc>
          <w:tcPr>
            <w:tcW w:w="2659" w:type="dxa"/>
          </w:tcPr>
          <w:p w14:paraId="3C78823B" w14:textId="77777777" w:rsidR="00F67296" w:rsidRPr="00B625BB" w:rsidRDefault="00F67296">
            <w:pPr>
              <w:pStyle w:val="ConsPlusNormal"/>
            </w:pPr>
            <w:r w:rsidRPr="00B625BB">
              <w:t>Сохранение особо охраняемых природных территорий</w:t>
            </w:r>
          </w:p>
        </w:tc>
        <w:tc>
          <w:tcPr>
            <w:tcW w:w="694" w:type="dxa"/>
          </w:tcPr>
          <w:p w14:paraId="7628EC9E" w14:textId="77777777" w:rsidR="00F67296" w:rsidRPr="00B625BB" w:rsidRDefault="00F67296">
            <w:pPr>
              <w:pStyle w:val="ConsPlusNormal"/>
            </w:pPr>
            <w:r w:rsidRPr="00B625BB">
              <w:t>803</w:t>
            </w:r>
          </w:p>
        </w:tc>
        <w:tc>
          <w:tcPr>
            <w:tcW w:w="1354" w:type="dxa"/>
          </w:tcPr>
          <w:p w14:paraId="1B0A6BC7" w14:textId="77777777" w:rsidR="00F67296" w:rsidRPr="00B625BB" w:rsidRDefault="00F67296">
            <w:pPr>
              <w:pStyle w:val="ConsPlusNormal"/>
            </w:pPr>
            <w:r w:rsidRPr="00B625BB">
              <w:t>процентов</w:t>
            </w:r>
          </w:p>
        </w:tc>
        <w:tc>
          <w:tcPr>
            <w:tcW w:w="964" w:type="dxa"/>
          </w:tcPr>
          <w:p w14:paraId="79D566DD" w14:textId="77777777" w:rsidR="00F67296" w:rsidRPr="00B625BB" w:rsidRDefault="00F67296">
            <w:pPr>
              <w:pStyle w:val="ConsPlusNormal"/>
            </w:pPr>
            <w:r w:rsidRPr="00B625BB">
              <w:t>100</w:t>
            </w:r>
          </w:p>
        </w:tc>
        <w:tc>
          <w:tcPr>
            <w:tcW w:w="964" w:type="dxa"/>
          </w:tcPr>
          <w:p w14:paraId="0AD8279F" w14:textId="77777777" w:rsidR="00F67296" w:rsidRPr="00B625BB" w:rsidRDefault="00F67296">
            <w:pPr>
              <w:pStyle w:val="ConsPlusNormal"/>
            </w:pPr>
            <w:r w:rsidRPr="00B625BB">
              <w:t>100</w:t>
            </w:r>
          </w:p>
        </w:tc>
        <w:tc>
          <w:tcPr>
            <w:tcW w:w="964" w:type="dxa"/>
          </w:tcPr>
          <w:p w14:paraId="2174B1A4" w14:textId="77777777" w:rsidR="00F67296" w:rsidRPr="00B625BB" w:rsidRDefault="00F67296">
            <w:pPr>
              <w:pStyle w:val="ConsPlusNormal"/>
            </w:pPr>
            <w:r w:rsidRPr="00B625BB">
              <w:t>100</w:t>
            </w:r>
          </w:p>
        </w:tc>
        <w:tc>
          <w:tcPr>
            <w:tcW w:w="964" w:type="dxa"/>
          </w:tcPr>
          <w:p w14:paraId="14CFA0DF" w14:textId="77777777" w:rsidR="00F67296" w:rsidRPr="00B625BB" w:rsidRDefault="00F67296">
            <w:pPr>
              <w:pStyle w:val="ConsPlusNormal"/>
            </w:pPr>
            <w:r w:rsidRPr="00B625BB">
              <w:t>100</w:t>
            </w:r>
          </w:p>
        </w:tc>
        <w:tc>
          <w:tcPr>
            <w:tcW w:w="964" w:type="dxa"/>
          </w:tcPr>
          <w:p w14:paraId="7C5B38A4" w14:textId="77777777" w:rsidR="00F67296" w:rsidRPr="00B625BB" w:rsidRDefault="00F67296">
            <w:pPr>
              <w:pStyle w:val="ConsPlusNormal"/>
            </w:pPr>
            <w:r w:rsidRPr="00B625BB">
              <w:t>100</w:t>
            </w:r>
          </w:p>
        </w:tc>
        <w:tc>
          <w:tcPr>
            <w:tcW w:w="964" w:type="dxa"/>
          </w:tcPr>
          <w:p w14:paraId="5298DD2B" w14:textId="77777777" w:rsidR="00F67296" w:rsidRPr="00B625BB" w:rsidRDefault="00F67296">
            <w:pPr>
              <w:pStyle w:val="ConsPlusNormal"/>
            </w:pPr>
            <w:r w:rsidRPr="00B625BB">
              <w:t>100</w:t>
            </w:r>
          </w:p>
        </w:tc>
        <w:tc>
          <w:tcPr>
            <w:tcW w:w="964" w:type="dxa"/>
          </w:tcPr>
          <w:p w14:paraId="4D69A28C" w14:textId="77777777" w:rsidR="00F67296" w:rsidRPr="00B625BB" w:rsidRDefault="00F67296">
            <w:pPr>
              <w:pStyle w:val="ConsPlusNormal"/>
            </w:pPr>
            <w:r w:rsidRPr="00B625BB">
              <w:t>100</w:t>
            </w:r>
          </w:p>
        </w:tc>
        <w:tc>
          <w:tcPr>
            <w:tcW w:w="964" w:type="dxa"/>
          </w:tcPr>
          <w:p w14:paraId="688DAC39" w14:textId="77777777" w:rsidR="00F67296" w:rsidRPr="00B625BB" w:rsidRDefault="00F67296">
            <w:pPr>
              <w:pStyle w:val="ConsPlusNormal"/>
            </w:pPr>
            <w:r w:rsidRPr="00B625BB">
              <w:t>100</w:t>
            </w:r>
          </w:p>
        </w:tc>
      </w:tr>
      <w:tr w:rsidR="00B625BB" w:rsidRPr="00B625BB" w14:paraId="317D950B" w14:textId="77777777" w:rsidTr="00BE6226">
        <w:tc>
          <w:tcPr>
            <w:tcW w:w="2614" w:type="dxa"/>
          </w:tcPr>
          <w:p w14:paraId="26863807" w14:textId="77777777" w:rsidR="00F67296" w:rsidRPr="00B625BB" w:rsidRDefault="00F67296">
            <w:pPr>
              <w:pStyle w:val="ConsPlusNormal"/>
            </w:pPr>
            <w:r w:rsidRPr="00B625BB">
              <w:t>Профилактика зоонозных инфекций, эпизоотическое и ветеринарно-санитарное благополучие в городе Москве</w:t>
            </w:r>
          </w:p>
        </w:tc>
        <w:tc>
          <w:tcPr>
            <w:tcW w:w="2659" w:type="dxa"/>
          </w:tcPr>
          <w:p w14:paraId="06202669" w14:textId="77777777" w:rsidR="00F67296" w:rsidRPr="00B625BB" w:rsidRDefault="00F67296">
            <w:pPr>
              <w:pStyle w:val="ConsPlusNormal"/>
            </w:pPr>
            <w:r w:rsidRPr="00B625BB">
              <w:t>Удельный вес животных, охваченных профилактическими мероприятиями, к общему количеству владельческих животных</w:t>
            </w:r>
          </w:p>
        </w:tc>
        <w:tc>
          <w:tcPr>
            <w:tcW w:w="694" w:type="dxa"/>
          </w:tcPr>
          <w:p w14:paraId="1A6E30A9" w14:textId="77777777" w:rsidR="00F67296" w:rsidRPr="00B625BB" w:rsidRDefault="00F67296">
            <w:pPr>
              <w:pStyle w:val="ConsPlusNormal"/>
            </w:pPr>
            <w:r w:rsidRPr="00B625BB">
              <w:t>833</w:t>
            </w:r>
          </w:p>
        </w:tc>
        <w:tc>
          <w:tcPr>
            <w:tcW w:w="1354" w:type="dxa"/>
          </w:tcPr>
          <w:p w14:paraId="104D84CF" w14:textId="77777777" w:rsidR="00F67296" w:rsidRPr="00B625BB" w:rsidRDefault="00F67296">
            <w:pPr>
              <w:pStyle w:val="ConsPlusNormal"/>
            </w:pPr>
            <w:r w:rsidRPr="00B625BB">
              <w:t>процентов</w:t>
            </w:r>
          </w:p>
        </w:tc>
        <w:tc>
          <w:tcPr>
            <w:tcW w:w="964" w:type="dxa"/>
          </w:tcPr>
          <w:p w14:paraId="08ECC2A2" w14:textId="77777777" w:rsidR="00F67296" w:rsidRPr="00B625BB" w:rsidRDefault="00F67296">
            <w:pPr>
              <w:pStyle w:val="ConsPlusNormal"/>
            </w:pPr>
            <w:r w:rsidRPr="00B625BB">
              <w:t>53,6</w:t>
            </w:r>
          </w:p>
        </w:tc>
        <w:tc>
          <w:tcPr>
            <w:tcW w:w="964" w:type="dxa"/>
          </w:tcPr>
          <w:p w14:paraId="7DF374A0" w14:textId="77777777" w:rsidR="00F67296" w:rsidRPr="00B625BB" w:rsidRDefault="00F67296">
            <w:pPr>
              <w:pStyle w:val="ConsPlusNormal"/>
            </w:pPr>
            <w:r w:rsidRPr="00B625BB">
              <w:t>54,0</w:t>
            </w:r>
          </w:p>
        </w:tc>
        <w:tc>
          <w:tcPr>
            <w:tcW w:w="964" w:type="dxa"/>
          </w:tcPr>
          <w:p w14:paraId="7FCE0BAB" w14:textId="77777777" w:rsidR="00F67296" w:rsidRPr="00B625BB" w:rsidRDefault="00F67296">
            <w:pPr>
              <w:pStyle w:val="ConsPlusNormal"/>
            </w:pPr>
            <w:r w:rsidRPr="00B625BB">
              <w:t>55,0</w:t>
            </w:r>
          </w:p>
        </w:tc>
        <w:tc>
          <w:tcPr>
            <w:tcW w:w="964" w:type="dxa"/>
          </w:tcPr>
          <w:p w14:paraId="1EA28E8B" w14:textId="77777777" w:rsidR="00F67296" w:rsidRPr="00B625BB" w:rsidRDefault="00F67296">
            <w:pPr>
              <w:pStyle w:val="ConsPlusNormal"/>
            </w:pPr>
            <w:r w:rsidRPr="00B625BB">
              <w:t>56,0</w:t>
            </w:r>
          </w:p>
        </w:tc>
        <w:tc>
          <w:tcPr>
            <w:tcW w:w="964" w:type="dxa"/>
          </w:tcPr>
          <w:p w14:paraId="5D4321DE" w14:textId="77777777" w:rsidR="00F67296" w:rsidRPr="00B625BB" w:rsidRDefault="00F67296">
            <w:pPr>
              <w:pStyle w:val="ConsPlusNormal"/>
            </w:pPr>
            <w:r w:rsidRPr="00B625BB">
              <w:t>56,5</w:t>
            </w:r>
          </w:p>
        </w:tc>
        <w:tc>
          <w:tcPr>
            <w:tcW w:w="964" w:type="dxa"/>
          </w:tcPr>
          <w:p w14:paraId="73772467" w14:textId="77777777" w:rsidR="00F67296" w:rsidRPr="00B625BB" w:rsidRDefault="00F67296">
            <w:pPr>
              <w:pStyle w:val="ConsPlusNormal"/>
            </w:pPr>
            <w:r w:rsidRPr="00B625BB">
              <w:t>56,5</w:t>
            </w:r>
          </w:p>
        </w:tc>
        <w:tc>
          <w:tcPr>
            <w:tcW w:w="964" w:type="dxa"/>
          </w:tcPr>
          <w:p w14:paraId="3CBC6CB1" w14:textId="77777777" w:rsidR="00F67296" w:rsidRPr="00B625BB" w:rsidRDefault="00F67296">
            <w:pPr>
              <w:pStyle w:val="ConsPlusNormal"/>
            </w:pPr>
            <w:r w:rsidRPr="00B625BB">
              <w:t>56,5</w:t>
            </w:r>
          </w:p>
        </w:tc>
        <w:tc>
          <w:tcPr>
            <w:tcW w:w="964" w:type="dxa"/>
          </w:tcPr>
          <w:p w14:paraId="23A2A416" w14:textId="77777777" w:rsidR="00F67296" w:rsidRPr="00B625BB" w:rsidRDefault="00F67296">
            <w:pPr>
              <w:pStyle w:val="ConsPlusNormal"/>
            </w:pPr>
            <w:r w:rsidRPr="00B625BB">
              <w:t>56,5</w:t>
            </w:r>
          </w:p>
        </w:tc>
      </w:tr>
      <w:tr w:rsidR="00B625BB" w:rsidRPr="00B625BB" w14:paraId="2837556A" w14:textId="77777777" w:rsidTr="00BE6226">
        <w:tc>
          <w:tcPr>
            <w:tcW w:w="2614" w:type="dxa"/>
          </w:tcPr>
          <w:p w14:paraId="39CB918D" w14:textId="77777777" w:rsidR="00F67296" w:rsidRPr="00B625BB" w:rsidRDefault="00F67296">
            <w:pPr>
              <w:pStyle w:val="ConsPlusNormal"/>
            </w:pPr>
            <w:r w:rsidRPr="00B625BB">
              <w:t xml:space="preserve">Информатизация государственной </w:t>
            </w:r>
            <w:r w:rsidRPr="00B625BB">
              <w:lastRenderedPageBreak/>
              <w:t>системы здравоохранения города Москвы</w:t>
            </w:r>
          </w:p>
        </w:tc>
        <w:tc>
          <w:tcPr>
            <w:tcW w:w="2659" w:type="dxa"/>
          </w:tcPr>
          <w:p w14:paraId="519B9DCC" w14:textId="77777777" w:rsidR="00F67296" w:rsidRPr="00B625BB" w:rsidRDefault="00F67296">
            <w:pPr>
              <w:pStyle w:val="ConsPlusNormal"/>
            </w:pPr>
            <w:r w:rsidRPr="00B625BB">
              <w:lastRenderedPageBreak/>
              <w:t xml:space="preserve">Доля городских поликлиник, в которых </w:t>
            </w:r>
            <w:r w:rsidRPr="00B625BB">
              <w:lastRenderedPageBreak/>
              <w:t>внедрена электронная медицинская карта</w:t>
            </w:r>
          </w:p>
        </w:tc>
        <w:tc>
          <w:tcPr>
            <w:tcW w:w="694" w:type="dxa"/>
          </w:tcPr>
          <w:p w14:paraId="5A017133" w14:textId="77777777" w:rsidR="00F67296" w:rsidRPr="00B625BB" w:rsidRDefault="00F67296">
            <w:pPr>
              <w:pStyle w:val="ConsPlusNormal"/>
            </w:pPr>
            <w:r w:rsidRPr="00B625BB">
              <w:lastRenderedPageBreak/>
              <w:t>054, 811</w:t>
            </w:r>
          </w:p>
        </w:tc>
        <w:tc>
          <w:tcPr>
            <w:tcW w:w="1354" w:type="dxa"/>
          </w:tcPr>
          <w:p w14:paraId="0460A66B" w14:textId="77777777" w:rsidR="00F67296" w:rsidRPr="00B625BB" w:rsidRDefault="00F67296">
            <w:pPr>
              <w:pStyle w:val="ConsPlusNormal"/>
            </w:pPr>
            <w:r w:rsidRPr="00B625BB">
              <w:t>процентов</w:t>
            </w:r>
          </w:p>
        </w:tc>
        <w:tc>
          <w:tcPr>
            <w:tcW w:w="964" w:type="dxa"/>
          </w:tcPr>
          <w:p w14:paraId="0ADD1823" w14:textId="77777777" w:rsidR="00F67296" w:rsidRPr="00B625BB" w:rsidRDefault="00F67296">
            <w:pPr>
              <w:pStyle w:val="ConsPlusNormal"/>
            </w:pPr>
            <w:r w:rsidRPr="00B625BB">
              <w:t>59,1</w:t>
            </w:r>
          </w:p>
        </w:tc>
        <w:tc>
          <w:tcPr>
            <w:tcW w:w="964" w:type="dxa"/>
          </w:tcPr>
          <w:p w14:paraId="5EF3B235" w14:textId="77777777" w:rsidR="00F67296" w:rsidRPr="00B625BB" w:rsidRDefault="00F67296">
            <w:pPr>
              <w:pStyle w:val="ConsPlusNormal"/>
            </w:pPr>
            <w:r w:rsidRPr="00B625BB">
              <w:t>59,0</w:t>
            </w:r>
          </w:p>
        </w:tc>
        <w:tc>
          <w:tcPr>
            <w:tcW w:w="964" w:type="dxa"/>
          </w:tcPr>
          <w:p w14:paraId="46087DA2" w14:textId="77777777" w:rsidR="00F67296" w:rsidRPr="00B625BB" w:rsidRDefault="00F67296">
            <w:pPr>
              <w:pStyle w:val="ConsPlusNormal"/>
            </w:pPr>
            <w:r w:rsidRPr="00B625BB">
              <w:t>59,7</w:t>
            </w:r>
          </w:p>
        </w:tc>
        <w:tc>
          <w:tcPr>
            <w:tcW w:w="964" w:type="dxa"/>
          </w:tcPr>
          <w:p w14:paraId="4EC89CA6" w14:textId="77777777" w:rsidR="00F67296" w:rsidRPr="00B625BB" w:rsidRDefault="00F67296">
            <w:pPr>
              <w:pStyle w:val="ConsPlusNormal"/>
            </w:pPr>
            <w:r w:rsidRPr="00B625BB">
              <w:t>100</w:t>
            </w:r>
          </w:p>
        </w:tc>
        <w:tc>
          <w:tcPr>
            <w:tcW w:w="964" w:type="dxa"/>
          </w:tcPr>
          <w:p w14:paraId="012E5C42" w14:textId="77777777" w:rsidR="00F67296" w:rsidRPr="00B625BB" w:rsidRDefault="00F67296">
            <w:pPr>
              <w:pStyle w:val="ConsPlusNormal"/>
            </w:pPr>
            <w:r w:rsidRPr="00B625BB">
              <w:t>100</w:t>
            </w:r>
          </w:p>
        </w:tc>
        <w:tc>
          <w:tcPr>
            <w:tcW w:w="964" w:type="dxa"/>
          </w:tcPr>
          <w:p w14:paraId="6A95FC2F" w14:textId="77777777" w:rsidR="00F67296" w:rsidRPr="00B625BB" w:rsidRDefault="00F67296">
            <w:pPr>
              <w:pStyle w:val="ConsPlusNormal"/>
            </w:pPr>
            <w:r w:rsidRPr="00B625BB">
              <w:t>100</w:t>
            </w:r>
          </w:p>
        </w:tc>
        <w:tc>
          <w:tcPr>
            <w:tcW w:w="964" w:type="dxa"/>
          </w:tcPr>
          <w:p w14:paraId="16F8775C" w14:textId="77777777" w:rsidR="00F67296" w:rsidRPr="00B625BB" w:rsidRDefault="00F67296">
            <w:pPr>
              <w:pStyle w:val="ConsPlusNormal"/>
            </w:pPr>
            <w:r w:rsidRPr="00B625BB">
              <w:t>100</w:t>
            </w:r>
          </w:p>
        </w:tc>
        <w:tc>
          <w:tcPr>
            <w:tcW w:w="964" w:type="dxa"/>
          </w:tcPr>
          <w:p w14:paraId="5507D305" w14:textId="77777777" w:rsidR="00F67296" w:rsidRPr="00B625BB" w:rsidRDefault="00F67296">
            <w:pPr>
              <w:pStyle w:val="ConsPlusNormal"/>
            </w:pPr>
            <w:r w:rsidRPr="00B625BB">
              <w:t>100</w:t>
            </w:r>
          </w:p>
        </w:tc>
      </w:tr>
      <w:tr w:rsidR="00B625BB" w:rsidRPr="00B625BB" w14:paraId="4735B282" w14:textId="77777777" w:rsidTr="00BE6226">
        <w:tc>
          <w:tcPr>
            <w:tcW w:w="2614" w:type="dxa"/>
          </w:tcPr>
          <w:p w14:paraId="6DD47AE1" w14:textId="77777777" w:rsidR="00F67296" w:rsidRPr="00B625BB" w:rsidRDefault="00F67296">
            <w:pPr>
              <w:pStyle w:val="ConsPlusNormal"/>
            </w:pPr>
            <w:r w:rsidRPr="00B625BB">
              <w:t>Внедрение цифровых технологий для обеспечения развития здравоохранения города Москвы</w:t>
            </w:r>
          </w:p>
        </w:tc>
        <w:tc>
          <w:tcPr>
            <w:tcW w:w="2659" w:type="dxa"/>
          </w:tcPr>
          <w:p w14:paraId="0B7AEC7F" w14:textId="77777777" w:rsidR="00F67296" w:rsidRPr="00B625BB" w:rsidRDefault="00F67296">
            <w:pPr>
              <w:pStyle w:val="ConsPlusNormal"/>
            </w:pPr>
            <w:r w:rsidRPr="00B625BB">
              <w:t>Доля медицинских организаций города Москвы, оказывающих специализированную, в том числе высокотехнологичную, медицинскую помощь в стационарных условиях, от целевого объема таких медицинских организаций, оснащенных современной цифровой инфраструктурой в части локальных вычислительных сетей (ЛВС) и структурированных кабельных систем (СКС), в соответствии с утвержденным Стандартом оснащения</w:t>
            </w:r>
          </w:p>
        </w:tc>
        <w:tc>
          <w:tcPr>
            <w:tcW w:w="694" w:type="dxa"/>
          </w:tcPr>
          <w:p w14:paraId="05CF8734" w14:textId="77777777" w:rsidR="00F67296" w:rsidRPr="00B625BB" w:rsidRDefault="00F67296">
            <w:pPr>
              <w:pStyle w:val="ConsPlusNormal"/>
            </w:pPr>
            <w:r w:rsidRPr="00B625BB">
              <w:t>811</w:t>
            </w:r>
          </w:p>
        </w:tc>
        <w:tc>
          <w:tcPr>
            <w:tcW w:w="1354" w:type="dxa"/>
          </w:tcPr>
          <w:p w14:paraId="058278D0" w14:textId="77777777" w:rsidR="00F67296" w:rsidRPr="00B625BB" w:rsidRDefault="00F67296">
            <w:pPr>
              <w:pStyle w:val="ConsPlusNormal"/>
            </w:pPr>
            <w:r w:rsidRPr="00B625BB">
              <w:t>процентов</w:t>
            </w:r>
          </w:p>
        </w:tc>
        <w:tc>
          <w:tcPr>
            <w:tcW w:w="964" w:type="dxa"/>
          </w:tcPr>
          <w:p w14:paraId="79616966" w14:textId="77777777" w:rsidR="00F67296" w:rsidRPr="00B625BB" w:rsidRDefault="00F67296">
            <w:pPr>
              <w:pStyle w:val="ConsPlusNormal"/>
            </w:pPr>
            <w:r w:rsidRPr="00B625BB">
              <w:t>X</w:t>
            </w:r>
          </w:p>
        </w:tc>
        <w:tc>
          <w:tcPr>
            <w:tcW w:w="964" w:type="dxa"/>
          </w:tcPr>
          <w:p w14:paraId="291563D8" w14:textId="77777777" w:rsidR="00F67296" w:rsidRPr="00B625BB" w:rsidRDefault="00F67296">
            <w:pPr>
              <w:pStyle w:val="ConsPlusNormal"/>
            </w:pPr>
            <w:r w:rsidRPr="00B625BB">
              <w:t>15,00</w:t>
            </w:r>
          </w:p>
        </w:tc>
        <w:tc>
          <w:tcPr>
            <w:tcW w:w="964" w:type="dxa"/>
          </w:tcPr>
          <w:p w14:paraId="34A41DA0" w14:textId="77777777" w:rsidR="00F67296" w:rsidRPr="00B625BB" w:rsidRDefault="00F67296">
            <w:pPr>
              <w:pStyle w:val="ConsPlusNormal"/>
            </w:pPr>
            <w:r w:rsidRPr="00B625BB">
              <w:t>39,70</w:t>
            </w:r>
          </w:p>
        </w:tc>
        <w:tc>
          <w:tcPr>
            <w:tcW w:w="964" w:type="dxa"/>
          </w:tcPr>
          <w:p w14:paraId="171159E5" w14:textId="77777777" w:rsidR="00F67296" w:rsidRPr="00B625BB" w:rsidRDefault="00F67296">
            <w:pPr>
              <w:pStyle w:val="ConsPlusNormal"/>
            </w:pPr>
            <w:r w:rsidRPr="00B625BB">
              <w:t>74,55</w:t>
            </w:r>
          </w:p>
        </w:tc>
        <w:tc>
          <w:tcPr>
            <w:tcW w:w="964" w:type="dxa"/>
          </w:tcPr>
          <w:p w14:paraId="0FB266B5" w14:textId="77777777" w:rsidR="00F67296" w:rsidRPr="00B625BB" w:rsidRDefault="00F67296">
            <w:pPr>
              <w:pStyle w:val="ConsPlusNormal"/>
            </w:pPr>
            <w:r w:rsidRPr="00B625BB">
              <w:t>76,36</w:t>
            </w:r>
          </w:p>
        </w:tc>
        <w:tc>
          <w:tcPr>
            <w:tcW w:w="964" w:type="dxa"/>
          </w:tcPr>
          <w:p w14:paraId="4A1AF04A" w14:textId="77777777" w:rsidR="00F67296" w:rsidRPr="00B625BB" w:rsidRDefault="00F67296">
            <w:pPr>
              <w:pStyle w:val="ConsPlusNormal"/>
            </w:pPr>
            <w:r w:rsidRPr="00B625BB">
              <w:t>78,18</w:t>
            </w:r>
          </w:p>
        </w:tc>
        <w:tc>
          <w:tcPr>
            <w:tcW w:w="964" w:type="dxa"/>
          </w:tcPr>
          <w:p w14:paraId="06812C1D" w14:textId="77777777" w:rsidR="00F67296" w:rsidRPr="00B625BB" w:rsidRDefault="00F67296">
            <w:pPr>
              <w:pStyle w:val="ConsPlusNormal"/>
            </w:pPr>
            <w:r w:rsidRPr="00B625BB">
              <w:t>100</w:t>
            </w:r>
          </w:p>
        </w:tc>
        <w:tc>
          <w:tcPr>
            <w:tcW w:w="964" w:type="dxa"/>
          </w:tcPr>
          <w:p w14:paraId="24861739" w14:textId="77777777" w:rsidR="00F67296" w:rsidRPr="00B625BB" w:rsidRDefault="00F67296">
            <w:pPr>
              <w:pStyle w:val="ConsPlusNormal"/>
            </w:pPr>
            <w:r w:rsidRPr="00B625BB">
              <w:t>100</w:t>
            </w:r>
          </w:p>
        </w:tc>
      </w:tr>
      <w:tr w:rsidR="00B625BB" w:rsidRPr="00B625BB" w14:paraId="7F1A201B" w14:textId="77777777" w:rsidTr="00BE6226">
        <w:tc>
          <w:tcPr>
            <w:tcW w:w="2614" w:type="dxa"/>
          </w:tcPr>
          <w:p w14:paraId="720E0608" w14:textId="77777777" w:rsidR="00F67296" w:rsidRPr="00B625BB" w:rsidRDefault="00F67296">
            <w:pPr>
              <w:pStyle w:val="ConsPlusNormal"/>
            </w:pPr>
          </w:p>
        </w:tc>
        <w:tc>
          <w:tcPr>
            <w:tcW w:w="2659" w:type="dxa"/>
          </w:tcPr>
          <w:p w14:paraId="1F0A54D3" w14:textId="77777777" w:rsidR="00F67296" w:rsidRPr="00B625BB" w:rsidRDefault="00F67296">
            <w:pPr>
              <w:pStyle w:val="ConsPlusNormal"/>
            </w:pPr>
            <w:r w:rsidRPr="00B625BB">
              <w:t xml:space="preserve">Доля медицинских организаций города Москвы, оказывающих специализированную, в том числе высокотехнологичную, медицинскую помощь в стационарных условиях, в области материнства и детства от целевого объема таких медицинских организаций, оснащенных </w:t>
            </w:r>
            <w:r w:rsidRPr="00B625BB">
              <w:lastRenderedPageBreak/>
              <w:t>современной цифровой инфраструктурой в части локальных вычислительных сетей (ЛВС) и структурированных кабельных систем (СКС), в соответствии с утвержденным Стандартом оснащения</w:t>
            </w:r>
          </w:p>
        </w:tc>
        <w:tc>
          <w:tcPr>
            <w:tcW w:w="694" w:type="dxa"/>
          </w:tcPr>
          <w:p w14:paraId="6A64D620" w14:textId="77777777" w:rsidR="00F67296" w:rsidRPr="00B625BB" w:rsidRDefault="00F67296">
            <w:pPr>
              <w:pStyle w:val="ConsPlusNormal"/>
            </w:pPr>
            <w:r w:rsidRPr="00B625BB">
              <w:lastRenderedPageBreak/>
              <w:t>811</w:t>
            </w:r>
          </w:p>
        </w:tc>
        <w:tc>
          <w:tcPr>
            <w:tcW w:w="1354" w:type="dxa"/>
          </w:tcPr>
          <w:p w14:paraId="397781A9" w14:textId="77777777" w:rsidR="00F67296" w:rsidRPr="00B625BB" w:rsidRDefault="00F67296">
            <w:pPr>
              <w:pStyle w:val="ConsPlusNormal"/>
            </w:pPr>
            <w:r w:rsidRPr="00B625BB">
              <w:t>процентов</w:t>
            </w:r>
          </w:p>
        </w:tc>
        <w:tc>
          <w:tcPr>
            <w:tcW w:w="964" w:type="dxa"/>
          </w:tcPr>
          <w:p w14:paraId="38B609C9" w14:textId="77777777" w:rsidR="00F67296" w:rsidRPr="00B625BB" w:rsidRDefault="00F67296">
            <w:pPr>
              <w:pStyle w:val="ConsPlusNormal"/>
            </w:pPr>
            <w:r w:rsidRPr="00B625BB">
              <w:t>X</w:t>
            </w:r>
          </w:p>
        </w:tc>
        <w:tc>
          <w:tcPr>
            <w:tcW w:w="964" w:type="dxa"/>
          </w:tcPr>
          <w:p w14:paraId="3AA2323F" w14:textId="77777777" w:rsidR="00F67296" w:rsidRPr="00B625BB" w:rsidRDefault="00F67296">
            <w:pPr>
              <w:pStyle w:val="ConsPlusNormal"/>
            </w:pPr>
            <w:r w:rsidRPr="00B625BB">
              <w:t>17,00</w:t>
            </w:r>
          </w:p>
        </w:tc>
        <w:tc>
          <w:tcPr>
            <w:tcW w:w="964" w:type="dxa"/>
          </w:tcPr>
          <w:p w14:paraId="7B6E66A3" w14:textId="77777777" w:rsidR="00F67296" w:rsidRPr="00B625BB" w:rsidRDefault="00F67296">
            <w:pPr>
              <w:pStyle w:val="ConsPlusNormal"/>
            </w:pPr>
            <w:r w:rsidRPr="00B625BB">
              <w:t>41,65</w:t>
            </w:r>
          </w:p>
        </w:tc>
        <w:tc>
          <w:tcPr>
            <w:tcW w:w="964" w:type="dxa"/>
          </w:tcPr>
          <w:p w14:paraId="55646D8E" w14:textId="77777777" w:rsidR="00F67296" w:rsidRPr="00B625BB" w:rsidRDefault="00F67296">
            <w:pPr>
              <w:pStyle w:val="ConsPlusNormal"/>
            </w:pPr>
            <w:r w:rsidRPr="00B625BB">
              <w:t>91,67</w:t>
            </w:r>
          </w:p>
        </w:tc>
        <w:tc>
          <w:tcPr>
            <w:tcW w:w="964" w:type="dxa"/>
          </w:tcPr>
          <w:p w14:paraId="08CBC19F" w14:textId="77777777" w:rsidR="00F67296" w:rsidRPr="00B625BB" w:rsidRDefault="00F67296">
            <w:pPr>
              <w:pStyle w:val="ConsPlusNormal"/>
            </w:pPr>
            <w:r w:rsidRPr="00B625BB">
              <w:t>91,67</w:t>
            </w:r>
          </w:p>
        </w:tc>
        <w:tc>
          <w:tcPr>
            <w:tcW w:w="964" w:type="dxa"/>
          </w:tcPr>
          <w:p w14:paraId="0BCFACDC" w14:textId="77777777" w:rsidR="00F67296" w:rsidRPr="00B625BB" w:rsidRDefault="00F67296">
            <w:pPr>
              <w:pStyle w:val="ConsPlusNormal"/>
            </w:pPr>
            <w:r w:rsidRPr="00B625BB">
              <w:t>100</w:t>
            </w:r>
          </w:p>
        </w:tc>
        <w:tc>
          <w:tcPr>
            <w:tcW w:w="964" w:type="dxa"/>
          </w:tcPr>
          <w:p w14:paraId="39271AF6" w14:textId="77777777" w:rsidR="00F67296" w:rsidRPr="00B625BB" w:rsidRDefault="00F67296">
            <w:pPr>
              <w:pStyle w:val="ConsPlusNormal"/>
            </w:pPr>
            <w:r w:rsidRPr="00B625BB">
              <w:t>100</w:t>
            </w:r>
          </w:p>
        </w:tc>
        <w:tc>
          <w:tcPr>
            <w:tcW w:w="964" w:type="dxa"/>
          </w:tcPr>
          <w:p w14:paraId="2C421B32" w14:textId="77777777" w:rsidR="00F67296" w:rsidRPr="00B625BB" w:rsidRDefault="00F67296">
            <w:pPr>
              <w:pStyle w:val="ConsPlusNormal"/>
            </w:pPr>
            <w:r w:rsidRPr="00B625BB">
              <w:t>100</w:t>
            </w:r>
          </w:p>
        </w:tc>
      </w:tr>
      <w:tr w:rsidR="00B625BB" w:rsidRPr="00B625BB" w14:paraId="7986AAB6" w14:textId="77777777" w:rsidTr="00BE6226">
        <w:tc>
          <w:tcPr>
            <w:tcW w:w="2614" w:type="dxa"/>
          </w:tcPr>
          <w:p w14:paraId="284EAEEF" w14:textId="77777777" w:rsidR="00F67296" w:rsidRPr="00B625BB" w:rsidRDefault="00F67296">
            <w:pPr>
              <w:pStyle w:val="ConsPlusNormal"/>
            </w:pPr>
          </w:p>
        </w:tc>
        <w:tc>
          <w:tcPr>
            <w:tcW w:w="2659" w:type="dxa"/>
          </w:tcPr>
          <w:p w14:paraId="6D99DBDE" w14:textId="77777777" w:rsidR="00F67296" w:rsidRPr="00B625BB" w:rsidRDefault="00F67296">
            <w:pPr>
              <w:pStyle w:val="ConsPlusNormal"/>
            </w:pPr>
            <w:r w:rsidRPr="00B625BB">
              <w:t>Доля медицинских организаций государственной системы здравоохранения города Москвы, оказывающих первичную медико-санитарную помощь, от целевого объема таких медицинских организаций, для которых проведено комплексное оснащение, включая проектирование и монтаж, локальными вычислительными сетями (ЛВС) и структурированными кабельными системами (СКС)</w:t>
            </w:r>
          </w:p>
        </w:tc>
        <w:tc>
          <w:tcPr>
            <w:tcW w:w="694" w:type="dxa"/>
          </w:tcPr>
          <w:p w14:paraId="4294B3B5" w14:textId="77777777" w:rsidR="00F67296" w:rsidRPr="00B625BB" w:rsidRDefault="00F67296">
            <w:pPr>
              <w:pStyle w:val="ConsPlusNormal"/>
            </w:pPr>
            <w:r w:rsidRPr="00B625BB">
              <w:t>811</w:t>
            </w:r>
          </w:p>
        </w:tc>
        <w:tc>
          <w:tcPr>
            <w:tcW w:w="1354" w:type="dxa"/>
          </w:tcPr>
          <w:p w14:paraId="5DBEFB7F" w14:textId="77777777" w:rsidR="00F67296" w:rsidRPr="00B625BB" w:rsidRDefault="00F67296">
            <w:pPr>
              <w:pStyle w:val="ConsPlusNormal"/>
            </w:pPr>
            <w:r w:rsidRPr="00B625BB">
              <w:t>процентов</w:t>
            </w:r>
          </w:p>
        </w:tc>
        <w:tc>
          <w:tcPr>
            <w:tcW w:w="964" w:type="dxa"/>
          </w:tcPr>
          <w:p w14:paraId="02C321B0" w14:textId="77777777" w:rsidR="00F67296" w:rsidRPr="00B625BB" w:rsidRDefault="00F67296">
            <w:pPr>
              <w:pStyle w:val="ConsPlusNormal"/>
            </w:pPr>
            <w:r w:rsidRPr="00B625BB">
              <w:t>X</w:t>
            </w:r>
          </w:p>
        </w:tc>
        <w:tc>
          <w:tcPr>
            <w:tcW w:w="964" w:type="dxa"/>
          </w:tcPr>
          <w:p w14:paraId="12F01BA8" w14:textId="77777777" w:rsidR="00F67296" w:rsidRPr="00B625BB" w:rsidRDefault="00F67296">
            <w:pPr>
              <w:pStyle w:val="ConsPlusNormal"/>
            </w:pPr>
            <w:r w:rsidRPr="00B625BB">
              <w:t>33</w:t>
            </w:r>
          </w:p>
        </w:tc>
        <w:tc>
          <w:tcPr>
            <w:tcW w:w="964" w:type="dxa"/>
          </w:tcPr>
          <w:p w14:paraId="2061B0C9" w14:textId="77777777" w:rsidR="00F67296" w:rsidRPr="00B625BB" w:rsidRDefault="00F67296">
            <w:pPr>
              <w:pStyle w:val="ConsPlusNormal"/>
            </w:pPr>
            <w:r w:rsidRPr="00B625BB">
              <w:t>100</w:t>
            </w:r>
          </w:p>
        </w:tc>
        <w:tc>
          <w:tcPr>
            <w:tcW w:w="964" w:type="dxa"/>
          </w:tcPr>
          <w:p w14:paraId="5EC7D4B4" w14:textId="77777777" w:rsidR="00F67296" w:rsidRPr="00B625BB" w:rsidRDefault="00F67296">
            <w:pPr>
              <w:pStyle w:val="ConsPlusNormal"/>
            </w:pPr>
            <w:r w:rsidRPr="00B625BB">
              <w:t>100</w:t>
            </w:r>
          </w:p>
        </w:tc>
        <w:tc>
          <w:tcPr>
            <w:tcW w:w="964" w:type="dxa"/>
          </w:tcPr>
          <w:p w14:paraId="3337D462" w14:textId="77777777" w:rsidR="00F67296" w:rsidRPr="00B625BB" w:rsidRDefault="00F67296">
            <w:pPr>
              <w:pStyle w:val="ConsPlusNormal"/>
            </w:pPr>
            <w:r w:rsidRPr="00B625BB">
              <w:t>100</w:t>
            </w:r>
          </w:p>
        </w:tc>
        <w:tc>
          <w:tcPr>
            <w:tcW w:w="964" w:type="dxa"/>
          </w:tcPr>
          <w:p w14:paraId="7FDB8904" w14:textId="77777777" w:rsidR="00F67296" w:rsidRPr="00B625BB" w:rsidRDefault="00F67296">
            <w:pPr>
              <w:pStyle w:val="ConsPlusNormal"/>
            </w:pPr>
            <w:r w:rsidRPr="00B625BB">
              <w:t>100</w:t>
            </w:r>
          </w:p>
        </w:tc>
        <w:tc>
          <w:tcPr>
            <w:tcW w:w="964" w:type="dxa"/>
          </w:tcPr>
          <w:p w14:paraId="2424615B" w14:textId="77777777" w:rsidR="00F67296" w:rsidRPr="00B625BB" w:rsidRDefault="00F67296">
            <w:pPr>
              <w:pStyle w:val="ConsPlusNormal"/>
            </w:pPr>
            <w:r w:rsidRPr="00B625BB">
              <w:t>100</w:t>
            </w:r>
          </w:p>
        </w:tc>
        <w:tc>
          <w:tcPr>
            <w:tcW w:w="964" w:type="dxa"/>
          </w:tcPr>
          <w:p w14:paraId="22B7A020" w14:textId="77777777" w:rsidR="00F67296" w:rsidRPr="00B625BB" w:rsidRDefault="00F67296">
            <w:pPr>
              <w:pStyle w:val="ConsPlusNormal"/>
            </w:pPr>
            <w:r w:rsidRPr="00B625BB">
              <w:t>100</w:t>
            </w:r>
          </w:p>
        </w:tc>
      </w:tr>
    </w:tbl>
    <w:p w14:paraId="1F05C76B" w14:textId="77777777" w:rsidR="00F67296" w:rsidRPr="00B625BB" w:rsidRDefault="00F67296">
      <w:pPr>
        <w:pStyle w:val="ConsPlusNormal"/>
        <w:jc w:val="both"/>
      </w:pPr>
    </w:p>
    <w:p w14:paraId="3BC01668" w14:textId="77777777" w:rsidR="00F67296" w:rsidRPr="00B625BB" w:rsidRDefault="00F67296">
      <w:pPr>
        <w:pStyle w:val="ConsPlusNormal"/>
        <w:ind w:firstLine="540"/>
        <w:jc w:val="both"/>
      </w:pPr>
      <w:r w:rsidRPr="00B625BB">
        <w:t>--------------------------------</w:t>
      </w:r>
    </w:p>
    <w:p w14:paraId="53287902" w14:textId="77777777" w:rsidR="00F67296" w:rsidRPr="00B625BB" w:rsidRDefault="00F67296">
      <w:pPr>
        <w:pStyle w:val="ConsPlusNormal"/>
        <w:spacing w:before="200"/>
        <w:ind w:firstLine="540"/>
        <w:jc w:val="both"/>
      </w:pPr>
      <w:bookmarkStart w:id="15" w:name="P4445"/>
      <w:bookmarkEnd w:id="15"/>
      <w:r w:rsidRPr="00B625BB">
        <w:t>&lt;1&gt; С 2022 года по медицинским организациям государственной системы здравоохранения города Москвы.</w:t>
      </w:r>
    </w:p>
    <w:p w14:paraId="1C8ED829" w14:textId="77777777" w:rsidR="00BE6226" w:rsidRDefault="00BE6226">
      <w:pPr>
        <w:rPr>
          <w:rFonts w:ascii="Arial" w:eastAsiaTheme="minorEastAsia" w:hAnsi="Arial" w:cs="Arial"/>
          <w:sz w:val="20"/>
          <w:lang w:eastAsia="ru-RU"/>
        </w:rPr>
      </w:pPr>
      <w:r>
        <w:br w:type="page"/>
      </w:r>
    </w:p>
    <w:p w14:paraId="5FC40440" w14:textId="126A8C23" w:rsidR="00F67296" w:rsidRPr="00B625BB" w:rsidRDefault="00F67296">
      <w:pPr>
        <w:pStyle w:val="ConsPlusNormal"/>
        <w:jc w:val="right"/>
        <w:outlineLvl w:val="1"/>
      </w:pPr>
      <w:r w:rsidRPr="00B625BB">
        <w:lastRenderedPageBreak/>
        <w:t>Приложение 3</w:t>
      </w:r>
    </w:p>
    <w:p w14:paraId="7DE3E8C2" w14:textId="77777777" w:rsidR="00F67296" w:rsidRPr="00B625BB" w:rsidRDefault="00F67296">
      <w:pPr>
        <w:pStyle w:val="ConsPlusNormal"/>
        <w:jc w:val="right"/>
      </w:pPr>
      <w:r w:rsidRPr="00B625BB">
        <w:t>к Государственной программе города Москвы</w:t>
      </w:r>
    </w:p>
    <w:p w14:paraId="2B654EB1" w14:textId="77777777" w:rsidR="00F67296" w:rsidRPr="00B625BB" w:rsidRDefault="00F67296">
      <w:pPr>
        <w:pStyle w:val="ConsPlusNormal"/>
        <w:jc w:val="right"/>
      </w:pPr>
      <w:r w:rsidRPr="00B625BB">
        <w:t>"Развитие здравоохранения города Москвы</w:t>
      </w:r>
    </w:p>
    <w:p w14:paraId="6888ABA6" w14:textId="77777777" w:rsidR="00F67296" w:rsidRPr="00B625BB" w:rsidRDefault="00F67296">
      <w:pPr>
        <w:pStyle w:val="ConsPlusNormal"/>
        <w:jc w:val="right"/>
      </w:pPr>
      <w:r w:rsidRPr="00B625BB">
        <w:t>(Столичное здравоохранение)"</w:t>
      </w:r>
    </w:p>
    <w:p w14:paraId="5E2DE6DB" w14:textId="77777777" w:rsidR="00F67296" w:rsidRPr="00B625BB" w:rsidRDefault="00F67296">
      <w:pPr>
        <w:pStyle w:val="ConsPlusNormal"/>
        <w:jc w:val="both"/>
      </w:pPr>
    </w:p>
    <w:p w14:paraId="21FE3A73" w14:textId="77777777" w:rsidR="00F67296" w:rsidRPr="00B625BB" w:rsidRDefault="00F67296">
      <w:pPr>
        <w:pStyle w:val="ConsPlusNormal"/>
        <w:jc w:val="right"/>
      </w:pPr>
      <w:r w:rsidRPr="00B625BB">
        <w:t>По состоянию на 1 января 2022 г.</w:t>
      </w:r>
    </w:p>
    <w:p w14:paraId="31150DEB" w14:textId="77777777" w:rsidR="00F67296" w:rsidRPr="00B625BB" w:rsidRDefault="00F67296">
      <w:pPr>
        <w:pStyle w:val="ConsPlusNormal"/>
        <w:jc w:val="both"/>
      </w:pPr>
    </w:p>
    <w:p w14:paraId="0FC3B66F" w14:textId="77777777" w:rsidR="00F67296" w:rsidRPr="00B625BB" w:rsidRDefault="00F67296">
      <w:pPr>
        <w:pStyle w:val="ConsPlusTitle"/>
        <w:jc w:val="center"/>
      </w:pPr>
      <w:bookmarkStart w:id="16" w:name="P4458"/>
      <w:bookmarkEnd w:id="16"/>
      <w:r w:rsidRPr="00B625BB">
        <w:t>ФИНАНСОВОЕ ОБЕСПЕЧЕНИЕ</w:t>
      </w:r>
    </w:p>
    <w:p w14:paraId="623A6D6E" w14:textId="77777777" w:rsidR="00F67296" w:rsidRPr="00B625BB" w:rsidRDefault="00F67296">
      <w:pPr>
        <w:pStyle w:val="ConsPlusTitle"/>
        <w:jc w:val="center"/>
      </w:pPr>
      <w:r w:rsidRPr="00B625BB">
        <w:t>ГОСУДАРСТВЕННОЙ ПРОГРАММЫ ГОРОДА МОСКВЫ "РАЗВИТИЕ</w:t>
      </w:r>
    </w:p>
    <w:p w14:paraId="7684FC22" w14:textId="77777777" w:rsidR="00F67296" w:rsidRPr="00B625BB" w:rsidRDefault="00F67296">
      <w:pPr>
        <w:pStyle w:val="ConsPlusTitle"/>
        <w:jc w:val="center"/>
      </w:pPr>
      <w:r w:rsidRPr="00B625BB">
        <w:t>ЗДРАВООХРАНЕНИЯ ГОРОДА МОСКВЫ (СТОЛИЧНОЕ ЗДРАВООХРАНЕНИЕ)"</w:t>
      </w:r>
    </w:p>
    <w:p w14:paraId="66C9A91F" w14:textId="77777777" w:rsidR="00F67296" w:rsidRPr="00B625BB" w:rsidRDefault="00F67296">
      <w:pPr>
        <w:pStyle w:val="ConsPlusTitle"/>
        <w:jc w:val="center"/>
      </w:pPr>
      <w:r w:rsidRPr="00B625BB">
        <w:t>ЗА СЧЕТ СРЕДСТВ БЮДЖЕТА ГОРОДА МОСКВЫ</w:t>
      </w:r>
    </w:p>
    <w:p w14:paraId="616A055E" w14:textId="77777777" w:rsidR="00F67296" w:rsidRPr="00B625BB" w:rsidRDefault="00F67296">
      <w:pPr>
        <w:pStyle w:val="ConsPlusNormal"/>
        <w:jc w:val="both"/>
      </w:pP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96"/>
        <w:gridCol w:w="1560"/>
        <w:gridCol w:w="1134"/>
        <w:gridCol w:w="850"/>
        <w:gridCol w:w="567"/>
        <w:gridCol w:w="567"/>
        <w:gridCol w:w="1063"/>
        <w:gridCol w:w="1063"/>
        <w:gridCol w:w="1063"/>
        <w:gridCol w:w="1064"/>
        <w:gridCol w:w="1063"/>
        <w:gridCol w:w="1063"/>
        <w:gridCol w:w="1063"/>
        <w:gridCol w:w="1064"/>
      </w:tblGrid>
      <w:tr w:rsidR="00B625BB" w:rsidRPr="00154E0F" w14:paraId="04EF438A" w14:textId="77777777" w:rsidTr="00154E0F">
        <w:tc>
          <w:tcPr>
            <w:tcW w:w="1696" w:type="dxa"/>
            <w:vMerge w:val="restart"/>
          </w:tcPr>
          <w:p w14:paraId="3B5CD1B2" w14:textId="77777777" w:rsidR="00F67296" w:rsidRPr="00154E0F" w:rsidRDefault="00F67296">
            <w:pPr>
              <w:pStyle w:val="ConsPlusNormal"/>
              <w:rPr>
                <w:sz w:val="16"/>
                <w:szCs w:val="16"/>
              </w:rPr>
            </w:pPr>
            <w:r w:rsidRPr="00154E0F">
              <w:rPr>
                <w:sz w:val="16"/>
                <w:szCs w:val="16"/>
              </w:rPr>
              <w:t>Наименование Государственной программы города Москвы, подпрограммы Государственной программы города Москвы, мероприятий</w:t>
            </w:r>
          </w:p>
        </w:tc>
        <w:tc>
          <w:tcPr>
            <w:tcW w:w="1560" w:type="dxa"/>
            <w:vMerge w:val="restart"/>
          </w:tcPr>
          <w:p w14:paraId="72E57EBD" w14:textId="77777777" w:rsidR="00F67296" w:rsidRPr="00154E0F" w:rsidRDefault="00F67296">
            <w:pPr>
              <w:pStyle w:val="ConsPlusNormal"/>
              <w:rPr>
                <w:sz w:val="16"/>
                <w:szCs w:val="16"/>
              </w:rPr>
            </w:pPr>
            <w:r w:rsidRPr="00154E0F">
              <w:rPr>
                <w:sz w:val="16"/>
                <w:szCs w:val="16"/>
              </w:rPr>
              <w:t>Участники Государственной программы города Москвы</w:t>
            </w:r>
          </w:p>
        </w:tc>
        <w:tc>
          <w:tcPr>
            <w:tcW w:w="3118" w:type="dxa"/>
            <w:gridSpan w:val="4"/>
          </w:tcPr>
          <w:p w14:paraId="693C1A22" w14:textId="77777777" w:rsidR="00F67296" w:rsidRPr="00154E0F" w:rsidRDefault="00F67296">
            <w:pPr>
              <w:pStyle w:val="ConsPlusNormal"/>
              <w:rPr>
                <w:sz w:val="16"/>
                <w:szCs w:val="16"/>
              </w:rPr>
            </w:pPr>
            <w:r w:rsidRPr="00154E0F">
              <w:rPr>
                <w:sz w:val="16"/>
                <w:szCs w:val="16"/>
              </w:rPr>
              <w:t>Код бюджетной классификации</w:t>
            </w:r>
          </w:p>
        </w:tc>
        <w:tc>
          <w:tcPr>
            <w:tcW w:w="8506" w:type="dxa"/>
            <w:gridSpan w:val="8"/>
          </w:tcPr>
          <w:p w14:paraId="41C385C2" w14:textId="77777777" w:rsidR="00F67296" w:rsidRPr="00154E0F" w:rsidRDefault="00F67296">
            <w:pPr>
              <w:pStyle w:val="ConsPlusNormal"/>
              <w:rPr>
                <w:sz w:val="16"/>
                <w:szCs w:val="16"/>
              </w:rPr>
            </w:pPr>
            <w:r w:rsidRPr="00154E0F">
              <w:rPr>
                <w:sz w:val="16"/>
                <w:szCs w:val="16"/>
              </w:rPr>
              <w:t>Расходы бюджета города Москвы на реализацию Государственной программы города Москвы, тыс. рублей</w:t>
            </w:r>
          </w:p>
        </w:tc>
      </w:tr>
      <w:tr w:rsidR="00154E0F" w:rsidRPr="00154E0F" w14:paraId="6F3DA63C" w14:textId="77777777" w:rsidTr="00154E0F">
        <w:tc>
          <w:tcPr>
            <w:tcW w:w="1696" w:type="dxa"/>
            <w:vMerge/>
          </w:tcPr>
          <w:p w14:paraId="69FEB35D" w14:textId="77777777" w:rsidR="00F67296" w:rsidRPr="00154E0F" w:rsidRDefault="00F67296">
            <w:pPr>
              <w:pStyle w:val="ConsPlusNormal"/>
              <w:rPr>
                <w:sz w:val="16"/>
                <w:szCs w:val="16"/>
              </w:rPr>
            </w:pPr>
          </w:p>
        </w:tc>
        <w:tc>
          <w:tcPr>
            <w:tcW w:w="1560" w:type="dxa"/>
            <w:vMerge/>
          </w:tcPr>
          <w:p w14:paraId="6B33D365" w14:textId="77777777" w:rsidR="00F67296" w:rsidRPr="00154E0F" w:rsidRDefault="00F67296">
            <w:pPr>
              <w:pStyle w:val="ConsPlusNormal"/>
              <w:rPr>
                <w:sz w:val="16"/>
                <w:szCs w:val="16"/>
              </w:rPr>
            </w:pPr>
          </w:p>
        </w:tc>
        <w:tc>
          <w:tcPr>
            <w:tcW w:w="1134" w:type="dxa"/>
            <w:vMerge w:val="restart"/>
          </w:tcPr>
          <w:p w14:paraId="3E41B703" w14:textId="77777777" w:rsidR="00F67296" w:rsidRPr="00154E0F" w:rsidRDefault="00F67296">
            <w:pPr>
              <w:pStyle w:val="ConsPlusNormal"/>
              <w:rPr>
                <w:sz w:val="16"/>
                <w:szCs w:val="16"/>
              </w:rPr>
            </w:pPr>
            <w:r w:rsidRPr="00154E0F">
              <w:rPr>
                <w:sz w:val="16"/>
                <w:szCs w:val="16"/>
              </w:rPr>
              <w:t>Целевая статья расходов</w:t>
            </w:r>
          </w:p>
        </w:tc>
        <w:tc>
          <w:tcPr>
            <w:tcW w:w="850" w:type="dxa"/>
            <w:vMerge w:val="restart"/>
          </w:tcPr>
          <w:p w14:paraId="7A16C886" w14:textId="77777777" w:rsidR="00F67296" w:rsidRPr="00154E0F" w:rsidRDefault="00F67296">
            <w:pPr>
              <w:pStyle w:val="ConsPlusNormal"/>
              <w:rPr>
                <w:sz w:val="16"/>
                <w:szCs w:val="16"/>
              </w:rPr>
            </w:pPr>
            <w:r w:rsidRPr="00154E0F">
              <w:rPr>
                <w:sz w:val="16"/>
                <w:szCs w:val="16"/>
              </w:rPr>
              <w:t>Раздел, подраздел</w:t>
            </w:r>
          </w:p>
        </w:tc>
        <w:tc>
          <w:tcPr>
            <w:tcW w:w="567" w:type="dxa"/>
            <w:vMerge w:val="restart"/>
          </w:tcPr>
          <w:p w14:paraId="5717C619" w14:textId="77777777" w:rsidR="00F67296" w:rsidRPr="00154E0F" w:rsidRDefault="00F67296">
            <w:pPr>
              <w:pStyle w:val="ConsPlusNormal"/>
              <w:rPr>
                <w:sz w:val="16"/>
                <w:szCs w:val="16"/>
              </w:rPr>
            </w:pPr>
            <w:r w:rsidRPr="00154E0F">
              <w:rPr>
                <w:sz w:val="16"/>
                <w:szCs w:val="16"/>
              </w:rPr>
              <w:t>ГРБС</w:t>
            </w:r>
          </w:p>
        </w:tc>
        <w:tc>
          <w:tcPr>
            <w:tcW w:w="567" w:type="dxa"/>
            <w:vMerge w:val="restart"/>
          </w:tcPr>
          <w:p w14:paraId="46178C04" w14:textId="77777777" w:rsidR="00F67296" w:rsidRPr="00154E0F" w:rsidRDefault="00F67296">
            <w:pPr>
              <w:pStyle w:val="ConsPlusNormal"/>
              <w:rPr>
                <w:sz w:val="16"/>
                <w:szCs w:val="16"/>
              </w:rPr>
            </w:pPr>
            <w:r w:rsidRPr="00154E0F">
              <w:rPr>
                <w:sz w:val="16"/>
                <w:szCs w:val="16"/>
              </w:rPr>
              <w:t>Вид расходов</w:t>
            </w:r>
          </w:p>
        </w:tc>
        <w:tc>
          <w:tcPr>
            <w:tcW w:w="1063" w:type="dxa"/>
          </w:tcPr>
          <w:p w14:paraId="1063549E" w14:textId="77777777" w:rsidR="00F67296" w:rsidRPr="00154E0F" w:rsidRDefault="00F67296">
            <w:pPr>
              <w:pStyle w:val="ConsPlusNormal"/>
              <w:rPr>
                <w:sz w:val="16"/>
                <w:szCs w:val="16"/>
              </w:rPr>
            </w:pPr>
            <w:r w:rsidRPr="00154E0F">
              <w:rPr>
                <w:sz w:val="16"/>
                <w:szCs w:val="16"/>
              </w:rPr>
              <w:t>2017 год</w:t>
            </w:r>
          </w:p>
        </w:tc>
        <w:tc>
          <w:tcPr>
            <w:tcW w:w="1063" w:type="dxa"/>
          </w:tcPr>
          <w:p w14:paraId="4DB1D8BC" w14:textId="77777777" w:rsidR="00F67296" w:rsidRPr="00154E0F" w:rsidRDefault="00F67296">
            <w:pPr>
              <w:pStyle w:val="ConsPlusNormal"/>
              <w:rPr>
                <w:sz w:val="16"/>
                <w:szCs w:val="16"/>
              </w:rPr>
            </w:pPr>
            <w:r w:rsidRPr="00154E0F">
              <w:rPr>
                <w:sz w:val="16"/>
                <w:szCs w:val="16"/>
              </w:rPr>
              <w:t>2018 год</w:t>
            </w:r>
          </w:p>
        </w:tc>
        <w:tc>
          <w:tcPr>
            <w:tcW w:w="1063" w:type="dxa"/>
          </w:tcPr>
          <w:p w14:paraId="3AD48C00" w14:textId="77777777" w:rsidR="00F67296" w:rsidRPr="00154E0F" w:rsidRDefault="00F67296">
            <w:pPr>
              <w:pStyle w:val="ConsPlusNormal"/>
              <w:rPr>
                <w:sz w:val="16"/>
                <w:szCs w:val="16"/>
              </w:rPr>
            </w:pPr>
            <w:r w:rsidRPr="00154E0F">
              <w:rPr>
                <w:sz w:val="16"/>
                <w:szCs w:val="16"/>
              </w:rPr>
              <w:t>2019 год</w:t>
            </w:r>
          </w:p>
        </w:tc>
        <w:tc>
          <w:tcPr>
            <w:tcW w:w="1064" w:type="dxa"/>
          </w:tcPr>
          <w:p w14:paraId="070B9E77" w14:textId="77777777" w:rsidR="00F67296" w:rsidRPr="00154E0F" w:rsidRDefault="00F67296">
            <w:pPr>
              <w:pStyle w:val="ConsPlusNormal"/>
              <w:rPr>
                <w:sz w:val="16"/>
                <w:szCs w:val="16"/>
              </w:rPr>
            </w:pPr>
            <w:r w:rsidRPr="00154E0F">
              <w:rPr>
                <w:sz w:val="16"/>
                <w:szCs w:val="16"/>
              </w:rPr>
              <w:t>2020 год</w:t>
            </w:r>
          </w:p>
        </w:tc>
        <w:tc>
          <w:tcPr>
            <w:tcW w:w="1063" w:type="dxa"/>
          </w:tcPr>
          <w:p w14:paraId="63CAF320" w14:textId="77777777" w:rsidR="00F67296" w:rsidRPr="00154E0F" w:rsidRDefault="00F67296">
            <w:pPr>
              <w:pStyle w:val="ConsPlusNormal"/>
              <w:rPr>
                <w:sz w:val="16"/>
                <w:szCs w:val="16"/>
              </w:rPr>
            </w:pPr>
            <w:r w:rsidRPr="00154E0F">
              <w:rPr>
                <w:sz w:val="16"/>
                <w:szCs w:val="16"/>
              </w:rPr>
              <w:t>2021 год</w:t>
            </w:r>
          </w:p>
        </w:tc>
        <w:tc>
          <w:tcPr>
            <w:tcW w:w="1063" w:type="dxa"/>
          </w:tcPr>
          <w:p w14:paraId="7BDDFFCB" w14:textId="77777777" w:rsidR="00F67296" w:rsidRPr="00154E0F" w:rsidRDefault="00F67296">
            <w:pPr>
              <w:pStyle w:val="ConsPlusNormal"/>
              <w:rPr>
                <w:sz w:val="16"/>
                <w:szCs w:val="16"/>
              </w:rPr>
            </w:pPr>
            <w:r w:rsidRPr="00154E0F">
              <w:rPr>
                <w:sz w:val="16"/>
                <w:szCs w:val="16"/>
              </w:rPr>
              <w:t>2022 год</w:t>
            </w:r>
          </w:p>
        </w:tc>
        <w:tc>
          <w:tcPr>
            <w:tcW w:w="1063" w:type="dxa"/>
          </w:tcPr>
          <w:p w14:paraId="0EAB018A" w14:textId="77777777" w:rsidR="00F67296" w:rsidRPr="00154E0F" w:rsidRDefault="00F67296">
            <w:pPr>
              <w:pStyle w:val="ConsPlusNormal"/>
              <w:rPr>
                <w:sz w:val="16"/>
                <w:szCs w:val="16"/>
              </w:rPr>
            </w:pPr>
            <w:r w:rsidRPr="00154E0F">
              <w:rPr>
                <w:sz w:val="16"/>
                <w:szCs w:val="16"/>
              </w:rPr>
              <w:t>2023 год</w:t>
            </w:r>
          </w:p>
        </w:tc>
        <w:tc>
          <w:tcPr>
            <w:tcW w:w="1064" w:type="dxa"/>
          </w:tcPr>
          <w:p w14:paraId="5166C919" w14:textId="77777777" w:rsidR="00F67296" w:rsidRPr="00154E0F" w:rsidRDefault="00F67296">
            <w:pPr>
              <w:pStyle w:val="ConsPlusNormal"/>
              <w:rPr>
                <w:sz w:val="16"/>
                <w:szCs w:val="16"/>
              </w:rPr>
            </w:pPr>
            <w:r w:rsidRPr="00154E0F">
              <w:rPr>
                <w:sz w:val="16"/>
                <w:szCs w:val="16"/>
              </w:rPr>
              <w:t>2024 год</w:t>
            </w:r>
          </w:p>
        </w:tc>
      </w:tr>
      <w:tr w:rsidR="00154E0F" w:rsidRPr="00154E0F" w14:paraId="45AE0C35" w14:textId="77777777" w:rsidTr="00154E0F">
        <w:tc>
          <w:tcPr>
            <w:tcW w:w="1696" w:type="dxa"/>
            <w:vMerge/>
          </w:tcPr>
          <w:p w14:paraId="2B1F4A0D" w14:textId="77777777" w:rsidR="00F67296" w:rsidRPr="00154E0F" w:rsidRDefault="00F67296">
            <w:pPr>
              <w:pStyle w:val="ConsPlusNormal"/>
              <w:rPr>
                <w:sz w:val="16"/>
                <w:szCs w:val="16"/>
              </w:rPr>
            </w:pPr>
          </w:p>
        </w:tc>
        <w:tc>
          <w:tcPr>
            <w:tcW w:w="1560" w:type="dxa"/>
            <w:vMerge/>
          </w:tcPr>
          <w:p w14:paraId="6A68B11B" w14:textId="77777777" w:rsidR="00F67296" w:rsidRPr="00154E0F" w:rsidRDefault="00F67296">
            <w:pPr>
              <w:pStyle w:val="ConsPlusNormal"/>
              <w:rPr>
                <w:sz w:val="16"/>
                <w:szCs w:val="16"/>
              </w:rPr>
            </w:pPr>
          </w:p>
        </w:tc>
        <w:tc>
          <w:tcPr>
            <w:tcW w:w="1134" w:type="dxa"/>
            <w:vMerge/>
          </w:tcPr>
          <w:p w14:paraId="4D5F5796" w14:textId="77777777" w:rsidR="00F67296" w:rsidRPr="00154E0F" w:rsidRDefault="00F67296">
            <w:pPr>
              <w:pStyle w:val="ConsPlusNormal"/>
              <w:rPr>
                <w:sz w:val="16"/>
                <w:szCs w:val="16"/>
              </w:rPr>
            </w:pPr>
          </w:p>
        </w:tc>
        <w:tc>
          <w:tcPr>
            <w:tcW w:w="850" w:type="dxa"/>
            <w:vMerge/>
          </w:tcPr>
          <w:p w14:paraId="5DAFFC38" w14:textId="77777777" w:rsidR="00F67296" w:rsidRPr="00154E0F" w:rsidRDefault="00F67296">
            <w:pPr>
              <w:pStyle w:val="ConsPlusNormal"/>
              <w:rPr>
                <w:sz w:val="16"/>
                <w:szCs w:val="16"/>
              </w:rPr>
            </w:pPr>
          </w:p>
        </w:tc>
        <w:tc>
          <w:tcPr>
            <w:tcW w:w="567" w:type="dxa"/>
            <w:vMerge/>
          </w:tcPr>
          <w:p w14:paraId="436BCB4F" w14:textId="77777777" w:rsidR="00F67296" w:rsidRPr="00154E0F" w:rsidRDefault="00F67296">
            <w:pPr>
              <w:pStyle w:val="ConsPlusNormal"/>
              <w:rPr>
                <w:sz w:val="16"/>
                <w:szCs w:val="16"/>
              </w:rPr>
            </w:pPr>
          </w:p>
        </w:tc>
        <w:tc>
          <w:tcPr>
            <w:tcW w:w="567" w:type="dxa"/>
            <w:vMerge/>
          </w:tcPr>
          <w:p w14:paraId="19635CCF" w14:textId="77777777" w:rsidR="00F67296" w:rsidRPr="00154E0F" w:rsidRDefault="00F67296">
            <w:pPr>
              <w:pStyle w:val="ConsPlusNormal"/>
              <w:rPr>
                <w:sz w:val="16"/>
                <w:szCs w:val="16"/>
              </w:rPr>
            </w:pPr>
          </w:p>
        </w:tc>
        <w:tc>
          <w:tcPr>
            <w:tcW w:w="1063" w:type="dxa"/>
          </w:tcPr>
          <w:p w14:paraId="13EC3324" w14:textId="77777777" w:rsidR="00F67296" w:rsidRPr="00154E0F" w:rsidRDefault="00F67296">
            <w:pPr>
              <w:pStyle w:val="ConsPlusNormal"/>
              <w:rPr>
                <w:sz w:val="16"/>
                <w:szCs w:val="16"/>
              </w:rPr>
            </w:pPr>
            <w:r w:rsidRPr="00154E0F">
              <w:rPr>
                <w:sz w:val="16"/>
                <w:szCs w:val="16"/>
              </w:rPr>
              <w:t>Факт</w:t>
            </w:r>
          </w:p>
        </w:tc>
        <w:tc>
          <w:tcPr>
            <w:tcW w:w="1063" w:type="dxa"/>
          </w:tcPr>
          <w:p w14:paraId="6772998F" w14:textId="77777777" w:rsidR="00F67296" w:rsidRPr="00154E0F" w:rsidRDefault="00F67296">
            <w:pPr>
              <w:pStyle w:val="ConsPlusNormal"/>
              <w:rPr>
                <w:sz w:val="16"/>
                <w:szCs w:val="16"/>
              </w:rPr>
            </w:pPr>
            <w:r w:rsidRPr="00154E0F">
              <w:rPr>
                <w:sz w:val="16"/>
                <w:szCs w:val="16"/>
              </w:rPr>
              <w:t>Факт</w:t>
            </w:r>
          </w:p>
        </w:tc>
        <w:tc>
          <w:tcPr>
            <w:tcW w:w="1063" w:type="dxa"/>
          </w:tcPr>
          <w:p w14:paraId="3279E69B" w14:textId="77777777" w:rsidR="00F67296" w:rsidRPr="00154E0F" w:rsidRDefault="00F67296">
            <w:pPr>
              <w:pStyle w:val="ConsPlusNormal"/>
              <w:rPr>
                <w:sz w:val="16"/>
                <w:szCs w:val="16"/>
              </w:rPr>
            </w:pPr>
            <w:r w:rsidRPr="00154E0F">
              <w:rPr>
                <w:sz w:val="16"/>
                <w:szCs w:val="16"/>
              </w:rPr>
              <w:t>Факт</w:t>
            </w:r>
          </w:p>
        </w:tc>
        <w:tc>
          <w:tcPr>
            <w:tcW w:w="1064" w:type="dxa"/>
          </w:tcPr>
          <w:p w14:paraId="0990921E" w14:textId="77777777" w:rsidR="00F67296" w:rsidRPr="00154E0F" w:rsidRDefault="00F67296">
            <w:pPr>
              <w:pStyle w:val="ConsPlusNormal"/>
              <w:rPr>
                <w:sz w:val="16"/>
                <w:szCs w:val="16"/>
              </w:rPr>
            </w:pPr>
            <w:r w:rsidRPr="00154E0F">
              <w:rPr>
                <w:sz w:val="16"/>
                <w:szCs w:val="16"/>
              </w:rPr>
              <w:t>Факт</w:t>
            </w:r>
          </w:p>
        </w:tc>
        <w:tc>
          <w:tcPr>
            <w:tcW w:w="1063" w:type="dxa"/>
          </w:tcPr>
          <w:p w14:paraId="0A423928" w14:textId="77777777" w:rsidR="00F67296" w:rsidRPr="00154E0F" w:rsidRDefault="00F67296">
            <w:pPr>
              <w:pStyle w:val="ConsPlusNormal"/>
              <w:rPr>
                <w:sz w:val="16"/>
                <w:szCs w:val="16"/>
              </w:rPr>
            </w:pPr>
            <w:r w:rsidRPr="00154E0F">
              <w:rPr>
                <w:sz w:val="16"/>
                <w:szCs w:val="16"/>
              </w:rPr>
              <w:t>Факт</w:t>
            </w:r>
          </w:p>
        </w:tc>
        <w:tc>
          <w:tcPr>
            <w:tcW w:w="1063" w:type="dxa"/>
          </w:tcPr>
          <w:p w14:paraId="2997661C" w14:textId="77777777" w:rsidR="00F67296" w:rsidRPr="00154E0F" w:rsidRDefault="00F67296">
            <w:pPr>
              <w:pStyle w:val="ConsPlusNormal"/>
              <w:rPr>
                <w:sz w:val="16"/>
                <w:szCs w:val="16"/>
              </w:rPr>
            </w:pPr>
            <w:r w:rsidRPr="00154E0F">
              <w:rPr>
                <w:sz w:val="16"/>
                <w:szCs w:val="16"/>
              </w:rPr>
              <w:t>Прогноз</w:t>
            </w:r>
          </w:p>
        </w:tc>
        <w:tc>
          <w:tcPr>
            <w:tcW w:w="1063" w:type="dxa"/>
          </w:tcPr>
          <w:p w14:paraId="30350AF4" w14:textId="77777777" w:rsidR="00F67296" w:rsidRPr="00154E0F" w:rsidRDefault="00F67296">
            <w:pPr>
              <w:pStyle w:val="ConsPlusNormal"/>
              <w:rPr>
                <w:sz w:val="16"/>
                <w:szCs w:val="16"/>
              </w:rPr>
            </w:pPr>
            <w:r w:rsidRPr="00154E0F">
              <w:rPr>
                <w:sz w:val="16"/>
                <w:szCs w:val="16"/>
              </w:rPr>
              <w:t>Прогноз</w:t>
            </w:r>
          </w:p>
        </w:tc>
        <w:tc>
          <w:tcPr>
            <w:tcW w:w="1064" w:type="dxa"/>
          </w:tcPr>
          <w:p w14:paraId="7DF1F0C1" w14:textId="77777777" w:rsidR="00F67296" w:rsidRPr="00154E0F" w:rsidRDefault="00F67296">
            <w:pPr>
              <w:pStyle w:val="ConsPlusNormal"/>
              <w:rPr>
                <w:sz w:val="16"/>
                <w:szCs w:val="16"/>
              </w:rPr>
            </w:pPr>
            <w:r w:rsidRPr="00154E0F">
              <w:rPr>
                <w:sz w:val="16"/>
                <w:szCs w:val="16"/>
              </w:rPr>
              <w:t>Прогноз</w:t>
            </w:r>
          </w:p>
        </w:tc>
      </w:tr>
      <w:tr w:rsidR="00154E0F" w:rsidRPr="00154E0F" w14:paraId="6B135D8D" w14:textId="77777777" w:rsidTr="00154E0F">
        <w:tc>
          <w:tcPr>
            <w:tcW w:w="1696" w:type="dxa"/>
          </w:tcPr>
          <w:p w14:paraId="41171CE7" w14:textId="77777777" w:rsidR="00F67296" w:rsidRPr="00154E0F" w:rsidRDefault="00F67296">
            <w:pPr>
              <w:pStyle w:val="ConsPlusNormal"/>
              <w:jc w:val="center"/>
              <w:rPr>
                <w:sz w:val="16"/>
                <w:szCs w:val="16"/>
              </w:rPr>
            </w:pPr>
            <w:r w:rsidRPr="00154E0F">
              <w:rPr>
                <w:sz w:val="16"/>
                <w:szCs w:val="16"/>
              </w:rPr>
              <w:t>1</w:t>
            </w:r>
          </w:p>
        </w:tc>
        <w:tc>
          <w:tcPr>
            <w:tcW w:w="1560" w:type="dxa"/>
          </w:tcPr>
          <w:p w14:paraId="2EBCA6FB" w14:textId="77777777" w:rsidR="00F67296" w:rsidRPr="00154E0F" w:rsidRDefault="00F67296">
            <w:pPr>
              <w:pStyle w:val="ConsPlusNormal"/>
              <w:jc w:val="center"/>
              <w:rPr>
                <w:sz w:val="16"/>
                <w:szCs w:val="16"/>
              </w:rPr>
            </w:pPr>
            <w:r w:rsidRPr="00154E0F">
              <w:rPr>
                <w:sz w:val="16"/>
                <w:szCs w:val="16"/>
              </w:rPr>
              <w:t>2</w:t>
            </w:r>
          </w:p>
        </w:tc>
        <w:tc>
          <w:tcPr>
            <w:tcW w:w="1134" w:type="dxa"/>
          </w:tcPr>
          <w:p w14:paraId="165EB597" w14:textId="77777777" w:rsidR="00F67296" w:rsidRPr="00154E0F" w:rsidRDefault="00F67296">
            <w:pPr>
              <w:pStyle w:val="ConsPlusNormal"/>
              <w:jc w:val="center"/>
              <w:rPr>
                <w:sz w:val="16"/>
                <w:szCs w:val="16"/>
              </w:rPr>
            </w:pPr>
            <w:r w:rsidRPr="00154E0F">
              <w:rPr>
                <w:sz w:val="16"/>
                <w:szCs w:val="16"/>
              </w:rPr>
              <w:t>3</w:t>
            </w:r>
          </w:p>
        </w:tc>
        <w:tc>
          <w:tcPr>
            <w:tcW w:w="850" w:type="dxa"/>
          </w:tcPr>
          <w:p w14:paraId="4A69237E" w14:textId="77777777" w:rsidR="00F67296" w:rsidRPr="00154E0F" w:rsidRDefault="00F67296">
            <w:pPr>
              <w:pStyle w:val="ConsPlusNormal"/>
              <w:jc w:val="center"/>
              <w:rPr>
                <w:sz w:val="16"/>
                <w:szCs w:val="16"/>
              </w:rPr>
            </w:pPr>
            <w:r w:rsidRPr="00154E0F">
              <w:rPr>
                <w:sz w:val="16"/>
                <w:szCs w:val="16"/>
              </w:rPr>
              <w:t>4</w:t>
            </w:r>
          </w:p>
        </w:tc>
        <w:tc>
          <w:tcPr>
            <w:tcW w:w="567" w:type="dxa"/>
          </w:tcPr>
          <w:p w14:paraId="3E83771C" w14:textId="77777777" w:rsidR="00F67296" w:rsidRPr="00154E0F" w:rsidRDefault="00F67296">
            <w:pPr>
              <w:pStyle w:val="ConsPlusNormal"/>
              <w:jc w:val="center"/>
              <w:rPr>
                <w:sz w:val="16"/>
                <w:szCs w:val="16"/>
              </w:rPr>
            </w:pPr>
            <w:r w:rsidRPr="00154E0F">
              <w:rPr>
                <w:sz w:val="16"/>
                <w:szCs w:val="16"/>
              </w:rPr>
              <w:t>5</w:t>
            </w:r>
          </w:p>
        </w:tc>
        <w:tc>
          <w:tcPr>
            <w:tcW w:w="567" w:type="dxa"/>
          </w:tcPr>
          <w:p w14:paraId="547D3AF2" w14:textId="77777777" w:rsidR="00F67296" w:rsidRPr="00154E0F" w:rsidRDefault="00F67296">
            <w:pPr>
              <w:pStyle w:val="ConsPlusNormal"/>
              <w:jc w:val="center"/>
              <w:rPr>
                <w:sz w:val="16"/>
                <w:szCs w:val="16"/>
              </w:rPr>
            </w:pPr>
            <w:r w:rsidRPr="00154E0F">
              <w:rPr>
                <w:sz w:val="16"/>
                <w:szCs w:val="16"/>
              </w:rPr>
              <w:t>6</w:t>
            </w:r>
          </w:p>
        </w:tc>
        <w:tc>
          <w:tcPr>
            <w:tcW w:w="1063" w:type="dxa"/>
          </w:tcPr>
          <w:p w14:paraId="634B4495" w14:textId="77777777" w:rsidR="00F67296" w:rsidRPr="00154E0F" w:rsidRDefault="00F67296">
            <w:pPr>
              <w:pStyle w:val="ConsPlusNormal"/>
              <w:jc w:val="center"/>
              <w:rPr>
                <w:sz w:val="16"/>
                <w:szCs w:val="16"/>
              </w:rPr>
            </w:pPr>
            <w:r w:rsidRPr="00154E0F">
              <w:rPr>
                <w:sz w:val="16"/>
                <w:szCs w:val="16"/>
              </w:rPr>
              <w:t>7</w:t>
            </w:r>
          </w:p>
        </w:tc>
        <w:tc>
          <w:tcPr>
            <w:tcW w:w="1063" w:type="dxa"/>
          </w:tcPr>
          <w:p w14:paraId="5992ECD5" w14:textId="77777777" w:rsidR="00F67296" w:rsidRPr="00154E0F" w:rsidRDefault="00F67296">
            <w:pPr>
              <w:pStyle w:val="ConsPlusNormal"/>
              <w:jc w:val="center"/>
              <w:rPr>
                <w:sz w:val="16"/>
                <w:szCs w:val="16"/>
              </w:rPr>
            </w:pPr>
            <w:r w:rsidRPr="00154E0F">
              <w:rPr>
                <w:sz w:val="16"/>
                <w:szCs w:val="16"/>
              </w:rPr>
              <w:t>8</w:t>
            </w:r>
          </w:p>
        </w:tc>
        <w:tc>
          <w:tcPr>
            <w:tcW w:w="1063" w:type="dxa"/>
          </w:tcPr>
          <w:p w14:paraId="74948603" w14:textId="77777777" w:rsidR="00F67296" w:rsidRPr="00154E0F" w:rsidRDefault="00F67296">
            <w:pPr>
              <w:pStyle w:val="ConsPlusNormal"/>
              <w:jc w:val="center"/>
              <w:rPr>
                <w:sz w:val="16"/>
                <w:szCs w:val="16"/>
              </w:rPr>
            </w:pPr>
            <w:r w:rsidRPr="00154E0F">
              <w:rPr>
                <w:sz w:val="16"/>
                <w:szCs w:val="16"/>
              </w:rPr>
              <w:t>9</w:t>
            </w:r>
          </w:p>
        </w:tc>
        <w:tc>
          <w:tcPr>
            <w:tcW w:w="1064" w:type="dxa"/>
          </w:tcPr>
          <w:p w14:paraId="00E60ABE" w14:textId="77777777" w:rsidR="00F67296" w:rsidRPr="00154E0F" w:rsidRDefault="00F67296">
            <w:pPr>
              <w:pStyle w:val="ConsPlusNormal"/>
              <w:jc w:val="center"/>
              <w:rPr>
                <w:sz w:val="16"/>
                <w:szCs w:val="16"/>
              </w:rPr>
            </w:pPr>
            <w:r w:rsidRPr="00154E0F">
              <w:rPr>
                <w:sz w:val="16"/>
                <w:szCs w:val="16"/>
              </w:rPr>
              <w:t>10</w:t>
            </w:r>
          </w:p>
        </w:tc>
        <w:tc>
          <w:tcPr>
            <w:tcW w:w="1063" w:type="dxa"/>
          </w:tcPr>
          <w:p w14:paraId="1436D2FF" w14:textId="77777777" w:rsidR="00F67296" w:rsidRPr="00154E0F" w:rsidRDefault="00F67296">
            <w:pPr>
              <w:pStyle w:val="ConsPlusNormal"/>
              <w:jc w:val="center"/>
              <w:rPr>
                <w:sz w:val="16"/>
                <w:szCs w:val="16"/>
              </w:rPr>
            </w:pPr>
            <w:r w:rsidRPr="00154E0F">
              <w:rPr>
                <w:sz w:val="16"/>
                <w:szCs w:val="16"/>
              </w:rPr>
              <w:t>11</w:t>
            </w:r>
          </w:p>
        </w:tc>
        <w:tc>
          <w:tcPr>
            <w:tcW w:w="1063" w:type="dxa"/>
          </w:tcPr>
          <w:p w14:paraId="16494E6B" w14:textId="77777777" w:rsidR="00F67296" w:rsidRPr="00154E0F" w:rsidRDefault="00F67296">
            <w:pPr>
              <w:pStyle w:val="ConsPlusNormal"/>
              <w:jc w:val="center"/>
              <w:rPr>
                <w:sz w:val="16"/>
                <w:szCs w:val="16"/>
              </w:rPr>
            </w:pPr>
            <w:r w:rsidRPr="00154E0F">
              <w:rPr>
                <w:sz w:val="16"/>
                <w:szCs w:val="16"/>
              </w:rPr>
              <w:t>12</w:t>
            </w:r>
          </w:p>
        </w:tc>
        <w:tc>
          <w:tcPr>
            <w:tcW w:w="1063" w:type="dxa"/>
          </w:tcPr>
          <w:p w14:paraId="15520C51" w14:textId="77777777" w:rsidR="00F67296" w:rsidRPr="00154E0F" w:rsidRDefault="00F67296">
            <w:pPr>
              <w:pStyle w:val="ConsPlusNormal"/>
              <w:jc w:val="center"/>
              <w:rPr>
                <w:sz w:val="16"/>
                <w:szCs w:val="16"/>
              </w:rPr>
            </w:pPr>
            <w:r w:rsidRPr="00154E0F">
              <w:rPr>
                <w:sz w:val="16"/>
                <w:szCs w:val="16"/>
              </w:rPr>
              <w:t>13</w:t>
            </w:r>
          </w:p>
        </w:tc>
        <w:tc>
          <w:tcPr>
            <w:tcW w:w="1064" w:type="dxa"/>
          </w:tcPr>
          <w:p w14:paraId="07AF4C6B" w14:textId="77777777" w:rsidR="00F67296" w:rsidRPr="00154E0F" w:rsidRDefault="00F67296">
            <w:pPr>
              <w:pStyle w:val="ConsPlusNormal"/>
              <w:jc w:val="center"/>
              <w:rPr>
                <w:sz w:val="16"/>
                <w:szCs w:val="16"/>
              </w:rPr>
            </w:pPr>
            <w:r w:rsidRPr="00154E0F">
              <w:rPr>
                <w:sz w:val="16"/>
                <w:szCs w:val="16"/>
              </w:rPr>
              <w:t>14</w:t>
            </w:r>
          </w:p>
        </w:tc>
      </w:tr>
      <w:tr w:rsidR="00154E0F" w:rsidRPr="00154E0F" w14:paraId="5D9C1222" w14:textId="77777777" w:rsidTr="00154E0F">
        <w:tc>
          <w:tcPr>
            <w:tcW w:w="1696" w:type="dxa"/>
            <w:vMerge w:val="restart"/>
            <w:tcBorders>
              <w:bottom w:val="nil"/>
            </w:tcBorders>
          </w:tcPr>
          <w:p w14:paraId="60F8E704" w14:textId="77777777" w:rsidR="00F67296" w:rsidRPr="00154E0F" w:rsidRDefault="00F67296">
            <w:pPr>
              <w:pStyle w:val="ConsPlusNormal"/>
              <w:rPr>
                <w:sz w:val="16"/>
                <w:szCs w:val="16"/>
              </w:rPr>
            </w:pPr>
            <w:r w:rsidRPr="00154E0F">
              <w:rPr>
                <w:sz w:val="16"/>
                <w:szCs w:val="16"/>
              </w:rPr>
              <w:t>Развитие здравоохранения города Москвы (Столичное здравоохранение)</w:t>
            </w:r>
          </w:p>
        </w:tc>
        <w:tc>
          <w:tcPr>
            <w:tcW w:w="1560" w:type="dxa"/>
          </w:tcPr>
          <w:p w14:paraId="47C35F31" w14:textId="77777777" w:rsidR="00F67296" w:rsidRPr="00154E0F" w:rsidRDefault="00F67296">
            <w:pPr>
              <w:pStyle w:val="ConsPlusNormal"/>
              <w:rPr>
                <w:sz w:val="16"/>
                <w:szCs w:val="16"/>
              </w:rPr>
            </w:pPr>
            <w:r w:rsidRPr="00154E0F">
              <w:rPr>
                <w:sz w:val="16"/>
                <w:szCs w:val="16"/>
              </w:rPr>
              <w:t>Всего</w:t>
            </w:r>
          </w:p>
        </w:tc>
        <w:tc>
          <w:tcPr>
            <w:tcW w:w="1134" w:type="dxa"/>
          </w:tcPr>
          <w:p w14:paraId="2D27B35E" w14:textId="77777777" w:rsidR="00F67296" w:rsidRPr="00154E0F" w:rsidRDefault="00F67296">
            <w:pPr>
              <w:pStyle w:val="ConsPlusNormal"/>
              <w:rPr>
                <w:sz w:val="16"/>
                <w:szCs w:val="16"/>
              </w:rPr>
            </w:pPr>
            <w:r w:rsidRPr="00154E0F">
              <w:rPr>
                <w:sz w:val="16"/>
                <w:szCs w:val="16"/>
              </w:rPr>
              <w:t>0200000000</w:t>
            </w:r>
          </w:p>
        </w:tc>
        <w:tc>
          <w:tcPr>
            <w:tcW w:w="850" w:type="dxa"/>
          </w:tcPr>
          <w:p w14:paraId="6718EB72" w14:textId="77777777" w:rsidR="00F67296" w:rsidRPr="00154E0F" w:rsidRDefault="00F67296">
            <w:pPr>
              <w:pStyle w:val="ConsPlusNormal"/>
              <w:rPr>
                <w:sz w:val="16"/>
                <w:szCs w:val="16"/>
              </w:rPr>
            </w:pPr>
          </w:p>
        </w:tc>
        <w:tc>
          <w:tcPr>
            <w:tcW w:w="567" w:type="dxa"/>
          </w:tcPr>
          <w:p w14:paraId="420D6D80" w14:textId="77777777" w:rsidR="00F67296" w:rsidRPr="00154E0F" w:rsidRDefault="00F67296">
            <w:pPr>
              <w:pStyle w:val="ConsPlusNormal"/>
              <w:rPr>
                <w:sz w:val="16"/>
                <w:szCs w:val="16"/>
              </w:rPr>
            </w:pPr>
          </w:p>
        </w:tc>
        <w:tc>
          <w:tcPr>
            <w:tcW w:w="567" w:type="dxa"/>
          </w:tcPr>
          <w:p w14:paraId="182E8F5C" w14:textId="77777777" w:rsidR="00F67296" w:rsidRPr="00154E0F" w:rsidRDefault="00F67296">
            <w:pPr>
              <w:pStyle w:val="ConsPlusNormal"/>
              <w:rPr>
                <w:sz w:val="16"/>
                <w:szCs w:val="16"/>
              </w:rPr>
            </w:pPr>
          </w:p>
        </w:tc>
        <w:tc>
          <w:tcPr>
            <w:tcW w:w="1063" w:type="dxa"/>
          </w:tcPr>
          <w:p w14:paraId="4D3E7751" w14:textId="77777777" w:rsidR="00F67296" w:rsidRPr="00154E0F" w:rsidRDefault="00F67296">
            <w:pPr>
              <w:pStyle w:val="ConsPlusNormal"/>
              <w:rPr>
                <w:sz w:val="16"/>
                <w:szCs w:val="16"/>
              </w:rPr>
            </w:pPr>
            <w:r w:rsidRPr="00154E0F">
              <w:rPr>
                <w:sz w:val="16"/>
                <w:szCs w:val="16"/>
              </w:rPr>
              <w:t>220749609,4</w:t>
            </w:r>
          </w:p>
        </w:tc>
        <w:tc>
          <w:tcPr>
            <w:tcW w:w="1063" w:type="dxa"/>
          </w:tcPr>
          <w:p w14:paraId="70742F6C" w14:textId="77777777" w:rsidR="00F67296" w:rsidRPr="00154E0F" w:rsidRDefault="00F67296">
            <w:pPr>
              <w:pStyle w:val="ConsPlusNormal"/>
              <w:rPr>
                <w:sz w:val="16"/>
                <w:szCs w:val="16"/>
              </w:rPr>
            </w:pPr>
            <w:r w:rsidRPr="00154E0F">
              <w:rPr>
                <w:sz w:val="16"/>
                <w:szCs w:val="16"/>
              </w:rPr>
              <w:t>223646983,7</w:t>
            </w:r>
          </w:p>
        </w:tc>
        <w:tc>
          <w:tcPr>
            <w:tcW w:w="1063" w:type="dxa"/>
          </w:tcPr>
          <w:p w14:paraId="344C29A3" w14:textId="77777777" w:rsidR="00F67296" w:rsidRPr="00154E0F" w:rsidRDefault="00F67296">
            <w:pPr>
              <w:pStyle w:val="ConsPlusNormal"/>
              <w:rPr>
                <w:sz w:val="16"/>
                <w:szCs w:val="16"/>
              </w:rPr>
            </w:pPr>
            <w:r w:rsidRPr="00154E0F">
              <w:rPr>
                <w:sz w:val="16"/>
                <w:szCs w:val="16"/>
              </w:rPr>
              <w:t>313649559,1</w:t>
            </w:r>
          </w:p>
        </w:tc>
        <w:tc>
          <w:tcPr>
            <w:tcW w:w="1064" w:type="dxa"/>
          </w:tcPr>
          <w:p w14:paraId="68E61F2A" w14:textId="77777777" w:rsidR="00F67296" w:rsidRPr="00154E0F" w:rsidRDefault="00F67296">
            <w:pPr>
              <w:pStyle w:val="ConsPlusNormal"/>
              <w:rPr>
                <w:sz w:val="16"/>
                <w:szCs w:val="16"/>
              </w:rPr>
            </w:pPr>
            <w:r w:rsidRPr="00154E0F">
              <w:rPr>
                <w:sz w:val="16"/>
                <w:szCs w:val="16"/>
              </w:rPr>
              <w:t>537076222,5</w:t>
            </w:r>
          </w:p>
        </w:tc>
        <w:tc>
          <w:tcPr>
            <w:tcW w:w="1063" w:type="dxa"/>
          </w:tcPr>
          <w:p w14:paraId="5F467D00" w14:textId="77777777" w:rsidR="00F67296" w:rsidRPr="00154E0F" w:rsidRDefault="00F67296">
            <w:pPr>
              <w:pStyle w:val="ConsPlusNormal"/>
              <w:rPr>
                <w:sz w:val="16"/>
                <w:szCs w:val="16"/>
              </w:rPr>
            </w:pPr>
            <w:r w:rsidRPr="00154E0F">
              <w:rPr>
                <w:sz w:val="16"/>
                <w:szCs w:val="16"/>
              </w:rPr>
              <w:t>541904153,5</w:t>
            </w:r>
          </w:p>
        </w:tc>
        <w:tc>
          <w:tcPr>
            <w:tcW w:w="1063" w:type="dxa"/>
          </w:tcPr>
          <w:p w14:paraId="2E3654AC" w14:textId="77777777" w:rsidR="00F67296" w:rsidRPr="00154E0F" w:rsidRDefault="00F67296">
            <w:pPr>
              <w:pStyle w:val="ConsPlusNormal"/>
              <w:rPr>
                <w:sz w:val="16"/>
                <w:szCs w:val="16"/>
              </w:rPr>
            </w:pPr>
            <w:r w:rsidRPr="00154E0F">
              <w:rPr>
                <w:sz w:val="16"/>
                <w:szCs w:val="16"/>
              </w:rPr>
              <w:t>505227399,3</w:t>
            </w:r>
          </w:p>
        </w:tc>
        <w:tc>
          <w:tcPr>
            <w:tcW w:w="1063" w:type="dxa"/>
          </w:tcPr>
          <w:p w14:paraId="755B24FF" w14:textId="77777777" w:rsidR="00F67296" w:rsidRPr="00154E0F" w:rsidRDefault="00F67296">
            <w:pPr>
              <w:pStyle w:val="ConsPlusNormal"/>
              <w:rPr>
                <w:sz w:val="16"/>
                <w:szCs w:val="16"/>
              </w:rPr>
            </w:pPr>
            <w:r w:rsidRPr="00154E0F">
              <w:rPr>
                <w:sz w:val="16"/>
                <w:szCs w:val="16"/>
              </w:rPr>
              <w:t>448106840,4</w:t>
            </w:r>
          </w:p>
        </w:tc>
        <w:tc>
          <w:tcPr>
            <w:tcW w:w="1064" w:type="dxa"/>
          </w:tcPr>
          <w:p w14:paraId="44A734A9" w14:textId="77777777" w:rsidR="00F67296" w:rsidRPr="00154E0F" w:rsidRDefault="00F67296">
            <w:pPr>
              <w:pStyle w:val="ConsPlusNormal"/>
              <w:rPr>
                <w:sz w:val="16"/>
                <w:szCs w:val="16"/>
              </w:rPr>
            </w:pPr>
            <w:r w:rsidRPr="00154E0F">
              <w:rPr>
                <w:sz w:val="16"/>
                <w:szCs w:val="16"/>
              </w:rPr>
              <w:t>434637681,9</w:t>
            </w:r>
          </w:p>
        </w:tc>
      </w:tr>
      <w:tr w:rsidR="00154E0F" w:rsidRPr="00154E0F" w14:paraId="54691379" w14:textId="77777777" w:rsidTr="00154E0F">
        <w:tc>
          <w:tcPr>
            <w:tcW w:w="1696" w:type="dxa"/>
            <w:vMerge/>
            <w:tcBorders>
              <w:bottom w:val="nil"/>
            </w:tcBorders>
          </w:tcPr>
          <w:p w14:paraId="47707AEB" w14:textId="77777777" w:rsidR="00F67296" w:rsidRPr="00154E0F" w:rsidRDefault="00F67296">
            <w:pPr>
              <w:pStyle w:val="ConsPlusNormal"/>
              <w:rPr>
                <w:sz w:val="16"/>
                <w:szCs w:val="16"/>
              </w:rPr>
            </w:pPr>
          </w:p>
        </w:tc>
        <w:tc>
          <w:tcPr>
            <w:tcW w:w="1560" w:type="dxa"/>
          </w:tcPr>
          <w:p w14:paraId="412857AC" w14:textId="77777777" w:rsidR="00F67296" w:rsidRPr="00154E0F" w:rsidRDefault="00F67296">
            <w:pPr>
              <w:pStyle w:val="ConsPlusNormal"/>
              <w:rPr>
                <w:sz w:val="16"/>
                <w:szCs w:val="16"/>
              </w:rPr>
            </w:pPr>
            <w:r w:rsidRPr="00154E0F">
              <w:rPr>
                <w:sz w:val="16"/>
                <w:szCs w:val="16"/>
              </w:rPr>
              <w:t>Департамент жилищно-коммунального хозяйства города Москвы</w:t>
            </w:r>
          </w:p>
        </w:tc>
        <w:tc>
          <w:tcPr>
            <w:tcW w:w="1134" w:type="dxa"/>
          </w:tcPr>
          <w:p w14:paraId="43B83435" w14:textId="77777777" w:rsidR="00F67296" w:rsidRPr="00154E0F" w:rsidRDefault="00F67296">
            <w:pPr>
              <w:pStyle w:val="ConsPlusNormal"/>
              <w:rPr>
                <w:sz w:val="16"/>
                <w:szCs w:val="16"/>
              </w:rPr>
            </w:pPr>
            <w:r w:rsidRPr="00154E0F">
              <w:rPr>
                <w:sz w:val="16"/>
                <w:szCs w:val="16"/>
              </w:rPr>
              <w:t>0200000000</w:t>
            </w:r>
          </w:p>
        </w:tc>
        <w:tc>
          <w:tcPr>
            <w:tcW w:w="850" w:type="dxa"/>
          </w:tcPr>
          <w:p w14:paraId="0CB79D1D" w14:textId="77777777" w:rsidR="00F67296" w:rsidRPr="00154E0F" w:rsidRDefault="00F67296">
            <w:pPr>
              <w:pStyle w:val="ConsPlusNormal"/>
              <w:rPr>
                <w:sz w:val="16"/>
                <w:szCs w:val="16"/>
              </w:rPr>
            </w:pPr>
          </w:p>
        </w:tc>
        <w:tc>
          <w:tcPr>
            <w:tcW w:w="567" w:type="dxa"/>
          </w:tcPr>
          <w:p w14:paraId="7B131C6D" w14:textId="77777777" w:rsidR="00F67296" w:rsidRPr="00154E0F" w:rsidRDefault="00F67296">
            <w:pPr>
              <w:pStyle w:val="ConsPlusNormal"/>
              <w:rPr>
                <w:sz w:val="16"/>
                <w:szCs w:val="16"/>
              </w:rPr>
            </w:pPr>
            <w:r w:rsidRPr="00154E0F">
              <w:rPr>
                <w:sz w:val="16"/>
                <w:szCs w:val="16"/>
              </w:rPr>
              <w:t>020</w:t>
            </w:r>
          </w:p>
        </w:tc>
        <w:tc>
          <w:tcPr>
            <w:tcW w:w="567" w:type="dxa"/>
          </w:tcPr>
          <w:p w14:paraId="273678F6" w14:textId="77777777" w:rsidR="00F67296" w:rsidRPr="00154E0F" w:rsidRDefault="00F67296">
            <w:pPr>
              <w:pStyle w:val="ConsPlusNormal"/>
              <w:rPr>
                <w:sz w:val="16"/>
                <w:szCs w:val="16"/>
              </w:rPr>
            </w:pPr>
          </w:p>
        </w:tc>
        <w:tc>
          <w:tcPr>
            <w:tcW w:w="1063" w:type="dxa"/>
          </w:tcPr>
          <w:p w14:paraId="6FCB367A" w14:textId="77777777" w:rsidR="00F67296" w:rsidRPr="00154E0F" w:rsidRDefault="00F67296">
            <w:pPr>
              <w:pStyle w:val="ConsPlusNormal"/>
              <w:rPr>
                <w:sz w:val="16"/>
                <w:szCs w:val="16"/>
              </w:rPr>
            </w:pPr>
            <w:r w:rsidRPr="00154E0F">
              <w:rPr>
                <w:sz w:val="16"/>
                <w:szCs w:val="16"/>
              </w:rPr>
              <w:t>404088,9</w:t>
            </w:r>
          </w:p>
        </w:tc>
        <w:tc>
          <w:tcPr>
            <w:tcW w:w="1063" w:type="dxa"/>
          </w:tcPr>
          <w:p w14:paraId="61F5E09A" w14:textId="77777777" w:rsidR="00F67296" w:rsidRPr="00154E0F" w:rsidRDefault="00F67296">
            <w:pPr>
              <w:pStyle w:val="ConsPlusNormal"/>
              <w:rPr>
                <w:sz w:val="16"/>
                <w:szCs w:val="16"/>
              </w:rPr>
            </w:pPr>
            <w:r w:rsidRPr="00154E0F">
              <w:rPr>
                <w:sz w:val="16"/>
                <w:szCs w:val="16"/>
              </w:rPr>
              <w:t>484522,8</w:t>
            </w:r>
          </w:p>
        </w:tc>
        <w:tc>
          <w:tcPr>
            <w:tcW w:w="1063" w:type="dxa"/>
          </w:tcPr>
          <w:p w14:paraId="30B65E92" w14:textId="77777777" w:rsidR="00F67296" w:rsidRPr="00154E0F" w:rsidRDefault="00F67296">
            <w:pPr>
              <w:pStyle w:val="ConsPlusNormal"/>
              <w:rPr>
                <w:sz w:val="16"/>
                <w:szCs w:val="16"/>
              </w:rPr>
            </w:pPr>
            <w:r w:rsidRPr="00154E0F">
              <w:rPr>
                <w:sz w:val="16"/>
                <w:szCs w:val="16"/>
              </w:rPr>
              <w:t>795550,4</w:t>
            </w:r>
          </w:p>
        </w:tc>
        <w:tc>
          <w:tcPr>
            <w:tcW w:w="1064" w:type="dxa"/>
          </w:tcPr>
          <w:p w14:paraId="5F56CCB9" w14:textId="77777777" w:rsidR="00F67296" w:rsidRPr="00154E0F" w:rsidRDefault="00F67296">
            <w:pPr>
              <w:pStyle w:val="ConsPlusNormal"/>
              <w:rPr>
                <w:sz w:val="16"/>
                <w:szCs w:val="16"/>
              </w:rPr>
            </w:pPr>
            <w:r w:rsidRPr="00154E0F">
              <w:rPr>
                <w:sz w:val="16"/>
                <w:szCs w:val="16"/>
              </w:rPr>
              <w:t>12740201,1</w:t>
            </w:r>
          </w:p>
        </w:tc>
        <w:tc>
          <w:tcPr>
            <w:tcW w:w="1063" w:type="dxa"/>
          </w:tcPr>
          <w:p w14:paraId="1FF8AC33" w14:textId="77777777" w:rsidR="00F67296" w:rsidRPr="00154E0F" w:rsidRDefault="00F67296">
            <w:pPr>
              <w:pStyle w:val="ConsPlusNormal"/>
              <w:rPr>
                <w:sz w:val="16"/>
                <w:szCs w:val="16"/>
              </w:rPr>
            </w:pPr>
            <w:r w:rsidRPr="00154E0F">
              <w:rPr>
                <w:sz w:val="16"/>
                <w:szCs w:val="16"/>
              </w:rPr>
              <w:t>858007,7</w:t>
            </w:r>
          </w:p>
        </w:tc>
        <w:tc>
          <w:tcPr>
            <w:tcW w:w="1063" w:type="dxa"/>
          </w:tcPr>
          <w:p w14:paraId="21F2F5F3" w14:textId="77777777" w:rsidR="00F67296" w:rsidRPr="00154E0F" w:rsidRDefault="00F67296">
            <w:pPr>
              <w:pStyle w:val="ConsPlusNormal"/>
              <w:rPr>
                <w:sz w:val="16"/>
                <w:szCs w:val="16"/>
              </w:rPr>
            </w:pPr>
            <w:r w:rsidRPr="00154E0F">
              <w:rPr>
                <w:sz w:val="16"/>
                <w:szCs w:val="16"/>
              </w:rPr>
              <w:t>744496,7</w:t>
            </w:r>
          </w:p>
        </w:tc>
        <w:tc>
          <w:tcPr>
            <w:tcW w:w="1063" w:type="dxa"/>
          </w:tcPr>
          <w:p w14:paraId="00D22174" w14:textId="77777777" w:rsidR="00F67296" w:rsidRPr="00154E0F" w:rsidRDefault="00F67296">
            <w:pPr>
              <w:pStyle w:val="ConsPlusNormal"/>
              <w:rPr>
                <w:sz w:val="16"/>
                <w:szCs w:val="16"/>
              </w:rPr>
            </w:pPr>
            <w:r w:rsidRPr="00154E0F">
              <w:rPr>
                <w:sz w:val="16"/>
                <w:szCs w:val="16"/>
              </w:rPr>
              <w:t>529114,8</w:t>
            </w:r>
          </w:p>
        </w:tc>
        <w:tc>
          <w:tcPr>
            <w:tcW w:w="1064" w:type="dxa"/>
          </w:tcPr>
          <w:p w14:paraId="185A1F22" w14:textId="77777777" w:rsidR="00F67296" w:rsidRPr="00154E0F" w:rsidRDefault="00F67296">
            <w:pPr>
              <w:pStyle w:val="ConsPlusNormal"/>
              <w:rPr>
                <w:sz w:val="16"/>
                <w:szCs w:val="16"/>
              </w:rPr>
            </w:pPr>
            <w:r w:rsidRPr="00154E0F">
              <w:rPr>
                <w:sz w:val="16"/>
                <w:szCs w:val="16"/>
              </w:rPr>
              <w:t>529114,8</w:t>
            </w:r>
          </w:p>
        </w:tc>
      </w:tr>
      <w:tr w:rsidR="00154E0F" w:rsidRPr="00154E0F" w14:paraId="173E3392" w14:textId="77777777" w:rsidTr="00154E0F">
        <w:tc>
          <w:tcPr>
            <w:tcW w:w="1696" w:type="dxa"/>
            <w:vMerge/>
            <w:tcBorders>
              <w:bottom w:val="nil"/>
            </w:tcBorders>
          </w:tcPr>
          <w:p w14:paraId="5E1CF02B" w14:textId="77777777" w:rsidR="00F67296" w:rsidRPr="00154E0F" w:rsidRDefault="00F67296">
            <w:pPr>
              <w:pStyle w:val="ConsPlusNormal"/>
              <w:rPr>
                <w:sz w:val="16"/>
                <w:szCs w:val="16"/>
              </w:rPr>
            </w:pPr>
          </w:p>
        </w:tc>
        <w:tc>
          <w:tcPr>
            <w:tcW w:w="1560" w:type="dxa"/>
          </w:tcPr>
          <w:p w14:paraId="173696A9"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243EA099" w14:textId="77777777" w:rsidR="00F67296" w:rsidRPr="00154E0F" w:rsidRDefault="00F67296">
            <w:pPr>
              <w:pStyle w:val="ConsPlusNormal"/>
              <w:rPr>
                <w:sz w:val="16"/>
                <w:szCs w:val="16"/>
              </w:rPr>
            </w:pPr>
            <w:r w:rsidRPr="00154E0F">
              <w:rPr>
                <w:sz w:val="16"/>
                <w:szCs w:val="16"/>
              </w:rPr>
              <w:t>0200000000</w:t>
            </w:r>
          </w:p>
        </w:tc>
        <w:tc>
          <w:tcPr>
            <w:tcW w:w="850" w:type="dxa"/>
          </w:tcPr>
          <w:p w14:paraId="11A3C0D6" w14:textId="77777777" w:rsidR="00F67296" w:rsidRPr="00154E0F" w:rsidRDefault="00F67296">
            <w:pPr>
              <w:pStyle w:val="ConsPlusNormal"/>
              <w:rPr>
                <w:sz w:val="16"/>
                <w:szCs w:val="16"/>
              </w:rPr>
            </w:pPr>
          </w:p>
        </w:tc>
        <w:tc>
          <w:tcPr>
            <w:tcW w:w="567" w:type="dxa"/>
          </w:tcPr>
          <w:p w14:paraId="52298E82" w14:textId="77777777" w:rsidR="00F67296" w:rsidRPr="00154E0F" w:rsidRDefault="00F67296">
            <w:pPr>
              <w:pStyle w:val="ConsPlusNormal"/>
              <w:rPr>
                <w:sz w:val="16"/>
                <w:szCs w:val="16"/>
              </w:rPr>
            </w:pPr>
            <w:r w:rsidRPr="00154E0F">
              <w:rPr>
                <w:sz w:val="16"/>
                <w:szCs w:val="16"/>
              </w:rPr>
              <w:t>054</w:t>
            </w:r>
          </w:p>
        </w:tc>
        <w:tc>
          <w:tcPr>
            <w:tcW w:w="567" w:type="dxa"/>
          </w:tcPr>
          <w:p w14:paraId="1F4CF6FB" w14:textId="77777777" w:rsidR="00F67296" w:rsidRPr="00154E0F" w:rsidRDefault="00F67296">
            <w:pPr>
              <w:pStyle w:val="ConsPlusNormal"/>
              <w:rPr>
                <w:sz w:val="16"/>
                <w:szCs w:val="16"/>
              </w:rPr>
            </w:pPr>
          </w:p>
        </w:tc>
        <w:tc>
          <w:tcPr>
            <w:tcW w:w="1063" w:type="dxa"/>
          </w:tcPr>
          <w:p w14:paraId="66ABC848" w14:textId="77777777" w:rsidR="00F67296" w:rsidRPr="00154E0F" w:rsidRDefault="00F67296">
            <w:pPr>
              <w:pStyle w:val="ConsPlusNormal"/>
              <w:rPr>
                <w:sz w:val="16"/>
                <w:szCs w:val="16"/>
              </w:rPr>
            </w:pPr>
            <w:r w:rsidRPr="00154E0F">
              <w:rPr>
                <w:sz w:val="16"/>
                <w:szCs w:val="16"/>
              </w:rPr>
              <w:t>192433670,0</w:t>
            </w:r>
          </w:p>
        </w:tc>
        <w:tc>
          <w:tcPr>
            <w:tcW w:w="1063" w:type="dxa"/>
          </w:tcPr>
          <w:p w14:paraId="672F6ED6" w14:textId="77777777" w:rsidR="00F67296" w:rsidRPr="00154E0F" w:rsidRDefault="00F67296">
            <w:pPr>
              <w:pStyle w:val="ConsPlusNormal"/>
              <w:rPr>
                <w:sz w:val="16"/>
                <w:szCs w:val="16"/>
              </w:rPr>
            </w:pPr>
            <w:r w:rsidRPr="00154E0F">
              <w:rPr>
                <w:sz w:val="16"/>
                <w:szCs w:val="16"/>
              </w:rPr>
              <w:t>196606572,1</w:t>
            </w:r>
          </w:p>
        </w:tc>
        <w:tc>
          <w:tcPr>
            <w:tcW w:w="1063" w:type="dxa"/>
          </w:tcPr>
          <w:p w14:paraId="21BBEB2D" w14:textId="77777777" w:rsidR="00F67296" w:rsidRPr="00154E0F" w:rsidRDefault="00F67296">
            <w:pPr>
              <w:pStyle w:val="ConsPlusNormal"/>
              <w:rPr>
                <w:sz w:val="16"/>
                <w:szCs w:val="16"/>
              </w:rPr>
            </w:pPr>
            <w:r w:rsidRPr="00154E0F">
              <w:rPr>
                <w:sz w:val="16"/>
                <w:szCs w:val="16"/>
              </w:rPr>
              <w:t>269863657,0</w:t>
            </w:r>
          </w:p>
        </w:tc>
        <w:tc>
          <w:tcPr>
            <w:tcW w:w="1064" w:type="dxa"/>
          </w:tcPr>
          <w:p w14:paraId="4139D23F" w14:textId="77777777" w:rsidR="00F67296" w:rsidRPr="00154E0F" w:rsidRDefault="00F67296">
            <w:pPr>
              <w:pStyle w:val="ConsPlusNormal"/>
              <w:rPr>
                <w:sz w:val="16"/>
                <w:szCs w:val="16"/>
              </w:rPr>
            </w:pPr>
            <w:r w:rsidRPr="00154E0F">
              <w:rPr>
                <w:sz w:val="16"/>
                <w:szCs w:val="16"/>
              </w:rPr>
              <w:t>354163667,3</w:t>
            </w:r>
          </w:p>
        </w:tc>
        <w:tc>
          <w:tcPr>
            <w:tcW w:w="1063" w:type="dxa"/>
          </w:tcPr>
          <w:p w14:paraId="62439DDD" w14:textId="77777777" w:rsidR="00F67296" w:rsidRPr="00154E0F" w:rsidRDefault="00F67296">
            <w:pPr>
              <w:pStyle w:val="ConsPlusNormal"/>
              <w:rPr>
                <w:sz w:val="16"/>
                <w:szCs w:val="16"/>
              </w:rPr>
            </w:pPr>
            <w:r w:rsidRPr="00154E0F">
              <w:rPr>
                <w:sz w:val="16"/>
                <w:szCs w:val="16"/>
              </w:rPr>
              <w:t>367124985,6</w:t>
            </w:r>
          </w:p>
        </w:tc>
        <w:tc>
          <w:tcPr>
            <w:tcW w:w="1063" w:type="dxa"/>
          </w:tcPr>
          <w:p w14:paraId="570C2577" w14:textId="77777777" w:rsidR="00F67296" w:rsidRPr="00154E0F" w:rsidRDefault="00F67296">
            <w:pPr>
              <w:pStyle w:val="ConsPlusNormal"/>
              <w:rPr>
                <w:sz w:val="16"/>
                <w:szCs w:val="16"/>
              </w:rPr>
            </w:pPr>
            <w:r w:rsidRPr="00154E0F">
              <w:rPr>
                <w:sz w:val="16"/>
                <w:szCs w:val="16"/>
              </w:rPr>
              <w:t>395195521,2</w:t>
            </w:r>
          </w:p>
        </w:tc>
        <w:tc>
          <w:tcPr>
            <w:tcW w:w="1063" w:type="dxa"/>
          </w:tcPr>
          <w:p w14:paraId="08061B94" w14:textId="77777777" w:rsidR="00F67296" w:rsidRPr="00154E0F" w:rsidRDefault="00F67296">
            <w:pPr>
              <w:pStyle w:val="ConsPlusNormal"/>
              <w:rPr>
                <w:sz w:val="16"/>
                <w:szCs w:val="16"/>
              </w:rPr>
            </w:pPr>
            <w:r w:rsidRPr="00154E0F">
              <w:rPr>
                <w:sz w:val="16"/>
                <w:szCs w:val="16"/>
              </w:rPr>
              <w:t>384107143,6</w:t>
            </w:r>
          </w:p>
        </w:tc>
        <w:tc>
          <w:tcPr>
            <w:tcW w:w="1064" w:type="dxa"/>
          </w:tcPr>
          <w:p w14:paraId="6D5CABF8" w14:textId="77777777" w:rsidR="00F67296" w:rsidRPr="00154E0F" w:rsidRDefault="00F67296">
            <w:pPr>
              <w:pStyle w:val="ConsPlusNormal"/>
              <w:rPr>
                <w:sz w:val="16"/>
                <w:szCs w:val="16"/>
              </w:rPr>
            </w:pPr>
            <w:r w:rsidRPr="00154E0F">
              <w:rPr>
                <w:sz w:val="16"/>
                <w:szCs w:val="16"/>
              </w:rPr>
              <w:t>371137470,9</w:t>
            </w:r>
          </w:p>
        </w:tc>
      </w:tr>
      <w:tr w:rsidR="00154E0F" w:rsidRPr="00154E0F" w14:paraId="29582D96" w14:textId="77777777" w:rsidTr="00154E0F">
        <w:tc>
          <w:tcPr>
            <w:tcW w:w="1696" w:type="dxa"/>
            <w:vMerge/>
            <w:tcBorders>
              <w:bottom w:val="nil"/>
            </w:tcBorders>
          </w:tcPr>
          <w:p w14:paraId="484D1FDC" w14:textId="77777777" w:rsidR="00F67296" w:rsidRPr="00154E0F" w:rsidRDefault="00F67296">
            <w:pPr>
              <w:pStyle w:val="ConsPlusNormal"/>
              <w:rPr>
                <w:sz w:val="16"/>
                <w:szCs w:val="16"/>
              </w:rPr>
            </w:pPr>
          </w:p>
        </w:tc>
        <w:tc>
          <w:tcPr>
            <w:tcW w:w="1560" w:type="dxa"/>
          </w:tcPr>
          <w:p w14:paraId="51CC2120" w14:textId="77777777" w:rsidR="00F67296" w:rsidRPr="00154E0F" w:rsidRDefault="00F67296">
            <w:pPr>
              <w:pStyle w:val="ConsPlusNormal"/>
              <w:rPr>
                <w:sz w:val="16"/>
                <w:szCs w:val="16"/>
              </w:rPr>
            </w:pPr>
            <w:r w:rsidRPr="00154E0F">
              <w:rPr>
                <w:sz w:val="16"/>
                <w:szCs w:val="16"/>
              </w:rPr>
              <w:t>Департамент городского имущества города Москвы</w:t>
            </w:r>
          </w:p>
        </w:tc>
        <w:tc>
          <w:tcPr>
            <w:tcW w:w="1134" w:type="dxa"/>
          </w:tcPr>
          <w:p w14:paraId="1F1F992D" w14:textId="77777777" w:rsidR="00F67296" w:rsidRPr="00154E0F" w:rsidRDefault="00F67296">
            <w:pPr>
              <w:pStyle w:val="ConsPlusNormal"/>
              <w:rPr>
                <w:sz w:val="16"/>
                <w:szCs w:val="16"/>
              </w:rPr>
            </w:pPr>
            <w:r w:rsidRPr="00154E0F">
              <w:rPr>
                <w:sz w:val="16"/>
                <w:szCs w:val="16"/>
              </w:rPr>
              <w:t>0200000000</w:t>
            </w:r>
          </w:p>
        </w:tc>
        <w:tc>
          <w:tcPr>
            <w:tcW w:w="850" w:type="dxa"/>
          </w:tcPr>
          <w:p w14:paraId="1A4410F1" w14:textId="77777777" w:rsidR="00F67296" w:rsidRPr="00154E0F" w:rsidRDefault="00F67296">
            <w:pPr>
              <w:pStyle w:val="ConsPlusNormal"/>
              <w:rPr>
                <w:sz w:val="16"/>
                <w:szCs w:val="16"/>
              </w:rPr>
            </w:pPr>
          </w:p>
        </w:tc>
        <w:tc>
          <w:tcPr>
            <w:tcW w:w="567" w:type="dxa"/>
          </w:tcPr>
          <w:p w14:paraId="404AACDE" w14:textId="77777777" w:rsidR="00F67296" w:rsidRPr="00154E0F" w:rsidRDefault="00F67296">
            <w:pPr>
              <w:pStyle w:val="ConsPlusNormal"/>
              <w:rPr>
                <w:sz w:val="16"/>
                <w:szCs w:val="16"/>
              </w:rPr>
            </w:pPr>
            <w:r w:rsidRPr="00154E0F">
              <w:rPr>
                <w:sz w:val="16"/>
                <w:szCs w:val="16"/>
              </w:rPr>
              <w:t>071</w:t>
            </w:r>
          </w:p>
        </w:tc>
        <w:tc>
          <w:tcPr>
            <w:tcW w:w="567" w:type="dxa"/>
          </w:tcPr>
          <w:p w14:paraId="0BD686C9" w14:textId="77777777" w:rsidR="00F67296" w:rsidRPr="00154E0F" w:rsidRDefault="00F67296">
            <w:pPr>
              <w:pStyle w:val="ConsPlusNormal"/>
              <w:rPr>
                <w:sz w:val="16"/>
                <w:szCs w:val="16"/>
              </w:rPr>
            </w:pPr>
          </w:p>
        </w:tc>
        <w:tc>
          <w:tcPr>
            <w:tcW w:w="1063" w:type="dxa"/>
          </w:tcPr>
          <w:p w14:paraId="3FFD8118" w14:textId="77777777" w:rsidR="00F67296" w:rsidRPr="00154E0F" w:rsidRDefault="00F67296">
            <w:pPr>
              <w:pStyle w:val="ConsPlusNormal"/>
              <w:rPr>
                <w:sz w:val="16"/>
                <w:szCs w:val="16"/>
              </w:rPr>
            </w:pPr>
            <w:r w:rsidRPr="00154E0F">
              <w:rPr>
                <w:sz w:val="16"/>
                <w:szCs w:val="16"/>
              </w:rPr>
              <w:t>0,0</w:t>
            </w:r>
          </w:p>
        </w:tc>
        <w:tc>
          <w:tcPr>
            <w:tcW w:w="1063" w:type="dxa"/>
          </w:tcPr>
          <w:p w14:paraId="7B4E58C5" w14:textId="77777777" w:rsidR="00F67296" w:rsidRPr="00154E0F" w:rsidRDefault="00F67296">
            <w:pPr>
              <w:pStyle w:val="ConsPlusNormal"/>
              <w:rPr>
                <w:sz w:val="16"/>
                <w:szCs w:val="16"/>
              </w:rPr>
            </w:pPr>
            <w:r w:rsidRPr="00154E0F">
              <w:rPr>
                <w:sz w:val="16"/>
                <w:szCs w:val="16"/>
              </w:rPr>
              <w:t>0,0</w:t>
            </w:r>
          </w:p>
        </w:tc>
        <w:tc>
          <w:tcPr>
            <w:tcW w:w="1063" w:type="dxa"/>
          </w:tcPr>
          <w:p w14:paraId="07B082B8" w14:textId="77777777" w:rsidR="00F67296" w:rsidRPr="00154E0F" w:rsidRDefault="00F67296">
            <w:pPr>
              <w:pStyle w:val="ConsPlusNormal"/>
              <w:rPr>
                <w:sz w:val="16"/>
                <w:szCs w:val="16"/>
              </w:rPr>
            </w:pPr>
            <w:r w:rsidRPr="00154E0F">
              <w:rPr>
                <w:sz w:val="16"/>
                <w:szCs w:val="16"/>
              </w:rPr>
              <w:t>0,0</w:t>
            </w:r>
          </w:p>
        </w:tc>
        <w:tc>
          <w:tcPr>
            <w:tcW w:w="1064" w:type="dxa"/>
          </w:tcPr>
          <w:p w14:paraId="199377C8" w14:textId="77777777" w:rsidR="00F67296" w:rsidRPr="00154E0F" w:rsidRDefault="00F67296">
            <w:pPr>
              <w:pStyle w:val="ConsPlusNormal"/>
              <w:rPr>
                <w:sz w:val="16"/>
                <w:szCs w:val="16"/>
              </w:rPr>
            </w:pPr>
            <w:r w:rsidRPr="00154E0F">
              <w:rPr>
                <w:sz w:val="16"/>
                <w:szCs w:val="16"/>
              </w:rPr>
              <w:t>56000000,0</w:t>
            </w:r>
          </w:p>
        </w:tc>
        <w:tc>
          <w:tcPr>
            <w:tcW w:w="1063" w:type="dxa"/>
          </w:tcPr>
          <w:p w14:paraId="4966EA34" w14:textId="77777777" w:rsidR="00F67296" w:rsidRPr="00154E0F" w:rsidRDefault="00F67296">
            <w:pPr>
              <w:pStyle w:val="ConsPlusNormal"/>
              <w:rPr>
                <w:sz w:val="16"/>
                <w:szCs w:val="16"/>
              </w:rPr>
            </w:pPr>
            <w:r w:rsidRPr="00154E0F">
              <w:rPr>
                <w:sz w:val="16"/>
                <w:szCs w:val="16"/>
              </w:rPr>
              <w:t>21900,2</w:t>
            </w:r>
          </w:p>
        </w:tc>
        <w:tc>
          <w:tcPr>
            <w:tcW w:w="1063" w:type="dxa"/>
          </w:tcPr>
          <w:p w14:paraId="0C33AFB9" w14:textId="77777777" w:rsidR="00F67296" w:rsidRPr="00154E0F" w:rsidRDefault="00F67296">
            <w:pPr>
              <w:pStyle w:val="ConsPlusNormal"/>
              <w:rPr>
                <w:sz w:val="16"/>
                <w:szCs w:val="16"/>
              </w:rPr>
            </w:pPr>
            <w:r w:rsidRPr="00154E0F">
              <w:rPr>
                <w:sz w:val="16"/>
                <w:szCs w:val="16"/>
              </w:rPr>
              <w:t>0,0</w:t>
            </w:r>
          </w:p>
        </w:tc>
        <w:tc>
          <w:tcPr>
            <w:tcW w:w="1063" w:type="dxa"/>
          </w:tcPr>
          <w:p w14:paraId="35E91616" w14:textId="77777777" w:rsidR="00F67296" w:rsidRPr="00154E0F" w:rsidRDefault="00F67296">
            <w:pPr>
              <w:pStyle w:val="ConsPlusNormal"/>
              <w:rPr>
                <w:sz w:val="16"/>
                <w:szCs w:val="16"/>
              </w:rPr>
            </w:pPr>
            <w:r w:rsidRPr="00154E0F">
              <w:rPr>
                <w:sz w:val="16"/>
                <w:szCs w:val="16"/>
              </w:rPr>
              <w:t>0,0</w:t>
            </w:r>
          </w:p>
        </w:tc>
        <w:tc>
          <w:tcPr>
            <w:tcW w:w="1064" w:type="dxa"/>
          </w:tcPr>
          <w:p w14:paraId="4A012794" w14:textId="77777777" w:rsidR="00F67296" w:rsidRPr="00154E0F" w:rsidRDefault="00F67296">
            <w:pPr>
              <w:pStyle w:val="ConsPlusNormal"/>
              <w:rPr>
                <w:sz w:val="16"/>
                <w:szCs w:val="16"/>
              </w:rPr>
            </w:pPr>
            <w:r w:rsidRPr="00154E0F">
              <w:rPr>
                <w:sz w:val="16"/>
                <w:szCs w:val="16"/>
              </w:rPr>
              <w:t>0,0</w:t>
            </w:r>
          </w:p>
        </w:tc>
      </w:tr>
      <w:tr w:rsidR="00154E0F" w:rsidRPr="00154E0F" w14:paraId="76E2DD23" w14:textId="77777777" w:rsidTr="00154E0F">
        <w:tc>
          <w:tcPr>
            <w:tcW w:w="1696" w:type="dxa"/>
            <w:vMerge/>
            <w:tcBorders>
              <w:bottom w:val="nil"/>
            </w:tcBorders>
          </w:tcPr>
          <w:p w14:paraId="36D99EA5" w14:textId="77777777" w:rsidR="00F67296" w:rsidRPr="00154E0F" w:rsidRDefault="00F67296">
            <w:pPr>
              <w:pStyle w:val="ConsPlusNormal"/>
              <w:rPr>
                <w:sz w:val="16"/>
                <w:szCs w:val="16"/>
              </w:rPr>
            </w:pPr>
          </w:p>
        </w:tc>
        <w:tc>
          <w:tcPr>
            <w:tcW w:w="1560" w:type="dxa"/>
          </w:tcPr>
          <w:p w14:paraId="55A800E6" w14:textId="77777777" w:rsidR="00F67296" w:rsidRPr="00154E0F" w:rsidRDefault="00F67296">
            <w:pPr>
              <w:pStyle w:val="ConsPlusNormal"/>
              <w:rPr>
                <w:sz w:val="16"/>
                <w:szCs w:val="16"/>
              </w:rPr>
            </w:pPr>
            <w:r w:rsidRPr="00154E0F">
              <w:rPr>
                <w:sz w:val="16"/>
                <w:szCs w:val="16"/>
              </w:rPr>
              <w:t xml:space="preserve">Департамент предпринимательства и инновационного </w:t>
            </w:r>
            <w:r w:rsidRPr="00154E0F">
              <w:rPr>
                <w:sz w:val="16"/>
                <w:szCs w:val="16"/>
              </w:rPr>
              <w:lastRenderedPageBreak/>
              <w:t>развития города Москвы</w:t>
            </w:r>
          </w:p>
        </w:tc>
        <w:tc>
          <w:tcPr>
            <w:tcW w:w="1134" w:type="dxa"/>
          </w:tcPr>
          <w:p w14:paraId="2937530B" w14:textId="77777777" w:rsidR="00F67296" w:rsidRPr="00154E0F" w:rsidRDefault="00F67296">
            <w:pPr>
              <w:pStyle w:val="ConsPlusNormal"/>
              <w:rPr>
                <w:sz w:val="16"/>
                <w:szCs w:val="16"/>
              </w:rPr>
            </w:pPr>
            <w:r w:rsidRPr="00154E0F">
              <w:rPr>
                <w:sz w:val="16"/>
                <w:szCs w:val="16"/>
              </w:rPr>
              <w:lastRenderedPageBreak/>
              <w:t>0200000000</w:t>
            </w:r>
          </w:p>
        </w:tc>
        <w:tc>
          <w:tcPr>
            <w:tcW w:w="850" w:type="dxa"/>
          </w:tcPr>
          <w:p w14:paraId="4A799E85" w14:textId="77777777" w:rsidR="00F67296" w:rsidRPr="00154E0F" w:rsidRDefault="00F67296">
            <w:pPr>
              <w:pStyle w:val="ConsPlusNormal"/>
              <w:rPr>
                <w:sz w:val="16"/>
                <w:szCs w:val="16"/>
              </w:rPr>
            </w:pPr>
          </w:p>
        </w:tc>
        <w:tc>
          <w:tcPr>
            <w:tcW w:w="567" w:type="dxa"/>
          </w:tcPr>
          <w:p w14:paraId="36C31FC5" w14:textId="77777777" w:rsidR="00F67296" w:rsidRPr="00154E0F" w:rsidRDefault="00F67296">
            <w:pPr>
              <w:pStyle w:val="ConsPlusNormal"/>
              <w:rPr>
                <w:sz w:val="16"/>
                <w:szCs w:val="16"/>
              </w:rPr>
            </w:pPr>
            <w:r w:rsidRPr="00154E0F">
              <w:rPr>
                <w:sz w:val="16"/>
                <w:szCs w:val="16"/>
              </w:rPr>
              <w:t>165</w:t>
            </w:r>
          </w:p>
        </w:tc>
        <w:tc>
          <w:tcPr>
            <w:tcW w:w="567" w:type="dxa"/>
          </w:tcPr>
          <w:p w14:paraId="76A69F08" w14:textId="77777777" w:rsidR="00F67296" w:rsidRPr="00154E0F" w:rsidRDefault="00F67296">
            <w:pPr>
              <w:pStyle w:val="ConsPlusNormal"/>
              <w:rPr>
                <w:sz w:val="16"/>
                <w:szCs w:val="16"/>
              </w:rPr>
            </w:pPr>
          </w:p>
        </w:tc>
        <w:tc>
          <w:tcPr>
            <w:tcW w:w="1063" w:type="dxa"/>
          </w:tcPr>
          <w:p w14:paraId="712FE745" w14:textId="77777777" w:rsidR="00F67296" w:rsidRPr="00154E0F" w:rsidRDefault="00F67296">
            <w:pPr>
              <w:pStyle w:val="ConsPlusNormal"/>
              <w:rPr>
                <w:sz w:val="16"/>
                <w:szCs w:val="16"/>
              </w:rPr>
            </w:pPr>
            <w:r w:rsidRPr="00154E0F">
              <w:rPr>
                <w:sz w:val="16"/>
                <w:szCs w:val="16"/>
              </w:rPr>
              <w:t>0,0</w:t>
            </w:r>
          </w:p>
        </w:tc>
        <w:tc>
          <w:tcPr>
            <w:tcW w:w="1063" w:type="dxa"/>
          </w:tcPr>
          <w:p w14:paraId="55C83B86" w14:textId="77777777" w:rsidR="00F67296" w:rsidRPr="00154E0F" w:rsidRDefault="00F67296">
            <w:pPr>
              <w:pStyle w:val="ConsPlusNormal"/>
              <w:rPr>
                <w:sz w:val="16"/>
                <w:szCs w:val="16"/>
              </w:rPr>
            </w:pPr>
            <w:r w:rsidRPr="00154E0F">
              <w:rPr>
                <w:sz w:val="16"/>
                <w:szCs w:val="16"/>
              </w:rPr>
              <w:t>0,0</w:t>
            </w:r>
          </w:p>
        </w:tc>
        <w:tc>
          <w:tcPr>
            <w:tcW w:w="1063" w:type="dxa"/>
          </w:tcPr>
          <w:p w14:paraId="7DA06E73" w14:textId="77777777" w:rsidR="00F67296" w:rsidRPr="00154E0F" w:rsidRDefault="00F67296">
            <w:pPr>
              <w:pStyle w:val="ConsPlusNormal"/>
              <w:rPr>
                <w:sz w:val="16"/>
                <w:szCs w:val="16"/>
              </w:rPr>
            </w:pPr>
            <w:r w:rsidRPr="00154E0F">
              <w:rPr>
                <w:sz w:val="16"/>
                <w:szCs w:val="16"/>
              </w:rPr>
              <w:t>0,0</w:t>
            </w:r>
          </w:p>
        </w:tc>
        <w:tc>
          <w:tcPr>
            <w:tcW w:w="1064" w:type="dxa"/>
          </w:tcPr>
          <w:p w14:paraId="0EBA2BC4" w14:textId="77777777" w:rsidR="00F67296" w:rsidRPr="00154E0F" w:rsidRDefault="00F67296">
            <w:pPr>
              <w:pStyle w:val="ConsPlusNormal"/>
              <w:rPr>
                <w:sz w:val="16"/>
                <w:szCs w:val="16"/>
              </w:rPr>
            </w:pPr>
            <w:r w:rsidRPr="00154E0F">
              <w:rPr>
                <w:sz w:val="16"/>
                <w:szCs w:val="16"/>
              </w:rPr>
              <w:t>705150,0</w:t>
            </w:r>
          </w:p>
        </w:tc>
        <w:tc>
          <w:tcPr>
            <w:tcW w:w="1063" w:type="dxa"/>
          </w:tcPr>
          <w:p w14:paraId="172DA698" w14:textId="77777777" w:rsidR="00F67296" w:rsidRPr="00154E0F" w:rsidRDefault="00F67296">
            <w:pPr>
              <w:pStyle w:val="ConsPlusNormal"/>
              <w:rPr>
                <w:sz w:val="16"/>
                <w:szCs w:val="16"/>
              </w:rPr>
            </w:pPr>
            <w:r w:rsidRPr="00154E0F">
              <w:rPr>
                <w:sz w:val="16"/>
                <w:szCs w:val="16"/>
              </w:rPr>
              <w:t>0,0</w:t>
            </w:r>
          </w:p>
        </w:tc>
        <w:tc>
          <w:tcPr>
            <w:tcW w:w="1063" w:type="dxa"/>
          </w:tcPr>
          <w:p w14:paraId="4D5CC506" w14:textId="77777777" w:rsidR="00F67296" w:rsidRPr="00154E0F" w:rsidRDefault="00F67296">
            <w:pPr>
              <w:pStyle w:val="ConsPlusNormal"/>
              <w:rPr>
                <w:sz w:val="16"/>
                <w:szCs w:val="16"/>
              </w:rPr>
            </w:pPr>
            <w:r w:rsidRPr="00154E0F">
              <w:rPr>
                <w:sz w:val="16"/>
                <w:szCs w:val="16"/>
              </w:rPr>
              <w:t>0,0</w:t>
            </w:r>
          </w:p>
        </w:tc>
        <w:tc>
          <w:tcPr>
            <w:tcW w:w="1063" w:type="dxa"/>
          </w:tcPr>
          <w:p w14:paraId="7AFF4CAB" w14:textId="77777777" w:rsidR="00F67296" w:rsidRPr="00154E0F" w:rsidRDefault="00F67296">
            <w:pPr>
              <w:pStyle w:val="ConsPlusNormal"/>
              <w:rPr>
                <w:sz w:val="16"/>
                <w:szCs w:val="16"/>
              </w:rPr>
            </w:pPr>
            <w:r w:rsidRPr="00154E0F">
              <w:rPr>
                <w:sz w:val="16"/>
                <w:szCs w:val="16"/>
              </w:rPr>
              <w:t>0,0</w:t>
            </w:r>
          </w:p>
        </w:tc>
        <w:tc>
          <w:tcPr>
            <w:tcW w:w="1064" w:type="dxa"/>
          </w:tcPr>
          <w:p w14:paraId="2F2D45FE" w14:textId="77777777" w:rsidR="00F67296" w:rsidRPr="00154E0F" w:rsidRDefault="00F67296">
            <w:pPr>
              <w:pStyle w:val="ConsPlusNormal"/>
              <w:rPr>
                <w:sz w:val="16"/>
                <w:szCs w:val="16"/>
              </w:rPr>
            </w:pPr>
            <w:r w:rsidRPr="00154E0F">
              <w:rPr>
                <w:sz w:val="16"/>
                <w:szCs w:val="16"/>
              </w:rPr>
              <w:t>0,0</w:t>
            </w:r>
          </w:p>
        </w:tc>
      </w:tr>
      <w:tr w:rsidR="00154E0F" w:rsidRPr="00154E0F" w14:paraId="39C8A704" w14:textId="77777777" w:rsidTr="00154E0F">
        <w:tc>
          <w:tcPr>
            <w:tcW w:w="1696" w:type="dxa"/>
            <w:vMerge/>
            <w:tcBorders>
              <w:bottom w:val="nil"/>
            </w:tcBorders>
          </w:tcPr>
          <w:p w14:paraId="784A8CEF" w14:textId="77777777" w:rsidR="00F67296" w:rsidRPr="00154E0F" w:rsidRDefault="00F67296">
            <w:pPr>
              <w:pStyle w:val="ConsPlusNormal"/>
              <w:rPr>
                <w:sz w:val="16"/>
                <w:szCs w:val="16"/>
              </w:rPr>
            </w:pPr>
          </w:p>
        </w:tc>
        <w:tc>
          <w:tcPr>
            <w:tcW w:w="1560" w:type="dxa"/>
          </w:tcPr>
          <w:p w14:paraId="5F0DAB87" w14:textId="77777777" w:rsidR="00F67296" w:rsidRPr="00154E0F" w:rsidRDefault="00F67296">
            <w:pPr>
              <w:pStyle w:val="ConsPlusNormal"/>
              <w:rPr>
                <w:sz w:val="16"/>
                <w:szCs w:val="16"/>
              </w:rPr>
            </w:pPr>
            <w:r w:rsidRPr="00154E0F">
              <w:rPr>
                <w:sz w:val="16"/>
                <w:szCs w:val="16"/>
              </w:rPr>
              <w:t>Департамент развития новых территорий города Москвы</w:t>
            </w:r>
          </w:p>
        </w:tc>
        <w:tc>
          <w:tcPr>
            <w:tcW w:w="1134" w:type="dxa"/>
          </w:tcPr>
          <w:p w14:paraId="2A7A39E1" w14:textId="77777777" w:rsidR="00F67296" w:rsidRPr="00154E0F" w:rsidRDefault="00F67296">
            <w:pPr>
              <w:pStyle w:val="ConsPlusNormal"/>
              <w:rPr>
                <w:sz w:val="16"/>
                <w:szCs w:val="16"/>
              </w:rPr>
            </w:pPr>
            <w:r w:rsidRPr="00154E0F">
              <w:rPr>
                <w:sz w:val="16"/>
                <w:szCs w:val="16"/>
              </w:rPr>
              <w:t>0200000000</w:t>
            </w:r>
          </w:p>
        </w:tc>
        <w:tc>
          <w:tcPr>
            <w:tcW w:w="850" w:type="dxa"/>
          </w:tcPr>
          <w:p w14:paraId="2E0B2C6E" w14:textId="77777777" w:rsidR="00F67296" w:rsidRPr="00154E0F" w:rsidRDefault="00F67296">
            <w:pPr>
              <w:pStyle w:val="ConsPlusNormal"/>
              <w:rPr>
                <w:sz w:val="16"/>
                <w:szCs w:val="16"/>
              </w:rPr>
            </w:pPr>
          </w:p>
        </w:tc>
        <w:tc>
          <w:tcPr>
            <w:tcW w:w="567" w:type="dxa"/>
          </w:tcPr>
          <w:p w14:paraId="7DB43A92" w14:textId="77777777" w:rsidR="00F67296" w:rsidRPr="00154E0F" w:rsidRDefault="00F67296">
            <w:pPr>
              <w:pStyle w:val="ConsPlusNormal"/>
              <w:rPr>
                <w:sz w:val="16"/>
                <w:szCs w:val="16"/>
              </w:rPr>
            </w:pPr>
            <w:r w:rsidRPr="00154E0F">
              <w:rPr>
                <w:sz w:val="16"/>
                <w:szCs w:val="16"/>
              </w:rPr>
              <w:t>509</w:t>
            </w:r>
          </w:p>
        </w:tc>
        <w:tc>
          <w:tcPr>
            <w:tcW w:w="567" w:type="dxa"/>
          </w:tcPr>
          <w:p w14:paraId="0637DF3D" w14:textId="77777777" w:rsidR="00F67296" w:rsidRPr="00154E0F" w:rsidRDefault="00F67296">
            <w:pPr>
              <w:pStyle w:val="ConsPlusNormal"/>
              <w:rPr>
                <w:sz w:val="16"/>
                <w:szCs w:val="16"/>
              </w:rPr>
            </w:pPr>
          </w:p>
        </w:tc>
        <w:tc>
          <w:tcPr>
            <w:tcW w:w="1063" w:type="dxa"/>
          </w:tcPr>
          <w:p w14:paraId="287BE5BA" w14:textId="77777777" w:rsidR="00F67296" w:rsidRPr="00154E0F" w:rsidRDefault="00F67296">
            <w:pPr>
              <w:pStyle w:val="ConsPlusNormal"/>
              <w:rPr>
                <w:sz w:val="16"/>
                <w:szCs w:val="16"/>
              </w:rPr>
            </w:pPr>
            <w:r w:rsidRPr="00154E0F">
              <w:rPr>
                <w:sz w:val="16"/>
                <w:szCs w:val="16"/>
              </w:rPr>
              <w:t>882606,2</w:t>
            </w:r>
          </w:p>
        </w:tc>
        <w:tc>
          <w:tcPr>
            <w:tcW w:w="1063" w:type="dxa"/>
          </w:tcPr>
          <w:p w14:paraId="3428DDBF" w14:textId="77777777" w:rsidR="00F67296" w:rsidRPr="00154E0F" w:rsidRDefault="00F67296">
            <w:pPr>
              <w:pStyle w:val="ConsPlusNormal"/>
              <w:rPr>
                <w:sz w:val="16"/>
                <w:szCs w:val="16"/>
              </w:rPr>
            </w:pPr>
            <w:r w:rsidRPr="00154E0F">
              <w:rPr>
                <w:sz w:val="16"/>
                <w:szCs w:val="16"/>
              </w:rPr>
              <w:t>651696,8</w:t>
            </w:r>
          </w:p>
        </w:tc>
        <w:tc>
          <w:tcPr>
            <w:tcW w:w="1063" w:type="dxa"/>
          </w:tcPr>
          <w:p w14:paraId="1ECFC5AD" w14:textId="77777777" w:rsidR="00F67296" w:rsidRPr="00154E0F" w:rsidRDefault="00F67296">
            <w:pPr>
              <w:pStyle w:val="ConsPlusNormal"/>
              <w:rPr>
                <w:sz w:val="16"/>
                <w:szCs w:val="16"/>
              </w:rPr>
            </w:pPr>
            <w:r w:rsidRPr="00154E0F">
              <w:rPr>
                <w:sz w:val="16"/>
                <w:szCs w:val="16"/>
              </w:rPr>
              <w:t>1040823,5</w:t>
            </w:r>
          </w:p>
        </w:tc>
        <w:tc>
          <w:tcPr>
            <w:tcW w:w="1064" w:type="dxa"/>
          </w:tcPr>
          <w:p w14:paraId="23DF36CC" w14:textId="77777777" w:rsidR="00F67296" w:rsidRPr="00154E0F" w:rsidRDefault="00F67296">
            <w:pPr>
              <w:pStyle w:val="ConsPlusNormal"/>
              <w:rPr>
                <w:sz w:val="16"/>
                <w:szCs w:val="16"/>
              </w:rPr>
            </w:pPr>
            <w:r w:rsidRPr="00154E0F">
              <w:rPr>
                <w:sz w:val="16"/>
                <w:szCs w:val="16"/>
              </w:rPr>
              <w:t>598229,0</w:t>
            </w:r>
          </w:p>
        </w:tc>
        <w:tc>
          <w:tcPr>
            <w:tcW w:w="1063" w:type="dxa"/>
          </w:tcPr>
          <w:p w14:paraId="4545E562" w14:textId="77777777" w:rsidR="00F67296" w:rsidRPr="00154E0F" w:rsidRDefault="00F67296">
            <w:pPr>
              <w:pStyle w:val="ConsPlusNormal"/>
              <w:rPr>
                <w:sz w:val="16"/>
                <w:szCs w:val="16"/>
              </w:rPr>
            </w:pPr>
            <w:r w:rsidRPr="00154E0F">
              <w:rPr>
                <w:sz w:val="16"/>
                <w:szCs w:val="16"/>
              </w:rPr>
              <w:t>1502517,6</w:t>
            </w:r>
          </w:p>
        </w:tc>
        <w:tc>
          <w:tcPr>
            <w:tcW w:w="1063" w:type="dxa"/>
          </w:tcPr>
          <w:p w14:paraId="257DC010" w14:textId="77777777" w:rsidR="00F67296" w:rsidRPr="00154E0F" w:rsidRDefault="00F67296">
            <w:pPr>
              <w:pStyle w:val="ConsPlusNormal"/>
              <w:rPr>
                <w:sz w:val="16"/>
                <w:szCs w:val="16"/>
              </w:rPr>
            </w:pPr>
            <w:r w:rsidRPr="00154E0F">
              <w:rPr>
                <w:sz w:val="16"/>
                <w:szCs w:val="16"/>
              </w:rPr>
              <w:t>1640586,6</w:t>
            </w:r>
          </w:p>
        </w:tc>
        <w:tc>
          <w:tcPr>
            <w:tcW w:w="1063" w:type="dxa"/>
          </w:tcPr>
          <w:p w14:paraId="643DE905" w14:textId="77777777" w:rsidR="00F67296" w:rsidRPr="00154E0F" w:rsidRDefault="00F67296">
            <w:pPr>
              <w:pStyle w:val="ConsPlusNormal"/>
              <w:rPr>
                <w:sz w:val="16"/>
                <w:szCs w:val="16"/>
              </w:rPr>
            </w:pPr>
            <w:r w:rsidRPr="00154E0F">
              <w:rPr>
                <w:sz w:val="16"/>
                <w:szCs w:val="16"/>
              </w:rPr>
              <w:t>1724558,9</w:t>
            </w:r>
          </w:p>
        </w:tc>
        <w:tc>
          <w:tcPr>
            <w:tcW w:w="1064" w:type="dxa"/>
          </w:tcPr>
          <w:p w14:paraId="36216266" w14:textId="77777777" w:rsidR="00F67296" w:rsidRPr="00154E0F" w:rsidRDefault="00F67296">
            <w:pPr>
              <w:pStyle w:val="ConsPlusNormal"/>
              <w:rPr>
                <w:sz w:val="16"/>
                <w:szCs w:val="16"/>
              </w:rPr>
            </w:pPr>
            <w:r w:rsidRPr="00154E0F">
              <w:rPr>
                <w:sz w:val="16"/>
                <w:szCs w:val="16"/>
              </w:rPr>
              <w:t>1795461,8</w:t>
            </w:r>
          </w:p>
        </w:tc>
      </w:tr>
      <w:tr w:rsidR="00154E0F" w:rsidRPr="00154E0F" w14:paraId="176216CA" w14:textId="77777777" w:rsidTr="00154E0F">
        <w:tc>
          <w:tcPr>
            <w:tcW w:w="1696" w:type="dxa"/>
            <w:vMerge/>
            <w:tcBorders>
              <w:bottom w:val="nil"/>
            </w:tcBorders>
          </w:tcPr>
          <w:p w14:paraId="61BC14A0" w14:textId="77777777" w:rsidR="00F67296" w:rsidRPr="00154E0F" w:rsidRDefault="00F67296">
            <w:pPr>
              <w:pStyle w:val="ConsPlusNormal"/>
              <w:rPr>
                <w:sz w:val="16"/>
                <w:szCs w:val="16"/>
              </w:rPr>
            </w:pPr>
          </w:p>
        </w:tc>
        <w:tc>
          <w:tcPr>
            <w:tcW w:w="1560" w:type="dxa"/>
          </w:tcPr>
          <w:p w14:paraId="0770259B" w14:textId="77777777" w:rsidR="00F67296" w:rsidRPr="00154E0F" w:rsidRDefault="00F67296">
            <w:pPr>
              <w:pStyle w:val="ConsPlusNormal"/>
              <w:rPr>
                <w:sz w:val="16"/>
                <w:szCs w:val="16"/>
              </w:rPr>
            </w:pPr>
            <w:r w:rsidRPr="00154E0F">
              <w:rPr>
                <w:sz w:val="16"/>
                <w:szCs w:val="16"/>
              </w:rPr>
              <w:t>Комитет по туризму города Москвы</w:t>
            </w:r>
          </w:p>
        </w:tc>
        <w:tc>
          <w:tcPr>
            <w:tcW w:w="1134" w:type="dxa"/>
          </w:tcPr>
          <w:p w14:paraId="745F58DD" w14:textId="77777777" w:rsidR="00F67296" w:rsidRPr="00154E0F" w:rsidRDefault="00F67296">
            <w:pPr>
              <w:pStyle w:val="ConsPlusNormal"/>
              <w:rPr>
                <w:sz w:val="16"/>
                <w:szCs w:val="16"/>
              </w:rPr>
            </w:pPr>
            <w:r w:rsidRPr="00154E0F">
              <w:rPr>
                <w:sz w:val="16"/>
                <w:szCs w:val="16"/>
              </w:rPr>
              <w:t>0200000000</w:t>
            </w:r>
          </w:p>
        </w:tc>
        <w:tc>
          <w:tcPr>
            <w:tcW w:w="850" w:type="dxa"/>
          </w:tcPr>
          <w:p w14:paraId="08E100E9" w14:textId="77777777" w:rsidR="00F67296" w:rsidRPr="00154E0F" w:rsidRDefault="00F67296">
            <w:pPr>
              <w:pStyle w:val="ConsPlusNormal"/>
              <w:rPr>
                <w:sz w:val="16"/>
                <w:szCs w:val="16"/>
              </w:rPr>
            </w:pPr>
          </w:p>
        </w:tc>
        <w:tc>
          <w:tcPr>
            <w:tcW w:w="567" w:type="dxa"/>
          </w:tcPr>
          <w:p w14:paraId="3AECB067" w14:textId="77777777" w:rsidR="00F67296" w:rsidRPr="00154E0F" w:rsidRDefault="00F67296">
            <w:pPr>
              <w:pStyle w:val="ConsPlusNormal"/>
              <w:rPr>
                <w:sz w:val="16"/>
                <w:szCs w:val="16"/>
              </w:rPr>
            </w:pPr>
            <w:r w:rsidRPr="00154E0F">
              <w:rPr>
                <w:sz w:val="16"/>
                <w:szCs w:val="16"/>
              </w:rPr>
              <w:t>767</w:t>
            </w:r>
          </w:p>
        </w:tc>
        <w:tc>
          <w:tcPr>
            <w:tcW w:w="567" w:type="dxa"/>
          </w:tcPr>
          <w:p w14:paraId="25383D61" w14:textId="77777777" w:rsidR="00F67296" w:rsidRPr="00154E0F" w:rsidRDefault="00F67296">
            <w:pPr>
              <w:pStyle w:val="ConsPlusNormal"/>
              <w:rPr>
                <w:sz w:val="16"/>
                <w:szCs w:val="16"/>
              </w:rPr>
            </w:pPr>
          </w:p>
        </w:tc>
        <w:tc>
          <w:tcPr>
            <w:tcW w:w="1063" w:type="dxa"/>
          </w:tcPr>
          <w:p w14:paraId="79978388" w14:textId="77777777" w:rsidR="00F67296" w:rsidRPr="00154E0F" w:rsidRDefault="00F67296">
            <w:pPr>
              <w:pStyle w:val="ConsPlusNormal"/>
              <w:rPr>
                <w:sz w:val="16"/>
                <w:szCs w:val="16"/>
              </w:rPr>
            </w:pPr>
            <w:r w:rsidRPr="00154E0F">
              <w:rPr>
                <w:sz w:val="16"/>
                <w:szCs w:val="16"/>
              </w:rPr>
              <w:t>0,0</w:t>
            </w:r>
          </w:p>
        </w:tc>
        <w:tc>
          <w:tcPr>
            <w:tcW w:w="1063" w:type="dxa"/>
          </w:tcPr>
          <w:p w14:paraId="449DFBAE" w14:textId="77777777" w:rsidR="00F67296" w:rsidRPr="00154E0F" w:rsidRDefault="00F67296">
            <w:pPr>
              <w:pStyle w:val="ConsPlusNormal"/>
              <w:rPr>
                <w:sz w:val="16"/>
                <w:szCs w:val="16"/>
              </w:rPr>
            </w:pPr>
            <w:r w:rsidRPr="00154E0F">
              <w:rPr>
                <w:sz w:val="16"/>
                <w:szCs w:val="16"/>
              </w:rPr>
              <w:t>0,0</w:t>
            </w:r>
          </w:p>
        </w:tc>
        <w:tc>
          <w:tcPr>
            <w:tcW w:w="1063" w:type="dxa"/>
          </w:tcPr>
          <w:p w14:paraId="7BCD250A" w14:textId="77777777" w:rsidR="00F67296" w:rsidRPr="00154E0F" w:rsidRDefault="00F67296">
            <w:pPr>
              <w:pStyle w:val="ConsPlusNormal"/>
              <w:rPr>
                <w:sz w:val="16"/>
                <w:szCs w:val="16"/>
              </w:rPr>
            </w:pPr>
            <w:r w:rsidRPr="00154E0F">
              <w:rPr>
                <w:sz w:val="16"/>
                <w:szCs w:val="16"/>
              </w:rPr>
              <w:t>0,0</w:t>
            </w:r>
          </w:p>
        </w:tc>
        <w:tc>
          <w:tcPr>
            <w:tcW w:w="1064" w:type="dxa"/>
          </w:tcPr>
          <w:p w14:paraId="0812E0E1" w14:textId="77777777" w:rsidR="00F67296" w:rsidRPr="00154E0F" w:rsidRDefault="00F67296">
            <w:pPr>
              <w:pStyle w:val="ConsPlusNormal"/>
              <w:rPr>
                <w:sz w:val="16"/>
                <w:szCs w:val="16"/>
              </w:rPr>
            </w:pPr>
            <w:r w:rsidRPr="00154E0F">
              <w:rPr>
                <w:sz w:val="16"/>
                <w:szCs w:val="16"/>
              </w:rPr>
              <w:t>1896598,9</w:t>
            </w:r>
          </w:p>
        </w:tc>
        <w:tc>
          <w:tcPr>
            <w:tcW w:w="1063" w:type="dxa"/>
          </w:tcPr>
          <w:p w14:paraId="5749CF1C" w14:textId="77777777" w:rsidR="00F67296" w:rsidRPr="00154E0F" w:rsidRDefault="00F67296">
            <w:pPr>
              <w:pStyle w:val="ConsPlusNormal"/>
              <w:rPr>
                <w:sz w:val="16"/>
                <w:szCs w:val="16"/>
              </w:rPr>
            </w:pPr>
            <w:r w:rsidRPr="00154E0F">
              <w:rPr>
                <w:sz w:val="16"/>
                <w:szCs w:val="16"/>
              </w:rPr>
              <w:t>453140,0</w:t>
            </w:r>
          </w:p>
        </w:tc>
        <w:tc>
          <w:tcPr>
            <w:tcW w:w="1063" w:type="dxa"/>
          </w:tcPr>
          <w:p w14:paraId="459B47ED" w14:textId="77777777" w:rsidR="00F67296" w:rsidRPr="00154E0F" w:rsidRDefault="00F67296">
            <w:pPr>
              <w:pStyle w:val="ConsPlusNormal"/>
              <w:rPr>
                <w:sz w:val="16"/>
                <w:szCs w:val="16"/>
              </w:rPr>
            </w:pPr>
            <w:r w:rsidRPr="00154E0F">
              <w:rPr>
                <w:sz w:val="16"/>
                <w:szCs w:val="16"/>
              </w:rPr>
              <w:t>0,0</w:t>
            </w:r>
          </w:p>
        </w:tc>
        <w:tc>
          <w:tcPr>
            <w:tcW w:w="1063" w:type="dxa"/>
          </w:tcPr>
          <w:p w14:paraId="7123385F" w14:textId="77777777" w:rsidR="00F67296" w:rsidRPr="00154E0F" w:rsidRDefault="00F67296">
            <w:pPr>
              <w:pStyle w:val="ConsPlusNormal"/>
              <w:rPr>
                <w:sz w:val="16"/>
                <w:szCs w:val="16"/>
              </w:rPr>
            </w:pPr>
            <w:r w:rsidRPr="00154E0F">
              <w:rPr>
                <w:sz w:val="16"/>
                <w:szCs w:val="16"/>
              </w:rPr>
              <w:t>0,0</w:t>
            </w:r>
          </w:p>
        </w:tc>
        <w:tc>
          <w:tcPr>
            <w:tcW w:w="1064" w:type="dxa"/>
          </w:tcPr>
          <w:p w14:paraId="6F367637" w14:textId="77777777" w:rsidR="00F67296" w:rsidRPr="00154E0F" w:rsidRDefault="00F67296">
            <w:pPr>
              <w:pStyle w:val="ConsPlusNormal"/>
              <w:rPr>
                <w:sz w:val="16"/>
                <w:szCs w:val="16"/>
              </w:rPr>
            </w:pPr>
            <w:r w:rsidRPr="00154E0F">
              <w:rPr>
                <w:sz w:val="16"/>
                <w:szCs w:val="16"/>
              </w:rPr>
              <w:t>0,0</w:t>
            </w:r>
          </w:p>
        </w:tc>
      </w:tr>
      <w:tr w:rsidR="00154E0F" w:rsidRPr="00154E0F" w14:paraId="0B08EB85" w14:textId="77777777" w:rsidTr="00154E0F">
        <w:tc>
          <w:tcPr>
            <w:tcW w:w="1696" w:type="dxa"/>
            <w:vMerge/>
            <w:tcBorders>
              <w:bottom w:val="nil"/>
            </w:tcBorders>
          </w:tcPr>
          <w:p w14:paraId="29111222" w14:textId="77777777" w:rsidR="00F67296" w:rsidRPr="00154E0F" w:rsidRDefault="00F67296">
            <w:pPr>
              <w:pStyle w:val="ConsPlusNormal"/>
              <w:rPr>
                <w:sz w:val="16"/>
                <w:szCs w:val="16"/>
              </w:rPr>
            </w:pPr>
          </w:p>
        </w:tc>
        <w:tc>
          <w:tcPr>
            <w:tcW w:w="1560" w:type="dxa"/>
          </w:tcPr>
          <w:p w14:paraId="0EF17886" w14:textId="77777777" w:rsidR="00F67296" w:rsidRPr="00154E0F" w:rsidRDefault="00F67296">
            <w:pPr>
              <w:pStyle w:val="ConsPlusNormal"/>
              <w:rPr>
                <w:sz w:val="16"/>
                <w:szCs w:val="16"/>
              </w:rPr>
            </w:pPr>
            <w:r w:rsidRPr="00154E0F">
              <w:rPr>
                <w:sz w:val="16"/>
                <w:szCs w:val="16"/>
              </w:rPr>
              <w:t>Департамент транспорта и развития дорожно-транспортной инфраструктуры города Москвы</w:t>
            </w:r>
          </w:p>
        </w:tc>
        <w:tc>
          <w:tcPr>
            <w:tcW w:w="1134" w:type="dxa"/>
          </w:tcPr>
          <w:p w14:paraId="60A95BCF" w14:textId="77777777" w:rsidR="00F67296" w:rsidRPr="00154E0F" w:rsidRDefault="00F67296">
            <w:pPr>
              <w:pStyle w:val="ConsPlusNormal"/>
              <w:rPr>
                <w:sz w:val="16"/>
                <w:szCs w:val="16"/>
              </w:rPr>
            </w:pPr>
            <w:r w:rsidRPr="00154E0F">
              <w:rPr>
                <w:sz w:val="16"/>
                <w:szCs w:val="16"/>
              </w:rPr>
              <w:t>0200000000</w:t>
            </w:r>
          </w:p>
        </w:tc>
        <w:tc>
          <w:tcPr>
            <w:tcW w:w="850" w:type="dxa"/>
          </w:tcPr>
          <w:p w14:paraId="5C33F7B4" w14:textId="77777777" w:rsidR="00F67296" w:rsidRPr="00154E0F" w:rsidRDefault="00F67296">
            <w:pPr>
              <w:pStyle w:val="ConsPlusNormal"/>
              <w:rPr>
                <w:sz w:val="16"/>
                <w:szCs w:val="16"/>
              </w:rPr>
            </w:pPr>
          </w:p>
        </w:tc>
        <w:tc>
          <w:tcPr>
            <w:tcW w:w="567" w:type="dxa"/>
          </w:tcPr>
          <w:p w14:paraId="50B2969F" w14:textId="77777777" w:rsidR="00F67296" w:rsidRPr="00154E0F" w:rsidRDefault="00F67296">
            <w:pPr>
              <w:pStyle w:val="ConsPlusNormal"/>
              <w:rPr>
                <w:sz w:val="16"/>
                <w:szCs w:val="16"/>
              </w:rPr>
            </w:pPr>
            <w:r w:rsidRPr="00154E0F">
              <w:rPr>
                <w:sz w:val="16"/>
                <w:szCs w:val="16"/>
              </w:rPr>
              <w:t>780</w:t>
            </w:r>
          </w:p>
        </w:tc>
        <w:tc>
          <w:tcPr>
            <w:tcW w:w="567" w:type="dxa"/>
          </w:tcPr>
          <w:p w14:paraId="6E49309E" w14:textId="77777777" w:rsidR="00F67296" w:rsidRPr="00154E0F" w:rsidRDefault="00F67296">
            <w:pPr>
              <w:pStyle w:val="ConsPlusNormal"/>
              <w:rPr>
                <w:sz w:val="16"/>
                <w:szCs w:val="16"/>
              </w:rPr>
            </w:pPr>
          </w:p>
        </w:tc>
        <w:tc>
          <w:tcPr>
            <w:tcW w:w="1063" w:type="dxa"/>
          </w:tcPr>
          <w:p w14:paraId="08DB1BF5" w14:textId="77777777" w:rsidR="00F67296" w:rsidRPr="00154E0F" w:rsidRDefault="00F67296">
            <w:pPr>
              <w:pStyle w:val="ConsPlusNormal"/>
              <w:rPr>
                <w:sz w:val="16"/>
                <w:szCs w:val="16"/>
              </w:rPr>
            </w:pPr>
            <w:r w:rsidRPr="00154E0F">
              <w:rPr>
                <w:sz w:val="16"/>
                <w:szCs w:val="16"/>
              </w:rPr>
              <w:t>0,0</w:t>
            </w:r>
          </w:p>
        </w:tc>
        <w:tc>
          <w:tcPr>
            <w:tcW w:w="1063" w:type="dxa"/>
          </w:tcPr>
          <w:p w14:paraId="58CC3189" w14:textId="77777777" w:rsidR="00F67296" w:rsidRPr="00154E0F" w:rsidRDefault="00F67296">
            <w:pPr>
              <w:pStyle w:val="ConsPlusNormal"/>
              <w:rPr>
                <w:sz w:val="16"/>
                <w:szCs w:val="16"/>
              </w:rPr>
            </w:pPr>
            <w:r w:rsidRPr="00154E0F">
              <w:rPr>
                <w:sz w:val="16"/>
                <w:szCs w:val="16"/>
              </w:rPr>
              <w:t>0,0</w:t>
            </w:r>
          </w:p>
        </w:tc>
        <w:tc>
          <w:tcPr>
            <w:tcW w:w="1063" w:type="dxa"/>
          </w:tcPr>
          <w:p w14:paraId="2C954311" w14:textId="77777777" w:rsidR="00F67296" w:rsidRPr="00154E0F" w:rsidRDefault="00F67296">
            <w:pPr>
              <w:pStyle w:val="ConsPlusNormal"/>
              <w:rPr>
                <w:sz w:val="16"/>
                <w:szCs w:val="16"/>
              </w:rPr>
            </w:pPr>
            <w:r w:rsidRPr="00154E0F">
              <w:rPr>
                <w:sz w:val="16"/>
                <w:szCs w:val="16"/>
              </w:rPr>
              <w:t>0,0</w:t>
            </w:r>
          </w:p>
        </w:tc>
        <w:tc>
          <w:tcPr>
            <w:tcW w:w="1064" w:type="dxa"/>
          </w:tcPr>
          <w:p w14:paraId="753AA509" w14:textId="77777777" w:rsidR="00F67296" w:rsidRPr="00154E0F" w:rsidRDefault="00F67296">
            <w:pPr>
              <w:pStyle w:val="ConsPlusNormal"/>
              <w:rPr>
                <w:sz w:val="16"/>
                <w:szCs w:val="16"/>
              </w:rPr>
            </w:pPr>
            <w:r w:rsidRPr="00154E0F">
              <w:rPr>
                <w:sz w:val="16"/>
                <w:szCs w:val="16"/>
              </w:rPr>
              <w:t>1019909,8</w:t>
            </w:r>
          </w:p>
        </w:tc>
        <w:tc>
          <w:tcPr>
            <w:tcW w:w="1063" w:type="dxa"/>
          </w:tcPr>
          <w:p w14:paraId="65DA3D82" w14:textId="77777777" w:rsidR="00F67296" w:rsidRPr="00154E0F" w:rsidRDefault="00F67296">
            <w:pPr>
              <w:pStyle w:val="ConsPlusNormal"/>
              <w:rPr>
                <w:sz w:val="16"/>
                <w:szCs w:val="16"/>
              </w:rPr>
            </w:pPr>
            <w:r w:rsidRPr="00154E0F">
              <w:rPr>
                <w:sz w:val="16"/>
                <w:szCs w:val="16"/>
              </w:rPr>
              <w:t>0,0</w:t>
            </w:r>
          </w:p>
        </w:tc>
        <w:tc>
          <w:tcPr>
            <w:tcW w:w="1063" w:type="dxa"/>
          </w:tcPr>
          <w:p w14:paraId="00768C28" w14:textId="77777777" w:rsidR="00F67296" w:rsidRPr="00154E0F" w:rsidRDefault="00F67296">
            <w:pPr>
              <w:pStyle w:val="ConsPlusNormal"/>
              <w:rPr>
                <w:sz w:val="16"/>
                <w:szCs w:val="16"/>
              </w:rPr>
            </w:pPr>
            <w:r w:rsidRPr="00154E0F">
              <w:rPr>
                <w:sz w:val="16"/>
                <w:szCs w:val="16"/>
              </w:rPr>
              <w:t>0,0</w:t>
            </w:r>
          </w:p>
        </w:tc>
        <w:tc>
          <w:tcPr>
            <w:tcW w:w="1063" w:type="dxa"/>
          </w:tcPr>
          <w:p w14:paraId="5EEB8B88" w14:textId="77777777" w:rsidR="00F67296" w:rsidRPr="00154E0F" w:rsidRDefault="00F67296">
            <w:pPr>
              <w:pStyle w:val="ConsPlusNormal"/>
              <w:rPr>
                <w:sz w:val="16"/>
                <w:szCs w:val="16"/>
              </w:rPr>
            </w:pPr>
            <w:r w:rsidRPr="00154E0F">
              <w:rPr>
                <w:sz w:val="16"/>
                <w:szCs w:val="16"/>
              </w:rPr>
              <w:t>0,0</w:t>
            </w:r>
          </w:p>
        </w:tc>
        <w:tc>
          <w:tcPr>
            <w:tcW w:w="1064" w:type="dxa"/>
          </w:tcPr>
          <w:p w14:paraId="0D54D8AC" w14:textId="77777777" w:rsidR="00F67296" w:rsidRPr="00154E0F" w:rsidRDefault="00F67296">
            <w:pPr>
              <w:pStyle w:val="ConsPlusNormal"/>
              <w:rPr>
                <w:sz w:val="16"/>
                <w:szCs w:val="16"/>
              </w:rPr>
            </w:pPr>
            <w:r w:rsidRPr="00154E0F">
              <w:rPr>
                <w:sz w:val="16"/>
                <w:szCs w:val="16"/>
              </w:rPr>
              <w:t>0,0</w:t>
            </w:r>
          </w:p>
        </w:tc>
      </w:tr>
      <w:tr w:rsidR="00154E0F" w:rsidRPr="00154E0F" w14:paraId="1BA28951" w14:textId="77777777" w:rsidTr="00154E0F">
        <w:tc>
          <w:tcPr>
            <w:tcW w:w="1696" w:type="dxa"/>
            <w:vMerge/>
            <w:tcBorders>
              <w:bottom w:val="nil"/>
            </w:tcBorders>
          </w:tcPr>
          <w:p w14:paraId="70400729" w14:textId="77777777" w:rsidR="00F67296" w:rsidRPr="00154E0F" w:rsidRDefault="00F67296">
            <w:pPr>
              <w:pStyle w:val="ConsPlusNormal"/>
              <w:rPr>
                <w:sz w:val="16"/>
                <w:szCs w:val="16"/>
              </w:rPr>
            </w:pPr>
          </w:p>
        </w:tc>
        <w:tc>
          <w:tcPr>
            <w:tcW w:w="1560" w:type="dxa"/>
          </w:tcPr>
          <w:p w14:paraId="635F926C" w14:textId="77777777" w:rsidR="00F67296" w:rsidRPr="00154E0F" w:rsidRDefault="00F67296">
            <w:pPr>
              <w:pStyle w:val="ConsPlusNormal"/>
              <w:rPr>
                <w:sz w:val="16"/>
                <w:szCs w:val="16"/>
              </w:rPr>
            </w:pPr>
            <w:r w:rsidRPr="00154E0F">
              <w:rPr>
                <w:sz w:val="16"/>
                <w:szCs w:val="16"/>
              </w:rPr>
              <w:t>Департамент природопользования и охраны окружающей среды города Москвы</w:t>
            </w:r>
          </w:p>
        </w:tc>
        <w:tc>
          <w:tcPr>
            <w:tcW w:w="1134" w:type="dxa"/>
          </w:tcPr>
          <w:p w14:paraId="6481340A" w14:textId="77777777" w:rsidR="00F67296" w:rsidRPr="00154E0F" w:rsidRDefault="00F67296">
            <w:pPr>
              <w:pStyle w:val="ConsPlusNormal"/>
              <w:rPr>
                <w:sz w:val="16"/>
                <w:szCs w:val="16"/>
              </w:rPr>
            </w:pPr>
            <w:r w:rsidRPr="00154E0F">
              <w:rPr>
                <w:sz w:val="16"/>
                <w:szCs w:val="16"/>
              </w:rPr>
              <w:t>0200000000</w:t>
            </w:r>
          </w:p>
        </w:tc>
        <w:tc>
          <w:tcPr>
            <w:tcW w:w="850" w:type="dxa"/>
          </w:tcPr>
          <w:p w14:paraId="4BB658AC" w14:textId="77777777" w:rsidR="00F67296" w:rsidRPr="00154E0F" w:rsidRDefault="00F67296">
            <w:pPr>
              <w:pStyle w:val="ConsPlusNormal"/>
              <w:rPr>
                <w:sz w:val="16"/>
                <w:szCs w:val="16"/>
              </w:rPr>
            </w:pPr>
          </w:p>
        </w:tc>
        <w:tc>
          <w:tcPr>
            <w:tcW w:w="567" w:type="dxa"/>
          </w:tcPr>
          <w:p w14:paraId="2D748DAF" w14:textId="77777777" w:rsidR="00F67296" w:rsidRPr="00154E0F" w:rsidRDefault="00F67296">
            <w:pPr>
              <w:pStyle w:val="ConsPlusNormal"/>
              <w:rPr>
                <w:sz w:val="16"/>
                <w:szCs w:val="16"/>
              </w:rPr>
            </w:pPr>
            <w:r w:rsidRPr="00154E0F">
              <w:rPr>
                <w:sz w:val="16"/>
                <w:szCs w:val="16"/>
              </w:rPr>
              <w:t>803</w:t>
            </w:r>
          </w:p>
        </w:tc>
        <w:tc>
          <w:tcPr>
            <w:tcW w:w="567" w:type="dxa"/>
          </w:tcPr>
          <w:p w14:paraId="6B6C4C30" w14:textId="77777777" w:rsidR="00F67296" w:rsidRPr="00154E0F" w:rsidRDefault="00F67296">
            <w:pPr>
              <w:pStyle w:val="ConsPlusNormal"/>
              <w:rPr>
                <w:sz w:val="16"/>
                <w:szCs w:val="16"/>
              </w:rPr>
            </w:pPr>
          </w:p>
        </w:tc>
        <w:tc>
          <w:tcPr>
            <w:tcW w:w="1063" w:type="dxa"/>
          </w:tcPr>
          <w:p w14:paraId="34B3B092" w14:textId="77777777" w:rsidR="00F67296" w:rsidRPr="00154E0F" w:rsidRDefault="00F67296">
            <w:pPr>
              <w:pStyle w:val="ConsPlusNormal"/>
              <w:rPr>
                <w:sz w:val="16"/>
                <w:szCs w:val="16"/>
              </w:rPr>
            </w:pPr>
            <w:r w:rsidRPr="00154E0F">
              <w:rPr>
                <w:sz w:val="16"/>
                <w:szCs w:val="16"/>
              </w:rPr>
              <w:t>7648984,5</w:t>
            </w:r>
          </w:p>
        </w:tc>
        <w:tc>
          <w:tcPr>
            <w:tcW w:w="1063" w:type="dxa"/>
          </w:tcPr>
          <w:p w14:paraId="6C899080" w14:textId="77777777" w:rsidR="00F67296" w:rsidRPr="00154E0F" w:rsidRDefault="00F67296">
            <w:pPr>
              <w:pStyle w:val="ConsPlusNormal"/>
              <w:rPr>
                <w:sz w:val="16"/>
                <w:szCs w:val="16"/>
              </w:rPr>
            </w:pPr>
            <w:r w:rsidRPr="00154E0F">
              <w:rPr>
                <w:sz w:val="16"/>
                <w:szCs w:val="16"/>
              </w:rPr>
              <w:t>9694907,5</w:t>
            </w:r>
          </w:p>
        </w:tc>
        <w:tc>
          <w:tcPr>
            <w:tcW w:w="1063" w:type="dxa"/>
          </w:tcPr>
          <w:p w14:paraId="747978EE" w14:textId="77777777" w:rsidR="00F67296" w:rsidRPr="00154E0F" w:rsidRDefault="00F67296">
            <w:pPr>
              <w:pStyle w:val="ConsPlusNormal"/>
              <w:rPr>
                <w:sz w:val="16"/>
                <w:szCs w:val="16"/>
              </w:rPr>
            </w:pPr>
            <w:r w:rsidRPr="00154E0F">
              <w:rPr>
                <w:sz w:val="16"/>
                <w:szCs w:val="16"/>
              </w:rPr>
              <w:t>6919566,6</w:t>
            </w:r>
          </w:p>
        </w:tc>
        <w:tc>
          <w:tcPr>
            <w:tcW w:w="1064" w:type="dxa"/>
          </w:tcPr>
          <w:p w14:paraId="73213B2B" w14:textId="77777777" w:rsidR="00F67296" w:rsidRPr="00154E0F" w:rsidRDefault="00F67296">
            <w:pPr>
              <w:pStyle w:val="ConsPlusNormal"/>
              <w:rPr>
                <w:sz w:val="16"/>
                <w:szCs w:val="16"/>
              </w:rPr>
            </w:pPr>
            <w:r w:rsidRPr="00154E0F">
              <w:rPr>
                <w:sz w:val="16"/>
                <w:szCs w:val="16"/>
              </w:rPr>
              <w:t>6514085,9</w:t>
            </w:r>
          </w:p>
        </w:tc>
        <w:tc>
          <w:tcPr>
            <w:tcW w:w="1063" w:type="dxa"/>
          </w:tcPr>
          <w:p w14:paraId="5CE7D270" w14:textId="77777777" w:rsidR="00F67296" w:rsidRPr="00154E0F" w:rsidRDefault="00F67296">
            <w:pPr>
              <w:pStyle w:val="ConsPlusNormal"/>
              <w:rPr>
                <w:sz w:val="16"/>
                <w:szCs w:val="16"/>
              </w:rPr>
            </w:pPr>
            <w:r w:rsidRPr="00154E0F">
              <w:rPr>
                <w:sz w:val="16"/>
                <w:szCs w:val="16"/>
              </w:rPr>
              <w:t>5849537,6</w:t>
            </w:r>
          </w:p>
        </w:tc>
        <w:tc>
          <w:tcPr>
            <w:tcW w:w="1063" w:type="dxa"/>
          </w:tcPr>
          <w:p w14:paraId="4480E93B" w14:textId="77777777" w:rsidR="00F67296" w:rsidRPr="00154E0F" w:rsidRDefault="00F67296">
            <w:pPr>
              <w:pStyle w:val="ConsPlusNormal"/>
              <w:rPr>
                <w:sz w:val="16"/>
                <w:szCs w:val="16"/>
              </w:rPr>
            </w:pPr>
            <w:r w:rsidRPr="00154E0F">
              <w:rPr>
                <w:sz w:val="16"/>
                <w:szCs w:val="16"/>
              </w:rPr>
              <w:t>8566398,4</w:t>
            </w:r>
          </w:p>
        </w:tc>
        <w:tc>
          <w:tcPr>
            <w:tcW w:w="1063" w:type="dxa"/>
          </w:tcPr>
          <w:p w14:paraId="20804E68" w14:textId="77777777" w:rsidR="00F67296" w:rsidRPr="00154E0F" w:rsidRDefault="00F67296">
            <w:pPr>
              <w:pStyle w:val="ConsPlusNormal"/>
              <w:rPr>
                <w:sz w:val="16"/>
                <w:szCs w:val="16"/>
              </w:rPr>
            </w:pPr>
            <w:r w:rsidRPr="00154E0F">
              <w:rPr>
                <w:sz w:val="16"/>
                <w:szCs w:val="16"/>
              </w:rPr>
              <w:t>8566398,4</w:t>
            </w:r>
          </w:p>
        </w:tc>
        <w:tc>
          <w:tcPr>
            <w:tcW w:w="1064" w:type="dxa"/>
          </w:tcPr>
          <w:p w14:paraId="754CBAAE" w14:textId="77777777" w:rsidR="00F67296" w:rsidRPr="00154E0F" w:rsidRDefault="00F67296">
            <w:pPr>
              <w:pStyle w:val="ConsPlusNormal"/>
              <w:rPr>
                <w:sz w:val="16"/>
                <w:szCs w:val="16"/>
              </w:rPr>
            </w:pPr>
            <w:r w:rsidRPr="00154E0F">
              <w:rPr>
                <w:sz w:val="16"/>
                <w:szCs w:val="16"/>
              </w:rPr>
              <w:t>8566398,4</w:t>
            </w:r>
          </w:p>
        </w:tc>
      </w:tr>
      <w:tr w:rsidR="00154E0F" w:rsidRPr="00154E0F" w14:paraId="41EDEEDF" w14:textId="77777777" w:rsidTr="00154E0F">
        <w:tc>
          <w:tcPr>
            <w:tcW w:w="1696" w:type="dxa"/>
            <w:vMerge/>
            <w:tcBorders>
              <w:bottom w:val="nil"/>
            </w:tcBorders>
          </w:tcPr>
          <w:p w14:paraId="457AB5AD" w14:textId="77777777" w:rsidR="00F67296" w:rsidRPr="00154E0F" w:rsidRDefault="00F67296">
            <w:pPr>
              <w:pStyle w:val="ConsPlusNormal"/>
              <w:rPr>
                <w:sz w:val="16"/>
                <w:szCs w:val="16"/>
              </w:rPr>
            </w:pPr>
          </w:p>
        </w:tc>
        <w:tc>
          <w:tcPr>
            <w:tcW w:w="1560" w:type="dxa"/>
          </w:tcPr>
          <w:p w14:paraId="0F98921B" w14:textId="77777777" w:rsidR="00F67296" w:rsidRPr="00154E0F" w:rsidRDefault="00F67296">
            <w:pPr>
              <w:pStyle w:val="ConsPlusNormal"/>
              <w:rPr>
                <w:sz w:val="16"/>
                <w:szCs w:val="16"/>
              </w:rPr>
            </w:pPr>
            <w:r w:rsidRPr="00154E0F">
              <w:rPr>
                <w:sz w:val="16"/>
                <w:szCs w:val="16"/>
              </w:rPr>
              <w:t>Департамент внешнеэкономических и международных связей города Москвы</w:t>
            </w:r>
          </w:p>
        </w:tc>
        <w:tc>
          <w:tcPr>
            <w:tcW w:w="1134" w:type="dxa"/>
          </w:tcPr>
          <w:p w14:paraId="6B29CAA1" w14:textId="77777777" w:rsidR="00F67296" w:rsidRPr="00154E0F" w:rsidRDefault="00F67296">
            <w:pPr>
              <w:pStyle w:val="ConsPlusNormal"/>
              <w:rPr>
                <w:sz w:val="16"/>
                <w:szCs w:val="16"/>
              </w:rPr>
            </w:pPr>
            <w:r w:rsidRPr="00154E0F">
              <w:rPr>
                <w:sz w:val="16"/>
                <w:szCs w:val="16"/>
              </w:rPr>
              <w:t>0200000000</w:t>
            </w:r>
          </w:p>
        </w:tc>
        <w:tc>
          <w:tcPr>
            <w:tcW w:w="850" w:type="dxa"/>
          </w:tcPr>
          <w:p w14:paraId="3D4F84DD" w14:textId="77777777" w:rsidR="00F67296" w:rsidRPr="00154E0F" w:rsidRDefault="00F67296">
            <w:pPr>
              <w:pStyle w:val="ConsPlusNormal"/>
              <w:rPr>
                <w:sz w:val="16"/>
                <w:szCs w:val="16"/>
              </w:rPr>
            </w:pPr>
          </w:p>
        </w:tc>
        <w:tc>
          <w:tcPr>
            <w:tcW w:w="567" w:type="dxa"/>
          </w:tcPr>
          <w:p w14:paraId="2EA8EE39" w14:textId="77777777" w:rsidR="00F67296" w:rsidRPr="00154E0F" w:rsidRDefault="00F67296">
            <w:pPr>
              <w:pStyle w:val="ConsPlusNormal"/>
              <w:rPr>
                <w:sz w:val="16"/>
                <w:szCs w:val="16"/>
              </w:rPr>
            </w:pPr>
            <w:r w:rsidRPr="00154E0F">
              <w:rPr>
                <w:sz w:val="16"/>
                <w:szCs w:val="16"/>
              </w:rPr>
              <w:t>804</w:t>
            </w:r>
          </w:p>
        </w:tc>
        <w:tc>
          <w:tcPr>
            <w:tcW w:w="567" w:type="dxa"/>
          </w:tcPr>
          <w:p w14:paraId="21C7D5AE" w14:textId="77777777" w:rsidR="00F67296" w:rsidRPr="00154E0F" w:rsidRDefault="00F67296">
            <w:pPr>
              <w:pStyle w:val="ConsPlusNormal"/>
              <w:rPr>
                <w:sz w:val="16"/>
                <w:szCs w:val="16"/>
              </w:rPr>
            </w:pPr>
          </w:p>
        </w:tc>
        <w:tc>
          <w:tcPr>
            <w:tcW w:w="1063" w:type="dxa"/>
          </w:tcPr>
          <w:p w14:paraId="0A5D26F1" w14:textId="77777777" w:rsidR="00F67296" w:rsidRPr="00154E0F" w:rsidRDefault="00F67296">
            <w:pPr>
              <w:pStyle w:val="ConsPlusNormal"/>
              <w:rPr>
                <w:sz w:val="16"/>
                <w:szCs w:val="16"/>
              </w:rPr>
            </w:pPr>
            <w:r w:rsidRPr="00154E0F">
              <w:rPr>
                <w:sz w:val="16"/>
                <w:szCs w:val="16"/>
              </w:rPr>
              <w:t>150000,0</w:t>
            </w:r>
          </w:p>
        </w:tc>
        <w:tc>
          <w:tcPr>
            <w:tcW w:w="1063" w:type="dxa"/>
          </w:tcPr>
          <w:p w14:paraId="32AB9DE7" w14:textId="77777777" w:rsidR="00F67296" w:rsidRPr="00154E0F" w:rsidRDefault="00F67296">
            <w:pPr>
              <w:pStyle w:val="ConsPlusNormal"/>
              <w:rPr>
                <w:sz w:val="16"/>
                <w:szCs w:val="16"/>
              </w:rPr>
            </w:pPr>
            <w:r w:rsidRPr="00154E0F">
              <w:rPr>
                <w:sz w:val="16"/>
                <w:szCs w:val="16"/>
              </w:rPr>
              <w:t>150000,0</w:t>
            </w:r>
          </w:p>
        </w:tc>
        <w:tc>
          <w:tcPr>
            <w:tcW w:w="1063" w:type="dxa"/>
          </w:tcPr>
          <w:p w14:paraId="7CD58327" w14:textId="77777777" w:rsidR="00F67296" w:rsidRPr="00154E0F" w:rsidRDefault="00F67296">
            <w:pPr>
              <w:pStyle w:val="ConsPlusNormal"/>
              <w:rPr>
                <w:sz w:val="16"/>
                <w:szCs w:val="16"/>
              </w:rPr>
            </w:pPr>
            <w:r w:rsidRPr="00154E0F">
              <w:rPr>
                <w:sz w:val="16"/>
                <w:szCs w:val="16"/>
              </w:rPr>
              <w:t>50000,0</w:t>
            </w:r>
          </w:p>
        </w:tc>
        <w:tc>
          <w:tcPr>
            <w:tcW w:w="1064" w:type="dxa"/>
          </w:tcPr>
          <w:p w14:paraId="26156003" w14:textId="77777777" w:rsidR="00F67296" w:rsidRPr="00154E0F" w:rsidRDefault="00F67296">
            <w:pPr>
              <w:pStyle w:val="ConsPlusNormal"/>
              <w:rPr>
                <w:sz w:val="16"/>
                <w:szCs w:val="16"/>
              </w:rPr>
            </w:pPr>
            <w:r w:rsidRPr="00154E0F">
              <w:rPr>
                <w:sz w:val="16"/>
                <w:szCs w:val="16"/>
              </w:rPr>
              <w:t>158515,9</w:t>
            </w:r>
          </w:p>
        </w:tc>
        <w:tc>
          <w:tcPr>
            <w:tcW w:w="1063" w:type="dxa"/>
          </w:tcPr>
          <w:p w14:paraId="1D111BD9" w14:textId="77777777" w:rsidR="00F67296" w:rsidRPr="00154E0F" w:rsidRDefault="00F67296">
            <w:pPr>
              <w:pStyle w:val="ConsPlusNormal"/>
              <w:rPr>
                <w:sz w:val="16"/>
                <w:szCs w:val="16"/>
              </w:rPr>
            </w:pPr>
            <w:r w:rsidRPr="00154E0F">
              <w:rPr>
                <w:sz w:val="16"/>
                <w:szCs w:val="16"/>
              </w:rPr>
              <w:t>150000,0</w:t>
            </w:r>
          </w:p>
        </w:tc>
        <w:tc>
          <w:tcPr>
            <w:tcW w:w="1063" w:type="dxa"/>
          </w:tcPr>
          <w:p w14:paraId="3466159F" w14:textId="77777777" w:rsidR="00F67296" w:rsidRPr="00154E0F" w:rsidRDefault="00F67296">
            <w:pPr>
              <w:pStyle w:val="ConsPlusNormal"/>
              <w:rPr>
                <w:sz w:val="16"/>
                <w:szCs w:val="16"/>
              </w:rPr>
            </w:pPr>
            <w:r w:rsidRPr="00154E0F">
              <w:rPr>
                <w:sz w:val="16"/>
                <w:szCs w:val="16"/>
              </w:rPr>
              <w:t>150000,0</w:t>
            </w:r>
          </w:p>
        </w:tc>
        <w:tc>
          <w:tcPr>
            <w:tcW w:w="1063" w:type="dxa"/>
          </w:tcPr>
          <w:p w14:paraId="4B583AAB" w14:textId="77777777" w:rsidR="00F67296" w:rsidRPr="00154E0F" w:rsidRDefault="00F67296">
            <w:pPr>
              <w:pStyle w:val="ConsPlusNormal"/>
              <w:rPr>
                <w:sz w:val="16"/>
                <w:szCs w:val="16"/>
              </w:rPr>
            </w:pPr>
            <w:r w:rsidRPr="00154E0F">
              <w:rPr>
                <w:sz w:val="16"/>
                <w:szCs w:val="16"/>
              </w:rPr>
              <w:t>150000,0</w:t>
            </w:r>
          </w:p>
        </w:tc>
        <w:tc>
          <w:tcPr>
            <w:tcW w:w="1064" w:type="dxa"/>
          </w:tcPr>
          <w:p w14:paraId="12CF9E05" w14:textId="77777777" w:rsidR="00F67296" w:rsidRPr="00154E0F" w:rsidRDefault="00F67296">
            <w:pPr>
              <w:pStyle w:val="ConsPlusNormal"/>
              <w:rPr>
                <w:sz w:val="16"/>
                <w:szCs w:val="16"/>
              </w:rPr>
            </w:pPr>
            <w:r w:rsidRPr="00154E0F">
              <w:rPr>
                <w:sz w:val="16"/>
                <w:szCs w:val="16"/>
              </w:rPr>
              <w:t>150000,0</w:t>
            </w:r>
          </w:p>
        </w:tc>
      </w:tr>
      <w:tr w:rsidR="00154E0F" w:rsidRPr="00154E0F" w14:paraId="16A35438" w14:textId="77777777" w:rsidTr="00154E0F">
        <w:tc>
          <w:tcPr>
            <w:tcW w:w="1696" w:type="dxa"/>
            <w:vMerge/>
            <w:tcBorders>
              <w:bottom w:val="nil"/>
            </w:tcBorders>
          </w:tcPr>
          <w:p w14:paraId="5FF1BEAC" w14:textId="77777777" w:rsidR="00F67296" w:rsidRPr="00154E0F" w:rsidRDefault="00F67296">
            <w:pPr>
              <w:pStyle w:val="ConsPlusNormal"/>
              <w:rPr>
                <w:sz w:val="16"/>
                <w:szCs w:val="16"/>
              </w:rPr>
            </w:pPr>
          </w:p>
        </w:tc>
        <w:tc>
          <w:tcPr>
            <w:tcW w:w="1560" w:type="dxa"/>
          </w:tcPr>
          <w:p w14:paraId="582CA845" w14:textId="77777777" w:rsidR="00F67296" w:rsidRPr="00154E0F" w:rsidRDefault="00F67296">
            <w:pPr>
              <w:pStyle w:val="ConsPlusNormal"/>
              <w:rPr>
                <w:sz w:val="16"/>
                <w:szCs w:val="16"/>
              </w:rPr>
            </w:pPr>
            <w:r w:rsidRPr="00154E0F">
              <w:rPr>
                <w:sz w:val="16"/>
                <w:szCs w:val="16"/>
              </w:rPr>
              <w:t>Департамент строительства города Москвы</w:t>
            </w:r>
          </w:p>
        </w:tc>
        <w:tc>
          <w:tcPr>
            <w:tcW w:w="1134" w:type="dxa"/>
          </w:tcPr>
          <w:p w14:paraId="44404C76" w14:textId="77777777" w:rsidR="00F67296" w:rsidRPr="00154E0F" w:rsidRDefault="00F67296">
            <w:pPr>
              <w:pStyle w:val="ConsPlusNormal"/>
              <w:rPr>
                <w:sz w:val="16"/>
                <w:szCs w:val="16"/>
              </w:rPr>
            </w:pPr>
            <w:r w:rsidRPr="00154E0F">
              <w:rPr>
                <w:sz w:val="16"/>
                <w:szCs w:val="16"/>
              </w:rPr>
              <w:t>0200000000</w:t>
            </w:r>
          </w:p>
        </w:tc>
        <w:tc>
          <w:tcPr>
            <w:tcW w:w="850" w:type="dxa"/>
          </w:tcPr>
          <w:p w14:paraId="71C22C32" w14:textId="77777777" w:rsidR="00F67296" w:rsidRPr="00154E0F" w:rsidRDefault="00F67296">
            <w:pPr>
              <w:pStyle w:val="ConsPlusNormal"/>
              <w:rPr>
                <w:sz w:val="16"/>
                <w:szCs w:val="16"/>
              </w:rPr>
            </w:pPr>
          </w:p>
        </w:tc>
        <w:tc>
          <w:tcPr>
            <w:tcW w:w="567" w:type="dxa"/>
          </w:tcPr>
          <w:p w14:paraId="4126787E" w14:textId="77777777" w:rsidR="00F67296" w:rsidRPr="00154E0F" w:rsidRDefault="00F67296">
            <w:pPr>
              <w:pStyle w:val="ConsPlusNormal"/>
              <w:rPr>
                <w:sz w:val="16"/>
                <w:szCs w:val="16"/>
              </w:rPr>
            </w:pPr>
            <w:r w:rsidRPr="00154E0F">
              <w:rPr>
                <w:sz w:val="16"/>
                <w:szCs w:val="16"/>
              </w:rPr>
              <w:t>806</w:t>
            </w:r>
          </w:p>
        </w:tc>
        <w:tc>
          <w:tcPr>
            <w:tcW w:w="567" w:type="dxa"/>
          </w:tcPr>
          <w:p w14:paraId="7BE95D33" w14:textId="77777777" w:rsidR="00F67296" w:rsidRPr="00154E0F" w:rsidRDefault="00F67296">
            <w:pPr>
              <w:pStyle w:val="ConsPlusNormal"/>
              <w:rPr>
                <w:sz w:val="16"/>
                <w:szCs w:val="16"/>
              </w:rPr>
            </w:pPr>
          </w:p>
        </w:tc>
        <w:tc>
          <w:tcPr>
            <w:tcW w:w="1063" w:type="dxa"/>
          </w:tcPr>
          <w:p w14:paraId="42A96F27" w14:textId="77777777" w:rsidR="00F67296" w:rsidRPr="00154E0F" w:rsidRDefault="00F67296">
            <w:pPr>
              <w:pStyle w:val="ConsPlusNormal"/>
              <w:rPr>
                <w:sz w:val="16"/>
                <w:szCs w:val="16"/>
              </w:rPr>
            </w:pPr>
            <w:r w:rsidRPr="00154E0F">
              <w:rPr>
                <w:sz w:val="16"/>
                <w:szCs w:val="16"/>
              </w:rPr>
              <w:t>17983583,5</w:t>
            </w:r>
          </w:p>
        </w:tc>
        <w:tc>
          <w:tcPr>
            <w:tcW w:w="1063" w:type="dxa"/>
          </w:tcPr>
          <w:p w14:paraId="791A0E4C" w14:textId="77777777" w:rsidR="00F67296" w:rsidRPr="00154E0F" w:rsidRDefault="00F67296">
            <w:pPr>
              <w:pStyle w:val="ConsPlusNormal"/>
              <w:rPr>
                <w:sz w:val="16"/>
                <w:szCs w:val="16"/>
              </w:rPr>
            </w:pPr>
            <w:r w:rsidRPr="00154E0F">
              <w:rPr>
                <w:sz w:val="16"/>
                <w:szCs w:val="16"/>
              </w:rPr>
              <w:t>14128464,0</w:t>
            </w:r>
          </w:p>
        </w:tc>
        <w:tc>
          <w:tcPr>
            <w:tcW w:w="1063" w:type="dxa"/>
          </w:tcPr>
          <w:p w14:paraId="77A35F5C" w14:textId="77777777" w:rsidR="00F67296" w:rsidRPr="00154E0F" w:rsidRDefault="00F67296">
            <w:pPr>
              <w:pStyle w:val="ConsPlusNormal"/>
              <w:rPr>
                <w:sz w:val="16"/>
                <w:szCs w:val="16"/>
              </w:rPr>
            </w:pPr>
            <w:r w:rsidRPr="00154E0F">
              <w:rPr>
                <w:sz w:val="16"/>
                <w:szCs w:val="16"/>
              </w:rPr>
              <w:t>28689001,3</w:t>
            </w:r>
          </w:p>
        </w:tc>
        <w:tc>
          <w:tcPr>
            <w:tcW w:w="1064" w:type="dxa"/>
          </w:tcPr>
          <w:p w14:paraId="518E4009" w14:textId="77777777" w:rsidR="00F67296" w:rsidRPr="00154E0F" w:rsidRDefault="00F67296">
            <w:pPr>
              <w:pStyle w:val="ConsPlusNormal"/>
              <w:rPr>
                <w:sz w:val="16"/>
                <w:szCs w:val="16"/>
              </w:rPr>
            </w:pPr>
            <w:r w:rsidRPr="00154E0F">
              <w:rPr>
                <w:sz w:val="16"/>
                <w:szCs w:val="16"/>
              </w:rPr>
              <w:t>62763837,1</w:t>
            </w:r>
          </w:p>
        </w:tc>
        <w:tc>
          <w:tcPr>
            <w:tcW w:w="1063" w:type="dxa"/>
          </w:tcPr>
          <w:p w14:paraId="593B7D99" w14:textId="77777777" w:rsidR="00F67296" w:rsidRPr="00154E0F" w:rsidRDefault="00F67296">
            <w:pPr>
              <w:pStyle w:val="ConsPlusNormal"/>
              <w:rPr>
                <w:sz w:val="16"/>
                <w:szCs w:val="16"/>
              </w:rPr>
            </w:pPr>
            <w:r w:rsidRPr="00154E0F">
              <w:rPr>
                <w:sz w:val="16"/>
                <w:szCs w:val="16"/>
              </w:rPr>
              <w:t>104205214,2</w:t>
            </w:r>
          </w:p>
        </w:tc>
        <w:tc>
          <w:tcPr>
            <w:tcW w:w="1063" w:type="dxa"/>
          </w:tcPr>
          <w:p w14:paraId="5A4E38BD" w14:textId="77777777" w:rsidR="00F67296" w:rsidRPr="00154E0F" w:rsidRDefault="00F67296">
            <w:pPr>
              <w:pStyle w:val="ConsPlusNormal"/>
              <w:rPr>
                <w:sz w:val="16"/>
                <w:szCs w:val="16"/>
              </w:rPr>
            </w:pPr>
            <w:r w:rsidRPr="00154E0F">
              <w:rPr>
                <w:sz w:val="16"/>
                <w:szCs w:val="16"/>
              </w:rPr>
              <w:t>64931323,2</w:t>
            </w:r>
          </w:p>
        </w:tc>
        <w:tc>
          <w:tcPr>
            <w:tcW w:w="1063" w:type="dxa"/>
          </w:tcPr>
          <w:p w14:paraId="05E3828E" w14:textId="77777777" w:rsidR="00F67296" w:rsidRPr="00154E0F" w:rsidRDefault="00F67296">
            <w:pPr>
              <w:pStyle w:val="ConsPlusNormal"/>
              <w:rPr>
                <w:sz w:val="16"/>
                <w:szCs w:val="16"/>
              </w:rPr>
            </w:pPr>
            <w:r w:rsidRPr="00154E0F">
              <w:rPr>
                <w:sz w:val="16"/>
                <w:szCs w:val="16"/>
              </w:rPr>
              <w:t>26084140,8</w:t>
            </w:r>
          </w:p>
        </w:tc>
        <w:tc>
          <w:tcPr>
            <w:tcW w:w="1064" w:type="dxa"/>
          </w:tcPr>
          <w:p w14:paraId="0414378A" w14:textId="77777777" w:rsidR="00F67296" w:rsidRPr="00154E0F" w:rsidRDefault="00F67296">
            <w:pPr>
              <w:pStyle w:val="ConsPlusNormal"/>
              <w:rPr>
                <w:sz w:val="16"/>
                <w:szCs w:val="16"/>
              </w:rPr>
            </w:pPr>
            <w:r w:rsidRPr="00154E0F">
              <w:rPr>
                <w:sz w:val="16"/>
                <w:szCs w:val="16"/>
              </w:rPr>
              <w:t>27086910,7</w:t>
            </w:r>
          </w:p>
        </w:tc>
      </w:tr>
      <w:tr w:rsidR="00154E0F" w:rsidRPr="00154E0F" w14:paraId="2EC7E06E" w14:textId="77777777" w:rsidTr="00154E0F">
        <w:tc>
          <w:tcPr>
            <w:tcW w:w="1696" w:type="dxa"/>
            <w:vMerge/>
            <w:tcBorders>
              <w:bottom w:val="nil"/>
            </w:tcBorders>
          </w:tcPr>
          <w:p w14:paraId="12E2ACD5" w14:textId="77777777" w:rsidR="00F67296" w:rsidRPr="00154E0F" w:rsidRDefault="00F67296">
            <w:pPr>
              <w:pStyle w:val="ConsPlusNormal"/>
              <w:rPr>
                <w:sz w:val="16"/>
                <w:szCs w:val="16"/>
              </w:rPr>
            </w:pPr>
          </w:p>
        </w:tc>
        <w:tc>
          <w:tcPr>
            <w:tcW w:w="1560" w:type="dxa"/>
          </w:tcPr>
          <w:p w14:paraId="1D0D1B9B" w14:textId="77777777" w:rsidR="00F67296" w:rsidRPr="00154E0F" w:rsidRDefault="00F67296">
            <w:pPr>
              <w:pStyle w:val="ConsPlusNormal"/>
              <w:rPr>
                <w:sz w:val="16"/>
                <w:szCs w:val="16"/>
              </w:rPr>
            </w:pPr>
            <w:r w:rsidRPr="00154E0F">
              <w:rPr>
                <w:sz w:val="16"/>
                <w:szCs w:val="16"/>
              </w:rPr>
              <w:t>Департамент торговли и услуг города Москвы</w:t>
            </w:r>
          </w:p>
        </w:tc>
        <w:tc>
          <w:tcPr>
            <w:tcW w:w="1134" w:type="dxa"/>
          </w:tcPr>
          <w:p w14:paraId="1AE8D3F1" w14:textId="77777777" w:rsidR="00F67296" w:rsidRPr="00154E0F" w:rsidRDefault="00F67296">
            <w:pPr>
              <w:pStyle w:val="ConsPlusNormal"/>
              <w:rPr>
                <w:sz w:val="16"/>
                <w:szCs w:val="16"/>
              </w:rPr>
            </w:pPr>
            <w:r w:rsidRPr="00154E0F">
              <w:rPr>
                <w:sz w:val="16"/>
                <w:szCs w:val="16"/>
              </w:rPr>
              <w:t>0200000000</w:t>
            </w:r>
          </w:p>
        </w:tc>
        <w:tc>
          <w:tcPr>
            <w:tcW w:w="850" w:type="dxa"/>
          </w:tcPr>
          <w:p w14:paraId="711774BA" w14:textId="77777777" w:rsidR="00F67296" w:rsidRPr="00154E0F" w:rsidRDefault="00F67296">
            <w:pPr>
              <w:pStyle w:val="ConsPlusNormal"/>
              <w:rPr>
                <w:sz w:val="16"/>
                <w:szCs w:val="16"/>
              </w:rPr>
            </w:pPr>
          </w:p>
        </w:tc>
        <w:tc>
          <w:tcPr>
            <w:tcW w:w="567" w:type="dxa"/>
          </w:tcPr>
          <w:p w14:paraId="2BE5FBE8" w14:textId="77777777" w:rsidR="00F67296" w:rsidRPr="00154E0F" w:rsidRDefault="00F67296">
            <w:pPr>
              <w:pStyle w:val="ConsPlusNormal"/>
              <w:rPr>
                <w:sz w:val="16"/>
                <w:szCs w:val="16"/>
              </w:rPr>
            </w:pPr>
            <w:r w:rsidRPr="00154E0F">
              <w:rPr>
                <w:sz w:val="16"/>
                <w:szCs w:val="16"/>
              </w:rPr>
              <w:t>809</w:t>
            </w:r>
          </w:p>
        </w:tc>
        <w:tc>
          <w:tcPr>
            <w:tcW w:w="567" w:type="dxa"/>
          </w:tcPr>
          <w:p w14:paraId="30FDC255" w14:textId="77777777" w:rsidR="00F67296" w:rsidRPr="00154E0F" w:rsidRDefault="00F67296">
            <w:pPr>
              <w:pStyle w:val="ConsPlusNormal"/>
              <w:rPr>
                <w:sz w:val="16"/>
                <w:szCs w:val="16"/>
              </w:rPr>
            </w:pPr>
          </w:p>
        </w:tc>
        <w:tc>
          <w:tcPr>
            <w:tcW w:w="1063" w:type="dxa"/>
          </w:tcPr>
          <w:p w14:paraId="1215028F" w14:textId="77777777" w:rsidR="00F67296" w:rsidRPr="00154E0F" w:rsidRDefault="00F67296">
            <w:pPr>
              <w:pStyle w:val="ConsPlusNormal"/>
              <w:rPr>
                <w:sz w:val="16"/>
                <w:szCs w:val="16"/>
              </w:rPr>
            </w:pPr>
            <w:r w:rsidRPr="00154E0F">
              <w:rPr>
                <w:sz w:val="16"/>
                <w:szCs w:val="16"/>
              </w:rPr>
              <w:t>0,0</w:t>
            </w:r>
          </w:p>
        </w:tc>
        <w:tc>
          <w:tcPr>
            <w:tcW w:w="1063" w:type="dxa"/>
          </w:tcPr>
          <w:p w14:paraId="4B0FECF5" w14:textId="77777777" w:rsidR="00F67296" w:rsidRPr="00154E0F" w:rsidRDefault="00F67296">
            <w:pPr>
              <w:pStyle w:val="ConsPlusNormal"/>
              <w:rPr>
                <w:sz w:val="16"/>
                <w:szCs w:val="16"/>
              </w:rPr>
            </w:pPr>
            <w:r w:rsidRPr="00154E0F">
              <w:rPr>
                <w:sz w:val="16"/>
                <w:szCs w:val="16"/>
              </w:rPr>
              <w:t>0,0</w:t>
            </w:r>
          </w:p>
        </w:tc>
        <w:tc>
          <w:tcPr>
            <w:tcW w:w="1063" w:type="dxa"/>
          </w:tcPr>
          <w:p w14:paraId="3D025802" w14:textId="77777777" w:rsidR="00F67296" w:rsidRPr="00154E0F" w:rsidRDefault="00F67296">
            <w:pPr>
              <w:pStyle w:val="ConsPlusNormal"/>
              <w:rPr>
                <w:sz w:val="16"/>
                <w:szCs w:val="16"/>
              </w:rPr>
            </w:pPr>
            <w:r w:rsidRPr="00154E0F">
              <w:rPr>
                <w:sz w:val="16"/>
                <w:szCs w:val="16"/>
              </w:rPr>
              <w:t>0,0</w:t>
            </w:r>
          </w:p>
        </w:tc>
        <w:tc>
          <w:tcPr>
            <w:tcW w:w="1064" w:type="dxa"/>
          </w:tcPr>
          <w:p w14:paraId="1DF718E0" w14:textId="77777777" w:rsidR="00F67296" w:rsidRPr="00154E0F" w:rsidRDefault="00F67296">
            <w:pPr>
              <w:pStyle w:val="ConsPlusNormal"/>
              <w:rPr>
                <w:sz w:val="16"/>
                <w:szCs w:val="16"/>
              </w:rPr>
            </w:pPr>
            <w:r w:rsidRPr="00154E0F">
              <w:rPr>
                <w:sz w:val="16"/>
                <w:szCs w:val="16"/>
              </w:rPr>
              <w:t>3018260,5</w:t>
            </w:r>
          </w:p>
        </w:tc>
        <w:tc>
          <w:tcPr>
            <w:tcW w:w="1063" w:type="dxa"/>
          </w:tcPr>
          <w:p w14:paraId="2B81FC2E" w14:textId="77777777" w:rsidR="00F67296" w:rsidRPr="00154E0F" w:rsidRDefault="00F67296">
            <w:pPr>
              <w:pStyle w:val="ConsPlusNormal"/>
              <w:rPr>
                <w:sz w:val="16"/>
                <w:szCs w:val="16"/>
              </w:rPr>
            </w:pPr>
            <w:r w:rsidRPr="00154E0F">
              <w:rPr>
                <w:sz w:val="16"/>
                <w:szCs w:val="16"/>
              </w:rPr>
              <w:t>2268394,0</w:t>
            </w:r>
          </w:p>
        </w:tc>
        <w:tc>
          <w:tcPr>
            <w:tcW w:w="1063" w:type="dxa"/>
          </w:tcPr>
          <w:p w14:paraId="34B42A08" w14:textId="77777777" w:rsidR="00F67296" w:rsidRPr="00154E0F" w:rsidRDefault="00F67296">
            <w:pPr>
              <w:pStyle w:val="ConsPlusNormal"/>
              <w:rPr>
                <w:sz w:val="16"/>
                <w:szCs w:val="16"/>
              </w:rPr>
            </w:pPr>
            <w:r w:rsidRPr="00154E0F">
              <w:rPr>
                <w:sz w:val="16"/>
                <w:szCs w:val="16"/>
              </w:rPr>
              <w:t>0,0</w:t>
            </w:r>
          </w:p>
        </w:tc>
        <w:tc>
          <w:tcPr>
            <w:tcW w:w="1063" w:type="dxa"/>
          </w:tcPr>
          <w:p w14:paraId="7EBD4D05" w14:textId="77777777" w:rsidR="00F67296" w:rsidRPr="00154E0F" w:rsidRDefault="00F67296">
            <w:pPr>
              <w:pStyle w:val="ConsPlusNormal"/>
              <w:rPr>
                <w:sz w:val="16"/>
                <w:szCs w:val="16"/>
              </w:rPr>
            </w:pPr>
            <w:r w:rsidRPr="00154E0F">
              <w:rPr>
                <w:sz w:val="16"/>
                <w:szCs w:val="16"/>
              </w:rPr>
              <w:t>0,0</w:t>
            </w:r>
          </w:p>
        </w:tc>
        <w:tc>
          <w:tcPr>
            <w:tcW w:w="1064" w:type="dxa"/>
          </w:tcPr>
          <w:p w14:paraId="3F40AA09" w14:textId="77777777" w:rsidR="00F67296" w:rsidRPr="00154E0F" w:rsidRDefault="00F67296">
            <w:pPr>
              <w:pStyle w:val="ConsPlusNormal"/>
              <w:rPr>
                <w:sz w:val="16"/>
                <w:szCs w:val="16"/>
              </w:rPr>
            </w:pPr>
            <w:r w:rsidRPr="00154E0F">
              <w:rPr>
                <w:sz w:val="16"/>
                <w:szCs w:val="16"/>
              </w:rPr>
              <w:t>0,0</w:t>
            </w:r>
          </w:p>
        </w:tc>
      </w:tr>
      <w:tr w:rsidR="00154E0F" w:rsidRPr="00154E0F" w14:paraId="50CB6431" w14:textId="77777777" w:rsidTr="00154E0F">
        <w:tc>
          <w:tcPr>
            <w:tcW w:w="1696" w:type="dxa"/>
            <w:vMerge/>
            <w:tcBorders>
              <w:bottom w:val="nil"/>
            </w:tcBorders>
          </w:tcPr>
          <w:p w14:paraId="44F9A88A" w14:textId="77777777" w:rsidR="00F67296" w:rsidRPr="00154E0F" w:rsidRDefault="00F67296">
            <w:pPr>
              <w:pStyle w:val="ConsPlusNormal"/>
              <w:rPr>
                <w:sz w:val="16"/>
                <w:szCs w:val="16"/>
              </w:rPr>
            </w:pPr>
          </w:p>
        </w:tc>
        <w:tc>
          <w:tcPr>
            <w:tcW w:w="1560" w:type="dxa"/>
          </w:tcPr>
          <w:p w14:paraId="38C38209" w14:textId="77777777" w:rsidR="00F67296" w:rsidRPr="00154E0F" w:rsidRDefault="00F67296">
            <w:pPr>
              <w:pStyle w:val="ConsPlusNormal"/>
              <w:rPr>
                <w:sz w:val="16"/>
                <w:szCs w:val="16"/>
              </w:rPr>
            </w:pPr>
            <w:r w:rsidRPr="00154E0F">
              <w:rPr>
                <w:sz w:val="16"/>
                <w:szCs w:val="16"/>
              </w:rPr>
              <w:t>Департамент информационных технологий города Москвы</w:t>
            </w:r>
          </w:p>
        </w:tc>
        <w:tc>
          <w:tcPr>
            <w:tcW w:w="1134" w:type="dxa"/>
          </w:tcPr>
          <w:p w14:paraId="3F606D2F" w14:textId="77777777" w:rsidR="00F67296" w:rsidRPr="00154E0F" w:rsidRDefault="00F67296">
            <w:pPr>
              <w:pStyle w:val="ConsPlusNormal"/>
              <w:rPr>
                <w:sz w:val="16"/>
                <w:szCs w:val="16"/>
              </w:rPr>
            </w:pPr>
            <w:r w:rsidRPr="00154E0F">
              <w:rPr>
                <w:sz w:val="16"/>
                <w:szCs w:val="16"/>
              </w:rPr>
              <w:t>0200000000</w:t>
            </w:r>
          </w:p>
        </w:tc>
        <w:tc>
          <w:tcPr>
            <w:tcW w:w="850" w:type="dxa"/>
          </w:tcPr>
          <w:p w14:paraId="71497CB6" w14:textId="77777777" w:rsidR="00F67296" w:rsidRPr="00154E0F" w:rsidRDefault="00F67296">
            <w:pPr>
              <w:pStyle w:val="ConsPlusNormal"/>
              <w:rPr>
                <w:sz w:val="16"/>
                <w:szCs w:val="16"/>
              </w:rPr>
            </w:pPr>
          </w:p>
        </w:tc>
        <w:tc>
          <w:tcPr>
            <w:tcW w:w="567" w:type="dxa"/>
          </w:tcPr>
          <w:p w14:paraId="2B424DC0" w14:textId="77777777" w:rsidR="00F67296" w:rsidRPr="00154E0F" w:rsidRDefault="00F67296">
            <w:pPr>
              <w:pStyle w:val="ConsPlusNormal"/>
              <w:rPr>
                <w:sz w:val="16"/>
                <w:szCs w:val="16"/>
              </w:rPr>
            </w:pPr>
            <w:r w:rsidRPr="00154E0F">
              <w:rPr>
                <w:sz w:val="16"/>
                <w:szCs w:val="16"/>
              </w:rPr>
              <w:t>811</w:t>
            </w:r>
          </w:p>
        </w:tc>
        <w:tc>
          <w:tcPr>
            <w:tcW w:w="567" w:type="dxa"/>
          </w:tcPr>
          <w:p w14:paraId="29AD8D80" w14:textId="77777777" w:rsidR="00F67296" w:rsidRPr="00154E0F" w:rsidRDefault="00F67296">
            <w:pPr>
              <w:pStyle w:val="ConsPlusNormal"/>
              <w:rPr>
                <w:sz w:val="16"/>
                <w:szCs w:val="16"/>
              </w:rPr>
            </w:pPr>
          </w:p>
        </w:tc>
        <w:tc>
          <w:tcPr>
            <w:tcW w:w="1063" w:type="dxa"/>
          </w:tcPr>
          <w:p w14:paraId="021A3DAC" w14:textId="77777777" w:rsidR="00F67296" w:rsidRPr="00154E0F" w:rsidRDefault="00F67296">
            <w:pPr>
              <w:pStyle w:val="ConsPlusNormal"/>
              <w:rPr>
                <w:sz w:val="16"/>
                <w:szCs w:val="16"/>
              </w:rPr>
            </w:pPr>
            <w:r w:rsidRPr="00154E0F">
              <w:rPr>
                <w:sz w:val="16"/>
                <w:szCs w:val="16"/>
              </w:rPr>
              <w:t>17718,6</w:t>
            </w:r>
          </w:p>
        </w:tc>
        <w:tc>
          <w:tcPr>
            <w:tcW w:w="1063" w:type="dxa"/>
          </w:tcPr>
          <w:p w14:paraId="43BC9E9D" w14:textId="77777777" w:rsidR="00F67296" w:rsidRPr="00154E0F" w:rsidRDefault="00F67296">
            <w:pPr>
              <w:pStyle w:val="ConsPlusNormal"/>
              <w:rPr>
                <w:sz w:val="16"/>
                <w:szCs w:val="16"/>
              </w:rPr>
            </w:pPr>
            <w:r w:rsidRPr="00154E0F">
              <w:rPr>
                <w:sz w:val="16"/>
                <w:szCs w:val="16"/>
              </w:rPr>
              <w:t>605662,4</w:t>
            </w:r>
          </w:p>
        </w:tc>
        <w:tc>
          <w:tcPr>
            <w:tcW w:w="1063" w:type="dxa"/>
          </w:tcPr>
          <w:p w14:paraId="361DD08B" w14:textId="77777777" w:rsidR="00F67296" w:rsidRPr="00154E0F" w:rsidRDefault="00F67296">
            <w:pPr>
              <w:pStyle w:val="ConsPlusNormal"/>
              <w:rPr>
                <w:sz w:val="16"/>
                <w:szCs w:val="16"/>
              </w:rPr>
            </w:pPr>
            <w:r w:rsidRPr="00154E0F">
              <w:rPr>
                <w:sz w:val="16"/>
                <w:szCs w:val="16"/>
              </w:rPr>
              <w:t>1300633,6</w:t>
            </w:r>
          </w:p>
        </w:tc>
        <w:tc>
          <w:tcPr>
            <w:tcW w:w="1064" w:type="dxa"/>
          </w:tcPr>
          <w:p w14:paraId="30D6375E" w14:textId="77777777" w:rsidR="00F67296" w:rsidRPr="00154E0F" w:rsidRDefault="00F67296">
            <w:pPr>
              <w:pStyle w:val="ConsPlusNormal"/>
              <w:rPr>
                <w:sz w:val="16"/>
                <w:szCs w:val="16"/>
              </w:rPr>
            </w:pPr>
            <w:r w:rsidRPr="00154E0F">
              <w:rPr>
                <w:sz w:val="16"/>
                <w:szCs w:val="16"/>
              </w:rPr>
              <w:t>406403,5</w:t>
            </w:r>
          </w:p>
        </w:tc>
        <w:tc>
          <w:tcPr>
            <w:tcW w:w="1063" w:type="dxa"/>
          </w:tcPr>
          <w:p w14:paraId="2516E6F1" w14:textId="77777777" w:rsidR="00F67296" w:rsidRPr="00154E0F" w:rsidRDefault="00F67296">
            <w:pPr>
              <w:pStyle w:val="ConsPlusNormal"/>
              <w:rPr>
                <w:sz w:val="16"/>
                <w:szCs w:val="16"/>
              </w:rPr>
            </w:pPr>
            <w:r w:rsidRPr="00154E0F">
              <w:rPr>
                <w:sz w:val="16"/>
                <w:szCs w:val="16"/>
              </w:rPr>
              <w:t>25896,9</w:t>
            </w:r>
          </w:p>
        </w:tc>
        <w:tc>
          <w:tcPr>
            <w:tcW w:w="1063" w:type="dxa"/>
          </w:tcPr>
          <w:p w14:paraId="7AA68490" w14:textId="77777777" w:rsidR="00F67296" w:rsidRPr="00154E0F" w:rsidRDefault="00F67296">
            <w:pPr>
              <w:pStyle w:val="ConsPlusNormal"/>
              <w:rPr>
                <w:sz w:val="16"/>
                <w:szCs w:val="16"/>
              </w:rPr>
            </w:pPr>
            <w:r w:rsidRPr="00154E0F">
              <w:rPr>
                <w:sz w:val="16"/>
                <w:szCs w:val="16"/>
              </w:rPr>
              <w:t>178334,2</w:t>
            </w:r>
          </w:p>
        </w:tc>
        <w:tc>
          <w:tcPr>
            <w:tcW w:w="1063" w:type="dxa"/>
          </w:tcPr>
          <w:p w14:paraId="6138806C" w14:textId="77777777" w:rsidR="00F67296" w:rsidRPr="00154E0F" w:rsidRDefault="00F67296">
            <w:pPr>
              <w:pStyle w:val="ConsPlusNormal"/>
              <w:rPr>
                <w:sz w:val="16"/>
                <w:szCs w:val="16"/>
              </w:rPr>
            </w:pPr>
            <w:r w:rsidRPr="00154E0F">
              <w:rPr>
                <w:sz w:val="16"/>
                <w:szCs w:val="16"/>
              </w:rPr>
              <w:t>519358,6</w:t>
            </w:r>
          </w:p>
        </w:tc>
        <w:tc>
          <w:tcPr>
            <w:tcW w:w="1064" w:type="dxa"/>
          </w:tcPr>
          <w:p w14:paraId="4FA38FAB" w14:textId="77777777" w:rsidR="00F67296" w:rsidRPr="00154E0F" w:rsidRDefault="00F67296">
            <w:pPr>
              <w:pStyle w:val="ConsPlusNormal"/>
              <w:rPr>
                <w:sz w:val="16"/>
                <w:szCs w:val="16"/>
              </w:rPr>
            </w:pPr>
            <w:r w:rsidRPr="00154E0F">
              <w:rPr>
                <w:sz w:val="16"/>
                <w:szCs w:val="16"/>
              </w:rPr>
              <w:t>0,0</w:t>
            </w:r>
          </w:p>
        </w:tc>
      </w:tr>
      <w:tr w:rsidR="00154E0F" w:rsidRPr="00154E0F" w14:paraId="778B4F79" w14:textId="77777777" w:rsidTr="00154E0F">
        <w:tc>
          <w:tcPr>
            <w:tcW w:w="1696" w:type="dxa"/>
            <w:vMerge w:val="restart"/>
            <w:tcBorders>
              <w:top w:val="nil"/>
              <w:bottom w:val="nil"/>
            </w:tcBorders>
          </w:tcPr>
          <w:p w14:paraId="25CF9A2C" w14:textId="77777777" w:rsidR="00F67296" w:rsidRPr="00154E0F" w:rsidRDefault="00F67296">
            <w:pPr>
              <w:pStyle w:val="ConsPlusNormal"/>
              <w:rPr>
                <w:sz w:val="16"/>
                <w:szCs w:val="16"/>
              </w:rPr>
            </w:pPr>
          </w:p>
        </w:tc>
        <w:tc>
          <w:tcPr>
            <w:tcW w:w="1560" w:type="dxa"/>
          </w:tcPr>
          <w:p w14:paraId="285A52D1" w14:textId="77777777" w:rsidR="00F67296" w:rsidRPr="00154E0F" w:rsidRDefault="00F67296">
            <w:pPr>
              <w:pStyle w:val="ConsPlusNormal"/>
              <w:rPr>
                <w:sz w:val="16"/>
                <w:szCs w:val="16"/>
              </w:rPr>
            </w:pPr>
            <w:r w:rsidRPr="00154E0F">
              <w:rPr>
                <w:sz w:val="16"/>
                <w:szCs w:val="16"/>
              </w:rPr>
              <w:t xml:space="preserve">Департамент средств массовой </w:t>
            </w:r>
            <w:r w:rsidRPr="00154E0F">
              <w:rPr>
                <w:sz w:val="16"/>
                <w:szCs w:val="16"/>
              </w:rPr>
              <w:lastRenderedPageBreak/>
              <w:t>информации и рекламы города Москвы</w:t>
            </w:r>
          </w:p>
        </w:tc>
        <w:tc>
          <w:tcPr>
            <w:tcW w:w="1134" w:type="dxa"/>
          </w:tcPr>
          <w:p w14:paraId="2C27E4AF" w14:textId="77777777" w:rsidR="00F67296" w:rsidRPr="00154E0F" w:rsidRDefault="00F67296">
            <w:pPr>
              <w:pStyle w:val="ConsPlusNormal"/>
              <w:rPr>
                <w:sz w:val="16"/>
                <w:szCs w:val="16"/>
              </w:rPr>
            </w:pPr>
            <w:r w:rsidRPr="00154E0F">
              <w:rPr>
                <w:sz w:val="16"/>
                <w:szCs w:val="16"/>
              </w:rPr>
              <w:lastRenderedPageBreak/>
              <w:t>0200000000</w:t>
            </w:r>
          </w:p>
        </w:tc>
        <w:tc>
          <w:tcPr>
            <w:tcW w:w="850" w:type="dxa"/>
          </w:tcPr>
          <w:p w14:paraId="117CCF5D" w14:textId="77777777" w:rsidR="00F67296" w:rsidRPr="00154E0F" w:rsidRDefault="00F67296">
            <w:pPr>
              <w:pStyle w:val="ConsPlusNormal"/>
              <w:rPr>
                <w:sz w:val="16"/>
                <w:szCs w:val="16"/>
              </w:rPr>
            </w:pPr>
          </w:p>
        </w:tc>
        <w:tc>
          <w:tcPr>
            <w:tcW w:w="567" w:type="dxa"/>
          </w:tcPr>
          <w:p w14:paraId="7C2BE8B1" w14:textId="77777777" w:rsidR="00F67296" w:rsidRPr="00154E0F" w:rsidRDefault="00F67296">
            <w:pPr>
              <w:pStyle w:val="ConsPlusNormal"/>
              <w:rPr>
                <w:sz w:val="16"/>
                <w:szCs w:val="16"/>
              </w:rPr>
            </w:pPr>
            <w:r w:rsidRPr="00154E0F">
              <w:rPr>
                <w:sz w:val="16"/>
                <w:szCs w:val="16"/>
              </w:rPr>
              <w:t>813</w:t>
            </w:r>
          </w:p>
        </w:tc>
        <w:tc>
          <w:tcPr>
            <w:tcW w:w="567" w:type="dxa"/>
          </w:tcPr>
          <w:p w14:paraId="3B8ABA33" w14:textId="77777777" w:rsidR="00F67296" w:rsidRPr="00154E0F" w:rsidRDefault="00F67296">
            <w:pPr>
              <w:pStyle w:val="ConsPlusNormal"/>
              <w:rPr>
                <w:sz w:val="16"/>
                <w:szCs w:val="16"/>
              </w:rPr>
            </w:pPr>
          </w:p>
        </w:tc>
        <w:tc>
          <w:tcPr>
            <w:tcW w:w="1063" w:type="dxa"/>
          </w:tcPr>
          <w:p w14:paraId="5415FF95" w14:textId="77777777" w:rsidR="00F67296" w:rsidRPr="00154E0F" w:rsidRDefault="00F67296">
            <w:pPr>
              <w:pStyle w:val="ConsPlusNormal"/>
              <w:rPr>
                <w:sz w:val="16"/>
                <w:szCs w:val="16"/>
              </w:rPr>
            </w:pPr>
            <w:r w:rsidRPr="00154E0F">
              <w:rPr>
                <w:sz w:val="16"/>
                <w:szCs w:val="16"/>
              </w:rPr>
              <w:t>49216,9</w:t>
            </w:r>
          </w:p>
        </w:tc>
        <w:tc>
          <w:tcPr>
            <w:tcW w:w="1063" w:type="dxa"/>
          </w:tcPr>
          <w:p w14:paraId="6AFAD4C9" w14:textId="77777777" w:rsidR="00F67296" w:rsidRPr="00154E0F" w:rsidRDefault="00F67296">
            <w:pPr>
              <w:pStyle w:val="ConsPlusNormal"/>
              <w:rPr>
                <w:sz w:val="16"/>
                <w:szCs w:val="16"/>
              </w:rPr>
            </w:pPr>
            <w:r w:rsidRPr="00154E0F">
              <w:rPr>
                <w:sz w:val="16"/>
                <w:szCs w:val="16"/>
              </w:rPr>
              <w:t>49216,9</w:t>
            </w:r>
          </w:p>
        </w:tc>
        <w:tc>
          <w:tcPr>
            <w:tcW w:w="1063" w:type="dxa"/>
          </w:tcPr>
          <w:p w14:paraId="33C2252C" w14:textId="77777777" w:rsidR="00F67296" w:rsidRPr="00154E0F" w:rsidRDefault="00F67296">
            <w:pPr>
              <w:pStyle w:val="ConsPlusNormal"/>
              <w:rPr>
                <w:sz w:val="16"/>
                <w:szCs w:val="16"/>
              </w:rPr>
            </w:pPr>
            <w:r w:rsidRPr="00154E0F">
              <w:rPr>
                <w:sz w:val="16"/>
                <w:szCs w:val="16"/>
              </w:rPr>
              <w:t>110000,0</w:t>
            </w:r>
          </w:p>
        </w:tc>
        <w:tc>
          <w:tcPr>
            <w:tcW w:w="1064" w:type="dxa"/>
          </w:tcPr>
          <w:p w14:paraId="3A18D018" w14:textId="77777777" w:rsidR="00F67296" w:rsidRPr="00154E0F" w:rsidRDefault="00F67296">
            <w:pPr>
              <w:pStyle w:val="ConsPlusNormal"/>
              <w:rPr>
                <w:sz w:val="16"/>
                <w:szCs w:val="16"/>
              </w:rPr>
            </w:pPr>
            <w:r w:rsidRPr="00154E0F">
              <w:rPr>
                <w:sz w:val="16"/>
                <w:szCs w:val="16"/>
              </w:rPr>
              <w:t>50000,0</w:t>
            </w:r>
          </w:p>
        </w:tc>
        <w:tc>
          <w:tcPr>
            <w:tcW w:w="1063" w:type="dxa"/>
          </w:tcPr>
          <w:p w14:paraId="64F3EAA7" w14:textId="77777777" w:rsidR="00F67296" w:rsidRPr="00154E0F" w:rsidRDefault="00F67296">
            <w:pPr>
              <w:pStyle w:val="ConsPlusNormal"/>
              <w:rPr>
                <w:sz w:val="16"/>
                <w:szCs w:val="16"/>
              </w:rPr>
            </w:pPr>
            <w:r w:rsidRPr="00154E0F">
              <w:rPr>
                <w:sz w:val="16"/>
                <w:szCs w:val="16"/>
              </w:rPr>
              <w:t>50000,0</w:t>
            </w:r>
          </w:p>
        </w:tc>
        <w:tc>
          <w:tcPr>
            <w:tcW w:w="1063" w:type="dxa"/>
          </w:tcPr>
          <w:p w14:paraId="7C7E02DF" w14:textId="77777777" w:rsidR="00F67296" w:rsidRPr="00154E0F" w:rsidRDefault="00F67296">
            <w:pPr>
              <w:pStyle w:val="ConsPlusNormal"/>
              <w:rPr>
                <w:sz w:val="16"/>
                <w:szCs w:val="16"/>
              </w:rPr>
            </w:pPr>
            <w:r w:rsidRPr="00154E0F">
              <w:rPr>
                <w:sz w:val="16"/>
                <w:szCs w:val="16"/>
              </w:rPr>
              <w:t>50000,0</w:t>
            </w:r>
          </w:p>
        </w:tc>
        <w:tc>
          <w:tcPr>
            <w:tcW w:w="1063" w:type="dxa"/>
          </w:tcPr>
          <w:p w14:paraId="09412F09" w14:textId="77777777" w:rsidR="00F67296" w:rsidRPr="00154E0F" w:rsidRDefault="00F67296">
            <w:pPr>
              <w:pStyle w:val="ConsPlusNormal"/>
              <w:rPr>
                <w:sz w:val="16"/>
                <w:szCs w:val="16"/>
              </w:rPr>
            </w:pPr>
            <w:r w:rsidRPr="00154E0F">
              <w:rPr>
                <w:sz w:val="16"/>
                <w:szCs w:val="16"/>
              </w:rPr>
              <w:t>50000,0</w:t>
            </w:r>
          </w:p>
        </w:tc>
        <w:tc>
          <w:tcPr>
            <w:tcW w:w="1064" w:type="dxa"/>
          </w:tcPr>
          <w:p w14:paraId="24B60FDD" w14:textId="77777777" w:rsidR="00F67296" w:rsidRPr="00154E0F" w:rsidRDefault="00F67296">
            <w:pPr>
              <w:pStyle w:val="ConsPlusNormal"/>
              <w:rPr>
                <w:sz w:val="16"/>
                <w:szCs w:val="16"/>
              </w:rPr>
            </w:pPr>
            <w:r w:rsidRPr="00154E0F">
              <w:rPr>
                <w:sz w:val="16"/>
                <w:szCs w:val="16"/>
              </w:rPr>
              <w:t>50000,0</w:t>
            </w:r>
          </w:p>
        </w:tc>
      </w:tr>
      <w:tr w:rsidR="00154E0F" w:rsidRPr="00154E0F" w14:paraId="0FD01274" w14:textId="77777777" w:rsidTr="00154E0F">
        <w:tc>
          <w:tcPr>
            <w:tcW w:w="1696" w:type="dxa"/>
            <w:vMerge/>
            <w:tcBorders>
              <w:top w:val="nil"/>
              <w:bottom w:val="nil"/>
            </w:tcBorders>
          </w:tcPr>
          <w:p w14:paraId="3674CC05" w14:textId="77777777" w:rsidR="00F67296" w:rsidRPr="00154E0F" w:rsidRDefault="00F67296">
            <w:pPr>
              <w:pStyle w:val="ConsPlusNormal"/>
              <w:rPr>
                <w:sz w:val="16"/>
                <w:szCs w:val="16"/>
              </w:rPr>
            </w:pPr>
          </w:p>
        </w:tc>
        <w:tc>
          <w:tcPr>
            <w:tcW w:w="1560" w:type="dxa"/>
          </w:tcPr>
          <w:p w14:paraId="39C3A76B" w14:textId="77777777" w:rsidR="00F67296" w:rsidRPr="00154E0F" w:rsidRDefault="00F67296">
            <w:pPr>
              <w:pStyle w:val="ConsPlusNormal"/>
              <w:rPr>
                <w:sz w:val="16"/>
                <w:szCs w:val="16"/>
              </w:rPr>
            </w:pPr>
            <w:r w:rsidRPr="00154E0F">
              <w:rPr>
                <w:sz w:val="16"/>
                <w:szCs w:val="16"/>
              </w:rPr>
              <w:t>Департамент капитального ремонта города Москвы</w:t>
            </w:r>
          </w:p>
        </w:tc>
        <w:tc>
          <w:tcPr>
            <w:tcW w:w="1134" w:type="dxa"/>
          </w:tcPr>
          <w:p w14:paraId="21FA9847" w14:textId="77777777" w:rsidR="00F67296" w:rsidRPr="00154E0F" w:rsidRDefault="00F67296">
            <w:pPr>
              <w:pStyle w:val="ConsPlusNormal"/>
              <w:rPr>
                <w:sz w:val="16"/>
                <w:szCs w:val="16"/>
              </w:rPr>
            </w:pPr>
            <w:r w:rsidRPr="00154E0F">
              <w:rPr>
                <w:sz w:val="16"/>
                <w:szCs w:val="16"/>
              </w:rPr>
              <w:t>0200000000</w:t>
            </w:r>
          </w:p>
        </w:tc>
        <w:tc>
          <w:tcPr>
            <w:tcW w:w="850" w:type="dxa"/>
          </w:tcPr>
          <w:p w14:paraId="25B09E8E" w14:textId="77777777" w:rsidR="00F67296" w:rsidRPr="00154E0F" w:rsidRDefault="00F67296">
            <w:pPr>
              <w:pStyle w:val="ConsPlusNormal"/>
              <w:rPr>
                <w:sz w:val="16"/>
                <w:szCs w:val="16"/>
              </w:rPr>
            </w:pPr>
          </w:p>
        </w:tc>
        <w:tc>
          <w:tcPr>
            <w:tcW w:w="567" w:type="dxa"/>
          </w:tcPr>
          <w:p w14:paraId="03BF815C" w14:textId="77777777" w:rsidR="00F67296" w:rsidRPr="00154E0F" w:rsidRDefault="00F67296">
            <w:pPr>
              <w:pStyle w:val="ConsPlusNormal"/>
              <w:rPr>
                <w:sz w:val="16"/>
                <w:szCs w:val="16"/>
              </w:rPr>
            </w:pPr>
            <w:r w:rsidRPr="00154E0F">
              <w:rPr>
                <w:sz w:val="16"/>
                <w:szCs w:val="16"/>
              </w:rPr>
              <w:t>814</w:t>
            </w:r>
          </w:p>
        </w:tc>
        <w:tc>
          <w:tcPr>
            <w:tcW w:w="567" w:type="dxa"/>
          </w:tcPr>
          <w:p w14:paraId="64D25CBE" w14:textId="77777777" w:rsidR="00F67296" w:rsidRPr="00154E0F" w:rsidRDefault="00F67296">
            <w:pPr>
              <w:pStyle w:val="ConsPlusNormal"/>
              <w:rPr>
                <w:sz w:val="16"/>
                <w:szCs w:val="16"/>
              </w:rPr>
            </w:pPr>
          </w:p>
        </w:tc>
        <w:tc>
          <w:tcPr>
            <w:tcW w:w="1063" w:type="dxa"/>
          </w:tcPr>
          <w:p w14:paraId="753CD94F" w14:textId="77777777" w:rsidR="00F67296" w:rsidRPr="00154E0F" w:rsidRDefault="00F67296">
            <w:pPr>
              <w:pStyle w:val="ConsPlusNormal"/>
              <w:rPr>
                <w:sz w:val="16"/>
                <w:szCs w:val="16"/>
              </w:rPr>
            </w:pPr>
            <w:r w:rsidRPr="00154E0F">
              <w:rPr>
                <w:sz w:val="16"/>
                <w:szCs w:val="16"/>
              </w:rPr>
              <w:t>0,0</w:t>
            </w:r>
          </w:p>
        </w:tc>
        <w:tc>
          <w:tcPr>
            <w:tcW w:w="1063" w:type="dxa"/>
          </w:tcPr>
          <w:p w14:paraId="3A69A84E" w14:textId="77777777" w:rsidR="00F67296" w:rsidRPr="00154E0F" w:rsidRDefault="00F67296">
            <w:pPr>
              <w:pStyle w:val="ConsPlusNormal"/>
              <w:rPr>
                <w:sz w:val="16"/>
                <w:szCs w:val="16"/>
              </w:rPr>
            </w:pPr>
            <w:r w:rsidRPr="00154E0F">
              <w:rPr>
                <w:sz w:val="16"/>
                <w:szCs w:val="16"/>
              </w:rPr>
              <w:t>10461,6</w:t>
            </w:r>
          </w:p>
        </w:tc>
        <w:tc>
          <w:tcPr>
            <w:tcW w:w="1063" w:type="dxa"/>
          </w:tcPr>
          <w:p w14:paraId="026A94E0" w14:textId="77777777" w:rsidR="00F67296" w:rsidRPr="00154E0F" w:rsidRDefault="00F67296">
            <w:pPr>
              <w:pStyle w:val="ConsPlusNormal"/>
              <w:rPr>
                <w:sz w:val="16"/>
                <w:szCs w:val="16"/>
              </w:rPr>
            </w:pPr>
            <w:r w:rsidRPr="00154E0F">
              <w:rPr>
                <w:sz w:val="16"/>
                <w:szCs w:val="16"/>
              </w:rPr>
              <w:t>3521646,1</w:t>
            </w:r>
          </w:p>
        </w:tc>
        <w:tc>
          <w:tcPr>
            <w:tcW w:w="1064" w:type="dxa"/>
          </w:tcPr>
          <w:p w14:paraId="4DDE155D" w14:textId="77777777" w:rsidR="00F67296" w:rsidRPr="00154E0F" w:rsidRDefault="00F67296">
            <w:pPr>
              <w:pStyle w:val="ConsPlusNormal"/>
              <w:rPr>
                <w:sz w:val="16"/>
                <w:szCs w:val="16"/>
              </w:rPr>
            </w:pPr>
            <w:r w:rsidRPr="00154E0F">
              <w:rPr>
                <w:sz w:val="16"/>
                <w:szCs w:val="16"/>
              </w:rPr>
              <w:t>34987997,9</w:t>
            </w:r>
          </w:p>
        </w:tc>
        <w:tc>
          <w:tcPr>
            <w:tcW w:w="1063" w:type="dxa"/>
          </w:tcPr>
          <w:p w14:paraId="5BE66F45" w14:textId="77777777" w:rsidR="00F67296" w:rsidRPr="00154E0F" w:rsidRDefault="00F67296">
            <w:pPr>
              <w:pStyle w:val="ConsPlusNormal"/>
              <w:rPr>
                <w:sz w:val="16"/>
                <w:szCs w:val="16"/>
              </w:rPr>
            </w:pPr>
            <w:r w:rsidRPr="00154E0F">
              <w:rPr>
                <w:sz w:val="16"/>
                <w:szCs w:val="16"/>
              </w:rPr>
              <w:t>57627745,0</w:t>
            </w:r>
          </w:p>
        </w:tc>
        <w:tc>
          <w:tcPr>
            <w:tcW w:w="1063" w:type="dxa"/>
          </w:tcPr>
          <w:p w14:paraId="32479CC8" w14:textId="77777777" w:rsidR="00F67296" w:rsidRPr="00154E0F" w:rsidRDefault="00F67296">
            <w:pPr>
              <w:pStyle w:val="ConsPlusNormal"/>
              <w:rPr>
                <w:sz w:val="16"/>
                <w:szCs w:val="16"/>
              </w:rPr>
            </w:pPr>
            <w:r w:rsidRPr="00154E0F">
              <w:rPr>
                <w:sz w:val="16"/>
                <w:szCs w:val="16"/>
              </w:rPr>
              <w:t>31918572,0</w:t>
            </w:r>
          </w:p>
        </w:tc>
        <w:tc>
          <w:tcPr>
            <w:tcW w:w="1063" w:type="dxa"/>
          </w:tcPr>
          <w:p w14:paraId="00568205" w14:textId="77777777" w:rsidR="00F67296" w:rsidRPr="00154E0F" w:rsidRDefault="00F67296">
            <w:pPr>
              <w:pStyle w:val="ConsPlusNormal"/>
              <w:rPr>
                <w:sz w:val="16"/>
                <w:szCs w:val="16"/>
              </w:rPr>
            </w:pPr>
            <w:r w:rsidRPr="00154E0F">
              <w:rPr>
                <w:sz w:val="16"/>
                <w:szCs w:val="16"/>
              </w:rPr>
              <w:t>24702400,0</w:t>
            </w:r>
          </w:p>
        </w:tc>
        <w:tc>
          <w:tcPr>
            <w:tcW w:w="1064" w:type="dxa"/>
          </w:tcPr>
          <w:p w14:paraId="11C6B9BC" w14:textId="77777777" w:rsidR="00F67296" w:rsidRPr="00154E0F" w:rsidRDefault="00F67296">
            <w:pPr>
              <w:pStyle w:val="ConsPlusNormal"/>
              <w:rPr>
                <w:sz w:val="16"/>
                <w:szCs w:val="16"/>
              </w:rPr>
            </w:pPr>
            <w:r w:rsidRPr="00154E0F">
              <w:rPr>
                <w:sz w:val="16"/>
                <w:szCs w:val="16"/>
              </w:rPr>
              <w:t>23648600,0</w:t>
            </w:r>
          </w:p>
        </w:tc>
      </w:tr>
      <w:tr w:rsidR="00154E0F" w:rsidRPr="00154E0F" w14:paraId="533B1F68" w14:textId="77777777" w:rsidTr="00154E0F">
        <w:tc>
          <w:tcPr>
            <w:tcW w:w="1696" w:type="dxa"/>
            <w:vMerge/>
            <w:tcBorders>
              <w:top w:val="nil"/>
              <w:bottom w:val="nil"/>
            </w:tcBorders>
          </w:tcPr>
          <w:p w14:paraId="3C60B3FB" w14:textId="77777777" w:rsidR="00F67296" w:rsidRPr="00154E0F" w:rsidRDefault="00F67296">
            <w:pPr>
              <w:pStyle w:val="ConsPlusNormal"/>
              <w:rPr>
                <w:sz w:val="16"/>
                <w:szCs w:val="16"/>
              </w:rPr>
            </w:pPr>
          </w:p>
        </w:tc>
        <w:tc>
          <w:tcPr>
            <w:tcW w:w="1560" w:type="dxa"/>
          </w:tcPr>
          <w:p w14:paraId="64E566ED" w14:textId="77777777" w:rsidR="00F67296" w:rsidRPr="00154E0F" w:rsidRDefault="00F67296">
            <w:pPr>
              <w:pStyle w:val="ConsPlusNormal"/>
              <w:rPr>
                <w:sz w:val="16"/>
                <w:szCs w:val="16"/>
              </w:rPr>
            </w:pPr>
            <w:r w:rsidRPr="00154E0F">
              <w:rPr>
                <w:sz w:val="16"/>
                <w:szCs w:val="16"/>
              </w:rPr>
              <w:t>Комитет ветеринарии города Москвы</w:t>
            </w:r>
          </w:p>
        </w:tc>
        <w:tc>
          <w:tcPr>
            <w:tcW w:w="1134" w:type="dxa"/>
          </w:tcPr>
          <w:p w14:paraId="4FAA6DBC" w14:textId="77777777" w:rsidR="00F67296" w:rsidRPr="00154E0F" w:rsidRDefault="00F67296">
            <w:pPr>
              <w:pStyle w:val="ConsPlusNormal"/>
              <w:rPr>
                <w:sz w:val="16"/>
                <w:szCs w:val="16"/>
              </w:rPr>
            </w:pPr>
            <w:r w:rsidRPr="00154E0F">
              <w:rPr>
                <w:sz w:val="16"/>
                <w:szCs w:val="16"/>
              </w:rPr>
              <w:t>0200000000</w:t>
            </w:r>
          </w:p>
        </w:tc>
        <w:tc>
          <w:tcPr>
            <w:tcW w:w="850" w:type="dxa"/>
          </w:tcPr>
          <w:p w14:paraId="5840A4C1" w14:textId="77777777" w:rsidR="00F67296" w:rsidRPr="00154E0F" w:rsidRDefault="00F67296">
            <w:pPr>
              <w:pStyle w:val="ConsPlusNormal"/>
              <w:rPr>
                <w:sz w:val="16"/>
                <w:szCs w:val="16"/>
              </w:rPr>
            </w:pPr>
          </w:p>
        </w:tc>
        <w:tc>
          <w:tcPr>
            <w:tcW w:w="567" w:type="dxa"/>
          </w:tcPr>
          <w:p w14:paraId="42FD69B0" w14:textId="77777777" w:rsidR="00F67296" w:rsidRPr="00154E0F" w:rsidRDefault="00F67296">
            <w:pPr>
              <w:pStyle w:val="ConsPlusNormal"/>
              <w:rPr>
                <w:sz w:val="16"/>
                <w:szCs w:val="16"/>
              </w:rPr>
            </w:pPr>
            <w:r w:rsidRPr="00154E0F">
              <w:rPr>
                <w:sz w:val="16"/>
                <w:szCs w:val="16"/>
              </w:rPr>
              <w:t>833</w:t>
            </w:r>
          </w:p>
        </w:tc>
        <w:tc>
          <w:tcPr>
            <w:tcW w:w="567" w:type="dxa"/>
          </w:tcPr>
          <w:p w14:paraId="0ECC5C28" w14:textId="77777777" w:rsidR="00F67296" w:rsidRPr="00154E0F" w:rsidRDefault="00F67296">
            <w:pPr>
              <w:pStyle w:val="ConsPlusNormal"/>
              <w:rPr>
                <w:sz w:val="16"/>
                <w:szCs w:val="16"/>
              </w:rPr>
            </w:pPr>
          </w:p>
        </w:tc>
        <w:tc>
          <w:tcPr>
            <w:tcW w:w="1063" w:type="dxa"/>
          </w:tcPr>
          <w:p w14:paraId="50F82E7E" w14:textId="77777777" w:rsidR="00F67296" w:rsidRPr="00154E0F" w:rsidRDefault="00F67296">
            <w:pPr>
              <w:pStyle w:val="ConsPlusNormal"/>
              <w:rPr>
                <w:sz w:val="16"/>
                <w:szCs w:val="16"/>
              </w:rPr>
            </w:pPr>
            <w:r w:rsidRPr="00154E0F">
              <w:rPr>
                <w:sz w:val="16"/>
                <w:szCs w:val="16"/>
              </w:rPr>
              <w:t>559609,3</w:t>
            </w:r>
          </w:p>
        </w:tc>
        <w:tc>
          <w:tcPr>
            <w:tcW w:w="1063" w:type="dxa"/>
          </w:tcPr>
          <w:p w14:paraId="5C1C67F2" w14:textId="77777777" w:rsidR="00F67296" w:rsidRPr="00154E0F" w:rsidRDefault="00F67296">
            <w:pPr>
              <w:pStyle w:val="ConsPlusNormal"/>
              <w:rPr>
                <w:sz w:val="16"/>
                <w:szCs w:val="16"/>
              </w:rPr>
            </w:pPr>
            <w:r w:rsidRPr="00154E0F">
              <w:rPr>
                <w:sz w:val="16"/>
                <w:szCs w:val="16"/>
              </w:rPr>
              <w:t>563937,6</w:t>
            </w:r>
          </w:p>
        </w:tc>
        <w:tc>
          <w:tcPr>
            <w:tcW w:w="1063" w:type="dxa"/>
          </w:tcPr>
          <w:p w14:paraId="48CC9664" w14:textId="77777777" w:rsidR="00F67296" w:rsidRPr="00154E0F" w:rsidRDefault="00F67296">
            <w:pPr>
              <w:pStyle w:val="ConsPlusNormal"/>
              <w:rPr>
                <w:sz w:val="16"/>
                <w:szCs w:val="16"/>
              </w:rPr>
            </w:pPr>
            <w:r w:rsidRPr="00154E0F">
              <w:rPr>
                <w:sz w:val="16"/>
                <w:szCs w:val="16"/>
              </w:rPr>
              <w:t>582880,3</w:t>
            </w:r>
          </w:p>
        </w:tc>
        <w:tc>
          <w:tcPr>
            <w:tcW w:w="1064" w:type="dxa"/>
          </w:tcPr>
          <w:p w14:paraId="6BB24E3F" w14:textId="77777777" w:rsidR="00F67296" w:rsidRPr="00154E0F" w:rsidRDefault="00F67296">
            <w:pPr>
              <w:pStyle w:val="ConsPlusNormal"/>
              <w:rPr>
                <w:sz w:val="16"/>
                <w:szCs w:val="16"/>
              </w:rPr>
            </w:pPr>
            <w:r w:rsidRPr="00154E0F">
              <w:rPr>
                <w:sz w:val="16"/>
                <w:szCs w:val="16"/>
              </w:rPr>
              <w:t>633187,6</w:t>
            </w:r>
          </w:p>
        </w:tc>
        <w:tc>
          <w:tcPr>
            <w:tcW w:w="1063" w:type="dxa"/>
          </w:tcPr>
          <w:p w14:paraId="3270B183" w14:textId="77777777" w:rsidR="00F67296" w:rsidRPr="00154E0F" w:rsidRDefault="00F67296">
            <w:pPr>
              <w:pStyle w:val="ConsPlusNormal"/>
              <w:rPr>
                <w:sz w:val="16"/>
                <w:szCs w:val="16"/>
              </w:rPr>
            </w:pPr>
            <w:r w:rsidRPr="00154E0F">
              <w:rPr>
                <w:sz w:val="16"/>
                <w:szCs w:val="16"/>
              </w:rPr>
              <w:t>675209,2</w:t>
            </w:r>
          </w:p>
        </w:tc>
        <w:tc>
          <w:tcPr>
            <w:tcW w:w="1063" w:type="dxa"/>
          </w:tcPr>
          <w:p w14:paraId="2856B45A" w14:textId="77777777" w:rsidR="00F67296" w:rsidRPr="00154E0F" w:rsidRDefault="00F67296">
            <w:pPr>
              <w:pStyle w:val="ConsPlusNormal"/>
              <w:rPr>
                <w:sz w:val="16"/>
                <w:szCs w:val="16"/>
              </w:rPr>
            </w:pPr>
            <w:r w:rsidRPr="00154E0F">
              <w:rPr>
                <w:sz w:val="16"/>
                <w:szCs w:val="16"/>
              </w:rPr>
              <w:t>704567,5</w:t>
            </w:r>
          </w:p>
        </w:tc>
        <w:tc>
          <w:tcPr>
            <w:tcW w:w="1063" w:type="dxa"/>
          </w:tcPr>
          <w:p w14:paraId="2151984B" w14:textId="77777777" w:rsidR="00F67296" w:rsidRPr="00154E0F" w:rsidRDefault="00F67296">
            <w:pPr>
              <w:pStyle w:val="ConsPlusNormal"/>
              <w:rPr>
                <w:sz w:val="16"/>
                <w:szCs w:val="16"/>
              </w:rPr>
            </w:pPr>
            <w:r w:rsidRPr="00154E0F">
              <w:rPr>
                <w:sz w:val="16"/>
                <w:szCs w:val="16"/>
              </w:rPr>
              <w:t>704567,5</w:t>
            </w:r>
          </w:p>
        </w:tc>
        <w:tc>
          <w:tcPr>
            <w:tcW w:w="1064" w:type="dxa"/>
          </w:tcPr>
          <w:p w14:paraId="524C468B" w14:textId="77777777" w:rsidR="00F67296" w:rsidRPr="00154E0F" w:rsidRDefault="00F67296">
            <w:pPr>
              <w:pStyle w:val="ConsPlusNormal"/>
              <w:rPr>
                <w:sz w:val="16"/>
                <w:szCs w:val="16"/>
              </w:rPr>
            </w:pPr>
            <w:r w:rsidRPr="00154E0F">
              <w:rPr>
                <w:sz w:val="16"/>
                <w:szCs w:val="16"/>
              </w:rPr>
              <w:t>704567,5</w:t>
            </w:r>
          </w:p>
        </w:tc>
      </w:tr>
      <w:tr w:rsidR="00154E0F" w:rsidRPr="00154E0F" w14:paraId="18059744" w14:textId="77777777" w:rsidTr="00154E0F">
        <w:tc>
          <w:tcPr>
            <w:tcW w:w="1696" w:type="dxa"/>
            <w:vMerge/>
            <w:tcBorders>
              <w:top w:val="nil"/>
              <w:bottom w:val="nil"/>
            </w:tcBorders>
          </w:tcPr>
          <w:p w14:paraId="1E30BB9D" w14:textId="77777777" w:rsidR="00F67296" w:rsidRPr="00154E0F" w:rsidRDefault="00F67296">
            <w:pPr>
              <w:pStyle w:val="ConsPlusNormal"/>
              <w:rPr>
                <w:sz w:val="16"/>
                <w:szCs w:val="16"/>
              </w:rPr>
            </w:pPr>
          </w:p>
        </w:tc>
        <w:tc>
          <w:tcPr>
            <w:tcW w:w="1560" w:type="dxa"/>
          </w:tcPr>
          <w:p w14:paraId="4E9A3FEA" w14:textId="77777777" w:rsidR="00F67296" w:rsidRPr="00154E0F" w:rsidRDefault="00F67296">
            <w:pPr>
              <w:pStyle w:val="ConsPlusNormal"/>
              <w:rPr>
                <w:sz w:val="16"/>
                <w:szCs w:val="16"/>
              </w:rPr>
            </w:pPr>
            <w:r w:rsidRPr="00154E0F">
              <w:rPr>
                <w:sz w:val="16"/>
                <w:szCs w:val="16"/>
              </w:rPr>
              <w:t>Управление делами Мэра и Правительства Москвы</w:t>
            </w:r>
          </w:p>
        </w:tc>
        <w:tc>
          <w:tcPr>
            <w:tcW w:w="1134" w:type="dxa"/>
          </w:tcPr>
          <w:p w14:paraId="0E92D199" w14:textId="77777777" w:rsidR="00F67296" w:rsidRPr="00154E0F" w:rsidRDefault="00F67296">
            <w:pPr>
              <w:pStyle w:val="ConsPlusNormal"/>
              <w:rPr>
                <w:sz w:val="16"/>
                <w:szCs w:val="16"/>
              </w:rPr>
            </w:pPr>
            <w:r w:rsidRPr="00154E0F">
              <w:rPr>
                <w:sz w:val="16"/>
                <w:szCs w:val="16"/>
              </w:rPr>
              <w:t>0200000000</w:t>
            </w:r>
          </w:p>
        </w:tc>
        <w:tc>
          <w:tcPr>
            <w:tcW w:w="850" w:type="dxa"/>
          </w:tcPr>
          <w:p w14:paraId="317F890A" w14:textId="77777777" w:rsidR="00F67296" w:rsidRPr="00154E0F" w:rsidRDefault="00F67296">
            <w:pPr>
              <w:pStyle w:val="ConsPlusNormal"/>
              <w:rPr>
                <w:sz w:val="16"/>
                <w:szCs w:val="16"/>
              </w:rPr>
            </w:pPr>
          </w:p>
        </w:tc>
        <w:tc>
          <w:tcPr>
            <w:tcW w:w="567" w:type="dxa"/>
          </w:tcPr>
          <w:p w14:paraId="04B90FCA" w14:textId="77777777" w:rsidR="00F67296" w:rsidRPr="00154E0F" w:rsidRDefault="00F67296">
            <w:pPr>
              <w:pStyle w:val="ConsPlusNormal"/>
              <w:rPr>
                <w:sz w:val="16"/>
                <w:szCs w:val="16"/>
              </w:rPr>
            </w:pPr>
            <w:r w:rsidRPr="00154E0F">
              <w:rPr>
                <w:sz w:val="16"/>
                <w:szCs w:val="16"/>
              </w:rPr>
              <w:t>843</w:t>
            </w:r>
          </w:p>
        </w:tc>
        <w:tc>
          <w:tcPr>
            <w:tcW w:w="567" w:type="dxa"/>
          </w:tcPr>
          <w:p w14:paraId="4A9F72FA" w14:textId="77777777" w:rsidR="00F67296" w:rsidRPr="00154E0F" w:rsidRDefault="00F67296">
            <w:pPr>
              <w:pStyle w:val="ConsPlusNormal"/>
              <w:rPr>
                <w:sz w:val="16"/>
                <w:szCs w:val="16"/>
              </w:rPr>
            </w:pPr>
          </w:p>
        </w:tc>
        <w:tc>
          <w:tcPr>
            <w:tcW w:w="1063" w:type="dxa"/>
          </w:tcPr>
          <w:p w14:paraId="620ABC4E" w14:textId="77777777" w:rsidR="00F67296" w:rsidRPr="00154E0F" w:rsidRDefault="00F67296">
            <w:pPr>
              <w:pStyle w:val="ConsPlusNormal"/>
              <w:rPr>
                <w:sz w:val="16"/>
                <w:szCs w:val="16"/>
              </w:rPr>
            </w:pPr>
            <w:r w:rsidRPr="00154E0F">
              <w:rPr>
                <w:sz w:val="16"/>
                <w:szCs w:val="16"/>
              </w:rPr>
              <w:t>0,0</w:t>
            </w:r>
          </w:p>
        </w:tc>
        <w:tc>
          <w:tcPr>
            <w:tcW w:w="1063" w:type="dxa"/>
          </w:tcPr>
          <w:p w14:paraId="50E6F438" w14:textId="77777777" w:rsidR="00F67296" w:rsidRPr="00154E0F" w:rsidRDefault="00F67296">
            <w:pPr>
              <w:pStyle w:val="ConsPlusNormal"/>
              <w:rPr>
                <w:sz w:val="16"/>
                <w:szCs w:val="16"/>
              </w:rPr>
            </w:pPr>
            <w:r w:rsidRPr="00154E0F">
              <w:rPr>
                <w:sz w:val="16"/>
                <w:szCs w:val="16"/>
              </w:rPr>
              <w:t>0,0</w:t>
            </w:r>
          </w:p>
        </w:tc>
        <w:tc>
          <w:tcPr>
            <w:tcW w:w="1063" w:type="dxa"/>
          </w:tcPr>
          <w:p w14:paraId="4733FA29" w14:textId="77777777" w:rsidR="00F67296" w:rsidRPr="00154E0F" w:rsidRDefault="00F67296">
            <w:pPr>
              <w:pStyle w:val="ConsPlusNormal"/>
              <w:rPr>
                <w:sz w:val="16"/>
                <w:szCs w:val="16"/>
              </w:rPr>
            </w:pPr>
            <w:r w:rsidRPr="00154E0F">
              <w:rPr>
                <w:sz w:val="16"/>
                <w:szCs w:val="16"/>
              </w:rPr>
              <w:t>0,0</w:t>
            </w:r>
          </w:p>
        </w:tc>
        <w:tc>
          <w:tcPr>
            <w:tcW w:w="1064" w:type="dxa"/>
          </w:tcPr>
          <w:p w14:paraId="3010CD5D" w14:textId="77777777" w:rsidR="00F67296" w:rsidRPr="00154E0F" w:rsidRDefault="00F67296">
            <w:pPr>
              <w:pStyle w:val="ConsPlusNormal"/>
              <w:rPr>
                <w:sz w:val="16"/>
                <w:szCs w:val="16"/>
              </w:rPr>
            </w:pPr>
            <w:r w:rsidRPr="00154E0F">
              <w:rPr>
                <w:sz w:val="16"/>
                <w:szCs w:val="16"/>
              </w:rPr>
              <w:t>106797,2</w:t>
            </w:r>
          </w:p>
        </w:tc>
        <w:tc>
          <w:tcPr>
            <w:tcW w:w="1063" w:type="dxa"/>
          </w:tcPr>
          <w:p w14:paraId="0FA333CB" w14:textId="77777777" w:rsidR="00F67296" w:rsidRPr="00154E0F" w:rsidRDefault="00F67296">
            <w:pPr>
              <w:pStyle w:val="ConsPlusNormal"/>
              <w:rPr>
                <w:sz w:val="16"/>
                <w:szCs w:val="16"/>
              </w:rPr>
            </w:pPr>
            <w:r w:rsidRPr="00154E0F">
              <w:rPr>
                <w:sz w:val="16"/>
                <w:szCs w:val="16"/>
              </w:rPr>
              <w:t>135571,7</w:t>
            </w:r>
          </w:p>
        </w:tc>
        <w:tc>
          <w:tcPr>
            <w:tcW w:w="1063" w:type="dxa"/>
          </w:tcPr>
          <w:p w14:paraId="03069F68" w14:textId="77777777" w:rsidR="00F67296" w:rsidRPr="00154E0F" w:rsidRDefault="00F67296">
            <w:pPr>
              <w:pStyle w:val="ConsPlusNormal"/>
              <w:rPr>
                <w:sz w:val="16"/>
                <w:szCs w:val="16"/>
              </w:rPr>
            </w:pPr>
            <w:r w:rsidRPr="00154E0F">
              <w:rPr>
                <w:sz w:val="16"/>
                <w:szCs w:val="16"/>
              </w:rPr>
              <w:t>178441,7</w:t>
            </w:r>
          </w:p>
        </w:tc>
        <w:tc>
          <w:tcPr>
            <w:tcW w:w="1063" w:type="dxa"/>
          </w:tcPr>
          <w:p w14:paraId="301E1626" w14:textId="77777777" w:rsidR="00F67296" w:rsidRPr="00154E0F" w:rsidRDefault="00F67296">
            <w:pPr>
              <w:pStyle w:val="ConsPlusNormal"/>
              <w:rPr>
                <w:sz w:val="16"/>
                <w:szCs w:val="16"/>
              </w:rPr>
            </w:pPr>
            <w:r w:rsidRPr="00154E0F">
              <w:rPr>
                <w:sz w:val="16"/>
                <w:szCs w:val="16"/>
              </w:rPr>
              <w:t>0,0</w:t>
            </w:r>
          </w:p>
        </w:tc>
        <w:tc>
          <w:tcPr>
            <w:tcW w:w="1064" w:type="dxa"/>
          </w:tcPr>
          <w:p w14:paraId="0D448095" w14:textId="77777777" w:rsidR="00F67296" w:rsidRPr="00154E0F" w:rsidRDefault="00F67296">
            <w:pPr>
              <w:pStyle w:val="ConsPlusNormal"/>
              <w:rPr>
                <w:sz w:val="16"/>
                <w:szCs w:val="16"/>
              </w:rPr>
            </w:pPr>
            <w:r w:rsidRPr="00154E0F">
              <w:rPr>
                <w:sz w:val="16"/>
                <w:szCs w:val="16"/>
              </w:rPr>
              <w:t>0,0</w:t>
            </w:r>
          </w:p>
        </w:tc>
      </w:tr>
      <w:tr w:rsidR="00154E0F" w:rsidRPr="00154E0F" w14:paraId="0FA8965F" w14:textId="77777777" w:rsidTr="00154E0F">
        <w:tc>
          <w:tcPr>
            <w:tcW w:w="1696" w:type="dxa"/>
            <w:vMerge/>
            <w:tcBorders>
              <w:top w:val="nil"/>
              <w:bottom w:val="nil"/>
            </w:tcBorders>
          </w:tcPr>
          <w:p w14:paraId="2988DBF4" w14:textId="77777777" w:rsidR="00F67296" w:rsidRPr="00154E0F" w:rsidRDefault="00F67296">
            <w:pPr>
              <w:pStyle w:val="ConsPlusNormal"/>
              <w:rPr>
                <w:sz w:val="16"/>
                <w:szCs w:val="16"/>
              </w:rPr>
            </w:pPr>
          </w:p>
        </w:tc>
        <w:tc>
          <w:tcPr>
            <w:tcW w:w="1560" w:type="dxa"/>
          </w:tcPr>
          <w:p w14:paraId="026AE7BA" w14:textId="77777777" w:rsidR="00F67296" w:rsidRPr="00154E0F" w:rsidRDefault="00F67296">
            <w:pPr>
              <w:pStyle w:val="ConsPlusNormal"/>
              <w:rPr>
                <w:sz w:val="16"/>
                <w:szCs w:val="16"/>
              </w:rPr>
            </w:pPr>
            <w:r w:rsidRPr="00154E0F">
              <w:rPr>
                <w:sz w:val="16"/>
                <w:szCs w:val="16"/>
              </w:rPr>
              <w:t>Префектура Восточного административного округа города Москвы</w:t>
            </w:r>
          </w:p>
        </w:tc>
        <w:tc>
          <w:tcPr>
            <w:tcW w:w="1134" w:type="dxa"/>
          </w:tcPr>
          <w:p w14:paraId="5A487401" w14:textId="77777777" w:rsidR="00F67296" w:rsidRPr="00154E0F" w:rsidRDefault="00F67296">
            <w:pPr>
              <w:pStyle w:val="ConsPlusNormal"/>
              <w:rPr>
                <w:sz w:val="16"/>
                <w:szCs w:val="16"/>
              </w:rPr>
            </w:pPr>
            <w:r w:rsidRPr="00154E0F">
              <w:rPr>
                <w:sz w:val="16"/>
                <w:szCs w:val="16"/>
              </w:rPr>
              <w:t>0200000000</w:t>
            </w:r>
          </w:p>
        </w:tc>
        <w:tc>
          <w:tcPr>
            <w:tcW w:w="850" w:type="dxa"/>
          </w:tcPr>
          <w:p w14:paraId="2897355D" w14:textId="77777777" w:rsidR="00F67296" w:rsidRPr="00154E0F" w:rsidRDefault="00F67296">
            <w:pPr>
              <w:pStyle w:val="ConsPlusNormal"/>
              <w:rPr>
                <w:sz w:val="16"/>
                <w:szCs w:val="16"/>
              </w:rPr>
            </w:pPr>
          </w:p>
        </w:tc>
        <w:tc>
          <w:tcPr>
            <w:tcW w:w="567" w:type="dxa"/>
          </w:tcPr>
          <w:p w14:paraId="4BE709F3" w14:textId="77777777" w:rsidR="00F67296" w:rsidRPr="00154E0F" w:rsidRDefault="00F67296">
            <w:pPr>
              <w:pStyle w:val="ConsPlusNormal"/>
              <w:rPr>
                <w:sz w:val="16"/>
                <w:szCs w:val="16"/>
              </w:rPr>
            </w:pPr>
            <w:r w:rsidRPr="00154E0F">
              <w:rPr>
                <w:sz w:val="16"/>
                <w:szCs w:val="16"/>
              </w:rPr>
              <w:t>901</w:t>
            </w:r>
          </w:p>
        </w:tc>
        <w:tc>
          <w:tcPr>
            <w:tcW w:w="567" w:type="dxa"/>
          </w:tcPr>
          <w:p w14:paraId="79758EF5" w14:textId="77777777" w:rsidR="00F67296" w:rsidRPr="00154E0F" w:rsidRDefault="00F67296">
            <w:pPr>
              <w:pStyle w:val="ConsPlusNormal"/>
              <w:rPr>
                <w:sz w:val="16"/>
                <w:szCs w:val="16"/>
              </w:rPr>
            </w:pPr>
          </w:p>
        </w:tc>
        <w:tc>
          <w:tcPr>
            <w:tcW w:w="1063" w:type="dxa"/>
          </w:tcPr>
          <w:p w14:paraId="2DFA4B7C" w14:textId="77777777" w:rsidR="00F67296" w:rsidRPr="00154E0F" w:rsidRDefault="00F67296">
            <w:pPr>
              <w:pStyle w:val="ConsPlusNormal"/>
              <w:rPr>
                <w:sz w:val="16"/>
                <w:szCs w:val="16"/>
              </w:rPr>
            </w:pPr>
            <w:r w:rsidRPr="00154E0F">
              <w:rPr>
                <w:sz w:val="16"/>
                <w:szCs w:val="16"/>
              </w:rPr>
              <w:t>114498,1</w:t>
            </w:r>
          </w:p>
        </w:tc>
        <w:tc>
          <w:tcPr>
            <w:tcW w:w="1063" w:type="dxa"/>
          </w:tcPr>
          <w:p w14:paraId="762E9EE6" w14:textId="77777777" w:rsidR="00F67296" w:rsidRPr="00154E0F" w:rsidRDefault="00F67296">
            <w:pPr>
              <w:pStyle w:val="ConsPlusNormal"/>
              <w:rPr>
                <w:sz w:val="16"/>
                <w:szCs w:val="16"/>
              </w:rPr>
            </w:pPr>
            <w:r w:rsidRPr="00154E0F">
              <w:rPr>
                <w:sz w:val="16"/>
                <w:szCs w:val="16"/>
              </w:rPr>
              <w:t>116603,7</w:t>
            </w:r>
          </w:p>
        </w:tc>
        <w:tc>
          <w:tcPr>
            <w:tcW w:w="1063" w:type="dxa"/>
          </w:tcPr>
          <w:p w14:paraId="7592C900" w14:textId="77777777" w:rsidR="00F67296" w:rsidRPr="00154E0F" w:rsidRDefault="00F67296">
            <w:pPr>
              <w:pStyle w:val="ConsPlusNormal"/>
              <w:rPr>
                <w:sz w:val="16"/>
                <w:szCs w:val="16"/>
              </w:rPr>
            </w:pPr>
            <w:r w:rsidRPr="00154E0F">
              <w:rPr>
                <w:sz w:val="16"/>
                <w:szCs w:val="16"/>
              </w:rPr>
              <w:t>188931,5</w:t>
            </w:r>
          </w:p>
        </w:tc>
        <w:tc>
          <w:tcPr>
            <w:tcW w:w="1064" w:type="dxa"/>
          </w:tcPr>
          <w:p w14:paraId="1B35F120" w14:textId="77777777" w:rsidR="00F67296" w:rsidRPr="00154E0F" w:rsidRDefault="00F67296">
            <w:pPr>
              <w:pStyle w:val="ConsPlusNormal"/>
              <w:rPr>
                <w:sz w:val="16"/>
                <w:szCs w:val="16"/>
              </w:rPr>
            </w:pPr>
            <w:r w:rsidRPr="00154E0F">
              <w:rPr>
                <w:sz w:val="16"/>
                <w:szCs w:val="16"/>
              </w:rPr>
              <w:t>188931,6</w:t>
            </w:r>
          </w:p>
        </w:tc>
        <w:tc>
          <w:tcPr>
            <w:tcW w:w="1063" w:type="dxa"/>
          </w:tcPr>
          <w:p w14:paraId="7F70104B" w14:textId="77777777" w:rsidR="00F67296" w:rsidRPr="00154E0F" w:rsidRDefault="00F67296">
            <w:pPr>
              <w:pStyle w:val="ConsPlusNormal"/>
              <w:rPr>
                <w:sz w:val="16"/>
                <w:szCs w:val="16"/>
              </w:rPr>
            </w:pPr>
            <w:r w:rsidRPr="00154E0F">
              <w:rPr>
                <w:sz w:val="16"/>
                <w:szCs w:val="16"/>
              </w:rPr>
              <w:t>193166,7</w:t>
            </w:r>
          </w:p>
        </w:tc>
        <w:tc>
          <w:tcPr>
            <w:tcW w:w="1063" w:type="dxa"/>
          </w:tcPr>
          <w:p w14:paraId="092E0BE1" w14:textId="77777777" w:rsidR="00F67296" w:rsidRPr="00154E0F" w:rsidRDefault="00F67296">
            <w:pPr>
              <w:pStyle w:val="ConsPlusNormal"/>
              <w:rPr>
                <w:sz w:val="16"/>
                <w:szCs w:val="16"/>
              </w:rPr>
            </w:pPr>
            <w:r w:rsidRPr="00154E0F">
              <w:rPr>
                <w:sz w:val="16"/>
                <w:szCs w:val="16"/>
              </w:rPr>
              <w:t>196407,8</w:t>
            </w:r>
          </w:p>
        </w:tc>
        <w:tc>
          <w:tcPr>
            <w:tcW w:w="1063" w:type="dxa"/>
          </w:tcPr>
          <w:p w14:paraId="468A6951" w14:textId="77777777" w:rsidR="00F67296" w:rsidRPr="00154E0F" w:rsidRDefault="00F67296">
            <w:pPr>
              <w:pStyle w:val="ConsPlusNormal"/>
              <w:rPr>
                <w:sz w:val="16"/>
                <w:szCs w:val="16"/>
              </w:rPr>
            </w:pPr>
            <w:r w:rsidRPr="00154E0F">
              <w:rPr>
                <w:sz w:val="16"/>
                <w:szCs w:val="16"/>
              </w:rPr>
              <w:t>196407,8</w:t>
            </w:r>
          </w:p>
        </w:tc>
        <w:tc>
          <w:tcPr>
            <w:tcW w:w="1064" w:type="dxa"/>
          </w:tcPr>
          <w:p w14:paraId="46F71334" w14:textId="77777777" w:rsidR="00F67296" w:rsidRPr="00154E0F" w:rsidRDefault="00F67296">
            <w:pPr>
              <w:pStyle w:val="ConsPlusNormal"/>
              <w:rPr>
                <w:sz w:val="16"/>
                <w:szCs w:val="16"/>
              </w:rPr>
            </w:pPr>
            <w:r w:rsidRPr="00154E0F">
              <w:rPr>
                <w:sz w:val="16"/>
                <w:szCs w:val="16"/>
              </w:rPr>
              <w:t>196407,8</w:t>
            </w:r>
          </w:p>
        </w:tc>
      </w:tr>
      <w:tr w:rsidR="00154E0F" w:rsidRPr="00154E0F" w14:paraId="6710DD5D" w14:textId="77777777" w:rsidTr="00154E0F">
        <w:tc>
          <w:tcPr>
            <w:tcW w:w="1696" w:type="dxa"/>
            <w:vMerge/>
            <w:tcBorders>
              <w:top w:val="nil"/>
              <w:bottom w:val="nil"/>
            </w:tcBorders>
          </w:tcPr>
          <w:p w14:paraId="519D843E" w14:textId="77777777" w:rsidR="00F67296" w:rsidRPr="00154E0F" w:rsidRDefault="00F67296">
            <w:pPr>
              <w:pStyle w:val="ConsPlusNormal"/>
              <w:rPr>
                <w:sz w:val="16"/>
                <w:szCs w:val="16"/>
              </w:rPr>
            </w:pPr>
          </w:p>
        </w:tc>
        <w:tc>
          <w:tcPr>
            <w:tcW w:w="1560" w:type="dxa"/>
          </w:tcPr>
          <w:p w14:paraId="22E70E2D" w14:textId="77777777" w:rsidR="00F67296" w:rsidRPr="00154E0F" w:rsidRDefault="00F67296">
            <w:pPr>
              <w:pStyle w:val="ConsPlusNormal"/>
              <w:rPr>
                <w:sz w:val="16"/>
                <w:szCs w:val="16"/>
              </w:rPr>
            </w:pPr>
            <w:r w:rsidRPr="00154E0F">
              <w:rPr>
                <w:sz w:val="16"/>
                <w:szCs w:val="16"/>
              </w:rPr>
              <w:t>Префектура Западного административного округа города Москвы</w:t>
            </w:r>
          </w:p>
        </w:tc>
        <w:tc>
          <w:tcPr>
            <w:tcW w:w="1134" w:type="dxa"/>
          </w:tcPr>
          <w:p w14:paraId="15178B0C" w14:textId="77777777" w:rsidR="00F67296" w:rsidRPr="00154E0F" w:rsidRDefault="00F67296">
            <w:pPr>
              <w:pStyle w:val="ConsPlusNormal"/>
              <w:rPr>
                <w:sz w:val="16"/>
                <w:szCs w:val="16"/>
              </w:rPr>
            </w:pPr>
            <w:r w:rsidRPr="00154E0F">
              <w:rPr>
                <w:sz w:val="16"/>
                <w:szCs w:val="16"/>
              </w:rPr>
              <w:t>0200000000</w:t>
            </w:r>
          </w:p>
        </w:tc>
        <w:tc>
          <w:tcPr>
            <w:tcW w:w="850" w:type="dxa"/>
          </w:tcPr>
          <w:p w14:paraId="433E15C3" w14:textId="77777777" w:rsidR="00F67296" w:rsidRPr="00154E0F" w:rsidRDefault="00F67296">
            <w:pPr>
              <w:pStyle w:val="ConsPlusNormal"/>
              <w:rPr>
                <w:sz w:val="16"/>
                <w:szCs w:val="16"/>
              </w:rPr>
            </w:pPr>
          </w:p>
        </w:tc>
        <w:tc>
          <w:tcPr>
            <w:tcW w:w="567" w:type="dxa"/>
          </w:tcPr>
          <w:p w14:paraId="3FD5C1D7" w14:textId="77777777" w:rsidR="00F67296" w:rsidRPr="00154E0F" w:rsidRDefault="00F67296">
            <w:pPr>
              <w:pStyle w:val="ConsPlusNormal"/>
              <w:rPr>
                <w:sz w:val="16"/>
                <w:szCs w:val="16"/>
              </w:rPr>
            </w:pPr>
            <w:r w:rsidRPr="00154E0F">
              <w:rPr>
                <w:sz w:val="16"/>
                <w:szCs w:val="16"/>
              </w:rPr>
              <w:t>911</w:t>
            </w:r>
          </w:p>
        </w:tc>
        <w:tc>
          <w:tcPr>
            <w:tcW w:w="567" w:type="dxa"/>
          </w:tcPr>
          <w:p w14:paraId="067A3372" w14:textId="77777777" w:rsidR="00F67296" w:rsidRPr="00154E0F" w:rsidRDefault="00F67296">
            <w:pPr>
              <w:pStyle w:val="ConsPlusNormal"/>
              <w:rPr>
                <w:sz w:val="16"/>
                <w:szCs w:val="16"/>
              </w:rPr>
            </w:pPr>
          </w:p>
        </w:tc>
        <w:tc>
          <w:tcPr>
            <w:tcW w:w="1063" w:type="dxa"/>
          </w:tcPr>
          <w:p w14:paraId="191443D4" w14:textId="77777777" w:rsidR="00F67296" w:rsidRPr="00154E0F" w:rsidRDefault="00F67296">
            <w:pPr>
              <w:pStyle w:val="ConsPlusNormal"/>
              <w:rPr>
                <w:sz w:val="16"/>
                <w:szCs w:val="16"/>
              </w:rPr>
            </w:pPr>
            <w:r w:rsidRPr="00154E0F">
              <w:rPr>
                <w:sz w:val="16"/>
                <w:szCs w:val="16"/>
              </w:rPr>
              <w:t>42162,3</w:t>
            </w:r>
          </w:p>
        </w:tc>
        <w:tc>
          <w:tcPr>
            <w:tcW w:w="1063" w:type="dxa"/>
          </w:tcPr>
          <w:p w14:paraId="397AE452" w14:textId="77777777" w:rsidR="00F67296" w:rsidRPr="00154E0F" w:rsidRDefault="00F67296">
            <w:pPr>
              <w:pStyle w:val="ConsPlusNormal"/>
              <w:rPr>
                <w:sz w:val="16"/>
                <w:szCs w:val="16"/>
              </w:rPr>
            </w:pPr>
            <w:r w:rsidRPr="00154E0F">
              <w:rPr>
                <w:sz w:val="16"/>
                <w:szCs w:val="16"/>
              </w:rPr>
              <w:t>64077,9</w:t>
            </w:r>
          </w:p>
        </w:tc>
        <w:tc>
          <w:tcPr>
            <w:tcW w:w="1063" w:type="dxa"/>
          </w:tcPr>
          <w:p w14:paraId="3A96027E" w14:textId="77777777" w:rsidR="00F67296" w:rsidRPr="00154E0F" w:rsidRDefault="00F67296">
            <w:pPr>
              <w:pStyle w:val="ConsPlusNormal"/>
              <w:rPr>
                <w:sz w:val="16"/>
                <w:szCs w:val="16"/>
              </w:rPr>
            </w:pPr>
            <w:r w:rsidRPr="00154E0F">
              <w:rPr>
                <w:sz w:val="16"/>
                <w:szCs w:val="16"/>
              </w:rPr>
              <w:t>95550,2</w:t>
            </w:r>
          </w:p>
        </w:tc>
        <w:tc>
          <w:tcPr>
            <w:tcW w:w="1064" w:type="dxa"/>
          </w:tcPr>
          <w:p w14:paraId="27EA7A69" w14:textId="77777777" w:rsidR="00F67296" w:rsidRPr="00154E0F" w:rsidRDefault="00F67296">
            <w:pPr>
              <w:pStyle w:val="ConsPlusNormal"/>
              <w:rPr>
                <w:sz w:val="16"/>
                <w:szCs w:val="16"/>
              </w:rPr>
            </w:pPr>
            <w:r w:rsidRPr="00154E0F">
              <w:rPr>
                <w:sz w:val="16"/>
                <w:szCs w:val="16"/>
              </w:rPr>
              <w:t>184394,0</w:t>
            </w:r>
          </w:p>
        </w:tc>
        <w:tc>
          <w:tcPr>
            <w:tcW w:w="1063" w:type="dxa"/>
          </w:tcPr>
          <w:p w14:paraId="6966D16E" w14:textId="77777777" w:rsidR="00F67296" w:rsidRPr="00154E0F" w:rsidRDefault="00F67296">
            <w:pPr>
              <w:pStyle w:val="ConsPlusNormal"/>
              <w:rPr>
                <w:sz w:val="16"/>
                <w:szCs w:val="16"/>
              </w:rPr>
            </w:pPr>
            <w:r w:rsidRPr="00154E0F">
              <w:rPr>
                <w:sz w:val="16"/>
                <w:szCs w:val="16"/>
              </w:rPr>
              <w:t>95835,8</w:t>
            </w:r>
          </w:p>
        </w:tc>
        <w:tc>
          <w:tcPr>
            <w:tcW w:w="1063" w:type="dxa"/>
          </w:tcPr>
          <w:p w14:paraId="287D4726" w14:textId="77777777" w:rsidR="00F67296" w:rsidRPr="00154E0F" w:rsidRDefault="00F67296">
            <w:pPr>
              <w:pStyle w:val="ConsPlusNormal"/>
              <w:rPr>
                <w:sz w:val="16"/>
                <w:szCs w:val="16"/>
              </w:rPr>
            </w:pPr>
            <w:r w:rsidRPr="00154E0F">
              <w:rPr>
                <w:sz w:val="16"/>
                <w:szCs w:val="16"/>
              </w:rPr>
              <w:t>98385,2</w:t>
            </w:r>
          </w:p>
        </w:tc>
        <w:tc>
          <w:tcPr>
            <w:tcW w:w="1063" w:type="dxa"/>
          </w:tcPr>
          <w:p w14:paraId="691F3CA4" w14:textId="77777777" w:rsidR="00F67296" w:rsidRPr="00154E0F" w:rsidRDefault="00F67296">
            <w:pPr>
              <w:pStyle w:val="ConsPlusNormal"/>
              <w:rPr>
                <w:sz w:val="16"/>
                <w:szCs w:val="16"/>
              </w:rPr>
            </w:pPr>
            <w:r w:rsidRPr="00154E0F">
              <w:rPr>
                <w:sz w:val="16"/>
                <w:szCs w:val="16"/>
              </w:rPr>
              <w:t>98385,2</w:t>
            </w:r>
          </w:p>
        </w:tc>
        <w:tc>
          <w:tcPr>
            <w:tcW w:w="1064" w:type="dxa"/>
          </w:tcPr>
          <w:p w14:paraId="6E66567D" w14:textId="77777777" w:rsidR="00F67296" w:rsidRPr="00154E0F" w:rsidRDefault="00F67296">
            <w:pPr>
              <w:pStyle w:val="ConsPlusNormal"/>
              <w:rPr>
                <w:sz w:val="16"/>
                <w:szCs w:val="16"/>
              </w:rPr>
            </w:pPr>
            <w:r w:rsidRPr="00154E0F">
              <w:rPr>
                <w:sz w:val="16"/>
                <w:szCs w:val="16"/>
              </w:rPr>
              <w:t>98385,2</w:t>
            </w:r>
          </w:p>
        </w:tc>
      </w:tr>
      <w:tr w:rsidR="00154E0F" w:rsidRPr="00154E0F" w14:paraId="1A634111" w14:textId="77777777" w:rsidTr="00154E0F">
        <w:tc>
          <w:tcPr>
            <w:tcW w:w="1696" w:type="dxa"/>
            <w:vMerge/>
            <w:tcBorders>
              <w:top w:val="nil"/>
              <w:bottom w:val="nil"/>
            </w:tcBorders>
          </w:tcPr>
          <w:p w14:paraId="0D091E9E" w14:textId="77777777" w:rsidR="00F67296" w:rsidRPr="00154E0F" w:rsidRDefault="00F67296">
            <w:pPr>
              <w:pStyle w:val="ConsPlusNormal"/>
              <w:rPr>
                <w:sz w:val="16"/>
                <w:szCs w:val="16"/>
              </w:rPr>
            </w:pPr>
          </w:p>
        </w:tc>
        <w:tc>
          <w:tcPr>
            <w:tcW w:w="1560" w:type="dxa"/>
          </w:tcPr>
          <w:p w14:paraId="31E8411B" w14:textId="77777777" w:rsidR="00F67296" w:rsidRPr="00154E0F" w:rsidRDefault="00F67296">
            <w:pPr>
              <w:pStyle w:val="ConsPlusNormal"/>
              <w:rPr>
                <w:sz w:val="16"/>
                <w:szCs w:val="16"/>
              </w:rPr>
            </w:pPr>
            <w:r w:rsidRPr="00154E0F">
              <w:rPr>
                <w:sz w:val="16"/>
                <w:szCs w:val="16"/>
              </w:rPr>
              <w:t>Префектура Северного административного округа города Москвы</w:t>
            </w:r>
          </w:p>
        </w:tc>
        <w:tc>
          <w:tcPr>
            <w:tcW w:w="1134" w:type="dxa"/>
          </w:tcPr>
          <w:p w14:paraId="36167B02" w14:textId="77777777" w:rsidR="00F67296" w:rsidRPr="00154E0F" w:rsidRDefault="00F67296">
            <w:pPr>
              <w:pStyle w:val="ConsPlusNormal"/>
              <w:rPr>
                <w:sz w:val="16"/>
                <w:szCs w:val="16"/>
              </w:rPr>
            </w:pPr>
            <w:r w:rsidRPr="00154E0F">
              <w:rPr>
                <w:sz w:val="16"/>
                <w:szCs w:val="16"/>
              </w:rPr>
              <w:t>0200000000</w:t>
            </w:r>
          </w:p>
        </w:tc>
        <w:tc>
          <w:tcPr>
            <w:tcW w:w="850" w:type="dxa"/>
          </w:tcPr>
          <w:p w14:paraId="1779B92C" w14:textId="77777777" w:rsidR="00F67296" w:rsidRPr="00154E0F" w:rsidRDefault="00F67296">
            <w:pPr>
              <w:pStyle w:val="ConsPlusNormal"/>
              <w:rPr>
                <w:sz w:val="16"/>
                <w:szCs w:val="16"/>
              </w:rPr>
            </w:pPr>
          </w:p>
        </w:tc>
        <w:tc>
          <w:tcPr>
            <w:tcW w:w="567" w:type="dxa"/>
          </w:tcPr>
          <w:p w14:paraId="33C17E5D" w14:textId="77777777" w:rsidR="00F67296" w:rsidRPr="00154E0F" w:rsidRDefault="00F67296">
            <w:pPr>
              <w:pStyle w:val="ConsPlusNormal"/>
              <w:rPr>
                <w:sz w:val="16"/>
                <w:szCs w:val="16"/>
              </w:rPr>
            </w:pPr>
            <w:r w:rsidRPr="00154E0F">
              <w:rPr>
                <w:sz w:val="16"/>
                <w:szCs w:val="16"/>
              </w:rPr>
              <w:t>931</w:t>
            </w:r>
          </w:p>
        </w:tc>
        <w:tc>
          <w:tcPr>
            <w:tcW w:w="567" w:type="dxa"/>
          </w:tcPr>
          <w:p w14:paraId="2119842A" w14:textId="77777777" w:rsidR="00F67296" w:rsidRPr="00154E0F" w:rsidRDefault="00F67296">
            <w:pPr>
              <w:pStyle w:val="ConsPlusNormal"/>
              <w:rPr>
                <w:sz w:val="16"/>
                <w:szCs w:val="16"/>
              </w:rPr>
            </w:pPr>
          </w:p>
        </w:tc>
        <w:tc>
          <w:tcPr>
            <w:tcW w:w="1063" w:type="dxa"/>
          </w:tcPr>
          <w:p w14:paraId="6AEFF295" w14:textId="77777777" w:rsidR="00F67296" w:rsidRPr="00154E0F" w:rsidRDefault="00F67296">
            <w:pPr>
              <w:pStyle w:val="ConsPlusNormal"/>
              <w:rPr>
                <w:sz w:val="16"/>
                <w:szCs w:val="16"/>
              </w:rPr>
            </w:pPr>
            <w:r w:rsidRPr="00154E0F">
              <w:rPr>
                <w:sz w:val="16"/>
                <w:szCs w:val="16"/>
              </w:rPr>
              <w:t>72152,0</w:t>
            </w:r>
          </w:p>
        </w:tc>
        <w:tc>
          <w:tcPr>
            <w:tcW w:w="1063" w:type="dxa"/>
          </w:tcPr>
          <w:p w14:paraId="123A283B" w14:textId="77777777" w:rsidR="00F67296" w:rsidRPr="00154E0F" w:rsidRDefault="00F67296">
            <w:pPr>
              <w:pStyle w:val="ConsPlusNormal"/>
              <w:rPr>
                <w:sz w:val="16"/>
                <w:szCs w:val="16"/>
              </w:rPr>
            </w:pPr>
            <w:r w:rsidRPr="00154E0F">
              <w:rPr>
                <w:sz w:val="16"/>
                <w:szCs w:val="16"/>
              </w:rPr>
              <w:t>45910,6</w:t>
            </w:r>
          </w:p>
        </w:tc>
        <w:tc>
          <w:tcPr>
            <w:tcW w:w="1063" w:type="dxa"/>
          </w:tcPr>
          <w:p w14:paraId="5C261AB3" w14:textId="77777777" w:rsidR="00F67296" w:rsidRPr="00154E0F" w:rsidRDefault="00F67296">
            <w:pPr>
              <w:pStyle w:val="ConsPlusNormal"/>
              <w:rPr>
                <w:sz w:val="16"/>
                <w:szCs w:val="16"/>
              </w:rPr>
            </w:pPr>
            <w:r w:rsidRPr="00154E0F">
              <w:rPr>
                <w:sz w:val="16"/>
                <w:szCs w:val="16"/>
              </w:rPr>
              <w:t>46885,1</w:t>
            </w:r>
          </w:p>
        </w:tc>
        <w:tc>
          <w:tcPr>
            <w:tcW w:w="1064" w:type="dxa"/>
          </w:tcPr>
          <w:p w14:paraId="3CDB38DE" w14:textId="77777777" w:rsidR="00F67296" w:rsidRPr="00154E0F" w:rsidRDefault="00F67296">
            <w:pPr>
              <w:pStyle w:val="ConsPlusNormal"/>
              <w:rPr>
                <w:sz w:val="16"/>
                <w:szCs w:val="16"/>
              </w:rPr>
            </w:pPr>
            <w:r w:rsidRPr="00154E0F">
              <w:rPr>
                <w:sz w:val="16"/>
                <w:szCs w:val="16"/>
              </w:rPr>
              <w:t>75913,5</w:t>
            </w:r>
          </w:p>
        </w:tc>
        <w:tc>
          <w:tcPr>
            <w:tcW w:w="1063" w:type="dxa"/>
          </w:tcPr>
          <w:p w14:paraId="41216F72" w14:textId="77777777" w:rsidR="00F67296" w:rsidRPr="00154E0F" w:rsidRDefault="00F67296">
            <w:pPr>
              <w:pStyle w:val="ConsPlusNormal"/>
              <w:rPr>
                <w:sz w:val="16"/>
                <w:szCs w:val="16"/>
              </w:rPr>
            </w:pPr>
            <w:r w:rsidRPr="00154E0F">
              <w:rPr>
                <w:sz w:val="16"/>
                <w:szCs w:val="16"/>
              </w:rPr>
              <w:t>75913,5</w:t>
            </w:r>
          </w:p>
        </w:tc>
        <w:tc>
          <w:tcPr>
            <w:tcW w:w="1063" w:type="dxa"/>
          </w:tcPr>
          <w:p w14:paraId="3ABD373D" w14:textId="77777777" w:rsidR="00F67296" w:rsidRPr="00154E0F" w:rsidRDefault="00F67296">
            <w:pPr>
              <w:pStyle w:val="ConsPlusNormal"/>
              <w:rPr>
                <w:sz w:val="16"/>
                <w:szCs w:val="16"/>
              </w:rPr>
            </w:pPr>
            <w:r w:rsidRPr="00154E0F">
              <w:rPr>
                <w:sz w:val="16"/>
                <w:szCs w:val="16"/>
              </w:rPr>
              <w:t>77144,5</w:t>
            </w:r>
          </w:p>
        </w:tc>
        <w:tc>
          <w:tcPr>
            <w:tcW w:w="1063" w:type="dxa"/>
          </w:tcPr>
          <w:p w14:paraId="07FCFC4D" w14:textId="77777777" w:rsidR="00F67296" w:rsidRPr="00154E0F" w:rsidRDefault="00F67296">
            <w:pPr>
              <w:pStyle w:val="ConsPlusNormal"/>
              <w:rPr>
                <w:sz w:val="16"/>
                <w:szCs w:val="16"/>
              </w:rPr>
            </w:pPr>
            <w:r w:rsidRPr="00154E0F">
              <w:rPr>
                <w:sz w:val="16"/>
                <w:szCs w:val="16"/>
              </w:rPr>
              <w:t>77144,5</w:t>
            </w:r>
          </w:p>
        </w:tc>
        <w:tc>
          <w:tcPr>
            <w:tcW w:w="1064" w:type="dxa"/>
          </w:tcPr>
          <w:p w14:paraId="0F67C0FC" w14:textId="77777777" w:rsidR="00F67296" w:rsidRPr="00154E0F" w:rsidRDefault="00F67296">
            <w:pPr>
              <w:pStyle w:val="ConsPlusNormal"/>
              <w:rPr>
                <w:sz w:val="16"/>
                <w:szCs w:val="16"/>
              </w:rPr>
            </w:pPr>
            <w:r w:rsidRPr="00154E0F">
              <w:rPr>
                <w:sz w:val="16"/>
                <w:szCs w:val="16"/>
              </w:rPr>
              <w:t>77144,5</w:t>
            </w:r>
          </w:p>
        </w:tc>
      </w:tr>
      <w:tr w:rsidR="00154E0F" w:rsidRPr="00154E0F" w14:paraId="0F73748B" w14:textId="77777777" w:rsidTr="00154E0F">
        <w:tc>
          <w:tcPr>
            <w:tcW w:w="1696" w:type="dxa"/>
            <w:vMerge/>
            <w:tcBorders>
              <w:top w:val="nil"/>
              <w:bottom w:val="nil"/>
            </w:tcBorders>
          </w:tcPr>
          <w:p w14:paraId="6CC3E185" w14:textId="77777777" w:rsidR="00F67296" w:rsidRPr="00154E0F" w:rsidRDefault="00F67296">
            <w:pPr>
              <w:pStyle w:val="ConsPlusNormal"/>
              <w:rPr>
                <w:sz w:val="16"/>
                <w:szCs w:val="16"/>
              </w:rPr>
            </w:pPr>
          </w:p>
        </w:tc>
        <w:tc>
          <w:tcPr>
            <w:tcW w:w="1560" w:type="dxa"/>
          </w:tcPr>
          <w:p w14:paraId="31AF9BEF" w14:textId="77777777" w:rsidR="00F67296" w:rsidRPr="00154E0F" w:rsidRDefault="00F67296">
            <w:pPr>
              <w:pStyle w:val="ConsPlusNormal"/>
              <w:rPr>
                <w:sz w:val="16"/>
                <w:szCs w:val="16"/>
              </w:rPr>
            </w:pPr>
            <w:r w:rsidRPr="00154E0F">
              <w:rPr>
                <w:sz w:val="16"/>
                <w:szCs w:val="16"/>
              </w:rPr>
              <w:t>Префектура Северо-Восточного административного округа города Москвы</w:t>
            </w:r>
          </w:p>
        </w:tc>
        <w:tc>
          <w:tcPr>
            <w:tcW w:w="1134" w:type="dxa"/>
          </w:tcPr>
          <w:p w14:paraId="38FDF9F7" w14:textId="77777777" w:rsidR="00F67296" w:rsidRPr="00154E0F" w:rsidRDefault="00F67296">
            <w:pPr>
              <w:pStyle w:val="ConsPlusNormal"/>
              <w:rPr>
                <w:sz w:val="16"/>
                <w:szCs w:val="16"/>
              </w:rPr>
            </w:pPr>
            <w:r w:rsidRPr="00154E0F">
              <w:rPr>
                <w:sz w:val="16"/>
                <w:szCs w:val="16"/>
              </w:rPr>
              <w:t>0200000000</w:t>
            </w:r>
          </w:p>
        </w:tc>
        <w:tc>
          <w:tcPr>
            <w:tcW w:w="850" w:type="dxa"/>
          </w:tcPr>
          <w:p w14:paraId="026B3FEB" w14:textId="77777777" w:rsidR="00F67296" w:rsidRPr="00154E0F" w:rsidRDefault="00F67296">
            <w:pPr>
              <w:pStyle w:val="ConsPlusNormal"/>
              <w:rPr>
                <w:sz w:val="16"/>
                <w:szCs w:val="16"/>
              </w:rPr>
            </w:pPr>
          </w:p>
        </w:tc>
        <w:tc>
          <w:tcPr>
            <w:tcW w:w="567" w:type="dxa"/>
          </w:tcPr>
          <w:p w14:paraId="677FBCE9" w14:textId="77777777" w:rsidR="00F67296" w:rsidRPr="00154E0F" w:rsidRDefault="00F67296">
            <w:pPr>
              <w:pStyle w:val="ConsPlusNormal"/>
              <w:rPr>
                <w:sz w:val="16"/>
                <w:szCs w:val="16"/>
              </w:rPr>
            </w:pPr>
            <w:r w:rsidRPr="00154E0F">
              <w:rPr>
                <w:sz w:val="16"/>
                <w:szCs w:val="16"/>
              </w:rPr>
              <w:t>941</w:t>
            </w:r>
          </w:p>
        </w:tc>
        <w:tc>
          <w:tcPr>
            <w:tcW w:w="567" w:type="dxa"/>
          </w:tcPr>
          <w:p w14:paraId="2A7F2CBC" w14:textId="77777777" w:rsidR="00F67296" w:rsidRPr="00154E0F" w:rsidRDefault="00F67296">
            <w:pPr>
              <w:pStyle w:val="ConsPlusNormal"/>
              <w:rPr>
                <w:sz w:val="16"/>
                <w:szCs w:val="16"/>
              </w:rPr>
            </w:pPr>
          </w:p>
        </w:tc>
        <w:tc>
          <w:tcPr>
            <w:tcW w:w="1063" w:type="dxa"/>
          </w:tcPr>
          <w:p w14:paraId="6BE3FCF7" w14:textId="77777777" w:rsidR="00F67296" w:rsidRPr="00154E0F" w:rsidRDefault="00F67296">
            <w:pPr>
              <w:pStyle w:val="ConsPlusNormal"/>
              <w:rPr>
                <w:sz w:val="16"/>
                <w:szCs w:val="16"/>
              </w:rPr>
            </w:pPr>
            <w:r w:rsidRPr="00154E0F">
              <w:rPr>
                <w:sz w:val="16"/>
                <w:szCs w:val="16"/>
              </w:rPr>
              <w:t>72684,5</w:t>
            </w:r>
          </w:p>
        </w:tc>
        <w:tc>
          <w:tcPr>
            <w:tcW w:w="1063" w:type="dxa"/>
          </w:tcPr>
          <w:p w14:paraId="246C7350" w14:textId="77777777" w:rsidR="00F67296" w:rsidRPr="00154E0F" w:rsidRDefault="00F67296">
            <w:pPr>
              <w:pStyle w:val="ConsPlusNormal"/>
              <w:rPr>
                <w:sz w:val="16"/>
                <w:szCs w:val="16"/>
              </w:rPr>
            </w:pPr>
            <w:r w:rsidRPr="00154E0F">
              <w:rPr>
                <w:sz w:val="16"/>
                <w:szCs w:val="16"/>
              </w:rPr>
              <w:t>68575,4</w:t>
            </w:r>
          </w:p>
        </w:tc>
        <w:tc>
          <w:tcPr>
            <w:tcW w:w="1063" w:type="dxa"/>
          </w:tcPr>
          <w:p w14:paraId="6F9086F9" w14:textId="77777777" w:rsidR="00F67296" w:rsidRPr="00154E0F" w:rsidRDefault="00F67296">
            <w:pPr>
              <w:pStyle w:val="ConsPlusNormal"/>
              <w:rPr>
                <w:sz w:val="16"/>
                <w:szCs w:val="16"/>
              </w:rPr>
            </w:pPr>
            <w:r w:rsidRPr="00154E0F">
              <w:rPr>
                <w:sz w:val="16"/>
                <w:szCs w:val="16"/>
              </w:rPr>
              <w:t>85347,6</w:t>
            </w:r>
          </w:p>
        </w:tc>
        <w:tc>
          <w:tcPr>
            <w:tcW w:w="1064" w:type="dxa"/>
          </w:tcPr>
          <w:p w14:paraId="1696E02B" w14:textId="77777777" w:rsidR="00F67296" w:rsidRPr="00154E0F" w:rsidRDefault="00F67296">
            <w:pPr>
              <w:pStyle w:val="ConsPlusNormal"/>
              <w:rPr>
                <w:sz w:val="16"/>
                <w:szCs w:val="16"/>
              </w:rPr>
            </w:pPr>
            <w:r w:rsidRPr="00154E0F">
              <w:rPr>
                <w:sz w:val="16"/>
                <w:szCs w:val="16"/>
              </w:rPr>
              <w:t>308319,9</w:t>
            </w:r>
          </w:p>
        </w:tc>
        <w:tc>
          <w:tcPr>
            <w:tcW w:w="1063" w:type="dxa"/>
          </w:tcPr>
          <w:p w14:paraId="35227FB4" w14:textId="77777777" w:rsidR="00F67296" w:rsidRPr="00154E0F" w:rsidRDefault="00F67296">
            <w:pPr>
              <w:pStyle w:val="ConsPlusNormal"/>
              <w:rPr>
                <w:sz w:val="16"/>
                <w:szCs w:val="16"/>
              </w:rPr>
            </w:pPr>
            <w:r w:rsidRPr="00154E0F">
              <w:rPr>
                <w:sz w:val="16"/>
                <w:szCs w:val="16"/>
              </w:rPr>
              <w:t>82004,6</w:t>
            </w:r>
          </w:p>
        </w:tc>
        <w:tc>
          <w:tcPr>
            <w:tcW w:w="1063" w:type="dxa"/>
          </w:tcPr>
          <w:p w14:paraId="0789EB12" w14:textId="77777777" w:rsidR="00F67296" w:rsidRPr="00154E0F" w:rsidRDefault="00F67296">
            <w:pPr>
              <w:pStyle w:val="ConsPlusNormal"/>
              <w:rPr>
                <w:sz w:val="16"/>
                <w:szCs w:val="16"/>
              </w:rPr>
            </w:pPr>
            <w:r w:rsidRPr="00154E0F">
              <w:rPr>
                <w:sz w:val="16"/>
                <w:szCs w:val="16"/>
              </w:rPr>
              <w:t>78693,3</w:t>
            </w:r>
          </w:p>
        </w:tc>
        <w:tc>
          <w:tcPr>
            <w:tcW w:w="1063" w:type="dxa"/>
          </w:tcPr>
          <w:p w14:paraId="510BBA60" w14:textId="77777777" w:rsidR="00F67296" w:rsidRPr="00154E0F" w:rsidRDefault="00F67296">
            <w:pPr>
              <w:pStyle w:val="ConsPlusNormal"/>
              <w:rPr>
                <w:sz w:val="16"/>
                <w:szCs w:val="16"/>
              </w:rPr>
            </w:pPr>
            <w:r w:rsidRPr="00154E0F">
              <w:rPr>
                <w:sz w:val="16"/>
                <w:szCs w:val="16"/>
              </w:rPr>
              <w:t>78693,3</w:t>
            </w:r>
          </w:p>
        </w:tc>
        <w:tc>
          <w:tcPr>
            <w:tcW w:w="1064" w:type="dxa"/>
          </w:tcPr>
          <w:p w14:paraId="49F9CE7D" w14:textId="77777777" w:rsidR="00F67296" w:rsidRPr="00154E0F" w:rsidRDefault="00F67296">
            <w:pPr>
              <w:pStyle w:val="ConsPlusNormal"/>
              <w:rPr>
                <w:sz w:val="16"/>
                <w:szCs w:val="16"/>
              </w:rPr>
            </w:pPr>
            <w:r w:rsidRPr="00154E0F">
              <w:rPr>
                <w:sz w:val="16"/>
                <w:szCs w:val="16"/>
              </w:rPr>
              <w:t>78693,3</w:t>
            </w:r>
          </w:p>
        </w:tc>
      </w:tr>
      <w:tr w:rsidR="00154E0F" w:rsidRPr="00154E0F" w14:paraId="26BE79CC" w14:textId="77777777" w:rsidTr="00154E0F">
        <w:tc>
          <w:tcPr>
            <w:tcW w:w="1696" w:type="dxa"/>
            <w:vMerge w:val="restart"/>
            <w:tcBorders>
              <w:top w:val="nil"/>
            </w:tcBorders>
          </w:tcPr>
          <w:p w14:paraId="5B4AB7E2" w14:textId="77777777" w:rsidR="00F67296" w:rsidRPr="00154E0F" w:rsidRDefault="00F67296">
            <w:pPr>
              <w:pStyle w:val="ConsPlusNormal"/>
              <w:rPr>
                <w:sz w:val="16"/>
                <w:szCs w:val="16"/>
              </w:rPr>
            </w:pPr>
          </w:p>
        </w:tc>
        <w:tc>
          <w:tcPr>
            <w:tcW w:w="1560" w:type="dxa"/>
          </w:tcPr>
          <w:p w14:paraId="5C7D4C91" w14:textId="77777777" w:rsidR="00F67296" w:rsidRPr="00154E0F" w:rsidRDefault="00F67296">
            <w:pPr>
              <w:pStyle w:val="ConsPlusNormal"/>
              <w:rPr>
                <w:sz w:val="16"/>
                <w:szCs w:val="16"/>
              </w:rPr>
            </w:pPr>
            <w:r w:rsidRPr="00154E0F">
              <w:rPr>
                <w:sz w:val="16"/>
                <w:szCs w:val="16"/>
              </w:rPr>
              <w:t>Префектура Юго-Восточного административного округа города Москвы</w:t>
            </w:r>
          </w:p>
        </w:tc>
        <w:tc>
          <w:tcPr>
            <w:tcW w:w="1134" w:type="dxa"/>
          </w:tcPr>
          <w:p w14:paraId="4DEF2CFE" w14:textId="77777777" w:rsidR="00F67296" w:rsidRPr="00154E0F" w:rsidRDefault="00F67296">
            <w:pPr>
              <w:pStyle w:val="ConsPlusNormal"/>
              <w:rPr>
                <w:sz w:val="16"/>
                <w:szCs w:val="16"/>
              </w:rPr>
            </w:pPr>
            <w:r w:rsidRPr="00154E0F">
              <w:rPr>
                <w:sz w:val="16"/>
                <w:szCs w:val="16"/>
              </w:rPr>
              <w:t>0200000000</w:t>
            </w:r>
          </w:p>
        </w:tc>
        <w:tc>
          <w:tcPr>
            <w:tcW w:w="850" w:type="dxa"/>
          </w:tcPr>
          <w:p w14:paraId="6B9DEFB3" w14:textId="77777777" w:rsidR="00F67296" w:rsidRPr="00154E0F" w:rsidRDefault="00F67296">
            <w:pPr>
              <w:pStyle w:val="ConsPlusNormal"/>
              <w:rPr>
                <w:sz w:val="16"/>
                <w:szCs w:val="16"/>
              </w:rPr>
            </w:pPr>
          </w:p>
        </w:tc>
        <w:tc>
          <w:tcPr>
            <w:tcW w:w="567" w:type="dxa"/>
          </w:tcPr>
          <w:p w14:paraId="2501A7A8" w14:textId="77777777" w:rsidR="00F67296" w:rsidRPr="00154E0F" w:rsidRDefault="00F67296">
            <w:pPr>
              <w:pStyle w:val="ConsPlusNormal"/>
              <w:rPr>
                <w:sz w:val="16"/>
                <w:szCs w:val="16"/>
              </w:rPr>
            </w:pPr>
            <w:r w:rsidRPr="00154E0F">
              <w:rPr>
                <w:sz w:val="16"/>
                <w:szCs w:val="16"/>
              </w:rPr>
              <w:t>971</w:t>
            </w:r>
          </w:p>
        </w:tc>
        <w:tc>
          <w:tcPr>
            <w:tcW w:w="567" w:type="dxa"/>
          </w:tcPr>
          <w:p w14:paraId="4B8994CC" w14:textId="77777777" w:rsidR="00F67296" w:rsidRPr="00154E0F" w:rsidRDefault="00F67296">
            <w:pPr>
              <w:pStyle w:val="ConsPlusNormal"/>
              <w:rPr>
                <w:sz w:val="16"/>
                <w:szCs w:val="16"/>
              </w:rPr>
            </w:pPr>
          </w:p>
        </w:tc>
        <w:tc>
          <w:tcPr>
            <w:tcW w:w="1063" w:type="dxa"/>
          </w:tcPr>
          <w:p w14:paraId="781E3BDC" w14:textId="77777777" w:rsidR="00F67296" w:rsidRPr="00154E0F" w:rsidRDefault="00F67296">
            <w:pPr>
              <w:pStyle w:val="ConsPlusNormal"/>
              <w:rPr>
                <w:sz w:val="16"/>
                <w:szCs w:val="16"/>
              </w:rPr>
            </w:pPr>
            <w:r w:rsidRPr="00154E0F">
              <w:rPr>
                <w:sz w:val="16"/>
                <w:szCs w:val="16"/>
              </w:rPr>
              <w:t>179804,8</w:t>
            </w:r>
          </w:p>
        </w:tc>
        <w:tc>
          <w:tcPr>
            <w:tcW w:w="1063" w:type="dxa"/>
          </w:tcPr>
          <w:p w14:paraId="3AEB5A63" w14:textId="77777777" w:rsidR="00F67296" w:rsidRPr="00154E0F" w:rsidRDefault="00F67296">
            <w:pPr>
              <w:pStyle w:val="ConsPlusNormal"/>
              <w:rPr>
                <w:sz w:val="16"/>
                <w:szCs w:val="16"/>
              </w:rPr>
            </w:pPr>
            <w:r w:rsidRPr="00154E0F">
              <w:rPr>
                <w:sz w:val="16"/>
                <w:szCs w:val="16"/>
              </w:rPr>
              <w:t>222543,0</w:t>
            </w:r>
          </w:p>
        </w:tc>
        <w:tc>
          <w:tcPr>
            <w:tcW w:w="1063" w:type="dxa"/>
          </w:tcPr>
          <w:p w14:paraId="71F75E5B" w14:textId="77777777" w:rsidR="00F67296" w:rsidRPr="00154E0F" w:rsidRDefault="00F67296">
            <w:pPr>
              <w:pStyle w:val="ConsPlusNormal"/>
              <w:rPr>
                <w:sz w:val="16"/>
                <w:szCs w:val="16"/>
              </w:rPr>
            </w:pPr>
            <w:r w:rsidRPr="00154E0F">
              <w:rPr>
                <w:sz w:val="16"/>
                <w:szCs w:val="16"/>
              </w:rPr>
              <w:t>208713,3</w:t>
            </w:r>
          </w:p>
        </w:tc>
        <w:tc>
          <w:tcPr>
            <w:tcW w:w="1064" w:type="dxa"/>
          </w:tcPr>
          <w:p w14:paraId="39EBB375" w14:textId="77777777" w:rsidR="00F67296" w:rsidRPr="00154E0F" w:rsidRDefault="00F67296">
            <w:pPr>
              <w:pStyle w:val="ConsPlusNormal"/>
              <w:rPr>
                <w:sz w:val="16"/>
                <w:szCs w:val="16"/>
              </w:rPr>
            </w:pPr>
            <w:r w:rsidRPr="00154E0F">
              <w:rPr>
                <w:sz w:val="16"/>
                <w:szCs w:val="16"/>
              </w:rPr>
              <w:t>301048,5</w:t>
            </w:r>
          </w:p>
        </w:tc>
        <w:tc>
          <w:tcPr>
            <w:tcW w:w="1063" w:type="dxa"/>
          </w:tcPr>
          <w:p w14:paraId="225066A6" w14:textId="77777777" w:rsidR="00F67296" w:rsidRPr="00154E0F" w:rsidRDefault="00F67296">
            <w:pPr>
              <w:pStyle w:val="ConsPlusNormal"/>
              <w:rPr>
                <w:sz w:val="16"/>
                <w:szCs w:val="16"/>
              </w:rPr>
            </w:pPr>
            <w:r w:rsidRPr="00154E0F">
              <w:rPr>
                <w:sz w:val="16"/>
                <w:szCs w:val="16"/>
              </w:rPr>
              <w:t>275239,4</w:t>
            </w:r>
          </w:p>
        </w:tc>
        <w:tc>
          <w:tcPr>
            <w:tcW w:w="1063" w:type="dxa"/>
          </w:tcPr>
          <w:p w14:paraId="017EAB4D" w14:textId="77777777" w:rsidR="00F67296" w:rsidRPr="00154E0F" w:rsidRDefault="00F67296">
            <w:pPr>
              <w:pStyle w:val="ConsPlusNormal"/>
              <w:rPr>
                <w:sz w:val="16"/>
                <w:szCs w:val="16"/>
              </w:rPr>
            </w:pPr>
            <w:r w:rsidRPr="00154E0F">
              <w:rPr>
                <w:sz w:val="16"/>
                <w:szCs w:val="16"/>
              </w:rPr>
              <w:t>282994,6</w:t>
            </w:r>
          </w:p>
        </w:tc>
        <w:tc>
          <w:tcPr>
            <w:tcW w:w="1063" w:type="dxa"/>
          </w:tcPr>
          <w:p w14:paraId="737E56E7" w14:textId="77777777" w:rsidR="00F67296" w:rsidRPr="00154E0F" w:rsidRDefault="00F67296">
            <w:pPr>
              <w:pStyle w:val="ConsPlusNormal"/>
              <w:rPr>
                <w:sz w:val="16"/>
                <w:szCs w:val="16"/>
              </w:rPr>
            </w:pPr>
            <w:r w:rsidRPr="00154E0F">
              <w:rPr>
                <w:sz w:val="16"/>
                <w:szCs w:val="16"/>
              </w:rPr>
              <w:t>282994,6</w:t>
            </w:r>
          </w:p>
        </w:tc>
        <w:tc>
          <w:tcPr>
            <w:tcW w:w="1064" w:type="dxa"/>
          </w:tcPr>
          <w:p w14:paraId="50D8C305" w14:textId="77777777" w:rsidR="00F67296" w:rsidRPr="00154E0F" w:rsidRDefault="00F67296">
            <w:pPr>
              <w:pStyle w:val="ConsPlusNormal"/>
              <w:rPr>
                <w:sz w:val="16"/>
                <w:szCs w:val="16"/>
              </w:rPr>
            </w:pPr>
            <w:r w:rsidRPr="00154E0F">
              <w:rPr>
                <w:sz w:val="16"/>
                <w:szCs w:val="16"/>
              </w:rPr>
              <w:t>282994,6</w:t>
            </w:r>
          </w:p>
        </w:tc>
      </w:tr>
      <w:tr w:rsidR="00154E0F" w:rsidRPr="00154E0F" w14:paraId="05FAA497" w14:textId="77777777" w:rsidTr="00154E0F">
        <w:tc>
          <w:tcPr>
            <w:tcW w:w="1696" w:type="dxa"/>
            <w:vMerge/>
            <w:tcBorders>
              <w:top w:val="nil"/>
            </w:tcBorders>
          </w:tcPr>
          <w:p w14:paraId="74535EEC" w14:textId="77777777" w:rsidR="00F67296" w:rsidRPr="00154E0F" w:rsidRDefault="00F67296">
            <w:pPr>
              <w:pStyle w:val="ConsPlusNormal"/>
              <w:rPr>
                <w:sz w:val="16"/>
                <w:szCs w:val="16"/>
              </w:rPr>
            </w:pPr>
          </w:p>
        </w:tc>
        <w:tc>
          <w:tcPr>
            <w:tcW w:w="1560" w:type="dxa"/>
          </w:tcPr>
          <w:p w14:paraId="3D6D7F71" w14:textId="77777777" w:rsidR="00F67296" w:rsidRPr="00154E0F" w:rsidRDefault="00F67296">
            <w:pPr>
              <w:pStyle w:val="ConsPlusNormal"/>
              <w:rPr>
                <w:sz w:val="16"/>
                <w:szCs w:val="16"/>
              </w:rPr>
            </w:pPr>
            <w:r w:rsidRPr="00154E0F">
              <w:rPr>
                <w:sz w:val="16"/>
                <w:szCs w:val="16"/>
              </w:rPr>
              <w:t>Префектура Юго-Западного административного округа города Москвы</w:t>
            </w:r>
          </w:p>
        </w:tc>
        <w:tc>
          <w:tcPr>
            <w:tcW w:w="1134" w:type="dxa"/>
          </w:tcPr>
          <w:p w14:paraId="2CBEE7B2" w14:textId="77777777" w:rsidR="00F67296" w:rsidRPr="00154E0F" w:rsidRDefault="00F67296">
            <w:pPr>
              <w:pStyle w:val="ConsPlusNormal"/>
              <w:rPr>
                <w:sz w:val="16"/>
                <w:szCs w:val="16"/>
              </w:rPr>
            </w:pPr>
            <w:r w:rsidRPr="00154E0F">
              <w:rPr>
                <w:sz w:val="16"/>
                <w:szCs w:val="16"/>
              </w:rPr>
              <w:t>0200000000</w:t>
            </w:r>
          </w:p>
        </w:tc>
        <w:tc>
          <w:tcPr>
            <w:tcW w:w="850" w:type="dxa"/>
          </w:tcPr>
          <w:p w14:paraId="32CB62BE" w14:textId="77777777" w:rsidR="00F67296" w:rsidRPr="00154E0F" w:rsidRDefault="00F67296">
            <w:pPr>
              <w:pStyle w:val="ConsPlusNormal"/>
              <w:rPr>
                <w:sz w:val="16"/>
                <w:szCs w:val="16"/>
              </w:rPr>
            </w:pPr>
          </w:p>
        </w:tc>
        <w:tc>
          <w:tcPr>
            <w:tcW w:w="567" w:type="dxa"/>
          </w:tcPr>
          <w:p w14:paraId="3F97ED03" w14:textId="77777777" w:rsidR="00F67296" w:rsidRPr="00154E0F" w:rsidRDefault="00F67296">
            <w:pPr>
              <w:pStyle w:val="ConsPlusNormal"/>
              <w:rPr>
                <w:sz w:val="16"/>
                <w:szCs w:val="16"/>
              </w:rPr>
            </w:pPr>
            <w:r w:rsidRPr="00154E0F">
              <w:rPr>
                <w:sz w:val="16"/>
                <w:szCs w:val="16"/>
              </w:rPr>
              <w:t>981</w:t>
            </w:r>
          </w:p>
        </w:tc>
        <w:tc>
          <w:tcPr>
            <w:tcW w:w="567" w:type="dxa"/>
          </w:tcPr>
          <w:p w14:paraId="426C6BB3" w14:textId="77777777" w:rsidR="00F67296" w:rsidRPr="00154E0F" w:rsidRDefault="00F67296">
            <w:pPr>
              <w:pStyle w:val="ConsPlusNormal"/>
              <w:rPr>
                <w:sz w:val="16"/>
                <w:szCs w:val="16"/>
              </w:rPr>
            </w:pPr>
          </w:p>
        </w:tc>
        <w:tc>
          <w:tcPr>
            <w:tcW w:w="1063" w:type="dxa"/>
          </w:tcPr>
          <w:p w14:paraId="546C832C" w14:textId="77777777" w:rsidR="00F67296" w:rsidRPr="00154E0F" w:rsidRDefault="00F67296">
            <w:pPr>
              <w:pStyle w:val="ConsPlusNormal"/>
              <w:rPr>
                <w:sz w:val="16"/>
                <w:szCs w:val="16"/>
              </w:rPr>
            </w:pPr>
            <w:r w:rsidRPr="00154E0F">
              <w:rPr>
                <w:sz w:val="16"/>
                <w:szCs w:val="16"/>
              </w:rPr>
              <w:t>51667,3</w:t>
            </w:r>
          </w:p>
        </w:tc>
        <w:tc>
          <w:tcPr>
            <w:tcW w:w="1063" w:type="dxa"/>
          </w:tcPr>
          <w:p w14:paraId="61F12452" w14:textId="77777777" w:rsidR="00F67296" w:rsidRPr="00154E0F" w:rsidRDefault="00F67296">
            <w:pPr>
              <w:pStyle w:val="ConsPlusNormal"/>
              <w:rPr>
                <w:sz w:val="16"/>
                <w:szCs w:val="16"/>
              </w:rPr>
            </w:pPr>
            <w:r w:rsidRPr="00154E0F">
              <w:rPr>
                <w:sz w:val="16"/>
                <w:szCs w:val="16"/>
              </w:rPr>
              <w:t>61099,6</w:t>
            </w:r>
          </w:p>
        </w:tc>
        <w:tc>
          <w:tcPr>
            <w:tcW w:w="1063" w:type="dxa"/>
          </w:tcPr>
          <w:p w14:paraId="7B0B48DC" w14:textId="77777777" w:rsidR="00F67296" w:rsidRPr="00154E0F" w:rsidRDefault="00F67296">
            <w:pPr>
              <w:pStyle w:val="ConsPlusNormal"/>
              <w:rPr>
                <w:sz w:val="16"/>
                <w:szCs w:val="16"/>
              </w:rPr>
            </w:pPr>
            <w:r w:rsidRPr="00154E0F">
              <w:rPr>
                <w:sz w:val="16"/>
                <w:szCs w:val="16"/>
              </w:rPr>
              <w:t>62041,7</w:t>
            </w:r>
          </w:p>
        </w:tc>
        <w:tc>
          <w:tcPr>
            <w:tcW w:w="1064" w:type="dxa"/>
          </w:tcPr>
          <w:p w14:paraId="7AF70F69" w14:textId="77777777" w:rsidR="00F67296" w:rsidRPr="00154E0F" w:rsidRDefault="00F67296">
            <w:pPr>
              <w:pStyle w:val="ConsPlusNormal"/>
              <w:rPr>
                <w:sz w:val="16"/>
                <w:szCs w:val="16"/>
              </w:rPr>
            </w:pPr>
            <w:r w:rsidRPr="00154E0F">
              <w:rPr>
                <w:sz w:val="16"/>
                <w:szCs w:val="16"/>
              </w:rPr>
              <w:t>126580,7</w:t>
            </w:r>
          </w:p>
        </w:tc>
        <w:tc>
          <w:tcPr>
            <w:tcW w:w="1063" w:type="dxa"/>
          </w:tcPr>
          <w:p w14:paraId="73173A22" w14:textId="77777777" w:rsidR="00F67296" w:rsidRPr="00154E0F" w:rsidRDefault="00F67296">
            <w:pPr>
              <w:pStyle w:val="ConsPlusNormal"/>
              <w:rPr>
                <w:sz w:val="16"/>
                <w:szCs w:val="16"/>
              </w:rPr>
            </w:pPr>
            <w:r w:rsidRPr="00154E0F">
              <w:rPr>
                <w:sz w:val="16"/>
                <w:szCs w:val="16"/>
              </w:rPr>
              <w:t>100889,8</w:t>
            </w:r>
          </w:p>
        </w:tc>
        <w:tc>
          <w:tcPr>
            <w:tcW w:w="1063" w:type="dxa"/>
          </w:tcPr>
          <w:p w14:paraId="5D1E2874" w14:textId="77777777" w:rsidR="00F67296" w:rsidRPr="00154E0F" w:rsidRDefault="00F67296">
            <w:pPr>
              <w:pStyle w:val="ConsPlusNormal"/>
              <w:rPr>
                <w:sz w:val="16"/>
                <w:szCs w:val="16"/>
              </w:rPr>
            </w:pPr>
            <w:r w:rsidRPr="00154E0F">
              <w:rPr>
                <w:sz w:val="16"/>
                <w:szCs w:val="16"/>
              </w:rPr>
              <w:t>102547,6</w:t>
            </w:r>
          </w:p>
        </w:tc>
        <w:tc>
          <w:tcPr>
            <w:tcW w:w="1063" w:type="dxa"/>
          </w:tcPr>
          <w:p w14:paraId="6902DEF4" w14:textId="77777777" w:rsidR="00F67296" w:rsidRPr="00154E0F" w:rsidRDefault="00F67296">
            <w:pPr>
              <w:pStyle w:val="ConsPlusNormal"/>
              <w:rPr>
                <w:sz w:val="16"/>
                <w:szCs w:val="16"/>
              </w:rPr>
            </w:pPr>
            <w:r w:rsidRPr="00154E0F">
              <w:rPr>
                <w:sz w:val="16"/>
                <w:szCs w:val="16"/>
              </w:rPr>
              <w:t>102547,6</w:t>
            </w:r>
          </w:p>
        </w:tc>
        <w:tc>
          <w:tcPr>
            <w:tcW w:w="1064" w:type="dxa"/>
          </w:tcPr>
          <w:p w14:paraId="2E30174D" w14:textId="77777777" w:rsidR="00F67296" w:rsidRPr="00154E0F" w:rsidRDefault="00F67296">
            <w:pPr>
              <w:pStyle w:val="ConsPlusNormal"/>
              <w:rPr>
                <w:sz w:val="16"/>
                <w:szCs w:val="16"/>
              </w:rPr>
            </w:pPr>
            <w:r w:rsidRPr="00154E0F">
              <w:rPr>
                <w:sz w:val="16"/>
                <w:szCs w:val="16"/>
              </w:rPr>
              <w:t>102547,6</w:t>
            </w:r>
          </w:p>
        </w:tc>
      </w:tr>
      <w:tr w:rsidR="00154E0F" w:rsidRPr="00154E0F" w14:paraId="4E2CB381" w14:textId="77777777" w:rsidTr="00154E0F">
        <w:tc>
          <w:tcPr>
            <w:tcW w:w="1696" w:type="dxa"/>
            <w:vMerge/>
            <w:tcBorders>
              <w:top w:val="nil"/>
            </w:tcBorders>
          </w:tcPr>
          <w:p w14:paraId="7B88F07F" w14:textId="77777777" w:rsidR="00F67296" w:rsidRPr="00154E0F" w:rsidRDefault="00F67296">
            <w:pPr>
              <w:pStyle w:val="ConsPlusNormal"/>
              <w:rPr>
                <w:sz w:val="16"/>
                <w:szCs w:val="16"/>
              </w:rPr>
            </w:pPr>
          </w:p>
        </w:tc>
        <w:tc>
          <w:tcPr>
            <w:tcW w:w="1560" w:type="dxa"/>
          </w:tcPr>
          <w:p w14:paraId="4F7F2874" w14:textId="77777777" w:rsidR="00F67296" w:rsidRPr="00154E0F" w:rsidRDefault="00F67296">
            <w:pPr>
              <w:pStyle w:val="ConsPlusNormal"/>
              <w:rPr>
                <w:sz w:val="16"/>
                <w:szCs w:val="16"/>
              </w:rPr>
            </w:pPr>
            <w:r w:rsidRPr="00154E0F">
              <w:rPr>
                <w:sz w:val="16"/>
                <w:szCs w:val="16"/>
              </w:rPr>
              <w:t>Префектура Южного административного округа города Москвы</w:t>
            </w:r>
          </w:p>
        </w:tc>
        <w:tc>
          <w:tcPr>
            <w:tcW w:w="1134" w:type="dxa"/>
          </w:tcPr>
          <w:p w14:paraId="5C3FCEC5" w14:textId="77777777" w:rsidR="00F67296" w:rsidRPr="00154E0F" w:rsidRDefault="00F67296">
            <w:pPr>
              <w:pStyle w:val="ConsPlusNormal"/>
              <w:rPr>
                <w:sz w:val="16"/>
                <w:szCs w:val="16"/>
              </w:rPr>
            </w:pPr>
            <w:r w:rsidRPr="00154E0F">
              <w:rPr>
                <w:sz w:val="16"/>
                <w:szCs w:val="16"/>
              </w:rPr>
              <w:t>0200000000</w:t>
            </w:r>
          </w:p>
        </w:tc>
        <w:tc>
          <w:tcPr>
            <w:tcW w:w="850" w:type="dxa"/>
          </w:tcPr>
          <w:p w14:paraId="16EC333C" w14:textId="77777777" w:rsidR="00F67296" w:rsidRPr="00154E0F" w:rsidRDefault="00F67296">
            <w:pPr>
              <w:pStyle w:val="ConsPlusNormal"/>
              <w:rPr>
                <w:sz w:val="16"/>
                <w:szCs w:val="16"/>
              </w:rPr>
            </w:pPr>
          </w:p>
        </w:tc>
        <w:tc>
          <w:tcPr>
            <w:tcW w:w="567" w:type="dxa"/>
          </w:tcPr>
          <w:p w14:paraId="7E764C33" w14:textId="77777777" w:rsidR="00F67296" w:rsidRPr="00154E0F" w:rsidRDefault="00F67296">
            <w:pPr>
              <w:pStyle w:val="ConsPlusNormal"/>
              <w:rPr>
                <w:sz w:val="16"/>
                <w:szCs w:val="16"/>
              </w:rPr>
            </w:pPr>
            <w:r w:rsidRPr="00154E0F">
              <w:rPr>
                <w:sz w:val="16"/>
                <w:szCs w:val="16"/>
              </w:rPr>
              <w:t>991</w:t>
            </w:r>
          </w:p>
        </w:tc>
        <w:tc>
          <w:tcPr>
            <w:tcW w:w="567" w:type="dxa"/>
          </w:tcPr>
          <w:p w14:paraId="1B5644B4" w14:textId="77777777" w:rsidR="00F67296" w:rsidRPr="00154E0F" w:rsidRDefault="00F67296">
            <w:pPr>
              <w:pStyle w:val="ConsPlusNormal"/>
              <w:rPr>
                <w:sz w:val="16"/>
                <w:szCs w:val="16"/>
              </w:rPr>
            </w:pPr>
          </w:p>
        </w:tc>
        <w:tc>
          <w:tcPr>
            <w:tcW w:w="1063" w:type="dxa"/>
          </w:tcPr>
          <w:p w14:paraId="579670C0" w14:textId="77777777" w:rsidR="00F67296" w:rsidRPr="00154E0F" w:rsidRDefault="00F67296">
            <w:pPr>
              <w:pStyle w:val="ConsPlusNormal"/>
              <w:rPr>
                <w:sz w:val="16"/>
                <w:szCs w:val="16"/>
              </w:rPr>
            </w:pPr>
            <w:r w:rsidRPr="00154E0F">
              <w:rPr>
                <w:sz w:val="16"/>
                <w:szCs w:val="16"/>
              </w:rPr>
              <w:t>87162,5</w:t>
            </w:r>
          </w:p>
        </w:tc>
        <w:tc>
          <w:tcPr>
            <w:tcW w:w="1063" w:type="dxa"/>
          </w:tcPr>
          <w:p w14:paraId="41705AE7" w14:textId="77777777" w:rsidR="00F67296" w:rsidRPr="00154E0F" w:rsidRDefault="00F67296">
            <w:pPr>
              <w:pStyle w:val="ConsPlusNormal"/>
              <w:rPr>
                <w:sz w:val="16"/>
                <w:szCs w:val="16"/>
              </w:rPr>
            </w:pPr>
            <w:r w:rsidRPr="00154E0F">
              <w:rPr>
                <w:sz w:val="16"/>
                <w:szCs w:val="16"/>
              </w:rPr>
              <w:t>95868,8</w:t>
            </w:r>
          </w:p>
        </w:tc>
        <w:tc>
          <w:tcPr>
            <w:tcW w:w="1063" w:type="dxa"/>
          </w:tcPr>
          <w:p w14:paraId="0E5C3201" w14:textId="77777777" w:rsidR="00F67296" w:rsidRPr="00154E0F" w:rsidRDefault="00F67296">
            <w:pPr>
              <w:pStyle w:val="ConsPlusNormal"/>
              <w:rPr>
                <w:sz w:val="16"/>
                <w:szCs w:val="16"/>
              </w:rPr>
            </w:pPr>
            <w:r w:rsidRPr="00154E0F">
              <w:rPr>
                <w:sz w:val="16"/>
                <w:szCs w:val="16"/>
              </w:rPr>
              <w:t>88330,9</w:t>
            </w:r>
          </w:p>
        </w:tc>
        <w:tc>
          <w:tcPr>
            <w:tcW w:w="1064" w:type="dxa"/>
          </w:tcPr>
          <w:p w14:paraId="01F6FAED" w14:textId="77777777" w:rsidR="00F67296" w:rsidRPr="00154E0F" w:rsidRDefault="00F67296">
            <w:pPr>
              <w:pStyle w:val="ConsPlusNormal"/>
              <w:rPr>
                <w:sz w:val="16"/>
                <w:szCs w:val="16"/>
              </w:rPr>
            </w:pPr>
            <w:r w:rsidRPr="00154E0F">
              <w:rPr>
                <w:sz w:val="16"/>
                <w:szCs w:val="16"/>
              </w:rPr>
              <w:t>128192,4</w:t>
            </w:r>
          </w:p>
        </w:tc>
        <w:tc>
          <w:tcPr>
            <w:tcW w:w="1063" w:type="dxa"/>
          </w:tcPr>
          <w:p w14:paraId="7B05102A" w14:textId="77777777" w:rsidR="00F67296" w:rsidRPr="00154E0F" w:rsidRDefault="00F67296">
            <w:pPr>
              <w:pStyle w:val="ConsPlusNormal"/>
              <w:rPr>
                <w:sz w:val="16"/>
                <w:szCs w:val="16"/>
              </w:rPr>
            </w:pPr>
            <w:r w:rsidRPr="00154E0F">
              <w:rPr>
                <w:sz w:val="16"/>
                <w:szCs w:val="16"/>
              </w:rPr>
              <w:t>132984,0</w:t>
            </w:r>
          </w:p>
        </w:tc>
        <w:tc>
          <w:tcPr>
            <w:tcW w:w="1063" w:type="dxa"/>
          </w:tcPr>
          <w:p w14:paraId="0C4A12B3" w14:textId="77777777" w:rsidR="00F67296" w:rsidRPr="00154E0F" w:rsidRDefault="00F67296">
            <w:pPr>
              <w:pStyle w:val="ConsPlusNormal"/>
              <w:rPr>
                <w:sz w:val="16"/>
                <w:szCs w:val="16"/>
              </w:rPr>
            </w:pPr>
            <w:r w:rsidRPr="00154E0F">
              <w:rPr>
                <w:sz w:val="16"/>
                <w:szCs w:val="16"/>
              </w:rPr>
              <w:t>132984,8</w:t>
            </w:r>
          </w:p>
        </w:tc>
        <w:tc>
          <w:tcPr>
            <w:tcW w:w="1063" w:type="dxa"/>
          </w:tcPr>
          <w:p w14:paraId="10BC15C0" w14:textId="77777777" w:rsidR="00F67296" w:rsidRPr="00154E0F" w:rsidRDefault="00F67296">
            <w:pPr>
              <w:pStyle w:val="ConsPlusNormal"/>
              <w:rPr>
                <w:sz w:val="16"/>
                <w:szCs w:val="16"/>
              </w:rPr>
            </w:pPr>
            <w:r w:rsidRPr="00154E0F">
              <w:rPr>
                <w:sz w:val="16"/>
                <w:szCs w:val="16"/>
              </w:rPr>
              <w:t>132984,8</w:t>
            </w:r>
          </w:p>
        </w:tc>
        <w:tc>
          <w:tcPr>
            <w:tcW w:w="1064" w:type="dxa"/>
          </w:tcPr>
          <w:p w14:paraId="1A9B2D7C" w14:textId="77777777" w:rsidR="00F67296" w:rsidRPr="00154E0F" w:rsidRDefault="00F67296">
            <w:pPr>
              <w:pStyle w:val="ConsPlusNormal"/>
              <w:rPr>
                <w:sz w:val="16"/>
                <w:szCs w:val="16"/>
              </w:rPr>
            </w:pPr>
            <w:r w:rsidRPr="00154E0F">
              <w:rPr>
                <w:sz w:val="16"/>
                <w:szCs w:val="16"/>
              </w:rPr>
              <w:t>132984,8</w:t>
            </w:r>
          </w:p>
        </w:tc>
      </w:tr>
      <w:tr w:rsidR="00154E0F" w:rsidRPr="00154E0F" w14:paraId="4F4F8859" w14:textId="77777777" w:rsidTr="00154E0F">
        <w:tc>
          <w:tcPr>
            <w:tcW w:w="1696" w:type="dxa"/>
            <w:vMerge/>
            <w:tcBorders>
              <w:top w:val="nil"/>
            </w:tcBorders>
          </w:tcPr>
          <w:p w14:paraId="23EF4451" w14:textId="77777777" w:rsidR="00F67296" w:rsidRPr="00154E0F" w:rsidRDefault="00F67296">
            <w:pPr>
              <w:pStyle w:val="ConsPlusNormal"/>
              <w:rPr>
                <w:sz w:val="16"/>
                <w:szCs w:val="16"/>
              </w:rPr>
            </w:pPr>
          </w:p>
        </w:tc>
        <w:tc>
          <w:tcPr>
            <w:tcW w:w="1560" w:type="dxa"/>
          </w:tcPr>
          <w:p w14:paraId="2D1C92D8" w14:textId="77777777" w:rsidR="00F67296" w:rsidRPr="00154E0F" w:rsidRDefault="00F67296">
            <w:pPr>
              <w:pStyle w:val="ConsPlusNormal"/>
              <w:rPr>
                <w:sz w:val="16"/>
                <w:szCs w:val="16"/>
              </w:rPr>
            </w:pPr>
            <w:r w:rsidRPr="00154E0F">
              <w:rPr>
                <w:sz w:val="16"/>
                <w:szCs w:val="16"/>
              </w:rPr>
              <w:t xml:space="preserve">Префектура Троицкого и </w:t>
            </w:r>
            <w:proofErr w:type="spellStart"/>
            <w:r w:rsidRPr="00154E0F">
              <w:rPr>
                <w:sz w:val="16"/>
                <w:szCs w:val="16"/>
              </w:rPr>
              <w:t>Новомосковского</w:t>
            </w:r>
            <w:proofErr w:type="spellEnd"/>
            <w:r w:rsidRPr="00154E0F">
              <w:rPr>
                <w:sz w:val="16"/>
                <w:szCs w:val="16"/>
              </w:rPr>
              <w:t xml:space="preserve"> административных округов города Москвы</w:t>
            </w:r>
          </w:p>
        </w:tc>
        <w:tc>
          <w:tcPr>
            <w:tcW w:w="1134" w:type="dxa"/>
          </w:tcPr>
          <w:p w14:paraId="3C3A43E2" w14:textId="77777777" w:rsidR="00F67296" w:rsidRPr="00154E0F" w:rsidRDefault="00F67296">
            <w:pPr>
              <w:pStyle w:val="ConsPlusNormal"/>
              <w:rPr>
                <w:sz w:val="16"/>
                <w:szCs w:val="16"/>
              </w:rPr>
            </w:pPr>
            <w:r w:rsidRPr="00154E0F">
              <w:rPr>
                <w:sz w:val="16"/>
                <w:szCs w:val="16"/>
              </w:rPr>
              <w:t>0200000000</w:t>
            </w:r>
          </w:p>
        </w:tc>
        <w:tc>
          <w:tcPr>
            <w:tcW w:w="850" w:type="dxa"/>
          </w:tcPr>
          <w:p w14:paraId="224AFFA8" w14:textId="77777777" w:rsidR="00F67296" w:rsidRPr="00154E0F" w:rsidRDefault="00F67296">
            <w:pPr>
              <w:pStyle w:val="ConsPlusNormal"/>
              <w:rPr>
                <w:sz w:val="16"/>
                <w:szCs w:val="16"/>
              </w:rPr>
            </w:pPr>
          </w:p>
        </w:tc>
        <w:tc>
          <w:tcPr>
            <w:tcW w:w="567" w:type="dxa"/>
          </w:tcPr>
          <w:p w14:paraId="323E9F9B" w14:textId="77777777" w:rsidR="00F67296" w:rsidRPr="00154E0F" w:rsidRDefault="00F67296">
            <w:pPr>
              <w:pStyle w:val="ConsPlusNormal"/>
              <w:rPr>
                <w:sz w:val="16"/>
                <w:szCs w:val="16"/>
              </w:rPr>
            </w:pPr>
            <w:r w:rsidRPr="00154E0F">
              <w:rPr>
                <w:sz w:val="16"/>
                <w:szCs w:val="16"/>
              </w:rPr>
              <w:t>992</w:t>
            </w:r>
          </w:p>
        </w:tc>
        <w:tc>
          <w:tcPr>
            <w:tcW w:w="567" w:type="dxa"/>
          </w:tcPr>
          <w:p w14:paraId="277DD367" w14:textId="77777777" w:rsidR="00F67296" w:rsidRPr="00154E0F" w:rsidRDefault="00F67296">
            <w:pPr>
              <w:pStyle w:val="ConsPlusNormal"/>
              <w:rPr>
                <w:sz w:val="16"/>
                <w:szCs w:val="16"/>
              </w:rPr>
            </w:pPr>
          </w:p>
        </w:tc>
        <w:tc>
          <w:tcPr>
            <w:tcW w:w="1063" w:type="dxa"/>
          </w:tcPr>
          <w:p w14:paraId="2123E4F2" w14:textId="77777777" w:rsidR="00F67296" w:rsidRPr="00154E0F" w:rsidRDefault="00F67296">
            <w:pPr>
              <w:pStyle w:val="ConsPlusNormal"/>
              <w:rPr>
                <w:sz w:val="16"/>
                <w:szCs w:val="16"/>
              </w:rPr>
            </w:pPr>
            <w:r w:rsidRPr="00154E0F">
              <w:rPr>
                <w:sz w:val="16"/>
                <w:szCs w:val="16"/>
              </w:rPr>
              <w:t>0,0</w:t>
            </w:r>
          </w:p>
        </w:tc>
        <w:tc>
          <w:tcPr>
            <w:tcW w:w="1063" w:type="dxa"/>
          </w:tcPr>
          <w:p w14:paraId="7912D92C" w14:textId="77777777" w:rsidR="00F67296" w:rsidRPr="00154E0F" w:rsidRDefault="00F67296">
            <w:pPr>
              <w:pStyle w:val="ConsPlusNormal"/>
              <w:rPr>
                <w:sz w:val="16"/>
                <w:szCs w:val="16"/>
              </w:rPr>
            </w:pPr>
            <w:r w:rsidRPr="00154E0F">
              <w:rPr>
                <w:sz w:val="16"/>
                <w:szCs w:val="16"/>
              </w:rPr>
              <w:t>26863,2</w:t>
            </w:r>
          </w:p>
        </w:tc>
        <w:tc>
          <w:tcPr>
            <w:tcW w:w="1063" w:type="dxa"/>
          </w:tcPr>
          <w:p w14:paraId="63227534" w14:textId="77777777" w:rsidR="00F67296" w:rsidRPr="00154E0F" w:rsidRDefault="00F67296">
            <w:pPr>
              <w:pStyle w:val="ConsPlusNormal"/>
              <w:rPr>
                <w:sz w:val="16"/>
                <w:szCs w:val="16"/>
              </w:rPr>
            </w:pPr>
            <w:r w:rsidRPr="00154E0F">
              <w:rPr>
                <w:sz w:val="16"/>
                <w:szCs w:val="16"/>
              </w:rPr>
              <w:t>0,0</w:t>
            </w:r>
          </w:p>
        </w:tc>
        <w:tc>
          <w:tcPr>
            <w:tcW w:w="1064" w:type="dxa"/>
          </w:tcPr>
          <w:p w14:paraId="3BF72E6C" w14:textId="77777777" w:rsidR="00F67296" w:rsidRPr="00154E0F" w:rsidRDefault="00F67296">
            <w:pPr>
              <w:pStyle w:val="ConsPlusNormal"/>
              <w:rPr>
                <w:sz w:val="16"/>
                <w:szCs w:val="16"/>
              </w:rPr>
            </w:pPr>
            <w:r w:rsidRPr="00154E0F">
              <w:rPr>
                <w:sz w:val="16"/>
                <w:szCs w:val="16"/>
              </w:rPr>
              <w:t>0,0</w:t>
            </w:r>
          </w:p>
        </w:tc>
        <w:tc>
          <w:tcPr>
            <w:tcW w:w="1063" w:type="dxa"/>
          </w:tcPr>
          <w:p w14:paraId="14BCB99B" w14:textId="77777777" w:rsidR="00F67296" w:rsidRPr="00154E0F" w:rsidRDefault="00F67296">
            <w:pPr>
              <w:pStyle w:val="ConsPlusNormal"/>
              <w:rPr>
                <w:sz w:val="16"/>
                <w:szCs w:val="16"/>
              </w:rPr>
            </w:pPr>
            <w:r w:rsidRPr="00154E0F">
              <w:rPr>
                <w:sz w:val="16"/>
                <w:szCs w:val="16"/>
              </w:rPr>
              <w:t>0,0</w:t>
            </w:r>
          </w:p>
        </w:tc>
        <w:tc>
          <w:tcPr>
            <w:tcW w:w="1063" w:type="dxa"/>
          </w:tcPr>
          <w:p w14:paraId="27293704" w14:textId="77777777" w:rsidR="00F67296" w:rsidRPr="00154E0F" w:rsidRDefault="00F67296">
            <w:pPr>
              <w:pStyle w:val="ConsPlusNormal"/>
              <w:rPr>
                <w:sz w:val="16"/>
                <w:szCs w:val="16"/>
              </w:rPr>
            </w:pPr>
            <w:r w:rsidRPr="00154E0F">
              <w:rPr>
                <w:sz w:val="16"/>
                <w:szCs w:val="16"/>
              </w:rPr>
              <w:t>0,0</w:t>
            </w:r>
          </w:p>
        </w:tc>
        <w:tc>
          <w:tcPr>
            <w:tcW w:w="1063" w:type="dxa"/>
          </w:tcPr>
          <w:p w14:paraId="733067C5" w14:textId="77777777" w:rsidR="00F67296" w:rsidRPr="00154E0F" w:rsidRDefault="00F67296">
            <w:pPr>
              <w:pStyle w:val="ConsPlusNormal"/>
              <w:rPr>
                <w:sz w:val="16"/>
                <w:szCs w:val="16"/>
              </w:rPr>
            </w:pPr>
            <w:r w:rsidRPr="00154E0F">
              <w:rPr>
                <w:sz w:val="16"/>
                <w:szCs w:val="16"/>
              </w:rPr>
              <w:t>0,0</w:t>
            </w:r>
          </w:p>
        </w:tc>
        <w:tc>
          <w:tcPr>
            <w:tcW w:w="1064" w:type="dxa"/>
          </w:tcPr>
          <w:p w14:paraId="2309F02C" w14:textId="77777777" w:rsidR="00F67296" w:rsidRPr="00154E0F" w:rsidRDefault="00F67296">
            <w:pPr>
              <w:pStyle w:val="ConsPlusNormal"/>
              <w:rPr>
                <w:sz w:val="16"/>
                <w:szCs w:val="16"/>
              </w:rPr>
            </w:pPr>
            <w:r w:rsidRPr="00154E0F">
              <w:rPr>
                <w:sz w:val="16"/>
                <w:szCs w:val="16"/>
              </w:rPr>
              <w:t>0,0</w:t>
            </w:r>
          </w:p>
        </w:tc>
      </w:tr>
      <w:tr w:rsidR="00154E0F" w:rsidRPr="00154E0F" w14:paraId="4841B63D" w14:textId="77777777" w:rsidTr="00154E0F">
        <w:tc>
          <w:tcPr>
            <w:tcW w:w="1696" w:type="dxa"/>
            <w:vMerge w:val="restart"/>
          </w:tcPr>
          <w:p w14:paraId="392E994C" w14:textId="77777777" w:rsidR="00F67296" w:rsidRPr="00154E0F" w:rsidRDefault="00F67296">
            <w:pPr>
              <w:pStyle w:val="ConsPlusNormal"/>
              <w:rPr>
                <w:sz w:val="16"/>
                <w:szCs w:val="16"/>
              </w:rPr>
            </w:pPr>
            <w:r w:rsidRPr="00154E0F">
              <w:rPr>
                <w:sz w:val="16"/>
                <w:szCs w:val="16"/>
              </w:rPr>
              <w:t>Профилактика заболеваний и формирование здорового образа жизни. Совершенствование первичной медико-санитарной помощи</w:t>
            </w:r>
          </w:p>
        </w:tc>
        <w:tc>
          <w:tcPr>
            <w:tcW w:w="1560" w:type="dxa"/>
          </w:tcPr>
          <w:p w14:paraId="4BBBBFB7" w14:textId="77777777" w:rsidR="00F67296" w:rsidRPr="00154E0F" w:rsidRDefault="00F67296">
            <w:pPr>
              <w:pStyle w:val="ConsPlusNormal"/>
              <w:rPr>
                <w:sz w:val="16"/>
                <w:szCs w:val="16"/>
              </w:rPr>
            </w:pPr>
            <w:r w:rsidRPr="00154E0F">
              <w:rPr>
                <w:sz w:val="16"/>
                <w:szCs w:val="16"/>
              </w:rPr>
              <w:t>Всего</w:t>
            </w:r>
          </w:p>
        </w:tc>
        <w:tc>
          <w:tcPr>
            <w:tcW w:w="1134" w:type="dxa"/>
          </w:tcPr>
          <w:p w14:paraId="7CB6B7C7" w14:textId="77777777" w:rsidR="00F67296" w:rsidRPr="00154E0F" w:rsidRDefault="00F67296">
            <w:pPr>
              <w:pStyle w:val="ConsPlusNormal"/>
              <w:rPr>
                <w:sz w:val="16"/>
                <w:szCs w:val="16"/>
              </w:rPr>
            </w:pPr>
            <w:r w:rsidRPr="00154E0F">
              <w:rPr>
                <w:sz w:val="16"/>
                <w:szCs w:val="16"/>
              </w:rPr>
              <w:t>02А0000000</w:t>
            </w:r>
          </w:p>
        </w:tc>
        <w:tc>
          <w:tcPr>
            <w:tcW w:w="850" w:type="dxa"/>
          </w:tcPr>
          <w:p w14:paraId="08B54781" w14:textId="77777777" w:rsidR="00F67296" w:rsidRPr="00154E0F" w:rsidRDefault="00F67296">
            <w:pPr>
              <w:pStyle w:val="ConsPlusNormal"/>
              <w:rPr>
                <w:sz w:val="16"/>
                <w:szCs w:val="16"/>
              </w:rPr>
            </w:pPr>
          </w:p>
        </w:tc>
        <w:tc>
          <w:tcPr>
            <w:tcW w:w="567" w:type="dxa"/>
          </w:tcPr>
          <w:p w14:paraId="2D84DD3B" w14:textId="77777777" w:rsidR="00F67296" w:rsidRPr="00154E0F" w:rsidRDefault="00F67296">
            <w:pPr>
              <w:pStyle w:val="ConsPlusNormal"/>
              <w:rPr>
                <w:sz w:val="16"/>
                <w:szCs w:val="16"/>
              </w:rPr>
            </w:pPr>
          </w:p>
        </w:tc>
        <w:tc>
          <w:tcPr>
            <w:tcW w:w="567" w:type="dxa"/>
          </w:tcPr>
          <w:p w14:paraId="5D27F134" w14:textId="77777777" w:rsidR="00F67296" w:rsidRPr="00154E0F" w:rsidRDefault="00F67296">
            <w:pPr>
              <w:pStyle w:val="ConsPlusNormal"/>
              <w:rPr>
                <w:sz w:val="16"/>
                <w:szCs w:val="16"/>
              </w:rPr>
            </w:pPr>
          </w:p>
        </w:tc>
        <w:tc>
          <w:tcPr>
            <w:tcW w:w="1063" w:type="dxa"/>
          </w:tcPr>
          <w:p w14:paraId="605D50C0" w14:textId="77777777" w:rsidR="00F67296" w:rsidRPr="00154E0F" w:rsidRDefault="00F67296">
            <w:pPr>
              <w:pStyle w:val="ConsPlusNormal"/>
              <w:rPr>
                <w:sz w:val="16"/>
                <w:szCs w:val="16"/>
              </w:rPr>
            </w:pPr>
            <w:r w:rsidRPr="00154E0F">
              <w:rPr>
                <w:sz w:val="16"/>
                <w:szCs w:val="16"/>
              </w:rPr>
              <w:t>40349880,9</w:t>
            </w:r>
          </w:p>
        </w:tc>
        <w:tc>
          <w:tcPr>
            <w:tcW w:w="1063" w:type="dxa"/>
          </w:tcPr>
          <w:p w14:paraId="76EFAF10" w14:textId="77777777" w:rsidR="00F67296" w:rsidRPr="00154E0F" w:rsidRDefault="00F67296">
            <w:pPr>
              <w:pStyle w:val="ConsPlusNormal"/>
              <w:rPr>
                <w:sz w:val="16"/>
                <w:szCs w:val="16"/>
              </w:rPr>
            </w:pPr>
            <w:r w:rsidRPr="00154E0F">
              <w:rPr>
                <w:sz w:val="16"/>
                <w:szCs w:val="16"/>
              </w:rPr>
              <w:t>44699889,9</w:t>
            </w:r>
          </w:p>
        </w:tc>
        <w:tc>
          <w:tcPr>
            <w:tcW w:w="1063" w:type="dxa"/>
          </w:tcPr>
          <w:p w14:paraId="641BE66E" w14:textId="77777777" w:rsidR="00F67296" w:rsidRPr="00154E0F" w:rsidRDefault="00F67296">
            <w:pPr>
              <w:pStyle w:val="ConsPlusNormal"/>
              <w:rPr>
                <w:sz w:val="16"/>
                <w:szCs w:val="16"/>
              </w:rPr>
            </w:pPr>
            <w:r w:rsidRPr="00154E0F">
              <w:rPr>
                <w:sz w:val="16"/>
                <w:szCs w:val="16"/>
              </w:rPr>
              <w:t>56506774,6</w:t>
            </w:r>
          </w:p>
        </w:tc>
        <w:tc>
          <w:tcPr>
            <w:tcW w:w="1064" w:type="dxa"/>
          </w:tcPr>
          <w:p w14:paraId="1D640046" w14:textId="77777777" w:rsidR="00F67296" w:rsidRPr="00154E0F" w:rsidRDefault="00F67296">
            <w:pPr>
              <w:pStyle w:val="ConsPlusNormal"/>
              <w:rPr>
                <w:sz w:val="16"/>
                <w:szCs w:val="16"/>
              </w:rPr>
            </w:pPr>
            <w:r w:rsidRPr="00154E0F">
              <w:rPr>
                <w:sz w:val="16"/>
                <w:szCs w:val="16"/>
              </w:rPr>
              <w:t>82328510,0</w:t>
            </w:r>
          </w:p>
        </w:tc>
        <w:tc>
          <w:tcPr>
            <w:tcW w:w="1063" w:type="dxa"/>
          </w:tcPr>
          <w:p w14:paraId="206B5001" w14:textId="77777777" w:rsidR="00F67296" w:rsidRPr="00154E0F" w:rsidRDefault="00F67296">
            <w:pPr>
              <w:pStyle w:val="ConsPlusNormal"/>
              <w:rPr>
                <w:sz w:val="16"/>
                <w:szCs w:val="16"/>
              </w:rPr>
            </w:pPr>
            <w:r w:rsidRPr="00154E0F">
              <w:rPr>
                <w:sz w:val="16"/>
                <w:szCs w:val="16"/>
              </w:rPr>
              <w:t>76684169,4</w:t>
            </w:r>
          </w:p>
        </w:tc>
        <w:tc>
          <w:tcPr>
            <w:tcW w:w="1063" w:type="dxa"/>
          </w:tcPr>
          <w:p w14:paraId="4FE8F048" w14:textId="77777777" w:rsidR="00F67296" w:rsidRPr="00154E0F" w:rsidRDefault="00F67296">
            <w:pPr>
              <w:pStyle w:val="ConsPlusNormal"/>
              <w:rPr>
                <w:sz w:val="16"/>
                <w:szCs w:val="16"/>
              </w:rPr>
            </w:pPr>
            <w:r w:rsidRPr="00154E0F">
              <w:rPr>
                <w:sz w:val="16"/>
                <w:szCs w:val="16"/>
              </w:rPr>
              <w:t>78169377,5</w:t>
            </w:r>
          </w:p>
        </w:tc>
        <w:tc>
          <w:tcPr>
            <w:tcW w:w="1063" w:type="dxa"/>
          </w:tcPr>
          <w:p w14:paraId="3656E3A8" w14:textId="77777777" w:rsidR="00F67296" w:rsidRPr="00154E0F" w:rsidRDefault="00F67296">
            <w:pPr>
              <w:pStyle w:val="ConsPlusNormal"/>
              <w:rPr>
                <w:sz w:val="16"/>
                <w:szCs w:val="16"/>
              </w:rPr>
            </w:pPr>
            <w:r w:rsidRPr="00154E0F">
              <w:rPr>
                <w:sz w:val="16"/>
                <w:szCs w:val="16"/>
              </w:rPr>
              <w:t>69843514,1</w:t>
            </w:r>
          </w:p>
        </w:tc>
        <w:tc>
          <w:tcPr>
            <w:tcW w:w="1064" w:type="dxa"/>
          </w:tcPr>
          <w:p w14:paraId="3E687448" w14:textId="77777777" w:rsidR="00F67296" w:rsidRPr="00154E0F" w:rsidRDefault="00F67296">
            <w:pPr>
              <w:pStyle w:val="ConsPlusNormal"/>
              <w:rPr>
                <w:sz w:val="16"/>
                <w:szCs w:val="16"/>
              </w:rPr>
            </w:pPr>
            <w:r w:rsidRPr="00154E0F">
              <w:rPr>
                <w:sz w:val="16"/>
                <w:szCs w:val="16"/>
              </w:rPr>
              <w:t>67383116,0</w:t>
            </w:r>
          </w:p>
        </w:tc>
      </w:tr>
      <w:tr w:rsidR="00154E0F" w:rsidRPr="00154E0F" w14:paraId="55863D05" w14:textId="77777777" w:rsidTr="00154E0F">
        <w:tc>
          <w:tcPr>
            <w:tcW w:w="1696" w:type="dxa"/>
            <w:vMerge/>
          </w:tcPr>
          <w:p w14:paraId="1BF911F6" w14:textId="77777777" w:rsidR="00F67296" w:rsidRPr="00154E0F" w:rsidRDefault="00F67296">
            <w:pPr>
              <w:pStyle w:val="ConsPlusNormal"/>
              <w:rPr>
                <w:sz w:val="16"/>
                <w:szCs w:val="16"/>
              </w:rPr>
            </w:pPr>
          </w:p>
        </w:tc>
        <w:tc>
          <w:tcPr>
            <w:tcW w:w="1560" w:type="dxa"/>
          </w:tcPr>
          <w:p w14:paraId="3D32CF01" w14:textId="77777777" w:rsidR="00F67296" w:rsidRPr="00154E0F" w:rsidRDefault="00F67296">
            <w:pPr>
              <w:pStyle w:val="ConsPlusNormal"/>
              <w:rPr>
                <w:sz w:val="16"/>
                <w:szCs w:val="16"/>
              </w:rPr>
            </w:pPr>
            <w:r w:rsidRPr="00154E0F">
              <w:rPr>
                <w:sz w:val="16"/>
                <w:szCs w:val="16"/>
              </w:rPr>
              <w:t>Департамент жилищно-коммунального хозяйства города Москвы</w:t>
            </w:r>
          </w:p>
        </w:tc>
        <w:tc>
          <w:tcPr>
            <w:tcW w:w="1134" w:type="dxa"/>
          </w:tcPr>
          <w:p w14:paraId="613C1B86" w14:textId="77777777" w:rsidR="00F67296" w:rsidRPr="00154E0F" w:rsidRDefault="00F67296">
            <w:pPr>
              <w:pStyle w:val="ConsPlusNormal"/>
              <w:rPr>
                <w:sz w:val="16"/>
                <w:szCs w:val="16"/>
              </w:rPr>
            </w:pPr>
            <w:r w:rsidRPr="00154E0F">
              <w:rPr>
                <w:sz w:val="16"/>
                <w:szCs w:val="16"/>
              </w:rPr>
              <w:t>02А0000000</w:t>
            </w:r>
          </w:p>
        </w:tc>
        <w:tc>
          <w:tcPr>
            <w:tcW w:w="850" w:type="dxa"/>
          </w:tcPr>
          <w:p w14:paraId="59F8CC6E" w14:textId="77777777" w:rsidR="00F67296" w:rsidRPr="00154E0F" w:rsidRDefault="00F67296">
            <w:pPr>
              <w:pStyle w:val="ConsPlusNormal"/>
              <w:rPr>
                <w:sz w:val="16"/>
                <w:szCs w:val="16"/>
              </w:rPr>
            </w:pPr>
          </w:p>
        </w:tc>
        <w:tc>
          <w:tcPr>
            <w:tcW w:w="567" w:type="dxa"/>
          </w:tcPr>
          <w:p w14:paraId="38C76F41" w14:textId="77777777" w:rsidR="00F67296" w:rsidRPr="00154E0F" w:rsidRDefault="00F67296">
            <w:pPr>
              <w:pStyle w:val="ConsPlusNormal"/>
              <w:rPr>
                <w:sz w:val="16"/>
                <w:szCs w:val="16"/>
              </w:rPr>
            </w:pPr>
            <w:r w:rsidRPr="00154E0F">
              <w:rPr>
                <w:sz w:val="16"/>
                <w:szCs w:val="16"/>
              </w:rPr>
              <w:t>020</w:t>
            </w:r>
          </w:p>
        </w:tc>
        <w:tc>
          <w:tcPr>
            <w:tcW w:w="567" w:type="dxa"/>
          </w:tcPr>
          <w:p w14:paraId="5603DB8A" w14:textId="77777777" w:rsidR="00F67296" w:rsidRPr="00154E0F" w:rsidRDefault="00F67296">
            <w:pPr>
              <w:pStyle w:val="ConsPlusNormal"/>
              <w:rPr>
                <w:sz w:val="16"/>
                <w:szCs w:val="16"/>
              </w:rPr>
            </w:pPr>
          </w:p>
        </w:tc>
        <w:tc>
          <w:tcPr>
            <w:tcW w:w="1063" w:type="dxa"/>
          </w:tcPr>
          <w:p w14:paraId="6D0A2F8C" w14:textId="77777777" w:rsidR="00F67296" w:rsidRPr="00154E0F" w:rsidRDefault="00F67296">
            <w:pPr>
              <w:pStyle w:val="ConsPlusNormal"/>
              <w:rPr>
                <w:sz w:val="16"/>
                <w:szCs w:val="16"/>
              </w:rPr>
            </w:pPr>
            <w:r w:rsidRPr="00154E0F">
              <w:rPr>
                <w:sz w:val="16"/>
                <w:szCs w:val="16"/>
              </w:rPr>
              <w:t>0,0</w:t>
            </w:r>
          </w:p>
        </w:tc>
        <w:tc>
          <w:tcPr>
            <w:tcW w:w="1063" w:type="dxa"/>
          </w:tcPr>
          <w:p w14:paraId="3ACEF5B6" w14:textId="77777777" w:rsidR="00F67296" w:rsidRPr="00154E0F" w:rsidRDefault="00F67296">
            <w:pPr>
              <w:pStyle w:val="ConsPlusNormal"/>
              <w:rPr>
                <w:sz w:val="16"/>
                <w:szCs w:val="16"/>
              </w:rPr>
            </w:pPr>
            <w:r w:rsidRPr="00154E0F">
              <w:rPr>
                <w:sz w:val="16"/>
                <w:szCs w:val="16"/>
              </w:rPr>
              <w:t>0,0</w:t>
            </w:r>
          </w:p>
        </w:tc>
        <w:tc>
          <w:tcPr>
            <w:tcW w:w="1063" w:type="dxa"/>
          </w:tcPr>
          <w:p w14:paraId="30B517AB" w14:textId="77777777" w:rsidR="00F67296" w:rsidRPr="00154E0F" w:rsidRDefault="00F67296">
            <w:pPr>
              <w:pStyle w:val="ConsPlusNormal"/>
              <w:rPr>
                <w:sz w:val="16"/>
                <w:szCs w:val="16"/>
              </w:rPr>
            </w:pPr>
            <w:r w:rsidRPr="00154E0F">
              <w:rPr>
                <w:sz w:val="16"/>
                <w:szCs w:val="16"/>
              </w:rPr>
              <w:t>0,0</w:t>
            </w:r>
          </w:p>
        </w:tc>
        <w:tc>
          <w:tcPr>
            <w:tcW w:w="1064" w:type="dxa"/>
          </w:tcPr>
          <w:p w14:paraId="2E59B8B7" w14:textId="77777777" w:rsidR="00F67296" w:rsidRPr="00154E0F" w:rsidRDefault="00F67296">
            <w:pPr>
              <w:pStyle w:val="ConsPlusNormal"/>
              <w:rPr>
                <w:sz w:val="16"/>
                <w:szCs w:val="16"/>
              </w:rPr>
            </w:pPr>
            <w:r w:rsidRPr="00154E0F">
              <w:rPr>
                <w:sz w:val="16"/>
                <w:szCs w:val="16"/>
              </w:rPr>
              <w:t>8525521,9</w:t>
            </w:r>
          </w:p>
        </w:tc>
        <w:tc>
          <w:tcPr>
            <w:tcW w:w="1063" w:type="dxa"/>
          </w:tcPr>
          <w:p w14:paraId="431003CC" w14:textId="77777777" w:rsidR="00F67296" w:rsidRPr="00154E0F" w:rsidRDefault="00F67296">
            <w:pPr>
              <w:pStyle w:val="ConsPlusNormal"/>
              <w:rPr>
                <w:sz w:val="16"/>
                <w:szCs w:val="16"/>
              </w:rPr>
            </w:pPr>
            <w:r w:rsidRPr="00154E0F">
              <w:rPr>
                <w:sz w:val="16"/>
                <w:szCs w:val="16"/>
              </w:rPr>
              <w:t>0,0</w:t>
            </w:r>
          </w:p>
        </w:tc>
        <w:tc>
          <w:tcPr>
            <w:tcW w:w="1063" w:type="dxa"/>
          </w:tcPr>
          <w:p w14:paraId="586E6F3E" w14:textId="77777777" w:rsidR="00F67296" w:rsidRPr="00154E0F" w:rsidRDefault="00F67296">
            <w:pPr>
              <w:pStyle w:val="ConsPlusNormal"/>
              <w:rPr>
                <w:sz w:val="16"/>
                <w:szCs w:val="16"/>
              </w:rPr>
            </w:pPr>
            <w:r w:rsidRPr="00154E0F">
              <w:rPr>
                <w:sz w:val="16"/>
                <w:szCs w:val="16"/>
              </w:rPr>
              <w:t>0,0</w:t>
            </w:r>
          </w:p>
        </w:tc>
        <w:tc>
          <w:tcPr>
            <w:tcW w:w="1063" w:type="dxa"/>
          </w:tcPr>
          <w:p w14:paraId="1FAE77F7" w14:textId="77777777" w:rsidR="00F67296" w:rsidRPr="00154E0F" w:rsidRDefault="00F67296">
            <w:pPr>
              <w:pStyle w:val="ConsPlusNormal"/>
              <w:rPr>
                <w:sz w:val="16"/>
                <w:szCs w:val="16"/>
              </w:rPr>
            </w:pPr>
            <w:r w:rsidRPr="00154E0F">
              <w:rPr>
                <w:sz w:val="16"/>
                <w:szCs w:val="16"/>
              </w:rPr>
              <w:t>0,0</w:t>
            </w:r>
          </w:p>
        </w:tc>
        <w:tc>
          <w:tcPr>
            <w:tcW w:w="1064" w:type="dxa"/>
          </w:tcPr>
          <w:p w14:paraId="033CFB6D" w14:textId="77777777" w:rsidR="00F67296" w:rsidRPr="00154E0F" w:rsidRDefault="00F67296">
            <w:pPr>
              <w:pStyle w:val="ConsPlusNormal"/>
              <w:rPr>
                <w:sz w:val="16"/>
                <w:szCs w:val="16"/>
              </w:rPr>
            </w:pPr>
            <w:r w:rsidRPr="00154E0F">
              <w:rPr>
                <w:sz w:val="16"/>
                <w:szCs w:val="16"/>
              </w:rPr>
              <w:t>0,0</w:t>
            </w:r>
          </w:p>
        </w:tc>
      </w:tr>
      <w:tr w:rsidR="00154E0F" w:rsidRPr="00154E0F" w14:paraId="69ECEC55" w14:textId="77777777" w:rsidTr="00154E0F">
        <w:tc>
          <w:tcPr>
            <w:tcW w:w="1696" w:type="dxa"/>
            <w:vMerge/>
          </w:tcPr>
          <w:p w14:paraId="19DFBA0B" w14:textId="77777777" w:rsidR="00F67296" w:rsidRPr="00154E0F" w:rsidRDefault="00F67296">
            <w:pPr>
              <w:pStyle w:val="ConsPlusNormal"/>
              <w:rPr>
                <w:sz w:val="16"/>
                <w:szCs w:val="16"/>
              </w:rPr>
            </w:pPr>
          </w:p>
        </w:tc>
        <w:tc>
          <w:tcPr>
            <w:tcW w:w="1560" w:type="dxa"/>
          </w:tcPr>
          <w:p w14:paraId="36F0FE94"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566351A6" w14:textId="77777777" w:rsidR="00F67296" w:rsidRPr="00154E0F" w:rsidRDefault="00F67296">
            <w:pPr>
              <w:pStyle w:val="ConsPlusNormal"/>
              <w:rPr>
                <w:sz w:val="16"/>
                <w:szCs w:val="16"/>
              </w:rPr>
            </w:pPr>
            <w:r w:rsidRPr="00154E0F">
              <w:rPr>
                <w:sz w:val="16"/>
                <w:szCs w:val="16"/>
              </w:rPr>
              <w:t>02А0000000</w:t>
            </w:r>
          </w:p>
        </w:tc>
        <w:tc>
          <w:tcPr>
            <w:tcW w:w="850" w:type="dxa"/>
          </w:tcPr>
          <w:p w14:paraId="3B403DFF" w14:textId="77777777" w:rsidR="00F67296" w:rsidRPr="00154E0F" w:rsidRDefault="00F67296">
            <w:pPr>
              <w:pStyle w:val="ConsPlusNormal"/>
              <w:rPr>
                <w:sz w:val="16"/>
                <w:szCs w:val="16"/>
              </w:rPr>
            </w:pPr>
          </w:p>
        </w:tc>
        <w:tc>
          <w:tcPr>
            <w:tcW w:w="567" w:type="dxa"/>
          </w:tcPr>
          <w:p w14:paraId="2A9740AC" w14:textId="77777777" w:rsidR="00F67296" w:rsidRPr="00154E0F" w:rsidRDefault="00F67296">
            <w:pPr>
              <w:pStyle w:val="ConsPlusNormal"/>
              <w:rPr>
                <w:sz w:val="16"/>
                <w:szCs w:val="16"/>
              </w:rPr>
            </w:pPr>
            <w:r w:rsidRPr="00154E0F">
              <w:rPr>
                <w:sz w:val="16"/>
                <w:szCs w:val="16"/>
              </w:rPr>
              <w:t>054</w:t>
            </w:r>
          </w:p>
        </w:tc>
        <w:tc>
          <w:tcPr>
            <w:tcW w:w="567" w:type="dxa"/>
          </w:tcPr>
          <w:p w14:paraId="0798C295" w14:textId="77777777" w:rsidR="00F67296" w:rsidRPr="00154E0F" w:rsidRDefault="00F67296">
            <w:pPr>
              <w:pStyle w:val="ConsPlusNormal"/>
              <w:rPr>
                <w:sz w:val="16"/>
                <w:szCs w:val="16"/>
              </w:rPr>
            </w:pPr>
          </w:p>
        </w:tc>
        <w:tc>
          <w:tcPr>
            <w:tcW w:w="1063" w:type="dxa"/>
          </w:tcPr>
          <w:p w14:paraId="0A6D752C" w14:textId="77777777" w:rsidR="00F67296" w:rsidRPr="00154E0F" w:rsidRDefault="00F67296">
            <w:pPr>
              <w:pStyle w:val="ConsPlusNormal"/>
              <w:rPr>
                <w:sz w:val="16"/>
                <w:szCs w:val="16"/>
              </w:rPr>
            </w:pPr>
            <w:r w:rsidRPr="00154E0F">
              <w:rPr>
                <w:sz w:val="16"/>
                <w:szCs w:val="16"/>
              </w:rPr>
              <w:t>36350387,0</w:t>
            </w:r>
          </w:p>
        </w:tc>
        <w:tc>
          <w:tcPr>
            <w:tcW w:w="1063" w:type="dxa"/>
          </w:tcPr>
          <w:p w14:paraId="2434BE73" w14:textId="77777777" w:rsidR="00F67296" w:rsidRPr="00154E0F" w:rsidRDefault="00F67296">
            <w:pPr>
              <w:pStyle w:val="ConsPlusNormal"/>
              <w:rPr>
                <w:sz w:val="16"/>
                <w:szCs w:val="16"/>
              </w:rPr>
            </w:pPr>
            <w:r w:rsidRPr="00154E0F">
              <w:rPr>
                <w:sz w:val="16"/>
                <w:szCs w:val="16"/>
              </w:rPr>
              <w:t>41588605,2</w:t>
            </w:r>
          </w:p>
        </w:tc>
        <w:tc>
          <w:tcPr>
            <w:tcW w:w="1063" w:type="dxa"/>
          </w:tcPr>
          <w:p w14:paraId="167B14BA" w14:textId="77777777" w:rsidR="00F67296" w:rsidRPr="00154E0F" w:rsidRDefault="00F67296">
            <w:pPr>
              <w:pStyle w:val="ConsPlusNormal"/>
              <w:rPr>
                <w:sz w:val="16"/>
                <w:szCs w:val="16"/>
              </w:rPr>
            </w:pPr>
            <w:r w:rsidRPr="00154E0F">
              <w:rPr>
                <w:sz w:val="16"/>
                <w:szCs w:val="16"/>
              </w:rPr>
              <w:t>54204990,1</w:t>
            </w:r>
          </w:p>
        </w:tc>
        <w:tc>
          <w:tcPr>
            <w:tcW w:w="1064" w:type="dxa"/>
          </w:tcPr>
          <w:p w14:paraId="0AD6D9F9" w14:textId="77777777" w:rsidR="00F67296" w:rsidRPr="00154E0F" w:rsidRDefault="00F67296">
            <w:pPr>
              <w:pStyle w:val="ConsPlusNormal"/>
              <w:rPr>
                <w:sz w:val="16"/>
                <w:szCs w:val="16"/>
              </w:rPr>
            </w:pPr>
            <w:r w:rsidRPr="00154E0F">
              <w:rPr>
                <w:sz w:val="16"/>
                <w:szCs w:val="16"/>
              </w:rPr>
              <w:t>72880862,0</w:t>
            </w:r>
          </w:p>
        </w:tc>
        <w:tc>
          <w:tcPr>
            <w:tcW w:w="1063" w:type="dxa"/>
          </w:tcPr>
          <w:p w14:paraId="6F74D3FC" w14:textId="77777777" w:rsidR="00F67296" w:rsidRPr="00154E0F" w:rsidRDefault="00F67296">
            <w:pPr>
              <w:pStyle w:val="ConsPlusNormal"/>
              <w:rPr>
                <w:sz w:val="16"/>
                <w:szCs w:val="16"/>
              </w:rPr>
            </w:pPr>
            <w:r w:rsidRPr="00154E0F">
              <w:rPr>
                <w:sz w:val="16"/>
                <w:szCs w:val="16"/>
              </w:rPr>
              <w:t>73294927,6</w:t>
            </w:r>
          </w:p>
        </w:tc>
        <w:tc>
          <w:tcPr>
            <w:tcW w:w="1063" w:type="dxa"/>
          </w:tcPr>
          <w:p w14:paraId="6FF56307" w14:textId="77777777" w:rsidR="00F67296" w:rsidRPr="00154E0F" w:rsidRDefault="00F67296">
            <w:pPr>
              <w:pStyle w:val="ConsPlusNormal"/>
              <w:rPr>
                <w:sz w:val="16"/>
                <w:szCs w:val="16"/>
              </w:rPr>
            </w:pPr>
            <w:r w:rsidRPr="00154E0F">
              <w:rPr>
                <w:sz w:val="16"/>
                <w:szCs w:val="16"/>
              </w:rPr>
              <w:t>73090295,6</w:t>
            </w:r>
          </w:p>
        </w:tc>
        <w:tc>
          <w:tcPr>
            <w:tcW w:w="1063" w:type="dxa"/>
          </w:tcPr>
          <w:p w14:paraId="33E506BE" w14:textId="77777777" w:rsidR="00F67296" w:rsidRPr="00154E0F" w:rsidRDefault="00F67296">
            <w:pPr>
              <w:pStyle w:val="ConsPlusNormal"/>
              <w:rPr>
                <w:sz w:val="16"/>
                <w:szCs w:val="16"/>
              </w:rPr>
            </w:pPr>
            <w:r w:rsidRPr="00154E0F">
              <w:rPr>
                <w:sz w:val="16"/>
                <w:szCs w:val="16"/>
              </w:rPr>
              <w:t>66589295,6</w:t>
            </w:r>
          </w:p>
        </w:tc>
        <w:tc>
          <w:tcPr>
            <w:tcW w:w="1064" w:type="dxa"/>
          </w:tcPr>
          <w:p w14:paraId="744082F5" w14:textId="77777777" w:rsidR="00F67296" w:rsidRPr="00154E0F" w:rsidRDefault="00F67296">
            <w:pPr>
              <w:pStyle w:val="ConsPlusNormal"/>
              <w:rPr>
                <w:sz w:val="16"/>
                <w:szCs w:val="16"/>
              </w:rPr>
            </w:pPr>
            <w:r w:rsidRPr="00154E0F">
              <w:rPr>
                <w:sz w:val="16"/>
                <w:szCs w:val="16"/>
              </w:rPr>
              <w:t>65589295,6</w:t>
            </w:r>
          </w:p>
        </w:tc>
      </w:tr>
      <w:tr w:rsidR="00154E0F" w:rsidRPr="00154E0F" w14:paraId="0D9F7AD7" w14:textId="77777777" w:rsidTr="00154E0F">
        <w:tc>
          <w:tcPr>
            <w:tcW w:w="1696" w:type="dxa"/>
            <w:vMerge/>
          </w:tcPr>
          <w:p w14:paraId="4133787B" w14:textId="77777777" w:rsidR="00F67296" w:rsidRPr="00154E0F" w:rsidRDefault="00F67296">
            <w:pPr>
              <w:pStyle w:val="ConsPlusNormal"/>
              <w:rPr>
                <w:sz w:val="16"/>
                <w:szCs w:val="16"/>
              </w:rPr>
            </w:pPr>
          </w:p>
        </w:tc>
        <w:tc>
          <w:tcPr>
            <w:tcW w:w="1560" w:type="dxa"/>
          </w:tcPr>
          <w:p w14:paraId="6EA1ED55" w14:textId="77777777" w:rsidR="00F67296" w:rsidRPr="00154E0F" w:rsidRDefault="00F67296">
            <w:pPr>
              <w:pStyle w:val="ConsPlusNormal"/>
              <w:rPr>
                <w:sz w:val="16"/>
                <w:szCs w:val="16"/>
              </w:rPr>
            </w:pPr>
            <w:r w:rsidRPr="00154E0F">
              <w:rPr>
                <w:sz w:val="16"/>
                <w:szCs w:val="16"/>
              </w:rPr>
              <w:t>Департамент развития новых территорий города Москвы</w:t>
            </w:r>
          </w:p>
        </w:tc>
        <w:tc>
          <w:tcPr>
            <w:tcW w:w="1134" w:type="dxa"/>
          </w:tcPr>
          <w:p w14:paraId="551AD03C" w14:textId="77777777" w:rsidR="00F67296" w:rsidRPr="00154E0F" w:rsidRDefault="00F67296">
            <w:pPr>
              <w:pStyle w:val="ConsPlusNormal"/>
              <w:rPr>
                <w:sz w:val="16"/>
                <w:szCs w:val="16"/>
              </w:rPr>
            </w:pPr>
            <w:r w:rsidRPr="00154E0F">
              <w:rPr>
                <w:sz w:val="16"/>
                <w:szCs w:val="16"/>
              </w:rPr>
              <w:t>02А0000000</w:t>
            </w:r>
          </w:p>
        </w:tc>
        <w:tc>
          <w:tcPr>
            <w:tcW w:w="850" w:type="dxa"/>
          </w:tcPr>
          <w:p w14:paraId="00B37F78" w14:textId="77777777" w:rsidR="00F67296" w:rsidRPr="00154E0F" w:rsidRDefault="00F67296">
            <w:pPr>
              <w:pStyle w:val="ConsPlusNormal"/>
              <w:rPr>
                <w:sz w:val="16"/>
                <w:szCs w:val="16"/>
              </w:rPr>
            </w:pPr>
          </w:p>
        </w:tc>
        <w:tc>
          <w:tcPr>
            <w:tcW w:w="567" w:type="dxa"/>
          </w:tcPr>
          <w:p w14:paraId="012DC0C4" w14:textId="77777777" w:rsidR="00F67296" w:rsidRPr="00154E0F" w:rsidRDefault="00F67296">
            <w:pPr>
              <w:pStyle w:val="ConsPlusNormal"/>
              <w:rPr>
                <w:sz w:val="16"/>
                <w:szCs w:val="16"/>
              </w:rPr>
            </w:pPr>
            <w:r w:rsidRPr="00154E0F">
              <w:rPr>
                <w:sz w:val="16"/>
                <w:szCs w:val="16"/>
              </w:rPr>
              <w:t>509</w:t>
            </w:r>
          </w:p>
        </w:tc>
        <w:tc>
          <w:tcPr>
            <w:tcW w:w="567" w:type="dxa"/>
          </w:tcPr>
          <w:p w14:paraId="5348CC16" w14:textId="77777777" w:rsidR="00F67296" w:rsidRPr="00154E0F" w:rsidRDefault="00F67296">
            <w:pPr>
              <w:pStyle w:val="ConsPlusNormal"/>
              <w:rPr>
                <w:sz w:val="16"/>
                <w:szCs w:val="16"/>
              </w:rPr>
            </w:pPr>
          </w:p>
        </w:tc>
        <w:tc>
          <w:tcPr>
            <w:tcW w:w="1063" w:type="dxa"/>
          </w:tcPr>
          <w:p w14:paraId="2ACA45C4" w14:textId="77777777" w:rsidR="00F67296" w:rsidRPr="00154E0F" w:rsidRDefault="00F67296">
            <w:pPr>
              <w:pStyle w:val="ConsPlusNormal"/>
              <w:rPr>
                <w:sz w:val="16"/>
                <w:szCs w:val="16"/>
              </w:rPr>
            </w:pPr>
            <w:r w:rsidRPr="00154E0F">
              <w:rPr>
                <w:sz w:val="16"/>
                <w:szCs w:val="16"/>
              </w:rPr>
              <w:t>868028,3</w:t>
            </w:r>
          </w:p>
        </w:tc>
        <w:tc>
          <w:tcPr>
            <w:tcW w:w="1063" w:type="dxa"/>
          </w:tcPr>
          <w:p w14:paraId="2CE32C4C" w14:textId="77777777" w:rsidR="00F67296" w:rsidRPr="00154E0F" w:rsidRDefault="00F67296">
            <w:pPr>
              <w:pStyle w:val="ConsPlusNormal"/>
              <w:rPr>
                <w:sz w:val="16"/>
                <w:szCs w:val="16"/>
              </w:rPr>
            </w:pPr>
            <w:r w:rsidRPr="00154E0F">
              <w:rPr>
                <w:sz w:val="16"/>
                <w:szCs w:val="16"/>
              </w:rPr>
              <w:t>622077,7</w:t>
            </w:r>
          </w:p>
        </w:tc>
        <w:tc>
          <w:tcPr>
            <w:tcW w:w="1063" w:type="dxa"/>
          </w:tcPr>
          <w:p w14:paraId="22272D03" w14:textId="77777777" w:rsidR="00F67296" w:rsidRPr="00154E0F" w:rsidRDefault="00F67296">
            <w:pPr>
              <w:pStyle w:val="ConsPlusNormal"/>
              <w:rPr>
                <w:sz w:val="16"/>
                <w:szCs w:val="16"/>
              </w:rPr>
            </w:pPr>
            <w:r w:rsidRPr="00154E0F">
              <w:rPr>
                <w:sz w:val="16"/>
                <w:szCs w:val="16"/>
              </w:rPr>
              <w:t>967839,6</w:t>
            </w:r>
          </w:p>
        </w:tc>
        <w:tc>
          <w:tcPr>
            <w:tcW w:w="1064" w:type="dxa"/>
          </w:tcPr>
          <w:p w14:paraId="53F697EB" w14:textId="77777777" w:rsidR="00F67296" w:rsidRPr="00154E0F" w:rsidRDefault="00F67296">
            <w:pPr>
              <w:pStyle w:val="ConsPlusNormal"/>
              <w:rPr>
                <w:sz w:val="16"/>
                <w:szCs w:val="16"/>
              </w:rPr>
            </w:pPr>
            <w:r w:rsidRPr="00154E0F">
              <w:rPr>
                <w:sz w:val="16"/>
                <w:szCs w:val="16"/>
              </w:rPr>
              <w:t>245977,2</w:t>
            </w:r>
          </w:p>
        </w:tc>
        <w:tc>
          <w:tcPr>
            <w:tcW w:w="1063" w:type="dxa"/>
          </w:tcPr>
          <w:p w14:paraId="362EE551" w14:textId="77777777" w:rsidR="00F67296" w:rsidRPr="00154E0F" w:rsidRDefault="00F67296">
            <w:pPr>
              <w:pStyle w:val="ConsPlusNormal"/>
              <w:rPr>
                <w:sz w:val="16"/>
                <w:szCs w:val="16"/>
              </w:rPr>
            </w:pPr>
            <w:r w:rsidRPr="00154E0F">
              <w:rPr>
                <w:sz w:val="16"/>
                <w:szCs w:val="16"/>
              </w:rPr>
              <w:t>1410709,3</w:t>
            </w:r>
          </w:p>
        </w:tc>
        <w:tc>
          <w:tcPr>
            <w:tcW w:w="1063" w:type="dxa"/>
          </w:tcPr>
          <w:p w14:paraId="40203130" w14:textId="77777777" w:rsidR="00F67296" w:rsidRPr="00154E0F" w:rsidRDefault="00F67296">
            <w:pPr>
              <w:pStyle w:val="ConsPlusNormal"/>
              <w:rPr>
                <w:sz w:val="16"/>
                <w:szCs w:val="16"/>
              </w:rPr>
            </w:pPr>
            <w:r w:rsidRPr="00154E0F">
              <w:rPr>
                <w:sz w:val="16"/>
                <w:szCs w:val="16"/>
              </w:rPr>
              <w:t>1630586,6</w:t>
            </w:r>
          </w:p>
        </w:tc>
        <w:tc>
          <w:tcPr>
            <w:tcW w:w="1063" w:type="dxa"/>
          </w:tcPr>
          <w:p w14:paraId="2E0BD355" w14:textId="77777777" w:rsidR="00F67296" w:rsidRPr="00154E0F" w:rsidRDefault="00F67296">
            <w:pPr>
              <w:pStyle w:val="ConsPlusNormal"/>
              <w:rPr>
                <w:sz w:val="16"/>
                <w:szCs w:val="16"/>
              </w:rPr>
            </w:pPr>
            <w:r w:rsidRPr="00154E0F">
              <w:rPr>
                <w:sz w:val="16"/>
                <w:szCs w:val="16"/>
              </w:rPr>
              <w:t>1724558,9</w:t>
            </w:r>
          </w:p>
        </w:tc>
        <w:tc>
          <w:tcPr>
            <w:tcW w:w="1064" w:type="dxa"/>
          </w:tcPr>
          <w:p w14:paraId="16B73601" w14:textId="77777777" w:rsidR="00F67296" w:rsidRPr="00154E0F" w:rsidRDefault="00F67296">
            <w:pPr>
              <w:pStyle w:val="ConsPlusNormal"/>
              <w:rPr>
                <w:sz w:val="16"/>
                <w:szCs w:val="16"/>
              </w:rPr>
            </w:pPr>
            <w:r w:rsidRPr="00154E0F">
              <w:rPr>
                <w:sz w:val="16"/>
                <w:szCs w:val="16"/>
              </w:rPr>
              <w:t>1793820,4</w:t>
            </w:r>
          </w:p>
        </w:tc>
      </w:tr>
      <w:tr w:rsidR="00154E0F" w:rsidRPr="00154E0F" w14:paraId="5A5983E8" w14:textId="77777777" w:rsidTr="00154E0F">
        <w:tc>
          <w:tcPr>
            <w:tcW w:w="1696" w:type="dxa"/>
            <w:vMerge/>
          </w:tcPr>
          <w:p w14:paraId="3A383F9B" w14:textId="77777777" w:rsidR="00F67296" w:rsidRPr="00154E0F" w:rsidRDefault="00F67296">
            <w:pPr>
              <w:pStyle w:val="ConsPlusNormal"/>
              <w:rPr>
                <w:sz w:val="16"/>
                <w:szCs w:val="16"/>
              </w:rPr>
            </w:pPr>
          </w:p>
        </w:tc>
        <w:tc>
          <w:tcPr>
            <w:tcW w:w="1560" w:type="dxa"/>
          </w:tcPr>
          <w:p w14:paraId="1AECEB50" w14:textId="77777777" w:rsidR="00F67296" w:rsidRPr="00154E0F" w:rsidRDefault="00F67296">
            <w:pPr>
              <w:pStyle w:val="ConsPlusNormal"/>
              <w:rPr>
                <w:sz w:val="16"/>
                <w:szCs w:val="16"/>
              </w:rPr>
            </w:pPr>
            <w:r w:rsidRPr="00154E0F">
              <w:rPr>
                <w:sz w:val="16"/>
                <w:szCs w:val="16"/>
              </w:rPr>
              <w:t>Департамент строительства города Москвы</w:t>
            </w:r>
          </w:p>
        </w:tc>
        <w:tc>
          <w:tcPr>
            <w:tcW w:w="1134" w:type="dxa"/>
          </w:tcPr>
          <w:p w14:paraId="0E0C12EA" w14:textId="77777777" w:rsidR="00F67296" w:rsidRPr="00154E0F" w:rsidRDefault="00F67296">
            <w:pPr>
              <w:pStyle w:val="ConsPlusNormal"/>
              <w:rPr>
                <w:sz w:val="16"/>
                <w:szCs w:val="16"/>
              </w:rPr>
            </w:pPr>
            <w:r w:rsidRPr="00154E0F">
              <w:rPr>
                <w:sz w:val="16"/>
                <w:szCs w:val="16"/>
              </w:rPr>
              <w:t>02А0000000</w:t>
            </w:r>
          </w:p>
        </w:tc>
        <w:tc>
          <w:tcPr>
            <w:tcW w:w="850" w:type="dxa"/>
          </w:tcPr>
          <w:p w14:paraId="003E4CFD" w14:textId="77777777" w:rsidR="00F67296" w:rsidRPr="00154E0F" w:rsidRDefault="00F67296">
            <w:pPr>
              <w:pStyle w:val="ConsPlusNormal"/>
              <w:rPr>
                <w:sz w:val="16"/>
                <w:szCs w:val="16"/>
              </w:rPr>
            </w:pPr>
          </w:p>
        </w:tc>
        <w:tc>
          <w:tcPr>
            <w:tcW w:w="567" w:type="dxa"/>
          </w:tcPr>
          <w:p w14:paraId="711C3F4D" w14:textId="77777777" w:rsidR="00F67296" w:rsidRPr="00154E0F" w:rsidRDefault="00F67296">
            <w:pPr>
              <w:pStyle w:val="ConsPlusNormal"/>
              <w:rPr>
                <w:sz w:val="16"/>
                <w:szCs w:val="16"/>
              </w:rPr>
            </w:pPr>
            <w:r w:rsidRPr="00154E0F">
              <w:rPr>
                <w:sz w:val="16"/>
                <w:szCs w:val="16"/>
              </w:rPr>
              <w:t>806</w:t>
            </w:r>
          </w:p>
        </w:tc>
        <w:tc>
          <w:tcPr>
            <w:tcW w:w="567" w:type="dxa"/>
          </w:tcPr>
          <w:p w14:paraId="63B5726B" w14:textId="77777777" w:rsidR="00F67296" w:rsidRPr="00154E0F" w:rsidRDefault="00F67296">
            <w:pPr>
              <w:pStyle w:val="ConsPlusNormal"/>
              <w:rPr>
                <w:sz w:val="16"/>
                <w:szCs w:val="16"/>
              </w:rPr>
            </w:pPr>
          </w:p>
        </w:tc>
        <w:tc>
          <w:tcPr>
            <w:tcW w:w="1063" w:type="dxa"/>
          </w:tcPr>
          <w:p w14:paraId="42F36E6E" w14:textId="77777777" w:rsidR="00F67296" w:rsidRPr="00154E0F" w:rsidRDefault="00F67296">
            <w:pPr>
              <w:pStyle w:val="ConsPlusNormal"/>
              <w:rPr>
                <w:sz w:val="16"/>
                <w:szCs w:val="16"/>
              </w:rPr>
            </w:pPr>
            <w:r w:rsidRPr="00154E0F">
              <w:rPr>
                <w:sz w:val="16"/>
                <w:szCs w:val="16"/>
              </w:rPr>
              <w:t>3131465,5</w:t>
            </w:r>
          </w:p>
        </w:tc>
        <w:tc>
          <w:tcPr>
            <w:tcW w:w="1063" w:type="dxa"/>
          </w:tcPr>
          <w:p w14:paraId="0FE03998" w14:textId="77777777" w:rsidR="00F67296" w:rsidRPr="00154E0F" w:rsidRDefault="00F67296">
            <w:pPr>
              <w:pStyle w:val="ConsPlusNormal"/>
              <w:rPr>
                <w:sz w:val="16"/>
                <w:szCs w:val="16"/>
              </w:rPr>
            </w:pPr>
            <w:r w:rsidRPr="00154E0F">
              <w:rPr>
                <w:sz w:val="16"/>
                <w:szCs w:val="16"/>
              </w:rPr>
              <w:t>2470604,1</w:t>
            </w:r>
          </w:p>
        </w:tc>
        <w:tc>
          <w:tcPr>
            <w:tcW w:w="1063" w:type="dxa"/>
          </w:tcPr>
          <w:p w14:paraId="280E4893" w14:textId="77777777" w:rsidR="00F67296" w:rsidRPr="00154E0F" w:rsidRDefault="00F67296">
            <w:pPr>
              <w:pStyle w:val="ConsPlusNormal"/>
              <w:rPr>
                <w:sz w:val="16"/>
                <w:szCs w:val="16"/>
              </w:rPr>
            </w:pPr>
            <w:r w:rsidRPr="00154E0F">
              <w:rPr>
                <w:sz w:val="16"/>
                <w:szCs w:val="16"/>
              </w:rPr>
              <w:t>1333945,0</w:t>
            </w:r>
          </w:p>
        </w:tc>
        <w:tc>
          <w:tcPr>
            <w:tcW w:w="1064" w:type="dxa"/>
          </w:tcPr>
          <w:p w14:paraId="4702E666" w14:textId="77777777" w:rsidR="00F67296" w:rsidRPr="00154E0F" w:rsidRDefault="00F67296">
            <w:pPr>
              <w:pStyle w:val="ConsPlusNormal"/>
              <w:rPr>
                <w:sz w:val="16"/>
                <w:szCs w:val="16"/>
              </w:rPr>
            </w:pPr>
            <w:r w:rsidRPr="00154E0F">
              <w:rPr>
                <w:sz w:val="16"/>
                <w:szCs w:val="16"/>
              </w:rPr>
              <w:t>588016,8</w:t>
            </w:r>
          </w:p>
        </w:tc>
        <w:tc>
          <w:tcPr>
            <w:tcW w:w="1063" w:type="dxa"/>
          </w:tcPr>
          <w:p w14:paraId="554DBD55" w14:textId="77777777" w:rsidR="00F67296" w:rsidRPr="00154E0F" w:rsidRDefault="00F67296">
            <w:pPr>
              <w:pStyle w:val="ConsPlusNormal"/>
              <w:rPr>
                <w:sz w:val="16"/>
                <w:szCs w:val="16"/>
              </w:rPr>
            </w:pPr>
            <w:r w:rsidRPr="00154E0F">
              <w:rPr>
                <w:sz w:val="16"/>
                <w:szCs w:val="16"/>
              </w:rPr>
              <w:t>1978532,5</w:t>
            </w:r>
          </w:p>
        </w:tc>
        <w:tc>
          <w:tcPr>
            <w:tcW w:w="1063" w:type="dxa"/>
          </w:tcPr>
          <w:p w14:paraId="22653D66" w14:textId="77777777" w:rsidR="00F67296" w:rsidRPr="00154E0F" w:rsidRDefault="00F67296">
            <w:pPr>
              <w:pStyle w:val="ConsPlusNormal"/>
              <w:rPr>
                <w:sz w:val="16"/>
                <w:szCs w:val="16"/>
              </w:rPr>
            </w:pPr>
            <w:r w:rsidRPr="00154E0F">
              <w:rPr>
                <w:sz w:val="16"/>
                <w:szCs w:val="16"/>
              </w:rPr>
              <w:t>3448495,3</w:t>
            </w:r>
          </w:p>
        </w:tc>
        <w:tc>
          <w:tcPr>
            <w:tcW w:w="1063" w:type="dxa"/>
          </w:tcPr>
          <w:p w14:paraId="20F12B87" w14:textId="77777777" w:rsidR="00F67296" w:rsidRPr="00154E0F" w:rsidRDefault="00F67296">
            <w:pPr>
              <w:pStyle w:val="ConsPlusNormal"/>
              <w:rPr>
                <w:sz w:val="16"/>
                <w:szCs w:val="16"/>
              </w:rPr>
            </w:pPr>
            <w:r w:rsidRPr="00154E0F">
              <w:rPr>
                <w:sz w:val="16"/>
                <w:szCs w:val="16"/>
              </w:rPr>
              <w:t>1529659,6</w:t>
            </w:r>
          </w:p>
        </w:tc>
        <w:tc>
          <w:tcPr>
            <w:tcW w:w="1064" w:type="dxa"/>
          </w:tcPr>
          <w:p w14:paraId="5F1F99BB" w14:textId="77777777" w:rsidR="00F67296" w:rsidRPr="00154E0F" w:rsidRDefault="00F67296">
            <w:pPr>
              <w:pStyle w:val="ConsPlusNormal"/>
              <w:rPr>
                <w:sz w:val="16"/>
                <w:szCs w:val="16"/>
              </w:rPr>
            </w:pPr>
            <w:r w:rsidRPr="00154E0F">
              <w:rPr>
                <w:sz w:val="16"/>
                <w:szCs w:val="16"/>
              </w:rPr>
              <w:t>0,0</w:t>
            </w:r>
          </w:p>
        </w:tc>
      </w:tr>
      <w:tr w:rsidR="00154E0F" w:rsidRPr="00154E0F" w14:paraId="671990B6" w14:textId="77777777" w:rsidTr="00154E0F">
        <w:tc>
          <w:tcPr>
            <w:tcW w:w="1696" w:type="dxa"/>
            <w:vMerge/>
          </w:tcPr>
          <w:p w14:paraId="3726477B" w14:textId="77777777" w:rsidR="00F67296" w:rsidRPr="00154E0F" w:rsidRDefault="00F67296">
            <w:pPr>
              <w:pStyle w:val="ConsPlusNormal"/>
              <w:rPr>
                <w:sz w:val="16"/>
                <w:szCs w:val="16"/>
              </w:rPr>
            </w:pPr>
          </w:p>
        </w:tc>
        <w:tc>
          <w:tcPr>
            <w:tcW w:w="1560" w:type="dxa"/>
          </w:tcPr>
          <w:p w14:paraId="5290F83F" w14:textId="77777777" w:rsidR="00F67296" w:rsidRPr="00154E0F" w:rsidRDefault="00F67296">
            <w:pPr>
              <w:pStyle w:val="ConsPlusNormal"/>
              <w:rPr>
                <w:sz w:val="16"/>
                <w:szCs w:val="16"/>
              </w:rPr>
            </w:pPr>
            <w:r w:rsidRPr="00154E0F">
              <w:rPr>
                <w:sz w:val="16"/>
                <w:szCs w:val="16"/>
              </w:rPr>
              <w:t>Департамент информационных технологий города Москвы</w:t>
            </w:r>
          </w:p>
        </w:tc>
        <w:tc>
          <w:tcPr>
            <w:tcW w:w="1134" w:type="dxa"/>
          </w:tcPr>
          <w:p w14:paraId="1E907C6E" w14:textId="77777777" w:rsidR="00F67296" w:rsidRPr="00154E0F" w:rsidRDefault="00F67296">
            <w:pPr>
              <w:pStyle w:val="ConsPlusNormal"/>
              <w:rPr>
                <w:sz w:val="16"/>
                <w:szCs w:val="16"/>
              </w:rPr>
            </w:pPr>
            <w:r w:rsidRPr="00154E0F">
              <w:rPr>
                <w:sz w:val="16"/>
                <w:szCs w:val="16"/>
              </w:rPr>
              <w:t>02А0000000</w:t>
            </w:r>
          </w:p>
        </w:tc>
        <w:tc>
          <w:tcPr>
            <w:tcW w:w="850" w:type="dxa"/>
          </w:tcPr>
          <w:p w14:paraId="28023EE3" w14:textId="77777777" w:rsidR="00F67296" w:rsidRPr="00154E0F" w:rsidRDefault="00F67296">
            <w:pPr>
              <w:pStyle w:val="ConsPlusNormal"/>
              <w:rPr>
                <w:sz w:val="16"/>
                <w:szCs w:val="16"/>
              </w:rPr>
            </w:pPr>
          </w:p>
        </w:tc>
        <w:tc>
          <w:tcPr>
            <w:tcW w:w="567" w:type="dxa"/>
          </w:tcPr>
          <w:p w14:paraId="79334368" w14:textId="77777777" w:rsidR="00F67296" w:rsidRPr="00154E0F" w:rsidRDefault="00F67296">
            <w:pPr>
              <w:pStyle w:val="ConsPlusNormal"/>
              <w:rPr>
                <w:sz w:val="16"/>
                <w:szCs w:val="16"/>
              </w:rPr>
            </w:pPr>
            <w:r w:rsidRPr="00154E0F">
              <w:rPr>
                <w:sz w:val="16"/>
                <w:szCs w:val="16"/>
              </w:rPr>
              <w:t>811</w:t>
            </w:r>
          </w:p>
        </w:tc>
        <w:tc>
          <w:tcPr>
            <w:tcW w:w="567" w:type="dxa"/>
          </w:tcPr>
          <w:p w14:paraId="3EADEEC8" w14:textId="77777777" w:rsidR="00F67296" w:rsidRPr="00154E0F" w:rsidRDefault="00F67296">
            <w:pPr>
              <w:pStyle w:val="ConsPlusNormal"/>
              <w:rPr>
                <w:sz w:val="16"/>
                <w:szCs w:val="16"/>
              </w:rPr>
            </w:pPr>
          </w:p>
        </w:tc>
        <w:tc>
          <w:tcPr>
            <w:tcW w:w="1063" w:type="dxa"/>
          </w:tcPr>
          <w:p w14:paraId="31AE4E31" w14:textId="77777777" w:rsidR="00F67296" w:rsidRPr="00154E0F" w:rsidRDefault="00F67296">
            <w:pPr>
              <w:pStyle w:val="ConsPlusNormal"/>
              <w:rPr>
                <w:sz w:val="16"/>
                <w:szCs w:val="16"/>
              </w:rPr>
            </w:pPr>
            <w:r w:rsidRPr="00154E0F">
              <w:rPr>
                <w:sz w:val="16"/>
                <w:szCs w:val="16"/>
              </w:rPr>
              <w:t>0,0</w:t>
            </w:r>
          </w:p>
        </w:tc>
        <w:tc>
          <w:tcPr>
            <w:tcW w:w="1063" w:type="dxa"/>
          </w:tcPr>
          <w:p w14:paraId="06FA77FC" w14:textId="77777777" w:rsidR="00F67296" w:rsidRPr="00154E0F" w:rsidRDefault="00F67296">
            <w:pPr>
              <w:pStyle w:val="ConsPlusNormal"/>
              <w:rPr>
                <w:sz w:val="16"/>
                <w:szCs w:val="16"/>
              </w:rPr>
            </w:pPr>
            <w:r w:rsidRPr="00154E0F">
              <w:rPr>
                <w:sz w:val="16"/>
                <w:szCs w:val="16"/>
              </w:rPr>
              <w:t>18602,9</w:t>
            </w:r>
          </w:p>
        </w:tc>
        <w:tc>
          <w:tcPr>
            <w:tcW w:w="1063" w:type="dxa"/>
          </w:tcPr>
          <w:p w14:paraId="51D9AB47" w14:textId="77777777" w:rsidR="00F67296" w:rsidRPr="00154E0F" w:rsidRDefault="00F67296">
            <w:pPr>
              <w:pStyle w:val="ConsPlusNormal"/>
              <w:rPr>
                <w:sz w:val="16"/>
                <w:szCs w:val="16"/>
              </w:rPr>
            </w:pPr>
            <w:r w:rsidRPr="00154E0F">
              <w:rPr>
                <w:sz w:val="16"/>
                <w:szCs w:val="16"/>
              </w:rPr>
              <w:t>0,0</w:t>
            </w:r>
          </w:p>
        </w:tc>
        <w:tc>
          <w:tcPr>
            <w:tcW w:w="1064" w:type="dxa"/>
          </w:tcPr>
          <w:p w14:paraId="268CAD7E" w14:textId="77777777" w:rsidR="00F67296" w:rsidRPr="00154E0F" w:rsidRDefault="00F67296">
            <w:pPr>
              <w:pStyle w:val="ConsPlusNormal"/>
              <w:rPr>
                <w:sz w:val="16"/>
                <w:szCs w:val="16"/>
              </w:rPr>
            </w:pPr>
            <w:r w:rsidRPr="00154E0F">
              <w:rPr>
                <w:sz w:val="16"/>
                <w:szCs w:val="16"/>
              </w:rPr>
              <w:t>0,0</w:t>
            </w:r>
          </w:p>
        </w:tc>
        <w:tc>
          <w:tcPr>
            <w:tcW w:w="1063" w:type="dxa"/>
          </w:tcPr>
          <w:p w14:paraId="7DE8876C" w14:textId="77777777" w:rsidR="00F67296" w:rsidRPr="00154E0F" w:rsidRDefault="00F67296">
            <w:pPr>
              <w:pStyle w:val="ConsPlusNormal"/>
              <w:rPr>
                <w:sz w:val="16"/>
                <w:szCs w:val="16"/>
              </w:rPr>
            </w:pPr>
            <w:r w:rsidRPr="00154E0F">
              <w:rPr>
                <w:sz w:val="16"/>
                <w:szCs w:val="16"/>
              </w:rPr>
              <w:t>0,0</w:t>
            </w:r>
          </w:p>
        </w:tc>
        <w:tc>
          <w:tcPr>
            <w:tcW w:w="1063" w:type="dxa"/>
          </w:tcPr>
          <w:p w14:paraId="5CA03378" w14:textId="77777777" w:rsidR="00F67296" w:rsidRPr="00154E0F" w:rsidRDefault="00F67296">
            <w:pPr>
              <w:pStyle w:val="ConsPlusNormal"/>
              <w:rPr>
                <w:sz w:val="16"/>
                <w:szCs w:val="16"/>
              </w:rPr>
            </w:pPr>
            <w:r w:rsidRPr="00154E0F">
              <w:rPr>
                <w:sz w:val="16"/>
                <w:szCs w:val="16"/>
              </w:rPr>
              <w:t>0,0</w:t>
            </w:r>
          </w:p>
        </w:tc>
        <w:tc>
          <w:tcPr>
            <w:tcW w:w="1063" w:type="dxa"/>
          </w:tcPr>
          <w:p w14:paraId="08E3588A" w14:textId="77777777" w:rsidR="00F67296" w:rsidRPr="00154E0F" w:rsidRDefault="00F67296">
            <w:pPr>
              <w:pStyle w:val="ConsPlusNormal"/>
              <w:rPr>
                <w:sz w:val="16"/>
                <w:szCs w:val="16"/>
              </w:rPr>
            </w:pPr>
            <w:r w:rsidRPr="00154E0F">
              <w:rPr>
                <w:sz w:val="16"/>
                <w:szCs w:val="16"/>
              </w:rPr>
              <w:t>0,0</w:t>
            </w:r>
          </w:p>
        </w:tc>
        <w:tc>
          <w:tcPr>
            <w:tcW w:w="1064" w:type="dxa"/>
          </w:tcPr>
          <w:p w14:paraId="14C866B9" w14:textId="77777777" w:rsidR="00F67296" w:rsidRPr="00154E0F" w:rsidRDefault="00F67296">
            <w:pPr>
              <w:pStyle w:val="ConsPlusNormal"/>
              <w:rPr>
                <w:sz w:val="16"/>
                <w:szCs w:val="16"/>
              </w:rPr>
            </w:pPr>
            <w:r w:rsidRPr="00154E0F">
              <w:rPr>
                <w:sz w:val="16"/>
                <w:szCs w:val="16"/>
              </w:rPr>
              <w:t>0,0</w:t>
            </w:r>
          </w:p>
        </w:tc>
      </w:tr>
      <w:tr w:rsidR="00154E0F" w:rsidRPr="00154E0F" w14:paraId="66594528" w14:textId="77777777" w:rsidTr="00154E0F">
        <w:tc>
          <w:tcPr>
            <w:tcW w:w="1696" w:type="dxa"/>
            <w:vMerge/>
          </w:tcPr>
          <w:p w14:paraId="5AD17739" w14:textId="77777777" w:rsidR="00F67296" w:rsidRPr="00154E0F" w:rsidRDefault="00F67296">
            <w:pPr>
              <w:pStyle w:val="ConsPlusNormal"/>
              <w:rPr>
                <w:sz w:val="16"/>
                <w:szCs w:val="16"/>
              </w:rPr>
            </w:pPr>
          </w:p>
        </w:tc>
        <w:tc>
          <w:tcPr>
            <w:tcW w:w="1560" w:type="dxa"/>
          </w:tcPr>
          <w:p w14:paraId="30D7AF22" w14:textId="77777777" w:rsidR="00F67296" w:rsidRPr="00154E0F" w:rsidRDefault="00F67296">
            <w:pPr>
              <w:pStyle w:val="ConsPlusNormal"/>
              <w:rPr>
                <w:sz w:val="16"/>
                <w:szCs w:val="16"/>
              </w:rPr>
            </w:pPr>
            <w:r w:rsidRPr="00154E0F">
              <w:rPr>
                <w:sz w:val="16"/>
                <w:szCs w:val="16"/>
              </w:rPr>
              <w:t>Префектура Западного административног</w:t>
            </w:r>
            <w:r w:rsidRPr="00154E0F">
              <w:rPr>
                <w:sz w:val="16"/>
                <w:szCs w:val="16"/>
              </w:rPr>
              <w:lastRenderedPageBreak/>
              <w:t>о округа города Москвы</w:t>
            </w:r>
          </w:p>
        </w:tc>
        <w:tc>
          <w:tcPr>
            <w:tcW w:w="1134" w:type="dxa"/>
          </w:tcPr>
          <w:p w14:paraId="5D6674A1" w14:textId="77777777" w:rsidR="00F67296" w:rsidRPr="00154E0F" w:rsidRDefault="00F67296">
            <w:pPr>
              <w:pStyle w:val="ConsPlusNormal"/>
              <w:rPr>
                <w:sz w:val="16"/>
                <w:szCs w:val="16"/>
              </w:rPr>
            </w:pPr>
            <w:r w:rsidRPr="00154E0F">
              <w:rPr>
                <w:sz w:val="16"/>
                <w:szCs w:val="16"/>
              </w:rPr>
              <w:lastRenderedPageBreak/>
              <w:t>02А0000000</w:t>
            </w:r>
          </w:p>
        </w:tc>
        <w:tc>
          <w:tcPr>
            <w:tcW w:w="850" w:type="dxa"/>
          </w:tcPr>
          <w:p w14:paraId="3E95370E" w14:textId="77777777" w:rsidR="00F67296" w:rsidRPr="00154E0F" w:rsidRDefault="00F67296">
            <w:pPr>
              <w:pStyle w:val="ConsPlusNormal"/>
              <w:rPr>
                <w:sz w:val="16"/>
                <w:szCs w:val="16"/>
              </w:rPr>
            </w:pPr>
          </w:p>
        </w:tc>
        <w:tc>
          <w:tcPr>
            <w:tcW w:w="567" w:type="dxa"/>
          </w:tcPr>
          <w:p w14:paraId="7D6DE382" w14:textId="77777777" w:rsidR="00F67296" w:rsidRPr="00154E0F" w:rsidRDefault="00F67296">
            <w:pPr>
              <w:pStyle w:val="ConsPlusNormal"/>
              <w:rPr>
                <w:sz w:val="16"/>
                <w:szCs w:val="16"/>
              </w:rPr>
            </w:pPr>
            <w:r w:rsidRPr="00154E0F">
              <w:rPr>
                <w:sz w:val="16"/>
                <w:szCs w:val="16"/>
              </w:rPr>
              <w:t>911</w:t>
            </w:r>
          </w:p>
        </w:tc>
        <w:tc>
          <w:tcPr>
            <w:tcW w:w="567" w:type="dxa"/>
          </w:tcPr>
          <w:p w14:paraId="7BBDE0BE" w14:textId="77777777" w:rsidR="00F67296" w:rsidRPr="00154E0F" w:rsidRDefault="00F67296">
            <w:pPr>
              <w:pStyle w:val="ConsPlusNormal"/>
              <w:rPr>
                <w:sz w:val="16"/>
                <w:szCs w:val="16"/>
              </w:rPr>
            </w:pPr>
          </w:p>
        </w:tc>
        <w:tc>
          <w:tcPr>
            <w:tcW w:w="1063" w:type="dxa"/>
          </w:tcPr>
          <w:p w14:paraId="3E63D63B" w14:textId="77777777" w:rsidR="00F67296" w:rsidRPr="00154E0F" w:rsidRDefault="00F67296">
            <w:pPr>
              <w:pStyle w:val="ConsPlusNormal"/>
              <w:rPr>
                <w:sz w:val="16"/>
                <w:szCs w:val="16"/>
              </w:rPr>
            </w:pPr>
            <w:r w:rsidRPr="00154E0F">
              <w:rPr>
                <w:sz w:val="16"/>
                <w:szCs w:val="16"/>
              </w:rPr>
              <w:t>0,0</w:t>
            </w:r>
          </w:p>
        </w:tc>
        <w:tc>
          <w:tcPr>
            <w:tcW w:w="1063" w:type="dxa"/>
          </w:tcPr>
          <w:p w14:paraId="171E5CFE" w14:textId="77777777" w:rsidR="00F67296" w:rsidRPr="00154E0F" w:rsidRDefault="00F67296">
            <w:pPr>
              <w:pStyle w:val="ConsPlusNormal"/>
              <w:rPr>
                <w:sz w:val="16"/>
                <w:szCs w:val="16"/>
              </w:rPr>
            </w:pPr>
            <w:r w:rsidRPr="00154E0F">
              <w:rPr>
                <w:sz w:val="16"/>
                <w:szCs w:val="16"/>
              </w:rPr>
              <w:t>0,0</w:t>
            </w:r>
          </w:p>
        </w:tc>
        <w:tc>
          <w:tcPr>
            <w:tcW w:w="1063" w:type="dxa"/>
          </w:tcPr>
          <w:p w14:paraId="02E241A9" w14:textId="77777777" w:rsidR="00F67296" w:rsidRPr="00154E0F" w:rsidRDefault="00F67296">
            <w:pPr>
              <w:pStyle w:val="ConsPlusNormal"/>
              <w:rPr>
                <w:sz w:val="16"/>
                <w:szCs w:val="16"/>
              </w:rPr>
            </w:pPr>
            <w:r w:rsidRPr="00154E0F">
              <w:rPr>
                <w:sz w:val="16"/>
                <w:szCs w:val="16"/>
              </w:rPr>
              <w:t>0,0</w:t>
            </w:r>
          </w:p>
        </w:tc>
        <w:tc>
          <w:tcPr>
            <w:tcW w:w="1064" w:type="dxa"/>
          </w:tcPr>
          <w:p w14:paraId="3CFDAB83" w14:textId="77777777" w:rsidR="00F67296" w:rsidRPr="00154E0F" w:rsidRDefault="00F67296">
            <w:pPr>
              <w:pStyle w:val="ConsPlusNormal"/>
              <w:rPr>
                <w:sz w:val="16"/>
                <w:szCs w:val="16"/>
              </w:rPr>
            </w:pPr>
            <w:r w:rsidRPr="00154E0F">
              <w:rPr>
                <w:sz w:val="16"/>
                <w:szCs w:val="16"/>
              </w:rPr>
              <w:t>88132,1</w:t>
            </w:r>
          </w:p>
        </w:tc>
        <w:tc>
          <w:tcPr>
            <w:tcW w:w="1063" w:type="dxa"/>
          </w:tcPr>
          <w:p w14:paraId="6AA9A67E" w14:textId="77777777" w:rsidR="00F67296" w:rsidRPr="00154E0F" w:rsidRDefault="00F67296">
            <w:pPr>
              <w:pStyle w:val="ConsPlusNormal"/>
              <w:rPr>
                <w:sz w:val="16"/>
                <w:szCs w:val="16"/>
              </w:rPr>
            </w:pPr>
            <w:r w:rsidRPr="00154E0F">
              <w:rPr>
                <w:sz w:val="16"/>
                <w:szCs w:val="16"/>
              </w:rPr>
              <w:t>0,0</w:t>
            </w:r>
          </w:p>
        </w:tc>
        <w:tc>
          <w:tcPr>
            <w:tcW w:w="1063" w:type="dxa"/>
          </w:tcPr>
          <w:p w14:paraId="096521D1" w14:textId="77777777" w:rsidR="00F67296" w:rsidRPr="00154E0F" w:rsidRDefault="00F67296">
            <w:pPr>
              <w:pStyle w:val="ConsPlusNormal"/>
              <w:rPr>
                <w:sz w:val="16"/>
                <w:szCs w:val="16"/>
              </w:rPr>
            </w:pPr>
            <w:r w:rsidRPr="00154E0F">
              <w:rPr>
                <w:sz w:val="16"/>
                <w:szCs w:val="16"/>
              </w:rPr>
              <w:t>0,0</w:t>
            </w:r>
          </w:p>
        </w:tc>
        <w:tc>
          <w:tcPr>
            <w:tcW w:w="1063" w:type="dxa"/>
          </w:tcPr>
          <w:p w14:paraId="07CF13F0" w14:textId="77777777" w:rsidR="00F67296" w:rsidRPr="00154E0F" w:rsidRDefault="00F67296">
            <w:pPr>
              <w:pStyle w:val="ConsPlusNormal"/>
              <w:rPr>
                <w:sz w:val="16"/>
                <w:szCs w:val="16"/>
              </w:rPr>
            </w:pPr>
            <w:r w:rsidRPr="00154E0F">
              <w:rPr>
                <w:sz w:val="16"/>
                <w:szCs w:val="16"/>
              </w:rPr>
              <w:t>0,0</w:t>
            </w:r>
          </w:p>
        </w:tc>
        <w:tc>
          <w:tcPr>
            <w:tcW w:w="1064" w:type="dxa"/>
          </w:tcPr>
          <w:p w14:paraId="2E3C9CD4" w14:textId="77777777" w:rsidR="00F67296" w:rsidRPr="00154E0F" w:rsidRDefault="00F67296">
            <w:pPr>
              <w:pStyle w:val="ConsPlusNormal"/>
              <w:rPr>
                <w:sz w:val="16"/>
                <w:szCs w:val="16"/>
              </w:rPr>
            </w:pPr>
            <w:r w:rsidRPr="00154E0F">
              <w:rPr>
                <w:sz w:val="16"/>
                <w:szCs w:val="16"/>
              </w:rPr>
              <w:t>0,0</w:t>
            </w:r>
          </w:p>
        </w:tc>
      </w:tr>
      <w:tr w:rsidR="00154E0F" w:rsidRPr="00154E0F" w14:paraId="10ABBF32" w14:textId="77777777" w:rsidTr="00154E0F">
        <w:tc>
          <w:tcPr>
            <w:tcW w:w="1696" w:type="dxa"/>
            <w:vMerge w:val="restart"/>
          </w:tcPr>
          <w:p w14:paraId="09BF0F10" w14:textId="77777777" w:rsidR="00F67296" w:rsidRPr="00154E0F" w:rsidRDefault="00F67296">
            <w:pPr>
              <w:pStyle w:val="ConsPlusNormal"/>
              <w:rPr>
                <w:sz w:val="16"/>
                <w:szCs w:val="16"/>
              </w:rPr>
            </w:pPr>
            <w:r w:rsidRPr="00154E0F">
              <w:rPr>
                <w:sz w:val="16"/>
                <w:szCs w:val="16"/>
              </w:rPr>
              <w:t>Формирование здорового образа жизни у населения, включая сокращение потребления алкоголя и табака</w:t>
            </w:r>
          </w:p>
        </w:tc>
        <w:tc>
          <w:tcPr>
            <w:tcW w:w="1560" w:type="dxa"/>
          </w:tcPr>
          <w:p w14:paraId="01B19223" w14:textId="77777777" w:rsidR="00F67296" w:rsidRPr="00154E0F" w:rsidRDefault="00F67296">
            <w:pPr>
              <w:pStyle w:val="ConsPlusNormal"/>
              <w:rPr>
                <w:sz w:val="16"/>
                <w:szCs w:val="16"/>
              </w:rPr>
            </w:pPr>
            <w:r w:rsidRPr="00154E0F">
              <w:rPr>
                <w:sz w:val="16"/>
                <w:szCs w:val="16"/>
              </w:rPr>
              <w:t>Всего</w:t>
            </w:r>
          </w:p>
        </w:tc>
        <w:tc>
          <w:tcPr>
            <w:tcW w:w="1134" w:type="dxa"/>
          </w:tcPr>
          <w:p w14:paraId="143FFA78" w14:textId="77777777" w:rsidR="00F67296" w:rsidRPr="00154E0F" w:rsidRDefault="00F67296">
            <w:pPr>
              <w:pStyle w:val="ConsPlusNormal"/>
              <w:rPr>
                <w:sz w:val="16"/>
                <w:szCs w:val="16"/>
              </w:rPr>
            </w:pPr>
          </w:p>
        </w:tc>
        <w:tc>
          <w:tcPr>
            <w:tcW w:w="850" w:type="dxa"/>
          </w:tcPr>
          <w:p w14:paraId="75789872" w14:textId="77777777" w:rsidR="00F67296" w:rsidRPr="00154E0F" w:rsidRDefault="00F67296">
            <w:pPr>
              <w:pStyle w:val="ConsPlusNormal"/>
              <w:rPr>
                <w:sz w:val="16"/>
                <w:szCs w:val="16"/>
              </w:rPr>
            </w:pPr>
          </w:p>
        </w:tc>
        <w:tc>
          <w:tcPr>
            <w:tcW w:w="567" w:type="dxa"/>
          </w:tcPr>
          <w:p w14:paraId="2E7D4FDE" w14:textId="77777777" w:rsidR="00F67296" w:rsidRPr="00154E0F" w:rsidRDefault="00F67296">
            <w:pPr>
              <w:pStyle w:val="ConsPlusNormal"/>
              <w:rPr>
                <w:sz w:val="16"/>
                <w:szCs w:val="16"/>
              </w:rPr>
            </w:pPr>
          </w:p>
        </w:tc>
        <w:tc>
          <w:tcPr>
            <w:tcW w:w="567" w:type="dxa"/>
          </w:tcPr>
          <w:p w14:paraId="186DB445" w14:textId="77777777" w:rsidR="00F67296" w:rsidRPr="00154E0F" w:rsidRDefault="00F67296">
            <w:pPr>
              <w:pStyle w:val="ConsPlusNormal"/>
              <w:rPr>
                <w:sz w:val="16"/>
                <w:szCs w:val="16"/>
              </w:rPr>
            </w:pPr>
          </w:p>
        </w:tc>
        <w:tc>
          <w:tcPr>
            <w:tcW w:w="1063" w:type="dxa"/>
          </w:tcPr>
          <w:p w14:paraId="43A96C85" w14:textId="77777777" w:rsidR="00F67296" w:rsidRPr="00154E0F" w:rsidRDefault="00F67296">
            <w:pPr>
              <w:pStyle w:val="ConsPlusNormal"/>
              <w:rPr>
                <w:sz w:val="16"/>
                <w:szCs w:val="16"/>
              </w:rPr>
            </w:pPr>
            <w:r w:rsidRPr="00154E0F">
              <w:rPr>
                <w:sz w:val="16"/>
                <w:szCs w:val="16"/>
              </w:rPr>
              <w:t>52248,7</w:t>
            </w:r>
          </w:p>
        </w:tc>
        <w:tc>
          <w:tcPr>
            <w:tcW w:w="1063" w:type="dxa"/>
          </w:tcPr>
          <w:p w14:paraId="55B4FFA9" w14:textId="77777777" w:rsidR="00F67296" w:rsidRPr="00154E0F" w:rsidRDefault="00F67296">
            <w:pPr>
              <w:pStyle w:val="ConsPlusNormal"/>
              <w:rPr>
                <w:sz w:val="16"/>
                <w:szCs w:val="16"/>
              </w:rPr>
            </w:pPr>
            <w:r w:rsidRPr="00154E0F">
              <w:rPr>
                <w:sz w:val="16"/>
                <w:szCs w:val="16"/>
              </w:rPr>
              <w:t>59132,5</w:t>
            </w:r>
          </w:p>
        </w:tc>
        <w:tc>
          <w:tcPr>
            <w:tcW w:w="1063" w:type="dxa"/>
          </w:tcPr>
          <w:p w14:paraId="1BC0CBF7" w14:textId="77777777" w:rsidR="00F67296" w:rsidRPr="00154E0F" w:rsidRDefault="00F67296">
            <w:pPr>
              <w:pStyle w:val="ConsPlusNormal"/>
              <w:rPr>
                <w:sz w:val="16"/>
                <w:szCs w:val="16"/>
              </w:rPr>
            </w:pPr>
            <w:r w:rsidRPr="00154E0F">
              <w:rPr>
                <w:sz w:val="16"/>
                <w:szCs w:val="16"/>
              </w:rPr>
              <w:t>43624,3</w:t>
            </w:r>
          </w:p>
        </w:tc>
        <w:tc>
          <w:tcPr>
            <w:tcW w:w="1064" w:type="dxa"/>
          </w:tcPr>
          <w:p w14:paraId="4E5D86D7" w14:textId="77777777" w:rsidR="00F67296" w:rsidRPr="00154E0F" w:rsidRDefault="00F67296">
            <w:pPr>
              <w:pStyle w:val="ConsPlusNormal"/>
              <w:rPr>
                <w:sz w:val="16"/>
                <w:szCs w:val="16"/>
              </w:rPr>
            </w:pPr>
            <w:r w:rsidRPr="00154E0F">
              <w:rPr>
                <w:sz w:val="16"/>
                <w:szCs w:val="16"/>
              </w:rPr>
              <w:t>0,0</w:t>
            </w:r>
          </w:p>
        </w:tc>
        <w:tc>
          <w:tcPr>
            <w:tcW w:w="1063" w:type="dxa"/>
          </w:tcPr>
          <w:p w14:paraId="750AC436" w14:textId="77777777" w:rsidR="00F67296" w:rsidRPr="00154E0F" w:rsidRDefault="00F67296">
            <w:pPr>
              <w:pStyle w:val="ConsPlusNormal"/>
              <w:rPr>
                <w:sz w:val="16"/>
                <w:szCs w:val="16"/>
              </w:rPr>
            </w:pPr>
            <w:r w:rsidRPr="00154E0F">
              <w:rPr>
                <w:sz w:val="16"/>
                <w:szCs w:val="16"/>
              </w:rPr>
              <w:t>100000,0</w:t>
            </w:r>
          </w:p>
        </w:tc>
        <w:tc>
          <w:tcPr>
            <w:tcW w:w="1063" w:type="dxa"/>
          </w:tcPr>
          <w:p w14:paraId="39165137" w14:textId="77777777" w:rsidR="00F67296" w:rsidRPr="00154E0F" w:rsidRDefault="00F67296">
            <w:pPr>
              <w:pStyle w:val="ConsPlusNormal"/>
              <w:rPr>
                <w:sz w:val="16"/>
                <w:szCs w:val="16"/>
              </w:rPr>
            </w:pPr>
            <w:r w:rsidRPr="00154E0F">
              <w:rPr>
                <w:sz w:val="16"/>
                <w:szCs w:val="16"/>
              </w:rPr>
              <w:t>100000,0</w:t>
            </w:r>
          </w:p>
        </w:tc>
        <w:tc>
          <w:tcPr>
            <w:tcW w:w="1063" w:type="dxa"/>
          </w:tcPr>
          <w:p w14:paraId="28367FBA" w14:textId="77777777" w:rsidR="00F67296" w:rsidRPr="00154E0F" w:rsidRDefault="00F67296">
            <w:pPr>
              <w:pStyle w:val="ConsPlusNormal"/>
              <w:rPr>
                <w:sz w:val="16"/>
                <w:szCs w:val="16"/>
              </w:rPr>
            </w:pPr>
            <w:r w:rsidRPr="00154E0F">
              <w:rPr>
                <w:sz w:val="16"/>
                <w:szCs w:val="16"/>
              </w:rPr>
              <w:t>100000,0</w:t>
            </w:r>
          </w:p>
        </w:tc>
        <w:tc>
          <w:tcPr>
            <w:tcW w:w="1064" w:type="dxa"/>
          </w:tcPr>
          <w:p w14:paraId="4DCEC6C1" w14:textId="77777777" w:rsidR="00F67296" w:rsidRPr="00154E0F" w:rsidRDefault="00F67296">
            <w:pPr>
              <w:pStyle w:val="ConsPlusNormal"/>
              <w:rPr>
                <w:sz w:val="16"/>
                <w:szCs w:val="16"/>
              </w:rPr>
            </w:pPr>
            <w:r w:rsidRPr="00154E0F">
              <w:rPr>
                <w:sz w:val="16"/>
                <w:szCs w:val="16"/>
              </w:rPr>
              <w:t>100000,0</w:t>
            </w:r>
          </w:p>
        </w:tc>
      </w:tr>
      <w:tr w:rsidR="00154E0F" w:rsidRPr="00154E0F" w14:paraId="45726681" w14:textId="77777777" w:rsidTr="00154E0F">
        <w:tc>
          <w:tcPr>
            <w:tcW w:w="1696" w:type="dxa"/>
            <w:vMerge/>
          </w:tcPr>
          <w:p w14:paraId="27D295EA" w14:textId="77777777" w:rsidR="00F67296" w:rsidRPr="00154E0F" w:rsidRDefault="00F67296">
            <w:pPr>
              <w:pStyle w:val="ConsPlusNormal"/>
              <w:rPr>
                <w:sz w:val="16"/>
                <w:szCs w:val="16"/>
              </w:rPr>
            </w:pPr>
          </w:p>
        </w:tc>
        <w:tc>
          <w:tcPr>
            <w:tcW w:w="1560" w:type="dxa"/>
          </w:tcPr>
          <w:p w14:paraId="54CE070D"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7EF15DC7" w14:textId="77777777" w:rsidR="00F67296" w:rsidRPr="00154E0F" w:rsidRDefault="00F67296">
            <w:pPr>
              <w:pStyle w:val="ConsPlusNormal"/>
              <w:rPr>
                <w:sz w:val="16"/>
                <w:szCs w:val="16"/>
              </w:rPr>
            </w:pPr>
            <w:r w:rsidRPr="00154E0F">
              <w:rPr>
                <w:sz w:val="16"/>
                <w:szCs w:val="16"/>
              </w:rPr>
              <w:t>02А0108800 Осуществление иных мероприятий в сфере здравоохранения</w:t>
            </w:r>
          </w:p>
        </w:tc>
        <w:tc>
          <w:tcPr>
            <w:tcW w:w="850" w:type="dxa"/>
          </w:tcPr>
          <w:p w14:paraId="0CA79641" w14:textId="77777777" w:rsidR="00F67296" w:rsidRPr="00154E0F" w:rsidRDefault="00F67296">
            <w:pPr>
              <w:pStyle w:val="ConsPlusNormal"/>
              <w:rPr>
                <w:sz w:val="16"/>
                <w:szCs w:val="16"/>
              </w:rPr>
            </w:pPr>
            <w:r w:rsidRPr="00154E0F">
              <w:rPr>
                <w:sz w:val="16"/>
                <w:szCs w:val="16"/>
              </w:rPr>
              <w:t>0909</w:t>
            </w:r>
          </w:p>
        </w:tc>
        <w:tc>
          <w:tcPr>
            <w:tcW w:w="567" w:type="dxa"/>
          </w:tcPr>
          <w:p w14:paraId="143BF1F0" w14:textId="77777777" w:rsidR="00F67296" w:rsidRPr="00154E0F" w:rsidRDefault="00F67296">
            <w:pPr>
              <w:pStyle w:val="ConsPlusNormal"/>
              <w:rPr>
                <w:sz w:val="16"/>
                <w:szCs w:val="16"/>
              </w:rPr>
            </w:pPr>
            <w:r w:rsidRPr="00154E0F">
              <w:rPr>
                <w:sz w:val="16"/>
                <w:szCs w:val="16"/>
              </w:rPr>
              <w:t>054</w:t>
            </w:r>
          </w:p>
        </w:tc>
        <w:tc>
          <w:tcPr>
            <w:tcW w:w="567" w:type="dxa"/>
          </w:tcPr>
          <w:p w14:paraId="5ABD521D" w14:textId="77777777" w:rsidR="00F67296" w:rsidRPr="00154E0F" w:rsidRDefault="00F67296">
            <w:pPr>
              <w:pStyle w:val="ConsPlusNormal"/>
              <w:rPr>
                <w:sz w:val="16"/>
                <w:szCs w:val="16"/>
              </w:rPr>
            </w:pPr>
            <w:r w:rsidRPr="00154E0F">
              <w:rPr>
                <w:sz w:val="16"/>
                <w:szCs w:val="16"/>
              </w:rPr>
              <w:t>244</w:t>
            </w:r>
          </w:p>
        </w:tc>
        <w:tc>
          <w:tcPr>
            <w:tcW w:w="1063" w:type="dxa"/>
          </w:tcPr>
          <w:p w14:paraId="2C03F8C7" w14:textId="77777777" w:rsidR="00F67296" w:rsidRPr="00154E0F" w:rsidRDefault="00F67296">
            <w:pPr>
              <w:pStyle w:val="ConsPlusNormal"/>
              <w:rPr>
                <w:sz w:val="16"/>
                <w:szCs w:val="16"/>
              </w:rPr>
            </w:pPr>
            <w:r w:rsidRPr="00154E0F">
              <w:rPr>
                <w:sz w:val="16"/>
                <w:szCs w:val="16"/>
              </w:rPr>
              <w:t>12248,7</w:t>
            </w:r>
          </w:p>
        </w:tc>
        <w:tc>
          <w:tcPr>
            <w:tcW w:w="1063" w:type="dxa"/>
          </w:tcPr>
          <w:p w14:paraId="2F6BC6C1" w14:textId="77777777" w:rsidR="00F67296" w:rsidRPr="00154E0F" w:rsidRDefault="00F67296">
            <w:pPr>
              <w:pStyle w:val="ConsPlusNormal"/>
              <w:rPr>
                <w:sz w:val="16"/>
                <w:szCs w:val="16"/>
              </w:rPr>
            </w:pPr>
            <w:r w:rsidRPr="00154E0F">
              <w:rPr>
                <w:sz w:val="16"/>
                <w:szCs w:val="16"/>
              </w:rPr>
              <w:t>24495,4</w:t>
            </w:r>
          </w:p>
        </w:tc>
        <w:tc>
          <w:tcPr>
            <w:tcW w:w="1063" w:type="dxa"/>
          </w:tcPr>
          <w:p w14:paraId="54B4B97F" w14:textId="77777777" w:rsidR="00F67296" w:rsidRPr="00154E0F" w:rsidRDefault="00F67296">
            <w:pPr>
              <w:pStyle w:val="ConsPlusNormal"/>
              <w:rPr>
                <w:sz w:val="16"/>
                <w:szCs w:val="16"/>
              </w:rPr>
            </w:pPr>
            <w:r w:rsidRPr="00154E0F">
              <w:rPr>
                <w:sz w:val="16"/>
                <w:szCs w:val="16"/>
              </w:rPr>
              <w:t>0,0</w:t>
            </w:r>
          </w:p>
        </w:tc>
        <w:tc>
          <w:tcPr>
            <w:tcW w:w="1064" w:type="dxa"/>
          </w:tcPr>
          <w:p w14:paraId="343D1FBE" w14:textId="77777777" w:rsidR="00F67296" w:rsidRPr="00154E0F" w:rsidRDefault="00F67296">
            <w:pPr>
              <w:pStyle w:val="ConsPlusNormal"/>
              <w:rPr>
                <w:sz w:val="16"/>
                <w:szCs w:val="16"/>
              </w:rPr>
            </w:pPr>
            <w:r w:rsidRPr="00154E0F">
              <w:rPr>
                <w:sz w:val="16"/>
                <w:szCs w:val="16"/>
              </w:rPr>
              <w:t>0,0</w:t>
            </w:r>
          </w:p>
        </w:tc>
        <w:tc>
          <w:tcPr>
            <w:tcW w:w="1063" w:type="dxa"/>
          </w:tcPr>
          <w:p w14:paraId="27F7975D" w14:textId="77777777" w:rsidR="00F67296" w:rsidRPr="00154E0F" w:rsidRDefault="00F67296">
            <w:pPr>
              <w:pStyle w:val="ConsPlusNormal"/>
              <w:rPr>
                <w:sz w:val="16"/>
                <w:szCs w:val="16"/>
              </w:rPr>
            </w:pPr>
            <w:r w:rsidRPr="00154E0F">
              <w:rPr>
                <w:sz w:val="16"/>
                <w:szCs w:val="16"/>
              </w:rPr>
              <w:t>0,0</w:t>
            </w:r>
          </w:p>
        </w:tc>
        <w:tc>
          <w:tcPr>
            <w:tcW w:w="1063" w:type="dxa"/>
          </w:tcPr>
          <w:p w14:paraId="60768E5E" w14:textId="77777777" w:rsidR="00F67296" w:rsidRPr="00154E0F" w:rsidRDefault="00F67296">
            <w:pPr>
              <w:pStyle w:val="ConsPlusNormal"/>
              <w:rPr>
                <w:sz w:val="16"/>
                <w:szCs w:val="16"/>
              </w:rPr>
            </w:pPr>
            <w:r w:rsidRPr="00154E0F">
              <w:rPr>
                <w:sz w:val="16"/>
                <w:szCs w:val="16"/>
              </w:rPr>
              <w:t>0,0</w:t>
            </w:r>
          </w:p>
        </w:tc>
        <w:tc>
          <w:tcPr>
            <w:tcW w:w="1063" w:type="dxa"/>
          </w:tcPr>
          <w:p w14:paraId="3F40A635" w14:textId="77777777" w:rsidR="00F67296" w:rsidRPr="00154E0F" w:rsidRDefault="00F67296">
            <w:pPr>
              <w:pStyle w:val="ConsPlusNormal"/>
              <w:rPr>
                <w:sz w:val="16"/>
                <w:szCs w:val="16"/>
              </w:rPr>
            </w:pPr>
            <w:r w:rsidRPr="00154E0F">
              <w:rPr>
                <w:sz w:val="16"/>
                <w:szCs w:val="16"/>
              </w:rPr>
              <w:t>0,0</w:t>
            </w:r>
          </w:p>
        </w:tc>
        <w:tc>
          <w:tcPr>
            <w:tcW w:w="1064" w:type="dxa"/>
          </w:tcPr>
          <w:p w14:paraId="2E3514F9" w14:textId="77777777" w:rsidR="00F67296" w:rsidRPr="00154E0F" w:rsidRDefault="00F67296">
            <w:pPr>
              <w:pStyle w:val="ConsPlusNormal"/>
              <w:rPr>
                <w:sz w:val="16"/>
                <w:szCs w:val="16"/>
              </w:rPr>
            </w:pPr>
            <w:r w:rsidRPr="00154E0F">
              <w:rPr>
                <w:sz w:val="16"/>
                <w:szCs w:val="16"/>
              </w:rPr>
              <w:t>0,0</w:t>
            </w:r>
          </w:p>
        </w:tc>
      </w:tr>
      <w:tr w:rsidR="00154E0F" w:rsidRPr="00154E0F" w14:paraId="3FC7B92C" w14:textId="77777777" w:rsidTr="00154E0F">
        <w:tc>
          <w:tcPr>
            <w:tcW w:w="1696" w:type="dxa"/>
            <w:vMerge/>
          </w:tcPr>
          <w:p w14:paraId="50D338BB" w14:textId="77777777" w:rsidR="00F67296" w:rsidRPr="00154E0F" w:rsidRDefault="00F67296">
            <w:pPr>
              <w:pStyle w:val="ConsPlusNormal"/>
              <w:rPr>
                <w:sz w:val="16"/>
                <w:szCs w:val="16"/>
              </w:rPr>
            </w:pPr>
          </w:p>
        </w:tc>
        <w:tc>
          <w:tcPr>
            <w:tcW w:w="1560" w:type="dxa"/>
          </w:tcPr>
          <w:p w14:paraId="52343DEA"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39382DFF" w14:textId="77777777" w:rsidR="00F67296" w:rsidRPr="00154E0F" w:rsidRDefault="00F67296">
            <w:pPr>
              <w:pStyle w:val="ConsPlusNormal"/>
              <w:rPr>
                <w:sz w:val="16"/>
                <w:szCs w:val="16"/>
              </w:rPr>
            </w:pPr>
            <w:r w:rsidRPr="00154E0F">
              <w:rPr>
                <w:sz w:val="16"/>
                <w:szCs w:val="16"/>
              </w:rPr>
              <w:t>02А0108800 Осуществление иных мероприятий в сфере здравоохранения</w:t>
            </w:r>
          </w:p>
        </w:tc>
        <w:tc>
          <w:tcPr>
            <w:tcW w:w="850" w:type="dxa"/>
          </w:tcPr>
          <w:p w14:paraId="3B49705F" w14:textId="77777777" w:rsidR="00F67296" w:rsidRPr="00154E0F" w:rsidRDefault="00F67296">
            <w:pPr>
              <w:pStyle w:val="ConsPlusNormal"/>
              <w:rPr>
                <w:sz w:val="16"/>
                <w:szCs w:val="16"/>
              </w:rPr>
            </w:pPr>
            <w:r w:rsidRPr="00154E0F">
              <w:rPr>
                <w:sz w:val="16"/>
                <w:szCs w:val="16"/>
              </w:rPr>
              <w:t>0909</w:t>
            </w:r>
          </w:p>
        </w:tc>
        <w:tc>
          <w:tcPr>
            <w:tcW w:w="567" w:type="dxa"/>
          </w:tcPr>
          <w:p w14:paraId="0B68B319" w14:textId="77777777" w:rsidR="00F67296" w:rsidRPr="00154E0F" w:rsidRDefault="00F67296">
            <w:pPr>
              <w:pStyle w:val="ConsPlusNormal"/>
              <w:rPr>
                <w:sz w:val="16"/>
                <w:szCs w:val="16"/>
              </w:rPr>
            </w:pPr>
            <w:r w:rsidRPr="00154E0F">
              <w:rPr>
                <w:sz w:val="16"/>
                <w:szCs w:val="16"/>
              </w:rPr>
              <w:t>054</w:t>
            </w:r>
          </w:p>
        </w:tc>
        <w:tc>
          <w:tcPr>
            <w:tcW w:w="567" w:type="dxa"/>
          </w:tcPr>
          <w:p w14:paraId="4AAB7D9B" w14:textId="77777777" w:rsidR="00F67296" w:rsidRPr="00154E0F" w:rsidRDefault="00F67296">
            <w:pPr>
              <w:pStyle w:val="ConsPlusNormal"/>
              <w:rPr>
                <w:sz w:val="16"/>
                <w:szCs w:val="16"/>
              </w:rPr>
            </w:pPr>
            <w:r w:rsidRPr="00154E0F">
              <w:rPr>
                <w:sz w:val="16"/>
                <w:szCs w:val="16"/>
              </w:rPr>
              <w:t>612</w:t>
            </w:r>
          </w:p>
        </w:tc>
        <w:tc>
          <w:tcPr>
            <w:tcW w:w="1063" w:type="dxa"/>
          </w:tcPr>
          <w:p w14:paraId="2FFE6DA4" w14:textId="77777777" w:rsidR="00F67296" w:rsidRPr="00154E0F" w:rsidRDefault="00F67296">
            <w:pPr>
              <w:pStyle w:val="ConsPlusNormal"/>
              <w:rPr>
                <w:sz w:val="16"/>
                <w:szCs w:val="16"/>
              </w:rPr>
            </w:pPr>
            <w:r w:rsidRPr="00154E0F">
              <w:rPr>
                <w:sz w:val="16"/>
                <w:szCs w:val="16"/>
              </w:rPr>
              <w:t>40000,0</w:t>
            </w:r>
          </w:p>
        </w:tc>
        <w:tc>
          <w:tcPr>
            <w:tcW w:w="1063" w:type="dxa"/>
          </w:tcPr>
          <w:p w14:paraId="4EC0E73F" w14:textId="77777777" w:rsidR="00F67296" w:rsidRPr="00154E0F" w:rsidRDefault="00F67296">
            <w:pPr>
              <w:pStyle w:val="ConsPlusNormal"/>
              <w:rPr>
                <w:sz w:val="16"/>
                <w:szCs w:val="16"/>
              </w:rPr>
            </w:pPr>
            <w:r w:rsidRPr="00154E0F">
              <w:rPr>
                <w:sz w:val="16"/>
                <w:szCs w:val="16"/>
              </w:rPr>
              <w:t>34637,1</w:t>
            </w:r>
          </w:p>
        </w:tc>
        <w:tc>
          <w:tcPr>
            <w:tcW w:w="1063" w:type="dxa"/>
          </w:tcPr>
          <w:p w14:paraId="59743E57" w14:textId="77777777" w:rsidR="00F67296" w:rsidRPr="00154E0F" w:rsidRDefault="00F67296">
            <w:pPr>
              <w:pStyle w:val="ConsPlusNormal"/>
              <w:rPr>
                <w:sz w:val="16"/>
                <w:szCs w:val="16"/>
              </w:rPr>
            </w:pPr>
            <w:r w:rsidRPr="00154E0F">
              <w:rPr>
                <w:sz w:val="16"/>
                <w:szCs w:val="16"/>
              </w:rPr>
              <w:t>43624,3</w:t>
            </w:r>
          </w:p>
        </w:tc>
        <w:tc>
          <w:tcPr>
            <w:tcW w:w="1064" w:type="dxa"/>
          </w:tcPr>
          <w:p w14:paraId="5B88835E" w14:textId="77777777" w:rsidR="00F67296" w:rsidRPr="00154E0F" w:rsidRDefault="00F67296">
            <w:pPr>
              <w:pStyle w:val="ConsPlusNormal"/>
              <w:rPr>
                <w:sz w:val="16"/>
                <w:szCs w:val="16"/>
              </w:rPr>
            </w:pPr>
            <w:r w:rsidRPr="00154E0F">
              <w:rPr>
                <w:sz w:val="16"/>
                <w:szCs w:val="16"/>
              </w:rPr>
              <w:t>0,0</w:t>
            </w:r>
          </w:p>
        </w:tc>
        <w:tc>
          <w:tcPr>
            <w:tcW w:w="1063" w:type="dxa"/>
          </w:tcPr>
          <w:p w14:paraId="1F249F57" w14:textId="77777777" w:rsidR="00F67296" w:rsidRPr="00154E0F" w:rsidRDefault="00F67296">
            <w:pPr>
              <w:pStyle w:val="ConsPlusNormal"/>
              <w:rPr>
                <w:sz w:val="16"/>
                <w:szCs w:val="16"/>
              </w:rPr>
            </w:pPr>
            <w:r w:rsidRPr="00154E0F">
              <w:rPr>
                <w:sz w:val="16"/>
                <w:szCs w:val="16"/>
              </w:rPr>
              <w:t>100000,0</w:t>
            </w:r>
          </w:p>
        </w:tc>
        <w:tc>
          <w:tcPr>
            <w:tcW w:w="1063" w:type="dxa"/>
          </w:tcPr>
          <w:p w14:paraId="5B019F8D" w14:textId="77777777" w:rsidR="00F67296" w:rsidRPr="00154E0F" w:rsidRDefault="00F67296">
            <w:pPr>
              <w:pStyle w:val="ConsPlusNormal"/>
              <w:rPr>
                <w:sz w:val="16"/>
                <w:szCs w:val="16"/>
              </w:rPr>
            </w:pPr>
            <w:r w:rsidRPr="00154E0F">
              <w:rPr>
                <w:sz w:val="16"/>
                <w:szCs w:val="16"/>
              </w:rPr>
              <w:t>100000,0</w:t>
            </w:r>
          </w:p>
        </w:tc>
        <w:tc>
          <w:tcPr>
            <w:tcW w:w="1063" w:type="dxa"/>
          </w:tcPr>
          <w:p w14:paraId="6852C0FB" w14:textId="77777777" w:rsidR="00F67296" w:rsidRPr="00154E0F" w:rsidRDefault="00F67296">
            <w:pPr>
              <w:pStyle w:val="ConsPlusNormal"/>
              <w:rPr>
                <w:sz w:val="16"/>
                <w:szCs w:val="16"/>
              </w:rPr>
            </w:pPr>
            <w:r w:rsidRPr="00154E0F">
              <w:rPr>
                <w:sz w:val="16"/>
                <w:szCs w:val="16"/>
              </w:rPr>
              <w:t>100000,0</w:t>
            </w:r>
          </w:p>
        </w:tc>
        <w:tc>
          <w:tcPr>
            <w:tcW w:w="1064" w:type="dxa"/>
          </w:tcPr>
          <w:p w14:paraId="49C25871" w14:textId="77777777" w:rsidR="00F67296" w:rsidRPr="00154E0F" w:rsidRDefault="00F67296">
            <w:pPr>
              <w:pStyle w:val="ConsPlusNormal"/>
              <w:rPr>
                <w:sz w:val="16"/>
                <w:szCs w:val="16"/>
              </w:rPr>
            </w:pPr>
            <w:r w:rsidRPr="00154E0F">
              <w:rPr>
                <w:sz w:val="16"/>
                <w:szCs w:val="16"/>
              </w:rPr>
              <w:t>100000,0</w:t>
            </w:r>
          </w:p>
        </w:tc>
      </w:tr>
      <w:tr w:rsidR="00154E0F" w:rsidRPr="00154E0F" w14:paraId="764FB77A" w14:textId="77777777" w:rsidTr="00154E0F">
        <w:tc>
          <w:tcPr>
            <w:tcW w:w="1696" w:type="dxa"/>
            <w:vMerge w:val="restart"/>
          </w:tcPr>
          <w:p w14:paraId="6C17A9D1" w14:textId="77777777" w:rsidR="00F67296" w:rsidRPr="00154E0F" w:rsidRDefault="00F67296">
            <w:pPr>
              <w:pStyle w:val="ConsPlusNormal"/>
              <w:rPr>
                <w:sz w:val="16"/>
                <w:szCs w:val="16"/>
              </w:rPr>
            </w:pPr>
            <w:r w:rsidRPr="00154E0F">
              <w:rPr>
                <w:sz w:val="16"/>
                <w:szCs w:val="16"/>
              </w:rPr>
              <w:t>Проведение медико-профилактических и санитарно-гигиенических мероприятий в отношении отдельных категорий лиц и проведение заключительной дезинфекции в очагах инфекционных заболеваний</w:t>
            </w:r>
          </w:p>
        </w:tc>
        <w:tc>
          <w:tcPr>
            <w:tcW w:w="1560" w:type="dxa"/>
          </w:tcPr>
          <w:p w14:paraId="62DAB926" w14:textId="77777777" w:rsidR="00F67296" w:rsidRPr="00154E0F" w:rsidRDefault="00F67296">
            <w:pPr>
              <w:pStyle w:val="ConsPlusNormal"/>
              <w:rPr>
                <w:sz w:val="16"/>
                <w:szCs w:val="16"/>
              </w:rPr>
            </w:pPr>
            <w:r w:rsidRPr="00154E0F">
              <w:rPr>
                <w:sz w:val="16"/>
                <w:szCs w:val="16"/>
              </w:rPr>
              <w:t>Всего</w:t>
            </w:r>
          </w:p>
        </w:tc>
        <w:tc>
          <w:tcPr>
            <w:tcW w:w="1134" w:type="dxa"/>
          </w:tcPr>
          <w:p w14:paraId="7BFDDB51" w14:textId="77777777" w:rsidR="00F67296" w:rsidRPr="00154E0F" w:rsidRDefault="00F67296">
            <w:pPr>
              <w:pStyle w:val="ConsPlusNormal"/>
              <w:rPr>
                <w:sz w:val="16"/>
                <w:szCs w:val="16"/>
              </w:rPr>
            </w:pPr>
          </w:p>
        </w:tc>
        <w:tc>
          <w:tcPr>
            <w:tcW w:w="850" w:type="dxa"/>
          </w:tcPr>
          <w:p w14:paraId="54D39D93" w14:textId="77777777" w:rsidR="00F67296" w:rsidRPr="00154E0F" w:rsidRDefault="00F67296">
            <w:pPr>
              <w:pStyle w:val="ConsPlusNormal"/>
              <w:rPr>
                <w:sz w:val="16"/>
                <w:szCs w:val="16"/>
              </w:rPr>
            </w:pPr>
          </w:p>
        </w:tc>
        <w:tc>
          <w:tcPr>
            <w:tcW w:w="567" w:type="dxa"/>
          </w:tcPr>
          <w:p w14:paraId="5550E0A6" w14:textId="77777777" w:rsidR="00F67296" w:rsidRPr="00154E0F" w:rsidRDefault="00F67296">
            <w:pPr>
              <w:pStyle w:val="ConsPlusNormal"/>
              <w:rPr>
                <w:sz w:val="16"/>
                <w:szCs w:val="16"/>
              </w:rPr>
            </w:pPr>
          </w:p>
        </w:tc>
        <w:tc>
          <w:tcPr>
            <w:tcW w:w="567" w:type="dxa"/>
          </w:tcPr>
          <w:p w14:paraId="1AC72EC0" w14:textId="77777777" w:rsidR="00F67296" w:rsidRPr="00154E0F" w:rsidRDefault="00F67296">
            <w:pPr>
              <w:pStyle w:val="ConsPlusNormal"/>
              <w:rPr>
                <w:sz w:val="16"/>
                <w:szCs w:val="16"/>
              </w:rPr>
            </w:pPr>
          </w:p>
        </w:tc>
        <w:tc>
          <w:tcPr>
            <w:tcW w:w="1063" w:type="dxa"/>
          </w:tcPr>
          <w:p w14:paraId="66594B8C" w14:textId="77777777" w:rsidR="00F67296" w:rsidRPr="00154E0F" w:rsidRDefault="00F67296">
            <w:pPr>
              <w:pStyle w:val="ConsPlusNormal"/>
              <w:rPr>
                <w:sz w:val="16"/>
                <w:szCs w:val="16"/>
              </w:rPr>
            </w:pPr>
            <w:r w:rsidRPr="00154E0F">
              <w:rPr>
                <w:sz w:val="16"/>
                <w:szCs w:val="16"/>
              </w:rPr>
              <w:t>130151,6</w:t>
            </w:r>
          </w:p>
        </w:tc>
        <w:tc>
          <w:tcPr>
            <w:tcW w:w="1063" w:type="dxa"/>
          </w:tcPr>
          <w:p w14:paraId="0AB424DC" w14:textId="77777777" w:rsidR="00F67296" w:rsidRPr="00154E0F" w:rsidRDefault="00F67296">
            <w:pPr>
              <w:pStyle w:val="ConsPlusNormal"/>
              <w:rPr>
                <w:sz w:val="16"/>
                <w:szCs w:val="16"/>
              </w:rPr>
            </w:pPr>
            <w:r w:rsidRPr="00154E0F">
              <w:rPr>
                <w:sz w:val="16"/>
                <w:szCs w:val="16"/>
              </w:rPr>
              <w:t>147719,6</w:t>
            </w:r>
          </w:p>
        </w:tc>
        <w:tc>
          <w:tcPr>
            <w:tcW w:w="1063" w:type="dxa"/>
          </w:tcPr>
          <w:p w14:paraId="3BF6CE16" w14:textId="77777777" w:rsidR="00F67296" w:rsidRPr="00154E0F" w:rsidRDefault="00F67296">
            <w:pPr>
              <w:pStyle w:val="ConsPlusNormal"/>
              <w:rPr>
                <w:sz w:val="16"/>
                <w:szCs w:val="16"/>
              </w:rPr>
            </w:pPr>
            <w:r w:rsidRPr="00154E0F">
              <w:rPr>
                <w:sz w:val="16"/>
                <w:szCs w:val="16"/>
              </w:rPr>
              <w:t>150720,4</w:t>
            </w:r>
          </w:p>
        </w:tc>
        <w:tc>
          <w:tcPr>
            <w:tcW w:w="1064" w:type="dxa"/>
          </w:tcPr>
          <w:p w14:paraId="064CE462" w14:textId="77777777" w:rsidR="00F67296" w:rsidRPr="00154E0F" w:rsidRDefault="00F67296">
            <w:pPr>
              <w:pStyle w:val="ConsPlusNormal"/>
              <w:rPr>
                <w:sz w:val="16"/>
                <w:szCs w:val="16"/>
              </w:rPr>
            </w:pPr>
            <w:r w:rsidRPr="00154E0F">
              <w:rPr>
                <w:sz w:val="16"/>
                <w:szCs w:val="16"/>
              </w:rPr>
              <w:t>368287,9</w:t>
            </w:r>
          </w:p>
        </w:tc>
        <w:tc>
          <w:tcPr>
            <w:tcW w:w="1063" w:type="dxa"/>
          </w:tcPr>
          <w:p w14:paraId="4EE23487" w14:textId="77777777" w:rsidR="00F67296" w:rsidRPr="00154E0F" w:rsidRDefault="00F67296">
            <w:pPr>
              <w:pStyle w:val="ConsPlusNormal"/>
              <w:rPr>
                <w:sz w:val="16"/>
                <w:szCs w:val="16"/>
              </w:rPr>
            </w:pPr>
            <w:r w:rsidRPr="00154E0F">
              <w:rPr>
                <w:sz w:val="16"/>
                <w:szCs w:val="16"/>
              </w:rPr>
              <w:t>291599,9</w:t>
            </w:r>
          </w:p>
        </w:tc>
        <w:tc>
          <w:tcPr>
            <w:tcW w:w="1063" w:type="dxa"/>
          </w:tcPr>
          <w:p w14:paraId="57061055" w14:textId="77777777" w:rsidR="00F67296" w:rsidRPr="00154E0F" w:rsidRDefault="00F67296">
            <w:pPr>
              <w:pStyle w:val="ConsPlusNormal"/>
              <w:rPr>
                <w:sz w:val="16"/>
                <w:szCs w:val="16"/>
              </w:rPr>
            </w:pPr>
            <w:r w:rsidRPr="00154E0F">
              <w:rPr>
                <w:sz w:val="16"/>
                <w:szCs w:val="16"/>
              </w:rPr>
              <w:t>522735,6</w:t>
            </w:r>
          </w:p>
        </w:tc>
        <w:tc>
          <w:tcPr>
            <w:tcW w:w="1063" w:type="dxa"/>
          </w:tcPr>
          <w:p w14:paraId="1EAD7F4C" w14:textId="77777777" w:rsidR="00F67296" w:rsidRPr="00154E0F" w:rsidRDefault="00F67296">
            <w:pPr>
              <w:pStyle w:val="ConsPlusNormal"/>
              <w:rPr>
                <w:sz w:val="16"/>
                <w:szCs w:val="16"/>
              </w:rPr>
            </w:pPr>
            <w:r w:rsidRPr="00154E0F">
              <w:rPr>
                <w:sz w:val="16"/>
                <w:szCs w:val="16"/>
              </w:rPr>
              <w:t>522735,6</w:t>
            </w:r>
          </w:p>
        </w:tc>
        <w:tc>
          <w:tcPr>
            <w:tcW w:w="1064" w:type="dxa"/>
          </w:tcPr>
          <w:p w14:paraId="00F9481A" w14:textId="77777777" w:rsidR="00F67296" w:rsidRPr="00154E0F" w:rsidRDefault="00F67296">
            <w:pPr>
              <w:pStyle w:val="ConsPlusNormal"/>
              <w:rPr>
                <w:sz w:val="16"/>
                <w:szCs w:val="16"/>
              </w:rPr>
            </w:pPr>
            <w:r w:rsidRPr="00154E0F">
              <w:rPr>
                <w:sz w:val="16"/>
                <w:szCs w:val="16"/>
              </w:rPr>
              <w:t>522735,6</w:t>
            </w:r>
          </w:p>
        </w:tc>
      </w:tr>
      <w:tr w:rsidR="00154E0F" w:rsidRPr="00154E0F" w14:paraId="6958B9FD" w14:textId="77777777" w:rsidTr="00154E0F">
        <w:tc>
          <w:tcPr>
            <w:tcW w:w="1696" w:type="dxa"/>
            <w:vMerge/>
          </w:tcPr>
          <w:p w14:paraId="6B3EBFB3" w14:textId="77777777" w:rsidR="00F67296" w:rsidRPr="00154E0F" w:rsidRDefault="00F67296">
            <w:pPr>
              <w:pStyle w:val="ConsPlusNormal"/>
              <w:rPr>
                <w:sz w:val="16"/>
                <w:szCs w:val="16"/>
              </w:rPr>
            </w:pPr>
          </w:p>
        </w:tc>
        <w:tc>
          <w:tcPr>
            <w:tcW w:w="1560" w:type="dxa"/>
          </w:tcPr>
          <w:p w14:paraId="614D2F7C"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692392D1" w14:textId="77777777" w:rsidR="00F67296" w:rsidRPr="00154E0F" w:rsidRDefault="00F67296">
            <w:pPr>
              <w:pStyle w:val="ConsPlusNormal"/>
              <w:rPr>
                <w:sz w:val="16"/>
                <w:szCs w:val="16"/>
              </w:rPr>
            </w:pPr>
            <w:r w:rsidRPr="00154E0F">
              <w:rPr>
                <w:sz w:val="16"/>
                <w:szCs w:val="16"/>
              </w:rPr>
              <w:t>02А0200000 Проведение медико-профилактических и санитарно-гигиенических мероприятий в отношении отдельных категорий лиц и проведение заключительной дезинфекции в очагах инфекционных заболеваний</w:t>
            </w:r>
          </w:p>
        </w:tc>
        <w:tc>
          <w:tcPr>
            <w:tcW w:w="850" w:type="dxa"/>
          </w:tcPr>
          <w:p w14:paraId="14C455E9" w14:textId="77777777" w:rsidR="00F67296" w:rsidRPr="00154E0F" w:rsidRDefault="00F67296">
            <w:pPr>
              <w:pStyle w:val="ConsPlusNormal"/>
              <w:rPr>
                <w:sz w:val="16"/>
                <w:szCs w:val="16"/>
              </w:rPr>
            </w:pPr>
            <w:r w:rsidRPr="00154E0F">
              <w:rPr>
                <w:sz w:val="16"/>
                <w:szCs w:val="16"/>
              </w:rPr>
              <w:t>0907</w:t>
            </w:r>
          </w:p>
        </w:tc>
        <w:tc>
          <w:tcPr>
            <w:tcW w:w="567" w:type="dxa"/>
          </w:tcPr>
          <w:p w14:paraId="4B209A65" w14:textId="77777777" w:rsidR="00F67296" w:rsidRPr="00154E0F" w:rsidRDefault="00F67296">
            <w:pPr>
              <w:pStyle w:val="ConsPlusNormal"/>
              <w:rPr>
                <w:sz w:val="16"/>
                <w:szCs w:val="16"/>
              </w:rPr>
            </w:pPr>
            <w:r w:rsidRPr="00154E0F">
              <w:rPr>
                <w:sz w:val="16"/>
                <w:szCs w:val="16"/>
              </w:rPr>
              <w:t>054</w:t>
            </w:r>
          </w:p>
        </w:tc>
        <w:tc>
          <w:tcPr>
            <w:tcW w:w="567" w:type="dxa"/>
          </w:tcPr>
          <w:p w14:paraId="3CCFEADC" w14:textId="77777777" w:rsidR="00F67296" w:rsidRPr="00154E0F" w:rsidRDefault="00F67296">
            <w:pPr>
              <w:pStyle w:val="ConsPlusNormal"/>
              <w:rPr>
                <w:sz w:val="16"/>
                <w:szCs w:val="16"/>
              </w:rPr>
            </w:pPr>
            <w:r w:rsidRPr="00154E0F">
              <w:rPr>
                <w:sz w:val="16"/>
                <w:szCs w:val="16"/>
              </w:rPr>
              <w:t>244</w:t>
            </w:r>
          </w:p>
        </w:tc>
        <w:tc>
          <w:tcPr>
            <w:tcW w:w="1063" w:type="dxa"/>
          </w:tcPr>
          <w:p w14:paraId="0F71CF6B" w14:textId="77777777" w:rsidR="00F67296" w:rsidRPr="00154E0F" w:rsidRDefault="00F67296">
            <w:pPr>
              <w:pStyle w:val="ConsPlusNormal"/>
              <w:rPr>
                <w:sz w:val="16"/>
                <w:szCs w:val="16"/>
              </w:rPr>
            </w:pPr>
            <w:r w:rsidRPr="00154E0F">
              <w:rPr>
                <w:sz w:val="16"/>
                <w:szCs w:val="16"/>
              </w:rPr>
              <w:t>130151,6</w:t>
            </w:r>
          </w:p>
        </w:tc>
        <w:tc>
          <w:tcPr>
            <w:tcW w:w="1063" w:type="dxa"/>
          </w:tcPr>
          <w:p w14:paraId="1C2EF904" w14:textId="77777777" w:rsidR="00F67296" w:rsidRPr="00154E0F" w:rsidRDefault="00F67296">
            <w:pPr>
              <w:pStyle w:val="ConsPlusNormal"/>
              <w:rPr>
                <w:sz w:val="16"/>
                <w:szCs w:val="16"/>
              </w:rPr>
            </w:pPr>
            <w:r w:rsidRPr="00154E0F">
              <w:rPr>
                <w:sz w:val="16"/>
                <w:szCs w:val="16"/>
              </w:rPr>
              <w:t>147719,6</w:t>
            </w:r>
          </w:p>
        </w:tc>
        <w:tc>
          <w:tcPr>
            <w:tcW w:w="1063" w:type="dxa"/>
          </w:tcPr>
          <w:p w14:paraId="5113CA52" w14:textId="77777777" w:rsidR="00F67296" w:rsidRPr="00154E0F" w:rsidRDefault="00F67296">
            <w:pPr>
              <w:pStyle w:val="ConsPlusNormal"/>
              <w:rPr>
                <w:sz w:val="16"/>
                <w:szCs w:val="16"/>
              </w:rPr>
            </w:pPr>
            <w:r w:rsidRPr="00154E0F">
              <w:rPr>
                <w:sz w:val="16"/>
                <w:szCs w:val="16"/>
              </w:rPr>
              <w:t>150720,4</w:t>
            </w:r>
          </w:p>
        </w:tc>
        <w:tc>
          <w:tcPr>
            <w:tcW w:w="1064" w:type="dxa"/>
          </w:tcPr>
          <w:p w14:paraId="7F458AA5" w14:textId="77777777" w:rsidR="00F67296" w:rsidRPr="00154E0F" w:rsidRDefault="00F67296">
            <w:pPr>
              <w:pStyle w:val="ConsPlusNormal"/>
              <w:rPr>
                <w:sz w:val="16"/>
                <w:szCs w:val="16"/>
              </w:rPr>
            </w:pPr>
            <w:r w:rsidRPr="00154E0F">
              <w:rPr>
                <w:sz w:val="16"/>
                <w:szCs w:val="16"/>
              </w:rPr>
              <w:t>368287,9</w:t>
            </w:r>
          </w:p>
        </w:tc>
        <w:tc>
          <w:tcPr>
            <w:tcW w:w="1063" w:type="dxa"/>
          </w:tcPr>
          <w:p w14:paraId="29E4DA7F" w14:textId="77777777" w:rsidR="00F67296" w:rsidRPr="00154E0F" w:rsidRDefault="00F67296">
            <w:pPr>
              <w:pStyle w:val="ConsPlusNormal"/>
              <w:rPr>
                <w:sz w:val="16"/>
                <w:szCs w:val="16"/>
              </w:rPr>
            </w:pPr>
            <w:r w:rsidRPr="00154E0F">
              <w:rPr>
                <w:sz w:val="16"/>
                <w:szCs w:val="16"/>
              </w:rPr>
              <w:t>291599,9</w:t>
            </w:r>
          </w:p>
        </w:tc>
        <w:tc>
          <w:tcPr>
            <w:tcW w:w="1063" w:type="dxa"/>
          </w:tcPr>
          <w:p w14:paraId="4B9F0C08" w14:textId="77777777" w:rsidR="00F67296" w:rsidRPr="00154E0F" w:rsidRDefault="00F67296">
            <w:pPr>
              <w:pStyle w:val="ConsPlusNormal"/>
              <w:rPr>
                <w:sz w:val="16"/>
                <w:szCs w:val="16"/>
              </w:rPr>
            </w:pPr>
            <w:r w:rsidRPr="00154E0F">
              <w:rPr>
                <w:sz w:val="16"/>
                <w:szCs w:val="16"/>
              </w:rPr>
              <w:t>522735,6</w:t>
            </w:r>
          </w:p>
        </w:tc>
        <w:tc>
          <w:tcPr>
            <w:tcW w:w="1063" w:type="dxa"/>
          </w:tcPr>
          <w:p w14:paraId="2F9D7D34" w14:textId="77777777" w:rsidR="00F67296" w:rsidRPr="00154E0F" w:rsidRDefault="00F67296">
            <w:pPr>
              <w:pStyle w:val="ConsPlusNormal"/>
              <w:rPr>
                <w:sz w:val="16"/>
                <w:szCs w:val="16"/>
              </w:rPr>
            </w:pPr>
            <w:r w:rsidRPr="00154E0F">
              <w:rPr>
                <w:sz w:val="16"/>
                <w:szCs w:val="16"/>
              </w:rPr>
              <w:t>522735,6</w:t>
            </w:r>
          </w:p>
        </w:tc>
        <w:tc>
          <w:tcPr>
            <w:tcW w:w="1064" w:type="dxa"/>
          </w:tcPr>
          <w:p w14:paraId="47D8F5C1" w14:textId="77777777" w:rsidR="00F67296" w:rsidRPr="00154E0F" w:rsidRDefault="00F67296">
            <w:pPr>
              <w:pStyle w:val="ConsPlusNormal"/>
              <w:rPr>
                <w:sz w:val="16"/>
                <w:szCs w:val="16"/>
              </w:rPr>
            </w:pPr>
            <w:r w:rsidRPr="00154E0F">
              <w:rPr>
                <w:sz w:val="16"/>
                <w:szCs w:val="16"/>
              </w:rPr>
              <w:t>522735,6</w:t>
            </w:r>
          </w:p>
        </w:tc>
      </w:tr>
      <w:tr w:rsidR="00154E0F" w:rsidRPr="00154E0F" w14:paraId="4A19CE61" w14:textId="77777777" w:rsidTr="00154E0F">
        <w:tc>
          <w:tcPr>
            <w:tcW w:w="1696" w:type="dxa"/>
            <w:vMerge w:val="restart"/>
          </w:tcPr>
          <w:p w14:paraId="0BE406B0" w14:textId="77777777" w:rsidR="00F67296" w:rsidRPr="00154E0F" w:rsidRDefault="00F67296">
            <w:pPr>
              <w:pStyle w:val="ConsPlusNormal"/>
              <w:rPr>
                <w:sz w:val="16"/>
                <w:szCs w:val="16"/>
              </w:rPr>
            </w:pPr>
            <w:r w:rsidRPr="00154E0F">
              <w:rPr>
                <w:sz w:val="16"/>
                <w:szCs w:val="16"/>
              </w:rPr>
              <w:t xml:space="preserve">Медицинские услуги, предоставляемые </w:t>
            </w:r>
            <w:r w:rsidRPr="00154E0F">
              <w:rPr>
                <w:sz w:val="16"/>
                <w:szCs w:val="16"/>
              </w:rPr>
              <w:lastRenderedPageBreak/>
              <w:t>гражданам поликлиниками, амбулаториями, диагностическими центрами государственной системы здравоохранения города Москвы</w:t>
            </w:r>
          </w:p>
        </w:tc>
        <w:tc>
          <w:tcPr>
            <w:tcW w:w="1560" w:type="dxa"/>
          </w:tcPr>
          <w:p w14:paraId="45E1575E" w14:textId="77777777" w:rsidR="00F67296" w:rsidRPr="00154E0F" w:rsidRDefault="00F67296">
            <w:pPr>
              <w:pStyle w:val="ConsPlusNormal"/>
              <w:rPr>
                <w:sz w:val="16"/>
                <w:szCs w:val="16"/>
              </w:rPr>
            </w:pPr>
            <w:r w:rsidRPr="00154E0F">
              <w:rPr>
                <w:sz w:val="16"/>
                <w:szCs w:val="16"/>
              </w:rPr>
              <w:lastRenderedPageBreak/>
              <w:t>Всего</w:t>
            </w:r>
          </w:p>
        </w:tc>
        <w:tc>
          <w:tcPr>
            <w:tcW w:w="1134" w:type="dxa"/>
          </w:tcPr>
          <w:p w14:paraId="70E18B49" w14:textId="77777777" w:rsidR="00F67296" w:rsidRPr="00154E0F" w:rsidRDefault="00F67296">
            <w:pPr>
              <w:pStyle w:val="ConsPlusNormal"/>
              <w:rPr>
                <w:sz w:val="16"/>
                <w:szCs w:val="16"/>
              </w:rPr>
            </w:pPr>
          </w:p>
        </w:tc>
        <w:tc>
          <w:tcPr>
            <w:tcW w:w="850" w:type="dxa"/>
          </w:tcPr>
          <w:p w14:paraId="17A95D11" w14:textId="77777777" w:rsidR="00F67296" w:rsidRPr="00154E0F" w:rsidRDefault="00F67296">
            <w:pPr>
              <w:pStyle w:val="ConsPlusNormal"/>
              <w:rPr>
                <w:sz w:val="16"/>
                <w:szCs w:val="16"/>
              </w:rPr>
            </w:pPr>
          </w:p>
        </w:tc>
        <w:tc>
          <w:tcPr>
            <w:tcW w:w="567" w:type="dxa"/>
          </w:tcPr>
          <w:p w14:paraId="57641E3B" w14:textId="77777777" w:rsidR="00F67296" w:rsidRPr="00154E0F" w:rsidRDefault="00F67296">
            <w:pPr>
              <w:pStyle w:val="ConsPlusNormal"/>
              <w:rPr>
                <w:sz w:val="16"/>
                <w:szCs w:val="16"/>
              </w:rPr>
            </w:pPr>
          </w:p>
        </w:tc>
        <w:tc>
          <w:tcPr>
            <w:tcW w:w="567" w:type="dxa"/>
          </w:tcPr>
          <w:p w14:paraId="36E89B18" w14:textId="77777777" w:rsidR="00F67296" w:rsidRPr="00154E0F" w:rsidRDefault="00F67296">
            <w:pPr>
              <w:pStyle w:val="ConsPlusNormal"/>
              <w:rPr>
                <w:sz w:val="16"/>
                <w:szCs w:val="16"/>
              </w:rPr>
            </w:pPr>
          </w:p>
        </w:tc>
        <w:tc>
          <w:tcPr>
            <w:tcW w:w="1063" w:type="dxa"/>
          </w:tcPr>
          <w:p w14:paraId="1492C382" w14:textId="77777777" w:rsidR="00F67296" w:rsidRPr="00154E0F" w:rsidRDefault="00F67296">
            <w:pPr>
              <w:pStyle w:val="ConsPlusNormal"/>
              <w:rPr>
                <w:sz w:val="16"/>
                <w:szCs w:val="16"/>
              </w:rPr>
            </w:pPr>
            <w:r w:rsidRPr="00154E0F">
              <w:rPr>
                <w:sz w:val="16"/>
                <w:szCs w:val="16"/>
              </w:rPr>
              <w:t>40022924,9</w:t>
            </w:r>
          </w:p>
        </w:tc>
        <w:tc>
          <w:tcPr>
            <w:tcW w:w="1063" w:type="dxa"/>
          </w:tcPr>
          <w:p w14:paraId="5D631942" w14:textId="77777777" w:rsidR="00F67296" w:rsidRPr="00154E0F" w:rsidRDefault="00F67296">
            <w:pPr>
              <w:pStyle w:val="ConsPlusNormal"/>
              <w:rPr>
                <w:sz w:val="16"/>
                <w:szCs w:val="16"/>
              </w:rPr>
            </w:pPr>
            <w:r w:rsidRPr="00154E0F">
              <w:rPr>
                <w:sz w:val="16"/>
                <w:szCs w:val="16"/>
              </w:rPr>
              <w:t>43848301,3</w:t>
            </w:r>
          </w:p>
        </w:tc>
        <w:tc>
          <w:tcPr>
            <w:tcW w:w="1063" w:type="dxa"/>
          </w:tcPr>
          <w:p w14:paraId="3DCCDA4F" w14:textId="77777777" w:rsidR="00F67296" w:rsidRPr="00154E0F" w:rsidRDefault="00F67296">
            <w:pPr>
              <w:pStyle w:val="ConsPlusNormal"/>
              <w:rPr>
                <w:sz w:val="16"/>
                <w:szCs w:val="16"/>
              </w:rPr>
            </w:pPr>
            <w:r w:rsidRPr="00154E0F">
              <w:rPr>
                <w:sz w:val="16"/>
                <w:szCs w:val="16"/>
              </w:rPr>
              <w:t>55549304,0</w:t>
            </w:r>
          </w:p>
        </w:tc>
        <w:tc>
          <w:tcPr>
            <w:tcW w:w="1064" w:type="dxa"/>
          </w:tcPr>
          <w:p w14:paraId="76DFE0A9" w14:textId="77777777" w:rsidR="00F67296" w:rsidRPr="00154E0F" w:rsidRDefault="00F67296">
            <w:pPr>
              <w:pStyle w:val="ConsPlusNormal"/>
              <w:rPr>
                <w:sz w:val="16"/>
                <w:szCs w:val="16"/>
              </w:rPr>
            </w:pPr>
            <w:r w:rsidRPr="00154E0F">
              <w:rPr>
                <w:sz w:val="16"/>
                <w:szCs w:val="16"/>
              </w:rPr>
              <w:t>72608205,0</w:t>
            </w:r>
          </w:p>
        </w:tc>
        <w:tc>
          <w:tcPr>
            <w:tcW w:w="1063" w:type="dxa"/>
          </w:tcPr>
          <w:p w14:paraId="05BABD0B" w14:textId="77777777" w:rsidR="00F67296" w:rsidRPr="00154E0F" w:rsidRDefault="00F67296">
            <w:pPr>
              <w:pStyle w:val="ConsPlusNormal"/>
              <w:rPr>
                <w:sz w:val="16"/>
                <w:szCs w:val="16"/>
              </w:rPr>
            </w:pPr>
            <w:r w:rsidRPr="00154E0F">
              <w:rPr>
                <w:sz w:val="16"/>
                <w:szCs w:val="16"/>
              </w:rPr>
              <w:t>75579848,6</w:t>
            </w:r>
          </w:p>
        </w:tc>
        <w:tc>
          <w:tcPr>
            <w:tcW w:w="1063" w:type="dxa"/>
          </w:tcPr>
          <w:p w14:paraId="67F2F608" w14:textId="77777777" w:rsidR="00F67296" w:rsidRPr="00154E0F" w:rsidRDefault="00F67296">
            <w:pPr>
              <w:pStyle w:val="ConsPlusNormal"/>
              <w:rPr>
                <w:sz w:val="16"/>
                <w:szCs w:val="16"/>
              </w:rPr>
            </w:pPr>
            <w:r w:rsidRPr="00154E0F">
              <w:rPr>
                <w:sz w:val="16"/>
                <w:szCs w:val="16"/>
              </w:rPr>
              <w:t>76636241,3</w:t>
            </w:r>
          </w:p>
        </w:tc>
        <w:tc>
          <w:tcPr>
            <w:tcW w:w="1063" w:type="dxa"/>
          </w:tcPr>
          <w:p w14:paraId="6ED58318" w14:textId="77777777" w:rsidR="00F67296" w:rsidRPr="00154E0F" w:rsidRDefault="00F67296">
            <w:pPr>
              <w:pStyle w:val="ConsPlusNormal"/>
              <w:rPr>
                <w:sz w:val="16"/>
                <w:szCs w:val="16"/>
              </w:rPr>
            </w:pPr>
            <w:r w:rsidRPr="00154E0F">
              <w:rPr>
                <w:sz w:val="16"/>
                <w:szCs w:val="16"/>
              </w:rPr>
              <w:t>68310377,9</w:t>
            </w:r>
          </w:p>
        </w:tc>
        <w:tc>
          <w:tcPr>
            <w:tcW w:w="1064" w:type="dxa"/>
          </w:tcPr>
          <w:p w14:paraId="10132908" w14:textId="77777777" w:rsidR="00F67296" w:rsidRPr="00154E0F" w:rsidRDefault="00F67296">
            <w:pPr>
              <w:pStyle w:val="ConsPlusNormal"/>
              <w:rPr>
                <w:sz w:val="16"/>
                <w:szCs w:val="16"/>
              </w:rPr>
            </w:pPr>
            <w:r w:rsidRPr="00154E0F">
              <w:rPr>
                <w:sz w:val="16"/>
                <w:szCs w:val="16"/>
              </w:rPr>
              <w:t>65849979,8</w:t>
            </w:r>
          </w:p>
        </w:tc>
      </w:tr>
      <w:tr w:rsidR="00154E0F" w:rsidRPr="00154E0F" w14:paraId="2D4E8092" w14:textId="77777777" w:rsidTr="00154E0F">
        <w:tc>
          <w:tcPr>
            <w:tcW w:w="1696" w:type="dxa"/>
            <w:vMerge/>
          </w:tcPr>
          <w:p w14:paraId="5B0F3B19" w14:textId="77777777" w:rsidR="00F67296" w:rsidRPr="00154E0F" w:rsidRDefault="00F67296">
            <w:pPr>
              <w:pStyle w:val="ConsPlusNormal"/>
              <w:rPr>
                <w:sz w:val="16"/>
                <w:szCs w:val="16"/>
              </w:rPr>
            </w:pPr>
          </w:p>
        </w:tc>
        <w:tc>
          <w:tcPr>
            <w:tcW w:w="1560" w:type="dxa"/>
          </w:tcPr>
          <w:p w14:paraId="725B2271" w14:textId="77777777" w:rsidR="00F67296" w:rsidRPr="00154E0F" w:rsidRDefault="00F67296">
            <w:pPr>
              <w:pStyle w:val="ConsPlusNormal"/>
              <w:rPr>
                <w:sz w:val="16"/>
                <w:szCs w:val="16"/>
              </w:rPr>
            </w:pPr>
            <w:r w:rsidRPr="00154E0F">
              <w:rPr>
                <w:sz w:val="16"/>
                <w:szCs w:val="16"/>
              </w:rPr>
              <w:t xml:space="preserve">Департамент </w:t>
            </w:r>
            <w:r w:rsidRPr="00154E0F">
              <w:rPr>
                <w:sz w:val="16"/>
                <w:szCs w:val="16"/>
              </w:rPr>
              <w:lastRenderedPageBreak/>
              <w:t>здравоохранения города Москвы</w:t>
            </w:r>
          </w:p>
        </w:tc>
        <w:tc>
          <w:tcPr>
            <w:tcW w:w="1134" w:type="dxa"/>
          </w:tcPr>
          <w:p w14:paraId="2D454CA0" w14:textId="77777777" w:rsidR="00F67296" w:rsidRPr="00154E0F" w:rsidRDefault="00F67296">
            <w:pPr>
              <w:pStyle w:val="ConsPlusNormal"/>
              <w:rPr>
                <w:sz w:val="16"/>
                <w:szCs w:val="16"/>
              </w:rPr>
            </w:pPr>
            <w:r w:rsidRPr="00154E0F">
              <w:rPr>
                <w:sz w:val="16"/>
                <w:szCs w:val="16"/>
              </w:rPr>
              <w:lastRenderedPageBreak/>
              <w:t xml:space="preserve">02А0300100 </w:t>
            </w:r>
            <w:r w:rsidRPr="00154E0F">
              <w:rPr>
                <w:sz w:val="16"/>
                <w:szCs w:val="16"/>
              </w:rPr>
              <w:lastRenderedPageBreak/>
              <w:t>Обеспечение лекарственными препаратами, изделиями медицинского назначения и специализированным лечебным питанием граждан по перечню заболеваний и других категорий граждан, меры социальной поддержки которых относятся к ведению города Москвы</w:t>
            </w:r>
          </w:p>
        </w:tc>
        <w:tc>
          <w:tcPr>
            <w:tcW w:w="850" w:type="dxa"/>
          </w:tcPr>
          <w:p w14:paraId="56996E77" w14:textId="77777777" w:rsidR="00F67296" w:rsidRPr="00154E0F" w:rsidRDefault="00F67296">
            <w:pPr>
              <w:pStyle w:val="ConsPlusNormal"/>
              <w:rPr>
                <w:sz w:val="16"/>
                <w:szCs w:val="16"/>
              </w:rPr>
            </w:pPr>
            <w:r w:rsidRPr="00154E0F">
              <w:rPr>
                <w:sz w:val="16"/>
                <w:szCs w:val="16"/>
              </w:rPr>
              <w:lastRenderedPageBreak/>
              <w:t>0902</w:t>
            </w:r>
          </w:p>
        </w:tc>
        <w:tc>
          <w:tcPr>
            <w:tcW w:w="567" w:type="dxa"/>
          </w:tcPr>
          <w:p w14:paraId="572FAAFD" w14:textId="77777777" w:rsidR="00F67296" w:rsidRPr="00154E0F" w:rsidRDefault="00F67296">
            <w:pPr>
              <w:pStyle w:val="ConsPlusNormal"/>
              <w:rPr>
                <w:sz w:val="16"/>
                <w:szCs w:val="16"/>
              </w:rPr>
            </w:pPr>
            <w:r w:rsidRPr="00154E0F">
              <w:rPr>
                <w:sz w:val="16"/>
                <w:szCs w:val="16"/>
              </w:rPr>
              <w:t>054</w:t>
            </w:r>
          </w:p>
        </w:tc>
        <w:tc>
          <w:tcPr>
            <w:tcW w:w="567" w:type="dxa"/>
          </w:tcPr>
          <w:p w14:paraId="5ABF8AFE" w14:textId="77777777" w:rsidR="00F67296" w:rsidRPr="00154E0F" w:rsidRDefault="00F67296">
            <w:pPr>
              <w:pStyle w:val="ConsPlusNormal"/>
              <w:rPr>
                <w:sz w:val="16"/>
                <w:szCs w:val="16"/>
              </w:rPr>
            </w:pPr>
            <w:r w:rsidRPr="00154E0F">
              <w:rPr>
                <w:sz w:val="16"/>
                <w:szCs w:val="16"/>
              </w:rPr>
              <w:t>244</w:t>
            </w:r>
          </w:p>
        </w:tc>
        <w:tc>
          <w:tcPr>
            <w:tcW w:w="1063" w:type="dxa"/>
          </w:tcPr>
          <w:p w14:paraId="01441F60" w14:textId="77777777" w:rsidR="00F67296" w:rsidRPr="00154E0F" w:rsidRDefault="00F67296">
            <w:pPr>
              <w:pStyle w:val="ConsPlusNormal"/>
              <w:rPr>
                <w:sz w:val="16"/>
                <w:szCs w:val="16"/>
              </w:rPr>
            </w:pPr>
            <w:r w:rsidRPr="00154E0F">
              <w:rPr>
                <w:sz w:val="16"/>
                <w:szCs w:val="16"/>
              </w:rPr>
              <w:t>392681,3</w:t>
            </w:r>
          </w:p>
        </w:tc>
        <w:tc>
          <w:tcPr>
            <w:tcW w:w="1063" w:type="dxa"/>
          </w:tcPr>
          <w:p w14:paraId="2D7444F9" w14:textId="77777777" w:rsidR="00F67296" w:rsidRPr="00154E0F" w:rsidRDefault="00F67296">
            <w:pPr>
              <w:pStyle w:val="ConsPlusNormal"/>
              <w:rPr>
                <w:sz w:val="16"/>
                <w:szCs w:val="16"/>
              </w:rPr>
            </w:pPr>
            <w:r w:rsidRPr="00154E0F">
              <w:rPr>
                <w:sz w:val="16"/>
                <w:szCs w:val="16"/>
              </w:rPr>
              <w:t>321764,7</w:t>
            </w:r>
          </w:p>
        </w:tc>
        <w:tc>
          <w:tcPr>
            <w:tcW w:w="1063" w:type="dxa"/>
          </w:tcPr>
          <w:p w14:paraId="6086C68B" w14:textId="77777777" w:rsidR="00F67296" w:rsidRPr="00154E0F" w:rsidRDefault="00F67296">
            <w:pPr>
              <w:pStyle w:val="ConsPlusNormal"/>
              <w:rPr>
                <w:sz w:val="16"/>
                <w:szCs w:val="16"/>
              </w:rPr>
            </w:pPr>
            <w:r w:rsidRPr="00154E0F">
              <w:rPr>
                <w:sz w:val="16"/>
                <w:szCs w:val="16"/>
              </w:rPr>
              <w:t>209378,0</w:t>
            </w:r>
          </w:p>
        </w:tc>
        <w:tc>
          <w:tcPr>
            <w:tcW w:w="1064" w:type="dxa"/>
          </w:tcPr>
          <w:p w14:paraId="2D7BAFC8" w14:textId="77777777" w:rsidR="00F67296" w:rsidRPr="00154E0F" w:rsidRDefault="00F67296">
            <w:pPr>
              <w:pStyle w:val="ConsPlusNormal"/>
              <w:rPr>
                <w:sz w:val="16"/>
                <w:szCs w:val="16"/>
              </w:rPr>
            </w:pPr>
            <w:r w:rsidRPr="00154E0F">
              <w:rPr>
                <w:sz w:val="16"/>
                <w:szCs w:val="16"/>
              </w:rPr>
              <w:t>48084,4</w:t>
            </w:r>
          </w:p>
        </w:tc>
        <w:tc>
          <w:tcPr>
            <w:tcW w:w="1063" w:type="dxa"/>
          </w:tcPr>
          <w:p w14:paraId="7D134F63" w14:textId="77777777" w:rsidR="00F67296" w:rsidRPr="00154E0F" w:rsidRDefault="00F67296">
            <w:pPr>
              <w:pStyle w:val="ConsPlusNormal"/>
              <w:rPr>
                <w:sz w:val="16"/>
                <w:szCs w:val="16"/>
              </w:rPr>
            </w:pPr>
            <w:r w:rsidRPr="00154E0F">
              <w:rPr>
                <w:sz w:val="16"/>
                <w:szCs w:val="16"/>
              </w:rPr>
              <w:t>20733,8</w:t>
            </w:r>
          </w:p>
        </w:tc>
        <w:tc>
          <w:tcPr>
            <w:tcW w:w="1063" w:type="dxa"/>
          </w:tcPr>
          <w:p w14:paraId="68D990F5" w14:textId="77777777" w:rsidR="00F67296" w:rsidRPr="00154E0F" w:rsidRDefault="00F67296">
            <w:pPr>
              <w:pStyle w:val="ConsPlusNormal"/>
              <w:rPr>
                <w:sz w:val="16"/>
                <w:szCs w:val="16"/>
              </w:rPr>
            </w:pPr>
            <w:r w:rsidRPr="00154E0F">
              <w:rPr>
                <w:sz w:val="16"/>
                <w:szCs w:val="16"/>
              </w:rPr>
              <w:t>46325,3</w:t>
            </w:r>
          </w:p>
        </w:tc>
        <w:tc>
          <w:tcPr>
            <w:tcW w:w="1063" w:type="dxa"/>
          </w:tcPr>
          <w:p w14:paraId="7D9AFAEA" w14:textId="77777777" w:rsidR="00F67296" w:rsidRPr="00154E0F" w:rsidRDefault="00F67296">
            <w:pPr>
              <w:pStyle w:val="ConsPlusNormal"/>
              <w:rPr>
                <w:sz w:val="16"/>
                <w:szCs w:val="16"/>
              </w:rPr>
            </w:pPr>
            <w:r w:rsidRPr="00154E0F">
              <w:rPr>
                <w:sz w:val="16"/>
                <w:szCs w:val="16"/>
              </w:rPr>
              <w:t>46325,3</w:t>
            </w:r>
          </w:p>
        </w:tc>
        <w:tc>
          <w:tcPr>
            <w:tcW w:w="1064" w:type="dxa"/>
          </w:tcPr>
          <w:p w14:paraId="3D98E323" w14:textId="77777777" w:rsidR="00F67296" w:rsidRPr="00154E0F" w:rsidRDefault="00F67296">
            <w:pPr>
              <w:pStyle w:val="ConsPlusNormal"/>
              <w:rPr>
                <w:sz w:val="16"/>
                <w:szCs w:val="16"/>
              </w:rPr>
            </w:pPr>
            <w:r w:rsidRPr="00154E0F">
              <w:rPr>
                <w:sz w:val="16"/>
                <w:szCs w:val="16"/>
              </w:rPr>
              <w:t>46325,3</w:t>
            </w:r>
          </w:p>
        </w:tc>
      </w:tr>
      <w:tr w:rsidR="00154E0F" w:rsidRPr="00154E0F" w14:paraId="11F5E847" w14:textId="77777777" w:rsidTr="00154E0F">
        <w:tc>
          <w:tcPr>
            <w:tcW w:w="1696" w:type="dxa"/>
            <w:vMerge/>
          </w:tcPr>
          <w:p w14:paraId="37A72620" w14:textId="77777777" w:rsidR="00F67296" w:rsidRPr="00154E0F" w:rsidRDefault="00F67296">
            <w:pPr>
              <w:pStyle w:val="ConsPlusNormal"/>
              <w:rPr>
                <w:sz w:val="16"/>
                <w:szCs w:val="16"/>
              </w:rPr>
            </w:pPr>
          </w:p>
        </w:tc>
        <w:tc>
          <w:tcPr>
            <w:tcW w:w="1560" w:type="dxa"/>
          </w:tcPr>
          <w:p w14:paraId="226E5F3C"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7F4850D1" w14:textId="77777777" w:rsidR="00F67296" w:rsidRPr="00154E0F" w:rsidRDefault="00F67296">
            <w:pPr>
              <w:pStyle w:val="ConsPlusNormal"/>
              <w:rPr>
                <w:sz w:val="16"/>
                <w:szCs w:val="16"/>
              </w:rPr>
            </w:pPr>
            <w:r w:rsidRPr="00154E0F">
              <w:rPr>
                <w:sz w:val="16"/>
                <w:szCs w:val="16"/>
              </w:rPr>
              <w:t xml:space="preserve">02А0300100 Обеспечение лекарственными препаратами, изделиями медицинского назначения и специализированным лечебным питанием граждан по перечню заболеваний и других категорий граждан, меры социальной поддержки </w:t>
            </w:r>
            <w:r w:rsidRPr="00154E0F">
              <w:rPr>
                <w:sz w:val="16"/>
                <w:szCs w:val="16"/>
              </w:rPr>
              <w:lastRenderedPageBreak/>
              <w:t>которых относятся к ведению города Москвы</w:t>
            </w:r>
          </w:p>
        </w:tc>
        <w:tc>
          <w:tcPr>
            <w:tcW w:w="850" w:type="dxa"/>
          </w:tcPr>
          <w:p w14:paraId="145161D5" w14:textId="77777777" w:rsidR="00F67296" w:rsidRPr="00154E0F" w:rsidRDefault="00F67296">
            <w:pPr>
              <w:pStyle w:val="ConsPlusNormal"/>
              <w:rPr>
                <w:sz w:val="16"/>
                <w:szCs w:val="16"/>
              </w:rPr>
            </w:pPr>
            <w:r w:rsidRPr="00154E0F">
              <w:rPr>
                <w:sz w:val="16"/>
                <w:szCs w:val="16"/>
              </w:rPr>
              <w:lastRenderedPageBreak/>
              <w:t>0902</w:t>
            </w:r>
          </w:p>
        </w:tc>
        <w:tc>
          <w:tcPr>
            <w:tcW w:w="567" w:type="dxa"/>
          </w:tcPr>
          <w:p w14:paraId="1122DE41" w14:textId="77777777" w:rsidR="00F67296" w:rsidRPr="00154E0F" w:rsidRDefault="00F67296">
            <w:pPr>
              <w:pStyle w:val="ConsPlusNormal"/>
              <w:rPr>
                <w:sz w:val="16"/>
                <w:szCs w:val="16"/>
              </w:rPr>
            </w:pPr>
            <w:r w:rsidRPr="00154E0F">
              <w:rPr>
                <w:sz w:val="16"/>
                <w:szCs w:val="16"/>
              </w:rPr>
              <w:t>054</w:t>
            </w:r>
          </w:p>
        </w:tc>
        <w:tc>
          <w:tcPr>
            <w:tcW w:w="567" w:type="dxa"/>
          </w:tcPr>
          <w:p w14:paraId="01B52E19" w14:textId="77777777" w:rsidR="00F67296" w:rsidRPr="00154E0F" w:rsidRDefault="00F67296">
            <w:pPr>
              <w:pStyle w:val="ConsPlusNormal"/>
              <w:rPr>
                <w:sz w:val="16"/>
                <w:szCs w:val="16"/>
              </w:rPr>
            </w:pPr>
            <w:r w:rsidRPr="00154E0F">
              <w:rPr>
                <w:sz w:val="16"/>
                <w:szCs w:val="16"/>
              </w:rPr>
              <w:t>321</w:t>
            </w:r>
          </w:p>
        </w:tc>
        <w:tc>
          <w:tcPr>
            <w:tcW w:w="1063" w:type="dxa"/>
          </w:tcPr>
          <w:p w14:paraId="1EB61754" w14:textId="77777777" w:rsidR="00F67296" w:rsidRPr="00154E0F" w:rsidRDefault="00F67296">
            <w:pPr>
              <w:pStyle w:val="ConsPlusNormal"/>
              <w:rPr>
                <w:sz w:val="16"/>
                <w:szCs w:val="16"/>
              </w:rPr>
            </w:pPr>
            <w:r w:rsidRPr="00154E0F">
              <w:rPr>
                <w:sz w:val="16"/>
                <w:szCs w:val="16"/>
              </w:rPr>
              <w:t>0,0</w:t>
            </w:r>
          </w:p>
        </w:tc>
        <w:tc>
          <w:tcPr>
            <w:tcW w:w="1063" w:type="dxa"/>
          </w:tcPr>
          <w:p w14:paraId="4AA9A55E" w14:textId="77777777" w:rsidR="00F67296" w:rsidRPr="00154E0F" w:rsidRDefault="00F67296">
            <w:pPr>
              <w:pStyle w:val="ConsPlusNormal"/>
              <w:rPr>
                <w:sz w:val="16"/>
                <w:szCs w:val="16"/>
              </w:rPr>
            </w:pPr>
            <w:r w:rsidRPr="00154E0F">
              <w:rPr>
                <w:sz w:val="16"/>
                <w:szCs w:val="16"/>
              </w:rPr>
              <w:t>0,0</w:t>
            </w:r>
          </w:p>
        </w:tc>
        <w:tc>
          <w:tcPr>
            <w:tcW w:w="1063" w:type="dxa"/>
          </w:tcPr>
          <w:p w14:paraId="6939EC4D" w14:textId="77777777" w:rsidR="00F67296" w:rsidRPr="00154E0F" w:rsidRDefault="00F67296">
            <w:pPr>
              <w:pStyle w:val="ConsPlusNormal"/>
              <w:rPr>
                <w:sz w:val="16"/>
                <w:szCs w:val="16"/>
              </w:rPr>
            </w:pPr>
            <w:r w:rsidRPr="00154E0F">
              <w:rPr>
                <w:sz w:val="16"/>
                <w:szCs w:val="16"/>
              </w:rPr>
              <w:t>0,0</w:t>
            </w:r>
          </w:p>
        </w:tc>
        <w:tc>
          <w:tcPr>
            <w:tcW w:w="1064" w:type="dxa"/>
          </w:tcPr>
          <w:p w14:paraId="6E2B280D" w14:textId="77777777" w:rsidR="00F67296" w:rsidRPr="00154E0F" w:rsidRDefault="00F67296">
            <w:pPr>
              <w:pStyle w:val="ConsPlusNormal"/>
              <w:rPr>
                <w:sz w:val="16"/>
                <w:szCs w:val="16"/>
              </w:rPr>
            </w:pPr>
            <w:r w:rsidRPr="00154E0F">
              <w:rPr>
                <w:sz w:val="16"/>
                <w:szCs w:val="16"/>
              </w:rPr>
              <w:t>0,0</w:t>
            </w:r>
          </w:p>
        </w:tc>
        <w:tc>
          <w:tcPr>
            <w:tcW w:w="1063" w:type="dxa"/>
          </w:tcPr>
          <w:p w14:paraId="08AC7203" w14:textId="77777777" w:rsidR="00F67296" w:rsidRPr="00154E0F" w:rsidRDefault="00F67296">
            <w:pPr>
              <w:pStyle w:val="ConsPlusNormal"/>
              <w:rPr>
                <w:sz w:val="16"/>
                <w:szCs w:val="16"/>
              </w:rPr>
            </w:pPr>
            <w:r w:rsidRPr="00154E0F">
              <w:rPr>
                <w:sz w:val="16"/>
                <w:szCs w:val="16"/>
              </w:rPr>
              <w:t>1151,9</w:t>
            </w:r>
          </w:p>
        </w:tc>
        <w:tc>
          <w:tcPr>
            <w:tcW w:w="1063" w:type="dxa"/>
          </w:tcPr>
          <w:p w14:paraId="5A9E9728" w14:textId="77777777" w:rsidR="00F67296" w:rsidRPr="00154E0F" w:rsidRDefault="00F67296">
            <w:pPr>
              <w:pStyle w:val="ConsPlusNormal"/>
              <w:rPr>
                <w:sz w:val="16"/>
                <w:szCs w:val="16"/>
              </w:rPr>
            </w:pPr>
            <w:r w:rsidRPr="00154E0F">
              <w:rPr>
                <w:sz w:val="16"/>
                <w:szCs w:val="16"/>
              </w:rPr>
              <w:t>0,0</w:t>
            </w:r>
          </w:p>
        </w:tc>
        <w:tc>
          <w:tcPr>
            <w:tcW w:w="1063" w:type="dxa"/>
          </w:tcPr>
          <w:p w14:paraId="1119D0F8" w14:textId="77777777" w:rsidR="00F67296" w:rsidRPr="00154E0F" w:rsidRDefault="00F67296">
            <w:pPr>
              <w:pStyle w:val="ConsPlusNormal"/>
              <w:rPr>
                <w:sz w:val="16"/>
                <w:szCs w:val="16"/>
              </w:rPr>
            </w:pPr>
            <w:r w:rsidRPr="00154E0F">
              <w:rPr>
                <w:sz w:val="16"/>
                <w:szCs w:val="16"/>
              </w:rPr>
              <w:t>0,0</w:t>
            </w:r>
          </w:p>
        </w:tc>
        <w:tc>
          <w:tcPr>
            <w:tcW w:w="1064" w:type="dxa"/>
          </w:tcPr>
          <w:p w14:paraId="2672821A" w14:textId="77777777" w:rsidR="00F67296" w:rsidRPr="00154E0F" w:rsidRDefault="00F67296">
            <w:pPr>
              <w:pStyle w:val="ConsPlusNormal"/>
              <w:rPr>
                <w:sz w:val="16"/>
                <w:szCs w:val="16"/>
              </w:rPr>
            </w:pPr>
            <w:r w:rsidRPr="00154E0F">
              <w:rPr>
                <w:sz w:val="16"/>
                <w:szCs w:val="16"/>
              </w:rPr>
              <w:t>0,0</w:t>
            </w:r>
          </w:p>
        </w:tc>
      </w:tr>
      <w:tr w:rsidR="00154E0F" w:rsidRPr="00154E0F" w14:paraId="292D5185" w14:textId="77777777" w:rsidTr="00154E0F">
        <w:tc>
          <w:tcPr>
            <w:tcW w:w="1696" w:type="dxa"/>
            <w:vMerge/>
          </w:tcPr>
          <w:p w14:paraId="21DCB48D" w14:textId="77777777" w:rsidR="00F67296" w:rsidRPr="00154E0F" w:rsidRDefault="00F67296">
            <w:pPr>
              <w:pStyle w:val="ConsPlusNormal"/>
              <w:rPr>
                <w:sz w:val="16"/>
                <w:szCs w:val="16"/>
              </w:rPr>
            </w:pPr>
          </w:p>
        </w:tc>
        <w:tc>
          <w:tcPr>
            <w:tcW w:w="1560" w:type="dxa"/>
          </w:tcPr>
          <w:p w14:paraId="2B074703"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513C03FF" w14:textId="77777777" w:rsidR="00F67296" w:rsidRPr="00154E0F" w:rsidRDefault="00F67296">
            <w:pPr>
              <w:pStyle w:val="ConsPlusNormal"/>
              <w:rPr>
                <w:sz w:val="16"/>
                <w:szCs w:val="16"/>
              </w:rPr>
            </w:pPr>
            <w:r w:rsidRPr="00154E0F">
              <w:rPr>
                <w:sz w:val="16"/>
                <w:szCs w:val="16"/>
              </w:rPr>
              <w:t>02А0300100 Обеспечение лекарственными препаратами, изделиями медицинского назначения и специализированным лечебным питанием граждан по перечню заболеваний и других категорий граждан, меры социальной поддержки которых относятся к ведению города Москвы</w:t>
            </w:r>
          </w:p>
        </w:tc>
        <w:tc>
          <w:tcPr>
            <w:tcW w:w="850" w:type="dxa"/>
          </w:tcPr>
          <w:p w14:paraId="0672398A" w14:textId="77777777" w:rsidR="00F67296" w:rsidRPr="00154E0F" w:rsidRDefault="00F67296">
            <w:pPr>
              <w:pStyle w:val="ConsPlusNormal"/>
              <w:rPr>
                <w:sz w:val="16"/>
                <w:szCs w:val="16"/>
              </w:rPr>
            </w:pPr>
            <w:r w:rsidRPr="00154E0F">
              <w:rPr>
                <w:sz w:val="16"/>
                <w:szCs w:val="16"/>
              </w:rPr>
              <w:t>0902</w:t>
            </w:r>
          </w:p>
        </w:tc>
        <w:tc>
          <w:tcPr>
            <w:tcW w:w="567" w:type="dxa"/>
          </w:tcPr>
          <w:p w14:paraId="671605D3" w14:textId="77777777" w:rsidR="00F67296" w:rsidRPr="00154E0F" w:rsidRDefault="00F67296">
            <w:pPr>
              <w:pStyle w:val="ConsPlusNormal"/>
              <w:rPr>
                <w:sz w:val="16"/>
                <w:szCs w:val="16"/>
              </w:rPr>
            </w:pPr>
            <w:r w:rsidRPr="00154E0F">
              <w:rPr>
                <w:sz w:val="16"/>
                <w:szCs w:val="16"/>
              </w:rPr>
              <w:t>054</w:t>
            </w:r>
          </w:p>
        </w:tc>
        <w:tc>
          <w:tcPr>
            <w:tcW w:w="567" w:type="dxa"/>
          </w:tcPr>
          <w:p w14:paraId="52EA4D50" w14:textId="77777777" w:rsidR="00F67296" w:rsidRPr="00154E0F" w:rsidRDefault="00F67296">
            <w:pPr>
              <w:pStyle w:val="ConsPlusNormal"/>
              <w:rPr>
                <w:sz w:val="16"/>
                <w:szCs w:val="16"/>
              </w:rPr>
            </w:pPr>
            <w:r w:rsidRPr="00154E0F">
              <w:rPr>
                <w:sz w:val="16"/>
                <w:szCs w:val="16"/>
              </w:rPr>
              <w:t>323</w:t>
            </w:r>
          </w:p>
        </w:tc>
        <w:tc>
          <w:tcPr>
            <w:tcW w:w="1063" w:type="dxa"/>
          </w:tcPr>
          <w:p w14:paraId="01A4D1DB" w14:textId="77777777" w:rsidR="00F67296" w:rsidRPr="00154E0F" w:rsidRDefault="00F67296">
            <w:pPr>
              <w:pStyle w:val="ConsPlusNormal"/>
              <w:rPr>
                <w:sz w:val="16"/>
                <w:szCs w:val="16"/>
              </w:rPr>
            </w:pPr>
            <w:r w:rsidRPr="00154E0F">
              <w:rPr>
                <w:sz w:val="16"/>
                <w:szCs w:val="16"/>
              </w:rPr>
              <w:t>25996367,0</w:t>
            </w:r>
          </w:p>
        </w:tc>
        <w:tc>
          <w:tcPr>
            <w:tcW w:w="1063" w:type="dxa"/>
          </w:tcPr>
          <w:p w14:paraId="2B135F3B" w14:textId="77777777" w:rsidR="00F67296" w:rsidRPr="00154E0F" w:rsidRDefault="00F67296">
            <w:pPr>
              <w:pStyle w:val="ConsPlusNormal"/>
              <w:rPr>
                <w:sz w:val="16"/>
                <w:szCs w:val="16"/>
              </w:rPr>
            </w:pPr>
            <w:r w:rsidRPr="00154E0F">
              <w:rPr>
                <w:sz w:val="16"/>
                <w:szCs w:val="16"/>
              </w:rPr>
              <w:t>27206911,0</w:t>
            </w:r>
          </w:p>
        </w:tc>
        <w:tc>
          <w:tcPr>
            <w:tcW w:w="1063" w:type="dxa"/>
          </w:tcPr>
          <w:p w14:paraId="21391568" w14:textId="77777777" w:rsidR="00F67296" w:rsidRPr="00154E0F" w:rsidRDefault="00F67296">
            <w:pPr>
              <w:pStyle w:val="ConsPlusNormal"/>
              <w:rPr>
                <w:sz w:val="16"/>
                <w:szCs w:val="16"/>
              </w:rPr>
            </w:pPr>
            <w:r w:rsidRPr="00154E0F">
              <w:rPr>
                <w:sz w:val="16"/>
                <w:szCs w:val="16"/>
              </w:rPr>
              <w:t>34093959,7</w:t>
            </w:r>
          </w:p>
        </w:tc>
        <w:tc>
          <w:tcPr>
            <w:tcW w:w="1064" w:type="dxa"/>
          </w:tcPr>
          <w:p w14:paraId="25F6F3E3" w14:textId="77777777" w:rsidR="00F67296" w:rsidRPr="00154E0F" w:rsidRDefault="00F67296">
            <w:pPr>
              <w:pStyle w:val="ConsPlusNormal"/>
              <w:rPr>
                <w:sz w:val="16"/>
                <w:szCs w:val="16"/>
              </w:rPr>
            </w:pPr>
            <w:r w:rsidRPr="00154E0F">
              <w:rPr>
                <w:sz w:val="16"/>
                <w:szCs w:val="16"/>
              </w:rPr>
              <w:t>43253480,4</w:t>
            </w:r>
          </w:p>
        </w:tc>
        <w:tc>
          <w:tcPr>
            <w:tcW w:w="1063" w:type="dxa"/>
          </w:tcPr>
          <w:p w14:paraId="0DF71709" w14:textId="77777777" w:rsidR="00F67296" w:rsidRPr="00154E0F" w:rsidRDefault="00F67296">
            <w:pPr>
              <w:pStyle w:val="ConsPlusNormal"/>
              <w:rPr>
                <w:sz w:val="16"/>
                <w:szCs w:val="16"/>
              </w:rPr>
            </w:pPr>
            <w:r w:rsidRPr="00154E0F">
              <w:rPr>
                <w:sz w:val="16"/>
                <w:szCs w:val="16"/>
              </w:rPr>
              <w:t>34971568,0</w:t>
            </w:r>
          </w:p>
        </w:tc>
        <w:tc>
          <w:tcPr>
            <w:tcW w:w="1063" w:type="dxa"/>
          </w:tcPr>
          <w:p w14:paraId="5B3B5BA5" w14:textId="77777777" w:rsidR="00F67296" w:rsidRPr="00154E0F" w:rsidRDefault="00F67296">
            <w:pPr>
              <w:pStyle w:val="ConsPlusNormal"/>
              <w:rPr>
                <w:sz w:val="16"/>
                <w:szCs w:val="16"/>
              </w:rPr>
            </w:pPr>
            <w:r w:rsidRPr="00154E0F">
              <w:rPr>
                <w:sz w:val="16"/>
                <w:szCs w:val="16"/>
              </w:rPr>
              <w:t>37168068,9</w:t>
            </w:r>
          </w:p>
        </w:tc>
        <w:tc>
          <w:tcPr>
            <w:tcW w:w="1063" w:type="dxa"/>
          </w:tcPr>
          <w:p w14:paraId="0F37A0F3" w14:textId="77777777" w:rsidR="00F67296" w:rsidRPr="00154E0F" w:rsidRDefault="00F67296">
            <w:pPr>
              <w:pStyle w:val="ConsPlusNormal"/>
              <w:rPr>
                <w:sz w:val="16"/>
                <w:szCs w:val="16"/>
              </w:rPr>
            </w:pPr>
            <w:r w:rsidRPr="00154E0F">
              <w:rPr>
                <w:sz w:val="16"/>
                <w:szCs w:val="16"/>
              </w:rPr>
              <w:t>37168068,9</w:t>
            </w:r>
          </w:p>
        </w:tc>
        <w:tc>
          <w:tcPr>
            <w:tcW w:w="1064" w:type="dxa"/>
          </w:tcPr>
          <w:p w14:paraId="64263788" w14:textId="77777777" w:rsidR="00F67296" w:rsidRPr="00154E0F" w:rsidRDefault="00F67296">
            <w:pPr>
              <w:pStyle w:val="ConsPlusNormal"/>
              <w:rPr>
                <w:sz w:val="16"/>
                <w:szCs w:val="16"/>
              </w:rPr>
            </w:pPr>
            <w:r w:rsidRPr="00154E0F">
              <w:rPr>
                <w:sz w:val="16"/>
                <w:szCs w:val="16"/>
              </w:rPr>
              <w:t>37168068,9</w:t>
            </w:r>
          </w:p>
        </w:tc>
      </w:tr>
      <w:tr w:rsidR="00154E0F" w:rsidRPr="00154E0F" w14:paraId="520087B5" w14:textId="77777777" w:rsidTr="00154E0F">
        <w:tc>
          <w:tcPr>
            <w:tcW w:w="1696" w:type="dxa"/>
            <w:vMerge/>
          </w:tcPr>
          <w:p w14:paraId="4A9D317C" w14:textId="77777777" w:rsidR="00F67296" w:rsidRPr="00154E0F" w:rsidRDefault="00F67296">
            <w:pPr>
              <w:pStyle w:val="ConsPlusNormal"/>
              <w:rPr>
                <w:sz w:val="16"/>
                <w:szCs w:val="16"/>
              </w:rPr>
            </w:pPr>
          </w:p>
        </w:tc>
        <w:tc>
          <w:tcPr>
            <w:tcW w:w="1560" w:type="dxa"/>
          </w:tcPr>
          <w:p w14:paraId="0B80378B"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50DF8CA3" w14:textId="77777777" w:rsidR="00F67296" w:rsidRPr="00154E0F" w:rsidRDefault="00F67296">
            <w:pPr>
              <w:pStyle w:val="ConsPlusNormal"/>
              <w:rPr>
                <w:sz w:val="16"/>
                <w:szCs w:val="16"/>
              </w:rPr>
            </w:pPr>
            <w:r w:rsidRPr="00154E0F">
              <w:rPr>
                <w:sz w:val="16"/>
                <w:szCs w:val="16"/>
              </w:rPr>
              <w:t xml:space="preserve">02А0300100 Обеспечение лекарственными препаратами, изделиями медицинского назначения и специализированным лечебным питанием граждан по перечню </w:t>
            </w:r>
            <w:r w:rsidRPr="00154E0F">
              <w:rPr>
                <w:sz w:val="16"/>
                <w:szCs w:val="16"/>
              </w:rPr>
              <w:lastRenderedPageBreak/>
              <w:t>заболеваний и других категорий граждан, меры социальной поддержки которых относятся к ведению города Москвы</w:t>
            </w:r>
          </w:p>
        </w:tc>
        <w:tc>
          <w:tcPr>
            <w:tcW w:w="850" w:type="dxa"/>
          </w:tcPr>
          <w:p w14:paraId="2B232B73" w14:textId="77777777" w:rsidR="00F67296" w:rsidRPr="00154E0F" w:rsidRDefault="00F67296">
            <w:pPr>
              <w:pStyle w:val="ConsPlusNormal"/>
              <w:rPr>
                <w:sz w:val="16"/>
                <w:szCs w:val="16"/>
              </w:rPr>
            </w:pPr>
            <w:r w:rsidRPr="00154E0F">
              <w:rPr>
                <w:sz w:val="16"/>
                <w:szCs w:val="16"/>
              </w:rPr>
              <w:lastRenderedPageBreak/>
              <w:t>0902</w:t>
            </w:r>
          </w:p>
        </w:tc>
        <w:tc>
          <w:tcPr>
            <w:tcW w:w="567" w:type="dxa"/>
          </w:tcPr>
          <w:p w14:paraId="7F469345" w14:textId="77777777" w:rsidR="00F67296" w:rsidRPr="00154E0F" w:rsidRDefault="00F67296">
            <w:pPr>
              <w:pStyle w:val="ConsPlusNormal"/>
              <w:rPr>
                <w:sz w:val="16"/>
                <w:szCs w:val="16"/>
              </w:rPr>
            </w:pPr>
            <w:r w:rsidRPr="00154E0F">
              <w:rPr>
                <w:sz w:val="16"/>
                <w:szCs w:val="16"/>
              </w:rPr>
              <w:t>054</w:t>
            </w:r>
          </w:p>
        </w:tc>
        <w:tc>
          <w:tcPr>
            <w:tcW w:w="567" w:type="dxa"/>
          </w:tcPr>
          <w:p w14:paraId="518CBC9F" w14:textId="77777777" w:rsidR="00F67296" w:rsidRPr="00154E0F" w:rsidRDefault="00F67296">
            <w:pPr>
              <w:pStyle w:val="ConsPlusNormal"/>
              <w:rPr>
                <w:sz w:val="16"/>
                <w:szCs w:val="16"/>
              </w:rPr>
            </w:pPr>
            <w:r w:rsidRPr="00154E0F">
              <w:rPr>
                <w:sz w:val="16"/>
                <w:szCs w:val="16"/>
              </w:rPr>
              <w:t>612</w:t>
            </w:r>
          </w:p>
        </w:tc>
        <w:tc>
          <w:tcPr>
            <w:tcW w:w="1063" w:type="dxa"/>
          </w:tcPr>
          <w:p w14:paraId="1F2CF1A9" w14:textId="77777777" w:rsidR="00F67296" w:rsidRPr="00154E0F" w:rsidRDefault="00F67296">
            <w:pPr>
              <w:pStyle w:val="ConsPlusNormal"/>
              <w:rPr>
                <w:sz w:val="16"/>
                <w:szCs w:val="16"/>
              </w:rPr>
            </w:pPr>
            <w:r w:rsidRPr="00154E0F">
              <w:rPr>
                <w:sz w:val="16"/>
                <w:szCs w:val="16"/>
              </w:rPr>
              <w:t>0,0</w:t>
            </w:r>
          </w:p>
        </w:tc>
        <w:tc>
          <w:tcPr>
            <w:tcW w:w="1063" w:type="dxa"/>
          </w:tcPr>
          <w:p w14:paraId="1A3FA854" w14:textId="77777777" w:rsidR="00F67296" w:rsidRPr="00154E0F" w:rsidRDefault="00F67296">
            <w:pPr>
              <w:pStyle w:val="ConsPlusNormal"/>
              <w:rPr>
                <w:sz w:val="16"/>
                <w:szCs w:val="16"/>
              </w:rPr>
            </w:pPr>
            <w:r w:rsidRPr="00154E0F">
              <w:rPr>
                <w:sz w:val="16"/>
                <w:szCs w:val="16"/>
              </w:rPr>
              <w:t>0,0</w:t>
            </w:r>
          </w:p>
        </w:tc>
        <w:tc>
          <w:tcPr>
            <w:tcW w:w="1063" w:type="dxa"/>
          </w:tcPr>
          <w:p w14:paraId="17296061" w14:textId="77777777" w:rsidR="00F67296" w:rsidRPr="00154E0F" w:rsidRDefault="00F67296">
            <w:pPr>
              <w:pStyle w:val="ConsPlusNormal"/>
              <w:rPr>
                <w:sz w:val="16"/>
                <w:szCs w:val="16"/>
              </w:rPr>
            </w:pPr>
            <w:r w:rsidRPr="00154E0F">
              <w:rPr>
                <w:sz w:val="16"/>
                <w:szCs w:val="16"/>
              </w:rPr>
              <w:t>695284,8</w:t>
            </w:r>
          </w:p>
        </w:tc>
        <w:tc>
          <w:tcPr>
            <w:tcW w:w="1064" w:type="dxa"/>
          </w:tcPr>
          <w:p w14:paraId="2963361E" w14:textId="77777777" w:rsidR="00F67296" w:rsidRPr="00154E0F" w:rsidRDefault="00F67296">
            <w:pPr>
              <w:pStyle w:val="ConsPlusNormal"/>
              <w:rPr>
                <w:sz w:val="16"/>
                <w:szCs w:val="16"/>
              </w:rPr>
            </w:pPr>
            <w:r w:rsidRPr="00154E0F">
              <w:rPr>
                <w:sz w:val="16"/>
                <w:szCs w:val="16"/>
              </w:rPr>
              <w:t>449370,8</w:t>
            </w:r>
          </w:p>
        </w:tc>
        <w:tc>
          <w:tcPr>
            <w:tcW w:w="1063" w:type="dxa"/>
          </w:tcPr>
          <w:p w14:paraId="5E1FDE4F" w14:textId="77777777" w:rsidR="00F67296" w:rsidRPr="00154E0F" w:rsidRDefault="00F67296">
            <w:pPr>
              <w:pStyle w:val="ConsPlusNormal"/>
              <w:rPr>
                <w:sz w:val="16"/>
                <w:szCs w:val="16"/>
              </w:rPr>
            </w:pPr>
            <w:r w:rsidRPr="00154E0F">
              <w:rPr>
                <w:sz w:val="16"/>
                <w:szCs w:val="16"/>
              </w:rPr>
              <w:t>1163172,2</w:t>
            </w:r>
          </w:p>
        </w:tc>
        <w:tc>
          <w:tcPr>
            <w:tcW w:w="1063" w:type="dxa"/>
          </w:tcPr>
          <w:p w14:paraId="07A06C7F" w14:textId="77777777" w:rsidR="00F67296" w:rsidRPr="00154E0F" w:rsidRDefault="00F67296">
            <w:pPr>
              <w:pStyle w:val="ConsPlusNormal"/>
              <w:rPr>
                <w:sz w:val="16"/>
                <w:szCs w:val="16"/>
              </w:rPr>
            </w:pPr>
            <w:r w:rsidRPr="00154E0F">
              <w:rPr>
                <w:sz w:val="16"/>
                <w:szCs w:val="16"/>
              </w:rPr>
              <w:t>1000000,0</w:t>
            </w:r>
          </w:p>
        </w:tc>
        <w:tc>
          <w:tcPr>
            <w:tcW w:w="1063" w:type="dxa"/>
          </w:tcPr>
          <w:p w14:paraId="306EF7EA" w14:textId="77777777" w:rsidR="00F67296" w:rsidRPr="00154E0F" w:rsidRDefault="00F67296">
            <w:pPr>
              <w:pStyle w:val="ConsPlusNormal"/>
              <w:rPr>
                <w:sz w:val="16"/>
                <w:szCs w:val="16"/>
              </w:rPr>
            </w:pPr>
            <w:r w:rsidRPr="00154E0F">
              <w:rPr>
                <w:sz w:val="16"/>
                <w:szCs w:val="16"/>
              </w:rPr>
              <w:t>1000000,0</w:t>
            </w:r>
          </w:p>
        </w:tc>
        <w:tc>
          <w:tcPr>
            <w:tcW w:w="1064" w:type="dxa"/>
          </w:tcPr>
          <w:p w14:paraId="2C299331" w14:textId="77777777" w:rsidR="00F67296" w:rsidRPr="00154E0F" w:rsidRDefault="00F67296">
            <w:pPr>
              <w:pStyle w:val="ConsPlusNormal"/>
              <w:rPr>
                <w:sz w:val="16"/>
                <w:szCs w:val="16"/>
              </w:rPr>
            </w:pPr>
            <w:r w:rsidRPr="00154E0F">
              <w:rPr>
                <w:sz w:val="16"/>
                <w:szCs w:val="16"/>
              </w:rPr>
              <w:t>1000000,0</w:t>
            </w:r>
          </w:p>
        </w:tc>
      </w:tr>
      <w:tr w:rsidR="00154E0F" w:rsidRPr="00154E0F" w14:paraId="56056FF7" w14:textId="77777777" w:rsidTr="00154E0F">
        <w:tc>
          <w:tcPr>
            <w:tcW w:w="1696" w:type="dxa"/>
            <w:vMerge/>
          </w:tcPr>
          <w:p w14:paraId="7962FA79" w14:textId="77777777" w:rsidR="00F67296" w:rsidRPr="00154E0F" w:rsidRDefault="00F67296">
            <w:pPr>
              <w:pStyle w:val="ConsPlusNormal"/>
              <w:rPr>
                <w:sz w:val="16"/>
                <w:szCs w:val="16"/>
              </w:rPr>
            </w:pPr>
          </w:p>
        </w:tc>
        <w:tc>
          <w:tcPr>
            <w:tcW w:w="1560" w:type="dxa"/>
          </w:tcPr>
          <w:p w14:paraId="652FFE59"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7D3D890D" w14:textId="77777777" w:rsidR="00F67296" w:rsidRPr="00154E0F" w:rsidRDefault="00F67296">
            <w:pPr>
              <w:pStyle w:val="ConsPlusNormal"/>
              <w:rPr>
                <w:sz w:val="16"/>
                <w:szCs w:val="16"/>
              </w:rPr>
            </w:pPr>
            <w:r w:rsidRPr="00154E0F">
              <w:rPr>
                <w:sz w:val="16"/>
                <w:szCs w:val="16"/>
              </w:rPr>
              <w:t>02А0300100 Обеспечение лекарственными препаратами, изделиями медицинского назначения и специализированным лечебным питанием граждан по перечню заболеваний и других категорий граждан, меры социальной поддержки которых относятся к ведению города Москвы</w:t>
            </w:r>
          </w:p>
        </w:tc>
        <w:tc>
          <w:tcPr>
            <w:tcW w:w="850" w:type="dxa"/>
          </w:tcPr>
          <w:p w14:paraId="3CBFA711" w14:textId="77777777" w:rsidR="00F67296" w:rsidRPr="00154E0F" w:rsidRDefault="00F67296">
            <w:pPr>
              <w:pStyle w:val="ConsPlusNormal"/>
              <w:rPr>
                <w:sz w:val="16"/>
                <w:szCs w:val="16"/>
              </w:rPr>
            </w:pPr>
            <w:r w:rsidRPr="00154E0F">
              <w:rPr>
                <w:sz w:val="16"/>
                <w:szCs w:val="16"/>
              </w:rPr>
              <w:t>0902</w:t>
            </w:r>
          </w:p>
        </w:tc>
        <w:tc>
          <w:tcPr>
            <w:tcW w:w="567" w:type="dxa"/>
          </w:tcPr>
          <w:p w14:paraId="1F790E05" w14:textId="77777777" w:rsidR="00F67296" w:rsidRPr="00154E0F" w:rsidRDefault="00F67296">
            <w:pPr>
              <w:pStyle w:val="ConsPlusNormal"/>
              <w:rPr>
                <w:sz w:val="16"/>
                <w:szCs w:val="16"/>
              </w:rPr>
            </w:pPr>
            <w:r w:rsidRPr="00154E0F">
              <w:rPr>
                <w:sz w:val="16"/>
                <w:szCs w:val="16"/>
              </w:rPr>
              <w:t>054</w:t>
            </w:r>
          </w:p>
        </w:tc>
        <w:tc>
          <w:tcPr>
            <w:tcW w:w="567" w:type="dxa"/>
          </w:tcPr>
          <w:p w14:paraId="021B9D4D" w14:textId="77777777" w:rsidR="00F67296" w:rsidRPr="00154E0F" w:rsidRDefault="00F67296">
            <w:pPr>
              <w:pStyle w:val="ConsPlusNormal"/>
              <w:rPr>
                <w:sz w:val="16"/>
                <w:szCs w:val="16"/>
              </w:rPr>
            </w:pPr>
            <w:r w:rsidRPr="00154E0F">
              <w:rPr>
                <w:sz w:val="16"/>
                <w:szCs w:val="16"/>
              </w:rPr>
              <w:t>831</w:t>
            </w:r>
          </w:p>
        </w:tc>
        <w:tc>
          <w:tcPr>
            <w:tcW w:w="1063" w:type="dxa"/>
          </w:tcPr>
          <w:p w14:paraId="786E5163" w14:textId="77777777" w:rsidR="00F67296" w:rsidRPr="00154E0F" w:rsidRDefault="00F67296">
            <w:pPr>
              <w:pStyle w:val="ConsPlusNormal"/>
              <w:rPr>
                <w:sz w:val="16"/>
                <w:szCs w:val="16"/>
              </w:rPr>
            </w:pPr>
            <w:r w:rsidRPr="00154E0F">
              <w:rPr>
                <w:sz w:val="16"/>
                <w:szCs w:val="16"/>
              </w:rPr>
              <w:t>0,0</w:t>
            </w:r>
          </w:p>
        </w:tc>
        <w:tc>
          <w:tcPr>
            <w:tcW w:w="1063" w:type="dxa"/>
          </w:tcPr>
          <w:p w14:paraId="3B352892" w14:textId="77777777" w:rsidR="00F67296" w:rsidRPr="00154E0F" w:rsidRDefault="00F67296">
            <w:pPr>
              <w:pStyle w:val="ConsPlusNormal"/>
              <w:rPr>
                <w:sz w:val="16"/>
                <w:szCs w:val="16"/>
              </w:rPr>
            </w:pPr>
            <w:r w:rsidRPr="00154E0F">
              <w:rPr>
                <w:sz w:val="16"/>
                <w:szCs w:val="16"/>
              </w:rPr>
              <w:t>149,5</w:t>
            </w:r>
          </w:p>
        </w:tc>
        <w:tc>
          <w:tcPr>
            <w:tcW w:w="1063" w:type="dxa"/>
          </w:tcPr>
          <w:p w14:paraId="01623F49" w14:textId="77777777" w:rsidR="00F67296" w:rsidRPr="00154E0F" w:rsidRDefault="00F67296">
            <w:pPr>
              <w:pStyle w:val="ConsPlusNormal"/>
              <w:rPr>
                <w:sz w:val="16"/>
                <w:szCs w:val="16"/>
              </w:rPr>
            </w:pPr>
            <w:r w:rsidRPr="00154E0F">
              <w:rPr>
                <w:sz w:val="16"/>
                <w:szCs w:val="16"/>
              </w:rPr>
              <w:t>0,0</w:t>
            </w:r>
          </w:p>
        </w:tc>
        <w:tc>
          <w:tcPr>
            <w:tcW w:w="1064" w:type="dxa"/>
          </w:tcPr>
          <w:p w14:paraId="3122899E" w14:textId="77777777" w:rsidR="00F67296" w:rsidRPr="00154E0F" w:rsidRDefault="00F67296">
            <w:pPr>
              <w:pStyle w:val="ConsPlusNormal"/>
              <w:rPr>
                <w:sz w:val="16"/>
                <w:szCs w:val="16"/>
              </w:rPr>
            </w:pPr>
            <w:r w:rsidRPr="00154E0F">
              <w:rPr>
                <w:sz w:val="16"/>
                <w:szCs w:val="16"/>
              </w:rPr>
              <w:t>0,0</w:t>
            </w:r>
          </w:p>
        </w:tc>
        <w:tc>
          <w:tcPr>
            <w:tcW w:w="1063" w:type="dxa"/>
          </w:tcPr>
          <w:p w14:paraId="150651C9" w14:textId="77777777" w:rsidR="00F67296" w:rsidRPr="00154E0F" w:rsidRDefault="00F67296">
            <w:pPr>
              <w:pStyle w:val="ConsPlusNormal"/>
              <w:rPr>
                <w:sz w:val="16"/>
                <w:szCs w:val="16"/>
              </w:rPr>
            </w:pPr>
            <w:r w:rsidRPr="00154E0F">
              <w:rPr>
                <w:sz w:val="16"/>
                <w:szCs w:val="16"/>
              </w:rPr>
              <w:t>0,0</w:t>
            </w:r>
          </w:p>
        </w:tc>
        <w:tc>
          <w:tcPr>
            <w:tcW w:w="1063" w:type="dxa"/>
          </w:tcPr>
          <w:p w14:paraId="2E7C53C4" w14:textId="77777777" w:rsidR="00F67296" w:rsidRPr="00154E0F" w:rsidRDefault="00F67296">
            <w:pPr>
              <w:pStyle w:val="ConsPlusNormal"/>
              <w:rPr>
                <w:sz w:val="16"/>
                <w:szCs w:val="16"/>
              </w:rPr>
            </w:pPr>
            <w:r w:rsidRPr="00154E0F">
              <w:rPr>
                <w:sz w:val="16"/>
                <w:szCs w:val="16"/>
              </w:rPr>
              <w:t>0,0</w:t>
            </w:r>
          </w:p>
        </w:tc>
        <w:tc>
          <w:tcPr>
            <w:tcW w:w="1063" w:type="dxa"/>
          </w:tcPr>
          <w:p w14:paraId="72A649D3" w14:textId="77777777" w:rsidR="00F67296" w:rsidRPr="00154E0F" w:rsidRDefault="00F67296">
            <w:pPr>
              <w:pStyle w:val="ConsPlusNormal"/>
              <w:rPr>
                <w:sz w:val="16"/>
                <w:szCs w:val="16"/>
              </w:rPr>
            </w:pPr>
            <w:r w:rsidRPr="00154E0F">
              <w:rPr>
                <w:sz w:val="16"/>
                <w:szCs w:val="16"/>
              </w:rPr>
              <w:t>0,0</w:t>
            </w:r>
          </w:p>
        </w:tc>
        <w:tc>
          <w:tcPr>
            <w:tcW w:w="1064" w:type="dxa"/>
          </w:tcPr>
          <w:p w14:paraId="706B0E03" w14:textId="77777777" w:rsidR="00F67296" w:rsidRPr="00154E0F" w:rsidRDefault="00F67296">
            <w:pPr>
              <w:pStyle w:val="ConsPlusNormal"/>
              <w:rPr>
                <w:sz w:val="16"/>
                <w:szCs w:val="16"/>
              </w:rPr>
            </w:pPr>
            <w:r w:rsidRPr="00154E0F">
              <w:rPr>
                <w:sz w:val="16"/>
                <w:szCs w:val="16"/>
              </w:rPr>
              <w:t>0,0</w:t>
            </w:r>
          </w:p>
        </w:tc>
      </w:tr>
      <w:tr w:rsidR="00154E0F" w:rsidRPr="00154E0F" w14:paraId="7E8B3166" w14:textId="77777777" w:rsidTr="00154E0F">
        <w:tc>
          <w:tcPr>
            <w:tcW w:w="1696" w:type="dxa"/>
            <w:vMerge/>
          </w:tcPr>
          <w:p w14:paraId="29A53FB5" w14:textId="77777777" w:rsidR="00F67296" w:rsidRPr="00154E0F" w:rsidRDefault="00F67296">
            <w:pPr>
              <w:pStyle w:val="ConsPlusNormal"/>
              <w:rPr>
                <w:sz w:val="16"/>
                <w:szCs w:val="16"/>
              </w:rPr>
            </w:pPr>
          </w:p>
        </w:tc>
        <w:tc>
          <w:tcPr>
            <w:tcW w:w="1560" w:type="dxa"/>
          </w:tcPr>
          <w:p w14:paraId="4389C896"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17E1076C" w14:textId="77777777" w:rsidR="00F67296" w:rsidRPr="00154E0F" w:rsidRDefault="00F67296">
            <w:pPr>
              <w:pStyle w:val="ConsPlusNormal"/>
              <w:rPr>
                <w:sz w:val="16"/>
                <w:szCs w:val="16"/>
              </w:rPr>
            </w:pPr>
            <w:r w:rsidRPr="00154E0F">
              <w:rPr>
                <w:sz w:val="16"/>
                <w:szCs w:val="16"/>
              </w:rPr>
              <w:t>02А0300200 Реализация комплекса мер по развитию амбулаторно-поликлиниче</w:t>
            </w:r>
            <w:r w:rsidRPr="00154E0F">
              <w:rPr>
                <w:sz w:val="16"/>
                <w:szCs w:val="16"/>
              </w:rPr>
              <w:lastRenderedPageBreak/>
              <w:t>ских медицинских организаций государственной системы здравоохранения города Москвы</w:t>
            </w:r>
          </w:p>
        </w:tc>
        <w:tc>
          <w:tcPr>
            <w:tcW w:w="850" w:type="dxa"/>
          </w:tcPr>
          <w:p w14:paraId="2EE68769" w14:textId="77777777" w:rsidR="00F67296" w:rsidRPr="00154E0F" w:rsidRDefault="00F67296">
            <w:pPr>
              <w:pStyle w:val="ConsPlusNormal"/>
              <w:rPr>
                <w:sz w:val="16"/>
                <w:szCs w:val="16"/>
              </w:rPr>
            </w:pPr>
            <w:r w:rsidRPr="00154E0F">
              <w:rPr>
                <w:sz w:val="16"/>
                <w:szCs w:val="16"/>
              </w:rPr>
              <w:lastRenderedPageBreak/>
              <w:t>0902</w:t>
            </w:r>
          </w:p>
        </w:tc>
        <w:tc>
          <w:tcPr>
            <w:tcW w:w="567" w:type="dxa"/>
          </w:tcPr>
          <w:p w14:paraId="5CE5A46E" w14:textId="77777777" w:rsidR="00F67296" w:rsidRPr="00154E0F" w:rsidRDefault="00F67296">
            <w:pPr>
              <w:pStyle w:val="ConsPlusNormal"/>
              <w:rPr>
                <w:sz w:val="16"/>
                <w:szCs w:val="16"/>
              </w:rPr>
            </w:pPr>
            <w:r w:rsidRPr="00154E0F">
              <w:rPr>
                <w:sz w:val="16"/>
                <w:szCs w:val="16"/>
              </w:rPr>
              <w:t>054</w:t>
            </w:r>
          </w:p>
        </w:tc>
        <w:tc>
          <w:tcPr>
            <w:tcW w:w="567" w:type="dxa"/>
          </w:tcPr>
          <w:p w14:paraId="70E1EF44" w14:textId="77777777" w:rsidR="00F67296" w:rsidRPr="00154E0F" w:rsidRDefault="00F67296">
            <w:pPr>
              <w:pStyle w:val="ConsPlusNormal"/>
              <w:rPr>
                <w:sz w:val="16"/>
                <w:szCs w:val="16"/>
              </w:rPr>
            </w:pPr>
            <w:r w:rsidRPr="00154E0F">
              <w:rPr>
                <w:sz w:val="16"/>
                <w:szCs w:val="16"/>
              </w:rPr>
              <w:t>414</w:t>
            </w:r>
          </w:p>
        </w:tc>
        <w:tc>
          <w:tcPr>
            <w:tcW w:w="1063" w:type="dxa"/>
          </w:tcPr>
          <w:p w14:paraId="26A505B5" w14:textId="77777777" w:rsidR="00F67296" w:rsidRPr="00154E0F" w:rsidRDefault="00F67296">
            <w:pPr>
              <w:pStyle w:val="ConsPlusNormal"/>
              <w:rPr>
                <w:sz w:val="16"/>
                <w:szCs w:val="16"/>
              </w:rPr>
            </w:pPr>
            <w:r w:rsidRPr="00154E0F">
              <w:rPr>
                <w:sz w:val="16"/>
                <w:szCs w:val="16"/>
              </w:rPr>
              <w:t>0,0</w:t>
            </w:r>
          </w:p>
        </w:tc>
        <w:tc>
          <w:tcPr>
            <w:tcW w:w="1063" w:type="dxa"/>
          </w:tcPr>
          <w:p w14:paraId="23D8A9ED" w14:textId="77777777" w:rsidR="00F67296" w:rsidRPr="00154E0F" w:rsidRDefault="00F67296">
            <w:pPr>
              <w:pStyle w:val="ConsPlusNormal"/>
              <w:rPr>
                <w:sz w:val="16"/>
                <w:szCs w:val="16"/>
              </w:rPr>
            </w:pPr>
            <w:r w:rsidRPr="00154E0F">
              <w:rPr>
                <w:sz w:val="16"/>
                <w:szCs w:val="16"/>
              </w:rPr>
              <w:t>0,0</w:t>
            </w:r>
          </w:p>
        </w:tc>
        <w:tc>
          <w:tcPr>
            <w:tcW w:w="1063" w:type="dxa"/>
          </w:tcPr>
          <w:p w14:paraId="49FBB347" w14:textId="77777777" w:rsidR="00F67296" w:rsidRPr="00154E0F" w:rsidRDefault="00F67296">
            <w:pPr>
              <w:pStyle w:val="ConsPlusNormal"/>
              <w:rPr>
                <w:sz w:val="16"/>
                <w:szCs w:val="16"/>
              </w:rPr>
            </w:pPr>
            <w:r w:rsidRPr="00154E0F">
              <w:rPr>
                <w:sz w:val="16"/>
                <w:szCs w:val="16"/>
              </w:rPr>
              <w:t>0,0</w:t>
            </w:r>
          </w:p>
        </w:tc>
        <w:tc>
          <w:tcPr>
            <w:tcW w:w="1064" w:type="dxa"/>
          </w:tcPr>
          <w:p w14:paraId="58197DE3" w14:textId="77777777" w:rsidR="00F67296" w:rsidRPr="00154E0F" w:rsidRDefault="00F67296">
            <w:pPr>
              <w:pStyle w:val="ConsPlusNormal"/>
              <w:rPr>
                <w:sz w:val="16"/>
                <w:szCs w:val="16"/>
              </w:rPr>
            </w:pPr>
            <w:r w:rsidRPr="00154E0F">
              <w:rPr>
                <w:sz w:val="16"/>
                <w:szCs w:val="16"/>
              </w:rPr>
              <w:t>0,0</w:t>
            </w:r>
          </w:p>
        </w:tc>
        <w:tc>
          <w:tcPr>
            <w:tcW w:w="1063" w:type="dxa"/>
          </w:tcPr>
          <w:p w14:paraId="64FF5829" w14:textId="77777777" w:rsidR="00F67296" w:rsidRPr="00154E0F" w:rsidRDefault="00F67296">
            <w:pPr>
              <w:pStyle w:val="ConsPlusNormal"/>
              <w:rPr>
                <w:sz w:val="16"/>
                <w:szCs w:val="16"/>
              </w:rPr>
            </w:pPr>
            <w:r w:rsidRPr="00154E0F">
              <w:rPr>
                <w:sz w:val="16"/>
                <w:szCs w:val="16"/>
              </w:rPr>
              <w:t>0,0</w:t>
            </w:r>
          </w:p>
        </w:tc>
        <w:tc>
          <w:tcPr>
            <w:tcW w:w="1063" w:type="dxa"/>
          </w:tcPr>
          <w:p w14:paraId="32E60FE9" w14:textId="77777777" w:rsidR="00F67296" w:rsidRPr="00154E0F" w:rsidRDefault="00F67296">
            <w:pPr>
              <w:pStyle w:val="ConsPlusNormal"/>
              <w:rPr>
                <w:sz w:val="16"/>
                <w:szCs w:val="16"/>
              </w:rPr>
            </w:pPr>
            <w:r w:rsidRPr="00154E0F">
              <w:rPr>
                <w:sz w:val="16"/>
                <w:szCs w:val="16"/>
              </w:rPr>
              <w:t>401000,0</w:t>
            </w:r>
          </w:p>
        </w:tc>
        <w:tc>
          <w:tcPr>
            <w:tcW w:w="1063" w:type="dxa"/>
          </w:tcPr>
          <w:p w14:paraId="3EFD3084" w14:textId="77777777" w:rsidR="00F67296" w:rsidRPr="00154E0F" w:rsidRDefault="00F67296">
            <w:pPr>
              <w:pStyle w:val="ConsPlusNormal"/>
              <w:rPr>
                <w:sz w:val="16"/>
                <w:szCs w:val="16"/>
              </w:rPr>
            </w:pPr>
            <w:r w:rsidRPr="00154E0F">
              <w:rPr>
                <w:sz w:val="16"/>
                <w:szCs w:val="16"/>
              </w:rPr>
              <w:t>0,0</w:t>
            </w:r>
          </w:p>
        </w:tc>
        <w:tc>
          <w:tcPr>
            <w:tcW w:w="1064" w:type="dxa"/>
          </w:tcPr>
          <w:p w14:paraId="123B0DC0" w14:textId="77777777" w:rsidR="00F67296" w:rsidRPr="00154E0F" w:rsidRDefault="00F67296">
            <w:pPr>
              <w:pStyle w:val="ConsPlusNormal"/>
              <w:rPr>
                <w:sz w:val="16"/>
                <w:szCs w:val="16"/>
              </w:rPr>
            </w:pPr>
            <w:r w:rsidRPr="00154E0F">
              <w:rPr>
                <w:sz w:val="16"/>
                <w:szCs w:val="16"/>
              </w:rPr>
              <w:t>0,0</w:t>
            </w:r>
          </w:p>
        </w:tc>
      </w:tr>
      <w:tr w:rsidR="00154E0F" w:rsidRPr="00154E0F" w14:paraId="40636789" w14:textId="77777777" w:rsidTr="00154E0F">
        <w:tc>
          <w:tcPr>
            <w:tcW w:w="1696" w:type="dxa"/>
            <w:vMerge/>
          </w:tcPr>
          <w:p w14:paraId="3CF30E2A" w14:textId="77777777" w:rsidR="00F67296" w:rsidRPr="00154E0F" w:rsidRDefault="00F67296">
            <w:pPr>
              <w:pStyle w:val="ConsPlusNormal"/>
              <w:rPr>
                <w:sz w:val="16"/>
                <w:szCs w:val="16"/>
              </w:rPr>
            </w:pPr>
          </w:p>
        </w:tc>
        <w:tc>
          <w:tcPr>
            <w:tcW w:w="1560" w:type="dxa"/>
          </w:tcPr>
          <w:p w14:paraId="537341B1"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07ABF461" w14:textId="77777777" w:rsidR="00F67296" w:rsidRPr="00154E0F" w:rsidRDefault="00F67296">
            <w:pPr>
              <w:pStyle w:val="ConsPlusNormal"/>
              <w:rPr>
                <w:sz w:val="16"/>
                <w:szCs w:val="16"/>
              </w:rPr>
            </w:pPr>
            <w:r w:rsidRPr="00154E0F">
              <w:rPr>
                <w:sz w:val="16"/>
                <w:szCs w:val="16"/>
              </w:rPr>
              <w:t>02А0300200 Реализация комплекса мер по развитию амбулаторно-поликлинических медицинских организаций государственной системы здравоохранения города Москвы</w:t>
            </w:r>
          </w:p>
        </w:tc>
        <w:tc>
          <w:tcPr>
            <w:tcW w:w="850" w:type="dxa"/>
          </w:tcPr>
          <w:p w14:paraId="6ACACEE1" w14:textId="77777777" w:rsidR="00F67296" w:rsidRPr="00154E0F" w:rsidRDefault="00F67296">
            <w:pPr>
              <w:pStyle w:val="ConsPlusNormal"/>
              <w:rPr>
                <w:sz w:val="16"/>
                <w:szCs w:val="16"/>
              </w:rPr>
            </w:pPr>
            <w:r w:rsidRPr="00154E0F">
              <w:rPr>
                <w:sz w:val="16"/>
                <w:szCs w:val="16"/>
              </w:rPr>
              <w:t>0902</w:t>
            </w:r>
          </w:p>
        </w:tc>
        <w:tc>
          <w:tcPr>
            <w:tcW w:w="567" w:type="dxa"/>
          </w:tcPr>
          <w:p w14:paraId="016F7CF0" w14:textId="77777777" w:rsidR="00F67296" w:rsidRPr="00154E0F" w:rsidRDefault="00F67296">
            <w:pPr>
              <w:pStyle w:val="ConsPlusNormal"/>
              <w:rPr>
                <w:sz w:val="16"/>
                <w:szCs w:val="16"/>
              </w:rPr>
            </w:pPr>
            <w:r w:rsidRPr="00154E0F">
              <w:rPr>
                <w:sz w:val="16"/>
                <w:szCs w:val="16"/>
              </w:rPr>
              <w:t>054</w:t>
            </w:r>
          </w:p>
        </w:tc>
        <w:tc>
          <w:tcPr>
            <w:tcW w:w="567" w:type="dxa"/>
          </w:tcPr>
          <w:p w14:paraId="2D18A595" w14:textId="77777777" w:rsidR="00F67296" w:rsidRPr="00154E0F" w:rsidRDefault="00F67296">
            <w:pPr>
              <w:pStyle w:val="ConsPlusNormal"/>
              <w:rPr>
                <w:sz w:val="16"/>
                <w:szCs w:val="16"/>
              </w:rPr>
            </w:pPr>
            <w:r w:rsidRPr="00154E0F">
              <w:rPr>
                <w:sz w:val="16"/>
                <w:szCs w:val="16"/>
              </w:rPr>
              <w:t>464</w:t>
            </w:r>
          </w:p>
        </w:tc>
        <w:tc>
          <w:tcPr>
            <w:tcW w:w="1063" w:type="dxa"/>
          </w:tcPr>
          <w:p w14:paraId="259506EB" w14:textId="77777777" w:rsidR="00F67296" w:rsidRPr="00154E0F" w:rsidRDefault="00F67296">
            <w:pPr>
              <w:pStyle w:val="ConsPlusNormal"/>
              <w:rPr>
                <w:sz w:val="16"/>
                <w:szCs w:val="16"/>
              </w:rPr>
            </w:pPr>
            <w:r w:rsidRPr="00154E0F">
              <w:rPr>
                <w:sz w:val="16"/>
                <w:szCs w:val="16"/>
              </w:rPr>
              <w:t>463724,9</w:t>
            </w:r>
          </w:p>
        </w:tc>
        <w:tc>
          <w:tcPr>
            <w:tcW w:w="1063" w:type="dxa"/>
          </w:tcPr>
          <w:p w14:paraId="613736C7" w14:textId="77777777" w:rsidR="00F67296" w:rsidRPr="00154E0F" w:rsidRDefault="00F67296">
            <w:pPr>
              <w:pStyle w:val="ConsPlusNormal"/>
              <w:rPr>
                <w:sz w:val="16"/>
                <w:szCs w:val="16"/>
              </w:rPr>
            </w:pPr>
            <w:r w:rsidRPr="00154E0F">
              <w:rPr>
                <w:sz w:val="16"/>
                <w:szCs w:val="16"/>
              </w:rPr>
              <w:t>618263,6</w:t>
            </w:r>
          </w:p>
        </w:tc>
        <w:tc>
          <w:tcPr>
            <w:tcW w:w="1063" w:type="dxa"/>
          </w:tcPr>
          <w:p w14:paraId="1E3D6AD7" w14:textId="77777777" w:rsidR="00F67296" w:rsidRPr="00154E0F" w:rsidRDefault="00F67296">
            <w:pPr>
              <w:pStyle w:val="ConsPlusNormal"/>
              <w:rPr>
                <w:sz w:val="16"/>
                <w:szCs w:val="16"/>
              </w:rPr>
            </w:pPr>
            <w:r w:rsidRPr="00154E0F">
              <w:rPr>
                <w:sz w:val="16"/>
                <w:szCs w:val="16"/>
              </w:rPr>
              <w:t>755559,6</w:t>
            </w:r>
          </w:p>
        </w:tc>
        <w:tc>
          <w:tcPr>
            <w:tcW w:w="1064" w:type="dxa"/>
          </w:tcPr>
          <w:p w14:paraId="35388389" w14:textId="77777777" w:rsidR="00F67296" w:rsidRPr="00154E0F" w:rsidRDefault="00F67296">
            <w:pPr>
              <w:pStyle w:val="ConsPlusNormal"/>
              <w:rPr>
                <w:sz w:val="16"/>
                <w:szCs w:val="16"/>
              </w:rPr>
            </w:pPr>
            <w:r w:rsidRPr="00154E0F">
              <w:rPr>
                <w:sz w:val="16"/>
                <w:szCs w:val="16"/>
              </w:rPr>
              <w:t>1243841,0</w:t>
            </w:r>
          </w:p>
        </w:tc>
        <w:tc>
          <w:tcPr>
            <w:tcW w:w="1063" w:type="dxa"/>
          </w:tcPr>
          <w:p w14:paraId="541AF8E8" w14:textId="77777777" w:rsidR="00F67296" w:rsidRPr="00154E0F" w:rsidRDefault="00F67296">
            <w:pPr>
              <w:pStyle w:val="ConsPlusNormal"/>
              <w:rPr>
                <w:sz w:val="16"/>
                <w:szCs w:val="16"/>
              </w:rPr>
            </w:pPr>
            <w:r w:rsidRPr="00154E0F">
              <w:rPr>
                <w:sz w:val="16"/>
                <w:szCs w:val="16"/>
              </w:rPr>
              <w:t>522187,8</w:t>
            </w:r>
          </w:p>
        </w:tc>
        <w:tc>
          <w:tcPr>
            <w:tcW w:w="1063" w:type="dxa"/>
          </w:tcPr>
          <w:p w14:paraId="29CBC9D4" w14:textId="77777777" w:rsidR="00F67296" w:rsidRPr="00154E0F" w:rsidRDefault="00F67296">
            <w:pPr>
              <w:pStyle w:val="ConsPlusNormal"/>
              <w:rPr>
                <w:sz w:val="16"/>
                <w:szCs w:val="16"/>
              </w:rPr>
            </w:pPr>
            <w:r w:rsidRPr="00154E0F">
              <w:rPr>
                <w:sz w:val="16"/>
                <w:szCs w:val="16"/>
              </w:rPr>
              <w:t>400000,0</w:t>
            </w:r>
          </w:p>
        </w:tc>
        <w:tc>
          <w:tcPr>
            <w:tcW w:w="1063" w:type="dxa"/>
          </w:tcPr>
          <w:p w14:paraId="0A0A92ED" w14:textId="77777777" w:rsidR="00F67296" w:rsidRPr="00154E0F" w:rsidRDefault="00F67296">
            <w:pPr>
              <w:pStyle w:val="ConsPlusNormal"/>
              <w:rPr>
                <w:sz w:val="16"/>
                <w:szCs w:val="16"/>
              </w:rPr>
            </w:pPr>
            <w:r w:rsidRPr="00154E0F">
              <w:rPr>
                <w:sz w:val="16"/>
                <w:szCs w:val="16"/>
              </w:rPr>
              <w:t>0,0</w:t>
            </w:r>
          </w:p>
        </w:tc>
        <w:tc>
          <w:tcPr>
            <w:tcW w:w="1064" w:type="dxa"/>
          </w:tcPr>
          <w:p w14:paraId="52B33775" w14:textId="77777777" w:rsidR="00F67296" w:rsidRPr="00154E0F" w:rsidRDefault="00F67296">
            <w:pPr>
              <w:pStyle w:val="ConsPlusNormal"/>
              <w:rPr>
                <w:sz w:val="16"/>
                <w:szCs w:val="16"/>
              </w:rPr>
            </w:pPr>
            <w:r w:rsidRPr="00154E0F">
              <w:rPr>
                <w:sz w:val="16"/>
                <w:szCs w:val="16"/>
              </w:rPr>
              <w:t>0,0</w:t>
            </w:r>
          </w:p>
        </w:tc>
      </w:tr>
      <w:tr w:rsidR="00154E0F" w:rsidRPr="00154E0F" w14:paraId="37A660C6" w14:textId="77777777" w:rsidTr="00154E0F">
        <w:tc>
          <w:tcPr>
            <w:tcW w:w="1696" w:type="dxa"/>
            <w:vMerge/>
          </w:tcPr>
          <w:p w14:paraId="4087B90D" w14:textId="77777777" w:rsidR="00F67296" w:rsidRPr="00154E0F" w:rsidRDefault="00F67296">
            <w:pPr>
              <w:pStyle w:val="ConsPlusNormal"/>
              <w:rPr>
                <w:sz w:val="16"/>
                <w:szCs w:val="16"/>
              </w:rPr>
            </w:pPr>
          </w:p>
        </w:tc>
        <w:tc>
          <w:tcPr>
            <w:tcW w:w="1560" w:type="dxa"/>
          </w:tcPr>
          <w:p w14:paraId="31D31019" w14:textId="77777777" w:rsidR="00F67296" w:rsidRPr="00154E0F" w:rsidRDefault="00F67296">
            <w:pPr>
              <w:pStyle w:val="ConsPlusNormal"/>
              <w:rPr>
                <w:sz w:val="16"/>
                <w:szCs w:val="16"/>
              </w:rPr>
            </w:pPr>
            <w:r w:rsidRPr="00154E0F">
              <w:rPr>
                <w:sz w:val="16"/>
                <w:szCs w:val="16"/>
              </w:rPr>
              <w:t>Департамент развития новых территорий города Москвы</w:t>
            </w:r>
          </w:p>
        </w:tc>
        <w:tc>
          <w:tcPr>
            <w:tcW w:w="1134" w:type="dxa"/>
          </w:tcPr>
          <w:p w14:paraId="091D69E6" w14:textId="77777777" w:rsidR="00F67296" w:rsidRPr="00154E0F" w:rsidRDefault="00F67296">
            <w:pPr>
              <w:pStyle w:val="ConsPlusNormal"/>
              <w:rPr>
                <w:sz w:val="16"/>
                <w:szCs w:val="16"/>
              </w:rPr>
            </w:pPr>
            <w:r w:rsidRPr="00154E0F">
              <w:rPr>
                <w:sz w:val="16"/>
                <w:szCs w:val="16"/>
              </w:rPr>
              <w:t>02А0300200 Реализация комплекса мер по развитию амбулаторно-поликлинических медицинских организаций государственной системы здравоохранения города Москвы</w:t>
            </w:r>
          </w:p>
        </w:tc>
        <w:tc>
          <w:tcPr>
            <w:tcW w:w="850" w:type="dxa"/>
          </w:tcPr>
          <w:p w14:paraId="487455BA" w14:textId="77777777" w:rsidR="00F67296" w:rsidRPr="00154E0F" w:rsidRDefault="00F67296">
            <w:pPr>
              <w:pStyle w:val="ConsPlusNormal"/>
              <w:rPr>
                <w:sz w:val="16"/>
                <w:szCs w:val="16"/>
              </w:rPr>
            </w:pPr>
            <w:r w:rsidRPr="00154E0F">
              <w:rPr>
                <w:sz w:val="16"/>
                <w:szCs w:val="16"/>
              </w:rPr>
              <w:t>0902</w:t>
            </w:r>
          </w:p>
        </w:tc>
        <w:tc>
          <w:tcPr>
            <w:tcW w:w="567" w:type="dxa"/>
          </w:tcPr>
          <w:p w14:paraId="32098AC0" w14:textId="77777777" w:rsidR="00F67296" w:rsidRPr="00154E0F" w:rsidRDefault="00F67296">
            <w:pPr>
              <w:pStyle w:val="ConsPlusNormal"/>
              <w:rPr>
                <w:sz w:val="16"/>
                <w:szCs w:val="16"/>
              </w:rPr>
            </w:pPr>
            <w:r w:rsidRPr="00154E0F">
              <w:rPr>
                <w:sz w:val="16"/>
                <w:szCs w:val="16"/>
              </w:rPr>
              <w:t>509</w:t>
            </w:r>
          </w:p>
        </w:tc>
        <w:tc>
          <w:tcPr>
            <w:tcW w:w="567" w:type="dxa"/>
          </w:tcPr>
          <w:p w14:paraId="331CBAD9" w14:textId="77777777" w:rsidR="00F67296" w:rsidRPr="00154E0F" w:rsidRDefault="00F67296">
            <w:pPr>
              <w:pStyle w:val="ConsPlusNormal"/>
              <w:rPr>
                <w:sz w:val="16"/>
                <w:szCs w:val="16"/>
              </w:rPr>
            </w:pPr>
            <w:r w:rsidRPr="00154E0F">
              <w:rPr>
                <w:sz w:val="16"/>
                <w:szCs w:val="16"/>
              </w:rPr>
              <w:t>414</w:t>
            </w:r>
          </w:p>
        </w:tc>
        <w:tc>
          <w:tcPr>
            <w:tcW w:w="1063" w:type="dxa"/>
          </w:tcPr>
          <w:p w14:paraId="7038DB2A" w14:textId="77777777" w:rsidR="00F67296" w:rsidRPr="00154E0F" w:rsidRDefault="00F67296">
            <w:pPr>
              <w:pStyle w:val="ConsPlusNormal"/>
              <w:rPr>
                <w:sz w:val="16"/>
                <w:szCs w:val="16"/>
              </w:rPr>
            </w:pPr>
            <w:r w:rsidRPr="00154E0F">
              <w:rPr>
                <w:sz w:val="16"/>
                <w:szCs w:val="16"/>
              </w:rPr>
              <w:t>862523,4</w:t>
            </w:r>
          </w:p>
        </w:tc>
        <w:tc>
          <w:tcPr>
            <w:tcW w:w="1063" w:type="dxa"/>
          </w:tcPr>
          <w:p w14:paraId="503CCD46" w14:textId="77777777" w:rsidR="00F67296" w:rsidRPr="00154E0F" w:rsidRDefault="00F67296">
            <w:pPr>
              <w:pStyle w:val="ConsPlusNormal"/>
              <w:rPr>
                <w:sz w:val="16"/>
                <w:szCs w:val="16"/>
              </w:rPr>
            </w:pPr>
            <w:r w:rsidRPr="00154E0F">
              <w:rPr>
                <w:sz w:val="16"/>
                <w:szCs w:val="16"/>
              </w:rPr>
              <w:t>614242,8</w:t>
            </w:r>
          </w:p>
        </w:tc>
        <w:tc>
          <w:tcPr>
            <w:tcW w:w="1063" w:type="dxa"/>
          </w:tcPr>
          <w:p w14:paraId="479BC960" w14:textId="77777777" w:rsidR="00F67296" w:rsidRPr="00154E0F" w:rsidRDefault="00F67296">
            <w:pPr>
              <w:pStyle w:val="ConsPlusNormal"/>
              <w:rPr>
                <w:sz w:val="16"/>
                <w:szCs w:val="16"/>
              </w:rPr>
            </w:pPr>
            <w:r w:rsidRPr="00154E0F">
              <w:rPr>
                <w:sz w:val="16"/>
                <w:szCs w:val="16"/>
              </w:rPr>
              <w:t>964158,2</w:t>
            </w:r>
          </w:p>
        </w:tc>
        <w:tc>
          <w:tcPr>
            <w:tcW w:w="1064" w:type="dxa"/>
          </w:tcPr>
          <w:p w14:paraId="3E8944A3" w14:textId="77777777" w:rsidR="00F67296" w:rsidRPr="00154E0F" w:rsidRDefault="00F67296">
            <w:pPr>
              <w:pStyle w:val="ConsPlusNormal"/>
              <w:rPr>
                <w:sz w:val="16"/>
                <w:szCs w:val="16"/>
              </w:rPr>
            </w:pPr>
            <w:r w:rsidRPr="00154E0F">
              <w:rPr>
                <w:sz w:val="16"/>
                <w:szCs w:val="16"/>
              </w:rPr>
              <w:t>238247,6</w:t>
            </w:r>
          </w:p>
        </w:tc>
        <w:tc>
          <w:tcPr>
            <w:tcW w:w="1063" w:type="dxa"/>
          </w:tcPr>
          <w:p w14:paraId="331AF61C" w14:textId="77777777" w:rsidR="00F67296" w:rsidRPr="00154E0F" w:rsidRDefault="00F67296">
            <w:pPr>
              <w:pStyle w:val="ConsPlusNormal"/>
              <w:rPr>
                <w:sz w:val="16"/>
                <w:szCs w:val="16"/>
              </w:rPr>
            </w:pPr>
            <w:r w:rsidRPr="00154E0F">
              <w:rPr>
                <w:sz w:val="16"/>
                <w:szCs w:val="16"/>
              </w:rPr>
              <w:t>1388053,1</w:t>
            </w:r>
          </w:p>
        </w:tc>
        <w:tc>
          <w:tcPr>
            <w:tcW w:w="1063" w:type="dxa"/>
          </w:tcPr>
          <w:p w14:paraId="2C60624B" w14:textId="77777777" w:rsidR="00F67296" w:rsidRPr="00154E0F" w:rsidRDefault="00F67296">
            <w:pPr>
              <w:pStyle w:val="ConsPlusNormal"/>
              <w:rPr>
                <w:sz w:val="16"/>
                <w:szCs w:val="16"/>
              </w:rPr>
            </w:pPr>
            <w:r w:rsidRPr="00154E0F">
              <w:rPr>
                <w:sz w:val="16"/>
                <w:szCs w:val="16"/>
              </w:rPr>
              <w:t>1630586,6</w:t>
            </w:r>
          </w:p>
        </w:tc>
        <w:tc>
          <w:tcPr>
            <w:tcW w:w="1063" w:type="dxa"/>
          </w:tcPr>
          <w:p w14:paraId="08A7B416" w14:textId="77777777" w:rsidR="00F67296" w:rsidRPr="00154E0F" w:rsidRDefault="00F67296">
            <w:pPr>
              <w:pStyle w:val="ConsPlusNormal"/>
              <w:rPr>
                <w:sz w:val="16"/>
                <w:szCs w:val="16"/>
              </w:rPr>
            </w:pPr>
            <w:r w:rsidRPr="00154E0F">
              <w:rPr>
                <w:sz w:val="16"/>
                <w:szCs w:val="16"/>
              </w:rPr>
              <w:t>1724558,9</w:t>
            </w:r>
          </w:p>
        </w:tc>
        <w:tc>
          <w:tcPr>
            <w:tcW w:w="1064" w:type="dxa"/>
          </w:tcPr>
          <w:p w14:paraId="24B4657E" w14:textId="77777777" w:rsidR="00F67296" w:rsidRPr="00154E0F" w:rsidRDefault="00F67296">
            <w:pPr>
              <w:pStyle w:val="ConsPlusNormal"/>
              <w:rPr>
                <w:sz w:val="16"/>
                <w:szCs w:val="16"/>
              </w:rPr>
            </w:pPr>
            <w:r w:rsidRPr="00154E0F">
              <w:rPr>
                <w:sz w:val="16"/>
                <w:szCs w:val="16"/>
              </w:rPr>
              <w:t>1793820,4</w:t>
            </w:r>
          </w:p>
        </w:tc>
      </w:tr>
      <w:tr w:rsidR="00154E0F" w:rsidRPr="00154E0F" w14:paraId="55D1FEA3" w14:textId="77777777" w:rsidTr="00154E0F">
        <w:tc>
          <w:tcPr>
            <w:tcW w:w="1696" w:type="dxa"/>
            <w:vMerge/>
          </w:tcPr>
          <w:p w14:paraId="04DB6925" w14:textId="77777777" w:rsidR="00F67296" w:rsidRPr="00154E0F" w:rsidRDefault="00F67296">
            <w:pPr>
              <w:pStyle w:val="ConsPlusNormal"/>
              <w:rPr>
                <w:sz w:val="16"/>
                <w:szCs w:val="16"/>
              </w:rPr>
            </w:pPr>
          </w:p>
        </w:tc>
        <w:tc>
          <w:tcPr>
            <w:tcW w:w="1560" w:type="dxa"/>
          </w:tcPr>
          <w:p w14:paraId="705D626A" w14:textId="77777777" w:rsidR="00F67296" w:rsidRPr="00154E0F" w:rsidRDefault="00F67296">
            <w:pPr>
              <w:pStyle w:val="ConsPlusNormal"/>
              <w:rPr>
                <w:sz w:val="16"/>
                <w:szCs w:val="16"/>
              </w:rPr>
            </w:pPr>
            <w:r w:rsidRPr="00154E0F">
              <w:rPr>
                <w:sz w:val="16"/>
                <w:szCs w:val="16"/>
              </w:rPr>
              <w:t>Департамент строительства города Москвы</w:t>
            </w:r>
          </w:p>
        </w:tc>
        <w:tc>
          <w:tcPr>
            <w:tcW w:w="1134" w:type="dxa"/>
          </w:tcPr>
          <w:p w14:paraId="499582A1" w14:textId="77777777" w:rsidR="00F67296" w:rsidRPr="00154E0F" w:rsidRDefault="00F67296">
            <w:pPr>
              <w:pStyle w:val="ConsPlusNormal"/>
              <w:rPr>
                <w:sz w:val="16"/>
                <w:szCs w:val="16"/>
              </w:rPr>
            </w:pPr>
            <w:r w:rsidRPr="00154E0F">
              <w:rPr>
                <w:sz w:val="16"/>
                <w:szCs w:val="16"/>
              </w:rPr>
              <w:t>02А0300200 Реализация комплекса мер по развитию амбулаторно</w:t>
            </w:r>
            <w:r w:rsidRPr="00154E0F">
              <w:rPr>
                <w:sz w:val="16"/>
                <w:szCs w:val="16"/>
              </w:rPr>
              <w:lastRenderedPageBreak/>
              <w:t>-поликлинических медицинских организаций государственной системы здравоохранения города Москвы</w:t>
            </w:r>
          </w:p>
        </w:tc>
        <w:tc>
          <w:tcPr>
            <w:tcW w:w="850" w:type="dxa"/>
          </w:tcPr>
          <w:p w14:paraId="07C139BA" w14:textId="77777777" w:rsidR="00F67296" w:rsidRPr="00154E0F" w:rsidRDefault="00F67296">
            <w:pPr>
              <w:pStyle w:val="ConsPlusNormal"/>
              <w:rPr>
                <w:sz w:val="16"/>
                <w:szCs w:val="16"/>
              </w:rPr>
            </w:pPr>
            <w:r w:rsidRPr="00154E0F">
              <w:rPr>
                <w:sz w:val="16"/>
                <w:szCs w:val="16"/>
              </w:rPr>
              <w:lastRenderedPageBreak/>
              <w:t>0902</w:t>
            </w:r>
          </w:p>
        </w:tc>
        <w:tc>
          <w:tcPr>
            <w:tcW w:w="567" w:type="dxa"/>
          </w:tcPr>
          <w:p w14:paraId="1AD042E1" w14:textId="77777777" w:rsidR="00F67296" w:rsidRPr="00154E0F" w:rsidRDefault="00F67296">
            <w:pPr>
              <w:pStyle w:val="ConsPlusNormal"/>
              <w:rPr>
                <w:sz w:val="16"/>
                <w:szCs w:val="16"/>
              </w:rPr>
            </w:pPr>
            <w:r w:rsidRPr="00154E0F">
              <w:rPr>
                <w:sz w:val="16"/>
                <w:szCs w:val="16"/>
              </w:rPr>
              <w:t>806</w:t>
            </w:r>
          </w:p>
        </w:tc>
        <w:tc>
          <w:tcPr>
            <w:tcW w:w="567" w:type="dxa"/>
          </w:tcPr>
          <w:p w14:paraId="42A26EF4" w14:textId="77777777" w:rsidR="00F67296" w:rsidRPr="00154E0F" w:rsidRDefault="00F67296">
            <w:pPr>
              <w:pStyle w:val="ConsPlusNormal"/>
              <w:rPr>
                <w:sz w:val="16"/>
                <w:szCs w:val="16"/>
              </w:rPr>
            </w:pPr>
            <w:r w:rsidRPr="00154E0F">
              <w:rPr>
                <w:sz w:val="16"/>
                <w:szCs w:val="16"/>
              </w:rPr>
              <w:t>414</w:t>
            </w:r>
          </w:p>
        </w:tc>
        <w:tc>
          <w:tcPr>
            <w:tcW w:w="1063" w:type="dxa"/>
          </w:tcPr>
          <w:p w14:paraId="6C876FD6" w14:textId="77777777" w:rsidR="00F67296" w:rsidRPr="00154E0F" w:rsidRDefault="00F67296">
            <w:pPr>
              <w:pStyle w:val="ConsPlusNormal"/>
              <w:rPr>
                <w:sz w:val="16"/>
                <w:szCs w:val="16"/>
              </w:rPr>
            </w:pPr>
            <w:r w:rsidRPr="00154E0F">
              <w:rPr>
                <w:sz w:val="16"/>
                <w:szCs w:val="16"/>
              </w:rPr>
              <w:t>1340965,5</w:t>
            </w:r>
          </w:p>
        </w:tc>
        <w:tc>
          <w:tcPr>
            <w:tcW w:w="1063" w:type="dxa"/>
          </w:tcPr>
          <w:p w14:paraId="22DA65D9" w14:textId="77777777" w:rsidR="00F67296" w:rsidRPr="00154E0F" w:rsidRDefault="00F67296">
            <w:pPr>
              <w:pStyle w:val="ConsPlusNormal"/>
              <w:rPr>
                <w:sz w:val="16"/>
                <w:szCs w:val="16"/>
              </w:rPr>
            </w:pPr>
            <w:r w:rsidRPr="00154E0F">
              <w:rPr>
                <w:sz w:val="16"/>
                <w:szCs w:val="16"/>
              </w:rPr>
              <w:t>1633449,7</w:t>
            </w:r>
          </w:p>
        </w:tc>
        <w:tc>
          <w:tcPr>
            <w:tcW w:w="1063" w:type="dxa"/>
          </w:tcPr>
          <w:p w14:paraId="2F81E81C" w14:textId="77777777" w:rsidR="00F67296" w:rsidRPr="00154E0F" w:rsidRDefault="00F67296">
            <w:pPr>
              <w:pStyle w:val="ConsPlusNormal"/>
              <w:rPr>
                <w:sz w:val="16"/>
                <w:szCs w:val="16"/>
              </w:rPr>
            </w:pPr>
            <w:r w:rsidRPr="00154E0F">
              <w:rPr>
                <w:sz w:val="16"/>
                <w:szCs w:val="16"/>
              </w:rPr>
              <w:t>227780,1</w:t>
            </w:r>
          </w:p>
        </w:tc>
        <w:tc>
          <w:tcPr>
            <w:tcW w:w="1064" w:type="dxa"/>
          </w:tcPr>
          <w:p w14:paraId="25B24F71" w14:textId="77777777" w:rsidR="00F67296" w:rsidRPr="00154E0F" w:rsidRDefault="00F67296">
            <w:pPr>
              <w:pStyle w:val="ConsPlusNormal"/>
              <w:rPr>
                <w:sz w:val="16"/>
                <w:szCs w:val="16"/>
              </w:rPr>
            </w:pPr>
            <w:r w:rsidRPr="00154E0F">
              <w:rPr>
                <w:sz w:val="16"/>
                <w:szCs w:val="16"/>
              </w:rPr>
              <w:t>163980,3</w:t>
            </w:r>
          </w:p>
        </w:tc>
        <w:tc>
          <w:tcPr>
            <w:tcW w:w="1063" w:type="dxa"/>
          </w:tcPr>
          <w:p w14:paraId="449E70A7" w14:textId="77777777" w:rsidR="00F67296" w:rsidRPr="00154E0F" w:rsidRDefault="00F67296">
            <w:pPr>
              <w:pStyle w:val="ConsPlusNormal"/>
              <w:rPr>
                <w:sz w:val="16"/>
                <w:szCs w:val="16"/>
              </w:rPr>
            </w:pPr>
            <w:r w:rsidRPr="00154E0F">
              <w:rPr>
                <w:sz w:val="16"/>
                <w:szCs w:val="16"/>
              </w:rPr>
              <w:t>27605,9</w:t>
            </w:r>
          </w:p>
        </w:tc>
        <w:tc>
          <w:tcPr>
            <w:tcW w:w="1063" w:type="dxa"/>
          </w:tcPr>
          <w:p w14:paraId="0D547EE7" w14:textId="77777777" w:rsidR="00F67296" w:rsidRPr="00154E0F" w:rsidRDefault="00F67296">
            <w:pPr>
              <w:pStyle w:val="ConsPlusNormal"/>
              <w:rPr>
                <w:sz w:val="16"/>
                <w:szCs w:val="16"/>
              </w:rPr>
            </w:pPr>
            <w:r w:rsidRPr="00154E0F">
              <w:rPr>
                <w:sz w:val="16"/>
                <w:szCs w:val="16"/>
              </w:rPr>
              <w:t>27325,9</w:t>
            </w:r>
          </w:p>
        </w:tc>
        <w:tc>
          <w:tcPr>
            <w:tcW w:w="1063" w:type="dxa"/>
          </w:tcPr>
          <w:p w14:paraId="7D951B49" w14:textId="77777777" w:rsidR="00F67296" w:rsidRPr="00154E0F" w:rsidRDefault="00F67296">
            <w:pPr>
              <w:pStyle w:val="ConsPlusNormal"/>
              <w:rPr>
                <w:sz w:val="16"/>
                <w:szCs w:val="16"/>
              </w:rPr>
            </w:pPr>
            <w:r w:rsidRPr="00154E0F">
              <w:rPr>
                <w:sz w:val="16"/>
                <w:szCs w:val="16"/>
              </w:rPr>
              <w:t>0,0</w:t>
            </w:r>
          </w:p>
        </w:tc>
        <w:tc>
          <w:tcPr>
            <w:tcW w:w="1064" w:type="dxa"/>
          </w:tcPr>
          <w:p w14:paraId="5C44C8A3" w14:textId="77777777" w:rsidR="00F67296" w:rsidRPr="00154E0F" w:rsidRDefault="00F67296">
            <w:pPr>
              <w:pStyle w:val="ConsPlusNormal"/>
              <w:rPr>
                <w:sz w:val="16"/>
                <w:szCs w:val="16"/>
              </w:rPr>
            </w:pPr>
            <w:r w:rsidRPr="00154E0F">
              <w:rPr>
                <w:sz w:val="16"/>
                <w:szCs w:val="16"/>
              </w:rPr>
              <w:t>0,0</w:t>
            </w:r>
          </w:p>
        </w:tc>
      </w:tr>
      <w:tr w:rsidR="00154E0F" w:rsidRPr="00154E0F" w14:paraId="2C17BF4C" w14:textId="77777777" w:rsidTr="00154E0F">
        <w:tc>
          <w:tcPr>
            <w:tcW w:w="1696" w:type="dxa"/>
            <w:vMerge/>
          </w:tcPr>
          <w:p w14:paraId="7422A2DB" w14:textId="77777777" w:rsidR="00F67296" w:rsidRPr="00154E0F" w:rsidRDefault="00F67296">
            <w:pPr>
              <w:pStyle w:val="ConsPlusNormal"/>
              <w:rPr>
                <w:sz w:val="16"/>
                <w:szCs w:val="16"/>
              </w:rPr>
            </w:pPr>
          </w:p>
        </w:tc>
        <w:tc>
          <w:tcPr>
            <w:tcW w:w="1560" w:type="dxa"/>
          </w:tcPr>
          <w:p w14:paraId="6FCE9E1F" w14:textId="77777777" w:rsidR="00F67296" w:rsidRPr="00154E0F" w:rsidRDefault="00F67296">
            <w:pPr>
              <w:pStyle w:val="ConsPlusNormal"/>
              <w:rPr>
                <w:sz w:val="16"/>
                <w:szCs w:val="16"/>
              </w:rPr>
            </w:pPr>
            <w:r w:rsidRPr="00154E0F">
              <w:rPr>
                <w:sz w:val="16"/>
                <w:szCs w:val="16"/>
              </w:rPr>
              <w:t>Департамент строительства города Москвы</w:t>
            </w:r>
          </w:p>
        </w:tc>
        <w:tc>
          <w:tcPr>
            <w:tcW w:w="1134" w:type="dxa"/>
          </w:tcPr>
          <w:p w14:paraId="6495011F" w14:textId="77777777" w:rsidR="00F67296" w:rsidRPr="00154E0F" w:rsidRDefault="00F67296">
            <w:pPr>
              <w:pStyle w:val="ConsPlusNormal"/>
              <w:rPr>
                <w:sz w:val="16"/>
                <w:szCs w:val="16"/>
              </w:rPr>
            </w:pPr>
            <w:r w:rsidRPr="00154E0F">
              <w:rPr>
                <w:sz w:val="16"/>
                <w:szCs w:val="16"/>
              </w:rPr>
              <w:t>02А0300200 Реализация комплекса мер по развитию амбулаторно-поликлинических медицинских организаций государственной системы здравоохранения города Москвы</w:t>
            </w:r>
          </w:p>
        </w:tc>
        <w:tc>
          <w:tcPr>
            <w:tcW w:w="850" w:type="dxa"/>
          </w:tcPr>
          <w:p w14:paraId="4358F7D3" w14:textId="77777777" w:rsidR="00F67296" w:rsidRPr="00154E0F" w:rsidRDefault="00F67296">
            <w:pPr>
              <w:pStyle w:val="ConsPlusNormal"/>
              <w:rPr>
                <w:sz w:val="16"/>
                <w:szCs w:val="16"/>
              </w:rPr>
            </w:pPr>
            <w:r w:rsidRPr="00154E0F">
              <w:rPr>
                <w:sz w:val="16"/>
                <w:szCs w:val="16"/>
              </w:rPr>
              <w:t>0902</w:t>
            </w:r>
          </w:p>
        </w:tc>
        <w:tc>
          <w:tcPr>
            <w:tcW w:w="567" w:type="dxa"/>
          </w:tcPr>
          <w:p w14:paraId="47283344" w14:textId="77777777" w:rsidR="00F67296" w:rsidRPr="00154E0F" w:rsidRDefault="00F67296">
            <w:pPr>
              <w:pStyle w:val="ConsPlusNormal"/>
              <w:rPr>
                <w:sz w:val="16"/>
                <w:szCs w:val="16"/>
              </w:rPr>
            </w:pPr>
            <w:r w:rsidRPr="00154E0F">
              <w:rPr>
                <w:sz w:val="16"/>
                <w:szCs w:val="16"/>
              </w:rPr>
              <w:t>806</w:t>
            </w:r>
          </w:p>
        </w:tc>
        <w:tc>
          <w:tcPr>
            <w:tcW w:w="567" w:type="dxa"/>
          </w:tcPr>
          <w:p w14:paraId="6C439AD5" w14:textId="77777777" w:rsidR="00F67296" w:rsidRPr="00154E0F" w:rsidRDefault="00F67296">
            <w:pPr>
              <w:pStyle w:val="ConsPlusNormal"/>
              <w:rPr>
                <w:sz w:val="16"/>
                <w:szCs w:val="16"/>
              </w:rPr>
            </w:pPr>
            <w:r w:rsidRPr="00154E0F">
              <w:rPr>
                <w:sz w:val="16"/>
                <w:szCs w:val="16"/>
              </w:rPr>
              <w:t>466</w:t>
            </w:r>
          </w:p>
        </w:tc>
        <w:tc>
          <w:tcPr>
            <w:tcW w:w="1063" w:type="dxa"/>
          </w:tcPr>
          <w:p w14:paraId="7897C321" w14:textId="77777777" w:rsidR="00F67296" w:rsidRPr="00154E0F" w:rsidRDefault="00F67296">
            <w:pPr>
              <w:pStyle w:val="ConsPlusNormal"/>
              <w:rPr>
                <w:sz w:val="16"/>
                <w:szCs w:val="16"/>
              </w:rPr>
            </w:pPr>
            <w:r w:rsidRPr="00154E0F">
              <w:rPr>
                <w:sz w:val="16"/>
                <w:szCs w:val="16"/>
              </w:rPr>
              <w:t>1790500,0</w:t>
            </w:r>
          </w:p>
        </w:tc>
        <w:tc>
          <w:tcPr>
            <w:tcW w:w="1063" w:type="dxa"/>
          </w:tcPr>
          <w:p w14:paraId="7125BC9A" w14:textId="77777777" w:rsidR="00F67296" w:rsidRPr="00154E0F" w:rsidRDefault="00F67296">
            <w:pPr>
              <w:pStyle w:val="ConsPlusNormal"/>
              <w:rPr>
                <w:sz w:val="16"/>
                <w:szCs w:val="16"/>
              </w:rPr>
            </w:pPr>
            <w:r w:rsidRPr="00154E0F">
              <w:rPr>
                <w:sz w:val="16"/>
                <w:szCs w:val="16"/>
              </w:rPr>
              <w:t>837154,4</w:t>
            </w:r>
          </w:p>
        </w:tc>
        <w:tc>
          <w:tcPr>
            <w:tcW w:w="1063" w:type="dxa"/>
          </w:tcPr>
          <w:p w14:paraId="4FC14446" w14:textId="77777777" w:rsidR="00F67296" w:rsidRPr="00154E0F" w:rsidRDefault="00F67296">
            <w:pPr>
              <w:pStyle w:val="ConsPlusNormal"/>
              <w:rPr>
                <w:sz w:val="16"/>
                <w:szCs w:val="16"/>
              </w:rPr>
            </w:pPr>
            <w:r w:rsidRPr="00154E0F">
              <w:rPr>
                <w:sz w:val="16"/>
                <w:szCs w:val="16"/>
              </w:rPr>
              <w:t>1106164,9</w:t>
            </w:r>
          </w:p>
        </w:tc>
        <w:tc>
          <w:tcPr>
            <w:tcW w:w="1064" w:type="dxa"/>
          </w:tcPr>
          <w:p w14:paraId="446513A9" w14:textId="77777777" w:rsidR="00F67296" w:rsidRPr="00154E0F" w:rsidRDefault="00F67296">
            <w:pPr>
              <w:pStyle w:val="ConsPlusNormal"/>
              <w:rPr>
                <w:sz w:val="16"/>
                <w:szCs w:val="16"/>
              </w:rPr>
            </w:pPr>
            <w:r w:rsidRPr="00154E0F">
              <w:rPr>
                <w:sz w:val="16"/>
                <w:szCs w:val="16"/>
              </w:rPr>
              <w:t>424036,5</w:t>
            </w:r>
          </w:p>
        </w:tc>
        <w:tc>
          <w:tcPr>
            <w:tcW w:w="1063" w:type="dxa"/>
          </w:tcPr>
          <w:p w14:paraId="74B01940" w14:textId="77777777" w:rsidR="00F67296" w:rsidRPr="00154E0F" w:rsidRDefault="00F67296">
            <w:pPr>
              <w:pStyle w:val="ConsPlusNormal"/>
              <w:rPr>
                <w:sz w:val="16"/>
                <w:szCs w:val="16"/>
              </w:rPr>
            </w:pPr>
            <w:r w:rsidRPr="00154E0F">
              <w:rPr>
                <w:sz w:val="16"/>
                <w:szCs w:val="16"/>
              </w:rPr>
              <w:t>1950926,7</w:t>
            </w:r>
          </w:p>
        </w:tc>
        <w:tc>
          <w:tcPr>
            <w:tcW w:w="1063" w:type="dxa"/>
          </w:tcPr>
          <w:p w14:paraId="22C5AACE" w14:textId="77777777" w:rsidR="00F67296" w:rsidRPr="00154E0F" w:rsidRDefault="00F67296">
            <w:pPr>
              <w:pStyle w:val="ConsPlusNormal"/>
              <w:rPr>
                <w:sz w:val="16"/>
                <w:szCs w:val="16"/>
              </w:rPr>
            </w:pPr>
            <w:r w:rsidRPr="00154E0F">
              <w:rPr>
                <w:sz w:val="16"/>
                <w:szCs w:val="16"/>
              </w:rPr>
              <w:t>3421169,4</w:t>
            </w:r>
          </w:p>
        </w:tc>
        <w:tc>
          <w:tcPr>
            <w:tcW w:w="1063" w:type="dxa"/>
          </w:tcPr>
          <w:p w14:paraId="143672BC" w14:textId="77777777" w:rsidR="00F67296" w:rsidRPr="00154E0F" w:rsidRDefault="00F67296">
            <w:pPr>
              <w:pStyle w:val="ConsPlusNormal"/>
              <w:rPr>
                <w:sz w:val="16"/>
                <w:szCs w:val="16"/>
              </w:rPr>
            </w:pPr>
            <w:r w:rsidRPr="00154E0F">
              <w:rPr>
                <w:sz w:val="16"/>
                <w:szCs w:val="16"/>
              </w:rPr>
              <w:t>1529659,6</w:t>
            </w:r>
          </w:p>
        </w:tc>
        <w:tc>
          <w:tcPr>
            <w:tcW w:w="1064" w:type="dxa"/>
          </w:tcPr>
          <w:p w14:paraId="07DC5E3B" w14:textId="77777777" w:rsidR="00F67296" w:rsidRPr="00154E0F" w:rsidRDefault="00F67296">
            <w:pPr>
              <w:pStyle w:val="ConsPlusNormal"/>
              <w:rPr>
                <w:sz w:val="16"/>
                <w:szCs w:val="16"/>
              </w:rPr>
            </w:pPr>
            <w:r w:rsidRPr="00154E0F">
              <w:rPr>
                <w:sz w:val="16"/>
                <w:szCs w:val="16"/>
              </w:rPr>
              <w:t>0,0</w:t>
            </w:r>
          </w:p>
        </w:tc>
      </w:tr>
      <w:tr w:rsidR="00154E0F" w:rsidRPr="00154E0F" w14:paraId="414FDBF7" w14:textId="77777777" w:rsidTr="00154E0F">
        <w:tc>
          <w:tcPr>
            <w:tcW w:w="1696" w:type="dxa"/>
            <w:vMerge/>
          </w:tcPr>
          <w:p w14:paraId="2612937D" w14:textId="77777777" w:rsidR="00F67296" w:rsidRPr="00154E0F" w:rsidRDefault="00F67296">
            <w:pPr>
              <w:pStyle w:val="ConsPlusNormal"/>
              <w:rPr>
                <w:sz w:val="16"/>
                <w:szCs w:val="16"/>
              </w:rPr>
            </w:pPr>
          </w:p>
        </w:tc>
        <w:tc>
          <w:tcPr>
            <w:tcW w:w="1560" w:type="dxa"/>
          </w:tcPr>
          <w:p w14:paraId="31B0E3D3" w14:textId="77777777" w:rsidR="00F67296" w:rsidRPr="00154E0F" w:rsidRDefault="00F67296">
            <w:pPr>
              <w:pStyle w:val="ConsPlusNormal"/>
              <w:rPr>
                <w:sz w:val="16"/>
                <w:szCs w:val="16"/>
              </w:rPr>
            </w:pPr>
            <w:r w:rsidRPr="00154E0F">
              <w:rPr>
                <w:sz w:val="16"/>
                <w:szCs w:val="16"/>
              </w:rPr>
              <w:t>Департамент развития новых территорий города Москвы</w:t>
            </w:r>
          </w:p>
        </w:tc>
        <w:tc>
          <w:tcPr>
            <w:tcW w:w="1134" w:type="dxa"/>
          </w:tcPr>
          <w:p w14:paraId="6A20DF14" w14:textId="77777777" w:rsidR="00F67296" w:rsidRPr="00154E0F" w:rsidRDefault="00F67296">
            <w:pPr>
              <w:pStyle w:val="ConsPlusNormal"/>
              <w:rPr>
                <w:sz w:val="16"/>
                <w:szCs w:val="16"/>
              </w:rPr>
            </w:pPr>
            <w:r w:rsidRPr="00154E0F">
              <w:rPr>
                <w:sz w:val="16"/>
                <w:szCs w:val="16"/>
              </w:rPr>
              <w:t>02А0300300 Обеспечение содержания объектов капитального строительства - амбулаторно-поликлинических медицинских организаций государственной системы здравоохранения города Москвы (в том числе сетей инженерно-</w:t>
            </w:r>
            <w:r w:rsidRPr="00154E0F">
              <w:rPr>
                <w:sz w:val="16"/>
                <w:szCs w:val="16"/>
              </w:rPr>
              <w:lastRenderedPageBreak/>
              <w:t>технического обеспечения) с даты оформления акта приемки объекта капитального строительства до даты оформления имущественных прав на объект капитального строительства</w:t>
            </w:r>
          </w:p>
        </w:tc>
        <w:tc>
          <w:tcPr>
            <w:tcW w:w="850" w:type="dxa"/>
          </w:tcPr>
          <w:p w14:paraId="0A1B02C5" w14:textId="77777777" w:rsidR="00F67296" w:rsidRPr="00154E0F" w:rsidRDefault="00F67296">
            <w:pPr>
              <w:pStyle w:val="ConsPlusNormal"/>
              <w:rPr>
                <w:sz w:val="16"/>
                <w:szCs w:val="16"/>
              </w:rPr>
            </w:pPr>
            <w:r w:rsidRPr="00154E0F">
              <w:rPr>
                <w:sz w:val="16"/>
                <w:szCs w:val="16"/>
              </w:rPr>
              <w:lastRenderedPageBreak/>
              <w:t>0902</w:t>
            </w:r>
          </w:p>
        </w:tc>
        <w:tc>
          <w:tcPr>
            <w:tcW w:w="567" w:type="dxa"/>
          </w:tcPr>
          <w:p w14:paraId="494606BF" w14:textId="77777777" w:rsidR="00F67296" w:rsidRPr="00154E0F" w:rsidRDefault="00F67296">
            <w:pPr>
              <w:pStyle w:val="ConsPlusNormal"/>
              <w:rPr>
                <w:sz w:val="16"/>
                <w:szCs w:val="16"/>
              </w:rPr>
            </w:pPr>
            <w:r w:rsidRPr="00154E0F">
              <w:rPr>
                <w:sz w:val="16"/>
                <w:szCs w:val="16"/>
              </w:rPr>
              <w:t>509</w:t>
            </w:r>
          </w:p>
        </w:tc>
        <w:tc>
          <w:tcPr>
            <w:tcW w:w="567" w:type="dxa"/>
          </w:tcPr>
          <w:p w14:paraId="1E7DBCA8" w14:textId="77777777" w:rsidR="00F67296" w:rsidRPr="00154E0F" w:rsidRDefault="00F67296">
            <w:pPr>
              <w:pStyle w:val="ConsPlusNormal"/>
              <w:rPr>
                <w:sz w:val="16"/>
                <w:szCs w:val="16"/>
              </w:rPr>
            </w:pPr>
            <w:r w:rsidRPr="00154E0F">
              <w:rPr>
                <w:sz w:val="16"/>
                <w:szCs w:val="16"/>
              </w:rPr>
              <w:t>244</w:t>
            </w:r>
          </w:p>
        </w:tc>
        <w:tc>
          <w:tcPr>
            <w:tcW w:w="1063" w:type="dxa"/>
          </w:tcPr>
          <w:p w14:paraId="58BB48C1" w14:textId="77777777" w:rsidR="00F67296" w:rsidRPr="00154E0F" w:rsidRDefault="00F67296">
            <w:pPr>
              <w:pStyle w:val="ConsPlusNormal"/>
              <w:rPr>
                <w:sz w:val="16"/>
                <w:szCs w:val="16"/>
              </w:rPr>
            </w:pPr>
            <w:r w:rsidRPr="00154E0F">
              <w:rPr>
                <w:sz w:val="16"/>
                <w:szCs w:val="16"/>
              </w:rPr>
              <w:t>5504,9</w:t>
            </w:r>
          </w:p>
        </w:tc>
        <w:tc>
          <w:tcPr>
            <w:tcW w:w="1063" w:type="dxa"/>
          </w:tcPr>
          <w:p w14:paraId="23E2F825" w14:textId="77777777" w:rsidR="00F67296" w:rsidRPr="00154E0F" w:rsidRDefault="00F67296">
            <w:pPr>
              <w:pStyle w:val="ConsPlusNormal"/>
              <w:rPr>
                <w:sz w:val="16"/>
                <w:szCs w:val="16"/>
              </w:rPr>
            </w:pPr>
            <w:r w:rsidRPr="00154E0F">
              <w:rPr>
                <w:sz w:val="16"/>
                <w:szCs w:val="16"/>
              </w:rPr>
              <w:t>7834,9</w:t>
            </w:r>
          </w:p>
        </w:tc>
        <w:tc>
          <w:tcPr>
            <w:tcW w:w="1063" w:type="dxa"/>
          </w:tcPr>
          <w:p w14:paraId="555669B9" w14:textId="77777777" w:rsidR="00F67296" w:rsidRPr="00154E0F" w:rsidRDefault="00F67296">
            <w:pPr>
              <w:pStyle w:val="ConsPlusNormal"/>
              <w:rPr>
                <w:sz w:val="16"/>
                <w:szCs w:val="16"/>
              </w:rPr>
            </w:pPr>
            <w:r w:rsidRPr="00154E0F">
              <w:rPr>
                <w:sz w:val="16"/>
                <w:szCs w:val="16"/>
              </w:rPr>
              <w:t>3681,4</w:t>
            </w:r>
          </w:p>
        </w:tc>
        <w:tc>
          <w:tcPr>
            <w:tcW w:w="1064" w:type="dxa"/>
          </w:tcPr>
          <w:p w14:paraId="6F22C694" w14:textId="77777777" w:rsidR="00F67296" w:rsidRPr="00154E0F" w:rsidRDefault="00F67296">
            <w:pPr>
              <w:pStyle w:val="ConsPlusNormal"/>
              <w:rPr>
                <w:sz w:val="16"/>
                <w:szCs w:val="16"/>
              </w:rPr>
            </w:pPr>
            <w:r w:rsidRPr="00154E0F">
              <w:rPr>
                <w:sz w:val="16"/>
                <w:szCs w:val="16"/>
              </w:rPr>
              <w:t>7729,6</w:t>
            </w:r>
          </w:p>
        </w:tc>
        <w:tc>
          <w:tcPr>
            <w:tcW w:w="1063" w:type="dxa"/>
          </w:tcPr>
          <w:p w14:paraId="24291CF2" w14:textId="77777777" w:rsidR="00F67296" w:rsidRPr="00154E0F" w:rsidRDefault="00F67296">
            <w:pPr>
              <w:pStyle w:val="ConsPlusNormal"/>
              <w:rPr>
                <w:sz w:val="16"/>
                <w:szCs w:val="16"/>
              </w:rPr>
            </w:pPr>
            <w:r w:rsidRPr="00154E0F">
              <w:rPr>
                <w:sz w:val="16"/>
                <w:szCs w:val="16"/>
              </w:rPr>
              <w:t>14428,2</w:t>
            </w:r>
          </w:p>
        </w:tc>
        <w:tc>
          <w:tcPr>
            <w:tcW w:w="1063" w:type="dxa"/>
          </w:tcPr>
          <w:p w14:paraId="58482915" w14:textId="77777777" w:rsidR="00F67296" w:rsidRPr="00154E0F" w:rsidRDefault="00F67296">
            <w:pPr>
              <w:pStyle w:val="ConsPlusNormal"/>
              <w:rPr>
                <w:sz w:val="16"/>
                <w:szCs w:val="16"/>
              </w:rPr>
            </w:pPr>
            <w:r w:rsidRPr="00154E0F">
              <w:rPr>
                <w:sz w:val="16"/>
                <w:szCs w:val="16"/>
              </w:rPr>
              <w:t>0,0</w:t>
            </w:r>
          </w:p>
        </w:tc>
        <w:tc>
          <w:tcPr>
            <w:tcW w:w="1063" w:type="dxa"/>
          </w:tcPr>
          <w:p w14:paraId="635CFB2B" w14:textId="77777777" w:rsidR="00F67296" w:rsidRPr="00154E0F" w:rsidRDefault="00F67296">
            <w:pPr>
              <w:pStyle w:val="ConsPlusNormal"/>
              <w:rPr>
                <w:sz w:val="16"/>
                <w:szCs w:val="16"/>
              </w:rPr>
            </w:pPr>
            <w:r w:rsidRPr="00154E0F">
              <w:rPr>
                <w:sz w:val="16"/>
                <w:szCs w:val="16"/>
              </w:rPr>
              <w:t>0,0</w:t>
            </w:r>
          </w:p>
        </w:tc>
        <w:tc>
          <w:tcPr>
            <w:tcW w:w="1064" w:type="dxa"/>
          </w:tcPr>
          <w:p w14:paraId="011C9A16" w14:textId="77777777" w:rsidR="00F67296" w:rsidRPr="00154E0F" w:rsidRDefault="00F67296">
            <w:pPr>
              <w:pStyle w:val="ConsPlusNormal"/>
              <w:rPr>
                <w:sz w:val="16"/>
                <w:szCs w:val="16"/>
              </w:rPr>
            </w:pPr>
            <w:r w:rsidRPr="00154E0F">
              <w:rPr>
                <w:sz w:val="16"/>
                <w:szCs w:val="16"/>
              </w:rPr>
              <w:t>0,0</w:t>
            </w:r>
          </w:p>
        </w:tc>
      </w:tr>
      <w:tr w:rsidR="00154E0F" w:rsidRPr="00154E0F" w14:paraId="545A9FC2" w14:textId="77777777" w:rsidTr="00154E0F">
        <w:tc>
          <w:tcPr>
            <w:tcW w:w="1696" w:type="dxa"/>
            <w:vMerge/>
          </w:tcPr>
          <w:p w14:paraId="2FB65F62" w14:textId="77777777" w:rsidR="00F67296" w:rsidRPr="00154E0F" w:rsidRDefault="00F67296">
            <w:pPr>
              <w:pStyle w:val="ConsPlusNormal"/>
              <w:rPr>
                <w:sz w:val="16"/>
                <w:szCs w:val="16"/>
              </w:rPr>
            </w:pPr>
          </w:p>
        </w:tc>
        <w:tc>
          <w:tcPr>
            <w:tcW w:w="1560" w:type="dxa"/>
          </w:tcPr>
          <w:p w14:paraId="027610F1" w14:textId="77777777" w:rsidR="00F67296" w:rsidRPr="00154E0F" w:rsidRDefault="00F67296">
            <w:pPr>
              <w:pStyle w:val="ConsPlusNormal"/>
              <w:rPr>
                <w:sz w:val="16"/>
                <w:szCs w:val="16"/>
              </w:rPr>
            </w:pPr>
            <w:r w:rsidRPr="00154E0F">
              <w:rPr>
                <w:sz w:val="16"/>
                <w:szCs w:val="16"/>
              </w:rPr>
              <w:t>Департамент развития новых территорий города Москвы</w:t>
            </w:r>
          </w:p>
        </w:tc>
        <w:tc>
          <w:tcPr>
            <w:tcW w:w="1134" w:type="dxa"/>
          </w:tcPr>
          <w:p w14:paraId="067494F8" w14:textId="77777777" w:rsidR="00F67296" w:rsidRPr="00154E0F" w:rsidRDefault="00F67296">
            <w:pPr>
              <w:pStyle w:val="ConsPlusNormal"/>
              <w:rPr>
                <w:sz w:val="16"/>
                <w:szCs w:val="16"/>
              </w:rPr>
            </w:pPr>
            <w:r w:rsidRPr="00154E0F">
              <w:rPr>
                <w:sz w:val="16"/>
                <w:szCs w:val="16"/>
              </w:rPr>
              <w:t>02А0300300 Обеспечение содержания объектов капитального строительства - амбулаторно-поликлинических медицинских организаций государственной системы здравоохранения города Москвы (в том числе сетей инженерно-технического обеспечения) с даты оформления акта приемки объекта капитального строительства до даты оформления имущественн</w:t>
            </w:r>
            <w:r w:rsidRPr="00154E0F">
              <w:rPr>
                <w:sz w:val="16"/>
                <w:szCs w:val="16"/>
              </w:rPr>
              <w:lastRenderedPageBreak/>
              <w:t>ых прав на объект капитального строительства</w:t>
            </w:r>
          </w:p>
        </w:tc>
        <w:tc>
          <w:tcPr>
            <w:tcW w:w="850" w:type="dxa"/>
          </w:tcPr>
          <w:p w14:paraId="4183900A" w14:textId="77777777" w:rsidR="00F67296" w:rsidRPr="00154E0F" w:rsidRDefault="00F67296">
            <w:pPr>
              <w:pStyle w:val="ConsPlusNormal"/>
              <w:rPr>
                <w:sz w:val="16"/>
                <w:szCs w:val="16"/>
              </w:rPr>
            </w:pPr>
            <w:r w:rsidRPr="00154E0F">
              <w:rPr>
                <w:sz w:val="16"/>
                <w:szCs w:val="16"/>
              </w:rPr>
              <w:lastRenderedPageBreak/>
              <w:t>0902</w:t>
            </w:r>
          </w:p>
        </w:tc>
        <w:tc>
          <w:tcPr>
            <w:tcW w:w="567" w:type="dxa"/>
          </w:tcPr>
          <w:p w14:paraId="6F39A4F7" w14:textId="77777777" w:rsidR="00F67296" w:rsidRPr="00154E0F" w:rsidRDefault="00F67296">
            <w:pPr>
              <w:pStyle w:val="ConsPlusNormal"/>
              <w:rPr>
                <w:sz w:val="16"/>
                <w:szCs w:val="16"/>
              </w:rPr>
            </w:pPr>
            <w:r w:rsidRPr="00154E0F">
              <w:rPr>
                <w:sz w:val="16"/>
                <w:szCs w:val="16"/>
              </w:rPr>
              <w:t>509</w:t>
            </w:r>
          </w:p>
        </w:tc>
        <w:tc>
          <w:tcPr>
            <w:tcW w:w="567" w:type="dxa"/>
          </w:tcPr>
          <w:p w14:paraId="117A8461" w14:textId="77777777" w:rsidR="00F67296" w:rsidRPr="00154E0F" w:rsidRDefault="00F67296">
            <w:pPr>
              <w:pStyle w:val="ConsPlusNormal"/>
              <w:rPr>
                <w:sz w:val="16"/>
                <w:szCs w:val="16"/>
              </w:rPr>
            </w:pPr>
            <w:r w:rsidRPr="00154E0F">
              <w:rPr>
                <w:sz w:val="16"/>
                <w:szCs w:val="16"/>
              </w:rPr>
              <w:t>247</w:t>
            </w:r>
          </w:p>
        </w:tc>
        <w:tc>
          <w:tcPr>
            <w:tcW w:w="1063" w:type="dxa"/>
          </w:tcPr>
          <w:p w14:paraId="24353F67" w14:textId="77777777" w:rsidR="00F67296" w:rsidRPr="00154E0F" w:rsidRDefault="00F67296">
            <w:pPr>
              <w:pStyle w:val="ConsPlusNormal"/>
              <w:rPr>
                <w:sz w:val="16"/>
                <w:szCs w:val="16"/>
              </w:rPr>
            </w:pPr>
            <w:r w:rsidRPr="00154E0F">
              <w:rPr>
                <w:sz w:val="16"/>
                <w:szCs w:val="16"/>
              </w:rPr>
              <w:t>0,0</w:t>
            </w:r>
          </w:p>
        </w:tc>
        <w:tc>
          <w:tcPr>
            <w:tcW w:w="1063" w:type="dxa"/>
          </w:tcPr>
          <w:p w14:paraId="29CE14CE" w14:textId="77777777" w:rsidR="00F67296" w:rsidRPr="00154E0F" w:rsidRDefault="00F67296">
            <w:pPr>
              <w:pStyle w:val="ConsPlusNormal"/>
              <w:rPr>
                <w:sz w:val="16"/>
                <w:szCs w:val="16"/>
              </w:rPr>
            </w:pPr>
            <w:r w:rsidRPr="00154E0F">
              <w:rPr>
                <w:sz w:val="16"/>
                <w:szCs w:val="16"/>
              </w:rPr>
              <w:t>0,0</w:t>
            </w:r>
          </w:p>
        </w:tc>
        <w:tc>
          <w:tcPr>
            <w:tcW w:w="1063" w:type="dxa"/>
          </w:tcPr>
          <w:p w14:paraId="6200FA20" w14:textId="77777777" w:rsidR="00F67296" w:rsidRPr="00154E0F" w:rsidRDefault="00F67296">
            <w:pPr>
              <w:pStyle w:val="ConsPlusNormal"/>
              <w:rPr>
                <w:sz w:val="16"/>
                <w:szCs w:val="16"/>
              </w:rPr>
            </w:pPr>
            <w:r w:rsidRPr="00154E0F">
              <w:rPr>
                <w:sz w:val="16"/>
                <w:szCs w:val="16"/>
              </w:rPr>
              <w:t>0,0</w:t>
            </w:r>
          </w:p>
        </w:tc>
        <w:tc>
          <w:tcPr>
            <w:tcW w:w="1064" w:type="dxa"/>
          </w:tcPr>
          <w:p w14:paraId="5A888EEA" w14:textId="77777777" w:rsidR="00F67296" w:rsidRPr="00154E0F" w:rsidRDefault="00F67296">
            <w:pPr>
              <w:pStyle w:val="ConsPlusNormal"/>
              <w:rPr>
                <w:sz w:val="16"/>
                <w:szCs w:val="16"/>
              </w:rPr>
            </w:pPr>
            <w:r w:rsidRPr="00154E0F">
              <w:rPr>
                <w:sz w:val="16"/>
                <w:szCs w:val="16"/>
              </w:rPr>
              <w:t>0,0</w:t>
            </w:r>
          </w:p>
        </w:tc>
        <w:tc>
          <w:tcPr>
            <w:tcW w:w="1063" w:type="dxa"/>
          </w:tcPr>
          <w:p w14:paraId="43DF996C" w14:textId="77777777" w:rsidR="00F67296" w:rsidRPr="00154E0F" w:rsidRDefault="00F67296">
            <w:pPr>
              <w:pStyle w:val="ConsPlusNormal"/>
              <w:rPr>
                <w:sz w:val="16"/>
                <w:szCs w:val="16"/>
              </w:rPr>
            </w:pPr>
            <w:r w:rsidRPr="00154E0F">
              <w:rPr>
                <w:sz w:val="16"/>
                <w:szCs w:val="16"/>
              </w:rPr>
              <w:t>8228,1</w:t>
            </w:r>
          </w:p>
        </w:tc>
        <w:tc>
          <w:tcPr>
            <w:tcW w:w="1063" w:type="dxa"/>
          </w:tcPr>
          <w:p w14:paraId="740DAC15" w14:textId="77777777" w:rsidR="00F67296" w:rsidRPr="00154E0F" w:rsidRDefault="00F67296">
            <w:pPr>
              <w:pStyle w:val="ConsPlusNormal"/>
              <w:rPr>
                <w:sz w:val="16"/>
                <w:szCs w:val="16"/>
              </w:rPr>
            </w:pPr>
            <w:r w:rsidRPr="00154E0F">
              <w:rPr>
                <w:sz w:val="16"/>
                <w:szCs w:val="16"/>
              </w:rPr>
              <w:t>0,0</w:t>
            </w:r>
          </w:p>
        </w:tc>
        <w:tc>
          <w:tcPr>
            <w:tcW w:w="1063" w:type="dxa"/>
          </w:tcPr>
          <w:p w14:paraId="4B8F9864" w14:textId="77777777" w:rsidR="00F67296" w:rsidRPr="00154E0F" w:rsidRDefault="00F67296">
            <w:pPr>
              <w:pStyle w:val="ConsPlusNormal"/>
              <w:rPr>
                <w:sz w:val="16"/>
                <w:szCs w:val="16"/>
              </w:rPr>
            </w:pPr>
            <w:r w:rsidRPr="00154E0F">
              <w:rPr>
                <w:sz w:val="16"/>
                <w:szCs w:val="16"/>
              </w:rPr>
              <w:t>0,0</w:t>
            </w:r>
          </w:p>
        </w:tc>
        <w:tc>
          <w:tcPr>
            <w:tcW w:w="1064" w:type="dxa"/>
          </w:tcPr>
          <w:p w14:paraId="5ED60A6B" w14:textId="77777777" w:rsidR="00F67296" w:rsidRPr="00154E0F" w:rsidRDefault="00F67296">
            <w:pPr>
              <w:pStyle w:val="ConsPlusNormal"/>
              <w:rPr>
                <w:sz w:val="16"/>
                <w:szCs w:val="16"/>
              </w:rPr>
            </w:pPr>
            <w:r w:rsidRPr="00154E0F">
              <w:rPr>
                <w:sz w:val="16"/>
                <w:szCs w:val="16"/>
              </w:rPr>
              <w:t>0,0</w:t>
            </w:r>
          </w:p>
        </w:tc>
      </w:tr>
      <w:tr w:rsidR="00154E0F" w:rsidRPr="00154E0F" w14:paraId="49650D75" w14:textId="77777777" w:rsidTr="00154E0F">
        <w:tc>
          <w:tcPr>
            <w:tcW w:w="1696" w:type="dxa"/>
            <w:vMerge/>
          </w:tcPr>
          <w:p w14:paraId="33AFBD1A" w14:textId="77777777" w:rsidR="00F67296" w:rsidRPr="00154E0F" w:rsidRDefault="00F67296">
            <w:pPr>
              <w:pStyle w:val="ConsPlusNormal"/>
              <w:rPr>
                <w:sz w:val="16"/>
                <w:szCs w:val="16"/>
              </w:rPr>
            </w:pPr>
          </w:p>
        </w:tc>
        <w:tc>
          <w:tcPr>
            <w:tcW w:w="1560" w:type="dxa"/>
          </w:tcPr>
          <w:p w14:paraId="77F6704C"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443F1C5B" w14:textId="77777777" w:rsidR="00F67296" w:rsidRPr="00154E0F" w:rsidRDefault="00F67296">
            <w:pPr>
              <w:pStyle w:val="ConsPlusNormal"/>
              <w:rPr>
                <w:sz w:val="16"/>
                <w:szCs w:val="16"/>
              </w:rPr>
            </w:pPr>
            <w:r w:rsidRPr="00154E0F">
              <w:rPr>
                <w:sz w:val="16"/>
                <w:szCs w:val="16"/>
              </w:rPr>
              <w:t>02А0300400 Лекарственное обеспечение граждан, страдающих хроническим вирусным гепатитом C, не имеющих права на получение государственной социальной помощи в виде набора социальных услуг</w:t>
            </w:r>
          </w:p>
        </w:tc>
        <w:tc>
          <w:tcPr>
            <w:tcW w:w="850" w:type="dxa"/>
          </w:tcPr>
          <w:p w14:paraId="442F9591" w14:textId="77777777" w:rsidR="00F67296" w:rsidRPr="00154E0F" w:rsidRDefault="00F67296">
            <w:pPr>
              <w:pStyle w:val="ConsPlusNormal"/>
              <w:rPr>
                <w:sz w:val="16"/>
                <w:szCs w:val="16"/>
              </w:rPr>
            </w:pPr>
            <w:r w:rsidRPr="00154E0F">
              <w:rPr>
                <w:sz w:val="16"/>
                <w:szCs w:val="16"/>
              </w:rPr>
              <w:t>0902</w:t>
            </w:r>
          </w:p>
        </w:tc>
        <w:tc>
          <w:tcPr>
            <w:tcW w:w="567" w:type="dxa"/>
          </w:tcPr>
          <w:p w14:paraId="7089B297" w14:textId="77777777" w:rsidR="00F67296" w:rsidRPr="00154E0F" w:rsidRDefault="00F67296">
            <w:pPr>
              <w:pStyle w:val="ConsPlusNormal"/>
              <w:rPr>
                <w:sz w:val="16"/>
                <w:szCs w:val="16"/>
              </w:rPr>
            </w:pPr>
            <w:r w:rsidRPr="00154E0F">
              <w:rPr>
                <w:sz w:val="16"/>
                <w:szCs w:val="16"/>
              </w:rPr>
              <w:t>054</w:t>
            </w:r>
          </w:p>
        </w:tc>
        <w:tc>
          <w:tcPr>
            <w:tcW w:w="567" w:type="dxa"/>
          </w:tcPr>
          <w:p w14:paraId="6D953FAB" w14:textId="77777777" w:rsidR="00F67296" w:rsidRPr="00154E0F" w:rsidRDefault="00F67296">
            <w:pPr>
              <w:pStyle w:val="ConsPlusNormal"/>
              <w:rPr>
                <w:sz w:val="16"/>
                <w:szCs w:val="16"/>
              </w:rPr>
            </w:pPr>
            <w:r w:rsidRPr="00154E0F">
              <w:rPr>
                <w:sz w:val="16"/>
                <w:szCs w:val="16"/>
              </w:rPr>
              <w:t>323</w:t>
            </w:r>
          </w:p>
        </w:tc>
        <w:tc>
          <w:tcPr>
            <w:tcW w:w="1063" w:type="dxa"/>
          </w:tcPr>
          <w:p w14:paraId="11B863DB" w14:textId="77777777" w:rsidR="00F67296" w:rsidRPr="00154E0F" w:rsidRDefault="00F67296">
            <w:pPr>
              <w:pStyle w:val="ConsPlusNormal"/>
              <w:rPr>
                <w:sz w:val="16"/>
                <w:szCs w:val="16"/>
              </w:rPr>
            </w:pPr>
            <w:r w:rsidRPr="00154E0F">
              <w:rPr>
                <w:sz w:val="16"/>
                <w:szCs w:val="16"/>
              </w:rPr>
              <w:t>1290423,2</w:t>
            </w:r>
          </w:p>
        </w:tc>
        <w:tc>
          <w:tcPr>
            <w:tcW w:w="1063" w:type="dxa"/>
          </w:tcPr>
          <w:p w14:paraId="69DB8F37" w14:textId="77777777" w:rsidR="00F67296" w:rsidRPr="00154E0F" w:rsidRDefault="00F67296">
            <w:pPr>
              <w:pStyle w:val="ConsPlusNormal"/>
              <w:rPr>
                <w:sz w:val="16"/>
                <w:szCs w:val="16"/>
              </w:rPr>
            </w:pPr>
            <w:r w:rsidRPr="00154E0F">
              <w:rPr>
                <w:sz w:val="16"/>
                <w:szCs w:val="16"/>
              </w:rPr>
              <w:t>1590497,4</w:t>
            </w:r>
          </w:p>
        </w:tc>
        <w:tc>
          <w:tcPr>
            <w:tcW w:w="1063" w:type="dxa"/>
          </w:tcPr>
          <w:p w14:paraId="271215D6" w14:textId="77777777" w:rsidR="00F67296" w:rsidRPr="00154E0F" w:rsidRDefault="00F67296">
            <w:pPr>
              <w:pStyle w:val="ConsPlusNormal"/>
              <w:rPr>
                <w:sz w:val="16"/>
                <w:szCs w:val="16"/>
              </w:rPr>
            </w:pPr>
            <w:r w:rsidRPr="00154E0F">
              <w:rPr>
                <w:sz w:val="16"/>
                <w:szCs w:val="16"/>
              </w:rPr>
              <w:t>1904232,6</w:t>
            </w:r>
          </w:p>
        </w:tc>
        <w:tc>
          <w:tcPr>
            <w:tcW w:w="1064" w:type="dxa"/>
          </w:tcPr>
          <w:p w14:paraId="7BDC78F2" w14:textId="77777777" w:rsidR="00F67296" w:rsidRPr="00154E0F" w:rsidRDefault="00F67296">
            <w:pPr>
              <w:pStyle w:val="ConsPlusNormal"/>
              <w:rPr>
                <w:sz w:val="16"/>
                <w:szCs w:val="16"/>
              </w:rPr>
            </w:pPr>
            <w:r w:rsidRPr="00154E0F">
              <w:rPr>
                <w:sz w:val="16"/>
                <w:szCs w:val="16"/>
              </w:rPr>
              <w:t>374714,0</w:t>
            </w:r>
          </w:p>
        </w:tc>
        <w:tc>
          <w:tcPr>
            <w:tcW w:w="1063" w:type="dxa"/>
          </w:tcPr>
          <w:p w14:paraId="5418E3AF" w14:textId="77777777" w:rsidR="00F67296" w:rsidRPr="00154E0F" w:rsidRDefault="00F67296">
            <w:pPr>
              <w:pStyle w:val="ConsPlusNormal"/>
              <w:rPr>
                <w:sz w:val="16"/>
                <w:szCs w:val="16"/>
              </w:rPr>
            </w:pPr>
            <w:r w:rsidRPr="00154E0F">
              <w:rPr>
                <w:sz w:val="16"/>
                <w:szCs w:val="16"/>
              </w:rPr>
              <w:t>1718504,8</w:t>
            </w:r>
          </w:p>
        </w:tc>
        <w:tc>
          <w:tcPr>
            <w:tcW w:w="1063" w:type="dxa"/>
          </w:tcPr>
          <w:p w14:paraId="59E38F82" w14:textId="77777777" w:rsidR="00F67296" w:rsidRPr="00154E0F" w:rsidRDefault="00F67296">
            <w:pPr>
              <w:pStyle w:val="ConsPlusNormal"/>
              <w:rPr>
                <w:sz w:val="16"/>
                <w:szCs w:val="16"/>
              </w:rPr>
            </w:pPr>
            <w:r w:rsidRPr="00154E0F">
              <w:rPr>
                <w:sz w:val="16"/>
                <w:szCs w:val="16"/>
              </w:rPr>
              <w:t>1904250,0</w:t>
            </w:r>
          </w:p>
        </w:tc>
        <w:tc>
          <w:tcPr>
            <w:tcW w:w="1063" w:type="dxa"/>
          </w:tcPr>
          <w:p w14:paraId="0A054D64" w14:textId="77777777" w:rsidR="00F67296" w:rsidRPr="00154E0F" w:rsidRDefault="00F67296">
            <w:pPr>
              <w:pStyle w:val="ConsPlusNormal"/>
              <w:rPr>
                <w:sz w:val="16"/>
                <w:szCs w:val="16"/>
              </w:rPr>
            </w:pPr>
            <w:r w:rsidRPr="00154E0F">
              <w:rPr>
                <w:sz w:val="16"/>
                <w:szCs w:val="16"/>
              </w:rPr>
              <w:t>1904250,0</w:t>
            </w:r>
          </w:p>
        </w:tc>
        <w:tc>
          <w:tcPr>
            <w:tcW w:w="1064" w:type="dxa"/>
          </w:tcPr>
          <w:p w14:paraId="08769CAB" w14:textId="77777777" w:rsidR="00F67296" w:rsidRPr="00154E0F" w:rsidRDefault="00F67296">
            <w:pPr>
              <w:pStyle w:val="ConsPlusNormal"/>
              <w:rPr>
                <w:sz w:val="16"/>
                <w:szCs w:val="16"/>
              </w:rPr>
            </w:pPr>
            <w:r w:rsidRPr="00154E0F">
              <w:rPr>
                <w:sz w:val="16"/>
                <w:szCs w:val="16"/>
              </w:rPr>
              <w:t>1904250,0</w:t>
            </w:r>
          </w:p>
        </w:tc>
      </w:tr>
      <w:tr w:rsidR="00154E0F" w:rsidRPr="00154E0F" w14:paraId="00CE7F1D" w14:textId="77777777" w:rsidTr="00154E0F">
        <w:tc>
          <w:tcPr>
            <w:tcW w:w="1696" w:type="dxa"/>
            <w:vMerge/>
          </w:tcPr>
          <w:p w14:paraId="44C22A54" w14:textId="77777777" w:rsidR="00F67296" w:rsidRPr="00154E0F" w:rsidRDefault="00F67296">
            <w:pPr>
              <w:pStyle w:val="ConsPlusNormal"/>
              <w:rPr>
                <w:sz w:val="16"/>
                <w:szCs w:val="16"/>
              </w:rPr>
            </w:pPr>
          </w:p>
        </w:tc>
        <w:tc>
          <w:tcPr>
            <w:tcW w:w="1560" w:type="dxa"/>
          </w:tcPr>
          <w:p w14:paraId="67DEB6C6"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6616B719" w14:textId="77777777" w:rsidR="00F67296" w:rsidRPr="00154E0F" w:rsidRDefault="00F67296">
            <w:pPr>
              <w:pStyle w:val="ConsPlusNormal"/>
              <w:rPr>
                <w:sz w:val="16"/>
                <w:szCs w:val="16"/>
              </w:rPr>
            </w:pPr>
            <w:r w:rsidRPr="00154E0F">
              <w:rPr>
                <w:sz w:val="16"/>
                <w:szCs w:val="16"/>
              </w:rPr>
              <w:t xml:space="preserve">02А0300500 Обеспечение граждан лекарственными препаратами в рамках реализации мер по борьбе с новой </w:t>
            </w:r>
            <w:proofErr w:type="spellStart"/>
            <w:r w:rsidRPr="00154E0F">
              <w:rPr>
                <w:sz w:val="16"/>
                <w:szCs w:val="16"/>
              </w:rPr>
              <w:t>коронавирусной</w:t>
            </w:r>
            <w:proofErr w:type="spellEnd"/>
            <w:r w:rsidRPr="00154E0F">
              <w:rPr>
                <w:sz w:val="16"/>
                <w:szCs w:val="16"/>
              </w:rPr>
              <w:t xml:space="preserve"> инфекцией</w:t>
            </w:r>
          </w:p>
        </w:tc>
        <w:tc>
          <w:tcPr>
            <w:tcW w:w="850" w:type="dxa"/>
          </w:tcPr>
          <w:p w14:paraId="107B2CE0" w14:textId="77777777" w:rsidR="00F67296" w:rsidRPr="00154E0F" w:rsidRDefault="00F67296">
            <w:pPr>
              <w:pStyle w:val="ConsPlusNormal"/>
              <w:rPr>
                <w:sz w:val="16"/>
                <w:szCs w:val="16"/>
              </w:rPr>
            </w:pPr>
            <w:r w:rsidRPr="00154E0F">
              <w:rPr>
                <w:sz w:val="16"/>
                <w:szCs w:val="16"/>
              </w:rPr>
              <w:t>0902</w:t>
            </w:r>
          </w:p>
        </w:tc>
        <w:tc>
          <w:tcPr>
            <w:tcW w:w="567" w:type="dxa"/>
          </w:tcPr>
          <w:p w14:paraId="60754B57" w14:textId="77777777" w:rsidR="00F67296" w:rsidRPr="00154E0F" w:rsidRDefault="00F67296">
            <w:pPr>
              <w:pStyle w:val="ConsPlusNormal"/>
              <w:rPr>
                <w:sz w:val="16"/>
                <w:szCs w:val="16"/>
              </w:rPr>
            </w:pPr>
            <w:r w:rsidRPr="00154E0F">
              <w:rPr>
                <w:sz w:val="16"/>
                <w:szCs w:val="16"/>
              </w:rPr>
              <w:t>054</w:t>
            </w:r>
          </w:p>
        </w:tc>
        <w:tc>
          <w:tcPr>
            <w:tcW w:w="567" w:type="dxa"/>
          </w:tcPr>
          <w:p w14:paraId="0ED82AC4" w14:textId="77777777" w:rsidR="00F67296" w:rsidRPr="00154E0F" w:rsidRDefault="00F67296">
            <w:pPr>
              <w:pStyle w:val="ConsPlusNormal"/>
              <w:rPr>
                <w:sz w:val="16"/>
                <w:szCs w:val="16"/>
              </w:rPr>
            </w:pPr>
            <w:r w:rsidRPr="00154E0F">
              <w:rPr>
                <w:sz w:val="16"/>
                <w:szCs w:val="16"/>
              </w:rPr>
              <w:t>323</w:t>
            </w:r>
          </w:p>
        </w:tc>
        <w:tc>
          <w:tcPr>
            <w:tcW w:w="1063" w:type="dxa"/>
          </w:tcPr>
          <w:p w14:paraId="15ED52BC" w14:textId="77777777" w:rsidR="00F67296" w:rsidRPr="00154E0F" w:rsidRDefault="00F67296">
            <w:pPr>
              <w:pStyle w:val="ConsPlusNormal"/>
              <w:rPr>
                <w:sz w:val="16"/>
                <w:szCs w:val="16"/>
              </w:rPr>
            </w:pPr>
            <w:r w:rsidRPr="00154E0F">
              <w:rPr>
                <w:sz w:val="16"/>
                <w:szCs w:val="16"/>
              </w:rPr>
              <w:t>0,0</w:t>
            </w:r>
          </w:p>
        </w:tc>
        <w:tc>
          <w:tcPr>
            <w:tcW w:w="1063" w:type="dxa"/>
          </w:tcPr>
          <w:p w14:paraId="4C8BAC3F" w14:textId="77777777" w:rsidR="00F67296" w:rsidRPr="00154E0F" w:rsidRDefault="00F67296">
            <w:pPr>
              <w:pStyle w:val="ConsPlusNormal"/>
              <w:rPr>
                <w:sz w:val="16"/>
                <w:szCs w:val="16"/>
              </w:rPr>
            </w:pPr>
            <w:r w:rsidRPr="00154E0F">
              <w:rPr>
                <w:sz w:val="16"/>
                <w:szCs w:val="16"/>
              </w:rPr>
              <w:t>0,0</w:t>
            </w:r>
          </w:p>
        </w:tc>
        <w:tc>
          <w:tcPr>
            <w:tcW w:w="1063" w:type="dxa"/>
          </w:tcPr>
          <w:p w14:paraId="255BBE56" w14:textId="77777777" w:rsidR="00F67296" w:rsidRPr="00154E0F" w:rsidRDefault="00F67296">
            <w:pPr>
              <w:pStyle w:val="ConsPlusNormal"/>
              <w:rPr>
                <w:sz w:val="16"/>
                <w:szCs w:val="16"/>
              </w:rPr>
            </w:pPr>
            <w:r w:rsidRPr="00154E0F">
              <w:rPr>
                <w:sz w:val="16"/>
                <w:szCs w:val="16"/>
              </w:rPr>
              <w:t>0,0</w:t>
            </w:r>
          </w:p>
        </w:tc>
        <w:tc>
          <w:tcPr>
            <w:tcW w:w="1064" w:type="dxa"/>
          </w:tcPr>
          <w:p w14:paraId="4BA1ADBA" w14:textId="77777777" w:rsidR="00F67296" w:rsidRPr="00154E0F" w:rsidRDefault="00F67296">
            <w:pPr>
              <w:pStyle w:val="ConsPlusNormal"/>
              <w:rPr>
                <w:sz w:val="16"/>
                <w:szCs w:val="16"/>
              </w:rPr>
            </w:pPr>
            <w:r w:rsidRPr="00154E0F">
              <w:rPr>
                <w:sz w:val="16"/>
                <w:szCs w:val="16"/>
              </w:rPr>
              <w:t>0,0</w:t>
            </w:r>
          </w:p>
        </w:tc>
        <w:tc>
          <w:tcPr>
            <w:tcW w:w="1063" w:type="dxa"/>
          </w:tcPr>
          <w:p w14:paraId="14929329" w14:textId="77777777" w:rsidR="00F67296" w:rsidRPr="00154E0F" w:rsidRDefault="00F67296">
            <w:pPr>
              <w:pStyle w:val="ConsPlusNormal"/>
              <w:rPr>
                <w:sz w:val="16"/>
                <w:szCs w:val="16"/>
              </w:rPr>
            </w:pPr>
            <w:r w:rsidRPr="00154E0F">
              <w:rPr>
                <w:sz w:val="16"/>
                <w:szCs w:val="16"/>
              </w:rPr>
              <w:t>7993806,4</w:t>
            </w:r>
          </w:p>
        </w:tc>
        <w:tc>
          <w:tcPr>
            <w:tcW w:w="1063" w:type="dxa"/>
          </w:tcPr>
          <w:p w14:paraId="56245686" w14:textId="77777777" w:rsidR="00F67296" w:rsidRPr="00154E0F" w:rsidRDefault="00F67296">
            <w:pPr>
              <w:pStyle w:val="ConsPlusNormal"/>
              <w:rPr>
                <w:sz w:val="16"/>
                <w:szCs w:val="16"/>
              </w:rPr>
            </w:pPr>
            <w:r w:rsidRPr="00154E0F">
              <w:rPr>
                <w:sz w:val="16"/>
                <w:szCs w:val="16"/>
              </w:rPr>
              <w:t>4000000,0</w:t>
            </w:r>
          </w:p>
        </w:tc>
        <w:tc>
          <w:tcPr>
            <w:tcW w:w="1063" w:type="dxa"/>
          </w:tcPr>
          <w:p w14:paraId="4B182939" w14:textId="77777777" w:rsidR="00F67296" w:rsidRPr="00154E0F" w:rsidRDefault="00F67296">
            <w:pPr>
              <w:pStyle w:val="ConsPlusNormal"/>
              <w:rPr>
                <w:sz w:val="16"/>
                <w:szCs w:val="16"/>
              </w:rPr>
            </w:pPr>
            <w:r w:rsidRPr="00154E0F">
              <w:rPr>
                <w:sz w:val="16"/>
                <w:szCs w:val="16"/>
              </w:rPr>
              <w:t>0,0</w:t>
            </w:r>
          </w:p>
        </w:tc>
        <w:tc>
          <w:tcPr>
            <w:tcW w:w="1064" w:type="dxa"/>
          </w:tcPr>
          <w:p w14:paraId="78F241AD" w14:textId="77777777" w:rsidR="00F67296" w:rsidRPr="00154E0F" w:rsidRDefault="00F67296">
            <w:pPr>
              <w:pStyle w:val="ConsPlusNormal"/>
              <w:rPr>
                <w:sz w:val="16"/>
                <w:szCs w:val="16"/>
              </w:rPr>
            </w:pPr>
            <w:r w:rsidRPr="00154E0F">
              <w:rPr>
                <w:sz w:val="16"/>
                <w:szCs w:val="16"/>
              </w:rPr>
              <w:t>0,0</w:t>
            </w:r>
          </w:p>
        </w:tc>
      </w:tr>
      <w:tr w:rsidR="00154E0F" w:rsidRPr="00154E0F" w14:paraId="20C8B24D" w14:textId="77777777" w:rsidTr="00154E0F">
        <w:tc>
          <w:tcPr>
            <w:tcW w:w="1696" w:type="dxa"/>
            <w:vMerge/>
          </w:tcPr>
          <w:p w14:paraId="0CEF395B" w14:textId="77777777" w:rsidR="00F67296" w:rsidRPr="00154E0F" w:rsidRDefault="00F67296">
            <w:pPr>
              <w:pStyle w:val="ConsPlusNormal"/>
              <w:rPr>
                <w:sz w:val="16"/>
                <w:szCs w:val="16"/>
              </w:rPr>
            </w:pPr>
          </w:p>
        </w:tc>
        <w:tc>
          <w:tcPr>
            <w:tcW w:w="1560" w:type="dxa"/>
          </w:tcPr>
          <w:p w14:paraId="507805EA"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2787CDA5" w14:textId="77777777" w:rsidR="00F67296" w:rsidRPr="00154E0F" w:rsidRDefault="00F67296">
            <w:pPr>
              <w:pStyle w:val="ConsPlusNormal"/>
              <w:rPr>
                <w:sz w:val="16"/>
                <w:szCs w:val="16"/>
              </w:rPr>
            </w:pPr>
            <w:r w:rsidRPr="00154E0F">
              <w:rPr>
                <w:sz w:val="16"/>
                <w:szCs w:val="16"/>
              </w:rPr>
              <w:t xml:space="preserve">02А0308100 Оказание государственными учреждениями государственных услуг, </w:t>
            </w:r>
            <w:r w:rsidRPr="00154E0F">
              <w:rPr>
                <w:sz w:val="16"/>
                <w:szCs w:val="16"/>
              </w:rPr>
              <w:lastRenderedPageBreak/>
              <w:t>выполнение работ, финансовое обеспечение деятельности государственных казенных учреждений</w:t>
            </w:r>
          </w:p>
        </w:tc>
        <w:tc>
          <w:tcPr>
            <w:tcW w:w="850" w:type="dxa"/>
          </w:tcPr>
          <w:p w14:paraId="1FE8F6D4" w14:textId="77777777" w:rsidR="00F67296" w:rsidRPr="00154E0F" w:rsidRDefault="00F67296">
            <w:pPr>
              <w:pStyle w:val="ConsPlusNormal"/>
              <w:rPr>
                <w:sz w:val="16"/>
                <w:szCs w:val="16"/>
              </w:rPr>
            </w:pPr>
            <w:r w:rsidRPr="00154E0F">
              <w:rPr>
                <w:sz w:val="16"/>
                <w:szCs w:val="16"/>
              </w:rPr>
              <w:lastRenderedPageBreak/>
              <w:t>0902</w:t>
            </w:r>
          </w:p>
        </w:tc>
        <w:tc>
          <w:tcPr>
            <w:tcW w:w="567" w:type="dxa"/>
          </w:tcPr>
          <w:p w14:paraId="4751EC38" w14:textId="77777777" w:rsidR="00F67296" w:rsidRPr="00154E0F" w:rsidRDefault="00F67296">
            <w:pPr>
              <w:pStyle w:val="ConsPlusNormal"/>
              <w:rPr>
                <w:sz w:val="16"/>
                <w:szCs w:val="16"/>
              </w:rPr>
            </w:pPr>
            <w:r w:rsidRPr="00154E0F">
              <w:rPr>
                <w:sz w:val="16"/>
                <w:szCs w:val="16"/>
              </w:rPr>
              <w:t>054</w:t>
            </w:r>
          </w:p>
        </w:tc>
        <w:tc>
          <w:tcPr>
            <w:tcW w:w="567" w:type="dxa"/>
          </w:tcPr>
          <w:p w14:paraId="2CE00BF1" w14:textId="77777777" w:rsidR="00F67296" w:rsidRPr="00154E0F" w:rsidRDefault="00F67296">
            <w:pPr>
              <w:pStyle w:val="ConsPlusNormal"/>
              <w:rPr>
                <w:sz w:val="16"/>
                <w:szCs w:val="16"/>
              </w:rPr>
            </w:pPr>
            <w:r w:rsidRPr="00154E0F">
              <w:rPr>
                <w:sz w:val="16"/>
                <w:szCs w:val="16"/>
              </w:rPr>
              <w:t>244</w:t>
            </w:r>
          </w:p>
        </w:tc>
        <w:tc>
          <w:tcPr>
            <w:tcW w:w="1063" w:type="dxa"/>
          </w:tcPr>
          <w:p w14:paraId="2A36F019" w14:textId="77777777" w:rsidR="00F67296" w:rsidRPr="00154E0F" w:rsidRDefault="00F67296">
            <w:pPr>
              <w:pStyle w:val="ConsPlusNormal"/>
              <w:rPr>
                <w:sz w:val="16"/>
                <w:szCs w:val="16"/>
              </w:rPr>
            </w:pPr>
            <w:r w:rsidRPr="00154E0F">
              <w:rPr>
                <w:sz w:val="16"/>
                <w:szCs w:val="16"/>
              </w:rPr>
              <w:t>881150,5</w:t>
            </w:r>
          </w:p>
        </w:tc>
        <w:tc>
          <w:tcPr>
            <w:tcW w:w="1063" w:type="dxa"/>
          </w:tcPr>
          <w:p w14:paraId="18A5B6DE" w14:textId="77777777" w:rsidR="00F67296" w:rsidRPr="00154E0F" w:rsidRDefault="00F67296">
            <w:pPr>
              <w:pStyle w:val="ConsPlusNormal"/>
              <w:rPr>
                <w:sz w:val="16"/>
                <w:szCs w:val="16"/>
              </w:rPr>
            </w:pPr>
            <w:r w:rsidRPr="00154E0F">
              <w:rPr>
                <w:sz w:val="16"/>
                <w:szCs w:val="16"/>
              </w:rPr>
              <w:t>1224696,1</w:t>
            </w:r>
          </w:p>
        </w:tc>
        <w:tc>
          <w:tcPr>
            <w:tcW w:w="1063" w:type="dxa"/>
          </w:tcPr>
          <w:p w14:paraId="28651693" w14:textId="77777777" w:rsidR="00F67296" w:rsidRPr="00154E0F" w:rsidRDefault="00F67296">
            <w:pPr>
              <w:pStyle w:val="ConsPlusNormal"/>
              <w:rPr>
                <w:sz w:val="16"/>
                <w:szCs w:val="16"/>
              </w:rPr>
            </w:pPr>
            <w:r w:rsidRPr="00154E0F">
              <w:rPr>
                <w:sz w:val="16"/>
                <w:szCs w:val="16"/>
              </w:rPr>
              <w:t>11977,5</w:t>
            </w:r>
          </w:p>
        </w:tc>
        <w:tc>
          <w:tcPr>
            <w:tcW w:w="1064" w:type="dxa"/>
          </w:tcPr>
          <w:p w14:paraId="491FDA85" w14:textId="77777777" w:rsidR="00F67296" w:rsidRPr="00154E0F" w:rsidRDefault="00F67296">
            <w:pPr>
              <w:pStyle w:val="ConsPlusNormal"/>
              <w:rPr>
                <w:sz w:val="16"/>
                <w:szCs w:val="16"/>
              </w:rPr>
            </w:pPr>
            <w:r w:rsidRPr="00154E0F">
              <w:rPr>
                <w:sz w:val="16"/>
                <w:szCs w:val="16"/>
              </w:rPr>
              <w:t>2323201,2</w:t>
            </w:r>
          </w:p>
        </w:tc>
        <w:tc>
          <w:tcPr>
            <w:tcW w:w="1063" w:type="dxa"/>
          </w:tcPr>
          <w:p w14:paraId="660F0757" w14:textId="77777777" w:rsidR="00F67296" w:rsidRPr="00154E0F" w:rsidRDefault="00F67296">
            <w:pPr>
              <w:pStyle w:val="ConsPlusNormal"/>
              <w:rPr>
                <w:sz w:val="16"/>
                <w:szCs w:val="16"/>
              </w:rPr>
            </w:pPr>
            <w:r w:rsidRPr="00154E0F">
              <w:rPr>
                <w:sz w:val="16"/>
                <w:szCs w:val="16"/>
              </w:rPr>
              <w:t>2539525,0</w:t>
            </w:r>
          </w:p>
        </w:tc>
        <w:tc>
          <w:tcPr>
            <w:tcW w:w="1063" w:type="dxa"/>
          </w:tcPr>
          <w:p w14:paraId="69998B71" w14:textId="77777777" w:rsidR="00F67296" w:rsidRPr="00154E0F" w:rsidRDefault="00F67296">
            <w:pPr>
              <w:pStyle w:val="ConsPlusNormal"/>
              <w:rPr>
                <w:sz w:val="16"/>
                <w:szCs w:val="16"/>
              </w:rPr>
            </w:pPr>
            <w:r w:rsidRPr="00154E0F">
              <w:rPr>
                <w:sz w:val="16"/>
                <w:szCs w:val="16"/>
              </w:rPr>
              <w:t>516431,0</w:t>
            </w:r>
          </w:p>
        </w:tc>
        <w:tc>
          <w:tcPr>
            <w:tcW w:w="1063" w:type="dxa"/>
          </w:tcPr>
          <w:p w14:paraId="42874B09" w14:textId="77777777" w:rsidR="00F67296" w:rsidRPr="00154E0F" w:rsidRDefault="00F67296">
            <w:pPr>
              <w:pStyle w:val="ConsPlusNormal"/>
              <w:rPr>
                <w:sz w:val="16"/>
                <w:szCs w:val="16"/>
              </w:rPr>
            </w:pPr>
            <w:r w:rsidRPr="00154E0F">
              <w:rPr>
                <w:sz w:val="16"/>
                <w:szCs w:val="16"/>
              </w:rPr>
              <w:t>516431,0</w:t>
            </w:r>
          </w:p>
        </w:tc>
        <w:tc>
          <w:tcPr>
            <w:tcW w:w="1064" w:type="dxa"/>
          </w:tcPr>
          <w:p w14:paraId="5B568211" w14:textId="77777777" w:rsidR="00F67296" w:rsidRPr="00154E0F" w:rsidRDefault="00F67296">
            <w:pPr>
              <w:pStyle w:val="ConsPlusNormal"/>
              <w:rPr>
                <w:sz w:val="16"/>
                <w:szCs w:val="16"/>
              </w:rPr>
            </w:pPr>
            <w:r w:rsidRPr="00154E0F">
              <w:rPr>
                <w:sz w:val="16"/>
                <w:szCs w:val="16"/>
              </w:rPr>
              <w:t>516431,0</w:t>
            </w:r>
          </w:p>
        </w:tc>
      </w:tr>
      <w:tr w:rsidR="00154E0F" w:rsidRPr="00154E0F" w14:paraId="40701723" w14:textId="77777777" w:rsidTr="00154E0F">
        <w:tc>
          <w:tcPr>
            <w:tcW w:w="1696" w:type="dxa"/>
            <w:vMerge/>
          </w:tcPr>
          <w:p w14:paraId="4E6CEB92" w14:textId="77777777" w:rsidR="00F67296" w:rsidRPr="00154E0F" w:rsidRDefault="00F67296">
            <w:pPr>
              <w:pStyle w:val="ConsPlusNormal"/>
              <w:rPr>
                <w:sz w:val="16"/>
                <w:szCs w:val="16"/>
              </w:rPr>
            </w:pPr>
          </w:p>
        </w:tc>
        <w:tc>
          <w:tcPr>
            <w:tcW w:w="1560" w:type="dxa"/>
          </w:tcPr>
          <w:p w14:paraId="43961156"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6F23ED27" w14:textId="77777777" w:rsidR="00F67296" w:rsidRPr="00154E0F" w:rsidRDefault="00F67296">
            <w:pPr>
              <w:pStyle w:val="ConsPlusNormal"/>
              <w:rPr>
                <w:sz w:val="16"/>
                <w:szCs w:val="16"/>
              </w:rPr>
            </w:pPr>
            <w:r w:rsidRPr="00154E0F">
              <w:rPr>
                <w:sz w:val="16"/>
                <w:szCs w:val="16"/>
              </w:rPr>
              <w:t>02А0308100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504DD3FF" w14:textId="77777777" w:rsidR="00F67296" w:rsidRPr="00154E0F" w:rsidRDefault="00F67296">
            <w:pPr>
              <w:pStyle w:val="ConsPlusNormal"/>
              <w:rPr>
                <w:sz w:val="16"/>
                <w:szCs w:val="16"/>
              </w:rPr>
            </w:pPr>
            <w:r w:rsidRPr="00154E0F">
              <w:rPr>
                <w:sz w:val="16"/>
                <w:szCs w:val="16"/>
              </w:rPr>
              <w:t>0902</w:t>
            </w:r>
          </w:p>
        </w:tc>
        <w:tc>
          <w:tcPr>
            <w:tcW w:w="567" w:type="dxa"/>
          </w:tcPr>
          <w:p w14:paraId="54CACDF4" w14:textId="77777777" w:rsidR="00F67296" w:rsidRPr="00154E0F" w:rsidRDefault="00F67296">
            <w:pPr>
              <w:pStyle w:val="ConsPlusNormal"/>
              <w:rPr>
                <w:sz w:val="16"/>
                <w:szCs w:val="16"/>
              </w:rPr>
            </w:pPr>
            <w:r w:rsidRPr="00154E0F">
              <w:rPr>
                <w:sz w:val="16"/>
                <w:szCs w:val="16"/>
              </w:rPr>
              <w:t>054</w:t>
            </w:r>
          </w:p>
        </w:tc>
        <w:tc>
          <w:tcPr>
            <w:tcW w:w="567" w:type="dxa"/>
          </w:tcPr>
          <w:p w14:paraId="034BEE33" w14:textId="77777777" w:rsidR="00F67296" w:rsidRPr="00154E0F" w:rsidRDefault="00F67296">
            <w:pPr>
              <w:pStyle w:val="ConsPlusNormal"/>
              <w:rPr>
                <w:sz w:val="16"/>
                <w:szCs w:val="16"/>
              </w:rPr>
            </w:pPr>
            <w:r w:rsidRPr="00154E0F">
              <w:rPr>
                <w:sz w:val="16"/>
                <w:szCs w:val="16"/>
              </w:rPr>
              <w:t>611</w:t>
            </w:r>
          </w:p>
        </w:tc>
        <w:tc>
          <w:tcPr>
            <w:tcW w:w="1063" w:type="dxa"/>
          </w:tcPr>
          <w:p w14:paraId="12FDC4DD" w14:textId="77777777" w:rsidR="00F67296" w:rsidRPr="00154E0F" w:rsidRDefault="00F67296">
            <w:pPr>
              <w:pStyle w:val="ConsPlusNormal"/>
              <w:rPr>
                <w:sz w:val="16"/>
                <w:szCs w:val="16"/>
              </w:rPr>
            </w:pPr>
            <w:r w:rsidRPr="00154E0F">
              <w:rPr>
                <w:sz w:val="16"/>
                <w:szCs w:val="16"/>
              </w:rPr>
              <w:t>5609936,7</w:t>
            </w:r>
          </w:p>
        </w:tc>
        <w:tc>
          <w:tcPr>
            <w:tcW w:w="1063" w:type="dxa"/>
          </w:tcPr>
          <w:p w14:paraId="2C761DD1" w14:textId="77777777" w:rsidR="00F67296" w:rsidRPr="00154E0F" w:rsidRDefault="00F67296">
            <w:pPr>
              <w:pStyle w:val="ConsPlusNormal"/>
              <w:rPr>
                <w:sz w:val="16"/>
                <w:szCs w:val="16"/>
              </w:rPr>
            </w:pPr>
            <w:r w:rsidRPr="00154E0F">
              <w:rPr>
                <w:sz w:val="16"/>
                <w:szCs w:val="16"/>
              </w:rPr>
              <w:t>7822022,0</w:t>
            </w:r>
          </w:p>
        </w:tc>
        <w:tc>
          <w:tcPr>
            <w:tcW w:w="1063" w:type="dxa"/>
          </w:tcPr>
          <w:p w14:paraId="4A62A900" w14:textId="77777777" w:rsidR="00F67296" w:rsidRPr="00154E0F" w:rsidRDefault="00F67296">
            <w:pPr>
              <w:pStyle w:val="ConsPlusNormal"/>
              <w:rPr>
                <w:sz w:val="16"/>
                <w:szCs w:val="16"/>
              </w:rPr>
            </w:pPr>
            <w:r w:rsidRPr="00154E0F">
              <w:rPr>
                <w:sz w:val="16"/>
                <w:szCs w:val="16"/>
              </w:rPr>
              <w:t>8156797,9</w:t>
            </w:r>
          </w:p>
        </w:tc>
        <w:tc>
          <w:tcPr>
            <w:tcW w:w="1064" w:type="dxa"/>
          </w:tcPr>
          <w:p w14:paraId="45FA492E" w14:textId="77777777" w:rsidR="00F67296" w:rsidRPr="00154E0F" w:rsidRDefault="00F67296">
            <w:pPr>
              <w:pStyle w:val="ConsPlusNormal"/>
              <w:rPr>
                <w:sz w:val="16"/>
                <w:szCs w:val="16"/>
              </w:rPr>
            </w:pPr>
            <w:r w:rsidRPr="00154E0F">
              <w:rPr>
                <w:sz w:val="16"/>
                <w:szCs w:val="16"/>
              </w:rPr>
              <w:t>10377982,7</w:t>
            </w:r>
          </w:p>
        </w:tc>
        <w:tc>
          <w:tcPr>
            <w:tcW w:w="1063" w:type="dxa"/>
          </w:tcPr>
          <w:p w14:paraId="2DD63DEF" w14:textId="77777777" w:rsidR="00F67296" w:rsidRPr="00154E0F" w:rsidRDefault="00F67296">
            <w:pPr>
              <w:pStyle w:val="ConsPlusNormal"/>
              <w:rPr>
                <w:sz w:val="16"/>
                <w:szCs w:val="16"/>
              </w:rPr>
            </w:pPr>
            <w:r w:rsidRPr="00154E0F">
              <w:rPr>
                <w:sz w:val="16"/>
                <w:szCs w:val="16"/>
              </w:rPr>
              <w:t>10214349,0</w:t>
            </w:r>
          </w:p>
        </w:tc>
        <w:tc>
          <w:tcPr>
            <w:tcW w:w="1063" w:type="dxa"/>
          </w:tcPr>
          <w:p w14:paraId="0F12B399" w14:textId="77777777" w:rsidR="00F67296" w:rsidRPr="00154E0F" w:rsidRDefault="00F67296">
            <w:pPr>
              <w:pStyle w:val="ConsPlusNormal"/>
              <w:rPr>
                <w:sz w:val="16"/>
                <w:szCs w:val="16"/>
              </w:rPr>
            </w:pPr>
            <w:r w:rsidRPr="00154E0F">
              <w:rPr>
                <w:sz w:val="16"/>
                <w:szCs w:val="16"/>
              </w:rPr>
              <w:t>10967844,6</w:t>
            </w:r>
          </w:p>
        </w:tc>
        <w:tc>
          <w:tcPr>
            <w:tcW w:w="1063" w:type="dxa"/>
          </w:tcPr>
          <w:p w14:paraId="5B80A9C8" w14:textId="77777777" w:rsidR="00F67296" w:rsidRPr="00154E0F" w:rsidRDefault="00F67296">
            <w:pPr>
              <w:pStyle w:val="ConsPlusNormal"/>
              <w:rPr>
                <w:sz w:val="16"/>
                <w:szCs w:val="16"/>
              </w:rPr>
            </w:pPr>
            <w:r w:rsidRPr="00154E0F">
              <w:rPr>
                <w:sz w:val="16"/>
                <w:szCs w:val="16"/>
              </w:rPr>
              <w:t>10967844,6</w:t>
            </w:r>
          </w:p>
        </w:tc>
        <w:tc>
          <w:tcPr>
            <w:tcW w:w="1064" w:type="dxa"/>
          </w:tcPr>
          <w:p w14:paraId="71FE3625" w14:textId="77777777" w:rsidR="00F67296" w:rsidRPr="00154E0F" w:rsidRDefault="00F67296">
            <w:pPr>
              <w:pStyle w:val="ConsPlusNormal"/>
              <w:rPr>
                <w:sz w:val="16"/>
                <w:szCs w:val="16"/>
              </w:rPr>
            </w:pPr>
            <w:r w:rsidRPr="00154E0F">
              <w:rPr>
                <w:sz w:val="16"/>
                <w:szCs w:val="16"/>
              </w:rPr>
              <w:t>10967844,6</w:t>
            </w:r>
          </w:p>
        </w:tc>
      </w:tr>
      <w:tr w:rsidR="00154E0F" w:rsidRPr="00154E0F" w14:paraId="6B3C2E33" w14:textId="77777777" w:rsidTr="00154E0F">
        <w:tc>
          <w:tcPr>
            <w:tcW w:w="1696" w:type="dxa"/>
            <w:vMerge/>
          </w:tcPr>
          <w:p w14:paraId="2734708F" w14:textId="77777777" w:rsidR="00F67296" w:rsidRPr="00154E0F" w:rsidRDefault="00F67296">
            <w:pPr>
              <w:pStyle w:val="ConsPlusNormal"/>
              <w:rPr>
                <w:sz w:val="16"/>
                <w:szCs w:val="16"/>
              </w:rPr>
            </w:pPr>
          </w:p>
        </w:tc>
        <w:tc>
          <w:tcPr>
            <w:tcW w:w="1560" w:type="dxa"/>
          </w:tcPr>
          <w:p w14:paraId="21CEE56F"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194491BE" w14:textId="77777777" w:rsidR="00F67296" w:rsidRPr="00154E0F" w:rsidRDefault="00F67296">
            <w:pPr>
              <w:pStyle w:val="ConsPlusNormal"/>
              <w:rPr>
                <w:sz w:val="16"/>
                <w:szCs w:val="16"/>
              </w:rPr>
            </w:pPr>
            <w:r w:rsidRPr="00154E0F">
              <w:rPr>
                <w:sz w:val="16"/>
                <w:szCs w:val="16"/>
              </w:rPr>
              <w:t>02А0308100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7697E543" w14:textId="77777777" w:rsidR="00F67296" w:rsidRPr="00154E0F" w:rsidRDefault="00F67296">
            <w:pPr>
              <w:pStyle w:val="ConsPlusNormal"/>
              <w:rPr>
                <w:sz w:val="16"/>
                <w:szCs w:val="16"/>
              </w:rPr>
            </w:pPr>
            <w:r w:rsidRPr="00154E0F">
              <w:rPr>
                <w:sz w:val="16"/>
                <w:szCs w:val="16"/>
              </w:rPr>
              <w:t>0902</w:t>
            </w:r>
          </w:p>
        </w:tc>
        <w:tc>
          <w:tcPr>
            <w:tcW w:w="567" w:type="dxa"/>
          </w:tcPr>
          <w:p w14:paraId="3C4320DE" w14:textId="77777777" w:rsidR="00F67296" w:rsidRPr="00154E0F" w:rsidRDefault="00F67296">
            <w:pPr>
              <w:pStyle w:val="ConsPlusNormal"/>
              <w:rPr>
                <w:sz w:val="16"/>
                <w:szCs w:val="16"/>
              </w:rPr>
            </w:pPr>
            <w:r w:rsidRPr="00154E0F">
              <w:rPr>
                <w:sz w:val="16"/>
                <w:szCs w:val="16"/>
              </w:rPr>
              <w:t>054</w:t>
            </w:r>
          </w:p>
        </w:tc>
        <w:tc>
          <w:tcPr>
            <w:tcW w:w="567" w:type="dxa"/>
          </w:tcPr>
          <w:p w14:paraId="7650C348" w14:textId="77777777" w:rsidR="00F67296" w:rsidRPr="00154E0F" w:rsidRDefault="00F67296">
            <w:pPr>
              <w:pStyle w:val="ConsPlusNormal"/>
              <w:rPr>
                <w:sz w:val="16"/>
                <w:szCs w:val="16"/>
              </w:rPr>
            </w:pPr>
            <w:r w:rsidRPr="00154E0F">
              <w:rPr>
                <w:sz w:val="16"/>
                <w:szCs w:val="16"/>
              </w:rPr>
              <w:t>612</w:t>
            </w:r>
          </w:p>
        </w:tc>
        <w:tc>
          <w:tcPr>
            <w:tcW w:w="1063" w:type="dxa"/>
          </w:tcPr>
          <w:p w14:paraId="13608ACF" w14:textId="77777777" w:rsidR="00F67296" w:rsidRPr="00154E0F" w:rsidRDefault="00F67296">
            <w:pPr>
              <w:pStyle w:val="ConsPlusNormal"/>
              <w:rPr>
                <w:sz w:val="16"/>
                <w:szCs w:val="16"/>
              </w:rPr>
            </w:pPr>
            <w:r w:rsidRPr="00154E0F">
              <w:rPr>
                <w:sz w:val="16"/>
                <w:szCs w:val="16"/>
              </w:rPr>
              <w:t>0,0</w:t>
            </w:r>
          </w:p>
        </w:tc>
        <w:tc>
          <w:tcPr>
            <w:tcW w:w="1063" w:type="dxa"/>
          </w:tcPr>
          <w:p w14:paraId="79B9DF2B" w14:textId="77777777" w:rsidR="00F67296" w:rsidRPr="00154E0F" w:rsidRDefault="00F67296">
            <w:pPr>
              <w:pStyle w:val="ConsPlusNormal"/>
              <w:rPr>
                <w:sz w:val="16"/>
                <w:szCs w:val="16"/>
              </w:rPr>
            </w:pPr>
            <w:r w:rsidRPr="00154E0F">
              <w:rPr>
                <w:sz w:val="16"/>
                <w:szCs w:val="16"/>
              </w:rPr>
              <w:t>0,0</w:t>
            </w:r>
          </w:p>
        </w:tc>
        <w:tc>
          <w:tcPr>
            <w:tcW w:w="1063" w:type="dxa"/>
          </w:tcPr>
          <w:p w14:paraId="6AB368C2" w14:textId="77777777" w:rsidR="00F67296" w:rsidRPr="00154E0F" w:rsidRDefault="00F67296">
            <w:pPr>
              <w:pStyle w:val="ConsPlusNormal"/>
              <w:rPr>
                <w:sz w:val="16"/>
                <w:szCs w:val="16"/>
              </w:rPr>
            </w:pPr>
            <w:r w:rsidRPr="00154E0F">
              <w:rPr>
                <w:sz w:val="16"/>
                <w:szCs w:val="16"/>
              </w:rPr>
              <w:t>0,0</w:t>
            </w:r>
          </w:p>
        </w:tc>
        <w:tc>
          <w:tcPr>
            <w:tcW w:w="1064" w:type="dxa"/>
          </w:tcPr>
          <w:p w14:paraId="7FC6C94B" w14:textId="77777777" w:rsidR="00F67296" w:rsidRPr="00154E0F" w:rsidRDefault="00F67296">
            <w:pPr>
              <w:pStyle w:val="ConsPlusNormal"/>
              <w:rPr>
                <w:sz w:val="16"/>
                <w:szCs w:val="16"/>
              </w:rPr>
            </w:pPr>
            <w:r w:rsidRPr="00154E0F">
              <w:rPr>
                <w:sz w:val="16"/>
                <w:szCs w:val="16"/>
              </w:rPr>
              <w:t>3938214,8</w:t>
            </w:r>
          </w:p>
        </w:tc>
        <w:tc>
          <w:tcPr>
            <w:tcW w:w="1063" w:type="dxa"/>
          </w:tcPr>
          <w:p w14:paraId="082534E4" w14:textId="77777777" w:rsidR="00F67296" w:rsidRPr="00154E0F" w:rsidRDefault="00F67296">
            <w:pPr>
              <w:pStyle w:val="ConsPlusNormal"/>
              <w:rPr>
                <w:sz w:val="16"/>
                <w:szCs w:val="16"/>
              </w:rPr>
            </w:pPr>
            <w:r w:rsidRPr="00154E0F">
              <w:rPr>
                <w:sz w:val="16"/>
                <w:szCs w:val="16"/>
              </w:rPr>
              <w:t>970914,8</w:t>
            </w:r>
          </w:p>
        </w:tc>
        <w:tc>
          <w:tcPr>
            <w:tcW w:w="1063" w:type="dxa"/>
          </w:tcPr>
          <w:p w14:paraId="166ABF03" w14:textId="77777777" w:rsidR="00F67296" w:rsidRPr="00154E0F" w:rsidRDefault="00F67296">
            <w:pPr>
              <w:pStyle w:val="ConsPlusNormal"/>
              <w:rPr>
                <w:sz w:val="16"/>
                <w:szCs w:val="16"/>
              </w:rPr>
            </w:pPr>
            <w:r w:rsidRPr="00154E0F">
              <w:rPr>
                <w:sz w:val="16"/>
                <w:szCs w:val="16"/>
              </w:rPr>
              <w:t>0,0</w:t>
            </w:r>
          </w:p>
        </w:tc>
        <w:tc>
          <w:tcPr>
            <w:tcW w:w="1063" w:type="dxa"/>
          </w:tcPr>
          <w:p w14:paraId="182E81B3" w14:textId="77777777" w:rsidR="00F67296" w:rsidRPr="00154E0F" w:rsidRDefault="00F67296">
            <w:pPr>
              <w:pStyle w:val="ConsPlusNormal"/>
              <w:rPr>
                <w:sz w:val="16"/>
                <w:szCs w:val="16"/>
              </w:rPr>
            </w:pPr>
            <w:r w:rsidRPr="00154E0F">
              <w:rPr>
                <w:sz w:val="16"/>
                <w:szCs w:val="16"/>
              </w:rPr>
              <w:t>0,0</w:t>
            </w:r>
          </w:p>
        </w:tc>
        <w:tc>
          <w:tcPr>
            <w:tcW w:w="1064" w:type="dxa"/>
          </w:tcPr>
          <w:p w14:paraId="4B327EED" w14:textId="77777777" w:rsidR="00F67296" w:rsidRPr="00154E0F" w:rsidRDefault="00F67296">
            <w:pPr>
              <w:pStyle w:val="ConsPlusNormal"/>
              <w:rPr>
                <w:sz w:val="16"/>
                <w:szCs w:val="16"/>
              </w:rPr>
            </w:pPr>
            <w:r w:rsidRPr="00154E0F">
              <w:rPr>
                <w:sz w:val="16"/>
                <w:szCs w:val="16"/>
              </w:rPr>
              <w:t>0,0</w:t>
            </w:r>
          </w:p>
        </w:tc>
      </w:tr>
      <w:tr w:rsidR="00154E0F" w:rsidRPr="00154E0F" w14:paraId="74A8BD81" w14:textId="77777777" w:rsidTr="00154E0F">
        <w:tc>
          <w:tcPr>
            <w:tcW w:w="1696" w:type="dxa"/>
            <w:vMerge/>
          </w:tcPr>
          <w:p w14:paraId="7EC54E23" w14:textId="77777777" w:rsidR="00F67296" w:rsidRPr="00154E0F" w:rsidRDefault="00F67296">
            <w:pPr>
              <w:pStyle w:val="ConsPlusNormal"/>
              <w:rPr>
                <w:sz w:val="16"/>
                <w:szCs w:val="16"/>
              </w:rPr>
            </w:pPr>
          </w:p>
        </w:tc>
        <w:tc>
          <w:tcPr>
            <w:tcW w:w="1560" w:type="dxa"/>
          </w:tcPr>
          <w:p w14:paraId="72539F68"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0D173B04" w14:textId="77777777" w:rsidR="00F67296" w:rsidRPr="00154E0F" w:rsidRDefault="00F67296">
            <w:pPr>
              <w:pStyle w:val="ConsPlusNormal"/>
              <w:rPr>
                <w:sz w:val="16"/>
                <w:szCs w:val="16"/>
              </w:rPr>
            </w:pPr>
            <w:r w:rsidRPr="00154E0F">
              <w:rPr>
                <w:sz w:val="16"/>
                <w:szCs w:val="16"/>
              </w:rPr>
              <w:t>02А0308100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4F3FC106" w14:textId="77777777" w:rsidR="00F67296" w:rsidRPr="00154E0F" w:rsidRDefault="00F67296">
            <w:pPr>
              <w:pStyle w:val="ConsPlusNormal"/>
              <w:rPr>
                <w:sz w:val="16"/>
                <w:szCs w:val="16"/>
              </w:rPr>
            </w:pPr>
            <w:r w:rsidRPr="00154E0F">
              <w:rPr>
                <w:sz w:val="16"/>
                <w:szCs w:val="16"/>
              </w:rPr>
              <w:t>0902</w:t>
            </w:r>
          </w:p>
        </w:tc>
        <w:tc>
          <w:tcPr>
            <w:tcW w:w="567" w:type="dxa"/>
          </w:tcPr>
          <w:p w14:paraId="5BDCE256" w14:textId="77777777" w:rsidR="00F67296" w:rsidRPr="00154E0F" w:rsidRDefault="00F67296">
            <w:pPr>
              <w:pStyle w:val="ConsPlusNormal"/>
              <w:rPr>
                <w:sz w:val="16"/>
                <w:szCs w:val="16"/>
              </w:rPr>
            </w:pPr>
            <w:r w:rsidRPr="00154E0F">
              <w:rPr>
                <w:sz w:val="16"/>
                <w:szCs w:val="16"/>
              </w:rPr>
              <w:t>054</w:t>
            </w:r>
          </w:p>
        </w:tc>
        <w:tc>
          <w:tcPr>
            <w:tcW w:w="567" w:type="dxa"/>
          </w:tcPr>
          <w:p w14:paraId="43E3F14E" w14:textId="77777777" w:rsidR="00F67296" w:rsidRPr="00154E0F" w:rsidRDefault="00F67296">
            <w:pPr>
              <w:pStyle w:val="ConsPlusNormal"/>
              <w:rPr>
                <w:sz w:val="16"/>
                <w:szCs w:val="16"/>
              </w:rPr>
            </w:pPr>
            <w:r w:rsidRPr="00154E0F">
              <w:rPr>
                <w:sz w:val="16"/>
                <w:szCs w:val="16"/>
              </w:rPr>
              <w:t>621</w:t>
            </w:r>
          </w:p>
        </w:tc>
        <w:tc>
          <w:tcPr>
            <w:tcW w:w="1063" w:type="dxa"/>
          </w:tcPr>
          <w:p w14:paraId="1AAD250A" w14:textId="77777777" w:rsidR="00F67296" w:rsidRPr="00154E0F" w:rsidRDefault="00F67296">
            <w:pPr>
              <w:pStyle w:val="ConsPlusNormal"/>
              <w:rPr>
                <w:sz w:val="16"/>
                <w:szCs w:val="16"/>
              </w:rPr>
            </w:pPr>
            <w:r w:rsidRPr="00154E0F">
              <w:rPr>
                <w:sz w:val="16"/>
                <w:szCs w:val="16"/>
              </w:rPr>
              <w:t>335800,0</w:t>
            </w:r>
          </w:p>
        </w:tc>
        <w:tc>
          <w:tcPr>
            <w:tcW w:w="1063" w:type="dxa"/>
          </w:tcPr>
          <w:p w14:paraId="7F72B317" w14:textId="77777777" w:rsidR="00F67296" w:rsidRPr="00154E0F" w:rsidRDefault="00F67296">
            <w:pPr>
              <w:pStyle w:val="ConsPlusNormal"/>
              <w:rPr>
                <w:sz w:val="16"/>
                <w:szCs w:val="16"/>
              </w:rPr>
            </w:pPr>
            <w:r w:rsidRPr="00154E0F">
              <w:rPr>
                <w:sz w:val="16"/>
                <w:szCs w:val="16"/>
              </w:rPr>
              <w:t>414160,3</w:t>
            </w:r>
          </w:p>
        </w:tc>
        <w:tc>
          <w:tcPr>
            <w:tcW w:w="1063" w:type="dxa"/>
          </w:tcPr>
          <w:p w14:paraId="6E4D7DFA" w14:textId="77777777" w:rsidR="00F67296" w:rsidRPr="00154E0F" w:rsidRDefault="00F67296">
            <w:pPr>
              <w:pStyle w:val="ConsPlusNormal"/>
              <w:rPr>
                <w:sz w:val="16"/>
                <w:szCs w:val="16"/>
              </w:rPr>
            </w:pPr>
            <w:r w:rsidRPr="00154E0F">
              <w:rPr>
                <w:sz w:val="16"/>
                <w:szCs w:val="16"/>
              </w:rPr>
              <w:t>395400,7</w:t>
            </w:r>
          </w:p>
        </w:tc>
        <w:tc>
          <w:tcPr>
            <w:tcW w:w="1064" w:type="dxa"/>
          </w:tcPr>
          <w:p w14:paraId="2DE6CD24" w14:textId="77777777" w:rsidR="00F67296" w:rsidRPr="00154E0F" w:rsidRDefault="00F67296">
            <w:pPr>
              <w:pStyle w:val="ConsPlusNormal"/>
              <w:rPr>
                <w:sz w:val="16"/>
                <w:szCs w:val="16"/>
              </w:rPr>
            </w:pPr>
            <w:r w:rsidRPr="00154E0F">
              <w:rPr>
                <w:sz w:val="16"/>
                <w:szCs w:val="16"/>
              </w:rPr>
              <w:t>416514,2</w:t>
            </w:r>
          </w:p>
        </w:tc>
        <w:tc>
          <w:tcPr>
            <w:tcW w:w="1063" w:type="dxa"/>
          </w:tcPr>
          <w:p w14:paraId="0A58B885" w14:textId="77777777" w:rsidR="00F67296" w:rsidRPr="00154E0F" w:rsidRDefault="00F67296">
            <w:pPr>
              <w:pStyle w:val="ConsPlusNormal"/>
              <w:rPr>
                <w:sz w:val="16"/>
                <w:szCs w:val="16"/>
              </w:rPr>
            </w:pPr>
            <w:r w:rsidRPr="00154E0F">
              <w:rPr>
                <w:sz w:val="16"/>
                <w:szCs w:val="16"/>
              </w:rPr>
              <w:t>469099,8</w:t>
            </w:r>
          </w:p>
        </w:tc>
        <w:tc>
          <w:tcPr>
            <w:tcW w:w="1063" w:type="dxa"/>
          </w:tcPr>
          <w:p w14:paraId="08AB8303" w14:textId="77777777" w:rsidR="00F67296" w:rsidRPr="00154E0F" w:rsidRDefault="00F67296">
            <w:pPr>
              <w:pStyle w:val="ConsPlusNormal"/>
              <w:rPr>
                <w:sz w:val="16"/>
                <w:szCs w:val="16"/>
              </w:rPr>
            </w:pPr>
            <w:r w:rsidRPr="00154E0F">
              <w:rPr>
                <w:sz w:val="16"/>
                <w:szCs w:val="16"/>
              </w:rPr>
              <w:t>471516,5</w:t>
            </w:r>
          </w:p>
        </w:tc>
        <w:tc>
          <w:tcPr>
            <w:tcW w:w="1063" w:type="dxa"/>
          </w:tcPr>
          <w:p w14:paraId="36CDC283" w14:textId="77777777" w:rsidR="00F67296" w:rsidRPr="00154E0F" w:rsidRDefault="00F67296">
            <w:pPr>
              <w:pStyle w:val="ConsPlusNormal"/>
              <w:rPr>
                <w:sz w:val="16"/>
                <w:szCs w:val="16"/>
              </w:rPr>
            </w:pPr>
            <w:r w:rsidRPr="00154E0F">
              <w:rPr>
                <w:sz w:val="16"/>
                <w:szCs w:val="16"/>
              </w:rPr>
              <w:t>471516,5</w:t>
            </w:r>
          </w:p>
        </w:tc>
        <w:tc>
          <w:tcPr>
            <w:tcW w:w="1064" w:type="dxa"/>
          </w:tcPr>
          <w:p w14:paraId="0EABECD1" w14:textId="77777777" w:rsidR="00F67296" w:rsidRPr="00154E0F" w:rsidRDefault="00F67296">
            <w:pPr>
              <w:pStyle w:val="ConsPlusNormal"/>
              <w:rPr>
                <w:sz w:val="16"/>
                <w:szCs w:val="16"/>
              </w:rPr>
            </w:pPr>
            <w:r w:rsidRPr="00154E0F">
              <w:rPr>
                <w:sz w:val="16"/>
                <w:szCs w:val="16"/>
              </w:rPr>
              <w:t>471516,5</w:t>
            </w:r>
          </w:p>
        </w:tc>
      </w:tr>
      <w:tr w:rsidR="00154E0F" w:rsidRPr="00154E0F" w14:paraId="28944268" w14:textId="77777777" w:rsidTr="00154E0F">
        <w:tc>
          <w:tcPr>
            <w:tcW w:w="1696" w:type="dxa"/>
            <w:vMerge/>
          </w:tcPr>
          <w:p w14:paraId="087AE4D2" w14:textId="77777777" w:rsidR="00F67296" w:rsidRPr="00154E0F" w:rsidRDefault="00F67296">
            <w:pPr>
              <w:pStyle w:val="ConsPlusNormal"/>
              <w:rPr>
                <w:sz w:val="16"/>
                <w:szCs w:val="16"/>
              </w:rPr>
            </w:pPr>
          </w:p>
        </w:tc>
        <w:tc>
          <w:tcPr>
            <w:tcW w:w="1560" w:type="dxa"/>
          </w:tcPr>
          <w:p w14:paraId="6DA8EF94"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04FBEFD0" w14:textId="77777777" w:rsidR="00F67296" w:rsidRPr="00154E0F" w:rsidRDefault="00F67296">
            <w:pPr>
              <w:pStyle w:val="ConsPlusNormal"/>
              <w:rPr>
                <w:sz w:val="16"/>
                <w:szCs w:val="16"/>
              </w:rPr>
            </w:pPr>
            <w:r w:rsidRPr="00154E0F">
              <w:rPr>
                <w:sz w:val="16"/>
                <w:szCs w:val="16"/>
              </w:rPr>
              <w:t>02А0308100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502BB988" w14:textId="77777777" w:rsidR="00F67296" w:rsidRPr="00154E0F" w:rsidRDefault="00F67296">
            <w:pPr>
              <w:pStyle w:val="ConsPlusNormal"/>
              <w:rPr>
                <w:sz w:val="16"/>
                <w:szCs w:val="16"/>
              </w:rPr>
            </w:pPr>
            <w:r w:rsidRPr="00154E0F">
              <w:rPr>
                <w:sz w:val="16"/>
                <w:szCs w:val="16"/>
              </w:rPr>
              <w:t>0902</w:t>
            </w:r>
          </w:p>
        </w:tc>
        <w:tc>
          <w:tcPr>
            <w:tcW w:w="567" w:type="dxa"/>
          </w:tcPr>
          <w:p w14:paraId="38796E5F" w14:textId="77777777" w:rsidR="00F67296" w:rsidRPr="00154E0F" w:rsidRDefault="00F67296">
            <w:pPr>
              <w:pStyle w:val="ConsPlusNormal"/>
              <w:rPr>
                <w:sz w:val="16"/>
                <w:szCs w:val="16"/>
              </w:rPr>
            </w:pPr>
            <w:r w:rsidRPr="00154E0F">
              <w:rPr>
                <w:sz w:val="16"/>
                <w:szCs w:val="16"/>
              </w:rPr>
              <w:t>054</w:t>
            </w:r>
          </w:p>
        </w:tc>
        <w:tc>
          <w:tcPr>
            <w:tcW w:w="567" w:type="dxa"/>
          </w:tcPr>
          <w:p w14:paraId="258C15CB" w14:textId="77777777" w:rsidR="00F67296" w:rsidRPr="00154E0F" w:rsidRDefault="00F67296">
            <w:pPr>
              <w:pStyle w:val="ConsPlusNormal"/>
              <w:rPr>
                <w:sz w:val="16"/>
                <w:szCs w:val="16"/>
              </w:rPr>
            </w:pPr>
            <w:r w:rsidRPr="00154E0F">
              <w:rPr>
                <w:sz w:val="16"/>
                <w:szCs w:val="16"/>
              </w:rPr>
              <w:t>622</w:t>
            </w:r>
          </w:p>
        </w:tc>
        <w:tc>
          <w:tcPr>
            <w:tcW w:w="1063" w:type="dxa"/>
          </w:tcPr>
          <w:p w14:paraId="0A2CDA13" w14:textId="77777777" w:rsidR="00F67296" w:rsidRPr="00154E0F" w:rsidRDefault="00F67296">
            <w:pPr>
              <w:pStyle w:val="ConsPlusNormal"/>
              <w:rPr>
                <w:sz w:val="16"/>
                <w:szCs w:val="16"/>
              </w:rPr>
            </w:pPr>
            <w:r w:rsidRPr="00154E0F">
              <w:rPr>
                <w:sz w:val="16"/>
                <w:szCs w:val="16"/>
              </w:rPr>
              <w:t>0,0</w:t>
            </w:r>
          </w:p>
        </w:tc>
        <w:tc>
          <w:tcPr>
            <w:tcW w:w="1063" w:type="dxa"/>
          </w:tcPr>
          <w:p w14:paraId="75B6CFC2" w14:textId="77777777" w:rsidR="00F67296" w:rsidRPr="00154E0F" w:rsidRDefault="00F67296">
            <w:pPr>
              <w:pStyle w:val="ConsPlusNormal"/>
              <w:rPr>
                <w:sz w:val="16"/>
                <w:szCs w:val="16"/>
              </w:rPr>
            </w:pPr>
            <w:r w:rsidRPr="00154E0F">
              <w:rPr>
                <w:sz w:val="16"/>
                <w:szCs w:val="16"/>
              </w:rPr>
              <w:t>0,0</w:t>
            </w:r>
          </w:p>
        </w:tc>
        <w:tc>
          <w:tcPr>
            <w:tcW w:w="1063" w:type="dxa"/>
          </w:tcPr>
          <w:p w14:paraId="014D42E9" w14:textId="77777777" w:rsidR="00F67296" w:rsidRPr="00154E0F" w:rsidRDefault="00F67296">
            <w:pPr>
              <w:pStyle w:val="ConsPlusNormal"/>
              <w:rPr>
                <w:sz w:val="16"/>
                <w:szCs w:val="16"/>
              </w:rPr>
            </w:pPr>
            <w:r w:rsidRPr="00154E0F">
              <w:rPr>
                <w:sz w:val="16"/>
                <w:szCs w:val="16"/>
              </w:rPr>
              <w:t>0,0</w:t>
            </w:r>
          </w:p>
        </w:tc>
        <w:tc>
          <w:tcPr>
            <w:tcW w:w="1064" w:type="dxa"/>
          </w:tcPr>
          <w:p w14:paraId="0C0C9AD2" w14:textId="77777777" w:rsidR="00F67296" w:rsidRPr="00154E0F" w:rsidRDefault="00F67296">
            <w:pPr>
              <w:pStyle w:val="ConsPlusNormal"/>
              <w:rPr>
                <w:sz w:val="16"/>
                <w:szCs w:val="16"/>
              </w:rPr>
            </w:pPr>
            <w:r w:rsidRPr="00154E0F">
              <w:rPr>
                <w:sz w:val="16"/>
                <w:szCs w:val="16"/>
              </w:rPr>
              <w:t>7916,2</w:t>
            </w:r>
          </w:p>
        </w:tc>
        <w:tc>
          <w:tcPr>
            <w:tcW w:w="1063" w:type="dxa"/>
          </w:tcPr>
          <w:p w14:paraId="5A9C2A47" w14:textId="77777777" w:rsidR="00F67296" w:rsidRPr="00154E0F" w:rsidRDefault="00F67296">
            <w:pPr>
              <w:pStyle w:val="ConsPlusNormal"/>
              <w:rPr>
                <w:sz w:val="16"/>
                <w:szCs w:val="16"/>
              </w:rPr>
            </w:pPr>
            <w:r w:rsidRPr="00154E0F">
              <w:rPr>
                <w:sz w:val="16"/>
                <w:szCs w:val="16"/>
              </w:rPr>
              <w:t>22492,9</w:t>
            </w:r>
          </w:p>
        </w:tc>
        <w:tc>
          <w:tcPr>
            <w:tcW w:w="1063" w:type="dxa"/>
          </w:tcPr>
          <w:p w14:paraId="340ECFC8" w14:textId="77777777" w:rsidR="00F67296" w:rsidRPr="00154E0F" w:rsidRDefault="00F67296">
            <w:pPr>
              <w:pStyle w:val="ConsPlusNormal"/>
              <w:rPr>
                <w:sz w:val="16"/>
                <w:szCs w:val="16"/>
              </w:rPr>
            </w:pPr>
            <w:r w:rsidRPr="00154E0F">
              <w:rPr>
                <w:sz w:val="16"/>
                <w:szCs w:val="16"/>
              </w:rPr>
              <w:t>0,0</w:t>
            </w:r>
          </w:p>
        </w:tc>
        <w:tc>
          <w:tcPr>
            <w:tcW w:w="1063" w:type="dxa"/>
          </w:tcPr>
          <w:p w14:paraId="3745EFB1" w14:textId="77777777" w:rsidR="00F67296" w:rsidRPr="00154E0F" w:rsidRDefault="00F67296">
            <w:pPr>
              <w:pStyle w:val="ConsPlusNormal"/>
              <w:rPr>
                <w:sz w:val="16"/>
                <w:szCs w:val="16"/>
              </w:rPr>
            </w:pPr>
            <w:r w:rsidRPr="00154E0F">
              <w:rPr>
                <w:sz w:val="16"/>
                <w:szCs w:val="16"/>
              </w:rPr>
              <w:t>0,0</w:t>
            </w:r>
          </w:p>
        </w:tc>
        <w:tc>
          <w:tcPr>
            <w:tcW w:w="1064" w:type="dxa"/>
          </w:tcPr>
          <w:p w14:paraId="11093072" w14:textId="77777777" w:rsidR="00F67296" w:rsidRPr="00154E0F" w:rsidRDefault="00F67296">
            <w:pPr>
              <w:pStyle w:val="ConsPlusNormal"/>
              <w:rPr>
                <w:sz w:val="16"/>
                <w:szCs w:val="16"/>
              </w:rPr>
            </w:pPr>
            <w:r w:rsidRPr="00154E0F">
              <w:rPr>
                <w:sz w:val="16"/>
                <w:szCs w:val="16"/>
              </w:rPr>
              <w:t>0,0</w:t>
            </w:r>
          </w:p>
        </w:tc>
      </w:tr>
      <w:tr w:rsidR="00154E0F" w:rsidRPr="00154E0F" w14:paraId="40311E36" w14:textId="77777777" w:rsidTr="00154E0F">
        <w:tc>
          <w:tcPr>
            <w:tcW w:w="1696" w:type="dxa"/>
            <w:vMerge/>
          </w:tcPr>
          <w:p w14:paraId="5AC46413" w14:textId="77777777" w:rsidR="00F67296" w:rsidRPr="00154E0F" w:rsidRDefault="00F67296">
            <w:pPr>
              <w:pStyle w:val="ConsPlusNormal"/>
              <w:rPr>
                <w:sz w:val="16"/>
                <w:szCs w:val="16"/>
              </w:rPr>
            </w:pPr>
          </w:p>
        </w:tc>
        <w:tc>
          <w:tcPr>
            <w:tcW w:w="1560" w:type="dxa"/>
          </w:tcPr>
          <w:p w14:paraId="3B401401"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244C41CE" w14:textId="77777777" w:rsidR="00F67296" w:rsidRPr="00154E0F" w:rsidRDefault="00F67296">
            <w:pPr>
              <w:pStyle w:val="ConsPlusNormal"/>
              <w:rPr>
                <w:sz w:val="16"/>
                <w:szCs w:val="16"/>
              </w:rPr>
            </w:pPr>
            <w:r w:rsidRPr="00154E0F">
              <w:rPr>
                <w:sz w:val="16"/>
                <w:szCs w:val="16"/>
              </w:rPr>
              <w:t>02А0308200 Приобретение государственными учреждениями оборудования и других основных средств</w:t>
            </w:r>
          </w:p>
        </w:tc>
        <w:tc>
          <w:tcPr>
            <w:tcW w:w="850" w:type="dxa"/>
          </w:tcPr>
          <w:p w14:paraId="1C8554B4" w14:textId="77777777" w:rsidR="00F67296" w:rsidRPr="00154E0F" w:rsidRDefault="00F67296">
            <w:pPr>
              <w:pStyle w:val="ConsPlusNormal"/>
              <w:rPr>
                <w:sz w:val="16"/>
                <w:szCs w:val="16"/>
              </w:rPr>
            </w:pPr>
            <w:r w:rsidRPr="00154E0F">
              <w:rPr>
                <w:sz w:val="16"/>
                <w:szCs w:val="16"/>
              </w:rPr>
              <w:t>0902</w:t>
            </w:r>
          </w:p>
        </w:tc>
        <w:tc>
          <w:tcPr>
            <w:tcW w:w="567" w:type="dxa"/>
          </w:tcPr>
          <w:p w14:paraId="420F4133" w14:textId="77777777" w:rsidR="00F67296" w:rsidRPr="00154E0F" w:rsidRDefault="00F67296">
            <w:pPr>
              <w:pStyle w:val="ConsPlusNormal"/>
              <w:rPr>
                <w:sz w:val="16"/>
                <w:szCs w:val="16"/>
              </w:rPr>
            </w:pPr>
            <w:r w:rsidRPr="00154E0F">
              <w:rPr>
                <w:sz w:val="16"/>
                <w:szCs w:val="16"/>
              </w:rPr>
              <w:t>054</w:t>
            </w:r>
          </w:p>
        </w:tc>
        <w:tc>
          <w:tcPr>
            <w:tcW w:w="567" w:type="dxa"/>
          </w:tcPr>
          <w:p w14:paraId="5E452A20" w14:textId="77777777" w:rsidR="00F67296" w:rsidRPr="00154E0F" w:rsidRDefault="00F67296">
            <w:pPr>
              <w:pStyle w:val="ConsPlusNormal"/>
              <w:rPr>
                <w:sz w:val="16"/>
                <w:szCs w:val="16"/>
              </w:rPr>
            </w:pPr>
            <w:r w:rsidRPr="00154E0F">
              <w:rPr>
                <w:sz w:val="16"/>
                <w:szCs w:val="16"/>
              </w:rPr>
              <w:t>244</w:t>
            </w:r>
          </w:p>
        </w:tc>
        <w:tc>
          <w:tcPr>
            <w:tcW w:w="1063" w:type="dxa"/>
          </w:tcPr>
          <w:p w14:paraId="1E6DFD58" w14:textId="77777777" w:rsidR="00F67296" w:rsidRPr="00154E0F" w:rsidRDefault="00F67296">
            <w:pPr>
              <w:pStyle w:val="ConsPlusNormal"/>
              <w:rPr>
                <w:sz w:val="16"/>
                <w:szCs w:val="16"/>
              </w:rPr>
            </w:pPr>
            <w:r w:rsidRPr="00154E0F">
              <w:rPr>
                <w:sz w:val="16"/>
                <w:szCs w:val="16"/>
              </w:rPr>
              <w:t>931724,4</w:t>
            </w:r>
          </w:p>
        </w:tc>
        <w:tc>
          <w:tcPr>
            <w:tcW w:w="1063" w:type="dxa"/>
          </w:tcPr>
          <w:p w14:paraId="7C9CEC23" w14:textId="77777777" w:rsidR="00F67296" w:rsidRPr="00154E0F" w:rsidRDefault="00F67296">
            <w:pPr>
              <w:pStyle w:val="ConsPlusNormal"/>
              <w:rPr>
                <w:sz w:val="16"/>
                <w:szCs w:val="16"/>
              </w:rPr>
            </w:pPr>
            <w:r w:rsidRPr="00154E0F">
              <w:rPr>
                <w:sz w:val="16"/>
                <w:szCs w:val="16"/>
              </w:rPr>
              <w:t>1557155,0</w:t>
            </w:r>
          </w:p>
        </w:tc>
        <w:tc>
          <w:tcPr>
            <w:tcW w:w="1063" w:type="dxa"/>
          </w:tcPr>
          <w:p w14:paraId="2B1BEC62" w14:textId="77777777" w:rsidR="00F67296" w:rsidRPr="00154E0F" w:rsidRDefault="00F67296">
            <w:pPr>
              <w:pStyle w:val="ConsPlusNormal"/>
              <w:rPr>
                <w:sz w:val="16"/>
                <w:szCs w:val="16"/>
              </w:rPr>
            </w:pPr>
            <w:r w:rsidRPr="00154E0F">
              <w:rPr>
                <w:sz w:val="16"/>
                <w:szCs w:val="16"/>
              </w:rPr>
              <w:t>403485,2</w:t>
            </w:r>
          </w:p>
        </w:tc>
        <w:tc>
          <w:tcPr>
            <w:tcW w:w="1064" w:type="dxa"/>
          </w:tcPr>
          <w:p w14:paraId="69483434" w14:textId="77777777" w:rsidR="00F67296" w:rsidRPr="00154E0F" w:rsidRDefault="00F67296">
            <w:pPr>
              <w:pStyle w:val="ConsPlusNormal"/>
              <w:rPr>
                <w:sz w:val="16"/>
                <w:szCs w:val="16"/>
              </w:rPr>
            </w:pPr>
            <w:r w:rsidRPr="00154E0F">
              <w:rPr>
                <w:sz w:val="16"/>
                <w:szCs w:val="16"/>
              </w:rPr>
              <w:t>587952,7</w:t>
            </w:r>
          </w:p>
        </w:tc>
        <w:tc>
          <w:tcPr>
            <w:tcW w:w="1063" w:type="dxa"/>
          </w:tcPr>
          <w:p w14:paraId="1207AF78" w14:textId="77777777" w:rsidR="00F67296" w:rsidRPr="00154E0F" w:rsidRDefault="00F67296">
            <w:pPr>
              <w:pStyle w:val="ConsPlusNormal"/>
              <w:rPr>
                <w:sz w:val="16"/>
                <w:szCs w:val="16"/>
              </w:rPr>
            </w:pPr>
            <w:r w:rsidRPr="00154E0F">
              <w:rPr>
                <w:sz w:val="16"/>
                <w:szCs w:val="16"/>
              </w:rPr>
              <w:t>1367170,6</w:t>
            </w:r>
          </w:p>
        </w:tc>
        <w:tc>
          <w:tcPr>
            <w:tcW w:w="1063" w:type="dxa"/>
          </w:tcPr>
          <w:p w14:paraId="4BE35CBE" w14:textId="77777777" w:rsidR="00F67296" w:rsidRPr="00154E0F" w:rsidRDefault="00F67296">
            <w:pPr>
              <w:pStyle w:val="ConsPlusNormal"/>
              <w:rPr>
                <w:sz w:val="16"/>
                <w:szCs w:val="16"/>
              </w:rPr>
            </w:pPr>
            <w:r w:rsidRPr="00154E0F">
              <w:rPr>
                <w:sz w:val="16"/>
                <w:szCs w:val="16"/>
              </w:rPr>
              <w:t>5900000,0</w:t>
            </w:r>
          </w:p>
        </w:tc>
        <w:tc>
          <w:tcPr>
            <w:tcW w:w="1063" w:type="dxa"/>
          </w:tcPr>
          <w:p w14:paraId="6C69D02B" w14:textId="77777777" w:rsidR="00F67296" w:rsidRPr="00154E0F" w:rsidRDefault="00F67296">
            <w:pPr>
              <w:pStyle w:val="ConsPlusNormal"/>
              <w:rPr>
                <w:sz w:val="16"/>
                <w:szCs w:val="16"/>
              </w:rPr>
            </w:pPr>
            <w:r w:rsidRPr="00154E0F">
              <w:rPr>
                <w:sz w:val="16"/>
                <w:szCs w:val="16"/>
              </w:rPr>
              <w:t>4200000,0</w:t>
            </w:r>
          </w:p>
        </w:tc>
        <w:tc>
          <w:tcPr>
            <w:tcW w:w="1064" w:type="dxa"/>
          </w:tcPr>
          <w:p w14:paraId="3263F815" w14:textId="77777777" w:rsidR="00F67296" w:rsidRPr="00154E0F" w:rsidRDefault="00F67296">
            <w:pPr>
              <w:pStyle w:val="ConsPlusNormal"/>
              <w:rPr>
                <w:sz w:val="16"/>
                <w:szCs w:val="16"/>
              </w:rPr>
            </w:pPr>
            <w:r w:rsidRPr="00154E0F">
              <w:rPr>
                <w:sz w:val="16"/>
                <w:szCs w:val="16"/>
              </w:rPr>
              <w:t>3200000,0</w:t>
            </w:r>
          </w:p>
        </w:tc>
      </w:tr>
      <w:tr w:rsidR="00154E0F" w:rsidRPr="00154E0F" w14:paraId="6CD6B955" w14:textId="77777777" w:rsidTr="00154E0F">
        <w:tc>
          <w:tcPr>
            <w:tcW w:w="1696" w:type="dxa"/>
            <w:vMerge/>
          </w:tcPr>
          <w:p w14:paraId="3760DCA1" w14:textId="77777777" w:rsidR="00F67296" w:rsidRPr="00154E0F" w:rsidRDefault="00F67296">
            <w:pPr>
              <w:pStyle w:val="ConsPlusNormal"/>
              <w:rPr>
                <w:sz w:val="16"/>
                <w:szCs w:val="16"/>
              </w:rPr>
            </w:pPr>
          </w:p>
        </w:tc>
        <w:tc>
          <w:tcPr>
            <w:tcW w:w="1560" w:type="dxa"/>
          </w:tcPr>
          <w:p w14:paraId="19FCCC41"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1234A332" w14:textId="77777777" w:rsidR="00F67296" w:rsidRPr="00154E0F" w:rsidRDefault="00F67296">
            <w:pPr>
              <w:pStyle w:val="ConsPlusNormal"/>
              <w:rPr>
                <w:sz w:val="16"/>
                <w:szCs w:val="16"/>
              </w:rPr>
            </w:pPr>
            <w:r w:rsidRPr="00154E0F">
              <w:rPr>
                <w:sz w:val="16"/>
                <w:szCs w:val="16"/>
              </w:rPr>
              <w:t>02А0308200 Приобретение государственными учреждениями оборудования и других основных средств</w:t>
            </w:r>
          </w:p>
        </w:tc>
        <w:tc>
          <w:tcPr>
            <w:tcW w:w="850" w:type="dxa"/>
          </w:tcPr>
          <w:p w14:paraId="086576E1" w14:textId="77777777" w:rsidR="00F67296" w:rsidRPr="00154E0F" w:rsidRDefault="00F67296">
            <w:pPr>
              <w:pStyle w:val="ConsPlusNormal"/>
              <w:rPr>
                <w:sz w:val="16"/>
                <w:szCs w:val="16"/>
              </w:rPr>
            </w:pPr>
            <w:r w:rsidRPr="00154E0F">
              <w:rPr>
                <w:sz w:val="16"/>
                <w:szCs w:val="16"/>
              </w:rPr>
              <w:t>0902</w:t>
            </w:r>
          </w:p>
        </w:tc>
        <w:tc>
          <w:tcPr>
            <w:tcW w:w="567" w:type="dxa"/>
          </w:tcPr>
          <w:p w14:paraId="378E54AE" w14:textId="77777777" w:rsidR="00F67296" w:rsidRPr="00154E0F" w:rsidRDefault="00F67296">
            <w:pPr>
              <w:pStyle w:val="ConsPlusNormal"/>
              <w:rPr>
                <w:sz w:val="16"/>
                <w:szCs w:val="16"/>
              </w:rPr>
            </w:pPr>
            <w:r w:rsidRPr="00154E0F">
              <w:rPr>
                <w:sz w:val="16"/>
                <w:szCs w:val="16"/>
              </w:rPr>
              <w:t>054</w:t>
            </w:r>
          </w:p>
        </w:tc>
        <w:tc>
          <w:tcPr>
            <w:tcW w:w="567" w:type="dxa"/>
          </w:tcPr>
          <w:p w14:paraId="6A5360DD" w14:textId="77777777" w:rsidR="00F67296" w:rsidRPr="00154E0F" w:rsidRDefault="00F67296">
            <w:pPr>
              <w:pStyle w:val="ConsPlusNormal"/>
              <w:rPr>
                <w:sz w:val="16"/>
                <w:szCs w:val="16"/>
              </w:rPr>
            </w:pPr>
            <w:r w:rsidRPr="00154E0F">
              <w:rPr>
                <w:sz w:val="16"/>
                <w:szCs w:val="16"/>
              </w:rPr>
              <w:t>612</w:t>
            </w:r>
          </w:p>
        </w:tc>
        <w:tc>
          <w:tcPr>
            <w:tcW w:w="1063" w:type="dxa"/>
          </w:tcPr>
          <w:p w14:paraId="1BB7ED55" w14:textId="77777777" w:rsidR="00F67296" w:rsidRPr="00154E0F" w:rsidRDefault="00F67296">
            <w:pPr>
              <w:pStyle w:val="ConsPlusNormal"/>
              <w:rPr>
                <w:sz w:val="16"/>
                <w:szCs w:val="16"/>
              </w:rPr>
            </w:pPr>
            <w:r w:rsidRPr="00154E0F">
              <w:rPr>
                <w:sz w:val="16"/>
                <w:szCs w:val="16"/>
              </w:rPr>
              <w:t>121623,0</w:t>
            </w:r>
          </w:p>
        </w:tc>
        <w:tc>
          <w:tcPr>
            <w:tcW w:w="1063" w:type="dxa"/>
          </w:tcPr>
          <w:p w14:paraId="7A1890B2" w14:textId="77777777" w:rsidR="00F67296" w:rsidRPr="00154E0F" w:rsidRDefault="00F67296">
            <w:pPr>
              <w:pStyle w:val="ConsPlusNormal"/>
              <w:rPr>
                <w:sz w:val="16"/>
                <w:szCs w:val="16"/>
              </w:rPr>
            </w:pPr>
            <w:r w:rsidRPr="00154E0F">
              <w:rPr>
                <w:sz w:val="16"/>
                <w:szCs w:val="16"/>
              </w:rPr>
              <w:t>0,0</w:t>
            </w:r>
          </w:p>
        </w:tc>
        <w:tc>
          <w:tcPr>
            <w:tcW w:w="1063" w:type="dxa"/>
          </w:tcPr>
          <w:p w14:paraId="1B73ED0F" w14:textId="77777777" w:rsidR="00F67296" w:rsidRPr="00154E0F" w:rsidRDefault="00F67296">
            <w:pPr>
              <w:pStyle w:val="ConsPlusNormal"/>
              <w:rPr>
                <w:sz w:val="16"/>
                <w:szCs w:val="16"/>
              </w:rPr>
            </w:pPr>
            <w:r w:rsidRPr="00154E0F">
              <w:rPr>
                <w:sz w:val="16"/>
                <w:szCs w:val="16"/>
              </w:rPr>
              <w:t>122243,0</w:t>
            </w:r>
          </w:p>
        </w:tc>
        <w:tc>
          <w:tcPr>
            <w:tcW w:w="1064" w:type="dxa"/>
          </w:tcPr>
          <w:p w14:paraId="495A1D9C" w14:textId="77777777" w:rsidR="00F67296" w:rsidRPr="00154E0F" w:rsidRDefault="00F67296">
            <w:pPr>
              <w:pStyle w:val="ConsPlusNormal"/>
              <w:rPr>
                <w:sz w:val="16"/>
                <w:szCs w:val="16"/>
              </w:rPr>
            </w:pPr>
            <w:r w:rsidRPr="00154E0F">
              <w:rPr>
                <w:sz w:val="16"/>
                <w:szCs w:val="16"/>
              </w:rPr>
              <w:t>40100,0</w:t>
            </w:r>
          </w:p>
        </w:tc>
        <w:tc>
          <w:tcPr>
            <w:tcW w:w="1063" w:type="dxa"/>
          </w:tcPr>
          <w:p w14:paraId="212EB640" w14:textId="77777777" w:rsidR="00F67296" w:rsidRPr="00154E0F" w:rsidRDefault="00F67296">
            <w:pPr>
              <w:pStyle w:val="ConsPlusNormal"/>
              <w:rPr>
                <w:sz w:val="16"/>
                <w:szCs w:val="16"/>
              </w:rPr>
            </w:pPr>
            <w:r w:rsidRPr="00154E0F">
              <w:rPr>
                <w:sz w:val="16"/>
                <w:szCs w:val="16"/>
              </w:rPr>
              <w:t>1171707,2</w:t>
            </w:r>
          </w:p>
        </w:tc>
        <w:tc>
          <w:tcPr>
            <w:tcW w:w="1063" w:type="dxa"/>
          </w:tcPr>
          <w:p w14:paraId="18128128" w14:textId="77777777" w:rsidR="00F67296" w:rsidRPr="00154E0F" w:rsidRDefault="00F67296">
            <w:pPr>
              <w:pStyle w:val="ConsPlusNormal"/>
              <w:rPr>
                <w:sz w:val="16"/>
                <w:szCs w:val="16"/>
              </w:rPr>
            </w:pPr>
            <w:r w:rsidRPr="00154E0F">
              <w:rPr>
                <w:sz w:val="16"/>
                <w:szCs w:val="16"/>
              </w:rPr>
              <w:t>0,0</w:t>
            </w:r>
          </w:p>
        </w:tc>
        <w:tc>
          <w:tcPr>
            <w:tcW w:w="1063" w:type="dxa"/>
          </w:tcPr>
          <w:p w14:paraId="18F18F16" w14:textId="77777777" w:rsidR="00F67296" w:rsidRPr="00154E0F" w:rsidRDefault="00F67296">
            <w:pPr>
              <w:pStyle w:val="ConsPlusNormal"/>
              <w:rPr>
                <w:sz w:val="16"/>
                <w:szCs w:val="16"/>
              </w:rPr>
            </w:pPr>
            <w:r w:rsidRPr="00154E0F">
              <w:rPr>
                <w:sz w:val="16"/>
                <w:szCs w:val="16"/>
              </w:rPr>
              <w:t>0,0</w:t>
            </w:r>
          </w:p>
        </w:tc>
        <w:tc>
          <w:tcPr>
            <w:tcW w:w="1064" w:type="dxa"/>
          </w:tcPr>
          <w:p w14:paraId="060AF146" w14:textId="77777777" w:rsidR="00F67296" w:rsidRPr="00154E0F" w:rsidRDefault="00F67296">
            <w:pPr>
              <w:pStyle w:val="ConsPlusNormal"/>
              <w:rPr>
                <w:sz w:val="16"/>
                <w:szCs w:val="16"/>
              </w:rPr>
            </w:pPr>
            <w:r w:rsidRPr="00154E0F">
              <w:rPr>
                <w:sz w:val="16"/>
                <w:szCs w:val="16"/>
              </w:rPr>
              <w:t>0,0</w:t>
            </w:r>
          </w:p>
        </w:tc>
      </w:tr>
      <w:tr w:rsidR="00154E0F" w:rsidRPr="00154E0F" w14:paraId="79CAEB6F" w14:textId="77777777" w:rsidTr="00154E0F">
        <w:tc>
          <w:tcPr>
            <w:tcW w:w="1696" w:type="dxa"/>
            <w:vMerge/>
          </w:tcPr>
          <w:p w14:paraId="0490E6D9" w14:textId="77777777" w:rsidR="00F67296" w:rsidRPr="00154E0F" w:rsidRDefault="00F67296">
            <w:pPr>
              <w:pStyle w:val="ConsPlusNormal"/>
              <w:rPr>
                <w:sz w:val="16"/>
                <w:szCs w:val="16"/>
              </w:rPr>
            </w:pPr>
          </w:p>
        </w:tc>
        <w:tc>
          <w:tcPr>
            <w:tcW w:w="1560" w:type="dxa"/>
          </w:tcPr>
          <w:p w14:paraId="45F4B4C6"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57C7F4A2" w14:textId="77777777" w:rsidR="00F67296" w:rsidRPr="00154E0F" w:rsidRDefault="00F67296">
            <w:pPr>
              <w:pStyle w:val="ConsPlusNormal"/>
              <w:rPr>
                <w:sz w:val="16"/>
                <w:szCs w:val="16"/>
              </w:rPr>
            </w:pPr>
            <w:r w:rsidRPr="00154E0F">
              <w:rPr>
                <w:sz w:val="16"/>
                <w:szCs w:val="16"/>
              </w:rPr>
              <w:t>02А0308200 Приобретение государственными учреждениями оборудования и других основных средств</w:t>
            </w:r>
          </w:p>
        </w:tc>
        <w:tc>
          <w:tcPr>
            <w:tcW w:w="850" w:type="dxa"/>
          </w:tcPr>
          <w:p w14:paraId="2D00C97D" w14:textId="77777777" w:rsidR="00F67296" w:rsidRPr="00154E0F" w:rsidRDefault="00F67296">
            <w:pPr>
              <w:pStyle w:val="ConsPlusNormal"/>
              <w:rPr>
                <w:sz w:val="16"/>
                <w:szCs w:val="16"/>
              </w:rPr>
            </w:pPr>
            <w:r w:rsidRPr="00154E0F">
              <w:rPr>
                <w:sz w:val="16"/>
                <w:szCs w:val="16"/>
              </w:rPr>
              <w:t>0902</w:t>
            </w:r>
          </w:p>
        </w:tc>
        <w:tc>
          <w:tcPr>
            <w:tcW w:w="567" w:type="dxa"/>
          </w:tcPr>
          <w:p w14:paraId="123E83B3" w14:textId="77777777" w:rsidR="00F67296" w:rsidRPr="00154E0F" w:rsidRDefault="00F67296">
            <w:pPr>
              <w:pStyle w:val="ConsPlusNormal"/>
              <w:rPr>
                <w:sz w:val="16"/>
                <w:szCs w:val="16"/>
              </w:rPr>
            </w:pPr>
            <w:r w:rsidRPr="00154E0F">
              <w:rPr>
                <w:sz w:val="16"/>
                <w:szCs w:val="16"/>
              </w:rPr>
              <w:t>054</w:t>
            </w:r>
          </w:p>
        </w:tc>
        <w:tc>
          <w:tcPr>
            <w:tcW w:w="567" w:type="dxa"/>
          </w:tcPr>
          <w:p w14:paraId="034F21DA" w14:textId="77777777" w:rsidR="00F67296" w:rsidRPr="00154E0F" w:rsidRDefault="00F67296">
            <w:pPr>
              <w:pStyle w:val="ConsPlusNormal"/>
              <w:rPr>
                <w:sz w:val="16"/>
                <w:szCs w:val="16"/>
              </w:rPr>
            </w:pPr>
            <w:r w:rsidRPr="00154E0F">
              <w:rPr>
                <w:sz w:val="16"/>
                <w:szCs w:val="16"/>
              </w:rPr>
              <w:t>622</w:t>
            </w:r>
          </w:p>
        </w:tc>
        <w:tc>
          <w:tcPr>
            <w:tcW w:w="1063" w:type="dxa"/>
          </w:tcPr>
          <w:p w14:paraId="0DD2680A" w14:textId="77777777" w:rsidR="00F67296" w:rsidRPr="00154E0F" w:rsidRDefault="00F67296">
            <w:pPr>
              <w:pStyle w:val="ConsPlusNormal"/>
              <w:rPr>
                <w:sz w:val="16"/>
                <w:szCs w:val="16"/>
              </w:rPr>
            </w:pPr>
            <w:r w:rsidRPr="00154E0F">
              <w:rPr>
                <w:sz w:val="16"/>
                <w:szCs w:val="16"/>
              </w:rPr>
              <w:t>0,0</w:t>
            </w:r>
          </w:p>
        </w:tc>
        <w:tc>
          <w:tcPr>
            <w:tcW w:w="1063" w:type="dxa"/>
          </w:tcPr>
          <w:p w14:paraId="5BEDF1D2" w14:textId="77777777" w:rsidR="00F67296" w:rsidRPr="00154E0F" w:rsidRDefault="00F67296">
            <w:pPr>
              <w:pStyle w:val="ConsPlusNormal"/>
              <w:rPr>
                <w:sz w:val="16"/>
                <w:szCs w:val="16"/>
              </w:rPr>
            </w:pPr>
            <w:r w:rsidRPr="00154E0F">
              <w:rPr>
                <w:sz w:val="16"/>
                <w:szCs w:val="16"/>
              </w:rPr>
              <w:t>0,0</w:t>
            </w:r>
          </w:p>
        </w:tc>
        <w:tc>
          <w:tcPr>
            <w:tcW w:w="1063" w:type="dxa"/>
          </w:tcPr>
          <w:p w14:paraId="5262D9E2" w14:textId="77777777" w:rsidR="00F67296" w:rsidRPr="00154E0F" w:rsidRDefault="00F67296">
            <w:pPr>
              <w:pStyle w:val="ConsPlusNormal"/>
              <w:rPr>
                <w:sz w:val="16"/>
                <w:szCs w:val="16"/>
              </w:rPr>
            </w:pPr>
            <w:r w:rsidRPr="00154E0F">
              <w:rPr>
                <w:sz w:val="16"/>
                <w:szCs w:val="16"/>
              </w:rPr>
              <w:t>5800,0</w:t>
            </w:r>
          </w:p>
        </w:tc>
        <w:tc>
          <w:tcPr>
            <w:tcW w:w="1064" w:type="dxa"/>
          </w:tcPr>
          <w:p w14:paraId="354D8FB7" w14:textId="77777777" w:rsidR="00F67296" w:rsidRPr="00154E0F" w:rsidRDefault="00F67296">
            <w:pPr>
              <w:pStyle w:val="ConsPlusNormal"/>
              <w:rPr>
                <w:sz w:val="16"/>
                <w:szCs w:val="16"/>
              </w:rPr>
            </w:pPr>
            <w:r w:rsidRPr="00154E0F">
              <w:rPr>
                <w:sz w:val="16"/>
                <w:szCs w:val="16"/>
              </w:rPr>
              <w:t>0,0</w:t>
            </w:r>
          </w:p>
        </w:tc>
        <w:tc>
          <w:tcPr>
            <w:tcW w:w="1063" w:type="dxa"/>
          </w:tcPr>
          <w:p w14:paraId="7B8F266F" w14:textId="77777777" w:rsidR="00F67296" w:rsidRPr="00154E0F" w:rsidRDefault="00F67296">
            <w:pPr>
              <w:pStyle w:val="ConsPlusNormal"/>
              <w:rPr>
                <w:sz w:val="16"/>
                <w:szCs w:val="16"/>
              </w:rPr>
            </w:pPr>
            <w:r w:rsidRPr="00154E0F">
              <w:rPr>
                <w:sz w:val="16"/>
                <w:szCs w:val="16"/>
              </w:rPr>
              <w:t>0,0</w:t>
            </w:r>
          </w:p>
        </w:tc>
        <w:tc>
          <w:tcPr>
            <w:tcW w:w="1063" w:type="dxa"/>
          </w:tcPr>
          <w:p w14:paraId="3DC2710D" w14:textId="77777777" w:rsidR="00F67296" w:rsidRPr="00154E0F" w:rsidRDefault="00F67296">
            <w:pPr>
              <w:pStyle w:val="ConsPlusNormal"/>
              <w:rPr>
                <w:sz w:val="16"/>
                <w:szCs w:val="16"/>
              </w:rPr>
            </w:pPr>
            <w:r w:rsidRPr="00154E0F">
              <w:rPr>
                <w:sz w:val="16"/>
                <w:szCs w:val="16"/>
              </w:rPr>
              <w:t>0,0</w:t>
            </w:r>
          </w:p>
        </w:tc>
        <w:tc>
          <w:tcPr>
            <w:tcW w:w="1063" w:type="dxa"/>
          </w:tcPr>
          <w:p w14:paraId="6777DBF5" w14:textId="77777777" w:rsidR="00F67296" w:rsidRPr="00154E0F" w:rsidRDefault="00F67296">
            <w:pPr>
              <w:pStyle w:val="ConsPlusNormal"/>
              <w:rPr>
                <w:sz w:val="16"/>
                <w:szCs w:val="16"/>
              </w:rPr>
            </w:pPr>
            <w:r w:rsidRPr="00154E0F">
              <w:rPr>
                <w:sz w:val="16"/>
                <w:szCs w:val="16"/>
              </w:rPr>
              <w:t>0,0</w:t>
            </w:r>
          </w:p>
        </w:tc>
        <w:tc>
          <w:tcPr>
            <w:tcW w:w="1064" w:type="dxa"/>
          </w:tcPr>
          <w:p w14:paraId="7C3E36D8" w14:textId="77777777" w:rsidR="00F67296" w:rsidRPr="00154E0F" w:rsidRDefault="00F67296">
            <w:pPr>
              <w:pStyle w:val="ConsPlusNormal"/>
              <w:rPr>
                <w:sz w:val="16"/>
                <w:szCs w:val="16"/>
              </w:rPr>
            </w:pPr>
            <w:r w:rsidRPr="00154E0F">
              <w:rPr>
                <w:sz w:val="16"/>
                <w:szCs w:val="16"/>
              </w:rPr>
              <w:t>0,0</w:t>
            </w:r>
          </w:p>
        </w:tc>
      </w:tr>
      <w:tr w:rsidR="00154E0F" w:rsidRPr="00154E0F" w14:paraId="179D8AA9" w14:textId="77777777" w:rsidTr="00154E0F">
        <w:tc>
          <w:tcPr>
            <w:tcW w:w="1696" w:type="dxa"/>
            <w:vMerge/>
          </w:tcPr>
          <w:p w14:paraId="78B701F9" w14:textId="77777777" w:rsidR="00F67296" w:rsidRPr="00154E0F" w:rsidRDefault="00F67296">
            <w:pPr>
              <w:pStyle w:val="ConsPlusNormal"/>
              <w:rPr>
                <w:sz w:val="16"/>
                <w:szCs w:val="16"/>
              </w:rPr>
            </w:pPr>
          </w:p>
        </w:tc>
        <w:tc>
          <w:tcPr>
            <w:tcW w:w="1560" w:type="dxa"/>
          </w:tcPr>
          <w:p w14:paraId="1FD3A904"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1607C62A" w14:textId="77777777" w:rsidR="00F67296" w:rsidRPr="00154E0F" w:rsidRDefault="00F67296">
            <w:pPr>
              <w:pStyle w:val="ConsPlusNormal"/>
              <w:rPr>
                <w:sz w:val="16"/>
                <w:szCs w:val="16"/>
              </w:rPr>
            </w:pPr>
            <w:r w:rsidRPr="00154E0F">
              <w:rPr>
                <w:sz w:val="16"/>
                <w:szCs w:val="16"/>
              </w:rPr>
              <w:t xml:space="preserve">02АN108103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 в целях реализации регионального проекта "Развитие системы оказания </w:t>
            </w:r>
            <w:r w:rsidRPr="00154E0F">
              <w:rPr>
                <w:sz w:val="16"/>
                <w:szCs w:val="16"/>
              </w:rPr>
              <w:lastRenderedPageBreak/>
              <w:t>первичной медико-санитарной помощи"</w:t>
            </w:r>
          </w:p>
        </w:tc>
        <w:tc>
          <w:tcPr>
            <w:tcW w:w="850" w:type="dxa"/>
          </w:tcPr>
          <w:p w14:paraId="4349E637" w14:textId="77777777" w:rsidR="00F67296" w:rsidRPr="00154E0F" w:rsidRDefault="00F67296">
            <w:pPr>
              <w:pStyle w:val="ConsPlusNormal"/>
              <w:rPr>
                <w:sz w:val="16"/>
                <w:szCs w:val="16"/>
              </w:rPr>
            </w:pPr>
            <w:r w:rsidRPr="00154E0F">
              <w:rPr>
                <w:sz w:val="16"/>
                <w:szCs w:val="16"/>
              </w:rPr>
              <w:lastRenderedPageBreak/>
              <w:t>0902</w:t>
            </w:r>
          </w:p>
        </w:tc>
        <w:tc>
          <w:tcPr>
            <w:tcW w:w="567" w:type="dxa"/>
          </w:tcPr>
          <w:p w14:paraId="0511A539" w14:textId="77777777" w:rsidR="00F67296" w:rsidRPr="00154E0F" w:rsidRDefault="00F67296">
            <w:pPr>
              <w:pStyle w:val="ConsPlusNormal"/>
              <w:rPr>
                <w:sz w:val="16"/>
                <w:szCs w:val="16"/>
              </w:rPr>
            </w:pPr>
            <w:r w:rsidRPr="00154E0F">
              <w:rPr>
                <w:sz w:val="16"/>
                <w:szCs w:val="16"/>
              </w:rPr>
              <w:t>054</w:t>
            </w:r>
          </w:p>
        </w:tc>
        <w:tc>
          <w:tcPr>
            <w:tcW w:w="567" w:type="dxa"/>
          </w:tcPr>
          <w:p w14:paraId="10FC3C00" w14:textId="77777777" w:rsidR="00F67296" w:rsidRPr="00154E0F" w:rsidRDefault="00F67296">
            <w:pPr>
              <w:pStyle w:val="ConsPlusNormal"/>
              <w:rPr>
                <w:sz w:val="16"/>
                <w:szCs w:val="16"/>
              </w:rPr>
            </w:pPr>
            <w:r w:rsidRPr="00154E0F">
              <w:rPr>
                <w:sz w:val="16"/>
                <w:szCs w:val="16"/>
              </w:rPr>
              <w:t>244</w:t>
            </w:r>
          </w:p>
        </w:tc>
        <w:tc>
          <w:tcPr>
            <w:tcW w:w="1063" w:type="dxa"/>
          </w:tcPr>
          <w:p w14:paraId="379679A2" w14:textId="77777777" w:rsidR="00F67296" w:rsidRPr="00154E0F" w:rsidRDefault="00F67296">
            <w:pPr>
              <w:pStyle w:val="ConsPlusNormal"/>
              <w:rPr>
                <w:sz w:val="16"/>
                <w:szCs w:val="16"/>
              </w:rPr>
            </w:pPr>
            <w:r w:rsidRPr="00154E0F">
              <w:rPr>
                <w:sz w:val="16"/>
                <w:szCs w:val="16"/>
              </w:rPr>
              <w:t>0,0</w:t>
            </w:r>
          </w:p>
        </w:tc>
        <w:tc>
          <w:tcPr>
            <w:tcW w:w="1063" w:type="dxa"/>
          </w:tcPr>
          <w:p w14:paraId="22C50715" w14:textId="77777777" w:rsidR="00F67296" w:rsidRPr="00154E0F" w:rsidRDefault="00F67296">
            <w:pPr>
              <w:pStyle w:val="ConsPlusNormal"/>
              <w:rPr>
                <w:sz w:val="16"/>
                <w:szCs w:val="16"/>
              </w:rPr>
            </w:pPr>
            <w:r w:rsidRPr="00154E0F">
              <w:rPr>
                <w:sz w:val="16"/>
                <w:szCs w:val="16"/>
              </w:rPr>
              <w:t>0,0</w:t>
            </w:r>
          </w:p>
        </w:tc>
        <w:tc>
          <w:tcPr>
            <w:tcW w:w="1063" w:type="dxa"/>
          </w:tcPr>
          <w:p w14:paraId="7BAD7230" w14:textId="77777777" w:rsidR="00F67296" w:rsidRPr="00154E0F" w:rsidRDefault="00F67296">
            <w:pPr>
              <w:pStyle w:val="ConsPlusNormal"/>
              <w:rPr>
                <w:sz w:val="16"/>
                <w:szCs w:val="16"/>
              </w:rPr>
            </w:pPr>
            <w:r w:rsidRPr="00154E0F">
              <w:rPr>
                <w:sz w:val="16"/>
                <w:szCs w:val="16"/>
              </w:rPr>
              <w:t>2138071,5</w:t>
            </w:r>
          </w:p>
        </w:tc>
        <w:tc>
          <w:tcPr>
            <w:tcW w:w="1064" w:type="dxa"/>
          </w:tcPr>
          <w:p w14:paraId="4802992B" w14:textId="77777777" w:rsidR="00F67296" w:rsidRPr="00154E0F" w:rsidRDefault="00F67296">
            <w:pPr>
              <w:pStyle w:val="ConsPlusNormal"/>
              <w:rPr>
                <w:sz w:val="16"/>
                <w:szCs w:val="16"/>
              </w:rPr>
            </w:pPr>
            <w:r w:rsidRPr="00154E0F">
              <w:rPr>
                <w:sz w:val="16"/>
                <w:szCs w:val="16"/>
              </w:rPr>
              <w:t>2163937,7</w:t>
            </w:r>
          </w:p>
        </w:tc>
        <w:tc>
          <w:tcPr>
            <w:tcW w:w="1063" w:type="dxa"/>
          </w:tcPr>
          <w:p w14:paraId="26BAD8AB" w14:textId="77777777" w:rsidR="00F67296" w:rsidRPr="00154E0F" w:rsidRDefault="00F67296">
            <w:pPr>
              <w:pStyle w:val="ConsPlusNormal"/>
              <w:rPr>
                <w:sz w:val="16"/>
                <w:szCs w:val="16"/>
              </w:rPr>
            </w:pPr>
            <w:r w:rsidRPr="00154E0F">
              <w:rPr>
                <w:sz w:val="16"/>
                <w:szCs w:val="16"/>
              </w:rPr>
              <w:t>2163496,1</w:t>
            </w:r>
          </w:p>
        </w:tc>
        <w:tc>
          <w:tcPr>
            <w:tcW w:w="1063" w:type="dxa"/>
          </w:tcPr>
          <w:p w14:paraId="6916EDFD" w14:textId="77777777" w:rsidR="00F67296" w:rsidRPr="00154E0F" w:rsidRDefault="00F67296">
            <w:pPr>
              <w:pStyle w:val="ConsPlusNormal"/>
              <w:rPr>
                <w:sz w:val="16"/>
                <w:szCs w:val="16"/>
              </w:rPr>
            </w:pPr>
            <w:r w:rsidRPr="00154E0F">
              <w:rPr>
                <w:sz w:val="16"/>
                <w:szCs w:val="16"/>
              </w:rPr>
              <w:t>0,0</w:t>
            </w:r>
          </w:p>
        </w:tc>
        <w:tc>
          <w:tcPr>
            <w:tcW w:w="1063" w:type="dxa"/>
          </w:tcPr>
          <w:p w14:paraId="2FB4E2E5" w14:textId="77777777" w:rsidR="00F67296" w:rsidRPr="00154E0F" w:rsidRDefault="00F67296">
            <w:pPr>
              <w:pStyle w:val="ConsPlusNormal"/>
              <w:rPr>
                <w:sz w:val="16"/>
                <w:szCs w:val="16"/>
              </w:rPr>
            </w:pPr>
            <w:r w:rsidRPr="00154E0F">
              <w:rPr>
                <w:sz w:val="16"/>
                <w:szCs w:val="16"/>
              </w:rPr>
              <w:t>0,0</w:t>
            </w:r>
          </w:p>
        </w:tc>
        <w:tc>
          <w:tcPr>
            <w:tcW w:w="1064" w:type="dxa"/>
          </w:tcPr>
          <w:p w14:paraId="497138D1" w14:textId="77777777" w:rsidR="00F67296" w:rsidRPr="00154E0F" w:rsidRDefault="00F67296">
            <w:pPr>
              <w:pStyle w:val="ConsPlusNormal"/>
              <w:rPr>
                <w:sz w:val="16"/>
                <w:szCs w:val="16"/>
              </w:rPr>
            </w:pPr>
            <w:r w:rsidRPr="00154E0F">
              <w:rPr>
                <w:sz w:val="16"/>
                <w:szCs w:val="16"/>
              </w:rPr>
              <w:t>0,0</w:t>
            </w:r>
          </w:p>
        </w:tc>
      </w:tr>
      <w:tr w:rsidR="00154E0F" w:rsidRPr="00154E0F" w14:paraId="3CB5FD5F" w14:textId="77777777" w:rsidTr="00154E0F">
        <w:tc>
          <w:tcPr>
            <w:tcW w:w="1696" w:type="dxa"/>
            <w:vMerge/>
          </w:tcPr>
          <w:p w14:paraId="11DD3BFB" w14:textId="77777777" w:rsidR="00F67296" w:rsidRPr="00154E0F" w:rsidRDefault="00F67296">
            <w:pPr>
              <w:pStyle w:val="ConsPlusNormal"/>
              <w:rPr>
                <w:sz w:val="16"/>
                <w:szCs w:val="16"/>
              </w:rPr>
            </w:pPr>
          </w:p>
        </w:tc>
        <w:tc>
          <w:tcPr>
            <w:tcW w:w="1560" w:type="dxa"/>
          </w:tcPr>
          <w:p w14:paraId="6F52C3B4"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552AC115" w14:textId="77777777" w:rsidR="00F67296" w:rsidRPr="00154E0F" w:rsidRDefault="00F67296">
            <w:pPr>
              <w:pStyle w:val="ConsPlusNormal"/>
              <w:rPr>
                <w:sz w:val="16"/>
                <w:szCs w:val="16"/>
              </w:rPr>
            </w:pPr>
            <w:r w:rsidRPr="00154E0F">
              <w:rPr>
                <w:sz w:val="16"/>
                <w:szCs w:val="16"/>
              </w:rPr>
              <w:t>02АN108203 Приобретение государственными учреждениями оборудования и других основных средств в целях реализации регионального проекта "Развитие системы оказания первичной медико-санитарной помощи"</w:t>
            </w:r>
          </w:p>
        </w:tc>
        <w:tc>
          <w:tcPr>
            <w:tcW w:w="850" w:type="dxa"/>
          </w:tcPr>
          <w:p w14:paraId="643E23A9" w14:textId="77777777" w:rsidR="00F67296" w:rsidRPr="00154E0F" w:rsidRDefault="00F67296">
            <w:pPr>
              <w:pStyle w:val="ConsPlusNormal"/>
              <w:rPr>
                <w:sz w:val="16"/>
                <w:szCs w:val="16"/>
              </w:rPr>
            </w:pPr>
            <w:r w:rsidRPr="00154E0F">
              <w:rPr>
                <w:sz w:val="16"/>
                <w:szCs w:val="16"/>
              </w:rPr>
              <w:t>0902</w:t>
            </w:r>
          </w:p>
        </w:tc>
        <w:tc>
          <w:tcPr>
            <w:tcW w:w="567" w:type="dxa"/>
          </w:tcPr>
          <w:p w14:paraId="3EEAECDA" w14:textId="77777777" w:rsidR="00F67296" w:rsidRPr="00154E0F" w:rsidRDefault="00F67296">
            <w:pPr>
              <w:pStyle w:val="ConsPlusNormal"/>
              <w:rPr>
                <w:sz w:val="16"/>
                <w:szCs w:val="16"/>
              </w:rPr>
            </w:pPr>
            <w:r w:rsidRPr="00154E0F">
              <w:rPr>
                <w:sz w:val="16"/>
                <w:szCs w:val="16"/>
              </w:rPr>
              <w:t>054</w:t>
            </w:r>
          </w:p>
        </w:tc>
        <w:tc>
          <w:tcPr>
            <w:tcW w:w="567" w:type="dxa"/>
          </w:tcPr>
          <w:p w14:paraId="558D3498" w14:textId="77777777" w:rsidR="00F67296" w:rsidRPr="00154E0F" w:rsidRDefault="00F67296">
            <w:pPr>
              <w:pStyle w:val="ConsPlusNormal"/>
              <w:rPr>
                <w:sz w:val="16"/>
                <w:szCs w:val="16"/>
              </w:rPr>
            </w:pPr>
            <w:r w:rsidRPr="00154E0F">
              <w:rPr>
                <w:sz w:val="16"/>
                <w:szCs w:val="16"/>
              </w:rPr>
              <w:t>244</w:t>
            </w:r>
          </w:p>
        </w:tc>
        <w:tc>
          <w:tcPr>
            <w:tcW w:w="1063" w:type="dxa"/>
          </w:tcPr>
          <w:p w14:paraId="25279D69" w14:textId="77777777" w:rsidR="00F67296" w:rsidRPr="00154E0F" w:rsidRDefault="00F67296">
            <w:pPr>
              <w:pStyle w:val="ConsPlusNormal"/>
              <w:rPr>
                <w:sz w:val="16"/>
                <w:szCs w:val="16"/>
              </w:rPr>
            </w:pPr>
            <w:r w:rsidRPr="00154E0F">
              <w:rPr>
                <w:sz w:val="16"/>
                <w:szCs w:val="16"/>
              </w:rPr>
              <w:t>0,0</w:t>
            </w:r>
          </w:p>
        </w:tc>
        <w:tc>
          <w:tcPr>
            <w:tcW w:w="1063" w:type="dxa"/>
          </w:tcPr>
          <w:p w14:paraId="7BCE9816" w14:textId="77777777" w:rsidR="00F67296" w:rsidRPr="00154E0F" w:rsidRDefault="00F67296">
            <w:pPr>
              <w:pStyle w:val="ConsPlusNormal"/>
              <w:rPr>
                <w:sz w:val="16"/>
                <w:szCs w:val="16"/>
              </w:rPr>
            </w:pPr>
            <w:r w:rsidRPr="00154E0F">
              <w:rPr>
                <w:sz w:val="16"/>
                <w:szCs w:val="16"/>
              </w:rPr>
              <w:t>0,0</w:t>
            </w:r>
          </w:p>
        </w:tc>
        <w:tc>
          <w:tcPr>
            <w:tcW w:w="1063" w:type="dxa"/>
          </w:tcPr>
          <w:p w14:paraId="3FAD871E" w14:textId="77777777" w:rsidR="00F67296" w:rsidRPr="00154E0F" w:rsidRDefault="00F67296">
            <w:pPr>
              <w:pStyle w:val="ConsPlusNormal"/>
              <w:rPr>
                <w:sz w:val="16"/>
                <w:szCs w:val="16"/>
              </w:rPr>
            </w:pPr>
            <w:r w:rsidRPr="00154E0F">
              <w:rPr>
                <w:sz w:val="16"/>
                <w:szCs w:val="16"/>
              </w:rPr>
              <w:t>226581,4</w:t>
            </w:r>
          </w:p>
        </w:tc>
        <w:tc>
          <w:tcPr>
            <w:tcW w:w="1064" w:type="dxa"/>
          </w:tcPr>
          <w:p w14:paraId="7F255EF0" w14:textId="77777777" w:rsidR="00F67296" w:rsidRPr="00154E0F" w:rsidRDefault="00F67296">
            <w:pPr>
              <w:pStyle w:val="ConsPlusNormal"/>
              <w:rPr>
                <w:sz w:val="16"/>
                <w:szCs w:val="16"/>
              </w:rPr>
            </w:pPr>
            <w:r w:rsidRPr="00154E0F">
              <w:rPr>
                <w:sz w:val="16"/>
                <w:szCs w:val="16"/>
              </w:rPr>
              <w:t>192167,1</w:t>
            </w:r>
          </w:p>
        </w:tc>
        <w:tc>
          <w:tcPr>
            <w:tcW w:w="1063" w:type="dxa"/>
          </w:tcPr>
          <w:p w14:paraId="57B8239C" w14:textId="77777777" w:rsidR="00F67296" w:rsidRPr="00154E0F" w:rsidRDefault="00F67296">
            <w:pPr>
              <w:pStyle w:val="ConsPlusNormal"/>
              <w:rPr>
                <w:sz w:val="16"/>
                <w:szCs w:val="16"/>
              </w:rPr>
            </w:pPr>
            <w:r w:rsidRPr="00154E0F">
              <w:rPr>
                <w:sz w:val="16"/>
                <w:szCs w:val="16"/>
              </w:rPr>
              <w:t>236178,9</w:t>
            </w:r>
          </w:p>
        </w:tc>
        <w:tc>
          <w:tcPr>
            <w:tcW w:w="1063" w:type="dxa"/>
          </w:tcPr>
          <w:p w14:paraId="4E3AEC6A" w14:textId="77777777" w:rsidR="00F67296" w:rsidRPr="00154E0F" w:rsidRDefault="00F67296">
            <w:pPr>
              <w:pStyle w:val="ConsPlusNormal"/>
              <w:rPr>
                <w:sz w:val="16"/>
                <w:szCs w:val="16"/>
              </w:rPr>
            </w:pPr>
            <w:r w:rsidRPr="00154E0F">
              <w:rPr>
                <w:sz w:val="16"/>
                <w:szCs w:val="16"/>
              </w:rPr>
              <w:t>0,0</w:t>
            </w:r>
          </w:p>
        </w:tc>
        <w:tc>
          <w:tcPr>
            <w:tcW w:w="1063" w:type="dxa"/>
          </w:tcPr>
          <w:p w14:paraId="458C890E" w14:textId="77777777" w:rsidR="00F67296" w:rsidRPr="00154E0F" w:rsidRDefault="00F67296">
            <w:pPr>
              <w:pStyle w:val="ConsPlusNormal"/>
              <w:rPr>
                <w:sz w:val="16"/>
                <w:szCs w:val="16"/>
              </w:rPr>
            </w:pPr>
            <w:r w:rsidRPr="00154E0F">
              <w:rPr>
                <w:sz w:val="16"/>
                <w:szCs w:val="16"/>
              </w:rPr>
              <w:t>0,0</w:t>
            </w:r>
          </w:p>
        </w:tc>
        <w:tc>
          <w:tcPr>
            <w:tcW w:w="1064" w:type="dxa"/>
          </w:tcPr>
          <w:p w14:paraId="3B72C32A" w14:textId="77777777" w:rsidR="00F67296" w:rsidRPr="00154E0F" w:rsidRDefault="00F67296">
            <w:pPr>
              <w:pStyle w:val="ConsPlusNormal"/>
              <w:rPr>
                <w:sz w:val="16"/>
                <w:szCs w:val="16"/>
              </w:rPr>
            </w:pPr>
            <w:r w:rsidRPr="00154E0F">
              <w:rPr>
                <w:sz w:val="16"/>
                <w:szCs w:val="16"/>
              </w:rPr>
              <w:t>0,0</w:t>
            </w:r>
          </w:p>
        </w:tc>
      </w:tr>
      <w:tr w:rsidR="00154E0F" w:rsidRPr="00154E0F" w14:paraId="1F69598C" w14:textId="77777777" w:rsidTr="00154E0F">
        <w:tc>
          <w:tcPr>
            <w:tcW w:w="1696" w:type="dxa"/>
            <w:vMerge/>
          </w:tcPr>
          <w:p w14:paraId="2CC5FA8F" w14:textId="77777777" w:rsidR="00F67296" w:rsidRPr="00154E0F" w:rsidRDefault="00F67296">
            <w:pPr>
              <w:pStyle w:val="ConsPlusNormal"/>
              <w:rPr>
                <w:sz w:val="16"/>
                <w:szCs w:val="16"/>
              </w:rPr>
            </w:pPr>
          </w:p>
        </w:tc>
        <w:tc>
          <w:tcPr>
            <w:tcW w:w="1560" w:type="dxa"/>
          </w:tcPr>
          <w:p w14:paraId="4229F9A5"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5F5B0389" w14:textId="77777777" w:rsidR="00F67296" w:rsidRPr="00154E0F" w:rsidRDefault="00F67296">
            <w:pPr>
              <w:pStyle w:val="ConsPlusNormal"/>
              <w:rPr>
                <w:sz w:val="16"/>
                <w:szCs w:val="16"/>
              </w:rPr>
            </w:pPr>
            <w:r w:rsidRPr="00154E0F">
              <w:rPr>
                <w:sz w:val="16"/>
                <w:szCs w:val="16"/>
              </w:rPr>
              <w:t>02АN1N8103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 в целях реализации региональног</w:t>
            </w:r>
            <w:r w:rsidRPr="00154E0F">
              <w:rPr>
                <w:sz w:val="16"/>
                <w:szCs w:val="16"/>
              </w:rPr>
              <w:lastRenderedPageBreak/>
              <w:t>о проекта "Развитие системы оказания первичной медико-санитарной помощи"</w:t>
            </w:r>
          </w:p>
        </w:tc>
        <w:tc>
          <w:tcPr>
            <w:tcW w:w="850" w:type="dxa"/>
          </w:tcPr>
          <w:p w14:paraId="41A37B62" w14:textId="77777777" w:rsidR="00F67296" w:rsidRPr="00154E0F" w:rsidRDefault="00F67296">
            <w:pPr>
              <w:pStyle w:val="ConsPlusNormal"/>
              <w:rPr>
                <w:sz w:val="16"/>
                <w:szCs w:val="16"/>
              </w:rPr>
            </w:pPr>
            <w:r w:rsidRPr="00154E0F">
              <w:rPr>
                <w:sz w:val="16"/>
                <w:szCs w:val="16"/>
              </w:rPr>
              <w:lastRenderedPageBreak/>
              <w:t>0902</w:t>
            </w:r>
          </w:p>
        </w:tc>
        <w:tc>
          <w:tcPr>
            <w:tcW w:w="567" w:type="dxa"/>
          </w:tcPr>
          <w:p w14:paraId="37C1258F" w14:textId="77777777" w:rsidR="00F67296" w:rsidRPr="00154E0F" w:rsidRDefault="00F67296">
            <w:pPr>
              <w:pStyle w:val="ConsPlusNormal"/>
              <w:rPr>
                <w:sz w:val="16"/>
                <w:szCs w:val="16"/>
              </w:rPr>
            </w:pPr>
            <w:r w:rsidRPr="00154E0F">
              <w:rPr>
                <w:sz w:val="16"/>
                <w:szCs w:val="16"/>
              </w:rPr>
              <w:t>054</w:t>
            </w:r>
          </w:p>
        </w:tc>
        <w:tc>
          <w:tcPr>
            <w:tcW w:w="567" w:type="dxa"/>
          </w:tcPr>
          <w:p w14:paraId="07CAB951" w14:textId="77777777" w:rsidR="00F67296" w:rsidRPr="00154E0F" w:rsidRDefault="00F67296">
            <w:pPr>
              <w:pStyle w:val="ConsPlusNormal"/>
              <w:rPr>
                <w:sz w:val="16"/>
                <w:szCs w:val="16"/>
              </w:rPr>
            </w:pPr>
            <w:r w:rsidRPr="00154E0F">
              <w:rPr>
                <w:sz w:val="16"/>
                <w:szCs w:val="16"/>
              </w:rPr>
              <w:t>244</w:t>
            </w:r>
          </w:p>
        </w:tc>
        <w:tc>
          <w:tcPr>
            <w:tcW w:w="1063" w:type="dxa"/>
          </w:tcPr>
          <w:p w14:paraId="07340E27" w14:textId="77777777" w:rsidR="00F67296" w:rsidRPr="00154E0F" w:rsidRDefault="00F67296">
            <w:pPr>
              <w:pStyle w:val="ConsPlusNormal"/>
              <w:rPr>
                <w:sz w:val="16"/>
                <w:szCs w:val="16"/>
              </w:rPr>
            </w:pPr>
            <w:r w:rsidRPr="00154E0F">
              <w:rPr>
                <w:sz w:val="16"/>
                <w:szCs w:val="16"/>
              </w:rPr>
              <w:t>0,0</w:t>
            </w:r>
          </w:p>
        </w:tc>
        <w:tc>
          <w:tcPr>
            <w:tcW w:w="1063" w:type="dxa"/>
          </w:tcPr>
          <w:p w14:paraId="730FAAB5" w14:textId="77777777" w:rsidR="00F67296" w:rsidRPr="00154E0F" w:rsidRDefault="00F67296">
            <w:pPr>
              <w:pStyle w:val="ConsPlusNormal"/>
              <w:rPr>
                <w:sz w:val="16"/>
                <w:szCs w:val="16"/>
              </w:rPr>
            </w:pPr>
            <w:r w:rsidRPr="00154E0F">
              <w:rPr>
                <w:sz w:val="16"/>
                <w:szCs w:val="16"/>
              </w:rPr>
              <w:t>0,0</w:t>
            </w:r>
          </w:p>
        </w:tc>
        <w:tc>
          <w:tcPr>
            <w:tcW w:w="1063" w:type="dxa"/>
          </w:tcPr>
          <w:p w14:paraId="3B14D8F7" w14:textId="77777777" w:rsidR="00F67296" w:rsidRPr="00154E0F" w:rsidRDefault="00F67296">
            <w:pPr>
              <w:pStyle w:val="ConsPlusNormal"/>
              <w:rPr>
                <w:sz w:val="16"/>
                <w:szCs w:val="16"/>
              </w:rPr>
            </w:pPr>
            <w:r w:rsidRPr="00154E0F">
              <w:rPr>
                <w:sz w:val="16"/>
                <w:szCs w:val="16"/>
              </w:rPr>
              <w:t>0,0</w:t>
            </w:r>
          </w:p>
        </w:tc>
        <w:tc>
          <w:tcPr>
            <w:tcW w:w="1064" w:type="dxa"/>
          </w:tcPr>
          <w:p w14:paraId="29D45545" w14:textId="77777777" w:rsidR="00F67296" w:rsidRPr="00154E0F" w:rsidRDefault="00F67296">
            <w:pPr>
              <w:pStyle w:val="ConsPlusNormal"/>
              <w:rPr>
                <w:sz w:val="16"/>
                <w:szCs w:val="16"/>
              </w:rPr>
            </w:pPr>
            <w:r w:rsidRPr="00154E0F">
              <w:rPr>
                <w:sz w:val="16"/>
                <w:szCs w:val="16"/>
              </w:rPr>
              <w:t>0,0</w:t>
            </w:r>
          </w:p>
        </w:tc>
        <w:tc>
          <w:tcPr>
            <w:tcW w:w="1063" w:type="dxa"/>
          </w:tcPr>
          <w:p w14:paraId="51D8143A" w14:textId="77777777" w:rsidR="00F67296" w:rsidRPr="00154E0F" w:rsidRDefault="00F67296">
            <w:pPr>
              <w:pStyle w:val="ConsPlusNormal"/>
              <w:rPr>
                <w:sz w:val="16"/>
                <w:szCs w:val="16"/>
              </w:rPr>
            </w:pPr>
            <w:r w:rsidRPr="00154E0F">
              <w:rPr>
                <w:sz w:val="16"/>
                <w:szCs w:val="16"/>
              </w:rPr>
              <w:t>0,0</w:t>
            </w:r>
          </w:p>
        </w:tc>
        <w:tc>
          <w:tcPr>
            <w:tcW w:w="1063" w:type="dxa"/>
          </w:tcPr>
          <w:p w14:paraId="698CDEF1" w14:textId="77777777" w:rsidR="00F67296" w:rsidRPr="00154E0F" w:rsidRDefault="00F67296">
            <w:pPr>
              <w:pStyle w:val="ConsPlusNormal"/>
              <w:rPr>
                <w:sz w:val="16"/>
                <w:szCs w:val="16"/>
              </w:rPr>
            </w:pPr>
            <w:r w:rsidRPr="00154E0F">
              <w:rPr>
                <w:sz w:val="16"/>
                <w:szCs w:val="16"/>
              </w:rPr>
              <w:t>2163947,4</w:t>
            </w:r>
          </w:p>
        </w:tc>
        <w:tc>
          <w:tcPr>
            <w:tcW w:w="1063" w:type="dxa"/>
          </w:tcPr>
          <w:p w14:paraId="5C51B6A4" w14:textId="77777777" w:rsidR="00F67296" w:rsidRPr="00154E0F" w:rsidRDefault="00F67296">
            <w:pPr>
              <w:pStyle w:val="ConsPlusNormal"/>
              <w:rPr>
                <w:sz w:val="16"/>
                <w:szCs w:val="16"/>
              </w:rPr>
            </w:pPr>
            <w:r w:rsidRPr="00154E0F">
              <w:rPr>
                <w:sz w:val="16"/>
                <w:szCs w:val="16"/>
              </w:rPr>
              <w:t>2163947,4</w:t>
            </w:r>
          </w:p>
        </w:tc>
        <w:tc>
          <w:tcPr>
            <w:tcW w:w="1064" w:type="dxa"/>
          </w:tcPr>
          <w:p w14:paraId="45D88B6B" w14:textId="77777777" w:rsidR="00F67296" w:rsidRPr="00154E0F" w:rsidRDefault="00F67296">
            <w:pPr>
              <w:pStyle w:val="ConsPlusNormal"/>
              <w:rPr>
                <w:sz w:val="16"/>
                <w:szCs w:val="16"/>
              </w:rPr>
            </w:pPr>
            <w:r w:rsidRPr="00154E0F">
              <w:rPr>
                <w:sz w:val="16"/>
                <w:szCs w:val="16"/>
              </w:rPr>
              <w:t>2163947,4</w:t>
            </w:r>
          </w:p>
        </w:tc>
      </w:tr>
      <w:tr w:rsidR="00154E0F" w:rsidRPr="00154E0F" w14:paraId="4097E94A" w14:textId="77777777" w:rsidTr="00154E0F">
        <w:tc>
          <w:tcPr>
            <w:tcW w:w="1696" w:type="dxa"/>
            <w:vMerge/>
          </w:tcPr>
          <w:p w14:paraId="279D02E3" w14:textId="77777777" w:rsidR="00F67296" w:rsidRPr="00154E0F" w:rsidRDefault="00F67296">
            <w:pPr>
              <w:pStyle w:val="ConsPlusNormal"/>
              <w:rPr>
                <w:sz w:val="16"/>
                <w:szCs w:val="16"/>
              </w:rPr>
            </w:pPr>
          </w:p>
        </w:tc>
        <w:tc>
          <w:tcPr>
            <w:tcW w:w="1560" w:type="dxa"/>
          </w:tcPr>
          <w:p w14:paraId="4D848CB1"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71162E0D" w14:textId="77777777" w:rsidR="00F67296" w:rsidRPr="00154E0F" w:rsidRDefault="00F67296">
            <w:pPr>
              <w:pStyle w:val="ConsPlusNormal"/>
              <w:rPr>
                <w:sz w:val="16"/>
                <w:szCs w:val="16"/>
              </w:rPr>
            </w:pPr>
            <w:r w:rsidRPr="00154E0F">
              <w:rPr>
                <w:sz w:val="16"/>
                <w:szCs w:val="16"/>
              </w:rPr>
              <w:t>02АN1N8204 Приобретение государственными учреждениями оборудования и других основных средств в целях реализации регионального проекта "Развитие системы оказания первичной медико-санитарной помощи"</w:t>
            </w:r>
          </w:p>
        </w:tc>
        <w:tc>
          <w:tcPr>
            <w:tcW w:w="850" w:type="dxa"/>
          </w:tcPr>
          <w:p w14:paraId="7AF19B0F" w14:textId="77777777" w:rsidR="00F67296" w:rsidRPr="00154E0F" w:rsidRDefault="00F67296">
            <w:pPr>
              <w:pStyle w:val="ConsPlusNormal"/>
              <w:rPr>
                <w:sz w:val="16"/>
                <w:szCs w:val="16"/>
              </w:rPr>
            </w:pPr>
            <w:r w:rsidRPr="00154E0F">
              <w:rPr>
                <w:sz w:val="16"/>
                <w:szCs w:val="16"/>
              </w:rPr>
              <w:t>0902</w:t>
            </w:r>
          </w:p>
        </w:tc>
        <w:tc>
          <w:tcPr>
            <w:tcW w:w="567" w:type="dxa"/>
          </w:tcPr>
          <w:p w14:paraId="21D695D9" w14:textId="77777777" w:rsidR="00F67296" w:rsidRPr="00154E0F" w:rsidRDefault="00F67296">
            <w:pPr>
              <w:pStyle w:val="ConsPlusNormal"/>
              <w:rPr>
                <w:sz w:val="16"/>
                <w:szCs w:val="16"/>
              </w:rPr>
            </w:pPr>
            <w:r w:rsidRPr="00154E0F">
              <w:rPr>
                <w:sz w:val="16"/>
                <w:szCs w:val="16"/>
              </w:rPr>
              <w:t>054</w:t>
            </w:r>
          </w:p>
        </w:tc>
        <w:tc>
          <w:tcPr>
            <w:tcW w:w="567" w:type="dxa"/>
          </w:tcPr>
          <w:p w14:paraId="403F6200" w14:textId="77777777" w:rsidR="00F67296" w:rsidRPr="00154E0F" w:rsidRDefault="00F67296">
            <w:pPr>
              <w:pStyle w:val="ConsPlusNormal"/>
              <w:rPr>
                <w:sz w:val="16"/>
                <w:szCs w:val="16"/>
              </w:rPr>
            </w:pPr>
            <w:r w:rsidRPr="00154E0F">
              <w:rPr>
                <w:sz w:val="16"/>
                <w:szCs w:val="16"/>
              </w:rPr>
              <w:t>244</w:t>
            </w:r>
          </w:p>
        </w:tc>
        <w:tc>
          <w:tcPr>
            <w:tcW w:w="1063" w:type="dxa"/>
          </w:tcPr>
          <w:p w14:paraId="5A9F6E5E" w14:textId="77777777" w:rsidR="00F67296" w:rsidRPr="00154E0F" w:rsidRDefault="00F67296">
            <w:pPr>
              <w:pStyle w:val="ConsPlusNormal"/>
              <w:rPr>
                <w:sz w:val="16"/>
                <w:szCs w:val="16"/>
              </w:rPr>
            </w:pPr>
            <w:r w:rsidRPr="00154E0F">
              <w:rPr>
                <w:sz w:val="16"/>
                <w:szCs w:val="16"/>
              </w:rPr>
              <w:t>0,0</w:t>
            </w:r>
          </w:p>
        </w:tc>
        <w:tc>
          <w:tcPr>
            <w:tcW w:w="1063" w:type="dxa"/>
          </w:tcPr>
          <w:p w14:paraId="3159FA38" w14:textId="77777777" w:rsidR="00F67296" w:rsidRPr="00154E0F" w:rsidRDefault="00F67296">
            <w:pPr>
              <w:pStyle w:val="ConsPlusNormal"/>
              <w:rPr>
                <w:sz w:val="16"/>
                <w:szCs w:val="16"/>
              </w:rPr>
            </w:pPr>
            <w:r w:rsidRPr="00154E0F">
              <w:rPr>
                <w:sz w:val="16"/>
                <w:szCs w:val="16"/>
              </w:rPr>
              <w:t>0,0</w:t>
            </w:r>
          </w:p>
        </w:tc>
        <w:tc>
          <w:tcPr>
            <w:tcW w:w="1063" w:type="dxa"/>
          </w:tcPr>
          <w:p w14:paraId="63E109AA" w14:textId="77777777" w:rsidR="00F67296" w:rsidRPr="00154E0F" w:rsidRDefault="00F67296">
            <w:pPr>
              <w:pStyle w:val="ConsPlusNormal"/>
              <w:rPr>
                <w:sz w:val="16"/>
                <w:szCs w:val="16"/>
              </w:rPr>
            </w:pPr>
            <w:r w:rsidRPr="00154E0F">
              <w:rPr>
                <w:sz w:val="16"/>
                <w:szCs w:val="16"/>
              </w:rPr>
              <w:t>0,0</w:t>
            </w:r>
          </w:p>
        </w:tc>
        <w:tc>
          <w:tcPr>
            <w:tcW w:w="1064" w:type="dxa"/>
          </w:tcPr>
          <w:p w14:paraId="4B3C97FF" w14:textId="77777777" w:rsidR="00F67296" w:rsidRPr="00154E0F" w:rsidRDefault="00F67296">
            <w:pPr>
              <w:pStyle w:val="ConsPlusNormal"/>
              <w:rPr>
                <w:sz w:val="16"/>
                <w:szCs w:val="16"/>
              </w:rPr>
            </w:pPr>
            <w:r w:rsidRPr="00154E0F">
              <w:rPr>
                <w:sz w:val="16"/>
                <w:szCs w:val="16"/>
              </w:rPr>
              <w:t>0,0</w:t>
            </w:r>
          </w:p>
        </w:tc>
        <w:tc>
          <w:tcPr>
            <w:tcW w:w="1063" w:type="dxa"/>
          </w:tcPr>
          <w:p w14:paraId="6E9FF849" w14:textId="77777777" w:rsidR="00F67296" w:rsidRPr="00154E0F" w:rsidRDefault="00F67296">
            <w:pPr>
              <w:pStyle w:val="ConsPlusNormal"/>
              <w:rPr>
                <w:sz w:val="16"/>
                <w:szCs w:val="16"/>
              </w:rPr>
            </w:pPr>
            <w:r w:rsidRPr="00154E0F">
              <w:rPr>
                <w:sz w:val="16"/>
                <w:szCs w:val="16"/>
              </w:rPr>
              <w:t>0,0</w:t>
            </w:r>
          </w:p>
        </w:tc>
        <w:tc>
          <w:tcPr>
            <w:tcW w:w="1063" w:type="dxa"/>
          </w:tcPr>
          <w:p w14:paraId="0A0502E2" w14:textId="77777777" w:rsidR="00F67296" w:rsidRPr="00154E0F" w:rsidRDefault="00F67296">
            <w:pPr>
              <w:pStyle w:val="ConsPlusNormal"/>
              <w:rPr>
                <w:sz w:val="16"/>
                <w:szCs w:val="16"/>
              </w:rPr>
            </w:pPr>
            <w:r w:rsidRPr="00154E0F">
              <w:rPr>
                <w:sz w:val="16"/>
                <w:szCs w:val="16"/>
              </w:rPr>
              <w:t>226680,0</w:t>
            </w:r>
          </w:p>
        </w:tc>
        <w:tc>
          <w:tcPr>
            <w:tcW w:w="1063" w:type="dxa"/>
          </w:tcPr>
          <w:p w14:paraId="7D4C3D0A" w14:textId="77777777" w:rsidR="00F67296" w:rsidRPr="00154E0F" w:rsidRDefault="00F67296">
            <w:pPr>
              <w:pStyle w:val="ConsPlusNormal"/>
              <w:rPr>
                <w:sz w:val="16"/>
                <w:szCs w:val="16"/>
              </w:rPr>
            </w:pPr>
            <w:r w:rsidRPr="00154E0F">
              <w:rPr>
                <w:sz w:val="16"/>
                <w:szCs w:val="16"/>
              </w:rPr>
              <w:t>226680,0</w:t>
            </w:r>
          </w:p>
        </w:tc>
        <w:tc>
          <w:tcPr>
            <w:tcW w:w="1064" w:type="dxa"/>
          </w:tcPr>
          <w:p w14:paraId="70CE9786" w14:textId="77777777" w:rsidR="00F67296" w:rsidRPr="00154E0F" w:rsidRDefault="00F67296">
            <w:pPr>
              <w:pStyle w:val="ConsPlusNormal"/>
              <w:rPr>
                <w:sz w:val="16"/>
                <w:szCs w:val="16"/>
              </w:rPr>
            </w:pPr>
            <w:r w:rsidRPr="00154E0F">
              <w:rPr>
                <w:sz w:val="16"/>
                <w:szCs w:val="16"/>
              </w:rPr>
              <w:t>226680,0</w:t>
            </w:r>
          </w:p>
        </w:tc>
      </w:tr>
      <w:tr w:rsidR="00154E0F" w:rsidRPr="00154E0F" w14:paraId="5AD6B506" w14:textId="77777777" w:rsidTr="00154E0F">
        <w:tc>
          <w:tcPr>
            <w:tcW w:w="1696" w:type="dxa"/>
            <w:vMerge/>
          </w:tcPr>
          <w:p w14:paraId="1EDD8E3B" w14:textId="77777777" w:rsidR="00F67296" w:rsidRPr="00154E0F" w:rsidRDefault="00F67296">
            <w:pPr>
              <w:pStyle w:val="ConsPlusNormal"/>
              <w:rPr>
                <w:sz w:val="16"/>
                <w:szCs w:val="16"/>
              </w:rPr>
            </w:pPr>
          </w:p>
        </w:tc>
        <w:tc>
          <w:tcPr>
            <w:tcW w:w="1560" w:type="dxa"/>
          </w:tcPr>
          <w:p w14:paraId="34A638D0"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67DE530F" w14:textId="77777777" w:rsidR="00F67296" w:rsidRPr="00154E0F" w:rsidRDefault="00F67296">
            <w:pPr>
              <w:pStyle w:val="ConsPlusNormal"/>
              <w:rPr>
                <w:sz w:val="16"/>
                <w:szCs w:val="16"/>
              </w:rPr>
            </w:pPr>
            <w:r w:rsidRPr="00154E0F">
              <w:rPr>
                <w:sz w:val="16"/>
                <w:szCs w:val="16"/>
              </w:rPr>
              <w:t xml:space="preserve">02АN300103 Обеспечение лекарственными препаратами, изделиями медицинского назначения и специализированным лечебным питанием граждан по перечню заболеваний и других </w:t>
            </w:r>
            <w:r w:rsidRPr="00154E0F">
              <w:rPr>
                <w:sz w:val="16"/>
                <w:szCs w:val="16"/>
              </w:rPr>
              <w:lastRenderedPageBreak/>
              <w:t>категорий граждан, меры социальной поддержки которых относятся к ведению города Москвы, в целях реализации регионального проекта "Борьба с онкологическими заболеваниями"</w:t>
            </w:r>
          </w:p>
        </w:tc>
        <w:tc>
          <w:tcPr>
            <w:tcW w:w="850" w:type="dxa"/>
          </w:tcPr>
          <w:p w14:paraId="57255BF0" w14:textId="77777777" w:rsidR="00F67296" w:rsidRPr="00154E0F" w:rsidRDefault="00F67296">
            <w:pPr>
              <w:pStyle w:val="ConsPlusNormal"/>
              <w:rPr>
                <w:sz w:val="16"/>
                <w:szCs w:val="16"/>
              </w:rPr>
            </w:pPr>
            <w:r w:rsidRPr="00154E0F">
              <w:rPr>
                <w:sz w:val="16"/>
                <w:szCs w:val="16"/>
              </w:rPr>
              <w:lastRenderedPageBreak/>
              <w:t>0902</w:t>
            </w:r>
          </w:p>
        </w:tc>
        <w:tc>
          <w:tcPr>
            <w:tcW w:w="567" w:type="dxa"/>
          </w:tcPr>
          <w:p w14:paraId="4F44D8D5" w14:textId="77777777" w:rsidR="00F67296" w:rsidRPr="00154E0F" w:rsidRDefault="00F67296">
            <w:pPr>
              <w:pStyle w:val="ConsPlusNormal"/>
              <w:rPr>
                <w:sz w:val="16"/>
                <w:szCs w:val="16"/>
              </w:rPr>
            </w:pPr>
            <w:r w:rsidRPr="00154E0F">
              <w:rPr>
                <w:sz w:val="16"/>
                <w:szCs w:val="16"/>
              </w:rPr>
              <w:t>054</w:t>
            </w:r>
          </w:p>
        </w:tc>
        <w:tc>
          <w:tcPr>
            <w:tcW w:w="567" w:type="dxa"/>
          </w:tcPr>
          <w:p w14:paraId="1F3F4AA2" w14:textId="77777777" w:rsidR="00F67296" w:rsidRPr="00154E0F" w:rsidRDefault="00F67296">
            <w:pPr>
              <w:pStyle w:val="ConsPlusNormal"/>
              <w:rPr>
                <w:sz w:val="16"/>
                <w:szCs w:val="16"/>
              </w:rPr>
            </w:pPr>
            <w:r w:rsidRPr="00154E0F">
              <w:rPr>
                <w:sz w:val="16"/>
                <w:szCs w:val="16"/>
              </w:rPr>
              <w:t>323</w:t>
            </w:r>
          </w:p>
        </w:tc>
        <w:tc>
          <w:tcPr>
            <w:tcW w:w="1063" w:type="dxa"/>
          </w:tcPr>
          <w:p w14:paraId="5A1EE7DD" w14:textId="77777777" w:rsidR="00F67296" w:rsidRPr="00154E0F" w:rsidRDefault="00F67296">
            <w:pPr>
              <w:pStyle w:val="ConsPlusNormal"/>
              <w:rPr>
                <w:sz w:val="16"/>
                <w:szCs w:val="16"/>
              </w:rPr>
            </w:pPr>
            <w:r w:rsidRPr="00154E0F">
              <w:rPr>
                <w:sz w:val="16"/>
                <w:szCs w:val="16"/>
              </w:rPr>
              <w:t>0,0</w:t>
            </w:r>
          </w:p>
        </w:tc>
        <w:tc>
          <w:tcPr>
            <w:tcW w:w="1063" w:type="dxa"/>
          </w:tcPr>
          <w:p w14:paraId="6EB20045" w14:textId="77777777" w:rsidR="00F67296" w:rsidRPr="00154E0F" w:rsidRDefault="00F67296">
            <w:pPr>
              <w:pStyle w:val="ConsPlusNormal"/>
              <w:rPr>
                <w:sz w:val="16"/>
                <w:szCs w:val="16"/>
              </w:rPr>
            </w:pPr>
            <w:r w:rsidRPr="00154E0F">
              <w:rPr>
                <w:sz w:val="16"/>
                <w:szCs w:val="16"/>
              </w:rPr>
              <w:t>0,0</w:t>
            </w:r>
          </w:p>
        </w:tc>
        <w:tc>
          <w:tcPr>
            <w:tcW w:w="1063" w:type="dxa"/>
          </w:tcPr>
          <w:p w14:paraId="3DC141FD" w14:textId="77777777" w:rsidR="00F67296" w:rsidRPr="00154E0F" w:rsidRDefault="00F67296">
            <w:pPr>
              <w:pStyle w:val="ConsPlusNormal"/>
              <w:rPr>
                <w:sz w:val="16"/>
                <w:szCs w:val="16"/>
              </w:rPr>
            </w:pPr>
            <w:r w:rsidRPr="00154E0F">
              <w:rPr>
                <w:sz w:val="16"/>
                <w:szCs w:val="16"/>
              </w:rPr>
              <w:t>4100000,0</w:t>
            </w:r>
          </w:p>
        </w:tc>
        <w:tc>
          <w:tcPr>
            <w:tcW w:w="1064" w:type="dxa"/>
          </w:tcPr>
          <w:p w14:paraId="3A0D688B" w14:textId="77777777" w:rsidR="00F67296" w:rsidRPr="00154E0F" w:rsidRDefault="00F67296">
            <w:pPr>
              <w:pStyle w:val="ConsPlusNormal"/>
              <w:rPr>
                <w:sz w:val="16"/>
                <w:szCs w:val="16"/>
              </w:rPr>
            </w:pPr>
            <w:r w:rsidRPr="00154E0F">
              <w:rPr>
                <w:sz w:val="16"/>
                <w:szCs w:val="16"/>
              </w:rPr>
              <w:t>6353855,5</w:t>
            </w:r>
          </w:p>
        </w:tc>
        <w:tc>
          <w:tcPr>
            <w:tcW w:w="1063" w:type="dxa"/>
          </w:tcPr>
          <w:p w14:paraId="2F7069F9" w14:textId="77777777" w:rsidR="00F67296" w:rsidRPr="00154E0F" w:rsidRDefault="00F67296">
            <w:pPr>
              <w:pStyle w:val="ConsPlusNormal"/>
              <w:rPr>
                <w:sz w:val="16"/>
                <w:szCs w:val="16"/>
              </w:rPr>
            </w:pPr>
            <w:r w:rsidRPr="00154E0F">
              <w:rPr>
                <w:sz w:val="16"/>
                <w:szCs w:val="16"/>
              </w:rPr>
              <w:t>6641672,3</w:t>
            </w:r>
          </w:p>
        </w:tc>
        <w:tc>
          <w:tcPr>
            <w:tcW w:w="1063" w:type="dxa"/>
          </w:tcPr>
          <w:p w14:paraId="069E4842" w14:textId="77777777" w:rsidR="00F67296" w:rsidRPr="00154E0F" w:rsidRDefault="00F67296">
            <w:pPr>
              <w:pStyle w:val="ConsPlusNormal"/>
              <w:rPr>
                <w:sz w:val="16"/>
                <w:szCs w:val="16"/>
              </w:rPr>
            </w:pPr>
            <w:r w:rsidRPr="00154E0F">
              <w:rPr>
                <w:sz w:val="16"/>
                <w:szCs w:val="16"/>
              </w:rPr>
              <w:t>0,0</w:t>
            </w:r>
          </w:p>
        </w:tc>
        <w:tc>
          <w:tcPr>
            <w:tcW w:w="1063" w:type="dxa"/>
          </w:tcPr>
          <w:p w14:paraId="0146B471" w14:textId="77777777" w:rsidR="00F67296" w:rsidRPr="00154E0F" w:rsidRDefault="00F67296">
            <w:pPr>
              <w:pStyle w:val="ConsPlusNormal"/>
              <w:rPr>
                <w:sz w:val="16"/>
                <w:szCs w:val="16"/>
              </w:rPr>
            </w:pPr>
            <w:r w:rsidRPr="00154E0F">
              <w:rPr>
                <w:sz w:val="16"/>
                <w:szCs w:val="16"/>
              </w:rPr>
              <w:t>0,0</w:t>
            </w:r>
          </w:p>
        </w:tc>
        <w:tc>
          <w:tcPr>
            <w:tcW w:w="1064" w:type="dxa"/>
          </w:tcPr>
          <w:p w14:paraId="108509D4" w14:textId="77777777" w:rsidR="00F67296" w:rsidRPr="00154E0F" w:rsidRDefault="00F67296">
            <w:pPr>
              <w:pStyle w:val="ConsPlusNormal"/>
              <w:rPr>
                <w:sz w:val="16"/>
                <w:szCs w:val="16"/>
              </w:rPr>
            </w:pPr>
            <w:r w:rsidRPr="00154E0F">
              <w:rPr>
                <w:sz w:val="16"/>
                <w:szCs w:val="16"/>
              </w:rPr>
              <w:t>0,0</w:t>
            </w:r>
          </w:p>
        </w:tc>
      </w:tr>
      <w:tr w:rsidR="00154E0F" w:rsidRPr="00154E0F" w14:paraId="4F73D1F5" w14:textId="77777777" w:rsidTr="00154E0F">
        <w:tc>
          <w:tcPr>
            <w:tcW w:w="1696" w:type="dxa"/>
            <w:vMerge/>
          </w:tcPr>
          <w:p w14:paraId="79EB968F" w14:textId="77777777" w:rsidR="00F67296" w:rsidRPr="00154E0F" w:rsidRDefault="00F67296">
            <w:pPr>
              <w:pStyle w:val="ConsPlusNormal"/>
              <w:rPr>
                <w:sz w:val="16"/>
                <w:szCs w:val="16"/>
              </w:rPr>
            </w:pPr>
          </w:p>
        </w:tc>
        <w:tc>
          <w:tcPr>
            <w:tcW w:w="1560" w:type="dxa"/>
          </w:tcPr>
          <w:p w14:paraId="5DFBD958"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21CDE64E" w14:textId="77777777" w:rsidR="00F67296" w:rsidRPr="00154E0F" w:rsidRDefault="00F67296">
            <w:pPr>
              <w:pStyle w:val="ConsPlusNormal"/>
              <w:rPr>
                <w:sz w:val="16"/>
                <w:szCs w:val="16"/>
              </w:rPr>
            </w:pPr>
            <w:r w:rsidRPr="00154E0F">
              <w:rPr>
                <w:sz w:val="16"/>
                <w:szCs w:val="16"/>
              </w:rPr>
              <w:t xml:space="preserve">02АN3N0006 Обеспечение лекарственными препаратами, изделиями медицинского назначения и специализированным лечебным питанием граждан по перечню заболеваний и других категорий граждан, меры социальной поддержки которых относятся к ведению города Москвы, в целях реализации </w:t>
            </w:r>
            <w:r w:rsidRPr="00154E0F">
              <w:rPr>
                <w:sz w:val="16"/>
                <w:szCs w:val="16"/>
              </w:rPr>
              <w:lastRenderedPageBreak/>
              <w:t>регионального проекта "Борьба с онкологическими заболеваниями"</w:t>
            </w:r>
          </w:p>
        </w:tc>
        <w:tc>
          <w:tcPr>
            <w:tcW w:w="850" w:type="dxa"/>
          </w:tcPr>
          <w:p w14:paraId="7308EFF0" w14:textId="77777777" w:rsidR="00F67296" w:rsidRPr="00154E0F" w:rsidRDefault="00F67296">
            <w:pPr>
              <w:pStyle w:val="ConsPlusNormal"/>
              <w:rPr>
                <w:sz w:val="16"/>
                <w:szCs w:val="16"/>
              </w:rPr>
            </w:pPr>
            <w:r w:rsidRPr="00154E0F">
              <w:rPr>
                <w:sz w:val="16"/>
                <w:szCs w:val="16"/>
              </w:rPr>
              <w:lastRenderedPageBreak/>
              <w:t>0902</w:t>
            </w:r>
          </w:p>
        </w:tc>
        <w:tc>
          <w:tcPr>
            <w:tcW w:w="567" w:type="dxa"/>
          </w:tcPr>
          <w:p w14:paraId="38E9AD78" w14:textId="77777777" w:rsidR="00F67296" w:rsidRPr="00154E0F" w:rsidRDefault="00F67296">
            <w:pPr>
              <w:pStyle w:val="ConsPlusNormal"/>
              <w:rPr>
                <w:sz w:val="16"/>
                <w:szCs w:val="16"/>
              </w:rPr>
            </w:pPr>
            <w:r w:rsidRPr="00154E0F">
              <w:rPr>
                <w:sz w:val="16"/>
                <w:szCs w:val="16"/>
              </w:rPr>
              <w:t>054</w:t>
            </w:r>
          </w:p>
        </w:tc>
        <w:tc>
          <w:tcPr>
            <w:tcW w:w="567" w:type="dxa"/>
          </w:tcPr>
          <w:p w14:paraId="77B0A1FE" w14:textId="77777777" w:rsidR="00F67296" w:rsidRPr="00154E0F" w:rsidRDefault="00F67296">
            <w:pPr>
              <w:pStyle w:val="ConsPlusNormal"/>
              <w:rPr>
                <w:sz w:val="16"/>
                <w:szCs w:val="16"/>
              </w:rPr>
            </w:pPr>
            <w:r w:rsidRPr="00154E0F">
              <w:rPr>
                <w:sz w:val="16"/>
                <w:szCs w:val="16"/>
              </w:rPr>
              <w:t>323</w:t>
            </w:r>
          </w:p>
        </w:tc>
        <w:tc>
          <w:tcPr>
            <w:tcW w:w="1063" w:type="dxa"/>
          </w:tcPr>
          <w:p w14:paraId="4E437F77" w14:textId="77777777" w:rsidR="00F67296" w:rsidRPr="00154E0F" w:rsidRDefault="00F67296">
            <w:pPr>
              <w:pStyle w:val="ConsPlusNormal"/>
              <w:rPr>
                <w:sz w:val="16"/>
                <w:szCs w:val="16"/>
              </w:rPr>
            </w:pPr>
            <w:r w:rsidRPr="00154E0F">
              <w:rPr>
                <w:sz w:val="16"/>
                <w:szCs w:val="16"/>
              </w:rPr>
              <w:t>0,0</w:t>
            </w:r>
          </w:p>
        </w:tc>
        <w:tc>
          <w:tcPr>
            <w:tcW w:w="1063" w:type="dxa"/>
          </w:tcPr>
          <w:p w14:paraId="0E7DCB2E" w14:textId="77777777" w:rsidR="00F67296" w:rsidRPr="00154E0F" w:rsidRDefault="00F67296">
            <w:pPr>
              <w:pStyle w:val="ConsPlusNormal"/>
              <w:rPr>
                <w:sz w:val="16"/>
                <w:szCs w:val="16"/>
              </w:rPr>
            </w:pPr>
            <w:r w:rsidRPr="00154E0F">
              <w:rPr>
                <w:sz w:val="16"/>
                <w:szCs w:val="16"/>
              </w:rPr>
              <w:t>0,0</w:t>
            </w:r>
          </w:p>
        </w:tc>
        <w:tc>
          <w:tcPr>
            <w:tcW w:w="1063" w:type="dxa"/>
          </w:tcPr>
          <w:p w14:paraId="0AE85A1D" w14:textId="77777777" w:rsidR="00F67296" w:rsidRPr="00154E0F" w:rsidRDefault="00F67296">
            <w:pPr>
              <w:pStyle w:val="ConsPlusNormal"/>
              <w:rPr>
                <w:sz w:val="16"/>
                <w:szCs w:val="16"/>
              </w:rPr>
            </w:pPr>
            <w:r w:rsidRPr="00154E0F">
              <w:rPr>
                <w:sz w:val="16"/>
                <w:szCs w:val="16"/>
              </w:rPr>
              <w:t>0,0</w:t>
            </w:r>
          </w:p>
        </w:tc>
        <w:tc>
          <w:tcPr>
            <w:tcW w:w="1064" w:type="dxa"/>
          </w:tcPr>
          <w:p w14:paraId="0ED5B912" w14:textId="77777777" w:rsidR="00F67296" w:rsidRPr="00154E0F" w:rsidRDefault="00F67296">
            <w:pPr>
              <w:pStyle w:val="ConsPlusNormal"/>
              <w:rPr>
                <w:sz w:val="16"/>
                <w:szCs w:val="16"/>
              </w:rPr>
            </w:pPr>
            <w:r w:rsidRPr="00154E0F">
              <w:rPr>
                <w:sz w:val="16"/>
                <w:szCs w:val="16"/>
              </w:rPr>
              <w:t>0,0</w:t>
            </w:r>
          </w:p>
        </w:tc>
        <w:tc>
          <w:tcPr>
            <w:tcW w:w="1063" w:type="dxa"/>
          </w:tcPr>
          <w:p w14:paraId="3829934C" w14:textId="77777777" w:rsidR="00F67296" w:rsidRPr="00154E0F" w:rsidRDefault="00F67296">
            <w:pPr>
              <w:pStyle w:val="ConsPlusNormal"/>
              <w:rPr>
                <w:sz w:val="16"/>
                <w:szCs w:val="16"/>
              </w:rPr>
            </w:pPr>
            <w:r w:rsidRPr="00154E0F">
              <w:rPr>
                <w:sz w:val="16"/>
                <w:szCs w:val="16"/>
              </w:rPr>
              <w:t>0,0</w:t>
            </w:r>
          </w:p>
        </w:tc>
        <w:tc>
          <w:tcPr>
            <w:tcW w:w="1063" w:type="dxa"/>
          </w:tcPr>
          <w:p w14:paraId="2E04A772" w14:textId="77777777" w:rsidR="00F67296" w:rsidRPr="00154E0F" w:rsidRDefault="00F67296">
            <w:pPr>
              <w:pStyle w:val="ConsPlusNormal"/>
              <w:rPr>
                <w:sz w:val="16"/>
                <w:szCs w:val="16"/>
              </w:rPr>
            </w:pPr>
            <w:r w:rsidRPr="00154E0F">
              <w:rPr>
                <w:sz w:val="16"/>
                <w:szCs w:val="16"/>
              </w:rPr>
              <w:t>6388220,0</w:t>
            </w:r>
          </w:p>
        </w:tc>
        <w:tc>
          <w:tcPr>
            <w:tcW w:w="1063" w:type="dxa"/>
          </w:tcPr>
          <w:p w14:paraId="03989C48" w14:textId="77777777" w:rsidR="00F67296" w:rsidRPr="00154E0F" w:rsidRDefault="00F67296">
            <w:pPr>
              <w:pStyle w:val="ConsPlusNormal"/>
              <w:rPr>
                <w:sz w:val="16"/>
                <w:szCs w:val="16"/>
              </w:rPr>
            </w:pPr>
            <w:r w:rsidRPr="00154E0F">
              <w:rPr>
                <w:sz w:val="16"/>
                <w:szCs w:val="16"/>
              </w:rPr>
              <w:t>6388220,0</w:t>
            </w:r>
          </w:p>
        </w:tc>
        <w:tc>
          <w:tcPr>
            <w:tcW w:w="1064" w:type="dxa"/>
          </w:tcPr>
          <w:p w14:paraId="10B01DCC" w14:textId="77777777" w:rsidR="00F67296" w:rsidRPr="00154E0F" w:rsidRDefault="00F67296">
            <w:pPr>
              <w:pStyle w:val="ConsPlusNormal"/>
              <w:rPr>
                <w:sz w:val="16"/>
                <w:szCs w:val="16"/>
              </w:rPr>
            </w:pPr>
            <w:r w:rsidRPr="00154E0F">
              <w:rPr>
                <w:sz w:val="16"/>
                <w:szCs w:val="16"/>
              </w:rPr>
              <w:t>6388220,0</w:t>
            </w:r>
          </w:p>
        </w:tc>
      </w:tr>
      <w:tr w:rsidR="00154E0F" w:rsidRPr="00154E0F" w14:paraId="590DB827" w14:textId="77777777" w:rsidTr="00154E0F">
        <w:tc>
          <w:tcPr>
            <w:tcW w:w="1696" w:type="dxa"/>
            <w:vMerge/>
          </w:tcPr>
          <w:p w14:paraId="294A7C59" w14:textId="77777777" w:rsidR="00F67296" w:rsidRPr="00154E0F" w:rsidRDefault="00F67296">
            <w:pPr>
              <w:pStyle w:val="ConsPlusNormal"/>
              <w:rPr>
                <w:sz w:val="16"/>
                <w:szCs w:val="16"/>
              </w:rPr>
            </w:pPr>
          </w:p>
        </w:tc>
        <w:tc>
          <w:tcPr>
            <w:tcW w:w="1560" w:type="dxa"/>
          </w:tcPr>
          <w:p w14:paraId="29911BBB"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3EE18DA8" w14:textId="77777777" w:rsidR="00F67296" w:rsidRPr="00154E0F" w:rsidRDefault="00F67296">
            <w:pPr>
              <w:pStyle w:val="ConsPlusNormal"/>
              <w:rPr>
                <w:sz w:val="16"/>
                <w:szCs w:val="16"/>
              </w:rPr>
            </w:pPr>
            <w:r w:rsidRPr="00154E0F">
              <w:rPr>
                <w:sz w:val="16"/>
                <w:szCs w:val="16"/>
              </w:rPr>
              <w:t>02АP308103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 в целях реализации регионального проекта "Разработка и реализация программы системной поддержки и повышения качества жизни граждан старшего поколения"</w:t>
            </w:r>
          </w:p>
        </w:tc>
        <w:tc>
          <w:tcPr>
            <w:tcW w:w="850" w:type="dxa"/>
          </w:tcPr>
          <w:p w14:paraId="6E042CC3" w14:textId="77777777" w:rsidR="00F67296" w:rsidRPr="00154E0F" w:rsidRDefault="00F67296">
            <w:pPr>
              <w:pStyle w:val="ConsPlusNormal"/>
              <w:rPr>
                <w:sz w:val="16"/>
                <w:szCs w:val="16"/>
              </w:rPr>
            </w:pPr>
            <w:r w:rsidRPr="00154E0F">
              <w:rPr>
                <w:sz w:val="16"/>
                <w:szCs w:val="16"/>
              </w:rPr>
              <w:t>0902</w:t>
            </w:r>
          </w:p>
        </w:tc>
        <w:tc>
          <w:tcPr>
            <w:tcW w:w="567" w:type="dxa"/>
          </w:tcPr>
          <w:p w14:paraId="313620AA" w14:textId="77777777" w:rsidR="00F67296" w:rsidRPr="00154E0F" w:rsidRDefault="00F67296">
            <w:pPr>
              <w:pStyle w:val="ConsPlusNormal"/>
              <w:rPr>
                <w:sz w:val="16"/>
                <w:szCs w:val="16"/>
              </w:rPr>
            </w:pPr>
            <w:r w:rsidRPr="00154E0F">
              <w:rPr>
                <w:sz w:val="16"/>
                <w:szCs w:val="16"/>
              </w:rPr>
              <w:t>054</w:t>
            </w:r>
          </w:p>
        </w:tc>
        <w:tc>
          <w:tcPr>
            <w:tcW w:w="567" w:type="dxa"/>
          </w:tcPr>
          <w:p w14:paraId="048FDBEC" w14:textId="77777777" w:rsidR="00F67296" w:rsidRPr="00154E0F" w:rsidRDefault="00F67296">
            <w:pPr>
              <w:pStyle w:val="ConsPlusNormal"/>
              <w:rPr>
                <w:sz w:val="16"/>
                <w:szCs w:val="16"/>
              </w:rPr>
            </w:pPr>
            <w:r w:rsidRPr="00154E0F">
              <w:rPr>
                <w:sz w:val="16"/>
                <w:szCs w:val="16"/>
              </w:rPr>
              <w:t>244</w:t>
            </w:r>
          </w:p>
        </w:tc>
        <w:tc>
          <w:tcPr>
            <w:tcW w:w="1063" w:type="dxa"/>
          </w:tcPr>
          <w:p w14:paraId="1DF4AF20" w14:textId="77777777" w:rsidR="00F67296" w:rsidRPr="00154E0F" w:rsidRDefault="00F67296">
            <w:pPr>
              <w:pStyle w:val="ConsPlusNormal"/>
              <w:rPr>
                <w:sz w:val="16"/>
                <w:szCs w:val="16"/>
              </w:rPr>
            </w:pPr>
            <w:r w:rsidRPr="00154E0F">
              <w:rPr>
                <w:sz w:val="16"/>
                <w:szCs w:val="16"/>
              </w:rPr>
              <w:t>0,0</w:t>
            </w:r>
          </w:p>
        </w:tc>
        <w:tc>
          <w:tcPr>
            <w:tcW w:w="1063" w:type="dxa"/>
          </w:tcPr>
          <w:p w14:paraId="4EEF0F8D" w14:textId="77777777" w:rsidR="00F67296" w:rsidRPr="00154E0F" w:rsidRDefault="00F67296">
            <w:pPr>
              <w:pStyle w:val="ConsPlusNormal"/>
              <w:rPr>
                <w:sz w:val="16"/>
                <w:szCs w:val="16"/>
              </w:rPr>
            </w:pPr>
            <w:r w:rsidRPr="00154E0F">
              <w:rPr>
                <w:sz w:val="16"/>
                <w:szCs w:val="16"/>
              </w:rPr>
              <w:t>0,0</w:t>
            </w:r>
          </w:p>
        </w:tc>
        <w:tc>
          <w:tcPr>
            <w:tcW w:w="1063" w:type="dxa"/>
          </w:tcPr>
          <w:p w14:paraId="44348584" w14:textId="77777777" w:rsidR="00F67296" w:rsidRPr="00154E0F" w:rsidRDefault="00F67296">
            <w:pPr>
              <w:pStyle w:val="ConsPlusNormal"/>
              <w:rPr>
                <w:sz w:val="16"/>
                <w:szCs w:val="16"/>
              </w:rPr>
            </w:pPr>
            <w:r w:rsidRPr="00154E0F">
              <w:rPr>
                <w:sz w:val="16"/>
                <w:szCs w:val="16"/>
              </w:rPr>
              <w:t>28747,5</w:t>
            </w:r>
          </w:p>
        </w:tc>
        <w:tc>
          <w:tcPr>
            <w:tcW w:w="1064" w:type="dxa"/>
          </w:tcPr>
          <w:p w14:paraId="2DF2E502" w14:textId="77777777" w:rsidR="00F67296" w:rsidRPr="00154E0F" w:rsidRDefault="00F67296">
            <w:pPr>
              <w:pStyle w:val="ConsPlusNormal"/>
              <w:rPr>
                <w:sz w:val="16"/>
                <w:szCs w:val="16"/>
              </w:rPr>
            </w:pPr>
            <w:r w:rsidRPr="00154E0F">
              <w:rPr>
                <w:sz w:val="16"/>
                <w:szCs w:val="16"/>
              </w:rPr>
              <w:t>2878,5</w:t>
            </w:r>
          </w:p>
        </w:tc>
        <w:tc>
          <w:tcPr>
            <w:tcW w:w="1063" w:type="dxa"/>
          </w:tcPr>
          <w:p w14:paraId="5A483F36" w14:textId="77777777" w:rsidR="00F67296" w:rsidRPr="00154E0F" w:rsidRDefault="00F67296">
            <w:pPr>
              <w:pStyle w:val="ConsPlusNormal"/>
              <w:rPr>
                <w:sz w:val="16"/>
                <w:szCs w:val="16"/>
              </w:rPr>
            </w:pPr>
            <w:r w:rsidRPr="00154E0F">
              <w:rPr>
                <w:sz w:val="16"/>
                <w:szCs w:val="16"/>
              </w:rPr>
              <w:t>2875,5</w:t>
            </w:r>
          </w:p>
        </w:tc>
        <w:tc>
          <w:tcPr>
            <w:tcW w:w="1063" w:type="dxa"/>
          </w:tcPr>
          <w:p w14:paraId="20ADF161" w14:textId="77777777" w:rsidR="00F67296" w:rsidRPr="00154E0F" w:rsidRDefault="00F67296">
            <w:pPr>
              <w:pStyle w:val="ConsPlusNormal"/>
              <w:rPr>
                <w:sz w:val="16"/>
                <w:szCs w:val="16"/>
              </w:rPr>
            </w:pPr>
            <w:r w:rsidRPr="00154E0F">
              <w:rPr>
                <w:sz w:val="16"/>
                <w:szCs w:val="16"/>
              </w:rPr>
              <w:t>0,0</w:t>
            </w:r>
          </w:p>
        </w:tc>
        <w:tc>
          <w:tcPr>
            <w:tcW w:w="1063" w:type="dxa"/>
          </w:tcPr>
          <w:p w14:paraId="4C11EC41" w14:textId="77777777" w:rsidR="00F67296" w:rsidRPr="00154E0F" w:rsidRDefault="00F67296">
            <w:pPr>
              <w:pStyle w:val="ConsPlusNormal"/>
              <w:rPr>
                <w:sz w:val="16"/>
                <w:szCs w:val="16"/>
              </w:rPr>
            </w:pPr>
            <w:r w:rsidRPr="00154E0F">
              <w:rPr>
                <w:sz w:val="16"/>
                <w:szCs w:val="16"/>
              </w:rPr>
              <w:t>0,0</w:t>
            </w:r>
          </w:p>
        </w:tc>
        <w:tc>
          <w:tcPr>
            <w:tcW w:w="1064" w:type="dxa"/>
          </w:tcPr>
          <w:p w14:paraId="66A16788" w14:textId="77777777" w:rsidR="00F67296" w:rsidRPr="00154E0F" w:rsidRDefault="00F67296">
            <w:pPr>
              <w:pStyle w:val="ConsPlusNormal"/>
              <w:rPr>
                <w:sz w:val="16"/>
                <w:szCs w:val="16"/>
              </w:rPr>
            </w:pPr>
            <w:r w:rsidRPr="00154E0F">
              <w:rPr>
                <w:sz w:val="16"/>
                <w:szCs w:val="16"/>
              </w:rPr>
              <w:t>0,0</w:t>
            </w:r>
          </w:p>
        </w:tc>
      </w:tr>
      <w:tr w:rsidR="00154E0F" w:rsidRPr="00154E0F" w14:paraId="3AE04689" w14:textId="77777777" w:rsidTr="00154E0F">
        <w:tc>
          <w:tcPr>
            <w:tcW w:w="1696" w:type="dxa"/>
            <w:vMerge/>
          </w:tcPr>
          <w:p w14:paraId="7E5E91A5" w14:textId="77777777" w:rsidR="00F67296" w:rsidRPr="00154E0F" w:rsidRDefault="00F67296">
            <w:pPr>
              <w:pStyle w:val="ConsPlusNormal"/>
              <w:rPr>
                <w:sz w:val="16"/>
                <w:szCs w:val="16"/>
              </w:rPr>
            </w:pPr>
          </w:p>
        </w:tc>
        <w:tc>
          <w:tcPr>
            <w:tcW w:w="1560" w:type="dxa"/>
          </w:tcPr>
          <w:p w14:paraId="0D067336"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4B7E934B" w14:textId="77777777" w:rsidR="00F67296" w:rsidRPr="00154E0F" w:rsidRDefault="00F67296">
            <w:pPr>
              <w:pStyle w:val="ConsPlusNormal"/>
              <w:rPr>
                <w:sz w:val="16"/>
                <w:szCs w:val="16"/>
              </w:rPr>
            </w:pPr>
            <w:r w:rsidRPr="00154E0F">
              <w:rPr>
                <w:sz w:val="16"/>
                <w:szCs w:val="16"/>
              </w:rPr>
              <w:t xml:space="preserve">02АP3P8105 Оказание государственными учреждениями </w:t>
            </w:r>
            <w:r w:rsidRPr="00154E0F">
              <w:rPr>
                <w:sz w:val="16"/>
                <w:szCs w:val="16"/>
              </w:rPr>
              <w:lastRenderedPageBreak/>
              <w:t>государственных услуг, выполнение работ, финансовое обеспечение деятельности государственных казенных учреждений в целях реализации регионального проекта "Разработка и реализация программы системной поддержки и повышения качества жизни граждан старшего поколения"</w:t>
            </w:r>
          </w:p>
        </w:tc>
        <w:tc>
          <w:tcPr>
            <w:tcW w:w="850" w:type="dxa"/>
          </w:tcPr>
          <w:p w14:paraId="51E57252" w14:textId="77777777" w:rsidR="00F67296" w:rsidRPr="00154E0F" w:rsidRDefault="00F67296">
            <w:pPr>
              <w:pStyle w:val="ConsPlusNormal"/>
              <w:rPr>
                <w:sz w:val="16"/>
                <w:szCs w:val="16"/>
              </w:rPr>
            </w:pPr>
            <w:r w:rsidRPr="00154E0F">
              <w:rPr>
                <w:sz w:val="16"/>
                <w:szCs w:val="16"/>
              </w:rPr>
              <w:lastRenderedPageBreak/>
              <w:t>0902</w:t>
            </w:r>
          </w:p>
        </w:tc>
        <w:tc>
          <w:tcPr>
            <w:tcW w:w="567" w:type="dxa"/>
          </w:tcPr>
          <w:p w14:paraId="6A5F97F7" w14:textId="77777777" w:rsidR="00F67296" w:rsidRPr="00154E0F" w:rsidRDefault="00F67296">
            <w:pPr>
              <w:pStyle w:val="ConsPlusNormal"/>
              <w:rPr>
                <w:sz w:val="16"/>
                <w:szCs w:val="16"/>
              </w:rPr>
            </w:pPr>
            <w:r w:rsidRPr="00154E0F">
              <w:rPr>
                <w:sz w:val="16"/>
                <w:szCs w:val="16"/>
              </w:rPr>
              <w:t>054</w:t>
            </w:r>
          </w:p>
        </w:tc>
        <w:tc>
          <w:tcPr>
            <w:tcW w:w="567" w:type="dxa"/>
          </w:tcPr>
          <w:p w14:paraId="7055D94F" w14:textId="77777777" w:rsidR="00F67296" w:rsidRPr="00154E0F" w:rsidRDefault="00F67296">
            <w:pPr>
              <w:pStyle w:val="ConsPlusNormal"/>
              <w:rPr>
                <w:sz w:val="16"/>
                <w:szCs w:val="16"/>
              </w:rPr>
            </w:pPr>
            <w:r w:rsidRPr="00154E0F">
              <w:rPr>
                <w:sz w:val="16"/>
                <w:szCs w:val="16"/>
              </w:rPr>
              <w:t>244</w:t>
            </w:r>
          </w:p>
        </w:tc>
        <w:tc>
          <w:tcPr>
            <w:tcW w:w="1063" w:type="dxa"/>
          </w:tcPr>
          <w:p w14:paraId="287EB233" w14:textId="77777777" w:rsidR="00F67296" w:rsidRPr="00154E0F" w:rsidRDefault="00F67296">
            <w:pPr>
              <w:pStyle w:val="ConsPlusNormal"/>
              <w:rPr>
                <w:sz w:val="16"/>
                <w:szCs w:val="16"/>
              </w:rPr>
            </w:pPr>
            <w:r w:rsidRPr="00154E0F">
              <w:rPr>
                <w:sz w:val="16"/>
                <w:szCs w:val="16"/>
              </w:rPr>
              <w:t>0,0</w:t>
            </w:r>
          </w:p>
        </w:tc>
        <w:tc>
          <w:tcPr>
            <w:tcW w:w="1063" w:type="dxa"/>
          </w:tcPr>
          <w:p w14:paraId="1F8703CE" w14:textId="77777777" w:rsidR="00F67296" w:rsidRPr="00154E0F" w:rsidRDefault="00F67296">
            <w:pPr>
              <w:pStyle w:val="ConsPlusNormal"/>
              <w:rPr>
                <w:sz w:val="16"/>
                <w:szCs w:val="16"/>
              </w:rPr>
            </w:pPr>
            <w:r w:rsidRPr="00154E0F">
              <w:rPr>
                <w:sz w:val="16"/>
                <w:szCs w:val="16"/>
              </w:rPr>
              <w:t>0,0</w:t>
            </w:r>
          </w:p>
        </w:tc>
        <w:tc>
          <w:tcPr>
            <w:tcW w:w="1063" w:type="dxa"/>
          </w:tcPr>
          <w:p w14:paraId="19A9AEEF" w14:textId="77777777" w:rsidR="00F67296" w:rsidRPr="00154E0F" w:rsidRDefault="00F67296">
            <w:pPr>
              <w:pStyle w:val="ConsPlusNormal"/>
              <w:rPr>
                <w:sz w:val="16"/>
                <w:szCs w:val="16"/>
              </w:rPr>
            </w:pPr>
            <w:r w:rsidRPr="00154E0F">
              <w:rPr>
                <w:sz w:val="16"/>
                <w:szCs w:val="16"/>
              </w:rPr>
              <w:t>0,0</w:t>
            </w:r>
          </w:p>
        </w:tc>
        <w:tc>
          <w:tcPr>
            <w:tcW w:w="1064" w:type="dxa"/>
          </w:tcPr>
          <w:p w14:paraId="1DA8CA0A" w14:textId="77777777" w:rsidR="00F67296" w:rsidRPr="00154E0F" w:rsidRDefault="00F67296">
            <w:pPr>
              <w:pStyle w:val="ConsPlusNormal"/>
              <w:rPr>
                <w:sz w:val="16"/>
                <w:szCs w:val="16"/>
              </w:rPr>
            </w:pPr>
            <w:r w:rsidRPr="00154E0F">
              <w:rPr>
                <w:sz w:val="16"/>
                <w:szCs w:val="16"/>
              </w:rPr>
              <w:t>0,0</w:t>
            </w:r>
          </w:p>
        </w:tc>
        <w:tc>
          <w:tcPr>
            <w:tcW w:w="1063" w:type="dxa"/>
          </w:tcPr>
          <w:p w14:paraId="6F5B927C" w14:textId="77777777" w:rsidR="00F67296" w:rsidRPr="00154E0F" w:rsidRDefault="00F67296">
            <w:pPr>
              <w:pStyle w:val="ConsPlusNormal"/>
              <w:rPr>
                <w:sz w:val="16"/>
                <w:szCs w:val="16"/>
              </w:rPr>
            </w:pPr>
            <w:r w:rsidRPr="00154E0F">
              <w:rPr>
                <w:sz w:val="16"/>
                <w:szCs w:val="16"/>
              </w:rPr>
              <w:t>0,0</w:t>
            </w:r>
          </w:p>
        </w:tc>
        <w:tc>
          <w:tcPr>
            <w:tcW w:w="1063" w:type="dxa"/>
          </w:tcPr>
          <w:p w14:paraId="270F895F" w14:textId="77777777" w:rsidR="00F67296" w:rsidRPr="00154E0F" w:rsidRDefault="00F67296">
            <w:pPr>
              <w:pStyle w:val="ConsPlusNormal"/>
              <w:rPr>
                <w:sz w:val="16"/>
                <w:szCs w:val="16"/>
              </w:rPr>
            </w:pPr>
            <w:r w:rsidRPr="00154E0F">
              <w:rPr>
                <w:sz w:val="16"/>
                <w:szCs w:val="16"/>
              </w:rPr>
              <w:t>2875,7</w:t>
            </w:r>
          </w:p>
        </w:tc>
        <w:tc>
          <w:tcPr>
            <w:tcW w:w="1063" w:type="dxa"/>
          </w:tcPr>
          <w:p w14:paraId="1A15D1C3" w14:textId="77777777" w:rsidR="00F67296" w:rsidRPr="00154E0F" w:rsidRDefault="00F67296">
            <w:pPr>
              <w:pStyle w:val="ConsPlusNormal"/>
              <w:rPr>
                <w:sz w:val="16"/>
                <w:szCs w:val="16"/>
              </w:rPr>
            </w:pPr>
            <w:r w:rsidRPr="00154E0F">
              <w:rPr>
                <w:sz w:val="16"/>
                <w:szCs w:val="16"/>
              </w:rPr>
              <w:t>2875,7</w:t>
            </w:r>
          </w:p>
        </w:tc>
        <w:tc>
          <w:tcPr>
            <w:tcW w:w="1064" w:type="dxa"/>
          </w:tcPr>
          <w:p w14:paraId="521CEDEC" w14:textId="77777777" w:rsidR="00F67296" w:rsidRPr="00154E0F" w:rsidRDefault="00F67296">
            <w:pPr>
              <w:pStyle w:val="ConsPlusNormal"/>
              <w:rPr>
                <w:sz w:val="16"/>
                <w:szCs w:val="16"/>
              </w:rPr>
            </w:pPr>
            <w:r w:rsidRPr="00154E0F">
              <w:rPr>
                <w:sz w:val="16"/>
                <w:szCs w:val="16"/>
              </w:rPr>
              <w:t>2875,7</w:t>
            </w:r>
          </w:p>
        </w:tc>
      </w:tr>
      <w:tr w:rsidR="00154E0F" w:rsidRPr="00154E0F" w14:paraId="2AE8C16B" w14:textId="77777777" w:rsidTr="00154E0F">
        <w:tc>
          <w:tcPr>
            <w:tcW w:w="1696" w:type="dxa"/>
            <w:vMerge w:val="restart"/>
          </w:tcPr>
          <w:p w14:paraId="48FEBA67" w14:textId="77777777" w:rsidR="00F67296" w:rsidRPr="00154E0F" w:rsidRDefault="00F67296">
            <w:pPr>
              <w:pStyle w:val="ConsPlusNormal"/>
              <w:rPr>
                <w:sz w:val="16"/>
                <w:szCs w:val="16"/>
              </w:rPr>
            </w:pPr>
            <w:r w:rsidRPr="00154E0F">
              <w:rPr>
                <w:sz w:val="16"/>
                <w:szCs w:val="16"/>
              </w:rPr>
              <w:t xml:space="preserve">Реализация мероприятий по комплексному оснащению, включая проектирование и монтаж, медицинских организаций государственной системы здравоохранения города Москвы, оказывающих первичную медико-санитарную помощь, локальными вычислительными сетями (ЛВС) и структурированными </w:t>
            </w:r>
            <w:r w:rsidRPr="00154E0F">
              <w:rPr>
                <w:sz w:val="16"/>
                <w:szCs w:val="16"/>
              </w:rPr>
              <w:lastRenderedPageBreak/>
              <w:t>кабельными системами (СКС)</w:t>
            </w:r>
          </w:p>
        </w:tc>
        <w:tc>
          <w:tcPr>
            <w:tcW w:w="1560" w:type="dxa"/>
          </w:tcPr>
          <w:p w14:paraId="6F41E9F1" w14:textId="77777777" w:rsidR="00F67296" w:rsidRPr="00154E0F" w:rsidRDefault="00F67296">
            <w:pPr>
              <w:pStyle w:val="ConsPlusNormal"/>
              <w:rPr>
                <w:sz w:val="16"/>
                <w:szCs w:val="16"/>
              </w:rPr>
            </w:pPr>
            <w:r w:rsidRPr="00154E0F">
              <w:rPr>
                <w:sz w:val="16"/>
                <w:szCs w:val="16"/>
              </w:rPr>
              <w:lastRenderedPageBreak/>
              <w:t>Всего</w:t>
            </w:r>
          </w:p>
        </w:tc>
        <w:tc>
          <w:tcPr>
            <w:tcW w:w="1134" w:type="dxa"/>
          </w:tcPr>
          <w:p w14:paraId="4EB8AB4D" w14:textId="77777777" w:rsidR="00F67296" w:rsidRPr="00154E0F" w:rsidRDefault="00F67296">
            <w:pPr>
              <w:pStyle w:val="ConsPlusNormal"/>
              <w:rPr>
                <w:sz w:val="16"/>
                <w:szCs w:val="16"/>
              </w:rPr>
            </w:pPr>
          </w:p>
        </w:tc>
        <w:tc>
          <w:tcPr>
            <w:tcW w:w="850" w:type="dxa"/>
          </w:tcPr>
          <w:p w14:paraId="1D90806B" w14:textId="77777777" w:rsidR="00F67296" w:rsidRPr="00154E0F" w:rsidRDefault="00F67296">
            <w:pPr>
              <w:pStyle w:val="ConsPlusNormal"/>
              <w:rPr>
                <w:sz w:val="16"/>
                <w:szCs w:val="16"/>
              </w:rPr>
            </w:pPr>
          </w:p>
        </w:tc>
        <w:tc>
          <w:tcPr>
            <w:tcW w:w="567" w:type="dxa"/>
          </w:tcPr>
          <w:p w14:paraId="4B9B3B5F" w14:textId="77777777" w:rsidR="00F67296" w:rsidRPr="00154E0F" w:rsidRDefault="00F67296">
            <w:pPr>
              <w:pStyle w:val="ConsPlusNormal"/>
              <w:rPr>
                <w:sz w:val="16"/>
                <w:szCs w:val="16"/>
              </w:rPr>
            </w:pPr>
          </w:p>
        </w:tc>
        <w:tc>
          <w:tcPr>
            <w:tcW w:w="567" w:type="dxa"/>
          </w:tcPr>
          <w:p w14:paraId="1D4195B0" w14:textId="77777777" w:rsidR="00F67296" w:rsidRPr="00154E0F" w:rsidRDefault="00F67296">
            <w:pPr>
              <w:pStyle w:val="ConsPlusNormal"/>
              <w:rPr>
                <w:sz w:val="16"/>
                <w:szCs w:val="16"/>
              </w:rPr>
            </w:pPr>
          </w:p>
        </w:tc>
        <w:tc>
          <w:tcPr>
            <w:tcW w:w="1063" w:type="dxa"/>
          </w:tcPr>
          <w:p w14:paraId="7818432C" w14:textId="77777777" w:rsidR="00F67296" w:rsidRPr="00154E0F" w:rsidRDefault="00F67296">
            <w:pPr>
              <w:pStyle w:val="ConsPlusNormal"/>
              <w:rPr>
                <w:sz w:val="16"/>
                <w:szCs w:val="16"/>
              </w:rPr>
            </w:pPr>
            <w:r w:rsidRPr="00154E0F">
              <w:rPr>
                <w:sz w:val="16"/>
                <w:szCs w:val="16"/>
              </w:rPr>
              <w:t>0,0</w:t>
            </w:r>
          </w:p>
        </w:tc>
        <w:tc>
          <w:tcPr>
            <w:tcW w:w="1063" w:type="dxa"/>
          </w:tcPr>
          <w:p w14:paraId="55D5DEB4" w14:textId="77777777" w:rsidR="00F67296" w:rsidRPr="00154E0F" w:rsidRDefault="00F67296">
            <w:pPr>
              <w:pStyle w:val="ConsPlusNormal"/>
              <w:rPr>
                <w:sz w:val="16"/>
                <w:szCs w:val="16"/>
              </w:rPr>
            </w:pPr>
            <w:r w:rsidRPr="00154E0F">
              <w:rPr>
                <w:sz w:val="16"/>
                <w:szCs w:val="16"/>
              </w:rPr>
              <w:t>18602,9</w:t>
            </w:r>
          </w:p>
        </w:tc>
        <w:tc>
          <w:tcPr>
            <w:tcW w:w="1063" w:type="dxa"/>
          </w:tcPr>
          <w:p w14:paraId="08CD72A4" w14:textId="77777777" w:rsidR="00F67296" w:rsidRPr="00154E0F" w:rsidRDefault="00F67296">
            <w:pPr>
              <w:pStyle w:val="ConsPlusNormal"/>
              <w:rPr>
                <w:sz w:val="16"/>
                <w:szCs w:val="16"/>
              </w:rPr>
            </w:pPr>
            <w:r w:rsidRPr="00154E0F">
              <w:rPr>
                <w:sz w:val="16"/>
                <w:szCs w:val="16"/>
              </w:rPr>
              <w:t>0,0</w:t>
            </w:r>
          </w:p>
        </w:tc>
        <w:tc>
          <w:tcPr>
            <w:tcW w:w="1064" w:type="dxa"/>
          </w:tcPr>
          <w:p w14:paraId="4CB3A97C" w14:textId="77777777" w:rsidR="00F67296" w:rsidRPr="00154E0F" w:rsidRDefault="00F67296">
            <w:pPr>
              <w:pStyle w:val="ConsPlusNormal"/>
              <w:rPr>
                <w:sz w:val="16"/>
                <w:szCs w:val="16"/>
              </w:rPr>
            </w:pPr>
            <w:r w:rsidRPr="00154E0F">
              <w:rPr>
                <w:sz w:val="16"/>
                <w:szCs w:val="16"/>
              </w:rPr>
              <w:t>0,0</w:t>
            </w:r>
          </w:p>
        </w:tc>
        <w:tc>
          <w:tcPr>
            <w:tcW w:w="1063" w:type="dxa"/>
          </w:tcPr>
          <w:p w14:paraId="2379E4D2" w14:textId="77777777" w:rsidR="00F67296" w:rsidRPr="00154E0F" w:rsidRDefault="00F67296">
            <w:pPr>
              <w:pStyle w:val="ConsPlusNormal"/>
              <w:rPr>
                <w:sz w:val="16"/>
                <w:szCs w:val="16"/>
              </w:rPr>
            </w:pPr>
            <w:r w:rsidRPr="00154E0F">
              <w:rPr>
                <w:sz w:val="16"/>
                <w:szCs w:val="16"/>
              </w:rPr>
              <w:t>0,0</w:t>
            </w:r>
          </w:p>
        </w:tc>
        <w:tc>
          <w:tcPr>
            <w:tcW w:w="1063" w:type="dxa"/>
          </w:tcPr>
          <w:p w14:paraId="164C1FE9" w14:textId="77777777" w:rsidR="00F67296" w:rsidRPr="00154E0F" w:rsidRDefault="00F67296">
            <w:pPr>
              <w:pStyle w:val="ConsPlusNormal"/>
              <w:rPr>
                <w:sz w:val="16"/>
                <w:szCs w:val="16"/>
              </w:rPr>
            </w:pPr>
            <w:r w:rsidRPr="00154E0F">
              <w:rPr>
                <w:sz w:val="16"/>
                <w:szCs w:val="16"/>
              </w:rPr>
              <w:t>0,0</w:t>
            </w:r>
          </w:p>
        </w:tc>
        <w:tc>
          <w:tcPr>
            <w:tcW w:w="1063" w:type="dxa"/>
          </w:tcPr>
          <w:p w14:paraId="0170FC66" w14:textId="77777777" w:rsidR="00F67296" w:rsidRPr="00154E0F" w:rsidRDefault="00F67296">
            <w:pPr>
              <w:pStyle w:val="ConsPlusNormal"/>
              <w:rPr>
                <w:sz w:val="16"/>
                <w:szCs w:val="16"/>
              </w:rPr>
            </w:pPr>
            <w:r w:rsidRPr="00154E0F">
              <w:rPr>
                <w:sz w:val="16"/>
                <w:szCs w:val="16"/>
              </w:rPr>
              <w:t>0,0</w:t>
            </w:r>
          </w:p>
        </w:tc>
        <w:tc>
          <w:tcPr>
            <w:tcW w:w="1064" w:type="dxa"/>
          </w:tcPr>
          <w:p w14:paraId="668F84DB" w14:textId="77777777" w:rsidR="00F67296" w:rsidRPr="00154E0F" w:rsidRDefault="00F67296">
            <w:pPr>
              <w:pStyle w:val="ConsPlusNormal"/>
              <w:rPr>
                <w:sz w:val="16"/>
                <w:szCs w:val="16"/>
              </w:rPr>
            </w:pPr>
            <w:r w:rsidRPr="00154E0F">
              <w:rPr>
                <w:sz w:val="16"/>
                <w:szCs w:val="16"/>
              </w:rPr>
              <w:t>0,0</w:t>
            </w:r>
          </w:p>
        </w:tc>
      </w:tr>
      <w:tr w:rsidR="00154E0F" w:rsidRPr="00154E0F" w14:paraId="02E2BEF1" w14:textId="77777777" w:rsidTr="00154E0F">
        <w:tc>
          <w:tcPr>
            <w:tcW w:w="1696" w:type="dxa"/>
            <w:vMerge/>
          </w:tcPr>
          <w:p w14:paraId="3E50EE7A" w14:textId="77777777" w:rsidR="00F67296" w:rsidRPr="00154E0F" w:rsidRDefault="00F67296">
            <w:pPr>
              <w:pStyle w:val="ConsPlusNormal"/>
              <w:rPr>
                <w:sz w:val="16"/>
                <w:szCs w:val="16"/>
              </w:rPr>
            </w:pPr>
          </w:p>
        </w:tc>
        <w:tc>
          <w:tcPr>
            <w:tcW w:w="1560" w:type="dxa"/>
          </w:tcPr>
          <w:p w14:paraId="41D99889" w14:textId="77777777" w:rsidR="00F67296" w:rsidRPr="00154E0F" w:rsidRDefault="00F67296">
            <w:pPr>
              <w:pStyle w:val="ConsPlusNormal"/>
              <w:rPr>
                <w:sz w:val="16"/>
                <w:szCs w:val="16"/>
              </w:rPr>
            </w:pPr>
            <w:r w:rsidRPr="00154E0F">
              <w:rPr>
                <w:sz w:val="16"/>
                <w:szCs w:val="16"/>
              </w:rPr>
              <w:t>Департамент информационных технологий города Москвы</w:t>
            </w:r>
          </w:p>
        </w:tc>
        <w:tc>
          <w:tcPr>
            <w:tcW w:w="1134" w:type="dxa"/>
          </w:tcPr>
          <w:p w14:paraId="53BD8DEB" w14:textId="77777777" w:rsidR="00F67296" w:rsidRPr="00154E0F" w:rsidRDefault="00F67296">
            <w:pPr>
              <w:pStyle w:val="ConsPlusNormal"/>
              <w:rPr>
                <w:sz w:val="16"/>
                <w:szCs w:val="16"/>
              </w:rPr>
            </w:pPr>
            <w:r w:rsidRPr="00154E0F">
              <w:rPr>
                <w:sz w:val="16"/>
                <w:szCs w:val="16"/>
              </w:rPr>
              <w:t xml:space="preserve">02А0400000 Реализация мероприятий по комплексному оснащению, включая проектирование и монтаж, медицинских организаций государственной системы здравоохранения города Москвы, </w:t>
            </w:r>
            <w:r w:rsidRPr="00154E0F">
              <w:rPr>
                <w:sz w:val="16"/>
                <w:szCs w:val="16"/>
              </w:rPr>
              <w:lastRenderedPageBreak/>
              <w:t>оказывающих первичную медико-санитарную помощь, локальными вычислительными сетями (ЛВС) и структурированными кабельными системами (СКС)</w:t>
            </w:r>
          </w:p>
        </w:tc>
        <w:tc>
          <w:tcPr>
            <w:tcW w:w="850" w:type="dxa"/>
          </w:tcPr>
          <w:p w14:paraId="29FA5B85" w14:textId="77777777" w:rsidR="00F67296" w:rsidRPr="00154E0F" w:rsidRDefault="00F67296">
            <w:pPr>
              <w:pStyle w:val="ConsPlusNormal"/>
              <w:rPr>
                <w:sz w:val="16"/>
                <w:szCs w:val="16"/>
              </w:rPr>
            </w:pPr>
            <w:r w:rsidRPr="00154E0F">
              <w:rPr>
                <w:sz w:val="16"/>
                <w:szCs w:val="16"/>
              </w:rPr>
              <w:lastRenderedPageBreak/>
              <w:t>0902</w:t>
            </w:r>
          </w:p>
        </w:tc>
        <w:tc>
          <w:tcPr>
            <w:tcW w:w="567" w:type="dxa"/>
          </w:tcPr>
          <w:p w14:paraId="0495CD6B" w14:textId="77777777" w:rsidR="00F67296" w:rsidRPr="00154E0F" w:rsidRDefault="00F67296">
            <w:pPr>
              <w:pStyle w:val="ConsPlusNormal"/>
              <w:rPr>
                <w:sz w:val="16"/>
                <w:szCs w:val="16"/>
              </w:rPr>
            </w:pPr>
            <w:r w:rsidRPr="00154E0F">
              <w:rPr>
                <w:sz w:val="16"/>
                <w:szCs w:val="16"/>
              </w:rPr>
              <w:t>811</w:t>
            </w:r>
          </w:p>
        </w:tc>
        <w:tc>
          <w:tcPr>
            <w:tcW w:w="567" w:type="dxa"/>
          </w:tcPr>
          <w:p w14:paraId="01F63C05" w14:textId="77777777" w:rsidR="00F67296" w:rsidRPr="00154E0F" w:rsidRDefault="00F67296">
            <w:pPr>
              <w:pStyle w:val="ConsPlusNormal"/>
              <w:rPr>
                <w:sz w:val="16"/>
                <w:szCs w:val="16"/>
              </w:rPr>
            </w:pPr>
            <w:r w:rsidRPr="00154E0F">
              <w:rPr>
                <w:sz w:val="16"/>
                <w:szCs w:val="16"/>
              </w:rPr>
              <w:t>244</w:t>
            </w:r>
          </w:p>
        </w:tc>
        <w:tc>
          <w:tcPr>
            <w:tcW w:w="1063" w:type="dxa"/>
          </w:tcPr>
          <w:p w14:paraId="5E693D7E" w14:textId="77777777" w:rsidR="00F67296" w:rsidRPr="00154E0F" w:rsidRDefault="00F67296">
            <w:pPr>
              <w:pStyle w:val="ConsPlusNormal"/>
              <w:rPr>
                <w:sz w:val="16"/>
                <w:szCs w:val="16"/>
              </w:rPr>
            </w:pPr>
            <w:r w:rsidRPr="00154E0F">
              <w:rPr>
                <w:sz w:val="16"/>
                <w:szCs w:val="16"/>
              </w:rPr>
              <w:t>0,0</w:t>
            </w:r>
          </w:p>
        </w:tc>
        <w:tc>
          <w:tcPr>
            <w:tcW w:w="1063" w:type="dxa"/>
          </w:tcPr>
          <w:p w14:paraId="0668F507" w14:textId="77777777" w:rsidR="00F67296" w:rsidRPr="00154E0F" w:rsidRDefault="00F67296">
            <w:pPr>
              <w:pStyle w:val="ConsPlusNormal"/>
              <w:rPr>
                <w:sz w:val="16"/>
                <w:szCs w:val="16"/>
              </w:rPr>
            </w:pPr>
            <w:r w:rsidRPr="00154E0F">
              <w:rPr>
                <w:sz w:val="16"/>
                <w:szCs w:val="16"/>
              </w:rPr>
              <w:t>18602,9</w:t>
            </w:r>
          </w:p>
        </w:tc>
        <w:tc>
          <w:tcPr>
            <w:tcW w:w="1063" w:type="dxa"/>
          </w:tcPr>
          <w:p w14:paraId="038CC764" w14:textId="77777777" w:rsidR="00F67296" w:rsidRPr="00154E0F" w:rsidRDefault="00F67296">
            <w:pPr>
              <w:pStyle w:val="ConsPlusNormal"/>
              <w:rPr>
                <w:sz w:val="16"/>
                <w:szCs w:val="16"/>
              </w:rPr>
            </w:pPr>
            <w:r w:rsidRPr="00154E0F">
              <w:rPr>
                <w:sz w:val="16"/>
                <w:szCs w:val="16"/>
              </w:rPr>
              <w:t>0,0</w:t>
            </w:r>
          </w:p>
        </w:tc>
        <w:tc>
          <w:tcPr>
            <w:tcW w:w="1064" w:type="dxa"/>
          </w:tcPr>
          <w:p w14:paraId="4ACA037F" w14:textId="77777777" w:rsidR="00F67296" w:rsidRPr="00154E0F" w:rsidRDefault="00F67296">
            <w:pPr>
              <w:pStyle w:val="ConsPlusNormal"/>
              <w:rPr>
                <w:sz w:val="16"/>
                <w:szCs w:val="16"/>
              </w:rPr>
            </w:pPr>
            <w:r w:rsidRPr="00154E0F">
              <w:rPr>
                <w:sz w:val="16"/>
                <w:szCs w:val="16"/>
              </w:rPr>
              <w:t>0.0</w:t>
            </w:r>
          </w:p>
        </w:tc>
        <w:tc>
          <w:tcPr>
            <w:tcW w:w="1063" w:type="dxa"/>
          </w:tcPr>
          <w:p w14:paraId="42F4F382" w14:textId="77777777" w:rsidR="00F67296" w:rsidRPr="00154E0F" w:rsidRDefault="00F67296">
            <w:pPr>
              <w:pStyle w:val="ConsPlusNormal"/>
              <w:rPr>
                <w:sz w:val="16"/>
                <w:szCs w:val="16"/>
              </w:rPr>
            </w:pPr>
            <w:r w:rsidRPr="00154E0F">
              <w:rPr>
                <w:sz w:val="16"/>
                <w:szCs w:val="16"/>
              </w:rPr>
              <w:t>0,0</w:t>
            </w:r>
          </w:p>
        </w:tc>
        <w:tc>
          <w:tcPr>
            <w:tcW w:w="1063" w:type="dxa"/>
          </w:tcPr>
          <w:p w14:paraId="4A2E89EF" w14:textId="77777777" w:rsidR="00F67296" w:rsidRPr="00154E0F" w:rsidRDefault="00F67296">
            <w:pPr>
              <w:pStyle w:val="ConsPlusNormal"/>
              <w:rPr>
                <w:sz w:val="16"/>
                <w:szCs w:val="16"/>
              </w:rPr>
            </w:pPr>
            <w:r w:rsidRPr="00154E0F">
              <w:rPr>
                <w:sz w:val="16"/>
                <w:szCs w:val="16"/>
              </w:rPr>
              <w:t>0,0</w:t>
            </w:r>
          </w:p>
        </w:tc>
        <w:tc>
          <w:tcPr>
            <w:tcW w:w="1063" w:type="dxa"/>
          </w:tcPr>
          <w:p w14:paraId="766E6924" w14:textId="77777777" w:rsidR="00F67296" w:rsidRPr="00154E0F" w:rsidRDefault="00F67296">
            <w:pPr>
              <w:pStyle w:val="ConsPlusNormal"/>
              <w:rPr>
                <w:sz w:val="16"/>
                <w:szCs w:val="16"/>
              </w:rPr>
            </w:pPr>
            <w:r w:rsidRPr="00154E0F">
              <w:rPr>
                <w:sz w:val="16"/>
                <w:szCs w:val="16"/>
              </w:rPr>
              <w:t>0,0</w:t>
            </w:r>
          </w:p>
        </w:tc>
        <w:tc>
          <w:tcPr>
            <w:tcW w:w="1064" w:type="dxa"/>
          </w:tcPr>
          <w:p w14:paraId="04C489AF" w14:textId="77777777" w:rsidR="00F67296" w:rsidRPr="00154E0F" w:rsidRDefault="00F67296">
            <w:pPr>
              <w:pStyle w:val="ConsPlusNormal"/>
              <w:rPr>
                <w:sz w:val="16"/>
                <w:szCs w:val="16"/>
              </w:rPr>
            </w:pPr>
            <w:r w:rsidRPr="00154E0F">
              <w:rPr>
                <w:sz w:val="16"/>
                <w:szCs w:val="16"/>
              </w:rPr>
              <w:t>0,0</w:t>
            </w:r>
          </w:p>
        </w:tc>
      </w:tr>
      <w:tr w:rsidR="00154E0F" w:rsidRPr="00154E0F" w14:paraId="7D67EDA3" w14:textId="77777777" w:rsidTr="00154E0F">
        <w:tc>
          <w:tcPr>
            <w:tcW w:w="1696" w:type="dxa"/>
            <w:vMerge w:val="restart"/>
          </w:tcPr>
          <w:p w14:paraId="4FC3D826" w14:textId="77777777" w:rsidR="00F67296" w:rsidRPr="00154E0F" w:rsidRDefault="00F67296">
            <w:pPr>
              <w:pStyle w:val="ConsPlusNormal"/>
              <w:rPr>
                <w:sz w:val="16"/>
                <w:szCs w:val="16"/>
              </w:rPr>
            </w:pPr>
            <w:r w:rsidRPr="00154E0F">
              <w:rPr>
                <w:sz w:val="16"/>
                <w:szCs w:val="16"/>
              </w:rPr>
              <w:t>Проведение обязательных периодических и внеочередных медицинских осмотров (обследований) отдельных категорий работников государственных организаций города Москвы</w:t>
            </w:r>
          </w:p>
        </w:tc>
        <w:tc>
          <w:tcPr>
            <w:tcW w:w="1560" w:type="dxa"/>
          </w:tcPr>
          <w:p w14:paraId="27481747" w14:textId="77777777" w:rsidR="00F67296" w:rsidRPr="00154E0F" w:rsidRDefault="00F67296">
            <w:pPr>
              <w:pStyle w:val="ConsPlusNormal"/>
              <w:rPr>
                <w:sz w:val="16"/>
                <w:szCs w:val="16"/>
              </w:rPr>
            </w:pPr>
            <w:r w:rsidRPr="00154E0F">
              <w:rPr>
                <w:sz w:val="16"/>
                <w:szCs w:val="16"/>
              </w:rPr>
              <w:t>Всего</w:t>
            </w:r>
          </w:p>
        </w:tc>
        <w:tc>
          <w:tcPr>
            <w:tcW w:w="1134" w:type="dxa"/>
          </w:tcPr>
          <w:p w14:paraId="13B1D7BC" w14:textId="77777777" w:rsidR="00F67296" w:rsidRPr="00154E0F" w:rsidRDefault="00F67296">
            <w:pPr>
              <w:pStyle w:val="ConsPlusNormal"/>
              <w:rPr>
                <w:sz w:val="16"/>
                <w:szCs w:val="16"/>
              </w:rPr>
            </w:pPr>
          </w:p>
        </w:tc>
        <w:tc>
          <w:tcPr>
            <w:tcW w:w="850" w:type="dxa"/>
          </w:tcPr>
          <w:p w14:paraId="28AE1214" w14:textId="77777777" w:rsidR="00F67296" w:rsidRPr="00154E0F" w:rsidRDefault="00F67296">
            <w:pPr>
              <w:pStyle w:val="ConsPlusNormal"/>
              <w:rPr>
                <w:sz w:val="16"/>
                <w:szCs w:val="16"/>
              </w:rPr>
            </w:pPr>
          </w:p>
        </w:tc>
        <w:tc>
          <w:tcPr>
            <w:tcW w:w="567" w:type="dxa"/>
          </w:tcPr>
          <w:p w14:paraId="38F84762" w14:textId="77777777" w:rsidR="00F67296" w:rsidRPr="00154E0F" w:rsidRDefault="00F67296">
            <w:pPr>
              <w:pStyle w:val="ConsPlusNormal"/>
              <w:rPr>
                <w:sz w:val="16"/>
                <w:szCs w:val="16"/>
              </w:rPr>
            </w:pPr>
          </w:p>
        </w:tc>
        <w:tc>
          <w:tcPr>
            <w:tcW w:w="567" w:type="dxa"/>
          </w:tcPr>
          <w:p w14:paraId="27D74455" w14:textId="77777777" w:rsidR="00F67296" w:rsidRPr="00154E0F" w:rsidRDefault="00F67296">
            <w:pPr>
              <w:pStyle w:val="ConsPlusNormal"/>
              <w:rPr>
                <w:sz w:val="16"/>
                <w:szCs w:val="16"/>
              </w:rPr>
            </w:pPr>
          </w:p>
        </w:tc>
        <w:tc>
          <w:tcPr>
            <w:tcW w:w="1063" w:type="dxa"/>
          </w:tcPr>
          <w:p w14:paraId="08654088" w14:textId="77777777" w:rsidR="00F67296" w:rsidRPr="00154E0F" w:rsidRDefault="00F67296">
            <w:pPr>
              <w:pStyle w:val="ConsPlusNormal"/>
              <w:rPr>
                <w:sz w:val="16"/>
                <w:szCs w:val="16"/>
              </w:rPr>
            </w:pPr>
            <w:r w:rsidRPr="00154E0F">
              <w:rPr>
                <w:sz w:val="16"/>
                <w:szCs w:val="16"/>
              </w:rPr>
              <w:t>144555,7</w:t>
            </w:r>
          </w:p>
        </w:tc>
        <w:tc>
          <w:tcPr>
            <w:tcW w:w="1063" w:type="dxa"/>
          </w:tcPr>
          <w:p w14:paraId="2F69581B" w14:textId="77777777" w:rsidR="00F67296" w:rsidRPr="00154E0F" w:rsidRDefault="00F67296">
            <w:pPr>
              <w:pStyle w:val="ConsPlusNormal"/>
              <w:rPr>
                <w:sz w:val="16"/>
                <w:szCs w:val="16"/>
              </w:rPr>
            </w:pPr>
            <w:r w:rsidRPr="00154E0F">
              <w:rPr>
                <w:sz w:val="16"/>
                <w:szCs w:val="16"/>
              </w:rPr>
              <w:t>626133,6</w:t>
            </w:r>
          </w:p>
        </w:tc>
        <w:tc>
          <w:tcPr>
            <w:tcW w:w="1063" w:type="dxa"/>
          </w:tcPr>
          <w:p w14:paraId="7765CE36" w14:textId="77777777" w:rsidR="00F67296" w:rsidRPr="00154E0F" w:rsidRDefault="00F67296">
            <w:pPr>
              <w:pStyle w:val="ConsPlusNormal"/>
              <w:rPr>
                <w:sz w:val="16"/>
                <w:szCs w:val="16"/>
              </w:rPr>
            </w:pPr>
            <w:r w:rsidRPr="00154E0F">
              <w:rPr>
                <w:sz w:val="16"/>
                <w:szCs w:val="16"/>
              </w:rPr>
              <w:t>763126,0</w:t>
            </w:r>
          </w:p>
        </w:tc>
        <w:tc>
          <w:tcPr>
            <w:tcW w:w="1064" w:type="dxa"/>
          </w:tcPr>
          <w:p w14:paraId="17A4D59F" w14:textId="77777777" w:rsidR="00F67296" w:rsidRPr="00154E0F" w:rsidRDefault="00F67296">
            <w:pPr>
              <w:pStyle w:val="ConsPlusNormal"/>
              <w:rPr>
                <w:sz w:val="16"/>
                <w:szCs w:val="16"/>
              </w:rPr>
            </w:pPr>
            <w:r w:rsidRPr="00154E0F">
              <w:rPr>
                <w:sz w:val="16"/>
                <w:szCs w:val="16"/>
              </w:rPr>
              <w:t>738363,0</w:t>
            </w:r>
          </w:p>
        </w:tc>
        <w:tc>
          <w:tcPr>
            <w:tcW w:w="1063" w:type="dxa"/>
          </w:tcPr>
          <w:p w14:paraId="29A3ECBC" w14:textId="77777777" w:rsidR="00F67296" w:rsidRPr="00154E0F" w:rsidRDefault="00F67296">
            <w:pPr>
              <w:pStyle w:val="ConsPlusNormal"/>
              <w:rPr>
                <w:sz w:val="16"/>
                <w:szCs w:val="16"/>
              </w:rPr>
            </w:pPr>
            <w:r w:rsidRPr="00154E0F">
              <w:rPr>
                <w:sz w:val="16"/>
                <w:szCs w:val="16"/>
              </w:rPr>
              <w:t>712720,8</w:t>
            </w:r>
          </w:p>
        </w:tc>
        <w:tc>
          <w:tcPr>
            <w:tcW w:w="1063" w:type="dxa"/>
          </w:tcPr>
          <w:p w14:paraId="10BDB613" w14:textId="77777777" w:rsidR="00F67296" w:rsidRPr="00154E0F" w:rsidRDefault="00F67296">
            <w:pPr>
              <w:pStyle w:val="ConsPlusNormal"/>
              <w:rPr>
                <w:sz w:val="16"/>
                <w:szCs w:val="16"/>
              </w:rPr>
            </w:pPr>
            <w:r w:rsidRPr="00154E0F">
              <w:rPr>
                <w:sz w:val="16"/>
                <w:szCs w:val="16"/>
              </w:rPr>
              <w:t>910400,6</w:t>
            </w:r>
          </w:p>
        </w:tc>
        <w:tc>
          <w:tcPr>
            <w:tcW w:w="1063" w:type="dxa"/>
          </w:tcPr>
          <w:p w14:paraId="58FEBF35" w14:textId="77777777" w:rsidR="00F67296" w:rsidRPr="00154E0F" w:rsidRDefault="00F67296">
            <w:pPr>
              <w:pStyle w:val="ConsPlusNormal"/>
              <w:rPr>
                <w:sz w:val="16"/>
                <w:szCs w:val="16"/>
              </w:rPr>
            </w:pPr>
            <w:r w:rsidRPr="00154E0F">
              <w:rPr>
                <w:sz w:val="16"/>
                <w:szCs w:val="16"/>
              </w:rPr>
              <w:t>910400,6</w:t>
            </w:r>
          </w:p>
        </w:tc>
        <w:tc>
          <w:tcPr>
            <w:tcW w:w="1064" w:type="dxa"/>
          </w:tcPr>
          <w:p w14:paraId="3FFA38F5" w14:textId="77777777" w:rsidR="00F67296" w:rsidRPr="00154E0F" w:rsidRDefault="00F67296">
            <w:pPr>
              <w:pStyle w:val="ConsPlusNormal"/>
              <w:rPr>
                <w:sz w:val="16"/>
                <w:szCs w:val="16"/>
              </w:rPr>
            </w:pPr>
            <w:r w:rsidRPr="00154E0F">
              <w:rPr>
                <w:sz w:val="16"/>
                <w:szCs w:val="16"/>
              </w:rPr>
              <w:t>910400,6</w:t>
            </w:r>
          </w:p>
        </w:tc>
      </w:tr>
      <w:tr w:rsidR="00154E0F" w:rsidRPr="00154E0F" w14:paraId="794D4E88" w14:textId="77777777" w:rsidTr="00154E0F">
        <w:tc>
          <w:tcPr>
            <w:tcW w:w="1696" w:type="dxa"/>
            <w:vMerge/>
          </w:tcPr>
          <w:p w14:paraId="17146FDE" w14:textId="77777777" w:rsidR="00F67296" w:rsidRPr="00154E0F" w:rsidRDefault="00F67296">
            <w:pPr>
              <w:pStyle w:val="ConsPlusNormal"/>
              <w:rPr>
                <w:sz w:val="16"/>
                <w:szCs w:val="16"/>
              </w:rPr>
            </w:pPr>
          </w:p>
        </w:tc>
        <w:tc>
          <w:tcPr>
            <w:tcW w:w="1560" w:type="dxa"/>
          </w:tcPr>
          <w:p w14:paraId="06144FA0"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543F5489" w14:textId="77777777" w:rsidR="00F67296" w:rsidRPr="00154E0F" w:rsidRDefault="00F67296">
            <w:pPr>
              <w:pStyle w:val="ConsPlusNormal"/>
              <w:rPr>
                <w:sz w:val="16"/>
                <w:szCs w:val="16"/>
              </w:rPr>
            </w:pPr>
            <w:r w:rsidRPr="00154E0F">
              <w:rPr>
                <w:sz w:val="16"/>
                <w:szCs w:val="16"/>
              </w:rPr>
              <w:t>02А0500000 Проведение обязательных периодических и внеочередных медицинских осмотров (обследований) отдельных категорий работников государственных организаций города Москвы</w:t>
            </w:r>
          </w:p>
        </w:tc>
        <w:tc>
          <w:tcPr>
            <w:tcW w:w="850" w:type="dxa"/>
          </w:tcPr>
          <w:p w14:paraId="1C9AFA71" w14:textId="77777777" w:rsidR="00F67296" w:rsidRPr="00154E0F" w:rsidRDefault="00F67296">
            <w:pPr>
              <w:pStyle w:val="ConsPlusNormal"/>
              <w:rPr>
                <w:sz w:val="16"/>
                <w:szCs w:val="16"/>
              </w:rPr>
            </w:pPr>
            <w:r w:rsidRPr="00154E0F">
              <w:rPr>
                <w:sz w:val="16"/>
                <w:szCs w:val="16"/>
              </w:rPr>
              <w:t>0902</w:t>
            </w:r>
          </w:p>
        </w:tc>
        <w:tc>
          <w:tcPr>
            <w:tcW w:w="567" w:type="dxa"/>
          </w:tcPr>
          <w:p w14:paraId="00867F65" w14:textId="77777777" w:rsidR="00F67296" w:rsidRPr="00154E0F" w:rsidRDefault="00F67296">
            <w:pPr>
              <w:pStyle w:val="ConsPlusNormal"/>
              <w:rPr>
                <w:sz w:val="16"/>
                <w:szCs w:val="16"/>
              </w:rPr>
            </w:pPr>
            <w:r w:rsidRPr="00154E0F">
              <w:rPr>
                <w:sz w:val="16"/>
                <w:szCs w:val="16"/>
              </w:rPr>
              <w:t>054</w:t>
            </w:r>
          </w:p>
        </w:tc>
        <w:tc>
          <w:tcPr>
            <w:tcW w:w="567" w:type="dxa"/>
          </w:tcPr>
          <w:p w14:paraId="42D1FDF6" w14:textId="77777777" w:rsidR="00F67296" w:rsidRPr="00154E0F" w:rsidRDefault="00F67296">
            <w:pPr>
              <w:pStyle w:val="ConsPlusNormal"/>
              <w:rPr>
                <w:sz w:val="16"/>
                <w:szCs w:val="16"/>
              </w:rPr>
            </w:pPr>
            <w:r w:rsidRPr="00154E0F">
              <w:rPr>
                <w:sz w:val="16"/>
                <w:szCs w:val="16"/>
              </w:rPr>
              <w:t>612</w:t>
            </w:r>
          </w:p>
        </w:tc>
        <w:tc>
          <w:tcPr>
            <w:tcW w:w="1063" w:type="dxa"/>
          </w:tcPr>
          <w:p w14:paraId="0D08B005" w14:textId="77777777" w:rsidR="00F67296" w:rsidRPr="00154E0F" w:rsidRDefault="00F67296">
            <w:pPr>
              <w:pStyle w:val="ConsPlusNormal"/>
              <w:rPr>
                <w:sz w:val="16"/>
                <w:szCs w:val="16"/>
              </w:rPr>
            </w:pPr>
            <w:r w:rsidRPr="00154E0F">
              <w:rPr>
                <w:sz w:val="16"/>
                <w:szCs w:val="16"/>
              </w:rPr>
              <w:t>144555,7</w:t>
            </w:r>
          </w:p>
        </w:tc>
        <w:tc>
          <w:tcPr>
            <w:tcW w:w="1063" w:type="dxa"/>
          </w:tcPr>
          <w:p w14:paraId="2155731B" w14:textId="77777777" w:rsidR="00F67296" w:rsidRPr="00154E0F" w:rsidRDefault="00F67296">
            <w:pPr>
              <w:pStyle w:val="ConsPlusNormal"/>
              <w:rPr>
                <w:sz w:val="16"/>
                <w:szCs w:val="16"/>
              </w:rPr>
            </w:pPr>
            <w:r w:rsidRPr="00154E0F">
              <w:rPr>
                <w:sz w:val="16"/>
                <w:szCs w:val="16"/>
              </w:rPr>
              <w:t>626133,6</w:t>
            </w:r>
          </w:p>
        </w:tc>
        <w:tc>
          <w:tcPr>
            <w:tcW w:w="1063" w:type="dxa"/>
          </w:tcPr>
          <w:p w14:paraId="662D8AA1" w14:textId="77777777" w:rsidR="00F67296" w:rsidRPr="00154E0F" w:rsidRDefault="00F67296">
            <w:pPr>
              <w:pStyle w:val="ConsPlusNormal"/>
              <w:rPr>
                <w:sz w:val="16"/>
                <w:szCs w:val="16"/>
              </w:rPr>
            </w:pPr>
            <w:r w:rsidRPr="00154E0F">
              <w:rPr>
                <w:sz w:val="16"/>
                <w:szCs w:val="16"/>
              </w:rPr>
              <w:t>210649,1</w:t>
            </w:r>
          </w:p>
        </w:tc>
        <w:tc>
          <w:tcPr>
            <w:tcW w:w="1064" w:type="dxa"/>
          </w:tcPr>
          <w:p w14:paraId="7C2C28B0" w14:textId="77777777" w:rsidR="00F67296" w:rsidRPr="00154E0F" w:rsidRDefault="00F67296">
            <w:pPr>
              <w:pStyle w:val="ConsPlusNormal"/>
              <w:rPr>
                <w:sz w:val="16"/>
                <w:szCs w:val="16"/>
              </w:rPr>
            </w:pPr>
            <w:r w:rsidRPr="00154E0F">
              <w:rPr>
                <w:sz w:val="16"/>
                <w:szCs w:val="16"/>
              </w:rPr>
              <w:t>130286,1</w:t>
            </w:r>
          </w:p>
        </w:tc>
        <w:tc>
          <w:tcPr>
            <w:tcW w:w="1063" w:type="dxa"/>
          </w:tcPr>
          <w:p w14:paraId="4521DED9" w14:textId="77777777" w:rsidR="00F67296" w:rsidRPr="00154E0F" w:rsidRDefault="00F67296">
            <w:pPr>
              <w:pStyle w:val="ConsPlusNormal"/>
              <w:rPr>
                <w:sz w:val="16"/>
                <w:szCs w:val="16"/>
              </w:rPr>
            </w:pPr>
            <w:r w:rsidRPr="00154E0F">
              <w:rPr>
                <w:sz w:val="16"/>
                <w:szCs w:val="16"/>
              </w:rPr>
              <w:t>104643,9</w:t>
            </w:r>
          </w:p>
        </w:tc>
        <w:tc>
          <w:tcPr>
            <w:tcW w:w="1063" w:type="dxa"/>
          </w:tcPr>
          <w:p w14:paraId="3F6F0EDD" w14:textId="77777777" w:rsidR="00F67296" w:rsidRPr="00154E0F" w:rsidRDefault="00F67296">
            <w:pPr>
              <w:pStyle w:val="ConsPlusNormal"/>
              <w:rPr>
                <w:sz w:val="16"/>
                <w:szCs w:val="16"/>
              </w:rPr>
            </w:pPr>
            <w:r w:rsidRPr="00154E0F">
              <w:rPr>
                <w:sz w:val="16"/>
                <w:szCs w:val="16"/>
              </w:rPr>
              <w:t>302323,7</w:t>
            </w:r>
          </w:p>
        </w:tc>
        <w:tc>
          <w:tcPr>
            <w:tcW w:w="1063" w:type="dxa"/>
          </w:tcPr>
          <w:p w14:paraId="2299FA92" w14:textId="77777777" w:rsidR="00F67296" w:rsidRPr="00154E0F" w:rsidRDefault="00F67296">
            <w:pPr>
              <w:pStyle w:val="ConsPlusNormal"/>
              <w:rPr>
                <w:sz w:val="16"/>
                <w:szCs w:val="16"/>
              </w:rPr>
            </w:pPr>
            <w:r w:rsidRPr="00154E0F">
              <w:rPr>
                <w:sz w:val="16"/>
                <w:szCs w:val="16"/>
              </w:rPr>
              <w:t>302323,7</w:t>
            </w:r>
          </w:p>
        </w:tc>
        <w:tc>
          <w:tcPr>
            <w:tcW w:w="1064" w:type="dxa"/>
          </w:tcPr>
          <w:p w14:paraId="082E750E" w14:textId="77777777" w:rsidR="00F67296" w:rsidRPr="00154E0F" w:rsidRDefault="00F67296">
            <w:pPr>
              <w:pStyle w:val="ConsPlusNormal"/>
              <w:rPr>
                <w:sz w:val="16"/>
                <w:szCs w:val="16"/>
              </w:rPr>
            </w:pPr>
            <w:r w:rsidRPr="00154E0F">
              <w:rPr>
                <w:sz w:val="16"/>
                <w:szCs w:val="16"/>
              </w:rPr>
              <w:t>302323,7</w:t>
            </w:r>
          </w:p>
        </w:tc>
      </w:tr>
      <w:tr w:rsidR="00154E0F" w:rsidRPr="00154E0F" w14:paraId="0B03C89E" w14:textId="77777777" w:rsidTr="00154E0F">
        <w:tc>
          <w:tcPr>
            <w:tcW w:w="1696" w:type="dxa"/>
            <w:vMerge/>
          </w:tcPr>
          <w:p w14:paraId="25CABD4E" w14:textId="77777777" w:rsidR="00F67296" w:rsidRPr="00154E0F" w:rsidRDefault="00F67296">
            <w:pPr>
              <w:pStyle w:val="ConsPlusNormal"/>
              <w:rPr>
                <w:sz w:val="16"/>
                <w:szCs w:val="16"/>
              </w:rPr>
            </w:pPr>
          </w:p>
        </w:tc>
        <w:tc>
          <w:tcPr>
            <w:tcW w:w="1560" w:type="dxa"/>
          </w:tcPr>
          <w:p w14:paraId="6DCD2396"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71DB31EB" w14:textId="77777777" w:rsidR="00F67296" w:rsidRPr="00154E0F" w:rsidRDefault="00F67296">
            <w:pPr>
              <w:pStyle w:val="ConsPlusNormal"/>
              <w:rPr>
                <w:sz w:val="16"/>
                <w:szCs w:val="16"/>
              </w:rPr>
            </w:pPr>
            <w:r w:rsidRPr="00154E0F">
              <w:rPr>
                <w:sz w:val="16"/>
                <w:szCs w:val="16"/>
              </w:rPr>
              <w:t>02АN105000 Проведение обязательных периодических и внеочередных медицинских осмотров (обследован</w:t>
            </w:r>
            <w:r w:rsidRPr="00154E0F">
              <w:rPr>
                <w:sz w:val="16"/>
                <w:szCs w:val="16"/>
              </w:rPr>
              <w:lastRenderedPageBreak/>
              <w:t>ий) отдельных категорий работников государственных организаций города Москвы в целях реализации регионального проекта "Развитие системы оказания первичной медико-санитарной помощи"</w:t>
            </w:r>
          </w:p>
        </w:tc>
        <w:tc>
          <w:tcPr>
            <w:tcW w:w="850" w:type="dxa"/>
          </w:tcPr>
          <w:p w14:paraId="0116EB1A" w14:textId="77777777" w:rsidR="00F67296" w:rsidRPr="00154E0F" w:rsidRDefault="00F67296">
            <w:pPr>
              <w:pStyle w:val="ConsPlusNormal"/>
              <w:rPr>
                <w:sz w:val="16"/>
                <w:szCs w:val="16"/>
              </w:rPr>
            </w:pPr>
            <w:r w:rsidRPr="00154E0F">
              <w:rPr>
                <w:sz w:val="16"/>
                <w:szCs w:val="16"/>
              </w:rPr>
              <w:lastRenderedPageBreak/>
              <w:t>0902</w:t>
            </w:r>
          </w:p>
        </w:tc>
        <w:tc>
          <w:tcPr>
            <w:tcW w:w="567" w:type="dxa"/>
          </w:tcPr>
          <w:p w14:paraId="6745F91E" w14:textId="77777777" w:rsidR="00F67296" w:rsidRPr="00154E0F" w:rsidRDefault="00F67296">
            <w:pPr>
              <w:pStyle w:val="ConsPlusNormal"/>
              <w:rPr>
                <w:sz w:val="16"/>
                <w:szCs w:val="16"/>
              </w:rPr>
            </w:pPr>
            <w:r w:rsidRPr="00154E0F">
              <w:rPr>
                <w:sz w:val="16"/>
                <w:szCs w:val="16"/>
              </w:rPr>
              <w:t>054</w:t>
            </w:r>
          </w:p>
        </w:tc>
        <w:tc>
          <w:tcPr>
            <w:tcW w:w="567" w:type="dxa"/>
          </w:tcPr>
          <w:p w14:paraId="0272E858" w14:textId="77777777" w:rsidR="00F67296" w:rsidRPr="00154E0F" w:rsidRDefault="00F67296">
            <w:pPr>
              <w:pStyle w:val="ConsPlusNormal"/>
              <w:rPr>
                <w:sz w:val="16"/>
                <w:szCs w:val="16"/>
              </w:rPr>
            </w:pPr>
            <w:r w:rsidRPr="00154E0F">
              <w:rPr>
                <w:sz w:val="16"/>
                <w:szCs w:val="16"/>
              </w:rPr>
              <w:t>612</w:t>
            </w:r>
          </w:p>
        </w:tc>
        <w:tc>
          <w:tcPr>
            <w:tcW w:w="1063" w:type="dxa"/>
          </w:tcPr>
          <w:p w14:paraId="0D481AE4" w14:textId="77777777" w:rsidR="00F67296" w:rsidRPr="00154E0F" w:rsidRDefault="00F67296">
            <w:pPr>
              <w:pStyle w:val="ConsPlusNormal"/>
              <w:rPr>
                <w:sz w:val="16"/>
                <w:szCs w:val="16"/>
              </w:rPr>
            </w:pPr>
            <w:r w:rsidRPr="00154E0F">
              <w:rPr>
                <w:sz w:val="16"/>
                <w:szCs w:val="16"/>
              </w:rPr>
              <w:t>0,0</w:t>
            </w:r>
          </w:p>
        </w:tc>
        <w:tc>
          <w:tcPr>
            <w:tcW w:w="1063" w:type="dxa"/>
          </w:tcPr>
          <w:p w14:paraId="223C42AC" w14:textId="77777777" w:rsidR="00F67296" w:rsidRPr="00154E0F" w:rsidRDefault="00F67296">
            <w:pPr>
              <w:pStyle w:val="ConsPlusNormal"/>
              <w:rPr>
                <w:sz w:val="16"/>
                <w:szCs w:val="16"/>
              </w:rPr>
            </w:pPr>
            <w:r w:rsidRPr="00154E0F">
              <w:rPr>
                <w:sz w:val="16"/>
                <w:szCs w:val="16"/>
              </w:rPr>
              <w:t>0,0</w:t>
            </w:r>
          </w:p>
        </w:tc>
        <w:tc>
          <w:tcPr>
            <w:tcW w:w="1063" w:type="dxa"/>
          </w:tcPr>
          <w:p w14:paraId="7CD68089" w14:textId="77777777" w:rsidR="00F67296" w:rsidRPr="00154E0F" w:rsidRDefault="00F67296">
            <w:pPr>
              <w:pStyle w:val="ConsPlusNormal"/>
              <w:rPr>
                <w:sz w:val="16"/>
                <w:szCs w:val="16"/>
              </w:rPr>
            </w:pPr>
            <w:r w:rsidRPr="00154E0F">
              <w:rPr>
                <w:sz w:val="16"/>
                <w:szCs w:val="16"/>
              </w:rPr>
              <w:t>552476,9</w:t>
            </w:r>
          </w:p>
        </w:tc>
        <w:tc>
          <w:tcPr>
            <w:tcW w:w="1064" w:type="dxa"/>
          </w:tcPr>
          <w:p w14:paraId="4C0E0456" w14:textId="77777777" w:rsidR="00F67296" w:rsidRPr="00154E0F" w:rsidRDefault="00F67296">
            <w:pPr>
              <w:pStyle w:val="ConsPlusNormal"/>
              <w:rPr>
                <w:sz w:val="16"/>
                <w:szCs w:val="16"/>
              </w:rPr>
            </w:pPr>
            <w:r w:rsidRPr="00154E0F">
              <w:rPr>
                <w:sz w:val="16"/>
                <w:szCs w:val="16"/>
              </w:rPr>
              <w:t>608076,9</w:t>
            </w:r>
          </w:p>
        </w:tc>
        <w:tc>
          <w:tcPr>
            <w:tcW w:w="1063" w:type="dxa"/>
          </w:tcPr>
          <w:p w14:paraId="50C94383" w14:textId="77777777" w:rsidR="00F67296" w:rsidRPr="00154E0F" w:rsidRDefault="00F67296">
            <w:pPr>
              <w:pStyle w:val="ConsPlusNormal"/>
              <w:rPr>
                <w:sz w:val="16"/>
                <w:szCs w:val="16"/>
              </w:rPr>
            </w:pPr>
            <w:r w:rsidRPr="00154E0F">
              <w:rPr>
                <w:sz w:val="16"/>
                <w:szCs w:val="16"/>
              </w:rPr>
              <w:t>608076,9</w:t>
            </w:r>
          </w:p>
        </w:tc>
        <w:tc>
          <w:tcPr>
            <w:tcW w:w="1063" w:type="dxa"/>
          </w:tcPr>
          <w:p w14:paraId="542FE47C" w14:textId="77777777" w:rsidR="00F67296" w:rsidRPr="00154E0F" w:rsidRDefault="00F67296">
            <w:pPr>
              <w:pStyle w:val="ConsPlusNormal"/>
              <w:rPr>
                <w:sz w:val="16"/>
                <w:szCs w:val="16"/>
              </w:rPr>
            </w:pPr>
            <w:r w:rsidRPr="00154E0F">
              <w:rPr>
                <w:sz w:val="16"/>
                <w:szCs w:val="16"/>
              </w:rPr>
              <w:t>0,0</w:t>
            </w:r>
          </w:p>
        </w:tc>
        <w:tc>
          <w:tcPr>
            <w:tcW w:w="1063" w:type="dxa"/>
          </w:tcPr>
          <w:p w14:paraId="4C5D5877" w14:textId="77777777" w:rsidR="00F67296" w:rsidRPr="00154E0F" w:rsidRDefault="00F67296">
            <w:pPr>
              <w:pStyle w:val="ConsPlusNormal"/>
              <w:rPr>
                <w:sz w:val="16"/>
                <w:szCs w:val="16"/>
              </w:rPr>
            </w:pPr>
            <w:r w:rsidRPr="00154E0F">
              <w:rPr>
                <w:sz w:val="16"/>
                <w:szCs w:val="16"/>
              </w:rPr>
              <w:t>0,0</w:t>
            </w:r>
          </w:p>
        </w:tc>
        <w:tc>
          <w:tcPr>
            <w:tcW w:w="1064" w:type="dxa"/>
          </w:tcPr>
          <w:p w14:paraId="3417AAE4" w14:textId="77777777" w:rsidR="00F67296" w:rsidRPr="00154E0F" w:rsidRDefault="00F67296">
            <w:pPr>
              <w:pStyle w:val="ConsPlusNormal"/>
              <w:rPr>
                <w:sz w:val="16"/>
                <w:szCs w:val="16"/>
              </w:rPr>
            </w:pPr>
            <w:r w:rsidRPr="00154E0F">
              <w:rPr>
                <w:sz w:val="16"/>
                <w:szCs w:val="16"/>
              </w:rPr>
              <w:t>0,0</w:t>
            </w:r>
          </w:p>
        </w:tc>
      </w:tr>
      <w:tr w:rsidR="00154E0F" w:rsidRPr="00154E0F" w14:paraId="3A3F6C2C" w14:textId="77777777" w:rsidTr="00154E0F">
        <w:tc>
          <w:tcPr>
            <w:tcW w:w="1696" w:type="dxa"/>
            <w:vMerge/>
          </w:tcPr>
          <w:p w14:paraId="2B341C6F" w14:textId="77777777" w:rsidR="00F67296" w:rsidRPr="00154E0F" w:rsidRDefault="00F67296">
            <w:pPr>
              <w:pStyle w:val="ConsPlusNormal"/>
              <w:rPr>
                <w:sz w:val="16"/>
                <w:szCs w:val="16"/>
              </w:rPr>
            </w:pPr>
          </w:p>
        </w:tc>
        <w:tc>
          <w:tcPr>
            <w:tcW w:w="1560" w:type="dxa"/>
          </w:tcPr>
          <w:p w14:paraId="0933894C"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1926DA37" w14:textId="77777777" w:rsidR="00F67296" w:rsidRPr="00154E0F" w:rsidRDefault="00F67296">
            <w:pPr>
              <w:pStyle w:val="ConsPlusNormal"/>
              <w:rPr>
                <w:sz w:val="16"/>
                <w:szCs w:val="16"/>
              </w:rPr>
            </w:pPr>
            <w:r w:rsidRPr="00154E0F">
              <w:rPr>
                <w:sz w:val="16"/>
                <w:szCs w:val="16"/>
              </w:rPr>
              <w:t xml:space="preserve">02АN1N0003 Проведение обязательных периодических и внеочередных медицинских осмотров (обследований) отдельных категорий работников государственных организаций города Москвы в целях реализации регионального проекта "Развитие системы оказания первичной </w:t>
            </w:r>
            <w:r w:rsidRPr="00154E0F">
              <w:rPr>
                <w:sz w:val="16"/>
                <w:szCs w:val="16"/>
              </w:rPr>
              <w:lastRenderedPageBreak/>
              <w:t>медико-санитарной помощи"</w:t>
            </w:r>
          </w:p>
        </w:tc>
        <w:tc>
          <w:tcPr>
            <w:tcW w:w="850" w:type="dxa"/>
          </w:tcPr>
          <w:p w14:paraId="028E2CE7" w14:textId="77777777" w:rsidR="00F67296" w:rsidRPr="00154E0F" w:rsidRDefault="00F67296">
            <w:pPr>
              <w:pStyle w:val="ConsPlusNormal"/>
              <w:rPr>
                <w:sz w:val="16"/>
                <w:szCs w:val="16"/>
              </w:rPr>
            </w:pPr>
            <w:r w:rsidRPr="00154E0F">
              <w:rPr>
                <w:sz w:val="16"/>
                <w:szCs w:val="16"/>
              </w:rPr>
              <w:lastRenderedPageBreak/>
              <w:t>0902</w:t>
            </w:r>
          </w:p>
        </w:tc>
        <w:tc>
          <w:tcPr>
            <w:tcW w:w="567" w:type="dxa"/>
          </w:tcPr>
          <w:p w14:paraId="235D40E2" w14:textId="77777777" w:rsidR="00F67296" w:rsidRPr="00154E0F" w:rsidRDefault="00F67296">
            <w:pPr>
              <w:pStyle w:val="ConsPlusNormal"/>
              <w:rPr>
                <w:sz w:val="16"/>
                <w:szCs w:val="16"/>
              </w:rPr>
            </w:pPr>
            <w:r w:rsidRPr="00154E0F">
              <w:rPr>
                <w:sz w:val="16"/>
                <w:szCs w:val="16"/>
              </w:rPr>
              <w:t>054</w:t>
            </w:r>
          </w:p>
        </w:tc>
        <w:tc>
          <w:tcPr>
            <w:tcW w:w="567" w:type="dxa"/>
          </w:tcPr>
          <w:p w14:paraId="4B8EE2F6" w14:textId="77777777" w:rsidR="00F67296" w:rsidRPr="00154E0F" w:rsidRDefault="00F67296">
            <w:pPr>
              <w:pStyle w:val="ConsPlusNormal"/>
              <w:rPr>
                <w:sz w:val="16"/>
                <w:szCs w:val="16"/>
              </w:rPr>
            </w:pPr>
            <w:r w:rsidRPr="00154E0F">
              <w:rPr>
                <w:sz w:val="16"/>
                <w:szCs w:val="16"/>
              </w:rPr>
              <w:t>612</w:t>
            </w:r>
          </w:p>
        </w:tc>
        <w:tc>
          <w:tcPr>
            <w:tcW w:w="1063" w:type="dxa"/>
          </w:tcPr>
          <w:p w14:paraId="43A5E570" w14:textId="77777777" w:rsidR="00F67296" w:rsidRPr="00154E0F" w:rsidRDefault="00F67296">
            <w:pPr>
              <w:pStyle w:val="ConsPlusNormal"/>
              <w:rPr>
                <w:sz w:val="16"/>
                <w:szCs w:val="16"/>
              </w:rPr>
            </w:pPr>
            <w:r w:rsidRPr="00154E0F">
              <w:rPr>
                <w:sz w:val="16"/>
                <w:szCs w:val="16"/>
              </w:rPr>
              <w:t>0,0</w:t>
            </w:r>
          </w:p>
        </w:tc>
        <w:tc>
          <w:tcPr>
            <w:tcW w:w="1063" w:type="dxa"/>
          </w:tcPr>
          <w:p w14:paraId="4E5FCD02" w14:textId="77777777" w:rsidR="00F67296" w:rsidRPr="00154E0F" w:rsidRDefault="00F67296">
            <w:pPr>
              <w:pStyle w:val="ConsPlusNormal"/>
              <w:rPr>
                <w:sz w:val="16"/>
                <w:szCs w:val="16"/>
              </w:rPr>
            </w:pPr>
            <w:r w:rsidRPr="00154E0F">
              <w:rPr>
                <w:sz w:val="16"/>
                <w:szCs w:val="16"/>
              </w:rPr>
              <w:t>0,0</w:t>
            </w:r>
          </w:p>
        </w:tc>
        <w:tc>
          <w:tcPr>
            <w:tcW w:w="1063" w:type="dxa"/>
          </w:tcPr>
          <w:p w14:paraId="4C489EF7" w14:textId="77777777" w:rsidR="00F67296" w:rsidRPr="00154E0F" w:rsidRDefault="00F67296">
            <w:pPr>
              <w:pStyle w:val="ConsPlusNormal"/>
              <w:rPr>
                <w:sz w:val="16"/>
                <w:szCs w:val="16"/>
              </w:rPr>
            </w:pPr>
            <w:r w:rsidRPr="00154E0F">
              <w:rPr>
                <w:sz w:val="16"/>
                <w:szCs w:val="16"/>
              </w:rPr>
              <w:t>0,0</w:t>
            </w:r>
          </w:p>
        </w:tc>
        <w:tc>
          <w:tcPr>
            <w:tcW w:w="1064" w:type="dxa"/>
          </w:tcPr>
          <w:p w14:paraId="19075063" w14:textId="77777777" w:rsidR="00F67296" w:rsidRPr="00154E0F" w:rsidRDefault="00F67296">
            <w:pPr>
              <w:pStyle w:val="ConsPlusNormal"/>
              <w:rPr>
                <w:sz w:val="16"/>
                <w:szCs w:val="16"/>
              </w:rPr>
            </w:pPr>
            <w:r w:rsidRPr="00154E0F">
              <w:rPr>
                <w:sz w:val="16"/>
                <w:szCs w:val="16"/>
              </w:rPr>
              <w:t>0,0</w:t>
            </w:r>
          </w:p>
        </w:tc>
        <w:tc>
          <w:tcPr>
            <w:tcW w:w="1063" w:type="dxa"/>
          </w:tcPr>
          <w:p w14:paraId="48A39399" w14:textId="77777777" w:rsidR="00F67296" w:rsidRPr="00154E0F" w:rsidRDefault="00F67296">
            <w:pPr>
              <w:pStyle w:val="ConsPlusNormal"/>
              <w:rPr>
                <w:sz w:val="16"/>
                <w:szCs w:val="16"/>
              </w:rPr>
            </w:pPr>
            <w:r w:rsidRPr="00154E0F">
              <w:rPr>
                <w:sz w:val="16"/>
                <w:szCs w:val="16"/>
              </w:rPr>
              <w:t>0,0</w:t>
            </w:r>
          </w:p>
        </w:tc>
        <w:tc>
          <w:tcPr>
            <w:tcW w:w="1063" w:type="dxa"/>
          </w:tcPr>
          <w:p w14:paraId="46621FCF" w14:textId="77777777" w:rsidR="00F67296" w:rsidRPr="00154E0F" w:rsidRDefault="00F67296">
            <w:pPr>
              <w:pStyle w:val="ConsPlusNormal"/>
              <w:rPr>
                <w:sz w:val="16"/>
                <w:szCs w:val="16"/>
              </w:rPr>
            </w:pPr>
            <w:r w:rsidRPr="00154E0F">
              <w:rPr>
                <w:sz w:val="16"/>
                <w:szCs w:val="16"/>
              </w:rPr>
              <w:t>608076,9</w:t>
            </w:r>
          </w:p>
        </w:tc>
        <w:tc>
          <w:tcPr>
            <w:tcW w:w="1063" w:type="dxa"/>
          </w:tcPr>
          <w:p w14:paraId="3D6B3020" w14:textId="77777777" w:rsidR="00F67296" w:rsidRPr="00154E0F" w:rsidRDefault="00F67296">
            <w:pPr>
              <w:pStyle w:val="ConsPlusNormal"/>
              <w:rPr>
                <w:sz w:val="16"/>
                <w:szCs w:val="16"/>
              </w:rPr>
            </w:pPr>
            <w:r w:rsidRPr="00154E0F">
              <w:rPr>
                <w:sz w:val="16"/>
                <w:szCs w:val="16"/>
              </w:rPr>
              <w:t>608076,9</w:t>
            </w:r>
          </w:p>
        </w:tc>
        <w:tc>
          <w:tcPr>
            <w:tcW w:w="1064" w:type="dxa"/>
          </w:tcPr>
          <w:p w14:paraId="542212FE" w14:textId="77777777" w:rsidR="00F67296" w:rsidRPr="00154E0F" w:rsidRDefault="00F67296">
            <w:pPr>
              <w:pStyle w:val="ConsPlusNormal"/>
              <w:rPr>
                <w:sz w:val="16"/>
                <w:szCs w:val="16"/>
              </w:rPr>
            </w:pPr>
            <w:r w:rsidRPr="00154E0F">
              <w:rPr>
                <w:sz w:val="16"/>
                <w:szCs w:val="16"/>
              </w:rPr>
              <w:t>608076,9</w:t>
            </w:r>
          </w:p>
        </w:tc>
      </w:tr>
      <w:tr w:rsidR="00154E0F" w:rsidRPr="00154E0F" w14:paraId="174707E2" w14:textId="77777777" w:rsidTr="00154E0F">
        <w:tc>
          <w:tcPr>
            <w:tcW w:w="1696" w:type="dxa"/>
            <w:vMerge w:val="restart"/>
          </w:tcPr>
          <w:p w14:paraId="2E259BEB" w14:textId="77777777" w:rsidR="00F67296" w:rsidRPr="00154E0F" w:rsidRDefault="00F67296">
            <w:pPr>
              <w:pStyle w:val="ConsPlusNormal"/>
              <w:rPr>
                <w:sz w:val="16"/>
                <w:szCs w:val="16"/>
              </w:rPr>
            </w:pPr>
            <w:r w:rsidRPr="00154E0F">
              <w:rPr>
                <w:sz w:val="16"/>
                <w:szCs w:val="16"/>
              </w:rPr>
              <w:t>Проведение профилактических мероприятий, направленных на поддержание благополучной санитарно-эпидемиологической обстановки</w:t>
            </w:r>
          </w:p>
        </w:tc>
        <w:tc>
          <w:tcPr>
            <w:tcW w:w="1560" w:type="dxa"/>
          </w:tcPr>
          <w:p w14:paraId="73DB483B" w14:textId="77777777" w:rsidR="00F67296" w:rsidRPr="00154E0F" w:rsidRDefault="00F67296">
            <w:pPr>
              <w:pStyle w:val="ConsPlusNormal"/>
              <w:rPr>
                <w:sz w:val="16"/>
                <w:szCs w:val="16"/>
              </w:rPr>
            </w:pPr>
            <w:r w:rsidRPr="00154E0F">
              <w:rPr>
                <w:sz w:val="16"/>
                <w:szCs w:val="16"/>
              </w:rPr>
              <w:t>Всего</w:t>
            </w:r>
          </w:p>
        </w:tc>
        <w:tc>
          <w:tcPr>
            <w:tcW w:w="1134" w:type="dxa"/>
          </w:tcPr>
          <w:p w14:paraId="3E6EF2AC" w14:textId="77777777" w:rsidR="00F67296" w:rsidRPr="00154E0F" w:rsidRDefault="00F67296">
            <w:pPr>
              <w:pStyle w:val="ConsPlusNormal"/>
              <w:rPr>
                <w:sz w:val="16"/>
                <w:szCs w:val="16"/>
              </w:rPr>
            </w:pPr>
          </w:p>
        </w:tc>
        <w:tc>
          <w:tcPr>
            <w:tcW w:w="850" w:type="dxa"/>
          </w:tcPr>
          <w:p w14:paraId="41609869" w14:textId="77777777" w:rsidR="00F67296" w:rsidRPr="00154E0F" w:rsidRDefault="00F67296">
            <w:pPr>
              <w:pStyle w:val="ConsPlusNormal"/>
              <w:rPr>
                <w:sz w:val="16"/>
                <w:szCs w:val="16"/>
              </w:rPr>
            </w:pPr>
          </w:p>
        </w:tc>
        <w:tc>
          <w:tcPr>
            <w:tcW w:w="567" w:type="dxa"/>
          </w:tcPr>
          <w:p w14:paraId="31C3CB83" w14:textId="77777777" w:rsidR="00F67296" w:rsidRPr="00154E0F" w:rsidRDefault="00F67296">
            <w:pPr>
              <w:pStyle w:val="ConsPlusNormal"/>
              <w:rPr>
                <w:sz w:val="16"/>
                <w:szCs w:val="16"/>
              </w:rPr>
            </w:pPr>
          </w:p>
        </w:tc>
        <w:tc>
          <w:tcPr>
            <w:tcW w:w="567" w:type="dxa"/>
          </w:tcPr>
          <w:p w14:paraId="3F63327D" w14:textId="77777777" w:rsidR="00F67296" w:rsidRPr="00154E0F" w:rsidRDefault="00F67296">
            <w:pPr>
              <w:pStyle w:val="ConsPlusNormal"/>
              <w:rPr>
                <w:sz w:val="16"/>
                <w:szCs w:val="16"/>
              </w:rPr>
            </w:pPr>
          </w:p>
        </w:tc>
        <w:tc>
          <w:tcPr>
            <w:tcW w:w="1063" w:type="dxa"/>
          </w:tcPr>
          <w:p w14:paraId="5B94AD57" w14:textId="77777777" w:rsidR="00F67296" w:rsidRPr="00154E0F" w:rsidRDefault="00F67296">
            <w:pPr>
              <w:pStyle w:val="ConsPlusNormal"/>
              <w:rPr>
                <w:sz w:val="16"/>
                <w:szCs w:val="16"/>
              </w:rPr>
            </w:pPr>
            <w:r w:rsidRPr="00154E0F">
              <w:rPr>
                <w:sz w:val="16"/>
                <w:szCs w:val="16"/>
              </w:rPr>
              <w:t>0,0</w:t>
            </w:r>
          </w:p>
        </w:tc>
        <w:tc>
          <w:tcPr>
            <w:tcW w:w="1063" w:type="dxa"/>
          </w:tcPr>
          <w:p w14:paraId="71CACAD4" w14:textId="77777777" w:rsidR="00F67296" w:rsidRPr="00154E0F" w:rsidRDefault="00F67296">
            <w:pPr>
              <w:pStyle w:val="ConsPlusNormal"/>
              <w:rPr>
                <w:sz w:val="16"/>
                <w:szCs w:val="16"/>
              </w:rPr>
            </w:pPr>
            <w:r w:rsidRPr="00154E0F">
              <w:rPr>
                <w:sz w:val="16"/>
                <w:szCs w:val="16"/>
              </w:rPr>
              <w:t>0,0</w:t>
            </w:r>
          </w:p>
        </w:tc>
        <w:tc>
          <w:tcPr>
            <w:tcW w:w="1063" w:type="dxa"/>
          </w:tcPr>
          <w:p w14:paraId="0BD41A42" w14:textId="77777777" w:rsidR="00F67296" w:rsidRPr="00154E0F" w:rsidRDefault="00F67296">
            <w:pPr>
              <w:pStyle w:val="ConsPlusNormal"/>
              <w:rPr>
                <w:sz w:val="16"/>
                <w:szCs w:val="16"/>
              </w:rPr>
            </w:pPr>
            <w:r w:rsidRPr="00154E0F">
              <w:rPr>
                <w:sz w:val="16"/>
                <w:szCs w:val="16"/>
              </w:rPr>
              <w:t>0,0</w:t>
            </w:r>
          </w:p>
        </w:tc>
        <w:tc>
          <w:tcPr>
            <w:tcW w:w="1064" w:type="dxa"/>
          </w:tcPr>
          <w:p w14:paraId="63001789" w14:textId="77777777" w:rsidR="00F67296" w:rsidRPr="00154E0F" w:rsidRDefault="00F67296">
            <w:pPr>
              <w:pStyle w:val="ConsPlusNormal"/>
              <w:rPr>
                <w:sz w:val="16"/>
                <w:szCs w:val="16"/>
              </w:rPr>
            </w:pPr>
            <w:r w:rsidRPr="00154E0F">
              <w:rPr>
                <w:sz w:val="16"/>
                <w:szCs w:val="16"/>
              </w:rPr>
              <w:t>8613654,0</w:t>
            </w:r>
          </w:p>
        </w:tc>
        <w:tc>
          <w:tcPr>
            <w:tcW w:w="1063" w:type="dxa"/>
          </w:tcPr>
          <w:p w14:paraId="1593E081" w14:textId="77777777" w:rsidR="00F67296" w:rsidRPr="00154E0F" w:rsidRDefault="00F67296">
            <w:pPr>
              <w:pStyle w:val="ConsPlusNormal"/>
              <w:rPr>
                <w:sz w:val="16"/>
                <w:szCs w:val="16"/>
              </w:rPr>
            </w:pPr>
            <w:r w:rsidRPr="00154E0F">
              <w:rPr>
                <w:sz w:val="16"/>
                <w:szCs w:val="16"/>
              </w:rPr>
              <w:t>0,0</w:t>
            </w:r>
          </w:p>
        </w:tc>
        <w:tc>
          <w:tcPr>
            <w:tcW w:w="1063" w:type="dxa"/>
          </w:tcPr>
          <w:p w14:paraId="65186065" w14:textId="77777777" w:rsidR="00F67296" w:rsidRPr="00154E0F" w:rsidRDefault="00F67296">
            <w:pPr>
              <w:pStyle w:val="ConsPlusNormal"/>
              <w:rPr>
                <w:sz w:val="16"/>
                <w:szCs w:val="16"/>
              </w:rPr>
            </w:pPr>
            <w:r w:rsidRPr="00154E0F">
              <w:rPr>
                <w:sz w:val="16"/>
                <w:szCs w:val="16"/>
              </w:rPr>
              <w:t>0,0</w:t>
            </w:r>
          </w:p>
        </w:tc>
        <w:tc>
          <w:tcPr>
            <w:tcW w:w="1063" w:type="dxa"/>
          </w:tcPr>
          <w:p w14:paraId="7336F0FC" w14:textId="77777777" w:rsidR="00F67296" w:rsidRPr="00154E0F" w:rsidRDefault="00F67296">
            <w:pPr>
              <w:pStyle w:val="ConsPlusNormal"/>
              <w:rPr>
                <w:sz w:val="16"/>
                <w:szCs w:val="16"/>
              </w:rPr>
            </w:pPr>
            <w:r w:rsidRPr="00154E0F">
              <w:rPr>
                <w:sz w:val="16"/>
                <w:szCs w:val="16"/>
              </w:rPr>
              <w:t>0,0</w:t>
            </w:r>
          </w:p>
        </w:tc>
        <w:tc>
          <w:tcPr>
            <w:tcW w:w="1064" w:type="dxa"/>
          </w:tcPr>
          <w:p w14:paraId="1DC7DBC6" w14:textId="77777777" w:rsidR="00F67296" w:rsidRPr="00154E0F" w:rsidRDefault="00F67296">
            <w:pPr>
              <w:pStyle w:val="ConsPlusNormal"/>
              <w:rPr>
                <w:sz w:val="16"/>
                <w:szCs w:val="16"/>
              </w:rPr>
            </w:pPr>
            <w:r w:rsidRPr="00154E0F">
              <w:rPr>
                <w:sz w:val="16"/>
                <w:szCs w:val="16"/>
              </w:rPr>
              <w:t>0,0</w:t>
            </w:r>
          </w:p>
        </w:tc>
      </w:tr>
      <w:tr w:rsidR="00154E0F" w:rsidRPr="00154E0F" w14:paraId="5961E69C" w14:textId="77777777" w:rsidTr="00154E0F">
        <w:tc>
          <w:tcPr>
            <w:tcW w:w="1696" w:type="dxa"/>
            <w:vMerge/>
          </w:tcPr>
          <w:p w14:paraId="1B06317C" w14:textId="77777777" w:rsidR="00F67296" w:rsidRPr="00154E0F" w:rsidRDefault="00F67296">
            <w:pPr>
              <w:pStyle w:val="ConsPlusNormal"/>
              <w:rPr>
                <w:sz w:val="16"/>
                <w:szCs w:val="16"/>
              </w:rPr>
            </w:pPr>
          </w:p>
        </w:tc>
        <w:tc>
          <w:tcPr>
            <w:tcW w:w="1560" w:type="dxa"/>
          </w:tcPr>
          <w:p w14:paraId="57A5275B" w14:textId="77777777" w:rsidR="00F67296" w:rsidRPr="00154E0F" w:rsidRDefault="00F67296">
            <w:pPr>
              <w:pStyle w:val="ConsPlusNormal"/>
              <w:rPr>
                <w:sz w:val="16"/>
                <w:szCs w:val="16"/>
              </w:rPr>
            </w:pPr>
            <w:r w:rsidRPr="00154E0F">
              <w:rPr>
                <w:sz w:val="16"/>
                <w:szCs w:val="16"/>
              </w:rPr>
              <w:t>Департамент жилищно-коммунального хозяйства города Москвы</w:t>
            </w:r>
          </w:p>
        </w:tc>
        <w:tc>
          <w:tcPr>
            <w:tcW w:w="1134" w:type="dxa"/>
          </w:tcPr>
          <w:p w14:paraId="75E3A892" w14:textId="77777777" w:rsidR="00F67296" w:rsidRPr="00154E0F" w:rsidRDefault="00F67296">
            <w:pPr>
              <w:pStyle w:val="ConsPlusNormal"/>
              <w:rPr>
                <w:sz w:val="16"/>
                <w:szCs w:val="16"/>
              </w:rPr>
            </w:pPr>
            <w:r w:rsidRPr="00154E0F">
              <w:rPr>
                <w:sz w:val="16"/>
                <w:szCs w:val="16"/>
              </w:rPr>
              <w:t>02А0600100 Реализация комплекса мер по санитарному содержанию объектов и территорий города Москвы</w:t>
            </w:r>
          </w:p>
        </w:tc>
        <w:tc>
          <w:tcPr>
            <w:tcW w:w="850" w:type="dxa"/>
          </w:tcPr>
          <w:p w14:paraId="39C6D310" w14:textId="77777777" w:rsidR="00F67296" w:rsidRPr="00154E0F" w:rsidRDefault="00F67296">
            <w:pPr>
              <w:pStyle w:val="ConsPlusNormal"/>
              <w:rPr>
                <w:sz w:val="16"/>
                <w:szCs w:val="16"/>
              </w:rPr>
            </w:pPr>
            <w:r w:rsidRPr="00154E0F">
              <w:rPr>
                <w:sz w:val="16"/>
                <w:szCs w:val="16"/>
              </w:rPr>
              <w:t>0907</w:t>
            </w:r>
          </w:p>
        </w:tc>
        <w:tc>
          <w:tcPr>
            <w:tcW w:w="567" w:type="dxa"/>
          </w:tcPr>
          <w:p w14:paraId="1B9BE78E" w14:textId="77777777" w:rsidR="00F67296" w:rsidRPr="00154E0F" w:rsidRDefault="00F67296">
            <w:pPr>
              <w:pStyle w:val="ConsPlusNormal"/>
              <w:rPr>
                <w:sz w:val="16"/>
                <w:szCs w:val="16"/>
              </w:rPr>
            </w:pPr>
            <w:r w:rsidRPr="00154E0F">
              <w:rPr>
                <w:sz w:val="16"/>
                <w:szCs w:val="16"/>
              </w:rPr>
              <w:t>020</w:t>
            </w:r>
          </w:p>
        </w:tc>
        <w:tc>
          <w:tcPr>
            <w:tcW w:w="567" w:type="dxa"/>
          </w:tcPr>
          <w:p w14:paraId="470EE4CA" w14:textId="77777777" w:rsidR="00F67296" w:rsidRPr="00154E0F" w:rsidRDefault="00F67296">
            <w:pPr>
              <w:pStyle w:val="ConsPlusNormal"/>
              <w:rPr>
                <w:sz w:val="16"/>
                <w:szCs w:val="16"/>
              </w:rPr>
            </w:pPr>
            <w:r w:rsidRPr="00154E0F">
              <w:rPr>
                <w:sz w:val="16"/>
                <w:szCs w:val="16"/>
              </w:rPr>
              <w:t>612</w:t>
            </w:r>
          </w:p>
        </w:tc>
        <w:tc>
          <w:tcPr>
            <w:tcW w:w="1063" w:type="dxa"/>
          </w:tcPr>
          <w:p w14:paraId="216BE7AF" w14:textId="77777777" w:rsidR="00F67296" w:rsidRPr="00154E0F" w:rsidRDefault="00F67296">
            <w:pPr>
              <w:pStyle w:val="ConsPlusNormal"/>
              <w:rPr>
                <w:sz w:val="16"/>
                <w:szCs w:val="16"/>
              </w:rPr>
            </w:pPr>
            <w:r w:rsidRPr="00154E0F">
              <w:rPr>
                <w:sz w:val="16"/>
                <w:szCs w:val="16"/>
              </w:rPr>
              <w:t>0,0</w:t>
            </w:r>
          </w:p>
        </w:tc>
        <w:tc>
          <w:tcPr>
            <w:tcW w:w="1063" w:type="dxa"/>
          </w:tcPr>
          <w:p w14:paraId="43A3F74C" w14:textId="77777777" w:rsidR="00F67296" w:rsidRPr="00154E0F" w:rsidRDefault="00F67296">
            <w:pPr>
              <w:pStyle w:val="ConsPlusNormal"/>
              <w:rPr>
                <w:sz w:val="16"/>
                <w:szCs w:val="16"/>
              </w:rPr>
            </w:pPr>
            <w:r w:rsidRPr="00154E0F">
              <w:rPr>
                <w:sz w:val="16"/>
                <w:szCs w:val="16"/>
              </w:rPr>
              <w:t>0,0</w:t>
            </w:r>
          </w:p>
        </w:tc>
        <w:tc>
          <w:tcPr>
            <w:tcW w:w="1063" w:type="dxa"/>
          </w:tcPr>
          <w:p w14:paraId="0452E678" w14:textId="77777777" w:rsidR="00F67296" w:rsidRPr="00154E0F" w:rsidRDefault="00F67296">
            <w:pPr>
              <w:pStyle w:val="ConsPlusNormal"/>
              <w:rPr>
                <w:sz w:val="16"/>
                <w:szCs w:val="16"/>
              </w:rPr>
            </w:pPr>
            <w:r w:rsidRPr="00154E0F">
              <w:rPr>
                <w:sz w:val="16"/>
                <w:szCs w:val="16"/>
              </w:rPr>
              <w:t>0,0</w:t>
            </w:r>
          </w:p>
        </w:tc>
        <w:tc>
          <w:tcPr>
            <w:tcW w:w="1064" w:type="dxa"/>
          </w:tcPr>
          <w:p w14:paraId="7B60447C" w14:textId="77777777" w:rsidR="00F67296" w:rsidRPr="00154E0F" w:rsidRDefault="00F67296">
            <w:pPr>
              <w:pStyle w:val="ConsPlusNormal"/>
              <w:rPr>
                <w:sz w:val="16"/>
                <w:szCs w:val="16"/>
              </w:rPr>
            </w:pPr>
            <w:r w:rsidRPr="00154E0F">
              <w:rPr>
                <w:sz w:val="16"/>
                <w:szCs w:val="16"/>
              </w:rPr>
              <w:t>7599288,6</w:t>
            </w:r>
          </w:p>
        </w:tc>
        <w:tc>
          <w:tcPr>
            <w:tcW w:w="1063" w:type="dxa"/>
          </w:tcPr>
          <w:p w14:paraId="37304069" w14:textId="77777777" w:rsidR="00F67296" w:rsidRPr="00154E0F" w:rsidRDefault="00F67296">
            <w:pPr>
              <w:pStyle w:val="ConsPlusNormal"/>
              <w:rPr>
                <w:sz w:val="16"/>
                <w:szCs w:val="16"/>
              </w:rPr>
            </w:pPr>
            <w:r w:rsidRPr="00154E0F">
              <w:rPr>
                <w:sz w:val="16"/>
                <w:szCs w:val="16"/>
              </w:rPr>
              <w:t>0,0</w:t>
            </w:r>
          </w:p>
        </w:tc>
        <w:tc>
          <w:tcPr>
            <w:tcW w:w="1063" w:type="dxa"/>
          </w:tcPr>
          <w:p w14:paraId="5123BD42" w14:textId="77777777" w:rsidR="00F67296" w:rsidRPr="00154E0F" w:rsidRDefault="00F67296">
            <w:pPr>
              <w:pStyle w:val="ConsPlusNormal"/>
              <w:rPr>
                <w:sz w:val="16"/>
                <w:szCs w:val="16"/>
              </w:rPr>
            </w:pPr>
            <w:r w:rsidRPr="00154E0F">
              <w:rPr>
                <w:sz w:val="16"/>
                <w:szCs w:val="16"/>
              </w:rPr>
              <w:t>0,0</w:t>
            </w:r>
          </w:p>
        </w:tc>
        <w:tc>
          <w:tcPr>
            <w:tcW w:w="1063" w:type="dxa"/>
          </w:tcPr>
          <w:p w14:paraId="632060E5" w14:textId="77777777" w:rsidR="00F67296" w:rsidRPr="00154E0F" w:rsidRDefault="00F67296">
            <w:pPr>
              <w:pStyle w:val="ConsPlusNormal"/>
              <w:rPr>
                <w:sz w:val="16"/>
                <w:szCs w:val="16"/>
              </w:rPr>
            </w:pPr>
            <w:r w:rsidRPr="00154E0F">
              <w:rPr>
                <w:sz w:val="16"/>
                <w:szCs w:val="16"/>
              </w:rPr>
              <w:t>0,0</w:t>
            </w:r>
          </w:p>
        </w:tc>
        <w:tc>
          <w:tcPr>
            <w:tcW w:w="1064" w:type="dxa"/>
          </w:tcPr>
          <w:p w14:paraId="6C321BD0" w14:textId="77777777" w:rsidR="00F67296" w:rsidRPr="00154E0F" w:rsidRDefault="00F67296">
            <w:pPr>
              <w:pStyle w:val="ConsPlusNormal"/>
              <w:rPr>
                <w:sz w:val="16"/>
                <w:szCs w:val="16"/>
              </w:rPr>
            </w:pPr>
            <w:r w:rsidRPr="00154E0F">
              <w:rPr>
                <w:sz w:val="16"/>
                <w:szCs w:val="16"/>
              </w:rPr>
              <w:t>0,0</w:t>
            </w:r>
          </w:p>
        </w:tc>
      </w:tr>
      <w:tr w:rsidR="00154E0F" w:rsidRPr="00154E0F" w14:paraId="2CF31F87" w14:textId="77777777" w:rsidTr="00154E0F">
        <w:tc>
          <w:tcPr>
            <w:tcW w:w="1696" w:type="dxa"/>
            <w:vMerge/>
          </w:tcPr>
          <w:p w14:paraId="1BD8C5D1" w14:textId="77777777" w:rsidR="00F67296" w:rsidRPr="00154E0F" w:rsidRDefault="00F67296">
            <w:pPr>
              <w:pStyle w:val="ConsPlusNormal"/>
              <w:rPr>
                <w:sz w:val="16"/>
                <w:szCs w:val="16"/>
              </w:rPr>
            </w:pPr>
          </w:p>
        </w:tc>
        <w:tc>
          <w:tcPr>
            <w:tcW w:w="1560" w:type="dxa"/>
          </w:tcPr>
          <w:p w14:paraId="66299FEA" w14:textId="77777777" w:rsidR="00F67296" w:rsidRPr="00154E0F" w:rsidRDefault="00F67296">
            <w:pPr>
              <w:pStyle w:val="ConsPlusNormal"/>
              <w:rPr>
                <w:sz w:val="16"/>
                <w:szCs w:val="16"/>
              </w:rPr>
            </w:pPr>
            <w:r w:rsidRPr="00154E0F">
              <w:rPr>
                <w:sz w:val="16"/>
                <w:szCs w:val="16"/>
              </w:rPr>
              <w:t>Префектура Западного административного округа города Москвы</w:t>
            </w:r>
          </w:p>
        </w:tc>
        <w:tc>
          <w:tcPr>
            <w:tcW w:w="1134" w:type="dxa"/>
          </w:tcPr>
          <w:p w14:paraId="65E8CEAA" w14:textId="77777777" w:rsidR="00F67296" w:rsidRPr="00154E0F" w:rsidRDefault="00F67296">
            <w:pPr>
              <w:pStyle w:val="ConsPlusNormal"/>
              <w:rPr>
                <w:sz w:val="16"/>
                <w:szCs w:val="16"/>
              </w:rPr>
            </w:pPr>
            <w:r w:rsidRPr="00154E0F">
              <w:rPr>
                <w:sz w:val="16"/>
                <w:szCs w:val="16"/>
              </w:rPr>
              <w:t>02А0600100 Реализация комплекса мер по санитарному содержанию объектов и территорий города Москвы</w:t>
            </w:r>
          </w:p>
        </w:tc>
        <w:tc>
          <w:tcPr>
            <w:tcW w:w="850" w:type="dxa"/>
          </w:tcPr>
          <w:p w14:paraId="2F4D36DC" w14:textId="77777777" w:rsidR="00F67296" w:rsidRPr="00154E0F" w:rsidRDefault="00F67296">
            <w:pPr>
              <w:pStyle w:val="ConsPlusNormal"/>
              <w:rPr>
                <w:sz w:val="16"/>
                <w:szCs w:val="16"/>
              </w:rPr>
            </w:pPr>
            <w:r w:rsidRPr="00154E0F">
              <w:rPr>
                <w:sz w:val="16"/>
                <w:szCs w:val="16"/>
              </w:rPr>
              <w:t>0907</w:t>
            </w:r>
          </w:p>
        </w:tc>
        <w:tc>
          <w:tcPr>
            <w:tcW w:w="567" w:type="dxa"/>
          </w:tcPr>
          <w:p w14:paraId="403E6D5D" w14:textId="77777777" w:rsidR="00F67296" w:rsidRPr="00154E0F" w:rsidRDefault="00F67296">
            <w:pPr>
              <w:pStyle w:val="ConsPlusNormal"/>
              <w:rPr>
                <w:sz w:val="16"/>
                <w:szCs w:val="16"/>
              </w:rPr>
            </w:pPr>
            <w:r w:rsidRPr="00154E0F">
              <w:rPr>
                <w:sz w:val="16"/>
                <w:szCs w:val="16"/>
              </w:rPr>
              <w:t>911</w:t>
            </w:r>
          </w:p>
        </w:tc>
        <w:tc>
          <w:tcPr>
            <w:tcW w:w="567" w:type="dxa"/>
          </w:tcPr>
          <w:p w14:paraId="35F661A7" w14:textId="77777777" w:rsidR="00F67296" w:rsidRPr="00154E0F" w:rsidRDefault="00F67296">
            <w:pPr>
              <w:pStyle w:val="ConsPlusNormal"/>
              <w:rPr>
                <w:sz w:val="16"/>
                <w:szCs w:val="16"/>
              </w:rPr>
            </w:pPr>
            <w:r w:rsidRPr="00154E0F">
              <w:rPr>
                <w:sz w:val="16"/>
                <w:szCs w:val="16"/>
              </w:rPr>
              <w:t>612</w:t>
            </w:r>
          </w:p>
        </w:tc>
        <w:tc>
          <w:tcPr>
            <w:tcW w:w="1063" w:type="dxa"/>
          </w:tcPr>
          <w:p w14:paraId="480D077A" w14:textId="77777777" w:rsidR="00F67296" w:rsidRPr="00154E0F" w:rsidRDefault="00F67296">
            <w:pPr>
              <w:pStyle w:val="ConsPlusNormal"/>
              <w:rPr>
                <w:sz w:val="16"/>
                <w:szCs w:val="16"/>
              </w:rPr>
            </w:pPr>
            <w:r w:rsidRPr="00154E0F">
              <w:rPr>
                <w:sz w:val="16"/>
                <w:szCs w:val="16"/>
              </w:rPr>
              <w:t>0,0</w:t>
            </w:r>
          </w:p>
        </w:tc>
        <w:tc>
          <w:tcPr>
            <w:tcW w:w="1063" w:type="dxa"/>
          </w:tcPr>
          <w:p w14:paraId="36E4BBEC" w14:textId="77777777" w:rsidR="00F67296" w:rsidRPr="00154E0F" w:rsidRDefault="00F67296">
            <w:pPr>
              <w:pStyle w:val="ConsPlusNormal"/>
              <w:rPr>
                <w:sz w:val="16"/>
                <w:szCs w:val="16"/>
              </w:rPr>
            </w:pPr>
            <w:r w:rsidRPr="00154E0F">
              <w:rPr>
                <w:sz w:val="16"/>
                <w:szCs w:val="16"/>
              </w:rPr>
              <w:t>0,0</w:t>
            </w:r>
          </w:p>
        </w:tc>
        <w:tc>
          <w:tcPr>
            <w:tcW w:w="1063" w:type="dxa"/>
          </w:tcPr>
          <w:p w14:paraId="000A1618" w14:textId="77777777" w:rsidR="00F67296" w:rsidRPr="00154E0F" w:rsidRDefault="00F67296">
            <w:pPr>
              <w:pStyle w:val="ConsPlusNormal"/>
              <w:rPr>
                <w:sz w:val="16"/>
                <w:szCs w:val="16"/>
              </w:rPr>
            </w:pPr>
            <w:r w:rsidRPr="00154E0F">
              <w:rPr>
                <w:sz w:val="16"/>
                <w:szCs w:val="16"/>
              </w:rPr>
              <w:t>0,0</w:t>
            </w:r>
          </w:p>
        </w:tc>
        <w:tc>
          <w:tcPr>
            <w:tcW w:w="1064" w:type="dxa"/>
          </w:tcPr>
          <w:p w14:paraId="1DFE4387" w14:textId="77777777" w:rsidR="00F67296" w:rsidRPr="00154E0F" w:rsidRDefault="00F67296">
            <w:pPr>
              <w:pStyle w:val="ConsPlusNormal"/>
              <w:rPr>
                <w:sz w:val="16"/>
                <w:szCs w:val="16"/>
              </w:rPr>
            </w:pPr>
            <w:r w:rsidRPr="00154E0F">
              <w:rPr>
                <w:sz w:val="16"/>
                <w:szCs w:val="16"/>
              </w:rPr>
              <w:t>88132,1</w:t>
            </w:r>
          </w:p>
        </w:tc>
        <w:tc>
          <w:tcPr>
            <w:tcW w:w="1063" w:type="dxa"/>
          </w:tcPr>
          <w:p w14:paraId="3E715D59" w14:textId="77777777" w:rsidR="00F67296" w:rsidRPr="00154E0F" w:rsidRDefault="00F67296">
            <w:pPr>
              <w:pStyle w:val="ConsPlusNormal"/>
              <w:rPr>
                <w:sz w:val="16"/>
                <w:szCs w:val="16"/>
              </w:rPr>
            </w:pPr>
            <w:r w:rsidRPr="00154E0F">
              <w:rPr>
                <w:sz w:val="16"/>
                <w:szCs w:val="16"/>
              </w:rPr>
              <w:t>0,0</w:t>
            </w:r>
          </w:p>
        </w:tc>
        <w:tc>
          <w:tcPr>
            <w:tcW w:w="1063" w:type="dxa"/>
          </w:tcPr>
          <w:p w14:paraId="1E16F581" w14:textId="77777777" w:rsidR="00F67296" w:rsidRPr="00154E0F" w:rsidRDefault="00F67296">
            <w:pPr>
              <w:pStyle w:val="ConsPlusNormal"/>
              <w:rPr>
                <w:sz w:val="16"/>
                <w:szCs w:val="16"/>
              </w:rPr>
            </w:pPr>
            <w:r w:rsidRPr="00154E0F">
              <w:rPr>
                <w:sz w:val="16"/>
                <w:szCs w:val="16"/>
              </w:rPr>
              <w:t>0,0</w:t>
            </w:r>
          </w:p>
        </w:tc>
        <w:tc>
          <w:tcPr>
            <w:tcW w:w="1063" w:type="dxa"/>
          </w:tcPr>
          <w:p w14:paraId="71D504FE" w14:textId="77777777" w:rsidR="00F67296" w:rsidRPr="00154E0F" w:rsidRDefault="00F67296">
            <w:pPr>
              <w:pStyle w:val="ConsPlusNormal"/>
              <w:rPr>
                <w:sz w:val="16"/>
                <w:szCs w:val="16"/>
              </w:rPr>
            </w:pPr>
            <w:r w:rsidRPr="00154E0F">
              <w:rPr>
                <w:sz w:val="16"/>
                <w:szCs w:val="16"/>
              </w:rPr>
              <w:t>0,0</w:t>
            </w:r>
          </w:p>
        </w:tc>
        <w:tc>
          <w:tcPr>
            <w:tcW w:w="1064" w:type="dxa"/>
          </w:tcPr>
          <w:p w14:paraId="142D67C8" w14:textId="77777777" w:rsidR="00F67296" w:rsidRPr="00154E0F" w:rsidRDefault="00F67296">
            <w:pPr>
              <w:pStyle w:val="ConsPlusNormal"/>
              <w:rPr>
                <w:sz w:val="16"/>
                <w:szCs w:val="16"/>
              </w:rPr>
            </w:pPr>
            <w:r w:rsidRPr="00154E0F">
              <w:rPr>
                <w:sz w:val="16"/>
                <w:szCs w:val="16"/>
              </w:rPr>
              <w:t>0,0</w:t>
            </w:r>
          </w:p>
        </w:tc>
      </w:tr>
      <w:tr w:rsidR="00154E0F" w:rsidRPr="00154E0F" w14:paraId="09B38672" w14:textId="77777777" w:rsidTr="00154E0F">
        <w:tc>
          <w:tcPr>
            <w:tcW w:w="1696" w:type="dxa"/>
            <w:vMerge/>
          </w:tcPr>
          <w:p w14:paraId="060D368B" w14:textId="77777777" w:rsidR="00F67296" w:rsidRPr="00154E0F" w:rsidRDefault="00F67296">
            <w:pPr>
              <w:pStyle w:val="ConsPlusNormal"/>
              <w:rPr>
                <w:sz w:val="16"/>
                <w:szCs w:val="16"/>
              </w:rPr>
            </w:pPr>
          </w:p>
        </w:tc>
        <w:tc>
          <w:tcPr>
            <w:tcW w:w="1560" w:type="dxa"/>
          </w:tcPr>
          <w:p w14:paraId="43F22453" w14:textId="77777777" w:rsidR="00F67296" w:rsidRPr="00154E0F" w:rsidRDefault="00F67296">
            <w:pPr>
              <w:pStyle w:val="ConsPlusNormal"/>
              <w:rPr>
                <w:sz w:val="16"/>
                <w:szCs w:val="16"/>
              </w:rPr>
            </w:pPr>
            <w:r w:rsidRPr="00154E0F">
              <w:rPr>
                <w:sz w:val="16"/>
                <w:szCs w:val="16"/>
              </w:rPr>
              <w:t>Департамент жилищно-коммунального хозяйства города Москвы</w:t>
            </w:r>
          </w:p>
        </w:tc>
        <w:tc>
          <w:tcPr>
            <w:tcW w:w="1134" w:type="dxa"/>
          </w:tcPr>
          <w:p w14:paraId="3B6855FA" w14:textId="77777777" w:rsidR="00F67296" w:rsidRPr="00154E0F" w:rsidRDefault="00F67296">
            <w:pPr>
              <w:pStyle w:val="ConsPlusNormal"/>
              <w:rPr>
                <w:sz w:val="16"/>
                <w:szCs w:val="16"/>
              </w:rPr>
            </w:pPr>
            <w:r w:rsidRPr="00154E0F">
              <w:rPr>
                <w:sz w:val="16"/>
                <w:szCs w:val="16"/>
              </w:rPr>
              <w:t>02А0600200 Реализация мероприятий по обеспечению санитарной безопасности при обращении с твердыми коммунальными отходами</w:t>
            </w:r>
          </w:p>
        </w:tc>
        <w:tc>
          <w:tcPr>
            <w:tcW w:w="850" w:type="dxa"/>
          </w:tcPr>
          <w:p w14:paraId="2CB718C9" w14:textId="77777777" w:rsidR="00F67296" w:rsidRPr="00154E0F" w:rsidRDefault="00F67296">
            <w:pPr>
              <w:pStyle w:val="ConsPlusNormal"/>
              <w:rPr>
                <w:sz w:val="16"/>
                <w:szCs w:val="16"/>
              </w:rPr>
            </w:pPr>
            <w:r w:rsidRPr="00154E0F">
              <w:rPr>
                <w:sz w:val="16"/>
                <w:szCs w:val="16"/>
              </w:rPr>
              <w:t>0907</w:t>
            </w:r>
          </w:p>
        </w:tc>
        <w:tc>
          <w:tcPr>
            <w:tcW w:w="567" w:type="dxa"/>
          </w:tcPr>
          <w:p w14:paraId="073E9D02" w14:textId="77777777" w:rsidR="00F67296" w:rsidRPr="00154E0F" w:rsidRDefault="00F67296">
            <w:pPr>
              <w:pStyle w:val="ConsPlusNormal"/>
              <w:rPr>
                <w:sz w:val="16"/>
                <w:szCs w:val="16"/>
              </w:rPr>
            </w:pPr>
            <w:r w:rsidRPr="00154E0F">
              <w:rPr>
                <w:sz w:val="16"/>
                <w:szCs w:val="16"/>
              </w:rPr>
              <w:t>020</w:t>
            </w:r>
          </w:p>
        </w:tc>
        <w:tc>
          <w:tcPr>
            <w:tcW w:w="567" w:type="dxa"/>
          </w:tcPr>
          <w:p w14:paraId="0819FBDE" w14:textId="77777777" w:rsidR="00F67296" w:rsidRPr="00154E0F" w:rsidRDefault="00F67296">
            <w:pPr>
              <w:pStyle w:val="ConsPlusNormal"/>
              <w:rPr>
                <w:sz w:val="16"/>
                <w:szCs w:val="16"/>
              </w:rPr>
            </w:pPr>
            <w:r w:rsidRPr="00154E0F">
              <w:rPr>
                <w:sz w:val="16"/>
                <w:szCs w:val="16"/>
              </w:rPr>
              <w:t>812</w:t>
            </w:r>
          </w:p>
        </w:tc>
        <w:tc>
          <w:tcPr>
            <w:tcW w:w="1063" w:type="dxa"/>
          </w:tcPr>
          <w:p w14:paraId="67E03895" w14:textId="77777777" w:rsidR="00F67296" w:rsidRPr="00154E0F" w:rsidRDefault="00F67296">
            <w:pPr>
              <w:pStyle w:val="ConsPlusNormal"/>
              <w:rPr>
                <w:sz w:val="16"/>
                <w:szCs w:val="16"/>
              </w:rPr>
            </w:pPr>
            <w:r w:rsidRPr="00154E0F">
              <w:rPr>
                <w:sz w:val="16"/>
                <w:szCs w:val="16"/>
              </w:rPr>
              <w:t>0,0</w:t>
            </w:r>
          </w:p>
        </w:tc>
        <w:tc>
          <w:tcPr>
            <w:tcW w:w="1063" w:type="dxa"/>
          </w:tcPr>
          <w:p w14:paraId="1FE78A2B" w14:textId="77777777" w:rsidR="00F67296" w:rsidRPr="00154E0F" w:rsidRDefault="00F67296">
            <w:pPr>
              <w:pStyle w:val="ConsPlusNormal"/>
              <w:rPr>
                <w:sz w:val="16"/>
                <w:szCs w:val="16"/>
              </w:rPr>
            </w:pPr>
            <w:r w:rsidRPr="00154E0F">
              <w:rPr>
                <w:sz w:val="16"/>
                <w:szCs w:val="16"/>
              </w:rPr>
              <w:t>0,0</w:t>
            </w:r>
          </w:p>
        </w:tc>
        <w:tc>
          <w:tcPr>
            <w:tcW w:w="1063" w:type="dxa"/>
          </w:tcPr>
          <w:p w14:paraId="10AC4587" w14:textId="77777777" w:rsidR="00F67296" w:rsidRPr="00154E0F" w:rsidRDefault="00F67296">
            <w:pPr>
              <w:pStyle w:val="ConsPlusNormal"/>
              <w:rPr>
                <w:sz w:val="16"/>
                <w:szCs w:val="16"/>
              </w:rPr>
            </w:pPr>
            <w:r w:rsidRPr="00154E0F">
              <w:rPr>
                <w:sz w:val="16"/>
                <w:szCs w:val="16"/>
              </w:rPr>
              <w:t>0,0</w:t>
            </w:r>
          </w:p>
        </w:tc>
        <w:tc>
          <w:tcPr>
            <w:tcW w:w="1064" w:type="dxa"/>
          </w:tcPr>
          <w:p w14:paraId="3BF3FE78" w14:textId="77777777" w:rsidR="00F67296" w:rsidRPr="00154E0F" w:rsidRDefault="00F67296">
            <w:pPr>
              <w:pStyle w:val="ConsPlusNormal"/>
              <w:rPr>
                <w:sz w:val="16"/>
                <w:szCs w:val="16"/>
              </w:rPr>
            </w:pPr>
            <w:r w:rsidRPr="00154E0F">
              <w:rPr>
                <w:sz w:val="16"/>
                <w:szCs w:val="16"/>
              </w:rPr>
              <w:t>176700,0</w:t>
            </w:r>
          </w:p>
        </w:tc>
        <w:tc>
          <w:tcPr>
            <w:tcW w:w="1063" w:type="dxa"/>
          </w:tcPr>
          <w:p w14:paraId="1A7624CD" w14:textId="77777777" w:rsidR="00F67296" w:rsidRPr="00154E0F" w:rsidRDefault="00F67296">
            <w:pPr>
              <w:pStyle w:val="ConsPlusNormal"/>
              <w:rPr>
                <w:sz w:val="16"/>
                <w:szCs w:val="16"/>
              </w:rPr>
            </w:pPr>
            <w:r w:rsidRPr="00154E0F">
              <w:rPr>
                <w:sz w:val="16"/>
                <w:szCs w:val="16"/>
              </w:rPr>
              <w:t>0,0</w:t>
            </w:r>
          </w:p>
        </w:tc>
        <w:tc>
          <w:tcPr>
            <w:tcW w:w="1063" w:type="dxa"/>
          </w:tcPr>
          <w:p w14:paraId="416E92D5" w14:textId="77777777" w:rsidR="00F67296" w:rsidRPr="00154E0F" w:rsidRDefault="00F67296">
            <w:pPr>
              <w:pStyle w:val="ConsPlusNormal"/>
              <w:rPr>
                <w:sz w:val="16"/>
                <w:szCs w:val="16"/>
              </w:rPr>
            </w:pPr>
            <w:r w:rsidRPr="00154E0F">
              <w:rPr>
                <w:sz w:val="16"/>
                <w:szCs w:val="16"/>
              </w:rPr>
              <w:t>0,0</w:t>
            </w:r>
          </w:p>
        </w:tc>
        <w:tc>
          <w:tcPr>
            <w:tcW w:w="1063" w:type="dxa"/>
          </w:tcPr>
          <w:p w14:paraId="4A03BE5C" w14:textId="77777777" w:rsidR="00F67296" w:rsidRPr="00154E0F" w:rsidRDefault="00F67296">
            <w:pPr>
              <w:pStyle w:val="ConsPlusNormal"/>
              <w:rPr>
                <w:sz w:val="16"/>
                <w:szCs w:val="16"/>
              </w:rPr>
            </w:pPr>
            <w:r w:rsidRPr="00154E0F">
              <w:rPr>
                <w:sz w:val="16"/>
                <w:szCs w:val="16"/>
              </w:rPr>
              <w:t>0,0</w:t>
            </w:r>
          </w:p>
        </w:tc>
        <w:tc>
          <w:tcPr>
            <w:tcW w:w="1064" w:type="dxa"/>
          </w:tcPr>
          <w:p w14:paraId="0CAAA61E" w14:textId="77777777" w:rsidR="00F67296" w:rsidRPr="00154E0F" w:rsidRDefault="00F67296">
            <w:pPr>
              <w:pStyle w:val="ConsPlusNormal"/>
              <w:rPr>
                <w:sz w:val="16"/>
                <w:szCs w:val="16"/>
              </w:rPr>
            </w:pPr>
            <w:r w:rsidRPr="00154E0F">
              <w:rPr>
                <w:sz w:val="16"/>
                <w:szCs w:val="16"/>
              </w:rPr>
              <w:t>0,0</w:t>
            </w:r>
          </w:p>
        </w:tc>
      </w:tr>
      <w:tr w:rsidR="00154E0F" w:rsidRPr="00154E0F" w14:paraId="771ECB4D" w14:textId="77777777" w:rsidTr="00154E0F">
        <w:tc>
          <w:tcPr>
            <w:tcW w:w="1696" w:type="dxa"/>
            <w:vMerge/>
          </w:tcPr>
          <w:p w14:paraId="47398A12" w14:textId="77777777" w:rsidR="00F67296" w:rsidRPr="00154E0F" w:rsidRDefault="00F67296">
            <w:pPr>
              <w:pStyle w:val="ConsPlusNormal"/>
              <w:rPr>
                <w:sz w:val="16"/>
                <w:szCs w:val="16"/>
              </w:rPr>
            </w:pPr>
          </w:p>
        </w:tc>
        <w:tc>
          <w:tcPr>
            <w:tcW w:w="1560" w:type="dxa"/>
          </w:tcPr>
          <w:p w14:paraId="0572B965" w14:textId="77777777" w:rsidR="00F67296" w:rsidRPr="00154E0F" w:rsidRDefault="00F67296">
            <w:pPr>
              <w:pStyle w:val="ConsPlusNormal"/>
              <w:rPr>
                <w:sz w:val="16"/>
                <w:szCs w:val="16"/>
              </w:rPr>
            </w:pPr>
            <w:r w:rsidRPr="00154E0F">
              <w:rPr>
                <w:sz w:val="16"/>
                <w:szCs w:val="16"/>
              </w:rPr>
              <w:t>Департамент жилищно-коммунального хозяйства города Москвы</w:t>
            </w:r>
          </w:p>
        </w:tc>
        <w:tc>
          <w:tcPr>
            <w:tcW w:w="1134" w:type="dxa"/>
          </w:tcPr>
          <w:p w14:paraId="1D3F1DE7" w14:textId="77777777" w:rsidR="00F67296" w:rsidRPr="00154E0F" w:rsidRDefault="00F67296">
            <w:pPr>
              <w:pStyle w:val="ConsPlusNormal"/>
              <w:rPr>
                <w:sz w:val="16"/>
                <w:szCs w:val="16"/>
              </w:rPr>
            </w:pPr>
            <w:r w:rsidRPr="00154E0F">
              <w:rPr>
                <w:sz w:val="16"/>
                <w:szCs w:val="16"/>
              </w:rPr>
              <w:t>02А0600300 Проведение работ по дератизации и дезинсекции</w:t>
            </w:r>
          </w:p>
        </w:tc>
        <w:tc>
          <w:tcPr>
            <w:tcW w:w="850" w:type="dxa"/>
          </w:tcPr>
          <w:p w14:paraId="196AE1F7" w14:textId="77777777" w:rsidR="00F67296" w:rsidRPr="00154E0F" w:rsidRDefault="00F67296">
            <w:pPr>
              <w:pStyle w:val="ConsPlusNormal"/>
              <w:rPr>
                <w:sz w:val="16"/>
                <w:szCs w:val="16"/>
              </w:rPr>
            </w:pPr>
            <w:r w:rsidRPr="00154E0F">
              <w:rPr>
                <w:sz w:val="16"/>
                <w:szCs w:val="16"/>
              </w:rPr>
              <w:t>0907</w:t>
            </w:r>
          </w:p>
        </w:tc>
        <w:tc>
          <w:tcPr>
            <w:tcW w:w="567" w:type="dxa"/>
          </w:tcPr>
          <w:p w14:paraId="346B794D" w14:textId="77777777" w:rsidR="00F67296" w:rsidRPr="00154E0F" w:rsidRDefault="00F67296">
            <w:pPr>
              <w:pStyle w:val="ConsPlusNormal"/>
              <w:rPr>
                <w:sz w:val="16"/>
                <w:szCs w:val="16"/>
              </w:rPr>
            </w:pPr>
            <w:r w:rsidRPr="00154E0F">
              <w:rPr>
                <w:sz w:val="16"/>
                <w:szCs w:val="16"/>
              </w:rPr>
              <w:t>020</w:t>
            </w:r>
          </w:p>
        </w:tc>
        <w:tc>
          <w:tcPr>
            <w:tcW w:w="567" w:type="dxa"/>
          </w:tcPr>
          <w:p w14:paraId="1A195E22" w14:textId="77777777" w:rsidR="00F67296" w:rsidRPr="00154E0F" w:rsidRDefault="00F67296">
            <w:pPr>
              <w:pStyle w:val="ConsPlusNormal"/>
              <w:rPr>
                <w:sz w:val="16"/>
                <w:szCs w:val="16"/>
              </w:rPr>
            </w:pPr>
            <w:r w:rsidRPr="00154E0F">
              <w:rPr>
                <w:sz w:val="16"/>
                <w:szCs w:val="16"/>
              </w:rPr>
              <w:t>811</w:t>
            </w:r>
          </w:p>
        </w:tc>
        <w:tc>
          <w:tcPr>
            <w:tcW w:w="1063" w:type="dxa"/>
          </w:tcPr>
          <w:p w14:paraId="5A3D0C0D" w14:textId="77777777" w:rsidR="00F67296" w:rsidRPr="00154E0F" w:rsidRDefault="00F67296">
            <w:pPr>
              <w:pStyle w:val="ConsPlusNormal"/>
              <w:rPr>
                <w:sz w:val="16"/>
                <w:szCs w:val="16"/>
              </w:rPr>
            </w:pPr>
            <w:r w:rsidRPr="00154E0F">
              <w:rPr>
                <w:sz w:val="16"/>
                <w:szCs w:val="16"/>
              </w:rPr>
              <w:t>0,0</w:t>
            </w:r>
          </w:p>
        </w:tc>
        <w:tc>
          <w:tcPr>
            <w:tcW w:w="1063" w:type="dxa"/>
          </w:tcPr>
          <w:p w14:paraId="7304366C" w14:textId="77777777" w:rsidR="00F67296" w:rsidRPr="00154E0F" w:rsidRDefault="00F67296">
            <w:pPr>
              <w:pStyle w:val="ConsPlusNormal"/>
              <w:rPr>
                <w:sz w:val="16"/>
                <w:szCs w:val="16"/>
              </w:rPr>
            </w:pPr>
            <w:r w:rsidRPr="00154E0F">
              <w:rPr>
                <w:sz w:val="16"/>
                <w:szCs w:val="16"/>
              </w:rPr>
              <w:t>0,0</w:t>
            </w:r>
          </w:p>
        </w:tc>
        <w:tc>
          <w:tcPr>
            <w:tcW w:w="1063" w:type="dxa"/>
          </w:tcPr>
          <w:p w14:paraId="03A8B610" w14:textId="77777777" w:rsidR="00F67296" w:rsidRPr="00154E0F" w:rsidRDefault="00F67296">
            <w:pPr>
              <w:pStyle w:val="ConsPlusNormal"/>
              <w:rPr>
                <w:sz w:val="16"/>
                <w:szCs w:val="16"/>
              </w:rPr>
            </w:pPr>
            <w:r w:rsidRPr="00154E0F">
              <w:rPr>
                <w:sz w:val="16"/>
                <w:szCs w:val="16"/>
              </w:rPr>
              <w:t>0,0</w:t>
            </w:r>
          </w:p>
        </w:tc>
        <w:tc>
          <w:tcPr>
            <w:tcW w:w="1064" w:type="dxa"/>
          </w:tcPr>
          <w:p w14:paraId="7A5D3BC8" w14:textId="77777777" w:rsidR="00F67296" w:rsidRPr="00154E0F" w:rsidRDefault="00F67296">
            <w:pPr>
              <w:pStyle w:val="ConsPlusNormal"/>
              <w:rPr>
                <w:sz w:val="16"/>
                <w:szCs w:val="16"/>
              </w:rPr>
            </w:pPr>
            <w:r w:rsidRPr="00154E0F">
              <w:rPr>
                <w:sz w:val="16"/>
                <w:szCs w:val="16"/>
              </w:rPr>
              <w:t>215872,7</w:t>
            </w:r>
          </w:p>
        </w:tc>
        <w:tc>
          <w:tcPr>
            <w:tcW w:w="1063" w:type="dxa"/>
          </w:tcPr>
          <w:p w14:paraId="65CB5BCB" w14:textId="77777777" w:rsidR="00F67296" w:rsidRPr="00154E0F" w:rsidRDefault="00F67296">
            <w:pPr>
              <w:pStyle w:val="ConsPlusNormal"/>
              <w:rPr>
                <w:sz w:val="16"/>
                <w:szCs w:val="16"/>
              </w:rPr>
            </w:pPr>
            <w:r w:rsidRPr="00154E0F">
              <w:rPr>
                <w:sz w:val="16"/>
                <w:szCs w:val="16"/>
              </w:rPr>
              <w:t>0,0</w:t>
            </w:r>
          </w:p>
        </w:tc>
        <w:tc>
          <w:tcPr>
            <w:tcW w:w="1063" w:type="dxa"/>
          </w:tcPr>
          <w:p w14:paraId="458D6991" w14:textId="77777777" w:rsidR="00F67296" w:rsidRPr="00154E0F" w:rsidRDefault="00F67296">
            <w:pPr>
              <w:pStyle w:val="ConsPlusNormal"/>
              <w:rPr>
                <w:sz w:val="16"/>
                <w:szCs w:val="16"/>
              </w:rPr>
            </w:pPr>
            <w:r w:rsidRPr="00154E0F">
              <w:rPr>
                <w:sz w:val="16"/>
                <w:szCs w:val="16"/>
              </w:rPr>
              <w:t>0,0</w:t>
            </w:r>
          </w:p>
        </w:tc>
        <w:tc>
          <w:tcPr>
            <w:tcW w:w="1063" w:type="dxa"/>
          </w:tcPr>
          <w:p w14:paraId="5D17ABF4" w14:textId="77777777" w:rsidR="00F67296" w:rsidRPr="00154E0F" w:rsidRDefault="00F67296">
            <w:pPr>
              <w:pStyle w:val="ConsPlusNormal"/>
              <w:rPr>
                <w:sz w:val="16"/>
                <w:szCs w:val="16"/>
              </w:rPr>
            </w:pPr>
            <w:r w:rsidRPr="00154E0F">
              <w:rPr>
                <w:sz w:val="16"/>
                <w:szCs w:val="16"/>
              </w:rPr>
              <w:t>0,0</w:t>
            </w:r>
          </w:p>
        </w:tc>
        <w:tc>
          <w:tcPr>
            <w:tcW w:w="1064" w:type="dxa"/>
          </w:tcPr>
          <w:p w14:paraId="702C8608" w14:textId="77777777" w:rsidR="00F67296" w:rsidRPr="00154E0F" w:rsidRDefault="00F67296">
            <w:pPr>
              <w:pStyle w:val="ConsPlusNormal"/>
              <w:rPr>
                <w:sz w:val="16"/>
                <w:szCs w:val="16"/>
              </w:rPr>
            </w:pPr>
            <w:r w:rsidRPr="00154E0F">
              <w:rPr>
                <w:sz w:val="16"/>
                <w:szCs w:val="16"/>
              </w:rPr>
              <w:t>0,0</w:t>
            </w:r>
          </w:p>
        </w:tc>
      </w:tr>
      <w:tr w:rsidR="00154E0F" w:rsidRPr="00154E0F" w14:paraId="2AF15F14" w14:textId="77777777" w:rsidTr="00154E0F">
        <w:tc>
          <w:tcPr>
            <w:tcW w:w="1696" w:type="dxa"/>
            <w:vMerge/>
          </w:tcPr>
          <w:p w14:paraId="736A467A" w14:textId="77777777" w:rsidR="00F67296" w:rsidRPr="00154E0F" w:rsidRDefault="00F67296">
            <w:pPr>
              <w:pStyle w:val="ConsPlusNormal"/>
              <w:rPr>
                <w:sz w:val="16"/>
                <w:szCs w:val="16"/>
              </w:rPr>
            </w:pPr>
          </w:p>
        </w:tc>
        <w:tc>
          <w:tcPr>
            <w:tcW w:w="1560" w:type="dxa"/>
          </w:tcPr>
          <w:p w14:paraId="4F1E99C0" w14:textId="77777777" w:rsidR="00F67296" w:rsidRPr="00154E0F" w:rsidRDefault="00F67296">
            <w:pPr>
              <w:pStyle w:val="ConsPlusNormal"/>
              <w:rPr>
                <w:sz w:val="16"/>
                <w:szCs w:val="16"/>
              </w:rPr>
            </w:pPr>
            <w:r w:rsidRPr="00154E0F">
              <w:rPr>
                <w:sz w:val="16"/>
                <w:szCs w:val="16"/>
              </w:rPr>
              <w:t>Департамент жилищно-коммунального хозяйства города Москвы</w:t>
            </w:r>
          </w:p>
        </w:tc>
        <w:tc>
          <w:tcPr>
            <w:tcW w:w="1134" w:type="dxa"/>
          </w:tcPr>
          <w:p w14:paraId="63FD3616" w14:textId="77777777" w:rsidR="00F67296" w:rsidRPr="00154E0F" w:rsidRDefault="00F67296">
            <w:pPr>
              <w:pStyle w:val="ConsPlusNormal"/>
              <w:rPr>
                <w:sz w:val="16"/>
                <w:szCs w:val="16"/>
              </w:rPr>
            </w:pPr>
            <w:r w:rsidRPr="00154E0F">
              <w:rPr>
                <w:sz w:val="16"/>
                <w:szCs w:val="16"/>
              </w:rPr>
              <w:t>02А0600400 Реализация мероприятий по санитарной безопасности сточных вод</w:t>
            </w:r>
          </w:p>
        </w:tc>
        <w:tc>
          <w:tcPr>
            <w:tcW w:w="850" w:type="dxa"/>
          </w:tcPr>
          <w:p w14:paraId="0410D3F2" w14:textId="77777777" w:rsidR="00F67296" w:rsidRPr="00154E0F" w:rsidRDefault="00F67296">
            <w:pPr>
              <w:pStyle w:val="ConsPlusNormal"/>
              <w:rPr>
                <w:sz w:val="16"/>
                <w:szCs w:val="16"/>
              </w:rPr>
            </w:pPr>
            <w:r w:rsidRPr="00154E0F">
              <w:rPr>
                <w:sz w:val="16"/>
                <w:szCs w:val="16"/>
              </w:rPr>
              <w:t>0907</w:t>
            </w:r>
          </w:p>
        </w:tc>
        <w:tc>
          <w:tcPr>
            <w:tcW w:w="567" w:type="dxa"/>
          </w:tcPr>
          <w:p w14:paraId="149F9840" w14:textId="77777777" w:rsidR="00F67296" w:rsidRPr="00154E0F" w:rsidRDefault="00F67296">
            <w:pPr>
              <w:pStyle w:val="ConsPlusNormal"/>
              <w:rPr>
                <w:sz w:val="16"/>
                <w:szCs w:val="16"/>
              </w:rPr>
            </w:pPr>
            <w:r w:rsidRPr="00154E0F">
              <w:rPr>
                <w:sz w:val="16"/>
                <w:szCs w:val="16"/>
              </w:rPr>
              <w:t>020</w:t>
            </w:r>
          </w:p>
        </w:tc>
        <w:tc>
          <w:tcPr>
            <w:tcW w:w="567" w:type="dxa"/>
          </w:tcPr>
          <w:p w14:paraId="49A07E9B" w14:textId="77777777" w:rsidR="00F67296" w:rsidRPr="00154E0F" w:rsidRDefault="00F67296">
            <w:pPr>
              <w:pStyle w:val="ConsPlusNormal"/>
              <w:rPr>
                <w:sz w:val="16"/>
                <w:szCs w:val="16"/>
              </w:rPr>
            </w:pPr>
            <w:r w:rsidRPr="00154E0F">
              <w:rPr>
                <w:sz w:val="16"/>
                <w:szCs w:val="16"/>
              </w:rPr>
              <w:t>812</w:t>
            </w:r>
          </w:p>
        </w:tc>
        <w:tc>
          <w:tcPr>
            <w:tcW w:w="1063" w:type="dxa"/>
          </w:tcPr>
          <w:p w14:paraId="2D25D25B" w14:textId="77777777" w:rsidR="00F67296" w:rsidRPr="00154E0F" w:rsidRDefault="00F67296">
            <w:pPr>
              <w:pStyle w:val="ConsPlusNormal"/>
              <w:rPr>
                <w:sz w:val="16"/>
                <w:szCs w:val="16"/>
              </w:rPr>
            </w:pPr>
            <w:r w:rsidRPr="00154E0F">
              <w:rPr>
                <w:sz w:val="16"/>
                <w:szCs w:val="16"/>
              </w:rPr>
              <w:t>0,0</w:t>
            </w:r>
          </w:p>
        </w:tc>
        <w:tc>
          <w:tcPr>
            <w:tcW w:w="1063" w:type="dxa"/>
          </w:tcPr>
          <w:p w14:paraId="1F03C2EE" w14:textId="77777777" w:rsidR="00F67296" w:rsidRPr="00154E0F" w:rsidRDefault="00F67296">
            <w:pPr>
              <w:pStyle w:val="ConsPlusNormal"/>
              <w:rPr>
                <w:sz w:val="16"/>
                <w:szCs w:val="16"/>
              </w:rPr>
            </w:pPr>
            <w:r w:rsidRPr="00154E0F">
              <w:rPr>
                <w:sz w:val="16"/>
                <w:szCs w:val="16"/>
              </w:rPr>
              <w:t>0,0</w:t>
            </w:r>
          </w:p>
        </w:tc>
        <w:tc>
          <w:tcPr>
            <w:tcW w:w="1063" w:type="dxa"/>
          </w:tcPr>
          <w:p w14:paraId="6E59DE14" w14:textId="77777777" w:rsidR="00F67296" w:rsidRPr="00154E0F" w:rsidRDefault="00F67296">
            <w:pPr>
              <w:pStyle w:val="ConsPlusNormal"/>
              <w:rPr>
                <w:sz w:val="16"/>
                <w:szCs w:val="16"/>
              </w:rPr>
            </w:pPr>
            <w:r w:rsidRPr="00154E0F">
              <w:rPr>
                <w:sz w:val="16"/>
                <w:szCs w:val="16"/>
              </w:rPr>
              <w:t>0,0</w:t>
            </w:r>
          </w:p>
        </w:tc>
        <w:tc>
          <w:tcPr>
            <w:tcW w:w="1064" w:type="dxa"/>
          </w:tcPr>
          <w:p w14:paraId="08A99942" w14:textId="77777777" w:rsidR="00F67296" w:rsidRPr="00154E0F" w:rsidRDefault="00F67296">
            <w:pPr>
              <w:pStyle w:val="ConsPlusNormal"/>
              <w:rPr>
                <w:sz w:val="16"/>
                <w:szCs w:val="16"/>
              </w:rPr>
            </w:pPr>
            <w:r w:rsidRPr="00154E0F">
              <w:rPr>
                <w:sz w:val="16"/>
                <w:szCs w:val="16"/>
              </w:rPr>
              <w:t>533660,6</w:t>
            </w:r>
          </w:p>
        </w:tc>
        <w:tc>
          <w:tcPr>
            <w:tcW w:w="1063" w:type="dxa"/>
          </w:tcPr>
          <w:p w14:paraId="6D693358" w14:textId="77777777" w:rsidR="00F67296" w:rsidRPr="00154E0F" w:rsidRDefault="00F67296">
            <w:pPr>
              <w:pStyle w:val="ConsPlusNormal"/>
              <w:rPr>
                <w:sz w:val="16"/>
                <w:szCs w:val="16"/>
              </w:rPr>
            </w:pPr>
            <w:r w:rsidRPr="00154E0F">
              <w:rPr>
                <w:sz w:val="16"/>
                <w:szCs w:val="16"/>
              </w:rPr>
              <w:t>0,0</w:t>
            </w:r>
          </w:p>
        </w:tc>
        <w:tc>
          <w:tcPr>
            <w:tcW w:w="1063" w:type="dxa"/>
          </w:tcPr>
          <w:p w14:paraId="77E3A3E9" w14:textId="77777777" w:rsidR="00F67296" w:rsidRPr="00154E0F" w:rsidRDefault="00F67296">
            <w:pPr>
              <w:pStyle w:val="ConsPlusNormal"/>
              <w:rPr>
                <w:sz w:val="16"/>
                <w:szCs w:val="16"/>
              </w:rPr>
            </w:pPr>
            <w:r w:rsidRPr="00154E0F">
              <w:rPr>
                <w:sz w:val="16"/>
                <w:szCs w:val="16"/>
              </w:rPr>
              <w:t>0,0</w:t>
            </w:r>
          </w:p>
        </w:tc>
        <w:tc>
          <w:tcPr>
            <w:tcW w:w="1063" w:type="dxa"/>
          </w:tcPr>
          <w:p w14:paraId="7314260A" w14:textId="77777777" w:rsidR="00F67296" w:rsidRPr="00154E0F" w:rsidRDefault="00F67296">
            <w:pPr>
              <w:pStyle w:val="ConsPlusNormal"/>
              <w:rPr>
                <w:sz w:val="16"/>
                <w:szCs w:val="16"/>
              </w:rPr>
            </w:pPr>
            <w:r w:rsidRPr="00154E0F">
              <w:rPr>
                <w:sz w:val="16"/>
                <w:szCs w:val="16"/>
              </w:rPr>
              <w:t>0,0</w:t>
            </w:r>
          </w:p>
        </w:tc>
        <w:tc>
          <w:tcPr>
            <w:tcW w:w="1064" w:type="dxa"/>
          </w:tcPr>
          <w:p w14:paraId="67044C56" w14:textId="77777777" w:rsidR="00F67296" w:rsidRPr="00154E0F" w:rsidRDefault="00F67296">
            <w:pPr>
              <w:pStyle w:val="ConsPlusNormal"/>
              <w:rPr>
                <w:sz w:val="16"/>
                <w:szCs w:val="16"/>
              </w:rPr>
            </w:pPr>
            <w:r w:rsidRPr="00154E0F">
              <w:rPr>
                <w:sz w:val="16"/>
                <w:szCs w:val="16"/>
              </w:rPr>
              <w:t>0,0</w:t>
            </w:r>
          </w:p>
        </w:tc>
      </w:tr>
      <w:tr w:rsidR="00154E0F" w:rsidRPr="00154E0F" w14:paraId="7A0EBC64" w14:textId="77777777" w:rsidTr="00154E0F">
        <w:tc>
          <w:tcPr>
            <w:tcW w:w="1696" w:type="dxa"/>
            <w:vMerge w:val="restart"/>
            <w:tcBorders>
              <w:bottom w:val="nil"/>
            </w:tcBorders>
          </w:tcPr>
          <w:p w14:paraId="08D941F5" w14:textId="77777777" w:rsidR="00F67296" w:rsidRPr="00154E0F" w:rsidRDefault="00F67296">
            <w:pPr>
              <w:pStyle w:val="ConsPlusNormal"/>
              <w:rPr>
                <w:sz w:val="16"/>
                <w:szCs w:val="16"/>
              </w:rPr>
            </w:pPr>
            <w:r w:rsidRPr="00154E0F">
              <w:rPr>
                <w:sz w:val="16"/>
                <w:szCs w:val="16"/>
              </w:rPr>
              <w:t>Формирование эффективной системы организации медицинской помощи.</w:t>
            </w:r>
          </w:p>
          <w:p w14:paraId="11C4169E" w14:textId="77777777" w:rsidR="00F67296" w:rsidRPr="00154E0F" w:rsidRDefault="00F67296">
            <w:pPr>
              <w:pStyle w:val="ConsPlusNormal"/>
              <w:rPr>
                <w:sz w:val="16"/>
                <w:szCs w:val="16"/>
              </w:rPr>
            </w:pPr>
            <w:r w:rsidRPr="00154E0F">
              <w:rPr>
                <w:sz w:val="16"/>
                <w:szCs w:val="16"/>
              </w:rPr>
              <w:t>Совершенствование системы территориального планирования</w:t>
            </w:r>
          </w:p>
        </w:tc>
        <w:tc>
          <w:tcPr>
            <w:tcW w:w="1560" w:type="dxa"/>
          </w:tcPr>
          <w:p w14:paraId="2AA4713C" w14:textId="77777777" w:rsidR="00F67296" w:rsidRPr="00154E0F" w:rsidRDefault="00F67296">
            <w:pPr>
              <w:pStyle w:val="ConsPlusNormal"/>
              <w:rPr>
                <w:sz w:val="16"/>
                <w:szCs w:val="16"/>
              </w:rPr>
            </w:pPr>
            <w:r w:rsidRPr="00154E0F">
              <w:rPr>
                <w:sz w:val="16"/>
                <w:szCs w:val="16"/>
              </w:rPr>
              <w:t>Всего</w:t>
            </w:r>
          </w:p>
        </w:tc>
        <w:tc>
          <w:tcPr>
            <w:tcW w:w="1134" w:type="dxa"/>
          </w:tcPr>
          <w:p w14:paraId="0198C95E" w14:textId="77777777" w:rsidR="00F67296" w:rsidRPr="00154E0F" w:rsidRDefault="00F67296">
            <w:pPr>
              <w:pStyle w:val="ConsPlusNormal"/>
              <w:rPr>
                <w:sz w:val="16"/>
                <w:szCs w:val="16"/>
              </w:rPr>
            </w:pPr>
            <w:r w:rsidRPr="00154E0F">
              <w:rPr>
                <w:sz w:val="16"/>
                <w:szCs w:val="16"/>
              </w:rPr>
              <w:t>02Б0000000</w:t>
            </w:r>
          </w:p>
        </w:tc>
        <w:tc>
          <w:tcPr>
            <w:tcW w:w="850" w:type="dxa"/>
          </w:tcPr>
          <w:p w14:paraId="5D71C1F6" w14:textId="77777777" w:rsidR="00F67296" w:rsidRPr="00154E0F" w:rsidRDefault="00F67296">
            <w:pPr>
              <w:pStyle w:val="ConsPlusNormal"/>
              <w:rPr>
                <w:sz w:val="16"/>
                <w:szCs w:val="16"/>
              </w:rPr>
            </w:pPr>
          </w:p>
        </w:tc>
        <w:tc>
          <w:tcPr>
            <w:tcW w:w="567" w:type="dxa"/>
          </w:tcPr>
          <w:p w14:paraId="702AD7A7" w14:textId="77777777" w:rsidR="00F67296" w:rsidRPr="00154E0F" w:rsidRDefault="00F67296">
            <w:pPr>
              <w:pStyle w:val="ConsPlusNormal"/>
              <w:rPr>
                <w:sz w:val="16"/>
                <w:szCs w:val="16"/>
              </w:rPr>
            </w:pPr>
          </w:p>
        </w:tc>
        <w:tc>
          <w:tcPr>
            <w:tcW w:w="567" w:type="dxa"/>
          </w:tcPr>
          <w:p w14:paraId="36A00C71" w14:textId="77777777" w:rsidR="00F67296" w:rsidRPr="00154E0F" w:rsidRDefault="00F67296">
            <w:pPr>
              <w:pStyle w:val="ConsPlusNormal"/>
              <w:rPr>
                <w:sz w:val="16"/>
                <w:szCs w:val="16"/>
              </w:rPr>
            </w:pPr>
          </w:p>
        </w:tc>
        <w:tc>
          <w:tcPr>
            <w:tcW w:w="1063" w:type="dxa"/>
          </w:tcPr>
          <w:p w14:paraId="350A1EBF" w14:textId="77777777" w:rsidR="00F67296" w:rsidRPr="00154E0F" w:rsidRDefault="00F67296">
            <w:pPr>
              <w:pStyle w:val="ConsPlusNormal"/>
              <w:rPr>
                <w:sz w:val="16"/>
                <w:szCs w:val="16"/>
              </w:rPr>
            </w:pPr>
            <w:r w:rsidRPr="00154E0F">
              <w:rPr>
                <w:sz w:val="16"/>
                <w:szCs w:val="16"/>
              </w:rPr>
              <w:t>82034955,0</w:t>
            </w:r>
          </w:p>
        </w:tc>
        <w:tc>
          <w:tcPr>
            <w:tcW w:w="1063" w:type="dxa"/>
          </w:tcPr>
          <w:p w14:paraId="604A5B1A" w14:textId="77777777" w:rsidR="00F67296" w:rsidRPr="00154E0F" w:rsidRDefault="00F67296">
            <w:pPr>
              <w:pStyle w:val="ConsPlusNormal"/>
              <w:rPr>
                <w:sz w:val="16"/>
                <w:szCs w:val="16"/>
              </w:rPr>
            </w:pPr>
            <w:r w:rsidRPr="00154E0F">
              <w:rPr>
                <w:sz w:val="16"/>
                <w:szCs w:val="16"/>
              </w:rPr>
              <w:t>88907916,1</w:t>
            </w:r>
          </w:p>
        </w:tc>
        <w:tc>
          <w:tcPr>
            <w:tcW w:w="1063" w:type="dxa"/>
          </w:tcPr>
          <w:p w14:paraId="1F95ECDB" w14:textId="77777777" w:rsidR="00F67296" w:rsidRPr="00154E0F" w:rsidRDefault="00F67296">
            <w:pPr>
              <w:pStyle w:val="ConsPlusNormal"/>
              <w:rPr>
                <w:sz w:val="16"/>
                <w:szCs w:val="16"/>
              </w:rPr>
            </w:pPr>
            <w:r w:rsidRPr="00154E0F">
              <w:rPr>
                <w:sz w:val="16"/>
                <w:szCs w:val="16"/>
              </w:rPr>
              <w:t>147168230,3</w:t>
            </w:r>
          </w:p>
        </w:tc>
        <w:tc>
          <w:tcPr>
            <w:tcW w:w="1064" w:type="dxa"/>
          </w:tcPr>
          <w:p w14:paraId="55AC636D" w14:textId="77777777" w:rsidR="00F67296" w:rsidRPr="00154E0F" w:rsidRDefault="00F67296">
            <w:pPr>
              <w:pStyle w:val="ConsPlusNormal"/>
              <w:rPr>
                <w:sz w:val="16"/>
                <w:szCs w:val="16"/>
              </w:rPr>
            </w:pPr>
            <w:r w:rsidRPr="00154E0F">
              <w:rPr>
                <w:sz w:val="16"/>
                <w:szCs w:val="16"/>
              </w:rPr>
              <w:t>267567073,0</w:t>
            </w:r>
          </w:p>
        </w:tc>
        <w:tc>
          <w:tcPr>
            <w:tcW w:w="1063" w:type="dxa"/>
          </w:tcPr>
          <w:p w14:paraId="516F2C94" w14:textId="77777777" w:rsidR="00F67296" w:rsidRPr="00154E0F" w:rsidRDefault="00F67296">
            <w:pPr>
              <w:pStyle w:val="ConsPlusNormal"/>
              <w:rPr>
                <w:sz w:val="16"/>
                <w:szCs w:val="16"/>
              </w:rPr>
            </w:pPr>
            <w:r w:rsidRPr="00154E0F">
              <w:rPr>
                <w:sz w:val="16"/>
                <w:szCs w:val="16"/>
              </w:rPr>
              <w:t>255546541,0</w:t>
            </w:r>
          </w:p>
        </w:tc>
        <w:tc>
          <w:tcPr>
            <w:tcW w:w="1063" w:type="dxa"/>
          </w:tcPr>
          <w:p w14:paraId="310E1DC1" w14:textId="77777777" w:rsidR="00F67296" w:rsidRPr="00154E0F" w:rsidRDefault="00F67296">
            <w:pPr>
              <w:pStyle w:val="ConsPlusNormal"/>
              <w:rPr>
                <w:sz w:val="16"/>
                <w:szCs w:val="16"/>
              </w:rPr>
            </w:pPr>
            <w:r w:rsidRPr="00154E0F">
              <w:rPr>
                <w:sz w:val="16"/>
                <w:szCs w:val="16"/>
              </w:rPr>
              <w:t>220673834,5</w:t>
            </w:r>
          </w:p>
        </w:tc>
        <w:tc>
          <w:tcPr>
            <w:tcW w:w="1063" w:type="dxa"/>
          </w:tcPr>
          <w:p w14:paraId="059855D9" w14:textId="77777777" w:rsidR="00F67296" w:rsidRPr="00154E0F" w:rsidRDefault="00F67296">
            <w:pPr>
              <w:pStyle w:val="ConsPlusNormal"/>
              <w:rPr>
                <w:sz w:val="16"/>
                <w:szCs w:val="16"/>
              </w:rPr>
            </w:pPr>
            <w:r w:rsidRPr="00154E0F">
              <w:rPr>
                <w:sz w:val="16"/>
                <w:szCs w:val="16"/>
              </w:rPr>
              <w:t>217587113,9</w:t>
            </w:r>
          </w:p>
        </w:tc>
        <w:tc>
          <w:tcPr>
            <w:tcW w:w="1064" w:type="dxa"/>
          </w:tcPr>
          <w:p w14:paraId="40222C6A" w14:textId="77777777" w:rsidR="00F67296" w:rsidRPr="00154E0F" w:rsidRDefault="00F67296">
            <w:pPr>
              <w:pStyle w:val="ConsPlusNormal"/>
              <w:rPr>
                <w:sz w:val="16"/>
                <w:szCs w:val="16"/>
              </w:rPr>
            </w:pPr>
            <w:r w:rsidRPr="00154E0F">
              <w:rPr>
                <w:sz w:val="16"/>
                <w:szCs w:val="16"/>
              </w:rPr>
              <w:t>205428983,0</w:t>
            </w:r>
          </w:p>
        </w:tc>
      </w:tr>
      <w:tr w:rsidR="00154E0F" w:rsidRPr="00154E0F" w14:paraId="2F58566C" w14:textId="77777777" w:rsidTr="00154E0F">
        <w:tc>
          <w:tcPr>
            <w:tcW w:w="1696" w:type="dxa"/>
            <w:vMerge/>
            <w:tcBorders>
              <w:bottom w:val="nil"/>
            </w:tcBorders>
          </w:tcPr>
          <w:p w14:paraId="225E3906" w14:textId="77777777" w:rsidR="00F67296" w:rsidRPr="00154E0F" w:rsidRDefault="00F67296">
            <w:pPr>
              <w:pStyle w:val="ConsPlusNormal"/>
              <w:rPr>
                <w:sz w:val="16"/>
                <w:szCs w:val="16"/>
              </w:rPr>
            </w:pPr>
          </w:p>
        </w:tc>
        <w:tc>
          <w:tcPr>
            <w:tcW w:w="1560" w:type="dxa"/>
          </w:tcPr>
          <w:p w14:paraId="13BE55DA" w14:textId="77777777" w:rsidR="00F67296" w:rsidRPr="00154E0F" w:rsidRDefault="00F67296">
            <w:pPr>
              <w:pStyle w:val="ConsPlusNormal"/>
              <w:rPr>
                <w:sz w:val="16"/>
                <w:szCs w:val="16"/>
              </w:rPr>
            </w:pPr>
            <w:r w:rsidRPr="00154E0F">
              <w:rPr>
                <w:sz w:val="16"/>
                <w:szCs w:val="16"/>
              </w:rPr>
              <w:t>Департамент жилищно-коммунального хозяйства города Москвы</w:t>
            </w:r>
          </w:p>
        </w:tc>
        <w:tc>
          <w:tcPr>
            <w:tcW w:w="1134" w:type="dxa"/>
          </w:tcPr>
          <w:p w14:paraId="07F0484B" w14:textId="77777777" w:rsidR="00F67296" w:rsidRPr="00154E0F" w:rsidRDefault="00F67296">
            <w:pPr>
              <w:pStyle w:val="ConsPlusNormal"/>
              <w:rPr>
                <w:sz w:val="16"/>
                <w:szCs w:val="16"/>
              </w:rPr>
            </w:pPr>
            <w:r w:rsidRPr="00154E0F">
              <w:rPr>
                <w:sz w:val="16"/>
                <w:szCs w:val="16"/>
              </w:rPr>
              <w:t>02Б0000000</w:t>
            </w:r>
          </w:p>
        </w:tc>
        <w:tc>
          <w:tcPr>
            <w:tcW w:w="850" w:type="dxa"/>
          </w:tcPr>
          <w:p w14:paraId="28120C49" w14:textId="77777777" w:rsidR="00F67296" w:rsidRPr="00154E0F" w:rsidRDefault="00F67296">
            <w:pPr>
              <w:pStyle w:val="ConsPlusNormal"/>
              <w:rPr>
                <w:sz w:val="16"/>
                <w:szCs w:val="16"/>
              </w:rPr>
            </w:pPr>
          </w:p>
        </w:tc>
        <w:tc>
          <w:tcPr>
            <w:tcW w:w="567" w:type="dxa"/>
          </w:tcPr>
          <w:p w14:paraId="576E1859" w14:textId="77777777" w:rsidR="00F67296" w:rsidRPr="00154E0F" w:rsidRDefault="00F67296">
            <w:pPr>
              <w:pStyle w:val="ConsPlusNormal"/>
              <w:rPr>
                <w:sz w:val="16"/>
                <w:szCs w:val="16"/>
              </w:rPr>
            </w:pPr>
            <w:r w:rsidRPr="00154E0F">
              <w:rPr>
                <w:sz w:val="16"/>
                <w:szCs w:val="16"/>
              </w:rPr>
              <w:t>020</w:t>
            </w:r>
          </w:p>
        </w:tc>
        <w:tc>
          <w:tcPr>
            <w:tcW w:w="567" w:type="dxa"/>
          </w:tcPr>
          <w:p w14:paraId="35A8E147" w14:textId="77777777" w:rsidR="00F67296" w:rsidRPr="00154E0F" w:rsidRDefault="00F67296">
            <w:pPr>
              <w:pStyle w:val="ConsPlusNormal"/>
              <w:rPr>
                <w:sz w:val="16"/>
                <w:szCs w:val="16"/>
              </w:rPr>
            </w:pPr>
          </w:p>
        </w:tc>
        <w:tc>
          <w:tcPr>
            <w:tcW w:w="1063" w:type="dxa"/>
          </w:tcPr>
          <w:p w14:paraId="2AD73D8E" w14:textId="77777777" w:rsidR="00F67296" w:rsidRPr="00154E0F" w:rsidRDefault="00F67296">
            <w:pPr>
              <w:pStyle w:val="ConsPlusNormal"/>
              <w:rPr>
                <w:sz w:val="16"/>
                <w:szCs w:val="16"/>
              </w:rPr>
            </w:pPr>
            <w:r w:rsidRPr="00154E0F">
              <w:rPr>
                <w:sz w:val="16"/>
                <w:szCs w:val="16"/>
              </w:rPr>
              <w:t>0,0</w:t>
            </w:r>
          </w:p>
        </w:tc>
        <w:tc>
          <w:tcPr>
            <w:tcW w:w="1063" w:type="dxa"/>
          </w:tcPr>
          <w:p w14:paraId="1E61457B" w14:textId="77777777" w:rsidR="00F67296" w:rsidRPr="00154E0F" w:rsidRDefault="00F67296">
            <w:pPr>
              <w:pStyle w:val="ConsPlusNormal"/>
              <w:rPr>
                <w:sz w:val="16"/>
                <w:szCs w:val="16"/>
              </w:rPr>
            </w:pPr>
            <w:r w:rsidRPr="00154E0F">
              <w:rPr>
                <w:sz w:val="16"/>
                <w:szCs w:val="16"/>
              </w:rPr>
              <w:t>0,0</w:t>
            </w:r>
          </w:p>
        </w:tc>
        <w:tc>
          <w:tcPr>
            <w:tcW w:w="1063" w:type="dxa"/>
          </w:tcPr>
          <w:p w14:paraId="14B351CF" w14:textId="77777777" w:rsidR="00F67296" w:rsidRPr="00154E0F" w:rsidRDefault="00F67296">
            <w:pPr>
              <w:pStyle w:val="ConsPlusNormal"/>
              <w:rPr>
                <w:sz w:val="16"/>
                <w:szCs w:val="16"/>
              </w:rPr>
            </w:pPr>
            <w:r w:rsidRPr="00154E0F">
              <w:rPr>
                <w:sz w:val="16"/>
                <w:szCs w:val="16"/>
              </w:rPr>
              <w:t>83143,1</w:t>
            </w:r>
          </w:p>
        </w:tc>
        <w:tc>
          <w:tcPr>
            <w:tcW w:w="1064" w:type="dxa"/>
          </w:tcPr>
          <w:p w14:paraId="3E5628AC" w14:textId="77777777" w:rsidR="00F67296" w:rsidRPr="00154E0F" w:rsidRDefault="00F67296">
            <w:pPr>
              <w:pStyle w:val="ConsPlusNormal"/>
              <w:rPr>
                <w:sz w:val="16"/>
                <w:szCs w:val="16"/>
              </w:rPr>
            </w:pPr>
            <w:r w:rsidRPr="00154E0F">
              <w:rPr>
                <w:sz w:val="16"/>
                <w:szCs w:val="16"/>
              </w:rPr>
              <w:t>3346106,7</w:t>
            </w:r>
          </w:p>
        </w:tc>
        <w:tc>
          <w:tcPr>
            <w:tcW w:w="1063" w:type="dxa"/>
          </w:tcPr>
          <w:p w14:paraId="0A632A5A" w14:textId="77777777" w:rsidR="00F67296" w:rsidRPr="00154E0F" w:rsidRDefault="00F67296">
            <w:pPr>
              <w:pStyle w:val="ConsPlusNormal"/>
              <w:rPr>
                <w:sz w:val="16"/>
                <w:szCs w:val="16"/>
              </w:rPr>
            </w:pPr>
            <w:r w:rsidRPr="00154E0F">
              <w:rPr>
                <w:sz w:val="16"/>
                <w:szCs w:val="16"/>
              </w:rPr>
              <w:t>341777,8</w:t>
            </w:r>
          </w:p>
        </w:tc>
        <w:tc>
          <w:tcPr>
            <w:tcW w:w="1063" w:type="dxa"/>
          </w:tcPr>
          <w:p w14:paraId="195C6656" w14:textId="77777777" w:rsidR="00F67296" w:rsidRPr="00154E0F" w:rsidRDefault="00F67296">
            <w:pPr>
              <w:pStyle w:val="ConsPlusNormal"/>
              <w:rPr>
                <w:sz w:val="16"/>
                <w:szCs w:val="16"/>
              </w:rPr>
            </w:pPr>
            <w:r w:rsidRPr="00154E0F">
              <w:rPr>
                <w:sz w:val="16"/>
                <w:szCs w:val="16"/>
              </w:rPr>
              <w:t>0,0</w:t>
            </w:r>
          </w:p>
        </w:tc>
        <w:tc>
          <w:tcPr>
            <w:tcW w:w="1063" w:type="dxa"/>
          </w:tcPr>
          <w:p w14:paraId="08CEA818" w14:textId="77777777" w:rsidR="00F67296" w:rsidRPr="00154E0F" w:rsidRDefault="00F67296">
            <w:pPr>
              <w:pStyle w:val="ConsPlusNormal"/>
              <w:rPr>
                <w:sz w:val="16"/>
                <w:szCs w:val="16"/>
              </w:rPr>
            </w:pPr>
            <w:r w:rsidRPr="00154E0F">
              <w:rPr>
                <w:sz w:val="16"/>
                <w:szCs w:val="16"/>
              </w:rPr>
              <w:t>0,0</w:t>
            </w:r>
          </w:p>
        </w:tc>
        <w:tc>
          <w:tcPr>
            <w:tcW w:w="1064" w:type="dxa"/>
          </w:tcPr>
          <w:p w14:paraId="7B1352B1" w14:textId="77777777" w:rsidR="00F67296" w:rsidRPr="00154E0F" w:rsidRDefault="00F67296">
            <w:pPr>
              <w:pStyle w:val="ConsPlusNormal"/>
              <w:rPr>
                <w:sz w:val="16"/>
                <w:szCs w:val="16"/>
              </w:rPr>
            </w:pPr>
            <w:r w:rsidRPr="00154E0F">
              <w:rPr>
                <w:sz w:val="16"/>
                <w:szCs w:val="16"/>
              </w:rPr>
              <w:t>0,0</w:t>
            </w:r>
          </w:p>
        </w:tc>
      </w:tr>
      <w:tr w:rsidR="00154E0F" w:rsidRPr="00154E0F" w14:paraId="61608C22" w14:textId="77777777" w:rsidTr="00154E0F">
        <w:tc>
          <w:tcPr>
            <w:tcW w:w="1696" w:type="dxa"/>
            <w:vMerge/>
            <w:tcBorders>
              <w:bottom w:val="nil"/>
            </w:tcBorders>
          </w:tcPr>
          <w:p w14:paraId="6AF84C77" w14:textId="77777777" w:rsidR="00F67296" w:rsidRPr="00154E0F" w:rsidRDefault="00F67296">
            <w:pPr>
              <w:pStyle w:val="ConsPlusNormal"/>
              <w:rPr>
                <w:sz w:val="16"/>
                <w:szCs w:val="16"/>
              </w:rPr>
            </w:pPr>
          </w:p>
        </w:tc>
        <w:tc>
          <w:tcPr>
            <w:tcW w:w="1560" w:type="dxa"/>
          </w:tcPr>
          <w:p w14:paraId="529A6C43"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09382A13" w14:textId="77777777" w:rsidR="00F67296" w:rsidRPr="00154E0F" w:rsidRDefault="00F67296">
            <w:pPr>
              <w:pStyle w:val="ConsPlusNormal"/>
              <w:rPr>
                <w:sz w:val="16"/>
                <w:szCs w:val="16"/>
              </w:rPr>
            </w:pPr>
            <w:r w:rsidRPr="00154E0F">
              <w:rPr>
                <w:sz w:val="16"/>
                <w:szCs w:val="16"/>
              </w:rPr>
              <w:t>02Б0000000</w:t>
            </w:r>
          </w:p>
        </w:tc>
        <w:tc>
          <w:tcPr>
            <w:tcW w:w="850" w:type="dxa"/>
          </w:tcPr>
          <w:p w14:paraId="4AB2C550" w14:textId="77777777" w:rsidR="00F67296" w:rsidRPr="00154E0F" w:rsidRDefault="00F67296">
            <w:pPr>
              <w:pStyle w:val="ConsPlusNormal"/>
              <w:rPr>
                <w:sz w:val="16"/>
                <w:szCs w:val="16"/>
              </w:rPr>
            </w:pPr>
          </w:p>
        </w:tc>
        <w:tc>
          <w:tcPr>
            <w:tcW w:w="567" w:type="dxa"/>
          </w:tcPr>
          <w:p w14:paraId="4748608F" w14:textId="77777777" w:rsidR="00F67296" w:rsidRPr="00154E0F" w:rsidRDefault="00F67296">
            <w:pPr>
              <w:pStyle w:val="ConsPlusNormal"/>
              <w:rPr>
                <w:sz w:val="16"/>
                <w:szCs w:val="16"/>
              </w:rPr>
            </w:pPr>
            <w:r w:rsidRPr="00154E0F">
              <w:rPr>
                <w:sz w:val="16"/>
                <w:szCs w:val="16"/>
              </w:rPr>
              <w:t>054</w:t>
            </w:r>
          </w:p>
        </w:tc>
        <w:tc>
          <w:tcPr>
            <w:tcW w:w="567" w:type="dxa"/>
          </w:tcPr>
          <w:p w14:paraId="3EAD2744" w14:textId="77777777" w:rsidR="00F67296" w:rsidRPr="00154E0F" w:rsidRDefault="00F67296">
            <w:pPr>
              <w:pStyle w:val="ConsPlusNormal"/>
              <w:rPr>
                <w:sz w:val="16"/>
                <w:szCs w:val="16"/>
              </w:rPr>
            </w:pPr>
          </w:p>
        </w:tc>
        <w:tc>
          <w:tcPr>
            <w:tcW w:w="1063" w:type="dxa"/>
          </w:tcPr>
          <w:p w14:paraId="13C822F7" w14:textId="77777777" w:rsidR="00F67296" w:rsidRPr="00154E0F" w:rsidRDefault="00F67296">
            <w:pPr>
              <w:pStyle w:val="ConsPlusNormal"/>
              <w:rPr>
                <w:sz w:val="16"/>
                <w:szCs w:val="16"/>
              </w:rPr>
            </w:pPr>
            <w:r w:rsidRPr="00154E0F">
              <w:rPr>
                <w:sz w:val="16"/>
                <w:szCs w:val="16"/>
              </w:rPr>
              <w:t>82034955,0</w:t>
            </w:r>
          </w:p>
        </w:tc>
        <w:tc>
          <w:tcPr>
            <w:tcW w:w="1063" w:type="dxa"/>
          </w:tcPr>
          <w:p w14:paraId="7FF2073D" w14:textId="77777777" w:rsidR="00F67296" w:rsidRPr="00154E0F" w:rsidRDefault="00F67296">
            <w:pPr>
              <w:pStyle w:val="ConsPlusNormal"/>
              <w:rPr>
                <w:sz w:val="16"/>
                <w:szCs w:val="16"/>
              </w:rPr>
            </w:pPr>
            <w:r w:rsidRPr="00154E0F">
              <w:rPr>
                <w:sz w:val="16"/>
                <w:szCs w:val="16"/>
              </w:rPr>
              <w:t>88897454,6</w:t>
            </w:r>
          </w:p>
        </w:tc>
        <w:tc>
          <w:tcPr>
            <w:tcW w:w="1063" w:type="dxa"/>
          </w:tcPr>
          <w:p w14:paraId="030CA121" w14:textId="77777777" w:rsidR="00F67296" w:rsidRPr="00154E0F" w:rsidRDefault="00F67296">
            <w:pPr>
              <w:pStyle w:val="ConsPlusNormal"/>
              <w:rPr>
                <w:sz w:val="16"/>
                <w:szCs w:val="16"/>
              </w:rPr>
            </w:pPr>
            <w:r w:rsidRPr="00154E0F">
              <w:rPr>
                <w:sz w:val="16"/>
                <w:szCs w:val="16"/>
              </w:rPr>
              <w:t>144601095,1</w:t>
            </w:r>
          </w:p>
        </w:tc>
        <w:tc>
          <w:tcPr>
            <w:tcW w:w="1064" w:type="dxa"/>
          </w:tcPr>
          <w:p w14:paraId="168E2D1B" w14:textId="77777777" w:rsidR="00F67296" w:rsidRPr="00154E0F" w:rsidRDefault="00F67296">
            <w:pPr>
              <w:pStyle w:val="ConsPlusNormal"/>
              <w:rPr>
                <w:sz w:val="16"/>
                <w:szCs w:val="16"/>
              </w:rPr>
            </w:pPr>
            <w:r w:rsidRPr="00154E0F">
              <w:rPr>
                <w:sz w:val="16"/>
                <w:szCs w:val="16"/>
              </w:rPr>
              <w:t>167496121,3</w:t>
            </w:r>
          </w:p>
        </w:tc>
        <w:tc>
          <w:tcPr>
            <w:tcW w:w="1063" w:type="dxa"/>
          </w:tcPr>
          <w:p w14:paraId="67652E8A" w14:textId="77777777" w:rsidR="00F67296" w:rsidRPr="00154E0F" w:rsidRDefault="00F67296">
            <w:pPr>
              <w:pStyle w:val="ConsPlusNormal"/>
              <w:rPr>
                <w:sz w:val="16"/>
                <w:szCs w:val="16"/>
              </w:rPr>
            </w:pPr>
            <w:r w:rsidRPr="00154E0F">
              <w:rPr>
                <w:sz w:val="16"/>
                <w:szCs w:val="16"/>
              </w:rPr>
              <w:t>202434640,4</w:t>
            </w:r>
          </w:p>
        </w:tc>
        <w:tc>
          <w:tcPr>
            <w:tcW w:w="1063" w:type="dxa"/>
          </w:tcPr>
          <w:p w14:paraId="2FB74AC9" w14:textId="77777777" w:rsidR="00F67296" w:rsidRPr="00154E0F" w:rsidRDefault="00F67296">
            <w:pPr>
              <w:pStyle w:val="ConsPlusNormal"/>
              <w:rPr>
                <w:sz w:val="16"/>
                <w:szCs w:val="16"/>
              </w:rPr>
            </w:pPr>
            <w:r w:rsidRPr="00154E0F">
              <w:rPr>
                <w:sz w:val="16"/>
                <w:szCs w:val="16"/>
              </w:rPr>
              <w:t>211931820,8</w:t>
            </w:r>
          </w:p>
        </w:tc>
        <w:tc>
          <w:tcPr>
            <w:tcW w:w="1063" w:type="dxa"/>
          </w:tcPr>
          <w:p w14:paraId="25BCD504" w14:textId="77777777" w:rsidR="00F67296" w:rsidRPr="00154E0F" w:rsidRDefault="00F67296">
            <w:pPr>
              <w:pStyle w:val="ConsPlusNormal"/>
              <w:rPr>
                <w:sz w:val="16"/>
                <w:szCs w:val="16"/>
              </w:rPr>
            </w:pPr>
            <w:r w:rsidRPr="00154E0F">
              <w:rPr>
                <w:sz w:val="16"/>
                <w:szCs w:val="16"/>
              </w:rPr>
              <w:t>209016713,9</w:t>
            </w:r>
          </w:p>
        </w:tc>
        <w:tc>
          <w:tcPr>
            <w:tcW w:w="1064" w:type="dxa"/>
          </w:tcPr>
          <w:p w14:paraId="5844C5AE" w14:textId="77777777" w:rsidR="00F67296" w:rsidRPr="00154E0F" w:rsidRDefault="00F67296">
            <w:pPr>
              <w:pStyle w:val="ConsPlusNormal"/>
              <w:rPr>
                <w:sz w:val="16"/>
                <w:szCs w:val="16"/>
              </w:rPr>
            </w:pPr>
            <w:r w:rsidRPr="00154E0F">
              <w:rPr>
                <w:sz w:val="16"/>
                <w:szCs w:val="16"/>
              </w:rPr>
              <w:t>200569383,0</w:t>
            </w:r>
          </w:p>
        </w:tc>
      </w:tr>
      <w:tr w:rsidR="00154E0F" w:rsidRPr="00154E0F" w14:paraId="1591E012" w14:textId="77777777" w:rsidTr="00154E0F">
        <w:tc>
          <w:tcPr>
            <w:tcW w:w="1696" w:type="dxa"/>
            <w:vMerge/>
            <w:tcBorders>
              <w:bottom w:val="nil"/>
            </w:tcBorders>
          </w:tcPr>
          <w:p w14:paraId="4FECF215" w14:textId="77777777" w:rsidR="00F67296" w:rsidRPr="00154E0F" w:rsidRDefault="00F67296">
            <w:pPr>
              <w:pStyle w:val="ConsPlusNormal"/>
              <w:rPr>
                <w:sz w:val="16"/>
                <w:szCs w:val="16"/>
              </w:rPr>
            </w:pPr>
          </w:p>
        </w:tc>
        <w:tc>
          <w:tcPr>
            <w:tcW w:w="1560" w:type="dxa"/>
          </w:tcPr>
          <w:p w14:paraId="500FE186" w14:textId="77777777" w:rsidR="00F67296" w:rsidRPr="00154E0F" w:rsidRDefault="00F67296">
            <w:pPr>
              <w:pStyle w:val="ConsPlusNormal"/>
              <w:rPr>
                <w:sz w:val="16"/>
                <w:szCs w:val="16"/>
              </w:rPr>
            </w:pPr>
            <w:r w:rsidRPr="00154E0F">
              <w:rPr>
                <w:sz w:val="16"/>
                <w:szCs w:val="16"/>
              </w:rPr>
              <w:t>Департамент городского имущества города Москвы</w:t>
            </w:r>
          </w:p>
        </w:tc>
        <w:tc>
          <w:tcPr>
            <w:tcW w:w="1134" w:type="dxa"/>
          </w:tcPr>
          <w:p w14:paraId="0C4BBFFA" w14:textId="77777777" w:rsidR="00F67296" w:rsidRPr="00154E0F" w:rsidRDefault="00F67296">
            <w:pPr>
              <w:pStyle w:val="ConsPlusNormal"/>
              <w:rPr>
                <w:sz w:val="16"/>
                <w:szCs w:val="16"/>
              </w:rPr>
            </w:pPr>
            <w:r w:rsidRPr="00154E0F">
              <w:rPr>
                <w:sz w:val="16"/>
                <w:szCs w:val="16"/>
              </w:rPr>
              <w:t>02Б0000000</w:t>
            </w:r>
          </w:p>
        </w:tc>
        <w:tc>
          <w:tcPr>
            <w:tcW w:w="850" w:type="dxa"/>
          </w:tcPr>
          <w:p w14:paraId="51109BAE" w14:textId="77777777" w:rsidR="00F67296" w:rsidRPr="00154E0F" w:rsidRDefault="00F67296">
            <w:pPr>
              <w:pStyle w:val="ConsPlusNormal"/>
              <w:rPr>
                <w:sz w:val="16"/>
                <w:szCs w:val="16"/>
              </w:rPr>
            </w:pPr>
          </w:p>
        </w:tc>
        <w:tc>
          <w:tcPr>
            <w:tcW w:w="567" w:type="dxa"/>
          </w:tcPr>
          <w:p w14:paraId="05315574" w14:textId="77777777" w:rsidR="00F67296" w:rsidRPr="00154E0F" w:rsidRDefault="00F67296">
            <w:pPr>
              <w:pStyle w:val="ConsPlusNormal"/>
              <w:rPr>
                <w:sz w:val="16"/>
                <w:szCs w:val="16"/>
              </w:rPr>
            </w:pPr>
            <w:r w:rsidRPr="00154E0F">
              <w:rPr>
                <w:sz w:val="16"/>
                <w:szCs w:val="16"/>
              </w:rPr>
              <w:t>071</w:t>
            </w:r>
          </w:p>
        </w:tc>
        <w:tc>
          <w:tcPr>
            <w:tcW w:w="567" w:type="dxa"/>
          </w:tcPr>
          <w:p w14:paraId="50A8048D" w14:textId="77777777" w:rsidR="00F67296" w:rsidRPr="00154E0F" w:rsidRDefault="00F67296">
            <w:pPr>
              <w:pStyle w:val="ConsPlusNormal"/>
              <w:rPr>
                <w:sz w:val="16"/>
                <w:szCs w:val="16"/>
              </w:rPr>
            </w:pPr>
          </w:p>
        </w:tc>
        <w:tc>
          <w:tcPr>
            <w:tcW w:w="1063" w:type="dxa"/>
          </w:tcPr>
          <w:p w14:paraId="58C38504" w14:textId="77777777" w:rsidR="00F67296" w:rsidRPr="00154E0F" w:rsidRDefault="00F67296">
            <w:pPr>
              <w:pStyle w:val="ConsPlusNormal"/>
              <w:rPr>
                <w:sz w:val="16"/>
                <w:szCs w:val="16"/>
              </w:rPr>
            </w:pPr>
            <w:r w:rsidRPr="00154E0F">
              <w:rPr>
                <w:sz w:val="16"/>
                <w:szCs w:val="16"/>
              </w:rPr>
              <w:t>0,0</w:t>
            </w:r>
          </w:p>
        </w:tc>
        <w:tc>
          <w:tcPr>
            <w:tcW w:w="1063" w:type="dxa"/>
          </w:tcPr>
          <w:p w14:paraId="5FD2C497" w14:textId="77777777" w:rsidR="00F67296" w:rsidRPr="00154E0F" w:rsidRDefault="00F67296">
            <w:pPr>
              <w:pStyle w:val="ConsPlusNormal"/>
              <w:rPr>
                <w:sz w:val="16"/>
                <w:szCs w:val="16"/>
              </w:rPr>
            </w:pPr>
            <w:r w:rsidRPr="00154E0F">
              <w:rPr>
                <w:sz w:val="16"/>
                <w:szCs w:val="16"/>
              </w:rPr>
              <w:t>0,0</w:t>
            </w:r>
          </w:p>
        </w:tc>
        <w:tc>
          <w:tcPr>
            <w:tcW w:w="1063" w:type="dxa"/>
          </w:tcPr>
          <w:p w14:paraId="33CCC267" w14:textId="77777777" w:rsidR="00F67296" w:rsidRPr="00154E0F" w:rsidRDefault="00F67296">
            <w:pPr>
              <w:pStyle w:val="ConsPlusNormal"/>
              <w:rPr>
                <w:sz w:val="16"/>
                <w:szCs w:val="16"/>
              </w:rPr>
            </w:pPr>
            <w:r w:rsidRPr="00154E0F">
              <w:rPr>
                <w:sz w:val="16"/>
                <w:szCs w:val="16"/>
              </w:rPr>
              <w:t>0,0</w:t>
            </w:r>
          </w:p>
        </w:tc>
        <w:tc>
          <w:tcPr>
            <w:tcW w:w="1064" w:type="dxa"/>
          </w:tcPr>
          <w:p w14:paraId="514AB253" w14:textId="77777777" w:rsidR="00F67296" w:rsidRPr="00154E0F" w:rsidRDefault="00F67296">
            <w:pPr>
              <w:pStyle w:val="ConsPlusNormal"/>
              <w:rPr>
                <w:sz w:val="16"/>
                <w:szCs w:val="16"/>
              </w:rPr>
            </w:pPr>
            <w:r w:rsidRPr="00154E0F">
              <w:rPr>
                <w:sz w:val="16"/>
                <w:szCs w:val="16"/>
              </w:rPr>
              <w:t>56000000,0</w:t>
            </w:r>
          </w:p>
        </w:tc>
        <w:tc>
          <w:tcPr>
            <w:tcW w:w="1063" w:type="dxa"/>
          </w:tcPr>
          <w:p w14:paraId="39A7E9E0" w14:textId="77777777" w:rsidR="00F67296" w:rsidRPr="00154E0F" w:rsidRDefault="00F67296">
            <w:pPr>
              <w:pStyle w:val="ConsPlusNormal"/>
              <w:rPr>
                <w:sz w:val="16"/>
                <w:szCs w:val="16"/>
              </w:rPr>
            </w:pPr>
            <w:r w:rsidRPr="00154E0F">
              <w:rPr>
                <w:sz w:val="16"/>
                <w:szCs w:val="16"/>
              </w:rPr>
              <w:t>21900,2</w:t>
            </w:r>
          </w:p>
        </w:tc>
        <w:tc>
          <w:tcPr>
            <w:tcW w:w="1063" w:type="dxa"/>
          </w:tcPr>
          <w:p w14:paraId="79C41A67" w14:textId="77777777" w:rsidR="00F67296" w:rsidRPr="00154E0F" w:rsidRDefault="00F67296">
            <w:pPr>
              <w:pStyle w:val="ConsPlusNormal"/>
              <w:rPr>
                <w:sz w:val="16"/>
                <w:szCs w:val="16"/>
              </w:rPr>
            </w:pPr>
            <w:r w:rsidRPr="00154E0F">
              <w:rPr>
                <w:sz w:val="16"/>
                <w:szCs w:val="16"/>
              </w:rPr>
              <w:t>0,0</w:t>
            </w:r>
          </w:p>
        </w:tc>
        <w:tc>
          <w:tcPr>
            <w:tcW w:w="1063" w:type="dxa"/>
          </w:tcPr>
          <w:p w14:paraId="7335CE10" w14:textId="77777777" w:rsidR="00F67296" w:rsidRPr="00154E0F" w:rsidRDefault="00F67296">
            <w:pPr>
              <w:pStyle w:val="ConsPlusNormal"/>
              <w:rPr>
                <w:sz w:val="16"/>
                <w:szCs w:val="16"/>
              </w:rPr>
            </w:pPr>
            <w:r w:rsidRPr="00154E0F">
              <w:rPr>
                <w:sz w:val="16"/>
                <w:szCs w:val="16"/>
              </w:rPr>
              <w:t>0,0</w:t>
            </w:r>
          </w:p>
        </w:tc>
        <w:tc>
          <w:tcPr>
            <w:tcW w:w="1064" w:type="dxa"/>
          </w:tcPr>
          <w:p w14:paraId="722F2456" w14:textId="77777777" w:rsidR="00F67296" w:rsidRPr="00154E0F" w:rsidRDefault="00F67296">
            <w:pPr>
              <w:pStyle w:val="ConsPlusNormal"/>
              <w:rPr>
                <w:sz w:val="16"/>
                <w:szCs w:val="16"/>
              </w:rPr>
            </w:pPr>
            <w:r w:rsidRPr="00154E0F">
              <w:rPr>
                <w:sz w:val="16"/>
                <w:szCs w:val="16"/>
              </w:rPr>
              <w:t>0,0</w:t>
            </w:r>
          </w:p>
        </w:tc>
      </w:tr>
      <w:tr w:rsidR="00154E0F" w:rsidRPr="00154E0F" w14:paraId="0EF4F0E2" w14:textId="77777777" w:rsidTr="00154E0F">
        <w:tc>
          <w:tcPr>
            <w:tcW w:w="1696" w:type="dxa"/>
            <w:vMerge/>
            <w:tcBorders>
              <w:bottom w:val="nil"/>
            </w:tcBorders>
          </w:tcPr>
          <w:p w14:paraId="184DCA83" w14:textId="77777777" w:rsidR="00F67296" w:rsidRPr="00154E0F" w:rsidRDefault="00F67296">
            <w:pPr>
              <w:pStyle w:val="ConsPlusNormal"/>
              <w:rPr>
                <w:sz w:val="16"/>
                <w:szCs w:val="16"/>
              </w:rPr>
            </w:pPr>
          </w:p>
        </w:tc>
        <w:tc>
          <w:tcPr>
            <w:tcW w:w="1560" w:type="dxa"/>
          </w:tcPr>
          <w:p w14:paraId="7B5ED15D" w14:textId="77777777" w:rsidR="00F67296" w:rsidRPr="00154E0F" w:rsidRDefault="00F67296">
            <w:pPr>
              <w:pStyle w:val="ConsPlusNormal"/>
              <w:rPr>
                <w:sz w:val="16"/>
                <w:szCs w:val="16"/>
              </w:rPr>
            </w:pPr>
            <w:r w:rsidRPr="00154E0F">
              <w:rPr>
                <w:sz w:val="16"/>
                <w:szCs w:val="16"/>
              </w:rPr>
              <w:t>Департамент предпринимательства и инновационного развития города Москвы</w:t>
            </w:r>
          </w:p>
        </w:tc>
        <w:tc>
          <w:tcPr>
            <w:tcW w:w="1134" w:type="dxa"/>
          </w:tcPr>
          <w:p w14:paraId="7F92CB73" w14:textId="77777777" w:rsidR="00F67296" w:rsidRPr="00154E0F" w:rsidRDefault="00F67296">
            <w:pPr>
              <w:pStyle w:val="ConsPlusNormal"/>
              <w:rPr>
                <w:sz w:val="16"/>
                <w:szCs w:val="16"/>
              </w:rPr>
            </w:pPr>
            <w:r w:rsidRPr="00154E0F">
              <w:rPr>
                <w:sz w:val="16"/>
                <w:szCs w:val="16"/>
              </w:rPr>
              <w:t>02Б0000000</w:t>
            </w:r>
          </w:p>
        </w:tc>
        <w:tc>
          <w:tcPr>
            <w:tcW w:w="850" w:type="dxa"/>
          </w:tcPr>
          <w:p w14:paraId="3D9405EB" w14:textId="77777777" w:rsidR="00F67296" w:rsidRPr="00154E0F" w:rsidRDefault="00F67296">
            <w:pPr>
              <w:pStyle w:val="ConsPlusNormal"/>
              <w:rPr>
                <w:sz w:val="16"/>
                <w:szCs w:val="16"/>
              </w:rPr>
            </w:pPr>
          </w:p>
        </w:tc>
        <w:tc>
          <w:tcPr>
            <w:tcW w:w="567" w:type="dxa"/>
          </w:tcPr>
          <w:p w14:paraId="72B3EE0C" w14:textId="77777777" w:rsidR="00F67296" w:rsidRPr="00154E0F" w:rsidRDefault="00F67296">
            <w:pPr>
              <w:pStyle w:val="ConsPlusNormal"/>
              <w:rPr>
                <w:sz w:val="16"/>
                <w:szCs w:val="16"/>
              </w:rPr>
            </w:pPr>
            <w:r w:rsidRPr="00154E0F">
              <w:rPr>
                <w:sz w:val="16"/>
                <w:szCs w:val="16"/>
              </w:rPr>
              <w:t>165</w:t>
            </w:r>
          </w:p>
        </w:tc>
        <w:tc>
          <w:tcPr>
            <w:tcW w:w="567" w:type="dxa"/>
          </w:tcPr>
          <w:p w14:paraId="7BC02EDA" w14:textId="77777777" w:rsidR="00F67296" w:rsidRPr="00154E0F" w:rsidRDefault="00F67296">
            <w:pPr>
              <w:pStyle w:val="ConsPlusNormal"/>
              <w:rPr>
                <w:sz w:val="16"/>
                <w:szCs w:val="16"/>
              </w:rPr>
            </w:pPr>
          </w:p>
        </w:tc>
        <w:tc>
          <w:tcPr>
            <w:tcW w:w="1063" w:type="dxa"/>
          </w:tcPr>
          <w:p w14:paraId="16D26200" w14:textId="77777777" w:rsidR="00F67296" w:rsidRPr="00154E0F" w:rsidRDefault="00F67296">
            <w:pPr>
              <w:pStyle w:val="ConsPlusNormal"/>
              <w:rPr>
                <w:sz w:val="16"/>
                <w:szCs w:val="16"/>
              </w:rPr>
            </w:pPr>
            <w:r w:rsidRPr="00154E0F">
              <w:rPr>
                <w:sz w:val="16"/>
                <w:szCs w:val="16"/>
              </w:rPr>
              <w:t>0,0</w:t>
            </w:r>
          </w:p>
        </w:tc>
        <w:tc>
          <w:tcPr>
            <w:tcW w:w="1063" w:type="dxa"/>
          </w:tcPr>
          <w:p w14:paraId="200656C5" w14:textId="77777777" w:rsidR="00F67296" w:rsidRPr="00154E0F" w:rsidRDefault="00F67296">
            <w:pPr>
              <w:pStyle w:val="ConsPlusNormal"/>
              <w:rPr>
                <w:sz w:val="16"/>
                <w:szCs w:val="16"/>
              </w:rPr>
            </w:pPr>
            <w:r w:rsidRPr="00154E0F">
              <w:rPr>
                <w:sz w:val="16"/>
                <w:szCs w:val="16"/>
              </w:rPr>
              <w:t>0,0</w:t>
            </w:r>
          </w:p>
        </w:tc>
        <w:tc>
          <w:tcPr>
            <w:tcW w:w="1063" w:type="dxa"/>
          </w:tcPr>
          <w:p w14:paraId="2E3B82F5" w14:textId="77777777" w:rsidR="00F67296" w:rsidRPr="00154E0F" w:rsidRDefault="00F67296">
            <w:pPr>
              <w:pStyle w:val="ConsPlusNormal"/>
              <w:rPr>
                <w:sz w:val="16"/>
                <w:szCs w:val="16"/>
              </w:rPr>
            </w:pPr>
            <w:r w:rsidRPr="00154E0F">
              <w:rPr>
                <w:sz w:val="16"/>
                <w:szCs w:val="16"/>
              </w:rPr>
              <w:t>0,0</w:t>
            </w:r>
          </w:p>
        </w:tc>
        <w:tc>
          <w:tcPr>
            <w:tcW w:w="1064" w:type="dxa"/>
          </w:tcPr>
          <w:p w14:paraId="3C1BBE1B" w14:textId="77777777" w:rsidR="00F67296" w:rsidRPr="00154E0F" w:rsidRDefault="00F67296">
            <w:pPr>
              <w:pStyle w:val="ConsPlusNormal"/>
              <w:rPr>
                <w:sz w:val="16"/>
                <w:szCs w:val="16"/>
              </w:rPr>
            </w:pPr>
            <w:r w:rsidRPr="00154E0F">
              <w:rPr>
                <w:sz w:val="16"/>
                <w:szCs w:val="16"/>
              </w:rPr>
              <w:t>705150,0</w:t>
            </w:r>
          </w:p>
        </w:tc>
        <w:tc>
          <w:tcPr>
            <w:tcW w:w="1063" w:type="dxa"/>
          </w:tcPr>
          <w:p w14:paraId="0F58E821" w14:textId="77777777" w:rsidR="00F67296" w:rsidRPr="00154E0F" w:rsidRDefault="00F67296">
            <w:pPr>
              <w:pStyle w:val="ConsPlusNormal"/>
              <w:rPr>
                <w:sz w:val="16"/>
                <w:szCs w:val="16"/>
              </w:rPr>
            </w:pPr>
            <w:r w:rsidRPr="00154E0F">
              <w:rPr>
                <w:sz w:val="16"/>
                <w:szCs w:val="16"/>
              </w:rPr>
              <w:t>0,0</w:t>
            </w:r>
          </w:p>
        </w:tc>
        <w:tc>
          <w:tcPr>
            <w:tcW w:w="1063" w:type="dxa"/>
          </w:tcPr>
          <w:p w14:paraId="60CDF70E" w14:textId="77777777" w:rsidR="00F67296" w:rsidRPr="00154E0F" w:rsidRDefault="00F67296">
            <w:pPr>
              <w:pStyle w:val="ConsPlusNormal"/>
              <w:rPr>
                <w:sz w:val="16"/>
                <w:szCs w:val="16"/>
              </w:rPr>
            </w:pPr>
            <w:r w:rsidRPr="00154E0F">
              <w:rPr>
                <w:sz w:val="16"/>
                <w:szCs w:val="16"/>
              </w:rPr>
              <w:t>0,0</w:t>
            </w:r>
          </w:p>
        </w:tc>
        <w:tc>
          <w:tcPr>
            <w:tcW w:w="1063" w:type="dxa"/>
          </w:tcPr>
          <w:p w14:paraId="588BAF59" w14:textId="77777777" w:rsidR="00F67296" w:rsidRPr="00154E0F" w:rsidRDefault="00F67296">
            <w:pPr>
              <w:pStyle w:val="ConsPlusNormal"/>
              <w:rPr>
                <w:sz w:val="16"/>
                <w:szCs w:val="16"/>
              </w:rPr>
            </w:pPr>
            <w:r w:rsidRPr="00154E0F">
              <w:rPr>
                <w:sz w:val="16"/>
                <w:szCs w:val="16"/>
              </w:rPr>
              <w:t>0,0</w:t>
            </w:r>
          </w:p>
        </w:tc>
        <w:tc>
          <w:tcPr>
            <w:tcW w:w="1064" w:type="dxa"/>
          </w:tcPr>
          <w:p w14:paraId="01D2CC51" w14:textId="77777777" w:rsidR="00F67296" w:rsidRPr="00154E0F" w:rsidRDefault="00F67296">
            <w:pPr>
              <w:pStyle w:val="ConsPlusNormal"/>
              <w:rPr>
                <w:sz w:val="16"/>
                <w:szCs w:val="16"/>
              </w:rPr>
            </w:pPr>
            <w:r w:rsidRPr="00154E0F">
              <w:rPr>
                <w:sz w:val="16"/>
                <w:szCs w:val="16"/>
              </w:rPr>
              <w:t>0,0</w:t>
            </w:r>
          </w:p>
        </w:tc>
      </w:tr>
      <w:tr w:rsidR="00154E0F" w:rsidRPr="00154E0F" w14:paraId="5F476FC9" w14:textId="77777777" w:rsidTr="00154E0F">
        <w:tc>
          <w:tcPr>
            <w:tcW w:w="1696" w:type="dxa"/>
            <w:vMerge/>
            <w:tcBorders>
              <w:bottom w:val="nil"/>
            </w:tcBorders>
          </w:tcPr>
          <w:p w14:paraId="65C9BD15" w14:textId="77777777" w:rsidR="00F67296" w:rsidRPr="00154E0F" w:rsidRDefault="00F67296">
            <w:pPr>
              <w:pStyle w:val="ConsPlusNormal"/>
              <w:rPr>
                <w:sz w:val="16"/>
                <w:szCs w:val="16"/>
              </w:rPr>
            </w:pPr>
          </w:p>
        </w:tc>
        <w:tc>
          <w:tcPr>
            <w:tcW w:w="1560" w:type="dxa"/>
          </w:tcPr>
          <w:p w14:paraId="0767BB34" w14:textId="77777777" w:rsidR="00F67296" w:rsidRPr="00154E0F" w:rsidRDefault="00F67296">
            <w:pPr>
              <w:pStyle w:val="ConsPlusNormal"/>
              <w:rPr>
                <w:sz w:val="16"/>
                <w:szCs w:val="16"/>
              </w:rPr>
            </w:pPr>
            <w:r w:rsidRPr="00154E0F">
              <w:rPr>
                <w:sz w:val="16"/>
                <w:szCs w:val="16"/>
              </w:rPr>
              <w:t>Комитет по туризму города Москвы</w:t>
            </w:r>
          </w:p>
        </w:tc>
        <w:tc>
          <w:tcPr>
            <w:tcW w:w="1134" w:type="dxa"/>
          </w:tcPr>
          <w:p w14:paraId="318574EF" w14:textId="77777777" w:rsidR="00F67296" w:rsidRPr="00154E0F" w:rsidRDefault="00F67296">
            <w:pPr>
              <w:pStyle w:val="ConsPlusNormal"/>
              <w:rPr>
                <w:sz w:val="16"/>
                <w:szCs w:val="16"/>
              </w:rPr>
            </w:pPr>
            <w:r w:rsidRPr="00154E0F">
              <w:rPr>
                <w:sz w:val="16"/>
                <w:szCs w:val="16"/>
              </w:rPr>
              <w:t>02Б0000000</w:t>
            </w:r>
          </w:p>
        </w:tc>
        <w:tc>
          <w:tcPr>
            <w:tcW w:w="850" w:type="dxa"/>
          </w:tcPr>
          <w:p w14:paraId="67E3D3C2" w14:textId="77777777" w:rsidR="00F67296" w:rsidRPr="00154E0F" w:rsidRDefault="00F67296">
            <w:pPr>
              <w:pStyle w:val="ConsPlusNormal"/>
              <w:rPr>
                <w:sz w:val="16"/>
                <w:szCs w:val="16"/>
              </w:rPr>
            </w:pPr>
          </w:p>
        </w:tc>
        <w:tc>
          <w:tcPr>
            <w:tcW w:w="567" w:type="dxa"/>
          </w:tcPr>
          <w:p w14:paraId="2A3F98A3" w14:textId="77777777" w:rsidR="00F67296" w:rsidRPr="00154E0F" w:rsidRDefault="00F67296">
            <w:pPr>
              <w:pStyle w:val="ConsPlusNormal"/>
              <w:rPr>
                <w:sz w:val="16"/>
                <w:szCs w:val="16"/>
              </w:rPr>
            </w:pPr>
            <w:r w:rsidRPr="00154E0F">
              <w:rPr>
                <w:sz w:val="16"/>
                <w:szCs w:val="16"/>
              </w:rPr>
              <w:t>767</w:t>
            </w:r>
          </w:p>
        </w:tc>
        <w:tc>
          <w:tcPr>
            <w:tcW w:w="567" w:type="dxa"/>
          </w:tcPr>
          <w:p w14:paraId="64CF72EA" w14:textId="77777777" w:rsidR="00F67296" w:rsidRPr="00154E0F" w:rsidRDefault="00F67296">
            <w:pPr>
              <w:pStyle w:val="ConsPlusNormal"/>
              <w:rPr>
                <w:sz w:val="16"/>
                <w:szCs w:val="16"/>
              </w:rPr>
            </w:pPr>
          </w:p>
        </w:tc>
        <w:tc>
          <w:tcPr>
            <w:tcW w:w="1063" w:type="dxa"/>
          </w:tcPr>
          <w:p w14:paraId="057862B6" w14:textId="77777777" w:rsidR="00F67296" w:rsidRPr="00154E0F" w:rsidRDefault="00F67296">
            <w:pPr>
              <w:pStyle w:val="ConsPlusNormal"/>
              <w:rPr>
                <w:sz w:val="16"/>
                <w:szCs w:val="16"/>
              </w:rPr>
            </w:pPr>
            <w:r w:rsidRPr="00154E0F">
              <w:rPr>
                <w:sz w:val="16"/>
                <w:szCs w:val="16"/>
              </w:rPr>
              <w:t>0,0</w:t>
            </w:r>
          </w:p>
        </w:tc>
        <w:tc>
          <w:tcPr>
            <w:tcW w:w="1063" w:type="dxa"/>
          </w:tcPr>
          <w:p w14:paraId="766FA293" w14:textId="77777777" w:rsidR="00F67296" w:rsidRPr="00154E0F" w:rsidRDefault="00F67296">
            <w:pPr>
              <w:pStyle w:val="ConsPlusNormal"/>
              <w:rPr>
                <w:sz w:val="16"/>
                <w:szCs w:val="16"/>
              </w:rPr>
            </w:pPr>
            <w:r w:rsidRPr="00154E0F">
              <w:rPr>
                <w:sz w:val="16"/>
                <w:szCs w:val="16"/>
              </w:rPr>
              <w:t>0,0</w:t>
            </w:r>
          </w:p>
        </w:tc>
        <w:tc>
          <w:tcPr>
            <w:tcW w:w="1063" w:type="dxa"/>
          </w:tcPr>
          <w:p w14:paraId="33BCE607" w14:textId="77777777" w:rsidR="00F67296" w:rsidRPr="00154E0F" w:rsidRDefault="00F67296">
            <w:pPr>
              <w:pStyle w:val="ConsPlusNormal"/>
              <w:rPr>
                <w:sz w:val="16"/>
                <w:szCs w:val="16"/>
              </w:rPr>
            </w:pPr>
            <w:r w:rsidRPr="00154E0F">
              <w:rPr>
                <w:sz w:val="16"/>
                <w:szCs w:val="16"/>
              </w:rPr>
              <w:t>0,0</w:t>
            </w:r>
          </w:p>
        </w:tc>
        <w:tc>
          <w:tcPr>
            <w:tcW w:w="1064" w:type="dxa"/>
          </w:tcPr>
          <w:p w14:paraId="70D1617F" w14:textId="77777777" w:rsidR="00F67296" w:rsidRPr="00154E0F" w:rsidRDefault="00F67296">
            <w:pPr>
              <w:pStyle w:val="ConsPlusNormal"/>
              <w:rPr>
                <w:sz w:val="16"/>
                <w:szCs w:val="16"/>
              </w:rPr>
            </w:pPr>
            <w:r w:rsidRPr="00154E0F">
              <w:rPr>
                <w:sz w:val="16"/>
                <w:szCs w:val="16"/>
              </w:rPr>
              <w:t>1896598,9</w:t>
            </w:r>
          </w:p>
        </w:tc>
        <w:tc>
          <w:tcPr>
            <w:tcW w:w="1063" w:type="dxa"/>
          </w:tcPr>
          <w:p w14:paraId="2B9645DD" w14:textId="77777777" w:rsidR="00F67296" w:rsidRPr="00154E0F" w:rsidRDefault="00F67296">
            <w:pPr>
              <w:pStyle w:val="ConsPlusNormal"/>
              <w:rPr>
                <w:sz w:val="16"/>
                <w:szCs w:val="16"/>
              </w:rPr>
            </w:pPr>
            <w:r w:rsidRPr="00154E0F">
              <w:rPr>
                <w:sz w:val="16"/>
                <w:szCs w:val="16"/>
              </w:rPr>
              <w:t>453140,0</w:t>
            </w:r>
          </w:p>
        </w:tc>
        <w:tc>
          <w:tcPr>
            <w:tcW w:w="1063" w:type="dxa"/>
          </w:tcPr>
          <w:p w14:paraId="3F030B86" w14:textId="77777777" w:rsidR="00F67296" w:rsidRPr="00154E0F" w:rsidRDefault="00F67296">
            <w:pPr>
              <w:pStyle w:val="ConsPlusNormal"/>
              <w:rPr>
                <w:sz w:val="16"/>
                <w:szCs w:val="16"/>
              </w:rPr>
            </w:pPr>
            <w:r w:rsidRPr="00154E0F">
              <w:rPr>
                <w:sz w:val="16"/>
                <w:szCs w:val="16"/>
              </w:rPr>
              <w:t>0,0</w:t>
            </w:r>
          </w:p>
        </w:tc>
        <w:tc>
          <w:tcPr>
            <w:tcW w:w="1063" w:type="dxa"/>
          </w:tcPr>
          <w:p w14:paraId="72DDDE28" w14:textId="77777777" w:rsidR="00F67296" w:rsidRPr="00154E0F" w:rsidRDefault="00F67296">
            <w:pPr>
              <w:pStyle w:val="ConsPlusNormal"/>
              <w:rPr>
                <w:sz w:val="16"/>
                <w:szCs w:val="16"/>
              </w:rPr>
            </w:pPr>
            <w:r w:rsidRPr="00154E0F">
              <w:rPr>
                <w:sz w:val="16"/>
                <w:szCs w:val="16"/>
              </w:rPr>
              <w:t>0,0</w:t>
            </w:r>
          </w:p>
        </w:tc>
        <w:tc>
          <w:tcPr>
            <w:tcW w:w="1064" w:type="dxa"/>
          </w:tcPr>
          <w:p w14:paraId="44A09380" w14:textId="77777777" w:rsidR="00F67296" w:rsidRPr="00154E0F" w:rsidRDefault="00F67296">
            <w:pPr>
              <w:pStyle w:val="ConsPlusNormal"/>
              <w:rPr>
                <w:sz w:val="16"/>
                <w:szCs w:val="16"/>
              </w:rPr>
            </w:pPr>
            <w:r w:rsidRPr="00154E0F">
              <w:rPr>
                <w:sz w:val="16"/>
                <w:szCs w:val="16"/>
              </w:rPr>
              <w:t>0,0</w:t>
            </w:r>
          </w:p>
        </w:tc>
      </w:tr>
      <w:tr w:rsidR="00154E0F" w:rsidRPr="00154E0F" w14:paraId="00B0FA86" w14:textId="77777777" w:rsidTr="00154E0F">
        <w:tc>
          <w:tcPr>
            <w:tcW w:w="1696" w:type="dxa"/>
            <w:vMerge/>
            <w:tcBorders>
              <w:bottom w:val="nil"/>
            </w:tcBorders>
          </w:tcPr>
          <w:p w14:paraId="52986D80" w14:textId="77777777" w:rsidR="00F67296" w:rsidRPr="00154E0F" w:rsidRDefault="00F67296">
            <w:pPr>
              <w:pStyle w:val="ConsPlusNormal"/>
              <w:rPr>
                <w:sz w:val="16"/>
                <w:szCs w:val="16"/>
              </w:rPr>
            </w:pPr>
          </w:p>
        </w:tc>
        <w:tc>
          <w:tcPr>
            <w:tcW w:w="1560" w:type="dxa"/>
          </w:tcPr>
          <w:p w14:paraId="3CADAE87" w14:textId="77777777" w:rsidR="00F67296" w:rsidRPr="00154E0F" w:rsidRDefault="00F67296">
            <w:pPr>
              <w:pStyle w:val="ConsPlusNormal"/>
              <w:rPr>
                <w:sz w:val="16"/>
                <w:szCs w:val="16"/>
              </w:rPr>
            </w:pPr>
            <w:r w:rsidRPr="00154E0F">
              <w:rPr>
                <w:sz w:val="16"/>
                <w:szCs w:val="16"/>
              </w:rPr>
              <w:t>Департамент транспорта и развития дорожно-транспортной инфраструктуры города Москвы</w:t>
            </w:r>
          </w:p>
        </w:tc>
        <w:tc>
          <w:tcPr>
            <w:tcW w:w="1134" w:type="dxa"/>
          </w:tcPr>
          <w:p w14:paraId="6E0D4183" w14:textId="77777777" w:rsidR="00F67296" w:rsidRPr="00154E0F" w:rsidRDefault="00F67296">
            <w:pPr>
              <w:pStyle w:val="ConsPlusNormal"/>
              <w:rPr>
                <w:sz w:val="16"/>
                <w:szCs w:val="16"/>
              </w:rPr>
            </w:pPr>
            <w:r w:rsidRPr="00154E0F">
              <w:rPr>
                <w:sz w:val="16"/>
                <w:szCs w:val="16"/>
              </w:rPr>
              <w:t>02Б0000000</w:t>
            </w:r>
          </w:p>
        </w:tc>
        <w:tc>
          <w:tcPr>
            <w:tcW w:w="850" w:type="dxa"/>
          </w:tcPr>
          <w:p w14:paraId="0D9741F1" w14:textId="77777777" w:rsidR="00F67296" w:rsidRPr="00154E0F" w:rsidRDefault="00F67296">
            <w:pPr>
              <w:pStyle w:val="ConsPlusNormal"/>
              <w:rPr>
                <w:sz w:val="16"/>
                <w:szCs w:val="16"/>
              </w:rPr>
            </w:pPr>
          </w:p>
        </w:tc>
        <w:tc>
          <w:tcPr>
            <w:tcW w:w="567" w:type="dxa"/>
          </w:tcPr>
          <w:p w14:paraId="7EC97E0F" w14:textId="77777777" w:rsidR="00F67296" w:rsidRPr="00154E0F" w:rsidRDefault="00F67296">
            <w:pPr>
              <w:pStyle w:val="ConsPlusNormal"/>
              <w:rPr>
                <w:sz w:val="16"/>
                <w:szCs w:val="16"/>
              </w:rPr>
            </w:pPr>
            <w:r w:rsidRPr="00154E0F">
              <w:rPr>
                <w:sz w:val="16"/>
                <w:szCs w:val="16"/>
              </w:rPr>
              <w:t>780</w:t>
            </w:r>
          </w:p>
        </w:tc>
        <w:tc>
          <w:tcPr>
            <w:tcW w:w="567" w:type="dxa"/>
          </w:tcPr>
          <w:p w14:paraId="12F5F88B" w14:textId="77777777" w:rsidR="00F67296" w:rsidRPr="00154E0F" w:rsidRDefault="00F67296">
            <w:pPr>
              <w:pStyle w:val="ConsPlusNormal"/>
              <w:rPr>
                <w:sz w:val="16"/>
                <w:szCs w:val="16"/>
              </w:rPr>
            </w:pPr>
          </w:p>
        </w:tc>
        <w:tc>
          <w:tcPr>
            <w:tcW w:w="1063" w:type="dxa"/>
          </w:tcPr>
          <w:p w14:paraId="014C9FFA" w14:textId="77777777" w:rsidR="00F67296" w:rsidRPr="00154E0F" w:rsidRDefault="00F67296">
            <w:pPr>
              <w:pStyle w:val="ConsPlusNormal"/>
              <w:rPr>
                <w:sz w:val="16"/>
                <w:szCs w:val="16"/>
              </w:rPr>
            </w:pPr>
            <w:r w:rsidRPr="00154E0F">
              <w:rPr>
                <w:sz w:val="16"/>
                <w:szCs w:val="16"/>
              </w:rPr>
              <w:t>0,0</w:t>
            </w:r>
          </w:p>
        </w:tc>
        <w:tc>
          <w:tcPr>
            <w:tcW w:w="1063" w:type="dxa"/>
          </w:tcPr>
          <w:p w14:paraId="73A1E520" w14:textId="77777777" w:rsidR="00F67296" w:rsidRPr="00154E0F" w:rsidRDefault="00F67296">
            <w:pPr>
              <w:pStyle w:val="ConsPlusNormal"/>
              <w:rPr>
                <w:sz w:val="16"/>
                <w:szCs w:val="16"/>
              </w:rPr>
            </w:pPr>
            <w:r w:rsidRPr="00154E0F">
              <w:rPr>
                <w:sz w:val="16"/>
                <w:szCs w:val="16"/>
              </w:rPr>
              <w:t>0,0</w:t>
            </w:r>
          </w:p>
        </w:tc>
        <w:tc>
          <w:tcPr>
            <w:tcW w:w="1063" w:type="dxa"/>
          </w:tcPr>
          <w:p w14:paraId="24DFFC62" w14:textId="77777777" w:rsidR="00F67296" w:rsidRPr="00154E0F" w:rsidRDefault="00F67296">
            <w:pPr>
              <w:pStyle w:val="ConsPlusNormal"/>
              <w:rPr>
                <w:sz w:val="16"/>
                <w:szCs w:val="16"/>
              </w:rPr>
            </w:pPr>
            <w:r w:rsidRPr="00154E0F">
              <w:rPr>
                <w:sz w:val="16"/>
                <w:szCs w:val="16"/>
              </w:rPr>
              <w:t>0,0</w:t>
            </w:r>
          </w:p>
        </w:tc>
        <w:tc>
          <w:tcPr>
            <w:tcW w:w="1064" w:type="dxa"/>
          </w:tcPr>
          <w:p w14:paraId="3FE1EF14" w14:textId="77777777" w:rsidR="00F67296" w:rsidRPr="00154E0F" w:rsidRDefault="00F67296">
            <w:pPr>
              <w:pStyle w:val="ConsPlusNormal"/>
              <w:rPr>
                <w:sz w:val="16"/>
                <w:szCs w:val="16"/>
              </w:rPr>
            </w:pPr>
            <w:r w:rsidRPr="00154E0F">
              <w:rPr>
                <w:sz w:val="16"/>
                <w:szCs w:val="16"/>
              </w:rPr>
              <w:t>1019909,8</w:t>
            </w:r>
          </w:p>
        </w:tc>
        <w:tc>
          <w:tcPr>
            <w:tcW w:w="1063" w:type="dxa"/>
          </w:tcPr>
          <w:p w14:paraId="599DA3F0" w14:textId="77777777" w:rsidR="00F67296" w:rsidRPr="00154E0F" w:rsidRDefault="00F67296">
            <w:pPr>
              <w:pStyle w:val="ConsPlusNormal"/>
              <w:rPr>
                <w:sz w:val="16"/>
                <w:szCs w:val="16"/>
              </w:rPr>
            </w:pPr>
            <w:r w:rsidRPr="00154E0F">
              <w:rPr>
                <w:sz w:val="16"/>
                <w:szCs w:val="16"/>
              </w:rPr>
              <w:t>0,0</w:t>
            </w:r>
          </w:p>
        </w:tc>
        <w:tc>
          <w:tcPr>
            <w:tcW w:w="1063" w:type="dxa"/>
          </w:tcPr>
          <w:p w14:paraId="0FA70795" w14:textId="77777777" w:rsidR="00F67296" w:rsidRPr="00154E0F" w:rsidRDefault="00F67296">
            <w:pPr>
              <w:pStyle w:val="ConsPlusNormal"/>
              <w:rPr>
                <w:sz w:val="16"/>
                <w:szCs w:val="16"/>
              </w:rPr>
            </w:pPr>
            <w:r w:rsidRPr="00154E0F">
              <w:rPr>
                <w:sz w:val="16"/>
                <w:szCs w:val="16"/>
              </w:rPr>
              <w:t>0,0</w:t>
            </w:r>
          </w:p>
        </w:tc>
        <w:tc>
          <w:tcPr>
            <w:tcW w:w="1063" w:type="dxa"/>
          </w:tcPr>
          <w:p w14:paraId="15DA86FE" w14:textId="77777777" w:rsidR="00F67296" w:rsidRPr="00154E0F" w:rsidRDefault="00F67296">
            <w:pPr>
              <w:pStyle w:val="ConsPlusNormal"/>
              <w:rPr>
                <w:sz w:val="16"/>
                <w:szCs w:val="16"/>
              </w:rPr>
            </w:pPr>
            <w:r w:rsidRPr="00154E0F">
              <w:rPr>
                <w:sz w:val="16"/>
                <w:szCs w:val="16"/>
              </w:rPr>
              <w:t>0,0</w:t>
            </w:r>
          </w:p>
        </w:tc>
        <w:tc>
          <w:tcPr>
            <w:tcW w:w="1064" w:type="dxa"/>
          </w:tcPr>
          <w:p w14:paraId="7B798A06" w14:textId="77777777" w:rsidR="00F67296" w:rsidRPr="00154E0F" w:rsidRDefault="00F67296">
            <w:pPr>
              <w:pStyle w:val="ConsPlusNormal"/>
              <w:rPr>
                <w:sz w:val="16"/>
                <w:szCs w:val="16"/>
              </w:rPr>
            </w:pPr>
            <w:r w:rsidRPr="00154E0F">
              <w:rPr>
                <w:sz w:val="16"/>
                <w:szCs w:val="16"/>
              </w:rPr>
              <w:t>0,0</w:t>
            </w:r>
          </w:p>
        </w:tc>
      </w:tr>
      <w:tr w:rsidR="00154E0F" w:rsidRPr="00154E0F" w14:paraId="4B775BBE" w14:textId="77777777" w:rsidTr="00154E0F">
        <w:tc>
          <w:tcPr>
            <w:tcW w:w="1696" w:type="dxa"/>
            <w:vMerge/>
            <w:tcBorders>
              <w:bottom w:val="nil"/>
            </w:tcBorders>
          </w:tcPr>
          <w:p w14:paraId="2087A15A" w14:textId="77777777" w:rsidR="00F67296" w:rsidRPr="00154E0F" w:rsidRDefault="00F67296">
            <w:pPr>
              <w:pStyle w:val="ConsPlusNormal"/>
              <w:rPr>
                <w:sz w:val="16"/>
                <w:szCs w:val="16"/>
              </w:rPr>
            </w:pPr>
          </w:p>
        </w:tc>
        <w:tc>
          <w:tcPr>
            <w:tcW w:w="1560" w:type="dxa"/>
          </w:tcPr>
          <w:p w14:paraId="0E45B5CB" w14:textId="77777777" w:rsidR="00F67296" w:rsidRPr="00154E0F" w:rsidRDefault="00F67296">
            <w:pPr>
              <w:pStyle w:val="ConsPlusNormal"/>
              <w:rPr>
                <w:sz w:val="16"/>
                <w:szCs w:val="16"/>
              </w:rPr>
            </w:pPr>
            <w:r w:rsidRPr="00154E0F">
              <w:rPr>
                <w:sz w:val="16"/>
                <w:szCs w:val="16"/>
              </w:rPr>
              <w:t xml:space="preserve">Департамент внешнеэкономических и международных </w:t>
            </w:r>
            <w:r w:rsidRPr="00154E0F">
              <w:rPr>
                <w:sz w:val="16"/>
                <w:szCs w:val="16"/>
              </w:rPr>
              <w:lastRenderedPageBreak/>
              <w:t>связей города Москвы</w:t>
            </w:r>
          </w:p>
        </w:tc>
        <w:tc>
          <w:tcPr>
            <w:tcW w:w="1134" w:type="dxa"/>
          </w:tcPr>
          <w:p w14:paraId="235BDF4A" w14:textId="77777777" w:rsidR="00F67296" w:rsidRPr="00154E0F" w:rsidRDefault="00F67296">
            <w:pPr>
              <w:pStyle w:val="ConsPlusNormal"/>
              <w:rPr>
                <w:sz w:val="16"/>
                <w:szCs w:val="16"/>
              </w:rPr>
            </w:pPr>
            <w:r w:rsidRPr="00154E0F">
              <w:rPr>
                <w:sz w:val="16"/>
                <w:szCs w:val="16"/>
              </w:rPr>
              <w:lastRenderedPageBreak/>
              <w:t>02Б0000000</w:t>
            </w:r>
          </w:p>
        </w:tc>
        <w:tc>
          <w:tcPr>
            <w:tcW w:w="850" w:type="dxa"/>
          </w:tcPr>
          <w:p w14:paraId="1691CE00" w14:textId="77777777" w:rsidR="00F67296" w:rsidRPr="00154E0F" w:rsidRDefault="00F67296">
            <w:pPr>
              <w:pStyle w:val="ConsPlusNormal"/>
              <w:rPr>
                <w:sz w:val="16"/>
                <w:szCs w:val="16"/>
              </w:rPr>
            </w:pPr>
          </w:p>
        </w:tc>
        <w:tc>
          <w:tcPr>
            <w:tcW w:w="567" w:type="dxa"/>
          </w:tcPr>
          <w:p w14:paraId="729882FE" w14:textId="77777777" w:rsidR="00F67296" w:rsidRPr="00154E0F" w:rsidRDefault="00F67296">
            <w:pPr>
              <w:pStyle w:val="ConsPlusNormal"/>
              <w:rPr>
                <w:sz w:val="16"/>
                <w:szCs w:val="16"/>
              </w:rPr>
            </w:pPr>
            <w:r w:rsidRPr="00154E0F">
              <w:rPr>
                <w:sz w:val="16"/>
                <w:szCs w:val="16"/>
              </w:rPr>
              <w:t>804</w:t>
            </w:r>
          </w:p>
        </w:tc>
        <w:tc>
          <w:tcPr>
            <w:tcW w:w="567" w:type="dxa"/>
          </w:tcPr>
          <w:p w14:paraId="5FE63A2D" w14:textId="77777777" w:rsidR="00F67296" w:rsidRPr="00154E0F" w:rsidRDefault="00F67296">
            <w:pPr>
              <w:pStyle w:val="ConsPlusNormal"/>
              <w:rPr>
                <w:sz w:val="16"/>
                <w:szCs w:val="16"/>
              </w:rPr>
            </w:pPr>
          </w:p>
        </w:tc>
        <w:tc>
          <w:tcPr>
            <w:tcW w:w="1063" w:type="dxa"/>
          </w:tcPr>
          <w:p w14:paraId="1E52C829" w14:textId="77777777" w:rsidR="00F67296" w:rsidRPr="00154E0F" w:rsidRDefault="00F67296">
            <w:pPr>
              <w:pStyle w:val="ConsPlusNormal"/>
              <w:rPr>
                <w:sz w:val="16"/>
                <w:szCs w:val="16"/>
              </w:rPr>
            </w:pPr>
            <w:r w:rsidRPr="00154E0F">
              <w:rPr>
                <w:sz w:val="16"/>
                <w:szCs w:val="16"/>
              </w:rPr>
              <w:t>0,0</w:t>
            </w:r>
          </w:p>
        </w:tc>
        <w:tc>
          <w:tcPr>
            <w:tcW w:w="1063" w:type="dxa"/>
          </w:tcPr>
          <w:p w14:paraId="68D59160" w14:textId="77777777" w:rsidR="00F67296" w:rsidRPr="00154E0F" w:rsidRDefault="00F67296">
            <w:pPr>
              <w:pStyle w:val="ConsPlusNormal"/>
              <w:rPr>
                <w:sz w:val="16"/>
                <w:szCs w:val="16"/>
              </w:rPr>
            </w:pPr>
            <w:r w:rsidRPr="00154E0F">
              <w:rPr>
                <w:sz w:val="16"/>
                <w:szCs w:val="16"/>
              </w:rPr>
              <w:t>0,0</w:t>
            </w:r>
          </w:p>
        </w:tc>
        <w:tc>
          <w:tcPr>
            <w:tcW w:w="1063" w:type="dxa"/>
          </w:tcPr>
          <w:p w14:paraId="643710D3" w14:textId="77777777" w:rsidR="00F67296" w:rsidRPr="00154E0F" w:rsidRDefault="00F67296">
            <w:pPr>
              <w:pStyle w:val="ConsPlusNormal"/>
              <w:rPr>
                <w:sz w:val="16"/>
                <w:szCs w:val="16"/>
              </w:rPr>
            </w:pPr>
            <w:r w:rsidRPr="00154E0F">
              <w:rPr>
                <w:sz w:val="16"/>
                <w:szCs w:val="16"/>
              </w:rPr>
              <w:t>0,0</w:t>
            </w:r>
          </w:p>
        </w:tc>
        <w:tc>
          <w:tcPr>
            <w:tcW w:w="1064" w:type="dxa"/>
          </w:tcPr>
          <w:p w14:paraId="2F8D5FA5" w14:textId="77777777" w:rsidR="00F67296" w:rsidRPr="00154E0F" w:rsidRDefault="00F67296">
            <w:pPr>
              <w:pStyle w:val="ConsPlusNormal"/>
              <w:rPr>
                <w:sz w:val="16"/>
                <w:szCs w:val="16"/>
              </w:rPr>
            </w:pPr>
            <w:r w:rsidRPr="00154E0F">
              <w:rPr>
                <w:sz w:val="16"/>
                <w:szCs w:val="16"/>
              </w:rPr>
              <w:t>8515,9</w:t>
            </w:r>
          </w:p>
        </w:tc>
        <w:tc>
          <w:tcPr>
            <w:tcW w:w="1063" w:type="dxa"/>
          </w:tcPr>
          <w:p w14:paraId="5D9B137B" w14:textId="77777777" w:rsidR="00F67296" w:rsidRPr="00154E0F" w:rsidRDefault="00F67296">
            <w:pPr>
              <w:pStyle w:val="ConsPlusNormal"/>
              <w:rPr>
                <w:sz w:val="16"/>
                <w:szCs w:val="16"/>
              </w:rPr>
            </w:pPr>
            <w:r w:rsidRPr="00154E0F">
              <w:rPr>
                <w:sz w:val="16"/>
                <w:szCs w:val="16"/>
              </w:rPr>
              <w:t>0,0</w:t>
            </w:r>
          </w:p>
        </w:tc>
        <w:tc>
          <w:tcPr>
            <w:tcW w:w="1063" w:type="dxa"/>
          </w:tcPr>
          <w:p w14:paraId="21474E05" w14:textId="77777777" w:rsidR="00F67296" w:rsidRPr="00154E0F" w:rsidRDefault="00F67296">
            <w:pPr>
              <w:pStyle w:val="ConsPlusNormal"/>
              <w:rPr>
                <w:sz w:val="16"/>
                <w:szCs w:val="16"/>
              </w:rPr>
            </w:pPr>
            <w:r w:rsidRPr="00154E0F">
              <w:rPr>
                <w:sz w:val="16"/>
                <w:szCs w:val="16"/>
              </w:rPr>
              <w:t>0,0</w:t>
            </w:r>
          </w:p>
        </w:tc>
        <w:tc>
          <w:tcPr>
            <w:tcW w:w="1063" w:type="dxa"/>
          </w:tcPr>
          <w:p w14:paraId="4788E4B7" w14:textId="77777777" w:rsidR="00F67296" w:rsidRPr="00154E0F" w:rsidRDefault="00F67296">
            <w:pPr>
              <w:pStyle w:val="ConsPlusNormal"/>
              <w:rPr>
                <w:sz w:val="16"/>
                <w:szCs w:val="16"/>
              </w:rPr>
            </w:pPr>
            <w:r w:rsidRPr="00154E0F">
              <w:rPr>
                <w:sz w:val="16"/>
                <w:szCs w:val="16"/>
              </w:rPr>
              <w:t>0,0</w:t>
            </w:r>
          </w:p>
        </w:tc>
        <w:tc>
          <w:tcPr>
            <w:tcW w:w="1064" w:type="dxa"/>
          </w:tcPr>
          <w:p w14:paraId="69BB2495" w14:textId="77777777" w:rsidR="00F67296" w:rsidRPr="00154E0F" w:rsidRDefault="00F67296">
            <w:pPr>
              <w:pStyle w:val="ConsPlusNormal"/>
              <w:rPr>
                <w:sz w:val="16"/>
                <w:szCs w:val="16"/>
              </w:rPr>
            </w:pPr>
            <w:r w:rsidRPr="00154E0F">
              <w:rPr>
                <w:sz w:val="16"/>
                <w:szCs w:val="16"/>
              </w:rPr>
              <w:t>0,0</w:t>
            </w:r>
          </w:p>
        </w:tc>
      </w:tr>
      <w:tr w:rsidR="00154E0F" w:rsidRPr="00154E0F" w14:paraId="18F10E1F" w14:textId="77777777" w:rsidTr="00154E0F">
        <w:tc>
          <w:tcPr>
            <w:tcW w:w="1696" w:type="dxa"/>
            <w:vMerge/>
            <w:tcBorders>
              <w:bottom w:val="nil"/>
            </w:tcBorders>
          </w:tcPr>
          <w:p w14:paraId="3D076C47" w14:textId="77777777" w:rsidR="00F67296" w:rsidRPr="00154E0F" w:rsidRDefault="00F67296">
            <w:pPr>
              <w:pStyle w:val="ConsPlusNormal"/>
              <w:rPr>
                <w:sz w:val="16"/>
                <w:szCs w:val="16"/>
              </w:rPr>
            </w:pPr>
          </w:p>
        </w:tc>
        <w:tc>
          <w:tcPr>
            <w:tcW w:w="1560" w:type="dxa"/>
          </w:tcPr>
          <w:p w14:paraId="60D1BAFB" w14:textId="77777777" w:rsidR="00F67296" w:rsidRPr="00154E0F" w:rsidRDefault="00F67296">
            <w:pPr>
              <w:pStyle w:val="ConsPlusNormal"/>
              <w:rPr>
                <w:sz w:val="16"/>
                <w:szCs w:val="16"/>
              </w:rPr>
            </w:pPr>
            <w:r w:rsidRPr="00154E0F">
              <w:rPr>
                <w:sz w:val="16"/>
                <w:szCs w:val="16"/>
              </w:rPr>
              <w:t>Департамент торговли и услуг города Москвы</w:t>
            </w:r>
          </w:p>
        </w:tc>
        <w:tc>
          <w:tcPr>
            <w:tcW w:w="1134" w:type="dxa"/>
          </w:tcPr>
          <w:p w14:paraId="68FF0B32" w14:textId="77777777" w:rsidR="00F67296" w:rsidRPr="00154E0F" w:rsidRDefault="00F67296">
            <w:pPr>
              <w:pStyle w:val="ConsPlusNormal"/>
              <w:rPr>
                <w:sz w:val="16"/>
                <w:szCs w:val="16"/>
              </w:rPr>
            </w:pPr>
            <w:r w:rsidRPr="00154E0F">
              <w:rPr>
                <w:sz w:val="16"/>
                <w:szCs w:val="16"/>
              </w:rPr>
              <w:t>02Б0000000</w:t>
            </w:r>
          </w:p>
        </w:tc>
        <w:tc>
          <w:tcPr>
            <w:tcW w:w="850" w:type="dxa"/>
          </w:tcPr>
          <w:p w14:paraId="1B5D591B" w14:textId="77777777" w:rsidR="00F67296" w:rsidRPr="00154E0F" w:rsidRDefault="00F67296">
            <w:pPr>
              <w:pStyle w:val="ConsPlusNormal"/>
              <w:rPr>
                <w:sz w:val="16"/>
                <w:szCs w:val="16"/>
              </w:rPr>
            </w:pPr>
          </w:p>
        </w:tc>
        <w:tc>
          <w:tcPr>
            <w:tcW w:w="567" w:type="dxa"/>
          </w:tcPr>
          <w:p w14:paraId="67300F69" w14:textId="77777777" w:rsidR="00F67296" w:rsidRPr="00154E0F" w:rsidRDefault="00F67296">
            <w:pPr>
              <w:pStyle w:val="ConsPlusNormal"/>
              <w:rPr>
                <w:sz w:val="16"/>
                <w:szCs w:val="16"/>
              </w:rPr>
            </w:pPr>
            <w:r w:rsidRPr="00154E0F">
              <w:rPr>
                <w:sz w:val="16"/>
                <w:szCs w:val="16"/>
              </w:rPr>
              <w:t>809</w:t>
            </w:r>
          </w:p>
        </w:tc>
        <w:tc>
          <w:tcPr>
            <w:tcW w:w="567" w:type="dxa"/>
          </w:tcPr>
          <w:p w14:paraId="39CC2E99" w14:textId="77777777" w:rsidR="00F67296" w:rsidRPr="00154E0F" w:rsidRDefault="00F67296">
            <w:pPr>
              <w:pStyle w:val="ConsPlusNormal"/>
              <w:rPr>
                <w:sz w:val="16"/>
                <w:szCs w:val="16"/>
              </w:rPr>
            </w:pPr>
          </w:p>
        </w:tc>
        <w:tc>
          <w:tcPr>
            <w:tcW w:w="1063" w:type="dxa"/>
          </w:tcPr>
          <w:p w14:paraId="69247C4C" w14:textId="77777777" w:rsidR="00F67296" w:rsidRPr="00154E0F" w:rsidRDefault="00F67296">
            <w:pPr>
              <w:pStyle w:val="ConsPlusNormal"/>
              <w:rPr>
                <w:sz w:val="16"/>
                <w:szCs w:val="16"/>
              </w:rPr>
            </w:pPr>
            <w:r w:rsidRPr="00154E0F">
              <w:rPr>
                <w:sz w:val="16"/>
                <w:szCs w:val="16"/>
              </w:rPr>
              <w:t>0,0</w:t>
            </w:r>
          </w:p>
        </w:tc>
        <w:tc>
          <w:tcPr>
            <w:tcW w:w="1063" w:type="dxa"/>
          </w:tcPr>
          <w:p w14:paraId="37C14BD9" w14:textId="77777777" w:rsidR="00F67296" w:rsidRPr="00154E0F" w:rsidRDefault="00F67296">
            <w:pPr>
              <w:pStyle w:val="ConsPlusNormal"/>
              <w:rPr>
                <w:sz w:val="16"/>
                <w:szCs w:val="16"/>
              </w:rPr>
            </w:pPr>
            <w:r w:rsidRPr="00154E0F">
              <w:rPr>
                <w:sz w:val="16"/>
                <w:szCs w:val="16"/>
              </w:rPr>
              <w:t>0,0</w:t>
            </w:r>
          </w:p>
        </w:tc>
        <w:tc>
          <w:tcPr>
            <w:tcW w:w="1063" w:type="dxa"/>
          </w:tcPr>
          <w:p w14:paraId="0D878E50" w14:textId="77777777" w:rsidR="00F67296" w:rsidRPr="00154E0F" w:rsidRDefault="00F67296">
            <w:pPr>
              <w:pStyle w:val="ConsPlusNormal"/>
              <w:rPr>
                <w:sz w:val="16"/>
                <w:szCs w:val="16"/>
              </w:rPr>
            </w:pPr>
            <w:r w:rsidRPr="00154E0F">
              <w:rPr>
                <w:sz w:val="16"/>
                <w:szCs w:val="16"/>
              </w:rPr>
              <w:t>0,0</w:t>
            </w:r>
          </w:p>
        </w:tc>
        <w:tc>
          <w:tcPr>
            <w:tcW w:w="1064" w:type="dxa"/>
          </w:tcPr>
          <w:p w14:paraId="246B5BAC" w14:textId="77777777" w:rsidR="00F67296" w:rsidRPr="00154E0F" w:rsidRDefault="00F67296">
            <w:pPr>
              <w:pStyle w:val="ConsPlusNormal"/>
              <w:rPr>
                <w:sz w:val="16"/>
                <w:szCs w:val="16"/>
              </w:rPr>
            </w:pPr>
            <w:r w:rsidRPr="00154E0F">
              <w:rPr>
                <w:sz w:val="16"/>
                <w:szCs w:val="16"/>
              </w:rPr>
              <w:t>3018260,5</w:t>
            </w:r>
          </w:p>
        </w:tc>
        <w:tc>
          <w:tcPr>
            <w:tcW w:w="1063" w:type="dxa"/>
          </w:tcPr>
          <w:p w14:paraId="45A88956" w14:textId="77777777" w:rsidR="00F67296" w:rsidRPr="00154E0F" w:rsidRDefault="00F67296">
            <w:pPr>
              <w:pStyle w:val="ConsPlusNormal"/>
              <w:rPr>
                <w:sz w:val="16"/>
                <w:szCs w:val="16"/>
              </w:rPr>
            </w:pPr>
            <w:r w:rsidRPr="00154E0F">
              <w:rPr>
                <w:sz w:val="16"/>
                <w:szCs w:val="16"/>
              </w:rPr>
              <w:t>2268394,0</w:t>
            </w:r>
          </w:p>
        </w:tc>
        <w:tc>
          <w:tcPr>
            <w:tcW w:w="1063" w:type="dxa"/>
          </w:tcPr>
          <w:p w14:paraId="6DA97664" w14:textId="77777777" w:rsidR="00F67296" w:rsidRPr="00154E0F" w:rsidRDefault="00F67296">
            <w:pPr>
              <w:pStyle w:val="ConsPlusNormal"/>
              <w:rPr>
                <w:sz w:val="16"/>
                <w:szCs w:val="16"/>
              </w:rPr>
            </w:pPr>
            <w:r w:rsidRPr="00154E0F">
              <w:rPr>
                <w:sz w:val="16"/>
                <w:szCs w:val="16"/>
              </w:rPr>
              <w:t>0,0</w:t>
            </w:r>
          </w:p>
        </w:tc>
        <w:tc>
          <w:tcPr>
            <w:tcW w:w="1063" w:type="dxa"/>
          </w:tcPr>
          <w:p w14:paraId="192FC57A" w14:textId="77777777" w:rsidR="00F67296" w:rsidRPr="00154E0F" w:rsidRDefault="00F67296">
            <w:pPr>
              <w:pStyle w:val="ConsPlusNormal"/>
              <w:rPr>
                <w:sz w:val="16"/>
                <w:szCs w:val="16"/>
              </w:rPr>
            </w:pPr>
            <w:r w:rsidRPr="00154E0F">
              <w:rPr>
                <w:sz w:val="16"/>
                <w:szCs w:val="16"/>
              </w:rPr>
              <w:t>0,0</w:t>
            </w:r>
          </w:p>
        </w:tc>
        <w:tc>
          <w:tcPr>
            <w:tcW w:w="1064" w:type="dxa"/>
          </w:tcPr>
          <w:p w14:paraId="58B7A991" w14:textId="77777777" w:rsidR="00F67296" w:rsidRPr="00154E0F" w:rsidRDefault="00F67296">
            <w:pPr>
              <w:pStyle w:val="ConsPlusNormal"/>
              <w:rPr>
                <w:sz w:val="16"/>
                <w:szCs w:val="16"/>
              </w:rPr>
            </w:pPr>
            <w:r w:rsidRPr="00154E0F">
              <w:rPr>
                <w:sz w:val="16"/>
                <w:szCs w:val="16"/>
              </w:rPr>
              <w:t>0,0</w:t>
            </w:r>
          </w:p>
        </w:tc>
      </w:tr>
      <w:tr w:rsidR="00154E0F" w:rsidRPr="00154E0F" w14:paraId="7BFB55E9" w14:textId="77777777" w:rsidTr="00154E0F">
        <w:tc>
          <w:tcPr>
            <w:tcW w:w="1696" w:type="dxa"/>
            <w:vMerge/>
            <w:tcBorders>
              <w:bottom w:val="nil"/>
            </w:tcBorders>
          </w:tcPr>
          <w:p w14:paraId="72B78B0F" w14:textId="77777777" w:rsidR="00F67296" w:rsidRPr="00154E0F" w:rsidRDefault="00F67296">
            <w:pPr>
              <w:pStyle w:val="ConsPlusNormal"/>
              <w:rPr>
                <w:sz w:val="16"/>
                <w:szCs w:val="16"/>
              </w:rPr>
            </w:pPr>
          </w:p>
        </w:tc>
        <w:tc>
          <w:tcPr>
            <w:tcW w:w="1560" w:type="dxa"/>
          </w:tcPr>
          <w:p w14:paraId="065EA973" w14:textId="77777777" w:rsidR="00F67296" w:rsidRPr="00154E0F" w:rsidRDefault="00F67296">
            <w:pPr>
              <w:pStyle w:val="ConsPlusNormal"/>
              <w:rPr>
                <w:sz w:val="16"/>
                <w:szCs w:val="16"/>
              </w:rPr>
            </w:pPr>
            <w:r w:rsidRPr="00154E0F">
              <w:rPr>
                <w:sz w:val="16"/>
                <w:szCs w:val="16"/>
              </w:rPr>
              <w:t>Департамент капитального ремонта города Москвы</w:t>
            </w:r>
          </w:p>
        </w:tc>
        <w:tc>
          <w:tcPr>
            <w:tcW w:w="1134" w:type="dxa"/>
          </w:tcPr>
          <w:p w14:paraId="789762F0" w14:textId="77777777" w:rsidR="00F67296" w:rsidRPr="00154E0F" w:rsidRDefault="00F67296">
            <w:pPr>
              <w:pStyle w:val="ConsPlusNormal"/>
              <w:rPr>
                <w:sz w:val="16"/>
                <w:szCs w:val="16"/>
              </w:rPr>
            </w:pPr>
            <w:r w:rsidRPr="00154E0F">
              <w:rPr>
                <w:sz w:val="16"/>
                <w:szCs w:val="16"/>
              </w:rPr>
              <w:t>02Б0000000</w:t>
            </w:r>
          </w:p>
        </w:tc>
        <w:tc>
          <w:tcPr>
            <w:tcW w:w="850" w:type="dxa"/>
          </w:tcPr>
          <w:p w14:paraId="62BB79EF" w14:textId="77777777" w:rsidR="00F67296" w:rsidRPr="00154E0F" w:rsidRDefault="00F67296">
            <w:pPr>
              <w:pStyle w:val="ConsPlusNormal"/>
              <w:rPr>
                <w:sz w:val="16"/>
                <w:szCs w:val="16"/>
              </w:rPr>
            </w:pPr>
          </w:p>
        </w:tc>
        <w:tc>
          <w:tcPr>
            <w:tcW w:w="567" w:type="dxa"/>
          </w:tcPr>
          <w:p w14:paraId="4D41C3A1" w14:textId="77777777" w:rsidR="00F67296" w:rsidRPr="00154E0F" w:rsidRDefault="00F67296">
            <w:pPr>
              <w:pStyle w:val="ConsPlusNormal"/>
              <w:rPr>
                <w:sz w:val="16"/>
                <w:szCs w:val="16"/>
              </w:rPr>
            </w:pPr>
            <w:r w:rsidRPr="00154E0F">
              <w:rPr>
                <w:sz w:val="16"/>
                <w:szCs w:val="16"/>
              </w:rPr>
              <w:t>814</w:t>
            </w:r>
          </w:p>
        </w:tc>
        <w:tc>
          <w:tcPr>
            <w:tcW w:w="567" w:type="dxa"/>
          </w:tcPr>
          <w:p w14:paraId="6EFAD05A" w14:textId="77777777" w:rsidR="00F67296" w:rsidRPr="00154E0F" w:rsidRDefault="00F67296">
            <w:pPr>
              <w:pStyle w:val="ConsPlusNormal"/>
              <w:rPr>
                <w:sz w:val="16"/>
                <w:szCs w:val="16"/>
              </w:rPr>
            </w:pPr>
          </w:p>
        </w:tc>
        <w:tc>
          <w:tcPr>
            <w:tcW w:w="1063" w:type="dxa"/>
          </w:tcPr>
          <w:p w14:paraId="2717F6DF" w14:textId="77777777" w:rsidR="00F67296" w:rsidRPr="00154E0F" w:rsidRDefault="00F67296">
            <w:pPr>
              <w:pStyle w:val="ConsPlusNormal"/>
              <w:rPr>
                <w:sz w:val="16"/>
                <w:szCs w:val="16"/>
              </w:rPr>
            </w:pPr>
            <w:r w:rsidRPr="00154E0F">
              <w:rPr>
                <w:sz w:val="16"/>
                <w:szCs w:val="16"/>
              </w:rPr>
              <w:t>0,0</w:t>
            </w:r>
          </w:p>
        </w:tc>
        <w:tc>
          <w:tcPr>
            <w:tcW w:w="1063" w:type="dxa"/>
          </w:tcPr>
          <w:p w14:paraId="5D668B52" w14:textId="77777777" w:rsidR="00F67296" w:rsidRPr="00154E0F" w:rsidRDefault="00F67296">
            <w:pPr>
              <w:pStyle w:val="ConsPlusNormal"/>
              <w:rPr>
                <w:sz w:val="16"/>
                <w:szCs w:val="16"/>
              </w:rPr>
            </w:pPr>
            <w:r w:rsidRPr="00154E0F">
              <w:rPr>
                <w:sz w:val="16"/>
                <w:szCs w:val="16"/>
              </w:rPr>
              <w:t>10461,6</w:t>
            </w:r>
          </w:p>
        </w:tc>
        <w:tc>
          <w:tcPr>
            <w:tcW w:w="1063" w:type="dxa"/>
          </w:tcPr>
          <w:p w14:paraId="41FBBF7A" w14:textId="77777777" w:rsidR="00F67296" w:rsidRPr="00154E0F" w:rsidRDefault="00F67296">
            <w:pPr>
              <w:pStyle w:val="ConsPlusNormal"/>
              <w:rPr>
                <w:sz w:val="16"/>
                <w:szCs w:val="16"/>
              </w:rPr>
            </w:pPr>
            <w:r w:rsidRPr="00154E0F">
              <w:rPr>
                <w:sz w:val="16"/>
                <w:szCs w:val="16"/>
              </w:rPr>
              <w:t>2483992,1</w:t>
            </w:r>
          </w:p>
        </w:tc>
        <w:tc>
          <w:tcPr>
            <w:tcW w:w="1064" w:type="dxa"/>
          </w:tcPr>
          <w:p w14:paraId="71ED7A5E" w14:textId="77777777" w:rsidR="00F67296" w:rsidRPr="00154E0F" w:rsidRDefault="00F67296">
            <w:pPr>
              <w:pStyle w:val="ConsPlusNormal"/>
              <w:rPr>
                <w:sz w:val="16"/>
                <w:szCs w:val="16"/>
              </w:rPr>
            </w:pPr>
            <w:r w:rsidRPr="00154E0F">
              <w:rPr>
                <w:sz w:val="16"/>
                <w:szCs w:val="16"/>
              </w:rPr>
              <w:t>33969612,7</w:t>
            </w:r>
          </w:p>
        </w:tc>
        <w:tc>
          <w:tcPr>
            <w:tcW w:w="1063" w:type="dxa"/>
          </w:tcPr>
          <w:p w14:paraId="3E7C5A31" w14:textId="77777777" w:rsidR="00F67296" w:rsidRPr="00154E0F" w:rsidRDefault="00F67296">
            <w:pPr>
              <w:pStyle w:val="ConsPlusNormal"/>
              <w:rPr>
                <w:sz w:val="16"/>
                <w:szCs w:val="16"/>
              </w:rPr>
            </w:pPr>
            <w:r w:rsidRPr="00154E0F">
              <w:rPr>
                <w:sz w:val="16"/>
                <w:szCs w:val="16"/>
              </w:rPr>
              <w:t>49884097,9</w:t>
            </w:r>
          </w:p>
        </w:tc>
        <w:tc>
          <w:tcPr>
            <w:tcW w:w="1063" w:type="dxa"/>
          </w:tcPr>
          <w:p w14:paraId="439CCEF6" w14:textId="77777777" w:rsidR="00F67296" w:rsidRPr="00154E0F" w:rsidRDefault="00F67296">
            <w:pPr>
              <w:pStyle w:val="ConsPlusNormal"/>
              <w:rPr>
                <w:sz w:val="16"/>
                <w:szCs w:val="16"/>
              </w:rPr>
            </w:pPr>
            <w:r w:rsidRPr="00154E0F">
              <w:rPr>
                <w:sz w:val="16"/>
                <w:szCs w:val="16"/>
              </w:rPr>
              <w:t>8563572,0</w:t>
            </w:r>
          </w:p>
        </w:tc>
        <w:tc>
          <w:tcPr>
            <w:tcW w:w="1063" w:type="dxa"/>
          </w:tcPr>
          <w:p w14:paraId="71BC7FF1" w14:textId="77777777" w:rsidR="00F67296" w:rsidRPr="00154E0F" w:rsidRDefault="00F67296">
            <w:pPr>
              <w:pStyle w:val="ConsPlusNormal"/>
              <w:rPr>
                <w:sz w:val="16"/>
                <w:szCs w:val="16"/>
              </w:rPr>
            </w:pPr>
            <w:r w:rsidRPr="00154E0F">
              <w:rPr>
                <w:sz w:val="16"/>
                <w:szCs w:val="16"/>
              </w:rPr>
              <w:t>8570400,0</w:t>
            </w:r>
          </w:p>
        </w:tc>
        <w:tc>
          <w:tcPr>
            <w:tcW w:w="1064" w:type="dxa"/>
          </w:tcPr>
          <w:p w14:paraId="678532D0" w14:textId="77777777" w:rsidR="00F67296" w:rsidRPr="00154E0F" w:rsidRDefault="00F67296">
            <w:pPr>
              <w:pStyle w:val="ConsPlusNormal"/>
              <w:rPr>
                <w:sz w:val="16"/>
                <w:szCs w:val="16"/>
              </w:rPr>
            </w:pPr>
            <w:r w:rsidRPr="00154E0F">
              <w:rPr>
                <w:sz w:val="16"/>
                <w:szCs w:val="16"/>
              </w:rPr>
              <w:t>4859600,0</w:t>
            </w:r>
          </w:p>
        </w:tc>
      </w:tr>
      <w:tr w:rsidR="00154E0F" w:rsidRPr="00154E0F" w14:paraId="4FE7FC40" w14:textId="77777777" w:rsidTr="00154E0F">
        <w:tc>
          <w:tcPr>
            <w:tcW w:w="1696" w:type="dxa"/>
            <w:vMerge/>
            <w:tcBorders>
              <w:bottom w:val="nil"/>
            </w:tcBorders>
          </w:tcPr>
          <w:p w14:paraId="741BD19D" w14:textId="77777777" w:rsidR="00F67296" w:rsidRPr="00154E0F" w:rsidRDefault="00F67296">
            <w:pPr>
              <w:pStyle w:val="ConsPlusNormal"/>
              <w:rPr>
                <w:sz w:val="16"/>
                <w:szCs w:val="16"/>
              </w:rPr>
            </w:pPr>
          </w:p>
        </w:tc>
        <w:tc>
          <w:tcPr>
            <w:tcW w:w="1560" w:type="dxa"/>
          </w:tcPr>
          <w:p w14:paraId="6A456B8B" w14:textId="77777777" w:rsidR="00F67296" w:rsidRPr="00154E0F" w:rsidRDefault="00F67296">
            <w:pPr>
              <w:pStyle w:val="ConsPlusNormal"/>
              <w:rPr>
                <w:sz w:val="16"/>
                <w:szCs w:val="16"/>
              </w:rPr>
            </w:pPr>
            <w:r w:rsidRPr="00154E0F">
              <w:rPr>
                <w:sz w:val="16"/>
                <w:szCs w:val="16"/>
              </w:rPr>
              <w:t>Управление делами Мэра и Правительства Москвы</w:t>
            </w:r>
          </w:p>
        </w:tc>
        <w:tc>
          <w:tcPr>
            <w:tcW w:w="1134" w:type="dxa"/>
          </w:tcPr>
          <w:p w14:paraId="043BA8EA" w14:textId="77777777" w:rsidR="00F67296" w:rsidRPr="00154E0F" w:rsidRDefault="00F67296">
            <w:pPr>
              <w:pStyle w:val="ConsPlusNormal"/>
              <w:rPr>
                <w:sz w:val="16"/>
                <w:szCs w:val="16"/>
              </w:rPr>
            </w:pPr>
            <w:r w:rsidRPr="00154E0F">
              <w:rPr>
                <w:sz w:val="16"/>
                <w:szCs w:val="16"/>
              </w:rPr>
              <w:t>02Б0000000</w:t>
            </w:r>
          </w:p>
        </w:tc>
        <w:tc>
          <w:tcPr>
            <w:tcW w:w="850" w:type="dxa"/>
          </w:tcPr>
          <w:p w14:paraId="7FCBBE52" w14:textId="77777777" w:rsidR="00F67296" w:rsidRPr="00154E0F" w:rsidRDefault="00F67296">
            <w:pPr>
              <w:pStyle w:val="ConsPlusNormal"/>
              <w:rPr>
                <w:sz w:val="16"/>
                <w:szCs w:val="16"/>
              </w:rPr>
            </w:pPr>
          </w:p>
        </w:tc>
        <w:tc>
          <w:tcPr>
            <w:tcW w:w="567" w:type="dxa"/>
          </w:tcPr>
          <w:p w14:paraId="46513B29" w14:textId="77777777" w:rsidR="00F67296" w:rsidRPr="00154E0F" w:rsidRDefault="00F67296">
            <w:pPr>
              <w:pStyle w:val="ConsPlusNormal"/>
              <w:rPr>
                <w:sz w:val="16"/>
                <w:szCs w:val="16"/>
              </w:rPr>
            </w:pPr>
            <w:r w:rsidRPr="00154E0F">
              <w:rPr>
                <w:sz w:val="16"/>
                <w:szCs w:val="16"/>
              </w:rPr>
              <w:t>843</w:t>
            </w:r>
          </w:p>
        </w:tc>
        <w:tc>
          <w:tcPr>
            <w:tcW w:w="567" w:type="dxa"/>
          </w:tcPr>
          <w:p w14:paraId="355778F9" w14:textId="77777777" w:rsidR="00F67296" w:rsidRPr="00154E0F" w:rsidRDefault="00F67296">
            <w:pPr>
              <w:pStyle w:val="ConsPlusNormal"/>
              <w:rPr>
                <w:sz w:val="16"/>
                <w:szCs w:val="16"/>
              </w:rPr>
            </w:pPr>
          </w:p>
        </w:tc>
        <w:tc>
          <w:tcPr>
            <w:tcW w:w="1063" w:type="dxa"/>
          </w:tcPr>
          <w:p w14:paraId="77C8C391" w14:textId="77777777" w:rsidR="00F67296" w:rsidRPr="00154E0F" w:rsidRDefault="00F67296">
            <w:pPr>
              <w:pStyle w:val="ConsPlusNormal"/>
              <w:rPr>
                <w:sz w:val="16"/>
                <w:szCs w:val="16"/>
              </w:rPr>
            </w:pPr>
            <w:r w:rsidRPr="00154E0F">
              <w:rPr>
                <w:sz w:val="16"/>
                <w:szCs w:val="16"/>
              </w:rPr>
              <w:t>0,0</w:t>
            </w:r>
          </w:p>
        </w:tc>
        <w:tc>
          <w:tcPr>
            <w:tcW w:w="1063" w:type="dxa"/>
          </w:tcPr>
          <w:p w14:paraId="6C038D15" w14:textId="77777777" w:rsidR="00F67296" w:rsidRPr="00154E0F" w:rsidRDefault="00F67296">
            <w:pPr>
              <w:pStyle w:val="ConsPlusNormal"/>
              <w:rPr>
                <w:sz w:val="16"/>
                <w:szCs w:val="16"/>
              </w:rPr>
            </w:pPr>
            <w:r w:rsidRPr="00154E0F">
              <w:rPr>
                <w:sz w:val="16"/>
                <w:szCs w:val="16"/>
              </w:rPr>
              <w:t>0,0</w:t>
            </w:r>
          </w:p>
        </w:tc>
        <w:tc>
          <w:tcPr>
            <w:tcW w:w="1063" w:type="dxa"/>
          </w:tcPr>
          <w:p w14:paraId="5F483EC3" w14:textId="77777777" w:rsidR="00F67296" w:rsidRPr="00154E0F" w:rsidRDefault="00F67296">
            <w:pPr>
              <w:pStyle w:val="ConsPlusNormal"/>
              <w:rPr>
                <w:sz w:val="16"/>
                <w:szCs w:val="16"/>
              </w:rPr>
            </w:pPr>
            <w:r w:rsidRPr="00154E0F">
              <w:rPr>
                <w:sz w:val="16"/>
                <w:szCs w:val="16"/>
              </w:rPr>
              <w:t>0,0</w:t>
            </w:r>
          </w:p>
        </w:tc>
        <w:tc>
          <w:tcPr>
            <w:tcW w:w="1064" w:type="dxa"/>
          </w:tcPr>
          <w:p w14:paraId="719C9A79" w14:textId="77777777" w:rsidR="00F67296" w:rsidRPr="00154E0F" w:rsidRDefault="00F67296">
            <w:pPr>
              <w:pStyle w:val="ConsPlusNormal"/>
              <w:rPr>
                <w:sz w:val="16"/>
                <w:szCs w:val="16"/>
              </w:rPr>
            </w:pPr>
            <w:r w:rsidRPr="00154E0F">
              <w:rPr>
                <w:sz w:val="16"/>
                <w:szCs w:val="16"/>
              </w:rPr>
              <w:t>106797,2</w:t>
            </w:r>
          </w:p>
        </w:tc>
        <w:tc>
          <w:tcPr>
            <w:tcW w:w="1063" w:type="dxa"/>
          </w:tcPr>
          <w:p w14:paraId="1FDF19C8" w14:textId="77777777" w:rsidR="00F67296" w:rsidRPr="00154E0F" w:rsidRDefault="00F67296">
            <w:pPr>
              <w:pStyle w:val="ConsPlusNormal"/>
              <w:rPr>
                <w:sz w:val="16"/>
                <w:szCs w:val="16"/>
              </w:rPr>
            </w:pPr>
            <w:r w:rsidRPr="00154E0F">
              <w:rPr>
                <w:sz w:val="16"/>
                <w:szCs w:val="16"/>
              </w:rPr>
              <w:t>135571,7</w:t>
            </w:r>
          </w:p>
        </w:tc>
        <w:tc>
          <w:tcPr>
            <w:tcW w:w="1063" w:type="dxa"/>
          </w:tcPr>
          <w:p w14:paraId="4CECD104" w14:textId="77777777" w:rsidR="00F67296" w:rsidRPr="00154E0F" w:rsidRDefault="00F67296">
            <w:pPr>
              <w:pStyle w:val="ConsPlusNormal"/>
              <w:rPr>
                <w:sz w:val="16"/>
                <w:szCs w:val="16"/>
              </w:rPr>
            </w:pPr>
            <w:r w:rsidRPr="00154E0F">
              <w:rPr>
                <w:sz w:val="16"/>
                <w:szCs w:val="16"/>
              </w:rPr>
              <w:t>178441,7</w:t>
            </w:r>
          </w:p>
        </w:tc>
        <w:tc>
          <w:tcPr>
            <w:tcW w:w="1063" w:type="dxa"/>
          </w:tcPr>
          <w:p w14:paraId="341B6B9B" w14:textId="77777777" w:rsidR="00F67296" w:rsidRPr="00154E0F" w:rsidRDefault="00F67296">
            <w:pPr>
              <w:pStyle w:val="ConsPlusNormal"/>
              <w:rPr>
                <w:sz w:val="16"/>
                <w:szCs w:val="16"/>
              </w:rPr>
            </w:pPr>
            <w:r w:rsidRPr="00154E0F">
              <w:rPr>
                <w:sz w:val="16"/>
                <w:szCs w:val="16"/>
              </w:rPr>
              <w:t>0,0</w:t>
            </w:r>
          </w:p>
        </w:tc>
        <w:tc>
          <w:tcPr>
            <w:tcW w:w="1064" w:type="dxa"/>
          </w:tcPr>
          <w:p w14:paraId="1AFBFB64" w14:textId="77777777" w:rsidR="00F67296" w:rsidRPr="00154E0F" w:rsidRDefault="00F67296">
            <w:pPr>
              <w:pStyle w:val="ConsPlusNormal"/>
              <w:rPr>
                <w:sz w:val="16"/>
                <w:szCs w:val="16"/>
              </w:rPr>
            </w:pPr>
            <w:r w:rsidRPr="00154E0F">
              <w:rPr>
                <w:sz w:val="16"/>
                <w:szCs w:val="16"/>
              </w:rPr>
              <w:t>0,0</w:t>
            </w:r>
          </w:p>
        </w:tc>
      </w:tr>
      <w:tr w:rsidR="00154E0F" w:rsidRPr="00154E0F" w14:paraId="7BC4C251" w14:textId="77777777" w:rsidTr="00154E0F">
        <w:tc>
          <w:tcPr>
            <w:tcW w:w="1696" w:type="dxa"/>
            <w:tcBorders>
              <w:top w:val="nil"/>
            </w:tcBorders>
          </w:tcPr>
          <w:p w14:paraId="11C503B0" w14:textId="77777777" w:rsidR="00F67296" w:rsidRPr="00154E0F" w:rsidRDefault="00F67296">
            <w:pPr>
              <w:pStyle w:val="ConsPlusNormal"/>
              <w:rPr>
                <w:sz w:val="16"/>
                <w:szCs w:val="16"/>
              </w:rPr>
            </w:pPr>
          </w:p>
        </w:tc>
        <w:tc>
          <w:tcPr>
            <w:tcW w:w="1560" w:type="dxa"/>
          </w:tcPr>
          <w:p w14:paraId="4E2B21A5" w14:textId="77777777" w:rsidR="00F67296" w:rsidRPr="00154E0F" w:rsidRDefault="00F67296">
            <w:pPr>
              <w:pStyle w:val="ConsPlusNormal"/>
              <w:rPr>
                <w:sz w:val="16"/>
                <w:szCs w:val="16"/>
              </w:rPr>
            </w:pPr>
            <w:r w:rsidRPr="00154E0F">
              <w:rPr>
                <w:sz w:val="16"/>
                <w:szCs w:val="16"/>
              </w:rPr>
              <w:t>Префектура Северо-Восточного административного округа города Москвы</w:t>
            </w:r>
          </w:p>
        </w:tc>
        <w:tc>
          <w:tcPr>
            <w:tcW w:w="1134" w:type="dxa"/>
          </w:tcPr>
          <w:p w14:paraId="67B6A54F" w14:textId="77777777" w:rsidR="00F67296" w:rsidRPr="00154E0F" w:rsidRDefault="00F67296">
            <w:pPr>
              <w:pStyle w:val="ConsPlusNormal"/>
              <w:rPr>
                <w:sz w:val="16"/>
                <w:szCs w:val="16"/>
              </w:rPr>
            </w:pPr>
            <w:r w:rsidRPr="00154E0F">
              <w:rPr>
                <w:sz w:val="16"/>
                <w:szCs w:val="16"/>
              </w:rPr>
              <w:t>02Б0000000</w:t>
            </w:r>
          </w:p>
        </w:tc>
        <w:tc>
          <w:tcPr>
            <w:tcW w:w="850" w:type="dxa"/>
          </w:tcPr>
          <w:p w14:paraId="64F0B6E4" w14:textId="77777777" w:rsidR="00F67296" w:rsidRPr="00154E0F" w:rsidRDefault="00F67296">
            <w:pPr>
              <w:pStyle w:val="ConsPlusNormal"/>
              <w:rPr>
                <w:sz w:val="16"/>
                <w:szCs w:val="16"/>
              </w:rPr>
            </w:pPr>
          </w:p>
        </w:tc>
        <w:tc>
          <w:tcPr>
            <w:tcW w:w="567" w:type="dxa"/>
          </w:tcPr>
          <w:p w14:paraId="01A537F3" w14:textId="77777777" w:rsidR="00F67296" w:rsidRPr="00154E0F" w:rsidRDefault="00F67296">
            <w:pPr>
              <w:pStyle w:val="ConsPlusNormal"/>
              <w:rPr>
                <w:sz w:val="16"/>
                <w:szCs w:val="16"/>
              </w:rPr>
            </w:pPr>
            <w:r w:rsidRPr="00154E0F">
              <w:rPr>
                <w:sz w:val="16"/>
                <w:szCs w:val="16"/>
              </w:rPr>
              <w:t>941</w:t>
            </w:r>
          </w:p>
        </w:tc>
        <w:tc>
          <w:tcPr>
            <w:tcW w:w="567" w:type="dxa"/>
          </w:tcPr>
          <w:p w14:paraId="3A602711" w14:textId="77777777" w:rsidR="00F67296" w:rsidRPr="00154E0F" w:rsidRDefault="00F67296">
            <w:pPr>
              <w:pStyle w:val="ConsPlusNormal"/>
              <w:rPr>
                <w:sz w:val="16"/>
                <w:szCs w:val="16"/>
              </w:rPr>
            </w:pPr>
          </w:p>
        </w:tc>
        <w:tc>
          <w:tcPr>
            <w:tcW w:w="1063" w:type="dxa"/>
          </w:tcPr>
          <w:p w14:paraId="15C77D17" w14:textId="77777777" w:rsidR="00F67296" w:rsidRPr="00154E0F" w:rsidRDefault="00F67296">
            <w:pPr>
              <w:pStyle w:val="ConsPlusNormal"/>
              <w:rPr>
                <w:sz w:val="16"/>
                <w:szCs w:val="16"/>
              </w:rPr>
            </w:pPr>
            <w:r w:rsidRPr="00154E0F">
              <w:rPr>
                <w:sz w:val="16"/>
                <w:szCs w:val="16"/>
              </w:rPr>
              <w:t>0,0</w:t>
            </w:r>
          </w:p>
        </w:tc>
        <w:tc>
          <w:tcPr>
            <w:tcW w:w="1063" w:type="dxa"/>
          </w:tcPr>
          <w:p w14:paraId="211685FE" w14:textId="77777777" w:rsidR="00F67296" w:rsidRPr="00154E0F" w:rsidRDefault="00F67296">
            <w:pPr>
              <w:pStyle w:val="ConsPlusNormal"/>
              <w:rPr>
                <w:sz w:val="16"/>
                <w:szCs w:val="16"/>
              </w:rPr>
            </w:pPr>
            <w:r w:rsidRPr="00154E0F">
              <w:rPr>
                <w:sz w:val="16"/>
                <w:szCs w:val="16"/>
              </w:rPr>
              <w:t>0,0</w:t>
            </w:r>
          </w:p>
        </w:tc>
        <w:tc>
          <w:tcPr>
            <w:tcW w:w="1063" w:type="dxa"/>
          </w:tcPr>
          <w:p w14:paraId="781F224F" w14:textId="77777777" w:rsidR="00F67296" w:rsidRPr="00154E0F" w:rsidRDefault="00F67296">
            <w:pPr>
              <w:pStyle w:val="ConsPlusNormal"/>
              <w:rPr>
                <w:sz w:val="16"/>
                <w:szCs w:val="16"/>
              </w:rPr>
            </w:pPr>
            <w:r w:rsidRPr="00154E0F">
              <w:rPr>
                <w:sz w:val="16"/>
                <w:szCs w:val="16"/>
              </w:rPr>
              <w:t>0,0</w:t>
            </w:r>
          </w:p>
        </w:tc>
        <w:tc>
          <w:tcPr>
            <w:tcW w:w="1064" w:type="dxa"/>
          </w:tcPr>
          <w:p w14:paraId="5D742403" w14:textId="77777777" w:rsidR="00F67296" w:rsidRPr="00154E0F" w:rsidRDefault="00F67296">
            <w:pPr>
              <w:pStyle w:val="ConsPlusNormal"/>
              <w:rPr>
                <w:sz w:val="16"/>
                <w:szCs w:val="16"/>
              </w:rPr>
            </w:pPr>
            <w:r w:rsidRPr="00154E0F">
              <w:rPr>
                <w:sz w:val="16"/>
                <w:szCs w:val="16"/>
              </w:rPr>
              <w:t>0,0</w:t>
            </w:r>
          </w:p>
        </w:tc>
        <w:tc>
          <w:tcPr>
            <w:tcW w:w="1063" w:type="dxa"/>
          </w:tcPr>
          <w:p w14:paraId="4B9675E9" w14:textId="77777777" w:rsidR="00F67296" w:rsidRPr="00154E0F" w:rsidRDefault="00F67296">
            <w:pPr>
              <w:pStyle w:val="ConsPlusNormal"/>
              <w:rPr>
                <w:sz w:val="16"/>
                <w:szCs w:val="16"/>
              </w:rPr>
            </w:pPr>
            <w:r w:rsidRPr="00154E0F">
              <w:rPr>
                <w:sz w:val="16"/>
                <w:szCs w:val="16"/>
              </w:rPr>
              <w:t>7019,0</w:t>
            </w:r>
          </w:p>
        </w:tc>
        <w:tc>
          <w:tcPr>
            <w:tcW w:w="1063" w:type="dxa"/>
          </w:tcPr>
          <w:p w14:paraId="663637EB" w14:textId="77777777" w:rsidR="00F67296" w:rsidRPr="00154E0F" w:rsidRDefault="00F67296">
            <w:pPr>
              <w:pStyle w:val="ConsPlusNormal"/>
              <w:rPr>
                <w:sz w:val="16"/>
                <w:szCs w:val="16"/>
              </w:rPr>
            </w:pPr>
            <w:r w:rsidRPr="00154E0F">
              <w:rPr>
                <w:sz w:val="16"/>
                <w:szCs w:val="16"/>
              </w:rPr>
              <w:t>0,0</w:t>
            </w:r>
          </w:p>
        </w:tc>
        <w:tc>
          <w:tcPr>
            <w:tcW w:w="1063" w:type="dxa"/>
          </w:tcPr>
          <w:p w14:paraId="490C2F20" w14:textId="77777777" w:rsidR="00F67296" w:rsidRPr="00154E0F" w:rsidRDefault="00F67296">
            <w:pPr>
              <w:pStyle w:val="ConsPlusNormal"/>
              <w:rPr>
                <w:sz w:val="16"/>
                <w:szCs w:val="16"/>
              </w:rPr>
            </w:pPr>
            <w:r w:rsidRPr="00154E0F">
              <w:rPr>
                <w:sz w:val="16"/>
                <w:szCs w:val="16"/>
              </w:rPr>
              <w:t>0,0</w:t>
            </w:r>
          </w:p>
        </w:tc>
        <w:tc>
          <w:tcPr>
            <w:tcW w:w="1064" w:type="dxa"/>
          </w:tcPr>
          <w:p w14:paraId="7378C905" w14:textId="77777777" w:rsidR="00F67296" w:rsidRPr="00154E0F" w:rsidRDefault="00F67296">
            <w:pPr>
              <w:pStyle w:val="ConsPlusNormal"/>
              <w:rPr>
                <w:sz w:val="16"/>
                <w:szCs w:val="16"/>
              </w:rPr>
            </w:pPr>
            <w:r w:rsidRPr="00154E0F">
              <w:rPr>
                <w:sz w:val="16"/>
                <w:szCs w:val="16"/>
              </w:rPr>
              <w:t>0,0</w:t>
            </w:r>
          </w:p>
        </w:tc>
      </w:tr>
      <w:tr w:rsidR="00154E0F" w:rsidRPr="00154E0F" w14:paraId="5BC6B7FD" w14:textId="77777777" w:rsidTr="00154E0F">
        <w:tc>
          <w:tcPr>
            <w:tcW w:w="1696" w:type="dxa"/>
            <w:vMerge w:val="restart"/>
          </w:tcPr>
          <w:p w14:paraId="465FA738" w14:textId="77777777" w:rsidR="00F67296" w:rsidRPr="00154E0F" w:rsidRDefault="00F67296">
            <w:pPr>
              <w:pStyle w:val="ConsPlusNormal"/>
              <w:rPr>
                <w:sz w:val="16"/>
                <w:szCs w:val="16"/>
              </w:rPr>
            </w:pPr>
            <w:r w:rsidRPr="00154E0F">
              <w:rPr>
                <w:sz w:val="16"/>
                <w:szCs w:val="16"/>
              </w:rPr>
              <w:t>Структурно-функциональная оптимизация системы управления здравоохранением</w:t>
            </w:r>
          </w:p>
        </w:tc>
        <w:tc>
          <w:tcPr>
            <w:tcW w:w="1560" w:type="dxa"/>
          </w:tcPr>
          <w:p w14:paraId="5E9EEAAE" w14:textId="77777777" w:rsidR="00F67296" w:rsidRPr="00154E0F" w:rsidRDefault="00F67296">
            <w:pPr>
              <w:pStyle w:val="ConsPlusNormal"/>
              <w:rPr>
                <w:sz w:val="16"/>
                <w:szCs w:val="16"/>
              </w:rPr>
            </w:pPr>
            <w:r w:rsidRPr="00154E0F">
              <w:rPr>
                <w:sz w:val="16"/>
                <w:szCs w:val="16"/>
              </w:rPr>
              <w:t>Всего</w:t>
            </w:r>
          </w:p>
        </w:tc>
        <w:tc>
          <w:tcPr>
            <w:tcW w:w="1134" w:type="dxa"/>
          </w:tcPr>
          <w:p w14:paraId="119DFF2A" w14:textId="77777777" w:rsidR="00F67296" w:rsidRPr="00154E0F" w:rsidRDefault="00F67296">
            <w:pPr>
              <w:pStyle w:val="ConsPlusNormal"/>
              <w:rPr>
                <w:sz w:val="16"/>
                <w:szCs w:val="16"/>
              </w:rPr>
            </w:pPr>
          </w:p>
        </w:tc>
        <w:tc>
          <w:tcPr>
            <w:tcW w:w="850" w:type="dxa"/>
          </w:tcPr>
          <w:p w14:paraId="75529B96" w14:textId="77777777" w:rsidR="00F67296" w:rsidRPr="00154E0F" w:rsidRDefault="00F67296">
            <w:pPr>
              <w:pStyle w:val="ConsPlusNormal"/>
              <w:rPr>
                <w:sz w:val="16"/>
                <w:szCs w:val="16"/>
              </w:rPr>
            </w:pPr>
          </w:p>
        </w:tc>
        <w:tc>
          <w:tcPr>
            <w:tcW w:w="567" w:type="dxa"/>
          </w:tcPr>
          <w:p w14:paraId="7D27C592" w14:textId="77777777" w:rsidR="00F67296" w:rsidRPr="00154E0F" w:rsidRDefault="00F67296">
            <w:pPr>
              <w:pStyle w:val="ConsPlusNormal"/>
              <w:rPr>
                <w:sz w:val="16"/>
                <w:szCs w:val="16"/>
              </w:rPr>
            </w:pPr>
          </w:p>
        </w:tc>
        <w:tc>
          <w:tcPr>
            <w:tcW w:w="567" w:type="dxa"/>
          </w:tcPr>
          <w:p w14:paraId="79D36A72" w14:textId="77777777" w:rsidR="00F67296" w:rsidRPr="00154E0F" w:rsidRDefault="00F67296">
            <w:pPr>
              <w:pStyle w:val="ConsPlusNormal"/>
              <w:rPr>
                <w:sz w:val="16"/>
                <w:szCs w:val="16"/>
              </w:rPr>
            </w:pPr>
          </w:p>
        </w:tc>
        <w:tc>
          <w:tcPr>
            <w:tcW w:w="1063" w:type="dxa"/>
          </w:tcPr>
          <w:p w14:paraId="3EA793B8" w14:textId="77777777" w:rsidR="00F67296" w:rsidRPr="00154E0F" w:rsidRDefault="00F67296">
            <w:pPr>
              <w:pStyle w:val="ConsPlusNormal"/>
              <w:rPr>
                <w:sz w:val="16"/>
                <w:szCs w:val="16"/>
              </w:rPr>
            </w:pPr>
            <w:r w:rsidRPr="00154E0F">
              <w:rPr>
                <w:sz w:val="16"/>
                <w:szCs w:val="16"/>
              </w:rPr>
              <w:t>721302,3</w:t>
            </w:r>
          </w:p>
        </w:tc>
        <w:tc>
          <w:tcPr>
            <w:tcW w:w="1063" w:type="dxa"/>
          </w:tcPr>
          <w:p w14:paraId="3DDAE0DF" w14:textId="77777777" w:rsidR="00F67296" w:rsidRPr="00154E0F" w:rsidRDefault="00F67296">
            <w:pPr>
              <w:pStyle w:val="ConsPlusNormal"/>
              <w:rPr>
                <w:sz w:val="16"/>
                <w:szCs w:val="16"/>
              </w:rPr>
            </w:pPr>
            <w:r w:rsidRPr="00154E0F">
              <w:rPr>
                <w:sz w:val="16"/>
                <w:szCs w:val="16"/>
              </w:rPr>
              <w:t>709597,5</w:t>
            </w:r>
          </w:p>
        </w:tc>
        <w:tc>
          <w:tcPr>
            <w:tcW w:w="1063" w:type="dxa"/>
          </w:tcPr>
          <w:p w14:paraId="10F19B7D" w14:textId="77777777" w:rsidR="00F67296" w:rsidRPr="00154E0F" w:rsidRDefault="00F67296">
            <w:pPr>
              <w:pStyle w:val="ConsPlusNormal"/>
              <w:rPr>
                <w:sz w:val="16"/>
                <w:szCs w:val="16"/>
              </w:rPr>
            </w:pPr>
            <w:r w:rsidRPr="00154E0F">
              <w:rPr>
                <w:sz w:val="16"/>
                <w:szCs w:val="16"/>
              </w:rPr>
              <w:t>758432,7</w:t>
            </w:r>
          </w:p>
        </w:tc>
        <w:tc>
          <w:tcPr>
            <w:tcW w:w="1064" w:type="dxa"/>
          </w:tcPr>
          <w:p w14:paraId="1FE6C109" w14:textId="77777777" w:rsidR="00F67296" w:rsidRPr="00154E0F" w:rsidRDefault="00F67296">
            <w:pPr>
              <w:pStyle w:val="ConsPlusNormal"/>
              <w:rPr>
                <w:sz w:val="16"/>
                <w:szCs w:val="16"/>
              </w:rPr>
            </w:pPr>
            <w:r w:rsidRPr="00154E0F">
              <w:rPr>
                <w:sz w:val="16"/>
                <w:szCs w:val="16"/>
              </w:rPr>
              <w:t>902304,3</w:t>
            </w:r>
          </w:p>
        </w:tc>
        <w:tc>
          <w:tcPr>
            <w:tcW w:w="1063" w:type="dxa"/>
          </w:tcPr>
          <w:p w14:paraId="728839B4" w14:textId="77777777" w:rsidR="00F67296" w:rsidRPr="00154E0F" w:rsidRDefault="00F67296">
            <w:pPr>
              <w:pStyle w:val="ConsPlusNormal"/>
              <w:rPr>
                <w:sz w:val="16"/>
                <w:szCs w:val="16"/>
              </w:rPr>
            </w:pPr>
            <w:r w:rsidRPr="00154E0F">
              <w:rPr>
                <w:sz w:val="16"/>
                <w:szCs w:val="16"/>
              </w:rPr>
              <w:t>1127988,4</w:t>
            </w:r>
          </w:p>
        </w:tc>
        <w:tc>
          <w:tcPr>
            <w:tcW w:w="1063" w:type="dxa"/>
          </w:tcPr>
          <w:p w14:paraId="6F1A9A82" w14:textId="77777777" w:rsidR="00F67296" w:rsidRPr="00154E0F" w:rsidRDefault="00F67296">
            <w:pPr>
              <w:pStyle w:val="ConsPlusNormal"/>
              <w:rPr>
                <w:sz w:val="16"/>
                <w:szCs w:val="16"/>
              </w:rPr>
            </w:pPr>
            <w:r w:rsidRPr="00154E0F">
              <w:rPr>
                <w:sz w:val="16"/>
                <w:szCs w:val="16"/>
              </w:rPr>
              <w:t>1500676,4</w:t>
            </w:r>
          </w:p>
        </w:tc>
        <w:tc>
          <w:tcPr>
            <w:tcW w:w="1063" w:type="dxa"/>
          </w:tcPr>
          <w:p w14:paraId="6AA6719F" w14:textId="77777777" w:rsidR="00F67296" w:rsidRPr="00154E0F" w:rsidRDefault="00F67296">
            <w:pPr>
              <w:pStyle w:val="ConsPlusNormal"/>
              <w:rPr>
                <w:sz w:val="16"/>
                <w:szCs w:val="16"/>
              </w:rPr>
            </w:pPr>
            <w:r w:rsidRPr="00154E0F">
              <w:rPr>
                <w:sz w:val="16"/>
                <w:szCs w:val="16"/>
              </w:rPr>
              <w:t>1771656,1</w:t>
            </w:r>
          </w:p>
        </w:tc>
        <w:tc>
          <w:tcPr>
            <w:tcW w:w="1064" w:type="dxa"/>
          </w:tcPr>
          <w:p w14:paraId="0E61DF78" w14:textId="77777777" w:rsidR="00F67296" w:rsidRPr="00154E0F" w:rsidRDefault="00F67296">
            <w:pPr>
              <w:pStyle w:val="ConsPlusNormal"/>
              <w:rPr>
                <w:sz w:val="16"/>
                <w:szCs w:val="16"/>
              </w:rPr>
            </w:pPr>
            <w:r w:rsidRPr="00154E0F">
              <w:rPr>
                <w:sz w:val="16"/>
                <w:szCs w:val="16"/>
              </w:rPr>
              <w:t>1796095,6</w:t>
            </w:r>
          </w:p>
        </w:tc>
      </w:tr>
      <w:tr w:rsidR="00154E0F" w:rsidRPr="00154E0F" w14:paraId="36058CAE" w14:textId="77777777" w:rsidTr="00154E0F">
        <w:tc>
          <w:tcPr>
            <w:tcW w:w="1696" w:type="dxa"/>
            <w:vMerge/>
          </w:tcPr>
          <w:p w14:paraId="718D43FE" w14:textId="77777777" w:rsidR="00F67296" w:rsidRPr="00154E0F" w:rsidRDefault="00F67296">
            <w:pPr>
              <w:pStyle w:val="ConsPlusNormal"/>
              <w:rPr>
                <w:sz w:val="16"/>
                <w:szCs w:val="16"/>
              </w:rPr>
            </w:pPr>
          </w:p>
        </w:tc>
        <w:tc>
          <w:tcPr>
            <w:tcW w:w="1560" w:type="dxa"/>
          </w:tcPr>
          <w:p w14:paraId="5376545E"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7D8F85F8" w14:textId="77777777" w:rsidR="00F67296" w:rsidRPr="00154E0F" w:rsidRDefault="00F67296">
            <w:pPr>
              <w:pStyle w:val="ConsPlusNormal"/>
              <w:rPr>
                <w:sz w:val="16"/>
                <w:szCs w:val="16"/>
              </w:rPr>
            </w:pPr>
            <w:r w:rsidRPr="00154E0F">
              <w:rPr>
                <w:sz w:val="16"/>
                <w:szCs w:val="16"/>
              </w:rPr>
              <w:t>02Б0108100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0613638C" w14:textId="77777777" w:rsidR="00F67296" w:rsidRPr="00154E0F" w:rsidRDefault="00F67296">
            <w:pPr>
              <w:pStyle w:val="ConsPlusNormal"/>
              <w:rPr>
                <w:sz w:val="16"/>
                <w:szCs w:val="16"/>
              </w:rPr>
            </w:pPr>
            <w:r w:rsidRPr="00154E0F">
              <w:rPr>
                <w:sz w:val="16"/>
                <w:szCs w:val="16"/>
              </w:rPr>
              <w:t>0909</w:t>
            </w:r>
          </w:p>
        </w:tc>
        <w:tc>
          <w:tcPr>
            <w:tcW w:w="567" w:type="dxa"/>
          </w:tcPr>
          <w:p w14:paraId="30DEAD6E" w14:textId="77777777" w:rsidR="00F67296" w:rsidRPr="00154E0F" w:rsidRDefault="00F67296">
            <w:pPr>
              <w:pStyle w:val="ConsPlusNormal"/>
              <w:rPr>
                <w:sz w:val="16"/>
                <w:szCs w:val="16"/>
              </w:rPr>
            </w:pPr>
            <w:r w:rsidRPr="00154E0F">
              <w:rPr>
                <w:sz w:val="16"/>
                <w:szCs w:val="16"/>
              </w:rPr>
              <w:t>054</w:t>
            </w:r>
          </w:p>
        </w:tc>
        <w:tc>
          <w:tcPr>
            <w:tcW w:w="567" w:type="dxa"/>
          </w:tcPr>
          <w:p w14:paraId="69B017F2" w14:textId="77777777" w:rsidR="00F67296" w:rsidRPr="00154E0F" w:rsidRDefault="00F67296">
            <w:pPr>
              <w:pStyle w:val="ConsPlusNormal"/>
              <w:rPr>
                <w:sz w:val="16"/>
                <w:szCs w:val="16"/>
              </w:rPr>
            </w:pPr>
            <w:r w:rsidRPr="00154E0F">
              <w:rPr>
                <w:sz w:val="16"/>
                <w:szCs w:val="16"/>
              </w:rPr>
              <w:t>111</w:t>
            </w:r>
          </w:p>
        </w:tc>
        <w:tc>
          <w:tcPr>
            <w:tcW w:w="1063" w:type="dxa"/>
          </w:tcPr>
          <w:p w14:paraId="23938797" w14:textId="77777777" w:rsidR="00F67296" w:rsidRPr="00154E0F" w:rsidRDefault="00F67296">
            <w:pPr>
              <w:pStyle w:val="ConsPlusNormal"/>
              <w:rPr>
                <w:sz w:val="16"/>
                <w:szCs w:val="16"/>
              </w:rPr>
            </w:pPr>
            <w:r w:rsidRPr="00154E0F">
              <w:rPr>
                <w:sz w:val="16"/>
                <w:szCs w:val="16"/>
              </w:rPr>
              <w:t>503939,9</w:t>
            </w:r>
          </w:p>
        </w:tc>
        <w:tc>
          <w:tcPr>
            <w:tcW w:w="1063" w:type="dxa"/>
          </w:tcPr>
          <w:p w14:paraId="6DC57C2D" w14:textId="77777777" w:rsidR="00F67296" w:rsidRPr="00154E0F" w:rsidRDefault="00F67296">
            <w:pPr>
              <w:pStyle w:val="ConsPlusNormal"/>
              <w:rPr>
                <w:sz w:val="16"/>
                <w:szCs w:val="16"/>
              </w:rPr>
            </w:pPr>
            <w:r w:rsidRPr="00154E0F">
              <w:rPr>
                <w:sz w:val="16"/>
                <w:szCs w:val="16"/>
              </w:rPr>
              <w:t>496520,6</w:t>
            </w:r>
          </w:p>
        </w:tc>
        <w:tc>
          <w:tcPr>
            <w:tcW w:w="1063" w:type="dxa"/>
          </w:tcPr>
          <w:p w14:paraId="4C39BFC3" w14:textId="77777777" w:rsidR="00F67296" w:rsidRPr="00154E0F" w:rsidRDefault="00F67296">
            <w:pPr>
              <w:pStyle w:val="ConsPlusNormal"/>
              <w:rPr>
                <w:sz w:val="16"/>
                <w:szCs w:val="16"/>
              </w:rPr>
            </w:pPr>
            <w:r w:rsidRPr="00154E0F">
              <w:rPr>
                <w:sz w:val="16"/>
                <w:szCs w:val="16"/>
              </w:rPr>
              <w:t>540530,8</w:t>
            </w:r>
          </w:p>
        </w:tc>
        <w:tc>
          <w:tcPr>
            <w:tcW w:w="1064" w:type="dxa"/>
          </w:tcPr>
          <w:p w14:paraId="5E7E6797" w14:textId="77777777" w:rsidR="00F67296" w:rsidRPr="00154E0F" w:rsidRDefault="00F67296">
            <w:pPr>
              <w:pStyle w:val="ConsPlusNormal"/>
              <w:rPr>
                <w:sz w:val="16"/>
                <w:szCs w:val="16"/>
              </w:rPr>
            </w:pPr>
            <w:r w:rsidRPr="00154E0F">
              <w:rPr>
                <w:sz w:val="16"/>
                <w:szCs w:val="16"/>
              </w:rPr>
              <w:t>653425,2</w:t>
            </w:r>
          </w:p>
        </w:tc>
        <w:tc>
          <w:tcPr>
            <w:tcW w:w="1063" w:type="dxa"/>
          </w:tcPr>
          <w:p w14:paraId="3258FE32" w14:textId="77777777" w:rsidR="00F67296" w:rsidRPr="00154E0F" w:rsidRDefault="00F67296">
            <w:pPr>
              <w:pStyle w:val="ConsPlusNormal"/>
              <w:rPr>
                <w:sz w:val="16"/>
                <w:szCs w:val="16"/>
              </w:rPr>
            </w:pPr>
            <w:r w:rsidRPr="00154E0F">
              <w:rPr>
                <w:sz w:val="16"/>
                <w:szCs w:val="16"/>
              </w:rPr>
              <w:t>808324,8</w:t>
            </w:r>
          </w:p>
        </w:tc>
        <w:tc>
          <w:tcPr>
            <w:tcW w:w="1063" w:type="dxa"/>
          </w:tcPr>
          <w:p w14:paraId="1B1CA50D" w14:textId="77777777" w:rsidR="00F67296" w:rsidRPr="00154E0F" w:rsidRDefault="00F67296">
            <w:pPr>
              <w:pStyle w:val="ConsPlusNormal"/>
              <w:rPr>
                <w:sz w:val="16"/>
                <w:szCs w:val="16"/>
              </w:rPr>
            </w:pPr>
            <w:r w:rsidRPr="00154E0F">
              <w:rPr>
                <w:sz w:val="16"/>
                <w:szCs w:val="16"/>
              </w:rPr>
              <w:t>1007127,9</w:t>
            </w:r>
          </w:p>
        </w:tc>
        <w:tc>
          <w:tcPr>
            <w:tcW w:w="1063" w:type="dxa"/>
          </w:tcPr>
          <w:p w14:paraId="34F491E1" w14:textId="77777777" w:rsidR="00F67296" w:rsidRPr="00154E0F" w:rsidRDefault="00F67296">
            <w:pPr>
              <w:pStyle w:val="ConsPlusNormal"/>
              <w:rPr>
                <w:sz w:val="16"/>
                <w:szCs w:val="16"/>
              </w:rPr>
            </w:pPr>
            <w:r w:rsidRPr="00154E0F">
              <w:rPr>
                <w:sz w:val="16"/>
                <w:szCs w:val="16"/>
              </w:rPr>
              <w:t>1207099,0</w:t>
            </w:r>
          </w:p>
        </w:tc>
        <w:tc>
          <w:tcPr>
            <w:tcW w:w="1064" w:type="dxa"/>
          </w:tcPr>
          <w:p w14:paraId="258D3A62" w14:textId="77777777" w:rsidR="00F67296" w:rsidRPr="00154E0F" w:rsidRDefault="00F67296">
            <w:pPr>
              <w:pStyle w:val="ConsPlusNormal"/>
              <w:rPr>
                <w:sz w:val="16"/>
                <w:szCs w:val="16"/>
              </w:rPr>
            </w:pPr>
            <w:r w:rsidRPr="00154E0F">
              <w:rPr>
                <w:sz w:val="16"/>
                <w:szCs w:val="16"/>
              </w:rPr>
              <w:t>1227400,5</w:t>
            </w:r>
          </w:p>
        </w:tc>
      </w:tr>
      <w:tr w:rsidR="00154E0F" w:rsidRPr="00154E0F" w14:paraId="2EC2CD45" w14:textId="77777777" w:rsidTr="00154E0F">
        <w:tc>
          <w:tcPr>
            <w:tcW w:w="1696" w:type="dxa"/>
            <w:vMerge/>
          </w:tcPr>
          <w:p w14:paraId="0DF2C934" w14:textId="77777777" w:rsidR="00F67296" w:rsidRPr="00154E0F" w:rsidRDefault="00F67296">
            <w:pPr>
              <w:pStyle w:val="ConsPlusNormal"/>
              <w:rPr>
                <w:sz w:val="16"/>
                <w:szCs w:val="16"/>
              </w:rPr>
            </w:pPr>
          </w:p>
        </w:tc>
        <w:tc>
          <w:tcPr>
            <w:tcW w:w="1560" w:type="dxa"/>
          </w:tcPr>
          <w:p w14:paraId="361D8923"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2622D4DD" w14:textId="77777777" w:rsidR="00F67296" w:rsidRPr="00154E0F" w:rsidRDefault="00F67296">
            <w:pPr>
              <w:pStyle w:val="ConsPlusNormal"/>
              <w:rPr>
                <w:sz w:val="16"/>
                <w:szCs w:val="16"/>
              </w:rPr>
            </w:pPr>
            <w:r w:rsidRPr="00154E0F">
              <w:rPr>
                <w:sz w:val="16"/>
                <w:szCs w:val="16"/>
              </w:rPr>
              <w:t>02Б0108100 Оказание государствен</w:t>
            </w:r>
            <w:r w:rsidRPr="00154E0F">
              <w:rPr>
                <w:sz w:val="16"/>
                <w:szCs w:val="16"/>
              </w:rPr>
              <w:lastRenderedPageBreak/>
              <w:t>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214CF143" w14:textId="77777777" w:rsidR="00F67296" w:rsidRPr="00154E0F" w:rsidRDefault="00F67296">
            <w:pPr>
              <w:pStyle w:val="ConsPlusNormal"/>
              <w:rPr>
                <w:sz w:val="16"/>
                <w:szCs w:val="16"/>
              </w:rPr>
            </w:pPr>
            <w:r w:rsidRPr="00154E0F">
              <w:rPr>
                <w:sz w:val="16"/>
                <w:szCs w:val="16"/>
              </w:rPr>
              <w:lastRenderedPageBreak/>
              <w:t>0909</w:t>
            </w:r>
          </w:p>
        </w:tc>
        <w:tc>
          <w:tcPr>
            <w:tcW w:w="567" w:type="dxa"/>
          </w:tcPr>
          <w:p w14:paraId="1FD05C0D" w14:textId="77777777" w:rsidR="00F67296" w:rsidRPr="00154E0F" w:rsidRDefault="00F67296">
            <w:pPr>
              <w:pStyle w:val="ConsPlusNormal"/>
              <w:rPr>
                <w:sz w:val="16"/>
                <w:szCs w:val="16"/>
              </w:rPr>
            </w:pPr>
            <w:r w:rsidRPr="00154E0F">
              <w:rPr>
                <w:sz w:val="16"/>
                <w:szCs w:val="16"/>
              </w:rPr>
              <w:t>054</w:t>
            </w:r>
          </w:p>
        </w:tc>
        <w:tc>
          <w:tcPr>
            <w:tcW w:w="567" w:type="dxa"/>
          </w:tcPr>
          <w:p w14:paraId="176827DB" w14:textId="77777777" w:rsidR="00F67296" w:rsidRPr="00154E0F" w:rsidRDefault="00F67296">
            <w:pPr>
              <w:pStyle w:val="ConsPlusNormal"/>
              <w:rPr>
                <w:sz w:val="16"/>
                <w:szCs w:val="16"/>
              </w:rPr>
            </w:pPr>
            <w:r w:rsidRPr="00154E0F">
              <w:rPr>
                <w:sz w:val="16"/>
                <w:szCs w:val="16"/>
              </w:rPr>
              <w:t>112</w:t>
            </w:r>
          </w:p>
        </w:tc>
        <w:tc>
          <w:tcPr>
            <w:tcW w:w="1063" w:type="dxa"/>
          </w:tcPr>
          <w:p w14:paraId="11CDBAD4" w14:textId="77777777" w:rsidR="00F67296" w:rsidRPr="00154E0F" w:rsidRDefault="00F67296">
            <w:pPr>
              <w:pStyle w:val="ConsPlusNormal"/>
              <w:rPr>
                <w:sz w:val="16"/>
                <w:szCs w:val="16"/>
              </w:rPr>
            </w:pPr>
            <w:r w:rsidRPr="00154E0F">
              <w:rPr>
                <w:sz w:val="16"/>
                <w:szCs w:val="16"/>
              </w:rPr>
              <w:t>58,2</w:t>
            </w:r>
          </w:p>
        </w:tc>
        <w:tc>
          <w:tcPr>
            <w:tcW w:w="1063" w:type="dxa"/>
          </w:tcPr>
          <w:p w14:paraId="1C850852" w14:textId="77777777" w:rsidR="00F67296" w:rsidRPr="00154E0F" w:rsidRDefault="00F67296">
            <w:pPr>
              <w:pStyle w:val="ConsPlusNormal"/>
              <w:rPr>
                <w:sz w:val="16"/>
                <w:szCs w:val="16"/>
              </w:rPr>
            </w:pPr>
            <w:r w:rsidRPr="00154E0F">
              <w:rPr>
                <w:sz w:val="16"/>
                <w:szCs w:val="16"/>
              </w:rPr>
              <w:t>22,5</w:t>
            </w:r>
          </w:p>
        </w:tc>
        <w:tc>
          <w:tcPr>
            <w:tcW w:w="1063" w:type="dxa"/>
          </w:tcPr>
          <w:p w14:paraId="369CF932" w14:textId="77777777" w:rsidR="00F67296" w:rsidRPr="00154E0F" w:rsidRDefault="00F67296">
            <w:pPr>
              <w:pStyle w:val="ConsPlusNormal"/>
              <w:rPr>
                <w:sz w:val="16"/>
                <w:szCs w:val="16"/>
              </w:rPr>
            </w:pPr>
            <w:r w:rsidRPr="00154E0F">
              <w:rPr>
                <w:sz w:val="16"/>
                <w:szCs w:val="16"/>
              </w:rPr>
              <w:t>16,2</w:t>
            </w:r>
          </w:p>
        </w:tc>
        <w:tc>
          <w:tcPr>
            <w:tcW w:w="1064" w:type="dxa"/>
          </w:tcPr>
          <w:p w14:paraId="3F10D0FA" w14:textId="77777777" w:rsidR="00F67296" w:rsidRPr="00154E0F" w:rsidRDefault="00F67296">
            <w:pPr>
              <w:pStyle w:val="ConsPlusNormal"/>
              <w:rPr>
                <w:sz w:val="16"/>
                <w:szCs w:val="16"/>
              </w:rPr>
            </w:pPr>
            <w:r w:rsidRPr="00154E0F">
              <w:rPr>
                <w:sz w:val="16"/>
                <w:szCs w:val="16"/>
              </w:rPr>
              <w:t>10,2</w:t>
            </w:r>
          </w:p>
        </w:tc>
        <w:tc>
          <w:tcPr>
            <w:tcW w:w="1063" w:type="dxa"/>
          </w:tcPr>
          <w:p w14:paraId="032DCA2F" w14:textId="77777777" w:rsidR="00F67296" w:rsidRPr="00154E0F" w:rsidRDefault="00F67296">
            <w:pPr>
              <w:pStyle w:val="ConsPlusNormal"/>
              <w:rPr>
                <w:sz w:val="16"/>
                <w:szCs w:val="16"/>
              </w:rPr>
            </w:pPr>
            <w:r w:rsidRPr="00154E0F">
              <w:rPr>
                <w:sz w:val="16"/>
                <w:szCs w:val="16"/>
              </w:rPr>
              <w:t>24,9</w:t>
            </w:r>
          </w:p>
        </w:tc>
        <w:tc>
          <w:tcPr>
            <w:tcW w:w="1063" w:type="dxa"/>
          </w:tcPr>
          <w:p w14:paraId="0EB22BDE" w14:textId="77777777" w:rsidR="00F67296" w:rsidRPr="00154E0F" w:rsidRDefault="00F67296">
            <w:pPr>
              <w:pStyle w:val="ConsPlusNormal"/>
              <w:rPr>
                <w:sz w:val="16"/>
                <w:szCs w:val="16"/>
              </w:rPr>
            </w:pPr>
            <w:r w:rsidRPr="00154E0F">
              <w:rPr>
                <w:sz w:val="16"/>
                <w:szCs w:val="16"/>
              </w:rPr>
              <w:t>1,0</w:t>
            </w:r>
          </w:p>
        </w:tc>
        <w:tc>
          <w:tcPr>
            <w:tcW w:w="1063" w:type="dxa"/>
          </w:tcPr>
          <w:p w14:paraId="64499F5E" w14:textId="77777777" w:rsidR="00F67296" w:rsidRPr="00154E0F" w:rsidRDefault="00F67296">
            <w:pPr>
              <w:pStyle w:val="ConsPlusNormal"/>
              <w:rPr>
                <w:sz w:val="16"/>
                <w:szCs w:val="16"/>
              </w:rPr>
            </w:pPr>
            <w:r w:rsidRPr="00154E0F">
              <w:rPr>
                <w:sz w:val="16"/>
                <w:szCs w:val="16"/>
              </w:rPr>
              <w:t>0,0</w:t>
            </w:r>
          </w:p>
        </w:tc>
        <w:tc>
          <w:tcPr>
            <w:tcW w:w="1064" w:type="dxa"/>
          </w:tcPr>
          <w:p w14:paraId="7773C112" w14:textId="77777777" w:rsidR="00F67296" w:rsidRPr="00154E0F" w:rsidRDefault="00F67296">
            <w:pPr>
              <w:pStyle w:val="ConsPlusNormal"/>
              <w:rPr>
                <w:sz w:val="16"/>
                <w:szCs w:val="16"/>
              </w:rPr>
            </w:pPr>
            <w:r w:rsidRPr="00154E0F">
              <w:rPr>
                <w:sz w:val="16"/>
                <w:szCs w:val="16"/>
              </w:rPr>
              <w:t>0,0</w:t>
            </w:r>
          </w:p>
        </w:tc>
      </w:tr>
      <w:tr w:rsidR="00154E0F" w:rsidRPr="00154E0F" w14:paraId="700945BC" w14:textId="77777777" w:rsidTr="00154E0F">
        <w:tc>
          <w:tcPr>
            <w:tcW w:w="1696" w:type="dxa"/>
            <w:vMerge/>
          </w:tcPr>
          <w:p w14:paraId="0249A21E" w14:textId="77777777" w:rsidR="00F67296" w:rsidRPr="00154E0F" w:rsidRDefault="00F67296">
            <w:pPr>
              <w:pStyle w:val="ConsPlusNormal"/>
              <w:rPr>
                <w:sz w:val="16"/>
                <w:szCs w:val="16"/>
              </w:rPr>
            </w:pPr>
          </w:p>
        </w:tc>
        <w:tc>
          <w:tcPr>
            <w:tcW w:w="1560" w:type="dxa"/>
          </w:tcPr>
          <w:p w14:paraId="5DDD0867"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03983768" w14:textId="77777777" w:rsidR="00F67296" w:rsidRPr="00154E0F" w:rsidRDefault="00F67296">
            <w:pPr>
              <w:pStyle w:val="ConsPlusNormal"/>
              <w:rPr>
                <w:sz w:val="16"/>
                <w:szCs w:val="16"/>
              </w:rPr>
            </w:pPr>
            <w:r w:rsidRPr="00154E0F">
              <w:rPr>
                <w:sz w:val="16"/>
                <w:szCs w:val="16"/>
              </w:rPr>
              <w:t>02Б0108100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01924F0D" w14:textId="77777777" w:rsidR="00F67296" w:rsidRPr="00154E0F" w:rsidRDefault="00F67296">
            <w:pPr>
              <w:pStyle w:val="ConsPlusNormal"/>
              <w:rPr>
                <w:sz w:val="16"/>
                <w:szCs w:val="16"/>
              </w:rPr>
            </w:pPr>
            <w:r w:rsidRPr="00154E0F">
              <w:rPr>
                <w:sz w:val="16"/>
                <w:szCs w:val="16"/>
              </w:rPr>
              <w:t>0909</w:t>
            </w:r>
          </w:p>
        </w:tc>
        <w:tc>
          <w:tcPr>
            <w:tcW w:w="567" w:type="dxa"/>
          </w:tcPr>
          <w:p w14:paraId="64EF5706" w14:textId="77777777" w:rsidR="00F67296" w:rsidRPr="00154E0F" w:rsidRDefault="00F67296">
            <w:pPr>
              <w:pStyle w:val="ConsPlusNormal"/>
              <w:rPr>
                <w:sz w:val="16"/>
                <w:szCs w:val="16"/>
              </w:rPr>
            </w:pPr>
            <w:r w:rsidRPr="00154E0F">
              <w:rPr>
                <w:sz w:val="16"/>
                <w:szCs w:val="16"/>
              </w:rPr>
              <w:t>054</w:t>
            </w:r>
          </w:p>
        </w:tc>
        <w:tc>
          <w:tcPr>
            <w:tcW w:w="567" w:type="dxa"/>
          </w:tcPr>
          <w:p w14:paraId="4CEA6EF3" w14:textId="77777777" w:rsidR="00F67296" w:rsidRPr="00154E0F" w:rsidRDefault="00F67296">
            <w:pPr>
              <w:pStyle w:val="ConsPlusNormal"/>
              <w:rPr>
                <w:sz w:val="16"/>
                <w:szCs w:val="16"/>
              </w:rPr>
            </w:pPr>
            <w:r w:rsidRPr="00154E0F">
              <w:rPr>
                <w:sz w:val="16"/>
                <w:szCs w:val="16"/>
              </w:rPr>
              <w:t>119</w:t>
            </w:r>
          </w:p>
        </w:tc>
        <w:tc>
          <w:tcPr>
            <w:tcW w:w="1063" w:type="dxa"/>
          </w:tcPr>
          <w:p w14:paraId="58AF498D" w14:textId="77777777" w:rsidR="00F67296" w:rsidRPr="00154E0F" w:rsidRDefault="00F67296">
            <w:pPr>
              <w:pStyle w:val="ConsPlusNormal"/>
              <w:rPr>
                <w:sz w:val="16"/>
                <w:szCs w:val="16"/>
              </w:rPr>
            </w:pPr>
            <w:r w:rsidRPr="00154E0F">
              <w:rPr>
                <w:sz w:val="16"/>
                <w:szCs w:val="16"/>
              </w:rPr>
              <w:t>133002,3</w:t>
            </w:r>
          </w:p>
        </w:tc>
        <w:tc>
          <w:tcPr>
            <w:tcW w:w="1063" w:type="dxa"/>
          </w:tcPr>
          <w:p w14:paraId="57A587EE" w14:textId="77777777" w:rsidR="00F67296" w:rsidRPr="00154E0F" w:rsidRDefault="00F67296">
            <w:pPr>
              <w:pStyle w:val="ConsPlusNormal"/>
              <w:rPr>
                <w:sz w:val="16"/>
                <w:szCs w:val="16"/>
              </w:rPr>
            </w:pPr>
            <w:r w:rsidRPr="00154E0F">
              <w:rPr>
                <w:sz w:val="16"/>
                <w:szCs w:val="16"/>
              </w:rPr>
              <w:t>133141,6</w:t>
            </w:r>
          </w:p>
        </w:tc>
        <w:tc>
          <w:tcPr>
            <w:tcW w:w="1063" w:type="dxa"/>
          </w:tcPr>
          <w:p w14:paraId="045C89E9" w14:textId="77777777" w:rsidR="00F67296" w:rsidRPr="00154E0F" w:rsidRDefault="00F67296">
            <w:pPr>
              <w:pStyle w:val="ConsPlusNormal"/>
              <w:rPr>
                <w:sz w:val="16"/>
                <w:szCs w:val="16"/>
              </w:rPr>
            </w:pPr>
            <w:r w:rsidRPr="00154E0F">
              <w:rPr>
                <w:sz w:val="16"/>
                <w:szCs w:val="16"/>
              </w:rPr>
              <w:t>147619,3</w:t>
            </w:r>
          </w:p>
        </w:tc>
        <w:tc>
          <w:tcPr>
            <w:tcW w:w="1064" w:type="dxa"/>
          </w:tcPr>
          <w:p w14:paraId="6D2357F4" w14:textId="77777777" w:rsidR="00F67296" w:rsidRPr="00154E0F" w:rsidRDefault="00F67296">
            <w:pPr>
              <w:pStyle w:val="ConsPlusNormal"/>
              <w:rPr>
                <w:sz w:val="16"/>
                <w:szCs w:val="16"/>
              </w:rPr>
            </w:pPr>
            <w:r w:rsidRPr="00154E0F">
              <w:rPr>
                <w:sz w:val="16"/>
                <w:szCs w:val="16"/>
              </w:rPr>
              <w:t>174255,6</w:t>
            </w:r>
          </w:p>
        </w:tc>
        <w:tc>
          <w:tcPr>
            <w:tcW w:w="1063" w:type="dxa"/>
          </w:tcPr>
          <w:p w14:paraId="7FF22133" w14:textId="77777777" w:rsidR="00F67296" w:rsidRPr="00154E0F" w:rsidRDefault="00F67296">
            <w:pPr>
              <w:pStyle w:val="ConsPlusNormal"/>
              <w:rPr>
                <w:sz w:val="16"/>
                <w:szCs w:val="16"/>
              </w:rPr>
            </w:pPr>
            <w:r w:rsidRPr="00154E0F">
              <w:rPr>
                <w:sz w:val="16"/>
                <w:szCs w:val="16"/>
              </w:rPr>
              <w:t>216696,2</w:t>
            </w:r>
          </w:p>
        </w:tc>
        <w:tc>
          <w:tcPr>
            <w:tcW w:w="1063" w:type="dxa"/>
          </w:tcPr>
          <w:p w14:paraId="06F0A195" w14:textId="77777777" w:rsidR="00F67296" w:rsidRPr="00154E0F" w:rsidRDefault="00F67296">
            <w:pPr>
              <w:pStyle w:val="ConsPlusNormal"/>
              <w:rPr>
                <w:sz w:val="16"/>
                <w:szCs w:val="16"/>
              </w:rPr>
            </w:pPr>
            <w:r w:rsidRPr="00154E0F">
              <w:rPr>
                <w:sz w:val="16"/>
                <w:szCs w:val="16"/>
              </w:rPr>
              <w:t>303815,2</w:t>
            </w:r>
          </w:p>
        </w:tc>
        <w:tc>
          <w:tcPr>
            <w:tcW w:w="1063" w:type="dxa"/>
          </w:tcPr>
          <w:p w14:paraId="587394F0" w14:textId="77777777" w:rsidR="00F67296" w:rsidRPr="00154E0F" w:rsidRDefault="00F67296">
            <w:pPr>
              <w:pStyle w:val="ConsPlusNormal"/>
              <w:rPr>
                <w:sz w:val="16"/>
                <w:szCs w:val="16"/>
              </w:rPr>
            </w:pPr>
            <w:r w:rsidRPr="00154E0F">
              <w:rPr>
                <w:sz w:val="16"/>
                <w:szCs w:val="16"/>
              </w:rPr>
              <w:t>364619,7</w:t>
            </w:r>
          </w:p>
        </w:tc>
        <w:tc>
          <w:tcPr>
            <w:tcW w:w="1064" w:type="dxa"/>
          </w:tcPr>
          <w:p w14:paraId="6525A3C9" w14:textId="77777777" w:rsidR="00F67296" w:rsidRPr="00154E0F" w:rsidRDefault="00F67296">
            <w:pPr>
              <w:pStyle w:val="ConsPlusNormal"/>
              <w:rPr>
                <w:sz w:val="16"/>
                <w:szCs w:val="16"/>
              </w:rPr>
            </w:pPr>
            <w:r w:rsidRPr="00154E0F">
              <w:rPr>
                <w:sz w:val="16"/>
                <w:szCs w:val="16"/>
              </w:rPr>
              <w:t>370337,5</w:t>
            </w:r>
          </w:p>
        </w:tc>
      </w:tr>
      <w:tr w:rsidR="00154E0F" w:rsidRPr="00154E0F" w14:paraId="42520048" w14:textId="77777777" w:rsidTr="00154E0F">
        <w:tc>
          <w:tcPr>
            <w:tcW w:w="1696" w:type="dxa"/>
            <w:vMerge/>
          </w:tcPr>
          <w:p w14:paraId="2EC536D5" w14:textId="77777777" w:rsidR="00F67296" w:rsidRPr="00154E0F" w:rsidRDefault="00F67296">
            <w:pPr>
              <w:pStyle w:val="ConsPlusNormal"/>
              <w:rPr>
                <w:sz w:val="16"/>
                <w:szCs w:val="16"/>
              </w:rPr>
            </w:pPr>
          </w:p>
        </w:tc>
        <w:tc>
          <w:tcPr>
            <w:tcW w:w="1560" w:type="dxa"/>
          </w:tcPr>
          <w:p w14:paraId="5ED554D5"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392445D9" w14:textId="77777777" w:rsidR="00F67296" w:rsidRPr="00154E0F" w:rsidRDefault="00F67296">
            <w:pPr>
              <w:pStyle w:val="ConsPlusNormal"/>
              <w:rPr>
                <w:sz w:val="16"/>
                <w:szCs w:val="16"/>
              </w:rPr>
            </w:pPr>
            <w:r w:rsidRPr="00154E0F">
              <w:rPr>
                <w:sz w:val="16"/>
                <w:szCs w:val="16"/>
              </w:rPr>
              <w:t xml:space="preserve">02Б0108100 Оказание государственными учреждениями государственных услуг, выполнение работ, финансовое обеспечение деятельности </w:t>
            </w:r>
            <w:r w:rsidRPr="00154E0F">
              <w:rPr>
                <w:sz w:val="16"/>
                <w:szCs w:val="16"/>
              </w:rPr>
              <w:lastRenderedPageBreak/>
              <w:t>государственных казенных учреждений</w:t>
            </w:r>
          </w:p>
        </w:tc>
        <w:tc>
          <w:tcPr>
            <w:tcW w:w="850" w:type="dxa"/>
          </w:tcPr>
          <w:p w14:paraId="3F9860D6" w14:textId="77777777" w:rsidR="00F67296" w:rsidRPr="00154E0F" w:rsidRDefault="00F67296">
            <w:pPr>
              <w:pStyle w:val="ConsPlusNormal"/>
              <w:rPr>
                <w:sz w:val="16"/>
                <w:szCs w:val="16"/>
              </w:rPr>
            </w:pPr>
            <w:r w:rsidRPr="00154E0F">
              <w:rPr>
                <w:sz w:val="16"/>
                <w:szCs w:val="16"/>
              </w:rPr>
              <w:lastRenderedPageBreak/>
              <w:t>0909</w:t>
            </w:r>
          </w:p>
        </w:tc>
        <w:tc>
          <w:tcPr>
            <w:tcW w:w="567" w:type="dxa"/>
          </w:tcPr>
          <w:p w14:paraId="53C7C4C3" w14:textId="77777777" w:rsidR="00F67296" w:rsidRPr="00154E0F" w:rsidRDefault="00F67296">
            <w:pPr>
              <w:pStyle w:val="ConsPlusNormal"/>
              <w:rPr>
                <w:sz w:val="16"/>
                <w:szCs w:val="16"/>
              </w:rPr>
            </w:pPr>
            <w:r w:rsidRPr="00154E0F">
              <w:rPr>
                <w:sz w:val="16"/>
                <w:szCs w:val="16"/>
              </w:rPr>
              <w:t>054</w:t>
            </w:r>
          </w:p>
        </w:tc>
        <w:tc>
          <w:tcPr>
            <w:tcW w:w="567" w:type="dxa"/>
          </w:tcPr>
          <w:p w14:paraId="31D45092" w14:textId="77777777" w:rsidR="00F67296" w:rsidRPr="00154E0F" w:rsidRDefault="00F67296">
            <w:pPr>
              <w:pStyle w:val="ConsPlusNormal"/>
              <w:rPr>
                <w:sz w:val="16"/>
                <w:szCs w:val="16"/>
              </w:rPr>
            </w:pPr>
            <w:r w:rsidRPr="00154E0F">
              <w:rPr>
                <w:sz w:val="16"/>
                <w:szCs w:val="16"/>
              </w:rPr>
              <w:t>244</w:t>
            </w:r>
          </w:p>
        </w:tc>
        <w:tc>
          <w:tcPr>
            <w:tcW w:w="1063" w:type="dxa"/>
          </w:tcPr>
          <w:p w14:paraId="3923C1D0" w14:textId="77777777" w:rsidR="00F67296" w:rsidRPr="00154E0F" w:rsidRDefault="00F67296">
            <w:pPr>
              <w:pStyle w:val="ConsPlusNormal"/>
              <w:rPr>
                <w:sz w:val="16"/>
                <w:szCs w:val="16"/>
              </w:rPr>
            </w:pPr>
            <w:r w:rsidRPr="00154E0F">
              <w:rPr>
                <w:sz w:val="16"/>
                <w:szCs w:val="16"/>
              </w:rPr>
              <w:t>77105,0</w:t>
            </w:r>
          </w:p>
        </w:tc>
        <w:tc>
          <w:tcPr>
            <w:tcW w:w="1063" w:type="dxa"/>
          </w:tcPr>
          <w:p w14:paraId="2BCF1B0F" w14:textId="77777777" w:rsidR="00F67296" w:rsidRPr="00154E0F" w:rsidRDefault="00F67296">
            <w:pPr>
              <w:pStyle w:val="ConsPlusNormal"/>
              <w:rPr>
                <w:sz w:val="16"/>
                <w:szCs w:val="16"/>
              </w:rPr>
            </w:pPr>
            <w:r w:rsidRPr="00154E0F">
              <w:rPr>
                <w:sz w:val="16"/>
                <w:szCs w:val="16"/>
              </w:rPr>
              <w:t>74982,2</w:t>
            </w:r>
          </w:p>
        </w:tc>
        <w:tc>
          <w:tcPr>
            <w:tcW w:w="1063" w:type="dxa"/>
          </w:tcPr>
          <w:p w14:paraId="434DE7C4" w14:textId="77777777" w:rsidR="00F67296" w:rsidRPr="00154E0F" w:rsidRDefault="00F67296">
            <w:pPr>
              <w:pStyle w:val="ConsPlusNormal"/>
              <w:rPr>
                <w:sz w:val="16"/>
                <w:szCs w:val="16"/>
              </w:rPr>
            </w:pPr>
            <w:r w:rsidRPr="00154E0F">
              <w:rPr>
                <w:sz w:val="16"/>
                <w:szCs w:val="16"/>
              </w:rPr>
              <w:t>69773,7</w:t>
            </w:r>
          </w:p>
        </w:tc>
        <w:tc>
          <w:tcPr>
            <w:tcW w:w="1064" w:type="dxa"/>
          </w:tcPr>
          <w:p w14:paraId="1EC11176" w14:textId="77777777" w:rsidR="00F67296" w:rsidRPr="00154E0F" w:rsidRDefault="00F67296">
            <w:pPr>
              <w:pStyle w:val="ConsPlusNormal"/>
              <w:rPr>
                <w:sz w:val="16"/>
                <w:szCs w:val="16"/>
              </w:rPr>
            </w:pPr>
            <w:r w:rsidRPr="00154E0F">
              <w:rPr>
                <w:sz w:val="16"/>
                <w:szCs w:val="16"/>
              </w:rPr>
              <w:t>71557,8</w:t>
            </w:r>
          </w:p>
        </w:tc>
        <w:tc>
          <w:tcPr>
            <w:tcW w:w="1063" w:type="dxa"/>
          </w:tcPr>
          <w:p w14:paraId="6FC7ABBD" w14:textId="77777777" w:rsidR="00F67296" w:rsidRPr="00154E0F" w:rsidRDefault="00F67296">
            <w:pPr>
              <w:pStyle w:val="ConsPlusNormal"/>
              <w:rPr>
                <w:sz w:val="16"/>
                <w:szCs w:val="16"/>
              </w:rPr>
            </w:pPr>
            <w:r w:rsidRPr="00154E0F">
              <w:rPr>
                <w:sz w:val="16"/>
                <w:szCs w:val="16"/>
              </w:rPr>
              <w:t>78676,5</w:t>
            </w:r>
          </w:p>
        </w:tc>
        <w:tc>
          <w:tcPr>
            <w:tcW w:w="1063" w:type="dxa"/>
          </w:tcPr>
          <w:p w14:paraId="5A1463A0" w14:textId="77777777" w:rsidR="00F67296" w:rsidRPr="00154E0F" w:rsidRDefault="00F67296">
            <w:pPr>
              <w:pStyle w:val="ConsPlusNormal"/>
              <w:rPr>
                <w:sz w:val="16"/>
                <w:szCs w:val="16"/>
              </w:rPr>
            </w:pPr>
            <w:r w:rsidRPr="00154E0F">
              <w:rPr>
                <w:sz w:val="16"/>
                <w:szCs w:val="16"/>
              </w:rPr>
              <w:t>174086,7</w:t>
            </w:r>
          </w:p>
        </w:tc>
        <w:tc>
          <w:tcPr>
            <w:tcW w:w="1063" w:type="dxa"/>
          </w:tcPr>
          <w:p w14:paraId="5B3ED59A" w14:textId="77777777" w:rsidR="00F67296" w:rsidRPr="00154E0F" w:rsidRDefault="00F67296">
            <w:pPr>
              <w:pStyle w:val="ConsPlusNormal"/>
              <w:rPr>
                <w:sz w:val="16"/>
                <w:szCs w:val="16"/>
              </w:rPr>
            </w:pPr>
            <w:r w:rsidRPr="00154E0F">
              <w:rPr>
                <w:sz w:val="16"/>
                <w:szCs w:val="16"/>
              </w:rPr>
              <w:t>186162,5</w:t>
            </w:r>
          </w:p>
        </w:tc>
        <w:tc>
          <w:tcPr>
            <w:tcW w:w="1064" w:type="dxa"/>
          </w:tcPr>
          <w:p w14:paraId="1495650A" w14:textId="77777777" w:rsidR="00F67296" w:rsidRPr="00154E0F" w:rsidRDefault="00F67296">
            <w:pPr>
              <w:pStyle w:val="ConsPlusNormal"/>
              <w:rPr>
                <w:sz w:val="16"/>
                <w:szCs w:val="16"/>
              </w:rPr>
            </w:pPr>
            <w:r w:rsidRPr="00154E0F">
              <w:rPr>
                <w:sz w:val="16"/>
                <w:szCs w:val="16"/>
              </w:rPr>
              <w:t>184306,3</w:t>
            </w:r>
          </w:p>
        </w:tc>
      </w:tr>
      <w:tr w:rsidR="00154E0F" w:rsidRPr="00154E0F" w14:paraId="3F7C2888" w14:textId="77777777" w:rsidTr="00154E0F">
        <w:tc>
          <w:tcPr>
            <w:tcW w:w="1696" w:type="dxa"/>
            <w:vMerge/>
          </w:tcPr>
          <w:p w14:paraId="5EE1A737" w14:textId="77777777" w:rsidR="00F67296" w:rsidRPr="00154E0F" w:rsidRDefault="00F67296">
            <w:pPr>
              <w:pStyle w:val="ConsPlusNormal"/>
              <w:rPr>
                <w:sz w:val="16"/>
                <w:szCs w:val="16"/>
              </w:rPr>
            </w:pPr>
          </w:p>
        </w:tc>
        <w:tc>
          <w:tcPr>
            <w:tcW w:w="1560" w:type="dxa"/>
          </w:tcPr>
          <w:p w14:paraId="11D8D9C0"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47265C63" w14:textId="77777777" w:rsidR="00F67296" w:rsidRPr="00154E0F" w:rsidRDefault="00F67296">
            <w:pPr>
              <w:pStyle w:val="ConsPlusNormal"/>
              <w:rPr>
                <w:sz w:val="16"/>
                <w:szCs w:val="16"/>
              </w:rPr>
            </w:pPr>
            <w:r w:rsidRPr="00154E0F">
              <w:rPr>
                <w:sz w:val="16"/>
                <w:szCs w:val="16"/>
              </w:rPr>
              <w:t>02Б0108100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25B3204D" w14:textId="77777777" w:rsidR="00F67296" w:rsidRPr="00154E0F" w:rsidRDefault="00F67296">
            <w:pPr>
              <w:pStyle w:val="ConsPlusNormal"/>
              <w:rPr>
                <w:sz w:val="16"/>
                <w:szCs w:val="16"/>
              </w:rPr>
            </w:pPr>
            <w:r w:rsidRPr="00154E0F">
              <w:rPr>
                <w:sz w:val="16"/>
                <w:szCs w:val="16"/>
              </w:rPr>
              <w:t>0909</w:t>
            </w:r>
          </w:p>
        </w:tc>
        <w:tc>
          <w:tcPr>
            <w:tcW w:w="567" w:type="dxa"/>
          </w:tcPr>
          <w:p w14:paraId="63EAF7BF" w14:textId="77777777" w:rsidR="00F67296" w:rsidRPr="00154E0F" w:rsidRDefault="00F67296">
            <w:pPr>
              <w:pStyle w:val="ConsPlusNormal"/>
              <w:rPr>
                <w:sz w:val="16"/>
                <w:szCs w:val="16"/>
              </w:rPr>
            </w:pPr>
            <w:r w:rsidRPr="00154E0F">
              <w:rPr>
                <w:sz w:val="16"/>
                <w:szCs w:val="16"/>
              </w:rPr>
              <w:t>054</w:t>
            </w:r>
          </w:p>
        </w:tc>
        <w:tc>
          <w:tcPr>
            <w:tcW w:w="567" w:type="dxa"/>
          </w:tcPr>
          <w:p w14:paraId="482F490E" w14:textId="77777777" w:rsidR="00F67296" w:rsidRPr="00154E0F" w:rsidRDefault="00F67296">
            <w:pPr>
              <w:pStyle w:val="ConsPlusNormal"/>
              <w:rPr>
                <w:sz w:val="16"/>
                <w:szCs w:val="16"/>
              </w:rPr>
            </w:pPr>
            <w:r w:rsidRPr="00154E0F">
              <w:rPr>
                <w:sz w:val="16"/>
                <w:szCs w:val="16"/>
              </w:rPr>
              <w:t>247</w:t>
            </w:r>
          </w:p>
        </w:tc>
        <w:tc>
          <w:tcPr>
            <w:tcW w:w="1063" w:type="dxa"/>
          </w:tcPr>
          <w:p w14:paraId="591282CA" w14:textId="77777777" w:rsidR="00F67296" w:rsidRPr="00154E0F" w:rsidRDefault="00F67296">
            <w:pPr>
              <w:pStyle w:val="ConsPlusNormal"/>
              <w:rPr>
                <w:sz w:val="16"/>
                <w:szCs w:val="16"/>
              </w:rPr>
            </w:pPr>
            <w:r w:rsidRPr="00154E0F">
              <w:rPr>
                <w:sz w:val="16"/>
                <w:szCs w:val="16"/>
              </w:rPr>
              <w:t>0,0</w:t>
            </w:r>
          </w:p>
        </w:tc>
        <w:tc>
          <w:tcPr>
            <w:tcW w:w="1063" w:type="dxa"/>
          </w:tcPr>
          <w:p w14:paraId="36305E05" w14:textId="77777777" w:rsidR="00F67296" w:rsidRPr="00154E0F" w:rsidRDefault="00F67296">
            <w:pPr>
              <w:pStyle w:val="ConsPlusNormal"/>
              <w:rPr>
                <w:sz w:val="16"/>
                <w:szCs w:val="16"/>
              </w:rPr>
            </w:pPr>
            <w:r w:rsidRPr="00154E0F">
              <w:rPr>
                <w:sz w:val="16"/>
                <w:szCs w:val="16"/>
              </w:rPr>
              <w:t>0,0</w:t>
            </w:r>
          </w:p>
        </w:tc>
        <w:tc>
          <w:tcPr>
            <w:tcW w:w="1063" w:type="dxa"/>
          </w:tcPr>
          <w:p w14:paraId="7893A919" w14:textId="77777777" w:rsidR="00F67296" w:rsidRPr="00154E0F" w:rsidRDefault="00F67296">
            <w:pPr>
              <w:pStyle w:val="ConsPlusNormal"/>
              <w:rPr>
                <w:sz w:val="16"/>
                <w:szCs w:val="16"/>
              </w:rPr>
            </w:pPr>
            <w:r w:rsidRPr="00154E0F">
              <w:rPr>
                <w:sz w:val="16"/>
                <w:szCs w:val="16"/>
              </w:rPr>
              <w:t>0,0</w:t>
            </w:r>
          </w:p>
        </w:tc>
        <w:tc>
          <w:tcPr>
            <w:tcW w:w="1064" w:type="dxa"/>
          </w:tcPr>
          <w:p w14:paraId="53CB28A1" w14:textId="77777777" w:rsidR="00F67296" w:rsidRPr="00154E0F" w:rsidRDefault="00F67296">
            <w:pPr>
              <w:pStyle w:val="ConsPlusNormal"/>
              <w:rPr>
                <w:sz w:val="16"/>
                <w:szCs w:val="16"/>
              </w:rPr>
            </w:pPr>
            <w:r w:rsidRPr="00154E0F">
              <w:rPr>
                <w:sz w:val="16"/>
                <w:szCs w:val="16"/>
              </w:rPr>
              <w:t>0,0</w:t>
            </w:r>
          </w:p>
        </w:tc>
        <w:tc>
          <w:tcPr>
            <w:tcW w:w="1063" w:type="dxa"/>
          </w:tcPr>
          <w:p w14:paraId="33E28EC4" w14:textId="77777777" w:rsidR="00F67296" w:rsidRPr="00154E0F" w:rsidRDefault="00F67296">
            <w:pPr>
              <w:pStyle w:val="ConsPlusNormal"/>
              <w:rPr>
                <w:sz w:val="16"/>
                <w:szCs w:val="16"/>
              </w:rPr>
            </w:pPr>
            <w:r w:rsidRPr="00154E0F">
              <w:rPr>
                <w:sz w:val="16"/>
                <w:szCs w:val="16"/>
              </w:rPr>
              <w:t>5896,2</w:t>
            </w:r>
          </w:p>
        </w:tc>
        <w:tc>
          <w:tcPr>
            <w:tcW w:w="1063" w:type="dxa"/>
          </w:tcPr>
          <w:p w14:paraId="158BCCB9" w14:textId="77777777" w:rsidR="00F67296" w:rsidRPr="00154E0F" w:rsidRDefault="00F67296">
            <w:pPr>
              <w:pStyle w:val="ConsPlusNormal"/>
              <w:rPr>
                <w:sz w:val="16"/>
                <w:szCs w:val="16"/>
              </w:rPr>
            </w:pPr>
            <w:r w:rsidRPr="00154E0F">
              <w:rPr>
                <w:sz w:val="16"/>
                <w:szCs w:val="16"/>
              </w:rPr>
              <w:t>15645,6</w:t>
            </w:r>
          </w:p>
        </w:tc>
        <w:tc>
          <w:tcPr>
            <w:tcW w:w="1063" w:type="dxa"/>
          </w:tcPr>
          <w:p w14:paraId="2F398EAE" w14:textId="77777777" w:rsidR="00F67296" w:rsidRPr="00154E0F" w:rsidRDefault="00F67296">
            <w:pPr>
              <w:pStyle w:val="ConsPlusNormal"/>
              <w:rPr>
                <w:sz w:val="16"/>
                <w:szCs w:val="16"/>
              </w:rPr>
            </w:pPr>
            <w:r w:rsidRPr="00154E0F">
              <w:rPr>
                <w:sz w:val="16"/>
                <w:szCs w:val="16"/>
              </w:rPr>
              <w:t>13774,9</w:t>
            </w:r>
          </w:p>
        </w:tc>
        <w:tc>
          <w:tcPr>
            <w:tcW w:w="1064" w:type="dxa"/>
          </w:tcPr>
          <w:p w14:paraId="4E2368E6" w14:textId="77777777" w:rsidR="00F67296" w:rsidRPr="00154E0F" w:rsidRDefault="00F67296">
            <w:pPr>
              <w:pStyle w:val="ConsPlusNormal"/>
              <w:rPr>
                <w:sz w:val="16"/>
                <w:szCs w:val="16"/>
              </w:rPr>
            </w:pPr>
            <w:r w:rsidRPr="00154E0F">
              <w:rPr>
                <w:sz w:val="16"/>
                <w:szCs w:val="16"/>
              </w:rPr>
              <w:t>14051,3</w:t>
            </w:r>
          </w:p>
        </w:tc>
      </w:tr>
      <w:tr w:rsidR="00154E0F" w:rsidRPr="00154E0F" w14:paraId="3370120D" w14:textId="77777777" w:rsidTr="00154E0F">
        <w:tc>
          <w:tcPr>
            <w:tcW w:w="1696" w:type="dxa"/>
            <w:vMerge/>
          </w:tcPr>
          <w:p w14:paraId="192BAF3E" w14:textId="77777777" w:rsidR="00F67296" w:rsidRPr="00154E0F" w:rsidRDefault="00F67296">
            <w:pPr>
              <w:pStyle w:val="ConsPlusNormal"/>
              <w:rPr>
                <w:sz w:val="16"/>
                <w:szCs w:val="16"/>
              </w:rPr>
            </w:pPr>
          </w:p>
        </w:tc>
        <w:tc>
          <w:tcPr>
            <w:tcW w:w="1560" w:type="dxa"/>
          </w:tcPr>
          <w:p w14:paraId="3BEE9C17"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4BE6EB88" w14:textId="77777777" w:rsidR="00F67296" w:rsidRPr="00154E0F" w:rsidRDefault="00F67296">
            <w:pPr>
              <w:pStyle w:val="ConsPlusNormal"/>
              <w:rPr>
                <w:sz w:val="16"/>
                <w:szCs w:val="16"/>
              </w:rPr>
            </w:pPr>
            <w:r w:rsidRPr="00154E0F">
              <w:rPr>
                <w:sz w:val="16"/>
                <w:szCs w:val="16"/>
              </w:rPr>
              <w:t>02Б0108100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74E69DB0" w14:textId="77777777" w:rsidR="00F67296" w:rsidRPr="00154E0F" w:rsidRDefault="00F67296">
            <w:pPr>
              <w:pStyle w:val="ConsPlusNormal"/>
              <w:rPr>
                <w:sz w:val="16"/>
                <w:szCs w:val="16"/>
              </w:rPr>
            </w:pPr>
            <w:r w:rsidRPr="00154E0F">
              <w:rPr>
                <w:sz w:val="16"/>
                <w:szCs w:val="16"/>
              </w:rPr>
              <w:t>0909</w:t>
            </w:r>
          </w:p>
        </w:tc>
        <w:tc>
          <w:tcPr>
            <w:tcW w:w="567" w:type="dxa"/>
          </w:tcPr>
          <w:p w14:paraId="4E3C6E9C" w14:textId="77777777" w:rsidR="00F67296" w:rsidRPr="00154E0F" w:rsidRDefault="00F67296">
            <w:pPr>
              <w:pStyle w:val="ConsPlusNormal"/>
              <w:rPr>
                <w:sz w:val="16"/>
                <w:szCs w:val="16"/>
              </w:rPr>
            </w:pPr>
            <w:r w:rsidRPr="00154E0F">
              <w:rPr>
                <w:sz w:val="16"/>
                <w:szCs w:val="16"/>
              </w:rPr>
              <w:t>054</w:t>
            </w:r>
          </w:p>
        </w:tc>
        <w:tc>
          <w:tcPr>
            <w:tcW w:w="567" w:type="dxa"/>
          </w:tcPr>
          <w:p w14:paraId="7F6C324E" w14:textId="77777777" w:rsidR="00F67296" w:rsidRPr="00154E0F" w:rsidRDefault="00F67296">
            <w:pPr>
              <w:pStyle w:val="ConsPlusNormal"/>
              <w:rPr>
                <w:sz w:val="16"/>
                <w:szCs w:val="16"/>
              </w:rPr>
            </w:pPr>
            <w:r w:rsidRPr="00154E0F">
              <w:rPr>
                <w:sz w:val="16"/>
                <w:szCs w:val="16"/>
              </w:rPr>
              <w:t>831</w:t>
            </w:r>
          </w:p>
        </w:tc>
        <w:tc>
          <w:tcPr>
            <w:tcW w:w="1063" w:type="dxa"/>
          </w:tcPr>
          <w:p w14:paraId="74D2E028" w14:textId="77777777" w:rsidR="00F67296" w:rsidRPr="00154E0F" w:rsidRDefault="00F67296">
            <w:pPr>
              <w:pStyle w:val="ConsPlusNormal"/>
              <w:rPr>
                <w:sz w:val="16"/>
                <w:szCs w:val="16"/>
              </w:rPr>
            </w:pPr>
            <w:r w:rsidRPr="00154E0F">
              <w:rPr>
                <w:sz w:val="16"/>
                <w:szCs w:val="16"/>
              </w:rPr>
              <w:t>166,7</w:t>
            </w:r>
          </w:p>
        </w:tc>
        <w:tc>
          <w:tcPr>
            <w:tcW w:w="1063" w:type="dxa"/>
          </w:tcPr>
          <w:p w14:paraId="58EE4841" w14:textId="77777777" w:rsidR="00F67296" w:rsidRPr="00154E0F" w:rsidRDefault="00F67296">
            <w:pPr>
              <w:pStyle w:val="ConsPlusNormal"/>
              <w:rPr>
                <w:sz w:val="16"/>
                <w:szCs w:val="16"/>
              </w:rPr>
            </w:pPr>
            <w:r w:rsidRPr="00154E0F">
              <w:rPr>
                <w:sz w:val="16"/>
                <w:szCs w:val="16"/>
              </w:rPr>
              <w:t>6,7</w:t>
            </w:r>
          </w:p>
        </w:tc>
        <w:tc>
          <w:tcPr>
            <w:tcW w:w="1063" w:type="dxa"/>
          </w:tcPr>
          <w:p w14:paraId="4856CAD7" w14:textId="77777777" w:rsidR="00F67296" w:rsidRPr="00154E0F" w:rsidRDefault="00F67296">
            <w:pPr>
              <w:pStyle w:val="ConsPlusNormal"/>
              <w:rPr>
                <w:sz w:val="16"/>
                <w:szCs w:val="16"/>
              </w:rPr>
            </w:pPr>
            <w:r w:rsidRPr="00154E0F">
              <w:rPr>
                <w:sz w:val="16"/>
                <w:szCs w:val="16"/>
              </w:rPr>
              <w:t>38,0</w:t>
            </w:r>
          </w:p>
        </w:tc>
        <w:tc>
          <w:tcPr>
            <w:tcW w:w="1064" w:type="dxa"/>
          </w:tcPr>
          <w:p w14:paraId="44B08328" w14:textId="77777777" w:rsidR="00F67296" w:rsidRPr="00154E0F" w:rsidRDefault="00F67296">
            <w:pPr>
              <w:pStyle w:val="ConsPlusNormal"/>
              <w:rPr>
                <w:sz w:val="16"/>
                <w:szCs w:val="16"/>
              </w:rPr>
            </w:pPr>
            <w:r w:rsidRPr="00154E0F">
              <w:rPr>
                <w:sz w:val="16"/>
                <w:szCs w:val="16"/>
              </w:rPr>
              <w:t>0,0</w:t>
            </w:r>
          </w:p>
        </w:tc>
        <w:tc>
          <w:tcPr>
            <w:tcW w:w="1063" w:type="dxa"/>
          </w:tcPr>
          <w:p w14:paraId="42A46255" w14:textId="77777777" w:rsidR="00F67296" w:rsidRPr="00154E0F" w:rsidRDefault="00F67296">
            <w:pPr>
              <w:pStyle w:val="ConsPlusNormal"/>
              <w:rPr>
                <w:sz w:val="16"/>
                <w:szCs w:val="16"/>
              </w:rPr>
            </w:pPr>
            <w:r w:rsidRPr="00154E0F">
              <w:rPr>
                <w:sz w:val="16"/>
                <w:szCs w:val="16"/>
              </w:rPr>
              <w:t>109,0</w:t>
            </w:r>
          </w:p>
        </w:tc>
        <w:tc>
          <w:tcPr>
            <w:tcW w:w="1063" w:type="dxa"/>
          </w:tcPr>
          <w:p w14:paraId="375D37B0" w14:textId="77777777" w:rsidR="00F67296" w:rsidRPr="00154E0F" w:rsidRDefault="00F67296">
            <w:pPr>
              <w:pStyle w:val="ConsPlusNormal"/>
              <w:rPr>
                <w:sz w:val="16"/>
                <w:szCs w:val="16"/>
              </w:rPr>
            </w:pPr>
            <w:r w:rsidRPr="00154E0F">
              <w:rPr>
                <w:sz w:val="16"/>
                <w:szCs w:val="16"/>
              </w:rPr>
              <w:t>0,0</w:t>
            </w:r>
          </w:p>
        </w:tc>
        <w:tc>
          <w:tcPr>
            <w:tcW w:w="1063" w:type="dxa"/>
          </w:tcPr>
          <w:p w14:paraId="0E2E287E" w14:textId="77777777" w:rsidR="00F67296" w:rsidRPr="00154E0F" w:rsidRDefault="00F67296">
            <w:pPr>
              <w:pStyle w:val="ConsPlusNormal"/>
              <w:rPr>
                <w:sz w:val="16"/>
                <w:szCs w:val="16"/>
              </w:rPr>
            </w:pPr>
            <w:r w:rsidRPr="00154E0F">
              <w:rPr>
                <w:sz w:val="16"/>
                <w:szCs w:val="16"/>
              </w:rPr>
              <w:t>0,0</w:t>
            </w:r>
          </w:p>
        </w:tc>
        <w:tc>
          <w:tcPr>
            <w:tcW w:w="1064" w:type="dxa"/>
          </w:tcPr>
          <w:p w14:paraId="1BD41D2D" w14:textId="77777777" w:rsidR="00F67296" w:rsidRPr="00154E0F" w:rsidRDefault="00F67296">
            <w:pPr>
              <w:pStyle w:val="ConsPlusNormal"/>
              <w:rPr>
                <w:sz w:val="16"/>
                <w:szCs w:val="16"/>
              </w:rPr>
            </w:pPr>
            <w:r w:rsidRPr="00154E0F">
              <w:rPr>
                <w:sz w:val="16"/>
                <w:szCs w:val="16"/>
              </w:rPr>
              <w:t>0,0</w:t>
            </w:r>
          </w:p>
        </w:tc>
      </w:tr>
      <w:tr w:rsidR="00154E0F" w:rsidRPr="00154E0F" w14:paraId="2561F737" w14:textId="77777777" w:rsidTr="00154E0F">
        <w:tc>
          <w:tcPr>
            <w:tcW w:w="1696" w:type="dxa"/>
            <w:vMerge/>
          </w:tcPr>
          <w:p w14:paraId="6D715A3B" w14:textId="77777777" w:rsidR="00F67296" w:rsidRPr="00154E0F" w:rsidRDefault="00F67296">
            <w:pPr>
              <w:pStyle w:val="ConsPlusNormal"/>
              <w:rPr>
                <w:sz w:val="16"/>
                <w:szCs w:val="16"/>
              </w:rPr>
            </w:pPr>
          </w:p>
        </w:tc>
        <w:tc>
          <w:tcPr>
            <w:tcW w:w="1560" w:type="dxa"/>
          </w:tcPr>
          <w:p w14:paraId="309F7DA6"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71A418A7" w14:textId="77777777" w:rsidR="00F67296" w:rsidRPr="00154E0F" w:rsidRDefault="00F67296">
            <w:pPr>
              <w:pStyle w:val="ConsPlusNormal"/>
              <w:rPr>
                <w:sz w:val="16"/>
                <w:szCs w:val="16"/>
              </w:rPr>
            </w:pPr>
            <w:r w:rsidRPr="00154E0F">
              <w:rPr>
                <w:sz w:val="16"/>
                <w:szCs w:val="16"/>
              </w:rPr>
              <w:t xml:space="preserve">02Б0108100 Оказание государственными учреждениями </w:t>
            </w:r>
            <w:r w:rsidRPr="00154E0F">
              <w:rPr>
                <w:sz w:val="16"/>
                <w:szCs w:val="16"/>
              </w:rPr>
              <w:lastRenderedPageBreak/>
              <w:t>государственных услуг, выполнение работ, финансовое обеспечение деятельности государственных казенных учреждений</w:t>
            </w:r>
          </w:p>
        </w:tc>
        <w:tc>
          <w:tcPr>
            <w:tcW w:w="850" w:type="dxa"/>
          </w:tcPr>
          <w:p w14:paraId="3F52A638" w14:textId="77777777" w:rsidR="00F67296" w:rsidRPr="00154E0F" w:rsidRDefault="00F67296">
            <w:pPr>
              <w:pStyle w:val="ConsPlusNormal"/>
              <w:rPr>
                <w:sz w:val="16"/>
                <w:szCs w:val="16"/>
              </w:rPr>
            </w:pPr>
            <w:r w:rsidRPr="00154E0F">
              <w:rPr>
                <w:sz w:val="16"/>
                <w:szCs w:val="16"/>
              </w:rPr>
              <w:lastRenderedPageBreak/>
              <w:t>0909</w:t>
            </w:r>
          </w:p>
        </w:tc>
        <w:tc>
          <w:tcPr>
            <w:tcW w:w="567" w:type="dxa"/>
          </w:tcPr>
          <w:p w14:paraId="60BF8D61" w14:textId="77777777" w:rsidR="00F67296" w:rsidRPr="00154E0F" w:rsidRDefault="00F67296">
            <w:pPr>
              <w:pStyle w:val="ConsPlusNormal"/>
              <w:rPr>
                <w:sz w:val="16"/>
                <w:szCs w:val="16"/>
              </w:rPr>
            </w:pPr>
            <w:r w:rsidRPr="00154E0F">
              <w:rPr>
                <w:sz w:val="16"/>
                <w:szCs w:val="16"/>
              </w:rPr>
              <w:t>054</w:t>
            </w:r>
          </w:p>
        </w:tc>
        <w:tc>
          <w:tcPr>
            <w:tcW w:w="567" w:type="dxa"/>
          </w:tcPr>
          <w:p w14:paraId="2F9FB6AE" w14:textId="77777777" w:rsidR="00F67296" w:rsidRPr="00154E0F" w:rsidRDefault="00F67296">
            <w:pPr>
              <w:pStyle w:val="ConsPlusNormal"/>
              <w:rPr>
                <w:sz w:val="16"/>
                <w:szCs w:val="16"/>
              </w:rPr>
            </w:pPr>
            <w:r w:rsidRPr="00154E0F">
              <w:rPr>
                <w:sz w:val="16"/>
                <w:szCs w:val="16"/>
              </w:rPr>
              <w:t>851</w:t>
            </w:r>
          </w:p>
        </w:tc>
        <w:tc>
          <w:tcPr>
            <w:tcW w:w="1063" w:type="dxa"/>
          </w:tcPr>
          <w:p w14:paraId="1D2FEF07" w14:textId="77777777" w:rsidR="00F67296" w:rsidRPr="00154E0F" w:rsidRDefault="00F67296">
            <w:pPr>
              <w:pStyle w:val="ConsPlusNormal"/>
              <w:rPr>
                <w:sz w:val="16"/>
                <w:szCs w:val="16"/>
              </w:rPr>
            </w:pPr>
            <w:r w:rsidRPr="00154E0F">
              <w:rPr>
                <w:sz w:val="16"/>
                <w:szCs w:val="16"/>
              </w:rPr>
              <w:t>2062,7</w:t>
            </w:r>
          </w:p>
        </w:tc>
        <w:tc>
          <w:tcPr>
            <w:tcW w:w="1063" w:type="dxa"/>
          </w:tcPr>
          <w:p w14:paraId="52F1B3C3" w14:textId="77777777" w:rsidR="00F67296" w:rsidRPr="00154E0F" w:rsidRDefault="00F67296">
            <w:pPr>
              <w:pStyle w:val="ConsPlusNormal"/>
              <w:rPr>
                <w:sz w:val="16"/>
                <w:szCs w:val="16"/>
              </w:rPr>
            </w:pPr>
            <w:r w:rsidRPr="00154E0F">
              <w:rPr>
                <w:sz w:val="16"/>
                <w:szCs w:val="16"/>
              </w:rPr>
              <w:t>2373,1</w:t>
            </w:r>
          </w:p>
        </w:tc>
        <w:tc>
          <w:tcPr>
            <w:tcW w:w="1063" w:type="dxa"/>
          </w:tcPr>
          <w:p w14:paraId="1D8A1FFA" w14:textId="77777777" w:rsidR="00F67296" w:rsidRPr="00154E0F" w:rsidRDefault="00F67296">
            <w:pPr>
              <w:pStyle w:val="ConsPlusNormal"/>
              <w:rPr>
                <w:sz w:val="16"/>
                <w:szCs w:val="16"/>
              </w:rPr>
            </w:pPr>
            <w:r w:rsidRPr="00154E0F">
              <w:rPr>
                <w:sz w:val="16"/>
                <w:szCs w:val="16"/>
              </w:rPr>
              <w:t>0,0</w:t>
            </w:r>
          </w:p>
        </w:tc>
        <w:tc>
          <w:tcPr>
            <w:tcW w:w="1064" w:type="dxa"/>
          </w:tcPr>
          <w:p w14:paraId="56F96F05" w14:textId="77777777" w:rsidR="00F67296" w:rsidRPr="00154E0F" w:rsidRDefault="00F67296">
            <w:pPr>
              <w:pStyle w:val="ConsPlusNormal"/>
              <w:rPr>
                <w:sz w:val="16"/>
                <w:szCs w:val="16"/>
              </w:rPr>
            </w:pPr>
            <w:r w:rsidRPr="00154E0F">
              <w:rPr>
                <w:sz w:val="16"/>
                <w:szCs w:val="16"/>
              </w:rPr>
              <w:t>0,0</w:t>
            </w:r>
          </w:p>
        </w:tc>
        <w:tc>
          <w:tcPr>
            <w:tcW w:w="1063" w:type="dxa"/>
          </w:tcPr>
          <w:p w14:paraId="3A24EB4F" w14:textId="77777777" w:rsidR="00F67296" w:rsidRPr="00154E0F" w:rsidRDefault="00F67296">
            <w:pPr>
              <w:pStyle w:val="ConsPlusNormal"/>
              <w:rPr>
                <w:sz w:val="16"/>
                <w:szCs w:val="16"/>
              </w:rPr>
            </w:pPr>
            <w:r w:rsidRPr="00154E0F">
              <w:rPr>
                <w:sz w:val="16"/>
                <w:szCs w:val="16"/>
              </w:rPr>
              <w:t>0,0</w:t>
            </w:r>
          </w:p>
        </w:tc>
        <w:tc>
          <w:tcPr>
            <w:tcW w:w="1063" w:type="dxa"/>
          </w:tcPr>
          <w:p w14:paraId="3563FD08" w14:textId="77777777" w:rsidR="00F67296" w:rsidRPr="00154E0F" w:rsidRDefault="00F67296">
            <w:pPr>
              <w:pStyle w:val="ConsPlusNormal"/>
              <w:rPr>
                <w:sz w:val="16"/>
                <w:szCs w:val="16"/>
              </w:rPr>
            </w:pPr>
            <w:r w:rsidRPr="00154E0F">
              <w:rPr>
                <w:sz w:val="16"/>
                <w:szCs w:val="16"/>
              </w:rPr>
              <w:t>0,0</w:t>
            </w:r>
          </w:p>
        </w:tc>
        <w:tc>
          <w:tcPr>
            <w:tcW w:w="1063" w:type="dxa"/>
          </w:tcPr>
          <w:p w14:paraId="57EEF2BF" w14:textId="77777777" w:rsidR="00F67296" w:rsidRPr="00154E0F" w:rsidRDefault="00F67296">
            <w:pPr>
              <w:pStyle w:val="ConsPlusNormal"/>
              <w:rPr>
                <w:sz w:val="16"/>
                <w:szCs w:val="16"/>
              </w:rPr>
            </w:pPr>
            <w:r w:rsidRPr="00154E0F">
              <w:rPr>
                <w:sz w:val="16"/>
                <w:szCs w:val="16"/>
              </w:rPr>
              <w:t>0,0</w:t>
            </w:r>
          </w:p>
        </w:tc>
        <w:tc>
          <w:tcPr>
            <w:tcW w:w="1064" w:type="dxa"/>
          </w:tcPr>
          <w:p w14:paraId="04E3773C" w14:textId="77777777" w:rsidR="00F67296" w:rsidRPr="00154E0F" w:rsidRDefault="00F67296">
            <w:pPr>
              <w:pStyle w:val="ConsPlusNormal"/>
              <w:rPr>
                <w:sz w:val="16"/>
                <w:szCs w:val="16"/>
              </w:rPr>
            </w:pPr>
            <w:r w:rsidRPr="00154E0F">
              <w:rPr>
                <w:sz w:val="16"/>
                <w:szCs w:val="16"/>
              </w:rPr>
              <w:t>0,0</w:t>
            </w:r>
          </w:p>
        </w:tc>
      </w:tr>
      <w:tr w:rsidR="00154E0F" w:rsidRPr="00154E0F" w14:paraId="1EF6B351" w14:textId="77777777" w:rsidTr="00154E0F">
        <w:tc>
          <w:tcPr>
            <w:tcW w:w="1696" w:type="dxa"/>
            <w:vMerge/>
          </w:tcPr>
          <w:p w14:paraId="3A55B838" w14:textId="77777777" w:rsidR="00F67296" w:rsidRPr="00154E0F" w:rsidRDefault="00F67296">
            <w:pPr>
              <w:pStyle w:val="ConsPlusNormal"/>
              <w:rPr>
                <w:sz w:val="16"/>
                <w:szCs w:val="16"/>
              </w:rPr>
            </w:pPr>
          </w:p>
        </w:tc>
        <w:tc>
          <w:tcPr>
            <w:tcW w:w="1560" w:type="dxa"/>
          </w:tcPr>
          <w:p w14:paraId="058921E0"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78E54691" w14:textId="77777777" w:rsidR="00F67296" w:rsidRPr="00154E0F" w:rsidRDefault="00F67296">
            <w:pPr>
              <w:pStyle w:val="ConsPlusNormal"/>
              <w:rPr>
                <w:sz w:val="16"/>
                <w:szCs w:val="16"/>
              </w:rPr>
            </w:pPr>
            <w:r w:rsidRPr="00154E0F">
              <w:rPr>
                <w:sz w:val="16"/>
                <w:szCs w:val="16"/>
              </w:rPr>
              <w:t>02Б0108100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0ED131B9" w14:textId="77777777" w:rsidR="00F67296" w:rsidRPr="00154E0F" w:rsidRDefault="00F67296">
            <w:pPr>
              <w:pStyle w:val="ConsPlusNormal"/>
              <w:rPr>
                <w:sz w:val="16"/>
                <w:szCs w:val="16"/>
              </w:rPr>
            </w:pPr>
            <w:r w:rsidRPr="00154E0F">
              <w:rPr>
                <w:sz w:val="16"/>
                <w:szCs w:val="16"/>
              </w:rPr>
              <w:t>0909</w:t>
            </w:r>
          </w:p>
        </w:tc>
        <w:tc>
          <w:tcPr>
            <w:tcW w:w="567" w:type="dxa"/>
          </w:tcPr>
          <w:p w14:paraId="0A6D423A" w14:textId="77777777" w:rsidR="00F67296" w:rsidRPr="00154E0F" w:rsidRDefault="00F67296">
            <w:pPr>
              <w:pStyle w:val="ConsPlusNormal"/>
              <w:rPr>
                <w:sz w:val="16"/>
                <w:szCs w:val="16"/>
              </w:rPr>
            </w:pPr>
            <w:r w:rsidRPr="00154E0F">
              <w:rPr>
                <w:sz w:val="16"/>
                <w:szCs w:val="16"/>
              </w:rPr>
              <w:t>054</w:t>
            </w:r>
          </w:p>
        </w:tc>
        <w:tc>
          <w:tcPr>
            <w:tcW w:w="567" w:type="dxa"/>
          </w:tcPr>
          <w:p w14:paraId="1C927181" w14:textId="77777777" w:rsidR="00F67296" w:rsidRPr="00154E0F" w:rsidRDefault="00F67296">
            <w:pPr>
              <w:pStyle w:val="ConsPlusNormal"/>
              <w:rPr>
                <w:sz w:val="16"/>
                <w:szCs w:val="16"/>
              </w:rPr>
            </w:pPr>
            <w:r w:rsidRPr="00154E0F">
              <w:rPr>
                <w:sz w:val="16"/>
                <w:szCs w:val="16"/>
              </w:rPr>
              <w:t>852</w:t>
            </w:r>
          </w:p>
        </w:tc>
        <w:tc>
          <w:tcPr>
            <w:tcW w:w="1063" w:type="dxa"/>
          </w:tcPr>
          <w:p w14:paraId="391931D0" w14:textId="77777777" w:rsidR="00F67296" w:rsidRPr="00154E0F" w:rsidRDefault="00F67296">
            <w:pPr>
              <w:pStyle w:val="ConsPlusNormal"/>
              <w:rPr>
                <w:sz w:val="16"/>
                <w:szCs w:val="16"/>
              </w:rPr>
            </w:pPr>
            <w:r w:rsidRPr="00154E0F">
              <w:rPr>
                <w:sz w:val="16"/>
                <w:szCs w:val="16"/>
              </w:rPr>
              <w:t>5,0</w:t>
            </w:r>
          </w:p>
        </w:tc>
        <w:tc>
          <w:tcPr>
            <w:tcW w:w="1063" w:type="dxa"/>
          </w:tcPr>
          <w:p w14:paraId="1698CB23" w14:textId="77777777" w:rsidR="00F67296" w:rsidRPr="00154E0F" w:rsidRDefault="00F67296">
            <w:pPr>
              <w:pStyle w:val="ConsPlusNormal"/>
              <w:rPr>
                <w:sz w:val="16"/>
                <w:szCs w:val="16"/>
              </w:rPr>
            </w:pPr>
            <w:r w:rsidRPr="00154E0F">
              <w:rPr>
                <w:sz w:val="16"/>
                <w:szCs w:val="16"/>
              </w:rPr>
              <w:t>78,4</w:t>
            </w:r>
          </w:p>
        </w:tc>
        <w:tc>
          <w:tcPr>
            <w:tcW w:w="1063" w:type="dxa"/>
          </w:tcPr>
          <w:p w14:paraId="7EB5B7A2" w14:textId="77777777" w:rsidR="00F67296" w:rsidRPr="00154E0F" w:rsidRDefault="00F67296">
            <w:pPr>
              <w:pStyle w:val="ConsPlusNormal"/>
              <w:rPr>
                <w:sz w:val="16"/>
                <w:szCs w:val="16"/>
              </w:rPr>
            </w:pPr>
            <w:r w:rsidRPr="00154E0F">
              <w:rPr>
                <w:sz w:val="16"/>
                <w:szCs w:val="16"/>
              </w:rPr>
              <w:t>0,0</w:t>
            </w:r>
          </w:p>
        </w:tc>
        <w:tc>
          <w:tcPr>
            <w:tcW w:w="1064" w:type="dxa"/>
          </w:tcPr>
          <w:p w14:paraId="1C52AB5A" w14:textId="77777777" w:rsidR="00F67296" w:rsidRPr="00154E0F" w:rsidRDefault="00F67296">
            <w:pPr>
              <w:pStyle w:val="ConsPlusNormal"/>
              <w:rPr>
                <w:sz w:val="16"/>
                <w:szCs w:val="16"/>
              </w:rPr>
            </w:pPr>
            <w:r w:rsidRPr="00154E0F">
              <w:rPr>
                <w:sz w:val="16"/>
                <w:szCs w:val="16"/>
              </w:rPr>
              <w:t>0,0</w:t>
            </w:r>
          </w:p>
        </w:tc>
        <w:tc>
          <w:tcPr>
            <w:tcW w:w="1063" w:type="dxa"/>
          </w:tcPr>
          <w:p w14:paraId="2A846BF2" w14:textId="77777777" w:rsidR="00F67296" w:rsidRPr="00154E0F" w:rsidRDefault="00F67296">
            <w:pPr>
              <w:pStyle w:val="ConsPlusNormal"/>
              <w:rPr>
                <w:sz w:val="16"/>
                <w:szCs w:val="16"/>
              </w:rPr>
            </w:pPr>
            <w:r w:rsidRPr="00154E0F">
              <w:rPr>
                <w:sz w:val="16"/>
                <w:szCs w:val="16"/>
              </w:rPr>
              <w:t>0,0</w:t>
            </w:r>
          </w:p>
        </w:tc>
        <w:tc>
          <w:tcPr>
            <w:tcW w:w="1063" w:type="dxa"/>
          </w:tcPr>
          <w:p w14:paraId="352DEAFF" w14:textId="77777777" w:rsidR="00F67296" w:rsidRPr="00154E0F" w:rsidRDefault="00F67296">
            <w:pPr>
              <w:pStyle w:val="ConsPlusNormal"/>
              <w:rPr>
                <w:sz w:val="16"/>
                <w:szCs w:val="16"/>
              </w:rPr>
            </w:pPr>
            <w:r w:rsidRPr="00154E0F">
              <w:rPr>
                <w:sz w:val="16"/>
                <w:szCs w:val="16"/>
              </w:rPr>
              <w:t>0,0</w:t>
            </w:r>
          </w:p>
        </w:tc>
        <w:tc>
          <w:tcPr>
            <w:tcW w:w="1063" w:type="dxa"/>
          </w:tcPr>
          <w:p w14:paraId="3D9D0870" w14:textId="77777777" w:rsidR="00F67296" w:rsidRPr="00154E0F" w:rsidRDefault="00F67296">
            <w:pPr>
              <w:pStyle w:val="ConsPlusNormal"/>
              <w:rPr>
                <w:sz w:val="16"/>
                <w:szCs w:val="16"/>
              </w:rPr>
            </w:pPr>
            <w:r w:rsidRPr="00154E0F">
              <w:rPr>
                <w:sz w:val="16"/>
                <w:szCs w:val="16"/>
              </w:rPr>
              <w:t>0,0</w:t>
            </w:r>
          </w:p>
        </w:tc>
        <w:tc>
          <w:tcPr>
            <w:tcW w:w="1064" w:type="dxa"/>
          </w:tcPr>
          <w:p w14:paraId="4C597552" w14:textId="77777777" w:rsidR="00F67296" w:rsidRPr="00154E0F" w:rsidRDefault="00F67296">
            <w:pPr>
              <w:pStyle w:val="ConsPlusNormal"/>
              <w:rPr>
                <w:sz w:val="16"/>
                <w:szCs w:val="16"/>
              </w:rPr>
            </w:pPr>
            <w:r w:rsidRPr="00154E0F">
              <w:rPr>
                <w:sz w:val="16"/>
                <w:szCs w:val="16"/>
              </w:rPr>
              <w:t>0,0</w:t>
            </w:r>
          </w:p>
        </w:tc>
      </w:tr>
      <w:tr w:rsidR="00154E0F" w:rsidRPr="00154E0F" w14:paraId="4AE20E1E" w14:textId="77777777" w:rsidTr="00154E0F">
        <w:tc>
          <w:tcPr>
            <w:tcW w:w="1696" w:type="dxa"/>
            <w:vMerge/>
          </w:tcPr>
          <w:p w14:paraId="7949ECCF" w14:textId="77777777" w:rsidR="00F67296" w:rsidRPr="00154E0F" w:rsidRDefault="00F67296">
            <w:pPr>
              <w:pStyle w:val="ConsPlusNormal"/>
              <w:rPr>
                <w:sz w:val="16"/>
                <w:szCs w:val="16"/>
              </w:rPr>
            </w:pPr>
          </w:p>
        </w:tc>
        <w:tc>
          <w:tcPr>
            <w:tcW w:w="1560" w:type="dxa"/>
          </w:tcPr>
          <w:p w14:paraId="240EBEDB"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64BCA28F" w14:textId="77777777" w:rsidR="00F67296" w:rsidRPr="00154E0F" w:rsidRDefault="00F67296">
            <w:pPr>
              <w:pStyle w:val="ConsPlusNormal"/>
              <w:rPr>
                <w:sz w:val="16"/>
                <w:szCs w:val="16"/>
              </w:rPr>
            </w:pPr>
            <w:r w:rsidRPr="00154E0F">
              <w:rPr>
                <w:sz w:val="16"/>
                <w:szCs w:val="16"/>
              </w:rPr>
              <w:t xml:space="preserve">02Б0108100 Оказание государственными учреждениями государственных услуг, выполнение работ, финансовое обеспечение деятельности государственных казенных </w:t>
            </w:r>
            <w:r w:rsidRPr="00154E0F">
              <w:rPr>
                <w:sz w:val="16"/>
                <w:szCs w:val="16"/>
              </w:rPr>
              <w:lastRenderedPageBreak/>
              <w:t>учреждений</w:t>
            </w:r>
          </w:p>
        </w:tc>
        <w:tc>
          <w:tcPr>
            <w:tcW w:w="850" w:type="dxa"/>
          </w:tcPr>
          <w:p w14:paraId="33B54156" w14:textId="77777777" w:rsidR="00F67296" w:rsidRPr="00154E0F" w:rsidRDefault="00F67296">
            <w:pPr>
              <w:pStyle w:val="ConsPlusNormal"/>
              <w:rPr>
                <w:sz w:val="16"/>
                <w:szCs w:val="16"/>
              </w:rPr>
            </w:pPr>
            <w:r w:rsidRPr="00154E0F">
              <w:rPr>
                <w:sz w:val="16"/>
                <w:szCs w:val="16"/>
              </w:rPr>
              <w:lastRenderedPageBreak/>
              <w:t>0909</w:t>
            </w:r>
          </w:p>
        </w:tc>
        <w:tc>
          <w:tcPr>
            <w:tcW w:w="567" w:type="dxa"/>
          </w:tcPr>
          <w:p w14:paraId="4B983D9C" w14:textId="77777777" w:rsidR="00F67296" w:rsidRPr="00154E0F" w:rsidRDefault="00F67296">
            <w:pPr>
              <w:pStyle w:val="ConsPlusNormal"/>
              <w:rPr>
                <w:sz w:val="16"/>
                <w:szCs w:val="16"/>
              </w:rPr>
            </w:pPr>
            <w:r w:rsidRPr="00154E0F">
              <w:rPr>
                <w:sz w:val="16"/>
                <w:szCs w:val="16"/>
              </w:rPr>
              <w:t>054</w:t>
            </w:r>
          </w:p>
        </w:tc>
        <w:tc>
          <w:tcPr>
            <w:tcW w:w="567" w:type="dxa"/>
          </w:tcPr>
          <w:p w14:paraId="2A805A72" w14:textId="77777777" w:rsidR="00F67296" w:rsidRPr="00154E0F" w:rsidRDefault="00F67296">
            <w:pPr>
              <w:pStyle w:val="ConsPlusNormal"/>
              <w:rPr>
                <w:sz w:val="16"/>
                <w:szCs w:val="16"/>
              </w:rPr>
            </w:pPr>
            <w:r w:rsidRPr="00154E0F">
              <w:rPr>
                <w:sz w:val="16"/>
                <w:szCs w:val="16"/>
              </w:rPr>
              <w:t>853</w:t>
            </w:r>
          </w:p>
        </w:tc>
        <w:tc>
          <w:tcPr>
            <w:tcW w:w="1063" w:type="dxa"/>
          </w:tcPr>
          <w:p w14:paraId="191A99EA" w14:textId="77777777" w:rsidR="00F67296" w:rsidRPr="00154E0F" w:rsidRDefault="00F67296">
            <w:pPr>
              <w:pStyle w:val="ConsPlusNormal"/>
              <w:rPr>
                <w:sz w:val="16"/>
                <w:szCs w:val="16"/>
              </w:rPr>
            </w:pPr>
            <w:r w:rsidRPr="00154E0F">
              <w:rPr>
                <w:sz w:val="16"/>
                <w:szCs w:val="16"/>
              </w:rPr>
              <w:t>26,2</w:t>
            </w:r>
          </w:p>
        </w:tc>
        <w:tc>
          <w:tcPr>
            <w:tcW w:w="1063" w:type="dxa"/>
          </w:tcPr>
          <w:p w14:paraId="2C8F58F6" w14:textId="77777777" w:rsidR="00F67296" w:rsidRPr="00154E0F" w:rsidRDefault="00F67296">
            <w:pPr>
              <w:pStyle w:val="ConsPlusNormal"/>
              <w:rPr>
                <w:sz w:val="16"/>
                <w:szCs w:val="16"/>
              </w:rPr>
            </w:pPr>
            <w:r w:rsidRPr="00154E0F">
              <w:rPr>
                <w:sz w:val="16"/>
                <w:szCs w:val="16"/>
              </w:rPr>
              <w:t>2,0</w:t>
            </w:r>
          </w:p>
        </w:tc>
        <w:tc>
          <w:tcPr>
            <w:tcW w:w="1063" w:type="dxa"/>
          </w:tcPr>
          <w:p w14:paraId="12549CA1" w14:textId="77777777" w:rsidR="00F67296" w:rsidRPr="00154E0F" w:rsidRDefault="00F67296">
            <w:pPr>
              <w:pStyle w:val="ConsPlusNormal"/>
              <w:rPr>
                <w:sz w:val="16"/>
                <w:szCs w:val="16"/>
              </w:rPr>
            </w:pPr>
            <w:r w:rsidRPr="00154E0F">
              <w:rPr>
                <w:sz w:val="16"/>
                <w:szCs w:val="16"/>
              </w:rPr>
              <w:t>0,3</w:t>
            </w:r>
          </w:p>
        </w:tc>
        <w:tc>
          <w:tcPr>
            <w:tcW w:w="1064" w:type="dxa"/>
          </w:tcPr>
          <w:p w14:paraId="530975FF" w14:textId="77777777" w:rsidR="00F67296" w:rsidRPr="00154E0F" w:rsidRDefault="00F67296">
            <w:pPr>
              <w:pStyle w:val="ConsPlusNormal"/>
              <w:rPr>
                <w:sz w:val="16"/>
                <w:szCs w:val="16"/>
              </w:rPr>
            </w:pPr>
            <w:r w:rsidRPr="00154E0F">
              <w:rPr>
                <w:sz w:val="16"/>
                <w:szCs w:val="16"/>
              </w:rPr>
              <w:t>6Д</w:t>
            </w:r>
          </w:p>
        </w:tc>
        <w:tc>
          <w:tcPr>
            <w:tcW w:w="1063" w:type="dxa"/>
          </w:tcPr>
          <w:p w14:paraId="2D00A99B" w14:textId="77777777" w:rsidR="00F67296" w:rsidRPr="00154E0F" w:rsidRDefault="00F67296">
            <w:pPr>
              <w:pStyle w:val="ConsPlusNormal"/>
              <w:rPr>
                <w:sz w:val="16"/>
                <w:szCs w:val="16"/>
              </w:rPr>
            </w:pPr>
            <w:r w:rsidRPr="00154E0F">
              <w:rPr>
                <w:sz w:val="16"/>
                <w:szCs w:val="16"/>
              </w:rPr>
              <w:t>142,8</w:t>
            </w:r>
          </w:p>
        </w:tc>
        <w:tc>
          <w:tcPr>
            <w:tcW w:w="1063" w:type="dxa"/>
          </w:tcPr>
          <w:p w14:paraId="0D775D5A" w14:textId="77777777" w:rsidR="00F67296" w:rsidRPr="00154E0F" w:rsidRDefault="00F67296">
            <w:pPr>
              <w:pStyle w:val="ConsPlusNormal"/>
              <w:rPr>
                <w:sz w:val="16"/>
                <w:szCs w:val="16"/>
              </w:rPr>
            </w:pPr>
            <w:r w:rsidRPr="00154E0F">
              <w:rPr>
                <w:sz w:val="16"/>
                <w:szCs w:val="16"/>
              </w:rPr>
              <w:t>0,0</w:t>
            </w:r>
          </w:p>
        </w:tc>
        <w:tc>
          <w:tcPr>
            <w:tcW w:w="1063" w:type="dxa"/>
          </w:tcPr>
          <w:p w14:paraId="37450875" w14:textId="77777777" w:rsidR="00F67296" w:rsidRPr="00154E0F" w:rsidRDefault="00F67296">
            <w:pPr>
              <w:pStyle w:val="ConsPlusNormal"/>
              <w:rPr>
                <w:sz w:val="16"/>
                <w:szCs w:val="16"/>
              </w:rPr>
            </w:pPr>
            <w:r w:rsidRPr="00154E0F">
              <w:rPr>
                <w:sz w:val="16"/>
                <w:szCs w:val="16"/>
              </w:rPr>
              <w:t>0,0</w:t>
            </w:r>
          </w:p>
        </w:tc>
        <w:tc>
          <w:tcPr>
            <w:tcW w:w="1064" w:type="dxa"/>
          </w:tcPr>
          <w:p w14:paraId="6E624445" w14:textId="77777777" w:rsidR="00F67296" w:rsidRPr="00154E0F" w:rsidRDefault="00F67296">
            <w:pPr>
              <w:pStyle w:val="ConsPlusNormal"/>
              <w:rPr>
                <w:sz w:val="16"/>
                <w:szCs w:val="16"/>
              </w:rPr>
            </w:pPr>
            <w:r w:rsidRPr="00154E0F">
              <w:rPr>
                <w:sz w:val="16"/>
                <w:szCs w:val="16"/>
              </w:rPr>
              <w:t>0,0</w:t>
            </w:r>
          </w:p>
        </w:tc>
      </w:tr>
      <w:tr w:rsidR="00154E0F" w:rsidRPr="00154E0F" w14:paraId="78BA7FBF" w14:textId="77777777" w:rsidTr="00154E0F">
        <w:tc>
          <w:tcPr>
            <w:tcW w:w="1696" w:type="dxa"/>
            <w:vMerge/>
          </w:tcPr>
          <w:p w14:paraId="5D4462E6" w14:textId="77777777" w:rsidR="00F67296" w:rsidRPr="00154E0F" w:rsidRDefault="00F67296">
            <w:pPr>
              <w:pStyle w:val="ConsPlusNormal"/>
              <w:rPr>
                <w:sz w:val="16"/>
                <w:szCs w:val="16"/>
              </w:rPr>
            </w:pPr>
          </w:p>
        </w:tc>
        <w:tc>
          <w:tcPr>
            <w:tcW w:w="1560" w:type="dxa"/>
          </w:tcPr>
          <w:p w14:paraId="2392EEC4"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56DEAD8B" w14:textId="77777777" w:rsidR="00F67296" w:rsidRPr="00154E0F" w:rsidRDefault="00F67296">
            <w:pPr>
              <w:pStyle w:val="ConsPlusNormal"/>
              <w:rPr>
                <w:sz w:val="16"/>
                <w:szCs w:val="16"/>
              </w:rPr>
            </w:pPr>
            <w:r w:rsidRPr="00154E0F">
              <w:rPr>
                <w:sz w:val="16"/>
                <w:szCs w:val="16"/>
              </w:rPr>
              <w:t>02Б0108200 Приобретение государстве иными учреждениями оборудования и других основных средств</w:t>
            </w:r>
          </w:p>
        </w:tc>
        <w:tc>
          <w:tcPr>
            <w:tcW w:w="850" w:type="dxa"/>
          </w:tcPr>
          <w:p w14:paraId="37B48D41" w14:textId="77777777" w:rsidR="00F67296" w:rsidRPr="00154E0F" w:rsidRDefault="00F67296">
            <w:pPr>
              <w:pStyle w:val="ConsPlusNormal"/>
              <w:rPr>
                <w:sz w:val="16"/>
                <w:szCs w:val="16"/>
              </w:rPr>
            </w:pPr>
            <w:r w:rsidRPr="00154E0F">
              <w:rPr>
                <w:sz w:val="16"/>
                <w:szCs w:val="16"/>
              </w:rPr>
              <w:t>0909</w:t>
            </w:r>
          </w:p>
        </w:tc>
        <w:tc>
          <w:tcPr>
            <w:tcW w:w="567" w:type="dxa"/>
          </w:tcPr>
          <w:p w14:paraId="249BD5B3" w14:textId="77777777" w:rsidR="00F67296" w:rsidRPr="00154E0F" w:rsidRDefault="00F67296">
            <w:pPr>
              <w:pStyle w:val="ConsPlusNormal"/>
              <w:rPr>
                <w:sz w:val="16"/>
                <w:szCs w:val="16"/>
              </w:rPr>
            </w:pPr>
            <w:r w:rsidRPr="00154E0F">
              <w:rPr>
                <w:sz w:val="16"/>
                <w:szCs w:val="16"/>
              </w:rPr>
              <w:t>054</w:t>
            </w:r>
          </w:p>
        </w:tc>
        <w:tc>
          <w:tcPr>
            <w:tcW w:w="567" w:type="dxa"/>
          </w:tcPr>
          <w:p w14:paraId="0961FAC3" w14:textId="77777777" w:rsidR="00F67296" w:rsidRPr="00154E0F" w:rsidRDefault="00F67296">
            <w:pPr>
              <w:pStyle w:val="ConsPlusNormal"/>
              <w:rPr>
                <w:sz w:val="16"/>
                <w:szCs w:val="16"/>
              </w:rPr>
            </w:pPr>
            <w:r w:rsidRPr="00154E0F">
              <w:rPr>
                <w:sz w:val="16"/>
                <w:szCs w:val="16"/>
              </w:rPr>
              <w:t>244</w:t>
            </w:r>
          </w:p>
        </w:tc>
        <w:tc>
          <w:tcPr>
            <w:tcW w:w="1063" w:type="dxa"/>
          </w:tcPr>
          <w:p w14:paraId="0EDDD04D" w14:textId="77777777" w:rsidR="00F67296" w:rsidRPr="00154E0F" w:rsidRDefault="00F67296">
            <w:pPr>
              <w:pStyle w:val="ConsPlusNormal"/>
              <w:rPr>
                <w:sz w:val="16"/>
                <w:szCs w:val="16"/>
              </w:rPr>
            </w:pPr>
            <w:r w:rsidRPr="00154E0F">
              <w:rPr>
                <w:sz w:val="16"/>
                <w:szCs w:val="16"/>
              </w:rPr>
              <w:t>424,4</w:t>
            </w:r>
          </w:p>
        </w:tc>
        <w:tc>
          <w:tcPr>
            <w:tcW w:w="1063" w:type="dxa"/>
          </w:tcPr>
          <w:p w14:paraId="6E8CDC0F" w14:textId="77777777" w:rsidR="00F67296" w:rsidRPr="00154E0F" w:rsidRDefault="00F67296">
            <w:pPr>
              <w:pStyle w:val="ConsPlusNormal"/>
              <w:rPr>
                <w:sz w:val="16"/>
                <w:szCs w:val="16"/>
              </w:rPr>
            </w:pPr>
            <w:r w:rsidRPr="00154E0F">
              <w:rPr>
                <w:sz w:val="16"/>
                <w:szCs w:val="16"/>
              </w:rPr>
              <w:t>1311,1</w:t>
            </w:r>
          </w:p>
        </w:tc>
        <w:tc>
          <w:tcPr>
            <w:tcW w:w="1063" w:type="dxa"/>
          </w:tcPr>
          <w:p w14:paraId="2CE30D3B" w14:textId="77777777" w:rsidR="00F67296" w:rsidRPr="00154E0F" w:rsidRDefault="00F67296">
            <w:pPr>
              <w:pStyle w:val="ConsPlusNormal"/>
              <w:rPr>
                <w:sz w:val="16"/>
                <w:szCs w:val="16"/>
              </w:rPr>
            </w:pPr>
            <w:r w:rsidRPr="00154E0F">
              <w:rPr>
                <w:sz w:val="16"/>
                <w:szCs w:val="16"/>
              </w:rPr>
              <w:t>454,3</w:t>
            </w:r>
          </w:p>
        </w:tc>
        <w:tc>
          <w:tcPr>
            <w:tcW w:w="1064" w:type="dxa"/>
          </w:tcPr>
          <w:p w14:paraId="1D7F6BEC" w14:textId="77777777" w:rsidR="00F67296" w:rsidRPr="00154E0F" w:rsidRDefault="00F67296">
            <w:pPr>
              <w:pStyle w:val="ConsPlusNormal"/>
              <w:rPr>
                <w:sz w:val="16"/>
                <w:szCs w:val="16"/>
              </w:rPr>
            </w:pPr>
            <w:r w:rsidRPr="00154E0F">
              <w:rPr>
                <w:sz w:val="16"/>
                <w:szCs w:val="16"/>
              </w:rPr>
              <w:t>3049,5</w:t>
            </w:r>
          </w:p>
        </w:tc>
        <w:tc>
          <w:tcPr>
            <w:tcW w:w="1063" w:type="dxa"/>
          </w:tcPr>
          <w:p w14:paraId="3C5C0E42" w14:textId="77777777" w:rsidR="00F67296" w:rsidRPr="00154E0F" w:rsidRDefault="00F67296">
            <w:pPr>
              <w:pStyle w:val="ConsPlusNormal"/>
              <w:rPr>
                <w:sz w:val="16"/>
                <w:szCs w:val="16"/>
              </w:rPr>
            </w:pPr>
            <w:r w:rsidRPr="00154E0F">
              <w:rPr>
                <w:sz w:val="16"/>
                <w:szCs w:val="16"/>
              </w:rPr>
              <w:t>18118,2</w:t>
            </w:r>
          </w:p>
        </w:tc>
        <w:tc>
          <w:tcPr>
            <w:tcW w:w="1063" w:type="dxa"/>
          </w:tcPr>
          <w:p w14:paraId="329BC56E" w14:textId="77777777" w:rsidR="00F67296" w:rsidRPr="00154E0F" w:rsidRDefault="00F67296">
            <w:pPr>
              <w:pStyle w:val="ConsPlusNormal"/>
              <w:rPr>
                <w:sz w:val="16"/>
                <w:szCs w:val="16"/>
              </w:rPr>
            </w:pPr>
            <w:r w:rsidRPr="00154E0F">
              <w:rPr>
                <w:sz w:val="16"/>
                <w:szCs w:val="16"/>
              </w:rPr>
              <w:t>0,0</w:t>
            </w:r>
          </w:p>
        </w:tc>
        <w:tc>
          <w:tcPr>
            <w:tcW w:w="1063" w:type="dxa"/>
          </w:tcPr>
          <w:p w14:paraId="1CF1E36E" w14:textId="77777777" w:rsidR="00F67296" w:rsidRPr="00154E0F" w:rsidRDefault="00F67296">
            <w:pPr>
              <w:pStyle w:val="ConsPlusNormal"/>
              <w:rPr>
                <w:sz w:val="16"/>
                <w:szCs w:val="16"/>
              </w:rPr>
            </w:pPr>
            <w:r w:rsidRPr="00154E0F">
              <w:rPr>
                <w:sz w:val="16"/>
                <w:szCs w:val="16"/>
              </w:rPr>
              <w:t>0,0</w:t>
            </w:r>
          </w:p>
        </w:tc>
        <w:tc>
          <w:tcPr>
            <w:tcW w:w="1064" w:type="dxa"/>
          </w:tcPr>
          <w:p w14:paraId="06AEBDF8" w14:textId="77777777" w:rsidR="00F67296" w:rsidRPr="00154E0F" w:rsidRDefault="00F67296">
            <w:pPr>
              <w:pStyle w:val="ConsPlusNormal"/>
              <w:rPr>
                <w:sz w:val="16"/>
                <w:szCs w:val="16"/>
              </w:rPr>
            </w:pPr>
            <w:r w:rsidRPr="00154E0F">
              <w:rPr>
                <w:sz w:val="16"/>
                <w:szCs w:val="16"/>
              </w:rPr>
              <w:t>0,0</w:t>
            </w:r>
          </w:p>
        </w:tc>
      </w:tr>
      <w:tr w:rsidR="00154E0F" w:rsidRPr="00154E0F" w14:paraId="34088383" w14:textId="77777777" w:rsidTr="00154E0F">
        <w:tc>
          <w:tcPr>
            <w:tcW w:w="1696" w:type="dxa"/>
            <w:vMerge/>
          </w:tcPr>
          <w:p w14:paraId="25C3CC7B" w14:textId="77777777" w:rsidR="00F67296" w:rsidRPr="00154E0F" w:rsidRDefault="00F67296">
            <w:pPr>
              <w:pStyle w:val="ConsPlusNormal"/>
              <w:rPr>
                <w:sz w:val="16"/>
                <w:szCs w:val="16"/>
              </w:rPr>
            </w:pPr>
          </w:p>
        </w:tc>
        <w:tc>
          <w:tcPr>
            <w:tcW w:w="1560" w:type="dxa"/>
          </w:tcPr>
          <w:p w14:paraId="63885B88"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012C49E0" w14:textId="77777777" w:rsidR="00F67296" w:rsidRPr="00154E0F" w:rsidRDefault="00F67296">
            <w:pPr>
              <w:pStyle w:val="ConsPlusNormal"/>
              <w:rPr>
                <w:sz w:val="16"/>
                <w:szCs w:val="16"/>
              </w:rPr>
            </w:pPr>
            <w:r w:rsidRPr="00154E0F">
              <w:rPr>
                <w:sz w:val="16"/>
                <w:szCs w:val="16"/>
              </w:rPr>
              <w:t>02Б0108400 Проведение текущего ремонта государственными учреждениями</w:t>
            </w:r>
          </w:p>
        </w:tc>
        <w:tc>
          <w:tcPr>
            <w:tcW w:w="850" w:type="dxa"/>
          </w:tcPr>
          <w:p w14:paraId="1B1AC535" w14:textId="77777777" w:rsidR="00F67296" w:rsidRPr="00154E0F" w:rsidRDefault="00F67296">
            <w:pPr>
              <w:pStyle w:val="ConsPlusNormal"/>
              <w:rPr>
                <w:sz w:val="16"/>
                <w:szCs w:val="16"/>
              </w:rPr>
            </w:pPr>
            <w:r w:rsidRPr="00154E0F">
              <w:rPr>
                <w:sz w:val="16"/>
                <w:szCs w:val="16"/>
              </w:rPr>
              <w:t>0909</w:t>
            </w:r>
          </w:p>
        </w:tc>
        <w:tc>
          <w:tcPr>
            <w:tcW w:w="567" w:type="dxa"/>
          </w:tcPr>
          <w:p w14:paraId="6D0C49E2" w14:textId="77777777" w:rsidR="00F67296" w:rsidRPr="00154E0F" w:rsidRDefault="00F67296">
            <w:pPr>
              <w:pStyle w:val="ConsPlusNormal"/>
              <w:rPr>
                <w:sz w:val="16"/>
                <w:szCs w:val="16"/>
              </w:rPr>
            </w:pPr>
            <w:r w:rsidRPr="00154E0F">
              <w:rPr>
                <w:sz w:val="16"/>
                <w:szCs w:val="16"/>
              </w:rPr>
              <w:t>054</w:t>
            </w:r>
          </w:p>
        </w:tc>
        <w:tc>
          <w:tcPr>
            <w:tcW w:w="567" w:type="dxa"/>
          </w:tcPr>
          <w:p w14:paraId="0B7B6152" w14:textId="77777777" w:rsidR="00F67296" w:rsidRPr="00154E0F" w:rsidRDefault="00F67296">
            <w:pPr>
              <w:pStyle w:val="ConsPlusNormal"/>
              <w:rPr>
                <w:sz w:val="16"/>
                <w:szCs w:val="16"/>
              </w:rPr>
            </w:pPr>
            <w:r w:rsidRPr="00154E0F">
              <w:rPr>
                <w:sz w:val="16"/>
                <w:szCs w:val="16"/>
              </w:rPr>
              <w:t>244</w:t>
            </w:r>
          </w:p>
        </w:tc>
        <w:tc>
          <w:tcPr>
            <w:tcW w:w="1063" w:type="dxa"/>
          </w:tcPr>
          <w:p w14:paraId="17514C8D" w14:textId="77777777" w:rsidR="00F67296" w:rsidRPr="00154E0F" w:rsidRDefault="00F67296">
            <w:pPr>
              <w:pStyle w:val="ConsPlusNormal"/>
              <w:rPr>
                <w:sz w:val="16"/>
                <w:szCs w:val="16"/>
              </w:rPr>
            </w:pPr>
            <w:r w:rsidRPr="00154E0F">
              <w:rPr>
                <w:sz w:val="16"/>
                <w:szCs w:val="16"/>
              </w:rPr>
              <w:t>4512,0</w:t>
            </w:r>
          </w:p>
        </w:tc>
        <w:tc>
          <w:tcPr>
            <w:tcW w:w="1063" w:type="dxa"/>
          </w:tcPr>
          <w:p w14:paraId="24F274D2" w14:textId="77777777" w:rsidR="00F67296" w:rsidRPr="00154E0F" w:rsidRDefault="00F67296">
            <w:pPr>
              <w:pStyle w:val="ConsPlusNormal"/>
              <w:rPr>
                <w:sz w:val="16"/>
                <w:szCs w:val="16"/>
              </w:rPr>
            </w:pPr>
            <w:r w:rsidRPr="00154E0F">
              <w:rPr>
                <w:sz w:val="16"/>
                <w:szCs w:val="16"/>
              </w:rPr>
              <w:t>1159,4</w:t>
            </w:r>
          </w:p>
        </w:tc>
        <w:tc>
          <w:tcPr>
            <w:tcW w:w="1063" w:type="dxa"/>
          </w:tcPr>
          <w:p w14:paraId="04786D97" w14:textId="77777777" w:rsidR="00F67296" w:rsidRPr="00154E0F" w:rsidRDefault="00F67296">
            <w:pPr>
              <w:pStyle w:val="ConsPlusNormal"/>
              <w:rPr>
                <w:sz w:val="16"/>
                <w:szCs w:val="16"/>
              </w:rPr>
            </w:pPr>
            <w:r w:rsidRPr="00154E0F">
              <w:rPr>
                <w:sz w:val="16"/>
                <w:szCs w:val="16"/>
              </w:rPr>
              <w:t>0,0</w:t>
            </w:r>
          </w:p>
        </w:tc>
        <w:tc>
          <w:tcPr>
            <w:tcW w:w="1064" w:type="dxa"/>
          </w:tcPr>
          <w:p w14:paraId="1B10F068" w14:textId="77777777" w:rsidR="00F67296" w:rsidRPr="00154E0F" w:rsidRDefault="00F67296">
            <w:pPr>
              <w:pStyle w:val="ConsPlusNormal"/>
              <w:rPr>
                <w:sz w:val="16"/>
                <w:szCs w:val="16"/>
              </w:rPr>
            </w:pPr>
            <w:r w:rsidRPr="00154E0F">
              <w:rPr>
                <w:sz w:val="16"/>
                <w:szCs w:val="16"/>
              </w:rPr>
              <w:t>0,0</w:t>
            </w:r>
          </w:p>
        </w:tc>
        <w:tc>
          <w:tcPr>
            <w:tcW w:w="1063" w:type="dxa"/>
          </w:tcPr>
          <w:p w14:paraId="73E3823F" w14:textId="77777777" w:rsidR="00F67296" w:rsidRPr="00154E0F" w:rsidRDefault="00F67296">
            <w:pPr>
              <w:pStyle w:val="ConsPlusNormal"/>
              <w:rPr>
                <w:sz w:val="16"/>
                <w:szCs w:val="16"/>
              </w:rPr>
            </w:pPr>
            <w:r w:rsidRPr="00154E0F">
              <w:rPr>
                <w:sz w:val="16"/>
                <w:szCs w:val="16"/>
              </w:rPr>
              <w:t>0,0</w:t>
            </w:r>
          </w:p>
        </w:tc>
        <w:tc>
          <w:tcPr>
            <w:tcW w:w="1063" w:type="dxa"/>
          </w:tcPr>
          <w:p w14:paraId="7A089B20" w14:textId="77777777" w:rsidR="00F67296" w:rsidRPr="00154E0F" w:rsidRDefault="00F67296">
            <w:pPr>
              <w:pStyle w:val="ConsPlusNormal"/>
              <w:rPr>
                <w:sz w:val="16"/>
                <w:szCs w:val="16"/>
              </w:rPr>
            </w:pPr>
            <w:r w:rsidRPr="00154E0F">
              <w:rPr>
                <w:sz w:val="16"/>
                <w:szCs w:val="16"/>
              </w:rPr>
              <w:t>0,0</w:t>
            </w:r>
          </w:p>
        </w:tc>
        <w:tc>
          <w:tcPr>
            <w:tcW w:w="1063" w:type="dxa"/>
          </w:tcPr>
          <w:p w14:paraId="37341EB9" w14:textId="77777777" w:rsidR="00F67296" w:rsidRPr="00154E0F" w:rsidRDefault="00F67296">
            <w:pPr>
              <w:pStyle w:val="ConsPlusNormal"/>
              <w:rPr>
                <w:sz w:val="16"/>
                <w:szCs w:val="16"/>
              </w:rPr>
            </w:pPr>
            <w:r w:rsidRPr="00154E0F">
              <w:rPr>
                <w:sz w:val="16"/>
                <w:szCs w:val="16"/>
              </w:rPr>
              <w:t>0,0</w:t>
            </w:r>
          </w:p>
        </w:tc>
        <w:tc>
          <w:tcPr>
            <w:tcW w:w="1064" w:type="dxa"/>
          </w:tcPr>
          <w:p w14:paraId="658B8209" w14:textId="77777777" w:rsidR="00F67296" w:rsidRPr="00154E0F" w:rsidRDefault="00F67296">
            <w:pPr>
              <w:pStyle w:val="ConsPlusNormal"/>
              <w:rPr>
                <w:sz w:val="16"/>
                <w:szCs w:val="16"/>
              </w:rPr>
            </w:pPr>
            <w:r w:rsidRPr="00154E0F">
              <w:rPr>
                <w:sz w:val="16"/>
                <w:szCs w:val="16"/>
              </w:rPr>
              <w:t>0,0</w:t>
            </w:r>
          </w:p>
        </w:tc>
      </w:tr>
      <w:tr w:rsidR="00154E0F" w:rsidRPr="00154E0F" w14:paraId="2390BE46" w14:textId="77777777" w:rsidTr="00154E0F">
        <w:tc>
          <w:tcPr>
            <w:tcW w:w="1696" w:type="dxa"/>
            <w:vMerge w:val="restart"/>
            <w:tcBorders>
              <w:bottom w:val="nil"/>
            </w:tcBorders>
          </w:tcPr>
          <w:p w14:paraId="45AA162D" w14:textId="77777777" w:rsidR="00F67296" w:rsidRPr="00154E0F" w:rsidRDefault="00F67296">
            <w:pPr>
              <w:pStyle w:val="ConsPlusNormal"/>
              <w:rPr>
                <w:sz w:val="16"/>
                <w:szCs w:val="16"/>
              </w:rPr>
            </w:pPr>
            <w:r w:rsidRPr="00154E0F">
              <w:rPr>
                <w:sz w:val="16"/>
                <w:szCs w:val="16"/>
              </w:rPr>
              <w:t>Проведение работ и оказание услуг по научному обеспечению оказания медицинской помощи</w:t>
            </w:r>
          </w:p>
        </w:tc>
        <w:tc>
          <w:tcPr>
            <w:tcW w:w="1560" w:type="dxa"/>
          </w:tcPr>
          <w:p w14:paraId="2921912B" w14:textId="77777777" w:rsidR="00F67296" w:rsidRPr="00154E0F" w:rsidRDefault="00F67296">
            <w:pPr>
              <w:pStyle w:val="ConsPlusNormal"/>
              <w:rPr>
                <w:sz w:val="16"/>
                <w:szCs w:val="16"/>
              </w:rPr>
            </w:pPr>
            <w:r w:rsidRPr="00154E0F">
              <w:rPr>
                <w:sz w:val="16"/>
                <w:szCs w:val="16"/>
              </w:rPr>
              <w:t>Всего</w:t>
            </w:r>
          </w:p>
        </w:tc>
        <w:tc>
          <w:tcPr>
            <w:tcW w:w="1134" w:type="dxa"/>
          </w:tcPr>
          <w:p w14:paraId="07CAE9C7" w14:textId="77777777" w:rsidR="00F67296" w:rsidRPr="00154E0F" w:rsidRDefault="00F67296">
            <w:pPr>
              <w:pStyle w:val="ConsPlusNormal"/>
              <w:rPr>
                <w:sz w:val="16"/>
                <w:szCs w:val="16"/>
              </w:rPr>
            </w:pPr>
          </w:p>
        </w:tc>
        <w:tc>
          <w:tcPr>
            <w:tcW w:w="850" w:type="dxa"/>
          </w:tcPr>
          <w:p w14:paraId="0E7731E4" w14:textId="77777777" w:rsidR="00F67296" w:rsidRPr="00154E0F" w:rsidRDefault="00F67296">
            <w:pPr>
              <w:pStyle w:val="ConsPlusNormal"/>
              <w:rPr>
                <w:sz w:val="16"/>
                <w:szCs w:val="16"/>
              </w:rPr>
            </w:pPr>
          </w:p>
        </w:tc>
        <w:tc>
          <w:tcPr>
            <w:tcW w:w="567" w:type="dxa"/>
          </w:tcPr>
          <w:p w14:paraId="0DC1ACF5" w14:textId="77777777" w:rsidR="00F67296" w:rsidRPr="00154E0F" w:rsidRDefault="00F67296">
            <w:pPr>
              <w:pStyle w:val="ConsPlusNormal"/>
              <w:rPr>
                <w:sz w:val="16"/>
                <w:szCs w:val="16"/>
              </w:rPr>
            </w:pPr>
          </w:p>
        </w:tc>
        <w:tc>
          <w:tcPr>
            <w:tcW w:w="567" w:type="dxa"/>
          </w:tcPr>
          <w:p w14:paraId="5A14DE29" w14:textId="77777777" w:rsidR="00F67296" w:rsidRPr="00154E0F" w:rsidRDefault="00F67296">
            <w:pPr>
              <w:pStyle w:val="ConsPlusNormal"/>
              <w:rPr>
                <w:sz w:val="16"/>
                <w:szCs w:val="16"/>
              </w:rPr>
            </w:pPr>
          </w:p>
        </w:tc>
        <w:tc>
          <w:tcPr>
            <w:tcW w:w="1063" w:type="dxa"/>
          </w:tcPr>
          <w:p w14:paraId="6D9BBCB5" w14:textId="77777777" w:rsidR="00F67296" w:rsidRPr="00154E0F" w:rsidRDefault="00F67296">
            <w:pPr>
              <w:pStyle w:val="ConsPlusNormal"/>
              <w:rPr>
                <w:sz w:val="16"/>
                <w:szCs w:val="16"/>
              </w:rPr>
            </w:pPr>
            <w:r w:rsidRPr="00154E0F">
              <w:rPr>
                <w:sz w:val="16"/>
                <w:szCs w:val="16"/>
              </w:rPr>
              <w:t>1866799,5</w:t>
            </w:r>
          </w:p>
        </w:tc>
        <w:tc>
          <w:tcPr>
            <w:tcW w:w="1063" w:type="dxa"/>
          </w:tcPr>
          <w:p w14:paraId="0AA36897" w14:textId="77777777" w:rsidR="00F67296" w:rsidRPr="00154E0F" w:rsidRDefault="00F67296">
            <w:pPr>
              <w:pStyle w:val="ConsPlusNormal"/>
              <w:rPr>
                <w:sz w:val="16"/>
                <w:szCs w:val="16"/>
              </w:rPr>
            </w:pPr>
            <w:r w:rsidRPr="00154E0F">
              <w:rPr>
                <w:sz w:val="16"/>
                <w:szCs w:val="16"/>
              </w:rPr>
              <w:t>1698684,2</w:t>
            </w:r>
          </w:p>
        </w:tc>
        <w:tc>
          <w:tcPr>
            <w:tcW w:w="1063" w:type="dxa"/>
          </w:tcPr>
          <w:p w14:paraId="39F00DA5" w14:textId="77777777" w:rsidR="00F67296" w:rsidRPr="00154E0F" w:rsidRDefault="00F67296">
            <w:pPr>
              <w:pStyle w:val="ConsPlusNormal"/>
              <w:rPr>
                <w:sz w:val="16"/>
                <w:szCs w:val="16"/>
              </w:rPr>
            </w:pPr>
            <w:r w:rsidRPr="00154E0F">
              <w:rPr>
                <w:sz w:val="16"/>
                <w:szCs w:val="16"/>
              </w:rPr>
              <w:t>1971892,7</w:t>
            </w:r>
          </w:p>
        </w:tc>
        <w:tc>
          <w:tcPr>
            <w:tcW w:w="1064" w:type="dxa"/>
          </w:tcPr>
          <w:p w14:paraId="494853E6" w14:textId="77777777" w:rsidR="00F67296" w:rsidRPr="00154E0F" w:rsidRDefault="00F67296">
            <w:pPr>
              <w:pStyle w:val="ConsPlusNormal"/>
              <w:rPr>
                <w:sz w:val="16"/>
                <w:szCs w:val="16"/>
              </w:rPr>
            </w:pPr>
            <w:r w:rsidRPr="00154E0F">
              <w:rPr>
                <w:sz w:val="16"/>
                <w:szCs w:val="16"/>
              </w:rPr>
              <w:t>2447863,9</w:t>
            </w:r>
          </w:p>
        </w:tc>
        <w:tc>
          <w:tcPr>
            <w:tcW w:w="1063" w:type="dxa"/>
          </w:tcPr>
          <w:p w14:paraId="76C77A0A" w14:textId="77777777" w:rsidR="00F67296" w:rsidRPr="00154E0F" w:rsidRDefault="00F67296">
            <w:pPr>
              <w:pStyle w:val="ConsPlusNormal"/>
              <w:rPr>
                <w:sz w:val="16"/>
                <w:szCs w:val="16"/>
              </w:rPr>
            </w:pPr>
            <w:r w:rsidRPr="00154E0F">
              <w:rPr>
                <w:sz w:val="16"/>
                <w:szCs w:val="16"/>
              </w:rPr>
              <w:t>2397315,0</w:t>
            </w:r>
          </w:p>
        </w:tc>
        <w:tc>
          <w:tcPr>
            <w:tcW w:w="1063" w:type="dxa"/>
          </w:tcPr>
          <w:p w14:paraId="5DA1C984" w14:textId="77777777" w:rsidR="00F67296" w:rsidRPr="00154E0F" w:rsidRDefault="00F67296">
            <w:pPr>
              <w:pStyle w:val="ConsPlusNormal"/>
              <w:rPr>
                <w:sz w:val="16"/>
                <w:szCs w:val="16"/>
              </w:rPr>
            </w:pPr>
            <w:r w:rsidRPr="00154E0F">
              <w:rPr>
                <w:sz w:val="16"/>
                <w:szCs w:val="16"/>
              </w:rPr>
              <w:t>2375866,7</w:t>
            </w:r>
          </w:p>
        </w:tc>
        <w:tc>
          <w:tcPr>
            <w:tcW w:w="1063" w:type="dxa"/>
          </w:tcPr>
          <w:p w14:paraId="22BCBEC5" w14:textId="77777777" w:rsidR="00F67296" w:rsidRPr="00154E0F" w:rsidRDefault="00F67296">
            <w:pPr>
              <w:pStyle w:val="ConsPlusNormal"/>
              <w:rPr>
                <w:sz w:val="16"/>
                <w:szCs w:val="16"/>
              </w:rPr>
            </w:pPr>
            <w:r w:rsidRPr="00154E0F">
              <w:rPr>
                <w:sz w:val="16"/>
                <w:szCs w:val="16"/>
              </w:rPr>
              <w:t>2375866,7</w:t>
            </w:r>
          </w:p>
        </w:tc>
        <w:tc>
          <w:tcPr>
            <w:tcW w:w="1064" w:type="dxa"/>
          </w:tcPr>
          <w:p w14:paraId="3DEF6209" w14:textId="77777777" w:rsidR="00F67296" w:rsidRPr="00154E0F" w:rsidRDefault="00F67296">
            <w:pPr>
              <w:pStyle w:val="ConsPlusNormal"/>
              <w:rPr>
                <w:sz w:val="16"/>
                <w:szCs w:val="16"/>
              </w:rPr>
            </w:pPr>
            <w:r w:rsidRPr="00154E0F">
              <w:rPr>
                <w:sz w:val="16"/>
                <w:szCs w:val="16"/>
              </w:rPr>
              <w:t>2375866,7</w:t>
            </w:r>
          </w:p>
        </w:tc>
      </w:tr>
      <w:tr w:rsidR="00154E0F" w:rsidRPr="00154E0F" w14:paraId="21A986EE" w14:textId="77777777" w:rsidTr="00154E0F">
        <w:tc>
          <w:tcPr>
            <w:tcW w:w="1696" w:type="dxa"/>
            <w:vMerge/>
            <w:tcBorders>
              <w:bottom w:val="nil"/>
            </w:tcBorders>
          </w:tcPr>
          <w:p w14:paraId="02E05674" w14:textId="77777777" w:rsidR="00F67296" w:rsidRPr="00154E0F" w:rsidRDefault="00F67296">
            <w:pPr>
              <w:pStyle w:val="ConsPlusNormal"/>
              <w:rPr>
                <w:sz w:val="16"/>
                <w:szCs w:val="16"/>
              </w:rPr>
            </w:pPr>
          </w:p>
        </w:tc>
        <w:tc>
          <w:tcPr>
            <w:tcW w:w="1560" w:type="dxa"/>
          </w:tcPr>
          <w:p w14:paraId="73615D81"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794D1500" w14:textId="77777777" w:rsidR="00F67296" w:rsidRPr="00154E0F" w:rsidRDefault="00F67296">
            <w:pPr>
              <w:pStyle w:val="ConsPlusNormal"/>
              <w:rPr>
                <w:sz w:val="16"/>
                <w:szCs w:val="16"/>
              </w:rPr>
            </w:pPr>
            <w:r w:rsidRPr="00154E0F">
              <w:rPr>
                <w:sz w:val="16"/>
                <w:szCs w:val="16"/>
              </w:rPr>
              <w:t>02Б0208100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1D2B8A94" w14:textId="77777777" w:rsidR="00F67296" w:rsidRPr="00154E0F" w:rsidRDefault="00F67296">
            <w:pPr>
              <w:pStyle w:val="ConsPlusNormal"/>
              <w:rPr>
                <w:sz w:val="16"/>
                <w:szCs w:val="16"/>
              </w:rPr>
            </w:pPr>
            <w:r w:rsidRPr="00154E0F">
              <w:rPr>
                <w:sz w:val="16"/>
                <w:szCs w:val="16"/>
              </w:rPr>
              <w:t>0908</w:t>
            </w:r>
          </w:p>
        </w:tc>
        <w:tc>
          <w:tcPr>
            <w:tcW w:w="567" w:type="dxa"/>
          </w:tcPr>
          <w:p w14:paraId="2A7000B2" w14:textId="77777777" w:rsidR="00F67296" w:rsidRPr="00154E0F" w:rsidRDefault="00F67296">
            <w:pPr>
              <w:pStyle w:val="ConsPlusNormal"/>
              <w:rPr>
                <w:sz w:val="16"/>
                <w:szCs w:val="16"/>
              </w:rPr>
            </w:pPr>
            <w:r w:rsidRPr="00154E0F">
              <w:rPr>
                <w:sz w:val="16"/>
                <w:szCs w:val="16"/>
              </w:rPr>
              <w:t>054</w:t>
            </w:r>
          </w:p>
        </w:tc>
        <w:tc>
          <w:tcPr>
            <w:tcW w:w="567" w:type="dxa"/>
          </w:tcPr>
          <w:p w14:paraId="25D77798" w14:textId="77777777" w:rsidR="00F67296" w:rsidRPr="00154E0F" w:rsidRDefault="00F67296">
            <w:pPr>
              <w:pStyle w:val="ConsPlusNormal"/>
              <w:rPr>
                <w:sz w:val="16"/>
                <w:szCs w:val="16"/>
              </w:rPr>
            </w:pPr>
            <w:r w:rsidRPr="00154E0F">
              <w:rPr>
                <w:sz w:val="16"/>
                <w:szCs w:val="16"/>
              </w:rPr>
              <w:t>244</w:t>
            </w:r>
          </w:p>
        </w:tc>
        <w:tc>
          <w:tcPr>
            <w:tcW w:w="1063" w:type="dxa"/>
          </w:tcPr>
          <w:p w14:paraId="5613CE45" w14:textId="77777777" w:rsidR="00F67296" w:rsidRPr="00154E0F" w:rsidRDefault="00F67296">
            <w:pPr>
              <w:pStyle w:val="ConsPlusNormal"/>
              <w:rPr>
                <w:sz w:val="16"/>
                <w:szCs w:val="16"/>
              </w:rPr>
            </w:pPr>
            <w:r w:rsidRPr="00154E0F">
              <w:rPr>
                <w:sz w:val="16"/>
                <w:szCs w:val="16"/>
              </w:rPr>
              <w:t>1224,0</w:t>
            </w:r>
          </w:p>
        </w:tc>
        <w:tc>
          <w:tcPr>
            <w:tcW w:w="1063" w:type="dxa"/>
          </w:tcPr>
          <w:p w14:paraId="50DD14EB" w14:textId="77777777" w:rsidR="00F67296" w:rsidRPr="00154E0F" w:rsidRDefault="00F67296">
            <w:pPr>
              <w:pStyle w:val="ConsPlusNormal"/>
              <w:rPr>
                <w:sz w:val="16"/>
                <w:szCs w:val="16"/>
              </w:rPr>
            </w:pPr>
            <w:r w:rsidRPr="00154E0F">
              <w:rPr>
                <w:sz w:val="16"/>
                <w:szCs w:val="16"/>
              </w:rPr>
              <w:t>1222,3</w:t>
            </w:r>
          </w:p>
        </w:tc>
        <w:tc>
          <w:tcPr>
            <w:tcW w:w="1063" w:type="dxa"/>
          </w:tcPr>
          <w:p w14:paraId="4C784BC5" w14:textId="77777777" w:rsidR="00F67296" w:rsidRPr="00154E0F" w:rsidRDefault="00F67296">
            <w:pPr>
              <w:pStyle w:val="ConsPlusNormal"/>
              <w:rPr>
                <w:sz w:val="16"/>
                <w:szCs w:val="16"/>
              </w:rPr>
            </w:pPr>
            <w:r w:rsidRPr="00154E0F">
              <w:rPr>
                <w:sz w:val="16"/>
                <w:szCs w:val="16"/>
              </w:rPr>
              <w:t>0,0</w:t>
            </w:r>
          </w:p>
        </w:tc>
        <w:tc>
          <w:tcPr>
            <w:tcW w:w="1064" w:type="dxa"/>
          </w:tcPr>
          <w:p w14:paraId="3DFF9A96" w14:textId="77777777" w:rsidR="00F67296" w:rsidRPr="00154E0F" w:rsidRDefault="00F67296">
            <w:pPr>
              <w:pStyle w:val="ConsPlusNormal"/>
              <w:rPr>
                <w:sz w:val="16"/>
                <w:szCs w:val="16"/>
              </w:rPr>
            </w:pPr>
            <w:r w:rsidRPr="00154E0F">
              <w:rPr>
                <w:sz w:val="16"/>
                <w:szCs w:val="16"/>
              </w:rPr>
              <w:t>0,0</w:t>
            </w:r>
          </w:p>
        </w:tc>
        <w:tc>
          <w:tcPr>
            <w:tcW w:w="1063" w:type="dxa"/>
          </w:tcPr>
          <w:p w14:paraId="11DA340D" w14:textId="77777777" w:rsidR="00F67296" w:rsidRPr="00154E0F" w:rsidRDefault="00F67296">
            <w:pPr>
              <w:pStyle w:val="ConsPlusNormal"/>
              <w:rPr>
                <w:sz w:val="16"/>
                <w:szCs w:val="16"/>
              </w:rPr>
            </w:pPr>
            <w:r w:rsidRPr="00154E0F">
              <w:rPr>
                <w:sz w:val="16"/>
                <w:szCs w:val="16"/>
              </w:rPr>
              <w:t>0,0</w:t>
            </w:r>
          </w:p>
        </w:tc>
        <w:tc>
          <w:tcPr>
            <w:tcW w:w="1063" w:type="dxa"/>
          </w:tcPr>
          <w:p w14:paraId="7B0B9C1A" w14:textId="77777777" w:rsidR="00F67296" w:rsidRPr="00154E0F" w:rsidRDefault="00F67296">
            <w:pPr>
              <w:pStyle w:val="ConsPlusNormal"/>
              <w:rPr>
                <w:sz w:val="16"/>
                <w:szCs w:val="16"/>
              </w:rPr>
            </w:pPr>
            <w:r w:rsidRPr="00154E0F">
              <w:rPr>
                <w:sz w:val="16"/>
                <w:szCs w:val="16"/>
              </w:rPr>
              <w:t>0,0</w:t>
            </w:r>
          </w:p>
        </w:tc>
        <w:tc>
          <w:tcPr>
            <w:tcW w:w="1063" w:type="dxa"/>
          </w:tcPr>
          <w:p w14:paraId="0770994B" w14:textId="77777777" w:rsidR="00F67296" w:rsidRPr="00154E0F" w:rsidRDefault="00F67296">
            <w:pPr>
              <w:pStyle w:val="ConsPlusNormal"/>
              <w:rPr>
                <w:sz w:val="16"/>
                <w:szCs w:val="16"/>
              </w:rPr>
            </w:pPr>
            <w:r w:rsidRPr="00154E0F">
              <w:rPr>
                <w:sz w:val="16"/>
                <w:szCs w:val="16"/>
              </w:rPr>
              <w:t>0,0</w:t>
            </w:r>
          </w:p>
        </w:tc>
        <w:tc>
          <w:tcPr>
            <w:tcW w:w="1064" w:type="dxa"/>
          </w:tcPr>
          <w:p w14:paraId="05B591DD" w14:textId="77777777" w:rsidR="00F67296" w:rsidRPr="00154E0F" w:rsidRDefault="00F67296">
            <w:pPr>
              <w:pStyle w:val="ConsPlusNormal"/>
              <w:rPr>
                <w:sz w:val="16"/>
                <w:szCs w:val="16"/>
              </w:rPr>
            </w:pPr>
            <w:r w:rsidRPr="00154E0F">
              <w:rPr>
                <w:sz w:val="16"/>
                <w:szCs w:val="16"/>
              </w:rPr>
              <w:t>0,0</w:t>
            </w:r>
          </w:p>
        </w:tc>
      </w:tr>
      <w:tr w:rsidR="00154E0F" w:rsidRPr="00154E0F" w14:paraId="75EC1E2F" w14:textId="77777777" w:rsidTr="00154E0F">
        <w:tc>
          <w:tcPr>
            <w:tcW w:w="1696" w:type="dxa"/>
            <w:vMerge/>
            <w:tcBorders>
              <w:bottom w:val="nil"/>
            </w:tcBorders>
          </w:tcPr>
          <w:p w14:paraId="7FAA2269" w14:textId="77777777" w:rsidR="00F67296" w:rsidRPr="00154E0F" w:rsidRDefault="00F67296">
            <w:pPr>
              <w:pStyle w:val="ConsPlusNormal"/>
              <w:rPr>
                <w:sz w:val="16"/>
                <w:szCs w:val="16"/>
              </w:rPr>
            </w:pPr>
          </w:p>
        </w:tc>
        <w:tc>
          <w:tcPr>
            <w:tcW w:w="1560" w:type="dxa"/>
          </w:tcPr>
          <w:p w14:paraId="3CF72110"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6FBC33A8" w14:textId="77777777" w:rsidR="00F67296" w:rsidRPr="00154E0F" w:rsidRDefault="00F67296">
            <w:pPr>
              <w:pStyle w:val="ConsPlusNormal"/>
              <w:rPr>
                <w:sz w:val="16"/>
                <w:szCs w:val="16"/>
              </w:rPr>
            </w:pPr>
            <w:r w:rsidRPr="00154E0F">
              <w:rPr>
                <w:sz w:val="16"/>
                <w:szCs w:val="16"/>
              </w:rPr>
              <w:t xml:space="preserve">02Б0208100 Оказание государственными </w:t>
            </w:r>
            <w:r w:rsidRPr="00154E0F">
              <w:rPr>
                <w:sz w:val="16"/>
                <w:szCs w:val="16"/>
              </w:rPr>
              <w:lastRenderedPageBreak/>
              <w:t>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2216B3DC" w14:textId="77777777" w:rsidR="00F67296" w:rsidRPr="00154E0F" w:rsidRDefault="00F67296">
            <w:pPr>
              <w:pStyle w:val="ConsPlusNormal"/>
              <w:rPr>
                <w:sz w:val="16"/>
                <w:szCs w:val="16"/>
              </w:rPr>
            </w:pPr>
            <w:r w:rsidRPr="00154E0F">
              <w:rPr>
                <w:sz w:val="16"/>
                <w:szCs w:val="16"/>
              </w:rPr>
              <w:lastRenderedPageBreak/>
              <w:t>0908</w:t>
            </w:r>
          </w:p>
        </w:tc>
        <w:tc>
          <w:tcPr>
            <w:tcW w:w="567" w:type="dxa"/>
          </w:tcPr>
          <w:p w14:paraId="5BFED444" w14:textId="77777777" w:rsidR="00F67296" w:rsidRPr="00154E0F" w:rsidRDefault="00F67296">
            <w:pPr>
              <w:pStyle w:val="ConsPlusNormal"/>
              <w:rPr>
                <w:sz w:val="16"/>
                <w:szCs w:val="16"/>
              </w:rPr>
            </w:pPr>
            <w:r w:rsidRPr="00154E0F">
              <w:rPr>
                <w:sz w:val="16"/>
                <w:szCs w:val="16"/>
              </w:rPr>
              <w:t>054</w:t>
            </w:r>
          </w:p>
        </w:tc>
        <w:tc>
          <w:tcPr>
            <w:tcW w:w="567" w:type="dxa"/>
          </w:tcPr>
          <w:p w14:paraId="5A220A45" w14:textId="77777777" w:rsidR="00F67296" w:rsidRPr="00154E0F" w:rsidRDefault="00F67296">
            <w:pPr>
              <w:pStyle w:val="ConsPlusNormal"/>
              <w:rPr>
                <w:sz w:val="16"/>
                <w:szCs w:val="16"/>
              </w:rPr>
            </w:pPr>
            <w:r w:rsidRPr="00154E0F">
              <w:rPr>
                <w:sz w:val="16"/>
                <w:szCs w:val="16"/>
              </w:rPr>
              <w:t>611</w:t>
            </w:r>
          </w:p>
        </w:tc>
        <w:tc>
          <w:tcPr>
            <w:tcW w:w="1063" w:type="dxa"/>
          </w:tcPr>
          <w:p w14:paraId="66F0E38A" w14:textId="77777777" w:rsidR="00F67296" w:rsidRPr="00154E0F" w:rsidRDefault="00F67296">
            <w:pPr>
              <w:pStyle w:val="ConsPlusNormal"/>
              <w:rPr>
                <w:sz w:val="16"/>
                <w:szCs w:val="16"/>
              </w:rPr>
            </w:pPr>
            <w:r w:rsidRPr="00154E0F">
              <w:rPr>
                <w:sz w:val="16"/>
                <w:szCs w:val="16"/>
              </w:rPr>
              <w:t>1763065,6</w:t>
            </w:r>
          </w:p>
        </w:tc>
        <w:tc>
          <w:tcPr>
            <w:tcW w:w="1063" w:type="dxa"/>
          </w:tcPr>
          <w:p w14:paraId="4256033E" w14:textId="77777777" w:rsidR="00F67296" w:rsidRPr="00154E0F" w:rsidRDefault="00F67296">
            <w:pPr>
              <w:pStyle w:val="ConsPlusNormal"/>
              <w:rPr>
                <w:sz w:val="16"/>
                <w:szCs w:val="16"/>
              </w:rPr>
            </w:pPr>
            <w:r w:rsidRPr="00154E0F">
              <w:rPr>
                <w:sz w:val="16"/>
                <w:szCs w:val="16"/>
              </w:rPr>
              <w:t>1598360,8</w:t>
            </w:r>
          </w:p>
        </w:tc>
        <w:tc>
          <w:tcPr>
            <w:tcW w:w="1063" w:type="dxa"/>
          </w:tcPr>
          <w:p w14:paraId="78C740C1" w14:textId="77777777" w:rsidR="00F67296" w:rsidRPr="00154E0F" w:rsidRDefault="00F67296">
            <w:pPr>
              <w:pStyle w:val="ConsPlusNormal"/>
              <w:rPr>
                <w:sz w:val="16"/>
                <w:szCs w:val="16"/>
              </w:rPr>
            </w:pPr>
            <w:r w:rsidRPr="00154E0F">
              <w:rPr>
                <w:sz w:val="16"/>
                <w:szCs w:val="16"/>
              </w:rPr>
              <w:t>1840332,0</w:t>
            </w:r>
          </w:p>
        </w:tc>
        <w:tc>
          <w:tcPr>
            <w:tcW w:w="1064" w:type="dxa"/>
          </w:tcPr>
          <w:p w14:paraId="0F0C2726" w14:textId="77777777" w:rsidR="00F67296" w:rsidRPr="00154E0F" w:rsidRDefault="00F67296">
            <w:pPr>
              <w:pStyle w:val="ConsPlusNormal"/>
              <w:rPr>
                <w:sz w:val="16"/>
                <w:szCs w:val="16"/>
              </w:rPr>
            </w:pPr>
            <w:r w:rsidRPr="00154E0F">
              <w:rPr>
                <w:sz w:val="16"/>
                <w:szCs w:val="16"/>
              </w:rPr>
              <w:t>2330055,8</w:t>
            </w:r>
          </w:p>
        </w:tc>
        <w:tc>
          <w:tcPr>
            <w:tcW w:w="1063" w:type="dxa"/>
          </w:tcPr>
          <w:p w14:paraId="60469A2B" w14:textId="77777777" w:rsidR="00F67296" w:rsidRPr="00154E0F" w:rsidRDefault="00F67296">
            <w:pPr>
              <w:pStyle w:val="ConsPlusNormal"/>
              <w:rPr>
                <w:sz w:val="16"/>
                <w:szCs w:val="16"/>
              </w:rPr>
            </w:pPr>
            <w:r w:rsidRPr="00154E0F">
              <w:rPr>
                <w:sz w:val="16"/>
                <w:szCs w:val="16"/>
              </w:rPr>
              <w:t>2265329,7</w:t>
            </w:r>
          </w:p>
        </w:tc>
        <w:tc>
          <w:tcPr>
            <w:tcW w:w="1063" w:type="dxa"/>
          </w:tcPr>
          <w:p w14:paraId="0F955AC3" w14:textId="77777777" w:rsidR="00F67296" w:rsidRPr="00154E0F" w:rsidRDefault="00F67296">
            <w:pPr>
              <w:pStyle w:val="ConsPlusNormal"/>
              <w:rPr>
                <w:sz w:val="16"/>
                <w:szCs w:val="16"/>
              </w:rPr>
            </w:pPr>
            <w:r w:rsidRPr="00154E0F">
              <w:rPr>
                <w:sz w:val="16"/>
                <w:szCs w:val="16"/>
              </w:rPr>
              <w:t>2242522,0</w:t>
            </w:r>
          </w:p>
        </w:tc>
        <w:tc>
          <w:tcPr>
            <w:tcW w:w="1063" w:type="dxa"/>
          </w:tcPr>
          <w:p w14:paraId="6FC796F8" w14:textId="77777777" w:rsidR="00F67296" w:rsidRPr="00154E0F" w:rsidRDefault="00F67296">
            <w:pPr>
              <w:pStyle w:val="ConsPlusNormal"/>
              <w:rPr>
                <w:sz w:val="16"/>
                <w:szCs w:val="16"/>
              </w:rPr>
            </w:pPr>
            <w:r w:rsidRPr="00154E0F">
              <w:rPr>
                <w:sz w:val="16"/>
                <w:szCs w:val="16"/>
              </w:rPr>
              <w:t>2242522,0</w:t>
            </w:r>
          </w:p>
        </w:tc>
        <w:tc>
          <w:tcPr>
            <w:tcW w:w="1064" w:type="dxa"/>
          </w:tcPr>
          <w:p w14:paraId="56F7A7C5" w14:textId="77777777" w:rsidR="00F67296" w:rsidRPr="00154E0F" w:rsidRDefault="00F67296">
            <w:pPr>
              <w:pStyle w:val="ConsPlusNormal"/>
              <w:rPr>
                <w:sz w:val="16"/>
                <w:szCs w:val="16"/>
              </w:rPr>
            </w:pPr>
            <w:r w:rsidRPr="00154E0F">
              <w:rPr>
                <w:sz w:val="16"/>
                <w:szCs w:val="16"/>
              </w:rPr>
              <w:t>2242522,0</w:t>
            </w:r>
          </w:p>
        </w:tc>
      </w:tr>
      <w:tr w:rsidR="00154E0F" w:rsidRPr="00154E0F" w14:paraId="6913610D" w14:textId="77777777" w:rsidTr="00154E0F">
        <w:tc>
          <w:tcPr>
            <w:tcW w:w="1696" w:type="dxa"/>
            <w:vMerge/>
            <w:tcBorders>
              <w:bottom w:val="nil"/>
            </w:tcBorders>
          </w:tcPr>
          <w:p w14:paraId="7E4EE74F" w14:textId="77777777" w:rsidR="00F67296" w:rsidRPr="00154E0F" w:rsidRDefault="00F67296">
            <w:pPr>
              <w:pStyle w:val="ConsPlusNormal"/>
              <w:rPr>
                <w:sz w:val="16"/>
                <w:szCs w:val="16"/>
              </w:rPr>
            </w:pPr>
          </w:p>
        </w:tc>
        <w:tc>
          <w:tcPr>
            <w:tcW w:w="1560" w:type="dxa"/>
          </w:tcPr>
          <w:p w14:paraId="340CB3D1"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665B24FA" w14:textId="77777777" w:rsidR="00F67296" w:rsidRPr="00154E0F" w:rsidRDefault="00F67296">
            <w:pPr>
              <w:pStyle w:val="ConsPlusNormal"/>
              <w:rPr>
                <w:sz w:val="16"/>
                <w:szCs w:val="16"/>
              </w:rPr>
            </w:pPr>
            <w:r w:rsidRPr="00154E0F">
              <w:rPr>
                <w:sz w:val="16"/>
                <w:szCs w:val="16"/>
              </w:rPr>
              <w:t>02Б0208100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51A672AC" w14:textId="77777777" w:rsidR="00F67296" w:rsidRPr="00154E0F" w:rsidRDefault="00F67296">
            <w:pPr>
              <w:pStyle w:val="ConsPlusNormal"/>
              <w:rPr>
                <w:sz w:val="16"/>
                <w:szCs w:val="16"/>
              </w:rPr>
            </w:pPr>
            <w:r w:rsidRPr="00154E0F">
              <w:rPr>
                <w:sz w:val="16"/>
                <w:szCs w:val="16"/>
              </w:rPr>
              <w:t>0908</w:t>
            </w:r>
          </w:p>
        </w:tc>
        <w:tc>
          <w:tcPr>
            <w:tcW w:w="567" w:type="dxa"/>
          </w:tcPr>
          <w:p w14:paraId="798A00E1" w14:textId="77777777" w:rsidR="00F67296" w:rsidRPr="00154E0F" w:rsidRDefault="00F67296">
            <w:pPr>
              <w:pStyle w:val="ConsPlusNormal"/>
              <w:rPr>
                <w:sz w:val="16"/>
                <w:szCs w:val="16"/>
              </w:rPr>
            </w:pPr>
            <w:r w:rsidRPr="00154E0F">
              <w:rPr>
                <w:sz w:val="16"/>
                <w:szCs w:val="16"/>
              </w:rPr>
              <w:t>054</w:t>
            </w:r>
          </w:p>
        </w:tc>
        <w:tc>
          <w:tcPr>
            <w:tcW w:w="567" w:type="dxa"/>
          </w:tcPr>
          <w:p w14:paraId="3E50B41F" w14:textId="77777777" w:rsidR="00F67296" w:rsidRPr="00154E0F" w:rsidRDefault="00F67296">
            <w:pPr>
              <w:pStyle w:val="ConsPlusNormal"/>
              <w:rPr>
                <w:sz w:val="16"/>
                <w:szCs w:val="16"/>
              </w:rPr>
            </w:pPr>
            <w:r w:rsidRPr="00154E0F">
              <w:rPr>
                <w:sz w:val="16"/>
                <w:szCs w:val="16"/>
              </w:rPr>
              <w:t>621</w:t>
            </w:r>
          </w:p>
        </w:tc>
        <w:tc>
          <w:tcPr>
            <w:tcW w:w="1063" w:type="dxa"/>
          </w:tcPr>
          <w:p w14:paraId="391AD0D2" w14:textId="77777777" w:rsidR="00F67296" w:rsidRPr="00154E0F" w:rsidRDefault="00F67296">
            <w:pPr>
              <w:pStyle w:val="ConsPlusNormal"/>
              <w:rPr>
                <w:sz w:val="16"/>
                <w:szCs w:val="16"/>
              </w:rPr>
            </w:pPr>
            <w:r w:rsidRPr="00154E0F">
              <w:rPr>
                <w:sz w:val="16"/>
                <w:szCs w:val="16"/>
              </w:rPr>
              <w:t>79457,9</w:t>
            </w:r>
          </w:p>
        </w:tc>
        <w:tc>
          <w:tcPr>
            <w:tcW w:w="1063" w:type="dxa"/>
          </w:tcPr>
          <w:p w14:paraId="54C9CDAC" w14:textId="77777777" w:rsidR="00F67296" w:rsidRPr="00154E0F" w:rsidRDefault="00F67296">
            <w:pPr>
              <w:pStyle w:val="ConsPlusNormal"/>
              <w:rPr>
                <w:sz w:val="16"/>
                <w:szCs w:val="16"/>
              </w:rPr>
            </w:pPr>
            <w:r w:rsidRPr="00154E0F">
              <w:rPr>
                <w:sz w:val="16"/>
                <w:szCs w:val="16"/>
              </w:rPr>
              <w:t>99101,1</w:t>
            </w:r>
          </w:p>
        </w:tc>
        <w:tc>
          <w:tcPr>
            <w:tcW w:w="1063" w:type="dxa"/>
          </w:tcPr>
          <w:p w14:paraId="5CE420F7" w14:textId="77777777" w:rsidR="00F67296" w:rsidRPr="00154E0F" w:rsidRDefault="00F67296">
            <w:pPr>
              <w:pStyle w:val="ConsPlusNormal"/>
              <w:rPr>
                <w:sz w:val="16"/>
                <w:szCs w:val="16"/>
              </w:rPr>
            </w:pPr>
            <w:r w:rsidRPr="00154E0F">
              <w:rPr>
                <w:sz w:val="16"/>
                <w:szCs w:val="16"/>
              </w:rPr>
              <w:t>131560,7</w:t>
            </w:r>
          </w:p>
        </w:tc>
        <w:tc>
          <w:tcPr>
            <w:tcW w:w="1064" w:type="dxa"/>
          </w:tcPr>
          <w:p w14:paraId="36D189A2" w14:textId="77777777" w:rsidR="00F67296" w:rsidRPr="00154E0F" w:rsidRDefault="00F67296">
            <w:pPr>
              <w:pStyle w:val="ConsPlusNormal"/>
              <w:rPr>
                <w:sz w:val="16"/>
                <w:szCs w:val="16"/>
              </w:rPr>
            </w:pPr>
            <w:r w:rsidRPr="00154E0F">
              <w:rPr>
                <w:sz w:val="16"/>
                <w:szCs w:val="16"/>
              </w:rPr>
              <w:t>117808,1</w:t>
            </w:r>
          </w:p>
        </w:tc>
        <w:tc>
          <w:tcPr>
            <w:tcW w:w="1063" w:type="dxa"/>
          </w:tcPr>
          <w:p w14:paraId="1F99E6E4" w14:textId="77777777" w:rsidR="00F67296" w:rsidRPr="00154E0F" w:rsidRDefault="00F67296">
            <w:pPr>
              <w:pStyle w:val="ConsPlusNormal"/>
              <w:rPr>
                <w:sz w:val="16"/>
                <w:szCs w:val="16"/>
              </w:rPr>
            </w:pPr>
            <w:r w:rsidRPr="00154E0F">
              <w:rPr>
                <w:sz w:val="16"/>
                <w:szCs w:val="16"/>
              </w:rPr>
              <w:t>131985,3</w:t>
            </w:r>
          </w:p>
        </w:tc>
        <w:tc>
          <w:tcPr>
            <w:tcW w:w="1063" w:type="dxa"/>
          </w:tcPr>
          <w:p w14:paraId="6E3B86E7" w14:textId="77777777" w:rsidR="00F67296" w:rsidRPr="00154E0F" w:rsidRDefault="00F67296">
            <w:pPr>
              <w:pStyle w:val="ConsPlusNormal"/>
              <w:rPr>
                <w:sz w:val="16"/>
                <w:szCs w:val="16"/>
              </w:rPr>
            </w:pPr>
            <w:r w:rsidRPr="00154E0F">
              <w:rPr>
                <w:sz w:val="16"/>
                <w:szCs w:val="16"/>
              </w:rPr>
              <w:t>133344,7</w:t>
            </w:r>
          </w:p>
        </w:tc>
        <w:tc>
          <w:tcPr>
            <w:tcW w:w="1063" w:type="dxa"/>
          </w:tcPr>
          <w:p w14:paraId="7CB33018" w14:textId="77777777" w:rsidR="00F67296" w:rsidRPr="00154E0F" w:rsidRDefault="00F67296">
            <w:pPr>
              <w:pStyle w:val="ConsPlusNormal"/>
              <w:rPr>
                <w:sz w:val="16"/>
                <w:szCs w:val="16"/>
              </w:rPr>
            </w:pPr>
            <w:r w:rsidRPr="00154E0F">
              <w:rPr>
                <w:sz w:val="16"/>
                <w:szCs w:val="16"/>
              </w:rPr>
              <w:t>133344,7</w:t>
            </w:r>
          </w:p>
        </w:tc>
        <w:tc>
          <w:tcPr>
            <w:tcW w:w="1064" w:type="dxa"/>
          </w:tcPr>
          <w:p w14:paraId="01490361" w14:textId="77777777" w:rsidR="00F67296" w:rsidRPr="00154E0F" w:rsidRDefault="00F67296">
            <w:pPr>
              <w:pStyle w:val="ConsPlusNormal"/>
              <w:rPr>
                <w:sz w:val="16"/>
                <w:szCs w:val="16"/>
              </w:rPr>
            </w:pPr>
            <w:r w:rsidRPr="00154E0F">
              <w:rPr>
                <w:sz w:val="16"/>
                <w:szCs w:val="16"/>
              </w:rPr>
              <w:t>133344,7</w:t>
            </w:r>
          </w:p>
        </w:tc>
      </w:tr>
      <w:tr w:rsidR="00154E0F" w:rsidRPr="00154E0F" w14:paraId="6CA43FD7" w14:textId="77777777" w:rsidTr="00154E0F">
        <w:tc>
          <w:tcPr>
            <w:tcW w:w="1696" w:type="dxa"/>
            <w:tcBorders>
              <w:top w:val="nil"/>
            </w:tcBorders>
          </w:tcPr>
          <w:p w14:paraId="277F0E23" w14:textId="77777777" w:rsidR="00F67296" w:rsidRPr="00154E0F" w:rsidRDefault="00F67296">
            <w:pPr>
              <w:pStyle w:val="ConsPlusNormal"/>
              <w:rPr>
                <w:sz w:val="16"/>
                <w:szCs w:val="16"/>
              </w:rPr>
            </w:pPr>
          </w:p>
        </w:tc>
        <w:tc>
          <w:tcPr>
            <w:tcW w:w="1560" w:type="dxa"/>
          </w:tcPr>
          <w:p w14:paraId="504E0E8F"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5D91667A" w14:textId="77777777" w:rsidR="00F67296" w:rsidRPr="00154E0F" w:rsidRDefault="00F67296">
            <w:pPr>
              <w:pStyle w:val="ConsPlusNormal"/>
              <w:rPr>
                <w:sz w:val="16"/>
                <w:szCs w:val="16"/>
              </w:rPr>
            </w:pPr>
            <w:r w:rsidRPr="00154E0F">
              <w:rPr>
                <w:sz w:val="16"/>
                <w:szCs w:val="16"/>
              </w:rPr>
              <w:t>02Б0208100 Оказание государственными учреждениями государственных услуг, выполнение работ, финансовое обеспечение деятельности государствен</w:t>
            </w:r>
            <w:r w:rsidRPr="00154E0F">
              <w:rPr>
                <w:sz w:val="16"/>
                <w:szCs w:val="16"/>
              </w:rPr>
              <w:lastRenderedPageBreak/>
              <w:t>ных казенных учреждений</w:t>
            </w:r>
          </w:p>
        </w:tc>
        <w:tc>
          <w:tcPr>
            <w:tcW w:w="850" w:type="dxa"/>
          </w:tcPr>
          <w:p w14:paraId="2E15510E" w14:textId="77777777" w:rsidR="00F67296" w:rsidRPr="00154E0F" w:rsidRDefault="00F67296">
            <w:pPr>
              <w:pStyle w:val="ConsPlusNormal"/>
              <w:rPr>
                <w:sz w:val="16"/>
                <w:szCs w:val="16"/>
              </w:rPr>
            </w:pPr>
            <w:r w:rsidRPr="00154E0F">
              <w:rPr>
                <w:sz w:val="16"/>
                <w:szCs w:val="16"/>
              </w:rPr>
              <w:lastRenderedPageBreak/>
              <w:t>1403</w:t>
            </w:r>
          </w:p>
        </w:tc>
        <w:tc>
          <w:tcPr>
            <w:tcW w:w="567" w:type="dxa"/>
          </w:tcPr>
          <w:p w14:paraId="02D34DCC" w14:textId="77777777" w:rsidR="00F67296" w:rsidRPr="00154E0F" w:rsidRDefault="00F67296">
            <w:pPr>
              <w:pStyle w:val="ConsPlusNormal"/>
              <w:rPr>
                <w:sz w:val="16"/>
                <w:szCs w:val="16"/>
              </w:rPr>
            </w:pPr>
            <w:r w:rsidRPr="00154E0F">
              <w:rPr>
                <w:sz w:val="16"/>
                <w:szCs w:val="16"/>
              </w:rPr>
              <w:t>054</w:t>
            </w:r>
          </w:p>
        </w:tc>
        <w:tc>
          <w:tcPr>
            <w:tcW w:w="567" w:type="dxa"/>
          </w:tcPr>
          <w:p w14:paraId="7F5C3810" w14:textId="77777777" w:rsidR="00F67296" w:rsidRPr="00154E0F" w:rsidRDefault="00F67296">
            <w:pPr>
              <w:pStyle w:val="ConsPlusNormal"/>
              <w:rPr>
                <w:sz w:val="16"/>
                <w:szCs w:val="16"/>
              </w:rPr>
            </w:pPr>
            <w:r w:rsidRPr="00154E0F">
              <w:rPr>
                <w:sz w:val="16"/>
                <w:szCs w:val="16"/>
              </w:rPr>
              <w:t>540</w:t>
            </w:r>
          </w:p>
        </w:tc>
        <w:tc>
          <w:tcPr>
            <w:tcW w:w="1063" w:type="dxa"/>
          </w:tcPr>
          <w:p w14:paraId="0FDFBD6C" w14:textId="77777777" w:rsidR="00F67296" w:rsidRPr="00154E0F" w:rsidRDefault="00F67296">
            <w:pPr>
              <w:pStyle w:val="ConsPlusNormal"/>
              <w:rPr>
                <w:sz w:val="16"/>
                <w:szCs w:val="16"/>
              </w:rPr>
            </w:pPr>
            <w:r w:rsidRPr="00154E0F">
              <w:rPr>
                <w:sz w:val="16"/>
                <w:szCs w:val="16"/>
              </w:rPr>
              <w:t>23052,0</w:t>
            </w:r>
          </w:p>
        </w:tc>
        <w:tc>
          <w:tcPr>
            <w:tcW w:w="1063" w:type="dxa"/>
          </w:tcPr>
          <w:p w14:paraId="1572892A" w14:textId="77777777" w:rsidR="00F67296" w:rsidRPr="00154E0F" w:rsidRDefault="00F67296">
            <w:pPr>
              <w:pStyle w:val="ConsPlusNormal"/>
              <w:rPr>
                <w:sz w:val="16"/>
                <w:szCs w:val="16"/>
              </w:rPr>
            </w:pPr>
            <w:r w:rsidRPr="00154E0F">
              <w:rPr>
                <w:sz w:val="16"/>
                <w:szCs w:val="16"/>
              </w:rPr>
              <w:t>0,0</w:t>
            </w:r>
          </w:p>
        </w:tc>
        <w:tc>
          <w:tcPr>
            <w:tcW w:w="1063" w:type="dxa"/>
          </w:tcPr>
          <w:p w14:paraId="6604DB2F" w14:textId="77777777" w:rsidR="00F67296" w:rsidRPr="00154E0F" w:rsidRDefault="00F67296">
            <w:pPr>
              <w:pStyle w:val="ConsPlusNormal"/>
              <w:rPr>
                <w:sz w:val="16"/>
                <w:szCs w:val="16"/>
              </w:rPr>
            </w:pPr>
            <w:r w:rsidRPr="00154E0F">
              <w:rPr>
                <w:sz w:val="16"/>
                <w:szCs w:val="16"/>
              </w:rPr>
              <w:t>0,0</w:t>
            </w:r>
          </w:p>
        </w:tc>
        <w:tc>
          <w:tcPr>
            <w:tcW w:w="1064" w:type="dxa"/>
          </w:tcPr>
          <w:p w14:paraId="63598C7D" w14:textId="77777777" w:rsidR="00F67296" w:rsidRPr="00154E0F" w:rsidRDefault="00F67296">
            <w:pPr>
              <w:pStyle w:val="ConsPlusNormal"/>
              <w:rPr>
                <w:sz w:val="16"/>
                <w:szCs w:val="16"/>
              </w:rPr>
            </w:pPr>
            <w:r w:rsidRPr="00154E0F">
              <w:rPr>
                <w:sz w:val="16"/>
                <w:szCs w:val="16"/>
              </w:rPr>
              <w:t>0,0</w:t>
            </w:r>
          </w:p>
        </w:tc>
        <w:tc>
          <w:tcPr>
            <w:tcW w:w="1063" w:type="dxa"/>
          </w:tcPr>
          <w:p w14:paraId="7D6F7F42" w14:textId="77777777" w:rsidR="00F67296" w:rsidRPr="00154E0F" w:rsidRDefault="00F67296">
            <w:pPr>
              <w:pStyle w:val="ConsPlusNormal"/>
              <w:rPr>
                <w:sz w:val="16"/>
                <w:szCs w:val="16"/>
              </w:rPr>
            </w:pPr>
            <w:r w:rsidRPr="00154E0F">
              <w:rPr>
                <w:sz w:val="16"/>
                <w:szCs w:val="16"/>
              </w:rPr>
              <w:t>0,0</w:t>
            </w:r>
          </w:p>
        </w:tc>
        <w:tc>
          <w:tcPr>
            <w:tcW w:w="1063" w:type="dxa"/>
          </w:tcPr>
          <w:p w14:paraId="3971FDBD" w14:textId="77777777" w:rsidR="00F67296" w:rsidRPr="00154E0F" w:rsidRDefault="00F67296">
            <w:pPr>
              <w:pStyle w:val="ConsPlusNormal"/>
              <w:rPr>
                <w:sz w:val="16"/>
                <w:szCs w:val="16"/>
              </w:rPr>
            </w:pPr>
            <w:r w:rsidRPr="00154E0F">
              <w:rPr>
                <w:sz w:val="16"/>
                <w:szCs w:val="16"/>
              </w:rPr>
              <w:t>0,0</w:t>
            </w:r>
          </w:p>
        </w:tc>
        <w:tc>
          <w:tcPr>
            <w:tcW w:w="1063" w:type="dxa"/>
          </w:tcPr>
          <w:p w14:paraId="652011C0" w14:textId="77777777" w:rsidR="00F67296" w:rsidRPr="00154E0F" w:rsidRDefault="00F67296">
            <w:pPr>
              <w:pStyle w:val="ConsPlusNormal"/>
              <w:rPr>
                <w:sz w:val="16"/>
                <w:szCs w:val="16"/>
              </w:rPr>
            </w:pPr>
            <w:r w:rsidRPr="00154E0F">
              <w:rPr>
                <w:sz w:val="16"/>
                <w:szCs w:val="16"/>
              </w:rPr>
              <w:t>0,0</w:t>
            </w:r>
          </w:p>
        </w:tc>
        <w:tc>
          <w:tcPr>
            <w:tcW w:w="1064" w:type="dxa"/>
          </w:tcPr>
          <w:p w14:paraId="1A55E7A4" w14:textId="77777777" w:rsidR="00F67296" w:rsidRPr="00154E0F" w:rsidRDefault="00F67296">
            <w:pPr>
              <w:pStyle w:val="ConsPlusNormal"/>
              <w:rPr>
                <w:sz w:val="16"/>
                <w:szCs w:val="16"/>
              </w:rPr>
            </w:pPr>
            <w:r w:rsidRPr="00154E0F">
              <w:rPr>
                <w:sz w:val="16"/>
                <w:szCs w:val="16"/>
              </w:rPr>
              <w:t>0,0</w:t>
            </w:r>
          </w:p>
        </w:tc>
      </w:tr>
      <w:tr w:rsidR="00154E0F" w:rsidRPr="00154E0F" w14:paraId="27259B27" w14:textId="77777777" w:rsidTr="00154E0F">
        <w:tc>
          <w:tcPr>
            <w:tcW w:w="1696" w:type="dxa"/>
            <w:vMerge w:val="restart"/>
          </w:tcPr>
          <w:p w14:paraId="7431FCF5" w14:textId="77777777" w:rsidR="00F67296" w:rsidRPr="00154E0F" w:rsidRDefault="00F67296">
            <w:pPr>
              <w:pStyle w:val="ConsPlusNormal"/>
              <w:rPr>
                <w:sz w:val="16"/>
                <w:szCs w:val="16"/>
              </w:rPr>
            </w:pPr>
            <w:r w:rsidRPr="00154E0F">
              <w:rPr>
                <w:sz w:val="16"/>
                <w:szCs w:val="16"/>
              </w:rPr>
              <w:t>Предоставление услуг организациями государственной системы здравоохранения города Москвы, обеспечивающими функционирование отрасли, и осуществление иных мероприятий в сфере здравоохранения</w:t>
            </w:r>
          </w:p>
        </w:tc>
        <w:tc>
          <w:tcPr>
            <w:tcW w:w="1560" w:type="dxa"/>
          </w:tcPr>
          <w:p w14:paraId="3CC24BE6" w14:textId="77777777" w:rsidR="00F67296" w:rsidRPr="00154E0F" w:rsidRDefault="00F67296">
            <w:pPr>
              <w:pStyle w:val="ConsPlusNormal"/>
              <w:rPr>
                <w:sz w:val="16"/>
                <w:szCs w:val="16"/>
              </w:rPr>
            </w:pPr>
            <w:r w:rsidRPr="00154E0F">
              <w:rPr>
                <w:sz w:val="16"/>
                <w:szCs w:val="16"/>
              </w:rPr>
              <w:t>Всего</w:t>
            </w:r>
          </w:p>
        </w:tc>
        <w:tc>
          <w:tcPr>
            <w:tcW w:w="1134" w:type="dxa"/>
          </w:tcPr>
          <w:p w14:paraId="04E68B01" w14:textId="77777777" w:rsidR="00F67296" w:rsidRPr="00154E0F" w:rsidRDefault="00F67296">
            <w:pPr>
              <w:pStyle w:val="ConsPlusNormal"/>
              <w:rPr>
                <w:sz w:val="16"/>
                <w:szCs w:val="16"/>
              </w:rPr>
            </w:pPr>
          </w:p>
        </w:tc>
        <w:tc>
          <w:tcPr>
            <w:tcW w:w="850" w:type="dxa"/>
          </w:tcPr>
          <w:p w14:paraId="1B6F4DAD" w14:textId="77777777" w:rsidR="00F67296" w:rsidRPr="00154E0F" w:rsidRDefault="00F67296">
            <w:pPr>
              <w:pStyle w:val="ConsPlusNormal"/>
              <w:rPr>
                <w:sz w:val="16"/>
                <w:szCs w:val="16"/>
              </w:rPr>
            </w:pPr>
          </w:p>
        </w:tc>
        <w:tc>
          <w:tcPr>
            <w:tcW w:w="567" w:type="dxa"/>
          </w:tcPr>
          <w:p w14:paraId="1803B50D" w14:textId="77777777" w:rsidR="00F67296" w:rsidRPr="00154E0F" w:rsidRDefault="00F67296">
            <w:pPr>
              <w:pStyle w:val="ConsPlusNormal"/>
              <w:rPr>
                <w:sz w:val="16"/>
                <w:szCs w:val="16"/>
              </w:rPr>
            </w:pPr>
          </w:p>
        </w:tc>
        <w:tc>
          <w:tcPr>
            <w:tcW w:w="567" w:type="dxa"/>
          </w:tcPr>
          <w:p w14:paraId="614566F9" w14:textId="77777777" w:rsidR="00F67296" w:rsidRPr="00154E0F" w:rsidRDefault="00F67296">
            <w:pPr>
              <w:pStyle w:val="ConsPlusNormal"/>
              <w:rPr>
                <w:sz w:val="16"/>
                <w:szCs w:val="16"/>
              </w:rPr>
            </w:pPr>
          </w:p>
        </w:tc>
        <w:tc>
          <w:tcPr>
            <w:tcW w:w="1063" w:type="dxa"/>
          </w:tcPr>
          <w:p w14:paraId="3E8C4196" w14:textId="77777777" w:rsidR="00F67296" w:rsidRPr="00154E0F" w:rsidRDefault="00F67296">
            <w:pPr>
              <w:pStyle w:val="ConsPlusNormal"/>
              <w:rPr>
                <w:sz w:val="16"/>
                <w:szCs w:val="16"/>
              </w:rPr>
            </w:pPr>
            <w:r w:rsidRPr="00154E0F">
              <w:rPr>
                <w:sz w:val="16"/>
                <w:szCs w:val="16"/>
              </w:rPr>
              <w:t>14383452,3</w:t>
            </w:r>
          </w:p>
        </w:tc>
        <w:tc>
          <w:tcPr>
            <w:tcW w:w="1063" w:type="dxa"/>
          </w:tcPr>
          <w:p w14:paraId="25BCFD3F" w14:textId="77777777" w:rsidR="00F67296" w:rsidRPr="00154E0F" w:rsidRDefault="00F67296">
            <w:pPr>
              <w:pStyle w:val="ConsPlusNormal"/>
              <w:rPr>
                <w:sz w:val="16"/>
                <w:szCs w:val="16"/>
              </w:rPr>
            </w:pPr>
            <w:r w:rsidRPr="00154E0F">
              <w:rPr>
                <w:sz w:val="16"/>
                <w:szCs w:val="16"/>
              </w:rPr>
              <w:t>17071812,2</w:t>
            </w:r>
          </w:p>
        </w:tc>
        <w:tc>
          <w:tcPr>
            <w:tcW w:w="1063" w:type="dxa"/>
          </w:tcPr>
          <w:p w14:paraId="5E4C26FD" w14:textId="77777777" w:rsidR="00F67296" w:rsidRPr="00154E0F" w:rsidRDefault="00F67296">
            <w:pPr>
              <w:pStyle w:val="ConsPlusNormal"/>
              <w:rPr>
                <w:sz w:val="16"/>
                <w:szCs w:val="16"/>
              </w:rPr>
            </w:pPr>
            <w:r w:rsidRPr="00154E0F">
              <w:rPr>
                <w:sz w:val="16"/>
                <w:szCs w:val="16"/>
              </w:rPr>
              <w:t>38547256,8</w:t>
            </w:r>
          </w:p>
        </w:tc>
        <w:tc>
          <w:tcPr>
            <w:tcW w:w="1064" w:type="dxa"/>
          </w:tcPr>
          <w:p w14:paraId="2A808E3B" w14:textId="77777777" w:rsidR="00F67296" w:rsidRPr="00154E0F" w:rsidRDefault="00F67296">
            <w:pPr>
              <w:pStyle w:val="ConsPlusNormal"/>
              <w:rPr>
                <w:sz w:val="16"/>
                <w:szCs w:val="16"/>
              </w:rPr>
            </w:pPr>
            <w:r w:rsidRPr="00154E0F">
              <w:rPr>
                <w:sz w:val="16"/>
                <w:szCs w:val="16"/>
              </w:rPr>
              <w:t>69766802,7</w:t>
            </w:r>
          </w:p>
        </w:tc>
        <w:tc>
          <w:tcPr>
            <w:tcW w:w="1063" w:type="dxa"/>
          </w:tcPr>
          <w:p w14:paraId="20DD2A81" w14:textId="77777777" w:rsidR="00F67296" w:rsidRPr="00154E0F" w:rsidRDefault="00F67296">
            <w:pPr>
              <w:pStyle w:val="ConsPlusNormal"/>
              <w:rPr>
                <w:sz w:val="16"/>
                <w:szCs w:val="16"/>
              </w:rPr>
            </w:pPr>
            <w:r w:rsidRPr="00154E0F">
              <w:rPr>
                <w:sz w:val="16"/>
                <w:szCs w:val="16"/>
              </w:rPr>
              <w:t>97457356,6</w:t>
            </w:r>
          </w:p>
        </w:tc>
        <w:tc>
          <w:tcPr>
            <w:tcW w:w="1063" w:type="dxa"/>
          </w:tcPr>
          <w:p w14:paraId="5FB44BC3" w14:textId="77777777" w:rsidR="00F67296" w:rsidRPr="00154E0F" w:rsidRDefault="00F67296">
            <w:pPr>
              <w:pStyle w:val="ConsPlusNormal"/>
              <w:rPr>
                <w:sz w:val="16"/>
                <w:szCs w:val="16"/>
              </w:rPr>
            </w:pPr>
            <w:r w:rsidRPr="00154E0F">
              <w:rPr>
                <w:sz w:val="16"/>
                <w:szCs w:val="16"/>
              </w:rPr>
              <w:t>84509839,8</w:t>
            </w:r>
          </w:p>
        </w:tc>
        <w:tc>
          <w:tcPr>
            <w:tcW w:w="1063" w:type="dxa"/>
          </w:tcPr>
          <w:p w14:paraId="22CB5AD2" w14:textId="77777777" w:rsidR="00F67296" w:rsidRPr="00154E0F" w:rsidRDefault="00F67296">
            <w:pPr>
              <w:pStyle w:val="ConsPlusNormal"/>
              <w:rPr>
                <w:sz w:val="16"/>
                <w:szCs w:val="16"/>
              </w:rPr>
            </w:pPr>
            <w:r w:rsidRPr="00154E0F">
              <w:rPr>
                <w:sz w:val="16"/>
                <w:szCs w:val="16"/>
              </w:rPr>
              <w:t>80813144,1</w:t>
            </w:r>
          </w:p>
        </w:tc>
        <w:tc>
          <w:tcPr>
            <w:tcW w:w="1064" w:type="dxa"/>
          </w:tcPr>
          <w:p w14:paraId="6E68021A" w14:textId="77777777" w:rsidR="00F67296" w:rsidRPr="00154E0F" w:rsidRDefault="00F67296">
            <w:pPr>
              <w:pStyle w:val="ConsPlusNormal"/>
              <w:rPr>
                <w:sz w:val="16"/>
                <w:szCs w:val="16"/>
              </w:rPr>
            </w:pPr>
            <w:r w:rsidRPr="00154E0F">
              <w:rPr>
                <w:sz w:val="16"/>
                <w:szCs w:val="16"/>
              </w:rPr>
              <w:t>64972315,9</w:t>
            </w:r>
          </w:p>
        </w:tc>
      </w:tr>
      <w:tr w:rsidR="00154E0F" w:rsidRPr="00154E0F" w14:paraId="783DD1AB" w14:textId="77777777" w:rsidTr="00154E0F">
        <w:tc>
          <w:tcPr>
            <w:tcW w:w="1696" w:type="dxa"/>
            <w:vMerge/>
          </w:tcPr>
          <w:p w14:paraId="68BDFCCF" w14:textId="77777777" w:rsidR="00F67296" w:rsidRPr="00154E0F" w:rsidRDefault="00F67296">
            <w:pPr>
              <w:pStyle w:val="ConsPlusNormal"/>
              <w:rPr>
                <w:sz w:val="16"/>
                <w:szCs w:val="16"/>
              </w:rPr>
            </w:pPr>
          </w:p>
        </w:tc>
        <w:tc>
          <w:tcPr>
            <w:tcW w:w="1560" w:type="dxa"/>
          </w:tcPr>
          <w:p w14:paraId="5B9882A4"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04D8A792" w14:textId="77777777" w:rsidR="00F67296" w:rsidRPr="00154E0F" w:rsidRDefault="00F67296">
            <w:pPr>
              <w:pStyle w:val="ConsPlusNormal"/>
              <w:rPr>
                <w:sz w:val="16"/>
                <w:szCs w:val="16"/>
              </w:rPr>
            </w:pPr>
            <w:r w:rsidRPr="00154E0F">
              <w:rPr>
                <w:sz w:val="16"/>
                <w:szCs w:val="16"/>
              </w:rPr>
              <w:t>02Б0300100 Приобретение дорогостоящих запасных частей и расходных материалов для высокотехнологичного медицинского оборудования</w:t>
            </w:r>
          </w:p>
        </w:tc>
        <w:tc>
          <w:tcPr>
            <w:tcW w:w="850" w:type="dxa"/>
          </w:tcPr>
          <w:p w14:paraId="06A1454A" w14:textId="77777777" w:rsidR="00F67296" w:rsidRPr="00154E0F" w:rsidRDefault="00F67296">
            <w:pPr>
              <w:pStyle w:val="ConsPlusNormal"/>
              <w:rPr>
                <w:sz w:val="16"/>
                <w:szCs w:val="16"/>
              </w:rPr>
            </w:pPr>
            <w:r w:rsidRPr="00154E0F">
              <w:rPr>
                <w:sz w:val="16"/>
                <w:szCs w:val="16"/>
              </w:rPr>
              <w:t>0909</w:t>
            </w:r>
          </w:p>
        </w:tc>
        <w:tc>
          <w:tcPr>
            <w:tcW w:w="567" w:type="dxa"/>
          </w:tcPr>
          <w:p w14:paraId="73EBD2AA" w14:textId="77777777" w:rsidR="00F67296" w:rsidRPr="00154E0F" w:rsidRDefault="00F67296">
            <w:pPr>
              <w:pStyle w:val="ConsPlusNormal"/>
              <w:rPr>
                <w:sz w:val="16"/>
                <w:szCs w:val="16"/>
              </w:rPr>
            </w:pPr>
            <w:r w:rsidRPr="00154E0F">
              <w:rPr>
                <w:sz w:val="16"/>
                <w:szCs w:val="16"/>
              </w:rPr>
              <w:t>054</w:t>
            </w:r>
          </w:p>
        </w:tc>
        <w:tc>
          <w:tcPr>
            <w:tcW w:w="567" w:type="dxa"/>
          </w:tcPr>
          <w:p w14:paraId="38FDB919" w14:textId="77777777" w:rsidR="00F67296" w:rsidRPr="00154E0F" w:rsidRDefault="00F67296">
            <w:pPr>
              <w:pStyle w:val="ConsPlusNormal"/>
              <w:rPr>
                <w:sz w:val="16"/>
                <w:szCs w:val="16"/>
              </w:rPr>
            </w:pPr>
            <w:r w:rsidRPr="00154E0F">
              <w:rPr>
                <w:sz w:val="16"/>
                <w:szCs w:val="16"/>
              </w:rPr>
              <w:t>612</w:t>
            </w:r>
          </w:p>
        </w:tc>
        <w:tc>
          <w:tcPr>
            <w:tcW w:w="1063" w:type="dxa"/>
          </w:tcPr>
          <w:p w14:paraId="78B2B8F0" w14:textId="77777777" w:rsidR="00F67296" w:rsidRPr="00154E0F" w:rsidRDefault="00F67296">
            <w:pPr>
              <w:pStyle w:val="ConsPlusNormal"/>
              <w:rPr>
                <w:sz w:val="16"/>
                <w:szCs w:val="16"/>
              </w:rPr>
            </w:pPr>
            <w:r w:rsidRPr="00154E0F">
              <w:rPr>
                <w:sz w:val="16"/>
                <w:szCs w:val="16"/>
              </w:rPr>
              <w:t>1200000,0</w:t>
            </w:r>
          </w:p>
        </w:tc>
        <w:tc>
          <w:tcPr>
            <w:tcW w:w="1063" w:type="dxa"/>
          </w:tcPr>
          <w:p w14:paraId="7B6DCC9D" w14:textId="77777777" w:rsidR="00F67296" w:rsidRPr="00154E0F" w:rsidRDefault="00F67296">
            <w:pPr>
              <w:pStyle w:val="ConsPlusNormal"/>
              <w:rPr>
                <w:sz w:val="16"/>
                <w:szCs w:val="16"/>
              </w:rPr>
            </w:pPr>
            <w:r w:rsidRPr="00154E0F">
              <w:rPr>
                <w:sz w:val="16"/>
                <w:szCs w:val="16"/>
              </w:rPr>
              <w:t>1200000,0</w:t>
            </w:r>
          </w:p>
        </w:tc>
        <w:tc>
          <w:tcPr>
            <w:tcW w:w="1063" w:type="dxa"/>
          </w:tcPr>
          <w:p w14:paraId="3E4FA5EF" w14:textId="77777777" w:rsidR="00F67296" w:rsidRPr="00154E0F" w:rsidRDefault="00F67296">
            <w:pPr>
              <w:pStyle w:val="ConsPlusNormal"/>
              <w:rPr>
                <w:sz w:val="16"/>
                <w:szCs w:val="16"/>
              </w:rPr>
            </w:pPr>
            <w:r w:rsidRPr="00154E0F">
              <w:rPr>
                <w:sz w:val="16"/>
                <w:szCs w:val="16"/>
              </w:rPr>
              <w:t>0,0</w:t>
            </w:r>
          </w:p>
        </w:tc>
        <w:tc>
          <w:tcPr>
            <w:tcW w:w="1064" w:type="dxa"/>
          </w:tcPr>
          <w:p w14:paraId="109DA841" w14:textId="77777777" w:rsidR="00F67296" w:rsidRPr="00154E0F" w:rsidRDefault="00F67296">
            <w:pPr>
              <w:pStyle w:val="ConsPlusNormal"/>
              <w:rPr>
                <w:sz w:val="16"/>
                <w:szCs w:val="16"/>
              </w:rPr>
            </w:pPr>
            <w:r w:rsidRPr="00154E0F">
              <w:rPr>
                <w:sz w:val="16"/>
                <w:szCs w:val="16"/>
              </w:rPr>
              <w:t>0,0</w:t>
            </w:r>
          </w:p>
        </w:tc>
        <w:tc>
          <w:tcPr>
            <w:tcW w:w="1063" w:type="dxa"/>
          </w:tcPr>
          <w:p w14:paraId="0B4C84B5" w14:textId="77777777" w:rsidR="00F67296" w:rsidRPr="00154E0F" w:rsidRDefault="00F67296">
            <w:pPr>
              <w:pStyle w:val="ConsPlusNormal"/>
              <w:rPr>
                <w:sz w:val="16"/>
                <w:szCs w:val="16"/>
              </w:rPr>
            </w:pPr>
            <w:r w:rsidRPr="00154E0F">
              <w:rPr>
                <w:sz w:val="16"/>
                <w:szCs w:val="16"/>
              </w:rPr>
              <w:t>0,0</w:t>
            </w:r>
          </w:p>
        </w:tc>
        <w:tc>
          <w:tcPr>
            <w:tcW w:w="1063" w:type="dxa"/>
          </w:tcPr>
          <w:p w14:paraId="118BC4FC" w14:textId="77777777" w:rsidR="00F67296" w:rsidRPr="00154E0F" w:rsidRDefault="00F67296">
            <w:pPr>
              <w:pStyle w:val="ConsPlusNormal"/>
              <w:rPr>
                <w:sz w:val="16"/>
                <w:szCs w:val="16"/>
              </w:rPr>
            </w:pPr>
            <w:r w:rsidRPr="00154E0F">
              <w:rPr>
                <w:sz w:val="16"/>
                <w:szCs w:val="16"/>
              </w:rPr>
              <w:t>0,0</w:t>
            </w:r>
          </w:p>
        </w:tc>
        <w:tc>
          <w:tcPr>
            <w:tcW w:w="1063" w:type="dxa"/>
          </w:tcPr>
          <w:p w14:paraId="3A10B7FC" w14:textId="77777777" w:rsidR="00F67296" w:rsidRPr="00154E0F" w:rsidRDefault="00F67296">
            <w:pPr>
              <w:pStyle w:val="ConsPlusNormal"/>
              <w:rPr>
                <w:sz w:val="16"/>
                <w:szCs w:val="16"/>
              </w:rPr>
            </w:pPr>
            <w:r w:rsidRPr="00154E0F">
              <w:rPr>
                <w:sz w:val="16"/>
                <w:szCs w:val="16"/>
              </w:rPr>
              <w:t>0,0</w:t>
            </w:r>
          </w:p>
        </w:tc>
        <w:tc>
          <w:tcPr>
            <w:tcW w:w="1064" w:type="dxa"/>
          </w:tcPr>
          <w:p w14:paraId="2E6F207B" w14:textId="77777777" w:rsidR="00F67296" w:rsidRPr="00154E0F" w:rsidRDefault="00F67296">
            <w:pPr>
              <w:pStyle w:val="ConsPlusNormal"/>
              <w:rPr>
                <w:sz w:val="16"/>
                <w:szCs w:val="16"/>
              </w:rPr>
            </w:pPr>
            <w:r w:rsidRPr="00154E0F">
              <w:rPr>
                <w:sz w:val="16"/>
                <w:szCs w:val="16"/>
              </w:rPr>
              <w:t>0,0</w:t>
            </w:r>
          </w:p>
        </w:tc>
      </w:tr>
      <w:tr w:rsidR="00154E0F" w:rsidRPr="00154E0F" w14:paraId="20936CA8" w14:textId="77777777" w:rsidTr="00154E0F">
        <w:tc>
          <w:tcPr>
            <w:tcW w:w="1696" w:type="dxa"/>
            <w:vMerge/>
          </w:tcPr>
          <w:p w14:paraId="76A175CB" w14:textId="77777777" w:rsidR="00F67296" w:rsidRPr="00154E0F" w:rsidRDefault="00F67296">
            <w:pPr>
              <w:pStyle w:val="ConsPlusNormal"/>
              <w:rPr>
                <w:sz w:val="16"/>
                <w:szCs w:val="16"/>
              </w:rPr>
            </w:pPr>
          </w:p>
        </w:tc>
        <w:tc>
          <w:tcPr>
            <w:tcW w:w="1560" w:type="dxa"/>
          </w:tcPr>
          <w:p w14:paraId="2B30E382"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0D94C853" w14:textId="77777777" w:rsidR="00F67296" w:rsidRPr="00154E0F" w:rsidRDefault="00F67296">
            <w:pPr>
              <w:pStyle w:val="ConsPlusNormal"/>
              <w:rPr>
                <w:sz w:val="16"/>
                <w:szCs w:val="16"/>
              </w:rPr>
            </w:pPr>
            <w:r w:rsidRPr="00154E0F">
              <w:rPr>
                <w:sz w:val="16"/>
                <w:szCs w:val="16"/>
              </w:rPr>
              <w:t>02Б0308100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1FD5C051" w14:textId="77777777" w:rsidR="00F67296" w:rsidRPr="00154E0F" w:rsidRDefault="00F67296">
            <w:pPr>
              <w:pStyle w:val="ConsPlusNormal"/>
              <w:rPr>
                <w:sz w:val="16"/>
                <w:szCs w:val="16"/>
              </w:rPr>
            </w:pPr>
            <w:r w:rsidRPr="00154E0F">
              <w:rPr>
                <w:sz w:val="16"/>
                <w:szCs w:val="16"/>
              </w:rPr>
              <w:t>0909</w:t>
            </w:r>
          </w:p>
        </w:tc>
        <w:tc>
          <w:tcPr>
            <w:tcW w:w="567" w:type="dxa"/>
          </w:tcPr>
          <w:p w14:paraId="663FA4B0" w14:textId="77777777" w:rsidR="00F67296" w:rsidRPr="00154E0F" w:rsidRDefault="00F67296">
            <w:pPr>
              <w:pStyle w:val="ConsPlusNormal"/>
              <w:rPr>
                <w:sz w:val="16"/>
                <w:szCs w:val="16"/>
              </w:rPr>
            </w:pPr>
            <w:r w:rsidRPr="00154E0F">
              <w:rPr>
                <w:sz w:val="16"/>
                <w:szCs w:val="16"/>
              </w:rPr>
              <w:t>054</w:t>
            </w:r>
          </w:p>
        </w:tc>
        <w:tc>
          <w:tcPr>
            <w:tcW w:w="567" w:type="dxa"/>
          </w:tcPr>
          <w:p w14:paraId="329DD5CC" w14:textId="77777777" w:rsidR="00F67296" w:rsidRPr="00154E0F" w:rsidRDefault="00F67296">
            <w:pPr>
              <w:pStyle w:val="ConsPlusNormal"/>
              <w:rPr>
                <w:sz w:val="16"/>
                <w:szCs w:val="16"/>
              </w:rPr>
            </w:pPr>
            <w:r w:rsidRPr="00154E0F">
              <w:rPr>
                <w:sz w:val="16"/>
                <w:szCs w:val="16"/>
              </w:rPr>
              <w:t>111</w:t>
            </w:r>
          </w:p>
        </w:tc>
        <w:tc>
          <w:tcPr>
            <w:tcW w:w="1063" w:type="dxa"/>
          </w:tcPr>
          <w:p w14:paraId="6C1FAF20" w14:textId="77777777" w:rsidR="00F67296" w:rsidRPr="00154E0F" w:rsidRDefault="00F67296">
            <w:pPr>
              <w:pStyle w:val="ConsPlusNormal"/>
              <w:rPr>
                <w:sz w:val="16"/>
                <w:szCs w:val="16"/>
              </w:rPr>
            </w:pPr>
            <w:r w:rsidRPr="00154E0F">
              <w:rPr>
                <w:sz w:val="16"/>
                <w:szCs w:val="16"/>
              </w:rPr>
              <w:t>547005,1</w:t>
            </w:r>
          </w:p>
        </w:tc>
        <w:tc>
          <w:tcPr>
            <w:tcW w:w="1063" w:type="dxa"/>
          </w:tcPr>
          <w:p w14:paraId="168E4B6C" w14:textId="77777777" w:rsidR="00F67296" w:rsidRPr="00154E0F" w:rsidRDefault="00F67296">
            <w:pPr>
              <w:pStyle w:val="ConsPlusNormal"/>
              <w:rPr>
                <w:sz w:val="16"/>
                <w:szCs w:val="16"/>
              </w:rPr>
            </w:pPr>
            <w:r w:rsidRPr="00154E0F">
              <w:rPr>
                <w:sz w:val="16"/>
                <w:szCs w:val="16"/>
              </w:rPr>
              <w:t>575107,9</w:t>
            </w:r>
          </w:p>
        </w:tc>
        <w:tc>
          <w:tcPr>
            <w:tcW w:w="1063" w:type="dxa"/>
          </w:tcPr>
          <w:p w14:paraId="6BF03E2E" w14:textId="77777777" w:rsidR="00F67296" w:rsidRPr="00154E0F" w:rsidRDefault="00F67296">
            <w:pPr>
              <w:pStyle w:val="ConsPlusNormal"/>
              <w:rPr>
                <w:sz w:val="16"/>
                <w:szCs w:val="16"/>
              </w:rPr>
            </w:pPr>
            <w:r w:rsidRPr="00154E0F">
              <w:rPr>
                <w:sz w:val="16"/>
                <w:szCs w:val="16"/>
              </w:rPr>
              <w:t>501895,6</w:t>
            </w:r>
          </w:p>
        </w:tc>
        <w:tc>
          <w:tcPr>
            <w:tcW w:w="1064" w:type="dxa"/>
          </w:tcPr>
          <w:p w14:paraId="7A8E63A4" w14:textId="77777777" w:rsidR="00F67296" w:rsidRPr="00154E0F" w:rsidRDefault="00F67296">
            <w:pPr>
              <w:pStyle w:val="ConsPlusNormal"/>
              <w:rPr>
                <w:sz w:val="16"/>
                <w:szCs w:val="16"/>
              </w:rPr>
            </w:pPr>
            <w:r w:rsidRPr="00154E0F">
              <w:rPr>
                <w:sz w:val="16"/>
                <w:szCs w:val="16"/>
              </w:rPr>
              <w:t>484932,7</w:t>
            </w:r>
          </w:p>
        </w:tc>
        <w:tc>
          <w:tcPr>
            <w:tcW w:w="1063" w:type="dxa"/>
          </w:tcPr>
          <w:p w14:paraId="43919160" w14:textId="77777777" w:rsidR="00F67296" w:rsidRPr="00154E0F" w:rsidRDefault="00F67296">
            <w:pPr>
              <w:pStyle w:val="ConsPlusNormal"/>
              <w:rPr>
                <w:sz w:val="16"/>
                <w:szCs w:val="16"/>
              </w:rPr>
            </w:pPr>
            <w:r w:rsidRPr="00154E0F">
              <w:rPr>
                <w:sz w:val="16"/>
                <w:szCs w:val="16"/>
              </w:rPr>
              <w:t>491809,0</w:t>
            </w:r>
          </w:p>
        </w:tc>
        <w:tc>
          <w:tcPr>
            <w:tcW w:w="1063" w:type="dxa"/>
          </w:tcPr>
          <w:p w14:paraId="4282E106" w14:textId="77777777" w:rsidR="00F67296" w:rsidRPr="00154E0F" w:rsidRDefault="00F67296">
            <w:pPr>
              <w:pStyle w:val="ConsPlusNormal"/>
              <w:rPr>
                <w:sz w:val="16"/>
                <w:szCs w:val="16"/>
              </w:rPr>
            </w:pPr>
            <w:r w:rsidRPr="00154E0F">
              <w:rPr>
                <w:sz w:val="16"/>
                <w:szCs w:val="16"/>
              </w:rPr>
              <w:t>547943,1</w:t>
            </w:r>
          </w:p>
        </w:tc>
        <w:tc>
          <w:tcPr>
            <w:tcW w:w="1063" w:type="dxa"/>
          </w:tcPr>
          <w:p w14:paraId="31FF7228" w14:textId="77777777" w:rsidR="00F67296" w:rsidRPr="00154E0F" w:rsidRDefault="00F67296">
            <w:pPr>
              <w:pStyle w:val="ConsPlusNormal"/>
              <w:rPr>
                <w:sz w:val="16"/>
                <w:szCs w:val="16"/>
              </w:rPr>
            </w:pPr>
            <w:r w:rsidRPr="00154E0F">
              <w:rPr>
                <w:sz w:val="16"/>
                <w:szCs w:val="16"/>
              </w:rPr>
              <w:t>553210,1</w:t>
            </w:r>
          </w:p>
        </w:tc>
        <w:tc>
          <w:tcPr>
            <w:tcW w:w="1064" w:type="dxa"/>
          </w:tcPr>
          <w:p w14:paraId="2FCB2D3E" w14:textId="77777777" w:rsidR="00F67296" w:rsidRPr="00154E0F" w:rsidRDefault="00F67296">
            <w:pPr>
              <w:pStyle w:val="ConsPlusNormal"/>
              <w:rPr>
                <w:sz w:val="16"/>
                <w:szCs w:val="16"/>
              </w:rPr>
            </w:pPr>
            <w:r w:rsidRPr="00154E0F">
              <w:rPr>
                <w:sz w:val="16"/>
                <w:szCs w:val="16"/>
              </w:rPr>
              <w:t>561604,3</w:t>
            </w:r>
          </w:p>
        </w:tc>
      </w:tr>
      <w:tr w:rsidR="00154E0F" w:rsidRPr="00154E0F" w14:paraId="59DE0D59" w14:textId="77777777" w:rsidTr="00154E0F">
        <w:tc>
          <w:tcPr>
            <w:tcW w:w="1696" w:type="dxa"/>
            <w:vMerge/>
          </w:tcPr>
          <w:p w14:paraId="52BC274C" w14:textId="77777777" w:rsidR="00F67296" w:rsidRPr="00154E0F" w:rsidRDefault="00F67296">
            <w:pPr>
              <w:pStyle w:val="ConsPlusNormal"/>
              <w:rPr>
                <w:sz w:val="16"/>
                <w:szCs w:val="16"/>
              </w:rPr>
            </w:pPr>
          </w:p>
        </w:tc>
        <w:tc>
          <w:tcPr>
            <w:tcW w:w="1560" w:type="dxa"/>
          </w:tcPr>
          <w:p w14:paraId="173C6647"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032C7934" w14:textId="77777777" w:rsidR="00F67296" w:rsidRPr="00154E0F" w:rsidRDefault="00F67296">
            <w:pPr>
              <w:pStyle w:val="ConsPlusNormal"/>
              <w:rPr>
                <w:sz w:val="16"/>
                <w:szCs w:val="16"/>
              </w:rPr>
            </w:pPr>
            <w:r w:rsidRPr="00154E0F">
              <w:rPr>
                <w:sz w:val="16"/>
                <w:szCs w:val="16"/>
              </w:rPr>
              <w:t>02Б0308100 Оказание государственными учреждениями государствен</w:t>
            </w:r>
            <w:r w:rsidRPr="00154E0F">
              <w:rPr>
                <w:sz w:val="16"/>
                <w:szCs w:val="16"/>
              </w:rPr>
              <w:lastRenderedPageBreak/>
              <w:t>ных услуг, выполнение работ, финансовое обеспечение деятельности государственных казенных учреждений</w:t>
            </w:r>
          </w:p>
        </w:tc>
        <w:tc>
          <w:tcPr>
            <w:tcW w:w="850" w:type="dxa"/>
          </w:tcPr>
          <w:p w14:paraId="5C327756" w14:textId="77777777" w:rsidR="00F67296" w:rsidRPr="00154E0F" w:rsidRDefault="00F67296">
            <w:pPr>
              <w:pStyle w:val="ConsPlusNormal"/>
              <w:rPr>
                <w:sz w:val="16"/>
                <w:szCs w:val="16"/>
              </w:rPr>
            </w:pPr>
            <w:r w:rsidRPr="00154E0F">
              <w:rPr>
                <w:sz w:val="16"/>
                <w:szCs w:val="16"/>
              </w:rPr>
              <w:lastRenderedPageBreak/>
              <w:t>0909</w:t>
            </w:r>
          </w:p>
        </w:tc>
        <w:tc>
          <w:tcPr>
            <w:tcW w:w="567" w:type="dxa"/>
          </w:tcPr>
          <w:p w14:paraId="171907F9" w14:textId="77777777" w:rsidR="00F67296" w:rsidRPr="00154E0F" w:rsidRDefault="00F67296">
            <w:pPr>
              <w:pStyle w:val="ConsPlusNormal"/>
              <w:rPr>
                <w:sz w:val="16"/>
                <w:szCs w:val="16"/>
              </w:rPr>
            </w:pPr>
            <w:r w:rsidRPr="00154E0F">
              <w:rPr>
                <w:sz w:val="16"/>
                <w:szCs w:val="16"/>
              </w:rPr>
              <w:t>054</w:t>
            </w:r>
          </w:p>
        </w:tc>
        <w:tc>
          <w:tcPr>
            <w:tcW w:w="567" w:type="dxa"/>
          </w:tcPr>
          <w:p w14:paraId="36538AE3" w14:textId="77777777" w:rsidR="00F67296" w:rsidRPr="00154E0F" w:rsidRDefault="00F67296">
            <w:pPr>
              <w:pStyle w:val="ConsPlusNormal"/>
              <w:rPr>
                <w:sz w:val="16"/>
                <w:szCs w:val="16"/>
              </w:rPr>
            </w:pPr>
            <w:r w:rsidRPr="00154E0F">
              <w:rPr>
                <w:sz w:val="16"/>
                <w:szCs w:val="16"/>
              </w:rPr>
              <w:t>112</w:t>
            </w:r>
          </w:p>
        </w:tc>
        <w:tc>
          <w:tcPr>
            <w:tcW w:w="1063" w:type="dxa"/>
          </w:tcPr>
          <w:p w14:paraId="3E03FF7B" w14:textId="77777777" w:rsidR="00F67296" w:rsidRPr="00154E0F" w:rsidRDefault="00F67296">
            <w:pPr>
              <w:pStyle w:val="ConsPlusNormal"/>
              <w:rPr>
                <w:sz w:val="16"/>
                <w:szCs w:val="16"/>
              </w:rPr>
            </w:pPr>
            <w:r w:rsidRPr="00154E0F">
              <w:rPr>
                <w:sz w:val="16"/>
                <w:szCs w:val="16"/>
              </w:rPr>
              <w:t>20,1</w:t>
            </w:r>
          </w:p>
        </w:tc>
        <w:tc>
          <w:tcPr>
            <w:tcW w:w="1063" w:type="dxa"/>
          </w:tcPr>
          <w:p w14:paraId="3A6CE36E" w14:textId="77777777" w:rsidR="00F67296" w:rsidRPr="00154E0F" w:rsidRDefault="00F67296">
            <w:pPr>
              <w:pStyle w:val="ConsPlusNormal"/>
              <w:rPr>
                <w:sz w:val="16"/>
                <w:szCs w:val="16"/>
              </w:rPr>
            </w:pPr>
            <w:r w:rsidRPr="00154E0F">
              <w:rPr>
                <w:sz w:val="16"/>
                <w:szCs w:val="16"/>
              </w:rPr>
              <w:t>12,0</w:t>
            </w:r>
          </w:p>
        </w:tc>
        <w:tc>
          <w:tcPr>
            <w:tcW w:w="1063" w:type="dxa"/>
          </w:tcPr>
          <w:p w14:paraId="7E5DD351" w14:textId="77777777" w:rsidR="00F67296" w:rsidRPr="00154E0F" w:rsidRDefault="00F67296">
            <w:pPr>
              <w:pStyle w:val="ConsPlusNormal"/>
              <w:rPr>
                <w:sz w:val="16"/>
                <w:szCs w:val="16"/>
              </w:rPr>
            </w:pPr>
            <w:r w:rsidRPr="00154E0F">
              <w:rPr>
                <w:sz w:val="16"/>
                <w:szCs w:val="16"/>
              </w:rPr>
              <w:t>0,3</w:t>
            </w:r>
          </w:p>
        </w:tc>
        <w:tc>
          <w:tcPr>
            <w:tcW w:w="1064" w:type="dxa"/>
          </w:tcPr>
          <w:p w14:paraId="7080BAE4" w14:textId="77777777" w:rsidR="00F67296" w:rsidRPr="00154E0F" w:rsidRDefault="00F67296">
            <w:pPr>
              <w:pStyle w:val="ConsPlusNormal"/>
              <w:rPr>
                <w:sz w:val="16"/>
                <w:szCs w:val="16"/>
              </w:rPr>
            </w:pPr>
            <w:r w:rsidRPr="00154E0F">
              <w:rPr>
                <w:sz w:val="16"/>
                <w:szCs w:val="16"/>
              </w:rPr>
              <w:t>1,4</w:t>
            </w:r>
          </w:p>
        </w:tc>
        <w:tc>
          <w:tcPr>
            <w:tcW w:w="1063" w:type="dxa"/>
          </w:tcPr>
          <w:p w14:paraId="158EAF65" w14:textId="77777777" w:rsidR="00F67296" w:rsidRPr="00154E0F" w:rsidRDefault="00F67296">
            <w:pPr>
              <w:pStyle w:val="ConsPlusNormal"/>
              <w:rPr>
                <w:sz w:val="16"/>
                <w:szCs w:val="16"/>
              </w:rPr>
            </w:pPr>
            <w:r w:rsidRPr="00154E0F">
              <w:rPr>
                <w:sz w:val="16"/>
                <w:szCs w:val="16"/>
              </w:rPr>
              <w:t>39,1</w:t>
            </w:r>
          </w:p>
        </w:tc>
        <w:tc>
          <w:tcPr>
            <w:tcW w:w="1063" w:type="dxa"/>
          </w:tcPr>
          <w:p w14:paraId="1DEB8531" w14:textId="77777777" w:rsidR="00F67296" w:rsidRPr="00154E0F" w:rsidRDefault="00F67296">
            <w:pPr>
              <w:pStyle w:val="ConsPlusNormal"/>
              <w:rPr>
                <w:sz w:val="16"/>
                <w:szCs w:val="16"/>
              </w:rPr>
            </w:pPr>
            <w:r w:rsidRPr="00154E0F">
              <w:rPr>
                <w:sz w:val="16"/>
                <w:szCs w:val="16"/>
              </w:rPr>
              <w:t>9,0</w:t>
            </w:r>
          </w:p>
        </w:tc>
        <w:tc>
          <w:tcPr>
            <w:tcW w:w="1063" w:type="dxa"/>
          </w:tcPr>
          <w:p w14:paraId="6F6177EC" w14:textId="77777777" w:rsidR="00F67296" w:rsidRPr="00154E0F" w:rsidRDefault="00F67296">
            <w:pPr>
              <w:pStyle w:val="ConsPlusNormal"/>
              <w:rPr>
                <w:sz w:val="16"/>
                <w:szCs w:val="16"/>
              </w:rPr>
            </w:pPr>
            <w:r w:rsidRPr="00154E0F">
              <w:rPr>
                <w:sz w:val="16"/>
                <w:szCs w:val="16"/>
              </w:rPr>
              <w:t>0,0</w:t>
            </w:r>
          </w:p>
        </w:tc>
        <w:tc>
          <w:tcPr>
            <w:tcW w:w="1064" w:type="dxa"/>
          </w:tcPr>
          <w:p w14:paraId="094291BF" w14:textId="77777777" w:rsidR="00F67296" w:rsidRPr="00154E0F" w:rsidRDefault="00F67296">
            <w:pPr>
              <w:pStyle w:val="ConsPlusNormal"/>
              <w:rPr>
                <w:sz w:val="16"/>
                <w:szCs w:val="16"/>
              </w:rPr>
            </w:pPr>
            <w:r w:rsidRPr="00154E0F">
              <w:rPr>
                <w:sz w:val="16"/>
                <w:szCs w:val="16"/>
              </w:rPr>
              <w:t>0,0</w:t>
            </w:r>
          </w:p>
        </w:tc>
      </w:tr>
      <w:tr w:rsidR="00154E0F" w:rsidRPr="00154E0F" w14:paraId="168537FC" w14:textId="77777777" w:rsidTr="00154E0F">
        <w:tc>
          <w:tcPr>
            <w:tcW w:w="1696" w:type="dxa"/>
            <w:vMerge/>
          </w:tcPr>
          <w:p w14:paraId="36B2FBAE" w14:textId="77777777" w:rsidR="00F67296" w:rsidRPr="00154E0F" w:rsidRDefault="00F67296">
            <w:pPr>
              <w:pStyle w:val="ConsPlusNormal"/>
              <w:rPr>
                <w:sz w:val="16"/>
                <w:szCs w:val="16"/>
              </w:rPr>
            </w:pPr>
          </w:p>
        </w:tc>
        <w:tc>
          <w:tcPr>
            <w:tcW w:w="1560" w:type="dxa"/>
          </w:tcPr>
          <w:p w14:paraId="0B6E0EB7"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1837476B" w14:textId="77777777" w:rsidR="00F67296" w:rsidRPr="00154E0F" w:rsidRDefault="00F67296">
            <w:pPr>
              <w:pStyle w:val="ConsPlusNormal"/>
              <w:rPr>
                <w:sz w:val="16"/>
                <w:szCs w:val="16"/>
              </w:rPr>
            </w:pPr>
            <w:r w:rsidRPr="00154E0F">
              <w:rPr>
                <w:sz w:val="16"/>
                <w:szCs w:val="16"/>
              </w:rPr>
              <w:t>02Б0308100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1BBB8B8C" w14:textId="77777777" w:rsidR="00F67296" w:rsidRPr="00154E0F" w:rsidRDefault="00F67296">
            <w:pPr>
              <w:pStyle w:val="ConsPlusNormal"/>
              <w:rPr>
                <w:sz w:val="16"/>
                <w:szCs w:val="16"/>
              </w:rPr>
            </w:pPr>
            <w:r w:rsidRPr="00154E0F">
              <w:rPr>
                <w:sz w:val="16"/>
                <w:szCs w:val="16"/>
              </w:rPr>
              <w:t>0909</w:t>
            </w:r>
          </w:p>
        </w:tc>
        <w:tc>
          <w:tcPr>
            <w:tcW w:w="567" w:type="dxa"/>
          </w:tcPr>
          <w:p w14:paraId="04E52BC4" w14:textId="77777777" w:rsidR="00F67296" w:rsidRPr="00154E0F" w:rsidRDefault="00F67296">
            <w:pPr>
              <w:pStyle w:val="ConsPlusNormal"/>
              <w:rPr>
                <w:sz w:val="16"/>
                <w:szCs w:val="16"/>
              </w:rPr>
            </w:pPr>
            <w:r w:rsidRPr="00154E0F">
              <w:rPr>
                <w:sz w:val="16"/>
                <w:szCs w:val="16"/>
              </w:rPr>
              <w:t>054</w:t>
            </w:r>
          </w:p>
        </w:tc>
        <w:tc>
          <w:tcPr>
            <w:tcW w:w="567" w:type="dxa"/>
          </w:tcPr>
          <w:p w14:paraId="66CCB0A1" w14:textId="77777777" w:rsidR="00F67296" w:rsidRPr="00154E0F" w:rsidRDefault="00F67296">
            <w:pPr>
              <w:pStyle w:val="ConsPlusNormal"/>
              <w:rPr>
                <w:sz w:val="16"/>
                <w:szCs w:val="16"/>
              </w:rPr>
            </w:pPr>
            <w:r w:rsidRPr="00154E0F">
              <w:rPr>
                <w:sz w:val="16"/>
                <w:szCs w:val="16"/>
              </w:rPr>
              <w:t>119</w:t>
            </w:r>
          </w:p>
        </w:tc>
        <w:tc>
          <w:tcPr>
            <w:tcW w:w="1063" w:type="dxa"/>
          </w:tcPr>
          <w:p w14:paraId="55A0F3B1" w14:textId="77777777" w:rsidR="00F67296" w:rsidRPr="00154E0F" w:rsidRDefault="00F67296">
            <w:pPr>
              <w:pStyle w:val="ConsPlusNormal"/>
              <w:rPr>
                <w:sz w:val="16"/>
                <w:szCs w:val="16"/>
              </w:rPr>
            </w:pPr>
            <w:r w:rsidRPr="00154E0F">
              <w:rPr>
                <w:sz w:val="16"/>
                <w:szCs w:val="16"/>
              </w:rPr>
              <w:t>152846,5</w:t>
            </w:r>
          </w:p>
        </w:tc>
        <w:tc>
          <w:tcPr>
            <w:tcW w:w="1063" w:type="dxa"/>
          </w:tcPr>
          <w:p w14:paraId="1AB1BA06" w14:textId="77777777" w:rsidR="00F67296" w:rsidRPr="00154E0F" w:rsidRDefault="00F67296">
            <w:pPr>
              <w:pStyle w:val="ConsPlusNormal"/>
              <w:rPr>
                <w:sz w:val="16"/>
                <w:szCs w:val="16"/>
              </w:rPr>
            </w:pPr>
            <w:r w:rsidRPr="00154E0F">
              <w:rPr>
                <w:sz w:val="16"/>
                <w:szCs w:val="16"/>
              </w:rPr>
              <w:t>160610,9</w:t>
            </w:r>
          </w:p>
        </w:tc>
        <w:tc>
          <w:tcPr>
            <w:tcW w:w="1063" w:type="dxa"/>
          </w:tcPr>
          <w:p w14:paraId="2F3A4129" w14:textId="77777777" w:rsidR="00F67296" w:rsidRPr="00154E0F" w:rsidRDefault="00F67296">
            <w:pPr>
              <w:pStyle w:val="ConsPlusNormal"/>
              <w:rPr>
                <w:sz w:val="16"/>
                <w:szCs w:val="16"/>
              </w:rPr>
            </w:pPr>
            <w:r w:rsidRPr="00154E0F">
              <w:rPr>
                <w:sz w:val="16"/>
                <w:szCs w:val="16"/>
              </w:rPr>
              <w:t>137786,4</w:t>
            </w:r>
          </w:p>
        </w:tc>
        <w:tc>
          <w:tcPr>
            <w:tcW w:w="1064" w:type="dxa"/>
          </w:tcPr>
          <w:p w14:paraId="68E29896" w14:textId="77777777" w:rsidR="00F67296" w:rsidRPr="00154E0F" w:rsidRDefault="00F67296">
            <w:pPr>
              <w:pStyle w:val="ConsPlusNormal"/>
              <w:rPr>
                <w:sz w:val="16"/>
                <w:szCs w:val="16"/>
              </w:rPr>
            </w:pPr>
            <w:r w:rsidRPr="00154E0F">
              <w:rPr>
                <w:sz w:val="16"/>
                <w:szCs w:val="16"/>
              </w:rPr>
              <w:t>131933,3</w:t>
            </w:r>
          </w:p>
        </w:tc>
        <w:tc>
          <w:tcPr>
            <w:tcW w:w="1063" w:type="dxa"/>
          </w:tcPr>
          <w:p w14:paraId="58049266" w14:textId="77777777" w:rsidR="00F67296" w:rsidRPr="00154E0F" w:rsidRDefault="00F67296">
            <w:pPr>
              <w:pStyle w:val="ConsPlusNormal"/>
              <w:rPr>
                <w:sz w:val="16"/>
                <w:szCs w:val="16"/>
              </w:rPr>
            </w:pPr>
            <w:r w:rsidRPr="00154E0F">
              <w:rPr>
                <w:sz w:val="16"/>
                <w:szCs w:val="16"/>
              </w:rPr>
              <w:t>131760,6</w:t>
            </w:r>
          </w:p>
        </w:tc>
        <w:tc>
          <w:tcPr>
            <w:tcW w:w="1063" w:type="dxa"/>
          </w:tcPr>
          <w:p w14:paraId="42714013" w14:textId="77777777" w:rsidR="00F67296" w:rsidRPr="00154E0F" w:rsidRDefault="00F67296">
            <w:pPr>
              <w:pStyle w:val="ConsPlusNormal"/>
              <w:rPr>
                <w:sz w:val="16"/>
                <w:szCs w:val="16"/>
              </w:rPr>
            </w:pPr>
            <w:r w:rsidRPr="00154E0F">
              <w:rPr>
                <w:sz w:val="16"/>
                <w:szCs w:val="16"/>
              </w:rPr>
              <w:t>163584,7</w:t>
            </w:r>
          </w:p>
        </w:tc>
        <w:tc>
          <w:tcPr>
            <w:tcW w:w="1063" w:type="dxa"/>
          </w:tcPr>
          <w:p w14:paraId="0DB3FDC2" w14:textId="77777777" w:rsidR="00F67296" w:rsidRPr="00154E0F" w:rsidRDefault="00F67296">
            <w:pPr>
              <w:pStyle w:val="ConsPlusNormal"/>
              <w:rPr>
                <w:sz w:val="16"/>
                <w:szCs w:val="16"/>
              </w:rPr>
            </w:pPr>
            <w:r w:rsidRPr="00154E0F">
              <w:rPr>
                <w:sz w:val="16"/>
                <w:szCs w:val="16"/>
              </w:rPr>
              <w:t>165626,5</w:t>
            </w:r>
          </w:p>
        </w:tc>
        <w:tc>
          <w:tcPr>
            <w:tcW w:w="1064" w:type="dxa"/>
          </w:tcPr>
          <w:p w14:paraId="4D1AC1AF" w14:textId="77777777" w:rsidR="00F67296" w:rsidRPr="00154E0F" w:rsidRDefault="00F67296">
            <w:pPr>
              <w:pStyle w:val="ConsPlusNormal"/>
              <w:rPr>
                <w:sz w:val="16"/>
                <w:szCs w:val="16"/>
              </w:rPr>
            </w:pPr>
            <w:r w:rsidRPr="00154E0F">
              <w:rPr>
                <w:sz w:val="16"/>
                <w:szCs w:val="16"/>
              </w:rPr>
              <w:t>167744,0</w:t>
            </w:r>
          </w:p>
        </w:tc>
      </w:tr>
      <w:tr w:rsidR="00154E0F" w:rsidRPr="00154E0F" w14:paraId="72CE0BDA" w14:textId="77777777" w:rsidTr="00154E0F">
        <w:tc>
          <w:tcPr>
            <w:tcW w:w="1696" w:type="dxa"/>
            <w:vMerge/>
          </w:tcPr>
          <w:p w14:paraId="0FC1771F" w14:textId="77777777" w:rsidR="00F67296" w:rsidRPr="00154E0F" w:rsidRDefault="00F67296">
            <w:pPr>
              <w:pStyle w:val="ConsPlusNormal"/>
              <w:rPr>
                <w:sz w:val="16"/>
                <w:szCs w:val="16"/>
              </w:rPr>
            </w:pPr>
          </w:p>
        </w:tc>
        <w:tc>
          <w:tcPr>
            <w:tcW w:w="1560" w:type="dxa"/>
          </w:tcPr>
          <w:p w14:paraId="0C039910"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0113A227" w14:textId="77777777" w:rsidR="00F67296" w:rsidRPr="00154E0F" w:rsidRDefault="00F67296">
            <w:pPr>
              <w:pStyle w:val="ConsPlusNormal"/>
              <w:rPr>
                <w:sz w:val="16"/>
                <w:szCs w:val="16"/>
              </w:rPr>
            </w:pPr>
            <w:r w:rsidRPr="00154E0F">
              <w:rPr>
                <w:sz w:val="16"/>
                <w:szCs w:val="16"/>
              </w:rPr>
              <w:t>02Б0308100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69407381" w14:textId="77777777" w:rsidR="00F67296" w:rsidRPr="00154E0F" w:rsidRDefault="00F67296">
            <w:pPr>
              <w:pStyle w:val="ConsPlusNormal"/>
              <w:rPr>
                <w:sz w:val="16"/>
                <w:szCs w:val="16"/>
              </w:rPr>
            </w:pPr>
            <w:r w:rsidRPr="00154E0F">
              <w:rPr>
                <w:sz w:val="16"/>
                <w:szCs w:val="16"/>
              </w:rPr>
              <w:t>0909</w:t>
            </w:r>
          </w:p>
        </w:tc>
        <w:tc>
          <w:tcPr>
            <w:tcW w:w="567" w:type="dxa"/>
          </w:tcPr>
          <w:p w14:paraId="689C04B0" w14:textId="77777777" w:rsidR="00F67296" w:rsidRPr="00154E0F" w:rsidRDefault="00F67296">
            <w:pPr>
              <w:pStyle w:val="ConsPlusNormal"/>
              <w:rPr>
                <w:sz w:val="16"/>
                <w:szCs w:val="16"/>
              </w:rPr>
            </w:pPr>
            <w:r w:rsidRPr="00154E0F">
              <w:rPr>
                <w:sz w:val="16"/>
                <w:szCs w:val="16"/>
              </w:rPr>
              <w:t>054</w:t>
            </w:r>
          </w:p>
        </w:tc>
        <w:tc>
          <w:tcPr>
            <w:tcW w:w="567" w:type="dxa"/>
          </w:tcPr>
          <w:p w14:paraId="446CBDA9" w14:textId="77777777" w:rsidR="00F67296" w:rsidRPr="00154E0F" w:rsidRDefault="00F67296">
            <w:pPr>
              <w:pStyle w:val="ConsPlusNormal"/>
              <w:rPr>
                <w:sz w:val="16"/>
                <w:szCs w:val="16"/>
              </w:rPr>
            </w:pPr>
            <w:r w:rsidRPr="00154E0F">
              <w:rPr>
                <w:sz w:val="16"/>
                <w:szCs w:val="16"/>
              </w:rPr>
              <w:t>244</w:t>
            </w:r>
          </w:p>
        </w:tc>
        <w:tc>
          <w:tcPr>
            <w:tcW w:w="1063" w:type="dxa"/>
          </w:tcPr>
          <w:p w14:paraId="1AB4E18D" w14:textId="77777777" w:rsidR="00F67296" w:rsidRPr="00154E0F" w:rsidRDefault="00F67296">
            <w:pPr>
              <w:pStyle w:val="ConsPlusNormal"/>
              <w:rPr>
                <w:sz w:val="16"/>
                <w:szCs w:val="16"/>
              </w:rPr>
            </w:pPr>
            <w:r w:rsidRPr="00154E0F">
              <w:rPr>
                <w:sz w:val="16"/>
                <w:szCs w:val="16"/>
              </w:rPr>
              <w:t>565624,6</w:t>
            </w:r>
          </w:p>
        </w:tc>
        <w:tc>
          <w:tcPr>
            <w:tcW w:w="1063" w:type="dxa"/>
          </w:tcPr>
          <w:p w14:paraId="283D99F1" w14:textId="77777777" w:rsidR="00F67296" w:rsidRPr="00154E0F" w:rsidRDefault="00F67296">
            <w:pPr>
              <w:pStyle w:val="ConsPlusNormal"/>
              <w:rPr>
                <w:sz w:val="16"/>
                <w:szCs w:val="16"/>
              </w:rPr>
            </w:pPr>
            <w:r w:rsidRPr="00154E0F">
              <w:rPr>
                <w:sz w:val="16"/>
                <w:szCs w:val="16"/>
              </w:rPr>
              <w:t>644394,0</w:t>
            </w:r>
          </w:p>
        </w:tc>
        <w:tc>
          <w:tcPr>
            <w:tcW w:w="1063" w:type="dxa"/>
          </w:tcPr>
          <w:p w14:paraId="5E478379" w14:textId="77777777" w:rsidR="00F67296" w:rsidRPr="00154E0F" w:rsidRDefault="00F67296">
            <w:pPr>
              <w:pStyle w:val="ConsPlusNormal"/>
              <w:rPr>
                <w:sz w:val="16"/>
                <w:szCs w:val="16"/>
              </w:rPr>
            </w:pPr>
            <w:r w:rsidRPr="00154E0F">
              <w:rPr>
                <w:sz w:val="16"/>
                <w:szCs w:val="16"/>
              </w:rPr>
              <w:t>671349,3</w:t>
            </w:r>
          </w:p>
        </w:tc>
        <w:tc>
          <w:tcPr>
            <w:tcW w:w="1064" w:type="dxa"/>
          </w:tcPr>
          <w:p w14:paraId="788B9963" w14:textId="77777777" w:rsidR="00F67296" w:rsidRPr="00154E0F" w:rsidRDefault="00F67296">
            <w:pPr>
              <w:pStyle w:val="ConsPlusNormal"/>
              <w:rPr>
                <w:sz w:val="16"/>
                <w:szCs w:val="16"/>
              </w:rPr>
            </w:pPr>
            <w:r w:rsidRPr="00154E0F">
              <w:rPr>
                <w:sz w:val="16"/>
                <w:szCs w:val="16"/>
              </w:rPr>
              <w:t>10902489,6</w:t>
            </w:r>
          </w:p>
        </w:tc>
        <w:tc>
          <w:tcPr>
            <w:tcW w:w="1063" w:type="dxa"/>
          </w:tcPr>
          <w:p w14:paraId="1E886267" w14:textId="77777777" w:rsidR="00F67296" w:rsidRPr="00154E0F" w:rsidRDefault="00F67296">
            <w:pPr>
              <w:pStyle w:val="ConsPlusNormal"/>
              <w:rPr>
                <w:sz w:val="16"/>
                <w:szCs w:val="16"/>
              </w:rPr>
            </w:pPr>
            <w:r w:rsidRPr="00154E0F">
              <w:rPr>
                <w:sz w:val="16"/>
                <w:szCs w:val="16"/>
              </w:rPr>
              <w:t>1338262,5</w:t>
            </w:r>
          </w:p>
        </w:tc>
        <w:tc>
          <w:tcPr>
            <w:tcW w:w="1063" w:type="dxa"/>
          </w:tcPr>
          <w:p w14:paraId="7133D192" w14:textId="77777777" w:rsidR="00F67296" w:rsidRPr="00154E0F" w:rsidRDefault="00F67296">
            <w:pPr>
              <w:pStyle w:val="ConsPlusNormal"/>
              <w:rPr>
                <w:sz w:val="16"/>
                <w:szCs w:val="16"/>
              </w:rPr>
            </w:pPr>
            <w:r w:rsidRPr="00154E0F">
              <w:rPr>
                <w:sz w:val="16"/>
                <w:szCs w:val="16"/>
              </w:rPr>
              <w:t>1175978,8</w:t>
            </w:r>
          </w:p>
        </w:tc>
        <w:tc>
          <w:tcPr>
            <w:tcW w:w="1063" w:type="dxa"/>
          </w:tcPr>
          <w:p w14:paraId="6BFBCB2B" w14:textId="77777777" w:rsidR="00F67296" w:rsidRPr="00154E0F" w:rsidRDefault="00F67296">
            <w:pPr>
              <w:pStyle w:val="ConsPlusNormal"/>
              <w:rPr>
                <w:sz w:val="16"/>
                <w:szCs w:val="16"/>
              </w:rPr>
            </w:pPr>
            <w:r w:rsidRPr="00154E0F">
              <w:rPr>
                <w:sz w:val="16"/>
                <w:szCs w:val="16"/>
              </w:rPr>
              <w:t>1277543,5</w:t>
            </w:r>
          </w:p>
        </w:tc>
        <w:tc>
          <w:tcPr>
            <w:tcW w:w="1064" w:type="dxa"/>
          </w:tcPr>
          <w:p w14:paraId="35AE17A6" w14:textId="77777777" w:rsidR="00F67296" w:rsidRPr="00154E0F" w:rsidRDefault="00F67296">
            <w:pPr>
              <w:pStyle w:val="ConsPlusNormal"/>
              <w:rPr>
                <w:sz w:val="16"/>
                <w:szCs w:val="16"/>
              </w:rPr>
            </w:pPr>
            <w:r w:rsidRPr="00154E0F">
              <w:rPr>
                <w:sz w:val="16"/>
                <w:szCs w:val="16"/>
              </w:rPr>
              <w:t>1231510,1</w:t>
            </w:r>
          </w:p>
        </w:tc>
      </w:tr>
      <w:tr w:rsidR="00154E0F" w:rsidRPr="00154E0F" w14:paraId="790728B0" w14:textId="77777777" w:rsidTr="00154E0F">
        <w:tc>
          <w:tcPr>
            <w:tcW w:w="1696" w:type="dxa"/>
            <w:vMerge/>
          </w:tcPr>
          <w:p w14:paraId="65A98E26" w14:textId="77777777" w:rsidR="00F67296" w:rsidRPr="00154E0F" w:rsidRDefault="00F67296">
            <w:pPr>
              <w:pStyle w:val="ConsPlusNormal"/>
              <w:rPr>
                <w:sz w:val="16"/>
                <w:szCs w:val="16"/>
              </w:rPr>
            </w:pPr>
          </w:p>
        </w:tc>
        <w:tc>
          <w:tcPr>
            <w:tcW w:w="1560" w:type="dxa"/>
          </w:tcPr>
          <w:p w14:paraId="34BF2DA2"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254673EC" w14:textId="77777777" w:rsidR="00F67296" w:rsidRPr="00154E0F" w:rsidRDefault="00F67296">
            <w:pPr>
              <w:pStyle w:val="ConsPlusNormal"/>
              <w:rPr>
                <w:sz w:val="16"/>
                <w:szCs w:val="16"/>
              </w:rPr>
            </w:pPr>
            <w:r w:rsidRPr="00154E0F">
              <w:rPr>
                <w:sz w:val="16"/>
                <w:szCs w:val="16"/>
              </w:rPr>
              <w:t>02Б0308100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1AD9F6EF" w14:textId="77777777" w:rsidR="00F67296" w:rsidRPr="00154E0F" w:rsidRDefault="00F67296">
            <w:pPr>
              <w:pStyle w:val="ConsPlusNormal"/>
              <w:rPr>
                <w:sz w:val="16"/>
                <w:szCs w:val="16"/>
              </w:rPr>
            </w:pPr>
            <w:r w:rsidRPr="00154E0F">
              <w:rPr>
                <w:sz w:val="16"/>
                <w:szCs w:val="16"/>
              </w:rPr>
              <w:t>0909</w:t>
            </w:r>
          </w:p>
        </w:tc>
        <w:tc>
          <w:tcPr>
            <w:tcW w:w="567" w:type="dxa"/>
          </w:tcPr>
          <w:p w14:paraId="36E2EC44" w14:textId="77777777" w:rsidR="00F67296" w:rsidRPr="00154E0F" w:rsidRDefault="00F67296">
            <w:pPr>
              <w:pStyle w:val="ConsPlusNormal"/>
              <w:rPr>
                <w:sz w:val="16"/>
                <w:szCs w:val="16"/>
              </w:rPr>
            </w:pPr>
            <w:r w:rsidRPr="00154E0F">
              <w:rPr>
                <w:sz w:val="16"/>
                <w:szCs w:val="16"/>
              </w:rPr>
              <w:t>054</w:t>
            </w:r>
          </w:p>
        </w:tc>
        <w:tc>
          <w:tcPr>
            <w:tcW w:w="567" w:type="dxa"/>
          </w:tcPr>
          <w:p w14:paraId="3A8EC472" w14:textId="77777777" w:rsidR="00F67296" w:rsidRPr="00154E0F" w:rsidRDefault="00F67296">
            <w:pPr>
              <w:pStyle w:val="ConsPlusNormal"/>
              <w:rPr>
                <w:sz w:val="16"/>
                <w:szCs w:val="16"/>
              </w:rPr>
            </w:pPr>
            <w:r w:rsidRPr="00154E0F">
              <w:rPr>
                <w:sz w:val="16"/>
                <w:szCs w:val="16"/>
              </w:rPr>
              <w:t>247</w:t>
            </w:r>
          </w:p>
        </w:tc>
        <w:tc>
          <w:tcPr>
            <w:tcW w:w="1063" w:type="dxa"/>
          </w:tcPr>
          <w:p w14:paraId="121317CB" w14:textId="77777777" w:rsidR="00F67296" w:rsidRPr="00154E0F" w:rsidRDefault="00F67296">
            <w:pPr>
              <w:pStyle w:val="ConsPlusNormal"/>
              <w:rPr>
                <w:sz w:val="16"/>
                <w:szCs w:val="16"/>
              </w:rPr>
            </w:pPr>
            <w:r w:rsidRPr="00154E0F">
              <w:rPr>
                <w:sz w:val="16"/>
                <w:szCs w:val="16"/>
              </w:rPr>
              <w:t>0,0</w:t>
            </w:r>
          </w:p>
        </w:tc>
        <w:tc>
          <w:tcPr>
            <w:tcW w:w="1063" w:type="dxa"/>
          </w:tcPr>
          <w:p w14:paraId="01847A13" w14:textId="77777777" w:rsidR="00F67296" w:rsidRPr="00154E0F" w:rsidRDefault="00F67296">
            <w:pPr>
              <w:pStyle w:val="ConsPlusNormal"/>
              <w:rPr>
                <w:sz w:val="16"/>
                <w:szCs w:val="16"/>
              </w:rPr>
            </w:pPr>
            <w:r w:rsidRPr="00154E0F">
              <w:rPr>
                <w:sz w:val="16"/>
                <w:szCs w:val="16"/>
              </w:rPr>
              <w:t>0,0</w:t>
            </w:r>
          </w:p>
        </w:tc>
        <w:tc>
          <w:tcPr>
            <w:tcW w:w="1063" w:type="dxa"/>
          </w:tcPr>
          <w:p w14:paraId="524BEEA3" w14:textId="77777777" w:rsidR="00F67296" w:rsidRPr="00154E0F" w:rsidRDefault="00F67296">
            <w:pPr>
              <w:pStyle w:val="ConsPlusNormal"/>
              <w:rPr>
                <w:sz w:val="16"/>
                <w:szCs w:val="16"/>
              </w:rPr>
            </w:pPr>
            <w:r w:rsidRPr="00154E0F">
              <w:rPr>
                <w:sz w:val="16"/>
                <w:szCs w:val="16"/>
              </w:rPr>
              <w:t>0,0</w:t>
            </w:r>
          </w:p>
        </w:tc>
        <w:tc>
          <w:tcPr>
            <w:tcW w:w="1064" w:type="dxa"/>
          </w:tcPr>
          <w:p w14:paraId="460EC4D9" w14:textId="77777777" w:rsidR="00F67296" w:rsidRPr="00154E0F" w:rsidRDefault="00F67296">
            <w:pPr>
              <w:pStyle w:val="ConsPlusNormal"/>
              <w:rPr>
                <w:sz w:val="16"/>
                <w:szCs w:val="16"/>
              </w:rPr>
            </w:pPr>
            <w:r w:rsidRPr="00154E0F">
              <w:rPr>
                <w:sz w:val="16"/>
                <w:szCs w:val="16"/>
              </w:rPr>
              <w:t>0,0</w:t>
            </w:r>
          </w:p>
        </w:tc>
        <w:tc>
          <w:tcPr>
            <w:tcW w:w="1063" w:type="dxa"/>
          </w:tcPr>
          <w:p w14:paraId="3FA291C6" w14:textId="77777777" w:rsidR="00F67296" w:rsidRPr="00154E0F" w:rsidRDefault="00F67296">
            <w:pPr>
              <w:pStyle w:val="ConsPlusNormal"/>
              <w:rPr>
                <w:sz w:val="16"/>
                <w:szCs w:val="16"/>
              </w:rPr>
            </w:pPr>
            <w:r w:rsidRPr="00154E0F">
              <w:rPr>
                <w:sz w:val="16"/>
                <w:szCs w:val="16"/>
              </w:rPr>
              <w:t>173522,0</w:t>
            </w:r>
          </w:p>
        </w:tc>
        <w:tc>
          <w:tcPr>
            <w:tcW w:w="1063" w:type="dxa"/>
          </w:tcPr>
          <w:p w14:paraId="5ABF23B5" w14:textId="77777777" w:rsidR="00F67296" w:rsidRPr="00154E0F" w:rsidRDefault="00F67296">
            <w:pPr>
              <w:pStyle w:val="ConsPlusNormal"/>
              <w:rPr>
                <w:sz w:val="16"/>
                <w:szCs w:val="16"/>
              </w:rPr>
            </w:pPr>
            <w:r w:rsidRPr="00154E0F">
              <w:rPr>
                <w:sz w:val="16"/>
                <w:szCs w:val="16"/>
              </w:rPr>
              <w:t>204572,6</w:t>
            </w:r>
          </w:p>
        </w:tc>
        <w:tc>
          <w:tcPr>
            <w:tcW w:w="1063" w:type="dxa"/>
          </w:tcPr>
          <w:p w14:paraId="71C9BB3B" w14:textId="77777777" w:rsidR="00F67296" w:rsidRPr="00154E0F" w:rsidRDefault="00F67296">
            <w:pPr>
              <w:pStyle w:val="ConsPlusNormal"/>
              <w:rPr>
                <w:sz w:val="16"/>
                <w:szCs w:val="16"/>
              </w:rPr>
            </w:pPr>
            <w:r w:rsidRPr="00154E0F">
              <w:rPr>
                <w:sz w:val="16"/>
                <w:szCs w:val="16"/>
              </w:rPr>
              <w:t>208764,3</w:t>
            </w:r>
          </w:p>
        </w:tc>
        <w:tc>
          <w:tcPr>
            <w:tcW w:w="1064" w:type="dxa"/>
          </w:tcPr>
          <w:p w14:paraId="6320B686" w14:textId="77777777" w:rsidR="00F67296" w:rsidRPr="00154E0F" w:rsidRDefault="00F67296">
            <w:pPr>
              <w:pStyle w:val="ConsPlusNormal"/>
              <w:rPr>
                <w:sz w:val="16"/>
                <w:szCs w:val="16"/>
              </w:rPr>
            </w:pPr>
            <w:r w:rsidRPr="00154E0F">
              <w:rPr>
                <w:sz w:val="16"/>
                <w:szCs w:val="16"/>
              </w:rPr>
              <w:t>213109,0</w:t>
            </w:r>
          </w:p>
        </w:tc>
      </w:tr>
      <w:tr w:rsidR="00154E0F" w:rsidRPr="00154E0F" w14:paraId="54CC9351" w14:textId="77777777" w:rsidTr="00154E0F">
        <w:tc>
          <w:tcPr>
            <w:tcW w:w="1696" w:type="dxa"/>
            <w:vMerge/>
          </w:tcPr>
          <w:p w14:paraId="22B0EB5D" w14:textId="77777777" w:rsidR="00F67296" w:rsidRPr="00154E0F" w:rsidRDefault="00F67296">
            <w:pPr>
              <w:pStyle w:val="ConsPlusNormal"/>
              <w:rPr>
                <w:sz w:val="16"/>
                <w:szCs w:val="16"/>
              </w:rPr>
            </w:pPr>
          </w:p>
        </w:tc>
        <w:tc>
          <w:tcPr>
            <w:tcW w:w="1560" w:type="dxa"/>
          </w:tcPr>
          <w:p w14:paraId="78421956"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1AD2EE2F" w14:textId="77777777" w:rsidR="00F67296" w:rsidRPr="00154E0F" w:rsidRDefault="00F67296">
            <w:pPr>
              <w:pStyle w:val="ConsPlusNormal"/>
              <w:rPr>
                <w:sz w:val="16"/>
                <w:szCs w:val="16"/>
              </w:rPr>
            </w:pPr>
            <w:r w:rsidRPr="00154E0F">
              <w:rPr>
                <w:sz w:val="16"/>
                <w:szCs w:val="16"/>
              </w:rPr>
              <w:t>02Б0308100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290830F5" w14:textId="77777777" w:rsidR="00F67296" w:rsidRPr="00154E0F" w:rsidRDefault="00F67296">
            <w:pPr>
              <w:pStyle w:val="ConsPlusNormal"/>
              <w:rPr>
                <w:sz w:val="16"/>
                <w:szCs w:val="16"/>
              </w:rPr>
            </w:pPr>
            <w:r w:rsidRPr="00154E0F">
              <w:rPr>
                <w:sz w:val="16"/>
                <w:szCs w:val="16"/>
              </w:rPr>
              <w:t>0909</w:t>
            </w:r>
          </w:p>
        </w:tc>
        <w:tc>
          <w:tcPr>
            <w:tcW w:w="567" w:type="dxa"/>
          </w:tcPr>
          <w:p w14:paraId="3A4ADD1A" w14:textId="77777777" w:rsidR="00F67296" w:rsidRPr="00154E0F" w:rsidRDefault="00F67296">
            <w:pPr>
              <w:pStyle w:val="ConsPlusNormal"/>
              <w:rPr>
                <w:sz w:val="16"/>
                <w:szCs w:val="16"/>
              </w:rPr>
            </w:pPr>
            <w:r w:rsidRPr="00154E0F">
              <w:rPr>
                <w:sz w:val="16"/>
                <w:szCs w:val="16"/>
              </w:rPr>
              <w:t>054</w:t>
            </w:r>
          </w:p>
        </w:tc>
        <w:tc>
          <w:tcPr>
            <w:tcW w:w="567" w:type="dxa"/>
          </w:tcPr>
          <w:p w14:paraId="65110DD4" w14:textId="77777777" w:rsidR="00F67296" w:rsidRPr="00154E0F" w:rsidRDefault="00F67296">
            <w:pPr>
              <w:pStyle w:val="ConsPlusNormal"/>
              <w:rPr>
                <w:sz w:val="16"/>
                <w:szCs w:val="16"/>
              </w:rPr>
            </w:pPr>
            <w:r w:rsidRPr="00154E0F">
              <w:rPr>
                <w:sz w:val="16"/>
                <w:szCs w:val="16"/>
              </w:rPr>
              <w:t>321</w:t>
            </w:r>
          </w:p>
        </w:tc>
        <w:tc>
          <w:tcPr>
            <w:tcW w:w="1063" w:type="dxa"/>
          </w:tcPr>
          <w:p w14:paraId="5A4C609F" w14:textId="77777777" w:rsidR="00F67296" w:rsidRPr="00154E0F" w:rsidRDefault="00F67296">
            <w:pPr>
              <w:pStyle w:val="ConsPlusNormal"/>
              <w:rPr>
                <w:sz w:val="16"/>
                <w:szCs w:val="16"/>
              </w:rPr>
            </w:pPr>
            <w:r w:rsidRPr="00154E0F">
              <w:rPr>
                <w:sz w:val="16"/>
                <w:szCs w:val="16"/>
              </w:rPr>
              <w:t>0,0</w:t>
            </w:r>
          </w:p>
        </w:tc>
        <w:tc>
          <w:tcPr>
            <w:tcW w:w="1063" w:type="dxa"/>
          </w:tcPr>
          <w:p w14:paraId="3F238F1A" w14:textId="77777777" w:rsidR="00F67296" w:rsidRPr="00154E0F" w:rsidRDefault="00F67296">
            <w:pPr>
              <w:pStyle w:val="ConsPlusNormal"/>
              <w:rPr>
                <w:sz w:val="16"/>
                <w:szCs w:val="16"/>
              </w:rPr>
            </w:pPr>
            <w:r w:rsidRPr="00154E0F">
              <w:rPr>
                <w:sz w:val="16"/>
                <w:szCs w:val="16"/>
              </w:rPr>
              <w:t>0,0</w:t>
            </w:r>
          </w:p>
        </w:tc>
        <w:tc>
          <w:tcPr>
            <w:tcW w:w="1063" w:type="dxa"/>
          </w:tcPr>
          <w:p w14:paraId="52359C08" w14:textId="77777777" w:rsidR="00F67296" w:rsidRPr="00154E0F" w:rsidRDefault="00F67296">
            <w:pPr>
              <w:pStyle w:val="ConsPlusNormal"/>
              <w:rPr>
                <w:sz w:val="16"/>
                <w:szCs w:val="16"/>
              </w:rPr>
            </w:pPr>
            <w:r w:rsidRPr="00154E0F">
              <w:rPr>
                <w:sz w:val="16"/>
                <w:szCs w:val="16"/>
              </w:rPr>
              <w:t>0,0</w:t>
            </w:r>
          </w:p>
        </w:tc>
        <w:tc>
          <w:tcPr>
            <w:tcW w:w="1064" w:type="dxa"/>
          </w:tcPr>
          <w:p w14:paraId="6DAFB299" w14:textId="77777777" w:rsidR="00F67296" w:rsidRPr="00154E0F" w:rsidRDefault="00F67296">
            <w:pPr>
              <w:pStyle w:val="ConsPlusNormal"/>
              <w:rPr>
                <w:sz w:val="16"/>
                <w:szCs w:val="16"/>
              </w:rPr>
            </w:pPr>
            <w:r w:rsidRPr="00154E0F">
              <w:rPr>
                <w:sz w:val="16"/>
                <w:szCs w:val="16"/>
              </w:rPr>
              <w:t>0,0</w:t>
            </w:r>
          </w:p>
        </w:tc>
        <w:tc>
          <w:tcPr>
            <w:tcW w:w="1063" w:type="dxa"/>
          </w:tcPr>
          <w:p w14:paraId="086393AB" w14:textId="77777777" w:rsidR="00F67296" w:rsidRPr="00154E0F" w:rsidRDefault="00F67296">
            <w:pPr>
              <w:pStyle w:val="ConsPlusNormal"/>
              <w:rPr>
                <w:sz w:val="16"/>
                <w:szCs w:val="16"/>
              </w:rPr>
            </w:pPr>
            <w:r w:rsidRPr="00154E0F">
              <w:rPr>
                <w:sz w:val="16"/>
                <w:szCs w:val="16"/>
              </w:rPr>
              <w:t>532,5</w:t>
            </w:r>
          </w:p>
        </w:tc>
        <w:tc>
          <w:tcPr>
            <w:tcW w:w="1063" w:type="dxa"/>
          </w:tcPr>
          <w:p w14:paraId="6F24B2CD" w14:textId="77777777" w:rsidR="00F67296" w:rsidRPr="00154E0F" w:rsidRDefault="00F67296">
            <w:pPr>
              <w:pStyle w:val="ConsPlusNormal"/>
              <w:rPr>
                <w:sz w:val="16"/>
                <w:szCs w:val="16"/>
              </w:rPr>
            </w:pPr>
            <w:r w:rsidRPr="00154E0F">
              <w:rPr>
                <w:sz w:val="16"/>
                <w:szCs w:val="16"/>
              </w:rPr>
              <w:t>0,0</w:t>
            </w:r>
          </w:p>
        </w:tc>
        <w:tc>
          <w:tcPr>
            <w:tcW w:w="1063" w:type="dxa"/>
          </w:tcPr>
          <w:p w14:paraId="6DEC5EB4" w14:textId="77777777" w:rsidR="00F67296" w:rsidRPr="00154E0F" w:rsidRDefault="00F67296">
            <w:pPr>
              <w:pStyle w:val="ConsPlusNormal"/>
              <w:rPr>
                <w:sz w:val="16"/>
                <w:szCs w:val="16"/>
              </w:rPr>
            </w:pPr>
            <w:r w:rsidRPr="00154E0F">
              <w:rPr>
                <w:sz w:val="16"/>
                <w:szCs w:val="16"/>
              </w:rPr>
              <w:t>0,0</w:t>
            </w:r>
          </w:p>
        </w:tc>
        <w:tc>
          <w:tcPr>
            <w:tcW w:w="1064" w:type="dxa"/>
          </w:tcPr>
          <w:p w14:paraId="1FF9FF87" w14:textId="77777777" w:rsidR="00F67296" w:rsidRPr="00154E0F" w:rsidRDefault="00F67296">
            <w:pPr>
              <w:pStyle w:val="ConsPlusNormal"/>
              <w:rPr>
                <w:sz w:val="16"/>
                <w:szCs w:val="16"/>
              </w:rPr>
            </w:pPr>
            <w:r w:rsidRPr="00154E0F">
              <w:rPr>
                <w:sz w:val="16"/>
                <w:szCs w:val="16"/>
              </w:rPr>
              <w:t>0,0</w:t>
            </w:r>
          </w:p>
        </w:tc>
      </w:tr>
      <w:tr w:rsidR="00154E0F" w:rsidRPr="00154E0F" w14:paraId="68AF5D49" w14:textId="77777777" w:rsidTr="00154E0F">
        <w:tc>
          <w:tcPr>
            <w:tcW w:w="1696" w:type="dxa"/>
            <w:vMerge/>
          </w:tcPr>
          <w:p w14:paraId="473C69E2" w14:textId="77777777" w:rsidR="00F67296" w:rsidRPr="00154E0F" w:rsidRDefault="00F67296">
            <w:pPr>
              <w:pStyle w:val="ConsPlusNormal"/>
              <w:rPr>
                <w:sz w:val="16"/>
                <w:szCs w:val="16"/>
              </w:rPr>
            </w:pPr>
          </w:p>
        </w:tc>
        <w:tc>
          <w:tcPr>
            <w:tcW w:w="1560" w:type="dxa"/>
          </w:tcPr>
          <w:p w14:paraId="73B6ECAC"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4BA28010" w14:textId="77777777" w:rsidR="00F67296" w:rsidRPr="00154E0F" w:rsidRDefault="00F67296">
            <w:pPr>
              <w:pStyle w:val="ConsPlusNormal"/>
              <w:rPr>
                <w:sz w:val="16"/>
                <w:szCs w:val="16"/>
              </w:rPr>
            </w:pPr>
            <w:r w:rsidRPr="00154E0F">
              <w:rPr>
                <w:sz w:val="16"/>
                <w:szCs w:val="16"/>
              </w:rPr>
              <w:t xml:space="preserve">02Б0308100 Оказание государственными учреждениями государственных услуг, выполнение работ, финансовое </w:t>
            </w:r>
            <w:r w:rsidRPr="00154E0F">
              <w:rPr>
                <w:sz w:val="16"/>
                <w:szCs w:val="16"/>
              </w:rPr>
              <w:lastRenderedPageBreak/>
              <w:t>обеспечение деятельности государственных казенных учреждений</w:t>
            </w:r>
          </w:p>
        </w:tc>
        <w:tc>
          <w:tcPr>
            <w:tcW w:w="850" w:type="dxa"/>
          </w:tcPr>
          <w:p w14:paraId="3417D023" w14:textId="77777777" w:rsidR="00F67296" w:rsidRPr="00154E0F" w:rsidRDefault="00F67296">
            <w:pPr>
              <w:pStyle w:val="ConsPlusNormal"/>
              <w:rPr>
                <w:sz w:val="16"/>
                <w:szCs w:val="16"/>
              </w:rPr>
            </w:pPr>
            <w:r w:rsidRPr="00154E0F">
              <w:rPr>
                <w:sz w:val="16"/>
                <w:szCs w:val="16"/>
              </w:rPr>
              <w:lastRenderedPageBreak/>
              <w:t>0909</w:t>
            </w:r>
          </w:p>
        </w:tc>
        <w:tc>
          <w:tcPr>
            <w:tcW w:w="567" w:type="dxa"/>
          </w:tcPr>
          <w:p w14:paraId="10989EE4" w14:textId="77777777" w:rsidR="00F67296" w:rsidRPr="00154E0F" w:rsidRDefault="00F67296">
            <w:pPr>
              <w:pStyle w:val="ConsPlusNormal"/>
              <w:rPr>
                <w:sz w:val="16"/>
                <w:szCs w:val="16"/>
              </w:rPr>
            </w:pPr>
            <w:r w:rsidRPr="00154E0F">
              <w:rPr>
                <w:sz w:val="16"/>
                <w:szCs w:val="16"/>
              </w:rPr>
              <w:t>054</w:t>
            </w:r>
          </w:p>
        </w:tc>
        <w:tc>
          <w:tcPr>
            <w:tcW w:w="567" w:type="dxa"/>
          </w:tcPr>
          <w:p w14:paraId="4A1451F1" w14:textId="77777777" w:rsidR="00F67296" w:rsidRPr="00154E0F" w:rsidRDefault="00F67296">
            <w:pPr>
              <w:pStyle w:val="ConsPlusNormal"/>
              <w:rPr>
                <w:sz w:val="16"/>
                <w:szCs w:val="16"/>
              </w:rPr>
            </w:pPr>
            <w:r w:rsidRPr="00154E0F">
              <w:rPr>
                <w:sz w:val="16"/>
                <w:szCs w:val="16"/>
              </w:rPr>
              <w:t>611</w:t>
            </w:r>
          </w:p>
        </w:tc>
        <w:tc>
          <w:tcPr>
            <w:tcW w:w="1063" w:type="dxa"/>
          </w:tcPr>
          <w:p w14:paraId="08985E79" w14:textId="77777777" w:rsidR="00F67296" w:rsidRPr="00154E0F" w:rsidRDefault="00F67296">
            <w:pPr>
              <w:pStyle w:val="ConsPlusNormal"/>
              <w:rPr>
                <w:sz w:val="16"/>
                <w:szCs w:val="16"/>
              </w:rPr>
            </w:pPr>
            <w:r w:rsidRPr="00154E0F">
              <w:rPr>
                <w:sz w:val="16"/>
                <w:szCs w:val="16"/>
              </w:rPr>
              <w:t>4912615,3</w:t>
            </w:r>
          </w:p>
        </w:tc>
        <w:tc>
          <w:tcPr>
            <w:tcW w:w="1063" w:type="dxa"/>
          </w:tcPr>
          <w:p w14:paraId="586D0C37" w14:textId="77777777" w:rsidR="00F67296" w:rsidRPr="00154E0F" w:rsidRDefault="00F67296">
            <w:pPr>
              <w:pStyle w:val="ConsPlusNormal"/>
              <w:rPr>
                <w:sz w:val="16"/>
                <w:szCs w:val="16"/>
              </w:rPr>
            </w:pPr>
            <w:r w:rsidRPr="00154E0F">
              <w:rPr>
                <w:sz w:val="16"/>
                <w:szCs w:val="16"/>
              </w:rPr>
              <w:t>5809288,8</w:t>
            </w:r>
          </w:p>
        </w:tc>
        <w:tc>
          <w:tcPr>
            <w:tcW w:w="1063" w:type="dxa"/>
          </w:tcPr>
          <w:p w14:paraId="6A7A8606" w14:textId="77777777" w:rsidR="00F67296" w:rsidRPr="00154E0F" w:rsidRDefault="00F67296">
            <w:pPr>
              <w:pStyle w:val="ConsPlusNormal"/>
              <w:rPr>
                <w:sz w:val="16"/>
                <w:szCs w:val="16"/>
              </w:rPr>
            </w:pPr>
            <w:r w:rsidRPr="00154E0F">
              <w:rPr>
                <w:sz w:val="16"/>
                <w:szCs w:val="16"/>
              </w:rPr>
              <w:t>7126808,6</w:t>
            </w:r>
          </w:p>
        </w:tc>
        <w:tc>
          <w:tcPr>
            <w:tcW w:w="1064" w:type="dxa"/>
          </w:tcPr>
          <w:p w14:paraId="79749188" w14:textId="77777777" w:rsidR="00F67296" w:rsidRPr="00154E0F" w:rsidRDefault="00F67296">
            <w:pPr>
              <w:pStyle w:val="ConsPlusNormal"/>
              <w:rPr>
                <w:sz w:val="16"/>
                <w:szCs w:val="16"/>
              </w:rPr>
            </w:pPr>
            <w:r w:rsidRPr="00154E0F">
              <w:rPr>
                <w:sz w:val="16"/>
                <w:szCs w:val="16"/>
              </w:rPr>
              <w:t>7763847,6</w:t>
            </w:r>
          </w:p>
        </w:tc>
        <w:tc>
          <w:tcPr>
            <w:tcW w:w="1063" w:type="dxa"/>
          </w:tcPr>
          <w:p w14:paraId="08000A31" w14:textId="77777777" w:rsidR="00F67296" w:rsidRPr="00154E0F" w:rsidRDefault="00F67296">
            <w:pPr>
              <w:pStyle w:val="ConsPlusNormal"/>
              <w:rPr>
                <w:sz w:val="16"/>
                <w:szCs w:val="16"/>
              </w:rPr>
            </w:pPr>
            <w:r w:rsidRPr="00154E0F">
              <w:rPr>
                <w:sz w:val="16"/>
                <w:szCs w:val="16"/>
              </w:rPr>
              <w:t>8366698,7</w:t>
            </w:r>
          </w:p>
        </w:tc>
        <w:tc>
          <w:tcPr>
            <w:tcW w:w="1063" w:type="dxa"/>
          </w:tcPr>
          <w:p w14:paraId="0493AFFA" w14:textId="77777777" w:rsidR="00F67296" w:rsidRPr="00154E0F" w:rsidRDefault="00F67296">
            <w:pPr>
              <w:pStyle w:val="ConsPlusNormal"/>
              <w:rPr>
                <w:sz w:val="16"/>
                <w:szCs w:val="16"/>
              </w:rPr>
            </w:pPr>
            <w:r w:rsidRPr="00154E0F">
              <w:rPr>
                <w:sz w:val="16"/>
                <w:szCs w:val="16"/>
              </w:rPr>
              <w:t>8776906,8</w:t>
            </w:r>
          </w:p>
        </w:tc>
        <w:tc>
          <w:tcPr>
            <w:tcW w:w="1063" w:type="dxa"/>
          </w:tcPr>
          <w:p w14:paraId="30D2C9CF" w14:textId="77777777" w:rsidR="00F67296" w:rsidRPr="00154E0F" w:rsidRDefault="00F67296">
            <w:pPr>
              <w:pStyle w:val="ConsPlusNormal"/>
              <w:rPr>
                <w:sz w:val="16"/>
                <w:szCs w:val="16"/>
              </w:rPr>
            </w:pPr>
            <w:r w:rsidRPr="00154E0F">
              <w:rPr>
                <w:sz w:val="16"/>
                <w:szCs w:val="16"/>
              </w:rPr>
              <w:t>8776483,4</w:t>
            </w:r>
          </w:p>
        </w:tc>
        <w:tc>
          <w:tcPr>
            <w:tcW w:w="1064" w:type="dxa"/>
          </w:tcPr>
          <w:p w14:paraId="2194E8B0" w14:textId="77777777" w:rsidR="00F67296" w:rsidRPr="00154E0F" w:rsidRDefault="00F67296">
            <w:pPr>
              <w:pStyle w:val="ConsPlusNormal"/>
              <w:rPr>
                <w:sz w:val="16"/>
                <w:szCs w:val="16"/>
              </w:rPr>
            </w:pPr>
            <w:r w:rsidRPr="00154E0F">
              <w:rPr>
                <w:sz w:val="16"/>
                <w:szCs w:val="16"/>
              </w:rPr>
              <w:t>8776483,4</w:t>
            </w:r>
          </w:p>
        </w:tc>
      </w:tr>
      <w:tr w:rsidR="00154E0F" w:rsidRPr="00154E0F" w14:paraId="4FA3A5DD" w14:textId="77777777" w:rsidTr="00154E0F">
        <w:tc>
          <w:tcPr>
            <w:tcW w:w="1696" w:type="dxa"/>
            <w:vMerge/>
          </w:tcPr>
          <w:p w14:paraId="2A9A9FF3" w14:textId="77777777" w:rsidR="00F67296" w:rsidRPr="00154E0F" w:rsidRDefault="00F67296">
            <w:pPr>
              <w:pStyle w:val="ConsPlusNormal"/>
              <w:rPr>
                <w:sz w:val="16"/>
                <w:szCs w:val="16"/>
              </w:rPr>
            </w:pPr>
          </w:p>
        </w:tc>
        <w:tc>
          <w:tcPr>
            <w:tcW w:w="1560" w:type="dxa"/>
          </w:tcPr>
          <w:p w14:paraId="08F6EC5F"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03D6A9BE" w14:textId="77777777" w:rsidR="00F67296" w:rsidRPr="00154E0F" w:rsidRDefault="00F67296">
            <w:pPr>
              <w:pStyle w:val="ConsPlusNormal"/>
              <w:rPr>
                <w:sz w:val="16"/>
                <w:szCs w:val="16"/>
              </w:rPr>
            </w:pPr>
            <w:r w:rsidRPr="00154E0F">
              <w:rPr>
                <w:sz w:val="16"/>
                <w:szCs w:val="16"/>
              </w:rPr>
              <w:t>02Б0308100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5D3A9E76" w14:textId="77777777" w:rsidR="00F67296" w:rsidRPr="00154E0F" w:rsidRDefault="00F67296">
            <w:pPr>
              <w:pStyle w:val="ConsPlusNormal"/>
              <w:rPr>
                <w:sz w:val="16"/>
                <w:szCs w:val="16"/>
              </w:rPr>
            </w:pPr>
            <w:r w:rsidRPr="00154E0F">
              <w:rPr>
                <w:sz w:val="16"/>
                <w:szCs w:val="16"/>
              </w:rPr>
              <w:t>0909</w:t>
            </w:r>
          </w:p>
        </w:tc>
        <w:tc>
          <w:tcPr>
            <w:tcW w:w="567" w:type="dxa"/>
          </w:tcPr>
          <w:p w14:paraId="2CDDF6CD" w14:textId="77777777" w:rsidR="00F67296" w:rsidRPr="00154E0F" w:rsidRDefault="00F67296">
            <w:pPr>
              <w:pStyle w:val="ConsPlusNormal"/>
              <w:rPr>
                <w:sz w:val="16"/>
                <w:szCs w:val="16"/>
              </w:rPr>
            </w:pPr>
            <w:r w:rsidRPr="00154E0F">
              <w:rPr>
                <w:sz w:val="16"/>
                <w:szCs w:val="16"/>
              </w:rPr>
              <w:t>054</w:t>
            </w:r>
          </w:p>
        </w:tc>
        <w:tc>
          <w:tcPr>
            <w:tcW w:w="567" w:type="dxa"/>
          </w:tcPr>
          <w:p w14:paraId="5A51D975" w14:textId="77777777" w:rsidR="00F67296" w:rsidRPr="00154E0F" w:rsidRDefault="00F67296">
            <w:pPr>
              <w:pStyle w:val="ConsPlusNormal"/>
              <w:rPr>
                <w:sz w:val="16"/>
                <w:szCs w:val="16"/>
              </w:rPr>
            </w:pPr>
            <w:r w:rsidRPr="00154E0F">
              <w:rPr>
                <w:sz w:val="16"/>
                <w:szCs w:val="16"/>
              </w:rPr>
              <w:t>612</w:t>
            </w:r>
          </w:p>
        </w:tc>
        <w:tc>
          <w:tcPr>
            <w:tcW w:w="1063" w:type="dxa"/>
          </w:tcPr>
          <w:p w14:paraId="1110462F" w14:textId="77777777" w:rsidR="00F67296" w:rsidRPr="00154E0F" w:rsidRDefault="00F67296">
            <w:pPr>
              <w:pStyle w:val="ConsPlusNormal"/>
              <w:rPr>
                <w:sz w:val="16"/>
                <w:szCs w:val="16"/>
              </w:rPr>
            </w:pPr>
            <w:r w:rsidRPr="00154E0F">
              <w:rPr>
                <w:sz w:val="16"/>
                <w:szCs w:val="16"/>
              </w:rPr>
              <w:t>0,0</w:t>
            </w:r>
          </w:p>
        </w:tc>
        <w:tc>
          <w:tcPr>
            <w:tcW w:w="1063" w:type="dxa"/>
          </w:tcPr>
          <w:p w14:paraId="38612309" w14:textId="77777777" w:rsidR="00F67296" w:rsidRPr="00154E0F" w:rsidRDefault="00F67296">
            <w:pPr>
              <w:pStyle w:val="ConsPlusNormal"/>
              <w:rPr>
                <w:sz w:val="16"/>
                <w:szCs w:val="16"/>
              </w:rPr>
            </w:pPr>
            <w:r w:rsidRPr="00154E0F">
              <w:rPr>
                <w:sz w:val="16"/>
                <w:szCs w:val="16"/>
              </w:rPr>
              <w:t>0,0</w:t>
            </w:r>
          </w:p>
        </w:tc>
        <w:tc>
          <w:tcPr>
            <w:tcW w:w="1063" w:type="dxa"/>
          </w:tcPr>
          <w:p w14:paraId="0189DF53" w14:textId="77777777" w:rsidR="00F67296" w:rsidRPr="00154E0F" w:rsidRDefault="00F67296">
            <w:pPr>
              <w:pStyle w:val="ConsPlusNormal"/>
              <w:rPr>
                <w:sz w:val="16"/>
                <w:szCs w:val="16"/>
              </w:rPr>
            </w:pPr>
            <w:r w:rsidRPr="00154E0F">
              <w:rPr>
                <w:sz w:val="16"/>
                <w:szCs w:val="16"/>
              </w:rPr>
              <w:t>0,0</w:t>
            </w:r>
          </w:p>
        </w:tc>
        <w:tc>
          <w:tcPr>
            <w:tcW w:w="1064" w:type="dxa"/>
          </w:tcPr>
          <w:p w14:paraId="21491878" w14:textId="77777777" w:rsidR="00F67296" w:rsidRPr="00154E0F" w:rsidRDefault="00F67296">
            <w:pPr>
              <w:pStyle w:val="ConsPlusNormal"/>
              <w:rPr>
                <w:sz w:val="16"/>
                <w:szCs w:val="16"/>
              </w:rPr>
            </w:pPr>
            <w:r w:rsidRPr="00154E0F">
              <w:rPr>
                <w:sz w:val="16"/>
                <w:szCs w:val="16"/>
              </w:rPr>
              <w:t>36787,6</w:t>
            </w:r>
          </w:p>
        </w:tc>
        <w:tc>
          <w:tcPr>
            <w:tcW w:w="1063" w:type="dxa"/>
          </w:tcPr>
          <w:p w14:paraId="0C3C789B" w14:textId="77777777" w:rsidR="00F67296" w:rsidRPr="00154E0F" w:rsidRDefault="00F67296">
            <w:pPr>
              <w:pStyle w:val="ConsPlusNormal"/>
              <w:rPr>
                <w:sz w:val="16"/>
                <w:szCs w:val="16"/>
              </w:rPr>
            </w:pPr>
            <w:r w:rsidRPr="00154E0F">
              <w:rPr>
                <w:sz w:val="16"/>
                <w:szCs w:val="16"/>
              </w:rPr>
              <w:t>674,1</w:t>
            </w:r>
          </w:p>
        </w:tc>
        <w:tc>
          <w:tcPr>
            <w:tcW w:w="1063" w:type="dxa"/>
          </w:tcPr>
          <w:p w14:paraId="06EB9C74" w14:textId="77777777" w:rsidR="00F67296" w:rsidRPr="00154E0F" w:rsidRDefault="00F67296">
            <w:pPr>
              <w:pStyle w:val="ConsPlusNormal"/>
              <w:rPr>
                <w:sz w:val="16"/>
                <w:szCs w:val="16"/>
              </w:rPr>
            </w:pPr>
            <w:r w:rsidRPr="00154E0F">
              <w:rPr>
                <w:sz w:val="16"/>
                <w:szCs w:val="16"/>
              </w:rPr>
              <w:t>0,0</w:t>
            </w:r>
          </w:p>
        </w:tc>
        <w:tc>
          <w:tcPr>
            <w:tcW w:w="1063" w:type="dxa"/>
          </w:tcPr>
          <w:p w14:paraId="17DDCA93" w14:textId="77777777" w:rsidR="00F67296" w:rsidRPr="00154E0F" w:rsidRDefault="00F67296">
            <w:pPr>
              <w:pStyle w:val="ConsPlusNormal"/>
              <w:rPr>
                <w:sz w:val="16"/>
                <w:szCs w:val="16"/>
              </w:rPr>
            </w:pPr>
            <w:r w:rsidRPr="00154E0F">
              <w:rPr>
                <w:sz w:val="16"/>
                <w:szCs w:val="16"/>
              </w:rPr>
              <w:t>0,0</w:t>
            </w:r>
          </w:p>
        </w:tc>
        <w:tc>
          <w:tcPr>
            <w:tcW w:w="1064" w:type="dxa"/>
          </w:tcPr>
          <w:p w14:paraId="32B11C9E" w14:textId="77777777" w:rsidR="00F67296" w:rsidRPr="00154E0F" w:rsidRDefault="00F67296">
            <w:pPr>
              <w:pStyle w:val="ConsPlusNormal"/>
              <w:rPr>
                <w:sz w:val="16"/>
                <w:szCs w:val="16"/>
              </w:rPr>
            </w:pPr>
            <w:r w:rsidRPr="00154E0F">
              <w:rPr>
                <w:sz w:val="16"/>
                <w:szCs w:val="16"/>
              </w:rPr>
              <w:t>0,0</w:t>
            </w:r>
          </w:p>
        </w:tc>
      </w:tr>
      <w:tr w:rsidR="00154E0F" w:rsidRPr="00154E0F" w14:paraId="634E79FB" w14:textId="77777777" w:rsidTr="00154E0F">
        <w:tc>
          <w:tcPr>
            <w:tcW w:w="1696" w:type="dxa"/>
            <w:vMerge/>
          </w:tcPr>
          <w:p w14:paraId="541EE3EA" w14:textId="77777777" w:rsidR="00F67296" w:rsidRPr="00154E0F" w:rsidRDefault="00F67296">
            <w:pPr>
              <w:pStyle w:val="ConsPlusNormal"/>
              <w:rPr>
                <w:sz w:val="16"/>
                <w:szCs w:val="16"/>
              </w:rPr>
            </w:pPr>
          </w:p>
        </w:tc>
        <w:tc>
          <w:tcPr>
            <w:tcW w:w="1560" w:type="dxa"/>
          </w:tcPr>
          <w:p w14:paraId="401A7B3F"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52F707A9" w14:textId="77777777" w:rsidR="00F67296" w:rsidRPr="00154E0F" w:rsidRDefault="00F67296">
            <w:pPr>
              <w:pStyle w:val="ConsPlusNormal"/>
              <w:rPr>
                <w:sz w:val="16"/>
                <w:szCs w:val="16"/>
              </w:rPr>
            </w:pPr>
            <w:r w:rsidRPr="00154E0F">
              <w:rPr>
                <w:sz w:val="16"/>
                <w:szCs w:val="16"/>
              </w:rPr>
              <w:t>02Б0308100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69EDCE2F" w14:textId="77777777" w:rsidR="00F67296" w:rsidRPr="00154E0F" w:rsidRDefault="00F67296">
            <w:pPr>
              <w:pStyle w:val="ConsPlusNormal"/>
              <w:rPr>
                <w:sz w:val="16"/>
                <w:szCs w:val="16"/>
              </w:rPr>
            </w:pPr>
            <w:r w:rsidRPr="00154E0F">
              <w:rPr>
                <w:sz w:val="16"/>
                <w:szCs w:val="16"/>
              </w:rPr>
              <w:t>0909</w:t>
            </w:r>
          </w:p>
        </w:tc>
        <w:tc>
          <w:tcPr>
            <w:tcW w:w="567" w:type="dxa"/>
          </w:tcPr>
          <w:p w14:paraId="630BE193" w14:textId="77777777" w:rsidR="00F67296" w:rsidRPr="00154E0F" w:rsidRDefault="00F67296">
            <w:pPr>
              <w:pStyle w:val="ConsPlusNormal"/>
              <w:rPr>
                <w:sz w:val="16"/>
                <w:szCs w:val="16"/>
              </w:rPr>
            </w:pPr>
            <w:r w:rsidRPr="00154E0F">
              <w:rPr>
                <w:sz w:val="16"/>
                <w:szCs w:val="16"/>
              </w:rPr>
              <w:t>054</w:t>
            </w:r>
          </w:p>
        </w:tc>
        <w:tc>
          <w:tcPr>
            <w:tcW w:w="567" w:type="dxa"/>
          </w:tcPr>
          <w:p w14:paraId="59D9B1F2" w14:textId="77777777" w:rsidR="00F67296" w:rsidRPr="00154E0F" w:rsidRDefault="00F67296">
            <w:pPr>
              <w:pStyle w:val="ConsPlusNormal"/>
              <w:rPr>
                <w:sz w:val="16"/>
                <w:szCs w:val="16"/>
              </w:rPr>
            </w:pPr>
            <w:r w:rsidRPr="00154E0F">
              <w:rPr>
                <w:sz w:val="16"/>
                <w:szCs w:val="16"/>
              </w:rPr>
              <w:t>621</w:t>
            </w:r>
          </w:p>
        </w:tc>
        <w:tc>
          <w:tcPr>
            <w:tcW w:w="1063" w:type="dxa"/>
          </w:tcPr>
          <w:p w14:paraId="0F8C8030" w14:textId="77777777" w:rsidR="00F67296" w:rsidRPr="00154E0F" w:rsidRDefault="00F67296">
            <w:pPr>
              <w:pStyle w:val="ConsPlusNormal"/>
              <w:rPr>
                <w:sz w:val="16"/>
                <w:szCs w:val="16"/>
              </w:rPr>
            </w:pPr>
            <w:r w:rsidRPr="00154E0F">
              <w:rPr>
                <w:sz w:val="16"/>
                <w:szCs w:val="16"/>
              </w:rPr>
              <w:t>0,0</w:t>
            </w:r>
          </w:p>
        </w:tc>
        <w:tc>
          <w:tcPr>
            <w:tcW w:w="1063" w:type="dxa"/>
          </w:tcPr>
          <w:p w14:paraId="1C1E5ACD" w14:textId="77777777" w:rsidR="00F67296" w:rsidRPr="00154E0F" w:rsidRDefault="00F67296">
            <w:pPr>
              <w:pStyle w:val="ConsPlusNormal"/>
              <w:rPr>
                <w:sz w:val="16"/>
                <w:szCs w:val="16"/>
              </w:rPr>
            </w:pPr>
            <w:r w:rsidRPr="00154E0F">
              <w:rPr>
                <w:sz w:val="16"/>
                <w:szCs w:val="16"/>
              </w:rPr>
              <w:t>0,0</w:t>
            </w:r>
          </w:p>
        </w:tc>
        <w:tc>
          <w:tcPr>
            <w:tcW w:w="1063" w:type="dxa"/>
          </w:tcPr>
          <w:p w14:paraId="538E2823" w14:textId="77777777" w:rsidR="00F67296" w:rsidRPr="00154E0F" w:rsidRDefault="00F67296">
            <w:pPr>
              <w:pStyle w:val="ConsPlusNormal"/>
              <w:rPr>
                <w:sz w:val="16"/>
                <w:szCs w:val="16"/>
              </w:rPr>
            </w:pPr>
            <w:r w:rsidRPr="00154E0F">
              <w:rPr>
                <w:sz w:val="16"/>
                <w:szCs w:val="16"/>
              </w:rPr>
              <w:t>299785,9</w:t>
            </w:r>
          </w:p>
        </w:tc>
        <w:tc>
          <w:tcPr>
            <w:tcW w:w="1064" w:type="dxa"/>
          </w:tcPr>
          <w:p w14:paraId="0FA6B35D" w14:textId="77777777" w:rsidR="00F67296" w:rsidRPr="00154E0F" w:rsidRDefault="00F67296">
            <w:pPr>
              <w:pStyle w:val="ConsPlusNormal"/>
              <w:rPr>
                <w:sz w:val="16"/>
                <w:szCs w:val="16"/>
              </w:rPr>
            </w:pPr>
            <w:r w:rsidRPr="00154E0F">
              <w:rPr>
                <w:sz w:val="16"/>
                <w:szCs w:val="16"/>
              </w:rPr>
              <w:t>884080,0</w:t>
            </w:r>
          </w:p>
        </w:tc>
        <w:tc>
          <w:tcPr>
            <w:tcW w:w="1063" w:type="dxa"/>
          </w:tcPr>
          <w:p w14:paraId="093BB8CD" w14:textId="77777777" w:rsidR="00F67296" w:rsidRPr="00154E0F" w:rsidRDefault="00F67296">
            <w:pPr>
              <w:pStyle w:val="ConsPlusNormal"/>
              <w:rPr>
                <w:sz w:val="16"/>
                <w:szCs w:val="16"/>
              </w:rPr>
            </w:pPr>
            <w:r w:rsidRPr="00154E0F">
              <w:rPr>
                <w:sz w:val="16"/>
                <w:szCs w:val="16"/>
              </w:rPr>
              <w:t>1003859,2</w:t>
            </w:r>
          </w:p>
        </w:tc>
        <w:tc>
          <w:tcPr>
            <w:tcW w:w="1063" w:type="dxa"/>
          </w:tcPr>
          <w:p w14:paraId="532D44EC" w14:textId="77777777" w:rsidR="00F67296" w:rsidRPr="00154E0F" w:rsidRDefault="00F67296">
            <w:pPr>
              <w:pStyle w:val="ConsPlusNormal"/>
              <w:rPr>
                <w:sz w:val="16"/>
                <w:szCs w:val="16"/>
              </w:rPr>
            </w:pPr>
            <w:r w:rsidRPr="00154E0F">
              <w:rPr>
                <w:sz w:val="16"/>
                <w:szCs w:val="16"/>
              </w:rPr>
              <w:t>907957,9</w:t>
            </w:r>
          </w:p>
        </w:tc>
        <w:tc>
          <w:tcPr>
            <w:tcW w:w="1063" w:type="dxa"/>
          </w:tcPr>
          <w:p w14:paraId="0AB9F146" w14:textId="77777777" w:rsidR="00F67296" w:rsidRPr="00154E0F" w:rsidRDefault="00F67296">
            <w:pPr>
              <w:pStyle w:val="ConsPlusNormal"/>
              <w:rPr>
                <w:sz w:val="16"/>
                <w:szCs w:val="16"/>
              </w:rPr>
            </w:pPr>
            <w:r w:rsidRPr="00154E0F">
              <w:rPr>
                <w:sz w:val="16"/>
                <w:szCs w:val="16"/>
              </w:rPr>
              <w:t>907957,9</w:t>
            </w:r>
          </w:p>
        </w:tc>
        <w:tc>
          <w:tcPr>
            <w:tcW w:w="1064" w:type="dxa"/>
          </w:tcPr>
          <w:p w14:paraId="1A69AE3F" w14:textId="77777777" w:rsidR="00F67296" w:rsidRPr="00154E0F" w:rsidRDefault="00F67296">
            <w:pPr>
              <w:pStyle w:val="ConsPlusNormal"/>
              <w:rPr>
                <w:sz w:val="16"/>
                <w:szCs w:val="16"/>
              </w:rPr>
            </w:pPr>
            <w:r w:rsidRPr="00154E0F">
              <w:rPr>
                <w:sz w:val="16"/>
                <w:szCs w:val="16"/>
              </w:rPr>
              <w:t>907957,9</w:t>
            </w:r>
          </w:p>
        </w:tc>
      </w:tr>
      <w:tr w:rsidR="00154E0F" w:rsidRPr="00154E0F" w14:paraId="0C4D2A67" w14:textId="77777777" w:rsidTr="00154E0F">
        <w:tc>
          <w:tcPr>
            <w:tcW w:w="1696" w:type="dxa"/>
            <w:vMerge/>
          </w:tcPr>
          <w:p w14:paraId="54AA7CE1" w14:textId="77777777" w:rsidR="00F67296" w:rsidRPr="00154E0F" w:rsidRDefault="00F67296">
            <w:pPr>
              <w:pStyle w:val="ConsPlusNormal"/>
              <w:rPr>
                <w:sz w:val="16"/>
                <w:szCs w:val="16"/>
              </w:rPr>
            </w:pPr>
          </w:p>
        </w:tc>
        <w:tc>
          <w:tcPr>
            <w:tcW w:w="1560" w:type="dxa"/>
          </w:tcPr>
          <w:p w14:paraId="2B85B6C1"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43C0DCFC" w14:textId="77777777" w:rsidR="00F67296" w:rsidRPr="00154E0F" w:rsidRDefault="00F67296">
            <w:pPr>
              <w:pStyle w:val="ConsPlusNormal"/>
              <w:rPr>
                <w:sz w:val="16"/>
                <w:szCs w:val="16"/>
              </w:rPr>
            </w:pPr>
            <w:r w:rsidRPr="00154E0F">
              <w:rPr>
                <w:sz w:val="16"/>
                <w:szCs w:val="16"/>
              </w:rPr>
              <w:t>02Б0308100 Оказание государствен</w:t>
            </w:r>
            <w:r w:rsidRPr="00154E0F">
              <w:rPr>
                <w:sz w:val="16"/>
                <w:szCs w:val="16"/>
              </w:rPr>
              <w:lastRenderedPageBreak/>
              <w:t>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58EA8557" w14:textId="77777777" w:rsidR="00F67296" w:rsidRPr="00154E0F" w:rsidRDefault="00F67296">
            <w:pPr>
              <w:pStyle w:val="ConsPlusNormal"/>
              <w:rPr>
                <w:sz w:val="16"/>
                <w:szCs w:val="16"/>
              </w:rPr>
            </w:pPr>
            <w:r w:rsidRPr="00154E0F">
              <w:rPr>
                <w:sz w:val="16"/>
                <w:szCs w:val="16"/>
              </w:rPr>
              <w:lastRenderedPageBreak/>
              <w:t>0909</w:t>
            </w:r>
          </w:p>
        </w:tc>
        <w:tc>
          <w:tcPr>
            <w:tcW w:w="567" w:type="dxa"/>
          </w:tcPr>
          <w:p w14:paraId="380A339F" w14:textId="77777777" w:rsidR="00F67296" w:rsidRPr="00154E0F" w:rsidRDefault="00F67296">
            <w:pPr>
              <w:pStyle w:val="ConsPlusNormal"/>
              <w:rPr>
                <w:sz w:val="16"/>
                <w:szCs w:val="16"/>
              </w:rPr>
            </w:pPr>
            <w:r w:rsidRPr="00154E0F">
              <w:rPr>
                <w:sz w:val="16"/>
                <w:szCs w:val="16"/>
              </w:rPr>
              <w:t>054</w:t>
            </w:r>
          </w:p>
        </w:tc>
        <w:tc>
          <w:tcPr>
            <w:tcW w:w="567" w:type="dxa"/>
          </w:tcPr>
          <w:p w14:paraId="7A6B2C81" w14:textId="77777777" w:rsidR="00F67296" w:rsidRPr="00154E0F" w:rsidRDefault="00F67296">
            <w:pPr>
              <w:pStyle w:val="ConsPlusNormal"/>
              <w:rPr>
                <w:sz w:val="16"/>
                <w:szCs w:val="16"/>
              </w:rPr>
            </w:pPr>
            <w:r w:rsidRPr="00154E0F">
              <w:rPr>
                <w:sz w:val="16"/>
                <w:szCs w:val="16"/>
              </w:rPr>
              <w:t>831</w:t>
            </w:r>
          </w:p>
        </w:tc>
        <w:tc>
          <w:tcPr>
            <w:tcW w:w="1063" w:type="dxa"/>
          </w:tcPr>
          <w:p w14:paraId="7C975795" w14:textId="77777777" w:rsidR="00F67296" w:rsidRPr="00154E0F" w:rsidRDefault="00F67296">
            <w:pPr>
              <w:pStyle w:val="ConsPlusNormal"/>
              <w:rPr>
                <w:sz w:val="16"/>
                <w:szCs w:val="16"/>
              </w:rPr>
            </w:pPr>
            <w:r w:rsidRPr="00154E0F">
              <w:rPr>
                <w:sz w:val="16"/>
                <w:szCs w:val="16"/>
              </w:rPr>
              <w:t>1947,8</w:t>
            </w:r>
          </w:p>
        </w:tc>
        <w:tc>
          <w:tcPr>
            <w:tcW w:w="1063" w:type="dxa"/>
          </w:tcPr>
          <w:p w14:paraId="5507DFBF" w14:textId="77777777" w:rsidR="00F67296" w:rsidRPr="00154E0F" w:rsidRDefault="00F67296">
            <w:pPr>
              <w:pStyle w:val="ConsPlusNormal"/>
              <w:rPr>
                <w:sz w:val="16"/>
                <w:szCs w:val="16"/>
              </w:rPr>
            </w:pPr>
            <w:r w:rsidRPr="00154E0F">
              <w:rPr>
                <w:sz w:val="16"/>
                <w:szCs w:val="16"/>
              </w:rPr>
              <w:t>5672,5</w:t>
            </w:r>
          </w:p>
        </w:tc>
        <w:tc>
          <w:tcPr>
            <w:tcW w:w="1063" w:type="dxa"/>
          </w:tcPr>
          <w:p w14:paraId="2A1F7C87" w14:textId="77777777" w:rsidR="00F67296" w:rsidRPr="00154E0F" w:rsidRDefault="00F67296">
            <w:pPr>
              <w:pStyle w:val="ConsPlusNormal"/>
              <w:rPr>
                <w:sz w:val="16"/>
                <w:szCs w:val="16"/>
              </w:rPr>
            </w:pPr>
            <w:r w:rsidRPr="00154E0F">
              <w:rPr>
                <w:sz w:val="16"/>
                <w:szCs w:val="16"/>
              </w:rPr>
              <w:t>1073,3</w:t>
            </w:r>
          </w:p>
        </w:tc>
        <w:tc>
          <w:tcPr>
            <w:tcW w:w="1064" w:type="dxa"/>
          </w:tcPr>
          <w:p w14:paraId="14F90E3A" w14:textId="77777777" w:rsidR="00F67296" w:rsidRPr="00154E0F" w:rsidRDefault="00F67296">
            <w:pPr>
              <w:pStyle w:val="ConsPlusNormal"/>
              <w:rPr>
                <w:sz w:val="16"/>
                <w:szCs w:val="16"/>
              </w:rPr>
            </w:pPr>
            <w:r w:rsidRPr="00154E0F">
              <w:rPr>
                <w:sz w:val="16"/>
                <w:szCs w:val="16"/>
              </w:rPr>
              <w:t>252,6</w:t>
            </w:r>
          </w:p>
        </w:tc>
        <w:tc>
          <w:tcPr>
            <w:tcW w:w="1063" w:type="dxa"/>
          </w:tcPr>
          <w:p w14:paraId="31A38FFA" w14:textId="77777777" w:rsidR="00F67296" w:rsidRPr="00154E0F" w:rsidRDefault="00F67296">
            <w:pPr>
              <w:pStyle w:val="ConsPlusNormal"/>
              <w:rPr>
                <w:sz w:val="16"/>
                <w:szCs w:val="16"/>
              </w:rPr>
            </w:pPr>
            <w:r w:rsidRPr="00154E0F">
              <w:rPr>
                <w:sz w:val="16"/>
                <w:szCs w:val="16"/>
              </w:rPr>
              <w:t>518,5</w:t>
            </w:r>
          </w:p>
        </w:tc>
        <w:tc>
          <w:tcPr>
            <w:tcW w:w="1063" w:type="dxa"/>
          </w:tcPr>
          <w:p w14:paraId="6AD7398B" w14:textId="77777777" w:rsidR="00F67296" w:rsidRPr="00154E0F" w:rsidRDefault="00F67296">
            <w:pPr>
              <w:pStyle w:val="ConsPlusNormal"/>
              <w:rPr>
                <w:sz w:val="16"/>
                <w:szCs w:val="16"/>
              </w:rPr>
            </w:pPr>
            <w:r w:rsidRPr="00154E0F">
              <w:rPr>
                <w:sz w:val="16"/>
                <w:szCs w:val="16"/>
              </w:rPr>
              <w:t>0,0</w:t>
            </w:r>
          </w:p>
        </w:tc>
        <w:tc>
          <w:tcPr>
            <w:tcW w:w="1063" w:type="dxa"/>
          </w:tcPr>
          <w:p w14:paraId="5DC76D86" w14:textId="77777777" w:rsidR="00F67296" w:rsidRPr="00154E0F" w:rsidRDefault="00F67296">
            <w:pPr>
              <w:pStyle w:val="ConsPlusNormal"/>
              <w:rPr>
                <w:sz w:val="16"/>
                <w:szCs w:val="16"/>
              </w:rPr>
            </w:pPr>
            <w:r w:rsidRPr="00154E0F">
              <w:rPr>
                <w:sz w:val="16"/>
                <w:szCs w:val="16"/>
              </w:rPr>
              <w:t>0,0</w:t>
            </w:r>
          </w:p>
        </w:tc>
        <w:tc>
          <w:tcPr>
            <w:tcW w:w="1064" w:type="dxa"/>
          </w:tcPr>
          <w:p w14:paraId="46C19A67" w14:textId="77777777" w:rsidR="00F67296" w:rsidRPr="00154E0F" w:rsidRDefault="00F67296">
            <w:pPr>
              <w:pStyle w:val="ConsPlusNormal"/>
              <w:rPr>
                <w:sz w:val="16"/>
                <w:szCs w:val="16"/>
              </w:rPr>
            </w:pPr>
            <w:r w:rsidRPr="00154E0F">
              <w:rPr>
                <w:sz w:val="16"/>
                <w:szCs w:val="16"/>
              </w:rPr>
              <w:t>0,0</w:t>
            </w:r>
          </w:p>
        </w:tc>
      </w:tr>
      <w:tr w:rsidR="00154E0F" w:rsidRPr="00154E0F" w14:paraId="3F8713F7" w14:textId="77777777" w:rsidTr="00154E0F">
        <w:tc>
          <w:tcPr>
            <w:tcW w:w="1696" w:type="dxa"/>
            <w:vMerge/>
          </w:tcPr>
          <w:p w14:paraId="076061C0" w14:textId="77777777" w:rsidR="00F67296" w:rsidRPr="00154E0F" w:rsidRDefault="00F67296">
            <w:pPr>
              <w:pStyle w:val="ConsPlusNormal"/>
              <w:rPr>
                <w:sz w:val="16"/>
                <w:szCs w:val="16"/>
              </w:rPr>
            </w:pPr>
          </w:p>
        </w:tc>
        <w:tc>
          <w:tcPr>
            <w:tcW w:w="1560" w:type="dxa"/>
          </w:tcPr>
          <w:p w14:paraId="1792BC4C"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734E7644" w14:textId="77777777" w:rsidR="00F67296" w:rsidRPr="00154E0F" w:rsidRDefault="00F67296">
            <w:pPr>
              <w:pStyle w:val="ConsPlusNormal"/>
              <w:rPr>
                <w:sz w:val="16"/>
                <w:szCs w:val="16"/>
              </w:rPr>
            </w:pPr>
            <w:r w:rsidRPr="00154E0F">
              <w:rPr>
                <w:sz w:val="16"/>
                <w:szCs w:val="16"/>
              </w:rPr>
              <w:t>02Б0308100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241BF38F" w14:textId="77777777" w:rsidR="00F67296" w:rsidRPr="00154E0F" w:rsidRDefault="00F67296">
            <w:pPr>
              <w:pStyle w:val="ConsPlusNormal"/>
              <w:rPr>
                <w:sz w:val="16"/>
                <w:szCs w:val="16"/>
              </w:rPr>
            </w:pPr>
            <w:r w:rsidRPr="00154E0F">
              <w:rPr>
                <w:sz w:val="16"/>
                <w:szCs w:val="16"/>
              </w:rPr>
              <w:t>0909</w:t>
            </w:r>
          </w:p>
        </w:tc>
        <w:tc>
          <w:tcPr>
            <w:tcW w:w="567" w:type="dxa"/>
          </w:tcPr>
          <w:p w14:paraId="5F5B7B4E" w14:textId="77777777" w:rsidR="00F67296" w:rsidRPr="00154E0F" w:rsidRDefault="00F67296">
            <w:pPr>
              <w:pStyle w:val="ConsPlusNormal"/>
              <w:rPr>
                <w:sz w:val="16"/>
                <w:szCs w:val="16"/>
              </w:rPr>
            </w:pPr>
            <w:r w:rsidRPr="00154E0F">
              <w:rPr>
                <w:sz w:val="16"/>
                <w:szCs w:val="16"/>
              </w:rPr>
              <w:t>054</w:t>
            </w:r>
          </w:p>
        </w:tc>
        <w:tc>
          <w:tcPr>
            <w:tcW w:w="567" w:type="dxa"/>
          </w:tcPr>
          <w:p w14:paraId="53964EAE" w14:textId="77777777" w:rsidR="00F67296" w:rsidRPr="00154E0F" w:rsidRDefault="00F67296">
            <w:pPr>
              <w:pStyle w:val="ConsPlusNormal"/>
              <w:rPr>
                <w:sz w:val="16"/>
                <w:szCs w:val="16"/>
              </w:rPr>
            </w:pPr>
            <w:r w:rsidRPr="00154E0F">
              <w:rPr>
                <w:sz w:val="16"/>
                <w:szCs w:val="16"/>
              </w:rPr>
              <w:t>851</w:t>
            </w:r>
          </w:p>
        </w:tc>
        <w:tc>
          <w:tcPr>
            <w:tcW w:w="1063" w:type="dxa"/>
          </w:tcPr>
          <w:p w14:paraId="48553FE7" w14:textId="77777777" w:rsidR="00F67296" w:rsidRPr="00154E0F" w:rsidRDefault="00F67296">
            <w:pPr>
              <w:pStyle w:val="ConsPlusNormal"/>
              <w:rPr>
                <w:sz w:val="16"/>
                <w:szCs w:val="16"/>
              </w:rPr>
            </w:pPr>
            <w:r w:rsidRPr="00154E0F">
              <w:rPr>
                <w:sz w:val="16"/>
                <w:szCs w:val="16"/>
              </w:rPr>
              <w:t>10950,9</w:t>
            </w:r>
          </w:p>
        </w:tc>
        <w:tc>
          <w:tcPr>
            <w:tcW w:w="1063" w:type="dxa"/>
          </w:tcPr>
          <w:p w14:paraId="098160D4" w14:textId="77777777" w:rsidR="00F67296" w:rsidRPr="00154E0F" w:rsidRDefault="00F67296">
            <w:pPr>
              <w:pStyle w:val="ConsPlusNormal"/>
              <w:rPr>
                <w:sz w:val="16"/>
                <w:szCs w:val="16"/>
              </w:rPr>
            </w:pPr>
            <w:r w:rsidRPr="00154E0F">
              <w:rPr>
                <w:sz w:val="16"/>
                <w:szCs w:val="16"/>
              </w:rPr>
              <w:t>10564,1</w:t>
            </w:r>
          </w:p>
        </w:tc>
        <w:tc>
          <w:tcPr>
            <w:tcW w:w="1063" w:type="dxa"/>
          </w:tcPr>
          <w:p w14:paraId="436C6BAC" w14:textId="77777777" w:rsidR="00F67296" w:rsidRPr="00154E0F" w:rsidRDefault="00F67296">
            <w:pPr>
              <w:pStyle w:val="ConsPlusNormal"/>
              <w:rPr>
                <w:sz w:val="16"/>
                <w:szCs w:val="16"/>
              </w:rPr>
            </w:pPr>
            <w:r w:rsidRPr="00154E0F">
              <w:rPr>
                <w:sz w:val="16"/>
                <w:szCs w:val="16"/>
              </w:rPr>
              <w:t>8464,7</w:t>
            </w:r>
          </w:p>
        </w:tc>
        <w:tc>
          <w:tcPr>
            <w:tcW w:w="1064" w:type="dxa"/>
          </w:tcPr>
          <w:p w14:paraId="316B8A57" w14:textId="77777777" w:rsidR="00F67296" w:rsidRPr="00154E0F" w:rsidRDefault="00F67296">
            <w:pPr>
              <w:pStyle w:val="ConsPlusNormal"/>
              <w:rPr>
                <w:sz w:val="16"/>
                <w:szCs w:val="16"/>
              </w:rPr>
            </w:pPr>
            <w:r w:rsidRPr="00154E0F">
              <w:rPr>
                <w:sz w:val="16"/>
                <w:szCs w:val="16"/>
              </w:rPr>
              <w:t>8467,7</w:t>
            </w:r>
          </w:p>
        </w:tc>
        <w:tc>
          <w:tcPr>
            <w:tcW w:w="1063" w:type="dxa"/>
          </w:tcPr>
          <w:p w14:paraId="05A6F1D1" w14:textId="77777777" w:rsidR="00F67296" w:rsidRPr="00154E0F" w:rsidRDefault="00F67296">
            <w:pPr>
              <w:pStyle w:val="ConsPlusNormal"/>
              <w:rPr>
                <w:sz w:val="16"/>
                <w:szCs w:val="16"/>
              </w:rPr>
            </w:pPr>
            <w:r w:rsidRPr="00154E0F">
              <w:rPr>
                <w:sz w:val="16"/>
                <w:szCs w:val="16"/>
              </w:rPr>
              <w:t>0,0</w:t>
            </w:r>
          </w:p>
        </w:tc>
        <w:tc>
          <w:tcPr>
            <w:tcW w:w="1063" w:type="dxa"/>
          </w:tcPr>
          <w:p w14:paraId="709799F7" w14:textId="77777777" w:rsidR="00F67296" w:rsidRPr="00154E0F" w:rsidRDefault="00F67296">
            <w:pPr>
              <w:pStyle w:val="ConsPlusNormal"/>
              <w:rPr>
                <w:sz w:val="16"/>
                <w:szCs w:val="16"/>
              </w:rPr>
            </w:pPr>
            <w:r w:rsidRPr="00154E0F">
              <w:rPr>
                <w:sz w:val="16"/>
                <w:szCs w:val="16"/>
              </w:rPr>
              <w:t>0,0</w:t>
            </w:r>
          </w:p>
        </w:tc>
        <w:tc>
          <w:tcPr>
            <w:tcW w:w="1063" w:type="dxa"/>
          </w:tcPr>
          <w:p w14:paraId="02FA9E08" w14:textId="77777777" w:rsidR="00F67296" w:rsidRPr="00154E0F" w:rsidRDefault="00F67296">
            <w:pPr>
              <w:pStyle w:val="ConsPlusNormal"/>
              <w:rPr>
                <w:sz w:val="16"/>
                <w:szCs w:val="16"/>
              </w:rPr>
            </w:pPr>
            <w:r w:rsidRPr="00154E0F">
              <w:rPr>
                <w:sz w:val="16"/>
                <w:szCs w:val="16"/>
              </w:rPr>
              <w:t>0,0</w:t>
            </w:r>
          </w:p>
        </w:tc>
        <w:tc>
          <w:tcPr>
            <w:tcW w:w="1064" w:type="dxa"/>
          </w:tcPr>
          <w:p w14:paraId="638D51C6" w14:textId="77777777" w:rsidR="00F67296" w:rsidRPr="00154E0F" w:rsidRDefault="00F67296">
            <w:pPr>
              <w:pStyle w:val="ConsPlusNormal"/>
              <w:rPr>
                <w:sz w:val="16"/>
                <w:szCs w:val="16"/>
              </w:rPr>
            </w:pPr>
            <w:r w:rsidRPr="00154E0F">
              <w:rPr>
                <w:sz w:val="16"/>
                <w:szCs w:val="16"/>
              </w:rPr>
              <w:t>0,0</w:t>
            </w:r>
          </w:p>
        </w:tc>
      </w:tr>
      <w:tr w:rsidR="00154E0F" w:rsidRPr="00154E0F" w14:paraId="3CDA5ED3" w14:textId="77777777" w:rsidTr="00154E0F">
        <w:tc>
          <w:tcPr>
            <w:tcW w:w="1696" w:type="dxa"/>
            <w:vMerge/>
          </w:tcPr>
          <w:p w14:paraId="3C15BEF3" w14:textId="77777777" w:rsidR="00F67296" w:rsidRPr="00154E0F" w:rsidRDefault="00F67296">
            <w:pPr>
              <w:pStyle w:val="ConsPlusNormal"/>
              <w:rPr>
                <w:sz w:val="16"/>
                <w:szCs w:val="16"/>
              </w:rPr>
            </w:pPr>
          </w:p>
        </w:tc>
        <w:tc>
          <w:tcPr>
            <w:tcW w:w="1560" w:type="dxa"/>
          </w:tcPr>
          <w:p w14:paraId="294B5069"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4958A7B5" w14:textId="77777777" w:rsidR="00F67296" w:rsidRPr="00154E0F" w:rsidRDefault="00F67296">
            <w:pPr>
              <w:pStyle w:val="ConsPlusNormal"/>
              <w:rPr>
                <w:sz w:val="16"/>
                <w:szCs w:val="16"/>
              </w:rPr>
            </w:pPr>
            <w:r w:rsidRPr="00154E0F">
              <w:rPr>
                <w:sz w:val="16"/>
                <w:szCs w:val="16"/>
              </w:rPr>
              <w:t xml:space="preserve">02Б0308100 Оказание государственными учреждениями государственных услуг, выполнение работ, финансовое обеспечение деятельности </w:t>
            </w:r>
            <w:r w:rsidRPr="00154E0F">
              <w:rPr>
                <w:sz w:val="16"/>
                <w:szCs w:val="16"/>
              </w:rPr>
              <w:lastRenderedPageBreak/>
              <w:t>государственных казенных учреждений</w:t>
            </w:r>
          </w:p>
        </w:tc>
        <w:tc>
          <w:tcPr>
            <w:tcW w:w="850" w:type="dxa"/>
          </w:tcPr>
          <w:p w14:paraId="6926A33E" w14:textId="77777777" w:rsidR="00F67296" w:rsidRPr="00154E0F" w:rsidRDefault="00F67296">
            <w:pPr>
              <w:pStyle w:val="ConsPlusNormal"/>
              <w:rPr>
                <w:sz w:val="16"/>
                <w:szCs w:val="16"/>
              </w:rPr>
            </w:pPr>
            <w:r w:rsidRPr="00154E0F">
              <w:rPr>
                <w:sz w:val="16"/>
                <w:szCs w:val="16"/>
              </w:rPr>
              <w:lastRenderedPageBreak/>
              <w:t>0909</w:t>
            </w:r>
          </w:p>
        </w:tc>
        <w:tc>
          <w:tcPr>
            <w:tcW w:w="567" w:type="dxa"/>
          </w:tcPr>
          <w:p w14:paraId="0A516F39" w14:textId="77777777" w:rsidR="00F67296" w:rsidRPr="00154E0F" w:rsidRDefault="00F67296">
            <w:pPr>
              <w:pStyle w:val="ConsPlusNormal"/>
              <w:rPr>
                <w:sz w:val="16"/>
                <w:szCs w:val="16"/>
              </w:rPr>
            </w:pPr>
            <w:r w:rsidRPr="00154E0F">
              <w:rPr>
                <w:sz w:val="16"/>
                <w:szCs w:val="16"/>
              </w:rPr>
              <w:t>054</w:t>
            </w:r>
          </w:p>
        </w:tc>
        <w:tc>
          <w:tcPr>
            <w:tcW w:w="567" w:type="dxa"/>
          </w:tcPr>
          <w:p w14:paraId="71248E2F" w14:textId="77777777" w:rsidR="00F67296" w:rsidRPr="00154E0F" w:rsidRDefault="00F67296">
            <w:pPr>
              <w:pStyle w:val="ConsPlusNormal"/>
              <w:rPr>
                <w:sz w:val="16"/>
                <w:szCs w:val="16"/>
              </w:rPr>
            </w:pPr>
            <w:r w:rsidRPr="00154E0F">
              <w:rPr>
                <w:sz w:val="16"/>
                <w:szCs w:val="16"/>
              </w:rPr>
              <w:t>852</w:t>
            </w:r>
          </w:p>
        </w:tc>
        <w:tc>
          <w:tcPr>
            <w:tcW w:w="1063" w:type="dxa"/>
          </w:tcPr>
          <w:p w14:paraId="226F8EEC" w14:textId="77777777" w:rsidR="00F67296" w:rsidRPr="00154E0F" w:rsidRDefault="00F67296">
            <w:pPr>
              <w:pStyle w:val="ConsPlusNormal"/>
              <w:rPr>
                <w:sz w:val="16"/>
                <w:szCs w:val="16"/>
              </w:rPr>
            </w:pPr>
            <w:r w:rsidRPr="00154E0F">
              <w:rPr>
                <w:sz w:val="16"/>
                <w:szCs w:val="16"/>
              </w:rPr>
              <w:t>590,6</w:t>
            </w:r>
          </w:p>
        </w:tc>
        <w:tc>
          <w:tcPr>
            <w:tcW w:w="1063" w:type="dxa"/>
          </w:tcPr>
          <w:p w14:paraId="2CCAB24D" w14:textId="77777777" w:rsidR="00F67296" w:rsidRPr="00154E0F" w:rsidRDefault="00F67296">
            <w:pPr>
              <w:pStyle w:val="ConsPlusNormal"/>
              <w:rPr>
                <w:sz w:val="16"/>
                <w:szCs w:val="16"/>
              </w:rPr>
            </w:pPr>
            <w:r w:rsidRPr="00154E0F">
              <w:rPr>
                <w:sz w:val="16"/>
                <w:szCs w:val="16"/>
              </w:rPr>
              <w:t>456,2</w:t>
            </w:r>
          </w:p>
        </w:tc>
        <w:tc>
          <w:tcPr>
            <w:tcW w:w="1063" w:type="dxa"/>
          </w:tcPr>
          <w:p w14:paraId="77270125" w14:textId="77777777" w:rsidR="00F67296" w:rsidRPr="00154E0F" w:rsidRDefault="00F67296">
            <w:pPr>
              <w:pStyle w:val="ConsPlusNormal"/>
              <w:rPr>
                <w:sz w:val="16"/>
                <w:szCs w:val="16"/>
              </w:rPr>
            </w:pPr>
            <w:r w:rsidRPr="00154E0F">
              <w:rPr>
                <w:sz w:val="16"/>
                <w:szCs w:val="16"/>
              </w:rPr>
              <w:t>16,9</w:t>
            </w:r>
          </w:p>
        </w:tc>
        <w:tc>
          <w:tcPr>
            <w:tcW w:w="1064" w:type="dxa"/>
          </w:tcPr>
          <w:p w14:paraId="2E63EC18" w14:textId="77777777" w:rsidR="00F67296" w:rsidRPr="00154E0F" w:rsidRDefault="00F67296">
            <w:pPr>
              <w:pStyle w:val="ConsPlusNormal"/>
              <w:rPr>
                <w:sz w:val="16"/>
                <w:szCs w:val="16"/>
              </w:rPr>
            </w:pPr>
            <w:r w:rsidRPr="00154E0F">
              <w:rPr>
                <w:sz w:val="16"/>
                <w:szCs w:val="16"/>
              </w:rPr>
              <w:t>159,6</w:t>
            </w:r>
          </w:p>
        </w:tc>
        <w:tc>
          <w:tcPr>
            <w:tcW w:w="1063" w:type="dxa"/>
          </w:tcPr>
          <w:p w14:paraId="4A650DBD" w14:textId="77777777" w:rsidR="00F67296" w:rsidRPr="00154E0F" w:rsidRDefault="00F67296">
            <w:pPr>
              <w:pStyle w:val="ConsPlusNormal"/>
              <w:rPr>
                <w:sz w:val="16"/>
                <w:szCs w:val="16"/>
              </w:rPr>
            </w:pPr>
            <w:r w:rsidRPr="00154E0F">
              <w:rPr>
                <w:sz w:val="16"/>
                <w:szCs w:val="16"/>
              </w:rPr>
              <w:t>60,3</w:t>
            </w:r>
          </w:p>
        </w:tc>
        <w:tc>
          <w:tcPr>
            <w:tcW w:w="1063" w:type="dxa"/>
          </w:tcPr>
          <w:p w14:paraId="21CCEE45" w14:textId="77777777" w:rsidR="00F67296" w:rsidRPr="00154E0F" w:rsidRDefault="00F67296">
            <w:pPr>
              <w:pStyle w:val="ConsPlusNormal"/>
              <w:rPr>
                <w:sz w:val="16"/>
                <w:szCs w:val="16"/>
              </w:rPr>
            </w:pPr>
            <w:r w:rsidRPr="00154E0F">
              <w:rPr>
                <w:sz w:val="16"/>
                <w:szCs w:val="16"/>
              </w:rPr>
              <w:t>1302,7</w:t>
            </w:r>
          </w:p>
        </w:tc>
        <w:tc>
          <w:tcPr>
            <w:tcW w:w="1063" w:type="dxa"/>
          </w:tcPr>
          <w:p w14:paraId="4DDD820A" w14:textId="77777777" w:rsidR="00F67296" w:rsidRPr="00154E0F" w:rsidRDefault="00F67296">
            <w:pPr>
              <w:pStyle w:val="ConsPlusNormal"/>
              <w:rPr>
                <w:sz w:val="16"/>
                <w:szCs w:val="16"/>
              </w:rPr>
            </w:pPr>
            <w:r w:rsidRPr="00154E0F">
              <w:rPr>
                <w:sz w:val="16"/>
                <w:szCs w:val="16"/>
              </w:rPr>
              <w:t>1323,1</w:t>
            </w:r>
          </w:p>
        </w:tc>
        <w:tc>
          <w:tcPr>
            <w:tcW w:w="1064" w:type="dxa"/>
          </w:tcPr>
          <w:p w14:paraId="45D2A395" w14:textId="77777777" w:rsidR="00F67296" w:rsidRPr="00154E0F" w:rsidRDefault="00F67296">
            <w:pPr>
              <w:pStyle w:val="ConsPlusNormal"/>
              <w:rPr>
                <w:sz w:val="16"/>
                <w:szCs w:val="16"/>
              </w:rPr>
            </w:pPr>
            <w:r w:rsidRPr="00154E0F">
              <w:rPr>
                <w:sz w:val="16"/>
                <w:szCs w:val="16"/>
              </w:rPr>
              <w:t>1,3</w:t>
            </w:r>
          </w:p>
        </w:tc>
      </w:tr>
      <w:tr w:rsidR="00154E0F" w:rsidRPr="00154E0F" w14:paraId="3F90EAB4" w14:textId="77777777" w:rsidTr="00154E0F">
        <w:tc>
          <w:tcPr>
            <w:tcW w:w="1696" w:type="dxa"/>
            <w:vMerge/>
          </w:tcPr>
          <w:p w14:paraId="20749A5F" w14:textId="77777777" w:rsidR="00F67296" w:rsidRPr="00154E0F" w:rsidRDefault="00F67296">
            <w:pPr>
              <w:pStyle w:val="ConsPlusNormal"/>
              <w:rPr>
                <w:sz w:val="16"/>
                <w:szCs w:val="16"/>
              </w:rPr>
            </w:pPr>
          </w:p>
        </w:tc>
        <w:tc>
          <w:tcPr>
            <w:tcW w:w="1560" w:type="dxa"/>
          </w:tcPr>
          <w:p w14:paraId="3453008F"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6F4943D1" w14:textId="77777777" w:rsidR="00F67296" w:rsidRPr="00154E0F" w:rsidRDefault="00F67296">
            <w:pPr>
              <w:pStyle w:val="ConsPlusNormal"/>
              <w:rPr>
                <w:sz w:val="16"/>
                <w:szCs w:val="16"/>
              </w:rPr>
            </w:pPr>
            <w:r w:rsidRPr="00154E0F">
              <w:rPr>
                <w:sz w:val="16"/>
                <w:szCs w:val="16"/>
              </w:rPr>
              <w:t>02Б0308100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68BB88E8" w14:textId="77777777" w:rsidR="00F67296" w:rsidRPr="00154E0F" w:rsidRDefault="00F67296">
            <w:pPr>
              <w:pStyle w:val="ConsPlusNormal"/>
              <w:rPr>
                <w:sz w:val="16"/>
                <w:szCs w:val="16"/>
              </w:rPr>
            </w:pPr>
            <w:r w:rsidRPr="00154E0F">
              <w:rPr>
                <w:sz w:val="16"/>
                <w:szCs w:val="16"/>
              </w:rPr>
              <w:t>0909</w:t>
            </w:r>
          </w:p>
        </w:tc>
        <w:tc>
          <w:tcPr>
            <w:tcW w:w="567" w:type="dxa"/>
          </w:tcPr>
          <w:p w14:paraId="7D802057" w14:textId="77777777" w:rsidR="00F67296" w:rsidRPr="00154E0F" w:rsidRDefault="00F67296">
            <w:pPr>
              <w:pStyle w:val="ConsPlusNormal"/>
              <w:rPr>
                <w:sz w:val="16"/>
                <w:szCs w:val="16"/>
              </w:rPr>
            </w:pPr>
            <w:r w:rsidRPr="00154E0F">
              <w:rPr>
                <w:sz w:val="16"/>
                <w:szCs w:val="16"/>
              </w:rPr>
              <w:t>054</w:t>
            </w:r>
          </w:p>
        </w:tc>
        <w:tc>
          <w:tcPr>
            <w:tcW w:w="567" w:type="dxa"/>
          </w:tcPr>
          <w:p w14:paraId="3765B7AC" w14:textId="77777777" w:rsidR="00F67296" w:rsidRPr="00154E0F" w:rsidRDefault="00F67296">
            <w:pPr>
              <w:pStyle w:val="ConsPlusNormal"/>
              <w:rPr>
                <w:sz w:val="16"/>
                <w:szCs w:val="16"/>
              </w:rPr>
            </w:pPr>
            <w:r w:rsidRPr="00154E0F">
              <w:rPr>
                <w:sz w:val="16"/>
                <w:szCs w:val="16"/>
              </w:rPr>
              <w:t>853</w:t>
            </w:r>
          </w:p>
        </w:tc>
        <w:tc>
          <w:tcPr>
            <w:tcW w:w="1063" w:type="dxa"/>
          </w:tcPr>
          <w:p w14:paraId="544403F2" w14:textId="77777777" w:rsidR="00F67296" w:rsidRPr="00154E0F" w:rsidRDefault="00F67296">
            <w:pPr>
              <w:pStyle w:val="ConsPlusNormal"/>
              <w:rPr>
                <w:sz w:val="16"/>
                <w:szCs w:val="16"/>
              </w:rPr>
            </w:pPr>
            <w:r w:rsidRPr="00154E0F">
              <w:rPr>
                <w:sz w:val="16"/>
                <w:szCs w:val="16"/>
              </w:rPr>
              <w:t>8603,9</w:t>
            </w:r>
          </w:p>
        </w:tc>
        <w:tc>
          <w:tcPr>
            <w:tcW w:w="1063" w:type="dxa"/>
          </w:tcPr>
          <w:p w14:paraId="5058392C" w14:textId="77777777" w:rsidR="00F67296" w:rsidRPr="00154E0F" w:rsidRDefault="00F67296">
            <w:pPr>
              <w:pStyle w:val="ConsPlusNormal"/>
              <w:rPr>
                <w:sz w:val="16"/>
                <w:szCs w:val="16"/>
              </w:rPr>
            </w:pPr>
            <w:r w:rsidRPr="00154E0F">
              <w:rPr>
                <w:sz w:val="16"/>
                <w:szCs w:val="16"/>
              </w:rPr>
              <w:t>534,1</w:t>
            </w:r>
          </w:p>
        </w:tc>
        <w:tc>
          <w:tcPr>
            <w:tcW w:w="1063" w:type="dxa"/>
          </w:tcPr>
          <w:p w14:paraId="63963A27" w14:textId="77777777" w:rsidR="00F67296" w:rsidRPr="00154E0F" w:rsidRDefault="00F67296">
            <w:pPr>
              <w:pStyle w:val="ConsPlusNormal"/>
              <w:rPr>
                <w:sz w:val="16"/>
                <w:szCs w:val="16"/>
              </w:rPr>
            </w:pPr>
            <w:r w:rsidRPr="00154E0F">
              <w:rPr>
                <w:sz w:val="16"/>
                <w:szCs w:val="16"/>
              </w:rPr>
              <w:t>172,5</w:t>
            </w:r>
          </w:p>
        </w:tc>
        <w:tc>
          <w:tcPr>
            <w:tcW w:w="1064" w:type="dxa"/>
          </w:tcPr>
          <w:p w14:paraId="1541DCF6" w14:textId="77777777" w:rsidR="00F67296" w:rsidRPr="00154E0F" w:rsidRDefault="00F67296">
            <w:pPr>
              <w:pStyle w:val="ConsPlusNormal"/>
              <w:rPr>
                <w:sz w:val="16"/>
                <w:szCs w:val="16"/>
              </w:rPr>
            </w:pPr>
            <w:r w:rsidRPr="00154E0F">
              <w:rPr>
                <w:sz w:val="16"/>
                <w:szCs w:val="16"/>
              </w:rPr>
              <w:t>468,5</w:t>
            </w:r>
          </w:p>
        </w:tc>
        <w:tc>
          <w:tcPr>
            <w:tcW w:w="1063" w:type="dxa"/>
          </w:tcPr>
          <w:p w14:paraId="1AC68756" w14:textId="77777777" w:rsidR="00F67296" w:rsidRPr="00154E0F" w:rsidRDefault="00F67296">
            <w:pPr>
              <w:pStyle w:val="ConsPlusNormal"/>
              <w:rPr>
                <w:sz w:val="16"/>
                <w:szCs w:val="16"/>
              </w:rPr>
            </w:pPr>
            <w:r w:rsidRPr="00154E0F">
              <w:rPr>
                <w:sz w:val="16"/>
                <w:szCs w:val="16"/>
              </w:rPr>
              <w:t>186,6</w:t>
            </w:r>
          </w:p>
        </w:tc>
        <w:tc>
          <w:tcPr>
            <w:tcW w:w="1063" w:type="dxa"/>
          </w:tcPr>
          <w:p w14:paraId="4D42AA09" w14:textId="77777777" w:rsidR="00F67296" w:rsidRPr="00154E0F" w:rsidRDefault="00F67296">
            <w:pPr>
              <w:pStyle w:val="ConsPlusNormal"/>
              <w:rPr>
                <w:sz w:val="16"/>
                <w:szCs w:val="16"/>
              </w:rPr>
            </w:pPr>
            <w:r w:rsidRPr="00154E0F">
              <w:rPr>
                <w:sz w:val="16"/>
                <w:szCs w:val="16"/>
              </w:rPr>
              <w:t>184,6</w:t>
            </w:r>
          </w:p>
        </w:tc>
        <w:tc>
          <w:tcPr>
            <w:tcW w:w="1063" w:type="dxa"/>
          </w:tcPr>
          <w:p w14:paraId="1181F32A" w14:textId="77777777" w:rsidR="00F67296" w:rsidRPr="00154E0F" w:rsidRDefault="00F67296">
            <w:pPr>
              <w:pStyle w:val="ConsPlusNormal"/>
              <w:rPr>
                <w:sz w:val="16"/>
                <w:szCs w:val="16"/>
              </w:rPr>
            </w:pPr>
            <w:r w:rsidRPr="00154E0F">
              <w:rPr>
                <w:sz w:val="16"/>
                <w:szCs w:val="16"/>
              </w:rPr>
              <w:t>184,6</w:t>
            </w:r>
          </w:p>
        </w:tc>
        <w:tc>
          <w:tcPr>
            <w:tcW w:w="1064" w:type="dxa"/>
          </w:tcPr>
          <w:p w14:paraId="415A4835" w14:textId="77777777" w:rsidR="00F67296" w:rsidRPr="00154E0F" w:rsidRDefault="00F67296">
            <w:pPr>
              <w:pStyle w:val="ConsPlusNormal"/>
              <w:rPr>
                <w:sz w:val="16"/>
                <w:szCs w:val="16"/>
              </w:rPr>
            </w:pPr>
            <w:r w:rsidRPr="00154E0F">
              <w:rPr>
                <w:sz w:val="16"/>
                <w:szCs w:val="16"/>
              </w:rPr>
              <w:t>184,6</w:t>
            </w:r>
          </w:p>
        </w:tc>
      </w:tr>
      <w:tr w:rsidR="00154E0F" w:rsidRPr="00154E0F" w14:paraId="2E5D24E4" w14:textId="77777777" w:rsidTr="00154E0F">
        <w:tc>
          <w:tcPr>
            <w:tcW w:w="1696" w:type="dxa"/>
            <w:vMerge/>
          </w:tcPr>
          <w:p w14:paraId="3588BFE0" w14:textId="77777777" w:rsidR="00F67296" w:rsidRPr="00154E0F" w:rsidRDefault="00F67296">
            <w:pPr>
              <w:pStyle w:val="ConsPlusNormal"/>
              <w:rPr>
                <w:sz w:val="16"/>
                <w:szCs w:val="16"/>
              </w:rPr>
            </w:pPr>
          </w:p>
        </w:tc>
        <w:tc>
          <w:tcPr>
            <w:tcW w:w="1560" w:type="dxa"/>
          </w:tcPr>
          <w:p w14:paraId="5A35CEF6"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5D51A45C" w14:textId="77777777" w:rsidR="00F67296" w:rsidRPr="00154E0F" w:rsidRDefault="00F67296">
            <w:pPr>
              <w:pStyle w:val="ConsPlusNormal"/>
              <w:rPr>
                <w:sz w:val="16"/>
                <w:szCs w:val="16"/>
              </w:rPr>
            </w:pPr>
            <w:r w:rsidRPr="00154E0F">
              <w:rPr>
                <w:sz w:val="16"/>
                <w:szCs w:val="16"/>
              </w:rPr>
              <w:t>02Б0308200 Приобретение государственными учреждениями оборудования и других основных средств</w:t>
            </w:r>
          </w:p>
        </w:tc>
        <w:tc>
          <w:tcPr>
            <w:tcW w:w="850" w:type="dxa"/>
          </w:tcPr>
          <w:p w14:paraId="201B33F7" w14:textId="77777777" w:rsidR="00F67296" w:rsidRPr="00154E0F" w:rsidRDefault="00F67296">
            <w:pPr>
              <w:pStyle w:val="ConsPlusNormal"/>
              <w:rPr>
                <w:sz w:val="16"/>
                <w:szCs w:val="16"/>
              </w:rPr>
            </w:pPr>
            <w:r w:rsidRPr="00154E0F">
              <w:rPr>
                <w:sz w:val="16"/>
                <w:szCs w:val="16"/>
              </w:rPr>
              <w:t>0909</w:t>
            </w:r>
          </w:p>
        </w:tc>
        <w:tc>
          <w:tcPr>
            <w:tcW w:w="567" w:type="dxa"/>
          </w:tcPr>
          <w:p w14:paraId="4EA55CB4" w14:textId="77777777" w:rsidR="00F67296" w:rsidRPr="00154E0F" w:rsidRDefault="00F67296">
            <w:pPr>
              <w:pStyle w:val="ConsPlusNormal"/>
              <w:rPr>
                <w:sz w:val="16"/>
                <w:szCs w:val="16"/>
              </w:rPr>
            </w:pPr>
            <w:r w:rsidRPr="00154E0F">
              <w:rPr>
                <w:sz w:val="16"/>
                <w:szCs w:val="16"/>
              </w:rPr>
              <w:t>054</w:t>
            </w:r>
          </w:p>
        </w:tc>
        <w:tc>
          <w:tcPr>
            <w:tcW w:w="567" w:type="dxa"/>
          </w:tcPr>
          <w:p w14:paraId="38E2344A" w14:textId="77777777" w:rsidR="00F67296" w:rsidRPr="00154E0F" w:rsidRDefault="00F67296">
            <w:pPr>
              <w:pStyle w:val="ConsPlusNormal"/>
              <w:rPr>
                <w:sz w:val="16"/>
                <w:szCs w:val="16"/>
              </w:rPr>
            </w:pPr>
            <w:r w:rsidRPr="00154E0F">
              <w:rPr>
                <w:sz w:val="16"/>
                <w:szCs w:val="16"/>
              </w:rPr>
              <w:t>244</w:t>
            </w:r>
          </w:p>
        </w:tc>
        <w:tc>
          <w:tcPr>
            <w:tcW w:w="1063" w:type="dxa"/>
          </w:tcPr>
          <w:p w14:paraId="58FCDEFC" w14:textId="77777777" w:rsidR="00F67296" w:rsidRPr="00154E0F" w:rsidRDefault="00F67296">
            <w:pPr>
              <w:pStyle w:val="ConsPlusNormal"/>
              <w:rPr>
                <w:sz w:val="16"/>
                <w:szCs w:val="16"/>
              </w:rPr>
            </w:pPr>
            <w:r w:rsidRPr="00154E0F">
              <w:rPr>
                <w:sz w:val="16"/>
                <w:szCs w:val="16"/>
              </w:rPr>
              <w:t>25508,7</w:t>
            </w:r>
          </w:p>
        </w:tc>
        <w:tc>
          <w:tcPr>
            <w:tcW w:w="1063" w:type="dxa"/>
          </w:tcPr>
          <w:p w14:paraId="78035D28" w14:textId="77777777" w:rsidR="00F67296" w:rsidRPr="00154E0F" w:rsidRDefault="00F67296">
            <w:pPr>
              <w:pStyle w:val="ConsPlusNormal"/>
              <w:rPr>
                <w:sz w:val="16"/>
                <w:szCs w:val="16"/>
              </w:rPr>
            </w:pPr>
            <w:r w:rsidRPr="00154E0F">
              <w:rPr>
                <w:sz w:val="16"/>
                <w:szCs w:val="16"/>
              </w:rPr>
              <w:t>22760,9</w:t>
            </w:r>
          </w:p>
        </w:tc>
        <w:tc>
          <w:tcPr>
            <w:tcW w:w="1063" w:type="dxa"/>
          </w:tcPr>
          <w:p w14:paraId="3419D226" w14:textId="77777777" w:rsidR="00F67296" w:rsidRPr="00154E0F" w:rsidRDefault="00F67296">
            <w:pPr>
              <w:pStyle w:val="ConsPlusNormal"/>
              <w:rPr>
                <w:sz w:val="16"/>
                <w:szCs w:val="16"/>
              </w:rPr>
            </w:pPr>
            <w:r w:rsidRPr="00154E0F">
              <w:rPr>
                <w:sz w:val="16"/>
                <w:szCs w:val="16"/>
              </w:rPr>
              <w:t>1053,8</w:t>
            </w:r>
          </w:p>
        </w:tc>
        <w:tc>
          <w:tcPr>
            <w:tcW w:w="1064" w:type="dxa"/>
          </w:tcPr>
          <w:p w14:paraId="5D9FD724" w14:textId="77777777" w:rsidR="00F67296" w:rsidRPr="00154E0F" w:rsidRDefault="00F67296">
            <w:pPr>
              <w:pStyle w:val="ConsPlusNormal"/>
              <w:rPr>
                <w:sz w:val="16"/>
                <w:szCs w:val="16"/>
              </w:rPr>
            </w:pPr>
            <w:r w:rsidRPr="00154E0F">
              <w:rPr>
                <w:sz w:val="16"/>
                <w:szCs w:val="16"/>
              </w:rPr>
              <w:t>356972,2</w:t>
            </w:r>
          </w:p>
        </w:tc>
        <w:tc>
          <w:tcPr>
            <w:tcW w:w="1063" w:type="dxa"/>
          </w:tcPr>
          <w:p w14:paraId="580D6A07" w14:textId="77777777" w:rsidR="00F67296" w:rsidRPr="00154E0F" w:rsidRDefault="00F67296">
            <w:pPr>
              <w:pStyle w:val="ConsPlusNormal"/>
              <w:rPr>
                <w:sz w:val="16"/>
                <w:szCs w:val="16"/>
              </w:rPr>
            </w:pPr>
            <w:r w:rsidRPr="00154E0F">
              <w:rPr>
                <w:sz w:val="16"/>
                <w:szCs w:val="16"/>
              </w:rPr>
              <w:t>52439,5</w:t>
            </w:r>
          </w:p>
        </w:tc>
        <w:tc>
          <w:tcPr>
            <w:tcW w:w="1063" w:type="dxa"/>
          </w:tcPr>
          <w:p w14:paraId="15A9623E" w14:textId="77777777" w:rsidR="00F67296" w:rsidRPr="00154E0F" w:rsidRDefault="00F67296">
            <w:pPr>
              <w:pStyle w:val="ConsPlusNormal"/>
              <w:rPr>
                <w:sz w:val="16"/>
                <w:szCs w:val="16"/>
              </w:rPr>
            </w:pPr>
            <w:r w:rsidRPr="00154E0F">
              <w:rPr>
                <w:sz w:val="16"/>
                <w:szCs w:val="16"/>
              </w:rPr>
              <w:t>0,0</w:t>
            </w:r>
          </w:p>
        </w:tc>
        <w:tc>
          <w:tcPr>
            <w:tcW w:w="1063" w:type="dxa"/>
          </w:tcPr>
          <w:p w14:paraId="1E2A93E1" w14:textId="77777777" w:rsidR="00F67296" w:rsidRPr="00154E0F" w:rsidRDefault="00F67296">
            <w:pPr>
              <w:pStyle w:val="ConsPlusNormal"/>
              <w:rPr>
                <w:sz w:val="16"/>
                <w:szCs w:val="16"/>
              </w:rPr>
            </w:pPr>
            <w:r w:rsidRPr="00154E0F">
              <w:rPr>
                <w:sz w:val="16"/>
                <w:szCs w:val="16"/>
              </w:rPr>
              <w:t>0,0</w:t>
            </w:r>
          </w:p>
        </w:tc>
        <w:tc>
          <w:tcPr>
            <w:tcW w:w="1064" w:type="dxa"/>
          </w:tcPr>
          <w:p w14:paraId="6277F0C8" w14:textId="77777777" w:rsidR="00F67296" w:rsidRPr="00154E0F" w:rsidRDefault="00F67296">
            <w:pPr>
              <w:pStyle w:val="ConsPlusNormal"/>
              <w:rPr>
                <w:sz w:val="16"/>
                <w:szCs w:val="16"/>
              </w:rPr>
            </w:pPr>
            <w:r w:rsidRPr="00154E0F">
              <w:rPr>
                <w:sz w:val="16"/>
                <w:szCs w:val="16"/>
              </w:rPr>
              <w:t>0,0</w:t>
            </w:r>
          </w:p>
        </w:tc>
      </w:tr>
      <w:tr w:rsidR="00154E0F" w:rsidRPr="00154E0F" w14:paraId="188BA950" w14:textId="77777777" w:rsidTr="00154E0F">
        <w:tc>
          <w:tcPr>
            <w:tcW w:w="1696" w:type="dxa"/>
            <w:vMerge/>
          </w:tcPr>
          <w:p w14:paraId="465CF873" w14:textId="77777777" w:rsidR="00F67296" w:rsidRPr="00154E0F" w:rsidRDefault="00F67296">
            <w:pPr>
              <w:pStyle w:val="ConsPlusNormal"/>
              <w:rPr>
                <w:sz w:val="16"/>
                <w:szCs w:val="16"/>
              </w:rPr>
            </w:pPr>
          </w:p>
        </w:tc>
        <w:tc>
          <w:tcPr>
            <w:tcW w:w="1560" w:type="dxa"/>
          </w:tcPr>
          <w:p w14:paraId="77B42166"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54724D26" w14:textId="77777777" w:rsidR="00F67296" w:rsidRPr="00154E0F" w:rsidRDefault="00F67296">
            <w:pPr>
              <w:pStyle w:val="ConsPlusNormal"/>
              <w:rPr>
                <w:sz w:val="16"/>
                <w:szCs w:val="16"/>
              </w:rPr>
            </w:pPr>
            <w:r w:rsidRPr="00154E0F">
              <w:rPr>
                <w:sz w:val="16"/>
                <w:szCs w:val="16"/>
              </w:rPr>
              <w:t>02Б0308200 Приобретение государственными учреждениями оборудования и других основных средств</w:t>
            </w:r>
          </w:p>
        </w:tc>
        <w:tc>
          <w:tcPr>
            <w:tcW w:w="850" w:type="dxa"/>
          </w:tcPr>
          <w:p w14:paraId="400697D3" w14:textId="77777777" w:rsidR="00F67296" w:rsidRPr="00154E0F" w:rsidRDefault="00F67296">
            <w:pPr>
              <w:pStyle w:val="ConsPlusNormal"/>
              <w:rPr>
                <w:sz w:val="16"/>
                <w:szCs w:val="16"/>
              </w:rPr>
            </w:pPr>
            <w:r w:rsidRPr="00154E0F">
              <w:rPr>
                <w:sz w:val="16"/>
                <w:szCs w:val="16"/>
              </w:rPr>
              <w:t>0909</w:t>
            </w:r>
          </w:p>
        </w:tc>
        <w:tc>
          <w:tcPr>
            <w:tcW w:w="567" w:type="dxa"/>
          </w:tcPr>
          <w:p w14:paraId="57FB5E81" w14:textId="77777777" w:rsidR="00F67296" w:rsidRPr="00154E0F" w:rsidRDefault="00F67296">
            <w:pPr>
              <w:pStyle w:val="ConsPlusNormal"/>
              <w:rPr>
                <w:sz w:val="16"/>
                <w:szCs w:val="16"/>
              </w:rPr>
            </w:pPr>
            <w:r w:rsidRPr="00154E0F">
              <w:rPr>
                <w:sz w:val="16"/>
                <w:szCs w:val="16"/>
              </w:rPr>
              <w:t>054</w:t>
            </w:r>
          </w:p>
        </w:tc>
        <w:tc>
          <w:tcPr>
            <w:tcW w:w="567" w:type="dxa"/>
          </w:tcPr>
          <w:p w14:paraId="6165676F" w14:textId="77777777" w:rsidR="00F67296" w:rsidRPr="00154E0F" w:rsidRDefault="00F67296">
            <w:pPr>
              <w:pStyle w:val="ConsPlusNormal"/>
              <w:rPr>
                <w:sz w:val="16"/>
                <w:szCs w:val="16"/>
              </w:rPr>
            </w:pPr>
            <w:r w:rsidRPr="00154E0F">
              <w:rPr>
                <w:sz w:val="16"/>
                <w:szCs w:val="16"/>
              </w:rPr>
              <w:t>612</w:t>
            </w:r>
          </w:p>
        </w:tc>
        <w:tc>
          <w:tcPr>
            <w:tcW w:w="1063" w:type="dxa"/>
          </w:tcPr>
          <w:p w14:paraId="0A3DEEBC" w14:textId="77777777" w:rsidR="00F67296" w:rsidRPr="00154E0F" w:rsidRDefault="00F67296">
            <w:pPr>
              <w:pStyle w:val="ConsPlusNormal"/>
              <w:rPr>
                <w:sz w:val="16"/>
                <w:szCs w:val="16"/>
              </w:rPr>
            </w:pPr>
            <w:r w:rsidRPr="00154E0F">
              <w:rPr>
                <w:sz w:val="16"/>
                <w:szCs w:val="16"/>
              </w:rPr>
              <w:t>7582,0</w:t>
            </w:r>
          </w:p>
        </w:tc>
        <w:tc>
          <w:tcPr>
            <w:tcW w:w="1063" w:type="dxa"/>
          </w:tcPr>
          <w:p w14:paraId="04FC5ADF" w14:textId="77777777" w:rsidR="00F67296" w:rsidRPr="00154E0F" w:rsidRDefault="00F67296">
            <w:pPr>
              <w:pStyle w:val="ConsPlusNormal"/>
              <w:rPr>
                <w:sz w:val="16"/>
                <w:szCs w:val="16"/>
              </w:rPr>
            </w:pPr>
            <w:r w:rsidRPr="00154E0F">
              <w:rPr>
                <w:sz w:val="16"/>
                <w:szCs w:val="16"/>
              </w:rPr>
              <w:t>0,0</w:t>
            </w:r>
          </w:p>
        </w:tc>
        <w:tc>
          <w:tcPr>
            <w:tcW w:w="1063" w:type="dxa"/>
          </w:tcPr>
          <w:p w14:paraId="6036D5CE" w14:textId="77777777" w:rsidR="00F67296" w:rsidRPr="00154E0F" w:rsidRDefault="00F67296">
            <w:pPr>
              <w:pStyle w:val="ConsPlusNormal"/>
              <w:rPr>
                <w:sz w:val="16"/>
                <w:szCs w:val="16"/>
              </w:rPr>
            </w:pPr>
            <w:r w:rsidRPr="00154E0F">
              <w:rPr>
                <w:sz w:val="16"/>
                <w:szCs w:val="16"/>
              </w:rPr>
              <w:t>142959,0</w:t>
            </w:r>
          </w:p>
        </w:tc>
        <w:tc>
          <w:tcPr>
            <w:tcW w:w="1064" w:type="dxa"/>
          </w:tcPr>
          <w:p w14:paraId="32B533E7" w14:textId="77777777" w:rsidR="00F67296" w:rsidRPr="00154E0F" w:rsidRDefault="00F67296">
            <w:pPr>
              <w:pStyle w:val="ConsPlusNormal"/>
              <w:rPr>
                <w:sz w:val="16"/>
                <w:szCs w:val="16"/>
              </w:rPr>
            </w:pPr>
            <w:r w:rsidRPr="00154E0F">
              <w:rPr>
                <w:sz w:val="16"/>
                <w:szCs w:val="16"/>
              </w:rPr>
              <w:t>779661,7</w:t>
            </w:r>
          </w:p>
        </w:tc>
        <w:tc>
          <w:tcPr>
            <w:tcW w:w="1063" w:type="dxa"/>
          </w:tcPr>
          <w:p w14:paraId="6C94E641" w14:textId="77777777" w:rsidR="00F67296" w:rsidRPr="00154E0F" w:rsidRDefault="00F67296">
            <w:pPr>
              <w:pStyle w:val="ConsPlusNormal"/>
              <w:rPr>
                <w:sz w:val="16"/>
                <w:szCs w:val="16"/>
              </w:rPr>
            </w:pPr>
            <w:r w:rsidRPr="00154E0F">
              <w:rPr>
                <w:sz w:val="16"/>
                <w:szCs w:val="16"/>
              </w:rPr>
              <w:t>979049,0</w:t>
            </w:r>
          </w:p>
        </w:tc>
        <w:tc>
          <w:tcPr>
            <w:tcW w:w="1063" w:type="dxa"/>
          </w:tcPr>
          <w:p w14:paraId="27523471" w14:textId="77777777" w:rsidR="00F67296" w:rsidRPr="00154E0F" w:rsidRDefault="00F67296">
            <w:pPr>
              <w:pStyle w:val="ConsPlusNormal"/>
              <w:rPr>
                <w:sz w:val="16"/>
                <w:szCs w:val="16"/>
              </w:rPr>
            </w:pPr>
            <w:r w:rsidRPr="00154E0F">
              <w:rPr>
                <w:sz w:val="16"/>
                <w:szCs w:val="16"/>
              </w:rPr>
              <w:t>0,0</w:t>
            </w:r>
          </w:p>
        </w:tc>
        <w:tc>
          <w:tcPr>
            <w:tcW w:w="1063" w:type="dxa"/>
          </w:tcPr>
          <w:p w14:paraId="17B28B06" w14:textId="77777777" w:rsidR="00F67296" w:rsidRPr="00154E0F" w:rsidRDefault="00F67296">
            <w:pPr>
              <w:pStyle w:val="ConsPlusNormal"/>
              <w:rPr>
                <w:sz w:val="16"/>
                <w:szCs w:val="16"/>
              </w:rPr>
            </w:pPr>
            <w:r w:rsidRPr="00154E0F">
              <w:rPr>
                <w:sz w:val="16"/>
                <w:szCs w:val="16"/>
              </w:rPr>
              <w:t>0,0</w:t>
            </w:r>
          </w:p>
        </w:tc>
        <w:tc>
          <w:tcPr>
            <w:tcW w:w="1064" w:type="dxa"/>
          </w:tcPr>
          <w:p w14:paraId="378C32F5" w14:textId="77777777" w:rsidR="00F67296" w:rsidRPr="00154E0F" w:rsidRDefault="00F67296">
            <w:pPr>
              <w:pStyle w:val="ConsPlusNormal"/>
              <w:rPr>
                <w:sz w:val="16"/>
                <w:szCs w:val="16"/>
              </w:rPr>
            </w:pPr>
            <w:r w:rsidRPr="00154E0F">
              <w:rPr>
                <w:sz w:val="16"/>
                <w:szCs w:val="16"/>
              </w:rPr>
              <w:t>0,0</w:t>
            </w:r>
          </w:p>
        </w:tc>
      </w:tr>
      <w:tr w:rsidR="00154E0F" w:rsidRPr="00154E0F" w14:paraId="2AAE3AC3" w14:textId="77777777" w:rsidTr="00154E0F">
        <w:tc>
          <w:tcPr>
            <w:tcW w:w="1696" w:type="dxa"/>
            <w:vMerge/>
          </w:tcPr>
          <w:p w14:paraId="40EB2067" w14:textId="77777777" w:rsidR="00F67296" w:rsidRPr="00154E0F" w:rsidRDefault="00F67296">
            <w:pPr>
              <w:pStyle w:val="ConsPlusNormal"/>
              <w:rPr>
                <w:sz w:val="16"/>
                <w:szCs w:val="16"/>
              </w:rPr>
            </w:pPr>
          </w:p>
        </w:tc>
        <w:tc>
          <w:tcPr>
            <w:tcW w:w="1560" w:type="dxa"/>
          </w:tcPr>
          <w:p w14:paraId="1746EE0E"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17275260" w14:textId="77777777" w:rsidR="00F67296" w:rsidRPr="00154E0F" w:rsidRDefault="00F67296">
            <w:pPr>
              <w:pStyle w:val="ConsPlusNormal"/>
              <w:rPr>
                <w:sz w:val="16"/>
                <w:szCs w:val="16"/>
              </w:rPr>
            </w:pPr>
            <w:r w:rsidRPr="00154E0F">
              <w:rPr>
                <w:sz w:val="16"/>
                <w:szCs w:val="16"/>
              </w:rPr>
              <w:t>02Б0308200 Приобретение государственными учреждениями оборудования и других основных средств</w:t>
            </w:r>
          </w:p>
        </w:tc>
        <w:tc>
          <w:tcPr>
            <w:tcW w:w="850" w:type="dxa"/>
          </w:tcPr>
          <w:p w14:paraId="5A8FE4B2" w14:textId="77777777" w:rsidR="00F67296" w:rsidRPr="00154E0F" w:rsidRDefault="00F67296">
            <w:pPr>
              <w:pStyle w:val="ConsPlusNormal"/>
              <w:rPr>
                <w:sz w:val="16"/>
                <w:szCs w:val="16"/>
              </w:rPr>
            </w:pPr>
            <w:r w:rsidRPr="00154E0F">
              <w:rPr>
                <w:sz w:val="16"/>
                <w:szCs w:val="16"/>
              </w:rPr>
              <w:t>0909</w:t>
            </w:r>
          </w:p>
        </w:tc>
        <w:tc>
          <w:tcPr>
            <w:tcW w:w="567" w:type="dxa"/>
          </w:tcPr>
          <w:p w14:paraId="5D4566DD" w14:textId="77777777" w:rsidR="00F67296" w:rsidRPr="00154E0F" w:rsidRDefault="00F67296">
            <w:pPr>
              <w:pStyle w:val="ConsPlusNormal"/>
              <w:rPr>
                <w:sz w:val="16"/>
                <w:szCs w:val="16"/>
              </w:rPr>
            </w:pPr>
            <w:r w:rsidRPr="00154E0F">
              <w:rPr>
                <w:sz w:val="16"/>
                <w:szCs w:val="16"/>
              </w:rPr>
              <w:t>054</w:t>
            </w:r>
          </w:p>
        </w:tc>
        <w:tc>
          <w:tcPr>
            <w:tcW w:w="567" w:type="dxa"/>
          </w:tcPr>
          <w:p w14:paraId="4A882332" w14:textId="77777777" w:rsidR="00F67296" w:rsidRPr="00154E0F" w:rsidRDefault="00F67296">
            <w:pPr>
              <w:pStyle w:val="ConsPlusNormal"/>
              <w:rPr>
                <w:sz w:val="16"/>
                <w:szCs w:val="16"/>
              </w:rPr>
            </w:pPr>
            <w:r w:rsidRPr="00154E0F">
              <w:rPr>
                <w:sz w:val="16"/>
                <w:szCs w:val="16"/>
              </w:rPr>
              <w:t>622</w:t>
            </w:r>
          </w:p>
        </w:tc>
        <w:tc>
          <w:tcPr>
            <w:tcW w:w="1063" w:type="dxa"/>
          </w:tcPr>
          <w:p w14:paraId="63BB191E" w14:textId="77777777" w:rsidR="00F67296" w:rsidRPr="00154E0F" w:rsidRDefault="00F67296">
            <w:pPr>
              <w:pStyle w:val="ConsPlusNormal"/>
              <w:rPr>
                <w:sz w:val="16"/>
                <w:szCs w:val="16"/>
              </w:rPr>
            </w:pPr>
            <w:r w:rsidRPr="00154E0F">
              <w:rPr>
                <w:sz w:val="16"/>
                <w:szCs w:val="16"/>
              </w:rPr>
              <w:t>0,0</w:t>
            </w:r>
          </w:p>
        </w:tc>
        <w:tc>
          <w:tcPr>
            <w:tcW w:w="1063" w:type="dxa"/>
          </w:tcPr>
          <w:p w14:paraId="1BBF7994" w14:textId="77777777" w:rsidR="00F67296" w:rsidRPr="00154E0F" w:rsidRDefault="00F67296">
            <w:pPr>
              <w:pStyle w:val="ConsPlusNormal"/>
              <w:rPr>
                <w:sz w:val="16"/>
                <w:szCs w:val="16"/>
              </w:rPr>
            </w:pPr>
            <w:r w:rsidRPr="00154E0F">
              <w:rPr>
                <w:sz w:val="16"/>
                <w:szCs w:val="16"/>
              </w:rPr>
              <w:t>0,0</w:t>
            </w:r>
          </w:p>
        </w:tc>
        <w:tc>
          <w:tcPr>
            <w:tcW w:w="1063" w:type="dxa"/>
          </w:tcPr>
          <w:p w14:paraId="1BA7E8E7" w14:textId="77777777" w:rsidR="00F67296" w:rsidRPr="00154E0F" w:rsidRDefault="00F67296">
            <w:pPr>
              <w:pStyle w:val="ConsPlusNormal"/>
              <w:rPr>
                <w:sz w:val="16"/>
                <w:szCs w:val="16"/>
              </w:rPr>
            </w:pPr>
            <w:r w:rsidRPr="00154E0F">
              <w:rPr>
                <w:sz w:val="16"/>
                <w:szCs w:val="16"/>
              </w:rPr>
              <w:t>19369709,0</w:t>
            </w:r>
          </w:p>
        </w:tc>
        <w:tc>
          <w:tcPr>
            <w:tcW w:w="1064" w:type="dxa"/>
          </w:tcPr>
          <w:p w14:paraId="139E99FF" w14:textId="77777777" w:rsidR="00F67296" w:rsidRPr="00154E0F" w:rsidRDefault="00F67296">
            <w:pPr>
              <w:pStyle w:val="ConsPlusNormal"/>
              <w:rPr>
                <w:sz w:val="16"/>
                <w:szCs w:val="16"/>
              </w:rPr>
            </w:pPr>
            <w:r w:rsidRPr="00154E0F">
              <w:rPr>
                <w:sz w:val="16"/>
                <w:szCs w:val="16"/>
              </w:rPr>
              <w:t>1820088,1</w:t>
            </w:r>
          </w:p>
        </w:tc>
        <w:tc>
          <w:tcPr>
            <w:tcW w:w="1063" w:type="dxa"/>
          </w:tcPr>
          <w:p w14:paraId="46868854" w14:textId="77777777" w:rsidR="00F67296" w:rsidRPr="00154E0F" w:rsidRDefault="00F67296">
            <w:pPr>
              <w:pStyle w:val="ConsPlusNormal"/>
              <w:rPr>
                <w:sz w:val="16"/>
                <w:szCs w:val="16"/>
              </w:rPr>
            </w:pPr>
            <w:r w:rsidRPr="00154E0F">
              <w:rPr>
                <w:sz w:val="16"/>
                <w:szCs w:val="16"/>
              </w:rPr>
              <w:t>11908617,3</w:t>
            </w:r>
          </w:p>
        </w:tc>
        <w:tc>
          <w:tcPr>
            <w:tcW w:w="1063" w:type="dxa"/>
          </w:tcPr>
          <w:p w14:paraId="3228DD4D" w14:textId="77777777" w:rsidR="00F67296" w:rsidRPr="00154E0F" w:rsidRDefault="00F67296">
            <w:pPr>
              <w:pStyle w:val="ConsPlusNormal"/>
              <w:rPr>
                <w:sz w:val="16"/>
                <w:szCs w:val="16"/>
              </w:rPr>
            </w:pPr>
            <w:r w:rsidRPr="00154E0F">
              <w:rPr>
                <w:sz w:val="16"/>
                <w:szCs w:val="16"/>
              </w:rPr>
              <w:t>10330000,0</w:t>
            </w:r>
          </w:p>
        </w:tc>
        <w:tc>
          <w:tcPr>
            <w:tcW w:w="1063" w:type="dxa"/>
          </w:tcPr>
          <w:p w14:paraId="64BEA431" w14:textId="77777777" w:rsidR="00F67296" w:rsidRPr="00154E0F" w:rsidRDefault="00F67296">
            <w:pPr>
              <w:pStyle w:val="ConsPlusNormal"/>
              <w:rPr>
                <w:sz w:val="16"/>
                <w:szCs w:val="16"/>
              </w:rPr>
            </w:pPr>
            <w:r w:rsidRPr="00154E0F">
              <w:rPr>
                <w:sz w:val="16"/>
                <w:szCs w:val="16"/>
              </w:rPr>
              <w:t>8487000,0</w:t>
            </w:r>
          </w:p>
        </w:tc>
        <w:tc>
          <w:tcPr>
            <w:tcW w:w="1064" w:type="dxa"/>
          </w:tcPr>
          <w:p w14:paraId="00ADE81C" w14:textId="77777777" w:rsidR="00F67296" w:rsidRPr="00154E0F" w:rsidRDefault="00F67296">
            <w:pPr>
              <w:pStyle w:val="ConsPlusNormal"/>
              <w:rPr>
                <w:sz w:val="16"/>
                <w:szCs w:val="16"/>
              </w:rPr>
            </w:pPr>
            <w:r w:rsidRPr="00154E0F">
              <w:rPr>
                <w:sz w:val="16"/>
                <w:szCs w:val="16"/>
              </w:rPr>
              <w:t>9000000,0</w:t>
            </w:r>
          </w:p>
        </w:tc>
      </w:tr>
      <w:tr w:rsidR="00154E0F" w:rsidRPr="00154E0F" w14:paraId="382AC5DA" w14:textId="77777777" w:rsidTr="00154E0F">
        <w:tc>
          <w:tcPr>
            <w:tcW w:w="1696" w:type="dxa"/>
            <w:vMerge/>
          </w:tcPr>
          <w:p w14:paraId="79111458" w14:textId="77777777" w:rsidR="00F67296" w:rsidRPr="00154E0F" w:rsidRDefault="00F67296">
            <w:pPr>
              <w:pStyle w:val="ConsPlusNormal"/>
              <w:rPr>
                <w:sz w:val="16"/>
                <w:szCs w:val="16"/>
              </w:rPr>
            </w:pPr>
          </w:p>
        </w:tc>
        <w:tc>
          <w:tcPr>
            <w:tcW w:w="1560" w:type="dxa"/>
          </w:tcPr>
          <w:p w14:paraId="1F466094"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69F3DF83" w14:textId="77777777" w:rsidR="00F67296" w:rsidRPr="00154E0F" w:rsidRDefault="00F67296">
            <w:pPr>
              <w:pStyle w:val="ConsPlusNormal"/>
              <w:rPr>
                <w:sz w:val="16"/>
                <w:szCs w:val="16"/>
              </w:rPr>
            </w:pPr>
            <w:r w:rsidRPr="00154E0F">
              <w:rPr>
                <w:sz w:val="16"/>
                <w:szCs w:val="16"/>
              </w:rPr>
              <w:t>02Б0308300 Проведение капитального ремонта государственными учреждениями</w:t>
            </w:r>
          </w:p>
        </w:tc>
        <w:tc>
          <w:tcPr>
            <w:tcW w:w="850" w:type="dxa"/>
          </w:tcPr>
          <w:p w14:paraId="4BD284F2" w14:textId="77777777" w:rsidR="00F67296" w:rsidRPr="00154E0F" w:rsidRDefault="00F67296">
            <w:pPr>
              <w:pStyle w:val="ConsPlusNormal"/>
              <w:rPr>
                <w:sz w:val="16"/>
                <w:szCs w:val="16"/>
              </w:rPr>
            </w:pPr>
            <w:r w:rsidRPr="00154E0F">
              <w:rPr>
                <w:sz w:val="16"/>
                <w:szCs w:val="16"/>
              </w:rPr>
              <w:t>0909</w:t>
            </w:r>
          </w:p>
        </w:tc>
        <w:tc>
          <w:tcPr>
            <w:tcW w:w="567" w:type="dxa"/>
          </w:tcPr>
          <w:p w14:paraId="66432861" w14:textId="77777777" w:rsidR="00F67296" w:rsidRPr="00154E0F" w:rsidRDefault="00F67296">
            <w:pPr>
              <w:pStyle w:val="ConsPlusNormal"/>
              <w:rPr>
                <w:sz w:val="16"/>
                <w:szCs w:val="16"/>
              </w:rPr>
            </w:pPr>
            <w:r w:rsidRPr="00154E0F">
              <w:rPr>
                <w:sz w:val="16"/>
                <w:szCs w:val="16"/>
              </w:rPr>
              <w:t>054</w:t>
            </w:r>
          </w:p>
        </w:tc>
        <w:tc>
          <w:tcPr>
            <w:tcW w:w="567" w:type="dxa"/>
          </w:tcPr>
          <w:p w14:paraId="397103BB" w14:textId="77777777" w:rsidR="00F67296" w:rsidRPr="00154E0F" w:rsidRDefault="00F67296">
            <w:pPr>
              <w:pStyle w:val="ConsPlusNormal"/>
              <w:rPr>
                <w:sz w:val="16"/>
                <w:szCs w:val="16"/>
              </w:rPr>
            </w:pPr>
            <w:r w:rsidRPr="00154E0F">
              <w:rPr>
                <w:sz w:val="16"/>
                <w:szCs w:val="16"/>
              </w:rPr>
              <w:t>243</w:t>
            </w:r>
          </w:p>
        </w:tc>
        <w:tc>
          <w:tcPr>
            <w:tcW w:w="1063" w:type="dxa"/>
          </w:tcPr>
          <w:p w14:paraId="3FA8E564" w14:textId="77777777" w:rsidR="00F67296" w:rsidRPr="00154E0F" w:rsidRDefault="00F67296">
            <w:pPr>
              <w:pStyle w:val="ConsPlusNormal"/>
              <w:rPr>
                <w:sz w:val="16"/>
                <w:szCs w:val="16"/>
              </w:rPr>
            </w:pPr>
            <w:r w:rsidRPr="00154E0F">
              <w:rPr>
                <w:sz w:val="16"/>
                <w:szCs w:val="16"/>
              </w:rPr>
              <w:t>2652907,0</w:t>
            </w:r>
          </w:p>
        </w:tc>
        <w:tc>
          <w:tcPr>
            <w:tcW w:w="1063" w:type="dxa"/>
          </w:tcPr>
          <w:p w14:paraId="4D74F99B" w14:textId="77777777" w:rsidR="00F67296" w:rsidRPr="00154E0F" w:rsidRDefault="00F67296">
            <w:pPr>
              <w:pStyle w:val="ConsPlusNormal"/>
              <w:rPr>
                <w:sz w:val="16"/>
                <w:szCs w:val="16"/>
              </w:rPr>
            </w:pPr>
            <w:r w:rsidRPr="00154E0F">
              <w:rPr>
                <w:sz w:val="16"/>
                <w:szCs w:val="16"/>
              </w:rPr>
              <w:t>2495862,6</w:t>
            </w:r>
          </w:p>
        </w:tc>
        <w:tc>
          <w:tcPr>
            <w:tcW w:w="1063" w:type="dxa"/>
          </w:tcPr>
          <w:p w14:paraId="1B9885B4" w14:textId="77777777" w:rsidR="00F67296" w:rsidRPr="00154E0F" w:rsidRDefault="00F67296">
            <w:pPr>
              <w:pStyle w:val="ConsPlusNormal"/>
              <w:rPr>
                <w:sz w:val="16"/>
                <w:szCs w:val="16"/>
              </w:rPr>
            </w:pPr>
            <w:r w:rsidRPr="00154E0F">
              <w:rPr>
                <w:sz w:val="16"/>
                <w:szCs w:val="16"/>
              </w:rPr>
              <w:t>310814,6</w:t>
            </w:r>
          </w:p>
        </w:tc>
        <w:tc>
          <w:tcPr>
            <w:tcW w:w="1064" w:type="dxa"/>
          </w:tcPr>
          <w:p w14:paraId="454E0E6D" w14:textId="77777777" w:rsidR="00F67296" w:rsidRPr="00154E0F" w:rsidRDefault="00F67296">
            <w:pPr>
              <w:pStyle w:val="ConsPlusNormal"/>
              <w:rPr>
                <w:sz w:val="16"/>
                <w:szCs w:val="16"/>
              </w:rPr>
            </w:pPr>
            <w:r w:rsidRPr="00154E0F">
              <w:rPr>
                <w:sz w:val="16"/>
                <w:szCs w:val="16"/>
              </w:rPr>
              <w:t>199782,9</w:t>
            </w:r>
          </w:p>
        </w:tc>
        <w:tc>
          <w:tcPr>
            <w:tcW w:w="1063" w:type="dxa"/>
          </w:tcPr>
          <w:p w14:paraId="5E8C42BD" w14:textId="77777777" w:rsidR="00F67296" w:rsidRPr="00154E0F" w:rsidRDefault="00F67296">
            <w:pPr>
              <w:pStyle w:val="ConsPlusNormal"/>
              <w:rPr>
                <w:sz w:val="16"/>
                <w:szCs w:val="16"/>
              </w:rPr>
            </w:pPr>
            <w:r w:rsidRPr="00154E0F">
              <w:rPr>
                <w:sz w:val="16"/>
                <w:szCs w:val="16"/>
              </w:rPr>
              <w:t>90950,5</w:t>
            </w:r>
          </w:p>
        </w:tc>
        <w:tc>
          <w:tcPr>
            <w:tcW w:w="1063" w:type="dxa"/>
          </w:tcPr>
          <w:p w14:paraId="45E93004" w14:textId="77777777" w:rsidR="00F67296" w:rsidRPr="00154E0F" w:rsidRDefault="00F67296">
            <w:pPr>
              <w:pStyle w:val="ConsPlusNormal"/>
              <w:rPr>
                <w:sz w:val="16"/>
                <w:szCs w:val="16"/>
              </w:rPr>
            </w:pPr>
            <w:r w:rsidRPr="00154E0F">
              <w:rPr>
                <w:sz w:val="16"/>
                <w:szCs w:val="16"/>
              </w:rPr>
              <w:t>0,0</w:t>
            </w:r>
          </w:p>
        </w:tc>
        <w:tc>
          <w:tcPr>
            <w:tcW w:w="1063" w:type="dxa"/>
          </w:tcPr>
          <w:p w14:paraId="1DE3DDC0" w14:textId="77777777" w:rsidR="00F67296" w:rsidRPr="00154E0F" w:rsidRDefault="00F67296">
            <w:pPr>
              <w:pStyle w:val="ConsPlusNormal"/>
              <w:rPr>
                <w:sz w:val="16"/>
                <w:szCs w:val="16"/>
              </w:rPr>
            </w:pPr>
            <w:r w:rsidRPr="00154E0F">
              <w:rPr>
                <w:sz w:val="16"/>
                <w:szCs w:val="16"/>
              </w:rPr>
              <w:t>0,0</w:t>
            </w:r>
          </w:p>
        </w:tc>
        <w:tc>
          <w:tcPr>
            <w:tcW w:w="1064" w:type="dxa"/>
          </w:tcPr>
          <w:p w14:paraId="49BECF7D" w14:textId="77777777" w:rsidR="00F67296" w:rsidRPr="00154E0F" w:rsidRDefault="00F67296">
            <w:pPr>
              <w:pStyle w:val="ConsPlusNormal"/>
              <w:rPr>
                <w:sz w:val="16"/>
                <w:szCs w:val="16"/>
              </w:rPr>
            </w:pPr>
            <w:r w:rsidRPr="00154E0F">
              <w:rPr>
                <w:sz w:val="16"/>
                <w:szCs w:val="16"/>
              </w:rPr>
              <w:t>0,0</w:t>
            </w:r>
          </w:p>
        </w:tc>
      </w:tr>
      <w:tr w:rsidR="00154E0F" w:rsidRPr="00154E0F" w14:paraId="33458CAF" w14:textId="77777777" w:rsidTr="00154E0F">
        <w:tc>
          <w:tcPr>
            <w:tcW w:w="1696" w:type="dxa"/>
            <w:vMerge/>
          </w:tcPr>
          <w:p w14:paraId="5BF5150F" w14:textId="77777777" w:rsidR="00F67296" w:rsidRPr="00154E0F" w:rsidRDefault="00F67296">
            <w:pPr>
              <w:pStyle w:val="ConsPlusNormal"/>
              <w:rPr>
                <w:sz w:val="16"/>
                <w:szCs w:val="16"/>
              </w:rPr>
            </w:pPr>
          </w:p>
        </w:tc>
        <w:tc>
          <w:tcPr>
            <w:tcW w:w="1560" w:type="dxa"/>
          </w:tcPr>
          <w:p w14:paraId="6435CA9F"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7EAB1E5C" w14:textId="77777777" w:rsidR="00F67296" w:rsidRPr="00154E0F" w:rsidRDefault="00F67296">
            <w:pPr>
              <w:pStyle w:val="ConsPlusNormal"/>
              <w:rPr>
                <w:sz w:val="16"/>
                <w:szCs w:val="16"/>
              </w:rPr>
            </w:pPr>
            <w:r w:rsidRPr="00154E0F">
              <w:rPr>
                <w:sz w:val="16"/>
                <w:szCs w:val="16"/>
              </w:rPr>
              <w:t>02Б0308300 Проведение капитального ремонта государственными учреждениями</w:t>
            </w:r>
          </w:p>
        </w:tc>
        <w:tc>
          <w:tcPr>
            <w:tcW w:w="850" w:type="dxa"/>
          </w:tcPr>
          <w:p w14:paraId="05B89F25" w14:textId="77777777" w:rsidR="00F67296" w:rsidRPr="00154E0F" w:rsidRDefault="00F67296">
            <w:pPr>
              <w:pStyle w:val="ConsPlusNormal"/>
              <w:rPr>
                <w:sz w:val="16"/>
                <w:szCs w:val="16"/>
              </w:rPr>
            </w:pPr>
            <w:r w:rsidRPr="00154E0F">
              <w:rPr>
                <w:sz w:val="16"/>
                <w:szCs w:val="16"/>
              </w:rPr>
              <w:t>0909</w:t>
            </w:r>
          </w:p>
        </w:tc>
        <w:tc>
          <w:tcPr>
            <w:tcW w:w="567" w:type="dxa"/>
          </w:tcPr>
          <w:p w14:paraId="16BDFB54" w14:textId="77777777" w:rsidR="00F67296" w:rsidRPr="00154E0F" w:rsidRDefault="00F67296">
            <w:pPr>
              <w:pStyle w:val="ConsPlusNormal"/>
              <w:rPr>
                <w:sz w:val="16"/>
                <w:szCs w:val="16"/>
              </w:rPr>
            </w:pPr>
            <w:r w:rsidRPr="00154E0F">
              <w:rPr>
                <w:sz w:val="16"/>
                <w:szCs w:val="16"/>
              </w:rPr>
              <w:t>054</w:t>
            </w:r>
          </w:p>
        </w:tc>
        <w:tc>
          <w:tcPr>
            <w:tcW w:w="567" w:type="dxa"/>
          </w:tcPr>
          <w:p w14:paraId="115F716D" w14:textId="77777777" w:rsidR="00F67296" w:rsidRPr="00154E0F" w:rsidRDefault="00F67296">
            <w:pPr>
              <w:pStyle w:val="ConsPlusNormal"/>
              <w:rPr>
                <w:sz w:val="16"/>
                <w:szCs w:val="16"/>
              </w:rPr>
            </w:pPr>
            <w:r w:rsidRPr="00154E0F">
              <w:rPr>
                <w:sz w:val="16"/>
                <w:szCs w:val="16"/>
              </w:rPr>
              <w:t>612</w:t>
            </w:r>
          </w:p>
        </w:tc>
        <w:tc>
          <w:tcPr>
            <w:tcW w:w="1063" w:type="dxa"/>
          </w:tcPr>
          <w:p w14:paraId="158F2703" w14:textId="77777777" w:rsidR="00F67296" w:rsidRPr="00154E0F" w:rsidRDefault="00F67296">
            <w:pPr>
              <w:pStyle w:val="ConsPlusNormal"/>
              <w:rPr>
                <w:sz w:val="16"/>
                <w:szCs w:val="16"/>
              </w:rPr>
            </w:pPr>
            <w:r w:rsidRPr="00154E0F">
              <w:rPr>
                <w:sz w:val="16"/>
                <w:szCs w:val="16"/>
              </w:rPr>
              <w:t>2567624,0</w:t>
            </w:r>
          </w:p>
        </w:tc>
        <w:tc>
          <w:tcPr>
            <w:tcW w:w="1063" w:type="dxa"/>
          </w:tcPr>
          <w:p w14:paraId="2FD84B59" w14:textId="77777777" w:rsidR="00F67296" w:rsidRPr="00154E0F" w:rsidRDefault="00F67296">
            <w:pPr>
              <w:pStyle w:val="ConsPlusNormal"/>
              <w:rPr>
                <w:sz w:val="16"/>
                <w:szCs w:val="16"/>
              </w:rPr>
            </w:pPr>
            <w:r w:rsidRPr="00154E0F">
              <w:rPr>
                <w:sz w:val="16"/>
                <w:szCs w:val="16"/>
              </w:rPr>
              <w:t>3737470,8</w:t>
            </w:r>
          </w:p>
        </w:tc>
        <w:tc>
          <w:tcPr>
            <w:tcW w:w="1063" w:type="dxa"/>
          </w:tcPr>
          <w:p w14:paraId="17CF6416" w14:textId="77777777" w:rsidR="00F67296" w:rsidRPr="00154E0F" w:rsidRDefault="00F67296">
            <w:pPr>
              <w:pStyle w:val="ConsPlusNormal"/>
              <w:rPr>
                <w:sz w:val="16"/>
                <w:szCs w:val="16"/>
              </w:rPr>
            </w:pPr>
            <w:r w:rsidRPr="00154E0F">
              <w:rPr>
                <w:sz w:val="16"/>
                <w:szCs w:val="16"/>
              </w:rPr>
              <w:t>7055216,3</w:t>
            </w:r>
          </w:p>
        </w:tc>
        <w:tc>
          <w:tcPr>
            <w:tcW w:w="1064" w:type="dxa"/>
          </w:tcPr>
          <w:p w14:paraId="0A3F4FCD" w14:textId="77777777" w:rsidR="00F67296" w:rsidRPr="00154E0F" w:rsidRDefault="00F67296">
            <w:pPr>
              <w:pStyle w:val="ConsPlusNormal"/>
              <w:rPr>
                <w:sz w:val="16"/>
                <w:szCs w:val="16"/>
              </w:rPr>
            </w:pPr>
            <w:r w:rsidRPr="00154E0F">
              <w:rPr>
                <w:sz w:val="16"/>
                <w:szCs w:val="16"/>
              </w:rPr>
              <w:t>7474484,0</w:t>
            </w:r>
          </w:p>
        </w:tc>
        <w:tc>
          <w:tcPr>
            <w:tcW w:w="1063" w:type="dxa"/>
          </w:tcPr>
          <w:p w14:paraId="39E51A9A" w14:textId="77777777" w:rsidR="00F67296" w:rsidRPr="00154E0F" w:rsidRDefault="00F67296">
            <w:pPr>
              <w:pStyle w:val="ConsPlusNormal"/>
              <w:rPr>
                <w:sz w:val="16"/>
                <w:szCs w:val="16"/>
              </w:rPr>
            </w:pPr>
            <w:r w:rsidRPr="00154E0F">
              <w:rPr>
                <w:sz w:val="16"/>
                <w:szCs w:val="16"/>
              </w:rPr>
              <w:t>15173264,8</w:t>
            </w:r>
          </w:p>
        </w:tc>
        <w:tc>
          <w:tcPr>
            <w:tcW w:w="1063" w:type="dxa"/>
          </w:tcPr>
          <w:p w14:paraId="253A6974" w14:textId="77777777" w:rsidR="00F67296" w:rsidRPr="00154E0F" w:rsidRDefault="00F67296">
            <w:pPr>
              <w:pStyle w:val="ConsPlusNormal"/>
              <w:rPr>
                <w:sz w:val="16"/>
                <w:szCs w:val="16"/>
              </w:rPr>
            </w:pPr>
            <w:r w:rsidRPr="00154E0F">
              <w:rPr>
                <w:sz w:val="16"/>
                <w:szCs w:val="16"/>
              </w:rPr>
              <w:t>52013804,5</w:t>
            </w:r>
          </w:p>
        </w:tc>
        <w:tc>
          <w:tcPr>
            <w:tcW w:w="1063" w:type="dxa"/>
          </w:tcPr>
          <w:p w14:paraId="4CEC4302" w14:textId="77777777" w:rsidR="00F67296" w:rsidRPr="00154E0F" w:rsidRDefault="00F67296">
            <w:pPr>
              <w:pStyle w:val="ConsPlusNormal"/>
              <w:rPr>
                <w:sz w:val="16"/>
                <w:szCs w:val="16"/>
              </w:rPr>
            </w:pPr>
            <w:r w:rsidRPr="00154E0F">
              <w:rPr>
                <w:sz w:val="16"/>
                <w:szCs w:val="16"/>
              </w:rPr>
              <w:t>50202009,8</w:t>
            </w:r>
          </w:p>
        </w:tc>
        <w:tc>
          <w:tcPr>
            <w:tcW w:w="1064" w:type="dxa"/>
          </w:tcPr>
          <w:p w14:paraId="1ED38297" w14:textId="77777777" w:rsidR="00F67296" w:rsidRPr="00154E0F" w:rsidRDefault="00F67296">
            <w:pPr>
              <w:pStyle w:val="ConsPlusNormal"/>
              <w:rPr>
                <w:sz w:val="16"/>
                <w:szCs w:val="16"/>
              </w:rPr>
            </w:pPr>
            <w:r w:rsidRPr="00154E0F">
              <w:rPr>
                <w:sz w:val="16"/>
                <w:szCs w:val="16"/>
              </w:rPr>
              <w:t>37591480,4</w:t>
            </w:r>
          </w:p>
        </w:tc>
      </w:tr>
      <w:tr w:rsidR="00154E0F" w:rsidRPr="00154E0F" w14:paraId="2EF043B4" w14:textId="77777777" w:rsidTr="00154E0F">
        <w:tc>
          <w:tcPr>
            <w:tcW w:w="1696" w:type="dxa"/>
            <w:vMerge/>
          </w:tcPr>
          <w:p w14:paraId="0E32E766" w14:textId="77777777" w:rsidR="00F67296" w:rsidRPr="00154E0F" w:rsidRDefault="00F67296">
            <w:pPr>
              <w:pStyle w:val="ConsPlusNormal"/>
              <w:rPr>
                <w:sz w:val="16"/>
                <w:szCs w:val="16"/>
              </w:rPr>
            </w:pPr>
          </w:p>
        </w:tc>
        <w:tc>
          <w:tcPr>
            <w:tcW w:w="1560" w:type="dxa"/>
          </w:tcPr>
          <w:p w14:paraId="51E3F504"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313B86CD" w14:textId="77777777" w:rsidR="00F67296" w:rsidRPr="00154E0F" w:rsidRDefault="00F67296">
            <w:pPr>
              <w:pStyle w:val="ConsPlusNormal"/>
              <w:rPr>
                <w:sz w:val="16"/>
                <w:szCs w:val="16"/>
              </w:rPr>
            </w:pPr>
            <w:r w:rsidRPr="00154E0F">
              <w:rPr>
                <w:sz w:val="16"/>
                <w:szCs w:val="16"/>
              </w:rPr>
              <w:t>02Б0308300 Проведение капитального ремонта государственными учреждениями</w:t>
            </w:r>
          </w:p>
        </w:tc>
        <w:tc>
          <w:tcPr>
            <w:tcW w:w="850" w:type="dxa"/>
          </w:tcPr>
          <w:p w14:paraId="53AF32F9" w14:textId="77777777" w:rsidR="00F67296" w:rsidRPr="00154E0F" w:rsidRDefault="00F67296">
            <w:pPr>
              <w:pStyle w:val="ConsPlusNormal"/>
              <w:rPr>
                <w:sz w:val="16"/>
                <w:szCs w:val="16"/>
              </w:rPr>
            </w:pPr>
            <w:r w:rsidRPr="00154E0F">
              <w:rPr>
                <w:sz w:val="16"/>
                <w:szCs w:val="16"/>
              </w:rPr>
              <w:t>0909</w:t>
            </w:r>
          </w:p>
        </w:tc>
        <w:tc>
          <w:tcPr>
            <w:tcW w:w="567" w:type="dxa"/>
          </w:tcPr>
          <w:p w14:paraId="034365C2" w14:textId="77777777" w:rsidR="00F67296" w:rsidRPr="00154E0F" w:rsidRDefault="00F67296">
            <w:pPr>
              <w:pStyle w:val="ConsPlusNormal"/>
              <w:rPr>
                <w:sz w:val="16"/>
                <w:szCs w:val="16"/>
              </w:rPr>
            </w:pPr>
            <w:r w:rsidRPr="00154E0F">
              <w:rPr>
                <w:sz w:val="16"/>
                <w:szCs w:val="16"/>
              </w:rPr>
              <w:t>054</w:t>
            </w:r>
          </w:p>
        </w:tc>
        <w:tc>
          <w:tcPr>
            <w:tcW w:w="567" w:type="dxa"/>
          </w:tcPr>
          <w:p w14:paraId="4BA37B26" w14:textId="77777777" w:rsidR="00F67296" w:rsidRPr="00154E0F" w:rsidRDefault="00F67296">
            <w:pPr>
              <w:pStyle w:val="ConsPlusNormal"/>
              <w:rPr>
                <w:sz w:val="16"/>
                <w:szCs w:val="16"/>
              </w:rPr>
            </w:pPr>
            <w:r w:rsidRPr="00154E0F">
              <w:rPr>
                <w:sz w:val="16"/>
                <w:szCs w:val="16"/>
              </w:rPr>
              <w:t>622</w:t>
            </w:r>
          </w:p>
        </w:tc>
        <w:tc>
          <w:tcPr>
            <w:tcW w:w="1063" w:type="dxa"/>
          </w:tcPr>
          <w:p w14:paraId="59B83912" w14:textId="77777777" w:rsidR="00F67296" w:rsidRPr="00154E0F" w:rsidRDefault="00F67296">
            <w:pPr>
              <w:pStyle w:val="ConsPlusNormal"/>
              <w:rPr>
                <w:sz w:val="16"/>
                <w:szCs w:val="16"/>
              </w:rPr>
            </w:pPr>
            <w:r w:rsidRPr="00154E0F">
              <w:rPr>
                <w:sz w:val="16"/>
                <w:szCs w:val="16"/>
              </w:rPr>
              <w:t>8501,7</w:t>
            </w:r>
          </w:p>
        </w:tc>
        <w:tc>
          <w:tcPr>
            <w:tcW w:w="1063" w:type="dxa"/>
          </w:tcPr>
          <w:p w14:paraId="0B725756" w14:textId="77777777" w:rsidR="00F67296" w:rsidRPr="00154E0F" w:rsidRDefault="00F67296">
            <w:pPr>
              <w:pStyle w:val="ConsPlusNormal"/>
              <w:rPr>
                <w:sz w:val="16"/>
                <w:szCs w:val="16"/>
              </w:rPr>
            </w:pPr>
            <w:r w:rsidRPr="00154E0F">
              <w:rPr>
                <w:sz w:val="16"/>
                <w:szCs w:val="16"/>
              </w:rPr>
              <w:t>19323,3</w:t>
            </w:r>
          </w:p>
        </w:tc>
        <w:tc>
          <w:tcPr>
            <w:tcW w:w="1063" w:type="dxa"/>
          </w:tcPr>
          <w:p w14:paraId="3C8D3205" w14:textId="77777777" w:rsidR="00F67296" w:rsidRPr="00154E0F" w:rsidRDefault="00F67296">
            <w:pPr>
              <w:pStyle w:val="ConsPlusNormal"/>
              <w:rPr>
                <w:sz w:val="16"/>
                <w:szCs w:val="16"/>
              </w:rPr>
            </w:pPr>
            <w:r w:rsidRPr="00154E0F">
              <w:rPr>
                <w:sz w:val="16"/>
                <w:szCs w:val="16"/>
              </w:rPr>
              <w:t>26,3</w:t>
            </w:r>
          </w:p>
        </w:tc>
        <w:tc>
          <w:tcPr>
            <w:tcW w:w="1064" w:type="dxa"/>
          </w:tcPr>
          <w:p w14:paraId="0FC4B100" w14:textId="77777777" w:rsidR="00F67296" w:rsidRPr="00154E0F" w:rsidRDefault="00F67296">
            <w:pPr>
              <w:pStyle w:val="ConsPlusNormal"/>
              <w:rPr>
                <w:sz w:val="16"/>
                <w:szCs w:val="16"/>
              </w:rPr>
            </w:pPr>
            <w:r w:rsidRPr="00154E0F">
              <w:rPr>
                <w:sz w:val="16"/>
                <w:szCs w:val="16"/>
              </w:rPr>
              <w:t>0,0</w:t>
            </w:r>
          </w:p>
        </w:tc>
        <w:tc>
          <w:tcPr>
            <w:tcW w:w="1063" w:type="dxa"/>
          </w:tcPr>
          <w:p w14:paraId="07C715E9" w14:textId="77777777" w:rsidR="00F67296" w:rsidRPr="00154E0F" w:rsidRDefault="00F67296">
            <w:pPr>
              <w:pStyle w:val="ConsPlusNormal"/>
              <w:rPr>
                <w:sz w:val="16"/>
                <w:szCs w:val="16"/>
              </w:rPr>
            </w:pPr>
            <w:r w:rsidRPr="00154E0F">
              <w:rPr>
                <w:sz w:val="16"/>
                <w:szCs w:val="16"/>
              </w:rPr>
              <w:t>133,3</w:t>
            </w:r>
          </w:p>
        </w:tc>
        <w:tc>
          <w:tcPr>
            <w:tcW w:w="1063" w:type="dxa"/>
          </w:tcPr>
          <w:p w14:paraId="7BA03500" w14:textId="77777777" w:rsidR="00F67296" w:rsidRPr="00154E0F" w:rsidRDefault="00F67296">
            <w:pPr>
              <w:pStyle w:val="ConsPlusNormal"/>
              <w:rPr>
                <w:sz w:val="16"/>
                <w:szCs w:val="16"/>
              </w:rPr>
            </w:pPr>
            <w:r w:rsidRPr="00154E0F">
              <w:rPr>
                <w:sz w:val="16"/>
                <w:szCs w:val="16"/>
              </w:rPr>
              <w:t>0,0</w:t>
            </w:r>
          </w:p>
        </w:tc>
        <w:tc>
          <w:tcPr>
            <w:tcW w:w="1063" w:type="dxa"/>
          </w:tcPr>
          <w:p w14:paraId="4C1E4B64" w14:textId="77777777" w:rsidR="00F67296" w:rsidRPr="00154E0F" w:rsidRDefault="00F67296">
            <w:pPr>
              <w:pStyle w:val="ConsPlusNormal"/>
              <w:rPr>
                <w:sz w:val="16"/>
                <w:szCs w:val="16"/>
              </w:rPr>
            </w:pPr>
            <w:r w:rsidRPr="00154E0F">
              <w:rPr>
                <w:sz w:val="16"/>
                <w:szCs w:val="16"/>
              </w:rPr>
              <w:t>0,0</w:t>
            </w:r>
          </w:p>
        </w:tc>
        <w:tc>
          <w:tcPr>
            <w:tcW w:w="1064" w:type="dxa"/>
          </w:tcPr>
          <w:p w14:paraId="413F280D" w14:textId="77777777" w:rsidR="00F67296" w:rsidRPr="00154E0F" w:rsidRDefault="00F67296">
            <w:pPr>
              <w:pStyle w:val="ConsPlusNormal"/>
              <w:rPr>
                <w:sz w:val="16"/>
                <w:szCs w:val="16"/>
              </w:rPr>
            </w:pPr>
            <w:r w:rsidRPr="00154E0F">
              <w:rPr>
                <w:sz w:val="16"/>
                <w:szCs w:val="16"/>
              </w:rPr>
              <w:t>0,0</w:t>
            </w:r>
          </w:p>
        </w:tc>
      </w:tr>
      <w:tr w:rsidR="00154E0F" w:rsidRPr="00154E0F" w14:paraId="7DB5676D" w14:textId="77777777" w:rsidTr="00154E0F">
        <w:tc>
          <w:tcPr>
            <w:tcW w:w="1696" w:type="dxa"/>
            <w:vMerge/>
          </w:tcPr>
          <w:p w14:paraId="52622715" w14:textId="77777777" w:rsidR="00F67296" w:rsidRPr="00154E0F" w:rsidRDefault="00F67296">
            <w:pPr>
              <w:pStyle w:val="ConsPlusNormal"/>
              <w:rPr>
                <w:sz w:val="16"/>
                <w:szCs w:val="16"/>
              </w:rPr>
            </w:pPr>
          </w:p>
        </w:tc>
        <w:tc>
          <w:tcPr>
            <w:tcW w:w="1560" w:type="dxa"/>
          </w:tcPr>
          <w:p w14:paraId="1A82308A" w14:textId="77777777" w:rsidR="00F67296" w:rsidRPr="00154E0F" w:rsidRDefault="00F67296">
            <w:pPr>
              <w:pStyle w:val="ConsPlusNormal"/>
              <w:rPr>
                <w:sz w:val="16"/>
                <w:szCs w:val="16"/>
              </w:rPr>
            </w:pPr>
            <w:r w:rsidRPr="00154E0F">
              <w:rPr>
                <w:sz w:val="16"/>
                <w:szCs w:val="16"/>
              </w:rPr>
              <w:t>Департамент капитального ремонта города Москвы</w:t>
            </w:r>
          </w:p>
        </w:tc>
        <w:tc>
          <w:tcPr>
            <w:tcW w:w="1134" w:type="dxa"/>
          </w:tcPr>
          <w:p w14:paraId="0F8CE4CB" w14:textId="77777777" w:rsidR="00F67296" w:rsidRPr="00154E0F" w:rsidRDefault="00F67296">
            <w:pPr>
              <w:pStyle w:val="ConsPlusNormal"/>
              <w:rPr>
                <w:sz w:val="16"/>
                <w:szCs w:val="16"/>
              </w:rPr>
            </w:pPr>
            <w:r w:rsidRPr="00154E0F">
              <w:rPr>
                <w:sz w:val="16"/>
                <w:szCs w:val="16"/>
              </w:rPr>
              <w:t>02Б0308300 Проведение капитального ремонта государственными учреждениями</w:t>
            </w:r>
          </w:p>
        </w:tc>
        <w:tc>
          <w:tcPr>
            <w:tcW w:w="850" w:type="dxa"/>
          </w:tcPr>
          <w:p w14:paraId="2B31FE3D" w14:textId="77777777" w:rsidR="00F67296" w:rsidRPr="00154E0F" w:rsidRDefault="00F67296">
            <w:pPr>
              <w:pStyle w:val="ConsPlusNormal"/>
              <w:rPr>
                <w:sz w:val="16"/>
                <w:szCs w:val="16"/>
              </w:rPr>
            </w:pPr>
            <w:r w:rsidRPr="00154E0F">
              <w:rPr>
                <w:sz w:val="16"/>
                <w:szCs w:val="16"/>
              </w:rPr>
              <w:t>0909</w:t>
            </w:r>
          </w:p>
        </w:tc>
        <w:tc>
          <w:tcPr>
            <w:tcW w:w="567" w:type="dxa"/>
          </w:tcPr>
          <w:p w14:paraId="37F3305E" w14:textId="77777777" w:rsidR="00F67296" w:rsidRPr="00154E0F" w:rsidRDefault="00F67296">
            <w:pPr>
              <w:pStyle w:val="ConsPlusNormal"/>
              <w:rPr>
                <w:sz w:val="16"/>
                <w:szCs w:val="16"/>
              </w:rPr>
            </w:pPr>
            <w:r w:rsidRPr="00154E0F">
              <w:rPr>
                <w:sz w:val="16"/>
                <w:szCs w:val="16"/>
              </w:rPr>
              <w:t>814</w:t>
            </w:r>
          </w:p>
        </w:tc>
        <w:tc>
          <w:tcPr>
            <w:tcW w:w="567" w:type="dxa"/>
          </w:tcPr>
          <w:p w14:paraId="0793678F" w14:textId="77777777" w:rsidR="00F67296" w:rsidRPr="00154E0F" w:rsidRDefault="00F67296">
            <w:pPr>
              <w:pStyle w:val="ConsPlusNormal"/>
              <w:rPr>
                <w:sz w:val="16"/>
                <w:szCs w:val="16"/>
              </w:rPr>
            </w:pPr>
            <w:r w:rsidRPr="00154E0F">
              <w:rPr>
                <w:sz w:val="16"/>
                <w:szCs w:val="16"/>
              </w:rPr>
              <w:t>243</w:t>
            </w:r>
          </w:p>
        </w:tc>
        <w:tc>
          <w:tcPr>
            <w:tcW w:w="1063" w:type="dxa"/>
          </w:tcPr>
          <w:p w14:paraId="3CF89185" w14:textId="77777777" w:rsidR="00F67296" w:rsidRPr="00154E0F" w:rsidRDefault="00F67296">
            <w:pPr>
              <w:pStyle w:val="ConsPlusNormal"/>
              <w:rPr>
                <w:sz w:val="16"/>
                <w:szCs w:val="16"/>
              </w:rPr>
            </w:pPr>
            <w:r w:rsidRPr="00154E0F">
              <w:rPr>
                <w:sz w:val="16"/>
                <w:szCs w:val="16"/>
              </w:rPr>
              <w:t>0,0</w:t>
            </w:r>
          </w:p>
        </w:tc>
        <w:tc>
          <w:tcPr>
            <w:tcW w:w="1063" w:type="dxa"/>
          </w:tcPr>
          <w:p w14:paraId="26F37A7A" w14:textId="77777777" w:rsidR="00F67296" w:rsidRPr="00154E0F" w:rsidRDefault="00F67296">
            <w:pPr>
              <w:pStyle w:val="ConsPlusNormal"/>
              <w:rPr>
                <w:sz w:val="16"/>
                <w:szCs w:val="16"/>
              </w:rPr>
            </w:pPr>
            <w:r w:rsidRPr="00154E0F">
              <w:rPr>
                <w:sz w:val="16"/>
                <w:szCs w:val="16"/>
              </w:rPr>
              <w:t>10461,6</w:t>
            </w:r>
          </w:p>
        </w:tc>
        <w:tc>
          <w:tcPr>
            <w:tcW w:w="1063" w:type="dxa"/>
          </w:tcPr>
          <w:p w14:paraId="65AE6805" w14:textId="77777777" w:rsidR="00F67296" w:rsidRPr="00154E0F" w:rsidRDefault="00F67296">
            <w:pPr>
              <w:pStyle w:val="ConsPlusNormal"/>
              <w:rPr>
                <w:sz w:val="16"/>
                <w:szCs w:val="16"/>
              </w:rPr>
            </w:pPr>
            <w:r w:rsidRPr="00154E0F">
              <w:rPr>
                <w:sz w:val="16"/>
                <w:szCs w:val="16"/>
              </w:rPr>
              <w:t>1760592,1</w:t>
            </w:r>
          </w:p>
        </w:tc>
        <w:tc>
          <w:tcPr>
            <w:tcW w:w="1064" w:type="dxa"/>
          </w:tcPr>
          <w:p w14:paraId="6ED96F84" w14:textId="77777777" w:rsidR="00F67296" w:rsidRPr="00154E0F" w:rsidRDefault="00F67296">
            <w:pPr>
              <w:pStyle w:val="ConsPlusNormal"/>
              <w:rPr>
                <w:sz w:val="16"/>
                <w:szCs w:val="16"/>
              </w:rPr>
            </w:pPr>
            <w:r w:rsidRPr="00154E0F">
              <w:rPr>
                <w:sz w:val="16"/>
                <w:szCs w:val="16"/>
              </w:rPr>
              <w:t>22498722,7</w:t>
            </w:r>
          </w:p>
        </w:tc>
        <w:tc>
          <w:tcPr>
            <w:tcW w:w="1063" w:type="dxa"/>
          </w:tcPr>
          <w:p w14:paraId="269803C8" w14:textId="77777777" w:rsidR="00F67296" w:rsidRPr="00154E0F" w:rsidRDefault="00F67296">
            <w:pPr>
              <w:pStyle w:val="ConsPlusNormal"/>
              <w:rPr>
                <w:sz w:val="16"/>
                <w:szCs w:val="16"/>
              </w:rPr>
            </w:pPr>
            <w:r w:rsidRPr="00154E0F">
              <w:rPr>
                <w:sz w:val="16"/>
                <w:szCs w:val="16"/>
              </w:rPr>
              <w:t>9872769,7</w:t>
            </w:r>
          </w:p>
        </w:tc>
        <w:tc>
          <w:tcPr>
            <w:tcW w:w="1063" w:type="dxa"/>
          </w:tcPr>
          <w:p w14:paraId="30D5C7A1" w14:textId="77777777" w:rsidR="00F67296" w:rsidRPr="00154E0F" w:rsidRDefault="00F67296">
            <w:pPr>
              <w:pStyle w:val="ConsPlusNormal"/>
              <w:rPr>
                <w:sz w:val="16"/>
                <w:szCs w:val="16"/>
              </w:rPr>
            </w:pPr>
            <w:r w:rsidRPr="00154E0F">
              <w:rPr>
                <w:sz w:val="16"/>
                <w:szCs w:val="16"/>
              </w:rPr>
              <w:t>7875572,0</w:t>
            </w:r>
          </w:p>
        </w:tc>
        <w:tc>
          <w:tcPr>
            <w:tcW w:w="1063" w:type="dxa"/>
          </w:tcPr>
          <w:p w14:paraId="14583944" w14:textId="77777777" w:rsidR="00F67296" w:rsidRPr="00154E0F" w:rsidRDefault="00F67296">
            <w:pPr>
              <w:pStyle w:val="ConsPlusNormal"/>
              <w:rPr>
                <w:sz w:val="16"/>
                <w:szCs w:val="16"/>
              </w:rPr>
            </w:pPr>
            <w:r w:rsidRPr="00154E0F">
              <w:rPr>
                <w:sz w:val="16"/>
                <w:szCs w:val="16"/>
              </w:rPr>
              <w:t>8570400,0</w:t>
            </w:r>
          </w:p>
        </w:tc>
        <w:tc>
          <w:tcPr>
            <w:tcW w:w="1064" w:type="dxa"/>
          </w:tcPr>
          <w:p w14:paraId="1799AE03" w14:textId="77777777" w:rsidR="00F67296" w:rsidRPr="00154E0F" w:rsidRDefault="00F67296">
            <w:pPr>
              <w:pStyle w:val="ConsPlusNormal"/>
              <w:rPr>
                <w:sz w:val="16"/>
                <w:szCs w:val="16"/>
              </w:rPr>
            </w:pPr>
            <w:r w:rsidRPr="00154E0F">
              <w:rPr>
                <w:sz w:val="16"/>
                <w:szCs w:val="16"/>
              </w:rPr>
              <w:t>4859600,0</w:t>
            </w:r>
          </w:p>
        </w:tc>
      </w:tr>
      <w:tr w:rsidR="00154E0F" w:rsidRPr="00154E0F" w14:paraId="2E5004C9" w14:textId="77777777" w:rsidTr="00154E0F">
        <w:tc>
          <w:tcPr>
            <w:tcW w:w="1696" w:type="dxa"/>
            <w:vMerge/>
          </w:tcPr>
          <w:p w14:paraId="334DC599" w14:textId="77777777" w:rsidR="00F67296" w:rsidRPr="00154E0F" w:rsidRDefault="00F67296">
            <w:pPr>
              <w:pStyle w:val="ConsPlusNormal"/>
              <w:rPr>
                <w:sz w:val="16"/>
                <w:szCs w:val="16"/>
              </w:rPr>
            </w:pPr>
          </w:p>
        </w:tc>
        <w:tc>
          <w:tcPr>
            <w:tcW w:w="1560" w:type="dxa"/>
          </w:tcPr>
          <w:p w14:paraId="49A241F1" w14:textId="77777777" w:rsidR="00F67296" w:rsidRPr="00154E0F" w:rsidRDefault="00F67296">
            <w:pPr>
              <w:pStyle w:val="ConsPlusNormal"/>
              <w:rPr>
                <w:sz w:val="16"/>
                <w:szCs w:val="16"/>
              </w:rPr>
            </w:pPr>
            <w:r w:rsidRPr="00154E0F">
              <w:rPr>
                <w:sz w:val="16"/>
                <w:szCs w:val="16"/>
              </w:rPr>
              <w:t>Департамент капитального ремонта города Москвы</w:t>
            </w:r>
          </w:p>
        </w:tc>
        <w:tc>
          <w:tcPr>
            <w:tcW w:w="1134" w:type="dxa"/>
          </w:tcPr>
          <w:p w14:paraId="70C89FB4" w14:textId="77777777" w:rsidR="00F67296" w:rsidRPr="00154E0F" w:rsidRDefault="00F67296">
            <w:pPr>
              <w:pStyle w:val="ConsPlusNormal"/>
              <w:rPr>
                <w:sz w:val="16"/>
                <w:szCs w:val="16"/>
              </w:rPr>
            </w:pPr>
            <w:r w:rsidRPr="00154E0F">
              <w:rPr>
                <w:sz w:val="16"/>
                <w:szCs w:val="16"/>
              </w:rPr>
              <w:t>02Б0308300 Проведение капитального ремонта государственными учреждениями</w:t>
            </w:r>
          </w:p>
        </w:tc>
        <w:tc>
          <w:tcPr>
            <w:tcW w:w="850" w:type="dxa"/>
          </w:tcPr>
          <w:p w14:paraId="5BA39E78" w14:textId="77777777" w:rsidR="00F67296" w:rsidRPr="00154E0F" w:rsidRDefault="00F67296">
            <w:pPr>
              <w:pStyle w:val="ConsPlusNormal"/>
              <w:rPr>
                <w:sz w:val="16"/>
                <w:szCs w:val="16"/>
              </w:rPr>
            </w:pPr>
            <w:r w:rsidRPr="00154E0F">
              <w:rPr>
                <w:sz w:val="16"/>
                <w:szCs w:val="16"/>
              </w:rPr>
              <w:t>0909</w:t>
            </w:r>
          </w:p>
        </w:tc>
        <w:tc>
          <w:tcPr>
            <w:tcW w:w="567" w:type="dxa"/>
          </w:tcPr>
          <w:p w14:paraId="2F0358F5" w14:textId="77777777" w:rsidR="00F67296" w:rsidRPr="00154E0F" w:rsidRDefault="00F67296">
            <w:pPr>
              <w:pStyle w:val="ConsPlusNormal"/>
              <w:rPr>
                <w:sz w:val="16"/>
                <w:szCs w:val="16"/>
              </w:rPr>
            </w:pPr>
            <w:r w:rsidRPr="00154E0F">
              <w:rPr>
                <w:sz w:val="16"/>
                <w:szCs w:val="16"/>
              </w:rPr>
              <w:t>814</w:t>
            </w:r>
          </w:p>
        </w:tc>
        <w:tc>
          <w:tcPr>
            <w:tcW w:w="567" w:type="dxa"/>
          </w:tcPr>
          <w:p w14:paraId="2E78700B" w14:textId="77777777" w:rsidR="00F67296" w:rsidRPr="00154E0F" w:rsidRDefault="00F67296">
            <w:pPr>
              <w:pStyle w:val="ConsPlusNormal"/>
              <w:rPr>
                <w:sz w:val="16"/>
                <w:szCs w:val="16"/>
              </w:rPr>
            </w:pPr>
            <w:r w:rsidRPr="00154E0F">
              <w:rPr>
                <w:sz w:val="16"/>
                <w:szCs w:val="16"/>
              </w:rPr>
              <w:t>611</w:t>
            </w:r>
          </w:p>
        </w:tc>
        <w:tc>
          <w:tcPr>
            <w:tcW w:w="1063" w:type="dxa"/>
          </w:tcPr>
          <w:p w14:paraId="5D6F22F2" w14:textId="77777777" w:rsidR="00F67296" w:rsidRPr="00154E0F" w:rsidRDefault="00F67296">
            <w:pPr>
              <w:pStyle w:val="ConsPlusNormal"/>
              <w:rPr>
                <w:sz w:val="16"/>
                <w:szCs w:val="16"/>
              </w:rPr>
            </w:pPr>
            <w:r w:rsidRPr="00154E0F">
              <w:rPr>
                <w:sz w:val="16"/>
                <w:szCs w:val="16"/>
              </w:rPr>
              <w:t>0,0</w:t>
            </w:r>
          </w:p>
        </w:tc>
        <w:tc>
          <w:tcPr>
            <w:tcW w:w="1063" w:type="dxa"/>
          </w:tcPr>
          <w:p w14:paraId="0B9C8CA9" w14:textId="77777777" w:rsidR="00F67296" w:rsidRPr="00154E0F" w:rsidRDefault="00F67296">
            <w:pPr>
              <w:pStyle w:val="ConsPlusNormal"/>
              <w:rPr>
                <w:sz w:val="16"/>
                <w:szCs w:val="16"/>
              </w:rPr>
            </w:pPr>
            <w:r w:rsidRPr="00154E0F">
              <w:rPr>
                <w:sz w:val="16"/>
                <w:szCs w:val="16"/>
              </w:rPr>
              <w:t>0,0</w:t>
            </w:r>
          </w:p>
        </w:tc>
        <w:tc>
          <w:tcPr>
            <w:tcW w:w="1063" w:type="dxa"/>
          </w:tcPr>
          <w:p w14:paraId="0FCCF4B5" w14:textId="77777777" w:rsidR="00F67296" w:rsidRPr="00154E0F" w:rsidRDefault="00F67296">
            <w:pPr>
              <w:pStyle w:val="ConsPlusNormal"/>
              <w:rPr>
                <w:sz w:val="16"/>
                <w:szCs w:val="16"/>
              </w:rPr>
            </w:pPr>
            <w:r w:rsidRPr="00154E0F">
              <w:rPr>
                <w:sz w:val="16"/>
                <w:szCs w:val="16"/>
              </w:rPr>
              <w:t>0,0</w:t>
            </w:r>
          </w:p>
        </w:tc>
        <w:tc>
          <w:tcPr>
            <w:tcW w:w="1064" w:type="dxa"/>
          </w:tcPr>
          <w:p w14:paraId="44D477E7" w14:textId="77777777" w:rsidR="00F67296" w:rsidRPr="00154E0F" w:rsidRDefault="00F67296">
            <w:pPr>
              <w:pStyle w:val="ConsPlusNormal"/>
              <w:rPr>
                <w:sz w:val="16"/>
                <w:szCs w:val="16"/>
              </w:rPr>
            </w:pPr>
            <w:r w:rsidRPr="00154E0F">
              <w:rPr>
                <w:sz w:val="16"/>
                <w:szCs w:val="16"/>
              </w:rPr>
              <w:t>0,0</w:t>
            </w:r>
          </w:p>
        </w:tc>
        <w:tc>
          <w:tcPr>
            <w:tcW w:w="1063" w:type="dxa"/>
          </w:tcPr>
          <w:p w14:paraId="2608C2F2" w14:textId="77777777" w:rsidR="00F67296" w:rsidRPr="00154E0F" w:rsidRDefault="00F67296">
            <w:pPr>
              <w:pStyle w:val="ConsPlusNormal"/>
              <w:rPr>
                <w:sz w:val="16"/>
                <w:szCs w:val="16"/>
              </w:rPr>
            </w:pPr>
            <w:r w:rsidRPr="00154E0F">
              <w:rPr>
                <w:sz w:val="16"/>
                <w:szCs w:val="16"/>
              </w:rPr>
              <w:t>830000,0</w:t>
            </w:r>
          </w:p>
        </w:tc>
        <w:tc>
          <w:tcPr>
            <w:tcW w:w="1063" w:type="dxa"/>
          </w:tcPr>
          <w:p w14:paraId="392B7237" w14:textId="77777777" w:rsidR="00F67296" w:rsidRPr="00154E0F" w:rsidRDefault="00F67296">
            <w:pPr>
              <w:pStyle w:val="ConsPlusNormal"/>
              <w:rPr>
                <w:sz w:val="16"/>
                <w:szCs w:val="16"/>
              </w:rPr>
            </w:pPr>
            <w:r w:rsidRPr="00154E0F">
              <w:rPr>
                <w:sz w:val="16"/>
                <w:szCs w:val="16"/>
              </w:rPr>
              <w:t>0,0</w:t>
            </w:r>
          </w:p>
        </w:tc>
        <w:tc>
          <w:tcPr>
            <w:tcW w:w="1063" w:type="dxa"/>
          </w:tcPr>
          <w:p w14:paraId="52C97994" w14:textId="77777777" w:rsidR="00F67296" w:rsidRPr="00154E0F" w:rsidRDefault="00F67296">
            <w:pPr>
              <w:pStyle w:val="ConsPlusNormal"/>
              <w:rPr>
                <w:sz w:val="16"/>
                <w:szCs w:val="16"/>
              </w:rPr>
            </w:pPr>
            <w:r w:rsidRPr="00154E0F">
              <w:rPr>
                <w:sz w:val="16"/>
                <w:szCs w:val="16"/>
              </w:rPr>
              <w:t>0,0</w:t>
            </w:r>
          </w:p>
        </w:tc>
        <w:tc>
          <w:tcPr>
            <w:tcW w:w="1064" w:type="dxa"/>
          </w:tcPr>
          <w:p w14:paraId="1649F531" w14:textId="77777777" w:rsidR="00F67296" w:rsidRPr="00154E0F" w:rsidRDefault="00F67296">
            <w:pPr>
              <w:pStyle w:val="ConsPlusNormal"/>
              <w:rPr>
                <w:sz w:val="16"/>
                <w:szCs w:val="16"/>
              </w:rPr>
            </w:pPr>
            <w:r w:rsidRPr="00154E0F">
              <w:rPr>
                <w:sz w:val="16"/>
                <w:szCs w:val="16"/>
              </w:rPr>
              <w:t>0,0</w:t>
            </w:r>
          </w:p>
        </w:tc>
      </w:tr>
      <w:tr w:rsidR="00154E0F" w:rsidRPr="00154E0F" w14:paraId="3AEB4A4B" w14:textId="77777777" w:rsidTr="00154E0F">
        <w:tc>
          <w:tcPr>
            <w:tcW w:w="1696" w:type="dxa"/>
            <w:vMerge/>
          </w:tcPr>
          <w:p w14:paraId="4ED45E66" w14:textId="77777777" w:rsidR="00F67296" w:rsidRPr="00154E0F" w:rsidRDefault="00F67296">
            <w:pPr>
              <w:pStyle w:val="ConsPlusNormal"/>
              <w:rPr>
                <w:sz w:val="16"/>
                <w:szCs w:val="16"/>
              </w:rPr>
            </w:pPr>
          </w:p>
        </w:tc>
        <w:tc>
          <w:tcPr>
            <w:tcW w:w="1560" w:type="dxa"/>
          </w:tcPr>
          <w:p w14:paraId="44363E8E" w14:textId="77777777" w:rsidR="00F67296" w:rsidRPr="00154E0F" w:rsidRDefault="00F67296">
            <w:pPr>
              <w:pStyle w:val="ConsPlusNormal"/>
              <w:rPr>
                <w:sz w:val="16"/>
                <w:szCs w:val="16"/>
              </w:rPr>
            </w:pPr>
            <w:r w:rsidRPr="00154E0F">
              <w:rPr>
                <w:sz w:val="16"/>
                <w:szCs w:val="16"/>
              </w:rPr>
              <w:t>Департамент капитального ремонта города Москвы</w:t>
            </w:r>
          </w:p>
        </w:tc>
        <w:tc>
          <w:tcPr>
            <w:tcW w:w="1134" w:type="dxa"/>
          </w:tcPr>
          <w:p w14:paraId="700A9CB5" w14:textId="77777777" w:rsidR="00F67296" w:rsidRPr="00154E0F" w:rsidRDefault="00F67296">
            <w:pPr>
              <w:pStyle w:val="ConsPlusNormal"/>
              <w:rPr>
                <w:sz w:val="16"/>
                <w:szCs w:val="16"/>
              </w:rPr>
            </w:pPr>
            <w:r w:rsidRPr="00154E0F">
              <w:rPr>
                <w:sz w:val="16"/>
                <w:szCs w:val="16"/>
              </w:rPr>
              <w:t>02Б0308300 Проведение капитального ремонта государственными учреждениями</w:t>
            </w:r>
          </w:p>
        </w:tc>
        <w:tc>
          <w:tcPr>
            <w:tcW w:w="850" w:type="dxa"/>
          </w:tcPr>
          <w:p w14:paraId="622AC4C3" w14:textId="77777777" w:rsidR="00F67296" w:rsidRPr="00154E0F" w:rsidRDefault="00F67296">
            <w:pPr>
              <w:pStyle w:val="ConsPlusNormal"/>
              <w:rPr>
                <w:sz w:val="16"/>
                <w:szCs w:val="16"/>
              </w:rPr>
            </w:pPr>
            <w:r w:rsidRPr="00154E0F">
              <w:rPr>
                <w:sz w:val="16"/>
                <w:szCs w:val="16"/>
              </w:rPr>
              <w:t>0909</w:t>
            </w:r>
          </w:p>
        </w:tc>
        <w:tc>
          <w:tcPr>
            <w:tcW w:w="567" w:type="dxa"/>
          </w:tcPr>
          <w:p w14:paraId="1DCB542B" w14:textId="77777777" w:rsidR="00F67296" w:rsidRPr="00154E0F" w:rsidRDefault="00F67296">
            <w:pPr>
              <w:pStyle w:val="ConsPlusNormal"/>
              <w:rPr>
                <w:sz w:val="16"/>
                <w:szCs w:val="16"/>
              </w:rPr>
            </w:pPr>
            <w:r w:rsidRPr="00154E0F">
              <w:rPr>
                <w:sz w:val="16"/>
                <w:szCs w:val="16"/>
              </w:rPr>
              <w:t>814</w:t>
            </w:r>
          </w:p>
        </w:tc>
        <w:tc>
          <w:tcPr>
            <w:tcW w:w="567" w:type="dxa"/>
          </w:tcPr>
          <w:p w14:paraId="1C68BB9B" w14:textId="77777777" w:rsidR="00F67296" w:rsidRPr="00154E0F" w:rsidRDefault="00F67296">
            <w:pPr>
              <w:pStyle w:val="ConsPlusNormal"/>
              <w:rPr>
                <w:sz w:val="16"/>
                <w:szCs w:val="16"/>
              </w:rPr>
            </w:pPr>
            <w:r w:rsidRPr="00154E0F">
              <w:rPr>
                <w:sz w:val="16"/>
                <w:szCs w:val="16"/>
              </w:rPr>
              <w:t>621</w:t>
            </w:r>
          </w:p>
        </w:tc>
        <w:tc>
          <w:tcPr>
            <w:tcW w:w="1063" w:type="dxa"/>
          </w:tcPr>
          <w:p w14:paraId="78F1F5CF" w14:textId="77777777" w:rsidR="00F67296" w:rsidRPr="00154E0F" w:rsidRDefault="00F67296">
            <w:pPr>
              <w:pStyle w:val="ConsPlusNormal"/>
              <w:rPr>
                <w:sz w:val="16"/>
                <w:szCs w:val="16"/>
              </w:rPr>
            </w:pPr>
            <w:r w:rsidRPr="00154E0F">
              <w:rPr>
                <w:sz w:val="16"/>
                <w:szCs w:val="16"/>
              </w:rPr>
              <w:t>0,0</w:t>
            </w:r>
          </w:p>
        </w:tc>
        <w:tc>
          <w:tcPr>
            <w:tcW w:w="1063" w:type="dxa"/>
          </w:tcPr>
          <w:p w14:paraId="756FF17E" w14:textId="77777777" w:rsidR="00F67296" w:rsidRPr="00154E0F" w:rsidRDefault="00F67296">
            <w:pPr>
              <w:pStyle w:val="ConsPlusNormal"/>
              <w:rPr>
                <w:sz w:val="16"/>
                <w:szCs w:val="16"/>
              </w:rPr>
            </w:pPr>
            <w:r w:rsidRPr="00154E0F">
              <w:rPr>
                <w:sz w:val="16"/>
                <w:szCs w:val="16"/>
              </w:rPr>
              <w:t>0,0</w:t>
            </w:r>
          </w:p>
        </w:tc>
        <w:tc>
          <w:tcPr>
            <w:tcW w:w="1063" w:type="dxa"/>
          </w:tcPr>
          <w:p w14:paraId="6290732C" w14:textId="77777777" w:rsidR="00F67296" w:rsidRPr="00154E0F" w:rsidRDefault="00F67296">
            <w:pPr>
              <w:pStyle w:val="ConsPlusNormal"/>
              <w:rPr>
                <w:sz w:val="16"/>
                <w:szCs w:val="16"/>
              </w:rPr>
            </w:pPr>
            <w:r w:rsidRPr="00154E0F">
              <w:rPr>
                <w:sz w:val="16"/>
                <w:szCs w:val="16"/>
              </w:rPr>
              <w:t>152000,0</w:t>
            </w:r>
          </w:p>
        </w:tc>
        <w:tc>
          <w:tcPr>
            <w:tcW w:w="1064" w:type="dxa"/>
          </w:tcPr>
          <w:p w14:paraId="5A9F3753" w14:textId="77777777" w:rsidR="00F67296" w:rsidRPr="00154E0F" w:rsidRDefault="00F67296">
            <w:pPr>
              <w:pStyle w:val="ConsPlusNormal"/>
              <w:rPr>
                <w:sz w:val="16"/>
                <w:szCs w:val="16"/>
              </w:rPr>
            </w:pPr>
            <w:r w:rsidRPr="00154E0F">
              <w:rPr>
                <w:sz w:val="16"/>
                <w:szCs w:val="16"/>
              </w:rPr>
              <w:t>1627004,9</w:t>
            </w:r>
          </w:p>
        </w:tc>
        <w:tc>
          <w:tcPr>
            <w:tcW w:w="1063" w:type="dxa"/>
          </w:tcPr>
          <w:p w14:paraId="291A4AEA" w14:textId="77777777" w:rsidR="00F67296" w:rsidRPr="00154E0F" w:rsidRDefault="00F67296">
            <w:pPr>
              <w:pStyle w:val="ConsPlusNormal"/>
              <w:rPr>
                <w:sz w:val="16"/>
                <w:szCs w:val="16"/>
              </w:rPr>
            </w:pPr>
            <w:r w:rsidRPr="00154E0F">
              <w:rPr>
                <w:sz w:val="16"/>
                <w:szCs w:val="16"/>
              </w:rPr>
              <w:t>444115,8</w:t>
            </w:r>
          </w:p>
        </w:tc>
        <w:tc>
          <w:tcPr>
            <w:tcW w:w="1063" w:type="dxa"/>
          </w:tcPr>
          <w:p w14:paraId="70B8ABBA" w14:textId="77777777" w:rsidR="00F67296" w:rsidRPr="00154E0F" w:rsidRDefault="00F67296">
            <w:pPr>
              <w:pStyle w:val="ConsPlusNormal"/>
              <w:rPr>
                <w:sz w:val="16"/>
                <w:szCs w:val="16"/>
              </w:rPr>
            </w:pPr>
            <w:r w:rsidRPr="00154E0F">
              <w:rPr>
                <w:sz w:val="16"/>
                <w:szCs w:val="16"/>
              </w:rPr>
              <w:t>22558,5</w:t>
            </w:r>
          </w:p>
        </w:tc>
        <w:tc>
          <w:tcPr>
            <w:tcW w:w="1063" w:type="dxa"/>
          </w:tcPr>
          <w:p w14:paraId="77A0EBAA" w14:textId="77777777" w:rsidR="00F67296" w:rsidRPr="00154E0F" w:rsidRDefault="00F67296">
            <w:pPr>
              <w:pStyle w:val="ConsPlusNormal"/>
              <w:rPr>
                <w:sz w:val="16"/>
                <w:szCs w:val="16"/>
              </w:rPr>
            </w:pPr>
            <w:r w:rsidRPr="00154E0F">
              <w:rPr>
                <w:sz w:val="16"/>
                <w:szCs w:val="16"/>
              </w:rPr>
              <w:t>0,0</w:t>
            </w:r>
          </w:p>
        </w:tc>
        <w:tc>
          <w:tcPr>
            <w:tcW w:w="1064" w:type="dxa"/>
          </w:tcPr>
          <w:p w14:paraId="737DC494" w14:textId="77777777" w:rsidR="00F67296" w:rsidRPr="00154E0F" w:rsidRDefault="00F67296">
            <w:pPr>
              <w:pStyle w:val="ConsPlusNormal"/>
              <w:rPr>
                <w:sz w:val="16"/>
                <w:szCs w:val="16"/>
              </w:rPr>
            </w:pPr>
            <w:r w:rsidRPr="00154E0F">
              <w:rPr>
                <w:sz w:val="16"/>
                <w:szCs w:val="16"/>
              </w:rPr>
              <w:t>0,0</w:t>
            </w:r>
          </w:p>
        </w:tc>
      </w:tr>
      <w:tr w:rsidR="00154E0F" w:rsidRPr="00154E0F" w14:paraId="1FC78FE7" w14:textId="77777777" w:rsidTr="00154E0F">
        <w:tc>
          <w:tcPr>
            <w:tcW w:w="1696" w:type="dxa"/>
            <w:vMerge/>
          </w:tcPr>
          <w:p w14:paraId="6F8DE1B4" w14:textId="77777777" w:rsidR="00F67296" w:rsidRPr="00154E0F" w:rsidRDefault="00F67296">
            <w:pPr>
              <w:pStyle w:val="ConsPlusNormal"/>
              <w:rPr>
                <w:sz w:val="16"/>
                <w:szCs w:val="16"/>
              </w:rPr>
            </w:pPr>
          </w:p>
        </w:tc>
        <w:tc>
          <w:tcPr>
            <w:tcW w:w="1560" w:type="dxa"/>
          </w:tcPr>
          <w:p w14:paraId="3118BB04" w14:textId="77777777" w:rsidR="00F67296" w:rsidRPr="00154E0F" w:rsidRDefault="00F67296">
            <w:pPr>
              <w:pStyle w:val="ConsPlusNormal"/>
              <w:rPr>
                <w:sz w:val="16"/>
                <w:szCs w:val="16"/>
              </w:rPr>
            </w:pPr>
            <w:r w:rsidRPr="00154E0F">
              <w:rPr>
                <w:sz w:val="16"/>
                <w:szCs w:val="16"/>
              </w:rPr>
              <w:t>Департамент капитального ремонта города Москвы</w:t>
            </w:r>
          </w:p>
        </w:tc>
        <w:tc>
          <w:tcPr>
            <w:tcW w:w="1134" w:type="dxa"/>
          </w:tcPr>
          <w:p w14:paraId="1CCB4F6A" w14:textId="77777777" w:rsidR="00F67296" w:rsidRPr="00154E0F" w:rsidRDefault="00F67296">
            <w:pPr>
              <w:pStyle w:val="ConsPlusNormal"/>
              <w:rPr>
                <w:sz w:val="16"/>
                <w:szCs w:val="16"/>
              </w:rPr>
            </w:pPr>
            <w:r w:rsidRPr="00154E0F">
              <w:rPr>
                <w:sz w:val="16"/>
                <w:szCs w:val="16"/>
              </w:rPr>
              <w:t>02Б0308300 Проведение капитального ремонта государственными учреждениями</w:t>
            </w:r>
          </w:p>
        </w:tc>
        <w:tc>
          <w:tcPr>
            <w:tcW w:w="850" w:type="dxa"/>
          </w:tcPr>
          <w:p w14:paraId="3EB24982" w14:textId="77777777" w:rsidR="00F67296" w:rsidRPr="00154E0F" w:rsidRDefault="00F67296">
            <w:pPr>
              <w:pStyle w:val="ConsPlusNormal"/>
              <w:rPr>
                <w:sz w:val="16"/>
                <w:szCs w:val="16"/>
              </w:rPr>
            </w:pPr>
            <w:r w:rsidRPr="00154E0F">
              <w:rPr>
                <w:sz w:val="16"/>
                <w:szCs w:val="16"/>
              </w:rPr>
              <w:t>0909</w:t>
            </w:r>
          </w:p>
        </w:tc>
        <w:tc>
          <w:tcPr>
            <w:tcW w:w="567" w:type="dxa"/>
          </w:tcPr>
          <w:p w14:paraId="58BADC50" w14:textId="77777777" w:rsidR="00F67296" w:rsidRPr="00154E0F" w:rsidRDefault="00F67296">
            <w:pPr>
              <w:pStyle w:val="ConsPlusNormal"/>
              <w:rPr>
                <w:sz w:val="16"/>
                <w:szCs w:val="16"/>
              </w:rPr>
            </w:pPr>
            <w:r w:rsidRPr="00154E0F">
              <w:rPr>
                <w:sz w:val="16"/>
                <w:szCs w:val="16"/>
              </w:rPr>
              <w:t>814</w:t>
            </w:r>
          </w:p>
        </w:tc>
        <w:tc>
          <w:tcPr>
            <w:tcW w:w="567" w:type="dxa"/>
          </w:tcPr>
          <w:p w14:paraId="13A2CBF9" w14:textId="77777777" w:rsidR="00F67296" w:rsidRPr="00154E0F" w:rsidRDefault="00F67296">
            <w:pPr>
              <w:pStyle w:val="ConsPlusNormal"/>
              <w:rPr>
                <w:sz w:val="16"/>
                <w:szCs w:val="16"/>
              </w:rPr>
            </w:pPr>
            <w:r w:rsidRPr="00154E0F">
              <w:rPr>
                <w:sz w:val="16"/>
                <w:szCs w:val="16"/>
              </w:rPr>
              <w:t>622</w:t>
            </w:r>
          </w:p>
        </w:tc>
        <w:tc>
          <w:tcPr>
            <w:tcW w:w="1063" w:type="dxa"/>
          </w:tcPr>
          <w:p w14:paraId="6777B9F0" w14:textId="77777777" w:rsidR="00F67296" w:rsidRPr="00154E0F" w:rsidRDefault="00F67296">
            <w:pPr>
              <w:pStyle w:val="ConsPlusNormal"/>
              <w:rPr>
                <w:sz w:val="16"/>
                <w:szCs w:val="16"/>
              </w:rPr>
            </w:pPr>
            <w:r w:rsidRPr="00154E0F">
              <w:rPr>
                <w:sz w:val="16"/>
                <w:szCs w:val="16"/>
              </w:rPr>
              <w:t>0,0</w:t>
            </w:r>
          </w:p>
        </w:tc>
        <w:tc>
          <w:tcPr>
            <w:tcW w:w="1063" w:type="dxa"/>
          </w:tcPr>
          <w:p w14:paraId="77252C03" w14:textId="77777777" w:rsidR="00F67296" w:rsidRPr="00154E0F" w:rsidRDefault="00F67296">
            <w:pPr>
              <w:pStyle w:val="ConsPlusNormal"/>
              <w:rPr>
                <w:sz w:val="16"/>
                <w:szCs w:val="16"/>
              </w:rPr>
            </w:pPr>
            <w:r w:rsidRPr="00154E0F">
              <w:rPr>
                <w:sz w:val="16"/>
                <w:szCs w:val="16"/>
              </w:rPr>
              <w:t>0,0</w:t>
            </w:r>
          </w:p>
        </w:tc>
        <w:tc>
          <w:tcPr>
            <w:tcW w:w="1063" w:type="dxa"/>
          </w:tcPr>
          <w:p w14:paraId="68166AA5" w14:textId="77777777" w:rsidR="00F67296" w:rsidRPr="00154E0F" w:rsidRDefault="00F67296">
            <w:pPr>
              <w:pStyle w:val="ConsPlusNormal"/>
              <w:rPr>
                <w:sz w:val="16"/>
                <w:szCs w:val="16"/>
              </w:rPr>
            </w:pPr>
            <w:r w:rsidRPr="00154E0F">
              <w:rPr>
                <w:sz w:val="16"/>
                <w:szCs w:val="16"/>
              </w:rPr>
              <w:t>0,0</w:t>
            </w:r>
          </w:p>
        </w:tc>
        <w:tc>
          <w:tcPr>
            <w:tcW w:w="1064" w:type="dxa"/>
          </w:tcPr>
          <w:p w14:paraId="3F062A03" w14:textId="77777777" w:rsidR="00F67296" w:rsidRPr="00154E0F" w:rsidRDefault="00F67296">
            <w:pPr>
              <w:pStyle w:val="ConsPlusNormal"/>
              <w:rPr>
                <w:sz w:val="16"/>
                <w:szCs w:val="16"/>
              </w:rPr>
            </w:pPr>
            <w:r w:rsidRPr="00154E0F">
              <w:rPr>
                <w:sz w:val="16"/>
                <w:szCs w:val="16"/>
              </w:rPr>
              <w:t>9843885,1</w:t>
            </w:r>
          </w:p>
        </w:tc>
        <w:tc>
          <w:tcPr>
            <w:tcW w:w="1063" w:type="dxa"/>
          </w:tcPr>
          <w:p w14:paraId="6A868868" w14:textId="77777777" w:rsidR="00F67296" w:rsidRPr="00154E0F" w:rsidRDefault="00F67296">
            <w:pPr>
              <w:pStyle w:val="ConsPlusNormal"/>
              <w:rPr>
                <w:sz w:val="16"/>
                <w:szCs w:val="16"/>
              </w:rPr>
            </w:pPr>
            <w:r w:rsidRPr="00154E0F">
              <w:rPr>
                <w:sz w:val="16"/>
                <w:szCs w:val="16"/>
              </w:rPr>
              <w:t>4331201,3</w:t>
            </w:r>
          </w:p>
        </w:tc>
        <w:tc>
          <w:tcPr>
            <w:tcW w:w="1063" w:type="dxa"/>
          </w:tcPr>
          <w:p w14:paraId="462BFD62" w14:textId="77777777" w:rsidR="00F67296" w:rsidRPr="00154E0F" w:rsidRDefault="00F67296">
            <w:pPr>
              <w:pStyle w:val="ConsPlusNormal"/>
              <w:rPr>
                <w:sz w:val="16"/>
                <w:szCs w:val="16"/>
              </w:rPr>
            </w:pPr>
            <w:r w:rsidRPr="00154E0F">
              <w:rPr>
                <w:sz w:val="16"/>
                <w:szCs w:val="16"/>
              </w:rPr>
              <w:t>665441,5</w:t>
            </w:r>
          </w:p>
        </w:tc>
        <w:tc>
          <w:tcPr>
            <w:tcW w:w="1063" w:type="dxa"/>
          </w:tcPr>
          <w:p w14:paraId="20A47F41" w14:textId="77777777" w:rsidR="00F67296" w:rsidRPr="00154E0F" w:rsidRDefault="00F67296">
            <w:pPr>
              <w:pStyle w:val="ConsPlusNormal"/>
              <w:rPr>
                <w:sz w:val="16"/>
                <w:szCs w:val="16"/>
              </w:rPr>
            </w:pPr>
            <w:r w:rsidRPr="00154E0F">
              <w:rPr>
                <w:sz w:val="16"/>
                <w:szCs w:val="16"/>
              </w:rPr>
              <w:t>0,0</w:t>
            </w:r>
          </w:p>
        </w:tc>
        <w:tc>
          <w:tcPr>
            <w:tcW w:w="1064" w:type="dxa"/>
          </w:tcPr>
          <w:p w14:paraId="61B2B49B" w14:textId="77777777" w:rsidR="00F67296" w:rsidRPr="00154E0F" w:rsidRDefault="00F67296">
            <w:pPr>
              <w:pStyle w:val="ConsPlusNormal"/>
              <w:rPr>
                <w:sz w:val="16"/>
                <w:szCs w:val="16"/>
              </w:rPr>
            </w:pPr>
            <w:r w:rsidRPr="00154E0F">
              <w:rPr>
                <w:sz w:val="16"/>
                <w:szCs w:val="16"/>
              </w:rPr>
              <w:t>0,0</w:t>
            </w:r>
          </w:p>
        </w:tc>
      </w:tr>
      <w:tr w:rsidR="00154E0F" w:rsidRPr="00154E0F" w14:paraId="5101F319" w14:textId="77777777" w:rsidTr="00154E0F">
        <w:tc>
          <w:tcPr>
            <w:tcW w:w="1696" w:type="dxa"/>
            <w:vMerge/>
          </w:tcPr>
          <w:p w14:paraId="45E8527B" w14:textId="77777777" w:rsidR="00F67296" w:rsidRPr="00154E0F" w:rsidRDefault="00F67296">
            <w:pPr>
              <w:pStyle w:val="ConsPlusNormal"/>
              <w:rPr>
                <w:sz w:val="16"/>
                <w:szCs w:val="16"/>
              </w:rPr>
            </w:pPr>
          </w:p>
        </w:tc>
        <w:tc>
          <w:tcPr>
            <w:tcW w:w="1560" w:type="dxa"/>
          </w:tcPr>
          <w:p w14:paraId="7CB1100C"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2FC1949F" w14:textId="77777777" w:rsidR="00F67296" w:rsidRPr="00154E0F" w:rsidRDefault="00F67296">
            <w:pPr>
              <w:pStyle w:val="ConsPlusNormal"/>
              <w:rPr>
                <w:sz w:val="16"/>
                <w:szCs w:val="16"/>
              </w:rPr>
            </w:pPr>
            <w:r w:rsidRPr="00154E0F">
              <w:rPr>
                <w:sz w:val="16"/>
                <w:szCs w:val="16"/>
              </w:rPr>
              <w:t>02Б0308400 Проведение текущего ремонта государственными учреждениями</w:t>
            </w:r>
          </w:p>
        </w:tc>
        <w:tc>
          <w:tcPr>
            <w:tcW w:w="850" w:type="dxa"/>
          </w:tcPr>
          <w:p w14:paraId="306F5FC5" w14:textId="77777777" w:rsidR="00F67296" w:rsidRPr="00154E0F" w:rsidRDefault="00F67296">
            <w:pPr>
              <w:pStyle w:val="ConsPlusNormal"/>
              <w:rPr>
                <w:sz w:val="16"/>
                <w:szCs w:val="16"/>
              </w:rPr>
            </w:pPr>
            <w:r w:rsidRPr="00154E0F">
              <w:rPr>
                <w:sz w:val="16"/>
                <w:szCs w:val="16"/>
              </w:rPr>
              <w:t>0909</w:t>
            </w:r>
          </w:p>
        </w:tc>
        <w:tc>
          <w:tcPr>
            <w:tcW w:w="567" w:type="dxa"/>
          </w:tcPr>
          <w:p w14:paraId="3BB9D166" w14:textId="77777777" w:rsidR="00F67296" w:rsidRPr="00154E0F" w:rsidRDefault="00F67296">
            <w:pPr>
              <w:pStyle w:val="ConsPlusNormal"/>
              <w:rPr>
                <w:sz w:val="16"/>
                <w:szCs w:val="16"/>
              </w:rPr>
            </w:pPr>
            <w:r w:rsidRPr="00154E0F">
              <w:rPr>
                <w:sz w:val="16"/>
                <w:szCs w:val="16"/>
              </w:rPr>
              <w:t>054</w:t>
            </w:r>
          </w:p>
        </w:tc>
        <w:tc>
          <w:tcPr>
            <w:tcW w:w="567" w:type="dxa"/>
          </w:tcPr>
          <w:p w14:paraId="62A2FECF" w14:textId="77777777" w:rsidR="00F67296" w:rsidRPr="00154E0F" w:rsidRDefault="00F67296">
            <w:pPr>
              <w:pStyle w:val="ConsPlusNormal"/>
              <w:rPr>
                <w:sz w:val="16"/>
                <w:szCs w:val="16"/>
              </w:rPr>
            </w:pPr>
            <w:r w:rsidRPr="00154E0F">
              <w:rPr>
                <w:sz w:val="16"/>
                <w:szCs w:val="16"/>
              </w:rPr>
              <w:t>244</w:t>
            </w:r>
          </w:p>
        </w:tc>
        <w:tc>
          <w:tcPr>
            <w:tcW w:w="1063" w:type="dxa"/>
          </w:tcPr>
          <w:p w14:paraId="2216335A" w14:textId="77777777" w:rsidR="00F67296" w:rsidRPr="00154E0F" w:rsidRDefault="00F67296">
            <w:pPr>
              <w:pStyle w:val="ConsPlusNormal"/>
              <w:rPr>
                <w:sz w:val="16"/>
                <w:szCs w:val="16"/>
              </w:rPr>
            </w:pPr>
            <w:r w:rsidRPr="00154E0F">
              <w:rPr>
                <w:sz w:val="16"/>
                <w:szCs w:val="16"/>
              </w:rPr>
              <w:t>529744,8</w:t>
            </w:r>
          </w:p>
        </w:tc>
        <w:tc>
          <w:tcPr>
            <w:tcW w:w="1063" w:type="dxa"/>
          </w:tcPr>
          <w:p w14:paraId="48BCC99A" w14:textId="77777777" w:rsidR="00F67296" w:rsidRPr="00154E0F" w:rsidRDefault="00F67296">
            <w:pPr>
              <w:pStyle w:val="ConsPlusNormal"/>
              <w:rPr>
                <w:sz w:val="16"/>
                <w:szCs w:val="16"/>
              </w:rPr>
            </w:pPr>
            <w:r w:rsidRPr="00154E0F">
              <w:rPr>
                <w:sz w:val="16"/>
                <w:szCs w:val="16"/>
              </w:rPr>
              <w:t>496739,1</w:t>
            </w:r>
          </w:p>
        </w:tc>
        <w:tc>
          <w:tcPr>
            <w:tcW w:w="1063" w:type="dxa"/>
          </w:tcPr>
          <w:p w14:paraId="0D8F04D8" w14:textId="77777777" w:rsidR="00F67296" w:rsidRPr="00154E0F" w:rsidRDefault="00F67296">
            <w:pPr>
              <w:pStyle w:val="ConsPlusNormal"/>
              <w:rPr>
                <w:sz w:val="16"/>
                <w:szCs w:val="16"/>
              </w:rPr>
            </w:pPr>
            <w:r w:rsidRPr="00154E0F">
              <w:rPr>
                <w:sz w:val="16"/>
                <w:szCs w:val="16"/>
              </w:rPr>
              <w:t>88512,3</w:t>
            </w:r>
          </w:p>
        </w:tc>
        <w:tc>
          <w:tcPr>
            <w:tcW w:w="1064" w:type="dxa"/>
          </w:tcPr>
          <w:p w14:paraId="42B99B86" w14:textId="77777777" w:rsidR="00F67296" w:rsidRPr="00154E0F" w:rsidRDefault="00F67296">
            <w:pPr>
              <w:pStyle w:val="ConsPlusNormal"/>
              <w:rPr>
                <w:sz w:val="16"/>
                <w:szCs w:val="16"/>
              </w:rPr>
            </w:pPr>
            <w:r w:rsidRPr="00154E0F">
              <w:rPr>
                <w:sz w:val="16"/>
                <w:szCs w:val="16"/>
              </w:rPr>
              <w:t>141108,2</w:t>
            </w:r>
          </w:p>
        </w:tc>
        <w:tc>
          <w:tcPr>
            <w:tcW w:w="1063" w:type="dxa"/>
          </w:tcPr>
          <w:p w14:paraId="65904157" w14:textId="77777777" w:rsidR="00F67296" w:rsidRPr="00154E0F" w:rsidRDefault="00F67296">
            <w:pPr>
              <w:pStyle w:val="ConsPlusNormal"/>
              <w:rPr>
                <w:sz w:val="16"/>
                <w:szCs w:val="16"/>
              </w:rPr>
            </w:pPr>
            <w:r w:rsidRPr="00154E0F">
              <w:rPr>
                <w:sz w:val="16"/>
                <w:szCs w:val="16"/>
              </w:rPr>
              <w:t>23267,4</w:t>
            </w:r>
          </w:p>
        </w:tc>
        <w:tc>
          <w:tcPr>
            <w:tcW w:w="1063" w:type="dxa"/>
          </w:tcPr>
          <w:p w14:paraId="6A278264" w14:textId="77777777" w:rsidR="00F67296" w:rsidRPr="00154E0F" w:rsidRDefault="00F67296">
            <w:pPr>
              <w:pStyle w:val="ConsPlusNormal"/>
              <w:rPr>
                <w:sz w:val="16"/>
                <w:szCs w:val="16"/>
              </w:rPr>
            </w:pPr>
            <w:r w:rsidRPr="00154E0F">
              <w:rPr>
                <w:sz w:val="16"/>
                <w:szCs w:val="16"/>
              </w:rPr>
              <w:t>0,0</w:t>
            </w:r>
          </w:p>
        </w:tc>
        <w:tc>
          <w:tcPr>
            <w:tcW w:w="1063" w:type="dxa"/>
          </w:tcPr>
          <w:p w14:paraId="08C223BA" w14:textId="77777777" w:rsidR="00F67296" w:rsidRPr="00154E0F" w:rsidRDefault="00F67296">
            <w:pPr>
              <w:pStyle w:val="ConsPlusNormal"/>
              <w:rPr>
                <w:sz w:val="16"/>
                <w:szCs w:val="16"/>
              </w:rPr>
            </w:pPr>
            <w:r w:rsidRPr="00154E0F">
              <w:rPr>
                <w:sz w:val="16"/>
                <w:szCs w:val="16"/>
              </w:rPr>
              <w:t>0,0</w:t>
            </w:r>
          </w:p>
        </w:tc>
        <w:tc>
          <w:tcPr>
            <w:tcW w:w="1064" w:type="dxa"/>
          </w:tcPr>
          <w:p w14:paraId="1AE1518B" w14:textId="77777777" w:rsidR="00F67296" w:rsidRPr="00154E0F" w:rsidRDefault="00F67296">
            <w:pPr>
              <w:pStyle w:val="ConsPlusNormal"/>
              <w:rPr>
                <w:sz w:val="16"/>
                <w:szCs w:val="16"/>
              </w:rPr>
            </w:pPr>
            <w:r w:rsidRPr="00154E0F">
              <w:rPr>
                <w:sz w:val="16"/>
                <w:szCs w:val="16"/>
              </w:rPr>
              <w:t>0,0</w:t>
            </w:r>
          </w:p>
        </w:tc>
      </w:tr>
      <w:tr w:rsidR="00154E0F" w:rsidRPr="00154E0F" w14:paraId="72EAF42C" w14:textId="77777777" w:rsidTr="00154E0F">
        <w:tc>
          <w:tcPr>
            <w:tcW w:w="1696" w:type="dxa"/>
            <w:vMerge/>
          </w:tcPr>
          <w:p w14:paraId="52D7E95C" w14:textId="77777777" w:rsidR="00F67296" w:rsidRPr="00154E0F" w:rsidRDefault="00F67296">
            <w:pPr>
              <w:pStyle w:val="ConsPlusNormal"/>
              <w:rPr>
                <w:sz w:val="16"/>
                <w:szCs w:val="16"/>
              </w:rPr>
            </w:pPr>
          </w:p>
        </w:tc>
        <w:tc>
          <w:tcPr>
            <w:tcW w:w="1560" w:type="dxa"/>
          </w:tcPr>
          <w:p w14:paraId="4020621D"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3560B765" w14:textId="77777777" w:rsidR="00F67296" w:rsidRPr="00154E0F" w:rsidRDefault="00F67296">
            <w:pPr>
              <w:pStyle w:val="ConsPlusNormal"/>
              <w:rPr>
                <w:sz w:val="16"/>
                <w:szCs w:val="16"/>
              </w:rPr>
            </w:pPr>
            <w:r w:rsidRPr="00154E0F">
              <w:rPr>
                <w:sz w:val="16"/>
                <w:szCs w:val="16"/>
              </w:rPr>
              <w:t>02Б0308400 Проведение текущего ремонта государственными учреждениями</w:t>
            </w:r>
          </w:p>
        </w:tc>
        <w:tc>
          <w:tcPr>
            <w:tcW w:w="850" w:type="dxa"/>
          </w:tcPr>
          <w:p w14:paraId="5A6874C2" w14:textId="77777777" w:rsidR="00F67296" w:rsidRPr="00154E0F" w:rsidRDefault="00F67296">
            <w:pPr>
              <w:pStyle w:val="ConsPlusNormal"/>
              <w:rPr>
                <w:sz w:val="16"/>
                <w:szCs w:val="16"/>
              </w:rPr>
            </w:pPr>
            <w:r w:rsidRPr="00154E0F">
              <w:rPr>
                <w:sz w:val="16"/>
                <w:szCs w:val="16"/>
              </w:rPr>
              <w:t>0909</w:t>
            </w:r>
          </w:p>
        </w:tc>
        <w:tc>
          <w:tcPr>
            <w:tcW w:w="567" w:type="dxa"/>
          </w:tcPr>
          <w:p w14:paraId="745412DC" w14:textId="77777777" w:rsidR="00F67296" w:rsidRPr="00154E0F" w:rsidRDefault="00F67296">
            <w:pPr>
              <w:pStyle w:val="ConsPlusNormal"/>
              <w:rPr>
                <w:sz w:val="16"/>
                <w:szCs w:val="16"/>
              </w:rPr>
            </w:pPr>
            <w:r w:rsidRPr="00154E0F">
              <w:rPr>
                <w:sz w:val="16"/>
                <w:szCs w:val="16"/>
              </w:rPr>
              <w:t>054</w:t>
            </w:r>
          </w:p>
        </w:tc>
        <w:tc>
          <w:tcPr>
            <w:tcW w:w="567" w:type="dxa"/>
          </w:tcPr>
          <w:p w14:paraId="586480B3" w14:textId="77777777" w:rsidR="00F67296" w:rsidRPr="00154E0F" w:rsidRDefault="00F67296">
            <w:pPr>
              <w:pStyle w:val="ConsPlusNormal"/>
              <w:rPr>
                <w:sz w:val="16"/>
                <w:szCs w:val="16"/>
              </w:rPr>
            </w:pPr>
            <w:r w:rsidRPr="00154E0F">
              <w:rPr>
                <w:sz w:val="16"/>
                <w:szCs w:val="16"/>
              </w:rPr>
              <w:t>612</w:t>
            </w:r>
          </w:p>
        </w:tc>
        <w:tc>
          <w:tcPr>
            <w:tcW w:w="1063" w:type="dxa"/>
          </w:tcPr>
          <w:p w14:paraId="22AA39C2" w14:textId="77777777" w:rsidR="00F67296" w:rsidRPr="00154E0F" w:rsidRDefault="00F67296">
            <w:pPr>
              <w:pStyle w:val="ConsPlusNormal"/>
              <w:rPr>
                <w:sz w:val="16"/>
                <w:szCs w:val="16"/>
              </w:rPr>
            </w:pPr>
            <w:r w:rsidRPr="00154E0F">
              <w:rPr>
                <w:sz w:val="16"/>
                <w:szCs w:val="16"/>
              </w:rPr>
              <w:t>75443,9</w:t>
            </w:r>
          </w:p>
        </w:tc>
        <w:tc>
          <w:tcPr>
            <w:tcW w:w="1063" w:type="dxa"/>
          </w:tcPr>
          <w:p w14:paraId="77767C13" w14:textId="77777777" w:rsidR="00F67296" w:rsidRPr="00154E0F" w:rsidRDefault="00F67296">
            <w:pPr>
              <w:pStyle w:val="ConsPlusNormal"/>
              <w:rPr>
                <w:sz w:val="16"/>
                <w:szCs w:val="16"/>
              </w:rPr>
            </w:pPr>
            <w:r w:rsidRPr="00154E0F">
              <w:rPr>
                <w:sz w:val="16"/>
                <w:szCs w:val="16"/>
              </w:rPr>
              <w:t>2358,4</w:t>
            </w:r>
          </w:p>
        </w:tc>
        <w:tc>
          <w:tcPr>
            <w:tcW w:w="1063" w:type="dxa"/>
          </w:tcPr>
          <w:p w14:paraId="1782D260" w14:textId="77777777" w:rsidR="00F67296" w:rsidRPr="00154E0F" w:rsidRDefault="00F67296">
            <w:pPr>
              <w:pStyle w:val="ConsPlusNormal"/>
              <w:rPr>
                <w:sz w:val="16"/>
                <w:szCs w:val="16"/>
              </w:rPr>
            </w:pPr>
            <w:r w:rsidRPr="00154E0F">
              <w:rPr>
                <w:sz w:val="16"/>
                <w:szCs w:val="16"/>
              </w:rPr>
              <w:t>350000,0</w:t>
            </w:r>
          </w:p>
        </w:tc>
        <w:tc>
          <w:tcPr>
            <w:tcW w:w="1064" w:type="dxa"/>
          </w:tcPr>
          <w:p w14:paraId="10CD6EE4" w14:textId="77777777" w:rsidR="00F67296" w:rsidRPr="00154E0F" w:rsidRDefault="00F67296">
            <w:pPr>
              <w:pStyle w:val="ConsPlusNormal"/>
              <w:rPr>
                <w:sz w:val="16"/>
                <w:szCs w:val="16"/>
              </w:rPr>
            </w:pPr>
            <w:r w:rsidRPr="00154E0F">
              <w:rPr>
                <w:sz w:val="16"/>
                <w:szCs w:val="16"/>
              </w:rPr>
              <w:t>77214,1</w:t>
            </w:r>
          </w:p>
        </w:tc>
        <w:tc>
          <w:tcPr>
            <w:tcW w:w="1063" w:type="dxa"/>
          </w:tcPr>
          <w:p w14:paraId="3423D547" w14:textId="77777777" w:rsidR="00F67296" w:rsidRPr="00154E0F" w:rsidRDefault="00F67296">
            <w:pPr>
              <w:pStyle w:val="ConsPlusNormal"/>
              <w:rPr>
                <w:sz w:val="16"/>
                <w:szCs w:val="16"/>
              </w:rPr>
            </w:pPr>
            <w:r w:rsidRPr="00154E0F">
              <w:rPr>
                <w:sz w:val="16"/>
                <w:szCs w:val="16"/>
              </w:rPr>
              <w:t>599638,7</w:t>
            </w:r>
          </w:p>
        </w:tc>
        <w:tc>
          <w:tcPr>
            <w:tcW w:w="1063" w:type="dxa"/>
          </w:tcPr>
          <w:p w14:paraId="5DB9E453" w14:textId="77777777" w:rsidR="00F67296" w:rsidRPr="00154E0F" w:rsidRDefault="00F67296">
            <w:pPr>
              <w:pStyle w:val="ConsPlusNormal"/>
              <w:rPr>
                <w:sz w:val="16"/>
                <w:szCs w:val="16"/>
              </w:rPr>
            </w:pPr>
            <w:r w:rsidRPr="00154E0F">
              <w:rPr>
                <w:sz w:val="16"/>
                <w:szCs w:val="16"/>
              </w:rPr>
              <w:t>500000,0</w:t>
            </w:r>
          </w:p>
        </w:tc>
        <w:tc>
          <w:tcPr>
            <w:tcW w:w="1063" w:type="dxa"/>
          </w:tcPr>
          <w:p w14:paraId="3F7934B2" w14:textId="77777777" w:rsidR="00F67296" w:rsidRPr="00154E0F" w:rsidRDefault="00F67296">
            <w:pPr>
              <w:pStyle w:val="ConsPlusNormal"/>
              <w:rPr>
                <w:sz w:val="16"/>
                <w:szCs w:val="16"/>
              </w:rPr>
            </w:pPr>
            <w:r w:rsidRPr="00154E0F">
              <w:rPr>
                <w:sz w:val="16"/>
                <w:szCs w:val="16"/>
              </w:rPr>
              <w:t>500000,0</w:t>
            </w:r>
          </w:p>
        </w:tc>
        <w:tc>
          <w:tcPr>
            <w:tcW w:w="1064" w:type="dxa"/>
          </w:tcPr>
          <w:p w14:paraId="27E763C3" w14:textId="77777777" w:rsidR="00F67296" w:rsidRPr="00154E0F" w:rsidRDefault="00F67296">
            <w:pPr>
              <w:pStyle w:val="ConsPlusNormal"/>
              <w:rPr>
                <w:sz w:val="16"/>
                <w:szCs w:val="16"/>
              </w:rPr>
            </w:pPr>
            <w:r w:rsidRPr="00154E0F">
              <w:rPr>
                <w:sz w:val="16"/>
                <w:szCs w:val="16"/>
              </w:rPr>
              <w:t>500000,0</w:t>
            </w:r>
          </w:p>
        </w:tc>
      </w:tr>
      <w:tr w:rsidR="00154E0F" w:rsidRPr="00154E0F" w14:paraId="607F7E4C" w14:textId="77777777" w:rsidTr="00154E0F">
        <w:tc>
          <w:tcPr>
            <w:tcW w:w="1696" w:type="dxa"/>
            <w:vMerge/>
          </w:tcPr>
          <w:p w14:paraId="3AA62F00" w14:textId="77777777" w:rsidR="00F67296" w:rsidRPr="00154E0F" w:rsidRDefault="00F67296">
            <w:pPr>
              <w:pStyle w:val="ConsPlusNormal"/>
              <w:rPr>
                <w:sz w:val="16"/>
                <w:szCs w:val="16"/>
              </w:rPr>
            </w:pPr>
          </w:p>
        </w:tc>
        <w:tc>
          <w:tcPr>
            <w:tcW w:w="1560" w:type="dxa"/>
          </w:tcPr>
          <w:p w14:paraId="1465E5F3" w14:textId="77777777" w:rsidR="00F67296" w:rsidRPr="00154E0F" w:rsidRDefault="00F67296">
            <w:pPr>
              <w:pStyle w:val="ConsPlusNormal"/>
              <w:rPr>
                <w:sz w:val="16"/>
                <w:szCs w:val="16"/>
              </w:rPr>
            </w:pPr>
            <w:r w:rsidRPr="00154E0F">
              <w:rPr>
                <w:sz w:val="16"/>
                <w:szCs w:val="16"/>
              </w:rPr>
              <w:t xml:space="preserve">Департамент капитального ремонта города </w:t>
            </w:r>
            <w:r w:rsidRPr="00154E0F">
              <w:rPr>
                <w:sz w:val="16"/>
                <w:szCs w:val="16"/>
              </w:rPr>
              <w:lastRenderedPageBreak/>
              <w:t>Москвы</w:t>
            </w:r>
          </w:p>
        </w:tc>
        <w:tc>
          <w:tcPr>
            <w:tcW w:w="1134" w:type="dxa"/>
          </w:tcPr>
          <w:p w14:paraId="243351AD" w14:textId="77777777" w:rsidR="00F67296" w:rsidRPr="00154E0F" w:rsidRDefault="00F67296">
            <w:pPr>
              <w:pStyle w:val="ConsPlusNormal"/>
              <w:rPr>
                <w:sz w:val="16"/>
                <w:szCs w:val="16"/>
              </w:rPr>
            </w:pPr>
            <w:r w:rsidRPr="00154E0F">
              <w:rPr>
                <w:sz w:val="16"/>
                <w:szCs w:val="16"/>
              </w:rPr>
              <w:lastRenderedPageBreak/>
              <w:t xml:space="preserve">02Б0308600 Реализация мероприятий </w:t>
            </w:r>
            <w:r w:rsidRPr="00154E0F">
              <w:rPr>
                <w:sz w:val="16"/>
                <w:szCs w:val="16"/>
              </w:rPr>
              <w:lastRenderedPageBreak/>
              <w:t>по капитальному ремонту объектов здравоохранения</w:t>
            </w:r>
          </w:p>
        </w:tc>
        <w:tc>
          <w:tcPr>
            <w:tcW w:w="850" w:type="dxa"/>
          </w:tcPr>
          <w:p w14:paraId="5FD12EBD" w14:textId="77777777" w:rsidR="00F67296" w:rsidRPr="00154E0F" w:rsidRDefault="00F67296">
            <w:pPr>
              <w:pStyle w:val="ConsPlusNormal"/>
              <w:rPr>
                <w:sz w:val="16"/>
                <w:szCs w:val="16"/>
              </w:rPr>
            </w:pPr>
            <w:r w:rsidRPr="00154E0F">
              <w:rPr>
                <w:sz w:val="16"/>
                <w:szCs w:val="16"/>
              </w:rPr>
              <w:lastRenderedPageBreak/>
              <w:t>0909</w:t>
            </w:r>
          </w:p>
        </w:tc>
        <w:tc>
          <w:tcPr>
            <w:tcW w:w="567" w:type="dxa"/>
          </w:tcPr>
          <w:p w14:paraId="76FB0124" w14:textId="77777777" w:rsidR="00F67296" w:rsidRPr="00154E0F" w:rsidRDefault="00F67296">
            <w:pPr>
              <w:pStyle w:val="ConsPlusNormal"/>
              <w:rPr>
                <w:sz w:val="16"/>
                <w:szCs w:val="16"/>
              </w:rPr>
            </w:pPr>
            <w:r w:rsidRPr="00154E0F">
              <w:rPr>
                <w:sz w:val="16"/>
                <w:szCs w:val="16"/>
              </w:rPr>
              <w:t>814</w:t>
            </w:r>
          </w:p>
        </w:tc>
        <w:tc>
          <w:tcPr>
            <w:tcW w:w="567" w:type="dxa"/>
          </w:tcPr>
          <w:p w14:paraId="1667C548" w14:textId="77777777" w:rsidR="00F67296" w:rsidRPr="00154E0F" w:rsidRDefault="00F67296">
            <w:pPr>
              <w:pStyle w:val="ConsPlusNormal"/>
              <w:rPr>
                <w:sz w:val="16"/>
                <w:szCs w:val="16"/>
              </w:rPr>
            </w:pPr>
            <w:r w:rsidRPr="00154E0F">
              <w:rPr>
                <w:sz w:val="16"/>
                <w:szCs w:val="16"/>
              </w:rPr>
              <w:t>632</w:t>
            </w:r>
          </w:p>
        </w:tc>
        <w:tc>
          <w:tcPr>
            <w:tcW w:w="1063" w:type="dxa"/>
          </w:tcPr>
          <w:p w14:paraId="260810BB" w14:textId="77777777" w:rsidR="00F67296" w:rsidRPr="00154E0F" w:rsidRDefault="00F67296">
            <w:pPr>
              <w:pStyle w:val="ConsPlusNormal"/>
              <w:rPr>
                <w:sz w:val="16"/>
                <w:szCs w:val="16"/>
              </w:rPr>
            </w:pPr>
            <w:r w:rsidRPr="00154E0F">
              <w:rPr>
                <w:sz w:val="16"/>
                <w:szCs w:val="16"/>
              </w:rPr>
              <w:t>0,0</w:t>
            </w:r>
          </w:p>
        </w:tc>
        <w:tc>
          <w:tcPr>
            <w:tcW w:w="1063" w:type="dxa"/>
          </w:tcPr>
          <w:p w14:paraId="1E76AAE8" w14:textId="77777777" w:rsidR="00F67296" w:rsidRPr="00154E0F" w:rsidRDefault="00F67296">
            <w:pPr>
              <w:pStyle w:val="ConsPlusNormal"/>
              <w:rPr>
                <w:sz w:val="16"/>
                <w:szCs w:val="16"/>
              </w:rPr>
            </w:pPr>
            <w:r w:rsidRPr="00154E0F">
              <w:rPr>
                <w:sz w:val="16"/>
                <w:szCs w:val="16"/>
              </w:rPr>
              <w:t>0,0</w:t>
            </w:r>
          </w:p>
        </w:tc>
        <w:tc>
          <w:tcPr>
            <w:tcW w:w="1063" w:type="dxa"/>
          </w:tcPr>
          <w:p w14:paraId="49873902" w14:textId="77777777" w:rsidR="00F67296" w:rsidRPr="00154E0F" w:rsidRDefault="00F67296">
            <w:pPr>
              <w:pStyle w:val="ConsPlusNormal"/>
              <w:rPr>
                <w:sz w:val="16"/>
                <w:szCs w:val="16"/>
              </w:rPr>
            </w:pPr>
            <w:r w:rsidRPr="00154E0F">
              <w:rPr>
                <w:sz w:val="16"/>
                <w:szCs w:val="16"/>
              </w:rPr>
              <w:t>0,0</w:t>
            </w:r>
          </w:p>
        </w:tc>
        <w:tc>
          <w:tcPr>
            <w:tcW w:w="1064" w:type="dxa"/>
          </w:tcPr>
          <w:p w14:paraId="63A2DA71" w14:textId="77777777" w:rsidR="00F67296" w:rsidRPr="00154E0F" w:rsidRDefault="00F67296">
            <w:pPr>
              <w:pStyle w:val="ConsPlusNormal"/>
              <w:rPr>
                <w:sz w:val="16"/>
                <w:szCs w:val="16"/>
              </w:rPr>
            </w:pPr>
            <w:r w:rsidRPr="00154E0F">
              <w:rPr>
                <w:sz w:val="16"/>
                <w:szCs w:val="16"/>
              </w:rPr>
              <w:t>0,0</w:t>
            </w:r>
          </w:p>
        </w:tc>
        <w:tc>
          <w:tcPr>
            <w:tcW w:w="1063" w:type="dxa"/>
          </w:tcPr>
          <w:p w14:paraId="79A2FD49" w14:textId="77777777" w:rsidR="00F67296" w:rsidRPr="00154E0F" w:rsidRDefault="00F67296">
            <w:pPr>
              <w:pStyle w:val="ConsPlusNormal"/>
              <w:rPr>
                <w:sz w:val="16"/>
                <w:szCs w:val="16"/>
              </w:rPr>
            </w:pPr>
            <w:r w:rsidRPr="00154E0F">
              <w:rPr>
                <w:sz w:val="16"/>
                <w:szCs w:val="16"/>
              </w:rPr>
              <w:t>34406011,1</w:t>
            </w:r>
          </w:p>
        </w:tc>
        <w:tc>
          <w:tcPr>
            <w:tcW w:w="1063" w:type="dxa"/>
          </w:tcPr>
          <w:p w14:paraId="7CDBCA5C" w14:textId="77777777" w:rsidR="00F67296" w:rsidRPr="00154E0F" w:rsidRDefault="00F67296">
            <w:pPr>
              <w:pStyle w:val="ConsPlusNormal"/>
              <w:rPr>
                <w:sz w:val="16"/>
                <w:szCs w:val="16"/>
              </w:rPr>
            </w:pPr>
            <w:r w:rsidRPr="00154E0F">
              <w:rPr>
                <w:sz w:val="16"/>
                <w:szCs w:val="16"/>
              </w:rPr>
              <w:t>0,0</w:t>
            </w:r>
          </w:p>
        </w:tc>
        <w:tc>
          <w:tcPr>
            <w:tcW w:w="1063" w:type="dxa"/>
          </w:tcPr>
          <w:p w14:paraId="16EF1A8B" w14:textId="77777777" w:rsidR="00F67296" w:rsidRPr="00154E0F" w:rsidRDefault="00F67296">
            <w:pPr>
              <w:pStyle w:val="ConsPlusNormal"/>
              <w:rPr>
                <w:sz w:val="16"/>
                <w:szCs w:val="16"/>
              </w:rPr>
            </w:pPr>
            <w:r w:rsidRPr="00154E0F">
              <w:rPr>
                <w:sz w:val="16"/>
                <w:szCs w:val="16"/>
              </w:rPr>
              <w:t>0,0</w:t>
            </w:r>
          </w:p>
        </w:tc>
        <w:tc>
          <w:tcPr>
            <w:tcW w:w="1064" w:type="dxa"/>
          </w:tcPr>
          <w:p w14:paraId="6DDA085B" w14:textId="77777777" w:rsidR="00F67296" w:rsidRPr="00154E0F" w:rsidRDefault="00F67296">
            <w:pPr>
              <w:pStyle w:val="ConsPlusNormal"/>
              <w:rPr>
                <w:sz w:val="16"/>
                <w:szCs w:val="16"/>
              </w:rPr>
            </w:pPr>
            <w:r w:rsidRPr="00154E0F">
              <w:rPr>
                <w:sz w:val="16"/>
                <w:szCs w:val="16"/>
              </w:rPr>
              <w:t>0,0</w:t>
            </w:r>
          </w:p>
        </w:tc>
      </w:tr>
      <w:tr w:rsidR="00154E0F" w:rsidRPr="00154E0F" w14:paraId="16062222" w14:textId="77777777" w:rsidTr="00154E0F">
        <w:tc>
          <w:tcPr>
            <w:tcW w:w="1696" w:type="dxa"/>
            <w:vMerge/>
          </w:tcPr>
          <w:p w14:paraId="161D118A" w14:textId="77777777" w:rsidR="00F67296" w:rsidRPr="00154E0F" w:rsidRDefault="00F67296">
            <w:pPr>
              <w:pStyle w:val="ConsPlusNormal"/>
              <w:rPr>
                <w:sz w:val="16"/>
                <w:szCs w:val="16"/>
              </w:rPr>
            </w:pPr>
          </w:p>
        </w:tc>
        <w:tc>
          <w:tcPr>
            <w:tcW w:w="1560" w:type="dxa"/>
          </w:tcPr>
          <w:p w14:paraId="74368C22"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6BAAEC9C" w14:textId="77777777" w:rsidR="00F67296" w:rsidRPr="00154E0F" w:rsidRDefault="00F67296">
            <w:pPr>
              <w:pStyle w:val="ConsPlusNormal"/>
              <w:rPr>
                <w:sz w:val="16"/>
                <w:szCs w:val="16"/>
              </w:rPr>
            </w:pPr>
            <w:r w:rsidRPr="00154E0F">
              <w:rPr>
                <w:sz w:val="16"/>
                <w:szCs w:val="16"/>
              </w:rPr>
              <w:t>02Б0308800 Осуществление иных мероприятий в сфере здравоохранения</w:t>
            </w:r>
          </w:p>
        </w:tc>
        <w:tc>
          <w:tcPr>
            <w:tcW w:w="850" w:type="dxa"/>
          </w:tcPr>
          <w:p w14:paraId="17440B0B" w14:textId="77777777" w:rsidR="00F67296" w:rsidRPr="00154E0F" w:rsidRDefault="00F67296">
            <w:pPr>
              <w:pStyle w:val="ConsPlusNormal"/>
              <w:rPr>
                <w:sz w:val="16"/>
                <w:szCs w:val="16"/>
              </w:rPr>
            </w:pPr>
            <w:r w:rsidRPr="00154E0F">
              <w:rPr>
                <w:sz w:val="16"/>
                <w:szCs w:val="16"/>
              </w:rPr>
              <w:t>0909</w:t>
            </w:r>
          </w:p>
        </w:tc>
        <w:tc>
          <w:tcPr>
            <w:tcW w:w="567" w:type="dxa"/>
          </w:tcPr>
          <w:p w14:paraId="28686DE7" w14:textId="77777777" w:rsidR="00F67296" w:rsidRPr="00154E0F" w:rsidRDefault="00F67296">
            <w:pPr>
              <w:pStyle w:val="ConsPlusNormal"/>
              <w:rPr>
                <w:sz w:val="16"/>
                <w:szCs w:val="16"/>
              </w:rPr>
            </w:pPr>
            <w:r w:rsidRPr="00154E0F">
              <w:rPr>
                <w:sz w:val="16"/>
                <w:szCs w:val="16"/>
              </w:rPr>
              <w:t>054</w:t>
            </w:r>
          </w:p>
        </w:tc>
        <w:tc>
          <w:tcPr>
            <w:tcW w:w="567" w:type="dxa"/>
          </w:tcPr>
          <w:p w14:paraId="494D06A4" w14:textId="77777777" w:rsidR="00F67296" w:rsidRPr="00154E0F" w:rsidRDefault="00F67296">
            <w:pPr>
              <w:pStyle w:val="ConsPlusNormal"/>
              <w:rPr>
                <w:sz w:val="16"/>
                <w:szCs w:val="16"/>
              </w:rPr>
            </w:pPr>
            <w:r w:rsidRPr="00154E0F">
              <w:rPr>
                <w:sz w:val="16"/>
                <w:szCs w:val="16"/>
              </w:rPr>
              <w:t>244</w:t>
            </w:r>
          </w:p>
        </w:tc>
        <w:tc>
          <w:tcPr>
            <w:tcW w:w="1063" w:type="dxa"/>
          </w:tcPr>
          <w:p w14:paraId="2B04A59C" w14:textId="77777777" w:rsidR="00F67296" w:rsidRPr="00154E0F" w:rsidRDefault="00F67296">
            <w:pPr>
              <w:pStyle w:val="ConsPlusNormal"/>
              <w:rPr>
                <w:sz w:val="16"/>
                <w:szCs w:val="16"/>
              </w:rPr>
            </w:pPr>
            <w:r w:rsidRPr="00154E0F">
              <w:rPr>
                <w:sz w:val="16"/>
                <w:szCs w:val="16"/>
              </w:rPr>
              <w:t>184428,6</w:t>
            </w:r>
          </w:p>
        </w:tc>
        <w:tc>
          <w:tcPr>
            <w:tcW w:w="1063" w:type="dxa"/>
          </w:tcPr>
          <w:p w14:paraId="6C5217F4" w14:textId="77777777" w:rsidR="00F67296" w:rsidRPr="00154E0F" w:rsidRDefault="00F67296">
            <w:pPr>
              <w:pStyle w:val="ConsPlusNormal"/>
              <w:rPr>
                <w:sz w:val="16"/>
                <w:szCs w:val="16"/>
              </w:rPr>
            </w:pPr>
            <w:r w:rsidRPr="00154E0F">
              <w:rPr>
                <w:sz w:val="16"/>
                <w:szCs w:val="16"/>
              </w:rPr>
              <w:t>23573,2</w:t>
            </w:r>
          </w:p>
        </w:tc>
        <w:tc>
          <w:tcPr>
            <w:tcW w:w="1063" w:type="dxa"/>
          </w:tcPr>
          <w:p w14:paraId="246DD405" w14:textId="77777777" w:rsidR="00F67296" w:rsidRPr="00154E0F" w:rsidRDefault="00F67296">
            <w:pPr>
              <w:pStyle w:val="ConsPlusNormal"/>
              <w:rPr>
                <w:sz w:val="16"/>
                <w:szCs w:val="16"/>
              </w:rPr>
            </w:pPr>
            <w:r w:rsidRPr="00154E0F">
              <w:rPr>
                <w:sz w:val="16"/>
                <w:szCs w:val="16"/>
              </w:rPr>
              <w:t>7686,1</w:t>
            </w:r>
          </w:p>
        </w:tc>
        <w:tc>
          <w:tcPr>
            <w:tcW w:w="1064" w:type="dxa"/>
          </w:tcPr>
          <w:p w14:paraId="246B7858" w14:textId="77777777" w:rsidR="00F67296" w:rsidRPr="00154E0F" w:rsidRDefault="00F67296">
            <w:pPr>
              <w:pStyle w:val="ConsPlusNormal"/>
              <w:rPr>
                <w:sz w:val="16"/>
                <w:szCs w:val="16"/>
              </w:rPr>
            </w:pPr>
            <w:r w:rsidRPr="00154E0F">
              <w:rPr>
                <w:sz w:val="16"/>
                <w:szCs w:val="16"/>
              </w:rPr>
              <w:t>69917,1</w:t>
            </w:r>
          </w:p>
        </w:tc>
        <w:tc>
          <w:tcPr>
            <w:tcW w:w="1063" w:type="dxa"/>
          </w:tcPr>
          <w:p w14:paraId="49F4881B" w14:textId="77777777" w:rsidR="00F67296" w:rsidRPr="00154E0F" w:rsidRDefault="00F67296">
            <w:pPr>
              <w:pStyle w:val="ConsPlusNormal"/>
              <w:rPr>
                <w:sz w:val="16"/>
                <w:szCs w:val="16"/>
              </w:rPr>
            </w:pPr>
            <w:r w:rsidRPr="00154E0F">
              <w:rPr>
                <w:sz w:val="16"/>
                <w:szCs w:val="16"/>
              </w:rPr>
              <w:t>450005,4</w:t>
            </w:r>
          </w:p>
        </w:tc>
        <w:tc>
          <w:tcPr>
            <w:tcW w:w="1063" w:type="dxa"/>
          </w:tcPr>
          <w:p w14:paraId="4516603B" w14:textId="77777777" w:rsidR="00F67296" w:rsidRPr="00154E0F" w:rsidRDefault="00F67296">
            <w:pPr>
              <w:pStyle w:val="ConsPlusNormal"/>
              <w:rPr>
                <w:sz w:val="16"/>
                <w:szCs w:val="16"/>
              </w:rPr>
            </w:pPr>
            <w:r w:rsidRPr="00154E0F">
              <w:rPr>
                <w:sz w:val="16"/>
                <w:szCs w:val="16"/>
              </w:rPr>
              <w:t>464775,2</w:t>
            </w:r>
          </w:p>
        </w:tc>
        <w:tc>
          <w:tcPr>
            <w:tcW w:w="1063" w:type="dxa"/>
          </w:tcPr>
          <w:p w14:paraId="06768AE8" w14:textId="77777777" w:rsidR="00F67296" w:rsidRPr="00154E0F" w:rsidRDefault="00F67296">
            <w:pPr>
              <w:pStyle w:val="ConsPlusNormal"/>
              <w:rPr>
                <w:sz w:val="16"/>
                <w:szCs w:val="16"/>
              </w:rPr>
            </w:pPr>
            <w:r w:rsidRPr="00154E0F">
              <w:rPr>
                <w:sz w:val="16"/>
                <w:szCs w:val="16"/>
              </w:rPr>
              <w:t>275350,9</w:t>
            </w:r>
          </w:p>
        </w:tc>
        <w:tc>
          <w:tcPr>
            <w:tcW w:w="1064" w:type="dxa"/>
          </w:tcPr>
          <w:p w14:paraId="0CBBA719" w14:textId="77777777" w:rsidR="00F67296" w:rsidRPr="00154E0F" w:rsidRDefault="00F67296">
            <w:pPr>
              <w:pStyle w:val="ConsPlusNormal"/>
              <w:rPr>
                <w:sz w:val="16"/>
                <w:szCs w:val="16"/>
              </w:rPr>
            </w:pPr>
            <w:r w:rsidRPr="00154E0F">
              <w:rPr>
                <w:sz w:val="16"/>
                <w:szCs w:val="16"/>
              </w:rPr>
              <w:t>275350,9</w:t>
            </w:r>
          </w:p>
        </w:tc>
      </w:tr>
      <w:tr w:rsidR="00154E0F" w:rsidRPr="00154E0F" w14:paraId="313D40B5" w14:textId="77777777" w:rsidTr="00154E0F">
        <w:tc>
          <w:tcPr>
            <w:tcW w:w="1696" w:type="dxa"/>
            <w:vMerge/>
          </w:tcPr>
          <w:p w14:paraId="045820BC" w14:textId="77777777" w:rsidR="00F67296" w:rsidRPr="00154E0F" w:rsidRDefault="00F67296">
            <w:pPr>
              <w:pStyle w:val="ConsPlusNormal"/>
              <w:rPr>
                <w:sz w:val="16"/>
                <w:szCs w:val="16"/>
              </w:rPr>
            </w:pPr>
          </w:p>
        </w:tc>
        <w:tc>
          <w:tcPr>
            <w:tcW w:w="1560" w:type="dxa"/>
          </w:tcPr>
          <w:p w14:paraId="43EC907B"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656FA3C3" w14:textId="77777777" w:rsidR="00F67296" w:rsidRPr="00154E0F" w:rsidRDefault="00F67296">
            <w:pPr>
              <w:pStyle w:val="ConsPlusNormal"/>
              <w:rPr>
                <w:sz w:val="16"/>
                <w:szCs w:val="16"/>
              </w:rPr>
            </w:pPr>
            <w:r w:rsidRPr="00154E0F">
              <w:rPr>
                <w:sz w:val="16"/>
                <w:szCs w:val="16"/>
              </w:rPr>
              <w:t>02Б0308800 Осуществление иных мероприятий в сфере здравоохранения</w:t>
            </w:r>
          </w:p>
        </w:tc>
        <w:tc>
          <w:tcPr>
            <w:tcW w:w="850" w:type="dxa"/>
          </w:tcPr>
          <w:p w14:paraId="06EA4AF5" w14:textId="77777777" w:rsidR="00F67296" w:rsidRPr="00154E0F" w:rsidRDefault="00F67296">
            <w:pPr>
              <w:pStyle w:val="ConsPlusNormal"/>
              <w:rPr>
                <w:sz w:val="16"/>
                <w:szCs w:val="16"/>
              </w:rPr>
            </w:pPr>
            <w:r w:rsidRPr="00154E0F">
              <w:rPr>
                <w:sz w:val="16"/>
                <w:szCs w:val="16"/>
              </w:rPr>
              <w:t>0909</w:t>
            </w:r>
          </w:p>
        </w:tc>
        <w:tc>
          <w:tcPr>
            <w:tcW w:w="567" w:type="dxa"/>
          </w:tcPr>
          <w:p w14:paraId="654A47AF" w14:textId="77777777" w:rsidR="00F67296" w:rsidRPr="00154E0F" w:rsidRDefault="00F67296">
            <w:pPr>
              <w:pStyle w:val="ConsPlusNormal"/>
              <w:rPr>
                <w:sz w:val="16"/>
                <w:szCs w:val="16"/>
              </w:rPr>
            </w:pPr>
            <w:r w:rsidRPr="00154E0F">
              <w:rPr>
                <w:sz w:val="16"/>
                <w:szCs w:val="16"/>
              </w:rPr>
              <w:t>054</w:t>
            </w:r>
          </w:p>
        </w:tc>
        <w:tc>
          <w:tcPr>
            <w:tcW w:w="567" w:type="dxa"/>
          </w:tcPr>
          <w:p w14:paraId="6DACE4A1" w14:textId="77777777" w:rsidR="00F67296" w:rsidRPr="00154E0F" w:rsidRDefault="00F67296">
            <w:pPr>
              <w:pStyle w:val="ConsPlusNormal"/>
              <w:rPr>
                <w:sz w:val="16"/>
                <w:szCs w:val="16"/>
              </w:rPr>
            </w:pPr>
            <w:r w:rsidRPr="00154E0F">
              <w:rPr>
                <w:sz w:val="16"/>
                <w:szCs w:val="16"/>
              </w:rPr>
              <w:t>612</w:t>
            </w:r>
          </w:p>
        </w:tc>
        <w:tc>
          <w:tcPr>
            <w:tcW w:w="1063" w:type="dxa"/>
          </w:tcPr>
          <w:p w14:paraId="1CCBEF73" w14:textId="77777777" w:rsidR="00F67296" w:rsidRPr="00154E0F" w:rsidRDefault="00F67296">
            <w:pPr>
              <w:pStyle w:val="ConsPlusNormal"/>
              <w:rPr>
                <w:sz w:val="16"/>
                <w:szCs w:val="16"/>
              </w:rPr>
            </w:pPr>
            <w:r w:rsidRPr="00154E0F">
              <w:rPr>
                <w:sz w:val="16"/>
                <w:szCs w:val="16"/>
              </w:rPr>
              <w:t>743032,6</w:t>
            </w:r>
          </w:p>
        </w:tc>
        <w:tc>
          <w:tcPr>
            <w:tcW w:w="1063" w:type="dxa"/>
          </w:tcPr>
          <w:p w14:paraId="56ADC519" w14:textId="77777777" w:rsidR="00F67296" w:rsidRPr="00154E0F" w:rsidRDefault="00F67296">
            <w:pPr>
              <w:pStyle w:val="ConsPlusNormal"/>
              <w:rPr>
                <w:sz w:val="16"/>
                <w:szCs w:val="16"/>
              </w:rPr>
            </w:pPr>
            <w:r w:rsidRPr="00154E0F">
              <w:rPr>
                <w:sz w:val="16"/>
                <w:szCs w:val="16"/>
              </w:rPr>
              <w:t>1708037,8</w:t>
            </w:r>
          </w:p>
        </w:tc>
        <w:tc>
          <w:tcPr>
            <w:tcW w:w="1063" w:type="dxa"/>
          </w:tcPr>
          <w:p w14:paraId="636F445E" w14:textId="77777777" w:rsidR="00F67296" w:rsidRPr="00154E0F" w:rsidRDefault="00F67296">
            <w:pPr>
              <w:pStyle w:val="ConsPlusNormal"/>
              <w:rPr>
                <w:sz w:val="16"/>
                <w:szCs w:val="16"/>
              </w:rPr>
            </w:pPr>
            <w:r w:rsidRPr="00154E0F">
              <w:rPr>
                <w:sz w:val="16"/>
                <w:szCs w:val="16"/>
              </w:rPr>
              <w:t>448911,8</w:t>
            </w:r>
          </w:p>
        </w:tc>
        <w:tc>
          <w:tcPr>
            <w:tcW w:w="1064" w:type="dxa"/>
          </w:tcPr>
          <w:p w14:paraId="3E9EC6C1" w14:textId="77777777" w:rsidR="00F67296" w:rsidRPr="00154E0F" w:rsidRDefault="00F67296">
            <w:pPr>
              <w:pStyle w:val="ConsPlusNormal"/>
              <w:rPr>
                <w:sz w:val="16"/>
                <w:szCs w:val="16"/>
              </w:rPr>
            </w:pPr>
            <w:r w:rsidRPr="00154E0F">
              <w:rPr>
                <w:sz w:val="16"/>
                <w:szCs w:val="16"/>
              </w:rPr>
              <w:t>3919232,1</w:t>
            </w:r>
          </w:p>
        </w:tc>
        <w:tc>
          <w:tcPr>
            <w:tcW w:w="1063" w:type="dxa"/>
          </w:tcPr>
          <w:p w14:paraId="6C3BB693" w14:textId="77777777" w:rsidR="00F67296" w:rsidRPr="00154E0F" w:rsidRDefault="00F67296">
            <w:pPr>
              <w:pStyle w:val="ConsPlusNormal"/>
              <w:rPr>
                <w:sz w:val="16"/>
                <w:szCs w:val="16"/>
              </w:rPr>
            </w:pPr>
            <w:r w:rsidRPr="00154E0F">
              <w:rPr>
                <w:sz w:val="16"/>
                <w:szCs w:val="16"/>
              </w:rPr>
              <w:t>6750825,4</w:t>
            </w:r>
          </w:p>
        </w:tc>
        <w:tc>
          <w:tcPr>
            <w:tcW w:w="1063" w:type="dxa"/>
          </w:tcPr>
          <w:p w14:paraId="49D804C9" w14:textId="77777777" w:rsidR="00F67296" w:rsidRPr="00154E0F" w:rsidRDefault="00F67296">
            <w:pPr>
              <w:pStyle w:val="ConsPlusNormal"/>
              <w:rPr>
                <w:sz w:val="16"/>
                <w:szCs w:val="16"/>
              </w:rPr>
            </w:pPr>
            <w:r w:rsidRPr="00154E0F">
              <w:rPr>
                <w:sz w:val="16"/>
                <w:szCs w:val="16"/>
              </w:rPr>
              <w:t>859247,9</w:t>
            </w:r>
          </w:p>
        </w:tc>
        <w:tc>
          <w:tcPr>
            <w:tcW w:w="1063" w:type="dxa"/>
          </w:tcPr>
          <w:p w14:paraId="7F3C75B2" w14:textId="77777777" w:rsidR="00F67296" w:rsidRPr="00154E0F" w:rsidRDefault="00F67296">
            <w:pPr>
              <w:pStyle w:val="ConsPlusNormal"/>
              <w:rPr>
                <w:sz w:val="16"/>
                <w:szCs w:val="16"/>
              </w:rPr>
            </w:pPr>
            <w:r w:rsidRPr="00154E0F">
              <w:rPr>
                <w:sz w:val="16"/>
                <w:szCs w:val="16"/>
              </w:rPr>
              <w:t>887290,0</w:t>
            </w:r>
          </w:p>
        </w:tc>
        <w:tc>
          <w:tcPr>
            <w:tcW w:w="1064" w:type="dxa"/>
          </w:tcPr>
          <w:p w14:paraId="4D7C3655" w14:textId="77777777" w:rsidR="00F67296" w:rsidRPr="00154E0F" w:rsidRDefault="00F67296">
            <w:pPr>
              <w:pStyle w:val="ConsPlusNormal"/>
              <w:rPr>
                <w:sz w:val="16"/>
                <w:szCs w:val="16"/>
              </w:rPr>
            </w:pPr>
            <w:r w:rsidRPr="00154E0F">
              <w:rPr>
                <w:sz w:val="16"/>
                <w:szCs w:val="16"/>
              </w:rPr>
              <w:t>887290,0</w:t>
            </w:r>
          </w:p>
        </w:tc>
      </w:tr>
      <w:tr w:rsidR="00154E0F" w:rsidRPr="00154E0F" w14:paraId="0441D07F" w14:textId="77777777" w:rsidTr="00154E0F">
        <w:tc>
          <w:tcPr>
            <w:tcW w:w="1696" w:type="dxa"/>
            <w:vMerge/>
          </w:tcPr>
          <w:p w14:paraId="15E833D4" w14:textId="77777777" w:rsidR="00F67296" w:rsidRPr="00154E0F" w:rsidRDefault="00F67296">
            <w:pPr>
              <w:pStyle w:val="ConsPlusNormal"/>
              <w:rPr>
                <w:sz w:val="16"/>
                <w:szCs w:val="16"/>
              </w:rPr>
            </w:pPr>
          </w:p>
        </w:tc>
        <w:tc>
          <w:tcPr>
            <w:tcW w:w="1560" w:type="dxa"/>
          </w:tcPr>
          <w:p w14:paraId="0818F7DA"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40E923A3" w14:textId="77777777" w:rsidR="00F67296" w:rsidRPr="00154E0F" w:rsidRDefault="00F67296">
            <w:pPr>
              <w:pStyle w:val="ConsPlusNormal"/>
              <w:rPr>
                <w:sz w:val="16"/>
                <w:szCs w:val="16"/>
              </w:rPr>
            </w:pPr>
            <w:r w:rsidRPr="00154E0F">
              <w:rPr>
                <w:sz w:val="16"/>
                <w:szCs w:val="16"/>
              </w:rPr>
              <w:t>02Б0308800 Осуществление иных мероприятий в сфере здравоохранения</w:t>
            </w:r>
          </w:p>
        </w:tc>
        <w:tc>
          <w:tcPr>
            <w:tcW w:w="850" w:type="dxa"/>
          </w:tcPr>
          <w:p w14:paraId="4B08FBF5" w14:textId="77777777" w:rsidR="00F67296" w:rsidRPr="00154E0F" w:rsidRDefault="00F67296">
            <w:pPr>
              <w:pStyle w:val="ConsPlusNormal"/>
              <w:rPr>
                <w:sz w:val="16"/>
                <w:szCs w:val="16"/>
              </w:rPr>
            </w:pPr>
            <w:r w:rsidRPr="00154E0F">
              <w:rPr>
                <w:sz w:val="16"/>
                <w:szCs w:val="16"/>
              </w:rPr>
              <w:t>0909</w:t>
            </w:r>
          </w:p>
        </w:tc>
        <w:tc>
          <w:tcPr>
            <w:tcW w:w="567" w:type="dxa"/>
          </w:tcPr>
          <w:p w14:paraId="32B6B461" w14:textId="77777777" w:rsidR="00F67296" w:rsidRPr="00154E0F" w:rsidRDefault="00F67296">
            <w:pPr>
              <w:pStyle w:val="ConsPlusNormal"/>
              <w:rPr>
                <w:sz w:val="16"/>
                <w:szCs w:val="16"/>
              </w:rPr>
            </w:pPr>
            <w:r w:rsidRPr="00154E0F">
              <w:rPr>
                <w:sz w:val="16"/>
                <w:szCs w:val="16"/>
              </w:rPr>
              <w:t>054</w:t>
            </w:r>
          </w:p>
        </w:tc>
        <w:tc>
          <w:tcPr>
            <w:tcW w:w="567" w:type="dxa"/>
          </w:tcPr>
          <w:p w14:paraId="2632C6EE" w14:textId="77777777" w:rsidR="00F67296" w:rsidRPr="00154E0F" w:rsidRDefault="00F67296">
            <w:pPr>
              <w:pStyle w:val="ConsPlusNormal"/>
              <w:rPr>
                <w:sz w:val="16"/>
                <w:szCs w:val="16"/>
              </w:rPr>
            </w:pPr>
            <w:r w:rsidRPr="00154E0F">
              <w:rPr>
                <w:sz w:val="16"/>
                <w:szCs w:val="16"/>
              </w:rPr>
              <w:t>613</w:t>
            </w:r>
          </w:p>
        </w:tc>
        <w:tc>
          <w:tcPr>
            <w:tcW w:w="1063" w:type="dxa"/>
          </w:tcPr>
          <w:p w14:paraId="05065C33" w14:textId="77777777" w:rsidR="00F67296" w:rsidRPr="00154E0F" w:rsidRDefault="00F67296">
            <w:pPr>
              <w:pStyle w:val="ConsPlusNormal"/>
              <w:rPr>
                <w:sz w:val="16"/>
                <w:szCs w:val="16"/>
              </w:rPr>
            </w:pPr>
            <w:r w:rsidRPr="00154E0F">
              <w:rPr>
                <w:sz w:val="16"/>
                <w:szCs w:val="16"/>
              </w:rPr>
              <w:t>0,0</w:t>
            </w:r>
          </w:p>
        </w:tc>
        <w:tc>
          <w:tcPr>
            <w:tcW w:w="1063" w:type="dxa"/>
          </w:tcPr>
          <w:p w14:paraId="600BCBCB" w14:textId="77777777" w:rsidR="00F67296" w:rsidRPr="00154E0F" w:rsidRDefault="00F67296">
            <w:pPr>
              <w:pStyle w:val="ConsPlusNormal"/>
              <w:rPr>
                <w:sz w:val="16"/>
                <w:szCs w:val="16"/>
              </w:rPr>
            </w:pPr>
            <w:r w:rsidRPr="00154E0F">
              <w:rPr>
                <w:sz w:val="16"/>
                <w:szCs w:val="16"/>
              </w:rPr>
              <w:t>0,0</w:t>
            </w:r>
          </w:p>
        </w:tc>
        <w:tc>
          <w:tcPr>
            <w:tcW w:w="1063" w:type="dxa"/>
          </w:tcPr>
          <w:p w14:paraId="3F961E96" w14:textId="77777777" w:rsidR="00F67296" w:rsidRPr="00154E0F" w:rsidRDefault="00F67296">
            <w:pPr>
              <w:pStyle w:val="ConsPlusNormal"/>
              <w:rPr>
                <w:sz w:val="16"/>
                <w:szCs w:val="16"/>
              </w:rPr>
            </w:pPr>
            <w:r w:rsidRPr="00154E0F">
              <w:rPr>
                <w:sz w:val="16"/>
                <w:szCs w:val="16"/>
              </w:rPr>
              <w:t>0,0</w:t>
            </w:r>
          </w:p>
        </w:tc>
        <w:tc>
          <w:tcPr>
            <w:tcW w:w="1064" w:type="dxa"/>
          </w:tcPr>
          <w:p w14:paraId="7D203349" w14:textId="77777777" w:rsidR="00F67296" w:rsidRPr="00154E0F" w:rsidRDefault="00F67296">
            <w:pPr>
              <w:pStyle w:val="ConsPlusNormal"/>
              <w:rPr>
                <w:sz w:val="16"/>
                <w:szCs w:val="16"/>
              </w:rPr>
            </w:pPr>
            <w:r w:rsidRPr="00154E0F">
              <w:rPr>
                <w:sz w:val="16"/>
                <w:szCs w:val="16"/>
              </w:rPr>
              <w:t>0,0</w:t>
            </w:r>
          </w:p>
        </w:tc>
        <w:tc>
          <w:tcPr>
            <w:tcW w:w="1063" w:type="dxa"/>
          </w:tcPr>
          <w:p w14:paraId="575C6CB5" w14:textId="77777777" w:rsidR="00F67296" w:rsidRPr="00154E0F" w:rsidRDefault="00F67296">
            <w:pPr>
              <w:pStyle w:val="ConsPlusNormal"/>
              <w:rPr>
                <w:sz w:val="16"/>
                <w:szCs w:val="16"/>
              </w:rPr>
            </w:pPr>
            <w:r w:rsidRPr="00154E0F">
              <w:rPr>
                <w:sz w:val="16"/>
                <w:szCs w:val="16"/>
              </w:rPr>
              <w:t>3500,0</w:t>
            </w:r>
          </w:p>
        </w:tc>
        <w:tc>
          <w:tcPr>
            <w:tcW w:w="1063" w:type="dxa"/>
          </w:tcPr>
          <w:p w14:paraId="0FC338E5" w14:textId="77777777" w:rsidR="00F67296" w:rsidRPr="00154E0F" w:rsidRDefault="00F67296">
            <w:pPr>
              <w:pStyle w:val="ConsPlusNormal"/>
              <w:rPr>
                <w:sz w:val="16"/>
                <w:szCs w:val="16"/>
              </w:rPr>
            </w:pPr>
            <w:r w:rsidRPr="00154E0F">
              <w:rPr>
                <w:sz w:val="16"/>
                <w:szCs w:val="16"/>
              </w:rPr>
              <w:t>0,0</w:t>
            </w:r>
          </w:p>
        </w:tc>
        <w:tc>
          <w:tcPr>
            <w:tcW w:w="1063" w:type="dxa"/>
          </w:tcPr>
          <w:p w14:paraId="4F6A5433" w14:textId="77777777" w:rsidR="00F67296" w:rsidRPr="00154E0F" w:rsidRDefault="00F67296">
            <w:pPr>
              <w:pStyle w:val="ConsPlusNormal"/>
              <w:rPr>
                <w:sz w:val="16"/>
                <w:szCs w:val="16"/>
              </w:rPr>
            </w:pPr>
            <w:r w:rsidRPr="00154E0F">
              <w:rPr>
                <w:sz w:val="16"/>
                <w:szCs w:val="16"/>
              </w:rPr>
              <w:t>0,0</w:t>
            </w:r>
          </w:p>
        </w:tc>
        <w:tc>
          <w:tcPr>
            <w:tcW w:w="1064" w:type="dxa"/>
          </w:tcPr>
          <w:p w14:paraId="3D2D0C68" w14:textId="77777777" w:rsidR="00F67296" w:rsidRPr="00154E0F" w:rsidRDefault="00F67296">
            <w:pPr>
              <w:pStyle w:val="ConsPlusNormal"/>
              <w:rPr>
                <w:sz w:val="16"/>
                <w:szCs w:val="16"/>
              </w:rPr>
            </w:pPr>
            <w:r w:rsidRPr="00154E0F">
              <w:rPr>
                <w:sz w:val="16"/>
                <w:szCs w:val="16"/>
              </w:rPr>
              <w:t>0,0</w:t>
            </w:r>
          </w:p>
        </w:tc>
      </w:tr>
      <w:tr w:rsidR="00154E0F" w:rsidRPr="00154E0F" w14:paraId="49AE27A5" w14:textId="77777777" w:rsidTr="00154E0F">
        <w:tc>
          <w:tcPr>
            <w:tcW w:w="1696" w:type="dxa"/>
            <w:vMerge/>
          </w:tcPr>
          <w:p w14:paraId="6BE83C06" w14:textId="77777777" w:rsidR="00F67296" w:rsidRPr="00154E0F" w:rsidRDefault="00F67296">
            <w:pPr>
              <w:pStyle w:val="ConsPlusNormal"/>
              <w:rPr>
                <w:sz w:val="16"/>
                <w:szCs w:val="16"/>
              </w:rPr>
            </w:pPr>
          </w:p>
        </w:tc>
        <w:tc>
          <w:tcPr>
            <w:tcW w:w="1560" w:type="dxa"/>
          </w:tcPr>
          <w:p w14:paraId="4753B29B"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70F7CB08" w14:textId="77777777" w:rsidR="00F67296" w:rsidRPr="00154E0F" w:rsidRDefault="00F67296">
            <w:pPr>
              <w:pStyle w:val="ConsPlusNormal"/>
              <w:rPr>
                <w:sz w:val="16"/>
                <w:szCs w:val="16"/>
              </w:rPr>
            </w:pPr>
            <w:r w:rsidRPr="00154E0F">
              <w:rPr>
                <w:sz w:val="16"/>
                <w:szCs w:val="16"/>
              </w:rPr>
              <w:t>02Б0308800 Осуществление иных мероприятий в сфере здравоохранения</w:t>
            </w:r>
          </w:p>
        </w:tc>
        <w:tc>
          <w:tcPr>
            <w:tcW w:w="850" w:type="dxa"/>
          </w:tcPr>
          <w:p w14:paraId="6D34F33B" w14:textId="77777777" w:rsidR="00F67296" w:rsidRPr="00154E0F" w:rsidRDefault="00F67296">
            <w:pPr>
              <w:pStyle w:val="ConsPlusNormal"/>
              <w:rPr>
                <w:sz w:val="16"/>
                <w:szCs w:val="16"/>
              </w:rPr>
            </w:pPr>
            <w:r w:rsidRPr="00154E0F">
              <w:rPr>
                <w:sz w:val="16"/>
                <w:szCs w:val="16"/>
              </w:rPr>
              <w:t>0909</w:t>
            </w:r>
          </w:p>
        </w:tc>
        <w:tc>
          <w:tcPr>
            <w:tcW w:w="567" w:type="dxa"/>
          </w:tcPr>
          <w:p w14:paraId="23640C0E" w14:textId="77777777" w:rsidR="00F67296" w:rsidRPr="00154E0F" w:rsidRDefault="00F67296">
            <w:pPr>
              <w:pStyle w:val="ConsPlusNormal"/>
              <w:rPr>
                <w:sz w:val="16"/>
                <w:szCs w:val="16"/>
              </w:rPr>
            </w:pPr>
            <w:r w:rsidRPr="00154E0F">
              <w:rPr>
                <w:sz w:val="16"/>
                <w:szCs w:val="16"/>
              </w:rPr>
              <w:t>054</w:t>
            </w:r>
          </w:p>
        </w:tc>
        <w:tc>
          <w:tcPr>
            <w:tcW w:w="567" w:type="dxa"/>
          </w:tcPr>
          <w:p w14:paraId="502F4509" w14:textId="77777777" w:rsidR="00F67296" w:rsidRPr="00154E0F" w:rsidRDefault="00F67296">
            <w:pPr>
              <w:pStyle w:val="ConsPlusNormal"/>
              <w:rPr>
                <w:sz w:val="16"/>
                <w:szCs w:val="16"/>
              </w:rPr>
            </w:pPr>
            <w:r w:rsidRPr="00154E0F">
              <w:rPr>
                <w:sz w:val="16"/>
                <w:szCs w:val="16"/>
              </w:rPr>
              <w:t>622</w:t>
            </w:r>
          </w:p>
        </w:tc>
        <w:tc>
          <w:tcPr>
            <w:tcW w:w="1063" w:type="dxa"/>
          </w:tcPr>
          <w:p w14:paraId="40783CD7" w14:textId="77777777" w:rsidR="00F67296" w:rsidRPr="00154E0F" w:rsidRDefault="00F67296">
            <w:pPr>
              <w:pStyle w:val="ConsPlusNormal"/>
              <w:rPr>
                <w:sz w:val="16"/>
                <w:szCs w:val="16"/>
              </w:rPr>
            </w:pPr>
            <w:r w:rsidRPr="00154E0F">
              <w:rPr>
                <w:sz w:val="16"/>
                <w:szCs w:val="16"/>
              </w:rPr>
              <w:t>39890,5</w:t>
            </w:r>
          </w:p>
        </w:tc>
        <w:tc>
          <w:tcPr>
            <w:tcW w:w="1063" w:type="dxa"/>
          </w:tcPr>
          <w:p w14:paraId="5FC2E463" w14:textId="77777777" w:rsidR="00F67296" w:rsidRPr="00154E0F" w:rsidRDefault="00F67296">
            <w:pPr>
              <w:pStyle w:val="ConsPlusNormal"/>
              <w:rPr>
                <w:sz w:val="16"/>
                <w:szCs w:val="16"/>
              </w:rPr>
            </w:pPr>
            <w:r w:rsidRPr="00154E0F">
              <w:rPr>
                <w:sz w:val="16"/>
                <w:szCs w:val="16"/>
              </w:rPr>
              <w:t>0,0</w:t>
            </w:r>
          </w:p>
        </w:tc>
        <w:tc>
          <w:tcPr>
            <w:tcW w:w="1063" w:type="dxa"/>
          </w:tcPr>
          <w:p w14:paraId="52C09377" w14:textId="77777777" w:rsidR="00F67296" w:rsidRPr="00154E0F" w:rsidRDefault="00F67296">
            <w:pPr>
              <w:pStyle w:val="ConsPlusNormal"/>
              <w:rPr>
                <w:sz w:val="16"/>
                <w:szCs w:val="16"/>
              </w:rPr>
            </w:pPr>
            <w:r w:rsidRPr="00154E0F">
              <w:rPr>
                <w:sz w:val="16"/>
                <w:szCs w:val="16"/>
              </w:rPr>
              <w:t>29279,1</w:t>
            </w:r>
          </w:p>
        </w:tc>
        <w:tc>
          <w:tcPr>
            <w:tcW w:w="1064" w:type="dxa"/>
          </w:tcPr>
          <w:p w14:paraId="40E60C7B" w14:textId="77777777" w:rsidR="00F67296" w:rsidRPr="00154E0F" w:rsidRDefault="00F67296">
            <w:pPr>
              <w:pStyle w:val="ConsPlusNormal"/>
              <w:rPr>
                <w:sz w:val="16"/>
                <w:szCs w:val="16"/>
              </w:rPr>
            </w:pPr>
            <w:r w:rsidRPr="00154E0F">
              <w:rPr>
                <w:sz w:val="16"/>
                <w:szCs w:val="16"/>
              </w:rPr>
              <w:t>389202,4</w:t>
            </w:r>
          </w:p>
        </w:tc>
        <w:tc>
          <w:tcPr>
            <w:tcW w:w="1063" w:type="dxa"/>
          </w:tcPr>
          <w:p w14:paraId="547992C4" w14:textId="77777777" w:rsidR="00F67296" w:rsidRPr="00154E0F" w:rsidRDefault="00F67296">
            <w:pPr>
              <w:pStyle w:val="ConsPlusNormal"/>
              <w:rPr>
                <w:sz w:val="16"/>
                <w:szCs w:val="16"/>
              </w:rPr>
            </w:pPr>
            <w:r w:rsidRPr="00154E0F">
              <w:rPr>
                <w:sz w:val="16"/>
                <w:szCs w:val="16"/>
              </w:rPr>
              <w:t>26625,5</w:t>
            </w:r>
          </w:p>
        </w:tc>
        <w:tc>
          <w:tcPr>
            <w:tcW w:w="1063" w:type="dxa"/>
          </w:tcPr>
          <w:p w14:paraId="57003900" w14:textId="77777777" w:rsidR="00F67296" w:rsidRPr="00154E0F" w:rsidRDefault="00F67296">
            <w:pPr>
              <w:pStyle w:val="ConsPlusNormal"/>
              <w:rPr>
                <w:sz w:val="16"/>
                <w:szCs w:val="16"/>
              </w:rPr>
            </w:pPr>
            <w:r w:rsidRPr="00154E0F">
              <w:rPr>
                <w:sz w:val="16"/>
                <w:szCs w:val="16"/>
              </w:rPr>
              <w:t>0,0</w:t>
            </w:r>
          </w:p>
        </w:tc>
        <w:tc>
          <w:tcPr>
            <w:tcW w:w="1063" w:type="dxa"/>
          </w:tcPr>
          <w:p w14:paraId="3E979FFF" w14:textId="77777777" w:rsidR="00F67296" w:rsidRPr="00154E0F" w:rsidRDefault="00F67296">
            <w:pPr>
              <w:pStyle w:val="ConsPlusNormal"/>
              <w:rPr>
                <w:sz w:val="16"/>
                <w:szCs w:val="16"/>
              </w:rPr>
            </w:pPr>
            <w:r w:rsidRPr="00154E0F">
              <w:rPr>
                <w:sz w:val="16"/>
                <w:szCs w:val="16"/>
              </w:rPr>
              <w:t>0,0</w:t>
            </w:r>
          </w:p>
        </w:tc>
        <w:tc>
          <w:tcPr>
            <w:tcW w:w="1064" w:type="dxa"/>
          </w:tcPr>
          <w:p w14:paraId="59E1E229" w14:textId="77777777" w:rsidR="00F67296" w:rsidRPr="00154E0F" w:rsidRDefault="00F67296">
            <w:pPr>
              <w:pStyle w:val="ConsPlusNormal"/>
              <w:rPr>
                <w:sz w:val="16"/>
                <w:szCs w:val="16"/>
              </w:rPr>
            </w:pPr>
            <w:r w:rsidRPr="00154E0F">
              <w:rPr>
                <w:sz w:val="16"/>
                <w:szCs w:val="16"/>
              </w:rPr>
              <w:t>0,0</w:t>
            </w:r>
          </w:p>
        </w:tc>
      </w:tr>
      <w:tr w:rsidR="00154E0F" w:rsidRPr="00154E0F" w14:paraId="7D612126" w14:textId="77777777" w:rsidTr="00154E0F">
        <w:tc>
          <w:tcPr>
            <w:tcW w:w="1696" w:type="dxa"/>
            <w:vMerge/>
          </w:tcPr>
          <w:p w14:paraId="3933BC3C" w14:textId="77777777" w:rsidR="00F67296" w:rsidRPr="00154E0F" w:rsidRDefault="00F67296">
            <w:pPr>
              <w:pStyle w:val="ConsPlusNormal"/>
              <w:rPr>
                <w:sz w:val="16"/>
                <w:szCs w:val="16"/>
              </w:rPr>
            </w:pPr>
          </w:p>
        </w:tc>
        <w:tc>
          <w:tcPr>
            <w:tcW w:w="1560" w:type="dxa"/>
          </w:tcPr>
          <w:p w14:paraId="10C914BA" w14:textId="77777777" w:rsidR="00F67296" w:rsidRPr="00154E0F" w:rsidRDefault="00F67296">
            <w:pPr>
              <w:pStyle w:val="ConsPlusNormal"/>
              <w:rPr>
                <w:sz w:val="16"/>
                <w:szCs w:val="16"/>
              </w:rPr>
            </w:pPr>
            <w:r w:rsidRPr="00154E0F">
              <w:rPr>
                <w:sz w:val="16"/>
                <w:szCs w:val="16"/>
              </w:rPr>
              <w:t>Департамент жилищно-коммунального хозяйства города Москвы</w:t>
            </w:r>
          </w:p>
        </w:tc>
        <w:tc>
          <w:tcPr>
            <w:tcW w:w="1134" w:type="dxa"/>
          </w:tcPr>
          <w:p w14:paraId="0D2CEFA0" w14:textId="77777777" w:rsidR="00F67296" w:rsidRPr="00154E0F" w:rsidRDefault="00F67296">
            <w:pPr>
              <w:pStyle w:val="ConsPlusNormal"/>
              <w:rPr>
                <w:sz w:val="16"/>
                <w:szCs w:val="16"/>
              </w:rPr>
            </w:pPr>
            <w:r w:rsidRPr="00154E0F">
              <w:rPr>
                <w:sz w:val="16"/>
                <w:szCs w:val="16"/>
              </w:rPr>
              <w:t>02Б0308900 Облагораживание территорий медицинских учреждений</w:t>
            </w:r>
          </w:p>
        </w:tc>
        <w:tc>
          <w:tcPr>
            <w:tcW w:w="850" w:type="dxa"/>
          </w:tcPr>
          <w:p w14:paraId="0FF18E9E" w14:textId="77777777" w:rsidR="00F67296" w:rsidRPr="00154E0F" w:rsidRDefault="00F67296">
            <w:pPr>
              <w:pStyle w:val="ConsPlusNormal"/>
              <w:rPr>
                <w:sz w:val="16"/>
                <w:szCs w:val="16"/>
              </w:rPr>
            </w:pPr>
            <w:r w:rsidRPr="00154E0F">
              <w:rPr>
                <w:sz w:val="16"/>
                <w:szCs w:val="16"/>
              </w:rPr>
              <w:t>0503</w:t>
            </w:r>
          </w:p>
        </w:tc>
        <w:tc>
          <w:tcPr>
            <w:tcW w:w="567" w:type="dxa"/>
          </w:tcPr>
          <w:p w14:paraId="40F8ED6F" w14:textId="77777777" w:rsidR="00F67296" w:rsidRPr="00154E0F" w:rsidRDefault="00F67296">
            <w:pPr>
              <w:pStyle w:val="ConsPlusNormal"/>
              <w:rPr>
                <w:sz w:val="16"/>
                <w:szCs w:val="16"/>
              </w:rPr>
            </w:pPr>
            <w:r w:rsidRPr="00154E0F">
              <w:rPr>
                <w:sz w:val="16"/>
                <w:szCs w:val="16"/>
              </w:rPr>
              <w:t>020</w:t>
            </w:r>
          </w:p>
        </w:tc>
        <w:tc>
          <w:tcPr>
            <w:tcW w:w="567" w:type="dxa"/>
          </w:tcPr>
          <w:p w14:paraId="28B99158" w14:textId="77777777" w:rsidR="00F67296" w:rsidRPr="00154E0F" w:rsidRDefault="00F67296">
            <w:pPr>
              <w:pStyle w:val="ConsPlusNormal"/>
              <w:rPr>
                <w:sz w:val="16"/>
                <w:szCs w:val="16"/>
              </w:rPr>
            </w:pPr>
            <w:r w:rsidRPr="00154E0F">
              <w:rPr>
                <w:sz w:val="16"/>
                <w:szCs w:val="16"/>
              </w:rPr>
              <w:t>612</w:t>
            </w:r>
          </w:p>
        </w:tc>
        <w:tc>
          <w:tcPr>
            <w:tcW w:w="1063" w:type="dxa"/>
          </w:tcPr>
          <w:p w14:paraId="7209A486" w14:textId="77777777" w:rsidR="00F67296" w:rsidRPr="00154E0F" w:rsidRDefault="00F67296">
            <w:pPr>
              <w:pStyle w:val="ConsPlusNormal"/>
              <w:rPr>
                <w:sz w:val="16"/>
                <w:szCs w:val="16"/>
              </w:rPr>
            </w:pPr>
            <w:r w:rsidRPr="00154E0F">
              <w:rPr>
                <w:sz w:val="16"/>
                <w:szCs w:val="16"/>
              </w:rPr>
              <w:t>0,0</w:t>
            </w:r>
          </w:p>
        </w:tc>
        <w:tc>
          <w:tcPr>
            <w:tcW w:w="1063" w:type="dxa"/>
          </w:tcPr>
          <w:p w14:paraId="76F9946C" w14:textId="77777777" w:rsidR="00F67296" w:rsidRPr="00154E0F" w:rsidRDefault="00F67296">
            <w:pPr>
              <w:pStyle w:val="ConsPlusNormal"/>
              <w:rPr>
                <w:sz w:val="16"/>
                <w:szCs w:val="16"/>
              </w:rPr>
            </w:pPr>
            <w:r w:rsidRPr="00154E0F">
              <w:rPr>
                <w:sz w:val="16"/>
                <w:szCs w:val="16"/>
              </w:rPr>
              <w:t>0,0</w:t>
            </w:r>
          </w:p>
        </w:tc>
        <w:tc>
          <w:tcPr>
            <w:tcW w:w="1063" w:type="dxa"/>
          </w:tcPr>
          <w:p w14:paraId="5FBFFB3A" w14:textId="77777777" w:rsidR="00F67296" w:rsidRPr="00154E0F" w:rsidRDefault="00F67296">
            <w:pPr>
              <w:pStyle w:val="ConsPlusNormal"/>
              <w:rPr>
                <w:sz w:val="16"/>
                <w:szCs w:val="16"/>
              </w:rPr>
            </w:pPr>
            <w:r w:rsidRPr="00154E0F">
              <w:rPr>
                <w:sz w:val="16"/>
                <w:szCs w:val="16"/>
              </w:rPr>
              <w:t>83143,1</w:t>
            </w:r>
          </w:p>
        </w:tc>
        <w:tc>
          <w:tcPr>
            <w:tcW w:w="1064" w:type="dxa"/>
          </w:tcPr>
          <w:p w14:paraId="6315D3FC" w14:textId="77777777" w:rsidR="00F67296" w:rsidRPr="00154E0F" w:rsidRDefault="00F67296">
            <w:pPr>
              <w:pStyle w:val="ConsPlusNormal"/>
              <w:rPr>
                <w:sz w:val="16"/>
                <w:szCs w:val="16"/>
              </w:rPr>
            </w:pPr>
            <w:r w:rsidRPr="00154E0F">
              <w:rPr>
                <w:sz w:val="16"/>
                <w:szCs w:val="16"/>
              </w:rPr>
              <w:t>356106,7</w:t>
            </w:r>
          </w:p>
        </w:tc>
        <w:tc>
          <w:tcPr>
            <w:tcW w:w="1063" w:type="dxa"/>
          </w:tcPr>
          <w:p w14:paraId="5772444F" w14:textId="77777777" w:rsidR="00F67296" w:rsidRPr="00154E0F" w:rsidRDefault="00F67296">
            <w:pPr>
              <w:pStyle w:val="ConsPlusNormal"/>
              <w:rPr>
                <w:sz w:val="16"/>
                <w:szCs w:val="16"/>
              </w:rPr>
            </w:pPr>
            <w:r w:rsidRPr="00154E0F">
              <w:rPr>
                <w:sz w:val="16"/>
                <w:szCs w:val="16"/>
              </w:rPr>
              <w:t>0,0</w:t>
            </w:r>
          </w:p>
        </w:tc>
        <w:tc>
          <w:tcPr>
            <w:tcW w:w="1063" w:type="dxa"/>
          </w:tcPr>
          <w:p w14:paraId="55B37BC4" w14:textId="77777777" w:rsidR="00F67296" w:rsidRPr="00154E0F" w:rsidRDefault="00F67296">
            <w:pPr>
              <w:pStyle w:val="ConsPlusNormal"/>
              <w:rPr>
                <w:sz w:val="16"/>
                <w:szCs w:val="16"/>
              </w:rPr>
            </w:pPr>
            <w:r w:rsidRPr="00154E0F">
              <w:rPr>
                <w:sz w:val="16"/>
                <w:szCs w:val="16"/>
              </w:rPr>
              <w:t>0,0</w:t>
            </w:r>
          </w:p>
        </w:tc>
        <w:tc>
          <w:tcPr>
            <w:tcW w:w="1063" w:type="dxa"/>
          </w:tcPr>
          <w:p w14:paraId="619FEBB6" w14:textId="77777777" w:rsidR="00F67296" w:rsidRPr="00154E0F" w:rsidRDefault="00F67296">
            <w:pPr>
              <w:pStyle w:val="ConsPlusNormal"/>
              <w:rPr>
                <w:sz w:val="16"/>
                <w:szCs w:val="16"/>
              </w:rPr>
            </w:pPr>
            <w:r w:rsidRPr="00154E0F">
              <w:rPr>
                <w:sz w:val="16"/>
                <w:szCs w:val="16"/>
              </w:rPr>
              <w:t>0,0</w:t>
            </w:r>
          </w:p>
        </w:tc>
        <w:tc>
          <w:tcPr>
            <w:tcW w:w="1064" w:type="dxa"/>
          </w:tcPr>
          <w:p w14:paraId="4F229955" w14:textId="77777777" w:rsidR="00F67296" w:rsidRPr="00154E0F" w:rsidRDefault="00F67296">
            <w:pPr>
              <w:pStyle w:val="ConsPlusNormal"/>
              <w:rPr>
                <w:sz w:val="16"/>
                <w:szCs w:val="16"/>
              </w:rPr>
            </w:pPr>
            <w:r w:rsidRPr="00154E0F">
              <w:rPr>
                <w:sz w:val="16"/>
                <w:szCs w:val="16"/>
              </w:rPr>
              <w:t>0,0</w:t>
            </w:r>
          </w:p>
        </w:tc>
      </w:tr>
      <w:tr w:rsidR="00154E0F" w:rsidRPr="00154E0F" w14:paraId="3FCB43C7" w14:textId="77777777" w:rsidTr="00154E0F">
        <w:tc>
          <w:tcPr>
            <w:tcW w:w="1696" w:type="dxa"/>
            <w:vMerge/>
          </w:tcPr>
          <w:p w14:paraId="1241B5C1" w14:textId="77777777" w:rsidR="00F67296" w:rsidRPr="00154E0F" w:rsidRDefault="00F67296">
            <w:pPr>
              <w:pStyle w:val="ConsPlusNormal"/>
              <w:rPr>
                <w:sz w:val="16"/>
                <w:szCs w:val="16"/>
              </w:rPr>
            </w:pPr>
          </w:p>
        </w:tc>
        <w:tc>
          <w:tcPr>
            <w:tcW w:w="1560" w:type="dxa"/>
          </w:tcPr>
          <w:p w14:paraId="7DE665D5" w14:textId="77777777" w:rsidR="00F67296" w:rsidRPr="00154E0F" w:rsidRDefault="00F67296">
            <w:pPr>
              <w:pStyle w:val="ConsPlusNormal"/>
              <w:rPr>
                <w:sz w:val="16"/>
                <w:szCs w:val="16"/>
              </w:rPr>
            </w:pPr>
            <w:r w:rsidRPr="00154E0F">
              <w:rPr>
                <w:sz w:val="16"/>
                <w:szCs w:val="16"/>
              </w:rPr>
              <w:t>Префектура Северо-</w:t>
            </w:r>
            <w:r w:rsidRPr="00154E0F">
              <w:rPr>
                <w:sz w:val="16"/>
                <w:szCs w:val="16"/>
              </w:rPr>
              <w:lastRenderedPageBreak/>
              <w:t>Восточного административного округа города Москвы</w:t>
            </w:r>
          </w:p>
        </w:tc>
        <w:tc>
          <w:tcPr>
            <w:tcW w:w="1134" w:type="dxa"/>
          </w:tcPr>
          <w:p w14:paraId="0ADD897A" w14:textId="77777777" w:rsidR="00F67296" w:rsidRPr="00154E0F" w:rsidRDefault="00F67296">
            <w:pPr>
              <w:pStyle w:val="ConsPlusNormal"/>
              <w:rPr>
                <w:sz w:val="16"/>
                <w:szCs w:val="16"/>
              </w:rPr>
            </w:pPr>
            <w:r w:rsidRPr="00154E0F">
              <w:rPr>
                <w:sz w:val="16"/>
                <w:szCs w:val="16"/>
              </w:rPr>
              <w:lastRenderedPageBreak/>
              <w:t>02Б0308900 Облагоражив</w:t>
            </w:r>
            <w:r w:rsidRPr="00154E0F">
              <w:rPr>
                <w:sz w:val="16"/>
                <w:szCs w:val="16"/>
              </w:rPr>
              <w:lastRenderedPageBreak/>
              <w:t>ание территорий медицинских учреждений</w:t>
            </w:r>
          </w:p>
        </w:tc>
        <w:tc>
          <w:tcPr>
            <w:tcW w:w="850" w:type="dxa"/>
          </w:tcPr>
          <w:p w14:paraId="6FEFD2C7" w14:textId="77777777" w:rsidR="00F67296" w:rsidRPr="00154E0F" w:rsidRDefault="00F67296">
            <w:pPr>
              <w:pStyle w:val="ConsPlusNormal"/>
              <w:rPr>
                <w:sz w:val="16"/>
                <w:szCs w:val="16"/>
              </w:rPr>
            </w:pPr>
            <w:r w:rsidRPr="00154E0F">
              <w:rPr>
                <w:sz w:val="16"/>
                <w:szCs w:val="16"/>
              </w:rPr>
              <w:lastRenderedPageBreak/>
              <w:t>0503</w:t>
            </w:r>
          </w:p>
        </w:tc>
        <w:tc>
          <w:tcPr>
            <w:tcW w:w="567" w:type="dxa"/>
          </w:tcPr>
          <w:p w14:paraId="5E7604BE" w14:textId="77777777" w:rsidR="00F67296" w:rsidRPr="00154E0F" w:rsidRDefault="00F67296">
            <w:pPr>
              <w:pStyle w:val="ConsPlusNormal"/>
              <w:rPr>
                <w:sz w:val="16"/>
                <w:szCs w:val="16"/>
              </w:rPr>
            </w:pPr>
            <w:r w:rsidRPr="00154E0F">
              <w:rPr>
                <w:sz w:val="16"/>
                <w:szCs w:val="16"/>
              </w:rPr>
              <w:t>941</w:t>
            </w:r>
          </w:p>
        </w:tc>
        <w:tc>
          <w:tcPr>
            <w:tcW w:w="567" w:type="dxa"/>
          </w:tcPr>
          <w:p w14:paraId="70A0CEF4" w14:textId="77777777" w:rsidR="00F67296" w:rsidRPr="00154E0F" w:rsidRDefault="00F67296">
            <w:pPr>
              <w:pStyle w:val="ConsPlusNormal"/>
              <w:rPr>
                <w:sz w:val="16"/>
                <w:szCs w:val="16"/>
              </w:rPr>
            </w:pPr>
            <w:r w:rsidRPr="00154E0F">
              <w:rPr>
                <w:sz w:val="16"/>
                <w:szCs w:val="16"/>
              </w:rPr>
              <w:t>612</w:t>
            </w:r>
          </w:p>
        </w:tc>
        <w:tc>
          <w:tcPr>
            <w:tcW w:w="1063" w:type="dxa"/>
          </w:tcPr>
          <w:p w14:paraId="64304FFD" w14:textId="77777777" w:rsidR="00F67296" w:rsidRPr="00154E0F" w:rsidRDefault="00F67296">
            <w:pPr>
              <w:pStyle w:val="ConsPlusNormal"/>
              <w:rPr>
                <w:sz w:val="16"/>
                <w:szCs w:val="16"/>
              </w:rPr>
            </w:pPr>
            <w:r w:rsidRPr="00154E0F">
              <w:rPr>
                <w:sz w:val="16"/>
                <w:szCs w:val="16"/>
              </w:rPr>
              <w:t>0,0</w:t>
            </w:r>
          </w:p>
        </w:tc>
        <w:tc>
          <w:tcPr>
            <w:tcW w:w="1063" w:type="dxa"/>
          </w:tcPr>
          <w:p w14:paraId="2C7985BD" w14:textId="77777777" w:rsidR="00F67296" w:rsidRPr="00154E0F" w:rsidRDefault="00F67296">
            <w:pPr>
              <w:pStyle w:val="ConsPlusNormal"/>
              <w:rPr>
                <w:sz w:val="16"/>
                <w:szCs w:val="16"/>
              </w:rPr>
            </w:pPr>
            <w:r w:rsidRPr="00154E0F">
              <w:rPr>
                <w:sz w:val="16"/>
                <w:szCs w:val="16"/>
              </w:rPr>
              <w:t>0,0</w:t>
            </w:r>
          </w:p>
        </w:tc>
        <w:tc>
          <w:tcPr>
            <w:tcW w:w="1063" w:type="dxa"/>
          </w:tcPr>
          <w:p w14:paraId="4D0C5B8E" w14:textId="77777777" w:rsidR="00F67296" w:rsidRPr="00154E0F" w:rsidRDefault="00F67296">
            <w:pPr>
              <w:pStyle w:val="ConsPlusNormal"/>
              <w:rPr>
                <w:sz w:val="16"/>
                <w:szCs w:val="16"/>
              </w:rPr>
            </w:pPr>
            <w:r w:rsidRPr="00154E0F">
              <w:rPr>
                <w:sz w:val="16"/>
                <w:szCs w:val="16"/>
              </w:rPr>
              <w:t>0,0</w:t>
            </w:r>
          </w:p>
        </w:tc>
        <w:tc>
          <w:tcPr>
            <w:tcW w:w="1064" w:type="dxa"/>
          </w:tcPr>
          <w:p w14:paraId="6E2143C1" w14:textId="77777777" w:rsidR="00F67296" w:rsidRPr="00154E0F" w:rsidRDefault="00F67296">
            <w:pPr>
              <w:pStyle w:val="ConsPlusNormal"/>
              <w:rPr>
                <w:sz w:val="16"/>
                <w:szCs w:val="16"/>
              </w:rPr>
            </w:pPr>
            <w:r w:rsidRPr="00154E0F">
              <w:rPr>
                <w:sz w:val="16"/>
                <w:szCs w:val="16"/>
              </w:rPr>
              <w:t>0,0</w:t>
            </w:r>
          </w:p>
        </w:tc>
        <w:tc>
          <w:tcPr>
            <w:tcW w:w="1063" w:type="dxa"/>
          </w:tcPr>
          <w:p w14:paraId="0D3135E8" w14:textId="77777777" w:rsidR="00F67296" w:rsidRPr="00154E0F" w:rsidRDefault="00F67296">
            <w:pPr>
              <w:pStyle w:val="ConsPlusNormal"/>
              <w:rPr>
                <w:sz w:val="16"/>
                <w:szCs w:val="16"/>
              </w:rPr>
            </w:pPr>
            <w:r w:rsidRPr="00154E0F">
              <w:rPr>
                <w:sz w:val="16"/>
                <w:szCs w:val="16"/>
              </w:rPr>
              <w:t>7019,0</w:t>
            </w:r>
          </w:p>
        </w:tc>
        <w:tc>
          <w:tcPr>
            <w:tcW w:w="1063" w:type="dxa"/>
          </w:tcPr>
          <w:p w14:paraId="33EDC33F" w14:textId="77777777" w:rsidR="00F67296" w:rsidRPr="00154E0F" w:rsidRDefault="00F67296">
            <w:pPr>
              <w:pStyle w:val="ConsPlusNormal"/>
              <w:rPr>
                <w:sz w:val="16"/>
                <w:szCs w:val="16"/>
              </w:rPr>
            </w:pPr>
            <w:r w:rsidRPr="00154E0F">
              <w:rPr>
                <w:sz w:val="16"/>
                <w:szCs w:val="16"/>
              </w:rPr>
              <w:t>0,0</w:t>
            </w:r>
          </w:p>
        </w:tc>
        <w:tc>
          <w:tcPr>
            <w:tcW w:w="1063" w:type="dxa"/>
          </w:tcPr>
          <w:p w14:paraId="43682A0B" w14:textId="77777777" w:rsidR="00F67296" w:rsidRPr="00154E0F" w:rsidRDefault="00F67296">
            <w:pPr>
              <w:pStyle w:val="ConsPlusNormal"/>
              <w:rPr>
                <w:sz w:val="16"/>
                <w:szCs w:val="16"/>
              </w:rPr>
            </w:pPr>
            <w:r w:rsidRPr="00154E0F">
              <w:rPr>
                <w:sz w:val="16"/>
                <w:szCs w:val="16"/>
              </w:rPr>
              <w:t>0,0</w:t>
            </w:r>
          </w:p>
        </w:tc>
        <w:tc>
          <w:tcPr>
            <w:tcW w:w="1064" w:type="dxa"/>
          </w:tcPr>
          <w:p w14:paraId="0E21BFE4" w14:textId="77777777" w:rsidR="00F67296" w:rsidRPr="00154E0F" w:rsidRDefault="00F67296">
            <w:pPr>
              <w:pStyle w:val="ConsPlusNormal"/>
              <w:rPr>
                <w:sz w:val="16"/>
                <w:szCs w:val="16"/>
              </w:rPr>
            </w:pPr>
            <w:r w:rsidRPr="00154E0F">
              <w:rPr>
                <w:sz w:val="16"/>
                <w:szCs w:val="16"/>
              </w:rPr>
              <w:t>0,0</w:t>
            </w:r>
          </w:p>
        </w:tc>
      </w:tr>
      <w:tr w:rsidR="00154E0F" w:rsidRPr="00154E0F" w14:paraId="1A5CB52D" w14:textId="77777777" w:rsidTr="00154E0F">
        <w:tc>
          <w:tcPr>
            <w:tcW w:w="1696" w:type="dxa"/>
            <w:vMerge/>
          </w:tcPr>
          <w:p w14:paraId="73F3FABD" w14:textId="77777777" w:rsidR="00F67296" w:rsidRPr="00154E0F" w:rsidRDefault="00F67296">
            <w:pPr>
              <w:pStyle w:val="ConsPlusNormal"/>
              <w:rPr>
                <w:sz w:val="16"/>
                <w:szCs w:val="16"/>
              </w:rPr>
            </w:pPr>
          </w:p>
        </w:tc>
        <w:tc>
          <w:tcPr>
            <w:tcW w:w="1560" w:type="dxa"/>
          </w:tcPr>
          <w:p w14:paraId="71E70F81"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484AC8F7" w14:textId="77777777" w:rsidR="00F67296" w:rsidRPr="00154E0F" w:rsidRDefault="00F67296">
            <w:pPr>
              <w:pStyle w:val="ConsPlusNormal"/>
              <w:rPr>
                <w:sz w:val="16"/>
                <w:szCs w:val="16"/>
              </w:rPr>
            </w:pPr>
            <w:r w:rsidRPr="00154E0F">
              <w:rPr>
                <w:sz w:val="16"/>
                <w:szCs w:val="16"/>
              </w:rPr>
              <w:t>02Б03R3820 Реализация отдельных мероприятий по развитию здравоохранения</w:t>
            </w:r>
          </w:p>
        </w:tc>
        <w:tc>
          <w:tcPr>
            <w:tcW w:w="850" w:type="dxa"/>
          </w:tcPr>
          <w:p w14:paraId="780C845E" w14:textId="77777777" w:rsidR="00F67296" w:rsidRPr="00154E0F" w:rsidRDefault="00F67296">
            <w:pPr>
              <w:pStyle w:val="ConsPlusNormal"/>
              <w:rPr>
                <w:sz w:val="16"/>
                <w:szCs w:val="16"/>
              </w:rPr>
            </w:pPr>
            <w:r w:rsidRPr="00154E0F">
              <w:rPr>
                <w:sz w:val="16"/>
                <w:szCs w:val="16"/>
              </w:rPr>
              <w:t>0909</w:t>
            </w:r>
          </w:p>
        </w:tc>
        <w:tc>
          <w:tcPr>
            <w:tcW w:w="567" w:type="dxa"/>
          </w:tcPr>
          <w:p w14:paraId="133F05C8" w14:textId="77777777" w:rsidR="00F67296" w:rsidRPr="00154E0F" w:rsidRDefault="00F67296">
            <w:pPr>
              <w:pStyle w:val="ConsPlusNormal"/>
              <w:rPr>
                <w:sz w:val="16"/>
                <w:szCs w:val="16"/>
              </w:rPr>
            </w:pPr>
            <w:r w:rsidRPr="00154E0F">
              <w:rPr>
                <w:sz w:val="16"/>
                <w:szCs w:val="16"/>
              </w:rPr>
              <w:t>054</w:t>
            </w:r>
          </w:p>
        </w:tc>
        <w:tc>
          <w:tcPr>
            <w:tcW w:w="567" w:type="dxa"/>
          </w:tcPr>
          <w:p w14:paraId="73CD9867" w14:textId="77777777" w:rsidR="00F67296" w:rsidRPr="00154E0F" w:rsidRDefault="00F67296">
            <w:pPr>
              <w:pStyle w:val="ConsPlusNormal"/>
              <w:rPr>
                <w:sz w:val="16"/>
                <w:szCs w:val="16"/>
              </w:rPr>
            </w:pPr>
            <w:r w:rsidRPr="00154E0F">
              <w:rPr>
                <w:sz w:val="16"/>
                <w:szCs w:val="16"/>
              </w:rPr>
              <w:t>611</w:t>
            </w:r>
          </w:p>
        </w:tc>
        <w:tc>
          <w:tcPr>
            <w:tcW w:w="1063" w:type="dxa"/>
          </w:tcPr>
          <w:p w14:paraId="315CA3F3" w14:textId="77777777" w:rsidR="00F67296" w:rsidRPr="00154E0F" w:rsidRDefault="00F67296">
            <w:pPr>
              <w:pStyle w:val="ConsPlusNormal"/>
              <w:rPr>
                <w:sz w:val="16"/>
                <w:szCs w:val="16"/>
              </w:rPr>
            </w:pPr>
            <w:r w:rsidRPr="00154E0F">
              <w:rPr>
                <w:sz w:val="16"/>
                <w:szCs w:val="16"/>
              </w:rPr>
              <w:t>148584,0</w:t>
            </w:r>
          </w:p>
        </w:tc>
        <w:tc>
          <w:tcPr>
            <w:tcW w:w="1063" w:type="dxa"/>
          </w:tcPr>
          <w:p w14:paraId="4A0A76EC" w14:textId="77777777" w:rsidR="00F67296" w:rsidRPr="00154E0F" w:rsidRDefault="00F67296">
            <w:pPr>
              <w:pStyle w:val="ConsPlusNormal"/>
              <w:rPr>
                <w:sz w:val="16"/>
                <w:szCs w:val="16"/>
              </w:rPr>
            </w:pPr>
            <w:r w:rsidRPr="00154E0F">
              <w:rPr>
                <w:sz w:val="16"/>
                <w:szCs w:val="16"/>
              </w:rPr>
              <w:t>148584,0</w:t>
            </w:r>
          </w:p>
        </w:tc>
        <w:tc>
          <w:tcPr>
            <w:tcW w:w="1063" w:type="dxa"/>
          </w:tcPr>
          <w:p w14:paraId="0E8106D1" w14:textId="77777777" w:rsidR="00F67296" w:rsidRPr="00154E0F" w:rsidRDefault="00F67296">
            <w:pPr>
              <w:pStyle w:val="ConsPlusNormal"/>
              <w:rPr>
                <w:sz w:val="16"/>
                <w:szCs w:val="16"/>
              </w:rPr>
            </w:pPr>
            <w:r w:rsidRPr="00154E0F">
              <w:rPr>
                <w:sz w:val="16"/>
                <w:szCs w:val="16"/>
              </w:rPr>
              <w:t>0,0</w:t>
            </w:r>
          </w:p>
        </w:tc>
        <w:tc>
          <w:tcPr>
            <w:tcW w:w="1064" w:type="dxa"/>
          </w:tcPr>
          <w:p w14:paraId="06EF338E" w14:textId="77777777" w:rsidR="00F67296" w:rsidRPr="00154E0F" w:rsidRDefault="00F67296">
            <w:pPr>
              <w:pStyle w:val="ConsPlusNormal"/>
              <w:rPr>
                <w:sz w:val="16"/>
                <w:szCs w:val="16"/>
              </w:rPr>
            </w:pPr>
            <w:r w:rsidRPr="00154E0F">
              <w:rPr>
                <w:sz w:val="16"/>
                <w:szCs w:val="16"/>
              </w:rPr>
              <w:t>0,0</w:t>
            </w:r>
          </w:p>
        </w:tc>
        <w:tc>
          <w:tcPr>
            <w:tcW w:w="1063" w:type="dxa"/>
          </w:tcPr>
          <w:p w14:paraId="219987D5" w14:textId="77777777" w:rsidR="00F67296" w:rsidRPr="00154E0F" w:rsidRDefault="00F67296">
            <w:pPr>
              <w:pStyle w:val="ConsPlusNormal"/>
              <w:rPr>
                <w:sz w:val="16"/>
                <w:szCs w:val="16"/>
              </w:rPr>
            </w:pPr>
            <w:r w:rsidRPr="00154E0F">
              <w:rPr>
                <w:sz w:val="16"/>
                <w:szCs w:val="16"/>
              </w:rPr>
              <w:t>0,0</w:t>
            </w:r>
          </w:p>
        </w:tc>
        <w:tc>
          <w:tcPr>
            <w:tcW w:w="1063" w:type="dxa"/>
          </w:tcPr>
          <w:p w14:paraId="19FCC787" w14:textId="77777777" w:rsidR="00F67296" w:rsidRPr="00154E0F" w:rsidRDefault="00F67296">
            <w:pPr>
              <w:pStyle w:val="ConsPlusNormal"/>
              <w:rPr>
                <w:sz w:val="16"/>
                <w:szCs w:val="16"/>
              </w:rPr>
            </w:pPr>
            <w:r w:rsidRPr="00154E0F">
              <w:rPr>
                <w:sz w:val="16"/>
                <w:szCs w:val="16"/>
              </w:rPr>
              <w:t>0,0</w:t>
            </w:r>
          </w:p>
        </w:tc>
        <w:tc>
          <w:tcPr>
            <w:tcW w:w="1063" w:type="dxa"/>
          </w:tcPr>
          <w:p w14:paraId="117F5505" w14:textId="77777777" w:rsidR="00F67296" w:rsidRPr="00154E0F" w:rsidRDefault="00F67296">
            <w:pPr>
              <w:pStyle w:val="ConsPlusNormal"/>
              <w:rPr>
                <w:sz w:val="16"/>
                <w:szCs w:val="16"/>
              </w:rPr>
            </w:pPr>
            <w:r w:rsidRPr="00154E0F">
              <w:rPr>
                <w:sz w:val="16"/>
                <w:szCs w:val="16"/>
              </w:rPr>
              <w:t>0,0</w:t>
            </w:r>
          </w:p>
        </w:tc>
        <w:tc>
          <w:tcPr>
            <w:tcW w:w="1064" w:type="dxa"/>
          </w:tcPr>
          <w:p w14:paraId="5CED6586" w14:textId="77777777" w:rsidR="00F67296" w:rsidRPr="00154E0F" w:rsidRDefault="00F67296">
            <w:pPr>
              <w:pStyle w:val="ConsPlusNormal"/>
              <w:rPr>
                <w:sz w:val="16"/>
                <w:szCs w:val="16"/>
              </w:rPr>
            </w:pPr>
            <w:r w:rsidRPr="00154E0F">
              <w:rPr>
                <w:sz w:val="16"/>
                <w:szCs w:val="16"/>
              </w:rPr>
              <w:t>0,0</w:t>
            </w:r>
          </w:p>
        </w:tc>
      </w:tr>
      <w:tr w:rsidR="00154E0F" w:rsidRPr="00154E0F" w14:paraId="09C42963" w14:textId="77777777" w:rsidTr="00154E0F">
        <w:tc>
          <w:tcPr>
            <w:tcW w:w="1696" w:type="dxa"/>
            <w:vMerge w:val="restart"/>
          </w:tcPr>
          <w:p w14:paraId="719F3D9C" w14:textId="77777777" w:rsidR="00F67296" w:rsidRPr="00154E0F" w:rsidRDefault="00F67296">
            <w:pPr>
              <w:pStyle w:val="ConsPlusNormal"/>
              <w:rPr>
                <w:sz w:val="16"/>
                <w:szCs w:val="16"/>
              </w:rPr>
            </w:pPr>
            <w:r w:rsidRPr="00154E0F">
              <w:rPr>
                <w:sz w:val="16"/>
                <w:szCs w:val="16"/>
              </w:rPr>
              <w:t>Проведение мероприятий по совершенствованию внутрибольничной системы обращения с медицинскими отходами</w:t>
            </w:r>
          </w:p>
        </w:tc>
        <w:tc>
          <w:tcPr>
            <w:tcW w:w="1560" w:type="dxa"/>
          </w:tcPr>
          <w:p w14:paraId="050B87B5" w14:textId="77777777" w:rsidR="00F67296" w:rsidRPr="00154E0F" w:rsidRDefault="00F67296">
            <w:pPr>
              <w:pStyle w:val="ConsPlusNormal"/>
              <w:rPr>
                <w:sz w:val="16"/>
                <w:szCs w:val="16"/>
              </w:rPr>
            </w:pPr>
            <w:r w:rsidRPr="00154E0F">
              <w:rPr>
                <w:sz w:val="16"/>
                <w:szCs w:val="16"/>
              </w:rPr>
              <w:t>Всего</w:t>
            </w:r>
          </w:p>
        </w:tc>
        <w:tc>
          <w:tcPr>
            <w:tcW w:w="1134" w:type="dxa"/>
          </w:tcPr>
          <w:p w14:paraId="2661CBF3" w14:textId="77777777" w:rsidR="00F67296" w:rsidRPr="00154E0F" w:rsidRDefault="00F67296">
            <w:pPr>
              <w:pStyle w:val="ConsPlusNormal"/>
              <w:rPr>
                <w:sz w:val="16"/>
                <w:szCs w:val="16"/>
              </w:rPr>
            </w:pPr>
          </w:p>
        </w:tc>
        <w:tc>
          <w:tcPr>
            <w:tcW w:w="850" w:type="dxa"/>
          </w:tcPr>
          <w:p w14:paraId="10D9EEAA" w14:textId="77777777" w:rsidR="00F67296" w:rsidRPr="00154E0F" w:rsidRDefault="00F67296">
            <w:pPr>
              <w:pStyle w:val="ConsPlusNormal"/>
              <w:rPr>
                <w:sz w:val="16"/>
                <w:szCs w:val="16"/>
              </w:rPr>
            </w:pPr>
          </w:p>
        </w:tc>
        <w:tc>
          <w:tcPr>
            <w:tcW w:w="567" w:type="dxa"/>
          </w:tcPr>
          <w:p w14:paraId="13A5AAE1" w14:textId="77777777" w:rsidR="00F67296" w:rsidRPr="00154E0F" w:rsidRDefault="00F67296">
            <w:pPr>
              <w:pStyle w:val="ConsPlusNormal"/>
              <w:rPr>
                <w:sz w:val="16"/>
                <w:szCs w:val="16"/>
              </w:rPr>
            </w:pPr>
          </w:p>
        </w:tc>
        <w:tc>
          <w:tcPr>
            <w:tcW w:w="567" w:type="dxa"/>
          </w:tcPr>
          <w:p w14:paraId="55993947" w14:textId="77777777" w:rsidR="00F67296" w:rsidRPr="00154E0F" w:rsidRDefault="00F67296">
            <w:pPr>
              <w:pStyle w:val="ConsPlusNormal"/>
              <w:rPr>
                <w:sz w:val="16"/>
                <w:szCs w:val="16"/>
              </w:rPr>
            </w:pPr>
          </w:p>
        </w:tc>
        <w:tc>
          <w:tcPr>
            <w:tcW w:w="1063" w:type="dxa"/>
          </w:tcPr>
          <w:p w14:paraId="723733D4" w14:textId="77777777" w:rsidR="00F67296" w:rsidRPr="00154E0F" w:rsidRDefault="00F67296">
            <w:pPr>
              <w:pStyle w:val="ConsPlusNormal"/>
              <w:rPr>
                <w:sz w:val="16"/>
                <w:szCs w:val="16"/>
              </w:rPr>
            </w:pPr>
            <w:r w:rsidRPr="00154E0F">
              <w:rPr>
                <w:sz w:val="16"/>
                <w:szCs w:val="16"/>
              </w:rPr>
              <w:t>492303,1</w:t>
            </w:r>
          </w:p>
        </w:tc>
        <w:tc>
          <w:tcPr>
            <w:tcW w:w="1063" w:type="dxa"/>
          </w:tcPr>
          <w:p w14:paraId="4ACC4074" w14:textId="77777777" w:rsidR="00F67296" w:rsidRPr="00154E0F" w:rsidRDefault="00F67296">
            <w:pPr>
              <w:pStyle w:val="ConsPlusNormal"/>
              <w:rPr>
                <w:sz w:val="16"/>
                <w:szCs w:val="16"/>
              </w:rPr>
            </w:pPr>
            <w:r w:rsidRPr="00154E0F">
              <w:rPr>
                <w:sz w:val="16"/>
                <w:szCs w:val="16"/>
              </w:rPr>
              <w:t>126800,7</w:t>
            </w:r>
          </w:p>
        </w:tc>
        <w:tc>
          <w:tcPr>
            <w:tcW w:w="1063" w:type="dxa"/>
          </w:tcPr>
          <w:p w14:paraId="18D18679" w14:textId="77777777" w:rsidR="00F67296" w:rsidRPr="00154E0F" w:rsidRDefault="00F67296">
            <w:pPr>
              <w:pStyle w:val="ConsPlusNormal"/>
              <w:rPr>
                <w:sz w:val="16"/>
                <w:szCs w:val="16"/>
              </w:rPr>
            </w:pPr>
            <w:r w:rsidRPr="00154E0F">
              <w:rPr>
                <w:sz w:val="16"/>
                <w:szCs w:val="16"/>
              </w:rPr>
              <w:t>61402,4</w:t>
            </w:r>
          </w:p>
        </w:tc>
        <w:tc>
          <w:tcPr>
            <w:tcW w:w="1064" w:type="dxa"/>
          </w:tcPr>
          <w:p w14:paraId="39208BC0" w14:textId="77777777" w:rsidR="00F67296" w:rsidRPr="00154E0F" w:rsidRDefault="00F67296">
            <w:pPr>
              <w:pStyle w:val="ConsPlusNormal"/>
              <w:rPr>
                <w:sz w:val="16"/>
                <w:szCs w:val="16"/>
              </w:rPr>
            </w:pPr>
            <w:r w:rsidRPr="00154E0F">
              <w:rPr>
                <w:sz w:val="16"/>
                <w:szCs w:val="16"/>
              </w:rPr>
              <w:t>64411,7</w:t>
            </w:r>
          </w:p>
        </w:tc>
        <w:tc>
          <w:tcPr>
            <w:tcW w:w="1063" w:type="dxa"/>
          </w:tcPr>
          <w:p w14:paraId="309E1CA4" w14:textId="77777777" w:rsidR="00F67296" w:rsidRPr="00154E0F" w:rsidRDefault="00F67296">
            <w:pPr>
              <w:pStyle w:val="ConsPlusNormal"/>
              <w:rPr>
                <w:sz w:val="16"/>
                <w:szCs w:val="16"/>
              </w:rPr>
            </w:pPr>
            <w:r w:rsidRPr="00154E0F">
              <w:rPr>
                <w:sz w:val="16"/>
                <w:szCs w:val="16"/>
              </w:rPr>
              <w:t>68014,7</w:t>
            </w:r>
          </w:p>
        </w:tc>
        <w:tc>
          <w:tcPr>
            <w:tcW w:w="1063" w:type="dxa"/>
          </w:tcPr>
          <w:p w14:paraId="3CBD9BE4" w14:textId="77777777" w:rsidR="00F67296" w:rsidRPr="00154E0F" w:rsidRDefault="00F67296">
            <w:pPr>
              <w:pStyle w:val="ConsPlusNormal"/>
              <w:rPr>
                <w:sz w:val="16"/>
                <w:szCs w:val="16"/>
              </w:rPr>
            </w:pPr>
            <w:r w:rsidRPr="00154E0F">
              <w:rPr>
                <w:sz w:val="16"/>
                <w:szCs w:val="16"/>
              </w:rPr>
              <w:t>0,0</w:t>
            </w:r>
          </w:p>
        </w:tc>
        <w:tc>
          <w:tcPr>
            <w:tcW w:w="1063" w:type="dxa"/>
          </w:tcPr>
          <w:p w14:paraId="51124B46" w14:textId="77777777" w:rsidR="00F67296" w:rsidRPr="00154E0F" w:rsidRDefault="00F67296">
            <w:pPr>
              <w:pStyle w:val="ConsPlusNormal"/>
              <w:rPr>
                <w:sz w:val="16"/>
                <w:szCs w:val="16"/>
              </w:rPr>
            </w:pPr>
            <w:r w:rsidRPr="00154E0F">
              <w:rPr>
                <w:sz w:val="16"/>
                <w:szCs w:val="16"/>
              </w:rPr>
              <w:t>0,0</w:t>
            </w:r>
          </w:p>
        </w:tc>
        <w:tc>
          <w:tcPr>
            <w:tcW w:w="1064" w:type="dxa"/>
          </w:tcPr>
          <w:p w14:paraId="45DEA747" w14:textId="77777777" w:rsidR="00F67296" w:rsidRPr="00154E0F" w:rsidRDefault="00F67296">
            <w:pPr>
              <w:pStyle w:val="ConsPlusNormal"/>
              <w:rPr>
                <w:sz w:val="16"/>
                <w:szCs w:val="16"/>
              </w:rPr>
            </w:pPr>
            <w:r w:rsidRPr="00154E0F">
              <w:rPr>
                <w:sz w:val="16"/>
                <w:szCs w:val="16"/>
              </w:rPr>
              <w:t>0,0</w:t>
            </w:r>
          </w:p>
        </w:tc>
      </w:tr>
      <w:tr w:rsidR="00154E0F" w:rsidRPr="00154E0F" w14:paraId="162154B8" w14:textId="77777777" w:rsidTr="00154E0F">
        <w:tc>
          <w:tcPr>
            <w:tcW w:w="1696" w:type="dxa"/>
            <w:vMerge/>
          </w:tcPr>
          <w:p w14:paraId="45745F3B" w14:textId="77777777" w:rsidR="00F67296" w:rsidRPr="00154E0F" w:rsidRDefault="00F67296">
            <w:pPr>
              <w:pStyle w:val="ConsPlusNormal"/>
              <w:rPr>
                <w:sz w:val="16"/>
                <w:szCs w:val="16"/>
              </w:rPr>
            </w:pPr>
          </w:p>
        </w:tc>
        <w:tc>
          <w:tcPr>
            <w:tcW w:w="1560" w:type="dxa"/>
          </w:tcPr>
          <w:p w14:paraId="1C7630FA"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7D41B8CA" w14:textId="77777777" w:rsidR="00F67296" w:rsidRPr="00154E0F" w:rsidRDefault="00F67296">
            <w:pPr>
              <w:pStyle w:val="ConsPlusNormal"/>
              <w:rPr>
                <w:sz w:val="16"/>
                <w:szCs w:val="16"/>
              </w:rPr>
            </w:pPr>
            <w:r w:rsidRPr="00154E0F">
              <w:rPr>
                <w:sz w:val="16"/>
                <w:szCs w:val="16"/>
              </w:rPr>
              <w:t>02Б0408100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5D5B12A5" w14:textId="77777777" w:rsidR="00F67296" w:rsidRPr="00154E0F" w:rsidRDefault="00F67296">
            <w:pPr>
              <w:pStyle w:val="ConsPlusNormal"/>
              <w:rPr>
                <w:sz w:val="16"/>
                <w:szCs w:val="16"/>
              </w:rPr>
            </w:pPr>
            <w:r w:rsidRPr="00154E0F">
              <w:rPr>
                <w:sz w:val="16"/>
                <w:szCs w:val="16"/>
              </w:rPr>
              <w:t>0909</w:t>
            </w:r>
          </w:p>
        </w:tc>
        <w:tc>
          <w:tcPr>
            <w:tcW w:w="567" w:type="dxa"/>
          </w:tcPr>
          <w:p w14:paraId="09E72820" w14:textId="77777777" w:rsidR="00F67296" w:rsidRPr="00154E0F" w:rsidRDefault="00F67296">
            <w:pPr>
              <w:pStyle w:val="ConsPlusNormal"/>
              <w:rPr>
                <w:sz w:val="16"/>
                <w:szCs w:val="16"/>
              </w:rPr>
            </w:pPr>
            <w:r w:rsidRPr="00154E0F">
              <w:rPr>
                <w:sz w:val="16"/>
                <w:szCs w:val="16"/>
              </w:rPr>
              <w:t>054</w:t>
            </w:r>
          </w:p>
        </w:tc>
        <w:tc>
          <w:tcPr>
            <w:tcW w:w="567" w:type="dxa"/>
          </w:tcPr>
          <w:p w14:paraId="03FB017C" w14:textId="77777777" w:rsidR="00F67296" w:rsidRPr="00154E0F" w:rsidRDefault="00F67296">
            <w:pPr>
              <w:pStyle w:val="ConsPlusNormal"/>
              <w:rPr>
                <w:sz w:val="16"/>
                <w:szCs w:val="16"/>
              </w:rPr>
            </w:pPr>
            <w:r w:rsidRPr="00154E0F">
              <w:rPr>
                <w:sz w:val="16"/>
                <w:szCs w:val="16"/>
              </w:rPr>
              <w:t>244</w:t>
            </w:r>
          </w:p>
        </w:tc>
        <w:tc>
          <w:tcPr>
            <w:tcW w:w="1063" w:type="dxa"/>
          </w:tcPr>
          <w:p w14:paraId="4F74ABD1" w14:textId="77777777" w:rsidR="00F67296" w:rsidRPr="00154E0F" w:rsidRDefault="00F67296">
            <w:pPr>
              <w:pStyle w:val="ConsPlusNormal"/>
              <w:rPr>
                <w:sz w:val="16"/>
                <w:szCs w:val="16"/>
              </w:rPr>
            </w:pPr>
            <w:r w:rsidRPr="00154E0F">
              <w:rPr>
                <w:sz w:val="16"/>
                <w:szCs w:val="16"/>
              </w:rPr>
              <w:t>132924,6</w:t>
            </w:r>
          </w:p>
        </w:tc>
        <w:tc>
          <w:tcPr>
            <w:tcW w:w="1063" w:type="dxa"/>
          </w:tcPr>
          <w:p w14:paraId="49F04C7D" w14:textId="77777777" w:rsidR="00F67296" w:rsidRPr="00154E0F" w:rsidRDefault="00F67296">
            <w:pPr>
              <w:pStyle w:val="ConsPlusNormal"/>
              <w:rPr>
                <w:sz w:val="16"/>
                <w:szCs w:val="16"/>
              </w:rPr>
            </w:pPr>
            <w:r w:rsidRPr="00154E0F">
              <w:rPr>
                <w:sz w:val="16"/>
                <w:szCs w:val="16"/>
              </w:rPr>
              <w:t>82115,6</w:t>
            </w:r>
          </w:p>
        </w:tc>
        <w:tc>
          <w:tcPr>
            <w:tcW w:w="1063" w:type="dxa"/>
          </w:tcPr>
          <w:p w14:paraId="22B32FE7" w14:textId="77777777" w:rsidR="00F67296" w:rsidRPr="00154E0F" w:rsidRDefault="00F67296">
            <w:pPr>
              <w:pStyle w:val="ConsPlusNormal"/>
              <w:rPr>
                <w:sz w:val="16"/>
                <w:szCs w:val="16"/>
              </w:rPr>
            </w:pPr>
            <w:r w:rsidRPr="00154E0F">
              <w:rPr>
                <w:sz w:val="16"/>
                <w:szCs w:val="16"/>
              </w:rPr>
              <w:t>43630,4</w:t>
            </w:r>
          </w:p>
        </w:tc>
        <w:tc>
          <w:tcPr>
            <w:tcW w:w="1064" w:type="dxa"/>
          </w:tcPr>
          <w:p w14:paraId="4F417840" w14:textId="77777777" w:rsidR="00F67296" w:rsidRPr="00154E0F" w:rsidRDefault="00F67296">
            <w:pPr>
              <w:pStyle w:val="ConsPlusNormal"/>
              <w:rPr>
                <w:sz w:val="16"/>
                <w:szCs w:val="16"/>
              </w:rPr>
            </w:pPr>
            <w:r w:rsidRPr="00154E0F">
              <w:rPr>
                <w:sz w:val="16"/>
                <w:szCs w:val="16"/>
              </w:rPr>
              <w:t>6852,9</w:t>
            </w:r>
          </w:p>
        </w:tc>
        <w:tc>
          <w:tcPr>
            <w:tcW w:w="1063" w:type="dxa"/>
          </w:tcPr>
          <w:p w14:paraId="1DAF0618" w14:textId="77777777" w:rsidR="00F67296" w:rsidRPr="00154E0F" w:rsidRDefault="00F67296">
            <w:pPr>
              <w:pStyle w:val="ConsPlusNormal"/>
              <w:rPr>
                <w:sz w:val="16"/>
                <w:szCs w:val="16"/>
              </w:rPr>
            </w:pPr>
            <w:r w:rsidRPr="00154E0F">
              <w:rPr>
                <w:sz w:val="16"/>
                <w:szCs w:val="16"/>
              </w:rPr>
              <w:t>0,0</w:t>
            </w:r>
          </w:p>
        </w:tc>
        <w:tc>
          <w:tcPr>
            <w:tcW w:w="1063" w:type="dxa"/>
          </w:tcPr>
          <w:p w14:paraId="5E898E33" w14:textId="77777777" w:rsidR="00F67296" w:rsidRPr="00154E0F" w:rsidRDefault="00F67296">
            <w:pPr>
              <w:pStyle w:val="ConsPlusNormal"/>
              <w:rPr>
                <w:sz w:val="16"/>
                <w:szCs w:val="16"/>
              </w:rPr>
            </w:pPr>
            <w:r w:rsidRPr="00154E0F">
              <w:rPr>
                <w:sz w:val="16"/>
                <w:szCs w:val="16"/>
              </w:rPr>
              <w:t>0,0</w:t>
            </w:r>
          </w:p>
        </w:tc>
        <w:tc>
          <w:tcPr>
            <w:tcW w:w="1063" w:type="dxa"/>
          </w:tcPr>
          <w:p w14:paraId="5E211F4E" w14:textId="77777777" w:rsidR="00F67296" w:rsidRPr="00154E0F" w:rsidRDefault="00F67296">
            <w:pPr>
              <w:pStyle w:val="ConsPlusNormal"/>
              <w:rPr>
                <w:sz w:val="16"/>
                <w:szCs w:val="16"/>
              </w:rPr>
            </w:pPr>
            <w:r w:rsidRPr="00154E0F">
              <w:rPr>
                <w:sz w:val="16"/>
                <w:szCs w:val="16"/>
              </w:rPr>
              <w:t>0,0</w:t>
            </w:r>
          </w:p>
        </w:tc>
        <w:tc>
          <w:tcPr>
            <w:tcW w:w="1064" w:type="dxa"/>
          </w:tcPr>
          <w:p w14:paraId="37BAD8F1" w14:textId="77777777" w:rsidR="00F67296" w:rsidRPr="00154E0F" w:rsidRDefault="00F67296">
            <w:pPr>
              <w:pStyle w:val="ConsPlusNormal"/>
              <w:rPr>
                <w:sz w:val="16"/>
                <w:szCs w:val="16"/>
              </w:rPr>
            </w:pPr>
            <w:r w:rsidRPr="00154E0F">
              <w:rPr>
                <w:sz w:val="16"/>
                <w:szCs w:val="16"/>
              </w:rPr>
              <w:t>0,0</w:t>
            </w:r>
          </w:p>
        </w:tc>
      </w:tr>
      <w:tr w:rsidR="00154E0F" w:rsidRPr="00154E0F" w14:paraId="7582E5A1" w14:textId="77777777" w:rsidTr="00154E0F">
        <w:tc>
          <w:tcPr>
            <w:tcW w:w="1696" w:type="dxa"/>
            <w:vMerge/>
          </w:tcPr>
          <w:p w14:paraId="17BBCF0B" w14:textId="77777777" w:rsidR="00F67296" w:rsidRPr="00154E0F" w:rsidRDefault="00F67296">
            <w:pPr>
              <w:pStyle w:val="ConsPlusNormal"/>
              <w:rPr>
                <w:sz w:val="16"/>
                <w:szCs w:val="16"/>
              </w:rPr>
            </w:pPr>
          </w:p>
        </w:tc>
        <w:tc>
          <w:tcPr>
            <w:tcW w:w="1560" w:type="dxa"/>
          </w:tcPr>
          <w:p w14:paraId="1B029551"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4D27005E" w14:textId="77777777" w:rsidR="00F67296" w:rsidRPr="00154E0F" w:rsidRDefault="00F67296">
            <w:pPr>
              <w:pStyle w:val="ConsPlusNormal"/>
              <w:rPr>
                <w:sz w:val="16"/>
                <w:szCs w:val="16"/>
              </w:rPr>
            </w:pPr>
            <w:r w:rsidRPr="00154E0F">
              <w:rPr>
                <w:sz w:val="16"/>
                <w:szCs w:val="16"/>
              </w:rPr>
              <w:t>02Б0408200 Приобретение государственными учреждениями оборудования и других основных средств</w:t>
            </w:r>
          </w:p>
        </w:tc>
        <w:tc>
          <w:tcPr>
            <w:tcW w:w="850" w:type="dxa"/>
          </w:tcPr>
          <w:p w14:paraId="6C45FBF9" w14:textId="77777777" w:rsidR="00F67296" w:rsidRPr="00154E0F" w:rsidRDefault="00F67296">
            <w:pPr>
              <w:pStyle w:val="ConsPlusNormal"/>
              <w:rPr>
                <w:sz w:val="16"/>
                <w:szCs w:val="16"/>
              </w:rPr>
            </w:pPr>
            <w:r w:rsidRPr="00154E0F">
              <w:rPr>
                <w:sz w:val="16"/>
                <w:szCs w:val="16"/>
              </w:rPr>
              <w:t>0909</w:t>
            </w:r>
          </w:p>
        </w:tc>
        <w:tc>
          <w:tcPr>
            <w:tcW w:w="567" w:type="dxa"/>
          </w:tcPr>
          <w:p w14:paraId="53E079E4" w14:textId="77777777" w:rsidR="00F67296" w:rsidRPr="00154E0F" w:rsidRDefault="00F67296">
            <w:pPr>
              <w:pStyle w:val="ConsPlusNormal"/>
              <w:rPr>
                <w:sz w:val="16"/>
                <w:szCs w:val="16"/>
              </w:rPr>
            </w:pPr>
            <w:r w:rsidRPr="00154E0F">
              <w:rPr>
                <w:sz w:val="16"/>
                <w:szCs w:val="16"/>
              </w:rPr>
              <w:t>054</w:t>
            </w:r>
          </w:p>
        </w:tc>
        <w:tc>
          <w:tcPr>
            <w:tcW w:w="567" w:type="dxa"/>
          </w:tcPr>
          <w:p w14:paraId="65B0F22C" w14:textId="77777777" w:rsidR="00F67296" w:rsidRPr="00154E0F" w:rsidRDefault="00F67296">
            <w:pPr>
              <w:pStyle w:val="ConsPlusNormal"/>
              <w:rPr>
                <w:sz w:val="16"/>
                <w:szCs w:val="16"/>
              </w:rPr>
            </w:pPr>
            <w:r w:rsidRPr="00154E0F">
              <w:rPr>
                <w:sz w:val="16"/>
                <w:szCs w:val="16"/>
              </w:rPr>
              <w:t>244</w:t>
            </w:r>
          </w:p>
        </w:tc>
        <w:tc>
          <w:tcPr>
            <w:tcW w:w="1063" w:type="dxa"/>
          </w:tcPr>
          <w:p w14:paraId="504773BA" w14:textId="77777777" w:rsidR="00F67296" w:rsidRPr="00154E0F" w:rsidRDefault="00F67296">
            <w:pPr>
              <w:pStyle w:val="ConsPlusNormal"/>
              <w:rPr>
                <w:sz w:val="16"/>
                <w:szCs w:val="16"/>
              </w:rPr>
            </w:pPr>
            <w:r w:rsidRPr="00154E0F">
              <w:rPr>
                <w:sz w:val="16"/>
                <w:szCs w:val="16"/>
              </w:rPr>
              <w:t>359378,5</w:t>
            </w:r>
          </w:p>
        </w:tc>
        <w:tc>
          <w:tcPr>
            <w:tcW w:w="1063" w:type="dxa"/>
          </w:tcPr>
          <w:p w14:paraId="602F7611" w14:textId="77777777" w:rsidR="00F67296" w:rsidRPr="00154E0F" w:rsidRDefault="00F67296">
            <w:pPr>
              <w:pStyle w:val="ConsPlusNormal"/>
              <w:rPr>
                <w:sz w:val="16"/>
                <w:szCs w:val="16"/>
              </w:rPr>
            </w:pPr>
            <w:r w:rsidRPr="00154E0F">
              <w:rPr>
                <w:sz w:val="16"/>
                <w:szCs w:val="16"/>
              </w:rPr>
              <w:t>44685,1</w:t>
            </w:r>
          </w:p>
        </w:tc>
        <w:tc>
          <w:tcPr>
            <w:tcW w:w="1063" w:type="dxa"/>
          </w:tcPr>
          <w:p w14:paraId="17D15FAB" w14:textId="77777777" w:rsidR="00F67296" w:rsidRPr="00154E0F" w:rsidRDefault="00F67296">
            <w:pPr>
              <w:pStyle w:val="ConsPlusNormal"/>
              <w:rPr>
                <w:sz w:val="16"/>
                <w:szCs w:val="16"/>
              </w:rPr>
            </w:pPr>
            <w:r w:rsidRPr="00154E0F">
              <w:rPr>
                <w:sz w:val="16"/>
                <w:szCs w:val="16"/>
              </w:rPr>
              <w:t>17771,9</w:t>
            </w:r>
          </w:p>
        </w:tc>
        <w:tc>
          <w:tcPr>
            <w:tcW w:w="1064" w:type="dxa"/>
          </w:tcPr>
          <w:p w14:paraId="564FCF67" w14:textId="77777777" w:rsidR="00F67296" w:rsidRPr="00154E0F" w:rsidRDefault="00F67296">
            <w:pPr>
              <w:pStyle w:val="ConsPlusNormal"/>
              <w:rPr>
                <w:sz w:val="16"/>
                <w:szCs w:val="16"/>
              </w:rPr>
            </w:pPr>
            <w:r w:rsidRPr="00154E0F">
              <w:rPr>
                <w:sz w:val="16"/>
                <w:szCs w:val="16"/>
              </w:rPr>
              <w:t>57558,8</w:t>
            </w:r>
          </w:p>
        </w:tc>
        <w:tc>
          <w:tcPr>
            <w:tcW w:w="1063" w:type="dxa"/>
          </w:tcPr>
          <w:p w14:paraId="4ED489AB" w14:textId="77777777" w:rsidR="00F67296" w:rsidRPr="00154E0F" w:rsidRDefault="00F67296">
            <w:pPr>
              <w:pStyle w:val="ConsPlusNormal"/>
              <w:rPr>
                <w:sz w:val="16"/>
                <w:szCs w:val="16"/>
              </w:rPr>
            </w:pPr>
            <w:r w:rsidRPr="00154E0F">
              <w:rPr>
                <w:sz w:val="16"/>
                <w:szCs w:val="16"/>
              </w:rPr>
              <w:t>68014,7</w:t>
            </w:r>
          </w:p>
        </w:tc>
        <w:tc>
          <w:tcPr>
            <w:tcW w:w="1063" w:type="dxa"/>
          </w:tcPr>
          <w:p w14:paraId="4AB24A80" w14:textId="77777777" w:rsidR="00F67296" w:rsidRPr="00154E0F" w:rsidRDefault="00F67296">
            <w:pPr>
              <w:pStyle w:val="ConsPlusNormal"/>
              <w:rPr>
                <w:sz w:val="16"/>
                <w:szCs w:val="16"/>
              </w:rPr>
            </w:pPr>
            <w:r w:rsidRPr="00154E0F">
              <w:rPr>
                <w:sz w:val="16"/>
                <w:szCs w:val="16"/>
              </w:rPr>
              <w:t>0,0</w:t>
            </w:r>
          </w:p>
        </w:tc>
        <w:tc>
          <w:tcPr>
            <w:tcW w:w="1063" w:type="dxa"/>
          </w:tcPr>
          <w:p w14:paraId="34E0E120" w14:textId="77777777" w:rsidR="00F67296" w:rsidRPr="00154E0F" w:rsidRDefault="00F67296">
            <w:pPr>
              <w:pStyle w:val="ConsPlusNormal"/>
              <w:rPr>
                <w:sz w:val="16"/>
                <w:szCs w:val="16"/>
              </w:rPr>
            </w:pPr>
            <w:r w:rsidRPr="00154E0F">
              <w:rPr>
                <w:sz w:val="16"/>
                <w:szCs w:val="16"/>
              </w:rPr>
              <w:t>0,0</w:t>
            </w:r>
          </w:p>
        </w:tc>
        <w:tc>
          <w:tcPr>
            <w:tcW w:w="1064" w:type="dxa"/>
          </w:tcPr>
          <w:p w14:paraId="32294D30" w14:textId="77777777" w:rsidR="00F67296" w:rsidRPr="00154E0F" w:rsidRDefault="00F67296">
            <w:pPr>
              <w:pStyle w:val="ConsPlusNormal"/>
              <w:rPr>
                <w:sz w:val="16"/>
                <w:szCs w:val="16"/>
              </w:rPr>
            </w:pPr>
            <w:r w:rsidRPr="00154E0F">
              <w:rPr>
                <w:sz w:val="16"/>
                <w:szCs w:val="16"/>
              </w:rPr>
              <w:t>0,0</w:t>
            </w:r>
          </w:p>
        </w:tc>
      </w:tr>
      <w:tr w:rsidR="00154E0F" w:rsidRPr="00154E0F" w14:paraId="41F5F47C" w14:textId="77777777" w:rsidTr="00154E0F">
        <w:tc>
          <w:tcPr>
            <w:tcW w:w="1696" w:type="dxa"/>
            <w:vMerge w:val="restart"/>
          </w:tcPr>
          <w:p w14:paraId="39B03E5C" w14:textId="77777777" w:rsidR="00F67296" w:rsidRPr="00154E0F" w:rsidRDefault="00F67296">
            <w:pPr>
              <w:pStyle w:val="ConsPlusNormal"/>
              <w:rPr>
                <w:sz w:val="16"/>
                <w:szCs w:val="16"/>
              </w:rPr>
            </w:pPr>
            <w:r w:rsidRPr="00154E0F">
              <w:rPr>
                <w:sz w:val="16"/>
                <w:szCs w:val="16"/>
              </w:rPr>
              <w:t xml:space="preserve">Обеспечение </w:t>
            </w:r>
            <w:r w:rsidRPr="00154E0F">
              <w:rPr>
                <w:sz w:val="16"/>
                <w:szCs w:val="16"/>
              </w:rPr>
              <w:lastRenderedPageBreak/>
              <w:t>доведения средней заработной платы работников медицинских организаций государственной системы здравоохранения города Москвы, оказывающих медицинские услуги в сфере обязательного медицинского страхования, до установленного уровня средней заработной платы в городе Москве</w:t>
            </w:r>
          </w:p>
        </w:tc>
        <w:tc>
          <w:tcPr>
            <w:tcW w:w="1560" w:type="dxa"/>
          </w:tcPr>
          <w:p w14:paraId="3955266A" w14:textId="77777777" w:rsidR="00F67296" w:rsidRPr="00154E0F" w:rsidRDefault="00F67296">
            <w:pPr>
              <w:pStyle w:val="ConsPlusNormal"/>
              <w:rPr>
                <w:sz w:val="16"/>
                <w:szCs w:val="16"/>
              </w:rPr>
            </w:pPr>
            <w:r w:rsidRPr="00154E0F">
              <w:rPr>
                <w:sz w:val="16"/>
                <w:szCs w:val="16"/>
              </w:rPr>
              <w:lastRenderedPageBreak/>
              <w:t>Всего</w:t>
            </w:r>
          </w:p>
        </w:tc>
        <w:tc>
          <w:tcPr>
            <w:tcW w:w="1134" w:type="dxa"/>
          </w:tcPr>
          <w:p w14:paraId="12AF85EE" w14:textId="77777777" w:rsidR="00F67296" w:rsidRPr="00154E0F" w:rsidRDefault="00F67296">
            <w:pPr>
              <w:pStyle w:val="ConsPlusNormal"/>
              <w:rPr>
                <w:sz w:val="16"/>
                <w:szCs w:val="16"/>
              </w:rPr>
            </w:pPr>
          </w:p>
        </w:tc>
        <w:tc>
          <w:tcPr>
            <w:tcW w:w="850" w:type="dxa"/>
          </w:tcPr>
          <w:p w14:paraId="72B1B1A2" w14:textId="77777777" w:rsidR="00F67296" w:rsidRPr="00154E0F" w:rsidRDefault="00F67296">
            <w:pPr>
              <w:pStyle w:val="ConsPlusNormal"/>
              <w:rPr>
                <w:sz w:val="16"/>
                <w:szCs w:val="16"/>
              </w:rPr>
            </w:pPr>
          </w:p>
        </w:tc>
        <w:tc>
          <w:tcPr>
            <w:tcW w:w="567" w:type="dxa"/>
          </w:tcPr>
          <w:p w14:paraId="25F87A35" w14:textId="77777777" w:rsidR="00F67296" w:rsidRPr="00154E0F" w:rsidRDefault="00F67296">
            <w:pPr>
              <w:pStyle w:val="ConsPlusNormal"/>
              <w:rPr>
                <w:sz w:val="16"/>
                <w:szCs w:val="16"/>
              </w:rPr>
            </w:pPr>
          </w:p>
        </w:tc>
        <w:tc>
          <w:tcPr>
            <w:tcW w:w="567" w:type="dxa"/>
          </w:tcPr>
          <w:p w14:paraId="4874FB86" w14:textId="77777777" w:rsidR="00F67296" w:rsidRPr="00154E0F" w:rsidRDefault="00F67296">
            <w:pPr>
              <w:pStyle w:val="ConsPlusNormal"/>
              <w:rPr>
                <w:sz w:val="16"/>
                <w:szCs w:val="16"/>
              </w:rPr>
            </w:pPr>
          </w:p>
        </w:tc>
        <w:tc>
          <w:tcPr>
            <w:tcW w:w="1063" w:type="dxa"/>
          </w:tcPr>
          <w:p w14:paraId="4AE22D54" w14:textId="77777777" w:rsidR="00F67296" w:rsidRPr="00154E0F" w:rsidRDefault="00F67296">
            <w:pPr>
              <w:pStyle w:val="ConsPlusNormal"/>
              <w:rPr>
                <w:sz w:val="16"/>
                <w:szCs w:val="16"/>
              </w:rPr>
            </w:pPr>
            <w:r w:rsidRPr="00154E0F">
              <w:rPr>
                <w:sz w:val="16"/>
                <w:szCs w:val="16"/>
              </w:rPr>
              <w:t>3206950,0</w:t>
            </w:r>
          </w:p>
        </w:tc>
        <w:tc>
          <w:tcPr>
            <w:tcW w:w="1063" w:type="dxa"/>
          </w:tcPr>
          <w:p w14:paraId="61F1CDB3" w14:textId="77777777" w:rsidR="00F67296" w:rsidRPr="00154E0F" w:rsidRDefault="00F67296">
            <w:pPr>
              <w:pStyle w:val="ConsPlusNormal"/>
              <w:rPr>
                <w:sz w:val="16"/>
                <w:szCs w:val="16"/>
              </w:rPr>
            </w:pPr>
            <w:r w:rsidRPr="00154E0F">
              <w:rPr>
                <w:sz w:val="16"/>
                <w:szCs w:val="16"/>
              </w:rPr>
              <w:t>0,0</w:t>
            </w:r>
          </w:p>
        </w:tc>
        <w:tc>
          <w:tcPr>
            <w:tcW w:w="1063" w:type="dxa"/>
          </w:tcPr>
          <w:p w14:paraId="146D323C" w14:textId="77777777" w:rsidR="00F67296" w:rsidRPr="00154E0F" w:rsidRDefault="00F67296">
            <w:pPr>
              <w:pStyle w:val="ConsPlusNormal"/>
              <w:rPr>
                <w:sz w:val="16"/>
                <w:szCs w:val="16"/>
              </w:rPr>
            </w:pPr>
            <w:r w:rsidRPr="00154E0F">
              <w:rPr>
                <w:sz w:val="16"/>
                <w:szCs w:val="16"/>
              </w:rPr>
              <w:t>0,0</w:t>
            </w:r>
          </w:p>
        </w:tc>
        <w:tc>
          <w:tcPr>
            <w:tcW w:w="1064" w:type="dxa"/>
          </w:tcPr>
          <w:p w14:paraId="3C2CD1FB" w14:textId="77777777" w:rsidR="00F67296" w:rsidRPr="00154E0F" w:rsidRDefault="00F67296">
            <w:pPr>
              <w:pStyle w:val="ConsPlusNormal"/>
              <w:rPr>
                <w:sz w:val="16"/>
                <w:szCs w:val="16"/>
              </w:rPr>
            </w:pPr>
            <w:r w:rsidRPr="00154E0F">
              <w:rPr>
                <w:sz w:val="16"/>
                <w:szCs w:val="16"/>
              </w:rPr>
              <w:t>0,0</w:t>
            </w:r>
          </w:p>
        </w:tc>
        <w:tc>
          <w:tcPr>
            <w:tcW w:w="1063" w:type="dxa"/>
          </w:tcPr>
          <w:p w14:paraId="1E806E24" w14:textId="77777777" w:rsidR="00F67296" w:rsidRPr="00154E0F" w:rsidRDefault="00F67296">
            <w:pPr>
              <w:pStyle w:val="ConsPlusNormal"/>
              <w:rPr>
                <w:sz w:val="16"/>
                <w:szCs w:val="16"/>
              </w:rPr>
            </w:pPr>
            <w:r w:rsidRPr="00154E0F">
              <w:rPr>
                <w:sz w:val="16"/>
                <w:szCs w:val="16"/>
              </w:rPr>
              <w:t>0,0</w:t>
            </w:r>
          </w:p>
        </w:tc>
        <w:tc>
          <w:tcPr>
            <w:tcW w:w="1063" w:type="dxa"/>
          </w:tcPr>
          <w:p w14:paraId="400E1A65" w14:textId="77777777" w:rsidR="00F67296" w:rsidRPr="00154E0F" w:rsidRDefault="00F67296">
            <w:pPr>
              <w:pStyle w:val="ConsPlusNormal"/>
              <w:rPr>
                <w:sz w:val="16"/>
                <w:szCs w:val="16"/>
              </w:rPr>
            </w:pPr>
            <w:r w:rsidRPr="00154E0F">
              <w:rPr>
                <w:sz w:val="16"/>
                <w:szCs w:val="16"/>
              </w:rPr>
              <w:t>0,0</w:t>
            </w:r>
          </w:p>
        </w:tc>
        <w:tc>
          <w:tcPr>
            <w:tcW w:w="1063" w:type="dxa"/>
          </w:tcPr>
          <w:p w14:paraId="78175AD2" w14:textId="77777777" w:rsidR="00F67296" w:rsidRPr="00154E0F" w:rsidRDefault="00F67296">
            <w:pPr>
              <w:pStyle w:val="ConsPlusNormal"/>
              <w:rPr>
                <w:sz w:val="16"/>
                <w:szCs w:val="16"/>
              </w:rPr>
            </w:pPr>
            <w:r w:rsidRPr="00154E0F">
              <w:rPr>
                <w:sz w:val="16"/>
                <w:szCs w:val="16"/>
              </w:rPr>
              <w:t>0,0</w:t>
            </w:r>
          </w:p>
        </w:tc>
        <w:tc>
          <w:tcPr>
            <w:tcW w:w="1064" w:type="dxa"/>
          </w:tcPr>
          <w:p w14:paraId="33042B18" w14:textId="77777777" w:rsidR="00F67296" w:rsidRPr="00154E0F" w:rsidRDefault="00F67296">
            <w:pPr>
              <w:pStyle w:val="ConsPlusNormal"/>
              <w:rPr>
                <w:sz w:val="16"/>
                <w:szCs w:val="16"/>
              </w:rPr>
            </w:pPr>
            <w:r w:rsidRPr="00154E0F">
              <w:rPr>
                <w:sz w:val="16"/>
                <w:szCs w:val="16"/>
              </w:rPr>
              <w:t>0,0</w:t>
            </w:r>
          </w:p>
        </w:tc>
      </w:tr>
      <w:tr w:rsidR="00154E0F" w:rsidRPr="00154E0F" w14:paraId="6AE03A40" w14:textId="77777777" w:rsidTr="00154E0F">
        <w:tc>
          <w:tcPr>
            <w:tcW w:w="1696" w:type="dxa"/>
            <w:vMerge/>
          </w:tcPr>
          <w:p w14:paraId="13B11ECD" w14:textId="77777777" w:rsidR="00F67296" w:rsidRPr="00154E0F" w:rsidRDefault="00F67296">
            <w:pPr>
              <w:pStyle w:val="ConsPlusNormal"/>
              <w:rPr>
                <w:sz w:val="16"/>
                <w:szCs w:val="16"/>
              </w:rPr>
            </w:pPr>
          </w:p>
        </w:tc>
        <w:tc>
          <w:tcPr>
            <w:tcW w:w="1560" w:type="dxa"/>
          </w:tcPr>
          <w:p w14:paraId="0CF76B94"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0AE6BCB9" w14:textId="77777777" w:rsidR="00F67296" w:rsidRPr="00154E0F" w:rsidRDefault="00F67296">
            <w:pPr>
              <w:pStyle w:val="ConsPlusNormal"/>
              <w:rPr>
                <w:sz w:val="16"/>
                <w:szCs w:val="16"/>
              </w:rPr>
            </w:pPr>
            <w:r w:rsidRPr="00154E0F">
              <w:rPr>
                <w:sz w:val="16"/>
                <w:szCs w:val="16"/>
              </w:rPr>
              <w:t>02Б0500000 Обеспечение доведения средней заработной платы работников медицинских организаций государственной системы здравоохранения города Москвы, оказывающих медицинские услуги в сфере обязательного медицинского страхования, до установленного уровня средней заработной платы в городе Москве</w:t>
            </w:r>
          </w:p>
        </w:tc>
        <w:tc>
          <w:tcPr>
            <w:tcW w:w="850" w:type="dxa"/>
          </w:tcPr>
          <w:p w14:paraId="50E2C246" w14:textId="77777777" w:rsidR="00F67296" w:rsidRPr="00154E0F" w:rsidRDefault="00F67296">
            <w:pPr>
              <w:pStyle w:val="ConsPlusNormal"/>
              <w:rPr>
                <w:sz w:val="16"/>
                <w:szCs w:val="16"/>
              </w:rPr>
            </w:pPr>
            <w:r w:rsidRPr="00154E0F">
              <w:rPr>
                <w:sz w:val="16"/>
                <w:szCs w:val="16"/>
              </w:rPr>
              <w:t>0901</w:t>
            </w:r>
          </w:p>
        </w:tc>
        <w:tc>
          <w:tcPr>
            <w:tcW w:w="567" w:type="dxa"/>
          </w:tcPr>
          <w:p w14:paraId="2643D2B2" w14:textId="77777777" w:rsidR="00F67296" w:rsidRPr="00154E0F" w:rsidRDefault="00F67296">
            <w:pPr>
              <w:pStyle w:val="ConsPlusNormal"/>
              <w:rPr>
                <w:sz w:val="16"/>
                <w:szCs w:val="16"/>
              </w:rPr>
            </w:pPr>
            <w:r w:rsidRPr="00154E0F">
              <w:rPr>
                <w:sz w:val="16"/>
                <w:szCs w:val="16"/>
              </w:rPr>
              <w:t>054</w:t>
            </w:r>
          </w:p>
        </w:tc>
        <w:tc>
          <w:tcPr>
            <w:tcW w:w="567" w:type="dxa"/>
          </w:tcPr>
          <w:p w14:paraId="12F6B349" w14:textId="77777777" w:rsidR="00F67296" w:rsidRPr="00154E0F" w:rsidRDefault="00F67296">
            <w:pPr>
              <w:pStyle w:val="ConsPlusNormal"/>
              <w:rPr>
                <w:sz w:val="16"/>
                <w:szCs w:val="16"/>
              </w:rPr>
            </w:pPr>
            <w:r w:rsidRPr="00154E0F">
              <w:rPr>
                <w:sz w:val="16"/>
                <w:szCs w:val="16"/>
              </w:rPr>
              <w:t>612</w:t>
            </w:r>
          </w:p>
        </w:tc>
        <w:tc>
          <w:tcPr>
            <w:tcW w:w="1063" w:type="dxa"/>
          </w:tcPr>
          <w:p w14:paraId="1D48A8FA" w14:textId="77777777" w:rsidR="00F67296" w:rsidRPr="00154E0F" w:rsidRDefault="00F67296">
            <w:pPr>
              <w:pStyle w:val="ConsPlusNormal"/>
              <w:rPr>
                <w:sz w:val="16"/>
                <w:szCs w:val="16"/>
              </w:rPr>
            </w:pPr>
            <w:r w:rsidRPr="00154E0F">
              <w:rPr>
                <w:sz w:val="16"/>
                <w:szCs w:val="16"/>
              </w:rPr>
              <w:t>2346340,0</w:t>
            </w:r>
          </w:p>
        </w:tc>
        <w:tc>
          <w:tcPr>
            <w:tcW w:w="1063" w:type="dxa"/>
          </w:tcPr>
          <w:p w14:paraId="07872DCE" w14:textId="77777777" w:rsidR="00F67296" w:rsidRPr="00154E0F" w:rsidRDefault="00F67296">
            <w:pPr>
              <w:pStyle w:val="ConsPlusNormal"/>
              <w:rPr>
                <w:sz w:val="16"/>
                <w:szCs w:val="16"/>
              </w:rPr>
            </w:pPr>
            <w:r w:rsidRPr="00154E0F">
              <w:rPr>
                <w:sz w:val="16"/>
                <w:szCs w:val="16"/>
              </w:rPr>
              <w:t>0,0</w:t>
            </w:r>
          </w:p>
        </w:tc>
        <w:tc>
          <w:tcPr>
            <w:tcW w:w="1063" w:type="dxa"/>
          </w:tcPr>
          <w:p w14:paraId="67F4E70A" w14:textId="77777777" w:rsidR="00F67296" w:rsidRPr="00154E0F" w:rsidRDefault="00F67296">
            <w:pPr>
              <w:pStyle w:val="ConsPlusNormal"/>
              <w:rPr>
                <w:sz w:val="16"/>
                <w:szCs w:val="16"/>
              </w:rPr>
            </w:pPr>
            <w:r w:rsidRPr="00154E0F">
              <w:rPr>
                <w:sz w:val="16"/>
                <w:szCs w:val="16"/>
              </w:rPr>
              <w:t>0,0</w:t>
            </w:r>
          </w:p>
        </w:tc>
        <w:tc>
          <w:tcPr>
            <w:tcW w:w="1064" w:type="dxa"/>
          </w:tcPr>
          <w:p w14:paraId="3950551B" w14:textId="77777777" w:rsidR="00F67296" w:rsidRPr="00154E0F" w:rsidRDefault="00F67296">
            <w:pPr>
              <w:pStyle w:val="ConsPlusNormal"/>
              <w:rPr>
                <w:sz w:val="16"/>
                <w:szCs w:val="16"/>
              </w:rPr>
            </w:pPr>
            <w:r w:rsidRPr="00154E0F">
              <w:rPr>
                <w:sz w:val="16"/>
                <w:szCs w:val="16"/>
              </w:rPr>
              <w:t>0,0</w:t>
            </w:r>
          </w:p>
        </w:tc>
        <w:tc>
          <w:tcPr>
            <w:tcW w:w="1063" w:type="dxa"/>
          </w:tcPr>
          <w:p w14:paraId="59DDCAEB" w14:textId="77777777" w:rsidR="00F67296" w:rsidRPr="00154E0F" w:rsidRDefault="00F67296">
            <w:pPr>
              <w:pStyle w:val="ConsPlusNormal"/>
              <w:rPr>
                <w:sz w:val="16"/>
                <w:szCs w:val="16"/>
              </w:rPr>
            </w:pPr>
            <w:r w:rsidRPr="00154E0F">
              <w:rPr>
                <w:sz w:val="16"/>
                <w:szCs w:val="16"/>
              </w:rPr>
              <w:t>0,0</w:t>
            </w:r>
          </w:p>
        </w:tc>
        <w:tc>
          <w:tcPr>
            <w:tcW w:w="1063" w:type="dxa"/>
          </w:tcPr>
          <w:p w14:paraId="2CBE789B" w14:textId="77777777" w:rsidR="00F67296" w:rsidRPr="00154E0F" w:rsidRDefault="00F67296">
            <w:pPr>
              <w:pStyle w:val="ConsPlusNormal"/>
              <w:rPr>
                <w:sz w:val="16"/>
                <w:szCs w:val="16"/>
              </w:rPr>
            </w:pPr>
            <w:r w:rsidRPr="00154E0F">
              <w:rPr>
                <w:sz w:val="16"/>
                <w:szCs w:val="16"/>
              </w:rPr>
              <w:t>0,0</w:t>
            </w:r>
          </w:p>
        </w:tc>
        <w:tc>
          <w:tcPr>
            <w:tcW w:w="1063" w:type="dxa"/>
          </w:tcPr>
          <w:p w14:paraId="2225A6FB" w14:textId="77777777" w:rsidR="00F67296" w:rsidRPr="00154E0F" w:rsidRDefault="00F67296">
            <w:pPr>
              <w:pStyle w:val="ConsPlusNormal"/>
              <w:rPr>
                <w:sz w:val="16"/>
                <w:szCs w:val="16"/>
              </w:rPr>
            </w:pPr>
            <w:r w:rsidRPr="00154E0F">
              <w:rPr>
                <w:sz w:val="16"/>
                <w:szCs w:val="16"/>
              </w:rPr>
              <w:t>0,0</w:t>
            </w:r>
          </w:p>
        </w:tc>
        <w:tc>
          <w:tcPr>
            <w:tcW w:w="1064" w:type="dxa"/>
          </w:tcPr>
          <w:p w14:paraId="1983A867" w14:textId="77777777" w:rsidR="00F67296" w:rsidRPr="00154E0F" w:rsidRDefault="00F67296">
            <w:pPr>
              <w:pStyle w:val="ConsPlusNormal"/>
              <w:rPr>
                <w:sz w:val="16"/>
                <w:szCs w:val="16"/>
              </w:rPr>
            </w:pPr>
            <w:r w:rsidRPr="00154E0F">
              <w:rPr>
                <w:sz w:val="16"/>
                <w:szCs w:val="16"/>
              </w:rPr>
              <w:t>0,0</w:t>
            </w:r>
          </w:p>
        </w:tc>
      </w:tr>
      <w:tr w:rsidR="00154E0F" w:rsidRPr="00154E0F" w14:paraId="1178E8E7" w14:textId="77777777" w:rsidTr="00154E0F">
        <w:tc>
          <w:tcPr>
            <w:tcW w:w="1696" w:type="dxa"/>
            <w:vMerge/>
          </w:tcPr>
          <w:p w14:paraId="3727AA5A" w14:textId="77777777" w:rsidR="00F67296" w:rsidRPr="00154E0F" w:rsidRDefault="00F67296">
            <w:pPr>
              <w:pStyle w:val="ConsPlusNormal"/>
              <w:rPr>
                <w:sz w:val="16"/>
                <w:szCs w:val="16"/>
              </w:rPr>
            </w:pPr>
          </w:p>
        </w:tc>
        <w:tc>
          <w:tcPr>
            <w:tcW w:w="1560" w:type="dxa"/>
          </w:tcPr>
          <w:p w14:paraId="07BF1757"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48EF1383" w14:textId="77777777" w:rsidR="00F67296" w:rsidRPr="00154E0F" w:rsidRDefault="00F67296">
            <w:pPr>
              <w:pStyle w:val="ConsPlusNormal"/>
              <w:rPr>
                <w:sz w:val="16"/>
                <w:szCs w:val="16"/>
              </w:rPr>
            </w:pPr>
            <w:r w:rsidRPr="00154E0F">
              <w:rPr>
                <w:sz w:val="16"/>
                <w:szCs w:val="16"/>
              </w:rPr>
              <w:t xml:space="preserve">02Б0500000 Обеспечение доведения средней заработной платы работников медицинских организаций государственной системы здравоохранения города Москвы, оказывающих </w:t>
            </w:r>
            <w:r w:rsidRPr="00154E0F">
              <w:rPr>
                <w:sz w:val="16"/>
                <w:szCs w:val="16"/>
              </w:rPr>
              <w:lastRenderedPageBreak/>
              <w:t>медицинские услуги в сфере обязательного медицинского страхования, до установленного уровня средней заработной платы в городе Москве</w:t>
            </w:r>
          </w:p>
        </w:tc>
        <w:tc>
          <w:tcPr>
            <w:tcW w:w="850" w:type="dxa"/>
          </w:tcPr>
          <w:p w14:paraId="16CC5731" w14:textId="77777777" w:rsidR="00F67296" w:rsidRPr="00154E0F" w:rsidRDefault="00F67296">
            <w:pPr>
              <w:pStyle w:val="ConsPlusNormal"/>
              <w:rPr>
                <w:sz w:val="16"/>
                <w:szCs w:val="16"/>
              </w:rPr>
            </w:pPr>
            <w:r w:rsidRPr="00154E0F">
              <w:rPr>
                <w:sz w:val="16"/>
                <w:szCs w:val="16"/>
              </w:rPr>
              <w:lastRenderedPageBreak/>
              <w:t>0902</w:t>
            </w:r>
          </w:p>
        </w:tc>
        <w:tc>
          <w:tcPr>
            <w:tcW w:w="567" w:type="dxa"/>
          </w:tcPr>
          <w:p w14:paraId="3839BB08" w14:textId="77777777" w:rsidR="00F67296" w:rsidRPr="00154E0F" w:rsidRDefault="00F67296">
            <w:pPr>
              <w:pStyle w:val="ConsPlusNormal"/>
              <w:rPr>
                <w:sz w:val="16"/>
                <w:szCs w:val="16"/>
              </w:rPr>
            </w:pPr>
            <w:r w:rsidRPr="00154E0F">
              <w:rPr>
                <w:sz w:val="16"/>
                <w:szCs w:val="16"/>
              </w:rPr>
              <w:t>054</w:t>
            </w:r>
          </w:p>
        </w:tc>
        <w:tc>
          <w:tcPr>
            <w:tcW w:w="567" w:type="dxa"/>
          </w:tcPr>
          <w:p w14:paraId="19C8FFA5" w14:textId="77777777" w:rsidR="00F67296" w:rsidRPr="00154E0F" w:rsidRDefault="00F67296">
            <w:pPr>
              <w:pStyle w:val="ConsPlusNormal"/>
              <w:rPr>
                <w:sz w:val="16"/>
                <w:szCs w:val="16"/>
              </w:rPr>
            </w:pPr>
            <w:r w:rsidRPr="00154E0F">
              <w:rPr>
                <w:sz w:val="16"/>
                <w:szCs w:val="16"/>
              </w:rPr>
              <w:t>612</w:t>
            </w:r>
          </w:p>
        </w:tc>
        <w:tc>
          <w:tcPr>
            <w:tcW w:w="1063" w:type="dxa"/>
          </w:tcPr>
          <w:p w14:paraId="4F041955" w14:textId="77777777" w:rsidR="00F67296" w:rsidRPr="00154E0F" w:rsidRDefault="00F67296">
            <w:pPr>
              <w:pStyle w:val="ConsPlusNormal"/>
              <w:rPr>
                <w:sz w:val="16"/>
                <w:szCs w:val="16"/>
              </w:rPr>
            </w:pPr>
            <w:r w:rsidRPr="00154E0F">
              <w:rPr>
                <w:sz w:val="16"/>
                <w:szCs w:val="16"/>
              </w:rPr>
              <w:t>776410,0</w:t>
            </w:r>
          </w:p>
        </w:tc>
        <w:tc>
          <w:tcPr>
            <w:tcW w:w="1063" w:type="dxa"/>
          </w:tcPr>
          <w:p w14:paraId="6B4CBB27" w14:textId="77777777" w:rsidR="00F67296" w:rsidRPr="00154E0F" w:rsidRDefault="00F67296">
            <w:pPr>
              <w:pStyle w:val="ConsPlusNormal"/>
              <w:rPr>
                <w:sz w:val="16"/>
                <w:szCs w:val="16"/>
              </w:rPr>
            </w:pPr>
            <w:r w:rsidRPr="00154E0F">
              <w:rPr>
                <w:sz w:val="16"/>
                <w:szCs w:val="16"/>
              </w:rPr>
              <w:t>0,0</w:t>
            </w:r>
          </w:p>
        </w:tc>
        <w:tc>
          <w:tcPr>
            <w:tcW w:w="1063" w:type="dxa"/>
          </w:tcPr>
          <w:p w14:paraId="79B4A8DF" w14:textId="77777777" w:rsidR="00F67296" w:rsidRPr="00154E0F" w:rsidRDefault="00F67296">
            <w:pPr>
              <w:pStyle w:val="ConsPlusNormal"/>
              <w:rPr>
                <w:sz w:val="16"/>
                <w:szCs w:val="16"/>
              </w:rPr>
            </w:pPr>
            <w:r w:rsidRPr="00154E0F">
              <w:rPr>
                <w:sz w:val="16"/>
                <w:szCs w:val="16"/>
              </w:rPr>
              <w:t>0,0</w:t>
            </w:r>
          </w:p>
        </w:tc>
        <w:tc>
          <w:tcPr>
            <w:tcW w:w="1064" w:type="dxa"/>
          </w:tcPr>
          <w:p w14:paraId="22BF6DD2" w14:textId="77777777" w:rsidR="00F67296" w:rsidRPr="00154E0F" w:rsidRDefault="00F67296">
            <w:pPr>
              <w:pStyle w:val="ConsPlusNormal"/>
              <w:rPr>
                <w:sz w:val="16"/>
                <w:szCs w:val="16"/>
              </w:rPr>
            </w:pPr>
            <w:r w:rsidRPr="00154E0F">
              <w:rPr>
                <w:sz w:val="16"/>
                <w:szCs w:val="16"/>
              </w:rPr>
              <w:t>0,0</w:t>
            </w:r>
          </w:p>
        </w:tc>
        <w:tc>
          <w:tcPr>
            <w:tcW w:w="1063" w:type="dxa"/>
          </w:tcPr>
          <w:p w14:paraId="24E4E00A" w14:textId="77777777" w:rsidR="00F67296" w:rsidRPr="00154E0F" w:rsidRDefault="00F67296">
            <w:pPr>
              <w:pStyle w:val="ConsPlusNormal"/>
              <w:rPr>
                <w:sz w:val="16"/>
                <w:szCs w:val="16"/>
              </w:rPr>
            </w:pPr>
            <w:r w:rsidRPr="00154E0F">
              <w:rPr>
                <w:sz w:val="16"/>
                <w:szCs w:val="16"/>
              </w:rPr>
              <w:t>0,0</w:t>
            </w:r>
          </w:p>
        </w:tc>
        <w:tc>
          <w:tcPr>
            <w:tcW w:w="1063" w:type="dxa"/>
          </w:tcPr>
          <w:p w14:paraId="7B73B5CC" w14:textId="77777777" w:rsidR="00F67296" w:rsidRPr="00154E0F" w:rsidRDefault="00F67296">
            <w:pPr>
              <w:pStyle w:val="ConsPlusNormal"/>
              <w:rPr>
                <w:sz w:val="16"/>
                <w:szCs w:val="16"/>
              </w:rPr>
            </w:pPr>
            <w:r w:rsidRPr="00154E0F">
              <w:rPr>
                <w:sz w:val="16"/>
                <w:szCs w:val="16"/>
              </w:rPr>
              <w:t>0,0</w:t>
            </w:r>
          </w:p>
        </w:tc>
        <w:tc>
          <w:tcPr>
            <w:tcW w:w="1063" w:type="dxa"/>
          </w:tcPr>
          <w:p w14:paraId="21124EF8" w14:textId="77777777" w:rsidR="00F67296" w:rsidRPr="00154E0F" w:rsidRDefault="00F67296">
            <w:pPr>
              <w:pStyle w:val="ConsPlusNormal"/>
              <w:rPr>
                <w:sz w:val="16"/>
                <w:szCs w:val="16"/>
              </w:rPr>
            </w:pPr>
            <w:r w:rsidRPr="00154E0F">
              <w:rPr>
                <w:sz w:val="16"/>
                <w:szCs w:val="16"/>
              </w:rPr>
              <w:t>0,0</w:t>
            </w:r>
          </w:p>
        </w:tc>
        <w:tc>
          <w:tcPr>
            <w:tcW w:w="1064" w:type="dxa"/>
          </w:tcPr>
          <w:p w14:paraId="566C3D4F" w14:textId="77777777" w:rsidR="00F67296" w:rsidRPr="00154E0F" w:rsidRDefault="00F67296">
            <w:pPr>
              <w:pStyle w:val="ConsPlusNormal"/>
              <w:rPr>
                <w:sz w:val="16"/>
                <w:szCs w:val="16"/>
              </w:rPr>
            </w:pPr>
            <w:r w:rsidRPr="00154E0F">
              <w:rPr>
                <w:sz w:val="16"/>
                <w:szCs w:val="16"/>
              </w:rPr>
              <w:t>0,0</w:t>
            </w:r>
          </w:p>
        </w:tc>
      </w:tr>
      <w:tr w:rsidR="00154E0F" w:rsidRPr="00154E0F" w14:paraId="04780506" w14:textId="77777777" w:rsidTr="00154E0F">
        <w:tc>
          <w:tcPr>
            <w:tcW w:w="1696" w:type="dxa"/>
            <w:vMerge/>
          </w:tcPr>
          <w:p w14:paraId="668B9A4A" w14:textId="77777777" w:rsidR="00F67296" w:rsidRPr="00154E0F" w:rsidRDefault="00F67296">
            <w:pPr>
              <w:pStyle w:val="ConsPlusNormal"/>
              <w:rPr>
                <w:sz w:val="16"/>
                <w:szCs w:val="16"/>
              </w:rPr>
            </w:pPr>
          </w:p>
        </w:tc>
        <w:tc>
          <w:tcPr>
            <w:tcW w:w="1560" w:type="dxa"/>
          </w:tcPr>
          <w:p w14:paraId="14AB07D0"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005784DE" w14:textId="77777777" w:rsidR="00F67296" w:rsidRPr="00154E0F" w:rsidRDefault="00F67296">
            <w:pPr>
              <w:pStyle w:val="ConsPlusNormal"/>
              <w:rPr>
                <w:sz w:val="16"/>
                <w:szCs w:val="16"/>
              </w:rPr>
            </w:pPr>
            <w:r w:rsidRPr="00154E0F">
              <w:rPr>
                <w:sz w:val="16"/>
                <w:szCs w:val="16"/>
              </w:rPr>
              <w:t>02Б0500000 Обеспечение доведения средней заработной платы работников медицинских организаций государственной системы здравоохранения города Москвы, оказывающих медицинские услуги в сфере обязательного медицинского страхования, до установленного уровня средней заработной платы в городе Москве</w:t>
            </w:r>
          </w:p>
        </w:tc>
        <w:tc>
          <w:tcPr>
            <w:tcW w:w="850" w:type="dxa"/>
          </w:tcPr>
          <w:p w14:paraId="3890E502" w14:textId="77777777" w:rsidR="00F67296" w:rsidRPr="00154E0F" w:rsidRDefault="00F67296">
            <w:pPr>
              <w:pStyle w:val="ConsPlusNormal"/>
              <w:rPr>
                <w:sz w:val="16"/>
                <w:szCs w:val="16"/>
              </w:rPr>
            </w:pPr>
            <w:r w:rsidRPr="00154E0F">
              <w:rPr>
                <w:sz w:val="16"/>
                <w:szCs w:val="16"/>
              </w:rPr>
              <w:t>0902</w:t>
            </w:r>
          </w:p>
        </w:tc>
        <w:tc>
          <w:tcPr>
            <w:tcW w:w="567" w:type="dxa"/>
          </w:tcPr>
          <w:p w14:paraId="29AE4596" w14:textId="77777777" w:rsidR="00F67296" w:rsidRPr="00154E0F" w:rsidRDefault="00F67296">
            <w:pPr>
              <w:pStyle w:val="ConsPlusNormal"/>
              <w:rPr>
                <w:sz w:val="16"/>
                <w:szCs w:val="16"/>
              </w:rPr>
            </w:pPr>
            <w:r w:rsidRPr="00154E0F">
              <w:rPr>
                <w:sz w:val="16"/>
                <w:szCs w:val="16"/>
              </w:rPr>
              <w:t>054</w:t>
            </w:r>
          </w:p>
        </w:tc>
        <w:tc>
          <w:tcPr>
            <w:tcW w:w="567" w:type="dxa"/>
          </w:tcPr>
          <w:p w14:paraId="1DB054C6" w14:textId="77777777" w:rsidR="00F67296" w:rsidRPr="00154E0F" w:rsidRDefault="00F67296">
            <w:pPr>
              <w:pStyle w:val="ConsPlusNormal"/>
              <w:rPr>
                <w:sz w:val="16"/>
                <w:szCs w:val="16"/>
              </w:rPr>
            </w:pPr>
            <w:r w:rsidRPr="00154E0F">
              <w:rPr>
                <w:sz w:val="16"/>
                <w:szCs w:val="16"/>
              </w:rPr>
              <w:t>622</w:t>
            </w:r>
          </w:p>
        </w:tc>
        <w:tc>
          <w:tcPr>
            <w:tcW w:w="1063" w:type="dxa"/>
          </w:tcPr>
          <w:p w14:paraId="10B0FC23" w14:textId="77777777" w:rsidR="00F67296" w:rsidRPr="00154E0F" w:rsidRDefault="00F67296">
            <w:pPr>
              <w:pStyle w:val="ConsPlusNormal"/>
              <w:rPr>
                <w:sz w:val="16"/>
                <w:szCs w:val="16"/>
              </w:rPr>
            </w:pPr>
            <w:r w:rsidRPr="00154E0F">
              <w:rPr>
                <w:sz w:val="16"/>
                <w:szCs w:val="16"/>
              </w:rPr>
              <w:t>84200,0</w:t>
            </w:r>
          </w:p>
        </w:tc>
        <w:tc>
          <w:tcPr>
            <w:tcW w:w="1063" w:type="dxa"/>
          </w:tcPr>
          <w:p w14:paraId="70C573C6" w14:textId="77777777" w:rsidR="00F67296" w:rsidRPr="00154E0F" w:rsidRDefault="00F67296">
            <w:pPr>
              <w:pStyle w:val="ConsPlusNormal"/>
              <w:rPr>
                <w:sz w:val="16"/>
                <w:szCs w:val="16"/>
              </w:rPr>
            </w:pPr>
            <w:r w:rsidRPr="00154E0F">
              <w:rPr>
                <w:sz w:val="16"/>
                <w:szCs w:val="16"/>
              </w:rPr>
              <w:t>0,0</w:t>
            </w:r>
          </w:p>
        </w:tc>
        <w:tc>
          <w:tcPr>
            <w:tcW w:w="1063" w:type="dxa"/>
          </w:tcPr>
          <w:p w14:paraId="61F76172" w14:textId="77777777" w:rsidR="00F67296" w:rsidRPr="00154E0F" w:rsidRDefault="00F67296">
            <w:pPr>
              <w:pStyle w:val="ConsPlusNormal"/>
              <w:rPr>
                <w:sz w:val="16"/>
                <w:szCs w:val="16"/>
              </w:rPr>
            </w:pPr>
            <w:r w:rsidRPr="00154E0F">
              <w:rPr>
                <w:sz w:val="16"/>
                <w:szCs w:val="16"/>
              </w:rPr>
              <w:t>0,0</w:t>
            </w:r>
          </w:p>
        </w:tc>
        <w:tc>
          <w:tcPr>
            <w:tcW w:w="1064" w:type="dxa"/>
          </w:tcPr>
          <w:p w14:paraId="6A624F9E" w14:textId="77777777" w:rsidR="00F67296" w:rsidRPr="00154E0F" w:rsidRDefault="00F67296">
            <w:pPr>
              <w:pStyle w:val="ConsPlusNormal"/>
              <w:rPr>
                <w:sz w:val="16"/>
                <w:szCs w:val="16"/>
              </w:rPr>
            </w:pPr>
            <w:r w:rsidRPr="00154E0F">
              <w:rPr>
                <w:sz w:val="16"/>
                <w:szCs w:val="16"/>
              </w:rPr>
              <w:t>0,0</w:t>
            </w:r>
          </w:p>
        </w:tc>
        <w:tc>
          <w:tcPr>
            <w:tcW w:w="1063" w:type="dxa"/>
          </w:tcPr>
          <w:p w14:paraId="58954E3E" w14:textId="77777777" w:rsidR="00F67296" w:rsidRPr="00154E0F" w:rsidRDefault="00F67296">
            <w:pPr>
              <w:pStyle w:val="ConsPlusNormal"/>
              <w:rPr>
                <w:sz w:val="16"/>
                <w:szCs w:val="16"/>
              </w:rPr>
            </w:pPr>
            <w:r w:rsidRPr="00154E0F">
              <w:rPr>
                <w:sz w:val="16"/>
                <w:szCs w:val="16"/>
              </w:rPr>
              <w:t>0,0</w:t>
            </w:r>
          </w:p>
        </w:tc>
        <w:tc>
          <w:tcPr>
            <w:tcW w:w="1063" w:type="dxa"/>
          </w:tcPr>
          <w:p w14:paraId="72E7854D" w14:textId="77777777" w:rsidR="00F67296" w:rsidRPr="00154E0F" w:rsidRDefault="00F67296">
            <w:pPr>
              <w:pStyle w:val="ConsPlusNormal"/>
              <w:rPr>
                <w:sz w:val="16"/>
                <w:szCs w:val="16"/>
              </w:rPr>
            </w:pPr>
            <w:r w:rsidRPr="00154E0F">
              <w:rPr>
                <w:sz w:val="16"/>
                <w:szCs w:val="16"/>
              </w:rPr>
              <w:t>0,0</w:t>
            </w:r>
          </w:p>
        </w:tc>
        <w:tc>
          <w:tcPr>
            <w:tcW w:w="1063" w:type="dxa"/>
          </w:tcPr>
          <w:p w14:paraId="36F1C094" w14:textId="77777777" w:rsidR="00F67296" w:rsidRPr="00154E0F" w:rsidRDefault="00F67296">
            <w:pPr>
              <w:pStyle w:val="ConsPlusNormal"/>
              <w:rPr>
                <w:sz w:val="16"/>
                <w:szCs w:val="16"/>
              </w:rPr>
            </w:pPr>
            <w:r w:rsidRPr="00154E0F">
              <w:rPr>
                <w:sz w:val="16"/>
                <w:szCs w:val="16"/>
              </w:rPr>
              <w:t>0,0</w:t>
            </w:r>
          </w:p>
        </w:tc>
        <w:tc>
          <w:tcPr>
            <w:tcW w:w="1064" w:type="dxa"/>
          </w:tcPr>
          <w:p w14:paraId="7375ACED" w14:textId="77777777" w:rsidR="00F67296" w:rsidRPr="00154E0F" w:rsidRDefault="00F67296">
            <w:pPr>
              <w:pStyle w:val="ConsPlusNormal"/>
              <w:rPr>
                <w:sz w:val="16"/>
                <w:szCs w:val="16"/>
              </w:rPr>
            </w:pPr>
            <w:r w:rsidRPr="00154E0F">
              <w:rPr>
                <w:sz w:val="16"/>
                <w:szCs w:val="16"/>
              </w:rPr>
              <w:t>0,0</w:t>
            </w:r>
          </w:p>
        </w:tc>
      </w:tr>
      <w:tr w:rsidR="00154E0F" w:rsidRPr="00154E0F" w14:paraId="2B851F63" w14:textId="77777777" w:rsidTr="00154E0F">
        <w:tc>
          <w:tcPr>
            <w:tcW w:w="1696" w:type="dxa"/>
            <w:vMerge w:val="restart"/>
          </w:tcPr>
          <w:p w14:paraId="0B6573A6" w14:textId="77777777" w:rsidR="00F67296" w:rsidRPr="00154E0F" w:rsidRDefault="00F67296">
            <w:pPr>
              <w:pStyle w:val="ConsPlusNormal"/>
              <w:rPr>
                <w:sz w:val="16"/>
                <w:szCs w:val="16"/>
              </w:rPr>
            </w:pPr>
            <w:r w:rsidRPr="00154E0F">
              <w:rPr>
                <w:sz w:val="16"/>
                <w:szCs w:val="16"/>
              </w:rPr>
              <w:lastRenderedPageBreak/>
              <w:t>Страховой взнос на обязательное медицинское страхование неработающего населения</w:t>
            </w:r>
          </w:p>
        </w:tc>
        <w:tc>
          <w:tcPr>
            <w:tcW w:w="1560" w:type="dxa"/>
          </w:tcPr>
          <w:p w14:paraId="4E12712F" w14:textId="77777777" w:rsidR="00F67296" w:rsidRPr="00154E0F" w:rsidRDefault="00F67296">
            <w:pPr>
              <w:pStyle w:val="ConsPlusNormal"/>
              <w:rPr>
                <w:sz w:val="16"/>
                <w:szCs w:val="16"/>
              </w:rPr>
            </w:pPr>
            <w:r w:rsidRPr="00154E0F">
              <w:rPr>
                <w:sz w:val="16"/>
                <w:szCs w:val="16"/>
              </w:rPr>
              <w:t>Всего</w:t>
            </w:r>
          </w:p>
        </w:tc>
        <w:tc>
          <w:tcPr>
            <w:tcW w:w="1134" w:type="dxa"/>
          </w:tcPr>
          <w:p w14:paraId="348CF5A9" w14:textId="77777777" w:rsidR="00F67296" w:rsidRPr="00154E0F" w:rsidRDefault="00F67296">
            <w:pPr>
              <w:pStyle w:val="ConsPlusNormal"/>
              <w:rPr>
                <w:sz w:val="16"/>
                <w:szCs w:val="16"/>
              </w:rPr>
            </w:pPr>
          </w:p>
        </w:tc>
        <w:tc>
          <w:tcPr>
            <w:tcW w:w="850" w:type="dxa"/>
          </w:tcPr>
          <w:p w14:paraId="1EB92937" w14:textId="77777777" w:rsidR="00F67296" w:rsidRPr="00154E0F" w:rsidRDefault="00F67296">
            <w:pPr>
              <w:pStyle w:val="ConsPlusNormal"/>
              <w:rPr>
                <w:sz w:val="16"/>
                <w:szCs w:val="16"/>
              </w:rPr>
            </w:pPr>
          </w:p>
        </w:tc>
        <w:tc>
          <w:tcPr>
            <w:tcW w:w="567" w:type="dxa"/>
          </w:tcPr>
          <w:p w14:paraId="406EEE22" w14:textId="77777777" w:rsidR="00F67296" w:rsidRPr="00154E0F" w:rsidRDefault="00F67296">
            <w:pPr>
              <w:pStyle w:val="ConsPlusNormal"/>
              <w:rPr>
                <w:sz w:val="16"/>
                <w:szCs w:val="16"/>
              </w:rPr>
            </w:pPr>
          </w:p>
        </w:tc>
        <w:tc>
          <w:tcPr>
            <w:tcW w:w="567" w:type="dxa"/>
          </w:tcPr>
          <w:p w14:paraId="7AB26F4E" w14:textId="77777777" w:rsidR="00F67296" w:rsidRPr="00154E0F" w:rsidRDefault="00F67296">
            <w:pPr>
              <w:pStyle w:val="ConsPlusNormal"/>
              <w:rPr>
                <w:sz w:val="16"/>
                <w:szCs w:val="16"/>
              </w:rPr>
            </w:pPr>
          </w:p>
        </w:tc>
        <w:tc>
          <w:tcPr>
            <w:tcW w:w="1063" w:type="dxa"/>
          </w:tcPr>
          <w:p w14:paraId="2A650530" w14:textId="77777777" w:rsidR="00F67296" w:rsidRPr="00154E0F" w:rsidRDefault="00F67296">
            <w:pPr>
              <w:pStyle w:val="ConsPlusNormal"/>
              <w:rPr>
                <w:sz w:val="16"/>
                <w:szCs w:val="16"/>
              </w:rPr>
            </w:pPr>
            <w:r w:rsidRPr="00154E0F">
              <w:rPr>
                <w:sz w:val="16"/>
                <w:szCs w:val="16"/>
              </w:rPr>
              <w:t>31704103,8</w:t>
            </w:r>
          </w:p>
        </w:tc>
        <w:tc>
          <w:tcPr>
            <w:tcW w:w="1063" w:type="dxa"/>
          </w:tcPr>
          <w:p w14:paraId="0084D40A" w14:textId="77777777" w:rsidR="00F67296" w:rsidRPr="00154E0F" w:rsidRDefault="00F67296">
            <w:pPr>
              <w:pStyle w:val="ConsPlusNormal"/>
              <w:rPr>
                <w:sz w:val="16"/>
                <w:szCs w:val="16"/>
              </w:rPr>
            </w:pPr>
            <w:r w:rsidRPr="00154E0F">
              <w:rPr>
                <w:sz w:val="16"/>
                <w:szCs w:val="16"/>
              </w:rPr>
              <w:t>34206813,7</w:t>
            </w:r>
          </w:p>
        </w:tc>
        <w:tc>
          <w:tcPr>
            <w:tcW w:w="1063" w:type="dxa"/>
          </w:tcPr>
          <w:p w14:paraId="02C72FB2" w14:textId="77777777" w:rsidR="00F67296" w:rsidRPr="00154E0F" w:rsidRDefault="00F67296">
            <w:pPr>
              <w:pStyle w:val="ConsPlusNormal"/>
              <w:rPr>
                <w:sz w:val="16"/>
                <w:szCs w:val="16"/>
              </w:rPr>
            </w:pPr>
            <w:r w:rsidRPr="00154E0F">
              <w:rPr>
                <w:sz w:val="16"/>
                <w:szCs w:val="16"/>
              </w:rPr>
              <w:t>68900403,0</w:t>
            </w:r>
          </w:p>
        </w:tc>
        <w:tc>
          <w:tcPr>
            <w:tcW w:w="1064" w:type="dxa"/>
          </w:tcPr>
          <w:p w14:paraId="2E7D6BA6" w14:textId="77777777" w:rsidR="00F67296" w:rsidRPr="00154E0F" w:rsidRDefault="00F67296">
            <w:pPr>
              <w:pStyle w:val="ConsPlusNormal"/>
              <w:rPr>
                <w:sz w:val="16"/>
                <w:szCs w:val="16"/>
              </w:rPr>
            </w:pPr>
            <w:r w:rsidRPr="00154E0F">
              <w:rPr>
                <w:sz w:val="16"/>
                <w:szCs w:val="16"/>
              </w:rPr>
              <w:t>75892877,3</w:t>
            </w:r>
          </w:p>
        </w:tc>
        <w:tc>
          <w:tcPr>
            <w:tcW w:w="1063" w:type="dxa"/>
          </w:tcPr>
          <w:p w14:paraId="1C97962F" w14:textId="77777777" w:rsidR="00F67296" w:rsidRPr="00154E0F" w:rsidRDefault="00F67296">
            <w:pPr>
              <w:pStyle w:val="ConsPlusNormal"/>
              <w:rPr>
                <w:sz w:val="16"/>
                <w:szCs w:val="16"/>
              </w:rPr>
            </w:pPr>
            <w:r w:rsidRPr="00154E0F">
              <w:rPr>
                <w:sz w:val="16"/>
                <w:szCs w:val="16"/>
              </w:rPr>
              <w:t>85546339,7</w:t>
            </w:r>
          </w:p>
        </w:tc>
        <w:tc>
          <w:tcPr>
            <w:tcW w:w="1063" w:type="dxa"/>
          </w:tcPr>
          <w:p w14:paraId="7E695037" w14:textId="77777777" w:rsidR="00F67296" w:rsidRPr="00154E0F" w:rsidRDefault="00F67296">
            <w:pPr>
              <w:pStyle w:val="ConsPlusNormal"/>
              <w:rPr>
                <w:sz w:val="16"/>
                <w:szCs w:val="16"/>
              </w:rPr>
            </w:pPr>
            <w:r w:rsidRPr="00154E0F">
              <w:rPr>
                <w:sz w:val="16"/>
                <w:szCs w:val="16"/>
              </w:rPr>
              <w:t>87513026,5</w:t>
            </w:r>
          </w:p>
        </w:tc>
        <w:tc>
          <w:tcPr>
            <w:tcW w:w="1063" w:type="dxa"/>
          </w:tcPr>
          <w:p w14:paraId="29374CF3" w14:textId="77777777" w:rsidR="00F67296" w:rsidRPr="00154E0F" w:rsidRDefault="00F67296">
            <w:pPr>
              <w:pStyle w:val="ConsPlusNormal"/>
              <w:rPr>
                <w:sz w:val="16"/>
                <w:szCs w:val="16"/>
              </w:rPr>
            </w:pPr>
            <w:r w:rsidRPr="00154E0F">
              <w:rPr>
                <w:sz w:val="16"/>
                <w:szCs w:val="16"/>
              </w:rPr>
              <w:t>91030463,6</w:t>
            </w:r>
          </w:p>
        </w:tc>
        <w:tc>
          <w:tcPr>
            <w:tcW w:w="1064" w:type="dxa"/>
          </w:tcPr>
          <w:p w14:paraId="498FC4FE" w14:textId="77777777" w:rsidR="00F67296" w:rsidRPr="00154E0F" w:rsidRDefault="00F67296">
            <w:pPr>
              <w:pStyle w:val="ConsPlusNormal"/>
              <w:rPr>
                <w:sz w:val="16"/>
                <w:szCs w:val="16"/>
              </w:rPr>
            </w:pPr>
            <w:r w:rsidRPr="00154E0F">
              <w:rPr>
                <w:sz w:val="16"/>
                <w:szCs w:val="16"/>
              </w:rPr>
              <w:t>94688721,4</w:t>
            </w:r>
          </w:p>
        </w:tc>
      </w:tr>
      <w:tr w:rsidR="00154E0F" w:rsidRPr="00154E0F" w14:paraId="441160E2" w14:textId="77777777" w:rsidTr="00154E0F">
        <w:tc>
          <w:tcPr>
            <w:tcW w:w="1696" w:type="dxa"/>
            <w:vMerge/>
          </w:tcPr>
          <w:p w14:paraId="2D11EE03" w14:textId="77777777" w:rsidR="00F67296" w:rsidRPr="00154E0F" w:rsidRDefault="00F67296">
            <w:pPr>
              <w:pStyle w:val="ConsPlusNormal"/>
              <w:rPr>
                <w:sz w:val="16"/>
                <w:szCs w:val="16"/>
              </w:rPr>
            </w:pPr>
          </w:p>
        </w:tc>
        <w:tc>
          <w:tcPr>
            <w:tcW w:w="1560" w:type="dxa"/>
          </w:tcPr>
          <w:p w14:paraId="23E4A2C9"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1545CD9E" w14:textId="77777777" w:rsidR="00F67296" w:rsidRPr="00154E0F" w:rsidRDefault="00F67296">
            <w:pPr>
              <w:pStyle w:val="ConsPlusNormal"/>
              <w:rPr>
                <w:sz w:val="16"/>
                <w:szCs w:val="16"/>
              </w:rPr>
            </w:pPr>
            <w:r w:rsidRPr="00154E0F">
              <w:rPr>
                <w:sz w:val="16"/>
                <w:szCs w:val="16"/>
              </w:rPr>
              <w:t>02Б0600000 Страховой взнос на обязательное медицинское страхование неработающего населения</w:t>
            </w:r>
          </w:p>
        </w:tc>
        <w:tc>
          <w:tcPr>
            <w:tcW w:w="850" w:type="dxa"/>
          </w:tcPr>
          <w:p w14:paraId="31EDDCA6" w14:textId="77777777" w:rsidR="00F67296" w:rsidRPr="00154E0F" w:rsidRDefault="00F67296">
            <w:pPr>
              <w:pStyle w:val="ConsPlusNormal"/>
              <w:rPr>
                <w:sz w:val="16"/>
                <w:szCs w:val="16"/>
              </w:rPr>
            </w:pPr>
            <w:r w:rsidRPr="00154E0F">
              <w:rPr>
                <w:sz w:val="16"/>
                <w:szCs w:val="16"/>
              </w:rPr>
              <w:t>1003</w:t>
            </w:r>
          </w:p>
        </w:tc>
        <w:tc>
          <w:tcPr>
            <w:tcW w:w="567" w:type="dxa"/>
          </w:tcPr>
          <w:p w14:paraId="0D369344" w14:textId="77777777" w:rsidR="00F67296" w:rsidRPr="00154E0F" w:rsidRDefault="00F67296">
            <w:pPr>
              <w:pStyle w:val="ConsPlusNormal"/>
              <w:rPr>
                <w:sz w:val="16"/>
                <w:szCs w:val="16"/>
              </w:rPr>
            </w:pPr>
            <w:r w:rsidRPr="00154E0F">
              <w:rPr>
                <w:sz w:val="16"/>
                <w:szCs w:val="16"/>
              </w:rPr>
              <w:t>054</w:t>
            </w:r>
          </w:p>
        </w:tc>
        <w:tc>
          <w:tcPr>
            <w:tcW w:w="567" w:type="dxa"/>
          </w:tcPr>
          <w:p w14:paraId="01BC4BB5" w14:textId="77777777" w:rsidR="00F67296" w:rsidRPr="00154E0F" w:rsidRDefault="00F67296">
            <w:pPr>
              <w:pStyle w:val="ConsPlusNormal"/>
              <w:rPr>
                <w:sz w:val="16"/>
                <w:szCs w:val="16"/>
              </w:rPr>
            </w:pPr>
            <w:r w:rsidRPr="00154E0F">
              <w:rPr>
                <w:sz w:val="16"/>
                <w:szCs w:val="16"/>
              </w:rPr>
              <w:t>324</w:t>
            </w:r>
          </w:p>
        </w:tc>
        <w:tc>
          <w:tcPr>
            <w:tcW w:w="1063" w:type="dxa"/>
          </w:tcPr>
          <w:p w14:paraId="2FB1147B" w14:textId="77777777" w:rsidR="00F67296" w:rsidRPr="00154E0F" w:rsidRDefault="00F67296">
            <w:pPr>
              <w:pStyle w:val="ConsPlusNormal"/>
              <w:rPr>
                <w:sz w:val="16"/>
                <w:szCs w:val="16"/>
              </w:rPr>
            </w:pPr>
            <w:r w:rsidRPr="00154E0F">
              <w:rPr>
                <w:sz w:val="16"/>
                <w:szCs w:val="16"/>
              </w:rPr>
              <w:t>31704103,8</w:t>
            </w:r>
          </w:p>
        </w:tc>
        <w:tc>
          <w:tcPr>
            <w:tcW w:w="1063" w:type="dxa"/>
          </w:tcPr>
          <w:p w14:paraId="376B6F3B" w14:textId="77777777" w:rsidR="00F67296" w:rsidRPr="00154E0F" w:rsidRDefault="00F67296">
            <w:pPr>
              <w:pStyle w:val="ConsPlusNormal"/>
              <w:rPr>
                <w:sz w:val="16"/>
                <w:szCs w:val="16"/>
              </w:rPr>
            </w:pPr>
            <w:r w:rsidRPr="00154E0F">
              <w:rPr>
                <w:sz w:val="16"/>
                <w:szCs w:val="16"/>
              </w:rPr>
              <w:t>34206813,7</w:t>
            </w:r>
          </w:p>
        </w:tc>
        <w:tc>
          <w:tcPr>
            <w:tcW w:w="1063" w:type="dxa"/>
          </w:tcPr>
          <w:p w14:paraId="2F96EBEC" w14:textId="77777777" w:rsidR="00F67296" w:rsidRPr="00154E0F" w:rsidRDefault="00F67296">
            <w:pPr>
              <w:pStyle w:val="ConsPlusNormal"/>
              <w:rPr>
                <w:sz w:val="16"/>
                <w:szCs w:val="16"/>
              </w:rPr>
            </w:pPr>
            <w:r w:rsidRPr="00154E0F">
              <w:rPr>
                <w:sz w:val="16"/>
                <w:szCs w:val="16"/>
              </w:rPr>
              <w:t>68900403,0</w:t>
            </w:r>
          </w:p>
        </w:tc>
        <w:tc>
          <w:tcPr>
            <w:tcW w:w="1064" w:type="dxa"/>
          </w:tcPr>
          <w:p w14:paraId="4BE58D22" w14:textId="77777777" w:rsidR="00F67296" w:rsidRPr="00154E0F" w:rsidRDefault="00F67296">
            <w:pPr>
              <w:pStyle w:val="ConsPlusNormal"/>
              <w:rPr>
                <w:sz w:val="16"/>
                <w:szCs w:val="16"/>
              </w:rPr>
            </w:pPr>
            <w:r w:rsidRPr="00154E0F">
              <w:rPr>
                <w:sz w:val="16"/>
                <w:szCs w:val="16"/>
              </w:rPr>
              <w:t>75892877,3</w:t>
            </w:r>
          </w:p>
        </w:tc>
        <w:tc>
          <w:tcPr>
            <w:tcW w:w="1063" w:type="dxa"/>
          </w:tcPr>
          <w:p w14:paraId="4064275F" w14:textId="77777777" w:rsidR="00F67296" w:rsidRPr="00154E0F" w:rsidRDefault="00F67296">
            <w:pPr>
              <w:pStyle w:val="ConsPlusNormal"/>
              <w:rPr>
                <w:sz w:val="16"/>
                <w:szCs w:val="16"/>
              </w:rPr>
            </w:pPr>
            <w:r w:rsidRPr="00154E0F">
              <w:rPr>
                <w:sz w:val="16"/>
                <w:szCs w:val="16"/>
              </w:rPr>
              <w:t>85546339,7</w:t>
            </w:r>
          </w:p>
        </w:tc>
        <w:tc>
          <w:tcPr>
            <w:tcW w:w="1063" w:type="dxa"/>
          </w:tcPr>
          <w:p w14:paraId="5D472F11" w14:textId="77777777" w:rsidR="00F67296" w:rsidRPr="00154E0F" w:rsidRDefault="00F67296">
            <w:pPr>
              <w:pStyle w:val="ConsPlusNormal"/>
              <w:rPr>
                <w:sz w:val="16"/>
                <w:szCs w:val="16"/>
              </w:rPr>
            </w:pPr>
            <w:r w:rsidRPr="00154E0F">
              <w:rPr>
                <w:sz w:val="16"/>
                <w:szCs w:val="16"/>
              </w:rPr>
              <w:t>87513026,5</w:t>
            </w:r>
          </w:p>
        </w:tc>
        <w:tc>
          <w:tcPr>
            <w:tcW w:w="1063" w:type="dxa"/>
          </w:tcPr>
          <w:p w14:paraId="0EE58AED" w14:textId="77777777" w:rsidR="00F67296" w:rsidRPr="00154E0F" w:rsidRDefault="00F67296">
            <w:pPr>
              <w:pStyle w:val="ConsPlusNormal"/>
              <w:rPr>
                <w:sz w:val="16"/>
                <w:szCs w:val="16"/>
              </w:rPr>
            </w:pPr>
            <w:r w:rsidRPr="00154E0F">
              <w:rPr>
                <w:sz w:val="16"/>
                <w:szCs w:val="16"/>
              </w:rPr>
              <w:t>91030463,6</w:t>
            </w:r>
          </w:p>
        </w:tc>
        <w:tc>
          <w:tcPr>
            <w:tcW w:w="1064" w:type="dxa"/>
          </w:tcPr>
          <w:p w14:paraId="170F6138" w14:textId="77777777" w:rsidR="00F67296" w:rsidRPr="00154E0F" w:rsidRDefault="00F67296">
            <w:pPr>
              <w:pStyle w:val="ConsPlusNormal"/>
              <w:rPr>
                <w:sz w:val="16"/>
                <w:szCs w:val="16"/>
              </w:rPr>
            </w:pPr>
            <w:r w:rsidRPr="00154E0F">
              <w:rPr>
                <w:sz w:val="16"/>
                <w:szCs w:val="16"/>
              </w:rPr>
              <w:t>94688721,4</w:t>
            </w:r>
          </w:p>
        </w:tc>
      </w:tr>
      <w:tr w:rsidR="00154E0F" w:rsidRPr="00154E0F" w14:paraId="3315BEC9" w14:textId="77777777" w:rsidTr="00154E0F">
        <w:tc>
          <w:tcPr>
            <w:tcW w:w="1696" w:type="dxa"/>
            <w:vMerge w:val="restart"/>
          </w:tcPr>
          <w:p w14:paraId="69BE9923" w14:textId="77777777" w:rsidR="00F67296" w:rsidRPr="00154E0F" w:rsidRDefault="00F67296">
            <w:pPr>
              <w:pStyle w:val="ConsPlusNormal"/>
              <w:rPr>
                <w:sz w:val="16"/>
                <w:szCs w:val="16"/>
              </w:rPr>
            </w:pPr>
            <w:r w:rsidRPr="00154E0F">
              <w:rPr>
                <w:sz w:val="16"/>
                <w:szCs w:val="16"/>
              </w:rPr>
              <w:t>Дополнительное финансовое обеспечение реализации территориальной программы обязательного медицинского страхования города Москвы в пределах базовой программы обязательного медицинского страхования</w:t>
            </w:r>
          </w:p>
        </w:tc>
        <w:tc>
          <w:tcPr>
            <w:tcW w:w="1560" w:type="dxa"/>
          </w:tcPr>
          <w:p w14:paraId="5005C827" w14:textId="77777777" w:rsidR="00F67296" w:rsidRPr="00154E0F" w:rsidRDefault="00F67296">
            <w:pPr>
              <w:pStyle w:val="ConsPlusNormal"/>
              <w:rPr>
                <w:sz w:val="16"/>
                <w:szCs w:val="16"/>
              </w:rPr>
            </w:pPr>
            <w:r w:rsidRPr="00154E0F">
              <w:rPr>
                <w:sz w:val="16"/>
                <w:szCs w:val="16"/>
              </w:rPr>
              <w:t>Всего</w:t>
            </w:r>
          </w:p>
        </w:tc>
        <w:tc>
          <w:tcPr>
            <w:tcW w:w="1134" w:type="dxa"/>
          </w:tcPr>
          <w:p w14:paraId="08DC645A" w14:textId="77777777" w:rsidR="00F67296" w:rsidRPr="00154E0F" w:rsidRDefault="00F67296">
            <w:pPr>
              <w:pStyle w:val="ConsPlusNormal"/>
              <w:rPr>
                <w:sz w:val="16"/>
                <w:szCs w:val="16"/>
              </w:rPr>
            </w:pPr>
          </w:p>
        </w:tc>
        <w:tc>
          <w:tcPr>
            <w:tcW w:w="850" w:type="dxa"/>
          </w:tcPr>
          <w:p w14:paraId="0A027E8E" w14:textId="77777777" w:rsidR="00F67296" w:rsidRPr="00154E0F" w:rsidRDefault="00F67296">
            <w:pPr>
              <w:pStyle w:val="ConsPlusNormal"/>
              <w:rPr>
                <w:sz w:val="16"/>
                <w:szCs w:val="16"/>
              </w:rPr>
            </w:pPr>
          </w:p>
        </w:tc>
        <w:tc>
          <w:tcPr>
            <w:tcW w:w="567" w:type="dxa"/>
          </w:tcPr>
          <w:p w14:paraId="1CBDC75C" w14:textId="77777777" w:rsidR="00F67296" w:rsidRPr="00154E0F" w:rsidRDefault="00F67296">
            <w:pPr>
              <w:pStyle w:val="ConsPlusNormal"/>
              <w:rPr>
                <w:sz w:val="16"/>
                <w:szCs w:val="16"/>
              </w:rPr>
            </w:pPr>
          </w:p>
        </w:tc>
        <w:tc>
          <w:tcPr>
            <w:tcW w:w="567" w:type="dxa"/>
          </w:tcPr>
          <w:p w14:paraId="3795C99F" w14:textId="77777777" w:rsidR="00F67296" w:rsidRPr="00154E0F" w:rsidRDefault="00F67296">
            <w:pPr>
              <w:pStyle w:val="ConsPlusNormal"/>
              <w:rPr>
                <w:sz w:val="16"/>
                <w:szCs w:val="16"/>
              </w:rPr>
            </w:pPr>
          </w:p>
        </w:tc>
        <w:tc>
          <w:tcPr>
            <w:tcW w:w="1063" w:type="dxa"/>
          </w:tcPr>
          <w:p w14:paraId="0864B141" w14:textId="77777777" w:rsidR="00F67296" w:rsidRPr="00154E0F" w:rsidRDefault="00F67296">
            <w:pPr>
              <w:pStyle w:val="ConsPlusNormal"/>
              <w:rPr>
                <w:sz w:val="16"/>
                <w:szCs w:val="16"/>
              </w:rPr>
            </w:pPr>
            <w:r w:rsidRPr="00154E0F">
              <w:rPr>
                <w:sz w:val="16"/>
                <w:szCs w:val="16"/>
              </w:rPr>
              <w:t>21608747,0</w:t>
            </w:r>
          </w:p>
        </w:tc>
        <w:tc>
          <w:tcPr>
            <w:tcW w:w="1063" w:type="dxa"/>
          </w:tcPr>
          <w:p w14:paraId="19F0D1F3" w14:textId="77777777" w:rsidR="00F67296" w:rsidRPr="00154E0F" w:rsidRDefault="00F67296">
            <w:pPr>
              <w:pStyle w:val="ConsPlusNormal"/>
              <w:rPr>
                <w:sz w:val="16"/>
                <w:szCs w:val="16"/>
              </w:rPr>
            </w:pPr>
            <w:r w:rsidRPr="00154E0F">
              <w:rPr>
                <w:sz w:val="16"/>
                <w:szCs w:val="16"/>
              </w:rPr>
              <w:t>22954190,0</w:t>
            </w:r>
          </w:p>
        </w:tc>
        <w:tc>
          <w:tcPr>
            <w:tcW w:w="1063" w:type="dxa"/>
          </w:tcPr>
          <w:p w14:paraId="46B307C2" w14:textId="77777777" w:rsidR="00F67296" w:rsidRPr="00154E0F" w:rsidRDefault="00F67296">
            <w:pPr>
              <w:pStyle w:val="ConsPlusNormal"/>
              <w:rPr>
                <w:sz w:val="16"/>
                <w:szCs w:val="16"/>
              </w:rPr>
            </w:pPr>
            <w:r w:rsidRPr="00154E0F">
              <w:rPr>
                <w:sz w:val="16"/>
                <w:szCs w:val="16"/>
              </w:rPr>
              <w:t>19477247,0</w:t>
            </w:r>
          </w:p>
        </w:tc>
        <w:tc>
          <w:tcPr>
            <w:tcW w:w="1064" w:type="dxa"/>
          </w:tcPr>
          <w:p w14:paraId="5D3D64F5" w14:textId="77777777" w:rsidR="00F67296" w:rsidRPr="00154E0F" w:rsidRDefault="00F67296">
            <w:pPr>
              <w:pStyle w:val="ConsPlusNormal"/>
              <w:rPr>
                <w:sz w:val="16"/>
                <w:szCs w:val="16"/>
              </w:rPr>
            </w:pPr>
            <w:r w:rsidRPr="00154E0F">
              <w:rPr>
                <w:sz w:val="16"/>
                <w:szCs w:val="16"/>
              </w:rPr>
              <w:t>19477247,0</w:t>
            </w:r>
          </w:p>
        </w:tc>
        <w:tc>
          <w:tcPr>
            <w:tcW w:w="1063" w:type="dxa"/>
          </w:tcPr>
          <w:p w14:paraId="1756EFC9" w14:textId="77777777" w:rsidR="00F67296" w:rsidRPr="00154E0F" w:rsidRDefault="00F67296">
            <w:pPr>
              <w:pStyle w:val="ConsPlusNormal"/>
              <w:rPr>
                <w:sz w:val="16"/>
                <w:szCs w:val="16"/>
              </w:rPr>
            </w:pPr>
            <w:r w:rsidRPr="00154E0F">
              <w:rPr>
                <w:sz w:val="16"/>
                <w:szCs w:val="16"/>
              </w:rPr>
              <w:t>33723247,0</w:t>
            </w:r>
          </w:p>
        </w:tc>
        <w:tc>
          <w:tcPr>
            <w:tcW w:w="1063" w:type="dxa"/>
          </w:tcPr>
          <w:p w14:paraId="7D39B141" w14:textId="77777777" w:rsidR="00F67296" w:rsidRPr="00154E0F" w:rsidRDefault="00F67296">
            <w:pPr>
              <w:pStyle w:val="ConsPlusNormal"/>
              <w:rPr>
                <w:sz w:val="16"/>
                <w:szCs w:val="16"/>
              </w:rPr>
            </w:pPr>
            <w:r w:rsidRPr="00154E0F">
              <w:rPr>
                <w:sz w:val="16"/>
                <w:szCs w:val="16"/>
              </w:rPr>
              <w:t>19477247,0</w:t>
            </w:r>
          </w:p>
        </w:tc>
        <w:tc>
          <w:tcPr>
            <w:tcW w:w="1063" w:type="dxa"/>
          </w:tcPr>
          <w:p w14:paraId="29521682" w14:textId="77777777" w:rsidR="00F67296" w:rsidRPr="00154E0F" w:rsidRDefault="00F67296">
            <w:pPr>
              <w:pStyle w:val="ConsPlusNormal"/>
              <w:rPr>
                <w:sz w:val="16"/>
                <w:szCs w:val="16"/>
              </w:rPr>
            </w:pPr>
            <w:r w:rsidRPr="00154E0F">
              <w:rPr>
                <w:sz w:val="16"/>
                <w:szCs w:val="16"/>
              </w:rPr>
              <w:t>19477247,0</w:t>
            </w:r>
          </w:p>
        </w:tc>
        <w:tc>
          <w:tcPr>
            <w:tcW w:w="1064" w:type="dxa"/>
          </w:tcPr>
          <w:p w14:paraId="4D36317F" w14:textId="77777777" w:rsidR="00F67296" w:rsidRPr="00154E0F" w:rsidRDefault="00F67296">
            <w:pPr>
              <w:pStyle w:val="ConsPlusNormal"/>
              <w:rPr>
                <w:sz w:val="16"/>
                <w:szCs w:val="16"/>
              </w:rPr>
            </w:pPr>
            <w:r w:rsidRPr="00154E0F">
              <w:rPr>
                <w:sz w:val="16"/>
                <w:szCs w:val="16"/>
              </w:rPr>
              <w:t>19477247,0</w:t>
            </w:r>
          </w:p>
        </w:tc>
      </w:tr>
      <w:tr w:rsidR="00154E0F" w:rsidRPr="00154E0F" w14:paraId="464DCF49" w14:textId="77777777" w:rsidTr="00154E0F">
        <w:tc>
          <w:tcPr>
            <w:tcW w:w="1696" w:type="dxa"/>
            <w:vMerge/>
          </w:tcPr>
          <w:p w14:paraId="64450334" w14:textId="77777777" w:rsidR="00F67296" w:rsidRPr="00154E0F" w:rsidRDefault="00F67296">
            <w:pPr>
              <w:pStyle w:val="ConsPlusNormal"/>
              <w:rPr>
                <w:sz w:val="16"/>
                <w:szCs w:val="16"/>
              </w:rPr>
            </w:pPr>
          </w:p>
        </w:tc>
        <w:tc>
          <w:tcPr>
            <w:tcW w:w="1560" w:type="dxa"/>
          </w:tcPr>
          <w:p w14:paraId="4698C818"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6E411144" w14:textId="77777777" w:rsidR="00F67296" w:rsidRPr="00154E0F" w:rsidRDefault="00F67296">
            <w:pPr>
              <w:pStyle w:val="ConsPlusNormal"/>
              <w:rPr>
                <w:sz w:val="16"/>
                <w:szCs w:val="16"/>
              </w:rPr>
            </w:pPr>
            <w:r w:rsidRPr="00154E0F">
              <w:rPr>
                <w:sz w:val="16"/>
                <w:szCs w:val="16"/>
              </w:rPr>
              <w:t>02Б0700000 Дополнительное финансовое обеспечение реализации территориальной программы обязательного медицинского страхования города Москвы в пределах базовой программы обязательного медицинского страхования</w:t>
            </w:r>
          </w:p>
        </w:tc>
        <w:tc>
          <w:tcPr>
            <w:tcW w:w="850" w:type="dxa"/>
          </w:tcPr>
          <w:p w14:paraId="514041A8" w14:textId="77777777" w:rsidR="00F67296" w:rsidRPr="00154E0F" w:rsidRDefault="00F67296">
            <w:pPr>
              <w:pStyle w:val="ConsPlusNormal"/>
              <w:rPr>
                <w:sz w:val="16"/>
                <w:szCs w:val="16"/>
              </w:rPr>
            </w:pPr>
            <w:r w:rsidRPr="00154E0F">
              <w:rPr>
                <w:sz w:val="16"/>
                <w:szCs w:val="16"/>
              </w:rPr>
              <w:t>0909</w:t>
            </w:r>
          </w:p>
        </w:tc>
        <w:tc>
          <w:tcPr>
            <w:tcW w:w="567" w:type="dxa"/>
          </w:tcPr>
          <w:p w14:paraId="2923AFDC" w14:textId="77777777" w:rsidR="00F67296" w:rsidRPr="00154E0F" w:rsidRDefault="00F67296">
            <w:pPr>
              <w:pStyle w:val="ConsPlusNormal"/>
              <w:rPr>
                <w:sz w:val="16"/>
                <w:szCs w:val="16"/>
              </w:rPr>
            </w:pPr>
            <w:r w:rsidRPr="00154E0F">
              <w:rPr>
                <w:sz w:val="16"/>
                <w:szCs w:val="16"/>
              </w:rPr>
              <w:t>054</w:t>
            </w:r>
          </w:p>
        </w:tc>
        <w:tc>
          <w:tcPr>
            <w:tcW w:w="567" w:type="dxa"/>
          </w:tcPr>
          <w:p w14:paraId="591E5EFD" w14:textId="77777777" w:rsidR="00F67296" w:rsidRPr="00154E0F" w:rsidRDefault="00F67296">
            <w:pPr>
              <w:pStyle w:val="ConsPlusNormal"/>
              <w:rPr>
                <w:sz w:val="16"/>
                <w:szCs w:val="16"/>
              </w:rPr>
            </w:pPr>
            <w:r w:rsidRPr="00154E0F">
              <w:rPr>
                <w:sz w:val="16"/>
                <w:szCs w:val="16"/>
              </w:rPr>
              <w:t>540</w:t>
            </w:r>
          </w:p>
        </w:tc>
        <w:tc>
          <w:tcPr>
            <w:tcW w:w="1063" w:type="dxa"/>
          </w:tcPr>
          <w:p w14:paraId="7D2F0877" w14:textId="77777777" w:rsidR="00F67296" w:rsidRPr="00154E0F" w:rsidRDefault="00F67296">
            <w:pPr>
              <w:pStyle w:val="ConsPlusNormal"/>
              <w:rPr>
                <w:sz w:val="16"/>
                <w:szCs w:val="16"/>
              </w:rPr>
            </w:pPr>
            <w:r w:rsidRPr="00154E0F">
              <w:rPr>
                <w:sz w:val="16"/>
                <w:szCs w:val="16"/>
              </w:rPr>
              <w:t>0,0</w:t>
            </w:r>
          </w:p>
        </w:tc>
        <w:tc>
          <w:tcPr>
            <w:tcW w:w="1063" w:type="dxa"/>
          </w:tcPr>
          <w:p w14:paraId="1064C767" w14:textId="77777777" w:rsidR="00F67296" w:rsidRPr="00154E0F" w:rsidRDefault="00F67296">
            <w:pPr>
              <w:pStyle w:val="ConsPlusNormal"/>
              <w:rPr>
                <w:sz w:val="16"/>
                <w:szCs w:val="16"/>
              </w:rPr>
            </w:pPr>
            <w:r w:rsidRPr="00154E0F">
              <w:rPr>
                <w:sz w:val="16"/>
                <w:szCs w:val="16"/>
              </w:rPr>
              <w:t>0,0</w:t>
            </w:r>
          </w:p>
        </w:tc>
        <w:tc>
          <w:tcPr>
            <w:tcW w:w="1063" w:type="dxa"/>
          </w:tcPr>
          <w:p w14:paraId="05426BCD" w14:textId="77777777" w:rsidR="00F67296" w:rsidRPr="00154E0F" w:rsidRDefault="00F67296">
            <w:pPr>
              <w:pStyle w:val="ConsPlusNormal"/>
              <w:rPr>
                <w:sz w:val="16"/>
                <w:szCs w:val="16"/>
              </w:rPr>
            </w:pPr>
            <w:r w:rsidRPr="00154E0F">
              <w:rPr>
                <w:sz w:val="16"/>
                <w:szCs w:val="16"/>
              </w:rPr>
              <w:t>0,0</w:t>
            </w:r>
          </w:p>
        </w:tc>
        <w:tc>
          <w:tcPr>
            <w:tcW w:w="1064" w:type="dxa"/>
          </w:tcPr>
          <w:p w14:paraId="602E3F7C" w14:textId="77777777" w:rsidR="00F67296" w:rsidRPr="00154E0F" w:rsidRDefault="00F67296">
            <w:pPr>
              <w:pStyle w:val="ConsPlusNormal"/>
              <w:rPr>
                <w:sz w:val="16"/>
                <w:szCs w:val="16"/>
              </w:rPr>
            </w:pPr>
            <w:r w:rsidRPr="00154E0F">
              <w:rPr>
                <w:sz w:val="16"/>
                <w:szCs w:val="16"/>
              </w:rPr>
              <w:t>0,0</w:t>
            </w:r>
          </w:p>
        </w:tc>
        <w:tc>
          <w:tcPr>
            <w:tcW w:w="1063" w:type="dxa"/>
          </w:tcPr>
          <w:p w14:paraId="694651BC" w14:textId="77777777" w:rsidR="00F67296" w:rsidRPr="00154E0F" w:rsidRDefault="00F67296">
            <w:pPr>
              <w:pStyle w:val="ConsPlusNormal"/>
              <w:rPr>
                <w:sz w:val="16"/>
                <w:szCs w:val="16"/>
              </w:rPr>
            </w:pPr>
            <w:r w:rsidRPr="00154E0F">
              <w:rPr>
                <w:sz w:val="16"/>
                <w:szCs w:val="16"/>
              </w:rPr>
              <w:t>33723247,0</w:t>
            </w:r>
          </w:p>
        </w:tc>
        <w:tc>
          <w:tcPr>
            <w:tcW w:w="1063" w:type="dxa"/>
          </w:tcPr>
          <w:p w14:paraId="49BA8365" w14:textId="77777777" w:rsidR="00F67296" w:rsidRPr="00154E0F" w:rsidRDefault="00F67296">
            <w:pPr>
              <w:pStyle w:val="ConsPlusNormal"/>
              <w:rPr>
                <w:sz w:val="16"/>
                <w:szCs w:val="16"/>
              </w:rPr>
            </w:pPr>
            <w:r w:rsidRPr="00154E0F">
              <w:rPr>
                <w:sz w:val="16"/>
                <w:szCs w:val="16"/>
              </w:rPr>
              <w:t>19477247,0</w:t>
            </w:r>
          </w:p>
        </w:tc>
        <w:tc>
          <w:tcPr>
            <w:tcW w:w="1063" w:type="dxa"/>
          </w:tcPr>
          <w:p w14:paraId="134F9B53" w14:textId="77777777" w:rsidR="00F67296" w:rsidRPr="00154E0F" w:rsidRDefault="00F67296">
            <w:pPr>
              <w:pStyle w:val="ConsPlusNormal"/>
              <w:rPr>
                <w:sz w:val="16"/>
                <w:szCs w:val="16"/>
              </w:rPr>
            </w:pPr>
            <w:r w:rsidRPr="00154E0F">
              <w:rPr>
                <w:sz w:val="16"/>
                <w:szCs w:val="16"/>
              </w:rPr>
              <w:t>19477247,0</w:t>
            </w:r>
          </w:p>
        </w:tc>
        <w:tc>
          <w:tcPr>
            <w:tcW w:w="1064" w:type="dxa"/>
          </w:tcPr>
          <w:p w14:paraId="70068CA0" w14:textId="77777777" w:rsidR="00F67296" w:rsidRPr="00154E0F" w:rsidRDefault="00F67296">
            <w:pPr>
              <w:pStyle w:val="ConsPlusNormal"/>
              <w:rPr>
                <w:sz w:val="16"/>
                <w:szCs w:val="16"/>
              </w:rPr>
            </w:pPr>
            <w:r w:rsidRPr="00154E0F">
              <w:rPr>
                <w:sz w:val="16"/>
                <w:szCs w:val="16"/>
              </w:rPr>
              <w:t>19477247,0</w:t>
            </w:r>
          </w:p>
        </w:tc>
      </w:tr>
      <w:tr w:rsidR="00154E0F" w:rsidRPr="00154E0F" w14:paraId="47750978" w14:textId="77777777" w:rsidTr="00154E0F">
        <w:tc>
          <w:tcPr>
            <w:tcW w:w="1696" w:type="dxa"/>
            <w:vMerge/>
          </w:tcPr>
          <w:p w14:paraId="3215F26C" w14:textId="77777777" w:rsidR="00F67296" w:rsidRPr="00154E0F" w:rsidRDefault="00F67296">
            <w:pPr>
              <w:pStyle w:val="ConsPlusNormal"/>
              <w:rPr>
                <w:sz w:val="16"/>
                <w:szCs w:val="16"/>
              </w:rPr>
            </w:pPr>
          </w:p>
        </w:tc>
        <w:tc>
          <w:tcPr>
            <w:tcW w:w="1560" w:type="dxa"/>
          </w:tcPr>
          <w:p w14:paraId="0F01D6FB"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54A10212" w14:textId="77777777" w:rsidR="00F67296" w:rsidRPr="00154E0F" w:rsidRDefault="00F67296">
            <w:pPr>
              <w:pStyle w:val="ConsPlusNormal"/>
              <w:rPr>
                <w:sz w:val="16"/>
                <w:szCs w:val="16"/>
              </w:rPr>
            </w:pPr>
            <w:r w:rsidRPr="00154E0F">
              <w:rPr>
                <w:sz w:val="16"/>
                <w:szCs w:val="16"/>
              </w:rPr>
              <w:t xml:space="preserve">02Б0700000 Дополнительное финансовое обеспечение реализации территориальной </w:t>
            </w:r>
            <w:r w:rsidRPr="00154E0F">
              <w:rPr>
                <w:sz w:val="16"/>
                <w:szCs w:val="16"/>
              </w:rPr>
              <w:lastRenderedPageBreak/>
              <w:t>программы обязательного медицинского страхования города Москвы в пределах базовой программы обязательного медицинского страхования</w:t>
            </w:r>
          </w:p>
        </w:tc>
        <w:tc>
          <w:tcPr>
            <w:tcW w:w="850" w:type="dxa"/>
          </w:tcPr>
          <w:p w14:paraId="3FD950CB" w14:textId="77777777" w:rsidR="00F67296" w:rsidRPr="00154E0F" w:rsidRDefault="00F67296">
            <w:pPr>
              <w:pStyle w:val="ConsPlusNormal"/>
              <w:rPr>
                <w:sz w:val="16"/>
                <w:szCs w:val="16"/>
              </w:rPr>
            </w:pPr>
            <w:r w:rsidRPr="00154E0F">
              <w:rPr>
                <w:sz w:val="16"/>
                <w:szCs w:val="16"/>
              </w:rPr>
              <w:lastRenderedPageBreak/>
              <w:t>0909</w:t>
            </w:r>
          </w:p>
        </w:tc>
        <w:tc>
          <w:tcPr>
            <w:tcW w:w="567" w:type="dxa"/>
          </w:tcPr>
          <w:p w14:paraId="0EFD56F0" w14:textId="77777777" w:rsidR="00F67296" w:rsidRPr="00154E0F" w:rsidRDefault="00F67296">
            <w:pPr>
              <w:pStyle w:val="ConsPlusNormal"/>
              <w:rPr>
                <w:sz w:val="16"/>
                <w:szCs w:val="16"/>
              </w:rPr>
            </w:pPr>
            <w:r w:rsidRPr="00154E0F">
              <w:rPr>
                <w:sz w:val="16"/>
                <w:szCs w:val="16"/>
              </w:rPr>
              <w:t>054</w:t>
            </w:r>
          </w:p>
        </w:tc>
        <w:tc>
          <w:tcPr>
            <w:tcW w:w="567" w:type="dxa"/>
          </w:tcPr>
          <w:p w14:paraId="27FCEAD7" w14:textId="77777777" w:rsidR="00F67296" w:rsidRPr="00154E0F" w:rsidRDefault="00F67296">
            <w:pPr>
              <w:pStyle w:val="ConsPlusNormal"/>
              <w:rPr>
                <w:sz w:val="16"/>
                <w:szCs w:val="16"/>
              </w:rPr>
            </w:pPr>
            <w:r w:rsidRPr="00154E0F">
              <w:rPr>
                <w:sz w:val="16"/>
                <w:szCs w:val="16"/>
              </w:rPr>
              <w:t>580</w:t>
            </w:r>
          </w:p>
        </w:tc>
        <w:tc>
          <w:tcPr>
            <w:tcW w:w="1063" w:type="dxa"/>
          </w:tcPr>
          <w:p w14:paraId="2CC9EFAE" w14:textId="77777777" w:rsidR="00F67296" w:rsidRPr="00154E0F" w:rsidRDefault="00F67296">
            <w:pPr>
              <w:pStyle w:val="ConsPlusNormal"/>
              <w:rPr>
                <w:sz w:val="16"/>
                <w:szCs w:val="16"/>
              </w:rPr>
            </w:pPr>
            <w:r w:rsidRPr="00154E0F">
              <w:rPr>
                <w:sz w:val="16"/>
                <w:szCs w:val="16"/>
              </w:rPr>
              <w:t>21608747,0</w:t>
            </w:r>
          </w:p>
        </w:tc>
        <w:tc>
          <w:tcPr>
            <w:tcW w:w="1063" w:type="dxa"/>
          </w:tcPr>
          <w:p w14:paraId="59FCBB2E" w14:textId="77777777" w:rsidR="00F67296" w:rsidRPr="00154E0F" w:rsidRDefault="00F67296">
            <w:pPr>
              <w:pStyle w:val="ConsPlusNormal"/>
              <w:rPr>
                <w:sz w:val="16"/>
                <w:szCs w:val="16"/>
              </w:rPr>
            </w:pPr>
            <w:r w:rsidRPr="00154E0F">
              <w:rPr>
                <w:sz w:val="16"/>
                <w:szCs w:val="16"/>
              </w:rPr>
              <w:t>22954190,0</w:t>
            </w:r>
          </w:p>
        </w:tc>
        <w:tc>
          <w:tcPr>
            <w:tcW w:w="1063" w:type="dxa"/>
          </w:tcPr>
          <w:p w14:paraId="4FA5ACCD" w14:textId="77777777" w:rsidR="00F67296" w:rsidRPr="00154E0F" w:rsidRDefault="00F67296">
            <w:pPr>
              <w:pStyle w:val="ConsPlusNormal"/>
              <w:rPr>
                <w:sz w:val="16"/>
                <w:szCs w:val="16"/>
              </w:rPr>
            </w:pPr>
            <w:r w:rsidRPr="00154E0F">
              <w:rPr>
                <w:sz w:val="16"/>
                <w:szCs w:val="16"/>
              </w:rPr>
              <w:t>19477247,0</w:t>
            </w:r>
          </w:p>
        </w:tc>
        <w:tc>
          <w:tcPr>
            <w:tcW w:w="1064" w:type="dxa"/>
          </w:tcPr>
          <w:p w14:paraId="21E30D31" w14:textId="77777777" w:rsidR="00F67296" w:rsidRPr="00154E0F" w:rsidRDefault="00F67296">
            <w:pPr>
              <w:pStyle w:val="ConsPlusNormal"/>
              <w:rPr>
                <w:sz w:val="16"/>
                <w:szCs w:val="16"/>
              </w:rPr>
            </w:pPr>
            <w:r w:rsidRPr="00154E0F">
              <w:rPr>
                <w:sz w:val="16"/>
                <w:szCs w:val="16"/>
              </w:rPr>
              <w:t>19477247,0</w:t>
            </w:r>
          </w:p>
        </w:tc>
        <w:tc>
          <w:tcPr>
            <w:tcW w:w="1063" w:type="dxa"/>
          </w:tcPr>
          <w:p w14:paraId="1E7DC6AD" w14:textId="77777777" w:rsidR="00F67296" w:rsidRPr="00154E0F" w:rsidRDefault="00F67296">
            <w:pPr>
              <w:pStyle w:val="ConsPlusNormal"/>
              <w:rPr>
                <w:sz w:val="16"/>
                <w:szCs w:val="16"/>
              </w:rPr>
            </w:pPr>
            <w:r w:rsidRPr="00154E0F">
              <w:rPr>
                <w:sz w:val="16"/>
                <w:szCs w:val="16"/>
              </w:rPr>
              <w:t>0,0</w:t>
            </w:r>
          </w:p>
        </w:tc>
        <w:tc>
          <w:tcPr>
            <w:tcW w:w="1063" w:type="dxa"/>
          </w:tcPr>
          <w:p w14:paraId="5A3BA553" w14:textId="77777777" w:rsidR="00F67296" w:rsidRPr="00154E0F" w:rsidRDefault="00F67296">
            <w:pPr>
              <w:pStyle w:val="ConsPlusNormal"/>
              <w:rPr>
                <w:sz w:val="16"/>
                <w:szCs w:val="16"/>
              </w:rPr>
            </w:pPr>
            <w:r w:rsidRPr="00154E0F">
              <w:rPr>
                <w:sz w:val="16"/>
                <w:szCs w:val="16"/>
              </w:rPr>
              <w:t>0,0</w:t>
            </w:r>
          </w:p>
        </w:tc>
        <w:tc>
          <w:tcPr>
            <w:tcW w:w="1063" w:type="dxa"/>
          </w:tcPr>
          <w:p w14:paraId="3D42501F" w14:textId="77777777" w:rsidR="00F67296" w:rsidRPr="00154E0F" w:rsidRDefault="00F67296">
            <w:pPr>
              <w:pStyle w:val="ConsPlusNormal"/>
              <w:rPr>
                <w:sz w:val="16"/>
                <w:szCs w:val="16"/>
              </w:rPr>
            </w:pPr>
            <w:r w:rsidRPr="00154E0F">
              <w:rPr>
                <w:sz w:val="16"/>
                <w:szCs w:val="16"/>
              </w:rPr>
              <w:t>0,0</w:t>
            </w:r>
          </w:p>
        </w:tc>
        <w:tc>
          <w:tcPr>
            <w:tcW w:w="1064" w:type="dxa"/>
          </w:tcPr>
          <w:p w14:paraId="34088F7A" w14:textId="77777777" w:rsidR="00F67296" w:rsidRPr="00154E0F" w:rsidRDefault="00F67296">
            <w:pPr>
              <w:pStyle w:val="ConsPlusNormal"/>
              <w:rPr>
                <w:sz w:val="16"/>
                <w:szCs w:val="16"/>
              </w:rPr>
            </w:pPr>
            <w:r w:rsidRPr="00154E0F">
              <w:rPr>
                <w:sz w:val="16"/>
                <w:szCs w:val="16"/>
              </w:rPr>
              <w:t>0,0</w:t>
            </w:r>
          </w:p>
        </w:tc>
      </w:tr>
      <w:tr w:rsidR="00154E0F" w:rsidRPr="00154E0F" w14:paraId="023F3896" w14:textId="77777777" w:rsidTr="00154E0F">
        <w:tc>
          <w:tcPr>
            <w:tcW w:w="1696" w:type="dxa"/>
            <w:vMerge w:val="restart"/>
          </w:tcPr>
          <w:p w14:paraId="6FF92BBD" w14:textId="77777777" w:rsidR="00F67296" w:rsidRPr="00154E0F" w:rsidRDefault="00F67296">
            <w:pPr>
              <w:pStyle w:val="ConsPlusNormal"/>
              <w:rPr>
                <w:sz w:val="16"/>
                <w:szCs w:val="16"/>
              </w:rPr>
            </w:pPr>
            <w:r w:rsidRPr="00154E0F">
              <w:rPr>
                <w:sz w:val="16"/>
                <w:szCs w:val="16"/>
              </w:rPr>
              <w:t>Оплата медицинской помощи, оказанной гражданам, не идентифицированным и не застрахованным по обязательному медицинскому страхованию, при заболеваниях и состояниях, включенных в базовую программу обязательного медицинского страхования, в целях реализации территориальной программы государственных гарантий бесплатного оказания гражданам медицинской помощи в городе Москве</w:t>
            </w:r>
          </w:p>
        </w:tc>
        <w:tc>
          <w:tcPr>
            <w:tcW w:w="1560" w:type="dxa"/>
          </w:tcPr>
          <w:p w14:paraId="450FE81F" w14:textId="77777777" w:rsidR="00F67296" w:rsidRPr="00154E0F" w:rsidRDefault="00F67296">
            <w:pPr>
              <w:pStyle w:val="ConsPlusNormal"/>
              <w:rPr>
                <w:sz w:val="16"/>
                <w:szCs w:val="16"/>
              </w:rPr>
            </w:pPr>
            <w:r w:rsidRPr="00154E0F">
              <w:rPr>
                <w:sz w:val="16"/>
                <w:szCs w:val="16"/>
              </w:rPr>
              <w:t>Всего</w:t>
            </w:r>
          </w:p>
        </w:tc>
        <w:tc>
          <w:tcPr>
            <w:tcW w:w="1134" w:type="dxa"/>
          </w:tcPr>
          <w:p w14:paraId="0E48CDD9" w14:textId="77777777" w:rsidR="00F67296" w:rsidRPr="00154E0F" w:rsidRDefault="00F67296">
            <w:pPr>
              <w:pStyle w:val="ConsPlusNormal"/>
              <w:rPr>
                <w:sz w:val="16"/>
                <w:szCs w:val="16"/>
              </w:rPr>
            </w:pPr>
          </w:p>
        </w:tc>
        <w:tc>
          <w:tcPr>
            <w:tcW w:w="850" w:type="dxa"/>
          </w:tcPr>
          <w:p w14:paraId="1A0DB67B" w14:textId="77777777" w:rsidR="00F67296" w:rsidRPr="00154E0F" w:rsidRDefault="00F67296">
            <w:pPr>
              <w:pStyle w:val="ConsPlusNormal"/>
              <w:rPr>
                <w:sz w:val="16"/>
                <w:szCs w:val="16"/>
              </w:rPr>
            </w:pPr>
          </w:p>
        </w:tc>
        <w:tc>
          <w:tcPr>
            <w:tcW w:w="567" w:type="dxa"/>
          </w:tcPr>
          <w:p w14:paraId="1B1E4C73" w14:textId="77777777" w:rsidR="00F67296" w:rsidRPr="00154E0F" w:rsidRDefault="00F67296">
            <w:pPr>
              <w:pStyle w:val="ConsPlusNormal"/>
              <w:rPr>
                <w:sz w:val="16"/>
                <w:szCs w:val="16"/>
              </w:rPr>
            </w:pPr>
          </w:p>
        </w:tc>
        <w:tc>
          <w:tcPr>
            <w:tcW w:w="567" w:type="dxa"/>
          </w:tcPr>
          <w:p w14:paraId="7467A15B" w14:textId="77777777" w:rsidR="00F67296" w:rsidRPr="00154E0F" w:rsidRDefault="00F67296">
            <w:pPr>
              <w:pStyle w:val="ConsPlusNormal"/>
              <w:rPr>
                <w:sz w:val="16"/>
                <w:szCs w:val="16"/>
              </w:rPr>
            </w:pPr>
          </w:p>
        </w:tc>
        <w:tc>
          <w:tcPr>
            <w:tcW w:w="1063" w:type="dxa"/>
          </w:tcPr>
          <w:p w14:paraId="46A60822" w14:textId="77777777" w:rsidR="00F67296" w:rsidRPr="00154E0F" w:rsidRDefault="00F67296">
            <w:pPr>
              <w:pStyle w:val="ConsPlusNormal"/>
              <w:rPr>
                <w:sz w:val="16"/>
                <w:szCs w:val="16"/>
              </w:rPr>
            </w:pPr>
            <w:r w:rsidRPr="00154E0F">
              <w:rPr>
                <w:sz w:val="16"/>
                <w:szCs w:val="16"/>
              </w:rPr>
              <w:t>5044286,0</w:t>
            </w:r>
          </w:p>
        </w:tc>
        <w:tc>
          <w:tcPr>
            <w:tcW w:w="1063" w:type="dxa"/>
          </w:tcPr>
          <w:p w14:paraId="6A92E5BA" w14:textId="77777777" w:rsidR="00F67296" w:rsidRPr="00154E0F" w:rsidRDefault="00F67296">
            <w:pPr>
              <w:pStyle w:val="ConsPlusNormal"/>
              <w:rPr>
                <w:sz w:val="16"/>
                <w:szCs w:val="16"/>
              </w:rPr>
            </w:pPr>
            <w:r w:rsidRPr="00154E0F">
              <w:rPr>
                <w:sz w:val="16"/>
                <w:szCs w:val="16"/>
              </w:rPr>
              <w:t>5097201,7</w:t>
            </w:r>
          </w:p>
        </w:tc>
        <w:tc>
          <w:tcPr>
            <w:tcW w:w="1063" w:type="dxa"/>
          </w:tcPr>
          <w:p w14:paraId="2084078F" w14:textId="77777777" w:rsidR="00F67296" w:rsidRPr="00154E0F" w:rsidRDefault="00F67296">
            <w:pPr>
              <w:pStyle w:val="ConsPlusNormal"/>
              <w:rPr>
                <w:sz w:val="16"/>
                <w:szCs w:val="16"/>
              </w:rPr>
            </w:pPr>
            <w:r w:rsidRPr="00154E0F">
              <w:rPr>
                <w:sz w:val="16"/>
                <w:szCs w:val="16"/>
              </w:rPr>
              <w:t>5442144,1</w:t>
            </w:r>
          </w:p>
        </w:tc>
        <w:tc>
          <w:tcPr>
            <w:tcW w:w="1064" w:type="dxa"/>
          </w:tcPr>
          <w:p w14:paraId="0422BD83" w14:textId="77777777" w:rsidR="00F67296" w:rsidRPr="00154E0F" w:rsidRDefault="00F67296">
            <w:pPr>
              <w:pStyle w:val="ConsPlusNormal"/>
              <w:rPr>
                <w:sz w:val="16"/>
                <w:szCs w:val="16"/>
              </w:rPr>
            </w:pPr>
            <w:r w:rsidRPr="00154E0F">
              <w:rPr>
                <w:sz w:val="16"/>
                <w:szCs w:val="16"/>
              </w:rPr>
              <w:t>5442144,1</w:t>
            </w:r>
          </w:p>
        </w:tc>
        <w:tc>
          <w:tcPr>
            <w:tcW w:w="1063" w:type="dxa"/>
          </w:tcPr>
          <w:p w14:paraId="43CD05C9" w14:textId="77777777" w:rsidR="00F67296" w:rsidRPr="00154E0F" w:rsidRDefault="00F67296">
            <w:pPr>
              <w:pStyle w:val="ConsPlusNormal"/>
              <w:rPr>
                <w:sz w:val="16"/>
                <w:szCs w:val="16"/>
              </w:rPr>
            </w:pPr>
            <w:r w:rsidRPr="00154E0F">
              <w:rPr>
                <w:sz w:val="16"/>
                <w:szCs w:val="16"/>
              </w:rPr>
              <w:t>7639144,1</w:t>
            </w:r>
          </w:p>
        </w:tc>
        <w:tc>
          <w:tcPr>
            <w:tcW w:w="1063" w:type="dxa"/>
          </w:tcPr>
          <w:p w14:paraId="2B63B687" w14:textId="77777777" w:rsidR="00F67296" w:rsidRPr="00154E0F" w:rsidRDefault="00F67296">
            <w:pPr>
              <w:pStyle w:val="ConsPlusNormal"/>
              <w:rPr>
                <w:sz w:val="16"/>
                <w:szCs w:val="16"/>
              </w:rPr>
            </w:pPr>
            <w:r w:rsidRPr="00154E0F">
              <w:rPr>
                <w:sz w:val="16"/>
                <w:szCs w:val="16"/>
              </w:rPr>
              <w:t>7496382,1</w:t>
            </w:r>
          </w:p>
        </w:tc>
        <w:tc>
          <w:tcPr>
            <w:tcW w:w="1063" w:type="dxa"/>
          </w:tcPr>
          <w:p w14:paraId="2B5E2FF6" w14:textId="77777777" w:rsidR="00F67296" w:rsidRPr="00154E0F" w:rsidRDefault="00F67296">
            <w:pPr>
              <w:pStyle w:val="ConsPlusNormal"/>
              <w:rPr>
                <w:sz w:val="16"/>
                <w:szCs w:val="16"/>
              </w:rPr>
            </w:pPr>
            <w:r w:rsidRPr="00154E0F">
              <w:rPr>
                <w:sz w:val="16"/>
                <w:szCs w:val="16"/>
              </w:rPr>
              <w:t>7496382,1</w:t>
            </w:r>
          </w:p>
        </w:tc>
        <w:tc>
          <w:tcPr>
            <w:tcW w:w="1064" w:type="dxa"/>
          </w:tcPr>
          <w:p w14:paraId="5762BED1" w14:textId="77777777" w:rsidR="00F67296" w:rsidRPr="00154E0F" w:rsidRDefault="00F67296">
            <w:pPr>
              <w:pStyle w:val="ConsPlusNormal"/>
              <w:rPr>
                <w:sz w:val="16"/>
                <w:szCs w:val="16"/>
              </w:rPr>
            </w:pPr>
            <w:r w:rsidRPr="00154E0F">
              <w:rPr>
                <w:sz w:val="16"/>
                <w:szCs w:val="16"/>
              </w:rPr>
              <w:t>7496382,1</w:t>
            </w:r>
          </w:p>
        </w:tc>
      </w:tr>
      <w:tr w:rsidR="00154E0F" w:rsidRPr="00154E0F" w14:paraId="0779A90B" w14:textId="77777777" w:rsidTr="00154E0F">
        <w:tc>
          <w:tcPr>
            <w:tcW w:w="1696" w:type="dxa"/>
            <w:vMerge/>
          </w:tcPr>
          <w:p w14:paraId="4E6A921B" w14:textId="77777777" w:rsidR="00F67296" w:rsidRPr="00154E0F" w:rsidRDefault="00F67296">
            <w:pPr>
              <w:pStyle w:val="ConsPlusNormal"/>
              <w:rPr>
                <w:sz w:val="16"/>
                <w:szCs w:val="16"/>
              </w:rPr>
            </w:pPr>
          </w:p>
        </w:tc>
        <w:tc>
          <w:tcPr>
            <w:tcW w:w="1560" w:type="dxa"/>
          </w:tcPr>
          <w:p w14:paraId="6973F7D1"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20F6EDE3" w14:textId="77777777" w:rsidR="00F67296" w:rsidRPr="00154E0F" w:rsidRDefault="00F67296">
            <w:pPr>
              <w:pStyle w:val="ConsPlusNormal"/>
              <w:rPr>
                <w:sz w:val="16"/>
                <w:szCs w:val="16"/>
              </w:rPr>
            </w:pPr>
            <w:r w:rsidRPr="00154E0F">
              <w:rPr>
                <w:sz w:val="16"/>
                <w:szCs w:val="16"/>
              </w:rPr>
              <w:t xml:space="preserve">02Б0900000 Оплата медицинской помощи, оказанной гражданам, не идентифицированным и не застрахованным по обязательному медицинскому страхованию, при заболеваниях и состояниях, включенных в базовую программу обязательного медицинского страхования, в целях </w:t>
            </w:r>
            <w:r w:rsidRPr="00154E0F">
              <w:rPr>
                <w:sz w:val="16"/>
                <w:szCs w:val="16"/>
              </w:rPr>
              <w:lastRenderedPageBreak/>
              <w:t>реализации территориальной программы государственных гарантий бесплатного оказания гражданам медицинской помощи в городе Москве</w:t>
            </w:r>
          </w:p>
        </w:tc>
        <w:tc>
          <w:tcPr>
            <w:tcW w:w="850" w:type="dxa"/>
          </w:tcPr>
          <w:p w14:paraId="3C10D297" w14:textId="77777777" w:rsidR="00F67296" w:rsidRPr="00154E0F" w:rsidRDefault="00F67296">
            <w:pPr>
              <w:pStyle w:val="ConsPlusNormal"/>
              <w:rPr>
                <w:sz w:val="16"/>
                <w:szCs w:val="16"/>
              </w:rPr>
            </w:pPr>
            <w:r w:rsidRPr="00154E0F">
              <w:rPr>
                <w:sz w:val="16"/>
                <w:szCs w:val="16"/>
              </w:rPr>
              <w:lastRenderedPageBreak/>
              <w:t>0909</w:t>
            </w:r>
          </w:p>
        </w:tc>
        <w:tc>
          <w:tcPr>
            <w:tcW w:w="567" w:type="dxa"/>
          </w:tcPr>
          <w:p w14:paraId="6C6BBC60" w14:textId="77777777" w:rsidR="00F67296" w:rsidRPr="00154E0F" w:rsidRDefault="00F67296">
            <w:pPr>
              <w:pStyle w:val="ConsPlusNormal"/>
              <w:rPr>
                <w:sz w:val="16"/>
                <w:szCs w:val="16"/>
              </w:rPr>
            </w:pPr>
            <w:r w:rsidRPr="00154E0F">
              <w:rPr>
                <w:sz w:val="16"/>
                <w:szCs w:val="16"/>
              </w:rPr>
              <w:t>054</w:t>
            </w:r>
          </w:p>
        </w:tc>
        <w:tc>
          <w:tcPr>
            <w:tcW w:w="567" w:type="dxa"/>
          </w:tcPr>
          <w:p w14:paraId="7C26A0B0" w14:textId="77777777" w:rsidR="00F67296" w:rsidRPr="00154E0F" w:rsidRDefault="00F67296">
            <w:pPr>
              <w:pStyle w:val="ConsPlusNormal"/>
              <w:rPr>
                <w:sz w:val="16"/>
                <w:szCs w:val="16"/>
              </w:rPr>
            </w:pPr>
            <w:r w:rsidRPr="00154E0F">
              <w:rPr>
                <w:sz w:val="16"/>
                <w:szCs w:val="16"/>
              </w:rPr>
              <w:t>540</w:t>
            </w:r>
          </w:p>
        </w:tc>
        <w:tc>
          <w:tcPr>
            <w:tcW w:w="1063" w:type="dxa"/>
          </w:tcPr>
          <w:p w14:paraId="70EF7CD7" w14:textId="77777777" w:rsidR="00F67296" w:rsidRPr="00154E0F" w:rsidRDefault="00F67296">
            <w:pPr>
              <w:pStyle w:val="ConsPlusNormal"/>
              <w:rPr>
                <w:sz w:val="16"/>
                <w:szCs w:val="16"/>
              </w:rPr>
            </w:pPr>
            <w:r w:rsidRPr="00154E0F">
              <w:rPr>
                <w:sz w:val="16"/>
                <w:szCs w:val="16"/>
              </w:rPr>
              <w:t>0,0</w:t>
            </w:r>
          </w:p>
        </w:tc>
        <w:tc>
          <w:tcPr>
            <w:tcW w:w="1063" w:type="dxa"/>
          </w:tcPr>
          <w:p w14:paraId="2E953C84" w14:textId="77777777" w:rsidR="00F67296" w:rsidRPr="00154E0F" w:rsidRDefault="00F67296">
            <w:pPr>
              <w:pStyle w:val="ConsPlusNormal"/>
              <w:rPr>
                <w:sz w:val="16"/>
                <w:szCs w:val="16"/>
              </w:rPr>
            </w:pPr>
            <w:r w:rsidRPr="00154E0F">
              <w:rPr>
                <w:sz w:val="16"/>
                <w:szCs w:val="16"/>
              </w:rPr>
              <w:t>0,0</w:t>
            </w:r>
          </w:p>
        </w:tc>
        <w:tc>
          <w:tcPr>
            <w:tcW w:w="1063" w:type="dxa"/>
          </w:tcPr>
          <w:p w14:paraId="2E3F69E6" w14:textId="77777777" w:rsidR="00F67296" w:rsidRPr="00154E0F" w:rsidRDefault="00F67296">
            <w:pPr>
              <w:pStyle w:val="ConsPlusNormal"/>
              <w:rPr>
                <w:sz w:val="16"/>
                <w:szCs w:val="16"/>
              </w:rPr>
            </w:pPr>
            <w:r w:rsidRPr="00154E0F">
              <w:rPr>
                <w:sz w:val="16"/>
                <w:szCs w:val="16"/>
              </w:rPr>
              <w:t>0,0</w:t>
            </w:r>
          </w:p>
        </w:tc>
        <w:tc>
          <w:tcPr>
            <w:tcW w:w="1064" w:type="dxa"/>
          </w:tcPr>
          <w:p w14:paraId="51CE5D24" w14:textId="77777777" w:rsidR="00F67296" w:rsidRPr="00154E0F" w:rsidRDefault="00F67296">
            <w:pPr>
              <w:pStyle w:val="ConsPlusNormal"/>
              <w:rPr>
                <w:sz w:val="16"/>
                <w:szCs w:val="16"/>
              </w:rPr>
            </w:pPr>
            <w:r w:rsidRPr="00154E0F">
              <w:rPr>
                <w:sz w:val="16"/>
                <w:szCs w:val="16"/>
              </w:rPr>
              <w:t>0,0</w:t>
            </w:r>
          </w:p>
        </w:tc>
        <w:tc>
          <w:tcPr>
            <w:tcW w:w="1063" w:type="dxa"/>
          </w:tcPr>
          <w:p w14:paraId="74D81DF1" w14:textId="77777777" w:rsidR="00F67296" w:rsidRPr="00154E0F" w:rsidRDefault="00F67296">
            <w:pPr>
              <w:pStyle w:val="ConsPlusNormal"/>
              <w:rPr>
                <w:sz w:val="16"/>
                <w:szCs w:val="16"/>
              </w:rPr>
            </w:pPr>
            <w:r w:rsidRPr="00154E0F">
              <w:rPr>
                <w:sz w:val="16"/>
                <w:szCs w:val="16"/>
              </w:rPr>
              <w:t>7639144,1</w:t>
            </w:r>
          </w:p>
        </w:tc>
        <w:tc>
          <w:tcPr>
            <w:tcW w:w="1063" w:type="dxa"/>
          </w:tcPr>
          <w:p w14:paraId="2201AE06" w14:textId="77777777" w:rsidR="00F67296" w:rsidRPr="00154E0F" w:rsidRDefault="00F67296">
            <w:pPr>
              <w:pStyle w:val="ConsPlusNormal"/>
              <w:rPr>
                <w:sz w:val="16"/>
                <w:szCs w:val="16"/>
              </w:rPr>
            </w:pPr>
            <w:r w:rsidRPr="00154E0F">
              <w:rPr>
                <w:sz w:val="16"/>
                <w:szCs w:val="16"/>
              </w:rPr>
              <w:t>7496382,1</w:t>
            </w:r>
          </w:p>
        </w:tc>
        <w:tc>
          <w:tcPr>
            <w:tcW w:w="1063" w:type="dxa"/>
          </w:tcPr>
          <w:p w14:paraId="357DDF3E" w14:textId="77777777" w:rsidR="00F67296" w:rsidRPr="00154E0F" w:rsidRDefault="00F67296">
            <w:pPr>
              <w:pStyle w:val="ConsPlusNormal"/>
              <w:rPr>
                <w:sz w:val="16"/>
                <w:szCs w:val="16"/>
              </w:rPr>
            </w:pPr>
            <w:r w:rsidRPr="00154E0F">
              <w:rPr>
                <w:sz w:val="16"/>
                <w:szCs w:val="16"/>
              </w:rPr>
              <w:t>7496382,1</w:t>
            </w:r>
          </w:p>
        </w:tc>
        <w:tc>
          <w:tcPr>
            <w:tcW w:w="1064" w:type="dxa"/>
          </w:tcPr>
          <w:p w14:paraId="38EA16CE" w14:textId="77777777" w:rsidR="00F67296" w:rsidRPr="00154E0F" w:rsidRDefault="00F67296">
            <w:pPr>
              <w:pStyle w:val="ConsPlusNormal"/>
              <w:rPr>
                <w:sz w:val="16"/>
                <w:szCs w:val="16"/>
              </w:rPr>
            </w:pPr>
            <w:r w:rsidRPr="00154E0F">
              <w:rPr>
                <w:sz w:val="16"/>
                <w:szCs w:val="16"/>
              </w:rPr>
              <w:t>7496382,1</w:t>
            </w:r>
          </w:p>
        </w:tc>
      </w:tr>
      <w:tr w:rsidR="00154E0F" w:rsidRPr="00154E0F" w14:paraId="4BFE432B" w14:textId="77777777" w:rsidTr="00154E0F">
        <w:tc>
          <w:tcPr>
            <w:tcW w:w="1696" w:type="dxa"/>
            <w:vMerge/>
          </w:tcPr>
          <w:p w14:paraId="6156B40E" w14:textId="77777777" w:rsidR="00F67296" w:rsidRPr="00154E0F" w:rsidRDefault="00F67296">
            <w:pPr>
              <w:pStyle w:val="ConsPlusNormal"/>
              <w:rPr>
                <w:sz w:val="16"/>
                <w:szCs w:val="16"/>
              </w:rPr>
            </w:pPr>
          </w:p>
        </w:tc>
        <w:tc>
          <w:tcPr>
            <w:tcW w:w="1560" w:type="dxa"/>
          </w:tcPr>
          <w:p w14:paraId="56466B9B"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669AF013" w14:textId="77777777" w:rsidR="00F67296" w:rsidRPr="00154E0F" w:rsidRDefault="00F67296">
            <w:pPr>
              <w:pStyle w:val="ConsPlusNormal"/>
              <w:rPr>
                <w:sz w:val="16"/>
                <w:szCs w:val="16"/>
              </w:rPr>
            </w:pPr>
            <w:r w:rsidRPr="00154E0F">
              <w:rPr>
                <w:sz w:val="16"/>
                <w:szCs w:val="16"/>
              </w:rPr>
              <w:t>02Б0900000 Оплата медицинской помощи, оказанной гражданам, не идентифицированным и не застрахованным по обязательному медицинскому страхованию, при заболеваниях и состояниях, включенных в базовую программу обязательного медицинского страхования, в целях реализации территориальной программы государствен</w:t>
            </w:r>
            <w:r w:rsidRPr="00154E0F">
              <w:rPr>
                <w:sz w:val="16"/>
                <w:szCs w:val="16"/>
              </w:rPr>
              <w:lastRenderedPageBreak/>
              <w:t>ных гарантий бесплатного оказания гражданам медицинской помощи в городе Москве</w:t>
            </w:r>
          </w:p>
        </w:tc>
        <w:tc>
          <w:tcPr>
            <w:tcW w:w="850" w:type="dxa"/>
          </w:tcPr>
          <w:p w14:paraId="60F8EFC7" w14:textId="77777777" w:rsidR="00F67296" w:rsidRPr="00154E0F" w:rsidRDefault="00F67296">
            <w:pPr>
              <w:pStyle w:val="ConsPlusNormal"/>
              <w:rPr>
                <w:sz w:val="16"/>
                <w:szCs w:val="16"/>
              </w:rPr>
            </w:pPr>
            <w:r w:rsidRPr="00154E0F">
              <w:rPr>
                <w:sz w:val="16"/>
                <w:szCs w:val="16"/>
              </w:rPr>
              <w:lastRenderedPageBreak/>
              <w:t>0909</w:t>
            </w:r>
          </w:p>
        </w:tc>
        <w:tc>
          <w:tcPr>
            <w:tcW w:w="567" w:type="dxa"/>
          </w:tcPr>
          <w:p w14:paraId="49138E31" w14:textId="77777777" w:rsidR="00F67296" w:rsidRPr="00154E0F" w:rsidRDefault="00F67296">
            <w:pPr>
              <w:pStyle w:val="ConsPlusNormal"/>
              <w:rPr>
                <w:sz w:val="16"/>
                <w:szCs w:val="16"/>
              </w:rPr>
            </w:pPr>
            <w:r w:rsidRPr="00154E0F">
              <w:rPr>
                <w:sz w:val="16"/>
                <w:szCs w:val="16"/>
              </w:rPr>
              <w:t>054</w:t>
            </w:r>
          </w:p>
        </w:tc>
        <w:tc>
          <w:tcPr>
            <w:tcW w:w="567" w:type="dxa"/>
          </w:tcPr>
          <w:p w14:paraId="0E42D308" w14:textId="77777777" w:rsidR="00F67296" w:rsidRPr="00154E0F" w:rsidRDefault="00F67296">
            <w:pPr>
              <w:pStyle w:val="ConsPlusNormal"/>
              <w:rPr>
                <w:sz w:val="16"/>
                <w:szCs w:val="16"/>
              </w:rPr>
            </w:pPr>
            <w:r w:rsidRPr="00154E0F">
              <w:rPr>
                <w:sz w:val="16"/>
                <w:szCs w:val="16"/>
              </w:rPr>
              <w:t>580</w:t>
            </w:r>
          </w:p>
        </w:tc>
        <w:tc>
          <w:tcPr>
            <w:tcW w:w="1063" w:type="dxa"/>
          </w:tcPr>
          <w:p w14:paraId="34A69C98" w14:textId="77777777" w:rsidR="00F67296" w:rsidRPr="00154E0F" w:rsidRDefault="00F67296">
            <w:pPr>
              <w:pStyle w:val="ConsPlusNormal"/>
              <w:rPr>
                <w:sz w:val="16"/>
                <w:szCs w:val="16"/>
              </w:rPr>
            </w:pPr>
            <w:r w:rsidRPr="00154E0F">
              <w:rPr>
                <w:sz w:val="16"/>
                <w:szCs w:val="16"/>
              </w:rPr>
              <w:t>5044286,0</w:t>
            </w:r>
          </w:p>
        </w:tc>
        <w:tc>
          <w:tcPr>
            <w:tcW w:w="1063" w:type="dxa"/>
          </w:tcPr>
          <w:p w14:paraId="76D24004" w14:textId="77777777" w:rsidR="00F67296" w:rsidRPr="00154E0F" w:rsidRDefault="00F67296">
            <w:pPr>
              <w:pStyle w:val="ConsPlusNormal"/>
              <w:rPr>
                <w:sz w:val="16"/>
                <w:szCs w:val="16"/>
              </w:rPr>
            </w:pPr>
            <w:r w:rsidRPr="00154E0F">
              <w:rPr>
                <w:sz w:val="16"/>
                <w:szCs w:val="16"/>
              </w:rPr>
              <w:t>5097201,7</w:t>
            </w:r>
          </w:p>
        </w:tc>
        <w:tc>
          <w:tcPr>
            <w:tcW w:w="1063" w:type="dxa"/>
          </w:tcPr>
          <w:p w14:paraId="7AEEE09F" w14:textId="77777777" w:rsidR="00F67296" w:rsidRPr="00154E0F" w:rsidRDefault="00F67296">
            <w:pPr>
              <w:pStyle w:val="ConsPlusNormal"/>
              <w:rPr>
                <w:sz w:val="16"/>
                <w:szCs w:val="16"/>
              </w:rPr>
            </w:pPr>
            <w:r w:rsidRPr="00154E0F">
              <w:rPr>
                <w:sz w:val="16"/>
                <w:szCs w:val="16"/>
              </w:rPr>
              <w:t>5442144,1</w:t>
            </w:r>
          </w:p>
        </w:tc>
        <w:tc>
          <w:tcPr>
            <w:tcW w:w="1064" w:type="dxa"/>
          </w:tcPr>
          <w:p w14:paraId="392C27AD" w14:textId="77777777" w:rsidR="00F67296" w:rsidRPr="00154E0F" w:rsidRDefault="00F67296">
            <w:pPr>
              <w:pStyle w:val="ConsPlusNormal"/>
              <w:rPr>
                <w:sz w:val="16"/>
                <w:szCs w:val="16"/>
              </w:rPr>
            </w:pPr>
            <w:r w:rsidRPr="00154E0F">
              <w:rPr>
                <w:sz w:val="16"/>
                <w:szCs w:val="16"/>
              </w:rPr>
              <w:t>5442144,1</w:t>
            </w:r>
          </w:p>
        </w:tc>
        <w:tc>
          <w:tcPr>
            <w:tcW w:w="1063" w:type="dxa"/>
          </w:tcPr>
          <w:p w14:paraId="6DFAF1AF" w14:textId="77777777" w:rsidR="00F67296" w:rsidRPr="00154E0F" w:rsidRDefault="00F67296">
            <w:pPr>
              <w:pStyle w:val="ConsPlusNormal"/>
              <w:rPr>
                <w:sz w:val="16"/>
                <w:szCs w:val="16"/>
              </w:rPr>
            </w:pPr>
            <w:r w:rsidRPr="00154E0F">
              <w:rPr>
                <w:sz w:val="16"/>
                <w:szCs w:val="16"/>
              </w:rPr>
              <w:t>0,0</w:t>
            </w:r>
          </w:p>
        </w:tc>
        <w:tc>
          <w:tcPr>
            <w:tcW w:w="1063" w:type="dxa"/>
          </w:tcPr>
          <w:p w14:paraId="4F16BE9C" w14:textId="77777777" w:rsidR="00F67296" w:rsidRPr="00154E0F" w:rsidRDefault="00F67296">
            <w:pPr>
              <w:pStyle w:val="ConsPlusNormal"/>
              <w:rPr>
                <w:sz w:val="16"/>
                <w:szCs w:val="16"/>
              </w:rPr>
            </w:pPr>
            <w:r w:rsidRPr="00154E0F">
              <w:rPr>
                <w:sz w:val="16"/>
                <w:szCs w:val="16"/>
              </w:rPr>
              <w:t>0,0</w:t>
            </w:r>
          </w:p>
        </w:tc>
        <w:tc>
          <w:tcPr>
            <w:tcW w:w="1063" w:type="dxa"/>
          </w:tcPr>
          <w:p w14:paraId="369B4036" w14:textId="77777777" w:rsidR="00F67296" w:rsidRPr="00154E0F" w:rsidRDefault="00F67296">
            <w:pPr>
              <w:pStyle w:val="ConsPlusNormal"/>
              <w:rPr>
                <w:sz w:val="16"/>
                <w:szCs w:val="16"/>
              </w:rPr>
            </w:pPr>
            <w:r w:rsidRPr="00154E0F">
              <w:rPr>
                <w:sz w:val="16"/>
                <w:szCs w:val="16"/>
              </w:rPr>
              <w:t>0,0</w:t>
            </w:r>
          </w:p>
        </w:tc>
        <w:tc>
          <w:tcPr>
            <w:tcW w:w="1064" w:type="dxa"/>
          </w:tcPr>
          <w:p w14:paraId="7CFB33C7" w14:textId="77777777" w:rsidR="00F67296" w:rsidRPr="00154E0F" w:rsidRDefault="00F67296">
            <w:pPr>
              <w:pStyle w:val="ConsPlusNormal"/>
              <w:rPr>
                <w:sz w:val="16"/>
                <w:szCs w:val="16"/>
              </w:rPr>
            </w:pPr>
            <w:r w:rsidRPr="00154E0F">
              <w:rPr>
                <w:sz w:val="16"/>
                <w:szCs w:val="16"/>
              </w:rPr>
              <w:t>0,0</w:t>
            </w:r>
          </w:p>
        </w:tc>
      </w:tr>
      <w:tr w:rsidR="00154E0F" w:rsidRPr="00154E0F" w14:paraId="356F05D4" w14:textId="77777777" w:rsidTr="00154E0F">
        <w:tc>
          <w:tcPr>
            <w:tcW w:w="1696" w:type="dxa"/>
            <w:vMerge w:val="restart"/>
          </w:tcPr>
          <w:p w14:paraId="7463956B" w14:textId="77777777" w:rsidR="00F67296" w:rsidRPr="00154E0F" w:rsidRDefault="00F67296">
            <w:pPr>
              <w:pStyle w:val="ConsPlusNormal"/>
              <w:rPr>
                <w:sz w:val="16"/>
                <w:szCs w:val="16"/>
              </w:rPr>
            </w:pPr>
            <w:r w:rsidRPr="00154E0F">
              <w:rPr>
                <w:sz w:val="16"/>
                <w:szCs w:val="16"/>
              </w:rPr>
              <w:t>Грант автономной некоммерческой организации "Агентство стратегического развития социальных проектов" на реализацию проекта по проведению информационной кампании о разъяснении правил получения медицинской помощи в медицинских организациях государственной системы здравоохранения города Москвы, оказывающих специализированную медицинскую помощь</w:t>
            </w:r>
          </w:p>
        </w:tc>
        <w:tc>
          <w:tcPr>
            <w:tcW w:w="1560" w:type="dxa"/>
          </w:tcPr>
          <w:p w14:paraId="2B68310B" w14:textId="77777777" w:rsidR="00F67296" w:rsidRPr="00154E0F" w:rsidRDefault="00F67296">
            <w:pPr>
              <w:pStyle w:val="ConsPlusNormal"/>
              <w:rPr>
                <w:sz w:val="16"/>
                <w:szCs w:val="16"/>
              </w:rPr>
            </w:pPr>
            <w:r w:rsidRPr="00154E0F">
              <w:rPr>
                <w:sz w:val="16"/>
                <w:szCs w:val="16"/>
              </w:rPr>
              <w:t>Всего</w:t>
            </w:r>
          </w:p>
        </w:tc>
        <w:tc>
          <w:tcPr>
            <w:tcW w:w="1134" w:type="dxa"/>
          </w:tcPr>
          <w:p w14:paraId="572E408C" w14:textId="77777777" w:rsidR="00F67296" w:rsidRPr="00154E0F" w:rsidRDefault="00F67296">
            <w:pPr>
              <w:pStyle w:val="ConsPlusNormal"/>
              <w:rPr>
                <w:sz w:val="16"/>
                <w:szCs w:val="16"/>
              </w:rPr>
            </w:pPr>
          </w:p>
        </w:tc>
        <w:tc>
          <w:tcPr>
            <w:tcW w:w="850" w:type="dxa"/>
          </w:tcPr>
          <w:p w14:paraId="246F14A0" w14:textId="77777777" w:rsidR="00F67296" w:rsidRPr="00154E0F" w:rsidRDefault="00F67296">
            <w:pPr>
              <w:pStyle w:val="ConsPlusNormal"/>
              <w:rPr>
                <w:sz w:val="16"/>
                <w:szCs w:val="16"/>
              </w:rPr>
            </w:pPr>
          </w:p>
        </w:tc>
        <w:tc>
          <w:tcPr>
            <w:tcW w:w="567" w:type="dxa"/>
          </w:tcPr>
          <w:p w14:paraId="547708D4" w14:textId="77777777" w:rsidR="00F67296" w:rsidRPr="00154E0F" w:rsidRDefault="00F67296">
            <w:pPr>
              <w:pStyle w:val="ConsPlusNormal"/>
              <w:rPr>
                <w:sz w:val="16"/>
                <w:szCs w:val="16"/>
              </w:rPr>
            </w:pPr>
          </w:p>
        </w:tc>
        <w:tc>
          <w:tcPr>
            <w:tcW w:w="567" w:type="dxa"/>
          </w:tcPr>
          <w:p w14:paraId="759A8A86" w14:textId="77777777" w:rsidR="00F67296" w:rsidRPr="00154E0F" w:rsidRDefault="00F67296">
            <w:pPr>
              <w:pStyle w:val="ConsPlusNormal"/>
              <w:rPr>
                <w:sz w:val="16"/>
                <w:szCs w:val="16"/>
              </w:rPr>
            </w:pPr>
          </w:p>
        </w:tc>
        <w:tc>
          <w:tcPr>
            <w:tcW w:w="1063" w:type="dxa"/>
          </w:tcPr>
          <w:p w14:paraId="44C12AE5" w14:textId="77777777" w:rsidR="00F67296" w:rsidRPr="00154E0F" w:rsidRDefault="00F67296">
            <w:pPr>
              <w:pStyle w:val="ConsPlusNormal"/>
              <w:rPr>
                <w:sz w:val="16"/>
                <w:szCs w:val="16"/>
              </w:rPr>
            </w:pPr>
            <w:r w:rsidRPr="00154E0F">
              <w:rPr>
                <w:sz w:val="16"/>
                <w:szCs w:val="16"/>
              </w:rPr>
              <w:t>150000,0</w:t>
            </w:r>
          </w:p>
        </w:tc>
        <w:tc>
          <w:tcPr>
            <w:tcW w:w="1063" w:type="dxa"/>
          </w:tcPr>
          <w:p w14:paraId="4197628A" w14:textId="77777777" w:rsidR="00F67296" w:rsidRPr="00154E0F" w:rsidRDefault="00F67296">
            <w:pPr>
              <w:pStyle w:val="ConsPlusNormal"/>
              <w:rPr>
                <w:sz w:val="16"/>
                <w:szCs w:val="16"/>
              </w:rPr>
            </w:pPr>
            <w:r w:rsidRPr="00154E0F">
              <w:rPr>
                <w:sz w:val="16"/>
                <w:szCs w:val="16"/>
              </w:rPr>
              <w:t>0,0</w:t>
            </w:r>
          </w:p>
        </w:tc>
        <w:tc>
          <w:tcPr>
            <w:tcW w:w="1063" w:type="dxa"/>
          </w:tcPr>
          <w:p w14:paraId="67AC2FAE" w14:textId="77777777" w:rsidR="00F67296" w:rsidRPr="00154E0F" w:rsidRDefault="00F67296">
            <w:pPr>
              <w:pStyle w:val="ConsPlusNormal"/>
              <w:rPr>
                <w:sz w:val="16"/>
                <w:szCs w:val="16"/>
              </w:rPr>
            </w:pPr>
            <w:r w:rsidRPr="00154E0F">
              <w:rPr>
                <w:sz w:val="16"/>
                <w:szCs w:val="16"/>
              </w:rPr>
              <w:t>150000,0</w:t>
            </w:r>
          </w:p>
        </w:tc>
        <w:tc>
          <w:tcPr>
            <w:tcW w:w="1064" w:type="dxa"/>
          </w:tcPr>
          <w:p w14:paraId="53AE2776" w14:textId="77777777" w:rsidR="00F67296" w:rsidRPr="00154E0F" w:rsidRDefault="00F67296">
            <w:pPr>
              <w:pStyle w:val="ConsPlusNormal"/>
              <w:rPr>
                <w:sz w:val="16"/>
                <w:szCs w:val="16"/>
              </w:rPr>
            </w:pPr>
            <w:r w:rsidRPr="00154E0F">
              <w:rPr>
                <w:sz w:val="16"/>
                <w:szCs w:val="16"/>
              </w:rPr>
              <w:t>150000,0</w:t>
            </w:r>
          </w:p>
        </w:tc>
        <w:tc>
          <w:tcPr>
            <w:tcW w:w="1063" w:type="dxa"/>
          </w:tcPr>
          <w:p w14:paraId="5B2CC05E" w14:textId="77777777" w:rsidR="00F67296" w:rsidRPr="00154E0F" w:rsidRDefault="00F67296">
            <w:pPr>
              <w:pStyle w:val="ConsPlusNormal"/>
              <w:rPr>
                <w:sz w:val="16"/>
                <w:szCs w:val="16"/>
              </w:rPr>
            </w:pPr>
            <w:r w:rsidRPr="00154E0F">
              <w:rPr>
                <w:sz w:val="16"/>
                <w:szCs w:val="16"/>
              </w:rPr>
              <w:t>150000,0</w:t>
            </w:r>
          </w:p>
        </w:tc>
        <w:tc>
          <w:tcPr>
            <w:tcW w:w="1063" w:type="dxa"/>
          </w:tcPr>
          <w:p w14:paraId="5EDCC291" w14:textId="77777777" w:rsidR="00F67296" w:rsidRPr="00154E0F" w:rsidRDefault="00F67296">
            <w:pPr>
              <w:pStyle w:val="ConsPlusNormal"/>
              <w:rPr>
                <w:sz w:val="16"/>
                <w:szCs w:val="16"/>
              </w:rPr>
            </w:pPr>
            <w:r w:rsidRPr="00154E0F">
              <w:rPr>
                <w:sz w:val="16"/>
                <w:szCs w:val="16"/>
              </w:rPr>
              <w:t>150000,0</w:t>
            </w:r>
          </w:p>
        </w:tc>
        <w:tc>
          <w:tcPr>
            <w:tcW w:w="1063" w:type="dxa"/>
          </w:tcPr>
          <w:p w14:paraId="56212E82" w14:textId="77777777" w:rsidR="00F67296" w:rsidRPr="00154E0F" w:rsidRDefault="00F67296">
            <w:pPr>
              <w:pStyle w:val="ConsPlusNormal"/>
              <w:rPr>
                <w:sz w:val="16"/>
                <w:szCs w:val="16"/>
              </w:rPr>
            </w:pPr>
            <w:r w:rsidRPr="00154E0F">
              <w:rPr>
                <w:sz w:val="16"/>
                <w:szCs w:val="16"/>
              </w:rPr>
              <w:t>150000,0</w:t>
            </w:r>
          </w:p>
        </w:tc>
        <w:tc>
          <w:tcPr>
            <w:tcW w:w="1064" w:type="dxa"/>
          </w:tcPr>
          <w:p w14:paraId="52021867" w14:textId="77777777" w:rsidR="00F67296" w:rsidRPr="00154E0F" w:rsidRDefault="00F67296">
            <w:pPr>
              <w:pStyle w:val="ConsPlusNormal"/>
              <w:rPr>
                <w:sz w:val="16"/>
                <w:szCs w:val="16"/>
              </w:rPr>
            </w:pPr>
            <w:r w:rsidRPr="00154E0F">
              <w:rPr>
                <w:sz w:val="16"/>
                <w:szCs w:val="16"/>
              </w:rPr>
              <w:t>150000,0</w:t>
            </w:r>
          </w:p>
        </w:tc>
      </w:tr>
      <w:tr w:rsidR="00154E0F" w:rsidRPr="00154E0F" w14:paraId="3C3B6E07" w14:textId="77777777" w:rsidTr="00154E0F">
        <w:tc>
          <w:tcPr>
            <w:tcW w:w="1696" w:type="dxa"/>
            <w:vMerge/>
          </w:tcPr>
          <w:p w14:paraId="7F3F6AC2" w14:textId="77777777" w:rsidR="00F67296" w:rsidRPr="00154E0F" w:rsidRDefault="00F67296">
            <w:pPr>
              <w:pStyle w:val="ConsPlusNormal"/>
              <w:rPr>
                <w:sz w:val="16"/>
                <w:szCs w:val="16"/>
              </w:rPr>
            </w:pPr>
          </w:p>
        </w:tc>
        <w:tc>
          <w:tcPr>
            <w:tcW w:w="1560" w:type="dxa"/>
          </w:tcPr>
          <w:p w14:paraId="3EEF7F06"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04E8EE69" w14:textId="77777777" w:rsidR="00F67296" w:rsidRPr="00154E0F" w:rsidRDefault="00F67296">
            <w:pPr>
              <w:pStyle w:val="ConsPlusNormal"/>
              <w:rPr>
                <w:sz w:val="16"/>
                <w:szCs w:val="16"/>
              </w:rPr>
            </w:pPr>
            <w:r w:rsidRPr="00154E0F">
              <w:rPr>
                <w:sz w:val="16"/>
                <w:szCs w:val="16"/>
              </w:rPr>
              <w:t>02Б1100000 Грант автономной некоммерческой организации "Агентство стратегического развития социальных проектов" на реализацию проекта по проведению информационной кампании о разъяснении правил получения медицинской помощи в медицинских организациях государственной системы здравоохранения города Москвы, оказывающих специализированную медицинскую помощь</w:t>
            </w:r>
          </w:p>
        </w:tc>
        <w:tc>
          <w:tcPr>
            <w:tcW w:w="850" w:type="dxa"/>
          </w:tcPr>
          <w:p w14:paraId="770EF4D4" w14:textId="77777777" w:rsidR="00F67296" w:rsidRPr="00154E0F" w:rsidRDefault="00F67296">
            <w:pPr>
              <w:pStyle w:val="ConsPlusNormal"/>
              <w:rPr>
                <w:sz w:val="16"/>
                <w:szCs w:val="16"/>
              </w:rPr>
            </w:pPr>
            <w:r w:rsidRPr="00154E0F">
              <w:rPr>
                <w:sz w:val="16"/>
                <w:szCs w:val="16"/>
              </w:rPr>
              <w:t>0909</w:t>
            </w:r>
          </w:p>
        </w:tc>
        <w:tc>
          <w:tcPr>
            <w:tcW w:w="567" w:type="dxa"/>
          </w:tcPr>
          <w:p w14:paraId="13D35C2F" w14:textId="77777777" w:rsidR="00F67296" w:rsidRPr="00154E0F" w:rsidRDefault="00F67296">
            <w:pPr>
              <w:pStyle w:val="ConsPlusNormal"/>
              <w:rPr>
                <w:sz w:val="16"/>
                <w:szCs w:val="16"/>
              </w:rPr>
            </w:pPr>
            <w:r w:rsidRPr="00154E0F">
              <w:rPr>
                <w:sz w:val="16"/>
                <w:szCs w:val="16"/>
              </w:rPr>
              <w:t>054</w:t>
            </w:r>
          </w:p>
        </w:tc>
        <w:tc>
          <w:tcPr>
            <w:tcW w:w="567" w:type="dxa"/>
          </w:tcPr>
          <w:p w14:paraId="2E843198" w14:textId="77777777" w:rsidR="00F67296" w:rsidRPr="00154E0F" w:rsidRDefault="00F67296">
            <w:pPr>
              <w:pStyle w:val="ConsPlusNormal"/>
              <w:rPr>
                <w:sz w:val="16"/>
                <w:szCs w:val="16"/>
              </w:rPr>
            </w:pPr>
            <w:r w:rsidRPr="00154E0F">
              <w:rPr>
                <w:sz w:val="16"/>
                <w:szCs w:val="16"/>
              </w:rPr>
              <w:t>632</w:t>
            </w:r>
          </w:p>
        </w:tc>
        <w:tc>
          <w:tcPr>
            <w:tcW w:w="1063" w:type="dxa"/>
          </w:tcPr>
          <w:p w14:paraId="206F68BD" w14:textId="77777777" w:rsidR="00F67296" w:rsidRPr="00154E0F" w:rsidRDefault="00F67296">
            <w:pPr>
              <w:pStyle w:val="ConsPlusNormal"/>
              <w:rPr>
                <w:sz w:val="16"/>
                <w:szCs w:val="16"/>
              </w:rPr>
            </w:pPr>
            <w:r w:rsidRPr="00154E0F">
              <w:rPr>
                <w:sz w:val="16"/>
                <w:szCs w:val="16"/>
              </w:rPr>
              <w:t>0,0</w:t>
            </w:r>
          </w:p>
        </w:tc>
        <w:tc>
          <w:tcPr>
            <w:tcW w:w="1063" w:type="dxa"/>
          </w:tcPr>
          <w:p w14:paraId="6D11F04D" w14:textId="77777777" w:rsidR="00F67296" w:rsidRPr="00154E0F" w:rsidRDefault="00F67296">
            <w:pPr>
              <w:pStyle w:val="ConsPlusNormal"/>
              <w:rPr>
                <w:sz w:val="16"/>
                <w:szCs w:val="16"/>
              </w:rPr>
            </w:pPr>
            <w:r w:rsidRPr="00154E0F">
              <w:rPr>
                <w:sz w:val="16"/>
                <w:szCs w:val="16"/>
              </w:rPr>
              <w:t>0,0</w:t>
            </w:r>
          </w:p>
        </w:tc>
        <w:tc>
          <w:tcPr>
            <w:tcW w:w="1063" w:type="dxa"/>
          </w:tcPr>
          <w:p w14:paraId="643CAB6A" w14:textId="77777777" w:rsidR="00F67296" w:rsidRPr="00154E0F" w:rsidRDefault="00F67296">
            <w:pPr>
              <w:pStyle w:val="ConsPlusNormal"/>
              <w:rPr>
                <w:sz w:val="16"/>
                <w:szCs w:val="16"/>
              </w:rPr>
            </w:pPr>
            <w:r w:rsidRPr="00154E0F">
              <w:rPr>
                <w:sz w:val="16"/>
                <w:szCs w:val="16"/>
              </w:rPr>
              <w:t>0,0</w:t>
            </w:r>
          </w:p>
        </w:tc>
        <w:tc>
          <w:tcPr>
            <w:tcW w:w="1064" w:type="dxa"/>
          </w:tcPr>
          <w:p w14:paraId="0688DBA6" w14:textId="77777777" w:rsidR="00F67296" w:rsidRPr="00154E0F" w:rsidRDefault="00F67296">
            <w:pPr>
              <w:pStyle w:val="ConsPlusNormal"/>
              <w:rPr>
                <w:sz w:val="16"/>
                <w:szCs w:val="16"/>
              </w:rPr>
            </w:pPr>
            <w:r w:rsidRPr="00154E0F">
              <w:rPr>
                <w:sz w:val="16"/>
                <w:szCs w:val="16"/>
              </w:rPr>
              <w:t>0,0</w:t>
            </w:r>
          </w:p>
        </w:tc>
        <w:tc>
          <w:tcPr>
            <w:tcW w:w="1063" w:type="dxa"/>
          </w:tcPr>
          <w:p w14:paraId="4B5F367C" w14:textId="77777777" w:rsidR="00F67296" w:rsidRPr="00154E0F" w:rsidRDefault="00F67296">
            <w:pPr>
              <w:pStyle w:val="ConsPlusNormal"/>
              <w:rPr>
                <w:sz w:val="16"/>
                <w:szCs w:val="16"/>
              </w:rPr>
            </w:pPr>
            <w:r w:rsidRPr="00154E0F">
              <w:rPr>
                <w:sz w:val="16"/>
                <w:szCs w:val="16"/>
              </w:rPr>
              <w:t>0,0</w:t>
            </w:r>
          </w:p>
        </w:tc>
        <w:tc>
          <w:tcPr>
            <w:tcW w:w="1063" w:type="dxa"/>
          </w:tcPr>
          <w:p w14:paraId="1EBA2251" w14:textId="77777777" w:rsidR="00F67296" w:rsidRPr="00154E0F" w:rsidRDefault="00F67296">
            <w:pPr>
              <w:pStyle w:val="ConsPlusNormal"/>
              <w:rPr>
                <w:sz w:val="16"/>
                <w:szCs w:val="16"/>
              </w:rPr>
            </w:pPr>
            <w:r w:rsidRPr="00154E0F">
              <w:rPr>
                <w:sz w:val="16"/>
                <w:szCs w:val="16"/>
              </w:rPr>
              <w:t>150000,0</w:t>
            </w:r>
          </w:p>
        </w:tc>
        <w:tc>
          <w:tcPr>
            <w:tcW w:w="1063" w:type="dxa"/>
          </w:tcPr>
          <w:p w14:paraId="65C34D26" w14:textId="77777777" w:rsidR="00F67296" w:rsidRPr="00154E0F" w:rsidRDefault="00F67296">
            <w:pPr>
              <w:pStyle w:val="ConsPlusNormal"/>
              <w:rPr>
                <w:sz w:val="16"/>
                <w:szCs w:val="16"/>
              </w:rPr>
            </w:pPr>
            <w:r w:rsidRPr="00154E0F">
              <w:rPr>
                <w:sz w:val="16"/>
                <w:szCs w:val="16"/>
              </w:rPr>
              <w:t>150000,0</w:t>
            </w:r>
          </w:p>
        </w:tc>
        <w:tc>
          <w:tcPr>
            <w:tcW w:w="1064" w:type="dxa"/>
          </w:tcPr>
          <w:p w14:paraId="10738ED6" w14:textId="77777777" w:rsidR="00F67296" w:rsidRPr="00154E0F" w:rsidRDefault="00F67296">
            <w:pPr>
              <w:pStyle w:val="ConsPlusNormal"/>
              <w:rPr>
                <w:sz w:val="16"/>
                <w:szCs w:val="16"/>
              </w:rPr>
            </w:pPr>
            <w:r w:rsidRPr="00154E0F">
              <w:rPr>
                <w:sz w:val="16"/>
                <w:szCs w:val="16"/>
              </w:rPr>
              <w:t>150000,0</w:t>
            </w:r>
          </w:p>
        </w:tc>
      </w:tr>
      <w:tr w:rsidR="00154E0F" w:rsidRPr="00154E0F" w14:paraId="57EE82DE" w14:textId="77777777" w:rsidTr="00154E0F">
        <w:tc>
          <w:tcPr>
            <w:tcW w:w="1696" w:type="dxa"/>
            <w:vMerge/>
          </w:tcPr>
          <w:p w14:paraId="4EF8C48E" w14:textId="77777777" w:rsidR="00F67296" w:rsidRPr="00154E0F" w:rsidRDefault="00F67296">
            <w:pPr>
              <w:pStyle w:val="ConsPlusNormal"/>
              <w:rPr>
                <w:sz w:val="16"/>
                <w:szCs w:val="16"/>
              </w:rPr>
            </w:pPr>
          </w:p>
        </w:tc>
        <w:tc>
          <w:tcPr>
            <w:tcW w:w="1560" w:type="dxa"/>
          </w:tcPr>
          <w:p w14:paraId="38995666" w14:textId="77777777" w:rsidR="00F67296" w:rsidRPr="00154E0F" w:rsidRDefault="00F67296">
            <w:pPr>
              <w:pStyle w:val="ConsPlusNormal"/>
              <w:rPr>
                <w:sz w:val="16"/>
                <w:szCs w:val="16"/>
              </w:rPr>
            </w:pPr>
            <w:r w:rsidRPr="00154E0F">
              <w:rPr>
                <w:sz w:val="16"/>
                <w:szCs w:val="16"/>
              </w:rPr>
              <w:t xml:space="preserve">Департамент </w:t>
            </w:r>
            <w:r w:rsidRPr="00154E0F">
              <w:rPr>
                <w:sz w:val="16"/>
                <w:szCs w:val="16"/>
              </w:rPr>
              <w:lastRenderedPageBreak/>
              <w:t>здравоохранения города Москвы</w:t>
            </w:r>
          </w:p>
        </w:tc>
        <w:tc>
          <w:tcPr>
            <w:tcW w:w="1134" w:type="dxa"/>
          </w:tcPr>
          <w:p w14:paraId="6D946696" w14:textId="77777777" w:rsidR="00F67296" w:rsidRPr="00154E0F" w:rsidRDefault="00F67296">
            <w:pPr>
              <w:pStyle w:val="ConsPlusNormal"/>
              <w:rPr>
                <w:sz w:val="16"/>
                <w:szCs w:val="16"/>
              </w:rPr>
            </w:pPr>
            <w:r w:rsidRPr="00154E0F">
              <w:rPr>
                <w:sz w:val="16"/>
                <w:szCs w:val="16"/>
              </w:rPr>
              <w:lastRenderedPageBreak/>
              <w:t xml:space="preserve">02Б1100000 </w:t>
            </w:r>
            <w:r w:rsidRPr="00154E0F">
              <w:rPr>
                <w:sz w:val="16"/>
                <w:szCs w:val="16"/>
              </w:rPr>
              <w:lastRenderedPageBreak/>
              <w:t>Грант автономной некоммерческой организации "Агентство стратегического развития социальных проектов" на реализацию проекта по проведению информационной кампании о разъяснении правил получения медицинской помощи в медицинских организациях государственной системы здравоохранения города Москвы, оказывающих специализированную медицинскую помощь</w:t>
            </w:r>
          </w:p>
        </w:tc>
        <w:tc>
          <w:tcPr>
            <w:tcW w:w="850" w:type="dxa"/>
          </w:tcPr>
          <w:p w14:paraId="71307908" w14:textId="77777777" w:rsidR="00F67296" w:rsidRPr="00154E0F" w:rsidRDefault="00F67296">
            <w:pPr>
              <w:pStyle w:val="ConsPlusNormal"/>
              <w:rPr>
                <w:sz w:val="16"/>
                <w:szCs w:val="16"/>
              </w:rPr>
            </w:pPr>
            <w:r w:rsidRPr="00154E0F">
              <w:rPr>
                <w:sz w:val="16"/>
                <w:szCs w:val="16"/>
              </w:rPr>
              <w:lastRenderedPageBreak/>
              <w:t>0909</w:t>
            </w:r>
          </w:p>
        </w:tc>
        <w:tc>
          <w:tcPr>
            <w:tcW w:w="567" w:type="dxa"/>
          </w:tcPr>
          <w:p w14:paraId="6BA02183" w14:textId="77777777" w:rsidR="00F67296" w:rsidRPr="00154E0F" w:rsidRDefault="00F67296">
            <w:pPr>
              <w:pStyle w:val="ConsPlusNormal"/>
              <w:rPr>
                <w:sz w:val="16"/>
                <w:szCs w:val="16"/>
              </w:rPr>
            </w:pPr>
            <w:r w:rsidRPr="00154E0F">
              <w:rPr>
                <w:sz w:val="16"/>
                <w:szCs w:val="16"/>
              </w:rPr>
              <w:t>054</w:t>
            </w:r>
          </w:p>
        </w:tc>
        <w:tc>
          <w:tcPr>
            <w:tcW w:w="567" w:type="dxa"/>
          </w:tcPr>
          <w:p w14:paraId="7932974C" w14:textId="77777777" w:rsidR="00F67296" w:rsidRPr="00154E0F" w:rsidRDefault="00F67296">
            <w:pPr>
              <w:pStyle w:val="ConsPlusNormal"/>
              <w:rPr>
                <w:sz w:val="16"/>
                <w:szCs w:val="16"/>
              </w:rPr>
            </w:pPr>
            <w:r w:rsidRPr="00154E0F">
              <w:rPr>
                <w:sz w:val="16"/>
                <w:szCs w:val="16"/>
              </w:rPr>
              <w:t>633</w:t>
            </w:r>
          </w:p>
        </w:tc>
        <w:tc>
          <w:tcPr>
            <w:tcW w:w="1063" w:type="dxa"/>
          </w:tcPr>
          <w:p w14:paraId="24E3306D" w14:textId="77777777" w:rsidR="00F67296" w:rsidRPr="00154E0F" w:rsidRDefault="00F67296">
            <w:pPr>
              <w:pStyle w:val="ConsPlusNormal"/>
              <w:rPr>
                <w:sz w:val="16"/>
                <w:szCs w:val="16"/>
              </w:rPr>
            </w:pPr>
            <w:r w:rsidRPr="00154E0F">
              <w:rPr>
                <w:sz w:val="16"/>
                <w:szCs w:val="16"/>
              </w:rPr>
              <w:t>0,0</w:t>
            </w:r>
          </w:p>
        </w:tc>
        <w:tc>
          <w:tcPr>
            <w:tcW w:w="1063" w:type="dxa"/>
          </w:tcPr>
          <w:p w14:paraId="3AC59C24" w14:textId="77777777" w:rsidR="00F67296" w:rsidRPr="00154E0F" w:rsidRDefault="00F67296">
            <w:pPr>
              <w:pStyle w:val="ConsPlusNormal"/>
              <w:rPr>
                <w:sz w:val="16"/>
                <w:szCs w:val="16"/>
              </w:rPr>
            </w:pPr>
            <w:r w:rsidRPr="00154E0F">
              <w:rPr>
                <w:sz w:val="16"/>
                <w:szCs w:val="16"/>
              </w:rPr>
              <w:t>0,0</w:t>
            </w:r>
          </w:p>
        </w:tc>
        <w:tc>
          <w:tcPr>
            <w:tcW w:w="1063" w:type="dxa"/>
          </w:tcPr>
          <w:p w14:paraId="4A03E30D" w14:textId="77777777" w:rsidR="00F67296" w:rsidRPr="00154E0F" w:rsidRDefault="00F67296">
            <w:pPr>
              <w:pStyle w:val="ConsPlusNormal"/>
              <w:rPr>
                <w:sz w:val="16"/>
                <w:szCs w:val="16"/>
              </w:rPr>
            </w:pPr>
            <w:r w:rsidRPr="00154E0F">
              <w:rPr>
                <w:sz w:val="16"/>
                <w:szCs w:val="16"/>
              </w:rPr>
              <w:t>150000,0</w:t>
            </w:r>
          </w:p>
        </w:tc>
        <w:tc>
          <w:tcPr>
            <w:tcW w:w="1064" w:type="dxa"/>
          </w:tcPr>
          <w:p w14:paraId="122A38A0" w14:textId="77777777" w:rsidR="00F67296" w:rsidRPr="00154E0F" w:rsidRDefault="00F67296">
            <w:pPr>
              <w:pStyle w:val="ConsPlusNormal"/>
              <w:rPr>
                <w:sz w:val="16"/>
                <w:szCs w:val="16"/>
              </w:rPr>
            </w:pPr>
            <w:r w:rsidRPr="00154E0F">
              <w:rPr>
                <w:sz w:val="16"/>
                <w:szCs w:val="16"/>
              </w:rPr>
              <w:t>150000,0</w:t>
            </w:r>
          </w:p>
        </w:tc>
        <w:tc>
          <w:tcPr>
            <w:tcW w:w="1063" w:type="dxa"/>
          </w:tcPr>
          <w:p w14:paraId="78CB0FDD" w14:textId="77777777" w:rsidR="00F67296" w:rsidRPr="00154E0F" w:rsidRDefault="00F67296">
            <w:pPr>
              <w:pStyle w:val="ConsPlusNormal"/>
              <w:rPr>
                <w:sz w:val="16"/>
                <w:szCs w:val="16"/>
              </w:rPr>
            </w:pPr>
            <w:r w:rsidRPr="00154E0F">
              <w:rPr>
                <w:sz w:val="16"/>
                <w:szCs w:val="16"/>
              </w:rPr>
              <w:t>150000,0</w:t>
            </w:r>
          </w:p>
        </w:tc>
        <w:tc>
          <w:tcPr>
            <w:tcW w:w="1063" w:type="dxa"/>
          </w:tcPr>
          <w:p w14:paraId="212C84E7" w14:textId="77777777" w:rsidR="00F67296" w:rsidRPr="00154E0F" w:rsidRDefault="00F67296">
            <w:pPr>
              <w:pStyle w:val="ConsPlusNormal"/>
              <w:rPr>
                <w:sz w:val="16"/>
                <w:szCs w:val="16"/>
              </w:rPr>
            </w:pPr>
            <w:r w:rsidRPr="00154E0F">
              <w:rPr>
                <w:sz w:val="16"/>
                <w:szCs w:val="16"/>
              </w:rPr>
              <w:t>0,0</w:t>
            </w:r>
          </w:p>
        </w:tc>
        <w:tc>
          <w:tcPr>
            <w:tcW w:w="1063" w:type="dxa"/>
          </w:tcPr>
          <w:p w14:paraId="43F34FE2" w14:textId="77777777" w:rsidR="00F67296" w:rsidRPr="00154E0F" w:rsidRDefault="00F67296">
            <w:pPr>
              <w:pStyle w:val="ConsPlusNormal"/>
              <w:rPr>
                <w:sz w:val="16"/>
                <w:szCs w:val="16"/>
              </w:rPr>
            </w:pPr>
            <w:r w:rsidRPr="00154E0F">
              <w:rPr>
                <w:sz w:val="16"/>
                <w:szCs w:val="16"/>
              </w:rPr>
              <w:t>0,0</w:t>
            </w:r>
          </w:p>
        </w:tc>
        <w:tc>
          <w:tcPr>
            <w:tcW w:w="1064" w:type="dxa"/>
          </w:tcPr>
          <w:p w14:paraId="684C7341" w14:textId="77777777" w:rsidR="00F67296" w:rsidRPr="00154E0F" w:rsidRDefault="00F67296">
            <w:pPr>
              <w:pStyle w:val="ConsPlusNormal"/>
              <w:rPr>
                <w:sz w:val="16"/>
                <w:szCs w:val="16"/>
              </w:rPr>
            </w:pPr>
            <w:r w:rsidRPr="00154E0F">
              <w:rPr>
                <w:sz w:val="16"/>
                <w:szCs w:val="16"/>
              </w:rPr>
              <w:t>0,0</w:t>
            </w:r>
          </w:p>
        </w:tc>
      </w:tr>
      <w:tr w:rsidR="00154E0F" w:rsidRPr="00154E0F" w14:paraId="0BB65A9C" w14:textId="77777777" w:rsidTr="00154E0F">
        <w:tc>
          <w:tcPr>
            <w:tcW w:w="1696" w:type="dxa"/>
            <w:vMerge/>
          </w:tcPr>
          <w:p w14:paraId="741F5AF5" w14:textId="77777777" w:rsidR="00F67296" w:rsidRPr="00154E0F" w:rsidRDefault="00F67296">
            <w:pPr>
              <w:pStyle w:val="ConsPlusNormal"/>
              <w:rPr>
                <w:sz w:val="16"/>
                <w:szCs w:val="16"/>
              </w:rPr>
            </w:pPr>
          </w:p>
        </w:tc>
        <w:tc>
          <w:tcPr>
            <w:tcW w:w="1560" w:type="dxa"/>
          </w:tcPr>
          <w:p w14:paraId="71F160D0"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541BF67C" w14:textId="77777777" w:rsidR="00F67296" w:rsidRPr="00154E0F" w:rsidRDefault="00F67296">
            <w:pPr>
              <w:pStyle w:val="ConsPlusNormal"/>
              <w:rPr>
                <w:sz w:val="16"/>
                <w:szCs w:val="16"/>
              </w:rPr>
            </w:pPr>
            <w:r w:rsidRPr="00154E0F">
              <w:rPr>
                <w:sz w:val="16"/>
                <w:szCs w:val="16"/>
              </w:rPr>
              <w:t xml:space="preserve">02Б1100000 Грант автономной некоммерческой организации "Агентство стратегического развития социальных проектов" на реализацию проекта по </w:t>
            </w:r>
            <w:r w:rsidRPr="00154E0F">
              <w:rPr>
                <w:sz w:val="16"/>
                <w:szCs w:val="16"/>
              </w:rPr>
              <w:lastRenderedPageBreak/>
              <w:t>проведению информационной кампании о разъяснении правил получения медицинской помощи в медицинских организациях государственной системы здравоохранения города Москвы, оказывающих специализированную медицинскую помощь</w:t>
            </w:r>
          </w:p>
        </w:tc>
        <w:tc>
          <w:tcPr>
            <w:tcW w:w="850" w:type="dxa"/>
          </w:tcPr>
          <w:p w14:paraId="4FCBD4AE" w14:textId="77777777" w:rsidR="00F67296" w:rsidRPr="00154E0F" w:rsidRDefault="00F67296">
            <w:pPr>
              <w:pStyle w:val="ConsPlusNormal"/>
              <w:rPr>
                <w:sz w:val="16"/>
                <w:szCs w:val="16"/>
              </w:rPr>
            </w:pPr>
            <w:r w:rsidRPr="00154E0F">
              <w:rPr>
                <w:sz w:val="16"/>
                <w:szCs w:val="16"/>
              </w:rPr>
              <w:lastRenderedPageBreak/>
              <w:t>0909</w:t>
            </w:r>
          </w:p>
        </w:tc>
        <w:tc>
          <w:tcPr>
            <w:tcW w:w="567" w:type="dxa"/>
          </w:tcPr>
          <w:p w14:paraId="59AAE4B0" w14:textId="77777777" w:rsidR="00F67296" w:rsidRPr="00154E0F" w:rsidRDefault="00F67296">
            <w:pPr>
              <w:pStyle w:val="ConsPlusNormal"/>
              <w:rPr>
                <w:sz w:val="16"/>
                <w:szCs w:val="16"/>
              </w:rPr>
            </w:pPr>
            <w:r w:rsidRPr="00154E0F">
              <w:rPr>
                <w:sz w:val="16"/>
                <w:szCs w:val="16"/>
              </w:rPr>
              <w:t>054</w:t>
            </w:r>
          </w:p>
        </w:tc>
        <w:tc>
          <w:tcPr>
            <w:tcW w:w="567" w:type="dxa"/>
          </w:tcPr>
          <w:p w14:paraId="0C1406BD" w14:textId="77777777" w:rsidR="00F67296" w:rsidRPr="00154E0F" w:rsidRDefault="00F67296">
            <w:pPr>
              <w:pStyle w:val="ConsPlusNormal"/>
              <w:rPr>
                <w:sz w:val="16"/>
                <w:szCs w:val="16"/>
              </w:rPr>
            </w:pPr>
            <w:r w:rsidRPr="00154E0F">
              <w:rPr>
                <w:sz w:val="16"/>
                <w:szCs w:val="16"/>
              </w:rPr>
              <w:t>634</w:t>
            </w:r>
          </w:p>
        </w:tc>
        <w:tc>
          <w:tcPr>
            <w:tcW w:w="1063" w:type="dxa"/>
          </w:tcPr>
          <w:p w14:paraId="7753291E" w14:textId="77777777" w:rsidR="00F67296" w:rsidRPr="00154E0F" w:rsidRDefault="00F67296">
            <w:pPr>
              <w:pStyle w:val="ConsPlusNormal"/>
              <w:rPr>
                <w:sz w:val="16"/>
                <w:szCs w:val="16"/>
              </w:rPr>
            </w:pPr>
            <w:r w:rsidRPr="00154E0F">
              <w:rPr>
                <w:sz w:val="16"/>
                <w:szCs w:val="16"/>
              </w:rPr>
              <w:t>150000,0</w:t>
            </w:r>
          </w:p>
        </w:tc>
        <w:tc>
          <w:tcPr>
            <w:tcW w:w="1063" w:type="dxa"/>
          </w:tcPr>
          <w:p w14:paraId="4C5D6766" w14:textId="77777777" w:rsidR="00F67296" w:rsidRPr="00154E0F" w:rsidRDefault="00F67296">
            <w:pPr>
              <w:pStyle w:val="ConsPlusNormal"/>
              <w:rPr>
                <w:sz w:val="16"/>
                <w:szCs w:val="16"/>
              </w:rPr>
            </w:pPr>
            <w:r w:rsidRPr="00154E0F">
              <w:rPr>
                <w:sz w:val="16"/>
                <w:szCs w:val="16"/>
              </w:rPr>
              <w:t>0,0</w:t>
            </w:r>
          </w:p>
        </w:tc>
        <w:tc>
          <w:tcPr>
            <w:tcW w:w="1063" w:type="dxa"/>
          </w:tcPr>
          <w:p w14:paraId="36548581" w14:textId="77777777" w:rsidR="00F67296" w:rsidRPr="00154E0F" w:rsidRDefault="00F67296">
            <w:pPr>
              <w:pStyle w:val="ConsPlusNormal"/>
              <w:rPr>
                <w:sz w:val="16"/>
                <w:szCs w:val="16"/>
              </w:rPr>
            </w:pPr>
            <w:r w:rsidRPr="00154E0F">
              <w:rPr>
                <w:sz w:val="16"/>
                <w:szCs w:val="16"/>
              </w:rPr>
              <w:t>0,0</w:t>
            </w:r>
          </w:p>
        </w:tc>
        <w:tc>
          <w:tcPr>
            <w:tcW w:w="1064" w:type="dxa"/>
          </w:tcPr>
          <w:p w14:paraId="63926A59" w14:textId="77777777" w:rsidR="00F67296" w:rsidRPr="00154E0F" w:rsidRDefault="00F67296">
            <w:pPr>
              <w:pStyle w:val="ConsPlusNormal"/>
              <w:rPr>
                <w:sz w:val="16"/>
                <w:szCs w:val="16"/>
              </w:rPr>
            </w:pPr>
            <w:r w:rsidRPr="00154E0F">
              <w:rPr>
                <w:sz w:val="16"/>
                <w:szCs w:val="16"/>
              </w:rPr>
              <w:t>0,0</w:t>
            </w:r>
          </w:p>
        </w:tc>
        <w:tc>
          <w:tcPr>
            <w:tcW w:w="1063" w:type="dxa"/>
          </w:tcPr>
          <w:p w14:paraId="0306B2ED" w14:textId="77777777" w:rsidR="00F67296" w:rsidRPr="00154E0F" w:rsidRDefault="00F67296">
            <w:pPr>
              <w:pStyle w:val="ConsPlusNormal"/>
              <w:rPr>
                <w:sz w:val="16"/>
                <w:szCs w:val="16"/>
              </w:rPr>
            </w:pPr>
            <w:r w:rsidRPr="00154E0F">
              <w:rPr>
                <w:sz w:val="16"/>
                <w:szCs w:val="16"/>
              </w:rPr>
              <w:t>0,0</w:t>
            </w:r>
          </w:p>
        </w:tc>
        <w:tc>
          <w:tcPr>
            <w:tcW w:w="1063" w:type="dxa"/>
          </w:tcPr>
          <w:p w14:paraId="330AD25D" w14:textId="77777777" w:rsidR="00F67296" w:rsidRPr="00154E0F" w:rsidRDefault="00F67296">
            <w:pPr>
              <w:pStyle w:val="ConsPlusNormal"/>
              <w:rPr>
                <w:sz w:val="16"/>
                <w:szCs w:val="16"/>
              </w:rPr>
            </w:pPr>
            <w:r w:rsidRPr="00154E0F">
              <w:rPr>
                <w:sz w:val="16"/>
                <w:szCs w:val="16"/>
              </w:rPr>
              <w:t>0,0</w:t>
            </w:r>
          </w:p>
        </w:tc>
        <w:tc>
          <w:tcPr>
            <w:tcW w:w="1063" w:type="dxa"/>
          </w:tcPr>
          <w:p w14:paraId="41351054" w14:textId="77777777" w:rsidR="00F67296" w:rsidRPr="00154E0F" w:rsidRDefault="00F67296">
            <w:pPr>
              <w:pStyle w:val="ConsPlusNormal"/>
              <w:rPr>
                <w:sz w:val="16"/>
                <w:szCs w:val="16"/>
              </w:rPr>
            </w:pPr>
            <w:r w:rsidRPr="00154E0F">
              <w:rPr>
                <w:sz w:val="16"/>
                <w:szCs w:val="16"/>
              </w:rPr>
              <w:t>0,0</w:t>
            </w:r>
          </w:p>
        </w:tc>
        <w:tc>
          <w:tcPr>
            <w:tcW w:w="1064" w:type="dxa"/>
          </w:tcPr>
          <w:p w14:paraId="2BC04F7E" w14:textId="77777777" w:rsidR="00F67296" w:rsidRPr="00154E0F" w:rsidRDefault="00F67296">
            <w:pPr>
              <w:pStyle w:val="ConsPlusNormal"/>
              <w:rPr>
                <w:sz w:val="16"/>
                <w:szCs w:val="16"/>
              </w:rPr>
            </w:pPr>
            <w:r w:rsidRPr="00154E0F">
              <w:rPr>
                <w:sz w:val="16"/>
                <w:szCs w:val="16"/>
              </w:rPr>
              <w:t>0,0</w:t>
            </w:r>
          </w:p>
        </w:tc>
      </w:tr>
      <w:tr w:rsidR="00154E0F" w:rsidRPr="00154E0F" w14:paraId="0305B5E9" w14:textId="77777777" w:rsidTr="00154E0F">
        <w:tc>
          <w:tcPr>
            <w:tcW w:w="1696" w:type="dxa"/>
            <w:vMerge w:val="restart"/>
            <w:tcBorders>
              <w:bottom w:val="nil"/>
            </w:tcBorders>
          </w:tcPr>
          <w:p w14:paraId="6DBED13C" w14:textId="77777777" w:rsidR="00F67296" w:rsidRPr="00154E0F" w:rsidRDefault="00F67296">
            <w:pPr>
              <w:pStyle w:val="ConsPlusNormal"/>
              <w:rPr>
                <w:sz w:val="16"/>
                <w:szCs w:val="16"/>
              </w:rPr>
            </w:pPr>
            <w:r w:rsidRPr="00154E0F">
              <w:rPr>
                <w:sz w:val="16"/>
                <w:szCs w:val="16"/>
              </w:rPr>
              <w:t>Гранты медицинским организациям государственной системы здравоохранения города Москвы</w:t>
            </w:r>
          </w:p>
        </w:tc>
        <w:tc>
          <w:tcPr>
            <w:tcW w:w="1560" w:type="dxa"/>
          </w:tcPr>
          <w:p w14:paraId="4C6DDE56" w14:textId="77777777" w:rsidR="00F67296" w:rsidRPr="00154E0F" w:rsidRDefault="00F67296">
            <w:pPr>
              <w:pStyle w:val="ConsPlusNormal"/>
              <w:rPr>
                <w:sz w:val="16"/>
                <w:szCs w:val="16"/>
              </w:rPr>
            </w:pPr>
            <w:r w:rsidRPr="00154E0F">
              <w:rPr>
                <w:sz w:val="16"/>
                <w:szCs w:val="16"/>
              </w:rPr>
              <w:t>Всего</w:t>
            </w:r>
          </w:p>
        </w:tc>
        <w:tc>
          <w:tcPr>
            <w:tcW w:w="1134" w:type="dxa"/>
          </w:tcPr>
          <w:p w14:paraId="2DF766AE" w14:textId="77777777" w:rsidR="00F67296" w:rsidRPr="00154E0F" w:rsidRDefault="00F67296">
            <w:pPr>
              <w:pStyle w:val="ConsPlusNormal"/>
              <w:rPr>
                <w:sz w:val="16"/>
                <w:szCs w:val="16"/>
              </w:rPr>
            </w:pPr>
          </w:p>
        </w:tc>
        <w:tc>
          <w:tcPr>
            <w:tcW w:w="850" w:type="dxa"/>
          </w:tcPr>
          <w:p w14:paraId="072AE819" w14:textId="77777777" w:rsidR="00F67296" w:rsidRPr="00154E0F" w:rsidRDefault="00F67296">
            <w:pPr>
              <w:pStyle w:val="ConsPlusNormal"/>
              <w:rPr>
                <w:sz w:val="16"/>
                <w:szCs w:val="16"/>
              </w:rPr>
            </w:pPr>
          </w:p>
        </w:tc>
        <w:tc>
          <w:tcPr>
            <w:tcW w:w="567" w:type="dxa"/>
          </w:tcPr>
          <w:p w14:paraId="1416B41E" w14:textId="77777777" w:rsidR="00F67296" w:rsidRPr="00154E0F" w:rsidRDefault="00F67296">
            <w:pPr>
              <w:pStyle w:val="ConsPlusNormal"/>
              <w:rPr>
                <w:sz w:val="16"/>
                <w:szCs w:val="16"/>
              </w:rPr>
            </w:pPr>
          </w:p>
        </w:tc>
        <w:tc>
          <w:tcPr>
            <w:tcW w:w="567" w:type="dxa"/>
          </w:tcPr>
          <w:p w14:paraId="46089CBE" w14:textId="77777777" w:rsidR="00F67296" w:rsidRPr="00154E0F" w:rsidRDefault="00F67296">
            <w:pPr>
              <w:pStyle w:val="ConsPlusNormal"/>
              <w:rPr>
                <w:sz w:val="16"/>
                <w:szCs w:val="16"/>
              </w:rPr>
            </w:pPr>
          </w:p>
        </w:tc>
        <w:tc>
          <w:tcPr>
            <w:tcW w:w="1063" w:type="dxa"/>
          </w:tcPr>
          <w:p w14:paraId="5372078E" w14:textId="77777777" w:rsidR="00F67296" w:rsidRPr="00154E0F" w:rsidRDefault="00F67296">
            <w:pPr>
              <w:pStyle w:val="ConsPlusNormal"/>
              <w:rPr>
                <w:sz w:val="16"/>
                <w:szCs w:val="16"/>
              </w:rPr>
            </w:pPr>
            <w:r w:rsidRPr="00154E0F">
              <w:rPr>
                <w:sz w:val="16"/>
                <w:szCs w:val="16"/>
              </w:rPr>
              <w:t>2803799,0</w:t>
            </w:r>
          </w:p>
        </w:tc>
        <w:tc>
          <w:tcPr>
            <w:tcW w:w="1063" w:type="dxa"/>
          </w:tcPr>
          <w:p w14:paraId="5898A6F4" w14:textId="77777777" w:rsidR="00F67296" w:rsidRPr="00154E0F" w:rsidRDefault="00F67296">
            <w:pPr>
              <w:pStyle w:val="ConsPlusNormal"/>
              <w:rPr>
                <w:sz w:val="16"/>
                <w:szCs w:val="16"/>
              </w:rPr>
            </w:pPr>
            <w:r w:rsidRPr="00154E0F">
              <w:rPr>
                <w:sz w:val="16"/>
                <w:szCs w:val="16"/>
              </w:rPr>
              <w:t>5328245,2</w:t>
            </w:r>
          </w:p>
        </w:tc>
        <w:tc>
          <w:tcPr>
            <w:tcW w:w="1063" w:type="dxa"/>
          </w:tcPr>
          <w:p w14:paraId="7349CCB5" w14:textId="77777777" w:rsidR="00F67296" w:rsidRPr="00154E0F" w:rsidRDefault="00F67296">
            <w:pPr>
              <w:pStyle w:val="ConsPlusNormal"/>
              <w:rPr>
                <w:sz w:val="16"/>
                <w:szCs w:val="16"/>
              </w:rPr>
            </w:pPr>
            <w:r w:rsidRPr="00154E0F">
              <w:rPr>
                <w:sz w:val="16"/>
                <w:szCs w:val="16"/>
              </w:rPr>
              <w:t>9013304,6</w:t>
            </w:r>
          </w:p>
        </w:tc>
        <w:tc>
          <w:tcPr>
            <w:tcW w:w="1064" w:type="dxa"/>
          </w:tcPr>
          <w:p w14:paraId="713F356F" w14:textId="77777777" w:rsidR="00F67296" w:rsidRPr="00154E0F" w:rsidRDefault="00F67296">
            <w:pPr>
              <w:pStyle w:val="ConsPlusNormal"/>
              <w:rPr>
                <w:sz w:val="16"/>
                <w:szCs w:val="16"/>
              </w:rPr>
            </w:pPr>
            <w:r w:rsidRPr="00154E0F">
              <w:rPr>
                <w:sz w:val="16"/>
                <w:szCs w:val="16"/>
              </w:rPr>
              <w:t>12402874,5</w:t>
            </w:r>
          </w:p>
        </w:tc>
        <w:tc>
          <w:tcPr>
            <w:tcW w:w="1063" w:type="dxa"/>
          </w:tcPr>
          <w:p w14:paraId="20F1E2EE" w14:textId="77777777" w:rsidR="00F67296" w:rsidRPr="00154E0F" w:rsidRDefault="00F67296">
            <w:pPr>
              <w:pStyle w:val="ConsPlusNormal"/>
              <w:rPr>
                <w:sz w:val="16"/>
                <w:szCs w:val="16"/>
              </w:rPr>
            </w:pPr>
            <w:r w:rsidRPr="00154E0F">
              <w:rPr>
                <w:sz w:val="16"/>
                <w:szCs w:val="16"/>
              </w:rPr>
              <w:t>6146890,8</w:t>
            </w:r>
          </w:p>
        </w:tc>
        <w:tc>
          <w:tcPr>
            <w:tcW w:w="1063" w:type="dxa"/>
          </w:tcPr>
          <w:p w14:paraId="7A9B84D2" w14:textId="77777777" w:rsidR="00F67296" w:rsidRPr="00154E0F" w:rsidRDefault="00F67296">
            <w:pPr>
              <w:pStyle w:val="ConsPlusNormal"/>
              <w:rPr>
                <w:sz w:val="16"/>
                <w:szCs w:val="16"/>
              </w:rPr>
            </w:pPr>
            <w:r w:rsidRPr="00154E0F">
              <w:rPr>
                <w:sz w:val="16"/>
                <w:szCs w:val="16"/>
              </w:rPr>
              <w:t>9158240,9</w:t>
            </w:r>
          </w:p>
        </w:tc>
        <w:tc>
          <w:tcPr>
            <w:tcW w:w="1063" w:type="dxa"/>
          </w:tcPr>
          <w:p w14:paraId="3B436D9E" w14:textId="77777777" w:rsidR="00F67296" w:rsidRPr="00154E0F" w:rsidRDefault="00F67296">
            <w:pPr>
              <w:pStyle w:val="ConsPlusNormal"/>
              <w:rPr>
                <w:sz w:val="16"/>
                <w:szCs w:val="16"/>
              </w:rPr>
            </w:pPr>
            <w:r w:rsidRPr="00154E0F">
              <w:rPr>
                <w:sz w:val="16"/>
                <w:szCs w:val="16"/>
              </w:rPr>
              <w:t>9158240,9</w:t>
            </w:r>
          </w:p>
        </w:tc>
        <w:tc>
          <w:tcPr>
            <w:tcW w:w="1064" w:type="dxa"/>
          </w:tcPr>
          <w:p w14:paraId="24D10DA8" w14:textId="77777777" w:rsidR="00F67296" w:rsidRPr="00154E0F" w:rsidRDefault="00F67296">
            <w:pPr>
              <w:pStyle w:val="ConsPlusNormal"/>
              <w:rPr>
                <w:sz w:val="16"/>
                <w:szCs w:val="16"/>
              </w:rPr>
            </w:pPr>
            <w:r w:rsidRPr="00154E0F">
              <w:rPr>
                <w:sz w:val="16"/>
                <w:szCs w:val="16"/>
              </w:rPr>
              <w:t>9158240,9</w:t>
            </w:r>
          </w:p>
        </w:tc>
      </w:tr>
      <w:tr w:rsidR="00154E0F" w:rsidRPr="00154E0F" w14:paraId="1BF004CE" w14:textId="77777777" w:rsidTr="00154E0F">
        <w:tc>
          <w:tcPr>
            <w:tcW w:w="1696" w:type="dxa"/>
            <w:vMerge/>
            <w:tcBorders>
              <w:bottom w:val="nil"/>
            </w:tcBorders>
          </w:tcPr>
          <w:p w14:paraId="0D2050E3" w14:textId="77777777" w:rsidR="00F67296" w:rsidRPr="00154E0F" w:rsidRDefault="00F67296">
            <w:pPr>
              <w:pStyle w:val="ConsPlusNormal"/>
              <w:rPr>
                <w:sz w:val="16"/>
                <w:szCs w:val="16"/>
              </w:rPr>
            </w:pPr>
          </w:p>
        </w:tc>
        <w:tc>
          <w:tcPr>
            <w:tcW w:w="1560" w:type="dxa"/>
          </w:tcPr>
          <w:p w14:paraId="2BCBD282"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45579EFB" w14:textId="77777777" w:rsidR="00F67296" w:rsidRPr="00154E0F" w:rsidRDefault="00F67296">
            <w:pPr>
              <w:pStyle w:val="ConsPlusNormal"/>
              <w:rPr>
                <w:sz w:val="16"/>
                <w:szCs w:val="16"/>
              </w:rPr>
            </w:pPr>
            <w:r w:rsidRPr="00154E0F">
              <w:rPr>
                <w:sz w:val="16"/>
                <w:szCs w:val="16"/>
              </w:rPr>
              <w:t>02Б1400000 Гранты медицинским организациям государственной системы здравоохранения города Москвы</w:t>
            </w:r>
          </w:p>
        </w:tc>
        <w:tc>
          <w:tcPr>
            <w:tcW w:w="850" w:type="dxa"/>
          </w:tcPr>
          <w:p w14:paraId="4D7AE501" w14:textId="77777777" w:rsidR="00F67296" w:rsidRPr="00154E0F" w:rsidRDefault="00F67296">
            <w:pPr>
              <w:pStyle w:val="ConsPlusNormal"/>
              <w:rPr>
                <w:sz w:val="16"/>
                <w:szCs w:val="16"/>
              </w:rPr>
            </w:pPr>
            <w:r w:rsidRPr="00154E0F">
              <w:rPr>
                <w:sz w:val="16"/>
                <w:szCs w:val="16"/>
              </w:rPr>
              <w:t>0901</w:t>
            </w:r>
          </w:p>
        </w:tc>
        <w:tc>
          <w:tcPr>
            <w:tcW w:w="567" w:type="dxa"/>
          </w:tcPr>
          <w:p w14:paraId="7EB0230A" w14:textId="77777777" w:rsidR="00F67296" w:rsidRPr="00154E0F" w:rsidRDefault="00F67296">
            <w:pPr>
              <w:pStyle w:val="ConsPlusNormal"/>
              <w:rPr>
                <w:sz w:val="16"/>
                <w:szCs w:val="16"/>
              </w:rPr>
            </w:pPr>
            <w:r w:rsidRPr="00154E0F">
              <w:rPr>
                <w:sz w:val="16"/>
                <w:szCs w:val="16"/>
              </w:rPr>
              <w:t>054</w:t>
            </w:r>
          </w:p>
        </w:tc>
        <w:tc>
          <w:tcPr>
            <w:tcW w:w="567" w:type="dxa"/>
          </w:tcPr>
          <w:p w14:paraId="463D2201" w14:textId="77777777" w:rsidR="00F67296" w:rsidRPr="00154E0F" w:rsidRDefault="00F67296">
            <w:pPr>
              <w:pStyle w:val="ConsPlusNormal"/>
              <w:rPr>
                <w:sz w:val="16"/>
                <w:szCs w:val="16"/>
              </w:rPr>
            </w:pPr>
            <w:r w:rsidRPr="00154E0F">
              <w:rPr>
                <w:sz w:val="16"/>
                <w:szCs w:val="16"/>
              </w:rPr>
              <w:t>612</w:t>
            </w:r>
          </w:p>
        </w:tc>
        <w:tc>
          <w:tcPr>
            <w:tcW w:w="1063" w:type="dxa"/>
          </w:tcPr>
          <w:p w14:paraId="324E6571" w14:textId="77777777" w:rsidR="00F67296" w:rsidRPr="00154E0F" w:rsidRDefault="00F67296">
            <w:pPr>
              <w:pStyle w:val="ConsPlusNormal"/>
              <w:rPr>
                <w:sz w:val="16"/>
                <w:szCs w:val="16"/>
              </w:rPr>
            </w:pPr>
            <w:r w:rsidRPr="00154E0F">
              <w:rPr>
                <w:sz w:val="16"/>
                <w:szCs w:val="16"/>
              </w:rPr>
              <w:t>2301606,3</w:t>
            </w:r>
          </w:p>
        </w:tc>
        <w:tc>
          <w:tcPr>
            <w:tcW w:w="1063" w:type="dxa"/>
          </w:tcPr>
          <w:p w14:paraId="04967B2B" w14:textId="77777777" w:rsidR="00F67296" w:rsidRPr="00154E0F" w:rsidRDefault="00F67296">
            <w:pPr>
              <w:pStyle w:val="ConsPlusNormal"/>
              <w:rPr>
                <w:sz w:val="16"/>
                <w:szCs w:val="16"/>
              </w:rPr>
            </w:pPr>
            <w:r w:rsidRPr="00154E0F">
              <w:rPr>
                <w:sz w:val="16"/>
                <w:szCs w:val="16"/>
              </w:rPr>
              <w:t>2794672,6</w:t>
            </w:r>
          </w:p>
        </w:tc>
        <w:tc>
          <w:tcPr>
            <w:tcW w:w="1063" w:type="dxa"/>
          </w:tcPr>
          <w:p w14:paraId="1BFFCF4E" w14:textId="77777777" w:rsidR="00F67296" w:rsidRPr="00154E0F" w:rsidRDefault="00F67296">
            <w:pPr>
              <w:pStyle w:val="ConsPlusNormal"/>
              <w:rPr>
                <w:sz w:val="16"/>
                <w:szCs w:val="16"/>
              </w:rPr>
            </w:pPr>
            <w:r w:rsidRPr="00154E0F">
              <w:rPr>
                <w:sz w:val="16"/>
                <w:szCs w:val="16"/>
              </w:rPr>
              <w:t>0,0</w:t>
            </w:r>
          </w:p>
        </w:tc>
        <w:tc>
          <w:tcPr>
            <w:tcW w:w="1064" w:type="dxa"/>
          </w:tcPr>
          <w:p w14:paraId="3FC09D08" w14:textId="77777777" w:rsidR="00F67296" w:rsidRPr="00154E0F" w:rsidRDefault="00F67296">
            <w:pPr>
              <w:pStyle w:val="ConsPlusNormal"/>
              <w:rPr>
                <w:sz w:val="16"/>
                <w:szCs w:val="16"/>
              </w:rPr>
            </w:pPr>
            <w:r w:rsidRPr="00154E0F">
              <w:rPr>
                <w:sz w:val="16"/>
                <w:szCs w:val="16"/>
              </w:rPr>
              <w:t>0,0</w:t>
            </w:r>
          </w:p>
        </w:tc>
        <w:tc>
          <w:tcPr>
            <w:tcW w:w="1063" w:type="dxa"/>
          </w:tcPr>
          <w:p w14:paraId="5B551080" w14:textId="77777777" w:rsidR="00F67296" w:rsidRPr="00154E0F" w:rsidRDefault="00F67296">
            <w:pPr>
              <w:pStyle w:val="ConsPlusNormal"/>
              <w:rPr>
                <w:sz w:val="16"/>
                <w:szCs w:val="16"/>
              </w:rPr>
            </w:pPr>
            <w:r w:rsidRPr="00154E0F">
              <w:rPr>
                <w:sz w:val="16"/>
                <w:szCs w:val="16"/>
              </w:rPr>
              <w:t>0,0</w:t>
            </w:r>
          </w:p>
        </w:tc>
        <w:tc>
          <w:tcPr>
            <w:tcW w:w="1063" w:type="dxa"/>
          </w:tcPr>
          <w:p w14:paraId="6966DB1C" w14:textId="77777777" w:rsidR="00F67296" w:rsidRPr="00154E0F" w:rsidRDefault="00F67296">
            <w:pPr>
              <w:pStyle w:val="ConsPlusNormal"/>
              <w:rPr>
                <w:sz w:val="16"/>
                <w:szCs w:val="16"/>
              </w:rPr>
            </w:pPr>
            <w:r w:rsidRPr="00154E0F">
              <w:rPr>
                <w:sz w:val="16"/>
                <w:szCs w:val="16"/>
              </w:rPr>
              <w:t>0,0</w:t>
            </w:r>
          </w:p>
        </w:tc>
        <w:tc>
          <w:tcPr>
            <w:tcW w:w="1063" w:type="dxa"/>
          </w:tcPr>
          <w:p w14:paraId="29F0AE7E" w14:textId="77777777" w:rsidR="00F67296" w:rsidRPr="00154E0F" w:rsidRDefault="00F67296">
            <w:pPr>
              <w:pStyle w:val="ConsPlusNormal"/>
              <w:rPr>
                <w:sz w:val="16"/>
                <w:szCs w:val="16"/>
              </w:rPr>
            </w:pPr>
            <w:r w:rsidRPr="00154E0F">
              <w:rPr>
                <w:sz w:val="16"/>
                <w:szCs w:val="16"/>
              </w:rPr>
              <w:t>0,0</w:t>
            </w:r>
          </w:p>
        </w:tc>
        <w:tc>
          <w:tcPr>
            <w:tcW w:w="1064" w:type="dxa"/>
          </w:tcPr>
          <w:p w14:paraId="1162F224" w14:textId="77777777" w:rsidR="00F67296" w:rsidRPr="00154E0F" w:rsidRDefault="00F67296">
            <w:pPr>
              <w:pStyle w:val="ConsPlusNormal"/>
              <w:rPr>
                <w:sz w:val="16"/>
                <w:szCs w:val="16"/>
              </w:rPr>
            </w:pPr>
            <w:r w:rsidRPr="00154E0F">
              <w:rPr>
                <w:sz w:val="16"/>
                <w:szCs w:val="16"/>
              </w:rPr>
              <w:t>0,0</w:t>
            </w:r>
          </w:p>
        </w:tc>
      </w:tr>
      <w:tr w:rsidR="00154E0F" w:rsidRPr="00154E0F" w14:paraId="7FB59E65" w14:textId="77777777" w:rsidTr="00154E0F">
        <w:tc>
          <w:tcPr>
            <w:tcW w:w="1696" w:type="dxa"/>
            <w:vMerge/>
            <w:tcBorders>
              <w:bottom w:val="nil"/>
            </w:tcBorders>
          </w:tcPr>
          <w:p w14:paraId="61F50F60" w14:textId="77777777" w:rsidR="00F67296" w:rsidRPr="00154E0F" w:rsidRDefault="00F67296">
            <w:pPr>
              <w:pStyle w:val="ConsPlusNormal"/>
              <w:rPr>
                <w:sz w:val="16"/>
                <w:szCs w:val="16"/>
              </w:rPr>
            </w:pPr>
          </w:p>
        </w:tc>
        <w:tc>
          <w:tcPr>
            <w:tcW w:w="1560" w:type="dxa"/>
          </w:tcPr>
          <w:p w14:paraId="115BCD17"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09D79E76" w14:textId="77777777" w:rsidR="00F67296" w:rsidRPr="00154E0F" w:rsidRDefault="00F67296">
            <w:pPr>
              <w:pStyle w:val="ConsPlusNormal"/>
              <w:rPr>
                <w:sz w:val="16"/>
                <w:szCs w:val="16"/>
              </w:rPr>
            </w:pPr>
            <w:r w:rsidRPr="00154E0F">
              <w:rPr>
                <w:sz w:val="16"/>
                <w:szCs w:val="16"/>
              </w:rPr>
              <w:t>02Б1400000 Гранты медицинским организациям государственной системы здравоохранения города Москвы</w:t>
            </w:r>
          </w:p>
        </w:tc>
        <w:tc>
          <w:tcPr>
            <w:tcW w:w="850" w:type="dxa"/>
          </w:tcPr>
          <w:p w14:paraId="2FE6C3B3" w14:textId="77777777" w:rsidR="00F67296" w:rsidRPr="00154E0F" w:rsidRDefault="00F67296">
            <w:pPr>
              <w:pStyle w:val="ConsPlusNormal"/>
              <w:rPr>
                <w:sz w:val="16"/>
                <w:szCs w:val="16"/>
              </w:rPr>
            </w:pPr>
            <w:r w:rsidRPr="00154E0F">
              <w:rPr>
                <w:sz w:val="16"/>
                <w:szCs w:val="16"/>
              </w:rPr>
              <w:t>0901</w:t>
            </w:r>
          </w:p>
        </w:tc>
        <w:tc>
          <w:tcPr>
            <w:tcW w:w="567" w:type="dxa"/>
          </w:tcPr>
          <w:p w14:paraId="42EE71A9" w14:textId="77777777" w:rsidR="00F67296" w:rsidRPr="00154E0F" w:rsidRDefault="00F67296">
            <w:pPr>
              <w:pStyle w:val="ConsPlusNormal"/>
              <w:rPr>
                <w:sz w:val="16"/>
                <w:szCs w:val="16"/>
              </w:rPr>
            </w:pPr>
            <w:r w:rsidRPr="00154E0F">
              <w:rPr>
                <w:sz w:val="16"/>
                <w:szCs w:val="16"/>
              </w:rPr>
              <w:t>054</w:t>
            </w:r>
          </w:p>
        </w:tc>
        <w:tc>
          <w:tcPr>
            <w:tcW w:w="567" w:type="dxa"/>
          </w:tcPr>
          <w:p w14:paraId="508B2CBF" w14:textId="77777777" w:rsidR="00F67296" w:rsidRPr="00154E0F" w:rsidRDefault="00F67296">
            <w:pPr>
              <w:pStyle w:val="ConsPlusNormal"/>
              <w:rPr>
                <w:sz w:val="16"/>
                <w:szCs w:val="16"/>
              </w:rPr>
            </w:pPr>
            <w:r w:rsidRPr="00154E0F">
              <w:rPr>
                <w:sz w:val="16"/>
                <w:szCs w:val="16"/>
              </w:rPr>
              <w:t>613</w:t>
            </w:r>
          </w:p>
        </w:tc>
        <w:tc>
          <w:tcPr>
            <w:tcW w:w="1063" w:type="dxa"/>
          </w:tcPr>
          <w:p w14:paraId="064078C0" w14:textId="77777777" w:rsidR="00F67296" w:rsidRPr="00154E0F" w:rsidRDefault="00F67296">
            <w:pPr>
              <w:pStyle w:val="ConsPlusNormal"/>
              <w:rPr>
                <w:sz w:val="16"/>
                <w:szCs w:val="16"/>
              </w:rPr>
            </w:pPr>
            <w:r w:rsidRPr="00154E0F">
              <w:rPr>
                <w:sz w:val="16"/>
                <w:szCs w:val="16"/>
              </w:rPr>
              <w:t>0,0</w:t>
            </w:r>
          </w:p>
        </w:tc>
        <w:tc>
          <w:tcPr>
            <w:tcW w:w="1063" w:type="dxa"/>
          </w:tcPr>
          <w:p w14:paraId="72651DA9" w14:textId="77777777" w:rsidR="00F67296" w:rsidRPr="00154E0F" w:rsidRDefault="00F67296">
            <w:pPr>
              <w:pStyle w:val="ConsPlusNormal"/>
              <w:rPr>
                <w:sz w:val="16"/>
                <w:szCs w:val="16"/>
              </w:rPr>
            </w:pPr>
            <w:r w:rsidRPr="00154E0F">
              <w:rPr>
                <w:sz w:val="16"/>
                <w:szCs w:val="16"/>
              </w:rPr>
              <w:t>0,0</w:t>
            </w:r>
          </w:p>
        </w:tc>
        <w:tc>
          <w:tcPr>
            <w:tcW w:w="1063" w:type="dxa"/>
          </w:tcPr>
          <w:p w14:paraId="2C2FDA47" w14:textId="77777777" w:rsidR="00F67296" w:rsidRPr="00154E0F" w:rsidRDefault="00F67296">
            <w:pPr>
              <w:pStyle w:val="ConsPlusNormal"/>
              <w:rPr>
                <w:sz w:val="16"/>
                <w:szCs w:val="16"/>
              </w:rPr>
            </w:pPr>
            <w:r w:rsidRPr="00154E0F">
              <w:rPr>
                <w:sz w:val="16"/>
                <w:szCs w:val="16"/>
              </w:rPr>
              <w:t>4725872,9</w:t>
            </w:r>
          </w:p>
        </w:tc>
        <w:tc>
          <w:tcPr>
            <w:tcW w:w="1064" w:type="dxa"/>
          </w:tcPr>
          <w:p w14:paraId="42D58F43" w14:textId="77777777" w:rsidR="00F67296" w:rsidRPr="00154E0F" w:rsidRDefault="00F67296">
            <w:pPr>
              <w:pStyle w:val="ConsPlusNormal"/>
              <w:rPr>
                <w:sz w:val="16"/>
                <w:szCs w:val="16"/>
              </w:rPr>
            </w:pPr>
            <w:r w:rsidRPr="00154E0F">
              <w:rPr>
                <w:sz w:val="16"/>
                <w:szCs w:val="16"/>
              </w:rPr>
              <w:t>10507936,2</w:t>
            </w:r>
          </w:p>
        </w:tc>
        <w:tc>
          <w:tcPr>
            <w:tcW w:w="1063" w:type="dxa"/>
          </w:tcPr>
          <w:p w14:paraId="15E5E365" w14:textId="77777777" w:rsidR="00F67296" w:rsidRPr="00154E0F" w:rsidRDefault="00F67296">
            <w:pPr>
              <w:pStyle w:val="ConsPlusNormal"/>
              <w:rPr>
                <w:sz w:val="16"/>
                <w:szCs w:val="16"/>
              </w:rPr>
            </w:pPr>
            <w:r w:rsidRPr="00154E0F">
              <w:rPr>
                <w:sz w:val="16"/>
                <w:szCs w:val="16"/>
              </w:rPr>
              <w:t>3304649,2</w:t>
            </w:r>
          </w:p>
        </w:tc>
        <w:tc>
          <w:tcPr>
            <w:tcW w:w="1063" w:type="dxa"/>
          </w:tcPr>
          <w:p w14:paraId="2F515C4E" w14:textId="77777777" w:rsidR="00F67296" w:rsidRPr="00154E0F" w:rsidRDefault="00F67296">
            <w:pPr>
              <w:pStyle w:val="ConsPlusNormal"/>
              <w:rPr>
                <w:sz w:val="16"/>
                <w:szCs w:val="16"/>
              </w:rPr>
            </w:pPr>
            <w:r w:rsidRPr="00154E0F">
              <w:rPr>
                <w:sz w:val="16"/>
                <w:szCs w:val="16"/>
              </w:rPr>
              <w:t>3173431,7</w:t>
            </w:r>
          </w:p>
        </w:tc>
        <w:tc>
          <w:tcPr>
            <w:tcW w:w="1063" w:type="dxa"/>
          </w:tcPr>
          <w:p w14:paraId="5F4EE22B" w14:textId="77777777" w:rsidR="00F67296" w:rsidRPr="00154E0F" w:rsidRDefault="00F67296">
            <w:pPr>
              <w:pStyle w:val="ConsPlusNormal"/>
              <w:rPr>
                <w:sz w:val="16"/>
                <w:szCs w:val="16"/>
              </w:rPr>
            </w:pPr>
            <w:r w:rsidRPr="00154E0F">
              <w:rPr>
                <w:sz w:val="16"/>
                <w:szCs w:val="16"/>
              </w:rPr>
              <w:t>3173431,7</w:t>
            </w:r>
          </w:p>
        </w:tc>
        <w:tc>
          <w:tcPr>
            <w:tcW w:w="1064" w:type="dxa"/>
          </w:tcPr>
          <w:p w14:paraId="7047708C" w14:textId="77777777" w:rsidR="00F67296" w:rsidRPr="00154E0F" w:rsidRDefault="00F67296">
            <w:pPr>
              <w:pStyle w:val="ConsPlusNormal"/>
              <w:rPr>
                <w:sz w:val="16"/>
                <w:szCs w:val="16"/>
              </w:rPr>
            </w:pPr>
            <w:r w:rsidRPr="00154E0F">
              <w:rPr>
                <w:sz w:val="16"/>
                <w:szCs w:val="16"/>
              </w:rPr>
              <w:t>3173431,7</w:t>
            </w:r>
          </w:p>
        </w:tc>
      </w:tr>
      <w:tr w:rsidR="00154E0F" w:rsidRPr="00154E0F" w14:paraId="50668C8D" w14:textId="77777777" w:rsidTr="00154E0F">
        <w:tc>
          <w:tcPr>
            <w:tcW w:w="1696" w:type="dxa"/>
            <w:vMerge/>
            <w:tcBorders>
              <w:bottom w:val="nil"/>
            </w:tcBorders>
          </w:tcPr>
          <w:p w14:paraId="758A8C7D" w14:textId="77777777" w:rsidR="00F67296" w:rsidRPr="00154E0F" w:rsidRDefault="00F67296">
            <w:pPr>
              <w:pStyle w:val="ConsPlusNormal"/>
              <w:rPr>
                <w:sz w:val="16"/>
                <w:szCs w:val="16"/>
              </w:rPr>
            </w:pPr>
          </w:p>
        </w:tc>
        <w:tc>
          <w:tcPr>
            <w:tcW w:w="1560" w:type="dxa"/>
          </w:tcPr>
          <w:p w14:paraId="5F3C84BB"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2FBCD460" w14:textId="77777777" w:rsidR="00F67296" w:rsidRPr="00154E0F" w:rsidRDefault="00F67296">
            <w:pPr>
              <w:pStyle w:val="ConsPlusNormal"/>
              <w:rPr>
                <w:sz w:val="16"/>
                <w:szCs w:val="16"/>
              </w:rPr>
            </w:pPr>
            <w:r w:rsidRPr="00154E0F">
              <w:rPr>
                <w:sz w:val="16"/>
                <w:szCs w:val="16"/>
              </w:rPr>
              <w:t>02Б1400000 Гранты медицинским организациям государственной системы здравоохранения города Москвы</w:t>
            </w:r>
          </w:p>
        </w:tc>
        <w:tc>
          <w:tcPr>
            <w:tcW w:w="850" w:type="dxa"/>
          </w:tcPr>
          <w:p w14:paraId="7A2C2390" w14:textId="77777777" w:rsidR="00F67296" w:rsidRPr="00154E0F" w:rsidRDefault="00F67296">
            <w:pPr>
              <w:pStyle w:val="ConsPlusNormal"/>
              <w:rPr>
                <w:sz w:val="16"/>
                <w:szCs w:val="16"/>
              </w:rPr>
            </w:pPr>
            <w:r w:rsidRPr="00154E0F">
              <w:rPr>
                <w:sz w:val="16"/>
                <w:szCs w:val="16"/>
              </w:rPr>
              <w:t>0901</w:t>
            </w:r>
          </w:p>
        </w:tc>
        <w:tc>
          <w:tcPr>
            <w:tcW w:w="567" w:type="dxa"/>
          </w:tcPr>
          <w:p w14:paraId="0A5D5077" w14:textId="77777777" w:rsidR="00F67296" w:rsidRPr="00154E0F" w:rsidRDefault="00F67296">
            <w:pPr>
              <w:pStyle w:val="ConsPlusNormal"/>
              <w:rPr>
                <w:sz w:val="16"/>
                <w:szCs w:val="16"/>
              </w:rPr>
            </w:pPr>
            <w:r w:rsidRPr="00154E0F">
              <w:rPr>
                <w:sz w:val="16"/>
                <w:szCs w:val="16"/>
              </w:rPr>
              <w:t>054</w:t>
            </w:r>
          </w:p>
        </w:tc>
        <w:tc>
          <w:tcPr>
            <w:tcW w:w="567" w:type="dxa"/>
          </w:tcPr>
          <w:p w14:paraId="38E4902A" w14:textId="77777777" w:rsidR="00F67296" w:rsidRPr="00154E0F" w:rsidRDefault="00F67296">
            <w:pPr>
              <w:pStyle w:val="ConsPlusNormal"/>
              <w:rPr>
                <w:sz w:val="16"/>
                <w:szCs w:val="16"/>
              </w:rPr>
            </w:pPr>
            <w:r w:rsidRPr="00154E0F">
              <w:rPr>
                <w:sz w:val="16"/>
                <w:szCs w:val="16"/>
              </w:rPr>
              <w:t>622</w:t>
            </w:r>
          </w:p>
        </w:tc>
        <w:tc>
          <w:tcPr>
            <w:tcW w:w="1063" w:type="dxa"/>
          </w:tcPr>
          <w:p w14:paraId="337B782C" w14:textId="77777777" w:rsidR="00F67296" w:rsidRPr="00154E0F" w:rsidRDefault="00F67296">
            <w:pPr>
              <w:pStyle w:val="ConsPlusNormal"/>
              <w:rPr>
                <w:sz w:val="16"/>
                <w:szCs w:val="16"/>
              </w:rPr>
            </w:pPr>
            <w:r w:rsidRPr="00154E0F">
              <w:rPr>
                <w:sz w:val="16"/>
                <w:szCs w:val="16"/>
              </w:rPr>
              <w:t>0,0</w:t>
            </w:r>
          </w:p>
        </w:tc>
        <w:tc>
          <w:tcPr>
            <w:tcW w:w="1063" w:type="dxa"/>
          </w:tcPr>
          <w:p w14:paraId="22BDEC74" w14:textId="77777777" w:rsidR="00F67296" w:rsidRPr="00154E0F" w:rsidRDefault="00F67296">
            <w:pPr>
              <w:pStyle w:val="ConsPlusNormal"/>
              <w:rPr>
                <w:sz w:val="16"/>
                <w:szCs w:val="16"/>
              </w:rPr>
            </w:pPr>
            <w:r w:rsidRPr="00154E0F">
              <w:rPr>
                <w:sz w:val="16"/>
                <w:szCs w:val="16"/>
              </w:rPr>
              <w:t>259,1</w:t>
            </w:r>
          </w:p>
        </w:tc>
        <w:tc>
          <w:tcPr>
            <w:tcW w:w="1063" w:type="dxa"/>
          </w:tcPr>
          <w:p w14:paraId="6B24E805" w14:textId="77777777" w:rsidR="00F67296" w:rsidRPr="00154E0F" w:rsidRDefault="00F67296">
            <w:pPr>
              <w:pStyle w:val="ConsPlusNormal"/>
              <w:rPr>
                <w:sz w:val="16"/>
                <w:szCs w:val="16"/>
              </w:rPr>
            </w:pPr>
            <w:r w:rsidRPr="00154E0F">
              <w:rPr>
                <w:sz w:val="16"/>
                <w:szCs w:val="16"/>
              </w:rPr>
              <w:t>0,0</w:t>
            </w:r>
          </w:p>
        </w:tc>
        <w:tc>
          <w:tcPr>
            <w:tcW w:w="1064" w:type="dxa"/>
          </w:tcPr>
          <w:p w14:paraId="01E5E568" w14:textId="77777777" w:rsidR="00F67296" w:rsidRPr="00154E0F" w:rsidRDefault="00F67296">
            <w:pPr>
              <w:pStyle w:val="ConsPlusNormal"/>
              <w:rPr>
                <w:sz w:val="16"/>
                <w:szCs w:val="16"/>
              </w:rPr>
            </w:pPr>
            <w:r w:rsidRPr="00154E0F">
              <w:rPr>
                <w:sz w:val="16"/>
                <w:szCs w:val="16"/>
              </w:rPr>
              <w:t>0,0</w:t>
            </w:r>
          </w:p>
        </w:tc>
        <w:tc>
          <w:tcPr>
            <w:tcW w:w="1063" w:type="dxa"/>
          </w:tcPr>
          <w:p w14:paraId="6B9E754F" w14:textId="77777777" w:rsidR="00F67296" w:rsidRPr="00154E0F" w:rsidRDefault="00F67296">
            <w:pPr>
              <w:pStyle w:val="ConsPlusNormal"/>
              <w:rPr>
                <w:sz w:val="16"/>
                <w:szCs w:val="16"/>
              </w:rPr>
            </w:pPr>
            <w:r w:rsidRPr="00154E0F">
              <w:rPr>
                <w:sz w:val="16"/>
                <w:szCs w:val="16"/>
              </w:rPr>
              <w:t>0,0</w:t>
            </w:r>
          </w:p>
        </w:tc>
        <w:tc>
          <w:tcPr>
            <w:tcW w:w="1063" w:type="dxa"/>
          </w:tcPr>
          <w:p w14:paraId="39075030" w14:textId="77777777" w:rsidR="00F67296" w:rsidRPr="00154E0F" w:rsidRDefault="00F67296">
            <w:pPr>
              <w:pStyle w:val="ConsPlusNormal"/>
              <w:rPr>
                <w:sz w:val="16"/>
                <w:szCs w:val="16"/>
              </w:rPr>
            </w:pPr>
            <w:r w:rsidRPr="00154E0F">
              <w:rPr>
                <w:sz w:val="16"/>
                <w:szCs w:val="16"/>
              </w:rPr>
              <w:t>0,0</w:t>
            </w:r>
          </w:p>
        </w:tc>
        <w:tc>
          <w:tcPr>
            <w:tcW w:w="1063" w:type="dxa"/>
          </w:tcPr>
          <w:p w14:paraId="689C0EFC" w14:textId="77777777" w:rsidR="00F67296" w:rsidRPr="00154E0F" w:rsidRDefault="00F67296">
            <w:pPr>
              <w:pStyle w:val="ConsPlusNormal"/>
              <w:rPr>
                <w:sz w:val="16"/>
                <w:szCs w:val="16"/>
              </w:rPr>
            </w:pPr>
            <w:r w:rsidRPr="00154E0F">
              <w:rPr>
                <w:sz w:val="16"/>
                <w:szCs w:val="16"/>
              </w:rPr>
              <w:t>0,0</w:t>
            </w:r>
          </w:p>
        </w:tc>
        <w:tc>
          <w:tcPr>
            <w:tcW w:w="1064" w:type="dxa"/>
          </w:tcPr>
          <w:p w14:paraId="45F7D9AD" w14:textId="77777777" w:rsidR="00F67296" w:rsidRPr="00154E0F" w:rsidRDefault="00F67296">
            <w:pPr>
              <w:pStyle w:val="ConsPlusNormal"/>
              <w:rPr>
                <w:sz w:val="16"/>
                <w:szCs w:val="16"/>
              </w:rPr>
            </w:pPr>
            <w:r w:rsidRPr="00154E0F">
              <w:rPr>
                <w:sz w:val="16"/>
                <w:szCs w:val="16"/>
              </w:rPr>
              <w:t>0,0</w:t>
            </w:r>
          </w:p>
        </w:tc>
      </w:tr>
      <w:tr w:rsidR="00154E0F" w:rsidRPr="00154E0F" w14:paraId="5FBB49B3" w14:textId="77777777" w:rsidTr="00154E0F">
        <w:tc>
          <w:tcPr>
            <w:tcW w:w="1696" w:type="dxa"/>
            <w:vMerge/>
            <w:tcBorders>
              <w:bottom w:val="nil"/>
            </w:tcBorders>
          </w:tcPr>
          <w:p w14:paraId="092ADABD" w14:textId="77777777" w:rsidR="00F67296" w:rsidRPr="00154E0F" w:rsidRDefault="00F67296">
            <w:pPr>
              <w:pStyle w:val="ConsPlusNormal"/>
              <w:rPr>
                <w:sz w:val="16"/>
                <w:szCs w:val="16"/>
              </w:rPr>
            </w:pPr>
          </w:p>
        </w:tc>
        <w:tc>
          <w:tcPr>
            <w:tcW w:w="1560" w:type="dxa"/>
          </w:tcPr>
          <w:p w14:paraId="4C162C26"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09A87D15" w14:textId="77777777" w:rsidR="00F67296" w:rsidRPr="00154E0F" w:rsidRDefault="00F67296">
            <w:pPr>
              <w:pStyle w:val="ConsPlusNormal"/>
              <w:rPr>
                <w:sz w:val="16"/>
                <w:szCs w:val="16"/>
              </w:rPr>
            </w:pPr>
            <w:r w:rsidRPr="00154E0F">
              <w:rPr>
                <w:sz w:val="16"/>
                <w:szCs w:val="16"/>
              </w:rPr>
              <w:t>02Б1400000 Гранты медицинским организациям государственной системы здравоохранения города Москвы</w:t>
            </w:r>
          </w:p>
        </w:tc>
        <w:tc>
          <w:tcPr>
            <w:tcW w:w="850" w:type="dxa"/>
          </w:tcPr>
          <w:p w14:paraId="1FD348DA" w14:textId="77777777" w:rsidR="00F67296" w:rsidRPr="00154E0F" w:rsidRDefault="00F67296">
            <w:pPr>
              <w:pStyle w:val="ConsPlusNormal"/>
              <w:rPr>
                <w:sz w:val="16"/>
                <w:szCs w:val="16"/>
              </w:rPr>
            </w:pPr>
            <w:r w:rsidRPr="00154E0F">
              <w:rPr>
                <w:sz w:val="16"/>
                <w:szCs w:val="16"/>
              </w:rPr>
              <w:t>0901</w:t>
            </w:r>
          </w:p>
        </w:tc>
        <w:tc>
          <w:tcPr>
            <w:tcW w:w="567" w:type="dxa"/>
          </w:tcPr>
          <w:p w14:paraId="079E8BD8" w14:textId="77777777" w:rsidR="00F67296" w:rsidRPr="00154E0F" w:rsidRDefault="00F67296">
            <w:pPr>
              <w:pStyle w:val="ConsPlusNormal"/>
              <w:rPr>
                <w:sz w:val="16"/>
                <w:szCs w:val="16"/>
              </w:rPr>
            </w:pPr>
            <w:r w:rsidRPr="00154E0F">
              <w:rPr>
                <w:sz w:val="16"/>
                <w:szCs w:val="16"/>
              </w:rPr>
              <w:t>054</w:t>
            </w:r>
          </w:p>
        </w:tc>
        <w:tc>
          <w:tcPr>
            <w:tcW w:w="567" w:type="dxa"/>
          </w:tcPr>
          <w:p w14:paraId="68679D3B" w14:textId="77777777" w:rsidR="00F67296" w:rsidRPr="00154E0F" w:rsidRDefault="00F67296">
            <w:pPr>
              <w:pStyle w:val="ConsPlusNormal"/>
              <w:rPr>
                <w:sz w:val="16"/>
                <w:szCs w:val="16"/>
              </w:rPr>
            </w:pPr>
            <w:r w:rsidRPr="00154E0F">
              <w:rPr>
                <w:sz w:val="16"/>
                <w:szCs w:val="16"/>
              </w:rPr>
              <w:t>623</w:t>
            </w:r>
          </w:p>
        </w:tc>
        <w:tc>
          <w:tcPr>
            <w:tcW w:w="1063" w:type="dxa"/>
          </w:tcPr>
          <w:p w14:paraId="6A07D060" w14:textId="77777777" w:rsidR="00F67296" w:rsidRPr="00154E0F" w:rsidRDefault="00F67296">
            <w:pPr>
              <w:pStyle w:val="ConsPlusNormal"/>
              <w:rPr>
                <w:sz w:val="16"/>
                <w:szCs w:val="16"/>
              </w:rPr>
            </w:pPr>
            <w:r w:rsidRPr="00154E0F">
              <w:rPr>
                <w:sz w:val="16"/>
                <w:szCs w:val="16"/>
              </w:rPr>
              <w:t>0,0</w:t>
            </w:r>
          </w:p>
        </w:tc>
        <w:tc>
          <w:tcPr>
            <w:tcW w:w="1063" w:type="dxa"/>
          </w:tcPr>
          <w:p w14:paraId="48D1DAF3" w14:textId="77777777" w:rsidR="00F67296" w:rsidRPr="00154E0F" w:rsidRDefault="00F67296">
            <w:pPr>
              <w:pStyle w:val="ConsPlusNormal"/>
              <w:rPr>
                <w:sz w:val="16"/>
                <w:szCs w:val="16"/>
              </w:rPr>
            </w:pPr>
            <w:r w:rsidRPr="00154E0F">
              <w:rPr>
                <w:sz w:val="16"/>
                <w:szCs w:val="16"/>
              </w:rPr>
              <w:t>0,0</w:t>
            </w:r>
          </w:p>
        </w:tc>
        <w:tc>
          <w:tcPr>
            <w:tcW w:w="1063" w:type="dxa"/>
          </w:tcPr>
          <w:p w14:paraId="35C98195" w14:textId="77777777" w:rsidR="00F67296" w:rsidRPr="00154E0F" w:rsidRDefault="00F67296">
            <w:pPr>
              <w:pStyle w:val="ConsPlusNormal"/>
              <w:rPr>
                <w:sz w:val="16"/>
                <w:szCs w:val="16"/>
              </w:rPr>
            </w:pPr>
            <w:r w:rsidRPr="00154E0F">
              <w:rPr>
                <w:sz w:val="16"/>
                <w:szCs w:val="16"/>
              </w:rPr>
              <w:t>175,8</w:t>
            </w:r>
          </w:p>
        </w:tc>
        <w:tc>
          <w:tcPr>
            <w:tcW w:w="1064" w:type="dxa"/>
          </w:tcPr>
          <w:p w14:paraId="0E7CFAC9" w14:textId="77777777" w:rsidR="00F67296" w:rsidRPr="00154E0F" w:rsidRDefault="00F67296">
            <w:pPr>
              <w:pStyle w:val="ConsPlusNormal"/>
              <w:rPr>
                <w:sz w:val="16"/>
                <w:szCs w:val="16"/>
              </w:rPr>
            </w:pPr>
            <w:r w:rsidRPr="00154E0F">
              <w:rPr>
                <w:sz w:val="16"/>
                <w:szCs w:val="16"/>
              </w:rPr>
              <w:t>31808,2</w:t>
            </w:r>
          </w:p>
        </w:tc>
        <w:tc>
          <w:tcPr>
            <w:tcW w:w="1063" w:type="dxa"/>
          </w:tcPr>
          <w:p w14:paraId="6BADB9B3" w14:textId="77777777" w:rsidR="00F67296" w:rsidRPr="00154E0F" w:rsidRDefault="00F67296">
            <w:pPr>
              <w:pStyle w:val="ConsPlusNormal"/>
              <w:rPr>
                <w:sz w:val="16"/>
                <w:szCs w:val="16"/>
              </w:rPr>
            </w:pPr>
            <w:r w:rsidRPr="00154E0F">
              <w:rPr>
                <w:sz w:val="16"/>
                <w:szCs w:val="16"/>
              </w:rPr>
              <w:t>910,8</w:t>
            </w:r>
          </w:p>
        </w:tc>
        <w:tc>
          <w:tcPr>
            <w:tcW w:w="1063" w:type="dxa"/>
          </w:tcPr>
          <w:p w14:paraId="02B9E937" w14:textId="77777777" w:rsidR="00F67296" w:rsidRPr="00154E0F" w:rsidRDefault="00F67296">
            <w:pPr>
              <w:pStyle w:val="ConsPlusNormal"/>
              <w:rPr>
                <w:sz w:val="16"/>
                <w:szCs w:val="16"/>
              </w:rPr>
            </w:pPr>
            <w:r w:rsidRPr="00154E0F">
              <w:rPr>
                <w:sz w:val="16"/>
                <w:szCs w:val="16"/>
              </w:rPr>
              <w:t>29960,6</w:t>
            </w:r>
          </w:p>
        </w:tc>
        <w:tc>
          <w:tcPr>
            <w:tcW w:w="1063" w:type="dxa"/>
          </w:tcPr>
          <w:p w14:paraId="313486B9" w14:textId="77777777" w:rsidR="00F67296" w:rsidRPr="00154E0F" w:rsidRDefault="00F67296">
            <w:pPr>
              <w:pStyle w:val="ConsPlusNormal"/>
              <w:rPr>
                <w:sz w:val="16"/>
                <w:szCs w:val="16"/>
              </w:rPr>
            </w:pPr>
            <w:r w:rsidRPr="00154E0F">
              <w:rPr>
                <w:sz w:val="16"/>
                <w:szCs w:val="16"/>
              </w:rPr>
              <w:t>29960,6</w:t>
            </w:r>
          </w:p>
        </w:tc>
        <w:tc>
          <w:tcPr>
            <w:tcW w:w="1064" w:type="dxa"/>
          </w:tcPr>
          <w:p w14:paraId="47213356" w14:textId="77777777" w:rsidR="00F67296" w:rsidRPr="00154E0F" w:rsidRDefault="00F67296">
            <w:pPr>
              <w:pStyle w:val="ConsPlusNormal"/>
              <w:rPr>
                <w:sz w:val="16"/>
                <w:szCs w:val="16"/>
              </w:rPr>
            </w:pPr>
            <w:r w:rsidRPr="00154E0F">
              <w:rPr>
                <w:sz w:val="16"/>
                <w:szCs w:val="16"/>
              </w:rPr>
              <w:t>29960,6</w:t>
            </w:r>
          </w:p>
        </w:tc>
      </w:tr>
      <w:tr w:rsidR="00154E0F" w:rsidRPr="00154E0F" w14:paraId="442E5703" w14:textId="77777777" w:rsidTr="00154E0F">
        <w:tc>
          <w:tcPr>
            <w:tcW w:w="1696" w:type="dxa"/>
            <w:vMerge/>
            <w:tcBorders>
              <w:bottom w:val="nil"/>
            </w:tcBorders>
          </w:tcPr>
          <w:p w14:paraId="2F07419A" w14:textId="77777777" w:rsidR="00F67296" w:rsidRPr="00154E0F" w:rsidRDefault="00F67296">
            <w:pPr>
              <w:pStyle w:val="ConsPlusNormal"/>
              <w:rPr>
                <w:sz w:val="16"/>
                <w:szCs w:val="16"/>
              </w:rPr>
            </w:pPr>
          </w:p>
        </w:tc>
        <w:tc>
          <w:tcPr>
            <w:tcW w:w="1560" w:type="dxa"/>
          </w:tcPr>
          <w:p w14:paraId="446C8829"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12B07739" w14:textId="77777777" w:rsidR="00F67296" w:rsidRPr="00154E0F" w:rsidRDefault="00F67296">
            <w:pPr>
              <w:pStyle w:val="ConsPlusNormal"/>
              <w:rPr>
                <w:sz w:val="16"/>
                <w:szCs w:val="16"/>
              </w:rPr>
            </w:pPr>
            <w:r w:rsidRPr="00154E0F">
              <w:rPr>
                <w:sz w:val="16"/>
                <w:szCs w:val="16"/>
              </w:rPr>
              <w:t>02Б1400000 Гранты медицинским организациям государственной системы здравоохранения города Москвы</w:t>
            </w:r>
          </w:p>
        </w:tc>
        <w:tc>
          <w:tcPr>
            <w:tcW w:w="850" w:type="dxa"/>
          </w:tcPr>
          <w:p w14:paraId="16DA6F85" w14:textId="77777777" w:rsidR="00F67296" w:rsidRPr="00154E0F" w:rsidRDefault="00F67296">
            <w:pPr>
              <w:pStyle w:val="ConsPlusNormal"/>
              <w:rPr>
                <w:sz w:val="16"/>
                <w:szCs w:val="16"/>
              </w:rPr>
            </w:pPr>
            <w:r w:rsidRPr="00154E0F">
              <w:rPr>
                <w:sz w:val="16"/>
                <w:szCs w:val="16"/>
              </w:rPr>
              <w:t>0902</w:t>
            </w:r>
          </w:p>
        </w:tc>
        <w:tc>
          <w:tcPr>
            <w:tcW w:w="567" w:type="dxa"/>
          </w:tcPr>
          <w:p w14:paraId="54F5026E" w14:textId="77777777" w:rsidR="00F67296" w:rsidRPr="00154E0F" w:rsidRDefault="00F67296">
            <w:pPr>
              <w:pStyle w:val="ConsPlusNormal"/>
              <w:rPr>
                <w:sz w:val="16"/>
                <w:szCs w:val="16"/>
              </w:rPr>
            </w:pPr>
            <w:r w:rsidRPr="00154E0F">
              <w:rPr>
                <w:sz w:val="16"/>
                <w:szCs w:val="16"/>
              </w:rPr>
              <w:t>054</w:t>
            </w:r>
          </w:p>
        </w:tc>
        <w:tc>
          <w:tcPr>
            <w:tcW w:w="567" w:type="dxa"/>
          </w:tcPr>
          <w:p w14:paraId="566B09E1" w14:textId="77777777" w:rsidR="00F67296" w:rsidRPr="00154E0F" w:rsidRDefault="00F67296">
            <w:pPr>
              <w:pStyle w:val="ConsPlusNormal"/>
              <w:rPr>
                <w:sz w:val="16"/>
                <w:szCs w:val="16"/>
              </w:rPr>
            </w:pPr>
            <w:r w:rsidRPr="00154E0F">
              <w:rPr>
                <w:sz w:val="16"/>
                <w:szCs w:val="16"/>
              </w:rPr>
              <w:t>612</w:t>
            </w:r>
          </w:p>
        </w:tc>
        <w:tc>
          <w:tcPr>
            <w:tcW w:w="1063" w:type="dxa"/>
          </w:tcPr>
          <w:p w14:paraId="6366E75C" w14:textId="77777777" w:rsidR="00F67296" w:rsidRPr="00154E0F" w:rsidRDefault="00F67296">
            <w:pPr>
              <w:pStyle w:val="ConsPlusNormal"/>
              <w:rPr>
                <w:sz w:val="16"/>
                <w:szCs w:val="16"/>
              </w:rPr>
            </w:pPr>
            <w:r w:rsidRPr="00154E0F">
              <w:rPr>
                <w:sz w:val="16"/>
                <w:szCs w:val="16"/>
              </w:rPr>
              <w:t>502192,7</w:t>
            </w:r>
          </w:p>
        </w:tc>
        <w:tc>
          <w:tcPr>
            <w:tcW w:w="1063" w:type="dxa"/>
          </w:tcPr>
          <w:p w14:paraId="7DC6A077" w14:textId="77777777" w:rsidR="00F67296" w:rsidRPr="00154E0F" w:rsidRDefault="00F67296">
            <w:pPr>
              <w:pStyle w:val="ConsPlusNormal"/>
              <w:rPr>
                <w:sz w:val="16"/>
                <w:szCs w:val="16"/>
              </w:rPr>
            </w:pPr>
            <w:r w:rsidRPr="00154E0F">
              <w:rPr>
                <w:sz w:val="16"/>
                <w:szCs w:val="16"/>
              </w:rPr>
              <w:t>2375364,6</w:t>
            </w:r>
          </w:p>
        </w:tc>
        <w:tc>
          <w:tcPr>
            <w:tcW w:w="1063" w:type="dxa"/>
          </w:tcPr>
          <w:p w14:paraId="4806F296" w14:textId="77777777" w:rsidR="00F67296" w:rsidRPr="00154E0F" w:rsidRDefault="00F67296">
            <w:pPr>
              <w:pStyle w:val="ConsPlusNormal"/>
              <w:rPr>
                <w:sz w:val="16"/>
                <w:szCs w:val="16"/>
              </w:rPr>
            </w:pPr>
            <w:r w:rsidRPr="00154E0F">
              <w:rPr>
                <w:sz w:val="16"/>
                <w:szCs w:val="16"/>
              </w:rPr>
              <w:t>0,0</w:t>
            </w:r>
          </w:p>
        </w:tc>
        <w:tc>
          <w:tcPr>
            <w:tcW w:w="1064" w:type="dxa"/>
          </w:tcPr>
          <w:p w14:paraId="4D9539FC" w14:textId="77777777" w:rsidR="00F67296" w:rsidRPr="00154E0F" w:rsidRDefault="00F67296">
            <w:pPr>
              <w:pStyle w:val="ConsPlusNormal"/>
              <w:rPr>
                <w:sz w:val="16"/>
                <w:szCs w:val="16"/>
              </w:rPr>
            </w:pPr>
            <w:r w:rsidRPr="00154E0F">
              <w:rPr>
                <w:sz w:val="16"/>
                <w:szCs w:val="16"/>
              </w:rPr>
              <w:t>0,0</w:t>
            </w:r>
          </w:p>
        </w:tc>
        <w:tc>
          <w:tcPr>
            <w:tcW w:w="1063" w:type="dxa"/>
          </w:tcPr>
          <w:p w14:paraId="70DE5C0D" w14:textId="77777777" w:rsidR="00F67296" w:rsidRPr="00154E0F" w:rsidRDefault="00F67296">
            <w:pPr>
              <w:pStyle w:val="ConsPlusNormal"/>
              <w:rPr>
                <w:sz w:val="16"/>
                <w:szCs w:val="16"/>
              </w:rPr>
            </w:pPr>
            <w:r w:rsidRPr="00154E0F">
              <w:rPr>
                <w:sz w:val="16"/>
                <w:szCs w:val="16"/>
              </w:rPr>
              <w:t>0,0</w:t>
            </w:r>
          </w:p>
        </w:tc>
        <w:tc>
          <w:tcPr>
            <w:tcW w:w="1063" w:type="dxa"/>
          </w:tcPr>
          <w:p w14:paraId="1D7E40F5" w14:textId="77777777" w:rsidR="00F67296" w:rsidRPr="00154E0F" w:rsidRDefault="00F67296">
            <w:pPr>
              <w:pStyle w:val="ConsPlusNormal"/>
              <w:rPr>
                <w:sz w:val="16"/>
                <w:szCs w:val="16"/>
              </w:rPr>
            </w:pPr>
            <w:r w:rsidRPr="00154E0F">
              <w:rPr>
                <w:sz w:val="16"/>
                <w:szCs w:val="16"/>
              </w:rPr>
              <w:t>0,0</w:t>
            </w:r>
          </w:p>
        </w:tc>
        <w:tc>
          <w:tcPr>
            <w:tcW w:w="1063" w:type="dxa"/>
          </w:tcPr>
          <w:p w14:paraId="0F8EAF94" w14:textId="77777777" w:rsidR="00F67296" w:rsidRPr="00154E0F" w:rsidRDefault="00F67296">
            <w:pPr>
              <w:pStyle w:val="ConsPlusNormal"/>
              <w:rPr>
                <w:sz w:val="16"/>
                <w:szCs w:val="16"/>
              </w:rPr>
            </w:pPr>
            <w:r w:rsidRPr="00154E0F">
              <w:rPr>
                <w:sz w:val="16"/>
                <w:szCs w:val="16"/>
              </w:rPr>
              <w:t>0,0</w:t>
            </w:r>
          </w:p>
        </w:tc>
        <w:tc>
          <w:tcPr>
            <w:tcW w:w="1064" w:type="dxa"/>
          </w:tcPr>
          <w:p w14:paraId="6FF2798F" w14:textId="77777777" w:rsidR="00F67296" w:rsidRPr="00154E0F" w:rsidRDefault="00F67296">
            <w:pPr>
              <w:pStyle w:val="ConsPlusNormal"/>
              <w:rPr>
                <w:sz w:val="16"/>
                <w:szCs w:val="16"/>
              </w:rPr>
            </w:pPr>
            <w:r w:rsidRPr="00154E0F">
              <w:rPr>
                <w:sz w:val="16"/>
                <w:szCs w:val="16"/>
              </w:rPr>
              <w:t>0,0</w:t>
            </w:r>
          </w:p>
        </w:tc>
      </w:tr>
      <w:tr w:rsidR="00154E0F" w:rsidRPr="00154E0F" w14:paraId="15B7D25C" w14:textId="77777777" w:rsidTr="00154E0F">
        <w:tc>
          <w:tcPr>
            <w:tcW w:w="1696" w:type="dxa"/>
            <w:vMerge w:val="restart"/>
            <w:tcBorders>
              <w:top w:val="nil"/>
              <w:bottom w:val="nil"/>
            </w:tcBorders>
          </w:tcPr>
          <w:p w14:paraId="40CCF5DE" w14:textId="77777777" w:rsidR="00F67296" w:rsidRPr="00154E0F" w:rsidRDefault="00F67296">
            <w:pPr>
              <w:pStyle w:val="ConsPlusNormal"/>
              <w:rPr>
                <w:sz w:val="16"/>
                <w:szCs w:val="16"/>
              </w:rPr>
            </w:pPr>
          </w:p>
        </w:tc>
        <w:tc>
          <w:tcPr>
            <w:tcW w:w="1560" w:type="dxa"/>
          </w:tcPr>
          <w:p w14:paraId="12010F15"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4DAC4C67" w14:textId="77777777" w:rsidR="00F67296" w:rsidRPr="00154E0F" w:rsidRDefault="00F67296">
            <w:pPr>
              <w:pStyle w:val="ConsPlusNormal"/>
              <w:rPr>
                <w:sz w:val="16"/>
                <w:szCs w:val="16"/>
              </w:rPr>
            </w:pPr>
            <w:r w:rsidRPr="00154E0F">
              <w:rPr>
                <w:sz w:val="16"/>
                <w:szCs w:val="16"/>
              </w:rPr>
              <w:t>02Б1400000 Гранты медицинским организациям государственной системы здравоохранения города Москвы</w:t>
            </w:r>
          </w:p>
        </w:tc>
        <w:tc>
          <w:tcPr>
            <w:tcW w:w="850" w:type="dxa"/>
          </w:tcPr>
          <w:p w14:paraId="65FBF8F6" w14:textId="77777777" w:rsidR="00F67296" w:rsidRPr="00154E0F" w:rsidRDefault="00F67296">
            <w:pPr>
              <w:pStyle w:val="ConsPlusNormal"/>
              <w:rPr>
                <w:sz w:val="16"/>
                <w:szCs w:val="16"/>
              </w:rPr>
            </w:pPr>
            <w:r w:rsidRPr="00154E0F">
              <w:rPr>
                <w:sz w:val="16"/>
                <w:szCs w:val="16"/>
              </w:rPr>
              <w:t>0902</w:t>
            </w:r>
          </w:p>
        </w:tc>
        <w:tc>
          <w:tcPr>
            <w:tcW w:w="567" w:type="dxa"/>
          </w:tcPr>
          <w:p w14:paraId="0E8AE4A4" w14:textId="77777777" w:rsidR="00F67296" w:rsidRPr="00154E0F" w:rsidRDefault="00F67296">
            <w:pPr>
              <w:pStyle w:val="ConsPlusNormal"/>
              <w:rPr>
                <w:sz w:val="16"/>
                <w:szCs w:val="16"/>
              </w:rPr>
            </w:pPr>
            <w:r w:rsidRPr="00154E0F">
              <w:rPr>
                <w:sz w:val="16"/>
                <w:szCs w:val="16"/>
              </w:rPr>
              <w:t>054</w:t>
            </w:r>
          </w:p>
        </w:tc>
        <w:tc>
          <w:tcPr>
            <w:tcW w:w="567" w:type="dxa"/>
          </w:tcPr>
          <w:p w14:paraId="017210F1" w14:textId="77777777" w:rsidR="00F67296" w:rsidRPr="00154E0F" w:rsidRDefault="00F67296">
            <w:pPr>
              <w:pStyle w:val="ConsPlusNormal"/>
              <w:rPr>
                <w:sz w:val="16"/>
                <w:szCs w:val="16"/>
              </w:rPr>
            </w:pPr>
            <w:r w:rsidRPr="00154E0F">
              <w:rPr>
                <w:sz w:val="16"/>
                <w:szCs w:val="16"/>
              </w:rPr>
              <w:t>613</w:t>
            </w:r>
          </w:p>
        </w:tc>
        <w:tc>
          <w:tcPr>
            <w:tcW w:w="1063" w:type="dxa"/>
          </w:tcPr>
          <w:p w14:paraId="1000AB38" w14:textId="77777777" w:rsidR="00F67296" w:rsidRPr="00154E0F" w:rsidRDefault="00F67296">
            <w:pPr>
              <w:pStyle w:val="ConsPlusNormal"/>
              <w:rPr>
                <w:sz w:val="16"/>
                <w:szCs w:val="16"/>
              </w:rPr>
            </w:pPr>
            <w:r w:rsidRPr="00154E0F">
              <w:rPr>
                <w:sz w:val="16"/>
                <w:szCs w:val="16"/>
              </w:rPr>
              <w:t>0,0</w:t>
            </w:r>
          </w:p>
        </w:tc>
        <w:tc>
          <w:tcPr>
            <w:tcW w:w="1063" w:type="dxa"/>
          </w:tcPr>
          <w:p w14:paraId="04B549A2" w14:textId="77777777" w:rsidR="00F67296" w:rsidRPr="00154E0F" w:rsidRDefault="00F67296">
            <w:pPr>
              <w:pStyle w:val="ConsPlusNormal"/>
              <w:rPr>
                <w:sz w:val="16"/>
                <w:szCs w:val="16"/>
              </w:rPr>
            </w:pPr>
            <w:r w:rsidRPr="00154E0F">
              <w:rPr>
                <w:sz w:val="16"/>
                <w:szCs w:val="16"/>
              </w:rPr>
              <w:t>0,0</w:t>
            </w:r>
          </w:p>
        </w:tc>
        <w:tc>
          <w:tcPr>
            <w:tcW w:w="1063" w:type="dxa"/>
          </w:tcPr>
          <w:p w14:paraId="39D67301" w14:textId="77777777" w:rsidR="00F67296" w:rsidRPr="00154E0F" w:rsidRDefault="00F67296">
            <w:pPr>
              <w:pStyle w:val="ConsPlusNormal"/>
              <w:rPr>
                <w:sz w:val="16"/>
                <w:szCs w:val="16"/>
              </w:rPr>
            </w:pPr>
            <w:r w:rsidRPr="00154E0F">
              <w:rPr>
                <w:sz w:val="16"/>
                <w:szCs w:val="16"/>
              </w:rPr>
              <w:t>627853,3</w:t>
            </w:r>
          </w:p>
        </w:tc>
        <w:tc>
          <w:tcPr>
            <w:tcW w:w="1064" w:type="dxa"/>
          </w:tcPr>
          <w:p w14:paraId="7306B075" w14:textId="77777777" w:rsidR="00F67296" w:rsidRPr="00154E0F" w:rsidRDefault="00F67296">
            <w:pPr>
              <w:pStyle w:val="ConsPlusNormal"/>
              <w:rPr>
                <w:sz w:val="16"/>
                <w:szCs w:val="16"/>
              </w:rPr>
            </w:pPr>
            <w:r w:rsidRPr="00154E0F">
              <w:rPr>
                <w:sz w:val="16"/>
                <w:szCs w:val="16"/>
              </w:rPr>
              <w:t>151081,0</w:t>
            </w:r>
          </w:p>
        </w:tc>
        <w:tc>
          <w:tcPr>
            <w:tcW w:w="1063" w:type="dxa"/>
          </w:tcPr>
          <w:p w14:paraId="62AC7EC6" w14:textId="77777777" w:rsidR="00F67296" w:rsidRPr="00154E0F" w:rsidRDefault="00F67296">
            <w:pPr>
              <w:pStyle w:val="ConsPlusNormal"/>
              <w:rPr>
                <w:sz w:val="16"/>
                <w:szCs w:val="16"/>
              </w:rPr>
            </w:pPr>
            <w:r w:rsidRPr="00154E0F">
              <w:rPr>
                <w:sz w:val="16"/>
                <w:szCs w:val="16"/>
              </w:rPr>
              <w:t>834593,8</w:t>
            </w:r>
          </w:p>
        </w:tc>
        <w:tc>
          <w:tcPr>
            <w:tcW w:w="1063" w:type="dxa"/>
          </w:tcPr>
          <w:p w14:paraId="0E885EF4" w14:textId="77777777" w:rsidR="00F67296" w:rsidRPr="00154E0F" w:rsidRDefault="00F67296">
            <w:pPr>
              <w:pStyle w:val="ConsPlusNormal"/>
              <w:rPr>
                <w:sz w:val="16"/>
                <w:szCs w:val="16"/>
              </w:rPr>
            </w:pPr>
            <w:r w:rsidRPr="00154E0F">
              <w:rPr>
                <w:sz w:val="16"/>
                <w:szCs w:val="16"/>
              </w:rPr>
              <w:t>2107535,2</w:t>
            </w:r>
          </w:p>
        </w:tc>
        <w:tc>
          <w:tcPr>
            <w:tcW w:w="1063" w:type="dxa"/>
          </w:tcPr>
          <w:p w14:paraId="20AF7522" w14:textId="77777777" w:rsidR="00F67296" w:rsidRPr="00154E0F" w:rsidRDefault="00F67296">
            <w:pPr>
              <w:pStyle w:val="ConsPlusNormal"/>
              <w:rPr>
                <w:sz w:val="16"/>
                <w:szCs w:val="16"/>
              </w:rPr>
            </w:pPr>
            <w:r w:rsidRPr="00154E0F">
              <w:rPr>
                <w:sz w:val="16"/>
                <w:szCs w:val="16"/>
              </w:rPr>
              <w:t>2107535,2</w:t>
            </w:r>
          </w:p>
        </w:tc>
        <w:tc>
          <w:tcPr>
            <w:tcW w:w="1064" w:type="dxa"/>
          </w:tcPr>
          <w:p w14:paraId="062D5F90" w14:textId="77777777" w:rsidR="00F67296" w:rsidRPr="00154E0F" w:rsidRDefault="00F67296">
            <w:pPr>
              <w:pStyle w:val="ConsPlusNormal"/>
              <w:rPr>
                <w:sz w:val="16"/>
                <w:szCs w:val="16"/>
              </w:rPr>
            </w:pPr>
            <w:r w:rsidRPr="00154E0F">
              <w:rPr>
                <w:sz w:val="16"/>
                <w:szCs w:val="16"/>
              </w:rPr>
              <w:t>2107535,2</w:t>
            </w:r>
          </w:p>
        </w:tc>
      </w:tr>
      <w:tr w:rsidR="00154E0F" w:rsidRPr="00154E0F" w14:paraId="6E93589E" w14:textId="77777777" w:rsidTr="00154E0F">
        <w:tc>
          <w:tcPr>
            <w:tcW w:w="1696" w:type="dxa"/>
            <w:vMerge/>
            <w:tcBorders>
              <w:top w:val="nil"/>
              <w:bottom w:val="nil"/>
            </w:tcBorders>
          </w:tcPr>
          <w:p w14:paraId="480DCBFE" w14:textId="77777777" w:rsidR="00F67296" w:rsidRPr="00154E0F" w:rsidRDefault="00F67296">
            <w:pPr>
              <w:pStyle w:val="ConsPlusNormal"/>
              <w:rPr>
                <w:sz w:val="16"/>
                <w:szCs w:val="16"/>
              </w:rPr>
            </w:pPr>
          </w:p>
        </w:tc>
        <w:tc>
          <w:tcPr>
            <w:tcW w:w="1560" w:type="dxa"/>
          </w:tcPr>
          <w:p w14:paraId="5457AE6E"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42CBA606" w14:textId="77777777" w:rsidR="00F67296" w:rsidRPr="00154E0F" w:rsidRDefault="00F67296">
            <w:pPr>
              <w:pStyle w:val="ConsPlusNormal"/>
              <w:rPr>
                <w:sz w:val="16"/>
                <w:szCs w:val="16"/>
              </w:rPr>
            </w:pPr>
            <w:r w:rsidRPr="00154E0F">
              <w:rPr>
                <w:sz w:val="16"/>
                <w:szCs w:val="16"/>
              </w:rPr>
              <w:t>02Б1400000 Гранты медицинским организация</w:t>
            </w:r>
            <w:r w:rsidRPr="00154E0F">
              <w:rPr>
                <w:sz w:val="16"/>
                <w:szCs w:val="16"/>
              </w:rPr>
              <w:lastRenderedPageBreak/>
              <w:t>м государственной системы здравоохранения города Москвы</w:t>
            </w:r>
          </w:p>
        </w:tc>
        <w:tc>
          <w:tcPr>
            <w:tcW w:w="850" w:type="dxa"/>
          </w:tcPr>
          <w:p w14:paraId="19AD1BE2" w14:textId="77777777" w:rsidR="00F67296" w:rsidRPr="00154E0F" w:rsidRDefault="00F67296">
            <w:pPr>
              <w:pStyle w:val="ConsPlusNormal"/>
              <w:rPr>
                <w:sz w:val="16"/>
                <w:szCs w:val="16"/>
              </w:rPr>
            </w:pPr>
            <w:r w:rsidRPr="00154E0F">
              <w:rPr>
                <w:sz w:val="16"/>
                <w:szCs w:val="16"/>
              </w:rPr>
              <w:lastRenderedPageBreak/>
              <w:t>0902</w:t>
            </w:r>
          </w:p>
        </w:tc>
        <w:tc>
          <w:tcPr>
            <w:tcW w:w="567" w:type="dxa"/>
          </w:tcPr>
          <w:p w14:paraId="21136F91" w14:textId="77777777" w:rsidR="00F67296" w:rsidRPr="00154E0F" w:rsidRDefault="00F67296">
            <w:pPr>
              <w:pStyle w:val="ConsPlusNormal"/>
              <w:rPr>
                <w:sz w:val="16"/>
                <w:szCs w:val="16"/>
              </w:rPr>
            </w:pPr>
            <w:r w:rsidRPr="00154E0F">
              <w:rPr>
                <w:sz w:val="16"/>
                <w:szCs w:val="16"/>
              </w:rPr>
              <w:t>054</w:t>
            </w:r>
          </w:p>
        </w:tc>
        <w:tc>
          <w:tcPr>
            <w:tcW w:w="567" w:type="dxa"/>
          </w:tcPr>
          <w:p w14:paraId="01ABC594" w14:textId="77777777" w:rsidR="00F67296" w:rsidRPr="00154E0F" w:rsidRDefault="00F67296">
            <w:pPr>
              <w:pStyle w:val="ConsPlusNormal"/>
              <w:rPr>
                <w:sz w:val="16"/>
                <w:szCs w:val="16"/>
              </w:rPr>
            </w:pPr>
            <w:r w:rsidRPr="00154E0F">
              <w:rPr>
                <w:sz w:val="16"/>
                <w:szCs w:val="16"/>
              </w:rPr>
              <w:t>622</w:t>
            </w:r>
          </w:p>
        </w:tc>
        <w:tc>
          <w:tcPr>
            <w:tcW w:w="1063" w:type="dxa"/>
          </w:tcPr>
          <w:p w14:paraId="35C75F36" w14:textId="77777777" w:rsidR="00F67296" w:rsidRPr="00154E0F" w:rsidRDefault="00F67296">
            <w:pPr>
              <w:pStyle w:val="ConsPlusNormal"/>
              <w:rPr>
                <w:sz w:val="16"/>
                <w:szCs w:val="16"/>
              </w:rPr>
            </w:pPr>
            <w:r w:rsidRPr="00154E0F">
              <w:rPr>
                <w:sz w:val="16"/>
                <w:szCs w:val="16"/>
              </w:rPr>
              <w:t>0,0</w:t>
            </w:r>
          </w:p>
        </w:tc>
        <w:tc>
          <w:tcPr>
            <w:tcW w:w="1063" w:type="dxa"/>
          </w:tcPr>
          <w:p w14:paraId="3C9C670C" w14:textId="77777777" w:rsidR="00F67296" w:rsidRPr="00154E0F" w:rsidRDefault="00F67296">
            <w:pPr>
              <w:pStyle w:val="ConsPlusNormal"/>
              <w:rPr>
                <w:sz w:val="16"/>
                <w:szCs w:val="16"/>
              </w:rPr>
            </w:pPr>
            <w:r w:rsidRPr="00154E0F">
              <w:rPr>
                <w:sz w:val="16"/>
                <w:szCs w:val="16"/>
              </w:rPr>
              <w:t>157000,0</w:t>
            </w:r>
          </w:p>
        </w:tc>
        <w:tc>
          <w:tcPr>
            <w:tcW w:w="1063" w:type="dxa"/>
          </w:tcPr>
          <w:p w14:paraId="572A0C54" w14:textId="77777777" w:rsidR="00F67296" w:rsidRPr="00154E0F" w:rsidRDefault="00F67296">
            <w:pPr>
              <w:pStyle w:val="ConsPlusNormal"/>
              <w:rPr>
                <w:sz w:val="16"/>
                <w:szCs w:val="16"/>
              </w:rPr>
            </w:pPr>
            <w:r w:rsidRPr="00154E0F">
              <w:rPr>
                <w:sz w:val="16"/>
                <w:szCs w:val="16"/>
              </w:rPr>
              <w:t>0,0</w:t>
            </w:r>
          </w:p>
        </w:tc>
        <w:tc>
          <w:tcPr>
            <w:tcW w:w="1064" w:type="dxa"/>
          </w:tcPr>
          <w:p w14:paraId="0327CB9C" w14:textId="77777777" w:rsidR="00F67296" w:rsidRPr="00154E0F" w:rsidRDefault="00F67296">
            <w:pPr>
              <w:pStyle w:val="ConsPlusNormal"/>
              <w:rPr>
                <w:sz w:val="16"/>
                <w:szCs w:val="16"/>
              </w:rPr>
            </w:pPr>
            <w:r w:rsidRPr="00154E0F">
              <w:rPr>
                <w:sz w:val="16"/>
                <w:szCs w:val="16"/>
              </w:rPr>
              <w:t>0,0</w:t>
            </w:r>
          </w:p>
        </w:tc>
        <w:tc>
          <w:tcPr>
            <w:tcW w:w="1063" w:type="dxa"/>
          </w:tcPr>
          <w:p w14:paraId="28BAD207" w14:textId="77777777" w:rsidR="00F67296" w:rsidRPr="00154E0F" w:rsidRDefault="00F67296">
            <w:pPr>
              <w:pStyle w:val="ConsPlusNormal"/>
              <w:rPr>
                <w:sz w:val="16"/>
                <w:szCs w:val="16"/>
              </w:rPr>
            </w:pPr>
            <w:r w:rsidRPr="00154E0F">
              <w:rPr>
                <w:sz w:val="16"/>
                <w:szCs w:val="16"/>
              </w:rPr>
              <w:t>0,0</w:t>
            </w:r>
          </w:p>
        </w:tc>
        <w:tc>
          <w:tcPr>
            <w:tcW w:w="1063" w:type="dxa"/>
          </w:tcPr>
          <w:p w14:paraId="22180C6C" w14:textId="77777777" w:rsidR="00F67296" w:rsidRPr="00154E0F" w:rsidRDefault="00F67296">
            <w:pPr>
              <w:pStyle w:val="ConsPlusNormal"/>
              <w:rPr>
                <w:sz w:val="16"/>
                <w:szCs w:val="16"/>
              </w:rPr>
            </w:pPr>
            <w:r w:rsidRPr="00154E0F">
              <w:rPr>
                <w:sz w:val="16"/>
                <w:szCs w:val="16"/>
              </w:rPr>
              <w:t>0,0</w:t>
            </w:r>
          </w:p>
        </w:tc>
        <w:tc>
          <w:tcPr>
            <w:tcW w:w="1063" w:type="dxa"/>
          </w:tcPr>
          <w:p w14:paraId="0FA1465B" w14:textId="77777777" w:rsidR="00F67296" w:rsidRPr="00154E0F" w:rsidRDefault="00F67296">
            <w:pPr>
              <w:pStyle w:val="ConsPlusNormal"/>
              <w:rPr>
                <w:sz w:val="16"/>
                <w:szCs w:val="16"/>
              </w:rPr>
            </w:pPr>
            <w:r w:rsidRPr="00154E0F">
              <w:rPr>
                <w:sz w:val="16"/>
                <w:szCs w:val="16"/>
              </w:rPr>
              <w:t>0,0</w:t>
            </w:r>
          </w:p>
        </w:tc>
        <w:tc>
          <w:tcPr>
            <w:tcW w:w="1064" w:type="dxa"/>
          </w:tcPr>
          <w:p w14:paraId="3914D099" w14:textId="77777777" w:rsidR="00F67296" w:rsidRPr="00154E0F" w:rsidRDefault="00F67296">
            <w:pPr>
              <w:pStyle w:val="ConsPlusNormal"/>
              <w:rPr>
                <w:sz w:val="16"/>
                <w:szCs w:val="16"/>
              </w:rPr>
            </w:pPr>
            <w:r w:rsidRPr="00154E0F">
              <w:rPr>
                <w:sz w:val="16"/>
                <w:szCs w:val="16"/>
              </w:rPr>
              <w:t>0,0</w:t>
            </w:r>
          </w:p>
        </w:tc>
      </w:tr>
      <w:tr w:rsidR="00154E0F" w:rsidRPr="00154E0F" w14:paraId="2B50C0C1" w14:textId="77777777" w:rsidTr="00154E0F">
        <w:tc>
          <w:tcPr>
            <w:tcW w:w="1696" w:type="dxa"/>
            <w:vMerge/>
            <w:tcBorders>
              <w:top w:val="nil"/>
              <w:bottom w:val="nil"/>
            </w:tcBorders>
          </w:tcPr>
          <w:p w14:paraId="25BB99D7" w14:textId="77777777" w:rsidR="00F67296" w:rsidRPr="00154E0F" w:rsidRDefault="00F67296">
            <w:pPr>
              <w:pStyle w:val="ConsPlusNormal"/>
              <w:rPr>
                <w:sz w:val="16"/>
                <w:szCs w:val="16"/>
              </w:rPr>
            </w:pPr>
          </w:p>
        </w:tc>
        <w:tc>
          <w:tcPr>
            <w:tcW w:w="1560" w:type="dxa"/>
          </w:tcPr>
          <w:p w14:paraId="29098B13"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6E2913B1" w14:textId="77777777" w:rsidR="00F67296" w:rsidRPr="00154E0F" w:rsidRDefault="00F67296">
            <w:pPr>
              <w:pStyle w:val="ConsPlusNormal"/>
              <w:rPr>
                <w:sz w:val="16"/>
                <w:szCs w:val="16"/>
              </w:rPr>
            </w:pPr>
            <w:r w:rsidRPr="00154E0F">
              <w:rPr>
                <w:sz w:val="16"/>
                <w:szCs w:val="16"/>
              </w:rPr>
              <w:t>02Б1400000 Гранты медицинским организациям государственной системы здравоохранения города Москвы</w:t>
            </w:r>
          </w:p>
        </w:tc>
        <w:tc>
          <w:tcPr>
            <w:tcW w:w="850" w:type="dxa"/>
          </w:tcPr>
          <w:p w14:paraId="38E56B8E" w14:textId="77777777" w:rsidR="00F67296" w:rsidRPr="00154E0F" w:rsidRDefault="00F67296">
            <w:pPr>
              <w:pStyle w:val="ConsPlusNormal"/>
              <w:rPr>
                <w:sz w:val="16"/>
                <w:szCs w:val="16"/>
              </w:rPr>
            </w:pPr>
            <w:r w:rsidRPr="00154E0F">
              <w:rPr>
                <w:sz w:val="16"/>
                <w:szCs w:val="16"/>
              </w:rPr>
              <w:t>0902</w:t>
            </w:r>
          </w:p>
        </w:tc>
        <w:tc>
          <w:tcPr>
            <w:tcW w:w="567" w:type="dxa"/>
          </w:tcPr>
          <w:p w14:paraId="545C02F9" w14:textId="77777777" w:rsidR="00F67296" w:rsidRPr="00154E0F" w:rsidRDefault="00F67296">
            <w:pPr>
              <w:pStyle w:val="ConsPlusNormal"/>
              <w:rPr>
                <w:sz w:val="16"/>
                <w:szCs w:val="16"/>
              </w:rPr>
            </w:pPr>
            <w:r w:rsidRPr="00154E0F">
              <w:rPr>
                <w:sz w:val="16"/>
                <w:szCs w:val="16"/>
              </w:rPr>
              <w:t>054</w:t>
            </w:r>
          </w:p>
        </w:tc>
        <w:tc>
          <w:tcPr>
            <w:tcW w:w="567" w:type="dxa"/>
          </w:tcPr>
          <w:p w14:paraId="68EAE2DF" w14:textId="77777777" w:rsidR="00F67296" w:rsidRPr="00154E0F" w:rsidRDefault="00F67296">
            <w:pPr>
              <w:pStyle w:val="ConsPlusNormal"/>
              <w:rPr>
                <w:sz w:val="16"/>
                <w:szCs w:val="16"/>
              </w:rPr>
            </w:pPr>
            <w:r w:rsidRPr="00154E0F">
              <w:rPr>
                <w:sz w:val="16"/>
                <w:szCs w:val="16"/>
              </w:rPr>
              <w:t>623</w:t>
            </w:r>
          </w:p>
        </w:tc>
        <w:tc>
          <w:tcPr>
            <w:tcW w:w="1063" w:type="dxa"/>
          </w:tcPr>
          <w:p w14:paraId="160E6BBE" w14:textId="77777777" w:rsidR="00F67296" w:rsidRPr="00154E0F" w:rsidRDefault="00F67296">
            <w:pPr>
              <w:pStyle w:val="ConsPlusNormal"/>
              <w:rPr>
                <w:sz w:val="16"/>
                <w:szCs w:val="16"/>
              </w:rPr>
            </w:pPr>
            <w:r w:rsidRPr="00154E0F">
              <w:rPr>
                <w:sz w:val="16"/>
                <w:szCs w:val="16"/>
              </w:rPr>
              <w:t>0,0</w:t>
            </w:r>
          </w:p>
        </w:tc>
        <w:tc>
          <w:tcPr>
            <w:tcW w:w="1063" w:type="dxa"/>
          </w:tcPr>
          <w:p w14:paraId="42480CA0" w14:textId="77777777" w:rsidR="00F67296" w:rsidRPr="00154E0F" w:rsidRDefault="00F67296">
            <w:pPr>
              <w:pStyle w:val="ConsPlusNormal"/>
              <w:rPr>
                <w:sz w:val="16"/>
                <w:szCs w:val="16"/>
              </w:rPr>
            </w:pPr>
            <w:r w:rsidRPr="00154E0F">
              <w:rPr>
                <w:sz w:val="16"/>
                <w:szCs w:val="16"/>
              </w:rPr>
              <w:t>0,0</w:t>
            </w:r>
          </w:p>
        </w:tc>
        <w:tc>
          <w:tcPr>
            <w:tcW w:w="1063" w:type="dxa"/>
          </w:tcPr>
          <w:p w14:paraId="61191D3B" w14:textId="77777777" w:rsidR="00F67296" w:rsidRPr="00154E0F" w:rsidRDefault="00F67296">
            <w:pPr>
              <w:pStyle w:val="ConsPlusNormal"/>
              <w:rPr>
                <w:sz w:val="16"/>
                <w:szCs w:val="16"/>
              </w:rPr>
            </w:pPr>
            <w:r w:rsidRPr="00154E0F">
              <w:rPr>
                <w:sz w:val="16"/>
                <w:szCs w:val="16"/>
              </w:rPr>
              <w:t>106600,0</w:t>
            </w:r>
          </w:p>
        </w:tc>
        <w:tc>
          <w:tcPr>
            <w:tcW w:w="1064" w:type="dxa"/>
          </w:tcPr>
          <w:p w14:paraId="1B8348BC" w14:textId="77777777" w:rsidR="00F67296" w:rsidRPr="00154E0F" w:rsidRDefault="00F67296">
            <w:pPr>
              <w:pStyle w:val="ConsPlusNormal"/>
              <w:rPr>
                <w:sz w:val="16"/>
                <w:szCs w:val="16"/>
              </w:rPr>
            </w:pPr>
            <w:r w:rsidRPr="00154E0F">
              <w:rPr>
                <w:sz w:val="16"/>
                <w:szCs w:val="16"/>
              </w:rPr>
              <w:t>0,0</w:t>
            </w:r>
          </w:p>
        </w:tc>
        <w:tc>
          <w:tcPr>
            <w:tcW w:w="1063" w:type="dxa"/>
          </w:tcPr>
          <w:p w14:paraId="168A2825" w14:textId="77777777" w:rsidR="00F67296" w:rsidRPr="00154E0F" w:rsidRDefault="00F67296">
            <w:pPr>
              <w:pStyle w:val="ConsPlusNormal"/>
              <w:rPr>
                <w:sz w:val="16"/>
                <w:szCs w:val="16"/>
              </w:rPr>
            </w:pPr>
            <w:r w:rsidRPr="00154E0F">
              <w:rPr>
                <w:sz w:val="16"/>
                <w:szCs w:val="16"/>
              </w:rPr>
              <w:t>0,0</w:t>
            </w:r>
          </w:p>
        </w:tc>
        <w:tc>
          <w:tcPr>
            <w:tcW w:w="1063" w:type="dxa"/>
          </w:tcPr>
          <w:p w14:paraId="4D32D0BB" w14:textId="77777777" w:rsidR="00F67296" w:rsidRPr="00154E0F" w:rsidRDefault="00F67296">
            <w:pPr>
              <w:pStyle w:val="ConsPlusNormal"/>
              <w:rPr>
                <w:sz w:val="16"/>
                <w:szCs w:val="16"/>
              </w:rPr>
            </w:pPr>
            <w:r w:rsidRPr="00154E0F">
              <w:rPr>
                <w:sz w:val="16"/>
                <w:szCs w:val="16"/>
              </w:rPr>
              <w:t>202929,5</w:t>
            </w:r>
          </w:p>
        </w:tc>
        <w:tc>
          <w:tcPr>
            <w:tcW w:w="1063" w:type="dxa"/>
          </w:tcPr>
          <w:p w14:paraId="317E861A" w14:textId="77777777" w:rsidR="00F67296" w:rsidRPr="00154E0F" w:rsidRDefault="00F67296">
            <w:pPr>
              <w:pStyle w:val="ConsPlusNormal"/>
              <w:rPr>
                <w:sz w:val="16"/>
                <w:szCs w:val="16"/>
              </w:rPr>
            </w:pPr>
            <w:r w:rsidRPr="00154E0F">
              <w:rPr>
                <w:sz w:val="16"/>
                <w:szCs w:val="16"/>
              </w:rPr>
              <w:t>202929,5</w:t>
            </w:r>
          </w:p>
        </w:tc>
        <w:tc>
          <w:tcPr>
            <w:tcW w:w="1064" w:type="dxa"/>
          </w:tcPr>
          <w:p w14:paraId="5DEB6A10" w14:textId="77777777" w:rsidR="00F67296" w:rsidRPr="00154E0F" w:rsidRDefault="00F67296">
            <w:pPr>
              <w:pStyle w:val="ConsPlusNormal"/>
              <w:rPr>
                <w:sz w:val="16"/>
                <w:szCs w:val="16"/>
              </w:rPr>
            </w:pPr>
            <w:r w:rsidRPr="00154E0F">
              <w:rPr>
                <w:sz w:val="16"/>
                <w:szCs w:val="16"/>
              </w:rPr>
              <w:t>202929,5</w:t>
            </w:r>
          </w:p>
        </w:tc>
      </w:tr>
      <w:tr w:rsidR="00154E0F" w:rsidRPr="00154E0F" w14:paraId="2E4E16D5" w14:textId="77777777" w:rsidTr="00154E0F">
        <w:tc>
          <w:tcPr>
            <w:tcW w:w="1696" w:type="dxa"/>
            <w:vMerge/>
            <w:tcBorders>
              <w:top w:val="nil"/>
              <w:bottom w:val="nil"/>
            </w:tcBorders>
          </w:tcPr>
          <w:p w14:paraId="53FF76E4" w14:textId="77777777" w:rsidR="00F67296" w:rsidRPr="00154E0F" w:rsidRDefault="00F67296">
            <w:pPr>
              <w:pStyle w:val="ConsPlusNormal"/>
              <w:rPr>
                <w:sz w:val="16"/>
                <w:szCs w:val="16"/>
              </w:rPr>
            </w:pPr>
          </w:p>
        </w:tc>
        <w:tc>
          <w:tcPr>
            <w:tcW w:w="1560" w:type="dxa"/>
          </w:tcPr>
          <w:p w14:paraId="0A80ED50"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0F1CB96F" w14:textId="77777777" w:rsidR="00F67296" w:rsidRPr="00154E0F" w:rsidRDefault="00F67296">
            <w:pPr>
              <w:pStyle w:val="ConsPlusNormal"/>
              <w:rPr>
                <w:sz w:val="16"/>
                <w:szCs w:val="16"/>
              </w:rPr>
            </w:pPr>
            <w:r w:rsidRPr="00154E0F">
              <w:rPr>
                <w:sz w:val="16"/>
                <w:szCs w:val="16"/>
              </w:rPr>
              <w:t>02Б1400000 Гранты медицинским организациям государственной системы здравоохранения города Москвы</w:t>
            </w:r>
          </w:p>
        </w:tc>
        <w:tc>
          <w:tcPr>
            <w:tcW w:w="850" w:type="dxa"/>
          </w:tcPr>
          <w:p w14:paraId="5C02809C" w14:textId="77777777" w:rsidR="00F67296" w:rsidRPr="00154E0F" w:rsidRDefault="00F67296">
            <w:pPr>
              <w:pStyle w:val="ConsPlusNormal"/>
              <w:rPr>
                <w:sz w:val="16"/>
                <w:szCs w:val="16"/>
              </w:rPr>
            </w:pPr>
            <w:r w:rsidRPr="00154E0F">
              <w:rPr>
                <w:sz w:val="16"/>
                <w:szCs w:val="16"/>
              </w:rPr>
              <w:t>0904</w:t>
            </w:r>
          </w:p>
        </w:tc>
        <w:tc>
          <w:tcPr>
            <w:tcW w:w="567" w:type="dxa"/>
          </w:tcPr>
          <w:p w14:paraId="670CBDBB" w14:textId="77777777" w:rsidR="00F67296" w:rsidRPr="00154E0F" w:rsidRDefault="00F67296">
            <w:pPr>
              <w:pStyle w:val="ConsPlusNormal"/>
              <w:rPr>
                <w:sz w:val="16"/>
                <w:szCs w:val="16"/>
              </w:rPr>
            </w:pPr>
            <w:r w:rsidRPr="00154E0F">
              <w:rPr>
                <w:sz w:val="16"/>
                <w:szCs w:val="16"/>
              </w:rPr>
              <w:t>054</w:t>
            </w:r>
          </w:p>
        </w:tc>
        <w:tc>
          <w:tcPr>
            <w:tcW w:w="567" w:type="dxa"/>
          </w:tcPr>
          <w:p w14:paraId="6ED79FB3" w14:textId="77777777" w:rsidR="00F67296" w:rsidRPr="00154E0F" w:rsidRDefault="00F67296">
            <w:pPr>
              <w:pStyle w:val="ConsPlusNormal"/>
              <w:rPr>
                <w:sz w:val="16"/>
                <w:szCs w:val="16"/>
              </w:rPr>
            </w:pPr>
            <w:r w:rsidRPr="00154E0F">
              <w:rPr>
                <w:sz w:val="16"/>
                <w:szCs w:val="16"/>
              </w:rPr>
              <w:t>612</w:t>
            </w:r>
          </w:p>
        </w:tc>
        <w:tc>
          <w:tcPr>
            <w:tcW w:w="1063" w:type="dxa"/>
          </w:tcPr>
          <w:p w14:paraId="61167E07" w14:textId="77777777" w:rsidR="00F67296" w:rsidRPr="00154E0F" w:rsidRDefault="00F67296">
            <w:pPr>
              <w:pStyle w:val="ConsPlusNormal"/>
              <w:rPr>
                <w:sz w:val="16"/>
                <w:szCs w:val="16"/>
              </w:rPr>
            </w:pPr>
            <w:r w:rsidRPr="00154E0F">
              <w:rPr>
                <w:sz w:val="16"/>
                <w:szCs w:val="16"/>
              </w:rPr>
              <w:t>0,0</w:t>
            </w:r>
          </w:p>
        </w:tc>
        <w:tc>
          <w:tcPr>
            <w:tcW w:w="1063" w:type="dxa"/>
          </w:tcPr>
          <w:p w14:paraId="36EDB0E1" w14:textId="77777777" w:rsidR="00F67296" w:rsidRPr="00154E0F" w:rsidRDefault="00F67296">
            <w:pPr>
              <w:pStyle w:val="ConsPlusNormal"/>
              <w:rPr>
                <w:sz w:val="16"/>
                <w:szCs w:val="16"/>
              </w:rPr>
            </w:pPr>
            <w:r w:rsidRPr="00154E0F">
              <w:rPr>
                <w:sz w:val="16"/>
                <w:szCs w:val="16"/>
              </w:rPr>
              <w:t>948,9</w:t>
            </w:r>
          </w:p>
        </w:tc>
        <w:tc>
          <w:tcPr>
            <w:tcW w:w="1063" w:type="dxa"/>
          </w:tcPr>
          <w:p w14:paraId="57A77583" w14:textId="77777777" w:rsidR="00F67296" w:rsidRPr="00154E0F" w:rsidRDefault="00F67296">
            <w:pPr>
              <w:pStyle w:val="ConsPlusNormal"/>
              <w:rPr>
                <w:sz w:val="16"/>
                <w:szCs w:val="16"/>
              </w:rPr>
            </w:pPr>
            <w:r w:rsidRPr="00154E0F">
              <w:rPr>
                <w:sz w:val="16"/>
                <w:szCs w:val="16"/>
              </w:rPr>
              <w:t>0,0</w:t>
            </w:r>
          </w:p>
        </w:tc>
        <w:tc>
          <w:tcPr>
            <w:tcW w:w="1064" w:type="dxa"/>
          </w:tcPr>
          <w:p w14:paraId="4E541142" w14:textId="77777777" w:rsidR="00F67296" w:rsidRPr="00154E0F" w:rsidRDefault="00F67296">
            <w:pPr>
              <w:pStyle w:val="ConsPlusNormal"/>
              <w:rPr>
                <w:sz w:val="16"/>
                <w:szCs w:val="16"/>
              </w:rPr>
            </w:pPr>
            <w:r w:rsidRPr="00154E0F">
              <w:rPr>
                <w:sz w:val="16"/>
                <w:szCs w:val="16"/>
              </w:rPr>
              <w:t>0,0</w:t>
            </w:r>
          </w:p>
        </w:tc>
        <w:tc>
          <w:tcPr>
            <w:tcW w:w="1063" w:type="dxa"/>
          </w:tcPr>
          <w:p w14:paraId="0A26F5AF" w14:textId="77777777" w:rsidR="00F67296" w:rsidRPr="00154E0F" w:rsidRDefault="00F67296">
            <w:pPr>
              <w:pStyle w:val="ConsPlusNormal"/>
              <w:rPr>
                <w:sz w:val="16"/>
                <w:szCs w:val="16"/>
              </w:rPr>
            </w:pPr>
            <w:r w:rsidRPr="00154E0F">
              <w:rPr>
                <w:sz w:val="16"/>
                <w:szCs w:val="16"/>
              </w:rPr>
              <w:t>0,0</w:t>
            </w:r>
          </w:p>
        </w:tc>
        <w:tc>
          <w:tcPr>
            <w:tcW w:w="1063" w:type="dxa"/>
          </w:tcPr>
          <w:p w14:paraId="13ABF2D9" w14:textId="77777777" w:rsidR="00F67296" w:rsidRPr="00154E0F" w:rsidRDefault="00F67296">
            <w:pPr>
              <w:pStyle w:val="ConsPlusNormal"/>
              <w:rPr>
                <w:sz w:val="16"/>
                <w:szCs w:val="16"/>
              </w:rPr>
            </w:pPr>
            <w:r w:rsidRPr="00154E0F">
              <w:rPr>
                <w:sz w:val="16"/>
                <w:szCs w:val="16"/>
              </w:rPr>
              <w:t>0,0</w:t>
            </w:r>
          </w:p>
        </w:tc>
        <w:tc>
          <w:tcPr>
            <w:tcW w:w="1063" w:type="dxa"/>
          </w:tcPr>
          <w:p w14:paraId="4690321E" w14:textId="77777777" w:rsidR="00F67296" w:rsidRPr="00154E0F" w:rsidRDefault="00F67296">
            <w:pPr>
              <w:pStyle w:val="ConsPlusNormal"/>
              <w:rPr>
                <w:sz w:val="16"/>
                <w:szCs w:val="16"/>
              </w:rPr>
            </w:pPr>
            <w:r w:rsidRPr="00154E0F">
              <w:rPr>
                <w:sz w:val="16"/>
                <w:szCs w:val="16"/>
              </w:rPr>
              <w:t>0,0</w:t>
            </w:r>
          </w:p>
        </w:tc>
        <w:tc>
          <w:tcPr>
            <w:tcW w:w="1064" w:type="dxa"/>
          </w:tcPr>
          <w:p w14:paraId="24DF8716" w14:textId="77777777" w:rsidR="00F67296" w:rsidRPr="00154E0F" w:rsidRDefault="00F67296">
            <w:pPr>
              <w:pStyle w:val="ConsPlusNormal"/>
              <w:rPr>
                <w:sz w:val="16"/>
                <w:szCs w:val="16"/>
              </w:rPr>
            </w:pPr>
            <w:r w:rsidRPr="00154E0F">
              <w:rPr>
                <w:sz w:val="16"/>
                <w:szCs w:val="16"/>
              </w:rPr>
              <w:t>0,0</w:t>
            </w:r>
          </w:p>
        </w:tc>
      </w:tr>
      <w:tr w:rsidR="00154E0F" w:rsidRPr="00154E0F" w14:paraId="62FDE35F" w14:textId="77777777" w:rsidTr="00154E0F">
        <w:tc>
          <w:tcPr>
            <w:tcW w:w="1696" w:type="dxa"/>
            <w:vMerge/>
            <w:tcBorders>
              <w:top w:val="nil"/>
              <w:bottom w:val="nil"/>
            </w:tcBorders>
          </w:tcPr>
          <w:p w14:paraId="04CEB9EE" w14:textId="77777777" w:rsidR="00F67296" w:rsidRPr="00154E0F" w:rsidRDefault="00F67296">
            <w:pPr>
              <w:pStyle w:val="ConsPlusNormal"/>
              <w:rPr>
                <w:sz w:val="16"/>
                <w:szCs w:val="16"/>
              </w:rPr>
            </w:pPr>
          </w:p>
        </w:tc>
        <w:tc>
          <w:tcPr>
            <w:tcW w:w="1560" w:type="dxa"/>
          </w:tcPr>
          <w:p w14:paraId="09BF9D0E"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16F8E167" w14:textId="77777777" w:rsidR="00F67296" w:rsidRPr="00154E0F" w:rsidRDefault="00F67296">
            <w:pPr>
              <w:pStyle w:val="ConsPlusNormal"/>
              <w:rPr>
                <w:sz w:val="16"/>
                <w:szCs w:val="16"/>
              </w:rPr>
            </w:pPr>
            <w:r w:rsidRPr="00154E0F">
              <w:rPr>
                <w:sz w:val="16"/>
                <w:szCs w:val="16"/>
              </w:rPr>
              <w:t>02Б1400000 Гранты медицинским организациям государственной системы здравоохранения города Москвы</w:t>
            </w:r>
          </w:p>
        </w:tc>
        <w:tc>
          <w:tcPr>
            <w:tcW w:w="850" w:type="dxa"/>
          </w:tcPr>
          <w:p w14:paraId="64EBF28D" w14:textId="77777777" w:rsidR="00F67296" w:rsidRPr="00154E0F" w:rsidRDefault="00F67296">
            <w:pPr>
              <w:pStyle w:val="ConsPlusNormal"/>
              <w:rPr>
                <w:sz w:val="16"/>
                <w:szCs w:val="16"/>
              </w:rPr>
            </w:pPr>
            <w:r w:rsidRPr="00154E0F">
              <w:rPr>
                <w:sz w:val="16"/>
                <w:szCs w:val="16"/>
              </w:rPr>
              <w:t>0904</w:t>
            </w:r>
          </w:p>
        </w:tc>
        <w:tc>
          <w:tcPr>
            <w:tcW w:w="567" w:type="dxa"/>
          </w:tcPr>
          <w:p w14:paraId="4AC4E5A9" w14:textId="77777777" w:rsidR="00F67296" w:rsidRPr="00154E0F" w:rsidRDefault="00F67296">
            <w:pPr>
              <w:pStyle w:val="ConsPlusNormal"/>
              <w:rPr>
                <w:sz w:val="16"/>
                <w:szCs w:val="16"/>
              </w:rPr>
            </w:pPr>
            <w:r w:rsidRPr="00154E0F">
              <w:rPr>
                <w:sz w:val="16"/>
                <w:szCs w:val="16"/>
              </w:rPr>
              <w:t>054</w:t>
            </w:r>
          </w:p>
        </w:tc>
        <w:tc>
          <w:tcPr>
            <w:tcW w:w="567" w:type="dxa"/>
          </w:tcPr>
          <w:p w14:paraId="7EAB6772" w14:textId="77777777" w:rsidR="00F67296" w:rsidRPr="00154E0F" w:rsidRDefault="00F67296">
            <w:pPr>
              <w:pStyle w:val="ConsPlusNormal"/>
              <w:rPr>
                <w:sz w:val="16"/>
                <w:szCs w:val="16"/>
              </w:rPr>
            </w:pPr>
            <w:r w:rsidRPr="00154E0F">
              <w:rPr>
                <w:sz w:val="16"/>
                <w:szCs w:val="16"/>
              </w:rPr>
              <w:t>613</w:t>
            </w:r>
          </w:p>
        </w:tc>
        <w:tc>
          <w:tcPr>
            <w:tcW w:w="1063" w:type="dxa"/>
          </w:tcPr>
          <w:p w14:paraId="10AC8591" w14:textId="77777777" w:rsidR="00F67296" w:rsidRPr="00154E0F" w:rsidRDefault="00F67296">
            <w:pPr>
              <w:pStyle w:val="ConsPlusNormal"/>
              <w:rPr>
                <w:sz w:val="16"/>
                <w:szCs w:val="16"/>
              </w:rPr>
            </w:pPr>
            <w:r w:rsidRPr="00154E0F">
              <w:rPr>
                <w:sz w:val="16"/>
                <w:szCs w:val="16"/>
              </w:rPr>
              <w:t>0,0</w:t>
            </w:r>
          </w:p>
        </w:tc>
        <w:tc>
          <w:tcPr>
            <w:tcW w:w="1063" w:type="dxa"/>
          </w:tcPr>
          <w:p w14:paraId="458CB69C" w14:textId="77777777" w:rsidR="00F67296" w:rsidRPr="00154E0F" w:rsidRDefault="00F67296">
            <w:pPr>
              <w:pStyle w:val="ConsPlusNormal"/>
              <w:rPr>
                <w:sz w:val="16"/>
                <w:szCs w:val="16"/>
              </w:rPr>
            </w:pPr>
            <w:r w:rsidRPr="00154E0F">
              <w:rPr>
                <w:sz w:val="16"/>
                <w:szCs w:val="16"/>
              </w:rPr>
              <w:t>0,0</w:t>
            </w:r>
          </w:p>
        </w:tc>
        <w:tc>
          <w:tcPr>
            <w:tcW w:w="1063" w:type="dxa"/>
          </w:tcPr>
          <w:p w14:paraId="42465B95" w14:textId="77777777" w:rsidR="00F67296" w:rsidRPr="00154E0F" w:rsidRDefault="00F67296">
            <w:pPr>
              <w:pStyle w:val="ConsPlusNormal"/>
              <w:rPr>
                <w:sz w:val="16"/>
                <w:szCs w:val="16"/>
              </w:rPr>
            </w:pPr>
            <w:r w:rsidRPr="00154E0F">
              <w:rPr>
                <w:sz w:val="16"/>
                <w:szCs w:val="16"/>
              </w:rPr>
              <w:t>417914,5</w:t>
            </w:r>
          </w:p>
        </w:tc>
        <w:tc>
          <w:tcPr>
            <w:tcW w:w="1064" w:type="dxa"/>
          </w:tcPr>
          <w:p w14:paraId="203445F6" w14:textId="77777777" w:rsidR="00F67296" w:rsidRPr="00154E0F" w:rsidRDefault="00F67296">
            <w:pPr>
              <w:pStyle w:val="ConsPlusNormal"/>
              <w:rPr>
                <w:sz w:val="16"/>
                <w:szCs w:val="16"/>
              </w:rPr>
            </w:pPr>
            <w:r w:rsidRPr="00154E0F">
              <w:rPr>
                <w:sz w:val="16"/>
                <w:szCs w:val="16"/>
              </w:rPr>
              <w:t>23292,1</w:t>
            </w:r>
          </w:p>
        </w:tc>
        <w:tc>
          <w:tcPr>
            <w:tcW w:w="1063" w:type="dxa"/>
          </w:tcPr>
          <w:p w14:paraId="106CB840" w14:textId="77777777" w:rsidR="00F67296" w:rsidRPr="00154E0F" w:rsidRDefault="00F67296">
            <w:pPr>
              <w:pStyle w:val="ConsPlusNormal"/>
              <w:rPr>
                <w:sz w:val="16"/>
                <w:szCs w:val="16"/>
              </w:rPr>
            </w:pPr>
            <w:r w:rsidRPr="00154E0F">
              <w:rPr>
                <w:sz w:val="16"/>
                <w:szCs w:val="16"/>
              </w:rPr>
              <w:t>30925,2</w:t>
            </w:r>
          </w:p>
        </w:tc>
        <w:tc>
          <w:tcPr>
            <w:tcW w:w="1063" w:type="dxa"/>
          </w:tcPr>
          <w:p w14:paraId="35E52679" w14:textId="77777777" w:rsidR="00F67296" w:rsidRPr="00154E0F" w:rsidRDefault="00F67296">
            <w:pPr>
              <w:pStyle w:val="ConsPlusNormal"/>
              <w:rPr>
                <w:sz w:val="16"/>
                <w:szCs w:val="16"/>
              </w:rPr>
            </w:pPr>
            <w:r w:rsidRPr="00154E0F">
              <w:rPr>
                <w:sz w:val="16"/>
                <w:szCs w:val="16"/>
              </w:rPr>
              <w:t>145016,7</w:t>
            </w:r>
          </w:p>
        </w:tc>
        <w:tc>
          <w:tcPr>
            <w:tcW w:w="1063" w:type="dxa"/>
          </w:tcPr>
          <w:p w14:paraId="3301C4C7" w14:textId="77777777" w:rsidR="00F67296" w:rsidRPr="00154E0F" w:rsidRDefault="00F67296">
            <w:pPr>
              <w:pStyle w:val="ConsPlusNormal"/>
              <w:rPr>
                <w:sz w:val="16"/>
                <w:szCs w:val="16"/>
              </w:rPr>
            </w:pPr>
            <w:r w:rsidRPr="00154E0F">
              <w:rPr>
                <w:sz w:val="16"/>
                <w:szCs w:val="16"/>
              </w:rPr>
              <w:t>145016,7</w:t>
            </w:r>
          </w:p>
        </w:tc>
        <w:tc>
          <w:tcPr>
            <w:tcW w:w="1064" w:type="dxa"/>
          </w:tcPr>
          <w:p w14:paraId="65E6D172" w14:textId="77777777" w:rsidR="00F67296" w:rsidRPr="00154E0F" w:rsidRDefault="00F67296">
            <w:pPr>
              <w:pStyle w:val="ConsPlusNormal"/>
              <w:rPr>
                <w:sz w:val="16"/>
                <w:szCs w:val="16"/>
              </w:rPr>
            </w:pPr>
            <w:r w:rsidRPr="00154E0F">
              <w:rPr>
                <w:sz w:val="16"/>
                <w:szCs w:val="16"/>
              </w:rPr>
              <w:t>145016,7</w:t>
            </w:r>
          </w:p>
        </w:tc>
      </w:tr>
      <w:tr w:rsidR="00154E0F" w:rsidRPr="00154E0F" w14:paraId="0AC3B1A3" w14:textId="77777777" w:rsidTr="00154E0F">
        <w:tc>
          <w:tcPr>
            <w:tcW w:w="1696" w:type="dxa"/>
            <w:vMerge/>
            <w:tcBorders>
              <w:top w:val="nil"/>
              <w:bottom w:val="nil"/>
            </w:tcBorders>
          </w:tcPr>
          <w:p w14:paraId="41088F00" w14:textId="77777777" w:rsidR="00F67296" w:rsidRPr="00154E0F" w:rsidRDefault="00F67296">
            <w:pPr>
              <w:pStyle w:val="ConsPlusNormal"/>
              <w:rPr>
                <w:sz w:val="16"/>
                <w:szCs w:val="16"/>
              </w:rPr>
            </w:pPr>
          </w:p>
        </w:tc>
        <w:tc>
          <w:tcPr>
            <w:tcW w:w="1560" w:type="dxa"/>
          </w:tcPr>
          <w:p w14:paraId="0062C487"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681A1421" w14:textId="77777777" w:rsidR="00F67296" w:rsidRPr="00154E0F" w:rsidRDefault="00F67296">
            <w:pPr>
              <w:pStyle w:val="ConsPlusNormal"/>
              <w:rPr>
                <w:sz w:val="16"/>
                <w:szCs w:val="16"/>
              </w:rPr>
            </w:pPr>
            <w:r w:rsidRPr="00154E0F">
              <w:rPr>
                <w:sz w:val="16"/>
                <w:szCs w:val="16"/>
              </w:rPr>
              <w:t>02Б1400000 Гранты медицинским организациям государственной системы здравоохран</w:t>
            </w:r>
            <w:r w:rsidRPr="00154E0F">
              <w:rPr>
                <w:sz w:val="16"/>
                <w:szCs w:val="16"/>
              </w:rPr>
              <w:lastRenderedPageBreak/>
              <w:t>ения города Москвы</w:t>
            </w:r>
          </w:p>
        </w:tc>
        <w:tc>
          <w:tcPr>
            <w:tcW w:w="850" w:type="dxa"/>
          </w:tcPr>
          <w:p w14:paraId="4B8332D2" w14:textId="77777777" w:rsidR="00F67296" w:rsidRPr="00154E0F" w:rsidRDefault="00F67296">
            <w:pPr>
              <w:pStyle w:val="ConsPlusNormal"/>
              <w:rPr>
                <w:sz w:val="16"/>
                <w:szCs w:val="16"/>
              </w:rPr>
            </w:pPr>
            <w:r w:rsidRPr="00154E0F">
              <w:rPr>
                <w:sz w:val="16"/>
                <w:szCs w:val="16"/>
              </w:rPr>
              <w:lastRenderedPageBreak/>
              <w:t>0905</w:t>
            </w:r>
          </w:p>
        </w:tc>
        <w:tc>
          <w:tcPr>
            <w:tcW w:w="567" w:type="dxa"/>
          </w:tcPr>
          <w:p w14:paraId="03417BAF" w14:textId="77777777" w:rsidR="00F67296" w:rsidRPr="00154E0F" w:rsidRDefault="00F67296">
            <w:pPr>
              <w:pStyle w:val="ConsPlusNormal"/>
              <w:rPr>
                <w:sz w:val="16"/>
                <w:szCs w:val="16"/>
              </w:rPr>
            </w:pPr>
            <w:r w:rsidRPr="00154E0F">
              <w:rPr>
                <w:sz w:val="16"/>
                <w:szCs w:val="16"/>
              </w:rPr>
              <w:t>054</w:t>
            </w:r>
          </w:p>
        </w:tc>
        <w:tc>
          <w:tcPr>
            <w:tcW w:w="567" w:type="dxa"/>
          </w:tcPr>
          <w:p w14:paraId="02329071" w14:textId="77777777" w:rsidR="00F67296" w:rsidRPr="00154E0F" w:rsidRDefault="00F67296">
            <w:pPr>
              <w:pStyle w:val="ConsPlusNormal"/>
              <w:rPr>
                <w:sz w:val="16"/>
                <w:szCs w:val="16"/>
              </w:rPr>
            </w:pPr>
            <w:r w:rsidRPr="00154E0F">
              <w:rPr>
                <w:sz w:val="16"/>
                <w:szCs w:val="16"/>
              </w:rPr>
              <w:t>613</w:t>
            </w:r>
          </w:p>
        </w:tc>
        <w:tc>
          <w:tcPr>
            <w:tcW w:w="1063" w:type="dxa"/>
          </w:tcPr>
          <w:p w14:paraId="68DBE471" w14:textId="77777777" w:rsidR="00F67296" w:rsidRPr="00154E0F" w:rsidRDefault="00F67296">
            <w:pPr>
              <w:pStyle w:val="ConsPlusNormal"/>
              <w:rPr>
                <w:sz w:val="16"/>
                <w:szCs w:val="16"/>
              </w:rPr>
            </w:pPr>
            <w:r w:rsidRPr="00154E0F">
              <w:rPr>
                <w:sz w:val="16"/>
                <w:szCs w:val="16"/>
              </w:rPr>
              <w:t>0,0</w:t>
            </w:r>
          </w:p>
        </w:tc>
        <w:tc>
          <w:tcPr>
            <w:tcW w:w="1063" w:type="dxa"/>
          </w:tcPr>
          <w:p w14:paraId="56D7A606" w14:textId="77777777" w:rsidR="00F67296" w:rsidRPr="00154E0F" w:rsidRDefault="00F67296">
            <w:pPr>
              <w:pStyle w:val="ConsPlusNormal"/>
              <w:rPr>
                <w:sz w:val="16"/>
                <w:szCs w:val="16"/>
              </w:rPr>
            </w:pPr>
            <w:r w:rsidRPr="00154E0F">
              <w:rPr>
                <w:sz w:val="16"/>
                <w:szCs w:val="16"/>
              </w:rPr>
              <w:t>0,0</w:t>
            </w:r>
          </w:p>
        </w:tc>
        <w:tc>
          <w:tcPr>
            <w:tcW w:w="1063" w:type="dxa"/>
          </w:tcPr>
          <w:p w14:paraId="2A092AB8" w14:textId="77777777" w:rsidR="00F67296" w:rsidRPr="00154E0F" w:rsidRDefault="00F67296">
            <w:pPr>
              <w:pStyle w:val="ConsPlusNormal"/>
              <w:rPr>
                <w:sz w:val="16"/>
                <w:szCs w:val="16"/>
              </w:rPr>
            </w:pPr>
            <w:r w:rsidRPr="00154E0F">
              <w:rPr>
                <w:sz w:val="16"/>
                <w:szCs w:val="16"/>
              </w:rPr>
              <w:t>0,0</w:t>
            </w:r>
          </w:p>
        </w:tc>
        <w:tc>
          <w:tcPr>
            <w:tcW w:w="1064" w:type="dxa"/>
          </w:tcPr>
          <w:p w14:paraId="3CB895F5" w14:textId="77777777" w:rsidR="00F67296" w:rsidRPr="00154E0F" w:rsidRDefault="00F67296">
            <w:pPr>
              <w:pStyle w:val="ConsPlusNormal"/>
              <w:rPr>
                <w:sz w:val="16"/>
                <w:szCs w:val="16"/>
              </w:rPr>
            </w:pPr>
            <w:r w:rsidRPr="00154E0F">
              <w:rPr>
                <w:sz w:val="16"/>
                <w:szCs w:val="16"/>
              </w:rPr>
              <w:t>0,0</w:t>
            </w:r>
          </w:p>
        </w:tc>
        <w:tc>
          <w:tcPr>
            <w:tcW w:w="1063" w:type="dxa"/>
          </w:tcPr>
          <w:p w14:paraId="105DABED" w14:textId="77777777" w:rsidR="00F67296" w:rsidRPr="00154E0F" w:rsidRDefault="00F67296">
            <w:pPr>
              <w:pStyle w:val="ConsPlusNormal"/>
              <w:rPr>
                <w:sz w:val="16"/>
                <w:szCs w:val="16"/>
              </w:rPr>
            </w:pPr>
            <w:r w:rsidRPr="00154E0F">
              <w:rPr>
                <w:sz w:val="16"/>
                <w:szCs w:val="16"/>
              </w:rPr>
              <w:t>0,0</w:t>
            </w:r>
          </w:p>
        </w:tc>
        <w:tc>
          <w:tcPr>
            <w:tcW w:w="1063" w:type="dxa"/>
          </w:tcPr>
          <w:p w14:paraId="7499675B" w14:textId="77777777" w:rsidR="00F67296" w:rsidRPr="00154E0F" w:rsidRDefault="00F67296">
            <w:pPr>
              <w:pStyle w:val="ConsPlusNormal"/>
              <w:rPr>
                <w:sz w:val="16"/>
                <w:szCs w:val="16"/>
              </w:rPr>
            </w:pPr>
            <w:r w:rsidRPr="00154E0F">
              <w:rPr>
                <w:sz w:val="16"/>
                <w:szCs w:val="16"/>
              </w:rPr>
              <w:t>8707,7</w:t>
            </w:r>
          </w:p>
        </w:tc>
        <w:tc>
          <w:tcPr>
            <w:tcW w:w="1063" w:type="dxa"/>
          </w:tcPr>
          <w:p w14:paraId="3C1EFA1B" w14:textId="77777777" w:rsidR="00F67296" w:rsidRPr="00154E0F" w:rsidRDefault="00F67296">
            <w:pPr>
              <w:pStyle w:val="ConsPlusNormal"/>
              <w:rPr>
                <w:sz w:val="16"/>
                <w:szCs w:val="16"/>
              </w:rPr>
            </w:pPr>
            <w:r w:rsidRPr="00154E0F">
              <w:rPr>
                <w:sz w:val="16"/>
                <w:szCs w:val="16"/>
              </w:rPr>
              <w:t>8707,7</w:t>
            </w:r>
          </w:p>
        </w:tc>
        <w:tc>
          <w:tcPr>
            <w:tcW w:w="1064" w:type="dxa"/>
          </w:tcPr>
          <w:p w14:paraId="0B6DB4F4" w14:textId="77777777" w:rsidR="00F67296" w:rsidRPr="00154E0F" w:rsidRDefault="00F67296">
            <w:pPr>
              <w:pStyle w:val="ConsPlusNormal"/>
              <w:rPr>
                <w:sz w:val="16"/>
                <w:szCs w:val="16"/>
              </w:rPr>
            </w:pPr>
            <w:r w:rsidRPr="00154E0F">
              <w:rPr>
                <w:sz w:val="16"/>
                <w:szCs w:val="16"/>
              </w:rPr>
              <w:t>8707,7</w:t>
            </w:r>
          </w:p>
        </w:tc>
      </w:tr>
      <w:tr w:rsidR="00154E0F" w:rsidRPr="00154E0F" w14:paraId="46369E6E" w14:textId="77777777" w:rsidTr="00154E0F">
        <w:tc>
          <w:tcPr>
            <w:tcW w:w="1696" w:type="dxa"/>
            <w:vMerge/>
            <w:tcBorders>
              <w:top w:val="nil"/>
              <w:bottom w:val="nil"/>
            </w:tcBorders>
          </w:tcPr>
          <w:p w14:paraId="10826826" w14:textId="77777777" w:rsidR="00F67296" w:rsidRPr="00154E0F" w:rsidRDefault="00F67296">
            <w:pPr>
              <w:pStyle w:val="ConsPlusNormal"/>
              <w:rPr>
                <w:sz w:val="16"/>
                <w:szCs w:val="16"/>
              </w:rPr>
            </w:pPr>
          </w:p>
        </w:tc>
        <w:tc>
          <w:tcPr>
            <w:tcW w:w="1560" w:type="dxa"/>
          </w:tcPr>
          <w:p w14:paraId="75E23A8A"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02ECBDF1" w14:textId="77777777" w:rsidR="00F67296" w:rsidRPr="00154E0F" w:rsidRDefault="00F67296">
            <w:pPr>
              <w:pStyle w:val="ConsPlusNormal"/>
              <w:rPr>
                <w:sz w:val="16"/>
                <w:szCs w:val="16"/>
              </w:rPr>
            </w:pPr>
            <w:r w:rsidRPr="00154E0F">
              <w:rPr>
                <w:sz w:val="16"/>
                <w:szCs w:val="16"/>
              </w:rPr>
              <w:t>02Б1400000 Гранты медицинским организациям государственной системы здравоохранения города Москвы</w:t>
            </w:r>
          </w:p>
        </w:tc>
        <w:tc>
          <w:tcPr>
            <w:tcW w:w="850" w:type="dxa"/>
          </w:tcPr>
          <w:p w14:paraId="4F3F7920" w14:textId="77777777" w:rsidR="00F67296" w:rsidRPr="00154E0F" w:rsidRDefault="00F67296">
            <w:pPr>
              <w:pStyle w:val="ConsPlusNormal"/>
              <w:rPr>
                <w:sz w:val="16"/>
                <w:szCs w:val="16"/>
              </w:rPr>
            </w:pPr>
            <w:r w:rsidRPr="00154E0F">
              <w:rPr>
                <w:sz w:val="16"/>
                <w:szCs w:val="16"/>
              </w:rPr>
              <w:t>0906</w:t>
            </w:r>
          </w:p>
        </w:tc>
        <w:tc>
          <w:tcPr>
            <w:tcW w:w="567" w:type="dxa"/>
          </w:tcPr>
          <w:p w14:paraId="5116B1C5" w14:textId="77777777" w:rsidR="00F67296" w:rsidRPr="00154E0F" w:rsidRDefault="00F67296">
            <w:pPr>
              <w:pStyle w:val="ConsPlusNormal"/>
              <w:rPr>
                <w:sz w:val="16"/>
                <w:szCs w:val="16"/>
              </w:rPr>
            </w:pPr>
            <w:r w:rsidRPr="00154E0F">
              <w:rPr>
                <w:sz w:val="16"/>
                <w:szCs w:val="16"/>
              </w:rPr>
              <w:t>054</w:t>
            </w:r>
          </w:p>
        </w:tc>
        <w:tc>
          <w:tcPr>
            <w:tcW w:w="567" w:type="dxa"/>
          </w:tcPr>
          <w:p w14:paraId="6EAEA7AF" w14:textId="77777777" w:rsidR="00F67296" w:rsidRPr="00154E0F" w:rsidRDefault="00F67296">
            <w:pPr>
              <w:pStyle w:val="ConsPlusNormal"/>
              <w:rPr>
                <w:sz w:val="16"/>
                <w:szCs w:val="16"/>
              </w:rPr>
            </w:pPr>
            <w:r w:rsidRPr="00154E0F">
              <w:rPr>
                <w:sz w:val="16"/>
                <w:szCs w:val="16"/>
              </w:rPr>
              <w:t>613</w:t>
            </w:r>
          </w:p>
        </w:tc>
        <w:tc>
          <w:tcPr>
            <w:tcW w:w="1063" w:type="dxa"/>
          </w:tcPr>
          <w:p w14:paraId="3D63CB9A" w14:textId="77777777" w:rsidR="00F67296" w:rsidRPr="00154E0F" w:rsidRDefault="00F67296">
            <w:pPr>
              <w:pStyle w:val="ConsPlusNormal"/>
              <w:rPr>
                <w:sz w:val="16"/>
                <w:szCs w:val="16"/>
              </w:rPr>
            </w:pPr>
            <w:r w:rsidRPr="00154E0F">
              <w:rPr>
                <w:sz w:val="16"/>
                <w:szCs w:val="16"/>
              </w:rPr>
              <w:t>0,0</w:t>
            </w:r>
          </w:p>
        </w:tc>
        <w:tc>
          <w:tcPr>
            <w:tcW w:w="1063" w:type="dxa"/>
          </w:tcPr>
          <w:p w14:paraId="3886A37E" w14:textId="77777777" w:rsidR="00F67296" w:rsidRPr="00154E0F" w:rsidRDefault="00F67296">
            <w:pPr>
              <w:pStyle w:val="ConsPlusNormal"/>
              <w:rPr>
                <w:sz w:val="16"/>
                <w:szCs w:val="16"/>
              </w:rPr>
            </w:pPr>
            <w:r w:rsidRPr="00154E0F">
              <w:rPr>
                <w:sz w:val="16"/>
                <w:szCs w:val="16"/>
              </w:rPr>
              <w:t>0,0</w:t>
            </w:r>
          </w:p>
        </w:tc>
        <w:tc>
          <w:tcPr>
            <w:tcW w:w="1063" w:type="dxa"/>
          </w:tcPr>
          <w:p w14:paraId="203AFCBB" w14:textId="77777777" w:rsidR="00F67296" w:rsidRPr="00154E0F" w:rsidRDefault="00F67296">
            <w:pPr>
              <w:pStyle w:val="ConsPlusNormal"/>
              <w:rPr>
                <w:sz w:val="16"/>
                <w:szCs w:val="16"/>
              </w:rPr>
            </w:pPr>
            <w:r w:rsidRPr="00154E0F">
              <w:rPr>
                <w:sz w:val="16"/>
                <w:szCs w:val="16"/>
              </w:rPr>
              <w:t>0,0</w:t>
            </w:r>
          </w:p>
        </w:tc>
        <w:tc>
          <w:tcPr>
            <w:tcW w:w="1064" w:type="dxa"/>
          </w:tcPr>
          <w:p w14:paraId="11FE5140" w14:textId="77777777" w:rsidR="00F67296" w:rsidRPr="00154E0F" w:rsidRDefault="00F67296">
            <w:pPr>
              <w:pStyle w:val="ConsPlusNormal"/>
              <w:rPr>
                <w:sz w:val="16"/>
                <w:szCs w:val="16"/>
              </w:rPr>
            </w:pPr>
            <w:r w:rsidRPr="00154E0F">
              <w:rPr>
                <w:sz w:val="16"/>
                <w:szCs w:val="16"/>
              </w:rPr>
              <w:t>0,0</w:t>
            </w:r>
          </w:p>
        </w:tc>
        <w:tc>
          <w:tcPr>
            <w:tcW w:w="1063" w:type="dxa"/>
          </w:tcPr>
          <w:p w14:paraId="647FCA62" w14:textId="77777777" w:rsidR="00F67296" w:rsidRPr="00154E0F" w:rsidRDefault="00F67296">
            <w:pPr>
              <w:pStyle w:val="ConsPlusNormal"/>
              <w:rPr>
                <w:sz w:val="16"/>
                <w:szCs w:val="16"/>
              </w:rPr>
            </w:pPr>
            <w:r w:rsidRPr="00154E0F">
              <w:rPr>
                <w:sz w:val="16"/>
                <w:szCs w:val="16"/>
              </w:rPr>
              <w:t>0,0</w:t>
            </w:r>
          </w:p>
        </w:tc>
        <w:tc>
          <w:tcPr>
            <w:tcW w:w="1063" w:type="dxa"/>
          </w:tcPr>
          <w:p w14:paraId="1583EC0B" w14:textId="77777777" w:rsidR="00F67296" w:rsidRPr="00154E0F" w:rsidRDefault="00F67296">
            <w:pPr>
              <w:pStyle w:val="ConsPlusNormal"/>
              <w:rPr>
                <w:sz w:val="16"/>
                <w:szCs w:val="16"/>
              </w:rPr>
            </w:pPr>
            <w:r w:rsidRPr="00154E0F">
              <w:rPr>
                <w:sz w:val="16"/>
                <w:szCs w:val="16"/>
              </w:rPr>
              <w:t>7703,6</w:t>
            </w:r>
          </w:p>
        </w:tc>
        <w:tc>
          <w:tcPr>
            <w:tcW w:w="1063" w:type="dxa"/>
          </w:tcPr>
          <w:p w14:paraId="01031EB1" w14:textId="77777777" w:rsidR="00F67296" w:rsidRPr="00154E0F" w:rsidRDefault="00F67296">
            <w:pPr>
              <w:pStyle w:val="ConsPlusNormal"/>
              <w:rPr>
                <w:sz w:val="16"/>
                <w:szCs w:val="16"/>
              </w:rPr>
            </w:pPr>
            <w:r w:rsidRPr="00154E0F">
              <w:rPr>
                <w:sz w:val="16"/>
                <w:szCs w:val="16"/>
              </w:rPr>
              <w:t>7703,6</w:t>
            </w:r>
          </w:p>
        </w:tc>
        <w:tc>
          <w:tcPr>
            <w:tcW w:w="1064" w:type="dxa"/>
          </w:tcPr>
          <w:p w14:paraId="6FBD24B8" w14:textId="77777777" w:rsidR="00F67296" w:rsidRPr="00154E0F" w:rsidRDefault="00F67296">
            <w:pPr>
              <w:pStyle w:val="ConsPlusNormal"/>
              <w:rPr>
                <w:sz w:val="16"/>
                <w:szCs w:val="16"/>
              </w:rPr>
            </w:pPr>
            <w:r w:rsidRPr="00154E0F">
              <w:rPr>
                <w:sz w:val="16"/>
                <w:szCs w:val="16"/>
              </w:rPr>
              <w:t>7703,6</w:t>
            </w:r>
          </w:p>
        </w:tc>
      </w:tr>
      <w:tr w:rsidR="00154E0F" w:rsidRPr="00154E0F" w14:paraId="29F83E5F" w14:textId="77777777" w:rsidTr="00154E0F">
        <w:tc>
          <w:tcPr>
            <w:tcW w:w="1696" w:type="dxa"/>
            <w:vMerge/>
            <w:tcBorders>
              <w:top w:val="nil"/>
              <w:bottom w:val="nil"/>
            </w:tcBorders>
          </w:tcPr>
          <w:p w14:paraId="3868C372" w14:textId="77777777" w:rsidR="00F67296" w:rsidRPr="00154E0F" w:rsidRDefault="00F67296">
            <w:pPr>
              <w:pStyle w:val="ConsPlusNormal"/>
              <w:rPr>
                <w:sz w:val="16"/>
                <w:szCs w:val="16"/>
              </w:rPr>
            </w:pPr>
          </w:p>
        </w:tc>
        <w:tc>
          <w:tcPr>
            <w:tcW w:w="1560" w:type="dxa"/>
          </w:tcPr>
          <w:p w14:paraId="261EABF5"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01B78AAF" w14:textId="77777777" w:rsidR="00F67296" w:rsidRPr="00154E0F" w:rsidRDefault="00F67296">
            <w:pPr>
              <w:pStyle w:val="ConsPlusNormal"/>
              <w:rPr>
                <w:sz w:val="16"/>
                <w:szCs w:val="16"/>
              </w:rPr>
            </w:pPr>
            <w:r w:rsidRPr="00154E0F">
              <w:rPr>
                <w:sz w:val="16"/>
                <w:szCs w:val="16"/>
              </w:rPr>
              <w:t>02Б1400000 Гранты медицинским организациям государственной системы здравоохранения города Москвы</w:t>
            </w:r>
          </w:p>
        </w:tc>
        <w:tc>
          <w:tcPr>
            <w:tcW w:w="850" w:type="dxa"/>
          </w:tcPr>
          <w:p w14:paraId="79500348" w14:textId="77777777" w:rsidR="00F67296" w:rsidRPr="00154E0F" w:rsidRDefault="00F67296">
            <w:pPr>
              <w:pStyle w:val="ConsPlusNormal"/>
              <w:rPr>
                <w:sz w:val="16"/>
                <w:szCs w:val="16"/>
              </w:rPr>
            </w:pPr>
            <w:r w:rsidRPr="00154E0F">
              <w:rPr>
                <w:sz w:val="16"/>
                <w:szCs w:val="16"/>
              </w:rPr>
              <w:t>0908</w:t>
            </w:r>
          </w:p>
        </w:tc>
        <w:tc>
          <w:tcPr>
            <w:tcW w:w="567" w:type="dxa"/>
          </w:tcPr>
          <w:p w14:paraId="0D9AEBB4" w14:textId="77777777" w:rsidR="00F67296" w:rsidRPr="00154E0F" w:rsidRDefault="00F67296">
            <w:pPr>
              <w:pStyle w:val="ConsPlusNormal"/>
              <w:rPr>
                <w:sz w:val="16"/>
                <w:szCs w:val="16"/>
              </w:rPr>
            </w:pPr>
            <w:r w:rsidRPr="00154E0F">
              <w:rPr>
                <w:sz w:val="16"/>
                <w:szCs w:val="16"/>
              </w:rPr>
              <w:t>054</w:t>
            </w:r>
          </w:p>
        </w:tc>
        <w:tc>
          <w:tcPr>
            <w:tcW w:w="567" w:type="dxa"/>
          </w:tcPr>
          <w:p w14:paraId="0B511D41" w14:textId="77777777" w:rsidR="00F67296" w:rsidRPr="00154E0F" w:rsidRDefault="00F67296">
            <w:pPr>
              <w:pStyle w:val="ConsPlusNormal"/>
              <w:rPr>
                <w:sz w:val="16"/>
                <w:szCs w:val="16"/>
              </w:rPr>
            </w:pPr>
            <w:r w:rsidRPr="00154E0F">
              <w:rPr>
                <w:sz w:val="16"/>
                <w:szCs w:val="16"/>
              </w:rPr>
              <w:t>613</w:t>
            </w:r>
          </w:p>
        </w:tc>
        <w:tc>
          <w:tcPr>
            <w:tcW w:w="1063" w:type="dxa"/>
          </w:tcPr>
          <w:p w14:paraId="41DBF751" w14:textId="77777777" w:rsidR="00F67296" w:rsidRPr="00154E0F" w:rsidRDefault="00F67296">
            <w:pPr>
              <w:pStyle w:val="ConsPlusNormal"/>
              <w:rPr>
                <w:sz w:val="16"/>
                <w:szCs w:val="16"/>
              </w:rPr>
            </w:pPr>
            <w:r w:rsidRPr="00154E0F">
              <w:rPr>
                <w:sz w:val="16"/>
                <w:szCs w:val="16"/>
              </w:rPr>
              <w:t>0,0</w:t>
            </w:r>
          </w:p>
        </w:tc>
        <w:tc>
          <w:tcPr>
            <w:tcW w:w="1063" w:type="dxa"/>
          </w:tcPr>
          <w:p w14:paraId="2EABBAD0" w14:textId="77777777" w:rsidR="00F67296" w:rsidRPr="00154E0F" w:rsidRDefault="00F67296">
            <w:pPr>
              <w:pStyle w:val="ConsPlusNormal"/>
              <w:rPr>
                <w:sz w:val="16"/>
                <w:szCs w:val="16"/>
              </w:rPr>
            </w:pPr>
            <w:r w:rsidRPr="00154E0F">
              <w:rPr>
                <w:sz w:val="16"/>
                <w:szCs w:val="16"/>
              </w:rPr>
              <w:t>0,0</w:t>
            </w:r>
          </w:p>
        </w:tc>
        <w:tc>
          <w:tcPr>
            <w:tcW w:w="1063" w:type="dxa"/>
          </w:tcPr>
          <w:p w14:paraId="0D2A95FB" w14:textId="77777777" w:rsidR="00F67296" w:rsidRPr="00154E0F" w:rsidRDefault="00F67296">
            <w:pPr>
              <w:pStyle w:val="ConsPlusNormal"/>
              <w:rPr>
                <w:sz w:val="16"/>
                <w:szCs w:val="16"/>
              </w:rPr>
            </w:pPr>
            <w:r w:rsidRPr="00154E0F">
              <w:rPr>
                <w:sz w:val="16"/>
                <w:szCs w:val="16"/>
              </w:rPr>
              <w:t>0,0</w:t>
            </w:r>
          </w:p>
        </w:tc>
        <w:tc>
          <w:tcPr>
            <w:tcW w:w="1064" w:type="dxa"/>
          </w:tcPr>
          <w:p w14:paraId="35C87E8C" w14:textId="77777777" w:rsidR="00F67296" w:rsidRPr="00154E0F" w:rsidRDefault="00F67296">
            <w:pPr>
              <w:pStyle w:val="ConsPlusNormal"/>
              <w:rPr>
                <w:sz w:val="16"/>
                <w:szCs w:val="16"/>
              </w:rPr>
            </w:pPr>
            <w:r w:rsidRPr="00154E0F">
              <w:rPr>
                <w:sz w:val="16"/>
                <w:szCs w:val="16"/>
              </w:rPr>
              <w:t>0,0</w:t>
            </w:r>
          </w:p>
        </w:tc>
        <w:tc>
          <w:tcPr>
            <w:tcW w:w="1063" w:type="dxa"/>
          </w:tcPr>
          <w:p w14:paraId="67AB9BD2" w14:textId="77777777" w:rsidR="00F67296" w:rsidRPr="00154E0F" w:rsidRDefault="00F67296">
            <w:pPr>
              <w:pStyle w:val="ConsPlusNormal"/>
              <w:rPr>
                <w:sz w:val="16"/>
                <w:szCs w:val="16"/>
              </w:rPr>
            </w:pPr>
            <w:r w:rsidRPr="00154E0F">
              <w:rPr>
                <w:sz w:val="16"/>
                <w:szCs w:val="16"/>
              </w:rPr>
              <w:t>0,0</w:t>
            </w:r>
          </w:p>
        </w:tc>
        <w:tc>
          <w:tcPr>
            <w:tcW w:w="1063" w:type="dxa"/>
          </w:tcPr>
          <w:p w14:paraId="3D85B4C3" w14:textId="77777777" w:rsidR="00F67296" w:rsidRPr="00154E0F" w:rsidRDefault="00F67296">
            <w:pPr>
              <w:pStyle w:val="ConsPlusNormal"/>
              <w:rPr>
                <w:sz w:val="16"/>
                <w:szCs w:val="16"/>
              </w:rPr>
            </w:pPr>
            <w:r w:rsidRPr="00154E0F">
              <w:rPr>
                <w:sz w:val="16"/>
                <w:szCs w:val="16"/>
              </w:rPr>
              <w:t>1240512,0</w:t>
            </w:r>
          </w:p>
        </w:tc>
        <w:tc>
          <w:tcPr>
            <w:tcW w:w="1063" w:type="dxa"/>
          </w:tcPr>
          <w:p w14:paraId="4D745EC7" w14:textId="77777777" w:rsidR="00F67296" w:rsidRPr="00154E0F" w:rsidRDefault="00F67296">
            <w:pPr>
              <w:pStyle w:val="ConsPlusNormal"/>
              <w:rPr>
                <w:sz w:val="16"/>
                <w:szCs w:val="16"/>
              </w:rPr>
            </w:pPr>
            <w:r w:rsidRPr="00154E0F">
              <w:rPr>
                <w:sz w:val="16"/>
                <w:szCs w:val="16"/>
              </w:rPr>
              <w:t>1240512,0</w:t>
            </w:r>
          </w:p>
        </w:tc>
        <w:tc>
          <w:tcPr>
            <w:tcW w:w="1064" w:type="dxa"/>
          </w:tcPr>
          <w:p w14:paraId="0464CC24" w14:textId="77777777" w:rsidR="00F67296" w:rsidRPr="00154E0F" w:rsidRDefault="00F67296">
            <w:pPr>
              <w:pStyle w:val="ConsPlusNormal"/>
              <w:rPr>
                <w:sz w:val="16"/>
                <w:szCs w:val="16"/>
              </w:rPr>
            </w:pPr>
            <w:r w:rsidRPr="00154E0F">
              <w:rPr>
                <w:sz w:val="16"/>
                <w:szCs w:val="16"/>
              </w:rPr>
              <w:t>1240512,0</w:t>
            </w:r>
          </w:p>
        </w:tc>
      </w:tr>
      <w:tr w:rsidR="00154E0F" w:rsidRPr="00154E0F" w14:paraId="412C3A7B" w14:textId="77777777" w:rsidTr="00154E0F">
        <w:tc>
          <w:tcPr>
            <w:tcW w:w="1696" w:type="dxa"/>
            <w:vMerge/>
            <w:tcBorders>
              <w:top w:val="nil"/>
              <w:bottom w:val="nil"/>
            </w:tcBorders>
          </w:tcPr>
          <w:p w14:paraId="337D8C51" w14:textId="77777777" w:rsidR="00F67296" w:rsidRPr="00154E0F" w:rsidRDefault="00F67296">
            <w:pPr>
              <w:pStyle w:val="ConsPlusNormal"/>
              <w:rPr>
                <w:sz w:val="16"/>
                <w:szCs w:val="16"/>
              </w:rPr>
            </w:pPr>
          </w:p>
        </w:tc>
        <w:tc>
          <w:tcPr>
            <w:tcW w:w="1560" w:type="dxa"/>
          </w:tcPr>
          <w:p w14:paraId="727CD60A"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3A2C3CF0" w14:textId="77777777" w:rsidR="00F67296" w:rsidRPr="00154E0F" w:rsidRDefault="00F67296">
            <w:pPr>
              <w:pStyle w:val="ConsPlusNormal"/>
              <w:rPr>
                <w:sz w:val="16"/>
                <w:szCs w:val="16"/>
              </w:rPr>
            </w:pPr>
            <w:r w:rsidRPr="00154E0F">
              <w:rPr>
                <w:sz w:val="16"/>
                <w:szCs w:val="16"/>
              </w:rPr>
              <w:t>02Б1400000 Гранты медицинским организациям государственной системы здравоохранения города Москвы</w:t>
            </w:r>
          </w:p>
        </w:tc>
        <w:tc>
          <w:tcPr>
            <w:tcW w:w="850" w:type="dxa"/>
          </w:tcPr>
          <w:p w14:paraId="4E2A8E0A" w14:textId="77777777" w:rsidR="00F67296" w:rsidRPr="00154E0F" w:rsidRDefault="00F67296">
            <w:pPr>
              <w:pStyle w:val="ConsPlusNormal"/>
              <w:rPr>
                <w:sz w:val="16"/>
                <w:szCs w:val="16"/>
              </w:rPr>
            </w:pPr>
            <w:r w:rsidRPr="00154E0F">
              <w:rPr>
                <w:sz w:val="16"/>
                <w:szCs w:val="16"/>
              </w:rPr>
              <w:t>0909</w:t>
            </w:r>
          </w:p>
        </w:tc>
        <w:tc>
          <w:tcPr>
            <w:tcW w:w="567" w:type="dxa"/>
          </w:tcPr>
          <w:p w14:paraId="51980114" w14:textId="77777777" w:rsidR="00F67296" w:rsidRPr="00154E0F" w:rsidRDefault="00F67296">
            <w:pPr>
              <w:pStyle w:val="ConsPlusNormal"/>
              <w:rPr>
                <w:sz w:val="16"/>
                <w:szCs w:val="16"/>
              </w:rPr>
            </w:pPr>
            <w:r w:rsidRPr="00154E0F">
              <w:rPr>
                <w:sz w:val="16"/>
                <w:szCs w:val="16"/>
              </w:rPr>
              <w:t>054</w:t>
            </w:r>
          </w:p>
        </w:tc>
        <w:tc>
          <w:tcPr>
            <w:tcW w:w="567" w:type="dxa"/>
          </w:tcPr>
          <w:p w14:paraId="4F6E483D" w14:textId="77777777" w:rsidR="00F67296" w:rsidRPr="00154E0F" w:rsidRDefault="00F67296">
            <w:pPr>
              <w:pStyle w:val="ConsPlusNormal"/>
              <w:rPr>
                <w:sz w:val="16"/>
                <w:szCs w:val="16"/>
              </w:rPr>
            </w:pPr>
            <w:r w:rsidRPr="00154E0F">
              <w:rPr>
                <w:sz w:val="16"/>
                <w:szCs w:val="16"/>
              </w:rPr>
              <w:t>613</w:t>
            </w:r>
          </w:p>
        </w:tc>
        <w:tc>
          <w:tcPr>
            <w:tcW w:w="1063" w:type="dxa"/>
          </w:tcPr>
          <w:p w14:paraId="54D61C2F" w14:textId="77777777" w:rsidR="00F67296" w:rsidRPr="00154E0F" w:rsidRDefault="00F67296">
            <w:pPr>
              <w:pStyle w:val="ConsPlusNormal"/>
              <w:rPr>
                <w:sz w:val="16"/>
                <w:szCs w:val="16"/>
              </w:rPr>
            </w:pPr>
            <w:r w:rsidRPr="00154E0F">
              <w:rPr>
                <w:sz w:val="16"/>
                <w:szCs w:val="16"/>
              </w:rPr>
              <w:t>0,0</w:t>
            </w:r>
          </w:p>
        </w:tc>
        <w:tc>
          <w:tcPr>
            <w:tcW w:w="1063" w:type="dxa"/>
          </w:tcPr>
          <w:p w14:paraId="3504109D" w14:textId="77777777" w:rsidR="00F67296" w:rsidRPr="00154E0F" w:rsidRDefault="00F67296">
            <w:pPr>
              <w:pStyle w:val="ConsPlusNormal"/>
              <w:rPr>
                <w:sz w:val="16"/>
                <w:szCs w:val="16"/>
              </w:rPr>
            </w:pPr>
            <w:r w:rsidRPr="00154E0F">
              <w:rPr>
                <w:sz w:val="16"/>
                <w:szCs w:val="16"/>
              </w:rPr>
              <w:t>0,0</w:t>
            </w:r>
          </w:p>
        </w:tc>
        <w:tc>
          <w:tcPr>
            <w:tcW w:w="1063" w:type="dxa"/>
          </w:tcPr>
          <w:p w14:paraId="77FE3332" w14:textId="77777777" w:rsidR="00F67296" w:rsidRPr="00154E0F" w:rsidRDefault="00F67296">
            <w:pPr>
              <w:pStyle w:val="ConsPlusNormal"/>
              <w:rPr>
                <w:sz w:val="16"/>
                <w:szCs w:val="16"/>
              </w:rPr>
            </w:pPr>
            <w:r w:rsidRPr="00154E0F">
              <w:rPr>
                <w:sz w:val="16"/>
                <w:szCs w:val="16"/>
              </w:rPr>
              <w:t>532,2</w:t>
            </w:r>
          </w:p>
        </w:tc>
        <w:tc>
          <w:tcPr>
            <w:tcW w:w="1064" w:type="dxa"/>
          </w:tcPr>
          <w:p w14:paraId="6DFEEF09" w14:textId="77777777" w:rsidR="00F67296" w:rsidRPr="00154E0F" w:rsidRDefault="00F67296">
            <w:pPr>
              <w:pStyle w:val="ConsPlusNormal"/>
              <w:rPr>
                <w:sz w:val="16"/>
                <w:szCs w:val="16"/>
              </w:rPr>
            </w:pPr>
            <w:r w:rsidRPr="00154E0F">
              <w:rPr>
                <w:sz w:val="16"/>
                <w:szCs w:val="16"/>
              </w:rPr>
              <w:t>5757,1</w:t>
            </w:r>
          </w:p>
        </w:tc>
        <w:tc>
          <w:tcPr>
            <w:tcW w:w="1063" w:type="dxa"/>
          </w:tcPr>
          <w:p w14:paraId="68251F6F" w14:textId="77777777" w:rsidR="00F67296" w:rsidRPr="00154E0F" w:rsidRDefault="00F67296">
            <w:pPr>
              <w:pStyle w:val="ConsPlusNormal"/>
              <w:rPr>
                <w:sz w:val="16"/>
                <w:szCs w:val="16"/>
              </w:rPr>
            </w:pPr>
            <w:r w:rsidRPr="00154E0F">
              <w:rPr>
                <w:sz w:val="16"/>
                <w:szCs w:val="16"/>
              </w:rPr>
              <w:t>6811,8</w:t>
            </w:r>
          </w:p>
        </w:tc>
        <w:tc>
          <w:tcPr>
            <w:tcW w:w="1063" w:type="dxa"/>
          </w:tcPr>
          <w:p w14:paraId="7333C634" w14:textId="77777777" w:rsidR="00F67296" w:rsidRPr="00154E0F" w:rsidRDefault="00F67296">
            <w:pPr>
              <w:pStyle w:val="ConsPlusNormal"/>
              <w:rPr>
                <w:sz w:val="16"/>
                <w:szCs w:val="16"/>
              </w:rPr>
            </w:pPr>
            <w:r w:rsidRPr="00154E0F">
              <w:rPr>
                <w:sz w:val="16"/>
                <w:szCs w:val="16"/>
              </w:rPr>
              <w:t>23443,9</w:t>
            </w:r>
          </w:p>
        </w:tc>
        <w:tc>
          <w:tcPr>
            <w:tcW w:w="1063" w:type="dxa"/>
          </w:tcPr>
          <w:p w14:paraId="2447B3C6" w14:textId="77777777" w:rsidR="00F67296" w:rsidRPr="00154E0F" w:rsidRDefault="00F67296">
            <w:pPr>
              <w:pStyle w:val="ConsPlusNormal"/>
              <w:rPr>
                <w:sz w:val="16"/>
                <w:szCs w:val="16"/>
              </w:rPr>
            </w:pPr>
            <w:r w:rsidRPr="00154E0F">
              <w:rPr>
                <w:sz w:val="16"/>
                <w:szCs w:val="16"/>
              </w:rPr>
              <w:t>23443,9</w:t>
            </w:r>
          </w:p>
        </w:tc>
        <w:tc>
          <w:tcPr>
            <w:tcW w:w="1064" w:type="dxa"/>
          </w:tcPr>
          <w:p w14:paraId="6DC88892" w14:textId="77777777" w:rsidR="00F67296" w:rsidRPr="00154E0F" w:rsidRDefault="00F67296">
            <w:pPr>
              <w:pStyle w:val="ConsPlusNormal"/>
              <w:rPr>
                <w:sz w:val="16"/>
                <w:szCs w:val="16"/>
              </w:rPr>
            </w:pPr>
            <w:r w:rsidRPr="00154E0F">
              <w:rPr>
                <w:sz w:val="16"/>
                <w:szCs w:val="16"/>
              </w:rPr>
              <w:t>23443,9</w:t>
            </w:r>
          </w:p>
        </w:tc>
      </w:tr>
      <w:tr w:rsidR="00154E0F" w:rsidRPr="00154E0F" w14:paraId="1ED103DF" w14:textId="77777777" w:rsidTr="00154E0F">
        <w:tc>
          <w:tcPr>
            <w:tcW w:w="1696" w:type="dxa"/>
            <w:vMerge/>
            <w:tcBorders>
              <w:top w:val="nil"/>
              <w:bottom w:val="nil"/>
            </w:tcBorders>
          </w:tcPr>
          <w:p w14:paraId="58CC5AD2" w14:textId="77777777" w:rsidR="00F67296" w:rsidRPr="00154E0F" w:rsidRDefault="00F67296">
            <w:pPr>
              <w:pStyle w:val="ConsPlusNormal"/>
              <w:rPr>
                <w:sz w:val="16"/>
                <w:szCs w:val="16"/>
              </w:rPr>
            </w:pPr>
          </w:p>
        </w:tc>
        <w:tc>
          <w:tcPr>
            <w:tcW w:w="1560" w:type="dxa"/>
          </w:tcPr>
          <w:p w14:paraId="32C517D6"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4E3035A6" w14:textId="77777777" w:rsidR="00F67296" w:rsidRPr="00154E0F" w:rsidRDefault="00F67296">
            <w:pPr>
              <w:pStyle w:val="ConsPlusNormal"/>
              <w:rPr>
                <w:sz w:val="16"/>
                <w:szCs w:val="16"/>
              </w:rPr>
            </w:pPr>
            <w:r w:rsidRPr="00154E0F">
              <w:rPr>
                <w:sz w:val="16"/>
                <w:szCs w:val="16"/>
              </w:rPr>
              <w:t xml:space="preserve">02БN104001 Гранты медицинским организациям государственной системы здравоохранения города Москвы в целях реализации </w:t>
            </w:r>
            <w:r w:rsidRPr="00154E0F">
              <w:rPr>
                <w:sz w:val="16"/>
                <w:szCs w:val="16"/>
              </w:rPr>
              <w:lastRenderedPageBreak/>
              <w:t>регионального проекта "Развитие системы оказания первичной медико-санитарной помощи"</w:t>
            </w:r>
          </w:p>
        </w:tc>
        <w:tc>
          <w:tcPr>
            <w:tcW w:w="850" w:type="dxa"/>
          </w:tcPr>
          <w:p w14:paraId="2A86F108" w14:textId="77777777" w:rsidR="00F67296" w:rsidRPr="00154E0F" w:rsidRDefault="00F67296">
            <w:pPr>
              <w:pStyle w:val="ConsPlusNormal"/>
              <w:rPr>
                <w:sz w:val="16"/>
                <w:szCs w:val="16"/>
              </w:rPr>
            </w:pPr>
            <w:r w:rsidRPr="00154E0F">
              <w:rPr>
                <w:sz w:val="16"/>
                <w:szCs w:val="16"/>
              </w:rPr>
              <w:lastRenderedPageBreak/>
              <w:t>0902</w:t>
            </w:r>
          </w:p>
        </w:tc>
        <w:tc>
          <w:tcPr>
            <w:tcW w:w="567" w:type="dxa"/>
          </w:tcPr>
          <w:p w14:paraId="15D97D93" w14:textId="77777777" w:rsidR="00F67296" w:rsidRPr="00154E0F" w:rsidRDefault="00F67296">
            <w:pPr>
              <w:pStyle w:val="ConsPlusNormal"/>
              <w:rPr>
                <w:sz w:val="16"/>
                <w:szCs w:val="16"/>
              </w:rPr>
            </w:pPr>
            <w:r w:rsidRPr="00154E0F">
              <w:rPr>
                <w:sz w:val="16"/>
                <w:szCs w:val="16"/>
              </w:rPr>
              <w:t>054</w:t>
            </w:r>
          </w:p>
        </w:tc>
        <w:tc>
          <w:tcPr>
            <w:tcW w:w="567" w:type="dxa"/>
          </w:tcPr>
          <w:p w14:paraId="53B336AF" w14:textId="77777777" w:rsidR="00F67296" w:rsidRPr="00154E0F" w:rsidRDefault="00F67296">
            <w:pPr>
              <w:pStyle w:val="ConsPlusNormal"/>
              <w:rPr>
                <w:sz w:val="16"/>
                <w:szCs w:val="16"/>
              </w:rPr>
            </w:pPr>
            <w:r w:rsidRPr="00154E0F">
              <w:rPr>
                <w:sz w:val="16"/>
                <w:szCs w:val="16"/>
              </w:rPr>
              <w:t>613</w:t>
            </w:r>
          </w:p>
        </w:tc>
        <w:tc>
          <w:tcPr>
            <w:tcW w:w="1063" w:type="dxa"/>
          </w:tcPr>
          <w:p w14:paraId="1D45BFF4" w14:textId="77777777" w:rsidR="00F67296" w:rsidRPr="00154E0F" w:rsidRDefault="00F67296">
            <w:pPr>
              <w:pStyle w:val="ConsPlusNormal"/>
              <w:rPr>
                <w:sz w:val="16"/>
                <w:szCs w:val="16"/>
              </w:rPr>
            </w:pPr>
            <w:r w:rsidRPr="00154E0F">
              <w:rPr>
                <w:sz w:val="16"/>
                <w:szCs w:val="16"/>
              </w:rPr>
              <w:t>0,0</w:t>
            </w:r>
          </w:p>
        </w:tc>
        <w:tc>
          <w:tcPr>
            <w:tcW w:w="1063" w:type="dxa"/>
          </w:tcPr>
          <w:p w14:paraId="17E1A818" w14:textId="77777777" w:rsidR="00F67296" w:rsidRPr="00154E0F" w:rsidRDefault="00F67296">
            <w:pPr>
              <w:pStyle w:val="ConsPlusNormal"/>
              <w:rPr>
                <w:sz w:val="16"/>
                <w:szCs w:val="16"/>
              </w:rPr>
            </w:pPr>
            <w:r w:rsidRPr="00154E0F">
              <w:rPr>
                <w:sz w:val="16"/>
                <w:szCs w:val="16"/>
              </w:rPr>
              <w:t>0,0</w:t>
            </w:r>
          </w:p>
        </w:tc>
        <w:tc>
          <w:tcPr>
            <w:tcW w:w="1063" w:type="dxa"/>
          </w:tcPr>
          <w:p w14:paraId="46FA59E4" w14:textId="77777777" w:rsidR="00F67296" w:rsidRPr="00154E0F" w:rsidRDefault="00F67296">
            <w:pPr>
              <w:pStyle w:val="ConsPlusNormal"/>
              <w:rPr>
                <w:sz w:val="16"/>
                <w:szCs w:val="16"/>
              </w:rPr>
            </w:pPr>
            <w:r w:rsidRPr="00154E0F">
              <w:rPr>
                <w:sz w:val="16"/>
                <w:szCs w:val="16"/>
              </w:rPr>
              <w:t>768000,0</w:t>
            </w:r>
          </w:p>
        </w:tc>
        <w:tc>
          <w:tcPr>
            <w:tcW w:w="1064" w:type="dxa"/>
          </w:tcPr>
          <w:p w14:paraId="0D574A03" w14:textId="77777777" w:rsidR="00F67296" w:rsidRPr="00154E0F" w:rsidRDefault="00F67296">
            <w:pPr>
              <w:pStyle w:val="ConsPlusNormal"/>
              <w:rPr>
                <w:sz w:val="16"/>
                <w:szCs w:val="16"/>
              </w:rPr>
            </w:pPr>
            <w:r w:rsidRPr="00154E0F">
              <w:rPr>
                <w:sz w:val="16"/>
                <w:szCs w:val="16"/>
              </w:rPr>
              <w:t>264000,0</w:t>
            </w:r>
          </w:p>
        </w:tc>
        <w:tc>
          <w:tcPr>
            <w:tcW w:w="1063" w:type="dxa"/>
          </w:tcPr>
          <w:p w14:paraId="68BF01D2" w14:textId="77777777" w:rsidR="00F67296" w:rsidRPr="00154E0F" w:rsidRDefault="00F67296">
            <w:pPr>
              <w:pStyle w:val="ConsPlusNormal"/>
              <w:rPr>
                <w:sz w:val="16"/>
                <w:szCs w:val="16"/>
              </w:rPr>
            </w:pPr>
            <w:r w:rsidRPr="00154E0F">
              <w:rPr>
                <w:sz w:val="16"/>
                <w:szCs w:val="16"/>
              </w:rPr>
              <w:t>488000,0</w:t>
            </w:r>
          </w:p>
        </w:tc>
        <w:tc>
          <w:tcPr>
            <w:tcW w:w="1063" w:type="dxa"/>
          </w:tcPr>
          <w:p w14:paraId="02B5BFFE" w14:textId="77777777" w:rsidR="00F67296" w:rsidRPr="00154E0F" w:rsidRDefault="00F67296">
            <w:pPr>
              <w:pStyle w:val="ConsPlusNormal"/>
              <w:rPr>
                <w:sz w:val="16"/>
                <w:szCs w:val="16"/>
              </w:rPr>
            </w:pPr>
            <w:r w:rsidRPr="00154E0F">
              <w:rPr>
                <w:sz w:val="16"/>
                <w:szCs w:val="16"/>
              </w:rPr>
              <w:t>0,0</w:t>
            </w:r>
          </w:p>
        </w:tc>
        <w:tc>
          <w:tcPr>
            <w:tcW w:w="1063" w:type="dxa"/>
          </w:tcPr>
          <w:p w14:paraId="11931991" w14:textId="77777777" w:rsidR="00F67296" w:rsidRPr="00154E0F" w:rsidRDefault="00F67296">
            <w:pPr>
              <w:pStyle w:val="ConsPlusNormal"/>
              <w:rPr>
                <w:sz w:val="16"/>
                <w:szCs w:val="16"/>
              </w:rPr>
            </w:pPr>
            <w:r w:rsidRPr="00154E0F">
              <w:rPr>
                <w:sz w:val="16"/>
                <w:szCs w:val="16"/>
              </w:rPr>
              <w:t>0,0</w:t>
            </w:r>
          </w:p>
        </w:tc>
        <w:tc>
          <w:tcPr>
            <w:tcW w:w="1064" w:type="dxa"/>
          </w:tcPr>
          <w:p w14:paraId="53487C2F" w14:textId="77777777" w:rsidR="00F67296" w:rsidRPr="00154E0F" w:rsidRDefault="00F67296">
            <w:pPr>
              <w:pStyle w:val="ConsPlusNormal"/>
              <w:rPr>
                <w:sz w:val="16"/>
                <w:szCs w:val="16"/>
              </w:rPr>
            </w:pPr>
            <w:r w:rsidRPr="00154E0F">
              <w:rPr>
                <w:sz w:val="16"/>
                <w:szCs w:val="16"/>
              </w:rPr>
              <w:t>0,0</w:t>
            </w:r>
          </w:p>
        </w:tc>
      </w:tr>
      <w:tr w:rsidR="00154E0F" w:rsidRPr="00154E0F" w14:paraId="420AEFB4" w14:textId="77777777" w:rsidTr="00154E0F">
        <w:tc>
          <w:tcPr>
            <w:tcW w:w="1696" w:type="dxa"/>
            <w:vMerge/>
            <w:tcBorders>
              <w:top w:val="nil"/>
              <w:bottom w:val="nil"/>
            </w:tcBorders>
          </w:tcPr>
          <w:p w14:paraId="538E51F6" w14:textId="77777777" w:rsidR="00F67296" w:rsidRPr="00154E0F" w:rsidRDefault="00F67296">
            <w:pPr>
              <w:pStyle w:val="ConsPlusNormal"/>
              <w:rPr>
                <w:sz w:val="16"/>
                <w:szCs w:val="16"/>
              </w:rPr>
            </w:pPr>
          </w:p>
        </w:tc>
        <w:tc>
          <w:tcPr>
            <w:tcW w:w="1560" w:type="dxa"/>
          </w:tcPr>
          <w:p w14:paraId="15EB1CF1"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77C20378" w14:textId="77777777" w:rsidR="00F67296" w:rsidRPr="00154E0F" w:rsidRDefault="00F67296">
            <w:pPr>
              <w:pStyle w:val="ConsPlusNormal"/>
              <w:rPr>
                <w:sz w:val="16"/>
                <w:szCs w:val="16"/>
              </w:rPr>
            </w:pPr>
            <w:r w:rsidRPr="00154E0F">
              <w:rPr>
                <w:sz w:val="16"/>
                <w:szCs w:val="16"/>
              </w:rPr>
              <w:t>02БN104001 Гранты медицинским организациям государственной системы здравоохранения города Москвы в целях реализации регионального проекта "Развитие системы оказания первичной медико-санитарной помощи"</w:t>
            </w:r>
          </w:p>
        </w:tc>
        <w:tc>
          <w:tcPr>
            <w:tcW w:w="850" w:type="dxa"/>
          </w:tcPr>
          <w:p w14:paraId="690BFC17" w14:textId="77777777" w:rsidR="00F67296" w:rsidRPr="00154E0F" w:rsidRDefault="00F67296">
            <w:pPr>
              <w:pStyle w:val="ConsPlusNormal"/>
              <w:rPr>
                <w:sz w:val="16"/>
                <w:szCs w:val="16"/>
              </w:rPr>
            </w:pPr>
            <w:r w:rsidRPr="00154E0F">
              <w:rPr>
                <w:sz w:val="16"/>
                <w:szCs w:val="16"/>
              </w:rPr>
              <w:t>0902</w:t>
            </w:r>
          </w:p>
        </w:tc>
        <w:tc>
          <w:tcPr>
            <w:tcW w:w="567" w:type="dxa"/>
          </w:tcPr>
          <w:p w14:paraId="0BD2F4F8" w14:textId="77777777" w:rsidR="00F67296" w:rsidRPr="00154E0F" w:rsidRDefault="00F67296">
            <w:pPr>
              <w:pStyle w:val="ConsPlusNormal"/>
              <w:rPr>
                <w:sz w:val="16"/>
                <w:szCs w:val="16"/>
              </w:rPr>
            </w:pPr>
            <w:r w:rsidRPr="00154E0F">
              <w:rPr>
                <w:sz w:val="16"/>
                <w:szCs w:val="16"/>
              </w:rPr>
              <w:t>054</w:t>
            </w:r>
          </w:p>
        </w:tc>
        <w:tc>
          <w:tcPr>
            <w:tcW w:w="567" w:type="dxa"/>
          </w:tcPr>
          <w:p w14:paraId="370C962D" w14:textId="77777777" w:rsidR="00F67296" w:rsidRPr="00154E0F" w:rsidRDefault="00F67296">
            <w:pPr>
              <w:pStyle w:val="ConsPlusNormal"/>
              <w:rPr>
                <w:sz w:val="16"/>
                <w:szCs w:val="16"/>
              </w:rPr>
            </w:pPr>
            <w:r w:rsidRPr="00154E0F">
              <w:rPr>
                <w:sz w:val="16"/>
                <w:szCs w:val="16"/>
              </w:rPr>
              <w:t>623</w:t>
            </w:r>
          </w:p>
        </w:tc>
        <w:tc>
          <w:tcPr>
            <w:tcW w:w="1063" w:type="dxa"/>
          </w:tcPr>
          <w:p w14:paraId="78EA0C25" w14:textId="77777777" w:rsidR="00F67296" w:rsidRPr="00154E0F" w:rsidRDefault="00F67296">
            <w:pPr>
              <w:pStyle w:val="ConsPlusNormal"/>
              <w:rPr>
                <w:sz w:val="16"/>
                <w:szCs w:val="16"/>
              </w:rPr>
            </w:pPr>
            <w:r w:rsidRPr="00154E0F">
              <w:rPr>
                <w:sz w:val="16"/>
                <w:szCs w:val="16"/>
              </w:rPr>
              <w:t>0,0</w:t>
            </w:r>
          </w:p>
        </w:tc>
        <w:tc>
          <w:tcPr>
            <w:tcW w:w="1063" w:type="dxa"/>
          </w:tcPr>
          <w:p w14:paraId="45E0D270" w14:textId="77777777" w:rsidR="00F67296" w:rsidRPr="00154E0F" w:rsidRDefault="00F67296">
            <w:pPr>
              <w:pStyle w:val="ConsPlusNormal"/>
              <w:rPr>
                <w:sz w:val="16"/>
                <w:szCs w:val="16"/>
              </w:rPr>
            </w:pPr>
            <w:r w:rsidRPr="00154E0F">
              <w:rPr>
                <w:sz w:val="16"/>
                <w:szCs w:val="16"/>
              </w:rPr>
              <w:t>0,0</w:t>
            </w:r>
          </w:p>
        </w:tc>
        <w:tc>
          <w:tcPr>
            <w:tcW w:w="1063" w:type="dxa"/>
          </w:tcPr>
          <w:p w14:paraId="5CF5FB36" w14:textId="77777777" w:rsidR="00F67296" w:rsidRPr="00154E0F" w:rsidRDefault="00F67296">
            <w:pPr>
              <w:pStyle w:val="ConsPlusNormal"/>
              <w:rPr>
                <w:sz w:val="16"/>
                <w:szCs w:val="16"/>
              </w:rPr>
            </w:pPr>
            <w:r w:rsidRPr="00154E0F">
              <w:rPr>
                <w:sz w:val="16"/>
                <w:szCs w:val="16"/>
              </w:rPr>
              <w:t>27000,0</w:t>
            </w:r>
          </w:p>
        </w:tc>
        <w:tc>
          <w:tcPr>
            <w:tcW w:w="1064" w:type="dxa"/>
          </w:tcPr>
          <w:p w14:paraId="63B32F5D" w14:textId="77777777" w:rsidR="00F67296" w:rsidRPr="00154E0F" w:rsidRDefault="00F67296">
            <w:pPr>
              <w:pStyle w:val="ConsPlusNormal"/>
              <w:rPr>
                <w:sz w:val="16"/>
                <w:szCs w:val="16"/>
              </w:rPr>
            </w:pPr>
            <w:r w:rsidRPr="00154E0F">
              <w:rPr>
                <w:sz w:val="16"/>
                <w:szCs w:val="16"/>
              </w:rPr>
              <w:t>15000,0</w:t>
            </w:r>
          </w:p>
        </w:tc>
        <w:tc>
          <w:tcPr>
            <w:tcW w:w="1063" w:type="dxa"/>
          </w:tcPr>
          <w:p w14:paraId="6C2D0070" w14:textId="77777777" w:rsidR="00F67296" w:rsidRPr="00154E0F" w:rsidRDefault="00F67296">
            <w:pPr>
              <w:pStyle w:val="ConsPlusNormal"/>
              <w:rPr>
                <w:sz w:val="16"/>
                <w:szCs w:val="16"/>
              </w:rPr>
            </w:pPr>
            <w:r w:rsidRPr="00154E0F">
              <w:rPr>
                <w:sz w:val="16"/>
                <w:szCs w:val="16"/>
              </w:rPr>
              <w:t>27000,0</w:t>
            </w:r>
          </w:p>
        </w:tc>
        <w:tc>
          <w:tcPr>
            <w:tcW w:w="1063" w:type="dxa"/>
          </w:tcPr>
          <w:p w14:paraId="1576B9FB" w14:textId="77777777" w:rsidR="00F67296" w:rsidRPr="00154E0F" w:rsidRDefault="00F67296">
            <w:pPr>
              <w:pStyle w:val="ConsPlusNormal"/>
              <w:rPr>
                <w:sz w:val="16"/>
                <w:szCs w:val="16"/>
              </w:rPr>
            </w:pPr>
            <w:r w:rsidRPr="00154E0F">
              <w:rPr>
                <w:sz w:val="16"/>
                <w:szCs w:val="16"/>
              </w:rPr>
              <w:t>0,0</w:t>
            </w:r>
          </w:p>
        </w:tc>
        <w:tc>
          <w:tcPr>
            <w:tcW w:w="1063" w:type="dxa"/>
          </w:tcPr>
          <w:p w14:paraId="06C99E3D" w14:textId="77777777" w:rsidR="00F67296" w:rsidRPr="00154E0F" w:rsidRDefault="00F67296">
            <w:pPr>
              <w:pStyle w:val="ConsPlusNormal"/>
              <w:rPr>
                <w:sz w:val="16"/>
                <w:szCs w:val="16"/>
              </w:rPr>
            </w:pPr>
            <w:r w:rsidRPr="00154E0F">
              <w:rPr>
                <w:sz w:val="16"/>
                <w:szCs w:val="16"/>
              </w:rPr>
              <w:t>0,0</w:t>
            </w:r>
          </w:p>
        </w:tc>
        <w:tc>
          <w:tcPr>
            <w:tcW w:w="1064" w:type="dxa"/>
          </w:tcPr>
          <w:p w14:paraId="7FC84BA5" w14:textId="77777777" w:rsidR="00F67296" w:rsidRPr="00154E0F" w:rsidRDefault="00F67296">
            <w:pPr>
              <w:pStyle w:val="ConsPlusNormal"/>
              <w:rPr>
                <w:sz w:val="16"/>
                <w:szCs w:val="16"/>
              </w:rPr>
            </w:pPr>
            <w:r w:rsidRPr="00154E0F">
              <w:rPr>
                <w:sz w:val="16"/>
                <w:szCs w:val="16"/>
              </w:rPr>
              <w:t>0,0</w:t>
            </w:r>
          </w:p>
        </w:tc>
      </w:tr>
      <w:tr w:rsidR="00154E0F" w:rsidRPr="00154E0F" w14:paraId="5F4AB148" w14:textId="77777777" w:rsidTr="00154E0F">
        <w:tc>
          <w:tcPr>
            <w:tcW w:w="1696" w:type="dxa"/>
            <w:vMerge/>
            <w:tcBorders>
              <w:top w:val="nil"/>
              <w:bottom w:val="nil"/>
            </w:tcBorders>
          </w:tcPr>
          <w:p w14:paraId="389AA27C" w14:textId="77777777" w:rsidR="00F67296" w:rsidRPr="00154E0F" w:rsidRDefault="00F67296">
            <w:pPr>
              <w:pStyle w:val="ConsPlusNormal"/>
              <w:rPr>
                <w:sz w:val="16"/>
                <w:szCs w:val="16"/>
              </w:rPr>
            </w:pPr>
          </w:p>
        </w:tc>
        <w:tc>
          <w:tcPr>
            <w:tcW w:w="1560" w:type="dxa"/>
          </w:tcPr>
          <w:p w14:paraId="1F583D93"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173EF1AB" w14:textId="77777777" w:rsidR="00F67296" w:rsidRPr="00154E0F" w:rsidRDefault="00F67296">
            <w:pPr>
              <w:pStyle w:val="ConsPlusNormal"/>
              <w:rPr>
                <w:sz w:val="16"/>
                <w:szCs w:val="16"/>
              </w:rPr>
            </w:pPr>
            <w:r w:rsidRPr="00154E0F">
              <w:rPr>
                <w:sz w:val="16"/>
                <w:szCs w:val="16"/>
              </w:rPr>
              <w:t xml:space="preserve">02БN1N0001 Гранты медицинским организациям государственной системы здравоохранения города Москвы в целях реализации регионального проекта "Развитие системы оказания </w:t>
            </w:r>
            <w:r w:rsidRPr="00154E0F">
              <w:rPr>
                <w:sz w:val="16"/>
                <w:szCs w:val="16"/>
              </w:rPr>
              <w:lastRenderedPageBreak/>
              <w:t>первичной медико-санитарной помощи"</w:t>
            </w:r>
          </w:p>
        </w:tc>
        <w:tc>
          <w:tcPr>
            <w:tcW w:w="850" w:type="dxa"/>
          </w:tcPr>
          <w:p w14:paraId="64C9E89D" w14:textId="77777777" w:rsidR="00F67296" w:rsidRPr="00154E0F" w:rsidRDefault="00F67296">
            <w:pPr>
              <w:pStyle w:val="ConsPlusNormal"/>
              <w:rPr>
                <w:sz w:val="16"/>
                <w:szCs w:val="16"/>
              </w:rPr>
            </w:pPr>
            <w:r w:rsidRPr="00154E0F">
              <w:rPr>
                <w:sz w:val="16"/>
                <w:szCs w:val="16"/>
              </w:rPr>
              <w:lastRenderedPageBreak/>
              <w:t>0902</w:t>
            </w:r>
          </w:p>
        </w:tc>
        <w:tc>
          <w:tcPr>
            <w:tcW w:w="567" w:type="dxa"/>
          </w:tcPr>
          <w:p w14:paraId="30EDB16B" w14:textId="77777777" w:rsidR="00F67296" w:rsidRPr="00154E0F" w:rsidRDefault="00F67296">
            <w:pPr>
              <w:pStyle w:val="ConsPlusNormal"/>
              <w:rPr>
                <w:sz w:val="16"/>
                <w:szCs w:val="16"/>
              </w:rPr>
            </w:pPr>
            <w:r w:rsidRPr="00154E0F">
              <w:rPr>
                <w:sz w:val="16"/>
                <w:szCs w:val="16"/>
              </w:rPr>
              <w:t>054</w:t>
            </w:r>
          </w:p>
        </w:tc>
        <w:tc>
          <w:tcPr>
            <w:tcW w:w="567" w:type="dxa"/>
          </w:tcPr>
          <w:p w14:paraId="29BC1C4E" w14:textId="77777777" w:rsidR="00F67296" w:rsidRPr="00154E0F" w:rsidRDefault="00F67296">
            <w:pPr>
              <w:pStyle w:val="ConsPlusNormal"/>
              <w:rPr>
                <w:sz w:val="16"/>
                <w:szCs w:val="16"/>
              </w:rPr>
            </w:pPr>
            <w:r w:rsidRPr="00154E0F">
              <w:rPr>
                <w:sz w:val="16"/>
                <w:szCs w:val="16"/>
              </w:rPr>
              <w:t>613</w:t>
            </w:r>
          </w:p>
        </w:tc>
        <w:tc>
          <w:tcPr>
            <w:tcW w:w="1063" w:type="dxa"/>
          </w:tcPr>
          <w:p w14:paraId="3096AC49" w14:textId="77777777" w:rsidR="00F67296" w:rsidRPr="00154E0F" w:rsidRDefault="00F67296">
            <w:pPr>
              <w:pStyle w:val="ConsPlusNormal"/>
              <w:rPr>
                <w:sz w:val="16"/>
                <w:szCs w:val="16"/>
              </w:rPr>
            </w:pPr>
            <w:r w:rsidRPr="00154E0F">
              <w:rPr>
                <w:sz w:val="16"/>
                <w:szCs w:val="16"/>
              </w:rPr>
              <w:t>0,0</w:t>
            </w:r>
          </w:p>
        </w:tc>
        <w:tc>
          <w:tcPr>
            <w:tcW w:w="1063" w:type="dxa"/>
          </w:tcPr>
          <w:p w14:paraId="1F5C3F18" w14:textId="77777777" w:rsidR="00F67296" w:rsidRPr="00154E0F" w:rsidRDefault="00F67296">
            <w:pPr>
              <w:pStyle w:val="ConsPlusNormal"/>
              <w:rPr>
                <w:sz w:val="16"/>
                <w:szCs w:val="16"/>
              </w:rPr>
            </w:pPr>
            <w:r w:rsidRPr="00154E0F">
              <w:rPr>
                <w:sz w:val="16"/>
                <w:szCs w:val="16"/>
              </w:rPr>
              <w:t>0,0</w:t>
            </w:r>
          </w:p>
        </w:tc>
        <w:tc>
          <w:tcPr>
            <w:tcW w:w="1063" w:type="dxa"/>
          </w:tcPr>
          <w:p w14:paraId="30ED35A4" w14:textId="77777777" w:rsidR="00F67296" w:rsidRPr="00154E0F" w:rsidRDefault="00F67296">
            <w:pPr>
              <w:pStyle w:val="ConsPlusNormal"/>
              <w:rPr>
                <w:sz w:val="16"/>
                <w:szCs w:val="16"/>
              </w:rPr>
            </w:pPr>
            <w:r w:rsidRPr="00154E0F">
              <w:rPr>
                <w:sz w:val="16"/>
                <w:szCs w:val="16"/>
              </w:rPr>
              <w:t>0,0</w:t>
            </w:r>
          </w:p>
        </w:tc>
        <w:tc>
          <w:tcPr>
            <w:tcW w:w="1064" w:type="dxa"/>
          </w:tcPr>
          <w:p w14:paraId="172F97B7" w14:textId="77777777" w:rsidR="00F67296" w:rsidRPr="00154E0F" w:rsidRDefault="00F67296">
            <w:pPr>
              <w:pStyle w:val="ConsPlusNormal"/>
              <w:rPr>
                <w:sz w:val="16"/>
                <w:szCs w:val="16"/>
              </w:rPr>
            </w:pPr>
            <w:r w:rsidRPr="00154E0F">
              <w:rPr>
                <w:sz w:val="16"/>
                <w:szCs w:val="16"/>
              </w:rPr>
              <w:t>0,0</w:t>
            </w:r>
          </w:p>
        </w:tc>
        <w:tc>
          <w:tcPr>
            <w:tcW w:w="1063" w:type="dxa"/>
          </w:tcPr>
          <w:p w14:paraId="17DC17BB" w14:textId="77777777" w:rsidR="00F67296" w:rsidRPr="00154E0F" w:rsidRDefault="00F67296">
            <w:pPr>
              <w:pStyle w:val="ConsPlusNormal"/>
              <w:rPr>
                <w:sz w:val="16"/>
                <w:szCs w:val="16"/>
              </w:rPr>
            </w:pPr>
            <w:r w:rsidRPr="00154E0F">
              <w:rPr>
                <w:sz w:val="16"/>
                <w:szCs w:val="16"/>
              </w:rPr>
              <w:t>0,0</w:t>
            </w:r>
          </w:p>
        </w:tc>
        <w:tc>
          <w:tcPr>
            <w:tcW w:w="1063" w:type="dxa"/>
          </w:tcPr>
          <w:p w14:paraId="71872903" w14:textId="77777777" w:rsidR="00F67296" w:rsidRPr="00154E0F" w:rsidRDefault="00F67296">
            <w:pPr>
              <w:pStyle w:val="ConsPlusNormal"/>
              <w:rPr>
                <w:sz w:val="16"/>
                <w:szCs w:val="16"/>
              </w:rPr>
            </w:pPr>
            <w:r w:rsidRPr="00154E0F">
              <w:rPr>
                <w:sz w:val="16"/>
                <w:szCs w:val="16"/>
              </w:rPr>
              <w:t>389000,0</w:t>
            </w:r>
          </w:p>
        </w:tc>
        <w:tc>
          <w:tcPr>
            <w:tcW w:w="1063" w:type="dxa"/>
          </w:tcPr>
          <w:p w14:paraId="693D4E40" w14:textId="77777777" w:rsidR="00F67296" w:rsidRPr="00154E0F" w:rsidRDefault="00F67296">
            <w:pPr>
              <w:pStyle w:val="ConsPlusNormal"/>
              <w:rPr>
                <w:sz w:val="16"/>
                <w:szCs w:val="16"/>
              </w:rPr>
            </w:pPr>
            <w:r w:rsidRPr="00154E0F">
              <w:rPr>
                <w:sz w:val="16"/>
                <w:szCs w:val="16"/>
              </w:rPr>
              <w:t>389000,0</w:t>
            </w:r>
          </w:p>
        </w:tc>
        <w:tc>
          <w:tcPr>
            <w:tcW w:w="1064" w:type="dxa"/>
          </w:tcPr>
          <w:p w14:paraId="6FEFD852" w14:textId="77777777" w:rsidR="00F67296" w:rsidRPr="00154E0F" w:rsidRDefault="00F67296">
            <w:pPr>
              <w:pStyle w:val="ConsPlusNormal"/>
              <w:rPr>
                <w:sz w:val="16"/>
                <w:szCs w:val="16"/>
              </w:rPr>
            </w:pPr>
            <w:r w:rsidRPr="00154E0F">
              <w:rPr>
                <w:sz w:val="16"/>
                <w:szCs w:val="16"/>
              </w:rPr>
              <w:t>389000,0</w:t>
            </w:r>
          </w:p>
        </w:tc>
      </w:tr>
      <w:tr w:rsidR="00154E0F" w:rsidRPr="00154E0F" w14:paraId="1298CA8D" w14:textId="77777777" w:rsidTr="00154E0F">
        <w:tc>
          <w:tcPr>
            <w:tcW w:w="1696" w:type="dxa"/>
            <w:vMerge/>
            <w:tcBorders>
              <w:top w:val="nil"/>
              <w:bottom w:val="nil"/>
            </w:tcBorders>
          </w:tcPr>
          <w:p w14:paraId="4F7FFBC9" w14:textId="77777777" w:rsidR="00F67296" w:rsidRPr="00154E0F" w:rsidRDefault="00F67296">
            <w:pPr>
              <w:pStyle w:val="ConsPlusNormal"/>
              <w:rPr>
                <w:sz w:val="16"/>
                <w:szCs w:val="16"/>
              </w:rPr>
            </w:pPr>
          </w:p>
        </w:tc>
        <w:tc>
          <w:tcPr>
            <w:tcW w:w="1560" w:type="dxa"/>
          </w:tcPr>
          <w:p w14:paraId="7BEB25AF"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07119859" w14:textId="77777777" w:rsidR="00F67296" w:rsidRPr="00154E0F" w:rsidRDefault="00F67296">
            <w:pPr>
              <w:pStyle w:val="ConsPlusNormal"/>
              <w:rPr>
                <w:sz w:val="16"/>
                <w:szCs w:val="16"/>
              </w:rPr>
            </w:pPr>
            <w:r w:rsidRPr="00154E0F">
              <w:rPr>
                <w:sz w:val="16"/>
                <w:szCs w:val="16"/>
              </w:rPr>
              <w:t>02БN1N0001 Гранты медицинским организациям государственной системы здравоохранения города Москвы в целях реализации регионального проекта "Развитие системы оказания первичной медико-санитарной помощи"</w:t>
            </w:r>
          </w:p>
        </w:tc>
        <w:tc>
          <w:tcPr>
            <w:tcW w:w="850" w:type="dxa"/>
          </w:tcPr>
          <w:p w14:paraId="490E45DB" w14:textId="77777777" w:rsidR="00F67296" w:rsidRPr="00154E0F" w:rsidRDefault="00F67296">
            <w:pPr>
              <w:pStyle w:val="ConsPlusNormal"/>
              <w:rPr>
                <w:sz w:val="16"/>
                <w:szCs w:val="16"/>
              </w:rPr>
            </w:pPr>
            <w:r w:rsidRPr="00154E0F">
              <w:rPr>
                <w:sz w:val="16"/>
                <w:szCs w:val="16"/>
              </w:rPr>
              <w:t>0902</w:t>
            </w:r>
          </w:p>
        </w:tc>
        <w:tc>
          <w:tcPr>
            <w:tcW w:w="567" w:type="dxa"/>
          </w:tcPr>
          <w:p w14:paraId="439AACE3" w14:textId="77777777" w:rsidR="00F67296" w:rsidRPr="00154E0F" w:rsidRDefault="00F67296">
            <w:pPr>
              <w:pStyle w:val="ConsPlusNormal"/>
              <w:rPr>
                <w:sz w:val="16"/>
                <w:szCs w:val="16"/>
              </w:rPr>
            </w:pPr>
            <w:r w:rsidRPr="00154E0F">
              <w:rPr>
                <w:sz w:val="16"/>
                <w:szCs w:val="16"/>
              </w:rPr>
              <w:t>054</w:t>
            </w:r>
          </w:p>
        </w:tc>
        <w:tc>
          <w:tcPr>
            <w:tcW w:w="567" w:type="dxa"/>
          </w:tcPr>
          <w:p w14:paraId="1FE76180" w14:textId="77777777" w:rsidR="00F67296" w:rsidRPr="00154E0F" w:rsidRDefault="00F67296">
            <w:pPr>
              <w:pStyle w:val="ConsPlusNormal"/>
              <w:rPr>
                <w:sz w:val="16"/>
                <w:szCs w:val="16"/>
              </w:rPr>
            </w:pPr>
            <w:r w:rsidRPr="00154E0F">
              <w:rPr>
                <w:sz w:val="16"/>
                <w:szCs w:val="16"/>
              </w:rPr>
              <w:t>623</w:t>
            </w:r>
          </w:p>
        </w:tc>
        <w:tc>
          <w:tcPr>
            <w:tcW w:w="1063" w:type="dxa"/>
          </w:tcPr>
          <w:p w14:paraId="0A942799" w14:textId="77777777" w:rsidR="00F67296" w:rsidRPr="00154E0F" w:rsidRDefault="00F67296">
            <w:pPr>
              <w:pStyle w:val="ConsPlusNormal"/>
              <w:rPr>
                <w:sz w:val="16"/>
                <w:szCs w:val="16"/>
              </w:rPr>
            </w:pPr>
            <w:r w:rsidRPr="00154E0F">
              <w:rPr>
                <w:sz w:val="16"/>
                <w:szCs w:val="16"/>
              </w:rPr>
              <w:t>0,0</w:t>
            </w:r>
          </w:p>
        </w:tc>
        <w:tc>
          <w:tcPr>
            <w:tcW w:w="1063" w:type="dxa"/>
          </w:tcPr>
          <w:p w14:paraId="70BFBF9E" w14:textId="77777777" w:rsidR="00F67296" w:rsidRPr="00154E0F" w:rsidRDefault="00F67296">
            <w:pPr>
              <w:pStyle w:val="ConsPlusNormal"/>
              <w:rPr>
                <w:sz w:val="16"/>
                <w:szCs w:val="16"/>
              </w:rPr>
            </w:pPr>
            <w:r w:rsidRPr="00154E0F">
              <w:rPr>
                <w:sz w:val="16"/>
                <w:szCs w:val="16"/>
              </w:rPr>
              <w:t>0,0</w:t>
            </w:r>
          </w:p>
        </w:tc>
        <w:tc>
          <w:tcPr>
            <w:tcW w:w="1063" w:type="dxa"/>
          </w:tcPr>
          <w:p w14:paraId="07270298" w14:textId="77777777" w:rsidR="00F67296" w:rsidRPr="00154E0F" w:rsidRDefault="00F67296">
            <w:pPr>
              <w:pStyle w:val="ConsPlusNormal"/>
              <w:rPr>
                <w:sz w:val="16"/>
                <w:szCs w:val="16"/>
              </w:rPr>
            </w:pPr>
            <w:r w:rsidRPr="00154E0F">
              <w:rPr>
                <w:sz w:val="16"/>
                <w:szCs w:val="16"/>
              </w:rPr>
              <w:t>0,0</w:t>
            </w:r>
          </w:p>
        </w:tc>
        <w:tc>
          <w:tcPr>
            <w:tcW w:w="1064" w:type="dxa"/>
          </w:tcPr>
          <w:p w14:paraId="7E9B2DCC" w14:textId="77777777" w:rsidR="00F67296" w:rsidRPr="00154E0F" w:rsidRDefault="00F67296">
            <w:pPr>
              <w:pStyle w:val="ConsPlusNormal"/>
              <w:rPr>
                <w:sz w:val="16"/>
                <w:szCs w:val="16"/>
              </w:rPr>
            </w:pPr>
            <w:r w:rsidRPr="00154E0F">
              <w:rPr>
                <w:sz w:val="16"/>
                <w:szCs w:val="16"/>
              </w:rPr>
              <w:t>0,0</w:t>
            </w:r>
          </w:p>
        </w:tc>
        <w:tc>
          <w:tcPr>
            <w:tcW w:w="1063" w:type="dxa"/>
          </w:tcPr>
          <w:p w14:paraId="2238EE3C" w14:textId="77777777" w:rsidR="00F67296" w:rsidRPr="00154E0F" w:rsidRDefault="00F67296">
            <w:pPr>
              <w:pStyle w:val="ConsPlusNormal"/>
              <w:rPr>
                <w:sz w:val="16"/>
                <w:szCs w:val="16"/>
              </w:rPr>
            </w:pPr>
            <w:r w:rsidRPr="00154E0F">
              <w:rPr>
                <w:sz w:val="16"/>
                <w:szCs w:val="16"/>
              </w:rPr>
              <w:t>0,0</w:t>
            </w:r>
          </w:p>
        </w:tc>
        <w:tc>
          <w:tcPr>
            <w:tcW w:w="1063" w:type="dxa"/>
          </w:tcPr>
          <w:p w14:paraId="7D1848D6" w14:textId="77777777" w:rsidR="00F67296" w:rsidRPr="00154E0F" w:rsidRDefault="00F67296">
            <w:pPr>
              <w:pStyle w:val="ConsPlusNormal"/>
              <w:rPr>
                <w:sz w:val="16"/>
                <w:szCs w:val="16"/>
              </w:rPr>
            </w:pPr>
            <w:r w:rsidRPr="00154E0F">
              <w:rPr>
                <w:sz w:val="16"/>
                <w:szCs w:val="16"/>
              </w:rPr>
              <w:t>27000,0</w:t>
            </w:r>
          </w:p>
        </w:tc>
        <w:tc>
          <w:tcPr>
            <w:tcW w:w="1063" w:type="dxa"/>
          </w:tcPr>
          <w:p w14:paraId="27AF402A" w14:textId="77777777" w:rsidR="00F67296" w:rsidRPr="00154E0F" w:rsidRDefault="00F67296">
            <w:pPr>
              <w:pStyle w:val="ConsPlusNormal"/>
              <w:rPr>
                <w:sz w:val="16"/>
                <w:szCs w:val="16"/>
              </w:rPr>
            </w:pPr>
            <w:r w:rsidRPr="00154E0F">
              <w:rPr>
                <w:sz w:val="16"/>
                <w:szCs w:val="16"/>
              </w:rPr>
              <w:t>27000,0</w:t>
            </w:r>
          </w:p>
        </w:tc>
        <w:tc>
          <w:tcPr>
            <w:tcW w:w="1064" w:type="dxa"/>
          </w:tcPr>
          <w:p w14:paraId="093D6001" w14:textId="77777777" w:rsidR="00F67296" w:rsidRPr="00154E0F" w:rsidRDefault="00F67296">
            <w:pPr>
              <w:pStyle w:val="ConsPlusNormal"/>
              <w:rPr>
                <w:sz w:val="16"/>
                <w:szCs w:val="16"/>
              </w:rPr>
            </w:pPr>
            <w:r w:rsidRPr="00154E0F">
              <w:rPr>
                <w:sz w:val="16"/>
                <w:szCs w:val="16"/>
              </w:rPr>
              <w:t>27000,0</w:t>
            </w:r>
          </w:p>
        </w:tc>
      </w:tr>
      <w:tr w:rsidR="00154E0F" w:rsidRPr="00154E0F" w14:paraId="22CC0D87" w14:textId="77777777" w:rsidTr="00154E0F">
        <w:tc>
          <w:tcPr>
            <w:tcW w:w="1696" w:type="dxa"/>
            <w:vMerge/>
            <w:tcBorders>
              <w:top w:val="nil"/>
              <w:bottom w:val="nil"/>
            </w:tcBorders>
          </w:tcPr>
          <w:p w14:paraId="0A9F41F1" w14:textId="77777777" w:rsidR="00F67296" w:rsidRPr="00154E0F" w:rsidRDefault="00F67296">
            <w:pPr>
              <w:pStyle w:val="ConsPlusNormal"/>
              <w:rPr>
                <w:sz w:val="16"/>
                <w:szCs w:val="16"/>
              </w:rPr>
            </w:pPr>
          </w:p>
        </w:tc>
        <w:tc>
          <w:tcPr>
            <w:tcW w:w="1560" w:type="dxa"/>
          </w:tcPr>
          <w:p w14:paraId="1AB16F4E"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2407B205" w14:textId="77777777" w:rsidR="00F67296" w:rsidRPr="00154E0F" w:rsidRDefault="00F67296">
            <w:pPr>
              <w:pStyle w:val="ConsPlusNormal"/>
              <w:rPr>
                <w:sz w:val="16"/>
                <w:szCs w:val="16"/>
              </w:rPr>
            </w:pPr>
            <w:r w:rsidRPr="00154E0F">
              <w:rPr>
                <w:sz w:val="16"/>
                <w:szCs w:val="16"/>
              </w:rPr>
              <w:t>02БN1N0002 Гранты медицинским организациям государственной системы здравоохранения города Москвы в целях реализации регионального проекта "Развитие системы оказания первичной медико-санитарной помощи"</w:t>
            </w:r>
          </w:p>
        </w:tc>
        <w:tc>
          <w:tcPr>
            <w:tcW w:w="850" w:type="dxa"/>
          </w:tcPr>
          <w:p w14:paraId="56452383" w14:textId="77777777" w:rsidR="00F67296" w:rsidRPr="00154E0F" w:rsidRDefault="00F67296">
            <w:pPr>
              <w:pStyle w:val="ConsPlusNormal"/>
              <w:rPr>
                <w:sz w:val="16"/>
                <w:szCs w:val="16"/>
              </w:rPr>
            </w:pPr>
            <w:r w:rsidRPr="00154E0F">
              <w:rPr>
                <w:sz w:val="16"/>
                <w:szCs w:val="16"/>
              </w:rPr>
              <w:t>0902</w:t>
            </w:r>
          </w:p>
        </w:tc>
        <w:tc>
          <w:tcPr>
            <w:tcW w:w="567" w:type="dxa"/>
          </w:tcPr>
          <w:p w14:paraId="35702D2F" w14:textId="77777777" w:rsidR="00F67296" w:rsidRPr="00154E0F" w:rsidRDefault="00F67296">
            <w:pPr>
              <w:pStyle w:val="ConsPlusNormal"/>
              <w:rPr>
                <w:sz w:val="16"/>
                <w:szCs w:val="16"/>
              </w:rPr>
            </w:pPr>
            <w:r w:rsidRPr="00154E0F">
              <w:rPr>
                <w:sz w:val="16"/>
                <w:szCs w:val="16"/>
              </w:rPr>
              <w:t>054</w:t>
            </w:r>
          </w:p>
        </w:tc>
        <w:tc>
          <w:tcPr>
            <w:tcW w:w="567" w:type="dxa"/>
          </w:tcPr>
          <w:p w14:paraId="2B8240B0" w14:textId="77777777" w:rsidR="00F67296" w:rsidRPr="00154E0F" w:rsidRDefault="00F67296">
            <w:pPr>
              <w:pStyle w:val="ConsPlusNormal"/>
              <w:rPr>
                <w:sz w:val="16"/>
                <w:szCs w:val="16"/>
              </w:rPr>
            </w:pPr>
            <w:r w:rsidRPr="00154E0F">
              <w:rPr>
                <w:sz w:val="16"/>
                <w:szCs w:val="16"/>
              </w:rPr>
              <w:t>613</w:t>
            </w:r>
          </w:p>
        </w:tc>
        <w:tc>
          <w:tcPr>
            <w:tcW w:w="1063" w:type="dxa"/>
          </w:tcPr>
          <w:p w14:paraId="3EF866E5" w14:textId="77777777" w:rsidR="00F67296" w:rsidRPr="00154E0F" w:rsidRDefault="00F67296">
            <w:pPr>
              <w:pStyle w:val="ConsPlusNormal"/>
              <w:rPr>
                <w:sz w:val="16"/>
                <w:szCs w:val="16"/>
              </w:rPr>
            </w:pPr>
            <w:r w:rsidRPr="00154E0F">
              <w:rPr>
                <w:sz w:val="16"/>
                <w:szCs w:val="16"/>
              </w:rPr>
              <w:t>0,0</w:t>
            </w:r>
          </w:p>
        </w:tc>
        <w:tc>
          <w:tcPr>
            <w:tcW w:w="1063" w:type="dxa"/>
          </w:tcPr>
          <w:p w14:paraId="5A90398E" w14:textId="77777777" w:rsidR="00F67296" w:rsidRPr="00154E0F" w:rsidRDefault="00F67296">
            <w:pPr>
              <w:pStyle w:val="ConsPlusNormal"/>
              <w:rPr>
                <w:sz w:val="16"/>
                <w:szCs w:val="16"/>
              </w:rPr>
            </w:pPr>
            <w:r w:rsidRPr="00154E0F">
              <w:rPr>
                <w:sz w:val="16"/>
                <w:szCs w:val="16"/>
              </w:rPr>
              <w:t>0,0</w:t>
            </w:r>
          </w:p>
        </w:tc>
        <w:tc>
          <w:tcPr>
            <w:tcW w:w="1063" w:type="dxa"/>
          </w:tcPr>
          <w:p w14:paraId="69FCD8AC" w14:textId="77777777" w:rsidR="00F67296" w:rsidRPr="00154E0F" w:rsidRDefault="00F67296">
            <w:pPr>
              <w:pStyle w:val="ConsPlusNormal"/>
              <w:rPr>
                <w:sz w:val="16"/>
                <w:szCs w:val="16"/>
              </w:rPr>
            </w:pPr>
            <w:r w:rsidRPr="00154E0F">
              <w:rPr>
                <w:sz w:val="16"/>
                <w:szCs w:val="16"/>
              </w:rPr>
              <w:t>0,0</w:t>
            </w:r>
          </w:p>
        </w:tc>
        <w:tc>
          <w:tcPr>
            <w:tcW w:w="1064" w:type="dxa"/>
          </w:tcPr>
          <w:p w14:paraId="24112164" w14:textId="77777777" w:rsidR="00F67296" w:rsidRPr="00154E0F" w:rsidRDefault="00F67296">
            <w:pPr>
              <w:pStyle w:val="ConsPlusNormal"/>
              <w:rPr>
                <w:sz w:val="16"/>
                <w:szCs w:val="16"/>
              </w:rPr>
            </w:pPr>
            <w:r w:rsidRPr="00154E0F">
              <w:rPr>
                <w:sz w:val="16"/>
                <w:szCs w:val="16"/>
              </w:rPr>
              <w:t>0,0</w:t>
            </w:r>
          </w:p>
        </w:tc>
        <w:tc>
          <w:tcPr>
            <w:tcW w:w="1063" w:type="dxa"/>
          </w:tcPr>
          <w:p w14:paraId="403ACA2D" w14:textId="77777777" w:rsidR="00F67296" w:rsidRPr="00154E0F" w:rsidRDefault="00F67296">
            <w:pPr>
              <w:pStyle w:val="ConsPlusNormal"/>
              <w:rPr>
                <w:sz w:val="16"/>
                <w:szCs w:val="16"/>
              </w:rPr>
            </w:pPr>
            <w:r w:rsidRPr="00154E0F">
              <w:rPr>
                <w:sz w:val="16"/>
                <w:szCs w:val="16"/>
              </w:rPr>
              <w:t>0,0</w:t>
            </w:r>
          </w:p>
        </w:tc>
        <w:tc>
          <w:tcPr>
            <w:tcW w:w="1063" w:type="dxa"/>
          </w:tcPr>
          <w:p w14:paraId="2A6AF9D0" w14:textId="77777777" w:rsidR="00F67296" w:rsidRPr="00154E0F" w:rsidRDefault="00F67296">
            <w:pPr>
              <w:pStyle w:val="ConsPlusNormal"/>
              <w:rPr>
                <w:sz w:val="16"/>
                <w:szCs w:val="16"/>
              </w:rPr>
            </w:pPr>
            <w:r w:rsidRPr="00154E0F">
              <w:rPr>
                <w:sz w:val="16"/>
                <w:szCs w:val="16"/>
              </w:rPr>
              <w:t>99000,0</w:t>
            </w:r>
          </w:p>
        </w:tc>
        <w:tc>
          <w:tcPr>
            <w:tcW w:w="1063" w:type="dxa"/>
          </w:tcPr>
          <w:p w14:paraId="64FE75C1" w14:textId="77777777" w:rsidR="00F67296" w:rsidRPr="00154E0F" w:rsidRDefault="00F67296">
            <w:pPr>
              <w:pStyle w:val="ConsPlusNormal"/>
              <w:rPr>
                <w:sz w:val="16"/>
                <w:szCs w:val="16"/>
              </w:rPr>
            </w:pPr>
            <w:r w:rsidRPr="00154E0F">
              <w:rPr>
                <w:sz w:val="16"/>
                <w:szCs w:val="16"/>
              </w:rPr>
              <w:t>99000,0</w:t>
            </w:r>
          </w:p>
        </w:tc>
        <w:tc>
          <w:tcPr>
            <w:tcW w:w="1064" w:type="dxa"/>
          </w:tcPr>
          <w:p w14:paraId="10F85B1C" w14:textId="77777777" w:rsidR="00F67296" w:rsidRPr="00154E0F" w:rsidRDefault="00F67296">
            <w:pPr>
              <w:pStyle w:val="ConsPlusNormal"/>
              <w:rPr>
                <w:sz w:val="16"/>
                <w:szCs w:val="16"/>
              </w:rPr>
            </w:pPr>
            <w:r w:rsidRPr="00154E0F">
              <w:rPr>
                <w:sz w:val="16"/>
                <w:szCs w:val="16"/>
              </w:rPr>
              <w:t>99000,0</w:t>
            </w:r>
          </w:p>
        </w:tc>
      </w:tr>
      <w:tr w:rsidR="00154E0F" w:rsidRPr="00154E0F" w14:paraId="1D7B97E8" w14:textId="77777777" w:rsidTr="00154E0F">
        <w:tc>
          <w:tcPr>
            <w:tcW w:w="1696" w:type="dxa"/>
            <w:vMerge w:val="restart"/>
            <w:tcBorders>
              <w:top w:val="nil"/>
            </w:tcBorders>
          </w:tcPr>
          <w:p w14:paraId="092FAB0B" w14:textId="77777777" w:rsidR="00F67296" w:rsidRPr="00154E0F" w:rsidRDefault="00F67296">
            <w:pPr>
              <w:pStyle w:val="ConsPlusNormal"/>
              <w:rPr>
                <w:sz w:val="16"/>
                <w:szCs w:val="16"/>
              </w:rPr>
            </w:pPr>
          </w:p>
        </w:tc>
        <w:tc>
          <w:tcPr>
            <w:tcW w:w="1560" w:type="dxa"/>
          </w:tcPr>
          <w:p w14:paraId="04C184EA"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0F14B62A" w14:textId="77777777" w:rsidR="00F67296" w:rsidRPr="00154E0F" w:rsidRDefault="00F67296">
            <w:pPr>
              <w:pStyle w:val="ConsPlusNormal"/>
              <w:rPr>
                <w:sz w:val="16"/>
                <w:szCs w:val="16"/>
              </w:rPr>
            </w:pPr>
            <w:r w:rsidRPr="00154E0F">
              <w:rPr>
                <w:sz w:val="16"/>
                <w:szCs w:val="16"/>
              </w:rPr>
              <w:t>02БN304001 Гранты медицинским организациям государственной системы здравоохранения города Москвы в целях реализации регионального проекта "Борьба с онкологическими заболеваниями"</w:t>
            </w:r>
          </w:p>
        </w:tc>
        <w:tc>
          <w:tcPr>
            <w:tcW w:w="850" w:type="dxa"/>
          </w:tcPr>
          <w:p w14:paraId="289D22BB" w14:textId="77777777" w:rsidR="00F67296" w:rsidRPr="00154E0F" w:rsidRDefault="00F67296">
            <w:pPr>
              <w:pStyle w:val="ConsPlusNormal"/>
              <w:rPr>
                <w:sz w:val="16"/>
                <w:szCs w:val="16"/>
              </w:rPr>
            </w:pPr>
            <w:r w:rsidRPr="00154E0F">
              <w:rPr>
                <w:sz w:val="16"/>
                <w:szCs w:val="16"/>
              </w:rPr>
              <w:t>0901</w:t>
            </w:r>
          </w:p>
        </w:tc>
        <w:tc>
          <w:tcPr>
            <w:tcW w:w="567" w:type="dxa"/>
          </w:tcPr>
          <w:p w14:paraId="2F4A1FA0" w14:textId="77777777" w:rsidR="00F67296" w:rsidRPr="00154E0F" w:rsidRDefault="00F67296">
            <w:pPr>
              <w:pStyle w:val="ConsPlusNormal"/>
              <w:rPr>
                <w:sz w:val="16"/>
                <w:szCs w:val="16"/>
              </w:rPr>
            </w:pPr>
            <w:r w:rsidRPr="00154E0F">
              <w:rPr>
                <w:sz w:val="16"/>
                <w:szCs w:val="16"/>
              </w:rPr>
              <w:t>054</w:t>
            </w:r>
          </w:p>
        </w:tc>
        <w:tc>
          <w:tcPr>
            <w:tcW w:w="567" w:type="dxa"/>
          </w:tcPr>
          <w:p w14:paraId="49ABFFBC" w14:textId="77777777" w:rsidR="00F67296" w:rsidRPr="00154E0F" w:rsidRDefault="00F67296">
            <w:pPr>
              <w:pStyle w:val="ConsPlusNormal"/>
              <w:rPr>
                <w:sz w:val="16"/>
                <w:szCs w:val="16"/>
              </w:rPr>
            </w:pPr>
            <w:r w:rsidRPr="00154E0F">
              <w:rPr>
                <w:sz w:val="16"/>
                <w:szCs w:val="16"/>
              </w:rPr>
              <w:t>613</w:t>
            </w:r>
          </w:p>
        </w:tc>
        <w:tc>
          <w:tcPr>
            <w:tcW w:w="1063" w:type="dxa"/>
          </w:tcPr>
          <w:p w14:paraId="667EBB7E" w14:textId="77777777" w:rsidR="00F67296" w:rsidRPr="00154E0F" w:rsidRDefault="00F67296">
            <w:pPr>
              <w:pStyle w:val="ConsPlusNormal"/>
              <w:rPr>
                <w:sz w:val="16"/>
                <w:szCs w:val="16"/>
              </w:rPr>
            </w:pPr>
            <w:r w:rsidRPr="00154E0F">
              <w:rPr>
                <w:sz w:val="16"/>
                <w:szCs w:val="16"/>
              </w:rPr>
              <w:t>0,0</w:t>
            </w:r>
          </w:p>
        </w:tc>
        <w:tc>
          <w:tcPr>
            <w:tcW w:w="1063" w:type="dxa"/>
          </w:tcPr>
          <w:p w14:paraId="26EBB5B4" w14:textId="77777777" w:rsidR="00F67296" w:rsidRPr="00154E0F" w:rsidRDefault="00F67296">
            <w:pPr>
              <w:pStyle w:val="ConsPlusNormal"/>
              <w:rPr>
                <w:sz w:val="16"/>
                <w:szCs w:val="16"/>
              </w:rPr>
            </w:pPr>
            <w:r w:rsidRPr="00154E0F">
              <w:rPr>
                <w:sz w:val="16"/>
                <w:szCs w:val="16"/>
              </w:rPr>
              <w:t>0,0</w:t>
            </w:r>
          </w:p>
        </w:tc>
        <w:tc>
          <w:tcPr>
            <w:tcW w:w="1063" w:type="dxa"/>
          </w:tcPr>
          <w:p w14:paraId="3BA68791" w14:textId="77777777" w:rsidR="00F67296" w:rsidRPr="00154E0F" w:rsidRDefault="00F67296">
            <w:pPr>
              <w:pStyle w:val="ConsPlusNormal"/>
              <w:rPr>
                <w:sz w:val="16"/>
                <w:szCs w:val="16"/>
              </w:rPr>
            </w:pPr>
            <w:r w:rsidRPr="00154E0F">
              <w:rPr>
                <w:sz w:val="16"/>
                <w:szCs w:val="16"/>
              </w:rPr>
              <w:t>200000,0</w:t>
            </w:r>
          </w:p>
        </w:tc>
        <w:tc>
          <w:tcPr>
            <w:tcW w:w="1064" w:type="dxa"/>
          </w:tcPr>
          <w:p w14:paraId="7EABA2F5" w14:textId="77777777" w:rsidR="00F67296" w:rsidRPr="00154E0F" w:rsidRDefault="00F67296">
            <w:pPr>
              <w:pStyle w:val="ConsPlusNormal"/>
              <w:rPr>
                <w:sz w:val="16"/>
                <w:szCs w:val="16"/>
              </w:rPr>
            </w:pPr>
            <w:r w:rsidRPr="00154E0F">
              <w:rPr>
                <w:sz w:val="16"/>
                <w:szCs w:val="16"/>
              </w:rPr>
              <w:t>200000,0</w:t>
            </w:r>
          </w:p>
        </w:tc>
        <w:tc>
          <w:tcPr>
            <w:tcW w:w="1063" w:type="dxa"/>
          </w:tcPr>
          <w:p w14:paraId="199796AE" w14:textId="77777777" w:rsidR="00F67296" w:rsidRPr="00154E0F" w:rsidRDefault="00F67296">
            <w:pPr>
              <w:pStyle w:val="ConsPlusNormal"/>
              <w:rPr>
                <w:sz w:val="16"/>
                <w:szCs w:val="16"/>
              </w:rPr>
            </w:pPr>
            <w:r w:rsidRPr="00154E0F">
              <w:rPr>
                <w:sz w:val="16"/>
                <w:szCs w:val="16"/>
              </w:rPr>
              <w:t>0,0</w:t>
            </w:r>
          </w:p>
        </w:tc>
        <w:tc>
          <w:tcPr>
            <w:tcW w:w="1063" w:type="dxa"/>
          </w:tcPr>
          <w:p w14:paraId="677C467C" w14:textId="77777777" w:rsidR="00F67296" w:rsidRPr="00154E0F" w:rsidRDefault="00F67296">
            <w:pPr>
              <w:pStyle w:val="ConsPlusNormal"/>
              <w:rPr>
                <w:sz w:val="16"/>
                <w:szCs w:val="16"/>
              </w:rPr>
            </w:pPr>
            <w:r w:rsidRPr="00154E0F">
              <w:rPr>
                <w:sz w:val="16"/>
                <w:szCs w:val="16"/>
              </w:rPr>
              <w:t>0,0</w:t>
            </w:r>
          </w:p>
        </w:tc>
        <w:tc>
          <w:tcPr>
            <w:tcW w:w="1063" w:type="dxa"/>
          </w:tcPr>
          <w:p w14:paraId="25A8E282" w14:textId="77777777" w:rsidR="00F67296" w:rsidRPr="00154E0F" w:rsidRDefault="00F67296">
            <w:pPr>
              <w:pStyle w:val="ConsPlusNormal"/>
              <w:rPr>
                <w:sz w:val="16"/>
                <w:szCs w:val="16"/>
              </w:rPr>
            </w:pPr>
            <w:r w:rsidRPr="00154E0F">
              <w:rPr>
                <w:sz w:val="16"/>
                <w:szCs w:val="16"/>
              </w:rPr>
              <w:t>0,0</w:t>
            </w:r>
          </w:p>
        </w:tc>
        <w:tc>
          <w:tcPr>
            <w:tcW w:w="1064" w:type="dxa"/>
          </w:tcPr>
          <w:p w14:paraId="5B065870" w14:textId="77777777" w:rsidR="00F67296" w:rsidRPr="00154E0F" w:rsidRDefault="00F67296">
            <w:pPr>
              <w:pStyle w:val="ConsPlusNormal"/>
              <w:rPr>
                <w:sz w:val="16"/>
                <w:szCs w:val="16"/>
              </w:rPr>
            </w:pPr>
            <w:r w:rsidRPr="00154E0F">
              <w:rPr>
                <w:sz w:val="16"/>
                <w:szCs w:val="16"/>
              </w:rPr>
              <w:t>0,0</w:t>
            </w:r>
          </w:p>
        </w:tc>
      </w:tr>
      <w:tr w:rsidR="00154E0F" w:rsidRPr="00154E0F" w14:paraId="21E647AF" w14:textId="77777777" w:rsidTr="00154E0F">
        <w:tc>
          <w:tcPr>
            <w:tcW w:w="1696" w:type="dxa"/>
            <w:vMerge/>
            <w:tcBorders>
              <w:top w:val="nil"/>
            </w:tcBorders>
          </w:tcPr>
          <w:p w14:paraId="297F633E" w14:textId="77777777" w:rsidR="00F67296" w:rsidRPr="00154E0F" w:rsidRDefault="00F67296">
            <w:pPr>
              <w:pStyle w:val="ConsPlusNormal"/>
              <w:rPr>
                <w:sz w:val="16"/>
                <w:szCs w:val="16"/>
              </w:rPr>
            </w:pPr>
          </w:p>
        </w:tc>
        <w:tc>
          <w:tcPr>
            <w:tcW w:w="1560" w:type="dxa"/>
          </w:tcPr>
          <w:p w14:paraId="170F11B3"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3826C124" w14:textId="77777777" w:rsidR="00F67296" w:rsidRPr="00154E0F" w:rsidRDefault="00F67296">
            <w:pPr>
              <w:pStyle w:val="ConsPlusNormal"/>
              <w:rPr>
                <w:sz w:val="16"/>
                <w:szCs w:val="16"/>
              </w:rPr>
            </w:pPr>
            <w:r w:rsidRPr="00154E0F">
              <w:rPr>
                <w:sz w:val="16"/>
                <w:szCs w:val="16"/>
              </w:rPr>
              <w:t>02БN304001 Гранты медицинским организациям государственной системы здравоохранения города Москвы в целях реализации регионального проекта "Борьба с онкологическими заболеваниями"</w:t>
            </w:r>
          </w:p>
        </w:tc>
        <w:tc>
          <w:tcPr>
            <w:tcW w:w="850" w:type="dxa"/>
          </w:tcPr>
          <w:p w14:paraId="41CC55FF" w14:textId="77777777" w:rsidR="00F67296" w:rsidRPr="00154E0F" w:rsidRDefault="00F67296">
            <w:pPr>
              <w:pStyle w:val="ConsPlusNormal"/>
              <w:rPr>
                <w:sz w:val="16"/>
                <w:szCs w:val="16"/>
              </w:rPr>
            </w:pPr>
            <w:r w:rsidRPr="00154E0F">
              <w:rPr>
                <w:sz w:val="16"/>
                <w:szCs w:val="16"/>
              </w:rPr>
              <w:t>0902</w:t>
            </w:r>
          </w:p>
        </w:tc>
        <w:tc>
          <w:tcPr>
            <w:tcW w:w="567" w:type="dxa"/>
          </w:tcPr>
          <w:p w14:paraId="570C0242" w14:textId="77777777" w:rsidR="00F67296" w:rsidRPr="00154E0F" w:rsidRDefault="00F67296">
            <w:pPr>
              <w:pStyle w:val="ConsPlusNormal"/>
              <w:rPr>
                <w:sz w:val="16"/>
                <w:szCs w:val="16"/>
              </w:rPr>
            </w:pPr>
            <w:r w:rsidRPr="00154E0F">
              <w:rPr>
                <w:sz w:val="16"/>
                <w:szCs w:val="16"/>
              </w:rPr>
              <w:t>054</w:t>
            </w:r>
          </w:p>
        </w:tc>
        <w:tc>
          <w:tcPr>
            <w:tcW w:w="567" w:type="dxa"/>
          </w:tcPr>
          <w:p w14:paraId="02BF8A07" w14:textId="77777777" w:rsidR="00F67296" w:rsidRPr="00154E0F" w:rsidRDefault="00F67296">
            <w:pPr>
              <w:pStyle w:val="ConsPlusNormal"/>
              <w:rPr>
                <w:sz w:val="16"/>
                <w:szCs w:val="16"/>
              </w:rPr>
            </w:pPr>
            <w:r w:rsidRPr="00154E0F">
              <w:rPr>
                <w:sz w:val="16"/>
                <w:szCs w:val="16"/>
              </w:rPr>
              <w:t>613</w:t>
            </w:r>
          </w:p>
        </w:tc>
        <w:tc>
          <w:tcPr>
            <w:tcW w:w="1063" w:type="dxa"/>
          </w:tcPr>
          <w:p w14:paraId="091EDF2D" w14:textId="77777777" w:rsidR="00F67296" w:rsidRPr="00154E0F" w:rsidRDefault="00F67296">
            <w:pPr>
              <w:pStyle w:val="ConsPlusNormal"/>
              <w:rPr>
                <w:sz w:val="16"/>
                <w:szCs w:val="16"/>
              </w:rPr>
            </w:pPr>
            <w:r w:rsidRPr="00154E0F">
              <w:rPr>
                <w:sz w:val="16"/>
                <w:szCs w:val="16"/>
              </w:rPr>
              <w:t>0,0</w:t>
            </w:r>
          </w:p>
        </w:tc>
        <w:tc>
          <w:tcPr>
            <w:tcW w:w="1063" w:type="dxa"/>
          </w:tcPr>
          <w:p w14:paraId="00647069" w14:textId="77777777" w:rsidR="00F67296" w:rsidRPr="00154E0F" w:rsidRDefault="00F67296">
            <w:pPr>
              <w:pStyle w:val="ConsPlusNormal"/>
              <w:rPr>
                <w:sz w:val="16"/>
                <w:szCs w:val="16"/>
              </w:rPr>
            </w:pPr>
            <w:r w:rsidRPr="00154E0F">
              <w:rPr>
                <w:sz w:val="16"/>
                <w:szCs w:val="16"/>
              </w:rPr>
              <w:t>0,0</w:t>
            </w:r>
          </w:p>
        </w:tc>
        <w:tc>
          <w:tcPr>
            <w:tcW w:w="1063" w:type="dxa"/>
          </w:tcPr>
          <w:p w14:paraId="283912F3" w14:textId="77777777" w:rsidR="00F67296" w:rsidRPr="00154E0F" w:rsidRDefault="00F67296">
            <w:pPr>
              <w:pStyle w:val="ConsPlusNormal"/>
              <w:rPr>
                <w:sz w:val="16"/>
                <w:szCs w:val="16"/>
              </w:rPr>
            </w:pPr>
            <w:r w:rsidRPr="00154E0F">
              <w:rPr>
                <w:sz w:val="16"/>
                <w:szCs w:val="16"/>
              </w:rPr>
              <w:t>50000,0</w:t>
            </w:r>
          </w:p>
        </w:tc>
        <w:tc>
          <w:tcPr>
            <w:tcW w:w="1064" w:type="dxa"/>
          </w:tcPr>
          <w:p w14:paraId="3098C24F" w14:textId="77777777" w:rsidR="00F67296" w:rsidRPr="00154E0F" w:rsidRDefault="00F67296">
            <w:pPr>
              <w:pStyle w:val="ConsPlusNormal"/>
              <w:rPr>
                <w:sz w:val="16"/>
                <w:szCs w:val="16"/>
              </w:rPr>
            </w:pPr>
            <w:r w:rsidRPr="00154E0F">
              <w:rPr>
                <w:sz w:val="16"/>
                <w:szCs w:val="16"/>
              </w:rPr>
              <w:t>50000,0</w:t>
            </w:r>
          </w:p>
        </w:tc>
        <w:tc>
          <w:tcPr>
            <w:tcW w:w="1063" w:type="dxa"/>
          </w:tcPr>
          <w:p w14:paraId="6F631D50" w14:textId="77777777" w:rsidR="00F67296" w:rsidRPr="00154E0F" w:rsidRDefault="00F67296">
            <w:pPr>
              <w:pStyle w:val="ConsPlusNormal"/>
              <w:rPr>
                <w:sz w:val="16"/>
                <w:szCs w:val="16"/>
              </w:rPr>
            </w:pPr>
            <w:r w:rsidRPr="00154E0F">
              <w:rPr>
                <w:sz w:val="16"/>
                <w:szCs w:val="16"/>
              </w:rPr>
              <w:t>0,0</w:t>
            </w:r>
          </w:p>
        </w:tc>
        <w:tc>
          <w:tcPr>
            <w:tcW w:w="1063" w:type="dxa"/>
          </w:tcPr>
          <w:p w14:paraId="486868A1" w14:textId="77777777" w:rsidR="00F67296" w:rsidRPr="00154E0F" w:rsidRDefault="00F67296">
            <w:pPr>
              <w:pStyle w:val="ConsPlusNormal"/>
              <w:rPr>
                <w:sz w:val="16"/>
                <w:szCs w:val="16"/>
              </w:rPr>
            </w:pPr>
            <w:r w:rsidRPr="00154E0F">
              <w:rPr>
                <w:sz w:val="16"/>
                <w:szCs w:val="16"/>
              </w:rPr>
              <w:t>0,0</w:t>
            </w:r>
          </w:p>
        </w:tc>
        <w:tc>
          <w:tcPr>
            <w:tcW w:w="1063" w:type="dxa"/>
          </w:tcPr>
          <w:p w14:paraId="6882D38F" w14:textId="77777777" w:rsidR="00F67296" w:rsidRPr="00154E0F" w:rsidRDefault="00F67296">
            <w:pPr>
              <w:pStyle w:val="ConsPlusNormal"/>
              <w:rPr>
                <w:sz w:val="16"/>
                <w:szCs w:val="16"/>
              </w:rPr>
            </w:pPr>
            <w:r w:rsidRPr="00154E0F">
              <w:rPr>
                <w:sz w:val="16"/>
                <w:szCs w:val="16"/>
              </w:rPr>
              <w:t>0,0</w:t>
            </w:r>
          </w:p>
        </w:tc>
        <w:tc>
          <w:tcPr>
            <w:tcW w:w="1064" w:type="dxa"/>
          </w:tcPr>
          <w:p w14:paraId="7DFB0470" w14:textId="77777777" w:rsidR="00F67296" w:rsidRPr="00154E0F" w:rsidRDefault="00F67296">
            <w:pPr>
              <w:pStyle w:val="ConsPlusNormal"/>
              <w:rPr>
                <w:sz w:val="16"/>
                <w:szCs w:val="16"/>
              </w:rPr>
            </w:pPr>
            <w:r w:rsidRPr="00154E0F">
              <w:rPr>
                <w:sz w:val="16"/>
                <w:szCs w:val="16"/>
              </w:rPr>
              <w:t>0,0</w:t>
            </w:r>
          </w:p>
        </w:tc>
      </w:tr>
      <w:tr w:rsidR="00154E0F" w:rsidRPr="00154E0F" w14:paraId="789D3D29" w14:textId="77777777" w:rsidTr="00154E0F">
        <w:tc>
          <w:tcPr>
            <w:tcW w:w="1696" w:type="dxa"/>
            <w:vMerge/>
            <w:tcBorders>
              <w:top w:val="nil"/>
            </w:tcBorders>
          </w:tcPr>
          <w:p w14:paraId="1A58B5F4" w14:textId="77777777" w:rsidR="00F67296" w:rsidRPr="00154E0F" w:rsidRDefault="00F67296">
            <w:pPr>
              <w:pStyle w:val="ConsPlusNormal"/>
              <w:rPr>
                <w:sz w:val="16"/>
                <w:szCs w:val="16"/>
              </w:rPr>
            </w:pPr>
          </w:p>
        </w:tc>
        <w:tc>
          <w:tcPr>
            <w:tcW w:w="1560" w:type="dxa"/>
          </w:tcPr>
          <w:p w14:paraId="58492004"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085E1325" w14:textId="77777777" w:rsidR="00F67296" w:rsidRPr="00154E0F" w:rsidRDefault="00F67296">
            <w:pPr>
              <w:pStyle w:val="ConsPlusNormal"/>
              <w:rPr>
                <w:sz w:val="16"/>
                <w:szCs w:val="16"/>
              </w:rPr>
            </w:pPr>
            <w:r w:rsidRPr="00154E0F">
              <w:rPr>
                <w:sz w:val="16"/>
                <w:szCs w:val="16"/>
              </w:rPr>
              <w:t xml:space="preserve">02БN3N0006 Гранты медицинским организациям государственной системы здравоохранения города </w:t>
            </w:r>
            <w:r w:rsidRPr="00154E0F">
              <w:rPr>
                <w:sz w:val="16"/>
                <w:szCs w:val="16"/>
              </w:rPr>
              <w:lastRenderedPageBreak/>
              <w:t>Москвы в целях реализации регионального проекта "Борьба с онкологическими заболеваниями"</w:t>
            </w:r>
          </w:p>
        </w:tc>
        <w:tc>
          <w:tcPr>
            <w:tcW w:w="850" w:type="dxa"/>
          </w:tcPr>
          <w:p w14:paraId="1C11362E" w14:textId="77777777" w:rsidR="00F67296" w:rsidRPr="00154E0F" w:rsidRDefault="00F67296">
            <w:pPr>
              <w:pStyle w:val="ConsPlusNormal"/>
              <w:rPr>
                <w:sz w:val="16"/>
                <w:szCs w:val="16"/>
              </w:rPr>
            </w:pPr>
            <w:r w:rsidRPr="00154E0F">
              <w:rPr>
                <w:sz w:val="16"/>
                <w:szCs w:val="16"/>
              </w:rPr>
              <w:lastRenderedPageBreak/>
              <w:t>0901</w:t>
            </w:r>
          </w:p>
        </w:tc>
        <w:tc>
          <w:tcPr>
            <w:tcW w:w="567" w:type="dxa"/>
          </w:tcPr>
          <w:p w14:paraId="5B583DFA" w14:textId="77777777" w:rsidR="00F67296" w:rsidRPr="00154E0F" w:rsidRDefault="00F67296">
            <w:pPr>
              <w:pStyle w:val="ConsPlusNormal"/>
              <w:rPr>
                <w:sz w:val="16"/>
                <w:szCs w:val="16"/>
              </w:rPr>
            </w:pPr>
            <w:r w:rsidRPr="00154E0F">
              <w:rPr>
                <w:sz w:val="16"/>
                <w:szCs w:val="16"/>
              </w:rPr>
              <w:t>054</w:t>
            </w:r>
          </w:p>
        </w:tc>
        <w:tc>
          <w:tcPr>
            <w:tcW w:w="567" w:type="dxa"/>
          </w:tcPr>
          <w:p w14:paraId="634E93A8" w14:textId="77777777" w:rsidR="00F67296" w:rsidRPr="00154E0F" w:rsidRDefault="00F67296">
            <w:pPr>
              <w:pStyle w:val="ConsPlusNormal"/>
              <w:rPr>
                <w:sz w:val="16"/>
                <w:szCs w:val="16"/>
              </w:rPr>
            </w:pPr>
            <w:r w:rsidRPr="00154E0F">
              <w:rPr>
                <w:sz w:val="16"/>
                <w:szCs w:val="16"/>
              </w:rPr>
              <w:t>613</w:t>
            </w:r>
          </w:p>
        </w:tc>
        <w:tc>
          <w:tcPr>
            <w:tcW w:w="1063" w:type="dxa"/>
          </w:tcPr>
          <w:p w14:paraId="58838D30" w14:textId="77777777" w:rsidR="00F67296" w:rsidRPr="00154E0F" w:rsidRDefault="00F67296">
            <w:pPr>
              <w:pStyle w:val="ConsPlusNormal"/>
              <w:rPr>
                <w:sz w:val="16"/>
                <w:szCs w:val="16"/>
              </w:rPr>
            </w:pPr>
            <w:r w:rsidRPr="00154E0F">
              <w:rPr>
                <w:sz w:val="16"/>
                <w:szCs w:val="16"/>
              </w:rPr>
              <w:t>0,0</w:t>
            </w:r>
          </w:p>
        </w:tc>
        <w:tc>
          <w:tcPr>
            <w:tcW w:w="1063" w:type="dxa"/>
          </w:tcPr>
          <w:p w14:paraId="49CC5FA0" w14:textId="77777777" w:rsidR="00F67296" w:rsidRPr="00154E0F" w:rsidRDefault="00F67296">
            <w:pPr>
              <w:pStyle w:val="ConsPlusNormal"/>
              <w:rPr>
                <w:sz w:val="16"/>
                <w:szCs w:val="16"/>
              </w:rPr>
            </w:pPr>
            <w:r w:rsidRPr="00154E0F">
              <w:rPr>
                <w:sz w:val="16"/>
                <w:szCs w:val="16"/>
              </w:rPr>
              <w:t>0,0</w:t>
            </w:r>
          </w:p>
        </w:tc>
        <w:tc>
          <w:tcPr>
            <w:tcW w:w="1063" w:type="dxa"/>
          </w:tcPr>
          <w:p w14:paraId="407D5A43" w14:textId="77777777" w:rsidR="00F67296" w:rsidRPr="00154E0F" w:rsidRDefault="00F67296">
            <w:pPr>
              <w:pStyle w:val="ConsPlusNormal"/>
              <w:rPr>
                <w:sz w:val="16"/>
                <w:szCs w:val="16"/>
              </w:rPr>
            </w:pPr>
            <w:r w:rsidRPr="00154E0F">
              <w:rPr>
                <w:sz w:val="16"/>
                <w:szCs w:val="16"/>
              </w:rPr>
              <w:t>0,0</w:t>
            </w:r>
          </w:p>
        </w:tc>
        <w:tc>
          <w:tcPr>
            <w:tcW w:w="1064" w:type="dxa"/>
          </w:tcPr>
          <w:p w14:paraId="23FC8DB7" w14:textId="77777777" w:rsidR="00F67296" w:rsidRPr="00154E0F" w:rsidRDefault="00F67296">
            <w:pPr>
              <w:pStyle w:val="ConsPlusNormal"/>
              <w:rPr>
                <w:sz w:val="16"/>
                <w:szCs w:val="16"/>
              </w:rPr>
            </w:pPr>
            <w:r w:rsidRPr="00154E0F">
              <w:rPr>
                <w:sz w:val="16"/>
                <w:szCs w:val="16"/>
              </w:rPr>
              <w:t>0,0</w:t>
            </w:r>
          </w:p>
        </w:tc>
        <w:tc>
          <w:tcPr>
            <w:tcW w:w="1063" w:type="dxa"/>
          </w:tcPr>
          <w:p w14:paraId="2AD56300" w14:textId="77777777" w:rsidR="00F67296" w:rsidRPr="00154E0F" w:rsidRDefault="00F67296">
            <w:pPr>
              <w:pStyle w:val="ConsPlusNormal"/>
              <w:rPr>
                <w:sz w:val="16"/>
                <w:szCs w:val="16"/>
              </w:rPr>
            </w:pPr>
            <w:r w:rsidRPr="00154E0F">
              <w:rPr>
                <w:sz w:val="16"/>
                <w:szCs w:val="16"/>
              </w:rPr>
              <w:t>0,0</w:t>
            </w:r>
          </w:p>
        </w:tc>
        <w:tc>
          <w:tcPr>
            <w:tcW w:w="1063" w:type="dxa"/>
          </w:tcPr>
          <w:p w14:paraId="5743AF58" w14:textId="77777777" w:rsidR="00F67296" w:rsidRPr="00154E0F" w:rsidRDefault="00F67296">
            <w:pPr>
              <w:pStyle w:val="ConsPlusNormal"/>
              <w:rPr>
                <w:sz w:val="16"/>
                <w:szCs w:val="16"/>
              </w:rPr>
            </w:pPr>
            <w:r w:rsidRPr="00154E0F">
              <w:rPr>
                <w:sz w:val="16"/>
                <w:szCs w:val="16"/>
              </w:rPr>
              <w:t>200000,0</w:t>
            </w:r>
          </w:p>
        </w:tc>
        <w:tc>
          <w:tcPr>
            <w:tcW w:w="1063" w:type="dxa"/>
          </w:tcPr>
          <w:p w14:paraId="5AAAB396" w14:textId="77777777" w:rsidR="00F67296" w:rsidRPr="00154E0F" w:rsidRDefault="00F67296">
            <w:pPr>
              <w:pStyle w:val="ConsPlusNormal"/>
              <w:rPr>
                <w:sz w:val="16"/>
                <w:szCs w:val="16"/>
              </w:rPr>
            </w:pPr>
            <w:r w:rsidRPr="00154E0F">
              <w:rPr>
                <w:sz w:val="16"/>
                <w:szCs w:val="16"/>
              </w:rPr>
              <w:t>200000,0</w:t>
            </w:r>
          </w:p>
        </w:tc>
        <w:tc>
          <w:tcPr>
            <w:tcW w:w="1064" w:type="dxa"/>
          </w:tcPr>
          <w:p w14:paraId="61B85B8E" w14:textId="77777777" w:rsidR="00F67296" w:rsidRPr="00154E0F" w:rsidRDefault="00F67296">
            <w:pPr>
              <w:pStyle w:val="ConsPlusNormal"/>
              <w:rPr>
                <w:sz w:val="16"/>
                <w:szCs w:val="16"/>
              </w:rPr>
            </w:pPr>
            <w:r w:rsidRPr="00154E0F">
              <w:rPr>
                <w:sz w:val="16"/>
                <w:szCs w:val="16"/>
              </w:rPr>
              <w:t>200000,0</w:t>
            </w:r>
          </w:p>
        </w:tc>
      </w:tr>
      <w:tr w:rsidR="00154E0F" w:rsidRPr="00154E0F" w14:paraId="0B10953A" w14:textId="77777777" w:rsidTr="00154E0F">
        <w:tc>
          <w:tcPr>
            <w:tcW w:w="1696" w:type="dxa"/>
            <w:vMerge/>
            <w:tcBorders>
              <w:top w:val="nil"/>
            </w:tcBorders>
          </w:tcPr>
          <w:p w14:paraId="43404149" w14:textId="77777777" w:rsidR="00F67296" w:rsidRPr="00154E0F" w:rsidRDefault="00F67296">
            <w:pPr>
              <w:pStyle w:val="ConsPlusNormal"/>
              <w:rPr>
                <w:sz w:val="16"/>
                <w:szCs w:val="16"/>
              </w:rPr>
            </w:pPr>
          </w:p>
        </w:tc>
        <w:tc>
          <w:tcPr>
            <w:tcW w:w="1560" w:type="dxa"/>
          </w:tcPr>
          <w:p w14:paraId="13155CDF"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35989833" w14:textId="77777777" w:rsidR="00F67296" w:rsidRPr="00154E0F" w:rsidRDefault="00F67296">
            <w:pPr>
              <w:pStyle w:val="ConsPlusNormal"/>
              <w:rPr>
                <w:sz w:val="16"/>
                <w:szCs w:val="16"/>
              </w:rPr>
            </w:pPr>
            <w:r w:rsidRPr="00154E0F">
              <w:rPr>
                <w:sz w:val="16"/>
                <w:szCs w:val="16"/>
              </w:rPr>
              <w:t>02БN3N0006 Гранты медицинским организациям государственной системы здравоохранения города Москвы в целях реализации регионального проекта "Борьба с онкологическими заболеваниями"</w:t>
            </w:r>
          </w:p>
        </w:tc>
        <w:tc>
          <w:tcPr>
            <w:tcW w:w="850" w:type="dxa"/>
          </w:tcPr>
          <w:p w14:paraId="3A13B76B" w14:textId="77777777" w:rsidR="00F67296" w:rsidRPr="00154E0F" w:rsidRDefault="00F67296">
            <w:pPr>
              <w:pStyle w:val="ConsPlusNormal"/>
              <w:rPr>
                <w:sz w:val="16"/>
                <w:szCs w:val="16"/>
              </w:rPr>
            </w:pPr>
            <w:r w:rsidRPr="00154E0F">
              <w:rPr>
                <w:sz w:val="16"/>
                <w:szCs w:val="16"/>
              </w:rPr>
              <w:t>0902</w:t>
            </w:r>
          </w:p>
        </w:tc>
        <w:tc>
          <w:tcPr>
            <w:tcW w:w="567" w:type="dxa"/>
          </w:tcPr>
          <w:p w14:paraId="21704403" w14:textId="77777777" w:rsidR="00F67296" w:rsidRPr="00154E0F" w:rsidRDefault="00F67296">
            <w:pPr>
              <w:pStyle w:val="ConsPlusNormal"/>
              <w:rPr>
                <w:sz w:val="16"/>
                <w:szCs w:val="16"/>
              </w:rPr>
            </w:pPr>
            <w:r w:rsidRPr="00154E0F">
              <w:rPr>
                <w:sz w:val="16"/>
                <w:szCs w:val="16"/>
              </w:rPr>
              <w:t>054</w:t>
            </w:r>
          </w:p>
        </w:tc>
        <w:tc>
          <w:tcPr>
            <w:tcW w:w="567" w:type="dxa"/>
          </w:tcPr>
          <w:p w14:paraId="6AEDED25" w14:textId="77777777" w:rsidR="00F67296" w:rsidRPr="00154E0F" w:rsidRDefault="00F67296">
            <w:pPr>
              <w:pStyle w:val="ConsPlusNormal"/>
              <w:rPr>
                <w:sz w:val="16"/>
                <w:szCs w:val="16"/>
              </w:rPr>
            </w:pPr>
            <w:r w:rsidRPr="00154E0F">
              <w:rPr>
                <w:sz w:val="16"/>
                <w:szCs w:val="16"/>
              </w:rPr>
              <w:t>613</w:t>
            </w:r>
          </w:p>
        </w:tc>
        <w:tc>
          <w:tcPr>
            <w:tcW w:w="1063" w:type="dxa"/>
          </w:tcPr>
          <w:p w14:paraId="44AF9E46" w14:textId="77777777" w:rsidR="00F67296" w:rsidRPr="00154E0F" w:rsidRDefault="00F67296">
            <w:pPr>
              <w:pStyle w:val="ConsPlusNormal"/>
              <w:rPr>
                <w:sz w:val="16"/>
                <w:szCs w:val="16"/>
              </w:rPr>
            </w:pPr>
            <w:r w:rsidRPr="00154E0F">
              <w:rPr>
                <w:sz w:val="16"/>
                <w:szCs w:val="16"/>
              </w:rPr>
              <w:t>0,0</w:t>
            </w:r>
          </w:p>
        </w:tc>
        <w:tc>
          <w:tcPr>
            <w:tcW w:w="1063" w:type="dxa"/>
          </w:tcPr>
          <w:p w14:paraId="2057CAC2" w14:textId="77777777" w:rsidR="00F67296" w:rsidRPr="00154E0F" w:rsidRDefault="00F67296">
            <w:pPr>
              <w:pStyle w:val="ConsPlusNormal"/>
              <w:rPr>
                <w:sz w:val="16"/>
                <w:szCs w:val="16"/>
              </w:rPr>
            </w:pPr>
            <w:r w:rsidRPr="00154E0F">
              <w:rPr>
                <w:sz w:val="16"/>
                <w:szCs w:val="16"/>
              </w:rPr>
              <w:t>0,0</w:t>
            </w:r>
          </w:p>
        </w:tc>
        <w:tc>
          <w:tcPr>
            <w:tcW w:w="1063" w:type="dxa"/>
          </w:tcPr>
          <w:p w14:paraId="630A3A75" w14:textId="77777777" w:rsidR="00F67296" w:rsidRPr="00154E0F" w:rsidRDefault="00F67296">
            <w:pPr>
              <w:pStyle w:val="ConsPlusNormal"/>
              <w:rPr>
                <w:sz w:val="16"/>
                <w:szCs w:val="16"/>
              </w:rPr>
            </w:pPr>
            <w:r w:rsidRPr="00154E0F">
              <w:rPr>
                <w:sz w:val="16"/>
                <w:szCs w:val="16"/>
              </w:rPr>
              <w:t>0,0</w:t>
            </w:r>
          </w:p>
        </w:tc>
        <w:tc>
          <w:tcPr>
            <w:tcW w:w="1064" w:type="dxa"/>
          </w:tcPr>
          <w:p w14:paraId="1A718D5F" w14:textId="77777777" w:rsidR="00F67296" w:rsidRPr="00154E0F" w:rsidRDefault="00F67296">
            <w:pPr>
              <w:pStyle w:val="ConsPlusNormal"/>
              <w:rPr>
                <w:sz w:val="16"/>
                <w:szCs w:val="16"/>
              </w:rPr>
            </w:pPr>
            <w:r w:rsidRPr="00154E0F">
              <w:rPr>
                <w:sz w:val="16"/>
                <w:szCs w:val="16"/>
              </w:rPr>
              <w:t>0,0</w:t>
            </w:r>
          </w:p>
        </w:tc>
        <w:tc>
          <w:tcPr>
            <w:tcW w:w="1063" w:type="dxa"/>
          </w:tcPr>
          <w:p w14:paraId="11493A73" w14:textId="77777777" w:rsidR="00F67296" w:rsidRPr="00154E0F" w:rsidRDefault="00F67296">
            <w:pPr>
              <w:pStyle w:val="ConsPlusNormal"/>
              <w:rPr>
                <w:sz w:val="16"/>
                <w:szCs w:val="16"/>
              </w:rPr>
            </w:pPr>
            <w:r w:rsidRPr="00154E0F">
              <w:rPr>
                <w:sz w:val="16"/>
                <w:szCs w:val="16"/>
              </w:rPr>
              <w:t>0,0</w:t>
            </w:r>
          </w:p>
        </w:tc>
        <w:tc>
          <w:tcPr>
            <w:tcW w:w="1063" w:type="dxa"/>
          </w:tcPr>
          <w:p w14:paraId="41540573" w14:textId="77777777" w:rsidR="00F67296" w:rsidRPr="00154E0F" w:rsidRDefault="00F67296">
            <w:pPr>
              <w:pStyle w:val="ConsPlusNormal"/>
              <w:rPr>
                <w:sz w:val="16"/>
                <w:szCs w:val="16"/>
              </w:rPr>
            </w:pPr>
            <w:r w:rsidRPr="00154E0F">
              <w:rPr>
                <w:sz w:val="16"/>
                <w:szCs w:val="16"/>
              </w:rPr>
              <w:t>50000,0</w:t>
            </w:r>
          </w:p>
        </w:tc>
        <w:tc>
          <w:tcPr>
            <w:tcW w:w="1063" w:type="dxa"/>
          </w:tcPr>
          <w:p w14:paraId="4F61E50B" w14:textId="77777777" w:rsidR="00F67296" w:rsidRPr="00154E0F" w:rsidRDefault="00F67296">
            <w:pPr>
              <w:pStyle w:val="ConsPlusNormal"/>
              <w:rPr>
                <w:sz w:val="16"/>
                <w:szCs w:val="16"/>
              </w:rPr>
            </w:pPr>
            <w:r w:rsidRPr="00154E0F">
              <w:rPr>
                <w:sz w:val="16"/>
                <w:szCs w:val="16"/>
              </w:rPr>
              <w:t>50000,0</w:t>
            </w:r>
          </w:p>
        </w:tc>
        <w:tc>
          <w:tcPr>
            <w:tcW w:w="1064" w:type="dxa"/>
          </w:tcPr>
          <w:p w14:paraId="799CAFC8" w14:textId="77777777" w:rsidR="00F67296" w:rsidRPr="00154E0F" w:rsidRDefault="00F67296">
            <w:pPr>
              <w:pStyle w:val="ConsPlusNormal"/>
              <w:rPr>
                <w:sz w:val="16"/>
                <w:szCs w:val="16"/>
              </w:rPr>
            </w:pPr>
            <w:r w:rsidRPr="00154E0F">
              <w:rPr>
                <w:sz w:val="16"/>
                <w:szCs w:val="16"/>
              </w:rPr>
              <w:t>50000,0</w:t>
            </w:r>
          </w:p>
        </w:tc>
      </w:tr>
      <w:tr w:rsidR="00154E0F" w:rsidRPr="00154E0F" w14:paraId="72F32C83" w14:textId="77777777" w:rsidTr="00154E0F">
        <w:tc>
          <w:tcPr>
            <w:tcW w:w="1696" w:type="dxa"/>
            <w:vMerge/>
            <w:tcBorders>
              <w:top w:val="nil"/>
            </w:tcBorders>
          </w:tcPr>
          <w:p w14:paraId="1639986E" w14:textId="77777777" w:rsidR="00F67296" w:rsidRPr="00154E0F" w:rsidRDefault="00F67296">
            <w:pPr>
              <w:pStyle w:val="ConsPlusNormal"/>
              <w:rPr>
                <w:sz w:val="16"/>
                <w:szCs w:val="16"/>
              </w:rPr>
            </w:pPr>
          </w:p>
        </w:tc>
        <w:tc>
          <w:tcPr>
            <w:tcW w:w="1560" w:type="dxa"/>
          </w:tcPr>
          <w:p w14:paraId="3A997CF1"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2D5B003F" w14:textId="77777777" w:rsidR="00F67296" w:rsidRPr="00154E0F" w:rsidRDefault="00F67296">
            <w:pPr>
              <w:pStyle w:val="ConsPlusNormal"/>
              <w:rPr>
                <w:sz w:val="16"/>
                <w:szCs w:val="16"/>
              </w:rPr>
            </w:pPr>
            <w:r w:rsidRPr="00154E0F">
              <w:rPr>
                <w:sz w:val="16"/>
                <w:szCs w:val="16"/>
              </w:rPr>
              <w:t xml:space="preserve">02БN504001 Гранты медицинским организациям государственной системы здравоохранения города Москвы в целях реализации регионального проекта "Обеспечение медицинских организаций </w:t>
            </w:r>
            <w:r w:rsidRPr="00154E0F">
              <w:rPr>
                <w:sz w:val="16"/>
                <w:szCs w:val="16"/>
              </w:rPr>
              <w:lastRenderedPageBreak/>
              <w:t>системы здравоохранения квалифицированными кадрами"</w:t>
            </w:r>
          </w:p>
        </w:tc>
        <w:tc>
          <w:tcPr>
            <w:tcW w:w="850" w:type="dxa"/>
          </w:tcPr>
          <w:p w14:paraId="17252A6F" w14:textId="77777777" w:rsidR="00F67296" w:rsidRPr="00154E0F" w:rsidRDefault="00F67296">
            <w:pPr>
              <w:pStyle w:val="ConsPlusNormal"/>
              <w:rPr>
                <w:sz w:val="16"/>
                <w:szCs w:val="16"/>
              </w:rPr>
            </w:pPr>
            <w:r w:rsidRPr="00154E0F">
              <w:rPr>
                <w:sz w:val="16"/>
                <w:szCs w:val="16"/>
              </w:rPr>
              <w:lastRenderedPageBreak/>
              <w:t>0901</w:t>
            </w:r>
          </w:p>
        </w:tc>
        <w:tc>
          <w:tcPr>
            <w:tcW w:w="567" w:type="dxa"/>
          </w:tcPr>
          <w:p w14:paraId="07D9AAFC" w14:textId="77777777" w:rsidR="00F67296" w:rsidRPr="00154E0F" w:rsidRDefault="00F67296">
            <w:pPr>
              <w:pStyle w:val="ConsPlusNormal"/>
              <w:rPr>
                <w:sz w:val="16"/>
                <w:szCs w:val="16"/>
              </w:rPr>
            </w:pPr>
            <w:r w:rsidRPr="00154E0F">
              <w:rPr>
                <w:sz w:val="16"/>
                <w:szCs w:val="16"/>
              </w:rPr>
              <w:t>054</w:t>
            </w:r>
          </w:p>
        </w:tc>
        <w:tc>
          <w:tcPr>
            <w:tcW w:w="567" w:type="dxa"/>
          </w:tcPr>
          <w:p w14:paraId="4481440A" w14:textId="77777777" w:rsidR="00F67296" w:rsidRPr="00154E0F" w:rsidRDefault="00F67296">
            <w:pPr>
              <w:pStyle w:val="ConsPlusNormal"/>
              <w:rPr>
                <w:sz w:val="16"/>
                <w:szCs w:val="16"/>
              </w:rPr>
            </w:pPr>
            <w:r w:rsidRPr="00154E0F">
              <w:rPr>
                <w:sz w:val="16"/>
                <w:szCs w:val="16"/>
              </w:rPr>
              <w:t>613</w:t>
            </w:r>
          </w:p>
        </w:tc>
        <w:tc>
          <w:tcPr>
            <w:tcW w:w="1063" w:type="dxa"/>
          </w:tcPr>
          <w:p w14:paraId="2E1BF9D8" w14:textId="77777777" w:rsidR="00F67296" w:rsidRPr="00154E0F" w:rsidRDefault="00F67296">
            <w:pPr>
              <w:pStyle w:val="ConsPlusNormal"/>
              <w:rPr>
                <w:sz w:val="16"/>
                <w:szCs w:val="16"/>
              </w:rPr>
            </w:pPr>
            <w:r w:rsidRPr="00154E0F">
              <w:rPr>
                <w:sz w:val="16"/>
                <w:szCs w:val="16"/>
              </w:rPr>
              <w:t>0,0</w:t>
            </w:r>
          </w:p>
        </w:tc>
        <w:tc>
          <w:tcPr>
            <w:tcW w:w="1063" w:type="dxa"/>
          </w:tcPr>
          <w:p w14:paraId="024C8E84" w14:textId="77777777" w:rsidR="00F67296" w:rsidRPr="00154E0F" w:rsidRDefault="00F67296">
            <w:pPr>
              <w:pStyle w:val="ConsPlusNormal"/>
              <w:rPr>
                <w:sz w:val="16"/>
                <w:szCs w:val="16"/>
              </w:rPr>
            </w:pPr>
            <w:r w:rsidRPr="00154E0F">
              <w:rPr>
                <w:sz w:val="16"/>
                <w:szCs w:val="16"/>
              </w:rPr>
              <w:t>0,0</w:t>
            </w:r>
          </w:p>
        </w:tc>
        <w:tc>
          <w:tcPr>
            <w:tcW w:w="1063" w:type="dxa"/>
          </w:tcPr>
          <w:p w14:paraId="4E041686" w14:textId="77777777" w:rsidR="00F67296" w:rsidRPr="00154E0F" w:rsidRDefault="00F67296">
            <w:pPr>
              <w:pStyle w:val="ConsPlusNormal"/>
              <w:rPr>
                <w:sz w:val="16"/>
                <w:szCs w:val="16"/>
              </w:rPr>
            </w:pPr>
            <w:r w:rsidRPr="00154E0F">
              <w:rPr>
                <w:sz w:val="16"/>
                <w:szCs w:val="16"/>
              </w:rPr>
              <w:t>98194,2</w:t>
            </w:r>
          </w:p>
        </w:tc>
        <w:tc>
          <w:tcPr>
            <w:tcW w:w="1064" w:type="dxa"/>
          </w:tcPr>
          <w:p w14:paraId="0DE0F1D8" w14:textId="77777777" w:rsidR="00F67296" w:rsidRPr="00154E0F" w:rsidRDefault="00F67296">
            <w:pPr>
              <w:pStyle w:val="ConsPlusNormal"/>
              <w:rPr>
                <w:sz w:val="16"/>
                <w:szCs w:val="16"/>
              </w:rPr>
            </w:pPr>
            <w:r w:rsidRPr="00154E0F">
              <w:rPr>
                <w:sz w:val="16"/>
                <w:szCs w:val="16"/>
              </w:rPr>
              <w:t>90000,0</w:t>
            </w:r>
          </w:p>
        </w:tc>
        <w:tc>
          <w:tcPr>
            <w:tcW w:w="1063" w:type="dxa"/>
          </w:tcPr>
          <w:p w14:paraId="09AAA9D0" w14:textId="77777777" w:rsidR="00F67296" w:rsidRPr="00154E0F" w:rsidRDefault="00F67296">
            <w:pPr>
              <w:pStyle w:val="ConsPlusNormal"/>
              <w:rPr>
                <w:sz w:val="16"/>
                <w:szCs w:val="16"/>
              </w:rPr>
            </w:pPr>
            <w:r w:rsidRPr="00154E0F">
              <w:rPr>
                <w:sz w:val="16"/>
                <w:szCs w:val="16"/>
              </w:rPr>
              <w:t>90000,0</w:t>
            </w:r>
          </w:p>
        </w:tc>
        <w:tc>
          <w:tcPr>
            <w:tcW w:w="1063" w:type="dxa"/>
          </w:tcPr>
          <w:p w14:paraId="734148D5" w14:textId="77777777" w:rsidR="00F67296" w:rsidRPr="00154E0F" w:rsidRDefault="00F67296">
            <w:pPr>
              <w:pStyle w:val="ConsPlusNormal"/>
              <w:rPr>
                <w:sz w:val="16"/>
                <w:szCs w:val="16"/>
              </w:rPr>
            </w:pPr>
            <w:r w:rsidRPr="00154E0F">
              <w:rPr>
                <w:sz w:val="16"/>
                <w:szCs w:val="16"/>
              </w:rPr>
              <w:t>0,0</w:t>
            </w:r>
          </w:p>
        </w:tc>
        <w:tc>
          <w:tcPr>
            <w:tcW w:w="1063" w:type="dxa"/>
          </w:tcPr>
          <w:p w14:paraId="2A93FD08" w14:textId="77777777" w:rsidR="00F67296" w:rsidRPr="00154E0F" w:rsidRDefault="00F67296">
            <w:pPr>
              <w:pStyle w:val="ConsPlusNormal"/>
              <w:rPr>
                <w:sz w:val="16"/>
                <w:szCs w:val="16"/>
              </w:rPr>
            </w:pPr>
            <w:r w:rsidRPr="00154E0F">
              <w:rPr>
                <w:sz w:val="16"/>
                <w:szCs w:val="16"/>
              </w:rPr>
              <w:t>0,0</w:t>
            </w:r>
          </w:p>
        </w:tc>
        <w:tc>
          <w:tcPr>
            <w:tcW w:w="1064" w:type="dxa"/>
          </w:tcPr>
          <w:p w14:paraId="0A5ED3E2" w14:textId="77777777" w:rsidR="00F67296" w:rsidRPr="00154E0F" w:rsidRDefault="00F67296">
            <w:pPr>
              <w:pStyle w:val="ConsPlusNormal"/>
              <w:rPr>
                <w:sz w:val="16"/>
                <w:szCs w:val="16"/>
              </w:rPr>
            </w:pPr>
            <w:r w:rsidRPr="00154E0F">
              <w:rPr>
                <w:sz w:val="16"/>
                <w:szCs w:val="16"/>
              </w:rPr>
              <w:t>0,0</w:t>
            </w:r>
          </w:p>
        </w:tc>
      </w:tr>
      <w:tr w:rsidR="00154E0F" w:rsidRPr="00154E0F" w14:paraId="6E6A9E92" w14:textId="77777777" w:rsidTr="00154E0F">
        <w:tc>
          <w:tcPr>
            <w:tcW w:w="1696" w:type="dxa"/>
            <w:vMerge/>
            <w:tcBorders>
              <w:top w:val="nil"/>
            </w:tcBorders>
          </w:tcPr>
          <w:p w14:paraId="75FF8C42" w14:textId="77777777" w:rsidR="00F67296" w:rsidRPr="00154E0F" w:rsidRDefault="00F67296">
            <w:pPr>
              <w:pStyle w:val="ConsPlusNormal"/>
              <w:rPr>
                <w:sz w:val="16"/>
                <w:szCs w:val="16"/>
              </w:rPr>
            </w:pPr>
          </w:p>
        </w:tc>
        <w:tc>
          <w:tcPr>
            <w:tcW w:w="1560" w:type="dxa"/>
          </w:tcPr>
          <w:p w14:paraId="67B4A4C1"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182165CB" w14:textId="77777777" w:rsidR="00F67296" w:rsidRPr="00154E0F" w:rsidRDefault="00F67296">
            <w:pPr>
              <w:pStyle w:val="ConsPlusNormal"/>
              <w:rPr>
                <w:sz w:val="16"/>
                <w:szCs w:val="16"/>
              </w:rPr>
            </w:pPr>
            <w:r w:rsidRPr="00154E0F">
              <w:rPr>
                <w:sz w:val="16"/>
                <w:szCs w:val="16"/>
              </w:rPr>
              <w:t>02БN504001 Гранты медицинским организациям государственной системы здравоохранения города Москвы в целях реализации регионального проекта "Обеспечение медицинских организаций системы здравоохранения квалифицированными кадрами"</w:t>
            </w:r>
          </w:p>
        </w:tc>
        <w:tc>
          <w:tcPr>
            <w:tcW w:w="850" w:type="dxa"/>
          </w:tcPr>
          <w:p w14:paraId="544AE2E1" w14:textId="77777777" w:rsidR="00F67296" w:rsidRPr="00154E0F" w:rsidRDefault="00F67296">
            <w:pPr>
              <w:pStyle w:val="ConsPlusNormal"/>
              <w:rPr>
                <w:sz w:val="16"/>
                <w:szCs w:val="16"/>
              </w:rPr>
            </w:pPr>
            <w:r w:rsidRPr="00154E0F">
              <w:rPr>
                <w:sz w:val="16"/>
                <w:szCs w:val="16"/>
              </w:rPr>
              <w:t>0901</w:t>
            </w:r>
          </w:p>
        </w:tc>
        <w:tc>
          <w:tcPr>
            <w:tcW w:w="567" w:type="dxa"/>
          </w:tcPr>
          <w:p w14:paraId="57EEAC2D" w14:textId="77777777" w:rsidR="00F67296" w:rsidRPr="00154E0F" w:rsidRDefault="00F67296">
            <w:pPr>
              <w:pStyle w:val="ConsPlusNormal"/>
              <w:rPr>
                <w:sz w:val="16"/>
                <w:szCs w:val="16"/>
              </w:rPr>
            </w:pPr>
            <w:r w:rsidRPr="00154E0F">
              <w:rPr>
                <w:sz w:val="16"/>
                <w:szCs w:val="16"/>
              </w:rPr>
              <w:t>054</w:t>
            </w:r>
          </w:p>
        </w:tc>
        <w:tc>
          <w:tcPr>
            <w:tcW w:w="567" w:type="dxa"/>
          </w:tcPr>
          <w:p w14:paraId="7A501D66" w14:textId="77777777" w:rsidR="00F67296" w:rsidRPr="00154E0F" w:rsidRDefault="00F67296">
            <w:pPr>
              <w:pStyle w:val="ConsPlusNormal"/>
              <w:rPr>
                <w:sz w:val="16"/>
                <w:szCs w:val="16"/>
              </w:rPr>
            </w:pPr>
            <w:r w:rsidRPr="00154E0F">
              <w:rPr>
                <w:sz w:val="16"/>
                <w:szCs w:val="16"/>
              </w:rPr>
              <w:t>623</w:t>
            </w:r>
          </w:p>
        </w:tc>
        <w:tc>
          <w:tcPr>
            <w:tcW w:w="1063" w:type="dxa"/>
          </w:tcPr>
          <w:p w14:paraId="6E84D733" w14:textId="77777777" w:rsidR="00F67296" w:rsidRPr="00154E0F" w:rsidRDefault="00F67296">
            <w:pPr>
              <w:pStyle w:val="ConsPlusNormal"/>
              <w:rPr>
                <w:sz w:val="16"/>
                <w:szCs w:val="16"/>
              </w:rPr>
            </w:pPr>
            <w:r w:rsidRPr="00154E0F">
              <w:rPr>
                <w:sz w:val="16"/>
                <w:szCs w:val="16"/>
              </w:rPr>
              <w:t>0,0</w:t>
            </w:r>
          </w:p>
        </w:tc>
        <w:tc>
          <w:tcPr>
            <w:tcW w:w="1063" w:type="dxa"/>
          </w:tcPr>
          <w:p w14:paraId="7940B72F" w14:textId="77777777" w:rsidR="00F67296" w:rsidRPr="00154E0F" w:rsidRDefault="00F67296">
            <w:pPr>
              <w:pStyle w:val="ConsPlusNormal"/>
              <w:rPr>
                <w:sz w:val="16"/>
                <w:szCs w:val="16"/>
              </w:rPr>
            </w:pPr>
            <w:r w:rsidRPr="00154E0F">
              <w:rPr>
                <w:sz w:val="16"/>
                <w:szCs w:val="16"/>
              </w:rPr>
              <w:t>0,0</w:t>
            </w:r>
          </w:p>
        </w:tc>
        <w:tc>
          <w:tcPr>
            <w:tcW w:w="1063" w:type="dxa"/>
          </w:tcPr>
          <w:p w14:paraId="42C0896C" w14:textId="77777777" w:rsidR="00F67296" w:rsidRPr="00154E0F" w:rsidRDefault="00F67296">
            <w:pPr>
              <w:pStyle w:val="ConsPlusNormal"/>
              <w:rPr>
                <w:sz w:val="16"/>
                <w:szCs w:val="16"/>
              </w:rPr>
            </w:pPr>
            <w:r w:rsidRPr="00154E0F">
              <w:rPr>
                <w:sz w:val="16"/>
                <w:szCs w:val="16"/>
              </w:rPr>
              <w:t>414,6</w:t>
            </w:r>
          </w:p>
        </w:tc>
        <w:tc>
          <w:tcPr>
            <w:tcW w:w="1064" w:type="dxa"/>
          </w:tcPr>
          <w:p w14:paraId="6F64DE1B" w14:textId="77777777" w:rsidR="00F67296" w:rsidRPr="00154E0F" w:rsidRDefault="00F67296">
            <w:pPr>
              <w:pStyle w:val="ConsPlusNormal"/>
              <w:rPr>
                <w:sz w:val="16"/>
                <w:szCs w:val="16"/>
              </w:rPr>
            </w:pPr>
            <w:r w:rsidRPr="00154E0F">
              <w:rPr>
                <w:sz w:val="16"/>
                <w:szCs w:val="16"/>
              </w:rPr>
              <w:t>0,0</w:t>
            </w:r>
          </w:p>
        </w:tc>
        <w:tc>
          <w:tcPr>
            <w:tcW w:w="1063" w:type="dxa"/>
          </w:tcPr>
          <w:p w14:paraId="0BA9A4E7" w14:textId="77777777" w:rsidR="00F67296" w:rsidRPr="00154E0F" w:rsidRDefault="00F67296">
            <w:pPr>
              <w:pStyle w:val="ConsPlusNormal"/>
              <w:rPr>
                <w:sz w:val="16"/>
                <w:szCs w:val="16"/>
              </w:rPr>
            </w:pPr>
            <w:r w:rsidRPr="00154E0F">
              <w:rPr>
                <w:sz w:val="16"/>
                <w:szCs w:val="16"/>
              </w:rPr>
              <w:t>0,0</w:t>
            </w:r>
          </w:p>
        </w:tc>
        <w:tc>
          <w:tcPr>
            <w:tcW w:w="1063" w:type="dxa"/>
          </w:tcPr>
          <w:p w14:paraId="0627E566" w14:textId="77777777" w:rsidR="00F67296" w:rsidRPr="00154E0F" w:rsidRDefault="00F67296">
            <w:pPr>
              <w:pStyle w:val="ConsPlusNormal"/>
              <w:rPr>
                <w:sz w:val="16"/>
                <w:szCs w:val="16"/>
              </w:rPr>
            </w:pPr>
            <w:r w:rsidRPr="00154E0F">
              <w:rPr>
                <w:sz w:val="16"/>
                <w:szCs w:val="16"/>
              </w:rPr>
              <w:t>0,0</w:t>
            </w:r>
          </w:p>
        </w:tc>
        <w:tc>
          <w:tcPr>
            <w:tcW w:w="1063" w:type="dxa"/>
          </w:tcPr>
          <w:p w14:paraId="4398255D" w14:textId="77777777" w:rsidR="00F67296" w:rsidRPr="00154E0F" w:rsidRDefault="00F67296">
            <w:pPr>
              <w:pStyle w:val="ConsPlusNormal"/>
              <w:rPr>
                <w:sz w:val="16"/>
                <w:szCs w:val="16"/>
              </w:rPr>
            </w:pPr>
            <w:r w:rsidRPr="00154E0F">
              <w:rPr>
                <w:sz w:val="16"/>
                <w:szCs w:val="16"/>
              </w:rPr>
              <w:t>0,0</w:t>
            </w:r>
          </w:p>
        </w:tc>
        <w:tc>
          <w:tcPr>
            <w:tcW w:w="1064" w:type="dxa"/>
          </w:tcPr>
          <w:p w14:paraId="3EDE3A2D" w14:textId="77777777" w:rsidR="00F67296" w:rsidRPr="00154E0F" w:rsidRDefault="00F67296">
            <w:pPr>
              <w:pStyle w:val="ConsPlusNormal"/>
              <w:rPr>
                <w:sz w:val="16"/>
                <w:szCs w:val="16"/>
              </w:rPr>
            </w:pPr>
            <w:r w:rsidRPr="00154E0F">
              <w:rPr>
                <w:sz w:val="16"/>
                <w:szCs w:val="16"/>
              </w:rPr>
              <w:t>0,0</w:t>
            </w:r>
          </w:p>
        </w:tc>
      </w:tr>
      <w:tr w:rsidR="00154E0F" w:rsidRPr="00154E0F" w14:paraId="7D8475D6" w14:textId="77777777" w:rsidTr="00154E0F">
        <w:tc>
          <w:tcPr>
            <w:tcW w:w="1696" w:type="dxa"/>
            <w:vMerge/>
            <w:tcBorders>
              <w:top w:val="nil"/>
            </w:tcBorders>
          </w:tcPr>
          <w:p w14:paraId="0B523929" w14:textId="77777777" w:rsidR="00F67296" w:rsidRPr="00154E0F" w:rsidRDefault="00F67296">
            <w:pPr>
              <w:pStyle w:val="ConsPlusNormal"/>
              <w:rPr>
                <w:sz w:val="16"/>
                <w:szCs w:val="16"/>
              </w:rPr>
            </w:pPr>
          </w:p>
        </w:tc>
        <w:tc>
          <w:tcPr>
            <w:tcW w:w="1560" w:type="dxa"/>
          </w:tcPr>
          <w:p w14:paraId="6C677F95"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59965EFA" w14:textId="77777777" w:rsidR="00F67296" w:rsidRPr="00154E0F" w:rsidRDefault="00F67296">
            <w:pPr>
              <w:pStyle w:val="ConsPlusNormal"/>
              <w:rPr>
                <w:sz w:val="16"/>
                <w:szCs w:val="16"/>
              </w:rPr>
            </w:pPr>
            <w:r w:rsidRPr="00154E0F">
              <w:rPr>
                <w:sz w:val="16"/>
                <w:szCs w:val="16"/>
              </w:rPr>
              <w:t xml:space="preserve">02БN504001 Гранты медицинским организациям государственной системы здравоохранения города Москвы в целях реализации регионального проекта "Обеспечение медицинских </w:t>
            </w:r>
            <w:r w:rsidRPr="00154E0F">
              <w:rPr>
                <w:sz w:val="16"/>
                <w:szCs w:val="16"/>
              </w:rPr>
              <w:lastRenderedPageBreak/>
              <w:t>организаций системы здравоохранения квалифицированными кадрами"</w:t>
            </w:r>
          </w:p>
        </w:tc>
        <w:tc>
          <w:tcPr>
            <w:tcW w:w="850" w:type="dxa"/>
          </w:tcPr>
          <w:p w14:paraId="78C693BA" w14:textId="77777777" w:rsidR="00F67296" w:rsidRPr="00154E0F" w:rsidRDefault="00F67296">
            <w:pPr>
              <w:pStyle w:val="ConsPlusNormal"/>
              <w:rPr>
                <w:sz w:val="16"/>
                <w:szCs w:val="16"/>
              </w:rPr>
            </w:pPr>
            <w:r w:rsidRPr="00154E0F">
              <w:rPr>
                <w:sz w:val="16"/>
                <w:szCs w:val="16"/>
              </w:rPr>
              <w:lastRenderedPageBreak/>
              <w:t>0902</w:t>
            </w:r>
          </w:p>
        </w:tc>
        <w:tc>
          <w:tcPr>
            <w:tcW w:w="567" w:type="dxa"/>
          </w:tcPr>
          <w:p w14:paraId="751E50E3" w14:textId="77777777" w:rsidR="00F67296" w:rsidRPr="00154E0F" w:rsidRDefault="00F67296">
            <w:pPr>
              <w:pStyle w:val="ConsPlusNormal"/>
              <w:rPr>
                <w:sz w:val="16"/>
                <w:szCs w:val="16"/>
              </w:rPr>
            </w:pPr>
            <w:r w:rsidRPr="00154E0F">
              <w:rPr>
                <w:sz w:val="16"/>
                <w:szCs w:val="16"/>
              </w:rPr>
              <w:t>054</w:t>
            </w:r>
          </w:p>
        </w:tc>
        <w:tc>
          <w:tcPr>
            <w:tcW w:w="567" w:type="dxa"/>
          </w:tcPr>
          <w:p w14:paraId="2711FA4B" w14:textId="77777777" w:rsidR="00F67296" w:rsidRPr="00154E0F" w:rsidRDefault="00F67296">
            <w:pPr>
              <w:pStyle w:val="ConsPlusNormal"/>
              <w:rPr>
                <w:sz w:val="16"/>
                <w:szCs w:val="16"/>
              </w:rPr>
            </w:pPr>
            <w:r w:rsidRPr="00154E0F">
              <w:rPr>
                <w:sz w:val="16"/>
                <w:szCs w:val="16"/>
              </w:rPr>
              <w:t>613</w:t>
            </w:r>
          </w:p>
        </w:tc>
        <w:tc>
          <w:tcPr>
            <w:tcW w:w="1063" w:type="dxa"/>
          </w:tcPr>
          <w:p w14:paraId="77BBE363" w14:textId="77777777" w:rsidR="00F67296" w:rsidRPr="00154E0F" w:rsidRDefault="00F67296">
            <w:pPr>
              <w:pStyle w:val="ConsPlusNormal"/>
              <w:rPr>
                <w:sz w:val="16"/>
                <w:szCs w:val="16"/>
              </w:rPr>
            </w:pPr>
            <w:r w:rsidRPr="00154E0F">
              <w:rPr>
                <w:sz w:val="16"/>
                <w:szCs w:val="16"/>
              </w:rPr>
              <w:t>0,0</w:t>
            </w:r>
          </w:p>
        </w:tc>
        <w:tc>
          <w:tcPr>
            <w:tcW w:w="1063" w:type="dxa"/>
          </w:tcPr>
          <w:p w14:paraId="7E0F4C7D" w14:textId="77777777" w:rsidR="00F67296" w:rsidRPr="00154E0F" w:rsidRDefault="00F67296">
            <w:pPr>
              <w:pStyle w:val="ConsPlusNormal"/>
              <w:rPr>
                <w:sz w:val="16"/>
                <w:szCs w:val="16"/>
              </w:rPr>
            </w:pPr>
            <w:r w:rsidRPr="00154E0F">
              <w:rPr>
                <w:sz w:val="16"/>
                <w:szCs w:val="16"/>
              </w:rPr>
              <w:t>0,0</w:t>
            </w:r>
          </w:p>
        </w:tc>
        <w:tc>
          <w:tcPr>
            <w:tcW w:w="1063" w:type="dxa"/>
          </w:tcPr>
          <w:p w14:paraId="2BF65D9C" w14:textId="77777777" w:rsidR="00F67296" w:rsidRPr="00154E0F" w:rsidRDefault="00F67296">
            <w:pPr>
              <w:pStyle w:val="ConsPlusNormal"/>
              <w:rPr>
                <w:sz w:val="16"/>
                <w:szCs w:val="16"/>
              </w:rPr>
            </w:pPr>
            <w:r w:rsidRPr="00154E0F">
              <w:rPr>
                <w:sz w:val="16"/>
                <w:szCs w:val="16"/>
              </w:rPr>
              <w:t>1677755,2</w:t>
            </w:r>
          </w:p>
        </w:tc>
        <w:tc>
          <w:tcPr>
            <w:tcW w:w="1064" w:type="dxa"/>
          </w:tcPr>
          <w:p w14:paraId="2571E970" w14:textId="77777777" w:rsidR="00F67296" w:rsidRPr="00154E0F" w:rsidRDefault="00F67296">
            <w:pPr>
              <w:pStyle w:val="ConsPlusNormal"/>
              <w:rPr>
                <w:sz w:val="16"/>
                <w:szCs w:val="16"/>
              </w:rPr>
            </w:pPr>
            <w:r w:rsidRPr="00154E0F">
              <w:rPr>
                <w:sz w:val="16"/>
                <w:szCs w:val="16"/>
              </w:rPr>
              <w:t>1064000,0</w:t>
            </w:r>
          </w:p>
        </w:tc>
        <w:tc>
          <w:tcPr>
            <w:tcW w:w="1063" w:type="dxa"/>
          </w:tcPr>
          <w:p w14:paraId="1E153745" w14:textId="77777777" w:rsidR="00F67296" w:rsidRPr="00154E0F" w:rsidRDefault="00F67296">
            <w:pPr>
              <w:pStyle w:val="ConsPlusNormal"/>
              <w:rPr>
                <w:sz w:val="16"/>
                <w:szCs w:val="16"/>
              </w:rPr>
            </w:pPr>
            <w:r w:rsidRPr="00154E0F">
              <w:rPr>
                <w:sz w:val="16"/>
                <w:szCs w:val="16"/>
              </w:rPr>
              <w:t>1064000,0</w:t>
            </w:r>
          </w:p>
        </w:tc>
        <w:tc>
          <w:tcPr>
            <w:tcW w:w="1063" w:type="dxa"/>
          </w:tcPr>
          <w:p w14:paraId="2EF613C8" w14:textId="77777777" w:rsidR="00F67296" w:rsidRPr="00154E0F" w:rsidRDefault="00F67296">
            <w:pPr>
              <w:pStyle w:val="ConsPlusNormal"/>
              <w:rPr>
                <w:sz w:val="16"/>
                <w:szCs w:val="16"/>
              </w:rPr>
            </w:pPr>
            <w:r w:rsidRPr="00154E0F">
              <w:rPr>
                <w:sz w:val="16"/>
                <w:szCs w:val="16"/>
              </w:rPr>
              <w:t>0,0</w:t>
            </w:r>
          </w:p>
        </w:tc>
        <w:tc>
          <w:tcPr>
            <w:tcW w:w="1063" w:type="dxa"/>
          </w:tcPr>
          <w:p w14:paraId="31619E99" w14:textId="77777777" w:rsidR="00F67296" w:rsidRPr="00154E0F" w:rsidRDefault="00F67296">
            <w:pPr>
              <w:pStyle w:val="ConsPlusNormal"/>
              <w:rPr>
                <w:sz w:val="16"/>
                <w:szCs w:val="16"/>
              </w:rPr>
            </w:pPr>
            <w:r w:rsidRPr="00154E0F">
              <w:rPr>
                <w:sz w:val="16"/>
                <w:szCs w:val="16"/>
              </w:rPr>
              <w:t>0,0</w:t>
            </w:r>
          </w:p>
        </w:tc>
        <w:tc>
          <w:tcPr>
            <w:tcW w:w="1064" w:type="dxa"/>
          </w:tcPr>
          <w:p w14:paraId="090E1D3D" w14:textId="77777777" w:rsidR="00F67296" w:rsidRPr="00154E0F" w:rsidRDefault="00F67296">
            <w:pPr>
              <w:pStyle w:val="ConsPlusNormal"/>
              <w:rPr>
                <w:sz w:val="16"/>
                <w:szCs w:val="16"/>
              </w:rPr>
            </w:pPr>
            <w:r w:rsidRPr="00154E0F">
              <w:rPr>
                <w:sz w:val="16"/>
                <w:szCs w:val="16"/>
              </w:rPr>
              <w:t>0,0</w:t>
            </w:r>
          </w:p>
        </w:tc>
      </w:tr>
      <w:tr w:rsidR="00154E0F" w:rsidRPr="00154E0F" w14:paraId="065C529B" w14:textId="77777777" w:rsidTr="00154E0F">
        <w:tc>
          <w:tcPr>
            <w:tcW w:w="1696" w:type="dxa"/>
            <w:vMerge/>
            <w:tcBorders>
              <w:top w:val="nil"/>
            </w:tcBorders>
          </w:tcPr>
          <w:p w14:paraId="5DA99A49" w14:textId="77777777" w:rsidR="00F67296" w:rsidRPr="00154E0F" w:rsidRDefault="00F67296">
            <w:pPr>
              <w:pStyle w:val="ConsPlusNormal"/>
              <w:rPr>
                <w:sz w:val="16"/>
                <w:szCs w:val="16"/>
              </w:rPr>
            </w:pPr>
          </w:p>
        </w:tc>
        <w:tc>
          <w:tcPr>
            <w:tcW w:w="1560" w:type="dxa"/>
          </w:tcPr>
          <w:p w14:paraId="4E90D2FD"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24FB000A" w14:textId="77777777" w:rsidR="00F67296" w:rsidRPr="00154E0F" w:rsidRDefault="00F67296">
            <w:pPr>
              <w:pStyle w:val="ConsPlusNormal"/>
              <w:rPr>
                <w:sz w:val="16"/>
                <w:szCs w:val="16"/>
              </w:rPr>
            </w:pPr>
            <w:r w:rsidRPr="00154E0F">
              <w:rPr>
                <w:sz w:val="16"/>
                <w:szCs w:val="16"/>
              </w:rPr>
              <w:t>02БN504001 Гранты медицинским организациям государственной системы здравоохранения города Москвы в целях реализации регионального проекта "Обеспечение медицинских организаций системы здравоохранения квалифицированными кадрами"</w:t>
            </w:r>
          </w:p>
        </w:tc>
        <w:tc>
          <w:tcPr>
            <w:tcW w:w="850" w:type="dxa"/>
          </w:tcPr>
          <w:p w14:paraId="4C3D4817" w14:textId="77777777" w:rsidR="00F67296" w:rsidRPr="00154E0F" w:rsidRDefault="00F67296">
            <w:pPr>
              <w:pStyle w:val="ConsPlusNormal"/>
              <w:rPr>
                <w:sz w:val="16"/>
                <w:szCs w:val="16"/>
              </w:rPr>
            </w:pPr>
            <w:r w:rsidRPr="00154E0F">
              <w:rPr>
                <w:sz w:val="16"/>
                <w:szCs w:val="16"/>
              </w:rPr>
              <w:t>0904</w:t>
            </w:r>
          </w:p>
        </w:tc>
        <w:tc>
          <w:tcPr>
            <w:tcW w:w="567" w:type="dxa"/>
          </w:tcPr>
          <w:p w14:paraId="660366A1" w14:textId="77777777" w:rsidR="00F67296" w:rsidRPr="00154E0F" w:rsidRDefault="00F67296">
            <w:pPr>
              <w:pStyle w:val="ConsPlusNormal"/>
              <w:rPr>
                <w:sz w:val="16"/>
                <w:szCs w:val="16"/>
              </w:rPr>
            </w:pPr>
            <w:r w:rsidRPr="00154E0F">
              <w:rPr>
                <w:sz w:val="16"/>
                <w:szCs w:val="16"/>
              </w:rPr>
              <w:t>054</w:t>
            </w:r>
          </w:p>
        </w:tc>
        <w:tc>
          <w:tcPr>
            <w:tcW w:w="567" w:type="dxa"/>
          </w:tcPr>
          <w:p w14:paraId="2B852B3F" w14:textId="77777777" w:rsidR="00F67296" w:rsidRPr="00154E0F" w:rsidRDefault="00F67296">
            <w:pPr>
              <w:pStyle w:val="ConsPlusNormal"/>
              <w:rPr>
                <w:sz w:val="16"/>
                <w:szCs w:val="16"/>
              </w:rPr>
            </w:pPr>
            <w:r w:rsidRPr="00154E0F">
              <w:rPr>
                <w:sz w:val="16"/>
                <w:szCs w:val="16"/>
              </w:rPr>
              <w:t>613</w:t>
            </w:r>
          </w:p>
        </w:tc>
        <w:tc>
          <w:tcPr>
            <w:tcW w:w="1063" w:type="dxa"/>
          </w:tcPr>
          <w:p w14:paraId="2ED8D3EC" w14:textId="77777777" w:rsidR="00F67296" w:rsidRPr="00154E0F" w:rsidRDefault="00F67296">
            <w:pPr>
              <w:pStyle w:val="ConsPlusNormal"/>
              <w:rPr>
                <w:sz w:val="16"/>
                <w:szCs w:val="16"/>
              </w:rPr>
            </w:pPr>
            <w:r w:rsidRPr="00154E0F">
              <w:rPr>
                <w:sz w:val="16"/>
                <w:szCs w:val="16"/>
              </w:rPr>
              <w:t>0,0</w:t>
            </w:r>
          </w:p>
        </w:tc>
        <w:tc>
          <w:tcPr>
            <w:tcW w:w="1063" w:type="dxa"/>
          </w:tcPr>
          <w:p w14:paraId="4F46DBE0" w14:textId="77777777" w:rsidR="00F67296" w:rsidRPr="00154E0F" w:rsidRDefault="00F67296">
            <w:pPr>
              <w:pStyle w:val="ConsPlusNormal"/>
              <w:rPr>
                <w:sz w:val="16"/>
                <w:szCs w:val="16"/>
              </w:rPr>
            </w:pPr>
            <w:r w:rsidRPr="00154E0F">
              <w:rPr>
                <w:sz w:val="16"/>
                <w:szCs w:val="16"/>
              </w:rPr>
              <w:t>0,0</w:t>
            </w:r>
          </w:p>
        </w:tc>
        <w:tc>
          <w:tcPr>
            <w:tcW w:w="1063" w:type="dxa"/>
          </w:tcPr>
          <w:p w14:paraId="6C6E03BA" w14:textId="77777777" w:rsidR="00F67296" w:rsidRPr="00154E0F" w:rsidRDefault="00F67296">
            <w:pPr>
              <w:pStyle w:val="ConsPlusNormal"/>
              <w:rPr>
                <w:sz w:val="16"/>
                <w:szCs w:val="16"/>
              </w:rPr>
            </w:pPr>
            <w:r w:rsidRPr="00154E0F">
              <w:rPr>
                <w:sz w:val="16"/>
                <w:szCs w:val="16"/>
              </w:rPr>
              <w:t>10383,6</w:t>
            </w:r>
          </w:p>
        </w:tc>
        <w:tc>
          <w:tcPr>
            <w:tcW w:w="1064" w:type="dxa"/>
          </w:tcPr>
          <w:p w14:paraId="5391F13A" w14:textId="77777777" w:rsidR="00F67296" w:rsidRPr="00154E0F" w:rsidRDefault="00F67296">
            <w:pPr>
              <w:pStyle w:val="ConsPlusNormal"/>
              <w:rPr>
                <w:sz w:val="16"/>
                <w:szCs w:val="16"/>
              </w:rPr>
            </w:pPr>
            <w:r w:rsidRPr="00154E0F">
              <w:rPr>
                <w:sz w:val="16"/>
                <w:szCs w:val="16"/>
              </w:rPr>
              <w:t>0,0</w:t>
            </w:r>
          </w:p>
        </w:tc>
        <w:tc>
          <w:tcPr>
            <w:tcW w:w="1063" w:type="dxa"/>
          </w:tcPr>
          <w:p w14:paraId="20E02540" w14:textId="77777777" w:rsidR="00F67296" w:rsidRPr="00154E0F" w:rsidRDefault="00F67296">
            <w:pPr>
              <w:pStyle w:val="ConsPlusNormal"/>
              <w:rPr>
                <w:sz w:val="16"/>
                <w:szCs w:val="16"/>
              </w:rPr>
            </w:pPr>
            <w:r w:rsidRPr="00154E0F">
              <w:rPr>
                <w:sz w:val="16"/>
                <w:szCs w:val="16"/>
              </w:rPr>
              <w:t>0,0</w:t>
            </w:r>
          </w:p>
        </w:tc>
        <w:tc>
          <w:tcPr>
            <w:tcW w:w="1063" w:type="dxa"/>
          </w:tcPr>
          <w:p w14:paraId="5201C04C" w14:textId="77777777" w:rsidR="00F67296" w:rsidRPr="00154E0F" w:rsidRDefault="00F67296">
            <w:pPr>
              <w:pStyle w:val="ConsPlusNormal"/>
              <w:rPr>
                <w:sz w:val="16"/>
                <w:szCs w:val="16"/>
              </w:rPr>
            </w:pPr>
            <w:r w:rsidRPr="00154E0F">
              <w:rPr>
                <w:sz w:val="16"/>
                <w:szCs w:val="16"/>
              </w:rPr>
              <w:t>0,0</w:t>
            </w:r>
          </w:p>
        </w:tc>
        <w:tc>
          <w:tcPr>
            <w:tcW w:w="1063" w:type="dxa"/>
          </w:tcPr>
          <w:p w14:paraId="283AF85B" w14:textId="77777777" w:rsidR="00F67296" w:rsidRPr="00154E0F" w:rsidRDefault="00F67296">
            <w:pPr>
              <w:pStyle w:val="ConsPlusNormal"/>
              <w:rPr>
                <w:sz w:val="16"/>
                <w:szCs w:val="16"/>
              </w:rPr>
            </w:pPr>
            <w:r w:rsidRPr="00154E0F">
              <w:rPr>
                <w:sz w:val="16"/>
                <w:szCs w:val="16"/>
              </w:rPr>
              <w:t>0,0</w:t>
            </w:r>
          </w:p>
        </w:tc>
        <w:tc>
          <w:tcPr>
            <w:tcW w:w="1064" w:type="dxa"/>
          </w:tcPr>
          <w:p w14:paraId="79567F3D" w14:textId="77777777" w:rsidR="00F67296" w:rsidRPr="00154E0F" w:rsidRDefault="00F67296">
            <w:pPr>
              <w:pStyle w:val="ConsPlusNormal"/>
              <w:rPr>
                <w:sz w:val="16"/>
                <w:szCs w:val="16"/>
              </w:rPr>
            </w:pPr>
            <w:r w:rsidRPr="00154E0F">
              <w:rPr>
                <w:sz w:val="16"/>
                <w:szCs w:val="16"/>
              </w:rPr>
              <w:t>0,0</w:t>
            </w:r>
          </w:p>
        </w:tc>
      </w:tr>
      <w:tr w:rsidR="00154E0F" w:rsidRPr="00154E0F" w14:paraId="56CB1CE3" w14:textId="77777777" w:rsidTr="00154E0F">
        <w:tc>
          <w:tcPr>
            <w:tcW w:w="1696" w:type="dxa"/>
            <w:vMerge/>
            <w:tcBorders>
              <w:top w:val="nil"/>
            </w:tcBorders>
          </w:tcPr>
          <w:p w14:paraId="1ED9B923" w14:textId="77777777" w:rsidR="00F67296" w:rsidRPr="00154E0F" w:rsidRDefault="00F67296">
            <w:pPr>
              <w:pStyle w:val="ConsPlusNormal"/>
              <w:rPr>
                <w:sz w:val="16"/>
                <w:szCs w:val="16"/>
              </w:rPr>
            </w:pPr>
          </w:p>
        </w:tc>
        <w:tc>
          <w:tcPr>
            <w:tcW w:w="1560" w:type="dxa"/>
          </w:tcPr>
          <w:p w14:paraId="21A0295E"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185FB0BA" w14:textId="77777777" w:rsidR="00F67296" w:rsidRPr="00154E0F" w:rsidRDefault="00F67296">
            <w:pPr>
              <w:pStyle w:val="ConsPlusNormal"/>
              <w:rPr>
                <w:sz w:val="16"/>
                <w:szCs w:val="16"/>
              </w:rPr>
            </w:pPr>
            <w:r w:rsidRPr="00154E0F">
              <w:rPr>
                <w:sz w:val="16"/>
                <w:szCs w:val="16"/>
              </w:rPr>
              <w:t xml:space="preserve">02БN504001 Гранты медицинским организациям государственной системы здравоохранения города Москвы в целях реализации регионального проекта "Обеспечение </w:t>
            </w:r>
            <w:r w:rsidRPr="00154E0F">
              <w:rPr>
                <w:sz w:val="16"/>
                <w:szCs w:val="16"/>
              </w:rPr>
              <w:lastRenderedPageBreak/>
              <w:t>медицинских организаций системы здравоохранения квалифицированными кадрами"</w:t>
            </w:r>
          </w:p>
        </w:tc>
        <w:tc>
          <w:tcPr>
            <w:tcW w:w="850" w:type="dxa"/>
          </w:tcPr>
          <w:p w14:paraId="2A0B7E2D" w14:textId="77777777" w:rsidR="00F67296" w:rsidRPr="00154E0F" w:rsidRDefault="00F67296">
            <w:pPr>
              <w:pStyle w:val="ConsPlusNormal"/>
              <w:rPr>
                <w:sz w:val="16"/>
                <w:szCs w:val="16"/>
              </w:rPr>
            </w:pPr>
            <w:r w:rsidRPr="00154E0F">
              <w:rPr>
                <w:sz w:val="16"/>
                <w:szCs w:val="16"/>
              </w:rPr>
              <w:lastRenderedPageBreak/>
              <w:t>0909</w:t>
            </w:r>
          </w:p>
        </w:tc>
        <w:tc>
          <w:tcPr>
            <w:tcW w:w="567" w:type="dxa"/>
          </w:tcPr>
          <w:p w14:paraId="15F45D71" w14:textId="77777777" w:rsidR="00F67296" w:rsidRPr="00154E0F" w:rsidRDefault="00F67296">
            <w:pPr>
              <w:pStyle w:val="ConsPlusNormal"/>
              <w:rPr>
                <w:sz w:val="16"/>
                <w:szCs w:val="16"/>
              </w:rPr>
            </w:pPr>
            <w:r w:rsidRPr="00154E0F">
              <w:rPr>
                <w:sz w:val="16"/>
                <w:szCs w:val="16"/>
              </w:rPr>
              <w:t>054</w:t>
            </w:r>
          </w:p>
        </w:tc>
        <w:tc>
          <w:tcPr>
            <w:tcW w:w="567" w:type="dxa"/>
          </w:tcPr>
          <w:p w14:paraId="5AB16A67" w14:textId="77777777" w:rsidR="00F67296" w:rsidRPr="00154E0F" w:rsidRDefault="00F67296">
            <w:pPr>
              <w:pStyle w:val="ConsPlusNormal"/>
              <w:rPr>
                <w:sz w:val="16"/>
                <w:szCs w:val="16"/>
              </w:rPr>
            </w:pPr>
            <w:r w:rsidRPr="00154E0F">
              <w:rPr>
                <w:sz w:val="16"/>
                <w:szCs w:val="16"/>
              </w:rPr>
              <w:t>613</w:t>
            </w:r>
          </w:p>
        </w:tc>
        <w:tc>
          <w:tcPr>
            <w:tcW w:w="1063" w:type="dxa"/>
          </w:tcPr>
          <w:p w14:paraId="634BCDA7" w14:textId="77777777" w:rsidR="00F67296" w:rsidRPr="00154E0F" w:rsidRDefault="00F67296">
            <w:pPr>
              <w:pStyle w:val="ConsPlusNormal"/>
              <w:rPr>
                <w:sz w:val="16"/>
                <w:szCs w:val="16"/>
              </w:rPr>
            </w:pPr>
            <w:r w:rsidRPr="00154E0F">
              <w:rPr>
                <w:sz w:val="16"/>
                <w:szCs w:val="16"/>
              </w:rPr>
              <w:t>0,0</w:t>
            </w:r>
          </w:p>
        </w:tc>
        <w:tc>
          <w:tcPr>
            <w:tcW w:w="1063" w:type="dxa"/>
          </w:tcPr>
          <w:p w14:paraId="6E1D7082" w14:textId="77777777" w:rsidR="00F67296" w:rsidRPr="00154E0F" w:rsidRDefault="00F67296">
            <w:pPr>
              <w:pStyle w:val="ConsPlusNormal"/>
              <w:rPr>
                <w:sz w:val="16"/>
                <w:szCs w:val="16"/>
              </w:rPr>
            </w:pPr>
            <w:r w:rsidRPr="00154E0F">
              <w:rPr>
                <w:sz w:val="16"/>
                <w:szCs w:val="16"/>
              </w:rPr>
              <w:t>0,0</w:t>
            </w:r>
          </w:p>
        </w:tc>
        <w:tc>
          <w:tcPr>
            <w:tcW w:w="1063" w:type="dxa"/>
          </w:tcPr>
          <w:p w14:paraId="7A721A31" w14:textId="77777777" w:rsidR="00F67296" w:rsidRPr="00154E0F" w:rsidRDefault="00F67296">
            <w:pPr>
              <w:pStyle w:val="ConsPlusNormal"/>
              <w:rPr>
                <w:sz w:val="16"/>
                <w:szCs w:val="16"/>
              </w:rPr>
            </w:pPr>
            <w:r w:rsidRPr="00154E0F">
              <w:rPr>
                <w:sz w:val="16"/>
                <w:szCs w:val="16"/>
              </w:rPr>
              <w:t>2608,4</w:t>
            </w:r>
          </w:p>
        </w:tc>
        <w:tc>
          <w:tcPr>
            <w:tcW w:w="1064" w:type="dxa"/>
          </w:tcPr>
          <w:p w14:paraId="0663CA75" w14:textId="77777777" w:rsidR="00F67296" w:rsidRPr="00154E0F" w:rsidRDefault="00F67296">
            <w:pPr>
              <w:pStyle w:val="ConsPlusNormal"/>
              <w:rPr>
                <w:sz w:val="16"/>
                <w:szCs w:val="16"/>
              </w:rPr>
            </w:pPr>
            <w:r w:rsidRPr="00154E0F">
              <w:rPr>
                <w:sz w:val="16"/>
                <w:szCs w:val="16"/>
              </w:rPr>
              <w:t>0,0</w:t>
            </w:r>
          </w:p>
        </w:tc>
        <w:tc>
          <w:tcPr>
            <w:tcW w:w="1063" w:type="dxa"/>
          </w:tcPr>
          <w:p w14:paraId="3D5A9956" w14:textId="77777777" w:rsidR="00F67296" w:rsidRPr="00154E0F" w:rsidRDefault="00F67296">
            <w:pPr>
              <w:pStyle w:val="ConsPlusNormal"/>
              <w:rPr>
                <w:sz w:val="16"/>
                <w:szCs w:val="16"/>
              </w:rPr>
            </w:pPr>
            <w:r w:rsidRPr="00154E0F">
              <w:rPr>
                <w:sz w:val="16"/>
                <w:szCs w:val="16"/>
              </w:rPr>
              <w:t>0,0</w:t>
            </w:r>
          </w:p>
        </w:tc>
        <w:tc>
          <w:tcPr>
            <w:tcW w:w="1063" w:type="dxa"/>
          </w:tcPr>
          <w:p w14:paraId="57B93FDF" w14:textId="77777777" w:rsidR="00F67296" w:rsidRPr="00154E0F" w:rsidRDefault="00F67296">
            <w:pPr>
              <w:pStyle w:val="ConsPlusNormal"/>
              <w:rPr>
                <w:sz w:val="16"/>
                <w:szCs w:val="16"/>
              </w:rPr>
            </w:pPr>
            <w:r w:rsidRPr="00154E0F">
              <w:rPr>
                <w:sz w:val="16"/>
                <w:szCs w:val="16"/>
              </w:rPr>
              <w:t>0,0</w:t>
            </w:r>
          </w:p>
        </w:tc>
        <w:tc>
          <w:tcPr>
            <w:tcW w:w="1063" w:type="dxa"/>
          </w:tcPr>
          <w:p w14:paraId="78D440B9" w14:textId="77777777" w:rsidR="00F67296" w:rsidRPr="00154E0F" w:rsidRDefault="00F67296">
            <w:pPr>
              <w:pStyle w:val="ConsPlusNormal"/>
              <w:rPr>
                <w:sz w:val="16"/>
                <w:szCs w:val="16"/>
              </w:rPr>
            </w:pPr>
            <w:r w:rsidRPr="00154E0F">
              <w:rPr>
                <w:sz w:val="16"/>
                <w:szCs w:val="16"/>
              </w:rPr>
              <w:t>0,0</w:t>
            </w:r>
          </w:p>
        </w:tc>
        <w:tc>
          <w:tcPr>
            <w:tcW w:w="1064" w:type="dxa"/>
          </w:tcPr>
          <w:p w14:paraId="01C3FCEF" w14:textId="77777777" w:rsidR="00F67296" w:rsidRPr="00154E0F" w:rsidRDefault="00F67296">
            <w:pPr>
              <w:pStyle w:val="ConsPlusNormal"/>
              <w:rPr>
                <w:sz w:val="16"/>
                <w:szCs w:val="16"/>
              </w:rPr>
            </w:pPr>
            <w:r w:rsidRPr="00154E0F">
              <w:rPr>
                <w:sz w:val="16"/>
                <w:szCs w:val="16"/>
              </w:rPr>
              <w:t>0,0</w:t>
            </w:r>
          </w:p>
        </w:tc>
      </w:tr>
      <w:tr w:rsidR="00154E0F" w:rsidRPr="00154E0F" w14:paraId="1112D41A" w14:textId="77777777" w:rsidTr="00154E0F">
        <w:tc>
          <w:tcPr>
            <w:tcW w:w="1696" w:type="dxa"/>
            <w:vMerge/>
            <w:tcBorders>
              <w:top w:val="nil"/>
            </w:tcBorders>
          </w:tcPr>
          <w:p w14:paraId="492015EB" w14:textId="77777777" w:rsidR="00F67296" w:rsidRPr="00154E0F" w:rsidRDefault="00F67296">
            <w:pPr>
              <w:pStyle w:val="ConsPlusNormal"/>
              <w:rPr>
                <w:sz w:val="16"/>
                <w:szCs w:val="16"/>
              </w:rPr>
            </w:pPr>
          </w:p>
        </w:tc>
        <w:tc>
          <w:tcPr>
            <w:tcW w:w="1560" w:type="dxa"/>
          </w:tcPr>
          <w:p w14:paraId="6EF5C6F6"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65DECF77" w14:textId="77777777" w:rsidR="00F67296" w:rsidRPr="00154E0F" w:rsidRDefault="00F67296">
            <w:pPr>
              <w:pStyle w:val="ConsPlusNormal"/>
              <w:rPr>
                <w:sz w:val="16"/>
                <w:szCs w:val="16"/>
              </w:rPr>
            </w:pPr>
            <w:r w:rsidRPr="00154E0F">
              <w:rPr>
                <w:sz w:val="16"/>
                <w:szCs w:val="16"/>
              </w:rPr>
              <w:t>02БN5N0009 Гранты медицинским организациям государственной системы здравоохранения города Москвы в целях реализации регионального проекта "Обеспечение медицинских организаций системы здравоохранения квалифицированными кадрами"</w:t>
            </w:r>
          </w:p>
        </w:tc>
        <w:tc>
          <w:tcPr>
            <w:tcW w:w="850" w:type="dxa"/>
          </w:tcPr>
          <w:p w14:paraId="2FC9EB10" w14:textId="77777777" w:rsidR="00F67296" w:rsidRPr="00154E0F" w:rsidRDefault="00F67296">
            <w:pPr>
              <w:pStyle w:val="ConsPlusNormal"/>
              <w:rPr>
                <w:sz w:val="16"/>
                <w:szCs w:val="16"/>
              </w:rPr>
            </w:pPr>
            <w:r w:rsidRPr="00154E0F">
              <w:rPr>
                <w:sz w:val="16"/>
                <w:szCs w:val="16"/>
              </w:rPr>
              <w:t>0901</w:t>
            </w:r>
          </w:p>
        </w:tc>
        <w:tc>
          <w:tcPr>
            <w:tcW w:w="567" w:type="dxa"/>
          </w:tcPr>
          <w:p w14:paraId="704B8EB0" w14:textId="77777777" w:rsidR="00F67296" w:rsidRPr="00154E0F" w:rsidRDefault="00F67296">
            <w:pPr>
              <w:pStyle w:val="ConsPlusNormal"/>
              <w:rPr>
                <w:sz w:val="16"/>
                <w:szCs w:val="16"/>
              </w:rPr>
            </w:pPr>
            <w:r w:rsidRPr="00154E0F">
              <w:rPr>
                <w:sz w:val="16"/>
                <w:szCs w:val="16"/>
              </w:rPr>
              <w:t>054</w:t>
            </w:r>
          </w:p>
        </w:tc>
        <w:tc>
          <w:tcPr>
            <w:tcW w:w="567" w:type="dxa"/>
          </w:tcPr>
          <w:p w14:paraId="1DADF9E3" w14:textId="77777777" w:rsidR="00F67296" w:rsidRPr="00154E0F" w:rsidRDefault="00F67296">
            <w:pPr>
              <w:pStyle w:val="ConsPlusNormal"/>
              <w:rPr>
                <w:sz w:val="16"/>
                <w:szCs w:val="16"/>
              </w:rPr>
            </w:pPr>
            <w:r w:rsidRPr="00154E0F">
              <w:rPr>
                <w:sz w:val="16"/>
                <w:szCs w:val="16"/>
              </w:rPr>
              <w:t>613</w:t>
            </w:r>
          </w:p>
        </w:tc>
        <w:tc>
          <w:tcPr>
            <w:tcW w:w="1063" w:type="dxa"/>
          </w:tcPr>
          <w:p w14:paraId="36584E5C" w14:textId="77777777" w:rsidR="00F67296" w:rsidRPr="00154E0F" w:rsidRDefault="00F67296">
            <w:pPr>
              <w:pStyle w:val="ConsPlusNormal"/>
              <w:rPr>
                <w:sz w:val="16"/>
                <w:szCs w:val="16"/>
              </w:rPr>
            </w:pPr>
            <w:r w:rsidRPr="00154E0F">
              <w:rPr>
                <w:sz w:val="16"/>
                <w:szCs w:val="16"/>
              </w:rPr>
              <w:t>0,0</w:t>
            </w:r>
          </w:p>
        </w:tc>
        <w:tc>
          <w:tcPr>
            <w:tcW w:w="1063" w:type="dxa"/>
          </w:tcPr>
          <w:p w14:paraId="74C2F18A" w14:textId="77777777" w:rsidR="00F67296" w:rsidRPr="00154E0F" w:rsidRDefault="00F67296">
            <w:pPr>
              <w:pStyle w:val="ConsPlusNormal"/>
              <w:rPr>
                <w:sz w:val="16"/>
                <w:szCs w:val="16"/>
              </w:rPr>
            </w:pPr>
            <w:r w:rsidRPr="00154E0F">
              <w:rPr>
                <w:sz w:val="16"/>
                <w:szCs w:val="16"/>
              </w:rPr>
              <w:t>0,0</w:t>
            </w:r>
          </w:p>
        </w:tc>
        <w:tc>
          <w:tcPr>
            <w:tcW w:w="1063" w:type="dxa"/>
          </w:tcPr>
          <w:p w14:paraId="75B93E54" w14:textId="77777777" w:rsidR="00F67296" w:rsidRPr="00154E0F" w:rsidRDefault="00F67296">
            <w:pPr>
              <w:pStyle w:val="ConsPlusNormal"/>
              <w:rPr>
                <w:sz w:val="16"/>
                <w:szCs w:val="16"/>
              </w:rPr>
            </w:pPr>
            <w:r w:rsidRPr="00154E0F">
              <w:rPr>
                <w:sz w:val="16"/>
                <w:szCs w:val="16"/>
              </w:rPr>
              <w:t>0,0</w:t>
            </w:r>
          </w:p>
        </w:tc>
        <w:tc>
          <w:tcPr>
            <w:tcW w:w="1064" w:type="dxa"/>
          </w:tcPr>
          <w:p w14:paraId="5E991ED0" w14:textId="77777777" w:rsidR="00F67296" w:rsidRPr="00154E0F" w:rsidRDefault="00F67296">
            <w:pPr>
              <w:pStyle w:val="ConsPlusNormal"/>
              <w:rPr>
                <w:sz w:val="16"/>
                <w:szCs w:val="16"/>
              </w:rPr>
            </w:pPr>
            <w:r w:rsidRPr="00154E0F">
              <w:rPr>
                <w:sz w:val="16"/>
                <w:szCs w:val="16"/>
              </w:rPr>
              <w:t>0,0</w:t>
            </w:r>
          </w:p>
        </w:tc>
        <w:tc>
          <w:tcPr>
            <w:tcW w:w="1063" w:type="dxa"/>
          </w:tcPr>
          <w:p w14:paraId="33400CF8" w14:textId="77777777" w:rsidR="00F67296" w:rsidRPr="00154E0F" w:rsidRDefault="00F67296">
            <w:pPr>
              <w:pStyle w:val="ConsPlusNormal"/>
              <w:rPr>
                <w:sz w:val="16"/>
                <w:szCs w:val="16"/>
              </w:rPr>
            </w:pPr>
            <w:r w:rsidRPr="00154E0F">
              <w:rPr>
                <w:sz w:val="16"/>
                <w:szCs w:val="16"/>
              </w:rPr>
              <w:t>0,0</w:t>
            </w:r>
          </w:p>
        </w:tc>
        <w:tc>
          <w:tcPr>
            <w:tcW w:w="1063" w:type="dxa"/>
          </w:tcPr>
          <w:p w14:paraId="3B3E6627" w14:textId="77777777" w:rsidR="00F67296" w:rsidRPr="00154E0F" w:rsidRDefault="00F67296">
            <w:pPr>
              <w:pStyle w:val="ConsPlusNormal"/>
              <w:rPr>
                <w:sz w:val="16"/>
                <w:szCs w:val="16"/>
              </w:rPr>
            </w:pPr>
            <w:r w:rsidRPr="00154E0F">
              <w:rPr>
                <w:sz w:val="16"/>
                <w:szCs w:val="16"/>
              </w:rPr>
              <w:t>90000,0</w:t>
            </w:r>
          </w:p>
        </w:tc>
        <w:tc>
          <w:tcPr>
            <w:tcW w:w="1063" w:type="dxa"/>
          </w:tcPr>
          <w:p w14:paraId="63E1BAC3" w14:textId="77777777" w:rsidR="00F67296" w:rsidRPr="00154E0F" w:rsidRDefault="00F67296">
            <w:pPr>
              <w:pStyle w:val="ConsPlusNormal"/>
              <w:rPr>
                <w:sz w:val="16"/>
                <w:szCs w:val="16"/>
              </w:rPr>
            </w:pPr>
            <w:r w:rsidRPr="00154E0F">
              <w:rPr>
                <w:sz w:val="16"/>
                <w:szCs w:val="16"/>
              </w:rPr>
              <w:t>90000,0</w:t>
            </w:r>
          </w:p>
        </w:tc>
        <w:tc>
          <w:tcPr>
            <w:tcW w:w="1064" w:type="dxa"/>
          </w:tcPr>
          <w:p w14:paraId="65C6A773" w14:textId="77777777" w:rsidR="00F67296" w:rsidRPr="00154E0F" w:rsidRDefault="00F67296">
            <w:pPr>
              <w:pStyle w:val="ConsPlusNormal"/>
              <w:rPr>
                <w:sz w:val="16"/>
                <w:szCs w:val="16"/>
              </w:rPr>
            </w:pPr>
            <w:r w:rsidRPr="00154E0F">
              <w:rPr>
                <w:sz w:val="16"/>
                <w:szCs w:val="16"/>
              </w:rPr>
              <w:t>90000,0</w:t>
            </w:r>
          </w:p>
        </w:tc>
      </w:tr>
      <w:tr w:rsidR="00154E0F" w:rsidRPr="00154E0F" w14:paraId="67BE28D4" w14:textId="77777777" w:rsidTr="00154E0F">
        <w:tc>
          <w:tcPr>
            <w:tcW w:w="1696" w:type="dxa"/>
            <w:vMerge/>
            <w:tcBorders>
              <w:top w:val="nil"/>
            </w:tcBorders>
          </w:tcPr>
          <w:p w14:paraId="1A5F9D73" w14:textId="77777777" w:rsidR="00F67296" w:rsidRPr="00154E0F" w:rsidRDefault="00F67296">
            <w:pPr>
              <w:pStyle w:val="ConsPlusNormal"/>
              <w:rPr>
                <w:sz w:val="16"/>
                <w:szCs w:val="16"/>
              </w:rPr>
            </w:pPr>
          </w:p>
        </w:tc>
        <w:tc>
          <w:tcPr>
            <w:tcW w:w="1560" w:type="dxa"/>
          </w:tcPr>
          <w:p w14:paraId="6127FA80"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55C1E368" w14:textId="77777777" w:rsidR="00F67296" w:rsidRPr="00154E0F" w:rsidRDefault="00F67296">
            <w:pPr>
              <w:pStyle w:val="ConsPlusNormal"/>
              <w:rPr>
                <w:sz w:val="16"/>
                <w:szCs w:val="16"/>
              </w:rPr>
            </w:pPr>
            <w:r w:rsidRPr="00154E0F">
              <w:rPr>
                <w:sz w:val="16"/>
                <w:szCs w:val="16"/>
              </w:rPr>
              <w:t>02БN5N0009 Гранты медицинским организациям государственной системы здравоохранения города Москвы в целях реализации регионального проекта "Обеспечени</w:t>
            </w:r>
            <w:r w:rsidRPr="00154E0F">
              <w:rPr>
                <w:sz w:val="16"/>
                <w:szCs w:val="16"/>
              </w:rPr>
              <w:lastRenderedPageBreak/>
              <w:t>е медицинских организаций системы здравоохранения квалифицированными кадрами"</w:t>
            </w:r>
          </w:p>
        </w:tc>
        <w:tc>
          <w:tcPr>
            <w:tcW w:w="850" w:type="dxa"/>
          </w:tcPr>
          <w:p w14:paraId="0A3DDDA2" w14:textId="77777777" w:rsidR="00F67296" w:rsidRPr="00154E0F" w:rsidRDefault="00F67296">
            <w:pPr>
              <w:pStyle w:val="ConsPlusNormal"/>
              <w:rPr>
                <w:sz w:val="16"/>
                <w:szCs w:val="16"/>
              </w:rPr>
            </w:pPr>
            <w:r w:rsidRPr="00154E0F">
              <w:rPr>
                <w:sz w:val="16"/>
                <w:szCs w:val="16"/>
              </w:rPr>
              <w:lastRenderedPageBreak/>
              <w:t>0902</w:t>
            </w:r>
          </w:p>
        </w:tc>
        <w:tc>
          <w:tcPr>
            <w:tcW w:w="567" w:type="dxa"/>
          </w:tcPr>
          <w:p w14:paraId="026C42F5" w14:textId="77777777" w:rsidR="00F67296" w:rsidRPr="00154E0F" w:rsidRDefault="00F67296">
            <w:pPr>
              <w:pStyle w:val="ConsPlusNormal"/>
              <w:rPr>
                <w:sz w:val="16"/>
                <w:szCs w:val="16"/>
              </w:rPr>
            </w:pPr>
            <w:r w:rsidRPr="00154E0F">
              <w:rPr>
                <w:sz w:val="16"/>
                <w:szCs w:val="16"/>
              </w:rPr>
              <w:t>054</w:t>
            </w:r>
          </w:p>
        </w:tc>
        <w:tc>
          <w:tcPr>
            <w:tcW w:w="567" w:type="dxa"/>
          </w:tcPr>
          <w:p w14:paraId="0E515FD6" w14:textId="77777777" w:rsidR="00F67296" w:rsidRPr="00154E0F" w:rsidRDefault="00F67296">
            <w:pPr>
              <w:pStyle w:val="ConsPlusNormal"/>
              <w:rPr>
                <w:sz w:val="16"/>
                <w:szCs w:val="16"/>
              </w:rPr>
            </w:pPr>
            <w:r w:rsidRPr="00154E0F">
              <w:rPr>
                <w:sz w:val="16"/>
                <w:szCs w:val="16"/>
              </w:rPr>
              <w:t>613</w:t>
            </w:r>
          </w:p>
        </w:tc>
        <w:tc>
          <w:tcPr>
            <w:tcW w:w="1063" w:type="dxa"/>
          </w:tcPr>
          <w:p w14:paraId="62D65C60" w14:textId="77777777" w:rsidR="00F67296" w:rsidRPr="00154E0F" w:rsidRDefault="00F67296">
            <w:pPr>
              <w:pStyle w:val="ConsPlusNormal"/>
              <w:rPr>
                <w:sz w:val="16"/>
                <w:szCs w:val="16"/>
              </w:rPr>
            </w:pPr>
            <w:r w:rsidRPr="00154E0F">
              <w:rPr>
                <w:sz w:val="16"/>
                <w:szCs w:val="16"/>
              </w:rPr>
              <w:t>0,0</w:t>
            </w:r>
          </w:p>
        </w:tc>
        <w:tc>
          <w:tcPr>
            <w:tcW w:w="1063" w:type="dxa"/>
          </w:tcPr>
          <w:p w14:paraId="54A2B23B" w14:textId="77777777" w:rsidR="00F67296" w:rsidRPr="00154E0F" w:rsidRDefault="00F67296">
            <w:pPr>
              <w:pStyle w:val="ConsPlusNormal"/>
              <w:rPr>
                <w:sz w:val="16"/>
                <w:szCs w:val="16"/>
              </w:rPr>
            </w:pPr>
            <w:r w:rsidRPr="00154E0F">
              <w:rPr>
                <w:sz w:val="16"/>
                <w:szCs w:val="16"/>
              </w:rPr>
              <w:t>0,0</w:t>
            </w:r>
          </w:p>
        </w:tc>
        <w:tc>
          <w:tcPr>
            <w:tcW w:w="1063" w:type="dxa"/>
          </w:tcPr>
          <w:p w14:paraId="009C55BB" w14:textId="77777777" w:rsidR="00F67296" w:rsidRPr="00154E0F" w:rsidRDefault="00F67296">
            <w:pPr>
              <w:pStyle w:val="ConsPlusNormal"/>
              <w:rPr>
                <w:sz w:val="16"/>
                <w:szCs w:val="16"/>
              </w:rPr>
            </w:pPr>
            <w:r w:rsidRPr="00154E0F">
              <w:rPr>
                <w:sz w:val="16"/>
                <w:szCs w:val="16"/>
              </w:rPr>
              <w:t>0,0</w:t>
            </w:r>
          </w:p>
        </w:tc>
        <w:tc>
          <w:tcPr>
            <w:tcW w:w="1064" w:type="dxa"/>
          </w:tcPr>
          <w:p w14:paraId="0891A7AD" w14:textId="77777777" w:rsidR="00F67296" w:rsidRPr="00154E0F" w:rsidRDefault="00F67296">
            <w:pPr>
              <w:pStyle w:val="ConsPlusNormal"/>
              <w:rPr>
                <w:sz w:val="16"/>
                <w:szCs w:val="16"/>
              </w:rPr>
            </w:pPr>
            <w:r w:rsidRPr="00154E0F">
              <w:rPr>
                <w:sz w:val="16"/>
                <w:szCs w:val="16"/>
              </w:rPr>
              <w:t>0,0</w:t>
            </w:r>
          </w:p>
        </w:tc>
        <w:tc>
          <w:tcPr>
            <w:tcW w:w="1063" w:type="dxa"/>
          </w:tcPr>
          <w:p w14:paraId="56DA48ED" w14:textId="77777777" w:rsidR="00F67296" w:rsidRPr="00154E0F" w:rsidRDefault="00F67296">
            <w:pPr>
              <w:pStyle w:val="ConsPlusNormal"/>
              <w:rPr>
                <w:sz w:val="16"/>
                <w:szCs w:val="16"/>
              </w:rPr>
            </w:pPr>
            <w:r w:rsidRPr="00154E0F">
              <w:rPr>
                <w:sz w:val="16"/>
                <w:szCs w:val="16"/>
              </w:rPr>
              <w:t>0,0</w:t>
            </w:r>
          </w:p>
        </w:tc>
        <w:tc>
          <w:tcPr>
            <w:tcW w:w="1063" w:type="dxa"/>
          </w:tcPr>
          <w:p w14:paraId="0F2C9078" w14:textId="77777777" w:rsidR="00F67296" w:rsidRPr="00154E0F" w:rsidRDefault="00F67296">
            <w:pPr>
              <w:pStyle w:val="ConsPlusNormal"/>
              <w:rPr>
                <w:sz w:val="16"/>
                <w:szCs w:val="16"/>
              </w:rPr>
            </w:pPr>
            <w:r w:rsidRPr="00154E0F">
              <w:rPr>
                <w:sz w:val="16"/>
                <w:szCs w:val="16"/>
              </w:rPr>
              <w:t>1064000,0</w:t>
            </w:r>
          </w:p>
        </w:tc>
        <w:tc>
          <w:tcPr>
            <w:tcW w:w="1063" w:type="dxa"/>
          </w:tcPr>
          <w:p w14:paraId="3BAEF7A7" w14:textId="77777777" w:rsidR="00F67296" w:rsidRPr="00154E0F" w:rsidRDefault="00F67296">
            <w:pPr>
              <w:pStyle w:val="ConsPlusNormal"/>
              <w:rPr>
                <w:sz w:val="16"/>
                <w:szCs w:val="16"/>
              </w:rPr>
            </w:pPr>
            <w:r w:rsidRPr="00154E0F">
              <w:rPr>
                <w:sz w:val="16"/>
                <w:szCs w:val="16"/>
              </w:rPr>
              <w:t>1064000,0</w:t>
            </w:r>
          </w:p>
        </w:tc>
        <w:tc>
          <w:tcPr>
            <w:tcW w:w="1064" w:type="dxa"/>
          </w:tcPr>
          <w:p w14:paraId="425F9404" w14:textId="77777777" w:rsidR="00F67296" w:rsidRPr="00154E0F" w:rsidRDefault="00F67296">
            <w:pPr>
              <w:pStyle w:val="ConsPlusNormal"/>
              <w:rPr>
                <w:sz w:val="16"/>
                <w:szCs w:val="16"/>
              </w:rPr>
            </w:pPr>
            <w:r w:rsidRPr="00154E0F">
              <w:rPr>
                <w:sz w:val="16"/>
                <w:szCs w:val="16"/>
              </w:rPr>
              <w:t>1064000,0</w:t>
            </w:r>
          </w:p>
        </w:tc>
      </w:tr>
      <w:tr w:rsidR="00154E0F" w:rsidRPr="00154E0F" w14:paraId="1E5DB1C0" w14:textId="77777777" w:rsidTr="00154E0F">
        <w:tc>
          <w:tcPr>
            <w:tcW w:w="1696" w:type="dxa"/>
            <w:vMerge/>
            <w:tcBorders>
              <w:top w:val="nil"/>
            </w:tcBorders>
          </w:tcPr>
          <w:p w14:paraId="053142E2" w14:textId="77777777" w:rsidR="00F67296" w:rsidRPr="00154E0F" w:rsidRDefault="00F67296">
            <w:pPr>
              <w:pStyle w:val="ConsPlusNormal"/>
              <w:rPr>
                <w:sz w:val="16"/>
                <w:szCs w:val="16"/>
              </w:rPr>
            </w:pPr>
          </w:p>
        </w:tc>
        <w:tc>
          <w:tcPr>
            <w:tcW w:w="1560" w:type="dxa"/>
          </w:tcPr>
          <w:p w14:paraId="4DDF80DD"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125F70EF" w14:textId="77777777" w:rsidR="00F67296" w:rsidRPr="00154E0F" w:rsidRDefault="00F67296">
            <w:pPr>
              <w:pStyle w:val="ConsPlusNormal"/>
              <w:rPr>
                <w:sz w:val="16"/>
                <w:szCs w:val="16"/>
              </w:rPr>
            </w:pPr>
            <w:r w:rsidRPr="00154E0F">
              <w:rPr>
                <w:sz w:val="16"/>
                <w:szCs w:val="16"/>
              </w:rPr>
              <w:t>02БP404001 Гранты медицинским организациям государственной системы здравоохранения города Москвы в целях реализации регионального проекта "Формирование системы мотивации граждан к здоровому образу жизни, включая здоровое питание и отказ от вредных привычек"</w:t>
            </w:r>
          </w:p>
        </w:tc>
        <w:tc>
          <w:tcPr>
            <w:tcW w:w="850" w:type="dxa"/>
          </w:tcPr>
          <w:p w14:paraId="727C41B6" w14:textId="77777777" w:rsidR="00F67296" w:rsidRPr="00154E0F" w:rsidRDefault="00F67296">
            <w:pPr>
              <w:pStyle w:val="ConsPlusNormal"/>
              <w:rPr>
                <w:sz w:val="16"/>
                <w:szCs w:val="16"/>
              </w:rPr>
            </w:pPr>
            <w:r w:rsidRPr="00154E0F">
              <w:rPr>
                <w:sz w:val="16"/>
                <w:szCs w:val="16"/>
              </w:rPr>
              <w:t>0902</w:t>
            </w:r>
          </w:p>
        </w:tc>
        <w:tc>
          <w:tcPr>
            <w:tcW w:w="567" w:type="dxa"/>
          </w:tcPr>
          <w:p w14:paraId="23F1C87F" w14:textId="77777777" w:rsidR="00F67296" w:rsidRPr="00154E0F" w:rsidRDefault="00F67296">
            <w:pPr>
              <w:pStyle w:val="ConsPlusNormal"/>
              <w:rPr>
                <w:sz w:val="16"/>
                <w:szCs w:val="16"/>
              </w:rPr>
            </w:pPr>
            <w:r w:rsidRPr="00154E0F">
              <w:rPr>
                <w:sz w:val="16"/>
                <w:szCs w:val="16"/>
              </w:rPr>
              <w:t>054</w:t>
            </w:r>
          </w:p>
        </w:tc>
        <w:tc>
          <w:tcPr>
            <w:tcW w:w="567" w:type="dxa"/>
          </w:tcPr>
          <w:p w14:paraId="0DA580D6" w14:textId="77777777" w:rsidR="00F67296" w:rsidRPr="00154E0F" w:rsidRDefault="00F67296">
            <w:pPr>
              <w:pStyle w:val="ConsPlusNormal"/>
              <w:rPr>
                <w:sz w:val="16"/>
                <w:szCs w:val="16"/>
              </w:rPr>
            </w:pPr>
            <w:r w:rsidRPr="00154E0F">
              <w:rPr>
                <w:sz w:val="16"/>
                <w:szCs w:val="16"/>
              </w:rPr>
              <w:t>613</w:t>
            </w:r>
          </w:p>
        </w:tc>
        <w:tc>
          <w:tcPr>
            <w:tcW w:w="1063" w:type="dxa"/>
          </w:tcPr>
          <w:p w14:paraId="214C5D46" w14:textId="77777777" w:rsidR="00F67296" w:rsidRPr="00154E0F" w:rsidRDefault="00F67296">
            <w:pPr>
              <w:pStyle w:val="ConsPlusNormal"/>
              <w:rPr>
                <w:sz w:val="16"/>
                <w:szCs w:val="16"/>
              </w:rPr>
            </w:pPr>
            <w:r w:rsidRPr="00154E0F">
              <w:rPr>
                <w:sz w:val="16"/>
                <w:szCs w:val="16"/>
              </w:rPr>
              <w:t>0,0</w:t>
            </w:r>
          </w:p>
        </w:tc>
        <w:tc>
          <w:tcPr>
            <w:tcW w:w="1063" w:type="dxa"/>
          </w:tcPr>
          <w:p w14:paraId="09A2FD81" w14:textId="77777777" w:rsidR="00F67296" w:rsidRPr="00154E0F" w:rsidRDefault="00F67296">
            <w:pPr>
              <w:pStyle w:val="ConsPlusNormal"/>
              <w:rPr>
                <w:sz w:val="16"/>
                <w:szCs w:val="16"/>
              </w:rPr>
            </w:pPr>
            <w:r w:rsidRPr="00154E0F">
              <w:rPr>
                <w:sz w:val="16"/>
                <w:szCs w:val="16"/>
              </w:rPr>
              <w:t>0,0</w:t>
            </w:r>
          </w:p>
        </w:tc>
        <w:tc>
          <w:tcPr>
            <w:tcW w:w="1063" w:type="dxa"/>
          </w:tcPr>
          <w:p w14:paraId="4CE404BF" w14:textId="77777777" w:rsidR="00F67296" w:rsidRPr="00154E0F" w:rsidRDefault="00F67296">
            <w:pPr>
              <w:pStyle w:val="ConsPlusNormal"/>
              <w:rPr>
                <w:sz w:val="16"/>
                <w:szCs w:val="16"/>
              </w:rPr>
            </w:pPr>
            <w:r w:rsidRPr="00154E0F">
              <w:rPr>
                <w:sz w:val="16"/>
                <w:szCs w:val="16"/>
              </w:rPr>
              <w:t>300000,0</w:t>
            </w:r>
          </w:p>
        </w:tc>
        <w:tc>
          <w:tcPr>
            <w:tcW w:w="1064" w:type="dxa"/>
          </w:tcPr>
          <w:p w14:paraId="6296E6C8" w14:textId="77777777" w:rsidR="00F67296" w:rsidRPr="00154E0F" w:rsidRDefault="00F67296">
            <w:pPr>
              <w:pStyle w:val="ConsPlusNormal"/>
              <w:rPr>
                <w:sz w:val="16"/>
                <w:szCs w:val="16"/>
              </w:rPr>
            </w:pPr>
            <w:r w:rsidRPr="00154E0F">
              <w:rPr>
                <w:sz w:val="16"/>
                <w:szCs w:val="16"/>
              </w:rPr>
              <w:t>0,0</w:t>
            </w:r>
          </w:p>
        </w:tc>
        <w:tc>
          <w:tcPr>
            <w:tcW w:w="1063" w:type="dxa"/>
          </w:tcPr>
          <w:p w14:paraId="522066DD" w14:textId="77777777" w:rsidR="00F67296" w:rsidRPr="00154E0F" w:rsidRDefault="00F67296">
            <w:pPr>
              <w:pStyle w:val="ConsPlusNormal"/>
              <w:rPr>
                <w:sz w:val="16"/>
                <w:szCs w:val="16"/>
              </w:rPr>
            </w:pPr>
            <w:r w:rsidRPr="00154E0F">
              <w:rPr>
                <w:sz w:val="16"/>
                <w:szCs w:val="16"/>
              </w:rPr>
              <w:t>300000,0</w:t>
            </w:r>
          </w:p>
        </w:tc>
        <w:tc>
          <w:tcPr>
            <w:tcW w:w="1063" w:type="dxa"/>
          </w:tcPr>
          <w:p w14:paraId="40170ED1" w14:textId="77777777" w:rsidR="00F67296" w:rsidRPr="00154E0F" w:rsidRDefault="00F67296">
            <w:pPr>
              <w:pStyle w:val="ConsPlusNormal"/>
              <w:rPr>
                <w:sz w:val="16"/>
                <w:szCs w:val="16"/>
              </w:rPr>
            </w:pPr>
            <w:r w:rsidRPr="00154E0F">
              <w:rPr>
                <w:sz w:val="16"/>
                <w:szCs w:val="16"/>
              </w:rPr>
              <w:t>0,0</w:t>
            </w:r>
          </w:p>
        </w:tc>
        <w:tc>
          <w:tcPr>
            <w:tcW w:w="1063" w:type="dxa"/>
          </w:tcPr>
          <w:p w14:paraId="4FA03C4B" w14:textId="77777777" w:rsidR="00F67296" w:rsidRPr="00154E0F" w:rsidRDefault="00F67296">
            <w:pPr>
              <w:pStyle w:val="ConsPlusNormal"/>
              <w:rPr>
                <w:sz w:val="16"/>
                <w:szCs w:val="16"/>
              </w:rPr>
            </w:pPr>
            <w:r w:rsidRPr="00154E0F">
              <w:rPr>
                <w:sz w:val="16"/>
                <w:szCs w:val="16"/>
              </w:rPr>
              <w:t>0,0</w:t>
            </w:r>
          </w:p>
        </w:tc>
        <w:tc>
          <w:tcPr>
            <w:tcW w:w="1064" w:type="dxa"/>
          </w:tcPr>
          <w:p w14:paraId="5135F751" w14:textId="77777777" w:rsidR="00F67296" w:rsidRPr="00154E0F" w:rsidRDefault="00F67296">
            <w:pPr>
              <w:pStyle w:val="ConsPlusNormal"/>
              <w:rPr>
                <w:sz w:val="16"/>
                <w:szCs w:val="16"/>
              </w:rPr>
            </w:pPr>
            <w:r w:rsidRPr="00154E0F">
              <w:rPr>
                <w:sz w:val="16"/>
                <w:szCs w:val="16"/>
              </w:rPr>
              <w:t>0,0</w:t>
            </w:r>
          </w:p>
        </w:tc>
      </w:tr>
      <w:tr w:rsidR="00154E0F" w:rsidRPr="00154E0F" w14:paraId="7BE36B6C" w14:textId="77777777" w:rsidTr="00154E0F">
        <w:tc>
          <w:tcPr>
            <w:tcW w:w="1696" w:type="dxa"/>
            <w:vMerge/>
            <w:tcBorders>
              <w:top w:val="nil"/>
            </w:tcBorders>
          </w:tcPr>
          <w:p w14:paraId="0B78C5A1" w14:textId="77777777" w:rsidR="00F67296" w:rsidRPr="00154E0F" w:rsidRDefault="00F67296">
            <w:pPr>
              <w:pStyle w:val="ConsPlusNormal"/>
              <w:rPr>
                <w:sz w:val="16"/>
                <w:szCs w:val="16"/>
              </w:rPr>
            </w:pPr>
          </w:p>
        </w:tc>
        <w:tc>
          <w:tcPr>
            <w:tcW w:w="1560" w:type="dxa"/>
          </w:tcPr>
          <w:p w14:paraId="334271C7"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1713B34A" w14:textId="77777777" w:rsidR="00F67296" w:rsidRPr="00154E0F" w:rsidRDefault="00F67296">
            <w:pPr>
              <w:pStyle w:val="ConsPlusNormal"/>
              <w:rPr>
                <w:sz w:val="16"/>
                <w:szCs w:val="16"/>
              </w:rPr>
            </w:pPr>
            <w:r w:rsidRPr="00154E0F">
              <w:rPr>
                <w:sz w:val="16"/>
                <w:szCs w:val="16"/>
              </w:rPr>
              <w:t xml:space="preserve">02БP4P0008 Гранты медицинским организациям государственной системы здравоохранения города Москвы в целях </w:t>
            </w:r>
            <w:r w:rsidRPr="00154E0F">
              <w:rPr>
                <w:sz w:val="16"/>
                <w:szCs w:val="16"/>
              </w:rPr>
              <w:lastRenderedPageBreak/>
              <w:t>реализации регионального проекта "Формирование системы мотивации граждан к здоровому образу жизни, включая здоровое питание и отказ от вредных привычек"</w:t>
            </w:r>
          </w:p>
        </w:tc>
        <w:tc>
          <w:tcPr>
            <w:tcW w:w="850" w:type="dxa"/>
          </w:tcPr>
          <w:p w14:paraId="69D1E91C" w14:textId="77777777" w:rsidR="00F67296" w:rsidRPr="00154E0F" w:rsidRDefault="00F67296">
            <w:pPr>
              <w:pStyle w:val="ConsPlusNormal"/>
              <w:rPr>
                <w:sz w:val="16"/>
                <w:szCs w:val="16"/>
              </w:rPr>
            </w:pPr>
            <w:r w:rsidRPr="00154E0F">
              <w:rPr>
                <w:sz w:val="16"/>
                <w:szCs w:val="16"/>
              </w:rPr>
              <w:lastRenderedPageBreak/>
              <w:t>0902</w:t>
            </w:r>
          </w:p>
        </w:tc>
        <w:tc>
          <w:tcPr>
            <w:tcW w:w="567" w:type="dxa"/>
          </w:tcPr>
          <w:p w14:paraId="34E8BF19" w14:textId="77777777" w:rsidR="00F67296" w:rsidRPr="00154E0F" w:rsidRDefault="00F67296">
            <w:pPr>
              <w:pStyle w:val="ConsPlusNormal"/>
              <w:rPr>
                <w:sz w:val="16"/>
                <w:szCs w:val="16"/>
              </w:rPr>
            </w:pPr>
            <w:r w:rsidRPr="00154E0F">
              <w:rPr>
                <w:sz w:val="16"/>
                <w:szCs w:val="16"/>
              </w:rPr>
              <w:t>054</w:t>
            </w:r>
          </w:p>
        </w:tc>
        <w:tc>
          <w:tcPr>
            <w:tcW w:w="567" w:type="dxa"/>
          </w:tcPr>
          <w:p w14:paraId="5FF7F972" w14:textId="77777777" w:rsidR="00F67296" w:rsidRPr="00154E0F" w:rsidRDefault="00F67296">
            <w:pPr>
              <w:pStyle w:val="ConsPlusNormal"/>
              <w:rPr>
                <w:sz w:val="16"/>
                <w:szCs w:val="16"/>
              </w:rPr>
            </w:pPr>
            <w:r w:rsidRPr="00154E0F">
              <w:rPr>
                <w:sz w:val="16"/>
                <w:szCs w:val="16"/>
              </w:rPr>
              <w:t>613</w:t>
            </w:r>
          </w:p>
        </w:tc>
        <w:tc>
          <w:tcPr>
            <w:tcW w:w="1063" w:type="dxa"/>
          </w:tcPr>
          <w:p w14:paraId="472982AD" w14:textId="77777777" w:rsidR="00F67296" w:rsidRPr="00154E0F" w:rsidRDefault="00F67296">
            <w:pPr>
              <w:pStyle w:val="ConsPlusNormal"/>
              <w:rPr>
                <w:sz w:val="16"/>
                <w:szCs w:val="16"/>
              </w:rPr>
            </w:pPr>
            <w:r w:rsidRPr="00154E0F">
              <w:rPr>
                <w:sz w:val="16"/>
                <w:szCs w:val="16"/>
              </w:rPr>
              <w:t>0,0</w:t>
            </w:r>
          </w:p>
        </w:tc>
        <w:tc>
          <w:tcPr>
            <w:tcW w:w="1063" w:type="dxa"/>
          </w:tcPr>
          <w:p w14:paraId="1E86EEC8" w14:textId="77777777" w:rsidR="00F67296" w:rsidRPr="00154E0F" w:rsidRDefault="00F67296">
            <w:pPr>
              <w:pStyle w:val="ConsPlusNormal"/>
              <w:rPr>
                <w:sz w:val="16"/>
                <w:szCs w:val="16"/>
              </w:rPr>
            </w:pPr>
            <w:r w:rsidRPr="00154E0F">
              <w:rPr>
                <w:sz w:val="16"/>
                <w:szCs w:val="16"/>
              </w:rPr>
              <w:t>0,0</w:t>
            </w:r>
          </w:p>
        </w:tc>
        <w:tc>
          <w:tcPr>
            <w:tcW w:w="1063" w:type="dxa"/>
          </w:tcPr>
          <w:p w14:paraId="39833085" w14:textId="77777777" w:rsidR="00F67296" w:rsidRPr="00154E0F" w:rsidRDefault="00F67296">
            <w:pPr>
              <w:pStyle w:val="ConsPlusNormal"/>
              <w:rPr>
                <w:sz w:val="16"/>
                <w:szCs w:val="16"/>
              </w:rPr>
            </w:pPr>
            <w:r w:rsidRPr="00154E0F">
              <w:rPr>
                <w:sz w:val="16"/>
                <w:szCs w:val="16"/>
              </w:rPr>
              <w:t>0,0</w:t>
            </w:r>
          </w:p>
        </w:tc>
        <w:tc>
          <w:tcPr>
            <w:tcW w:w="1064" w:type="dxa"/>
          </w:tcPr>
          <w:p w14:paraId="78E92B31" w14:textId="77777777" w:rsidR="00F67296" w:rsidRPr="00154E0F" w:rsidRDefault="00F67296">
            <w:pPr>
              <w:pStyle w:val="ConsPlusNormal"/>
              <w:rPr>
                <w:sz w:val="16"/>
                <w:szCs w:val="16"/>
              </w:rPr>
            </w:pPr>
            <w:r w:rsidRPr="00154E0F">
              <w:rPr>
                <w:sz w:val="16"/>
                <w:szCs w:val="16"/>
              </w:rPr>
              <w:t>0,0</w:t>
            </w:r>
          </w:p>
        </w:tc>
        <w:tc>
          <w:tcPr>
            <w:tcW w:w="1063" w:type="dxa"/>
          </w:tcPr>
          <w:p w14:paraId="242ADE94" w14:textId="77777777" w:rsidR="00F67296" w:rsidRPr="00154E0F" w:rsidRDefault="00F67296">
            <w:pPr>
              <w:pStyle w:val="ConsPlusNormal"/>
              <w:rPr>
                <w:sz w:val="16"/>
                <w:szCs w:val="16"/>
              </w:rPr>
            </w:pPr>
            <w:r w:rsidRPr="00154E0F">
              <w:rPr>
                <w:sz w:val="16"/>
                <w:szCs w:val="16"/>
              </w:rPr>
              <w:t>0,0</w:t>
            </w:r>
          </w:p>
        </w:tc>
        <w:tc>
          <w:tcPr>
            <w:tcW w:w="1063" w:type="dxa"/>
          </w:tcPr>
          <w:p w14:paraId="1BA99D46" w14:textId="77777777" w:rsidR="00F67296" w:rsidRPr="00154E0F" w:rsidRDefault="00F67296">
            <w:pPr>
              <w:pStyle w:val="ConsPlusNormal"/>
              <w:rPr>
                <w:sz w:val="16"/>
                <w:szCs w:val="16"/>
              </w:rPr>
            </w:pPr>
            <w:r w:rsidRPr="00154E0F">
              <w:rPr>
                <w:sz w:val="16"/>
                <w:szCs w:val="16"/>
              </w:rPr>
              <w:t>300000,0</w:t>
            </w:r>
          </w:p>
        </w:tc>
        <w:tc>
          <w:tcPr>
            <w:tcW w:w="1063" w:type="dxa"/>
          </w:tcPr>
          <w:p w14:paraId="5503412C" w14:textId="77777777" w:rsidR="00F67296" w:rsidRPr="00154E0F" w:rsidRDefault="00F67296">
            <w:pPr>
              <w:pStyle w:val="ConsPlusNormal"/>
              <w:rPr>
                <w:sz w:val="16"/>
                <w:szCs w:val="16"/>
              </w:rPr>
            </w:pPr>
            <w:r w:rsidRPr="00154E0F">
              <w:rPr>
                <w:sz w:val="16"/>
                <w:szCs w:val="16"/>
              </w:rPr>
              <w:t>300000,0</w:t>
            </w:r>
          </w:p>
        </w:tc>
        <w:tc>
          <w:tcPr>
            <w:tcW w:w="1064" w:type="dxa"/>
          </w:tcPr>
          <w:p w14:paraId="78E81E68" w14:textId="77777777" w:rsidR="00F67296" w:rsidRPr="00154E0F" w:rsidRDefault="00F67296">
            <w:pPr>
              <w:pStyle w:val="ConsPlusNormal"/>
              <w:rPr>
                <w:sz w:val="16"/>
                <w:szCs w:val="16"/>
              </w:rPr>
            </w:pPr>
            <w:r w:rsidRPr="00154E0F">
              <w:rPr>
                <w:sz w:val="16"/>
                <w:szCs w:val="16"/>
              </w:rPr>
              <w:t>300000,0</w:t>
            </w:r>
          </w:p>
        </w:tc>
      </w:tr>
      <w:tr w:rsidR="00154E0F" w:rsidRPr="00154E0F" w14:paraId="1604406B" w14:textId="77777777" w:rsidTr="00154E0F">
        <w:tc>
          <w:tcPr>
            <w:tcW w:w="1696" w:type="dxa"/>
            <w:vMerge w:val="restart"/>
          </w:tcPr>
          <w:p w14:paraId="5E9D00F3" w14:textId="77777777" w:rsidR="00F67296" w:rsidRPr="00154E0F" w:rsidRDefault="00F67296">
            <w:pPr>
              <w:pStyle w:val="ConsPlusNormal"/>
              <w:rPr>
                <w:sz w:val="16"/>
                <w:szCs w:val="16"/>
              </w:rPr>
            </w:pPr>
            <w:r w:rsidRPr="00154E0F">
              <w:rPr>
                <w:sz w:val="16"/>
                <w:szCs w:val="16"/>
              </w:rPr>
              <w:t>Уплата земельного налога и налога на имущество организаций</w:t>
            </w:r>
          </w:p>
        </w:tc>
        <w:tc>
          <w:tcPr>
            <w:tcW w:w="1560" w:type="dxa"/>
          </w:tcPr>
          <w:p w14:paraId="483A47B6" w14:textId="77777777" w:rsidR="00F67296" w:rsidRPr="00154E0F" w:rsidRDefault="00F67296">
            <w:pPr>
              <w:pStyle w:val="ConsPlusNormal"/>
              <w:rPr>
                <w:sz w:val="16"/>
                <w:szCs w:val="16"/>
              </w:rPr>
            </w:pPr>
            <w:r w:rsidRPr="00154E0F">
              <w:rPr>
                <w:sz w:val="16"/>
                <w:szCs w:val="16"/>
              </w:rPr>
              <w:t>Всего</w:t>
            </w:r>
          </w:p>
        </w:tc>
        <w:tc>
          <w:tcPr>
            <w:tcW w:w="1134" w:type="dxa"/>
          </w:tcPr>
          <w:p w14:paraId="7EDDFE5C" w14:textId="77777777" w:rsidR="00F67296" w:rsidRPr="00154E0F" w:rsidRDefault="00F67296">
            <w:pPr>
              <w:pStyle w:val="ConsPlusNormal"/>
              <w:rPr>
                <w:sz w:val="16"/>
                <w:szCs w:val="16"/>
              </w:rPr>
            </w:pPr>
          </w:p>
        </w:tc>
        <w:tc>
          <w:tcPr>
            <w:tcW w:w="850" w:type="dxa"/>
          </w:tcPr>
          <w:p w14:paraId="2574092F" w14:textId="77777777" w:rsidR="00F67296" w:rsidRPr="00154E0F" w:rsidRDefault="00F67296">
            <w:pPr>
              <w:pStyle w:val="ConsPlusNormal"/>
              <w:rPr>
                <w:sz w:val="16"/>
                <w:szCs w:val="16"/>
              </w:rPr>
            </w:pPr>
          </w:p>
        </w:tc>
        <w:tc>
          <w:tcPr>
            <w:tcW w:w="567" w:type="dxa"/>
          </w:tcPr>
          <w:p w14:paraId="6F9109FE" w14:textId="77777777" w:rsidR="00F67296" w:rsidRPr="00154E0F" w:rsidRDefault="00F67296">
            <w:pPr>
              <w:pStyle w:val="ConsPlusNormal"/>
              <w:rPr>
                <w:sz w:val="16"/>
                <w:szCs w:val="16"/>
              </w:rPr>
            </w:pPr>
          </w:p>
        </w:tc>
        <w:tc>
          <w:tcPr>
            <w:tcW w:w="567" w:type="dxa"/>
          </w:tcPr>
          <w:p w14:paraId="2A393EC6" w14:textId="77777777" w:rsidR="00F67296" w:rsidRPr="00154E0F" w:rsidRDefault="00F67296">
            <w:pPr>
              <w:pStyle w:val="ConsPlusNormal"/>
              <w:rPr>
                <w:sz w:val="16"/>
                <w:szCs w:val="16"/>
              </w:rPr>
            </w:pPr>
          </w:p>
        </w:tc>
        <w:tc>
          <w:tcPr>
            <w:tcW w:w="1063" w:type="dxa"/>
          </w:tcPr>
          <w:p w14:paraId="712A022D" w14:textId="77777777" w:rsidR="00F67296" w:rsidRPr="00154E0F" w:rsidRDefault="00F67296">
            <w:pPr>
              <w:pStyle w:val="ConsPlusNormal"/>
              <w:rPr>
                <w:sz w:val="16"/>
                <w:szCs w:val="16"/>
              </w:rPr>
            </w:pPr>
            <w:r w:rsidRPr="00154E0F">
              <w:rPr>
                <w:sz w:val="16"/>
                <w:szCs w:val="16"/>
              </w:rPr>
              <w:t>0,0</w:t>
            </w:r>
          </w:p>
        </w:tc>
        <w:tc>
          <w:tcPr>
            <w:tcW w:w="1063" w:type="dxa"/>
          </w:tcPr>
          <w:p w14:paraId="73A266CA" w14:textId="77777777" w:rsidR="00F67296" w:rsidRPr="00154E0F" w:rsidRDefault="00F67296">
            <w:pPr>
              <w:pStyle w:val="ConsPlusNormal"/>
              <w:rPr>
                <w:sz w:val="16"/>
                <w:szCs w:val="16"/>
              </w:rPr>
            </w:pPr>
            <w:r w:rsidRPr="00154E0F">
              <w:rPr>
                <w:sz w:val="16"/>
                <w:szCs w:val="16"/>
              </w:rPr>
              <w:t>1439107,0</w:t>
            </w:r>
          </w:p>
        </w:tc>
        <w:tc>
          <w:tcPr>
            <w:tcW w:w="1063" w:type="dxa"/>
          </w:tcPr>
          <w:p w14:paraId="384E49B2" w14:textId="77777777" w:rsidR="00F67296" w:rsidRPr="00154E0F" w:rsidRDefault="00F67296">
            <w:pPr>
              <w:pStyle w:val="ConsPlusNormal"/>
              <w:rPr>
                <w:sz w:val="16"/>
                <w:szCs w:val="16"/>
              </w:rPr>
            </w:pPr>
            <w:r w:rsidRPr="00154E0F">
              <w:rPr>
                <w:sz w:val="16"/>
                <w:szCs w:val="16"/>
              </w:rPr>
              <w:t>1611757,0</w:t>
            </w:r>
          </w:p>
        </w:tc>
        <w:tc>
          <w:tcPr>
            <w:tcW w:w="1064" w:type="dxa"/>
          </w:tcPr>
          <w:p w14:paraId="2E6E0450" w14:textId="77777777" w:rsidR="00F67296" w:rsidRPr="00154E0F" w:rsidRDefault="00F67296">
            <w:pPr>
              <w:pStyle w:val="ConsPlusNormal"/>
              <w:rPr>
                <w:sz w:val="16"/>
                <w:szCs w:val="16"/>
              </w:rPr>
            </w:pPr>
            <w:r w:rsidRPr="00154E0F">
              <w:rPr>
                <w:sz w:val="16"/>
                <w:szCs w:val="16"/>
              </w:rPr>
              <w:t>1594393,6</w:t>
            </w:r>
          </w:p>
        </w:tc>
        <w:tc>
          <w:tcPr>
            <w:tcW w:w="1063" w:type="dxa"/>
          </w:tcPr>
          <w:p w14:paraId="4DA831F3" w14:textId="77777777" w:rsidR="00F67296" w:rsidRPr="00154E0F" w:rsidRDefault="00F67296">
            <w:pPr>
              <w:pStyle w:val="ConsPlusNormal"/>
              <w:rPr>
                <w:sz w:val="16"/>
                <w:szCs w:val="16"/>
              </w:rPr>
            </w:pPr>
            <w:r w:rsidRPr="00154E0F">
              <w:rPr>
                <w:sz w:val="16"/>
                <w:szCs w:val="16"/>
              </w:rPr>
              <w:t>3324635,3</w:t>
            </w:r>
          </w:p>
        </w:tc>
        <w:tc>
          <w:tcPr>
            <w:tcW w:w="1063" w:type="dxa"/>
          </w:tcPr>
          <w:p w14:paraId="48911CA8" w14:textId="77777777" w:rsidR="00F67296" w:rsidRPr="00154E0F" w:rsidRDefault="00F67296">
            <w:pPr>
              <w:pStyle w:val="ConsPlusNormal"/>
              <w:rPr>
                <w:sz w:val="16"/>
                <w:szCs w:val="16"/>
              </w:rPr>
            </w:pPr>
            <w:r w:rsidRPr="00154E0F">
              <w:rPr>
                <w:sz w:val="16"/>
                <w:szCs w:val="16"/>
              </w:rPr>
              <w:t>4036513,4</w:t>
            </w:r>
          </w:p>
        </w:tc>
        <w:tc>
          <w:tcPr>
            <w:tcW w:w="1063" w:type="dxa"/>
          </w:tcPr>
          <w:p w14:paraId="020529A8" w14:textId="77777777" w:rsidR="00F67296" w:rsidRPr="00154E0F" w:rsidRDefault="00F67296">
            <w:pPr>
              <w:pStyle w:val="ConsPlusNormal"/>
              <w:rPr>
                <w:sz w:val="16"/>
                <w:szCs w:val="16"/>
              </w:rPr>
            </w:pPr>
            <w:r w:rsidRPr="00154E0F">
              <w:rPr>
                <w:sz w:val="16"/>
                <w:szCs w:val="16"/>
              </w:rPr>
              <w:t>4036513,4</w:t>
            </w:r>
          </w:p>
        </w:tc>
        <w:tc>
          <w:tcPr>
            <w:tcW w:w="1064" w:type="dxa"/>
          </w:tcPr>
          <w:p w14:paraId="1B1BD698" w14:textId="77777777" w:rsidR="00F67296" w:rsidRPr="00154E0F" w:rsidRDefault="00F67296">
            <w:pPr>
              <w:pStyle w:val="ConsPlusNormal"/>
              <w:rPr>
                <w:sz w:val="16"/>
                <w:szCs w:val="16"/>
              </w:rPr>
            </w:pPr>
            <w:r w:rsidRPr="00154E0F">
              <w:rPr>
                <w:sz w:val="16"/>
                <w:szCs w:val="16"/>
              </w:rPr>
              <w:t>4036513,4</w:t>
            </w:r>
          </w:p>
        </w:tc>
      </w:tr>
      <w:tr w:rsidR="00154E0F" w:rsidRPr="00154E0F" w14:paraId="36B99374" w14:textId="77777777" w:rsidTr="00154E0F">
        <w:tc>
          <w:tcPr>
            <w:tcW w:w="1696" w:type="dxa"/>
            <w:vMerge/>
          </w:tcPr>
          <w:p w14:paraId="3C280005" w14:textId="77777777" w:rsidR="00F67296" w:rsidRPr="00154E0F" w:rsidRDefault="00F67296">
            <w:pPr>
              <w:pStyle w:val="ConsPlusNormal"/>
              <w:rPr>
                <w:sz w:val="16"/>
                <w:szCs w:val="16"/>
              </w:rPr>
            </w:pPr>
          </w:p>
        </w:tc>
        <w:tc>
          <w:tcPr>
            <w:tcW w:w="1560" w:type="dxa"/>
          </w:tcPr>
          <w:p w14:paraId="65958DAA"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3568A865" w14:textId="77777777" w:rsidR="00F67296" w:rsidRPr="00154E0F" w:rsidRDefault="00F67296">
            <w:pPr>
              <w:pStyle w:val="ConsPlusNormal"/>
              <w:rPr>
                <w:sz w:val="16"/>
                <w:szCs w:val="16"/>
              </w:rPr>
            </w:pPr>
            <w:r w:rsidRPr="00154E0F">
              <w:rPr>
                <w:sz w:val="16"/>
                <w:szCs w:val="16"/>
              </w:rPr>
              <w:t>02Б1500000 Уплата земельного налога и налога на имущество организаций</w:t>
            </w:r>
          </w:p>
        </w:tc>
        <w:tc>
          <w:tcPr>
            <w:tcW w:w="850" w:type="dxa"/>
          </w:tcPr>
          <w:p w14:paraId="0B110B47" w14:textId="77777777" w:rsidR="00F67296" w:rsidRPr="00154E0F" w:rsidRDefault="00F67296">
            <w:pPr>
              <w:pStyle w:val="ConsPlusNormal"/>
              <w:rPr>
                <w:sz w:val="16"/>
                <w:szCs w:val="16"/>
              </w:rPr>
            </w:pPr>
            <w:r w:rsidRPr="00154E0F">
              <w:rPr>
                <w:sz w:val="16"/>
                <w:szCs w:val="16"/>
              </w:rPr>
              <w:t>0704</w:t>
            </w:r>
          </w:p>
        </w:tc>
        <w:tc>
          <w:tcPr>
            <w:tcW w:w="567" w:type="dxa"/>
          </w:tcPr>
          <w:p w14:paraId="27EA5B71" w14:textId="77777777" w:rsidR="00F67296" w:rsidRPr="00154E0F" w:rsidRDefault="00F67296">
            <w:pPr>
              <w:pStyle w:val="ConsPlusNormal"/>
              <w:rPr>
                <w:sz w:val="16"/>
                <w:szCs w:val="16"/>
              </w:rPr>
            </w:pPr>
            <w:r w:rsidRPr="00154E0F">
              <w:rPr>
                <w:sz w:val="16"/>
                <w:szCs w:val="16"/>
              </w:rPr>
              <w:t>054</w:t>
            </w:r>
          </w:p>
        </w:tc>
        <w:tc>
          <w:tcPr>
            <w:tcW w:w="567" w:type="dxa"/>
          </w:tcPr>
          <w:p w14:paraId="64C2BDD0" w14:textId="77777777" w:rsidR="00F67296" w:rsidRPr="00154E0F" w:rsidRDefault="00F67296">
            <w:pPr>
              <w:pStyle w:val="ConsPlusNormal"/>
              <w:rPr>
                <w:sz w:val="16"/>
                <w:szCs w:val="16"/>
              </w:rPr>
            </w:pPr>
            <w:r w:rsidRPr="00154E0F">
              <w:rPr>
                <w:sz w:val="16"/>
                <w:szCs w:val="16"/>
              </w:rPr>
              <w:t>612</w:t>
            </w:r>
          </w:p>
        </w:tc>
        <w:tc>
          <w:tcPr>
            <w:tcW w:w="1063" w:type="dxa"/>
          </w:tcPr>
          <w:p w14:paraId="1DF8C482" w14:textId="77777777" w:rsidR="00F67296" w:rsidRPr="00154E0F" w:rsidRDefault="00F67296">
            <w:pPr>
              <w:pStyle w:val="ConsPlusNormal"/>
              <w:rPr>
                <w:sz w:val="16"/>
                <w:szCs w:val="16"/>
              </w:rPr>
            </w:pPr>
            <w:r w:rsidRPr="00154E0F">
              <w:rPr>
                <w:sz w:val="16"/>
                <w:szCs w:val="16"/>
              </w:rPr>
              <w:t>0,0</w:t>
            </w:r>
          </w:p>
        </w:tc>
        <w:tc>
          <w:tcPr>
            <w:tcW w:w="1063" w:type="dxa"/>
          </w:tcPr>
          <w:p w14:paraId="6B9770F0" w14:textId="77777777" w:rsidR="00F67296" w:rsidRPr="00154E0F" w:rsidRDefault="00F67296">
            <w:pPr>
              <w:pStyle w:val="ConsPlusNormal"/>
              <w:rPr>
                <w:sz w:val="16"/>
                <w:szCs w:val="16"/>
              </w:rPr>
            </w:pPr>
            <w:r w:rsidRPr="00154E0F">
              <w:rPr>
                <w:sz w:val="16"/>
                <w:szCs w:val="16"/>
              </w:rPr>
              <w:t>4707,1</w:t>
            </w:r>
          </w:p>
        </w:tc>
        <w:tc>
          <w:tcPr>
            <w:tcW w:w="1063" w:type="dxa"/>
          </w:tcPr>
          <w:p w14:paraId="2BD48C7E" w14:textId="77777777" w:rsidR="00F67296" w:rsidRPr="00154E0F" w:rsidRDefault="00F67296">
            <w:pPr>
              <w:pStyle w:val="ConsPlusNormal"/>
              <w:rPr>
                <w:sz w:val="16"/>
                <w:szCs w:val="16"/>
              </w:rPr>
            </w:pPr>
            <w:r w:rsidRPr="00154E0F">
              <w:rPr>
                <w:sz w:val="16"/>
                <w:szCs w:val="16"/>
              </w:rPr>
              <w:t>5157,2</w:t>
            </w:r>
          </w:p>
        </w:tc>
        <w:tc>
          <w:tcPr>
            <w:tcW w:w="1064" w:type="dxa"/>
          </w:tcPr>
          <w:p w14:paraId="141E876E" w14:textId="77777777" w:rsidR="00F67296" w:rsidRPr="00154E0F" w:rsidRDefault="00F67296">
            <w:pPr>
              <w:pStyle w:val="ConsPlusNormal"/>
              <w:rPr>
                <w:sz w:val="16"/>
                <w:szCs w:val="16"/>
              </w:rPr>
            </w:pPr>
            <w:r w:rsidRPr="00154E0F">
              <w:rPr>
                <w:sz w:val="16"/>
                <w:szCs w:val="16"/>
              </w:rPr>
              <w:t>4807,0</w:t>
            </w:r>
          </w:p>
        </w:tc>
        <w:tc>
          <w:tcPr>
            <w:tcW w:w="1063" w:type="dxa"/>
          </w:tcPr>
          <w:p w14:paraId="723E4FA3" w14:textId="77777777" w:rsidR="00F67296" w:rsidRPr="00154E0F" w:rsidRDefault="00F67296">
            <w:pPr>
              <w:pStyle w:val="ConsPlusNormal"/>
              <w:rPr>
                <w:sz w:val="16"/>
                <w:szCs w:val="16"/>
              </w:rPr>
            </w:pPr>
            <w:r w:rsidRPr="00154E0F">
              <w:rPr>
                <w:sz w:val="16"/>
                <w:szCs w:val="16"/>
              </w:rPr>
              <w:t>36062,9</w:t>
            </w:r>
          </w:p>
        </w:tc>
        <w:tc>
          <w:tcPr>
            <w:tcW w:w="1063" w:type="dxa"/>
          </w:tcPr>
          <w:p w14:paraId="5B8227C2" w14:textId="77777777" w:rsidR="00F67296" w:rsidRPr="00154E0F" w:rsidRDefault="00F67296">
            <w:pPr>
              <w:pStyle w:val="ConsPlusNormal"/>
              <w:rPr>
                <w:sz w:val="16"/>
                <w:szCs w:val="16"/>
              </w:rPr>
            </w:pPr>
            <w:r w:rsidRPr="00154E0F">
              <w:rPr>
                <w:sz w:val="16"/>
                <w:szCs w:val="16"/>
              </w:rPr>
              <w:t>53235,9</w:t>
            </w:r>
          </w:p>
        </w:tc>
        <w:tc>
          <w:tcPr>
            <w:tcW w:w="1063" w:type="dxa"/>
          </w:tcPr>
          <w:p w14:paraId="2B3C2DF2" w14:textId="77777777" w:rsidR="00F67296" w:rsidRPr="00154E0F" w:rsidRDefault="00F67296">
            <w:pPr>
              <w:pStyle w:val="ConsPlusNormal"/>
              <w:rPr>
                <w:sz w:val="16"/>
                <w:szCs w:val="16"/>
              </w:rPr>
            </w:pPr>
            <w:r w:rsidRPr="00154E0F">
              <w:rPr>
                <w:sz w:val="16"/>
                <w:szCs w:val="16"/>
              </w:rPr>
              <w:t>53235,9</w:t>
            </w:r>
          </w:p>
        </w:tc>
        <w:tc>
          <w:tcPr>
            <w:tcW w:w="1064" w:type="dxa"/>
          </w:tcPr>
          <w:p w14:paraId="3EBB690B" w14:textId="77777777" w:rsidR="00F67296" w:rsidRPr="00154E0F" w:rsidRDefault="00F67296">
            <w:pPr>
              <w:pStyle w:val="ConsPlusNormal"/>
              <w:rPr>
                <w:sz w:val="16"/>
                <w:szCs w:val="16"/>
              </w:rPr>
            </w:pPr>
            <w:r w:rsidRPr="00154E0F">
              <w:rPr>
                <w:sz w:val="16"/>
                <w:szCs w:val="16"/>
              </w:rPr>
              <w:t>53235,9</w:t>
            </w:r>
          </w:p>
        </w:tc>
      </w:tr>
      <w:tr w:rsidR="00154E0F" w:rsidRPr="00154E0F" w14:paraId="4EBFBDBE" w14:textId="77777777" w:rsidTr="00154E0F">
        <w:tc>
          <w:tcPr>
            <w:tcW w:w="1696" w:type="dxa"/>
            <w:vMerge/>
          </w:tcPr>
          <w:p w14:paraId="085A956C" w14:textId="77777777" w:rsidR="00F67296" w:rsidRPr="00154E0F" w:rsidRDefault="00F67296">
            <w:pPr>
              <w:pStyle w:val="ConsPlusNormal"/>
              <w:rPr>
                <w:sz w:val="16"/>
                <w:szCs w:val="16"/>
              </w:rPr>
            </w:pPr>
          </w:p>
        </w:tc>
        <w:tc>
          <w:tcPr>
            <w:tcW w:w="1560" w:type="dxa"/>
          </w:tcPr>
          <w:p w14:paraId="16230044"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57CDF4BD" w14:textId="77777777" w:rsidR="00F67296" w:rsidRPr="00154E0F" w:rsidRDefault="00F67296">
            <w:pPr>
              <w:pStyle w:val="ConsPlusNormal"/>
              <w:rPr>
                <w:sz w:val="16"/>
                <w:szCs w:val="16"/>
              </w:rPr>
            </w:pPr>
            <w:r w:rsidRPr="00154E0F">
              <w:rPr>
                <w:sz w:val="16"/>
                <w:szCs w:val="16"/>
              </w:rPr>
              <w:t>02Б1500000 Уплата земельного налога и налога на имущество организаций</w:t>
            </w:r>
          </w:p>
        </w:tc>
        <w:tc>
          <w:tcPr>
            <w:tcW w:w="850" w:type="dxa"/>
          </w:tcPr>
          <w:p w14:paraId="1332CDCE" w14:textId="77777777" w:rsidR="00F67296" w:rsidRPr="00154E0F" w:rsidRDefault="00F67296">
            <w:pPr>
              <w:pStyle w:val="ConsPlusNormal"/>
              <w:rPr>
                <w:sz w:val="16"/>
                <w:szCs w:val="16"/>
              </w:rPr>
            </w:pPr>
            <w:r w:rsidRPr="00154E0F">
              <w:rPr>
                <w:sz w:val="16"/>
                <w:szCs w:val="16"/>
              </w:rPr>
              <w:t>0901</w:t>
            </w:r>
          </w:p>
        </w:tc>
        <w:tc>
          <w:tcPr>
            <w:tcW w:w="567" w:type="dxa"/>
          </w:tcPr>
          <w:p w14:paraId="1F0E14D4" w14:textId="77777777" w:rsidR="00F67296" w:rsidRPr="00154E0F" w:rsidRDefault="00F67296">
            <w:pPr>
              <w:pStyle w:val="ConsPlusNormal"/>
              <w:rPr>
                <w:sz w:val="16"/>
                <w:szCs w:val="16"/>
              </w:rPr>
            </w:pPr>
            <w:r w:rsidRPr="00154E0F">
              <w:rPr>
                <w:sz w:val="16"/>
                <w:szCs w:val="16"/>
              </w:rPr>
              <w:t>054</w:t>
            </w:r>
          </w:p>
        </w:tc>
        <w:tc>
          <w:tcPr>
            <w:tcW w:w="567" w:type="dxa"/>
          </w:tcPr>
          <w:p w14:paraId="7A41DD4F" w14:textId="77777777" w:rsidR="00F67296" w:rsidRPr="00154E0F" w:rsidRDefault="00F67296">
            <w:pPr>
              <w:pStyle w:val="ConsPlusNormal"/>
              <w:rPr>
                <w:sz w:val="16"/>
                <w:szCs w:val="16"/>
              </w:rPr>
            </w:pPr>
            <w:r w:rsidRPr="00154E0F">
              <w:rPr>
                <w:sz w:val="16"/>
                <w:szCs w:val="16"/>
              </w:rPr>
              <w:t>612</w:t>
            </w:r>
          </w:p>
        </w:tc>
        <w:tc>
          <w:tcPr>
            <w:tcW w:w="1063" w:type="dxa"/>
          </w:tcPr>
          <w:p w14:paraId="4BD406CD" w14:textId="77777777" w:rsidR="00F67296" w:rsidRPr="00154E0F" w:rsidRDefault="00F67296">
            <w:pPr>
              <w:pStyle w:val="ConsPlusNormal"/>
              <w:rPr>
                <w:sz w:val="16"/>
                <w:szCs w:val="16"/>
              </w:rPr>
            </w:pPr>
            <w:r w:rsidRPr="00154E0F">
              <w:rPr>
                <w:sz w:val="16"/>
                <w:szCs w:val="16"/>
              </w:rPr>
              <w:t>0,0</w:t>
            </w:r>
          </w:p>
        </w:tc>
        <w:tc>
          <w:tcPr>
            <w:tcW w:w="1063" w:type="dxa"/>
          </w:tcPr>
          <w:p w14:paraId="2015BDEB" w14:textId="77777777" w:rsidR="00F67296" w:rsidRPr="00154E0F" w:rsidRDefault="00F67296">
            <w:pPr>
              <w:pStyle w:val="ConsPlusNormal"/>
              <w:rPr>
                <w:sz w:val="16"/>
                <w:szCs w:val="16"/>
              </w:rPr>
            </w:pPr>
            <w:r w:rsidRPr="00154E0F">
              <w:rPr>
                <w:sz w:val="16"/>
                <w:szCs w:val="16"/>
              </w:rPr>
              <w:t>925329,3</w:t>
            </w:r>
          </w:p>
        </w:tc>
        <w:tc>
          <w:tcPr>
            <w:tcW w:w="1063" w:type="dxa"/>
          </w:tcPr>
          <w:p w14:paraId="7D2392DF" w14:textId="77777777" w:rsidR="00F67296" w:rsidRPr="00154E0F" w:rsidRDefault="00F67296">
            <w:pPr>
              <w:pStyle w:val="ConsPlusNormal"/>
              <w:rPr>
                <w:sz w:val="16"/>
                <w:szCs w:val="16"/>
              </w:rPr>
            </w:pPr>
            <w:r w:rsidRPr="00154E0F">
              <w:rPr>
                <w:sz w:val="16"/>
                <w:szCs w:val="16"/>
              </w:rPr>
              <w:t>1023660,4</w:t>
            </w:r>
          </w:p>
        </w:tc>
        <w:tc>
          <w:tcPr>
            <w:tcW w:w="1064" w:type="dxa"/>
          </w:tcPr>
          <w:p w14:paraId="58C65F2F" w14:textId="77777777" w:rsidR="00F67296" w:rsidRPr="00154E0F" w:rsidRDefault="00F67296">
            <w:pPr>
              <w:pStyle w:val="ConsPlusNormal"/>
              <w:rPr>
                <w:sz w:val="16"/>
                <w:szCs w:val="16"/>
              </w:rPr>
            </w:pPr>
            <w:r w:rsidRPr="00154E0F">
              <w:rPr>
                <w:sz w:val="16"/>
                <w:szCs w:val="16"/>
              </w:rPr>
              <w:t>1016706,6</w:t>
            </w:r>
          </w:p>
        </w:tc>
        <w:tc>
          <w:tcPr>
            <w:tcW w:w="1063" w:type="dxa"/>
          </w:tcPr>
          <w:p w14:paraId="4D3E76C0" w14:textId="77777777" w:rsidR="00F67296" w:rsidRPr="00154E0F" w:rsidRDefault="00F67296">
            <w:pPr>
              <w:pStyle w:val="ConsPlusNormal"/>
              <w:rPr>
                <w:sz w:val="16"/>
                <w:szCs w:val="16"/>
              </w:rPr>
            </w:pPr>
            <w:r w:rsidRPr="00154E0F">
              <w:rPr>
                <w:sz w:val="16"/>
                <w:szCs w:val="16"/>
              </w:rPr>
              <w:t>2232379,8</w:t>
            </w:r>
          </w:p>
        </w:tc>
        <w:tc>
          <w:tcPr>
            <w:tcW w:w="1063" w:type="dxa"/>
          </w:tcPr>
          <w:p w14:paraId="705E7412" w14:textId="77777777" w:rsidR="00F67296" w:rsidRPr="00154E0F" w:rsidRDefault="00F67296">
            <w:pPr>
              <w:pStyle w:val="ConsPlusNormal"/>
              <w:rPr>
                <w:sz w:val="16"/>
                <w:szCs w:val="16"/>
              </w:rPr>
            </w:pPr>
            <w:r w:rsidRPr="00154E0F">
              <w:rPr>
                <w:sz w:val="16"/>
                <w:szCs w:val="16"/>
              </w:rPr>
              <w:t>2786598,3</w:t>
            </w:r>
          </w:p>
        </w:tc>
        <w:tc>
          <w:tcPr>
            <w:tcW w:w="1063" w:type="dxa"/>
          </w:tcPr>
          <w:p w14:paraId="7297CBF3" w14:textId="77777777" w:rsidR="00F67296" w:rsidRPr="00154E0F" w:rsidRDefault="00F67296">
            <w:pPr>
              <w:pStyle w:val="ConsPlusNormal"/>
              <w:rPr>
                <w:sz w:val="16"/>
                <w:szCs w:val="16"/>
              </w:rPr>
            </w:pPr>
            <w:r w:rsidRPr="00154E0F">
              <w:rPr>
                <w:sz w:val="16"/>
                <w:szCs w:val="16"/>
              </w:rPr>
              <w:t>2786598,3</w:t>
            </w:r>
          </w:p>
        </w:tc>
        <w:tc>
          <w:tcPr>
            <w:tcW w:w="1064" w:type="dxa"/>
          </w:tcPr>
          <w:p w14:paraId="44781B65" w14:textId="77777777" w:rsidR="00F67296" w:rsidRPr="00154E0F" w:rsidRDefault="00F67296">
            <w:pPr>
              <w:pStyle w:val="ConsPlusNormal"/>
              <w:rPr>
                <w:sz w:val="16"/>
                <w:szCs w:val="16"/>
              </w:rPr>
            </w:pPr>
            <w:r w:rsidRPr="00154E0F">
              <w:rPr>
                <w:sz w:val="16"/>
                <w:szCs w:val="16"/>
              </w:rPr>
              <w:t>2786598,3</w:t>
            </w:r>
          </w:p>
        </w:tc>
      </w:tr>
      <w:tr w:rsidR="00154E0F" w:rsidRPr="00154E0F" w14:paraId="6FA84E27" w14:textId="77777777" w:rsidTr="00154E0F">
        <w:tc>
          <w:tcPr>
            <w:tcW w:w="1696" w:type="dxa"/>
            <w:vMerge/>
          </w:tcPr>
          <w:p w14:paraId="2CDF09E0" w14:textId="77777777" w:rsidR="00F67296" w:rsidRPr="00154E0F" w:rsidRDefault="00F67296">
            <w:pPr>
              <w:pStyle w:val="ConsPlusNormal"/>
              <w:rPr>
                <w:sz w:val="16"/>
                <w:szCs w:val="16"/>
              </w:rPr>
            </w:pPr>
          </w:p>
        </w:tc>
        <w:tc>
          <w:tcPr>
            <w:tcW w:w="1560" w:type="dxa"/>
          </w:tcPr>
          <w:p w14:paraId="038AA6C7"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792CCFF2" w14:textId="77777777" w:rsidR="00F67296" w:rsidRPr="00154E0F" w:rsidRDefault="00F67296">
            <w:pPr>
              <w:pStyle w:val="ConsPlusNormal"/>
              <w:rPr>
                <w:sz w:val="16"/>
                <w:szCs w:val="16"/>
              </w:rPr>
            </w:pPr>
            <w:r w:rsidRPr="00154E0F">
              <w:rPr>
                <w:sz w:val="16"/>
                <w:szCs w:val="16"/>
              </w:rPr>
              <w:t>02Б1500000 Уплата земельного налога и налога на имущество организаций</w:t>
            </w:r>
          </w:p>
        </w:tc>
        <w:tc>
          <w:tcPr>
            <w:tcW w:w="850" w:type="dxa"/>
          </w:tcPr>
          <w:p w14:paraId="473264D5" w14:textId="77777777" w:rsidR="00F67296" w:rsidRPr="00154E0F" w:rsidRDefault="00F67296">
            <w:pPr>
              <w:pStyle w:val="ConsPlusNormal"/>
              <w:rPr>
                <w:sz w:val="16"/>
                <w:szCs w:val="16"/>
              </w:rPr>
            </w:pPr>
            <w:r w:rsidRPr="00154E0F">
              <w:rPr>
                <w:sz w:val="16"/>
                <w:szCs w:val="16"/>
              </w:rPr>
              <w:t>0901</w:t>
            </w:r>
          </w:p>
        </w:tc>
        <w:tc>
          <w:tcPr>
            <w:tcW w:w="567" w:type="dxa"/>
          </w:tcPr>
          <w:p w14:paraId="73532B33" w14:textId="77777777" w:rsidR="00F67296" w:rsidRPr="00154E0F" w:rsidRDefault="00F67296">
            <w:pPr>
              <w:pStyle w:val="ConsPlusNormal"/>
              <w:rPr>
                <w:sz w:val="16"/>
                <w:szCs w:val="16"/>
              </w:rPr>
            </w:pPr>
            <w:r w:rsidRPr="00154E0F">
              <w:rPr>
                <w:sz w:val="16"/>
                <w:szCs w:val="16"/>
              </w:rPr>
              <w:t>054</w:t>
            </w:r>
          </w:p>
        </w:tc>
        <w:tc>
          <w:tcPr>
            <w:tcW w:w="567" w:type="dxa"/>
          </w:tcPr>
          <w:p w14:paraId="58AD2BFA" w14:textId="77777777" w:rsidR="00F67296" w:rsidRPr="00154E0F" w:rsidRDefault="00F67296">
            <w:pPr>
              <w:pStyle w:val="ConsPlusNormal"/>
              <w:rPr>
                <w:sz w:val="16"/>
                <w:szCs w:val="16"/>
              </w:rPr>
            </w:pPr>
            <w:r w:rsidRPr="00154E0F">
              <w:rPr>
                <w:sz w:val="16"/>
                <w:szCs w:val="16"/>
              </w:rPr>
              <w:t>622</w:t>
            </w:r>
          </w:p>
        </w:tc>
        <w:tc>
          <w:tcPr>
            <w:tcW w:w="1063" w:type="dxa"/>
          </w:tcPr>
          <w:p w14:paraId="067CF7C1" w14:textId="77777777" w:rsidR="00F67296" w:rsidRPr="00154E0F" w:rsidRDefault="00F67296">
            <w:pPr>
              <w:pStyle w:val="ConsPlusNormal"/>
              <w:rPr>
                <w:sz w:val="16"/>
                <w:szCs w:val="16"/>
              </w:rPr>
            </w:pPr>
            <w:r w:rsidRPr="00154E0F">
              <w:rPr>
                <w:sz w:val="16"/>
                <w:szCs w:val="16"/>
              </w:rPr>
              <w:t>0,0</w:t>
            </w:r>
          </w:p>
        </w:tc>
        <w:tc>
          <w:tcPr>
            <w:tcW w:w="1063" w:type="dxa"/>
          </w:tcPr>
          <w:p w14:paraId="03396A1A" w14:textId="77777777" w:rsidR="00F67296" w:rsidRPr="00154E0F" w:rsidRDefault="00F67296">
            <w:pPr>
              <w:pStyle w:val="ConsPlusNormal"/>
              <w:rPr>
                <w:sz w:val="16"/>
                <w:szCs w:val="16"/>
              </w:rPr>
            </w:pPr>
            <w:r w:rsidRPr="00154E0F">
              <w:rPr>
                <w:sz w:val="16"/>
                <w:szCs w:val="16"/>
              </w:rPr>
              <w:t>3484,4</w:t>
            </w:r>
          </w:p>
        </w:tc>
        <w:tc>
          <w:tcPr>
            <w:tcW w:w="1063" w:type="dxa"/>
          </w:tcPr>
          <w:p w14:paraId="4CA829C2" w14:textId="77777777" w:rsidR="00F67296" w:rsidRPr="00154E0F" w:rsidRDefault="00F67296">
            <w:pPr>
              <w:pStyle w:val="ConsPlusNormal"/>
              <w:rPr>
                <w:sz w:val="16"/>
                <w:szCs w:val="16"/>
              </w:rPr>
            </w:pPr>
            <w:r w:rsidRPr="00154E0F">
              <w:rPr>
                <w:sz w:val="16"/>
                <w:szCs w:val="16"/>
              </w:rPr>
              <w:t>4478,4</w:t>
            </w:r>
          </w:p>
        </w:tc>
        <w:tc>
          <w:tcPr>
            <w:tcW w:w="1064" w:type="dxa"/>
          </w:tcPr>
          <w:p w14:paraId="6A56C7CD" w14:textId="77777777" w:rsidR="00F67296" w:rsidRPr="00154E0F" w:rsidRDefault="00F67296">
            <w:pPr>
              <w:pStyle w:val="ConsPlusNormal"/>
              <w:rPr>
                <w:sz w:val="16"/>
                <w:szCs w:val="16"/>
              </w:rPr>
            </w:pPr>
            <w:r w:rsidRPr="00154E0F">
              <w:rPr>
                <w:sz w:val="16"/>
                <w:szCs w:val="16"/>
              </w:rPr>
              <w:t>3855,5</w:t>
            </w:r>
          </w:p>
        </w:tc>
        <w:tc>
          <w:tcPr>
            <w:tcW w:w="1063" w:type="dxa"/>
          </w:tcPr>
          <w:p w14:paraId="1E3BE987" w14:textId="77777777" w:rsidR="00F67296" w:rsidRPr="00154E0F" w:rsidRDefault="00F67296">
            <w:pPr>
              <w:pStyle w:val="ConsPlusNormal"/>
              <w:rPr>
                <w:sz w:val="16"/>
                <w:szCs w:val="16"/>
              </w:rPr>
            </w:pPr>
            <w:r w:rsidRPr="00154E0F">
              <w:rPr>
                <w:sz w:val="16"/>
                <w:szCs w:val="16"/>
              </w:rPr>
              <w:t>37054,4</w:t>
            </w:r>
          </w:p>
        </w:tc>
        <w:tc>
          <w:tcPr>
            <w:tcW w:w="1063" w:type="dxa"/>
          </w:tcPr>
          <w:p w14:paraId="7B7AA2A7" w14:textId="77777777" w:rsidR="00F67296" w:rsidRPr="00154E0F" w:rsidRDefault="00F67296">
            <w:pPr>
              <w:pStyle w:val="ConsPlusNormal"/>
              <w:rPr>
                <w:sz w:val="16"/>
                <w:szCs w:val="16"/>
              </w:rPr>
            </w:pPr>
            <w:r w:rsidRPr="00154E0F">
              <w:rPr>
                <w:sz w:val="16"/>
                <w:szCs w:val="16"/>
              </w:rPr>
              <w:t>50125,6</w:t>
            </w:r>
          </w:p>
        </w:tc>
        <w:tc>
          <w:tcPr>
            <w:tcW w:w="1063" w:type="dxa"/>
          </w:tcPr>
          <w:p w14:paraId="2ABECCDE" w14:textId="77777777" w:rsidR="00F67296" w:rsidRPr="00154E0F" w:rsidRDefault="00F67296">
            <w:pPr>
              <w:pStyle w:val="ConsPlusNormal"/>
              <w:rPr>
                <w:sz w:val="16"/>
                <w:szCs w:val="16"/>
              </w:rPr>
            </w:pPr>
            <w:r w:rsidRPr="00154E0F">
              <w:rPr>
                <w:sz w:val="16"/>
                <w:szCs w:val="16"/>
              </w:rPr>
              <w:t>50125,6</w:t>
            </w:r>
          </w:p>
        </w:tc>
        <w:tc>
          <w:tcPr>
            <w:tcW w:w="1064" w:type="dxa"/>
          </w:tcPr>
          <w:p w14:paraId="74C61F36" w14:textId="77777777" w:rsidR="00F67296" w:rsidRPr="00154E0F" w:rsidRDefault="00F67296">
            <w:pPr>
              <w:pStyle w:val="ConsPlusNormal"/>
              <w:rPr>
                <w:sz w:val="16"/>
                <w:szCs w:val="16"/>
              </w:rPr>
            </w:pPr>
            <w:r w:rsidRPr="00154E0F">
              <w:rPr>
                <w:sz w:val="16"/>
                <w:szCs w:val="16"/>
              </w:rPr>
              <w:t>50125,6</w:t>
            </w:r>
          </w:p>
        </w:tc>
      </w:tr>
      <w:tr w:rsidR="00154E0F" w:rsidRPr="00154E0F" w14:paraId="02AB2D89" w14:textId="77777777" w:rsidTr="00154E0F">
        <w:tc>
          <w:tcPr>
            <w:tcW w:w="1696" w:type="dxa"/>
            <w:vMerge/>
          </w:tcPr>
          <w:p w14:paraId="26CB31F8" w14:textId="77777777" w:rsidR="00F67296" w:rsidRPr="00154E0F" w:rsidRDefault="00F67296">
            <w:pPr>
              <w:pStyle w:val="ConsPlusNormal"/>
              <w:rPr>
                <w:sz w:val="16"/>
                <w:szCs w:val="16"/>
              </w:rPr>
            </w:pPr>
          </w:p>
        </w:tc>
        <w:tc>
          <w:tcPr>
            <w:tcW w:w="1560" w:type="dxa"/>
          </w:tcPr>
          <w:p w14:paraId="5C48BE0D"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6DAFD315" w14:textId="77777777" w:rsidR="00F67296" w:rsidRPr="00154E0F" w:rsidRDefault="00F67296">
            <w:pPr>
              <w:pStyle w:val="ConsPlusNormal"/>
              <w:rPr>
                <w:sz w:val="16"/>
                <w:szCs w:val="16"/>
              </w:rPr>
            </w:pPr>
            <w:r w:rsidRPr="00154E0F">
              <w:rPr>
                <w:sz w:val="16"/>
                <w:szCs w:val="16"/>
              </w:rPr>
              <w:t xml:space="preserve">02Б1500000 Уплата земельного налога и налога на </w:t>
            </w:r>
            <w:r w:rsidRPr="00154E0F">
              <w:rPr>
                <w:sz w:val="16"/>
                <w:szCs w:val="16"/>
              </w:rPr>
              <w:lastRenderedPageBreak/>
              <w:t>имущество организаций</w:t>
            </w:r>
          </w:p>
        </w:tc>
        <w:tc>
          <w:tcPr>
            <w:tcW w:w="850" w:type="dxa"/>
          </w:tcPr>
          <w:p w14:paraId="0D41CF15" w14:textId="77777777" w:rsidR="00F67296" w:rsidRPr="00154E0F" w:rsidRDefault="00F67296">
            <w:pPr>
              <w:pStyle w:val="ConsPlusNormal"/>
              <w:rPr>
                <w:sz w:val="16"/>
                <w:szCs w:val="16"/>
              </w:rPr>
            </w:pPr>
            <w:r w:rsidRPr="00154E0F">
              <w:rPr>
                <w:sz w:val="16"/>
                <w:szCs w:val="16"/>
              </w:rPr>
              <w:lastRenderedPageBreak/>
              <w:t>0902</w:t>
            </w:r>
          </w:p>
        </w:tc>
        <w:tc>
          <w:tcPr>
            <w:tcW w:w="567" w:type="dxa"/>
          </w:tcPr>
          <w:p w14:paraId="30B2153F" w14:textId="77777777" w:rsidR="00F67296" w:rsidRPr="00154E0F" w:rsidRDefault="00F67296">
            <w:pPr>
              <w:pStyle w:val="ConsPlusNormal"/>
              <w:rPr>
                <w:sz w:val="16"/>
                <w:szCs w:val="16"/>
              </w:rPr>
            </w:pPr>
            <w:r w:rsidRPr="00154E0F">
              <w:rPr>
                <w:sz w:val="16"/>
                <w:szCs w:val="16"/>
              </w:rPr>
              <w:t>054</w:t>
            </w:r>
          </w:p>
        </w:tc>
        <w:tc>
          <w:tcPr>
            <w:tcW w:w="567" w:type="dxa"/>
          </w:tcPr>
          <w:p w14:paraId="3AE5E9B4" w14:textId="77777777" w:rsidR="00F67296" w:rsidRPr="00154E0F" w:rsidRDefault="00F67296">
            <w:pPr>
              <w:pStyle w:val="ConsPlusNormal"/>
              <w:rPr>
                <w:sz w:val="16"/>
                <w:szCs w:val="16"/>
              </w:rPr>
            </w:pPr>
            <w:r w:rsidRPr="00154E0F">
              <w:rPr>
                <w:sz w:val="16"/>
                <w:szCs w:val="16"/>
              </w:rPr>
              <w:t>612</w:t>
            </w:r>
          </w:p>
        </w:tc>
        <w:tc>
          <w:tcPr>
            <w:tcW w:w="1063" w:type="dxa"/>
          </w:tcPr>
          <w:p w14:paraId="214373BC" w14:textId="77777777" w:rsidR="00F67296" w:rsidRPr="00154E0F" w:rsidRDefault="00F67296">
            <w:pPr>
              <w:pStyle w:val="ConsPlusNormal"/>
              <w:rPr>
                <w:sz w:val="16"/>
                <w:szCs w:val="16"/>
              </w:rPr>
            </w:pPr>
            <w:r w:rsidRPr="00154E0F">
              <w:rPr>
                <w:sz w:val="16"/>
                <w:szCs w:val="16"/>
              </w:rPr>
              <w:t>0,0</w:t>
            </w:r>
          </w:p>
        </w:tc>
        <w:tc>
          <w:tcPr>
            <w:tcW w:w="1063" w:type="dxa"/>
          </w:tcPr>
          <w:p w14:paraId="33BBC8DE" w14:textId="77777777" w:rsidR="00F67296" w:rsidRPr="00154E0F" w:rsidRDefault="00F67296">
            <w:pPr>
              <w:pStyle w:val="ConsPlusNormal"/>
              <w:rPr>
                <w:sz w:val="16"/>
                <w:szCs w:val="16"/>
              </w:rPr>
            </w:pPr>
            <w:r w:rsidRPr="00154E0F">
              <w:rPr>
                <w:sz w:val="16"/>
                <w:szCs w:val="16"/>
              </w:rPr>
              <w:t>393286,0</w:t>
            </w:r>
          </w:p>
        </w:tc>
        <w:tc>
          <w:tcPr>
            <w:tcW w:w="1063" w:type="dxa"/>
          </w:tcPr>
          <w:p w14:paraId="4615B0C2" w14:textId="77777777" w:rsidR="00F67296" w:rsidRPr="00154E0F" w:rsidRDefault="00F67296">
            <w:pPr>
              <w:pStyle w:val="ConsPlusNormal"/>
              <w:rPr>
                <w:sz w:val="16"/>
                <w:szCs w:val="16"/>
              </w:rPr>
            </w:pPr>
            <w:r w:rsidRPr="00154E0F">
              <w:rPr>
                <w:sz w:val="16"/>
                <w:szCs w:val="16"/>
              </w:rPr>
              <w:t>444183,2</w:t>
            </w:r>
          </w:p>
        </w:tc>
        <w:tc>
          <w:tcPr>
            <w:tcW w:w="1064" w:type="dxa"/>
          </w:tcPr>
          <w:p w14:paraId="492AE096" w14:textId="77777777" w:rsidR="00F67296" w:rsidRPr="00154E0F" w:rsidRDefault="00F67296">
            <w:pPr>
              <w:pStyle w:val="ConsPlusNormal"/>
              <w:rPr>
                <w:sz w:val="16"/>
                <w:szCs w:val="16"/>
              </w:rPr>
            </w:pPr>
            <w:r w:rsidRPr="00154E0F">
              <w:rPr>
                <w:sz w:val="16"/>
                <w:szCs w:val="16"/>
              </w:rPr>
              <w:t>427402,1</w:t>
            </w:r>
          </w:p>
        </w:tc>
        <w:tc>
          <w:tcPr>
            <w:tcW w:w="1063" w:type="dxa"/>
          </w:tcPr>
          <w:p w14:paraId="0CF6B9BB" w14:textId="77777777" w:rsidR="00F67296" w:rsidRPr="00154E0F" w:rsidRDefault="00F67296">
            <w:pPr>
              <w:pStyle w:val="ConsPlusNormal"/>
              <w:rPr>
                <w:sz w:val="16"/>
                <w:szCs w:val="16"/>
              </w:rPr>
            </w:pPr>
            <w:r w:rsidRPr="00154E0F">
              <w:rPr>
                <w:sz w:val="16"/>
                <w:szCs w:val="16"/>
              </w:rPr>
              <w:t>734430,2</w:t>
            </w:r>
          </w:p>
        </w:tc>
        <w:tc>
          <w:tcPr>
            <w:tcW w:w="1063" w:type="dxa"/>
          </w:tcPr>
          <w:p w14:paraId="703FE93D" w14:textId="77777777" w:rsidR="00F67296" w:rsidRPr="00154E0F" w:rsidRDefault="00F67296">
            <w:pPr>
              <w:pStyle w:val="ConsPlusNormal"/>
              <w:rPr>
                <w:sz w:val="16"/>
                <w:szCs w:val="16"/>
              </w:rPr>
            </w:pPr>
            <w:r w:rsidRPr="00154E0F">
              <w:rPr>
                <w:sz w:val="16"/>
                <w:szCs w:val="16"/>
              </w:rPr>
              <w:t>814648,6</w:t>
            </w:r>
          </w:p>
        </w:tc>
        <w:tc>
          <w:tcPr>
            <w:tcW w:w="1063" w:type="dxa"/>
          </w:tcPr>
          <w:p w14:paraId="5EE3ACBD" w14:textId="77777777" w:rsidR="00F67296" w:rsidRPr="00154E0F" w:rsidRDefault="00F67296">
            <w:pPr>
              <w:pStyle w:val="ConsPlusNormal"/>
              <w:rPr>
                <w:sz w:val="16"/>
                <w:szCs w:val="16"/>
              </w:rPr>
            </w:pPr>
            <w:r w:rsidRPr="00154E0F">
              <w:rPr>
                <w:sz w:val="16"/>
                <w:szCs w:val="16"/>
              </w:rPr>
              <w:t>814648,6</w:t>
            </w:r>
          </w:p>
        </w:tc>
        <w:tc>
          <w:tcPr>
            <w:tcW w:w="1064" w:type="dxa"/>
          </w:tcPr>
          <w:p w14:paraId="5F66B7EF" w14:textId="77777777" w:rsidR="00F67296" w:rsidRPr="00154E0F" w:rsidRDefault="00F67296">
            <w:pPr>
              <w:pStyle w:val="ConsPlusNormal"/>
              <w:rPr>
                <w:sz w:val="16"/>
                <w:szCs w:val="16"/>
              </w:rPr>
            </w:pPr>
            <w:r w:rsidRPr="00154E0F">
              <w:rPr>
                <w:sz w:val="16"/>
                <w:szCs w:val="16"/>
              </w:rPr>
              <w:t>814648,6</w:t>
            </w:r>
          </w:p>
        </w:tc>
      </w:tr>
      <w:tr w:rsidR="00154E0F" w:rsidRPr="00154E0F" w14:paraId="7A31388A" w14:textId="77777777" w:rsidTr="00154E0F">
        <w:tc>
          <w:tcPr>
            <w:tcW w:w="1696" w:type="dxa"/>
            <w:vMerge/>
          </w:tcPr>
          <w:p w14:paraId="7BFE8ED9" w14:textId="77777777" w:rsidR="00F67296" w:rsidRPr="00154E0F" w:rsidRDefault="00F67296">
            <w:pPr>
              <w:pStyle w:val="ConsPlusNormal"/>
              <w:rPr>
                <w:sz w:val="16"/>
                <w:szCs w:val="16"/>
              </w:rPr>
            </w:pPr>
          </w:p>
        </w:tc>
        <w:tc>
          <w:tcPr>
            <w:tcW w:w="1560" w:type="dxa"/>
          </w:tcPr>
          <w:p w14:paraId="6FBB0FDF"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765CC449" w14:textId="77777777" w:rsidR="00F67296" w:rsidRPr="00154E0F" w:rsidRDefault="00F67296">
            <w:pPr>
              <w:pStyle w:val="ConsPlusNormal"/>
              <w:rPr>
                <w:sz w:val="16"/>
                <w:szCs w:val="16"/>
              </w:rPr>
            </w:pPr>
            <w:r w:rsidRPr="00154E0F">
              <w:rPr>
                <w:sz w:val="16"/>
                <w:szCs w:val="16"/>
              </w:rPr>
              <w:t>02Б1500000 Уплата земельного налога и налога на имущество организаций</w:t>
            </w:r>
          </w:p>
        </w:tc>
        <w:tc>
          <w:tcPr>
            <w:tcW w:w="850" w:type="dxa"/>
          </w:tcPr>
          <w:p w14:paraId="5FE32279" w14:textId="77777777" w:rsidR="00F67296" w:rsidRPr="00154E0F" w:rsidRDefault="00F67296">
            <w:pPr>
              <w:pStyle w:val="ConsPlusNormal"/>
              <w:rPr>
                <w:sz w:val="16"/>
                <w:szCs w:val="16"/>
              </w:rPr>
            </w:pPr>
            <w:r w:rsidRPr="00154E0F">
              <w:rPr>
                <w:sz w:val="16"/>
                <w:szCs w:val="16"/>
              </w:rPr>
              <w:t>0902</w:t>
            </w:r>
          </w:p>
        </w:tc>
        <w:tc>
          <w:tcPr>
            <w:tcW w:w="567" w:type="dxa"/>
          </w:tcPr>
          <w:p w14:paraId="27AE62D6" w14:textId="77777777" w:rsidR="00F67296" w:rsidRPr="00154E0F" w:rsidRDefault="00F67296">
            <w:pPr>
              <w:pStyle w:val="ConsPlusNormal"/>
              <w:rPr>
                <w:sz w:val="16"/>
                <w:szCs w:val="16"/>
              </w:rPr>
            </w:pPr>
            <w:r w:rsidRPr="00154E0F">
              <w:rPr>
                <w:sz w:val="16"/>
                <w:szCs w:val="16"/>
              </w:rPr>
              <w:t>054</w:t>
            </w:r>
          </w:p>
        </w:tc>
        <w:tc>
          <w:tcPr>
            <w:tcW w:w="567" w:type="dxa"/>
          </w:tcPr>
          <w:p w14:paraId="68126E47" w14:textId="77777777" w:rsidR="00F67296" w:rsidRPr="00154E0F" w:rsidRDefault="00F67296">
            <w:pPr>
              <w:pStyle w:val="ConsPlusNormal"/>
              <w:rPr>
                <w:sz w:val="16"/>
                <w:szCs w:val="16"/>
              </w:rPr>
            </w:pPr>
            <w:r w:rsidRPr="00154E0F">
              <w:rPr>
                <w:sz w:val="16"/>
                <w:szCs w:val="16"/>
              </w:rPr>
              <w:t>622</w:t>
            </w:r>
          </w:p>
        </w:tc>
        <w:tc>
          <w:tcPr>
            <w:tcW w:w="1063" w:type="dxa"/>
          </w:tcPr>
          <w:p w14:paraId="261D7F06" w14:textId="77777777" w:rsidR="00F67296" w:rsidRPr="00154E0F" w:rsidRDefault="00F67296">
            <w:pPr>
              <w:pStyle w:val="ConsPlusNormal"/>
              <w:rPr>
                <w:sz w:val="16"/>
                <w:szCs w:val="16"/>
              </w:rPr>
            </w:pPr>
            <w:r w:rsidRPr="00154E0F">
              <w:rPr>
                <w:sz w:val="16"/>
                <w:szCs w:val="16"/>
              </w:rPr>
              <w:t>0,0</w:t>
            </w:r>
          </w:p>
        </w:tc>
        <w:tc>
          <w:tcPr>
            <w:tcW w:w="1063" w:type="dxa"/>
          </w:tcPr>
          <w:p w14:paraId="549ECBDD" w14:textId="77777777" w:rsidR="00F67296" w:rsidRPr="00154E0F" w:rsidRDefault="00F67296">
            <w:pPr>
              <w:pStyle w:val="ConsPlusNormal"/>
              <w:rPr>
                <w:sz w:val="16"/>
                <w:szCs w:val="16"/>
              </w:rPr>
            </w:pPr>
            <w:r w:rsidRPr="00154E0F">
              <w:rPr>
                <w:sz w:val="16"/>
                <w:szCs w:val="16"/>
              </w:rPr>
              <w:t>15872,9</w:t>
            </w:r>
          </w:p>
        </w:tc>
        <w:tc>
          <w:tcPr>
            <w:tcW w:w="1063" w:type="dxa"/>
          </w:tcPr>
          <w:p w14:paraId="6AFFD073" w14:textId="77777777" w:rsidR="00F67296" w:rsidRPr="00154E0F" w:rsidRDefault="00F67296">
            <w:pPr>
              <w:pStyle w:val="ConsPlusNormal"/>
              <w:rPr>
                <w:sz w:val="16"/>
                <w:szCs w:val="16"/>
              </w:rPr>
            </w:pPr>
            <w:r w:rsidRPr="00154E0F">
              <w:rPr>
                <w:sz w:val="16"/>
                <w:szCs w:val="16"/>
              </w:rPr>
              <w:t>18956,8</w:t>
            </w:r>
          </w:p>
        </w:tc>
        <w:tc>
          <w:tcPr>
            <w:tcW w:w="1064" w:type="dxa"/>
          </w:tcPr>
          <w:p w14:paraId="72ECAC95" w14:textId="77777777" w:rsidR="00F67296" w:rsidRPr="00154E0F" w:rsidRDefault="00F67296">
            <w:pPr>
              <w:pStyle w:val="ConsPlusNormal"/>
              <w:rPr>
                <w:sz w:val="16"/>
                <w:szCs w:val="16"/>
              </w:rPr>
            </w:pPr>
            <w:r w:rsidRPr="00154E0F">
              <w:rPr>
                <w:sz w:val="16"/>
                <w:szCs w:val="16"/>
              </w:rPr>
              <w:t>19319,3</w:t>
            </w:r>
          </w:p>
        </w:tc>
        <w:tc>
          <w:tcPr>
            <w:tcW w:w="1063" w:type="dxa"/>
          </w:tcPr>
          <w:p w14:paraId="7CA5C40A" w14:textId="77777777" w:rsidR="00F67296" w:rsidRPr="00154E0F" w:rsidRDefault="00F67296">
            <w:pPr>
              <w:pStyle w:val="ConsPlusNormal"/>
              <w:rPr>
                <w:sz w:val="16"/>
                <w:szCs w:val="16"/>
              </w:rPr>
            </w:pPr>
            <w:r w:rsidRPr="00154E0F">
              <w:rPr>
                <w:sz w:val="16"/>
                <w:szCs w:val="16"/>
              </w:rPr>
              <w:t>42729,7</w:t>
            </w:r>
          </w:p>
        </w:tc>
        <w:tc>
          <w:tcPr>
            <w:tcW w:w="1063" w:type="dxa"/>
          </w:tcPr>
          <w:p w14:paraId="7E5EB3D5" w14:textId="77777777" w:rsidR="00F67296" w:rsidRPr="00154E0F" w:rsidRDefault="00F67296">
            <w:pPr>
              <w:pStyle w:val="ConsPlusNormal"/>
              <w:rPr>
                <w:sz w:val="16"/>
                <w:szCs w:val="16"/>
              </w:rPr>
            </w:pPr>
            <w:r w:rsidRPr="00154E0F">
              <w:rPr>
                <w:sz w:val="16"/>
                <w:szCs w:val="16"/>
              </w:rPr>
              <w:t>46730,2</w:t>
            </w:r>
          </w:p>
        </w:tc>
        <w:tc>
          <w:tcPr>
            <w:tcW w:w="1063" w:type="dxa"/>
          </w:tcPr>
          <w:p w14:paraId="1225EA7E" w14:textId="77777777" w:rsidR="00F67296" w:rsidRPr="00154E0F" w:rsidRDefault="00F67296">
            <w:pPr>
              <w:pStyle w:val="ConsPlusNormal"/>
              <w:rPr>
                <w:sz w:val="16"/>
                <w:szCs w:val="16"/>
              </w:rPr>
            </w:pPr>
            <w:r w:rsidRPr="00154E0F">
              <w:rPr>
                <w:sz w:val="16"/>
                <w:szCs w:val="16"/>
              </w:rPr>
              <w:t>46730,2</w:t>
            </w:r>
          </w:p>
        </w:tc>
        <w:tc>
          <w:tcPr>
            <w:tcW w:w="1064" w:type="dxa"/>
          </w:tcPr>
          <w:p w14:paraId="53A19DD8" w14:textId="77777777" w:rsidR="00F67296" w:rsidRPr="00154E0F" w:rsidRDefault="00F67296">
            <w:pPr>
              <w:pStyle w:val="ConsPlusNormal"/>
              <w:rPr>
                <w:sz w:val="16"/>
                <w:szCs w:val="16"/>
              </w:rPr>
            </w:pPr>
            <w:r w:rsidRPr="00154E0F">
              <w:rPr>
                <w:sz w:val="16"/>
                <w:szCs w:val="16"/>
              </w:rPr>
              <w:t>46730,2</w:t>
            </w:r>
          </w:p>
        </w:tc>
      </w:tr>
      <w:tr w:rsidR="00154E0F" w:rsidRPr="00154E0F" w14:paraId="167EC538" w14:textId="77777777" w:rsidTr="00154E0F">
        <w:tc>
          <w:tcPr>
            <w:tcW w:w="1696" w:type="dxa"/>
            <w:vMerge/>
          </w:tcPr>
          <w:p w14:paraId="4D52F480" w14:textId="77777777" w:rsidR="00F67296" w:rsidRPr="00154E0F" w:rsidRDefault="00F67296">
            <w:pPr>
              <w:pStyle w:val="ConsPlusNormal"/>
              <w:rPr>
                <w:sz w:val="16"/>
                <w:szCs w:val="16"/>
              </w:rPr>
            </w:pPr>
          </w:p>
        </w:tc>
        <w:tc>
          <w:tcPr>
            <w:tcW w:w="1560" w:type="dxa"/>
          </w:tcPr>
          <w:p w14:paraId="027AC1C6"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3A68724A" w14:textId="77777777" w:rsidR="00F67296" w:rsidRPr="00154E0F" w:rsidRDefault="00F67296">
            <w:pPr>
              <w:pStyle w:val="ConsPlusNormal"/>
              <w:rPr>
                <w:sz w:val="16"/>
                <w:szCs w:val="16"/>
              </w:rPr>
            </w:pPr>
            <w:r w:rsidRPr="00154E0F">
              <w:rPr>
                <w:sz w:val="16"/>
                <w:szCs w:val="16"/>
              </w:rPr>
              <w:t>02Б1500000 Уплата земельного налога и налога на имущество организаций</w:t>
            </w:r>
          </w:p>
        </w:tc>
        <w:tc>
          <w:tcPr>
            <w:tcW w:w="850" w:type="dxa"/>
          </w:tcPr>
          <w:p w14:paraId="53F564EA" w14:textId="77777777" w:rsidR="00F67296" w:rsidRPr="00154E0F" w:rsidRDefault="00F67296">
            <w:pPr>
              <w:pStyle w:val="ConsPlusNormal"/>
              <w:rPr>
                <w:sz w:val="16"/>
                <w:szCs w:val="16"/>
              </w:rPr>
            </w:pPr>
            <w:r w:rsidRPr="00154E0F">
              <w:rPr>
                <w:sz w:val="16"/>
                <w:szCs w:val="16"/>
              </w:rPr>
              <w:t>0904</w:t>
            </w:r>
          </w:p>
        </w:tc>
        <w:tc>
          <w:tcPr>
            <w:tcW w:w="567" w:type="dxa"/>
          </w:tcPr>
          <w:p w14:paraId="082D424C" w14:textId="77777777" w:rsidR="00F67296" w:rsidRPr="00154E0F" w:rsidRDefault="00F67296">
            <w:pPr>
              <w:pStyle w:val="ConsPlusNormal"/>
              <w:rPr>
                <w:sz w:val="16"/>
                <w:szCs w:val="16"/>
              </w:rPr>
            </w:pPr>
            <w:r w:rsidRPr="00154E0F">
              <w:rPr>
                <w:sz w:val="16"/>
                <w:szCs w:val="16"/>
              </w:rPr>
              <w:t>054</w:t>
            </w:r>
          </w:p>
        </w:tc>
        <w:tc>
          <w:tcPr>
            <w:tcW w:w="567" w:type="dxa"/>
          </w:tcPr>
          <w:p w14:paraId="4B55168E" w14:textId="77777777" w:rsidR="00F67296" w:rsidRPr="00154E0F" w:rsidRDefault="00F67296">
            <w:pPr>
              <w:pStyle w:val="ConsPlusNormal"/>
              <w:rPr>
                <w:sz w:val="16"/>
                <w:szCs w:val="16"/>
              </w:rPr>
            </w:pPr>
            <w:r w:rsidRPr="00154E0F">
              <w:rPr>
                <w:sz w:val="16"/>
                <w:szCs w:val="16"/>
              </w:rPr>
              <w:t>612</w:t>
            </w:r>
          </w:p>
        </w:tc>
        <w:tc>
          <w:tcPr>
            <w:tcW w:w="1063" w:type="dxa"/>
          </w:tcPr>
          <w:p w14:paraId="1A4F213A" w14:textId="77777777" w:rsidR="00F67296" w:rsidRPr="00154E0F" w:rsidRDefault="00F67296">
            <w:pPr>
              <w:pStyle w:val="ConsPlusNormal"/>
              <w:rPr>
                <w:sz w:val="16"/>
                <w:szCs w:val="16"/>
              </w:rPr>
            </w:pPr>
            <w:r w:rsidRPr="00154E0F">
              <w:rPr>
                <w:sz w:val="16"/>
                <w:szCs w:val="16"/>
              </w:rPr>
              <w:t>0,0</w:t>
            </w:r>
          </w:p>
        </w:tc>
        <w:tc>
          <w:tcPr>
            <w:tcW w:w="1063" w:type="dxa"/>
          </w:tcPr>
          <w:p w14:paraId="68BA672A" w14:textId="77777777" w:rsidR="00F67296" w:rsidRPr="00154E0F" w:rsidRDefault="00F67296">
            <w:pPr>
              <w:pStyle w:val="ConsPlusNormal"/>
              <w:rPr>
                <w:sz w:val="16"/>
                <w:szCs w:val="16"/>
              </w:rPr>
            </w:pPr>
            <w:r w:rsidRPr="00154E0F">
              <w:rPr>
                <w:sz w:val="16"/>
                <w:szCs w:val="16"/>
              </w:rPr>
              <w:t>32070,0</w:t>
            </w:r>
          </w:p>
        </w:tc>
        <w:tc>
          <w:tcPr>
            <w:tcW w:w="1063" w:type="dxa"/>
          </w:tcPr>
          <w:p w14:paraId="52149FD5" w14:textId="77777777" w:rsidR="00F67296" w:rsidRPr="00154E0F" w:rsidRDefault="00F67296">
            <w:pPr>
              <w:pStyle w:val="ConsPlusNormal"/>
              <w:rPr>
                <w:sz w:val="16"/>
                <w:szCs w:val="16"/>
              </w:rPr>
            </w:pPr>
            <w:r w:rsidRPr="00154E0F">
              <w:rPr>
                <w:sz w:val="16"/>
                <w:szCs w:val="16"/>
              </w:rPr>
              <w:t>43078,0</w:t>
            </w:r>
          </w:p>
        </w:tc>
        <w:tc>
          <w:tcPr>
            <w:tcW w:w="1064" w:type="dxa"/>
          </w:tcPr>
          <w:p w14:paraId="7C448598" w14:textId="77777777" w:rsidR="00F67296" w:rsidRPr="00154E0F" w:rsidRDefault="00F67296">
            <w:pPr>
              <w:pStyle w:val="ConsPlusNormal"/>
              <w:rPr>
                <w:sz w:val="16"/>
                <w:szCs w:val="16"/>
              </w:rPr>
            </w:pPr>
            <w:r w:rsidRPr="00154E0F">
              <w:rPr>
                <w:sz w:val="16"/>
                <w:szCs w:val="16"/>
              </w:rPr>
              <w:t>47193,0</w:t>
            </w:r>
          </w:p>
        </w:tc>
        <w:tc>
          <w:tcPr>
            <w:tcW w:w="1063" w:type="dxa"/>
          </w:tcPr>
          <w:p w14:paraId="6BC6028A" w14:textId="77777777" w:rsidR="00F67296" w:rsidRPr="00154E0F" w:rsidRDefault="00F67296">
            <w:pPr>
              <w:pStyle w:val="ConsPlusNormal"/>
              <w:rPr>
                <w:sz w:val="16"/>
                <w:szCs w:val="16"/>
              </w:rPr>
            </w:pPr>
            <w:r w:rsidRPr="00154E0F">
              <w:rPr>
                <w:sz w:val="16"/>
                <w:szCs w:val="16"/>
              </w:rPr>
              <w:t>96407,7</w:t>
            </w:r>
          </w:p>
        </w:tc>
        <w:tc>
          <w:tcPr>
            <w:tcW w:w="1063" w:type="dxa"/>
          </w:tcPr>
          <w:p w14:paraId="265C5EBF" w14:textId="77777777" w:rsidR="00F67296" w:rsidRPr="00154E0F" w:rsidRDefault="00F67296">
            <w:pPr>
              <w:pStyle w:val="ConsPlusNormal"/>
              <w:rPr>
                <w:sz w:val="16"/>
                <w:szCs w:val="16"/>
              </w:rPr>
            </w:pPr>
            <w:r w:rsidRPr="00154E0F">
              <w:rPr>
                <w:sz w:val="16"/>
                <w:szCs w:val="16"/>
              </w:rPr>
              <w:t>118839,9</w:t>
            </w:r>
          </w:p>
        </w:tc>
        <w:tc>
          <w:tcPr>
            <w:tcW w:w="1063" w:type="dxa"/>
          </w:tcPr>
          <w:p w14:paraId="40AB8D8B" w14:textId="77777777" w:rsidR="00F67296" w:rsidRPr="00154E0F" w:rsidRDefault="00F67296">
            <w:pPr>
              <w:pStyle w:val="ConsPlusNormal"/>
              <w:rPr>
                <w:sz w:val="16"/>
                <w:szCs w:val="16"/>
              </w:rPr>
            </w:pPr>
            <w:r w:rsidRPr="00154E0F">
              <w:rPr>
                <w:sz w:val="16"/>
                <w:szCs w:val="16"/>
              </w:rPr>
              <w:t>118839,9</w:t>
            </w:r>
          </w:p>
        </w:tc>
        <w:tc>
          <w:tcPr>
            <w:tcW w:w="1064" w:type="dxa"/>
          </w:tcPr>
          <w:p w14:paraId="1061E444" w14:textId="77777777" w:rsidR="00F67296" w:rsidRPr="00154E0F" w:rsidRDefault="00F67296">
            <w:pPr>
              <w:pStyle w:val="ConsPlusNormal"/>
              <w:rPr>
                <w:sz w:val="16"/>
                <w:szCs w:val="16"/>
              </w:rPr>
            </w:pPr>
            <w:r w:rsidRPr="00154E0F">
              <w:rPr>
                <w:sz w:val="16"/>
                <w:szCs w:val="16"/>
              </w:rPr>
              <w:t>118839,9</w:t>
            </w:r>
          </w:p>
        </w:tc>
      </w:tr>
      <w:tr w:rsidR="00154E0F" w:rsidRPr="00154E0F" w14:paraId="0BBBA783" w14:textId="77777777" w:rsidTr="00154E0F">
        <w:tc>
          <w:tcPr>
            <w:tcW w:w="1696" w:type="dxa"/>
            <w:vMerge/>
          </w:tcPr>
          <w:p w14:paraId="1860B7E2" w14:textId="77777777" w:rsidR="00F67296" w:rsidRPr="00154E0F" w:rsidRDefault="00F67296">
            <w:pPr>
              <w:pStyle w:val="ConsPlusNormal"/>
              <w:rPr>
                <w:sz w:val="16"/>
                <w:szCs w:val="16"/>
              </w:rPr>
            </w:pPr>
          </w:p>
        </w:tc>
        <w:tc>
          <w:tcPr>
            <w:tcW w:w="1560" w:type="dxa"/>
          </w:tcPr>
          <w:p w14:paraId="517B17F7"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7A5347C7" w14:textId="77777777" w:rsidR="00F67296" w:rsidRPr="00154E0F" w:rsidRDefault="00F67296">
            <w:pPr>
              <w:pStyle w:val="ConsPlusNormal"/>
              <w:rPr>
                <w:sz w:val="16"/>
                <w:szCs w:val="16"/>
              </w:rPr>
            </w:pPr>
            <w:r w:rsidRPr="00154E0F">
              <w:rPr>
                <w:sz w:val="16"/>
                <w:szCs w:val="16"/>
              </w:rPr>
              <w:t>02Б1500000 Уплата земельного налога и налога на имущество организаций</w:t>
            </w:r>
          </w:p>
        </w:tc>
        <w:tc>
          <w:tcPr>
            <w:tcW w:w="850" w:type="dxa"/>
          </w:tcPr>
          <w:p w14:paraId="67F59075" w14:textId="77777777" w:rsidR="00F67296" w:rsidRPr="00154E0F" w:rsidRDefault="00F67296">
            <w:pPr>
              <w:pStyle w:val="ConsPlusNormal"/>
              <w:rPr>
                <w:sz w:val="16"/>
                <w:szCs w:val="16"/>
              </w:rPr>
            </w:pPr>
            <w:r w:rsidRPr="00154E0F">
              <w:rPr>
                <w:sz w:val="16"/>
                <w:szCs w:val="16"/>
              </w:rPr>
              <w:t>0905</w:t>
            </w:r>
          </w:p>
        </w:tc>
        <w:tc>
          <w:tcPr>
            <w:tcW w:w="567" w:type="dxa"/>
          </w:tcPr>
          <w:p w14:paraId="52B3B963" w14:textId="77777777" w:rsidR="00F67296" w:rsidRPr="00154E0F" w:rsidRDefault="00F67296">
            <w:pPr>
              <w:pStyle w:val="ConsPlusNormal"/>
              <w:rPr>
                <w:sz w:val="16"/>
                <w:szCs w:val="16"/>
              </w:rPr>
            </w:pPr>
            <w:r w:rsidRPr="00154E0F">
              <w:rPr>
                <w:sz w:val="16"/>
                <w:szCs w:val="16"/>
              </w:rPr>
              <w:t>054</w:t>
            </w:r>
          </w:p>
        </w:tc>
        <w:tc>
          <w:tcPr>
            <w:tcW w:w="567" w:type="dxa"/>
          </w:tcPr>
          <w:p w14:paraId="53DBDF7C" w14:textId="77777777" w:rsidR="00F67296" w:rsidRPr="00154E0F" w:rsidRDefault="00F67296">
            <w:pPr>
              <w:pStyle w:val="ConsPlusNormal"/>
              <w:rPr>
                <w:sz w:val="16"/>
                <w:szCs w:val="16"/>
              </w:rPr>
            </w:pPr>
            <w:r w:rsidRPr="00154E0F">
              <w:rPr>
                <w:sz w:val="16"/>
                <w:szCs w:val="16"/>
              </w:rPr>
              <w:t>612</w:t>
            </w:r>
          </w:p>
        </w:tc>
        <w:tc>
          <w:tcPr>
            <w:tcW w:w="1063" w:type="dxa"/>
          </w:tcPr>
          <w:p w14:paraId="35196DB1" w14:textId="77777777" w:rsidR="00F67296" w:rsidRPr="00154E0F" w:rsidRDefault="00F67296">
            <w:pPr>
              <w:pStyle w:val="ConsPlusNormal"/>
              <w:rPr>
                <w:sz w:val="16"/>
                <w:szCs w:val="16"/>
              </w:rPr>
            </w:pPr>
            <w:r w:rsidRPr="00154E0F">
              <w:rPr>
                <w:sz w:val="16"/>
                <w:szCs w:val="16"/>
              </w:rPr>
              <w:t>0,0</w:t>
            </w:r>
          </w:p>
        </w:tc>
        <w:tc>
          <w:tcPr>
            <w:tcW w:w="1063" w:type="dxa"/>
          </w:tcPr>
          <w:p w14:paraId="2B91EA61" w14:textId="77777777" w:rsidR="00F67296" w:rsidRPr="00154E0F" w:rsidRDefault="00F67296">
            <w:pPr>
              <w:pStyle w:val="ConsPlusNormal"/>
              <w:rPr>
                <w:sz w:val="16"/>
                <w:szCs w:val="16"/>
              </w:rPr>
            </w:pPr>
            <w:r w:rsidRPr="00154E0F">
              <w:rPr>
                <w:sz w:val="16"/>
                <w:szCs w:val="16"/>
              </w:rPr>
              <w:t>11661,1</w:t>
            </w:r>
          </w:p>
        </w:tc>
        <w:tc>
          <w:tcPr>
            <w:tcW w:w="1063" w:type="dxa"/>
          </w:tcPr>
          <w:p w14:paraId="17D9653B" w14:textId="77777777" w:rsidR="00F67296" w:rsidRPr="00154E0F" w:rsidRDefault="00F67296">
            <w:pPr>
              <w:pStyle w:val="ConsPlusNormal"/>
              <w:rPr>
                <w:sz w:val="16"/>
                <w:szCs w:val="16"/>
              </w:rPr>
            </w:pPr>
            <w:r w:rsidRPr="00154E0F">
              <w:rPr>
                <w:sz w:val="16"/>
                <w:szCs w:val="16"/>
              </w:rPr>
              <w:t>14666,9</w:t>
            </w:r>
          </w:p>
        </w:tc>
        <w:tc>
          <w:tcPr>
            <w:tcW w:w="1064" w:type="dxa"/>
          </w:tcPr>
          <w:p w14:paraId="0A0D41AF" w14:textId="77777777" w:rsidR="00F67296" w:rsidRPr="00154E0F" w:rsidRDefault="00F67296">
            <w:pPr>
              <w:pStyle w:val="ConsPlusNormal"/>
              <w:rPr>
                <w:sz w:val="16"/>
                <w:szCs w:val="16"/>
              </w:rPr>
            </w:pPr>
            <w:r w:rsidRPr="00154E0F">
              <w:rPr>
                <w:sz w:val="16"/>
                <w:szCs w:val="16"/>
              </w:rPr>
              <w:t>14117,4</w:t>
            </w:r>
          </w:p>
        </w:tc>
        <w:tc>
          <w:tcPr>
            <w:tcW w:w="1063" w:type="dxa"/>
          </w:tcPr>
          <w:p w14:paraId="399D815C" w14:textId="77777777" w:rsidR="00F67296" w:rsidRPr="00154E0F" w:rsidRDefault="00F67296">
            <w:pPr>
              <w:pStyle w:val="ConsPlusNormal"/>
              <w:rPr>
                <w:sz w:val="16"/>
                <w:szCs w:val="16"/>
              </w:rPr>
            </w:pPr>
            <w:r w:rsidRPr="00154E0F">
              <w:rPr>
                <w:sz w:val="16"/>
                <w:szCs w:val="16"/>
              </w:rPr>
              <w:t>31309,7</w:t>
            </w:r>
          </w:p>
        </w:tc>
        <w:tc>
          <w:tcPr>
            <w:tcW w:w="1063" w:type="dxa"/>
          </w:tcPr>
          <w:p w14:paraId="6A787565" w14:textId="77777777" w:rsidR="00F67296" w:rsidRPr="00154E0F" w:rsidRDefault="00F67296">
            <w:pPr>
              <w:pStyle w:val="ConsPlusNormal"/>
              <w:rPr>
                <w:sz w:val="16"/>
                <w:szCs w:val="16"/>
              </w:rPr>
            </w:pPr>
            <w:r w:rsidRPr="00154E0F">
              <w:rPr>
                <w:sz w:val="16"/>
                <w:szCs w:val="16"/>
              </w:rPr>
              <w:t>38668,7</w:t>
            </w:r>
          </w:p>
        </w:tc>
        <w:tc>
          <w:tcPr>
            <w:tcW w:w="1063" w:type="dxa"/>
          </w:tcPr>
          <w:p w14:paraId="2A3C8EC4" w14:textId="77777777" w:rsidR="00F67296" w:rsidRPr="00154E0F" w:rsidRDefault="00F67296">
            <w:pPr>
              <w:pStyle w:val="ConsPlusNormal"/>
              <w:rPr>
                <w:sz w:val="16"/>
                <w:szCs w:val="16"/>
              </w:rPr>
            </w:pPr>
            <w:r w:rsidRPr="00154E0F">
              <w:rPr>
                <w:sz w:val="16"/>
                <w:szCs w:val="16"/>
              </w:rPr>
              <w:t>38668,7</w:t>
            </w:r>
          </w:p>
        </w:tc>
        <w:tc>
          <w:tcPr>
            <w:tcW w:w="1064" w:type="dxa"/>
          </w:tcPr>
          <w:p w14:paraId="703DBE55" w14:textId="77777777" w:rsidR="00F67296" w:rsidRPr="00154E0F" w:rsidRDefault="00F67296">
            <w:pPr>
              <w:pStyle w:val="ConsPlusNormal"/>
              <w:rPr>
                <w:sz w:val="16"/>
                <w:szCs w:val="16"/>
              </w:rPr>
            </w:pPr>
            <w:r w:rsidRPr="00154E0F">
              <w:rPr>
                <w:sz w:val="16"/>
                <w:szCs w:val="16"/>
              </w:rPr>
              <w:t>38668,7</w:t>
            </w:r>
          </w:p>
        </w:tc>
      </w:tr>
      <w:tr w:rsidR="00154E0F" w:rsidRPr="00154E0F" w14:paraId="464FEFA6" w14:textId="77777777" w:rsidTr="00154E0F">
        <w:tc>
          <w:tcPr>
            <w:tcW w:w="1696" w:type="dxa"/>
            <w:vMerge/>
          </w:tcPr>
          <w:p w14:paraId="3915FDF8" w14:textId="77777777" w:rsidR="00F67296" w:rsidRPr="00154E0F" w:rsidRDefault="00F67296">
            <w:pPr>
              <w:pStyle w:val="ConsPlusNormal"/>
              <w:rPr>
                <w:sz w:val="16"/>
                <w:szCs w:val="16"/>
              </w:rPr>
            </w:pPr>
          </w:p>
        </w:tc>
        <w:tc>
          <w:tcPr>
            <w:tcW w:w="1560" w:type="dxa"/>
          </w:tcPr>
          <w:p w14:paraId="1BBCE179"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38229249" w14:textId="77777777" w:rsidR="00F67296" w:rsidRPr="00154E0F" w:rsidRDefault="00F67296">
            <w:pPr>
              <w:pStyle w:val="ConsPlusNormal"/>
              <w:rPr>
                <w:sz w:val="16"/>
                <w:szCs w:val="16"/>
              </w:rPr>
            </w:pPr>
            <w:r w:rsidRPr="00154E0F">
              <w:rPr>
                <w:sz w:val="16"/>
                <w:szCs w:val="16"/>
              </w:rPr>
              <w:t>02Б1500000 Уплата земельного налога и налога на имущество организаций</w:t>
            </w:r>
          </w:p>
        </w:tc>
        <w:tc>
          <w:tcPr>
            <w:tcW w:w="850" w:type="dxa"/>
          </w:tcPr>
          <w:p w14:paraId="2152BE42" w14:textId="77777777" w:rsidR="00F67296" w:rsidRPr="00154E0F" w:rsidRDefault="00F67296">
            <w:pPr>
              <w:pStyle w:val="ConsPlusNormal"/>
              <w:rPr>
                <w:sz w:val="16"/>
                <w:szCs w:val="16"/>
              </w:rPr>
            </w:pPr>
            <w:r w:rsidRPr="00154E0F">
              <w:rPr>
                <w:sz w:val="16"/>
                <w:szCs w:val="16"/>
              </w:rPr>
              <w:t>0906</w:t>
            </w:r>
          </w:p>
        </w:tc>
        <w:tc>
          <w:tcPr>
            <w:tcW w:w="567" w:type="dxa"/>
          </w:tcPr>
          <w:p w14:paraId="7E59A53E" w14:textId="77777777" w:rsidR="00F67296" w:rsidRPr="00154E0F" w:rsidRDefault="00F67296">
            <w:pPr>
              <w:pStyle w:val="ConsPlusNormal"/>
              <w:rPr>
                <w:sz w:val="16"/>
                <w:szCs w:val="16"/>
              </w:rPr>
            </w:pPr>
            <w:r w:rsidRPr="00154E0F">
              <w:rPr>
                <w:sz w:val="16"/>
                <w:szCs w:val="16"/>
              </w:rPr>
              <w:t>054</w:t>
            </w:r>
          </w:p>
        </w:tc>
        <w:tc>
          <w:tcPr>
            <w:tcW w:w="567" w:type="dxa"/>
          </w:tcPr>
          <w:p w14:paraId="50252F5D" w14:textId="77777777" w:rsidR="00F67296" w:rsidRPr="00154E0F" w:rsidRDefault="00F67296">
            <w:pPr>
              <w:pStyle w:val="ConsPlusNormal"/>
              <w:rPr>
                <w:sz w:val="16"/>
                <w:szCs w:val="16"/>
              </w:rPr>
            </w:pPr>
            <w:r w:rsidRPr="00154E0F">
              <w:rPr>
                <w:sz w:val="16"/>
                <w:szCs w:val="16"/>
              </w:rPr>
              <w:t>612</w:t>
            </w:r>
          </w:p>
        </w:tc>
        <w:tc>
          <w:tcPr>
            <w:tcW w:w="1063" w:type="dxa"/>
          </w:tcPr>
          <w:p w14:paraId="3D96D5BB" w14:textId="77777777" w:rsidR="00F67296" w:rsidRPr="00154E0F" w:rsidRDefault="00F67296">
            <w:pPr>
              <w:pStyle w:val="ConsPlusNormal"/>
              <w:rPr>
                <w:sz w:val="16"/>
                <w:szCs w:val="16"/>
              </w:rPr>
            </w:pPr>
            <w:r w:rsidRPr="00154E0F">
              <w:rPr>
                <w:sz w:val="16"/>
                <w:szCs w:val="16"/>
              </w:rPr>
              <w:t>0,0</w:t>
            </w:r>
          </w:p>
        </w:tc>
        <w:tc>
          <w:tcPr>
            <w:tcW w:w="1063" w:type="dxa"/>
          </w:tcPr>
          <w:p w14:paraId="5E9243B1" w14:textId="77777777" w:rsidR="00F67296" w:rsidRPr="00154E0F" w:rsidRDefault="00F67296">
            <w:pPr>
              <w:pStyle w:val="ConsPlusNormal"/>
              <w:rPr>
                <w:sz w:val="16"/>
                <w:szCs w:val="16"/>
              </w:rPr>
            </w:pPr>
            <w:r w:rsidRPr="00154E0F">
              <w:rPr>
                <w:sz w:val="16"/>
                <w:szCs w:val="16"/>
              </w:rPr>
              <w:t>12466,8</w:t>
            </w:r>
          </w:p>
        </w:tc>
        <w:tc>
          <w:tcPr>
            <w:tcW w:w="1063" w:type="dxa"/>
          </w:tcPr>
          <w:p w14:paraId="2C3BD88F" w14:textId="77777777" w:rsidR="00F67296" w:rsidRPr="00154E0F" w:rsidRDefault="00F67296">
            <w:pPr>
              <w:pStyle w:val="ConsPlusNormal"/>
              <w:rPr>
                <w:sz w:val="16"/>
                <w:szCs w:val="16"/>
              </w:rPr>
            </w:pPr>
            <w:r w:rsidRPr="00154E0F">
              <w:rPr>
                <w:sz w:val="16"/>
                <w:szCs w:val="16"/>
              </w:rPr>
              <w:t>4979,0</w:t>
            </w:r>
          </w:p>
        </w:tc>
        <w:tc>
          <w:tcPr>
            <w:tcW w:w="1064" w:type="dxa"/>
          </w:tcPr>
          <w:p w14:paraId="0EEFB813" w14:textId="77777777" w:rsidR="00F67296" w:rsidRPr="00154E0F" w:rsidRDefault="00F67296">
            <w:pPr>
              <w:pStyle w:val="ConsPlusNormal"/>
              <w:rPr>
                <w:sz w:val="16"/>
                <w:szCs w:val="16"/>
              </w:rPr>
            </w:pPr>
            <w:r w:rsidRPr="00154E0F">
              <w:rPr>
                <w:sz w:val="16"/>
                <w:szCs w:val="16"/>
              </w:rPr>
              <w:t>1157,4</w:t>
            </w:r>
          </w:p>
        </w:tc>
        <w:tc>
          <w:tcPr>
            <w:tcW w:w="1063" w:type="dxa"/>
          </w:tcPr>
          <w:p w14:paraId="1D756761" w14:textId="77777777" w:rsidR="00F67296" w:rsidRPr="00154E0F" w:rsidRDefault="00F67296">
            <w:pPr>
              <w:pStyle w:val="ConsPlusNormal"/>
              <w:rPr>
                <w:sz w:val="16"/>
                <w:szCs w:val="16"/>
              </w:rPr>
            </w:pPr>
            <w:r w:rsidRPr="00154E0F">
              <w:rPr>
                <w:sz w:val="16"/>
                <w:szCs w:val="16"/>
              </w:rPr>
              <w:t>7270,7</w:t>
            </w:r>
          </w:p>
        </w:tc>
        <w:tc>
          <w:tcPr>
            <w:tcW w:w="1063" w:type="dxa"/>
          </w:tcPr>
          <w:p w14:paraId="3C0BA9BD" w14:textId="77777777" w:rsidR="00F67296" w:rsidRPr="00154E0F" w:rsidRDefault="00F67296">
            <w:pPr>
              <w:pStyle w:val="ConsPlusNormal"/>
              <w:rPr>
                <w:sz w:val="16"/>
                <w:szCs w:val="16"/>
              </w:rPr>
            </w:pPr>
            <w:r w:rsidRPr="00154E0F">
              <w:rPr>
                <w:sz w:val="16"/>
                <w:szCs w:val="16"/>
              </w:rPr>
              <w:t>9448,1</w:t>
            </w:r>
          </w:p>
        </w:tc>
        <w:tc>
          <w:tcPr>
            <w:tcW w:w="1063" w:type="dxa"/>
          </w:tcPr>
          <w:p w14:paraId="267B85AA" w14:textId="77777777" w:rsidR="00F67296" w:rsidRPr="00154E0F" w:rsidRDefault="00F67296">
            <w:pPr>
              <w:pStyle w:val="ConsPlusNormal"/>
              <w:rPr>
                <w:sz w:val="16"/>
                <w:szCs w:val="16"/>
              </w:rPr>
            </w:pPr>
            <w:r w:rsidRPr="00154E0F">
              <w:rPr>
                <w:sz w:val="16"/>
                <w:szCs w:val="16"/>
              </w:rPr>
              <w:t>9448,1</w:t>
            </w:r>
          </w:p>
        </w:tc>
        <w:tc>
          <w:tcPr>
            <w:tcW w:w="1064" w:type="dxa"/>
          </w:tcPr>
          <w:p w14:paraId="6BC3819A" w14:textId="77777777" w:rsidR="00F67296" w:rsidRPr="00154E0F" w:rsidRDefault="00F67296">
            <w:pPr>
              <w:pStyle w:val="ConsPlusNormal"/>
              <w:rPr>
                <w:sz w:val="16"/>
                <w:szCs w:val="16"/>
              </w:rPr>
            </w:pPr>
            <w:r w:rsidRPr="00154E0F">
              <w:rPr>
                <w:sz w:val="16"/>
                <w:szCs w:val="16"/>
              </w:rPr>
              <w:t>9448,1</w:t>
            </w:r>
          </w:p>
        </w:tc>
      </w:tr>
      <w:tr w:rsidR="00154E0F" w:rsidRPr="00154E0F" w14:paraId="4ACAEFDD" w14:textId="77777777" w:rsidTr="00154E0F">
        <w:tc>
          <w:tcPr>
            <w:tcW w:w="1696" w:type="dxa"/>
            <w:vMerge/>
          </w:tcPr>
          <w:p w14:paraId="03A99324" w14:textId="77777777" w:rsidR="00F67296" w:rsidRPr="00154E0F" w:rsidRDefault="00F67296">
            <w:pPr>
              <w:pStyle w:val="ConsPlusNormal"/>
              <w:rPr>
                <w:sz w:val="16"/>
                <w:szCs w:val="16"/>
              </w:rPr>
            </w:pPr>
          </w:p>
        </w:tc>
        <w:tc>
          <w:tcPr>
            <w:tcW w:w="1560" w:type="dxa"/>
          </w:tcPr>
          <w:p w14:paraId="1B7E8BC5"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60C4C72D" w14:textId="77777777" w:rsidR="00F67296" w:rsidRPr="00154E0F" w:rsidRDefault="00F67296">
            <w:pPr>
              <w:pStyle w:val="ConsPlusNormal"/>
              <w:rPr>
                <w:sz w:val="16"/>
                <w:szCs w:val="16"/>
              </w:rPr>
            </w:pPr>
            <w:r w:rsidRPr="00154E0F">
              <w:rPr>
                <w:sz w:val="16"/>
                <w:szCs w:val="16"/>
              </w:rPr>
              <w:t>02Б1500000 Уплата земельного налога и налога на имущество организаций</w:t>
            </w:r>
          </w:p>
        </w:tc>
        <w:tc>
          <w:tcPr>
            <w:tcW w:w="850" w:type="dxa"/>
          </w:tcPr>
          <w:p w14:paraId="7819F58A" w14:textId="77777777" w:rsidR="00F67296" w:rsidRPr="00154E0F" w:rsidRDefault="00F67296">
            <w:pPr>
              <w:pStyle w:val="ConsPlusNormal"/>
              <w:rPr>
                <w:sz w:val="16"/>
                <w:szCs w:val="16"/>
              </w:rPr>
            </w:pPr>
            <w:r w:rsidRPr="00154E0F">
              <w:rPr>
                <w:sz w:val="16"/>
                <w:szCs w:val="16"/>
              </w:rPr>
              <w:t>0908</w:t>
            </w:r>
          </w:p>
        </w:tc>
        <w:tc>
          <w:tcPr>
            <w:tcW w:w="567" w:type="dxa"/>
          </w:tcPr>
          <w:p w14:paraId="16EDBA6D" w14:textId="77777777" w:rsidR="00F67296" w:rsidRPr="00154E0F" w:rsidRDefault="00F67296">
            <w:pPr>
              <w:pStyle w:val="ConsPlusNormal"/>
              <w:rPr>
                <w:sz w:val="16"/>
                <w:szCs w:val="16"/>
              </w:rPr>
            </w:pPr>
            <w:r w:rsidRPr="00154E0F">
              <w:rPr>
                <w:sz w:val="16"/>
                <w:szCs w:val="16"/>
              </w:rPr>
              <w:t>054</w:t>
            </w:r>
          </w:p>
        </w:tc>
        <w:tc>
          <w:tcPr>
            <w:tcW w:w="567" w:type="dxa"/>
          </w:tcPr>
          <w:p w14:paraId="3915B4D9" w14:textId="77777777" w:rsidR="00F67296" w:rsidRPr="00154E0F" w:rsidRDefault="00F67296">
            <w:pPr>
              <w:pStyle w:val="ConsPlusNormal"/>
              <w:rPr>
                <w:sz w:val="16"/>
                <w:szCs w:val="16"/>
              </w:rPr>
            </w:pPr>
            <w:r w:rsidRPr="00154E0F">
              <w:rPr>
                <w:sz w:val="16"/>
                <w:szCs w:val="16"/>
              </w:rPr>
              <w:t>612</w:t>
            </w:r>
          </w:p>
        </w:tc>
        <w:tc>
          <w:tcPr>
            <w:tcW w:w="1063" w:type="dxa"/>
          </w:tcPr>
          <w:p w14:paraId="10C7CD17" w14:textId="77777777" w:rsidR="00F67296" w:rsidRPr="00154E0F" w:rsidRDefault="00F67296">
            <w:pPr>
              <w:pStyle w:val="ConsPlusNormal"/>
              <w:rPr>
                <w:sz w:val="16"/>
                <w:szCs w:val="16"/>
              </w:rPr>
            </w:pPr>
            <w:r w:rsidRPr="00154E0F">
              <w:rPr>
                <w:sz w:val="16"/>
                <w:szCs w:val="16"/>
              </w:rPr>
              <w:t>0,0</w:t>
            </w:r>
          </w:p>
        </w:tc>
        <w:tc>
          <w:tcPr>
            <w:tcW w:w="1063" w:type="dxa"/>
          </w:tcPr>
          <w:p w14:paraId="5C13A02E" w14:textId="77777777" w:rsidR="00F67296" w:rsidRPr="00154E0F" w:rsidRDefault="00F67296">
            <w:pPr>
              <w:pStyle w:val="ConsPlusNormal"/>
              <w:rPr>
                <w:sz w:val="16"/>
                <w:szCs w:val="16"/>
              </w:rPr>
            </w:pPr>
            <w:r w:rsidRPr="00154E0F">
              <w:rPr>
                <w:sz w:val="16"/>
                <w:szCs w:val="16"/>
              </w:rPr>
              <w:t>186,4</w:t>
            </w:r>
          </w:p>
        </w:tc>
        <w:tc>
          <w:tcPr>
            <w:tcW w:w="1063" w:type="dxa"/>
          </w:tcPr>
          <w:p w14:paraId="77F4E0B8" w14:textId="77777777" w:rsidR="00F67296" w:rsidRPr="00154E0F" w:rsidRDefault="00F67296">
            <w:pPr>
              <w:pStyle w:val="ConsPlusNormal"/>
              <w:rPr>
                <w:sz w:val="16"/>
                <w:szCs w:val="16"/>
              </w:rPr>
            </w:pPr>
            <w:r w:rsidRPr="00154E0F">
              <w:rPr>
                <w:sz w:val="16"/>
                <w:szCs w:val="16"/>
              </w:rPr>
              <w:t>243,8</w:t>
            </w:r>
          </w:p>
        </w:tc>
        <w:tc>
          <w:tcPr>
            <w:tcW w:w="1064" w:type="dxa"/>
          </w:tcPr>
          <w:p w14:paraId="085DF526" w14:textId="77777777" w:rsidR="00F67296" w:rsidRPr="00154E0F" w:rsidRDefault="00F67296">
            <w:pPr>
              <w:pStyle w:val="ConsPlusNormal"/>
              <w:rPr>
                <w:sz w:val="16"/>
                <w:szCs w:val="16"/>
              </w:rPr>
            </w:pPr>
            <w:r w:rsidRPr="00154E0F">
              <w:rPr>
                <w:sz w:val="16"/>
                <w:szCs w:val="16"/>
              </w:rPr>
              <w:t>240,1</w:t>
            </w:r>
          </w:p>
        </w:tc>
        <w:tc>
          <w:tcPr>
            <w:tcW w:w="1063" w:type="dxa"/>
          </w:tcPr>
          <w:p w14:paraId="1792617D" w14:textId="77777777" w:rsidR="00F67296" w:rsidRPr="00154E0F" w:rsidRDefault="00F67296">
            <w:pPr>
              <w:pStyle w:val="ConsPlusNormal"/>
              <w:rPr>
                <w:sz w:val="16"/>
                <w:szCs w:val="16"/>
              </w:rPr>
            </w:pPr>
            <w:r w:rsidRPr="00154E0F">
              <w:rPr>
                <w:sz w:val="16"/>
                <w:szCs w:val="16"/>
              </w:rPr>
              <w:t>239,6</w:t>
            </w:r>
          </w:p>
        </w:tc>
        <w:tc>
          <w:tcPr>
            <w:tcW w:w="1063" w:type="dxa"/>
          </w:tcPr>
          <w:p w14:paraId="65B2B21A" w14:textId="77777777" w:rsidR="00F67296" w:rsidRPr="00154E0F" w:rsidRDefault="00F67296">
            <w:pPr>
              <w:pStyle w:val="ConsPlusNormal"/>
              <w:rPr>
                <w:sz w:val="16"/>
                <w:szCs w:val="16"/>
              </w:rPr>
            </w:pPr>
            <w:r w:rsidRPr="00154E0F">
              <w:rPr>
                <w:sz w:val="16"/>
                <w:szCs w:val="16"/>
              </w:rPr>
              <w:t>267,7</w:t>
            </w:r>
          </w:p>
        </w:tc>
        <w:tc>
          <w:tcPr>
            <w:tcW w:w="1063" w:type="dxa"/>
          </w:tcPr>
          <w:p w14:paraId="13678A68" w14:textId="77777777" w:rsidR="00F67296" w:rsidRPr="00154E0F" w:rsidRDefault="00F67296">
            <w:pPr>
              <w:pStyle w:val="ConsPlusNormal"/>
              <w:rPr>
                <w:sz w:val="16"/>
                <w:szCs w:val="16"/>
              </w:rPr>
            </w:pPr>
            <w:r w:rsidRPr="00154E0F">
              <w:rPr>
                <w:sz w:val="16"/>
                <w:szCs w:val="16"/>
              </w:rPr>
              <w:t>267,7</w:t>
            </w:r>
          </w:p>
        </w:tc>
        <w:tc>
          <w:tcPr>
            <w:tcW w:w="1064" w:type="dxa"/>
          </w:tcPr>
          <w:p w14:paraId="06356E08" w14:textId="77777777" w:rsidR="00F67296" w:rsidRPr="00154E0F" w:rsidRDefault="00F67296">
            <w:pPr>
              <w:pStyle w:val="ConsPlusNormal"/>
              <w:rPr>
                <w:sz w:val="16"/>
                <w:szCs w:val="16"/>
              </w:rPr>
            </w:pPr>
            <w:r w:rsidRPr="00154E0F">
              <w:rPr>
                <w:sz w:val="16"/>
                <w:szCs w:val="16"/>
              </w:rPr>
              <w:t>267,7</w:t>
            </w:r>
          </w:p>
        </w:tc>
      </w:tr>
      <w:tr w:rsidR="00154E0F" w:rsidRPr="00154E0F" w14:paraId="511D0FCA" w14:textId="77777777" w:rsidTr="00154E0F">
        <w:tc>
          <w:tcPr>
            <w:tcW w:w="1696" w:type="dxa"/>
            <w:vMerge/>
          </w:tcPr>
          <w:p w14:paraId="6660CBA6" w14:textId="77777777" w:rsidR="00F67296" w:rsidRPr="00154E0F" w:rsidRDefault="00F67296">
            <w:pPr>
              <w:pStyle w:val="ConsPlusNormal"/>
              <w:rPr>
                <w:sz w:val="16"/>
                <w:szCs w:val="16"/>
              </w:rPr>
            </w:pPr>
          </w:p>
        </w:tc>
        <w:tc>
          <w:tcPr>
            <w:tcW w:w="1560" w:type="dxa"/>
          </w:tcPr>
          <w:p w14:paraId="2A717B65"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5E978E3B" w14:textId="77777777" w:rsidR="00F67296" w:rsidRPr="00154E0F" w:rsidRDefault="00F67296">
            <w:pPr>
              <w:pStyle w:val="ConsPlusNormal"/>
              <w:rPr>
                <w:sz w:val="16"/>
                <w:szCs w:val="16"/>
              </w:rPr>
            </w:pPr>
            <w:r w:rsidRPr="00154E0F">
              <w:rPr>
                <w:sz w:val="16"/>
                <w:szCs w:val="16"/>
              </w:rPr>
              <w:t xml:space="preserve">02Б1500000 Уплата земельного налога и налога на </w:t>
            </w:r>
            <w:r w:rsidRPr="00154E0F">
              <w:rPr>
                <w:sz w:val="16"/>
                <w:szCs w:val="16"/>
              </w:rPr>
              <w:lastRenderedPageBreak/>
              <w:t>имущество организаций</w:t>
            </w:r>
          </w:p>
        </w:tc>
        <w:tc>
          <w:tcPr>
            <w:tcW w:w="850" w:type="dxa"/>
          </w:tcPr>
          <w:p w14:paraId="773864A4" w14:textId="77777777" w:rsidR="00F67296" w:rsidRPr="00154E0F" w:rsidRDefault="00F67296">
            <w:pPr>
              <w:pStyle w:val="ConsPlusNormal"/>
              <w:rPr>
                <w:sz w:val="16"/>
                <w:szCs w:val="16"/>
              </w:rPr>
            </w:pPr>
            <w:r w:rsidRPr="00154E0F">
              <w:rPr>
                <w:sz w:val="16"/>
                <w:szCs w:val="16"/>
              </w:rPr>
              <w:lastRenderedPageBreak/>
              <w:t>0909</w:t>
            </w:r>
          </w:p>
        </w:tc>
        <w:tc>
          <w:tcPr>
            <w:tcW w:w="567" w:type="dxa"/>
          </w:tcPr>
          <w:p w14:paraId="4979E768" w14:textId="77777777" w:rsidR="00F67296" w:rsidRPr="00154E0F" w:rsidRDefault="00F67296">
            <w:pPr>
              <w:pStyle w:val="ConsPlusNormal"/>
              <w:rPr>
                <w:sz w:val="16"/>
                <w:szCs w:val="16"/>
              </w:rPr>
            </w:pPr>
            <w:r w:rsidRPr="00154E0F">
              <w:rPr>
                <w:sz w:val="16"/>
                <w:szCs w:val="16"/>
              </w:rPr>
              <w:t>054</w:t>
            </w:r>
          </w:p>
        </w:tc>
        <w:tc>
          <w:tcPr>
            <w:tcW w:w="567" w:type="dxa"/>
          </w:tcPr>
          <w:p w14:paraId="64AF561F" w14:textId="77777777" w:rsidR="00F67296" w:rsidRPr="00154E0F" w:rsidRDefault="00F67296">
            <w:pPr>
              <w:pStyle w:val="ConsPlusNormal"/>
              <w:rPr>
                <w:sz w:val="16"/>
                <w:szCs w:val="16"/>
              </w:rPr>
            </w:pPr>
            <w:r w:rsidRPr="00154E0F">
              <w:rPr>
                <w:sz w:val="16"/>
                <w:szCs w:val="16"/>
              </w:rPr>
              <w:t>612</w:t>
            </w:r>
          </w:p>
        </w:tc>
        <w:tc>
          <w:tcPr>
            <w:tcW w:w="1063" w:type="dxa"/>
          </w:tcPr>
          <w:p w14:paraId="3587DF32" w14:textId="77777777" w:rsidR="00F67296" w:rsidRPr="00154E0F" w:rsidRDefault="00F67296">
            <w:pPr>
              <w:pStyle w:val="ConsPlusNormal"/>
              <w:rPr>
                <w:sz w:val="16"/>
                <w:szCs w:val="16"/>
              </w:rPr>
            </w:pPr>
            <w:r w:rsidRPr="00154E0F">
              <w:rPr>
                <w:sz w:val="16"/>
                <w:szCs w:val="16"/>
              </w:rPr>
              <w:t>0,0</w:t>
            </w:r>
          </w:p>
        </w:tc>
        <w:tc>
          <w:tcPr>
            <w:tcW w:w="1063" w:type="dxa"/>
          </w:tcPr>
          <w:p w14:paraId="388A4546" w14:textId="77777777" w:rsidR="00F67296" w:rsidRPr="00154E0F" w:rsidRDefault="00F67296">
            <w:pPr>
              <w:pStyle w:val="ConsPlusNormal"/>
              <w:rPr>
                <w:sz w:val="16"/>
                <w:szCs w:val="16"/>
              </w:rPr>
            </w:pPr>
            <w:r w:rsidRPr="00154E0F">
              <w:rPr>
                <w:sz w:val="16"/>
                <w:szCs w:val="16"/>
              </w:rPr>
              <w:t>34507,7</w:t>
            </w:r>
          </w:p>
        </w:tc>
        <w:tc>
          <w:tcPr>
            <w:tcW w:w="1063" w:type="dxa"/>
          </w:tcPr>
          <w:p w14:paraId="2B906C8B" w14:textId="77777777" w:rsidR="00F67296" w:rsidRPr="00154E0F" w:rsidRDefault="00F67296">
            <w:pPr>
              <w:pStyle w:val="ConsPlusNormal"/>
              <w:rPr>
                <w:sz w:val="16"/>
                <w:szCs w:val="16"/>
              </w:rPr>
            </w:pPr>
            <w:r w:rsidRPr="00154E0F">
              <w:rPr>
                <w:sz w:val="16"/>
                <w:szCs w:val="16"/>
              </w:rPr>
              <w:t>42807,7</w:t>
            </w:r>
          </w:p>
        </w:tc>
        <w:tc>
          <w:tcPr>
            <w:tcW w:w="1064" w:type="dxa"/>
          </w:tcPr>
          <w:p w14:paraId="5EA0C95D" w14:textId="77777777" w:rsidR="00F67296" w:rsidRPr="00154E0F" w:rsidRDefault="00F67296">
            <w:pPr>
              <w:pStyle w:val="ConsPlusNormal"/>
              <w:rPr>
                <w:sz w:val="16"/>
                <w:szCs w:val="16"/>
              </w:rPr>
            </w:pPr>
            <w:r w:rsidRPr="00154E0F">
              <w:rPr>
                <w:sz w:val="16"/>
                <w:szCs w:val="16"/>
              </w:rPr>
              <w:t>45466,7</w:t>
            </w:r>
          </w:p>
        </w:tc>
        <w:tc>
          <w:tcPr>
            <w:tcW w:w="1063" w:type="dxa"/>
          </w:tcPr>
          <w:p w14:paraId="5959EFD1" w14:textId="77777777" w:rsidR="00F67296" w:rsidRPr="00154E0F" w:rsidRDefault="00F67296">
            <w:pPr>
              <w:pStyle w:val="ConsPlusNormal"/>
              <w:rPr>
                <w:sz w:val="16"/>
                <w:szCs w:val="16"/>
              </w:rPr>
            </w:pPr>
            <w:r w:rsidRPr="00154E0F">
              <w:rPr>
                <w:sz w:val="16"/>
                <w:szCs w:val="16"/>
              </w:rPr>
              <w:t>77616,4</w:t>
            </w:r>
          </w:p>
        </w:tc>
        <w:tc>
          <w:tcPr>
            <w:tcW w:w="1063" w:type="dxa"/>
          </w:tcPr>
          <w:p w14:paraId="6A520881" w14:textId="77777777" w:rsidR="00F67296" w:rsidRPr="00154E0F" w:rsidRDefault="00F67296">
            <w:pPr>
              <w:pStyle w:val="ConsPlusNormal"/>
              <w:rPr>
                <w:sz w:val="16"/>
                <w:szCs w:val="16"/>
              </w:rPr>
            </w:pPr>
            <w:r w:rsidRPr="00154E0F">
              <w:rPr>
                <w:sz w:val="16"/>
                <w:szCs w:val="16"/>
              </w:rPr>
              <w:t>68713,7</w:t>
            </w:r>
          </w:p>
        </w:tc>
        <w:tc>
          <w:tcPr>
            <w:tcW w:w="1063" w:type="dxa"/>
          </w:tcPr>
          <w:p w14:paraId="681D260F" w14:textId="77777777" w:rsidR="00F67296" w:rsidRPr="00154E0F" w:rsidRDefault="00F67296">
            <w:pPr>
              <w:pStyle w:val="ConsPlusNormal"/>
              <w:rPr>
                <w:sz w:val="16"/>
                <w:szCs w:val="16"/>
              </w:rPr>
            </w:pPr>
            <w:r w:rsidRPr="00154E0F">
              <w:rPr>
                <w:sz w:val="16"/>
                <w:szCs w:val="16"/>
              </w:rPr>
              <w:t>68713,7</w:t>
            </w:r>
          </w:p>
        </w:tc>
        <w:tc>
          <w:tcPr>
            <w:tcW w:w="1064" w:type="dxa"/>
          </w:tcPr>
          <w:p w14:paraId="414A0E8D" w14:textId="77777777" w:rsidR="00F67296" w:rsidRPr="00154E0F" w:rsidRDefault="00F67296">
            <w:pPr>
              <w:pStyle w:val="ConsPlusNormal"/>
              <w:rPr>
                <w:sz w:val="16"/>
                <w:szCs w:val="16"/>
              </w:rPr>
            </w:pPr>
            <w:r w:rsidRPr="00154E0F">
              <w:rPr>
                <w:sz w:val="16"/>
                <w:szCs w:val="16"/>
              </w:rPr>
              <w:t>68713,7</w:t>
            </w:r>
          </w:p>
        </w:tc>
      </w:tr>
      <w:tr w:rsidR="00154E0F" w:rsidRPr="00154E0F" w14:paraId="69B8F65C" w14:textId="77777777" w:rsidTr="00154E0F">
        <w:tc>
          <w:tcPr>
            <w:tcW w:w="1696" w:type="dxa"/>
            <w:vMerge/>
          </w:tcPr>
          <w:p w14:paraId="62F386AE" w14:textId="77777777" w:rsidR="00F67296" w:rsidRPr="00154E0F" w:rsidRDefault="00F67296">
            <w:pPr>
              <w:pStyle w:val="ConsPlusNormal"/>
              <w:rPr>
                <w:sz w:val="16"/>
                <w:szCs w:val="16"/>
              </w:rPr>
            </w:pPr>
          </w:p>
        </w:tc>
        <w:tc>
          <w:tcPr>
            <w:tcW w:w="1560" w:type="dxa"/>
          </w:tcPr>
          <w:p w14:paraId="3382BA4C"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3931BD77" w14:textId="77777777" w:rsidR="00F67296" w:rsidRPr="00154E0F" w:rsidRDefault="00F67296">
            <w:pPr>
              <w:pStyle w:val="ConsPlusNormal"/>
              <w:rPr>
                <w:sz w:val="16"/>
                <w:szCs w:val="16"/>
              </w:rPr>
            </w:pPr>
            <w:r w:rsidRPr="00154E0F">
              <w:rPr>
                <w:sz w:val="16"/>
                <w:szCs w:val="16"/>
              </w:rPr>
              <w:t>02Б1500000 Уплата земельного налога и налога на имущество организаций</w:t>
            </w:r>
          </w:p>
        </w:tc>
        <w:tc>
          <w:tcPr>
            <w:tcW w:w="850" w:type="dxa"/>
          </w:tcPr>
          <w:p w14:paraId="443E5F7D" w14:textId="77777777" w:rsidR="00F67296" w:rsidRPr="00154E0F" w:rsidRDefault="00F67296">
            <w:pPr>
              <w:pStyle w:val="ConsPlusNormal"/>
              <w:rPr>
                <w:sz w:val="16"/>
                <w:szCs w:val="16"/>
              </w:rPr>
            </w:pPr>
            <w:r w:rsidRPr="00154E0F">
              <w:rPr>
                <w:sz w:val="16"/>
                <w:szCs w:val="16"/>
              </w:rPr>
              <w:t>0909</w:t>
            </w:r>
          </w:p>
        </w:tc>
        <w:tc>
          <w:tcPr>
            <w:tcW w:w="567" w:type="dxa"/>
          </w:tcPr>
          <w:p w14:paraId="27E20F69" w14:textId="77777777" w:rsidR="00F67296" w:rsidRPr="00154E0F" w:rsidRDefault="00F67296">
            <w:pPr>
              <w:pStyle w:val="ConsPlusNormal"/>
              <w:rPr>
                <w:sz w:val="16"/>
                <w:szCs w:val="16"/>
              </w:rPr>
            </w:pPr>
            <w:r w:rsidRPr="00154E0F">
              <w:rPr>
                <w:sz w:val="16"/>
                <w:szCs w:val="16"/>
              </w:rPr>
              <w:t>054</w:t>
            </w:r>
          </w:p>
        </w:tc>
        <w:tc>
          <w:tcPr>
            <w:tcW w:w="567" w:type="dxa"/>
          </w:tcPr>
          <w:p w14:paraId="2675F02F" w14:textId="77777777" w:rsidR="00F67296" w:rsidRPr="00154E0F" w:rsidRDefault="00F67296">
            <w:pPr>
              <w:pStyle w:val="ConsPlusNormal"/>
              <w:rPr>
                <w:sz w:val="16"/>
                <w:szCs w:val="16"/>
              </w:rPr>
            </w:pPr>
            <w:r w:rsidRPr="00154E0F">
              <w:rPr>
                <w:sz w:val="16"/>
                <w:szCs w:val="16"/>
              </w:rPr>
              <w:t>622</w:t>
            </w:r>
          </w:p>
        </w:tc>
        <w:tc>
          <w:tcPr>
            <w:tcW w:w="1063" w:type="dxa"/>
          </w:tcPr>
          <w:p w14:paraId="158C0807" w14:textId="77777777" w:rsidR="00F67296" w:rsidRPr="00154E0F" w:rsidRDefault="00F67296">
            <w:pPr>
              <w:pStyle w:val="ConsPlusNormal"/>
              <w:rPr>
                <w:sz w:val="16"/>
                <w:szCs w:val="16"/>
              </w:rPr>
            </w:pPr>
            <w:r w:rsidRPr="00154E0F">
              <w:rPr>
                <w:sz w:val="16"/>
                <w:szCs w:val="16"/>
              </w:rPr>
              <w:t>0,0</w:t>
            </w:r>
          </w:p>
        </w:tc>
        <w:tc>
          <w:tcPr>
            <w:tcW w:w="1063" w:type="dxa"/>
          </w:tcPr>
          <w:p w14:paraId="381CBCED" w14:textId="77777777" w:rsidR="00F67296" w:rsidRPr="00154E0F" w:rsidRDefault="00F67296">
            <w:pPr>
              <w:pStyle w:val="ConsPlusNormal"/>
              <w:rPr>
                <w:sz w:val="16"/>
                <w:szCs w:val="16"/>
              </w:rPr>
            </w:pPr>
            <w:r w:rsidRPr="00154E0F">
              <w:rPr>
                <w:sz w:val="16"/>
                <w:szCs w:val="16"/>
              </w:rPr>
              <w:t>0,0</w:t>
            </w:r>
          </w:p>
        </w:tc>
        <w:tc>
          <w:tcPr>
            <w:tcW w:w="1063" w:type="dxa"/>
          </w:tcPr>
          <w:p w14:paraId="41889568" w14:textId="77777777" w:rsidR="00F67296" w:rsidRPr="00154E0F" w:rsidRDefault="00F67296">
            <w:pPr>
              <w:pStyle w:val="ConsPlusNormal"/>
              <w:rPr>
                <w:sz w:val="16"/>
                <w:szCs w:val="16"/>
              </w:rPr>
            </w:pPr>
            <w:r w:rsidRPr="00154E0F">
              <w:rPr>
                <w:sz w:val="16"/>
                <w:szCs w:val="16"/>
              </w:rPr>
              <w:t>0,0</w:t>
            </w:r>
          </w:p>
        </w:tc>
        <w:tc>
          <w:tcPr>
            <w:tcW w:w="1064" w:type="dxa"/>
          </w:tcPr>
          <w:p w14:paraId="2FD8914C" w14:textId="77777777" w:rsidR="00F67296" w:rsidRPr="00154E0F" w:rsidRDefault="00F67296">
            <w:pPr>
              <w:pStyle w:val="ConsPlusNormal"/>
              <w:rPr>
                <w:sz w:val="16"/>
                <w:szCs w:val="16"/>
              </w:rPr>
            </w:pPr>
            <w:r w:rsidRPr="00154E0F">
              <w:rPr>
                <w:sz w:val="16"/>
                <w:szCs w:val="16"/>
              </w:rPr>
              <w:t>880,9</w:t>
            </w:r>
          </w:p>
        </w:tc>
        <w:tc>
          <w:tcPr>
            <w:tcW w:w="1063" w:type="dxa"/>
          </w:tcPr>
          <w:p w14:paraId="224AD446" w14:textId="77777777" w:rsidR="00F67296" w:rsidRPr="00154E0F" w:rsidRDefault="00F67296">
            <w:pPr>
              <w:pStyle w:val="ConsPlusNormal"/>
              <w:rPr>
                <w:sz w:val="16"/>
                <w:szCs w:val="16"/>
              </w:rPr>
            </w:pPr>
            <w:r w:rsidRPr="00154E0F">
              <w:rPr>
                <w:sz w:val="16"/>
                <w:szCs w:val="16"/>
              </w:rPr>
              <w:t>5867,1</w:t>
            </w:r>
          </w:p>
        </w:tc>
        <w:tc>
          <w:tcPr>
            <w:tcW w:w="1063" w:type="dxa"/>
          </w:tcPr>
          <w:p w14:paraId="2BBE35BB" w14:textId="77777777" w:rsidR="00F67296" w:rsidRPr="00154E0F" w:rsidRDefault="00F67296">
            <w:pPr>
              <w:pStyle w:val="ConsPlusNormal"/>
              <w:rPr>
                <w:sz w:val="16"/>
                <w:szCs w:val="16"/>
              </w:rPr>
            </w:pPr>
            <w:r w:rsidRPr="00154E0F">
              <w:rPr>
                <w:sz w:val="16"/>
                <w:szCs w:val="16"/>
              </w:rPr>
              <w:t>7722,4</w:t>
            </w:r>
          </w:p>
        </w:tc>
        <w:tc>
          <w:tcPr>
            <w:tcW w:w="1063" w:type="dxa"/>
          </w:tcPr>
          <w:p w14:paraId="3B201888" w14:textId="77777777" w:rsidR="00F67296" w:rsidRPr="00154E0F" w:rsidRDefault="00F67296">
            <w:pPr>
              <w:pStyle w:val="ConsPlusNormal"/>
              <w:rPr>
                <w:sz w:val="16"/>
                <w:szCs w:val="16"/>
              </w:rPr>
            </w:pPr>
            <w:r w:rsidRPr="00154E0F">
              <w:rPr>
                <w:sz w:val="16"/>
                <w:szCs w:val="16"/>
              </w:rPr>
              <w:t>7722,4</w:t>
            </w:r>
          </w:p>
        </w:tc>
        <w:tc>
          <w:tcPr>
            <w:tcW w:w="1064" w:type="dxa"/>
          </w:tcPr>
          <w:p w14:paraId="5959EBD3" w14:textId="77777777" w:rsidR="00F67296" w:rsidRPr="00154E0F" w:rsidRDefault="00F67296">
            <w:pPr>
              <w:pStyle w:val="ConsPlusNormal"/>
              <w:rPr>
                <w:sz w:val="16"/>
                <w:szCs w:val="16"/>
              </w:rPr>
            </w:pPr>
            <w:r w:rsidRPr="00154E0F">
              <w:rPr>
                <w:sz w:val="16"/>
                <w:szCs w:val="16"/>
              </w:rPr>
              <w:t>7722,4</w:t>
            </w:r>
          </w:p>
        </w:tc>
      </w:tr>
      <w:tr w:rsidR="00154E0F" w:rsidRPr="00154E0F" w14:paraId="6FCE674F" w14:textId="77777777" w:rsidTr="00154E0F">
        <w:tc>
          <w:tcPr>
            <w:tcW w:w="1696" w:type="dxa"/>
            <w:vMerge/>
          </w:tcPr>
          <w:p w14:paraId="77D01929" w14:textId="77777777" w:rsidR="00F67296" w:rsidRPr="00154E0F" w:rsidRDefault="00F67296">
            <w:pPr>
              <w:pStyle w:val="ConsPlusNormal"/>
              <w:rPr>
                <w:sz w:val="16"/>
                <w:szCs w:val="16"/>
              </w:rPr>
            </w:pPr>
          </w:p>
        </w:tc>
        <w:tc>
          <w:tcPr>
            <w:tcW w:w="1560" w:type="dxa"/>
          </w:tcPr>
          <w:p w14:paraId="05622FC3"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22CEF4AE" w14:textId="77777777" w:rsidR="00F67296" w:rsidRPr="00154E0F" w:rsidRDefault="00F67296">
            <w:pPr>
              <w:pStyle w:val="ConsPlusNormal"/>
              <w:rPr>
                <w:sz w:val="16"/>
                <w:szCs w:val="16"/>
              </w:rPr>
            </w:pPr>
            <w:r w:rsidRPr="00154E0F">
              <w:rPr>
                <w:sz w:val="16"/>
                <w:szCs w:val="16"/>
              </w:rPr>
              <w:t>02Б1500000 Уплата земельного налога и налога на имущество организаций</w:t>
            </w:r>
          </w:p>
        </w:tc>
        <w:tc>
          <w:tcPr>
            <w:tcW w:w="850" w:type="dxa"/>
          </w:tcPr>
          <w:p w14:paraId="788D6A75" w14:textId="77777777" w:rsidR="00F67296" w:rsidRPr="00154E0F" w:rsidRDefault="00F67296">
            <w:pPr>
              <w:pStyle w:val="ConsPlusNormal"/>
              <w:rPr>
                <w:sz w:val="16"/>
                <w:szCs w:val="16"/>
              </w:rPr>
            </w:pPr>
            <w:r w:rsidRPr="00154E0F">
              <w:rPr>
                <w:sz w:val="16"/>
                <w:szCs w:val="16"/>
              </w:rPr>
              <w:t>0909</w:t>
            </w:r>
          </w:p>
        </w:tc>
        <w:tc>
          <w:tcPr>
            <w:tcW w:w="567" w:type="dxa"/>
          </w:tcPr>
          <w:p w14:paraId="643A13FF" w14:textId="77777777" w:rsidR="00F67296" w:rsidRPr="00154E0F" w:rsidRDefault="00F67296">
            <w:pPr>
              <w:pStyle w:val="ConsPlusNormal"/>
              <w:rPr>
                <w:sz w:val="16"/>
                <w:szCs w:val="16"/>
              </w:rPr>
            </w:pPr>
            <w:r w:rsidRPr="00154E0F">
              <w:rPr>
                <w:sz w:val="16"/>
                <w:szCs w:val="16"/>
              </w:rPr>
              <w:t>054</w:t>
            </w:r>
          </w:p>
        </w:tc>
        <w:tc>
          <w:tcPr>
            <w:tcW w:w="567" w:type="dxa"/>
          </w:tcPr>
          <w:p w14:paraId="231E0377" w14:textId="77777777" w:rsidR="00F67296" w:rsidRPr="00154E0F" w:rsidRDefault="00F67296">
            <w:pPr>
              <w:pStyle w:val="ConsPlusNormal"/>
              <w:rPr>
                <w:sz w:val="16"/>
                <w:szCs w:val="16"/>
              </w:rPr>
            </w:pPr>
            <w:r w:rsidRPr="00154E0F">
              <w:rPr>
                <w:sz w:val="16"/>
                <w:szCs w:val="16"/>
              </w:rPr>
              <w:t>851</w:t>
            </w:r>
          </w:p>
        </w:tc>
        <w:tc>
          <w:tcPr>
            <w:tcW w:w="1063" w:type="dxa"/>
          </w:tcPr>
          <w:p w14:paraId="5177C04D" w14:textId="77777777" w:rsidR="00F67296" w:rsidRPr="00154E0F" w:rsidRDefault="00F67296">
            <w:pPr>
              <w:pStyle w:val="ConsPlusNormal"/>
              <w:rPr>
                <w:sz w:val="16"/>
                <w:szCs w:val="16"/>
              </w:rPr>
            </w:pPr>
            <w:r w:rsidRPr="00154E0F">
              <w:rPr>
                <w:sz w:val="16"/>
                <w:szCs w:val="16"/>
              </w:rPr>
              <w:t>0,0</w:t>
            </w:r>
          </w:p>
        </w:tc>
        <w:tc>
          <w:tcPr>
            <w:tcW w:w="1063" w:type="dxa"/>
          </w:tcPr>
          <w:p w14:paraId="7A191C2A" w14:textId="77777777" w:rsidR="00F67296" w:rsidRPr="00154E0F" w:rsidRDefault="00F67296">
            <w:pPr>
              <w:pStyle w:val="ConsPlusNormal"/>
              <w:rPr>
                <w:sz w:val="16"/>
                <w:szCs w:val="16"/>
              </w:rPr>
            </w:pPr>
            <w:r w:rsidRPr="00154E0F">
              <w:rPr>
                <w:sz w:val="16"/>
                <w:szCs w:val="16"/>
              </w:rPr>
              <w:t>5535,2</w:t>
            </w:r>
          </w:p>
        </w:tc>
        <w:tc>
          <w:tcPr>
            <w:tcW w:w="1063" w:type="dxa"/>
          </w:tcPr>
          <w:p w14:paraId="305A816D" w14:textId="77777777" w:rsidR="00F67296" w:rsidRPr="00154E0F" w:rsidRDefault="00F67296">
            <w:pPr>
              <w:pStyle w:val="ConsPlusNormal"/>
              <w:rPr>
                <w:sz w:val="16"/>
                <w:szCs w:val="16"/>
              </w:rPr>
            </w:pPr>
            <w:r w:rsidRPr="00154E0F">
              <w:rPr>
                <w:sz w:val="16"/>
                <w:szCs w:val="16"/>
              </w:rPr>
              <w:t>9545,6</w:t>
            </w:r>
          </w:p>
        </w:tc>
        <w:tc>
          <w:tcPr>
            <w:tcW w:w="1064" w:type="dxa"/>
          </w:tcPr>
          <w:p w14:paraId="1B240A57" w14:textId="77777777" w:rsidR="00F67296" w:rsidRPr="00154E0F" w:rsidRDefault="00F67296">
            <w:pPr>
              <w:pStyle w:val="ConsPlusNormal"/>
              <w:rPr>
                <w:sz w:val="16"/>
                <w:szCs w:val="16"/>
              </w:rPr>
            </w:pPr>
            <w:r w:rsidRPr="00154E0F">
              <w:rPr>
                <w:sz w:val="16"/>
                <w:szCs w:val="16"/>
              </w:rPr>
              <w:t>13247,6</w:t>
            </w:r>
          </w:p>
        </w:tc>
        <w:tc>
          <w:tcPr>
            <w:tcW w:w="1063" w:type="dxa"/>
          </w:tcPr>
          <w:p w14:paraId="50AD79FB" w14:textId="77777777" w:rsidR="00F67296" w:rsidRPr="00154E0F" w:rsidRDefault="00F67296">
            <w:pPr>
              <w:pStyle w:val="ConsPlusNormal"/>
              <w:rPr>
                <w:sz w:val="16"/>
                <w:szCs w:val="16"/>
              </w:rPr>
            </w:pPr>
            <w:r w:rsidRPr="00154E0F">
              <w:rPr>
                <w:sz w:val="16"/>
                <w:szCs w:val="16"/>
              </w:rPr>
              <w:t>23267,3</w:t>
            </w:r>
          </w:p>
        </w:tc>
        <w:tc>
          <w:tcPr>
            <w:tcW w:w="1063" w:type="dxa"/>
          </w:tcPr>
          <w:p w14:paraId="2A2D6BE0" w14:textId="77777777" w:rsidR="00F67296" w:rsidRPr="00154E0F" w:rsidRDefault="00F67296">
            <w:pPr>
              <w:pStyle w:val="ConsPlusNormal"/>
              <w:rPr>
                <w:sz w:val="16"/>
                <w:szCs w:val="16"/>
              </w:rPr>
            </w:pPr>
            <w:r w:rsidRPr="00154E0F">
              <w:rPr>
                <w:sz w:val="16"/>
                <w:szCs w:val="16"/>
              </w:rPr>
              <w:t>41514,3</w:t>
            </w:r>
          </w:p>
        </w:tc>
        <w:tc>
          <w:tcPr>
            <w:tcW w:w="1063" w:type="dxa"/>
          </w:tcPr>
          <w:p w14:paraId="2B90341D" w14:textId="77777777" w:rsidR="00F67296" w:rsidRPr="00154E0F" w:rsidRDefault="00F67296">
            <w:pPr>
              <w:pStyle w:val="ConsPlusNormal"/>
              <w:rPr>
                <w:sz w:val="16"/>
                <w:szCs w:val="16"/>
              </w:rPr>
            </w:pPr>
            <w:r w:rsidRPr="00154E0F">
              <w:rPr>
                <w:sz w:val="16"/>
                <w:szCs w:val="16"/>
              </w:rPr>
              <w:t>41514,3</w:t>
            </w:r>
          </w:p>
        </w:tc>
        <w:tc>
          <w:tcPr>
            <w:tcW w:w="1064" w:type="dxa"/>
          </w:tcPr>
          <w:p w14:paraId="562BF7CD" w14:textId="77777777" w:rsidR="00F67296" w:rsidRPr="00154E0F" w:rsidRDefault="00F67296">
            <w:pPr>
              <w:pStyle w:val="ConsPlusNormal"/>
              <w:rPr>
                <w:sz w:val="16"/>
                <w:szCs w:val="16"/>
              </w:rPr>
            </w:pPr>
            <w:r w:rsidRPr="00154E0F">
              <w:rPr>
                <w:sz w:val="16"/>
                <w:szCs w:val="16"/>
              </w:rPr>
              <w:t>41514,3</w:t>
            </w:r>
          </w:p>
        </w:tc>
      </w:tr>
      <w:tr w:rsidR="00154E0F" w:rsidRPr="00154E0F" w14:paraId="704821B4" w14:textId="77777777" w:rsidTr="00154E0F">
        <w:tc>
          <w:tcPr>
            <w:tcW w:w="1696" w:type="dxa"/>
            <w:vMerge w:val="restart"/>
          </w:tcPr>
          <w:p w14:paraId="5C5E3ADB" w14:textId="77777777" w:rsidR="00F67296" w:rsidRPr="00154E0F" w:rsidRDefault="00F67296">
            <w:pPr>
              <w:pStyle w:val="ConsPlusNormal"/>
              <w:rPr>
                <w:sz w:val="16"/>
                <w:szCs w:val="16"/>
              </w:rPr>
            </w:pPr>
            <w:r w:rsidRPr="00154E0F">
              <w:rPr>
                <w:sz w:val="16"/>
                <w:szCs w:val="16"/>
              </w:rPr>
              <w:t>Разработка единого стиля городских поликлиник</w:t>
            </w:r>
          </w:p>
        </w:tc>
        <w:tc>
          <w:tcPr>
            <w:tcW w:w="1560" w:type="dxa"/>
          </w:tcPr>
          <w:p w14:paraId="2604D8D3" w14:textId="77777777" w:rsidR="00F67296" w:rsidRPr="00154E0F" w:rsidRDefault="00F67296">
            <w:pPr>
              <w:pStyle w:val="ConsPlusNormal"/>
              <w:rPr>
                <w:sz w:val="16"/>
                <w:szCs w:val="16"/>
              </w:rPr>
            </w:pPr>
            <w:r w:rsidRPr="00154E0F">
              <w:rPr>
                <w:sz w:val="16"/>
                <w:szCs w:val="16"/>
              </w:rPr>
              <w:t>Всего</w:t>
            </w:r>
          </w:p>
        </w:tc>
        <w:tc>
          <w:tcPr>
            <w:tcW w:w="1134" w:type="dxa"/>
          </w:tcPr>
          <w:p w14:paraId="22FED465" w14:textId="77777777" w:rsidR="00F67296" w:rsidRPr="00154E0F" w:rsidRDefault="00F67296">
            <w:pPr>
              <w:pStyle w:val="ConsPlusNormal"/>
              <w:rPr>
                <w:sz w:val="16"/>
                <w:szCs w:val="16"/>
              </w:rPr>
            </w:pPr>
          </w:p>
        </w:tc>
        <w:tc>
          <w:tcPr>
            <w:tcW w:w="850" w:type="dxa"/>
          </w:tcPr>
          <w:p w14:paraId="2526F3F2" w14:textId="77777777" w:rsidR="00F67296" w:rsidRPr="00154E0F" w:rsidRDefault="00F67296">
            <w:pPr>
              <w:pStyle w:val="ConsPlusNormal"/>
              <w:rPr>
                <w:sz w:val="16"/>
                <w:szCs w:val="16"/>
              </w:rPr>
            </w:pPr>
          </w:p>
        </w:tc>
        <w:tc>
          <w:tcPr>
            <w:tcW w:w="567" w:type="dxa"/>
          </w:tcPr>
          <w:p w14:paraId="626948CE" w14:textId="77777777" w:rsidR="00F67296" w:rsidRPr="00154E0F" w:rsidRDefault="00F67296">
            <w:pPr>
              <w:pStyle w:val="ConsPlusNormal"/>
              <w:rPr>
                <w:sz w:val="16"/>
                <w:szCs w:val="16"/>
              </w:rPr>
            </w:pPr>
          </w:p>
        </w:tc>
        <w:tc>
          <w:tcPr>
            <w:tcW w:w="567" w:type="dxa"/>
          </w:tcPr>
          <w:p w14:paraId="7C1AE205" w14:textId="77777777" w:rsidR="00F67296" w:rsidRPr="00154E0F" w:rsidRDefault="00F67296">
            <w:pPr>
              <w:pStyle w:val="ConsPlusNormal"/>
              <w:rPr>
                <w:sz w:val="16"/>
                <w:szCs w:val="16"/>
              </w:rPr>
            </w:pPr>
          </w:p>
        </w:tc>
        <w:tc>
          <w:tcPr>
            <w:tcW w:w="1063" w:type="dxa"/>
          </w:tcPr>
          <w:p w14:paraId="2E5DDC31" w14:textId="77777777" w:rsidR="00F67296" w:rsidRPr="00154E0F" w:rsidRDefault="00F67296">
            <w:pPr>
              <w:pStyle w:val="ConsPlusNormal"/>
              <w:rPr>
                <w:sz w:val="16"/>
                <w:szCs w:val="16"/>
              </w:rPr>
            </w:pPr>
            <w:r w:rsidRPr="00154E0F">
              <w:rPr>
                <w:sz w:val="16"/>
                <w:szCs w:val="16"/>
              </w:rPr>
              <w:t>15000,0</w:t>
            </w:r>
          </w:p>
        </w:tc>
        <w:tc>
          <w:tcPr>
            <w:tcW w:w="1063" w:type="dxa"/>
          </w:tcPr>
          <w:p w14:paraId="61D51FBC" w14:textId="77777777" w:rsidR="00F67296" w:rsidRPr="00154E0F" w:rsidRDefault="00F67296">
            <w:pPr>
              <w:pStyle w:val="ConsPlusNormal"/>
              <w:rPr>
                <w:sz w:val="16"/>
                <w:szCs w:val="16"/>
              </w:rPr>
            </w:pPr>
            <w:r w:rsidRPr="00154E0F">
              <w:rPr>
                <w:sz w:val="16"/>
                <w:szCs w:val="16"/>
              </w:rPr>
              <w:t>0,0</w:t>
            </w:r>
          </w:p>
        </w:tc>
        <w:tc>
          <w:tcPr>
            <w:tcW w:w="1063" w:type="dxa"/>
          </w:tcPr>
          <w:p w14:paraId="482F6AA1" w14:textId="77777777" w:rsidR="00F67296" w:rsidRPr="00154E0F" w:rsidRDefault="00F67296">
            <w:pPr>
              <w:pStyle w:val="ConsPlusNormal"/>
              <w:rPr>
                <w:sz w:val="16"/>
                <w:szCs w:val="16"/>
              </w:rPr>
            </w:pPr>
            <w:r w:rsidRPr="00154E0F">
              <w:rPr>
                <w:sz w:val="16"/>
                <w:szCs w:val="16"/>
              </w:rPr>
              <w:t>0,0</w:t>
            </w:r>
          </w:p>
        </w:tc>
        <w:tc>
          <w:tcPr>
            <w:tcW w:w="1064" w:type="dxa"/>
          </w:tcPr>
          <w:p w14:paraId="5E1A7B94" w14:textId="77777777" w:rsidR="00F67296" w:rsidRPr="00154E0F" w:rsidRDefault="00F67296">
            <w:pPr>
              <w:pStyle w:val="ConsPlusNormal"/>
              <w:rPr>
                <w:sz w:val="16"/>
                <w:szCs w:val="16"/>
              </w:rPr>
            </w:pPr>
            <w:r w:rsidRPr="00154E0F">
              <w:rPr>
                <w:sz w:val="16"/>
                <w:szCs w:val="16"/>
              </w:rPr>
              <w:t>0,0</w:t>
            </w:r>
          </w:p>
        </w:tc>
        <w:tc>
          <w:tcPr>
            <w:tcW w:w="1063" w:type="dxa"/>
          </w:tcPr>
          <w:p w14:paraId="3903B57B" w14:textId="77777777" w:rsidR="00F67296" w:rsidRPr="00154E0F" w:rsidRDefault="00F67296">
            <w:pPr>
              <w:pStyle w:val="ConsPlusNormal"/>
              <w:rPr>
                <w:sz w:val="16"/>
                <w:szCs w:val="16"/>
              </w:rPr>
            </w:pPr>
            <w:r w:rsidRPr="00154E0F">
              <w:rPr>
                <w:sz w:val="16"/>
                <w:szCs w:val="16"/>
              </w:rPr>
              <w:t>0,0</w:t>
            </w:r>
          </w:p>
        </w:tc>
        <w:tc>
          <w:tcPr>
            <w:tcW w:w="1063" w:type="dxa"/>
          </w:tcPr>
          <w:p w14:paraId="5E560BEB" w14:textId="77777777" w:rsidR="00F67296" w:rsidRPr="00154E0F" w:rsidRDefault="00F67296">
            <w:pPr>
              <w:pStyle w:val="ConsPlusNormal"/>
              <w:rPr>
                <w:sz w:val="16"/>
                <w:szCs w:val="16"/>
              </w:rPr>
            </w:pPr>
            <w:r w:rsidRPr="00154E0F">
              <w:rPr>
                <w:sz w:val="16"/>
                <w:szCs w:val="16"/>
              </w:rPr>
              <w:t>0,0</w:t>
            </w:r>
          </w:p>
        </w:tc>
        <w:tc>
          <w:tcPr>
            <w:tcW w:w="1063" w:type="dxa"/>
          </w:tcPr>
          <w:p w14:paraId="26142737" w14:textId="77777777" w:rsidR="00F67296" w:rsidRPr="00154E0F" w:rsidRDefault="00F67296">
            <w:pPr>
              <w:pStyle w:val="ConsPlusNormal"/>
              <w:rPr>
                <w:sz w:val="16"/>
                <w:szCs w:val="16"/>
              </w:rPr>
            </w:pPr>
            <w:r w:rsidRPr="00154E0F">
              <w:rPr>
                <w:sz w:val="16"/>
                <w:szCs w:val="16"/>
              </w:rPr>
              <w:t>0,0</w:t>
            </w:r>
          </w:p>
        </w:tc>
        <w:tc>
          <w:tcPr>
            <w:tcW w:w="1064" w:type="dxa"/>
          </w:tcPr>
          <w:p w14:paraId="6E313195" w14:textId="77777777" w:rsidR="00F67296" w:rsidRPr="00154E0F" w:rsidRDefault="00F67296">
            <w:pPr>
              <w:pStyle w:val="ConsPlusNormal"/>
              <w:rPr>
                <w:sz w:val="16"/>
                <w:szCs w:val="16"/>
              </w:rPr>
            </w:pPr>
            <w:r w:rsidRPr="00154E0F">
              <w:rPr>
                <w:sz w:val="16"/>
                <w:szCs w:val="16"/>
              </w:rPr>
              <w:t>0,0</w:t>
            </w:r>
          </w:p>
        </w:tc>
      </w:tr>
      <w:tr w:rsidR="00154E0F" w:rsidRPr="00154E0F" w14:paraId="7A502EF9" w14:textId="77777777" w:rsidTr="00154E0F">
        <w:tc>
          <w:tcPr>
            <w:tcW w:w="1696" w:type="dxa"/>
            <w:vMerge/>
          </w:tcPr>
          <w:p w14:paraId="1A41EAE8" w14:textId="77777777" w:rsidR="00F67296" w:rsidRPr="00154E0F" w:rsidRDefault="00F67296">
            <w:pPr>
              <w:pStyle w:val="ConsPlusNormal"/>
              <w:rPr>
                <w:sz w:val="16"/>
                <w:szCs w:val="16"/>
              </w:rPr>
            </w:pPr>
          </w:p>
        </w:tc>
        <w:tc>
          <w:tcPr>
            <w:tcW w:w="1560" w:type="dxa"/>
          </w:tcPr>
          <w:p w14:paraId="6DDD8B23"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672FBB25" w14:textId="77777777" w:rsidR="00F67296" w:rsidRPr="00154E0F" w:rsidRDefault="00F67296">
            <w:pPr>
              <w:pStyle w:val="ConsPlusNormal"/>
              <w:rPr>
                <w:sz w:val="16"/>
                <w:szCs w:val="16"/>
              </w:rPr>
            </w:pPr>
            <w:r w:rsidRPr="00154E0F">
              <w:rPr>
                <w:sz w:val="16"/>
                <w:szCs w:val="16"/>
              </w:rPr>
              <w:t>02Б1600000 Разработка единого стиля городских поликлиник</w:t>
            </w:r>
          </w:p>
        </w:tc>
        <w:tc>
          <w:tcPr>
            <w:tcW w:w="850" w:type="dxa"/>
          </w:tcPr>
          <w:p w14:paraId="2D2B56FB" w14:textId="77777777" w:rsidR="00F67296" w:rsidRPr="00154E0F" w:rsidRDefault="00F67296">
            <w:pPr>
              <w:pStyle w:val="ConsPlusNormal"/>
              <w:rPr>
                <w:sz w:val="16"/>
                <w:szCs w:val="16"/>
              </w:rPr>
            </w:pPr>
            <w:r w:rsidRPr="00154E0F">
              <w:rPr>
                <w:sz w:val="16"/>
                <w:szCs w:val="16"/>
              </w:rPr>
              <w:t>0909</w:t>
            </w:r>
          </w:p>
        </w:tc>
        <w:tc>
          <w:tcPr>
            <w:tcW w:w="567" w:type="dxa"/>
          </w:tcPr>
          <w:p w14:paraId="72B49B2B" w14:textId="77777777" w:rsidR="00F67296" w:rsidRPr="00154E0F" w:rsidRDefault="00F67296">
            <w:pPr>
              <w:pStyle w:val="ConsPlusNormal"/>
              <w:rPr>
                <w:sz w:val="16"/>
                <w:szCs w:val="16"/>
              </w:rPr>
            </w:pPr>
            <w:r w:rsidRPr="00154E0F">
              <w:rPr>
                <w:sz w:val="16"/>
                <w:szCs w:val="16"/>
              </w:rPr>
              <w:t>054</w:t>
            </w:r>
          </w:p>
        </w:tc>
        <w:tc>
          <w:tcPr>
            <w:tcW w:w="567" w:type="dxa"/>
          </w:tcPr>
          <w:p w14:paraId="15B1C579" w14:textId="77777777" w:rsidR="00F67296" w:rsidRPr="00154E0F" w:rsidRDefault="00F67296">
            <w:pPr>
              <w:pStyle w:val="ConsPlusNormal"/>
              <w:rPr>
                <w:sz w:val="16"/>
                <w:szCs w:val="16"/>
              </w:rPr>
            </w:pPr>
            <w:r w:rsidRPr="00154E0F">
              <w:rPr>
                <w:sz w:val="16"/>
                <w:szCs w:val="16"/>
              </w:rPr>
              <w:t>814</w:t>
            </w:r>
          </w:p>
        </w:tc>
        <w:tc>
          <w:tcPr>
            <w:tcW w:w="1063" w:type="dxa"/>
          </w:tcPr>
          <w:p w14:paraId="5FF16861" w14:textId="77777777" w:rsidR="00F67296" w:rsidRPr="00154E0F" w:rsidRDefault="00F67296">
            <w:pPr>
              <w:pStyle w:val="ConsPlusNormal"/>
              <w:rPr>
                <w:sz w:val="16"/>
                <w:szCs w:val="16"/>
              </w:rPr>
            </w:pPr>
            <w:r w:rsidRPr="00154E0F">
              <w:rPr>
                <w:sz w:val="16"/>
                <w:szCs w:val="16"/>
              </w:rPr>
              <w:t>15000,0</w:t>
            </w:r>
          </w:p>
        </w:tc>
        <w:tc>
          <w:tcPr>
            <w:tcW w:w="1063" w:type="dxa"/>
          </w:tcPr>
          <w:p w14:paraId="4B3E3EA2" w14:textId="77777777" w:rsidR="00F67296" w:rsidRPr="00154E0F" w:rsidRDefault="00F67296">
            <w:pPr>
              <w:pStyle w:val="ConsPlusNormal"/>
              <w:rPr>
                <w:sz w:val="16"/>
                <w:szCs w:val="16"/>
              </w:rPr>
            </w:pPr>
            <w:r w:rsidRPr="00154E0F">
              <w:rPr>
                <w:sz w:val="16"/>
                <w:szCs w:val="16"/>
              </w:rPr>
              <w:t>0,0</w:t>
            </w:r>
          </w:p>
        </w:tc>
        <w:tc>
          <w:tcPr>
            <w:tcW w:w="1063" w:type="dxa"/>
          </w:tcPr>
          <w:p w14:paraId="2DF5AE2F" w14:textId="77777777" w:rsidR="00F67296" w:rsidRPr="00154E0F" w:rsidRDefault="00F67296">
            <w:pPr>
              <w:pStyle w:val="ConsPlusNormal"/>
              <w:rPr>
                <w:sz w:val="16"/>
                <w:szCs w:val="16"/>
              </w:rPr>
            </w:pPr>
            <w:r w:rsidRPr="00154E0F">
              <w:rPr>
                <w:sz w:val="16"/>
                <w:szCs w:val="16"/>
              </w:rPr>
              <w:t>0,0</w:t>
            </w:r>
          </w:p>
        </w:tc>
        <w:tc>
          <w:tcPr>
            <w:tcW w:w="1064" w:type="dxa"/>
          </w:tcPr>
          <w:p w14:paraId="4528190A" w14:textId="77777777" w:rsidR="00F67296" w:rsidRPr="00154E0F" w:rsidRDefault="00F67296">
            <w:pPr>
              <w:pStyle w:val="ConsPlusNormal"/>
              <w:rPr>
                <w:sz w:val="16"/>
                <w:szCs w:val="16"/>
              </w:rPr>
            </w:pPr>
            <w:r w:rsidRPr="00154E0F">
              <w:rPr>
                <w:sz w:val="16"/>
                <w:szCs w:val="16"/>
              </w:rPr>
              <w:t>0,0</w:t>
            </w:r>
          </w:p>
        </w:tc>
        <w:tc>
          <w:tcPr>
            <w:tcW w:w="1063" w:type="dxa"/>
          </w:tcPr>
          <w:p w14:paraId="2E5577EA" w14:textId="77777777" w:rsidR="00F67296" w:rsidRPr="00154E0F" w:rsidRDefault="00F67296">
            <w:pPr>
              <w:pStyle w:val="ConsPlusNormal"/>
              <w:rPr>
                <w:sz w:val="16"/>
                <w:szCs w:val="16"/>
              </w:rPr>
            </w:pPr>
            <w:r w:rsidRPr="00154E0F">
              <w:rPr>
                <w:sz w:val="16"/>
                <w:szCs w:val="16"/>
              </w:rPr>
              <w:t>0,0</w:t>
            </w:r>
          </w:p>
        </w:tc>
        <w:tc>
          <w:tcPr>
            <w:tcW w:w="1063" w:type="dxa"/>
          </w:tcPr>
          <w:p w14:paraId="1FE61956" w14:textId="77777777" w:rsidR="00F67296" w:rsidRPr="00154E0F" w:rsidRDefault="00F67296">
            <w:pPr>
              <w:pStyle w:val="ConsPlusNormal"/>
              <w:rPr>
                <w:sz w:val="16"/>
                <w:szCs w:val="16"/>
              </w:rPr>
            </w:pPr>
            <w:r w:rsidRPr="00154E0F">
              <w:rPr>
                <w:sz w:val="16"/>
                <w:szCs w:val="16"/>
              </w:rPr>
              <w:t>0,0</w:t>
            </w:r>
          </w:p>
        </w:tc>
        <w:tc>
          <w:tcPr>
            <w:tcW w:w="1063" w:type="dxa"/>
          </w:tcPr>
          <w:p w14:paraId="5966BD1A" w14:textId="77777777" w:rsidR="00F67296" w:rsidRPr="00154E0F" w:rsidRDefault="00F67296">
            <w:pPr>
              <w:pStyle w:val="ConsPlusNormal"/>
              <w:rPr>
                <w:sz w:val="16"/>
                <w:szCs w:val="16"/>
              </w:rPr>
            </w:pPr>
            <w:r w:rsidRPr="00154E0F">
              <w:rPr>
                <w:sz w:val="16"/>
                <w:szCs w:val="16"/>
              </w:rPr>
              <w:t>0,0</w:t>
            </w:r>
          </w:p>
        </w:tc>
        <w:tc>
          <w:tcPr>
            <w:tcW w:w="1064" w:type="dxa"/>
          </w:tcPr>
          <w:p w14:paraId="55716583" w14:textId="77777777" w:rsidR="00F67296" w:rsidRPr="00154E0F" w:rsidRDefault="00F67296">
            <w:pPr>
              <w:pStyle w:val="ConsPlusNormal"/>
              <w:rPr>
                <w:sz w:val="16"/>
                <w:szCs w:val="16"/>
              </w:rPr>
            </w:pPr>
            <w:r w:rsidRPr="00154E0F">
              <w:rPr>
                <w:sz w:val="16"/>
                <w:szCs w:val="16"/>
              </w:rPr>
              <w:t>0,0</w:t>
            </w:r>
          </w:p>
        </w:tc>
      </w:tr>
      <w:tr w:rsidR="00154E0F" w:rsidRPr="00154E0F" w14:paraId="6CA6F963" w14:textId="77777777" w:rsidTr="00154E0F">
        <w:tc>
          <w:tcPr>
            <w:tcW w:w="1696" w:type="dxa"/>
            <w:vMerge w:val="restart"/>
          </w:tcPr>
          <w:p w14:paraId="7127053C" w14:textId="77777777" w:rsidR="00F67296" w:rsidRPr="00154E0F" w:rsidRDefault="00F67296">
            <w:pPr>
              <w:pStyle w:val="ConsPlusNormal"/>
              <w:rPr>
                <w:sz w:val="16"/>
                <w:szCs w:val="16"/>
              </w:rPr>
            </w:pPr>
            <w:r w:rsidRPr="00154E0F">
              <w:rPr>
                <w:sz w:val="16"/>
                <w:szCs w:val="16"/>
              </w:rPr>
              <w:t>Грант Федеральному государственному автономному образовательному учреждению высшего образования "Национальный исследовательский университет "Высшая школа экономики"</w:t>
            </w:r>
          </w:p>
        </w:tc>
        <w:tc>
          <w:tcPr>
            <w:tcW w:w="1560" w:type="dxa"/>
          </w:tcPr>
          <w:p w14:paraId="0100B587" w14:textId="77777777" w:rsidR="00F67296" w:rsidRPr="00154E0F" w:rsidRDefault="00F67296">
            <w:pPr>
              <w:pStyle w:val="ConsPlusNormal"/>
              <w:rPr>
                <w:sz w:val="16"/>
                <w:szCs w:val="16"/>
              </w:rPr>
            </w:pPr>
            <w:r w:rsidRPr="00154E0F">
              <w:rPr>
                <w:sz w:val="16"/>
                <w:szCs w:val="16"/>
              </w:rPr>
              <w:t>Всего</w:t>
            </w:r>
          </w:p>
        </w:tc>
        <w:tc>
          <w:tcPr>
            <w:tcW w:w="1134" w:type="dxa"/>
          </w:tcPr>
          <w:p w14:paraId="1340B0B8" w14:textId="77777777" w:rsidR="00F67296" w:rsidRPr="00154E0F" w:rsidRDefault="00F67296">
            <w:pPr>
              <w:pStyle w:val="ConsPlusNormal"/>
              <w:rPr>
                <w:sz w:val="16"/>
                <w:szCs w:val="16"/>
              </w:rPr>
            </w:pPr>
          </w:p>
        </w:tc>
        <w:tc>
          <w:tcPr>
            <w:tcW w:w="850" w:type="dxa"/>
          </w:tcPr>
          <w:p w14:paraId="33C850EC" w14:textId="77777777" w:rsidR="00F67296" w:rsidRPr="00154E0F" w:rsidRDefault="00F67296">
            <w:pPr>
              <w:pStyle w:val="ConsPlusNormal"/>
              <w:rPr>
                <w:sz w:val="16"/>
                <w:szCs w:val="16"/>
              </w:rPr>
            </w:pPr>
          </w:p>
        </w:tc>
        <w:tc>
          <w:tcPr>
            <w:tcW w:w="567" w:type="dxa"/>
          </w:tcPr>
          <w:p w14:paraId="26D5370E" w14:textId="77777777" w:rsidR="00F67296" w:rsidRPr="00154E0F" w:rsidRDefault="00F67296">
            <w:pPr>
              <w:pStyle w:val="ConsPlusNormal"/>
              <w:rPr>
                <w:sz w:val="16"/>
                <w:szCs w:val="16"/>
              </w:rPr>
            </w:pPr>
          </w:p>
        </w:tc>
        <w:tc>
          <w:tcPr>
            <w:tcW w:w="567" w:type="dxa"/>
          </w:tcPr>
          <w:p w14:paraId="5CADD097" w14:textId="77777777" w:rsidR="00F67296" w:rsidRPr="00154E0F" w:rsidRDefault="00F67296">
            <w:pPr>
              <w:pStyle w:val="ConsPlusNormal"/>
              <w:rPr>
                <w:sz w:val="16"/>
                <w:szCs w:val="16"/>
              </w:rPr>
            </w:pPr>
          </w:p>
        </w:tc>
        <w:tc>
          <w:tcPr>
            <w:tcW w:w="1063" w:type="dxa"/>
          </w:tcPr>
          <w:p w14:paraId="13281167" w14:textId="77777777" w:rsidR="00F67296" w:rsidRPr="00154E0F" w:rsidRDefault="00F67296">
            <w:pPr>
              <w:pStyle w:val="ConsPlusNormal"/>
              <w:rPr>
                <w:sz w:val="16"/>
                <w:szCs w:val="16"/>
              </w:rPr>
            </w:pPr>
            <w:r w:rsidRPr="00154E0F">
              <w:rPr>
                <w:sz w:val="16"/>
                <w:szCs w:val="16"/>
              </w:rPr>
              <w:t>38212,0</w:t>
            </w:r>
          </w:p>
        </w:tc>
        <w:tc>
          <w:tcPr>
            <w:tcW w:w="1063" w:type="dxa"/>
          </w:tcPr>
          <w:p w14:paraId="033064CE" w14:textId="77777777" w:rsidR="00F67296" w:rsidRPr="00154E0F" w:rsidRDefault="00F67296">
            <w:pPr>
              <w:pStyle w:val="ConsPlusNormal"/>
              <w:rPr>
                <w:sz w:val="16"/>
                <w:szCs w:val="16"/>
              </w:rPr>
            </w:pPr>
            <w:r w:rsidRPr="00154E0F">
              <w:rPr>
                <w:sz w:val="16"/>
                <w:szCs w:val="16"/>
              </w:rPr>
              <w:t>0,0</w:t>
            </w:r>
          </w:p>
        </w:tc>
        <w:tc>
          <w:tcPr>
            <w:tcW w:w="1063" w:type="dxa"/>
          </w:tcPr>
          <w:p w14:paraId="7297D1C7" w14:textId="77777777" w:rsidR="00F67296" w:rsidRPr="00154E0F" w:rsidRDefault="00F67296">
            <w:pPr>
              <w:pStyle w:val="ConsPlusNormal"/>
              <w:rPr>
                <w:sz w:val="16"/>
                <w:szCs w:val="16"/>
              </w:rPr>
            </w:pPr>
            <w:r w:rsidRPr="00154E0F">
              <w:rPr>
                <w:sz w:val="16"/>
                <w:szCs w:val="16"/>
              </w:rPr>
              <w:t>0,0</w:t>
            </w:r>
          </w:p>
        </w:tc>
        <w:tc>
          <w:tcPr>
            <w:tcW w:w="1064" w:type="dxa"/>
          </w:tcPr>
          <w:p w14:paraId="4557C02C" w14:textId="77777777" w:rsidR="00F67296" w:rsidRPr="00154E0F" w:rsidRDefault="00F67296">
            <w:pPr>
              <w:pStyle w:val="ConsPlusNormal"/>
              <w:rPr>
                <w:sz w:val="16"/>
                <w:szCs w:val="16"/>
              </w:rPr>
            </w:pPr>
            <w:r w:rsidRPr="00154E0F">
              <w:rPr>
                <w:sz w:val="16"/>
                <w:szCs w:val="16"/>
              </w:rPr>
              <w:t>0,0</w:t>
            </w:r>
          </w:p>
        </w:tc>
        <w:tc>
          <w:tcPr>
            <w:tcW w:w="1063" w:type="dxa"/>
          </w:tcPr>
          <w:p w14:paraId="527432B9" w14:textId="77777777" w:rsidR="00F67296" w:rsidRPr="00154E0F" w:rsidRDefault="00F67296">
            <w:pPr>
              <w:pStyle w:val="ConsPlusNormal"/>
              <w:rPr>
                <w:sz w:val="16"/>
                <w:szCs w:val="16"/>
              </w:rPr>
            </w:pPr>
            <w:r w:rsidRPr="00154E0F">
              <w:rPr>
                <w:sz w:val="16"/>
                <w:szCs w:val="16"/>
              </w:rPr>
              <w:t>0,0</w:t>
            </w:r>
          </w:p>
        </w:tc>
        <w:tc>
          <w:tcPr>
            <w:tcW w:w="1063" w:type="dxa"/>
          </w:tcPr>
          <w:p w14:paraId="4ECABBC6" w14:textId="77777777" w:rsidR="00F67296" w:rsidRPr="00154E0F" w:rsidRDefault="00F67296">
            <w:pPr>
              <w:pStyle w:val="ConsPlusNormal"/>
              <w:rPr>
                <w:sz w:val="16"/>
                <w:szCs w:val="16"/>
              </w:rPr>
            </w:pPr>
            <w:r w:rsidRPr="00154E0F">
              <w:rPr>
                <w:sz w:val="16"/>
                <w:szCs w:val="16"/>
              </w:rPr>
              <w:t>0,0</w:t>
            </w:r>
          </w:p>
        </w:tc>
        <w:tc>
          <w:tcPr>
            <w:tcW w:w="1063" w:type="dxa"/>
          </w:tcPr>
          <w:p w14:paraId="5292693B" w14:textId="77777777" w:rsidR="00F67296" w:rsidRPr="00154E0F" w:rsidRDefault="00F67296">
            <w:pPr>
              <w:pStyle w:val="ConsPlusNormal"/>
              <w:rPr>
                <w:sz w:val="16"/>
                <w:szCs w:val="16"/>
              </w:rPr>
            </w:pPr>
            <w:r w:rsidRPr="00154E0F">
              <w:rPr>
                <w:sz w:val="16"/>
                <w:szCs w:val="16"/>
              </w:rPr>
              <w:t>0,0</w:t>
            </w:r>
          </w:p>
        </w:tc>
        <w:tc>
          <w:tcPr>
            <w:tcW w:w="1064" w:type="dxa"/>
          </w:tcPr>
          <w:p w14:paraId="55DBCF27" w14:textId="77777777" w:rsidR="00F67296" w:rsidRPr="00154E0F" w:rsidRDefault="00F67296">
            <w:pPr>
              <w:pStyle w:val="ConsPlusNormal"/>
              <w:rPr>
                <w:sz w:val="16"/>
                <w:szCs w:val="16"/>
              </w:rPr>
            </w:pPr>
            <w:r w:rsidRPr="00154E0F">
              <w:rPr>
                <w:sz w:val="16"/>
                <w:szCs w:val="16"/>
              </w:rPr>
              <w:t>0,0</w:t>
            </w:r>
          </w:p>
        </w:tc>
      </w:tr>
      <w:tr w:rsidR="00154E0F" w:rsidRPr="00154E0F" w14:paraId="4B929D37" w14:textId="77777777" w:rsidTr="00154E0F">
        <w:tc>
          <w:tcPr>
            <w:tcW w:w="1696" w:type="dxa"/>
            <w:vMerge/>
          </w:tcPr>
          <w:p w14:paraId="5CBA2C38" w14:textId="77777777" w:rsidR="00F67296" w:rsidRPr="00154E0F" w:rsidRDefault="00F67296">
            <w:pPr>
              <w:pStyle w:val="ConsPlusNormal"/>
              <w:rPr>
                <w:sz w:val="16"/>
                <w:szCs w:val="16"/>
              </w:rPr>
            </w:pPr>
          </w:p>
        </w:tc>
        <w:tc>
          <w:tcPr>
            <w:tcW w:w="1560" w:type="dxa"/>
          </w:tcPr>
          <w:p w14:paraId="6D3F57DA"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321A3B89" w14:textId="77777777" w:rsidR="00F67296" w:rsidRPr="00154E0F" w:rsidRDefault="00F67296">
            <w:pPr>
              <w:pStyle w:val="ConsPlusNormal"/>
              <w:rPr>
                <w:sz w:val="16"/>
                <w:szCs w:val="16"/>
              </w:rPr>
            </w:pPr>
            <w:r w:rsidRPr="00154E0F">
              <w:rPr>
                <w:sz w:val="16"/>
                <w:szCs w:val="16"/>
              </w:rPr>
              <w:t xml:space="preserve">02Б1700000 Грант Федеральному государственному автономному образовательному учреждению высшего образования "Национальный исследовательский университет "Высшая </w:t>
            </w:r>
            <w:r w:rsidRPr="00154E0F">
              <w:rPr>
                <w:sz w:val="16"/>
                <w:szCs w:val="16"/>
              </w:rPr>
              <w:lastRenderedPageBreak/>
              <w:t>школа экономики"</w:t>
            </w:r>
          </w:p>
        </w:tc>
        <w:tc>
          <w:tcPr>
            <w:tcW w:w="850" w:type="dxa"/>
          </w:tcPr>
          <w:p w14:paraId="336ABBA1" w14:textId="77777777" w:rsidR="00F67296" w:rsidRPr="00154E0F" w:rsidRDefault="00F67296">
            <w:pPr>
              <w:pStyle w:val="ConsPlusNormal"/>
              <w:rPr>
                <w:sz w:val="16"/>
                <w:szCs w:val="16"/>
              </w:rPr>
            </w:pPr>
            <w:r w:rsidRPr="00154E0F">
              <w:rPr>
                <w:sz w:val="16"/>
                <w:szCs w:val="16"/>
              </w:rPr>
              <w:lastRenderedPageBreak/>
              <w:t>0709</w:t>
            </w:r>
          </w:p>
        </w:tc>
        <w:tc>
          <w:tcPr>
            <w:tcW w:w="567" w:type="dxa"/>
          </w:tcPr>
          <w:p w14:paraId="20ACE68F" w14:textId="77777777" w:rsidR="00F67296" w:rsidRPr="00154E0F" w:rsidRDefault="00F67296">
            <w:pPr>
              <w:pStyle w:val="ConsPlusNormal"/>
              <w:rPr>
                <w:sz w:val="16"/>
                <w:szCs w:val="16"/>
              </w:rPr>
            </w:pPr>
            <w:r w:rsidRPr="00154E0F">
              <w:rPr>
                <w:sz w:val="16"/>
                <w:szCs w:val="16"/>
              </w:rPr>
              <w:t>054</w:t>
            </w:r>
          </w:p>
        </w:tc>
        <w:tc>
          <w:tcPr>
            <w:tcW w:w="567" w:type="dxa"/>
          </w:tcPr>
          <w:p w14:paraId="2415B1F9" w14:textId="77777777" w:rsidR="00F67296" w:rsidRPr="00154E0F" w:rsidRDefault="00F67296">
            <w:pPr>
              <w:pStyle w:val="ConsPlusNormal"/>
              <w:rPr>
                <w:sz w:val="16"/>
                <w:szCs w:val="16"/>
              </w:rPr>
            </w:pPr>
            <w:r w:rsidRPr="00154E0F">
              <w:rPr>
                <w:sz w:val="16"/>
                <w:szCs w:val="16"/>
              </w:rPr>
              <w:t>623</w:t>
            </w:r>
          </w:p>
        </w:tc>
        <w:tc>
          <w:tcPr>
            <w:tcW w:w="1063" w:type="dxa"/>
          </w:tcPr>
          <w:p w14:paraId="6F5975DF" w14:textId="77777777" w:rsidR="00F67296" w:rsidRPr="00154E0F" w:rsidRDefault="00F67296">
            <w:pPr>
              <w:pStyle w:val="ConsPlusNormal"/>
              <w:rPr>
                <w:sz w:val="16"/>
                <w:szCs w:val="16"/>
              </w:rPr>
            </w:pPr>
            <w:r w:rsidRPr="00154E0F">
              <w:rPr>
                <w:sz w:val="16"/>
                <w:szCs w:val="16"/>
              </w:rPr>
              <w:t>38212,0</w:t>
            </w:r>
          </w:p>
        </w:tc>
        <w:tc>
          <w:tcPr>
            <w:tcW w:w="1063" w:type="dxa"/>
          </w:tcPr>
          <w:p w14:paraId="560BD2BD" w14:textId="77777777" w:rsidR="00F67296" w:rsidRPr="00154E0F" w:rsidRDefault="00F67296">
            <w:pPr>
              <w:pStyle w:val="ConsPlusNormal"/>
              <w:rPr>
                <w:sz w:val="16"/>
                <w:szCs w:val="16"/>
              </w:rPr>
            </w:pPr>
            <w:r w:rsidRPr="00154E0F">
              <w:rPr>
                <w:sz w:val="16"/>
                <w:szCs w:val="16"/>
              </w:rPr>
              <w:t>0,0</w:t>
            </w:r>
          </w:p>
        </w:tc>
        <w:tc>
          <w:tcPr>
            <w:tcW w:w="1063" w:type="dxa"/>
          </w:tcPr>
          <w:p w14:paraId="1EA077B3" w14:textId="77777777" w:rsidR="00F67296" w:rsidRPr="00154E0F" w:rsidRDefault="00F67296">
            <w:pPr>
              <w:pStyle w:val="ConsPlusNormal"/>
              <w:rPr>
                <w:sz w:val="16"/>
                <w:szCs w:val="16"/>
              </w:rPr>
            </w:pPr>
            <w:r w:rsidRPr="00154E0F">
              <w:rPr>
                <w:sz w:val="16"/>
                <w:szCs w:val="16"/>
              </w:rPr>
              <w:t>0,0</w:t>
            </w:r>
          </w:p>
        </w:tc>
        <w:tc>
          <w:tcPr>
            <w:tcW w:w="1064" w:type="dxa"/>
          </w:tcPr>
          <w:p w14:paraId="0D1CDC1B" w14:textId="77777777" w:rsidR="00F67296" w:rsidRPr="00154E0F" w:rsidRDefault="00F67296">
            <w:pPr>
              <w:pStyle w:val="ConsPlusNormal"/>
              <w:rPr>
                <w:sz w:val="16"/>
                <w:szCs w:val="16"/>
              </w:rPr>
            </w:pPr>
            <w:r w:rsidRPr="00154E0F">
              <w:rPr>
                <w:sz w:val="16"/>
                <w:szCs w:val="16"/>
              </w:rPr>
              <w:t>0,0</w:t>
            </w:r>
          </w:p>
        </w:tc>
        <w:tc>
          <w:tcPr>
            <w:tcW w:w="1063" w:type="dxa"/>
          </w:tcPr>
          <w:p w14:paraId="2734B5A0" w14:textId="77777777" w:rsidR="00F67296" w:rsidRPr="00154E0F" w:rsidRDefault="00F67296">
            <w:pPr>
              <w:pStyle w:val="ConsPlusNormal"/>
              <w:rPr>
                <w:sz w:val="16"/>
                <w:szCs w:val="16"/>
              </w:rPr>
            </w:pPr>
            <w:r w:rsidRPr="00154E0F">
              <w:rPr>
                <w:sz w:val="16"/>
                <w:szCs w:val="16"/>
              </w:rPr>
              <w:t>0,0</w:t>
            </w:r>
          </w:p>
        </w:tc>
        <w:tc>
          <w:tcPr>
            <w:tcW w:w="1063" w:type="dxa"/>
          </w:tcPr>
          <w:p w14:paraId="2C288F59" w14:textId="77777777" w:rsidR="00F67296" w:rsidRPr="00154E0F" w:rsidRDefault="00F67296">
            <w:pPr>
              <w:pStyle w:val="ConsPlusNormal"/>
              <w:rPr>
                <w:sz w:val="16"/>
                <w:szCs w:val="16"/>
              </w:rPr>
            </w:pPr>
            <w:r w:rsidRPr="00154E0F">
              <w:rPr>
                <w:sz w:val="16"/>
                <w:szCs w:val="16"/>
              </w:rPr>
              <w:t>0,0</w:t>
            </w:r>
          </w:p>
        </w:tc>
        <w:tc>
          <w:tcPr>
            <w:tcW w:w="1063" w:type="dxa"/>
          </w:tcPr>
          <w:p w14:paraId="2B10031A" w14:textId="77777777" w:rsidR="00F67296" w:rsidRPr="00154E0F" w:rsidRDefault="00F67296">
            <w:pPr>
              <w:pStyle w:val="ConsPlusNormal"/>
              <w:rPr>
                <w:sz w:val="16"/>
                <w:szCs w:val="16"/>
              </w:rPr>
            </w:pPr>
            <w:r w:rsidRPr="00154E0F">
              <w:rPr>
                <w:sz w:val="16"/>
                <w:szCs w:val="16"/>
              </w:rPr>
              <w:t>0,0</w:t>
            </w:r>
          </w:p>
        </w:tc>
        <w:tc>
          <w:tcPr>
            <w:tcW w:w="1064" w:type="dxa"/>
          </w:tcPr>
          <w:p w14:paraId="2053D803" w14:textId="77777777" w:rsidR="00F67296" w:rsidRPr="00154E0F" w:rsidRDefault="00F67296">
            <w:pPr>
              <w:pStyle w:val="ConsPlusNormal"/>
              <w:rPr>
                <w:sz w:val="16"/>
                <w:szCs w:val="16"/>
              </w:rPr>
            </w:pPr>
            <w:r w:rsidRPr="00154E0F">
              <w:rPr>
                <w:sz w:val="16"/>
                <w:szCs w:val="16"/>
              </w:rPr>
              <w:t>0,0</w:t>
            </w:r>
          </w:p>
        </w:tc>
      </w:tr>
      <w:tr w:rsidR="00154E0F" w:rsidRPr="00154E0F" w14:paraId="73A9290B" w14:textId="77777777" w:rsidTr="00154E0F">
        <w:tc>
          <w:tcPr>
            <w:tcW w:w="1696" w:type="dxa"/>
            <w:vMerge w:val="restart"/>
          </w:tcPr>
          <w:p w14:paraId="52A634AD" w14:textId="77777777" w:rsidR="00F67296" w:rsidRPr="00154E0F" w:rsidRDefault="00F67296">
            <w:pPr>
              <w:pStyle w:val="ConsPlusNormal"/>
              <w:rPr>
                <w:sz w:val="16"/>
                <w:szCs w:val="16"/>
              </w:rPr>
            </w:pPr>
            <w:r w:rsidRPr="00154E0F">
              <w:rPr>
                <w:sz w:val="16"/>
                <w:szCs w:val="16"/>
              </w:rPr>
              <w:t>Грант государственному унитарному производственному строительно-монтажному предприятию "</w:t>
            </w:r>
            <w:proofErr w:type="spellStart"/>
            <w:r w:rsidRPr="00154E0F">
              <w:rPr>
                <w:sz w:val="16"/>
                <w:szCs w:val="16"/>
              </w:rPr>
              <w:t>Медпроектремстрой</w:t>
            </w:r>
            <w:proofErr w:type="spellEnd"/>
            <w:r w:rsidRPr="00154E0F">
              <w:rPr>
                <w:sz w:val="16"/>
                <w:szCs w:val="16"/>
              </w:rPr>
              <w:t>"</w:t>
            </w:r>
          </w:p>
        </w:tc>
        <w:tc>
          <w:tcPr>
            <w:tcW w:w="1560" w:type="dxa"/>
          </w:tcPr>
          <w:p w14:paraId="4D3FA7B0" w14:textId="77777777" w:rsidR="00F67296" w:rsidRPr="00154E0F" w:rsidRDefault="00F67296">
            <w:pPr>
              <w:pStyle w:val="ConsPlusNormal"/>
              <w:rPr>
                <w:sz w:val="16"/>
                <w:szCs w:val="16"/>
              </w:rPr>
            </w:pPr>
            <w:r w:rsidRPr="00154E0F">
              <w:rPr>
                <w:sz w:val="16"/>
                <w:szCs w:val="16"/>
              </w:rPr>
              <w:t>Всего</w:t>
            </w:r>
          </w:p>
        </w:tc>
        <w:tc>
          <w:tcPr>
            <w:tcW w:w="1134" w:type="dxa"/>
          </w:tcPr>
          <w:p w14:paraId="1E10F8C9" w14:textId="77777777" w:rsidR="00F67296" w:rsidRPr="00154E0F" w:rsidRDefault="00F67296">
            <w:pPr>
              <w:pStyle w:val="ConsPlusNormal"/>
              <w:rPr>
                <w:sz w:val="16"/>
                <w:szCs w:val="16"/>
              </w:rPr>
            </w:pPr>
          </w:p>
        </w:tc>
        <w:tc>
          <w:tcPr>
            <w:tcW w:w="850" w:type="dxa"/>
          </w:tcPr>
          <w:p w14:paraId="0C24F570" w14:textId="77777777" w:rsidR="00F67296" w:rsidRPr="00154E0F" w:rsidRDefault="00F67296">
            <w:pPr>
              <w:pStyle w:val="ConsPlusNormal"/>
              <w:rPr>
                <w:sz w:val="16"/>
                <w:szCs w:val="16"/>
              </w:rPr>
            </w:pPr>
          </w:p>
        </w:tc>
        <w:tc>
          <w:tcPr>
            <w:tcW w:w="567" w:type="dxa"/>
          </w:tcPr>
          <w:p w14:paraId="00E888EE" w14:textId="77777777" w:rsidR="00F67296" w:rsidRPr="00154E0F" w:rsidRDefault="00F67296">
            <w:pPr>
              <w:pStyle w:val="ConsPlusNormal"/>
              <w:rPr>
                <w:sz w:val="16"/>
                <w:szCs w:val="16"/>
              </w:rPr>
            </w:pPr>
          </w:p>
        </w:tc>
        <w:tc>
          <w:tcPr>
            <w:tcW w:w="567" w:type="dxa"/>
          </w:tcPr>
          <w:p w14:paraId="73D9D19F" w14:textId="77777777" w:rsidR="00F67296" w:rsidRPr="00154E0F" w:rsidRDefault="00F67296">
            <w:pPr>
              <w:pStyle w:val="ConsPlusNormal"/>
              <w:rPr>
                <w:sz w:val="16"/>
                <w:szCs w:val="16"/>
              </w:rPr>
            </w:pPr>
          </w:p>
        </w:tc>
        <w:tc>
          <w:tcPr>
            <w:tcW w:w="1063" w:type="dxa"/>
          </w:tcPr>
          <w:p w14:paraId="064BC5B1" w14:textId="77777777" w:rsidR="00F67296" w:rsidRPr="00154E0F" w:rsidRDefault="00F67296">
            <w:pPr>
              <w:pStyle w:val="ConsPlusNormal"/>
              <w:rPr>
                <w:sz w:val="16"/>
                <w:szCs w:val="16"/>
              </w:rPr>
            </w:pPr>
            <w:r w:rsidRPr="00154E0F">
              <w:rPr>
                <w:sz w:val="16"/>
                <w:szCs w:val="16"/>
              </w:rPr>
              <w:t>0,0</w:t>
            </w:r>
          </w:p>
        </w:tc>
        <w:tc>
          <w:tcPr>
            <w:tcW w:w="1063" w:type="dxa"/>
          </w:tcPr>
          <w:p w14:paraId="23EBB8CC" w14:textId="77777777" w:rsidR="00F67296" w:rsidRPr="00154E0F" w:rsidRDefault="00F67296">
            <w:pPr>
              <w:pStyle w:val="ConsPlusNormal"/>
              <w:rPr>
                <w:sz w:val="16"/>
                <w:szCs w:val="16"/>
              </w:rPr>
            </w:pPr>
            <w:r w:rsidRPr="00154E0F">
              <w:rPr>
                <w:sz w:val="16"/>
                <w:szCs w:val="16"/>
              </w:rPr>
              <w:t>125464,0</w:t>
            </w:r>
          </w:p>
        </w:tc>
        <w:tc>
          <w:tcPr>
            <w:tcW w:w="1063" w:type="dxa"/>
          </w:tcPr>
          <w:p w14:paraId="251D2501" w14:textId="77777777" w:rsidR="00F67296" w:rsidRPr="00154E0F" w:rsidRDefault="00F67296">
            <w:pPr>
              <w:pStyle w:val="ConsPlusNormal"/>
              <w:rPr>
                <w:sz w:val="16"/>
                <w:szCs w:val="16"/>
              </w:rPr>
            </w:pPr>
            <w:r w:rsidRPr="00154E0F">
              <w:rPr>
                <w:sz w:val="16"/>
                <w:szCs w:val="16"/>
              </w:rPr>
              <w:t>0,0</w:t>
            </w:r>
          </w:p>
        </w:tc>
        <w:tc>
          <w:tcPr>
            <w:tcW w:w="1064" w:type="dxa"/>
          </w:tcPr>
          <w:p w14:paraId="6A21685C" w14:textId="77777777" w:rsidR="00F67296" w:rsidRPr="00154E0F" w:rsidRDefault="00F67296">
            <w:pPr>
              <w:pStyle w:val="ConsPlusNormal"/>
              <w:rPr>
                <w:sz w:val="16"/>
                <w:szCs w:val="16"/>
              </w:rPr>
            </w:pPr>
            <w:r w:rsidRPr="00154E0F">
              <w:rPr>
                <w:sz w:val="16"/>
                <w:szCs w:val="16"/>
              </w:rPr>
              <w:t>0,0</w:t>
            </w:r>
          </w:p>
        </w:tc>
        <w:tc>
          <w:tcPr>
            <w:tcW w:w="1063" w:type="dxa"/>
          </w:tcPr>
          <w:p w14:paraId="1EAD78D3" w14:textId="77777777" w:rsidR="00F67296" w:rsidRPr="00154E0F" w:rsidRDefault="00F67296">
            <w:pPr>
              <w:pStyle w:val="ConsPlusNormal"/>
              <w:rPr>
                <w:sz w:val="16"/>
                <w:szCs w:val="16"/>
              </w:rPr>
            </w:pPr>
            <w:r w:rsidRPr="00154E0F">
              <w:rPr>
                <w:sz w:val="16"/>
                <w:szCs w:val="16"/>
              </w:rPr>
              <w:t>0,0</w:t>
            </w:r>
          </w:p>
        </w:tc>
        <w:tc>
          <w:tcPr>
            <w:tcW w:w="1063" w:type="dxa"/>
          </w:tcPr>
          <w:p w14:paraId="0001039C" w14:textId="77777777" w:rsidR="00F67296" w:rsidRPr="00154E0F" w:rsidRDefault="00F67296">
            <w:pPr>
              <w:pStyle w:val="ConsPlusNormal"/>
              <w:rPr>
                <w:sz w:val="16"/>
                <w:szCs w:val="16"/>
              </w:rPr>
            </w:pPr>
            <w:r w:rsidRPr="00154E0F">
              <w:rPr>
                <w:sz w:val="16"/>
                <w:szCs w:val="16"/>
              </w:rPr>
              <w:t>0,0</w:t>
            </w:r>
          </w:p>
        </w:tc>
        <w:tc>
          <w:tcPr>
            <w:tcW w:w="1063" w:type="dxa"/>
          </w:tcPr>
          <w:p w14:paraId="41F419B1" w14:textId="77777777" w:rsidR="00F67296" w:rsidRPr="00154E0F" w:rsidRDefault="00F67296">
            <w:pPr>
              <w:pStyle w:val="ConsPlusNormal"/>
              <w:rPr>
                <w:sz w:val="16"/>
                <w:szCs w:val="16"/>
              </w:rPr>
            </w:pPr>
            <w:r w:rsidRPr="00154E0F">
              <w:rPr>
                <w:sz w:val="16"/>
                <w:szCs w:val="16"/>
              </w:rPr>
              <w:t>0,0</w:t>
            </w:r>
          </w:p>
        </w:tc>
        <w:tc>
          <w:tcPr>
            <w:tcW w:w="1064" w:type="dxa"/>
          </w:tcPr>
          <w:p w14:paraId="4C8A609C" w14:textId="77777777" w:rsidR="00F67296" w:rsidRPr="00154E0F" w:rsidRDefault="00F67296">
            <w:pPr>
              <w:pStyle w:val="ConsPlusNormal"/>
              <w:rPr>
                <w:sz w:val="16"/>
                <w:szCs w:val="16"/>
              </w:rPr>
            </w:pPr>
            <w:r w:rsidRPr="00154E0F">
              <w:rPr>
                <w:sz w:val="16"/>
                <w:szCs w:val="16"/>
              </w:rPr>
              <w:t>0,0</w:t>
            </w:r>
          </w:p>
        </w:tc>
      </w:tr>
      <w:tr w:rsidR="00154E0F" w:rsidRPr="00154E0F" w14:paraId="50EA9A4C" w14:textId="77777777" w:rsidTr="00154E0F">
        <w:tc>
          <w:tcPr>
            <w:tcW w:w="1696" w:type="dxa"/>
            <w:vMerge/>
          </w:tcPr>
          <w:p w14:paraId="3B988C2C" w14:textId="77777777" w:rsidR="00F67296" w:rsidRPr="00154E0F" w:rsidRDefault="00F67296">
            <w:pPr>
              <w:pStyle w:val="ConsPlusNormal"/>
              <w:rPr>
                <w:sz w:val="16"/>
                <w:szCs w:val="16"/>
              </w:rPr>
            </w:pPr>
          </w:p>
        </w:tc>
        <w:tc>
          <w:tcPr>
            <w:tcW w:w="1560" w:type="dxa"/>
          </w:tcPr>
          <w:p w14:paraId="66465384"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32FEDF7F" w14:textId="77777777" w:rsidR="00F67296" w:rsidRPr="00154E0F" w:rsidRDefault="00F67296">
            <w:pPr>
              <w:pStyle w:val="ConsPlusNormal"/>
              <w:rPr>
                <w:sz w:val="16"/>
                <w:szCs w:val="16"/>
              </w:rPr>
            </w:pPr>
            <w:r w:rsidRPr="00154E0F">
              <w:rPr>
                <w:sz w:val="16"/>
                <w:szCs w:val="16"/>
              </w:rPr>
              <w:t>02Б1800000 Грант государственному унитарному производственному строительно-монтажному предприятию "</w:t>
            </w:r>
            <w:proofErr w:type="spellStart"/>
            <w:r w:rsidRPr="00154E0F">
              <w:rPr>
                <w:sz w:val="16"/>
                <w:szCs w:val="16"/>
              </w:rPr>
              <w:t>Медпроектремстрой</w:t>
            </w:r>
            <w:proofErr w:type="spellEnd"/>
            <w:r w:rsidRPr="00154E0F">
              <w:rPr>
                <w:sz w:val="16"/>
                <w:szCs w:val="16"/>
              </w:rPr>
              <w:t>"</w:t>
            </w:r>
          </w:p>
        </w:tc>
        <w:tc>
          <w:tcPr>
            <w:tcW w:w="850" w:type="dxa"/>
          </w:tcPr>
          <w:p w14:paraId="76D0DE3B" w14:textId="77777777" w:rsidR="00F67296" w:rsidRPr="00154E0F" w:rsidRDefault="00F67296">
            <w:pPr>
              <w:pStyle w:val="ConsPlusNormal"/>
              <w:rPr>
                <w:sz w:val="16"/>
                <w:szCs w:val="16"/>
              </w:rPr>
            </w:pPr>
            <w:r w:rsidRPr="00154E0F">
              <w:rPr>
                <w:sz w:val="16"/>
                <w:szCs w:val="16"/>
              </w:rPr>
              <w:t>0909</w:t>
            </w:r>
          </w:p>
        </w:tc>
        <w:tc>
          <w:tcPr>
            <w:tcW w:w="567" w:type="dxa"/>
          </w:tcPr>
          <w:p w14:paraId="45EA6822" w14:textId="77777777" w:rsidR="00F67296" w:rsidRPr="00154E0F" w:rsidRDefault="00F67296">
            <w:pPr>
              <w:pStyle w:val="ConsPlusNormal"/>
              <w:rPr>
                <w:sz w:val="16"/>
                <w:szCs w:val="16"/>
              </w:rPr>
            </w:pPr>
            <w:r w:rsidRPr="00154E0F">
              <w:rPr>
                <w:sz w:val="16"/>
                <w:szCs w:val="16"/>
              </w:rPr>
              <w:t>054</w:t>
            </w:r>
          </w:p>
        </w:tc>
        <w:tc>
          <w:tcPr>
            <w:tcW w:w="567" w:type="dxa"/>
          </w:tcPr>
          <w:p w14:paraId="4CA9AD01" w14:textId="77777777" w:rsidR="00F67296" w:rsidRPr="00154E0F" w:rsidRDefault="00F67296">
            <w:pPr>
              <w:pStyle w:val="ConsPlusNormal"/>
              <w:rPr>
                <w:sz w:val="16"/>
                <w:szCs w:val="16"/>
              </w:rPr>
            </w:pPr>
            <w:r w:rsidRPr="00154E0F">
              <w:rPr>
                <w:sz w:val="16"/>
                <w:szCs w:val="16"/>
              </w:rPr>
              <w:t>812</w:t>
            </w:r>
          </w:p>
        </w:tc>
        <w:tc>
          <w:tcPr>
            <w:tcW w:w="1063" w:type="dxa"/>
          </w:tcPr>
          <w:p w14:paraId="245ED23C" w14:textId="77777777" w:rsidR="00F67296" w:rsidRPr="00154E0F" w:rsidRDefault="00F67296">
            <w:pPr>
              <w:pStyle w:val="ConsPlusNormal"/>
              <w:rPr>
                <w:sz w:val="16"/>
                <w:szCs w:val="16"/>
              </w:rPr>
            </w:pPr>
            <w:r w:rsidRPr="00154E0F">
              <w:rPr>
                <w:sz w:val="16"/>
                <w:szCs w:val="16"/>
              </w:rPr>
              <w:t>0,0</w:t>
            </w:r>
          </w:p>
        </w:tc>
        <w:tc>
          <w:tcPr>
            <w:tcW w:w="1063" w:type="dxa"/>
          </w:tcPr>
          <w:p w14:paraId="64B41D96" w14:textId="77777777" w:rsidR="00F67296" w:rsidRPr="00154E0F" w:rsidRDefault="00F67296">
            <w:pPr>
              <w:pStyle w:val="ConsPlusNormal"/>
              <w:rPr>
                <w:sz w:val="16"/>
                <w:szCs w:val="16"/>
              </w:rPr>
            </w:pPr>
            <w:r w:rsidRPr="00154E0F">
              <w:rPr>
                <w:sz w:val="16"/>
                <w:szCs w:val="16"/>
              </w:rPr>
              <w:t>125464,0</w:t>
            </w:r>
          </w:p>
        </w:tc>
        <w:tc>
          <w:tcPr>
            <w:tcW w:w="1063" w:type="dxa"/>
          </w:tcPr>
          <w:p w14:paraId="6CE002DE" w14:textId="77777777" w:rsidR="00F67296" w:rsidRPr="00154E0F" w:rsidRDefault="00F67296">
            <w:pPr>
              <w:pStyle w:val="ConsPlusNormal"/>
              <w:rPr>
                <w:sz w:val="16"/>
                <w:szCs w:val="16"/>
              </w:rPr>
            </w:pPr>
            <w:r w:rsidRPr="00154E0F">
              <w:rPr>
                <w:sz w:val="16"/>
                <w:szCs w:val="16"/>
              </w:rPr>
              <w:t>0,0</w:t>
            </w:r>
          </w:p>
        </w:tc>
        <w:tc>
          <w:tcPr>
            <w:tcW w:w="1064" w:type="dxa"/>
          </w:tcPr>
          <w:p w14:paraId="68DAF6C2" w14:textId="77777777" w:rsidR="00F67296" w:rsidRPr="00154E0F" w:rsidRDefault="00F67296">
            <w:pPr>
              <w:pStyle w:val="ConsPlusNormal"/>
              <w:rPr>
                <w:sz w:val="16"/>
                <w:szCs w:val="16"/>
              </w:rPr>
            </w:pPr>
            <w:r w:rsidRPr="00154E0F">
              <w:rPr>
                <w:sz w:val="16"/>
                <w:szCs w:val="16"/>
              </w:rPr>
              <w:t>0,0</w:t>
            </w:r>
          </w:p>
        </w:tc>
        <w:tc>
          <w:tcPr>
            <w:tcW w:w="1063" w:type="dxa"/>
          </w:tcPr>
          <w:p w14:paraId="333950E9" w14:textId="77777777" w:rsidR="00F67296" w:rsidRPr="00154E0F" w:rsidRDefault="00F67296">
            <w:pPr>
              <w:pStyle w:val="ConsPlusNormal"/>
              <w:rPr>
                <w:sz w:val="16"/>
                <w:szCs w:val="16"/>
              </w:rPr>
            </w:pPr>
            <w:r w:rsidRPr="00154E0F">
              <w:rPr>
                <w:sz w:val="16"/>
                <w:szCs w:val="16"/>
              </w:rPr>
              <w:t>0,0</w:t>
            </w:r>
          </w:p>
        </w:tc>
        <w:tc>
          <w:tcPr>
            <w:tcW w:w="1063" w:type="dxa"/>
          </w:tcPr>
          <w:p w14:paraId="38E1CBB8" w14:textId="77777777" w:rsidR="00F67296" w:rsidRPr="00154E0F" w:rsidRDefault="00F67296">
            <w:pPr>
              <w:pStyle w:val="ConsPlusNormal"/>
              <w:rPr>
                <w:sz w:val="16"/>
                <w:szCs w:val="16"/>
              </w:rPr>
            </w:pPr>
            <w:r w:rsidRPr="00154E0F">
              <w:rPr>
                <w:sz w:val="16"/>
                <w:szCs w:val="16"/>
              </w:rPr>
              <w:t>0,0</w:t>
            </w:r>
          </w:p>
        </w:tc>
        <w:tc>
          <w:tcPr>
            <w:tcW w:w="1063" w:type="dxa"/>
          </w:tcPr>
          <w:p w14:paraId="495119D9" w14:textId="77777777" w:rsidR="00F67296" w:rsidRPr="00154E0F" w:rsidRDefault="00F67296">
            <w:pPr>
              <w:pStyle w:val="ConsPlusNormal"/>
              <w:rPr>
                <w:sz w:val="16"/>
                <w:szCs w:val="16"/>
              </w:rPr>
            </w:pPr>
            <w:r w:rsidRPr="00154E0F">
              <w:rPr>
                <w:sz w:val="16"/>
                <w:szCs w:val="16"/>
              </w:rPr>
              <w:t>0,0</w:t>
            </w:r>
          </w:p>
        </w:tc>
        <w:tc>
          <w:tcPr>
            <w:tcW w:w="1064" w:type="dxa"/>
          </w:tcPr>
          <w:p w14:paraId="47598907" w14:textId="77777777" w:rsidR="00F67296" w:rsidRPr="00154E0F" w:rsidRDefault="00F67296">
            <w:pPr>
              <w:pStyle w:val="ConsPlusNormal"/>
              <w:rPr>
                <w:sz w:val="16"/>
                <w:szCs w:val="16"/>
              </w:rPr>
            </w:pPr>
            <w:r w:rsidRPr="00154E0F">
              <w:rPr>
                <w:sz w:val="16"/>
                <w:szCs w:val="16"/>
              </w:rPr>
              <w:t>0,0</w:t>
            </w:r>
          </w:p>
        </w:tc>
      </w:tr>
      <w:tr w:rsidR="00154E0F" w:rsidRPr="00154E0F" w14:paraId="4F32D5FE" w14:textId="77777777" w:rsidTr="00154E0F">
        <w:tc>
          <w:tcPr>
            <w:tcW w:w="1696" w:type="dxa"/>
            <w:vMerge w:val="restart"/>
          </w:tcPr>
          <w:p w14:paraId="532E3DC2" w14:textId="77777777" w:rsidR="00F67296" w:rsidRPr="00154E0F" w:rsidRDefault="00F67296">
            <w:pPr>
              <w:pStyle w:val="ConsPlusNormal"/>
              <w:rPr>
                <w:sz w:val="16"/>
                <w:szCs w:val="16"/>
              </w:rPr>
            </w:pPr>
            <w:r w:rsidRPr="00154E0F">
              <w:rPr>
                <w:sz w:val="16"/>
                <w:szCs w:val="16"/>
              </w:rPr>
              <w:t>Грант Федеральному Государственному бюджетному образовательному учреждению высшего образования "Российская академия народного хозяйства и государственной службы при Президенте Российской Федерации" на проведение аккредитации государственного бюджетного учреждения здравоохранения города Москвы</w:t>
            </w:r>
          </w:p>
        </w:tc>
        <w:tc>
          <w:tcPr>
            <w:tcW w:w="1560" w:type="dxa"/>
          </w:tcPr>
          <w:p w14:paraId="300427C0" w14:textId="77777777" w:rsidR="00F67296" w:rsidRPr="00154E0F" w:rsidRDefault="00F67296">
            <w:pPr>
              <w:pStyle w:val="ConsPlusNormal"/>
              <w:rPr>
                <w:sz w:val="16"/>
                <w:szCs w:val="16"/>
              </w:rPr>
            </w:pPr>
            <w:r w:rsidRPr="00154E0F">
              <w:rPr>
                <w:sz w:val="16"/>
                <w:szCs w:val="16"/>
              </w:rPr>
              <w:t>Всего</w:t>
            </w:r>
          </w:p>
        </w:tc>
        <w:tc>
          <w:tcPr>
            <w:tcW w:w="1134" w:type="dxa"/>
          </w:tcPr>
          <w:p w14:paraId="2A75B649" w14:textId="77777777" w:rsidR="00F67296" w:rsidRPr="00154E0F" w:rsidRDefault="00F67296">
            <w:pPr>
              <w:pStyle w:val="ConsPlusNormal"/>
              <w:rPr>
                <w:sz w:val="16"/>
                <w:szCs w:val="16"/>
              </w:rPr>
            </w:pPr>
          </w:p>
        </w:tc>
        <w:tc>
          <w:tcPr>
            <w:tcW w:w="850" w:type="dxa"/>
          </w:tcPr>
          <w:p w14:paraId="00DED794" w14:textId="77777777" w:rsidR="00F67296" w:rsidRPr="00154E0F" w:rsidRDefault="00F67296">
            <w:pPr>
              <w:pStyle w:val="ConsPlusNormal"/>
              <w:rPr>
                <w:sz w:val="16"/>
                <w:szCs w:val="16"/>
              </w:rPr>
            </w:pPr>
          </w:p>
        </w:tc>
        <w:tc>
          <w:tcPr>
            <w:tcW w:w="567" w:type="dxa"/>
          </w:tcPr>
          <w:p w14:paraId="00010011" w14:textId="77777777" w:rsidR="00F67296" w:rsidRPr="00154E0F" w:rsidRDefault="00F67296">
            <w:pPr>
              <w:pStyle w:val="ConsPlusNormal"/>
              <w:rPr>
                <w:sz w:val="16"/>
                <w:szCs w:val="16"/>
              </w:rPr>
            </w:pPr>
          </w:p>
        </w:tc>
        <w:tc>
          <w:tcPr>
            <w:tcW w:w="567" w:type="dxa"/>
          </w:tcPr>
          <w:p w14:paraId="416C419A" w14:textId="77777777" w:rsidR="00F67296" w:rsidRPr="00154E0F" w:rsidRDefault="00F67296">
            <w:pPr>
              <w:pStyle w:val="ConsPlusNormal"/>
              <w:rPr>
                <w:sz w:val="16"/>
                <w:szCs w:val="16"/>
              </w:rPr>
            </w:pPr>
          </w:p>
        </w:tc>
        <w:tc>
          <w:tcPr>
            <w:tcW w:w="1063" w:type="dxa"/>
          </w:tcPr>
          <w:p w14:paraId="711D8379" w14:textId="77777777" w:rsidR="00F67296" w:rsidRPr="00154E0F" w:rsidRDefault="00F67296">
            <w:pPr>
              <w:pStyle w:val="ConsPlusNormal"/>
              <w:rPr>
                <w:sz w:val="16"/>
                <w:szCs w:val="16"/>
              </w:rPr>
            </w:pPr>
            <w:r w:rsidRPr="00154E0F">
              <w:rPr>
                <w:sz w:val="16"/>
                <w:szCs w:val="16"/>
              </w:rPr>
              <w:t>0,0</w:t>
            </w:r>
          </w:p>
        </w:tc>
        <w:tc>
          <w:tcPr>
            <w:tcW w:w="1063" w:type="dxa"/>
          </w:tcPr>
          <w:p w14:paraId="1449BAA9" w14:textId="77777777" w:rsidR="00F67296" w:rsidRPr="00154E0F" w:rsidRDefault="00F67296">
            <w:pPr>
              <w:pStyle w:val="ConsPlusNormal"/>
              <w:rPr>
                <w:sz w:val="16"/>
                <w:szCs w:val="16"/>
              </w:rPr>
            </w:pPr>
            <w:r w:rsidRPr="00154E0F">
              <w:rPr>
                <w:sz w:val="16"/>
                <w:szCs w:val="16"/>
              </w:rPr>
              <w:t>150000,0</w:t>
            </w:r>
          </w:p>
        </w:tc>
        <w:tc>
          <w:tcPr>
            <w:tcW w:w="1063" w:type="dxa"/>
          </w:tcPr>
          <w:p w14:paraId="6B8AA90D" w14:textId="77777777" w:rsidR="00F67296" w:rsidRPr="00154E0F" w:rsidRDefault="00F67296">
            <w:pPr>
              <w:pStyle w:val="ConsPlusNormal"/>
              <w:rPr>
                <w:sz w:val="16"/>
                <w:szCs w:val="16"/>
              </w:rPr>
            </w:pPr>
            <w:r w:rsidRPr="00154E0F">
              <w:rPr>
                <w:sz w:val="16"/>
                <w:szCs w:val="16"/>
              </w:rPr>
              <w:t>0,0</w:t>
            </w:r>
          </w:p>
        </w:tc>
        <w:tc>
          <w:tcPr>
            <w:tcW w:w="1064" w:type="dxa"/>
          </w:tcPr>
          <w:p w14:paraId="418458C0" w14:textId="77777777" w:rsidR="00F67296" w:rsidRPr="00154E0F" w:rsidRDefault="00F67296">
            <w:pPr>
              <w:pStyle w:val="ConsPlusNormal"/>
              <w:rPr>
                <w:sz w:val="16"/>
                <w:szCs w:val="16"/>
              </w:rPr>
            </w:pPr>
            <w:r w:rsidRPr="00154E0F">
              <w:rPr>
                <w:sz w:val="16"/>
                <w:szCs w:val="16"/>
              </w:rPr>
              <w:t>0,0</w:t>
            </w:r>
          </w:p>
        </w:tc>
        <w:tc>
          <w:tcPr>
            <w:tcW w:w="1063" w:type="dxa"/>
          </w:tcPr>
          <w:p w14:paraId="0D4D8F80" w14:textId="77777777" w:rsidR="00F67296" w:rsidRPr="00154E0F" w:rsidRDefault="00F67296">
            <w:pPr>
              <w:pStyle w:val="ConsPlusNormal"/>
              <w:rPr>
                <w:sz w:val="16"/>
                <w:szCs w:val="16"/>
              </w:rPr>
            </w:pPr>
            <w:r w:rsidRPr="00154E0F">
              <w:rPr>
                <w:sz w:val="16"/>
                <w:szCs w:val="16"/>
              </w:rPr>
              <w:t>0,0</w:t>
            </w:r>
          </w:p>
        </w:tc>
        <w:tc>
          <w:tcPr>
            <w:tcW w:w="1063" w:type="dxa"/>
          </w:tcPr>
          <w:p w14:paraId="7386DB7E" w14:textId="77777777" w:rsidR="00F67296" w:rsidRPr="00154E0F" w:rsidRDefault="00F67296">
            <w:pPr>
              <w:pStyle w:val="ConsPlusNormal"/>
              <w:rPr>
                <w:sz w:val="16"/>
                <w:szCs w:val="16"/>
              </w:rPr>
            </w:pPr>
            <w:r w:rsidRPr="00154E0F">
              <w:rPr>
                <w:sz w:val="16"/>
                <w:szCs w:val="16"/>
              </w:rPr>
              <w:t>0,0</w:t>
            </w:r>
          </w:p>
        </w:tc>
        <w:tc>
          <w:tcPr>
            <w:tcW w:w="1063" w:type="dxa"/>
          </w:tcPr>
          <w:p w14:paraId="179F613E" w14:textId="77777777" w:rsidR="00F67296" w:rsidRPr="00154E0F" w:rsidRDefault="00F67296">
            <w:pPr>
              <w:pStyle w:val="ConsPlusNormal"/>
              <w:rPr>
                <w:sz w:val="16"/>
                <w:szCs w:val="16"/>
              </w:rPr>
            </w:pPr>
            <w:r w:rsidRPr="00154E0F">
              <w:rPr>
                <w:sz w:val="16"/>
                <w:szCs w:val="16"/>
              </w:rPr>
              <w:t>0,0</w:t>
            </w:r>
          </w:p>
        </w:tc>
        <w:tc>
          <w:tcPr>
            <w:tcW w:w="1064" w:type="dxa"/>
          </w:tcPr>
          <w:p w14:paraId="586253B9" w14:textId="77777777" w:rsidR="00F67296" w:rsidRPr="00154E0F" w:rsidRDefault="00F67296">
            <w:pPr>
              <w:pStyle w:val="ConsPlusNormal"/>
              <w:rPr>
                <w:sz w:val="16"/>
                <w:szCs w:val="16"/>
              </w:rPr>
            </w:pPr>
            <w:r w:rsidRPr="00154E0F">
              <w:rPr>
                <w:sz w:val="16"/>
                <w:szCs w:val="16"/>
              </w:rPr>
              <w:t>0,0</w:t>
            </w:r>
          </w:p>
        </w:tc>
      </w:tr>
      <w:tr w:rsidR="00154E0F" w:rsidRPr="00154E0F" w14:paraId="77F82A81" w14:textId="77777777" w:rsidTr="00154E0F">
        <w:tc>
          <w:tcPr>
            <w:tcW w:w="1696" w:type="dxa"/>
            <w:vMerge/>
          </w:tcPr>
          <w:p w14:paraId="6C485FCA" w14:textId="77777777" w:rsidR="00F67296" w:rsidRPr="00154E0F" w:rsidRDefault="00F67296">
            <w:pPr>
              <w:pStyle w:val="ConsPlusNormal"/>
              <w:rPr>
                <w:sz w:val="16"/>
                <w:szCs w:val="16"/>
              </w:rPr>
            </w:pPr>
          </w:p>
        </w:tc>
        <w:tc>
          <w:tcPr>
            <w:tcW w:w="1560" w:type="dxa"/>
          </w:tcPr>
          <w:p w14:paraId="2F8FC584"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3999199E" w14:textId="77777777" w:rsidR="00F67296" w:rsidRPr="00154E0F" w:rsidRDefault="00F67296">
            <w:pPr>
              <w:pStyle w:val="ConsPlusNormal"/>
              <w:rPr>
                <w:sz w:val="16"/>
                <w:szCs w:val="16"/>
              </w:rPr>
            </w:pPr>
            <w:r w:rsidRPr="00154E0F">
              <w:rPr>
                <w:sz w:val="16"/>
                <w:szCs w:val="16"/>
              </w:rPr>
              <w:t xml:space="preserve">02Б1900000 Грант Федеральному государственному бюджетному образовательному учреждению высшего образования "Российская академия народного хозяйства и государственной службы при Президенте Российской Федерации" на проведение аккредитации государственного </w:t>
            </w:r>
            <w:r w:rsidRPr="00154E0F">
              <w:rPr>
                <w:sz w:val="16"/>
                <w:szCs w:val="16"/>
              </w:rPr>
              <w:lastRenderedPageBreak/>
              <w:t>бюджетного учреждения здравоохранения города Москвы</w:t>
            </w:r>
          </w:p>
        </w:tc>
        <w:tc>
          <w:tcPr>
            <w:tcW w:w="850" w:type="dxa"/>
          </w:tcPr>
          <w:p w14:paraId="417892DF" w14:textId="77777777" w:rsidR="00F67296" w:rsidRPr="00154E0F" w:rsidRDefault="00F67296">
            <w:pPr>
              <w:pStyle w:val="ConsPlusNormal"/>
              <w:rPr>
                <w:sz w:val="16"/>
                <w:szCs w:val="16"/>
              </w:rPr>
            </w:pPr>
            <w:r w:rsidRPr="00154E0F">
              <w:rPr>
                <w:sz w:val="16"/>
                <w:szCs w:val="16"/>
              </w:rPr>
              <w:lastRenderedPageBreak/>
              <w:t>0709</w:t>
            </w:r>
          </w:p>
        </w:tc>
        <w:tc>
          <w:tcPr>
            <w:tcW w:w="567" w:type="dxa"/>
          </w:tcPr>
          <w:p w14:paraId="49A751FF" w14:textId="77777777" w:rsidR="00F67296" w:rsidRPr="00154E0F" w:rsidRDefault="00F67296">
            <w:pPr>
              <w:pStyle w:val="ConsPlusNormal"/>
              <w:rPr>
                <w:sz w:val="16"/>
                <w:szCs w:val="16"/>
              </w:rPr>
            </w:pPr>
            <w:r w:rsidRPr="00154E0F">
              <w:rPr>
                <w:sz w:val="16"/>
                <w:szCs w:val="16"/>
              </w:rPr>
              <w:t>054</w:t>
            </w:r>
          </w:p>
        </w:tc>
        <w:tc>
          <w:tcPr>
            <w:tcW w:w="567" w:type="dxa"/>
          </w:tcPr>
          <w:p w14:paraId="33018D70" w14:textId="77777777" w:rsidR="00F67296" w:rsidRPr="00154E0F" w:rsidRDefault="00F67296">
            <w:pPr>
              <w:pStyle w:val="ConsPlusNormal"/>
              <w:rPr>
                <w:sz w:val="16"/>
                <w:szCs w:val="16"/>
              </w:rPr>
            </w:pPr>
            <w:r w:rsidRPr="00154E0F">
              <w:rPr>
                <w:sz w:val="16"/>
                <w:szCs w:val="16"/>
              </w:rPr>
              <w:t>613</w:t>
            </w:r>
          </w:p>
        </w:tc>
        <w:tc>
          <w:tcPr>
            <w:tcW w:w="1063" w:type="dxa"/>
          </w:tcPr>
          <w:p w14:paraId="5D9BC772" w14:textId="77777777" w:rsidR="00F67296" w:rsidRPr="00154E0F" w:rsidRDefault="00F67296">
            <w:pPr>
              <w:pStyle w:val="ConsPlusNormal"/>
              <w:rPr>
                <w:sz w:val="16"/>
                <w:szCs w:val="16"/>
              </w:rPr>
            </w:pPr>
            <w:r w:rsidRPr="00154E0F">
              <w:rPr>
                <w:sz w:val="16"/>
                <w:szCs w:val="16"/>
              </w:rPr>
              <w:t>0,0</w:t>
            </w:r>
          </w:p>
        </w:tc>
        <w:tc>
          <w:tcPr>
            <w:tcW w:w="1063" w:type="dxa"/>
          </w:tcPr>
          <w:p w14:paraId="3C3F3E60" w14:textId="77777777" w:rsidR="00F67296" w:rsidRPr="00154E0F" w:rsidRDefault="00F67296">
            <w:pPr>
              <w:pStyle w:val="ConsPlusNormal"/>
              <w:rPr>
                <w:sz w:val="16"/>
                <w:szCs w:val="16"/>
              </w:rPr>
            </w:pPr>
            <w:r w:rsidRPr="00154E0F">
              <w:rPr>
                <w:sz w:val="16"/>
                <w:szCs w:val="16"/>
              </w:rPr>
              <w:t>150000,0</w:t>
            </w:r>
          </w:p>
        </w:tc>
        <w:tc>
          <w:tcPr>
            <w:tcW w:w="1063" w:type="dxa"/>
          </w:tcPr>
          <w:p w14:paraId="6148BA2C" w14:textId="77777777" w:rsidR="00F67296" w:rsidRPr="00154E0F" w:rsidRDefault="00F67296">
            <w:pPr>
              <w:pStyle w:val="ConsPlusNormal"/>
              <w:rPr>
                <w:sz w:val="16"/>
                <w:szCs w:val="16"/>
              </w:rPr>
            </w:pPr>
            <w:r w:rsidRPr="00154E0F">
              <w:rPr>
                <w:sz w:val="16"/>
                <w:szCs w:val="16"/>
              </w:rPr>
              <w:t>0,0</w:t>
            </w:r>
          </w:p>
        </w:tc>
        <w:tc>
          <w:tcPr>
            <w:tcW w:w="1064" w:type="dxa"/>
          </w:tcPr>
          <w:p w14:paraId="3E1B06E5" w14:textId="77777777" w:rsidR="00F67296" w:rsidRPr="00154E0F" w:rsidRDefault="00F67296">
            <w:pPr>
              <w:pStyle w:val="ConsPlusNormal"/>
              <w:rPr>
                <w:sz w:val="16"/>
                <w:szCs w:val="16"/>
              </w:rPr>
            </w:pPr>
            <w:r w:rsidRPr="00154E0F">
              <w:rPr>
                <w:sz w:val="16"/>
                <w:szCs w:val="16"/>
              </w:rPr>
              <w:t>0,0</w:t>
            </w:r>
          </w:p>
        </w:tc>
        <w:tc>
          <w:tcPr>
            <w:tcW w:w="1063" w:type="dxa"/>
          </w:tcPr>
          <w:p w14:paraId="2DE46206" w14:textId="77777777" w:rsidR="00F67296" w:rsidRPr="00154E0F" w:rsidRDefault="00F67296">
            <w:pPr>
              <w:pStyle w:val="ConsPlusNormal"/>
              <w:rPr>
                <w:sz w:val="16"/>
                <w:szCs w:val="16"/>
              </w:rPr>
            </w:pPr>
            <w:r w:rsidRPr="00154E0F">
              <w:rPr>
                <w:sz w:val="16"/>
                <w:szCs w:val="16"/>
              </w:rPr>
              <w:t>0,0</w:t>
            </w:r>
          </w:p>
        </w:tc>
        <w:tc>
          <w:tcPr>
            <w:tcW w:w="1063" w:type="dxa"/>
          </w:tcPr>
          <w:p w14:paraId="2D914A0F" w14:textId="77777777" w:rsidR="00F67296" w:rsidRPr="00154E0F" w:rsidRDefault="00F67296">
            <w:pPr>
              <w:pStyle w:val="ConsPlusNormal"/>
              <w:rPr>
                <w:sz w:val="16"/>
                <w:szCs w:val="16"/>
              </w:rPr>
            </w:pPr>
            <w:r w:rsidRPr="00154E0F">
              <w:rPr>
                <w:sz w:val="16"/>
                <w:szCs w:val="16"/>
              </w:rPr>
              <w:t>0,0</w:t>
            </w:r>
          </w:p>
        </w:tc>
        <w:tc>
          <w:tcPr>
            <w:tcW w:w="1063" w:type="dxa"/>
          </w:tcPr>
          <w:p w14:paraId="39D2FF09" w14:textId="77777777" w:rsidR="00F67296" w:rsidRPr="00154E0F" w:rsidRDefault="00F67296">
            <w:pPr>
              <w:pStyle w:val="ConsPlusNormal"/>
              <w:rPr>
                <w:sz w:val="16"/>
                <w:szCs w:val="16"/>
              </w:rPr>
            </w:pPr>
            <w:r w:rsidRPr="00154E0F">
              <w:rPr>
                <w:sz w:val="16"/>
                <w:szCs w:val="16"/>
              </w:rPr>
              <w:t>0,0</w:t>
            </w:r>
          </w:p>
        </w:tc>
        <w:tc>
          <w:tcPr>
            <w:tcW w:w="1064" w:type="dxa"/>
          </w:tcPr>
          <w:p w14:paraId="6E8ED116" w14:textId="77777777" w:rsidR="00F67296" w:rsidRPr="00154E0F" w:rsidRDefault="00F67296">
            <w:pPr>
              <w:pStyle w:val="ConsPlusNormal"/>
              <w:rPr>
                <w:sz w:val="16"/>
                <w:szCs w:val="16"/>
              </w:rPr>
            </w:pPr>
            <w:r w:rsidRPr="00154E0F">
              <w:rPr>
                <w:sz w:val="16"/>
                <w:szCs w:val="16"/>
              </w:rPr>
              <w:t>0,0</w:t>
            </w:r>
          </w:p>
        </w:tc>
      </w:tr>
      <w:tr w:rsidR="00154E0F" w:rsidRPr="00154E0F" w14:paraId="3F279151" w14:textId="77777777" w:rsidTr="00154E0F">
        <w:tc>
          <w:tcPr>
            <w:tcW w:w="1696" w:type="dxa"/>
            <w:vMerge w:val="restart"/>
          </w:tcPr>
          <w:p w14:paraId="06839E43" w14:textId="77777777" w:rsidR="00F67296" w:rsidRPr="00154E0F" w:rsidRDefault="00F67296">
            <w:pPr>
              <w:pStyle w:val="ConsPlusNormal"/>
              <w:rPr>
                <w:sz w:val="16"/>
                <w:szCs w:val="16"/>
              </w:rPr>
            </w:pPr>
            <w:r w:rsidRPr="00154E0F">
              <w:rPr>
                <w:sz w:val="16"/>
                <w:szCs w:val="16"/>
              </w:rPr>
              <w:t>Грант автономной некоммерческой организации "Агентство стратегического развития социальных проектов" на проведение информационной кампании в целях продвижения социально значимых проектов</w:t>
            </w:r>
          </w:p>
        </w:tc>
        <w:tc>
          <w:tcPr>
            <w:tcW w:w="1560" w:type="dxa"/>
          </w:tcPr>
          <w:p w14:paraId="025B2C83" w14:textId="77777777" w:rsidR="00F67296" w:rsidRPr="00154E0F" w:rsidRDefault="00F67296">
            <w:pPr>
              <w:pStyle w:val="ConsPlusNormal"/>
              <w:rPr>
                <w:sz w:val="16"/>
                <w:szCs w:val="16"/>
              </w:rPr>
            </w:pPr>
            <w:r w:rsidRPr="00154E0F">
              <w:rPr>
                <w:sz w:val="16"/>
                <w:szCs w:val="16"/>
              </w:rPr>
              <w:t>Всего</w:t>
            </w:r>
          </w:p>
        </w:tc>
        <w:tc>
          <w:tcPr>
            <w:tcW w:w="1134" w:type="dxa"/>
          </w:tcPr>
          <w:p w14:paraId="7EC74B98" w14:textId="77777777" w:rsidR="00F67296" w:rsidRPr="00154E0F" w:rsidRDefault="00F67296">
            <w:pPr>
              <w:pStyle w:val="ConsPlusNormal"/>
              <w:rPr>
                <w:sz w:val="16"/>
                <w:szCs w:val="16"/>
              </w:rPr>
            </w:pPr>
          </w:p>
        </w:tc>
        <w:tc>
          <w:tcPr>
            <w:tcW w:w="850" w:type="dxa"/>
          </w:tcPr>
          <w:p w14:paraId="3EABF44B" w14:textId="77777777" w:rsidR="00F67296" w:rsidRPr="00154E0F" w:rsidRDefault="00F67296">
            <w:pPr>
              <w:pStyle w:val="ConsPlusNormal"/>
              <w:rPr>
                <w:sz w:val="16"/>
                <w:szCs w:val="16"/>
              </w:rPr>
            </w:pPr>
          </w:p>
        </w:tc>
        <w:tc>
          <w:tcPr>
            <w:tcW w:w="567" w:type="dxa"/>
          </w:tcPr>
          <w:p w14:paraId="65C7A534" w14:textId="77777777" w:rsidR="00F67296" w:rsidRPr="00154E0F" w:rsidRDefault="00F67296">
            <w:pPr>
              <w:pStyle w:val="ConsPlusNormal"/>
              <w:rPr>
                <w:sz w:val="16"/>
                <w:szCs w:val="16"/>
              </w:rPr>
            </w:pPr>
          </w:p>
        </w:tc>
        <w:tc>
          <w:tcPr>
            <w:tcW w:w="567" w:type="dxa"/>
          </w:tcPr>
          <w:p w14:paraId="3719B26E" w14:textId="77777777" w:rsidR="00F67296" w:rsidRPr="00154E0F" w:rsidRDefault="00F67296">
            <w:pPr>
              <w:pStyle w:val="ConsPlusNormal"/>
              <w:rPr>
                <w:sz w:val="16"/>
                <w:szCs w:val="16"/>
              </w:rPr>
            </w:pPr>
          </w:p>
        </w:tc>
        <w:tc>
          <w:tcPr>
            <w:tcW w:w="1063" w:type="dxa"/>
          </w:tcPr>
          <w:p w14:paraId="6FDEE712" w14:textId="77777777" w:rsidR="00F67296" w:rsidRPr="00154E0F" w:rsidRDefault="00F67296">
            <w:pPr>
              <w:pStyle w:val="ConsPlusNormal"/>
              <w:rPr>
                <w:sz w:val="16"/>
                <w:szCs w:val="16"/>
              </w:rPr>
            </w:pPr>
            <w:r w:rsidRPr="00154E0F">
              <w:rPr>
                <w:sz w:val="16"/>
                <w:szCs w:val="16"/>
              </w:rPr>
              <w:t>0,0</w:t>
            </w:r>
          </w:p>
        </w:tc>
        <w:tc>
          <w:tcPr>
            <w:tcW w:w="1063" w:type="dxa"/>
          </w:tcPr>
          <w:p w14:paraId="555397D2" w14:textId="77777777" w:rsidR="00F67296" w:rsidRPr="00154E0F" w:rsidRDefault="00F67296">
            <w:pPr>
              <w:pStyle w:val="ConsPlusNormal"/>
              <w:rPr>
                <w:sz w:val="16"/>
                <w:szCs w:val="16"/>
              </w:rPr>
            </w:pPr>
            <w:r w:rsidRPr="00154E0F">
              <w:rPr>
                <w:sz w:val="16"/>
                <w:szCs w:val="16"/>
              </w:rPr>
              <w:t>0,0</w:t>
            </w:r>
          </w:p>
        </w:tc>
        <w:tc>
          <w:tcPr>
            <w:tcW w:w="1063" w:type="dxa"/>
          </w:tcPr>
          <w:p w14:paraId="02F43DEB" w14:textId="77777777" w:rsidR="00F67296" w:rsidRPr="00154E0F" w:rsidRDefault="00F67296">
            <w:pPr>
              <w:pStyle w:val="ConsPlusNormal"/>
              <w:rPr>
                <w:sz w:val="16"/>
                <w:szCs w:val="16"/>
              </w:rPr>
            </w:pPr>
            <w:r w:rsidRPr="00154E0F">
              <w:rPr>
                <w:sz w:val="16"/>
                <w:szCs w:val="16"/>
              </w:rPr>
              <w:t>450000,0</w:t>
            </w:r>
          </w:p>
        </w:tc>
        <w:tc>
          <w:tcPr>
            <w:tcW w:w="1064" w:type="dxa"/>
          </w:tcPr>
          <w:p w14:paraId="6EF7FFB0" w14:textId="77777777" w:rsidR="00F67296" w:rsidRPr="00154E0F" w:rsidRDefault="00F67296">
            <w:pPr>
              <w:pStyle w:val="ConsPlusNormal"/>
              <w:rPr>
                <w:sz w:val="16"/>
                <w:szCs w:val="16"/>
              </w:rPr>
            </w:pPr>
            <w:r w:rsidRPr="00154E0F">
              <w:rPr>
                <w:sz w:val="16"/>
                <w:szCs w:val="16"/>
              </w:rPr>
              <w:t>0,0</w:t>
            </w:r>
          </w:p>
        </w:tc>
        <w:tc>
          <w:tcPr>
            <w:tcW w:w="1063" w:type="dxa"/>
          </w:tcPr>
          <w:p w14:paraId="3B19004C" w14:textId="77777777" w:rsidR="00F67296" w:rsidRPr="00154E0F" w:rsidRDefault="00F67296">
            <w:pPr>
              <w:pStyle w:val="ConsPlusNormal"/>
              <w:rPr>
                <w:sz w:val="16"/>
                <w:szCs w:val="16"/>
              </w:rPr>
            </w:pPr>
            <w:r w:rsidRPr="00154E0F">
              <w:rPr>
                <w:sz w:val="16"/>
                <w:szCs w:val="16"/>
              </w:rPr>
              <w:t>0,0</w:t>
            </w:r>
          </w:p>
        </w:tc>
        <w:tc>
          <w:tcPr>
            <w:tcW w:w="1063" w:type="dxa"/>
          </w:tcPr>
          <w:p w14:paraId="492D29AB" w14:textId="77777777" w:rsidR="00F67296" w:rsidRPr="00154E0F" w:rsidRDefault="00F67296">
            <w:pPr>
              <w:pStyle w:val="ConsPlusNormal"/>
              <w:rPr>
                <w:sz w:val="16"/>
                <w:szCs w:val="16"/>
              </w:rPr>
            </w:pPr>
            <w:r w:rsidRPr="00154E0F">
              <w:rPr>
                <w:sz w:val="16"/>
                <w:szCs w:val="16"/>
              </w:rPr>
              <w:t>0,0</w:t>
            </w:r>
          </w:p>
        </w:tc>
        <w:tc>
          <w:tcPr>
            <w:tcW w:w="1063" w:type="dxa"/>
          </w:tcPr>
          <w:p w14:paraId="64A45897" w14:textId="77777777" w:rsidR="00F67296" w:rsidRPr="00154E0F" w:rsidRDefault="00F67296">
            <w:pPr>
              <w:pStyle w:val="ConsPlusNormal"/>
              <w:rPr>
                <w:sz w:val="16"/>
                <w:szCs w:val="16"/>
              </w:rPr>
            </w:pPr>
            <w:r w:rsidRPr="00154E0F">
              <w:rPr>
                <w:sz w:val="16"/>
                <w:szCs w:val="16"/>
              </w:rPr>
              <w:t>0,0</w:t>
            </w:r>
          </w:p>
        </w:tc>
        <w:tc>
          <w:tcPr>
            <w:tcW w:w="1064" w:type="dxa"/>
          </w:tcPr>
          <w:p w14:paraId="0FE78009" w14:textId="77777777" w:rsidR="00F67296" w:rsidRPr="00154E0F" w:rsidRDefault="00F67296">
            <w:pPr>
              <w:pStyle w:val="ConsPlusNormal"/>
              <w:rPr>
                <w:sz w:val="16"/>
                <w:szCs w:val="16"/>
              </w:rPr>
            </w:pPr>
            <w:r w:rsidRPr="00154E0F">
              <w:rPr>
                <w:sz w:val="16"/>
                <w:szCs w:val="16"/>
              </w:rPr>
              <w:t>0,0</w:t>
            </w:r>
          </w:p>
        </w:tc>
      </w:tr>
      <w:tr w:rsidR="00154E0F" w:rsidRPr="00154E0F" w14:paraId="053AE387" w14:textId="77777777" w:rsidTr="00154E0F">
        <w:tc>
          <w:tcPr>
            <w:tcW w:w="1696" w:type="dxa"/>
            <w:vMerge/>
          </w:tcPr>
          <w:p w14:paraId="6BFEA52B" w14:textId="77777777" w:rsidR="00F67296" w:rsidRPr="00154E0F" w:rsidRDefault="00F67296">
            <w:pPr>
              <w:pStyle w:val="ConsPlusNormal"/>
              <w:rPr>
                <w:sz w:val="16"/>
                <w:szCs w:val="16"/>
              </w:rPr>
            </w:pPr>
          </w:p>
        </w:tc>
        <w:tc>
          <w:tcPr>
            <w:tcW w:w="1560" w:type="dxa"/>
          </w:tcPr>
          <w:p w14:paraId="23134D2C"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36844FDA" w14:textId="77777777" w:rsidR="00F67296" w:rsidRPr="00154E0F" w:rsidRDefault="00F67296">
            <w:pPr>
              <w:pStyle w:val="ConsPlusNormal"/>
              <w:rPr>
                <w:sz w:val="16"/>
                <w:szCs w:val="16"/>
              </w:rPr>
            </w:pPr>
            <w:r w:rsidRPr="00154E0F">
              <w:rPr>
                <w:sz w:val="16"/>
                <w:szCs w:val="16"/>
              </w:rPr>
              <w:t>02Б2000000 Грант автономной некоммерческой организации "Агентство стратегического развития социальных проектов" на проведение информационной кампании в целях продвижения социально значимых проектов</w:t>
            </w:r>
          </w:p>
        </w:tc>
        <w:tc>
          <w:tcPr>
            <w:tcW w:w="850" w:type="dxa"/>
          </w:tcPr>
          <w:p w14:paraId="0CF820E3" w14:textId="77777777" w:rsidR="00F67296" w:rsidRPr="00154E0F" w:rsidRDefault="00F67296">
            <w:pPr>
              <w:pStyle w:val="ConsPlusNormal"/>
              <w:rPr>
                <w:sz w:val="16"/>
                <w:szCs w:val="16"/>
              </w:rPr>
            </w:pPr>
            <w:r w:rsidRPr="00154E0F">
              <w:rPr>
                <w:sz w:val="16"/>
                <w:szCs w:val="16"/>
              </w:rPr>
              <w:t>0909</w:t>
            </w:r>
          </w:p>
        </w:tc>
        <w:tc>
          <w:tcPr>
            <w:tcW w:w="567" w:type="dxa"/>
          </w:tcPr>
          <w:p w14:paraId="26124AE8" w14:textId="77777777" w:rsidR="00F67296" w:rsidRPr="00154E0F" w:rsidRDefault="00F67296">
            <w:pPr>
              <w:pStyle w:val="ConsPlusNormal"/>
              <w:rPr>
                <w:sz w:val="16"/>
                <w:szCs w:val="16"/>
              </w:rPr>
            </w:pPr>
            <w:r w:rsidRPr="00154E0F">
              <w:rPr>
                <w:sz w:val="16"/>
                <w:szCs w:val="16"/>
              </w:rPr>
              <w:t>054</w:t>
            </w:r>
          </w:p>
        </w:tc>
        <w:tc>
          <w:tcPr>
            <w:tcW w:w="567" w:type="dxa"/>
          </w:tcPr>
          <w:p w14:paraId="26D060BA" w14:textId="77777777" w:rsidR="00F67296" w:rsidRPr="00154E0F" w:rsidRDefault="00F67296">
            <w:pPr>
              <w:pStyle w:val="ConsPlusNormal"/>
              <w:rPr>
                <w:sz w:val="16"/>
                <w:szCs w:val="16"/>
              </w:rPr>
            </w:pPr>
            <w:r w:rsidRPr="00154E0F">
              <w:rPr>
                <w:sz w:val="16"/>
                <w:szCs w:val="16"/>
              </w:rPr>
              <w:t>633</w:t>
            </w:r>
          </w:p>
        </w:tc>
        <w:tc>
          <w:tcPr>
            <w:tcW w:w="1063" w:type="dxa"/>
          </w:tcPr>
          <w:p w14:paraId="231B8D20" w14:textId="77777777" w:rsidR="00F67296" w:rsidRPr="00154E0F" w:rsidRDefault="00F67296">
            <w:pPr>
              <w:pStyle w:val="ConsPlusNormal"/>
              <w:rPr>
                <w:sz w:val="16"/>
                <w:szCs w:val="16"/>
              </w:rPr>
            </w:pPr>
            <w:r w:rsidRPr="00154E0F">
              <w:rPr>
                <w:sz w:val="16"/>
                <w:szCs w:val="16"/>
              </w:rPr>
              <w:t>0,0</w:t>
            </w:r>
          </w:p>
        </w:tc>
        <w:tc>
          <w:tcPr>
            <w:tcW w:w="1063" w:type="dxa"/>
          </w:tcPr>
          <w:p w14:paraId="7301B806" w14:textId="77777777" w:rsidR="00F67296" w:rsidRPr="00154E0F" w:rsidRDefault="00F67296">
            <w:pPr>
              <w:pStyle w:val="ConsPlusNormal"/>
              <w:rPr>
                <w:sz w:val="16"/>
                <w:szCs w:val="16"/>
              </w:rPr>
            </w:pPr>
            <w:r w:rsidRPr="00154E0F">
              <w:rPr>
                <w:sz w:val="16"/>
                <w:szCs w:val="16"/>
              </w:rPr>
              <w:t>0,0</w:t>
            </w:r>
          </w:p>
        </w:tc>
        <w:tc>
          <w:tcPr>
            <w:tcW w:w="1063" w:type="dxa"/>
          </w:tcPr>
          <w:p w14:paraId="23FDAF40" w14:textId="77777777" w:rsidR="00F67296" w:rsidRPr="00154E0F" w:rsidRDefault="00F67296">
            <w:pPr>
              <w:pStyle w:val="ConsPlusNormal"/>
              <w:rPr>
                <w:sz w:val="16"/>
                <w:szCs w:val="16"/>
              </w:rPr>
            </w:pPr>
            <w:r w:rsidRPr="00154E0F">
              <w:rPr>
                <w:sz w:val="16"/>
                <w:szCs w:val="16"/>
              </w:rPr>
              <w:t>450000,0</w:t>
            </w:r>
          </w:p>
        </w:tc>
        <w:tc>
          <w:tcPr>
            <w:tcW w:w="1064" w:type="dxa"/>
          </w:tcPr>
          <w:p w14:paraId="5638E179" w14:textId="77777777" w:rsidR="00F67296" w:rsidRPr="00154E0F" w:rsidRDefault="00F67296">
            <w:pPr>
              <w:pStyle w:val="ConsPlusNormal"/>
              <w:rPr>
                <w:sz w:val="16"/>
                <w:szCs w:val="16"/>
              </w:rPr>
            </w:pPr>
            <w:r w:rsidRPr="00154E0F">
              <w:rPr>
                <w:sz w:val="16"/>
                <w:szCs w:val="16"/>
              </w:rPr>
              <w:t>0,0</w:t>
            </w:r>
          </w:p>
        </w:tc>
        <w:tc>
          <w:tcPr>
            <w:tcW w:w="1063" w:type="dxa"/>
          </w:tcPr>
          <w:p w14:paraId="5F2EB3C6" w14:textId="77777777" w:rsidR="00F67296" w:rsidRPr="00154E0F" w:rsidRDefault="00F67296">
            <w:pPr>
              <w:pStyle w:val="ConsPlusNormal"/>
              <w:rPr>
                <w:sz w:val="16"/>
                <w:szCs w:val="16"/>
              </w:rPr>
            </w:pPr>
            <w:r w:rsidRPr="00154E0F">
              <w:rPr>
                <w:sz w:val="16"/>
                <w:szCs w:val="16"/>
              </w:rPr>
              <w:t>0,0</w:t>
            </w:r>
          </w:p>
        </w:tc>
        <w:tc>
          <w:tcPr>
            <w:tcW w:w="1063" w:type="dxa"/>
          </w:tcPr>
          <w:p w14:paraId="1DB3A473" w14:textId="77777777" w:rsidR="00F67296" w:rsidRPr="00154E0F" w:rsidRDefault="00F67296">
            <w:pPr>
              <w:pStyle w:val="ConsPlusNormal"/>
              <w:rPr>
                <w:sz w:val="16"/>
                <w:szCs w:val="16"/>
              </w:rPr>
            </w:pPr>
            <w:r w:rsidRPr="00154E0F">
              <w:rPr>
                <w:sz w:val="16"/>
                <w:szCs w:val="16"/>
              </w:rPr>
              <w:t>0,0</w:t>
            </w:r>
          </w:p>
        </w:tc>
        <w:tc>
          <w:tcPr>
            <w:tcW w:w="1063" w:type="dxa"/>
          </w:tcPr>
          <w:p w14:paraId="0FB88A60" w14:textId="77777777" w:rsidR="00F67296" w:rsidRPr="00154E0F" w:rsidRDefault="00F67296">
            <w:pPr>
              <w:pStyle w:val="ConsPlusNormal"/>
              <w:rPr>
                <w:sz w:val="16"/>
                <w:szCs w:val="16"/>
              </w:rPr>
            </w:pPr>
            <w:r w:rsidRPr="00154E0F">
              <w:rPr>
                <w:sz w:val="16"/>
                <w:szCs w:val="16"/>
              </w:rPr>
              <w:t>0,0</w:t>
            </w:r>
          </w:p>
        </w:tc>
        <w:tc>
          <w:tcPr>
            <w:tcW w:w="1064" w:type="dxa"/>
          </w:tcPr>
          <w:p w14:paraId="35A13A00" w14:textId="77777777" w:rsidR="00F67296" w:rsidRPr="00154E0F" w:rsidRDefault="00F67296">
            <w:pPr>
              <w:pStyle w:val="ConsPlusNormal"/>
              <w:rPr>
                <w:sz w:val="16"/>
                <w:szCs w:val="16"/>
              </w:rPr>
            </w:pPr>
            <w:r w:rsidRPr="00154E0F">
              <w:rPr>
                <w:sz w:val="16"/>
                <w:szCs w:val="16"/>
              </w:rPr>
              <w:t>0,0</w:t>
            </w:r>
          </w:p>
        </w:tc>
      </w:tr>
      <w:tr w:rsidR="00154E0F" w:rsidRPr="00154E0F" w14:paraId="0F246633" w14:textId="77777777" w:rsidTr="00154E0F">
        <w:tc>
          <w:tcPr>
            <w:tcW w:w="1696" w:type="dxa"/>
            <w:vMerge w:val="restart"/>
          </w:tcPr>
          <w:p w14:paraId="3F375722" w14:textId="77777777" w:rsidR="00F67296" w:rsidRPr="00154E0F" w:rsidRDefault="00F67296">
            <w:pPr>
              <w:pStyle w:val="ConsPlusNormal"/>
              <w:rPr>
                <w:sz w:val="16"/>
                <w:szCs w:val="16"/>
              </w:rPr>
            </w:pPr>
            <w:r w:rsidRPr="00154E0F">
              <w:rPr>
                <w:sz w:val="16"/>
                <w:szCs w:val="16"/>
              </w:rPr>
              <w:t>Грант обществу с ограниченной ответственностью "ТЕХНОПАРК" на выполнение работ по капитальному ремонту зданий</w:t>
            </w:r>
          </w:p>
        </w:tc>
        <w:tc>
          <w:tcPr>
            <w:tcW w:w="1560" w:type="dxa"/>
          </w:tcPr>
          <w:p w14:paraId="491689D2" w14:textId="77777777" w:rsidR="00F67296" w:rsidRPr="00154E0F" w:rsidRDefault="00F67296">
            <w:pPr>
              <w:pStyle w:val="ConsPlusNormal"/>
              <w:rPr>
                <w:sz w:val="16"/>
                <w:szCs w:val="16"/>
              </w:rPr>
            </w:pPr>
            <w:r w:rsidRPr="00154E0F">
              <w:rPr>
                <w:sz w:val="16"/>
                <w:szCs w:val="16"/>
              </w:rPr>
              <w:t>Всего</w:t>
            </w:r>
          </w:p>
        </w:tc>
        <w:tc>
          <w:tcPr>
            <w:tcW w:w="1134" w:type="dxa"/>
          </w:tcPr>
          <w:p w14:paraId="00B2084C" w14:textId="77777777" w:rsidR="00F67296" w:rsidRPr="00154E0F" w:rsidRDefault="00F67296">
            <w:pPr>
              <w:pStyle w:val="ConsPlusNormal"/>
              <w:rPr>
                <w:sz w:val="16"/>
                <w:szCs w:val="16"/>
              </w:rPr>
            </w:pPr>
          </w:p>
        </w:tc>
        <w:tc>
          <w:tcPr>
            <w:tcW w:w="850" w:type="dxa"/>
          </w:tcPr>
          <w:p w14:paraId="48F4F844" w14:textId="77777777" w:rsidR="00F67296" w:rsidRPr="00154E0F" w:rsidRDefault="00F67296">
            <w:pPr>
              <w:pStyle w:val="ConsPlusNormal"/>
              <w:rPr>
                <w:sz w:val="16"/>
                <w:szCs w:val="16"/>
              </w:rPr>
            </w:pPr>
          </w:p>
        </w:tc>
        <w:tc>
          <w:tcPr>
            <w:tcW w:w="567" w:type="dxa"/>
          </w:tcPr>
          <w:p w14:paraId="78E52C6E" w14:textId="77777777" w:rsidR="00F67296" w:rsidRPr="00154E0F" w:rsidRDefault="00F67296">
            <w:pPr>
              <w:pStyle w:val="ConsPlusNormal"/>
              <w:rPr>
                <w:sz w:val="16"/>
                <w:szCs w:val="16"/>
              </w:rPr>
            </w:pPr>
          </w:p>
        </w:tc>
        <w:tc>
          <w:tcPr>
            <w:tcW w:w="567" w:type="dxa"/>
          </w:tcPr>
          <w:p w14:paraId="0AE67A91" w14:textId="77777777" w:rsidR="00F67296" w:rsidRPr="00154E0F" w:rsidRDefault="00F67296">
            <w:pPr>
              <w:pStyle w:val="ConsPlusNormal"/>
              <w:rPr>
                <w:sz w:val="16"/>
                <w:szCs w:val="16"/>
              </w:rPr>
            </w:pPr>
          </w:p>
        </w:tc>
        <w:tc>
          <w:tcPr>
            <w:tcW w:w="1063" w:type="dxa"/>
          </w:tcPr>
          <w:p w14:paraId="46F8B0DE" w14:textId="77777777" w:rsidR="00F67296" w:rsidRPr="00154E0F" w:rsidRDefault="00F67296">
            <w:pPr>
              <w:pStyle w:val="ConsPlusNormal"/>
              <w:rPr>
                <w:sz w:val="16"/>
                <w:szCs w:val="16"/>
              </w:rPr>
            </w:pPr>
            <w:r w:rsidRPr="00154E0F">
              <w:rPr>
                <w:sz w:val="16"/>
                <w:szCs w:val="16"/>
              </w:rPr>
              <w:t>0,0</w:t>
            </w:r>
          </w:p>
        </w:tc>
        <w:tc>
          <w:tcPr>
            <w:tcW w:w="1063" w:type="dxa"/>
          </w:tcPr>
          <w:p w14:paraId="4DA60439" w14:textId="77777777" w:rsidR="00F67296" w:rsidRPr="00154E0F" w:rsidRDefault="00F67296">
            <w:pPr>
              <w:pStyle w:val="ConsPlusNormal"/>
              <w:rPr>
                <w:sz w:val="16"/>
                <w:szCs w:val="16"/>
              </w:rPr>
            </w:pPr>
            <w:r w:rsidRPr="00154E0F">
              <w:rPr>
                <w:sz w:val="16"/>
                <w:szCs w:val="16"/>
              </w:rPr>
              <w:t>0,0</w:t>
            </w:r>
          </w:p>
        </w:tc>
        <w:tc>
          <w:tcPr>
            <w:tcW w:w="1063" w:type="dxa"/>
          </w:tcPr>
          <w:p w14:paraId="74FCD4CC" w14:textId="77777777" w:rsidR="00F67296" w:rsidRPr="00154E0F" w:rsidRDefault="00F67296">
            <w:pPr>
              <w:pStyle w:val="ConsPlusNormal"/>
              <w:rPr>
                <w:sz w:val="16"/>
                <w:szCs w:val="16"/>
              </w:rPr>
            </w:pPr>
            <w:r w:rsidRPr="00154E0F">
              <w:rPr>
                <w:sz w:val="16"/>
                <w:szCs w:val="16"/>
              </w:rPr>
              <w:t>571400,0</w:t>
            </w:r>
          </w:p>
        </w:tc>
        <w:tc>
          <w:tcPr>
            <w:tcW w:w="1064" w:type="dxa"/>
          </w:tcPr>
          <w:p w14:paraId="227C8B00" w14:textId="77777777" w:rsidR="00F67296" w:rsidRPr="00154E0F" w:rsidRDefault="00F67296">
            <w:pPr>
              <w:pStyle w:val="ConsPlusNormal"/>
              <w:rPr>
                <w:sz w:val="16"/>
                <w:szCs w:val="16"/>
              </w:rPr>
            </w:pPr>
            <w:r w:rsidRPr="00154E0F">
              <w:rPr>
                <w:sz w:val="16"/>
                <w:szCs w:val="16"/>
              </w:rPr>
              <w:t>0,0</w:t>
            </w:r>
          </w:p>
        </w:tc>
        <w:tc>
          <w:tcPr>
            <w:tcW w:w="1063" w:type="dxa"/>
          </w:tcPr>
          <w:p w14:paraId="1EED4044" w14:textId="77777777" w:rsidR="00F67296" w:rsidRPr="00154E0F" w:rsidRDefault="00F67296">
            <w:pPr>
              <w:pStyle w:val="ConsPlusNormal"/>
              <w:rPr>
                <w:sz w:val="16"/>
                <w:szCs w:val="16"/>
              </w:rPr>
            </w:pPr>
            <w:r w:rsidRPr="00154E0F">
              <w:rPr>
                <w:sz w:val="16"/>
                <w:szCs w:val="16"/>
              </w:rPr>
              <w:t>0,0</w:t>
            </w:r>
          </w:p>
        </w:tc>
        <w:tc>
          <w:tcPr>
            <w:tcW w:w="1063" w:type="dxa"/>
          </w:tcPr>
          <w:p w14:paraId="0EC72C33" w14:textId="77777777" w:rsidR="00F67296" w:rsidRPr="00154E0F" w:rsidRDefault="00F67296">
            <w:pPr>
              <w:pStyle w:val="ConsPlusNormal"/>
              <w:rPr>
                <w:sz w:val="16"/>
                <w:szCs w:val="16"/>
              </w:rPr>
            </w:pPr>
            <w:r w:rsidRPr="00154E0F">
              <w:rPr>
                <w:sz w:val="16"/>
                <w:szCs w:val="16"/>
              </w:rPr>
              <w:t>0,0</w:t>
            </w:r>
          </w:p>
        </w:tc>
        <w:tc>
          <w:tcPr>
            <w:tcW w:w="1063" w:type="dxa"/>
          </w:tcPr>
          <w:p w14:paraId="09F75C8C" w14:textId="77777777" w:rsidR="00F67296" w:rsidRPr="00154E0F" w:rsidRDefault="00F67296">
            <w:pPr>
              <w:pStyle w:val="ConsPlusNormal"/>
              <w:rPr>
                <w:sz w:val="16"/>
                <w:szCs w:val="16"/>
              </w:rPr>
            </w:pPr>
            <w:r w:rsidRPr="00154E0F">
              <w:rPr>
                <w:sz w:val="16"/>
                <w:szCs w:val="16"/>
              </w:rPr>
              <w:t>0,0</w:t>
            </w:r>
          </w:p>
        </w:tc>
        <w:tc>
          <w:tcPr>
            <w:tcW w:w="1064" w:type="dxa"/>
          </w:tcPr>
          <w:p w14:paraId="71A62D4A" w14:textId="77777777" w:rsidR="00F67296" w:rsidRPr="00154E0F" w:rsidRDefault="00F67296">
            <w:pPr>
              <w:pStyle w:val="ConsPlusNormal"/>
              <w:rPr>
                <w:sz w:val="16"/>
                <w:szCs w:val="16"/>
              </w:rPr>
            </w:pPr>
            <w:r w:rsidRPr="00154E0F">
              <w:rPr>
                <w:sz w:val="16"/>
                <w:szCs w:val="16"/>
              </w:rPr>
              <w:t>0,0</w:t>
            </w:r>
          </w:p>
        </w:tc>
      </w:tr>
      <w:tr w:rsidR="00154E0F" w:rsidRPr="00154E0F" w14:paraId="438EBA05" w14:textId="77777777" w:rsidTr="00154E0F">
        <w:tc>
          <w:tcPr>
            <w:tcW w:w="1696" w:type="dxa"/>
            <w:vMerge/>
          </w:tcPr>
          <w:p w14:paraId="02715ED0" w14:textId="77777777" w:rsidR="00F67296" w:rsidRPr="00154E0F" w:rsidRDefault="00F67296">
            <w:pPr>
              <w:pStyle w:val="ConsPlusNormal"/>
              <w:rPr>
                <w:sz w:val="16"/>
                <w:szCs w:val="16"/>
              </w:rPr>
            </w:pPr>
          </w:p>
        </w:tc>
        <w:tc>
          <w:tcPr>
            <w:tcW w:w="1560" w:type="dxa"/>
          </w:tcPr>
          <w:p w14:paraId="524F1273" w14:textId="77777777" w:rsidR="00F67296" w:rsidRPr="00154E0F" w:rsidRDefault="00F67296">
            <w:pPr>
              <w:pStyle w:val="ConsPlusNormal"/>
              <w:rPr>
                <w:sz w:val="16"/>
                <w:szCs w:val="16"/>
              </w:rPr>
            </w:pPr>
            <w:r w:rsidRPr="00154E0F">
              <w:rPr>
                <w:sz w:val="16"/>
                <w:szCs w:val="16"/>
              </w:rPr>
              <w:t>Департамент капитального ремонта города Москвы</w:t>
            </w:r>
          </w:p>
        </w:tc>
        <w:tc>
          <w:tcPr>
            <w:tcW w:w="1134" w:type="dxa"/>
          </w:tcPr>
          <w:p w14:paraId="3E83AB28" w14:textId="77777777" w:rsidR="00F67296" w:rsidRPr="00154E0F" w:rsidRDefault="00F67296">
            <w:pPr>
              <w:pStyle w:val="ConsPlusNormal"/>
              <w:rPr>
                <w:sz w:val="16"/>
                <w:szCs w:val="16"/>
              </w:rPr>
            </w:pPr>
            <w:r w:rsidRPr="00154E0F">
              <w:rPr>
                <w:sz w:val="16"/>
                <w:szCs w:val="16"/>
              </w:rPr>
              <w:t>02Б2100000 Грант обществу с ограниченной ответственностью "ТЕХНОПАРК" на выполнение работ по капитальному ремонту зданий</w:t>
            </w:r>
          </w:p>
        </w:tc>
        <w:tc>
          <w:tcPr>
            <w:tcW w:w="850" w:type="dxa"/>
          </w:tcPr>
          <w:p w14:paraId="5C4A0528" w14:textId="77777777" w:rsidR="00F67296" w:rsidRPr="00154E0F" w:rsidRDefault="00F67296">
            <w:pPr>
              <w:pStyle w:val="ConsPlusNormal"/>
              <w:rPr>
                <w:sz w:val="16"/>
                <w:szCs w:val="16"/>
              </w:rPr>
            </w:pPr>
            <w:r w:rsidRPr="00154E0F">
              <w:rPr>
                <w:sz w:val="16"/>
                <w:szCs w:val="16"/>
              </w:rPr>
              <w:t>0909</w:t>
            </w:r>
          </w:p>
        </w:tc>
        <w:tc>
          <w:tcPr>
            <w:tcW w:w="567" w:type="dxa"/>
          </w:tcPr>
          <w:p w14:paraId="1EB4B164" w14:textId="77777777" w:rsidR="00F67296" w:rsidRPr="00154E0F" w:rsidRDefault="00F67296">
            <w:pPr>
              <w:pStyle w:val="ConsPlusNormal"/>
              <w:rPr>
                <w:sz w:val="16"/>
                <w:szCs w:val="16"/>
              </w:rPr>
            </w:pPr>
            <w:r w:rsidRPr="00154E0F">
              <w:rPr>
                <w:sz w:val="16"/>
                <w:szCs w:val="16"/>
              </w:rPr>
              <w:t>814</w:t>
            </w:r>
          </w:p>
        </w:tc>
        <w:tc>
          <w:tcPr>
            <w:tcW w:w="567" w:type="dxa"/>
          </w:tcPr>
          <w:p w14:paraId="15060559" w14:textId="77777777" w:rsidR="00F67296" w:rsidRPr="00154E0F" w:rsidRDefault="00F67296">
            <w:pPr>
              <w:pStyle w:val="ConsPlusNormal"/>
              <w:rPr>
                <w:sz w:val="16"/>
                <w:szCs w:val="16"/>
              </w:rPr>
            </w:pPr>
            <w:r w:rsidRPr="00154E0F">
              <w:rPr>
                <w:sz w:val="16"/>
                <w:szCs w:val="16"/>
              </w:rPr>
              <w:t>812</w:t>
            </w:r>
          </w:p>
        </w:tc>
        <w:tc>
          <w:tcPr>
            <w:tcW w:w="1063" w:type="dxa"/>
          </w:tcPr>
          <w:p w14:paraId="2307EDC4" w14:textId="77777777" w:rsidR="00F67296" w:rsidRPr="00154E0F" w:rsidRDefault="00F67296">
            <w:pPr>
              <w:pStyle w:val="ConsPlusNormal"/>
              <w:rPr>
                <w:sz w:val="16"/>
                <w:szCs w:val="16"/>
              </w:rPr>
            </w:pPr>
            <w:r w:rsidRPr="00154E0F">
              <w:rPr>
                <w:sz w:val="16"/>
                <w:szCs w:val="16"/>
              </w:rPr>
              <w:t>0,0</w:t>
            </w:r>
          </w:p>
        </w:tc>
        <w:tc>
          <w:tcPr>
            <w:tcW w:w="1063" w:type="dxa"/>
          </w:tcPr>
          <w:p w14:paraId="02394828" w14:textId="77777777" w:rsidR="00F67296" w:rsidRPr="00154E0F" w:rsidRDefault="00F67296">
            <w:pPr>
              <w:pStyle w:val="ConsPlusNormal"/>
              <w:rPr>
                <w:sz w:val="16"/>
                <w:szCs w:val="16"/>
              </w:rPr>
            </w:pPr>
            <w:r w:rsidRPr="00154E0F">
              <w:rPr>
                <w:sz w:val="16"/>
                <w:szCs w:val="16"/>
              </w:rPr>
              <w:t>0,0</w:t>
            </w:r>
          </w:p>
        </w:tc>
        <w:tc>
          <w:tcPr>
            <w:tcW w:w="1063" w:type="dxa"/>
          </w:tcPr>
          <w:p w14:paraId="6A91D2BD" w14:textId="77777777" w:rsidR="00F67296" w:rsidRPr="00154E0F" w:rsidRDefault="00F67296">
            <w:pPr>
              <w:pStyle w:val="ConsPlusNormal"/>
              <w:rPr>
                <w:sz w:val="16"/>
                <w:szCs w:val="16"/>
              </w:rPr>
            </w:pPr>
            <w:r w:rsidRPr="00154E0F">
              <w:rPr>
                <w:sz w:val="16"/>
                <w:szCs w:val="16"/>
              </w:rPr>
              <w:t>571400,0</w:t>
            </w:r>
          </w:p>
        </w:tc>
        <w:tc>
          <w:tcPr>
            <w:tcW w:w="1064" w:type="dxa"/>
          </w:tcPr>
          <w:p w14:paraId="774E7CF1" w14:textId="77777777" w:rsidR="00F67296" w:rsidRPr="00154E0F" w:rsidRDefault="00F67296">
            <w:pPr>
              <w:pStyle w:val="ConsPlusNormal"/>
              <w:rPr>
                <w:sz w:val="16"/>
                <w:szCs w:val="16"/>
              </w:rPr>
            </w:pPr>
            <w:r w:rsidRPr="00154E0F">
              <w:rPr>
                <w:sz w:val="16"/>
                <w:szCs w:val="16"/>
              </w:rPr>
              <w:t>0,0</w:t>
            </w:r>
          </w:p>
        </w:tc>
        <w:tc>
          <w:tcPr>
            <w:tcW w:w="1063" w:type="dxa"/>
          </w:tcPr>
          <w:p w14:paraId="191C2A0E" w14:textId="77777777" w:rsidR="00F67296" w:rsidRPr="00154E0F" w:rsidRDefault="00F67296">
            <w:pPr>
              <w:pStyle w:val="ConsPlusNormal"/>
              <w:rPr>
                <w:sz w:val="16"/>
                <w:szCs w:val="16"/>
              </w:rPr>
            </w:pPr>
            <w:r w:rsidRPr="00154E0F">
              <w:rPr>
                <w:sz w:val="16"/>
                <w:szCs w:val="16"/>
              </w:rPr>
              <w:t>0,0</w:t>
            </w:r>
          </w:p>
        </w:tc>
        <w:tc>
          <w:tcPr>
            <w:tcW w:w="1063" w:type="dxa"/>
          </w:tcPr>
          <w:p w14:paraId="68862257" w14:textId="77777777" w:rsidR="00F67296" w:rsidRPr="00154E0F" w:rsidRDefault="00F67296">
            <w:pPr>
              <w:pStyle w:val="ConsPlusNormal"/>
              <w:rPr>
                <w:sz w:val="16"/>
                <w:szCs w:val="16"/>
              </w:rPr>
            </w:pPr>
            <w:r w:rsidRPr="00154E0F">
              <w:rPr>
                <w:sz w:val="16"/>
                <w:szCs w:val="16"/>
              </w:rPr>
              <w:t>0,0</w:t>
            </w:r>
          </w:p>
        </w:tc>
        <w:tc>
          <w:tcPr>
            <w:tcW w:w="1063" w:type="dxa"/>
          </w:tcPr>
          <w:p w14:paraId="7CE059D7" w14:textId="77777777" w:rsidR="00F67296" w:rsidRPr="00154E0F" w:rsidRDefault="00F67296">
            <w:pPr>
              <w:pStyle w:val="ConsPlusNormal"/>
              <w:rPr>
                <w:sz w:val="16"/>
                <w:szCs w:val="16"/>
              </w:rPr>
            </w:pPr>
            <w:r w:rsidRPr="00154E0F">
              <w:rPr>
                <w:sz w:val="16"/>
                <w:szCs w:val="16"/>
              </w:rPr>
              <w:t>0,0</w:t>
            </w:r>
          </w:p>
        </w:tc>
        <w:tc>
          <w:tcPr>
            <w:tcW w:w="1064" w:type="dxa"/>
          </w:tcPr>
          <w:p w14:paraId="45E37F12" w14:textId="77777777" w:rsidR="00F67296" w:rsidRPr="00154E0F" w:rsidRDefault="00F67296">
            <w:pPr>
              <w:pStyle w:val="ConsPlusNormal"/>
              <w:rPr>
                <w:sz w:val="16"/>
                <w:szCs w:val="16"/>
              </w:rPr>
            </w:pPr>
            <w:r w:rsidRPr="00154E0F">
              <w:rPr>
                <w:sz w:val="16"/>
                <w:szCs w:val="16"/>
              </w:rPr>
              <w:t>0,0</w:t>
            </w:r>
          </w:p>
        </w:tc>
      </w:tr>
      <w:tr w:rsidR="00154E0F" w:rsidRPr="00154E0F" w14:paraId="11CE4E1B" w14:textId="77777777" w:rsidTr="00154E0F">
        <w:tc>
          <w:tcPr>
            <w:tcW w:w="1696" w:type="dxa"/>
            <w:vMerge w:val="restart"/>
          </w:tcPr>
          <w:p w14:paraId="55831B8B" w14:textId="77777777" w:rsidR="00F67296" w:rsidRPr="00154E0F" w:rsidRDefault="00F67296">
            <w:pPr>
              <w:pStyle w:val="ConsPlusNormal"/>
              <w:rPr>
                <w:sz w:val="16"/>
                <w:szCs w:val="16"/>
              </w:rPr>
            </w:pPr>
            <w:r w:rsidRPr="00154E0F">
              <w:rPr>
                <w:sz w:val="16"/>
                <w:szCs w:val="16"/>
              </w:rPr>
              <w:t xml:space="preserve">Субсидия </w:t>
            </w:r>
            <w:r w:rsidRPr="00154E0F">
              <w:rPr>
                <w:sz w:val="16"/>
                <w:szCs w:val="16"/>
              </w:rPr>
              <w:lastRenderedPageBreak/>
              <w:t>автономной некоммерческой организации "Центр аналитического развития социального сектора" на обеспечение текущей деятельности</w:t>
            </w:r>
          </w:p>
        </w:tc>
        <w:tc>
          <w:tcPr>
            <w:tcW w:w="1560" w:type="dxa"/>
          </w:tcPr>
          <w:p w14:paraId="21C49983" w14:textId="77777777" w:rsidR="00F67296" w:rsidRPr="00154E0F" w:rsidRDefault="00F67296">
            <w:pPr>
              <w:pStyle w:val="ConsPlusNormal"/>
              <w:rPr>
                <w:sz w:val="16"/>
                <w:szCs w:val="16"/>
              </w:rPr>
            </w:pPr>
            <w:r w:rsidRPr="00154E0F">
              <w:rPr>
                <w:sz w:val="16"/>
                <w:szCs w:val="16"/>
              </w:rPr>
              <w:lastRenderedPageBreak/>
              <w:t>Всего</w:t>
            </w:r>
          </w:p>
        </w:tc>
        <w:tc>
          <w:tcPr>
            <w:tcW w:w="1134" w:type="dxa"/>
          </w:tcPr>
          <w:p w14:paraId="0E41ED4A" w14:textId="77777777" w:rsidR="00F67296" w:rsidRPr="00154E0F" w:rsidRDefault="00F67296">
            <w:pPr>
              <w:pStyle w:val="ConsPlusNormal"/>
              <w:rPr>
                <w:sz w:val="16"/>
                <w:szCs w:val="16"/>
              </w:rPr>
            </w:pPr>
          </w:p>
        </w:tc>
        <w:tc>
          <w:tcPr>
            <w:tcW w:w="850" w:type="dxa"/>
          </w:tcPr>
          <w:p w14:paraId="1238FA4A" w14:textId="77777777" w:rsidR="00F67296" w:rsidRPr="00154E0F" w:rsidRDefault="00F67296">
            <w:pPr>
              <w:pStyle w:val="ConsPlusNormal"/>
              <w:rPr>
                <w:sz w:val="16"/>
                <w:szCs w:val="16"/>
              </w:rPr>
            </w:pPr>
          </w:p>
        </w:tc>
        <w:tc>
          <w:tcPr>
            <w:tcW w:w="567" w:type="dxa"/>
          </w:tcPr>
          <w:p w14:paraId="2EE6AA85" w14:textId="77777777" w:rsidR="00F67296" w:rsidRPr="00154E0F" w:rsidRDefault="00F67296">
            <w:pPr>
              <w:pStyle w:val="ConsPlusNormal"/>
              <w:rPr>
                <w:sz w:val="16"/>
                <w:szCs w:val="16"/>
              </w:rPr>
            </w:pPr>
          </w:p>
        </w:tc>
        <w:tc>
          <w:tcPr>
            <w:tcW w:w="567" w:type="dxa"/>
          </w:tcPr>
          <w:p w14:paraId="62288EA6" w14:textId="77777777" w:rsidR="00F67296" w:rsidRPr="00154E0F" w:rsidRDefault="00F67296">
            <w:pPr>
              <w:pStyle w:val="ConsPlusNormal"/>
              <w:rPr>
                <w:sz w:val="16"/>
                <w:szCs w:val="16"/>
              </w:rPr>
            </w:pPr>
          </w:p>
        </w:tc>
        <w:tc>
          <w:tcPr>
            <w:tcW w:w="1063" w:type="dxa"/>
          </w:tcPr>
          <w:p w14:paraId="48F56A71" w14:textId="77777777" w:rsidR="00F67296" w:rsidRPr="00154E0F" w:rsidRDefault="00F67296">
            <w:pPr>
              <w:pStyle w:val="ConsPlusNormal"/>
              <w:rPr>
                <w:sz w:val="16"/>
                <w:szCs w:val="16"/>
              </w:rPr>
            </w:pPr>
            <w:r w:rsidRPr="00154E0F">
              <w:rPr>
                <w:sz w:val="16"/>
                <w:szCs w:val="16"/>
              </w:rPr>
              <w:t>0,0</w:t>
            </w:r>
          </w:p>
        </w:tc>
        <w:tc>
          <w:tcPr>
            <w:tcW w:w="1063" w:type="dxa"/>
          </w:tcPr>
          <w:p w14:paraId="0A015FB9" w14:textId="77777777" w:rsidR="00F67296" w:rsidRPr="00154E0F" w:rsidRDefault="00F67296">
            <w:pPr>
              <w:pStyle w:val="ConsPlusNormal"/>
              <w:rPr>
                <w:sz w:val="16"/>
                <w:szCs w:val="16"/>
              </w:rPr>
            </w:pPr>
            <w:r w:rsidRPr="00154E0F">
              <w:rPr>
                <w:sz w:val="16"/>
                <w:szCs w:val="16"/>
              </w:rPr>
              <w:t>0,0</w:t>
            </w:r>
          </w:p>
        </w:tc>
        <w:tc>
          <w:tcPr>
            <w:tcW w:w="1063" w:type="dxa"/>
          </w:tcPr>
          <w:p w14:paraId="71C1FA8B" w14:textId="77777777" w:rsidR="00F67296" w:rsidRPr="00154E0F" w:rsidRDefault="00F67296">
            <w:pPr>
              <w:pStyle w:val="ConsPlusNormal"/>
              <w:rPr>
                <w:sz w:val="16"/>
                <w:szCs w:val="16"/>
              </w:rPr>
            </w:pPr>
            <w:r w:rsidRPr="00154E0F">
              <w:rPr>
                <w:sz w:val="16"/>
                <w:szCs w:val="16"/>
              </w:rPr>
              <w:t>212990,0</w:t>
            </w:r>
          </w:p>
        </w:tc>
        <w:tc>
          <w:tcPr>
            <w:tcW w:w="1064" w:type="dxa"/>
          </w:tcPr>
          <w:p w14:paraId="39B5AB7F" w14:textId="77777777" w:rsidR="00F67296" w:rsidRPr="00154E0F" w:rsidRDefault="00F67296">
            <w:pPr>
              <w:pStyle w:val="ConsPlusNormal"/>
              <w:rPr>
                <w:sz w:val="16"/>
                <w:szCs w:val="16"/>
              </w:rPr>
            </w:pPr>
            <w:r w:rsidRPr="00154E0F">
              <w:rPr>
                <w:sz w:val="16"/>
                <w:szCs w:val="16"/>
              </w:rPr>
              <w:t>0,0</w:t>
            </w:r>
          </w:p>
        </w:tc>
        <w:tc>
          <w:tcPr>
            <w:tcW w:w="1063" w:type="dxa"/>
          </w:tcPr>
          <w:p w14:paraId="0980EA80" w14:textId="77777777" w:rsidR="00F67296" w:rsidRPr="00154E0F" w:rsidRDefault="00F67296">
            <w:pPr>
              <w:pStyle w:val="ConsPlusNormal"/>
              <w:rPr>
                <w:sz w:val="16"/>
                <w:szCs w:val="16"/>
              </w:rPr>
            </w:pPr>
            <w:r w:rsidRPr="00154E0F">
              <w:rPr>
                <w:sz w:val="16"/>
                <w:szCs w:val="16"/>
              </w:rPr>
              <w:t>0,0</w:t>
            </w:r>
          </w:p>
        </w:tc>
        <w:tc>
          <w:tcPr>
            <w:tcW w:w="1063" w:type="dxa"/>
          </w:tcPr>
          <w:p w14:paraId="31B0EF4B" w14:textId="77777777" w:rsidR="00F67296" w:rsidRPr="00154E0F" w:rsidRDefault="00F67296">
            <w:pPr>
              <w:pStyle w:val="ConsPlusNormal"/>
              <w:rPr>
                <w:sz w:val="16"/>
                <w:szCs w:val="16"/>
              </w:rPr>
            </w:pPr>
            <w:r w:rsidRPr="00154E0F">
              <w:rPr>
                <w:sz w:val="16"/>
                <w:szCs w:val="16"/>
              </w:rPr>
              <w:t>0,0</w:t>
            </w:r>
          </w:p>
        </w:tc>
        <w:tc>
          <w:tcPr>
            <w:tcW w:w="1063" w:type="dxa"/>
          </w:tcPr>
          <w:p w14:paraId="6BD8CBF6" w14:textId="77777777" w:rsidR="00F67296" w:rsidRPr="00154E0F" w:rsidRDefault="00F67296">
            <w:pPr>
              <w:pStyle w:val="ConsPlusNormal"/>
              <w:rPr>
                <w:sz w:val="16"/>
                <w:szCs w:val="16"/>
              </w:rPr>
            </w:pPr>
            <w:r w:rsidRPr="00154E0F">
              <w:rPr>
                <w:sz w:val="16"/>
                <w:szCs w:val="16"/>
              </w:rPr>
              <w:t>0,0</w:t>
            </w:r>
          </w:p>
        </w:tc>
        <w:tc>
          <w:tcPr>
            <w:tcW w:w="1064" w:type="dxa"/>
          </w:tcPr>
          <w:p w14:paraId="771593A6" w14:textId="77777777" w:rsidR="00F67296" w:rsidRPr="00154E0F" w:rsidRDefault="00F67296">
            <w:pPr>
              <w:pStyle w:val="ConsPlusNormal"/>
              <w:rPr>
                <w:sz w:val="16"/>
                <w:szCs w:val="16"/>
              </w:rPr>
            </w:pPr>
            <w:r w:rsidRPr="00154E0F">
              <w:rPr>
                <w:sz w:val="16"/>
                <w:szCs w:val="16"/>
              </w:rPr>
              <w:t>0,0</w:t>
            </w:r>
          </w:p>
        </w:tc>
      </w:tr>
      <w:tr w:rsidR="00154E0F" w:rsidRPr="00154E0F" w14:paraId="55073807" w14:textId="77777777" w:rsidTr="00154E0F">
        <w:tc>
          <w:tcPr>
            <w:tcW w:w="1696" w:type="dxa"/>
            <w:vMerge/>
          </w:tcPr>
          <w:p w14:paraId="32970C98" w14:textId="77777777" w:rsidR="00F67296" w:rsidRPr="00154E0F" w:rsidRDefault="00F67296">
            <w:pPr>
              <w:pStyle w:val="ConsPlusNormal"/>
              <w:rPr>
                <w:sz w:val="16"/>
                <w:szCs w:val="16"/>
              </w:rPr>
            </w:pPr>
          </w:p>
        </w:tc>
        <w:tc>
          <w:tcPr>
            <w:tcW w:w="1560" w:type="dxa"/>
          </w:tcPr>
          <w:p w14:paraId="67CAF231"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6FBA2CDF" w14:textId="77777777" w:rsidR="00F67296" w:rsidRPr="00154E0F" w:rsidRDefault="00F67296">
            <w:pPr>
              <w:pStyle w:val="ConsPlusNormal"/>
              <w:rPr>
                <w:sz w:val="16"/>
                <w:szCs w:val="16"/>
              </w:rPr>
            </w:pPr>
            <w:r w:rsidRPr="00154E0F">
              <w:rPr>
                <w:sz w:val="16"/>
                <w:szCs w:val="16"/>
              </w:rPr>
              <w:t>02Б2200000 Субсидия автономной некоммерческой организации "Центр аналитического развития социального сектора" на обеспечение текущей деятельности</w:t>
            </w:r>
          </w:p>
        </w:tc>
        <w:tc>
          <w:tcPr>
            <w:tcW w:w="850" w:type="dxa"/>
          </w:tcPr>
          <w:p w14:paraId="54585681" w14:textId="77777777" w:rsidR="00F67296" w:rsidRPr="00154E0F" w:rsidRDefault="00F67296">
            <w:pPr>
              <w:pStyle w:val="ConsPlusNormal"/>
              <w:rPr>
                <w:sz w:val="16"/>
                <w:szCs w:val="16"/>
              </w:rPr>
            </w:pPr>
            <w:r w:rsidRPr="00154E0F">
              <w:rPr>
                <w:sz w:val="16"/>
                <w:szCs w:val="16"/>
              </w:rPr>
              <w:t>0909</w:t>
            </w:r>
          </w:p>
        </w:tc>
        <w:tc>
          <w:tcPr>
            <w:tcW w:w="567" w:type="dxa"/>
          </w:tcPr>
          <w:p w14:paraId="5BFB777E" w14:textId="77777777" w:rsidR="00F67296" w:rsidRPr="00154E0F" w:rsidRDefault="00F67296">
            <w:pPr>
              <w:pStyle w:val="ConsPlusNormal"/>
              <w:rPr>
                <w:sz w:val="16"/>
                <w:szCs w:val="16"/>
              </w:rPr>
            </w:pPr>
            <w:r w:rsidRPr="00154E0F">
              <w:rPr>
                <w:sz w:val="16"/>
                <w:szCs w:val="16"/>
              </w:rPr>
              <w:t>054</w:t>
            </w:r>
          </w:p>
        </w:tc>
        <w:tc>
          <w:tcPr>
            <w:tcW w:w="567" w:type="dxa"/>
          </w:tcPr>
          <w:p w14:paraId="5923F470" w14:textId="77777777" w:rsidR="00F67296" w:rsidRPr="00154E0F" w:rsidRDefault="00F67296">
            <w:pPr>
              <w:pStyle w:val="ConsPlusNormal"/>
              <w:rPr>
                <w:sz w:val="16"/>
                <w:szCs w:val="16"/>
              </w:rPr>
            </w:pPr>
            <w:r w:rsidRPr="00154E0F">
              <w:rPr>
                <w:sz w:val="16"/>
                <w:szCs w:val="16"/>
              </w:rPr>
              <w:t>632</w:t>
            </w:r>
          </w:p>
        </w:tc>
        <w:tc>
          <w:tcPr>
            <w:tcW w:w="1063" w:type="dxa"/>
          </w:tcPr>
          <w:p w14:paraId="53655A75" w14:textId="77777777" w:rsidR="00F67296" w:rsidRPr="00154E0F" w:rsidRDefault="00F67296">
            <w:pPr>
              <w:pStyle w:val="ConsPlusNormal"/>
              <w:rPr>
                <w:sz w:val="16"/>
                <w:szCs w:val="16"/>
              </w:rPr>
            </w:pPr>
            <w:r w:rsidRPr="00154E0F">
              <w:rPr>
                <w:sz w:val="16"/>
                <w:szCs w:val="16"/>
              </w:rPr>
              <w:t>0,0</w:t>
            </w:r>
          </w:p>
        </w:tc>
        <w:tc>
          <w:tcPr>
            <w:tcW w:w="1063" w:type="dxa"/>
          </w:tcPr>
          <w:p w14:paraId="724C1850" w14:textId="77777777" w:rsidR="00F67296" w:rsidRPr="00154E0F" w:rsidRDefault="00F67296">
            <w:pPr>
              <w:pStyle w:val="ConsPlusNormal"/>
              <w:rPr>
                <w:sz w:val="16"/>
                <w:szCs w:val="16"/>
              </w:rPr>
            </w:pPr>
            <w:r w:rsidRPr="00154E0F">
              <w:rPr>
                <w:sz w:val="16"/>
                <w:szCs w:val="16"/>
              </w:rPr>
              <w:t>0,0</w:t>
            </w:r>
          </w:p>
        </w:tc>
        <w:tc>
          <w:tcPr>
            <w:tcW w:w="1063" w:type="dxa"/>
          </w:tcPr>
          <w:p w14:paraId="6C4D9EC9" w14:textId="77777777" w:rsidR="00F67296" w:rsidRPr="00154E0F" w:rsidRDefault="00F67296">
            <w:pPr>
              <w:pStyle w:val="ConsPlusNormal"/>
              <w:rPr>
                <w:sz w:val="16"/>
                <w:szCs w:val="16"/>
              </w:rPr>
            </w:pPr>
            <w:r w:rsidRPr="00154E0F">
              <w:rPr>
                <w:sz w:val="16"/>
                <w:szCs w:val="16"/>
              </w:rPr>
              <w:t>170990,0</w:t>
            </w:r>
          </w:p>
        </w:tc>
        <w:tc>
          <w:tcPr>
            <w:tcW w:w="1064" w:type="dxa"/>
          </w:tcPr>
          <w:p w14:paraId="78D16A3F" w14:textId="77777777" w:rsidR="00F67296" w:rsidRPr="00154E0F" w:rsidRDefault="00F67296">
            <w:pPr>
              <w:pStyle w:val="ConsPlusNormal"/>
              <w:rPr>
                <w:sz w:val="16"/>
                <w:szCs w:val="16"/>
              </w:rPr>
            </w:pPr>
            <w:r w:rsidRPr="00154E0F">
              <w:rPr>
                <w:sz w:val="16"/>
                <w:szCs w:val="16"/>
              </w:rPr>
              <w:t>0,0</w:t>
            </w:r>
          </w:p>
        </w:tc>
        <w:tc>
          <w:tcPr>
            <w:tcW w:w="1063" w:type="dxa"/>
          </w:tcPr>
          <w:p w14:paraId="14E5DC04" w14:textId="77777777" w:rsidR="00F67296" w:rsidRPr="00154E0F" w:rsidRDefault="00F67296">
            <w:pPr>
              <w:pStyle w:val="ConsPlusNormal"/>
              <w:rPr>
                <w:sz w:val="16"/>
                <w:szCs w:val="16"/>
              </w:rPr>
            </w:pPr>
            <w:r w:rsidRPr="00154E0F">
              <w:rPr>
                <w:sz w:val="16"/>
                <w:szCs w:val="16"/>
              </w:rPr>
              <w:t>0,0</w:t>
            </w:r>
          </w:p>
        </w:tc>
        <w:tc>
          <w:tcPr>
            <w:tcW w:w="1063" w:type="dxa"/>
          </w:tcPr>
          <w:p w14:paraId="513632EF" w14:textId="77777777" w:rsidR="00F67296" w:rsidRPr="00154E0F" w:rsidRDefault="00F67296">
            <w:pPr>
              <w:pStyle w:val="ConsPlusNormal"/>
              <w:rPr>
                <w:sz w:val="16"/>
                <w:szCs w:val="16"/>
              </w:rPr>
            </w:pPr>
            <w:r w:rsidRPr="00154E0F">
              <w:rPr>
                <w:sz w:val="16"/>
                <w:szCs w:val="16"/>
              </w:rPr>
              <w:t>0,0</w:t>
            </w:r>
          </w:p>
        </w:tc>
        <w:tc>
          <w:tcPr>
            <w:tcW w:w="1063" w:type="dxa"/>
          </w:tcPr>
          <w:p w14:paraId="274CDE7B" w14:textId="77777777" w:rsidR="00F67296" w:rsidRPr="00154E0F" w:rsidRDefault="00F67296">
            <w:pPr>
              <w:pStyle w:val="ConsPlusNormal"/>
              <w:rPr>
                <w:sz w:val="16"/>
                <w:szCs w:val="16"/>
              </w:rPr>
            </w:pPr>
            <w:r w:rsidRPr="00154E0F">
              <w:rPr>
                <w:sz w:val="16"/>
                <w:szCs w:val="16"/>
              </w:rPr>
              <w:t>0,0</w:t>
            </w:r>
          </w:p>
        </w:tc>
        <w:tc>
          <w:tcPr>
            <w:tcW w:w="1064" w:type="dxa"/>
          </w:tcPr>
          <w:p w14:paraId="4AFFDE7D" w14:textId="77777777" w:rsidR="00F67296" w:rsidRPr="00154E0F" w:rsidRDefault="00F67296">
            <w:pPr>
              <w:pStyle w:val="ConsPlusNormal"/>
              <w:rPr>
                <w:sz w:val="16"/>
                <w:szCs w:val="16"/>
              </w:rPr>
            </w:pPr>
            <w:r w:rsidRPr="00154E0F">
              <w:rPr>
                <w:sz w:val="16"/>
                <w:szCs w:val="16"/>
              </w:rPr>
              <w:t>0,0</w:t>
            </w:r>
          </w:p>
        </w:tc>
      </w:tr>
      <w:tr w:rsidR="00154E0F" w:rsidRPr="00154E0F" w14:paraId="1CD32E09" w14:textId="77777777" w:rsidTr="00154E0F">
        <w:tc>
          <w:tcPr>
            <w:tcW w:w="1696" w:type="dxa"/>
            <w:vMerge/>
          </w:tcPr>
          <w:p w14:paraId="10FD3D7C" w14:textId="77777777" w:rsidR="00F67296" w:rsidRPr="00154E0F" w:rsidRDefault="00F67296">
            <w:pPr>
              <w:pStyle w:val="ConsPlusNormal"/>
              <w:rPr>
                <w:sz w:val="16"/>
                <w:szCs w:val="16"/>
              </w:rPr>
            </w:pPr>
          </w:p>
        </w:tc>
        <w:tc>
          <w:tcPr>
            <w:tcW w:w="1560" w:type="dxa"/>
          </w:tcPr>
          <w:p w14:paraId="5E2C88D3"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6D89EB21" w14:textId="77777777" w:rsidR="00F67296" w:rsidRPr="00154E0F" w:rsidRDefault="00F67296">
            <w:pPr>
              <w:pStyle w:val="ConsPlusNormal"/>
              <w:rPr>
                <w:sz w:val="16"/>
                <w:szCs w:val="16"/>
              </w:rPr>
            </w:pPr>
            <w:r w:rsidRPr="00154E0F">
              <w:rPr>
                <w:sz w:val="16"/>
                <w:szCs w:val="16"/>
              </w:rPr>
              <w:t>02Б2200000 Субсидия автономной некоммерческой организации "Центр аналитического развития социального сектора" на обеспечение текущей деятельности</w:t>
            </w:r>
          </w:p>
        </w:tc>
        <w:tc>
          <w:tcPr>
            <w:tcW w:w="850" w:type="dxa"/>
          </w:tcPr>
          <w:p w14:paraId="5F0E4114" w14:textId="77777777" w:rsidR="00F67296" w:rsidRPr="00154E0F" w:rsidRDefault="00F67296">
            <w:pPr>
              <w:pStyle w:val="ConsPlusNormal"/>
              <w:rPr>
                <w:sz w:val="16"/>
                <w:szCs w:val="16"/>
              </w:rPr>
            </w:pPr>
            <w:r w:rsidRPr="00154E0F">
              <w:rPr>
                <w:sz w:val="16"/>
                <w:szCs w:val="16"/>
              </w:rPr>
              <w:t>0909</w:t>
            </w:r>
          </w:p>
        </w:tc>
        <w:tc>
          <w:tcPr>
            <w:tcW w:w="567" w:type="dxa"/>
          </w:tcPr>
          <w:p w14:paraId="40E39247" w14:textId="77777777" w:rsidR="00F67296" w:rsidRPr="00154E0F" w:rsidRDefault="00F67296">
            <w:pPr>
              <w:pStyle w:val="ConsPlusNormal"/>
              <w:rPr>
                <w:sz w:val="16"/>
                <w:szCs w:val="16"/>
              </w:rPr>
            </w:pPr>
            <w:r w:rsidRPr="00154E0F">
              <w:rPr>
                <w:sz w:val="16"/>
                <w:szCs w:val="16"/>
              </w:rPr>
              <w:t>054</w:t>
            </w:r>
          </w:p>
        </w:tc>
        <w:tc>
          <w:tcPr>
            <w:tcW w:w="567" w:type="dxa"/>
          </w:tcPr>
          <w:p w14:paraId="756F8ADA" w14:textId="77777777" w:rsidR="00F67296" w:rsidRPr="00154E0F" w:rsidRDefault="00F67296">
            <w:pPr>
              <w:pStyle w:val="ConsPlusNormal"/>
              <w:rPr>
                <w:sz w:val="16"/>
                <w:szCs w:val="16"/>
              </w:rPr>
            </w:pPr>
            <w:r w:rsidRPr="00154E0F">
              <w:rPr>
                <w:sz w:val="16"/>
                <w:szCs w:val="16"/>
              </w:rPr>
              <w:t>633</w:t>
            </w:r>
          </w:p>
        </w:tc>
        <w:tc>
          <w:tcPr>
            <w:tcW w:w="1063" w:type="dxa"/>
          </w:tcPr>
          <w:p w14:paraId="532EBDF6" w14:textId="77777777" w:rsidR="00F67296" w:rsidRPr="00154E0F" w:rsidRDefault="00F67296">
            <w:pPr>
              <w:pStyle w:val="ConsPlusNormal"/>
              <w:rPr>
                <w:sz w:val="16"/>
                <w:szCs w:val="16"/>
              </w:rPr>
            </w:pPr>
            <w:r w:rsidRPr="00154E0F">
              <w:rPr>
                <w:sz w:val="16"/>
                <w:szCs w:val="16"/>
              </w:rPr>
              <w:t>0,0</w:t>
            </w:r>
          </w:p>
        </w:tc>
        <w:tc>
          <w:tcPr>
            <w:tcW w:w="1063" w:type="dxa"/>
          </w:tcPr>
          <w:p w14:paraId="433A6E71" w14:textId="77777777" w:rsidR="00F67296" w:rsidRPr="00154E0F" w:rsidRDefault="00F67296">
            <w:pPr>
              <w:pStyle w:val="ConsPlusNormal"/>
              <w:rPr>
                <w:sz w:val="16"/>
                <w:szCs w:val="16"/>
              </w:rPr>
            </w:pPr>
            <w:r w:rsidRPr="00154E0F">
              <w:rPr>
                <w:sz w:val="16"/>
                <w:szCs w:val="16"/>
              </w:rPr>
              <w:t>0,0</w:t>
            </w:r>
          </w:p>
        </w:tc>
        <w:tc>
          <w:tcPr>
            <w:tcW w:w="1063" w:type="dxa"/>
          </w:tcPr>
          <w:p w14:paraId="33ABCA5B" w14:textId="77777777" w:rsidR="00F67296" w:rsidRPr="00154E0F" w:rsidRDefault="00F67296">
            <w:pPr>
              <w:pStyle w:val="ConsPlusNormal"/>
              <w:rPr>
                <w:sz w:val="16"/>
                <w:szCs w:val="16"/>
              </w:rPr>
            </w:pPr>
            <w:r w:rsidRPr="00154E0F">
              <w:rPr>
                <w:sz w:val="16"/>
                <w:szCs w:val="16"/>
              </w:rPr>
              <w:t>42000,0</w:t>
            </w:r>
          </w:p>
        </w:tc>
        <w:tc>
          <w:tcPr>
            <w:tcW w:w="1064" w:type="dxa"/>
          </w:tcPr>
          <w:p w14:paraId="607ECEB6" w14:textId="77777777" w:rsidR="00F67296" w:rsidRPr="00154E0F" w:rsidRDefault="00F67296">
            <w:pPr>
              <w:pStyle w:val="ConsPlusNormal"/>
              <w:rPr>
                <w:sz w:val="16"/>
                <w:szCs w:val="16"/>
              </w:rPr>
            </w:pPr>
            <w:r w:rsidRPr="00154E0F">
              <w:rPr>
                <w:sz w:val="16"/>
                <w:szCs w:val="16"/>
              </w:rPr>
              <w:t>0,0</w:t>
            </w:r>
          </w:p>
        </w:tc>
        <w:tc>
          <w:tcPr>
            <w:tcW w:w="1063" w:type="dxa"/>
          </w:tcPr>
          <w:p w14:paraId="7BCD0B28" w14:textId="77777777" w:rsidR="00F67296" w:rsidRPr="00154E0F" w:rsidRDefault="00F67296">
            <w:pPr>
              <w:pStyle w:val="ConsPlusNormal"/>
              <w:rPr>
                <w:sz w:val="16"/>
                <w:szCs w:val="16"/>
              </w:rPr>
            </w:pPr>
            <w:r w:rsidRPr="00154E0F">
              <w:rPr>
                <w:sz w:val="16"/>
                <w:szCs w:val="16"/>
              </w:rPr>
              <w:t>0,0</w:t>
            </w:r>
          </w:p>
        </w:tc>
        <w:tc>
          <w:tcPr>
            <w:tcW w:w="1063" w:type="dxa"/>
          </w:tcPr>
          <w:p w14:paraId="04320515" w14:textId="77777777" w:rsidR="00F67296" w:rsidRPr="00154E0F" w:rsidRDefault="00F67296">
            <w:pPr>
              <w:pStyle w:val="ConsPlusNormal"/>
              <w:rPr>
                <w:sz w:val="16"/>
                <w:szCs w:val="16"/>
              </w:rPr>
            </w:pPr>
            <w:r w:rsidRPr="00154E0F">
              <w:rPr>
                <w:sz w:val="16"/>
                <w:szCs w:val="16"/>
              </w:rPr>
              <w:t>0,0</w:t>
            </w:r>
          </w:p>
        </w:tc>
        <w:tc>
          <w:tcPr>
            <w:tcW w:w="1063" w:type="dxa"/>
          </w:tcPr>
          <w:p w14:paraId="0DF99A60" w14:textId="77777777" w:rsidR="00F67296" w:rsidRPr="00154E0F" w:rsidRDefault="00F67296">
            <w:pPr>
              <w:pStyle w:val="ConsPlusNormal"/>
              <w:rPr>
                <w:sz w:val="16"/>
                <w:szCs w:val="16"/>
              </w:rPr>
            </w:pPr>
            <w:r w:rsidRPr="00154E0F">
              <w:rPr>
                <w:sz w:val="16"/>
                <w:szCs w:val="16"/>
              </w:rPr>
              <w:t>0,0</w:t>
            </w:r>
          </w:p>
        </w:tc>
        <w:tc>
          <w:tcPr>
            <w:tcW w:w="1064" w:type="dxa"/>
          </w:tcPr>
          <w:p w14:paraId="3BA3FAA4" w14:textId="77777777" w:rsidR="00F67296" w:rsidRPr="00154E0F" w:rsidRDefault="00F67296">
            <w:pPr>
              <w:pStyle w:val="ConsPlusNormal"/>
              <w:rPr>
                <w:sz w:val="16"/>
                <w:szCs w:val="16"/>
              </w:rPr>
            </w:pPr>
            <w:r w:rsidRPr="00154E0F">
              <w:rPr>
                <w:sz w:val="16"/>
                <w:szCs w:val="16"/>
              </w:rPr>
              <w:t>0,0</w:t>
            </w:r>
          </w:p>
        </w:tc>
      </w:tr>
      <w:tr w:rsidR="00154E0F" w:rsidRPr="00154E0F" w14:paraId="7C7EAA73" w14:textId="77777777" w:rsidTr="00154E0F">
        <w:tc>
          <w:tcPr>
            <w:tcW w:w="1696" w:type="dxa"/>
            <w:vMerge w:val="restart"/>
          </w:tcPr>
          <w:p w14:paraId="6C99DB8B" w14:textId="77777777" w:rsidR="00F67296" w:rsidRPr="00154E0F" w:rsidRDefault="00F67296">
            <w:pPr>
              <w:pStyle w:val="ConsPlusNormal"/>
              <w:rPr>
                <w:sz w:val="16"/>
                <w:szCs w:val="16"/>
              </w:rPr>
            </w:pPr>
            <w:r w:rsidRPr="00154E0F">
              <w:rPr>
                <w:sz w:val="16"/>
                <w:szCs w:val="16"/>
              </w:rPr>
              <w:t>Проведение эксперимента по использованию инновационных технологий в области компьютерного зрения для анализа медицинских изображений и дальнейшего применения в системе здравоохранения города Москвы</w:t>
            </w:r>
          </w:p>
        </w:tc>
        <w:tc>
          <w:tcPr>
            <w:tcW w:w="1560" w:type="dxa"/>
          </w:tcPr>
          <w:p w14:paraId="65886040" w14:textId="77777777" w:rsidR="00F67296" w:rsidRPr="00154E0F" w:rsidRDefault="00F67296">
            <w:pPr>
              <w:pStyle w:val="ConsPlusNormal"/>
              <w:rPr>
                <w:sz w:val="16"/>
                <w:szCs w:val="16"/>
              </w:rPr>
            </w:pPr>
            <w:r w:rsidRPr="00154E0F">
              <w:rPr>
                <w:sz w:val="16"/>
                <w:szCs w:val="16"/>
              </w:rPr>
              <w:t>Всего</w:t>
            </w:r>
          </w:p>
        </w:tc>
        <w:tc>
          <w:tcPr>
            <w:tcW w:w="1134" w:type="dxa"/>
          </w:tcPr>
          <w:p w14:paraId="3BE161B9" w14:textId="77777777" w:rsidR="00F67296" w:rsidRPr="00154E0F" w:rsidRDefault="00F67296">
            <w:pPr>
              <w:pStyle w:val="ConsPlusNormal"/>
              <w:rPr>
                <w:sz w:val="16"/>
                <w:szCs w:val="16"/>
              </w:rPr>
            </w:pPr>
          </w:p>
        </w:tc>
        <w:tc>
          <w:tcPr>
            <w:tcW w:w="850" w:type="dxa"/>
          </w:tcPr>
          <w:p w14:paraId="506ED451" w14:textId="77777777" w:rsidR="00F67296" w:rsidRPr="00154E0F" w:rsidRDefault="00F67296">
            <w:pPr>
              <w:pStyle w:val="ConsPlusNormal"/>
              <w:rPr>
                <w:sz w:val="16"/>
                <w:szCs w:val="16"/>
              </w:rPr>
            </w:pPr>
          </w:p>
        </w:tc>
        <w:tc>
          <w:tcPr>
            <w:tcW w:w="567" w:type="dxa"/>
          </w:tcPr>
          <w:p w14:paraId="46D406A9" w14:textId="77777777" w:rsidR="00F67296" w:rsidRPr="00154E0F" w:rsidRDefault="00F67296">
            <w:pPr>
              <w:pStyle w:val="ConsPlusNormal"/>
              <w:rPr>
                <w:sz w:val="16"/>
                <w:szCs w:val="16"/>
              </w:rPr>
            </w:pPr>
          </w:p>
        </w:tc>
        <w:tc>
          <w:tcPr>
            <w:tcW w:w="567" w:type="dxa"/>
          </w:tcPr>
          <w:p w14:paraId="4F105610" w14:textId="77777777" w:rsidR="00F67296" w:rsidRPr="00154E0F" w:rsidRDefault="00F67296">
            <w:pPr>
              <w:pStyle w:val="ConsPlusNormal"/>
              <w:rPr>
                <w:sz w:val="16"/>
                <w:szCs w:val="16"/>
              </w:rPr>
            </w:pPr>
          </w:p>
        </w:tc>
        <w:tc>
          <w:tcPr>
            <w:tcW w:w="1063" w:type="dxa"/>
          </w:tcPr>
          <w:p w14:paraId="40C28764" w14:textId="77777777" w:rsidR="00F67296" w:rsidRPr="00154E0F" w:rsidRDefault="00F67296">
            <w:pPr>
              <w:pStyle w:val="ConsPlusNormal"/>
              <w:rPr>
                <w:sz w:val="16"/>
                <w:szCs w:val="16"/>
              </w:rPr>
            </w:pPr>
            <w:r w:rsidRPr="00154E0F">
              <w:rPr>
                <w:sz w:val="16"/>
                <w:szCs w:val="16"/>
              </w:rPr>
              <w:t>0,0</w:t>
            </w:r>
          </w:p>
        </w:tc>
        <w:tc>
          <w:tcPr>
            <w:tcW w:w="1063" w:type="dxa"/>
          </w:tcPr>
          <w:p w14:paraId="01D0F088" w14:textId="77777777" w:rsidR="00F67296" w:rsidRPr="00154E0F" w:rsidRDefault="00F67296">
            <w:pPr>
              <w:pStyle w:val="ConsPlusNormal"/>
              <w:rPr>
                <w:sz w:val="16"/>
                <w:szCs w:val="16"/>
              </w:rPr>
            </w:pPr>
            <w:r w:rsidRPr="00154E0F">
              <w:rPr>
                <w:sz w:val="16"/>
                <w:szCs w:val="16"/>
              </w:rPr>
              <w:t>0,0</w:t>
            </w:r>
          </w:p>
        </w:tc>
        <w:tc>
          <w:tcPr>
            <w:tcW w:w="1063" w:type="dxa"/>
          </w:tcPr>
          <w:p w14:paraId="47A845C8" w14:textId="77777777" w:rsidR="00F67296" w:rsidRPr="00154E0F" w:rsidRDefault="00F67296">
            <w:pPr>
              <w:pStyle w:val="ConsPlusNormal"/>
              <w:rPr>
                <w:sz w:val="16"/>
                <w:szCs w:val="16"/>
              </w:rPr>
            </w:pPr>
            <w:r w:rsidRPr="00154E0F">
              <w:rPr>
                <w:sz w:val="16"/>
                <w:szCs w:val="16"/>
              </w:rPr>
              <w:t>0,0</w:t>
            </w:r>
          </w:p>
        </w:tc>
        <w:tc>
          <w:tcPr>
            <w:tcW w:w="1064" w:type="dxa"/>
          </w:tcPr>
          <w:p w14:paraId="1D89E23A" w14:textId="77777777" w:rsidR="00F67296" w:rsidRPr="00154E0F" w:rsidRDefault="00F67296">
            <w:pPr>
              <w:pStyle w:val="ConsPlusNormal"/>
              <w:rPr>
                <w:sz w:val="16"/>
                <w:szCs w:val="16"/>
              </w:rPr>
            </w:pPr>
            <w:r w:rsidRPr="00154E0F">
              <w:rPr>
                <w:sz w:val="16"/>
                <w:szCs w:val="16"/>
              </w:rPr>
              <w:t>213391,2</w:t>
            </w:r>
          </w:p>
        </w:tc>
        <w:tc>
          <w:tcPr>
            <w:tcW w:w="1063" w:type="dxa"/>
          </w:tcPr>
          <w:p w14:paraId="4DB88A02" w14:textId="77777777" w:rsidR="00F67296" w:rsidRPr="00154E0F" w:rsidRDefault="00F67296">
            <w:pPr>
              <w:pStyle w:val="ConsPlusNormal"/>
              <w:rPr>
                <w:sz w:val="16"/>
                <w:szCs w:val="16"/>
              </w:rPr>
            </w:pPr>
            <w:r w:rsidRPr="00154E0F">
              <w:rPr>
                <w:sz w:val="16"/>
                <w:szCs w:val="16"/>
              </w:rPr>
              <w:t>349696,7</w:t>
            </w:r>
          </w:p>
        </w:tc>
        <w:tc>
          <w:tcPr>
            <w:tcW w:w="1063" w:type="dxa"/>
          </w:tcPr>
          <w:p w14:paraId="3B935EBF" w14:textId="77777777" w:rsidR="00F67296" w:rsidRPr="00154E0F" w:rsidRDefault="00F67296">
            <w:pPr>
              <w:pStyle w:val="ConsPlusNormal"/>
              <w:rPr>
                <w:sz w:val="16"/>
                <w:szCs w:val="16"/>
              </w:rPr>
            </w:pPr>
            <w:r w:rsidRPr="00154E0F">
              <w:rPr>
                <w:sz w:val="16"/>
                <w:szCs w:val="16"/>
              </w:rPr>
              <w:t>0,0</w:t>
            </w:r>
          </w:p>
        </w:tc>
        <w:tc>
          <w:tcPr>
            <w:tcW w:w="1063" w:type="dxa"/>
          </w:tcPr>
          <w:p w14:paraId="1FA68E12" w14:textId="77777777" w:rsidR="00F67296" w:rsidRPr="00154E0F" w:rsidRDefault="00F67296">
            <w:pPr>
              <w:pStyle w:val="ConsPlusNormal"/>
              <w:rPr>
                <w:sz w:val="16"/>
                <w:szCs w:val="16"/>
              </w:rPr>
            </w:pPr>
            <w:r w:rsidRPr="00154E0F">
              <w:rPr>
                <w:sz w:val="16"/>
                <w:szCs w:val="16"/>
              </w:rPr>
              <w:t>0,0</w:t>
            </w:r>
          </w:p>
        </w:tc>
        <w:tc>
          <w:tcPr>
            <w:tcW w:w="1064" w:type="dxa"/>
          </w:tcPr>
          <w:p w14:paraId="53A5035B" w14:textId="77777777" w:rsidR="00F67296" w:rsidRPr="00154E0F" w:rsidRDefault="00F67296">
            <w:pPr>
              <w:pStyle w:val="ConsPlusNormal"/>
              <w:rPr>
                <w:sz w:val="16"/>
                <w:szCs w:val="16"/>
              </w:rPr>
            </w:pPr>
            <w:r w:rsidRPr="00154E0F">
              <w:rPr>
                <w:sz w:val="16"/>
                <w:szCs w:val="16"/>
              </w:rPr>
              <w:t>0,0</w:t>
            </w:r>
          </w:p>
        </w:tc>
      </w:tr>
      <w:tr w:rsidR="00154E0F" w:rsidRPr="00154E0F" w14:paraId="3964C9EA" w14:textId="77777777" w:rsidTr="00154E0F">
        <w:tc>
          <w:tcPr>
            <w:tcW w:w="1696" w:type="dxa"/>
            <w:vMerge/>
          </w:tcPr>
          <w:p w14:paraId="225DE94D" w14:textId="77777777" w:rsidR="00F67296" w:rsidRPr="00154E0F" w:rsidRDefault="00F67296">
            <w:pPr>
              <w:pStyle w:val="ConsPlusNormal"/>
              <w:rPr>
                <w:sz w:val="16"/>
                <w:szCs w:val="16"/>
              </w:rPr>
            </w:pPr>
          </w:p>
        </w:tc>
        <w:tc>
          <w:tcPr>
            <w:tcW w:w="1560" w:type="dxa"/>
          </w:tcPr>
          <w:p w14:paraId="07CBFBA1"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3780FBFF" w14:textId="77777777" w:rsidR="00F67296" w:rsidRPr="00154E0F" w:rsidRDefault="00F67296">
            <w:pPr>
              <w:pStyle w:val="ConsPlusNormal"/>
              <w:rPr>
                <w:sz w:val="16"/>
                <w:szCs w:val="16"/>
              </w:rPr>
            </w:pPr>
            <w:r w:rsidRPr="00154E0F">
              <w:rPr>
                <w:sz w:val="16"/>
                <w:szCs w:val="16"/>
              </w:rPr>
              <w:t xml:space="preserve">02Б2300000 Проведение эксперимента по использованию инновационных технологий в области компьютерного зрения для анализа медицинских изображений </w:t>
            </w:r>
            <w:r w:rsidRPr="00154E0F">
              <w:rPr>
                <w:sz w:val="16"/>
                <w:szCs w:val="16"/>
              </w:rPr>
              <w:lastRenderedPageBreak/>
              <w:t>и дальнейшего применения в системе здравоохранения города Москвы</w:t>
            </w:r>
          </w:p>
        </w:tc>
        <w:tc>
          <w:tcPr>
            <w:tcW w:w="850" w:type="dxa"/>
          </w:tcPr>
          <w:p w14:paraId="6A503B6D" w14:textId="77777777" w:rsidR="00F67296" w:rsidRPr="00154E0F" w:rsidRDefault="00F67296">
            <w:pPr>
              <w:pStyle w:val="ConsPlusNormal"/>
              <w:rPr>
                <w:sz w:val="16"/>
                <w:szCs w:val="16"/>
              </w:rPr>
            </w:pPr>
            <w:r w:rsidRPr="00154E0F">
              <w:rPr>
                <w:sz w:val="16"/>
                <w:szCs w:val="16"/>
              </w:rPr>
              <w:lastRenderedPageBreak/>
              <w:t>0901</w:t>
            </w:r>
          </w:p>
        </w:tc>
        <w:tc>
          <w:tcPr>
            <w:tcW w:w="567" w:type="dxa"/>
          </w:tcPr>
          <w:p w14:paraId="2304C3FA" w14:textId="77777777" w:rsidR="00F67296" w:rsidRPr="00154E0F" w:rsidRDefault="00F67296">
            <w:pPr>
              <w:pStyle w:val="ConsPlusNormal"/>
              <w:rPr>
                <w:sz w:val="16"/>
                <w:szCs w:val="16"/>
              </w:rPr>
            </w:pPr>
            <w:r w:rsidRPr="00154E0F">
              <w:rPr>
                <w:sz w:val="16"/>
                <w:szCs w:val="16"/>
              </w:rPr>
              <w:t>054</w:t>
            </w:r>
          </w:p>
        </w:tc>
        <w:tc>
          <w:tcPr>
            <w:tcW w:w="567" w:type="dxa"/>
          </w:tcPr>
          <w:p w14:paraId="08DF1F92" w14:textId="77777777" w:rsidR="00F67296" w:rsidRPr="00154E0F" w:rsidRDefault="00F67296">
            <w:pPr>
              <w:pStyle w:val="ConsPlusNormal"/>
              <w:rPr>
                <w:sz w:val="16"/>
                <w:szCs w:val="16"/>
              </w:rPr>
            </w:pPr>
            <w:r w:rsidRPr="00154E0F">
              <w:rPr>
                <w:sz w:val="16"/>
                <w:szCs w:val="16"/>
              </w:rPr>
              <w:t>633</w:t>
            </w:r>
          </w:p>
        </w:tc>
        <w:tc>
          <w:tcPr>
            <w:tcW w:w="1063" w:type="dxa"/>
          </w:tcPr>
          <w:p w14:paraId="72CADE08" w14:textId="77777777" w:rsidR="00F67296" w:rsidRPr="00154E0F" w:rsidRDefault="00F67296">
            <w:pPr>
              <w:pStyle w:val="ConsPlusNormal"/>
              <w:rPr>
                <w:sz w:val="16"/>
                <w:szCs w:val="16"/>
              </w:rPr>
            </w:pPr>
            <w:r w:rsidRPr="00154E0F">
              <w:rPr>
                <w:sz w:val="16"/>
                <w:szCs w:val="16"/>
              </w:rPr>
              <w:t>0,0</w:t>
            </w:r>
          </w:p>
        </w:tc>
        <w:tc>
          <w:tcPr>
            <w:tcW w:w="1063" w:type="dxa"/>
          </w:tcPr>
          <w:p w14:paraId="6BB4C95F" w14:textId="77777777" w:rsidR="00F67296" w:rsidRPr="00154E0F" w:rsidRDefault="00F67296">
            <w:pPr>
              <w:pStyle w:val="ConsPlusNormal"/>
              <w:rPr>
                <w:sz w:val="16"/>
                <w:szCs w:val="16"/>
              </w:rPr>
            </w:pPr>
            <w:r w:rsidRPr="00154E0F">
              <w:rPr>
                <w:sz w:val="16"/>
                <w:szCs w:val="16"/>
              </w:rPr>
              <w:t>0,0</w:t>
            </w:r>
          </w:p>
        </w:tc>
        <w:tc>
          <w:tcPr>
            <w:tcW w:w="1063" w:type="dxa"/>
          </w:tcPr>
          <w:p w14:paraId="119E3415" w14:textId="77777777" w:rsidR="00F67296" w:rsidRPr="00154E0F" w:rsidRDefault="00F67296">
            <w:pPr>
              <w:pStyle w:val="ConsPlusNormal"/>
              <w:rPr>
                <w:sz w:val="16"/>
                <w:szCs w:val="16"/>
              </w:rPr>
            </w:pPr>
            <w:r w:rsidRPr="00154E0F">
              <w:rPr>
                <w:sz w:val="16"/>
                <w:szCs w:val="16"/>
              </w:rPr>
              <w:t>0,0</w:t>
            </w:r>
          </w:p>
        </w:tc>
        <w:tc>
          <w:tcPr>
            <w:tcW w:w="1064" w:type="dxa"/>
          </w:tcPr>
          <w:p w14:paraId="7D40B2C3" w14:textId="77777777" w:rsidR="00F67296" w:rsidRPr="00154E0F" w:rsidRDefault="00F67296">
            <w:pPr>
              <w:pStyle w:val="ConsPlusNormal"/>
              <w:rPr>
                <w:sz w:val="16"/>
                <w:szCs w:val="16"/>
              </w:rPr>
            </w:pPr>
            <w:r w:rsidRPr="00154E0F">
              <w:rPr>
                <w:sz w:val="16"/>
                <w:szCs w:val="16"/>
              </w:rPr>
              <w:t>0,0</w:t>
            </w:r>
          </w:p>
        </w:tc>
        <w:tc>
          <w:tcPr>
            <w:tcW w:w="1063" w:type="dxa"/>
          </w:tcPr>
          <w:p w14:paraId="3616D854" w14:textId="77777777" w:rsidR="00F67296" w:rsidRPr="00154E0F" w:rsidRDefault="00F67296">
            <w:pPr>
              <w:pStyle w:val="ConsPlusNormal"/>
              <w:rPr>
                <w:sz w:val="16"/>
                <w:szCs w:val="16"/>
              </w:rPr>
            </w:pPr>
            <w:r w:rsidRPr="00154E0F">
              <w:rPr>
                <w:sz w:val="16"/>
                <w:szCs w:val="16"/>
              </w:rPr>
              <w:t>43675,5</w:t>
            </w:r>
          </w:p>
        </w:tc>
        <w:tc>
          <w:tcPr>
            <w:tcW w:w="1063" w:type="dxa"/>
          </w:tcPr>
          <w:p w14:paraId="2575E12A" w14:textId="77777777" w:rsidR="00F67296" w:rsidRPr="00154E0F" w:rsidRDefault="00F67296">
            <w:pPr>
              <w:pStyle w:val="ConsPlusNormal"/>
              <w:rPr>
                <w:sz w:val="16"/>
                <w:szCs w:val="16"/>
              </w:rPr>
            </w:pPr>
            <w:r w:rsidRPr="00154E0F">
              <w:rPr>
                <w:sz w:val="16"/>
                <w:szCs w:val="16"/>
              </w:rPr>
              <w:t>0,0</w:t>
            </w:r>
          </w:p>
        </w:tc>
        <w:tc>
          <w:tcPr>
            <w:tcW w:w="1063" w:type="dxa"/>
          </w:tcPr>
          <w:p w14:paraId="364BC926" w14:textId="77777777" w:rsidR="00F67296" w:rsidRPr="00154E0F" w:rsidRDefault="00F67296">
            <w:pPr>
              <w:pStyle w:val="ConsPlusNormal"/>
              <w:rPr>
                <w:sz w:val="16"/>
                <w:szCs w:val="16"/>
              </w:rPr>
            </w:pPr>
            <w:r w:rsidRPr="00154E0F">
              <w:rPr>
                <w:sz w:val="16"/>
                <w:szCs w:val="16"/>
              </w:rPr>
              <w:t>0,0</w:t>
            </w:r>
          </w:p>
        </w:tc>
        <w:tc>
          <w:tcPr>
            <w:tcW w:w="1064" w:type="dxa"/>
          </w:tcPr>
          <w:p w14:paraId="147075D3" w14:textId="77777777" w:rsidR="00F67296" w:rsidRPr="00154E0F" w:rsidRDefault="00F67296">
            <w:pPr>
              <w:pStyle w:val="ConsPlusNormal"/>
              <w:rPr>
                <w:sz w:val="16"/>
                <w:szCs w:val="16"/>
              </w:rPr>
            </w:pPr>
            <w:r w:rsidRPr="00154E0F">
              <w:rPr>
                <w:sz w:val="16"/>
                <w:szCs w:val="16"/>
              </w:rPr>
              <w:t>0,0</w:t>
            </w:r>
          </w:p>
        </w:tc>
      </w:tr>
      <w:tr w:rsidR="00154E0F" w:rsidRPr="00154E0F" w14:paraId="3D15297B" w14:textId="77777777" w:rsidTr="00154E0F">
        <w:tc>
          <w:tcPr>
            <w:tcW w:w="1696" w:type="dxa"/>
            <w:vMerge/>
          </w:tcPr>
          <w:p w14:paraId="6AA2DA91" w14:textId="77777777" w:rsidR="00F67296" w:rsidRPr="00154E0F" w:rsidRDefault="00F67296">
            <w:pPr>
              <w:pStyle w:val="ConsPlusNormal"/>
              <w:rPr>
                <w:sz w:val="16"/>
                <w:szCs w:val="16"/>
              </w:rPr>
            </w:pPr>
          </w:p>
        </w:tc>
        <w:tc>
          <w:tcPr>
            <w:tcW w:w="1560" w:type="dxa"/>
          </w:tcPr>
          <w:p w14:paraId="04A7CE3D"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349F9A4E" w14:textId="77777777" w:rsidR="00F67296" w:rsidRPr="00154E0F" w:rsidRDefault="00F67296">
            <w:pPr>
              <w:pStyle w:val="ConsPlusNormal"/>
              <w:rPr>
                <w:sz w:val="16"/>
                <w:szCs w:val="16"/>
              </w:rPr>
            </w:pPr>
            <w:r w:rsidRPr="00154E0F">
              <w:rPr>
                <w:sz w:val="16"/>
                <w:szCs w:val="16"/>
              </w:rPr>
              <w:t>02Б2300000 Проведение эксперимента по использованию инновационных технологий в области компьютерного зрения для анализа медицинских изображений и дальнейшего применения в системе здравоохранения города Москвы</w:t>
            </w:r>
          </w:p>
        </w:tc>
        <w:tc>
          <w:tcPr>
            <w:tcW w:w="850" w:type="dxa"/>
          </w:tcPr>
          <w:p w14:paraId="69EF7940" w14:textId="77777777" w:rsidR="00F67296" w:rsidRPr="00154E0F" w:rsidRDefault="00F67296">
            <w:pPr>
              <w:pStyle w:val="ConsPlusNormal"/>
              <w:rPr>
                <w:sz w:val="16"/>
                <w:szCs w:val="16"/>
              </w:rPr>
            </w:pPr>
            <w:r w:rsidRPr="00154E0F">
              <w:rPr>
                <w:sz w:val="16"/>
                <w:szCs w:val="16"/>
              </w:rPr>
              <w:t>0901</w:t>
            </w:r>
          </w:p>
        </w:tc>
        <w:tc>
          <w:tcPr>
            <w:tcW w:w="567" w:type="dxa"/>
          </w:tcPr>
          <w:p w14:paraId="230B8111" w14:textId="77777777" w:rsidR="00F67296" w:rsidRPr="00154E0F" w:rsidRDefault="00F67296">
            <w:pPr>
              <w:pStyle w:val="ConsPlusNormal"/>
              <w:rPr>
                <w:sz w:val="16"/>
                <w:szCs w:val="16"/>
              </w:rPr>
            </w:pPr>
            <w:r w:rsidRPr="00154E0F">
              <w:rPr>
                <w:sz w:val="16"/>
                <w:szCs w:val="16"/>
              </w:rPr>
              <w:t>054</w:t>
            </w:r>
          </w:p>
        </w:tc>
        <w:tc>
          <w:tcPr>
            <w:tcW w:w="567" w:type="dxa"/>
          </w:tcPr>
          <w:p w14:paraId="0B632379" w14:textId="77777777" w:rsidR="00F67296" w:rsidRPr="00154E0F" w:rsidRDefault="00F67296">
            <w:pPr>
              <w:pStyle w:val="ConsPlusNormal"/>
              <w:rPr>
                <w:sz w:val="16"/>
                <w:szCs w:val="16"/>
              </w:rPr>
            </w:pPr>
            <w:r w:rsidRPr="00154E0F">
              <w:rPr>
                <w:sz w:val="16"/>
                <w:szCs w:val="16"/>
              </w:rPr>
              <w:t>813</w:t>
            </w:r>
          </w:p>
        </w:tc>
        <w:tc>
          <w:tcPr>
            <w:tcW w:w="1063" w:type="dxa"/>
          </w:tcPr>
          <w:p w14:paraId="75549891" w14:textId="77777777" w:rsidR="00F67296" w:rsidRPr="00154E0F" w:rsidRDefault="00F67296">
            <w:pPr>
              <w:pStyle w:val="ConsPlusNormal"/>
              <w:rPr>
                <w:sz w:val="16"/>
                <w:szCs w:val="16"/>
              </w:rPr>
            </w:pPr>
            <w:r w:rsidRPr="00154E0F">
              <w:rPr>
                <w:sz w:val="16"/>
                <w:szCs w:val="16"/>
              </w:rPr>
              <w:t>0,0</w:t>
            </w:r>
          </w:p>
        </w:tc>
        <w:tc>
          <w:tcPr>
            <w:tcW w:w="1063" w:type="dxa"/>
          </w:tcPr>
          <w:p w14:paraId="496DFB0C" w14:textId="77777777" w:rsidR="00F67296" w:rsidRPr="00154E0F" w:rsidRDefault="00F67296">
            <w:pPr>
              <w:pStyle w:val="ConsPlusNormal"/>
              <w:rPr>
                <w:sz w:val="16"/>
                <w:szCs w:val="16"/>
              </w:rPr>
            </w:pPr>
            <w:r w:rsidRPr="00154E0F">
              <w:rPr>
                <w:sz w:val="16"/>
                <w:szCs w:val="16"/>
              </w:rPr>
              <w:t>0,0</w:t>
            </w:r>
          </w:p>
        </w:tc>
        <w:tc>
          <w:tcPr>
            <w:tcW w:w="1063" w:type="dxa"/>
          </w:tcPr>
          <w:p w14:paraId="1B44C551" w14:textId="77777777" w:rsidR="00F67296" w:rsidRPr="00154E0F" w:rsidRDefault="00F67296">
            <w:pPr>
              <w:pStyle w:val="ConsPlusNormal"/>
              <w:rPr>
                <w:sz w:val="16"/>
                <w:szCs w:val="16"/>
              </w:rPr>
            </w:pPr>
            <w:r w:rsidRPr="00154E0F">
              <w:rPr>
                <w:sz w:val="16"/>
                <w:szCs w:val="16"/>
              </w:rPr>
              <w:t>0,0</w:t>
            </w:r>
          </w:p>
        </w:tc>
        <w:tc>
          <w:tcPr>
            <w:tcW w:w="1064" w:type="dxa"/>
          </w:tcPr>
          <w:p w14:paraId="3852729E" w14:textId="77777777" w:rsidR="00F67296" w:rsidRPr="00154E0F" w:rsidRDefault="00F67296">
            <w:pPr>
              <w:pStyle w:val="ConsPlusNormal"/>
              <w:rPr>
                <w:sz w:val="16"/>
                <w:szCs w:val="16"/>
              </w:rPr>
            </w:pPr>
            <w:r w:rsidRPr="00154E0F">
              <w:rPr>
                <w:sz w:val="16"/>
                <w:szCs w:val="16"/>
              </w:rPr>
              <w:t>213391,2</w:t>
            </w:r>
          </w:p>
        </w:tc>
        <w:tc>
          <w:tcPr>
            <w:tcW w:w="1063" w:type="dxa"/>
          </w:tcPr>
          <w:p w14:paraId="4E03E818" w14:textId="77777777" w:rsidR="00F67296" w:rsidRPr="00154E0F" w:rsidRDefault="00F67296">
            <w:pPr>
              <w:pStyle w:val="ConsPlusNormal"/>
              <w:rPr>
                <w:sz w:val="16"/>
                <w:szCs w:val="16"/>
              </w:rPr>
            </w:pPr>
            <w:r w:rsidRPr="00154E0F">
              <w:rPr>
                <w:sz w:val="16"/>
                <w:szCs w:val="16"/>
              </w:rPr>
              <w:t>306021,1</w:t>
            </w:r>
          </w:p>
        </w:tc>
        <w:tc>
          <w:tcPr>
            <w:tcW w:w="1063" w:type="dxa"/>
          </w:tcPr>
          <w:p w14:paraId="06EBD29D" w14:textId="77777777" w:rsidR="00F67296" w:rsidRPr="00154E0F" w:rsidRDefault="00F67296">
            <w:pPr>
              <w:pStyle w:val="ConsPlusNormal"/>
              <w:rPr>
                <w:sz w:val="16"/>
                <w:szCs w:val="16"/>
              </w:rPr>
            </w:pPr>
            <w:r w:rsidRPr="00154E0F">
              <w:rPr>
                <w:sz w:val="16"/>
                <w:szCs w:val="16"/>
              </w:rPr>
              <w:t>0,0</w:t>
            </w:r>
          </w:p>
        </w:tc>
        <w:tc>
          <w:tcPr>
            <w:tcW w:w="1063" w:type="dxa"/>
          </w:tcPr>
          <w:p w14:paraId="1FFB881C" w14:textId="77777777" w:rsidR="00F67296" w:rsidRPr="00154E0F" w:rsidRDefault="00F67296">
            <w:pPr>
              <w:pStyle w:val="ConsPlusNormal"/>
              <w:rPr>
                <w:sz w:val="16"/>
                <w:szCs w:val="16"/>
              </w:rPr>
            </w:pPr>
            <w:r w:rsidRPr="00154E0F">
              <w:rPr>
                <w:sz w:val="16"/>
                <w:szCs w:val="16"/>
              </w:rPr>
              <w:t>0,0</w:t>
            </w:r>
          </w:p>
        </w:tc>
        <w:tc>
          <w:tcPr>
            <w:tcW w:w="1064" w:type="dxa"/>
          </w:tcPr>
          <w:p w14:paraId="0FA1610F" w14:textId="77777777" w:rsidR="00F67296" w:rsidRPr="00154E0F" w:rsidRDefault="00F67296">
            <w:pPr>
              <w:pStyle w:val="ConsPlusNormal"/>
              <w:rPr>
                <w:sz w:val="16"/>
                <w:szCs w:val="16"/>
              </w:rPr>
            </w:pPr>
            <w:r w:rsidRPr="00154E0F">
              <w:rPr>
                <w:sz w:val="16"/>
                <w:szCs w:val="16"/>
              </w:rPr>
              <w:t>0,0</w:t>
            </w:r>
          </w:p>
        </w:tc>
      </w:tr>
      <w:tr w:rsidR="00154E0F" w:rsidRPr="00154E0F" w14:paraId="424C33EB" w14:textId="77777777" w:rsidTr="00154E0F">
        <w:tc>
          <w:tcPr>
            <w:tcW w:w="1696" w:type="dxa"/>
            <w:vMerge w:val="restart"/>
          </w:tcPr>
          <w:p w14:paraId="6FE533E4" w14:textId="77777777" w:rsidR="00F67296" w:rsidRPr="00154E0F" w:rsidRDefault="00F67296">
            <w:pPr>
              <w:pStyle w:val="ConsPlusNormal"/>
              <w:rPr>
                <w:sz w:val="16"/>
                <w:szCs w:val="16"/>
              </w:rPr>
            </w:pPr>
            <w:r w:rsidRPr="00154E0F">
              <w:rPr>
                <w:sz w:val="16"/>
                <w:szCs w:val="16"/>
              </w:rPr>
              <w:t>Разработка и внедрение современных систем и решений, направленных на повышение качества оказания медицинской помощи и реализацию инновационных проектов</w:t>
            </w:r>
          </w:p>
        </w:tc>
        <w:tc>
          <w:tcPr>
            <w:tcW w:w="1560" w:type="dxa"/>
          </w:tcPr>
          <w:p w14:paraId="4704945C" w14:textId="77777777" w:rsidR="00F67296" w:rsidRPr="00154E0F" w:rsidRDefault="00F67296">
            <w:pPr>
              <w:pStyle w:val="ConsPlusNormal"/>
              <w:rPr>
                <w:sz w:val="16"/>
                <w:szCs w:val="16"/>
              </w:rPr>
            </w:pPr>
            <w:r w:rsidRPr="00154E0F">
              <w:rPr>
                <w:sz w:val="16"/>
                <w:szCs w:val="16"/>
              </w:rPr>
              <w:t>Всего</w:t>
            </w:r>
          </w:p>
        </w:tc>
        <w:tc>
          <w:tcPr>
            <w:tcW w:w="1134" w:type="dxa"/>
          </w:tcPr>
          <w:p w14:paraId="15BC61DE" w14:textId="77777777" w:rsidR="00F67296" w:rsidRPr="00154E0F" w:rsidRDefault="00F67296">
            <w:pPr>
              <w:pStyle w:val="ConsPlusNormal"/>
              <w:rPr>
                <w:sz w:val="16"/>
                <w:szCs w:val="16"/>
              </w:rPr>
            </w:pPr>
          </w:p>
        </w:tc>
        <w:tc>
          <w:tcPr>
            <w:tcW w:w="850" w:type="dxa"/>
          </w:tcPr>
          <w:p w14:paraId="77035052" w14:textId="77777777" w:rsidR="00F67296" w:rsidRPr="00154E0F" w:rsidRDefault="00F67296">
            <w:pPr>
              <w:pStyle w:val="ConsPlusNormal"/>
              <w:rPr>
                <w:sz w:val="16"/>
                <w:szCs w:val="16"/>
              </w:rPr>
            </w:pPr>
          </w:p>
        </w:tc>
        <w:tc>
          <w:tcPr>
            <w:tcW w:w="567" w:type="dxa"/>
          </w:tcPr>
          <w:p w14:paraId="552D4F5A" w14:textId="77777777" w:rsidR="00F67296" w:rsidRPr="00154E0F" w:rsidRDefault="00F67296">
            <w:pPr>
              <w:pStyle w:val="ConsPlusNormal"/>
              <w:rPr>
                <w:sz w:val="16"/>
                <w:szCs w:val="16"/>
              </w:rPr>
            </w:pPr>
          </w:p>
        </w:tc>
        <w:tc>
          <w:tcPr>
            <w:tcW w:w="567" w:type="dxa"/>
          </w:tcPr>
          <w:p w14:paraId="464A0962" w14:textId="77777777" w:rsidR="00F67296" w:rsidRPr="00154E0F" w:rsidRDefault="00F67296">
            <w:pPr>
              <w:pStyle w:val="ConsPlusNormal"/>
              <w:rPr>
                <w:sz w:val="16"/>
                <w:szCs w:val="16"/>
              </w:rPr>
            </w:pPr>
          </w:p>
        </w:tc>
        <w:tc>
          <w:tcPr>
            <w:tcW w:w="1063" w:type="dxa"/>
          </w:tcPr>
          <w:p w14:paraId="2156DEB4" w14:textId="77777777" w:rsidR="00F67296" w:rsidRPr="00154E0F" w:rsidRDefault="00F67296">
            <w:pPr>
              <w:pStyle w:val="ConsPlusNormal"/>
              <w:rPr>
                <w:sz w:val="16"/>
                <w:szCs w:val="16"/>
              </w:rPr>
            </w:pPr>
            <w:r w:rsidRPr="00154E0F">
              <w:rPr>
                <w:sz w:val="16"/>
                <w:szCs w:val="16"/>
              </w:rPr>
              <w:t>0,0</w:t>
            </w:r>
          </w:p>
        </w:tc>
        <w:tc>
          <w:tcPr>
            <w:tcW w:w="1063" w:type="dxa"/>
          </w:tcPr>
          <w:p w14:paraId="1CAA5AA9" w14:textId="77777777" w:rsidR="00F67296" w:rsidRPr="00154E0F" w:rsidRDefault="00F67296">
            <w:pPr>
              <w:pStyle w:val="ConsPlusNormal"/>
              <w:rPr>
                <w:sz w:val="16"/>
                <w:szCs w:val="16"/>
              </w:rPr>
            </w:pPr>
            <w:r w:rsidRPr="00154E0F">
              <w:rPr>
                <w:sz w:val="16"/>
                <w:szCs w:val="16"/>
              </w:rPr>
              <w:t>0,0</w:t>
            </w:r>
          </w:p>
        </w:tc>
        <w:tc>
          <w:tcPr>
            <w:tcW w:w="1063" w:type="dxa"/>
          </w:tcPr>
          <w:p w14:paraId="4E64D2DF" w14:textId="77777777" w:rsidR="00F67296" w:rsidRPr="00154E0F" w:rsidRDefault="00F67296">
            <w:pPr>
              <w:pStyle w:val="ConsPlusNormal"/>
              <w:rPr>
                <w:sz w:val="16"/>
                <w:szCs w:val="16"/>
              </w:rPr>
            </w:pPr>
            <w:r w:rsidRPr="00154E0F">
              <w:rPr>
                <w:sz w:val="16"/>
                <w:szCs w:val="16"/>
              </w:rPr>
              <w:t>0,0</w:t>
            </w:r>
          </w:p>
        </w:tc>
        <w:tc>
          <w:tcPr>
            <w:tcW w:w="1064" w:type="dxa"/>
          </w:tcPr>
          <w:p w14:paraId="0CFA87D0" w14:textId="77777777" w:rsidR="00F67296" w:rsidRPr="00154E0F" w:rsidRDefault="00F67296">
            <w:pPr>
              <w:pStyle w:val="ConsPlusNormal"/>
              <w:rPr>
                <w:sz w:val="16"/>
                <w:szCs w:val="16"/>
              </w:rPr>
            </w:pPr>
            <w:r w:rsidRPr="00154E0F">
              <w:rPr>
                <w:sz w:val="16"/>
                <w:szCs w:val="16"/>
              </w:rPr>
              <w:t>1997000,0</w:t>
            </w:r>
          </w:p>
        </w:tc>
        <w:tc>
          <w:tcPr>
            <w:tcW w:w="1063" w:type="dxa"/>
          </w:tcPr>
          <w:p w14:paraId="0238DF07" w14:textId="77777777" w:rsidR="00F67296" w:rsidRPr="00154E0F" w:rsidRDefault="00F67296">
            <w:pPr>
              <w:pStyle w:val="ConsPlusNormal"/>
              <w:rPr>
                <w:sz w:val="16"/>
                <w:szCs w:val="16"/>
              </w:rPr>
            </w:pPr>
            <w:r w:rsidRPr="00154E0F">
              <w:rPr>
                <w:sz w:val="16"/>
                <w:szCs w:val="16"/>
              </w:rPr>
              <w:t>2000000,0</w:t>
            </w:r>
          </w:p>
        </w:tc>
        <w:tc>
          <w:tcPr>
            <w:tcW w:w="1063" w:type="dxa"/>
          </w:tcPr>
          <w:p w14:paraId="5AD0C650" w14:textId="77777777" w:rsidR="00F67296" w:rsidRPr="00154E0F" w:rsidRDefault="00F67296">
            <w:pPr>
              <w:pStyle w:val="ConsPlusNormal"/>
              <w:rPr>
                <w:sz w:val="16"/>
                <w:szCs w:val="16"/>
              </w:rPr>
            </w:pPr>
            <w:r w:rsidRPr="00154E0F">
              <w:rPr>
                <w:sz w:val="16"/>
                <w:szCs w:val="16"/>
              </w:rPr>
              <w:t>1000000,0</w:t>
            </w:r>
          </w:p>
        </w:tc>
        <w:tc>
          <w:tcPr>
            <w:tcW w:w="1063" w:type="dxa"/>
          </w:tcPr>
          <w:p w14:paraId="1654E2CE" w14:textId="77777777" w:rsidR="00F67296" w:rsidRPr="00154E0F" w:rsidRDefault="00F67296">
            <w:pPr>
              <w:pStyle w:val="ConsPlusNormal"/>
              <w:rPr>
                <w:sz w:val="16"/>
                <w:szCs w:val="16"/>
              </w:rPr>
            </w:pPr>
            <w:r w:rsidRPr="00154E0F">
              <w:rPr>
                <w:sz w:val="16"/>
                <w:szCs w:val="16"/>
              </w:rPr>
              <w:t>1000000,0</w:t>
            </w:r>
          </w:p>
        </w:tc>
        <w:tc>
          <w:tcPr>
            <w:tcW w:w="1064" w:type="dxa"/>
          </w:tcPr>
          <w:p w14:paraId="518DA6FE" w14:textId="77777777" w:rsidR="00F67296" w:rsidRPr="00154E0F" w:rsidRDefault="00F67296">
            <w:pPr>
              <w:pStyle w:val="ConsPlusNormal"/>
              <w:rPr>
                <w:sz w:val="16"/>
                <w:szCs w:val="16"/>
              </w:rPr>
            </w:pPr>
            <w:r w:rsidRPr="00154E0F">
              <w:rPr>
                <w:sz w:val="16"/>
                <w:szCs w:val="16"/>
              </w:rPr>
              <w:t>1000000,0</w:t>
            </w:r>
          </w:p>
        </w:tc>
      </w:tr>
      <w:tr w:rsidR="00154E0F" w:rsidRPr="00154E0F" w14:paraId="3F748989" w14:textId="77777777" w:rsidTr="00154E0F">
        <w:tc>
          <w:tcPr>
            <w:tcW w:w="1696" w:type="dxa"/>
            <w:vMerge/>
          </w:tcPr>
          <w:p w14:paraId="00708974" w14:textId="77777777" w:rsidR="00F67296" w:rsidRPr="00154E0F" w:rsidRDefault="00F67296">
            <w:pPr>
              <w:pStyle w:val="ConsPlusNormal"/>
              <w:rPr>
                <w:sz w:val="16"/>
                <w:szCs w:val="16"/>
              </w:rPr>
            </w:pPr>
          </w:p>
        </w:tc>
        <w:tc>
          <w:tcPr>
            <w:tcW w:w="1560" w:type="dxa"/>
          </w:tcPr>
          <w:p w14:paraId="7855DAC3"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10B670D1" w14:textId="77777777" w:rsidR="00F67296" w:rsidRPr="00154E0F" w:rsidRDefault="00F67296">
            <w:pPr>
              <w:pStyle w:val="ConsPlusNormal"/>
              <w:rPr>
                <w:sz w:val="16"/>
                <w:szCs w:val="16"/>
              </w:rPr>
            </w:pPr>
            <w:r w:rsidRPr="00154E0F">
              <w:rPr>
                <w:sz w:val="16"/>
                <w:szCs w:val="16"/>
              </w:rPr>
              <w:t>02Б2500000 Разработка и внедрение современных систем и решений, направленных на повышение качества оказания медицинской помощи и реализацию инновационных проектов</w:t>
            </w:r>
          </w:p>
        </w:tc>
        <w:tc>
          <w:tcPr>
            <w:tcW w:w="850" w:type="dxa"/>
          </w:tcPr>
          <w:p w14:paraId="4212B840" w14:textId="77777777" w:rsidR="00F67296" w:rsidRPr="00154E0F" w:rsidRDefault="00F67296">
            <w:pPr>
              <w:pStyle w:val="ConsPlusNormal"/>
              <w:rPr>
                <w:sz w:val="16"/>
                <w:szCs w:val="16"/>
              </w:rPr>
            </w:pPr>
            <w:r w:rsidRPr="00154E0F">
              <w:rPr>
                <w:sz w:val="16"/>
                <w:szCs w:val="16"/>
              </w:rPr>
              <w:t>0909</w:t>
            </w:r>
          </w:p>
        </w:tc>
        <w:tc>
          <w:tcPr>
            <w:tcW w:w="567" w:type="dxa"/>
          </w:tcPr>
          <w:p w14:paraId="63333D2C" w14:textId="77777777" w:rsidR="00F67296" w:rsidRPr="00154E0F" w:rsidRDefault="00F67296">
            <w:pPr>
              <w:pStyle w:val="ConsPlusNormal"/>
              <w:rPr>
                <w:sz w:val="16"/>
                <w:szCs w:val="16"/>
              </w:rPr>
            </w:pPr>
            <w:r w:rsidRPr="00154E0F">
              <w:rPr>
                <w:sz w:val="16"/>
                <w:szCs w:val="16"/>
              </w:rPr>
              <w:t>054</w:t>
            </w:r>
          </w:p>
        </w:tc>
        <w:tc>
          <w:tcPr>
            <w:tcW w:w="567" w:type="dxa"/>
          </w:tcPr>
          <w:p w14:paraId="3FBEBD97" w14:textId="77777777" w:rsidR="00F67296" w:rsidRPr="00154E0F" w:rsidRDefault="00F67296">
            <w:pPr>
              <w:pStyle w:val="ConsPlusNormal"/>
              <w:rPr>
                <w:sz w:val="16"/>
                <w:szCs w:val="16"/>
              </w:rPr>
            </w:pPr>
            <w:r w:rsidRPr="00154E0F">
              <w:rPr>
                <w:sz w:val="16"/>
                <w:szCs w:val="16"/>
              </w:rPr>
              <w:t>632</w:t>
            </w:r>
          </w:p>
        </w:tc>
        <w:tc>
          <w:tcPr>
            <w:tcW w:w="1063" w:type="dxa"/>
          </w:tcPr>
          <w:p w14:paraId="137C2652" w14:textId="77777777" w:rsidR="00F67296" w:rsidRPr="00154E0F" w:rsidRDefault="00F67296">
            <w:pPr>
              <w:pStyle w:val="ConsPlusNormal"/>
              <w:rPr>
                <w:sz w:val="16"/>
                <w:szCs w:val="16"/>
              </w:rPr>
            </w:pPr>
            <w:r w:rsidRPr="00154E0F">
              <w:rPr>
                <w:sz w:val="16"/>
                <w:szCs w:val="16"/>
              </w:rPr>
              <w:t>0,0</w:t>
            </w:r>
          </w:p>
        </w:tc>
        <w:tc>
          <w:tcPr>
            <w:tcW w:w="1063" w:type="dxa"/>
          </w:tcPr>
          <w:p w14:paraId="1CD6D0D0" w14:textId="77777777" w:rsidR="00F67296" w:rsidRPr="00154E0F" w:rsidRDefault="00F67296">
            <w:pPr>
              <w:pStyle w:val="ConsPlusNormal"/>
              <w:rPr>
                <w:sz w:val="16"/>
                <w:szCs w:val="16"/>
              </w:rPr>
            </w:pPr>
            <w:r w:rsidRPr="00154E0F">
              <w:rPr>
                <w:sz w:val="16"/>
                <w:szCs w:val="16"/>
              </w:rPr>
              <w:t>0,0</w:t>
            </w:r>
          </w:p>
        </w:tc>
        <w:tc>
          <w:tcPr>
            <w:tcW w:w="1063" w:type="dxa"/>
          </w:tcPr>
          <w:p w14:paraId="781577CD" w14:textId="77777777" w:rsidR="00F67296" w:rsidRPr="00154E0F" w:rsidRDefault="00F67296">
            <w:pPr>
              <w:pStyle w:val="ConsPlusNormal"/>
              <w:rPr>
                <w:sz w:val="16"/>
                <w:szCs w:val="16"/>
              </w:rPr>
            </w:pPr>
            <w:r w:rsidRPr="00154E0F">
              <w:rPr>
                <w:sz w:val="16"/>
                <w:szCs w:val="16"/>
              </w:rPr>
              <w:t>0,0</w:t>
            </w:r>
          </w:p>
        </w:tc>
        <w:tc>
          <w:tcPr>
            <w:tcW w:w="1064" w:type="dxa"/>
          </w:tcPr>
          <w:p w14:paraId="6AA1F52C" w14:textId="77777777" w:rsidR="00F67296" w:rsidRPr="00154E0F" w:rsidRDefault="00F67296">
            <w:pPr>
              <w:pStyle w:val="ConsPlusNormal"/>
              <w:rPr>
                <w:sz w:val="16"/>
                <w:szCs w:val="16"/>
              </w:rPr>
            </w:pPr>
            <w:r w:rsidRPr="00154E0F">
              <w:rPr>
                <w:sz w:val="16"/>
                <w:szCs w:val="16"/>
              </w:rPr>
              <w:t>0,0</w:t>
            </w:r>
          </w:p>
        </w:tc>
        <w:tc>
          <w:tcPr>
            <w:tcW w:w="1063" w:type="dxa"/>
          </w:tcPr>
          <w:p w14:paraId="62478302" w14:textId="77777777" w:rsidR="00F67296" w:rsidRPr="00154E0F" w:rsidRDefault="00F67296">
            <w:pPr>
              <w:pStyle w:val="ConsPlusNormal"/>
              <w:rPr>
                <w:sz w:val="16"/>
                <w:szCs w:val="16"/>
              </w:rPr>
            </w:pPr>
            <w:r w:rsidRPr="00154E0F">
              <w:rPr>
                <w:sz w:val="16"/>
                <w:szCs w:val="16"/>
              </w:rPr>
              <w:t>1000000,0</w:t>
            </w:r>
          </w:p>
        </w:tc>
        <w:tc>
          <w:tcPr>
            <w:tcW w:w="1063" w:type="dxa"/>
          </w:tcPr>
          <w:p w14:paraId="6C79BE63" w14:textId="77777777" w:rsidR="00F67296" w:rsidRPr="00154E0F" w:rsidRDefault="00F67296">
            <w:pPr>
              <w:pStyle w:val="ConsPlusNormal"/>
              <w:rPr>
                <w:sz w:val="16"/>
                <w:szCs w:val="16"/>
              </w:rPr>
            </w:pPr>
            <w:r w:rsidRPr="00154E0F">
              <w:rPr>
                <w:sz w:val="16"/>
                <w:szCs w:val="16"/>
              </w:rPr>
              <w:t>1000000,0</w:t>
            </w:r>
          </w:p>
        </w:tc>
        <w:tc>
          <w:tcPr>
            <w:tcW w:w="1063" w:type="dxa"/>
          </w:tcPr>
          <w:p w14:paraId="1589D3EE" w14:textId="77777777" w:rsidR="00F67296" w:rsidRPr="00154E0F" w:rsidRDefault="00F67296">
            <w:pPr>
              <w:pStyle w:val="ConsPlusNormal"/>
              <w:rPr>
                <w:sz w:val="16"/>
                <w:szCs w:val="16"/>
              </w:rPr>
            </w:pPr>
            <w:r w:rsidRPr="00154E0F">
              <w:rPr>
                <w:sz w:val="16"/>
                <w:szCs w:val="16"/>
              </w:rPr>
              <w:t>1000000,0</w:t>
            </w:r>
          </w:p>
        </w:tc>
        <w:tc>
          <w:tcPr>
            <w:tcW w:w="1064" w:type="dxa"/>
          </w:tcPr>
          <w:p w14:paraId="6393FD98" w14:textId="77777777" w:rsidR="00F67296" w:rsidRPr="00154E0F" w:rsidRDefault="00F67296">
            <w:pPr>
              <w:pStyle w:val="ConsPlusNormal"/>
              <w:rPr>
                <w:sz w:val="16"/>
                <w:szCs w:val="16"/>
              </w:rPr>
            </w:pPr>
            <w:r w:rsidRPr="00154E0F">
              <w:rPr>
                <w:sz w:val="16"/>
                <w:szCs w:val="16"/>
              </w:rPr>
              <w:t>1000000,0</w:t>
            </w:r>
          </w:p>
        </w:tc>
      </w:tr>
      <w:tr w:rsidR="00154E0F" w:rsidRPr="00154E0F" w14:paraId="74EE8B90" w14:textId="77777777" w:rsidTr="00154E0F">
        <w:tc>
          <w:tcPr>
            <w:tcW w:w="1696" w:type="dxa"/>
            <w:vMerge/>
          </w:tcPr>
          <w:p w14:paraId="74CD1406" w14:textId="77777777" w:rsidR="00F67296" w:rsidRPr="00154E0F" w:rsidRDefault="00F67296">
            <w:pPr>
              <w:pStyle w:val="ConsPlusNormal"/>
              <w:rPr>
                <w:sz w:val="16"/>
                <w:szCs w:val="16"/>
              </w:rPr>
            </w:pPr>
          </w:p>
        </w:tc>
        <w:tc>
          <w:tcPr>
            <w:tcW w:w="1560" w:type="dxa"/>
          </w:tcPr>
          <w:p w14:paraId="7A86206A"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069674A1" w14:textId="77777777" w:rsidR="00F67296" w:rsidRPr="00154E0F" w:rsidRDefault="00F67296">
            <w:pPr>
              <w:pStyle w:val="ConsPlusNormal"/>
              <w:rPr>
                <w:sz w:val="16"/>
                <w:szCs w:val="16"/>
              </w:rPr>
            </w:pPr>
            <w:r w:rsidRPr="00154E0F">
              <w:rPr>
                <w:sz w:val="16"/>
                <w:szCs w:val="16"/>
              </w:rPr>
              <w:t>02Б2500000 Разработка и внедрение современных систем и решений, направленных на повышение качества оказания медицинской помощи и реализацию инновационных проектов</w:t>
            </w:r>
          </w:p>
        </w:tc>
        <w:tc>
          <w:tcPr>
            <w:tcW w:w="850" w:type="dxa"/>
          </w:tcPr>
          <w:p w14:paraId="5504EA2D" w14:textId="77777777" w:rsidR="00F67296" w:rsidRPr="00154E0F" w:rsidRDefault="00F67296">
            <w:pPr>
              <w:pStyle w:val="ConsPlusNormal"/>
              <w:rPr>
                <w:sz w:val="16"/>
                <w:szCs w:val="16"/>
              </w:rPr>
            </w:pPr>
            <w:r w:rsidRPr="00154E0F">
              <w:rPr>
                <w:sz w:val="16"/>
                <w:szCs w:val="16"/>
              </w:rPr>
              <w:t>0909</w:t>
            </w:r>
          </w:p>
        </w:tc>
        <w:tc>
          <w:tcPr>
            <w:tcW w:w="567" w:type="dxa"/>
          </w:tcPr>
          <w:p w14:paraId="3898A833" w14:textId="77777777" w:rsidR="00F67296" w:rsidRPr="00154E0F" w:rsidRDefault="00F67296">
            <w:pPr>
              <w:pStyle w:val="ConsPlusNormal"/>
              <w:rPr>
                <w:sz w:val="16"/>
                <w:szCs w:val="16"/>
              </w:rPr>
            </w:pPr>
            <w:r w:rsidRPr="00154E0F">
              <w:rPr>
                <w:sz w:val="16"/>
                <w:szCs w:val="16"/>
              </w:rPr>
              <w:t>054</w:t>
            </w:r>
          </w:p>
        </w:tc>
        <w:tc>
          <w:tcPr>
            <w:tcW w:w="567" w:type="dxa"/>
          </w:tcPr>
          <w:p w14:paraId="53797CED" w14:textId="77777777" w:rsidR="00F67296" w:rsidRPr="00154E0F" w:rsidRDefault="00F67296">
            <w:pPr>
              <w:pStyle w:val="ConsPlusNormal"/>
              <w:rPr>
                <w:sz w:val="16"/>
                <w:szCs w:val="16"/>
              </w:rPr>
            </w:pPr>
            <w:r w:rsidRPr="00154E0F">
              <w:rPr>
                <w:sz w:val="16"/>
                <w:szCs w:val="16"/>
              </w:rPr>
              <w:t>633</w:t>
            </w:r>
          </w:p>
        </w:tc>
        <w:tc>
          <w:tcPr>
            <w:tcW w:w="1063" w:type="dxa"/>
          </w:tcPr>
          <w:p w14:paraId="76BA661D" w14:textId="77777777" w:rsidR="00F67296" w:rsidRPr="00154E0F" w:rsidRDefault="00F67296">
            <w:pPr>
              <w:pStyle w:val="ConsPlusNormal"/>
              <w:rPr>
                <w:sz w:val="16"/>
                <w:szCs w:val="16"/>
              </w:rPr>
            </w:pPr>
            <w:r w:rsidRPr="00154E0F">
              <w:rPr>
                <w:sz w:val="16"/>
                <w:szCs w:val="16"/>
              </w:rPr>
              <w:t>0,0</w:t>
            </w:r>
          </w:p>
        </w:tc>
        <w:tc>
          <w:tcPr>
            <w:tcW w:w="1063" w:type="dxa"/>
          </w:tcPr>
          <w:p w14:paraId="67EC5474" w14:textId="77777777" w:rsidR="00F67296" w:rsidRPr="00154E0F" w:rsidRDefault="00F67296">
            <w:pPr>
              <w:pStyle w:val="ConsPlusNormal"/>
              <w:rPr>
                <w:sz w:val="16"/>
                <w:szCs w:val="16"/>
              </w:rPr>
            </w:pPr>
            <w:r w:rsidRPr="00154E0F">
              <w:rPr>
                <w:sz w:val="16"/>
                <w:szCs w:val="16"/>
              </w:rPr>
              <w:t>0,0</w:t>
            </w:r>
          </w:p>
        </w:tc>
        <w:tc>
          <w:tcPr>
            <w:tcW w:w="1063" w:type="dxa"/>
          </w:tcPr>
          <w:p w14:paraId="7070D1F6" w14:textId="77777777" w:rsidR="00F67296" w:rsidRPr="00154E0F" w:rsidRDefault="00F67296">
            <w:pPr>
              <w:pStyle w:val="ConsPlusNormal"/>
              <w:rPr>
                <w:sz w:val="16"/>
                <w:szCs w:val="16"/>
              </w:rPr>
            </w:pPr>
            <w:r w:rsidRPr="00154E0F">
              <w:rPr>
                <w:sz w:val="16"/>
                <w:szCs w:val="16"/>
              </w:rPr>
              <w:t>0,0</w:t>
            </w:r>
          </w:p>
        </w:tc>
        <w:tc>
          <w:tcPr>
            <w:tcW w:w="1064" w:type="dxa"/>
          </w:tcPr>
          <w:p w14:paraId="3333B2D1" w14:textId="77777777" w:rsidR="00F67296" w:rsidRPr="00154E0F" w:rsidRDefault="00F67296">
            <w:pPr>
              <w:pStyle w:val="ConsPlusNormal"/>
              <w:rPr>
                <w:sz w:val="16"/>
                <w:szCs w:val="16"/>
              </w:rPr>
            </w:pPr>
            <w:r w:rsidRPr="00154E0F">
              <w:rPr>
                <w:sz w:val="16"/>
                <w:szCs w:val="16"/>
              </w:rPr>
              <w:t>1997000,0</w:t>
            </w:r>
          </w:p>
        </w:tc>
        <w:tc>
          <w:tcPr>
            <w:tcW w:w="1063" w:type="dxa"/>
          </w:tcPr>
          <w:p w14:paraId="615FDDDB" w14:textId="77777777" w:rsidR="00F67296" w:rsidRPr="00154E0F" w:rsidRDefault="00F67296">
            <w:pPr>
              <w:pStyle w:val="ConsPlusNormal"/>
              <w:rPr>
                <w:sz w:val="16"/>
                <w:szCs w:val="16"/>
              </w:rPr>
            </w:pPr>
            <w:r w:rsidRPr="00154E0F">
              <w:rPr>
                <w:sz w:val="16"/>
                <w:szCs w:val="16"/>
              </w:rPr>
              <w:t>1000000,0</w:t>
            </w:r>
          </w:p>
        </w:tc>
        <w:tc>
          <w:tcPr>
            <w:tcW w:w="1063" w:type="dxa"/>
          </w:tcPr>
          <w:p w14:paraId="35CF03E9" w14:textId="77777777" w:rsidR="00F67296" w:rsidRPr="00154E0F" w:rsidRDefault="00F67296">
            <w:pPr>
              <w:pStyle w:val="ConsPlusNormal"/>
              <w:rPr>
                <w:sz w:val="16"/>
                <w:szCs w:val="16"/>
              </w:rPr>
            </w:pPr>
            <w:r w:rsidRPr="00154E0F">
              <w:rPr>
                <w:sz w:val="16"/>
                <w:szCs w:val="16"/>
              </w:rPr>
              <w:t>0,0</w:t>
            </w:r>
          </w:p>
        </w:tc>
        <w:tc>
          <w:tcPr>
            <w:tcW w:w="1063" w:type="dxa"/>
          </w:tcPr>
          <w:p w14:paraId="61D5C3F4" w14:textId="77777777" w:rsidR="00F67296" w:rsidRPr="00154E0F" w:rsidRDefault="00F67296">
            <w:pPr>
              <w:pStyle w:val="ConsPlusNormal"/>
              <w:rPr>
                <w:sz w:val="16"/>
                <w:szCs w:val="16"/>
              </w:rPr>
            </w:pPr>
            <w:r w:rsidRPr="00154E0F">
              <w:rPr>
                <w:sz w:val="16"/>
                <w:szCs w:val="16"/>
              </w:rPr>
              <w:t>0,0</w:t>
            </w:r>
          </w:p>
        </w:tc>
        <w:tc>
          <w:tcPr>
            <w:tcW w:w="1064" w:type="dxa"/>
          </w:tcPr>
          <w:p w14:paraId="60CB5E53" w14:textId="77777777" w:rsidR="00F67296" w:rsidRPr="00154E0F" w:rsidRDefault="00F67296">
            <w:pPr>
              <w:pStyle w:val="ConsPlusNormal"/>
              <w:rPr>
                <w:sz w:val="16"/>
                <w:szCs w:val="16"/>
              </w:rPr>
            </w:pPr>
            <w:r w:rsidRPr="00154E0F">
              <w:rPr>
                <w:sz w:val="16"/>
                <w:szCs w:val="16"/>
              </w:rPr>
              <w:t>0,0</w:t>
            </w:r>
          </w:p>
        </w:tc>
      </w:tr>
      <w:tr w:rsidR="00154E0F" w:rsidRPr="00154E0F" w14:paraId="49B8ED7A" w14:textId="77777777" w:rsidTr="00154E0F">
        <w:tc>
          <w:tcPr>
            <w:tcW w:w="1696" w:type="dxa"/>
            <w:vMerge w:val="restart"/>
          </w:tcPr>
          <w:p w14:paraId="7E6D055A" w14:textId="77777777" w:rsidR="00F67296" w:rsidRPr="00154E0F" w:rsidRDefault="00F67296">
            <w:pPr>
              <w:pStyle w:val="ConsPlusNormal"/>
              <w:rPr>
                <w:sz w:val="16"/>
                <w:szCs w:val="16"/>
              </w:rPr>
            </w:pPr>
            <w:r w:rsidRPr="00154E0F">
              <w:rPr>
                <w:sz w:val="16"/>
                <w:szCs w:val="16"/>
              </w:rPr>
              <w:t>Приобретение медицинского оборудования в рамках межрегионального сотрудничества</w:t>
            </w:r>
          </w:p>
        </w:tc>
        <w:tc>
          <w:tcPr>
            <w:tcW w:w="1560" w:type="dxa"/>
          </w:tcPr>
          <w:p w14:paraId="37733938" w14:textId="77777777" w:rsidR="00F67296" w:rsidRPr="00154E0F" w:rsidRDefault="00F67296">
            <w:pPr>
              <w:pStyle w:val="ConsPlusNormal"/>
              <w:rPr>
                <w:sz w:val="16"/>
                <w:szCs w:val="16"/>
              </w:rPr>
            </w:pPr>
            <w:r w:rsidRPr="00154E0F">
              <w:rPr>
                <w:sz w:val="16"/>
                <w:szCs w:val="16"/>
              </w:rPr>
              <w:t>Всего</w:t>
            </w:r>
          </w:p>
        </w:tc>
        <w:tc>
          <w:tcPr>
            <w:tcW w:w="1134" w:type="dxa"/>
          </w:tcPr>
          <w:p w14:paraId="5A66E5FE" w14:textId="77777777" w:rsidR="00F67296" w:rsidRPr="00154E0F" w:rsidRDefault="00F67296">
            <w:pPr>
              <w:pStyle w:val="ConsPlusNormal"/>
              <w:rPr>
                <w:sz w:val="16"/>
                <w:szCs w:val="16"/>
              </w:rPr>
            </w:pPr>
          </w:p>
        </w:tc>
        <w:tc>
          <w:tcPr>
            <w:tcW w:w="850" w:type="dxa"/>
          </w:tcPr>
          <w:p w14:paraId="38923A82" w14:textId="77777777" w:rsidR="00F67296" w:rsidRPr="00154E0F" w:rsidRDefault="00F67296">
            <w:pPr>
              <w:pStyle w:val="ConsPlusNormal"/>
              <w:rPr>
                <w:sz w:val="16"/>
                <w:szCs w:val="16"/>
              </w:rPr>
            </w:pPr>
          </w:p>
        </w:tc>
        <w:tc>
          <w:tcPr>
            <w:tcW w:w="567" w:type="dxa"/>
          </w:tcPr>
          <w:p w14:paraId="5CDB6305" w14:textId="77777777" w:rsidR="00F67296" w:rsidRPr="00154E0F" w:rsidRDefault="00F67296">
            <w:pPr>
              <w:pStyle w:val="ConsPlusNormal"/>
              <w:rPr>
                <w:sz w:val="16"/>
                <w:szCs w:val="16"/>
              </w:rPr>
            </w:pPr>
          </w:p>
        </w:tc>
        <w:tc>
          <w:tcPr>
            <w:tcW w:w="567" w:type="dxa"/>
          </w:tcPr>
          <w:p w14:paraId="67728FD4" w14:textId="77777777" w:rsidR="00F67296" w:rsidRPr="00154E0F" w:rsidRDefault="00F67296">
            <w:pPr>
              <w:pStyle w:val="ConsPlusNormal"/>
              <w:rPr>
                <w:sz w:val="16"/>
                <w:szCs w:val="16"/>
              </w:rPr>
            </w:pPr>
          </w:p>
        </w:tc>
        <w:tc>
          <w:tcPr>
            <w:tcW w:w="1063" w:type="dxa"/>
          </w:tcPr>
          <w:p w14:paraId="3104B020" w14:textId="77777777" w:rsidR="00F67296" w:rsidRPr="00154E0F" w:rsidRDefault="00F67296">
            <w:pPr>
              <w:pStyle w:val="ConsPlusNormal"/>
              <w:rPr>
                <w:sz w:val="16"/>
                <w:szCs w:val="16"/>
              </w:rPr>
            </w:pPr>
            <w:r w:rsidRPr="00154E0F">
              <w:rPr>
                <w:sz w:val="16"/>
                <w:szCs w:val="16"/>
              </w:rPr>
              <w:t>0,0</w:t>
            </w:r>
          </w:p>
        </w:tc>
        <w:tc>
          <w:tcPr>
            <w:tcW w:w="1063" w:type="dxa"/>
          </w:tcPr>
          <w:p w14:paraId="1BE59BFC" w14:textId="77777777" w:rsidR="00F67296" w:rsidRPr="00154E0F" w:rsidRDefault="00F67296">
            <w:pPr>
              <w:pStyle w:val="ConsPlusNormal"/>
              <w:rPr>
                <w:sz w:val="16"/>
                <w:szCs w:val="16"/>
              </w:rPr>
            </w:pPr>
            <w:r w:rsidRPr="00154E0F">
              <w:rPr>
                <w:sz w:val="16"/>
                <w:szCs w:val="16"/>
              </w:rPr>
              <w:t>0,0</w:t>
            </w:r>
          </w:p>
        </w:tc>
        <w:tc>
          <w:tcPr>
            <w:tcW w:w="1063" w:type="dxa"/>
          </w:tcPr>
          <w:p w14:paraId="529DDCA6" w14:textId="77777777" w:rsidR="00F67296" w:rsidRPr="00154E0F" w:rsidRDefault="00F67296">
            <w:pPr>
              <w:pStyle w:val="ConsPlusNormal"/>
              <w:rPr>
                <w:sz w:val="16"/>
                <w:szCs w:val="16"/>
              </w:rPr>
            </w:pPr>
            <w:r w:rsidRPr="00154E0F">
              <w:rPr>
                <w:sz w:val="16"/>
                <w:szCs w:val="16"/>
              </w:rPr>
              <w:t>0,0</w:t>
            </w:r>
          </w:p>
        </w:tc>
        <w:tc>
          <w:tcPr>
            <w:tcW w:w="1064" w:type="dxa"/>
          </w:tcPr>
          <w:p w14:paraId="0D26BECC" w14:textId="77777777" w:rsidR="00F67296" w:rsidRPr="00154E0F" w:rsidRDefault="00F67296">
            <w:pPr>
              <w:pStyle w:val="ConsPlusNormal"/>
              <w:rPr>
                <w:sz w:val="16"/>
                <w:szCs w:val="16"/>
              </w:rPr>
            </w:pPr>
            <w:r w:rsidRPr="00154E0F">
              <w:rPr>
                <w:sz w:val="16"/>
                <w:szCs w:val="16"/>
              </w:rPr>
              <w:t>26656,0</w:t>
            </w:r>
          </w:p>
        </w:tc>
        <w:tc>
          <w:tcPr>
            <w:tcW w:w="1063" w:type="dxa"/>
          </w:tcPr>
          <w:p w14:paraId="22726091" w14:textId="77777777" w:rsidR="00F67296" w:rsidRPr="00154E0F" w:rsidRDefault="00F67296">
            <w:pPr>
              <w:pStyle w:val="ConsPlusNormal"/>
              <w:rPr>
                <w:sz w:val="16"/>
                <w:szCs w:val="16"/>
              </w:rPr>
            </w:pPr>
            <w:r w:rsidRPr="00154E0F">
              <w:rPr>
                <w:sz w:val="16"/>
                <w:szCs w:val="16"/>
              </w:rPr>
              <w:t>0,0</w:t>
            </w:r>
          </w:p>
        </w:tc>
        <w:tc>
          <w:tcPr>
            <w:tcW w:w="1063" w:type="dxa"/>
          </w:tcPr>
          <w:p w14:paraId="18EF66F5" w14:textId="77777777" w:rsidR="00F67296" w:rsidRPr="00154E0F" w:rsidRDefault="00F67296">
            <w:pPr>
              <w:pStyle w:val="ConsPlusNormal"/>
              <w:rPr>
                <w:sz w:val="16"/>
                <w:szCs w:val="16"/>
              </w:rPr>
            </w:pPr>
            <w:r w:rsidRPr="00154E0F">
              <w:rPr>
                <w:sz w:val="16"/>
                <w:szCs w:val="16"/>
              </w:rPr>
              <w:t>0,0</w:t>
            </w:r>
          </w:p>
        </w:tc>
        <w:tc>
          <w:tcPr>
            <w:tcW w:w="1063" w:type="dxa"/>
          </w:tcPr>
          <w:p w14:paraId="334D7509" w14:textId="77777777" w:rsidR="00F67296" w:rsidRPr="00154E0F" w:rsidRDefault="00F67296">
            <w:pPr>
              <w:pStyle w:val="ConsPlusNormal"/>
              <w:rPr>
                <w:sz w:val="16"/>
                <w:szCs w:val="16"/>
              </w:rPr>
            </w:pPr>
            <w:r w:rsidRPr="00154E0F">
              <w:rPr>
                <w:sz w:val="16"/>
                <w:szCs w:val="16"/>
              </w:rPr>
              <w:t>0,0</w:t>
            </w:r>
          </w:p>
        </w:tc>
        <w:tc>
          <w:tcPr>
            <w:tcW w:w="1064" w:type="dxa"/>
          </w:tcPr>
          <w:p w14:paraId="3D8F9E4E" w14:textId="77777777" w:rsidR="00F67296" w:rsidRPr="00154E0F" w:rsidRDefault="00F67296">
            <w:pPr>
              <w:pStyle w:val="ConsPlusNormal"/>
              <w:rPr>
                <w:sz w:val="16"/>
                <w:szCs w:val="16"/>
              </w:rPr>
            </w:pPr>
            <w:r w:rsidRPr="00154E0F">
              <w:rPr>
                <w:sz w:val="16"/>
                <w:szCs w:val="16"/>
              </w:rPr>
              <w:t>0,0</w:t>
            </w:r>
          </w:p>
        </w:tc>
      </w:tr>
      <w:tr w:rsidR="00154E0F" w:rsidRPr="00154E0F" w14:paraId="58B1EA4C" w14:textId="77777777" w:rsidTr="00154E0F">
        <w:tc>
          <w:tcPr>
            <w:tcW w:w="1696" w:type="dxa"/>
            <w:vMerge/>
          </w:tcPr>
          <w:p w14:paraId="567B44AD" w14:textId="77777777" w:rsidR="00F67296" w:rsidRPr="00154E0F" w:rsidRDefault="00F67296">
            <w:pPr>
              <w:pStyle w:val="ConsPlusNormal"/>
              <w:rPr>
                <w:sz w:val="16"/>
                <w:szCs w:val="16"/>
              </w:rPr>
            </w:pPr>
          </w:p>
        </w:tc>
        <w:tc>
          <w:tcPr>
            <w:tcW w:w="1560" w:type="dxa"/>
          </w:tcPr>
          <w:p w14:paraId="52067524"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5CC8CD2E" w14:textId="77777777" w:rsidR="00F67296" w:rsidRPr="00154E0F" w:rsidRDefault="00F67296">
            <w:pPr>
              <w:pStyle w:val="ConsPlusNormal"/>
              <w:rPr>
                <w:sz w:val="16"/>
                <w:szCs w:val="16"/>
              </w:rPr>
            </w:pPr>
            <w:r w:rsidRPr="00154E0F">
              <w:rPr>
                <w:sz w:val="16"/>
                <w:szCs w:val="16"/>
              </w:rPr>
              <w:t>02Б2600000 Приобретение медицинского оборудования в рамках межрегионального сотрудничества</w:t>
            </w:r>
          </w:p>
        </w:tc>
        <w:tc>
          <w:tcPr>
            <w:tcW w:w="850" w:type="dxa"/>
          </w:tcPr>
          <w:p w14:paraId="1E743528" w14:textId="77777777" w:rsidR="00F67296" w:rsidRPr="00154E0F" w:rsidRDefault="00F67296">
            <w:pPr>
              <w:pStyle w:val="ConsPlusNormal"/>
              <w:rPr>
                <w:sz w:val="16"/>
                <w:szCs w:val="16"/>
              </w:rPr>
            </w:pPr>
            <w:r w:rsidRPr="00154E0F">
              <w:rPr>
                <w:sz w:val="16"/>
                <w:szCs w:val="16"/>
              </w:rPr>
              <w:t>0901</w:t>
            </w:r>
          </w:p>
        </w:tc>
        <w:tc>
          <w:tcPr>
            <w:tcW w:w="567" w:type="dxa"/>
          </w:tcPr>
          <w:p w14:paraId="6B27F208" w14:textId="77777777" w:rsidR="00F67296" w:rsidRPr="00154E0F" w:rsidRDefault="00F67296">
            <w:pPr>
              <w:pStyle w:val="ConsPlusNormal"/>
              <w:rPr>
                <w:sz w:val="16"/>
                <w:szCs w:val="16"/>
              </w:rPr>
            </w:pPr>
            <w:r w:rsidRPr="00154E0F">
              <w:rPr>
                <w:sz w:val="16"/>
                <w:szCs w:val="16"/>
              </w:rPr>
              <w:t>054</w:t>
            </w:r>
          </w:p>
        </w:tc>
        <w:tc>
          <w:tcPr>
            <w:tcW w:w="567" w:type="dxa"/>
          </w:tcPr>
          <w:p w14:paraId="767D0714" w14:textId="77777777" w:rsidR="00F67296" w:rsidRPr="00154E0F" w:rsidRDefault="00F67296">
            <w:pPr>
              <w:pStyle w:val="ConsPlusNormal"/>
              <w:rPr>
                <w:sz w:val="16"/>
                <w:szCs w:val="16"/>
              </w:rPr>
            </w:pPr>
            <w:r w:rsidRPr="00154E0F">
              <w:rPr>
                <w:sz w:val="16"/>
                <w:szCs w:val="16"/>
              </w:rPr>
              <w:t>244</w:t>
            </w:r>
          </w:p>
        </w:tc>
        <w:tc>
          <w:tcPr>
            <w:tcW w:w="1063" w:type="dxa"/>
          </w:tcPr>
          <w:p w14:paraId="358572F1" w14:textId="77777777" w:rsidR="00F67296" w:rsidRPr="00154E0F" w:rsidRDefault="00F67296">
            <w:pPr>
              <w:pStyle w:val="ConsPlusNormal"/>
              <w:rPr>
                <w:sz w:val="16"/>
                <w:szCs w:val="16"/>
              </w:rPr>
            </w:pPr>
            <w:r w:rsidRPr="00154E0F">
              <w:rPr>
                <w:sz w:val="16"/>
                <w:szCs w:val="16"/>
              </w:rPr>
              <w:t>0,0</w:t>
            </w:r>
          </w:p>
        </w:tc>
        <w:tc>
          <w:tcPr>
            <w:tcW w:w="1063" w:type="dxa"/>
          </w:tcPr>
          <w:p w14:paraId="5B9757F3" w14:textId="77777777" w:rsidR="00F67296" w:rsidRPr="00154E0F" w:rsidRDefault="00F67296">
            <w:pPr>
              <w:pStyle w:val="ConsPlusNormal"/>
              <w:rPr>
                <w:sz w:val="16"/>
                <w:szCs w:val="16"/>
              </w:rPr>
            </w:pPr>
            <w:r w:rsidRPr="00154E0F">
              <w:rPr>
                <w:sz w:val="16"/>
                <w:szCs w:val="16"/>
              </w:rPr>
              <w:t>0,0</w:t>
            </w:r>
          </w:p>
        </w:tc>
        <w:tc>
          <w:tcPr>
            <w:tcW w:w="1063" w:type="dxa"/>
          </w:tcPr>
          <w:p w14:paraId="5815DB4B" w14:textId="77777777" w:rsidR="00F67296" w:rsidRPr="00154E0F" w:rsidRDefault="00F67296">
            <w:pPr>
              <w:pStyle w:val="ConsPlusNormal"/>
              <w:rPr>
                <w:sz w:val="16"/>
                <w:szCs w:val="16"/>
              </w:rPr>
            </w:pPr>
            <w:r w:rsidRPr="00154E0F">
              <w:rPr>
                <w:sz w:val="16"/>
                <w:szCs w:val="16"/>
              </w:rPr>
              <w:t>0,0</w:t>
            </w:r>
          </w:p>
        </w:tc>
        <w:tc>
          <w:tcPr>
            <w:tcW w:w="1064" w:type="dxa"/>
          </w:tcPr>
          <w:p w14:paraId="598ABA2A" w14:textId="77777777" w:rsidR="00F67296" w:rsidRPr="00154E0F" w:rsidRDefault="00F67296">
            <w:pPr>
              <w:pStyle w:val="ConsPlusNormal"/>
              <w:rPr>
                <w:sz w:val="16"/>
                <w:szCs w:val="16"/>
              </w:rPr>
            </w:pPr>
            <w:r w:rsidRPr="00154E0F">
              <w:rPr>
                <w:sz w:val="16"/>
                <w:szCs w:val="16"/>
              </w:rPr>
              <w:t>26656,0</w:t>
            </w:r>
          </w:p>
        </w:tc>
        <w:tc>
          <w:tcPr>
            <w:tcW w:w="1063" w:type="dxa"/>
          </w:tcPr>
          <w:p w14:paraId="3A14C901" w14:textId="77777777" w:rsidR="00F67296" w:rsidRPr="00154E0F" w:rsidRDefault="00F67296">
            <w:pPr>
              <w:pStyle w:val="ConsPlusNormal"/>
              <w:rPr>
                <w:sz w:val="16"/>
                <w:szCs w:val="16"/>
              </w:rPr>
            </w:pPr>
            <w:r w:rsidRPr="00154E0F">
              <w:rPr>
                <w:sz w:val="16"/>
                <w:szCs w:val="16"/>
              </w:rPr>
              <w:t>0,0</w:t>
            </w:r>
          </w:p>
        </w:tc>
        <w:tc>
          <w:tcPr>
            <w:tcW w:w="1063" w:type="dxa"/>
          </w:tcPr>
          <w:p w14:paraId="4A700CD8" w14:textId="77777777" w:rsidR="00F67296" w:rsidRPr="00154E0F" w:rsidRDefault="00F67296">
            <w:pPr>
              <w:pStyle w:val="ConsPlusNormal"/>
              <w:rPr>
                <w:sz w:val="16"/>
                <w:szCs w:val="16"/>
              </w:rPr>
            </w:pPr>
            <w:r w:rsidRPr="00154E0F">
              <w:rPr>
                <w:sz w:val="16"/>
                <w:szCs w:val="16"/>
              </w:rPr>
              <w:t>0,0</w:t>
            </w:r>
          </w:p>
        </w:tc>
        <w:tc>
          <w:tcPr>
            <w:tcW w:w="1063" w:type="dxa"/>
          </w:tcPr>
          <w:p w14:paraId="47A9A05F" w14:textId="77777777" w:rsidR="00F67296" w:rsidRPr="00154E0F" w:rsidRDefault="00F67296">
            <w:pPr>
              <w:pStyle w:val="ConsPlusNormal"/>
              <w:rPr>
                <w:sz w:val="16"/>
                <w:szCs w:val="16"/>
              </w:rPr>
            </w:pPr>
            <w:r w:rsidRPr="00154E0F">
              <w:rPr>
                <w:sz w:val="16"/>
                <w:szCs w:val="16"/>
              </w:rPr>
              <w:t>0,0</w:t>
            </w:r>
          </w:p>
        </w:tc>
        <w:tc>
          <w:tcPr>
            <w:tcW w:w="1064" w:type="dxa"/>
          </w:tcPr>
          <w:p w14:paraId="517A378D" w14:textId="77777777" w:rsidR="00F67296" w:rsidRPr="00154E0F" w:rsidRDefault="00F67296">
            <w:pPr>
              <w:pStyle w:val="ConsPlusNormal"/>
              <w:rPr>
                <w:sz w:val="16"/>
                <w:szCs w:val="16"/>
              </w:rPr>
            </w:pPr>
            <w:r w:rsidRPr="00154E0F">
              <w:rPr>
                <w:sz w:val="16"/>
                <w:szCs w:val="16"/>
              </w:rPr>
              <w:t>0,0</w:t>
            </w:r>
          </w:p>
        </w:tc>
      </w:tr>
      <w:tr w:rsidR="00154E0F" w:rsidRPr="00154E0F" w14:paraId="32004D8D" w14:textId="77777777" w:rsidTr="00154E0F">
        <w:tc>
          <w:tcPr>
            <w:tcW w:w="1696" w:type="dxa"/>
            <w:vMerge w:val="restart"/>
          </w:tcPr>
          <w:p w14:paraId="3C7649CA" w14:textId="77777777" w:rsidR="00F67296" w:rsidRPr="00154E0F" w:rsidRDefault="00F67296">
            <w:pPr>
              <w:pStyle w:val="ConsPlusNormal"/>
              <w:rPr>
                <w:sz w:val="16"/>
                <w:szCs w:val="16"/>
              </w:rPr>
            </w:pPr>
            <w:r w:rsidRPr="00154E0F">
              <w:rPr>
                <w:sz w:val="16"/>
                <w:szCs w:val="16"/>
              </w:rPr>
              <w:t>Модернизация, замена и техническое обслуживание лифтового оборудования в организациях здравоохранения города Москвы</w:t>
            </w:r>
          </w:p>
        </w:tc>
        <w:tc>
          <w:tcPr>
            <w:tcW w:w="1560" w:type="dxa"/>
          </w:tcPr>
          <w:p w14:paraId="20F99E9B" w14:textId="77777777" w:rsidR="00F67296" w:rsidRPr="00154E0F" w:rsidRDefault="00F67296">
            <w:pPr>
              <w:pStyle w:val="ConsPlusNormal"/>
              <w:rPr>
                <w:sz w:val="16"/>
                <w:szCs w:val="16"/>
              </w:rPr>
            </w:pPr>
            <w:r w:rsidRPr="00154E0F">
              <w:rPr>
                <w:sz w:val="16"/>
                <w:szCs w:val="16"/>
              </w:rPr>
              <w:t>Всего</w:t>
            </w:r>
          </w:p>
        </w:tc>
        <w:tc>
          <w:tcPr>
            <w:tcW w:w="1134" w:type="dxa"/>
          </w:tcPr>
          <w:p w14:paraId="23465A15" w14:textId="77777777" w:rsidR="00F67296" w:rsidRPr="00154E0F" w:rsidRDefault="00F67296">
            <w:pPr>
              <w:pStyle w:val="ConsPlusNormal"/>
              <w:rPr>
                <w:sz w:val="16"/>
                <w:szCs w:val="16"/>
              </w:rPr>
            </w:pPr>
          </w:p>
        </w:tc>
        <w:tc>
          <w:tcPr>
            <w:tcW w:w="850" w:type="dxa"/>
          </w:tcPr>
          <w:p w14:paraId="5CFA8CD4" w14:textId="77777777" w:rsidR="00F67296" w:rsidRPr="00154E0F" w:rsidRDefault="00F67296">
            <w:pPr>
              <w:pStyle w:val="ConsPlusNormal"/>
              <w:rPr>
                <w:sz w:val="16"/>
                <w:szCs w:val="16"/>
              </w:rPr>
            </w:pPr>
          </w:p>
        </w:tc>
        <w:tc>
          <w:tcPr>
            <w:tcW w:w="567" w:type="dxa"/>
          </w:tcPr>
          <w:p w14:paraId="12F97982" w14:textId="77777777" w:rsidR="00F67296" w:rsidRPr="00154E0F" w:rsidRDefault="00F67296">
            <w:pPr>
              <w:pStyle w:val="ConsPlusNormal"/>
              <w:rPr>
                <w:sz w:val="16"/>
                <w:szCs w:val="16"/>
              </w:rPr>
            </w:pPr>
          </w:p>
        </w:tc>
        <w:tc>
          <w:tcPr>
            <w:tcW w:w="567" w:type="dxa"/>
          </w:tcPr>
          <w:p w14:paraId="07B73790" w14:textId="77777777" w:rsidR="00F67296" w:rsidRPr="00154E0F" w:rsidRDefault="00F67296">
            <w:pPr>
              <w:pStyle w:val="ConsPlusNormal"/>
              <w:rPr>
                <w:sz w:val="16"/>
                <w:szCs w:val="16"/>
              </w:rPr>
            </w:pPr>
          </w:p>
        </w:tc>
        <w:tc>
          <w:tcPr>
            <w:tcW w:w="1063" w:type="dxa"/>
          </w:tcPr>
          <w:p w14:paraId="1ADB3FCB" w14:textId="77777777" w:rsidR="00F67296" w:rsidRPr="00154E0F" w:rsidRDefault="00F67296">
            <w:pPr>
              <w:pStyle w:val="ConsPlusNormal"/>
              <w:rPr>
                <w:sz w:val="16"/>
                <w:szCs w:val="16"/>
              </w:rPr>
            </w:pPr>
            <w:r w:rsidRPr="00154E0F">
              <w:rPr>
                <w:sz w:val="16"/>
                <w:szCs w:val="16"/>
              </w:rPr>
              <w:t>0,0</w:t>
            </w:r>
          </w:p>
        </w:tc>
        <w:tc>
          <w:tcPr>
            <w:tcW w:w="1063" w:type="dxa"/>
          </w:tcPr>
          <w:p w14:paraId="682B163A" w14:textId="77777777" w:rsidR="00F67296" w:rsidRPr="00154E0F" w:rsidRDefault="00F67296">
            <w:pPr>
              <w:pStyle w:val="ConsPlusNormal"/>
              <w:rPr>
                <w:sz w:val="16"/>
                <w:szCs w:val="16"/>
              </w:rPr>
            </w:pPr>
            <w:r w:rsidRPr="00154E0F">
              <w:rPr>
                <w:sz w:val="16"/>
                <w:szCs w:val="16"/>
              </w:rPr>
              <w:t>0,0</w:t>
            </w:r>
          </w:p>
        </w:tc>
        <w:tc>
          <w:tcPr>
            <w:tcW w:w="1063" w:type="dxa"/>
          </w:tcPr>
          <w:p w14:paraId="580093D9" w14:textId="77777777" w:rsidR="00F67296" w:rsidRPr="00154E0F" w:rsidRDefault="00F67296">
            <w:pPr>
              <w:pStyle w:val="ConsPlusNormal"/>
              <w:rPr>
                <w:sz w:val="16"/>
                <w:szCs w:val="16"/>
              </w:rPr>
            </w:pPr>
            <w:r w:rsidRPr="00154E0F">
              <w:rPr>
                <w:sz w:val="16"/>
                <w:szCs w:val="16"/>
              </w:rPr>
              <w:t>0,0</w:t>
            </w:r>
          </w:p>
        </w:tc>
        <w:tc>
          <w:tcPr>
            <w:tcW w:w="1064" w:type="dxa"/>
          </w:tcPr>
          <w:p w14:paraId="2934D170" w14:textId="77777777" w:rsidR="00F67296" w:rsidRPr="00154E0F" w:rsidRDefault="00F67296">
            <w:pPr>
              <w:pStyle w:val="ConsPlusNormal"/>
              <w:rPr>
                <w:sz w:val="16"/>
                <w:szCs w:val="16"/>
              </w:rPr>
            </w:pPr>
            <w:r w:rsidRPr="00154E0F">
              <w:rPr>
                <w:sz w:val="16"/>
                <w:szCs w:val="16"/>
              </w:rPr>
              <w:t>2768000,0</w:t>
            </w:r>
          </w:p>
        </w:tc>
        <w:tc>
          <w:tcPr>
            <w:tcW w:w="1063" w:type="dxa"/>
          </w:tcPr>
          <w:p w14:paraId="6A5374DA" w14:textId="77777777" w:rsidR="00F67296" w:rsidRPr="00154E0F" w:rsidRDefault="00F67296">
            <w:pPr>
              <w:pStyle w:val="ConsPlusNormal"/>
              <w:rPr>
                <w:sz w:val="16"/>
                <w:szCs w:val="16"/>
              </w:rPr>
            </w:pPr>
            <w:r w:rsidRPr="00154E0F">
              <w:rPr>
                <w:sz w:val="16"/>
                <w:szCs w:val="16"/>
              </w:rPr>
              <w:t>0,0</w:t>
            </w:r>
          </w:p>
        </w:tc>
        <w:tc>
          <w:tcPr>
            <w:tcW w:w="1063" w:type="dxa"/>
          </w:tcPr>
          <w:p w14:paraId="1EB6ADC2" w14:textId="77777777" w:rsidR="00F67296" w:rsidRPr="00154E0F" w:rsidRDefault="00F67296">
            <w:pPr>
              <w:pStyle w:val="ConsPlusNormal"/>
              <w:rPr>
                <w:sz w:val="16"/>
                <w:szCs w:val="16"/>
              </w:rPr>
            </w:pPr>
            <w:r w:rsidRPr="00154E0F">
              <w:rPr>
                <w:sz w:val="16"/>
                <w:szCs w:val="16"/>
              </w:rPr>
              <w:t>0,0</w:t>
            </w:r>
          </w:p>
        </w:tc>
        <w:tc>
          <w:tcPr>
            <w:tcW w:w="1063" w:type="dxa"/>
          </w:tcPr>
          <w:p w14:paraId="6134A7CB" w14:textId="77777777" w:rsidR="00F67296" w:rsidRPr="00154E0F" w:rsidRDefault="00F67296">
            <w:pPr>
              <w:pStyle w:val="ConsPlusNormal"/>
              <w:rPr>
                <w:sz w:val="16"/>
                <w:szCs w:val="16"/>
              </w:rPr>
            </w:pPr>
            <w:r w:rsidRPr="00154E0F">
              <w:rPr>
                <w:sz w:val="16"/>
                <w:szCs w:val="16"/>
              </w:rPr>
              <w:t>0,0</w:t>
            </w:r>
          </w:p>
        </w:tc>
        <w:tc>
          <w:tcPr>
            <w:tcW w:w="1064" w:type="dxa"/>
          </w:tcPr>
          <w:p w14:paraId="3C15F90D" w14:textId="77777777" w:rsidR="00F67296" w:rsidRPr="00154E0F" w:rsidRDefault="00F67296">
            <w:pPr>
              <w:pStyle w:val="ConsPlusNormal"/>
              <w:rPr>
                <w:sz w:val="16"/>
                <w:szCs w:val="16"/>
              </w:rPr>
            </w:pPr>
            <w:r w:rsidRPr="00154E0F">
              <w:rPr>
                <w:sz w:val="16"/>
                <w:szCs w:val="16"/>
              </w:rPr>
              <w:t>0,0</w:t>
            </w:r>
          </w:p>
        </w:tc>
      </w:tr>
      <w:tr w:rsidR="00154E0F" w:rsidRPr="00154E0F" w14:paraId="01B55937" w14:textId="77777777" w:rsidTr="00154E0F">
        <w:tc>
          <w:tcPr>
            <w:tcW w:w="1696" w:type="dxa"/>
            <w:vMerge/>
          </w:tcPr>
          <w:p w14:paraId="50ABEE4B" w14:textId="77777777" w:rsidR="00F67296" w:rsidRPr="00154E0F" w:rsidRDefault="00F67296">
            <w:pPr>
              <w:pStyle w:val="ConsPlusNormal"/>
              <w:rPr>
                <w:sz w:val="16"/>
                <w:szCs w:val="16"/>
              </w:rPr>
            </w:pPr>
          </w:p>
        </w:tc>
        <w:tc>
          <w:tcPr>
            <w:tcW w:w="1560" w:type="dxa"/>
          </w:tcPr>
          <w:p w14:paraId="6EE18571" w14:textId="77777777" w:rsidR="00F67296" w:rsidRPr="00154E0F" w:rsidRDefault="00F67296">
            <w:pPr>
              <w:pStyle w:val="ConsPlusNormal"/>
              <w:rPr>
                <w:sz w:val="16"/>
                <w:szCs w:val="16"/>
              </w:rPr>
            </w:pPr>
            <w:r w:rsidRPr="00154E0F">
              <w:rPr>
                <w:sz w:val="16"/>
                <w:szCs w:val="16"/>
              </w:rPr>
              <w:t>Департамент жилищно-коммунального хозяйства города Москвы</w:t>
            </w:r>
          </w:p>
        </w:tc>
        <w:tc>
          <w:tcPr>
            <w:tcW w:w="1134" w:type="dxa"/>
          </w:tcPr>
          <w:p w14:paraId="5CC923DB" w14:textId="77777777" w:rsidR="00F67296" w:rsidRPr="00154E0F" w:rsidRDefault="00F67296">
            <w:pPr>
              <w:pStyle w:val="ConsPlusNormal"/>
              <w:rPr>
                <w:sz w:val="16"/>
                <w:szCs w:val="16"/>
              </w:rPr>
            </w:pPr>
            <w:r w:rsidRPr="00154E0F">
              <w:rPr>
                <w:sz w:val="16"/>
                <w:szCs w:val="16"/>
              </w:rPr>
              <w:t>02Б2700000 Модернизация, замена и техническое обслуживание лифтового оборудования в организациях здравоохранения города Москвы</w:t>
            </w:r>
          </w:p>
        </w:tc>
        <w:tc>
          <w:tcPr>
            <w:tcW w:w="850" w:type="dxa"/>
          </w:tcPr>
          <w:p w14:paraId="2B71604D" w14:textId="77777777" w:rsidR="00F67296" w:rsidRPr="00154E0F" w:rsidRDefault="00F67296">
            <w:pPr>
              <w:pStyle w:val="ConsPlusNormal"/>
              <w:rPr>
                <w:sz w:val="16"/>
                <w:szCs w:val="16"/>
              </w:rPr>
            </w:pPr>
            <w:r w:rsidRPr="00154E0F">
              <w:rPr>
                <w:sz w:val="16"/>
                <w:szCs w:val="16"/>
              </w:rPr>
              <w:t>0901</w:t>
            </w:r>
          </w:p>
        </w:tc>
        <w:tc>
          <w:tcPr>
            <w:tcW w:w="567" w:type="dxa"/>
          </w:tcPr>
          <w:p w14:paraId="37883859" w14:textId="77777777" w:rsidR="00F67296" w:rsidRPr="00154E0F" w:rsidRDefault="00F67296">
            <w:pPr>
              <w:pStyle w:val="ConsPlusNormal"/>
              <w:rPr>
                <w:sz w:val="16"/>
                <w:szCs w:val="16"/>
              </w:rPr>
            </w:pPr>
            <w:r w:rsidRPr="00154E0F">
              <w:rPr>
                <w:sz w:val="16"/>
                <w:szCs w:val="16"/>
              </w:rPr>
              <w:t>020</w:t>
            </w:r>
          </w:p>
        </w:tc>
        <w:tc>
          <w:tcPr>
            <w:tcW w:w="567" w:type="dxa"/>
          </w:tcPr>
          <w:p w14:paraId="7FE68805" w14:textId="77777777" w:rsidR="00F67296" w:rsidRPr="00154E0F" w:rsidRDefault="00F67296">
            <w:pPr>
              <w:pStyle w:val="ConsPlusNormal"/>
              <w:rPr>
                <w:sz w:val="16"/>
                <w:szCs w:val="16"/>
              </w:rPr>
            </w:pPr>
            <w:r w:rsidRPr="00154E0F">
              <w:rPr>
                <w:sz w:val="16"/>
                <w:szCs w:val="16"/>
              </w:rPr>
              <w:t>812</w:t>
            </w:r>
          </w:p>
        </w:tc>
        <w:tc>
          <w:tcPr>
            <w:tcW w:w="1063" w:type="dxa"/>
          </w:tcPr>
          <w:p w14:paraId="49FD11EA" w14:textId="77777777" w:rsidR="00F67296" w:rsidRPr="00154E0F" w:rsidRDefault="00F67296">
            <w:pPr>
              <w:pStyle w:val="ConsPlusNormal"/>
              <w:rPr>
                <w:sz w:val="16"/>
                <w:szCs w:val="16"/>
              </w:rPr>
            </w:pPr>
            <w:r w:rsidRPr="00154E0F">
              <w:rPr>
                <w:sz w:val="16"/>
                <w:szCs w:val="16"/>
              </w:rPr>
              <w:t>0,0</w:t>
            </w:r>
          </w:p>
        </w:tc>
        <w:tc>
          <w:tcPr>
            <w:tcW w:w="1063" w:type="dxa"/>
          </w:tcPr>
          <w:p w14:paraId="0CA51FA5" w14:textId="77777777" w:rsidR="00F67296" w:rsidRPr="00154E0F" w:rsidRDefault="00F67296">
            <w:pPr>
              <w:pStyle w:val="ConsPlusNormal"/>
              <w:rPr>
                <w:sz w:val="16"/>
                <w:szCs w:val="16"/>
              </w:rPr>
            </w:pPr>
            <w:r w:rsidRPr="00154E0F">
              <w:rPr>
                <w:sz w:val="16"/>
                <w:szCs w:val="16"/>
              </w:rPr>
              <w:t>0,0</w:t>
            </w:r>
          </w:p>
        </w:tc>
        <w:tc>
          <w:tcPr>
            <w:tcW w:w="1063" w:type="dxa"/>
          </w:tcPr>
          <w:p w14:paraId="35BBA40E" w14:textId="77777777" w:rsidR="00F67296" w:rsidRPr="00154E0F" w:rsidRDefault="00F67296">
            <w:pPr>
              <w:pStyle w:val="ConsPlusNormal"/>
              <w:rPr>
                <w:sz w:val="16"/>
                <w:szCs w:val="16"/>
              </w:rPr>
            </w:pPr>
            <w:r w:rsidRPr="00154E0F">
              <w:rPr>
                <w:sz w:val="16"/>
                <w:szCs w:val="16"/>
              </w:rPr>
              <w:t>0,0</w:t>
            </w:r>
          </w:p>
        </w:tc>
        <w:tc>
          <w:tcPr>
            <w:tcW w:w="1064" w:type="dxa"/>
          </w:tcPr>
          <w:p w14:paraId="7A917FE1" w14:textId="77777777" w:rsidR="00F67296" w:rsidRPr="00154E0F" w:rsidRDefault="00F67296">
            <w:pPr>
              <w:pStyle w:val="ConsPlusNormal"/>
              <w:rPr>
                <w:sz w:val="16"/>
                <w:szCs w:val="16"/>
              </w:rPr>
            </w:pPr>
            <w:r w:rsidRPr="00154E0F">
              <w:rPr>
                <w:sz w:val="16"/>
                <w:szCs w:val="16"/>
              </w:rPr>
              <w:t>2108662,7</w:t>
            </w:r>
          </w:p>
        </w:tc>
        <w:tc>
          <w:tcPr>
            <w:tcW w:w="1063" w:type="dxa"/>
          </w:tcPr>
          <w:p w14:paraId="3AE3CFED" w14:textId="77777777" w:rsidR="00F67296" w:rsidRPr="00154E0F" w:rsidRDefault="00F67296">
            <w:pPr>
              <w:pStyle w:val="ConsPlusNormal"/>
              <w:rPr>
                <w:sz w:val="16"/>
                <w:szCs w:val="16"/>
              </w:rPr>
            </w:pPr>
            <w:r w:rsidRPr="00154E0F">
              <w:rPr>
                <w:sz w:val="16"/>
                <w:szCs w:val="16"/>
              </w:rPr>
              <w:t>0,0</w:t>
            </w:r>
          </w:p>
        </w:tc>
        <w:tc>
          <w:tcPr>
            <w:tcW w:w="1063" w:type="dxa"/>
          </w:tcPr>
          <w:p w14:paraId="50AC943C" w14:textId="77777777" w:rsidR="00F67296" w:rsidRPr="00154E0F" w:rsidRDefault="00F67296">
            <w:pPr>
              <w:pStyle w:val="ConsPlusNormal"/>
              <w:rPr>
                <w:sz w:val="16"/>
                <w:szCs w:val="16"/>
              </w:rPr>
            </w:pPr>
            <w:r w:rsidRPr="00154E0F">
              <w:rPr>
                <w:sz w:val="16"/>
                <w:szCs w:val="16"/>
              </w:rPr>
              <w:t>0,0</w:t>
            </w:r>
          </w:p>
        </w:tc>
        <w:tc>
          <w:tcPr>
            <w:tcW w:w="1063" w:type="dxa"/>
          </w:tcPr>
          <w:p w14:paraId="07BF932C" w14:textId="77777777" w:rsidR="00F67296" w:rsidRPr="00154E0F" w:rsidRDefault="00F67296">
            <w:pPr>
              <w:pStyle w:val="ConsPlusNormal"/>
              <w:rPr>
                <w:sz w:val="16"/>
                <w:szCs w:val="16"/>
              </w:rPr>
            </w:pPr>
            <w:r w:rsidRPr="00154E0F">
              <w:rPr>
                <w:sz w:val="16"/>
                <w:szCs w:val="16"/>
              </w:rPr>
              <w:t>0,0</w:t>
            </w:r>
          </w:p>
        </w:tc>
        <w:tc>
          <w:tcPr>
            <w:tcW w:w="1064" w:type="dxa"/>
          </w:tcPr>
          <w:p w14:paraId="5B7DBC80" w14:textId="77777777" w:rsidR="00F67296" w:rsidRPr="00154E0F" w:rsidRDefault="00F67296">
            <w:pPr>
              <w:pStyle w:val="ConsPlusNormal"/>
              <w:rPr>
                <w:sz w:val="16"/>
                <w:szCs w:val="16"/>
              </w:rPr>
            </w:pPr>
            <w:r w:rsidRPr="00154E0F">
              <w:rPr>
                <w:sz w:val="16"/>
                <w:szCs w:val="16"/>
              </w:rPr>
              <w:t>0,0</w:t>
            </w:r>
          </w:p>
        </w:tc>
      </w:tr>
      <w:tr w:rsidR="00154E0F" w:rsidRPr="00154E0F" w14:paraId="609F18AC" w14:textId="77777777" w:rsidTr="00154E0F">
        <w:tc>
          <w:tcPr>
            <w:tcW w:w="1696" w:type="dxa"/>
            <w:vMerge/>
          </w:tcPr>
          <w:p w14:paraId="252C36E0" w14:textId="77777777" w:rsidR="00F67296" w:rsidRPr="00154E0F" w:rsidRDefault="00F67296">
            <w:pPr>
              <w:pStyle w:val="ConsPlusNormal"/>
              <w:rPr>
                <w:sz w:val="16"/>
                <w:szCs w:val="16"/>
              </w:rPr>
            </w:pPr>
          </w:p>
        </w:tc>
        <w:tc>
          <w:tcPr>
            <w:tcW w:w="1560" w:type="dxa"/>
          </w:tcPr>
          <w:p w14:paraId="2C41E314" w14:textId="77777777" w:rsidR="00F67296" w:rsidRPr="00154E0F" w:rsidRDefault="00F67296">
            <w:pPr>
              <w:pStyle w:val="ConsPlusNormal"/>
              <w:rPr>
                <w:sz w:val="16"/>
                <w:szCs w:val="16"/>
              </w:rPr>
            </w:pPr>
            <w:r w:rsidRPr="00154E0F">
              <w:rPr>
                <w:sz w:val="16"/>
                <w:szCs w:val="16"/>
              </w:rPr>
              <w:t xml:space="preserve">Департамент </w:t>
            </w:r>
            <w:r w:rsidRPr="00154E0F">
              <w:rPr>
                <w:sz w:val="16"/>
                <w:szCs w:val="16"/>
              </w:rPr>
              <w:lastRenderedPageBreak/>
              <w:t>жилищно-коммунального хозяйства города Москвы</w:t>
            </w:r>
          </w:p>
        </w:tc>
        <w:tc>
          <w:tcPr>
            <w:tcW w:w="1134" w:type="dxa"/>
          </w:tcPr>
          <w:p w14:paraId="76B14D7B" w14:textId="77777777" w:rsidR="00F67296" w:rsidRPr="00154E0F" w:rsidRDefault="00F67296">
            <w:pPr>
              <w:pStyle w:val="ConsPlusNormal"/>
              <w:rPr>
                <w:sz w:val="16"/>
                <w:szCs w:val="16"/>
              </w:rPr>
            </w:pPr>
            <w:r w:rsidRPr="00154E0F">
              <w:rPr>
                <w:sz w:val="16"/>
                <w:szCs w:val="16"/>
              </w:rPr>
              <w:lastRenderedPageBreak/>
              <w:t xml:space="preserve">02Б2700000 </w:t>
            </w:r>
            <w:r w:rsidRPr="00154E0F">
              <w:rPr>
                <w:sz w:val="16"/>
                <w:szCs w:val="16"/>
              </w:rPr>
              <w:lastRenderedPageBreak/>
              <w:t>Модернизация, замена и техническое обслуживание лифтового оборудования в организациях здравоохранения города Москвы</w:t>
            </w:r>
          </w:p>
        </w:tc>
        <w:tc>
          <w:tcPr>
            <w:tcW w:w="850" w:type="dxa"/>
          </w:tcPr>
          <w:p w14:paraId="0AF65203" w14:textId="77777777" w:rsidR="00F67296" w:rsidRPr="00154E0F" w:rsidRDefault="00F67296">
            <w:pPr>
              <w:pStyle w:val="ConsPlusNormal"/>
              <w:rPr>
                <w:sz w:val="16"/>
                <w:szCs w:val="16"/>
              </w:rPr>
            </w:pPr>
            <w:r w:rsidRPr="00154E0F">
              <w:rPr>
                <w:sz w:val="16"/>
                <w:szCs w:val="16"/>
              </w:rPr>
              <w:lastRenderedPageBreak/>
              <w:t>0902</w:t>
            </w:r>
          </w:p>
        </w:tc>
        <w:tc>
          <w:tcPr>
            <w:tcW w:w="567" w:type="dxa"/>
          </w:tcPr>
          <w:p w14:paraId="26B4E6FA" w14:textId="77777777" w:rsidR="00F67296" w:rsidRPr="00154E0F" w:rsidRDefault="00F67296">
            <w:pPr>
              <w:pStyle w:val="ConsPlusNormal"/>
              <w:rPr>
                <w:sz w:val="16"/>
                <w:szCs w:val="16"/>
              </w:rPr>
            </w:pPr>
            <w:r w:rsidRPr="00154E0F">
              <w:rPr>
                <w:sz w:val="16"/>
                <w:szCs w:val="16"/>
              </w:rPr>
              <w:t>020</w:t>
            </w:r>
          </w:p>
        </w:tc>
        <w:tc>
          <w:tcPr>
            <w:tcW w:w="567" w:type="dxa"/>
          </w:tcPr>
          <w:p w14:paraId="050DCCE8" w14:textId="77777777" w:rsidR="00F67296" w:rsidRPr="00154E0F" w:rsidRDefault="00F67296">
            <w:pPr>
              <w:pStyle w:val="ConsPlusNormal"/>
              <w:rPr>
                <w:sz w:val="16"/>
                <w:szCs w:val="16"/>
              </w:rPr>
            </w:pPr>
            <w:r w:rsidRPr="00154E0F">
              <w:rPr>
                <w:sz w:val="16"/>
                <w:szCs w:val="16"/>
              </w:rPr>
              <w:t>812</w:t>
            </w:r>
          </w:p>
        </w:tc>
        <w:tc>
          <w:tcPr>
            <w:tcW w:w="1063" w:type="dxa"/>
          </w:tcPr>
          <w:p w14:paraId="7D7A89B7" w14:textId="77777777" w:rsidR="00F67296" w:rsidRPr="00154E0F" w:rsidRDefault="00F67296">
            <w:pPr>
              <w:pStyle w:val="ConsPlusNormal"/>
              <w:rPr>
                <w:sz w:val="16"/>
                <w:szCs w:val="16"/>
              </w:rPr>
            </w:pPr>
            <w:r w:rsidRPr="00154E0F">
              <w:rPr>
                <w:sz w:val="16"/>
                <w:szCs w:val="16"/>
              </w:rPr>
              <w:t>0,0</w:t>
            </w:r>
          </w:p>
        </w:tc>
        <w:tc>
          <w:tcPr>
            <w:tcW w:w="1063" w:type="dxa"/>
          </w:tcPr>
          <w:p w14:paraId="61021C7A" w14:textId="77777777" w:rsidR="00F67296" w:rsidRPr="00154E0F" w:rsidRDefault="00F67296">
            <w:pPr>
              <w:pStyle w:val="ConsPlusNormal"/>
              <w:rPr>
                <w:sz w:val="16"/>
                <w:szCs w:val="16"/>
              </w:rPr>
            </w:pPr>
            <w:r w:rsidRPr="00154E0F">
              <w:rPr>
                <w:sz w:val="16"/>
                <w:szCs w:val="16"/>
              </w:rPr>
              <w:t>0,0</w:t>
            </w:r>
          </w:p>
        </w:tc>
        <w:tc>
          <w:tcPr>
            <w:tcW w:w="1063" w:type="dxa"/>
          </w:tcPr>
          <w:p w14:paraId="290B5CD9" w14:textId="77777777" w:rsidR="00F67296" w:rsidRPr="00154E0F" w:rsidRDefault="00F67296">
            <w:pPr>
              <w:pStyle w:val="ConsPlusNormal"/>
              <w:rPr>
                <w:sz w:val="16"/>
                <w:szCs w:val="16"/>
              </w:rPr>
            </w:pPr>
            <w:r w:rsidRPr="00154E0F">
              <w:rPr>
                <w:sz w:val="16"/>
                <w:szCs w:val="16"/>
              </w:rPr>
              <w:t>0,0</w:t>
            </w:r>
          </w:p>
        </w:tc>
        <w:tc>
          <w:tcPr>
            <w:tcW w:w="1064" w:type="dxa"/>
          </w:tcPr>
          <w:p w14:paraId="33F5B338" w14:textId="77777777" w:rsidR="00F67296" w:rsidRPr="00154E0F" w:rsidRDefault="00F67296">
            <w:pPr>
              <w:pStyle w:val="ConsPlusNormal"/>
              <w:rPr>
                <w:sz w:val="16"/>
                <w:szCs w:val="16"/>
              </w:rPr>
            </w:pPr>
            <w:r w:rsidRPr="00154E0F">
              <w:rPr>
                <w:sz w:val="16"/>
                <w:szCs w:val="16"/>
              </w:rPr>
              <w:t>659337,3</w:t>
            </w:r>
          </w:p>
        </w:tc>
        <w:tc>
          <w:tcPr>
            <w:tcW w:w="1063" w:type="dxa"/>
          </w:tcPr>
          <w:p w14:paraId="73E942A2" w14:textId="77777777" w:rsidR="00F67296" w:rsidRPr="00154E0F" w:rsidRDefault="00F67296">
            <w:pPr>
              <w:pStyle w:val="ConsPlusNormal"/>
              <w:rPr>
                <w:sz w:val="16"/>
                <w:szCs w:val="16"/>
              </w:rPr>
            </w:pPr>
            <w:r w:rsidRPr="00154E0F">
              <w:rPr>
                <w:sz w:val="16"/>
                <w:szCs w:val="16"/>
              </w:rPr>
              <w:t>0,0</w:t>
            </w:r>
          </w:p>
        </w:tc>
        <w:tc>
          <w:tcPr>
            <w:tcW w:w="1063" w:type="dxa"/>
          </w:tcPr>
          <w:p w14:paraId="56AE3224" w14:textId="77777777" w:rsidR="00F67296" w:rsidRPr="00154E0F" w:rsidRDefault="00F67296">
            <w:pPr>
              <w:pStyle w:val="ConsPlusNormal"/>
              <w:rPr>
                <w:sz w:val="16"/>
                <w:szCs w:val="16"/>
              </w:rPr>
            </w:pPr>
            <w:r w:rsidRPr="00154E0F">
              <w:rPr>
                <w:sz w:val="16"/>
                <w:szCs w:val="16"/>
              </w:rPr>
              <w:t>0,0</w:t>
            </w:r>
          </w:p>
        </w:tc>
        <w:tc>
          <w:tcPr>
            <w:tcW w:w="1063" w:type="dxa"/>
          </w:tcPr>
          <w:p w14:paraId="73C6817E" w14:textId="77777777" w:rsidR="00F67296" w:rsidRPr="00154E0F" w:rsidRDefault="00F67296">
            <w:pPr>
              <w:pStyle w:val="ConsPlusNormal"/>
              <w:rPr>
                <w:sz w:val="16"/>
                <w:szCs w:val="16"/>
              </w:rPr>
            </w:pPr>
            <w:r w:rsidRPr="00154E0F">
              <w:rPr>
                <w:sz w:val="16"/>
                <w:szCs w:val="16"/>
              </w:rPr>
              <w:t>0,0</w:t>
            </w:r>
          </w:p>
        </w:tc>
        <w:tc>
          <w:tcPr>
            <w:tcW w:w="1064" w:type="dxa"/>
          </w:tcPr>
          <w:p w14:paraId="2162A6A0" w14:textId="77777777" w:rsidR="00F67296" w:rsidRPr="00154E0F" w:rsidRDefault="00F67296">
            <w:pPr>
              <w:pStyle w:val="ConsPlusNormal"/>
              <w:rPr>
                <w:sz w:val="16"/>
                <w:szCs w:val="16"/>
              </w:rPr>
            </w:pPr>
            <w:r w:rsidRPr="00154E0F">
              <w:rPr>
                <w:sz w:val="16"/>
                <w:szCs w:val="16"/>
              </w:rPr>
              <w:t>0,0</w:t>
            </w:r>
          </w:p>
        </w:tc>
      </w:tr>
      <w:tr w:rsidR="00154E0F" w:rsidRPr="00154E0F" w14:paraId="0A05D2BF" w14:textId="77777777" w:rsidTr="00154E0F">
        <w:tc>
          <w:tcPr>
            <w:tcW w:w="1696" w:type="dxa"/>
            <w:vMerge w:val="restart"/>
          </w:tcPr>
          <w:p w14:paraId="52826270" w14:textId="77777777" w:rsidR="00F67296" w:rsidRPr="00154E0F" w:rsidRDefault="00F67296">
            <w:pPr>
              <w:pStyle w:val="ConsPlusNormal"/>
              <w:rPr>
                <w:sz w:val="16"/>
                <w:szCs w:val="16"/>
              </w:rPr>
            </w:pPr>
            <w:r w:rsidRPr="00154E0F">
              <w:rPr>
                <w:sz w:val="16"/>
                <w:szCs w:val="16"/>
              </w:rPr>
              <w:t xml:space="preserve">Проведение лабораторной диагностики новой </w:t>
            </w:r>
            <w:proofErr w:type="spellStart"/>
            <w:r w:rsidRPr="00154E0F">
              <w:rPr>
                <w:sz w:val="16"/>
                <w:szCs w:val="16"/>
              </w:rPr>
              <w:t>коронавирусной</w:t>
            </w:r>
            <w:proofErr w:type="spellEnd"/>
            <w:r w:rsidRPr="00154E0F">
              <w:rPr>
                <w:sz w:val="16"/>
                <w:szCs w:val="16"/>
              </w:rPr>
              <w:t xml:space="preserve"> инфекции (COVID-2019) негосударственными организациями</w:t>
            </w:r>
          </w:p>
        </w:tc>
        <w:tc>
          <w:tcPr>
            <w:tcW w:w="1560" w:type="dxa"/>
          </w:tcPr>
          <w:p w14:paraId="6F07485D" w14:textId="77777777" w:rsidR="00F67296" w:rsidRPr="00154E0F" w:rsidRDefault="00F67296">
            <w:pPr>
              <w:pStyle w:val="ConsPlusNormal"/>
              <w:rPr>
                <w:sz w:val="16"/>
                <w:szCs w:val="16"/>
              </w:rPr>
            </w:pPr>
            <w:r w:rsidRPr="00154E0F">
              <w:rPr>
                <w:sz w:val="16"/>
                <w:szCs w:val="16"/>
              </w:rPr>
              <w:t>Всего</w:t>
            </w:r>
          </w:p>
        </w:tc>
        <w:tc>
          <w:tcPr>
            <w:tcW w:w="1134" w:type="dxa"/>
          </w:tcPr>
          <w:p w14:paraId="05700449" w14:textId="77777777" w:rsidR="00F67296" w:rsidRPr="00154E0F" w:rsidRDefault="00F67296">
            <w:pPr>
              <w:pStyle w:val="ConsPlusNormal"/>
              <w:rPr>
                <w:sz w:val="16"/>
                <w:szCs w:val="16"/>
              </w:rPr>
            </w:pPr>
          </w:p>
        </w:tc>
        <w:tc>
          <w:tcPr>
            <w:tcW w:w="850" w:type="dxa"/>
          </w:tcPr>
          <w:p w14:paraId="35611898" w14:textId="77777777" w:rsidR="00F67296" w:rsidRPr="00154E0F" w:rsidRDefault="00F67296">
            <w:pPr>
              <w:pStyle w:val="ConsPlusNormal"/>
              <w:rPr>
                <w:sz w:val="16"/>
                <w:szCs w:val="16"/>
              </w:rPr>
            </w:pPr>
          </w:p>
        </w:tc>
        <w:tc>
          <w:tcPr>
            <w:tcW w:w="567" w:type="dxa"/>
          </w:tcPr>
          <w:p w14:paraId="68F96246" w14:textId="77777777" w:rsidR="00F67296" w:rsidRPr="00154E0F" w:rsidRDefault="00F67296">
            <w:pPr>
              <w:pStyle w:val="ConsPlusNormal"/>
              <w:rPr>
                <w:sz w:val="16"/>
                <w:szCs w:val="16"/>
              </w:rPr>
            </w:pPr>
          </w:p>
        </w:tc>
        <w:tc>
          <w:tcPr>
            <w:tcW w:w="567" w:type="dxa"/>
          </w:tcPr>
          <w:p w14:paraId="423BF637" w14:textId="77777777" w:rsidR="00F67296" w:rsidRPr="00154E0F" w:rsidRDefault="00F67296">
            <w:pPr>
              <w:pStyle w:val="ConsPlusNormal"/>
              <w:rPr>
                <w:sz w:val="16"/>
                <w:szCs w:val="16"/>
              </w:rPr>
            </w:pPr>
          </w:p>
        </w:tc>
        <w:tc>
          <w:tcPr>
            <w:tcW w:w="1063" w:type="dxa"/>
          </w:tcPr>
          <w:p w14:paraId="11616D35" w14:textId="77777777" w:rsidR="00F67296" w:rsidRPr="00154E0F" w:rsidRDefault="00F67296">
            <w:pPr>
              <w:pStyle w:val="ConsPlusNormal"/>
              <w:rPr>
                <w:sz w:val="16"/>
                <w:szCs w:val="16"/>
              </w:rPr>
            </w:pPr>
            <w:r w:rsidRPr="00154E0F">
              <w:rPr>
                <w:sz w:val="16"/>
                <w:szCs w:val="16"/>
              </w:rPr>
              <w:t>0,0</w:t>
            </w:r>
          </w:p>
        </w:tc>
        <w:tc>
          <w:tcPr>
            <w:tcW w:w="1063" w:type="dxa"/>
          </w:tcPr>
          <w:p w14:paraId="61A739D5" w14:textId="77777777" w:rsidR="00F67296" w:rsidRPr="00154E0F" w:rsidRDefault="00F67296">
            <w:pPr>
              <w:pStyle w:val="ConsPlusNormal"/>
              <w:rPr>
                <w:sz w:val="16"/>
                <w:szCs w:val="16"/>
              </w:rPr>
            </w:pPr>
            <w:r w:rsidRPr="00154E0F">
              <w:rPr>
                <w:sz w:val="16"/>
                <w:szCs w:val="16"/>
              </w:rPr>
              <w:t>0,0</w:t>
            </w:r>
          </w:p>
        </w:tc>
        <w:tc>
          <w:tcPr>
            <w:tcW w:w="1063" w:type="dxa"/>
          </w:tcPr>
          <w:p w14:paraId="67628754" w14:textId="77777777" w:rsidR="00F67296" w:rsidRPr="00154E0F" w:rsidRDefault="00F67296">
            <w:pPr>
              <w:pStyle w:val="ConsPlusNormal"/>
              <w:rPr>
                <w:sz w:val="16"/>
                <w:szCs w:val="16"/>
              </w:rPr>
            </w:pPr>
            <w:r w:rsidRPr="00154E0F">
              <w:rPr>
                <w:sz w:val="16"/>
                <w:szCs w:val="16"/>
              </w:rPr>
              <w:t>0,0</w:t>
            </w:r>
          </w:p>
        </w:tc>
        <w:tc>
          <w:tcPr>
            <w:tcW w:w="1064" w:type="dxa"/>
          </w:tcPr>
          <w:p w14:paraId="49EE9162" w14:textId="77777777" w:rsidR="00F67296" w:rsidRPr="00154E0F" w:rsidRDefault="00F67296">
            <w:pPr>
              <w:pStyle w:val="ConsPlusNormal"/>
              <w:rPr>
                <w:sz w:val="16"/>
                <w:szCs w:val="16"/>
              </w:rPr>
            </w:pPr>
            <w:r w:rsidRPr="00154E0F">
              <w:rPr>
                <w:sz w:val="16"/>
                <w:szCs w:val="16"/>
              </w:rPr>
              <w:t>2651084,7</w:t>
            </w:r>
          </w:p>
        </w:tc>
        <w:tc>
          <w:tcPr>
            <w:tcW w:w="1063" w:type="dxa"/>
          </w:tcPr>
          <w:p w14:paraId="604C3DB5" w14:textId="77777777" w:rsidR="00F67296" w:rsidRPr="00154E0F" w:rsidRDefault="00F67296">
            <w:pPr>
              <w:pStyle w:val="ConsPlusNormal"/>
              <w:rPr>
                <w:sz w:val="16"/>
                <w:szCs w:val="16"/>
              </w:rPr>
            </w:pPr>
            <w:r w:rsidRPr="00154E0F">
              <w:rPr>
                <w:sz w:val="16"/>
                <w:szCs w:val="16"/>
              </w:rPr>
              <w:t>0,0</w:t>
            </w:r>
          </w:p>
        </w:tc>
        <w:tc>
          <w:tcPr>
            <w:tcW w:w="1063" w:type="dxa"/>
          </w:tcPr>
          <w:p w14:paraId="67E8322D" w14:textId="77777777" w:rsidR="00F67296" w:rsidRPr="00154E0F" w:rsidRDefault="00F67296">
            <w:pPr>
              <w:pStyle w:val="ConsPlusNormal"/>
              <w:rPr>
                <w:sz w:val="16"/>
                <w:szCs w:val="16"/>
              </w:rPr>
            </w:pPr>
            <w:r w:rsidRPr="00154E0F">
              <w:rPr>
                <w:sz w:val="16"/>
                <w:szCs w:val="16"/>
              </w:rPr>
              <w:t>0,0</w:t>
            </w:r>
          </w:p>
        </w:tc>
        <w:tc>
          <w:tcPr>
            <w:tcW w:w="1063" w:type="dxa"/>
          </w:tcPr>
          <w:p w14:paraId="51D9D7FD" w14:textId="77777777" w:rsidR="00F67296" w:rsidRPr="00154E0F" w:rsidRDefault="00F67296">
            <w:pPr>
              <w:pStyle w:val="ConsPlusNormal"/>
              <w:rPr>
                <w:sz w:val="16"/>
                <w:szCs w:val="16"/>
              </w:rPr>
            </w:pPr>
            <w:r w:rsidRPr="00154E0F">
              <w:rPr>
                <w:sz w:val="16"/>
                <w:szCs w:val="16"/>
              </w:rPr>
              <w:t>0,0</w:t>
            </w:r>
          </w:p>
        </w:tc>
        <w:tc>
          <w:tcPr>
            <w:tcW w:w="1064" w:type="dxa"/>
          </w:tcPr>
          <w:p w14:paraId="2D3FF77A" w14:textId="77777777" w:rsidR="00F67296" w:rsidRPr="00154E0F" w:rsidRDefault="00F67296">
            <w:pPr>
              <w:pStyle w:val="ConsPlusNormal"/>
              <w:rPr>
                <w:sz w:val="16"/>
                <w:szCs w:val="16"/>
              </w:rPr>
            </w:pPr>
            <w:r w:rsidRPr="00154E0F">
              <w:rPr>
                <w:sz w:val="16"/>
                <w:szCs w:val="16"/>
              </w:rPr>
              <w:t>0,0</w:t>
            </w:r>
          </w:p>
        </w:tc>
      </w:tr>
      <w:tr w:rsidR="00154E0F" w:rsidRPr="00154E0F" w14:paraId="3531C7AF" w14:textId="77777777" w:rsidTr="00154E0F">
        <w:tc>
          <w:tcPr>
            <w:tcW w:w="1696" w:type="dxa"/>
            <w:vMerge/>
          </w:tcPr>
          <w:p w14:paraId="1C72B18C" w14:textId="77777777" w:rsidR="00F67296" w:rsidRPr="00154E0F" w:rsidRDefault="00F67296">
            <w:pPr>
              <w:pStyle w:val="ConsPlusNormal"/>
              <w:rPr>
                <w:sz w:val="16"/>
                <w:szCs w:val="16"/>
              </w:rPr>
            </w:pPr>
          </w:p>
        </w:tc>
        <w:tc>
          <w:tcPr>
            <w:tcW w:w="1560" w:type="dxa"/>
          </w:tcPr>
          <w:p w14:paraId="7711F843"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076E0938" w14:textId="77777777" w:rsidR="00F67296" w:rsidRPr="00154E0F" w:rsidRDefault="00F67296">
            <w:pPr>
              <w:pStyle w:val="ConsPlusNormal"/>
              <w:rPr>
                <w:sz w:val="16"/>
                <w:szCs w:val="16"/>
              </w:rPr>
            </w:pPr>
            <w:r w:rsidRPr="00154E0F">
              <w:rPr>
                <w:sz w:val="16"/>
                <w:szCs w:val="16"/>
              </w:rPr>
              <w:t xml:space="preserve">02Б2800000 Проведение лабораторной диагностики новой </w:t>
            </w:r>
            <w:proofErr w:type="spellStart"/>
            <w:r w:rsidRPr="00154E0F">
              <w:rPr>
                <w:sz w:val="16"/>
                <w:szCs w:val="16"/>
              </w:rPr>
              <w:t>коронавирусной</w:t>
            </w:r>
            <w:proofErr w:type="spellEnd"/>
            <w:r w:rsidRPr="00154E0F">
              <w:rPr>
                <w:sz w:val="16"/>
                <w:szCs w:val="16"/>
              </w:rPr>
              <w:t xml:space="preserve"> инфекции (COVID-2019) негосударственными организациями</w:t>
            </w:r>
          </w:p>
        </w:tc>
        <w:tc>
          <w:tcPr>
            <w:tcW w:w="850" w:type="dxa"/>
          </w:tcPr>
          <w:p w14:paraId="23646BF5" w14:textId="77777777" w:rsidR="00F67296" w:rsidRPr="00154E0F" w:rsidRDefault="00F67296">
            <w:pPr>
              <w:pStyle w:val="ConsPlusNormal"/>
              <w:rPr>
                <w:sz w:val="16"/>
                <w:szCs w:val="16"/>
              </w:rPr>
            </w:pPr>
            <w:r w:rsidRPr="00154E0F">
              <w:rPr>
                <w:sz w:val="16"/>
                <w:szCs w:val="16"/>
              </w:rPr>
              <w:t>0909</w:t>
            </w:r>
          </w:p>
        </w:tc>
        <w:tc>
          <w:tcPr>
            <w:tcW w:w="567" w:type="dxa"/>
          </w:tcPr>
          <w:p w14:paraId="5E8E5BD6" w14:textId="77777777" w:rsidR="00F67296" w:rsidRPr="00154E0F" w:rsidRDefault="00F67296">
            <w:pPr>
              <w:pStyle w:val="ConsPlusNormal"/>
              <w:rPr>
                <w:sz w:val="16"/>
                <w:szCs w:val="16"/>
              </w:rPr>
            </w:pPr>
            <w:r w:rsidRPr="00154E0F">
              <w:rPr>
                <w:sz w:val="16"/>
                <w:szCs w:val="16"/>
              </w:rPr>
              <w:t>054</w:t>
            </w:r>
          </w:p>
        </w:tc>
        <w:tc>
          <w:tcPr>
            <w:tcW w:w="567" w:type="dxa"/>
          </w:tcPr>
          <w:p w14:paraId="166605AC" w14:textId="77777777" w:rsidR="00F67296" w:rsidRPr="00154E0F" w:rsidRDefault="00F67296">
            <w:pPr>
              <w:pStyle w:val="ConsPlusNormal"/>
              <w:rPr>
                <w:sz w:val="16"/>
                <w:szCs w:val="16"/>
              </w:rPr>
            </w:pPr>
            <w:r w:rsidRPr="00154E0F">
              <w:rPr>
                <w:sz w:val="16"/>
                <w:szCs w:val="16"/>
              </w:rPr>
              <w:t>813</w:t>
            </w:r>
          </w:p>
        </w:tc>
        <w:tc>
          <w:tcPr>
            <w:tcW w:w="1063" w:type="dxa"/>
          </w:tcPr>
          <w:p w14:paraId="62F464A9" w14:textId="77777777" w:rsidR="00F67296" w:rsidRPr="00154E0F" w:rsidRDefault="00F67296">
            <w:pPr>
              <w:pStyle w:val="ConsPlusNormal"/>
              <w:rPr>
                <w:sz w:val="16"/>
                <w:szCs w:val="16"/>
              </w:rPr>
            </w:pPr>
            <w:r w:rsidRPr="00154E0F">
              <w:rPr>
                <w:sz w:val="16"/>
                <w:szCs w:val="16"/>
              </w:rPr>
              <w:t>0,0</w:t>
            </w:r>
          </w:p>
        </w:tc>
        <w:tc>
          <w:tcPr>
            <w:tcW w:w="1063" w:type="dxa"/>
          </w:tcPr>
          <w:p w14:paraId="54C684AE" w14:textId="77777777" w:rsidR="00F67296" w:rsidRPr="00154E0F" w:rsidRDefault="00F67296">
            <w:pPr>
              <w:pStyle w:val="ConsPlusNormal"/>
              <w:rPr>
                <w:sz w:val="16"/>
                <w:szCs w:val="16"/>
              </w:rPr>
            </w:pPr>
            <w:r w:rsidRPr="00154E0F">
              <w:rPr>
                <w:sz w:val="16"/>
                <w:szCs w:val="16"/>
              </w:rPr>
              <w:t>0,0</w:t>
            </w:r>
          </w:p>
        </w:tc>
        <w:tc>
          <w:tcPr>
            <w:tcW w:w="1063" w:type="dxa"/>
          </w:tcPr>
          <w:p w14:paraId="5EDCE685" w14:textId="77777777" w:rsidR="00F67296" w:rsidRPr="00154E0F" w:rsidRDefault="00F67296">
            <w:pPr>
              <w:pStyle w:val="ConsPlusNormal"/>
              <w:rPr>
                <w:sz w:val="16"/>
                <w:szCs w:val="16"/>
              </w:rPr>
            </w:pPr>
            <w:r w:rsidRPr="00154E0F">
              <w:rPr>
                <w:sz w:val="16"/>
                <w:szCs w:val="16"/>
              </w:rPr>
              <w:t>0,0</w:t>
            </w:r>
          </w:p>
        </w:tc>
        <w:tc>
          <w:tcPr>
            <w:tcW w:w="1064" w:type="dxa"/>
          </w:tcPr>
          <w:p w14:paraId="5B8457F4" w14:textId="77777777" w:rsidR="00F67296" w:rsidRPr="00154E0F" w:rsidRDefault="00F67296">
            <w:pPr>
              <w:pStyle w:val="ConsPlusNormal"/>
              <w:rPr>
                <w:sz w:val="16"/>
                <w:szCs w:val="16"/>
              </w:rPr>
            </w:pPr>
            <w:r w:rsidRPr="00154E0F">
              <w:rPr>
                <w:sz w:val="16"/>
                <w:szCs w:val="16"/>
              </w:rPr>
              <w:t>2651084,7</w:t>
            </w:r>
          </w:p>
        </w:tc>
        <w:tc>
          <w:tcPr>
            <w:tcW w:w="1063" w:type="dxa"/>
          </w:tcPr>
          <w:p w14:paraId="7F2F0B19" w14:textId="77777777" w:rsidR="00F67296" w:rsidRPr="00154E0F" w:rsidRDefault="00F67296">
            <w:pPr>
              <w:pStyle w:val="ConsPlusNormal"/>
              <w:rPr>
                <w:sz w:val="16"/>
                <w:szCs w:val="16"/>
              </w:rPr>
            </w:pPr>
            <w:r w:rsidRPr="00154E0F">
              <w:rPr>
                <w:sz w:val="16"/>
                <w:szCs w:val="16"/>
              </w:rPr>
              <w:t>0,0</w:t>
            </w:r>
          </w:p>
        </w:tc>
        <w:tc>
          <w:tcPr>
            <w:tcW w:w="1063" w:type="dxa"/>
          </w:tcPr>
          <w:p w14:paraId="4AC9A7A8" w14:textId="77777777" w:rsidR="00F67296" w:rsidRPr="00154E0F" w:rsidRDefault="00F67296">
            <w:pPr>
              <w:pStyle w:val="ConsPlusNormal"/>
              <w:rPr>
                <w:sz w:val="16"/>
                <w:szCs w:val="16"/>
              </w:rPr>
            </w:pPr>
            <w:r w:rsidRPr="00154E0F">
              <w:rPr>
                <w:sz w:val="16"/>
                <w:szCs w:val="16"/>
              </w:rPr>
              <w:t>0,0</w:t>
            </w:r>
          </w:p>
        </w:tc>
        <w:tc>
          <w:tcPr>
            <w:tcW w:w="1063" w:type="dxa"/>
          </w:tcPr>
          <w:p w14:paraId="3531AF53" w14:textId="77777777" w:rsidR="00F67296" w:rsidRPr="00154E0F" w:rsidRDefault="00F67296">
            <w:pPr>
              <w:pStyle w:val="ConsPlusNormal"/>
              <w:rPr>
                <w:sz w:val="16"/>
                <w:szCs w:val="16"/>
              </w:rPr>
            </w:pPr>
            <w:r w:rsidRPr="00154E0F">
              <w:rPr>
                <w:sz w:val="16"/>
                <w:szCs w:val="16"/>
              </w:rPr>
              <w:t>0,0</w:t>
            </w:r>
          </w:p>
        </w:tc>
        <w:tc>
          <w:tcPr>
            <w:tcW w:w="1064" w:type="dxa"/>
          </w:tcPr>
          <w:p w14:paraId="4E1FCE15" w14:textId="77777777" w:rsidR="00F67296" w:rsidRPr="00154E0F" w:rsidRDefault="00F67296">
            <w:pPr>
              <w:pStyle w:val="ConsPlusNormal"/>
              <w:rPr>
                <w:sz w:val="16"/>
                <w:szCs w:val="16"/>
              </w:rPr>
            </w:pPr>
            <w:r w:rsidRPr="00154E0F">
              <w:rPr>
                <w:sz w:val="16"/>
                <w:szCs w:val="16"/>
              </w:rPr>
              <w:t>0,0</w:t>
            </w:r>
          </w:p>
        </w:tc>
      </w:tr>
      <w:tr w:rsidR="00154E0F" w:rsidRPr="00154E0F" w14:paraId="3EED4456" w14:textId="77777777" w:rsidTr="00154E0F">
        <w:tc>
          <w:tcPr>
            <w:tcW w:w="1696" w:type="dxa"/>
            <w:vMerge w:val="restart"/>
          </w:tcPr>
          <w:p w14:paraId="51C64610" w14:textId="77777777" w:rsidR="00F67296" w:rsidRPr="00154E0F" w:rsidRDefault="00F67296">
            <w:pPr>
              <w:pStyle w:val="ConsPlusNormal"/>
              <w:rPr>
                <w:sz w:val="16"/>
                <w:szCs w:val="16"/>
              </w:rPr>
            </w:pPr>
            <w:r w:rsidRPr="00154E0F">
              <w:rPr>
                <w:sz w:val="16"/>
                <w:szCs w:val="16"/>
              </w:rPr>
              <w:t xml:space="preserve">Мероприятия, направленные на перепрофилирование коечного фонда медицинских организаций, в целях оказания медицинской помощи пациентам с подтвержденным диагнозом или подозрением на новую </w:t>
            </w:r>
            <w:proofErr w:type="spellStart"/>
            <w:r w:rsidRPr="00154E0F">
              <w:rPr>
                <w:sz w:val="16"/>
                <w:szCs w:val="16"/>
              </w:rPr>
              <w:t>коронавирусную</w:t>
            </w:r>
            <w:proofErr w:type="spellEnd"/>
            <w:r w:rsidRPr="00154E0F">
              <w:rPr>
                <w:sz w:val="16"/>
                <w:szCs w:val="16"/>
              </w:rPr>
              <w:t xml:space="preserve"> инфекцию в стационарных условиях</w:t>
            </w:r>
          </w:p>
        </w:tc>
        <w:tc>
          <w:tcPr>
            <w:tcW w:w="1560" w:type="dxa"/>
          </w:tcPr>
          <w:p w14:paraId="3E7AA436" w14:textId="77777777" w:rsidR="00F67296" w:rsidRPr="00154E0F" w:rsidRDefault="00F67296">
            <w:pPr>
              <w:pStyle w:val="ConsPlusNormal"/>
              <w:rPr>
                <w:sz w:val="16"/>
                <w:szCs w:val="16"/>
              </w:rPr>
            </w:pPr>
            <w:r w:rsidRPr="00154E0F">
              <w:rPr>
                <w:sz w:val="16"/>
                <w:szCs w:val="16"/>
              </w:rPr>
              <w:t>Всего</w:t>
            </w:r>
          </w:p>
        </w:tc>
        <w:tc>
          <w:tcPr>
            <w:tcW w:w="1134" w:type="dxa"/>
          </w:tcPr>
          <w:p w14:paraId="01FA81A4" w14:textId="77777777" w:rsidR="00F67296" w:rsidRPr="00154E0F" w:rsidRDefault="00F67296">
            <w:pPr>
              <w:pStyle w:val="ConsPlusNormal"/>
              <w:rPr>
                <w:sz w:val="16"/>
                <w:szCs w:val="16"/>
              </w:rPr>
            </w:pPr>
          </w:p>
        </w:tc>
        <w:tc>
          <w:tcPr>
            <w:tcW w:w="850" w:type="dxa"/>
          </w:tcPr>
          <w:p w14:paraId="024C11C7" w14:textId="77777777" w:rsidR="00F67296" w:rsidRPr="00154E0F" w:rsidRDefault="00F67296">
            <w:pPr>
              <w:pStyle w:val="ConsPlusNormal"/>
              <w:rPr>
                <w:sz w:val="16"/>
                <w:szCs w:val="16"/>
              </w:rPr>
            </w:pPr>
          </w:p>
        </w:tc>
        <w:tc>
          <w:tcPr>
            <w:tcW w:w="567" w:type="dxa"/>
          </w:tcPr>
          <w:p w14:paraId="3B529E51" w14:textId="77777777" w:rsidR="00F67296" w:rsidRPr="00154E0F" w:rsidRDefault="00F67296">
            <w:pPr>
              <w:pStyle w:val="ConsPlusNormal"/>
              <w:rPr>
                <w:sz w:val="16"/>
                <w:szCs w:val="16"/>
              </w:rPr>
            </w:pPr>
          </w:p>
        </w:tc>
        <w:tc>
          <w:tcPr>
            <w:tcW w:w="567" w:type="dxa"/>
          </w:tcPr>
          <w:p w14:paraId="6B905B8A" w14:textId="77777777" w:rsidR="00F67296" w:rsidRPr="00154E0F" w:rsidRDefault="00F67296">
            <w:pPr>
              <w:pStyle w:val="ConsPlusNormal"/>
              <w:rPr>
                <w:sz w:val="16"/>
                <w:szCs w:val="16"/>
              </w:rPr>
            </w:pPr>
          </w:p>
        </w:tc>
        <w:tc>
          <w:tcPr>
            <w:tcW w:w="1063" w:type="dxa"/>
          </w:tcPr>
          <w:p w14:paraId="1C14B8B1" w14:textId="77777777" w:rsidR="00F67296" w:rsidRPr="00154E0F" w:rsidRDefault="00F67296">
            <w:pPr>
              <w:pStyle w:val="ConsPlusNormal"/>
              <w:rPr>
                <w:sz w:val="16"/>
                <w:szCs w:val="16"/>
              </w:rPr>
            </w:pPr>
            <w:r w:rsidRPr="00154E0F">
              <w:rPr>
                <w:sz w:val="16"/>
                <w:szCs w:val="16"/>
              </w:rPr>
              <w:t>0,0</w:t>
            </w:r>
          </w:p>
        </w:tc>
        <w:tc>
          <w:tcPr>
            <w:tcW w:w="1063" w:type="dxa"/>
          </w:tcPr>
          <w:p w14:paraId="61FE2601" w14:textId="77777777" w:rsidR="00F67296" w:rsidRPr="00154E0F" w:rsidRDefault="00F67296">
            <w:pPr>
              <w:pStyle w:val="ConsPlusNormal"/>
              <w:rPr>
                <w:sz w:val="16"/>
                <w:szCs w:val="16"/>
              </w:rPr>
            </w:pPr>
            <w:r w:rsidRPr="00154E0F">
              <w:rPr>
                <w:sz w:val="16"/>
                <w:szCs w:val="16"/>
              </w:rPr>
              <w:t>0,0</w:t>
            </w:r>
          </w:p>
        </w:tc>
        <w:tc>
          <w:tcPr>
            <w:tcW w:w="1063" w:type="dxa"/>
          </w:tcPr>
          <w:p w14:paraId="6E04EE0B" w14:textId="77777777" w:rsidR="00F67296" w:rsidRPr="00154E0F" w:rsidRDefault="00F67296">
            <w:pPr>
              <w:pStyle w:val="ConsPlusNormal"/>
              <w:rPr>
                <w:sz w:val="16"/>
                <w:szCs w:val="16"/>
              </w:rPr>
            </w:pPr>
            <w:r w:rsidRPr="00154E0F">
              <w:rPr>
                <w:sz w:val="16"/>
                <w:szCs w:val="16"/>
              </w:rPr>
              <w:t>0,0</w:t>
            </w:r>
          </w:p>
        </w:tc>
        <w:tc>
          <w:tcPr>
            <w:tcW w:w="1064" w:type="dxa"/>
          </w:tcPr>
          <w:p w14:paraId="4E2D1B99" w14:textId="77777777" w:rsidR="00F67296" w:rsidRPr="00154E0F" w:rsidRDefault="00F67296">
            <w:pPr>
              <w:pStyle w:val="ConsPlusNormal"/>
              <w:rPr>
                <w:sz w:val="16"/>
                <w:szCs w:val="16"/>
              </w:rPr>
            </w:pPr>
            <w:r w:rsidRPr="00154E0F">
              <w:rPr>
                <w:sz w:val="16"/>
                <w:szCs w:val="16"/>
              </w:rPr>
              <w:t>4786944,1</w:t>
            </w:r>
          </w:p>
        </w:tc>
        <w:tc>
          <w:tcPr>
            <w:tcW w:w="1063" w:type="dxa"/>
          </w:tcPr>
          <w:p w14:paraId="3388A34F" w14:textId="77777777" w:rsidR="00F67296" w:rsidRPr="00154E0F" w:rsidRDefault="00F67296">
            <w:pPr>
              <w:pStyle w:val="ConsPlusNormal"/>
              <w:rPr>
                <w:sz w:val="16"/>
                <w:szCs w:val="16"/>
              </w:rPr>
            </w:pPr>
            <w:r w:rsidRPr="00154E0F">
              <w:rPr>
                <w:sz w:val="16"/>
                <w:szCs w:val="16"/>
              </w:rPr>
              <w:t>0,0</w:t>
            </w:r>
          </w:p>
        </w:tc>
        <w:tc>
          <w:tcPr>
            <w:tcW w:w="1063" w:type="dxa"/>
          </w:tcPr>
          <w:p w14:paraId="1BEDE8AA" w14:textId="77777777" w:rsidR="00F67296" w:rsidRPr="00154E0F" w:rsidRDefault="00F67296">
            <w:pPr>
              <w:pStyle w:val="ConsPlusNormal"/>
              <w:rPr>
                <w:sz w:val="16"/>
                <w:szCs w:val="16"/>
              </w:rPr>
            </w:pPr>
            <w:r w:rsidRPr="00154E0F">
              <w:rPr>
                <w:sz w:val="16"/>
                <w:szCs w:val="16"/>
              </w:rPr>
              <w:t>0,0</w:t>
            </w:r>
          </w:p>
        </w:tc>
        <w:tc>
          <w:tcPr>
            <w:tcW w:w="1063" w:type="dxa"/>
          </w:tcPr>
          <w:p w14:paraId="110388DE" w14:textId="77777777" w:rsidR="00F67296" w:rsidRPr="00154E0F" w:rsidRDefault="00F67296">
            <w:pPr>
              <w:pStyle w:val="ConsPlusNormal"/>
              <w:rPr>
                <w:sz w:val="16"/>
                <w:szCs w:val="16"/>
              </w:rPr>
            </w:pPr>
            <w:r w:rsidRPr="00154E0F">
              <w:rPr>
                <w:sz w:val="16"/>
                <w:szCs w:val="16"/>
              </w:rPr>
              <w:t>0,0</w:t>
            </w:r>
          </w:p>
        </w:tc>
        <w:tc>
          <w:tcPr>
            <w:tcW w:w="1064" w:type="dxa"/>
          </w:tcPr>
          <w:p w14:paraId="4FA66E96" w14:textId="77777777" w:rsidR="00F67296" w:rsidRPr="00154E0F" w:rsidRDefault="00F67296">
            <w:pPr>
              <w:pStyle w:val="ConsPlusNormal"/>
              <w:rPr>
                <w:sz w:val="16"/>
                <w:szCs w:val="16"/>
              </w:rPr>
            </w:pPr>
            <w:r w:rsidRPr="00154E0F">
              <w:rPr>
                <w:sz w:val="16"/>
                <w:szCs w:val="16"/>
              </w:rPr>
              <w:t>0,0</w:t>
            </w:r>
          </w:p>
        </w:tc>
      </w:tr>
      <w:tr w:rsidR="00154E0F" w:rsidRPr="00154E0F" w14:paraId="76208A49" w14:textId="77777777" w:rsidTr="00154E0F">
        <w:tc>
          <w:tcPr>
            <w:tcW w:w="1696" w:type="dxa"/>
            <w:vMerge/>
          </w:tcPr>
          <w:p w14:paraId="2F637AE6" w14:textId="77777777" w:rsidR="00F67296" w:rsidRPr="00154E0F" w:rsidRDefault="00F67296">
            <w:pPr>
              <w:pStyle w:val="ConsPlusNormal"/>
              <w:rPr>
                <w:sz w:val="16"/>
                <w:szCs w:val="16"/>
              </w:rPr>
            </w:pPr>
          </w:p>
        </w:tc>
        <w:tc>
          <w:tcPr>
            <w:tcW w:w="1560" w:type="dxa"/>
          </w:tcPr>
          <w:p w14:paraId="166E935D"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2B18070A" w14:textId="77777777" w:rsidR="00F67296" w:rsidRPr="00154E0F" w:rsidRDefault="00F67296">
            <w:pPr>
              <w:pStyle w:val="ConsPlusNormal"/>
              <w:rPr>
                <w:sz w:val="16"/>
                <w:szCs w:val="16"/>
              </w:rPr>
            </w:pPr>
            <w:r w:rsidRPr="00154E0F">
              <w:rPr>
                <w:sz w:val="16"/>
                <w:szCs w:val="16"/>
              </w:rPr>
              <w:t xml:space="preserve">02Б3000000 Мероприятия, направленные на перепрофилирование коечного фонда медицинских организаций, в целях оказания медицинской помощи </w:t>
            </w:r>
            <w:r w:rsidRPr="00154E0F">
              <w:rPr>
                <w:sz w:val="16"/>
                <w:szCs w:val="16"/>
              </w:rPr>
              <w:lastRenderedPageBreak/>
              <w:t xml:space="preserve">пациентам с подтвержденным диагнозом или подозрением на новую </w:t>
            </w:r>
            <w:proofErr w:type="spellStart"/>
            <w:r w:rsidRPr="00154E0F">
              <w:rPr>
                <w:sz w:val="16"/>
                <w:szCs w:val="16"/>
              </w:rPr>
              <w:t>коронавирусную</w:t>
            </w:r>
            <w:proofErr w:type="spellEnd"/>
            <w:r w:rsidRPr="00154E0F">
              <w:rPr>
                <w:sz w:val="16"/>
                <w:szCs w:val="16"/>
              </w:rPr>
              <w:t xml:space="preserve"> инфекцию в стационарных условиях</w:t>
            </w:r>
          </w:p>
        </w:tc>
        <w:tc>
          <w:tcPr>
            <w:tcW w:w="850" w:type="dxa"/>
          </w:tcPr>
          <w:p w14:paraId="53D2E392" w14:textId="77777777" w:rsidR="00F67296" w:rsidRPr="00154E0F" w:rsidRDefault="00F67296">
            <w:pPr>
              <w:pStyle w:val="ConsPlusNormal"/>
              <w:rPr>
                <w:sz w:val="16"/>
                <w:szCs w:val="16"/>
              </w:rPr>
            </w:pPr>
            <w:r w:rsidRPr="00154E0F">
              <w:rPr>
                <w:sz w:val="16"/>
                <w:szCs w:val="16"/>
              </w:rPr>
              <w:lastRenderedPageBreak/>
              <w:t>0901</w:t>
            </w:r>
          </w:p>
        </w:tc>
        <w:tc>
          <w:tcPr>
            <w:tcW w:w="567" w:type="dxa"/>
          </w:tcPr>
          <w:p w14:paraId="5C71492E" w14:textId="77777777" w:rsidR="00F67296" w:rsidRPr="00154E0F" w:rsidRDefault="00F67296">
            <w:pPr>
              <w:pStyle w:val="ConsPlusNormal"/>
              <w:rPr>
                <w:sz w:val="16"/>
                <w:szCs w:val="16"/>
              </w:rPr>
            </w:pPr>
            <w:r w:rsidRPr="00154E0F">
              <w:rPr>
                <w:sz w:val="16"/>
                <w:szCs w:val="16"/>
              </w:rPr>
              <w:t>054</w:t>
            </w:r>
          </w:p>
        </w:tc>
        <w:tc>
          <w:tcPr>
            <w:tcW w:w="567" w:type="dxa"/>
          </w:tcPr>
          <w:p w14:paraId="01114E32" w14:textId="77777777" w:rsidR="00F67296" w:rsidRPr="00154E0F" w:rsidRDefault="00F67296">
            <w:pPr>
              <w:pStyle w:val="ConsPlusNormal"/>
              <w:rPr>
                <w:sz w:val="16"/>
                <w:szCs w:val="16"/>
              </w:rPr>
            </w:pPr>
            <w:r w:rsidRPr="00154E0F">
              <w:rPr>
                <w:sz w:val="16"/>
                <w:szCs w:val="16"/>
              </w:rPr>
              <w:t>613</w:t>
            </w:r>
          </w:p>
        </w:tc>
        <w:tc>
          <w:tcPr>
            <w:tcW w:w="1063" w:type="dxa"/>
          </w:tcPr>
          <w:p w14:paraId="0FF17789" w14:textId="77777777" w:rsidR="00F67296" w:rsidRPr="00154E0F" w:rsidRDefault="00F67296">
            <w:pPr>
              <w:pStyle w:val="ConsPlusNormal"/>
              <w:rPr>
                <w:sz w:val="16"/>
                <w:szCs w:val="16"/>
              </w:rPr>
            </w:pPr>
            <w:r w:rsidRPr="00154E0F">
              <w:rPr>
                <w:sz w:val="16"/>
                <w:szCs w:val="16"/>
              </w:rPr>
              <w:t>0,0</w:t>
            </w:r>
          </w:p>
        </w:tc>
        <w:tc>
          <w:tcPr>
            <w:tcW w:w="1063" w:type="dxa"/>
          </w:tcPr>
          <w:p w14:paraId="3D836C0F" w14:textId="77777777" w:rsidR="00F67296" w:rsidRPr="00154E0F" w:rsidRDefault="00F67296">
            <w:pPr>
              <w:pStyle w:val="ConsPlusNormal"/>
              <w:rPr>
                <w:sz w:val="16"/>
                <w:szCs w:val="16"/>
              </w:rPr>
            </w:pPr>
            <w:r w:rsidRPr="00154E0F">
              <w:rPr>
                <w:sz w:val="16"/>
                <w:szCs w:val="16"/>
              </w:rPr>
              <w:t>0,0</w:t>
            </w:r>
          </w:p>
        </w:tc>
        <w:tc>
          <w:tcPr>
            <w:tcW w:w="1063" w:type="dxa"/>
          </w:tcPr>
          <w:p w14:paraId="75D53DA5" w14:textId="77777777" w:rsidR="00F67296" w:rsidRPr="00154E0F" w:rsidRDefault="00F67296">
            <w:pPr>
              <w:pStyle w:val="ConsPlusNormal"/>
              <w:rPr>
                <w:sz w:val="16"/>
                <w:szCs w:val="16"/>
              </w:rPr>
            </w:pPr>
            <w:r w:rsidRPr="00154E0F">
              <w:rPr>
                <w:sz w:val="16"/>
                <w:szCs w:val="16"/>
              </w:rPr>
              <w:t>0,0</w:t>
            </w:r>
          </w:p>
        </w:tc>
        <w:tc>
          <w:tcPr>
            <w:tcW w:w="1064" w:type="dxa"/>
          </w:tcPr>
          <w:p w14:paraId="10AAE253" w14:textId="77777777" w:rsidR="00F67296" w:rsidRPr="00154E0F" w:rsidRDefault="00F67296">
            <w:pPr>
              <w:pStyle w:val="ConsPlusNormal"/>
              <w:rPr>
                <w:sz w:val="16"/>
                <w:szCs w:val="16"/>
              </w:rPr>
            </w:pPr>
            <w:r w:rsidRPr="00154E0F">
              <w:rPr>
                <w:sz w:val="16"/>
                <w:szCs w:val="16"/>
              </w:rPr>
              <w:t>2607944,1</w:t>
            </w:r>
          </w:p>
        </w:tc>
        <w:tc>
          <w:tcPr>
            <w:tcW w:w="1063" w:type="dxa"/>
          </w:tcPr>
          <w:p w14:paraId="06B9358A" w14:textId="77777777" w:rsidR="00F67296" w:rsidRPr="00154E0F" w:rsidRDefault="00F67296">
            <w:pPr>
              <w:pStyle w:val="ConsPlusNormal"/>
              <w:rPr>
                <w:sz w:val="16"/>
                <w:szCs w:val="16"/>
              </w:rPr>
            </w:pPr>
            <w:r w:rsidRPr="00154E0F">
              <w:rPr>
                <w:sz w:val="16"/>
                <w:szCs w:val="16"/>
              </w:rPr>
              <w:t>0,0</w:t>
            </w:r>
          </w:p>
        </w:tc>
        <w:tc>
          <w:tcPr>
            <w:tcW w:w="1063" w:type="dxa"/>
          </w:tcPr>
          <w:p w14:paraId="0A47A922" w14:textId="77777777" w:rsidR="00F67296" w:rsidRPr="00154E0F" w:rsidRDefault="00F67296">
            <w:pPr>
              <w:pStyle w:val="ConsPlusNormal"/>
              <w:rPr>
                <w:sz w:val="16"/>
                <w:szCs w:val="16"/>
              </w:rPr>
            </w:pPr>
            <w:r w:rsidRPr="00154E0F">
              <w:rPr>
                <w:sz w:val="16"/>
                <w:szCs w:val="16"/>
              </w:rPr>
              <w:t>0,0</w:t>
            </w:r>
          </w:p>
        </w:tc>
        <w:tc>
          <w:tcPr>
            <w:tcW w:w="1063" w:type="dxa"/>
          </w:tcPr>
          <w:p w14:paraId="7A302117" w14:textId="77777777" w:rsidR="00F67296" w:rsidRPr="00154E0F" w:rsidRDefault="00F67296">
            <w:pPr>
              <w:pStyle w:val="ConsPlusNormal"/>
              <w:rPr>
                <w:sz w:val="16"/>
                <w:szCs w:val="16"/>
              </w:rPr>
            </w:pPr>
            <w:r w:rsidRPr="00154E0F">
              <w:rPr>
                <w:sz w:val="16"/>
                <w:szCs w:val="16"/>
              </w:rPr>
              <w:t>0,0</w:t>
            </w:r>
          </w:p>
        </w:tc>
        <w:tc>
          <w:tcPr>
            <w:tcW w:w="1064" w:type="dxa"/>
          </w:tcPr>
          <w:p w14:paraId="237261D9" w14:textId="77777777" w:rsidR="00F67296" w:rsidRPr="00154E0F" w:rsidRDefault="00F67296">
            <w:pPr>
              <w:pStyle w:val="ConsPlusNormal"/>
              <w:rPr>
                <w:sz w:val="16"/>
                <w:szCs w:val="16"/>
              </w:rPr>
            </w:pPr>
            <w:r w:rsidRPr="00154E0F">
              <w:rPr>
                <w:sz w:val="16"/>
                <w:szCs w:val="16"/>
              </w:rPr>
              <w:t>0,0</w:t>
            </w:r>
          </w:p>
        </w:tc>
      </w:tr>
      <w:tr w:rsidR="00154E0F" w:rsidRPr="00154E0F" w14:paraId="349C356B" w14:textId="77777777" w:rsidTr="00154E0F">
        <w:tc>
          <w:tcPr>
            <w:tcW w:w="1696" w:type="dxa"/>
            <w:vMerge/>
          </w:tcPr>
          <w:p w14:paraId="59660529" w14:textId="77777777" w:rsidR="00F67296" w:rsidRPr="00154E0F" w:rsidRDefault="00F67296">
            <w:pPr>
              <w:pStyle w:val="ConsPlusNormal"/>
              <w:rPr>
                <w:sz w:val="16"/>
                <w:szCs w:val="16"/>
              </w:rPr>
            </w:pPr>
          </w:p>
        </w:tc>
        <w:tc>
          <w:tcPr>
            <w:tcW w:w="1560" w:type="dxa"/>
          </w:tcPr>
          <w:p w14:paraId="39E0CC70"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000FB6AA" w14:textId="77777777" w:rsidR="00F67296" w:rsidRPr="00154E0F" w:rsidRDefault="00F67296">
            <w:pPr>
              <w:pStyle w:val="ConsPlusNormal"/>
              <w:rPr>
                <w:sz w:val="16"/>
                <w:szCs w:val="16"/>
              </w:rPr>
            </w:pPr>
            <w:r w:rsidRPr="00154E0F">
              <w:rPr>
                <w:sz w:val="16"/>
                <w:szCs w:val="16"/>
              </w:rPr>
              <w:t xml:space="preserve">02Б3000000 Мероприятия, направленные на перепрофилирование коечного фонда медицинских организаций, в целях оказания медицинской помощи пациентам с подтвержденным диагнозом или подозрением на новую </w:t>
            </w:r>
            <w:proofErr w:type="spellStart"/>
            <w:r w:rsidRPr="00154E0F">
              <w:rPr>
                <w:sz w:val="16"/>
                <w:szCs w:val="16"/>
              </w:rPr>
              <w:t>коронавирусную</w:t>
            </w:r>
            <w:proofErr w:type="spellEnd"/>
            <w:r w:rsidRPr="00154E0F">
              <w:rPr>
                <w:sz w:val="16"/>
                <w:szCs w:val="16"/>
              </w:rPr>
              <w:t xml:space="preserve"> инфекцию в стационарных условиях</w:t>
            </w:r>
          </w:p>
        </w:tc>
        <w:tc>
          <w:tcPr>
            <w:tcW w:w="850" w:type="dxa"/>
          </w:tcPr>
          <w:p w14:paraId="75DF404B" w14:textId="77777777" w:rsidR="00F67296" w:rsidRPr="00154E0F" w:rsidRDefault="00F67296">
            <w:pPr>
              <w:pStyle w:val="ConsPlusNormal"/>
              <w:rPr>
                <w:sz w:val="16"/>
                <w:szCs w:val="16"/>
              </w:rPr>
            </w:pPr>
            <w:r w:rsidRPr="00154E0F">
              <w:rPr>
                <w:sz w:val="16"/>
                <w:szCs w:val="16"/>
              </w:rPr>
              <w:t>0901</w:t>
            </w:r>
          </w:p>
        </w:tc>
        <w:tc>
          <w:tcPr>
            <w:tcW w:w="567" w:type="dxa"/>
          </w:tcPr>
          <w:p w14:paraId="10B2615B" w14:textId="77777777" w:rsidR="00F67296" w:rsidRPr="00154E0F" w:rsidRDefault="00F67296">
            <w:pPr>
              <w:pStyle w:val="ConsPlusNormal"/>
              <w:rPr>
                <w:sz w:val="16"/>
                <w:szCs w:val="16"/>
              </w:rPr>
            </w:pPr>
            <w:r w:rsidRPr="00154E0F">
              <w:rPr>
                <w:sz w:val="16"/>
                <w:szCs w:val="16"/>
              </w:rPr>
              <w:t>054</w:t>
            </w:r>
          </w:p>
        </w:tc>
        <w:tc>
          <w:tcPr>
            <w:tcW w:w="567" w:type="dxa"/>
          </w:tcPr>
          <w:p w14:paraId="264D94BC" w14:textId="77777777" w:rsidR="00F67296" w:rsidRPr="00154E0F" w:rsidRDefault="00F67296">
            <w:pPr>
              <w:pStyle w:val="ConsPlusNormal"/>
              <w:rPr>
                <w:sz w:val="16"/>
                <w:szCs w:val="16"/>
              </w:rPr>
            </w:pPr>
            <w:r w:rsidRPr="00154E0F">
              <w:rPr>
                <w:sz w:val="16"/>
                <w:szCs w:val="16"/>
              </w:rPr>
              <w:t>623</w:t>
            </w:r>
          </w:p>
        </w:tc>
        <w:tc>
          <w:tcPr>
            <w:tcW w:w="1063" w:type="dxa"/>
          </w:tcPr>
          <w:p w14:paraId="094FBE60" w14:textId="77777777" w:rsidR="00F67296" w:rsidRPr="00154E0F" w:rsidRDefault="00F67296">
            <w:pPr>
              <w:pStyle w:val="ConsPlusNormal"/>
              <w:rPr>
                <w:sz w:val="16"/>
                <w:szCs w:val="16"/>
              </w:rPr>
            </w:pPr>
            <w:r w:rsidRPr="00154E0F">
              <w:rPr>
                <w:sz w:val="16"/>
                <w:szCs w:val="16"/>
              </w:rPr>
              <w:t>0,0</w:t>
            </w:r>
          </w:p>
        </w:tc>
        <w:tc>
          <w:tcPr>
            <w:tcW w:w="1063" w:type="dxa"/>
          </w:tcPr>
          <w:p w14:paraId="534726B1" w14:textId="77777777" w:rsidR="00F67296" w:rsidRPr="00154E0F" w:rsidRDefault="00F67296">
            <w:pPr>
              <w:pStyle w:val="ConsPlusNormal"/>
              <w:rPr>
                <w:sz w:val="16"/>
                <w:szCs w:val="16"/>
              </w:rPr>
            </w:pPr>
            <w:r w:rsidRPr="00154E0F">
              <w:rPr>
                <w:sz w:val="16"/>
                <w:szCs w:val="16"/>
              </w:rPr>
              <w:t>0,0</w:t>
            </w:r>
          </w:p>
        </w:tc>
        <w:tc>
          <w:tcPr>
            <w:tcW w:w="1063" w:type="dxa"/>
          </w:tcPr>
          <w:p w14:paraId="6BA42885" w14:textId="77777777" w:rsidR="00F67296" w:rsidRPr="00154E0F" w:rsidRDefault="00F67296">
            <w:pPr>
              <w:pStyle w:val="ConsPlusNormal"/>
              <w:rPr>
                <w:sz w:val="16"/>
                <w:szCs w:val="16"/>
              </w:rPr>
            </w:pPr>
            <w:r w:rsidRPr="00154E0F">
              <w:rPr>
                <w:sz w:val="16"/>
                <w:szCs w:val="16"/>
              </w:rPr>
              <w:t>0,0</w:t>
            </w:r>
          </w:p>
        </w:tc>
        <w:tc>
          <w:tcPr>
            <w:tcW w:w="1064" w:type="dxa"/>
          </w:tcPr>
          <w:p w14:paraId="13B35674" w14:textId="77777777" w:rsidR="00F67296" w:rsidRPr="00154E0F" w:rsidRDefault="00F67296">
            <w:pPr>
              <w:pStyle w:val="ConsPlusNormal"/>
              <w:rPr>
                <w:sz w:val="16"/>
                <w:szCs w:val="16"/>
              </w:rPr>
            </w:pPr>
            <w:r w:rsidRPr="00154E0F">
              <w:rPr>
                <w:sz w:val="16"/>
                <w:szCs w:val="16"/>
              </w:rPr>
              <w:t>1387000,0</w:t>
            </w:r>
          </w:p>
        </w:tc>
        <w:tc>
          <w:tcPr>
            <w:tcW w:w="1063" w:type="dxa"/>
          </w:tcPr>
          <w:p w14:paraId="6208556A" w14:textId="77777777" w:rsidR="00F67296" w:rsidRPr="00154E0F" w:rsidRDefault="00F67296">
            <w:pPr>
              <w:pStyle w:val="ConsPlusNormal"/>
              <w:rPr>
                <w:sz w:val="16"/>
                <w:szCs w:val="16"/>
              </w:rPr>
            </w:pPr>
            <w:r w:rsidRPr="00154E0F">
              <w:rPr>
                <w:sz w:val="16"/>
                <w:szCs w:val="16"/>
              </w:rPr>
              <w:t>0,0</w:t>
            </w:r>
          </w:p>
        </w:tc>
        <w:tc>
          <w:tcPr>
            <w:tcW w:w="1063" w:type="dxa"/>
          </w:tcPr>
          <w:p w14:paraId="74C1A2F7" w14:textId="77777777" w:rsidR="00F67296" w:rsidRPr="00154E0F" w:rsidRDefault="00F67296">
            <w:pPr>
              <w:pStyle w:val="ConsPlusNormal"/>
              <w:rPr>
                <w:sz w:val="16"/>
                <w:szCs w:val="16"/>
              </w:rPr>
            </w:pPr>
            <w:r w:rsidRPr="00154E0F">
              <w:rPr>
                <w:sz w:val="16"/>
                <w:szCs w:val="16"/>
              </w:rPr>
              <w:t>0,0</w:t>
            </w:r>
          </w:p>
        </w:tc>
        <w:tc>
          <w:tcPr>
            <w:tcW w:w="1063" w:type="dxa"/>
          </w:tcPr>
          <w:p w14:paraId="4395C74E" w14:textId="77777777" w:rsidR="00F67296" w:rsidRPr="00154E0F" w:rsidRDefault="00F67296">
            <w:pPr>
              <w:pStyle w:val="ConsPlusNormal"/>
              <w:rPr>
                <w:sz w:val="16"/>
                <w:szCs w:val="16"/>
              </w:rPr>
            </w:pPr>
            <w:r w:rsidRPr="00154E0F">
              <w:rPr>
                <w:sz w:val="16"/>
                <w:szCs w:val="16"/>
              </w:rPr>
              <w:t>0,0</w:t>
            </w:r>
          </w:p>
        </w:tc>
        <w:tc>
          <w:tcPr>
            <w:tcW w:w="1064" w:type="dxa"/>
          </w:tcPr>
          <w:p w14:paraId="640BD2A0" w14:textId="77777777" w:rsidR="00F67296" w:rsidRPr="00154E0F" w:rsidRDefault="00F67296">
            <w:pPr>
              <w:pStyle w:val="ConsPlusNormal"/>
              <w:rPr>
                <w:sz w:val="16"/>
                <w:szCs w:val="16"/>
              </w:rPr>
            </w:pPr>
            <w:r w:rsidRPr="00154E0F">
              <w:rPr>
                <w:sz w:val="16"/>
                <w:szCs w:val="16"/>
              </w:rPr>
              <w:t>0,0</w:t>
            </w:r>
          </w:p>
        </w:tc>
      </w:tr>
      <w:tr w:rsidR="00154E0F" w:rsidRPr="00154E0F" w14:paraId="6BDAE5E2" w14:textId="77777777" w:rsidTr="00154E0F">
        <w:tc>
          <w:tcPr>
            <w:tcW w:w="1696" w:type="dxa"/>
            <w:vMerge/>
          </w:tcPr>
          <w:p w14:paraId="67BA15EC" w14:textId="77777777" w:rsidR="00F67296" w:rsidRPr="00154E0F" w:rsidRDefault="00F67296">
            <w:pPr>
              <w:pStyle w:val="ConsPlusNormal"/>
              <w:rPr>
                <w:sz w:val="16"/>
                <w:szCs w:val="16"/>
              </w:rPr>
            </w:pPr>
          </w:p>
        </w:tc>
        <w:tc>
          <w:tcPr>
            <w:tcW w:w="1560" w:type="dxa"/>
          </w:tcPr>
          <w:p w14:paraId="68E7E695"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2385D8E4" w14:textId="77777777" w:rsidR="00F67296" w:rsidRPr="00154E0F" w:rsidRDefault="00F67296">
            <w:pPr>
              <w:pStyle w:val="ConsPlusNormal"/>
              <w:rPr>
                <w:sz w:val="16"/>
                <w:szCs w:val="16"/>
              </w:rPr>
            </w:pPr>
            <w:r w:rsidRPr="00154E0F">
              <w:rPr>
                <w:sz w:val="16"/>
                <w:szCs w:val="16"/>
              </w:rPr>
              <w:t xml:space="preserve">02Б3000000 Мероприятия, направленные на перепрофилирование коечного </w:t>
            </w:r>
            <w:r w:rsidRPr="00154E0F">
              <w:rPr>
                <w:sz w:val="16"/>
                <w:szCs w:val="16"/>
              </w:rPr>
              <w:lastRenderedPageBreak/>
              <w:t xml:space="preserve">фонда медицинских организаций, в целях оказания медицинской помощи пациентам с подтвержденным диагнозом или подозрением на новую </w:t>
            </w:r>
            <w:proofErr w:type="spellStart"/>
            <w:r w:rsidRPr="00154E0F">
              <w:rPr>
                <w:sz w:val="16"/>
                <w:szCs w:val="16"/>
              </w:rPr>
              <w:t>коронавирусную</w:t>
            </w:r>
            <w:proofErr w:type="spellEnd"/>
            <w:r w:rsidRPr="00154E0F">
              <w:rPr>
                <w:sz w:val="16"/>
                <w:szCs w:val="16"/>
              </w:rPr>
              <w:t xml:space="preserve"> инфекцию в стационарных условиях</w:t>
            </w:r>
          </w:p>
        </w:tc>
        <w:tc>
          <w:tcPr>
            <w:tcW w:w="850" w:type="dxa"/>
          </w:tcPr>
          <w:p w14:paraId="60DE78D8" w14:textId="77777777" w:rsidR="00F67296" w:rsidRPr="00154E0F" w:rsidRDefault="00F67296">
            <w:pPr>
              <w:pStyle w:val="ConsPlusNormal"/>
              <w:rPr>
                <w:sz w:val="16"/>
                <w:szCs w:val="16"/>
              </w:rPr>
            </w:pPr>
            <w:r w:rsidRPr="00154E0F">
              <w:rPr>
                <w:sz w:val="16"/>
                <w:szCs w:val="16"/>
              </w:rPr>
              <w:lastRenderedPageBreak/>
              <w:t>0901</w:t>
            </w:r>
          </w:p>
        </w:tc>
        <w:tc>
          <w:tcPr>
            <w:tcW w:w="567" w:type="dxa"/>
          </w:tcPr>
          <w:p w14:paraId="51CEE463" w14:textId="77777777" w:rsidR="00F67296" w:rsidRPr="00154E0F" w:rsidRDefault="00F67296">
            <w:pPr>
              <w:pStyle w:val="ConsPlusNormal"/>
              <w:rPr>
                <w:sz w:val="16"/>
                <w:szCs w:val="16"/>
              </w:rPr>
            </w:pPr>
            <w:r w:rsidRPr="00154E0F">
              <w:rPr>
                <w:sz w:val="16"/>
                <w:szCs w:val="16"/>
              </w:rPr>
              <w:t>054</w:t>
            </w:r>
          </w:p>
        </w:tc>
        <w:tc>
          <w:tcPr>
            <w:tcW w:w="567" w:type="dxa"/>
          </w:tcPr>
          <w:p w14:paraId="091C95B7" w14:textId="77777777" w:rsidR="00F67296" w:rsidRPr="00154E0F" w:rsidRDefault="00F67296">
            <w:pPr>
              <w:pStyle w:val="ConsPlusNormal"/>
              <w:rPr>
                <w:sz w:val="16"/>
                <w:szCs w:val="16"/>
              </w:rPr>
            </w:pPr>
            <w:r w:rsidRPr="00154E0F">
              <w:rPr>
                <w:sz w:val="16"/>
                <w:szCs w:val="16"/>
              </w:rPr>
              <w:t>633</w:t>
            </w:r>
          </w:p>
        </w:tc>
        <w:tc>
          <w:tcPr>
            <w:tcW w:w="1063" w:type="dxa"/>
          </w:tcPr>
          <w:p w14:paraId="28A8489A" w14:textId="77777777" w:rsidR="00F67296" w:rsidRPr="00154E0F" w:rsidRDefault="00F67296">
            <w:pPr>
              <w:pStyle w:val="ConsPlusNormal"/>
              <w:rPr>
                <w:sz w:val="16"/>
                <w:szCs w:val="16"/>
              </w:rPr>
            </w:pPr>
            <w:r w:rsidRPr="00154E0F">
              <w:rPr>
                <w:sz w:val="16"/>
                <w:szCs w:val="16"/>
              </w:rPr>
              <w:t>0,0</w:t>
            </w:r>
          </w:p>
        </w:tc>
        <w:tc>
          <w:tcPr>
            <w:tcW w:w="1063" w:type="dxa"/>
          </w:tcPr>
          <w:p w14:paraId="5AF5FB7C" w14:textId="77777777" w:rsidR="00F67296" w:rsidRPr="00154E0F" w:rsidRDefault="00F67296">
            <w:pPr>
              <w:pStyle w:val="ConsPlusNormal"/>
              <w:rPr>
                <w:sz w:val="16"/>
                <w:szCs w:val="16"/>
              </w:rPr>
            </w:pPr>
            <w:r w:rsidRPr="00154E0F">
              <w:rPr>
                <w:sz w:val="16"/>
                <w:szCs w:val="16"/>
              </w:rPr>
              <w:t>0,0</w:t>
            </w:r>
          </w:p>
        </w:tc>
        <w:tc>
          <w:tcPr>
            <w:tcW w:w="1063" w:type="dxa"/>
          </w:tcPr>
          <w:p w14:paraId="29BD9F16" w14:textId="77777777" w:rsidR="00F67296" w:rsidRPr="00154E0F" w:rsidRDefault="00F67296">
            <w:pPr>
              <w:pStyle w:val="ConsPlusNormal"/>
              <w:rPr>
                <w:sz w:val="16"/>
                <w:szCs w:val="16"/>
              </w:rPr>
            </w:pPr>
            <w:r w:rsidRPr="00154E0F">
              <w:rPr>
                <w:sz w:val="16"/>
                <w:szCs w:val="16"/>
              </w:rPr>
              <w:t>0,0</w:t>
            </w:r>
          </w:p>
        </w:tc>
        <w:tc>
          <w:tcPr>
            <w:tcW w:w="1064" w:type="dxa"/>
          </w:tcPr>
          <w:p w14:paraId="6A8CDD11" w14:textId="77777777" w:rsidR="00F67296" w:rsidRPr="00154E0F" w:rsidRDefault="00F67296">
            <w:pPr>
              <w:pStyle w:val="ConsPlusNormal"/>
              <w:rPr>
                <w:sz w:val="16"/>
                <w:szCs w:val="16"/>
              </w:rPr>
            </w:pPr>
            <w:r w:rsidRPr="00154E0F">
              <w:rPr>
                <w:sz w:val="16"/>
                <w:szCs w:val="16"/>
              </w:rPr>
              <w:t>792000,0</w:t>
            </w:r>
          </w:p>
        </w:tc>
        <w:tc>
          <w:tcPr>
            <w:tcW w:w="1063" w:type="dxa"/>
          </w:tcPr>
          <w:p w14:paraId="3909B95B" w14:textId="77777777" w:rsidR="00F67296" w:rsidRPr="00154E0F" w:rsidRDefault="00F67296">
            <w:pPr>
              <w:pStyle w:val="ConsPlusNormal"/>
              <w:rPr>
                <w:sz w:val="16"/>
                <w:szCs w:val="16"/>
              </w:rPr>
            </w:pPr>
            <w:r w:rsidRPr="00154E0F">
              <w:rPr>
                <w:sz w:val="16"/>
                <w:szCs w:val="16"/>
              </w:rPr>
              <w:t>0,0</w:t>
            </w:r>
          </w:p>
        </w:tc>
        <w:tc>
          <w:tcPr>
            <w:tcW w:w="1063" w:type="dxa"/>
          </w:tcPr>
          <w:p w14:paraId="4518AC47" w14:textId="77777777" w:rsidR="00F67296" w:rsidRPr="00154E0F" w:rsidRDefault="00F67296">
            <w:pPr>
              <w:pStyle w:val="ConsPlusNormal"/>
              <w:rPr>
                <w:sz w:val="16"/>
                <w:szCs w:val="16"/>
              </w:rPr>
            </w:pPr>
            <w:r w:rsidRPr="00154E0F">
              <w:rPr>
                <w:sz w:val="16"/>
                <w:szCs w:val="16"/>
              </w:rPr>
              <w:t>0,0</w:t>
            </w:r>
          </w:p>
        </w:tc>
        <w:tc>
          <w:tcPr>
            <w:tcW w:w="1063" w:type="dxa"/>
          </w:tcPr>
          <w:p w14:paraId="5E95FFED" w14:textId="77777777" w:rsidR="00F67296" w:rsidRPr="00154E0F" w:rsidRDefault="00F67296">
            <w:pPr>
              <w:pStyle w:val="ConsPlusNormal"/>
              <w:rPr>
                <w:sz w:val="16"/>
                <w:szCs w:val="16"/>
              </w:rPr>
            </w:pPr>
            <w:r w:rsidRPr="00154E0F">
              <w:rPr>
                <w:sz w:val="16"/>
                <w:szCs w:val="16"/>
              </w:rPr>
              <w:t>0,0</w:t>
            </w:r>
          </w:p>
        </w:tc>
        <w:tc>
          <w:tcPr>
            <w:tcW w:w="1064" w:type="dxa"/>
          </w:tcPr>
          <w:p w14:paraId="3B8802A9" w14:textId="77777777" w:rsidR="00F67296" w:rsidRPr="00154E0F" w:rsidRDefault="00F67296">
            <w:pPr>
              <w:pStyle w:val="ConsPlusNormal"/>
              <w:rPr>
                <w:sz w:val="16"/>
                <w:szCs w:val="16"/>
              </w:rPr>
            </w:pPr>
            <w:r w:rsidRPr="00154E0F">
              <w:rPr>
                <w:sz w:val="16"/>
                <w:szCs w:val="16"/>
              </w:rPr>
              <w:t>0,0</w:t>
            </w:r>
          </w:p>
        </w:tc>
      </w:tr>
      <w:tr w:rsidR="00154E0F" w:rsidRPr="00154E0F" w14:paraId="6E079C6D" w14:textId="77777777" w:rsidTr="00154E0F">
        <w:tc>
          <w:tcPr>
            <w:tcW w:w="1696" w:type="dxa"/>
            <w:vMerge w:val="restart"/>
          </w:tcPr>
          <w:p w14:paraId="47B1FCCC" w14:textId="77777777" w:rsidR="00F67296" w:rsidRPr="00154E0F" w:rsidRDefault="00F67296">
            <w:pPr>
              <w:pStyle w:val="ConsPlusNormal"/>
              <w:rPr>
                <w:sz w:val="16"/>
                <w:szCs w:val="16"/>
              </w:rPr>
            </w:pPr>
            <w:r w:rsidRPr="00154E0F">
              <w:rPr>
                <w:sz w:val="16"/>
                <w:szCs w:val="16"/>
              </w:rPr>
              <w:t xml:space="preserve">Межбюджетный трансферт из бюджета города Москвы федеральному бюджету на реализацию мероприятий, направленных на перепрофилирование коечного фонда федерального казенного учреждения здравоохранения в целях оказания медицинской помощи в стационарных условиях пациентам с подтвержденным диагнозом новой </w:t>
            </w:r>
            <w:proofErr w:type="spellStart"/>
            <w:r w:rsidRPr="00154E0F">
              <w:rPr>
                <w:sz w:val="16"/>
                <w:szCs w:val="16"/>
              </w:rPr>
              <w:t>коронавирусной</w:t>
            </w:r>
            <w:proofErr w:type="spellEnd"/>
            <w:r w:rsidRPr="00154E0F">
              <w:rPr>
                <w:sz w:val="16"/>
                <w:szCs w:val="16"/>
              </w:rPr>
              <w:t xml:space="preserve"> инфекции или подозрением на новую </w:t>
            </w:r>
            <w:proofErr w:type="spellStart"/>
            <w:r w:rsidRPr="00154E0F">
              <w:rPr>
                <w:sz w:val="16"/>
                <w:szCs w:val="16"/>
              </w:rPr>
              <w:t>коронавирусную</w:t>
            </w:r>
            <w:proofErr w:type="spellEnd"/>
            <w:r w:rsidRPr="00154E0F">
              <w:rPr>
                <w:sz w:val="16"/>
                <w:szCs w:val="16"/>
              </w:rPr>
              <w:t xml:space="preserve"> инфекцию</w:t>
            </w:r>
          </w:p>
        </w:tc>
        <w:tc>
          <w:tcPr>
            <w:tcW w:w="1560" w:type="dxa"/>
          </w:tcPr>
          <w:p w14:paraId="123BF4F4" w14:textId="77777777" w:rsidR="00F67296" w:rsidRPr="00154E0F" w:rsidRDefault="00F67296">
            <w:pPr>
              <w:pStyle w:val="ConsPlusNormal"/>
              <w:rPr>
                <w:sz w:val="16"/>
                <w:szCs w:val="16"/>
              </w:rPr>
            </w:pPr>
            <w:r w:rsidRPr="00154E0F">
              <w:rPr>
                <w:sz w:val="16"/>
                <w:szCs w:val="16"/>
              </w:rPr>
              <w:t>Всего</w:t>
            </w:r>
          </w:p>
        </w:tc>
        <w:tc>
          <w:tcPr>
            <w:tcW w:w="1134" w:type="dxa"/>
          </w:tcPr>
          <w:p w14:paraId="2130FC20" w14:textId="77777777" w:rsidR="00F67296" w:rsidRPr="00154E0F" w:rsidRDefault="00F67296">
            <w:pPr>
              <w:pStyle w:val="ConsPlusNormal"/>
              <w:rPr>
                <w:sz w:val="16"/>
                <w:szCs w:val="16"/>
              </w:rPr>
            </w:pPr>
          </w:p>
        </w:tc>
        <w:tc>
          <w:tcPr>
            <w:tcW w:w="850" w:type="dxa"/>
          </w:tcPr>
          <w:p w14:paraId="6F45160A" w14:textId="77777777" w:rsidR="00F67296" w:rsidRPr="00154E0F" w:rsidRDefault="00F67296">
            <w:pPr>
              <w:pStyle w:val="ConsPlusNormal"/>
              <w:rPr>
                <w:sz w:val="16"/>
                <w:szCs w:val="16"/>
              </w:rPr>
            </w:pPr>
          </w:p>
        </w:tc>
        <w:tc>
          <w:tcPr>
            <w:tcW w:w="567" w:type="dxa"/>
          </w:tcPr>
          <w:p w14:paraId="486B633C" w14:textId="77777777" w:rsidR="00F67296" w:rsidRPr="00154E0F" w:rsidRDefault="00F67296">
            <w:pPr>
              <w:pStyle w:val="ConsPlusNormal"/>
              <w:rPr>
                <w:sz w:val="16"/>
                <w:szCs w:val="16"/>
              </w:rPr>
            </w:pPr>
          </w:p>
        </w:tc>
        <w:tc>
          <w:tcPr>
            <w:tcW w:w="567" w:type="dxa"/>
          </w:tcPr>
          <w:p w14:paraId="5ACADA53" w14:textId="77777777" w:rsidR="00F67296" w:rsidRPr="00154E0F" w:rsidRDefault="00F67296">
            <w:pPr>
              <w:pStyle w:val="ConsPlusNormal"/>
              <w:rPr>
                <w:sz w:val="16"/>
                <w:szCs w:val="16"/>
              </w:rPr>
            </w:pPr>
          </w:p>
        </w:tc>
        <w:tc>
          <w:tcPr>
            <w:tcW w:w="1063" w:type="dxa"/>
          </w:tcPr>
          <w:p w14:paraId="332680B7" w14:textId="77777777" w:rsidR="00F67296" w:rsidRPr="00154E0F" w:rsidRDefault="00F67296">
            <w:pPr>
              <w:pStyle w:val="ConsPlusNormal"/>
              <w:rPr>
                <w:sz w:val="16"/>
                <w:szCs w:val="16"/>
              </w:rPr>
            </w:pPr>
            <w:r w:rsidRPr="00154E0F">
              <w:rPr>
                <w:sz w:val="16"/>
                <w:szCs w:val="16"/>
              </w:rPr>
              <w:t>0,0</w:t>
            </w:r>
          </w:p>
        </w:tc>
        <w:tc>
          <w:tcPr>
            <w:tcW w:w="1063" w:type="dxa"/>
          </w:tcPr>
          <w:p w14:paraId="6724A8CC" w14:textId="77777777" w:rsidR="00F67296" w:rsidRPr="00154E0F" w:rsidRDefault="00F67296">
            <w:pPr>
              <w:pStyle w:val="ConsPlusNormal"/>
              <w:rPr>
                <w:sz w:val="16"/>
                <w:szCs w:val="16"/>
              </w:rPr>
            </w:pPr>
            <w:r w:rsidRPr="00154E0F">
              <w:rPr>
                <w:sz w:val="16"/>
                <w:szCs w:val="16"/>
              </w:rPr>
              <w:t>0,0</w:t>
            </w:r>
          </w:p>
        </w:tc>
        <w:tc>
          <w:tcPr>
            <w:tcW w:w="1063" w:type="dxa"/>
          </w:tcPr>
          <w:p w14:paraId="046C7C6B" w14:textId="77777777" w:rsidR="00F67296" w:rsidRPr="00154E0F" w:rsidRDefault="00F67296">
            <w:pPr>
              <w:pStyle w:val="ConsPlusNormal"/>
              <w:rPr>
                <w:sz w:val="16"/>
                <w:szCs w:val="16"/>
              </w:rPr>
            </w:pPr>
            <w:r w:rsidRPr="00154E0F">
              <w:rPr>
                <w:sz w:val="16"/>
                <w:szCs w:val="16"/>
              </w:rPr>
              <w:t>0,0</w:t>
            </w:r>
          </w:p>
        </w:tc>
        <w:tc>
          <w:tcPr>
            <w:tcW w:w="1064" w:type="dxa"/>
          </w:tcPr>
          <w:p w14:paraId="50EDD456" w14:textId="77777777" w:rsidR="00F67296" w:rsidRPr="00154E0F" w:rsidRDefault="00F67296">
            <w:pPr>
              <w:pStyle w:val="ConsPlusNormal"/>
              <w:rPr>
                <w:sz w:val="16"/>
                <w:szCs w:val="16"/>
              </w:rPr>
            </w:pPr>
            <w:r w:rsidRPr="00154E0F">
              <w:rPr>
                <w:sz w:val="16"/>
                <w:szCs w:val="16"/>
              </w:rPr>
              <w:t>191142,7</w:t>
            </w:r>
          </w:p>
        </w:tc>
        <w:tc>
          <w:tcPr>
            <w:tcW w:w="1063" w:type="dxa"/>
          </w:tcPr>
          <w:p w14:paraId="4EF7BB50" w14:textId="77777777" w:rsidR="00F67296" w:rsidRPr="00154E0F" w:rsidRDefault="00F67296">
            <w:pPr>
              <w:pStyle w:val="ConsPlusNormal"/>
              <w:rPr>
                <w:sz w:val="16"/>
                <w:szCs w:val="16"/>
              </w:rPr>
            </w:pPr>
            <w:r w:rsidRPr="00154E0F">
              <w:rPr>
                <w:sz w:val="16"/>
                <w:szCs w:val="16"/>
              </w:rPr>
              <w:t>0,0</w:t>
            </w:r>
          </w:p>
        </w:tc>
        <w:tc>
          <w:tcPr>
            <w:tcW w:w="1063" w:type="dxa"/>
          </w:tcPr>
          <w:p w14:paraId="10D9BE43" w14:textId="77777777" w:rsidR="00F67296" w:rsidRPr="00154E0F" w:rsidRDefault="00F67296">
            <w:pPr>
              <w:pStyle w:val="ConsPlusNormal"/>
              <w:rPr>
                <w:sz w:val="16"/>
                <w:szCs w:val="16"/>
              </w:rPr>
            </w:pPr>
            <w:r w:rsidRPr="00154E0F">
              <w:rPr>
                <w:sz w:val="16"/>
                <w:szCs w:val="16"/>
              </w:rPr>
              <w:t>0,0</w:t>
            </w:r>
          </w:p>
        </w:tc>
        <w:tc>
          <w:tcPr>
            <w:tcW w:w="1063" w:type="dxa"/>
          </w:tcPr>
          <w:p w14:paraId="0C64CDC9" w14:textId="77777777" w:rsidR="00F67296" w:rsidRPr="00154E0F" w:rsidRDefault="00F67296">
            <w:pPr>
              <w:pStyle w:val="ConsPlusNormal"/>
              <w:rPr>
                <w:sz w:val="16"/>
                <w:szCs w:val="16"/>
              </w:rPr>
            </w:pPr>
            <w:r w:rsidRPr="00154E0F">
              <w:rPr>
                <w:sz w:val="16"/>
                <w:szCs w:val="16"/>
              </w:rPr>
              <w:t>0,0</w:t>
            </w:r>
          </w:p>
        </w:tc>
        <w:tc>
          <w:tcPr>
            <w:tcW w:w="1064" w:type="dxa"/>
          </w:tcPr>
          <w:p w14:paraId="12374967" w14:textId="77777777" w:rsidR="00F67296" w:rsidRPr="00154E0F" w:rsidRDefault="00F67296">
            <w:pPr>
              <w:pStyle w:val="ConsPlusNormal"/>
              <w:rPr>
                <w:sz w:val="16"/>
                <w:szCs w:val="16"/>
              </w:rPr>
            </w:pPr>
            <w:r w:rsidRPr="00154E0F">
              <w:rPr>
                <w:sz w:val="16"/>
                <w:szCs w:val="16"/>
              </w:rPr>
              <w:t>0,0</w:t>
            </w:r>
          </w:p>
        </w:tc>
      </w:tr>
      <w:tr w:rsidR="00154E0F" w:rsidRPr="00154E0F" w14:paraId="28A9B52B" w14:textId="77777777" w:rsidTr="00154E0F">
        <w:tc>
          <w:tcPr>
            <w:tcW w:w="1696" w:type="dxa"/>
            <w:vMerge/>
          </w:tcPr>
          <w:p w14:paraId="350901A7" w14:textId="77777777" w:rsidR="00F67296" w:rsidRPr="00154E0F" w:rsidRDefault="00F67296">
            <w:pPr>
              <w:pStyle w:val="ConsPlusNormal"/>
              <w:rPr>
                <w:sz w:val="16"/>
                <w:szCs w:val="16"/>
              </w:rPr>
            </w:pPr>
          </w:p>
        </w:tc>
        <w:tc>
          <w:tcPr>
            <w:tcW w:w="1560" w:type="dxa"/>
          </w:tcPr>
          <w:p w14:paraId="3591277B"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1CA45BEC" w14:textId="77777777" w:rsidR="00F67296" w:rsidRPr="00154E0F" w:rsidRDefault="00F67296">
            <w:pPr>
              <w:pStyle w:val="ConsPlusNormal"/>
              <w:rPr>
                <w:sz w:val="16"/>
                <w:szCs w:val="16"/>
              </w:rPr>
            </w:pPr>
            <w:r w:rsidRPr="00154E0F">
              <w:rPr>
                <w:sz w:val="16"/>
                <w:szCs w:val="16"/>
              </w:rPr>
              <w:t xml:space="preserve">02Б3157070 Межбюджетный трансферт из бюджета города Москвы федеральному бюджету на реализацию мероприятий, направленных на перепрофилирование коечного фонда федерального казенного учреждения здравоохранения в целях оказания медицинской помощи в </w:t>
            </w:r>
            <w:r w:rsidRPr="00154E0F">
              <w:rPr>
                <w:sz w:val="16"/>
                <w:szCs w:val="16"/>
              </w:rPr>
              <w:lastRenderedPageBreak/>
              <w:t xml:space="preserve">стационарных условиях пациентам с подтвержденным диагнозом новой </w:t>
            </w:r>
            <w:proofErr w:type="spellStart"/>
            <w:r w:rsidRPr="00154E0F">
              <w:rPr>
                <w:sz w:val="16"/>
                <w:szCs w:val="16"/>
              </w:rPr>
              <w:t>коронавирусной</w:t>
            </w:r>
            <w:proofErr w:type="spellEnd"/>
            <w:r w:rsidRPr="00154E0F">
              <w:rPr>
                <w:sz w:val="16"/>
                <w:szCs w:val="16"/>
              </w:rPr>
              <w:t xml:space="preserve"> инфекции или подозрением на новую </w:t>
            </w:r>
            <w:proofErr w:type="spellStart"/>
            <w:r w:rsidRPr="00154E0F">
              <w:rPr>
                <w:sz w:val="16"/>
                <w:szCs w:val="16"/>
              </w:rPr>
              <w:t>коронавирусную</w:t>
            </w:r>
            <w:proofErr w:type="spellEnd"/>
            <w:r w:rsidRPr="00154E0F">
              <w:rPr>
                <w:sz w:val="16"/>
                <w:szCs w:val="16"/>
              </w:rPr>
              <w:t xml:space="preserve"> инфекцию</w:t>
            </w:r>
          </w:p>
        </w:tc>
        <w:tc>
          <w:tcPr>
            <w:tcW w:w="850" w:type="dxa"/>
          </w:tcPr>
          <w:p w14:paraId="68673616" w14:textId="77777777" w:rsidR="00F67296" w:rsidRPr="00154E0F" w:rsidRDefault="00F67296">
            <w:pPr>
              <w:pStyle w:val="ConsPlusNormal"/>
              <w:rPr>
                <w:sz w:val="16"/>
                <w:szCs w:val="16"/>
              </w:rPr>
            </w:pPr>
            <w:r w:rsidRPr="00154E0F">
              <w:rPr>
                <w:sz w:val="16"/>
                <w:szCs w:val="16"/>
              </w:rPr>
              <w:lastRenderedPageBreak/>
              <w:t>0909</w:t>
            </w:r>
          </w:p>
        </w:tc>
        <w:tc>
          <w:tcPr>
            <w:tcW w:w="567" w:type="dxa"/>
          </w:tcPr>
          <w:p w14:paraId="5A92E386" w14:textId="77777777" w:rsidR="00F67296" w:rsidRPr="00154E0F" w:rsidRDefault="00F67296">
            <w:pPr>
              <w:pStyle w:val="ConsPlusNormal"/>
              <w:rPr>
                <w:sz w:val="16"/>
                <w:szCs w:val="16"/>
              </w:rPr>
            </w:pPr>
            <w:r w:rsidRPr="00154E0F">
              <w:rPr>
                <w:sz w:val="16"/>
                <w:szCs w:val="16"/>
              </w:rPr>
              <w:t>054</w:t>
            </w:r>
          </w:p>
        </w:tc>
        <w:tc>
          <w:tcPr>
            <w:tcW w:w="567" w:type="dxa"/>
          </w:tcPr>
          <w:p w14:paraId="502F7D58" w14:textId="77777777" w:rsidR="00F67296" w:rsidRPr="00154E0F" w:rsidRDefault="00F67296">
            <w:pPr>
              <w:pStyle w:val="ConsPlusNormal"/>
              <w:rPr>
                <w:sz w:val="16"/>
                <w:szCs w:val="16"/>
              </w:rPr>
            </w:pPr>
            <w:r w:rsidRPr="00154E0F">
              <w:rPr>
                <w:sz w:val="16"/>
                <w:szCs w:val="16"/>
              </w:rPr>
              <w:t>540</w:t>
            </w:r>
          </w:p>
        </w:tc>
        <w:tc>
          <w:tcPr>
            <w:tcW w:w="1063" w:type="dxa"/>
          </w:tcPr>
          <w:p w14:paraId="48E887DD" w14:textId="77777777" w:rsidR="00F67296" w:rsidRPr="00154E0F" w:rsidRDefault="00F67296">
            <w:pPr>
              <w:pStyle w:val="ConsPlusNormal"/>
              <w:rPr>
                <w:sz w:val="16"/>
                <w:szCs w:val="16"/>
              </w:rPr>
            </w:pPr>
            <w:r w:rsidRPr="00154E0F">
              <w:rPr>
                <w:sz w:val="16"/>
                <w:szCs w:val="16"/>
              </w:rPr>
              <w:t>0,0</w:t>
            </w:r>
          </w:p>
        </w:tc>
        <w:tc>
          <w:tcPr>
            <w:tcW w:w="1063" w:type="dxa"/>
          </w:tcPr>
          <w:p w14:paraId="1BB0FC88" w14:textId="77777777" w:rsidR="00F67296" w:rsidRPr="00154E0F" w:rsidRDefault="00F67296">
            <w:pPr>
              <w:pStyle w:val="ConsPlusNormal"/>
              <w:rPr>
                <w:sz w:val="16"/>
                <w:szCs w:val="16"/>
              </w:rPr>
            </w:pPr>
            <w:r w:rsidRPr="00154E0F">
              <w:rPr>
                <w:sz w:val="16"/>
                <w:szCs w:val="16"/>
              </w:rPr>
              <w:t>0,0</w:t>
            </w:r>
          </w:p>
        </w:tc>
        <w:tc>
          <w:tcPr>
            <w:tcW w:w="1063" w:type="dxa"/>
          </w:tcPr>
          <w:p w14:paraId="6FD4BFAD" w14:textId="77777777" w:rsidR="00F67296" w:rsidRPr="00154E0F" w:rsidRDefault="00F67296">
            <w:pPr>
              <w:pStyle w:val="ConsPlusNormal"/>
              <w:rPr>
                <w:sz w:val="16"/>
                <w:szCs w:val="16"/>
              </w:rPr>
            </w:pPr>
            <w:r w:rsidRPr="00154E0F">
              <w:rPr>
                <w:sz w:val="16"/>
                <w:szCs w:val="16"/>
              </w:rPr>
              <w:t>0,0</w:t>
            </w:r>
          </w:p>
        </w:tc>
        <w:tc>
          <w:tcPr>
            <w:tcW w:w="1064" w:type="dxa"/>
          </w:tcPr>
          <w:p w14:paraId="4FCA3A9F" w14:textId="77777777" w:rsidR="00F67296" w:rsidRPr="00154E0F" w:rsidRDefault="00F67296">
            <w:pPr>
              <w:pStyle w:val="ConsPlusNormal"/>
              <w:rPr>
                <w:sz w:val="16"/>
                <w:szCs w:val="16"/>
              </w:rPr>
            </w:pPr>
            <w:r w:rsidRPr="00154E0F">
              <w:rPr>
                <w:sz w:val="16"/>
                <w:szCs w:val="16"/>
              </w:rPr>
              <w:t>191142,7</w:t>
            </w:r>
          </w:p>
        </w:tc>
        <w:tc>
          <w:tcPr>
            <w:tcW w:w="1063" w:type="dxa"/>
          </w:tcPr>
          <w:p w14:paraId="1C37B976" w14:textId="77777777" w:rsidR="00F67296" w:rsidRPr="00154E0F" w:rsidRDefault="00F67296">
            <w:pPr>
              <w:pStyle w:val="ConsPlusNormal"/>
              <w:rPr>
                <w:sz w:val="16"/>
                <w:szCs w:val="16"/>
              </w:rPr>
            </w:pPr>
            <w:r w:rsidRPr="00154E0F">
              <w:rPr>
                <w:sz w:val="16"/>
                <w:szCs w:val="16"/>
              </w:rPr>
              <w:t>0,0</w:t>
            </w:r>
          </w:p>
        </w:tc>
        <w:tc>
          <w:tcPr>
            <w:tcW w:w="1063" w:type="dxa"/>
          </w:tcPr>
          <w:p w14:paraId="20D29339" w14:textId="77777777" w:rsidR="00F67296" w:rsidRPr="00154E0F" w:rsidRDefault="00F67296">
            <w:pPr>
              <w:pStyle w:val="ConsPlusNormal"/>
              <w:rPr>
                <w:sz w:val="16"/>
                <w:szCs w:val="16"/>
              </w:rPr>
            </w:pPr>
            <w:r w:rsidRPr="00154E0F">
              <w:rPr>
                <w:sz w:val="16"/>
                <w:szCs w:val="16"/>
              </w:rPr>
              <w:t>0,0</w:t>
            </w:r>
          </w:p>
        </w:tc>
        <w:tc>
          <w:tcPr>
            <w:tcW w:w="1063" w:type="dxa"/>
          </w:tcPr>
          <w:p w14:paraId="4966C3C1" w14:textId="77777777" w:rsidR="00F67296" w:rsidRPr="00154E0F" w:rsidRDefault="00F67296">
            <w:pPr>
              <w:pStyle w:val="ConsPlusNormal"/>
              <w:rPr>
                <w:sz w:val="16"/>
                <w:szCs w:val="16"/>
              </w:rPr>
            </w:pPr>
            <w:r w:rsidRPr="00154E0F">
              <w:rPr>
                <w:sz w:val="16"/>
                <w:szCs w:val="16"/>
              </w:rPr>
              <w:t>0,0</w:t>
            </w:r>
          </w:p>
        </w:tc>
        <w:tc>
          <w:tcPr>
            <w:tcW w:w="1064" w:type="dxa"/>
          </w:tcPr>
          <w:p w14:paraId="067098FC" w14:textId="77777777" w:rsidR="00F67296" w:rsidRPr="00154E0F" w:rsidRDefault="00F67296">
            <w:pPr>
              <w:pStyle w:val="ConsPlusNormal"/>
              <w:rPr>
                <w:sz w:val="16"/>
                <w:szCs w:val="16"/>
              </w:rPr>
            </w:pPr>
            <w:r w:rsidRPr="00154E0F">
              <w:rPr>
                <w:sz w:val="16"/>
                <w:szCs w:val="16"/>
              </w:rPr>
              <w:t>0,0</w:t>
            </w:r>
          </w:p>
        </w:tc>
      </w:tr>
      <w:tr w:rsidR="00154E0F" w:rsidRPr="00154E0F" w14:paraId="79356966" w14:textId="77777777" w:rsidTr="00154E0F">
        <w:tc>
          <w:tcPr>
            <w:tcW w:w="1696" w:type="dxa"/>
            <w:vMerge w:val="restart"/>
          </w:tcPr>
          <w:p w14:paraId="11980040" w14:textId="77777777" w:rsidR="00F67296" w:rsidRPr="00154E0F" w:rsidRDefault="00F67296">
            <w:pPr>
              <w:pStyle w:val="ConsPlusNormal"/>
              <w:rPr>
                <w:sz w:val="16"/>
                <w:szCs w:val="16"/>
              </w:rPr>
            </w:pPr>
            <w:r w:rsidRPr="00154E0F">
              <w:rPr>
                <w:sz w:val="16"/>
                <w:szCs w:val="16"/>
              </w:rPr>
              <w:t xml:space="preserve">Организация питания работников медицинских организаций, оказывающих медицинскую помощь в стационарных условиях пациентам с подтвержденным диагнозом новой </w:t>
            </w:r>
            <w:proofErr w:type="spellStart"/>
            <w:r w:rsidRPr="00154E0F">
              <w:rPr>
                <w:sz w:val="16"/>
                <w:szCs w:val="16"/>
              </w:rPr>
              <w:t>коронавирусной</w:t>
            </w:r>
            <w:proofErr w:type="spellEnd"/>
            <w:r w:rsidRPr="00154E0F">
              <w:rPr>
                <w:sz w:val="16"/>
                <w:szCs w:val="16"/>
              </w:rPr>
              <w:t xml:space="preserve"> инфекции или подозрением на новую </w:t>
            </w:r>
            <w:proofErr w:type="spellStart"/>
            <w:r w:rsidRPr="00154E0F">
              <w:rPr>
                <w:sz w:val="16"/>
                <w:szCs w:val="16"/>
              </w:rPr>
              <w:t>коронавирусную</w:t>
            </w:r>
            <w:proofErr w:type="spellEnd"/>
            <w:r w:rsidRPr="00154E0F">
              <w:rPr>
                <w:sz w:val="16"/>
                <w:szCs w:val="16"/>
              </w:rPr>
              <w:t xml:space="preserve"> инфекцию</w:t>
            </w:r>
          </w:p>
        </w:tc>
        <w:tc>
          <w:tcPr>
            <w:tcW w:w="1560" w:type="dxa"/>
          </w:tcPr>
          <w:p w14:paraId="0F4E519F" w14:textId="77777777" w:rsidR="00F67296" w:rsidRPr="00154E0F" w:rsidRDefault="00F67296">
            <w:pPr>
              <w:pStyle w:val="ConsPlusNormal"/>
              <w:rPr>
                <w:sz w:val="16"/>
                <w:szCs w:val="16"/>
              </w:rPr>
            </w:pPr>
            <w:r w:rsidRPr="00154E0F">
              <w:rPr>
                <w:sz w:val="16"/>
                <w:szCs w:val="16"/>
              </w:rPr>
              <w:t>Всего</w:t>
            </w:r>
          </w:p>
        </w:tc>
        <w:tc>
          <w:tcPr>
            <w:tcW w:w="1134" w:type="dxa"/>
          </w:tcPr>
          <w:p w14:paraId="4A9E0758" w14:textId="77777777" w:rsidR="00F67296" w:rsidRPr="00154E0F" w:rsidRDefault="00F67296">
            <w:pPr>
              <w:pStyle w:val="ConsPlusNormal"/>
              <w:rPr>
                <w:sz w:val="16"/>
                <w:szCs w:val="16"/>
              </w:rPr>
            </w:pPr>
          </w:p>
        </w:tc>
        <w:tc>
          <w:tcPr>
            <w:tcW w:w="850" w:type="dxa"/>
          </w:tcPr>
          <w:p w14:paraId="2B8C98DB" w14:textId="77777777" w:rsidR="00F67296" w:rsidRPr="00154E0F" w:rsidRDefault="00F67296">
            <w:pPr>
              <w:pStyle w:val="ConsPlusNormal"/>
              <w:rPr>
                <w:sz w:val="16"/>
                <w:szCs w:val="16"/>
              </w:rPr>
            </w:pPr>
          </w:p>
        </w:tc>
        <w:tc>
          <w:tcPr>
            <w:tcW w:w="567" w:type="dxa"/>
          </w:tcPr>
          <w:p w14:paraId="4BD0D3E3" w14:textId="77777777" w:rsidR="00F67296" w:rsidRPr="00154E0F" w:rsidRDefault="00F67296">
            <w:pPr>
              <w:pStyle w:val="ConsPlusNormal"/>
              <w:rPr>
                <w:sz w:val="16"/>
                <w:szCs w:val="16"/>
              </w:rPr>
            </w:pPr>
          </w:p>
        </w:tc>
        <w:tc>
          <w:tcPr>
            <w:tcW w:w="567" w:type="dxa"/>
          </w:tcPr>
          <w:p w14:paraId="255D8C80" w14:textId="77777777" w:rsidR="00F67296" w:rsidRPr="00154E0F" w:rsidRDefault="00F67296">
            <w:pPr>
              <w:pStyle w:val="ConsPlusNormal"/>
              <w:rPr>
                <w:sz w:val="16"/>
                <w:szCs w:val="16"/>
              </w:rPr>
            </w:pPr>
          </w:p>
        </w:tc>
        <w:tc>
          <w:tcPr>
            <w:tcW w:w="1063" w:type="dxa"/>
          </w:tcPr>
          <w:p w14:paraId="10E3C698" w14:textId="77777777" w:rsidR="00F67296" w:rsidRPr="00154E0F" w:rsidRDefault="00F67296">
            <w:pPr>
              <w:pStyle w:val="ConsPlusNormal"/>
              <w:rPr>
                <w:sz w:val="16"/>
                <w:szCs w:val="16"/>
              </w:rPr>
            </w:pPr>
            <w:r w:rsidRPr="00154E0F">
              <w:rPr>
                <w:sz w:val="16"/>
                <w:szCs w:val="16"/>
              </w:rPr>
              <w:t>0,0</w:t>
            </w:r>
          </w:p>
        </w:tc>
        <w:tc>
          <w:tcPr>
            <w:tcW w:w="1063" w:type="dxa"/>
          </w:tcPr>
          <w:p w14:paraId="0D4682A0" w14:textId="77777777" w:rsidR="00F67296" w:rsidRPr="00154E0F" w:rsidRDefault="00F67296">
            <w:pPr>
              <w:pStyle w:val="ConsPlusNormal"/>
              <w:rPr>
                <w:sz w:val="16"/>
                <w:szCs w:val="16"/>
              </w:rPr>
            </w:pPr>
            <w:r w:rsidRPr="00154E0F">
              <w:rPr>
                <w:sz w:val="16"/>
                <w:szCs w:val="16"/>
              </w:rPr>
              <w:t>0,0</w:t>
            </w:r>
          </w:p>
        </w:tc>
        <w:tc>
          <w:tcPr>
            <w:tcW w:w="1063" w:type="dxa"/>
          </w:tcPr>
          <w:p w14:paraId="650DD996" w14:textId="77777777" w:rsidR="00F67296" w:rsidRPr="00154E0F" w:rsidRDefault="00F67296">
            <w:pPr>
              <w:pStyle w:val="ConsPlusNormal"/>
              <w:rPr>
                <w:sz w:val="16"/>
                <w:szCs w:val="16"/>
              </w:rPr>
            </w:pPr>
            <w:r w:rsidRPr="00154E0F">
              <w:rPr>
                <w:sz w:val="16"/>
                <w:szCs w:val="16"/>
              </w:rPr>
              <w:t>0,0</w:t>
            </w:r>
          </w:p>
        </w:tc>
        <w:tc>
          <w:tcPr>
            <w:tcW w:w="1064" w:type="dxa"/>
          </w:tcPr>
          <w:p w14:paraId="5F6148CD" w14:textId="77777777" w:rsidR="00F67296" w:rsidRPr="00154E0F" w:rsidRDefault="00F67296">
            <w:pPr>
              <w:pStyle w:val="ConsPlusNormal"/>
              <w:rPr>
                <w:sz w:val="16"/>
                <w:szCs w:val="16"/>
              </w:rPr>
            </w:pPr>
            <w:r w:rsidRPr="00154E0F">
              <w:rPr>
                <w:sz w:val="16"/>
                <w:szCs w:val="16"/>
              </w:rPr>
              <w:t>1614542,0</w:t>
            </w:r>
          </w:p>
        </w:tc>
        <w:tc>
          <w:tcPr>
            <w:tcW w:w="1063" w:type="dxa"/>
          </w:tcPr>
          <w:p w14:paraId="3232BD3C" w14:textId="77777777" w:rsidR="00F67296" w:rsidRPr="00154E0F" w:rsidRDefault="00F67296">
            <w:pPr>
              <w:pStyle w:val="ConsPlusNormal"/>
              <w:rPr>
                <w:sz w:val="16"/>
                <w:szCs w:val="16"/>
              </w:rPr>
            </w:pPr>
            <w:r w:rsidRPr="00154E0F">
              <w:rPr>
                <w:sz w:val="16"/>
                <w:szCs w:val="16"/>
              </w:rPr>
              <w:t>2268394,0</w:t>
            </w:r>
          </w:p>
        </w:tc>
        <w:tc>
          <w:tcPr>
            <w:tcW w:w="1063" w:type="dxa"/>
          </w:tcPr>
          <w:p w14:paraId="5F927BB0" w14:textId="77777777" w:rsidR="00F67296" w:rsidRPr="00154E0F" w:rsidRDefault="00F67296">
            <w:pPr>
              <w:pStyle w:val="ConsPlusNormal"/>
              <w:rPr>
                <w:sz w:val="16"/>
                <w:szCs w:val="16"/>
              </w:rPr>
            </w:pPr>
            <w:r w:rsidRPr="00154E0F">
              <w:rPr>
                <w:sz w:val="16"/>
                <w:szCs w:val="16"/>
              </w:rPr>
              <w:t>0,0</w:t>
            </w:r>
          </w:p>
        </w:tc>
        <w:tc>
          <w:tcPr>
            <w:tcW w:w="1063" w:type="dxa"/>
          </w:tcPr>
          <w:p w14:paraId="11A0076D" w14:textId="77777777" w:rsidR="00F67296" w:rsidRPr="00154E0F" w:rsidRDefault="00F67296">
            <w:pPr>
              <w:pStyle w:val="ConsPlusNormal"/>
              <w:rPr>
                <w:sz w:val="16"/>
                <w:szCs w:val="16"/>
              </w:rPr>
            </w:pPr>
            <w:r w:rsidRPr="00154E0F">
              <w:rPr>
                <w:sz w:val="16"/>
                <w:szCs w:val="16"/>
              </w:rPr>
              <w:t>0,0</w:t>
            </w:r>
          </w:p>
        </w:tc>
        <w:tc>
          <w:tcPr>
            <w:tcW w:w="1064" w:type="dxa"/>
          </w:tcPr>
          <w:p w14:paraId="43499712" w14:textId="77777777" w:rsidR="00F67296" w:rsidRPr="00154E0F" w:rsidRDefault="00F67296">
            <w:pPr>
              <w:pStyle w:val="ConsPlusNormal"/>
              <w:rPr>
                <w:sz w:val="16"/>
                <w:szCs w:val="16"/>
              </w:rPr>
            </w:pPr>
            <w:r w:rsidRPr="00154E0F">
              <w:rPr>
                <w:sz w:val="16"/>
                <w:szCs w:val="16"/>
              </w:rPr>
              <w:t>0,0</w:t>
            </w:r>
          </w:p>
        </w:tc>
      </w:tr>
      <w:tr w:rsidR="00154E0F" w:rsidRPr="00154E0F" w14:paraId="072B73C2" w14:textId="77777777" w:rsidTr="00154E0F">
        <w:tc>
          <w:tcPr>
            <w:tcW w:w="1696" w:type="dxa"/>
            <w:vMerge/>
          </w:tcPr>
          <w:p w14:paraId="1119626C" w14:textId="77777777" w:rsidR="00F67296" w:rsidRPr="00154E0F" w:rsidRDefault="00F67296">
            <w:pPr>
              <w:pStyle w:val="ConsPlusNormal"/>
              <w:rPr>
                <w:sz w:val="16"/>
                <w:szCs w:val="16"/>
              </w:rPr>
            </w:pPr>
          </w:p>
        </w:tc>
        <w:tc>
          <w:tcPr>
            <w:tcW w:w="1560" w:type="dxa"/>
          </w:tcPr>
          <w:p w14:paraId="15E18029" w14:textId="77777777" w:rsidR="00F67296" w:rsidRPr="00154E0F" w:rsidRDefault="00F67296">
            <w:pPr>
              <w:pStyle w:val="ConsPlusNormal"/>
              <w:rPr>
                <w:sz w:val="16"/>
                <w:szCs w:val="16"/>
              </w:rPr>
            </w:pPr>
            <w:r w:rsidRPr="00154E0F">
              <w:rPr>
                <w:sz w:val="16"/>
                <w:szCs w:val="16"/>
              </w:rPr>
              <w:t>Департамент торговли и услуг города Москвы</w:t>
            </w:r>
          </w:p>
        </w:tc>
        <w:tc>
          <w:tcPr>
            <w:tcW w:w="1134" w:type="dxa"/>
          </w:tcPr>
          <w:p w14:paraId="06FE5DD8" w14:textId="77777777" w:rsidR="00F67296" w:rsidRPr="00154E0F" w:rsidRDefault="00F67296">
            <w:pPr>
              <w:pStyle w:val="ConsPlusNormal"/>
              <w:rPr>
                <w:sz w:val="16"/>
                <w:szCs w:val="16"/>
              </w:rPr>
            </w:pPr>
            <w:r w:rsidRPr="00154E0F">
              <w:rPr>
                <w:sz w:val="16"/>
                <w:szCs w:val="16"/>
              </w:rPr>
              <w:t xml:space="preserve">02Б3200000 Организация питания работников медицинских организаций, оказывающих медицинскую помощь в стационарных условиях пациентам с подтвержденным диагнозом новой </w:t>
            </w:r>
            <w:proofErr w:type="spellStart"/>
            <w:r w:rsidRPr="00154E0F">
              <w:rPr>
                <w:sz w:val="16"/>
                <w:szCs w:val="16"/>
              </w:rPr>
              <w:t>коронавирусной</w:t>
            </w:r>
            <w:proofErr w:type="spellEnd"/>
            <w:r w:rsidRPr="00154E0F">
              <w:rPr>
                <w:sz w:val="16"/>
                <w:szCs w:val="16"/>
              </w:rPr>
              <w:t xml:space="preserve"> инфекции или подозрением на новую </w:t>
            </w:r>
            <w:proofErr w:type="spellStart"/>
            <w:r w:rsidRPr="00154E0F">
              <w:rPr>
                <w:sz w:val="16"/>
                <w:szCs w:val="16"/>
              </w:rPr>
              <w:t>коронавирусную</w:t>
            </w:r>
            <w:proofErr w:type="spellEnd"/>
            <w:r w:rsidRPr="00154E0F">
              <w:rPr>
                <w:sz w:val="16"/>
                <w:szCs w:val="16"/>
              </w:rPr>
              <w:t xml:space="preserve"> инфекцию</w:t>
            </w:r>
          </w:p>
        </w:tc>
        <w:tc>
          <w:tcPr>
            <w:tcW w:w="850" w:type="dxa"/>
          </w:tcPr>
          <w:p w14:paraId="6762DCBE" w14:textId="77777777" w:rsidR="00F67296" w:rsidRPr="00154E0F" w:rsidRDefault="00F67296">
            <w:pPr>
              <w:pStyle w:val="ConsPlusNormal"/>
              <w:rPr>
                <w:sz w:val="16"/>
                <w:szCs w:val="16"/>
              </w:rPr>
            </w:pPr>
            <w:r w:rsidRPr="00154E0F">
              <w:rPr>
                <w:sz w:val="16"/>
                <w:szCs w:val="16"/>
              </w:rPr>
              <w:t>0909</w:t>
            </w:r>
          </w:p>
        </w:tc>
        <w:tc>
          <w:tcPr>
            <w:tcW w:w="567" w:type="dxa"/>
          </w:tcPr>
          <w:p w14:paraId="56BB447B" w14:textId="77777777" w:rsidR="00F67296" w:rsidRPr="00154E0F" w:rsidRDefault="00F67296">
            <w:pPr>
              <w:pStyle w:val="ConsPlusNormal"/>
              <w:rPr>
                <w:sz w:val="16"/>
                <w:szCs w:val="16"/>
              </w:rPr>
            </w:pPr>
            <w:r w:rsidRPr="00154E0F">
              <w:rPr>
                <w:sz w:val="16"/>
                <w:szCs w:val="16"/>
              </w:rPr>
              <w:t>809</w:t>
            </w:r>
          </w:p>
        </w:tc>
        <w:tc>
          <w:tcPr>
            <w:tcW w:w="567" w:type="dxa"/>
          </w:tcPr>
          <w:p w14:paraId="693F0C41" w14:textId="77777777" w:rsidR="00F67296" w:rsidRPr="00154E0F" w:rsidRDefault="00F67296">
            <w:pPr>
              <w:pStyle w:val="ConsPlusNormal"/>
              <w:rPr>
                <w:sz w:val="16"/>
                <w:szCs w:val="16"/>
              </w:rPr>
            </w:pPr>
            <w:r w:rsidRPr="00154E0F">
              <w:rPr>
                <w:sz w:val="16"/>
                <w:szCs w:val="16"/>
              </w:rPr>
              <w:t>813</w:t>
            </w:r>
          </w:p>
        </w:tc>
        <w:tc>
          <w:tcPr>
            <w:tcW w:w="1063" w:type="dxa"/>
          </w:tcPr>
          <w:p w14:paraId="32C61732" w14:textId="77777777" w:rsidR="00F67296" w:rsidRPr="00154E0F" w:rsidRDefault="00F67296">
            <w:pPr>
              <w:pStyle w:val="ConsPlusNormal"/>
              <w:rPr>
                <w:sz w:val="16"/>
                <w:szCs w:val="16"/>
              </w:rPr>
            </w:pPr>
            <w:r w:rsidRPr="00154E0F">
              <w:rPr>
                <w:sz w:val="16"/>
                <w:szCs w:val="16"/>
              </w:rPr>
              <w:t>0,0</w:t>
            </w:r>
          </w:p>
        </w:tc>
        <w:tc>
          <w:tcPr>
            <w:tcW w:w="1063" w:type="dxa"/>
          </w:tcPr>
          <w:p w14:paraId="74749D1F" w14:textId="77777777" w:rsidR="00F67296" w:rsidRPr="00154E0F" w:rsidRDefault="00F67296">
            <w:pPr>
              <w:pStyle w:val="ConsPlusNormal"/>
              <w:rPr>
                <w:sz w:val="16"/>
                <w:szCs w:val="16"/>
              </w:rPr>
            </w:pPr>
            <w:r w:rsidRPr="00154E0F">
              <w:rPr>
                <w:sz w:val="16"/>
                <w:szCs w:val="16"/>
              </w:rPr>
              <w:t>0,0</w:t>
            </w:r>
          </w:p>
        </w:tc>
        <w:tc>
          <w:tcPr>
            <w:tcW w:w="1063" w:type="dxa"/>
          </w:tcPr>
          <w:p w14:paraId="38BCA4CD" w14:textId="77777777" w:rsidR="00F67296" w:rsidRPr="00154E0F" w:rsidRDefault="00F67296">
            <w:pPr>
              <w:pStyle w:val="ConsPlusNormal"/>
              <w:rPr>
                <w:sz w:val="16"/>
                <w:szCs w:val="16"/>
              </w:rPr>
            </w:pPr>
            <w:r w:rsidRPr="00154E0F">
              <w:rPr>
                <w:sz w:val="16"/>
                <w:szCs w:val="16"/>
              </w:rPr>
              <w:t>0,0</w:t>
            </w:r>
          </w:p>
        </w:tc>
        <w:tc>
          <w:tcPr>
            <w:tcW w:w="1064" w:type="dxa"/>
          </w:tcPr>
          <w:p w14:paraId="380B0DBC" w14:textId="77777777" w:rsidR="00F67296" w:rsidRPr="00154E0F" w:rsidRDefault="00F67296">
            <w:pPr>
              <w:pStyle w:val="ConsPlusNormal"/>
              <w:rPr>
                <w:sz w:val="16"/>
                <w:szCs w:val="16"/>
              </w:rPr>
            </w:pPr>
            <w:r w:rsidRPr="00154E0F">
              <w:rPr>
                <w:sz w:val="16"/>
                <w:szCs w:val="16"/>
              </w:rPr>
              <w:t>1614542,0</w:t>
            </w:r>
          </w:p>
        </w:tc>
        <w:tc>
          <w:tcPr>
            <w:tcW w:w="1063" w:type="dxa"/>
          </w:tcPr>
          <w:p w14:paraId="1B1AC728" w14:textId="77777777" w:rsidR="00F67296" w:rsidRPr="00154E0F" w:rsidRDefault="00F67296">
            <w:pPr>
              <w:pStyle w:val="ConsPlusNormal"/>
              <w:rPr>
                <w:sz w:val="16"/>
                <w:szCs w:val="16"/>
              </w:rPr>
            </w:pPr>
            <w:r w:rsidRPr="00154E0F">
              <w:rPr>
                <w:sz w:val="16"/>
                <w:szCs w:val="16"/>
              </w:rPr>
              <w:t>2268394,0</w:t>
            </w:r>
          </w:p>
        </w:tc>
        <w:tc>
          <w:tcPr>
            <w:tcW w:w="1063" w:type="dxa"/>
          </w:tcPr>
          <w:p w14:paraId="6D57058C" w14:textId="77777777" w:rsidR="00F67296" w:rsidRPr="00154E0F" w:rsidRDefault="00F67296">
            <w:pPr>
              <w:pStyle w:val="ConsPlusNormal"/>
              <w:rPr>
                <w:sz w:val="16"/>
                <w:szCs w:val="16"/>
              </w:rPr>
            </w:pPr>
            <w:r w:rsidRPr="00154E0F">
              <w:rPr>
                <w:sz w:val="16"/>
                <w:szCs w:val="16"/>
              </w:rPr>
              <w:t>0,0</w:t>
            </w:r>
          </w:p>
        </w:tc>
        <w:tc>
          <w:tcPr>
            <w:tcW w:w="1063" w:type="dxa"/>
          </w:tcPr>
          <w:p w14:paraId="3E7CB8A8" w14:textId="77777777" w:rsidR="00F67296" w:rsidRPr="00154E0F" w:rsidRDefault="00F67296">
            <w:pPr>
              <w:pStyle w:val="ConsPlusNormal"/>
              <w:rPr>
                <w:sz w:val="16"/>
                <w:szCs w:val="16"/>
              </w:rPr>
            </w:pPr>
            <w:r w:rsidRPr="00154E0F">
              <w:rPr>
                <w:sz w:val="16"/>
                <w:szCs w:val="16"/>
              </w:rPr>
              <w:t>0,0</w:t>
            </w:r>
          </w:p>
        </w:tc>
        <w:tc>
          <w:tcPr>
            <w:tcW w:w="1064" w:type="dxa"/>
          </w:tcPr>
          <w:p w14:paraId="51C4D4FB" w14:textId="77777777" w:rsidR="00F67296" w:rsidRPr="00154E0F" w:rsidRDefault="00F67296">
            <w:pPr>
              <w:pStyle w:val="ConsPlusNormal"/>
              <w:rPr>
                <w:sz w:val="16"/>
                <w:szCs w:val="16"/>
              </w:rPr>
            </w:pPr>
            <w:r w:rsidRPr="00154E0F">
              <w:rPr>
                <w:sz w:val="16"/>
                <w:szCs w:val="16"/>
              </w:rPr>
              <w:t>0,0</w:t>
            </w:r>
          </w:p>
        </w:tc>
      </w:tr>
      <w:tr w:rsidR="00154E0F" w:rsidRPr="00154E0F" w14:paraId="14360AF9" w14:textId="77777777" w:rsidTr="00154E0F">
        <w:tc>
          <w:tcPr>
            <w:tcW w:w="1696" w:type="dxa"/>
            <w:vMerge w:val="restart"/>
          </w:tcPr>
          <w:p w14:paraId="29049366" w14:textId="77777777" w:rsidR="00F67296" w:rsidRPr="00154E0F" w:rsidRDefault="00F67296">
            <w:pPr>
              <w:pStyle w:val="ConsPlusNormal"/>
              <w:rPr>
                <w:sz w:val="16"/>
                <w:szCs w:val="16"/>
              </w:rPr>
            </w:pPr>
            <w:r w:rsidRPr="00154E0F">
              <w:rPr>
                <w:sz w:val="16"/>
                <w:szCs w:val="16"/>
              </w:rPr>
              <w:t xml:space="preserve">Осуществление </w:t>
            </w:r>
            <w:r w:rsidRPr="00154E0F">
              <w:rPr>
                <w:sz w:val="16"/>
                <w:szCs w:val="16"/>
              </w:rPr>
              <w:lastRenderedPageBreak/>
              <w:t xml:space="preserve">выплат стимулирующего характера работникам медицинских организаций, не входящих в государственную систему здравоохранения города Москвы, непосредственно участвующим в оказании медицинской помощи гражданам, у которых выявлена новая </w:t>
            </w:r>
            <w:proofErr w:type="spellStart"/>
            <w:r w:rsidRPr="00154E0F">
              <w:rPr>
                <w:sz w:val="16"/>
                <w:szCs w:val="16"/>
              </w:rPr>
              <w:t>коронавирусная</w:t>
            </w:r>
            <w:proofErr w:type="spellEnd"/>
            <w:r w:rsidRPr="00154E0F">
              <w:rPr>
                <w:sz w:val="16"/>
                <w:szCs w:val="16"/>
              </w:rPr>
              <w:t xml:space="preserve"> инфекция</w:t>
            </w:r>
          </w:p>
        </w:tc>
        <w:tc>
          <w:tcPr>
            <w:tcW w:w="1560" w:type="dxa"/>
          </w:tcPr>
          <w:p w14:paraId="2F977331" w14:textId="77777777" w:rsidR="00F67296" w:rsidRPr="00154E0F" w:rsidRDefault="00F67296">
            <w:pPr>
              <w:pStyle w:val="ConsPlusNormal"/>
              <w:rPr>
                <w:sz w:val="16"/>
                <w:szCs w:val="16"/>
              </w:rPr>
            </w:pPr>
            <w:r w:rsidRPr="00154E0F">
              <w:rPr>
                <w:sz w:val="16"/>
                <w:szCs w:val="16"/>
              </w:rPr>
              <w:lastRenderedPageBreak/>
              <w:t>Всего</w:t>
            </w:r>
          </w:p>
        </w:tc>
        <w:tc>
          <w:tcPr>
            <w:tcW w:w="1134" w:type="dxa"/>
          </w:tcPr>
          <w:p w14:paraId="602AEF0C" w14:textId="77777777" w:rsidR="00F67296" w:rsidRPr="00154E0F" w:rsidRDefault="00F67296">
            <w:pPr>
              <w:pStyle w:val="ConsPlusNormal"/>
              <w:rPr>
                <w:sz w:val="16"/>
                <w:szCs w:val="16"/>
              </w:rPr>
            </w:pPr>
          </w:p>
        </w:tc>
        <w:tc>
          <w:tcPr>
            <w:tcW w:w="850" w:type="dxa"/>
          </w:tcPr>
          <w:p w14:paraId="6A218DCD" w14:textId="77777777" w:rsidR="00F67296" w:rsidRPr="00154E0F" w:rsidRDefault="00F67296">
            <w:pPr>
              <w:pStyle w:val="ConsPlusNormal"/>
              <w:rPr>
                <w:sz w:val="16"/>
                <w:szCs w:val="16"/>
              </w:rPr>
            </w:pPr>
          </w:p>
        </w:tc>
        <w:tc>
          <w:tcPr>
            <w:tcW w:w="567" w:type="dxa"/>
          </w:tcPr>
          <w:p w14:paraId="2449E7A3" w14:textId="77777777" w:rsidR="00F67296" w:rsidRPr="00154E0F" w:rsidRDefault="00F67296">
            <w:pPr>
              <w:pStyle w:val="ConsPlusNormal"/>
              <w:rPr>
                <w:sz w:val="16"/>
                <w:szCs w:val="16"/>
              </w:rPr>
            </w:pPr>
          </w:p>
        </w:tc>
        <w:tc>
          <w:tcPr>
            <w:tcW w:w="567" w:type="dxa"/>
          </w:tcPr>
          <w:p w14:paraId="42481CD9" w14:textId="77777777" w:rsidR="00F67296" w:rsidRPr="00154E0F" w:rsidRDefault="00F67296">
            <w:pPr>
              <w:pStyle w:val="ConsPlusNormal"/>
              <w:rPr>
                <w:sz w:val="16"/>
                <w:szCs w:val="16"/>
              </w:rPr>
            </w:pPr>
          </w:p>
        </w:tc>
        <w:tc>
          <w:tcPr>
            <w:tcW w:w="1063" w:type="dxa"/>
          </w:tcPr>
          <w:p w14:paraId="6387995B" w14:textId="77777777" w:rsidR="00F67296" w:rsidRPr="00154E0F" w:rsidRDefault="00F67296">
            <w:pPr>
              <w:pStyle w:val="ConsPlusNormal"/>
              <w:rPr>
                <w:sz w:val="16"/>
                <w:szCs w:val="16"/>
              </w:rPr>
            </w:pPr>
            <w:r w:rsidRPr="00154E0F">
              <w:rPr>
                <w:sz w:val="16"/>
                <w:szCs w:val="16"/>
              </w:rPr>
              <w:t>0,0</w:t>
            </w:r>
          </w:p>
        </w:tc>
        <w:tc>
          <w:tcPr>
            <w:tcW w:w="1063" w:type="dxa"/>
          </w:tcPr>
          <w:p w14:paraId="641320CE" w14:textId="77777777" w:rsidR="00F67296" w:rsidRPr="00154E0F" w:rsidRDefault="00F67296">
            <w:pPr>
              <w:pStyle w:val="ConsPlusNormal"/>
              <w:rPr>
                <w:sz w:val="16"/>
                <w:szCs w:val="16"/>
              </w:rPr>
            </w:pPr>
            <w:r w:rsidRPr="00154E0F">
              <w:rPr>
                <w:sz w:val="16"/>
                <w:szCs w:val="16"/>
              </w:rPr>
              <w:t>0,0</w:t>
            </w:r>
          </w:p>
        </w:tc>
        <w:tc>
          <w:tcPr>
            <w:tcW w:w="1063" w:type="dxa"/>
          </w:tcPr>
          <w:p w14:paraId="4CDE7C7D" w14:textId="77777777" w:rsidR="00F67296" w:rsidRPr="00154E0F" w:rsidRDefault="00F67296">
            <w:pPr>
              <w:pStyle w:val="ConsPlusNormal"/>
              <w:rPr>
                <w:sz w:val="16"/>
                <w:szCs w:val="16"/>
              </w:rPr>
            </w:pPr>
            <w:r w:rsidRPr="00154E0F">
              <w:rPr>
                <w:sz w:val="16"/>
                <w:szCs w:val="16"/>
              </w:rPr>
              <w:t>0,0</w:t>
            </w:r>
          </w:p>
        </w:tc>
        <w:tc>
          <w:tcPr>
            <w:tcW w:w="1064" w:type="dxa"/>
          </w:tcPr>
          <w:p w14:paraId="0E5AB8B5" w14:textId="77777777" w:rsidR="00F67296" w:rsidRPr="00154E0F" w:rsidRDefault="00F67296">
            <w:pPr>
              <w:pStyle w:val="ConsPlusNormal"/>
              <w:rPr>
                <w:sz w:val="16"/>
                <w:szCs w:val="16"/>
              </w:rPr>
            </w:pPr>
            <w:r w:rsidRPr="00154E0F">
              <w:rPr>
                <w:sz w:val="16"/>
                <w:szCs w:val="16"/>
              </w:rPr>
              <w:t>2077101,6</w:t>
            </w:r>
          </w:p>
        </w:tc>
        <w:tc>
          <w:tcPr>
            <w:tcW w:w="1063" w:type="dxa"/>
          </w:tcPr>
          <w:p w14:paraId="496C9D71" w14:textId="77777777" w:rsidR="00F67296" w:rsidRPr="00154E0F" w:rsidRDefault="00F67296">
            <w:pPr>
              <w:pStyle w:val="ConsPlusNormal"/>
              <w:rPr>
                <w:sz w:val="16"/>
                <w:szCs w:val="16"/>
              </w:rPr>
            </w:pPr>
            <w:r w:rsidRPr="00154E0F">
              <w:rPr>
                <w:sz w:val="16"/>
                <w:szCs w:val="16"/>
              </w:rPr>
              <w:t>933142,3</w:t>
            </w:r>
          </w:p>
        </w:tc>
        <w:tc>
          <w:tcPr>
            <w:tcW w:w="1063" w:type="dxa"/>
          </w:tcPr>
          <w:p w14:paraId="66E0DFE6" w14:textId="77777777" w:rsidR="00F67296" w:rsidRPr="00154E0F" w:rsidRDefault="00F67296">
            <w:pPr>
              <w:pStyle w:val="ConsPlusNormal"/>
              <w:rPr>
                <w:sz w:val="16"/>
                <w:szCs w:val="16"/>
              </w:rPr>
            </w:pPr>
            <w:r w:rsidRPr="00154E0F">
              <w:rPr>
                <w:sz w:val="16"/>
                <w:szCs w:val="16"/>
              </w:rPr>
              <w:t>0,0</w:t>
            </w:r>
          </w:p>
        </w:tc>
        <w:tc>
          <w:tcPr>
            <w:tcW w:w="1063" w:type="dxa"/>
          </w:tcPr>
          <w:p w14:paraId="5BFA7151" w14:textId="77777777" w:rsidR="00F67296" w:rsidRPr="00154E0F" w:rsidRDefault="00F67296">
            <w:pPr>
              <w:pStyle w:val="ConsPlusNormal"/>
              <w:rPr>
                <w:sz w:val="16"/>
                <w:szCs w:val="16"/>
              </w:rPr>
            </w:pPr>
            <w:r w:rsidRPr="00154E0F">
              <w:rPr>
                <w:sz w:val="16"/>
                <w:szCs w:val="16"/>
              </w:rPr>
              <w:t>0,0</w:t>
            </w:r>
          </w:p>
        </w:tc>
        <w:tc>
          <w:tcPr>
            <w:tcW w:w="1064" w:type="dxa"/>
          </w:tcPr>
          <w:p w14:paraId="31DA0672" w14:textId="77777777" w:rsidR="00F67296" w:rsidRPr="00154E0F" w:rsidRDefault="00F67296">
            <w:pPr>
              <w:pStyle w:val="ConsPlusNormal"/>
              <w:rPr>
                <w:sz w:val="16"/>
                <w:szCs w:val="16"/>
              </w:rPr>
            </w:pPr>
            <w:r w:rsidRPr="00154E0F">
              <w:rPr>
                <w:sz w:val="16"/>
                <w:szCs w:val="16"/>
              </w:rPr>
              <w:t>0,0</w:t>
            </w:r>
          </w:p>
        </w:tc>
      </w:tr>
      <w:tr w:rsidR="00154E0F" w:rsidRPr="00154E0F" w14:paraId="0D458974" w14:textId="77777777" w:rsidTr="00154E0F">
        <w:tc>
          <w:tcPr>
            <w:tcW w:w="1696" w:type="dxa"/>
            <w:vMerge/>
          </w:tcPr>
          <w:p w14:paraId="784FB7D6" w14:textId="77777777" w:rsidR="00F67296" w:rsidRPr="00154E0F" w:rsidRDefault="00F67296">
            <w:pPr>
              <w:pStyle w:val="ConsPlusNormal"/>
              <w:rPr>
                <w:sz w:val="16"/>
                <w:szCs w:val="16"/>
              </w:rPr>
            </w:pPr>
          </w:p>
        </w:tc>
        <w:tc>
          <w:tcPr>
            <w:tcW w:w="1560" w:type="dxa"/>
          </w:tcPr>
          <w:p w14:paraId="254C9497"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05ED2479" w14:textId="77777777" w:rsidR="00F67296" w:rsidRPr="00154E0F" w:rsidRDefault="00F67296">
            <w:pPr>
              <w:pStyle w:val="ConsPlusNormal"/>
              <w:rPr>
                <w:sz w:val="16"/>
                <w:szCs w:val="16"/>
              </w:rPr>
            </w:pPr>
            <w:r w:rsidRPr="00154E0F">
              <w:rPr>
                <w:sz w:val="16"/>
                <w:szCs w:val="16"/>
              </w:rPr>
              <w:t xml:space="preserve">02Б3300000 Осуществление выплат стимулирующего характера работникам медицинских организаций, не входящих в государственную систему здравоохранения города Москвы, непосредственно участвующим в оказании медицинской помощи гражданам, у которых выявлена новая </w:t>
            </w:r>
            <w:proofErr w:type="spellStart"/>
            <w:r w:rsidRPr="00154E0F">
              <w:rPr>
                <w:sz w:val="16"/>
                <w:szCs w:val="16"/>
              </w:rPr>
              <w:t>коронавирусная</w:t>
            </w:r>
            <w:proofErr w:type="spellEnd"/>
            <w:r w:rsidRPr="00154E0F">
              <w:rPr>
                <w:sz w:val="16"/>
                <w:szCs w:val="16"/>
              </w:rPr>
              <w:t xml:space="preserve"> инфекция</w:t>
            </w:r>
          </w:p>
        </w:tc>
        <w:tc>
          <w:tcPr>
            <w:tcW w:w="850" w:type="dxa"/>
          </w:tcPr>
          <w:p w14:paraId="759CF199" w14:textId="77777777" w:rsidR="00F67296" w:rsidRPr="00154E0F" w:rsidRDefault="00F67296">
            <w:pPr>
              <w:pStyle w:val="ConsPlusNormal"/>
              <w:rPr>
                <w:sz w:val="16"/>
                <w:szCs w:val="16"/>
              </w:rPr>
            </w:pPr>
            <w:r w:rsidRPr="00154E0F">
              <w:rPr>
                <w:sz w:val="16"/>
                <w:szCs w:val="16"/>
              </w:rPr>
              <w:t>0901</w:t>
            </w:r>
          </w:p>
        </w:tc>
        <w:tc>
          <w:tcPr>
            <w:tcW w:w="567" w:type="dxa"/>
          </w:tcPr>
          <w:p w14:paraId="20ED6AE7" w14:textId="77777777" w:rsidR="00F67296" w:rsidRPr="00154E0F" w:rsidRDefault="00F67296">
            <w:pPr>
              <w:pStyle w:val="ConsPlusNormal"/>
              <w:rPr>
                <w:sz w:val="16"/>
                <w:szCs w:val="16"/>
              </w:rPr>
            </w:pPr>
            <w:r w:rsidRPr="00154E0F">
              <w:rPr>
                <w:sz w:val="16"/>
                <w:szCs w:val="16"/>
              </w:rPr>
              <w:t>054</w:t>
            </w:r>
          </w:p>
        </w:tc>
        <w:tc>
          <w:tcPr>
            <w:tcW w:w="567" w:type="dxa"/>
          </w:tcPr>
          <w:p w14:paraId="4F2ADE2F" w14:textId="77777777" w:rsidR="00F67296" w:rsidRPr="00154E0F" w:rsidRDefault="00F67296">
            <w:pPr>
              <w:pStyle w:val="ConsPlusNormal"/>
              <w:rPr>
                <w:sz w:val="16"/>
                <w:szCs w:val="16"/>
              </w:rPr>
            </w:pPr>
            <w:r w:rsidRPr="00154E0F">
              <w:rPr>
                <w:sz w:val="16"/>
                <w:szCs w:val="16"/>
              </w:rPr>
              <w:t>613</w:t>
            </w:r>
          </w:p>
        </w:tc>
        <w:tc>
          <w:tcPr>
            <w:tcW w:w="1063" w:type="dxa"/>
          </w:tcPr>
          <w:p w14:paraId="3A9A88BE" w14:textId="77777777" w:rsidR="00F67296" w:rsidRPr="00154E0F" w:rsidRDefault="00F67296">
            <w:pPr>
              <w:pStyle w:val="ConsPlusNormal"/>
              <w:rPr>
                <w:sz w:val="16"/>
                <w:szCs w:val="16"/>
              </w:rPr>
            </w:pPr>
            <w:r w:rsidRPr="00154E0F">
              <w:rPr>
                <w:sz w:val="16"/>
                <w:szCs w:val="16"/>
              </w:rPr>
              <w:t>0,0</w:t>
            </w:r>
          </w:p>
        </w:tc>
        <w:tc>
          <w:tcPr>
            <w:tcW w:w="1063" w:type="dxa"/>
          </w:tcPr>
          <w:p w14:paraId="557CA86E" w14:textId="77777777" w:rsidR="00F67296" w:rsidRPr="00154E0F" w:rsidRDefault="00F67296">
            <w:pPr>
              <w:pStyle w:val="ConsPlusNormal"/>
              <w:rPr>
                <w:sz w:val="16"/>
                <w:szCs w:val="16"/>
              </w:rPr>
            </w:pPr>
            <w:r w:rsidRPr="00154E0F">
              <w:rPr>
                <w:sz w:val="16"/>
                <w:szCs w:val="16"/>
              </w:rPr>
              <w:t>0,0</w:t>
            </w:r>
          </w:p>
        </w:tc>
        <w:tc>
          <w:tcPr>
            <w:tcW w:w="1063" w:type="dxa"/>
          </w:tcPr>
          <w:p w14:paraId="2A5661C6" w14:textId="77777777" w:rsidR="00F67296" w:rsidRPr="00154E0F" w:rsidRDefault="00F67296">
            <w:pPr>
              <w:pStyle w:val="ConsPlusNormal"/>
              <w:rPr>
                <w:sz w:val="16"/>
                <w:szCs w:val="16"/>
              </w:rPr>
            </w:pPr>
            <w:r w:rsidRPr="00154E0F">
              <w:rPr>
                <w:sz w:val="16"/>
                <w:szCs w:val="16"/>
              </w:rPr>
              <w:t>0,0</w:t>
            </w:r>
          </w:p>
        </w:tc>
        <w:tc>
          <w:tcPr>
            <w:tcW w:w="1064" w:type="dxa"/>
          </w:tcPr>
          <w:p w14:paraId="4EF1AC4A" w14:textId="77777777" w:rsidR="00F67296" w:rsidRPr="00154E0F" w:rsidRDefault="00F67296">
            <w:pPr>
              <w:pStyle w:val="ConsPlusNormal"/>
              <w:rPr>
                <w:sz w:val="16"/>
                <w:szCs w:val="16"/>
              </w:rPr>
            </w:pPr>
            <w:r w:rsidRPr="00154E0F">
              <w:rPr>
                <w:sz w:val="16"/>
                <w:szCs w:val="16"/>
              </w:rPr>
              <w:t>938350,9</w:t>
            </w:r>
          </w:p>
        </w:tc>
        <w:tc>
          <w:tcPr>
            <w:tcW w:w="1063" w:type="dxa"/>
          </w:tcPr>
          <w:p w14:paraId="286B780A" w14:textId="77777777" w:rsidR="00F67296" w:rsidRPr="00154E0F" w:rsidRDefault="00F67296">
            <w:pPr>
              <w:pStyle w:val="ConsPlusNormal"/>
              <w:rPr>
                <w:sz w:val="16"/>
                <w:szCs w:val="16"/>
              </w:rPr>
            </w:pPr>
            <w:r w:rsidRPr="00154E0F">
              <w:rPr>
                <w:sz w:val="16"/>
                <w:szCs w:val="16"/>
              </w:rPr>
              <w:t>160444,3</w:t>
            </w:r>
          </w:p>
        </w:tc>
        <w:tc>
          <w:tcPr>
            <w:tcW w:w="1063" w:type="dxa"/>
          </w:tcPr>
          <w:p w14:paraId="3DE8D35A" w14:textId="77777777" w:rsidR="00F67296" w:rsidRPr="00154E0F" w:rsidRDefault="00F67296">
            <w:pPr>
              <w:pStyle w:val="ConsPlusNormal"/>
              <w:rPr>
                <w:sz w:val="16"/>
                <w:szCs w:val="16"/>
              </w:rPr>
            </w:pPr>
            <w:r w:rsidRPr="00154E0F">
              <w:rPr>
                <w:sz w:val="16"/>
                <w:szCs w:val="16"/>
              </w:rPr>
              <w:t>0,0</w:t>
            </w:r>
          </w:p>
        </w:tc>
        <w:tc>
          <w:tcPr>
            <w:tcW w:w="1063" w:type="dxa"/>
          </w:tcPr>
          <w:p w14:paraId="2800F49F" w14:textId="77777777" w:rsidR="00F67296" w:rsidRPr="00154E0F" w:rsidRDefault="00F67296">
            <w:pPr>
              <w:pStyle w:val="ConsPlusNormal"/>
              <w:rPr>
                <w:sz w:val="16"/>
                <w:szCs w:val="16"/>
              </w:rPr>
            </w:pPr>
            <w:r w:rsidRPr="00154E0F">
              <w:rPr>
                <w:sz w:val="16"/>
                <w:szCs w:val="16"/>
              </w:rPr>
              <w:t>0,0</w:t>
            </w:r>
          </w:p>
        </w:tc>
        <w:tc>
          <w:tcPr>
            <w:tcW w:w="1064" w:type="dxa"/>
          </w:tcPr>
          <w:p w14:paraId="47B531D5" w14:textId="77777777" w:rsidR="00F67296" w:rsidRPr="00154E0F" w:rsidRDefault="00F67296">
            <w:pPr>
              <w:pStyle w:val="ConsPlusNormal"/>
              <w:rPr>
                <w:sz w:val="16"/>
                <w:szCs w:val="16"/>
              </w:rPr>
            </w:pPr>
            <w:r w:rsidRPr="00154E0F">
              <w:rPr>
                <w:sz w:val="16"/>
                <w:szCs w:val="16"/>
              </w:rPr>
              <w:t>0,0</w:t>
            </w:r>
          </w:p>
        </w:tc>
      </w:tr>
      <w:tr w:rsidR="00154E0F" w:rsidRPr="00154E0F" w14:paraId="2DC205C5" w14:textId="77777777" w:rsidTr="00154E0F">
        <w:tc>
          <w:tcPr>
            <w:tcW w:w="1696" w:type="dxa"/>
            <w:vMerge/>
          </w:tcPr>
          <w:p w14:paraId="3FB6EF26" w14:textId="77777777" w:rsidR="00F67296" w:rsidRPr="00154E0F" w:rsidRDefault="00F67296">
            <w:pPr>
              <w:pStyle w:val="ConsPlusNormal"/>
              <w:rPr>
                <w:sz w:val="16"/>
                <w:szCs w:val="16"/>
              </w:rPr>
            </w:pPr>
          </w:p>
        </w:tc>
        <w:tc>
          <w:tcPr>
            <w:tcW w:w="1560" w:type="dxa"/>
          </w:tcPr>
          <w:p w14:paraId="68014DA2"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150C2EF9" w14:textId="77777777" w:rsidR="00F67296" w:rsidRPr="00154E0F" w:rsidRDefault="00F67296">
            <w:pPr>
              <w:pStyle w:val="ConsPlusNormal"/>
              <w:rPr>
                <w:sz w:val="16"/>
                <w:szCs w:val="16"/>
              </w:rPr>
            </w:pPr>
            <w:r w:rsidRPr="00154E0F">
              <w:rPr>
                <w:sz w:val="16"/>
                <w:szCs w:val="16"/>
              </w:rPr>
              <w:t>02Б3300000 Осуществление выплат стимулирующего характера работникам медицинских организаций, не входящих в государственную систему здравоохранения города Москвы, непосредственно участвующи</w:t>
            </w:r>
            <w:r w:rsidRPr="00154E0F">
              <w:rPr>
                <w:sz w:val="16"/>
                <w:szCs w:val="16"/>
              </w:rPr>
              <w:lastRenderedPageBreak/>
              <w:t xml:space="preserve">м в оказании медицинской помощи гражданам, у которых выявлена новая </w:t>
            </w:r>
            <w:proofErr w:type="spellStart"/>
            <w:r w:rsidRPr="00154E0F">
              <w:rPr>
                <w:sz w:val="16"/>
                <w:szCs w:val="16"/>
              </w:rPr>
              <w:t>коронавирусная</w:t>
            </w:r>
            <w:proofErr w:type="spellEnd"/>
            <w:r w:rsidRPr="00154E0F">
              <w:rPr>
                <w:sz w:val="16"/>
                <w:szCs w:val="16"/>
              </w:rPr>
              <w:t xml:space="preserve"> инфекция</w:t>
            </w:r>
          </w:p>
        </w:tc>
        <w:tc>
          <w:tcPr>
            <w:tcW w:w="850" w:type="dxa"/>
          </w:tcPr>
          <w:p w14:paraId="0F72C83F" w14:textId="77777777" w:rsidR="00F67296" w:rsidRPr="00154E0F" w:rsidRDefault="00F67296">
            <w:pPr>
              <w:pStyle w:val="ConsPlusNormal"/>
              <w:rPr>
                <w:sz w:val="16"/>
                <w:szCs w:val="16"/>
              </w:rPr>
            </w:pPr>
            <w:r w:rsidRPr="00154E0F">
              <w:rPr>
                <w:sz w:val="16"/>
                <w:szCs w:val="16"/>
              </w:rPr>
              <w:lastRenderedPageBreak/>
              <w:t>0901</w:t>
            </w:r>
          </w:p>
        </w:tc>
        <w:tc>
          <w:tcPr>
            <w:tcW w:w="567" w:type="dxa"/>
          </w:tcPr>
          <w:p w14:paraId="4178DECC" w14:textId="77777777" w:rsidR="00F67296" w:rsidRPr="00154E0F" w:rsidRDefault="00F67296">
            <w:pPr>
              <w:pStyle w:val="ConsPlusNormal"/>
              <w:rPr>
                <w:sz w:val="16"/>
                <w:szCs w:val="16"/>
              </w:rPr>
            </w:pPr>
            <w:r w:rsidRPr="00154E0F">
              <w:rPr>
                <w:sz w:val="16"/>
                <w:szCs w:val="16"/>
              </w:rPr>
              <w:t>054</w:t>
            </w:r>
          </w:p>
        </w:tc>
        <w:tc>
          <w:tcPr>
            <w:tcW w:w="567" w:type="dxa"/>
          </w:tcPr>
          <w:p w14:paraId="5507FDA4" w14:textId="77777777" w:rsidR="00F67296" w:rsidRPr="00154E0F" w:rsidRDefault="00F67296">
            <w:pPr>
              <w:pStyle w:val="ConsPlusNormal"/>
              <w:rPr>
                <w:sz w:val="16"/>
                <w:szCs w:val="16"/>
              </w:rPr>
            </w:pPr>
            <w:r w:rsidRPr="00154E0F">
              <w:rPr>
                <w:sz w:val="16"/>
                <w:szCs w:val="16"/>
              </w:rPr>
              <w:t>623</w:t>
            </w:r>
          </w:p>
        </w:tc>
        <w:tc>
          <w:tcPr>
            <w:tcW w:w="1063" w:type="dxa"/>
          </w:tcPr>
          <w:p w14:paraId="2E9A6BFF" w14:textId="77777777" w:rsidR="00F67296" w:rsidRPr="00154E0F" w:rsidRDefault="00F67296">
            <w:pPr>
              <w:pStyle w:val="ConsPlusNormal"/>
              <w:rPr>
                <w:sz w:val="16"/>
                <w:szCs w:val="16"/>
              </w:rPr>
            </w:pPr>
            <w:r w:rsidRPr="00154E0F">
              <w:rPr>
                <w:sz w:val="16"/>
                <w:szCs w:val="16"/>
              </w:rPr>
              <w:t>0,0</w:t>
            </w:r>
          </w:p>
        </w:tc>
        <w:tc>
          <w:tcPr>
            <w:tcW w:w="1063" w:type="dxa"/>
          </w:tcPr>
          <w:p w14:paraId="752DF34B" w14:textId="77777777" w:rsidR="00F67296" w:rsidRPr="00154E0F" w:rsidRDefault="00F67296">
            <w:pPr>
              <w:pStyle w:val="ConsPlusNormal"/>
              <w:rPr>
                <w:sz w:val="16"/>
                <w:szCs w:val="16"/>
              </w:rPr>
            </w:pPr>
            <w:r w:rsidRPr="00154E0F">
              <w:rPr>
                <w:sz w:val="16"/>
                <w:szCs w:val="16"/>
              </w:rPr>
              <w:t>0,0</w:t>
            </w:r>
          </w:p>
        </w:tc>
        <w:tc>
          <w:tcPr>
            <w:tcW w:w="1063" w:type="dxa"/>
          </w:tcPr>
          <w:p w14:paraId="7EDB8665" w14:textId="77777777" w:rsidR="00F67296" w:rsidRPr="00154E0F" w:rsidRDefault="00F67296">
            <w:pPr>
              <w:pStyle w:val="ConsPlusNormal"/>
              <w:rPr>
                <w:sz w:val="16"/>
                <w:szCs w:val="16"/>
              </w:rPr>
            </w:pPr>
            <w:r w:rsidRPr="00154E0F">
              <w:rPr>
                <w:sz w:val="16"/>
                <w:szCs w:val="16"/>
              </w:rPr>
              <w:t>0,0</w:t>
            </w:r>
          </w:p>
        </w:tc>
        <w:tc>
          <w:tcPr>
            <w:tcW w:w="1064" w:type="dxa"/>
          </w:tcPr>
          <w:p w14:paraId="46BFBE29" w14:textId="77777777" w:rsidR="00F67296" w:rsidRPr="00154E0F" w:rsidRDefault="00F67296">
            <w:pPr>
              <w:pStyle w:val="ConsPlusNormal"/>
              <w:rPr>
                <w:sz w:val="16"/>
                <w:szCs w:val="16"/>
              </w:rPr>
            </w:pPr>
            <w:r w:rsidRPr="00154E0F">
              <w:rPr>
                <w:sz w:val="16"/>
                <w:szCs w:val="16"/>
              </w:rPr>
              <w:t>594086,4</w:t>
            </w:r>
          </w:p>
        </w:tc>
        <w:tc>
          <w:tcPr>
            <w:tcW w:w="1063" w:type="dxa"/>
          </w:tcPr>
          <w:p w14:paraId="44EF1345" w14:textId="77777777" w:rsidR="00F67296" w:rsidRPr="00154E0F" w:rsidRDefault="00F67296">
            <w:pPr>
              <w:pStyle w:val="ConsPlusNormal"/>
              <w:rPr>
                <w:sz w:val="16"/>
                <w:szCs w:val="16"/>
              </w:rPr>
            </w:pPr>
            <w:r w:rsidRPr="00154E0F">
              <w:rPr>
                <w:sz w:val="16"/>
                <w:szCs w:val="16"/>
              </w:rPr>
              <w:t>489100,0</w:t>
            </w:r>
          </w:p>
        </w:tc>
        <w:tc>
          <w:tcPr>
            <w:tcW w:w="1063" w:type="dxa"/>
          </w:tcPr>
          <w:p w14:paraId="22C318E2" w14:textId="77777777" w:rsidR="00F67296" w:rsidRPr="00154E0F" w:rsidRDefault="00F67296">
            <w:pPr>
              <w:pStyle w:val="ConsPlusNormal"/>
              <w:rPr>
                <w:sz w:val="16"/>
                <w:szCs w:val="16"/>
              </w:rPr>
            </w:pPr>
            <w:r w:rsidRPr="00154E0F">
              <w:rPr>
                <w:sz w:val="16"/>
                <w:szCs w:val="16"/>
              </w:rPr>
              <w:t>0,0</w:t>
            </w:r>
          </w:p>
        </w:tc>
        <w:tc>
          <w:tcPr>
            <w:tcW w:w="1063" w:type="dxa"/>
          </w:tcPr>
          <w:p w14:paraId="319E4F46" w14:textId="77777777" w:rsidR="00F67296" w:rsidRPr="00154E0F" w:rsidRDefault="00F67296">
            <w:pPr>
              <w:pStyle w:val="ConsPlusNormal"/>
              <w:rPr>
                <w:sz w:val="16"/>
                <w:szCs w:val="16"/>
              </w:rPr>
            </w:pPr>
            <w:r w:rsidRPr="00154E0F">
              <w:rPr>
                <w:sz w:val="16"/>
                <w:szCs w:val="16"/>
              </w:rPr>
              <w:t>0,0</w:t>
            </w:r>
          </w:p>
        </w:tc>
        <w:tc>
          <w:tcPr>
            <w:tcW w:w="1064" w:type="dxa"/>
          </w:tcPr>
          <w:p w14:paraId="2153FA9C" w14:textId="77777777" w:rsidR="00F67296" w:rsidRPr="00154E0F" w:rsidRDefault="00F67296">
            <w:pPr>
              <w:pStyle w:val="ConsPlusNormal"/>
              <w:rPr>
                <w:sz w:val="16"/>
                <w:szCs w:val="16"/>
              </w:rPr>
            </w:pPr>
            <w:r w:rsidRPr="00154E0F">
              <w:rPr>
                <w:sz w:val="16"/>
                <w:szCs w:val="16"/>
              </w:rPr>
              <w:t>0,0</w:t>
            </w:r>
          </w:p>
        </w:tc>
      </w:tr>
      <w:tr w:rsidR="00154E0F" w:rsidRPr="00154E0F" w14:paraId="1BF08EFD" w14:textId="77777777" w:rsidTr="00154E0F">
        <w:tc>
          <w:tcPr>
            <w:tcW w:w="1696" w:type="dxa"/>
            <w:vMerge/>
          </w:tcPr>
          <w:p w14:paraId="07641AE8" w14:textId="77777777" w:rsidR="00F67296" w:rsidRPr="00154E0F" w:rsidRDefault="00F67296">
            <w:pPr>
              <w:pStyle w:val="ConsPlusNormal"/>
              <w:rPr>
                <w:sz w:val="16"/>
                <w:szCs w:val="16"/>
              </w:rPr>
            </w:pPr>
          </w:p>
        </w:tc>
        <w:tc>
          <w:tcPr>
            <w:tcW w:w="1560" w:type="dxa"/>
          </w:tcPr>
          <w:p w14:paraId="2668DC92"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1FE29FE9" w14:textId="77777777" w:rsidR="00F67296" w:rsidRPr="00154E0F" w:rsidRDefault="00F67296">
            <w:pPr>
              <w:pStyle w:val="ConsPlusNormal"/>
              <w:rPr>
                <w:sz w:val="16"/>
                <w:szCs w:val="16"/>
              </w:rPr>
            </w:pPr>
            <w:r w:rsidRPr="00154E0F">
              <w:rPr>
                <w:sz w:val="16"/>
                <w:szCs w:val="16"/>
              </w:rPr>
              <w:t xml:space="preserve">02Б3300000 Осуществление выплат стимулирующего характера работникам медицинских организаций, не входящих в государственную систему здравоохранения города Москвы, непосредственно участвующим в оказании медицинской помощи гражданам, у которых выявлена новая </w:t>
            </w:r>
            <w:proofErr w:type="spellStart"/>
            <w:r w:rsidRPr="00154E0F">
              <w:rPr>
                <w:sz w:val="16"/>
                <w:szCs w:val="16"/>
              </w:rPr>
              <w:t>коронавирусная</w:t>
            </w:r>
            <w:proofErr w:type="spellEnd"/>
            <w:r w:rsidRPr="00154E0F">
              <w:rPr>
                <w:sz w:val="16"/>
                <w:szCs w:val="16"/>
              </w:rPr>
              <w:t xml:space="preserve"> инфекция</w:t>
            </w:r>
          </w:p>
        </w:tc>
        <w:tc>
          <w:tcPr>
            <w:tcW w:w="850" w:type="dxa"/>
          </w:tcPr>
          <w:p w14:paraId="541D8370" w14:textId="77777777" w:rsidR="00F67296" w:rsidRPr="00154E0F" w:rsidRDefault="00F67296">
            <w:pPr>
              <w:pStyle w:val="ConsPlusNormal"/>
              <w:rPr>
                <w:sz w:val="16"/>
                <w:szCs w:val="16"/>
              </w:rPr>
            </w:pPr>
            <w:r w:rsidRPr="00154E0F">
              <w:rPr>
                <w:sz w:val="16"/>
                <w:szCs w:val="16"/>
              </w:rPr>
              <w:t>0901</w:t>
            </w:r>
          </w:p>
        </w:tc>
        <w:tc>
          <w:tcPr>
            <w:tcW w:w="567" w:type="dxa"/>
          </w:tcPr>
          <w:p w14:paraId="0B4838B5" w14:textId="77777777" w:rsidR="00F67296" w:rsidRPr="00154E0F" w:rsidRDefault="00F67296">
            <w:pPr>
              <w:pStyle w:val="ConsPlusNormal"/>
              <w:rPr>
                <w:sz w:val="16"/>
                <w:szCs w:val="16"/>
              </w:rPr>
            </w:pPr>
            <w:r w:rsidRPr="00154E0F">
              <w:rPr>
                <w:sz w:val="16"/>
                <w:szCs w:val="16"/>
              </w:rPr>
              <w:t>054</w:t>
            </w:r>
          </w:p>
        </w:tc>
        <w:tc>
          <w:tcPr>
            <w:tcW w:w="567" w:type="dxa"/>
          </w:tcPr>
          <w:p w14:paraId="6CB42323" w14:textId="77777777" w:rsidR="00F67296" w:rsidRPr="00154E0F" w:rsidRDefault="00F67296">
            <w:pPr>
              <w:pStyle w:val="ConsPlusNormal"/>
              <w:rPr>
                <w:sz w:val="16"/>
                <w:szCs w:val="16"/>
              </w:rPr>
            </w:pPr>
            <w:r w:rsidRPr="00154E0F">
              <w:rPr>
                <w:sz w:val="16"/>
                <w:szCs w:val="16"/>
              </w:rPr>
              <w:t>633</w:t>
            </w:r>
          </w:p>
        </w:tc>
        <w:tc>
          <w:tcPr>
            <w:tcW w:w="1063" w:type="dxa"/>
          </w:tcPr>
          <w:p w14:paraId="55B4D612" w14:textId="77777777" w:rsidR="00F67296" w:rsidRPr="00154E0F" w:rsidRDefault="00F67296">
            <w:pPr>
              <w:pStyle w:val="ConsPlusNormal"/>
              <w:rPr>
                <w:sz w:val="16"/>
                <w:szCs w:val="16"/>
              </w:rPr>
            </w:pPr>
            <w:r w:rsidRPr="00154E0F">
              <w:rPr>
                <w:sz w:val="16"/>
                <w:szCs w:val="16"/>
              </w:rPr>
              <w:t>0,0</w:t>
            </w:r>
          </w:p>
        </w:tc>
        <w:tc>
          <w:tcPr>
            <w:tcW w:w="1063" w:type="dxa"/>
          </w:tcPr>
          <w:p w14:paraId="15856129" w14:textId="77777777" w:rsidR="00F67296" w:rsidRPr="00154E0F" w:rsidRDefault="00F67296">
            <w:pPr>
              <w:pStyle w:val="ConsPlusNormal"/>
              <w:rPr>
                <w:sz w:val="16"/>
                <w:szCs w:val="16"/>
              </w:rPr>
            </w:pPr>
            <w:r w:rsidRPr="00154E0F">
              <w:rPr>
                <w:sz w:val="16"/>
                <w:szCs w:val="16"/>
              </w:rPr>
              <w:t>0,0</w:t>
            </w:r>
          </w:p>
        </w:tc>
        <w:tc>
          <w:tcPr>
            <w:tcW w:w="1063" w:type="dxa"/>
          </w:tcPr>
          <w:p w14:paraId="38ED1599" w14:textId="77777777" w:rsidR="00F67296" w:rsidRPr="00154E0F" w:rsidRDefault="00F67296">
            <w:pPr>
              <w:pStyle w:val="ConsPlusNormal"/>
              <w:rPr>
                <w:sz w:val="16"/>
                <w:szCs w:val="16"/>
              </w:rPr>
            </w:pPr>
            <w:r w:rsidRPr="00154E0F">
              <w:rPr>
                <w:sz w:val="16"/>
                <w:szCs w:val="16"/>
              </w:rPr>
              <w:t>0,0</w:t>
            </w:r>
          </w:p>
        </w:tc>
        <w:tc>
          <w:tcPr>
            <w:tcW w:w="1064" w:type="dxa"/>
          </w:tcPr>
          <w:p w14:paraId="7A624ECB" w14:textId="77777777" w:rsidR="00F67296" w:rsidRPr="00154E0F" w:rsidRDefault="00F67296">
            <w:pPr>
              <w:pStyle w:val="ConsPlusNormal"/>
              <w:rPr>
                <w:sz w:val="16"/>
                <w:szCs w:val="16"/>
              </w:rPr>
            </w:pPr>
            <w:r w:rsidRPr="00154E0F">
              <w:rPr>
                <w:sz w:val="16"/>
                <w:szCs w:val="16"/>
              </w:rPr>
              <w:t>425738,5</w:t>
            </w:r>
          </w:p>
        </w:tc>
        <w:tc>
          <w:tcPr>
            <w:tcW w:w="1063" w:type="dxa"/>
          </w:tcPr>
          <w:p w14:paraId="2875B523" w14:textId="77777777" w:rsidR="00F67296" w:rsidRPr="00154E0F" w:rsidRDefault="00F67296">
            <w:pPr>
              <w:pStyle w:val="ConsPlusNormal"/>
              <w:rPr>
                <w:sz w:val="16"/>
                <w:szCs w:val="16"/>
              </w:rPr>
            </w:pPr>
            <w:r w:rsidRPr="00154E0F">
              <w:rPr>
                <w:sz w:val="16"/>
                <w:szCs w:val="16"/>
              </w:rPr>
              <w:t>283598,1</w:t>
            </w:r>
          </w:p>
        </w:tc>
        <w:tc>
          <w:tcPr>
            <w:tcW w:w="1063" w:type="dxa"/>
          </w:tcPr>
          <w:p w14:paraId="46B2CF10" w14:textId="77777777" w:rsidR="00F67296" w:rsidRPr="00154E0F" w:rsidRDefault="00F67296">
            <w:pPr>
              <w:pStyle w:val="ConsPlusNormal"/>
              <w:rPr>
                <w:sz w:val="16"/>
                <w:szCs w:val="16"/>
              </w:rPr>
            </w:pPr>
            <w:r w:rsidRPr="00154E0F">
              <w:rPr>
                <w:sz w:val="16"/>
                <w:szCs w:val="16"/>
              </w:rPr>
              <w:t>0,0</w:t>
            </w:r>
          </w:p>
        </w:tc>
        <w:tc>
          <w:tcPr>
            <w:tcW w:w="1063" w:type="dxa"/>
          </w:tcPr>
          <w:p w14:paraId="54BE805D" w14:textId="77777777" w:rsidR="00F67296" w:rsidRPr="00154E0F" w:rsidRDefault="00F67296">
            <w:pPr>
              <w:pStyle w:val="ConsPlusNormal"/>
              <w:rPr>
                <w:sz w:val="16"/>
                <w:szCs w:val="16"/>
              </w:rPr>
            </w:pPr>
            <w:r w:rsidRPr="00154E0F">
              <w:rPr>
                <w:sz w:val="16"/>
                <w:szCs w:val="16"/>
              </w:rPr>
              <w:t>0,0</w:t>
            </w:r>
          </w:p>
        </w:tc>
        <w:tc>
          <w:tcPr>
            <w:tcW w:w="1064" w:type="dxa"/>
          </w:tcPr>
          <w:p w14:paraId="2B4F4AAD" w14:textId="77777777" w:rsidR="00F67296" w:rsidRPr="00154E0F" w:rsidRDefault="00F67296">
            <w:pPr>
              <w:pStyle w:val="ConsPlusNormal"/>
              <w:rPr>
                <w:sz w:val="16"/>
                <w:szCs w:val="16"/>
              </w:rPr>
            </w:pPr>
            <w:r w:rsidRPr="00154E0F">
              <w:rPr>
                <w:sz w:val="16"/>
                <w:szCs w:val="16"/>
              </w:rPr>
              <w:t>0,0</w:t>
            </w:r>
          </w:p>
        </w:tc>
      </w:tr>
      <w:tr w:rsidR="00154E0F" w:rsidRPr="00154E0F" w14:paraId="2C6B0D32" w14:textId="77777777" w:rsidTr="00154E0F">
        <w:tc>
          <w:tcPr>
            <w:tcW w:w="1696" w:type="dxa"/>
            <w:vMerge/>
          </w:tcPr>
          <w:p w14:paraId="76AA45F7" w14:textId="77777777" w:rsidR="00F67296" w:rsidRPr="00154E0F" w:rsidRDefault="00F67296">
            <w:pPr>
              <w:pStyle w:val="ConsPlusNormal"/>
              <w:rPr>
                <w:sz w:val="16"/>
                <w:szCs w:val="16"/>
              </w:rPr>
            </w:pPr>
          </w:p>
        </w:tc>
        <w:tc>
          <w:tcPr>
            <w:tcW w:w="1560" w:type="dxa"/>
          </w:tcPr>
          <w:p w14:paraId="7D4B0E8F"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437A91A4" w14:textId="77777777" w:rsidR="00F67296" w:rsidRPr="00154E0F" w:rsidRDefault="00F67296">
            <w:pPr>
              <w:pStyle w:val="ConsPlusNormal"/>
              <w:rPr>
                <w:sz w:val="16"/>
                <w:szCs w:val="16"/>
              </w:rPr>
            </w:pPr>
            <w:r w:rsidRPr="00154E0F">
              <w:rPr>
                <w:sz w:val="16"/>
                <w:szCs w:val="16"/>
              </w:rPr>
              <w:t xml:space="preserve">02Б3300000 Осуществление выплат стимулирующего характера работникам медицинских </w:t>
            </w:r>
            <w:r w:rsidRPr="00154E0F">
              <w:rPr>
                <w:sz w:val="16"/>
                <w:szCs w:val="16"/>
              </w:rPr>
              <w:lastRenderedPageBreak/>
              <w:t xml:space="preserve">организаций, не входящих в государственную систему здравоохранения города Москвы, непосредственно участвующим в оказании медицинской помощи гражданам, у которых выявлена новая </w:t>
            </w:r>
            <w:proofErr w:type="spellStart"/>
            <w:r w:rsidRPr="00154E0F">
              <w:rPr>
                <w:sz w:val="16"/>
                <w:szCs w:val="16"/>
              </w:rPr>
              <w:t>коронавирусная</w:t>
            </w:r>
            <w:proofErr w:type="spellEnd"/>
            <w:r w:rsidRPr="00154E0F">
              <w:rPr>
                <w:sz w:val="16"/>
                <w:szCs w:val="16"/>
              </w:rPr>
              <w:t xml:space="preserve"> инфекция</w:t>
            </w:r>
          </w:p>
        </w:tc>
        <w:tc>
          <w:tcPr>
            <w:tcW w:w="850" w:type="dxa"/>
          </w:tcPr>
          <w:p w14:paraId="503206A3" w14:textId="77777777" w:rsidR="00F67296" w:rsidRPr="00154E0F" w:rsidRDefault="00F67296">
            <w:pPr>
              <w:pStyle w:val="ConsPlusNormal"/>
              <w:rPr>
                <w:sz w:val="16"/>
                <w:szCs w:val="16"/>
              </w:rPr>
            </w:pPr>
            <w:r w:rsidRPr="00154E0F">
              <w:rPr>
                <w:sz w:val="16"/>
                <w:szCs w:val="16"/>
              </w:rPr>
              <w:lastRenderedPageBreak/>
              <w:t>0901</w:t>
            </w:r>
          </w:p>
        </w:tc>
        <w:tc>
          <w:tcPr>
            <w:tcW w:w="567" w:type="dxa"/>
          </w:tcPr>
          <w:p w14:paraId="2A356EB0" w14:textId="77777777" w:rsidR="00F67296" w:rsidRPr="00154E0F" w:rsidRDefault="00F67296">
            <w:pPr>
              <w:pStyle w:val="ConsPlusNormal"/>
              <w:rPr>
                <w:sz w:val="16"/>
                <w:szCs w:val="16"/>
              </w:rPr>
            </w:pPr>
            <w:r w:rsidRPr="00154E0F">
              <w:rPr>
                <w:sz w:val="16"/>
                <w:szCs w:val="16"/>
              </w:rPr>
              <w:t>054</w:t>
            </w:r>
          </w:p>
        </w:tc>
        <w:tc>
          <w:tcPr>
            <w:tcW w:w="567" w:type="dxa"/>
          </w:tcPr>
          <w:p w14:paraId="5EE416C0" w14:textId="77777777" w:rsidR="00F67296" w:rsidRPr="00154E0F" w:rsidRDefault="00F67296">
            <w:pPr>
              <w:pStyle w:val="ConsPlusNormal"/>
              <w:rPr>
                <w:sz w:val="16"/>
                <w:szCs w:val="16"/>
              </w:rPr>
            </w:pPr>
            <w:r w:rsidRPr="00154E0F">
              <w:rPr>
                <w:sz w:val="16"/>
                <w:szCs w:val="16"/>
              </w:rPr>
              <w:t>813</w:t>
            </w:r>
          </w:p>
        </w:tc>
        <w:tc>
          <w:tcPr>
            <w:tcW w:w="1063" w:type="dxa"/>
          </w:tcPr>
          <w:p w14:paraId="6F49A228" w14:textId="77777777" w:rsidR="00F67296" w:rsidRPr="00154E0F" w:rsidRDefault="00F67296">
            <w:pPr>
              <w:pStyle w:val="ConsPlusNormal"/>
              <w:rPr>
                <w:sz w:val="16"/>
                <w:szCs w:val="16"/>
              </w:rPr>
            </w:pPr>
            <w:r w:rsidRPr="00154E0F">
              <w:rPr>
                <w:sz w:val="16"/>
                <w:szCs w:val="16"/>
              </w:rPr>
              <w:t>0,0</w:t>
            </w:r>
          </w:p>
        </w:tc>
        <w:tc>
          <w:tcPr>
            <w:tcW w:w="1063" w:type="dxa"/>
          </w:tcPr>
          <w:p w14:paraId="76DED3A3" w14:textId="77777777" w:rsidR="00F67296" w:rsidRPr="00154E0F" w:rsidRDefault="00F67296">
            <w:pPr>
              <w:pStyle w:val="ConsPlusNormal"/>
              <w:rPr>
                <w:sz w:val="16"/>
                <w:szCs w:val="16"/>
              </w:rPr>
            </w:pPr>
            <w:r w:rsidRPr="00154E0F">
              <w:rPr>
                <w:sz w:val="16"/>
                <w:szCs w:val="16"/>
              </w:rPr>
              <w:t>0,0</w:t>
            </w:r>
          </w:p>
        </w:tc>
        <w:tc>
          <w:tcPr>
            <w:tcW w:w="1063" w:type="dxa"/>
          </w:tcPr>
          <w:p w14:paraId="5D69FED6" w14:textId="77777777" w:rsidR="00F67296" w:rsidRPr="00154E0F" w:rsidRDefault="00F67296">
            <w:pPr>
              <w:pStyle w:val="ConsPlusNormal"/>
              <w:rPr>
                <w:sz w:val="16"/>
                <w:szCs w:val="16"/>
              </w:rPr>
            </w:pPr>
            <w:r w:rsidRPr="00154E0F">
              <w:rPr>
                <w:sz w:val="16"/>
                <w:szCs w:val="16"/>
              </w:rPr>
              <w:t>0,0</w:t>
            </w:r>
          </w:p>
        </w:tc>
        <w:tc>
          <w:tcPr>
            <w:tcW w:w="1064" w:type="dxa"/>
          </w:tcPr>
          <w:p w14:paraId="466243DD" w14:textId="77777777" w:rsidR="00F67296" w:rsidRPr="00154E0F" w:rsidRDefault="00F67296">
            <w:pPr>
              <w:pStyle w:val="ConsPlusNormal"/>
              <w:rPr>
                <w:sz w:val="16"/>
                <w:szCs w:val="16"/>
              </w:rPr>
            </w:pPr>
            <w:r w:rsidRPr="00154E0F">
              <w:rPr>
                <w:sz w:val="16"/>
                <w:szCs w:val="16"/>
              </w:rPr>
              <w:t>118925,7</w:t>
            </w:r>
          </w:p>
        </w:tc>
        <w:tc>
          <w:tcPr>
            <w:tcW w:w="1063" w:type="dxa"/>
          </w:tcPr>
          <w:p w14:paraId="42D2533F" w14:textId="77777777" w:rsidR="00F67296" w:rsidRPr="00154E0F" w:rsidRDefault="00F67296">
            <w:pPr>
              <w:pStyle w:val="ConsPlusNormal"/>
              <w:rPr>
                <w:sz w:val="16"/>
                <w:szCs w:val="16"/>
              </w:rPr>
            </w:pPr>
            <w:r w:rsidRPr="00154E0F">
              <w:rPr>
                <w:sz w:val="16"/>
                <w:szCs w:val="16"/>
              </w:rPr>
              <w:t>0,0</w:t>
            </w:r>
          </w:p>
        </w:tc>
        <w:tc>
          <w:tcPr>
            <w:tcW w:w="1063" w:type="dxa"/>
          </w:tcPr>
          <w:p w14:paraId="19D06930" w14:textId="77777777" w:rsidR="00F67296" w:rsidRPr="00154E0F" w:rsidRDefault="00F67296">
            <w:pPr>
              <w:pStyle w:val="ConsPlusNormal"/>
              <w:rPr>
                <w:sz w:val="16"/>
                <w:szCs w:val="16"/>
              </w:rPr>
            </w:pPr>
            <w:r w:rsidRPr="00154E0F">
              <w:rPr>
                <w:sz w:val="16"/>
                <w:szCs w:val="16"/>
              </w:rPr>
              <w:t>0,0</w:t>
            </w:r>
          </w:p>
        </w:tc>
        <w:tc>
          <w:tcPr>
            <w:tcW w:w="1063" w:type="dxa"/>
          </w:tcPr>
          <w:p w14:paraId="6B600CFC" w14:textId="77777777" w:rsidR="00F67296" w:rsidRPr="00154E0F" w:rsidRDefault="00F67296">
            <w:pPr>
              <w:pStyle w:val="ConsPlusNormal"/>
              <w:rPr>
                <w:sz w:val="16"/>
                <w:szCs w:val="16"/>
              </w:rPr>
            </w:pPr>
            <w:r w:rsidRPr="00154E0F">
              <w:rPr>
                <w:sz w:val="16"/>
                <w:szCs w:val="16"/>
              </w:rPr>
              <w:t>0,0</w:t>
            </w:r>
          </w:p>
        </w:tc>
        <w:tc>
          <w:tcPr>
            <w:tcW w:w="1064" w:type="dxa"/>
          </w:tcPr>
          <w:p w14:paraId="5EDF0260" w14:textId="77777777" w:rsidR="00F67296" w:rsidRPr="00154E0F" w:rsidRDefault="00F67296">
            <w:pPr>
              <w:pStyle w:val="ConsPlusNormal"/>
              <w:rPr>
                <w:sz w:val="16"/>
                <w:szCs w:val="16"/>
              </w:rPr>
            </w:pPr>
            <w:r w:rsidRPr="00154E0F">
              <w:rPr>
                <w:sz w:val="16"/>
                <w:szCs w:val="16"/>
              </w:rPr>
              <w:t>0,0</w:t>
            </w:r>
          </w:p>
        </w:tc>
      </w:tr>
      <w:tr w:rsidR="00154E0F" w:rsidRPr="00154E0F" w14:paraId="1283E1EF" w14:textId="77777777" w:rsidTr="00154E0F">
        <w:tc>
          <w:tcPr>
            <w:tcW w:w="1696" w:type="dxa"/>
            <w:vMerge w:val="restart"/>
          </w:tcPr>
          <w:p w14:paraId="21E5F55B" w14:textId="77777777" w:rsidR="00F67296" w:rsidRPr="00154E0F" w:rsidRDefault="00F67296">
            <w:pPr>
              <w:pStyle w:val="ConsPlusNormal"/>
              <w:rPr>
                <w:sz w:val="16"/>
                <w:szCs w:val="16"/>
              </w:rPr>
            </w:pPr>
            <w:r w:rsidRPr="00154E0F">
              <w:rPr>
                <w:sz w:val="16"/>
                <w:szCs w:val="16"/>
              </w:rPr>
              <w:t xml:space="preserve">Межбюджетный трансферт из бюджета города Москвы федеральному бюджету на реализацию мероприятий, направленных на материальное стимулирование работников федерального казенного учреждения здравоохранения, привлеченного к оказанию медицинской помощи в стационарных условиях пациентам с подтвержденным диагнозом новой </w:t>
            </w:r>
            <w:proofErr w:type="spellStart"/>
            <w:r w:rsidRPr="00154E0F">
              <w:rPr>
                <w:sz w:val="16"/>
                <w:szCs w:val="16"/>
              </w:rPr>
              <w:t>коронавирусной</w:t>
            </w:r>
            <w:proofErr w:type="spellEnd"/>
            <w:r w:rsidRPr="00154E0F">
              <w:rPr>
                <w:sz w:val="16"/>
                <w:szCs w:val="16"/>
              </w:rPr>
              <w:t xml:space="preserve"> инфекции или подозрением на </w:t>
            </w:r>
            <w:r w:rsidRPr="00154E0F">
              <w:rPr>
                <w:sz w:val="16"/>
                <w:szCs w:val="16"/>
              </w:rPr>
              <w:lastRenderedPageBreak/>
              <w:t xml:space="preserve">новую </w:t>
            </w:r>
            <w:proofErr w:type="spellStart"/>
            <w:r w:rsidRPr="00154E0F">
              <w:rPr>
                <w:sz w:val="16"/>
                <w:szCs w:val="16"/>
              </w:rPr>
              <w:t>коронавирусную</w:t>
            </w:r>
            <w:proofErr w:type="spellEnd"/>
            <w:r w:rsidRPr="00154E0F">
              <w:rPr>
                <w:sz w:val="16"/>
                <w:szCs w:val="16"/>
              </w:rPr>
              <w:t xml:space="preserve"> инфекцию</w:t>
            </w:r>
          </w:p>
        </w:tc>
        <w:tc>
          <w:tcPr>
            <w:tcW w:w="1560" w:type="dxa"/>
          </w:tcPr>
          <w:p w14:paraId="0E0274C2" w14:textId="77777777" w:rsidR="00F67296" w:rsidRPr="00154E0F" w:rsidRDefault="00F67296">
            <w:pPr>
              <w:pStyle w:val="ConsPlusNormal"/>
              <w:rPr>
                <w:sz w:val="16"/>
                <w:szCs w:val="16"/>
              </w:rPr>
            </w:pPr>
            <w:r w:rsidRPr="00154E0F">
              <w:rPr>
                <w:sz w:val="16"/>
                <w:szCs w:val="16"/>
              </w:rPr>
              <w:lastRenderedPageBreak/>
              <w:t>Всего</w:t>
            </w:r>
          </w:p>
        </w:tc>
        <w:tc>
          <w:tcPr>
            <w:tcW w:w="1134" w:type="dxa"/>
          </w:tcPr>
          <w:p w14:paraId="0F460202" w14:textId="77777777" w:rsidR="00F67296" w:rsidRPr="00154E0F" w:rsidRDefault="00F67296">
            <w:pPr>
              <w:pStyle w:val="ConsPlusNormal"/>
              <w:rPr>
                <w:sz w:val="16"/>
                <w:szCs w:val="16"/>
              </w:rPr>
            </w:pPr>
          </w:p>
        </w:tc>
        <w:tc>
          <w:tcPr>
            <w:tcW w:w="850" w:type="dxa"/>
          </w:tcPr>
          <w:p w14:paraId="0BC7BDCD" w14:textId="77777777" w:rsidR="00F67296" w:rsidRPr="00154E0F" w:rsidRDefault="00F67296">
            <w:pPr>
              <w:pStyle w:val="ConsPlusNormal"/>
              <w:rPr>
                <w:sz w:val="16"/>
                <w:szCs w:val="16"/>
              </w:rPr>
            </w:pPr>
          </w:p>
        </w:tc>
        <w:tc>
          <w:tcPr>
            <w:tcW w:w="567" w:type="dxa"/>
          </w:tcPr>
          <w:p w14:paraId="08C9285C" w14:textId="77777777" w:rsidR="00F67296" w:rsidRPr="00154E0F" w:rsidRDefault="00F67296">
            <w:pPr>
              <w:pStyle w:val="ConsPlusNormal"/>
              <w:rPr>
                <w:sz w:val="16"/>
                <w:szCs w:val="16"/>
              </w:rPr>
            </w:pPr>
          </w:p>
        </w:tc>
        <w:tc>
          <w:tcPr>
            <w:tcW w:w="567" w:type="dxa"/>
          </w:tcPr>
          <w:p w14:paraId="281DFE75" w14:textId="77777777" w:rsidR="00F67296" w:rsidRPr="00154E0F" w:rsidRDefault="00F67296">
            <w:pPr>
              <w:pStyle w:val="ConsPlusNormal"/>
              <w:rPr>
                <w:sz w:val="16"/>
                <w:szCs w:val="16"/>
              </w:rPr>
            </w:pPr>
          </w:p>
        </w:tc>
        <w:tc>
          <w:tcPr>
            <w:tcW w:w="1063" w:type="dxa"/>
          </w:tcPr>
          <w:p w14:paraId="21B7885A" w14:textId="77777777" w:rsidR="00F67296" w:rsidRPr="00154E0F" w:rsidRDefault="00F67296">
            <w:pPr>
              <w:pStyle w:val="ConsPlusNormal"/>
              <w:rPr>
                <w:sz w:val="16"/>
                <w:szCs w:val="16"/>
              </w:rPr>
            </w:pPr>
            <w:r w:rsidRPr="00154E0F">
              <w:rPr>
                <w:sz w:val="16"/>
                <w:szCs w:val="16"/>
              </w:rPr>
              <w:t>0,0</w:t>
            </w:r>
          </w:p>
        </w:tc>
        <w:tc>
          <w:tcPr>
            <w:tcW w:w="1063" w:type="dxa"/>
          </w:tcPr>
          <w:p w14:paraId="18F6A0DE" w14:textId="77777777" w:rsidR="00F67296" w:rsidRPr="00154E0F" w:rsidRDefault="00F67296">
            <w:pPr>
              <w:pStyle w:val="ConsPlusNormal"/>
              <w:rPr>
                <w:sz w:val="16"/>
                <w:szCs w:val="16"/>
              </w:rPr>
            </w:pPr>
            <w:r w:rsidRPr="00154E0F">
              <w:rPr>
                <w:sz w:val="16"/>
                <w:szCs w:val="16"/>
              </w:rPr>
              <w:t>0,0</w:t>
            </w:r>
          </w:p>
        </w:tc>
        <w:tc>
          <w:tcPr>
            <w:tcW w:w="1063" w:type="dxa"/>
          </w:tcPr>
          <w:p w14:paraId="488612A7" w14:textId="77777777" w:rsidR="00F67296" w:rsidRPr="00154E0F" w:rsidRDefault="00F67296">
            <w:pPr>
              <w:pStyle w:val="ConsPlusNormal"/>
              <w:rPr>
                <w:sz w:val="16"/>
                <w:szCs w:val="16"/>
              </w:rPr>
            </w:pPr>
            <w:r w:rsidRPr="00154E0F">
              <w:rPr>
                <w:sz w:val="16"/>
                <w:szCs w:val="16"/>
              </w:rPr>
              <w:t>0,0</w:t>
            </w:r>
          </w:p>
        </w:tc>
        <w:tc>
          <w:tcPr>
            <w:tcW w:w="1064" w:type="dxa"/>
          </w:tcPr>
          <w:p w14:paraId="5A867EBD" w14:textId="77777777" w:rsidR="00F67296" w:rsidRPr="00154E0F" w:rsidRDefault="00F67296">
            <w:pPr>
              <w:pStyle w:val="ConsPlusNormal"/>
              <w:rPr>
                <w:sz w:val="16"/>
                <w:szCs w:val="16"/>
              </w:rPr>
            </w:pPr>
            <w:r w:rsidRPr="00154E0F">
              <w:rPr>
                <w:sz w:val="16"/>
                <w:szCs w:val="16"/>
              </w:rPr>
              <w:t>32961,0</w:t>
            </w:r>
          </w:p>
        </w:tc>
        <w:tc>
          <w:tcPr>
            <w:tcW w:w="1063" w:type="dxa"/>
          </w:tcPr>
          <w:p w14:paraId="74B8EBFA" w14:textId="77777777" w:rsidR="00F67296" w:rsidRPr="00154E0F" w:rsidRDefault="00F67296">
            <w:pPr>
              <w:pStyle w:val="ConsPlusNormal"/>
              <w:rPr>
                <w:sz w:val="16"/>
                <w:szCs w:val="16"/>
              </w:rPr>
            </w:pPr>
            <w:r w:rsidRPr="00154E0F">
              <w:rPr>
                <w:sz w:val="16"/>
                <w:szCs w:val="16"/>
              </w:rPr>
              <w:t>0,0</w:t>
            </w:r>
          </w:p>
        </w:tc>
        <w:tc>
          <w:tcPr>
            <w:tcW w:w="1063" w:type="dxa"/>
          </w:tcPr>
          <w:p w14:paraId="7541D56C" w14:textId="77777777" w:rsidR="00F67296" w:rsidRPr="00154E0F" w:rsidRDefault="00F67296">
            <w:pPr>
              <w:pStyle w:val="ConsPlusNormal"/>
              <w:rPr>
                <w:sz w:val="16"/>
                <w:szCs w:val="16"/>
              </w:rPr>
            </w:pPr>
            <w:r w:rsidRPr="00154E0F">
              <w:rPr>
                <w:sz w:val="16"/>
                <w:szCs w:val="16"/>
              </w:rPr>
              <w:t>0,0</w:t>
            </w:r>
          </w:p>
        </w:tc>
        <w:tc>
          <w:tcPr>
            <w:tcW w:w="1063" w:type="dxa"/>
          </w:tcPr>
          <w:p w14:paraId="79A576F5" w14:textId="77777777" w:rsidR="00F67296" w:rsidRPr="00154E0F" w:rsidRDefault="00F67296">
            <w:pPr>
              <w:pStyle w:val="ConsPlusNormal"/>
              <w:rPr>
                <w:sz w:val="16"/>
                <w:szCs w:val="16"/>
              </w:rPr>
            </w:pPr>
            <w:r w:rsidRPr="00154E0F">
              <w:rPr>
                <w:sz w:val="16"/>
                <w:szCs w:val="16"/>
              </w:rPr>
              <w:t>0,0</w:t>
            </w:r>
          </w:p>
        </w:tc>
        <w:tc>
          <w:tcPr>
            <w:tcW w:w="1064" w:type="dxa"/>
          </w:tcPr>
          <w:p w14:paraId="5BD19667" w14:textId="77777777" w:rsidR="00F67296" w:rsidRPr="00154E0F" w:rsidRDefault="00F67296">
            <w:pPr>
              <w:pStyle w:val="ConsPlusNormal"/>
              <w:rPr>
                <w:sz w:val="16"/>
                <w:szCs w:val="16"/>
              </w:rPr>
            </w:pPr>
            <w:r w:rsidRPr="00154E0F">
              <w:rPr>
                <w:sz w:val="16"/>
                <w:szCs w:val="16"/>
              </w:rPr>
              <w:t>0,0</w:t>
            </w:r>
          </w:p>
        </w:tc>
      </w:tr>
      <w:tr w:rsidR="00154E0F" w:rsidRPr="00154E0F" w14:paraId="7E1DBAEF" w14:textId="77777777" w:rsidTr="00154E0F">
        <w:tc>
          <w:tcPr>
            <w:tcW w:w="1696" w:type="dxa"/>
            <w:vMerge/>
          </w:tcPr>
          <w:p w14:paraId="687F529B" w14:textId="77777777" w:rsidR="00F67296" w:rsidRPr="00154E0F" w:rsidRDefault="00F67296">
            <w:pPr>
              <w:pStyle w:val="ConsPlusNormal"/>
              <w:rPr>
                <w:sz w:val="16"/>
                <w:szCs w:val="16"/>
              </w:rPr>
            </w:pPr>
          </w:p>
        </w:tc>
        <w:tc>
          <w:tcPr>
            <w:tcW w:w="1560" w:type="dxa"/>
          </w:tcPr>
          <w:p w14:paraId="7790FAC4"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0FF13814" w14:textId="77777777" w:rsidR="00F67296" w:rsidRPr="00154E0F" w:rsidRDefault="00F67296">
            <w:pPr>
              <w:pStyle w:val="ConsPlusNormal"/>
              <w:rPr>
                <w:sz w:val="16"/>
                <w:szCs w:val="16"/>
              </w:rPr>
            </w:pPr>
            <w:r w:rsidRPr="00154E0F">
              <w:rPr>
                <w:sz w:val="16"/>
                <w:szCs w:val="16"/>
              </w:rPr>
              <w:t xml:space="preserve">02Б3457090 Межбюджетный трансферт из бюджета города Москвы федеральному бюджету на реализацию мероприятий, направленных на материальное стимулирование работников федерального казенного учреждения здравоохранения, </w:t>
            </w:r>
            <w:r w:rsidRPr="00154E0F">
              <w:rPr>
                <w:sz w:val="16"/>
                <w:szCs w:val="16"/>
              </w:rPr>
              <w:lastRenderedPageBreak/>
              <w:t xml:space="preserve">привлеченного к оказанию медицинской помощи в стационарных условиях пациентам с подтвержденным диагнозом новой </w:t>
            </w:r>
            <w:proofErr w:type="spellStart"/>
            <w:r w:rsidRPr="00154E0F">
              <w:rPr>
                <w:sz w:val="16"/>
                <w:szCs w:val="16"/>
              </w:rPr>
              <w:t>коронавирусной</w:t>
            </w:r>
            <w:proofErr w:type="spellEnd"/>
            <w:r w:rsidRPr="00154E0F">
              <w:rPr>
                <w:sz w:val="16"/>
                <w:szCs w:val="16"/>
              </w:rPr>
              <w:t xml:space="preserve"> инфекции или подозрением на новую </w:t>
            </w:r>
            <w:proofErr w:type="spellStart"/>
            <w:r w:rsidRPr="00154E0F">
              <w:rPr>
                <w:sz w:val="16"/>
                <w:szCs w:val="16"/>
              </w:rPr>
              <w:t>коронавирусную</w:t>
            </w:r>
            <w:proofErr w:type="spellEnd"/>
            <w:r w:rsidRPr="00154E0F">
              <w:rPr>
                <w:sz w:val="16"/>
                <w:szCs w:val="16"/>
              </w:rPr>
              <w:t xml:space="preserve"> инфекцию</w:t>
            </w:r>
          </w:p>
        </w:tc>
        <w:tc>
          <w:tcPr>
            <w:tcW w:w="850" w:type="dxa"/>
          </w:tcPr>
          <w:p w14:paraId="340108F2" w14:textId="77777777" w:rsidR="00F67296" w:rsidRPr="00154E0F" w:rsidRDefault="00F67296">
            <w:pPr>
              <w:pStyle w:val="ConsPlusNormal"/>
              <w:rPr>
                <w:sz w:val="16"/>
                <w:szCs w:val="16"/>
              </w:rPr>
            </w:pPr>
            <w:r w:rsidRPr="00154E0F">
              <w:rPr>
                <w:sz w:val="16"/>
                <w:szCs w:val="16"/>
              </w:rPr>
              <w:lastRenderedPageBreak/>
              <w:t>0909</w:t>
            </w:r>
          </w:p>
        </w:tc>
        <w:tc>
          <w:tcPr>
            <w:tcW w:w="567" w:type="dxa"/>
          </w:tcPr>
          <w:p w14:paraId="26C0EFCD" w14:textId="77777777" w:rsidR="00F67296" w:rsidRPr="00154E0F" w:rsidRDefault="00F67296">
            <w:pPr>
              <w:pStyle w:val="ConsPlusNormal"/>
              <w:rPr>
                <w:sz w:val="16"/>
                <w:szCs w:val="16"/>
              </w:rPr>
            </w:pPr>
            <w:r w:rsidRPr="00154E0F">
              <w:rPr>
                <w:sz w:val="16"/>
                <w:szCs w:val="16"/>
              </w:rPr>
              <w:t>054</w:t>
            </w:r>
          </w:p>
        </w:tc>
        <w:tc>
          <w:tcPr>
            <w:tcW w:w="567" w:type="dxa"/>
          </w:tcPr>
          <w:p w14:paraId="52BC54AD" w14:textId="77777777" w:rsidR="00F67296" w:rsidRPr="00154E0F" w:rsidRDefault="00F67296">
            <w:pPr>
              <w:pStyle w:val="ConsPlusNormal"/>
              <w:rPr>
                <w:sz w:val="16"/>
                <w:szCs w:val="16"/>
              </w:rPr>
            </w:pPr>
            <w:r w:rsidRPr="00154E0F">
              <w:rPr>
                <w:sz w:val="16"/>
                <w:szCs w:val="16"/>
              </w:rPr>
              <w:t>540</w:t>
            </w:r>
          </w:p>
        </w:tc>
        <w:tc>
          <w:tcPr>
            <w:tcW w:w="1063" w:type="dxa"/>
          </w:tcPr>
          <w:p w14:paraId="1E095C72" w14:textId="77777777" w:rsidR="00F67296" w:rsidRPr="00154E0F" w:rsidRDefault="00F67296">
            <w:pPr>
              <w:pStyle w:val="ConsPlusNormal"/>
              <w:rPr>
                <w:sz w:val="16"/>
                <w:szCs w:val="16"/>
              </w:rPr>
            </w:pPr>
            <w:r w:rsidRPr="00154E0F">
              <w:rPr>
                <w:sz w:val="16"/>
                <w:szCs w:val="16"/>
              </w:rPr>
              <w:t>0,0</w:t>
            </w:r>
          </w:p>
        </w:tc>
        <w:tc>
          <w:tcPr>
            <w:tcW w:w="1063" w:type="dxa"/>
          </w:tcPr>
          <w:p w14:paraId="682C54F5" w14:textId="77777777" w:rsidR="00F67296" w:rsidRPr="00154E0F" w:rsidRDefault="00F67296">
            <w:pPr>
              <w:pStyle w:val="ConsPlusNormal"/>
              <w:rPr>
                <w:sz w:val="16"/>
                <w:szCs w:val="16"/>
              </w:rPr>
            </w:pPr>
            <w:r w:rsidRPr="00154E0F">
              <w:rPr>
                <w:sz w:val="16"/>
                <w:szCs w:val="16"/>
              </w:rPr>
              <w:t>0,0</w:t>
            </w:r>
          </w:p>
        </w:tc>
        <w:tc>
          <w:tcPr>
            <w:tcW w:w="1063" w:type="dxa"/>
          </w:tcPr>
          <w:p w14:paraId="07C42927" w14:textId="77777777" w:rsidR="00F67296" w:rsidRPr="00154E0F" w:rsidRDefault="00F67296">
            <w:pPr>
              <w:pStyle w:val="ConsPlusNormal"/>
              <w:rPr>
                <w:sz w:val="16"/>
                <w:szCs w:val="16"/>
              </w:rPr>
            </w:pPr>
            <w:r w:rsidRPr="00154E0F">
              <w:rPr>
                <w:sz w:val="16"/>
                <w:szCs w:val="16"/>
              </w:rPr>
              <w:t>0,0</w:t>
            </w:r>
          </w:p>
        </w:tc>
        <w:tc>
          <w:tcPr>
            <w:tcW w:w="1064" w:type="dxa"/>
          </w:tcPr>
          <w:p w14:paraId="0B6B7119" w14:textId="77777777" w:rsidR="00F67296" w:rsidRPr="00154E0F" w:rsidRDefault="00F67296">
            <w:pPr>
              <w:pStyle w:val="ConsPlusNormal"/>
              <w:rPr>
                <w:sz w:val="16"/>
                <w:szCs w:val="16"/>
              </w:rPr>
            </w:pPr>
            <w:r w:rsidRPr="00154E0F">
              <w:rPr>
                <w:sz w:val="16"/>
                <w:szCs w:val="16"/>
              </w:rPr>
              <w:t>32961,0</w:t>
            </w:r>
          </w:p>
        </w:tc>
        <w:tc>
          <w:tcPr>
            <w:tcW w:w="1063" w:type="dxa"/>
          </w:tcPr>
          <w:p w14:paraId="33DE7AD7" w14:textId="77777777" w:rsidR="00F67296" w:rsidRPr="00154E0F" w:rsidRDefault="00F67296">
            <w:pPr>
              <w:pStyle w:val="ConsPlusNormal"/>
              <w:rPr>
                <w:sz w:val="16"/>
                <w:szCs w:val="16"/>
              </w:rPr>
            </w:pPr>
            <w:r w:rsidRPr="00154E0F">
              <w:rPr>
                <w:sz w:val="16"/>
                <w:szCs w:val="16"/>
              </w:rPr>
              <w:t>0,0</w:t>
            </w:r>
          </w:p>
        </w:tc>
        <w:tc>
          <w:tcPr>
            <w:tcW w:w="1063" w:type="dxa"/>
          </w:tcPr>
          <w:p w14:paraId="791B4AC4" w14:textId="77777777" w:rsidR="00F67296" w:rsidRPr="00154E0F" w:rsidRDefault="00F67296">
            <w:pPr>
              <w:pStyle w:val="ConsPlusNormal"/>
              <w:rPr>
                <w:sz w:val="16"/>
                <w:szCs w:val="16"/>
              </w:rPr>
            </w:pPr>
            <w:r w:rsidRPr="00154E0F">
              <w:rPr>
                <w:sz w:val="16"/>
                <w:szCs w:val="16"/>
              </w:rPr>
              <w:t>0,0</w:t>
            </w:r>
          </w:p>
        </w:tc>
        <w:tc>
          <w:tcPr>
            <w:tcW w:w="1063" w:type="dxa"/>
          </w:tcPr>
          <w:p w14:paraId="2710380B" w14:textId="77777777" w:rsidR="00F67296" w:rsidRPr="00154E0F" w:rsidRDefault="00F67296">
            <w:pPr>
              <w:pStyle w:val="ConsPlusNormal"/>
              <w:rPr>
                <w:sz w:val="16"/>
                <w:szCs w:val="16"/>
              </w:rPr>
            </w:pPr>
            <w:r w:rsidRPr="00154E0F">
              <w:rPr>
                <w:sz w:val="16"/>
                <w:szCs w:val="16"/>
              </w:rPr>
              <w:t>0,0</w:t>
            </w:r>
          </w:p>
        </w:tc>
        <w:tc>
          <w:tcPr>
            <w:tcW w:w="1064" w:type="dxa"/>
          </w:tcPr>
          <w:p w14:paraId="3442B4C5" w14:textId="77777777" w:rsidR="00F67296" w:rsidRPr="00154E0F" w:rsidRDefault="00F67296">
            <w:pPr>
              <w:pStyle w:val="ConsPlusNormal"/>
              <w:rPr>
                <w:sz w:val="16"/>
                <w:szCs w:val="16"/>
              </w:rPr>
            </w:pPr>
            <w:r w:rsidRPr="00154E0F">
              <w:rPr>
                <w:sz w:val="16"/>
                <w:szCs w:val="16"/>
              </w:rPr>
              <w:t>0,0</w:t>
            </w:r>
          </w:p>
        </w:tc>
      </w:tr>
      <w:tr w:rsidR="00154E0F" w:rsidRPr="00154E0F" w14:paraId="1A9CAE9C" w14:textId="77777777" w:rsidTr="00154E0F">
        <w:tc>
          <w:tcPr>
            <w:tcW w:w="1696" w:type="dxa"/>
            <w:vMerge w:val="restart"/>
          </w:tcPr>
          <w:p w14:paraId="55996D11" w14:textId="77777777" w:rsidR="00F67296" w:rsidRPr="00154E0F" w:rsidRDefault="00F67296">
            <w:pPr>
              <w:pStyle w:val="ConsPlusNormal"/>
              <w:rPr>
                <w:sz w:val="16"/>
                <w:szCs w:val="16"/>
              </w:rPr>
            </w:pPr>
            <w:r w:rsidRPr="00154E0F">
              <w:rPr>
                <w:sz w:val="16"/>
                <w:szCs w:val="16"/>
              </w:rPr>
              <w:t xml:space="preserve">Организация размещения с обеспечением двухразового питания (завтрак и ужин) медицинских работников, участвующих в оказании на территории города Москвы медицинской помощи пациентам с подтвержденным диагнозом новой </w:t>
            </w:r>
            <w:proofErr w:type="spellStart"/>
            <w:r w:rsidRPr="00154E0F">
              <w:rPr>
                <w:sz w:val="16"/>
                <w:szCs w:val="16"/>
              </w:rPr>
              <w:t>коронавирусной</w:t>
            </w:r>
            <w:proofErr w:type="spellEnd"/>
            <w:r w:rsidRPr="00154E0F">
              <w:rPr>
                <w:sz w:val="16"/>
                <w:szCs w:val="16"/>
              </w:rPr>
              <w:t xml:space="preserve"> инфекции или подозрением на новую </w:t>
            </w:r>
            <w:proofErr w:type="spellStart"/>
            <w:r w:rsidRPr="00154E0F">
              <w:rPr>
                <w:sz w:val="16"/>
                <w:szCs w:val="16"/>
              </w:rPr>
              <w:t>коронавирусную</w:t>
            </w:r>
            <w:proofErr w:type="spellEnd"/>
            <w:r w:rsidRPr="00154E0F">
              <w:rPr>
                <w:sz w:val="16"/>
                <w:szCs w:val="16"/>
              </w:rPr>
              <w:t xml:space="preserve"> инфекцию, включая младший медицинский персонал и прочий персонал</w:t>
            </w:r>
          </w:p>
        </w:tc>
        <w:tc>
          <w:tcPr>
            <w:tcW w:w="1560" w:type="dxa"/>
          </w:tcPr>
          <w:p w14:paraId="79FA03F5" w14:textId="77777777" w:rsidR="00F67296" w:rsidRPr="00154E0F" w:rsidRDefault="00F67296">
            <w:pPr>
              <w:pStyle w:val="ConsPlusNormal"/>
              <w:rPr>
                <w:sz w:val="16"/>
                <w:szCs w:val="16"/>
              </w:rPr>
            </w:pPr>
            <w:r w:rsidRPr="00154E0F">
              <w:rPr>
                <w:sz w:val="16"/>
                <w:szCs w:val="16"/>
              </w:rPr>
              <w:t>Всего</w:t>
            </w:r>
          </w:p>
        </w:tc>
        <w:tc>
          <w:tcPr>
            <w:tcW w:w="1134" w:type="dxa"/>
          </w:tcPr>
          <w:p w14:paraId="0776C598" w14:textId="77777777" w:rsidR="00F67296" w:rsidRPr="00154E0F" w:rsidRDefault="00F67296">
            <w:pPr>
              <w:pStyle w:val="ConsPlusNormal"/>
              <w:rPr>
                <w:sz w:val="16"/>
                <w:szCs w:val="16"/>
              </w:rPr>
            </w:pPr>
          </w:p>
        </w:tc>
        <w:tc>
          <w:tcPr>
            <w:tcW w:w="850" w:type="dxa"/>
          </w:tcPr>
          <w:p w14:paraId="728707CC" w14:textId="77777777" w:rsidR="00F67296" w:rsidRPr="00154E0F" w:rsidRDefault="00F67296">
            <w:pPr>
              <w:pStyle w:val="ConsPlusNormal"/>
              <w:rPr>
                <w:sz w:val="16"/>
                <w:szCs w:val="16"/>
              </w:rPr>
            </w:pPr>
          </w:p>
        </w:tc>
        <w:tc>
          <w:tcPr>
            <w:tcW w:w="567" w:type="dxa"/>
          </w:tcPr>
          <w:p w14:paraId="41430410" w14:textId="77777777" w:rsidR="00F67296" w:rsidRPr="00154E0F" w:rsidRDefault="00F67296">
            <w:pPr>
              <w:pStyle w:val="ConsPlusNormal"/>
              <w:rPr>
                <w:sz w:val="16"/>
                <w:szCs w:val="16"/>
              </w:rPr>
            </w:pPr>
          </w:p>
        </w:tc>
        <w:tc>
          <w:tcPr>
            <w:tcW w:w="567" w:type="dxa"/>
          </w:tcPr>
          <w:p w14:paraId="42FFA378" w14:textId="77777777" w:rsidR="00F67296" w:rsidRPr="00154E0F" w:rsidRDefault="00F67296">
            <w:pPr>
              <w:pStyle w:val="ConsPlusNormal"/>
              <w:rPr>
                <w:sz w:val="16"/>
                <w:szCs w:val="16"/>
              </w:rPr>
            </w:pPr>
          </w:p>
        </w:tc>
        <w:tc>
          <w:tcPr>
            <w:tcW w:w="1063" w:type="dxa"/>
          </w:tcPr>
          <w:p w14:paraId="642EFB46" w14:textId="77777777" w:rsidR="00F67296" w:rsidRPr="00154E0F" w:rsidRDefault="00F67296">
            <w:pPr>
              <w:pStyle w:val="ConsPlusNormal"/>
              <w:rPr>
                <w:sz w:val="16"/>
                <w:szCs w:val="16"/>
              </w:rPr>
            </w:pPr>
            <w:r w:rsidRPr="00154E0F">
              <w:rPr>
                <w:sz w:val="16"/>
                <w:szCs w:val="16"/>
              </w:rPr>
              <w:t>0,0</w:t>
            </w:r>
          </w:p>
        </w:tc>
        <w:tc>
          <w:tcPr>
            <w:tcW w:w="1063" w:type="dxa"/>
          </w:tcPr>
          <w:p w14:paraId="796A8D9C" w14:textId="77777777" w:rsidR="00F67296" w:rsidRPr="00154E0F" w:rsidRDefault="00F67296">
            <w:pPr>
              <w:pStyle w:val="ConsPlusNormal"/>
              <w:rPr>
                <w:sz w:val="16"/>
                <w:szCs w:val="16"/>
              </w:rPr>
            </w:pPr>
            <w:r w:rsidRPr="00154E0F">
              <w:rPr>
                <w:sz w:val="16"/>
                <w:szCs w:val="16"/>
              </w:rPr>
              <w:t>0,0</w:t>
            </w:r>
          </w:p>
        </w:tc>
        <w:tc>
          <w:tcPr>
            <w:tcW w:w="1063" w:type="dxa"/>
          </w:tcPr>
          <w:p w14:paraId="07C78A11" w14:textId="77777777" w:rsidR="00F67296" w:rsidRPr="00154E0F" w:rsidRDefault="00F67296">
            <w:pPr>
              <w:pStyle w:val="ConsPlusNormal"/>
              <w:rPr>
                <w:sz w:val="16"/>
                <w:szCs w:val="16"/>
              </w:rPr>
            </w:pPr>
            <w:r w:rsidRPr="00154E0F">
              <w:rPr>
                <w:sz w:val="16"/>
                <w:szCs w:val="16"/>
              </w:rPr>
              <w:t>0,0</w:t>
            </w:r>
          </w:p>
        </w:tc>
        <w:tc>
          <w:tcPr>
            <w:tcW w:w="1064" w:type="dxa"/>
          </w:tcPr>
          <w:p w14:paraId="0D087357" w14:textId="77777777" w:rsidR="00F67296" w:rsidRPr="00154E0F" w:rsidRDefault="00F67296">
            <w:pPr>
              <w:pStyle w:val="ConsPlusNormal"/>
              <w:rPr>
                <w:sz w:val="16"/>
                <w:szCs w:val="16"/>
              </w:rPr>
            </w:pPr>
            <w:r w:rsidRPr="00154E0F">
              <w:rPr>
                <w:sz w:val="16"/>
                <w:szCs w:val="16"/>
              </w:rPr>
              <w:t>1859803,7</w:t>
            </w:r>
          </w:p>
        </w:tc>
        <w:tc>
          <w:tcPr>
            <w:tcW w:w="1063" w:type="dxa"/>
          </w:tcPr>
          <w:p w14:paraId="183D76D2" w14:textId="77777777" w:rsidR="00F67296" w:rsidRPr="00154E0F" w:rsidRDefault="00F67296">
            <w:pPr>
              <w:pStyle w:val="ConsPlusNormal"/>
              <w:rPr>
                <w:sz w:val="16"/>
                <w:szCs w:val="16"/>
              </w:rPr>
            </w:pPr>
            <w:r w:rsidRPr="00154E0F">
              <w:rPr>
                <w:sz w:val="16"/>
                <w:szCs w:val="16"/>
              </w:rPr>
              <w:t>453140,0</w:t>
            </w:r>
          </w:p>
        </w:tc>
        <w:tc>
          <w:tcPr>
            <w:tcW w:w="1063" w:type="dxa"/>
          </w:tcPr>
          <w:p w14:paraId="09042232" w14:textId="77777777" w:rsidR="00F67296" w:rsidRPr="00154E0F" w:rsidRDefault="00F67296">
            <w:pPr>
              <w:pStyle w:val="ConsPlusNormal"/>
              <w:rPr>
                <w:sz w:val="16"/>
                <w:szCs w:val="16"/>
              </w:rPr>
            </w:pPr>
            <w:r w:rsidRPr="00154E0F">
              <w:rPr>
                <w:sz w:val="16"/>
                <w:szCs w:val="16"/>
              </w:rPr>
              <w:t>0,0</w:t>
            </w:r>
          </w:p>
        </w:tc>
        <w:tc>
          <w:tcPr>
            <w:tcW w:w="1063" w:type="dxa"/>
          </w:tcPr>
          <w:p w14:paraId="7EA08BB6" w14:textId="77777777" w:rsidR="00F67296" w:rsidRPr="00154E0F" w:rsidRDefault="00F67296">
            <w:pPr>
              <w:pStyle w:val="ConsPlusNormal"/>
              <w:rPr>
                <w:sz w:val="16"/>
                <w:szCs w:val="16"/>
              </w:rPr>
            </w:pPr>
            <w:r w:rsidRPr="00154E0F">
              <w:rPr>
                <w:sz w:val="16"/>
                <w:szCs w:val="16"/>
              </w:rPr>
              <w:t>0,0</w:t>
            </w:r>
          </w:p>
        </w:tc>
        <w:tc>
          <w:tcPr>
            <w:tcW w:w="1064" w:type="dxa"/>
          </w:tcPr>
          <w:p w14:paraId="701CC41E" w14:textId="77777777" w:rsidR="00F67296" w:rsidRPr="00154E0F" w:rsidRDefault="00F67296">
            <w:pPr>
              <w:pStyle w:val="ConsPlusNormal"/>
              <w:rPr>
                <w:sz w:val="16"/>
                <w:szCs w:val="16"/>
              </w:rPr>
            </w:pPr>
            <w:r w:rsidRPr="00154E0F">
              <w:rPr>
                <w:sz w:val="16"/>
                <w:szCs w:val="16"/>
              </w:rPr>
              <w:t>0,0</w:t>
            </w:r>
          </w:p>
        </w:tc>
      </w:tr>
      <w:tr w:rsidR="00154E0F" w:rsidRPr="00154E0F" w14:paraId="4EFB75FB" w14:textId="77777777" w:rsidTr="00154E0F">
        <w:tc>
          <w:tcPr>
            <w:tcW w:w="1696" w:type="dxa"/>
            <w:vMerge/>
          </w:tcPr>
          <w:p w14:paraId="07E345F5" w14:textId="77777777" w:rsidR="00F67296" w:rsidRPr="00154E0F" w:rsidRDefault="00F67296">
            <w:pPr>
              <w:pStyle w:val="ConsPlusNormal"/>
              <w:rPr>
                <w:sz w:val="16"/>
                <w:szCs w:val="16"/>
              </w:rPr>
            </w:pPr>
          </w:p>
        </w:tc>
        <w:tc>
          <w:tcPr>
            <w:tcW w:w="1560" w:type="dxa"/>
          </w:tcPr>
          <w:p w14:paraId="34FF6CB8" w14:textId="77777777" w:rsidR="00F67296" w:rsidRPr="00154E0F" w:rsidRDefault="00F67296">
            <w:pPr>
              <w:pStyle w:val="ConsPlusNormal"/>
              <w:rPr>
                <w:sz w:val="16"/>
                <w:szCs w:val="16"/>
              </w:rPr>
            </w:pPr>
            <w:r w:rsidRPr="00154E0F">
              <w:rPr>
                <w:sz w:val="16"/>
                <w:szCs w:val="16"/>
              </w:rPr>
              <w:t>Комитет по туризму города Москвы</w:t>
            </w:r>
          </w:p>
        </w:tc>
        <w:tc>
          <w:tcPr>
            <w:tcW w:w="1134" w:type="dxa"/>
          </w:tcPr>
          <w:p w14:paraId="45FAA8D5" w14:textId="77777777" w:rsidR="00F67296" w:rsidRPr="00154E0F" w:rsidRDefault="00F67296">
            <w:pPr>
              <w:pStyle w:val="ConsPlusNormal"/>
              <w:rPr>
                <w:sz w:val="16"/>
                <w:szCs w:val="16"/>
              </w:rPr>
            </w:pPr>
            <w:r w:rsidRPr="00154E0F">
              <w:rPr>
                <w:sz w:val="16"/>
                <w:szCs w:val="16"/>
              </w:rPr>
              <w:t xml:space="preserve">02Б3500000 Организация размещения с обеспечением двухразового питания (завтрак и ужин) медицинских работников, участвующих в оказании на территории города Москвы медицинской помощи пациентам с подтвержденным диагнозом новой </w:t>
            </w:r>
            <w:proofErr w:type="spellStart"/>
            <w:r w:rsidRPr="00154E0F">
              <w:rPr>
                <w:sz w:val="16"/>
                <w:szCs w:val="16"/>
              </w:rPr>
              <w:lastRenderedPageBreak/>
              <w:t>коронавирусной</w:t>
            </w:r>
            <w:proofErr w:type="spellEnd"/>
            <w:r w:rsidRPr="00154E0F">
              <w:rPr>
                <w:sz w:val="16"/>
                <w:szCs w:val="16"/>
              </w:rPr>
              <w:t xml:space="preserve"> инфекции или подозрением на новую </w:t>
            </w:r>
            <w:proofErr w:type="spellStart"/>
            <w:r w:rsidRPr="00154E0F">
              <w:rPr>
                <w:sz w:val="16"/>
                <w:szCs w:val="16"/>
              </w:rPr>
              <w:t>коронавирусную</w:t>
            </w:r>
            <w:proofErr w:type="spellEnd"/>
            <w:r w:rsidRPr="00154E0F">
              <w:rPr>
                <w:sz w:val="16"/>
                <w:szCs w:val="16"/>
              </w:rPr>
              <w:t xml:space="preserve"> инфекцию, включая младший медицинский персонал и прочий персонал</w:t>
            </w:r>
          </w:p>
        </w:tc>
        <w:tc>
          <w:tcPr>
            <w:tcW w:w="850" w:type="dxa"/>
          </w:tcPr>
          <w:p w14:paraId="3C2BD2FD" w14:textId="77777777" w:rsidR="00F67296" w:rsidRPr="00154E0F" w:rsidRDefault="00F67296">
            <w:pPr>
              <w:pStyle w:val="ConsPlusNormal"/>
              <w:rPr>
                <w:sz w:val="16"/>
                <w:szCs w:val="16"/>
              </w:rPr>
            </w:pPr>
            <w:r w:rsidRPr="00154E0F">
              <w:rPr>
                <w:sz w:val="16"/>
                <w:szCs w:val="16"/>
              </w:rPr>
              <w:lastRenderedPageBreak/>
              <w:t>0909</w:t>
            </w:r>
          </w:p>
        </w:tc>
        <w:tc>
          <w:tcPr>
            <w:tcW w:w="567" w:type="dxa"/>
          </w:tcPr>
          <w:p w14:paraId="784A050E" w14:textId="77777777" w:rsidR="00F67296" w:rsidRPr="00154E0F" w:rsidRDefault="00F67296">
            <w:pPr>
              <w:pStyle w:val="ConsPlusNormal"/>
              <w:rPr>
                <w:sz w:val="16"/>
                <w:szCs w:val="16"/>
              </w:rPr>
            </w:pPr>
            <w:r w:rsidRPr="00154E0F">
              <w:rPr>
                <w:sz w:val="16"/>
                <w:szCs w:val="16"/>
              </w:rPr>
              <w:t>767</w:t>
            </w:r>
          </w:p>
        </w:tc>
        <w:tc>
          <w:tcPr>
            <w:tcW w:w="567" w:type="dxa"/>
          </w:tcPr>
          <w:p w14:paraId="4AB0DF6C" w14:textId="77777777" w:rsidR="00F67296" w:rsidRPr="00154E0F" w:rsidRDefault="00F67296">
            <w:pPr>
              <w:pStyle w:val="ConsPlusNormal"/>
              <w:rPr>
                <w:sz w:val="16"/>
                <w:szCs w:val="16"/>
              </w:rPr>
            </w:pPr>
            <w:r w:rsidRPr="00154E0F">
              <w:rPr>
                <w:sz w:val="16"/>
                <w:szCs w:val="16"/>
              </w:rPr>
              <w:t>813</w:t>
            </w:r>
          </w:p>
        </w:tc>
        <w:tc>
          <w:tcPr>
            <w:tcW w:w="1063" w:type="dxa"/>
          </w:tcPr>
          <w:p w14:paraId="7E781D74" w14:textId="77777777" w:rsidR="00F67296" w:rsidRPr="00154E0F" w:rsidRDefault="00F67296">
            <w:pPr>
              <w:pStyle w:val="ConsPlusNormal"/>
              <w:rPr>
                <w:sz w:val="16"/>
                <w:szCs w:val="16"/>
              </w:rPr>
            </w:pPr>
            <w:r w:rsidRPr="00154E0F">
              <w:rPr>
                <w:sz w:val="16"/>
                <w:szCs w:val="16"/>
              </w:rPr>
              <w:t>0,0</w:t>
            </w:r>
          </w:p>
        </w:tc>
        <w:tc>
          <w:tcPr>
            <w:tcW w:w="1063" w:type="dxa"/>
          </w:tcPr>
          <w:p w14:paraId="610EE892" w14:textId="77777777" w:rsidR="00F67296" w:rsidRPr="00154E0F" w:rsidRDefault="00F67296">
            <w:pPr>
              <w:pStyle w:val="ConsPlusNormal"/>
              <w:rPr>
                <w:sz w:val="16"/>
                <w:szCs w:val="16"/>
              </w:rPr>
            </w:pPr>
            <w:r w:rsidRPr="00154E0F">
              <w:rPr>
                <w:sz w:val="16"/>
                <w:szCs w:val="16"/>
              </w:rPr>
              <w:t>0,0</w:t>
            </w:r>
          </w:p>
        </w:tc>
        <w:tc>
          <w:tcPr>
            <w:tcW w:w="1063" w:type="dxa"/>
          </w:tcPr>
          <w:p w14:paraId="13FD0594" w14:textId="77777777" w:rsidR="00F67296" w:rsidRPr="00154E0F" w:rsidRDefault="00F67296">
            <w:pPr>
              <w:pStyle w:val="ConsPlusNormal"/>
              <w:rPr>
                <w:sz w:val="16"/>
                <w:szCs w:val="16"/>
              </w:rPr>
            </w:pPr>
            <w:r w:rsidRPr="00154E0F">
              <w:rPr>
                <w:sz w:val="16"/>
                <w:szCs w:val="16"/>
              </w:rPr>
              <w:t>0,0</w:t>
            </w:r>
          </w:p>
        </w:tc>
        <w:tc>
          <w:tcPr>
            <w:tcW w:w="1064" w:type="dxa"/>
          </w:tcPr>
          <w:p w14:paraId="6CCBBEC1" w14:textId="77777777" w:rsidR="00F67296" w:rsidRPr="00154E0F" w:rsidRDefault="00F67296">
            <w:pPr>
              <w:pStyle w:val="ConsPlusNormal"/>
              <w:rPr>
                <w:sz w:val="16"/>
                <w:szCs w:val="16"/>
              </w:rPr>
            </w:pPr>
            <w:r w:rsidRPr="00154E0F">
              <w:rPr>
                <w:sz w:val="16"/>
                <w:szCs w:val="16"/>
              </w:rPr>
              <w:t>1859803,7</w:t>
            </w:r>
          </w:p>
        </w:tc>
        <w:tc>
          <w:tcPr>
            <w:tcW w:w="1063" w:type="dxa"/>
          </w:tcPr>
          <w:p w14:paraId="5F61D099" w14:textId="77777777" w:rsidR="00F67296" w:rsidRPr="00154E0F" w:rsidRDefault="00F67296">
            <w:pPr>
              <w:pStyle w:val="ConsPlusNormal"/>
              <w:rPr>
                <w:sz w:val="16"/>
                <w:szCs w:val="16"/>
              </w:rPr>
            </w:pPr>
            <w:r w:rsidRPr="00154E0F">
              <w:rPr>
                <w:sz w:val="16"/>
                <w:szCs w:val="16"/>
              </w:rPr>
              <w:t>453140,0</w:t>
            </w:r>
          </w:p>
        </w:tc>
        <w:tc>
          <w:tcPr>
            <w:tcW w:w="1063" w:type="dxa"/>
          </w:tcPr>
          <w:p w14:paraId="468C595E" w14:textId="77777777" w:rsidR="00F67296" w:rsidRPr="00154E0F" w:rsidRDefault="00F67296">
            <w:pPr>
              <w:pStyle w:val="ConsPlusNormal"/>
              <w:rPr>
                <w:sz w:val="16"/>
                <w:szCs w:val="16"/>
              </w:rPr>
            </w:pPr>
            <w:r w:rsidRPr="00154E0F">
              <w:rPr>
                <w:sz w:val="16"/>
                <w:szCs w:val="16"/>
              </w:rPr>
              <w:t>0,0</w:t>
            </w:r>
          </w:p>
        </w:tc>
        <w:tc>
          <w:tcPr>
            <w:tcW w:w="1063" w:type="dxa"/>
          </w:tcPr>
          <w:p w14:paraId="114D588C" w14:textId="77777777" w:rsidR="00F67296" w:rsidRPr="00154E0F" w:rsidRDefault="00F67296">
            <w:pPr>
              <w:pStyle w:val="ConsPlusNormal"/>
              <w:rPr>
                <w:sz w:val="16"/>
                <w:szCs w:val="16"/>
              </w:rPr>
            </w:pPr>
            <w:r w:rsidRPr="00154E0F">
              <w:rPr>
                <w:sz w:val="16"/>
                <w:szCs w:val="16"/>
              </w:rPr>
              <w:t>0,0</w:t>
            </w:r>
          </w:p>
        </w:tc>
        <w:tc>
          <w:tcPr>
            <w:tcW w:w="1064" w:type="dxa"/>
          </w:tcPr>
          <w:p w14:paraId="5F4AADD4" w14:textId="77777777" w:rsidR="00F67296" w:rsidRPr="00154E0F" w:rsidRDefault="00F67296">
            <w:pPr>
              <w:pStyle w:val="ConsPlusNormal"/>
              <w:rPr>
                <w:sz w:val="16"/>
                <w:szCs w:val="16"/>
              </w:rPr>
            </w:pPr>
            <w:r w:rsidRPr="00154E0F">
              <w:rPr>
                <w:sz w:val="16"/>
                <w:szCs w:val="16"/>
              </w:rPr>
              <w:t>0,0</w:t>
            </w:r>
          </w:p>
        </w:tc>
      </w:tr>
      <w:tr w:rsidR="00154E0F" w:rsidRPr="00154E0F" w14:paraId="67CE831D" w14:textId="77777777" w:rsidTr="00154E0F">
        <w:tc>
          <w:tcPr>
            <w:tcW w:w="1696" w:type="dxa"/>
            <w:vMerge w:val="restart"/>
          </w:tcPr>
          <w:p w14:paraId="1FEA0177" w14:textId="77777777" w:rsidR="00F67296" w:rsidRPr="00154E0F" w:rsidRDefault="00F67296">
            <w:pPr>
              <w:pStyle w:val="ConsPlusNormal"/>
              <w:rPr>
                <w:sz w:val="16"/>
                <w:szCs w:val="16"/>
              </w:rPr>
            </w:pPr>
            <w:r w:rsidRPr="00154E0F">
              <w:rPr>
                <w:sz w:val="16"/>
                <w:szCs w:val="16"/>
              </w:rPr>
              <w:t xml:space="preserve">Организация перевозки медицинских работников, прибывших для оказания на территории города Москвы медицинской помощи пациентам с подтвержденным диагнозом новой </w:t>
            </w:r>
            <w:proofErr w:type="spellStart"/>
            <w:r w:rsidRPr="00154E0F">
              <w:rPr>
                <w:sz w:val="16"/>
                <w:szCs w:val="16"/>
              </w:rPr>
              <w:t>коронавирусной</w:t>
            </w:r>
            <w:proofErr w:type="spellEnd"/>
            <w:r w:rsidRPr="00154E0F">
              <w:rPr>
                <w:sz w:val="16"/>
                <w:szCs w:val="16"/>
              </w:rPr>
              <w:t xml:space="preserve"> инфекции или подозрением на новую </w:t>
            </w:r>
            <w:proofErr w:type="spellStart"/>
            <w:r w:rsidRPr="00154E0F">
              <w:rPr>
                <w:sz w:val="16"/>
                <w:szCs w:val="16"/>
              </w:rPr>
              <w:t>коронавирусную</w:t>
            </w:r>
            <w:proofErr w:type="spellEnd"/>
            <w:r w:rsidRPr="00154E0F">
              <w:rPr>
                <w:sz w:val="16"/>
                <w:szCs w:val="16"/>
              </w:rPr>
              <w:t xml:space="preserve"> инфекцию</w:t>
            </w:r>
          </w:p>
        </w:tc>
        <w:tc>
          <w:tcPr>
            <w:tcW w:w="1560" w:type="dxa"/>
          </w:tcPr>
          <w:p w14:paraId="6F46FF8E" w14:textId="77777777" w:rsidR="00F67296" w:rsidRPr="00154E0F" w:rsidRDefault="00F67296">
            <w:pPr>
              <w:pStyle w:val="ConsPlusNormal"/>
              <w:rPr>
                <w:sz w:val="16"/>
                <w:szCs w:val="16"/>
              </w:rPr>
            </w:pPr>
            <w:r w:rsidRPr="00154E0F">
              <w:rPr>
                <w:sz w:val="16"/>
                <w:szCs w:val="16"/>
              </w:rPr>
              <w:t>Всего</w:t>
            </w:r>
          </w:p>
        </w:tc>
        <w:tc>
          <w:tcPr>
            <w:tcW w:w="1134" w:type="dxa"/>
          </w:tcPr>
          <w:p w14:paraId="11C6D5D0" w14:textId="77777777" w:rsidR="00F67296" w:rsidRPr="00154E0F" w:rsidRDefault="00F67296">
            <w:pPr>
              <w:pStyle w:val="ConsPlusNormal"/>
              <w:rPr>
                <w:sz w:val="16"/>
                <w:szCs w:val="16"/>
              </w:rPr>
            </w:pPr>
          </w:p>
        </w:tc>
        <w:tc>
          <w:tcPr>
            <w:tcW w:w="850" w:type="dxa"/>
          </w:tcPr>
          <w:p w14:paraId="14053D58" w14:textId="77777777" w:rsidR="00F67296" w:rsidRPr="00154E0F" w:rsidRDefault="00F67296">
            <w:pPr>
              <w:pStyle w:val="ConsPlusNormal"/>
              <w:rPr>
                <w:sz w:val="16"/>
                <w:szCs w:val="16"/>
              </w:rPr>
            </w:pPr>
          </w:p>
        </w:tc>
        <w:tc>
          <w:tcPr>
            <w:tcW w:w="567" w:type="dxa"/>
          </w:tcPr>
          <w:p w14:paraId="280F15F6" w14:textId="77777777" w:rsidR="00F67296" w:rsidRPr="00154E0F" w:rsidRDefault="00F67296">
            <w:pPr>
              <w:pStyle w:val="ConsPlusNormal"/>
              <w:rPr>
                <w:sz w:val="16"/>
                <w:szCs w:val="16"/>
              </w:rPr>
            </w:pPr>
          </w:p>
        </w:tc>
        <w:tc>
          <w:tcPr>
            <w:tcW w:w="567" w:type="dxa"/>
          </w:tcPr>
          <w:p w14:paraId="65CA52A9" w14:textId="77777777" w:rsidR="00F67296" w:rsidRPr="00154E0F" w:rsidRDefault="00F67296">
            <w:pPr>
              <w:pStyle w:val="ConsPlusNormal"/>
              <w:rPr>
                <w:sz w:val="16"/>
                <w:szCs w:val="16"/>
              </w:rPr>
            </w:pPr>
          </w:p>
        </w:tc>
        <w:tc>
          <w:tcPr>
            <w:tcW w:w="1063" w:type="dxa"/>
          </w:tcPr>
          <w:p w14:paraId="1DD20480" w14:textId="77777777" w:rsidR="00F67296" w:rsidRPr="00154E0F" w:rsidRDefault="00F67296">
            <w:pPr>
              <w:pStyle w:val="ConsPlusNormal"/>
              <w:rPr>
                <w:sz w:val="16"/>
                <w:szCs w:val="16"/>
              </w:rPr>
            </w:pPr>
            <w:r w:rsidRPr="00154E0F">
              <w:rPr>
                <w:sz w:val="16"/>
                <w:szCs w:val="16"/>
              </w:rPr>
              <w:t>0,0</w:t>
            </w:r>
          </w:p>
        </w:tc>
        <w:tc>
          <w:tcPr>
            <w:tcW w:w="1063" w:type="dxa"/>
          </w:tcPr>
          <w:p w14:paraId="1D035395" w14:textId="77777777" w:rsidR="00F67296" w:rsidRPr="00154E0F" w:rsidRDefault="00F67296">
            <w:pPr>
              <w:pStyle w:val="ConsPlusNormal"/>
              <w:rPr>
                <w:sz w:val="16"/>
                <w:szCs w:val="16"/>
              </w:rPr>
            </w:pPr>
            <w:r w:rsidRPr="00154E0F">
              <w:rPr>
                <w:sz w:val="16"/>
                <w:szCs w:val="16"/>
              </w:rPr>
              <w:t>0,0</w:t>
            </w:r>
          </w:p>
        </w:tc>
        <w:tc>
          <w:tcPr>
            <w:tcW w:w="1063" w:type="dxa"/>
          </w:tcPr>
          <w:p w14:paraId="23AA2DA2" w14:textId="77777777" w:rsidR="00F67296" w:rsidRPr="00154E0F" w:rsidRDefault="00F67296">
            <w:pPr>
              <w:pStyle w:val="ConsPlusNormal"/>
              <w:rPr>
                <w:sz w:val="16"/>
                <w:szCs w:val="16"/>
              </w:rPr>
            </w:pPr>
            <w:r w:rsidRPr="00154E0F">
              <w:rPr>
                <w:sz w:val="16"/>
                <w:szCs w:val="16"/>
              </w:rPr>
              <w:t>0,0</w:t>
            </w:r>
          </w:p>
        </w:tc>
        <w:tc>
          <w:tcPr>
            <w:tcW w:w="1064" w:type="dxa"/>
          </w:tcPr>
          <w:p w14:paraId="52A563A9" w14:textId="77777777" w:rsidR="00F67296" w:rsidRPr="00154E0F" w:rsidRDefault="00F67296">
            <w:pPr>
              <w:pStyle w:val="ConsPlusNormal"/>
              <w:rPr>
                <w:sz w:val="16"/>
                <w:szCs w:val="16"/>
              </w:rPr>
            </w:pPr>
            <w:r w:rsidRPr="00154E0F">
              <w:rPr>
                <w:sz w:val="16"/>
                <w:szCs w:val="16"/>
              </w:rPr>
              <w:t>27442,4</w:t>
            </w:r>
          </w:p>
        </w:tc>
        <w:tc>
          <w:tcPr>
            <w:tcW w:w="1063" w:type="dxa"/>
          </w:tcPr>
          <w:p w14:paraId="2DED32FF" w14:textId="77777777" w:rsidR="00F67296" w:rsidRPr="00154E0F" w:rsidRDefault="00F67296">
            <w:pPr>
              <w:pStyle w:val="ConsPlusNormal"/>
              <w:rPr>
                <w:sz w:val="16"/>
                <w:szCs w:val="16"/>
              </w:rPr>
            </w:pPr>
            <w:r w:rsidRPr="00154E0F">
              <w:rPr>
                <w:sz w:val="16"/>
                <w:szCs w:val="16"/>
              </w:rPr>
              <w:t>0,0</w:t>
            </w:r>
          </w:p>
        </w:tc>
        <w:tc>
          <w:tcPr>
            <w:tcW w:w="1063" w:type="dxa"/>
          </w:tcPr>
          <w:p w14:paraId="7FCA29FD" w14:textId="77777777" w:rsidR="00F67296" w:rsidRPr="00154E0F" w:rsidRDefault="00F67296">
            <w:pPr>
              <w:pStyle w:val="ConsPlusNormal"/>
              <w:rPr>
                <w:sz w:val="16"/>
                <w:szCs w:val="16"/>
              </w:rPr>
            </w:pPr>
            <w:r w:rsidRPr="00154E0F">
              <w:rPr>
                <w:sz w:val="16"/>
                <w:szCs w:val="16"/>
              </w:rPr>
              <w:t>0,0</w:t>
            </w:r>
          </w:p>
        </w:tc>
        <w:tc>
          <w:tcPr>
            <w:tcW w:w="1063" w:type="dxa"/>
          </w:tcPr>
          <w:p w14:paraId="09B9C873" w14:textId="77777777" w:rsidR="00F67296" w:rsidRPr="00154E0F" w:rsidRDefault="00F67296">
            <w:pPr>
              <w:pStyle w:val="ConsPlusNormal"/>
              <w:rPr>
                <w:sz w:val="16"/>
                <w:szCs w:val="16"/>
              </w:rPr>
            </w:pPr>
            <w:r w:rsidRPr="00154E0F">
              <w:rPr>
                <w:sz w:val="16"/>
                <w:szCs w:val="16"/>
              </w:rPr>
              <w:t>0,0</w:t>
            </w:r>
          </w:p>
        </w:tc>
        <w:tc>
          <w:tcPr>
            <w:tcW w:w="1064" w:type="dxa"/>
          </w:tcPr>
          <w:p w14:paraId="374B88DE" w14:textId="77777777" w:rsidR="00F67296" w:rsidRPr="00154E0F" w:rsidRDefault="00F67296">
            <w:pPr>
              <w:pStyle w:val="ConsPlusNormal"/>
              <w:rPr>
                <w:sz w:val="16"/>
                <w:szCs w:val="16"/>
              </w:rPr>
            </w:pPr>
            <w:r w:rsidRPr="00154E0F">
              <w:rPr>
                <w:sz w:val="16"/>
                <w:szCs w:val="16"/>
              </w:rPr>
              <w:t>0,0</w:t>
            </w:r>
          </w:p>
        </w:tc>
      </w:tr>
      <w:tr w:rsidR="00154E0F" w:rsidRPr="00154E0F" w14:paraId="47B02394" w14:textId="77777777" w:rsidTr="00154E0F">
        <w:tc>
          <w:tcPr>
            <w:tcW w:w="1696" w:type="dxa"/>
            <w:vMerge/>
          </w:tcPr>
          <w:p w14:paraId="7888E0E6" w14:textId="77777777" w:rsidR="00F67296" w:rsidRPr="00154E0F" w:rsidRDefault="00F67296">
            <w:pPr>
              <w:pStyle w:val="ConsPlusNormal"/>
              <w:rPr>
                <w:sz w:val="16"/>
                <w:szCs w:val="16"/>
              </w:rPr>
            </w:pPr>
          </w:p>
        </w:tc>
        <w:tc>
          <w:tcPr>
            <w:tcW w:w="1560" w:type="dxa"/>
          </w:tcPr>
          <w:p w14:paraId="3628D0F0" w14:textId="77777777" w:rsidR="00F67296" w:rsidRPr="00154E0F" w:rsidRDefault="00F67296">
            <w:pPr>
              <w:pStyle w:val="ConsPlusNormal"/>
              <w:rPr>
                <w:sz w:val="16"/>
                <w:szCs w:val="16"/>
              </w:rPr>
            </w:pPr>
            <w:r w:rsidRPr="00154E0F">
              <w:rPr>
                <w:sz w:val="16"/>
                <w:szCs w:val="16"/>
              </w:rPr>
              <w:t>Департамент транспорта и развития дорожно-транспортной инфраструктуры города Москвы</w:t>
            </w:r>
          </w:p>
        </w:tc>
        <w:tc>
          <w:tcPr>
            <w:tcW w:w="1134" w:type="dxa"/>
          </w:tcPr>
          <w:p w14:paraId="56E46AEA" w14:textId="77777777" w:rsidR="00F67296" w:rsidRPr="00154E0F" w:rsidRDefault="00F67296">
            <w:pPr>
              <w:pStyle w:val="ConsPlusNormal"/>
              <w:rPr>
                <w:sz w:val="16"/>
                <w:szCs w:val="16"/>
              </w:rPr>
            </w:pPr>
            <w:r w:rsidRPr="00154E0F">
              <w:rPr>
                <w:sz w:val="16"/>
                <w:szCs w:val="16"/>
              </w:rPr>
              <w:t xml:space="preserve">02Б3600000 Организация перевозки медицинских работников, прибывших для оказания на территории города Москвы медицинской помощи пациентам с подтвержденным диагнозом новой </w:t>
            </w:r>
            <w:proofErr w:type="spellStart"/>
            <w:r w:rsidRPr="00154E0F">
              <w:rPr>
                <w:sz w:val="16"/>
                <w:szCs w:val="16"/>
              </w:rPr>
              <w:t>коронавирусной</w:t>
            </w:r>
            <w:proofErr w:type="spellEnd"/>
            <w:r w:rsidRPr="00154E0F">
              <w:rPr>
                <w:sz w:val="16"/>
                <w:szCs w:val="16"/>
              </w:rPr>
              <w:t xml:space="preserve"> инфекции или подозрением на новую </w:t>
            </w:r>
            <w:proofErr w:type="spellStart"/>
            <w:r w:rsidRPr="00154E0F">
              <w:rPr>
                <w:sz w:val="16"/>
                <w:szCs w:val="16"/>
              </w:rPr>
              <w:t>коронавирусную</w:t>
            </w:r>
            <w:proofErr w:type="spellEnd"/>
            <w:r w:rsidRPr="00154E0F">
              <w:rPr>
                <w:sz w:val="16"/>
                <w:szCs w:val="16"/>
              </w:rPr>
              <w:t xml:space="preserve"> инфекцию</w:t>
            </w:r>
          </w:p>
        </w:tc>
        <w:tc>
          <w:tcPr>
            <w:tcW w:w="850" w:type="dxa"/>
          </w:tcPr>
          <w:p w14:paraId="13E68A26" w14:textId="77777777" w:rsidR="00F67296" w:rsidRPr="00154E0F" w:rsidRDefault="00F67296">
            <w:pPr>
              <w:pStyle w:val="ConsPlusNormal"/>
              <w:rPr>
                <w:sz w:val="16"/>
                <w:szCs w:val="16"/>
              </w:rPr>
            </w:pPr>
            <w:r w:rsidRPr="00154E0F">
              <w:rPr>
                <w:sz w:val="16"/>
                <w:szCs w:val="16"/>
              </w:rPr>
              <w:t>0408</w:t>
            </w:r>
          </w:p>
        </w:tc>
        <w:tc>
          <w:tcPr>
            <w:tcW w:w="567" w:type="dxa"/>
          </w:tcPr>
          <w:p w14:paraId="0E4E7FF1" w14:textId="77777777" w:rsidR="00F67296" w:rsidRPr="00154E0F" w:rsidRDefault="00F67296">
            <w:pPr>
              <w:pStyle w:val="ConsPlusNormal"/>
              <w:rPr>
                <w:sz w:val="16"/>
                <w:szCs w:val="16"/>
              </w:rPr>
            </w:pPr>
            <w:r w:rsidRPr="00154E0F">
              <w:rPr>
                <w:sz w:val="16"/>
                <w:szCs w:val="16"/>
              </w:rPr>
              <w:t>780</w:t>
            </w:r>
          </w:p>
        </w:tc>
        <w:tc>
          <w:tcPr>
            <w:tcW w:w="567" w:type="dxa"/>
          </w:tcPr>
          <w:p w14:paraId="748EF380" w14:textId="77777777" w:rsidR="00F67296" w:rsidRPr="00154E0F" w:rsidRDefault="00F67296">
            <w:pPr>
              <w:pStyle w:val="ConsPlusNormal"/>
              <w:rPr>
                <w:sz w:val="16"/>
                <w:szCs w:val="16"/>
              </w:rPr>
            </w:pPr>
            <w:r w:rsidRPr="00154E0F">
              <w:rPr>
                <w:sz w:val="16"/>
                <w:szCs w:val="16"/>
              </w:rPr>
              <w:t>813</w:t>
            </w:r>
          </w:p>
        </w:tc>
        <w:tc>
          <w:tcPr>
            <w:tcW w:w="1063" w:type="dxa"/>
          </w:tcPr>
          <w:p w14:paraId="2B20631F" w14:textId="77777777" w:rsidR="00F67296" w:rsidRPr="00154E0F" w:rsidRDefault="00F67296">
            <w:pPr>
              <w:pStyle w:val="ConsPlusNormal"/>
              <w:rPr>
                <w:sz w:val="16"/>
                <w:szCs w:val="16"/>
              </w:rPr>
            </w:pPr>
            <w:r w:rsidRPr="00154E0F">
              <w:rPr>
                <w:sz w:val="16"/>
                <w:szCs w:val="16"/>
              </w:rPr>
              <w:t>0,0</w:t>
            </w:r>
          </w:p>
        </w:tc>
        <w:tc>
          <w:tcPr>
            <w:tcW w:w="1063" w:type="dxa"/>
          </w:tcPr>
          <w:p w14:paraId="14876C37" w14:textId="77777777" w:rsidR="00F67296" w:rsidRPr="00154E0F" w:rsidRDefault="00F67296">
            <w:pPr>
              <w:pStyle w:val="ConsPlusNormal"/>
              <w:rPr>
                <w:sz w:val="16"/>
                <w:szCs w:val="16"/>
              </w:rPr>
            </w:pPr>
            <w:r w:rsidRPr="00154E0F">
              <w:rPr>
                <w:sz w:val="16"/>
                <w:szCs w:val="16"/>
              </w:rPr>
              <w:t>0,0</w:t>
            </w:r>
          </w:p>
        </w:tc>
        <w:tc>
          <w:tcPr>
            <w:tcW w:w="1063" w:type="dxa"/>
          </w:tcPr>
          <w:p w14:paraId="2A4F2631" w14:textId="77777777" w:rsidR="00F67296" w:rsidRPr="00154E0F" w:rsidRDefault="00F67296">
            <w:pPr>
              <w:pStyle w:val="ConsPlusNormal"/>
              <w:rPr>
                <w:sz w:val="16"/>
                <w:szCs w:val="16"/>
              </w:rPr>
            </w:pPr>
            <w:r w:rsidRPr="00154E0F">
              <w:rPr>
                <w:sz w:val="16"/>
                <w:szCs w:val="16"/>
              </w:rPr>
              <w:t>0,0</w:t>
            </w:r>
          </w:p>
        </w:tc>
        <w:tc>
          <w:tcPr>
            <w:tcW w:w="1064" w:type="dxa"/>
          </w:tcPr>
          <w:p w14:paraId="3978DFB9" w14:textId="77777777" w:rsidR="00F67296" w:rsidRPr="00154E0F" w:rsidRDefault="00F67296">
            <w:pPr>
              <w:pStyle w:val="ConsPlusNormal"/>
              <w:rPr>
                <w:sz w:val="16"/>
                <w:szCs w:val="16"/>
              </w:rPr>
            </w:pPr>
            <w:r w:rsidRPr="00154E0F">
              <w:rPr>
                <w:sz w:val="16"/>
                <w:szCs w:val="16"/>
              </w:rPr>
              <w:t>27442,4</w:t>
            </w:r>
          </w:p>
        </w:tc>
        <w:tc>
          <w:tcPr>
            <w:tcW w:w="1063" w:type="dxa"/>
          </w:tcPr>
          <w:p w14:paraId="6D2B7F57" w14:textId="77777777" w:rsidR="00F67296" w:rsidRPr="00154E0F" w:rsidRDefault="00F67296">
            <w:pPr>
              <w:pStyle w:val="ConsPlusNormal"/>
              <w:rPr>
                <w:sz w:val="16"/>
                <w:szCs w:val="16"/>
              </w:rPr>
            </w:pPr>
            <w:r w:rsidRPr="00154E0F">
              <w:rPr>
                <w:sz w:val="16"/>
                <w:szCs w:val="16"/>
              </w:rPr>
              <w:t>0,0</w:t>
            </w:r>
          </w:p>
        </w:tc>
        <w:tc>
          <w:tcPr>
            <w:tcW w:w="1063" w:type="dxa"/>
          </w:tcPr>
          <w:p w14:paraId="38C12338" w14:textId="77777777" w:rsidR="00F67296" w:rsidRPr="00154E0F" w:rsidRDefault="00F67296">
            <w:pPr>
              <w:pStyle w:val="ConsPlusNormal"/>
              <w:rPr>
                <w:sz w:val="16"/>
                <w:szCs w:val="16"/>
              </w:rPr>
            </w:pPr>
            <w:r w:rsidRPr="00154E0F">
              <w:rPr>
                <w:sz w:val="16"/>
                <w:szCs w:val="16"/>
              </w:rPr>
              <w:t>0,0</w:t>
            </w:r>
          </w:p>
        </w:tc>
        <w:tc>
          <w:tcPr>
            <w:tcW w:w="1063" w:type="dxa"/>
          </w:tcPr>
          <w:p w14:paraId="6470E37F" w14:textId="77777777" w:rsidR="00F67296" w:rsidRPr="00154E0F" w:rsidRDefault="00F67296">
            <w:pPr>
              <w:pStyle w:val="ConsPlusNormal"/>
              <w:rPr>
                <w:sz w:val="16"/>
                <w:szCs w:val="16"/>
              </w:rPr>
            </w:pPr>
            <w:r w:rsidRPr="00154E0F">
              <w:rPr>
                <w:sz w:val="16"/>
                <w:szCs w:val="16"/>
              </w:rPr>
              <w:t>0,0</w:t>
            </w:r>
          </w:p>
        </w:tc>
        <w:tc>
          <w:tcPr>
            <w:tcW w:w="1064" w:type="dxa"/>
          </w:tcPr>
          <w:p w14:paraId="59D47C44" w14:textId="77777777" w:rsidR="00F67296" w:rsidRPr="00154E0F" w:rsidRDefault="00F67296">
            <w:pPr>
              <w:pStyle w:val="ConsPlusNormal"/>
              <w:rPr>
                <w:sz w:val="16"/>
                <w:szCs w:val="16"/>
              </w:rPr>
            </w:pPr>
            <w:r w:rsidRPr="00154E0F">
              <w:rPr>
                <w:sz w:val="16"/>
                <w:szCs w:val="16"/>
              </w:rPr>
              <w:t>0,0</w:t>
            </w:r>
          </w:p>
        </w:tc>
      </w:tr>
      <w:tr w:rsidR="00154E0F" w:rsidRPr="00154E0F" w14:paraId="7CFBD31F" w14:textId="77777777" w:rsidTr="00154E0F">
        <w:tc>
          <w:tcPr>
            <w:tcW w:w="1696" w:type="dxa"/>
            <w:vMerge w:val="restart"/>
          </w:tcPr>
          <w:p w14:paraId="4B51CDAA" w14:textId="77777777" w:rsidR="00F67296" w:rsidRPr="00154E0F" w:rsidRDefault="00F67296">
            <w:pPr>
              <w:pStyle w:val="ConsPlusNormal"/>
              <w:rPr>
                <w:sz w:val="16"/>
                <w:szCs w:val="16"/>
              </w:rPr>
            </w:pPr>
            <w:r w:rsidRPr="00154E0F">
              <w:rPr>
                <w:sz w:val="16"/>
                <w:szCs w:val="16"/>
              </w:rPr>
              <w:t xml:space="preserve">Транспортировка </w:t>
            </w:r>
            <w:r w:rsidRPr="00154E0F">
              <w:rPr>
                <w:sz w:val="16"/>
                <w:szCs w:val="16"/>
              </w:rPr>
              <w:lastRenderedPageBreak/>
              <w:t>пациентов, выписанных из медицинских организаций стационарного типа, до мест проживания (пребывания) санитарным транспортом</w:t>
            </w:r>
          </w:p>
        </w:tc>
        <w:tc>
          <w:tcPr>
            <w:tcW w:w="1560" w:type="dxa"/>
          </w:tcPr>
          <w:p w14:paraId="1C4BD7FD" w14:textId="77777777" w:rsidR="00F67296" w:rsidRPr="00154E0F" w:rsidRDefault="00F67296">
            <w:pPr>
              <w:pStyle w:val="ConsPlusNormal"/>
              <w:rPr>
                <w:sz w:val="16"/>
                <w:szCs w:val="16"/>
              </w:rPr>
            </w:pPr>
            <w:r w:rsidRPr="00154E0F">
              <w:rPr>
                <w:sz w:val="16"/>
                <w:szCs w:val="16"/>
              </w:rPr>
              <w:lastRenderedPageBreak/>
              <w:t>Всего</w:t>
            </w:r>
          </w:p>
        </w:tc>
        <w:tc>
          <w:tcPr>
            <w:tcW w:w="1134" w:type="dxa"/>
          </w:tcPr>
          <w:p w14:paraId="24A9C799" w14:textId="77777777" w:rsidR="00F67296" w:rsidRPr="00154E0F" w:rsidRDefault="00F67296">
            <w:pPr>
              <w:pStyle w:val="ConsPlusNormal"/>
              <w:rPr>
                <w:sz w:val="16"/>
                <w:szCs w:val="16"/>
              </w:rPr>
            </w:pPr>
          </w:p>
        </w:tc>
        <w:tc>
          <w:tcPr>
            <w:tcW w:w="850" w:type="dxa"/>
          </w:tcPr>
          <w:p w14:paraId="205B0563" w14:textId="77777777" w:rsidR="00F67296" w:rsidRPr="00154E0F" w:rsidRDefault="00F67296">
            <w:pPr>
              <w:pStyle w:val="ConsPlusNormal"/>
              <w:rPr>
                <w:sz w:val="16"/>
                <w:szCs w:val="16"/>
              </w:rPr>
            </w:pPr>
          </w:p>
        </w:tc>
        <w:tc>
          <w:tcPr>
            <w:tcW w:w="567" w:type="dxa"/>
          </w:tcPr>
          <w:p w14:paraId="5EEA6168" w14:textId="77777777" w:rsidR="00F67296" w:rsidRPr="00154E0F" w:rsidRDefault="00F67296">
            <w:pPr>
              <w:pStyle w:val="ConsPlusNormal"/>
              <w:rPr>
                <w:sz w:val="16"/>
                <w:szCs w:val="16"/>
              </w:rPr>
            </w:pPr>
          </w:p>
        </w:tc>
        <w:tc>
          <w:tcPr>
            <w:tcW w:w="567" w:type="dxa"/>
          </w:tcPr>
          <w:p w14:paraId="60A7C6B2" w14:textId="77777777" w:rsidR="00F67296" w:rsidRPr="00154E0F" w:rsidRDefault="00F67296">
            <w:pPr>
              <w:pStyle w:val="ConsPlusNormal"/>
              <w:rPr>
                <w:sz w:val="16"/>
                <w:szCs w:val="16"/>
              </w:rPr>
            </w:pPr>
          </w:p>
        </w:tc>
        <w:tc>
          <w:tcPr>
            <w:tcW w:w="1063" w:type="dxa"/>
          </w:tcPr>
          <w:p w14:paraId="1F7E746E" w14:textId="77777777" w:rsidR="00F67296" w:rsidRPr="00154E0F" w:rsidRDefault="00F67296">
            <w:pPr>
              <w:pStyle w:val="ConsPlusNormal"/>
              <w:rPr>
                <w:sz w:val="16"/>
                <w:szCs w:val="16"/>
              </w:rPr>
            </w:pPr>
            <w:r w:rsidRPr="00154E0F">
              <w:rPr>
                <w:sz w:val="16"/>
                <w:szCs w:val="16"/>
              </w:rPr>
              <w:t>0,0</w:t>
            </w:r>
          </w:p>
        </w:tc>
        <w:tc>
          <w:tcPr>
            <w:tcW w:w="1063" w:type="dxa"/>
          </w:tcPr>
          <w:p w14:paraId="51456AAA" w14:textId="77777777" w:rsidR="00F67296" w:rsidRPr="00154E0F" w:rsidRDefault="00F67296">
            <w:pPr>
              <w:pStyle w:val="ConsPlusNormal"/>
              <w:rPr>
                <w:sz w:val="16"/>
                <w:szCs w:val="16"/>
              </w:rPr>
            </w:pPr>
            <w:r w:rsidRPr="00154E0F">
              <w:rPr>
                <w:sz w:val="16"/>
                <w:szCs w:val="16"/>
              </w:rPr>
              <w:t>0,0</w:t>
            </w:r>
          </w:p>
        </w:tc>
        <w:tc>
          <w:tcPr>
            <w:tcW w:w="1063" w:type="dxa"/>
          </w:tcPr>
          <w:p w14:paraId="6F19D944" w14:textId="77777777" w:rsidR="00F67296" w:rsidRPr="00154E0F" w:rsidRDefault="00F67296">
            <w:pPr>
              <w:pStyle w:val="ConsPlusNormal"/>
              <w:rPr>
                <w:sz w:val="16"/>
                <w:szCs w:val="16"/>
              </w:rPr>
            </w:pPr>
            <w:r w:rsidRPr="00154E0F">
              <w:rPr>
                <w:sz w:val="16"/>
                <w:szCs w:val="16"/>
              </w:rPr>
              <w:t>0,0</w:t>
            </w:r>
          </w:p>
        </w:tc>
        <w:tc>
          <w:tcPr>
            <w:tcW w:w="1064" w:type="dxa"/>
          </w:tcPr>
          <w:p w14:paraId="4DB0F9EB" w14:textId="77777777" w:rsidR="00F67296" w:rsidRPr="00154E0F" w:rsidRDefault="00F67296">
            <w:pPr>
              <w:pStyle w:val="ConsPlusNormal"/>
              <w:rPr>
                <w:sz w:val="16"/>
                <w:szCs w:val="16"/>
              </w:rPr>
            </w:pPr>
            <w:r w:rsidRPr="00154E0F">
              <w:rPr>
                <w:sz w:val="16"/>
                <w:szCs w:val="16"/>
              </w:rPr>
              <w:t>203200,0</w:t>
            </w:r>
          </w:p>
        </w:tc>
        <w:tc>
          <w:tcPr>
            <w:tcW w:w="1063" w:type="dxa"/>
          </w:tcPr>
          <w:p w14:paraId="19707BB9" w14:textId="77777777" w:rsidR="00F67296" w:rsidRPr="00154E0F" w:rsidRDefault="00F67296">
            <w:pPr>
              <w:pStyle w:val="ConsPlusNormal"/>
              <w:rPr>
                <w:sz w:val="16"/>
                <w:szCs w:val="16"/>
              </w:rPr>
            </w:pPr>
            <w:r w:rsidRPr="00154E0F">
              <w:rPr>
                <w:sz w:val="16"/>
                <w:szCs w:val="16"/>
              </w:rPr>
              <w:t>79000,0</w:t>
            </w:r>
          </w:p>
        </w:tc>
        <w:tc>
          <w:tcPr>
            <w:tcW w:w="1063" w:type="dxa"/>
          </w:tcPr>
          <w:p w14:paraId="0B472966" w14:textId="77777777" w:rsidR="00F67296" w:rsidRPr="00154E0F" w:rsidRDefault="00F67296">
            <w:pPr>
              <w:pStyle w:val="ConsPlusNormal"/>
              <w:rPr>
                <w:sz w:val="16"/>
                <w:szCs w:val="16"/>
              </w:rPr>
            </w:pPr>
            <w:r w:rsidRPr="00154E0F">
              <w:rPr>
                <w:sz w:val="16"/>
                <w:szCs w:val="16"/>
              </w:rPr>
              <w:t>0,0</w:t>
            </w:r>
          </w:p>
        </w:tc>
        <w:tc>
          <w:tcPr>
            <w:tcW w:w="1063" w:type="dxa"/>
          </w:tcPr>
          <w:p w14:paraId="440BE294" w14:textId="77777777" w:rsidR="00F67296" w:rsidRPr="00154E0F" w:rsidRDefault="00F67296">
            <w:pPr>
              <w:pStyle w:val="ConsPlusNormal"/>
              <w:rPr>
                <w:sz w:val="16"/>
                <w:szCs w:val="16"/>
              </w:rPr>
            </w:pPr>
            <w:r w:rsidRPr="00154E0F">
              <w:rPr>
                <w:sz w:val="16"/>
                <w:szCs w:val="16"/>
              </w:rPr>
              <w:t>0,0</w:t>
            </w:r>
          </w:p>
        </w:tc>
        <w:tc>
          <w:tcPr>
            <w:tcW w:w="1064" w:type="dxa"/>
          </w:tcPr>
          <w:p w14:paraId="17002E45" w14:textId="77777777" w:rsidR="00F67296" w:rsidRPr="00154E0F" w:rsidRDefault="00F67296">
            <w:pPr>
              <w:pStyle w:val="ConsPlusNormal"/>
              <w:rPr>
                <w:sz w:val="16"/>
                <w:szCs w:val="16"/>
              </w:rPr>
            </w:pPr>
            <w:r w:rsidRPr="00154E0F">
              <w:rPr>
                <w:sz w:val="16"/>
                <w:szCs w:val="16"/>
              </w:rPr>
              <w:t>0,0</w:t>
            </w:r>
          </w:p>
        </w:tc>
      </w:tr>
      <w:tr w:rsidR="00154E0F" w:rsidRPr="00154E0F" w14:paraId="5875E86A" w14:textId="77777777" w:rsidTr="00154E0F">
        <w:tc>
          <w:tcPr>
            <w:tcW w:w="1696" w:type="dxa"/>
            <w:vMerge/>
          </w:tcPr>
          <w:p w14:paraId="63DF4618" w14:textId="77777777" w:rsidR="00F67296" w:rsidRPr="00154E0F" w:rsidRDefault="00F67296">
            <w:pPr>
              <w:pStyle w:val="ConsPlusNormal"/>
              <w:rPr>
                <w:sz w:val="16"/>
                <w:szCs w:val="16"/>
              </w:rPr>
            </w:pPr>
          </w:p>
        </w:tc>
        <w:tc>
          <w:tcPr>
            <w:tcW w:w="1560" w:type="dxa"/>
          </w:tcPr>
          <w:p w14:paraId="0790EE0C"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5E090857" w14:textId="77777777" w:rsidR="00F67296" w:rsidRPr="00154E0F" w:rsidRDefault="00F67296">
            <w:pPr>
              <w:pStyle w:val="ConsPlusNormal"/>
              <w:rPr>
                <w:sz w:val="16"/>
                <w:szCs w:val="16"/>
              </w:rPr>
            </w:pPr>
            <w:r w:rsidRPr="00154E0F">
              <w:rPr>
                <w:sz w:val="16"/>
                <w:szCs w:val="16"/>
              </w:rPr>
              <w:t>02Б3700000 Транспортировка пациентов, выписанных из медицинских организаций стационарного типа, до мест проживания (пребывания) санитарным транспортом</w:t>
            </w:r>
          </w:p>
        </w:tc>
        <w:tc>
          <w:tcPr>
            <w:tcW w:w="850" w:type="dxa"/>
          </w:tcPr>
          <w:p w14:paraId="1B91E479" w14:textId="77777777" w:rsidR="00F67296" w:rsidRPr="00154E0F" w:rsidRDefault="00F67296">
            <w:pPr>
              <w:pStyle w:val="ConsPlusNormal"/>
              <w:rPr>
                <w:sz w:val="16"/>
                <w:szCs w:val="16"/>
              </w:rPr>
            </w:pPr>
            <w:r w:rsidRPr="00154E0F">
              <w:rPr>
                <w:sz w:val="16"/>
                <w:szCs w:val="16"/>
              </w:rPr>
              <w:t>0909</w:t>
            </w:r>
          </w:p>
        </w:tc>
        <w:tc>
          <w:tcPr>
            <w:tcW w:w="567" w:type="dxa"/>
          </w:tcPr>
          <w:p w14:paraId="46F6BAE4" w14:textId="77777777" w:rsidR="00F67296" w:rsidRPr="00154E0F" w:rsidRDefault="00F67296">
            <w:pPr>
              <w:pStyle w:val="ConsPlusNormal"/>
              <w:rPr>
                <w:sz w:val="16"/>
                <w:szCs w:val="16"/>
              </w:rPr>
            </w:pPr>
            <w:r w:rsidRPr="00154E0F">
              <w:rPr>
                <w:sz w:val="16"/>
                <w:szCs w:val="16"/>
              </w:rPr>
              <w:t>054</w:t>
            </w:r>
          </w:p>
        </w:tc>
        <w:tc>
          <w:tcPr>
            <w:tcW w:w="567" w:type="dxa"/>
          </w:tcPr>
          <w:p w14:paraId="026C9ADE" w14:textId="77777777" w:rsidR="00F67296" w:rsidRPr="00154E0F" w:rsidRDefault="00F67296">
            <w:pPr>
              <w:pStyle w:val="ConsPlusNormal"/>
              <w:rPr>
                <w:sz w:val="16"/>
                <w:szCs w:val="16"/>
              </w:rPr>
            </w:pPr>
            <w:r w:rsidRPr="00154E0F">
              <w:rPr>
                <w:sz w:val="16"/>
                <w:szCs w:val="16"/>
              </w:rPr>
              <w:t>813</w:t>
            </w:r>
          </w:p>
        </w:tc>
        <w:tc>
          <w:tcPr>
            <w:tcW w:w="1063" w:type="dxa"/>
          </w:tcPr>
          <w:p w14:paraId="1B7DE88E" w14:textId="77777777" w:rsidR="00F67296" w:rsidRPr="00154E0F" w:rsidRDefault="00F67296">
            <w:pPr>
              <w:pStyle w:val="ConsPlusNormal"/>
              <w:rPr>
                <w:sz w:val="16"/>
                <w:szCs w:val="16"/>
              </w:rPr>
            </w:pPr>
            <w:r w:rsidRPr="00154E0F">
              <w:rPr>
                <w:sz w:val="16"/>
                <w:szCs w:val="16"/>
              </w:rPr>
              <w:t>0,0</w:t>
            </w:r>
          </w:p>
        </w:tc>
        <w:tc>
          <w:tcPr>
            <w:tcW w:w="1063" w:type="dxa"/>
          </w:tcPr>
          <w:p w14:paraId="484F4204" w14:textId="77777777" w:rsidR="00F67296" w:rsidRPr="00154E0F" w:rsidRDefault="00F67296">
            <w:pPr>
              <w:pStyle w:val="ConsPlusNormal"/>
              <w:rPr>
                <w:sz w:val="16"/>
                <w:szCs w:val="16"/>
              </w:rPr>
            </w:pPr>
            <w:r w:rsidRPr="00154E0F">
              <w:rPr>
                <w:sz w:val="16"/>
                <w:szCs w:val="16"/>
              </w:rPr>
              <w:t>0,0</w:t>
            </w:r>
          </w:p>
        </w:tc>
        <w:tc>
          <w:tcPr>
            <w:tcW w:w="1063" w:type="dxa"/>
          </w:tcPr>
          <w:p w14:paraId="23A4674D" w14:textId="77777777" w:rsidR="00F67296" w:rsidRPr="00154E0F" w:rsidRDefault="00F67296">
            <w:pPr>
              <w:pStyle w:val="ConsPlusNormal"/>
              <w:rPr>
                <w:sz w:val="16"/>
                <w:szCs w:val="16"/>
              </w:rPr>
            </w:pPr>
            <w:r w:rsidRPr="00154E0F">
              <w:rPr>
                <w:sz w:val="16"/>
                <w:szCs w:val="16"/>
              </w:rPr>
              <w:t>0,0</w:t>
            </w:r>
          </w:p>
        </w:tc>
        <w:tc>
          <w:tcPr>
            <w:tcW w:w="1064" w:type="dxa"/>
          </w:tcPr>
          <w:p w14:paraId="751BB243" w14:textId="77777777" w:rsidR="00F67296" w:rsidRPr="00154E0F" w:rsidRDefault="00F67296">
            <w:pPr>
              <w:pStyle w:val="ConsPlusNormal"/>
              <w:rPr>
                <w:sz w:val="16"/>
                <w:szCs w:val="16"/>
              </w:rPr>
            </w:pPr>
            <w:r w:rsidRPr="00154E0F">
              <w:rPr>
                <w:sz w:val="16"/>
                <w:szCs w:val="16"/>
              </w:rPr>
              <w:t>203200,0</w:t>
            </w:r>
          </w:p>
        </w:tc>
        <w:tc>
          <w:tcPr>
            <w:tcW w:w="1063" w:type="dxa"/>
          </w:tcPr>
          <w:p w14:paraId="4292A482" w14:textId="77777777" w:rsidR="00F67296" w:rsidRPr="00154E0F" w:rsidRDefault="00F67296">
            <w:pPr>
              <w:pStyle w:val="ConsPlusNormal"/>
              <w:rPr>
                <w:sz w:val="16"/>
                <w:szCs w:val="16"/>
              </w:rPr>
            </w:pPr>
            <w:r w:rsidRPr="00154E0F">
              <w:rPr>
                <w:sz w:val="16"/>
                <w:szCs w:val="16"/>
              </w:rPr>
              <w:t>79000,0</w:t>
            </w:r>
          </w:p>
        </w:tc>
        <w:tc>
          <w:tcPr>
            <w:tcW w:w="1063" w:type="dxa"/>
          </w:tcPr>
          <w:p w14:paraId="0EBDE5EC" w14:textId="77777777" w:rsidR="00F67296" w:rsidRPr="00154E0F" w:rsidRDefault="00F67296">
            <w:pPr>
              <w:pStyle w:val="ConsPlusNormal"/>
              <w:rPr>
                <w:sz w:val="16"/>
                <w:szCs w:val="16"/>
              </w:rPr>
            </w:pPr>
            <w:r w:rsidRPr="00154E0F">
              <w:rPr>
                <w:sz w:val="16"/>
                <w:szCs w:val="16"/>
              </w:rPr>
              <w:t>0,0</w:t>
            </w:r>
          </w:p>
        </w:tc>
        <w:tc>
          <w:tcPr>
            <w:tcW w:w="1063" w:type="dxa"/>
          </w:tcPr>
          <w:p w14:paraId="262A4848" w14:textId="77777777" w:rsidR="00F67296" w:rsidRPr="00154E0F" w:rsidRDefault="00F67296">
            <w:pPr>
              <w:pStyle w:val="ConsPlusNormal"/>
              <w:rPr>
                <w:sz w:val="16"/>
                <w:szCs w:val="16"/>
              </w:rPr>
            </w:pPr>
            <w:r w:rsidRPr="00154E0F">
              <w:rPr>
                <w:sz w:val="16"/>
                <w:szCs w:val="16"/>
              </w:rPr>
              <w:t>0,0</w:t>
            </w:r>
          </w:p>
        </w:tc>
        <w:tc>
          <w:tcPr>
            <w:tcW w:w="1064" w:type="dxa"/>
          </w:tcPr>
          <w:p w14:paraId="3F23B8D0" w14:textId="77777777" w:rsidR="00F67296" w:rsidRPr="00154E0F" w:rsidRDefault="00F67296">
            <w:pPr>
              <w:pStyle w:val="ConsPlusNormal"/>
              <w:rPr>
                <w:sz w:val="16"/>
                <w:szCs w:val="16"/>
              </w:rPr>
            </w:pPr>
            <w:r w:rsidRPr="00154E0F">
              <w:rPr>
                <w:sz w:val="16"/>
                <w:szCs w:val="16"/>
              </w:rPr>
              <w:t>0,0</w:t>
            </w:r>
          </w:p>
        </w:tc>
      </w:tr>
      <w:tr w:rsidR="00154E0F" w:rsidRPr="00154E0F" w14:paraId="0D90F576" w14:textId="77777777" w:rsidTr="00154E0F">
        <w:tc>
          <w:tcPr>
            <w:tcW w:w="1696" w:type="dxa"/>
            <w:vMerge w:val="restart"/>
          </w:tcPr>
          <w:p w14:paraId="3E621714" w14:textId="77777777" w:rsidR="00F67296" w:rsidRPr="00154E0F" w:rsidRDefault="00F67296">
            <w:pPr>
              <w:pStyle w:val="ConsPlusNormal"/>
              <w:rPr>
                <w:sz w:val="16"/>
                <w:szCs w:val="16"/>
              </w:rPr>
            </w:pPr>
            <w:r w:rsidRPr="00154E0F">
              <w:rPr>
                <w:sz w:val="16"/>
                <w:szCs w:val="16"/>
              </w:rPr>
              <w:t>Проведение исследований на наличие вируснейтрализующих антител к возбудителю COVID-19 и создание тест-системы для оценки активности плазмы крови</w:t>
            </w:r>
          </w:p>
        </w:tc>
        <w:tc>
          <w:tcPr>
            <w:tcW w:w="1560" w:type="dxa"/>
          </w:tcPr>
          <w:p w14:paraId="541C3BAC" w14:textId="77777777" w:rsidR="00F67296" w:rsidRPr="00154E0F" w:rsidRDefault="00F67296">
            <w:pPr>
              <w:pStyle w:val="ConsPlusNormal"/>
              <w:rPr>
                <w:sz w:val="16"/>
                <w:szCs w:val="16"/>
              </w:rPr>
            </w:pPr>
            <w:r w:rsidRPr="00154E0F">
              <w:rPr>
                <w:sz w:val="16"/>
                <w:szCs w:val="16"/>
              </w:rPr>
              <w:t>Всего</w:t>
            </w:r>
          </w:p>
        </w:tc>
        <w:tc>
          <w:tcPr>
            <w:tcW w:w="1134" w:type="dxa"/>
          </w:tcPr>
          <w:p w14:paraId="5A2A146B" w14:textId="77777777" w:rsidR="00F67296" w:rsidRPr="00154E0F" w:rsidRDefault="00F67296">
            <w:pPr>
              <w:pStyle w:val="ConsPlusNormal"/>
              <w:rPr>
                <w:sz w:val="16"/>
                <w:szCs w:val="16"/>
              </w:rPr>
            </w:pPr>
          </w:p>
        </w:tc>
        <w:tc>
          <w:tcPr>
            <w:tcW w:w="850" w:type="dxa"/>
          </w:tcPr>
          <w:p w14:paraId="1B5E2C08" w14:textId="77777777" w:rsidR="00F67296" w:rsidRPr="00154E0F" w:rsidRDefault="00F67296">
            <w:pPr>
              <w:pStyle w:val="ConsPlusNormal"/>
              <w:rPr>
                <w:sz w:val="16"/>
                <w:szCs w:val="16"/>
              </w:rPr>
            </w:pPr>
          </w:p>
        </w:tc>
        <w:tc>
          <w:tcPr>
            <w:tcW w:w="567" w:type="dxa"/>
          </w:tcPr>
          <w:p w14:paraId="06CBFC9C" w14:textId="77777777" w:rsidR="00F67296" w:rsidRPr="00154E0F" w:rsidRDefault="00F67296">
            <w:pPr>
              <w:pStyle w:val="ConsPlusNormal"/>
              <w:rPr>
                <w:sz w:val="16"/>
                <w:szCs w:val="16"/>
              </w:rPr>
            </w:pPr>
          </w:p>
        </w:tc>
        <w:tc>
          <w:tcPr>
            <w:tcW w:w="567" w:type="dxa"/>
          </w:tcPr>
          <w:p w14:paraId="5AA6AE02" w14:textId="77777777" w:rsidR="00F67296" w:rsidRPr="00154E0F" w:rsidRDefault="00F67296">
            <w:pPr>
              <w:pStyle w:val="ConsPlusNormal"/>
              <w:rPr>
                <w:sz w:val="16"/>
                <w:szCs w:val="16"/>
              </w:rPr>
            </w:pPr>
          </w:p>
        </w:tc>
        <w:tc>
          <w:tcPr>
            <w:tcW w:w="1063" w:type="dxa"/>
          </w:tcPr>
          <w:p w14:paraId="476E6B8D" w14:textId="77777777" w:rsidR="00F67296" w:rsidRPr="00154E0F" w:rsidRDefault="00F67296">
            <w:pPr>
              <w:pStyle w:val="ConsPlusNormal"/>
              <w:rPr>
                <w:sz w:val="16"/>
                <w:szCs w:val="16"/>
              </w:rPr>
            </w:pPr>
            <w:r w:rsidRPr="00154E0F">
              <w:rPr>
                <w:sz w:val="16"/>
                <w:szCs w:val="16"/>
              </w:rPr>
              <w:t>0,0</w:t>
            </w:r>
          </w:p>
        </w:tc>
        <w:tc>
          <w:tcPr>
            <w:tcW w:w="1063" w:type="dxa"/>
          </w:tcPr>
          <w:p w14:paraId="7220DE7B" w14:textId="77777777" w:rsidR="00F67296" w:rsidRPr="00154E0F" w:rsidRDefault="00F67296">
            <w:pPr>
              <w:pStyle w:val="ConsPlusNormal"/>
              <w:rPr>
                <w:sz w:val="16"/>
                <w:szCs w:val="16"/>
              </w:rPr>
            </w:pPr>
            <w:r w:rsidRPr="00154E0F">
              <w:rPr>
                <w:sz w:val="16"/>
                <w:szCs w:val="16"/>
              </w:rPr>
              <w:t>0,0</w:t>
            </w:r>
          </w:p>
        </w:tc>
        <w:tc>
          <w:tcPr>
            <w:tcW w:w="1063" w:type="dxa"/>
          </w:tcPr>
          <w:p w14:paraId="720401DA" w14:textId="77777777" w:rsidR="00F67296" w:rsidRPr="00154E0F" w:rsidRDefault="00F67296">
            <w:pPr>
              <w:pStyle w:val="ConsPlusNormal"/>
              <w:rPr>
                <w:sz w:val="16"/>
                <w:szCs w:val="16"/>
              </w:rPr>
            </w:pPr>
            <w:r w:rsidRPr="00154E0F">
              <w:rPr>
                <w:sz w:val="16"/>
                <w:szCs w:val="16"/>
              </w:rPr>
              <w:t>0,0</w:t>
            </w:r>
          </w:p>
        </w:tc>
        <w:tc>
          <w:tcPr>
            <w:tcW w:w="1064" w:type="dxa"/>
          </w:tcPr>
          <w:p w14:paraId="1EC7FB10" w14:textId="77777777" w:rsidR="00F67296" w:rsidRPr="00154E0F" w:rsidRDefault="00F67296">
            <w:pPr>
              <w:pStyle w:val="ConsPlusNormal"/>
              <w:rPr>
                <w:sz w:val="16"/>
                <w:szCs w:val="16"/>
              </w:rPr>
            </w:pPr>
            <w:r w:rsidRPr="00154E0F">
              <w:rPr>
                <w:sz w:val="16"/>
                <w:szCs w:val="16"/>
              </w:rPr>
              <w:t>280000,0</w:t>
            </w:r>
          </w:p>
        </w:tc>
        <w:tc>
          <w:tcPr>
            <w:tcW w:w="1063" w:type="dxa"/>
          </w:tcPr>
          <w:p w14:paraId="78F759D1" w14:textId="77777777" w:rsidR="00F67296" w:rsidRPr="00154E0F" w:rsidRDefault="00F67296">
            <w:pPr>
              <w:pStyle w:val="ConsPlusNormal"/>
              <w:rPr>
                <w:sz w:val="16"/>
                <w:szCs w:val="16"/>
              </w:rPr>
            </w:pPr>
            <w:r w:rsidRPr="00154E0F">
              <w:rPr>
                <w:sz w:val="16"/>
                <w:szCs w:val="16"/>
              </w:rPr>
              <w:t>0,0</w:t>
            </w:r>
          </w:p>
        </w:tc>
        <w:tc>
          <w:tcPr>
            <w:tcW w:w="1063" w:type="dxa"/>
          </w:tcPr>
          <w:p w14:paraId="443DB24B" w14:textId="77777777" w:rsidR="00F67296" w:rsidRPr="00154E0F" w:rsidRDefault="00F67296">
            <w:pPr>
              <w:pStyle w:val="ConsPlusNormal"/>
              <w:rPr>
                <w:sz w:val="16"/>
                <w:szCs w:val="16"/>
              </w:rPr>
            </w:pPr>
            <w:r w:rsidRPr="00154E0F">
              <w:rPr>
                <w:sz w:val="16"/>
                <w:szCs w:val="16"/>
              </w:rPr>
              <w:t>0,0</w:t>
            </w:r>
          </w:p>
        </w:tc>
        <w:tc>
          <w:tcPr>
            <w:tcW w:w="1063" w:type="dxa"/>
          </w:tcPr>
          <w:p w14:paraId="0DEDBB65" w14:textId="77777777" w:rsidR="00F67296" w:rsidRPr="00154E0F" w:rsidRDefault="00F67296">
            <w:pPr>
              <w:pStyle w:val="ConsPlusNormal"/>
              <w:rPr>
                <w:sz w:val="16"/>
                <w:szCs w:val="16"/>
              </w:rPr>
            </w:pPr>
            <w:r w:rsidRPr="00154E0F">
              <w:rPr>
                <w:sz w:val="16"/>
                <w:szCs w:val="16"/>
              </w:rPr>
              <w:t>0,0</w:t>
            </w:r>
          </w:p>
        </w:tc>
        <w:tc>
          <w:tcPr>
            <w:tcW w:w="1064" w:type="dxa"/>
          </w:tcPr>
          <w:p w14:paraId="743AC47D" w14:textId="77777777" w:rsidR="00F67296" w:rsidRPr="00154E0F" w:rsidRDefault="00F67296">
            <w:pPr>
              <w:pStyle w:val="ConsPlusNormal"/>
              <w:rPr>
                <w:sz w:val="16"/>
                <w:szCs w:val="16"/>
              </w:rPr>
            </w:pPr>
            <w:r w:rsidRPr="00154E0F">
              <w:rPr>
                <w:sz w:val="16"/>
                <w:szCs w:val="16"/>
              </w:rPr>
              <w:t>0,0</w:t>
            </w:r>
          </w:p>
        </w:tc>
      </w:tr>
      <w:tr w:rsidR="00154E0F" w:rsidRPr="00154E0F" w14:paraId="19E8FAAD" w14:textId="77777777" w:rsidTr="00154E0F">
        <w:tc>
          <w:tcPr>
            <w:tcW w:w="1696" w:type="dxa"/>
            <w:vMerge/>
          </w:tcPr>
          <w:p w14:paraId="0D2561B3" w14:textId="77777777" w:rsidR="00F67296" w:rsidRPr="00154E0F" w:rsidRDefault="00F67296">
            <w:pPr>
              <w:pStyle w:val="ConsPlusNormal"/>
              <w:rPr>
                <w:sz w:val="16"/>
                <w:szCs w:val="16"/>
              </w:rPr>
            </w:pPr>
          </w:p>
        </w:tc>
        <w:tc>
          <w:tcPr>
            <w:tcW w:w="1560" w:type="dxa"/>
          </w:tcPr>
          <w:p w14:paraId="6E21BB7C"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1F226B60" w14:textId="77777777" w:rsidR="00F67296" w:rsidRPr="00154E0F" w:rsidRDefault="00F67296">
            <w:pPr>
              <w:pStyle w:val="ConsPlusNormal"/>
              <w:rPr>
                <w:sz w:val="16"/>
                <w:szCs w:val="16"/>
              </w:rPr>
            </w:pPr>
            <w:r w:rsidRPr="00154E0F">
              <w:rPr>
                <w:sz w:val="16"/>
                <w:szCs w:val="16"/>
              </w:rPr>
              <w:t>02Б3800000 Проведение исследований на наличие вируснейтрализующих антител к возбудителю COVID-19 и создание тест-системы для оценки активности плазмы крови</w:t>
            </w:r>
          </w:p>
        </w:tc>
        <w:tc>
          <w:tcPr>
            <w:tcW w:w="850" w:type="dxa"/>
          </w:tcPr>
          <w:p w14:paraId="067E07F0" w14:textId="77777777" w:rsidR="00F67296" w:rsidRPr="00154E0F" w:rsidRDefault="00F67296">
            <w:pPr>
              <w:pStyle w:val="ConsPlusNormal"/>
              <w:rPr>
                <w:sz w:val="16"/>
                <w:szCs w:val="16"/>
              </w:rPr>
            </w:pPr>
            <w:r w:rsidRPr="00154E0F">
              <w:rPr>
                <w:sz w:val="16"/>
                <w:szCs w:val="16"/>
              </w:rPr>
              <w:t>0901</w:t>
            </w:r>
          </w:p>
        </w:tc>
        <w:tc>
          <w:tcPr>
            <w:tcW w:w="567" w:type="dxa"/>
          </w:tcPr>
          <w:p w14:paraId="2C032F4C" w14:textId="77777777" w:rsidR="00F67296" w:rsidRPr="00154E0F" w:rsidRDefault="00F67296">
            <w:pPr>
              <w:pStyle w:val="ConsPlusNormal"/>
              <w:rPr>
                <w:sz w:val="16"/>
                <w:szCs w:val="16"/>
              </w:rPr>
            </w:pPr>
            <w:r w:rsidRPr="00154E0F">
              <w:rPr>
                <w:sz w:val="16"/>
                <w:szCs w:val="16"/>
              </w:rPr>
              <w:t>054</w:t>
            </w:r>
          </w:p>
        </w:tc>
        <w:tc>
          <w:tcPr>
            <w:tcW w:w="567" w:type="dxa"/>
          </w:tcPr>
          <w:p w14:paraId="113A376D" w14:textId="77777777" w:rsidR="00F67296" w:rsidRPr="00154E0F" w:rsidRDefault="00F67296">
            <w:pPr>
              <w:pStyle w:val="ConsPlusNormal"/>
              <w:rPr>
                <w:sz w:val="16"/>
                <w:szCs w:val="16"/>
              </w:rPr>
            </w:pPr>
            <w:r w:rsidRPr="00154E0F">
              <w:rPr>
                <w:sz w:val="16"/>
                <w:szCs w:val="16"/>
              </w:rPr>
              <w:t>613</w:t>
            </w:r>
          </w:p>
        </w:tc>
        <w:tc>
          <w:tcPr>
            <w:tcW w:w="1063" w:type="dxa"/>
          </w:tcPr>
          <w:p w14:paraId="016D08A6" w14:textId="77777777" w:rsidR="00F67296" w:rsidRPr="00154E0F" w:rsidRDefault="00F67296">
            <w:pPr>
              <w:pStyle w:val="ConsPlusNormal"/>
              <w:rPr>
                <w:sz w:val="16"/>
                <w:szCs w:val="16"/>
              </w:rPr>
            </w:pPr>
            <w:r w:rsidRPr="00154E0F">
              <w:rPr>
                <w:sz w:val="16"/>
                <w:szCs w:val="16"/>
              </w:rPr>
              <w:t>0,0</w:t>
            </w:r>
          </w:p>
        </w:tc>
        <w:tc>
          <w:tcPr>
            <w:tcW w:w="1063" w:type="dxa"/>
          </w:tcPr>
          <w:p w14:paraId="4EF176AF" w14:textId="77777777" w:rsidR="00F67296" w:rsidRPr="00154E0F" w:rsidRDefault="00F67296">
            <w:pPr>
              <w:pStyle w:val="ConsPlusNormal"/>
              <w:rPr>
                <w:sz w:val="16"/>
                <w:szCs w:val="16"/>
              </w:rPr>
            </w:pPr>
            <w:r w:rsidRPr="00154E0F">
              <w:rPr>
                <w:sz w:val="16"/>
                <w:szCs w:val="16"/>
              </w:rPr>
              <w:t>0,0</w:t>
            </w:r>
          </w:p>
        </w:tc>
        <w:tc>
          <w:tcPr>
            <w:tcW w:w="1063" w:type="dxa"/>
          </w:tcPr>
          <w:p w14:paraId="20630220" w14:textId="77777777" w:rsidR="00F67296" w:rsidRPr="00154E0F" w:rsidRDefault="00F67296">
            <w:pPr>
              <w:pStyle w:val="ConsPlusNormal"/>
              <w:rPr>
                <w:sz w:val="16"/>
                <w:szCs w:val="16"/>
              </w:rPr>
            </w:pPr>
            <w:r w:rsidRPr="00154E0F">
              <w:rPr>
                <w:sz w:val="16"/>
                <w:szCs w:val="16"/>
              </w:rPr>
              <w:t>0,0</w:t>
            </w:r>
          </w:p>
        </w:tc>
        <w:tc>
          <w:tcPr>
            <w:tcW w:w="1064" w:type="dxa"/>
          </w:tcPr>
          <w:p w14:paraId="11554FCF" w14:textId="77777777" w:rsidR="00F67296" w:rsidRPr="00154E0F" w:rsidRDefault="00F67296">
            <w:pPr>
              <w:pStyle w:val="ConsPlusNormal"/>
              <w:rPr>
                <w:sz w:val="16"/>
                <w:szCs w:val="16"/>
              </w:rPr>
            </w:pPr>
            <w:r w:rsidRPr="00154E0F">
              <w:rPr>
                <w:sz w:val="16"/>
                <w:szCs w:val="16"/>
              </w:rPr>
              <w:t>280000,0</w:t>
            </w:r>
          </w:p>
        </w:tc>
        <w:tc>
          <w:tcPr>
            <w:tcW w:w="1063" w:type="dxa"/>
          </w:tcPr>
          <w:p w14:paraId="10E364EF" w14:textId="77777777" w:rsidR="00F67296" w:rsidRPr="00154E0F" w:rsidRDefault="00F67296">
            <w:pPr>
              <w:pStyle w:val="ConsPlusNormal"/>
              <w:rPr>
                <w:sz w:val="16"/>
                <w:szCs w:val="16"/>
              </w:rPr>
            </w:pPr>
            <w:r w:rsidRPr="00154E0F">
              <w:rPr>
                <w:sz w:val="16"/>
                <w:szCs w:val="16"/>
              </w:rPr>
              <w:t>0,0</w:t>
            </w:r>
          </w:p>
        </w:tc>
        <w:tc>
          <w:tcPr>
            <w:tcW w:w="1063" w:type="dxa"/>
          </w:tcPr>
          <w:p w14:paraId="7EA3E928" w14:textId="77777777" w:rsidR="00F67296" w:rsidRPr="00154E0F" w:rsidRDefault="00F67296">
            <w:pPr>
              <w:pStyle w:val="ConsPlusNormal"/>
              <w:rPr>
                <w:sz w:val="16"/>
                <w:szCs w:val="16"/>
              </w:rPr>
            </w:pPr>
            <w:r w:rsidRPr="00154E0F">
              <w:rPr>
                <w:sz w:val="16"/>
                <w:szCs w:val="16"/>
              </w:rPr>
              <w:t>0,0</w:t>
            </w:r>
          </w:p>
        </w:tc>
        <w:tc>
          <w:tcPr>
            <w:tcW w:w="1063" w:type="dxa"/>
          </w:tcPr>
          <w:p w14:paraId="7134968B" w14:textId="77777777" w:rsidR="00F67296" w:rsidRPr="00154E0F" w:rsidRDefault="00F67296">
            <w:pPr>
              <w:pStyle w:val="ConsPlusNormal"/>
              <w:rPr>
                <w:sz w:val="16"/>
                <w:szCs w:val="16"/>
              </w:rPr>
            </w:pPr>
            <w:r w:rsidRPr="00154E0F">
              <w:rPr>
                <w:sz w:val="16"/>
                <w:szCs w:val="16"/>
              </w:rPr>
              <w:t>0,0</w:t>
            </w:r>
          </w:p>
        </w:tc>
        <w:tc>
          <w:tcPr>
            <w:tcW w:w="1064" w:type="dxa"/>
          </w:tcPr>
          <w:p w14:paraId="09804BCF" w14:textId="77777777" w:rsidR="00F67296" w:rsidRPr="00154E0F" w:rsidRDefault="00F67296">
            <w:pPr>
              <w:pStyle w:val="ConsPlusNormal"/>
              <w:rPr>
                <w:sz w:val="16"/>
                <w:szCs w:val="16"/>
              </w:rPr>
            </w:pPr>
            <w:r w:rsidRPr="00154E0F">
              <w:rPr>
                <w:sz w:val="16"/>
                <w:szCs w:val="16"/>
              </w:rPr>
              <w:t>0,0</w:t>
            </w:r>
          </w:p>
        </w:tc>
      </w:tr>
      <w:tr w:rsidR="00154E0F" w:rsidRPr="00154E0F" w14:paraId="2544B44F" w14:textId="77777777" w:rsidTr="00154E0F">
        <w:tc>
          <w:tcPr>
            <w:tcW w:w="1696" w:type="dxa"/>
            <w:vMerge w:val="restart"/>
          </w:tcPr>
          <w:p w14:paraId="19E57459" w14:textId="77777777" w:rsidR="00F67296" w:rsidRPr="00154E0F" w:rsidRDefault="00F67296">
            <w:pPr>
              <w:pStyle w:val="ConsPlusNormal"/>
              <w:rPr>
                <w:sz w:val="16"/>
                <w:szCs w:val="16"/>
              </w:rPr>
            </w:pPr>
            <w:r w:rsidRPr="00154E0F">
              <w:rPr>
                <w:sz w:val="16"/>
                <w:szCs w:val="16"/>
              </w:rPr>
              <w:t>Реализация мероприятий по обеспечению электроснабжением конструкций объектов здравоохранения</w:t>
            </w:r>
          </w:p>
        </w:tc>
        <w:tc>
          <w:tcPr>
            <w:tcW w:w="1560" w:type="dxa"/>
          </w:tcPr>
          <w:p w14:paraId="12AD4856" w14:textId="77777777" w:rsidR="00F67296" w:rsidRPr="00154E0F" w:rsidRDefault="00F67296">
            <w:pPr>
              <w:pStyle w:val="ConsPlusNormal"/>
              <w:rPr>
                <w:sz w:val="16"/>
                <w:szCs w:val="16"/>
              </w:rPr>
            </w:pPr>
            <w:r w:rsidRPr="00154E0F">
              <w:rPr>
                <w:sz w:val="16"/>
                <w:szCs w:val="16"/>
              </w:rPr>
              <w:t>Всего</w:t>
            </w:r>
          </w:p>
        </w:tc>
        <w:tc>
          <w:tcPr>
            <w:tcW w:w="1134" w:type="dxa"/>
          </w:tcPr>
          <w:p w14:paraId="1CBCC218" w14:textId="77777777" w:rsidR="00F67296" w:rsidRPr="00154E0F" w:rsidRDefault="00F67296">
            <w:pPr>
              <w:pStyle w:val="ConsPlusNormal"/>
              <w:rPr>
                <w:sz w:val="16"/>
                <w:szCs w:val="16"/>
              </w:rPr>
            </w:pPr>
          </w:p>
        </w:tc>
        <w:tc>
          <w:tcPr>
            <w:tcW w:w="850" w:type="dxa"/>
          </w:tcPr>
          <w:p w14:paraId="106EC4B3" w14:textId="77777777" w:rsidR="00F67296" w:rsidRPr="00154E0F" w:rsidRDefault="00F67296">
            <w:pPr>
              <w:pStyle w:val="ConsPlusNormal"/>
              <w:rPr>
                <w:sz w:val="16"/>
                <w:szCs w:val="16"/>
              </w:rPr>
            </w:pPr>
          </w:p>
        </w:tc>
        <w:tc>
          <w:tcPr>
            <w:tcW w:w="567" w:type="dxa"/>
          </w:tcPr>
          <w:p w14:paraId="047CC06D" w14:textId="77777777" w:rsidR="00F67296" w:rsidRPr="00154E0F" w:rsidRDefault="00F67296">
            <w:pPr>
              <w:pStyle w:val="ConsPlusNormal"/>
              <w:rPr>
                <w:sz w:val="16"/>
                <w:szCs w:val="16"/>
              </w:rPr>
            </w:pPr>
          </w:p>
        </w:tc>
        <w:tc>
          <w:tcPr>
            <w:tcW w:w="567" w:type="dxa"/>
          </w:tcPr>
          <w:p w14:paraId="40EECE52" w14:textId="77777777" w:rsidR="00F67296" w:rsidRPr="00154E0F" w:rsidRDefault="00F67296">
            <w:pPr>
              <w:pStyle w:val="ConsPlusNormal"/>
              <w:rPr>
                <w:sz w:val="16"/>
                <w:szCs w:val="16"/>
              </w:rPr>
            </w:pPr>
          </w:p>
        </w:tc>
        <w:tc>
          <w:tcPr>
            <w:tcW w:w="1063" w:type="dxa"/>
          </w:tcPr>
          <w:p w14:paraId="246DE686" w14:textId="77777777" w:rsidR="00F67296" w:rsidRPr="00154E0F" w:rsidRDefault="00F67296">
            <w:pPr>
              <w:pStyle w:val="ConsPlusNormal"/>
              <w:rPr>
                <w:sz w:val="16"/>
                <w:szCs w:val="16"/>
              </w:rPr>
            </w:pPr>
            <w:r w:rsidRPr="00154E0F">
              <w:rPr>
                <w:sz w:val="16"/>
                <w:szCs w:val="16"/>
              </w:rPr>
              <w:t>0,0</w:t>
            </w:r>
          </w:p>
        </w:tc>
        <w:tc>
          <w:tcPr>
            <w:tcW w:w="1063" w:type="dxa"/>
          </w:tcPr>
          <w:p w14:paraId="27316824" w14:textId="77777777" w:rsidR="00F67296" w:rsidRPr="00154E0F" w:rsidRDefault="00F67296">
            <w:pPr>
              <w:pStyle w:val="ConsPlusNormal"/>
              <w:rPr>
                <w:sz w:val="16"/>
                <w:szCs w:val="16"/>
              </w:rPr>
            </w:pPr>
            <w:r w:rsidRPr="00154E0F">
              <w:rPr>
                <w:sz w:val="16"/>
                <w:szCs w:val="16"/>
              </w:rPr>
              <w:t>0,0</w:t>
            </w:r>
          </w:p>
        </w:tc>
        <w:tc>
          <w:tcPr>
            <w:tcW w:w="1063" w:type="dxa"/>
          </w:tcPr>
          <w:p w14:paraId="2D74EF2B" w14:textId="77777777" w:rsidR="00F67296" w:rsidRPr="00154E0F" w:rsidRDefault="00F67296">
            <w:pPr>
              <w:pStyle w:val="ConsPlusNormal"/>
              <w:rPr>
                <w:sz w:val="16"/>
                <w:szCs w:val="16"/>
              </w:rPr>
            </w:pPr>
            <w:r w:rsidRPr="00154E0F">
              <w:rPr>
                <w:sz w:val="16"/>
                <w:szCs w:val="16"/>
              </w:rPr>
              <w:t>0,0</w:t>
            </w:r>
          </w:p>
        </w:tc>
        <w:tc>
          <w:tcPr>
            <w:tcW w:w="1064" w:type="dxa"/>
          </w:tcPr>
          <w:p w14:paraId="7A080009" w14:textId="77777777" w:rsidR="00F67296" w:rsidRPr="00154E0F" w:rsidRDefault="00F67296">
            <w:pPr>
              <w:pStyle w:val="ConsPlusNormal"/>
              <w:rPr>
                <w:sz w:val="16"/>
                <w:szCs w:val="16"/>
              </w:rPr>
            </w:pPr>
            <w:r w:rsidRPr="00154E0F">
              <w:rPr>
                <w:sz w:val="16"/>
                <w:szCs w:val="16"/>
              </w:rPr>
              <w:t>222000,0</w:t>
            </w:r>
          </w:p>
        </w:tc>
        <w:tc>
          <w:tcPr>
            <w:tcW w:w="1063" w:type="dxa"/>
          </w:tcPr>
          <w:p w14:paraId="1FF65B0C" w14:textId="77777777" w:rsidR="00F67296" w:rsidRPr="00154E0F" w:rsidRDefault="00F67296">
            <w:pPr>
              <w:pStyle w:val="ConsPlusNormal"/>
              <w:rPr>
                <w:sz w:val="16"/>
                <w:szCs w:val="16"/>
              </w:rPr>
            </w:pPr>
            <w:r w:rsidRPr="00154E0F">
              <w:rPr>
                <w:sz w:val="16"/>
                <w:szCs w:val="16"/>
              </w:rPr>
              <w:t>341777,8</w:t>
            </w:r>
          </w:p>
        </w:tc>
        <w:tc>
          <w:tcPr>
            <w:tcW w:w="1063" w:type="dxa"/>
          </w:tcPr>
          <w:p w14:paraId="490FA5EA" w14:textId="77777777" w:rsidR="00F67296" w:rsidRPr="00154E0F" w:rsidRDefault="00F67296">
            <w:pPr>
              <w:pStyle w:val="ConsPlusNormal"/>
              <w:rPr>
                <w:sz w:val="16"/>
                <w:szCs w:val="16"/>
              </w:rPr>
            </w:pPr>
            <w:r w:rsidRPr="00154E0F">
              <w:rPr>
                <w:sz w:val="16"/>
                <w:szCs w:val="16"/>
              </w:rPr>
              <w:t>0,0</w:t>
            </w:r>
          </w:p>
        </w:tc>
        <w:tc>
          <w:tcPr>
            <w:tcW w:w="1063" w:type="dxa"/>
          </w:tcPr>
          <w:p w14:paraId="785CD194" w14:textId="77777777" w:rsidR="00F67296" w:rsidRPr="00154E0F" w:rsidRDefault="00F67296">
            <w:pPr>
              <w:pStyle w:val="ConsPlusNormal"/>
              <w:rPr>
                <w:sz w:val="16"/>
                <w:szCs w:val="16"/>
              </w:rPr>
            </w:pPr>
            <w:r w:rsidRPr="00154E0F">
              <w:rPr>
                <w:sz w:val="16"/>
                <w:szCs w:val="16"/>
              </w:rPr>
              <w:t>0,0</w:t>
            </w:r>
          </w:p>
        </w:tc>
        <w:tc>
          <w:tcPr>
            <w:tcW w:w="1064" w:type="dxa"/>
          </w:tcPr>
          <w:p w14:paraId="1BE11739" w14:textId="77777777" w:rsidR="00F67296" w:rsidRPr="00154E0F" w:rsidRDefault="00F67296">
            <w:pPr>
              <w:pStyle w:val="ConsPlusNormal"/>
              <w:rPr>
                <w:sz w:val="16"/>
                <w:szCs w:val="16"/>
              </w:rPr>
            </w:pPr>
            <w:r w:rsidRPr="00154E0F">
              <w:rPr>
                <w:sz w:val="16"/>
                <w:szCs w:val="16"/>
              </w:rPr>
              <w:t>0,0</w:t>
            </w:r>
          </w:p>
        </w:tc>
      </w:tr>
      <w:tr w:rsidR="00154E0F" w:rsidRPr="00154E0F" w14:paraId="247A9B84" w14:textId="77777777" w:rsidTr="00154E0F">
        <w:tc>
          <w:tcPr>
            <w:tcW w:w="1696" w:type="dxa"/>
            <w:vMerge/>
          </w:tcPr>
          <w:p w14:paraId="57C602EE" w14:textId="77777777" w:rsidR="00F67296" w:rsidRPr="00154E0F" w:rsidRDefault="00F67296">
            <w:pPr>
              <w:pStyle w:val="ConsPlusNormal"/>
              <w:rPr>
                <w:sz w:val="16"/>
                <w:szCs w:val="16"/>
              </w:rPr>
            </w:pPr>
          </w:p>
        </w:tc>
        <w:tc>
          <w:tcPr>
            <w:tcW w:w="1560" w:type="dxa"/>
          </w:tcPr>
          <w:p w14:paraId="626B4232" w14:textId="77777777" w:rsidR="00F67296" w:rsidRPr="00154E0F" w:rsidRDefault="00F67296">
            <w:pPr>
              <w:pStyle w:val="ConsPlusNormal"/>
              <w:rPr>
                <w:sz w:val="16"/>
                <w:szCs w:val="16"/>
              </w:rPr>
            </w:pPr>
            <w:r w:rsidRPr="00154E0F">
              <w:rPr>
                <w:sz w:val="16"/>
                <w:szCs w:val="16"/>
              </w:rPr>
              <w:t>Департамент жилищно-коммунального хозяйства города Москвы</w:t>
            </w:r>
          </w:p>
        </w:tc>
        <w:tc>
          <w:tcPr>
            <w:tcW w:w="1134" w:type="dxa"/>
          </w:tcPr>
          <w:p w14:paraId="47D75AEB" w14:textId="77777777" w:rsidR="00F67296" w:rsidRPr="00154E0F" w:rsidRDefault="00F67296">
            <w:pPr>
              <w:pStyle w:val="ConsPlusNormal"/>
              <w:rPr>
                <w:sz w:val="16"/>
                <w:szCs w:val="16"/>
              </w:rPr>
            </w:pPr>
            <w:r w:rsidRPr="00154E0F">
              <w:rPr>
                <w:sz w:val="16"/>
                <w:szCs w:val="16"/>
              </w:rPr>
              <w:t>02Б4000000 Реализация мероприятий по обеспечению электроснабжением конструкций объектов здравоохранения</w:t>
            </w:r>
          </w:p>
        </w:tc>
        <w:tc>
          <w:tcPr>
            <w:tcW w:w="850" w:type="dxa"/>
          </w:tcPr>
          <w:p w14:paraId="2BC7D2A6" w14:textId="77777777" w:rsidR="00F67296" w:rsidRPr="00154E0F" w:rsidRDefault="00F67296">
            <w:pPr>
              <w:pStyle w:val="ConsPlusNormal"/>
              <w:rPr>
                <w:sz w:val="16"/>
                <w:szCs w:val="16"/>
              </w:rPr>
            </w:pPr>
            <w:r w:rsidRPr="00154E0F">
              <w:rPr>
                <w:sz w:val="16"/>
                <w:szCs w:val="16"/>
              </w:rPr>
              <w:t>0909</w:t>
            </w:r>
          </w:p>
        </w:tc>
        <w:tc>
          <w:tcPr>
            <w:tcW w:w="567" w:type="dxa"/>
          </w:tcPr>
          <w:p w14:paraId="2BE8E5A6" w14:textId="77777777" w:rsidR="00F67296" w:rsidRPr="00154E0F" w:rsidRDefault="00F67296">
            <w:pPr>
              <w:pStyle w:val="ConsPlusNormal"/>
              <w:rPr>
                <w:sz w:val="16"/>
                <w:szCs w:val="16"/>
              </w:rPr>
            </w:pPr>
            <w:r w:rsidRPr="00154E0F">
              <w:rPr>
                <w:sz w:val="16"/>
                <w:szCs w:val="16"/>
              </w:rPr>
              <w:t>020</w:t>
            </w:r>
          </w:p>
        </w:tc>
        <w:tc>
          <w:tcPr>
            <w:tcW w:w="567" w:type="dxa"/>
          </w:tcPr>
          <w:p w14:paraId="20BEE5C0" w14:textId="77777777" w:rsidR="00F67296" w:rsidRPr="00154E0F" w:rsidRDefault="00F67296">
            <w:pPr>
              <w:pStyle w:val="ConsPlusNormal"/>
              <w:rPr>
                <w:sz w:val="16"/>
                <w:szCs w:val="16"/>
              </w:rPr>
            </w:pPr>
            <w:r w:rsidRPr="00154E0F">
              <w:rPr>
                <w:sz w:val="16"/>
                <w:szCs w:val="16"/>
              </w:rPr>
              <w:t>812</w:t>
            </w:r>
          </w:p>
        </w:tc>
        <w:tc>
          <w:tcPr>
            <w:tcW w:w="1063" w:type="dxa"/>
          </w:tcPr>
          <w:p w14:paraId="5680C56C" w14:textId="77777777" w:rsidR="00F67296" w:rsidRPr="00154E0F" w:rsidRDefault="00F67296">
            <w:pPr>
              <w:pStyle w:val="ConsPlusNormal"/>
              <w:rPr>
                <w:sz w:val="16"/>
                <w:szCs w:val="16"/>
              </w:rPr>
            </w:pPr>
            <w:r w:rsidRPr="00154E0F">
              <w:rPr>
                <w:sz w:val="16"/>
                <w:szCs w:val="16"/>
              </w:rPr>
              <w:t>0,0</w:t>
            </w:r>
          </w:p>
        </w:tc>
        <w:tc>
          <w:tcPr>
            <w:tcW w:w="1063" w:type="dxa"/>
          </w:tcPr>
          <w:p w14:paraId="2522B5CC" w14:textId="77777777" w:rsidR="00F67296" w:rsidRPr="00154E0F" w:rsidRDefault="00F67296">
            <w:pPr>
              <w:pStyle w:val="ConsPlusNormal"/>
              <w:rPr>
                <w:sz w:val="16"/>
                <w:szCs w:val="16"/>
              </w:rPr>
            </w:pPr>
            <w:r w:rsidRPr="00154E0F">
              <w:rPr>
                <w:sz w:val="16"/>
                <w:szCs w:val="16"/>
              </w:rPr>
              <w:t>0,0</w:t>
            </w:r>
          </w:p>
        </w:tc>
        <w:tc>
          <w:tcPr>
            <w:tcW w:w="1063" w:type="dxa"/>
          </w:tcPr>
          <w:p w14:paraId="3FA52CB9" w14:textId="77777777" w:rsidR="00F67296" w:rsidRPr="00154E0F" w:rsidRDefault="00F67296">
            <w:pPr>
              <w:pStyle w:val="ConsPlusNormal"/>
              <w:rPr>
                <w:sz w:val="16"/>
                <w:szCs w:val="16"/>
              </w:rPr>
            </w:pPr>
            <w:r w:rsidRPr="00154E0F">
              <w:rPr>
                <w:sz w:val="16"/>
                <w:szCs w:val="16"/>
              </w:rPr>
              <w:t>0,0</w:t>
            </w:r>
          </w:p>
        </w:tc>
        <w:tc>
          <w:tcPr>
            <w:tcW w:w="1064" w:type="dxa"/>
          </w:tcPr>
          <w:p w14:paraId="3EB19856" w14:textId="77777777" w:rsidR="00F67296" w:rsidRPr="00154E0F" w:rsidRDefault="00F67296">
            <w:pPr>
              <w:pStyle w:val="ConsPlusNormal"/>
              <w:rPr>
                <w:sz w:val="16"/>
                <w:szCs w:val="16"/>
              </w:rPr>
            </w:pPr>
            <w:r w:rsidRPr="00154E0F">
              <w:rPr>
                <w:sz w:val="16"/>
                <w:szCs w:val="16"/>
              </w:rPr>
              <w:t>222000,0</w:t>
            </w:r>
          </w:p>
        </w:tc>
        <w:tc>
          <w:tcPr>
            <w:tcW w:w="1063" w:type="dxa"/>
          </w:tcPr>
          <w:p w14:paraId="3E2E00FF" w14:textId="77777777" w:rsidR="00F67296" w:rsidRPr="00154E0F" w:rsidRDefault="00F67296">
            <w:pPr>
              <w:pStyle w:val="ConsPlusNormal"/>
              <w:rPr>
                <w:sz w:val="16"/>
                <w:szCs w:val="16"/>
              </w:rPr>
            </w:pPr>
            <w:r w:rsidRPr="00154E0F">
              <w:rPr>
                <w:sz w:val="16"/>
                <w:szCs w:val="16"/>
              </w:rPr>
              <w:t>341777,8</w:t>
            </w:r>
          </w:p>
        </w:tc>
        <w:tc>
          <w:tcPr>
            <w:tcW w:w="1063" w:type="dxa"/>
          </w:tcPr>
          <w:p w14:paraId="05E903BE" w14:textId="77777777" w:rsidR="00F67296" w:rsidRPr="00154E0F" w:rsidRDefault="00F67296">
            <w:pPr>
              <w:pStyle w:val="ConsPlusNormal"/>
              <w:rPr>
                <w:sz w:val="16"/>
                <w:szCs w:val="16"/>
              </w:rPr>
            </w:pPr>
            <w:r w:rsidRPr="00154E0F">
              <w:rPr>
                <w:sz w:val="16"/>
                <w:szCs w:val="16"/>
              </w:rPr>
              <w:t>0,0</w:t>
            </w:r>
          </w:p>
        </w:tc>
        <w:tc>
          <w:tcPr>
            <w:tcW w:w="1063" w:type="dxa"/>
          </w:tcPr>
          <w:p w14:paraId="57413FFA" w14:textId="77777777" w:rsidR="00F67296" w:rsidRPr="00154E0F" w:rsidRDefault="00F67296">
            <w:pPr>
              <w:pStyle w:val="ConsPlusNormal"/>
              <w:rPr>
                <w:sz w:val="16"/>
                <w:szCs w:val="16"/>
              </w:rPr>
            </w:pPr>
            <w:r w:rsidRPr="00154E0F">
              <w:rPr>
                <w:sz w:val="16"/>
                <w:szCs w:val="16"/>
              </w:rPr>
              <w:t>0,0</w:t>
            </w:r>
          </w:p>
        </w:tc>
        <w:tc>
          <w:tcPr>
            <w:tcW w:w="1064" w:type="dxa"/>
          </w:tcPr>
          <w:p w14:paraId="7D403D3F" w14:textId="77777777" w:rsidR="00F67296" w:rsidRPr="00154E0F" w:rsidRDefault="00F67296">
            <w:pPr>
              <w:pStyle w:val="ConsPlusNormal"/>
              <w:rPr>
                <w:sz w:val="16"/>
                <w:szCs w:val="16"/>
              </w:rPr>
            </w:pPr>
            <w:r w:rsidRPr="00154E0F">
              <w:rPr>
                <w:sz w:val="16"/>
                <w:szCs w:val="16"/>
              </w:rPr>
              <w:t>0,0</w:t>
            </w:r>
          </w:p>
        </w:tc>
      </w:tr>
      <w:tr w:rsidR="00154E0F" w:rsidRPr="00154E0F" w14:paraId="71BE4BD6" w14:textId="77777777" w:rsidTr="00154E0F">
        <w:tc>
          <w:tcPr>
            <w:tcW w:w="1696" w:type="dxa"/>
            <w:vMerge w:val="restart"/>
          </w:tcPr>
          <w:p w14:paraId="0EACD3B9" w14:textId="77777777" w:rsidR="00F67296" w:rsidRPr="00154E0F" w:rsidRDefault="00F67296">
            <w:pPr>
              <w:pStyle w:val="ConsPlusNormal"/>
              <w:rPr>
                <w:sz w:val="16"/>
                <w:szCs w:val="16"/>
              </w:rPr>
            </w:pPr>
            <w:r w:rsidRPr="00154E0F">
              <w:rPr>
                <w:sz w:val="16"/>
                <w:szCs w:val="16"/>
              </w:rPr>
              <w:lastRenderedPageBreak/>
              <w:t>Приобретение автомобилей скорой медицинской помощи</w:t>
            </w:r>
          </w:p>
        </w:tc>
        <w:tc>
          <w:tcPr>
            <w:tcW w:w="1560" w:type="dxa"/>
          </w:tcPr>
          <w:p w14:paraId="17431F99" w14:textId="77777777" w:rsidR="00F67296" w:rsidRPr="00154E0F" w:rsidRDefault="00F67296">
            <w:pPr>
              <w:pStyle w:val="ConsPlusNormal"/>
              <w:rPr>
                <w:sz w:val="16"/>
                <w:szCs w:val="16"/>
              </w:rPr>
            </w:pPr>
            <w:r w:rsidRPr="00154E0F">
              <w:rPr>
                <w:sz w:val="16"/>
                <w:szCs w:val="16"/>
              </w:rPr>
              <w:t>Всего</w:t>
            </w:r>
          </w:p>
        </w:tc>
        <w:tc>
          <w:tcPr>
            <w:tcW w:w="1134" w:type="dxa"/>
          </w:tcPr>
          <w:p w14:paraId="051FFDB0" w14:textId="77777777" w:rsidR="00F67296" w:rsidRPr="00154E0F" w:rsidRDefault="00F67296">
            <w:pPr>
              <w:pStyle w:val="ConsPlusNormal"/>
              <w:rPr>
                <w:sz w:val="16"/>
                <w:szCs w:val="16"/>
              </w:rPr>
            </w:pPr>
          </w:p>
        </w:tc>
        <w:tc>
          <w:tcPr>
            <w:tcW w:w="850" w:type="dxa"/>
          </w:tcPr>
          <w:p w14:paraId="3753F8E4" w14:textId="77777777" w:rsidR="00F67296" w:rsidRPr="00154E0F" w:rsidRDefault="00F67296">
            <w:pPr>
              <w:pStyle w:val="ConsPlusNormal"/>
              <w:rPr>
                <w:sz w:val="16"/>
                <w:szCs w:val="16"/>
              </w:rPr>
            </w:pPr>
          </w:p>
        </w:tc>
        <w:tc>
          <w:tcPr>
            <w:tcW w:w="567" w:type="dxa"/>
          </w:tcPr>
          <w:p w14:paraId="2B802642" w14:textId="77777777" w:rsidR="00F67296" w:rsidRPr="00154E0F" w:rsidRDefault="00F67296">
            <w:pPr>
              <w:pStyle w:val="ConsPlusNormal"/>
              <w:rPr>
                <w:sz w:val="16"/>
                <w:szCs w:val="16"/>
              </w:rPr>
            </w:pPr>
          </w:p>
        </w:tc>
        <w:tc>
          <w:tcPr>
            <w:tcW w:w="567" w:type="dxa"/>
          </w:tcPr>
          <w:p w14:paraId="6E488D3D" w14:textId="77777777" w:rsidR="00F67296" w:rsidRPr="00154E0F" w:rsidRDefault="00F67296">
            <w:pPr>
              <w:pStyle w:val="ConsPlusNormal"/>
              <w:rPr>
                <w:sz w:val="16"/>
                <w:szCs w:val="16"/>
              </w:rPr>
            </w:pPr>
          </w:p>
        </w:tc>
        <w:tc>
          <w:tcPr>
            <w:tcW w:w="1063" w:type="dxa"/>
          </w:tcPr>
          <w:p w14:paraId="705F4023" w14:textId="77777777" w:rsidR="00F67296" w:rsidRPr="00154E0F" w:rsidRDefault="00F67296">
            <w:pPr>
              <w:pStyle w:val="ConsPlusNormal"/>
              <w:rPr>
                <w:sz w:val="16"/>
                <w:szCs w:val="16"/>
              </w:rPr>
            </w:pPr>
            <w:r w:rsidRPr="00154E0F">
              <w:rPr>
                <w:sz w:val="16"/>
                <w:szCs w:val="16"/>
              </w:rPr>
              <w:t>0,0</w:t>
            </w:r>
          </w:p>
        </w:tc>
        <w:tc>
          <w:tcPr>
            <w:tcW w:w="1063" w:type="dxa"/>
          </w:tcPr>
          <w:p w14:paraId="112C7CF9" w14:textId="77777777" w:rsidR="00F67296" w:rsidRPr="00154E0F" w:rsidRDefault="00F67296">
            <w:pPr>
              <w:pStyle w:val="ConsPlusNormal"/>
              <w:rPr>
                <w:sz w:val="16"/>
                <w:szCs w:val="16"/>
              </w:rPr>
            </w:pPr>
            <w:r w:rsidRPr="00154E0F">
              <w:rPr>
                <w:sz w:val="16"/>
                <w:szCs w:val="16"/>
              </w:rPr>
              <w:t>0,0</w:t>
            </w:r>
          </w:p>
        </w:tc>
        <w:tc>
          <w:tcPr>
            <w:tcW w:w="1063" w:type="dxa"/>
          </w:tcPr>
          <w:p w14:paraId="72C3127A" w14:textId="77777777" w:rsidR="00F67296" w:rsidRPr="00154E0F" w:rsidRDefault="00F67296">
            <w:pPr>
              <w:pStyle w:val="ConsPlusNormal"/>
              <w:rPr>
                <w:sz w:val="16"/>
                <w:szCs w:val="16"/>
              </w:rPr>
            </w:pPr>
            <w:r w:rsidRPr="00154E0F">
              <w:rPr>
                <w:sz w:val="16"/>
                <w:szCs w:val="16"/>
              </w:rPr>
              <w:t>0,0</w:t>
            </w:r>
          </w:p>
        </w:tc>
        <w:tc>
          <w:tcPr>
            <w:tcW w:w="1064" w:type="dxa"/>
          </w:tcPr>
          <w:p w14:paraId="40A8D119" w14:textId="77777777" w:rsidR="00F67296" w:rsidRPr="00154E0F" w:rsidRDefault="00F67296">
            <w:pPr>
              <w:pStyle w:val="ConsPlusNormal"/>
              <w:rPr>
                <w:sz w:val="16"/>
                <w:szCs w:val="16"/>
              </w:rPr>
            </w:pPr>
            <w:r w:rsidRPr="00154E0F">
              <w:rPr>
                <w:sz w:val="16"/>
                <w:szCs w:val="16"/>
              </w:rPr>
              <w:t>932836,0</w:t>
            </w:r>
          </w:p>
        </w:tc>
        <w:tc>
          <w:tcPr>
            <w:tcW w:w="1063" w:type="dxa"/>
          </w:tcPr>
          <w:p w14:paraId="276A92CF" w14:textId="77777777" w:rsidR="00F67296" w:rsidRPr="00154E0F" w:rsidRDefault="00F67296">
            <w:pPr>
              <w:pStyle w:val="ConsPlusNormal"/>
              <w:rPr>
                <w:sz w:val="16"/>
                <w:szCs w:val="16"/>
              </w:rPr>
            </w:pPr>
            <w:r w:rsidRPr="00154E0F">
              <w:rPr>
                <w:sz w:val="16"/>
                <w:szCs w:val="16"/>
              </w:rPr>
              <w:t>620000,0</w:t>
            </w:r>
          </w:p>
        </w:tc>
        <w:tc>
          <w:tcPr>
            <w:tcW w:w="1063" w:type="dxa"/>
          </w:tcPr>
          <w:p w14:paraId="3E8EEA2A" w14:textId="77777777" w:rsidR="00F67296" w:rsidRPr="00154E0F" w:rsidRDefault="00F67296">
            <w:pPr>
              <w:pStyle w:val="ConsPlusNormal"/>
              <w:rPr>
                <w:sz w:val="16"/>
                <w:szCs w:val="16"/>
              </w:rPr>
            </w:pPr>
            <w:r w:rsidRPr="00154E0F">
              <w:rPr>
                <w:sz w:val="16"/>
                <w:szCs w:val="16"/>
              </w:rPr>
              <w:t>0,0</w:t>
            </w:r>
          </w:p>
        </w:tc>
        <w:tc>
          <w:tcPr>
            <w:tcW w:w="1063" w:type="dxa"/>
          </w:tcPr>
          <w:p w14:paraId="0BBA145E" w14:textId="77777777" w:rsidR="00F67296" w:rsidRPr="00154E0F" w:rsidRDefault="00F67296">
            <w:pPr>
              <w:pStyle w:val="ConsPlusNormal"/>
              <w:rPr>
                <w:sz w:val="16"/>
                <w:szCs w:val="16"/>
              </w:rPr>
            </w:pPr>
            <w:r w:rsidRPr="00154E0F">
              <w:rPr>
                <w:sz w:val="16"/>
                <w:szCs w:val="16"/>
              </w:rPr>
              <w:t>0,0</w:t>
            </w:r>
          </w:p>
        </w:tc>
        <w:tc>
          <w:tcPr>
            <w:tcW w:w="1064" w:type="dxa"/>
          </w:tcPr>
          <w:p w14:paraId="7CAC1C15" w14:textId="77777777" w:rsidR="00F67296" w:rsidRPr="00154E0F" w:rsidRDefault="00F67296">
            <w:pPr>
              <w:pStyle w:val="ConsPlusNormal"/>
              <w:rPr>
                <w:sz w:val="16"/>
                <w:szCs w:val="16"/>
              </w:rPr>
            </w:pPr>
            <w:r w:rsidRPr="00154E0F">
              <w:rPr>
                <w:sz w:val="16"/>
                <w:szCs w:val="16"/>
              </w:rPr>
              <w:t>0,0</w:t>
            </w:r>
          </w:p>
        </w:tc>
      </w:tr>
      <w:tr w:rsidR="00154E0F" w:rsidRPr="00154E0F" w14:paraId="6744B0F5" w14:textId="77777777" w:rsidTr="00154E0F">
        <w:tc>
          <w:tcPr>
            <w:tcW w:w="1696" w:type="dxa"/>
            <w:vMerge/>
          </w:tcPr>
          <w:p w14:paraId="2C703479" w14:textId="77777777" w:rsidR="00F67296" w:rsidRPr="00154E0F" w:rsidRDefault="00F67296">
            <w:pPr>
              <w:pStyle w:val="ConsPlusNormal"/>
              <w:rPr>
                <w:sz w:val="16"/>
                <w:szCs w:val="16"/>
              </w:rPr>
            </w:pPr>
          </w:p>
        </w:tc>
        <w:tc>
          <w:tcPr>
            <w:tcW w:w="1560" w:type="dxa"/>
          </w:tcPr>
          <w:p w14:paraId="6799D6CD"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13D2764E" w14:textId="77777777" w:rsidR="00F67296" w:rsidRPr="00154E0F" w:rsidRDefault="00F67296">
            <w:pPr>
              <w:pStyle w:val="ConsPlusNormal"/>
              <w:rPr>
                <w:sz w:val="16"/>
                <w:szCs w:val="16"/>
              </w:rPr>
            </w:pPr>
            <w:r w:rsidRPr="00154E0F">
              <w:rPr>
                <w:sz w:val="16"/>
                <w:szCs w:val="16"/>
              </w:rPr>
              <w:t>02Б4100000 Приобретение автомобилей скорой медицинской помощи</w:t>
            </w:r>
          </w:p>
        </w:tc>
        <w:tc>
          <w:tcPr>
            <w:tcW w:w="850" w:type="dxa"/>
          </w:tcPr>
          <w:p w14:paraId="0C113D2B" w14:textId="77777777" w:rsidR="00F67296" w:rsidRPr="00154E0F" w:rsidRDefault="00F67296">
            <w:pPr>
              <w:pStyle w:val="ConsPlusNormal"/>
              <w:rPr>
                <w:sz w:val="16"/>
                <w:szCs w:val="16"/>
              </w:rPr>
            </w:pPr>
            <w:r w:rsidRPr="00154E0F">
              <w:rPr>
                <w:sz w:val="16"/>
                <w:szCs w:val="16"/>
              </w:rPr>
              <w:t>0909</w:t>
            </w:r>
          </w:p>
        </w:tc>
        <w:tc>
          <w:tcPr>
            <w:tcW w:w="567" w:type="dxa"/>
          </w:tcPr>
          <w:p w14:paraId="0C646242" w14:textId="77777777" w:rsidR="00F67296" w:rsidRPr="00154E0F" w:rsidRDefault="00F67296">
            <w:pPr>
              <w:pStyle w:val="ConsPlusNormal"/>
              <w:rPr>
                <w:sz w:val="16"/>
                <w:szCs w:val="16"/>
              </w:rPr>
            </w:pPr>
            <w:r w:rsidRPr="00154E0F">
              <w:rPr>
                <w:sz w:val="16"/>
                <w:szCs w:val="16"/>
              </w:rPr>
              <w:t>054</w:t>
            </w:r>
          </w:p>
        </w:tc>
        <w:tc>
          <w:tcPr>
            <w:tcW w:w="567" w:type="dxa"/>
          </w:tcPr>
          <w:p w14:paraId="021A23F8" w14:textId="77777777" w:rsidR="00F67296" w:rsidRPr="00154E0F" w:rsidRDefault="00F67296">
            <w:pPr>
              <w:pStyle w:val="ConsPlusNormal"/>
              <w:rPr>
                <w:sz w:val="16"/>
                <w:szCs w:val="16"/>
              </w:rPr>
            </w:pPr>
            <w:r w:rsidRPr="00154E0F">
              <w:rPr>
                <w:sz w:val="16"/>
                <w:szCs w:val="16"/>
              </w:rPr>
              <w:t>812</w:t>
            </w:r>
          </w:p>
        </w:tc>
        <w:tc>
          <w:tcPr>
            <w:tcW w:w="1063" w:type="dxa"/>
          </w:tcPr>
          <w:p w14:paraId="3FE29817" w14:textId="77777777" w:rsidR="00F67296" w:rsidRPr="00154E0F" w:rsidRDefault="00F67296">
            <w:pPr>
              <w:pStyle w:val="ConsPlusNormal"/>
              <w:rPr>
                <w:sz w:val="16"/>
                <w:szCs w:val="16"/>
              </w:rPr>
            </w:pPr>
            <w:r w:rsidRPr="00154E0F">
              <w:rPr>
                <w:sz w:val="16"/>
                <w:szCs w:val="16"/>
              </w:rPr>
              <w:t>0,0</w:t>
            </w:r>
          </w:p>
        </w:tc>
        <w:tc>
          <w:tcPr>
            <w:tcW w:w="1063" w:type="dxa"/>
          </w:tcPr>
          <w:p w14:paraId="72F190A2" w14:textId="77777777" w:rsidR="00F67296" w:rsidRPr="00154E0F" w:rsidRDefault="00F67296">
            <w:pPr>
              <w:pStyle w:val="ConsPlusNormal"/>
              <w:rPr>
                <w:sz w:val="16"/>
                <w:szCs w:val="16"/>
              </w:rPr>
            </w:pPr>
            <w:r w:rsidRPr="00154E0F">
              <w:rPr>
                <w:sz w:val="16"/>
                <w:szCs w:val="16"/>
              </w:rPr>
              <w:t>0,0</w:t>
            </w:r>
          </w:p>
        </w:tc>
        <w:tc>
          <w:tcPr>
            <w:tcW w:w="1063" w:type="dxa"/>
          </w:tcPr>
          <w:p w14:paraId="3846855F" w14:textId="77777777" w:rsidR="00F67296" w:rsidRPr="00154E0F" w:rsidRDefault="00F67296">
            <w:pPr>
              <w:pStyle w:val="ConsPlusNormal"/>
              <w:rPr>
                <w:sz w:val="16"/>
                <w:szCs w:val="16"/>
              </w:rPr>
            </w:pPr>
            <w:r w:rsidRPr="00154E0F">
              <w:rPr>
                <w:sz w:val="16"/>
                <w:szCs w:val="16"/>
              </w:rPr>
              <w:t>0,0</w:t>
            </w:r>
          </w:p>
        </w:tc>
        <w:tc>
          <w:tcPr>
            <w:tcW w:w="1064" w:type="dxa"/>
          </w:tcPr>
          <w:p w14:paraId="0477645C" w14:textId="77777777" w:rsidR="00F67296" w:rsidRPr="00154E0F" w:rsidRDefault="00F67296">
            <w:pPr>
              <w:pStyle w:val="ConsPlusNormal"/>
              <w:rPr>
                <w:sz w:val="16"/>
                <w:szCs w:val="16"/>
              </w:rPr>
            </w:pPr>
            <w:r w:rsidRPr="00154E0F">
              <w:rPr>
                <w:sz w:val="16"/>
                <w:szCs w:val="16"/>
              </w:rPr>
              <w:t>0,0</w:t>
            </w:r>
          </w:p>
        </w:tc>
        <w:tc>
          <w:tcPr>
            <w:tcW w:w="1063" w:type="dxa"/>
          </w:tcPr>
          <w:p w14:paraId="7351BE8A" w14:textId="77777777" w:rsidR="00F67296" w:rsidRPr="00154E0F" w:rsidRDefault="00F67296">
            <w:pPr>
              <w:pStyle w:val="ConsPlusNormal"/>
              <w:rPr>
                <w:sz w:val="16"/>
                <w:szCs w:val="16"/>
              </w:rPr>
            </w:pPr>
            <w:r w:rsidRPr="00154E0F">
              <w:rPr>
                <w:sz w:val="16"/>
                <w:szCs w:val="16"/>
              </w:rPr>
              <w:t>620000,0</w:t>
            </w:r>
          </w:p>
        </w:tc>
        <w:tc>
          <w:tcPr>
            <w:tcW w:w="1063" w:type="dxa"/>
          </w:tcPr>
          <w:p w14:paraId="220798EA" w14:textId="77777777" w:rsidR="00F67296" w:rsidRPr="00154E0F" w:rsidRDefault="00F67296">
            <w:pPr>
              <w:pStyle w:val="ConsPlusNormal"/>
              <w:rPr>
                <w:sz w:val="16"/>
                <w:szCs w:val="16"/>
              </w:rPr>
            </w:pPr>
            <w:r w:rsidRPr="00154E0F">
              <w:rPr>
                <w:sz w:val="16"/>
                <w:szCs w:val="16"/>
              </w:rPr>
              <w:t>0,0</w:t>
            </w:r>
          </w:p>
        </w:tc>
        <w:tc>
          <w:tcPr>
            <w:tcW w:w="1063" w:type="dxa"/>
          </w:tcPr>
          <w:p w14:paraId="18820853" w14:textId="77777777" w:rsidR="00F67296" w:rsidRPr="00154E0F" w:rsidRDefault="00F67296">
            <w:pPr>
              <w:pStyle w:val="ConsPlusNormal"/>
              <w:rPr>
                <w:sz w:val="16"/>
                <w:szCs w:val="16"/>
              </w:rPr>
            </w:pPr>
            <w:r w:rsidRPr="00154E0F">
              <w:rPr>
                <w:sz w:val="16"/>
                <w:szCs w:val="16"/>
              </w:rPr>
              <w:t>0,0</w:t>
            </w:r>
          </w:p>
        </w:tc>
        <w:tc>
          <w:tcPr>
            <w:tcW w:w="1064" w:type="dxa"/>
          </w:tcPr>
          <w:p w14:paraId="4F861E49" w14:textId="77777777" w:rsidR="00F67296" w:rsidRPr="00154E0F" w:rsidRDefault="00F67296">
            <w:pPr>
              <w:pStyle w:val="ConsPlusNormal"/>
              <w:rPr>
                <w:sz w:val="16"/>
                <w:szCs w:val="16"/>
              </w:rPr>
            </w:pPr>
            <w:r w:rsidRPr="00154E0F">
              <w:rPr>
                <w:sz w:val="16"/>
                <w:szCs w:val="16"/>
              </w:rPr>
              <w:t>0,0</w:t>
            </w:r>
          </w:p>
        </w:tc>
      </w:tr>
      <w:tr w:rsidR="00154E0F" w:rsidRPr="00154E0F" w14:paraId="4C651B22" w14:textId="77777777" w:rsidTr="00154E0F">
        <w:tc>
          <w:tcPr>
            <w:tcW w:w="1696" w:type="dxa"/>
            <w:vMerge/>
          </w:tcPr>
          <w:p w14:paraId="51458A0F" w14:textId="77777777" w:rsidR="00F67296" w:rsidRPr="00154E0F" w:rsidRDefault="00F67296">
            <w:pPr>
              <w:pStyle w:val="ConsPlusNormal"/>
              <w:rPr>
                <w:sz w:val="16"/>
                <w:szCs w:val="16"/>
              </w:rPr>
            </w:pPr>
          </w:p>
        </w:tc>
        <w:tc>
          <w:tcPr>
            <w:tcW w:w="1560" w:type="dxa"/>
          </w:tcPr>
          <w:p w14:paraId="73CE403B" w14:textId="77777777" w:rsidR="00F67296" w:rsidRPr="00154E0F" w:rsidRDefault="00F67296">
            <w:pPr>
              <w:pStyle w:val="ConsPlusNormal"/>
              <w:rPr>
                <w:sz w:val="16"/>
                <w:szCs w:val="16"/>
              </w:rPr>
            </w:pPr>
            <w:r w:rsidRPr="00154E0F">
              <w:rPr>
                <w:sz w:val="16"/>
                <w:szCs w:val="16"/>
              </w:rPr>
              <w:t>Департамент транспорта и развития дорожно-транспортной инфраструктуры города Москвы</w:t>
            </w:r>
          </w:p>
        </w:tc>
        <w:tc>
          <w:tcPr>
            <w:tcW w:w="1134" w:type="dxa"/>
          </w:tcPr>
          <w:p w14:paraId="4A830F05" w14:textId="77777777" w:rsidR="00F67296" w:rsidRPr="00154E0F" w:rsidRDefault="00F67296">
            <w:pPr>
              <w:pStyle w:val="ConsPlusNormal"/>
              <w:rPr>
                <w:sz w:val="16"/>
                <w:szCs w:val="16"/>
              </w:rPr>
            </w:pPr>
            <w:r w:rsidRPr="00154E0F">
              <w:rPr>
                <w:sz w:val="16"/>
                <w:szCs w:val="16"/>
              </w:rPr>
              <w:t>02Б4100000 Приобретение автомобилей скорой медицинской помощи</w:t>
            </w:r>
          </w:p>
        </w:tc>
        <w:tc>
          <w:tcPr>
            <w:tcW w:w="850" w:type="dxa"/>
          </w:tcPr>
          <w:p w14:paraId="20E408C3" w14:textId="77777777" w:rsidR="00F67296" w:rsidRPr="00154E0F" w:rsidRDefault="00F67296">
            <w:pPr>
              <w:pStyle w:val="ConsPlusNormal"/>
              <w:rPr>
                <w:sz w:val="16"/>
                <w:szCs w:val="16"/>
              </w:rPr>
            </w:pPr>
            <w:r w:rsidRPr="00154E0F">
              <w:rPr>
                <w:sz w:val="16"/>
                <w:szCs w:val="16"/>
              </w:rPr>
              <w:t>0909</w:t>
            </w:r>
          </w:p>
        </w:tc>
        <w:tc>
          <w:tcPr>
            <w:tcW w:w="567" w:type="dxa"/>
          </w:tcPr>
          <w:p w14:paraId="6730E16D" w14:textId="77777777" w:rsidR="00F67296" w:rsidRPr="00154E0F" w:rsidRDefault="00F67296">
            <w:pPr>
              <w:pStyle w:val="ConsPlusNormal"/>
              <w:rPr>
                <w:sz w:val="16"/>
                <w:szCs w:val="16"/>
              </w:rPr>
            </w:pPr>
            <w:r w:rsidRPr="00154E0F">
              <w:rPr>
                <w:sz w:val="16"/>
                <w:szCs w:val="16"/>
              </w:rPr>
              <w:t>780</w:t>
            </w:r>
          </w:p>
        </w:tc>
        <w:tc>
          <w:tcPr>
            <w:tcW w:w="567" w:type="dxa"/>
          </w:tcPr>
          <w:p w14:paraId="59450277" w14:textId="77777777" w:rsidR="00F67296" w:rsidRPr="00154E0F" w:rsidRDefault="00F67296">
            <w:pPr>
              <w:pStyle w:val="ConsPlusNormal"/>
              <w:rPr>
                <w:sz w:val="16"/>
                <w:szCs w:val="16"/>
              </w:rPr>
            </w:pPr>
            <w:r w:rsidRPr="00154E0F">
              <w:rPr>
                <w:sz w:val="16"/>
                <w:szCs w:val="16"/>
              </w:rPr>
              <w:t>811</w:t>
            </w:r>
          </w:p>
        </w:tc>
        <w:tc>
          <w:tcPr>
            <w:tcW w:w="1063" w:type="dxa"/>
          </w:tcPr>
          <w:p w14:paraId="477C7056" w14:textId="77777777" w:rsidR="00F67296" w:rsidRPr="00154E0F" w:rsidRDefault="00F67296">
            <w:pPr>
              <w:pStyle w:val="ConsPlusNormal"/>
              <w:rPr>
                <w:sz w:val="16"/>
                <w:szCs w:val="16"/>
              </w:rPr>
            </w:pPr>
            <w:r w:rsidRPr="00154E0F">
              <w:rPr>
                <w:sz w:val="16"/>
                <w:szCs w:val="16"/>
              </w:rPr>
              <w:t>0,0</w:t>
            </w:r>
          </w:p>
        </w:tc>
        <w:tc>
          <w:tcPr>
            <w:tcW w:w="1063" w:type="dxa"/>
          </w:tcPr>
          <w:p w14:paraId="0BEE7CAB" w14:textId="77777777" w:rsidR="00F67296" w:rsidRPr="00154E0F" w:rsidRDefault="00F67296">
            <w:pPr>
              <w:pStyle w:val="ConsPlusNormal"/>
              <w:rPr>
                <w:sz w:val="16"/>
                <w:szCs w:val="16"/>
              </w:rPr>
            </w:pPr>
            <w:r w:rsidRPr="00154E0F">
              <w:rPr>
                <w:sz w:val="16"/>
                <w:szCs w:val="16"/>
              </w:rPr>
              <w:t>0,0</w:t>
            </w:r>
          </w:p>
        </w:tc>
        <w:tc>
          <w:tcPr>
            <w:tcW w:w="1063" w:type="dxa"/>
          </w:tcPr>
          <w:p w14:paraId="57317566" w14:textId="77777777" w:rsidR="00F67296" w:rsidRPr="00154E0F" w:rsidRDefault="00F67296">
            <w:pPr>
              <w:pStyle w:val="ConsPlusNormal"/>
              <w:rPr>
                <w:sz w:val="16"/>
                <w:szCs w:val="16"/>
              </w:rPr>
            </w:pPr>
            <w:r w:rsidRPr="00154E0F">
              <w:rPr>
                <w:sz w:val="16"/>
                <w:szCs w:val="16"/>
              </w:rPr>
              <w:t>0,0</w:t>
            </w:r>
          </w:p>
        </w:tc>
        <w:tc>
          <w:tcPr>
            <w:tcW w:w="1064" w:type="dxa"/>
          </w:tcPr>
          <w:p w14:paraId="1F71BC9F" w14:textId="77777777" w:rsidR="00F67296" w:rsidRPr="00154E0F" w:rsidRDefault="00F67296">
            <w:pPr>
              <w:pStyle w:val="ConsPlusNormal"/>
              <w:rPr>
                <w:sz w:val="16"/>
                <w:szCs w:val="16"/>
              </w:rPr>
            </w:pPr>
            <w:r w:rsidRPr="00154E0F">
              <w:rPr>
                <w:sz w:val="16"/>
                <w:szCs w:val="16"/>
              </w:rPr>
              <w:t>932836,0</w:t>
            </w:r>
          </w:p>
        </w:tc>
        <w:tc>
          <w:tcPr>
            <w:tcW w:w="1063" w:type="dxa"/>
          </w:tcPr>
          <w:p w14:paraId="695DEF2F" w14:textId="77777777" w:rsidR="00F67296" w:rsidRPr="00154E0F" w:rsidRDefault="00F67296">
            <w:pPr>
              <w:pStyle w:val="ConsPlusNormal"/>
              <w:rPr>
                <w:sz w:val="16"/>
                <w:szCs w:val="16"/>
              </w:rPr>
            </w:pPr>
            <w:r w:rsidRPr="00154E0F">
              <w:rPr>
                <w:sz w:val="16"/>
                <w:szCs w:val="16"/>
              </w:rPr>
              <w:t>0,0</w:t>
            </w:r>
          </w:p>
        </w:tc>
        <w:tc>
          <w:tcPr>
            <w:tcW w:w="1063" w:type="dxa"/>
          </w:tcPr>
          <w:p w14:paraId="53ADCC98" w14:textId="77777777" w:rsidR="00F67296" w:rsidRPr="00154E0F" w:rsidRDefault="00F67296">
            <w:pPr>
              <w:pStyle w:val="ConsPlusNormal"/>
              <w:rPr>
                <w:sz w:val="16"/>
                <w:szCs w:val="16"/>
              </w:rPr>
            </w:pPr>
            <w:r w:rsidRPr="00154E0F">
              <w:rPr>
                <w:sz w:val="16"/>
                <w:szCs w:val="16"/>
              </w:rPr>
              <w:t>0,0</w:t>
            </w:r>
          </w:p>
        </w:tc>
        <w:tc>
          <w:tcPr>
            <w:tcW w:w="1063" w:type="dxa"/>
          </w:tcPr>
          <w:p w14:paraId="4D8EB9FC" w14:textId="77777777" w:rsidR="00F67296" w:rsidRPr="00154E0F" w:rsidRDefault="00F67296">
            <w:pPr>
              <w:pStyle w:val="ConsPlusNormal"/>
              <w:rPr>
                <w:sz w:val="16"/>
                <w:szCs w:val="16"/>
              </w:rPr>
            </w:pPr>
            <w:r w:rsidRPr="00154E0F">
              <w:rPr>
                <w:sz w:val="16"/>
                <w:szCs w:val="16"/>
              </w:rPr>
              <w:t>0,0</w:t>
            </w:r>
          </w:p>
        </w:tc>
        <w:tc>
          <w:tcPr>
            <w:tcW w:w="1064" w:type="dxa"/>
          </w:tcPr>
          <w:p w14:paraId="7781DF6C" w14:textId="77777777" w:rsidR="00F67296" w:rsidRPr="00154E0F" w:rsidRDefault="00F67296">
            <w:pPr>
              <w:pStyle w:val="ConsPlusNormal"/>
              <w:rPr>
                <w:sz w:val="16"/>
                <w:szCs w:val="16"/>
              </w:rPr>
            </w:pPr>
            <w:r w:rsidRPr="00154E0F">
              <w:rPr>
                <w:sz w:val="16"/>
                <w:szCs w:val="16"/>
              </w:rPr>
              <w:t>0,0</w:t>
            </w:r>
          </w:p>
        </w:tc>
      </w:tr>
      <w:tr w:rsidR="00154E0F" w:rsidRPr="00154E0F" w14:paraId="2716FBA5" w14:textId="77777777" w:rsidTr="00154E0F">
        <w:tc>
          <w:tcPr>
            <w:tcW w:w="1696" w:type="dxa"/>
            <w:vMerge w:val="restart"/>
          </w:tcPr>
          <w:p w14:paraId="5DCECC94" w14:textId="77777777" w:rsidR="00F67296" w:rsidRPr="00154E0F" w:rsidRDefault="00F67296">
            <w:pPr>
              <w:pStyle w:val="ConsPlusNormal"/>
              <w:rPr>
                <w:sz w:val="16"/>
                <w:szCs w:val="16"/>
              </w:rPr>
            </w:pPr>
            <w:r w:rsidRPr="00154E0F">
              <w:rPr>
                <w:sz w:val="16"/>
                <w:szCs w:val="16"/>
              </w:rPr>
              <w:t xml:space="preserve">Мероприятия, связанные с профилактикой и устранением последствий распространения </w:t>
            </w:r>
            <w:proofErr w:type="spellStart"/>
            <w:r w:rsidRPr="00154E0F">
              <w:rPr>
                <w:sz w:val="16"/>
                <w:szCs w:val="16"/>
              </w:rPr>
              <w:t>коронавирусной</w:t>
            </w:r>
            <w:proofErr w:type="spellEnd"/>
            <w:r w:rsidRPr="00154E0F">
              <w:rPr>
                <w:sz w:val="16"/>
                <w:szCs w:val="16"/>
              </w:rPr>
              <w:t xml:space="preserve"> инфекции</w:t>
            </w:r>
          </w:p>
        </w:tc>
        <w:tc>
          <w:tcPr>
            <w:tcW w:w="1560" w:type="dxa"/>
          </w:tcPr>
          <w:p w14:paraId="618B32D0" w14:textId="77777777" w:rsidR="00F67296" w:rsidRPr="00154E0F" w:rsidRDefault="00F67296">
            <w:pPr>
              <w:pStyle w:val="ConsPlusNormal"/>
              <w:rPr>
                <w:sz w:val="16"/>
                <w:szCs w:val="16"/>
              </w:rPr>
            </w:pPr>
            <w:r w:rsidRPr="00154E0F">
              <w:rPr>
                <w:sz w:val="16"/>
                <w:szCs w:val="16"/>
              </w:rPr>
              <w:t>Всего</w:t>
            </w:r>
          </w:p>
        </w:tc>
        <w:tc>
          <w:tcPr>
            <w:tcW w:w="1134" w:type="dxa"/>
          </w:tcPr>
          <w:p w14:paraId="342948BA" w14:textId="77777777" w:rsidR="00F67296" w:rsidRPr="00154E0F" w:rsidRDefault="00F67296">
            <w:pPr>
              <w:pStyle w:val="ConsPlusNormal"/>
              <w:rPr>
                <w:sz w:val="16"/>
                <w:szCs w:val="16"/>
              </w:rPr>
            </w:pPr>
          </w:p>
        </w:tc>
        <w:tc>
          <w:tcPr>
            <w:tcW w:w="850" w:type="dxa"/>
          </w:tcPr>
          <w:p w14:paraId="2ED7E861" w14:textId="77777777" w:rsidR="00F67296" w:rsidRPr="00154E0F" w:rsidRDefault="00F67296">
            <w:pPr>
              <w:pStyle w:val="ConsPlusNormal"/>
              <w:rPr>
                <w:sz w:val="16"/>
                <w:szCs w:val="16"/>
              </w:rPr>
            </w:pPr>
          </w:p>
        </w:tc>
        <w:tc>
          <w:tcPr>
            <w:tcW w:w="567" w:type="dxa"/>
          </w:tcPr>
          <w:p w14:paraId="2BFA9ECA" w14:textId="77777777" w:rsidR="00F67296" w:rsidRPr="00154E0F" w:rsidRDefault="00F67296">
            <w:pPr>
              <w:pStyle w:val="ConsPlusNormal"/>
              <w:rPr>
                <w:sz w:val="16"/>
                <w:szCs w:val="16"/>
              </w:rPr>
            </w:pPr>
          </w:p>
        </w:tc>
        <w:tc>
          <w:tcPr>
            <w:tcW w:w="567" w:type="dxa"/>
          </w:tcPr>
          <w:p w14:paraId="48AA8526" w14:textId="77777777" w:rsidR="00F67296" w:rsidRPr="00154E0F" w:rsidRDefault="00F67296">
            <w:pPr>
              <w:pStyle w:val="ConsPlusNormal"/>
              <w:rPr>
                <w:sz w:val="16"/>
                <w:szCs w:val="16"/>
              </w:rPr>
            </w:pPr>
          </w:p>
        </w:tc>
        <w:tc>
          <w:tcPr>
            <w:tcW w:w="1063" w:type="dxa"/>
          </w:tcPr>
          <w:p w14:paraId="50C2CD82" w14:textId="77777777" w:rsidR="00F67296" w:rsidRPr="00154E0F" w:rsidRDefault="00F67296">
            <w:pPr>
              <w:pStyle w:val="ConsPlusNormal"/>
              <w:rPr>
                <w:sz w:val="16"/>
                <w:szCs w:val="16"/>
              </w:rPr>
            </w:pPr>
            <w:r w:rsidRPr="00154E0F">
              <w:rPr>
                <w:sz w:val="16"/>
                <w:szCs w:val="16"/>
              </w:rPr>
              <w:t>0,0</w:t>
            </w:r>
          </w:p>
        </w:tc>
        <w:tc>
          <w:tcPr>
            <w:tcW w:w="1063" w:type="dxa"/>
          </w:tcPr>
          <w:p w14:paraId="5C52D1BC" w14:textId="77777777" w:rsidR="00F67296" w:rsidRPr="00154E0F" w:rsidRDefault="00F67296">
            <w:pPr>
              <w:pStyle w:val="ConsPlusNormal"/>
              <w:rPr>
                <w:sz w:val="16"/>
                <w:szCs w:val="16"/>
              </w:rPr>
            </w:pPr>
            <w:r w:rsidRPr="00154E0F">
              <w:rPr>
                <w:sz w:val="16"/>
                <w:szCs w:val="16"/>
              </w:rPr>
              <w:t>0,0</w:t>
            </w:r>
          </w:p>
        </w:tc>
        <w:tc>
          <w:tcPr>
            <w:tcW w:w="1063" w:type="dxa"/>
          </w:tcPr>
          <w:p w14:paraId="70450D82" w14:textId="77777777" w:rsidR="00F67296" w:rsidRPr="00154E0F" w:rsidRDefault="00F67296">
            <w:pPr>
              <w:pStyle w:val="ConsPlusNormal"/>
              <w:rPr>
                <w:sz w:val="16"/>
                <w:szCs w:val="16"/>
              </w:rPr>
            </w:pPr>
            <w:r w:rsidRPr="00154E0F">
              <w:rPr>
                <w:sz w:val="16"/>
                <w:szCs w:val="16"/>
              </w:rPr>
              <w:t>0,0</w:t>
            </w:r>
          </w:p>
        </w:tc>
        <w:tc>
          <w:tcPr>
            <w:tcW w:w="1064" w:type="dxa"/>
          </w:tcPr>
          <w:p w14:paraId="242429DE" w14:textId="77777777" w:rsidR="00F67296" w:rsidRPr="00154E0F" w:rsidRDefault="00F67296">
            <w:pPr>
              <w:pStyle w:val="ConsPlusNormal"/>
              <w:rPr>
                <w:sz w:val="16"/>
                <w:szCs w:val="16"/>
              </w:rPr>
            </w:pPr>
            <w:r w:rsidRPr="00154E0F">
              <w:rPr>
                <w:sz w:val="16"/>
                <w:szCs w:val="16"/>
              </w:rPr>
              <w:t>58145663,7</w:t>
            </w:r>
          </w:p>
        </w:tc>
        <w:tc>
          <w:tcPr>
            <w:tcW w:w="1063" w:type="dxa"/>
          </w:tcPr>
          <w:p w14:paraId="1A66E405" w14:textId="77777777" w:rsidR="00F67296" w:rsidRPr="00154E0F" w:rsidRDefault="00F67296">
            <w:pPr>
              <w:pStyle w:val="ConsPlusNormal"/>
              <w:rPr>
                <w:sz w:val="16"/>
                <w:szCs w:val="16"/>
              </w:rPr>
            </w:pPr>
            <w:r w:rsidRPr="00154E0F">
              <w:rPr>
                <w:sz w:val="16"/>
                <w:szCs w:val="16"/>
              </w:rPr>
              <w:t>27876,8</w:t>
            </w:r>
          </w:p>
        </w:tc>
        <w:tc>
          <w:tcPr>
            <w:tcW w:w="1063" w:type="dxa"/>
          </w:tcPr>
          <w:p w14:paraId="78465A65" w14:textId="77777777" w:rsidR="00F67296" w:rsidRPr="00154E0F" w:rsidRDefault="00F67296">
            <w:pPr>
              <w:pStyle w:val="ConsPlusNormal"/>
              <w:rPr>
                <w:sz w:val="16"/>
                <w:szCs w:val="16"/>
              </w:rPr>
            </w:pPr>
            <w:r w:rsidRPr="00154E0F">
              <w:rPr>
                <w:sz w:val="16"/>
                <w:szCs w:val="16"/>
              </w:rPr>
              <w:t>10349,1</w:t>
            </w:r>
          </w:p>
        </w:tc>
        <w:tc>
          <w:tcPr>
            <w:tcW w:w="1063" w:type="dxa"/>
          </w:tcPr>
          <w:p w14:paraId="3E06D8F1" w14:textId="77777777" w:rsidR="00F67296" w:rsidRPr="00154E0F" w:rsidRDefault="00F67296">
            <w:pPr>
              <w:pStyle w:val="ConsPlusNormal"/>
              <w:rPr>
                <w:sz w:val="16"/>
                <w:szCs w:val="16"/>
              </w:rPr>
            </w:pPr>
            <w:r w:rsidRPr="00154E0F">
              <w:rPr>
                <w:sz w:val="16"/>
                <w:szCs w:val="16"/>
              </w:rPr>
              <w:t>0,0</w:t>
            </w:r>
          </w:p>
        </w:tc>
        <w:tc>
          <w:tcPr>
            <w:tcW w:w="1064" w:type="dxa"/>
          </w:tcPr>
          <w:p w14:paraId="27BD5FF5" w14:textId="77777777" w:rsidR="00F67296" w:rsidRPr="00154E0F" w:rsidRDefault="00F67296">
            <w:pPr>
              <w:pStyle w:val="ConsPlusNormal"/>
              <w:rPr>
                <w:sz w:val="16"/>
                <w:szCs w:val="16"/>
              </w:rPr>
            </w:pPr>
            <w:r w:rsidRPr="00154E0F">
              <w:rPr>
                <w:sz w:val="16"/>
                <w:szCs w:val="16"/>
              </w:rPr>
              <w:t>0,0</w:t>
            </w:r>
          </w:p>
        </w:tc>
      </w:tr>
      <w:tr w:rsidR="00154E0F" w:rsidRPr="00154E0F" w14:paraId="7BC415B2" w14:textId="77777777" w:rsidTr="00154E0F">
        <w:tc>
          <w:tcPr>
            <w:tcW w:w="1696" w:type="dxa"/>
            <w:vMerge/>
          </w:tcPr>
          <w:p w14:paraId="37C0A0EA" w14:textId="77777777" w:rsidR="00F67296" w:rsidRPr="00154E0F" w:rsidRDefault="00F67296">
            <w:pPr>
              <w:pStyle w:val="ConsPlusNormal"/>
              <w:rPr>
                <w:sz w:val="16"/>
                <w:szCs w:val="16"/>
              </w:rPr>
            </w:pPr>
          </w:p>
        </w:tc>
        <w:tc>
          <w:tcPr>
            <w:tcW w:w="1560" w:type="dxa"/>
          </w:tcPr>
          <w:p w14:paraId="73E9FEC8" w14:textId="77777777" w:rsidR="00F67296" w:rsidRPr="00154E0F" w:rsidRDefault="00F67296">
            <w:pPr>
              <w:pStyle w:val="ConsPlusNormal"/>
              <w:rPr>
                <w:sz w:val="16"/>
                <w:szCs w:val="16"/>
              </w:rPr>
            </w:pPr>
            <w:r w:rsidRPr="00154E0F">
              <w:rPr>
                <w:sz w:val="16"/>
                <w:szCs w:val="16"/>
              </w:rPr>
              <w:t>Комитет по туризму города Москвы</w:t>
            </w:r>
          </w:p>
        </w:tc>
        <w:tc>
          <w:tcPr>
            <w:tcW w:w="1134" w:type="dxa"/>
          </w:tcPr>
          <w:p w14:paraId="72E02D53" w14:textId="77777777" w:rsidR="00F67296" w:rsidRPr="00154E0F" w:rsidRDefault="00F67296">
            <w:pPr>
              <w:pStyle w:val="ConsPlusNormal"/>
              <w:rPr>
                <w:sz w:val="16"/>
                <w:szCs w:val="16"/>
              </w:rPr>
            </w:pPr>
            <w:r w:rsidRPr="00154E0F">
              <w:rPr>
                <w:sz w:val="16"/>
                <w:szCs w:val="16"/>
              </w:rPr>
              <w:t xml:space="preserve">02Б4200000 Мероприятия, связанные с профилактикой и устранением последствий распространения </w:t>
            </w:r>
            <w:proofErr w:type="spellStart"/>
            <w:r w:rsidRPr="00154E0F">
              <w:rPr>
                <w:sz w:val="16"/>
                <w:szCs w:val="16"/>
              </w:rPr>
              <w:t>коронавирусной</w:t>
            </w:r>
            <w:proofErr w:type="spellEnd"/>
            <w:r w:rsidRPr="00154E0F">
              <w:rPr>
                <w:sz w:val="16"/>
                <w:szCs w:val="16"/>
              </w:rPr>
              <w:t xml:space="preserve"> инфекции</w:t>
            </w:r>
          </w:p>
        </w:tc>
        <w:tc>
          <w:tcPr>
            <w:tcW w:w="850" w:type="dxa"/>
          </w:tcPr>
          <w:p w14:paraId="1D37ADEF" w14:textId="77777777" w:rsidR="00F67296" w:rsidRPr="00154E0F" w:rsidRDefault="00F67296">
            <w:pPr>
              <w:pStyle w:val="ConsPlusNormal"/>
              <w:rPr>
                <w:sz w:val="16"/>
                <w:szCs w:val="16"/>
              </w:rPr>
            </w:pPr>
            <w:r w:rsidRPr="00154E0F">
              <w:rPr>
                <w:sz w:val="16"/>
                <w:szCs w:val="16"/>
              </w:rPr>
              <w:t>0907</w:t>
            </w:r>
          </w:p>
        </w:tc>
        <w:tc>
          <w:tcPr>
            <w:tcW w:w="567" w:type="dxa"/>
          </w:tcPr>
          <w:p w14:paraId="7C186923" w14:textId="77777777" w:rsidR="00F67296" w:rsidRPr="00154E0F" w:rsidRDefault="00F67296">
            <w:pPr>
              <w:pStyle w:val="ConsPlusNormal"/>
              <w:rPr>
                <w:sz w:val="16"/>
                <w:szCs w:val="16"/>
              </w:rPr>
            </w:pPr>
            <w:r w:rsidRPr="00154E0F">
              <w:rPr>
                <w:sz w:val="16"/>
                <w:szCs w:val="16"/>
              </w:rPr>
              <w:t>767</w:t>
            </w:r>
          </w:p>
        </w:tc>
        <w:tc>
          <w:tcPr>
            <w:tcW w:w="567" w:type="dxa"/>
          </w:tcPr>
          <w:p w14:paraId="4F865036" w14:textId="77777777" w:rsidR="00F67296" w:rsidRPr="00154E0F" w:rsidRDefault="00F67296">
            <w:pPr>
              <w:pStyle w:val="ConsPlusNormal"/>
              <w:rPr>
                <w:sz w:val="16"/>
                <w:szCs w:val="16"/>
              </w:rPr>
            </w:pPr>
            <w:r w:rsidRPr="00154E0F">
              <w:rPr>
                <w:sz w:val="16"/>
                <w:szCs w:val="16"/>
              </w:rPr>
              <w:t>811</w:t>
            </w:r>
          </w:p>
        </w:tc>
        <w:tc>
          <w:tcPr>
            <w:tcW w:w="1063" w:type="dxa"/>
          </w:tcPr>
          <w:p w14:paraId="6EC0020E" w14:textId="77777777" w:rsidR="00F67296" w:rsidRPr="00154E0F" w:rsidRDefault="00F67296">
            <w:pPr>
              <w:pStyle w:val="ConsPlusNormal"/>
              <w:rPr>
                <w:sz w:val="16"/>
                <w:szCs w:val="16"/>
              </w:rPr>
            </w:pPr>
            <w:r w:rsidRPr="00154E0F">
              <w:rPr>
                <w:sz w:val="16"/>
                <w:szCs w:val="16"/>
              </w:rPr>
              <w:t>0,0</w:t>
            </w:r>
          </w:p>
        </w:tc>
        <w:tc>
          <w:tcPr>
            <w:tcW w:w="1063" w:type="dxa"/>
          </w:tcPr>
          <w:p w14:paraId="571BB624" w14:textId="77777777" w:rsidR="00F67296" w:rsidRPr="00154E0F" w:rsidRDefault="00F67296">
            <w:pPr>
              <w:pStyle w:val="ConsPlusNormal"/>
              <w:rPr>
                <w:sz w:val="16"/>
                <w:szCs w:val="16"/>
              </w:rPr>
            </w:pPr>
            <w:r w:rsidRPr="00154E0F">
              <w:rPr>
                <w:sz w:val="16"/>
                <w:szCs w:val="16"/>
              </w:rPr>
              <w:t>0,0</w:t>
            </w:r>
          </w:p>
        </w:tc>
        <w:tc>
          <w:tcPr>
            <w:tcW w:w="1063" w:type="dxa"/>
          </w:tcPr>
          <w:p w14:paraId="5D276203" w14:textId="77777777" w:rsidR="00F67296" w:rsidRPr="00154E0F" w:rsidRDefault="00F67296">
            <w:pPr>
              <w:pStyle w:val="ConsPlusNormal"/>
              <w:rPr>
                <w:sz w:val="16"/>
                <w:szCs w:val="16"/>
              </w:rPr>
            </w:pPr>
            <w:r w:rsidRPr="00154E0F">
              <w:rPr>
                <w:sz w:val="16"/>
                <w:szCs w:val="16"/>
              </w:rPr>
              <w:t>0,0</w:t>
            </w:r>
          </w:p>
        </w:tc>
        <w:tc>
          <w:tcPr>
            <w:tcW w:w="1064" w:type="dxa"/>
          </w:tcPr>
          <w:p w14:paraId="4AE7EC40" w14:textId="77777777" w:rsidR="00F67296" w:rsidRPr="00154E0F" w:rsidRDefault="00F67296">
            <w:pPr>
              <w:pStyle w:val="ConsPlusNormal"/>
              <w:rPr>
                <w:sz w:val="16"/>
                <w:szCs w:val="16"/>
              </w:rPr>
            </w:pPr>
            <w:r w:rsidRPr="00154E0F">
              <w:rPr>
                <w:sz w:val="16"/>
                <w:szCs w:val="16"/>
              </w:rPr>
              <w:t>36795,1</w:t>
            </w:r>
          </w:p>
        </w:tc>
        <w:tc>
          <w:tcPr>
            <w:tcW w:w="1063" w:type="dxa"/>
          </w:tcPr>
          <w:p w14:paraId="3E5F20F3" w14:textId="77777777" w:rsidR="00F67296" w:rsidRPr="00154E0F" w:rsidRDefault="00F67296">
            <w:pPr>
              <w:pStyle w:val="ConsPlusNormal"/>
              <w:rPr>
                <w:sz w:val="16"/>
                <w:szCs w:val="16"/>
              </w:rPr>
            </w:pPr>
            <w:r w:rsidRPr="00154E0F">
              <w:rPr>
                <w:sz w:val="16"/>
                <w:szCs w:val="16"/>
              </w:rPr>
              <w:t>0,0</w:t>
            </w:r>
          </w:p>
        </w:tc>
        <w:tc>
          <w:tcPr>
            <w:tcW w:w="1063" w:type="dxa"/>
          </w:tcPr>
          <w:p w14:paraId="627FF1FA" w14:textId="77777777" w:rsidR="00F67296" w:rsidRPr="00154E0F" w:rsidRDefault="00F67296">
            <w:pPr>
              <w:pStyle w:val="ConsPlusNormal"/>
              <w:rPr>
                <w:sz w:val="16"/>
                <w:szCs w:val="16"/>
              </w:rPr>
            </w:pPr>
            <w:r w:rsidRPr="00154E0F">
              <w:rPr>
                <w:sz w:val="16"/>
                <w:szCs w:val="16"/>
              </w:rPr>
              <w:t>0,0</w:t>
            </w:r>
          </w:p>
        </w:tc>
        <w:tc>
          <w:tcPr>
            <w:tcW w:w="1063" w:type="dxa"/>
          </w:tcPr>
          <w:p w14:paraId="6172ECA5" w14:textId="77777777" w:rsidR="00F67296" w:rsidRPr="00154E0F" w:rsidRDefault="00F67296">
            <w:pPr>
              <w:pStyle w:val="ConsPlusNormal"/>
              <w:rPr>
                <w:sz w:val="16"/>
                <w:szCs w:val="16"/>
              </w:rPr>
            </w:pPr>
            <w:r w:rsidRPr="00154E0F">
              <w:rPr>
                <w:sz w:val="16"/>
                <w:szCs w:val="16"/>
              </w:rPr>
              <w:t>0,0</w:t>
            </w:r>
          </w:p>
        </w:tc>
        <w:tc>
          <w:tcPr>
            <w:tcW w:w="1064" w:type="dxa"/>
          </w:tcPr>
          <w:p w14:paraId="10ED5434" w14:textId="77777777" w:rsidR="00F67296" w:rsidRPr="00154E0F" w:rsidRDefault="00F67296">
            <w:pPr>
              <w:pStyle w:val="ConsPlusNormal"/>
              <w:rPr>
                <w:sz w:val="16"/>
                <w:szCs w:val="16"/>
              </w:rPr>
            </w:pPr>
            <w:r w:rsidRPr="00154E0F">
              <w:rPr>
                <w:sz w:val="16"/>
                <w:szCs w:val="16"/>
              </w:rPr>
              <w:t>0,0</w:t>
            </w:r>
          </w:p>
        </w:tc>
      </w:tr>
      <w:tr w:rsidR="00154E0F" w:rsidRPr="00154E0F" w14:paraId="1FEB484C" w14:textId="77777777" w:rsidTr="00154E0F">
        <w:tc>
          <w:tcPr>
            <w:tcW w:w="1696" w:type="dxa"/>
            <w:vMerge/>
          </w:tcPr>
          <w:p w14:paraId="2C814075" w14:textId="77777777" w:rsidR="00F67296" w:rsidRPr="00154E0F" w:rsidRDefault="00F67296">
            <w:pPr>
              <w:pStyle w:val="ConsPlusNormal"/>
              <w:rPr>
                <w:sz w:val="16"/>
                <w:szCs w:val="16"/>
              </w:rPr>
            </w:pPr>
          </w:p>
        </w:tc>
        <w:tc>
          <w:tcPr>
            <w:tcW w:w="1560" w:type="dxa"/>
          </w:tcPr>
          <w:p w14:paraId="75928677" w14:textId="77777777" w:rsidR="00F67296" w:rsidRPr="00154E0F" w:rsidRDefault="00F67296">
            <w:pPr>
              <w:pStyle w:val="ConsPlusNormal"/>
              <w:rPr>
                <w:sz w:val="16"/>
                <w:szCs w:val="16"/>
              </w:rPr>
            </w:pPr>
            <w:r w:rsidRPr="00154E0F">
              <w:rPr>
                <w:sz w:val="16"/>
                <w:szCs w:val="16"/>
              </w:rPr>
              <w:t>Департамент городского имущества города Москвы</w:t>
            </w:r>
          </w:p>
        </w:tc>
        <w:tc>
          <w:tcPr>
            <w:tcW w:w="1134" w:type="dxa"/>
          </w:tcPr>
          <w:p w14:paraId="113D8BC1" w14:textId="77777777" w:rsidR="00F67296" w:rsidRPr="00154E0F" w:rsidRDefault="00F67296">
            <w:pPr>
              <w:pStyle w:val="ConsPlusNormal"/>
              <w:rPr>
                <w:sz w:val="16"/>
                <w:szCs w:val="16"/>
              </w:rPr>
            </w:pPr>
            <w:r w:rsidRPr="00154E0F">
              <w:rPr>
                <w:sz w:val="16"/>
                <w:szCs w:val="16"/>
              </w:rPr>
              <w:t xml:space="preserve">02Б4200000 Мероприятия, связанные с профилактикой и устранением последствий распространения </w:t>
            </w:r>
            <w:proofErr w:type="spellStart"/>
            <w:r w:rsidRPr="00154E0F">
              <w:rPr>
                <w:sz w:val="16"/>
                <w:szCs w:val="16"/>
              </w:rPr>
              <w:t>коронавирусной</w:t>
            </w:r>
            <w:proofErr w:type="spellEnd"/>
            <w:r w:rsidRPr="00154E0F">
              <w:rPr>
                <w:sz w:val="16"/>
                <w:szCs w:val="16"/>
              </w:rPr>
              <w:t xml:space="preserve"> инфекции</w:t>
            </w:r>
          </w:p>
        </w:tc>
        <w:tc>
          <w:tcPr>
            <w:tcW w:w="850" w:type="dxa"/>
          </w:tcPr>
          <w:p w14:paraId="01271CCB" w14:textId="77777777" w:rsidR="00F67296" w:rsidRPr="00154E0F" w:rsidRDefault="00F67296">
            <w:pPr>
              <w:pStyle w:val="ConsPlusNormal"/>
              <w:rPr>
                <w:sz w:val="16"/>
                <w:szCs w:val="16"/>
              </w:rPr>
            </w:pPr>
            <w:r w:rsidRPr="00154E0F">
              <w:rPr>
                <w:sz w:val="16"/>
                <w:szCs w:val="16"/>
              </w:rPr>
              <w:t>0909</w:t>
            </w:r>
          </w:p>
        </w:tc>
        <w:tc>
          <w:tcPr>
            <w:tcW w:w="567" w:type="dxa"/>
          </w:tcPr>
          <w:p w14:paraId="54885BA1" w14:textId="77777777" w:rsidR="00F67296" w:rsidRPr="00154E0F" w:rsidRDefault="00F67296">
            <w:pPr>
              <w:pStyle w:val="ConsPlusNormal"/>
              <w:rPr>
                <w:sz w:val="16"/>
                <w:szCs w:val="16"/>
              </w:rPr>
            </w:pPr>
            <w:r w:rsidRPr="00154E0F">
              <w:rPr>
                <w:sz w:val="16"/>
                <w:szCs w:val="16"/>
              </w:rPr>
              <w:t>071</w:t>
            </w:r>
          </w:p>
        </w:tc>
        <w:tc>
          <w:tcPr>
            <w:tcW w:w="567" w:type="dxa"/>
          </w:tcPr>
          <w:p w14:paraId="0E301F10" w14:textId="77777777" w:rsidR="00F67296" w:rsidRPr="00154E0F" w:rsidRDefault="00F67296">
            <w:pPr>
              <w:pStyle w:val="ConsPlusNormal"/>
              <w:rPr>
                <w:sz w:val="16"/>
                <w:szCs w:val="16"/>
              </w:rPr>
            </w:pPr>
            <w:r w:rsidRPr="00154E0F">
              <w:rPr>
                <w:sz w:val="16"/>
                <w:szCs w:val="16"/>
              </w:rPr>
              <w:t>811</w:t>
            </w:r>
          </w:p>
        </w:tc>
        <w:tc>
          <w:tcPr>
            <w:tcW w:w="1063" w:type="dxa"/>
          </w:tcPr>
          <w:p w14:paraId="67245325" w14:textId="77777777" w:rsidR="00F67296" w:rsidRPr="00154E0F" w:rsidRDefault="00F67296">
            <w:pPr>
              <w:pStyle w:val="ConsPlusNormal"/>
              <w:rPr>
                <w:sz w:val="16"/>
                <w:szCs w:val="16"/>
              </w:rPr>
            </w:pPr>
            <w:r w:rsidRPr="00154E0F">
              <w:rPr>
                <w:sz w:val="16"/>
                <w:szCs w:val="16"/>
              </w:rPr>
              <w:t>0,0</w:t>
            </w:r>
          </w:p>
        </w:tc>
        <w:tc>
          <w:tcPr>
            <w:tcW w:w="1063" w:type="dxa"/>
          </w:tcPr>
          <w:p w14:paraId="7796A454" w14:textId="77777777" w:rsidR="00F67296" w:rsidRPr="00154E0F" w:rsidRDefault="00F67296">
            <w:pPr>
              <w:pStyle w:val="ConsPlusNormal"/>
              <w:rPr>
                <w:sz w:val="16"/>
                <w:szCs w:val="16"/>
              </w:rPr>
            </w:pPr>
            <w:r w:rsidRPr="00154E0F">
              <w:rPr>
                <w:sz w:val="16"/>
                <w:szCs w:val="16"/>
              </w:rPr>
              <w:t>0,0</w:t>
            </w:r>
          </w:p>
        </w:tc>
        <w:tc>
          <w:tcPr>
            <w:tcW w:w="1063" w:type="dxa"/>
          </w:tcPr>
          <w:p w14:paraId="692B2E50" w14:textId="77777777" w:rsidR="00F67296" w:rsidRPr="00154E0F" w:rsidRDefault="00F67296">
            <w:pPr>
              <w:pStyle w:val="ConsPlusNormal"/>
              <w:rPr>
                <w:sz w:val="16"/>
                <w:szCs w:val="16"/>
              </w:rPr>
            </w:pPr>
            <w:r w:rsidRPr="00154E0F">
              <w:rPr>
                <w:sz w:val="16"/>
                <w:szCs w:val="16"/>
              </w:rPr>
              <w:t>0,0</w:t>
            </w:r>
          </w:p>
        </w:tc>
        <w:tc>
          <w:tcPr>
            <w:tcW w:w="1064" w:type="dxa"/>
          </w:tcPr>
          <w:p w14:paraId="389CA062" w14:textId="77777777" w:rsidR="00F67296" w:rsidRPr="00154E0F" w:rsidRDefault="00F67296">
            <w:pPr>
              <w:pStyle w:val="ConsPlusNormal"/>
              <w:rPr>
                <w:sz w:val="16"/>
                <w:szCs w:val="16"/>
              </w:rPr>
            </w:pPr>
            <w:r w:rsidRPr="00154E0F">
              <w:rPr>
                <w:sz w:val="16"/>
                <w:szCs w:val="16"/>
              </w:rPr>
              <w:t>0,0</w:t>
            </w:r>
          </w:p>
        </w:tc>
        <w:tc>
          <w:tcPr>
            <w:tcW w:w="1063" w:type="dxa"/>
          </w:tcPr>
          <w:p w14:paraId="6BC1A9F6" w14:textId="77777777" w:rsidR="00F67296" w:rsidRPr="00154E0F" w:rsidRDefault="00F67296">
            <w:pPr>
              <w:pStyle w:val="ConsPlusNormal"/>
              <w:rPr>
                <w:sz w:val="16"/>
                <w:szCs w:val="16"/>
              </w:rPr>
            </w:pPr>
            <w:r w:rsidRPr="00154E0F">
              <w:rPr>
                <w:sz w:val="16"/>
                <w:szCs w:val="16"/>
              </w:rPr>
              <w:t>21900,2</w:t>
            </w:r>
          </w:p>
        </w:tc>
        <w:tc>
          <w:tcPr>
            <w:tcW w:w="1063" w:type="dxa"/>
          </w:tcPr>
          <w:p w14:paraId="7FA244D0" w14:textId="77777777" w:rsidR="00F67296" w:rsidRPr="00154E0F" w:rsidRDefault="00F67296">
            <w:pPr>
              <w:pStyle w:val="ConsPlusNormal"/>
              <w:rPr>
                <w:sz w:val="16"/>
                <w:szCs w:val="16"/>
              </w:rPr>
            </w:pPr>
            <w:r w:rsidRPr="00154E0F">
              <w:rPr>
                <w:sz w:val="16"/>
                <w:szCs w:val="16"/>
              </w:rPr>
              <w:t>0,0</w:t>
            </w:r>
          </w:p>
        </w:tc>
        <w:tc>
          <w:tcPr>
            <w:tcW w:w="1063" w:type="dxa"/>
          </w:tcPr>
          <w:p w14:paraId="0F36E8E9" w14:textId="77777777" w:rsidR="00F67296" w:rsidRPr="00154E0F" w:rsidRDefault="00F67296">
            <w:pPr>
              <w:pStyle w:val="ConsPlusNormal"/>
              <w:rPr>
                <w:sz w:val="16"/>
                <w:szCs w:val="16"/>
              </w:rPr>
            </w:pPr>
            <w:r w:rsidRPr="00154E0F">
              <w:rPr>
                <w:sz w:val="16"/>
                <w:szCs w:val="16"/>
              </w:rPr>
              <w:t>0,0</w:t>
            </w:r>
          </w:p>
        </w:tc>
        <w:tc>
          <w:tcPr>
            <w:tcW w:w="1064" w:type="dxa"/>
          </w:tcPr>
          <w:p w14:paraId="4891E42C" w14:textId="77777777" w:rsidR="00F67296" w:rsidRPr="00154E0F" w:rsidRDefault="00F67296">
            <w:pPr>
              <w:pStyle w:val="ConsPlusNormal"/>
              <w:rPr>
                <w:sz w:val="16"/>
                <w:szCs w:val="16"/>
              </w:rPr>
            </w:pPr>
            <w:r w:rsidRPr="00154E0F">
              <w:rPr>
                <w:sz w:val="16"/>
                <w:szCs w:val="16"/>
              </w:rPr>
              <w:t>0,0</w:t>
            </w:r>
          </w:p>
        </w:tc>
      </w:tr>
      <w:tr w:rsidR="00154E0F" w:rsidRPr="00154E0F" w14:paraId="6C61A0DD" w14:textId="77777777" w:rsidTr="00154E0F">
        <w:tc>
          <w:tcPr>
            <w:tcW w:w="1696" w:type="dxa"/>
            <w:vMerge/>
          </w:tcPr>
          <w:p w14:paraId="20415D0F" w14:textId="77777777" w:rsidR="00F67296" w:rsidRPr="00154E0F" w:rsidRDefault="00F67296">
            <w:pPr>
              <w:pStyle w:val="ConsPlusNormal"/>
              <w:rPr>
                <w:sz w:val="16"/>
                <w:szCs w:val="16"/>
              </w:rPr>
            </w:pPr>
          </w:p>
        </w:tc>
        <w:tc>
          <w:tcPr>
            <w:tcW w:w="1560" w:type="dxa"/>
          </w:tcPr>
          <w:p w14:paraId="069BCCF0" w14:textId="77777777" w:rsidR="00F67296" w:rsidRPr="00154E0F" w:rsidRDefault="00F67296">
            <w:pPr>
              <w:pStyle w:val="ConsPlusNormal"/>
              <w:rPr>
                <w:sz w:val="16"/>
                <w:szCs w:val="16"/>
              </w:rPr>
            </w:pPr>
            <w:r w:rsidRPr="00154E0F">
              <w:rPr>
                <w:sz w:val="16"/>
                <w:szCs w:val="16"/>
              </w:rPr>
              <w:t xml:space="preserve">Департамент городского </w:t>
            </w:r>
            <w:r w:rsidRPr="00154E0F">
              <w:rPr>
                <w:sz w:val="16"/>
                <w:szCs w:val="16"/>
              </w:rPr>
              <w:lastRenderedPageBreak/>
              <w:t>имущества города Москвы</w:t>
            </w:r>
          </w:p>
        </w:tc>
        <w:tc>
          <w:tcPr>
            <w:tcW w:w="1134" w:type="dxa"/>
          </w:tcPr>
          <w:p w14:paraId="2211C76A" w14:textId="77777777" w:rsidR="00F67296" w:rsidRPr="00154E0F" w:rsidRDefault="00F67296">
            <w:pPr>
              <w:pStyle w:val="ConsPlusNormal"/>
              <w:rPr>
                <w:sz w:val="16"/>
                <w:szCs w:val="16"/>
              </w:rPr>
            </w:pPr>
            <w:r w:rsidRPr="00154E0F">
              <w:rPr>
                <w:sz w:val="16"/>
                <w:szCs w:val="16"/>
              </w:rPr>
              <w:lastRenderedPageBreak/>
              <w:t>02Б4200000 Мероприятия</w:t>
            </w:r>
            <w:r w:rsidRPr="00154E0F">
              <w:rPr>
                <w:sz w:val="16"/>
                <w:szCs w:val="16"/>
              </w:rPr>
              <w:lastRenderedPageBreak/>
              <w:t xml:space="preserve">, связанные с профилактикой и устранением последствий распространения </w:t>
            </w:r>
            <w:proofErr w:type="spellStart"/>
            <w:r w:rsidRPr="00154E0F">
              <w:rPr>
                <w:sz w:val="16"/>
                <w:szCs w:val="16"/>
              </w:rPr>
              <w:t>коронавирусной</w:t>
            </w:r>
            <w:proofErr w:type="spellEnd"/>
            <w:r w:rsidRPr="00154E0F">
              <w:rPr>
                <w:sz w:val="16"/>
                <w:szCs w:val="16"/>
              </w:rPr>
              <w:t xml:space="preserve"> инфекции</w:t>
            </w:r>
          </w:p>
        </w:tc>
        <w:tc>
          <w:tcPr>
            <w:tcW w:w="850" w:type="dxa"/>
          </w:tcPr>
          <w:p w14:paraId="1F1BF824" w14:textId="77777777" w:rsidR="00F67296" w:rsidRPr="00154E0F" w:rsidRDefault="00F67296">
            <w:pPr>
              <w:pStyle w:val="ConsPlusNormal"/>
              <w:rPr>
                <w:sz w:val="16"/>
                <w:szCs w:val="16"/>
              </w:rPr>
            </w:pPr>
            <w:r w:rsidRPr="00154E0F">
              <w:rPr>
                <w:sz w:val="16"/>
                <w:szCs w:val="16"/>
              </w:rPr>
              <w:lastRenderedPageBreak/>
              <w:t>0909</w:t>
            </w:r>
          </w:p>
        </w:tc>
        <w:tc>
          <w:tcPr>
            <w:tcW w:w="567" w:type="dxa"/>
          </w:tcPr>
          <w:p w14:paraId="0F0B2D43" w14:textId="77777777" w:rsidR="00F67296" w:rsidRPr="00154E0F" w:rsidRDefault="00F67296">
            <w:pPr>
              <w:pStyle w:val="ConsPlusNormal"/>
              <w:rPr>
                <w:sz w:val="16"/>
                <w:szCs w:val="16"/>
              </w:rPr>
            </w:pPr>
            <w:r w:rsidRPr="00154E0F">
              <w:rPr>
                <w:sz w:val="16"/>
                <w:szCs w:val="16"/>
              </w:rPr>
              <w:t>071</w:t>
            </w:r>
          </w:p>
        </w:tc>
        <w:tc>
          <w:tcPr>
            <w:tcW w:w="567" w:type="dxa"/>
          </w:tcPr>
          <w:p w14:paraId="3AD40EF3" w14:textId="77777777" w:rsidR="00F67296" w:rsidRPr="00154E0F" w:rsidRDefault="00F67296">
            <w:pPr>
              <w:pStyle w:val="ConsPlusNormal"/>
              <w:rPr>
                <w:sz w:val="16"/>
                <w:szCs w:val="16"/>
              </w:rPr>
            </w:pPr>
            <w:r w:rsidRPr="00154E0F">
              <w:rPr>
                <w:sz w:val="16"/>
                <w:szCs w:val="16"/>
              </w:rPr>
              <w:t>813</w:t>
            </w:r>
          </w:p>
        </w:tc>
        <w:tc>
          <w:tcPr>
            <w:tcW w:w="1063" w:type="dxa"/>
          </w:tcPr>
          <w:p w14:paraId="744E4F2D" w14:textId="77777777" w:rsidR="00F67296" w:rsidRPr="00154E0F" w:rsidRDefault="00F67296">
            <w:pPr>
              <w:pStyle w:val="ConsPlusNormal"/>
              <w:rPr>
                <w:sz w:val="16"/>
                <w:szCs w:val="16"/>
              </w:rPr>
            </w:pPr>
            <w:r w:rsidRPr="00154E0F">
              <w:rPr>
                <w:sz w:val="16"/>
                <w:szCs w:val="16"/>
              </w:rPr>
              <w:t>0,0</w:t>
            </w:r>
          </w:p>
        </w:tc>
        <w:tc>
          <w:tcPr>
            <w:tcW w:w="1063" w:type="dxa"/>
          </w:tcPr>
          <w:p w14:paraId="7B405573" w14:textId="77777777" w:rsidR="00F67296" w:rsidRPr="00154E0F" w:rsidRDefault="00F67296">
            <w:pPr>
              <w:pStyle w:val="ConsPlusNormal"/>
              <w:rPr>
                <w:sz w:val="16"/>
                <w:szCs w:val="16"/>
              </w:rPr>
            </w:pPr>
            <w:r w:rsidRPr="00154E0F">
              <w:rPr>
                <w:sz w:val="16"/>
                <w:szCs w:val="16"/>
              </w:rPr>
              <w:t>0,0</w:t>
            </w:r>
          </w:p>
        </w:tc>
        <w:tc>
          <w:tcPr>
            <w:tcW w:w="1063" w:type="dxa"/>
          </w:tcPr>
          <w:p w14:paraId="6E1B1064" w14:textId="77777777" w:rsidR="00F67296" w:rsidRPr="00154E0F" w:rsidRDefault="00F67296">
            <w:pPr>
              <w:pStyle w:val="ConsPlusNormal"/>
              <w:rPr>
                <w:sz w:val="16"/>
                <w:szCs w:val="16"/>
              </w:rPr>
            </w:pPr>
            <w:r w:rsidRPr="00154E0F">
              <w:rPr>
                <w:sz w:val="16"/>
                <w:szCs w:val="16"/>
              </w:rPr>
              <w:t>0,0</w:t>
            </w:r>
          </w:p>
        </w:tc>
        <w:tc>
          <w:tcPr>
            <w:tcW w:w="1064" w:type="dxa"/>
          </w:tcPr>
          <w:p w14:paraId="1F50B0A9" w14:textId="77777777" w:rsidR="00F67296" w:rsidRPr="00154E0F" w:rsidRDefault="00F67296">
            <w:pPr>
              <w:pStyle w:val="ConsPlusNormal"/>
              <w:rPr>
                <w:sz w:val="16"/>
                <w:szCs w:val="16"/>
              </w:rPr>
            </w:pPr>
            <w:r w:rsidRPr="00154E0F">
              <w:rPr>
                <w:sz w:val="16"/>
                <w:szCs w:val="16"/>
              </w:rPr>
              <w:t>56000000,0</w:t>
            </w:r>
          </w:p>
        </w:tc>
        <w:tc>
          <w:tcPr>
            <w:tcW w:w="1063" w:type="dxa"/>
          </w:tcPr>
          <w:p w14:paraId="7595FF42" w14:textId="77777777" w:rsidR="00F67296" w:rsidRPr="00154E0F" w:rsidRDefault="00F67296">
            <w:pPr>
              <w:pStyle w:val="ConsPlusNormal"/>
              <w:rPr>
                <w:sz w:val="16"/>
                <w:szCs w:val="16"/>
              </w:rPr>
            </w:pPr>
            <w:r w:rsidRPr="00154E0F">
              <w:rPr>
                <w:sz w:val="16"/>
                <w:szCs w:val="16"/>
              </w:rPr>
              <w:t>0,0</w:t>
            </w:r>
          </w:p>
        </w:tc>
        <w:tc>
          <w:tcPr>
            <w:tcW w:w="1063" w:type="dxa"/>
          </w:tcPr>
          <w:p w14:paraId="166E8C34" w14:textId="77777777" w:rsidR="00F67296" w:rsidRPr="00154E0F" w:rsidRDefault="00F67296">
            <w:pPr>
              <w:pStyle w:val="ConsPlusNormal"/>
              <w:rPr>
                <w:sz w:val="16"/>
                <w:szCs w:val="16"/>
              </w:rPr>
            </w:pPr>
            <w:r w:rsidRPr="00154E0F">
              <w:rPr>
                <w:sz w:val="16"/>
                <w:szCs w:val="16"/>
              </w:rPr>
              <w:t>0,0</w:t>
            </w:r>
          </w:p>
        </w:tc>
        <w:tc>
          <w:tcPr>
            <w:tcW w:w="1063" w:type="dxa"/>
          </w:tcPr>
          <w:p w14:paraId="2A0558DF" w14:textId="77777777" w:rsidR="00F67296" w:rsidRPr="00154E0F" w:rsidRDefault="00F67296">
            <w:pPr>
              <w:pStyle w:val="ConsPlusNormal"/>
              <w:rPr>
                <w:sz w:val="16"/>
                <w:szCs w:val="16"/>
              </w:rPr>
            </w:pPr>
            <w:r w:rsidRPr="00154E0F">
              <w:rPr>
                <w:sz w:val="16"/>
                <w:szCs w:val="16"/>
              </w:rPr>
              <w:t>0,0</w:t>
            </w:r>
          </w:p>
        </w:tc>
        <w:tc>
          <w:tcPr>
            <w:tcW w:w="1064" w:type="dxa"/>
          </w:tcPr>
          <w:p w14:paraId="2A2F1C69" w14:textId="77777777" w:rsidR="00F67296" w:rsidRPr="00154E0F" w:rsidRDefault="00F67296">
            <w:pPr>
              <w:pStyle w:val="ConsPlusNormal"/>
              <w:rPr>
                <w:sz w:val="16"/>
                <w:szCs w:val="16"/>
              </w:rPr>
            </w:pPr>
            <w:r w:rsidRPr="00154E0F">
              <w:rPr>
                <w:sz w:val="16"/>
                <w:szCs w:val="16"/>
              </w:rPr>
              <w:t>0,0</w:t>
            </w:r>
          </w:p>
        </w:tc>
      </w:tr>
      <w:tr w:rsidR="00154E0F" w:rsidRPr="00154E0F" w14:paraId="5C89E557" w14:textId="77777777" w:rsidTr="00154E0F">
        <w:tc>
          <w:tcPr>
            <w:tcW w:w="1696" w:type="dxa"/>
            <w:vMerge/>
          </w:tcPr>
          <w:p w14:paraId="78652B61" w14:textId="77777777" w:rsidR="00F67296" w:rsidRPr="00154E0F" w:rsidRDefault="00F67296">
            <w:pPr>
              <w:pStyle w:val="ConsPlusNormal"/>
              <w:rPr>
                <w:sz w:val="16"/>
                <w:szCs w:val="16"/>
              </w:rPr>
            </w:pPr>
          </w:p>
        </w:tc>
        <w:tc>
          <w:tcPr>
            <w:tcW w:w="1560" w:type="dxa"/>
          </w:tcPr>
          <w:p w14:paraId="5C3E140F" w14:textId="77777777" w:rsidR="00F67296" w:rsidRPr="00154E0F" w:rsidRDefault="00F67296">
            <w:pPr>
              <w:pStyle w:val="ConsPlusNormal"/>
              <w:rPr>
                <w:sz w:val="16"/>
                <w:szCs w:val="16"/>
              </w:rPr>
            </w:pPr>
            <w:r w:rsidRPr="00154E0F">
              <w:rPr>
                <w:sz w:val="16"/>
                <w:szCs w:val="16"/>
              </w:rPr>
              <w:t>Департамент предпринимательства и инновационного развития города Москвы</w:t>
            </w:r>
          </w:p>
        </w:tc>
        <w:tc>
          <w:tcPr>
            <w:tcW w:w="1134" w:type="dxa"/>
          </w:tcPr>
          <w:p w14:paraId="54946BF9" w14:textId="77777777" w:rsidR="00F67296" w:rsidRPr="00154E0F" w:rsidRDefault="00F67296">
            <w:pPr>
              <w:pStyle w:val="ConsPlusNormal"/>
              <w:rPr>
                <w:sz w:val="16"/>
                <w:szCs w:val="16"/>
              </w:rPr>
            </w:pPr>
            <w:r w:rsidRPr="00154E0F">
              <w:rPr>
                <w:sz w:val="16"/>
                <w:szCs w:val="16"/>
              </w:rPr>
              <w:t xml:space="preserve">02Б4200000 Мероприятия, связанные с профилактикой и устранением последствий распространения </w:t>
            </w:r>
            <w:proofErr w:type="spellStart"/>
            <w:r w:rsidRPr="00154E0F">
              <w:rPr>
                <w:sz w:val="16"/>
                <w:szCs w:val="16"/>
              </w:rPr>
              <w:t>коронавирусной</w:t>
            </w:r>
            <w:proofErr w:type="spellEnd"/>
            <w:r w:rsidRPr="00154E0F">
              <w:rPr>
                <w:sz w:val="16"/>
                <w:szCs w:val="16"/>
              </w:rPr>
              <w:t xml:space="preserve"> инфекции</w:t>
            </w:r>
          </w:p>
        </w:tc>
        <w:tc>
          <w:tcPr>
            <w:tcW w:w="850" w:type="dxa"/>
          </w:tcPr>
          <w:p w14:paraId="5CFF1835" w14:textId="77777777" w:rsidR="00F67296" w:rsidRPr="00154E0F" w:rsidRDefault="00F67296">
            <w:pPr>
              <w:pStyle w:val="ConsPlusNormal"/>
              <w:rPr>
                <w:sz w:val="16"/>
                <w:szCs w:val="16"/>
              </w:rPr>
            </w:pPr>
            <w:r w:rsidRPr="00154E0F">
              <w:rPr>
                <w:sz w:val="16"/>
                <w:szCs w:val="16"/>
              </w:rPr>
              <w:t>0909</w:t>
            </w:r>
          </w:p>
        </w:tc>
        <w:tc>
          <w:tcPr>
            <w:tcW w:w="567" w:type="dxa"/>
          </w:tcPr>
          <w:p w14:paraId="4150808C" w14:textId="77777777" w:rsidR="00F67296" w:rsidRPr="00154E0F" w:rsidRDefault="00F67296">
            <w:pPr>
              <w:pStyle w:val="ConsPlusNormal"/>
              <w:rPr>
                <w:sz w:val="16"/>
                <w:szCs w:val="16"/>
              </w:rPr>
            </w:pPr>
            <w:r w:rsidRPr="00154E0F">
              <w:rPr>
                <w:sz w:val="16"/>
                <w:szCs w:val="16"/>
              </w:rPr>
              <w:t>165</w:t>
            </w:r>
          </w:p>
        </w:tc>
        <w:tc>
          <w:tcPr>
            <w:tcW w:w="567" w:type="dxa"/>
          </w:tcPr>
          <w:p w14:paraId="486045CA" w14:textId="77777777" w:rsidR="00F67296" w:rsidRPr="00154E0F" w:rsidRDefault="00F67296">
            <w:pPr>
              <w:pStyle w:val="ConsPlusNormal"/>
              <w:rPr>
                <w:sz w:val="16"/>
                <w:szCs w:val="16"/>
              </w:rPr>
            </w:pPr>
            <w:r w:rsidRPr="00154E0F">
              <w:rPr>
                <w:sz w:val="16"/>
                <w:szCs w:val="16"/>
              </w:rPr>
              <w:t>812</w:t>
            </w:r>
          </w:p>
        </w:tc>
        <w:tc>
          <w:tcPr>
            <w:tcW w:w="1063" w:type="dxa"/>
          </w:tcPr>
          <w:p w14:paraId="30622270" w14:textId="77777777" w:rsidR="00F67296" w:rsidRPr="00154E0F" w:rsidRDefault="00F67296">
            <w:pPr>
              <w:pStyle w:val="ConsPlusNormal"/>
              <w:rPr>
                <w:sz w:val="16"/>
                <w:szCs w:val="16"/>
              </w:rPr>
            </w:pPr>
            <w:r w:rsidRPr="00154E0F">
              <w:rPr>
                <w:sz w:val="16"/>
                <w:szCs w:val="16"/>
              </w:rPr>
              <w:t>0,0</w:t>
            </w:r>
          </w:p>
        </w:tc>
        <w:tc>
          <w:tcPr>
            <w:tcW w:w="1063" w:type="dxa"/>
          </w:tcPr>
          <w:p w14:paraId="3FCFE42D" w14:textId="77777777" w:rsidR="00F67296" w:rsidRPr="00154E0F" w:rsidRDefault="00F67296">
            <w:pPr>
              <w:pStyle w:val="ConsPlusNormal"/>
              <w:rPr>
                <w:sz w:val="16"/>
                <w:szCs w:val="16"/>
              </w:rPr>
            </w:pPr>
            <w:r w:rsidRPr="00154E0F">
              <w:rPr>
                <w:sz w:val="16"/>
                <w:szCs w:val="16"/>
              </w:rPr>
              <w:t>0,0</w:t>
            </w:r>
          </w:p>
        </w:tc>
        <w:tc>
          <w:tcPr>
            <w:tcW w:w="1063" w:type="dxa"/>
          </w:tcPr>
          <w:p w14:paraId="257162BF" w14:textId="77777777" w:rsidR="00F67296" w:rsidRPr="00154E0F" w:rsidRDefault="00F67296">
            <w:pPr>
              <w:pStyle w:val="ConsPlusNormal"/>
              <w:rPr>
                <w:sz w:val="16"/>
                <w:szCs w:val="16"/>
              </w:rPr>
            </w:pPr>
            <w:r w:rsidRPr="00154E0F">
              <w:rPr>
                <w:sz w:val="16"/>
                <w:szCs w:val="16"/>
              </w:rPr>
              <w:t>0,0</w:t>
            </w:r>
          </w:p>
        </w:tc>
        <w:tc>
          <w:tcPr>
            <w:tcW w:w="1064" w:type="dxa"/>
          </w:tcPr>
          <w:p w14:paraId="09E60F68" w14:textId="77777777" w:rsidR="00F67296" w:rsidRPr="00154E0F" w:rsidRDefault="00F67296">
            <w:pPr>
              <w:pStyle w:val="ConsPlusNormal"/>
              <w:rPr>
                <w:sz w:val="16"/>
                <w:szCs w:val="16"/>
              </w:rPr>
            </w:pPr>
            <w:r w:rsidRPr="00154E0F">
              <w:rPr>
                <w:sz w:val="16"/>
                <w:szCs w:val="16"/>
              </w:rPr>
              <w:t>705150,0</w:t>
            </w:r>
          </w:p>
        </w:tc>
        <w:tc>
          <w:tcPr>
            <w:tcW w:w="1063" w:type="dxa"/>
          </w:tcPr>
          <w:p w14:paraId="59E9D056" w14:textId="77777777" w:rsidR="00F67296" w:rsidRPr="00154E0F" w:rsidRDefault="00F67296">
            <w:pPr>
              <w:pStyle w:val="ConsPlusNormal"/>
              <w:rPr>
                <w:sz w:val="16"/>
                <w:szCs w:val="16"/>
              </w:rPr>
            </w:pPr>
            <w:r w:rsidRPr="00154E0F">
              <w:rPr>
                <w:sz w:val="16"/>
                <w:szCs w:val="16"/>
              </w:rPr>
              <w:t>0,0</w:t>
            </w:r>
          </w:p>
        </w:tc>
        <w:tc>
          <w:tcPr>
            <w:tcW w:w="1063" w:type="dxa"/>
          </w:tcPr>
          <w:p w14:paraId="79EA5EFC" w14:textId="77777777" w:rsidR="00F67296" w:rsidRPr="00154E0F" w:rsidRDefault="00F67296">
            <w:pPr>
              <w:pStyle w:val="ConsPlusNormal"/>
              <w:rPr>
                <w:sz w:val="16"/>
                <w:szCs w:val="16"/>
              </w:rPr>
            </w:pPr>
            <w:r w:rsidRPr="00154E0F">
              <w:rPr>
                <w:sz w:val="16"/>
                <w:szCs w:val="16"/>
              </w:rPr>
              <w:t>0,0</w:t>
            </w:r>
          </w:p>
        </w:tc>
        <w:tc>
          <w:tcPr>
            <w:tcW w:w="1063" w:type="dxa"/>
          </w:tcPr>
          <w:p w14:paraId="2F4AF165" w14:textId="77777777" w:rsidR="00F67296" w:rsidRPr="00154E0F" w:rsidRDefault="00F67296">
            <w:pPr>
              <w:pStyle w:val="ConsPlusNormal"/>
              <w:rPr>
                <w:sz w:val="16"/>
                <w:szCs w:val="16"/>
              </w:rPr>
            </w:pPr>
            <w:r w:rsidRPr="00154E0F">
              <w:rPr>
                <w:sz w:val="16"/>
                <w:szCs w:val="16"/>
              </w:rPr>
              <w:t>0,0</w:t>
            </w:r>
          </w:p>
        </w:tc>
        <w:tc>
          <w:tcPr>
            <w:tcW w:w="1064" w:type="dxa"/>
          </w:tcPr>
          <w:p w14:paraId="691B6F4E" w14:textId="77777777" w:rsidR="00F67296" w:rsidRPr="00154E0F" w:rsidRDefault="00F67296">
            <w:pPr>
              <w:pStyle w:val="ConsPlusNormal"/>
              <w:rPr>
                <w:sz w:val="16"/>
                <w:szCs w:val="16"/>
              </w:rPr>
            </w:pPr>
            <w:r w:rsidRPr="00154E0F">
              <w:rPr>
                <w:sz w:val="16"/>
                <w:szCs w:val="16"/>
              </w:rPr>
              <w:t>0,0</w:t>
            </w:r>
          </w:p>
        </w:tc>
      </w:tr>
      <w:tr w:rsidR="00154E0F" w:rsidRPr="00154E0F" w14:paraId="076B6C13" w14:textId="77777777" w:rsidTr="00154E0F">
        <w:tc>
          <w:tcPr>
            <w:tcW w:w="1696" w:type="dxa"/>
            <w:vMerge/>
          </w:tcPr>
          <w:p w14:paraId="31302AED" w14:textId="77777777" w:rsidR="00F67296" w:rsidRPr="00154E0F" w:rsidRDefault="00F67296">
            <w:pPr>
              <w:pStyle w:val="ConsPlusNormal"/>
              <w:rPr>
                <w:sz w:val="16"/>
                <w:szCs w:val="16"/>
              </w:rPr>
            </w:pPr>
          </w:p>
        </w:tc>
        <w:tc>
          <w:tcPr>
            <w:tcW w:w="1560" w:type="dxa"/>
          </w:tcPr>
          <w:p w14:paraId="1FEB844A" w14:textId="77777777" w:rsidR="00F67296" w:rsidRPr="00154E0F" w:rsidRDefault="00F67296">
            <w:pPr>
              <w:pStyle w:val="ConsPlusNormal"/>
              <w:rPr>
                <w:sz w:val="16"/>
                <w:szCs w:val="16"/>
              </w:rPr>
            </w:pPr>
            <w:r w:rsidRPr="00154E0F">
              <w:rPr>
                <w:sz w:val="16"/>
                <w:szCs w:val="16"/>
              </w:rPr>
              <w:t>Департамент торговли и услуг города Москвы</w:t>
            </w:r>
          </w:p>
        </w:tc>
        <w:tc>
          <w:tcPr>
            <w:tcW w:w="1134" w:type="dxa"/>
          </w:tcPr>
          <w:p w14:paraId="293EDB95" w14:textId="77777777" w:rsidR="00F67296" w:rsidRPr="00154E0F" w:rsidRDefault="00F67296">
            <w:pPr>
              <w:pStyle w:val="ConsPlusNormal"/>
              <w:rPr>
                <w:sz w:val="16"/>
                <w:szCs w:val="16"/>
              </w:rPr>
            </w:pPr>
            <w:r w:rsidRPr="00154E0F">
              <w:rPr>
                <w:sz w:val="16"/>
                <w:szCs w:val="16"/>
              </w:rPr>
              <w:t xml:space="preserve">02Б4200000 Мероприятия, связанные с профилактикой и устранением последствий распространения </w:t>
            </w:r>
            <w:proofErr w:type="spellStart"/>
            <w:r w:rsidRPr="00154E0F">
              <w:rPr>
                <w:sz w:val="16"/>
                <w:szCs w:val="16"/>
              </w:rPr>
              <w:t>коронавирусной</w:t>
            </w:r>
            <w:proofErr w:type="spellEnd"/>
            <w:r w:rsidRPr="00154E0F">
              <w:rPr>
                <w:sz w:val="16"/>
                <w:szCs w:val="16"/>
              </w:rPr>
              <w:t xml:space="preserve"> инфекции</w:t>
            </w:r>
          </w:p>
        </w:tc>
        <w:tc>
          <w:tcPr>
            <w:tcW w:w="850" w:type="dxa"/>
          </w:tcPr>
          <w:p w14:paraId="6B7AAEA8" w14:textId="77777777" w:rsidR="00F67296" w:rsidRPr="00154E0F" w:rsidRDefault="00F67296">
            <w:pPr>
              <w:pStyle w:val="ConsPlusNormal"/>
              <w:rPr>
                <w:sz w:val="16"/>
                <w:szCs w:val="16"/>
              </w:rPr>
            </w:pPr>
            <w:r w:rsidRPr="00154E0F">
              <w:rPr>
                <w:sz w:val="16"/>
                <w:szCs w:val="16"/>
              </w:rPr>
              <w:t>0909</w:t>
            </w:r>
          </w:p>
        </w:tc>
        <w:tc>
          <w:tcPr>
            <w:tcW w:w="567" w:type="dxa"/>
          </w:tcPr>
          <w:p w14:paraId="5C8B4077" w14:textId="77777777" w:rsidR="00F67296" w:rsidRPr="00154E0F" w:rsidRDefault="00F67296">
            <w:pPr>
              <w:pStyle w:val="ConsPlusNormal"/>
              <w:rPr>
                <w:sz w:val="16"/>
                <w:szCs w:val="16"/>
              </w:rPr>
            </w:pPr>
            <w:r w:rsidRPr="00154E0F">
              <w:rPr>
                <w:sz w:val="16"/>
                <w:szCs w:val="16"/>
              </w:rPr>
              <w:t>809</w:t>
            </w:r>
          </w:p>
        </w:tc>
        <w:tc>
          <w:tcPr>
            <w:tcW w:w="567" w:type="dxa"/>
          </w:tcPr>
          <w:p w14:paraId="6535028D" w14:textId="77777777" w:rsidR="00F67296" w:rsidRPr="00154E0F" w:rsidRDefault="00F67296">
            <w:pPr>
              <w:pStyle w:val="ConsPlusNormal"/>
              <w:rPr>
                <w:sz w:val="16"/>
                <w:szCs w:val="16"/>
              </w:rPr>
            </w:pPr>
            <w:r w:rsidRPr="00154E0F">
              <w:rPr>
                <w:sz w:val="16"/>
                <w:szCs w:val="16"/>
              </w:rPr>
              <w:t>813</w:t>
            </w:r>
          </w:p>
        </w:tc>
        <w:tc>
          <w:tcPr>
            <w:tcW w:w="1063" w:type="dxa"/>
          </w:tcPr>
          <w:p w14:paraId="3DAFB596" w14:textId="77777777" w:rsidR="00F67296" w:rsidRPr="00154E0F" w:rsidRDefault="00F67296">
            <w:pPr>
              <w:pStyle w:val="ConsPlusNormal"/>
              <w:rPr>
                <w:sz w:val="16"/>
                <w:szCs w:val="16"/>
              </w:rPr>
            </w:pPr>
            <w:r w:rsidRPr="00154E0F">
              <w:rPr>
                <w:sz w:val="16"/>
                <w:szCs w:val="16"/>
              </w:rPr>
              <w:t>0,0</w:t>
            </w:r>
          </w:p>
        </w:tc>
        <w:tc>
          <w:tcPr>
            <w:tcW w:w="1063" w:type="dxa"/>
          </w:tcPr>
          <w:p w14:paraId="18D61795" w14:textId="77777777" w:rsidR="00F67296" w:rsidRPr="00154E0F" w:rsidRDefault="00F67296">
            <w:pPr>
              <w:pStyle w:val="ConsPlusNormal"/>
              <w:rPr>
                <w:sz w:val="16"/>
                <w:szCs w:val="16"/>
              </w:rPr>
            </w:pPr>
            <w:r w:rsidRPr="00154E0F">
              <w:rPr>
                <w:sz w:val="16"/>
                <w:szCs w:val="16"/>
              </w:rPr>
              <w:t>0,0</w:t>
            </w:r>
          </w:p>
        </w:tc>
        <w:tc>
          <w:tcPr>
            <w:tcW w:w="1063" w:type="dxa"/>
          </w:tcPr>
          <w:p w14:paraId="68536BAB" w14:textId="77777777" w:rsidR="00F67296" w:rsidRPr="00154E0F" w:rsidRDefault="00F67296">
            <w:pPr>
              <w:pStyle w:val="ConsPlusNormal"/>
              <w:rPr>
                <w:sz w:val="16"/>
                <w:szCs w:val="16"/>
              </w:rPr>
            </w:pPr>
            <w:r w:rsidRPr="00154E0F">
              <w:rPr>
                <w:sz w:val="16"/>
                <w:szCs w:val="16"/>
              </w:rPr>
              <w:t>0,0</w:t>
            </w:r>
          </w:p>
        </w:tc>
        <w:tc>
          <w:tcPr>
            <w:tcW w:w="1064" w:type="dxa"/>
          </w:tcPr>
          <w:p w14:paraId="63567655" w14:textId="77777777" w:rsidR="00F67296" w:rsidRPr="00154E0F" w:rsidRDefault="00F67296">
            <w:pPr>
              <w:pStyle w:val="ConsPlusNormal"/>
              <w:rPr>
                <w:sz w:val="16"/>
                <w:szCs w:val="16"/>
              </w:rPr>
            </w:pPr>
            <w:r w:rsidRPr="00154E0F">
              <w:rPr>
                <w:sz w:val="16"/>
                <w:szCs w:val="16"/>
              </w:rPr>
              <w:t>1403718,5</w:t>
            </w:r>
          </w:p>
        </w:tc>
        <w:tc>
          <w:tcPr>
            <w:tcW w:w="1063" w:type="dxa"/>
          </w:tcPr>
          <w:p w14:paraId="07067459" w14:textId="77777777" w:rsidR="00F67296" w:rsidRPr="00154E0F" w:rsidRDefault="00F67296">
            <w:pPr>
              <w:pStyle w:val="ConsPlusNormal"/>
              <w:rPr>
                <w:sz w:val="16"/>
                <w:szCs w:val="16"/>
              </w:rPr>
            </w:pPr>
            <w:r w:rsidRPr="00154E0F">
              <w:rPr>
                <w:sz w:val="16"/>
                <w:szCs w:val="16"/>
              </w:rPr>
              <w:t>0,0</w:t>
            </w:r>
          </w:p>
        </w:tc>
        <w:tc>
          <w:tcPr>
            <w:tcW w:w="1063" w:type="dxa"/>
          </w:tcPr>
          <w:p w14:paraId="1DAA292A" w14:textId="77777777" w:rsidR="00F67296" w:rsidRPr="00154E0F" w:rsidRDefault="00F67296">
            <w:pPr>
              <w:pStyle w:val="ConsPlusNormal"/>
              <w:rPr>
                <w:sz w:val="16"/>
                <w:szCs w:val="16"/>
              </w:rPr>
            </w:pPr>
            <w:r w:rsidRPr="00154E0F">
              <w:rPr>
                <w:sz w:val="16"/>
                <w:szCs w:val="16"/>
              </w:rPr>
              <w:t>0,0</w:t>
            </w:r>
          </w:p>
        </w:tc>
        <w:tc>
          <w:tcPr>
            <w:tcW w:w="1063" w:type="dxa"/>
          </w:tcPr>
          <w:p w14:paraId="23F9F7E4" w14:textId="77777777" w:rsidR="00F67296" w:rsidRPr="00154E0F" w:rsidRDefault="00F67296">
            <w:pPr>
              <w:pStyle w:val="ConsPlusNormal"/>
              <w:rPr>
                <w:sz w:val="16"/>
                <w:szCs w:val="16"/>
              </w:rPr>
            </w:pPr>
            <w:r w:rsidRPr="00154E0F">
              <w:rPr>
                <w:sz w:val="16"/>
                <w:szCs w:val="16"/>
              </w:rPr>
              <w:t>0,0</w:t>
            </w:r>
          </w:p>
        </w:tc>
        <w:tc>
          <w:tcPr>
            <w:tcW w:w="1064" w:type="dxa"/>
          </w:tcPr>
          <w:p w14:paraId="47A7B22E" w14:textId="77777777" w:rsidR="00F67296" w:rsidRPr="00154E0F" w:rsidRDefault="00F67296">
            <w:pPr>
              <w:pStyle w:val="ConsPlusNormal"/>
              <w:rPr>
                <w:sz w:val="16"/>
                <w:szCs w:val="16"/>
              </w:rPr>
            </w:pPr>
            <w:r w:rsidRPr="00154E0F">
              <w:rPr>
                <w:sz w:val="16"/>
                <w:szCs w:val="16"/>
              </w:rPr>
              <w:t>0,0</w:t>
            </w:r>
          </w:p>
        </w:tc>
      </w:tr>
      <w:tr w:rsidR="00154E0F" w:rsidRPr="00154E0F" w14:paraId="21F38B38" w14:textId="77777777" w:rsidTr="00154E0F">
        <w:tc>
          <w:tcPr>
            <w:tcW w:w="1696" w:type="dxa"/>
            <w:vMerge/>
          </w:tcPr>
          <w:p w14:paraId="3F1DD4D1" w14:textId="77777777" w:rsidR="00F67296" w:rsidRPr="00154E0F" w:rsidRDefault="00F67296">
            <w:pPr>
              <w:pStyle w:val="ConsPlusNormal"/>
              <w:rPr>
                <w:sz w:val="16"/>
                <w:szCs w:val="16"/>
              </w:rPr>
            </w:pPr>
          </w:p>
        </w:tc>
        <w:tc>
          <w:tcPr>
            <w:tcW w:w="1560" w:type="dxa"/>
          </w:tcPr>
          <w:p w14:paraId="767A2D70" w14:textId="77777777" w:rsidR="00F67296" w:rsidRPr="00154E0F" w:rsidRDefault="00F67296">
            <w:pPr>
              <w:pStyle w:val="ConsPlusNormal"/>
              <w:rPr>
                <w:sz w:val="16"/>
                <w:szCs w:val="16"/>
              </w:rPr>
            </w:pPr>
            <w:r w:rsidRPr="00154E0F">
              <w:rPr>
                <w:sz w:val="16"/>
                <w:szCs w:val="16"/>
              </w:rPr>
              <w:t>Управление делами Мэра и Правительства Москвы</w:t>
            </w:r>
          </w:p>
        </w:tc>
        <w:tc>
          <w:tcPr>
            <w:tcW w:w="1134" w:type="dxa"/>
          </w:tcPr>
          <w:p w14:paraId="482E27E2" w14:textId="77777777" w:rsidR="00F67296" w:rsidRPr="00154E0F" w:rsidRDefault="00F67296">
            <w:pPr>
              <w:pStyle w:val="ConsPlusNormal"/>
              <w:rPr>
                <w:sz w:val="16"/>
                <w:szCs w:val="16"/>
              </w:rPr>
            </w:pPr>
            <w:r w:rsidRPr="00154E0F">
              <w:rPr>
                <w:sz w:val="16"/>
                <w:szCs w:val="16"/>
              </w:rPr>
              <w:t xml:space="preserve">02Б4200000 Мероприятия, связанные с профилактикой и устранением последствий распространения </w:t>
            </w:r>
            <w:proofErr w:type="spellStart"/>
            <w:r w:rsidRPr="00154E0F">
              <w:rPr>
                <w:sz w:val="16"/>
                <w:szCs w:val="16"/>
              </w:rPr>
              <w:t>коронавирусной</w:t>
            </w:r>
            <w:proofErr w:type="spellEnd"/>
            <w:r w:rsidRPr="00154E0F">
              <w:rPr>
                <w:sz w:val="16"/>
                <w:szCs w:val="16"/>
              </w:rPr>
              <w:t xml:space="preserve"> инфекции</w:t>
            </w:r>
          </w:p>
        </w:tc>
        <w:tc>
          <w:tcPr>
            <w:tcW w:w="850" w:type="dxa"/>
          </w:tcPr>
          <w:p w14:paraId="2DBCEF3B" w14:textId="77777777" w:rsidR="00F67296" w:rsidRPr="00154E0F" w:rsidRDefault="00F67296">
            <w:pPr>
              <w:pStyle w:val="ConsPlusNormal"/>
              <w:rPr>
                <w:sz w:val="16"/>
                <w:szCs w:val="16"/>
              </w:rPr>
            </w:pPr>
            <w:r w:rsidRPr="00154E0F">
              <w:rPr>
                <w:sz w:val="16"/>
                <w:szCs w:val="16"/>
              </w:rPr>
              <w:t>0909</w:t>
            </w:r>
          </w:p>
        </w:tc>
        <w:tc>
          <w:tcPr>
            <w:tcW w:w="567" w:type="dxa"/>
          </w:tcPr>
          <w:p w14:paraId="44327403" w14:textId="77777777" w:rsidR="00F67296" w:rsidRPr="00154E0F" w:rsidRDefault="00F67296">
            <w:pPr>
              <w:pStyle w:val="ConsPlusNormal"/>
              <w:rPr>
                <w:sz w:val="16"/>
                <w:szCs w:val="16"/>
              </w:rPr>
            </w:pPr>
            <w:r w:rsidRPr="00154E0F">
              <w:rPr>
                <w:sz w:val="16"/>
                <w:szCs w:val="16"/>
              </w:rPr>
              <w:t>843</w:t>
            </w:r>
          </w:p>
        </w:tc>
        <w:tc>
          <w:tcPr>
            <w:tcW w:w="567" w:type="dxa"/>
          </w:tcPr>
          <w:p w14:paraId="5E997F2A" w14:textId="77777777" w:rsidR="00F67296" w:rsidRPr="00154E0F" w:rsidRDefault="00F67296">
            <w:pPr>
              <w:pStyle w:val="ConsPlusNormal"/>
              <w:rPr>
                <w:sz w:val="16"/>
                <w:szCs w:val="16"/>
              </w:rPr>
            </w:pPr>
            <w:r w:rsidRPr="00154E0F">
              <w:rPr>
                <w:sz w:val="16"/>
                <w:szCs w:val="16"/>
              </w:rPr>
              <w:t>811</w:t>
            </w:r>
          </w:p>
        </w:tc>
        <w:tc>
          <w:tcPr>
            <w:tcW w:w="1063" w:type="dxa"/>
          </w:tcPr>
          <w:p w14:paraId="41B05390" w14:textId="77777777" w:rsidR="00F67296" w:rsidRPr="00154E0F" w:rsidRDefault="00F67296">
            <w:pPr>
              <w:pStyle w:val="ConsPlusNormal"/>
              <w:rPr>
                <w:sz w:val="16"/>
                <w:szCs w:val="16"/>
              </w:rPr>
            </w:pPr>
            <w:r w:rsidRPr="00154E0F">
              <w:rPr>
                <w:sz w:val="16"/>
                <w:szCs w:val="16"/>
              </w:rPr>
              <w:t>0,0</w:t>
            </w:r>
          </w:p>
        </w:tc>
        <w:tc>
          <w:tcPr>
            <w:tcW w:w="1063" w:type="dxa"/>
          </w:tcPr>
          <w:p w14:paraId="248284F8" w14:textId="77777777" w:rsidR="00F67296" w:rsidRPr="00154E0F" w:rsidRDefault="00F67296">
            <w:pPr>
              <w:pStyle w:val="ConsPlusNormal"/>
              <w:rPr>
                <w:sz w:val="16"/>
                <w:szCs w:val="16"/>
              </w:rPr>
            </w:pPr>
            <w:r w:rsidRPr="00154E0F">
              <w:rPr>
                <w:sz w:val="16"/>
                <w:szCs w:val="16"/>
              </w:rPr>
              <w:t>0,0</w:t>
            </w:r>
          </w:p>
        </w:tc>
        <w:tc>
          <w:tcPr>
            <w:tcW w:w="1063" w:type="dxa"/>
          </w:tcPr>
          <w:p w14:paraId="3E33E6C6" w14:textId="77777777" w:rsidR="00F67296" w:rsidRPr="00154E0F" w:rsidRDefault="00F67296">
            <w:pPr>
              <w:pStyle w:val="ConsPlusNormal"/>
              <w:rPr>
                <w:sz w:val="16"/>
                <w:szCs w:val="16"/>
              </w:rPr>
            </w:pPr>
            <w:r w:rsidRPr="00154E0F">
              <w:rPr>
                <w:sz w:val="16"/>
                <w:szCs w:val="16"/>
              </w:rPr>
              <w:t>0,0</w:t>
            </w:r>
          </w:p>
        </w:tc>
        <w:tc>
          <w:tcPr>
            <w:tcW w:w="1064" w:type="dxa"/>
          </w:tcPr>
          <w:p w14:paraId="68291B1C" w14:textId="77777777" w:rsidR="00F67296" w:rsidRPr="00154E0F" w:rsidRDefault="00F67296">
            <w:pPr>
              <w:pStyle w:val="ConsPlusNormal"/>
              <w:rPr>
                <w:sz w:val="16"/>
                <w:szCs w:val="16"/>
              </w:rPr>
            </w:pPr>
            <w:r w:rsidRPr="00154E0F">
              <w:rPr>
                <w:sz w:val="16"/>
                <w:szCs w:val="16"/>
              </w:rPr>
              <w:t>0,0</w:t>
            </w:r>
          </w:p>
        </w:tc>
        <w:tc>
          <w:tcPr>
            <w:tcW w:w="1063" w:type="dxa"/>
          </w:tcPr>
          <w:p w14:paraId="0C01F191" w14:textId="77777777" w:rsidR="00F67296" w:rsidRPr="00154E0F" w:rsidRDefault="00F67296">
            <w:pPr>
              <w:pStyle w:val="ConsPlusNormal"/>
              <w:rPr>
                <w:sz w:val="16"/>
                <w:szCs w:val="16"/>
              </w:rPr>
            </w:pPr>
            <w:r w:rsidRPr="00154E0F">
              <w:rPr>
                <w:sz w:val="16"/>
                <w:szCs w:val="16"/>
              </w:rPr>
              <w:t>5976,6</w:t>
            </w:r>
          </w:p>
        </w:tc>
        <w:tc>
          <w:tcPr>
            <w:tcW w:w="1063" w:type="dxa"/>
          </w:tcPr>
          <w:p w14:paraId="419D0CD6" w14:textId="77777777" w:rsidR="00F67296" w:rsidRPr="00154E0F" w:rsidRDefault="00F67296">
            <w:pPr>
              <w:pStyle w:val="ConsPlusNormal"/>
              <w:rPr>
                <w:sz w:val="16"/>
                <w:szCs w:val="16"/>
              </w:rPr>
            </w:pPr>
            <w:r w:rsidRPr="00154E0F">
              <w:rPr>
                <w:sz w:val="16"/>
                <w:szCs w:val="16"/>
              </w:rPr>
              <w:t>10349,1</w:t>
            </w:r>
          </w:p>
        </w:tc>
        <w:tc>
          <w:tcPr>
            <w:tcW w:w="1063" w:type="dxa"/>
          </w:tcPr>
          <w:p w14:paraId="41023A52" w14:textId="77777777" w:rsidR="00F67296" w:rsidRPr="00154E0F" w:rsidRDefault="00F67296">
            <w:pPr>
              <w:pStyle w:val="ConsPlusNormal"/>
              <w:rPr>
                <w:sz w:val="16"/>
                <w:szCs w:val="16"/>
              </w:rPr>
            </w:pPr>
            <w:r w:rsidRPr="00154E0F">
              <w:rPr>
                <w:sz w:val="16"/>
                <w:szCs w:val="16"/>
              </w:rPr>
              <w:t>0,0</w:t>
            </w:r>
          </w:p>
        </w:tc>
        <w:tc>
          <w:tcPr>
            <w:tcW w:w="1064" w:type="dxa"/>
          </w:tcPr>
          <w:p w14:paraId="0D8427B2" w14:textId="77777777" w:rsidR="00F67296" w:rsidRPr="00154E0F" w:rsidRDefault="00F67296">
            <w:pPr>
              <w:pStyle w:val="ConsPlusNormal"/>
              <w:rPr>
                <w:sz w:val="16"/>
                <w:szCs w:val="16"/>
              </w:rPr>
            </w:pPr>
            <w:r w:rsidRPr="00154E0F">
              <w:rPr>
                <w:sz w:val="16"/>
                <w:szCs w:val="16"/>
              </w:rPr>
              <w:t>0,0</w:t>
            </w:r>
          </w:p>
        </w:tc>
      </w:tr>
      <w:tr w:rsidR="00154E0F" w:rsidRPr="00154E0F" w14:paraId="011CEF75" w14:textId="77777777" w:rsidTr="00154E0F">
        <w:tc>
          <w:tcPr>
            <w:tcW w:w="1696" w:type="dxa"/>
            <w:vMerge w:val="restart"/>
          </w:tcPr>
          <w:p w14:paraId="173095A0" w14:textId="77777777" w:rsidR="00F67296" w:rsidRPr="00154E0F" w:rsidRDefault="00F67296">
            <w:pPr>
              <w:pStyle w:val="ConsPlusNormal"/>
              <w:rPr>
                <w:sz w:val="16"/>
                <w:szCs w:val="16"/>
              </w:rPr>
            </w:pPr>
            <w:r w:rsidRPr="00154E0F">
              <w:rPr>
                <w:sz w:val="16"/>
                <w:szCs w:val="16"/>
              </w:rPr>
              <w:lastRenderedPageBreak/>
              <w:t xml:space="preserve">Реализация мероприятий в сфере международного сотрудничества в целях предотвращения распространения новой </w:t>
            </w:r>
            <w:proofErr w:type="spellStart"/>
            <w:r w:rsidRPr="00154E0F">
              <w:rPr>
                <w:sz w:val="16"/>
                <w:szCs w:val="16"/>
              </w:rPr>
              <w:t>коронавирусной</w:t>
            </w:r>
            <w:proofErr w:type="spellEnd"/>
            <w:r w:rsidRPr="00154E0F">
              <w:rPr>
                <w:sz w:val="16"/>
                <w:szCs w:val="16"/>
              </w:rPr>
              <w:t xml:space="preserve"> инфекции</w:t>
            </w:r>
          </w:p>
        </w:tc>
        <w:tc>
          <w:tcPr>
            <w:tcW w:w="1560" w:type="dxa"/>
          </w:tcPr>
          <w:p w14:paraId="3DE8CA08" w14:textId="77777777" w:rsidR="00F67296" w:rsidRPr="00154E0F" w:rsidRDefault="00F67296">
            <w:pPr>
              <w:pStyle w:val="ConsPlusNormal"/>
              <w:rPr>
                <w:sz w:val="16"/>
                <w:szCs w:val="16"/>
              </w:rPr>
            </w:pPr>
            <w:r w:rsidRPr="00154E0F">
              <w:rPr>
                <w:sz w:val="16"/>
                <w:szCs w:val="16"/>
              </w:rPr>
              <w:t>Всего</w:t>
            </w:r>
          </w:p>
        </w:tc>
        <w:tc>
          <w:tcPr>
            <w:tcW w:w="1134" w:type="dxa"/>
          </w:tcPr>
          <w:p w14:paraId="269B6382" w14:textId="77777777" w:rsidR="00F67296" w:rsidRPr="00154E0F" w:rsidRDefault="00F67296">
            <w:pPr>
              <w:pStyle w:val="ConsPlusNormal"/>
              <w:rPr>
                <w:sz w:val="16"/>
                <w:szCs w:val="16"/>
              </w:rPr>
            </w:pPr>
          </w:p>
        </w:tc>
        <w:tc>
          <w:tcPr>
            <w:tcW w:w="850" w:type="dxa"/>
          </w:tcPr>
          <w:p w14:paraId="32453A75" w14:textId="77777777" w:rsidR="00F67296" w:rsidRPr="00154E0F" w:rsidRDefault="00F67296">
            <w:pPr>
              <w:pStyle w:val="ConsPlusNormal"/>
              <w:rPr>
                <w:sz w:val="16"/>
                <w:szCs w:val="16"/>
              </w:rPr>
            </w:pPr>
          </w:p>
        </w:tc>
        <w:tc>
          <w:tcPr>
            <w:tcW w:w="567" w:type="dxa"/>
          </w:tcPr>
          <w:p w14:paraId="24E0783E" w14:textId="77777777" w:rsidR="00F67296" w:rsidRPr="00154E0F" w:rsidRDefault="00F67296">
            <w:pPr>
              <w:pStyle w:val="ConsPlusNormal"/>
              <w:rPr>
                <w:sz w:val="16"/>
                <w:szCs w:val="16"/>
              </w:rPr>
            </w:pPr>
          </w:p>
        </w:tc>
        <w:tc>
          <w:tcPr>
            <w:tcW w:w="567" w:type="dxa"/>
          </w:tcPr>
          <w:p w14:paraId="52719EEA" w14:textId="77777777" w:rsidR="00F67296" w:rsidRPr="00154E0F" w:rsidRDefault="00F67296">
            <w:pPr>
              <w:pStyle w:val="ConsPlusNormal"/>
              <w:rPr>
                <w:sz w:val="16"/>
                <w:szCs w:val="16"/>
              </w:rPr>
            </w:pPr>
          </w:p>
        </w:tc>
        <w:tc>
          <w:tcPr>
            <w:tcW w:w="1063" w:type="dxa"/>
          </w:tcPr>
          <w:p w14:paraId="6BEA6048" w14:textId="77777777" w:rsidR="00F67296" w:rsidRPr="00154E0F" w:rsidRDefault="00F67296">
            <w:pPr>
              <w:pStyle w:val="ConsPlusNormal"/>
              <w:rPr>
                <w:sz w:val="16"/>
                <w:szCs w:val="16"/>
              </w:rPr>
            </w:pPr>
            <w:r w:rsidRPr="00154E0F">
              <w:rPr>
                <w:sz w:val="16"/>
                <w:szCs w:val="16"/>
              </w:rPr>
              <w:t>0,0</w:t>
            </w:r>
          </w:p>
        </w:tc>
        <w:tc>
          <w:tcPr>
            <w:tcW w:w="1063" w:type="dxa"/>
          </w:tcPr>
          <w:p w14:paraId="197C8BDE" w14:textId="77777777" w:rsidR="00F67296" w:rsidRPr="00154E0F" w:rsidRDefault="00F67296">
            <w:pPr>
              <w:pStyle w:val="ConsPlusNormal"/>
              <w:rPr>
                <w:sz w:val="16"/>
                <w:szCs w:val="16"/>
              </w:rPr>
            </w:pPr>
            <w:r w:rsidRPr="00154E0F">
              <w:rPr>
                <w:sz w:val="16"/>
                <w:szCs w:val="16"/>
              </w:rPr>
              <w:t>0,0</w:t>
            </w:r>
          </w:p>
        </w:tc>
        <w:tc>
          <w:tcPr>
            <w:tcW w:w="1063" w:type="dxa"/>
          </w:tcPr>
          <w:p w14:paraId="5A0E71BA" w14:textId="77777777" w:rsidR="00F67296" w:rsidRPr="00154E0F" w:rsidRDefault="00F67296">
            <w:pPr>
              <w:pStyle w:val="ConsPlusNormal"/>
              <w:rPr>
                <w:sz w:val="16"/>
                <w:szCs w:val="16"/>
              </w:rPr>
            </w:pPr>
            <w:r w:rsidRPr="00154E0F">
              <w:rPr>
                <w:sz w:val="16"/>
                <w:szCs w:val="16"/>
              </w:rPr>
              <w:t>0,0</w:t>
            </w:r>
          </w:p>
        </w:tc>
        <w:tc>
          <w:tcPr>
            <w:tcW w:w="1064" w:type="dxa"/>
          </w:tcPr>
          <w:p w14:paraId="772DE19B" w14:textId="77777777" w:rsidR="00F67296" w:rsidRPr="00154E0F" w:rsidRDefault="00F67296">
            <w:pPr>
              <w:pStyle w:val="ConsPlusNormal"/>
              <w:rPr>
                <w:sz w:val="16"/>
                <w:szCs w:val="16"/>
              </w:rPr>
            </w:pPr>
            <w:r w:rsidRPr="00154E0F">
              <w:rPr>
                <w:sz w:val="16"/>
                <w:szCs w:val="16"/>
              </w:rPr>
              <w:t>8515,9</w:t>
            </w:r>
          </w:p>
        </w:tc>
        <w:tc>
          <w:tcPr>
            <w:tcW w:w="1063" w:type="dxa"/>
          </w:tcPr>
          <w:p w14:paraId="3634ECDF" w14:textId="77777777" w:rsidR="00F67296" w:rsidRPr="00154E0F" w:rsidRDefault="00F67296">
            <w:pPr>
              <w:pStyle w:val="ConsPlusNormal"/>
              <w:rPr>
                <w:sz w:val="16"/>
                <w:szCs w:val="16"/>
              </w:rPr>
            </w:pPr>
            <w:r w:rsidRPr="00154E0F">
              <w:rPr>
                <w:sz w:val="16"/>
                <w:szCs w:val="16"/>
              </w:rPr>
              <w:t>0,0</w:t>
            </w:r>
          </w:p>
        </w:tc>
        <w:tc>
          <w:tcPr>
            <w:tcW w:w="1063" w:type="dxa"/>
          </w:tcPr>
          <w:p w14:paraId="277000B4" w14:textId="77777777" w:rsidR="00F67296" w:rsidRPr="00154E0F" w:rsidRDefault="00F67296">
            <w:pPr>
              <w:pStyle w:val="ConsPlusNormal"/>
              <w:rPr>
                <w:sz w:val="16"/>
                <w:szCs w:val="16"/>
              </w:rPr>
            </w:pPr>
            <w:r w:rsidRPr="00154E0F">
              <w:rPr>
                <w:sz w:val="16"/>
                <w:szCs w:val="16"/>
              </w:rPr>
              <w:t>0,0</w:t>
            </w:r>
          </w:p>
        </w:tc>
        <w:tc>
          <w:tcPr>
            <w:tcW w:w="1063" w:type="dxa"/>
          </w:tcPr>
          <w:p w14:paraId="0ED7BD21" w14:textId="77777777" w:rsidR="00F67296" w:rsidRPr="00154E0F" w:rsidRDefault="00F67296">
            <w:pPr>
              <w:pStyle w:val="ConsPlusNormal"/>
              <w:rPr>
                <w:sz w:val="16"/>
                <w:szCs w:val="16"/>
              </w:rPr>
            </w:pPr>
            <w:r w:rsidRPr="00154E0F">
              <w:rPr>
                <w:sz w:val="16"/>
                <w:szCs w:val="16"/>
              </w:rPr>
              <w:t>0,0</w:t>
            </w:r>
          </w:p>
        </w:tc>
        <w:tc>
          <w:tcPr>
            <w:tcW w:w="1064" w:type="dxa"/>
          </w:tcPr>
          <w:p w14:paraId="057F5643" w14:textId="77777777" w:rsidR="00F67296" w:rsidRPr="00154E0F" w:rsidRDefault="00F67296">
            <w:pPr>
              <w:pStyle w:val="ConsPlusNormal"/>
              <w:rPr>
                <w:sz w:val="16"/>
                <w:szCs w:val="16"/>
              </w:rPr>
            </w:pPr>
            <w:r w:rsidRPr="00154E0F">
              <w:rPr>
                <w:sz w:val="16"/>
                <w:szCs w:val="16"/>
              </w:rPr>
              <w:t>0,0</w:t>
            </w:r>
          </w:p>
        </w:tc>
      </w:tr>
      <w:tr w:rsidR="00154E0F" w:rsidRPr="00154E0F" w14:paraId="0A6A85CC" w14:textId="77777777" w:rsidTr="00154E0F">
        <w:tc>
          <w:tcPr>
            <w:tcW w:w="1696" w:type="dxa"/>
            <w:vMerge/>
          </w:tcPr>
          <w:p w14:paraId="4E1B07F0" w14:textId="77777777" w:rsidR="00F67296" w:rsidRPr="00154E0F" w:rsidRDefault="00F67296">
            <w:pPr>
              <w:pStyle w:val="ConsPlusNormal"/>
              <w:rPr>
                <w:sz w:val="16"/>
                <w:szCs w:val="16"/>
              </w:rPr>
            </w:pPr>
          </w:p>
        </w:tc>
        <w:tc>
          <w:tcPr>
            <w:tcW w:w="1560" w:type="dxa"/>
          </w:tcPr>
          <w:p w14:paraId="7E0C5103" w14:textId="77777777" w:rsidR="00F67296" w:rsidRPr="00154E0F" w:rsidRDefault="00F67296">
            <w:pPr>
              <w:pStyle w:val="ConsPlusNormal"/>
              <w:rPr>
                <w:sz w:val="16"/>
                <w:szCs w:val="16"/>
              </w:rPr>
            </w:pPr>
            <w:r w:rsidRPr="00154E0F">
              <w:rPr>
                <w:sz w:val="16"/>
                <w:szCs w:val="16"/>
              </w:rPr>
              <w:t>Департамент внешнеэкономических и международных связей города Москвы</w:t>
            </w:r>
          </w:p>
        </w:tc>
        <w:tc>
          <w:tcPr>
            <w:tcW w:w="1134" w:type="dxa"/>
          </w:tcPr>
          <w:p w14:paraId="398CC8B1" w14:textId="77777777" w:rsidR="00F67296" w:rsidRPr="00154E0F" w:rsidRDefault="00F67296">
            <w:pPr>
              <w:pStyle w:val="ConsPlusNormal"/>
              <w:rPr>
                <w:sz w:val="16"/>
                <w:szCs w:val="16"/>
              </w:rPr>
            </w:pPr>
            <w:r w:rsidRPr="00154E0F">
              <w:rPr>
                <w:sz w:val="16"/>
                <w:szCs w:val="16"/>
              </w:rPr>
              <w:t xml:space="preserve">02Б4300000 Реализация мероприятий в сфере международного сотрудничества в целях предотвращения распространения новой </w:t>
            </w:r>
            <w:proofErr w:type="spellStart"/>
            <w:r w:rsidRPr="00154E0F">
              <w:rPr>
                <w:sz w:val="16"/>
                <w:szCs w:val="16"/>
              </w:rPr>
              <w:t>коронавирусной</w:t>
            </w:r>
            <w:proofErr w:type="spellEnd"/>
            <w:r w:rsidRPr="00154E0F">
              <w:rPr>
                <w:sz w:val="16"/>
                <w:szCs w:val="16"/>
              </w:rPr>
              <w:t xml:space="preserve"> инфекции</w:t>
            </w:r>
          </w:p>
        </w:tc>
        <w:tc>
          <w:tcPr>
            <w:tcW w:w="850" w:type="dxa"/>
          </w:tcPr>
          <w:p w14:paraId="68FBF7A7" w14:textId="77777777" w:rsidR="00F67296" w:rsidRPr="00154E0F" w:rsidRDefault="00F67296">
            <w:pPr>
              <w:pStyle w:val="ConsPlusNormal"/>
              <w:rPr>
                <w:sz w:val="16"/>
                <w:szCs w:val="16"/>
              </w:rPr>
            </w:pPr>
            <w:r w:rsidRPr="00154E0F">
              <w:rPr>
                <w:sz w:val="16"/>
                <w:szCs w:val="16"/>
              </w:rPr>
              <w:t>0108</w:t>
            </w:r>
          </w:p>
        </w:tc>
        <w:tc>
          <w:tcPr>
            <w:tcW w:w="567" w:type="dxa"/>
          </w:tcPr>
          <w:p w14:paraId="2558BB34" w14:textId="77777777" w:rsidR="00F67296" w:rsidRPr="00154E0F" w:rsidRDefault="00F67296">
            <w:pPr>
              <w:pStyle w:val="ConsPlusNormal"/>
              <w:rPr>
                <w:sz w:val="16"/>
                <w:szCs w:val="16"/>
              </w:rPr>
            </w:pPr>
            <w:r w:rsidRPr="00154E0F">
              <w:rPr>
                <w:sz w:val="16"/>
                <w:szCs w:val="16"/>
              </w:rPr>
              <w:t>804</w:t>
            </w:r>
          </w:p>
        </w:tc>
        <w:tc>
          <w:tcPr>
            <w:tcW w:w="567" w:type="dxa"/>
          </w:tcPr>
          <w:p w14:paraId="58128531" w14:textId="77777777" w:rsidR="00F67296" w:rsidRPr="00154E0F" w:rsidRDefault="00F67296">
            <w:pPr>
              <w:pStyle w:val="ConsPlusNormal"/>
              <w:rPr>
                <w:sz w:val="16"/>
                <w:szCs w:val="16"/>
              </w:rPr>
            </w:pPr>
            <w:r w:rsidRPr="00154E0F">
              <w:rPr>
                <w:sz w:val="16"/>
                <w:szCs w:val="16"/>
              </w:rPr>
              <w:t>812</w:t>
            </w:r>
          </w:p>
        </w:tc>
        <w:tc>
          <w:tcPr>
            <w:tcW w:w="1063" w:type="dxa"/>
          </w:tcPr>
          <w:p w14:paraId="598C97B2" w14:textId="77777777" w:rsidR="00F67296" w:rsidRPr="00154E0F" w:rsidRDefault="00F67296">
            <w:pPr>
              <w:pStyle w:val="ConsPlusNormal"/>
              <w:rPr>
                <w:sz w:val="16"/>
                <w:szCs w:val="16"/>
              </w:rPr>
            </w:pPr>
            <w:r w:rsidRPr="00154E0F">
              <w:rPr>
                <w:sz w:val="16"/>
                <w:szCs w:val="16"/>
              </w:rPr>
              <w:t>0,0</w:t>
            </w:r>
          </w:p>
        </w:tc>
        <w:tc>
          <w:tcPr>
            <w:tcW w:w="1063" w:type="dxa"/>
          </w:tcPr>
          <w:p w14:paraId="01A45AEA" w14:textId="77777777" w:rsidR="00F67296" w:rsidRPr="00154E0F" w:rsidRDefault="00F67296">
            <w:pPr>
              <w:pStyle w:val="ConsPlusNormal"/>
              <w:rPr>
                <w:sz w:val="16"/>
                <w:szCs w:val="16"/>
              </w:rPr>
            </w:pPr>
            <w:r w:rsidRPr="00154E0F">
              <w:rPr>
                <w:sz w:val="16"/>
                <w:szCs w:val="16"/>
              </w:rPr>
              <w:t>0,0</w:t>
            </w:r>
          </w:p>
        </w:tc>
        <w:tc>
          <w:tcPr>
            <w:tcW w:w="1063" w:type="dxa"/>
          </w:tcPr>
          <w:p w14:paraId="19406EEB" w14:textId="77777777" w:rsidR="00F67296" w:rsidRPr="00154E0F" w:rsidRDefault="00F67296">
            <w:pPr>
              <w:pStyle w:val="ConsPlusNormal"/>
              <w:rPr>
                <w:sz w:val="16"/>
                <w:szCs w:val="16"/>
              </w:rPr>
            </w:pPr>
            <w:r w:rsidRPr="00154E0F">
              <w:rPr>
                <w:sz w:val="16"/>
                <w:szCs w:val="16"/>
              </w:rPr>
              <w:t>0,0</w:t>
            </w:r>
          </w:p>
        </w:tc>
        <w:tc>
          <w:tcPr>
            <w:tcW w:w="1064" w:type="dxa"/>
          </w:tcPr>
          <w:p w14:paraId="57EBF1C8" w14:textId="77777777" w:rsidR="00F67296" w:rsidRPr="00154E0F" w:rsidRDefault="00F67296">
            <w:pPr>
              <w:pStyle w:val="ConsPlusNormal"/>
              <w:rPr>
                <w:sz w:val="16"/>
                <w:szCs w:val="16"/>
              </w:rPr>
            </w:pPr>
            <w:r w:rsidRPr="00154E0F">
              <w:rPr>
                <w:sz w:val="16"/>
                <w:szCs w:val="16"/>
              </w:rPr>
              <w:t>8515,9</w:t>
            </w:r>
          </w:p>
        </w:tc>
        <w:tc>
          <w:tcPr>
            <w:tcW w:w="1063" w:type="dxa"/>
          </w:tcPr>
          <w:p w14:paraId="11A764C8" w14:textId="77777777" w:rsidR="00F67296" w:rsidRPr="00154E0F" w:rsidRDefault="00F67296">
            <w:pPr>
              <w:pStyle w:val="ConsPlusNormal"/>
              <w:rPr>
                <w:sz w:val="16"/>
                <w:szCs w:val="16"/>
              </w:rPr>
            </w:pPr>
            <w:r w:rsidRPr="00154E0F">
              <w:rPr>
                <w:sz w:val="16"/>
                <w:szCs w:val="16"/>
              </w:rPr>
              <w:t>0,0</w:t>
            </w:r>
          </w:p>
        </w:tc>
        <w:tc>
          <w:tcPr>
            <w:tcW w:w="1063" w:type="dxa"/>
          </w:tcPr>
          <w:p w14:paraId="5DD203A7" w14:textId="77777777" w:rsidR="00F67296" w:rsidRPr="00154E0F" w:rsidRDefault="00F67296">
            <w:pPr>
              <w:pStyle w:val="ConsPlusNormal"/>
              <w:rPr>
                <w:sz w:val="16"/>
                <w:szCs w:val="16"/>
              </w:rPr>
            </w:pPr>
            <w:r w:rsidRPr="00154E0F">
              <w:rPr>
                <w:sz w:val="16"/>
                <w:szCs w:val="16"/>
              </w:rPr>
              <w:t>0,0</w:t>
            </w:r>
          </w:p>
        </w:tc>
        <w:tc>
          <w:tcPr>
            <w:tcW w:w="1063" w:type="dxa"/>
          </w:tcPr>
          <w:p w14:paraId="5CE303F2" w14:textId="77777777" w:rsidR="00F67296" w:rsidRPr="00154E0F" w:rsidRDefault="00F67296">
            <w:pPr>
              <w:pStyle w:val="ConsPlusNormal"/>
              <w:rPr>
                <w:sz w:val="16"/>
                <w:szCs w:val="16"/>
              </w:rPr>
            </w:pPr>
            <w:r w:rsidRPr="00154E0F">
              <w:rPr>
                <w:sz w:val="16"/>
                <w:szCs w:val="16"/>
              </w:rPr>
              <w:t>0,0</w:t>
            </w:r>
          </w:p>
        </w:tc>
        <w:tc>
          <w:tcPr>
            <w:tcW w:w="1064" w:type="dxa"/>
          </w:tcPr>
          <w:p w14:paraId="0C1B326F" w14:textId="77777777" w:rsidR="00F67296" w:rsidRPr="00154E0F" w:rsidRDefault="00F67296">
            <w:pPr>
              <w:pStyle w:val="ConsPlusNormal"/>
              <w:rPr>
                <w:sz w:val="16"/>
                <w:szCs w:val="16"/>
              </w:rPr>
            </w:pPr>
            <w:r w:rsidRPr="00154E0F">
              <w:rPr>
                <w:sz w:val="16"/>
                <w:szCs w:val="16"/>
              </w:rPr>
              <w:t>0,0</w:t>
            </w:r>
          </w:p>
        </w:tc>
      </w:tr>
      <w:tr w:rsidR="00154E0F" w:rsidRPr="00154E0F" w14:paraId="7B6D8C84" w14:textId="77777777" w:rsidTr="00154E0F">
        <w:tc>
          <w:tcPr>
            <w:tcW w:w="1696" w:type="dxa"/>
            <w:vMerge w:val="restart"/>
          </w:tcPr>
          <w:p w14:paraId="339BA2CD" w14:textId="77777777" w:rsidR="00F67296" w:rsidRPr="00154E0F" w:rsidRDefault="00F67296">
            <w:pPr>
              <w:pStyle w:val="ConsPlusNormal"/>
              <w:rPr>
                <w:sz w:val="16"/>
                <w:szCs w:val="16"/>
              </w:rPr>
            </w:pPr>
            <w:r w:rsidRPr="00154E0F">
              <w:rPr>
                <w:sz w:val="16"/>
                <w:szCs w:val="16"/>
              </w:rPr>
              <w:t>Реализация мероприятий по предоставлению автомобилей скорой помощи</w:t>
            </w:r>
          </w:p>
        </w:tc>
        <w:tc>
          <w:tcPr>
            <w:tcW w:w="1560" w:type="dxa"/>
          </w:tcPr>
          <w:p w14:paraId="74C15515" w14:textId="77777777" w:rsidR="00F67296" w:rsidRPr="00154E0F" w:rsidRDefault="00F67296">
            <w:pPr>
              <w:pStyle w:val="ConsPlusNormal"/>
              <w:rPr>
                <w:sz w:val="16"/>
                <w:szCs w:val="16"/>
              </w:rPr>
            </w:pPr>
            <w:r w:rsidRPr="00154E0F">
              <w:rPr>
                <w:sz w:val="16"/>
                <w:szCs w:val="16"/>
              </w:rPr>
              <w:t>Всего</w:t>
            </w:r>
          </w:p>
        </w:tc>
        <w:tc>
          <w:tcPr>
            <w:tcW w:w="1134" w:type="dxa"/>
          </w:tcPr>
          <w:p w14:paraId="37E9F2D4" w14:textId="77777777" w:rsidR="00F67296" w:rsidRPr="00154E0F" w:rsidRDefault="00F67296">
            <w:pPr>
              <w:pStyle w:val="ConsPlusNormal"/>
              <w:rPr>
                <w:sz w:val="16"/>
                <w:szCs w:val="16"/>
              </w:rPr>
            </w:pPr>
          </w:p>
        </w:tc>
        <w:tc>
          <w:tcPr>
            <w:tcW w:w="850" w:type="dxa"/>
          </w:tcPr>
          <w:p w14:paraId="25156D95" w14:textId="77777777" w:rsidR="00F67296" w:rsidRPr="00154E0F" w:rsidRDefault="00F67296">
            <w:pPr>
              <w:pStyle w:val="ConsPlusNormal"/>
              <w:rPr>
                <w:sz w:val="16"/>
                <w:szCs w:val="16"/>
              </w:rPr>
            </w:pPr>
          </w:p>
        </w:tc>
        <w:tc>
          <w:tcPr>
            <w:tcW w:w="567" w:type="dxa"/>
          </w:tcPr>
          <w:p w14:paraId="4219BA4E" w14:textId="77777777" w:rsidR="00F67296" w:rsidRPr="00154E0F" w:rsidRDefault="00F67296">
            <w:pPr>
              <w:pStyle w:val="ConsPlusNormal"/>
              <w:rPr>
                <w:sz w:val="16"/>
                <w:szCs w:val="16"/>
              </w:rPr>
            </w:pPr>
          </w:p>
        </w:tc>
        <w:tc>
          <w:tcPr>
            <w:tcW w:w="567" w:type="dxa"/>
          </w:tcPr>
          <w:p w14:paraId="700D1F9E" w14:textId="77777777" w:rsidR="00F67296" w:rsidRPr="00154E0F" w:rsidRDefault="00F67296">
            <w:pPr>
              <w:pStyle w:val="ConsPlusNormal"/>
              <w:rPr>
                <w:sz w:val="16"/>
                <w:szCs w:val="16"/>
              </w:rPr>
            </w:pPr>
          </w:p>
        </w:tc>
        <w:tc>
          <w:tcPr>
            <w:tcW w:w="1063" w:type="dxa"/>
          </w:tcPr>
          <w:p w14:paraId="4282F612" w14:textId="77777777" w:rsidR="00F67296" w:rsidRPr="00154E0F" w:rsidRDefault="00F67296">
            <w:pPr>
              <w:pStyle w:val="ConsPlusNormal"/>
              <w:rPr>
                <w:sz w:val="16"/>
                <w:szCs w:val="16"/>
              </w:rPr>
            </w:pPr>
            <w:r w:rsidRPr="00154E0F">
              <w:rPr>
                <w:sz w:val="16"/>
                <w:szCs w:val="16"/>
              </w:rPr>
              <w:t>0,0</w:t>
            </w:r>
          </w:p>
        </w:tc>
        <w:tc>
          <w:tcPr>
            <w:tcW w:w="1063" w:type="dxa"/>
          </w:tcPr>
          <w:p w14:paraId="3526EC2D" w14:textId="77777777" w:rsidR="00F67296" w:rsidRPr="00154E0F" w:rsidRDefault="00F67296">
            <w:pPr>
              <w:pStyle w:val="ConsPlusNormal"/>
              <w:rPr>
                <w:sz w:val="16"/>
                <w:szCs w:val="16"/>
              </w:rPr>
            </w:pPr>
            <w:r w:rsidRPr="00154E0F">
              <w:rPr>
                <w:sz w:val="16"/>
                <w:szCs w:val="16"/>
              </w:rPr>
              <w:t>0,0</w:t>
            </w:r>
          </w:p>
        </w:tc>
        <w:tc>
          <w:tcPr>
            <w:tcW w:w="1063" w:type="dxa"/>
          </w:tcPr>
          <w:p w14:paraId="313F59CF" w14:textId="77777777" w:rsidR="00F67296" w:rsidRPr="00154E0F" w:rsidRDefault="00F67296">
            <w:pPr>
              <w:pStyle w:val="ConsPlusNormal"/>
              <w:rPr>
                <w:sz w:val="16"/>
                <w:szCs w:val="16"/>
              </w:rPr>
            </w:pPr>
            <w:r w:rsidRPr="00154E0F">
              <w:rPr>
                <w:sz w:val="16"/>
                <w:szCs w:val="16"/>
              </w:rPr>
              <w:t>0,0</w:t>
            </w:r>
          </w:p>
        </w:tc>
        <w:tc>
          <w:tcPr>
            <w:tcW w:w="1064" w:type="dxa"/>
          </w:tcPr>
          <w:p w14:paraId="66651D68" w14:textId="77777777" w:rsidR="00F67296" w:rsidRPr="00154E0F" w:rsidRDefault="00F67296">
            <w:pPr>
              <w:pStyle w:val="ConsPlusNormal"/>
              <w:rPr>
                <w:sz w:val="16"/>
                <w:szCs w:val="16"/>
              </w:rPr>
            </w:pPr>
            <w:r w:rsidRPr="00154E0F">
              <w:rPr>
                <w:sz w:val="16"/>
                <w:szCs w:val="16"/>
              </w:rPr>
              <w:t>59631,4</w:t>
            </w:r>
          </w:p>
        </w:tc>
        <w:tc>
          <w:tcPr>
            <w:tcW w:w="1063" w:type="dxa"/>
          </w:tcPr>
          <w:p w14:paraId="50261C5C" w14:textId="77777777" w:rsidR="00F67296" w:rsidRPr="00154E0F" w:rsidRDefault="00F67296">
            <w:pPr>
              <w:pStyle w:val="ConsPlusNormal"/>
              <w:rPr>
                <w:sz w:val="16"/>
                <w:szCs w:val="16"/>
              </w:rPr>
            </w:pPr>
            <w:r w:rsidRPr="00154E0F">
              <w:rPr>
                <w:sz w:val="16"/>
                <w:szCs w:val="16"/>
              </w:rPr>
              <w:t>0,0</w:t>
            </w:r>
          </w:p>
        </w:tc>
        <w:tc>
          <w:tcPr>
            <w:tcW w:w="1063" w:type="dxa"/>
          </w:tcPr>
          <w:p w14:paraId="611ADFBE" w14:textId="77777777" w:rsidR="00F67296" w:rsidRPr="00154E0F" w:rsidRDefault="00F67296">
            <w:pPr>
              <w:pStyle w:val="ConsPlusNormal"/>
              <w:rPr>
                <w:sz w:val="16"/>
                <w:szCs w:val="16"/>
              </w:rPr>
            </w:pPr>
            <w:r w:rsidRPr="00154E0F">
              <w:rPr>
                <w:sz w:val="16"/>
                <w:szCs w:val="16"/>
              </w:rPr>
              <w:t>0,0</w:t>
            </w:r>
          </w:p>
        </w:tc>
        <w:tc>
          <w:tcPr>
            <w:tcW w:w="1063" w:type="dxa"/>
          </w:tcPr>
          <w:p w14:paraId="5F06728F" w14:textId="77777777" w:rsidR="00F67296" w:rsidRPr="00154E0F" w:rsidRDefault="00F67296">
            <w:pPr>
              <w:pStyle w:val="ConsPlusNormal"/>
              <w:rPr>
                <w:sz w:val="16"/>
                <w:szCs w:val="16"/>
              </w:rPr>
            </w:pPr>
            <w:r w:rsidRPr="00154E0F">
              <w:rPr>
                <w:sz w:val="16"/>
                <w:szCs w:val="16"/>
              </w:rPr>
              <w:t>0,0</w:t>
            </w:r>
          </w:p>
        </w:tc>
        <w:tc>
          <w:tcPr>
            <w:tcW w:w="1064" w:type="dxa"/>
          </w:tcPr>
          <w:p w14:paraId="1565BF6E" w14:textId="77777777" w:rsidR="00F67296" w:rsidRPr="00154E0F" w:rsidRDefault="00F67296">
            <w:pPr>
              <w:pStyle w:val="ConsPlusNormal"/>
              <w:rPr>
                <w:sz w:val="16"/>
                <w:szCs w:val="16"/>
              </w:rPr>
            </w:pPr>
            <w:r w:rsidRPr="00154E0F">
              <w:rPr>
                <w:sz w:val="16"/>
                <w:szCs w:val="16"/>
              </w:rPr>
              <w:t>0,0</w:t>
            </w:r>
          </w:p>
        </w:tc>
      </w:tr>
      <w:tr w:rsidR="00154E0F" w:rsidRPr="00154E0F" w14:paraId="63DDE3CC" w14:textId="77777777" w:rsidTr="00154E0F">
        <w:tc>
          <w:tcPr>
            <w:tcW w:w="1696" w:type="dxa"/>
            <w:vMerge/>
          </w:tcPr>
          <w:p w14:paraId="34B48E94" w14:textId="77777777" w:rsidR="00F67296" w:rsidRPr="00154E0F" w:rsidRDefault="00F67296">
            <w:pPr>
              <w:pStyle w:val="ConsPlusNormal"/>
              <w:rPr>
                <w:sz w:val="16"/>
                <w:szCs w:val="16"/>
              </w:rPr>
            </w:pPr>
          </w:p>
        </w:tc>
        <w:tc>
          <w:tcPr>
            <w:tcW w:w="1560" w:type="dxa"/>
          </w:tcPr>
          <w:p w14:paraId="0DCE8987" w14:textId="77777777" w:rsidR="00F67296" w:rsidRPr="00154E0F" w:rsidRDefault="00F67296">
            <w:pPr>
              <w:pStyle w:val="ConsPlusNormal"/>
              <w:rPr>
                <w:sz w:val="16"/>
                <w:szCs w:val="16"/>
              </w:rPr>
            </w:pPr>
            <w:r w:rsidRPr="00154E0F">
              <w:rPr>
                <w:sz w:val="16"/>
                <w:szCs w:val="16"/>
              </w:rPr>
              <w:t>Департамент транспорта и развития дорожно-транспортной инфраструктуры города Москвы</w:t>
            </w:r>
          </w:p>
        </w:tc>
        <w:tc>
          <w:tcPr>
            <w:tcW w:w="1134" w:type="dxa"/>
          </w:tcPr>
          <w:p w14:paraId="477EB7A4" w14:textId="77777777" w:rsidR="00F67296" w:rsidRPr="00154E0F" w:rsidRDefault="00F67296">
            <w:pPr>
              <w:pStyle w:val="ConsPlusNormal"/>
              <w:rPr>
                <w:sz w:val="16"/>
                <w:szCs w:val="16"/>
              </w:rPr>
            </w:pPr>
            <w:r w:rsidRPr="00154E0F">
              <w:rPr>
                <w:sz w:val="16"/>
                <w:szCs w:val="16"/>
              </w:rPr>
              <w:t>02Б4600000 Реализация мероприятий по предоставлению автомобилей скорой помощи</w:t>
            </w:r>
          </w:p>
        </w:tc>
        <w:tc>
          <w:tcPr>
            <w:tcW w:w="850" w:type="dxa"/>
          </w:tcPr>
          <w:p w14:paraId="6357DFE0" w14:textId="77777777" w:rsidR="00F67296" w:rsidRPr="00154E0F" w:rsidRDefault="00F67296">
            <w:pPr>
              <w:pStyle w:val="ConsPlusNormal"/>
              <w:rPr>
                <w:sz w:val="16"/>
                <w:szCs w:val="16"/>
              </w:rPr>
            </w:pPr>
            <w:r w:rsidRPr="00154E0F">
              <w:rPr>
                <w:sz w:val="16"/>
                <w:szCs w:val="16"/>
              </w:rPr>
              <w:t>0909</w:t>
            </w:r>
          </w:p>
        </w:tc>
        <w:tc>
          <w:tcPr>
            <w:tcW w:w="567" w:type="dxa"/>
          </w:tcPr>
          <w:p w14:paraId="3D347149" w14:textId="77777777" w:rsidR="00F67296" w:rsidRPr="00154E0F" w:rsidRDefault="00F67296">
            <w:pPr>
              <w:pStyle w:val="ConsPlusNormal"/>
              <w:rPr>
                <w:sz w:val="16"/>
                <w:szCs w:val="16"/>
              </w:rPr>
            </w:pPr>
            <w:r w:rsidRPr="00154E0F">
              <w:rPr>
                <w:sz w:val="16"/>
                <w:szCs w:val="16"/>
              </w:rPr>
              <w:t>780</w:t>
            </w:r>
          </w:p>
        </w:tc>
        <w:tc>
          <w:tcPr>
            <w:tcW w:w="567" w:type="dxa"/>
          </w:tcPr>
          <w:p w14:paraId="1FEAE05A" w14:textId="77777777" w:rsidR="00F67296" w:rsidRPr="00154E0F" w:rsidRDefault="00F67296">
            <w:pPr>
              <w:pStyle w:val="ConsPlusNormal"/>
              <w:rPr>
                <w:sz w:val="16"/>
                <w:szCs w:val="16"/>
              </w:rPr>
            </w:pPr>
            <w:r w:rsidRPr="00154E0F">
              <w:rPr>
                <w:sz w:val="16"/>
                <w:szCs w:val="16"/>
              </w:rPr>
              <w:t>811</w:t>
            </w:r>
          </w:p>
        </w:tc>
        <w:tc>
          <w:tcPr>
            <w:tcW w:w="1063" w:type="dxa"/>
          </w:tcPr>
          <w:p w14:paraId="10ADA694" w14:textId="77777777" w:rsidR="00F67296" w:rsidRPr="00154E0F" w:rsidRDefault="00F67296">
            <w:pPr>
              <w:pStyle w:val="ConsPlusNormal"/>
              <w:rPr>
                <w:sz w:val="16"/>
                <w:szCs w:val="16"/>
              </w:rPr>
            </w:pPr>
            <w:r w:rsidRPr="00154E0F">
              <w:rPr>
                <w:sz w:val="16"/>
                <w:szCs w:val="16"/>
              </w:rPr>
              <w:t>0,0</w:t>
            </w:r>
          </w:p>
        </w:tc>
        <w:tc>
          <w:tcPr>
            <w:tcW w:w="1063" w:type="dxa"/>
          </w:tcPr>
          <w:p w14:paraId="70DC32FC" w14:textId="77777777" w:rsidR="00F67296" w:rsidRPr="00154E0F" w:rsidRDefault="00F67296">
            <w:pPr>
              <w:pStyle w:val="ConsPlusNormal"/>
              <w:rPr>
                <w:sz w:val="16"/>
                <w:szCs w:val="16"/>
              </w:rPr>
            </w:pPr>
            <w:r w:rsidRPr="00154E0F">
              <w:rPr>
                <w:sz w:val="16"/>
                <w:szCs w:val="16"/>
              </w:rPr>
              <w:t>0,0</w:t>
            </w:r>
          </w:p>
        </w:tc>
        <w:tc>
          <w:tcPr>
            <w:tcW w:w="1063" w:type="dxa"/>
          </w:tcPr>
          <w:p w14:paraId="4A9CE8BB" w14:textId="77777777" w:rsidR="00F67296" w:rsidRPr="00154E0F" w:rsidRDefault="00F67296">
            <w:pPr>
              <w:pStyle w:val="ConsPlusNormal"/>
              <w:rPr>
                <w:sz w:val="16"/>
                <w:szCs w:val="16"/>
              </w:rPr>
            </w:pPr>
            <w:r w:rsidRPr="00154E0F">
              <w:rPr>
                <w:sz w:val="16"/>
                <w:szCs w:val="16"/>
              </w:rPr>
              <w:t>0,0</w:t>
            </w:r>
          </w:p>
        </w:tc>
        <w:tc>
          <w:tcPr>
            <w:tcW w:w="1064" w:type="dxa"/>
          </w:tcPr>
          <w:p w14:paraId="00991917" w14:textId="77777777" w:rsidR="00F67296" w:rsidRPr="00154E0F" w:rsidRDefault="00F67296">
            <w:pPr>
              <w:pStyle w:val="ConsPlusNormal"/>
              <w:rPr>
                <w:sz w:val="16"/>
                <w:szCs w:val="16"/>
              </w:rPr>
            </w:pPr>
            <w:r w:rsidRPr="00154E0F">
              <w:rPr>
                <w:sz w:val="16"/>
                <w:szCs w:val="16"/>
              </w:rPr>
              <w:t>59631,4</w:t>
            </w:r>
          </w:p>
        </w:tc>
        <w:tc>
          <w:tcPr>
            <w:tcW w:w="1063" w:type="dxa"/>
          </w:tcPr>
          <w:p w14:paraId="0C6441F4" w14:textId="77777777" w:rsidR="00F67296" w:rsidRPr="00154E0F" w:rsidRDefault="00F67296">
            <w:pPr>
              <w:pStyle w:val="ConsPlusNormal"/>
              <w:rPr>
                <w:sz w:val="16"/>
                <w:szCs w:val="16"/>
              </w:rPr>
            </w:pPr>
            <w:r w:rsidRPr="00154E0F">
              <w:rPr>
                <w:sz w:val="16"/>
                <w:szCs w:val="16"/>
              </w:rPr>
              <w:t>0,0</w:t>
            </w:r>
          </w:p>
        </w:tc>
        <w:tc>
          <w:tcPr>
            <w:tcW w:w="1063" w:type="dxa"/>
          </w:tcPr>
          <w:p w14:paraId="7D42E2C3" w14:textId="77777777" w:rsidR="00F67296" w:rsidRPr="00154E0F" w:rsidRDefault="00F67296">
            <w:pPr>
              <w:pStyle w:val="ConsPlusNormal"/>
              <w:rPr>
                <w:sz w:val="16"/>
                <w:szCs w:val="16"/>
              </w:rPr>
            </w:pPr>
            <w:r w:rsidRPr="00154E0F">
              <w:rPr>
                <w:sz w:val="16"/>
                <w:szCs w:val="16"/>
              </w:rPr>
              <w:t>0,0</w:t>
            </w:r>
          </w:p>
        </w:tc>
        <w:tc>
          <w:tcPr>
            <w:tcW w:w="1063" w:type="dxa"/>
          </w:tcPr>
          <w:p w14:paraId="0A02563B" w14:textId="77777777" w:rsidR="00F67296" w:rsidRPr="00154E0F" w:rsidRDefault="00F67296">
            <w:pPr>
              <w:pStyle w:val="ConsPlusNormal"/>
              <w:rPr>
                <w:sz w:val="16"/>
                <w:szCs w:val="16"/>
              </w:rPr>
            </w:pPr>
            <w:r w:rsidRPr="00154E0F">
              <w:rPr>
                <w:sz w:val="16"/>
                <w:szCs w:val="16"/>
              </w:rPr>
              <w:t>0,0</w:t>
            </w:r>
          </w:p>
        </w:tc>
        <w:tc>
          <w:tcPr>
            <w:tcW w:w="1064" w:type="dxa"/>
          </w:tcPr>
          <w:p w14:paraId="16B2C936" w14:textId="77777777" w:rsidR="00F67296" w:rsidRPr="00154E0F" w:rsidRDefault="00F67296">
            <w:pPr>
              <w:pStyle w:val="ConsPlusNormal"/>
              <w:rPr>
                <w:sz w:val="16"/>
                <w:szCs w:val="16"/>
              </w:rPr>
            </w:pPr>
            <w:r w:rsidRPr="00154E0F">
              <w:rPr>
                <w:sz w:val="16"/>
                <w:szCs w:val="16"/>
              </w:rPr>
              <w:t>0,0</w:t>
            </w:r>
          </w:p>
        </w:tc>
      </w:tr>
      <w:tr w:rsidR="00154E0F" w:rsidRPr="00154E0F" w14:paraId="40B9C6F3" w14:textId="77777777" w:rsidTr="00154E0F">
        <w:tc>
          <w:tcPr>
            <w:tcW w:w="1696" w:type="dxa"/>
            <w:vMerge w:val="restart"/>
          </w:tcPr>
          <w:p w14:paraId="5278F861" w14:textId="77777777" w:rsidR="00F67296" w:rsidRPr="00154E0F" w:rsidRDefault="00F67296">
            <w:pPr>
              <w:pStyle w:val="ConsPlusNormal"/>
              <w:rPr>
                <w:sz w:val="16"/>
                <w:szCs w:val="16"/>
              </w:rPr>
            </w:pPr>
            <w:r w:rsidRPr="00154E0F">
              <w:rPr>
                <w:sz w:val="16"/>
                <w:szCs w:val="16"/>
              </w:rPr>
              <w:t xml:space="preserve">Проведение пострегистрационного сравнительного </w:t>
            </w:r>
            <w:proofErr w:type="spellStart"/>
            <w:r w:rsidRPr="00154E0F">
              <w:rPr>
                <w:sz w:val="16"/>
                <w:szCs w:val="16"/>
              </w:rPr>
              <w:t>рандомизированного</w:t>
            </w:r>
            <w:proofErr w:type="spellEnd"/>
            <w:r w:rsidRPr="00154E0F">
              <w:rPr>
                <w:sz w:val="16"/>
                <w:szCs w:val="16"/>
              </w:rPr>
              <w:t xml:space="preserve"> исследования иммуногенности, эффективности и безопасности применения комбинированных векторных вакцин против новой </w:t>
            </w:r>
            <w:proofErr w:type="spellStart"/>
            <w:r w:rsidRPr="00154E0F">
              <w:rPr>
                <w:sz w:val="16"/>
                <w:szCs w:val="16"/>
              </w:rPr>
              <w:t>коронавирусной</w:t>
            </w:r>
            <w:proofErr w:type="spellEnd"/>
            <w:r w:rsidRPr="00154E0F">
              <w:rPr>
                <w:sz w:val="16"/>
                <w:szCs w:val="16"/>
              </w:rPr>
              <w:t xml:space="preserve"> инфекции</w:t>
            </w:r>
          </w:p>
        </w:tc>
        <w:tc>
          <w:tcPr>
            <w:tcW w:w="1560" w:type="dxa"/>
          </w:tcPr>
          <w:p w14:paraId="05DD70F7" w14:textId="77777777" w:rsidR="00F67296" w:rsidRPr="00154E0F" w:rsidRDefault="00F67296">
            <w:pPr>
              <w:pStyle w:val="ConsPlusNormal"/>
              <w:rPr>
                <w:sz w:val="16"/>
                <w:szCs w:val="16"/>
              </w:rPr>
            </w:pPr>
            <w:r w:rsidRPr="00154E0F">
              <w:rPr>
                <w:sz w:val="16"/>
                <w:szCs w:val="16"/>
              </w:rPr>
              <w:t>Всего</w:t>
            </w:r>
          </w:p>
        </w:tc>
        <w:tc>
          <w:tcPr>
            <w:tcW w:w="1134" w:type="dxa"/>
          </w:tcPr>
          <w:p w14:paraId="1B437166" w14:textId="77777777" w:rsidR="00F67296" w:rsidRPr="00154E0F" w:rsidRDefault="00F67296">
            <w:pPr>
              <w:pStyle w:val="ConsPlusNormal"/>
              <w:rPr>
                <w:sz w:val="16"/>
                <w:szCs w:val="16"/>
              </w:rPr>
            </w:pPr>
          </w:p>
        </w:tc>
        <w:tc>
          <w:tcPr>
            <w:tcW w:w="850" w:type="dxa"/>
          </w:tcPr>
          <w:p w14:paraId="05621C57" w14:textId="77777777" w:rsidR="00F67296" w:rsidRPr="00154E0F" w:rsidRDefault="00F67296">
            <w:pPr>
              <w:pStyle w:val="ConsPlusNormal"/>
              <w:rPr>
                <w:sz w:val="16"/>
                <w:szCs w:val="16"/>
              </w:rPr>
            </w:pPr>
          </w:p>
        </w:tc>
        <w:tc>
          <w:tcPr>
            <w:tcW w:w="567" w:type="dxa"/>
          </w:tcPr>
          <w:p w14:paraId="1FE5F79F" w14:textId="77777777" w:rsidR="00F67296" w:rsidRPr="00154E0F" w:rsidRDefault="00F67296">
            <w:pPr>
              <w:pStyle w:val="ConsPlusNormal"/>
              <w:rPr>
                <w:sz w:val="16"/>
                <w:szCs w:val="16"/>
              </w:rPr>
            </w:pPr>
          </w:p>
        </w:tc>
        <w:tc>
          <w:tcPr>
            <w:tcW w:w="567" w:type="dxa"/>
          </w:tcPr>
          <w:p w14:paraId="54594336" w14:textId="77777777" w:rsidR="00F67296" w:rsidRPr="00154E0F" w:rsidRDefault="00F67296">
            <w:pPr>
              <w:pStyle w:val="ConsPlusNormal"/>
              <w:rPr>
                <w:sz w:val="16"/>
                <w:szCs w:val="16"/>
              </w:rPr>
            </w:pPr>
          </w:p>
        </w:tc>
        <w:tc>
          <w:tcPr>
            <w:tcW w:w="1063" w:type="dxa"/>
          </w:tcPr>
          <w:p w14:paraId="7F744E26" w14:textId="77777777" w:rsidR="00F67296" w:rsidRPr="00154E0F" w:rsidRDefault="00F67296">
            <w:pPr>
              <w:pStyle w:val="ConsPlusNormal"/>
              <w:rPr>
                <w:sz w:val="16"/>
                <w:szCs w:val="16"/>
              </w:rPr>
            </w:pPr>
            <w:r w:rsidRPr="00154E0F">
              <w:rPr>
                <w:sz w:val="16"/>
                <w:szCs w:val="16"/>
              </w:rPr>
              <w:t>0,0</w:t>
            </w:r>
          </w:p>
        </w:tc>
        <w:tc>
          <w:tcPr>
            <w:tcW w:w="1063" w:type="dxa"/>
          </w:tcPr>
          <w:p w14:paraId="2BE6F859" w14:textId="77777777" w:rsidR="00F67296" w:rsidRPr="00154E0F" w:rsidRDefault="00F67296">
            <w:pPr>
              <w:pStyle w:val="ConsPlusNormal"/>
              <w:rPr>
                <w:sz w:val="16"/>
                <w:szCs w:val="16"/>
              </w:rPr>
            </w:pPr>
            <w:r w:rsidRPr="00154E0F">
              <w:rPr>
                <w:sz w:val="16"/>
                <w:szCs w:val="16"/>
              </w:rPr>
              <w:t>0,0</w:t>
            </w:r>
          </w:p>
        </w:tc>
        <w:tc>
          <w:tcPr>
            <w:tcW w:w="1063" w:type="dxa"/>
          </w:tcPr>
          <w:p w14:paraId="56D24194" w14:textId="77777777" w:rsidR="00F67296" w:rsidRPr="00154E0F" w:rsidRDefault="00F67296">
            <w:pPr>
              <w:pStyle w:val="ConsPlusNormal"/>
              <w:rPr>
                <w:sz w:val="16"/>
                <w:szCs w:val="16"/>
              </w:rPr>
            </w:pPr>
            <w:r w:rsidRPr="00154E0F">
              <w:rPr>
                <w:sz w:val="16"/>
                <w:szCs w:val="16"/>
              </w:rPr>
              <w:t>0,0</w:t>
            </w:r>
          </w:p>
        </w:tc>
        <w:tc>
          <w:tcPr>
            <w:tcW w:w="1064" w:type="dxa"/>
          </w:tcPr>
          <w:p w14:paraId="5B2A9D09" w14:textId="77777777" w:rsidR="00F67296" w:rsidRPr="00154E0F" w:rsidRDefault="00F67296">
            <w:pPr>
              <w:pStyle w:val="ConsPlusNormal"/>
              <w:rPr>
                <w:sz w:val="16"/>
                <w:szCs w:val="16"/>
              </w:rPr>
            </w:pPr>
            <w:r w:rsidRPr="00154E0F">
              <w:rPr>
                <w:sz w:val="16"/>
                <w:szCs w:val="16"/>
              </w:rPr>
              <w:t>597640,5</w:t>
            </w:r>
          </w:p>
        </w:tc>
        <w:tc>
          <w:tcPr>
            <w:tcW w:w="1063" w:type="dxa"/>
          </w:tcPr>
          <w:p w14:paraId="0CD74D0C" w14:textId="77777777" w:rsidR="00F67296" w:rsidRPr="00154E0F" w:rsidRDefault="00F67296">
            <w:pPr>
              <w:pStyle w:val="ConsPlusNormal"/>
              <w:rPr>
                <w:sz w:val="16"/>
                <w:szCs w:val="16"/>
              </w:rPr>
            </w:pPr>
            <w:r w:rsidRPr="00154E0F">
              <w:rPr>
                <w:sz w:val="16"/>
                <w:szCs w:val="16"/>
              </w:rPr>
              <w:t>0,0</w:t>
            </w:r>
          </w:p>
        </w:tc>
        <w:tc>
          <w:tcPr>
            <w:tcW w:w="1063" w:type="dxa"/>
          </w:tcPr>
          <w:p w14:paraId="3AB3729E" w14:textId="77777777" w:rsidR="00F67296" w:rsidRPr="00154E0F" w:rsidRDefault="00F67296">
            <w:pPr>
              <w:pStyle w:val="ConsPlusNormal"/>
              <w:rPr>
                <w:sz w:val="16"/>
                <w:szCs w:val="16"/>
              </w:rPr>
            </w:pPr>
            <w:r w:rsidRPr="00154E0F">
              <w:rPr>
                <w:sz w:val="16"/>
                <w:szCs w:val="16"/>
              </w:rPr>
              <w:t>0,0</w:t>
            </w:r>
          </w:p>
        </w:tc>
        <w:tc>
          <w:tcPr>
            <w:tcW w:w="1063" w:type="dxa"/>
          </w:tcPr>
          <w:p w14:paraId="1140E627" w14:textId="77777777" w:rsidR="00F67296" w:rsidRPr="00154E0F" w:rsidRDefault="00F67296">
            <w:pPr>
              <w:pStyle w:val="ConsPlusNormal"/>
              <w:rPr>
                <w:sz w:val="16"/>
                <w:szCs w:val="16"/>
              </w:rPr>
            </w:pPr>
            <w:r w:rsidRPr="00154E0F">
              <w:rPr>
                <w:sz w:val="16"/>
                <w:szCs w:val="16"/>
              </w:rPr>
              <w:t>0,0</w:t>
            </w:r>
          </w:p>
        </w:tc>
        <w:tc>
          <w:tcPr>
            <w:tcW w:w="1064" w:type="dxa"/>
          </w:tcPr>
          <w:p w14:paraId="01CA15FA" w14:textId="77777777" w:rsidR="00F67296" w:rsidRPr="00154E0F" w:rsidRDefault="00F67296">
            <w:pPr>
              <w:pStyle w:val="ConsPlusNormal"/>
              <w:rPr>
                <w:sz w:val="16"/>
                <w:szCs w:val="16"/>
              </w:rPr>
            </w:pPr>
            <w:r w:rsidRPr="00154E0F">
              <w:rPr>
                <w:sz w:val="16"/>
                <w:szCs w:val="16"/>
              </w:rPr>
              <w:t>0,0</w:t>
            </w:r>
          </w:p>
        </w:tc>
      </w:tr>
      <w:tr w:rsidR="00154E0F" w:rsidRPr="00154E0F" w14:paraId="3EBAC5AA" w14:textId="77777777" w:rsidTr="00154E0F">
        <w:tc>
          <w:tcPr>
            <w:tcW w:w="1696" w:type="dxa"/>
            <w:vMerge/>
          </w:tcPr>
          <w:p w14:paraId="32123BC9" w14:textId="77777777" w:rsidR="00F67296" w:rsidRPr="00154E0F" w:rsidRDefault="00F67296">
            <w:pPr>
              <w:pStyle w:val="ConsPlusNormal"/>
              <w:rPr>
                <w:sz w:val="16"/>
                <w:szCs w:val="16"/>
              </w:rPr>
            </w:pPr>
          </w:p>
        </w:tc>
        <w:tc>
          <w:tcPr>
            <w:tcW w:w="1560" w:type="dxa"/>
          </w:tcPr>
          <w:p w14:paraId="008C60E5"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246DE09F" w14:textId="77777777" w:rsidR="00F67296" w:rsidRPr="00154E0F" w:rsidRDefault="00F67296">
            <w:pPr>
              <w:pStyle w:val="ConsPlusNormal"/>
              <w:rPr>
                <w:sz w:val="16"/>
                <w:szCs w:val="16"/>
              </w:rPr>
            </w:pPr>
            <w:r w:rsidRPr="00154E0F">
              <w:rPr>
                <w:sz w:val="16"/>
                <w:szCs w:val="16"/>
              </w:rPr>
              <w:t xml:space="preserve">02Б4700000 Проведение пострегистрационного сравнительного </w:t>
            </w:r>
            <w:proofErr w:type="spellStart"/>
            <w:r w:rsidRPr="00154E0F">
              <w:rPr>
                <w:sz w:val="16"/>
                <w:szCs w:val="16"/>
              </w:rPr>
              <w:t>рандомизированного</w:t>
            </w:r>
            <w:proofErr w:type="spellEnd"/>
            <w:r w:rsidRPr="00154E0F">
              <w:rPr>
                <w:sz w:val="16"/>
                <w:szCs w:val="16"/>
              </w:rPr>
              <w:t xml:space="preserve"> исследования иммуногенности, эффективности и безопасности </w:t>
            </w:r>
            <w:r w:rsidRPr="00154E0F">
              <w:rPr>
                <w:sz w:val="16"/>
                <w:szCs w:val="16"/>
              </w:rPr>
              <w:lastRenderedPageBreak/>
              <w:t xml:space="preserve">применения комбинированных векторных вакцин против новой </w:t>
            </w:r>
            <w:proofErr w:type="spellStart"/>
            <w:r w:rsidRPr="00154E0F">
              <w:rPr>
                <w:sz w:val="16"/>
                <w:szCs w:val="16"/>
              </w:rPr>
              <w:t>коронавирусной</w:t>
            </w:r>
            <w:proofErr w:type="spellEnd"/>
            <w:r w:rsidRPr="00154E0F">
              <w:rPr>
                <w:sz w:val="16"/>
                <w:szCs w:val="16"/>
              </w:rPr>
              <w:t xml:space="preserve"> инфекции</w:t>
            </w:r>
          </w:p>
        </w:tc>
        <w:tc>
          <w:tcPr>
            <w:tcW w:w="850" w:type="dxa"/>
          </w:tcPr>
          <w:p w14:paraId="264F0CC8" w14:textId="77777777" w:rsidR="00F67296" w:rsidRPr="00154E0F" w:rsidRDefault="00F67296">
            <w:pPr>
              <w:pStyle w:val="ConsPlusNormal"/>
              <w:rPr>
                <w:sz w:val="16"/>
                <w:szCs w:val="16"/>
              </w:rPr>
            </w:pPr>
            <w:r w:rsidRPr="00154E0F">
              <w:rPr>
                <w:sz w:val="16"/>
                <w:szCs w:val="16"/>
              </w:rPr>
              <w:lastRenderedPageBreak/>
              <w:t>0909</w:t>
            </w:r>
          </w:p>
        </w:tc>
        <w:tc>
          <w:tcPr>
            <w:tcW w:w="567" w:type="dxa"/>
          </w:tcPr>
          <w:p w14:paraId="41AA0B8B" w14:textId="77777777" w:rsidR="00F67296" w:rsidRPr="00154E0F" w:rsidRDefault="00F67296">
            <w:pPr>
              <w:pStyle w:val="ConsPlusNormal"/>
              <w:rPr>
                <w:sz w:val="16"/>
                <w:szCs w:val="16"/>
              </w:rPr>
            </w:pPr>
            <w:r w:rsidRPr="00154E0F">
              <w:rPr>
                <w:sz w:val="16"/>
                <w:szCs w:val="16"/>
              </w:rPr>
              <w:t>054</w:t>
            </w:r>
          </w:p>
        </w:tc>
        <w:tc>
          <w:tcPr>
            <w:tcW w:w="567" w:type="dxa"/>
          </w:tcPr>
          <w:p w14:paraId="33899C24" w14:textId="77777777" w:rsidR="00F67296" w:rsidRPr="00154E0F" w:rsidRDefault="00F67296">
            <w:pPr>
              <w:pStyle w:val="ConsPlusNormal"/>
              <w:rPr>
                <w:sz w:val="16"/>
                <w:szCs w:val="16"/>
              </w:rPr>
            </w:pPr>
            <w:r w:rsidRPr="00154E0F">
              <w:rPr>
                <w:sz w:val="16"/>
                <w:szCs w:val="16"/>
              </w:rPr>
              <w:t>613</w:t>
            </w:r>
          </w:p>
        </w:tc>
        <w:tc>
          <w:tcPr>
            <w:tcW w:w="1063" w:type="dxa"/>
          </w:tcPr>
          <w:p w14:paraId="4137DB8F" w14:textId="77777777" w:rsidR="00F67296" w:rsidRPr="00154E0F" w:rsidRDefault="00F67296">
            <w:pPr>
              <w:pStyle w:val="ConsPlusNormal"/>
              <w:rPr>
                <w:sz w:val="16"/>
                <w:szCs w:val="16"/>
              </w:rPr>
            </w:pPr>
            <w:r w:rsidRPr="00154E0F">
              <w:rPr>
                <w:sz w:val="16"/>
                <w:szCs w:val="16"/>
              </w:rPr>
              <w:t>0,0</w:t>
            </w:r>
          </w:p>
        </w:tc>
        <w:tc>
          <w:tcPr>
            <w:tcW w:w="1063" w:type="dxa"/>
          </w:tcPr>
          <w:p w14:paraId="16EEC58F" w14:textId="77777777" w:rsidR="00F67296" w:rsidRPr="00154E0F" w:rsidRDefault="00F67296">
            <w:pPr>
              <w:pStyle w:val="ConsPlusNormal"/>
              <w:rPr>
                <w:sz w:val="16"/>
                <w:szCs w:val="16"/>
              </w:rPr>
            </w:pPr>
            <w:r w:rsidRPr="00154E0F">
              <w:rPr>
                <w:sz w:val="16"/>
                <w:szCs w:val="16"/>
              </w:rPr>
              <w:t>0,0</w:t>
            </w:r>
          </w:p>
        </w:tc>
        <w:tc>
          <w:tcPr>
            <w:tcW w:w="1063" w:type="dxa"/>
          </w:tcPr>
          <w:p w14:paraId="611DB2CC" w14:textId="77777777" w:rsidR="00F67296" w:rsidRPr="00154E0F" w:rsidRDefault="00F67296">
            <w:pPr>
              <w:pStyle w:val="ConsPlusNormal"/>
              <w:rPr>
                <w:sz w:val="16"/>
                <w:szCs w:val="16"/>
              </w:rPr>
            </w:pPr>
            <w:r w:rsidRPr="00154E0F">
              <w:rPr>
                <w:sz w:val="16"/>
                <w:szCs w:val="16"/>
              </w:rPr>
              <w:t>0,0</w:t>
            </w:r>
          </w:p>
        </w:tc>
        <w:tc>
          <w:tcPr>
            <w:tcW w:w="1064" w:type="dxa"/>
          </w:tcPr>
          <w:p w14:paraId="4B61309F" w14:textId="77777777" w:rsidR="00F67296" w:rsidRPr="00154E0F" w:rsidRDefault="00F67296">
            <w:pPr>
              <w:pStyle w:val="ConsPlusNormal"/>
              <w:rPr>
                <w:sz w:val="16"/>
                <w:szCs w:val="16"/>
              </w:rPr>
            </w:pPr>
            <w:r w:rsidRPr="00154E0F">
              <w:rPr>
                <w:sz w:val="16"/>
                <w:szCs w:val="16"/>
              </w:rPr>
              <w:t>597640,5</w:t>
            </w:r>
          </w:p>
        </w:tc>
        <w:tc>
          <w:tcPr>
            <w:tcW w:w="1063" w:type="dxa"/>
          </w:tcPr>
          <w:p w14:paraId="6A932EE8" w14:textId="77777777" w:rsidR="00F67296" w:rsidRPr="00154E0F" w:rsidRDefault="00F67296">
            <w:pPr>
              <w:pStyle w:val="ConsPlusNormal"/>
              <w:rPr>
                <w:sz w:val="16"/>
                <w:szCs w:val="16"/>
              </w:rPr>
            </w:pPr>
            <w:r w:rsidRPr="00154E0F">
              <w:rPr>
                <w:sz w:val="16"/>
                <w:szCs w:val="16"/>
              </w:rPr>
              <w:t>0,0</w:t>
            </w:r>
          </w:p>
        </w:tc>
        <w:tc>
          <w:tcPr>
            <w:tcW w:w="1063" w:type="dxa"/>
          </w:tcPr>
          <w:p w14:paraId="2B7B70BF" w14:textId="77777777" w:rsidR="00F67296" w:rsidRPr="00154E0F" w:rsidRDefault="00F67296">
            <w:pPr>
              <w:pStyle w:val="ConsPlusNormal"/>
              <w:rPr>
                <w:sz w:val="16"/>
                <w:szCs w:val="16"/>
              </w:rPr>
            </w:pPr>
            <w:r w:rsidRPr="00154E0F">
              <w:rPr>
                <w:sz w:val="16"/>
                <w:szCs w:val="16"/>
              </w:rPr>
              <w:t>0,0</w:t>
            </w:r>
          </w:p>
        </w:tc>
        <w:tc>
          <w:tcPr>
            <w:tcW w:w="1063" w:type="dxa"/>
          </w:tcPr>
          <w:p w14:paraId="39A10988" w14:textId="77777777" w:rsidR="00F67296" w:rsidRPr="00154E0F" w:rsidRDefault="00F67296">
            <w:pPr>
              <w:pStyle w:val="ConsPlusNormal"/>
              <w:rPr>
                <w:sz w:val="16"/>
                <w:szCs w:val="16"/>
              </w:rPr>
            </w:pPr>
            <w:r w:rsidRPr="00154E0F">
              <w:rPr>
                <w:sz w:val="16"/>
                <w:szCs w:val="16"/>
              </w:rPr>
              <w:t>0,0</w:t>
            </w:r>
          </w:p>
        </w:tc>
        <w:tc>
          <w:tcPr>
            <w:tcW w:w="1064" w:type="dxa"/>
          </w:tcPr>
          <w:p w14:paraId="71F77E72" w14:textId="77777777" w:rsidR="00F67296" w:rsidRPr="00154E0F" w:rsidRDefault="00F67296">
            <w:pPr>
              <w:pStyle w:val="ConsPlusNormal"/>
              <w:rPr>
                <w:sz w:val="16"/>
                <w:szCs w:val="16"/>
              </w:rPr>
            </w:pPr>
            <w:r w:rsidRPr="00154E0F">
              <w:rPr>
                <w:sz w:val="16"/>
                <w:szCs w:val="16"/>
              </w:rPr>
              <w:t>0,0</w:t>
            </w:r>
          </w:p>
        </w:tc>
      </w:tr>
      <w:tr w:rsidR="00154E0F" w:rsidRPr="00154E0F" w14:paraId="2CAC56C2" w14:textId="77777777" w:rsidTr="00154E0F">
        <w:tc>
          <w:tcPr>
            <w:tcW w:w="1696" w:type="dxa"/>
            <w:vMerge w:val="restart"/>
          </w:tcPr>
          <w:p w14:paraId="1E3DD41D" w14:textId="77777777" w:rsidR="00F67296" w:rsidRPr="00154E0F" w:rsidRDefault="00F67296">
            <w:pPr>
              <w:pStyle w:val="ConsPlusNormal"/>
              <w:rPr>
                <w:sz w:val="16"/>
                <w:szCs w:val="16"/>
              </w:rPr>
            </w:pPr>
            <w:r w:rsidRPr="00154E0F">
              <w:rPr>
                <w:sz w:val="16"/>
                <w:szCs w:val="16"/>
              </w:rPr>
              <w:t xml:space="preserve">Реализация мероприятий по функционированию обсервационного центра в целях предотвращения распространения новой </w:t>
            </w:r>
            <w:proofErr w:type="spellStart"/>
            <w:r w:rsidRPr="00154E0F">
              <w:rPr>
                <w:sz w:val="16"/>
                <w:szCs w:val="16"/>
              </w:rPr>
              <w:t>коронавирусной</w:t>
            </w:r>
            <w:proofErr w:type="spellEnd"/>
            <w:r w:rsidRPr="00154E0F">
              <w:rPr>
                <w:sz w:val="16"/>
                <w:szCs w:val="16"/>
              </w:rPr>
              <w:t xml:space="preserve"> инфекции</w:t>
            </w:r>
          </w:p>
        </w:tc>
        <w:tc>
          <w:tcPr>
            <w:tcW w:w="1560" w:type="dxa"/>
          </w:tcPr>
          <w:p w14:paraId="44FF2FB5" w14:textId="77777777" w:rsidR="00F67296" w:rsidRPr="00154E0F" w:rsidRDefault="00F67296">
            <w:pPr>
              <w:pStyle w:val="ConsPlusNormal"/>
              <w:rPr>
                <w:sz w:val="16"/>
                <w:szCs w:val="16"/>
              </w:rPr>
            </w:pPr>
            <w:r w:rsidRPr="00154E0F">
              <w:rPr>
                <w:sz w:val="16"/>
                <w:szCs w:val="16"/>
              </w:rPr>
              <w:t>Всего</w:t>
            </w:r>
          </w:p>
        </w:tc>
        <w:tc>
          <w:tcPr>
            <w:tcW w:w="1134" w:type="dxa"/>
          </w:tcPr>
          <w:p w14:paraId="0CD5FE0F" w14:textId="77777777" w:rsidR="00F67296" w:rsidRPr="00154E0F" w:rsidRDefault="00F67296">
            <w:pPr>
              <w:pStyle w:val="ConsPlusNormal"/>
              <w:rPr>
                <w:sz w:val="16"/>
                <w:szCs w:val="16"/>
              </w:rPr>
            </w:pPr>
          </w:p>
        </w:tc>
        <w:tc>
          <w:tcPr>
            <w:tcW w:w="850" w:type="dxa"/>
          </w:tcPr>
          <w:p w14:paraId="08804DFC" w14:textId="77777777" w:rsidR="00F67296" w:rsidRPr="00154E0F" w:rsidRDefault="00F67296">
            <w:pPr>
              <w:pStyle w:val="ConsPlusNormal"/>
              <w:rPr>
                <w:sz w:val="16"/>
                <w:szCs w:val="16"/>
              </w:rPr>
            </w:pPr>
          </w:p>
        </w:tc>
        <w:tc>
          <w:tcPr>
            <w:tcW w:w="567" w:type="dxa"/>
          </w:tcPr>
          <w:p w14:paraId="3D3C696E" w14:textId="77777777" w:rsidR="00F67296" w:rsidRPr="00154E0F" w:rsidRDefault="00F67296">
            <w:pPr>
              <w:pStyle w:val="ConsPlusNormal"/>
              <w:rPr>
                <w:sz w:val="16"/>
                <w:szCs w:val="16"/>
              </w:rPr>
            </w:pPr>
          </w:p>
        </w:tc>
        <w:tc>
          <w:tcPr>
            <w:tcW w:w="567" w:type="dxa"/>
          </w:tcPr>
          <w:p w14:paraId="51A5733B" w14:textId="77777777" w:rsidR="00F67296" w:rsidRPr="00154E0F" w:rsidRDefault="00F67296">
            <w:pPr>
              <w:pStyle w:val="ConsPlusNormal"/>
              <w:rPr>
                <w:sz w:val="16"/>
                <w:szCs w:val="16"/>
              </w:rPr>
            </w:pPr>
          </w:p>
        </w:tc>
        <w:tc>
          <w:tcPr>
            <w:tcW w:w="1063" w:type="dxa"/>
          </w:tcPr>
          <w:p w14:paraId="53428935" w14:textId="77777777" w:rsidR="00F67296" w:rsidRPr="00154E0F" w:rsidRDefault="00F67296">
            <w:pPr>
              <w:pStyle w:val="ConsPlusNormal"/>
              <w:rPr>
                <w:sz w:val="16"/>
                <w:szCs w:val="16"/>
              </w:rPr>
            </w:pPr>
            <w:r w:rsidRPr="00154E0F">
              <w:rPr>
                <w:sz w:val="16"/>
                <w:szCs w:val="16"/>
              </w:rPr>
              <w:t>0,0</w:t>
            </w:r>
          </w:p>
        </w:tc>
        <w:tc>
          <w:tcPr>
            <w:tcW w:w="1063" w:type="dxa"/>
          </w:tcPr>
          <w:p w14:paraId="3A9689E0" w14:textId="77777777" w:rsidR="00F67296" w:rsidRPr="00154E0F" w:rsidRDefault="00F67296">
            <w:pPr>
              <w:pStyle w:val="ConsPlusNormal"/>
              <w:rPr>
                <w:sz w:val="16"/>
                <w:szCs w:val="16"/>
              </w:rPr>
            </w:pPr>
            <w:r w:rsidRPr="00154E0F">
              <w:rPr>
                <w:sz w:val="16"/>
                <w:szCs w:val="16"/>
              </w:rPr>
              <w:t>0,0</w:t>
            </w:r>
          </w:p>
        </w:tc>
        <w:tc>
          <w:tcPr>
            <w:tcW w:w="1063" w:type="dxa"/>
          </w:tcPr>
          <w:p w14:paraId="3C342520" w14:textId="77777777" w:rsidR="00F67296" w:rsidRPr="00154E0F" w:rsidRDefault="00F67296">
            <w:pPr>
              <w:pStyle w:val="ConsPlusNormal"/>
              <w:rPr>
                <w:sz w:val="16"/>
                <w:szCs w:val="16"/>
              </w:rPr>
            </w:pPr>
            <w:r w:rsidRPr="00154E0F">
              <w:rPr>
                <w:sz w:val="16"/>
                <w:szCs w:val="16"/>
              </w:rPr>
              <w:t>0,0</w:t>
            </w:r>
          </w:p>
        </w:tc>
        <w:tc>
          <w:tcPr>
            <w:tcW w:w="1064" w:type="dxa"/>
          </w:tcPr>
          <w:p w14:paraId="378112CB" w14:textId="77777777" w:rsidR="00F67296" w:rsidRPr="00154E0F" w:rsidRDefault="00F67296">
            <w:pPr>
              <w:pStyle w:val="ConsPlusNormal"/>
              <w:rPr>
                <w:sz w:val="16"/>
                <w:szCs w:val="16"/>
              </w:rPr>
            </w:pPr>
            <w:r w:rsidRPr="00154E0F">
              <w:rPr>
                <w:sz w:val="16"/>
                <w:szCs w:val="16"/>
              </w:rPr>
              <w:t>106797,2</w:t>
            </w:r>
          </w:p>
        </w:tc>
        <w:tc>
          <w:tcPr>
            <w:tcW w:w="1063" w:type="dxa"/>
          </w:tcPr>
          <w:p w14:paraId="6DBACB3D" w14:textId="77777777" w:rsidR="00F67296" w:rsidRPr="00154E0F" w:rsidRDefault="00F67296">
            <w:pPr>
              <w:pStyle w:val="ConsPlusNormal"/>
              <w:rPr>
                <w:sz w:val="16"/>
                <w:szCs w:val="16"/>
              </w:rPr>
            </w:pPr>
            <w:r w:rsidRPr="00154E0F">
              <w:rPr>
                <w:sz w:val="16"/>
                <w:szCs w:val="16"/>
              </w:rPr>
              <w:t>129595,0</w:t>
            </w:r>
          </w:p>
        </w:tc>
        <w:tc>
          <w:tcPr>
            <w:tcW w:w="1063" w:type="dxa"/>
          </w:tcPr>
          <w:p w14:paraId="3213C6AB" w14:textId="77777777" w:rsidR="00F67296" w:rsidRPr="00154E0F" w:rsidRDefault="00F67296">
            <w:pPr>
              <w:pStyle w:val="ConsPlusNormal"/>
              <w:rPr>
                <w:sz w:val="16"/>
                <w:szCs w:val="16"/>
              </w:rPr>
            </w:pPr>
            <w:r w:rsidRPr="00154E0F">
              <w:rPr>
                <w:sz w:val="16"/>
                <w:szCs w:val="16"/>
              </w:rPr>
              <w:t>168092,6</w:t>
            </w:r>
          </w:p>
        </w:tc>
        <w:tc>
          <w:tcPr>
            <w:tcW w:w="1063" w:type="dxa"/>
          </w:tcPr>
          <w:p w14:paraId="3BB949FD" w14:textId="77777777" w:rsidR="00F67296" w:rsidRPr="00154E0F" w:rsidRDefault="00F67296">
            <w:pPr>
              <w:pStyle w:val="ConsPlusNormal"/>
              <w:rPr>
                <w:sz w:val="16"/>
                <w:szCs w:val="16"/>
              </w:rPr>
            </w:pPr>
            <w:r w:rsidRPr="00154E0F">
              <w:rPr>
                <w:sz w:val="16"/>
                <w:szCs w:val="16"/>
              </w:rPr>
              <w:t>0,0</w:t>
            </w:r>
          </w:p>
        </w:tc>
        <w:tc>
          <w:tcPr>
            <w:tcW w:w="1064" w:type="dxa"/>
          </w:tcPr>
          <w:p w14:paraId="4E584DC5" w14:textId="77777777" w:rsidR="00F67296" w:rsidRPr="00154E0F" w:rsidRDefault="00F67296">
            <w:pPr>
              <w:pStyle w:val="ConsPlusNormal"/>
              <w:rPr>
                <w:sz w:val="16"/>
                <w:szCs w:val="16"/>
              </w:rPr>
            </w:pPr>
            <w:r w:rsidRPr="00154E0F">
              <w:rPr>
                <w:sz w:val="16"/>
                <w:szCs w:val="16"/>
              </w:rPr>
              <w:t>0,0</w:t>
            </w:r>
          </w:p>
        </w:tc>
      </w:tr>
      <w:tr w:rsidR="00154E0F" w:rsidRPr="00154E0F" w14:paraId="16DD9D4F" w14:textId="77777777" w:rsidTr="00154E0F">
        <w:tc>
          <w:tcPr>
            <w:tcW w:w="1696" w:type="dxa"/>
            <w:vMerge/>
          </w:tcPr>
          <w:p w14:paraId="6A89224C" w14:textId="77777777" w:rsidR="00F67296" w:rsidRPr="00154E0F" w:rsidRDefault="00F67296">
            <w:pPr>
              <w:pStyle w:val="ConsPlusNormal"/>
              <w:rPr>
                <w:sz w:val="16"/>
                <w:szCs w:val="16"/>
              </w:rPr>
            </w:pPr>
          </w:p>
        </w:tc>
        <w:tc>
          <w:tcPr>
            <w:tcW w:w="1560" w:type="dxa"/>
          </w:tcPr>
          <w:p w14:paraId="29F5A4F0" w14:textId="77777777" w:rsidR="00F67296" w:rsidRPr="00154E0F" w:rsidRDefault="00F67296">
            <w:pPr>
              <w:pStyle w:val="ConsPlusNormal"/>
              <w:rPr>
                <w:sz w:val="16"/>
                <w:szCs w:val="16"/>
              </w:rPr>
            </w:pPr>
            <w:r w:rsidRPr="00154E0F">
              <w:rPr>
                <w:sz w:val="16"/>
                <w:szCs w:val="16"/>
              </w:rPr>
              <w:t>Управление делами Мэра и Правительства Москвы</w:t>
            </w:r>
          </w:p>
        </w:tc>
        <w:tc>
          <w:tcPr>
            <w:tcW w:w="1134" w:type="dxa"/>
          </w:tcPr>
          <w:p w14:paraId="4FC5512B" w14:textId="77777777" w:rsidR="00F67296" w:rsidRPr="00154E0F" w:rsidRDefault="00F67296">
            <w:pPr>
              <w:pStyle w:val="ConsPlusNormal"/>
              <w:rPr>
                <w:sz w:val="16"/>
                <w:szCs w:val="16"/>
              </w:rPr>
            </w:pPr>
            <w:r w:rsidRPr="00154E0F">
              <w:rPr>
                <w:sz w:val="16"/>
                <w:szCs w:val="16"/>
              </w:rPr>
              <w:t xml:space="preserve">02Б4800000 Реализация мероприятий по функционированию обсервационного центра в целях предотвращения распространения новой </w:t>
            </w:r>
            <w:proofErr w:type="spellStart"/>
            <w:r w:rsidRPr="00154E0F">
              <w:rPr>
                <w:sz w:val="16"/>
                <w:szCs w:val="16"/>
              </w:rPr>
              <w:t>коронавирусной</w:t>
            </w:r>
            <w:proofErr w:type="spellEnd"/>
            <w:r w:rsidRPr="00154E0F">
              <w:rPr>
                <w:sz w:val="16"/>
                <w:szCs w:val="16"/>
              </w:rPr>
              <w:t xml:space="preserve"> инфекции</w:t>
            </w:r>
          </w:p>
        </w:tc>
        <w:tc>
          <w:tcPr>
            <w:tcW w:w="850" w:type="dxa"/>
          </w:tcPr>
          <w:p w14:paraId="5FC7D17C" w14:textId="77777777" w:rsidR="00F67296" w:rsidRPr="00154E0F" w:rsidRDefault="00F67296">
            <w:pPr>
              <w:pStyle w:val="ConsPlusNormal"/>
              <w:rPr>
                <w:sz w:val="16"/>
                <w:szCs w:val="16"/>
              </w:rPr>
            </w:pPr>
            <w:r w:rsidRPr="00154E0F">
              <w:rPr>
                <w:sz w:val="16"/>
                <w:szCs w:val="16"/>
              </w:rPr>
              <w:t>0909</w:t>
            </w:r>
          </w:p>
        </w:tc>
        <w:tc>
          <w:tcPr>
            <w:tcW w:w="567" w:type="dxa"/>
          </w:tcPr>
          <w:p w14:paraId="0FBC6D59" w14:textId="77777777" w:rsidR="00F67296" w:rsidRPr="00154E0F" w:rsidRDefault="00F67296">
            <w:pPr>
              <w:pStyle w:val="ConsPlusNormal"/>
              <w:rPr>
                <w:sz w:val="16"/>
                <w:szCs w:val="16"/>
              </w:rPr>
            </w:pPr>
            <w:r w:rsidRPr="00154E0F">
              <w:rPr>
                <w:sz w:val="16"/>
                <w:szCs w:val="16"/>
              </w:rPr>
              <w:t>843</w:t>
            </w:r>
          </w:p>
        </w:tc>
        <w:tc>
          <w:tcPr>
            <w:tcW w:w="567" w:type="dxa"/>
          </w:tcPr>
          <w:p w14:paraId="4ABBA701" w14:textId="77777777" w:rsidR="00F67296" w:rsidRPr="00154E0F" w:rsidRDefault="00F67296">
            <w:pPr>
              <w:pStyle w:val="ConsPlusNormal"/>
              <w:rPr>
                <w:sz w:val="16"/>
                <w:szCs w:val="16"/>
              </w:rPr>
            </w:pPr>
            <w:r w:rsidRPr="00154E0F">
              <w:rPr>
                <w:sz w:val="16"/>
                <w:szCs w:val="16"/>
              </w:rPr>
              <w:t>811</w:t>
            </w:r>
          </w:p>
        </w:tc>
        <w:tc>
          <w:tcPr>
            <w:tcW w:w="1063" w:type="dxa"/>
          </w:tcPr>
          <w:p w14:paraId="1C02A9A2" w14:textId="77777777" w:rsidR="00F67296" w:rsidRPr="00154E0F" w:rsidRDefault="00F67296">
            <w:pPr>
              <w:pStyle w:val="ConsPlusNormal"/>
              <w:rPr>
                <w:sz w:val="16"/>
                <w:szCs w:val="16"/>
              </w:rPr>
            </w:pPr>
            <w:r w:rsidRPr="00154E0F">
              <w:rPr>
                <w:sz w:val="16"/>
                <w:szCs w:val="16"/>
              </w:rPr>
              <w:t>0,0</w:t>
            </w:r>
          </w:p>
        </w:tc>
        <w:tc>
          <w:tcPr>
            <w:tcW w:w="1063" w:type="dxa"/>
          </w:tcPr>
          <w:p w14:paraId="2D325E48" w14:textId="77777777" w:rsidR="00F67296" w:rsidRPr="00154E0F" w:rsidRDefault="00F67296">
            <w:pPr>
              <w:pStyle w:val="ConsPlusNormal"/>
              <w:rPr>
                <w:sz w:val="16"/>
                <w:szCs w:val="16"/>
              </w:rPr>
            </w:pPr>
            <w:r w:rsidRPr="00154E0F">
              <w:rPr>
                <w:sz w:val="16"/>
                <w:szCs w:val="16"/>
              </w:rPr>
              <w:t>0,0</w:t>
            </w:r>
          </w:p>
        </w:tc>
        <w:tc>
          <w:tcPr>
            <w:tcW w:w="1063" w:type="dxa"/>
          </w:tcPr>
          <w:p w14:paraId="0057AD01" w14:textId="77777777" w:rsidR="00F67296" w:rsidRPr="00154E0F" w:rsidRDefault="00F67296">
            <w:pPr>
              <w:pStyle w:val="ConsPlusNormal"/>
              <w:rPr>
                <w:sz w:val="16"/>
                <w:szCs w:val="16"/>
              </w:rPr>
            </w:pPr>
            <w:r w:rsidRPr="00154E0F">
              <w:rPr>
                <w:sz w:val="16"/>
                <w:szCs w:val="16"/>
              </w:rPr>
              <w:t>0,0</w:t>
            </w:r>
          </w:p>
        </w:tc>
        <w:tc>
          <w:tcPr>
            <w:tcW w:w="1064" w:type="dxa"/>
          </w:tcPr>
          <w:p w14:paraId="3E949F5C" w14:textId="77777777" w:rsidR="00F67296" w:rsidRPr="00154E0F" w:rsidRDefault="00F67296">
            <w:pPr>
              <w:pStyle w:val="ConsPlusNormal"/>
              <w:rPr>
                <w:sz w:val="16"/>
                <w:szCs w:val="16"/>
              </w:rPr>
            </w:pPr>
            <w:r w:rsidRPr="00154E0F">
              <w:rPr>
                <w:sz w:val="16"/>
                <w:szCs w:val="16"/>
              </w:rPr>
              <w:t>106797,2</w:t>
            </w:r>
          </w:p>
        </w:tc>
        <w:tc>
          <w:tcPr>
            <w:tcW w:w="1063" w:type="dxa"/>
          </w:tcPr>
          <w:p w14:paraId="66B25567" w14:textId="77777777" w:rsidR="00F67296" w:rsidRPr="00154E0F" w:rsidRDefault="00F67296">
            <w:pPr>
              <w:pStyle w:val="ConsPlusNormal"/>
              <w:rPr>
                <w:sz w:val="16"/>
                <w:szCs w:val="16"/>
              </w:rPr>
            </w:pPr>
            <w:r w:rsidRPr="00154E0F">
              <w:rPr>
                <w:sz w:val="16"/>
                <w:szCs w:val="16"/>
              </w:rPr>
              <w:t>129595,0</w:t>
            </w:r>
          </w:p>
        </w:tc>
        <w:tc>
          <w:tcPr>
            <w:tcW w:w="1063" w:type="dxa"/>
          </w:tcPr>
          <w:p w14:paraId="6283357F" w14:textId="77777777" w:rsidR="00F67296" w:rsidRPr="00154E0F" w:rsidRDefault="00F67296">
            <w:pPr>
              <w:pStyle w:val="ConsPlusNormal"/>
              <w:rPr>
                <w:sz w:val="16"/>
                <w:szCs w:val="16"/>
              </w:rPr>
            </w:pPr>
            <w:r w:rsidRPr="00154E0F">
              <w:rPr>
                <w:sz w:val="16"/>
                <w:szCs w:val="16"/>
              </w:rPr>
              <w:t>168092,6</w:t>
            </w:r>
          </w:p>
        </w:tc>
        <w:tc>
          <w:tcPr>
            <w:tcW w:w="1063" w:type="dxa"/>
          </w:tcPr>
          <w:p w14:paraId="5EA8243F" w14:textId="77777777" w:rsidR="00F67296" w:rsidRPr="00154E0F" w:rsidRDefault="00F67296">
            <w:pPr>
              <w:pStyle w:val="ConsPlusNormal"/>
              <w:rPr>
                <w:sz w:val="16"/>
                <w:szCs w:val="16"/>
              </w:rPr>
            </w:pPr>
            <w:r w:rsidRPr="00154E0F">
              <w:rPr>
                <w:sz w:val="16"/>
                <w:szCs w:val="16"/>
              </w:rPr>
              <w:t>0,0</w:t>
            </w:r>
          </w:p>
        </w:tc>
        <w:tc>
          <w:tcPr>
            <w:tcW w:w="1064" w:type="dxa"/>
          </w:tcPr>
          <w:p w14:paraId="7383804A" w14:textId="77777777" w:rsidR="00F67296" w:rsidRPr="00154E0F" w:rsidRDefault="00F67296">
            <w:pPr>
              <w:pStyle w:val="ConsPlusNormal"/>
              <w:rPr>
                <w:sz w:val="16"/>
                <w:szCs w:val="16"/>
              </w:rPr>
            </w:pPr>
            <w:r w:rsidRPr="00154E0F">
              <w:rPr>
                <w:sz w:val="16"/>
                <w:szCs w:val="16"/>
              </w:rPr>
              <w:t>0,0</w:t>
            </w:r>
          </w:p>
        </w:tc>
      </w:tr>
      <w:tr w:rsidR="00154E0F" w:rsidRPr="00154E0F" w14:paraId="2A23E5C4" w14:textId="77777777" w:rsidTr="00154E0F">
        <w:tc>
          <w:tcPr>
            <w:tcW w:w="1696" w:type="dxa"/>
            <w:vMerge w:val="restart"/>
          </w:tcPr>
          <w:p w14:paraId="4EE88E14" w14:textId="77777777" w:rsidR="00F67296" w:rsidRPr="00154E0F" w:rsidRDefault="00F67296">
            <w:pPr>
              <w:pStyle w:val="ConsPlusNormal"/>
              <w:rPr>
                <w:sz w:val="16"/>
                <w:szCs w:val="16"/>
              </w:rPr>
            </w:pPr>
            <w:r w:rsidRPr="00154E0F">
              <w:rPr>
                <w:sz w:val="16"/>
                <w:szCs w:val="16"/>
              </w:rPr>
              <w:t>Проведение научных исследований на предмет внедрения в практику инновационных методов лечения злокачественных новообразований, обусловленных наследственными опухолевыми синдромами</w:t>
            </w:r>
          </w:p>
        </w:tc>
        <w:tc>
          <w:tcPr>
            <w:tcW w:w="1560" w:type="dxa"/>
          </w:tcPr>
          <w:p w14:paraId="4A9F7FD0" w14:textId="77777777" w:rsidR="00F67296" w:rsidRPr="00154E0F" w:rsidRDefault="00F67296">
            <w:pPr>
              <w:pStyle w:val="ConsPlusNormal"/>
              <w:rPr>
                <w:sz w:val="16"/>
                <w:szCs w:val="16"/>
              </w:rPr>
            </w:pPr>
            <w:r w:rsidRPr="00154E0F">
              <w:rPr>
                <w:sz w:val="16"/>
                <w:szCs w:val="16"/>
              </w:rPr>
              <w:t>Всего</w:t>
            </w:r>
          </w:p>
        </w:tc>
        <w:tc>
          <w:tcPr>
            <w:tcW w:w="1134" w:type="dxa"/>
          </w:tcPr>
          <w:p w14:paraId="63F733A4" w14:textId="77777777" w:rsidR="00F67296" w:rsidRPr="00154E0F" w:rsidRDefault="00F67296">
            <w:pPr>
              <w:pStyle w:val="ConsPlusNormal"/>
              <w:rPr>
                <w:sz w:val="16"/>
                <w:szCs w:val="16"/>
              </w:rPr>
            </w:pPr>
          </w:p>
        </w:tc>
        <w:tc>
          <w:tcPr>
            <w:tcW w:w="850" w:type="dxa"/>
          </w:tcPr>
          <w:p w14:paraId="1D84F5B1" w14:textId="77777777" w:rsidR="00F67296" w:rsidRPr="00154E0F" w:rsidRDefault="00F67296">
            <w:pPr>
              <w:pStyle w:val="ConsPlusNormal"/>
              <w:rPr>
                <w:sz w:val="16"/>
                <w:szCs w:val="16"/>
              </w:rPr>
            </w:pPr>
          </w:p>
        </w:tc>
        <w:tc>
          <w:tcPr>
            <w:tcW w:w="567" w:type="dxa"/>
          </w:tcPr>
          <w:p w14:paraId="10D25C59" w14:textId="77777777" w:rsidR="00F67296" w:rsidRPr="00154E0F" w:rsidRDefault="00F67296">
            <w:pPr>
              <w:pStyle w:val="ConsPlusNormal"/>
              <w:rPr>
                <w:sz w:val="16"/>
                <w:szCs w:val="16"/>
              </w:rPr>
            </w:pPr>
          </w:p>
        </w:tc>
        <w:tc>
          <w:tcPr>
            <w:tcW w:w="567" w:type="dxa"/>
          </w:tcPr>
          <w:p w14:paraId="712D7C06" w14:textId="77777777" w:rsidR="00F67296" w:rsidRPr="00154E0F" w:rsidRDefault="00F67296">
            <w:pPr>
              <w:pStyle w:val="ConsPlusNormal"/>
              <w:rPr>
                <w:sz w:val="16"/>
                <w:szCs w:val="16"/>
              </w:rPr>
            </w:pPr>
          </w:p>
        </w:tc>
        <w:tc>
          <w:tcPr>
            <w:tcW w:w="1063" w:type="dxa"/>
          </w:tcPr>
          <w:p w14:paraId="78FBED22" w14:textId="77777777" w:rsidR="00F67296" w:rsidRPr="00154E0F" w:rsidRDefault="00F67296">
            <w:pPr>
              <w:pStyle w:val="ConsPlusNormal"/>
              <w:rPr>
                <w:sz w:val="16"/>
                <w:szCs w:val="16"/>
              </w:rPr>
            </w:pPr>
            <w:r w:rsidRPr="00154E0F">
              <w:rPr>
                <w:sz w:val="16"/>
                <w:szCs w:val="16"/>
              </w:rPr>
              <w:t>0,0</w:t>
            </w:r>
          </w:p>
        </w:tc>
        <w:tc>
          <w:tcPr>
            <w:tcW w:w="1063" w:type="dxa"/>
          </w:tcPr>
          <w:p w14:paraId="73C53466" w14:textId="77777777" w:rsidR="00F67296" w:rsidRPr="00154E0F" w:rsidRDefault="00F67296">
            <w:pPr>
              <w:pStyle w:val="ConsPlusNormal"/>
              <w:rPr>
                <w:sz w:val="16"/>
                <w:szCs w:val="16"/>
              </w:rPr>
            </w:pPr>
            <w:r w:rsidRPr="00154E0F">
              <w:rPr>
                <w:sz w:val="16"/>
                <w:szCs w:val="16"/>
              </w:rPr>
              <w:t>0,0</w:t>
            </w:r>
          </w:p>
        </w:tc>
        <w:tc>
          <w:tcPr>
            <w:tcW w:w="1063" w:type="dxa"/>
          </w:tcPr>
          <w:p w14:paraId="6F78216A" w14:textId="77777777" w:rsidR="00F67296" w:rsidRPr="00154E0F" w:rsidRDefault="00F67296">
            <w:pPr>
              <w:pStyle w:val="ConsPlusNormal"/>
              <w:rPr>
                <w:sz w:val="16"/>
                <w:szCs w:val="16"/>
              </w:rPr>
            </w:pPr>
            <w:r w:rsidRPr="00154E0F">
              <w:rPr>
                <w:sz w:val="16"/>
                <w:szCs w:val="16"/>
              </w:rPr>
              <w:t>0,0</w:t>
            </w:r>
          </w:p>
        </w:tc>
        <w:tc>
          <w:tcPr>
            <w:tcW w:w="1064" w:type="dxa"/>
          </w:tcPr>
          <w:p w14:paraId="6EA6E328" w14:textId="77777777" w:rsidR="00F67296" w:rsidRPr="00154E0F" w:rsidRDefault="00F67296">
            <w:pPr>
              <w:pStyle w:val="ConsPlusNormal"/>
              <w:rPr>
                <w:sz w:val="16"/>
                <w:szCs w:val="16"/>
              </w:rPr>
            </w:pPr>
            <w:r w:rsidRPr="00154E0F">
              <w:rPr>
                <w:sz w:val="16"/>
                <w:szCs w:val="16"/>
              </w:rPr>
              <w:t>277600,0</w:t>
            </w:r>
          </w:p>
        </w:tc>
        <w:tc>
          <w:tcPr>
            <w:tcW w:w="1063" w:type="dxa"/>
          </w:tcPr>
          <w:p w14:paraId="136554EB" w14:textId="77777777" w:rsidR="00F67296" w:rsidRPr="00154E0F" w:rsidRDefault="00F67296">
            <w:pPr>
              <w:pStyle w:val="ConsPlusNormal"/>
              <w:rPr>
                <w:sz w:val="16"/>
                <w:szCs w:val="16"/>
              </w:rPr>
            </w:pPr>
            <w:r w:rsidRPr="00154E0F">
              <w:rPr>
                <w:sz w:val="16"/>
                <w:szCs w:val="16"/>
              </w:rPr>
              <w:t>0,0</w:t>
            </w:r>
          </w:p>
        </w:tc>
        <w:tc>
          <w:tcPr>
            <w:tcW w:w="1063" w:type="dxa"/>
          </w:tcPr>
          <w:p w14:paraId="317777B1" w14:textId="77777777" w:rsidR="00F67296" w:rsidRPr="00154E0F" w:rsidRDefault="00F67296">
            <w:pPr>
              <w:pStyle w:val="ConsPlusNormal"/>
              <w:rPr>
                <w:sz w:val="16"/>
                <w:szCs w:val="16"/>
              </w:rPr>
            </w:pPr>
            <w:r w:rsidRPr="00154E0F">
              <w:rPr>
                <w:sz w:val="16"/>
                <w:szCs w:val="16"/>
              </w:rPr>
              <w:t>277600,0</w:t>
            </w:r>
          </w:p>
        </w:tc>
        <w:tc>
          <w:tcPr>
            <w:tcW w:w="1063" w:type="dxa"/>
          </w:tcPr>
          <w:p w14:paraId="4F377D3E" w14:textId="77777777" w:rsidR="00F67296" w:rsidRPr="00154E0F" w:rsidRDefault="00F67296">
            <w:pPr>
              <w:pStyle w:val="ConsPlusNormal"/>
              <w:rPr>
                <w:sz w:val="16"/>
                <w:szCs w:val="16"/>
              </w:rPr>
            </w:pPr>
            <w:r w:rsidRPr="00154E0F">
              <w:rPr>
                <w:sz w:val="16"/>
                <w:szCs w:val="16"/>
              </w:rPr>
              <w:t>277600,0</w:t>
            </w:r>
          </w:p>
        </w:tc>
        <w:tc>
          <w:tcPr>
            <w:tcW w:w="1064" w:type="dxa"/>
          </w:tcPr>
          <w:p w14:paraId="1ECC995A" w14:textId="77777777" w:rsidR="00F67296" w:rsidRPr="00154E0F" w:rsidRDefault="00F67296">
            <w:pPr>
              <w:pStyle w:val="ConsPlusNormal"/>
              <w:rPr>
                <w:sz w:val="16"/>
                <w:szCs w:val="16"/>
              </w:rPr>
            </w:pPr>
            <w:r w:rsidRPr="00154E0F">
              <w:rPr>
                <w:sz w:val="16"/>
                <w:szCs w:val="16"/>
              </w:rPr>
              <w:t>277600,0</w:t>
            </w:r>
          </w:p>
        </w:tc>
      </w:tr>
      <w:tr w:rsidR="00154E0F" w:rsidRPr="00154E0F" w14:paraId="5C735DBC" w14:textId="77777777" w:rsidTr="00154E0F">
        <w:tc>
          <w:tcPr>
            <w:tcW w:w="1696" w:type="dxa"/>
            <w:vMerge/>
          </w:tcPr>
          <w:p w14:paraId="3E326266" w14:textId="77777777" w:rsidR="00F67296" w:rsidRPr="00154E0F" w:rsidRDefault="00F67296">
            <w:pPr>
              <w:pStyle w:val="ConsPlusNormal"/>
              <w:rPr>
                <w:sz w:val="16"/>
                <w:szCs w:val="16"/>
              </w:rPr>
            </w:pPr>
          </w:p>
        </w:tc>
        <w:tc>
          <w:tcPr>
            <w:tcW w:w="1560" w:type="dxa"/>
          </w:tcPr>
          <w:p w14:paraId="2DF5C6DC"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48DABDAA" w14:textId="77777777" w:rsidR="00F67296" w:rsidRPr="00154E0F" w:rsidRDefault="00F67296">
            <w:pPr>
              <w:pStyle w:val="ConsPlusNormal"/>
              <w:rPr>
                <w:sz w:val="16"/>
                <w:szCs w:val="16"/>
              </w:rPr>
            </w:pPr>
            <w:r w:rsidRPr="00154E0F">
              <w:rPr>
                <w:sz w:val="16"/>
                <w:szCs w:val="16"/>
              </w:rPr>
              <w:t>02Б5000000 Проведение научных исследований на предмет внедрения в практику инновационных методов лечения злокачественных новообразований, обусловленных наследствен</w:t>
            </w:r>
            <w:r w:rsidRPr="00154E0F">
              <w:rPr>
                <w:sz w:val="16"/>
                <w:szCs w:val="16"/>
              </w:rPr>
              <w:lastRenderedPageBreak/>
              <w:t>ными опухолевыми синдромами</w:t>
            </w:r>
          </w:p>
        </w:tc>
        <w:tc>
          <w:tcPr>
            <w:tcW w:w="850" w:type="dxa"/>
          </w:tcPr>
          <w:p w14:paraId="0AAAF123" w14:textId="77777777" w:rsidR="00F67296" w:rsidRPr="00154E0F" w:rsidRDefault="00F67296">
            <w:pPr>
              <w:pStyle w:val="ConsPlusNormal"/>
              <w:rPr>
                <w:sz w:val="16"/>
                <w:szCs w:val="16"/>
              </w:rPr>
            </w:pPr>
            <w:r w:rsidRPr="00154E0F">
              <w:rPr>
                <w:sz w:val="16"/>
                <w:szCs w:val="16"/>
              </w:rPr>
              <w:lastRenderedPageBreak/>
              <w:t>0909</w:t>
            </w:r>
          </w:p>
        </w:tc>
        <w:tc>
          <w:tcPr>
            <w:tcW w:w="567" w:type="dxa"/>
          </w:tcPr>
          <w:p w14:paraId="5AF17F0A" w14:textId="77777777" w:rsidR="00F67296" w:rsidRPr="00154E0F" w:rsidRDefault="00F67296">
            <w:pPr>
              <w:pStyle w:val="ConsPlusNormal"/>
              <w:rPr>
                <w:sz w:val="16"/>
                <w:szCs w:val="16"/>
              </w:rPr>
            </w:pPr>
            <w:r w:rsidRPr="00154E0F">
              <w:rPr>
                <w:sz w:val="16"/>
                <w:szCs w:val="16"/>
              </w:rPr>
              <w:t>054</w:t>
            </w:r>
          </w:p>
        </w:tc>
        <w:tc>
          <w:tcPr>
            <w:tcW w:w="567" w:type="dxa"/>
          </w:tcPr>
          <w:p w14:paraId="7DA38CBA" w14:textId="77777777" w:rsidR="00F67296" w:rsidRPr="00154E0F" w:rsidRDefault="00F67296">
            <w:pPr>
              <w:pStyle w:val="ConsPlusNormal"/>
              <w:rPr>
                <w:sz w:val="16"/>
                <w:szCs w:val="16"/>
              </w:rPr>
            </w:pPr>
            <w:r w:rsidRPr="00154E0F">
              <w:rPr>
                <w:sz w:val="16"/>
                <w:szCs w:val="16"/>
              </w:rPr>
              <w:t>813</w:t>
            </w:r>
          </w:p>
        </w:tc>
        <w:tc>
          <w:tcPr>
            <w:tcW w:w="1063" w:type="dxa"/>
          </w:tcPr>
          <w:p w14:paraId="065AC392" w14:textId="77777777" w:rsidR="00F67296" w:rsidRPr="00154E0F" w:rsidRDefault="00F67296">
            <w:pPr>
              <w:pStyle w:val="ConsPlusNormal"/>
              <w:rPr>
                <w:sz w:val="16"/>
                <w:szCs w:val="16"/>
              </w:rPr>
            </w:pPr>
            <w:r w:rsidRPr="00154E0F">
              <w:rPr>
                <w:sz w:val="16"/>
                <w:szCs w:val="16"/>
              </w:rPr>
              <w:t>0,0</w:t>
            </w:r>
          </w:p>
        </w:tc>
        <w:tc>
          <w:tcPr>
            <w:tcW w:w="1063" w:type="dxa"/>
          </w:tcPr>
          <w:p w14:paraId="630D5F3A" w14:textId="77777777" w:rsidR="00F67296" w:rsidRPr="00154E0F" w:rsidRDefault="00F67296">
            <w:pPr>
              <w:pStyle w:val="ConsPlusNormal"/>
              <w:rPr>
                <w:sz w:val="16"/>
                <w:szCs w:val="16"/>
              </w:rPr>
            </w:pPr>
            <w:r w:rsidRPr="00154E0F">
              <w:rPr>
                <w:sz w:val="16"/>
                <w:szCs w:val="16"/>
              </w:rPr>
              <w:t>0,0</w:t>
            </w:r>
          </w:p>
        </w:tc>
        <w:tc>
          <w:tcPr>
            <w:tcW w:w="1063" w:type="dxa"/>
          </w:tcPr>
          <w:p w14:paraId="130B0DD6" w14:textId="77777777" w:rsidR="00F67296" w:rsidRPr="00154E0F" w:rsidRDefault="00F67296">
            <w:pPr>
              <w:pStyle w:val="ConsPlusNormal"/>
              <w:rPr>
                <w:sz w:val="16"/>
                <w:szCs w:val="16"/>
              </w:rPr>
            </w:pPr>
            <w:r w:rsidRPr="00154E0F">
              <w:rPr>
                <w:sz w:val="16"/>
                <w:szCs w:val="16"/>
              </w:rPr>
              <w:t>0,0</w:t>
            </w:r>
          </w:p>
        </w:tc>
        <w:tc>
          <w:tcPr>
            <w:tcW w:w="1064" w:type="dxa"/>
          </w:tcPr>
          <w:p w14:paraId="2A1E9573" w14:textId="77777777" w:rsidR="00F67296" w:rsidRPr="00154E0F" w:rsidRDefault="00F67296">
            <w:pPr>
              <w:pStyle w:val="ConsPlusNormal"/>
              <w:rPr>
                <w:sz w:val="16"/>
                <w:szCs w:val="16"/>
              </w:rPr>
            </w:pPr>
            <w:r w:rsidRPr="00154E0F">
              <w:rPr>
                <w:sz w:val="16"/>
                <w:szCs w:val="16"/>
              </w:rPr>
              <w:t>277600,0</w:t>
            </w:r>
          </w:p>
        </w:tc>
        <w:tc>
          <w:tcPr>
            <w:tcW w:w="1063" w:type="dxa"/>
          </w:tcPr>
          <w:p w14:paraId="725813EC" w14:textId="77777777" w:rsidR="00F67296" w:rsidRPr="00154E0F" w:rsidRDefault="00F67296">
            <w:pPr>
              <w:pStyle w:val="ConsPlusNormal"/>
              <w:rPr>
                <w:sz w:val="16"/>
                <w:szCs w:val="16"/>
              </w:rPr>
            </w:pPr>
            <w:r w:rsidRPr="00154E0F">
              <w:rPr>
                <w:sz w:val="16"/>
                <w:szCs w:val="16"/>
              </w:rPr>
              <w:t>0,0</w:t>
            </w:r>
          </w:p>
        </w:tc>
        <w:tc>
          <w:tcPr>
            <w:tcW w:w="1063" w:type="dxa"/>
          </w:tcPr>
          <w:p w14:paraId="380138F3" w14:textId="77777777" w:rsidR="00F67296" w:rsidRPr="00154E0F" w:rsidRDefault="00F67296">
            <w:pPr>
              <w:pStyle w:val="ConsPlusNormal"/>
              <w:rPr>
                <w:sz w:val="16"/>
                <w:szCs w:val="16"/>
              </w:rPr>
            </w:pPr>
            <w:r w:rsidRPr="00154E0F">
              <w:rPr>
                <w:sz w:val="16"/>
                <w:szCs w:val="16"/>
              </w:rPr>
              <w:t>277600,0</w:t>
            </w:r>
          </w:p>
        </w:tc>
        <w:tc>
          <w:tcPr>
            <w:tcW w:w="1063" w:type="dxa"/>
          </w:tcPr>
          <w:p w14:paraId="21F291A1" w14:textId="77777777" w:rsidR="00F67296" w:rsidRPr="00154E0F" w:rsidRDefault="00F67296">
            <w:pPr>
              <w:pStyle w:val="ConsPlusNormal"/>
              <w:rPr>
                <w:sz w:val="16"/>
                <w:szCs w:val="16"/>
              </w:rPr>
            </w:pPr>
            <w:r w:rsidRPr="00154E0F">
              <w:rPr>
                <w:sz w:val="16"/>
                <w:szCs w:val="16"/>
              </w:rPr>
              <w:t>277600,0</w:t>
            </w:r>
          </w:p>
        </w:tc>
        <w:tc>
          <w:tcPr>
            <w:tcW w:w="1064" w:type="dxa"/>
          </w:tcPr>
          <w:p w14:paraId="71C98EAC" w14:textId="77777777" w:rsidR="00F67296" w:rsidRPr="00154E0F" w:rsidRDefault="00F67296">
            <w:pPr>
              <w:pStyle w:val="ConsPlusNormal"/>
              <w:rPr>
                <w:sz w:val="16"/>
                <w:szCs w:val="16"/>
              </w:rPr>
            </w:pPr>
            <w:r w:rsidRPr="00154E0F">
              <w:rPr>
                <w:sz w:val="16"/>
                <w:szCs w:val="16"/>
              </w:rPr>
              <w:t>277600,0</w:t>
            </w:r>
          </w:p>
        </w:tc>
      </w:tr>
      <w:tr w:rsidR="00154E0F" w:rsidRPr="00154E0F" w14:paraId="603A5ADF" w14:textId="77777777" w:rsidTr="00154E0F">
        <w:tc>
          <w:tcPr>
            <w:tcW w:w="1696" w:type="dxa"/>
            <w:vMerge w:val="restart"/>
          </w:tcPr>
          <w:p w14:paraId="50DFDBDF" w14:textId="77777777" w:rsidR="00F67296" w:rsidRPr="00154E0F" w:rsidRDefault="00F67296">
            <w:pPr>
              <w:pStyle w:val="ConsPlusNormal"/>
              <w:rPr>
                <w:sz w:val="16"/>
                <w:szCs w:val="16"/>
              </w:rPr>
            </w:pPr>
            <w:r w:rsidRPr="00154E0F">
              <w:rPr>
                <w:sz w:val="16"/>
                <w:szCs w:val="16"/>
              </w:rPr>
              <w:t xml:space="preserve">Проведение научно-исследовательской работы по оценке эффективности и безопасности применения лекарственного препарата </w:t>
            </w:r>
            <w:proofErr w:type="spellStart"/>
            <w:r w:rsidRPr="00154E0F">
              <w:rPr>
                <w:sz w:val="16"/>
                <w:szCs w:val="16"/>
              </w:rPr>
              <w:t>Ремдесивир</w:t>
            </w:r>
            <w:proofErr w:type="spellEnd"/>
            <w:r w:rsidRPr="00154E0F">
              <w:rPr>
                <w:sz w:val="16"/>
                <w:szCs w:val="16"/>
              </w:rPr>
              <w:t xml:space="preserve"> у пациентов с новой </w:t>
            </w:r>
            <w:proofErr w:type="spellStart"/>
            <w:r w:rsidRPr="00154E0F">
              <w:rPr>
                <w:sz w:val="16"/>
                <w:szCs w:val="16"/>
              </w:rPr>
              <w:t>коронавирусной</w:t>
            </w:r>
            <w:proofErr w:type="spellEnd"/>
            <w:r w:rsidRPr="00154E0F">
              <w:rPr>
                <w:sz w:val="16"/>
                <w:szCs w:val="16"/>
              </w:rPr>
              <w:t xml:space="preserve"> инфекцией</w:t>
            </w:r>
          </w:p>
        </w:tc>
        <w:tc>
          <w:tcPr>
            <w:tcW w:w="1560" w:type="dxa"/>
          </w:tcPr>
          <w:p w14:paraId="3702ED67" w14:textId="77777777" w:rsidR="00F67296" w:rsidRPr="00154E0F" w:rsidRDefault="00F67296">
            <w:pPr>
              <w:pStyle w:val="ConsPlusNormal"/>
              <w:rPr>
                <w:sz w:val="16"/>
                <w:szCs w:val="16"/>
              </w:rPr>
            </w:pPr>
            <w:r w:rsidRPr="00154E0F">
              <w:rPr>
                <w:sz w:val="16"/>
                <w:szCs w:val="16"/>
              </w:rPr>
              <w:t>Всего</w:t>
            </w:r>
          </w:p>
        </w:tc>
        <w:tc>
          <w:tcPr>
            <w:tcW w:w="1134" w:type="dxa"/>
          </w:tcPr>
          <w:p w14:paraId="065A57C5" w14:textId="77777777" w:rsidR="00F67296" w:rsidRPr="00154E0F" w:rsidRDefault="00F67296">
            <w:pPr>
              <w:pStyle w:val="ConsPlusNormal"/>
              <w:rPr>
                <w:sz w:val="16"/>
                <w:szCs w:val="16"/>
              </w:rPr>
            </w:pPr>
          </w:p>
        </w:tc>
        <w:tc>
          <w:tcPr>
            <w:tcW w:w="850" w:type="dxa"/>
          </w:tcPr>
          <w:p w14:paraId="52E5E1C1" w14:textId="77777777" w:rsidR="00F67296" w:rsidRPr="00154E0F" w:rsidRDefault="00F67296">
            <w:pPr>
              <w:pStyle w:val="ConsPlusNormal"/>
              <w:rPr>
                <w:sz w:val="16"/>
                <w:szCs w:val="16"/>
              </w:rPr>
            </w:pPr>
          </w:p>
        </w:tc>
        <w:tc>
          <w:tcPr>
            <w:tcW w:w="567" w:type="dxa"/>
          </w:tcPr>
          <w:p w14:paraId="58128400" w14:textId="77777777" w:rsidR="00F67296" w:rsidRPr="00154E0F" w:rsidRDefault="00F67296">
            <w:pPr>
              <w:pStyle w:val="ConsPlusNormal"/>
              <w:rPr>
                <w:sz w:val="16"/>
                <w:szCs w:val="16"/>
              </w:rPr>
            </w:pPr>
          </w:p>
        </w:tc>
        <w:tc>
          <w:tcPr>
            <w:tcW w:w="567" w:type="dxa"/>
          </w:tcPr>
          <w:p w14:paraId="595EDA80" w14:textId="77777777" w:rsidR="00F67296" w:rsidRPr="00154E0F" w:rsidRDefault="00F67296">
            <w:pPr>
              <w:pStyle w:val="ConsPlusNormal"/>
              <w:rPr>
                <w:sz w:val="16"/>
                <w:szCs w:val="16"/>
              </w:rPr>
            </w:pPr>
          </w:p>
        </w:tc>
        <w:tc>
          <w:tcPr>
            <w:tcW w:w="1063" w:type="dxa"/>
          </w:tcPr>
          <w:p w14:paraId="26F14CEC" w14:textId="77777777" w:rsidR="00F67296" w:rsidRPr="00154E0F" w:rsidRDefault="00F67296">
            <w:pPr>
              <w:pStyle w:val="ConsPlusNormal"/>
              <w:rPr>
                <w:sz w:val="16"/>
                <w:szCs w:val="16"/>
              </w:rPr>
            </w:pPr>
            <w:r w:rsidRPr="00154E0F">
              <w:rPr>
                <w:sz w:val="16"/>
                <w:szCs w:val="16"/>
              </w:rPr>
              <w:t>0,0</w:t>
            </w:r>
          </w:p>
        </w:tc>
        <w:tc>
          <w:tcPr>
            <w:tcW w:w="1063" w:type="dxa"/>
          </w:tcPr>
          <w:p w14:paraId="1220CD35" w14:textId="77777777" w:rsidR="00F67296" w:rsidRPr="00154E0F" w:rsidRDefault="00F67296">
            <w:pPr>
              <w:pStyle w:val="ConsPlusNormal"/>
              <w:rPr>
                <w:sz w:val="16"/>
                <w:szCs w:val="16"/>
              </w:rPr>
            </w:pPr>
            <w:r w:rsidRPr="00154E0F">
              <w:rPr>
                <w:sz w:val="16"/>
                <w:szCs w:val="16"/>
              </w:rPr>
              <w:t>0,0</w:t>
            </w:r>
          </w:p>
        </w:tc>
        <w:tc>
          <w:tcPr>
            <w:tcW w:w="1063" w:type="dxa"/>
          </w:tcPr>
          <w:p w14:paraId="0F6D2B12" w14:textId="77777777" w:rsidR="00F67296" w:rsidRPr="00154E0F" w:rsidRDefault="00F67296">
            <w:pPr>
              <w:pStyle w:val="ConsPlusNormal"/>
              <w:rPr>
                <w:sz w:val="16"/>
                <w:szCs w:val="16"/>
              </w:rPr>
            </w:pPr>
            <w:r w:rsidRPr="00154E0F">
              <w:rPr>
                <w:sz w:val="16"/>
                <w:szCs w:val="16"/>
              </w:rPr>
              <w:t>0,0</w:t>
            </w:r>
          </w:p>
        </w:tc>
        <w:tc>
          <w:tcPr>
            <w:tcW w:w="1064" w:type="dxa"/>
          </w:tcPr>
          <w:p w14:paraId="6A1A0995" w14:textId="77777777" w:rsidR="00F67296" w:rsidRPr="00154E0F" w:rsidRDefault="00F67296">
            <w:pPr>
              <w:pStyle w:val="ConsPlusNormal"/>
              <w:rPr>
                <w:sz w:val="16"/>
                <w:szCs w:val="16"/>
              </w:rPr>
            </w:pPr>
            <w:r w:rsidRPr="00154E0F">
              <w:rPr>
                <w:sz w:val="16"/>
                <w:szCs w:val="16"/>
              </w:rPr>
              <w:t>76200,0</w:t>
            </w:r>
          </w:p>
        </w:tc>
        <w:tc>
          <w:tcPr>
            <w:tcW w:w="1063" w:type="dxa"/>
          </w:tcPr>
          <w:p w14:paraId="03EE943D" w14:textId="77777777" w:rsidR="00F67296" w:rsidRPr="00154E0F" w:rsidRDefault="00F67296">
            <w:pPr>
              <w:pStyle w:val="ConsPlusNormal"/>
              <w:rPr>
                <w:sz w:val="16"/>
                <w:szCs w:val="16"/>
              </w:rPr>
            </w:pPr>
            <w:r w:rsidRPr="00154E0F">
              <w:rPr>
                <w:sz w:val="16"/>
                <w:szCs w:val="16"/>
              </w:rPr>
              <w:t>0,0</w:t>
            </w:r>
          </w:p>
        </w:tc>
        <w:tc>
          <w:tcPr>
            <w:tcW w:w="1063" w:type="dxa"/>
          </w:tcPr>
          <w:p w14:paraId="72B9AC58" w14:textId="77777777" w:rsidR="00F67296" w:rsidRPr="00154E0F" w:rsidRDefault="00F67296">
            <w:pPr>
              <w:pStyle w:val="ConsPlusNormal"/>
              <w:rPr>
                <w:sz w:val="16"/>
                <w:szCs w:val="16"/>
              </w:rPr>
            </w:pPr>
            <w:r w:rsidRPr="00154E0F">
              <w:rPr>
                <w:sz w:val="16"/>
                <w:szCs w:val="16"/>
              </w:rPr>
              <w:t>0,0</w:t>
            </w:r>
          </w:p>
        </w:tc>
        <w:tc>
          <w:tcPr>
            <w:tcW w:w="1063" w:type="dxa"/>
          </w:tcPr>
          <w:p w14:paraId="5815910C" w14:textId="77777777" w:rsidR="00F67296" w:rsidRPr="00154E0F" w:rsidRDefault="00F67296">
            <w:pPr>
              <w:pStyle w:val="ConsPlusNormal"/>
              <w:rPr>
                <w:sz w:val="16"/>
                <w:szCs w:val="16"/>
              </w:rPr>
            </w:pPr>
            <w:r w:rsidRPr="00154E0F">
              <w:rPr>
                <w:sz w:val="16"/>
                <w:szCs w:val="16"/>
              </w:rPr>
              <w:t>0,0</w:t>
            </w:r>
          </w:p>
        </w:tc>
        <w:tc>
          <w:tcPr>
            <w:tcW w:w="1064" w:type="dxa"/>
          </w:tcPr>
          <w:p w14:paraId="4E6A548C" w14:textId="77777777" w:rsidR="00F67296" w:rsidRPr="00154E0F" w:rsidRDefault="00F67296">
            <w:pPr>
              <w:pStyle w:val="ConsPlusNormal"/>
              <w:rPr>
                <w:sz w:val="16"/>
                <w:szCs w:val="16"/>
              </w:rPr>
            </w:pPr>
            <w:r w:rsidRPr="00154E0F">
              <w:rPr>
                <w:sz w:val="16"/>
                <w:szCs w:val="16"/>
              </w:rPr>
              <w:t>0,0</w:t>
            </w:r>
          </w:p>
        </w:tc>
      </w:tr>
      <w:tr w:rsidR="00154E0F" w:rsidRPr="00154E0F" w14:paraId="4875D9EC" w14:textId="77777777" w:rsidTr="00154E0F">
        <w:tc>
          <w:tcPr>
            <w:tcW w:w="1696" w:type="dxa"/>
            <w:vMerge/>
          </w:tcPr>
          <w:p w14:paraId="39BCF8F3" w14:textId="77777777" w:rsidR="00F67296" w:rsidRPr="00154E0F" w:rsidRDefault="00F67296">
            <w:pPr>
              <w:pStyle w:val="ConsPlusNormal"/>
              <w:rPr>
                <w:sz w:val="16"/>
                <w:szCs w:val="16"/>
              </w:rPr>
            </w:pPr>
          </w:p>
        </w:tc>
        <w:tc>
          <w:tcPr>
            <w:tcW w:w="1560" w:type="dxa"/>
          </w:tcPr>
          <w:p w14:paraId="21A75740"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2BCAE4FA" w14:textId="77777777" w:rsidR="00F67296" w:rsidRPr="00154E0F" w:rsidRDefault="00F67296">
            <w:pPr>
              <w:pStyle w:val="ConsPlusNormal"/>
              <w:rPr>
                <w:sz w:val="16"/>
                <w:szCs w:val="16"/>
              </w:rPr>
            </w:pPr>
            <w:r w:rsidRPr="00154E0F">
              <w:rPr>
                <w:sz w:val="16"/>
                <w:szCs w:val="16"/>
              </w:rPr>
              <w:t xml:space="preserve">02Б5100000 Проведение научно-исследовательской работы по оценке эффективности и безопасности применения лекарственного препарата </w:t>
            </w:r>
            <w:proofErr w:type="spellStart"/>
            <w:r w:rsidRPr="00154E0F">
              <w:rPr>
                <w:sz w:val="16"/>
                <w:szCs w:val="16"/>
              </w:rPr>
              <w:t>Ремдесивир</w:t>
            </w:r>
            <w:proofErr w:type="spellEnd"/>
            <w:r w:rsidRPr="00154E0F">
              <w:rPr>
                <w:sz w:val="16"/>
                <w:szCs w:val="16"/>
              </w:rPr>
              <w:t xml:space="preserve"> у пациентов с новой </w:t>
            </w:r>
            <w:proofErr w:type="spellStart"/>
            <w:r w:rsidRPr="00154E0F">
              <w:rPr>
                <w:sz w:val="16"/>
                <w:szCs w:val="16"/>
              </w:rPr>
              <w:t>коронавирусной</w:t>
            </w:r>
            <w:proofErr w:type="spellEnd"/>
            <w:r w:rsidRPr="00154E0F">
              <w:rPr>
                <w:sz w:val="16"/>
                <w:szCs w:val="16"/>
              </w:rPr>
              <w:t xml:space="preserve"> инфекцией</w:t>
            </w:r>
          </w:p>
        </w:tc>
        <w:tc>
          <w:tcPr>
            <w:tcW w:w="850" w:type="dxa"/>
          </w:tcPr>
          <w:p w14:paraId="21BF238A" w14:textId="77777777" w:rsidR="00F67296" w:rsidRPr="00154E0F" w:rsidRDefault="00F67296">
            <w:pPr>
              <w:pStyle w:val="ConsPlusNormal"/>
              <w:rPr>
                <w:sz w:val="16"/>
                <w:szCs w:val="16"/>
              </w:rPr>
            </w:pPr>
            <w:r w:rsidRPr="00154E0F">
              <w:rPr>
                <w:sz w:val="16"/>
                <w:szCs w:val="16"/>
              </w:rPr>
              <w:t>0909</w:t>
            </w:r>
          </w:p>
        </w:tc>
        <w:tc>
          <w:tcPr>
            <w:tcW w:w="567" w:type="dxa"/>
          </w:tcPr>
          <w:p w14:paraId="3CC31B02" w14:textId="77777777" w:rsidR="00F67296" w:rsidRPr="00154E0F" w:rsidRDefault="00F67296">
            <w:pPr>
              <w:pStyle w:val="ConsPlusNormal"/>
              <w:rPr>
                <w:sz w:val="16"/>
                <w:szCs w:val="16"/>
              </w:rPr>
            </w:pPr>
            <w:r w:rsidRPr="00154E0F">
              <w:rPr>
                <w:sz w:val="16"/>
                <w:szCs w:val="16"/>
              </w:rPr>
              <w:t>054</w:t>
            </w:r>
          </w:p>
        </w:tc>
        <w:tc>
          <w:tcPr>
            <w:tcW w:w="567" w:type="dxa"/>
          </w:tcPr>
          <w:p w14:paraId="23EFE635" w14:textId="77777777" w:rsidR="00F67296" w:rsidRPr="00154E0F" w:rsidRDefault="00F67296">
            <w:pPr>
              <w:pStyle w:val="ConsPlusNormal"/>
              <w:rPr>
                <w:sz w:val="16"/>
                <w:szCs w:val="16"/>
              </w:rPr>
            </w:pPr>
            <w:r w:rsidRPr="00154E0F">
              <w:rPr>
                <w:sz w:val="16"/>
                <w:szCs w:val="16"/>
              </w:rPr>
              <w:t>813</w:t>
            </w:r>
          </w:p>
        </w:tc>
        <w:tc>
          <w:tcPr>
            <w:tcW w:w="1063" w:type="dxa"/>
          </w:tcPr>
          <w:p w14:paraId="455F47DC" w14:textId="77777777" w:rsidR="00F67296" w:rsidRPr="00154E0F" w:rsidRDefault="00F67296">
            <w:pPr>
              <w:pStyle w:val="ConsPlusNormal"/>
              <w:rPr>
                <w:sz w:val="16"/>
                <w:szCs w:val="16"/>
              </w:rPr>
            </w:pPr>
            <w:r w:rsidRPr="00154E0F">
              <w:rPr>
                <w:sz w:val="16"/>
                <w:szCs w:val="16"/>
              </w:rPr>
              <w:t>0,0</w:t>
            </w:r>
          </w:p>
        </w:tc>
        <w:tc>
          <w:tcPr>
            <w:tcW w:w="1063" w:type="dxa"/>
          </w:tcPr>
          <w:p w14:paraId="73549D22" w14:textId="77777777" w:rsidR="00F67296" w:rsidRPr="00154E0F" w:rsidRDefault="00F67296">
            <w:pPr>
              <w:pStyle w:val="ConsPlusNormal"/>
              <w:rPr>
                <w:sz w:val="16"/>
                <w:szCs w:val="16"/>
              </w:rPr>
            </w:pPr>
            <w:r w:rsidRPr="00154E0F">
              <w:rPr>
                <w:sz w:val="16"/>
                <w:szCs w:val="16"/>
              </w:rPr>
              <w:t>0,0</w:t>
            </w:r>
          </w:p>
        </w:tc>
        <w:tc>
          <w:tcPr>
            <w:tcW w:w="1063" w:type="dxa"/>
          </w:tcPr>
          <w:p w14:paraId="101D15DE" w14:textId="77777777" w:rsidR="00F67296" w:rsidRPr="00154E0F" w:rsidRDefault="00F67296">
            <w:pPr>
              <w:pStyle w:val="ConsPlusNormal"/>
              <w:rPr>
                <w:sz w:val="16"/>
                <w:szCs w:val="16"/>
              </w:rPr>
            </w:pPr>
            <w:r w:rsidRPr="00154E0F">
              <w:rPr>
                <w:sz w:val="16"/>
                <w:szCs w:val="16"/>
              </w:rPr>
              <w:t>0,0</w:t>
            </w:r>
          </w:p>
        </w:tc>
        <w:tc>
          <w:tcPr>
            <w:tcW w:w="1064" w:type="dxa"/>
          </w:tcPr>
          <w:p w14:paraId="46DCAA82" w14:textId="77777777" w:rsidR="00F67296" w:rsidRPr="00154E0F" w:rsidRDefault="00F67296">
            <w:pPr>
              <w:pStyle w:val="ConsPlusNormal"/>
              <w:rPr>
                <w:sz w:val="16"/>
                <w:szCs w:val="16"/>
              </w:rPr>
            </w:pPr>
            <w:r w:rsidRPr="00154E0F">
              <w:rPr>
                <w:sz w:val="16"/>
                <w:szCs w:val="16"/>
              </w:rPr>
              <w:t>76200,0</w:t>
            </w:r>
          </w:p>
        </w:tc>
        <w:tc>
          <w:tcPr>
            <w:tcW w:w="1063" w:type="dxa"/>
          </w:tcPr>
          <w:p w14:paraId="1A86144C" w14:textId="77777777" w:rsidR="00F67296" w:rsidRPr="00154E0F" w:rsidRDefault="00F67296">
            <w:pPr>
              <w:pStyle w:val="ConsPlusNormal"/>
              <w:rPr>
                <w:sz w:val="16"/>
                <w:szCs w:val="16"/>
              </w:rPr>
            </w:pPr>
            <w:r w:rsidRPr="00154E0F">
              <w:rPr>
                <w:sz w:val="16"/>
                <w:szCs w:val="16"/>
              </w:rPr>
              <w:t>0,0</w:t>
            </w:r>
          </w:p>
        </w:tc>
        <w:tc>
          <w:tcPr>
            <w:tcW w:w="1063" w:type="dxa"/>
          </w:tcPr>
          <w:p w14:paraId="24C55DA2" w14:textId="77777777" w:rsidR="00F67296" w:rsidRPr="00154E0F" w:rsidRDefault="00F67296">
            <w:pPr>
              <w:pStyle w:val="ConsPlusNormal"/>
              <w:rPr>
                <w:sz w:val="16"/>
                <w:szCs w:val="16"/>
              </w:rPr>
            </w:pPr>
            <w:r w:rsidRPr="00154E0F">
              <w:rPr>
                <w:sz w:val="16"/>
                <w:szCs w:val="16"/>
              </w:rPr>
              <w:t>0,0</w:t>
            </w:r>
          </w:p>
        </w:tc>
        <w:tc>
          <w:tcPr>
            <w:tcW w:w="1063" w:type="dxa"/>
          </w:tcPr>
          <w:p w14:paraId="42A5E844" w14:textId="77777777" w:rsidR="00F67296" w:rsidRPr="00154E0F" w:rsidRDefault="00F67296">
            <w:pPr>
              <w:pStyle w:val="ConsPlusNormal"/>
              <w:rPr>
                <w:sz w:val="16"/>
                <w:szCs w:val="16"/>
              </w:rPr>
            </w:pPr>
            <w:r w:rsidRPr="00154E0F">
              <w:rPr>
                <w:sz w:val="16"/>
                <w:szCs w:val="16"/>
              </w:rPr>
              <w:t>0,0</w:t>
            </w:r>
          </w:p>
        </w:tc>
        <w:tc>
          <w:tcPr>
            <w:tcW w:w="1064" w:type="dxa"/>
          </w:tcPr>
          <w:p w14:paraId="71CC5F6D" w14:textId="77777777" w:rsidR="00F67296" w:rsidRPr="00154E0F" w:rsidRDefault="00F67296">
            <w:pPr>
              <w:pStyle w:val="ConsPlusNormal"/>
              <w:rPr>
                <w:sz w:val="16"/>
                <w:szCs w:val="16"/>
              </w:rPr>
            </w:pPr>
            <w:r w:rsidRPr="00154E0F">
              <w:rPr>
                <w:sz w:val="16"/>
                <w:szCs w:val="16"/>
              </w:rPr>
              <w:t>0,0</w:t>
            </w:r>
          </w:p>
        </w:tc>
      </w:tr>
      <w:tr w:rsidR="00154E0F" w:rsidRPr="00154E0F" w14:paraId="219D89AD" w14:textId="77777777" w:rsidTr="00154E0F">
        <w:tc>
          <w:tcPr>
            <w:tcW w:w="1696" w:type="dxa"/>
            <w:vMerge w:val="restart"/>
          </w:tcPr>
          <w:p w14:paraId="6C36205A" w14:textId="77777777" w:rsidR="00F67296" w:rsidRPr="00154E0F" w:rsidRDefault="00F67296">
            <w:pPr>
              <w:pStyle w:val="ConsPlusNormal"/>
              <w:rPr>
                <w:sz w:val="16"/>
                <w:szCs w:val="16"/>
              </w:rPr>
            </w:pPr>
            <w:r w:rsidRPr="00154E0F">
              <w:rPr>
                <w:sz w:val="16"/>
                <w:szCs w:val="16"/>
              </w:rPr>
              <w:t xml:space="preserve">Проведение научных исследований по разработке лекарственного препарата специфической терапии новой </w:t>
            </w:r>
            <w:proofErr w:type="spellStart"/>
            <w:r w:rsidRPr="00154E0F">
              <w:rPr>
                <w:sz w:val="16"/>
                <w:szCs w:val="16"/>
              </w:rPr>
              <w:t>коронавирусной</w:t>
            </w:r>
            <w:proofErr w:type="spellEnd"/>
            <w:r w:rsidRPr="00154E0F">
              <w:rPr>
                <w:sz w:val="16"/>
                <w:szCs w:val="16"/>
              </w:rPr>
              <w:t xml:space="preserve"> инфекции, а также проведение доклинических и клинических исследований эффективности и безопасности его применения</w:t>
            </w:r>
          </w:p>
        </w:tc>
        <w:tc>
          <w:tcPr>
            <w:tcW w:w="1560" w:type="dxa"/>
          </w:tcPr>
          <w:p w14:paraId="738412EE" w14:textId="77777777" w:rsidR="00F67296" w:rsidRPr="00154E0F" w:rsidRDefault="00F67296">
            <w:pPr>
              <w:pStyle w:val="ConsPlusNormal"/>
              <w:rPr>
                <w:sz w:val="16"/>
                <w:szCs w:val="16"/>
              </w:rPr>
            </w:pPr>
            <w:r w:rsidRPr="00154E0F">
              <w:rPr>
                <w:sz w:val="16"/>
                <w:szCs w:val="16"/>
              </w:rPr>
              <w:t>Всего</w:t>
            </w:r>
          </w:p>
        </w:tc>
        <w:tc>
          <w:tcPr>
            <w:tcW w:w="1134" w:type="dxa"/>
          </w:tcPr>
          <w:p w14:paraId="2CD72694" w14:textId="77777777" w:rsidR="00F67296" w:rsidRPr="00154E0F" w:rsidRDefault="00F67296">
            <w:pPr>
              <w:pStyle w:val="ConsPlusNormal"/>
              <w:rPr>
                <w:sz w:val="16"/>
                <w:szCs w:val="16"/>
              </w:rPr>
            </w:pPr>
          </w:p>
        </w:tc>
        <w:tc>
          <w:tcPr>
            <w:tcW w:w="850" w:type="dxa"/>
          </w:tcPr>
          <w:p w14:paraId="54EFC7D1" w14:textId="77777777" w:rsidR="00F67296" w:rsidRPr="00154E0F" w:rsidRDefault="00F67296">
            <w:pPr>
              <w:pStyle w:val="ConsPlusNormal"/>
              <w:rPr>
                <w:sz w:val="16"/>
                <w:szCs w:val="16"/>
              </w:rPr>
            </w:pPr>
          </w:p>
        </w:tc>
        <w:tc>
          <w:tcPr>
            <w:tcW w:w="567" w:type="dxa"/>
          </w:tcPr>
          <w:p w14:paraId="0DD184C8" w14:textId="77777777" w:rsidR="00F67296" w:rsidRPr="00154E0F" w:rsidRDefault="00F67296">
            <w:pPr>
              <w:pStyle w:val="ConsPlusNormal"/>
              <w:rPr>
                <w:sz w:val="16"/>
                <w:szCs w:val="16"/>
              </w:rPr>
            </w:pPr>
          </w:p>
        </w:tc>
        <w:tc>
          <w:tcPr>
            <w:tcW w:w="567" w:type="dxa"/>
          </w:tcPr>
          <w:p w14:paraId="39DF96B1" w14:textId="77777777" w:rsidR="00F67296" w:rsidRPr="00154E0F" w:rsidRDefault="00F67296">
            <w:pPr>
              <w:pStyle w:val="ConsPlusNormal"/>
              <w:rPr>
                <w:sz w:val="16"/>
                <w:szCs w:val="16"/>
              </w:rPr>
            </w:pPr>
          </w:p>
        </w:tc>
        <w:tc>
          <w:tcPr>
            <w:tcW w:w="1063" w:type="dxa"/>
          </w:tcPr>
          <w:p w14:paraId="51A4DA51" w14:textId="77777777" w:rsidR="00F67296" w:rsidRPr="00154E0F" w:rsidRDefault="00F67296">
            <w:pPr>
              <w:pStyle w:val="ConsPlusNormal"/>
              <w:rPr>
                <w:sz w:val="16"/>
                <w:szCs w:val="16"/>
              </w:rPr>
            </w:pPr>
            <w:r w:rsidRPr="00154E0F">
              <w:rPr>
                <w:sz w:val="16"/>
                <w:szCs w:val="16"/>
              </w:rPr>
              <w:t>0,0</w:t>
            </w:r>
          </w:p>
        </w:tc>
        <w:tc>
          <w:tcPr>
            <w:tcW w:w="1063" w:type="dxa"/>
          </w:tcPr>
          <w:p w14:paraId="3C584359" w14:textId="77777777" w:rsidR="00F67296" w:rsidRPr="00154E0F" w:rsidRDefault="00F67296">
            <w:pPr>
              <w:pStyle w:val="ConsPlusNormal"/>
              <w:rPr>
                <w:sz w:val="16"/>
                <w:szCs w:val="16"/>
              </w:rPr>
            </w:pPr>
            <w:r w:rsidRPr="00154E0F">
              <w:rPr>
                <w:sz w:val="16"/>
                <w:szCs w:val="16"/>
              </w:rPr>
              <w:t>0,0</w:t>
            </w:r>
          </w:p>
        </w:tc>
        <w:tc>
          <w:tcPr>
            <w:tcW w:w="1063" w:type="dxa"/>
          </w:tcPr>
          <w:p w14:paraId="211C72B8" w14:textId="77777777" w:rsidR="00F67296" w:rsidRPr="00154E0F" w:rsidRDefault="00F67296">
            <w:pPr>
              <w:pStyle w:val="ConsPlusNormal"/>
              <w:rPr>
                <w:sz w:val="16"/>
                <w:szCs w:val="16"/>
              </w:rPr>
            </w:pPr>
            <w:r w:rsidRPr="00154E0F">
              <w:rPr>
                <w:sz w:val="16"/>
                <w:szCs w:val="16"/>
              </w:rPr>
              <w:t>0,0</w:t>
            </w:r>
          </w:p>
        </w:tc>
        <w:tc>
          <w:tcPr>
            <w:tcW w:w="1064" w:type="dxa"/>
          </w:tcPr>
          <w:p w14:paraId="5B69B7F6" w14:textId="77777777" w:rsidR="00F67296" w:rsidRPr="00154E0F" w:rsidRDefault="00F67296">
            <w:pPr>
              <w:pStyle w:val="ConsPlusNormal"/>
              <w:rPr>
                <w:sz w:val="16"/>
                <w:szCs w:val="16"/>
              </w:rPr>
            </w:pPr>
            <w:r w:rsidRPr="00154E0F">
              <w:rPr>
                <w:sz w:val="16"/>
                <w:szCs w:val="16"/>
              </w:rPr>
              <w:t>270000,0</w:t>
            </w:r>
          </w:p>
        </w:tc>
        <w:tc>
          <w:tcPr>
            <w:tcW w:w="1063" w:type="dxa"/>
          </w:tcPr>
          <w:p w14:paraId="01C33E46" w14:textId="77777777" w:rsidR="00F67296" w:rsidRPr="00154E0F" w:rsidRDefault="00F67296">
            <w:pPr>
              <w:pStyle w:val="ConsPlusNormal"/>
              <w:rPr>
                <w:sz w:val="16"/>
                <w:szCs w:val="16"/>
              </w:rPr>
            </w:pPr>
            <w:r w:rsidRPr="00154E0F">
              <w:rPr>
                <w:sz w:val="16"/>
                <w:szCs w:val="16"/>
              </w:rPr>
              <w:t>0,0</w:t>
            </w:r>
          </w:p>
        </w:tc>
        <w:tc>
          <w:tcPr>
            <w:tcW w:w="1063" w:type="dxa"/>
          </w:tcPr>
          <w:p w14:paraId="3A38B81B" w14:textId="77777777" w:rsidR="00F67296" w:rsidRPr="00154E0F" w:rsidRDefault="00F67296">
            <w:pPr>
              <w:pStyle w:val="ConsPlusNormal"/>
              <w:rPr>
                <w:sz w:val="16"/>
                <w:szCs w:val="16"/>
              </w:rPr>
            </w:pPr>
            <w:r w:rsidRPr="00154E0F">
              <w:rPr>
                <w:sz w:val="16"/>
                <w:szCs w:val="16"/>
              </w:rPr>
              <w:t>0,0</w:t>
            </w:r>
          </w:p>
        </w:tc>
        <w:tc>
          <w:tcPr>
            <w:tcW w:w="1063" w:type="dxa"/>
          </w:tcPr>
          <w:p w14:paraId="2CFBB1E3" w14:textId="77777777" w:rsidR="00F67296" w:rsidRPr="00154E0F" w:rsidRDefault="00F67296">
            <w:pPr>
              <w:pStyle w:val="ConsPlusNormal"/>
              <w:rPr>
                <w:sz w:val="16"/>
                <w:szCs w:val="16"/>
              </w:rPr>
            </w:pPr>
            <w:r w:rsidRPr="00154E0F">
              <w:rPr>
                <w:sz w:val="16"/>
                <w:szCs w:val="16"/>
              </w:rPr>
              <w:t>0,0</w:t>
            </w:r>
          </w:p>
        </w:tc>
        <w:tc>
          <w:tcPr>
            <w:tcW w:w="1064" w:type="dxa"/>
          </w:tcPr>
          <w:p w14:paraId="4EE42648" w14:textId="77777777" w:rsidR="00F67296" w:rsidRPr="00154E0F" w:rsidRDefault="00F67296">
            <w:pPr>
              <w:pStyle w:val="ConsPlusNormal"/>
              <w:rPr>
                <w:sz w:val="16"/>
                <w:szCs w:val="16"/>
              </w:rPr>
            </w:pPr>
            <w:r w:rsidRPr="00154E0F">
              <w:rPr>
                <w:sz w:val="16"/>
                <w:szCs w:val="16"/>
              </w:rPr>
              <w:t>0,0</w:t>
            </w:r>
          </w:p>
        </w:tc>
      </w:tr>
      <w:tr w:rsidR="00154E0F" w:rsidRPr="00154E0F" w14:paraId="6DF9B4F4" w14:textId="77777777" w:rsidTr="00154E0F">
        <w:tc>
          <w:tcPr>
            <w:tcW w:w="1696" w:type="dxa"/>
            <w:vMerge/>
          </w:tcPr>
          <w:p w14:paraId="33B76C71" w14:textId="77777777" w:rsidR="00F67296" w:rsidRPr="00154E0F" w:rsidRDefault="00F67296">
            <w:pPr>
              <w:pStyle w:val="ConsPlusNormal"/>
              <w:rPr>
                <w:sz w:val="16"/>
                <w:szCs w:val="16"/>
              </w:rPr>
            </w:pPr>
          </w:p>
        </w:tc>
        <w:tc>
          <w:tcPr>
            <w:tcW w:w="1560" w:type="dxa"/>
          </w:tcPr>
          <w:p w14:paraId="1EC8068A"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7AAFADA7" w14:textId="77777777" w:rsidR="00F67296" w:rsidRPr="00154E0F" w:rsidRDefault="00F67296">
            <w:pPr>
              <w:pStyle w:val="ConsPlusNormal"/>
              <w:rPr>
                <w:sz w:val="16"/>
                <w:szCs w:val="16"/>
              </w:rPr>
            </w:pPr>
            <w:r w:rsidRPr="00154E0F">
              <w:rPr>
                <w:sz w:val="16"/>
                <w:szCs w:val="16"/>
              </w:rPr>
              <w:t xml:space="preserve">02Б5200000 Проведение научных исследований по разработке лекарственного препарата специфической терапии новой </w:t>
            </w:r>
            <w:proofErr w:type="spellStart"/>
            <w:r w:rsidRPr="00154E0F">
              <w:rPr>
                <w:sz w:val="16"/>
                <w:szCs w:val="16"/>
              </w:rPr>
              <w:t>коронавирусной</w:t>
            </w:r>
            <w:proofErr w:type="spellEnd"/>
            <w:r w:rsidRPr="00154E0F">
              <w:rPr>
                <w:sz w:val="16"/>
                <w:szCs w:val="16"/>
              </w:rPr>
              <w:t xml:space="preserve"> инфекции, а также проведение доклиническ</w:t>
            </w:r>
            <w:r w:rsidRPr="00154E0F">
              <w:rPr>
                <w:sz w:val="16"/>
                <w:szCs w:val="16"/>
              </w:rPr>
              <w:lastRenderedPageBreak/>
              <w:t>их и клинических исследований эффективности и безопасности его применения</w:t>
            </w:r>
          </w:p>
        </w:tc>
        <w:tc>
          <w:tcPr>
            <w:tcW w:w="850" w:type="dxa"/>
          </w:tcPr>
          <w:p w14:paraId="40A5D17C" w14:textId="77777777" w:rsidR="00F67296" w:rsidRPr="00154E0F" w:rsidRDefault="00F67296">
            <w:pPr>
              <w:pStyle w:val="ConsPlusNormal"/>
              <w:rPr>
                <w:sz w:val="16"/>
                <w:szCs w:val="16"/>
              </w:rPr>
            </w:pPr>
            <w:r w:rsidRPr="00154E0F">
              <w:rPr>
                <w:sz w:val="16"/>
                <w:szCs w:val="16"/>
              </w:rPr>
              <w:lastRenderedPageBreak/>
              <w:t>0909</w:t>
            </w:r>
          </w:p>
        </w:tc>
        <w:tc>
          <w:tcPr>
            <w:tcW w:w="567" w:type="dxa"/>
          </w:tcPr>
          <w:p w14:paraId="34625897" w14:textId="77777777" w:rsidR="00F67296" w:rsidRPr="00154E0F" w:rsidRDefault="00F67296">
            <w:pPr>
              <w:pStyle w:val="ConsPlusNormal"/>
              <w:rPr>
                <w:sz w:val="16"/>
                <w:szCs w:val="16"/>
              </w:rPr>
            </w:pPr>
            <w:r w:rsidRPr="00154E0F">
              <w:rPr>
                <w:sz w:val="16"/>
                <w:szCs w:val="16"/>
              </w:rPr>
              <w:t>054</w:t>
            </w:r>
          </w:p>
        </w:tc>
        <w:tc>
          <w:tcPr>
            <w:tcW w:w="567" w:type="dxa"/>
          </w:tcPr>
          <w:p w14:paraId="3BED6AD4" w14:textId="77777777" w:rsidR="00F67296" w:rsidRPr="00154E0F" w:rsidRDefault="00F67296">
            <w:pPr>
              <w:pStyle w:val="ConsPlusNormal"/>
              <w:rPr>
                <w:sz w:val="16"/>
                <w:szCs w:val="16"/>
              </w:rPr>
            </w:pPr>
            <w:r w:rsidRPr="00154E0F">
              <w:rPr>
                <w:sz w:val="16"/>
                <w:szCs w:val="16"/>
              </w:rPr>
              <w:t>613</w:t>
            </w:r>
          </w:p>
        </w:tc>
        <w:tc>
          <w:tcPr>
            <w:tcW w:w="1063" w:type="dxa"/>
          </w:tcPr>
          <w:p w14:paraId="1E2815EB" w14:textId="77777777" w:rsidR="00F67296" w:rsidRPr="00154E0F" w:rsidRDefault="00F67296">
            <w:pPr>
              <w:pStyle w:val="ConsPlusNormal"/>
              <w:rPr>
                <w:sz w:val="16"/>
                <w:szCs w:val="16"/>
              </w:rPr>
            </w:pPr>
            <w:r w:rsidRPr="00154E0F">
              <w:rPr>
                <w:sz w:val="16"/>
                <w:szCs w:val="16"/>
              </w:rPr>
              <w:t>0,0</w:t>
            </w:r>
          </w:p>
        </w:tc>
        <w:tc>
          <w:tcPr>
            <w:tcW w:w="1063" w:type="dxa"/>
          </w:tcPr>
          <w:p w14:paraId="02DD961E" w14:textId="77777777" w:rsidR="00F67296" w:rsidRPr="00154E0F" w:rsidRDefault="00F67296">
            <w:pPr>
              <w:pStyle w:val="ConsPlusNormal"/>
              <w:rPr>
                <w:sz w:val="16"/>
                <w:szCs w:val="16"/>
              </w:rPr>
            </w:pPr>
            <w:r w:rsidRPr="00154E0F">
              <w:rPr>
                <w:sz w:val="16"/>
                <w:szCs w:val="16"/>
              </w:rPr>
              <w:t>0,0</w:t>
            </w:r>
          </w:p>
        </w:tc>
        <w:tc>
          <w:tcPr>
            <w:tcW w:w="1063" w:type="dxa"/>
          </w:tcPr>
          <w:p w14:paraId="09D4A3CA" w14:textId="77777777" w:rsidR="00F67296" w:rsidRPr="00154E0F" w:rsidRDefault="00F67296">
            <w:pPr>
              <w:pStyle w:val="ConsPlusNormal"/>
              <w:rPr>
                <w:sz w:val="16"/>
                <w:szCs w:val="16"/>
              </w:rPr>
            </w:pPr>
            <w:r w:rsidRPr="00154E0F">
              <w:rPr>
                <w:sz w:val="16"/>
                <w:szCs w:val="16"/>
              </w:rPr>
              <w:t>0,0</w:t>
            </w:r>
          </w:p>
        </w:tc>
        <w:tc>
          <w:tcPr>
            <w:tcW w:w="1064" w:type="dxa"/>
          </w:tcPr>
          <w:p w14:paraId="3D9C3A47" w14:textId="77777777" w:rsidR="00F67296" w:rsidRPr="00154E0F" w:rsidRDefault="00F67296">
            <w:pPr>
              <w:pStyle w:val="ConsPlusNormal"/>
              <w:rPr>
                <w:sz w:val="16"/>
                <w:szCs w:val="16"/>
              </w:rPr>
            </w:pPr>
            <w:r w:rsidRPr="00154E0F">
              <w:rPr>
                <w:sz w:val="16"/>
                <w:szCs w:val="16"/>
              </w:rPr>
              <w:t>270000,0</w:t>
            </w:r>
          </w:p>
        </w:tc>
        <w:tc>
          <w:tcPr>
            <w:tcW w:w="1063" w:type="dxa"/>
          </w:tcPr>
          <w:p w14:paraId="2D74819D" w14:textId="77777777" w:rsidR="00F67296" w:rsidRPr="00154E0F" w:rsidRDefault="00F67296">
            <w:pPr>
              <w:pStyle w:val="ConsPlusNormal"/>
              <w:rPr>
                <w:sz w:val="16"/>
                <w:szCs w:val="16"/>
              </w:rPr>
            </w:pPr>
            <w:r w:rsidRPr="00154E0F">
              <w:rPr>
                <w:sz w:val="16"/>
                <w:szCs w:val="16"/>
              </w:rPr>
              <w:t>0,0</w:t>
            </w:r>
          </w:p>
        </w:tc>
        <w:tc>
          <w:tcPr>
            <w:tcW w:w="1063" w:type="dxa"/>
          </w:tcPr>
          <w:p w14:paraId="699D27B1" w14:textId="77777777" w:rsidR="00F67296" w:rsidRPr="00154E0F" w:rsidRDefault="00F67296">
            <w:pPr>
              <w:pStyle w:val="ConsPlusNormal"/>
              <w:rPr>
                <w:sz w:val="16"/>
                <w:szCs w:val="16"/>
              </w:rPr>
            </w:pPr>
            <w:r w:rsidRPr="00154E0F">
              <w:rPr>
                <w:sz w:val="16"/>
                <w:szCs w:val="16"/>
              </w:rPr>
              <w:t>0,0</w:t>
            </w:r>
          </w:p>
        </w:tc>
        <w:tc>
          <w:tcPr>
            <w:tcW w:w="1063" w:type="dxa"/>
          </w:tcPr>
          <w:p w14:paraId="4D08B254" w14:textId="77777777" w:rsidR="00F67296" w:rsidRPr="00154E0F" w:rsidRDefault="00F67296">
            <w:pPr>
              <w:pStyle w:val="ConsPlusNormal"/>
              <w:rPr>
                <w:sz w:val="16"/>
                <w:szCs w:val="16"/>
              </w:rPr>
            </w:pPr>
            <w:r w:rsidRPr="00154E0F">
              <w:rPr>
                <w:sz w:val="16"/>
                <w:szCs w:val="16"/>
              </w:rPr>
              <w:t>0,0</w:t>
            </w:r>
          </w:p>
        </w:tc>
        <w:tc>
          <w:tcPr>
            <w:tcW w:w="1064" w:type="dxa"/>
          </w:tcPr>
          <w:p w14:paraId="61AE121C" w14:textId="77777777" w:rsidR="00F67296" w:rsidRPr="00154E0F" w:rsidRDefault="00F67296">
            <w:pPr>
              <w:pStyle w:val="ConsPlusNormal"/>
              <w:rPr>
                <w:sz w:val="16"/>
                <w:szCs w:val="16"/>
              </w:rPr>
            </w:pPr>
            <w:r w:rsidRPr="00154E0F">
              <w:rPr>
                <w:sz w:val="16"/>
                <w:szCs w:val="16"/>
              </w:rPr>
              <w:t>0,0</w:t>
            </w:r>
          </w:p>
        </w:tc>
      </w:tr>
      <w:tr w:rsidR="00154E0F" w:rsidRPr="00154E0F" w14:paraId="21455F48" w14:textId="77777777" w:rsidTr="00154E0F">
        <w:tc>
          <w:tcPr>
            <w:tcW w:w="1696" w:type="dxa"/>
            <w:vMerge w:val="restart"/>
          </w:tcPr>
          <w:p w14:paraId="1F9FED5A" w14:textId="77777777" w:rsidR="00F67296" w:rsidRPr="00154E0F" w:rsidRDefault="00F67296">
            <w:pPr>
              <w:pStyle w:val="ConsPlusNormal"/>
              <w:rPr>
                <w:sz w:val="16"/>
                <w:szCs w:val="16"/>
              </w:rPr>
            </w:pPr>
            <w:r w:rsidRPr="00154E0F">
              <w:rPr>
                <w:sz w:val="16"/>
                <w:szCs w:val="16"/>
              </w:rPr>
              <w:t xml:space="preserve">Осуществление выплат стимулирующего характера работникам медицинских организаций государственной системы здравоохранения города Москвы, подведомственных Департаменту здравоохранения города Москвы, непосредственно участвующим в реализации мероприятий, связанных с профилактикой и устранением последствий распространения </w:t>
            </w:r>
            <w:proofErr w:type="spellStart"/>
            <w:r w:rsidRPr="00154E0F">
              <w:rPr>
                <w:sz w:val="16"/>
                <w:szCs w:val="16"/>
              </w:rPr>
              <w:t>коронавирусной</w:t>
            </w:r>
            <w:proofErr w:type="spellEnd"/>
            <w:r w:rsidRPr="00154E0F">
              <w:rPr>
                <w:sz w:val="16"/>
                <w:szCs w:val="16"/>
              </w:rPr>
              <w:t xml:space="preserve"> инфекции</w:t>
            </w:r>
          </w:p>
        </w:tc>
        <w:tc>
          <w:tcPr>
            <w:tcW w:w="1560" w:type="dxa"/>
          </w:tcPr>
          <w:p w14:paraId="55616126" w14:textId="77777777" w:rsidR="00F67296" w:rsidRPr="00154E0F" w:rsidRDefault="00F67296">
            <w:pPr>
              <w:pStyle w:val="ConsPlusNormal"/>
              <w:rPr>
                <w:sz w:val="16"/>
                <w:szCs w:val="16"/>
              </w:rPr>
            </w:pPr>
            <w:r w:rsidRPr="00154E0F">
              <w:rPr>
                <w:sz w:val="16"/>
                <w:szCs w:val="16"/>
              </w:rPr>
              <w:t>Всего</w:t>
            </w:r>
          </w:p>
        </w:tc>
        <w:tc>
          <w:tcPr>
            <w:tcW w:w="1134" w:type="dxa"/>
          </w:tcPr>
          <w:p w14:paraId="13D8C546" w14:textId="77777777" w:rsidR="00F67296" w:rsidRPr="00154E0F" w:rsidRDefault="00F67296">
            <w:pPr>
              <w:pStyle w:val="ConsPlusNormal"/>
              <w:rPr>
                <w:sz w:val="16"/>
                <w:szCs w:val="16"/>
              </w:rPr>
            </w:pPr>
          </w:p>
        </w:tc>
        <w:tc>
          <w:tcPr>
            <w:tcW w:w="850" w:type="dxa"/>
          </w:tcPr>
          <w:p w14:paraId="7E14D96E" w14:textId="77777777" w:rsidR="00F67296" w:rsidRPr="00154E0F" w:rsidRDefault="00F67296">
            <w:pPr>
              <w:pStyle w:val="ConsPlusNormal"/>
              <w:rPr>
                <w:sz w:val="16"/>
                <w:szCs w:val="16"/>
              </w:rPr>
            </w:pPr>
          </w:p>
        </w:tc>
        <w:tc>
          <w:tcPr>
            <w:tcW w:w="567" w:type="dxa"/>
          </w:tcPr>
          <w:p w14:paraId="00E64A59" w14:textId="77777777" w:rsidR="00F67296" w:rsidRPr="00154E0F" w:rsidRDefault="00F67296">
            <w:pPr>
              <w:pStyle w:val="ConsPlusNormal"/>
              <w:rPr>
                <w:sz w:val="16"/>
                <w:szCs w:val="16"/>
              </w:rPr>
            </w:pPr>
          </w:p>
        </w:tc>
        <w:tc>
          <w:tcPr>
            <w:tcW w:w="567" w:type="dxa"/>
          </w:tcPr>
          <w:p w14:paraId="1DBEF5B3" w14:textId="77777777" w:rsidR="00F67296" w:rsidRPr="00154E0F" w:rsidRDefault="00F67296">
            <w:pPr>
              <w:pStyle w:val="ConsPlusNormal"/>
              <w:rPr>
                <w:sz w:val="16"/>
                <w:szCs w:val="16"/>
              </w:rPr>
            </w:pPr>
          </w:p>
        </w:tc>
        <w:tc>
          <w:tcPr>
            <w:tcW w:w="1063" w:type="dxa"/>
          </w:tcPr>
          <w:p w14:paraId="41E4A4CD" w14:textId="77777777" w:rsidR="00F67296" w:rsidRPr="00154E0F" w:rsidRDefault="00F67296">
            <w:pPr>
              <w:pStyle w:val="ConsPlusNormal"/>
              <w:rPr>
                <w:sz w:val="16"/>
                <w:szCs w:val="16"/>
              </w:rPr>
            </w:pPr>
            <w:r w:rsidRPr="00154E0F">
              <w:rPr>
                <w:sz w:val="16"/>
                <w:szCs w:val="16"/>
              </w:rPr>
              <w:t>0,0</w:t>
            </w:r>
          </w:p>
        </w:tc>
        <w:tc>
          <w:tcPr>
            <w:tcW w:w="1063" w:type="dxa"/>
          </w:tcPr>
          <w:p w14:paraId="7B932A78" w14:textId="77777777" w:rsidR="00F67296" w:rsidRPr="00154E0F" w:rsidRDefault="00F67296">
            <w:pPr>
              <w:pStyle w:val="ConsPlusNormal"/>
              <w:rPr>
                <w:sz w:val="16"/>
                <w:szCs w:val="16"/>
              </w:rPr>
            </w:pPr>
            <w:r w:rsidRPr="00154E0F">
              <w:rPr>
                <w:sz w:val="16"/>
                <w:szCs w:val="16"/>
              </w:rPr>
              <w:t>0,0</w:t>
            </w:r>
          </w:p>
        </w:tc>
        <w:tc>
          <w:tcPr>
            <w:tcW w:w="1063" w:type="dxa"/>
          </w:tcPr>
          <w:p w14:paraId="57D12598" w14:textId="77777777" w:rsidR="00F67296" w:rsidRPr="00154E0F" w:rsidRDefault="00F67296">
            <w:pPr>
              <w:pStyle w:val="ConsPlusNormal"/>
              <w:rPr>
                <w:sz w:val="16"/>
                <w:szCs w:val="16"/>
              </w:rPr>
            </w:pPr>
            <w:r w:rsidRPr="00154E0F">
              <w:rPr>
                <w:sz w:val="16"/>
                <w:szCs w:val="16"/>
              </w:rPr>
              <w:t>0,0</w:t>
            </w:r>
          </w:p>
        </w:tc>
        <w:tc>
          <w:tcPr>
            <w:tcW w:w="1064" w:type="dxa"/>
          </w:tcPr>
          <w:p w14:paraId="0D9C168F" w14:textId="77777777" w:rsidR="00F67296" w:rsidRPr="00154E0F" w:rsidRDefault="00F67296">
            <w:pPr>
              <w:pStyle w:val="ConsPlusNormal"/>
              <w:rPr>
                <w:sz w:val="16"/>
                <w:szCs w:val="16"/>
              </w:rPr>
            </w:pPr>
            <w:r w:rsidRPr="00154E0F">
              <w:rPr>
                <w:sz w:val="16"/>
                <w:szCs w:val="16"/>
              </w:rPr>
              <w:t>0,0</w:t>
            </w:r>
          </w:p>
        </w:tc>
        <w:tc>
          <w:tcPr>
            <w:tcW w:w="1063" w:type="dxa"/>
          </w:tcPr>
          <w:p w14:paraId="381A135D" w14:textId="77777777" w:rsidR="00F67296" w:rsidRPr="00154E0F" w:rsidRDefault="00F67296">
            <w:pPr>
              <w:pStyle w:val="ConsPlusNormal"/>
              <w:rPr>
                <w:sz w:val="16"/>
                <w:szCs w:val="16"/>
              </w:rPr>
            </w:pPr>
            <w:r w:rsidRPr="00154E0F">
              <w:rPr>
                <w:sz w:val="16"/>
                <w:szCs w:val="16"/>
              </w:rPr>
              <w:t>8643711,4</w:t>
            </w:r>
          </w:p>
        </w:tc>
        <w:tc>
          <w:tcPr>
            <w:tcW w:w="1063" w:type="dxa"/>
          </w:tcPr>
          <w:p w14:paraId="5B659F17" w14:textId="77777777" w:rsidR="00F67296" w:rsidRPr="00154E0F" w:rsidRDefault="00F67296">
            <w:pPr>
              <w:pStyle w:val="ConsPlusNormal"/>
              <w:rPr>
                <w:sz w:val="16"/>
                <w:szCs w:val="16"/>
              </w:rPr>
            </w:pPr>
            <w:r w:rsidRPr="00154E0F">
              <w:rPr>
                <w:sz w:val="16"/>
                <w:szCs w:val="16"/>
              </w:rPr>
              <w:t>2600000,0</w:t>
            </w:r>
          </w:p>
        </w:tc>
        <w:tc>
          <w:tcPr>
            <w:tcW w:w="1063" w:type="dxa"/>
          </w:tcPr>
          <w:p w14:paraId="64951A0F" w14:textId="77777777" w:rsidR="00F67296" w:rsidRPr="00154E0F" w:rsidRDefault="00F67296">
            <w:pPr>
              <w:pStyle w:val="ConsPlusNormal"/>
              <w:rPr>
                <w:sz w:val="16"/>
                <w:szCs w:val="16"/>
              </w:rPr>
            </w:pPr>
            <w:r w:rsidRPr="00154E0F">
              <w:rPr>
                <w:sz w:val="16"/>
                <w:szCs w:val="16"/>
              </w:rPr>
              <w:t>0,0</w:t>
            </w:r>
          </w:p>
        </w:tc>
        <w:tc>
          <w:tcPr>
            <w:tcW w:w="1064" w:type="dxa"/>
          </w:tcPr>
          <w:p w14:paraId="47159015" w14:textId="77777777" w:rsidR="00F67296" w:rsidRPr="00154E0F" w:rsidRDefault="00F67296">
            <w:pPr>
              <w:pStyle w:val="ConsPlusNormal"/>
              <w:rPr>
                <w:sz w:val="16"/>
                <w:szCs w:val="16"/>
              </w:rPr>
            </w:pPr>
            <w:r w:rsidRPr="00154E0F">
              <w:rPr>
                <w:sz w:val="16"/>
                <w:szCs w:val="16"/>
              </w:rPr>
              <w:t>0,0</w:t>
            </w:r>
          </w:p>
        </w:tc>
      </w:tr>
      <w:tr w:rsidR="00154E0F" w:rsidRPr="00154E0F" w14:paraId="48B7AFFA" w14:textId="77777777" w:rsidTr="00154E0F">
        <w:tc>
          <w:tcPr>
            <w:tcW w:w="1696" w:type="dxa"/>
            <w:vMerge/>
          </w:tcPr>
          <w:p w14:paraId="7D6504F9" w14:textId="77777777" w:rsidR="00F67296" w:rsidRPr="00154E0F" w:rsidRDefault="00F67296">
            <w:pPr>
              <w:pStyle w:val="ConsPlusNormal"/>
              <w:rPr>
                <w:sz w:val="16"/>
                <w:szCs w:val="16"/>
              </w:rPr>
            </w:pPr>
          </w:p>
        </w:tc>
        <w:tc>
          <w:tcPr>
            <w:tcW w:w="1560" w:type="dxa"/>
          </w:tcPr>
          <w:p w14:paraId="277CD106"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7A6BA3B9" w14:textId="77777777" w:rsidR="00F67296" w:rsidRPr="00154E0F" w:rsidRDefault="00F67296">
            <w:pPr>
              <w:pStyle w:val="ConsPlusNormal"/>
              <w:rPr>
                <w:sz w:val="16"/>
                <w:szCs w:val="16"/>
              </w:rPr>
            </w:pPr>
            <w:r w:rsidRPr="00154E0F">
              <w:rPr>
                <w:sz w:val="16"/>
                <w:szCs w:val="16"/>
              </w:rPr>
              <w:t xml:space="preserve">02Б5300000 Осуществление выплат стимулирующего характера работникам медицинских организаций государственной системы здравоохранения города Москвы, подведомственных Департаменту здравоохранения города Москвы, непосредственно участвующим в реализации мероприятий, связанных с профилактикой и устранением последствий распространения </w:t>
            </w:r>
            <w:proofErr w:type="spellStart"/>
            <w:r w:rsidRPr="00154E0F">
              <w:rPr>
                <w:sz w:val="16"/>
                <w:szCs w:val="16"/>
              </w:rPr>
              <w:t>коронавирусной</w:t>
            </w:r>
            <w:proofErr w:type="spellEnd"/>
            <w:r w:rsidRPr="00154E0F">
              <w:rPr>
                <w:sz w:val="16"/>
                <w:szCs w:val="16"/>
              </w:rPr>
              <w:t xml:space="preserve"> инфекции</w:t>
            </w:r>
          </w:p>
        </w:tc>
        <w:tc>
          <w:tcPr>
            <w:tcW w:w="850" w:type="dxa"/>
          </w:tcPr>
          <w:p w14:paraId="0E74FA87" w14:textId="77777777" w:rsidR="00F67296" w:rsidRPr="00154E0F" w:rsidRDefault="00F67296">
            <w:pPr>
              <w:pStyle w:val="ConsPlusNormal"/>
              <w:rPr>
                <w:sz w:val="16"/>
                <w:szCs w:val="16"/>
              </w:rPr>
            </w:pPr>
            <w:r w:rsidRPr="00154E0F">
              <w:rPr>
                <w:sz w:val="16"/>
                <w:szCs w:val="16"/>
              </w:rPr>
              <w:t>0901</w:t>
            </w:r>
          </w:p>
        </w:tc>
        <w:tc>
          <w:tcPr>
            <w:tcW w:w="567" w:type="dxa"/>
          </w:tcPr>
          <w:p w14:paraId="38BBCC82" w14:textId="77777777" w:rsidR="00F67296" w:rsidRPr="00154E0F" w:rsidRDefault="00F67296">
            <w:pPr>
              <w:pStyle w:val="ConsPlusNormal"/>
              <w:rPr>
                <w:sz w:val="16"/>
                <w:szCs w:val="16"/>
              </w:rPr>
            </w:pPr>
            <w:r w:rsidRPr="00154E0F">
              <w:rPr>
                <w:sz w:val="16"/>
                <w:szCs w:val="16"/>
              </w:rPr>
              <w:t>054</w:t>
            </w:r>
          </w:p>
        </w:tc>
        <w:tc>
          <w:tcPr>
            <w:tcW w:w="567" w:type="dxa"/>
          </w:tcPr>
          <w:p w14:paraId="17A16B4D" w14:textId="77777777" w:rsidR="00F67296" w:rsidRPr="00154E0F" w:rsidRDefault="00F67296">
            <w:pPr>
              <w:pStyle w:val="ConsPlusNormal"/>
              <w:rPr>
                <w:sz w:val="16"/>
                <w:szCs w:val="16"/>
              </w:rPr>
            </w:pPr>
            <w:r w:rsidRPr="00154E0F">
              <w:rPr>
                <w:sz w:val="16"/>
                <w:szCs w:val="16"/>
              </w:rPr>
              <w:t>612</w:t>
            </w:r>
          </w:p>
        </w:tc>
        <w:tc>
          <w:tcPr>
            <w:tcW w:w="1063" w:type="dxa"/>
          </w:tcPr>
          <w:p w14:paraId="269E14CF" w14:textId="77777777" w:rsidR="00F67296" w:rsidRPr="00154E0F" w:rsidRDefault="00F67296">
            <w:pPr>
              <w:pStyle w:val="ConsPlusNormal"/>
              <w:rPr>
                <w:sz w:val="16"/>
                <w:szCs w:val="16"/>
              </w:rPr>
            </w:pPr>
            <w:r w:rsidRPr="00154E0F">
              <w:rPr>
                <w:sz w:val="16"/>
                <w:szCs w:val="16"/>
              </w:rPr>
              <w:t>0,0</w:t>
            </w:r>
          </w:p>
        </w:tc>
        <w:tc>
          <w:tcPr>
            <w:tcW w:w="1063" w:type="dxa"/>
          </w:tcPr>
          <w:p w14:paraId="199106A5" w14:textId="77777777" w:rsidR="00F67296" w:rsidRPr="00154E0F" w:rsidRDefault="00F67296">
            <w:pPr>
              <w:pStyle w:val="ConsPlusNormal"/>
              <w:rPr>
                <w:sz w:val="16"/>
                <w:szCs w:val="16"/>
              </w:rPr>
            </w:pPr>
            <w:r w:rsidRPr="00154E0F">
              <w:rPr>
                <w:sz w:val="16"/>
                <w:szCs w:val="16"/>
              </w:rPr>
              <w:t>0,0</w:t>
            </w:r>
          </w:p>
        </w:tc>
        <w:tc>
          <w:tcPr>
            <w:tcW w:w="1063" w:type="dxa"/>
          </w:tcPr>
          <w:p w14:paraId="6BB89951" w14:textId="77777777" w:rsidR="00F67296" w:rsidRPr="00154E0F" w:rsidRDefault="00F67296">
            <w:pPr>
              <w:pStyle w:val="ConsPlusNormal"/>
              <w:rPr>
                <w:sz w:val="16"/>
                <w:szCs w:val="16"/>
              </w:rPr>
            </w:pPr>
            <w:r w:rsidRPr="00154E0F">
              <w:rPr>
                <w:sz w:val="16"/>
                <w:szCs w:val="16"/>
              </w:rPr>
              <w:t>0,0</w:t>
            </w:r>
          </w:p>
        </w:tc>
        <w:tc>
          <w:tcPr>
            <w:tcW w:w="1064" w:type="dxa"/>
          </w:tcPr>
          <w:p w14:paraId="23DEAD2B" w14:textId="77777777" w:rsidR="00F67296" w:rsidRPr="00154E0F" w:rsidRDefault="00F67296">
            <w:pPr>
              <w:pStyle w:val="ConsPlusNormal"/>
              <w:rPr>
                <w:sz w:val="16"/>
                <w:szCs w:val="16"/>
              </w:rPr>
            </w:pPr>
            <w:r w:rsidRPr="00154E0F">
              <w:rPr>
                <w:sz w:val="16"/>
                <w:szCs w:val="16"/>
              </w:rPr>
              <w:t>0,0</w:t>
            </w:r>
          </w:p>
        </w:tc>
        <w:tc>
          <w:tcPr>
            <w:tcW w:w="1063" w:type="dxa"/>
          </w:tcPr>
          <w:p w14:paraId="30A5FE19" w14:textId="77777777" w:rsidR="00F67296" w:rsidRPr="00154E0F" w:rsidRDefault="00F67296">
            <w:pPr>
              <w:pStyle w:val="ConsPlusNormal"/>
              <w:rPr>
                <w:sz w:val="16"/>
                <w:szCs w:val="16"/>
              </w:rPr>
            </w:pPr>
            <w:r w:rsidRPr="00154E0F">
              <w:rPr>
                <w:sz w:val="16"/>
                <w:szCs w:val="16"/>
              </w:rPr>
              <w:t>4385357,0</w:t>
            </w:r>
          </w:p>
        </w:tc>
        <w:tc>
          <w:tcPr>
            <w:tcW w:w="1063" w:type="dxa"/>
          </w:tcPr>
          <w:p w14:paraId="6B11D6C0" w14:textId="77777777" w:rsidR="00F67296" w:rsidRPr="00154E0F" w:rsidRDefault="00F67296">
            <w:pPr>
              <w:pStyle w:val="ConsPlusNormal"/>
              <w:rPr>
                <w:sz w:val="16"/>
                <w:szCs w:val="16"/>
              </w:rPr>
            </w:pPr>
            <w:r w:rsidRPr="00154E0F">
              <w:rPr>
                <w:sz w:val="16"/>
                <w:szCs w:val="16"/>
              </w:rPr>
              <w:t>1565000,0</w:t>
            </w:r>
          </w:p>
        </w:tc>
        <w:tc>
          <w:tcPr>
            <w:tcW w:w="1063" w:type="dxa"/>
          </w:tcPr>
          <w:p w14:paraId="26688381" w14:textId="77777777" w:rsidR="00F67296" w:rsidRPr="00154E0F" w:rsidRDefault="00F67296">
            <w:pPr>
              <w:pStyle w:val="ConsPlusNormal"/>
              <w:rPr>
                <w:sz w:val="16"/>
                <w:szCs w:val="16"/>
              </w:rPr>
            </w:pPr>
            <w:r w:rsidRPr="00154E0F">
              <w:rPr>
                <w:sz w:val="16"/>
                <w:szCs w:val="16"/>
              </w:rPr>
              <w:t>0,0</w:t>
            </w:r>
          </w:p>
        </w:tc>
        <w:tc>
          <w:tcPr>
            <w:tcW w:w="1064" w:type="dxa"/>
          </w:tcPr>
          <w:p w14:paraId="1289BA2B" w14:textId="77777777" w:rsidR="00F67296" w:rsidRPr="00154E0F" w:rsidRDefault="00F67296">
            <w:pPr>
              <w:pStyle w:val="ConsPlusNormal"/>
              <w:rPr>
                <w:sz w:val="16"/>
                <w:szCs w:val="16"/>
              </w:rPr>
            </w:pPr>
            <w:r w:rsidRPr="00154E0F">
              <w:rPr>
                <w:sz w:val="16"/>
                <w:szCs w:val="16"/>
              </w:rPr>
              <w:t>0,0</w:t>
            </w:r>
          </w:p>
        </w:tc>
      </w:tr>
      <w:tr w:rsidR="00154E0F" w:rsidRPr="00154E0F" w14:paraId="097458FE" w14:textId="77777777" w:rsidTr="00154E0F">
        <w:tc>
          <w:tcPr>
            <w:tcW w:w="1696" w:type="dxa"/>
            <w:vMerge/>
          </w:tcPr>
          <w:p w14:paraId="49E6F80A" w14:textId="77777777" w:rsidR="00F67296" w:rsidRPr="00154E0F" w:rsidRDefault="00F67296">
            <w:pPr>
              <w:pStyle w:val="ConsPlusNormal"/>
              <w:rPr>
                <w:sz w:val="16"/>
                <w:szCs w:val="16"/>
              </w:rPr>
            </w:pPr>
          </w:p>
        </w:tc>
        <w:tc>
          <w:tcPr>
            <w:tcW w:w="1560" w:type="dxa"/>
          </w:tcPr>
          <w:p w14:paraId="3CC678E4"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251893D4" w14:textId="77777777" w:rsidR="00F67296" w:rsidRPr="00154E0F" w:rsidRDefault="00F67296">
            <w:pPr>
              <w:pStyle w:val="ConsPlusNormal"/>
              <w:rPr>
                <w:sz w:val="16"/>
                <w:szCs w:val="16"/>
              </w:rPr>
            </w:pPr>
            <w:r w:rsidRPr="00154E0F">
              <w:rPr>
                <w:sz w:val="16"/>
                <w:szCs w:val="16"/>
              </w:rPr>
              <w:t xml:space="preserve">02Б5300000 Осуществление выплат стимулирующего характера работникам медицинских организаций государственной системы здравоохранения города Москвы, подведомственных Департаменту здравоохранения города Москвы, непосредственно участвующим в реализации мероприятий, связанных с профилактикой и устранением последствий распространения </w:t>
            </w:r>
            <w:proofErr w:type="spellStart"/>
            <w:r w:rsidRPr="00154E0F">
              <w:rPr>
                <w:sz w:val="16"/>
                <w:szCs w:val="16"/>
              </w:rPr>
              <w:t>коронавирусной</w:t>
            </w:r>
            <w:proofErr w:type="spellEnd"/>
            <w:r w:rsidRPr="00154E0F">
              <w:rPr>
                <w:sz w:val="16"/>
                <w:szCs w:val="16"/>
              </w:rPr>
              <w:t xml:space="preserve"> инфекции</w:t>
            </w:r>
          </w:p>
        </w:tc>
        <w:tc>
          <w:tcPr>
            <w:tcW w:w="850" w:type="dxa"/>
          </w:tcPr>
          <w:p w14:paraId="3AEBED0E" w14:textId="77777777" w:rsidR="00F67296" w:rsidRPr="00154E0F" w:rsidRDefault="00F67296">
            <w:pPr>
              <w:pStyle w:val="ConsPlusNormal"/>
              <w:rPr>
                <w:sz w:val="16"/>
                <w:szCs w:val="16"/>
              </w:rPr>
            </w:pPr>
            <w:r w:rsidRPr="00154E0F">
              <w:rPr>
                <w:sz w:val="16"/>
                <w:szCs w:val="16"/>
              </w:rPr>
              <w:t>0902</w:t>
            </w:r>
          </w:p>
        </w:tc>
        <w:tc>
          <w:tcPr>
            <w:tcW w:w="567" w:type="dxa"/>
          </w:tcPr>
          <w:p w14:paraId="07F1FF0B" w14:textId="77777777" w:rsidR="00F67296" w:rsidRPr="00154E0F" w:rsidRDefault="00F67296">
            <w:pPr>
              <w:pStyle w:val="ConsPlusNormal"/>
              <w:rPr>
                <w:sz w:val="16"/>
                <w:szCs w:val="16"/>
              </w:rPr>
            </w:pPr>
            <w:r w:rsidRPr="00154E0F">
              <w:rPr>
                <w:sz w:val="16"/>
                <w:szCs w:val="16"/>
              </w:rPr>
              <w:t>054</w:t>
            </w:r>
          </w:p>
        </w:tc>
        <w:tc>
          <w:tcPr>
            <w:tcW w:w="567" w:type="dxa"/>
          </w:tcPr>
          <w:p w14:paraId="69D1EB03" w14:textId="77777777" w:rsidR="00F67296" w:rsidRPr="00154E0F" w:rsidRDefault="00F67296">
            <w:pPr>
              <w:pStyle w:val="ConsPlusNormal"/>
              <w:rPr>
                <w:sz w:val="16"/>
                <w:szCs w:val="16"/>
              </w:rPr>
            </w:pPr>
            <w:r w:rsidRPr="00154E0F">
              <w:rPr>
                <w:sz w:val="16"/>
                <w:szCs w:val="16"/>
              </w:rPr>
              <w:t>612</w:t>
            </w:r>
          </w:p>
        </w:tc>
        <w:tc>
          <w:tcPr>
            <w:tcW w:w="1063" w:type="dxa"/>
          </w:tcPr>
          <w:p w14:paraId="3531BDC3" w14:textId="77777777" w:rsidR="00F67296" w:rsidRPr="00154E0F" w:rsidRDefault="00F67296">
            <w:pPr>
              <w:pStyle w:val="ConsPlusNormal"/>
              <w:rPr>
                <w:sz w:val="16"/>
                <w:szCs w:val="16"/>
              </w:rPr>
            </w:pPr>
            <w:r w:rsidRPr="00154E0F">
              <w:rPr>
                <w:sz w:val="16"/>
                <w:szCs w:val="16"/>
              </w:rPr>
              <w:t>0,0</w:t>
            </w:r>
          </w:p>
        </w:tc>
        <w:tc>
          <w:tcPr>
            <w:tcW w:w="1063" w:type="dxa"/>
          </w:tcPr>
          <w:p w14:paraId="5049BC5A" w14:textId="77777777" w:rsidR="00F67296" w:rsidRPr="00154E0F" w:rsidRDefault="00F67296">
            <w:pPr>
              <w:pStyle w:val="ConsPlusNormal"/>
              <w:rPr>
                <w:sz w:val="16"/>
                <w:szCs w:val="16"/>
              </w:rPr>
            </w:pPr>
            <w:r w:rsidRPr="00154E0F">
              <w:rPr>
                <w:sz w:val="16"/>
                <w:szCs w:val="16"/>
              </w:rPr>
              <w:t>0,0</w:t>
            </w:r>
          </w:p>
        </w:tc>
        <w:tc>
          <w:tcPr>
            <w:tcW w:w="1063" w:type="dxa"/>
          </w:tcPr>
          <w:p w14:paraId="37CBB2B8" w14:textId="77777777" w:rsidR="00F67296" w:rsidRPr="00154E0F" w:rsidRDefault="00F67296">
            <w:pPr>
              <w:pStyle w:val="ConsPlusNormal"/>
              <w:rPr>
                <w:sz w:val="16"/>
                <w:szCs w:val="16"/>
              </w:rPr>
            </w:pPr>
            <w:r w:rsidRPr="00154E0F">
              <w:rPr>
                <w:sz w:val="16"/>
                <w:szCs w:val="16"/>
              </w:rPr>
              <w:t>0,0</w:t>
            </w:r>
          </w:p>
        </w:tc>
        <w:tc>
          <w:tcPr>
            <w:tcW w:w="1064" w:type="dxa"/>
          </w:tcPr>
          <w:p w14:paraId="1C941782" w14:textId="77777777" w:rsidR="00F67296" w:rsidRPr="00154E0F" w:rsidRDefault="00F67296">
            <w:pPr>
              <w:pStyle w:val="ConsPlusNormal"/>
              <w:rPr>
                <w:sz w:val="16"/>
                <w:szCs w:val="16"/>
              </w:rPr>
            </w:pPr>
            <w:r w:rsidRPr="00154E0F">
              <w:rPr>
                <w:sz w:val="16"/>
                <w:szCs w:val="16"/>
              </w:rPr>
              <w:t>0,0</w:t>
            </w:r>
          </w:p>
        </w:tc>
        <w:tc>
          <w:tcPr>
            <w:tcW w:w="1063" w:type="dxa"/>
          </w:tcPr>
          <w:p w14:paraId="7856A7D2" w14:textId="77777777" w:rsidR="00F67296" w:rsidRPr="00154E0F" w:rsidRDefault="00F67296">
            <w:pPr>
              <w:pStyle w:val="ConsPlusNormal"/>
              <w:rPr>
                <w:sz w:val="16"/>
                <w:szCs w:val="16"/>
              </w:rPr>
            </w:pPr>
            <w:r w:rsidRPr="00154E0F">
              <w:rPr>
                <w:sz w:val="16"/>
                <w:szCs w:val="16"/>
              </w:rPr>
              <w:t>1260883,3</w:t>
            </w:r>
          </w:p>
        </w:tc>
        <w:tc>
          <w:tcPr>
            <w:tcW w:w="1063" w:type="dxa"/>
          </w:tcPr>
          <w:p w14:paraId="2F711C13" w14:textId="77777777" w:rsidR="00F67296" w:rsidRPr="00154E0F" w:rsidRDefault="00F67296">
            <w:pPr>
              <w:pStyle w:val="ConsPlusNormal"/>
              <w:rPr>
                <w:sz w:val="16"/>
                <w:szCs w:val="16"/>
              </w:rPr>
            </w:pPr>
            <w:r w:rsidRPr="00154E0F">
              <w:rPr>
                <w:sz w:val="16"/>
                <w:szCs w:val="16"/>
              </w:rPr>
              <w:t>315000,0</w:t>
            </w:r>
          </w:p>
        </w:tc>
        <w:tc>
          <w:tcPr>
            <w:tcW w:w="1063" w:type="dxa"/>
          </w:tcPr>
          <w:p w14:paraId="214ED740" w14:textId="77777777" w:rsidR="00F67296" w:rsidRPr="00154E0F" w:rsidRDefault="00F67296">
            <w:pPr>
              <w:pStyle w:val="ConsPlusNormal"/>
              <w:rPr>
                <w:sz w:val="16"/>
                <w:szCs w:val="16"/>
              </w:rPr>
            </w:pPr>
            <w:r w:rsidRPr="00154E0F">
              <w:rPr>
                <w:sz w:val="16"/>
                <w:szCs w:val="16"/>
              </w:rPr>
              <w:t>0,0</w:t>
            </w:r>
          </w:p>
        </w:tc>
        <w:tc>
          <w:tcPr>
            <w:tcW w:w="1064" w:type="dxa"/>
          </w:tcPr>
          <w:p w14:paraId="68A47DA0" w14:textId="77777777" w:rsidR="00F67296" w:rsidRPr="00154E0F" w:rsidRDefault="00F67296">
            <w:pPr>
              <w:pStyle w:val="ConsPlusNormal"/>
              <w:rPr>
                <w:sz w:val="16"/>
                <w:szCs w:val="16"/>
              </w:rPr>
            </w:pPr>
            <w:r w:rsidRPr="00154E0F">
              <w:rPr>
                <w:sz w:val="16"/>
                <w:szCs w:val="16"/>
              </w:rPr>
              <w:t>0,0</w:t>
            </w:r>
          </w:p>
        </w:tc>
      </w:tr>
      <w:tr w:rsidR="00154E0F" w:rsidRPr="00154E0F" w14:paraId="7D3C2C0E" w14:textId="77777777" w:rsidTr="00154E0F">
        <w:tc>
          <w:tcPr>
            <w:tcW w:w="1696" w:type="dxa"/>
            <w:vMerge/>
          </w:tcPr>
          <w:p w14:paraId="4F86B109" w14:textId="77777777" w:rsidR="00F67296" w:rsidRPr="00154E0F" w:rsidRDefault="00F67296">
            <w:pPr>
              <w:pStyle w:val="ConsPlusNormal"/>
              <w:rPr>
                <w:sz w:val="16"/>
                <w:szCs w:val="16"/>
              </w:rPr>
            </w:pPr>
          </w:p>
        </w:tc>
        <w:tc>
          <w:tcPr>
            <w:tcW w:w="1560" w:type="dxa"/>
          </w:tcPr>
          <w:p w14:paraId="7D4278E9"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7A259041" w14:textId="77777777" w:rsidR="00F67296" w:rsidRPr="00154E0F" w:rsidRDefault="00F67296">
            <w:pPr>
              <w:pStyle w:val="ConsPlusNormal"/>
              <w:rPr>
                <w:sz w:val="16"/>
                <w:szCs w:val="16"/>
              </w:rPr>
            </w:pPr>
            <w:r w:rsidRPr="00154E0F">
              <w:rPr>
                <w:sz w:val="16"/>
                <w:szCs w:val="16"/>
              </w:rPr>
              <w:t xml:space="preserve">02Б5300000 Осуществление выплат стимулирующего характера работникам медицинских организаций государственной системы </w:t>
            </w:r>
            <w:r w:rsidRPr="00154E0F">
              <w:rPr>
                <w:sz w:val="16"/>
                <w:szCs w:val="16"/>
              </w:rPr>
              <w:lastRenderedPageBreak/>
              <w:t xml:space="preserve">здравоохранения города Москвы, подведомственных Департаменту здравоохранения города Москвы, непосредственно участвующим в реализации мероприятий, связанных с профилактикой и устранением последствий распространения </w:t>
            </w:r>
            <w:proofErr w:type="spellStart"/>
            <w:r w:rsidRPr="00154E0F">
              <w:rPr>
                <w:sz w:val="16"/>
                <w:szCs w:val="16"/>
              </w:rPr>
              <w:t>коронавирусной</w:t>
            </w:r>
            <w:proofErr w:type="spellEnd"/>
            <w:r w:rsidRPr="00154E0F">
              <w:rPr>
                <w:sz w:val="16"/>
                <w:szCs w:val="16"/>
              </w:rPr>
              <w:t xml:space="preserve"> инфекции</w:t>
            </w:r>
          </w:p>
        </w:tc>
        <w:tc>
          <w:tcPr>
            <w:tcW w:w="850" w:type="dxa"/>
          </w:tcPr>
          <w:p w14:paraId="0E1C1982" w14:textId="77777777" w:rsidR="00F67296" w:rsidRPr="00154E0F" w:rsidRDefault="00F67296">
            <w:pPr>
              <w:pStyle w:val="ConsPlusNormal"/>
              <w:rPr>
                <w:sz w:val="16"/>
                <w:szCs w:val="16"/>
              </w:rPr>
            </w:pPr>
            <w:r w:rsidRPr="00154E0F">
              <w:rPr>
                <w:sz w:val="16"/>
                <w:szCs w:val="16"/>
              </w:rPr>
              <w:lastRenderedPageBreak/>
              <w:t>0902</w:t>
            </w:r>
          </w:p>
        </w:tc>
        <w:tc>
          <w:tcPr>
            <w:tcW w:w="567" w:type="dxa"/>
          </w:tcPr>
          <w:p w14:paraId="670B487F" w14:textId="77777777" w:rsidR="00F67296" w:rsidRPr="00154E0F" w:rsidRDefault="00F67296">
            <w:pPr>
              <w:pStyle w:val="ConsPlusNormal"/>
              <w:rPr>
                <w:sz w:val="16"/>
                <w:szCs w:val="16"/>
              </w:rPr>
            </w:pPr>
            <w:r w:rsidRPr="00154E0F">
              <w:rPr>
                <w:sz w:val="16"/>
                <w:szCs w:val="16"/>
              </w:rPr>
              <w:t>054</w:t>
            </w:r>
          </w:p>
        </w:tc>
        <w:tc>
          <w:tcPr>
            <w:tcW w:w="567" w:type="dxa"/>
          </w:tcPr>
          <w:p w14:paraId="36E919C9" w14:textId="77777777" w:rsidR="00F67296" w:rsidRPr="00154E0F" w:rsidRDefault="00F67296">
            <w:pPr>
              <w:pStyle w:val="ConsPlusNormal"/>
              <w:rPr>
                <w:sz w:val="16"/>
                <w:szCs w:val="16"/>
              </w:rPr>
            </w:pPr>
            <w:r w:rsidRPr="00154E0F">
              <w:rPr>
                <w:sz w:val="16"/>
                <w:szCs w:val="16"/>
              </w:rPr>
              <w:t>622</w:t>
            </w:r>
          </w:p>
        </w:tc>
        <w:tc>
          <w:tcPr>
            <w:tcW w:w="1063" w:type="dxa"/>
          </w:tcPr>
          <w:p w14:paraId="278F1235" w14:textId="77777777" w:rsidR="00F67296" w:rsidRPr="00154E0F" w:rsidRDefault="00F67296">
            <w:pPr>
              <w:pStyle w:val="ConsPlusNormal"/>
              <w:rPr>
                <w:sz w:val="16"/>
                <w:szCs w:val="16"/>
              </w:rPr>
            </w:pPr>
            <w:r w:rsidRPr="00154E0F">
              <w:rPr>
                <w:sz w:val="16"/>
                <w:szCs w:val="16"/>
              </w:rPr>
              <w:t>0,0</w:t>
            </w:r>
          </w:p>
        </w:tc>
        <w:tc>
          <w:tcPr>
            <w:tcW w:w="1063" w:type="dxa"/>
          </w:tcPr>
          <w:p w14:paraId="36BA3B18" w14:textId="77777777" w:rsidR="00F67296" w:rsidRPr="00154E0F" w:rsidRDefault="00F67296">
            <w:pPr>
              <w:pStyle w:val="ConsPlusNormal"/>
              <w:rPr>
                <w:sz w:val="16"/>
                <w:szCs w:val="16"/>
              </w:rPr>
            </w:pPr>
            <w:r w:rsidRPr="00154E0F">
              <w:rPr>
                <w:sz w:val="16"/>
                <w:szCs w:val="16"/>
              </w:rPr>
              <w:t>0,0</w:t>
            </w:r>
          </w:p>
        </w:tc>
        <w:tc>
          <w:tcPr>
            <w:tcW w:w="1063" w:type="dxa"/>
          </w:tcPr>
          <w:p w14:paraId="2179D845" w14:textId="77777777" w:rsidR="00F67296" w:rsidRPr="00154E0F" w:rsidRDefault="00F67296">
            <w:pPr>
              <w:pStyle w:val="ConsPlusNormal"/>
              <w:rPr>
                <w:sz w:val="16"/>
                <w:szCs w:val="16"/>
              </w:rPr>
            </w:pPr>
            <w:r w:rsidRPr="00154E0F">
              <w:rPr>
                <w:sz w:val="16"/>
                <w:szCs w:val="16"/>
              </w:rPr>
              <w:t>0,0</w:t>
            </w:r>
          </w:p>
        </w:tc>
        <w:tc>
          <w:tcPr>
            <w:tcW w:w="1064" w:type="dxa"/>
          </w:tcPr>
          <w:p w14:paraId="5A6A8CA8" w14:textId="77777777" w:rsidR="00F67296" w:rsidRPr="00154E0F" w:rsidRDefault="00F67296">
            <w:pPr>
              <w:pStyle w:val="ConsPlusNormal"/>
              <w:rPr>
                <w:sz w:val="16"/>
                <w:szCs w:val="16"/>
              </w:rPr>
            </w:pPr>
            <w:r w:rsidRPr="00154E0F">
              <w:rPr>
                <w:sz w:val="16"/>
                <w:szCs w:val="16"/>
              </w:rPr>
              <w:t>0,0</w:t>
            </w:r>
          </w:p>
        </w:tc>
        <w:tc>
          <w:tcPr>
            <w:tcW w:w="1063" w:type="dxa"/>
          </w:tcPr>
          <w:p w14:paraId="44A2EEB5" w14:textId="77777777" w:rsidR="00F67296" w:rsidRPr="00154E0F" w:rsidRDefault="00F67296">
            <w:pPr>
              <w:pStyle w:val="ConsPlusNormal"/>
              <w:rPr>
                <w:sz w:val="16"/>
                <w:szCs w:val="16"/>
              </w:rPr>
            </w:pPr>
            <w:r w:rsidRPr="00154E0F">
              <w:rPr>
                <w:sz w:val="16"/>
                <w:szCs w:val="16"/>
              </w:rPr>
              <w:t>136,7</w:t>
            </w:r>
          </w:p>
        </w:tc>
        <w:tc>
          <w:tcPr>
            <w:tcW w:w="1063" w:type="dxa"/>
          </w:tcPr>
          <w:p w14:paraId="39AC8240" w14:textId="77777777" w:rsidR="00F67296" w:rsidRPr="00154E0F" w:rsidRDefault="00F67296">
            <w:pPr>
              <w:pStyle w:val="ConsPlusNormal"/>
              <w:rPr>
                <w:sz w:val="16"/>
                <w:szCs w:val="16"/>
              </w:rPr>
            </w:pPr>
            <w:r w:rsidRPr="00154E0F">
              <w:rPr>
                <w:sz w:val="16"/>
                <w:szCs w:val="16"/>
              </w:rPr>
              <w:t>11250,0</w:t>
            </w:r>
          </w:p>
        </w:tc>
        <w:tc>
          <w:tcPr>
            <w:tcW w:w="1063" w:type="dxa"/>
          </w:tcPr>
          <w:p w14:paraId="2A0DABB1" w14:textId="77777777" w:rsidR="00F67296" w:rsidRPr="00154E0F" w:rsidRDefault="00F67296">
            <w:pPr>
              <w:pStyle w:val="ConsPlusNormal"/>
              <w:rPr>
                <w:sz w:val="16"/>
                <w:szCs w:val="16"/>
              </w:rPr>
            </w:pPr>
            <w:r w:rsidRPr="00154E0F">
              <w:rPr>
                <w:sz w:val="16"/>
                <w:szCs w:val="16"/>
              </w:rPr>
              <w:t>0,0</w:t>
            </w:r>
          </w:p>
        </w:tc>
        <w:tc>
          <w:tcPr>
            <w:tcW w:w="1064" w:type="dxa"/>
          </w:tcPr>
          <w:p w14:paraId="698061FE" w14:textId="77777777" w:rsidR="00F67296" w:rsidRPr="00154E0F" w:rsidRDefault="00F67296">
            <w:pPr>
              <w:pStyle w:val="ConsPlusNormal"/>
              <w:rPr>
                <w:sz w:val="16"/>
                <w:szCs w:val="16"/>
              </w:rPr>
            </w:pPr>
            <w:r w:rsidRPr="00154E0F">
              <w:rPr>
                <w:sz w:val="16"/>
                <w:szCs w:val="16"/>
              </w:rPr>
              <w:t>0,0</w:t>
            </w:r>
          </w:p>
        </w:tc>
      </w:tr>
      <w:tr w:rsidR="00154E0F" w:rsidRPr="00154E0F" w14:paraId="78EFFB57" w14:textId="77777777" w:rsidTr="00154E0F">
        <w:tc>
          <w:tcPr>
            <w:tcW w:w="1696" w:type="dxa"/>
            <w:vMerge/>
          </w:tcPr>
          <w:p w14:paraId="08730CAD" w14:textId="77777777" w:rsidR="00F67296" w:rsidRPr="00154E0F" w:rsidRDefault="00F67296">
            <w:pPr>
              <w:pStyle w:val="ConsPlusNormal"/>
              <w:rPr>
                <w:sz w:val="16"/>
                <w:szCs w:val="16"/>
              </w:rPr>
            </w:pPr>
          </w:p>
        </w:tc>
        <w:tc>
          <w:tcPr>
            <w:tcW w:w="1560" w:type="dxa"/>
          </w:tcPr>
          <w:p w14:paraId="40B9F86D"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397C548D" w14:textId="77777777" w:rsidR="00F67296" w:rsidRPr="00154E0F" w:rsidRDefault="00F67296">
            <w:pPr>
              <w:pStyle w:val="ConsPlusNormal"/>
              <w:rPr>
                <w:sz w:val="16"/>
                <w:szCs w:val="16"/>
              </w:rPr>
            </w:pPr>
            <w:r w:rsidRPr="00154E0F">
              <w:rPr>
                <w:sz w:val="16"/>
                <w:szCs w:val="16"/>
              </w:rPr>
              <w:t>02Б5300000 Осуществление выплат стимулирующего характера работникам медицинских организаций государственной системы здравоохранения города Москвы, подведомственных Департаменту здравоохранения города Москвы, непосредств</w:t>
            </w:r>
            <w:r w:rsidRPr="00154E0F">
              <w:rPr>
                <w:sz w:val="16"/>
                <w:szCs w:val="16"/>
              </w:rPr>
              <w:lastRenderedPageBreak/>
              <w:t xml:space="preserve">енно участвующим в реализации мероприятий, связанных с профилактикой и устранением последствий распространения </w:t>
            </w:r>
            <w:proofErr w:type="spellStart"/>
            <w:r w:rsidRPr="00154E0F">
              <w:rPr>
                <w:sz w:val="16"/>
                <w:szCs w:val="16"/>
              </w:rPr>
              <w:t>коронавирусной</w:t>
            </w:r>
            <w:proofErr w:type="spellEnd"/>
            <w:r w:rsidRPr="00154E0F">
              <w:rPr>
                <w:sz w:val="16"/>
                <w:szCs w:val="16"/>
              </w:rPr>
              <w:t xml:space="preserve"> инфекции</w:t>
            </w:r>
          </w:p>
        </w:tc>
        <w:tc>
          <w:tcPr>
            <w:tcW w:w="850" w:type="dxa"/>
          </w:tcPr>
          <w:p w14:paraId="71C46EB9" w14:textId="77777777" w:rsidR="00F67296" w:rsidRPr="00154E0F" w:rsidRDefault="00F67296">
            <w:pPr>
              <w:pStyle w:val="ConsPlusNormal"/>
              <w:rPr>
                <w:sz w:val="16"/>
                <w:szCs w:val="16"/>
              </w:rPr>
            </w:pPr>
            <w:r w:rsidRPr="00154E0F">
              <w:rPr>
                <w:sz w:val="16"/>
                <w:szCs w:val="16"/>
              </w:rPr>
              <w:lastRenderedPageBreak/>
              <w:t>0904</w:t>
            </w:r>
          </w:p>
        </w:tc>
        <w:tc>
          <w:tcPr>
            <w:tcW w:w="567" w:type="dxa"/>
          </w:tcPr>
          <w:p w14:paraId="17D8B6AE" w14:textId="77777777" w:rsidR="00F67296" w:rsidRPr="00154E0F" w:rsidRDefault="00F67296">
            <w:pPr>
              <w:pStyle w:val="ConsPlusNormal"/>
              <w:rPr>
                <w:sz w:val="16"/>
                <w:szCs w:val="16"/>
              </w:rPr>
            </w:pPr>
            <w:r w:rsidRPr="00154E0F">
              <w:rPr>
                <w:sz w:val="16"/>
                <w:szCs w:val="16"/>
              </w:rPr>
              <w:t>054</w:t>
            </w:r>
          </w:p>
        </w:tc>
        <w:tc>
          <w:tcPr>
            <w:tcW w:w="567" w:type="dxa"/>
          </w:tcPr>
          <w:p w14:paraId="6FE4F445" w14:textId="77777777" w:rsidR="00F67296" w:rsidRPr="00154E0F" w:rsidRDefault="00F67296">
            <w:pPr>
              <w:pStyle w:val="ConsPlusNormal"/>
              <w:rPr>
                <w:sz w:val="16"/>
                <w:szCs w:val="16"/>
              </w:rPr>
            </w:pPr>
            <w:r w:rsidRPr="00154E0F">
              <w:rPr>
                <w:sz w:val="16"/>
                <w:szCs w:val="16"/>
              </w:rPr>
              <w:t>612</w:t>
            </w:r>
          </w:p>
        </w:tc>
        <w:tc>
          <w:tcPr>
            <w:tcW w:w="1063" w:type="dxa"/>
          </w:tcPr>
          <w:p w14:paraId="3D7BEAB6" w14:textId="77777777" w:rsidR="00F67296" w:rsidRPr="00154E0F" w:rsidRDefault="00F67296">
            <w:pPr>
              <w:pStyle w:val="ConsPlusNormal"/>
              <w:rPr>
                <w:sz w:val="16"/>
                <w:szCs w:val="16"/>
              </w:rPr>
            </w:pPr>
            <w:r w:rsidRPr="00154E0F">
              <w:rPr>
                <w:sz w:val="16"/>
                <w:szCs w:val="16"/>
              </w:rPr>
              <w:t>0,0</w:t>
            </w:r>
          </w:p>
        </w:tc>
        <w:tc>
          <w:tcPr>
            <w:tcW w:w="1063" w:type="dxa"/>
          </w:tcPr>
          <w:p w14:paraId="55E81478" w14:textId="77777777" w:rsidR="00F67296" w:rsidRPr="00154E0F" w:rsidRDefault="00F67296">
            <w:pPr>
              <w:pStyle w:val="ConsPlusNormal"/>
              <w:rPr>
                <w:sz w:val="16"/>
                <w:szCs w:val="16"/>
              </w:rPr>
            </w:pPr>
            <w:r w:rsidRPr="00154E0F">
              <w:rPr>
                <w:sz w:val="16"/>
                <w:szCs w:val="16"/>
              </w:rPr>
              <w:t>0,0</w:t>
            </w:r>
          </w:p>
        </w:tc>
        <w:tc>
          <w:tcPr>
            <w:tcW w:w="1063" w:type="dxa"/>
          </w:tcPr>
          <w:p w14:paraId="43661CF4" w14:textId="77777777" w:rsidR="00F67296" w:rsidRPr="00154E0F" w:rsidRDefault="00F67296">
            <w:pPr>
              <w:pStyle w:val="ConsPlusNormal"/>
              <w:rPr>
                <w:sz w:val="16"/>
                <w:szCs w:val="16"/>
              </w:rPr>
            </w:pPr>
            <w:r w:rsidRPr="00154E0F">
              <w:rPr>
                <w:sz w:val="16"/>
                <w:szCs w:val="16"/>
              </w:rPr>
              <w:t>0,0</w:t>
            </w:r>
          </w:p>
        </w:tc>
        <w:tc>
          <w:tcPr>
            <w:tcW w:w="1064" w:type="dxa"/>
          </w:tcPr>
          <w:p w14:paraId="3F71A2EB" w14:textId="77777777" w:rsidR="00F67296" w:rsidRPr="00154E0F" w:rsidRDefault="00F67296">
            <w:pPr>
              <w:pStyle w:val="ConsPlusNormal"/>
              <w:rPr>
                <w:sz w:val="16"/>
                <w:szCs w:val="16"/>
              </w:rPr>
            </w:pPr>
            <w:r w:rsidRPr="00154E0F">
              <w:rPr>
                <w:sz w:val="16"/>
                <w:szCs w:val="16"/>
              </w:rPr>
              <w:t>0,0</w:t>
            </w:r>
          </w:p>
        </w:tc>
        <w:tc>
          <w:tcPr>
            <w:tcW w:w="1063" w:type="dxa"/>
          </w:tcPr>
          <w:p w14:paraId="0583E8E4" w14:textId="77777777" w:rsidR="00F67296" w:rsidRPr="00154E0F" w:rsidRDefault="00F67296">
            <w:pPr>
              <w:pStyle w:val="ConsPlusNormal"/>
              <w:rPr>
                <w:sz w:val="16"/>
                <w:szCs w:val="16"/>
              </w:rPr>
            </w:pPr>
            <w:r w:rsidRPr="00154E0F">
              <w:rPr>
                <w:sz w:val="16"/>
                <w:szCs w:val="16"/>
              </w:rPr>
              <w:t>2994334,4</w:t>
            </w:r>
          </w:p>
        </w:tc>
        <w:tc>
          <w:tcPr>
            <w:tcW w:w="1063" w:type="dxa"/>
          </w:tcPr>
          <w:p w14:paraId="308A2C4D" w14:textId="77777777" w:rsidR="00F67296" w:rsidRPr="00154E0F" w:rsidRDefault="00F67296">
            <w:pPr>
              <w:pStyle w:val="ConsPlusNormal"/>
              <w:rPr>
                <w:sz w:val="16"/>
                <w:szCs w:val="16"/>
              </w:rPr>
            </w:pPr>
            <w:r w:rsidRPr="00154E0F">
              <w:rPr>
                <w:sz w:val="16"/>
                <w:szCs w:val="16"/>
              </w:rPr>
              <w:t>697500,0</w:t>
            </w:r>
          </w:p>
        </w:tc>
        <w:tc>
          <w:tcPr>
            <w:tcW w:w="1063" w:type="dxa"/>
          </w:tcPr>
          <w:p w14:paraId="3FD245A9" w14:textId="77777777" w:rsidR="00F67296" w:rsidRPr="00154E0F" w:rsidRDefault="00F67296">
            <w:pPr>
              <w:pStyle w:val="ConsPlusNormal"/>
              <w:rPr>
                <w:sz w:val="16"/>
                <w:szCs w:val="16"/>
              </w:rPr>
            </w:pPr>
            <w:r w:rsidRPr="00154E0F">
              <w:rPr>
                <w:sz w:val="16"/>
                <w:szCs w:val="16"/>
              </w:rPr>
              <w:t>0,0</w:t>
            </w:r>
          </w:p>
        </w:tc>
        <w:tc>
          <w:tcPr>
            <w:tcW w:w="1064" w:type="dxa"/>
          </w:tcPr>
          <w:p w14:paraId="00C74D60" w14:textId="77777777" w:rsidR="00F67296" w:rsidRPr="00154E0F" w:rsidRDefault="00F67296">
            <w:pPr>
              <w:pStyle w:val="ConsPlusNormal"/>
              <w:rPr>
                <w:sz w:val="16"/>
                <w:szCs w:val="16"/>
              </w:rPr>
            </w:pPr>
            <w:r w:rsidRPr="00154E0F">
              <w:rPr>
                <w:sz w:val="16"/>
                <w:szCs w:val="16"/>
              </w:rPr>
              <w:t>0,0</w:t>
            </w:r>
          </w:p>
        </w:tc>
      </w:tr>
      <w:tr w:rsidR="00154E0F" w:rsidRPr="00154E0F" w14:paraId="05D46A1B" w14:textId="77777777" w:rsidTr="00154E0F">
        <w:tc>
          <w:tcPr>
            <w:tcW w:w="1696" w:type="dxa"/>
            <w:vMerge/>
          </w:tcPr>
          <w:p w14:paraId="298A43E6" w14:textId="77777777" w:rsidR="00F67296" w:rsidRPr="00154E0F" w:rsidRDefault="00F67296">
            <w:pPr>
              <w:pStyle w:val="ConsPlusNormal"/>
              <w:rPr>
                <w:sz w:val="16"/>
                <w:szCs w:val="16"/>
              </w:rPr>
            </w:pPr>
          </w:p>
        </w:tc>
        <w:tc>
          <w:tcPr>
            <w:tcW w:w="1560" w:type="dxa"/>
          </w:tcPr>
          <w:p w14:paraId="385BA758"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2F2FBE2D" w14:textId="77777777" w:rsidR="00F67296" w:rsidRPr="00154E0F" w:rsidRDefault="00F67296">
            <w:pPr>
              <w:pStyle w:val="ConsPlusNormal"/>
              <w:rPr>
                <w:sz w:val="16"/>
                <w:szCs w:val="16"/>
              </w:rPr>
            </w:pPr>
            <w:r w:rsidRPr="00154E0F">
              <w:rPr>
                <w:sz w:val="16"/>
                <w:szCs w:val="16"/>
              </w:rPr>
              <w:t>02Б5300000 Осуществление выплат стимулирующего характера работникам медицинских организаций государственной системы здравоохранения города Москвы, подведомственных Департаменту здравоохранения города Москвы, непосредственно участвующим в реализации мероприятий, связанных с профилактикой и устранением последствий распростран</w:t>
            </w:r>
            <w:r w:rsidRPr="00154E0F">
              <w:rPr>
                <w:sz w:val="16"/>
                <w:szCs w:val="16"/>
              </w:rPr>
              <w:lastRenderedPageBreak/>
              <w:t xml:space="preserve">ения </w:t>
            </w:r>
            <w:proofErr w:type="spellStart"/>
            <w:r w:rsidRPr="00154E0F">
              <w:rPr>
                <w:sz w:val="16"/>
                <w:szCs w:val="16"/>
              </w:rPr>
              <w:t>коронавирусной</w:t>
            </w:r>
            <w:proofErr w:type="spellEnd"/>
            <w:r w:rsidRPr="00154E0F">
              <w:rPr>
                <w:sz w:val="16"/>
                <w:szCs w:val="16"/>
              </w:rPr>
              <w:t xml:space="preserve"> инфекции</w:t>
            </w:r>
          </w:p>
        </w:tc>
        <w:tc>
          <w:tcPr>
            <w:tcW w:w="850" w:type="dxa"/>
          </w:tcPr>
          <w:p w14:paraId="559F8AB4" w14:textId="77777777" w:rsidR="00F67296" w:rsidRPr="00154E0F" w:rsidRDefault="00F67296">
            <w:pPr>
              <w:pStyle w:val="ConsPlusNormal"/>
              <w:rPr>
                <w:sz w:val="16"/>
                <w:szCs w:val="16"/>
              </w:rPr>
            </w:pPr>
            <w:r w:rsidRPr="00154E0F">
              <w:rPr>
                <w:sz w:val="16"/>
                <w:szCs w:val="16"/>
              </w:rPr>
              <w:lastRenderedPageBreak/>
              <w:t>0909</w:t>
            </w:r>
          </w:p>
        </w:tc>
        <w:tc>
          <w:tcPr>
            <w:tcW w:w="567" w:type="dxa"/>
          </w:tcPr>
          <w:p w14:paraId="64990ABB" w14:textId="77777777" w:rsidR="00F67296" w:rsidRPr="00154E0F" w:rsidRDefault="00F67296">
            <w:pPr>
              <w:pStyle w:val="ConsPlusNormal"/>
              <w:rPr>
                <w:sz w:val="16"/>
                <w:szCs w:val="16"/>
              </w:rPr>
            </w:pPr>
            <w:r w:rsidRPr="00154E0F">
              <w:rPr>
                <w:sz w:val="16"/>
                <w:szCs w:val="16"/>
              </w:rPr>
              <w:t>054</w:t>
            </w:r>
          </w:p>
        </w:tc>
        <w:tc>
          <w:tcPr>
            <w:tcW w:w="567" w:type="dxa"/>
          </w:tcPr>
          <w:p w14:paraId="5E3DA4FD" w14:textId="77777777" w:rsidR="00F67296" w:rsidRPr="00154E0F" w:rsidRDefault="00F67296">
            <w:pPr>
              <w:pStyle w:val="ConsPlusNormal"/>
              <w:rPr>
                <w:sz w:val="16"/>
                <w:szCs w:val="16"/>
              </w:rPr>
            </w:pPr>
            <w:r w:rsidRPr="00154E0F">
              <w:rPr>
                <w:sz w:val="16"/>
                <w:szCs w:val="16"/>
              </w:rPr>
              <w:t>612</w:t>
            </w:r>
          </w:p>
        </w:tc>
        <w:tc>
          <w:tcPr>
            <w:tcW w:w="1063" w:type="dxa"/>
          </w:tcPr>
          <w:p w14:paraId="7DEF5DD1" w14:textId="77777777" w:rsidR="00F67296" w:rsidRPr="00154E0F" w:rsidRDefault="00F67296">
            <w:pPr>
              <w:pStyle w:val="ConsPlusNormal"/>
              <w:rPr>
                <w:sz w:val="16"/>
                <w:szCs w:val="16"/>
              </w:rPr>
            </w:pPr>
            <w:r w:rsidRPr="00154E0F">
              <w:rPr>
                <w:sz w:val="16"/>
                <w:szCs w:val="16"/>
              </w:rPr>
              <w:t>0,0</w:t>
            </w:r>
          </w:p>
        </w:tc>
        <w:tc>
          <w:tcPr>
            <w:tcW w:w="1063" w:type="dxa"/>
          </w:tcPr>
          <w:p w14:paraId="62EF07F2" w14:textId="77777777" w:rsidR="00F67296" w:rsidRPr="00154E0F" w:rsidRDefault="00F67296">
            <w:pPr>
              <w:pStyle w:val="ConsPlusNormal"/>
              <w:rPr>
                <w:sz w:val="16"/>
                <w:szCs w:val="16"/>
              </w:rPr>
            </w:pPr>
            <w:r w:rsidRPr="00154E0F">
              <w:rPr>
                <w:sz w:val="16"/>
                <w:szCs w:val="16"/>
              </w:rPr>
              <w:t>0,0</w:t>
            </w:r>
          </w:p>
        </w:tc>
        <w:tc>
          <w:tcPr>
            <w:tcW w:w="1063" w:type="dxa"/>
          </w:tcPr>
          <w:p w14:paraId="0710B3D9" w14:textId="77777777" w:rsidR="00F67296" w:rsidRPr="00154E0F" w:rsidRDefault="00F67296">
            <w:pPr>
              <w:pStyle w:val="ConsPlusNormal"/>
              <w:rPr>
                <w:sz w:val="16"/>
                <w:szCs w:val="16"/>
              </w:rPr>
            </w:pPr>
            <w:r w:rsidRPr="00154E0F">
              <w:rPr>
                <w:sz w:val="16"/>
                <w:szCs w:val="16"/>
              </w:rPr>
              <w:t>0,0</w:t>
            </w:r>
          </w:p>
        </w:tc>
        <w:tc>
          <w:tcPr>
            <w:tcW w:w="1064" w:type="dxa"/>
          </w:tcPr>
          <w:p w14:paraId="26D032A6" w14:textId="77777777" w:rsidR="00F67296" w:rsidRPr="00154E0F" w:rsidRDefault="00F67296">
            <w:pPr>
              <w:pStyle w:val="ConsPlusNormal"/>
              <w:rPr>
                <w:sz w:val="16"/>
                <w:szCs w:val="16"/>
              </w:rPr>
            </w:pPr>
            <w:r w:rsidRPr="00154E0F">
              <w:rPr>
                <w:sz w:val="16"/>
                <w:szCs w:val="16"/>
              </w:rPr>
              <w:t>0,0</w:t>
            </w:r>
          </w:p>
        </w:tc>
        <w:tc>
          <w:tcPr>
            <w:tcW w:w="1063" w:type="dxa"/>
          </w:tcPr>
          <w:p w14:paraId="1C33C13B" w14:textId="77777777" w:rsidR="00F67296" w:rsidRPr="00154E0F" w:rsidRDefault="00F67296">
            <w:pPr>
              <w:pStyle w:val="ConsPlusNormal"/>
              <w:rPr>
                <w:sz w:val="16"/>
                <w:szCs w:val="16"/>
              </w:rPr>
            </w:pPr>
            <w:r w:rsidRPr="00154E0F">
              <w:rPr>
                <w:sz w:val="16"/>
                <w:szCs w:val="16"/>
              </w:rPr>
              <w:t>3000,0</w:t>
            </w:r>
          </w:p>
        </w:tc>
        <w:tc>
          <w:tcPr>
            <w:tcW w:w="1063" w:type="dxa"/>
          </w:tcPr>
          <w:p w14:paraId="0888AD62" w14:textId="77777777" w:rsidR="00F67296" w:rsidRPr="00154E0F" w:rsidRDefault="00F67296">
            <w:pPr>
              <w:pStyle w:val="ConsPlusNormal"/>
              <w:rPr>
                <w:sz w:val="16"/>
                <w:szCs w:val="16"/>
              </w:rPr>
            </w:pPr>
            <w:r w:rsidRPr="00154E0F">
              <w:rPr>
                <w:sz w:val="16"/>
                <w:szCs w:val="16"/>
              </w:rPr>
              <w:t>11250,0</w:t>
            </w:r>
          </w:p>
        </w:tc>
        <w:tc>
          <w:tcPr>
            <w:tcW w:w="1063" w:type="dxa"/>
          </w:tcPr>
          <w:p w14:paraId="7E703DDF" w14:textId="77777777" w:rsidR="00F67296" w:rsidRPr="00154E0F" w:rsidRDefault="00F67296">
            <w:pPr>
              <w:pStyle w:val="ConsPlusNormal"/>
              <w:rPr>
                <w:sz w:val="16"/>
                <w:szCs w:val="16"/>
              </w:rPr>
            </w:pPr>
            <w:r w:rsidRPr="00154E0F">
              <w:rPr>
                <w:sz w:val="16"/>
                <w:szCs w:val="16"/>
              </w:rPr>
              <w:t>0,0</w:t>
            </w:r>
          </w:p>
        </w:tc>
        <w:tc>
          <w:tcPr>
            <w:tcW w:w="1064" w:type="dxa"/>
          </w:tcPr>
          <w:p w14:paraId="330299D6" w14:textId="77777777" w:rsidR="00F67296" w:rsidRPr="00154E0F" w:rsidRDefault="00F67296">
            <w:pPr>
              <w:pStyle w:val="ConsPlusNormal"/>
              <w:rPr>
                <w:sz w:val="16"/>
                <w:szCs w:val="16"/>
              </w:rPr>
            </w:pPr>
            <w:r w:rsidRPr="00154E0F">
              <w:rPr>
                <w:sz w:val="16"/>
                <w:szCs w:val="16"/>
              </w:rPr>
              <w:t>0,0</w:t>
            </w:r>
          </w:p>
        </w:tc>
      </w:tr>
      <w:tr w:rsidR="00154E0F" w:rsidRPr="00154E0F" w14:paraId="2D838EF9" w14:textId="77777777" w:rsidTr="00154E0F">
        <w:tc>
          <w:tcPr>
            <w:tcW w:w="1696" w:type="dxa"/>
            <w:vMerge w:val="restart"/>
          </w:tcPr>
          <w:p w14:paraId="40F74C99" w14:textId="77777777" w:rsidR="00F67296" w:rsidRPr="00154E0F" w:rsidRDefault="00F67296">
            <w:pPr>
              <w:pStyle w:val="ConsPlusNormal"/>
              <w:rPr>
                <w:sz w:val="16"/>
                <w:szCs w:val="16"/>
              </w:rPr>
            </w:pPr>
            <w:r w:rsidRPr="00154E0F">
              <w:rPr>
                <w:sz w:val="16"/>
                <w:szCs w:val="16"/>
              </w:rPr>
              <w:t>Осуществление расходов, связанных с оплатой отпусков и выплатой компенсации за неиспользованные отпуска медицинским и иным работникам, которым предоставлялись выплаты стимулирующего характера за особые условия труда и дополнительную нагрузку</w:t>
            </w:r>
          </w:p>
        </w:tc>
        <w:tc>
          <w:tcPr>
            <w:tcW w:w="1560" w:type="dxa"/>
          </w:tcPr>
          <w:p w14:paraId="6A426BA9" w14:textId="77777777" w:rsidR="00F67296" w:rsidRPr="00154E0F" w:rsidRDefault="00F67296">
            <w:pPr>
              <w:pStyle w:val="ConsPlusNormal"/>
              <w:rPr>
                <w:sz w:val="16"/>
                <w:szCs w:val="16"/>
              </w:rPr>
            </w:pPr>
            <w:r w:rsidRPr="00154E0F">
              <w:rPr>
                <w:sz w:val="16"/>
                <w:szCs w:val="16"/>
              </w:rPr>
              <w:t>Всего</w:t>
            </w:r>
          </w:p>
        </w:tc>
        <w:tc>
          <w:tcPr>
            <w:tcW w:w="1134" w:type="dxa"/>
          </w:tcPr>
          <w:p w14:paraId="112929AF" w14:textId="77777777" w:rsidR="00F67296" w:rsidRPr="00154E0F" w:rsidRDefault="00F67296">
            <w:pPr>
              <w:pStyle w:val="ConsPlusNormal"/>
              <w:rPr>
                <w:sz w:val="16"/>
                <w:szCs w:val="16"/>
              </w:rPr>
            </w:pPr>
          </w:p>
        </w:tc>
        <w:tc>
          <w:tcPr>
            <w:tcW w:w="850" w:type="dxa"/>
          </w:tcPr>
          <w:p w14:paraId="7330D8A4" w14:textId="77777777" w:rsidR="00F67296" w:rsidRPr="00154E0F" w:rsidRDefault="00F67296">
            <w:pPr>
              <w:pStyle w:val="ConsPlusNormal"/>
              <w:rPr>
                <w:sz w:val="16"/>
                <w:szCs w:val="16"/>
              </w:rPr>
            </w:pPr>
          </w:p>
        </w:tc>
        <w:tc>
          <w:tcPr>
            <w:tcW w:w="567" w:type="dxa"/>
          </w:tcPr>
          <w:p w14:paraId="33F40304" w14:textId="77777777" w:rsidR="00F67296" w:rsidRPr="00154E0F" w:rsidRDefault="00F67296">
            <w:pPr>
              <w:pStyle w:val="ConsPlusNormal"/>
              <w:rPr>
                <w:sz w:val="16"/>
                <w:szCs w:val="16"/>
              </w:rPr>
            </w:pPr>
          </w:p>
        </w:tc>
        <w:tc>
          <w:tcPr>
            <w:tcW w:w="567" w:type="dxa"/>
          </w:tcPr>
          <w:p w14:paraId="3324789C" w14:textId="77777777" w:rsidR="00F67296" w:rsidRPr="00154E0F" w:rsidRDefault="00F67296">
            <w:pPr>
              <w:pStyle w:val="ConsPlusNormal"/>
              <w:rPr>
                <w:sz w:val="16"/>
                <w:szCs w:val="16"/>
              </w:rPr>
            </w:pPr>
          </w:p>
        </w:tc>
        <w:tc>
          <w:tcPr>
            <w:tcW w:w="1063" w:type="dxa"/>
          </w:tcPr>
          <w:p w14:paraId="1933CF71" w14:textId="77777777" w:rsidR="00F67296" w:rsidRPr="00154E0F" w:rsidRDefault="00F67296">
            <w:pPr>
              <w:pStyle w:val="ConsPlusNormal"/>
              <w:rPr>
                <w:sz w:val="16"/>
                <w:szCs w:val="16"/>
              </w:rPr>
            </w:pPr>
            <w:r w:rsidRPr="00154E0F">
              <w:rPr>
                <w:sz w:val="16"/>
                <w:szCs w:val="16"/>
              </w:rPr>
              <w:t>0,0</w:t>
            </w:r>
          </w:p>
        </w:tc>
        <w:tc>
          <w:tcPr>
            <w:tcW w:w="1063" w:type="dxa"/>
          </w:tcPr>
          <w:p w14:paraId="73A9E290" w14:textId="77777777" w:rsidR="00F67296" w:rsidRPr="00154E0F" w:rsidRDefault="00F67296">
            <w:pPr>
              <w:pStyle w:val="ConsPlusNormal"/>
              <w:rPr>
                <w:sz w:val="16"/>
                <w:szCs w:val="16"/>
              </w:rPr>
            </w:pPr>
            <w:r w:rsidRPr="00154E0F">
              <w:rPr>
                <w:sz w:val="16"/>
                <w:szCs w:val="16"/>
              </w:rPr>
              <w:t>0,0</w:t>
            </w:r>
          </w:p>
        </w:tc>
        <w:tc>
          <w:tcPr>
            <w:tcW w:w="1063" w:type="dxa"/>
          </w:tcPr>
          <w:p w14:paraId="57659736" w14:textId="77777777" w:rsidR="00F67296" w:rsidRPr="00154E0F" w:rsidRDefault="00F67296">
            <w:pPr>
              <w:pStyle w:val="ConsPlusNormal"/>
              <w:rPr>
                <w:sz w:val="16"/>
                <w:szCs w:val="16"/>
              </w:rPr>
            </w:pPr>
            <w:r w:rsidRPr="00154E0F">
              <w:rPr>
                <w:sz w:val="16"/>
                <w:szCs w:val="16"/>
              </w:rPr>
              <w:t>0,0</w:t>
            </w:r>
          </w:p>
        </w:tc>
        <w:tc>
          <w:tcPr>
            <w:tcW w:w="1064" w:type="dxa"/>
          </w:tcPr>
          <w:p w14:paraId="6F66D7D8" w14:textId="77777777" w:rsidR="00F67296" w:rsidRPr="00154E0F" w:rsidRDefault="00F67296">
            <w:pPr>
              <w:pStyle w:val="ConsPlusNormal"/>
              <w:rPr>
                <w:sz w:val="16"/>
                <w:szCs w:val="16"/>
              </w:rPr>
            </w:pPr>
            <w:r w:rsidRPr="00154E0F">
              <w:rPr>
                <w:sz w:val="16"/>
                <w:szCs w:val="16"/>
              </w:rPr>
              <w:t>0,0</w:t>
            </w:r>
          </w:p>
        </w:tc>
        <w:tc>
          <w:tcPr>
            <w:tcW w:w="1063" w:type="dxa"/>
          </w:tcPr>
          <w:p w14:paraId="57736284" w14:textId="77777777" w:rsidR="00F67296" w:rsidRPr="00154E0F" w:rsidRDefault="00F67296">
            <w:pPr>
              <w:pStyle w:val="ConsPlusNormal"/>
              <w:rPr>
                <w:sz w:val="16"/>
                <w:szCs w:val="16"/>
              </w:rPr>
            </w:pPr>
            <w:r w:rsidRPr="00154E0F">
              <w:rPr>
                <w:sz w:val="16"/>
                <w:szCs w:val="16"/>
              </w:rPr>
              <w:t>1070451,4</w:t>
            </w:r>
          </w:p>
        </w:tc>
        <w:tc>
          <w:tcPr>
            <w:tcW w:w="1063" w:type="dxa"/>
          </w:tcPr>
          <w:p w14:paraId="00975546" w14:textId="77777777" w:rsidR="00F67296" w:rsidRPr="00154E0F" w:rsidRDefault="00F67296">
            <w:pPr>
              <w:pStyle w:val="ConsPlusNormal"/>
              <w:rPr>
                <w:sz w:val="16"/>
                <w:szCs w:val="16"/>
              </w:rPr>
            </w:pPr>
            <w:r w:rsidRPr="00154E0F">
              <w:rPr>
                <w:sz w:val="16"/>
                <w:szCs w:val="16"/>
              </w:rPr>
              <w:t>400000,0</w:t>
            </w:r>
          </w:p>
        </w:tc>
        <w:tc>
          <w:tcPr>
            <w:tcW w:w="1063" w:type="dxa"/>
          </w:tcPr>
          <w:p w14:paraId="48AF0072" w14:textId="77777777" w:rsidR="00F67296" w:rsidRPr="00154E0F" w:rsidRDefault="00F67296">
            <w:pPr>
              <w:pStyle w:val="ConsPlusNormal"/>
              <w:rPr>
                <w:sz w:val="16"/>
                <w:szCs w:val="16"/>
              </w:rPr>
            </w:pPr>
            <w:r w:rsidRPr="00154E0F">
              <w:rPr>
                <w:sz w:val="16"/>
                <w:szCs w:val="16"/>
              </w:rPr>
              <w:t>0,0</w:t>
            </w:r>
          </w:p>
        </w:tc>
        <w:tc>
          <w:tcPr>
            <w:tcW w:w="1064" w:type="dxa"/>
          </w:tcPr>
          <w:p w14:paraId="7CB10115" w14:textId="77777777" w:rsidR="00F67296" w:rsidRPr="00154E0F" w:rsidRDefault="00F67296">
            <w:pPr>
              <w:pStyle w:val="ConsPlusNormal"/>
              <w:rPr>
                <w:sz w:val="16"/>
                <w:szCs w:val="16"/>
              </w:rPr>
            </w:pPr>
            <w:r w:rsidRPr="00154E0F">
              <w:rPr>
                <w:sz w:val="16"/>
                <w:szCs w:val="16"/>
              </w:rPr>
              <w:t>0,0</w:t>
            </w:r>
          </w:p>
        </w:tc>
      </w:tr>
      <w:tr w:rsidR="00154E0F" w:rsidRPr="00154E0F" w14:paraId="00D6CDA2" w14:textId="77777777" w:rsidTr="00154E0F">
        <w:tc>
          <w:tcPr>
            <w:tcW w:w="1696" w:type="dxa"/>
            <w:vMerge/>
          </w:tcPr>
          <w:p w14:paraId="2B10A22D" w14:textId="77777777" w:rsidR="00F67296" w:rsidRPr="00154E0F" w:rsidRDefault="00F67296">
            <w:pPr>
              <w:pStyle w:val="ConsPlusNormal"/>
              <w:rPr>
                <w:sz w:val="16"/>
                <w:szCs w:val="16"/>
              </w:rPr>
            </w:pPr>
          </w:p>
        </w:tc>
        <w:tc>
          <w:tcPr>
            <w:tcW w:w="1560" w:type="dxa"/>
          </w:tcPr>
          <w:p w14:paraId="382A6945"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4E155C80" w14:textId="77777777" w:rsidR="00F67296" w:rsidRPr="00154E0F" w:rsidRDefault="00F67296">
            <w:pPr>
              <w:pStyle w:val="ConsPlusNormal"/>
              <w:rPr>
                <w:sz w:val="16"/>
                <w:szCs w:val="16"/>
              </w:rPr>
            </w:pPr>
            <w:r w:rsidRPr="00154E0F">
              <w:rPr>
                <w:sz w:val="16"/>
                <w:szCs w:val="16"/>
              </w:rPr>
              <w:t>02Б5400000 Осуществление расходов, связанных с оплатой отпусков и выплатой компенсации за неиспользованные отпуска медицинским и иным работникам, которым предоставлялись выплаты стимулирующего характера за особые условия труда и дополнительную нагрузку</w:t>
            </w:r>
          </w:p>
        </w:tc>
        <w:tc>
          <w:tcPr>
            <w:tcW w:w="850" w:type="dxa"/>
          </w:tcPr>
          <w:p w14:paraId="248A6B93" w14:textId="77777777" w:rsidR="00F67296" w:rsidRPr="00154E0F" w:rsidRDefault="00F67296">
            <w:pPr>
              <w:pStyle w:val="ConsPlusNormal"/>
              <w:rPr>
                <w:sz w:val="16"/>
                <w:szCs w:val="16"/>
              </w:rPr>
            </w:pPr>
            <w:r w:rsidRPr="00154E0F">
              <w:rPr>
                <w:sz w:val="16"/>
                <w:szCs w:val="16"/>
              </w:rPr>
              <w:t>0901</w:t>
            </w:r>
          </w:p>
        </w:tc>
        <w:tc>
          <w:tcPr>
            <w:tcW w:w="567" w:type="dxa"/>
          </w:tcPr>
          <w:p w14:paraId="6D4DAE68" w14:textId="77777777" w:rsidR="00F67296" w:rsidRPr="00154E0F" w:rsidRDefault="00F67296">
            <w:pPr>
              <w:pStyle w:val="ConsPlusNormal"/>
              <w:rPr>
                <w:sz w:val="16"/>
                <w:szCs w:val="16"/>
              </w:rPr>
            </w:pPr>
            <w:r w:rsidRPr="00154E0F">
              <w:rPr>
                <w:sz w:val="16"/>
                <w:szCs w:val="16"/>
              </w:rPr>
              <w:t>054</w:t>
            </w:r>
          </w:p>
        </w:tc>
        <w:tc>
          <w:tcPr>
            <w:tcW w:w="567" w:type="dxa"/>
          </w:tcPr>
          <w:p w14:paraId="5828BAF9" w14:textId="77777777" w:rsidR="00F67296" w:rsidRPr="00154E0F" w:rsidRDefault="00F67296">
            <w:pPr>
              <w:pStyle w:val="ConsPlusNormal"/>
              <w:rPr>
                <w:sz w:val="16"/>
                <w:szCs w:val="16"/>
              </w:rPr>
            </w:pPr>
            <w:r w:rsidRPr="00154E0F">
              <w:rPr>
                <w:sz w:val="16"/>
                <w:szCs w:val="16"/>
              </w:rPr>
              <w:t>612</w:t>
            </w:r>
          </w:p>
        </w:tc>
        <w:tc>
          <w:tcPr>
            <w:tcW w:w="1063" w:type="dxa"/>
          </w:tcPr>
          <w:p w14:paraId="2D99D194" w14:textId="77777777" w:rsidR="00F67296" w:rsidRPr="00154E0F" w:rsidRDefault="00F67296">
            <w:pPr>
              <w:pStyle w:val="ConsPlusNormal"/>
              <w:rPr>
                <w:sz w:val="16"/>
                <w:szCs w:val="16"/>
              </w:rPr>
            </w:pPr>
            <w:r w:rsidRPr="00154E0F">
              <w:rPr>
                <w:sz w:val="16"/>
                <w:szCs w:val="16"/>
              </w:rPr>
              <w:t>0,0</w:t>
            </w:r>
          </w:p>
        </w:tc>
        <w:tc>
          <w:tcPr>
            <w:tcW w:w="1063" w:type="dxa"/>
          </w:tcPr>
          <w:p w14:paraId="0109DC8F" w14:textId="77777777" w:rsidR="00F67296" w:rsidRPr="00154E0F" w:rsidRDefault="00F67296">
            <w:pPr>
              <w:pStyle w:val="ConsPlusNormal"/>
              <w:rPr>
                <w:sz w:val="16"/>
                <w:szCs w:val="16"/>
              </w:rPr>
            </w:pPr>
            <w:r w:rsidRPr="00154E0F">
              <w:rPr>
                <w:sz w:val="16"/>
                <w:szCs w:val="16"/>
              </w:rPr>
              <w:t>0,0</w:t>
            </w:r>
          </w:p>
        </w:tc>
        <w:tc>
          <w:tcPr>
            <w:tcW w:w="1063" w:type="dxa"/>
          </w:tcPr>
          <w:p w14:paraId="725EF97E" w14:textId="77777777" w:rsidR="00F67296" w:rsidRPr="00154E0F" w:rsidRDefault="00F67296">
            <w:pPr>
              <w:pStyle w:val="ConsPlusNormal"/>
              <w:rPr>
                <w:sz w:val="16"/>
                <w:szCs w:val="16"/>
              </w:rPr>
            </w:pPr>
            <w:r w:rsidRPr="00154E0F">
              <w:rPr>
                <w:sz w:val="16"/>
                <w:szCs w:val="16"/>
              </w:rPr>
              <w:t>0,0</w:t>
            </w:r>
          </w:p>
        </w:tc>
        <w:tc>
          <w:tcPr>
            <w:tcW w:w="1064" w:type="dxa"/>
          </w:tcPr>
          <w:p w14:paraId="409642AC" w14:textId="77777777" w:rsidR="00F67296" w:rsidRPr="00154E0F" w:rsidRDefault="00F67296">
            <w:pPr>
              <w:pStyle w:val="ConsPlusNormal"/>
              <w:rPr>
                <w:sz w:val="16"/>
                <w:szCs w:val="16"/>
              </w:rPr>
            </w:pPr>
            <w:r w:rsidRPr="00154E0F">
              <w:rPr>
                <w:sz w:val="16"/>
                <w:szCs w:val="16"/>
              </w:rPr>
              <w:t>0,0</w:t>
            </w:r>
          </w:p>
        </w:tc>
        <w:tc>
          <w:tcPr>
            <w:tcW w:w="1063" w:type="dxa"/>
          </w:tcPr>
          <w:p w14:paraId="5F889514" w14:textId="77777777" w:rsidR="00F67296" w:rsidRPr="00154E0F" w:rsidRDefault="00F67296">
            <w:pPr>
              <w:pStyle w:val="ConsPlusNormal"/>
              <w:rPr>
                <w:sz w:val="16"/>
                <w:szCs w:val="16"/>
              </w:rPr>
            </w:pPr>
            <w:r w:rsidRPr="00154E0F">
              <w:rPr>
                <w:sz w:val="16"/>
                <w:szCs w:val="16"/>
              </w:rPr>
              <w:t>594401,0</w:t>
            </w:r>
          </w:p>
        </w:tc>
        <w:tc>
          <w:tcPr>
            <w:tcW w:w="1063" w:type="dxa"/>
          </w:tcPr>
          <w:p w14:paraId="15CBFCE1" w14:textId="77777777" w:rsidR="00F67296" w:rsidRPr="00154E0F" w:rsidRDefault="00F67296">
            <w:pPr>
              <w:pStyle w:val="ConsPlusNormal"/>
              <w:rPr>
                <w:sz w:val="16"/>
                <w:szCs w:val="16"/>
              </w:rPr>
            </w:pPr>
            <w:r w:rsidRPr="00154E0F">
              <w:rPr>
                <w:sz w:val="16"/>
                <w:szCs w:val="16"/>
              </w:rPr>
              <w:t>170500,0</w:t>
            </w:r>
          </w:p>
        </w:tc>
        <w:tc>
          <w:tcPr>
            <w:tcW w:w="1063" w:type="dxa"/>
          </w:tcPr>
          <w:p w14:paraId="4DB10AB2" w14:textId="77777777" w:rsidR="00F67296" w:rsidRPr="00154E0F" w:rsidRDefault="00F67296">
            <w:pPr>
              <w:pStyle w:val="ConsPlusNormal"/>
              <w:rPr>
                <w:sz w:val="16"/>
                <w:szCs w:val="16"/>
              </w:rPr>
            </w:pPr>
            <w:r w:rsidRPr="00154E0F">
              <w:rPr>
                <w:sz w:val="16"/>
                <w:szCs w:val="16"/>
              </w:rPr>
              <w:t>0,0</w:t>
            </w:r>
          </w:p>
        </w:tc>
        <w:tc>
          <w:tcPr>
            <w:tcW w:w="1064" w:type="dxa"/>
          </w:tcPr>
          <w:p w14:paraId="1BF42908" w14:textId="77777777" w:rsidR="00F67296" w:rsidRPr="00154E0F" w:rsidRDefault="00F67296">
            <w:pPr>
              <w:pStyle w:val="ConsPlusNormal"/>
              <w:rPr>
                <w:sz w:val="16"/>
                <w:szCs w:val="16"/>
              </w:rPr>
            </w:pPr>
            <w:r w:rsidRPr="00154E0F">
              <w:rPr>
                <w:sz w:val="16"/>
                <w:szCs w:val="16"/>
              </w:rPr>
              <w:t>0,0</w:t>
            </w:r>
          </w:p>
        </w:tc>
      </w:tr>
      <w:tr w:rsidR="00154E0F" w:rsidRPr="00154E0F" w14:paraId="6E066729" w14:textId="77777777" w:rsidTr="00154E0F">
        <w:tc>
          <w:tcPr>
            <w:tcW w:w="1696" w:type="dxa"/>
            <w:vMerge/>
          </w:tcPr>
          <w:p w14:paraId="4B9B7C65" w14:textId="77777777" w:rsidR="00F67296" w:rsidRPr="00154E0F" w:rsidRDefault="00F67296">
            <w:pPr>
              <w:pStyle w:val="ConsPlusNormal"/>
              <w:rPr>
                <w:sz w:val="16"/>
                <w:szCs w:val="16"/>
              </w:rPr>
            </w:pPr>
          </w:p>
        </w:tc>
        <w:tc>
          <w:tcPr>
            <w:tcW w:w="1560" w:type="dxa"/>
          </w:tcPr>
          <w:p w14:paraId="26FFFF8B"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45FB3610" w14:textId="77777777" w:rsidR="00F67296" w:rsidRPr="00154E0F" w:rsidRDefault="00F67296">
            <w:pPr>
              <w:pStyle w:val="ConsPlusNormal"/>
              <w:rPr>
                <w:sz w:val="16"/>
                <w:szCs w:val="16"/>
              </w:rPr>
            </w:pPr>
            <w:r w:rsidRPr="00154E0F">
              <w:rPr>
                <w:sz w:val="16"/>
                <w:szCs w:val="16"/>
              </w:rPr>
              <w:t xml:space="preserve">02Б5400000 Осуществление расходов, связанных с оплатой отпусков и выплатой компенсации за неиспользованные отпуска </w:t>
            </w:r>
            <w:r w:rsidRPr="00154E0F">
              <w:rPr>
                <w:sz w:val="16"/>
                <w:szCs w:val="16"/>
              </w:rPr>
              <w:lastRenderedPageBreak/>
              <w:t>медицинским и иным работникам, которым предоставлялись выплаты стимулирующего характера за особые условия труда и дополнительную нагрузку</w:t>
            </w:r>
          </w:p>
        </w:tc>
        <w:tc>
          <w:tcPr>
            <w:tcW w:w="850" w:type="dxa"/>
          </w:tcPr>
          <w:p w14:paraId="5155D0FD" w14:textId="77777777" w:rsidR="00F67296" w:rsidRPr="00154E0F" w:rsidRDefault="00F67296">
            <w:pPr>
              <w:pStyle w:val="ConsPlusNormal"/>
              <w:rPr>
                <w:sz w:val="16"/>
                <w:szCs w:val="16"/>
              </w:rPr>
            </w:pPr>
            <w:r w:rsidRPr="00154E0F">
              <w:rPr>
                <w:sz w:val="16"/>
                <w:szCs w:val="16"/>
              </w:rPr>
              <w:lastRenderedPageBreak/>
              <w:t>0902</w:t>
            </w:r>
          </w:p>
        </w:tc>
        <w:tc>
          <w:tcPr>
            <w:tcW w:w="567" w:type="dxa"/>
          </w:tcPr>
          <w:p w14:paraId="643F5732" w14:textId="77777777" w:rsidR="00F67296" w:rsidRPr="00154E0F" w:rsidRDefault="00F67296">
            <w:pPr>
              <w:pStyle w:val="ConsPlusNormal"/>
              <w:rPr>
                <w:sz w:val="16"/>
                <w:szCs w:val="16"/>
              </w:rPr>
            </w:pPr>
            <w:r w:rsidRPr="00154E0F">
              <w:rPr>
                <w:sz w:val="16"/>
                <w:szCs w:val="16"/>
              </w:rPr>
              <w:t>054</w:t>
            </w:r>
          </w:p>
        </w:tc>
        <w:tc>
          <w:tcPr>
            <w:tcW w:w="567" w:type="dxa"/>
          </w:tcPr>
          <w:p w14:paraId="6D00F878" w14:textId="77777777" w:rsidR="00F67296" w:rsidRPr="00154E0F" w:rsidRDefault="00F67296">
            <w:pPr>
              <w:pStyle w:val="ConsPlusNormal"/>
              <w:rPr>
                <w:sz w:val="16"/>
                <w:szCs w:val="16"/>
              </w:rPr>
            </w:pPr>
            <w:r w:rsidRPr="00154E0F">
              <w:rPr>
                <w:sz w:val="16"/>
                <w:szCs w:val="16"/>
              </w:rPr>
              <w:t>612</w:t>
            </w:r>
          </w:p>
        </w:tc>
        <w:tc>
          <w:tcPr>
            <w:tcW w:w="1063" w:type="dxa"/>
          </w:tcPr>
          <w:p w14:paraId="59491598" w14:textId="77777777" w:rsidR="00F67296" w:rsidRPr="00154E0F" w:rsidRDefault="00F67296">
            <w:pPr>
              <w:pStyle w:val="ConsPlusNormal"/>
              <w:rPr>
                <w:sz w:val="16"/>
                <w:szCs w:val="16"/>
              </w:rPr>
            </w:pPr>
            <w:r w:rsidRPr="00154E0F">
              <w:rPr>
                <w:sz w:val="16"/>
                <w:szCs w:val="16"/>
              </w:rPr>
              <w:t>0,0</w:t>
            </w:r>
          </w:p>
        </w:tc>
        <w:tc>
          <w:tcPr>
            <w:tcW w:w="1063" w:type="dxa"/>
          </w:tcPr>
          <w:p w14:paraId="63CE47C0" w14:textId="77777777" w:rsidR="00F67296" w:rsidRPr="00154E0F" w:rsidRDefault="00F67296">
            <w:pPr>
              <w:pStyle w:val="ConsPlusNormal"/>
              <w:rPr>
                <w:sz w:val="16"/>
                <w:szCs w:val="16"/>
              </w:rPr>
            </w:pPr>
            <w:r w:rsidRPr="00154E0F">
              <w:rPr>
                <w:sz w:val="16"/>
                <w:szCs w:val="16"/>
              </w:rPr>
              <w:t>0,0</w:t>
            </w:r>
          </w:p>
        </w:tc>
        <w:tc>
          <w:tcPr>
            <w:tcW w:w="1063" w:type="dxa"/>
          </w:tcPr>
          <w:p w14:paraId="7BA3814A" w14:textId="77777777" w:rsidR="00F67296" w:rsidRPr="00154E0F" w:rsidRDefault="00F67296">
            <w:pPr>
              <w:pStyle w:val="ConsPlusNormal"/>
              <w:rPr>
                <w:sz w:val="16"/>
                <w:szCs w:val="16"/>
              </w:rPr>
            </w:pPr>
            <w:r w:rsidRPr="00154E0F">
              <w:rPr>
                <w:sz w:val="16"/>
                <w:szCs w:val="16"/>
              </w:rPr>
              <w:t>0,0</w:t>
            </w:r>
          </w:p>
        </w:tc>
        <w:tc>
          <w:tcPr>
            <w:tcW w:w="1064" w:type="dxa"/>
          </w:tcPr>
          <w:p w14:paraId="4AA3ED57" w14:textId="77777777" w:rsidR="00F67296" w:rsidRPr="00154E0F" w:rsidRDefault="00F67296">
            <w:pPr>
              <w:pStyle w:val="ConsPlusNormal"/>
              <w:rPr>
                <w:sz w:val="16"/>
                <w:szCs w:val="16"/>
              </w:rPr>
            </w:pPr>
            <w:r w:rsidRPr="00154E0F">
              <w:rPr>
                <w:sz w:val="16"/>
                <w:szCs w:val="16"/>
              </w:rPr>
              <w:t>0,0</w:t>
            </w:r>
          </w:p>
        </w:tc>
        <w:tc>
          <w:tcPr>
            <w:tcW w:w="1063" w:type="dxa"/>
          </w:tcPr>
          <w:p w14:paraId="0DD50D62" w14:textId="77777777" w:rsidR="00F67296" w:rsidRPr="00154E0F" w:rsidRDefault="00F67296">
            <w:pPr>
              <w:pStyle w:val="ConsPlusNormal"/>
              <w:rPr>
                <w:sz w:val="16"/>
                <w:szCs w:val="16"/>
              </w:rPr>
            </w:pPr>
            <w:r w:rsidRPr="00154E0F">
              <w:rPr>
                <w:sz w:val="16"/>
                <w:szCs w:val="16"/>
              </w:rPr>
              <w:t>96753,0</w:t>
            </w:r>
          </w:p>
        </w:tc>
        <w:tc>
          <w:tcPr>
            <w:tcW w:w="1063" w:type="dxa"/>
          </w:tcPr>
          <w:p w14:paraId="416F15DC" w14:textId="77777777" w:rsidR="00F67296" w:rsidRPr="00154E0F" w:rsidRDefault="00F67296">
            <w:pPr>
              <w:pStyle w:val="ConsPlusNormal"/>
              <w:rPr>
                <w:sz w:val="16"/>
                <w:szCs w:val="16"/>
              </w:rPr>
            </w:pPr>
            <w:r w:rsidRPr="00154E0F">
              <w:rPr>
                <w:sz w:val="16"/>
                <w:szCs w:val="16"/>
              </w:rPr>
              <w:t>72000,0</w:t>
            </w:r>
          </w:p>
        </w:tc>
        <w:tc>
          <w:tcPr>
            <w:tcW w:w="1063" w:type="dxa"/>
          </w:tcPr>
          <w:p w14:paraId="5DA667AC" w14:textId="77777777" w:rsidR="00F67296" w:rsidRPr="00154E0F" w:rsidRDefault="00F67296">
            <w:pPr>
              <w:pStyle w:val="ConsPlusNormal"/>
              <w:rPr>
                <w:sz w:val="16"/>
                <w:szCs w:val="16"/>
              </w:rPr>
            </w:pPr>
            <w:r w:rsidRPr="00154E0F">
              <w:rPr>
                <w:sz w:val="16"/>
                <w:szCs w:val="16"/>
              </w:rPr>
              <w:t>0,0</w:t>
            </w:r>
          </w:p>
        </w:tc>
        <w:tc>
          <w:tcPr>
            <w:tcW w:w="1064" w:type="dxa"/>
          </w:tcPr>
          <w:p w14:paraId="53E407A7" w14:textId="77777777" w:rsidR="00F67296" w:rsidRPr="00154E0F" w:rsidRDefault="00F67296">
            <w:pPr>
              <w:pStyle w:val="ConsPlusNormal"/>
              <w:rPr>
                <w:sz w:val="16"/>
                <w:szCs w:val="16"/>
              </w:rPr>
            </w:pPr>
            <w:r w:rsidRPr="00154E0F">
              <w:rPr>
                <w:sz w:val="16"/>
                <w:szCs w:val="16"/>
              </w:rPr>
              <w:t>0,0</w:t>
            </w:r>
          </w:p>
        </w:tc>
      </w:tr>
      <w:tr w:rsidR="00154E0F" w:rsidRPr="00154E0F" w14:paraId="6A60BA0C" w14:textId="77777777" w:rsidTr="00154E0F">
        <w:tc>
          <w:tcPr>
            <w:tcW w:w="1696" w:type="dxa"/>
            <w:vMerge/>
          </w:tcPr>
          <w:p w14:paraId="06B07367" w14:textId="77777777" w:rsidR="00F67296" w:rsidRPr="00154E0F" w:rsidRDefault="00F67296">
            <w:pPr>
              <w:pStyle w:val="ConsPlusNormal"/>
              <w:rPr>
                <w:sz w:val="16"/>
                <w:szCs w:val="16"/>
              </w:rPr>
            </w:pPr>
          </w:p>
        </w:tc>
        <w:tc>
          <w:tcPr>
            <w:tcW w:w="1560" w:type="dxa"/>
          </w:tcPr>
          <w:p w14:paraId="3A47F249"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7526B960" w14:textId="77777777" w:rsidR="00F67296" w:rsidRPr="00154E0F" w:rsidRDefault="00F67296">
            <w:pPr>
              <w:pStyle w:val="ConsPlusNormal"/>
              <w:rPr>
                <w:sz w:val="16"/>
                <w:szCs w:val="16"/>
              </w:rPr>
            </w:pPr>
            <w:r w:rsidRPr="00154E0F">
              <w:rPr>
                <w:sz w:val="16"/>
                <w:szCs w:val="16"/>
              </w:rPr>
              <w:t>02Б5400000 Осуществление расходов, связанных с оплатой отпусков и выплатой компенсации за неиспользованные отпуска медицинским и иным работникам, которым предоставлялись выплаты стимулирующего характера за особые условия труда и дополнительную нагрузку</w:t>
            </w:r>
          </w:p>
        </w:tc>
        <w:tc>
          <w:tcPr>
            <w:tcW w:w="850" w:type="dxa"/>
          </w:tcPr>
          <w:p w14:paraId="69A2966D" w14:textId="77777777" w:rsidR="00F67296" w:rsidRPr="00154E0F" w:rsidRDefault="00F67296">
            <w:pPr>
              <w:pStyle w:val="ConsPlusNormal"/>
              <w:rPr>
                <w:sz w:val="16"/>
                <w:szCs w:val="16"/>
              </w:rPr>
            </w:pPr>
            <w:r w:rsidRPr="00154E0F">
              <w:rPr>
                <w:sz w:val="16"/>
                <w:szCs w:val="16"/>
              </w:rPr>
              <w:t>0902</w:t>
            </w:r>
          </w:p>
        </w:tc>
        <w:tc>
          <w:tcPr>
            <w:tcW w:w="567" w:type="dxa"/>
          </w:tcPr>
          <w:p w14:paraId="1D71CBDC" w14:textId="77777777" w:rsidR="00F67296" w:rsidRPr="00154E0F" w:rsidRDefault="00F67296">
            <w:pPr>
              <w:pStyle w:val="ConsPlusNormal"/>
              <w:rPr>
                <w:sz w:val="16"/>
                <w:szCs w:val="16"/>
              </w:rPr>
            </w:pPr>
            <w:r w:rsidRPr="00154E0F">
              <w:rPr>
                <w:sz w:val="16"/>
                <w:szCs w:val="16"/>
              </w:rPr>
              <w:t>054</w:t>
            </w:r>
          </w:p>
        </w:tc>
        <w:tc>
          <w:tcPr>
            <w:tcW w:w="567" w:type="dxa"/>
          </w:tcPr>
          <w:p w14:paraId="31A67EDB" w14:textId="77777777" w:rsidR="00F67296" w:rsidRPr="00154E0F" w:rsidRDefault="00F67296">
            <w:pPr>
              <w:pStyle w:val="ConsPlusNormal"/>
              <w:rPr>
                <w:sz w:val="16"/>
                <w:szCs w:val="16"/>
              </w:rPr>
            </w:pPr>
            <w:r w:rsidRPr="00154E0F">
              <w:rPr>
                <w:sz w:val="16"/>
                <w:szCs w:val="16"/>
              </w:rPr>
              <w:t>622</w:t>
            </w:r>
          </w:p>
        </w:tc>
        <w:tc>
          <w:tcPr>
            <w:tcW w:w="1063" w:type="dxa"/>
          </w:tcPr>
          <w:p w14:paraId="5B5D596B" w14:textId="77777777" w:rsidR="00F67296" w:rsidRPr="00154E0F" w:rsidRDefault="00F67296">
            <w:pPr>
              <w:pStyle w:val="ConsPlusNormal"/>
              <w:rPr>
                <w:sz w:val="16"/>
                <w:szCs w:val="16"/>
              </w:rPr>
            </w:pPr>
            <w:r w:rsidRPr="00154E0F">
              <w:rPr>
                <w:sz w:val="16"/>
                <w:szCs w:val="16"/>
              </w:rPr>
              <w:t>0,0</w:t>
            </w:r>
          </w:p>
        </w:tc>
        <w:tc>
          <w:tcPr>
            <w:tcW w:w="1063" w:type="dxa"/>
          </w:tcPr>
          <w:p w14:paraId="273C511D" w14:textId="77777777" w:rsidR="00F67296" w:rsidRPr="00154E0F" w:rsidRDefault="00F67296">
            <w:pPr>
              <w:pStyle w:val="ConsPlusNormal"/>
              <w:rPr>
                <w:sz w:val="16"/>
                <w:szCs w:val="16"/>
              </w:rPr>
            </w:pPr>
            <w:r w:rsidRPr="00154E0F">
              <w:rPr>
                <w:sz w:val="16"/>
                <w:szCs w:val="16"/>
              </w:rPr>
              <w:t>0,0</w:t>
            </w:r>
          </w:p>
        </w:tc>
        <w:tc>
          <w:tcPr>
            <w:tcW w:w="1063" w:type="dxa"/>
          </w:tcPr>
          <w:p w14:paraId="500086F2" w14:textId="77777777" w:rsidR="00F67296" w:rsidRPr="00154E0F" w:rsidRDefault="00F67296">
            <w:pPr>
              <w:pStyle w:val="ConsPlusNormal"/>
              <w:rPr>
                <w:sz w:val="16"/>
                <w:szCs w:val="16"/>
              </w:rPr>
            </w:pPr>
            <w:r w:rsidRPr="00154E0F">
              <w:rPr>
                <w:sz w:val="16"/>
                <w:szCs w:val="16"/>
              </w:rPr>
              <w:t>0,0</w:t>
            </w:r>
          </w:p>
        </w:tc>
        <w:tc>
          <w:tcPr>
            <w:tcW w:w="1064" w:type="dxa"/>
          </w:tcPr>
          <w:p w14:paraId="3F45E1B5" w14:textId="77777777" w:rsidR="00F67296" w:rsidRPr="00154E0F" w:rsidRDefault="00F67296">
            <w:pPr>
              <w:pStyle w:val="ConsPlusNormal"/>
              <w:rPr>
                <w:sz w:val="16"/>
                <w:szCs w:val="16"/>
              </w:rPr>
            </w:pPr>
            <w:r w:rsidRPr="00154E0F">
              <w:rPr>
                <w:sz w:val="16"/>
                <w:szCs w:val="16"/>
              </w:rPr>
              <w:t>0,0</w:t>
            </w:r>
          </w:p>
        </w:tc>
        <w:tc>
          <w:tcPr>
            <w:tcW w:w="1063" w:type="dxa"/>
          </w:tcPr>
          <w:p w14:paraId="76F0B6E4" w14:textId="77777777" w:rsidR="00F67296" w:rsidRPr="00154E0F" w:rsidRDefault="00F67296">
            <w:pPr>
              <w:pStyle w:val="ConsPlusNormal"/>
              <w:rPr>
                <w:sz w:val="16"/>
                <w:szCs w:val="16"/>
              </w:rPr>
            </w:pPr>
            <w:r w:rsidRPr="00154E0F">
              <w:rPr>
                <w:sz w:val="16"/>
                <w:szCs w:val="16"/>
              </w:rPr>
              <w:t>51,4</w:t>
            </w:r>
          </w:p>
        </w:tc>
        <w:tc>
          <w:tcPr>
            <w:tcW w:w="1063" w:type="dxa"/>
          </w:tcPr>
          <w:p w14:paraId="0BA53660" w14:textId="77777777" w:rsidR="00F67296" w:rsidRPr="00154E0F" w:rsidRDefault="00F67296">
            <w:pPr>
              <w:pStyle w:val="ConsPlusNormal"/>
              <w:rPr>
                <w:sz w:val="16"/>
                <w:szCs w:val="16"/>
              </w:rPr>
            </w:pPr>
            <w:r w:rsidRPr="00154E0F">
              <w:rPr>
                <w:sz w:val="16"/>
                <w:szCs w:val="16"/>
              </w:rPr>
              <w:t>7500,0</w:t>
            </w:r>
          </w:p>
        </w:tc>
        <w:tc>
          <w:tcPr>
            <w:tcW w:w="1063" w:type="dxa"/>
          </w:tcPr>
          <w:p w14:paraId="5C23C9EE" w14:textId="77777777" w:rsidR="00F67296" w:rsidRPr="00154E0F" w:rsidRDefault="00F67296">
            <w:pPr>
              <w:pStyle w:val="ConsPlusNormal"/>
              <w:rPr>
                <w:sz w:val="16"/>
                <w:szCs w:val="16"/>
              </w:rPr>
            </w:pPr>
            <w:r w:rsidRPr="00154E0F">
              <w:rPr>
                <w:sz w:val="16"/>
                <w:szCs w:val="16"/>
              </w:rPr>
              <w:t>0,0</w:t>
            </w:r>
          </w:p>
        </w:tc>
        <w:tc>
          <w:tcPr>
            <w:tcW w:w="1064" w:type="dxa"/>
          </w:tcPr>
          <w:p w14:paraId="64068D1F" w14:textId="77777777" w:rsidR="00F67296" w:rsidRPr="00154E0F" w:rsidRDefault="00F67296">
            <w:pPr>
              <w:pStyle w:val="ConsPlusNormal"/>
              <w:rPr>
                <w:sz w:val="16"/>
                <w:szCs w:val="16"/>
              </w:rPr>
            </w:pPr>
            <w:r w:rsidRPr="00154E0F">
              <w:rPr>
                <w:sz w:val="16"/>
                <w:szCs w:val="16"/>
              </w:rPr>
              <w:t>0,0</w:t>
            </w:r>
          </w:p>
        </w:tc>
      </w:tr>
      <w:tr w:rsidR="00154E0F" w:rsidRPr="00154E0F" w14:paraId="6383756E" w14:textId="77777777" w:rsidTr="00154E0F">
        <w:tc>
          <w:tcPr>
            <w:tcW w:w="1696" w:type="dxa"/>
            <w:vMerge/>
          </w:tcPr>
          <w:p w14:paraId="1BCE4BC2" w14:textId="77777777" w:rsidR="00F67296" w:rsidRPr="00154E0F" w:rsidRDefault="00F67296">
            <w:pPr>
              <w:pStyle w:val="ConsPlusNormal"/>
              <w:rPr>
                <w:sz w:val="16"/>
                <w:szCs w:val="16"/>
              </w:rPr>
            </w:pPr>
          </w:p>
        </w:tc>
        <w:tc>
          <w:tcPr>
            <w:tcW w:w="1560" w:type="dxa"/>
          </w:tcPr>
          <w:p w14:paraId="543D0C72"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45134961" w14:textId="77777777" w:rsidR="00F67296" w:rsidRPr="00154E0F" w:rsidRDefault="00F67296">
            <w:pPr>
              <w:pStyle w:val="ConsPlusNormal"/>
              <w:rPr>
                <w:sz w:val="16"/>
                <w:szCs w:val="16"/>
              </w:rPr>
            </w:pPr>
            <w:r w:rsidRPr="00154E0F">
              <w:rPr>
                <w:sz w:val="16"/>
                <w:szCs w:val="16"/>
              </w:rPr>
              <w:t xml:space="preserve">02Б5400000 Осуществление расходов, </w:t>
            </w:r>
            <w:r w:rsidRPr="00154E0F">
              <w:rPr>
                <w:sz w:val="16"/>
                <w:szCs w:val="16"/>
              </w:rPr>
              <w:lastRenderedPageBreak/>
              <w:t>связанных с оплатой отпусков и выплатой компенсации за неиспользованные отпуска медицинским и иным работникам, которым предоставлялись выплаты стимулирующего характера за особые условия труда и дополнительную нагрузку</w:t>
            </w:r>
          </w:p>
        </w:tc>
        <w:tc>
          <w:tcPr>
            <w:tcW w:w="850" w:type="dxa"/>
          </w:tcPr>
          <w:p w14:paraId="0FF2F186" w14:textId="77777777" w:rsidR="00F67296" w:rsidRPr="00154E0F" w:rsidRDefault="00F67296">
            <w:pPr>
              <w:pStyle w:val="ConsPlusNormal"/>
              <w:rPr>
                <w:sz w:val="16"/>
                <w:szCs w:val="16"/>
              </w:rPr>
            </w:pPr>
            <w:r w:rsidRPr="00154E0F">
              <w:rPr>
                <w:sz w:val="16"/>
                <w:szCs w:val="16"/>
              </w:rPr>
              <w:lastRenderedPageBreak/>
              <w:t>0904</w:t>
            </w:r>
          </w:p>
        </w:tc>
        <w:tc>
          <w:tcPr>
            <w:tcW w:w="567" w:type="dxa"/>
          </w:tcPr>
          <w:p w14:paraId="762848A4" w14:textId="77777777" w:rsidR="00F67296" w:rsidRPr="00154E0F" w:rsidRDefault="00F67296">
            <w:pPr>
              <w:pStyle w:val="ConsPlusNormal"/>
              <w:rPr>
                <w:sz w:val="16"/>
                <w:szCs w:val="16"/>
              </w:rPr>
            </w:pPr>
            <w:r w:rsidRPr="00154E0F">
              <w:rPr>
                <w:sz w:val="16"/>
                <w:szCs w:val="16"/>
              </w:rPr>
              <w:t>054</w:t>
            </w:r>
          </w:p>
        </w:tc>
        <w:tc>
          <w:tcPr>
            <w:tcW w:w="567" w:type="dxa"/>
          </w:tcPr>
          <w:p w14:paraId="0277A6CE" w14:textId="77777777" w:rsidR="00F67296" w:rsidRPr="00154E0F" w:rsidRDefault="00F67296">
            <w:pPr>
              <w:pStyle w:val="ConsPlusNormal"/>
              <w:rPr>
                <w:sz w:val="16"/>
                <w:szCs w:val="16"/>
              </w:rPr>
            </w:pPr>
            <w:r w:rsidRPr="00154E0F">
              <w:rPr>
                <w:sz w:val="16"/>
                <w:szCs w:val="16"/>
              </w:rPr>
              <w:t>612</w:t>
            </w:r>
          </w:p>
        </w:tc>
        <w:tc>
          <w:tcPr>
            <w:tcW w:w="1063" w:type="dxa"/>
          </w:tcPr>
          <w:p w14:paraId="4346DD9D" w14:textId="77777777" w:rsidR="00F67296" w:rsidRPr="00154E0F" w:rsidRDefault="00F67296">
            <w:pPr>
              <w:pStyle w:val="ConsPlusNormal"/>
              <w:rPr>
                <w:sz w:val="16"/>
                <w:szCs w:val="16"/>
              </w:rPr>
            </w:pPr>
            <w:r w:rsidRPr="00154E0F">
              <w:rPr>
                <w:sz w:val="16"/>
                <w:szCs w:val="16"/>
              </w:rPr>
              <w:t>0,0</w:t>
            </w:r>
          </w:p>
        </w:tc>
        <w:tc>
          <w:tcPr>
            <w:tcW w:w="1063" w:type="dxa"/>
          </w:tcPr>
          <w:p w14:paraId="10B0B365" w14:textId="77777777" w:rsidR="00F67296" w:rsidRPr="00154E0F" w:rsidRDefault="00F67296">
            <w:pPr>
              <w:pStyle w:val="ConsPlusNormal"/>
              <w:rPr>
                <w:sz w:val="16"/>
                <w:szCs w:val="16"/>
              </w:rPr>
            </w:pPr>
            <w:r w:rsidRPr="00154E0F">
              <w:rPr>
                <w:sz w:val="16"/>
                <w:szCs w:val="16"/>
              </w:rPr>
              <w:t>0,0</w:t>
            </w:r>
          </w:p>
        </w:tc>
        <w:tc>
          <w:tcPr>
            <w:tcW w:w="1063" w:type="dxa"/>
          </w:tcPr>
          <w:p w14:paraId="65DEEEA0" w14:textId="77777777" w:rsidR="00F67296" w:rsidRPr="00154E0F" w:rsidRDefault="00F67296">
            <w:pPr>
              <w:pStyle w:val="ConsPlusNormal"/>
              <w:rPr>
                <w:sz w:val="16"/>
                <w:szCs w:val="16"/>
              </w:rPr>
            </w:pPr>
            <w:r w:rsidRPr="00154E0F">
              <w:rPr>
                <w:sz w:val="16"/>
                <w:szCs w:val="16"/>
              </w:rPr>
              <w:t>0,0</w:t>
            </w:r>
          </w:p>
        </w:tc>
        <w:tc>
          <w:tcPr>
            <w:tcW w:w="1064" w:type="dxa"/>
          </w:tcPr>
          <w:p w14:paraId="34754E29" w14:textId="77777777" w:rsidR="00F67296" w:rsidRPr="00154E0F" w:rsidRDefault="00F67296">
            <w:pPr>
              <w:pStyle w:val="ConsPlusNormal"/>
              <w:rPr>
                <w:sz w:val="16"/>
                <w:szCs w:val="16"/>
              </w:rPr>
            </w:pPr>
            <w:r w:rsidRPr="00154E0F">
              <w:rPr>
                <w:sz w:val="16"/>
                <w:szCs w:val="16"/>
              </w:rPr>
              <w:t>0,0</w:t>
            </w:r>
          </w:p>
        </w:tc>
        <w:tc>
          <w:tcPr>
            <w:tcW w:w="1063" w:type="dxa"/>
          </w:tcPr>
          <w:p w14:paraId="1344532A" w14:textId="77777777" w:rsidR="00F67296" w:rsidRPr="00154E0F" w:rsidRDefault="00F67296">
            <w:pPr>
              <w:pStyle w:val="ConsPlusNormal"/>
              <w:rPr>
                <w:sz w:val="16"/>
                <w:szCs w:val="16"/>
              </w:rPr>
            </w:pPr>
            <w:r w:rsidRPr="00154E0F">
              <w:rPr>
                <w:sz w:val="16"/>
                <w:szCs w:val="16"/>
              </w:rPr>
              <w:t>379246,0</w:t>
            </w:r>
          </w:p>
        </w:tc>
        <w:tc>
          <w:tcPr>
            <w:tcW w:w="1063" w:type="dxa"/>
          </w:tcPr>
          <w:p w14:paraId="3F3724AF" w14:textId="77777777" w:rsidR="00F67296" w:rsidRPr="00154E0F" w:rsidRDefault="00F67296">
            <w:pPr>
              <w:pStyle w:val="ConsPlusNormal"/>
              <w:rPr>
                <w:sz w:val="16"/>
                <w:szCs w:val="16"/>
              </w:rPr>
            </w:pPr>
            <w:r w:rsidRPr="00154E0F">
              <w:rPr>
                <w:sz w:val="16"/>
                <w:szCs w:val="16"/>
              </w:rPr>
              <w:t>150000,0</w:t>
            </w:r>
          </w:p>
        </w:tc>
        <w:tc>
          <w:tcPr>
            <w:tcW w:w="1063" w:type="dxa"/>
          </w:tcPr>
          <w:p w14:paraId="418730C8" w14:textId="77777777" w:rsidR="00F67296" w:rsidRPr="00154E0F" w:rsidRDefault="00F67296">
            <w:pPr>
              <w:pStyle w:val="ConsPlusNormal"/>
              <w:rPr>
                <w:sz w:val="16"/>
                <w:szCs w:val="16"/>
              </w:rPr>
            </w:pPr>
            <w:r w:rsidRPr="00154E0F">
              <w:rPr>
                <w:sz w:val="16"/>
                <w:szCs w:val="16"/>
              </w:rPr>
              <w:t>0,0</w:t>
            </w:r>
          </w:p>
        </w:tc>
        <w:tc>
          <w:tcPr>
            <w:tcW w:w="1064" w:type="dxa"/>
          </w:tcPr>
          <w:p w14:paraId="7A672F03" w14:textId="77777777" w:rsidR="00F67296" w:rsidRPr="00154E0F" w:rsidRDefault="00F67296">
            <w:pPr>
              <w:pStyle w:val="ConsPlusNormal"/>
              <w:rPr>
                <w:sz w:val="16"/>
                <w:szCs w:val="16"/>
              </w:rPr>
            </w:pPr>
            <w:r w:rsidRPr="00154E0F">
              <w:rPr>
                <w:sz w:val="16"/>
                <w:szCs w:val="16"/>
              </w:rPr>
              <w:t>0,0</w:t>
            </w:r>
          </w:p>
        </w:tc>
      </w:tr>
      <w:tr w:rsidR="00154E0F" w:rsidRPr="00154E0F" w14:paraId="0A14A3E0" w14:textId="77777777" w:rsidTr="00154E0F">
        <w:tc>
          <w:tcPr>
            <w:tcW w:w="1696" w:type="dxa"/>
            <w:vMerge w:val="restart"/>
          </w:tcPr>
          <w:p w14:paraId="453CFA2B" w14:textId="77777777" w:rsidR="00F67296" w:rsidRPr="00154E0F" w:rsidRDefault="00F67296">
            <w:pPr>
              <w:pStyle w:val="ConsPlusNormal"/>
              <w:rPr>
                <w:sz w:val="16"/>
                <w:szCs w:val="16"/>
              </w:rPr>
            </w:pPr>
            <w:r w:rsidRPr="00154E0F">
              <w:rPr>
                <w:sz w:val="16"/>
                <w:szCs w:val="16"/>
              </w:rPr>
              <w:t xml:space="preserve">Проведение клинических и эпидемиологических исследований, разработка новых медицинских препаратов в целях профилактики и лечения новой </w:t>
            </w:r>
            <w:proofErr w:type="spellStart"/>
            <w:r w:rsidRPr="00154E0F">
              <w:rPr>
                <w:sz w:val="16"/>
                <w:szCs w:val="16"/>
              </w:rPr>
              <w:t>коронавирусной</w:t>
            </w:r>
            <w:proofErr w:type="spellEnd"/>
            <w:r w:rsidRPr="00154E0F">
              <w:rPr>
                <w:sz w:val="16"/>
                <w:szCs w:val="16"/>
              </w:rPr>
              <w:t xml:space="preserve"> инфекции COVID-19</w:t>
            </w:r>
          </w:p>
        </w:tc>
        <w:tc>
          <w:tcPr>
            <w:tcW w:w="1560" w:type="dxa"/>
          </w:tcPr>
          <w:p w14:paraId="4F560B1A" w14:textId="77777777" w:rsidR="00F67296" w:rsidRPr="00154E0F" w:rsidRDefault="00F67296">
            <w:pPr>
              <w:pStyle w:val="ConsPlusNormal"/>
              <w:rPr>
                <w:sz w:val="16"/>
                <w:szCs w:val="16"/>
              </w:rPr>
            </w:pPr>
            <w:r w:rsidRPr="00154E0F">
              <w:rPr>
                <w:sz w:val="16"/>
                <w:szCs w:val="16"/>
              </w:rPr>
              <w:t>Всего</w:t>
            </w:r>
          </w:p>
        </w:tc>
        <w:tc>
          <w:tcPr>
            <w:tcW w:w="1134" w:type="dxa"/>
          </w:tcPr>
          <w:p w14:paraId="32F4C93A" w14:textId="77777777" w:rsidR="00F67296" w:rsidRPr="00154E0F" w:rsidRDefault="00F67296">
            <w:pPr>
              <w:pStyle w:val="ConsPlusNormal"/>
              <w:rPr>
                <w:sz w:val="16"/>
                <w:szCs w:val="16"/>
              </w:rPr>
            </w:pPr>
          </w:p>
        </w:tc>
        <w:tc>
          <w:tcPr>
            <w:tcW w:w="850" w:type="dxa"/>
          </w:tcPr>
          <w:p w14:paraId="73D8754F" w14:textId="77777777" w:rsidR="00F67296" w:rsidRPr="00154E0F" w:rsidRDefault="00F67296">
            <w:pPr>
              <w:pStyle w:val="ConsPlusNormal"/>
              <w:rPr>
                <w:sz w:val="16"/>
                <w:szCs w:val="16"/>
              </w:rPr>
            </w:pPr>
          </w:p>
        </w:tc>
        <w:tc>
          <w:tcPr>
            <w:tcW w:w="567" w:type="dxa"/>
          </w:tcPr>
          <w:p w14:paraId="52193D3A" w14:textId="77777777" w:rsidR="00F67296" w:rsidRPr="00154E0F" w:rsidRDefault="00F67296">
            <w:pPr>
              <w:pStyle w:val="ConsPlusNormal"/>
              <w:rPr>
                <w:sz w:val="16"/>
                <w:szCs w:val="16"/>
              </w:rPr>
            </w:pPr>
          </w:p>
        </w:tc>
        <w:tc>
          <w:tcPr>
            <w:tcW w:w="567" w:type="dxa"/>
          </w:tcPr>
          <w:p w14:paraId="2D4EB8B5" w14:textId="77777777" w:rsidR="00F67296" w:rsidRPr="00154E0F" w:rsidRDefault="00F67296">
            <w:pPr>
              <w:pStyle w:val="ConsPlusNormal"/>
              <w:rPr>
                <w:sz w:val="16"/>
                <w:szCs w:val="16"/>
              </w:rPr>
            </w:pPr>
          </w:p>
        </w:tc>
        <w:tc>
          <w:tcPr>
            <w:tcW w:w="1063" w:type="dxa"/>
          </w:tcPr>
          <w:p w14:paraId="4010BB0A" w14:textId="77777777" w:rsidR="00F67296" w:rsidRPr="00154E0F" w:rsidRDefault="00F67296">
            <w:pPr>
              <w:pStyle w:val="ConsPlusNormal"/>
              <w:rPr>
                <w:sz w:val="16"/>
                <w:szCs w:val="16"/>
              </w:rPr>
            </w:pPr>
            <w:r w:rsidRPr="00154E0F">
              <w:rPr>
                <w:sz w:val="16"/>
                <w:szCs w:val="16"/>
              </w:rPr>
              <w:t>0,0</w:t>
            </w:r>
          </w:p>
        </w:tc>
        <w:tc>
          <w:tcPr>
            <w:tcW w:w="1063" w:type="dxa"/>
          </w:tcPr>
          <w:p w14:paraId="5CE44CD1" w14:textId="77777777" w:rsidR="00F67296" w:rsidRPr="00154E0F" w:rsidRDefault="00F67296">
            <w:pPr>
              <w:pStyle w:val="ConsPlusNormal"/>
              <w:rPr>
                <w:sz w:val="16"/>
                <w:szCs w:val="16"/>
              </w:rPr>
            </w:pPr>
            <w:r w:rsidRPr="00154E0F">
              <w:rPr>
                <w:sz w:val="16"/>
                <w:szCs w:val="16"/>
              </w:rPr>
              <w:t>0,0</w:t>
            </w:r>
          </w:p>
        </w:tc>
        <w:tc>
          <w:tcPr>
            <w:tcW w:w="1063" w:type="dxa"/>
          </w:tcPr>
          <w:p w14:paraId="3D63D421" w14:textId="77777777" w:rsidR="00F67296" w:rsidRPr="00154E0F" w:rsidRDefault="00F67296">
            <w:pPr>
              <w:pStyle w:val="ConsPlusNormal"/>
              <w:rPr>
                <w:sz w:val="16"/>
                <w:szCs w:val="16"/>
              </w:rPr>
            </w:pPr>
            <w:r w:rsidRPr="00154E0F">
              <w:rPr>
                <w:sz w:val="16"/>
                <w:szCs w:val="16"/>
              </w:rPr>
              <w:t>0,0</w:t>
            </w:r>
          </w:p>
        </w:tc>
        <w:tc>
          <w:tcPr>
            <w:tcW w:w="1064" w:type="dxa"/>
          </w:tcPr>
          <w:p w14:paraId="39CDC689" w14:textId="77777777" w:rsidR="00F67296" w:rsidRPr="00154E0F" w:rsidRDefault="00F67296">
            <w:pPr>
              <w:pStyle w:val="ConsPlusNormal"/>
              <w:rPr>
                <w:sz w:val="16"/>
                <w:szCs w:val="16"/>
              </w:rPr>
            </w:pPr>
            <w:r w:rsidRPr="00154E0F">
              <w:rPr>
                <w:sz w:val="16"/>
                <w:szCs w:val="16"/>
              </w:rPr>
              <w:t>0,0</w:t>
            </w:r>
          </w:p>
        </w:tc>
        <w:tc>
          <w:tcPr>
            <w:tcW w:w="1063" w:type="dxa"/>
          </w:tcPr>
          <w:p w14:paraId="264659BA" w14:textId="77777777" w:rsidR="00F67296" w:rsidRPr="00154E0F" w:rsidRDefault="00F67296">
            <w:pPr>
              <w:pStyle w:val="ConsPlusNormal"/>
              <w:rPr>
                <w:sz w:val="16"/>
                <w:szCs w:val="16"/>
              </w:rPr>
            </w:pPr>
            <w:r w:rsidRPr="00154E0F">
              <w:rPr>
                <w:sz w:val="16"/>
                <w:szCs w:val="16"/>
              </w:rPr>
              <w:t>757507,2</w:t>
            </w:r>
          </w:p>
        </w:tc>
        <w:tc>
          <w:tcPr>
            <w:tcW w:w="1063" w:type="dxa"/>
          </w:tcPr>
          <w:p w14:paraId="73ECF3E2" w14:textId="77777777" w:rsidR="00F67296" w:rsidRPr="00154E0F" w:rsidRDefault="00F67296">
            <w:pPr>
              <w:pStyle w:val="ConsPlusNormal"/>
              <w:rPr>
                <w:sz w:val="16"/>
                <w:szCs w:val="16"/>
              </w:rPr>
            </w:pPr>
            <w:r w:rsidRPr="00154E0F">
              <w:rPr>
                <w:sz w:val="16"/>
                <w:szCs w:val="16"/>
              </w:rPr>
              <w:t>0,0</w:t>
            </w:r>
          </w:p>
        </w:tc>
        <w:tc>
          <w:tcPr>
            <w:tcW w:w="1063" w:type="dxa"/>
          </w:tcPr>
          <w:p w14:paraId="64551199" w14:textId="77777777" w:rsidR="00F67296" w:rsidRPr="00154E0F" w:rsidRDefault="00F67296">
            <w:pPr>
              <w:pStyle w:val="ConsPlusNormal"/>
              <w:rPr>
                <w:sz w:val="16"/>
                <w:szCs w:val="16"/>
              </w:rPr>
            </w:pPr>
            <w:r w:rsidRPr="00154E0F">
              <w:rPr>
                <w:sz w:val="16"/>
                <w:szCs w:val="16"/>
              </w:rPr>
              <w:t>0,0</w:t>
            </w:r>
          </w:p>
        </w:tc>
        <w:tc>
          <w:tcPr>
            <w:tcW w:w="1064" w:type="dxa"/>
          </w:tcPr>
          <w:p w14:paraId="2E90F506" w14:textId="77777777" w:rsidR="00F67296" w:rsidRPr="00154E0F" w:rsidRDefault="00F67296">
            <w:pPr>
              <w:pStyle w:val="ConsPlusNormal"/>
              <w:rPr>
                <w:sz w:val="16"/>
                <w:szCs w:val="16"/>
              </w:rPr>
            </w:pPr>
            <w:r w:rsidRPr="00154E0F">
              <w:rPr>
                <w:sz w:val="16"/>
                <w:szCs w:val="16"/>
              </w:rPr>
              <w:t>0,0</w:t>
            </w:r>
          </w:p>
        </w:tc>
      </w:tr>
      <w:tr w:rsidR="00154E0F" w:rsidRPr="00154E0F" w14:paraId="5E47A78C" w14:textId="77777777" w:rsidTr="00154E0F">
        <w:tc>
          <w:tcPr>
            <w:tcW w:w="1696" w:type="dxa"/>
            <w:vMerge/>
          </w:tcPr>
          <w:p w14:paraId="54DF80CC" w14:textId="77777777" w:rsidR="00F67296" w:rsidRPr="00154E0F" w:rsidRDefault="00F67296">
            <w:pPr>
              <w:pStyle w:val="ConsPlusNormal"/>
              <w:rPr>
                <w:sz w:val="16"/>
                <w:szCs w:val="16"/>
              </w:rPr>
            </w:pPr>
          </w:p>
        </w:tc>
        <w:tc>
          <w:tcPr>
            <w:tcW w:w="1560" w:type="dxa"/>
          </w:tcPr>
          <w:p w14:paraId="1D5CE356"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0F8A09D3" w14:textId="77777777" w:rsidR="00F67296" w:rsidRPr="00154E0F" w:rsidRDefault="00F67296">
            <w:pPr>
              <w:pStyle w:val="ConsPlusNormal"/>
              <w:rPr>
                <w:sz w:val="16"/>
                <w:szCs w:val="16"/>
              </w:rPr>
            </w:pPr>
            <w:r w:rsidRPr="00154E0F">
              <w:rPr>
                <w:sz w:val="16"/>
                <w:szCs w:val="16"/>
              </w:rPr>
              <w:t xml:space="preserve">02Б5500000 Проведение клинических и эпидемиологических исследований, разработка новых медицинских препаратов в целях профилактики и лечения новой </w:t>
            </w:r>
            <w:proofErr w:type="spellStart"/>
            <w:r w:rsidRPr="00154E0F">
              <w:rPr>
                <w:sz w:val="16"/>
                <w:szCs w:val="16"/>
              </w:rPr>
              <w:t>коронавирусной</w:t>
            </w:r>
            <w:proofErr w:type="spellEnd"/>
            <w:r w:rsidRPr="00154E0F">
              <w:rPr>
                <w:sz w:val="16"/>
                <w:szCs w:val="16"/>
              </w:rPr>
              <w:t xml:space="preserve"> инфекции COVID-19</w:t>
            </w:r>
          </w:p>
        </w:tc>
        <w:tc>
          <w:tcPr>
            <w:tcW w:w="850" w:type="dxa"/>
          </w:tcPr>
          <w:p w14:paraId="3DA7A43E" w14:textId="77777777" w:rsidR="00F67296" w:rsidRPr="00154E0F" w:rsidRDefault="00F67296">
            <w:pPr>
              <w:pStyle w:val="ConsPlusNormal"/>
              <w:rPr>
                <w:sz w:val="16"/>
                <w:szCs w:val="16"/>
              </w:rPr>
            </w:pPr>
            <w:r w:rsidRPr="00154E0F">
              <w:rPr>
                <w:sz w:val="16"/>
                <w:szCs w:val="16"/>
              </w:rPr>
              <w:t>0909</w:t>
            </w:r>
          </w:p>
        </w:tc>
        <w:tc>
          <w:tcPr>
            <w:tcW w:w="567" w:type="dxa"/>
          </w:tcPr>
          <w:p w14:paraId="6354A807" w14:textId="77777777" w:rsidR="00F67296" w:rsidRPr="00154E0F" w:rsidRDefault="00F67296">
            <w:pPr>
              <w:pStyle w:val="ConsPlusNormal"/>
              <w:rPr>
                <w:sz w:val="16"/>
                <w:szCs w:val="16"/>
              </w:rPr>
            </w:pPr>
            <w:r w:rsidRPr="00154E0F">
              <w:rPr>
                <w:sz w:val="16"/>
                <w:szCs w:val="16"/>
              </w:rPr>
              <w:t>054</w:t>
            </w:r>
          </w:p>
        </w:tc>
        <w:tc>
          <w:tcPr>
            <w:tcW w:w="567" w:type="dxa"/>
          </w:tcPr>
          <w:p w14:paraId="41BEF5A6" w14:textId="77777777" w:rsidR="00F67296" w:rsidRPr="00154E0F" w:rsidRDefault="00F67296">
            <w:pPr>
              <w:pStyle w:val="ConsPlusNormal"/>
              <w:rPr>
                <w:sz w:val="16"/>
                <w:szCs w:val="16"/>
              </w:rPr>
            </w:pPr>
            <w:r w:rsidRPr="00154E0F">
              <w:rPr>
                <w:sz w:val="16"/>
                <w:szCs w:val="16"/>
              </w:rPr>
              <w:t>613</w:t>
            </w:r>
          </w:p>
        </w:tc>
        <w:tc>
          <w:tcPr>
            <w:tcW w:w="1063" w:type="dxa"/>
          </w:tcPr>
          <w:p w14:paraId="55E2CABA" w14:textId="77777777" w:rsidR="00F67296" w:rsidRPr="00154E0F" w:rsidRDefault="00F67296">
            <w:pPr>
              <w:pStyle w:val="ConsPlusNormal"/>
              <w:rPr>
                <w:sz w:val="16"/>
                <w:szCs w:val="16"/>
              </w:rPr>
            </w:pPr>
            <w:r w:rsidRPr="00154E0F">
              <w:rPr>
                <w:sz w:val="16"/>
                <w:szCs w:val="16"/>
              </w:rPr>
              <w:t>0,0</w:t>
            </w:r>
          </w:p>
        </w:tc>
        <w:tc>
          <w:tcPr>
            <w:tcW w:w="1063" w:type="dxa"/>
          </w:tcPr>
          <w:p w14:paraId="78883136" w14:textId="77777777" w:rsidR="00F67296" w:rsidRPr="00154E0F" w:rsidRDefault="00F67296">
            <w:pPr>
              <w:pStyle w:val="ConsPlusNormal"/>
              <w:rPr>
                <w:sz w:val="16"/>
                <w:szCs w:val="16"/>
              </w:rPr>
            </w:pPr>
            <w:r w:rsidRPr="00154E0F">
              <w:rPr>
                <w:sz w:val="16"/>
                <w:szCs w:val="16"/>
              </w:rPr>
              <w:t>0,0</w:t>
            </w:r>
          </w:p>
        </w:tc>
        <w:tc>
          <w:tcPr>
            <w:tcW w:w="1063" w:type="dxa"/>
          </w:tcPr>
          <w:p w14:paraId="1BD4D72F" w14:textId="77777777" w:rsidR="00F67296" w:rsidRPr="00154E0F" w:rsidRDefault="00F67296">
            <w:pPr>
              <w:pStyle w:val="ConsPlusNormal"/>
              <w:rPr>
                <w:sz w:val="16"/>
                <w:szCs w:val="16"/>
              </w:rPr>
            </w:pPr>
            <w:r w:rsidRPr="00154E0F">
              <w:rPr>
                <w:sz w:val="16"/>
                <w:szCs w:val="16"/>
              </w:rPr>
              <w:t>0,0</w:t>
            </w:r>
          </w:p>
        </w:tc>
        <w:tc>
          <w:tcPr>
            <w:tcW w:w="1064" w:type="dxa"/>
          </w:tcPr>
          <w:p w14:paraId="4F4FF593" w14:textId="77777777" w:rsidR="00F67296" w:rsidRPr="00154E0F" w:rsidRDefault="00F67296">
            <w:pPr>
              <w:pStyle w:val="ConsPlusNormal"/>
              <w:rPr>
                <w:sz w:val="16"/>
                <w:szCs w:val="16"/>
              </w:rPr>
            </w:pPr>
            <w:r w:rsidRPr="00154E0F">
              <w:rPr>
                <w:sz w:val="16"/>
                <w:szCs w:val="16"/>
              </w:rPr>
              <w:t>0,0</w:t>
            </w:r>
          </w:p>
        </w:tc>
        <w:tc>
          <w:tcPr>
            <w:tcW w:w="1063" w:type="dxa"/>
          </w:tcPr>
          <w:p w14:paraId="498CD787" w14:textId="77777777" w:rsidR="00F67296" w:rsidRPr="00154E0F" w:rsidRDefault="00F67296">
            <w:pPr>
              <w:pStyle w:val="ConsPlusNormal"/>
              <w:rPr>
                <w:sz w:val="16"/>
                <w:szCs w:val="16"/>
              </w:rPr>
            </w:pPr>
            <w:r w:rsidRPr="00154E0F">
              <w:rPr>
                <w:sz w:val="16"/>
                <w:szCs w:val="16"/>
              </w:rPr>
              <w:t>732807,2</w:t>
            </w:r>
          </w:p>
        </w:tc>
        <w:tc>
          <w:tcPr>
            <w:tcW w:w="1063" w:type="dxa"/>
          </w:tcPr>
          <w:p w14:paraId="3B3528B1" w14:textId="77777777" w:rsidR="00F67296" w:rsidRPr="00154E0F" w:rsidRDefault="00F67296">
            <w:pPr>
              <w:pStyle w:val="ConsPlusNormal"/>
              <w:rPr>
                <w:sz w:val="16"/>
                <w:szCs w:val="16"/>
              </w:rPr>
            </w:pPr>
            <w:r w:rsidRPr="00154E0F">
              <w:rPr>
                <w:sz w:val="16"/>
                <w:szCs w:val="16"/>
              </w:rPr>
              <w:t>0,0</w:t>
            </w:r>
          </w:p>
        </w:tc>
        <w:tc>
          <w:tcPr>
            <w:tcW w:w="1063" w:type="dxa"/>
          </w:tcPr>
          <w:p w14:paraId="0166CF31" w14:textId="77777777" w:rsidR="00F67296" w:rsidRPr="00154E0F" w:rsidRDefault="00F67296">
            <w:pPr>
              <w:pStyle w:val="ConsPlusNormal"/>
              <w:rPr>
                <w:sz w:val="16"/>
                <w:szCs w:val="16"/>
              </w:rPr>
            </w:pPr>
            <w:r w:rsidRPr="00154E0F">
              <w:rPr>
                <w:sz w:val="16"/>
                <w:szCs w:val="16"/>
              </w:rPr>
              <w:t>0,0</w:t>
            </w:r>
          </w:p>
        </w:tc>
        <w:tc>
          <w:tcPr>
            <w:tcW w:w="1064" w:type="dxa"/>
          </w:tcPr>
          <w:p w14:paraId="602749D0" w14:textId="77777777" w:rsidR="00F67296" w:rsidRPr="00154E0F" w:rsidRDefault="00F67296">
            <w:pPr>
              <w:pStyle w:val="ConsPlusNormal"/>
              <w:rPr>
                <w:sz w:val="16"/>
                <w:szCs w:val="16"/>
              </w:rPr>
            </w:pPr>
            <w:r w:rsidRPr="00154E0F">
              <w:rPr>
                <w:sz w:val="16"/>
                <w:szCs w:val="16"/>
              </w:rPr>
              <w:t>0,0</w:t>
            </w:r>
          </w:p>
        </w:tc>
      </w:tr>
      <w:tr w:rsidR="00154E0F" w:rsidRPr="00154E0F" w14:paraId="00BC1C47" w14:textId="77777777" w:rsidTr="00154E0F">
        <w:tc>
          <w:tcPr>
            <w:tcW w:w="1696" w:type="dxa"/>
            <w:vMerge/>
          </w:tcPr>
          <w:p w14:paraId="7DF39C3E" w14:textId="77777777" w:rsidR="00F67296" w:rsidRPr="00154E0F" w:rsidRDefault="00F67296">
            <w:pPr>
              <w:pStyle w:val="ConsPlusNormal"/>
              <w:rPr>
                <w:sz w:val="16"/>
                <w:szCs w:val="16"/>
              </w:rPr>
            </w:pPr>
          </w:p>
        </w:tc>
        <w:tc>
          <w:tcPr>
            <w:tcW w:w="1560" w:type="dxa"/>
          </w:tcPr>
          <w:p w14:paraId="05BDF66E" w14:textId="77777777" w:rsidR="00F67296" w:rsidRPr="00154E0F" w:rsidRDefault="00F67296">
            <w:pPr>
              <w:pStyle w:val="ConsPlusNormal"/>
              <w:rPr>
                <w:sz w:val="16"/>
                <w:szCs w:val="16"/>
              </w:rPr>
            </w:pPr>
            <w:r w:rsidRPr="00154E0F">
              <w:rPr>
                <w:sz w:val="16"/>
                <w:szCs w:val="16"/>
              </w:rPr>
              <w:t xml:space="preserve">Департамент </w:t>
            </w:r>
            <w:r w:rsidRPr="00154E0F">
              <w:rPr>
                <w:sz w:val="16"/>
                <w:szCs w:val="16"/>
              </w:rPr>
              <w:lastRenderedPageBreak/>
              <w:t>здравоохранения города Москвы</w:t>
            </w:r>
          </w:p>
        </w:tc>
        <w:tc>
          <w:tcPr>
            <w:tcW w:w="1134" w:type="dxa"/>
          </w:tcPr>
          <w:p w14:paraId="63A38FD5" w14:textId="77777777" w:rsidR="00F67296" w:rsidRPr="00154E0F" w:rsidRDefault="00F67296">
            <w:pPr>
              <w:pStyle w:val="ConsPlusNormal"/>
              <w:rPr>
                <w:sz w:val="16"/>
                <w:szCs w:val="16"/>
              </w:rPr>
            </w:pPr>
            <w:r w:rsidRPr="00154E0F">
              <w:rPr>
                <w:sz w:val="16"/>
                <w:szCs w:val="16"/>
              </w:rPr>
              <w:lastRenderedPageBreak/>
              <w:t xml:space="preserve">02Б5500000 </w:t>
            </w:r>
            <w:r w:rsidRPr="00154E0F">
              <w:rPr>
                <w:sz w:val="16"/>
                <w:szCs w:val="16"/>
              </w:rPr>
              <w:lastRenderedPageBreak/>
              <w:t xml:space="preserve">Проведение клинических и эпидемиологических исследований, разработка новых медицинских препаратов в целях профилактики и лечения новой </w:t>
            </w:r>
            <w:proofErr w:type="spellStart"/>
            <w:r w:rsidRPr="00154E0F">
              <w:rPr>
                <w:sz w:val="16"/>
                <w:szCs w:val="16"/>
              </w:rPr>
              <w:t>коронавирусной</w:t>
            </w:r>
            <w:proofErr w:type="spellEnd"/>
            <w:r w:rsidRPr="00154E0F">
              <w:rPr>
                <w:sz w:val="16"/>
                <w:szCs w:val="16"/>
              </w:rPr>
              <w:t xml:space="preserve"> инфекции COVID-19</w:t>
            </w:r>
          </w:p>
        </w:tc>
        <w:tc>
          <w:tcPr>
            <w:tcW w:w="850" w:type="dxa"/>
          </w:tcPr>
          <w:p w14:paraId="14D1CF39" w14:textId="77777777" w:rsidR="00F67296" w:rsidRPr="00154E0F" w:rsidRDefault="00F67296">
            <w:pPr>
              <w:pStyle w:val="ConsPlusNormal"/>
              <w:rPr>
                <w:sz w:val="16"/>
                <w:szCs w:val="16"/>
              </w:rPr>
            </w:pPr>
            <w:r w:rsidRPr="00154E0F">
              <w:rPr>
                <w:sz w:val="16"/>
                <w:szCs w:val="16"/>
              </w:rPr>
              <w:lastRenderedPageBreak/>
              <w:t>0909</w:t>
            </w:r>
          </w:p>
        </w:tc>
        <w:tc>
          <w:tcPr>
            <w:tcW w:w="567" w:type="dxa"/>
          </w:tcPr>
          <w:p w14:paraId="50078650" w14:textId="77777777" w:rsidR="00F67296" w:rsidRPr="00154E0F" w:rsidRDefault="00F67296">
            <w:pPr>
              <w:pStyle w:val="ConsPlusNormal"/>
              <w:rPr>
                <w:sz w:val="16"/>
                <w:szCs w:val="16"/>
              </w:rPr>
            </w:pPr>
            <w:r w:rsidRPr="00154E0F">
              <w:rPr>
                <w:sz w:val="16"/>
                <w:szCs w:val="16"/>
              </w:rPr>
              <w:t>054</w:t>
            </w:r>
          </w:p>
        </w:tc>
        <w:tc>
          <w:tcPr>
            <w:tcW w:w="567" w:type="dxa"/>
          </w:tcPr>
          <w:p w14:paraId="4BB88547" w14:textId="77777777" w:rsidR="00F67296" w:rsidRPr="00154E0F" w:rsidRDefault="00F67296">
            <w:pPr>
              <w:pStyle w:val="ConsPlusNormal"/>
              <w:rPr>
                <w:sz w:val="16"/>
                <w:szCs w:val="16"/>
              </w:rPr>
            </w:pPr>
            <w:r w:rsidRPr="00154E0F">
              <w:rPr>
                <w:sz w:val="16"/>
                <w:szCs w:val="16"/>
              </w:rPr>
              <w:t>813</w:t>
            </w:r>
          </w:p>
        </w:tc>
        <w:tc>
          <w:tcPr>
            <w:tcW w:w="1063" w:type="dxa"/>
          </w:tcPr>
          <w:p w14:paraId="00DDC2F3" w14:textId="77777777" w:rsidR="00F67296" w:rsidRPr="00154E0F" w:rsidRDefault="00F67296">
            <w:pPr>
              <w:pStyle w:val="ConsPlusNormal"/>
              <w:rPr>
                <w:sz w:val="16"/>
                <w:szCs w:val="16"/>
              </w:rPr>
            </w:pPr>
            <w:r w:rsidRPr="00154E0F">
              <w:rPr>
                <w:sz w:val="16"/>
                <w:szCs w:val="16"/>
              </w:rPr>
              <w:t>0,0</w:t>
            </w:r>
          </w:p>
        </w:tc>
        <w:tc>
          <w:tcPr>
            <w:tcW w:w="1063" w:type="dxa"/>
          </w:tcPr>
          <w:p w14:paraId="568C82B2" w14:textId="77777777" w:rsidR="00F67296" w:rsidRPr="00154E0F" w:rsidRDefault="00F67296">
            <w:pPr>
              <w:pStyle w:val="ConsPlusNormal"/>
              <w:rPr>
                <w:sz w:val="16"/>
                <w:szCs w:val="16"/>
              </w:rPr>
            </w:pPr>
            <w:r w:rsidRPr="00154E0F">
              <w:rPr>
                <w:sz w:val="16"/>
                <w:szCs w:val="16"/>
              </w:rPr>
              <w:t>0,0</w:t>
            </w:r>
          </w:p>
        </w:tc>
        <w:tc>
          <w:tcPr>
            <w:tcW w:w="1063" w:type="dxa"/>
          </w:tcPr>
          <w:p w14:paraId="677EDD20" w14:textId="77777777" w:rsidR="00F67296" w:rsidRPr="00154E0F" w:rsidRDefault="00F67296">
            <w:pPr>
              <w:pStyle w:val="ConsPlusNormal"/>
              <w:rPr>
                <w:sz w:val="16"/>
                <w:szCs w:val="16"/>
              </w:rPr>
            </w:pPr>
            <w:r w:rsidRPr="00154E0F">
              <w:rPr>
                <w:sz w:val="16"/>
                <w:szCs w:val="16"/>
              </w:rPr>
              <w:t>0,0</w:t>
            </w:r>
          </w:p>
        </w:tc>
        <w:tc>
          <w:tcPr>
            <w:tcW w:w="1064" w:type="dxa"/>
          </w:tcPr>
          <w:p w14:paraId="08F6009A" w14:textId="77777777" w:rsidR="00F67296" w:rsidRPr="00154E0F" w:rsidRDefault="00F67296">
            <w:pPr>
              <w:pStyle w:val="ConsPlusNormal"/>
              <w:rPr>
                <w:sz w:val="16"/>
                <w:szCs w:val="16"/>
              </w:rPr>
            </w:pPr>
            <w:r w:rsidRPr="00154E0F">
              <w:rPr>
                <w:sz w:val="16"/>
                <w:szCs w:val="16"/>
              </w:rPr>
              <w:t>0,0</w:t>
            </w:r>
          </w:p>
        </w:tc>
        <w:tc>
          <w:tcPr>
            <w:tcW w:w="1063" w:type="dxa"/>
          </w:tcPr>
          <w:p w14:paraId="6081BD9B" w14:textId="77777777" w:rsidR="00F67296" w:rsidRPr="00154E0F" w:rsidRDefault="00F67296">
            <w:pPr>
              <w:pStyle w:val="ConsPlusNormal"/>
              <w:rPr>
                <w:sz w:val="16"/>
                <w:szCs w:val="16"/>
              </w:rPr>
            </w:pPr>
            <w:r w:rsidRPr="00154E0F">
              <w:rPr>
                <w:sz w:val="16"/>
                <w:szCs w:val="16"/>
              </w:rPr>
              <w:t>24700,0</w:t>
            </w:r>
          </w:p>
        </w:tc>
        <w:tc>
          <w:tcPr>
            <w:tcW w:w="1063" w:type="dxa"/>
          </w:tcPr>
          <w:p w14:paraId="6C53BCD8" w14:textId="77777777" w:rsidR="00F67296" w:rsidRPr="00154E0F" w:rsidRDefault="00F67296">
            <w:pPr>
              <w:pStyle w:val="ConsPlusNormal"/>
              <w:rPr>
                <w:sz w:val="16"/>
                <w:szCs w:val="16"/>
              </w:rPr>
            </w:pPr>
            <w:r w:rsidRPr="00154E0F">
              <w:rPr>
                <w:sz w:val="16"/>
                <w:szCs w:val="16"/>
              </w:rPr>
              <w:t>0,0</w:t>
            </w:r>
          </w:p>
        </w:tc>
        <w:tc>
          <w:tcPr>
            <w:tcW w:w="1063" w:type="dxa"/>
          </w:tcPr>
          <w:p w14:paraId="6380ACFE" w14:textId="77777777" w:rsidR="00F67296" w:rsidRPr="00154E0F" w:rsidRDefault="00F67296">
            <w:pPr>
              <w:pStyle w:val="ConsPlusNormal"/>
              <w:rPr>
                <w:sz w:val="16"/>
                <w:szCs w:val="16"/>
              </w:rPr>
            </w:pPr>
            <w:r w:rsidRPr="00154E0F">
              <w:rPr>
                <w:sz w:val="16"/>
                <w:szCs w:val="16"/>
              </w:rPr>
              <w:t>0,0</w:t>
            </w:r>
          </w:p>
        </w:tc>
        <w:tc>
          <w:tcPr>
            <w:tcW w:w="1064" w:type="dxa"/>
          </w:tcPr>
          <w:p w14:paraId="5A79764C" w14:textId="77777777" w:rsidR="00F67296" w:rsidRPr="00154E0F" w:rsidRDefault="00F67296">
            <w:pPr>
              <w:pStyle w:val="ConsPlusNormal"/>
              <w:rPr>
                <w:sz w:val="16"/>
                <w:szCs w:val="16"/>
              </w:rPr>
            </w:pPr>
            <w:r w:rsidRPr="00154E0F">
              <w:rPr>
                <w:sz w:val="16"/>
                <w:szCs w:val="16"/>
              </w:rPr>
              <w:t>0,0</w:t>
            </w:r>
          </w:p>
        </w:tc>
      </w:tr>
      <w:tr w:rsidR="00154E0F" w:rsidRPr="00154E0F" w14:paraId="0BD88F9C" w14:textId="77777777" w:rsidTr="00154E0F">
        <w:tc>
          <w:tcPr>
            <w:tcW w:w="1696" w:type="dxa"/>
            <w:vMerge w:val="restart"/>
          </w:tcPr>
          <w:p w14:paraId="4B957B07" w14:textId="77777777" w:rsidR="00F67296" w:rsidRPr="00154E0F" w:rsidRDefault="00F67296">
            <w:pPr>
              <w:pStyle w:val="ConsPlusNormal"/>
              <w:rPr>
                <w:sz w:val="16"/>
                <w:szCs w:val="16"/>
              </w:rPr>
            </w:pPr>
            <w:r w:rsidRPr="00154E0F">
              <w:rPr>
                <w:sz w:val="16"/>
                <w:szCs w:val="16"/>
              </w:rPr>
              <w:t>Материально-техническое обеспечение организации оказания медицинской помощи медицинскими организациями, не входящими в государственную систему здравоохранения города Москвы</w:t>
            </w:r>
          </w:p>
        </w:tc>
        <w:tc>
          <w:tcPr>
            <w:tcW w:w="1560" w:type="dxa"/>
          </w:tcPr>
          <w:p w14:paraId="409D8DF7" w14:textId="77777777" w:rsidR="00F67296" w:rsidRPr="00154E0F" w:rsidRDefault="00F67296">
            <w:pPr>
              <w:pStyle w:val="ConsPlusNormal"/>
              <w:rPr>
                <w:sz w:val="16"/>
                <w:szCs w:val="16"/>
              </w:rPr>
            </w:pPr>
            <w:r w:rsidRPr="00154E0F">
              <w:rPr>
                <w:sz w:val="16"/>
                <w:szCs w:val="16"/>
              </w:rPr>
              <w:t>Всего</w:t>
            </w:r>
          </w:p>
        </w:tc>
        <w:tc>
          <w:tcPr>
            <w:tcW w:w="1134" w:type="dxa"/>
          </w:tcPr>
          <w:p w14:paraId="775C1A8A" w14:textId="77777777" w:rsidR="00F67296" w:rsidRPr="00154E0F" w:rsidRDefault="00F67296">
            <w:pPr>
              <w:pStyle w:val="ConsPlusNormal"/>
              <w:rPr>
                <w:sz w:val="16"/>
                <w:szCs w:val="16"/>
              </w:rPr>
            </w:pPr>
          </w:p>
        </w:tc>
        <w:tc>
          <w:tcPr>
            <w:tcW w:w="850" w:type="dxa"/>
          </w:tcPr>
          <w:p w14:paraId="237309DC" w14:textId="77777777" w:rsidR="00F67296" w:rsidRPr="00154E0F" w:rsidRDefault="00F67296">
            <w:pPr>
              <w:pStyle w:val="ConsPlusNormal"/>
              <w:rPr>
                <w:sz w:val="16"/>
                <w:szCs w:val="16"/>
              </w:rPr>
            </w:pPr>
          </w:p>
        </w:tc>
        <w:tc>
          <w:tcPr>
            <w:tcW w:w="567" w:type="dxa"/>
          </w:tcPr>
          <w:p w14:paraId="0F4DFBCA" w14:textId="77777777" w:rsidR="00F67296" w:rsidRPr="00154E0F" w:rsidRDefault="00F67296">
            <w:pPr>
              <w:pStyle w:val="ConsPlusNormal"/>
              <w:rPr>
                <w:sz w:val="16"/>
                <w:szCs w:val="16"/>
              </w:rPr>
            </w:pPr>
          </w:p>
        </w:tc>
        <w:tc>
          <w:tcPr>
            <w:tcW w:w="567" w:type="dxa"/>
          </w:tcPr>
          <w:p w14:paraId="3DC13712" w14:textId="77777777" w:rsidR="00F67296" w:rsidRPr="00154E0F" w:rsidRDefault="00F67296">
            <w:pPr>
              <w:pStyle w:val="ConsPlusNormal"/>
              <w:rPr>
                <w:sz w:val="16"/>
                <w:szCs w:val="16"/>
              </w:rPr>
            </w:pPr>
          </w:p>
        </w:tc>
        <w:tc>
          <w:tcPr>
            <w:tcW w:w="1063" w:type="dxa"/>
          </w:tcPr>
          <w:p w14:paraId="386A7A57" w14:textId="77777777" w:rsidR="00F67296" w:rsidRPr="00154E0F" w:rsidRDefault="00F67296">
            <w:pPr>
              <w:pStyle w:val="ConsPlusNormal"/>
              <w:rPr>
                <w:sz w:val="16"/>
                <w:szCs w:val="16"/>
              </w:rPr>
            </w:pPr>
            <w:r w:rsidRPr="00154E0F">
              <w:rPr>
                <w:sz w:val="16"/>
                <w:szCs w:val="16"/>
              </w:rPr>
              <w:t>0,0</w:t>
            </w:r>
          </w:p>
        </w:tc>
        <w:tc>
          <w:tcPr>
            <w:tcW w:w="1063" w:type="dxa"/>
          </w:tcPr>
          <w:p w14:paraId="67E43C69" w14:textId="77777777" w:rsidR="00F67296" w:rsidRPr="00154E0F" w:rsidRDefault="00F67296">
            <w:pPr>
              <w:pStyle w:val="ConsPlusNormal"/>
              <w:rPr>
                <w:sz w:val="16"/>
                <w:szCs w:val="16"/>
              </w:rPr>
            </w:pPr>
            <w:r w:rsidRPr="00154E0F">
              <w:rPr>
                <w:sz w:val="16"/>
                <w:szCs w:val="16"/>
              </w:rPr>
              <w:t>0,0</w:t>
            </w:r>
          </w:p>
        </w:tc>
        <w:tc>
          <w:tcPr>
            <w:tcW w:w="1063" w:type="dxa"/>
          </w:tcPr>
          <w:p w14:paraId="39EE7C0F" w14:textId="77777777" w:rsidR="00F67296" w:rsidRPr="00154E0F" w:rsidRDefault="00F67296">
            <w:pPr>
              <w:pStyle w:val="ConsPlusNormal"/>
              <w:rPr>
                <w:sz w:val="16"/>
                <w:szCs w:val="16"/>
              </w:rPr>
            </w:pPr>
            <w:r w:rsidRPr="00154E0F">
              <w:rPr>
                <w:sz w:val="16"/>
                <w:szCs w:val="16"/>
              </w:rPr>
              <w:t>0,0</w:t>
            </w:r>
          </w:p>
        </w:tc>
        <w:tc>
          <w:tcPr>
            <w:tcW w:w="1064" w:type="dxa"/>
          </w:tcPr>
          <w:p w14:paraId="0D1A2537" w14:textId="77777777" w:rsidR="00F67296" w:rsidRPr="00154E0F" w:rsidRDefault="00F67296">
            <w:pPr>
              <w:pStyle w:val="ConsPlusNormal"/>
              <w:rPr>
                <w:sz w:val="16"/>
                <w:szCs w:val="16"/>
              </w:rPr>
            </w:pPr>
            <w:r w:rsidRPr="00154E0F">
              <w:rPr>
                <w:sz w:val="16"/>
                <w:szCs w:val="16"/>
              </w:rPr>
              <w:t>0,0</w:t>
            </w:r>
          </w:p>
        </w:tc>
        <w:tc>
          <w:tcPr>
            <w:tcW w:w="1063" w:type="dxa"/>
          </w:tcPr>
          <w:p w14:paraId="3F1279AF" w14:textId="77777777" w:rsidR="00F67296" w:rsidRPr="00154E0F" w:rsidRDefault="00F67296">
            <w:pPr>
              <w:pStyle w:val="ConsPlusNormal"/>
              <w:rPr>
                <w:sz w:val="16"/>
                <w:szCs w:val="16"/>
              </w:rPr>
            </w:pPr>
            <w:r w:rsidRPr="00154E0F">
              <w:rPr>
                <w:sz w:val="16"/>
                <w:szCs w:val="16"/>
              </w:rPr>
              <w:t>49634,0</w:t>
            </w:r>
          </w:p>
        </w:tc>
        <w:tc>
          <w:tcPr>
            <w:tcW w:w="1063" w:type="dxa"/>
          </w:tcPr>
          <w:p w14:paraId="42D30C16" w14:textId="77777777" w:rsidR="00F67296" w:rsidRPr="00154E0F" w:rsidRDefault="00F67296">
            <w:pPr>
              <w:pStyle w:val="ConsPlusNormal"/>
              <w:rPr>
                <w:sz w:val="16"/>
                <w:szCs w:val="16"/>
              </w:rPr>
            </w:pPr>
            <w:r w:rsidRPr="00154E0F">
              <w:rPr>
                <w:sz w:val="16"/>
                <w:szCs w:val="16"/>
              </w:rPr>
              <w:t>0,0</w:t>
            </w:r>
          </w:p>
        </w:tc>
        <w:tc>
          <w:tcPr>
            <w:tcW w:w="1063" w:type="dxa"/>
          </w:tcPr>
          <w:p w14:paraId="358375D8" w14:textId="77777777" w:rsidR="00F67296" w:rsidRPr="00154E0F" w:rsidRDefault="00F67296">
            <w:pPr>
              <w:pStyle w:val="ConsPlusNormal"/>
              <w:rPr>
                <w:sz w:val="16"/>
                <w:szCs w:val="16"/>
              </w:rPr>
            </w:pPr>
            <w:r w:rsidRPr="00154E0F">
              <w:rPr>
                <w:sz w:val="16"/>
                <w:szCs w:val="16"/>
              </w:rPr>
              <w:t>0,0</w:t>
            </w:r>
          </w:p>
        </w:tc>
        <w:tc>
          <w:tcPr>
            <w:tcW w:w="1064" w:type="dxa"/>
          </w:tcPr>
          <w:p w14:paraId="0F4CAEBF" w14:textId="77777777" w:rsidR="00F67296" w:rsidRPr="00154E0F" w:rsidRDefault="00F67296">
            <w:pPr>
              <w:pStyle w:val="ConsPlusNormal"/>
              <w:rPr>
                <w:sz w:val="16"/>
                <w:szCs w:val="16"/>
              </w:rPr>
            </w:pPr>
            <w:r w:rsidRPr="00154E0F">
              <w:rPr>
                <w:sz w:val="16"/>
                <w:szCs w:val="16"/>
              </w:rPr>
              <w:t>0,0</w:t>
            </w:r>
          </w:p>
        </w:tc>
      </w:tr>
      <w:tr w:rsidR="00154E0F" w:rsidRPr="00154E0F" w14:paraId="41F9D66C" w14:textId="77777777" w:rsidTr="00154E0F">
        <w:tc>
          <w:tcPr>
            <w:tcW w:w="1696" w:type="dxa"/>
            <w:vMerge/>
          </w:tcPr>
          <w:p w14:paraId="0E0A0C52" w14:textId="77777777" w:rsidR="00F67296" w:rsidRPr="00154E0F" w:rsidRDefault="00F67296">
            <w:pPr>
              <w:pStyle w:val="ConsPlusNormal"/>
              <w:rPr>
                <w:sz w:val="16"/>
                <w:szCs w:val="16"/>
              </w:rPr>
            </w:pPr>
          </w:p>
        </w:tc>
        <w:tc>
          <w:tcPr>
            <w:tcW w:w="1560" w:type="dxa"/>
          </w:tcPr>
          <w:p w14:paraId="3287658E"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0F4FC22B" w14:textId="77777777" w:rsidR="00F67296" w:rsidRPr="00154E0F" w:rsidRDefault="00F67296">
            <w:pPr>
              <w:pStyle w:val="ConsPlusNormal"/>
              <w:rPr>
                <w:sz w:val="16"/>
                <w:szCs w:val="16"/>
              </w:rPr>
            </w:pPr>
            <w:r w:rsidRPr="00154E0F">
              <w:rPr>
                <w:sz w:val="16"/>
                <w:szCs w:val="16"/>
              </w:rPr>
              <w:t>02Б5800000 Материально-техническое обеспечение организации оказания медицинской помощи медицинскими организациями, не входящими в государственную систему здравоохранения города Москвы</w:t>
            </w:r>
          </w:p>
        </w:tc>
        <w:tc>
          <w:tcPr>
            <w:tcW w:w="850" w:type="dxa"/>
          </w:tcPr>
          <w:p w14:paraId="01D8AD56" w14:textId="77777777" w:rsidR="00F67296" w:rsidRPr="00154E0F" w:rsidRDefault="00F67296">
            <w:pPr>
              <w:pStyle w:val="ConsPlusNormal"/>
              <w:rPr>
                <w:sz w:val="16"/>
                <w:szCs w:val="16"/>
              </w:rPr>
            </w:pPr>
            <w:r w:rsidRPr="00154E0F">
              <w:rPr>
                <w:sz w:val="16"/>
                <w:szCs w:val="16"/>
              </w:rPr>
              <w:t>0901</w:t>
            </w:r>
          </w:p>
        </w:tc>
        <w:tc>
          <w:tcPr>
            <w:tcW w:w="567" w:type="dxa"/>
          </w:tcPr>
          <w:p w14:paraId="707E7B2E" w14:textId="77777777" w:rsidR="00F67296" w:rsidRPr="00154E0F" w:rsidRDefault="00F67296">
            <w:pPr>
              <w:pStyle w:val="ConsPlusNormal"/>
              <w:rPr>
                <w:sz w:val="16"/>
                <w:szCs w:val="16"/>
              </w:rPr>
            </w:pPr>
            <w:r w:rsidRPr="00154E0F">
              <w:rPr>
                <w:sz w:val="16"/>
                <w:szCs w:val="16"/>
              </w:rPr>
              <w:t>054</w:t>
            </w:r>
          </w:p>
        </w:tc>
        <w:tc>
          <w:tcPr>
            <w:tcW w:w="567" w:type="dxa"/>
          </w:tcPr>
          <w:p w14:paraId="3F4883BB" w14:textId="77777777" w:rsidR="00F67296" w:rsidRPr="00154E0F" w:rsidRDefault="00F67296">
            <w:pPr>
              <w:pStyle w:val="ConsPlusNormal"/>
              <w:rPr>
                <w:sz w:val="16"/>
                <w:szCs w:val="16"/>
              </w:rPr>
            </w:pPr>
            <w:r w:rsidRPr="00154E0F">
              <w:rPr>
                <w:sz w:val="16"/>
                <w:szCs w:val="16"/>
              </w:rPr>
              <w:t>623</w:t>
            </w:r>
          </w:p>
        </w:tc>
        <w:tc>
          <w:tcPr>
            <w:tcW w:w="1063" w:type="dxa"/>
          </w:tcPr>
          <w:p w14:paraId="5BF27C9E" w14:textId="77777777" w:rsidR="00F67296" w:rsidRPr="00154E0F" w:rsidRDefault="00F67296">
            <w:pPr>
              <w:pStyle w:val="ConsPlusNormal"/>
              <w:rPr>
                <w:sz w:val="16"/>
                <w:szCs w:val="16"/>
              </w:rPr>
            </w:pPr>
            <w:r w:rsidRPr="00154E0F">
              <w:rPr>
                <w:sz w:val="16"/>
                <w:szCs w:val="16"/>
              </w:rPr>
              <w:t>0,0</w:t>
            </w:r>
          </w:p>
        </w:tc>
        <w:tc>
          <w:tcPr>
            <w:tcW w:w="1063" w:type="dxa"/>
          </w:tcPr>
          <w:p w14:paraId="00A39185" w14:textId="77777777" w:rsidR="00F67296" w:rsidRPr="00154E0F" w:rsidRDefault="00F67296">
            <w:pPr>
              <w:pStyle w:val="ConsPlusNormal"/>
              <w:rPr>
                <w:sz w:val="16"/>
                <w:szCs w:val="16"/>
              </w:rPr>
            </w:pPr>
            <w:r w:rsidRPr="00154E0F">
              <w:rPr>
                <w:sz w:val="16"/>
                <w:szCs w:val="16"/>
              </w:rPr>
              <w:t>0,0</w:t>
            </w:r>
          </w:p>
        </w:tc>
        <w:tc>
          <w:tcPr>
            <w:tcW w:w="1063" w:type="dxa"/>
          </w:tcPr>
          <w:p w14:paraId="1E123FCF" w14:textId="77777777" w:rsidR="00F67296" w:rsidRPr="00154E0F" w:rsidRDefault="00F67296">
            <w:pPr>
              <w:pStyle w:val="ConsPlusNormal"/>
              <w:rPr>
                <w:sz w:val="16"/>
                <w:szCs w:val="16"/>
              </w:rPr>
            </w:pPr>
            <w:r w:rsidRPr="00154E0F">
              <w:rPr>
                <w:sz w:val="16"/>
                <w:szCs w:val="16"/>
              </w:rPr>
              <w:t>0,0</w:t>
            </w:r>
          </w:p>
        </w:tc>
        <w:tc>
          <w:tcPr>
            <w:tcW w:w="1064" w:type="dxa"/>
          </w:tcPr>
          <w:p w14:paraId="3D26AD49" w14:textId="77777777" w:rsidR="00F67296" w:rsidRPr="00154E0F" w:rsidRDefault="00F67296">
            <w:pPr>
              <w:pStyle w:val="ConsPlusNormal"/>
              <w:rPr>
                <w:sz w:val="16"/>
                <w:szCs w:val="16"/>
              </w:rPr>
            </w:pPr>
            <w:r w:rsidRPr="00154E0F">
              <w:rPr>
                <w:sz w:val="16"/>
                <w:szCs w:val="16"/>
              </w:rPr>
              <w:t>0,0</w:t>
            </w:r>
          </w:p>
        </w:tc>
        <w:tc>
          <w:tcPr>
            <w:tcW w:w="1063" w:type="dxa"/>
          </w:tcPr>
          <w:p w14:paraId="0FD29AA2" w14:textId="77777777" w:rsidR="00F67296" w:rsidRPr="00154E0F" w:rsidRDefault="00F67296">
            <w:pPr>
              <w:pStyle w:val="ConsPlusNormal"/>
              <w:rPr>
                <w:sz w:val="16"/>
                <w:szCs w:val="16"/>
              </w:rPr>
            </w:pPr>
            <w:r w:rsidRPr="00154E0F">
              <w:rPr>
                <w:sz w:val="16"/>
                <w:szCs w:val="16"/>
              </w:rPr>
              <w:t>49634,0</w:t>
            </w:r>
          </w:p>
        </w:tc>
        <w:tc>
          <w:tcPr>
            <w:tcW w:w="1063" w:type="dxa"/>
          </w:tcPr>
          <w:p w14:paraId="1D82F133" w14:textId="77777777" w:rsidR="00F67296" w:rsidRPr="00154E0F" w:rsidRDefault="00F67296">
            <w:pPr>
              <w:pStyle w:val="ConsPlusNormal"/>
              <w:rPr>
                <w:sz w:val="16"/>
                <w:szCs w:val="16"/>
              </w:rPr>
            </w:pPr>
            <w:r w:rsidRPr="00154E0F">
              <w:rPr>
                <w:sz w:val="16"/>
                <w:szCs w:val="16"/>
              </w:rPr>
              <w:t>0,0</w:t>
            </w:r>
          </w:p>
        </w:tc>
        <w:tc>
          <w:tcPr>
            <w:tcW w:w="1063" w:type="dxa"/>
          </w:tcPr>
          <w:p w14:paraId="436BFBC8" w14:textId="77777777" w:rsidR="00F67296" w:rsidRPr="00154E0F" w:rsidRDefault="00F67296">
            <w:pPr>
              <w:pStyle w:val="ConsPlusNormal"/>
              <w:rPr>
                <w:sz w:val="16"/>
                <w:szCs w:val="16"/>
              </w:rPr>
            </w:pPr>
            <w:r w:rsidRPr="00154E0F">
              <w:rPr>
                <w:sz w:val="16"/>
                <w:szCs w:val="16"/>
              </w:rPr>
              <w:t>0,0</w:t>
            </w:r>
          </w:p>
        </w:tc>
        <w:tc>
          <w:tcPr>
            <w:tcW w:w="1064" w:type="dxa"/>
          </w:tcPr>
          <w:p w14:paraId="20A701B9" w14:textId="77777777" w:rsidR="00F67296" w:rsidRPr="00154E0F" w:rsidRDefault="00F67296">
            <w:pPr>
              <w:pStyle w:val="ConsPlusNormal"/>
              <w:rPr>
                <w:sz w:val="16"/>
                <w:szCs w:val="16"/>
              </w:rPr>
            </w:pPr>
            <w:r w:rsidRPr="00154E0F">
              <w:rPr>
                <w:sz w:val="16"/>
                <w:szCs w:val="16"/>
              </w:rPr>
              <w:t>0,0</w:t>
            </w:r>
          </w:p>
        </w:tc>
      </w:tr>
      <w:tr w:rsidR="00154E0F" w:rsidRPr="00154E0F" w14:paraId="67A8140A" w14:textId="77777777" w:rsidTr="00154E0F">
        <w:tc>
          <w:tcPr>
            <w:tcW w:w="1696" w:type="dxa"/>
            <w:vMerge w:val="restart"/>
          </w:tcPr>
          <w:p w14:paraId="28A3BA43" w14:textId="77777777" w:rsidR="00F67296" w:rsidRPr="00154E0F" w:rsidRDefault="00F67296">
            <w:pPr>
              <w:pStyle w:val="ConsPlusNormal"/>
              <w:rPr>
                <w:sz w:val="16"/>
                <w:szCs w:val="16"/>
              </w:rPr>
            </w:pPr>
            <w:r w:rsidRPr="00154E0F">
              <w:rPr>
                <w:sz w:val="16"/>
                <w:szCs w:val="16"/>
              </w:rPr>
              <w:t xml:space="preserve">Осуществление выплат стимулирующего характера работникам медицинских организаций государственной </w:t>
            </w:r>
            <w:r w:rsidRPr="00154E0F">
              <w:rPr>
                <w:sz w:val="16"/>
                <w:szCs w:val="16"/>
              </w:rPr>
              <w:lastRenderedPageBreak/>
              <w:t xml:space="preserve">системы здравоохранения города Москвы, подведомственных Департаменту здравоохранения города Москвы, участвующим в проведении вакцинации (ревакцинации) взрослого населения против новой </w:t>
            </w:r>
            <w:proofErr w:type="spellStart"/>
            <w:r w:rsidRPr="00154E0F">
              <w:rPr>
                <w:sz w:val="16"/>
                <w:szCs w:val="16"/>
              </w:rPr>
              <w:t>коронавирусной</w:t>
            </w:r>
            <w:proofErr w:type="spellEnd"/>
            <w:r w:rsidRPr="00154E0F">
              <w:rPr>
                <w:sz w:val="16"/>
                <w:szCs w:val="16"/>
              </w:rPr>
              <w:t xml:space="preserve"> инфекции</w:t>
            </w:r>
          </w:p>
        </w:tc>
        <w:tc>
          <w:tcPr>
            <w:tcW w:w="1560" w:type="dxa"/>
          </w:tcPr>
          <w:p w14:paraId="2C2D6BB1" w14:textId="77777777" w:rsidR="00F67296" w:rsidRPr="00154E0F" w:rsidRDefault="00F67296">
            <w:pPr>
              <w:pStyle w:val="ConsPlusNormal"/>
              <w:rPr>
                <w:sz w:val="16"/>
                <w:szCs w:val="16"/>
              </w:rPr>
            </w:pPr>
            <w:r w:rsidRPr="00154E0F">
              <w:rPr>
                <w:sz w:val="16"/>
                <w:szCs w:val="16"/>
              </w:rPr>
              <w:lastRenderedPageBreak/>
              <w:t>Всего</w:t>
            </w:r>
          </w:p>
        </w:tc>
        <w:tc>
          <w:tcPr>
            <w:tcW w:w="1134" w:type="dxa"/>
          </w:tcPr>
          <w:p w14:paraId="6589267D" w14:textId="77777777" w:rsidR="00F67296" w:rsidRPr="00154E0F" w:rsidRDefault="00F67296">
            <w:pPr>
              <w:pStyle w:val="ConsPlusNormal"/>
              <w:rPr>
                <w:sz w:val="16"/>
                <w:szCs w:val="16"/>
              </w:rPr>
            </w:pPr>
          </w:p>
        </w:tc>
        <w:tc>
          <w:tcPr>
            <w:tcW w:w="850" w:type="dxa"/>
          </w:tcPr>
          <w:p w14:paraId="5996644C" w14:textId="77777777" w:rsidR="00F67296" w:rsidRPr="00154E0F" w:rsidRDefault="00F67296">
            <w:pPr>
              <w:pStyle w:val="ConsPlusNormal"/>
              <w:rPr>
                <w:sz w:val="16"/>
                <w:szCs w:val="16"/>
              </w:rPr>
            </w:pPr>
          </w:p>
        </w:tc>
        <w:tc>
          <w:tcPr>
            <w:tcW w:w="567" w:type="dxa"/>
          </w:tcPr>
          <w:p w14:paraId="79929E1C" w14:textId="77777777" w:rsidR="00F67296" w:rsidRPr="00154E0F" w:rsidRDefault="00F67296">
            <w:pPr>
              <w:pStyle w:val="ConsPlusNormal"/>
              <w:rPr>
                <w:sz w:val="16"/>
                <w:szCs w:val="16"/>
              </w:rPr>
            </w:pPr>
          </w:p>
        </w:tc>
        <w:tc>
          <w:tcPr>
            <w:tcW w:w="567" w:type="dxa"/>
          </w:tcPr>
          <w:p w14:paraId="08C88499" w14:textId="77777777" w:rsidR="00F67296" w:rsidRPr="00154E0F" w:rsidRDefault="00F67296">
            <w:pPr>
              <w:pStyle w:val="ConsPlusNormal"/>
              <w:rPr>
                <w:sz w:val="16"/>
                <w:szCs w:val="16"/>
              </w:rPr>
            </w:pPr>
          </w:p>
        </w:tc>
        <w:tc>
          <w:tcPr>
            <w:tcW w:w="1063" w:type="dxa"/>
          </w:tcPr>
          <w:p w14:paraId="0F938EC4" w14:textId="77777777" w:rsidR="00F67296" w:rsidRPr="00154E0F" w:rsidRDefault="00F67296">
            <w:pPr>
              <w:pStyle w:val="ConsPlusNormal"/>
              <w:rPr>
                <w:sz w:val="16"/>
                <w:szCs w:val="16"/>
              </w:rPr>
            </w:pPr>
            <w:r w:rsidRPr="00154E0F">
              <w:rPr>
                <w:sz w:val="16"/>
                <w:szCs w:val="16"/>
              </w:rPr>
              <w:t>0,0</w:t>
            </w:r>
          </w:p>
        </w:tc>
        <w:tc>
          <w:tcPr>
            <w:tcW w:w="1063" w:type="dxa"/>
          </w:tcPr>
          <w:p w14:paraId="2AD8BCFC" w14:textId="77777777" w:rsidR="00F67296" w:rsidRPr="00154E0F" w:rsidRDefault="00F67296">
            <w:pPr>
              <w:pStyle w:val="ConsPlusNormal"/>
              <w:rPr>
                <w:sz w:val="16"/>
                <w:szCs w:val="16"/>
              </w:rPr>
            </w:pPr>
            <w:r w:rsidRPr="00154E0F">
              <w:rPr>
                <w:sz w:val="16"/>
                <w:szCs w:val="16"/>
              </w:rPr>
              <w:t>0,0</w:t>
            </w:r>
          </w:p>
        </w:tc>
        <w:tc>
          <w:tcPr>
            <w:tcW w:w="1063" w:type="dxa"/>
          </w:tcPr>
          <w:p w14:paraId="57D6E9D6" w14:textId="77777777" w:rsidR="00F67296" w:rsidRPr="00154E0F" w:rsidRDefault="00F67296">
            <w:pPr>
              <w:pStyle w:val="ConsPlusNormal"/>
              <w:rPr>
                <w:sz w:val="16"/>
                <w:szCs w:val="16"/>
              </w:rPr>
            </w:pPr>
            <w:r w:rsidRPr="00154E0F">
              <w:rPr>
                <w:sz w:val="16"/>
                <w:szCs w:val="16"/>
              </w:rPr>
              <w:t>0,0</w:t>
            </w:r>
          </w:p>
        </w:tc>
        <w:tc>
          <w:tcPr>
            <w:tcW w:w="1064" w:type="dxa"/>
          </w:tcPr>
          <w:p w14:paraId="6AD58BDC" w14:textId="77777777" w:rsidR="00F67296" w:rsidRPr="00154E0F" w:rsidRDefault="00F67296">
            <w:pPr>
              <w:pStyle w:val="ConsPlusNormal"/>
              <w:rPr>
                <w:sz w:val="16"/>
                <w:szCs w:val="16"/>
              </w:rPr>
            </w:pPr>
            <w:r w:rsidRPr="00154E0F">
              <w:rPr>
                <w:sz w:val="16"/>
                <w:szCs w:val="16"/>
              </w:rPr>
              <w:t>0,0</w:t>
            </w:r>
          </w:p>
        </w:tc>
        <w:tc>
          <w:tcPr>
            <w:tcW w:w="1063" w:type="dxa"/>
          </w:tcPr>
          <w:p w14:paraId="1D635DF3" w14:textId="77777777" w:rsidR="00F67296" w:rsidRPr="00154E0F" w:rsidRDefault="00F67296">
            <w:pPr>
              <w:pStyle w:val="ConsPlusNormal"/>
              <w:rPr>
                <w:sz w:val="16"/>
                <w:szCs w:val="16"/>
              </w:rPr>
            </w:pPr>
            <w:r w:rsidRPr="00154E0F">
              <w:rPr>
                <w:sz w:val="16"/>
                <w:szCs w:val="16"/>
              </w:rPr>
              <w:t>222682,6</w:t>
            </w:r>
          </w:p>
        </w:tc>
        <w:tc>
          <w:tcPr>
            <w:tcW w:w="1063" w:type="dxa"/>
          </w:tcPr>
          <w:p w14:paraId="081803D4" w14:textId="77777777" w:rsidR="00F67296" w:rsidRPr="00154E0F" w:rsidRDefault="00F67296">
            <w:pPr>
              <w:pStyle w:val="ConsPlusNormal"/>
              <w:rPr>
                <w:sz w:val="16"/>
                <w:szCs w:val="16"/>
              </w:rPr>
            </w:pPr>
            <w:r w:rsidRPr="00154E0F">
              <w:rPr>
                <w:sz w:val="16"/>
                <w:szCs w:val="16"/>
              </w:rPr>
              <w:t>0,0</w:t>
            </w:r>
          </w:p>
        </w:tc>
        <w:tc>
          <w:tcPr>
            <w:tcW w:w="1063" w:type="dxa"/>
          </w:tcPr>
          <w:p w14:paraId="1C57999C" w14:textId="77777777" w:rsidR="00F67296" w:rsidRPr="00154E0F" w:rsidRDefault="00F67296">
            <w:pPr>
              <w:pStyle w:val="ConsPlusNormal"/>
              <w:rPr>
                <w:sz w:val="16"/>
                <w:szCs w:val="16"/>
              </w:rPr>
            </w:pPr>
            <w:r w:rsidRPr="00154E0F">
              <w:rPr>
                <w:sz w:val="16"/>
                <w:szCs w:val="16"/>
              </w:rPr>
              <w:t>0,0</w:t>
            </w:r>
          </w:p>
        </w:tc>
        <w:tc>
          <w:tcPr>
            <w:tcW w:w="1064" w:type="dxa"/>
          </w:tcPr>
          <w:p w14:paraId="67ACB4FC" w14:textId="77777777" w:rsidR="00F67296" w:rsidRPr="00154E0F" w:rsidRDefault="00F67296">
            <w:pPr>
              <w:pStyle w:val="ConsPlusNormal"/>
              <w:rPr>
                <w:sz w:val="16"/>
                <w:szCs w:val="16"/>
              </w:rPr>
            </w:pPr>
            <w:r w:rsidRPr="00154E0F">
              <w:rPr>
                <w:sz w:val="16"/>
                <w:szCs w:val="16"/>
              </w:rPr>
              <w:t>0,0</w:t>
            </w:r>
          </w:p>
        </w:tc>
      </w:tr>
      <w:tr w:rsidR="00154E0F" w:rsidRPr="00154E0F" w14:paraId="5279B1A8" w14:textId="77777777" w:rsidTr="00154E0F">
        <w:tc>
          <w:tcPr>
            <w:tcW w:w="1696" w:type="dxa"/>
            <w:vMerge/>
          </w:tcPr>
          <w:p w14:paraId="3615C46F" w14:textId="77777777" w:rsidR="00F67296" w:rsidRPr="00154E0F" w:rsidRDefault="00F67296">
            <w:pPr>
              <w:pStyle w:val="ConsPlusNormal"/>
              <w:rPr>
                <w:sz w:val="16"/>
                <w:szCs w:val="16"/>
              </w:rPr>
            </w:pPr>
          </w:p>
        </w:tc>
        <w:tc>
          <w:tcPr>
            <w:tcW w:w="1560" w:type="dxa"/>
          </w:tcPr>
          <w:p w14:paraId="7C1DB960"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1B5D9D06" w14:textId="77777777" w:rsidR="00F67296" w:rsidRPr="00154E0F" w:rsidRDefault="00F67296">
            <w:pPr>
              <w:pStyle w:val="ConsPlusNormal"/>
              <w:rPr>
                <w:sz w:val="16"/>
                <w:szCs w:val="16"/>
              </w:rPr>
            </w:pPr>
            <w:r w:rsidRPr="00154E0F">
              <w:rPr>
                <w:sz w:val="16"/>
                <w:szCs w:val="16"/>
              </w:rPr>
              <w:t xml:space="preserve">02Б5900000 Осуществление выплат стимулирующего </w:t>
            </w:r>
            <w:r w:rsidRPr="00154E0F">
              <w:rPr>
                <w:sz w:val="16"/>
                <w:szCs w:val="16"/>
              </w:rPr>
              <w:lastRenderedPageBreak/>
              <w:t xml:space="preserve">характера работникам медицинских организаций государственной системы здравоохранения города Москвы, подведомственных Департаменту здравоохранения города Москвы, участвующим в проведении вакцинации (ревакцинации) взрослого населения против новой </w:t>
            </w:r>
            <w:proofErr w:type="spellStart"/>
            <w:r w:rsidRPr="00154E0F">
              <w:rPr>
                <w:sz w:val="16"/>
                <w:szCs w:val="16"/>
              </w:rPr>
              <w:t>коронавирусной</w:t>
            </w:r>
            <w:proofErr w:type="spellEnd"/>
            <w:r w:rsidRPr="00154E0F">
              <w:rPr>
                <w:sz w:val="16"/>
                <w:szCs w:val="16"/>
              </w:rPr>
              <w:t xml:space="preserve"> инфекции</w:t>
            </w:r>
          </w:p>
        </w:tc>
        <w:tc>
          <w:tcPr>
            <w:tcW w:w="850" w:type="dxa"/>
          </w:tcPr>
          <w:p w14:paraId="715DC079" w14:textId="77777777" w:rsidR="00F67296" w:rsidRPr="00154E0F" w:rsidRDefault="00F67296">
            <w:pPr>
              <w:pStyle w:val="ConsPlusNormal"/>
              <w:rPr>
                <w:sz w:val="16"/>
                <w:szCs w:val="16"/>
              </w:rPr>
            </w:pPr>
            <w:r w:rsidRPr="00154E0F">
              <w:rPr>
                <w:sz w:val="16"/>
                <w:szCs w:val="16"/>
              </w:rPr>
              <w:lastRenderedPageBreak/>
              <w:t>0902</w:t>
            </w:r>
          </w:p>
        </w:tc>
        <w:tc>
          <w:tcPr>
            <w:tcW w:w="567" w:type="dxa"/>
          </w:tcPr>
          <w:p w14:paraId="34ADE53B" w14:textId="77777777" w:rsidR="00F67296" w:rsidRPr="00154E0F" w:rsidRDefault="00F67296">
            <w:pPr>
              <w:pStyle w:val="ConsPlusNormal"/>
              <w:rPr>
                <w:sz w:val="16"/>
                <w:szCs w:val="16"/>
              </w:rPr>
            </w:pPr>
            <w:r w:rsidRPr="00154E0F">
              <w:rPr>
                <w:sz w:val="16"/>
                <w:szCs w:val="16"/>
              </w:rPr>
              <w:t>054</w:t>
            </w:r>
          </w:p>
        </w:tc>
        <w:tc>
          <w:tcPr>
            <w:tcW w:w="567" w:type="dxa"/>
          </w:tcPr>
          <w:p w14:paraId="0E3FEB44" w14:textId="77777777" w:rsidR="00F67296" w:rsidRPr="00154E0F" w:rsidRDefault="00F67296">
            <w:pPr>
              <w:pStyle w:val="ConsPlusNormal"/>
              <w:rPr>
                <w:sz w:val="16"/>
                <w:szCs w:val="16"/>
              </w:rPr>
            </w:pPr>
            <w:r w:rsidRPr="00154E0F">
              <w:rPr>
                <w:sz w:val="16"/>
                <w:szCs w:val="16"/>
              </w:rPr>
              <w:t>612</w:t>
            </w:r>
          </w:p>
        </w:tc>
        <w:tc>
          <w:tcPr>
            <w:tcW w:w="1063" w:type="dxa"/>
          </w:tcPr>
          <w:p w14:paraId="45315995" w14:textId="77777777" w:rsidR="00F67296" w:rsidRPr="00154E0F" w:rsidRDefault="00F67296">
            <w:pPr>
              <w:pStyle w:val="ConsPlusNormal"/>
              <w:rPr>
                <w:sz w:val="16"/>
                <w:szCs w:val="16"/>
              </w:rPr>
            </w:pPr>
            <w:r w:rsidRPr="00154E0F">
              <w:rPr>
                <w:sz w:val="16"/>
                <w:szCs w:val="16"/>
              </w:rPr>
              <w:t>0,0</w:t>
            </w:r>
          </w:p>
        </w:tc>
        <w:tc>
          <w:tcPr>
            <w:tcW w:w="1063" w:type="dxa"/>
          </w:tcPr>
          <w:p w14:paraId="114686B8" w14:textId="77777777" w:rsidR="00F67296" w:rsidRPr="00154E0F" w:rsidRDefault="00F67296">
            <w:pPr>
              <w:pStyle w:val="ConsPlusNormal"/>
              <w:rPr>
                <w:sz w:val="16"/>
                <w:szCs w:val="16"/>
              </w:rPr>
            </w:pPr>
            <w:r w:rsidRPr="00154E0F">
              <w:rPr>
                <w:sz w:val="16"/>
                <w:szCs w:val="16"/>
              </w:rPr>
              <w:t>0,0</w:t>
            </w:r>
          </w:p>
        </w:tc>
        <w:tc>
          <w:tcPr>
            <w:tcW w:w="1063" w:type="dxa"/>
          </w:tcPr>
          <w:p w14:paraId="59AAEF4C" w14:textId="77777777" w:rsidR="00F67296" w:rsidRPr="00154E0F" w:rsidRDefault="00F67296">
            <w:pPr>
              <w:pStyle w:val="ConsPlusNormal"/>
              <w:rPr>
                <w:sz w:val="16"/>
                <w:szCs w:val="16"/>
              </w:rPr>
            </w:pPr>
            <w:r w:rsidRPr="00154E0F">
              <w:rPr>
                <w:sz w:val="16"/>
                <w:szCs w:val="16"/>
              </w:rPr>
              <w:t>0,0</w:t>
            </w:r>
          </w:p>
        </w:tc>
        <w:tc>
          <w:tcPr>
            <w:tcW w:w="1064" w:type="dxa"/>
          </w:tcPr>
          <w:p w14:paraId="0DAB2821" w14:textId="77777777" w:rsidR="00F67296" w:rsidRPr="00154E0F" w:rsidRDefault="00F67296">
            <w:pPr>
              <w:pStyle w:val="ConsPlusNormal"/>
              <w:rPr>
                <w:sz w:val="16"/>
                <w:szCs w:val="16"/>
              </w:rPr>
            </w:pPr>
            <w:r w:rsidRPr="00154E0F">
              <w:rPr>
                <w:sz w:val="16"/>
                <w:szCs w:val="16"/>
              </w:rPr>
              <w:t>0,0</w:t>
            </w:r>
          </w:p>
        </w:tc>
        <w:tc>
          <w:tcPr>
            <w:tcW w:w="1063" w:type="dxa"/>
          </w:tcPr>
          <w:p w14:paraId="7A2F3494" w14:textId="77777777" w:rsidR="00F67296" w:rsidRPr="00154E0F" w:rsidRDefault="00F67296">
            <w:pPr>
              <w:pStyle w:val="ConsPlusNormal"/>
              <w:rPr>
                <w:sz w:val="16"/>
                <w:szCs w:val="16"/>
              </w:rPr>
            </w:pPr>
            <w:r w:rsidRPr="00154E0F">
              <w:rPr>
                <w:sz w:val="16"/>
                <w:szCs w:val="16"/>
              </w:rPr>
              <w:t>222682,6</w:t>
            </w:r>
          </w:p>
        </w:tc>
        <w:tc>
          <w:tcPr>
            <w:tcW w:w="1063" w:type="dxa"/>
          </w:tcPr>
          <w:p w14:paraId="0001139F" w14:textId="77777777" w:rsidR="00F67296" w:rsidRPr="00154E0F" w:rsidRDefault="00F67296">
            <w:pPr>
              <w:pStyle w:val="ConsPlusNormal"/>
              <w:rPr>
                <w:sz w:val="16"/>
                <w:szCs w:val="16"/>
              </w:rPr>
            </w:pPr>
            <w:r w:rsidRPr="00154E0F">
              <w:rPr>
                <w:sz w:val="16"/>
                <w:szCs w:val="16"/>
              </w:rPr>
              <w:t>0,0</w:t>
            </w:r>
          </w:p>
        </w:tc>
        <w:tc>
          <w:tcPr>
            <w:tcW w:w="1063" w:type="dxa"/>
          </w:tcPr>
          <w:p w14:paraId="445A65FF" w14:textId="77777777" w:rsidR="00F67296" w:rsidRPr="00154E0F" w:rsidRDefault="00F67296">
            <w:pPr>
              <w:pStyle w:val="ConsPlusNormal"/>
              <w:rPr>
                <w:sz w:val="16"/>
                <w:szCs w:val="16"/>
              </w:rPr>
            </w:pPr>
            <w:r w:rsidRPr="00154E0F">
              <w:rPr>
                <w:sz w:val="16"/>
                <w:szCs w:val="16"/>
              </w:rPr>
              <w:t>0,0</w:t>
            </w:r>
          </w:p>
        </w:tc>
        <w:tc>
          <w:tcPr>
            <w:tcW w:w="1064" w:type="dxa"/>
          </w:tcPr>
          <w:p w14:paraId="5B07BA0F" w14:textId="77777777" w:rsidR="00F67296" w:rsidRPr="00154E0F" w:rsidRDefault="00F67296">
            <w:pPr>
              <w:pStyle w:val="ConsPlusNormal"/>
              <w:rPr>
                <w:sz w:val="16"/>
                <w:szCs w:val="16"/>
              </w:rPr>
            </w:pPr>
            <w:r w:rsidRPr="00154E0F">
              <w:rPr>
                <w:sz w:val="16"/>
                <w:szCs w:val="16"/>
              </w:rPr>
              <w:t>0,0</w:t>
            </w:r>
          </w:p>
        </w:tc>
      </w:tr>
      <w:tr w:rsidR="00154E0F" w:rsidRPr="00154E0F" w14:paraId="0576367A" w14:textId="77777777" w:rsidTr="00154E0F">
        <w:tc>
          <w:tcPr>
            <w:tcW w:w="1696" w:type="dxa"/>
            <w:vMerge w:val="restart"/>
          </w:tcPr>
          <w:p w14:paraId="21A15C90" w14:textId="77777777" w:rsidR="00F67296" w:rsidRPr="00154E0F" w:rsidRDefault="00F67296">
            <w:pPr>
              <w:pStyle w:val="ConsPlusNormal"/>
              <w:rPr>
                <w:sz w:val="16"/>
                <w:szCs w:val="16"/>
              </w:rPr>
            </w:pPr>
            <w:r w:rsidRPr="00154E0F">
              <w:rPr>
                <w:sz w:val="16"/>
                <w:szCs w:val="16"/>
              </w:rPr>
              <w:t xml:space="preserve">Осуществление расходов, связанных с оплатой отпусков и выплатой компенсации за неиспользованные отпуска медицинским и иным работникам, которым предоставлялись выплаты стимулирующего характера за проведение вакцинации (ревакцинации) взрослого населения против новой </w:t>
            </w:r>
            <w:proofErr w:type="spellStart"/>
            <w:r w:rsidRPr="00154E0F">
              <w:rPr>
                <w:sz w:val="16"/>
                <w:szCs w:val="16"/>
              </w:rPr>
              <w:lastRenderedPageBreak/>
              <w:t>коронавирусной</w:t>
            </w:r>
            <w:proofErr w:type="spellEnd"/>
            <w:r w:rsidRPr="00154E0F">
              <w:rPr>
                <w:sz w:val="16"/>
                <w:szCs w:val="16"/>
              </w:rPr>
              <w:t xml:space="preserve"> инфекции</w:t>
            </w:r>
          </w:p>
        </w:tc>
        <w:tc>
          <w:tcPr>
            <w:tcW w:w="1560" w:type="dxa"/>
          </w:tcPr>
          <w:p w14:paraId="4668D4AF" w14:textId="77777777" w:rsidR="00F67296" w:rsidRPr="00154E0F" w:rsidRDefault="00F67296">
            <w:pPr>
              <w:pStyle w:val="ConsPlusNormal"/>
              <w:rPr>
                <w:sz w:val="16"/>
                <w:szCs w:val="16"/>
              </w:rPr>
            </w:pPr>
            <w:r w:rsidRPr="00154E0F">
              <w:rPr>
                <w:sz w:val="16"/>
                <w:szCs w:val="16"/>
              </w:rPr>
              <w:lastRenderedPageBreak/>
              <w:t>Всего</w:t>
            </w:r>
          </w:p>
        </w:tc>
        <w:tc>
          <w:tcPr>
            <w:tcW w:w="1134" w:type="dxa"/>
          </w:tcPr>
          <w:p w14:paraId="3EB40548" w14:textId="77777777" w:rsidR="00F67296" w:rsidRPr="00154E0F" w:rsidRDefault="00F67296">
            <w:pPr>
              <w:pStyle w:val="ConsPlusNormal"/>
              <w:rPr>
                <w:sz w:val="16"/>
                <w:szCs w:val="16"/>
              </w:rPr>
            </w:pPr>
          </w:p>
        </w:tc>
        <w:tc>
          <w:tcPr>
            <w:tcW w:w="850" w:type="dxa"/>
          </w:tcPr>
          <w:p w14:paraId="1B3B6E7B" w14:textId="77777777" w:rsidR="00F67296" w:rsidRPr="00154E0F" w:rsidRDefault="00F67296">
            <w:pPr>
              <w:pStyle w:val="ConsPlusNormal"/>
              <w:rPr>
                <w:sz w:val="16"/>
                <w:szCs w:val="16"/>
              </w:rPr>
            </w:pPr>
          </w:p>
        </w:tc>
        <w:tc>
          <w:tcPr>
            <w:tcW w:w="567" w:type="dxa"/>
          </w:tcPr>
          <w:p w14:paraId="520A178F" w14:textId="77777777" w:rsidR="00F67296" w:rsidRPr="00154E0F" w:rsidRDefault="00F67296">
            <w:pPr>
              <w:pStyle w:val="ConsPlusNormal"/>
              <w:rPr>
                <w:sz w:val="16"/>
                <w:szCs w:val="16"/>
              </w:rPr>
            </w:pPr>
          </w:p>
        </w:tc>
        <w:tc>
          <w:tcPr>
            <w:tcW w:w="567" w:type="dxa"/>
          </w:tcPr>
          <w:p w14:paraId="6836AF99" w14:textId="77777777" w:rsidR="00F67296" w:rsidRPr="00154E0F" w:rsidRDefault="00F67296">
            <w:pPr>
              <w:pStyle w:val="ConsPlusNormal"/>
              <w:rPr>
                <w:sz w:val="16"/>
                <w:szCs w:val="16"/>
              </w:rPr>
            </w:pPr>
          </w:p>
        </w:tc>
        <w:tc>
          <w:tcPr>
            <w:tcW w:w="1063" w:type="dxa"/>
          </w:tcPr>
          <w:p w14:paraId="14FB7AF1" w14:textId="77777777" w:rsidR="00F67296" w:rsidRPr="00154E0F" w:rsidRDefault="00F67296">
            <w:pPr>
              <w:pStyle w:val="ConsPlusNormal"/>
              <w:rPr>
                <w:sz w:val="16"/>
                <w:szCs w:val="16"/>
              </w:rPr>
            </w:pPr>
            <w:r w:rsidRPr="00154E0F">
              <w:rPr>
                <w:sz w:val="16"/>
                <w:szCs w:val="16"/>
              </w:rPr>
              <w:t>0,0</w:t>
            </w:r>
          </w:p>
        </w:tc>
        <w:tc>
          <w:tcPr>
            <w:tcW w:w="1063" w:type="dxa"/>
          </w:tcPr>
          <w:p w14:paraId="0EA83AC8" w14:textId="77777777" w:rsidR="00F67296" w:rsidRPr="00154E0F" w:rsidRDefault="00F67296">
            <w:pPr>
              <w:pStyle w:val="ConsPlusNormal"/>
              <w:rPr>
                <w:sz w:val="16"/>
                <w:szCs w:val="16"/>
              </w:rPr>
            </w:pPr>
            <w:r w:rsidRPr="00154E0F">
              <w:rPr>
                <w:sz w:val="16"/>
                <w:szCs w:val="16"/>
              </w:rPr>
              <w:t>0,0</w:t>
            </w:r>
          </w:p>
        </w:tc>
        <w:tc>
          <w:tcPr>
            <w:tcW w:w="1063" w:type="dxa"/>
          </w:tcPr>
          <w:p w14:paraId="66E3CC37" w14:textId="77777777" w:rsidR="00F67296" w:rsidRPr="00154E0F" w:rsidRDefault="00F67296">
            <w:pPr>
              <w:pStyle w:val="ConsPlusNormal"/>
              <w:rPr>
                <w:sz w:val="16"/>
                <w:szCs w:val="16"/>
              </w:rPr>
            </w:pPr>
            <w:r w:rsidRPr="00154E0F">
              <w:rPr>
                <w:sz w:val="16"/>
                <w:szCs w:val="16"/>
              </w:rPr>
              <w:t>0,0</w:t>
            </w:r>
          </w:p>
        </w:tc>
        <w:tc>
          <w:tcPr>
            <w:tcW w:w="1064" w:type="dxa"/>
          </w:tcPr>
          <w:p w14:paraId="4C1E57B6" w14:textId="77777777" w:rsidR="00F67296" w:rsidRPr="00154E0F" w:rsidRDefault="00F67296">
            <w:pPr>
              <w:pStyle w:val="ConsPlusNormal"/>
              <w:rPr>
                <w:sz w:val="16"/>
                <w:szCs w:val="16"/>
              </w:rPr>
            </w:pPr>
            <w:r w:rsidRPr="00154E0F">
              <w:rPr>
                <w:sz w:val="16"/>
                <w:szCs w:val="16"/>
              </w:rPr>
              <w:t>0,0</w:t>
            </w:r>
          </w:p>
        </w:tc>
        <w:tc>
          <w:tcPr>
            <w:tcW w:w="1063" w:type="dxa"/>
          </w:tcPr>
          <w:p w14:paraId="4317B304" w14:textId="77777777" w:rsidR="00F67296" w:rsidRPr="00154E0F" w:rsidRDefault="00F67296">
            <w:pPr>
              <w:pStyle w:val="ConsPlusNormal"/>
              <w:rPr>
                <w:sz w:val="16"/>
                <w:szCs w:val="16"/>
              </w:rPr>
            </w:pPr>
            <w:r w:rsidRPr="00154E0F">
              <w:rPr>
                <w:sz w:val="16"/>
                <w:szCs w:val="16"/>
              </w:rPr>
              <w:t>19000,2</w:t>
            </w:r>
          </w:p>
        </w:tc>
        <w:tc>
          <w:tcPr>
            <w:tcW w:w="1063" w:type="dxa"/>
          </w:tcPr>
          <w:p w14:paraId="7F3B6861" w14:textId="77777777" w:rsidR="00F67296" w:rsidRPr="00154E0F" w:rsidRDefault="00F67296">
            <w:pPr>
              <w:pStyle w:val="ConsPlusNormal"/>
              <w:rPr>
                <w:sz w:val="16"/>
                <w:szCs w:val="16"/>
              </w:rPr>
            </w:pPr>
            <w:r w:rsidRPr="00154E0F">
              <w:rPr>
                <w:sz w:val="16"/>
                <w:szCs w:val="16"/>
              </w:rPr>
              <w:t>0,0</w:t>
            </w:r>
          </w:p>
        </w:tc>
        <w:tc>
          <w:tcPr>
            <w:tcW w:w="1063" w:type="dxa"/>
          </w:tcPr>
          <w:p w14:paraId="25205FD4" w14:textId="77777777" w:rsidR="00F67296" w:rsidRPr="00154E0F" w:rsidRDefault="00F67296">
            <w:pPr>
              <w:pStyle w:val="ConsPlusNormal"/>
              <w:rPr>
                <w:sz w:val="16"/>
                <w:szCs w:val="16"/>
              </w:rPr>
            </w:pPr>
            <w:r w:rsidRPr="00154E0F">
              <w:rPr>
                <w:sz w:val="16"/>
                <w:szCs w:val="16"/>
              </w:rPr>
              <w:t>0,0</w:t>
            </w:r>
          </w:p>
        </w:tc>
        <w:tc>
          <w:tcPr>
            <w:tcW w:w="1064" w:type="dxa"/>
          </w:tcPr>
          <w:p w14:paraId="660914F7" w14:textId="77777777" w:rsidR="00F67296" w:rsidRPr="00154E0F" w:rsidRDefault="00F67296">
            <w:pPr>
              <w:pStyle w:val="ConsPlusNormal"/>
              <w:rPr>
                <w:sz w:val="16"/>
                <w:szCs w:val="16"/>
              </w:rPr>
            </w:pPr>
            <w:r w:rsidRPr="00154E0F">
              <w:rPr>
                <w:sz w:val="16"/>
                <w:szCs w:val="16"/>
              </w:rPr>
              <w:t>0,0</w:t>
            </w:r>
          </w:p>
        </w:tc>
      </w:tr>
      <w:tr w:rsidR="00154E0F" w:rsidRPr="00154E0F" w14:paraId="2D09E5B9" w14:textId="77777777" w:rsidTr="00154E0F">
        <w:tc>
          <w:tcPr>
            <w:tcW w:w="1696" w:type="dxa"/>
            <w:vMerge/>
          </w:tcPr>
          <w:p w14:paraId="2314ABA2" w14:textId="77777777" w:rsidR="00F67296" w:rsidRPr="00154E0F" w:rsidRDefault="00F67296">
            <w:pPr>
              <w:pStyle w:val="ConsPlusNormal"/>
              <w:rPr>
                <w:sz w:val="16"/>
                <w:szCs w:val="16"/>
              </w:rPr>
            </w:pPr>
          </w:p>
        </w:tc>
        <w:tc>
          <w:tcPr>
            <w:tcW w:w="1560" w:type="dxa"/>
          </w:tcPr>
          <w:p w14:paraId="6B091A00"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57375C06" w14:textId="77777777" w:rsidR="00F67296" w:rsidRPr="00154E0F" w:rsidRDefault="00F67296">
            <w:pPr>
              <w:pStyle w:val="ConsPlusNormal"/>
              <w:rPr>
                <w:sz w:val="16"/>
                <w:szCs w:val="16"/>
              </w:rPr>
            </w:pPr>
            <w:r w:rsidRPr="00154E0F">
              <w:rPr>
                <w:sz w:val="16"/>
                <w:szCs w:val="16"/>
              </w:rPr>
              <w:t>02Б6000000 Осуществление расходов, связанных с оплатой отпусков и выплатой компенсации за неиспользованные отпуска медицинским и иным работникам, которым предоставля</w:t>
            </w:r>
            <w:r w:rsidRPr="00154E0F">
              <w:rPr>
                <w:sz w:val="16"/>
                <w:szCs w:val="16"/>
              </w:rPr>
              <w:lastRenderedPageBreak/>
              <w:t xml:space="preserve">лись выплаты стимулирующего характера за проведение вакцинации (ревакцинации) взрослого населения против новой </w:t>
            </w:r>
            <w:proofErr w:type="spellStart"/>
            <w:r w:rsidRPr="00154E0F">
              <w:rPr>
                <w:sz w:val="16"/>
                <w:szCs w:val="16"/>
              </w:rPr>
              <w:t>коронавирусной</w:t>
            </w:r>
            <w:proofErr w:type="spellEnd"/>
            <w:r w:rsidRPr="00154E0F">
              <w:rPr>
                <w:sz w:val="16"/>
                <w:szCs w:val="16"/>
              </w:rPr>
              <w:t xml:space="preserve"> инфекции</w:t>
            </w:r>
          </w:p>
        </w:tc>
        <w:tc>
          <w:tcPr>
            <w:tcW w:w="850" w:type="dxa"/>
          </w:tcPr>
          <w:p w14:paraId="01D22CEC" w14:textId="77777777" w:rsidR="00F67296" w:rsidRPr="00154E0F" w:rsidRDefault="00F67296">
            <w:pPr>
              <w:pStyle w:val="ConsPlusNormal"/>
              <w:rPr>
                <w:sz w:val="16"/>
                <w:szCs w:val="16"/>
              </w:rPr>
            </w:pPr>
            <w:r w:rsidRPr="00154E0F">
              <w:rPr>
                <w:sz w:val="16"/>
                <w:szCs w:val="16"/>
              </w:rPr>
              <w:lastRenderedPageBreak/>
              <w:t>0902</w:t>
            </w:r>
          </w:p>
        </w:tc>
        <w:tc>
          <w:tcPr>
            <w:tcW w:w="567" w:type="dxa"/>
          </w:tcPr>
          <w:p w14:paraId="77120BEF" w14:textId="77777777" w:rsidR="00F67296" w:rsidRPr="00154E0F" w:rsidRDefault="00F67296">
            <w:pPr>
              <w:pStyle w:val="ConsPlusNormal"/>
              <w:rPr>
                <w:sz w:val="16"/>
                <w:szCs w:val="16"/>
              </w:rPr>
            </w:pPr>
            <w:r w:rsidRPr="00154E0F">
              <w:rPr>
                <w:sz w:val="16"/>
                <w:szCs w:val="16"/>
              </w:rPr>
              <w:t>054</w:t>
            </w:r>
          </w:p>
        </w:tc>
        <w:tc>
          <w:tcPr>
            <w:tcW w:w="567" w:type="dxa"/>
          </w:tcPr>
          <w:p w14:paraId="0A60C47E" w14:textId="77777777" w:rsidR="00F67296" w:rsidRPr="00154E0F" w:rsidRDefault="00F67296">
            <w:pPr>
              <w:pStyle w:val="ConsPlusNormal"/>
              <w:rPr>
                <w:sz w:val="16"/>
                <w:szCs w:val="16"/>
              </w:rPr>
            </w:pPr>
            <w:r w:rsidRPr="00154E0F">
              <w:rPr>
                <w:sz w:val="16"/>
                <w:szCs w:val="16"/>
              </w:rPr>
              <w:t>612</w:t>
            </w:r>
          </w:p>
        </w:tc>
        <w:tc>
          <w:tcPr>
            <w:tcW w:w="1063" w:type="dxa"/>
          </w:tcPr>
          <w:p w14:paraId="3D5ED922" w14:textId="77777777" w:rsidR="00F67296" w:rsidRPr="00154E0F" w:rsidRDefault="00F67296">
            <w:pPr>
              <w:pStyle w:val="ConsPlusNormal"/>
              <w:rPr>
                <w:sz w:val="16"/>
                <w:szCs w:val="16"/>
              </w:rPr>
            </w:pPr>
            <w:r w:rsidRPr="00154E0F">
              <w:rPr>
                <w:sz w:val="16"/>
                <w:szCs w:val="16"/>
              </w:rPr>
              <w:t>0,0</w:t>
            </w:r>
          </w:p>
        </w:tc>
        <w:tc>
          <w:tcPr>
            <w:tcW w:w="1063" w:type="dxa"/>
          </w:tcPr>
          <w:p w14:paraId="7ABCD280" w14:textId="77777777" w:rsidR="00F67296" w:rsidRPr="00154E0F" w:rsidRDefault="00F67296">
            <w:pPr>
              <w:pStyle w:val="ConsPlusNormal"/>
              <w:rPr>
                <w:sz w:val="16"/>
                <w:szCs w:val="16"/>
              </w:rPr>
            </w:pPr>
            <w:r w:rsidRPr="00154E0F">
              <w:rPr>
                <w:sz w:val="16"/>
                <w:szCs w:val="16"/>
              </w:rPr>
              <w:t>0,0</w:t>
            </w:r>
          </w:p>
        </w:tc>
        <w:tc>
          <w:tcPr>
            <w:tcW w:w="1063" w:type="dxa"/>
          </w:tcPr>
          <w:p w14:paraId="38E480F2" w14:textId="77777777" w:rsidR="00F67296" w:rsidRPr="00154E0F" w:rsidRDefault="00F67296">
            <w:pPr>
              <w:pStyle w:val="ConsPlusNormal"/>
              <w:rPr>
                <w:sz w:val="16"/>
                <w:szCs w:val="16"/>
              </w:rPr>
            </w:pPr>
            <w:r w:rsidRPr="00154E0F">
              <w:rPr>
                <w:sz w:val="16"/>
                <w:szCs w:val="16"/>
              </w:rPr>
              <w:t>0,0</w:t>
            </w:r>
          </w:p>
        </w:tc>
        <w:tc>
          <w:tcPr>
            <w:tcW w:w="1064" w:type="dxa"/>
          </w:tcPr>
          <w:p w14:paraId="313394EA" w14:textId="77777777" w:rsidR="00F67296" w:rsidRPr="00154E0F" w:rsidRDefault="00F67296">
            <w:pPr>
              <w:pStyle w:val="ConsPlusNormal"/>
              <w:rPr>
                <w:sz w:val="16"/>
                <w:szCs w:val="16"/>
              </w:rPr>
            </w:pPr>
            <w:r w:rsidRPr="00154E0F">
              <w:rPr>
                <w:sz w:val="16"/>
                <w:szCs w:val="16"/>
              </w:rPr>
              <w:t>0,0</w:t>
            </w:r>
          </w:p>
        </w:tc>
        <w:tc>
          <w:tcPr>
            <w:tcW w:w="1063" w:type="dxa"/>
          </w:tcPr>
          <w:p w14:paraId="22E4960C" w14:textId="77777777" w:rsidR="00F67296" w:rsidRPr="00154E0F" w:rsidRDefault="00F67296">
            <w:pPr>
              <w:pStyle w:val="ConsPlusNormal"/>
              <w:rPr>
                <w:sz w:val="16"/>
                <w:szCs w:val="16"/>
              </w:rPr>
            </w:pPr>
            <w:r w:rsidRPr="00154E0F">
              <w:rPr>
                <w:sz w:val="16"/>
                <w:szCs w:val="16"/>
              </w:rPr>
              <w:t>19000,2</w:t>
            </w:r>
          </w:p>
        </w:tc>
        <w:tc>
          <w:tcPr>
            <w:tcW w:w="1063" w:type="dxa"/>
          </w:tcPr>
          <w:p w14:paraId="365D1750" w14:textId="77777777" w:rsidR="00F67296" w:rsidRPr="00154E0F" w:rsidRDefault="00F67296">
            <w:pPr>
              <w:pStyle w:val="ConsPlusNormal"/>
              <w:rPr>
                <w:sz w:val="16"/>
                <w:szCs w:val="16"/>
              </w:rPr>
            </w:pPr>
            <w:r w:rsidRPr="00154E0F">
              <w:rPr>
                <w:sz w:val="16"/>
                <w:szCs w:val="16"/>
              </w:rPr>
              <w:t>0,0</w:t>
            </w:r>
          </w:p>
        </w:tc>
        <w:tc>
          <w:tcPr>
            <w:tcW w:w="1063" w:type="dxa"/>
          </w:tcPr>
          <w:p w14:paraId="2C542072" w14:textId="77777777" w:rsidR="00F67296" w:rsidRPr="00154E0F" w:rsidRDefault="00F67296">
            <w:pPr>
              <w:pStyle w:val="ConsPlusNormal"/>
              <w:rPr>
                <w:sz w:val="16"/>
                <w:szCs w:val="16"/>
              </w:rPr>
            </w:pPr>
            <w:r w:rsidRPr="00154E0F">
              <w:rPr>
                <w:sz w:val="16"/>
                <w:szCs w:val="16"/>
              </w:rPr>
              <w:t>0,0</w:t>
            </w:r>
          </w:p>
        </w:tc>
        <w:tc>
          <w:tcPr>
            <w:tcW w:w="1064" w:type="dxa"/>
          </w:tcPr>
          <w:p w14:paraId="326D7AB9" w14:textId="77777777" w:rsidR="00F67296" w:rsidRPr="00154E0F" w:rsidRDefault="00F67296">
            <w:pPr>
              <w:pStyle w:val="ConsPlusNormal"/>
              <w:rPr>
                <w:sz w:val="16"/>
                <w:szCs w:val="16"/>
              </w:rPr>
            </w:pPr>
            <w:r w:rsidRPr="00154E0F">
              <w:rPr>
                <w:sz w:val="16"/>
                <w:szCs w:val="16"/>
              </w:rPr>
              <w:t>0,0</w:t>
            </w:r>
          </w:p>
        </w:tc>
      </w:tr>
      <w:tr w:rsidR="00154E0F" w:rsidRPr="00154E0F" w14:paraId="11B1DCE1" w14:textId="77777777" w:rsidTr="00154E0F">
        <w:tc>
          <w:tcPr>
            <w:tcW w:w="1696" w:type="dxa"/>
            <w:vMerge w:val="restart"/>
          </w:tcPr>
          <w:p w14:paraId="6FBEADDD" w14:textId="77777777" w:rsidR="00F67296" w:rsidRPr="00154E0F" w:rsidRDefault="00F67296">
            <w:pPr>
              <w:pStyle w:val="ConsPlusNormal"/>
              <w:rPr>
                <w:sz w:val="16"/>
                <w:szCs w:val="16"/>
              </w:rPr>
            </w:pPr>
            <w:r w:rsidRPr="00154E0F">
              <w:rPr>
                <w:sz w:val="16"/>
                <w:szCs w:val="16"/>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а также паллиативной помощи</w:t>
            </w:r>
          </w:p>
        </w:tc>
        <w:tc>
          <w:tcPr>
            <w:tcW w:w="1560" w:type="dxa"/>
          </w:tcPr>
          <w:p w14:paraId="0120F851" w14:textId="77777777" w:rsidR="00F67296" w:rsidRPr="00154E0F" w:rsidRDefault="00F67296">
            <w:pPr>
              <w:pStyle w:val="ConsPlusNormal"/>
              <w:rPr>
                <w:sz w:val="16"/>
                <w:szCs w:val="16"/>
              </w:rPr>
            </w:pPr>
            <w:r w:rsidRPr="00154E0F">
              <w:rPr>
                <w:sz w:val="16"/>
                <w:szCs w:val="16"/>
              </w:rPr>
              <w:t>Всего</w:t>
            </w:r>
          </w:p>
        </w:tc>
        <w:tc>
          <w:tcPr>
            <w:tcW w:w="1134" w:type="dxa"/>
          </w:tcPr>
          <w:p w14:paraId="68E2E6CF" w14:textId="77777777" w:rsidR="00F67296" w:rsidRPr="00154E0F" w:rsidRDefault="00F67296">
            <w:pPr>
              <w:pStyle w:val="ConsPlusNormal"/>
              <w:rPr>
                <w:sz w:val="16"/>
                <w:szCs w:val="16"/>
              </w:rPr>
            </w:pPr>
            <w:r w:rsidRPr="00154E0F">
              <w:rPr>
                <w:sz w:val="16"/>
                <w:szCs w:val="16"/>
              </w:rPr>
              <w:t>02В0000000</w:t>
            </w:r>
          </w:p>
        </w:tc>
        <w:tc>
          <w:tcPr>
            <w:tcW w:w="850" w:type="dxa"/>
          </w:tcPr>
          <w:p w14:paraId="63BD738E" w14:textId="77777777" w:rsidR="00F67296" w:rsidRPr="00154E0F" w:rsidRDefault="00F67296">
            <w:pPr>
              <w:pStyle w:val="ConsPlusNormal"/>
              <w:rPr>
                <w:sz w:val="16"/>
                <w:szCs w:val="16"/>
              </w:rPr>
            </w:pPr>
          </w:p>
        </w:tc>
        <w:tc>
          <w:tcPr>
            <w:tcW w:w="567" w:type="dxa"/>
          </w:tcPr>
          <w:p w14:paraId="76070A84" w14:textId="77777777" w:rsidR="00F67296" w:rsidRPr="00154E0F" w:rsidRDefault="00F67296">
            <w:pPr>
              <w:pStyle w:val="ConsPlusNormal"/>
              <w:rPr>
                <w:sz w:val="16"/>
                <w:szCs w:val="16"/>
              </w:rPr>
            </w:pPr>
          </w:p>
        </w:tc>
        <w:tc>
          <w:tcPr>
            <w:tcW w:w="567" w:type="dxa"/>
          </w:tcPr>
          <w:p w14:paraId="072B546E" w14:textId="77777777" w:rsidR="00F67296" w:rsidRPr="00154E0F" w:rsidRDefault="00F67296">
            <w:pPr>
              <w:pStyle w:val="ConsPlusNormal"/>
              <w:rPr>
                <w:sz w:val="16"/>
                <w:szCs w:val="16"/>
              </w:rPr>
            </w:pPr>
          </w:p>
        </w:tc>
        <w:tc>
          <w:tcPr>
            <w:tcW w:w="1063" w:type="dxa"/>
          </w:tcPr>
          <w:p w14:paraId="2452B7C9" w14:textId="77777777" w:rsidR="00F67296" w:rsidRPr="00154E0F" w:rsidRDefault="00F67296">
            <w:pPr>
              <w:pStyle w:val="ConsPlusNormal"/>
              <w:rPr>
                <w:sz w:val="16"/>
                <w:szCs w:val="16"/>
              </w:rPr>
            </w:pPr>
            <w:r w:rsidRPr="00154E0F">
              <w:rPr>
                <w:sz w:val="16"/>
                <w:szCs w:val="16"/>
              </w:rPr>
              <w:t>74795272,5</w:t>
            </w:r>
          </w:p>
        </w:tc>
        <w:tc>
          <w:tcPr>
            <w:tcW w:w="1063" w:type="dxa"/>
          </w:tcPr>
          <w:p w14:paraId="146159DD" w14:textId="77777777" w:rsidR="00F67296" w:rsidRPr="00154E0F" w:rsidRDefault="00F67296">
            <w:pPr>
              <w:pStyle w:val="ConsPlusNormal"/>
              <w:rPr>
                <w:sz w:val="16"/>
                <w:szCs w:val="16"/>
              </w:rPr>
            </w:pPr>
            <w:r w:rsidRPr="00154E0F">
              <w:rPr>
                <w:sz w:val="16"/>
                <w:szCs w:val="16"/>
              </w:rPr>
              <w:t>67355250,0</w:t>
            </w:r>
          </w:p>
        </w:tc>
        <w:tc>
          <w:tcPr>
            <w:tcW w:w="1063" w:type="dxa"/>
          </w:tcPr>
          <w:p w14:paraId="75C11D78" w14:textId="77777777" w:rsidR="00F67296" w:rsidRPr="00154E0F" w:rsidRDefault="00F67296">
            <w:pPr>
              <w:pStyle w:val="ConsPlusNormal"/>
              <w:rPr>
                <w:sz w:val="16"/>
                <w:szCs w:val="16"/>
              </w:rPr>
            </w:pPr>
            <w:r w:rsidRPr="00154E0F">
              <w:rPr>
                <w:sz w:val="16"/>
                <w:szCs w:val="16"/>
              </w:rPr>
              <w:t>87395518,6</w:t>
            </w:r>
          </w:p>
        </w:tc>
        <w:tc>
          <w:tcPr>
            <w:tcW w:w="1064" w:type="dxa"/>
          </w:tcPr>
          <w:p w14:paraId="0C94688D" w14:textId="77777777" w:rsidR="00F67296" w:rsidRPr="00154E0F" w:rsidRDefault="00F67296">
            <w:pPr>
              <w:pStyle w:val="ConsPlusNormal"/>
              <w:rPr>
                <w:sz w:val="16"/>
                <w:szCs w:val="16"/>
              </w:rPr>
            </w:pPr>
            <w:r w:rsidRPr="00154E0F">
              <w:rPr>
                <w:sz w:val="16"/>
                <w:szCs w:val="16"/>
              </w:rPr>
              <w:t>165423198,1</w:t>
            </w:r>
          </w:p>
        </w:tc>
        <w:tc>
          <w:tcPr>
            <w:tcW w:w="1063" w:type="dxa"/>
          </w:tcPr>
          <w:p w14:paraId="347BA8B0" w14:textId="77777777" w:rsidR="00F67296" w:rsidRPr="00154E0F" w:rsidRDefault="00F67296">
            <w:pPr>
              <w:pStyle w:val="ConsPlusNormal"/>
              <w:rPr>
                <w:sz w:val="16"/>
                <w:szCs w:val="16"/>
              </w:rPr>
            </w:pPr>
            <w:r w:rsidRPr="00154E0F">
              <w:rPr>
                <w:sz w:val="16"/>
                <w:szCs w:val="16"/>
              </w:rPr>
              <w:t>179344490,1</w:t>
            </w:r>
          </w:p>
        </w:tc>
        <w:tc>
          <w:tcPr>
            <w:tcW w:w="1063" w:type="dxa"/>
          </w:tcPr>
          <w:p w14:paraId="07033C03" w14:textId="77777777" w:rsidR="00F67296" w:rsidRPr="00154E0F" w:rsidRDefault="00F67296">
            <w:pPr>
              <w:pStyle w:val="ConsPlusNormal"/>
              <w:rPr>
                <w:sz w:val="16"/>
                <w:szCs w:val="16"/>
              </w:rPr>
            </w:pPr>
            <w:r w:rsidRPr="00154E0F">
              <w:rPr>
                <w:sz w:val="16"/>
                <w:szCs w:val="16"/>
              </w:rPr>
              <w:t>153336514,8</w:t>
            </w:r>
          </w:p>
        </w:tc>
        <w:tc>
          <w:tcPr>
            <w:tcW w:w="1063" w:type="dxa"/>
          </w:tcPr>
          <w:p w14:paraId="2221EAED" w14:textId="77777777" w:rsidR="00F67296" w:rsidRPr="00154E0F" w:rsidRDefault="00F67296">
            <w:pPr>
              <w:pStyle w:val="ConsPlusNormal"/>
              <w:rPr>
                <w:sz w:val="16"/>
                <w:szCs w:val="16"/>
              </w:rPr>
            </w:pPr>
            <w:r w:rsidRPr="00154E0F">
              <w:rPr>
                <w:sz w:val="16"/>
                <w:szCs w:val="16"/>
              </w:rPr>
              <w:t>113392491,6</w:t>
            </w:r>
          </w:p>
        </w:tc>
        <w:tc>
          <w:tcPr>
            <w:tcW w:w="1064" w:type="dxa"/>
          </w:tcPr>
          <w:p w14:paraId="0A3E438B" w14:textId="77777777" w:rsidR="00F67296" w:rsidRPr="00154E0F" w:rsidRDefault="00F67296">
            <w:pPr>
              <w:pStyle w:val="ConsPlusNormal"/>
              <w:rPr>
                <w:sz w:val="16"/>
                <w:szCs w:val="16"/>
              </w:rPr>
            </w:pPr>
            <w:r w:rsidRPr="00154E0F">
              <w:rPr>
                <w:sz w:val="16"/>
                <w:szCs w:val="16"/>
              </w:rPr>
              <w:t>114465473,4</w:t>
            </w:r>
          </w:p>
        </w:tc>
      </w:tr>
      <w:tr w:rsidR="00154E0F" w:rsidRPr="00154E0F" w14:paraId="5C6E5BF1" w14:textId="77777777" w:rsidTr="00154E0F">
        <w:tc>
          <w:tcPr>
            <w:tcW w:w="1696" w:type="dxa"/>
            <w:vMerge/>
          </w:tcPr>
          <w:p w14:paraId="6F734BBF" w14:textId="77777777" w:rsidR="00F67296" w:rsidRPr="00154E0F" w:rsidRDefault="00F67296">
            <w:pPr>
              <w:pStyle w:val="ConsPlusNormal"/>
              <w:rPr>
                <w:sz w:val="16"/>
                <w:szCs w:val="16"/>
              </w:rPr>
            </w:pPr>
          </w:p>
        </w:tc>
        <w:tc>
          <w:tcPr>
            <w:tcW w:w="1560" w:type="dxa"/>
          </w:tcPr>
          <w:p w14:paraId="352DDE71"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3BBB58DD" w14:textId="77777777" w:rsidR="00F67296" w:rsidRPr="00154E0F" w:rsidRDefault="00F67296">
            <w:pPr>
              <w:pStyle w:val="ConsPlusNormal"/>
              <w:rPr>
                <w:sz w:val="16"/>
                <w:szCs w:val="16"/>
              </w:rPr>
            </w:pPr>
            <w:r w:rsidRPr="00154E0F">
              <w:rPr>
                <w:sz w:val="16"/>
                <w:szCs w:val="16"/>
              </w:rPr>
              <w:t>02В0000000</w:t>
            </w:r>
          </w:p>
        </w:tc>
        <w:tc>
          <w:tcPr>
            <w:tcW w:w="850" w:type="dxa"/>
          </w:tcPr>
          <w:p w14:paraId="1D4CD886" w14:textId="77777777" w:rsidR="00F67296" w:rsidRPr="00154E0F" w:rsidRDefault="00F67296">
            <w:pPr>
              <w:pStyle w:val="ConsPlusNormal"/>
              <w:rPr>
                <w:sz w:val="16"/>
                <w:szCs w:val="16"/>
              </w:rPr>
            </w:pPr>
          </w:p>
        </w:tc>
        <w:tc>
          <w:tcPr>
            <w:tcW w:w="567" w:type="dxa"/>
          </w:tcPr>
          <w:p w14:paraId="281B5609" w14:textId="77777777" w:rsidR="00F67296" w:rsidRPr="00154E0F" w:rsidRDefault="00F67296">
            <w:pPr>
              <w:pStyle w:val="ConsPlusNormal"/>
              <w:rPr>
                <w:sz w:val="16"/>
                <w:szCs w:val="16"/>
              </w:rPr>
            </w:pPr>
            <w:r w:rsidRPr="00154E0F">
              <w:rPr>
                <w:sz w:val="16"/>
                <w:szCs w:val="16"/>
              </w:rPr>
              <w:t>054</w:t>
            </w:r>
          </w:p>
        </w:tc>
        <w:tc>
          <w:tcPr>
            <w:tcW w:w="567" w:type="dxa"/>
          </w:tcPr>
          <w:p w14:paraId="3BC06A71" w14:textId="77777777" w:rsidR="00F67296" w:rsidRPr="00154E0F" w:rsidRDefault="00F67296">
            <w:pPr>
              <w:pStyle w:val="ConsPlusNormal"/>
              <w:rPr>
                <w:sz w:val="16"/>
                <w:szCs w:val="16"/>
              </w:rPr>
            </w:pPr>
          </w:p>
        </w:tc>
        <w:tc>
          <w:tcPr>
            <w:tcW w:w="1063" w:type="dxa"/>
          </w:tcPr>
          <w:p w14:paraId="5FC03C5A" w14:textId="77777777" w:rsidR="00F67296" w:rsidRPr="00154E0F" w:rsidRDefault="00F67296">
            <w:pPr>
              <w:pStyle w:val="ConsPlusNormal"/>
              <w:rPr>
                <w:sz w:val="16"/>
                <w:szCs w:val="16"/>
              </w:rPr>
            </w:pPr>
            <w:r w:rsidRPr="00154E0F">
              <w:rPr>
                <w:sz w:val="16"/>
                <w:szCs w:val="16"/>
              </w:rPr>
              <w:t>60079060,8</w:t>
            </w:r>
          </w:p>
        </w:tc>
        <w:tc>
          <w:tcPr>
            <w:tcW w:w="1063" w:type="dxa"/>
          </w:tcPr>
          <w:p w14:paraId="6CD83796" w14:textId="77777777" w:rsidR="00F67296" w:rsidRPr="00154E0F" w:rsidRDefault="00F67296">
            <w:pPr>
              <w:pStyle w:val="ConsPlusNormal"/>
              <w:rPr>
                <w:sz w:val="16"/>
                <w:szCs w:val="16"/>
              </w:rPr>
            </w:pPr>
            <w:r w:rsidRPr="00154E0F">
              <w:rPr>
                <w:sz w:val="16"/>
                <w:szCs w:val="16"/>
              </w:rPr>
              <w:t>55122953,4</w:t>
            </w:r>
          </w:p>
        </w:tc>
        <w:tc>
          <w:tcPr>
            <w:tcW w:w="1063" w:type="dxa"/>
          </w:tcPr>
          <w:p w14:paraId="3DD96F1A" w14:textId="77777777" w:rsidR="00F67296" w:rsidRPr="00154E0F" w:rsidRDefault="00F67296">
            <w:pPr>
              <w:pStyle w:val="ConsPlusNormal"/>
              <w:rPr>
                <w:sz w:val="16"/>
                <w:szCs w:val="16"/>
              </w:rPr>
            </w:pPr>
            <w:r w:rsidRPr="00154E0F">
              <w:rPr>
                <w:sz w:val="16"/>
                <w:szCs w:val="16"/>
              </w:rPr>
              <w:t>59989167,7</w:t>
            </w:r>
          </w:p>
        </w:tc>
        <w:tc>
          <w:tcPr>
            <w:tcW w:w="1064" w:type="dxa"/>
          </w:tcPr>
          <w:p w14:paraId="59880ACA" w14:textId="77777777" w:rsidR="00F67296" w:rsidRPr="00154E0F" w:rsidRDefault="00F67296">
            <w:pPr>
              <w:pStyle w:val="ConsPlusNormal"/>
              <w:rPr>
                <w:sz w:val="16"/>
                <w:szCs w:val="16"/>
              </w:rPr>
            </w:pPr>
            <w:r w:rsidRPr="00154E0F">
              <w:rPr>
                <w:sz w:val="16"/>
                <w:szCs w:val="16"/>
              </w:rPr>
              <w:t>102896089,1</w:t>
            </w:r>
          </w:p>
        </w:tc>
        <w:tc>
          <w:tcPr>
            <w:tcW w:w="1063" w:type="dxa"/>
          </w:tcPr>
          <w:p w14:paraId="5312D920" w14:textId="77777777" w:rsidR="00F67296" w:rsidRPr="00154E0F" w:rsidRDefault="00F67296">
            <w:pPr>
              <w:pStyle w:val="ConsPlusNormal"/>
              <w:rPr>
                <w:sz w:val="16"/>
                <w:szCs w:val="16"/>
              </w:rPr>
            </w:pPr>
            <w:r w:rsidRPr="00154E0F">
              <w:rPr>
                <w:sz w:val="16"/>
                <w:szCs w:val="16"/>
              </w:rPr>
              <w:t>76386938,4</w:t>
            </w:r>
          </w:p>
        </w:tc>
        <w:tc>
          <w:tcPr>
            <w:tcW w:w="1063" w:type="dxa"/>
          </w:tcPr>
          <w:p w14:paraId="15207020" w14:textId="77777777" w:rsidR="00F67296" w:rsidRPr="00154E0F" w:rsidRDefault="00F67296">
            <w:pPr>
              <w:pStyle w:val="ConsPlusNormal"/>
              <w:rPr>
                <w:sz w:val="16"/>
                <w:szCs w:val="16"/>
              </w:rPr>
            </w:pPr>
            <w:r w:rsidRPr="00154E0F">
              <w:rPr>
                <w:sz w:val="16"/>
                <w:szCs w:val="16"/>
              </w:rPr>
              <w:t>91463749,4</w:t>
            </w:r>
          </w:p>
        </w:tc>
        <w:tc>
          <w:tcPr>
            <w:tcW w:w="1063" w:type="dxa"/>
          </w:tcPr>
          <w:p w14:paraId="187A4AC1" w14:textId="77777777" w:rsidR="00F67296" w:rsidRPr="00154E0F" w:rsidRDefault="00F67296">
            <w:pPr>
              <w:pStyle w:val="ConsPlusNormal"/>
              <w:rPr>
                <w:sz w:val="16"/>
                <w:szCs w:val="16"/>
              </w:rPr>
            </w:pPr>
            <w:r w:rsidRPr="00154E0F">
              <w:rPr>
                <w:sz w:val="16"/>
                <w:szCs w:val="16"/>
              </w:rPr>
              <w:t>88838010,4</w:t>
            </w:r>
          </w:p>
        </w:tc>
        <w:tc>
          <w:tcPr>
            <w:tcW w:w="1064" w:type="dxa"/>
          </w:tcPr>
          <w:p w14:paraId="26927A66" w14:textId="77777777" w:rsidR="00F67296" w:rsidRPr="00154E0F" w:rsidRDefault="00F67296">
            <w:pPr>
              <w:pStyle w:val="ConsPlusNormal"/>
              <w:rPr>
                <w:sz w:val="16"/>
                <w:szCs w:val="16"/>
              </w:rPr>
            </w:pPr>
            <w:r w:rsidRPr="00154E0F">
              <w:rPr>
                <w:sz w:val="16"/>
                <w:szCs w:val="16"/>
              </w:rPr>
              <w:t>87376921,3</w:t>
            </w:r>
          </w:p>
        </w:tc>
      </w:tr>
      <w:tr w:rsidR="00154E0F" w:rsidRPr="00154E0F" w14:paraId="2F9F0B4D" w14:textId="77777777" w:rsidTr="00154E0F">
        <w:tc>
          <w:tcPr>
            <w:tcW w:w="1696" w:type="dxa"/>
            <w:vMerge/>
          </w:tcPr>
          <w:p w14:paraId="10CA11EF" w14:textId="77777777" w:rsidR="00F67296" w:rsidRPr="00154E0F" w:rsidRDefault="00F67296">
            <w:pPr>
              <w:pStyle w:val="ConsPlusNormal"/>
              <w:rPr>
                <w:sz w:val="16"/>
                <w:szCs w:val="16"/>
              </w:rPr>
            </w:pPr>
          </w:p>
        </w:tc>
        <w:tc>
          <w:tcPr>
            <w:tcW w:w="1560" w:type="dxa"/>
          </w:tcPr>
          <w:p w14:paraId="331EA816" w14:textId="77777777" w:rsidR="00F67296" w:rsidRPr="00154E0F" w:rsidRDefault="00F67296">
            <w:pPr>
              <w:pStyle w:val="ConsPlusNormal"/>
              <w:rPr>
                <w:sz w:val="16"/>
                <w:szCs w:val="16"/>
              </w:rPr>
            </w:pPr>
            <w:r w:rsidRPr="00154E0F">
              <w:rPr>
                <w:sz w:val="16"/>
                <w:szCs w:val="16"/>
              </w:rPr>
              <w:t>Департамент развития новых территорий города Москвы</w:t>
            </w:r>
          </w:p>
        </w:tc>
        <w:tc>
          <w:tcPr>
            <w:tcW w:w="1134" w:type="dxa"/>
          </w:tcPr>
          <w:p w14:paraId="3A23188D" w14:textId="77777777" w:rsidR="00F67296" w:rsidRPr="00154E0F" w:rsidRDefault="00F67296">
            <w:pPr>
              <w:pStyle w:val="ConsPlusNormal"/>
              <w:rPr>
                <w:sz w:val="16"/>
                <w:szCs w:val="16"/>
              </w:rPr>
            </w:pPr>
            <w:r w:rsidRPr="00154E0F">
              <w:rPr>
                <w:sz w:val="16"/>
                <w:szCs w:val="16"/>
              </w:rPr>
              <w:t>02В0000000</w:t>
            </w:r>
          </w:p>
        </w:tc>
        <w:tc>
          <w:tcPr>
            <w:tcW w:w="850" w:type="dxa"/>
          </w:tcPr>
          <w:p w14:paraId="6F71BAC7" w14:textId="77777777" w:rsidR="00F67296" w:rsidRPr="00154E0F" w:rsidRDefault="00F67296">
            <w:pPr>
              <w:pStyle w:val="ConsPlusNormal"/>
              <w:rPr>
                <w:sz w:val="16"/>
                <w:szCs w:val="16"/>
              </w:rPr>
            </w:pPr>
          </w:p>
        </w:tc>
        <w:tc>
          <w:tcPr>
            <w:tcW w:w="567" w:type="dxa"/>
          </w:tcPr>
          <w:p w14:paraId="79175129" w14:textId="77777777" w:rsidR="00F67296" w:rsidRPr="00154E0F" w:rsidRDefault="00F67296">
            <w:pPr>
              <w:pStyle w:val="ConsPlusNormal"/>
              <w:rPr>
                <w:sz w:val="16"/>
                <w:szCs w:val="16"/>
              </w:rPr>
            </w:pPr>
            <w:r w:rsidRPr="00154E0F">
              <w:rPr>
                <w:sz w:val="16"/>
                <w:szCs w:val="16"/>
              </w:rPr>
              <w:t>509</w:t>
            </w:r>
          </w:p>
        </w:tc>
        <w:tc>
          <w:tcPr>
            <w:tcW w:w="567" w:type="dxa"/>
          </w:tcPr>
          <w:p w14:paraId="0E918F41" w14:textId="77777777" w:rsidR="00F67296" w:rsidRPr="00154E0F" w:rsidRDefault="00F67296">
            <w:pPr>
              <w:pStyle w:val="ConsPlusNormal"/>
              <w:rPr>
                <w:sz w:val="16"/>
                <w:szCs w:val="16"/>
              </w:rPr>
            </w:pPr>
          </w:p>
        </w:tc>
        <w:tc>
          <w:tcPr>
            <w:tcW w:w="1063" w:type="dxa"/>
          </w:tcPr>
          <w:p w14:paraId="01315FBF" w14:textId="77777777" w:rsidR="00F67296" w:rsidRPr="00154E0F" w:rsidRDefault="00F67296">
            <w:pPr>
              <w:pStyle w:val="ConsPlusNormal"/>
              <w:rPr>
                <w:sz w:val="16"/>
                <w:szCs w:val="16"/>
              </w:rPr>
            </w:pPr>
            <w:r w:rsidRPr="00154E0F">
              <w:rPr>
                <w:sz w:val="16"/>
                <w:szCs w:val="16"/>
              </w:rPr>
              <w:t>14577,9</w:t>
            </w:r>
          </w:p>
        </w:tc>
        <w:tc>
          <w:tcPr>
            <w:tcW w:w="1063" w:type="dxa"/>
          </w:tcPr>
          <w:p w14:paraId="5E32DF87" w14:textId="77777777" w:rsidR="00F67296" w:rsidRPr="00154E0F" w:rsidRDefault="00F67296">
            <w:pPr>
              <w:pStyle w:val="ConsPlusNormal"/>
              <w:rPr>
                <w:sz w:val="16"/>
                <w:szCs w:val="16"/>
              </w:rPr>
            </w:pPr>
            <w:r w:rsidRPr="00154E0F">
              <w:rPr>
                <w:sz w:val="16"/>
                <w:szCs w:val="16"/>
              </w:rPr>
              <w:t>29619,1</w:t>
            </w:r>
          </w:p>
        </w:tc>
        <w:tc>
          <w:tcPr>
            <w:tcW w:w="1063" w:type="dxa"/>
          </w:tcPr>
          <w:p w14:paraId="60B62046" w14:textId="77777777" w:rsidR="00F67296" w:rsidRPr="00154E0F" w:rsidRDefault="00F67296">
            <w:pPr>
              <w:pStyle w:val="ConsPlusNormal"/>
              <w:rPr>
                <w:sz w:val="16"/>
                <w:szCs w:val="16"/>
              </w:rPr>
            </w:pPr>
            <w:r w:rsidRPr="00154E0F">
              <w:rPr>
                <w:sz w:val="16"/>
                <w:szCs w:val="16"/>
              </w:rPr>
              <w:t>72983,9</w:t>
            </w:r>
          </w:p>
        </w:tc>
        <w:tc>
          <w:tcPr>
            <w:tcW w:w="1064" w:type="dxa"/>
          </w:tcPr>
          <w:p w14:paraId="460107C1" w14:textId="77777777" w:rsidR="00F67296" w:rsidRPr="00154E0F" w:rsidRDefault="00F67296">
            <w:pPr>
              <w:pStyle w:val="ConsPlusNormal"/>
              <w:rPr>
                <w:sz w:val="16"/>
                <w:szCs w:val="16"/>
              </w:rPr>
            </w:pPr>
            <w:r w:rsidRPr="00154E0F">
              <w:rPr>
                <w:sz w:val="16"/>
                <w:szCs w:val="16"/>
              </w:rPr>
              <w:t>352251,8</w:t>
            </w:r>
          </w:p>
        </w:tc>
        <w:tc>
          <w:tcPr>
            <w:tcW w:w="1063" w:type="dxa"/>
          </w:tcPr>
          <w:p w14:paraId="3093474A" w14:textId="77777777" w:rsidR="00F67296" w:rsidRPr="00154E0F" w:rsidRDefault="00F67296">
            <w:pPr>
              <w:pStyle w:val="ConsPlusNormal"/>
              <w:rPr>
                <w:sz w:val="16"/>
                <w:szCs w:val="16"/>
              </w:rPr>
            </w:pPr>
            <w:r w:rsidRPr="00154E0F">
              <w:rPr>
                <w:sz w:val="16"/>
                <w:szCs w:val="16"/>
              </w:rPr>
              <w:t>91808,3</w:t>
            </w:r>
          </w:p>
        </w:tc>
        <w:tc>
          <w:tcPr>
            <w:tcW w:w="1063" w:type="dxa"/>
          </w:tcPr>
          <w:p w14:paraId="1D22A2FF" w14:textId="77777777" w:rsidR="00F67296" w:rsidRPr="00154E0F" w:rsidRDefault="00F67296">
            <w:pPr>
              <w:pStyle w:val="ConsPlusNormal"/>
              <w:rPr>
                <w:sz w:val="16"/>
                <w:szCs w:val="16"/>
              </w:rPr>
            </w:pPr>
            <w:r w:rsidRPr="00154E0F">
              <w:rPr>
                <w:sz w:val="16"/>
                <w:szCs w:val="16"/>
              </w:rPr>
              <w:t>10000,0</w:t>
            </w:r>
          </w:p>
        </w:tc>
        <w:tc>
          <w:tcPr>
            <w:tcW w:w="1063" w:type="dxa"/>
          </w:tcPr>
          <w:p w14:paraId="54D3E48E" w14:textId="77777777" w:rsidR="00F67296" w:rsidRPr="00154E0F" w:rsidRDefault="00F67296">
            <w:pPr>
              <w:pStyle w:val="ConsPlusNormal"/>
              <w:rPr>
                <w:sz w:val="16"/>
                <w:szCs w:val="16"/>
              </w:rPr>
            </w:pPr>
            <w:r w:rsidRPr="00154E0F">
              <w:rPr>
                <w:sz w:val="16"/>
                <w:szCs w:val="16"/>
              </w:rPr>
              <w:t>0,0</w:t>
            </w:r>
          </w:p>
        </w:tc>
        <w:tc>
          <w:tcPr>
            <w:tcW w:w="1064" w:type="dxa"/>
          </w:tcPr>
          <w:p w14:paraId="5FF40635" w14:textId="77777777" w:rsidR="00F67296" w:rsidRPr="00154E0F" w:rsidRDefault="00F67296">
            <w:pPr>
              <w:pStyle w:val="ConsPlusNormal"/>
              <w:rPr>
                <w:sz w:val="16"/>
                <w:szCs w:val="16"/>
              </w:rPr>
            </w:pPr>
            <w:r w:rsidRPr="00154E0F">
              <w:rPr>
                <w:sz w:val="16"/>
                <w:szCs w:val="16"/>
              </w:rPr>
              <w:t>1641,4</w:t>
            </w:r>
          </w:p>
        </w:tc>
      </w:tr>
      <w:tr w:rsidR="00154E0F" w:rsidRPr="00154E0F" w14:paraId="3CF6AF45" w14:textId="77777777" w:rsidTr="00154E0F">
        <w:tc>
          <w:tcPr>
            <w:tcW w:w="1696" w:type="dxa"/>
            <w:vMerge/>
          </w:tcPr>
          <w:p w14:paraId="03815FF8" w14:textId="77777777" w:rsidR="00F67296" w:rsidRPr="00154E0F" w:rsidRDefault="00F67296">
            <w:pPr>
              <w:pStyle w:val="ConsPlusNormal"/>
              <w:rPr>
                <w:sz w:val="16"/>
                <w:szCs w:val="16"/>
              </w:rPr>
            </w:pPr>
          </w:p>
        </w:tc>
        <w:tc>
          <w:tcPr>
            <w:tcW w:w="1560" w:type="dxa"/>
          </w:tcPr>
          <w:p w14:paraId="154B5C27" w14:textId="77777777" w:rsidR="00F67296" w:rsidRPr="00154E0F" w:rsidRDefault="00F67296">
            <w:pPr>
              <w:pStyle w:val="ConsPlusNormal"/>
              <w:rPr>
                <w:sz w:val="16"/>
                <w:szCs w:val="16"/>
              </w:rPr>
            </w:pPr>
            <w:r w:rsidRPr="00154E0F">
              <w:rPr>
                <w:sz w:val="16"/>
                <w:szCs w:val="16"/>
              </w:rPr>
              <w:t>Департамент строительства города Москвы</w:t>
            </w:r>
          </w:p>
        </w:tc>
        <w:tc>
          <w:tcPr>
            <w:tcW w:w="1134" w:type="dxa"/>
          </w:tcPr>
          <w:p w14:paraId="071AFA58" w14:textId="77777777" w:rsidR="00F67296" w:rsidRPr="00154E0F" w:rsidRDefault="00F67296">
            <w:pPr>
              <w:pStyle w:val="ConsPlusNormal"/>
              <w:rPr>
                <w:sz w:val="16"/>
                <w:szCs w:val="16"/>
              </w:rPr>
            </w:pPr>
            <w:r w:rsidRPr="00154E0F">
              <w:rPr>
                <w:sz w:val="16"/>
                <w:szCs w:val="16"/>
              </w:rPr>
              <w:t>02В0000000</w:t>
            </w:r>
          </w:p>
        </w:tc>
        <w:tc>
          <w:tcPr>
            <w:tcW w:w="850" w:type="dxa"/>
          </w:tcPr>
          <w:p w14:paraId="3102C1F5" w14:textId="77777777" w:rsidR="00F67296" w:rsidRPr="00154E0F" w:rsidRDefault="00F67296">
            <w:pPr>
              <w:pStyle w:val="ConsPlusNormal"/>
              <w:rPr>
                <w:sz w:val="16"/>
                <w:szCs w:val="16"/>
              </w:rPr>
            </w:pPr>
          </w:p>
        </w:tc>
        <w:tc>
          <w:tcPr>
            <w:tcW w:w="567" w:type="dxa"/>
          </w:tcPr>
          <w:p w14:paraId="51D7B27D" w14:textId="77777777" w:rsidR="00F67296" w:rsidRPr="00154E0F" w:rsidRDefault="00F67296">
            <w:pPr>
              <w:pStyle w:val="ConsPlusNormal"/>
              <w:rPr>
                <w:sz w:val="16"/>
                <w:szCs w:val="16"/>
              </w:rPr>
            </w:pPr>
            <w:r w:rsidRPr="00154E0F">
              <w:rPr>
                <w:sz w:val="16"/>
                <w:szCs w:val="16"/>
              </w:rPr>
              <w:t>806</w:t>
            </w:r>
          </w:p>
        </w:tc>
        <w:tc>
          <w:tcPr>
            <w:tcW w:w="567" w:type="dxa"/>
          </w:tcPr>
          <w:p w14:paraId="5AE7411F" w14:textId="77777777" w:rsidR="00F67296" w:rsidRPr="00154E0F" w:rsidRDefault="00F67296">
            <w:pPr>
              <w:pStyle w:val="ConsPlusNormal"/>
              <w:rPr>
                <w:sz w:val="16"/>
                <w:szCs w:val="16"/>
              </w:rPr>
            </w:pPr>
          </w:p>
        </w:tc>
        <w:tc>
          <w:tcPr>
            <w:tcW w:w="1063" w:type="dxa"/>
          </w:tcPr>
          <w:p w14:paraId="74BA28B0" w14:textId="77777777" w:rsidR="00F67296" w:rsidRPr="00154E0F" w:rsidRDefault="00F67296">
            <w:pPr>
              <w:pStyle w:val="ConsPlusNormal"/>
              <w:rPr>
                <w:sz w:val="16"/>
                <w:szCs w:val="16"/>
              </w:rPr>
            </w:pPr>
            <w:r w:rsidRPr="00154E0F">
              <w:rPr>
                <w:sz w:val="16"/>
                <w:szCs w:val="16"/>
              </w:rPr>
              <w:t>14683915,3</w:t>
            </w:r>
          </w:p>
        </w:tc>
        <w:tc>
          <w:tcPr>
            <w:tcW w:w="1063" w:type="dxa"/>
          </w:tcPr>
          <w:p w14:paraId="24B7CD64" w14:textId="77777777" w:rsidR="00F67296" w:rsidRPr="00154E0F" w:rsidRDefault="00F67296">
            <w:pPr>
              <w:pStyle w:val="ConsPlusNormal"/>
              <w:rPr>
                <w:sz w:val="16"/>
                <w:szCs w:val="16"/>
              </w:rPr>
            </w:pPr>
            <w:r w:rsidRPr="00154E0F">
              <w:rPr>
                <w:sz w:val="16"/>
                <w:szCs w:val="16"/>
              </w:rPr>
              <w:t>11655416,2</w:t>
            </w:r>
          </w:p>
        </w:tc>
        <w:tc>
          <w:tcPr>
            <w:tcW w:w="1063" w:type="dxa"/>
          </w:tcPr>
          <w:p w14:paraId="3A4F4D12" w14:textId="77777777" w:rsidR="00F67296" w:rsidRPr="00154E0F" w:rsidRDefault="00F67296">
            <w:pPr>
              <w:pStyle w:val="ConsPlusNormal"/>
              <w:rPr>
                <w:sz w:val="16"/>
                <w:szCs w:val="16"/>
              </w:rPr>
            </w:pPr>
            <w:r w:rsidRPr="00154E0F">
              <w:rPr>
                <w:sz w:val="16"/>
                <w:szCs w:val="16"/>
              </w:rPr>
              <w:t>27333367,0</w:t>
            </w:r>
          </w:p>
        </w:tc>
        <w:tc>
          <w:tcPr>
            <w:tcW w:w="1064" w:type="dxa"/>
          </w:tcPr>
          <w:p w14:paraId="0F4C79EB" w14:textId="77777777" w:rsidR="00F67296" w:rsidRPr="00154E0F" w:rsidRDefault="00F67296">
            <w:pPr>
              <w:pStyle w:val="ConsPlusNormal"/>
              <w:rPr>
                <w:sz w:val="16"/>
                <w:szCs w:val="16"/>
              </w:rPr>
            </w:pPr>
            <w:r w:rsidRPr="00154E0F">
              <w:rPr>
                <w:sz w:val="16"/>
                <w:szCs w:val="16"/>
              </w:rPr>
              <w:t>62174857,2</w:t>
            </w:r>
          </w:p>
        </w:tc>
        <w:tc>
          <w:tcPr>
            <w:tcW w:w="1063" w:type="dxa"/>
          </w:tcPr>
          <w:p w14:paraId="03EDDFB3" w14:textId="77777777" w:rsidR="00F67296" w:rsidRPr="00154E0F" w:rsidRDefault="00F67296">
            <w:pPr>
              <w:pStyle w:val="ConsPlusNormal"/>
              <w:rPr>
                <w:sz w:val="16"/>
                <w:szCs w:val="16"/>
              </w:rPr>
            </w:pPr>
            <w:r w:rsidRPr="00154E0F">
              <w:rPr>
                <w:sz w:val="16"/>
                <w:szCs w:val="16"/>
              </w:rPr>
              <w:t>102226605,4</w:t>
            </w:r>
          </w:p>
        </w:tc>
        <w:tc>
          <w:tcPr>
            <w:tcW w:w="1063" w:type="dxa"/>
          </w:tcPr>
          <w:p w14:paraId="57AB99C3" w14:textId="77777777" w:rsidR="00F67296" w:rsidRPr="00154E0F" w:rsidRDefault="00F67296">
            <w:pPr>
              <w:pStyle w:val="ConsPlusNormal"/>
              <w:rPr>
                <w:sz w:val="16"/>
                <w:szCs w:val="16"/>
              </w:rPr>
            </w:pPr>
            <w:r w:rsidRPr="00154E0F">
              <w:rPr>
                <w:sz w:val="16"/>
                <w:szCs w:val="16"/>
              </w:rPr>
              <w:t>61478365,4</w:t>
            </w:r>
          </w:p>
        </w:tc>
        <w:tc>
          <w:tcPr>
            <w:tcW w:w="1063" w:type="dxa"/>
          </w:tcPr>
          <w:p w14:paraId="6D36AF78" w14:textId="77777777" w:rsidR="00F67296" w:rsidRPr="00154E0F" w:rsidRDefault="00F67296">
            <w:pPr>
              <w:pStyle w:val="ConsPlusNormal"/>
              <w:rPr>
                <w:sz w:val="16"/>
                <w:szCs w:val="16"/>
              </w:rPr>
            </w:pPr>
            <w:r w:rsidRPr="00154E0F">
              <w:rPr>
                <w:sz w:val="16"/>
                <w:szCs w:val="16"/>
              </w:rPr>
              <w:t>24554481,2</w:t>
            </w:r>
          </w:p>
        </w:tc>
        <w:tc>
          <w:tcPr>
            <w:tcW w:w="1064" w:type="dxa"/>
          </w:tcPr>
          <w:p w14:paraId="65F6826E" w14:textId="77777777" w:rsidR="00F67296" w:rsidRPr="00154E0F" w:rsidRDefault="00F67296">
            <w:pPr>
              <w:pStyle w:val="ConsPlusNormal"/>
              <w:rPr>
                <w:sz w:val="16"/>
                <w:szCs w:val="16"/>
              </w:rPr>
            </w:pPr>
            <w:r w:rsidRPr="00154E0F">
              <w:rPr>
                <w:sz w:val="16"/>
                <w:szCs w:val="16"/>
              </w:rPr>
              <w:t>27086910,7</w:t>
            </w:r>
          </w:p>
        </w:tc>
      </w:tr>
      <w:tr w:rsidR="00154E0F" w:rsidRPr="00154E0F" w14:paraId="13B7515B" w14:textId="77777777" w:rsidTr="00154E0F">
        <w:tc>
          <w:tcPr>
            <w:tcW w:w="1696" w:type="dxa"/>
            <w:vMerge/>
          </w:tcPr>
          <w:p w14:paraId="5EAEC6D3" w14:textId="77777777" w:rsidR="00F67296" w:rsidRPr="00154E0F" w:rsidRDefault="00F67296">
            <w:pPr>
              <w:pStyle w:val="ConsPlusNormal"/>
              <w:rPr>
                <w:sz w:val="16"/>
                <w:szCs w:val="16"/>
              </w:rPr>
            </w:pPr>
          </w:p>
        </w:tc>
        <w:tc>
          <w:tcPr>
            <w:tcW w:w="1560" w:type="dxa"/>
          </w:tcPr>
          <w:p w14:paraId="720E87E8" w14:textId="77777777" w:rsidR="00F67296" w:rsidRPr="00154E0F" w:rsidRDefault="00F67296">
            <w:pPr>
              <w:pStyle w:val="ConsPlusNormal"/>
              <w:rPr>
                <w:sz w:val="16"/>
                <w:szCs w:val="16"/>
              </w:rPr>
            </w:pPr>
            <w:r w:rsidRPr="00154E0F">
              <w:rPr>
                <w:sz w:val="16"/>
                <w:szCs w:val="16"/>
              </w:rPr>
              <w:t>Департамент информационных технологий города Москвы</w:t>
            </w:r>
          </w:p>
        </w:tc>
        <w:tc>
          <w:tcPr>
            <w:tcW w:w="1134" w:type="dxa"/>
          </w:tcPr>
          <w:p w14:paraId="3280C7C4" w14:textId="77777777" w:rsidR="00F67296" w:rsidRPr="00154E0F" w:rsidRDefault="00F67296">
            <w:pPr>
              <w:pStyle w:val="ConsPlusNormal"/>
              <w:rPr>
                <w:sz w:val="16"/>
                <w:szCs w:val="16"/>
              </w:rPr>
            </w:pPr>
            <w:r w:rsidRPr="00154E0F">
              <w:rPr>
                <w:sz w:val="16"/>
                <w:szCs w:val="16"/>
              </w:rPr>
              <w:t>02В0000000</w:t>
            </w:r>
          </w:p>
        </w:tc>
        <w:tc>
          <w:tcPr>
            <w:tcW w:w="850" w:type="dxa"/>
          </w:tcPr>
          <w:p w14:paraId="117C870B" w14:textId="77777777" w:rsidR="00F67296" w:rsidRPr="00154E0F" w:rsidRDefault="00F67296">
            <w:pPr>
              <w:pStyle w:val="ConsPlusNormal"/>
              <w:rPr>
                <w:sz w:val="16"/>
                <w:szCs w:val="16"/>
              </w:rPr>
            </w:pPr>
          </w:p>
        </w:tc>
        <w:tc>
          <w:tcPr>
            <w:tcW w:w="567" w:type="dxa"/>
          </w:tcPr>
          <w:p w14:paraId="7155667E" w14:textId="77777777" w:rsidR="00F67296" w:rsidRPr="00154E0F" w:rsidRDefault="00F67296">
            <w:pPr>
              <w:pStyle w:val="ConsPlusNormal"/>
              <w:rPr>
                <w:sz w:val="16"/>
                <w:szCs w:val="16"/>
              </w:rPr>
            </w:pPr>
            <w:r w:rsidRPr="00154E0F">
              <w:rPr>
                <w:sz w:val="16"/>
                <w:szCs w:val="16"/>
              </w:rPr>
              <w:t>811</w:t>
            </w:r>
          </w:p>
        </w:tc>
        <w:tc>
          <w:tcPr>
            <w:tcW w:w="567" w:type="dxa"/>
          </w:tcPr>
          <w:p w14:paraId="7449E422" w14:textId="77777777" w:rsidR="00F67296" w:rsidRPr="00154E0F" w:rsidRDefault="00F67296">
            <w:pPr>
              <w:pStyle w:val="ConsPlusNormal"/>
              <w:rPr>
                <w:sz w:val="16"/>
                <w:szCs w:val="16"/>
              </w:rPr>
            </w:pPr>
          </w:p>
        </w:tc>
        <w:tc>
          <w:tcPr>
            <w:tcW w:w="1063" w:type="dxa"/>
          </w:tcPr>
          <w:p w14:paraId="51C1F000" w14:textId="77777777" w:rsidR="00F67296" w:rsidRPr="00154E0F" w:rsidRDefault="00F67296">
            <w:pPr>
              <w:pStyle w:val="ConsPlusNormal"/>
              <w:rPr>
                <w:sz w:val="16"/>
                <w:szCs w:val="16"/>
              </w:rPr>
            </w:pPr>
            <w:r w:rsidRPr="00154E0F">
              <w:rPr>
                <w:sz w:val="16"/>
                <w:szCs w:val="16"/>
              </w:rPr>
              <w:t>17718,6</w:t>
            </w:r>
          </w:p>
        </w:tc>
        <w:tc>
          <w:tcPr>
            <w:tcW w:w="1063" w:type="dxa"/>
          </w:tcPr>
          <w:p w14:paraId="18210F63" w14:textId="77777777" w:rsidR="00F67296" w:rsidRPr="00154E0F" w:rsidRDefault="00F67296">
            <w:pPr>
              <w:pStyle w:val="ConsPlusNormal"/>
              <w:rPr>
                <w:sz w:val="16"/>
                <w:szCs w:val="16"/>
              </w:rPr>
            </w:pPr>
            <w:r w:rsidRPr="00154E0F">
              <w:rPr>
                <w:sz w:val="16"/>
                <w:szCs w:val="16"/>
              </w:rPr>
              <w:t>547261,3</w:t>
            </w:r>
          </w:p>
        </w:tc>
        <w:tc>
          <w:tcPr>
            <w:tcW w:w="1063" w:type="dxa"/>
          </w:tcPr>
          <w:p w14:paraId="47580535" w14:textId="77777777" w:rsidR="00F67296" w:rsidRPr="00154E0F" w:rsidRDefault="00F67296">
            <w:pPr>
              <w:pStyle w:val="ConsPlusNormal"/>
              <w:rPr>
                <w:sz w:val="16"/>
                <w:szCs w:val="16"/>
              </w:rPr>
            </w:pPr>
            <w:r w:rsidRPr="00154E0F">
              <w:rPr>
                <w:sz w:val="16"/>
                <w:szCs w:val="16"/>
              </w:rPr>
              <w:t>0,0</w:t>
            </w:r>
          </w:p>
        </w:tc>
        <w:tc>
          <w:tcPr>
            <w:tcW w:w="1064" w:type="dxa"/>
          </w:tcPr>
          <w:p w14:paraId="16CC9D98" w14:textId="77777777" w:rsidR="00F67296" w:rsidRPr="00154E0F" w:rsidRDefault="00F67296">
            <w:pPr>
              <w:pStyle w:val="ConsPlusNormal"/>
              <w:rPr>
                <w:sz w:val="16"/>
                <w:szCs w:val="16"/>
              </w:rPr>
            </w:pPr>
            <w:r w:rsidRPr="00154E0F">
              <w:rPr>
                <w:sz w:val="16"/>
                <w:szCs w:val="16"/>
              </w:rPr>
              <w:t>0,0</w:t>
            </w:r>
          </w:p>
        </w:tc>
        <w:tc>
          <w:tcPr>
            <w:tcW w:w="1063" w:type="dxa"/>
          </w:tcPr>
          <w:p w14:paraId="42C693CE" w14:textId="77777777" w:rsidR="00F67296" w:rsidRPr="00154E0F" w:rsidRDefault="00F67296">
            <w:pPr>
              <w:pStyle w:val="ConsPlusNormal"/>
              <w:rPr>
                <w:sz w:val="16"/>
                <w:szCs w:val="16"/>
              </w:rPr>
            </w:pPr>
            <w:r w:rsidRPr="00154E0F">
              <w:rPr>
                <w:sz w:val="16"/>
                <w:szCs w:val="16"/>
              </w:rPr>
              <w:t>0,0</w:t>
            </w:r>
          </w:p>
        </w:tc>
        <w:tc>
          <w:tcPr>
            <w:tcW w:w="1063" w:type="dxa"/>
          </w:tcPr>
          <w:p w14:paraId="57211988" w14:textId="77777777" w:rsidR="00F67296" w:rsidRPr="00154E0F" w:rsidRDefault="00F67296">
            <w:pPr>
              <w:pStyle w:val="ConsPlusNormal"/>
              <w:rPr>
                <w:sz w:val="16"/>
                <w:szCs w:val="16"/>
              </w:rPr>
            </w:pPr>
            <w:r w:rsidRPr="00154E0F">
              <w:rPr>
                <w:sz w:val="16"/>
                <w:szCs w:val="16"/>
              </w:rPr>
              <w:t>0,0</w:t>
            </w:r>
          </w:p>
        </w:tc>
        <w:tc>
          <w:tcPr>
            <w:tcW w:w="1063" w:type="dxa"/>
          </w:tcPr>
          <w:p w14:paraId="2BDD4C20" w14:textId="77777777" w:rsidR="00F67296" w:rsidRPr="00154E0F" w:rsidRDefault="00F67296">
            <w:pPr>
              <w:pStyle w:val="ConsPlusNormal"/>
              <w:rPr>
                <w:sz w:val="16"/>
                <w:szCs w:val="16"/>
              </w:rPr>
            </w:pPr>
            <w:r w:rsidRPr="00154E0F">
              <w:rPr>
                <w:sz w:val="16"/>
                <w:szCs w:val="16"/>
              </w:rPr>
              <w:t>0,0</w:t>
            </w:r>
          </w:p>
        </w:tc>
        <w:tc>
          <w:tcPr>
            <w:tcW w:w="1064" w:type="dxa"/>
          </w:tcPr>
          <w:p w14:paraId="63BE39AB" w14:textId="77777777" w:rsidR="00F67296" w:rsidRPr="00154E0F" w:rsidRDefault="00F67296">
            <w:pPr>
              <w:pStyle w:val="ConsPlusNormal"/>
              <w:rPr>
                <w:sz w:val="16"/>
                <w:szCs w:val="16"/>
              </w:rPr>
            </w:pPr>
            <w:r w:rsidRPr="00154E0F">
              <w:rPr>
                <w:sz w:val="16"/>
                <w:szCs w:val="16"/>
              </w:rPr>
              <w:t>0,0</w:t>
            </w:r>
          </w:p>
        </w:tc>
      </w:tr>
      <w:tr w:rsidR="00154E0F" w:rsidRPr="00154E0F" w14:paraId="69692F7D" w14:textId="77777777" w:rsidTr="00154E0F">
        <w:tc>
          <w:tcPr>
            <w:tcW w:w="1696" w:type="dxa"/>
            <w:vMerge/>
          </w:tcPr>
          <w:p w14:paraId="7AB8C9AD" w14:textId="77777777" w:rsidR="00F67296" w:rsidRPr="00154E0F" w:rsidRDefault="00F67296">
            <w:pPr>
              <w:pStyle w:val="ConsPlusNormal"/>
              <w:rPr>
                <w:sz w:val="16"/>
                <w:szCs w:val="16"/>
              </w:rPr>
            </w:pPr>
          </w:p>
        </w:tc>
        <w:tc>
          <w:tcPr>
            <w:tcW w:w="1560" w:type="dxa"/>
          </w:tcPr>
          <w:p w14:paraId="1E1DE5D7" w14:textId="77777777" w:rsidR="00F67296" w:rsidRPr="00154E0F" w:rsidRDefault="00F67296">
            <w:pPr>
              <w:pStyle w:val="ConsPlusNormal"/>
              <w:rPr>
                <w:sz w:val="16"/>
                <w:szCs w:val="16"/>
              </w:rPr>
            </w:pPr>
            <w:r w:rsidRPr="00154E0F">
              <w:rPr>
                <w:sz w:val="16"/>
                <w:szCs w:val="16"/>
              </w:rPr>
              <w:t>Департамент капитального ремонта города Москвы</w:t>
            </w:r>
          </w:p>
        </w:tc>
        <w:tc>
          <w:tcPr>
            <w:tcW w:w="1134" w:type="dxa"/>
          </w:tcPr>
          <w:p w14:paraId="7C072379" w14:textId="77777777" w:rsidR="00F67296" w:rsidRPr="00154E0F" w:rsidRDefault="00F67296">
            <w:pPr>
              <w:pStyle w:val="ConsPlusNormal"/>
              <w:rPr>
                <w:sz w:val="16"/>
                <w:szCs w:val="16"/>
              </w:rPr>
            </w:pPr>
            <w:r w:rsidRPr="00154E0F">
              <w:rPr>
                <w:sz w:val="16"/>
                <w:szCs w:val="16"/>
              </w:rPr>
              <w:t>02В0000000</w:t>
            </w:r>
          </w:p>
        </w:tc>
        <w:tc>
          <w:tcPr>
            <w:tcW w:w="850" w:type="dxa"/>
          </w:tcPr>
          <w:p w14:paraId="38E8C5E7" w14:textId="77777777" w:rsidR="00F67296" w:rsidRPr="00154E0F" w:rsidRDefault="00F67296">
            <w:pPr>
              <w:pStyle w:val="ConsPlusNormal"/>
              <w:rPr>
                <w:sz w:val="16"/>
                <w:szCs w:val="16"/>
              </w:rPr>
            </w:pPr>
          </w:p>
        </w:tc>
        <w:tc>
          <w:tcPr>
            <w:tcW w:w="567" w:type="dxa"/>
          </w:tcPr>
          <w:p w14:paraId="54FD0CF4" w14:textId="77777777" w:rsidR="00F67296" w:rsidRPr="00154E0F" w:rsidRDefault="00F67296">
            <w:pPr>
              <w:pStyle w:val="ConsPlusNormal"/>
              <w:rPr>
                <w:sz w:val="16"/>
                <w:szCs w:val="16"/>
              </w:rPr>
            </w:pPr>
            <w:r w:rsidRPr="00154E0F">
              <w:rPr>
                <w:sz w:val="16"/>
                <w:szCs w:val="16"/>
              </w:rPr>
              <w:t>814</w:t>
            </w:r>
          </w:p>
        </w:tc>
        <w:tc>
          <w:tcPr>
            <w:tcW w:w="567" w:type="dxa"/>
          </w:tcPr>
          <w:p w14:paraId="0AE6C4E9" w14:textId="77777777" w:rsidR="00F67296" w:rsidRPr="00154E0F" w:rsidRDefault="00F67296">
            <w:pPr>
              <w:pStyle w:val="ConsPlusNormal"/>
              <w:rPr>
                <w:sz w:val="16"/>
                <w:szCs w:val="16"/>
              </w:rPr>
            </w:pPr>
          </w:p>
        </w:tc>
        <w:tc>
          <w:tcPr>
            <w:tcW w:w="1063" w:type="dxa"/>
          </w:tcPr>
          <w:p w14:paraId="521CD112" w14:textId="77777777" w:rsidR="00F67296" w:rsidRPr="00154E0F" w:rsidRDefault="00F67296">
            <w:pPr>
              <w:pStyle w:val="ConsPlusNormal"/>
              <w:rPr>
                <w:sz w:val="16"/>
                <w:szCs w:val="16"/>
              </w:rPr>
            </w:pPr>
            <w:r w:rsidRPr="00154E0F">
              <w:rPr>
                <w:sz w:val="16"/>
                <w:szCs w:val="16"/>
              </w:rPr>
              <w:t>0,0</w:t>
            </w:r>
          </w:p>
        </w:tc>
        <w:tc>
          <w:tcPr>
            <w:tcW w:w="1063" w:type="dxa"/>
          </w:tcPr>
          <w:p w14:paraId="368D82BF" w14:textId="77777777" w:rsidR="00F67296" w:rsidRPr="00154E0F" w:rsidRDefault="00F67296">
            <w:pPr>
              <w:pStyle w:val="ConsPlusNormal"/>
              <w:rPr>
                <w:sz w:val="16"/>
                <w:szCs w:val="16"/>
              </w:rPr>
            </w:pPr>
            <w:r w:rsidRPr="00154E0F">
              <w:rPr>
                <w:sz w:val="16"/>
                <w:szCs w:val="16"/>
              </w:rPr>
              <w:t>0,0</w:t>
            </w:r>
          </w:p>
        </w:tc>
        <w:tc>
          <w:tcPr>
            <w:tcW w:w="1063" w:type="dxa"/>
          </w:tcPr>
          <w:p w14:paraId="6DDD9FBE" w14:textId="77777777" w:rsidR="00F67296" w:rsidRPr="00154E0F" w:rsidRDefault="00F67296">
            <w:pPr>
              <w:pStyle w:val="ConsPlusNormal"/>
              <w:rPr>
                <w:sz w:val="16"/>
                <w:szCs w:val="16"/>
              </w:rPr>
            </w:pPr>
            <w:r w:rsidRPr="00154E0F">
              <w:rPr>
                <w:sz w:val="16"/>
                <w:szCs w:val="16"/>
              </w:rPr>
              <w:t>0,0</w:t>
            </w:r>
          </w:p>
        </w:tc>
        <w:tc>
          <w:tcPr>
            <w:tcW w:w="1064" w:type="dxa"/>
          </w:tcPr>
          <w:p w14:paraId="6A462B5D" w14:textId="77777777" w:rsidR="00F67296" w:rsidRPr="00154E0F" w:rsidRDefault="00F67296">
            <w:pPr>
              <w:pStyle w:val="ConsPlusNormal"/>
              <w:rPr>
                <w:sz w:val="16"/>
                <w:szCs w:val="16"/>
              </w:rPr>
            </w:pPr>
            <w:r w:rsidRPr="00154E0F">
              <w:rPr>
                <w:sz w:val="16"/>
                <w:szCs w:val="16"/>
              </w:rPr>
              <w:t>0,0</w:t>
            </w:r>
          </w:p>
        </w:tc>
        <w:tc>
          <w:tcPr>
            <w:tcW w:w="1063" w:type="dxa"/>
          </w:tcPr>
          <w:p w14:paraId="20FA8BFE" w14:textId="77777777" w:rsidR="00F67296" w:rsidRPr="00154E0F" w:rsidRDefault="00F67296">
            <w:pPr>
              <w:pStyle w:val="ConsPlusNormal"/>
              <w:rPr>
                <w:sz w:val="16"/>
                <w:szCs w:val="16"/>
              </w:rPr>
            </w:pPr>
            <w:r w:rsidRPr="00154E0F">
              <w:rPr>
                <w:sz w:val="16"/>
                <w:szCs w:val="16"/>
              </w:rPr>
              <w:t>639137,9</w:t>
            </w:r>
          </w:p>
        </w:tc>
        <w:tc>
          <w:tcPr>
            <w:tcW w:w="1063" w:type="dxa"/>
          </w:tcPr>
          <w:p w14:paraId="46D956C1" w14:textId="77777777" w:rsidR="00F67296" w:rsidRPr="00154E0F" w:rsidRDefault="00F67296">
            <w:pPr>
              <w:pStyle w:val="ConsPlusNormal"/>
              <w:rPr>
                <w:sz w:val="16"/>
                <w:szCs w:val="16"/>
              </w:rPr>
            </w:pPr>
            <w:r w:rsidRPr="00154E0F">
              <w:rPr>
                <w:sz w:val="16"/>
                <w:szCs w:val="16"/>
              </w:rPr>
              <w:t>384400,0</w:t>
            </w:r>
          </w:p>
        </w:tc>
        <w:tc>
          <w:tcPr>
            <w:tcW w:w="1063" w:type="dxa"/>
          </w:tcPr>
          <w:p w14:paraId="1AE20EE5" w14:textId="77777777" w:rsidR="00F67296" w:rsidRPr="00154E0F" w:rsidRDefault="00F67296">
            <w:pPr>
              <w:pStyle w:val="ConsPlusNormal"/>
              <w:rPr>
                <w:sz w:val="16"/>
                <w:szCs w:val="16"/>
              </w:rPr>
            </w:pPr>
            <w:r w:rsidRPr="00154E0F">
              <w:rPr>
                <w:sz w:val="16"/>
                <w:szCs w:val="16"/>
              </w:rPr>
              <w:t>0,0</w:t>
            </w:r>
          </w:p>
        </w:tc>
        <w:tc>
          <w:tcPr>
            <w:tcW w:w="1064" w:type="dxa"/>
          </w:tcPr>
          <w:p w14:paraId="6D62266E" w14:textId="77777777" w:rsidR="00F67296" w:rsidRPr="00154E0F" w:rsidRDefault="00F67296">
            <w:pPr>
              <w:pStyle w:val="ConsPlusNormal"/>
              <w:rPr>
                <w:sz w:val="16"/>
                <w:szCs w:val="16"/>
              </w:rPr>
            </w:pPr>
            <w:r w:rsidRPr="00154E0F">
              <w:rPr>
                <w:sz w:val="16"/>
                <w:szCs w:val="16"/>
              </w:rPr>
              <w:t>0,0</w:t>
            </w:r>
          </w:p>
        </w:tc>
      </w:tr>
      <w:tr w:rsidR="00154E0F" w:rsidRPr="00154E0F" w14:paraId="5D85704D" w14:textId="77777777" w:rsidTr="00154E0F">
        <w:tc>
          <w:tcPr>
            <w:tcW w:w="1696" w:type="dxa"/>
            <w:vMerge w:val="restart"/>
            <w:tcBorders>
              <w:bottom w:val="nil"/>
            </w:tcBorders>
          </w:tcPr>
          <w:p w14:paraId="034FAD0C" w14:textId="77777777" w:rsidR="00F67296" w:rsidRPr="00154E0F" w:rsidRDefault="00F67296">
            <w:pPr>
              <w:pStyle w:val="ConsPlusNormal"/>
              <w:rPr>
                <w:sz w:val="16"/>
                <w:szCs w:val="16"/>
              </w:rPr>
            </w:pPr>
            <w:r w:rsidRPr="00154E0F">
              <w:rPr>
                <w:sz w:val="16"/>
                <w:szCs w:val="16"/>
              </w:rPr>
              <w:t xml:space="preserve">Совершенствование оказания специализированной медицинской помощи в медицинских организациях </w:t>
            </w:r>
            <w:r w:rsidRPr="00154E0F">
              <w:rPr>
                <w:sz w:val="16"/>
                <w:szCs w:val="16"/>
              </w:rPr>
              <w:lastRenderedPageBreak/>
              <w:t>государственной системы здравоохранения города Москвы</w:t>
            </w:r>
          </w:p>
        </w:tc>
        <w:tc>
          <w:tcPr>
            <w:tcW w:w="1560" w:type="dxa"/>
          </w:tcPr>
          <w:p w14:paraId="22AE68A6" w14:textId="77777777" w:rsidR="00F67296" w:rsidRPr="00154E0F" w:rsidRDefault="00F67296">
            <w:pPr>
              <w:pStyle w:val="ConsPlusNormal"/>
              <w:rPr>
                <w:sz w:val="16"/>
                <w:szCs w:val="16"/>
              </w:rPr>
            </w:pPr>
            <w:r w:rsidRPr="00154E0F">
              <w:rPr>
                <w:sz w:val="16"/>
                <w:szCs w:val="16"/>
              </w:rPr>
              <w:lastRenderedPageBreak/>
              <w:t>Всего</w:t>
            </w:r>
          </w:p>
        </w:tc>
        <w:tc>
          <w:tcPr>
            <w:tcW w:w="1134" w:type="dxa"/>
          </w:tcPr>
          <w:p w14:paraId="17F16022" w14:textId="77777777" w:rsidR="00F67296" w:rsidRPr="00154E0F" w:rsidRDefault="00F67296">
            <w:pPr>
              <w:pStyle w:val="ConsPlusNormal"/>
              <w:rPr>
                <w:sz w:val="16"/>
                <w:szCs w:val="16"/>
              </w:rPr>
            </w:pPr>
          </w:p>
        </w:tc>
        <w:tc>
          <w:tcPr>
            <w:tcW w:w="850" w:type="dxa"/>
          </w:tcPr>
          <w:p w14:paraId="2201A8D5" w14:textId="77777777" w:rsidR="00F67296" w:rsidRPr="00154E0F" w:rsidRDefault="00F67296">
            <w:pPr>
              <w:pStyle w:val="ConsPlusNormal"/>
              <w:rPr>
                <w:sz w:val="16"/>
                <w:szCs w:val="16"/>
              </w:rPr>
            </w:pPr>
          </w:p>
        </w:tc>
        <w:tc>
          <w:tcPr>
            <w:tcW w:w="567" w:type="dxa"/>
          </w:tcPr>
          <w:p w14:paraId="34B6BADD" w14:textId="77777777" w:rsidR="00F67296" w:rsidRPr="00154E0F" w:rsidRDefault="00F67296">
            <w:pPr>
              <w:pStyle w:val="ConsPlusNormal"/>
              <w:rPr>
                <w:sz w:val="16"/>
                <w:szCs w:val="16"/>
              </w:rPr>
            </w:pPr>
          </w:p>
        </w:tc>
        <w:tc>
          <w:tcPr>
            <w:tcW w:w="567" w:type="dxa"/>
          </w:tcPr>
          <w:p w14:paraId="612B6EB3" w14:textId="77777777" w:rsidR="00F67296" w:rsidRPr="00154E0F" w:rsidRDefault="00F67296">
            <w:pPr>
              <w:pStyle w:val="ConsPlusNormal"/>
              <w:rPr>
                <w:sz w:val="16"/>
                <w:szCs w:val="16"/>
              </w:rPr>
            </w:pPr>
          </w:p>
        </w:tc>
        <w:tc>
          <w:tcPr>
            <w:tcW w:w="1063" w:type="dxa"/>
          </w:tcPr>
          <w:p w14:paraId="5A42AEA1" w14:textId="77777777" w:rsidR="00F67296" w:rsidRPr="00154E0F" w:rsidRDefault="00F67296">
            <w:pPr>
              <w:pStyle w:val="ConsPlusNormal"/>
              <w:rPr>
                <w:sz w:val="16"/>
                <w:szCs w:val="16"/>
              </w:rPr>
            </w:pPr>
            <w:r w:rsidRPr="00154E0F">
              <w:rPr>
                <w:sz w:val="16"/>
                <w:szCs w:val="16"/>
              </w:rPr>
              <w:t>52391532,1</w:t>
            </w:r>
          </w:p>
        </w:tc>
        <w:tc>
          <w:tcPr>
            <w:tcW w:w="1063" w:type="dxa"/>
          </w:tcPr>
          <w:p w14:paraId="4B323C04" w14:textId="77777777" w:rsidR="00F67296" w:rsidRPr="00154E0F" w:rsidRDefault="00F67296">
            <w:pPr>
              <w:pStyle w:val="ConsPlusNormal"/>
              <w:rPr>
                <w:sz w:val="16"/>
                <w:szCs w:val="16"/>
              </w:rPr>
            </w:pPr>
            <w:r w:rsidRPr="00154E0F">
              <w:rPr>
                <w:sz w:val="16"/>
                <w:szCs w:val="16"/>
              </w:rPr>
              <w:t>38781378,7</w:t>
            </w:r>
          </w:p>
        </w:tc>
        <w:tc>
          <w:tcPr>
            <w:tcW w:w="1063" w:type="dxa"/>
          </w:tcPr>
          <w:p w14:paraId="61354403" w14:textId="77777777" w:rsidR="00F67296" w:rsidRPr="00154E0F" w:rsidRDefault="00F67296">
            <w:pPr>
              <w:pStyle w:val="ConsPlusNormal"/>
              <w:rPr>
                <w:sz w:val="16"/>
                <w:szCs w:val="16"/>
              </w:rPr>
            </w:pPr>
            <w:r w:rsidRPr="00154E0F">
              <w:rPr>
                <w:sz w:val="16"/>
                <w:szCs w:val="16"/>
              </w:rPr>
              <w:t>48590605,5</w:t>
            </w:r>
          </w:p>
        </w:tc>
        <w:tc>
          <w:tcPr>
            <w:tcW w:w="1064" w:type="dxa"/>
          </w:tcPr>
          <w:p w14:paraId="537F09C5" w14:textId="77777777" w:rsidR="00F67296" w:rsidRPr="00154E0F" w:rsidRDefault="00F67296">
            <w:pPr>
              <w:pStyle w:val="ConsPlusNormal"/>
              <w:rPr>
                <w:sz w:val="16"/>
                <w:szCs w:val="16"/>
              </w:rPr>
            </w:pPr>
            <w:r w:rsidRPr="00154E0F">
              <w:rPr>
                <w:sz w:val="16"/>
                <w:szCs w:val="16"/>
              </w:rPr>
              <w:t>76738891,5</w:t>
            </w:r>
          </w:p>
        </w:tc>
        <w:tc>
          <w:tcPr>
            <w:tcW w:w="1063" w:type="dxa"/>
          </w:tcPr>
          <w:p w14:paraId="4BA6ACDF" w14:textId="77777777" w:rsidR="00F67296" w:rsidRPr="00154E0F" w:rsidRDefault="00F67296">
            <w:pPr>
              <w:pStyle w:val="ConsPlusNormal"/>
              <w:rPr>
                <w:sz w:val="16"/>
                <w:szCs w:val="16"/>
              </w:rPr>
            </w:pPr>
            <w:r w:rsidRPr="00154E0F">
              <w:rPr>
                <w:sz w:val="16"/>
                <w:szCs w:val="16"/>
              </w:rPr>
              <w:t>48813955,9</w:t>
            </w:r>
          </w:p>
        </w:tc>
        <w:tc>
          <w:tcPr>
            <w:tcW w:w="1063" w:type="dxa"/>
          </w:tcPr>
          <w:p w14:paraId="5442CCD7" w14:textId="77777777" w:rsidR="00F67296" w:rsidRPr="00154E0F" w:rsidRDefault="00F67296">
            <w:pPr>
              <w:pStyle w:val="ConsPlusNormal"/>
              <w:rPr>
                <w:sz w:val="16"/>
                <w:szCs w:val="16"/>
              </w:rPr>
            </w:pPr>
            <w:r w:rsidRPr="00154E0F">
              <w:rPr>
                <w:sz w:val="16"/>
                <w:szCs w:val="16"/>
              </w:rPr>
              <w:t>64548914,1</w:t>
            </w:r>
          </w:p>
        </w:tc>
        <w:tc>
          <w:tcPr>
            <w:tcW w:w="1063" w:type="dxa"/>
          </w:tcPr>
          <w:p w14:paraId="21B9282D" w14:textId="77777777" w:rsidR="00F67296" w:rsidRPr="00154E0F" w:rsidRDefault="00F67296">
            <w:pPr>
              <w:pStyle w:val="ConsPlusNormal"/>
              <w:rPr>
                <w:sz w:val="16"/>
                <w:szCs w:val="16"/>
              </w:rPr>
            </w:pPr>
            <w:r w:rsidRPr="00154E0F">
              <w:rPr>
                <w:sz w:val="16"/>
                <w:szCs w:val="16"/>
              </w:rPr>
              <w:t>62799939,6</w:t>
            </w:r>
          </w:p>
        </w:tc>
        <w:tc>
          <w:tcPr>
            <w:tcW w:w="1064" w:type="dxa"/>
          </w:tcPr>
          <w:p w14:paraId="5747188B" w14:textId="77777777" w:rsidR="00F67296" w:rsidRPr="00154E0F" w:rsidRDefault="00F67296">
            <w:pPr>
              <w:pStyle w:val="ConsPlusNormal"/>
              <w:rPr>
                <w:sz w:val="16"/>
                <w:szCs w:val="16"/>
              </w:rPr>
            </w:pPr>
            <w:r w:rsidRPr="00154E0F">
              <w:rPr>
                <w:sz w:val="16"/>
                <w:szCs w:val="16"/>
              </w:rPr>
              <w:t>61799065,1</w:t>
            </w:r>
          </w:p>
        </w:tc>
      </w:tr>
      <w:tr w:rsidR="00154E0F" w:rsidRPr="00154E0F" w14:paraId="2E941C8F" w14:textId="77777777" w:rsidTr="00154E0F">
        <w:tc>
          <w:tcPr>
            <w:tcW w:w="1696" w:type="dxa"/>
            <w:vMerge/>
            <w:tcBorders>
              <w:bottom w:val="nil"/>
            </w:tcBorders>
          </w:tcPr>
          <w:p w14:paraId="633211B6" w14:textId="77777777" w:rsidR="00F67296" w:rsidRPr="00154E0F" w:rsidRDefault="00F67296">
            <w:pPr>
              <w:pStyle w:val="ConsPlusNormal"/>
              <w:rPr>
                <w:sz w:val="16"/>
                <w:szCs w:val="16"/>
              </w:rPr>
            </w:pPr>
          </w:p>
        </w:tc>
        <w:tc>
          <w:tcPr>
            <w:tcW w:w="1560" w:type="dxa"/>
          </w:tcPr>
          <w:p w14:paraId="12DE67DC"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7943163F" w14:textId="77777777" w:rsidR="00F67296" w:rsidRPr="00154E0F" w:rsidRDefault="00F67296">
            <w:pPr>
              <w:pStyle w:val="ConsPlusNormal"/>
              <w:rPr>
                <w:sz w:val="16"/>
                <w:szCs w:val="16"/>
              </w:rPr>
            </w:pPr>
            <w:r w:rsidRPr="00154E0F">
              <w:rPr>
                <w:sz w:val="16"/>
                <w:szCs w:val="16"/>
              </w:rPr>
              <w:t xml:space="preserve">02В0100100 Межбюджетный трансферт из бюджета </w:t>
            </w:r>
            <w:r w:rsidRPr="00154E0F">
              <w:rPr>
                <w:sz w:val="16"/>
                <w:szCs w:val="16"/>
              </w:rPr>
              <w:lastRenderedPageBreak/>
              <w:t>города Москвы бюджету Московской области в целях возмещения осуществленных расходов бюджета Московской области по обеспечению принятых обязательств Государственного бюджетного учреждения здравоохранения Московской области "Психиатрическая больница N 17" в связи с установлением его ведомственного подчинения Департаменту здравоохранения города Москвы</w:t>
            </w:r>
          </w:p>
        </w:tc>
        <w:tc>
          <w:tcPr>
            <w:tcW w:w="850" w:type="dxa"/>
          </w:tcPr>
          <w:p w14:paraId="1DB958FD" w14:textId="77777777" w:rsidR="00F67296" w:rsidRPr="00154E0F" w:rsidRDefault="00F67296">
            <w:pPr>
              <w:pStyle w:val="ConsPlusNormal"/>
              <w:rPr>
                <w:sz w:val="16"/>
                <w:szCs w:val="16"/>
              </w:rPr>
            </w:pPr>
            <w:r w:rsidRPr="00154E0F">
              <w:rPr>
                <w:sz w:val="16"/>
                <w:szCs w:val="16"/>
              </w:rPr>
              <w:lastRenderedPageBreak/>
              <w:t>0901</w:t>
            </w:r>
          </w:p>
        </w:tc>
        <w:tc>
          <w:tcPr>
            <w:tcW w:w="567" w:type="dxa"/>
          </w:tcPr>
          <w:p w14:paraId="6A979D2D" w14:textId="77777777" w:rsidR="00F67296" w:rsidRPr="00154E0F" w:rsidRDefault="00F67296">
            <w:pPr>
              <w:pStyle w:val="ConsPlusNormal"/>
              <w:rPr>
                <w:sz w:val="16"/>
                <w:szCs w:val="16"/>
              </w:rPr>
            </w:pPr>
            <w:r w:rsidRPr="00154E0F">
              <w:rPr>
                <w:sz w:val="16"/>
                <w:szCs w:val="16"/>
              </w:rPr>
              <w:t>054</w:t>
            </w:r>
          </w:p>
        </w:tc>
        <w:tc>
          <w:tcPr>
            <w:tcW w:w="567" w:type="dxa"/>
          </w:tcPr>
          <w:p w14:paraId="5575BB30" w14:textId="77777777" w:rsidR="00F67296" w:rsidRPr="00154E0F" w:rsidRDefault="00F67296">
            <w:pPr>
              <w:pStyle w:val="ConsPlusNormal"/>
              <w:rPr>
                <w:sz w:val="16"/>
                <w:szCs w:val="16"/>
              </w:rPr>
            </w:pPr>
            <w:r w:rsidRPr="00154E0F">
              <w:rPr>
                <w:sz w:val="16"/>
                <w:szCs w:val="16"/>
              </w:rPr>
              <w:t>540</w:t>
            </w:r>
          </w:p>
        </w:tc>
        <w:tc>
          <w:tcPr>
            <w:tcW w:w="1063" w:type="dxa"/>
          </w:tcPr>
          <w:p w14:paraId="209AF33C" w14:textId="77777777" w:rsidR="00F67296" w:rsidRPr="00154E0F" w:rsidRDefault="00F67296">
            <w:pPr>
              <w:pStyle w:val="ConsPlusNormal"/>
              <w:rPr>
                <w:sz w:val="16"/>
                <w:szCs w:val="16"/>
              </w:rPr>
            </w:pPr>
            <w:r w:rsidRPr="00154E0F">
              <w:rPr>
                <w:sz w:val="16"/>
                <w:szCs w:val="16"/>
              </w:rPr>
              <w:t>0,0</w:t>
            </w:r>
          </w:p>
        </w:tc>
        <w:tc>
          <w:tcPr>
            <w:tcW w:w="1063" w:type="dxa"/>
          </w:tcPr>
          <w:p w14:paraId="7372139E" w14:textId="77777777" w:rsidR="00F67296" w:rsidRPr="00154E0F" w:rsidRDefault="00F67296">
            <w:pPr>
              <w:pStyle w:val="ConsPlusNormal"/>
              <w:rPr>
                <w:sz w:val="16"/>
                <w:szCs w:val="16"/>
              </w:rPr>
            </w:pPr>
            <w:r w:rsidRPr="00154E0F">
              <w:rPr>
                <w:sz w:val="16"/>
                <w:szCs w:val="16"/>
              </w:rPr>
              <w:t>0,0</w:t>
            </w:r>
          </w:p>
        </w:tc>
        <w:tc>
          <w:tcPr>
            <w:tcW w:w="1063" w:type="dxa"/>
          </w:tcPr>
          <w:p w14:paraId="7A6797E5" w14:textId="77777777" w:rsidR="00F67296" w:rsidRPr="00154E0F" w:rsidRDefault="00F67296">
            <w:pPr>
              <w:pStyle w:val="ConsPlusNormal"/>
              <w:rPr>
                <w:sz w:val="16"/>
                <w:szCs w:val="16"/>
              </w:rPr>
            </w:pPr>
            <w:r w:rsidRPr="00154E0F">
              <w:rPr>
                <w:sz w:val="16"/>
                <w:szCs w:val="16"/>
              </w:rPr>
              <w:t>0,0</w:t>
            </w:r>
          </w:p>
        </w:tc>
        <w:tc>
          <w:tcPr>
            <w:tcW w:w="1064" w:type="dxa"/>
          </w:tcPr>
          <w:p w14:paraId="733B2400" w14:textId="77777777" w:rsidR="00F67296" w:rsidRPr="00154E0F" w:rsidRDefault="00F67296">
            <w:pPr>
              <w:pStyle w:val="ConsPlusNormal"/>
              <w:rPr>
                <w:sz w:val="16"/>
                <w:szCs w:val="16"/>
              </w:rPr>
            </w:pPr>
            <w:r w:rsidRPr="00154E0F">
              <w:rPr>
                <w:sz w:val="16"/>
                <w:szCs w:val="16"/>
              </w:rPr>
              <w:t>0,0</w:t>
            </w:r>
          </w:p>
        </w:tc>
        <w:tc>
          <w:tcPr>
            <w:tcW w:w="1063" w:type="dxa"/>
          </w:tcPr>
          <w:p w14:paraId="3EE0FEEC" w14:textId="77777777" w:rsidR="00F67296" w:rsidRPr="00154E0F" w:rsidRDefault="00F67296">
            <w:pPr>
              <w:pStyle w:val="ConsPlusNormal"/>
              <w:rPr>
                <w:sz w:val="16"/>
                <w:szCs w:val="16"/>
              </w:rPr>
            </w:pPr>
            <w:r w:rsidRPr="00154E0F">
              <w:rPr>
                <w:sz w:val="16"/>
                <w:szCs w:val="16"/>
              </w:rPr>
              <w:t>3230,5</w:t>
            </w:r>
          </w:p>
        </w:tc>
        <w:tc>
          <w:tcPr>
            <w:tcW w:w="1063" w:type="dxa"/>
          </w:tcPr>
          <w:p w14:paraId="58A0855D" w14:textId="77777777" w:rsidR="00F67296" w:rsidRPr="00154E0F" w:rsidRDefault="00F67296">
            <w:pPr>
              <w:pStyle w:val="ConsPlusNormal"/>
              <w:rPr>
                <w:sz w:val="16"/>
                <w:szCs w:val="16"/>
              </w:rPr>
            </w:pPr>
            <w:r w:rsidRPr="00154E0F">
              <w:rPr>
                <w:sz w:val="16"/>
                <w:szCs w:val="16"/>
              </w:rPr>
              <w:t>0,0</w:t>
            </w:r>
          </w:p>
        </w:tc>
        <w:tc>
          <w:tcPr>
            <w:tcW w:w="1063" w:type="dxa"/>
          </w:tcPr>
          <w:p w14:paraId="212934A0" w14:textId="77777777" w:rsidR="00F67296" w:rsidRPr="00154E0F" w:rsidRDefault="00F67296">
            <w:pPr>
              <w:pStyle w:val="ConsPlusNormal"/>
              <w:rPr>
                <w:sz w:val="16"/>
                <w:szCs w:val="16"/>
              </w:rPr>
            </w:pPr>
            <w:r w:rsidRPr="00154E0F">
              <w:rPr>
                <w:sz w:val="16"/>
                <w:szCs w:val="16"/>
              </w:rPr>
              <w:t>0,0</w:t>
            </w:r>
          </w:p>
        </w:tc>
        <w:tc>
          <w:tcPr>
            <w:tcW w:w="1064" w:type="dxa"/>
          </w:tcPr>
          <w:p w14:paraId="44D4B0EC" w14:textId="77777777" w:rsidR="00F67296" w:rsidRPr="00154E0F" w:rsidRDefault="00F67296">
            <w:pPr>
              <w:pStyle w:val="ConsPlusNormal"/>
              <w:rPr>
                <w:sz w:val="16"/>
                <w:szCs w:val="16"/>
              </w:rPr>
            </w:pPr>
            <w:r w:rsidRPr="00154E0F">
              <w:rPr>
                <w:sz w:val="16"/>
                <w:szCs w:val="16"/>
              </w:rPr>
              <w:t>0,0</w:t>
            </w:r>
          </w:p>
        </w:tc>
      </w:tr>
      <w:tr w:rsidR="00154E0F" w:rsidRPr="00154E0F" w14:paraId="521CB268" w14:textId="77777777" w:rsidTr="00154E0F">
        <w:tc>
          <w:tcPr>
            <w:tcW w:w="1696" w:type="dxa"/>
            <w:vMerge/>
            <w:tcBorders>
              <w:bottom w:val="nil"/>
            </w:tcBorders>
          </w:tcPr>
          <w:p w14:paraId="03187717" w14:textId="77777777" w:rsidR="00F67296" w:rsidRPr="00154E0F" w:rsidRDefault="00F67296">
            <w:pPr>
              <w:pStyle w:val="ConsPlusNormal"/>
              <w:rPr>
                <w:sz w:val="16"/>
                <w:szCs w:val="16"/>
              </w:rPr>
            </w:pPr>
          </w:p>
        </w:tc>
        <w:tc>
          <w:tcPr>
            <w:tcW w:w="1560" w:type="dxa"/>
          </w:tcPr>
          <w:p w14:paraId="5C9D585D"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1B53CBAB" w14:textId="77777777" w:rsidR="00F67296" w:rsidRPr="00154E0F" w:rsidRDefault="00F67296">
            <w:pPr>
              <w:pStyle w:val="ConsPlusNormal"/>
              <w:rPr>
                <w:sz w:val="16"/>
                <w:szCs w:val="16"/>
              </w:rPr>
            </w:pPr>
            <w:r w:rsidRPr="00154E0F">
              <w:rPr>
                <w:sz w:val="16"/>
                <w:szCs w:val="16"/>
              </w:rPr>
              <w:t>02В0100200 Реализация комплекса мер по развитию стационарных медицинских организаций государствен</w:t>
            </w:r>
            <w:r w:rsidRPr="00154E0F">
              <w:rPr>
                <w:sz w:val="16"/>
                <w:szCs w:val="16"/>
              </w:rPr>
              <w:lastRenderedPageBreak/>
              <w:t>ной системы</w:t>
            </w:r>
          </w:p>
          <w:p w14:paraId="78B92E78" w14:textId="77777777" w:rsidR="00F67296" w:rsidRPr="00154E0F" w:rsidRDefault="00F67296">
            <w:pPr>
              <w:pStyle w:val="ConsPlusNormal"/>
              <w:rPr>
                <w:sz w:val="16"/>
                <w:szCs w:val="16"/>
              </w:rPr>
            </w:pPr>
            <w:r w:rsidRPr="00154E0F">
              <w:rPr>
                <w:sz w:val="16"/>
                <w:szCs w:val="16"/>
              </w:rPr>
              <w:t>здравоохранения города Москвы</w:t>
            </w:r>
          </w:p>
        </w:tc>
        <w:tc>
          <w:tcPr>
            <w:tcW w:w="850" w:type="dxa"/>
          </w:tcPr>
          <w:p w14:paraId="73389924" w14:textId="77777777" w:rsidR="00F67296" w:rsidRPr="00154E0F" w:rsidRDefault="00F67296">
            <w:pPr>
              <w:pStyle w:val="ConsPlusNormal"/>
              <w:rPr>
                <w:sz w:val="16"/>
                <w:szCs w:val="16"/>
              </w:rPr>
            </w:pPr>
            <w:r w:rsidRPr="00154E0F">
              <w:rPr>
                <w:sz w:val="16"/>
                <w:szCs w:val="16"/>
              </w:rPr>
              <w:lastRenderedPageBreak/>
              <w:t>0901</w:t>
            </w:r>
          </w:p>
        </w:tc>
        <w:tc>
          <w:tcPr>
            <w:tcW w:w="567" w:type="dxa"/>
          </w:tcPr>
          <w:p w14:paraId="5D57FB7A" w14:textId="77777777" w:rsidR="00F67296" w:rsidRPr="00154E0F" w:rsidRDefault="00F67296">
            <w:pPr>
              <w:pStyle w:val="ConsPlusNormal"/>
              <w:rPr>
                <w:sz w:val="16"/>
                <w:szCs w:val="16"/>
              </w:rPr>
            </w:pPr>
            <w:r w:rsidRPr="00154E0F">
              <w:rPr>
                <w:sz w:val="16"/>
                <w:szCs w:val="16"/>
              </w:rPr>
              <w:t>054</w:t>
            </w:r>
          </w:p>
        </w:tc>
        <w:tc>
          <w:tcPr>
            <w:tcW w:w="567" w:type="dxa"/>
          </w:tcPr>
          <w:p w14:paraId="13576BD6" w14:textId="77777777" w:rsidR="00F67296" w:rsidRPr="00154E0F" w:rsidRDefault="00F67296">
            <w:pPr>
              <w:pStyle w:val="ConsPlusNormal"/>
              <w:rPr>
                <w:sz w:val="16"/>
                <w:szCs w:val="16"/>
              </w:rPr>
            </w:pPr>
            <w:r w:rsidRPr="00154E0F">
              <w:rPr>
                <w:sz w:val="16"/>
                <w:szCs w:val="16"/>
              </w:rPr>
              <w:t>464</w:t>
            </w:r>
          </w:p>
        </w:tc>
        <w:tc>
          <w:tcPr>
            <w:tcW w:w="1063" w:type="dxa"/>
          </w:tcPr>
          <w:p w14:paraId="1BD0B587" w14:textId="77777777" w:rsidR="00F67296" w:rsidRPr="00154E0F" w:rsidRDefault="00F67296">
            <w:pPr>
              <w:pStyle w:val="ConsPlusNormal"/>
              <w:rPr>
                <w:sz w:val="16"/>
                <w:szCs w:val="16"/>
              </w:rPr>
            </w:pPr>
            <w:r w:rsidRPr="00154E0F">
              <w:rPr>
                <w:sz w:val="16"/>
                <w:szCs w:val="16"/>
              </w:rPr>
              <w:t>8269958,9</w:t>
            </w:r>
          </w:p>
        </w:tc>
        <w:tc>
          <w:tcPr>
            <w:tcW w:w="1063" w:type="dxa"/>
          </w:tcPr>
          <w:p w14:paraId="30D0CC24" w14:textId="77777777" w:rsidR="00F67296" w:rsidRPr="00154E0F" w:rsidRDefault="00F67296">
            <w:pPr>
              <w:pStyle w:val="ConsPlusNormal"/>
              <w:rPr>
                <w:sz w:val="16"/>
                <w:szCs w:val="16"/>
              </w:rPr>
            </w:pPr>
            <w:r w:rsidRPr="00154E0F">
              <w:rPr>
                <w:sz w:val="16"/>
                <w:szCs w:val="16"/>
              </w:rPr>
              <w:t>1360759,9</w:t>
            </w:r>
          </w:p>
        </w:tc>
        <w:tc>
          <w:tcPr>
            <w:tcW w:w="1063" w:type="dxa"/>
          </w:tcPr>
          <w:p w14:paraId="55346196" w14:textId="77777777" w:rsidR="00F67296" w:rsidRPr="00154E0F" w:rsidRDefault="00F67296">
            <w:pPr>
              <w:pStyle w:val="ConsPlusNormal"/>
              <w:rPr>
                <w:sz w:val="16"/>
                <w:szCs w:val="16"/>
              </w:rPr>
            </w:pPr>
            <w:r w:rsidRPr="00154E0F">
              <w:rPr>
                <w:sz w:val="16"/>
                <w:szCs w:val="16"/>
              </w:rPr>
              <w:t>916043,3</w:t>
            </w:r>
          </w:p>
        </w:tc>
        <w:tc>
          <w:tcPr>
            <w:tcW w:w="1064" w:type="dxa"/>
          </w:tcPr>
          <w:p w14:paraId="55908F88" w14:textId="77777777" w:rsidR="00F67296" w:rsidRPr="00154E0F" w:rsidRDefault="00F67296">
            <w:pPr>
              <w:pStyle w:val="ConsPlusNormal"/>
              <w:rPr>
                <w:sz w:val="16"/>
                <w:szCs w:val="16"/>
              </w:rPr>
            </w:pPr>
            <w:r w:rsidRPr="00154E0F">
              <w:rPr>
                <w:sz w:val="16"/>
                <w:szCs w:val="16"/>
              </w:rPr>
              <w:t>804783,3</w:t>
            </w:r>
          </w:p>
        </w:tc>
        <w:tc>
          <w:tcPr>
            <w:tcW w:w="1063" w:type="dxa"/>
          </w:tcPr>
          <w:p w14:paraId="25DF3EA8" w14:textId="77777777" w:rsidR="00F67296" w:rsidRPr="00154E0F" w:rsidRDefault="00F67296">
            <w:pPr>
              <w:pStyle w:val="ConsPlusNormal"/>
              <w:rPr>
                <w:sz w:val="16"/>
                <w:szCs w:val="16"/>
              </w:rPr>
            </w:pPr>
            <w:r w:rsidRPr="00154E0F">
              <w:rPr>
                <w:sz w:val="16"/>
                <w:szCs w:val="16"/>
              </w:rPr>
              <w:t>2538960,5</w:t>
            </w:r>
          </w:p>
        </w:tc>
        <w:tc>
          <w:tcPr>
            <w:tcW w:w="1063" w:type="dxa"/>
          </w:tcPr>
          <w:p w14:paraId="00737C3E" w14:textId="77777777" w:rsidR="00F67296" w:rsidRPr="00154E0F" w:rsidRDefault="00F67296">
            <w:pPr>
              <w:pStyle w:val="ConsPlusNormal"/>
              <w:rPr>
                <w:sz w:val="16"/>
                <w:szCs w:val="16"/>
              </w:rPr>
            </w:pPr>
            <w:r w:rsidRPr="00154E0F">
              <w:rPr>
                <w:sz w:val="16"/>
                <w:szCs w:val="16"/>
              </w:rPr>
              <w:t>4349533,0</w:t>
            </w:r>
          </w:p>
        </w:tc>
        <w:tc>
          <w:tcPr>
            <w:tcW w:w="1063" w:type="dxa"/>
          </w:tcPr>
          <w:p w14:paraId="6971F564" w14:textId="77777777" w:rsidR="00F67296" w:rsidRPr="00154E0F" w:rsidRDefault="00F67296">
            <w:pPr>
              <w:pStyle w:val="ConsPlusNormal"/>
              <w:rPr>
                <w:sz w:val="16"/>
                <w:szCs w:val="16"/>
              </w:rPr>
            </w:pPr>
            <w:r w:rsidRPr="00154E0F">
              <w:rPr>
                <w:sz w:val="16"/>
                <w:szCs w:val="16"/>
              </w:rPr>
              <w:t>2137746,4</w:t>
            </w:r>
          </w:p>
        </w:tc>
        <w:tc>
          <w:tcPr>
            <w:tcW w:w="1064" w:type="dxa"/>
          </w:tcPr>
          <w:p w14:paraId="53DFF73D" w14:textId="77777777" w:rsidR="00F67296" w:rsidRPr="00154E0F" w:rsidRDefault="00F67296">
            <w:pPr>
              <w:pStyle w:val="ConsPlusNormal"/>
              <w:rPr>
                <w:sz w:val="16"/>
                <w:szCs w:val="16"/>
              </w:rPr>
            </w:pPr>
            <w:r w:rsidRPr="00154E0F">
              <w:rPr>
                <w:sz w:val="16"/>
                <w:szCs w:val="16"/>
              </w:rPr>
              <w:t>1176657,3</w:t>
            </w:r>
          </w:p>
        </w:tc>
      </w:tr>
      <w:tr w:rsidR="00154E0F" w:rsidRPr="00154E0F" w14:paraId="18ECD11B" w14:textId="77777777" w:rsidTr="00154E0F">
        <w:tc>
          <w:tcPr>
            <w:tcW w:w="1696" w:type="dxa"/>
            <w:vMerge/>
            <w:tcBorders>
              <w:bottom w:val="nil"/>
            </w:tcBorders>
          </w:tcPr>
          <w:p w14:paraId="31F5120E" w14:textId="77777777" w:rsidR="00F67296" w:rsidRPr="00154E0F" w:rsidRDefault="00F67296">
            <w:pPr>
              <w:pStyle w:val="ConsPlusNormal"/>
              <w:rPr>
                <w:sz w:val="16"/>
                <w:szCs w:val="16"/>
              </w:rPr>
            </w:pPr>
          </w:p>
        </w:tc>
        <w:tc>
          <w:tcPr>
            <w:tcW w:w="1560" w:type="dxa"/>
          </w:tcPr>
          <w:p w14:paraId="21C2677F" w14:textId="77777777" w:rsidR="00F67296" w:rsidRPr="00154E0F" w:rsidRDefault="00F67296">
            <w:pPr>
              <w:pStyle w:val="ConsPlusNormal"/>
              <w:rPr>
                <w:sz w:val="16"/>
                <w:szCs w:val="16"/>
              </w:rPr>
            </w:pPr>
            <w:r w:rsidRPr="00154E0F">
              <w:rPr>
                <w:sz w:val="16"/>
                <w:szCs w:val="16"/>
              </w:rPr>
              <w:t>Департамент строительства города Москвы</w:t>
            </w:r>
          </w:p>
        </w:tc>
        <w:tc>
          <w:tcPr>
            <w:tcW w:w="1134" w:type="dxa"/>
          </w:tcPr>
          <w:p w14:paraId="3A0946C2" w14:textId="77777777" w:rsidR="00F67296" w:rsidRPr="00154E0F" w:rsidRDefault="00F67296">
            <w:pPr>
              <w:pStyle w:val="ConsPlusNormal"/>
              <w:rPr>
                <w:sz w:val="16"/>
                <w:szCs w:val="16"/>
              </w:rPr>
            </w:pPr>
            <w:r w:rsidRPr="00154E0F">
              <w:rPr>
                <w:sz w:val="16"/>
                <w:szCs w:val="16"/>
              </w:rPr>
              <w:t>02В0100200 Реализация комплекса мер по развитию стационарных медицинских организаций государственной системы здравоохранения города Москвы</w:t>
            </w:r>
          </w:p>
        </w:tc>
        <w:tc>
          <w:tcPr>
            <w:tcW w:w="850" w:type="dxa"/>
          </w:tcPr>
          <w:p w14:paraId="10EC4F3B" w14:textId="77777777" w:rsidR="00F67296" w:rsidRPr="00154E0F" w:rsidRDefault="00F67296">
            <w:pPr>
              <w:pStyle w:val="ConsPlusNormal"/>
              <w:rPr>
                <w:sz w:val="16"/>
                <w:szCs w:val="16"/>
              </w:rPr>
            </w:pPr>
            <w:r w:rsidRPr="00154E0F">
              <w:rPr>
                <w:sz w:val="16"/>
                <w:szCs w:val="16"/>
              </w:rPr>
              <w:t>0901</w:t>
            </w:r>
          </w:p>
        </w:tc>
        <w:tc>
          <w:tcPr>
            <w:tcW w:w="567" w:type="dxa"/>
          </w:tcPr>
          <w:p w14:paraId="54A83A3D" w14:textId="77777777" w:rsidR="00F67296" w:rsidRPr="00154E0F" w:rsidRDefault="00F67296">
            <w:pPr>
              <w:pStyle w:val="ConsPlusNormal"/>
              <w:rPr>
                <w:sz w:val="16"/>
                <w:szCs w:val="16"/>
              </w:rPr>
            </w:pPr>
            <w:r w:rsidRPr="00154E0F">
              <w:rPr>
                <w:sz w:val="16"/>
                <w:szCs w:val="16"/>
              </w:rPr>
              <w:t>806</w:t>
            </w:r>
          </w:p>
        </w:tc>
        <w:tc>
          <w:tcPr>
            <w:tcW w:w="567" w:type="dxa"/>
          </w:tcPr>
          <w:p w14:paraId="54CF0BA7" w14:textId="77777777" w:rsidR="00F67296" w:rsidRPr="00154E0F" w:rsidRDefault="00F67296">
            <w:pPr>
              <w:pStyle w:val="ConsPlusNormal"/>
              <w:rPr>
                <w:sz w:val="16"/>
                <w:szCs w:val="16"/>
              </w:rPr>
            </w:pPr>
            <w:r w:rsidRPr="00154E0F">
              <w:rPr>
                <w:sz w:val="16"/>
                <w:szCs w:val="16"/>
              </w:rPr>
              <w:t>414</w:t>
            </w:r>
          </w:p>
        </w:tc>
        <w:tc>
          <w:tcPr>
            <w:tcW w:w="1063" w:type="dxa"/>
          </w:tcPr>
          <w:p w14:paraId="25FEE92D" w14:textId="77777777" w:rsidR="00F67296" w:rsidRPr="00154E0F" w:rsidRDefault="00F67296">
            <w:pPr>
              <w:pStyle w:val="ConsPlusNormal"/>
              <w:rPr>
                <w:sz w:val="16"/>
                <w:szCs w:val="16"/>
              </w:rPr>
            </w:pPr>
            <w:r w:rsidRPr="00154E0F">
              <w:rPr>
                <w:sz w:val="16"/>
                <w:szCs w:val="16"/>
              </w:rPr>
              <w:t>174279,1</w:t>
            </w:r>
          </w:p>
        </w:tc>
        <w:tc>
          <w:tcPr>
            <w:tcW w:w="1063" w:type="dxa"/>
          </w:tcPr>
          <w:p w14:paraId="3F441F37" w14:textId="77777777" w:rsidR="00F67296" w:rsidRPr="00154E0F" w:rsidRDefault="00F67296">
            <w:pPr>
              <w:pStyle w:val="ConsPlusNormal"/>
              <w:rPr>
                <w:sz w:val="16"/>
                <w:szCs w:val="16"/>
              </w:rPr>
            </w:pPr>
            <w:r w:rsidRPr="00154E0F">
              <w:rPr>
                <w:sz w:val="16"/>
                <w:szCs w:val="16"/>
              </w:rPr>
              <w:t>272954,1</w:t>
            </w:r>
          </w:p>
        </w:tc>
        <w:tc>
          <w:tcPr>
            <w:tcW w:w="1063" w:type="dxa"/>
          </w:tcPr>
          <w:p w14:paraId="336E5FD7" w14:textId="77777777" w:rsidR="00F67296" w:rsidRPr="00154E0F" w:rsidRDefault="00F67296">
            <w:pPr>
              <w:pStyle w:val="ConsPlusNormal"/>
              <w:rPr>
                <w:sz w:val="16"/>
                <w:szCs w:val="16"/>
              </w:rPr>
            </w:pPr>
            <w:r w:rsidRPr="00154E0F">
              <w:rPr>
                <w:sz w:val="16"/>
                <w:szCs w:val="16"/>
              </w:rPr>
              <w:t>263352,1</w:t>
            </w:r>
          </w:p>
        </w:tc>
        <w:tc>
          <w:tcPr>
            <w:tcW w:w="1064" w:type="dxa"/>
          </w:tcPr>
          <w:p w14:paraId="2C5F934C" w14:textId="77777777" w:rsidR="00F67296" w:rsidRPr="00154E0F" w:rsidRDefault="00F67296">
            <w:pPr>
              <w:pStyle w:val="ConsPlusNormal"/>
              <w:rPr>
                <w:sz w:val="16"/>
                <w:szCs w:val="16"/>
              </w:rPr>
            </w:pPr>
            <w:r w:rsidRPr="00154E0F">
              <w:rPr>
                <w:sz w:val="16"/>
                <w:szCs w:val="16"/>
              </w:rPr>
              <w:t>480550,0</w:t>
            </w:r>
          </w:p>
        </w:tc>
        <w:tc>
          <w:tcPr>
            <w:tcW w:w="1063" w:type="dxa"/>
          </w:tcPr>
          <w:p w14:paraId="69A29C6E" w14:textId="77777777" w:rsidR="00F67296" w:rsidRPr="00154E0F" w:rsidRDefault="00F67296">
            <w:pPr>
              <w:pStyle w:val="ConsPlusNormal"/>
              <w:rPr>
                <w:sz w:val="16"/>
                <w:szCs w:val="16"/>
              </w:rPr>
            </w:pPr>
            <w:r w:rsidRPr="00154E0F">
              <w:rPr>
                <w:sz w:val="16"/>
                <w:szCs w:val="16"/>
              </w:rPr>
              <w:t>154195,5</w:t>
            </w:r>
          </w:p>
        </w:tc>
        <w:tc>
          <w:tcPr>
            <w:tcW w:w="1063" w:type="dxa"/>
          </w:tcPr>
          <w:p w14:paraId="1E580F4A" w14:textId="77777777" w:rsidR="00F67296" w:rsidRPr="00154E0F" w:rsidRDefault="00F67296">
            <w:pPr>
              <w:pStyle w:val="ConsPlusNormal"/>
              <w:rPr>
                <w:sz w:val="16"/>
                <w:szCs w:val="16"/>
              </w:rPr>
            </w:pPr>
            <w:r w:rsidRPr="00154E0F">
              <w:rPr>
                <w:sz w:val="16"/>
                <w:szCs w:val="16"/>
              </w:rPr>
              <w:t>182243,8</w:t>
            </w:r>
          </w:p>
        </w:tc>
        <w:tc>
          <w:tcPr>
            <w:tcW w:w="1063" w:type="dxa"/>
          </w:tcPr>
          <w:p w14:paraId="334F4FDE" w14:textId="77777777" w:rsidR="00F67296" w:rsidRPr="00154E0F" w:rsidRDefault="00F67296">
            <w:pPr>
              <w:pStyle w:val="ConsPlusNormal"/>
              <w:rPr>
                <w:sz w:val="16"/>
                <w:szCs w:val="16"/>
              </w:rPr>
            </w:pPr>
            <w:r w:rsidRPr="00154E0F">
              <w:rPr>
                <w:sz w:val="16"/>
                <w:szCs w:val="16"/>
              </w:rPr>
              <w:t>0,0</w:t>
            </w:r>
          </w:p>
        </w:tc>
        <w:tc>
          <w:tcPr>
            <w:tcW w:w="1064" w:type="dxa"/>
          </w:tcPr>
          <w:p w14:paraId="04B7C427" w14:textId="77777777" w:rsidR="00F67296" w:rsidRPr="00154E0F" w:rsidRDefault="00F67296">
            <w:pPr>
              <w:pStyle w:val="ConsPlusNormal"/>
              <w:rPr>
                <w:sz w:val="16"/>
                <w:szCs w:val="16"/>
              </w:rPr>
            </w:pPr>
            <w:r w:rsidRPr="00154E0F">
              <w:rPr>
                <w:sz w:val="16"/>
                <w:szCs w:val="16"/>
              </w:rPr>
              <w:t>12113289,6</w:t>
            </w:r>
          </w:p>
        </w:tc>
      </w:tr>
      <w:tr w:rsidR="00154E0F" w:rsidRPr="00154E0F" w14:paraId="7B7B85A3" w14:textId="77777777" w:rsidTr="00154E0F">
        <w:tc>
          <w:tcPr>
            <w:tcW w:w="1696" w:type="dxa"/>
            <w:vMerge/>
            <w:tcBorders>
              <w:bottom w:val="nil"/>
            </w:tcBorders>
          </w:tcPr>
          <w:p w14:paraId="501EB07B" w14:textId="77777777" w:rsidR="00F67296" w:rsidRPr="00154E0F" w:rsidRDefault="00F67296">
            <w:pPr>
              <w:pStyle w:val="ConsPlusNormal"/>
              <w:rPr>
                <w:sz w:val="16"/>
                <w:szCs w:val="16"/>
              </w:rPr>
            </w:pPr>
          </w:p>
        </w:tc>
        <w:tc>
          <w:tcPr>
            <w:tcW w:w="1560" w:type="dxa"/>
          </w:tcPr>
          <w:p w14:paraId="446536F3" w14:textId="77777777" w:rsidR="00F67296" w:rsidRPr="00154E0F" w:rsidRDefault="00F67296">
            <w:pPr>
              <w:pStyle w:val="ConsPlusNormal"/>
              <w:rPr>
                <w:sz w:val="16"/>
                <w:szCs w:val="16"/>
              </w:rPr>
            </w:pPr>
            <w:r w:rsidRPr="00154E0F">
              <w:rPr>
                <w:sz w:val="16"/>
                <w:szCs w:val="16"/>
              </w:rPr>
              <w:t>Департамент строительства города Москвы</w:t>
            </w:r>
          </w:p>
        </w:tc>
        <w:tc>
          <w:tcPr>
            <w:tcW w:w="1134" w:type="dxa"/>
          </w:tcPr>
          <w:p w14:paraId="79F9E110" w14:textId="77777777" w:rsidR="00F67296" w:rsidRPr="00154E0F" w:rsidRDefault="00F67296">
            <w:pPr>
              <w:pStyle w:val="ConsPlusNormal"/>
              <w:rPr>
                <w:sz w:val="16"/>
                <w:szCs w:val="16"/>
              </w:rPr>
            </w:pPr>
            <w:r w:rsidRPr="00154E0F">
              <w:rPr>
                <w:sz w:val="16"/>
                <w:szCs w:val="16"/>
              </w:rPr>
              <w:t>02В0100200 Реализация комплекса мер по развитию стационарных медицинских организаций государственной системы здравоохранения города Москвы</w:t>
            </w:r>
          </w:p>
        </w:tc>
        <w:tc>
          <w:tcPr>
            <w:tcW w:w="850" w:type="dxa"/>
          </w:tcPr>
          <w:p w14:paraId="023C2C63" w14:textId="77777777" w:rsidR="00F67296" w:rsidRPr="00154E0F" w:rsidRDefault="00F67296">
            <w:pPr>
              <w:pStyle w:val="ConsPlusNormal"/>
              <w:rPr>
                <w:sz w:val="16"/>
                <w:szCs w:val="16"/>
              </w:rPr>
            </w:pPr>
            <w:r w:rsidRPr="00154E0F">
              <w:rPr>
                <w:sz w:val="16"/>
                <w:szCs w:val="16"/>
              </w:rPr>
              <w:t>0901</w:t>
            </w:r>
          </w:p>
        </w:tc>
        <w:tc>
          <w:tcPr>
            <w:tcW w:w="567" w:type="dxa"/>
          </w:tcPr>
          <w:p w14:paraId="597F71F5" w14:textId="77777777" w:rsidR="00F67296" w:rsidRPr="00154E0F" w:rsidRDefault="00F67296">
            <w:pPr>
              <w:pStyle w:val="ConsPlusNormal"/>
              <w:rPr>
                <w:sz w:val="16"/>
                <w:szCs w:val="16"/>
              </w:rPr>
            </w:pPr>
            <w:r w:rsidRPr="00154E0F">
              <w:rPr>
                <w:sz w:val="16"/>
                <w:szCs w:val="16"/>
              </w:rPr>
              <w:t>806</w:t>
            </w:r>
          </w:p>
        </w:tc>
        <w:tc>
          <w:tcPr>
            <w:tcW w:w="567" w:type="dxa"/>
          </w:tcPr>
          <w:p w14:paraId="0943B35A" w14:textId="77777777" w:rsidR="00F67296" w:rsidRPr="00154E0F" w:rsidRDefault="00F67296">
            <w:pPr>
              <w:pStyle w:val="ConsPlusNormal"/>
              <w:rPr>
                <w:sz w:val="16"/>
                <w:szCs w:val="16"/>
              </w:rPr>
            </w:pPr>
            <w:r w:rsidRPr="00154E0F">
              <w:rPr>
                <w:sz w:val="16"/>
                <w:szCs w:val="16"/>
              </w:rPr>
              <w:t>466</w:t>
            </w:r>
          </w:p>
        </w:tc>
        <w:tc>
          <w:tcPr>
            <w:tcW w:w="1063" w:type="dxa"/>
          </w:tcPr>
          <w:p w14:paraId="05444B08" w14:textId="77777777" w:rsidR="00F67296" w:rsidRPr="00154E0F" w:rsidRDefault="00F67296">
            <w:pPr>
              <w:pStyle w:val="ConsPlusNormal"/>
              <w:rPr>
                <w:sz w:val="16"/>
                <w:szCs w:val="16"/>
              </w:rPr>
            </w:pPr>
            <w:r w:rsidRPr="00154E0F">
              <w:rPr>
                <w:sz w:val="16"/>
                <w:szCs w:val="16"/>
              </w:rPr>
              <w:t>9015000,0</w:t>
            </w:r>
          </w:p>
        </w:tc>
        <w:tc>
          <w:tcPr>
            <w:tcW w:w="1063" w:type="dxa"/>
          </w:tcPr>
          <w:p w14:paraId="27FF2263" w14:textId="77777777" w:rsidR="00F67296" w:rsidRPr="00154E0F" w:rsidRDefault="00F67296">
            <w:pPr>
              <w:pStyle w:val="ConsPlusNormal"/>
              <w:rPr>
                <w:sz w:val="16"/>
                <w:szCs w:val="16"/>
              </w:rPr>
            </w:pPr>
            <w:r w:rsidRPr="00154E0F">
              <w:rPr>
                <w:sz w:val="16"/>
                <w:szCs w:val="16"/>
              </w:rPr>
              <w:t>3692654,7</w:t>
            </w:r>
          </w:p>
        </w:tc>
        <w:tc>
          <w:tcPr>
            <w:tcW w:w="1063" w:type="dxa"/>
          </w:tcPr>
          <w:p w14:paraId="01D6F773" w14:textId="77777777" w:rsidR="00F67296" w:rsidRPr="00154E0F" w:rsidRDefault="00F67296">
            <w:pPr>
              <w:pStyle w:val="ConsPlusNormal"/>
              <w:rPr>
                <w:sz w:val="16"/>
                <w:szCs w:val="16"/>
              </w:rPr>
            </w:pPr>
            <w:r w:rsidRPr="00154E0F">
              <w:rPr>
                <w:sz w:val="16"/>
                <w:szCs w:val="16"/>
              </w:rPr>
              <w:t>8510059,0</w:t>
            </w:r>
          </w:p>
        </w:tc>
        <w:tc>
          <w:tcPr>
            <w:tcW w:w="1064" w:type="dxa"/>
          </w:tcPr>
          <w:p w14:paraId="2EDFB532" w14:textId="77777777" w:rsidR="00F67296" w:rsidRPr="00154E0F" w:rsidRDefault="00F67296">
            <w:pPr>
              <w:pStyle w:val="ConsPlusNormal"/>
              <w:rPr>
                <w:sz w:val="16"/>
                <w:szCs w:val="16"/>
              </w:rPr>
            </w:pPr>
            <w:r w:rsidRPr="00154E0F">
              <w:rPr>
                <w:sz w:val="16"/>
                <w:szCs w:val="16"/>
              </w:rPr>
              <w:t>6434994,3</w:t>
            </w:r>
          </w:p>
        </w:tc>
        <w:tc>
          <w:tcPr>
            <w:tcW w:w="1063" w:type="dxa"/>
          </w:tcPr>
          <w:p w14:paraId="5736FE68" w14:textId="77777777" w:rsidR="00F67296" w:rsidRPr="00154E0F" w:rsidRDefault="00F67296">
            <w:pPr>
              <w:pStyle w:val="ConsPlusNormal"/>
              <w:rPr>
                <w:sz w:val="16"/>
                <w:szCs w:val="16"/>
              </w:rPr>
            </w:pPr>
            <w:r w:rsidRPr="00154E0F">
              <w:rPr>
                <w:sz w:val="16"/>
                <w:szCs w:val="16"/>
              </w:rPr>
              <w:t>4913966,4</w:t>
            </w:r>
          </w:p>
        </w:tc>
        <w:tc>
          <w:tcPr>
            <w:tcW w:w="1063" w:type="dxa"/>
          </w:tcPr>
          <w:p w14:paraId="73CAB1F2" w14:textId="77777777" w:rsidR="00F67296" w:rsidRPr="00154E0F" w:rsidRDefault="00F67296">
            <w:pPr>
              <w:pStyle w:val="ConsPlusNormal"/>
              <w:rPr>
                <w:sz w:val="16"/>
                <w:szCs w:val="16"/>
              </w:rPr>
            </w:pPr>
            <w:r w:rsidRPr="00154E0F">
              <w:rPr>
                <w:sz w:val="16"/>
                <w:szCs w:val="16"/>
              </w:rPr>
              <w:t>5845325,2</w:t>
            </w:r>
          </w:p>
        </w:tc>
        <w:tc>
          <w:tcPr>
            <w:tcW w:w="1063" w:type="dxa"/>
          </w:tcPr>
          <w:p w14:paraId="42198CC5" w14:textId="77777777" w:rsidR="00F67296" w:rsidRPr="00154E0F" w:rsidRDefault="00F67296">
            <w:pPr>
              <w:pStyle w:val="ConsPlusNormal"/>
              <w:rPr>
                <w:sz w:val="16"/>
                <w:szCs w:val="16"/>
              </w:rPr>
            </w:pPr>
            <w:r w:rsidRPr="00154E0F">
              <w:rPr>
                <w:sz w:val="16"/>
                <w:szCs w:val="16"/>
              </w:rPr>
              <w:t>5154575,0</w:t>
            </w:r>
          </w:p>
        </w:tc>
        <w:tc>
          <w:tcPr>
            <w:tcW w:w="1064" w:type="dxa"/>
          </w:tcPr>
          <w:p w14:paraId="693A4525" w14:textId="77777777" w:rsidR="00F67296" w:rsidRPr="00154E0F" w:rsidRDefault="00F67296">
            <w:pPr>
              <w:pStyle w:val="ConsPlusNormal"/>
              <w:rPr>
                <w:sz w:val="16"/>
                <w:szCs w:val="16"/>
              </w:rPr>
            </w:pPr>
            <w:r w:rsidRPr="00154E0F">
              <w:rPr>
                <w:sz w:val="16"/>
                <w:szCs w:val="16"/>
              </w:rPr>
              <w:t>0,0</w:t>
            </w:r>
          </w:p>
        </w:tc>
      </w:tr>
      <w:tr w:rsidR="00154E0F" w:rsidRPr="00154E0F" w14:paraId="2D71C2BE" w14:textId="77777777" w:rsidTr="00154E0F">
        <w:tc>
          <w:tcPr>
            <w:tcW w:w="1696" w:type="dxa"/>
            <w:vMerge/>
            <w:tcBorders>
              <w:bottom w:val="nil"/>
            </w:tcBorders>
          </w:tcPr>
          <w:p w14:paraId="4CC2BF51" w14:textId="77777777" w:rsidR="00F67296" w:rsidRPr="00154E0F" w:rsidRDefault="00F67296">
            <w:pPr>
              <w:pStyle w:val="ConsPlusNormal"/>
              <w:rPr>
                <w:sz w:val="16"/>
                <w:szCs w:val="16"/>
              </w:rPr>
            </w:pPr>
          </w:p>
        </w:tc>
        <w:tc>
          <w:tcPr>
            <w:tcW w:w="1560" w:type="dxa"/>
          </w:tcPr>
          <w:p w14:paraId="66325F10" w14:textId="77777777" w:rsidR="00F67296" w:rsidRPr="00154E0F" w:rsidRDefault="00F67296">
            <w:pPr>
              <w:pStyle w:val="ConsPlusNormal"/>
              <w:rPr>
                <w:sz w:val="16"/>
                <w:szCs w:val="16"/>
              </w:rPr>
            </w:pPr>
            <w:r w:rsidRPr="00154E0F">
              <w:rPr>
                <w:sz w:val="16"/>
                <w:szCs w:val="16"/>
              </w:rPr>
              <w:t>Департамент капитального ремонта города Москвы</w:t>
            </w:r>
          </w:p>
        </w:tc>
        <w:tc>
          <w:tcPr>
            <w:tcW w:w="1134" w:type="dxa"/>
          </w:tcPr>
          <w:p w14:paraId="3575E472" w14:textId="77777777" w:rsidR="00F67296" w:rsidRPr="00154E0F" w:rsidRDefault="00F67296">
            <w:pPr>
              <w:pStyle w:val="ConsPlusNormal"/>
              <w:rPr>
                <w:sz w:val="16"/>
                <w:szCs w:val="16"/>
              </w:rPr>
            </w:pPr>
            <w:r w:rsidRPr="00154E0F">
              <w:rPr>
                <w:sz w:val="16"/>
                <w:szCs w:val="16"/>
              </w:rPr>
              <w:t>02В0100200 Реализация комплекса мер по развитию стационарных медицинских организаций государственной системы здравоохранения города Москвы</w:t>
            </w:r>
          </w:p>
        </w:tc>
        <w:tc>
          <w:tcPr>
            <w:tcW w:w="850" w:type="dxa"/>
          </w:tcPr>
          <w:p w14:paraId="06C9B805" w14:textId="77777777" w:rsidR="00F67296" w:rsidRPr="00154E0F" w:rsidRDefault="00F67296">
            <w:pPr>
              <w:pStyle w:val="ConsPlusNormal"/>
              <w:rPr>
                <w:sz w:val="16"/>
                <w:szCs w:val="16"/>
              </w:rPr>
            </w:pPr>
            <w:r w:rsidRPr="00154E0F">
              <w:rPr>
                <w:sz w:val="16"/>
                <w:szCs w:val="16"/>
              </w:rPr>
              <w:t>0901</w:t>
            </w:r>
          </w:p>
        </w:tc>
        <w:tc>
          <w:tcPr>
            <w:tcW w:w="567" w:type="dxa"/>
          </w:tcPr>
          <w:p w14:paraId="03A539B0" w14:textId="77777777" w:rsidR="00F67296" w:rsidRPr="00154E0F" w:rsidRDefault="00F67296">
            <w:pPr>
              <w:pStyle w:val="ConsPlusNormal"/>
              <w:rPr>
                <w:sz w:val="16"/>
                <w:szCs w:val="16"/>
              </w:rPr>
            </w:pPr>
            <w:r w:rsidRPr="00154E0F">
              <w:rPr>
                <w:sz w:val="16"/>
                <w:szCs w:val="16"/>
              </w:rPr>
              <w:t>814</w:t>
            </w:r>
          </w:p>
        </w:tc>
        <w:tc>
          <w:tcPr>
            <w:tcW w:w="567" w:type="dxa"/>
          </w:tcPr>
          <w:p w14:paraId="74A2CC4E" w14:textId="77777777" w:rsidR="00F67296" w:rsidRPr="00154E0F" w:rsidRDefault="00F67296">
            <w:pPr>
              <w:pStyle w:val="ConsPlusNormal"/>
              <w:rPr>
                <w:sz w:val="16"/>
                <w:szCs w:val="16"/>
              </w:rPr>
            </w:pPr>
            <w:r w:rsidRPr="00154E0F">
              <w:rPr>
                <w:sz w:val="16"/>
                <w:szCs w:val="16"/>
              </w:rPr>
              <w:t>414</w:t>
            </w:r>
          </w:p>
        </w:tc>
        <w:tc>
          <w:tcPr>
            <w:tcW w:w="1063" w:type="dxa"/>
          </w:tcPr>
          <w:p w14:paraId="2484D575" w14:textId="77777777" w:rsidR="00F67296" w:rsidRPr="00154E0F" w:rsidRDefault="00F67296">
            <w:pPr>
              <w:pStyle w:val="ConsPlusNormal"/>
              <w:rPr>
                <w:sz w:val="16"/>
                <w:szCs w:val="16"/>
              </w:rPr>
            </w:pPr>
            <w:r w:rsidRPr="00154E0F">
              <w:rPr>
                <w:sz w:val="16"/>
                <w:szCs w:val="16"/>
              </w:rPr>
              <w:t>0,0</w:t>
            </w:r>
          </w:p>
        </w:tc>
        <w:tc>
          <w:tcPr>
            <w:tcW w:w="1063" w:type="dxa"/>
          </w:tcPr>
          <w:p w14:paraId="16FDAC91" w14:textId="77777777" w:rsidR="00F67296" w:rsidRPr="00154E0F" w:rsidRDefault="00F67296">
            <w:pPr>
              <w:pStyle w:val="ConsPlusNormal"/>
              <w:rPr>
                <w:sz w:val="16"/>
                <w:szCs w:val="16"/>
              </w:rPr>
            </w:pPr>
            <w:r w:rsidRPr="00154E0F">
              <w:rPr>
                <w:sz w:val="16"/>
                <w:szCs w:val="16"/>
              </w:rPr>
              <w:t>0,0</w:t>
            </w:r>
          </w:p>
        </w:tc>
        <w:tc>
          <w:tcPr>
            <w:tcW w:w="1063" w:type="dxa"/>
          </w:tcPr>
          <w:p w14:paraId="1CD1FFF5" w14:textId="77777777" w:rsidR="00F67296" w:rsidRPr="00154E0F" w:rsidRDefault="00F67296">
            <w:pPr>
              <w:pStyle w:val="ConsPlusNormal"/>
              <w:rPr>
                <w:sz w:val="16"/>
                <w:szCs w:val="16"/>
              </w:rPr>
            </w:pPr>
            <w:r w:rsidRPr="00154E0F">
              <w:rPr>
                <w:sz w:val="16"/>
                <w:szCs w:val="16"/>
              </w:rPr>
              <w:t>0,0</w:t>
            </w:r>
          </w:p>
        </w:tc>
        <w:tc>
          <w:tcPr>
            <w:tcW w:w="1064" w:type="dxa"/>
          </w:tcPr>
          <w:p w14:paraId="3F552635" w14:textId="77777777" w:rsidR="00F67296" w:rsidRPr="00154E0F" w:rsidRDefault="00F67296">
            <w:pPr>
              <w:pStyle w:val="ConsPlusNormal"/>
              <w:rPr>
                <w:sz w:val="16"/>
                <w:szCs w:val="16"/>
              </w:rPr>
            </w:pPr>
            <w:r w:rsidRPr="00154E0F">
              <w:rPr>
                <w:sz w:val="16"/>
                <w:szCs w:val="16"/>
              </w:rPr>
              <w:t>0,0</w:t>
            </w:r>
          </w:p>
        </w:tc>
        <w:tc>
          <w:tcPr>
            <w:tcW w:w="1063" w:type="dxa"/>
          </w:tcPr>
          <w:p w14:paraId="40A78EAE" w14:textId="77777777" w:rsidR="00F67296" w:rsidRPr="00154E0F" w:rsidRDefault="00F67296">
            <w:pPr>
              <w:pStyle w:val="ConsPlusNormal"/>
              <w:rPr>
                <w:sz w:val="16"/>
                <w:szCs w:val="16"/>
              </w:rPr>
            </w:pPr>
            <w:r w:rsidRPr="00154E0F">
              <w:rPr>
                <w:sz w:val="16"/>
                <w:szCs w:val="16"/>
              </w:rPr>
              <w:t>639137,9</w:t>
            </w:r>
          </w:p>
        </w:tc>
        <w:tc>
          <w:tcPr>
            <w:tcW w:w="1063" w:type="dxa"/>
          </w:tcPr>
          <w:p w14:paraId="7719715D" w14:textId="77777777" w:rsidR="00F67296" w:rsidRPr="00154E0F" w:rsidRDefault="00F67296">
            <w:pPr>
              <w:pStyle w:val="ConsPlusNormal"/>
              <w:rPr>
                <w:sz w:val="16"/>
                <w:szCs w:val="16"/>
              </w:rPr>
            </w:pPr>
            <w:r w:rsidRPr="00154E0F">
              <w:rPr>
                <w:sz w:val="16"/>
                <w:szCs w:val="16"/>
              </w:rPr>
              <w:t>384400,0</w:t>
            </w:r>
          </w:p>
        </w:tc>
        <w:tc>
          <w:tcPr>
            <w:tcW w:w="1063" w:type="dxa"/>
          </w:tcPr>
          <w:p w14:paraId="261EF9EB" w14:textId="77777777" w:rsidR="00F67296" w:rsidRPr="00154E0F" w:rsidRDefault="00F67296">
            <w:pPr>
              <w:pStyle w:val="ConsPlusNormal"/>
              <w:rPr>
                <w:sz w:val="16"/>
                <w:szCs w:val="16"/>
              </w:rPr>
            </w:pPr>
            <w:r w:rsidRPr="00154E0F">
              <w:rPr>
                <w:sz w:val="16"/>
                <w:szCs w:val="16"/>
              </w:rPr>
              <w:t>0,0</w:t>
            </w:r>
          </w:p>
        </w:tc>
        <w:tc>
          <w:tcPr>
            <w:tcW w:w="1064" w:type="dxa"/>
          </w:tcPr>
          <w:p w14:paraId="0D666D0A" w14:textId="77777777" w:rsidR="00F67296" w:rsidRPr="00154E0F" w:rsidRDefault="00F67296">
            <w:pPr>
              <w:pStyle w:val="ConsPlusNormal"/>
              <w:rPr>
                <w:sz w:val="16"/>
                <w:szCs w:val="16"/>
              </w:rPr>
            </w:pPr>
            <w:r w:rsidRPr="00154E0F">
              <w:rPr>
                <w:sz w:val="16"/>
                <w:szCs w:val="16"/>
              </w:rPr>
              <w:t>0,0</w:t>
            </w:r>
          </w:p>
        </w:tc>
      </w:tr>
      <w:tr w:rsidR="00154E0F" w:rsidRPr="00154E0F" w14:paraId="1EF3B803" w14:textId="77777777" w:rsidTr="00154E0F">
        <w:tc>
          <w:tcPr>
            <w:tcW w:w="1696" w:type="dxa"/>
            <w:vMerge/>
            <w:tcBorders>
              <w:bottom w:val="nil"/>
            </w:tcBorders>
          </w:tcPr>
          <w:p w14:paraId="0048D003" w14:textId="77777777" w:rsidR="00F67296" w:rsidRPr="00154E0F" w:rsidRDefault="00F67296">
            <w:pPr>
              <w:pStyle w:val="ConsPlusNormal"/>
              <w:rPr>
                <w:sz w:val="16"/>
                <w:szCs w:val="16"/>
              </w:rPr>
            </w:pPr>
          </w:p>
        </w:tc>
        <w:tc>
          <w:tcPr>
            <w:tcW w:w="1560" w:type="dxa"/>
          </w:tcPr>
          <w:p w14:paraId="0460C687" w14:textId="77777777" w:rsidR="00F67296" w:rsidRPr="00154E0F" w:rsidRDefault="00F67296">
            <w:pPr>
              <w:pStyle w:val="ConsPlusNormal"/>
              <w:rPr>
                <w:sz w:val="16"/>
                <w:szCs w:val="16"/>
              </w:rPr>
            </w:pPr>
            <w:r w:rsidRPr="00154E0F">
              <w:rPr>
                <w:sz w:val="16"/>
                <w:szCs w:val="16"/>
              </w:rPr>
              <w:t>Департамент строительства города Москвы</w:t>
            </w:r>
          </w:p>
        </w:tc>
        <w:tc>
          <w:tcPr>
            <w:tcW w:w="1134" w:type="dxa"/>
          </w:tcPr>
          <w:p w14:paraId="0FACEECE" w14:textId="77777777" w:rsidR="00F67296" w:rsidRPr="00154E0F" w:rsidRDefault="00F67296">
            <w:pPr>
              <w:pStyle w:val="ConsPlusNormal"/>
              <w:rPr>
                <w:sz w:val="16"/>
                <w:szCs w:val="16"/>
              </w:rPr>
            </w:pPr>
            <w:r w:rsidRPr="00154E0F">
              <w:rPr>
                <w:sz w:val="16"/>
                <w:szCs w:val="16"/>
              </w:rPr>
              <w:t>02В0100300 Обеспечение содержания объектов капитального строительства - стационарных медицинских организаций государственной системы здравоохранения города Москвы (в том числе сетей инженерно-технического обеспечения) с даты оформления акта приемки объекта капитального строительства до даты оформления имущественных прав на объект капитального строительства</w:t>
            </w:r>
          </w:p>
        </w:tc>
        <w:tc>
          <w:tcPr>
            <w:tcW w:w="850" w:type="dxa"/>
          </w:tcPr>
          <w:p w14:paraId="78521ACD" w14:textId="77777777" w:rsidR="00F67296" w:rsidRPr="00154E0F" w:rsidRDefault="00F67296">
            <w:pPr>
              <w:pStyle w:val="ConsPlusNormal"/>
              <w:rPr>
                <w:sz w:val="16"/>
                <w:szCs w:val="16"/>
              </w:rPr>
            </w:pPr>
            <w:r w:rsidRPr="00154E0F">
              <w:rPr>
                <w:sz w:val="16"/>
                <w:szCs w:val="16"/>
              </w:rPr>
              <w:t>0901</w:t>
            </w:r>
          </w:p>
        </w:tc>
        <w:tc>
          <w:tcPr>
            <w:tcW w:w="567" w:type="dxa"/>
          </w:tcPr>
          <w:p w14:paraId="00DB2CD1" w14:textId="77777777" w:rsidR="00F67296" w:rsidRPr="00154E0F" w:rsidRDefault="00F67296">
            <w:pPr>
              <w:pStyle w:val="ConsPlusNormal"/>
              <w:rPr>
                <w:sz w:val="16"/>
                <w:szCs w:val="16"/>
              </w:rPr>
            </w:pPr>
            <w:r w:rsidRPr="00154E0F">
              <w:rPr>
                <w:sz w:val="16"/>
                <w:szCs w:val="16"/>
              </w:rPr>
              <w:t>806</w:t>
            </w:r>
          </w:p>
        </w:tc>
        <w:tc>
          <w:tcPr>
            <w:tcW w:w="567" w:type="dxa"/>
          </w:tcPr>
          <w:p w14:paraId="7352ECDE" w14:textId="77777777" w:rsidR="00F67296" w:rsidRPr="00154E0F" w:rsidRDefault="00F67296">
            <w:pPr>
              <w:pStyle w:val="ConsPlusNormal"/>
              <w:rPr>
                <w:sz w:val="16"/>
                <w:szCs w:val="16"/>
              </w:rPr>
            </w:pPr>
            <w:r w:rsidRPr="00154E0F">
              <w:rPr>
                <w:sz w:val="16"/>
                <w:szCs w:val="16"/>
              </w:rPr>
              <w:t>244</w:t>
            </w:r>
          </w:p>
        </w:tc>
        <w:tc>
          <w:tcPr>
            <w:tcW w:w="1063" w:type="dxa"/>
          </w:tcPr>
          <w:p w14:paraId="4F560187" w14:textId="77777777" w:rsidR="00F67296" w:rsidRPr="00154E0F" w:rsidRDefault="00F67296">
            <w:pPr>
              <w:pStyle w:val="ConsPlusNormal"/>
              <w:rPr>
                <w:sz w:val="16"/>
                <w:szCs w:val="16"/>
              </w:rPr>
            </w:pPr>
            <w:r w:rsidRPr="00154E0F">
              <w:rPr>
                <w:sz w:val="16"/>
                <w:szCs w:val="16"/>
              </w:rPr>
              <w:t>1058,3</w:t>
            </w:r>
          </w:p>
        </w:tc>
        <w:tc>
          <w:tcPr>
            <w:tcW w:w="1063" w:type="dxa"/>
          </w:tcPr>
          <w:p w14:paraId="3185673E" w14:textId="77777777" w:rsidR="00F67296" w:rsidRPr="00154E0F" w:rsidRDefault="00F67296">
            <w:pPr>
              <w:pStyle w:val="ConsPlusNormal"/>
              <w:rPr>
                <w:sz w:val="16"/>
                <w:szCs w:val="16"/>
              </w:rPr>
            </w:pPr>
            <w:r w:rsidRPr="00154E0F">
              <w:rPr>
                <w:sz w:val="16"/>
                <w:szCs w:val="16"/>
              </w:rPr>
              <w:t>6081,2</w:t>
            </w:r>
          </w:p>
        </w:tc>
        <w:tc>
          <w:tcPr>
            <w:tcW w:w="1063" w:type="dxa"/>
          </w:tcPr>
          <w:p w14:paraId="65D68F23" w14:textId="77777777" w:rsidR="00F67296" w:rsidRPr="00154E0F" w:rsidRDefault="00F67296">
            <w:pPr>
              <w:pStyle w:val="ConsPlusNormal"/>
              <w:rPr>
                <w:sz w:val="16"/>
                <w:szCs w:val="16"/>
              </w:rPr>
            </w:pPr>
            <w:r w:rsidRPr="00154E0F">
              <w:rPr>
                <w:sz w:val="16"/>
                <w:szCs w:val="16"/>
              </w:rPr>
              <w:t>3449,0</w:t>
            </w:r>
          </w:p>
        </w:tc>
        <w:tc>
          <w:tcPr>
            <w:tcW w:w="1064" w:type="dxa"/>
          </w:tcPr>
          <w:p w14:paraId="733E14D8" w14:textId="77777777" w:rsidR="00F67296" w:rsidRPr="00154E0F" w:rsidRDefault="00F67296">
            <w:pPr>
              <w:pStyle w:val="ConsPlusNormal"/>
              <w:rPr>
                <w:sz w:val="16"/>
                <w:szCs w:val="16"/>
              </w:rPr>
            </w:pPr>
            <w:r w:rsidRPr="00154E0F">
              <w:rPr>
                <w:sz w:val="16"/>
                <w:szCs w:val="16"/>
              </w:rPr>
              <w:t>3973,0</w:t>
            </w:r>
          </w:p>
        </w:tc>
        <w:tc>
          <w:tcPr>
            <w:tcW w:w="1063" w:type="dxa"/>
          </w:tcPr>
          <w:p w14:paraId="2FB28839" w14:textId="77777777" w:rsidR="00F67296" w:rsidRPr="00154E0F" w:rsidRDefault="00F67296">
            <w:pPr>
              <w:pStyle w:val="ConsPlusNormal"/>
              <w:rPr>
                <w:sz w:val="16"/>
                <w:szCs w:val="16"/>
              </w:rPr>
            </w:pPr>
            <w:r w:rsidRPr="00154E0F">
              <w:rPr>
                <w:sz w:val="16"/>
                <w:szCs w:val="16"/>
              </w:rPr>
              <w:t>1572,9</w:t>
            </w:r>
          </w:p>
        </w:tc>
        <w:tc>
          <w:tcPr>
            <w:tcW w:w="1063" w:type="dxa"/>
          </w:tcPr>
          <w:p w14:paraId="6F20BFF5" w14:textId="77777777" w:rsidR="00F67296" w:rsidRPr="00154E0F" w:rsidRDefault="00F67296">
            <w:pPr>
              <w:pStyle w:val="ConsPlusNormal"/>
              <w:rPr>
                <w:sz w:val="16"/>
                <w:szCs w:val="16"/>
              </w:rPr>
            </w:pPr>
            <w:r w:rsidRPr="00154E0F">
              <w:rPr>
                <w:sz w:val="16"/>
                <w:szCs w:val="16"/>
              </w:rPr>
              <w:t>3000,0</w:t>
            </w:r>
          </w:p>
        </w:tc>
        <w:tc>
          <w:tcPr>
            <w:tcW w:w="1063" w:type="dxa"/>
          </w:tcPr>
          <w:p w14:paraId="5670FE42" w14:textId="77777777" w:rsidR="00F67296" w:rsidRPr="00154E0F" w:rsidRDefault="00F67296">
            <w:pPr>
              <w:pStyle w:val="ConsPlusNormal"/>
              <w:rPr>
                <w:sz w:val="16"/>
                <w:szCs w:val="16"/>
              </w:rPr>
            </w:pPr>
            <w:r w:rsidRPr="00154E0F">
              <w:rPr>
                <w:sz w:val="16"/>
                <w:szCs w:val="16"/>
              </w:rPr>
              <w:t>0,0</w:t>
            </w:r>
          </w:p>
        </w:tc>
        <w:tc>
          <w:tcPr>
            <w:tcW w:w="1064" w:type="dxa"/>
          </w:tcPr>
          <w:p w14:paraId="47D70550" w14:textId="77777777" w:rsidR="00F67296" w:rsidRPr="00154E0F" w:rsidRDefault="00F67296">
            <w:pPr>
              <w:pStyle w:val="ConsPlusNormal"/>
              <w:rPr>
                <w:sz w:val="16"/>
                <w:szCs w:val="16"/>
              </w:rPr>
            </w:pPr>
            <w:r w:rsidRPr="00154E0F">
              <w:rPr>
                <w:sz w:val="16"/>
                <w:szCs w:val="16"/>
              </w:rPr>
              <w:t>0,0</w:t>
            </w:r>
          </w:p>
        </w:tc>
      </w:tr>
      <w:tr w:rsidR="00154E0F" w:rsidRPr="00154E0F" w14:paraId="0727F732" w14:textId="77777777" w:rsidTr="00154E0F">
        <w:tc>
          <w:tcPr>
            <w:tcW w:w="1696" w:type="dxa"/>
            <w:vMerge/>
            <w:tcBorders>
              <w:bottom w:val="nil"/>
            </w:tcBorders>
          </w:tcPr>
          <w:p w14:paraId="06E71ECA" w14:textId="77777777" w:rsidR="00F67296" w:rsidRPr="00154E0F" w:rsidRDefault="00F67296">
            <w:pPr>
              <w:pStyle w:val="ConsPlusNormal"/>
              <w:rPr>
                <w:sz w:val="16"/>
                <w:szCs w:val="16"/>
              </w:rPr>
            </w:pPr>
          </w:p>
        </w:tc>
        <w:tc>
          <w:tcPr>
            <w:tcW w:w="1560" w:type="dxa"/>
          </w:tcPr>
          <w:p w14:paraId="6B94DABC" w14:textId="77777777" w:rsidR="00F67296" w:rsidRPr="00154E0F" w:rsidRDefault="00F67296">
            <w:pPr>
              <w:pStyle w:val="ConsPlusNormal"/>
              <w:rPr>
                <w:sz w:val="16"/>
                <w:szCs w:val="16"/>
              </w:rPr>
            </w:pPr>
            <w:r w:rsidRPr="00154E0F">
              <w:rPr>
                <w:sz w:val="16"/>
                <w:szCs w:val="16"/>
              </w:rPr>
              <w:t>Департамент строительства города Москвы</w:t>
            </w:r>
          </w:p>
        </w:tc>
        <w:tc>
          <w:tcPr>
            <w:tcW w:w="1134" w:type="dxa"/>
          </w:tcPr>
          <w:p w14:paraId="489856B5" w14:textId="77777777" w:rsidR="00F67296" w:rsidRPr="00154E0F" w:rsidRDefault="00F67296">
            <w:pPr>
              <w:pStyle w:val="ConsPlusNormal"/>
              <w:rPr>
                <w:sz w:val="16"/>
                <w:szCs w:val="16"/>
              </w:rPr>
            </w:pPr>
            <w:r w:rsidRPr="00154E0F">
              <w:rPr>
                <w:sz w:val="16"/>
                <w:szCs w:val="16"/>
              </w:rPr>
              <w:t xml:space="preserve">02В0100400 Субсидия унитарной некоммерческой организации Фонду международного медицинского кластера на финансовое </w:t>
            </w:r>
            <w:r w:rsidRPr="00154E0F">
              <w:rPr>
                <w:sz w:val="16"/>
                <w:szCs w:val="16"/>
              </w:rPr>
              <w:lastRenderedPageBreak/>
              <w:t>обеспечение текущей деятельности и разработку концепции Фонда международного медицинского кластера</w:t>
            </w:r>
          </w:p>
        </w:tc>
        <w:tc>
          <w:tcPr>
            <w:tcW w:w="850" w:type="dxa"/>
          </w:tcPr>
          <w:p w14:paraId="174333B3" w14:textId="77777777" w:rsidR="00F67296" w:rsidRPr="00154E0F" w:rsidRDefault="00F67296">
            <w:pPr>
              <w:pStyle w:val="ConsPlusNormal"/>
              <w:rPr>
                <w:sz w:val="16"/>
                <w:szCs w:val="16"/>
              </w:rPr>
            </w:pPr>
            <w:r w:rsidRPr="00154E0F">
              <w:rPr>
                <w:sz w:val="16"/>
                <w:szCs w:val="16"/>
              </w:rPr>
              <w:lastRenderedPageBreak/>
              <w:t>0909</w:t>
            </w:r>
          </w:p>
        </w:tc>
        <w:tc>
          <w:tcPr>
            <w:tcW w:w="567" w:type="dxa"/>
          </w:tcPr>
          <w:p w14:paraId="08231A9F" w14:textId="77777777" w:rsidR="00F67296" w:rsidRPr="00154E0F" w:rsidRDefault="00F67296">
            <w:pPr>
              <w:pStyle w:val="ConsPlusNormal"/>
              <w:rPr>
                <w:sz w:val="16"/>
                <w:szCs w:val="16"/>
              </w:rPr>
            </w:pPr>
            <w:r w:rsidRPr="00154E0F">
              <w:rPr>
                <w:sz w:val="16"/>
                <w:szCs w:val="16"/>
              </w:rPr>
              <w:t>806</w:t>
            </w:r>
          </w:p>
        </w:tc>
        <w:tc>
          <w:tcPr>
            <w:tcW w:w="567" w:type="dxa"/>
          </w:tcPr>
          <w:p w14:paraId="45C0E8E7" w14:textId="77777777" w:rsidR="00F67296" w:rsidRPr="00154E0F" w:rsidRDefault="00F67296">
            <w:pPr>
              <w:pStyle w:val="ConsPlusNormal"/>
              <w:rPr>
                <w:sz w:val="16"/>
                <w:szCs w:val="16"/>
              </w:rPr>
            </w:pPr>
            <w:r w:rsidRPr="00154E0F">
              <w:rPr>
                <w:sz w:val="16"/>
                <w:szCs w:val="16"/>
              </w:rPr>
              <w:t>632</w:t>
            </w:r>
          </w:p>
        </w:tc>
        <w:tc>
          <w:tcPr>
            <w:tcW w:w="1063" w:type="dxa"/>
          </w:tcPr>
          <w:p w14:paraId="14B3C707" w14:textId="77777777" w:rsidR="00F67296" w:rsidRPr="00154E0F" w:rsidRDefault="00F67296">
            <w:pPr>
              <w:pStyle w:val="ConsPlusNormal"/>
              <w:rPr>
                <w:sz w:val="16"/>
                <w:szCs w:val="16"/>
              </w:rPr>
            </w:pPr>
            <w:r w:rsidRPr="00154E0F">
              <w:rPr>
                <w:sz w:val="16"/>
                <w:szCs w:val="16"/>
              </w:rPr>
              <w:t>0,0</w:t>
            </w:r>
          </w:p>
        </w:tc>
        <w:tc>
          <w:tcPr>
            <w:tcW w:w="1063" w:type="dxa"/>
          </w:tcPr>
          <w:p w14:paraId="4FE71A9A" w14:textId="77777777" w:rsidR="00F67296" w:rsidRPr="00154E0F" w:rsidRDefault="00F67296">
            <w:pPr>
              <w:pStyle w:val="ConsPlusNormal"/>
              <w:rPr>
                <w:sz w:val="16"/>
                <w:szCs w:val="16"/>
              </w:rPr>
            </w:pPr>
            <w:r w:rsidRPr="00154E0F">
              <w:rPr>
                <w:sz w:val="16"/>
                <w:szCs w:val="16"/>
              </w:rPr>
              <w:t>330000,0</w:t>
            </w:r>
          </w:p>
        </w:tc>
        <w:tc>
          <w:tcPr>
            <w:tcW w:w="1063" w:type="dxa"/>
          </w:tcPr>
          <w:p w14:paraId="6FF47596" w14:textId="77777777" w:rsidR="00F67296" w:rsidRPr="00154E0F" w:rsidRDefault="00F67296">
            <w:pPr>
              <w:pStyle w:val="ConsPlusNormal"/>
              <w:rPr>
                <w:sz w:val="16"/>
                <w:szCs w:val="16"/>
              </w:rPr>
            </w:pPr>
            <w:r w:rsidRPr="00154E0F">
              <w:rPr>
                <w:sz w:val="16"/>
                <w:szCs w:val="16"/>
              </w:rPr>
              <w:t>0,0</w:t>
            </w:r>
          </w:p>
        </w:tc>
        <w:tc>
          <w:tcPr>
            <w:tcW w:w="1064" w:type="dxa"/>
          </w:tcPr>
          <w:p w14:paraId="104FEE10" w14:textId="77777777" w:rsidR="00F67296" w:rsidRPr="00154E0F" w:rsidRDefault="00F67296">
            <w:pPr>
              <w:pStyle w:val="ConsPlusNormal"/>
              <w:rPr>
                <w:sz w:val="16"/>
                <w:szCs w:val="16"/>
              </w:rPr>
            </w:pPr>
            <w:r w:rsidRPr="00154E0F">
              <w:rPr>
                <w:sz w:val="16"/>
                <w:szCs w:val="16"/>
              </w:rPr>
              <w:t>0,0</w:t>
            </w:r>
          </w:p>
        </w:tc>
        <w:tc>
          <w:tcPr>
            <w:tcW w:w="1063" w:type="dxa"/>
          </w:tcPr>
          <w:p w14:paraId="656C84F2" w14:textId="77777777" w:rsidR="00F67296" w:rsidRPr="00154E0F" w:rsidRDefault="00F67296">
            <w:pPr>
              <w:pStyle w:val="ConsPlusNormal"/>
              <w:rPr>
                <w:sz w:val="16"/>
                <w:szCs w:val="16"/>
              </w:rPr>
            </w:pPr>
            <w:r w:rsidRPr="00154E0F">
              <w:rPr>
                <w:sz w:val="16"/>
                <w:szCs w:val="16"/>
              </w:rPr>
              <w:t>0,0</w:t>
            </w:r>
          </w:p>
        </w:tc>
        <w:tc>
          <w:tcPr>
            <w:tcW w:w="1063" w:type="dxa"/>
          </w:tcPr>
          <w:p w14:paraId="0F352D68" w14:textId="77777777" w:rsidR="00F67296" w:rsidRPr="00154E0F" w:rsidRDefault="00F67296">
            <w:pPr>
              <w:pStyle w:val="ConsPlusNormal"/>
              <w:rPr>
                <w:sz w:val="16"/>
                <w:szCs w:val="16"/>
              </w:rPr>
            </w:pPr>
            <w:r w:rsidRPr="00154E0F">
              <w:rPr>
                <w:sz w:val="16"/>
                <w:szCs w:val="16"/>
              </w:rPr>
              <w:t>0,0</w:t>
            </w:r>
          </w:p>
        </w:tc>
        <w:tc>
          <w:tcPr>
            <w:tcW w:w="1063" w:type="dxa"/>
          </w:tcPr>
          <w:p w14:paraId="061B9B11" w14:textId="77777777" w:rsidR="00F67296" w:rsidRPr="00154E0F" w:rsidRDefault="00F67296">
            <w:pPr>
              <w:pStyle w:val="ConsPlusNormal"/>
              <w:rPr>
                <w:sz w:val="16"/>
                <w:szCs w:val="16"/>
              </w:rPr>
            </w:pPr>
            <w:r w:rsidRPr="00154E0F">
              <w:rPr>
                <w:sz w:val="16"/>
                <w:szCs w:val="16"/>
              </w:rPr>
              <w:t>0,0</w:t>
            </w:r>
          </w:p>
        </w:tc>
        <w:tc>
          <w:tcPr>
            <w:tcW w:w="1064" w:type="dxa"/>
          </w:tcPr>
          <w:p w14:paraId="6C189C10" w14:textId="77777777" w:rsidR="00F67296" w:rsidRPr="00154E0F" w:rsidRDefault="00F67296">
            <w:pPr>
              <w:pStyle w:val="ConsPlusNormal"/>
              <w:rPr>
                <w:sz w:val="16"/>
                <w:szCs w:val="16"/>
              </w:rPr>
            </w:pPr>
            <w:r w:rsidRPr="00154E0F">
              <w:rPr>
                <w:sz w:val="16"/>
                <w:szCs w:val="16"/>
              </w:rPr>
              <w:t>0,0</w:t>
            </w:r>
          </w:p>
        </w:tc>
      </w:tr>
      <w:tr w:rsidR="00154E0F" w:rsidRPr="00154E0F" w14:paraId="5271C439" w14:textId="77777777" w:rsidTr="00154E0F">
        <w:tc>
          <w:tcPr>
            <w:tcW w:w="1696" w:type="dxa"/>
            <w:vMerge/>
            <w:tcBorders>
              <w:bottom w:val="nil"/>
            </w:tcBorders>
          </w:tcPr>
          <w:p w14:paraId="2342E380" w14:textId="77777777" w:rsidR="00F67296" w:rsidRPr="00154E0F" w:rsidRDefault="00F67296">
            <w:pPr>
              <w:pStyle w:val="ConsPlusNormal"/>
              <w:rPr>
                <w:sz w:val="16"/>
                <w:szCs w:val="16"/>
              </w:rPr>
            </w:pPr>
          </w:p>
        </w:tc>
        <w:tc>
          <w:tcPr>
            <w:tcW w:w="1560" w:type="dxa"/>
          </w:tcPr>
          <w:p w14:paraId="581E7107" w14:textId="77777777" w:rsidR="00F67296" w:rsidRPr="00154E0F" w:rsidRDefault="00F67296">
            <w:pPr>
              <w:pStyle w:val="ConsPlusNormal"/>
              <w:rPr>
                <w:sz w:val="16"/>
                <w:szCs w:val="16"/>
              </w:rPr>
            </w:pPr>
            <w:r w:rsidRPr="00154E0F">
              <w:rPr>
                <w:sz w:val="16"/>
                <w:szCs w:val="16"/>
              </w:rPr>
              <w:t>Департамент строительства города Москвы</w:t>
            </w:r>
          </w:p>
        </w:tc>
        <w:tc>
          <w:tcPr>
            <w:tcW w:w="1134" w:type="dxa"/>
          </w:tcPr>
          <w:p w14:paraId="22E2F6FB" w14:textId="77777777" w:rsidR="00F67296" w:rsidRPr="00154E0F" w:rsidRDefault="00F67296">
            <w:pPr>
              <w:pStyle w:val="ConsPlusNormal"/>
              <w:rPr>
                <w:sz w:val="16"/>
                <w:szCs w:val="16"/>
              </w:rPr>
            </w:pPr>
            <w:r w:rsidRPr="00154E0F">
              <w:rPr>
                <w:sz w:val="16"/>
                <w:szCs w:val="16"/>
              </w:rPr>
              <w:t>02В0100400 Субсидия унитарной некоммерческой организации Фонду международного медицинского кластера на финансовое обеспечение текущей деятельности и разработку концепции Фонда международного медицинского кластера</w:t>
            </w:r>
          </w:p>
        </w:tc>
        <w:tc>
          <w:tcPr>
            <w:tcW w:w="850" w:type="dxa"/>
          </w:tcPr>
          <w:p w14:paraId="7829C210" w14:textId="77777777" w:rsidR="00F67296" w:rsidRPr="00154E0F" w:rsidRDefault="00F67296">
            <w:pPr>
              <w:pStyle w:val="ConsPlusNormal"/>
              <w:rPr>
                <w:sz w:val="16"/>
                <w:szCs w:val="16"/>
              </w:rPr>
            </w:pPr>
            <w:r w:rsidRPr="00154E0F">
              <w:rPr>
                <w:sz w:val="16"/>
                <w:szCs w:val="16"/>
              </w:rPr>
              <w:t>0909</w:t>
            </w:r>
          </w:p>
        </w:tc>
        <w:tc>
          <w:tcPr>
            <w:tcW w:w="567" w:type="dxa"/>
          </w:tcPr>
          <w:p w14:paraId="7506D991" w14:textId="77777777" w:rsidR="00F67296" w:rsidRPr="00154E0F" w:rsidRDefault="00F67296">
            <w:pPr>
              <w:pStyle w:val="ConsPlusNormal"/>
              <w:rPr>
                <w:sz w:val="16"/>
                <w:szCs w:val="16"/>
              </w:rPr>
            </w:pPr>
            <w:r w:rsidRPr="00154E0F">
              <w:rPr>
                <w:sz w:val="16"/>
                <w:szCs w:val="16"/>
              </w:rPr>
              <w:t>806</w:t>
            </w:r>
          </w:p>
        </w:tc>
        <w:tc>
          <w:tcPr>
            <w:tcW w:w="567" w:type="dxa"/>
          </w:tcPr>
          <w:p w14:paraId="22D59653" w14:textId="77777777" w:rsidR="00F67296" w:rsidRPr="00154E0F" w:rsidRDefault="00F67296">
            <w:pPr>
              <w:pStyle w:val="ConsPlusNormal"/>
              <w:rPr>
                <w:sz w:val="16"/>
                <w:szCs w:val="16"/>
              </w:rPr>
            </w:pPr>
            <w:r w:rsidRPr="00154E0F">
              <w:rPr>
                <w:sz w:val="16"/>
                <w:szCs w:val="16"/>
              </w:rPr>
              <w:t>634</w:t>
            </w:r>
          </w:p>
        </w:tc>
        <w:tc>
          <w:tcPr>
            <w:tcW w:w="1063" w:type="dxa"/>
          </w:tcPr>
          <w:p w14:paraId="76F4B15C" w14:textId="77777777" w:rsidR="00F67296" w:rsidRPr="00154E0F" w:rsidRDefault="00F67296">
            <w:pPr>
              <w:pStyle w:val="ConsPlusNormal"/>
              <w:rPr>
                <w:sz w:val="16"/>
                <w:szCs w:val="16"/>
              </w:rPr>
            </w:pPr>
            <w:r w:rsidRPr="00154E0F">
              <w:rPr>
                <w:sz w:val="16"/>
                <w:szCs w:val="16"/>
              </w:rPr>
              <w:t>330000,0</w:t>
            </w:r>
          </w:p>
        </w:tc>
        <w:tc>
          <w:tcPr>
            <w:tcW w:w="1063" w:type="dxa"/>
          </w:tcPr>
          <w:p w14:paraId="24451401" w14:textId="77777777" w:rsidR="00F67296" w:rsidRPr="00154E0F" w:rsidRDefault="00F67296">
            <w:pPr>
              <w:pStyle w:val="ConsPlusNormal"/>
              <w:rPr>
                <w:sz w:val="16"/>
                <w:szCs w:val="16"/>
              </w:rPr>
            </w:pPr>
            <w:r w:rsidRPr="00154E0F">
              <w:rPr>
                <w:sz w:val="16"/>
                <w:szCs w:val="16"/>
              </w:rPr>
              <w:t>0,0</w:t>
            </w:r>
          </w:p>
        </w:tc>
        <w:tc>
          <w:tcPr>
            <w:tcW w:w="1063" w:type="dxa"/>
          </w:tcPr>
          <w:p w14:paraId="091D2E54" w14:textId="77777777" w:rsidR="00F67296" w:rsidRPr="00154E0F" w:rsidRDefault="00F67296">
            <w:pPr>
              <w:pStyle w:val="ConsPlusNormal"/>
              <w:rPr>
                <w:sz w:val="16"/>
                <w:szCs w:val="16"/>
              </w:rPr>
            </w:pPr>
            <w:r w:rsidRPr="00154E0F">
              <w:rPr>
                <w:sz w:val="16"/>
                <w:szCs w:val="16"/>
              </w:rPr>
              <w:t>0,0</w:t>
            </w:r>
          </w:p>
        </w:tc>
        <w:tc>
          <w:tcPr>
            <w:tcW w:w="1064" w:type="dxa"/>
          </w:tcPr>
          <w:p w14:paraId="3F86F653" w14:textId="77777777" w:rsidR="00F67296" w:rsidRPr="00154E0F" w:rsidRDefault="00F67296">
            <w:pPr>
              <w:pStyle w:val="ConsPlusNormal"/>
              <w:rPr>
                <w:sz w:val="16"/>
                <w:szCs w:val="16"/>
              </w:rPr>
            </w:pPr>
            <w:r w:rsidRPr="00154E0F">
              <w:rPr>
                <w:sz w:val="16"/>
                <w:szCs w:val="16"/>
              </w:rPr>
              <w:t>0,0</w:t>
            </w:r>
          </w:p>
        </w:tc>
        <w:tc>
          <w:tcPr>
            <w:tcW w:w="1063" w:type="dxa"/>
          </w:tcPr>
          <w:p w14:paraId="37A4B5A1" w14:textId="77777777" w:rsidR="00F67296" w:rsidRPr="00154E0F" w:rsidRDefault="00F67296">
            <w:pPr>
              <w:pStyle w:val="ConsPlusNormal"/>
              <w:rPr>
                <w:sz w:val="16"/>
                <w:szCs w:val="16"/>
              </w:rPr>
            </w:pPr>
            <w:r w:rsidRPr="00154E0F">
              <w:rPr>
                <w:sz w:val="16"/>
                <w:szCs w:val="16"/>
              </w:rPr>
              <w:t>0,0</w:t>
            </w:r>
          </w:p>
        </w:tc>
        <w:tc>
          <w:tcPr>
            <w:tcW w:w="1063" w:type="dxa"/>
          </w:tcPr>
          <w:p w14:paraId="44D8B568" w14:textId="77777777" w:rsidR="00F67296" w:rsidRPr="00154E0F" w:rsidRDefault="00F67296">
            <w:pPr>
              <w:pStyle w:val="ConsPlusNormal"/>
              <w:rPr>
                <w:sz w:val="16"/>
                <w:szCs w:val="16"/>
              </w:rPr>
            </w:pPr>
            <w:r w:rsidRPr="00154E0F">
              <w:rPr>
                <w:sz w:val="16"/>
                <w:szCs w:val="16"/>
              </w:rPr>
              <w:t>0,0</w:t>
            </w:r>
          </w:p>
        </w:tc>
        <w:tc>
          <w:tcPr>
            <w:tcW w:w="1063" w:type="dxa"/>
          </w:tcPr>
          <w:p w14:paraId="48B44167" w14:textId="77777777" w:rsidR="00F67296" w:rsidRPr="00154E0F" w:rsidRDefault="00F67296">
            <w:pPr>
              <w:pStyle w:val="ConsPlusNormal"/>
              <w:rPr>
                <w:sz w:val="16"/>
                <w:szCs w:val="16"/>
              </w:rPr>
            </w:pPr>
            <w:r w:rsidRPr="00154E0F">
              <w:rPr>
                <w:sz w:val="16"/>
                <w:szCs w:val="16"/>
              </w:rPr>
              <w:t>0,0</w:t>
            </w:r>
          </w:p>
        </w:tc>
        <w:tc>
          <w:tcPr>
            <w:tcW w:w="1064" w:type="dxa"/>
          </w:tcPr>
          <w:p w14:paraId="463DF877" w14:textId="77777777" w:rsidR="00F67296" w:rsidRPr="00154E0F" w:rsidRDefault="00F67296">
            <w:pPr>
              <w:pStyle w:val="ConsPlusNormal"/>
              <w:rPr>
                <w:sz w:val="16"/>
                <w:szCs w:val="16"/>
              </w:rPr>
            </w:pPr>
            <w:r w:rsidRPr="00154E0F">
              <w:rPr>
                <w:sz w:val="16"/>
                <w:szCs w:val="16"/>
              </w:rPr>
              <w:t>0,0</w:t>
            </w:r>
          </w:p>
        </w:tc>
      </w:tr>
      <w:tr w:rsidR="00154E0F" w:rsidRPr="00154E0F" w14:paraId="473C46CA" w14:textId="77777777" w:rsidTr="00154E0F">
        <w:tc>
          <w:tcPr>
            <w:tcW w:w="1696" w:type="dxa"/>
            <w:vMerge/>
            <w:tcBorders>
              <w:bottom w:val="nil"/>
            </w:tcBorders>
          </w:tcPr>
          <w:p w14:paraId="7181941F" w14:textId="77777777" w:rsidR="00F67296" w:rsidRPr="00154E0F" w:rsidRDefault="00F67296">
            <w:pPr>
              <w:pStyle w:val="ConsPlusNormal"/>
              <w:rPr>
                <w:sz w:val="16"/>
                <w:szCs w:val="16"/>
              </w:rPr>
            </w:pPr>
          </w:p>
        </w:tc>
        <w:tc>
          <w:tcPr>
            <w:tcW w:w="1560" w:type="dxa"/>
          </w:tcPr>
          <w:p w14:paraId="131C6C2A" w14:textId="77777777" w:rsidR="00F67296" w:rsidRPr="00154E0F" w:rsidRDefault="00F67296">
            <w:pPr>
              <w:pStyle w:val="ConsPlusNormal"/>
              <w:rPr>
                <w:sz w:val="16"/>
                <w:szCs w:val="16"/>
              </w:rPr>
            </w:pPr>
            <w:r w:rsidRPr="00154E0F">
              <w:rPr>
                <w:sz w:val="16"/>
                <w:szCs w:val="16"/>
              </w:rPr>
              <w:t>Департамент строительства города Москвы</w:t>
            </w:r>
          </w:p>
        </w:tc>
        <w:tc>
          <w:tcPr>
            <w:tcW w:w="1134" w:type="dxa"/>
          </w:tcPr>
          <w:p w14:paraId="446E4752" w14:textId="77777777" w:rsidR="00F67296" w:rsidRPr="00154E0F" w:rsidRDefault="00F67296">
            <w:pPr>
              <w:pStyle w:val="ConsPlusNormal"/>
              <w:rPr>
                <w:sz w:val="16"/>
                <w:szCs w:val="16"/>
              </w:rPr>
            </w:pPr>
            <w:r w:rsidRPr="00154E0F">
              <w:rPr>
                <w:sz w:val="16"/>
                <w:szCs w:val="16"/>
              </w:rPr>
              <w:t xml:space="preserve">02В0100500 Субсидия унитарной некоммерческой организации Фонду международного медицинского кластера в качестве </w:t>
            </w:r>
            <w:r w:rsidRPr="00154E0F">
              <w:rPr>
                <w:sz w:val="16"/>
                <w:szCs w:val="16"/>
              </w:rPr>
              <w:lastRenderedPageBreak/>
              <w:t>имущественного взноса города Москвы</w:t>
            </w:r>
          </w:p>
        </w:tc>
        <w:tc>
          <w:tcPr>
            <w:tcW w:w="850" w:type="dxa"/>
          </w:tcPr>
          <w:p w14:paraId="55B2FA3E" w14:textId="77777777" w:rsidR="00F67296" w:rsidRPr="00154E0F" w:rsidRDefault="00F67296">
            <w:pPr>
              <w:pStyle w:val="ConsPlusNormal"/>
              <w:rPr>
                <w:sz w:val="16"/>
                <w:szCs w:val="16"/>
              </w:rPr>
            </w:pPr>
            <w:r w:rsidRPr="00154E0F">
              <w:rPr>
                <w:sz w:val="16"/>
                <w:szCs w:val="16"/>
              </w:rPr>
              <w:lastRenderedPageBreak/>
              <w:t>0909</w:t>
            </w:r>
          </w:p>
        </w:tc>
        <w:tc>
          <w:tcPr>
            <w:tcW w:w="567" w:type="dxa"/>
          </w:tcPr>
          <w:p w14:paraId="4E36F41D" w14:textId="77777777" w:rsidR="00F67296" w:rsidRPr="00154E0F" w:rsidRDefault="00F67296">
            <w:pPr>
              <w:pStyle w:val="ConsPlusNormal"/>
              <w:rPr>
                <w:sz w:val="16"/>
                <w:szCs w:val="16"/>
              </w:rPr>
            </w:pPr>
            <w:r w:rsidRPr="00154E0F">
              <w:rPr>
                <w:sz w:val="16"/>
                <w:szCs w:val="16"/>
              </w:rPr>
              <w:t>806</w:t>
            </w:r>
          </w:p>
        </w:tc>
        <w:tc>
          <w:tcPr>
            <w:tcW w:w="567" w:type="dxa"/>
          </w:tcPr>
          <w:p w14:paraId="2D3FE357" w14:textId="77777777" w:rsidR="00F67296" w:rsidRPr="00154E0F" w:rsidRDefault="00F67296">
            <w:pPr>
              <w:pStyle w:val="ConsPlusNormal"/>
              <w:rPr>
                <w:sz w:val="16"/>
                <w:szCs w:val="16"/>
              </w:rPr>
            </w:pPr>
            <w:r w:rsidRPr="00154E0F">
              <w:rPr>
                <w:sz w:val="16"/>
                <w:szCs w:val="16"/>
              </w:rPr>
              <w:t>632</w:t>
            </w:r>
          </w:p>
        </w:tc>
        <w:tc>
          <w:tcPr>
            <w:tcW w:w="1063" w:type="dxa"/>
          </w:tcPr>
          <w:p w14:paraId="07013C2D" w14:textId="77777777" w:rsidR="00F67296" w:rsidRPr="00154E0F" w:rsidRDefault="00F67296">
            <w:pPr>
              <w:pStyle w:val="ConsPlusNormal"/>
              <w:rPr>
                <w:sz w:val="16"/>
                <w:szCs w:val="16"/>
              </w:rPr>
            </w:pPr>
            <w:r w:rsidRPr="00154E0F">
              <w:rPr>
                <w:sz w:val="16"/>
                <w:szCs w:val="16"/>
              </w:rPr>
              <w:t>0,0</w:t>
            </w:r>
          </w:p>
        </w:tc>
        <w:tc>
          <w:tcPr>
            <w:tcW w:w="1063" w:type="dxa"/>
          </w:tcPr>
          <w:p w14:paraId="556E4D55" w14:textId="77777777" w:rsidR="00F67296" w:rsidRPr="00154E0F" w:rsidRDefault="00F67296">
            <w:pPr>
              <w:pStyle w:val="ConsPlusNormal"/>
              <w:rPr>
                <w:sz w:val="16"/>
                <w:szCs w:val="16"/>
              </w:rPr>
            </w:pPr>
            <w:r w:rsidRPr="00154E0F">
              <w:rPr>
                <w:sz w:val="16"/>
                <w:szCs w:val="16"/>
              </w:rPr>
              <w:t>0,0</w:t>
            </w:r>
          </w:p>
        </w:tc>
        <w:tc>
          <w:tcPr>
            <w:tcW w:w="1063" w:type="dxa"/>
          </w:tcPr>
          <w:p w14:paraId="03999E8F" w14:textId="77777777" w:rsidR="00F67296" w:rsidRPr="00154E0F" w:rsidRDefault="00F67296">
            <w:pPr>
              <w:pStyle w:val="ConsPlusNormal"/>
              <w:rPr>
                <w:sz w:val="16"/>
                <w:szCs w:val="16"/>
              </w:rPr>
            </w:pPr>
            <w:r w:rsidRPr="00154E0F">
              <w:rPr>
                <w:sz w:val="16"/>
                <w:szCs w:val="16"/>
              </w:rPr>
              <w:t>8836950,0</w:t>
            </w:r>
          </w:p>
        </w:tc>
        <w:tc>
          <w:tcPr>
            <w:tcW w:w="1064" w:type="dxa"/>
          </w:tcPr>
          <w:p w14:paraId="37647DE9" w14:textId="77777777" w:rsidR="00F67296" w:rsidRPr="00154E0F" w:rsidRDefault="00F67296">
            <w:pPr>
              <w:pStyle w:val="ConsPlusNormal"/>
              <w:rPr>
                <w:sz w:val="16"/>
                <w:szCs w:val="16"/>
              </w:rPr>
            </w:pPr>
            <w:r w:rsidRPr="00154E0F">
              <w:rPr>
                <w:sz w:val="16"/>
                <w:szCs w:val="16"/>
              </w:rPr>
              <w:t>0,0</w:t>
            </w:r>
          </w:p>
        </w:tc>
        <w:tc>
          <w:tcPr>
            <w:tcW w:w="1063" w:type="dxa"/>
          </w:tcPr>
          <w:p w14:paraId="253F22B2" w14:textId="77777777" w:rsidR="00F67296" w:rsidRPr="00154E0F" w:rsidRDefault="00F67296">
            <w:pPr>
              <w:pStyle w:val="ConsPlusNormal"/>
              <w:rPr>
                <w:sz w:val="16"/>
                <w:szCs w:val="16"/>
              </w:rPr>
            </w:pPr>
            <w:r w:rsidRPr="00154E0F">
              <w:rPr>
                <w:sz w:val="16"/>
                <w:szCs w:val="16"/>
              </w:rPr>
              <w:t>2213500,0</w:t>
            </w:r>
          </w:p>
        </w:tc>
        <w:tc>
          <w:tcPr>
            <w:tcW w:w="1063" w:type="dxa"/>
          </w:tcPr>
          <w:p w14:paraId="0222D259" w14:textId="77777777" w:rsidR="00F67296" w:rsidRPr="00154E0F" w:rsidRDefault="00F67296">
            <w:pPr>
              <w:pStyle w:val="ConsPlusNormal"/>
              <w:rPr>
                <w:sz w:val="16"/>
                <w:szCs w:val="16"/>
              </w:rPr>
            </w:pPr>
            <w:r w:rsidRPr="00154E0F">
              <w:rPr>
                <w:sz w:val="16"/>
                <w:szCs w:val="16"/>
              </w:rPr>
              <w:t>8340000,0</w:t>
            </w:r>
          </w:p>
        </w:tc>
        <w:tc>
          <w:tcPr>
            <w:tcW w:w="1063" w:type="dxa"/>
          </w:tcPr>
          <w:p w14:paraId="0CEC3EFB" w14:textId="77777777" w:rsidR="00F67296" w:rsidRPr="00154E0F" w:rsidRDefault="00F67296">
            <w:pPr>
              <w:pStyle w:val="ConsPlusNormal"/>
              <w:rPr>
                <w:sz w:val="16"/>
                <w:szCs w:val="16"/>
              </w:rPr>
            </w:pPr>
            <w:r w:rsidRPr="00154E0F">
              <w:rPr>
                <w:sz w:val="16"/>
                <w:szCs w:val="16"/>
              </w:rPr>
              <w:t>9358900,0</w:t>
            </w:r>
          </w:p>
        </w:tc>
        <w:tc>
          <w:tcPr>
            <w:tcW w:w="1064" w:type="dxa"/>
          </w:tcPr>
          <w:p w14:paraId="5E38E1D3" w14:textId="77777777" w:rsidR="00F67296" w:rsidRPr="00154E0F" w:rsidRDefault="00F67296">
            <w:pPr>
              <w:pStyle w:val="ConsPlusNormal"/>
              <w:rPr>
                <w:sz w:val="16"/>
                <w:szCs w:val="16"/>
              </w:rPr>
            </w:pPr>
            <w:r w:rsidRPr="00154E0F">
              <w:rPr>
                <w:sz w:val="16"/>
                <w:szCs w:val="16"/>
              </w:rPr>
              <w:t>2860400,0</w:t>
            </w:r>
          </w:p>
        </w:tc>
      </w:tr>
      <w:tr w:rsidR="00154E0F" w:rsidRPr="00154E0F" w14:paraId="565D44EB" w14:textId="77777777" w:rsidTr="00154E0F">
        <w:tc>
          <w:tcPr>
            <w:tcW w:w="1696" w:type="dxa"/>
            <w:vMerge/>
            <w:tcBorders>
              <w:bottom w:val="nil"/>
            </w:tcBorders>
          </w:tcPr>
          <w:p w14:paraId="6E749A8E" w14:textId="77777777" w:rsidR="00F67296" w:rsidRPr="00154E0F" w:rsidRDefault="00F67296">
            <w:pPr>
              <w:pStyle w:val="ConsPlusNormal"/>
              <w:rPr>
                <w:sz w:val="16"/>
                <w:szCs w:val="16"/>
              </w:rPr>
            </w:pPr>
          </w:p>
        </w:tc>
        <w:tc>
          <w:tcPr>
            <w:tcW w:w="1560" w:type="dxa"/>
          </w:tcPr>
          <w:p w14:paraId="0A5A3E5D" w14:textId="77777777" w:rsidR="00F67296" w:rsidRPr="00154E0F" w:rsidRDefault="00F67296">
            <w:pPr>
              <w:pStyle w:val="ConsPlusNormal"/>
              <w:rPr>
                <w:sz w:val="16"/>
                <w:szCs w:val="16"/>
              </w:rPr>
            </w:pPr>
            <w:r w:rsidRPr="00154E0F">
              <w:rPr>
                <w:sz w:val="16"/>
                <w:szCs w:val="16"/>
              </w:rPr>
              <w:t>Департамент строительства города Москвы</w:t>
            </w:r>
          </w:p>
        </w:tc>
        <w:tc>
          <w:tcPr>
            <w:tcW w:w="1134" w:type="dxa"/>
          </w:tcPr>
          <w:p w14:paraId="4317242A" w14:textId="77777777" w:rsidR="00F67296" w:rsidRPr="00154E0F" w:rsidRDefault="00F67296">
            <w:pPr>
              <w:pStyle w:val="ConsPlusNormal"/>
              <w:rPr>
                <w:sz w:val="16"/>
                <w:szCs w:val="16"/>
              </w:rPr>
            </w:pPr>
            <w:r w:rsidRPr="00154E0F">
              <w:rPr>
                <w:sz w:val="16"/>
                <w:szCs w:val="16"/>
              </w:rPr>
              <w:t>02В0100500 Субсидия унитарной некоммерческой организации Фонду международного медицинского кластера в качестве имущественного взноса города Москвы</w:t>
            </w:r>
          </w:p>
        </w:tc>
        <w:tc>
          <w:tcPr>
            <w:tcW w:w="850" w:type="dxa"/>
          </w:tcPr>
          <w:p w14:paraId="69D349CE" w14:textId="77777777" w:rsidR="00F67296" w:rsidRPr="00154E0F" w:rsidRDefault="00F67296">
            <w:pPr>
              <w:pStyle w:val="ConsPlusNormal"/>
              <w:rPr>
                <w:sz w:val="16"/>
                <w:szCs w:val="16"/>
              </w:rPr>
            </w:pPr>
            <w:r w:rsidRPr="00154E0F">
              <w:rPr>
                <w:sz w:val="16"/>
                <w:szCs w:val="16"/>
              </w:rPr>
              <w:t>0909</w:t>
            </w:r>
          </w:p>
        </w:tc>
        <w:tc>
          <w:tcPr>
            <w:tcW w:w="567" w:type="dxa"/>
          </w:tcPr>
          <w:p w14:paraId="69C348E9" w14:textId="77777777" w:rsidR="00F67296" w:rsidRPr="00154E0F" w:rsidRDefault="00F67296">
            <w:pPr>
              <w:pStyle w:val="ConsPlusNormal"/>
              <w:rPr>
                <w:sz w:val="16"/>
                <w:szCs w:val="16"/>
              </w:rPr>
            </w:pPr>
            <w:r w:rsidRPr="00154E0F">
              <w:rPr>
                <w:sz w:val="16"/>
                <w:szCs w:val="16"/>
              </w:rPr>
              <w:t>806</w:t>
            </w:r>
          </w:p>
        </w:tc>
        <w:tc>
          <w:tcPr>
            <w:tcW w:w="567" w:type="dxa"/>
          </w:tcPr>
          <w:p w14:paraId="03D11420" w14:textId="77777777" w:rsidR="00F67296" w:rsidRPr="00154E0F" w:rsidRDefault="00F67296">
            <w:pPr>
              <w:pStyle w:val="ConsPlusNormal"/>
              <w:rPr>
                <w:sz w:val="16"/>
                <w:szCs w:val="16"/>
              </w:rPr>
            </w:pPr>
            <w:r w:rsidRPr="00154E0F">
              <w:rPr>
                <w:sz w:val="16"/>
                <w:szCs w:val="16"/>
              </w:rPr>
              <w:t>634</w:t>
            </w:r>
          </w:p>
        </w:tc>
        <w:tc>
          <w:tcPr>
            <w:tcW w:w="1063" w:type="dxa"/>
          </w:tcPr>
          <w:p w14:paraId="06FDBE4F" w14:textId="77777777" w:rsidR="00F67296" w:rsidRPr="00154E0F" w:rsidRDefault="00F67296">
            <w:pPr>
              <w:pStyle w:val="ConsPlusNormal"/>
              <w:rPr>
                <w:sz w:val="16"/>
                <w:szCs w:val="16"/>
              </w:rPr>
            </w:pPr>
            <w:r w:rsidRPr="00154E0F">
              <w:rPr>
                <w:sz w:val="16"/>
                <w:szCs w:val="16"/>
              </w:rPr>
              <w:t>4542400,0</w:t>
            </w:r>
          </w:p>
        </w:tc>
        <w:tc>
          <w:tcPr>
            <w:tcW w:w="1063" w:type="dxa"/>
          </w:tcPr>
          <w:p w14:paraId="4F7A9665" w14:textId="77777777" w:rsidR="00F67296" w:rsidRPr="00154E0F" w:rsidRDefault="00F67296">
            <w:pPr>
              <w:pStyle w:val="ConsPlusNormal"/>
              <w:rPr>
                <w:sz w:val="16"/>
                <w:szCs w:val="16"/>
              </w:rPr>
            </w:pPr>
            <w:r w:rsidRPr="00154E0F">
              <w:rPr>
                <w:sz w:val="16"/>
                <w:szCs w:val="16"/>
              </w:rPr>
              <w:t>6776000,0</w:t>
            </w:r>
          </w:p>
        </w:tc>
        <w:tc>
          <w:tcPr>
            <w:tcW w:w="1063" w:type="dxa"/>
          </w:tcPr>
          <w:p w14:paraId="2CE87549" w14:textId="77777777" w:rsidR="00F67296" w:rsidRPr="00154E0F" w:rsidRDefault="00F67296">
            <w:pPr>
              <w:pStyle w:val="ConsPlusNormal"/>
              <w:rPr>
                <w:sz w:val="16"/>
                <w:szCs w:val="16"/>
              </w:rPr>
            </w:pPr>
            <w:r w:rsidRPr="00154E0F">
              <w:rPr>
                <w:sz w:val="16"/>
                <w:szCs w:val="16"/>
              </w:rPr>
              <w:t>0,0</w:t>
            </w:r>
          </w:p>
        </w:tc>
        <w:tc>
          <w:tcPr>
            <w:tcW w:w="1064" w:type="dxa"/>
          </w:tcPr>
          <w:p w14:paraId="6CE84E21" w14:textId="77777777" w:rsidR="00F67296" w:rsidRPr="00154E0F" w:rsidRDefault="00F67296">
            <w:pPr>
              <w:pStyle w:val="ConsPlusNormal"/>
              <w:rPr>
                <w:sz w:val="16"/>
                <w:szCs w:val="16"/>
              </w:rPr>
            </w:pPr>
            <w:r w:rsidRPr="00154E0F">
              <w:rPr>
                <w:sz w:val="16"/>
                <w:szCs w:val="16"/>
              </w:rPr>
              <w:t>0,0</w:t>
            </w:r>
          </w:p>
        </w:tc>
        <w:tc>
          <w:tcPr>
            <w:tcW w:w="1063" w:type="dxa"/>
          </w:tcPr>
          <w:p w14:paraId="270A354F" w14:textId="77777777" w:rsidR="00F67296" w:rsidRPr="00154E0F" w:rsidRDefault="00F67296">
            <w:pPr>
              <w:pStyle w:val="ConsPlusNormal"/>
              <w:rPr>
                <w:sz w:val="16"/>
                <w:szCs w:val="16"/>
              </w:rPr>
            </w:pPr>
            <w:r w:rsidRPr="00154E0F">
              <w:rPr>
                <w:sz w:val="16"/>
                <w:szCs w:val="16"/>
              </w:rPr>
              <w:t>0,0</w:t>
            </w:r>
          </w:p>
        </w:tc>
        <w:tc>
          <w:tcPr>
            <w:tcW w:w="1063" w:type="dxa"/>
          </w:tcPr>
          <w:p w14:paraId="4DABF223" w14:textId="77777777" w:rsidR="00F67296" w:rsidRPr="00154E0F" w:rsidRDefault="00F67296">
            <w:pPr>
              <w:pStyle w:val="ConsPlusNormal"/>
              <w:rPr>
                <w:sz w:val="16"/>
                <w:szCs w:val="16"/>
              </w:rPr>
            </w:pPr>
            <w:r w:rsidRPr="00154E0F">
              <w:rPr>
                <w:sz w:val="16"/>
                <w:szCs w:val="16"/>
              </w:rPr>
              <w:t>0,0</w:t>
            </w:r>
          </w:p>
        </w:tc>
        <w:tc>
          <w:tcPr>
            <w:tcW w:w="1063" w:type="dxa"/>
          </w:tcPr>
          <w:p w14:paraId="58750BC5" w14:textId="77777777" w:rsidR="00F67296" w:rsidRPr="00154E0F" w:rsidRDefault="00F67296">
            <w:pPr>
              <w:pStyle w:val="ConsPlusNormal"/>
              <w:rPr>
                <w:sz w:val="16"/>
                <w:szCs w:val="16"/>
              </w:rPr>
            </w:pPr>
            <w:r w:rsidRPr="00154E0F">
              <w:rPr>
                <w:sz w:val="16"/>
                <w:szCs w:val="16"/>
              </w:rPr>
              <w:t>0,0</w:t>
            </w:r>
          </w:p>
        </w:tc>
        <w:tc>
          <w:tcPr>
            <w:tcW w:w="1064" w:type="dxa"/>
          </w:tcPr>
          <w:p w14:paraId="1D51635A" w14:textId="77777777" w:rsidR="00F67296" w:rsidRPr="00154E0F" w:rsidRDefault="00F67296">
            <w:pPr>
              <w:pStyle w:val="ConsPlusNormal"/>
              <w:rPr>
                <w:sz w:val="16"/>
                <w:szCs w:val="16"/>
              </w:rPr>
            </w:pPr>
            <w:r w:rsidRPr="00154E0F">
              <w:rPr>
                <w:sz w:val="16"/>
                <w:szCs w:val="16"/>
              </w:rPr>
              <w:t>0,0</w:t>
            </w:r>
          </w:p>
        </w:tc>
      </w:tr>
      <w:tr w:rsidR="00154E0F" w:rsidRPr="00154E0F" w14:paraId="561E088C" w14:textId="77777777" w:rsidTr="00154E0F">
        <w:tc>
          <w:tcPr>
            <w:tcW w:w="1696" w:type="dxa"/>
            <w:vMerge w:val="restart"/>
            <w:tcBorders>
              <w:top w:val="nil"/>
              <w:bottom w:val="nil"/>
            </w:tcBorders>
          </w:tcPr>
          <w:p w14:paraId="5329C150" w14:textId="77777777" w:rsidR="00F67296" w:rsidRPr="00154E0F" w:rsidRDefault="00F67296">
            <w:pPr>
              <w:pStyle w:val="ConsPlusNormal"/>
              <w:rPr>
                <w:sz w:val="16"/>
                <w:szCs w:val="16"/>
              </w:rPr>
            </w:pPr>
          </w:p>
        </w:tc>
        <w:tc>
          <w:tcPr>
            <w:tcW w:w="1560" w:type="dxa"/>
          </w:tcPr>
          <w:p w14:paraId="03EA0105" w14:textId="77777777" w:rsidR="00F67296" w:rsidRPr="00154E0F" w:rsidRDefault="00F67296">
            <w:pPr>
              <w:pStyle w:val="ConsPlusNormal"/>
              <w:rPr>
                <w:sz w:val="16"/>
                <w:szCs w:val="16"/>
              </w:rPr>
            </w:pPr>
            <w:r w:rsidRPr="00154E0F">
              <w:rPr>
                <w:sz w:val="16"/>
                <w:szCs w:val="16"/>
              </w:rPr>
              <w:t>Департамент строительства города Москвы</w:t>
            </w:r>
          </w:p>
        </w:tc>
        <w:tc>
          <w:tcPr>
            <w:tcW w:w="1134" w:type="dxa"/>
          </w:tcPr>
          <w:p w14:paraId="4335BFF5" w14:textId="77777777" w:rsidR="00F67296" w:rsidRPr="00154E0F" w:rsidRDefault="00F67296">
            <w:pPr>
              <w:pStyle w:val="ConsPlusNormal"/>
              <w:rPr>
                <w:sz w:val="16"/>
                <w:szCs w:val="16"/>
              </w:rPr>
            </w:pPr>
            <w:r w:rsidRPr="00154E0F">
              <w:rPr>
                <w:sz w:val="16"/>
                <w:szCs w:val="16"/>
              </w:rPr>
              <w:t>02В0100700 Субсидия унитарной некоммерческой организации Фонду международного медицинского кластера на финансовое обеспечение текущей деятельности</w:t>
            </w:r>
          </w:p>
        </w:tc>
        <w:tc>
          <w:tcPr>
            <w:tcW w:w="850" w:type="dxa"/>
          </w:tcPr>
          <w:p w14:paraId="0011FB1D" w14:textId="77777777" w:rsidR="00F67296" w:rsidRPr="00154E0F" w:rsidRDefault="00F67296">
            <w:pPr>
              <w:pStyle w:val="ConsPlusNormal"/>
              <w:rPr>
                <w:sz w:val="16"/>
                <w:szCs w:val="16"/>
              </w:rPr>
            </w:pPr>
            <w:r w:rsidRPr="00154E0F">
              <w:rPr>
                <w:sz w:val="16"/>
                <w:szCs w:val="16"/>
              </w:rPr>
              <w:t>0909</w:t>
            </w:r>
          </w:p>
        </w:tc>
        <w:tc>
          <w:tcPr>
            <w:tcW w:w="567" w:type="dxa"/>
          </w:tcPr>
          <w:p w14:paraId="4CDB4A98" w14:textId="77777777" w:rsidR="00F67296" w:rsidRPr="00154E0F" w:rsidRDefault="00F67296">
            <w:pPr>
              <w:pStyle w:val="ConsPlusNormal"/>
              <w:rPr>
                <w:sz w:val="16"/>
                <w:szCs w:val="16"/>
              </w:rPr>
            </w:pPr>
            <w:r w:rsidRPr="00154E0F">
              <w:rPr>
                <w:sz w:val="16"/>
                <w:szCs w:val="16"/>
              </w:rPr>
              <w:t>806</w:t>
            </w:r>
          </w:p>
        </w:tc>
        <w:tc>
          <w:tcPr>
            <w:tcW w:w="567" w:type="dxa"/>
          </w:tcPr>
          <w:p w14:paraId="13C998DE" w14:textId="77777777" w:rsidR="00F67296" w:rsidRPr="00154E0F" w:rsidRDefault="00F67296">
            <w:pPr>
              <w:pStyle w:val="ConsPlusNormal"/>
              <w:rPr>
                <w:sz w:val="16"/>
                <w:szCs w:val="16"/>
              </w:rPr>
            </w:pPr>
            <w:r w:rsidRPr="00154E0F">
              <w:rPr>
                <w:sz w:val="16"/>
                <w:szCs w:val="16"/>
              </w:rPr>
              <w:t>632</w:t>
            </w:r>
          </w:p>
        </w:tc>
        <w:tc>
          <w:tcPr>
            <w:tcW w:w="1063" w:type="dxa"/>
          </w:tcPr>
          <w:p w14:paraId="37FA3020" w14:textId="77777777" w:rsidR="00F67296" w:rsidRPr="00154E0F" w:rsidRDefault="00F67296">
            <w:pPr>
              <w:pStyle w:val="ConsPlusNormal"/>
              <w:rPr>
                <w:sz w:val="16"/>
                <w:szCs w:val="16"/>
              </w:rPr>
            </w:pPr>
            <w:r w:rsidRPr="00154E0F">
              <w:rPr>
                <w:sz w:val="16"/>
                <w:szCs w:val="16"/>
              </w:rPr>
              <w:t>0,0</w:t>
            </w:r>
          </w:p>
        </w:tc>
        <w:tc>
          <w:tcPr>
            <w:tcW w:w="1063" w:type="dxa"/>
          </w:tcPr>
          <w:p w14:paraId="14150D4D" w14:textId="77777777" w:rsidR="00F67296" w:rsidRPr="00154E0F" w:rsidRDefault="00F67296">
            <w:pPr>
              <w:pStyle w:val="ConsPlusNormal"/>
              <w:rPr>
                <w:sz w:val="16"/>
                <w:szCs w:val="16"/>
              </w:rPr>
            </w:pPr>
            <w:r w:rsidRPr="00154E0F">
              <w:rPr>
                <w:sz w:val="16"/>
                <w:szCs w:val="16"/>
              </w:rPr>
              <w:t>0,0</w:t>
            </w:r>
          </w:p>
        </w:tc>
        <w:tc>
          <w:tcPr>
            <w:tcW w:w="1063" w:type="dxa"/>
          </w:tcPr>
          <w:p w14:paraId="06ABF601" w14:textId="77777777" w:rsidR="00F67296" w:rsidRPr="00154E0F" w:rsidRDefault="00F67296">
            <w:pPr>
              <w:pStyle w:val="ConsPlusNormal"/>
              <w:rPr>
                <w:sz w:val="16"/>
                <w:szCs w:val="16"/>
              </w:rPr>
            </w:pPr>
            <w:r w:rsidRPr="00154E0F">
              <w:rPr>
                <w:sz w:val="16"/>
                <w:szCs w:val="16"/>
              </w:rPr>
              <w:t>330000,0</w:t>
            </w:r>
          </w:p>
        </w:tc>
        <w:tc>
          <w:tcPr>
            <w:tcW w:w="1064" w:type="dxa"/>
          </w:tcPr>
          <w:p w14:paraId="0E092C3A" w14:textId="77777777" w:rsidR="00F67296" w:rsidRPr="00154E0F" w:rsidRDefault="00F67296">
            <w:pPr>
              <w:pStyle w:val="ConsPlusNormal"/>
              <w:rPr>
                <w:sz w:val="16"/>
                <w:szCs w:val="16"/>
              </w:rPr>
            </w:pPr>
            <w:r w:rsidRPr="00154E0F">
              <w:rPr>
                <w:sz w:val="16"/>
                <w:szCs w:val="16"/>
              </w:rPr>
              <w:t>480700,0</w:t>
            </w:r>
          </w:p>
        </w:tc>
        <w:tc>
          <w:tcPr>
            <w:tcW w:w="1063" w:type="dxa"/>
          </w:tcPr>
          <w:p w14:paraId="10F278D3" w14:textId="77777777" w:rsidR="00F67296" w:rsidRPr="00154E0F" w:rsidRDefault="00F67296">
            <w:pPr>
              <w:pStyle w:val="ConsPlusNormal"/>
              <w:rPr>
                <w:sz w:val="16"/>
                <w:szCs w:val="16"/>
              </w:rPr>
            </w:pPr>
            <w:r w:rsidRPr="00154E0F">
              <w:rPr>
                <w:sz w:val="16"/>
                <w:szCs w:val="16"/>
              </w:rPr>
              <w:t>628438,7</w:t>
            </w:r>
          </w:p>
        </w:tc>
        <w:tc>
          <w:tcPr>
            <w:tcW w:w="1063" w:type="dxa"/>
          </w:tcPr>
          <w:p w14:paraId="411202A1" w14:textId="77777777" w:rsidR="00F67296" w:rsidRPr="00154E0F" w:rsidRDefault="00F67296">
            <w:pPr>
              <w:pStyle w:val="ConsPlusNormal"/>
              <w:rPr>
                <w:sz w:val="16"/>
                <w:szCs w:val="16"/>
              </w:rPr>
            </w:pPr>
            <w:r w:rsidRPr="00154E0F">
              <w:rPr>
                <w:sz w:val="16"/>
                <w:szCs w:val="16"/>
              </w:rPr>
              <w:t>723357,7</w:t>
            </w:r>
          </w:p>
        </w:tc>
        <w:tc>
          <w:tcPr>
            <w:tcW w:w="1063" w:type="dxa"/>
          </w:tcPr>
          <w:p w14:paraId="6AFBBB5E" w14:textId="77777777" w:rsidR="00F67296" w:rsidRPr="00154E0F" w:rsidRDefault="00F67296">
            <w:pPr>
              <w:pStyle w:val="ConsPlusNormal"/>
              <w:rPr>
                <w:sz w:val="16"/>
                <w:szCs w:val="16"/>
              </w:rPr>
            </w:pPr>
            <w:r w:rsidRPr="00154E0F">
              <w:rPr>
                <w:sz w:val="16"/>
                <w:szCs w:val="16"/>
              </w:rPr>
              <w:t>557111,2</w:t>
            </w:r>
          </w:p>
        </w:tc>
        <w:tc>
          <w:tcPr>
            <w:tcW w:w="1064" w:type="dxa"/>
          </w:tcPr>
          <w:p w14:paraId="56500008" w14:textId="77777777" w:rsidR="00F67296" w:rsidRPr="00154E0F" w:rsidRDefault="00F67296">
            <w:pPr>
              <w:pStyle w:val="ConsPlusNormal"/>
              <w:rPr>
                <w:sz w:val="16"/>
                <w:szCs w:val="16"/>
              </w:rPr>
            </w:pPr>
            <w:r w:rsidRPr="00154E0F">
              <w:rPr>
                <w:sz w:val="16"/>
                <w:szCs w:val="16"/>
              </w:rPr>
              <w:t>557111,2</w:t>
            </w:r>
          </w:p>
        </w:tc>
      </w:tr>
      <w:tr w:rsidR="00154E0F" w:rsidRPr="00154E0F" w14:paraId="28D653B9" w14:textId="77777777" w:rsidTr="00154E0F">
        <w:tc>
          <w:tcPr>
            <w:tcW w:w="1696" w:type="dxa"/>
            <w:vMerge/>
            <w:tcBorders>
              <w:top w:val="nil"/>
              <w:bottom w:val="nil"/>
            </w:tcBorders>
          </w:tcPr>
          <w:p w14:paraId="593AD44D" w14:textId="77777777" w:rsidR="00F67296" w:rsidRPr="00154E0F" w:rsidRDefault="00F67296">
            <w:pPr>
              <w:pStyle w:val="ConsPlusNormal"/>
              <w:rPr>
                <w:sz w:val="16"/>
                <w:szCs w:val="16"/>
              </w:rPr>
            </w:pPr>
          </w:p>
        </w:tc>
        <w:tc>
          <w:tcPr>
            <w:tcW w:w="1560" w:type="dxa"/>
          </w:tcPr>
          <w:p w14:paraId="40EF67F6"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3B7427FA" w14:textId="77777777" w:rsidR="00F67296" w:rsidRPr="00154E0F" w:rsidRDefault="00F67296">
            <w:pPr>
              <w:pStyle w:val="ConsPlusNormal"/>
              <w:rPr>
                <w:sz w:val="16"/>
                <w:szCs w:val="16"/>
              </w:rPr>
            </w:pPr>
            <w:r w:rsidRPr="00154E0F">
              <w:rPr>
                <w:sz w:val="16"/>
                <w:szCs w:val="16"/>
              </w:rPr>
              <w:t xml:space="preserve">02В0108100 Оказание государственными учреждениями государственных услуг, выполнение </w:t>
            </w:r>
            <w:r w:rsidRPr="00154E0F">
              <w:rPr>
                <w:sz w:val="16"/>
                <w:szCs w:val="16"/>
              </w:rPr>
              <w:lastRenderedPageBreak/>
              <w:t>работ, финансовое обеспечение деятельности государственных казенных учреждений</w:t>
            </w:r>
          </w:p>
        </w:tc>
        <w:tc>
          <w:tcPr>
            <w:tcW w:w="850" w:type="dxa"/>
          </w:tcPr>
          <w:p w14:paraId="722E72F7" w14:textId="77777777" w:rsidR="00F67296" w:rsidRPr="00154E0F" w:rsidRDefault="00F67296">
            <w:pPr>
              <w:pStyle w:val="ConsPlusNormal"/>
              <w:rPr>
                <w:sz w:val="16"/>
                <w:szCs w:val="16"/>
              </w:rPr>
            </w:pPr>
            <w:r w:rsidRPr="00154E0F">
              <w:rPr>
                <w:sz w:val="16"/>
                <w:szCs w:val="16"/>
              </w:rPr>
              <w:lastRenderedPageBreak/>
              <w:t>0901</w:t>
            </w:r>
          </w:p>
        </w:tc>
        <w:tc>
          <w:tcPr>
            <w:tcW w:w="567" w:type="dxa"/>
          </w:tcPr>
          <w:p w14:paraId="7AFD6311" w14:textId="77777777" w:rsidR="00F67296" w:rsidRPr="00154E0F" w:rsidRDefault="00F67296">
            <w:pPr>
              <w:pStyle w:val="ConsPlusNormal"/>
              <w:rPr>
                <w:sz w:val="16"/>
                <w:szCs w:val="16"/>
              </w:rPr>
            </w:pPr>
            <w:r w:rsidRPr="00154E0F">
              <w:rPr>
                <w:sz w:val="16"/>
                <w:szCs w:val="16"/>
              </w:rPr>
              <w:t>054</w:t>
            </w:r>
          </w:p>
        </w:tc>
        <w:tc>
          <w:tcPr>
            <w:tcW w:w="567" w:type="dxa"/>
          </w:tcPr>
          <w:p w14:paraId="65CE6E65" w14:textId="77777777" w:rsidR="00F67296" w:rsidRPr="00154E0F" w:rsidRDefault="00F67296">
            <w:pPr>
              <w:pStyle w:val="ConsPlusNormal"/>
              <w:rPr>
                <w:sz w:val="16"/>
                <w:szCs w:val="16"/>
              </w:rPr>
            </w:pPr>
            <w:r w:rsidRPr="00154E0F">
              <w:rPr>
                <w:sz w:val="16"/>
                <w:szCs w:val="16"/>
              </w:rPr>
              <w:t>244</w:t>
            </w:r>
          </w:p>
        </w:tc>
        <w:tc>
          <w:tcPr>
            <w:tcW w:w="1063" w:type="dxa"/>
          </w:tcPr>
          <w:p w14:paraId="3B6E1632" w14:textId="77777777" w:rsidR="00F67296" w:rsidRPr="00154E0F" w:rsidRDefault="00F67296">
            <w:pPr>
              <w:pStyle w:val="ConsPlusNormal"/>
              <w:rPr>
                <w:sz w:val="16"/>
                <w:szCs w:val="16"/>
              </w:rPr>
            </w:pPr>
            <w:r w:rsidRPr="00154E0F">
              <w:rPr>
                <w:sz w:val="16"/>
                <w:szCs w:val="16"/>
              </w:rPr>
              <w:t>2411221,7</w:t>
            </w:r>
          </w:p>
        </w:tc>
        <w:tc>
          <w:tcPr>
            <w:tcW w:w="1063" w:type="dxa"/>
          </w:tcPr>
          <w:p w14:paraId="09565F86" w14:textId="77777777" w:rsidR="00F67296" w:rsidRPr="00154E0F" w:rsidRDefault="00F67296">
            <w:pPr>
              <w:pStyle w:val="ConsPlusNormal"/>
              <w:rPr>
                <w:sz w:val="16"/>
                <w:szCs w:val="16"/>
              </w:rPr>
            </w:pPr>
            <w:r w:rsidRPr="00154E0F">
              <w:rPr>
                <w:sz w:val="16"/>
                <w:szCs w:val="16"/>
              </w:rPr>
              <w:t>871903,6</w:t>
            </w:r>
          </w:p>
        </w:tc>
        <w:tc>
          <w:tcPr>
            <w:tcW w:w="1063" w:type="dxa"/>
          </w:tcPr>
          <w:p w14:paraId="519B459C" w14:textId="77777777" w:rsidR="00F67296" w:rsidRPr="00154E0F" w:rsidRDefault="00F67296">
            <w:pPr>
              <w:pStyle w:val="ConsPlusNormal"/>
              <w:rPr>
                <w:sz w:val="16"/>
                <w:szCs w:val="16"/>
              </w:rPr>
            </w:pPr>
            <w:r w:rsidRPr="00154E0F">
              <w:rPr>
                <w:sz w:val="16"/>
                <w:szCs w:val="16"/>
              </w:rPr>
              <w:t>383847,9</w:t>
            </w:r>
          </w:p>
        </w:tc>
        <w:tc>
          <w:tcPr>
            <w:tcW w:w="1064" w:type="dxa"/>
          </w:tcPr>
          <w:p w14:paraId="4CCA58C6" w14:textId="77777777" w:rsidR="00F67296" w:rsidRPr="00154E0F" w:rsidRDefault="00F67296">
            <w:pPr>
              <w:pStyle w:val="ConsPlusNormal"/>
              <w:rPr>
                <w:sz w:val="16"/>
                <w:szCs w:val="16"/>
              </w:rPr>
            </w:pPr>
            <w:r w:rsidRPr="00154E0F">
              <w:rPr>
                <w:sz w:val="16"/>
                <w:szCs w:val="16"/>
              </w:rPr>
              <w:t>17628878,2</w:t>
            </w:r>
          </w:p>
        </w:tc>
        <w:tc>
          <w:tcPr>
            <w:tcW w:w="1063" w:type="dxa"/>
          </w:tcPr>
          <w:p w14:paraId="09BC7B60" w14:textId="77777777" w:rsidR="00F67296" w:rsidRPr="00154E0F" w:rsidRDefault="00F67296">
            <w:pPr>
              <w:pStyle w:val="ConsPlusNormal"/>
              <w:rPr>
                <w:sz w:val="16"/>
                <w:szCs w:val="16"/>
              </w:rPr>
            </w:pPr>
            <w:r w:rsidRPr="00154E0F">
              <w:rPr>
                <w:sz w:val="16"/>
                <w:szCs w:val="16"/>
              </w:rPr>
              <w:t>690263,1</w:t>
            </w:r>
          </w:p>
        </w:tc>
        <w:tc>
          <w:tcPr>
            <w:tcW w:w="1063" w:type="dxa"/>
          </w:tcPr>
          <w:p w14:paraId="1ED5C461" w14:textId="77777777" w:rsidR="00F67296" w:rsidRPr="00154E0F" w:rsidRDefault="00F67296">
            <w:pPr>
              <w:pStyle w:val="ConsPlusNormal"/>
              <w:rPr>
                <w:sz w:val="16"/>
                <w:szCs w:val="16"/>
              </w:rPr>
            </w:pPr>
            <w:r w:rsidRPr="00154E0F">
              <w:rPr>
                <w:sz w:val="16"/>
                <w:szCs w:val="16"/>
              </w:rPr>
              <w:t>1801877,8</w:t>
            </w:r>
          </w:p>
        </w:tc>
        <w:tc>
          <w:tcPr>
            <w:tcW w:w="1063" w:type="dxa"/>
          </w:tcPr>
          <w:p w14:paraId="09DB810D" w14:textId="77777777" w:rsidR="00F67296" w:rsidRPr="00154E0F" w:rsidRDefault="00F67296">
            <w:pPr>
              <w:pStyle w:val="ConsPlusNormal"/>
              <w:rPr>
                <w:sz w:val="16"/>
                <w:szCs w:val="16"/>
              </w:rPr>
            </w:pPr>
            <w:r w:rsidRPr="00154E0F">
              <w:rPr>
                <w:sz w:val="16"/>
                <w:szCs w:val="16"/>
              </w:rPr>
              <w:t>251183,6</w:t>
            </w:r>
          </w:p>
        </w:tc>
        <w:tc>
          <w:tcPr>
            <w:tcW w:w="1064" w:type="dxa"/>
          </w:tcPr>
          <w:p w14:paraId="44F291F6" w14:textId="77777777" w:rsidR="00F67296" w:rsidRPr="00154E0F" w:rsidRDefault="00F67296">
            <w:pPr>
              <w:pStyle w:val="ConsPlusNormal"/>
              <w:rPr>
                <w:sz w:val="16"/>
                <w:szCs w:val="16"/>
              </w:rPr>
            </w:pPr>
            <w:r w:rsidRPr="00154E0F">
              <w:rPr>
                <w:sz w:val="16"/>
                <w:szCs w:val="16"/>
              </w:rPr>
              <w:t>251183,6</w:t>
            </w:r>
          </w:p>
        </w:tc>
      </w:tr>
      <w:tr w:rsidR="00154E0F" w:rsidRPr="00154E0F" w14:paraId="126B2365" w14:textId="77777777" w:rsidTr="00154E0F">
        <w:tc>
          <w:tcPr>
            <w:tcW w:w="1696" w:type="dxa"/>
            <w:vMerge/>
            <w:tcBorders>
              <w:top w:val="nil"/>
              <w:bottom w:val="nil"/>
            </w:tcBorders>
          </w:tcPr>
          <w:p w14:paraId="4156B361" w14:textId="77777777" w:rsidR="00F67296" w:rsidRPr="00154E0F" w:rsidRDefault="00F67296">
            <w:pPr>
              <w:pStyle w:val="ConsPlusNormal"/>
              <w:rPr>
                <w:sz w:val="16"/>
                <w:szCs w:val="16"/>
              </w:rPr>
            </w:pPr>
          </w:p>
        </w:tc>
        <w:tc>
          <w:tcPr>
            <w:tcW w:w="1560" w:type="dxa"/>
          </w:tcPr>
          <w:p w14:paraId="362C5B8B"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5EC0AC06" w14:textId="77777777" w:rsidR="00F67296" w:rsidRPr="00154E0F" w:rsidRDefault="00F67296">
            <w:pPr>
              <w:pStyle w:val="ConsPlusNormal"/>
              <w:rPr>
                <w:sz w:val="16"/>
                <w:szCs w:val="16"/>
              </w:rPr>
            </w:pPr>
            <w:r w:rsidRPr="00154E0F">
              <w:rPr>
                <w:sz w:val="16"/>
                <w:szCs w:val="16"/>
              </w:rPr>
              <w:t>02В0108100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20945BCA" w14:textId="77777777" w:rsidR="00F67296" w:rsidRPr="00154E0F" w:rsidRDefault="00F67296">
            <w:pPr>
              <w:pStyle w:val="ConsPlusNormal"/>
              <w:rPr>
                <w:sz w:val="16"/>
                <w:szCs w:val="16"/>
              </w:rPr>
            </w:pPr>
            <w:r w:rsidRPr="00154E0F">
              <w:rPr>
                <w:sz w:val="16"/>
                <w:szCs w:val="16"/>
              </w:rPr>
              <w:t>0901</w:t>
            </w:r>
          </w:p>
        </w:tc>
        <w:tc>
          <w:tcPr>
            <w:tcW w:w="567" w:type="dxa"/>
          </w:tcPr>
          <w:p w14:paraId="769226A7" w14:textId="77777777" w:rsidR="00F67296" w:rsidRPr="00154E0F" w:rsidRDefault="00F67296">
            <w:pPr>
              <w:pStyle w:val="ConsPlusNormal"/>
              <w:rPr>
                <w:sz w:val="16"/>
                <w:szCs w:val="16"/>
              </w:rPr>
            </w:pPr>
            <w:r w:rsidRPr="00154E0F">
              <w:rPr>
                <w:sz w:val="16"/>
                <w:szCs w:val="16"/>
              </w:rPr>
              <w:t>054</w:t>
            </w:r>
          </w:p>
        </w:tc>
        <w:tc>
          <w:tcPr>
            <w:tcW w:w="567" w:type="dxa"/>
          </w:tcPr>
          <w:p w14:paraId="5FE1BF70" w14:textId="77777777" w:rsidR="00F67296" w:rsidRPr="00154E0F" w:rsidRDefault="00F67296">
            <w:pPr>
              <w:pStyle w:val="ConsPlusNormal"/>
              <w:rPr>
                <w:sz w:val="16"/>
                <w:szCs w:val="16"/>
              </w:rPr>
            </w:pPr>
            <w:r w:rsidRPr="00154E0F">
              <w:rPr>
                <w:sz w:val="16"/>
                <w:szCs w:val="16"/>
              </w:rPr>
              <w:t>611</w:t>
            </w:r>
          </w:p>
        </w:tc>
        <w:tc>
          <w:tcPr>
            <w:tcW w:w="1063" w:type="dxa"/>
          </w:tcPr>
          <w:p w14:paraId="727A25BE" w14:textId="77777777" w:rsidR="00F67296" w:rsidRPr="00154E0F" w:rsidRDefault="00F67296">
            <w:pPr>
              <w:pStyle w:val="ConsPlusNormal"/>
              <w:rPr>
                <w:sz w:val="16"/>
                <w:szCs w:val="16"/>
              </w:rPr>
            </w:pPr>
            <w:r w:rsidRPr="00154E0F">
              <w:rPr>
                <w:sz w:val="16"/>
                <w:szCs w:val="16"/>
              </w:rPr>
              <w:t>16000370,0</w:t>
            </w:r>
          </w:p>
        </w:tc>
        <w:tc>
          <w:tcPr>
            <w:tcW w:w="1063" w:type="dxa"/>
          </w:tcPr>
          <w:p w14:paraId="5306E61B" w14:textId="77777777" w:rsidR="00F67296" w:rsidRPr="00154E0F" w:rsidRDefault="00F67296">
            <w:pPr>
              <w:pStyle w:val="ConsPlusNormal"/>
              <w:rPr>
                <w:sz w:val="16"/>
                <w:szCs w:val="16"/>
              </w:rPr>
            </w:pPr>
            <w:r w:rsidRPr="00154E0F">
              <w:rPr>
                <w:sz w:val="16"/>
                <w:szCs w:val="16"/>
              </w:rPr>
              <w:t>18407574,1</w:t>
            </w:r>
          </w:p>
        </w:tc>
        <w:tc>
          <w:tcPr>
            <w:tcW w:w="1063" w:type="dxa"/>
          </w:tcPr>
          <w:p w14:paraId="4AB66BDB" w14:textId="77777777" w:rsidR="00F67296" w:rsidRPr="00154E0F" w:rsidRDefault="00F67296">
            <w:pPr>
              <w:pStyle w:val="ConsPlusNormal"/>
              <w:rPr>
                <w:sz w:val="16"/>
                <w:szCs w:val="16"/>
              </w:rPr>
            </w:pPr>
            <w:r w:rsidRPr="00154E0F">
              <w:rPr>
                <w:sz w:val="16"/>
                <w:szCs w:val="16"/>
              </w:rPr>
              <w:t>18933999,4</w:t>
            </w:r>
          </w:p>
        </w:tc>
        <w:tc>
          <w:tcPr>
            <w:tcW w:w="1064" w:type="dxa"/>
          </w:tcPr>
          <w:p w14:paraId="5354866D" w14:textId="77777777" w:rsidR="00F67296" w:rsidRPr="00154E0F" w:rsidRDefault="00F67296">
            <w:pPr>
              <w:pStyle w:val="ConsPlusNormal"/>
              <w:rPr>
                <w:sz w:val="16"/>
                <w:szCs w:val="16"/>
              </w:rPr>
            </w:pPr>
            <w:r w:rsidRPr="00154E0F">
              <w:rPr>
                <w:sz w:val="16"/>
                <w:szCs w:val="16"/>
              </w:rPr>
              <w:t>21439059,0</w:t>
            </w:r>
          </w:p>
        </w:tc>
        <w:tc>
          <w:tcPr>
            <w:tcW w:w="1063" w:type="dxa"/>
          </w:tcPr>
          <w:p w14:paraId="6CB5E394" w14:textId="77777777" w:rsidR="00F67296" w:rsidRPr="00154E0F" w:rsidRDefault="00F67296">
            <w:pPr>
              <w:pStyle w:val="ConsPlusNormal"/>
              <w:rPr>
                <w:sz w:val="16"/>
                <w:szCs w:val="16"/>
              </w:rPr>
            </w:pPr>
            <w:r w:rsidRPr="00154E0F">
              <w:rPr>
                <w:sz w:val="16"/>
                <w:szCs w:val="16"/>
              </w:rPr>
              <w:t>23355466,3</w:t>
            </w:r>
          </w:p>
        </w:tc>
        <w:tc>
          <w:tcPr>
            <w:tcW w:w="1063" w:type="dxa"/>
          </w:tcPr>
          <w:p w14:paraId="18E898C2" w14:textId="77777777" w:rsidR="00F67296" w:rsidRPr="00154E0F" w:rsidRDefault="00F67296">
            <w:pPr>
              <w:pStyle w:val="ConsPlusNormal"/>
              <w:rPr>
                <w:sz w:val="16"/>
                <w:szCs w:val="16"/>
              </w:rPr>
            </w:pPr>
            <w:r w:rsidRPr="00154E0F">
              <w:rPr>
                <w:sz w:val="16"/>
                <w:szCs w:val="16"/>
              </w:rPr>
              <w:t>23389378,7</w:t>
            </w:r>
          </w:p>
        </w:tc>
        <w:tc>
          <w:tcPr>
            <w:tcW w:w="1063" w:type="dxa"/>
          </w:tcPr>
          <w:p w14:paraId="2E3904D9" w14:textId="77777777" w:rsidR="00F67296" w:rsidRPr="00154E0F" w:rsidRDefault="00F67296">
            <w:pPr>
              <w:pStyle w:val="ConsPlusNormal"/>
              <w:rPr>
                <w:sz w:val="16"/>
                <w:szCs w:val="16"/>
              </w:rPr>
            </w:pPr>
            <w:r w:rsidRPr="00154E0F">
              <w:rPr>
                <w:sz w:val="16"/>
                <w:szCs w:val="16"/>
              </w:rPr>
              <w:t>23389378,7</w:t>
            </w:r>
          </w:p>
        </w:tc>
        <w:tc>
          <w:tcPr>
            <w:tcW w:w="1064" w:type="dxa"/>
          </w:tcPr>
          <w:p w14:paraId="5C7BBF6A" w14:textId="77777777" w:rsidR="00F67296" w:rsidRPr="00154E0F" w:rsidRDefault="00F67296">
            <w:pPr>
              <w:pStyle w:val="ConsPlusNormal"/>
              <w:rPr>
                <w:sz w:val="16"/>
                <w:szCs w:val="16"/>
              </w:rPr>
            </w:pPr>
            <w:r w:rsidRPr="00154E0F">
              <w:rPr>
                <w:sz w:val="16"/>
                <w:szCs w:val="16"/>
              </w:rPr>
              <w:t>23389378,7</w:t>
            </w:r>
          </w:p>
        </w:tc>
      </w:tr>
      <w:tr w:rsidR="00154E0F" w:rsidRPr="00154E0F" w14:paraId="2125B4ED" w14:textId="77777777" w:rsidTr="00154E0F">
        <w:tc>
          <w:tcPr>
            <w:tcW w:w="1696" w:type="dxa"/>
            <w:vMerge/>
            <w:tcBorders>
              <w:top w:val="nil"/>
              <w:bottom w:val="nil"/>
            </w:tcBorders>
          </w:tcPr>
          <w:p w14:paraId="3339A405" w14:textId="77777777" w:rsidR="00F67296" w:rsidRPr="00154E0F" w:rsidRDefault="00F67296">
            <w:pPr>
              <w:pStyle w:val="ConsPlusNormal"/>
              <w:rPr>
                <w:sz w:val="16"/>
                <w:szCs w:val="16"/>
              </w:rPr>
            </w:pPr>
          </w:p>
        </w:tc>
        <w:tc>
          <w:tcPr>
            <w:tcW w:w="1560" w:type="dxa"/>
          </w:tcPr>
          <w:p w14:paraId="455634D9"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17364B4A" w14:textId="77777777" w:rsidR="00F67296" w:rsidRPr="00154E0F" w:rsidRDefault="00F67296">
            <w:pPr>
              <w:pStyle w:val="ConsPlusNormal"/>
              <w:rPr>
                <w:sz w:val="16"/>
                <w:szCs w:val="16"/>
              </w:rPr>
            </w:pPr>
            <w:r w:rsidRPr="00154E0F">
              <w:rPr>
                <w:sz w:val="16"/>
                <w:szCs w:val="16"/>
              </w:rPr>
              <w:t>02В0108100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18F32349" w14:textId="77777777" w:rsidR="00F67296" w:rsidRPr="00154E0F" w:rsidRDefault="00F67296">
            <w:pPr>
              <w:pStyle w:val="ConsPlusNormal"/>
              <w:rPr>
                <w:sz w:val="16"/>
                <w:szCs w:val="16"/>
              </w:rPr>
            </w:pPr>
            <w:r w:rsidRPr="00154E0F">
              <w:rPr>
                <w:sz w:val="16"/>
                <w:szCs w:val="16"/>
              </w:rPr>
              <w:t>0901</w:t>
            </w:r>
          </w:p>
        </w:tc>
        <w:tc>
          <w:tcPr>
            <w:tcW w:w="567" w:type="dxa"/>
          </w:tcPr>
          <w:p w14:paraId="429D7359" w14:textId="77777777" w:rsidR="00F67296" w:rsidRPr="00154E0F" w:rsidRDefault="00F67296">
            <w:pPr>
              <w:pStyle w:val="ConsPlusNormal"/>
              <w:rPr>
                <w:sz w:val="16"/>
                <w:szCs w:val="16"/>
              </w:rPr>
            </w:pPr>
            <w:r w:rsidRPr="00154E0F">
              <w:rPr>
                <w:sz w:val="16"/>
                <w:szCs w:val="16"/>
              </w:rPr>
              <w:t>054</w:t>
            </w:r>
          </w:p>
        </w:tc>
        <w:tc>
          <w:tcPr>
            <w:tcW w:w="567" w:type="dxa"/>
          </w:tcPr>
          <w:p w14:paraId="2D5EF047" w14:textId="77777777" w:rsidR="00F67296" w:rsidRPr="00154E0F" w:rsidRDefault="00F67296">
            <w:pPr>
              <w:pStyle w:val="ConsPlusNormal"/>
              <w:rPr>
                <w:sz w:val="16"/>
                <w:szCs w:val="16"/>
              </w:rPr>
            </w:pPr>
            <w:r w:rsidRPr="00154E0F">
              <w:rPr>
                <w:sz w:val="16"/>
                <w:szCs w:val="16"/>
              </w:rPr>
              <w:t>612</w:t>
            </w:r>
          </w:p>
        </w:tc>
        <w:tc>
          <w:tcPr>
            <w:tcW w:w="1063" w:type="dxa"/>
          </w:tcPr>
          <w:p w14:paraId="2E34B08E" w14:textId="77777777" w:rsidR="00F67296" w:rsidRPr="00154E0F" w:rsidRDefault="00F67296">
            <w:pPr>
              <w:pStyle w:val="ConsPlusNormal"/>
              <w:rPr>
                <w:sz w:val="16"/>
                <w:szCs w:val="16"/>
              </w:rPr>
            </w:pPr>
            <w:r w:rsidRPr="00154E0F">
              <w:rPr>
                <w:sz w:val="16"/>
                <w:szCs w:val="16"/>
              </w:rPr>
              <w:t>0,0</w:t>
            </w:r>
          </w:p>
        </w:tc>
        <w:tc>
          <w:tcPr>
            <w:tcW w:w="1063" w:type="dxa"/>
          </w:tcPr>
          <w:p w14:paraId="36660C7B" w14:textId="77777777" w:rsidR="00F67296" w:rsidRPr="00154E0F" w:rsidRDefault="00F67296">
            <w:pPr>
              <w:pStyle w:val="ConsPlusNormal"/>
              <w:rPr>
                <w:sz w:val="16"/>
                <w:szCs w:val="16"/>
              </w:rPr>
            </w:pPr>
            <w:r w:rsidRPr="00154E0F">
              <w:rPr>
                <w:sz w:val="16"/>
                <w:szCs w:val="16"/>
              </w:rPr>
              <w:t>0,0</w:t>
            </w:r>
          </w:p>
        </w:tc>
        <w:tc>
          <w:tcPr>
            <w:tcW w:w="1063" w:type="dxa"/>
          </w:tcPr>
          <w:p w14:paraId="03F99CCF" w14:textId="77777777" w:rsidR="00F67296" w:rsidRPr="00154E0F" w:rsidRDefault="00F67296">
            <w:pPr>
              <w:pStyle w:val="ConsPlusNormal"/>
              <w:rPr>
                <w:sz w:val="16"/>
                <w:szCs w:val="16"/>
              </w:rPr>
            </w:pPr>
            <w:r w:rsidRPr="00154E0F">
              <w:rPr>
                <w:sz w:val="16"/>
                <w:szCs w:val="16"/>
              </w:rPr>
              <w:t>0,0</w:t>
            </w:r>
          </w:p>
        </w:tc>
        <w:tc>
          <w:tcPr>
            <w:tcW w:w="1064" w:type="dxa"/>
          </w:tcPr>
          <w:p w14:paraId="1A0167AD" w14:textId="77777777" w:rsidR="00F67296" w:rsidRPr="00154E0F" w:rsidRDefault="00F67296">
            <w:pPr>
              <w:pStyle w:val="ConsPlusNormal"/>
              <w:rPr>
                <w:sz w:val="16"/>
                <w:szCs w:val="16"/>
              </w:rPr>
            </w:pPr>
            <w:r w:rsidRPr="00154E0F">
              <w:rPr>
                <w:sz w:val="16"/>
                <w:szCs w:val="16"/>
              </w:rPr>
              <w:t>10315784,6</w:t>
            </w:r>
          </w:p>
        </w:tc>
        <w:tc>
          <w:tcPr>
            <w:tcW w:w="1063" w:type="dxa"/>
          </w:tcPr>
          <w:p w14:paraId="42F30D59" w14:textId="77777777" w:rsidR="00F67296" w:rsidRPr="00154E0F" w:rsidRDefault="00F67296">
            <w:pPr>
              <w:pStyle w:val="ConsPlusNormal"/>
              <w:rPr>
                <w:sz w:val="16"/>
                <w:szCs w:val="16"/>
              </w:rPr>
            </w:pPr>
            <w:r w:rsidRPr="00154E0F">
              <w:rPr>
                <w:sz w:val="16"/>
                <w:szCs w:val="16"/>
              </w:rPr>
              <w:t>888622,8</w:t>
            </w:r>
          </w:p>
        </w:tc>
        <w:tc>
          <w:tcPr>
            <w:tcW w:w="1063" w:type="dxa"/>
          </w:tcPr>
          <w:p w14:paraId="0153DD56" w14:textId="77777777" w:rsidR="00F67296" w:rsidRPr="00154E0F" w:rsidRDefault="00F67296">
            <w:pPr>
              <w:pStyle w:val="ConsPlusNormal"/>
              <w:rPr>
                <w:sz w:val="16"/>
                <w:szCs w:val="16"/>
              </w:rPr>
            </w:pPr>
            <w:r w:rsidRPr="00154E0F">
              <w:rPr>
                <w:sz w:val="16"/>
                <w:szCs w:val="16"/>
              </w:rPr>
              <w:t>91000,0</w:t>
            </w:r>
          </w:p>
        </w:tc>
        <w:tc>
          <w:tcPr>
            <w:tcW w:w="1063" w:type="dxa"/>
          </w:tcPr>
          <w:p w14:paraId="095EE318" w14:textId="77777777" w:rsidR="00F67296" w:rsidRPr="00154E0F" w:rsidRDefault="00F67296">
            <w:pPr>
              <w:pStyle w:val="ConsPlusNormal"/>
              <w:rPr>
                <w:sz w:val="16"/>
                <w:szCs w:val="16"/>
              </w:rPr>
            </w:pPr>
            <w:r w:rsidRPr="00154E0F">
              <w:rPr>
                <w:sz w:val="16"/>
                <w:szCs w:val="16"/>
              </w:rPr>
              <w:t>91000,0</w:t>
            </w:r>
          </w:p>
        </w:tc>
        <w:tc>
          <w:tcPr>
            <w:tcW w:w="1064" w:type="dxa"/>
          </w:tcPr>
          <w:p w14:paraId="183AC1B3" w14:textId="77777777" w:rsidR="00F67296" w:rsidRPr="00154E0F" w:rsidRDefault="00F67296">
            <w:pPr>
              <w:pStyle w:val="ConsPlusNormal"/>
              <w:rPr>
                <w:sz w:val="16"/>
                <w:szCs w:val="16"/>
              </w:rPr>
            </w:pPr>
            <w:r w:rsidRPr="00154E0F">
              <w:rPr>
                <w:sz w:val="16"/>
                <w:szCs w:val="16"/>
              </w:rPr>
              <w:t>91000,0</w:t>
            </w:r>
          </w:p>
        </w:tc>
      </w:tr>
      <w:tr w:rsidR="00154E0F" w:rsidRPr="00154E0F" w14:paraId="0E323FDF" w14:textId="77777777" w:rsidTr="00154E0F">
        <w:tc>
          <w:tcPr>
            <w:tcW w:w="1696" w:type="dxa"/>
            <w:vMerge/>
            <w:tcBorders>
              <w:top w:val="nil"/>
              <w:bottom w:val="nil"/>
            </w:tcBorders>
          </w:tcPr>
          <w:p w14:paraId="3E9AAF78" w14:textId="77777777" w:rsidR="00F67296" w:rsidRPr="00154E0F" w:rsidRDefault="00F67296">
            <w:pPr>
              <w:pStyle w:val="ConsPlusNormal"/>
              <w:rPr>
                <w:sz w:val="16"/>
                <w:szCs w:val="16"/>
              </w:rPr>
            </w:pPr>
          </w:p>
        </w:tc>
        <w:tc>
          <w:tcPr>
            <w:tcW w:w="1560" w:type="dxa"/>
          </w:tcPr>
          <w:p w14:paraId="4F4A55BD" w14:textId="77777777" w:rsidR="00F67296" w:rsidRPr="00154E0F" w:rsidRDefault="00F67296">
            <w:pPr>
              <w:pStyle w:val="ConsPlusNormal"/>
              <w:rPr>
                <w:sz w:val="16"/>
                <w:szCs w:val="16"/>
              </w:rPr>
            </w:pPr>
            <w:r w:rsidRPr="00154E0F">
              <w:rPr>
                <w:sz w:val="16"/>
                <w:szCs w:val="16"/>
              </w:rPr>
              <w:t xml:space="preserve">Департамент </w:t>
            </w:r>
            <w:r w:rsidRPr="00154E0F">
              <w:rPr>
                <w:sz w:val="16"/>
                <w:szCs w:val="16"/>
              </w:rPr>
              <w:lastRenderedPageBreak/>
              <w:t>здравоохранения города Москвы</w:t>
            </w:r>
          </w:p>
        </w:tc>
        <w:tc>
          <w:tcPr>
            <w:tcW w:w="1134" w:type="dxa"/>
          </w:tcPr>
          <w:p w14:paraId="71C80C39" w14:textId="77777777" w:rsidR="00F67296" w:rsidRPr="00154E0F" w:rsidRDefault="00F67296">
            <w:pPr>
              <w:pStyle w:val="ConsPlusNormal"/>
              <w:rPr>
                <w:sz w:val="16"/>
                <w:szCs w:val="16"/>
              </w:rPr>
            </w:pPr>
            <w:r w:rsidRPr="00154E0F">
              <w:rPr>
                <w:sz w:val="16"/>
                <w:szCs w:val="16"/>
              </w:rPr>
              <w:lastRenderedPageBreak/>
              <w:t xml:space="preserve">02В0108100 </w:t>
            </w:r>
            <w:r w:rsidRPr="00154E0F">
              <w:rPr>
                <w:sz w:val="16"/>
                <w:szCs w:val="16"/>
              </w:rPr>
              <w:lastRenderedPageBreak/>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2289DB5F" w14:textId="77777777" w:rsidR="00F67296" w:rsidRPr="00154E0F" w:rsidRDefault="00F67296">
            <w:pPr>
              <w:pStyle w:val="ConsPlusNormal"/>
              <w:rPr>
                <w:sz w:val="16"/>
                <w:szCs w:val="16"/>
              </w:rPr>
            </w:pPr>
            <w:r w:rsidRPr="00154E0F">
              <w:rPr>
                <w:sz w:val="16"/>
                <w:szCs w:val="16"/>
              </w:rPr>
              <w:lastRenderedPageBreak/>
              <w:t>0901</w:t>
            </w:r>
          </w:p>
        </w:tc>
        <w:tc>
          <w:tcPr>
            <w:tcW w:w="567" w:type="dxa"/>
          </w:tcPr>
          <w:p w14:paraId="1DB19E4F" w14:textId="77777777" w:rsidR="00F67296" w:rsidRPr="00154E0F" w:rsidRDefault="00F67296">
            <w:pPr>
              <w:pStyle w:val="ConsPlusNormal"/>
              <w:rPr>
                <w:sz w:val="16"/>
                <w:szCs w:val="16"/>
              </w:rPr>
            </w:pPr>
            <w:r w:rsidRPr="00154E0F">
              <w:rPr>
                <w:sz w:val="16"/>
                <w:szCs w:val="16"/>
              </w:rPr>
              <w:t>054</w:t>
            </w:r>
          </w:p>
        </w:tc>
        <w:tc>
          <w:tcPr>
            <w:tcW w:w="567" w:type="dxa"/>
          </w:tcPr>
          <w:p w14:paraId="42130B86" w14:textId="77777777" w:rsidR="00F67296" w:rsidRPr="00154E0F" w:rsidRDefault="00F67296">
            <w:pPr>
              <w:pStyle w:val="ConsPlusNormal"/>
              <w:rPr>
                <w:sz w:val="16"/>
                <w:szCs w:val="16"/>
              </w:rPr>
            </w:pPr>
            <w:r w:rsidRPr="00154E0F">
              <w:rPr>
                <w:sz w:val="16"/>
                <w:szCs w:val="16"/>
              </w:rPr>
              <w:t>622</w:t>
            </w:r>
          </w:p>
        </w:tc>
        <w:tc>
          <w:tcPr>
            <w:tcW w:w="1063" w:type="dxa"/>
          </w:tcPr>
          <w:p w14:paraId="6FADF0D0" w14:textId="77777777" w:rsidR="00F67296" w:rsidRPr="00154E0F" w:rsidRDefault="00F67296">
            <w:pPr>
              <w:pStyle w:val="ConsPlusNormal"/>
              <w:rPr>
                <w:sz w:val="16"/>
                <w:szCs w:val="16"/>
              </w:rPr>
            </w:pPr>
            <w:r w:rsidRPr="00154E0F">
              <w:rPr>
                <w:sz w:val="16"/>
                <w:szCs w:val="16"/>
              </w:rPr>
              <w:t>0,0</w:t>
            </w:r>
          </w:p>
        </w:tc>
        <w:tc>
          <w:tcPr>
            <w:tcW w:w="1063" w:type="dxa"/>
          </w:tcPr>
          <w:p w14:paraId="7EFC534B" w14:textId="77777777" w:rsidR="00F67296" w:rsidRPr="00154E0F" w:rsidRDefault="00F67296">
            <w:pPr>
              <w:pStyle w:val="ConsPlusNormal"/>
              <w:rPr>
                <w:sz w:val="16"/>
                <w:szCs w:val="16"/>
              </w:rPr>
            </w:pPr>
            <w:r w:rsidRPr="00154E0F">
              <w:rPr>
                <w:sz w:val="16"/>
                <w:szCs w:val="16"/>
              </w:rPr>
              <w:t>0,0</w:t>
            </w:r>
          </w:p>
        </w:tc>
        <w:tc>
          <w:tcPr>
            <w:tcW w:w="1063" w:type="dxa"/>
          </w:tcPr>
          <w:p w14:paraId="31146EA4" w14:textId="77777777" w:rsidR="00F67296" w:rsidRPr="00154E0F" w:rsidRDefault="00F67296">
            <w:pPr>
              <w:pStyle w:val="ConsPlusNormal"/>
              <w:rPr>
                <w:sz w:val="16"/>
                <w:szCs w:val="16"/>
              </w:rPr>
            </w:pPr>
            <w:r w:rsidRPr="00154E0F">
              <w:rPr>
                <w:sz w:val="16"/>
                <w:szCs w:val="16"/>
              </w:rPr>
              <w:t>0,0</w:t>
            </w:r>
          </w:p>
        </w:tc>
        <w:tc>
          <w:tcPr>
            <w:tcW w:w="1064" w:type="dxa"/>
          </w:tcPr>
          <w:p w14:paraId="77E54FEF" w14:textId="77777777" w:rsidR="00F67296" w:rsidRPr="00154E0F" w:rsidRDefault="00F67296">
            <w:pPr>
              <w:pStyle w:val="ConsPlusNormal"/>
              <w:rPr>
                <w:sz w:val="16"/>
                <w:szCs w:val="16"/>
              </w:rPr>
            </w:pPr>
            <w:r w:rsidRPr="00154E0F">
              <w:rPr>
                <w:sz w:val="16"/>
                <w:szCs w:val="16"/>
              </w:rPr>
              <w:t>57811,8</w:t>
            </w:r>
          </w:p>
        </w:tc>
        <w:tc>
          <w:tcPr>
            <w:tcW w:w="1063" w:type="dxa"/>
          </w:tcPr>
          <w:p w14:paraId="3338732B" w14:textId="77777777" w:rsidR="00F67296" w:rsidRPr="00154E0F" w:rsidRDefault="00F67296">
            <w:pPr>
              <w:pStyle w:val="ConsPlusNormal"/>
              <w:rPr>
                <w:sz w:val="16"/>
                <w:szCs w:val="16"/>
              </w:rPr>
            </w:pPr>
            <w:r w:rsidRPr="00154E0F">
              <w:rPr>
                <w:sz w:val="16"/>
                <w:szCs w:val="16"/>
              </w:rPr>
              <w:t>11589,0</w:t>
            </w:r>
          </w:p>
        </w:tc>
        <w:tc>
          <w:tcPr>
            <w:tcW w:w="1063" w:type="dxa"/>
          </w:tcPr>
          <w:p w14:paraId="17A70F77" w14:textId="77777777" w:rsidR="00F67296" w:rsidRPr="00154E0F" w:rsidRDefault="00F67296">
            <w:pPr>
              <w:pStyle w:val="ConsPlusNormal"/>
              <w:rPr>
                <w:sz w:val="16"/>
                <w:szCs w:val="16"/>
              </w:rPr>
            </w:pPr>
            <w:r w:rsidRPr="00154E0F">
              <w:rPr>
                <w:sz w:val="16"/>
                <w:szCs w:val="16"/>
              </w:rPr>
              <w:t>0,0</w:t>
            </w:r>
          </w:p>
        </w:tc>
        <w:tc>
          <w:tcPr>
            <w:tcW w:w="1063" w:type="dxa"/>
          </w:tcPr>
          <w:p w14:paraId="7F090FB5" w14:textId="77777777" w:rsidR="00F67296" w:rsidRPr="00154E0F" w:rsidRDefault="00F67296">
            <w:pPr>
              <w:pStyle w:val="ConsPlusNormal"/>
              <w:rPr>
                <w:sz w:val="16"/>
                <w:szCs w:val="16"/>
              </w:rPr>
            </w:pPr>
            <w:r w:rsidRPr="00154E0F">
              <w:rPr>
                <w:sz w:val="16"/>
                <w:szCs w:val="16"/>
              </w:rPr>
              <w:t>0,0</w:t>
            </w:r>
          </w:p>
        </w:tc>
        <w:tc>
          <w:tcPr>
            <w:tcW w:w="1064" w:type="dxa"/>
          </w:tcPr>
          <w:p w14:paraId="19AC9DE6" w14:textId="77777777" w:rsidR="00F67296" w:rsidRPr="00154E0F" w:rsidRDefault="00F67296">
            <w:pPr>
              <w:pStyle w:val="ConsPlusNormal"/>
              <w:rPr>
                <w:sz w:val="16"/>
                <w:szCs w:val="16"/>
              </w:rPr>
            </w:pPr>
            <w:r w:rsidRPr="00154E0F">
              <w:rPr>
                <w:sz w:val="16"/>
                <w:szCs w:val="16"/>
              </w:rPr>
              <w:t>0,0</w:t>
            </w:r>
          </w:p>
        </w:tc>
      </w:tr>
      <w:tr w:rsidR="00154E0F" w:rsidRPr="00154E0F" w14:paraId="4532A6C5" w14:textId="77777777" w:rsidTr="00154E0F">
        <w:tc>
          <w:tcPr>
            <w:tcW w:w="1696" w:type="dxa"/>
            <w:vMerge/>
            <w:tcBorders>
              <w:top w:val="nil"/>
              <w:bottom w:val="nil"/>
            </w:tcBorders>
          </w:tcPr>
          <w:p w14:paraId="38C91425" w14:textId="77777777" w:rsidR="00F67296" w:rsidRPr="00154E0F" w:rsidRDefault="00F67296">
            <w:pPr>
              <w:pStyle w:val="ConsPlusNormal"/>
              <w:rPr>
                <w:sz w:val="16"/>
                <w:szCs w:val="16"/>
              </w:rPr>
            </w:pPr>
          </w:p>
        </w:tc>
        <w:tc>
          <w:tcPr>
            <w:tcW w:w="1560" w:type="dxa"/>
          </w:tcPr>
          <w:p w14:paraId="1516A9E2"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217FFFCC" w14:textId="77777777" w:rsidR="00F67296" w:rsidRPr="00154E0F" w:rsidRDefault="00F67296">
            <w:pPr>
              <w:pStyle w:val="ConsPlusNormal"/>
              <w:rPr>
                <w:sz w:val="16"/>
                <w:szCs w:val="16"/>
              </w:rPr>
            </w:pPr>
            <w:r w:rsidRPr="00154E0F">
              <w:rPr>
                <w:sz w:val="16"/>
                <w:szCs w:val="16"/>
              </w:rPr>
              <w:t>02В0108100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4684ED88" w14:textId="77777777" w:rsidR="00F67296" w:rsidRPr="00154E0F" w:rsidRDefault="00F67296">
            <w:pPr>
              <w:pStyle w:val="ConsPlusNormal"/>
              <w:rPr>
                <w:sz w:val="16"/>
                <w:szCs w:val="16"/>
              </w:rPr>
            </w:pPr>
            <w:r w:rsidRPr="00154E0F">
              <w:rPr>
                <w:sz w:val="16"/>
                <w:szCs w:val="16"/>
              </w:rPr>
              <w:t>0903</w:t>
            </w:r>
          </w:p>
        </w:tc>
        <w:tc>
          <w:tcPr>
            <w:tcW w:w="567" w:type="dxa"/>
          </w:tcPr>
          <w:p w14:paraId="74994BA0" w14:textId="77777777" w:rsidR="00F67296" w:rsidRPr="00154E0F" w:rsidRDefault="00F67296">
            <w:pPr>
              <w:pStyle w:val="ConsPlusNormal"/>
              <w:rPr>
                <w:sz w:val="16"/>
                <w:szCs w:val="16"/>
              </w:rPr>
            </w:pPr>
            <w:r w:rsidRPr="00154E0F">
              <w:rPr>
                <w:sz w:val="16"/>
                <w:szCs w:val="16"/>
              </w:rPr>
              <w:t>054</w:t>
            </w:r>
          </w:p>
        </w:tc>
        <w:tc>
          <w:tcPr>
            <w:tcW w:w="567" w:type="dxa"/>
          </w:tcPr>
          <w:p w14:paraId="37F7356F" w14:textId="77777777" w:rsidR="00F67296" w:rsidRPr="00154E0F" w:rsidRDefault="00F67296">
            <w:pPr>
              <w:pStyle w:val="ConsPlusNormal"/>
              <w:rPr>
                <w:sz w:val="16"/>
                <w:szCs w:val="16"/>
              </w:rPr>
            </w:pPr>
            <w:r w:rsidRPr="00154E0F">
              <w:rPr>
                <w:sz w:val="16"/>
                <w:szCs w:val="16"/>
              </w:rPr>
              <w:t>611</w:t>
            </w:r>
          </w:p>
        </w:tc>
        <w:tc>
          <w:tcPr>
            <w:tcW w:w="1063" w:type="dxa"/>
          </w:tcPr>
          <w:p w14:paraId="21C9A3FD" w14:textId="77777777" w:rsidR="00F67296" w:rsidRPr="00154E0F" w:rsidRDefault="00F67296">
            <w:pPr>
              <w:pStyle w:val="ConsPlusNormal"/>
              <w:rPr>
                <w:sz w:val="16"/>
                <w:szCs w:val="16"/>
              </w:rPr>
            </w:pPr>
            <w:r w:rsidRPr="00154E0F">
              <w:rPr>
                <w:sz w:val="16"/>
                <w:szCs w:val="16"/>
              </w:rPr>
              <w:t>1083000,6</w:t>
            </w:r>
          </w:p>
        </w:tc>
        <w:tc>
          <w:tcPr>
            <w:tcW w:w="1063" w:type="dxa"/>
          </w:tcPr>
          <w:p w14:paraId="4FA4F162" w14:textId="77777777" w:rsidR="00F67296" w:rsidRPr="00154E0F" w:rsidRDefault="00F67296">
            <w:pPr>
              <w:pStyle w:val="ConsPlusNormal"/>
              <w:rPr>
                <w:sz w:val="16"/>
                <w:szCs w:val="16"/>
              </w:rPr>
            </w:pPr>
            <w:r w:rsidRPr="00154E0F">
              <w:rPr>
                <w:sz w:val="16"/>
                <w:szCs w:val="16"/>
              </w:rPr>
              <w:t>1543318,7</w:t>
            </w:r>
          </w:p>
        </w:tc>
        <w:tc>
          <w:tcPr>
            <w:tcW w:w="1063" w:type="dxa"/>
          </w:tcPr>
          <w:p w14:paraId="05CD1997" w14:textId="77777777" w:rsidR="00F67296" w:rsidRPr="00154E0F" w:rsidRDefault="00F67296">
            <w:pPr>
              <w:pStyle w:val="ConsPlusNormal"/>
              <w:rPr>
                <w:sz w:val="16"/>
                <w:szCs w:val="16"/>
              </w:rPr>
            </w:pPr>
            <w:r w:rsidRPr="00154E0F">
              <w:rPr>
                <w:sz w:val="16"/>
                <w:szCs w:val="16"/>
              </w:rPr>
              <w:t>1931609,8</w:t>
            </w:r>
          </w:p>
        </w:tc>
        <w:tc>
          <w:tcPr>
            <w:tcW w:w="1064" w:type="dxa"/>
          </w:tcPr>
          <w:p w14:paraId="285B794B" w14:textId="77777777" w:rsidR="00F67296" w:rsidRPr="00154E0F" w:rsidRDefault="00F67296">
            <w:pPr>
              <w:pStyle w:val="ConsPlusNormal"/>
              <w:rPr>
                <w:sz w:val="16"/>
                <w:szCs w:val="16"/>
              </w:rPr>
            </w:pPr>
            <w:r w:rsidRPr="00154E0F">
              <w:rPr>
                <w:sz w:val="16"/>
                <w:szCs w:val="16"/>
              </w:rPr>
              <w:t>1925044,1</w:t>
            </w:r>
          </w:p>
        </w:tc>
        <w:tc>
          <w:tcPr>
            <w:tcW w:w="1063" w:type="dxa"/>
          </w:tcPr>
          <w:p w14:paraId="5848F801" w14:textId="77777777" w:rsidR="00F67296" w:rsidRPr="00154E0F" w:rsidRDefault="00F67296">
            <w:pPr>
              <w:pStyle w:val="ConsPlusNormal"/>
              <w:rPr>
                <w:sz w:val="16"/>
                <w:szCs w:val="16"/>
              </w:rPr>
            </w:pPr>
            <w:r w:rsidRPr="00154E0F">
              <w:rPr>
                <w:sz w:val="16"/>
                <w:szCs w:val="16"/>
              </w:rPr>
              <w:t>2238939,8</w:t>
            </w:r>
          </w:p>
        </w:tc>
        <w:tc>
          <w:tcPr>
            <w:tcW w:w="1063" w:type="dxa"/>
          </w:tcPr>
          <w:p w14:paraId="025F1C54" w14:textId="77777777" w:rsidR="00F67296" w:rsidRPr="00154E0F" w:rsidRDefault="00F67296">
            <w:pPr>
              <w:pStyle w:val="ConsPlusNormal"/>
              <w:rPr>
                <w:sz w:val="16"/>
                <w:szCs w:val="16"/>
              </w:rPr>
            </w:pPr>
            <w:r w:rsidRPr="00154E0F">
              <w:rPr>
                <w:sz w:val="16"/>
                <w:szCs w:val="16"/>
              </w:rPr>
              <w:t>2309440,0</w:t>
            </w:r>
          </w:p>
        </w:tc>
        <w:tc>
          <w:tcPr>
            <w:tcW w:w="1063" w:type="dxa"/>
          </w:tcPr>
          <w:p w14:paraId="15CE6D74" w14:textId="77777777" w:rsidR="00F67296" w:rsidRPr="00154E0F" w:rsidRDefault="00F67296">
            <w:pPr>
              <w:pStyle w:val="ConsPlusNormal"/>
              <w:rPr>
                <w:sz w:val="16"/>
                <w:szCs w:val="16"/>
              </w:rPr>
            </w:pPr>
            <w:r w:rsidRPr="00154E0F">
              <w:rPr>
                <w:sz w:val="16"/>
                <w:szCs w:val="16"/>
              </w:rPr>
              <w:t>2309440,0</w:t>
            </w:r>
          </w:p>
        </w:tc>
        <w:tc>
          <w:tcPr>
            <w:tcW w:w="1064" w:type="dxa"/>
          </w:tcPr>
          <w:p w14:paraId="2B49B1B1" w14:textId="77777777" w:rsidR="00F67296" w:rsidRPr="00154E0F" w:rsidRDefault="00F67296">
            <w:pPr>
              <w:pStyle w:val="ConsPlusNormal"/>
              <w:rPr>
                <w:sz w:val="16"/>
                <w:szCs w:val="16"/>
              </w:rPr>
            </w:pPr>
            <w:r w:rsidRPr="00154E0F">
              <w:rPr>
                <w:sz w:val="16"/>
                <w:szCs w:val="16"/>
              </w:rPr>
              <w:t>2309440,0</w:t>
            </w:r>
          </w:p>
        </w:tc>
      </w:tr>
      <w:tr w:rsidR="00154E0F" w:rsidRPr="00154E0F" w14:paraId="6A85639C" w14:textId="77777777" w:rsidTr="00154E0F">
        <w:tc>
          <w:tcPr>
            <w:tcW w:w="1696" w:type="dxa"/>
            <w:vMerge w:val="restart"/>
            <w:tcBorders>
              <w:top w:val="nil"/>
            </w:tcBorders>
          </w:tcPr>
          <w:p w14:paraId="4334BABE" w14:textId="77777777" w:rsidR="00F67296" w:rsidRPr="00154E0F" w:rsidRDefault="00F67296">
            <w:pPr>
              <w:pStyle w:val="ConsPlusNormal"/>
              <w:rPr>
                <w:sz w:val="16"/>
                <w:szCs w:val="16"/>
              </w:rPr>
            </w:pPr>
          </w:p>
        </w:tc>
        <w:tc>
          <w:tcPr>
            <w:tcW w:w="1560" w:type="dxa"/>
          </w:tcPr>
          <w:p w14:paraId="58ECE96F"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13C41C12" w14:textId="77777777" w:rsidR="00F67296" w:rsidRPr="00154E0F" w:rsidRDefault="00F67296">
            <w:pPr>
              <w:pStyle w:val="ConsPlusNormal"/>
              <w:rPr>
                <w:sz w:val="16"/>
                <w:szCs w:val="16"/>
              </w:rPr>
            </w:pPr>
            <w:r w:rsidRPr="00154E0F">
              <w:rPr>
                <w:sz w:val="16"/>
                <w:szCs w:val="16"/>
              </w:rPr>
              <w:t xml:space="preserve">02В0108100 Оказание государственными учреждениями государственных услуг, выполнение работ, финансовое обеспечение </w:t>
            </w:r>
            <w:r w:rsidRPr="00154E0F">
              <w:rPr>
                <w:sz w:val="16"/>
                <w:szCs w:val="16"/>
              </w:rPr>
              <w:lastRenderedPageBreak/>
              <w:t>деятельности государственных казенных учреждений</w:t>
            </w:r>
          </w:p>
        </w:tc>
        <w:tc>
          <w:tcPr>
            <w:tcW w:w="850" w:type="dxa"/>
          </w:tcPr>
          <w:p w14:paraId="6575A2B9" w14:textId="77777777" w:rsidR="00F67296" w:rsidRPr="00154E0F" w:rsidRDefault="00F67296">
            <w:pPr>
              <w:pStyle w:val="ConsPlusNormal"/>
              <w:rPr>
                <w:sz w:val="16"/>
                <w:szCs w:val="16"/>
              </w:rPr>
            </w:pPr>
            <w:r w:rsidRPr="00154E0F">
              <w:rPr>
                <w:sz w:val="16"/>
                <w:szCs w:val="16"/>
              </w:rPr>
              <w:lastRenderedPageBreak/>
              <w:t>0909</w:t>
            </w:r>
          </w:p>
        </w:tc>
        <w:tc>
          <w:tcPr>
            <w:tcW w:w="567" w:type="dxa"/>
          </w:tcPr>
          <w:p w14:paraId="6CF07848" w14:textId="77777777" w:rsidR="00F67296" w:rsidRPr="00154E0F" w:rsidRDefault="00F67296">
            <w:pPr>
              <w:pStyle w:val="ConsPlusNormal"/>
              <w:rPr>
                <w:sz w:val="16"/>
                <w:szCs w:val="16"/>
              </w:rPr>
            </w:pPr>
            <w:r w:rsidRPr="00154E0F">
              <w:rPr>
                <w:sz w:val="16"/>
                <w:szCs w:val="16"/>
              </w:rPr>
              <w:t>054</w:t>
            </w:r>
          </w:p>
        </w:tc>
        <w:tc>
          <w:tcPr>
            <w:tcW w:w="567" w:type="dxa"/>
          </w:tcPr>
          <w:p w14:paraId="604363A1" w14:textId="77777777" w:rsidR="00F67296" w:rsidRPr="00154E0F" w:rsidRDefault="00F67296">
            <w:pPr>
              <w:pStyle w:val="ConsPlusNormal"/>
              <w:rPr>
                <w:sz w:val="16"/>
                <w:szCs w:val="16"/>
              </w:rPr>
            </w:pPr>
            <w:r w:rsidRPr="00154E0F">
              <w:rPr>
                <w:sz w:val="16"/>
                <w:szCs w:val="16"/>
              </w:rPr>
              <w:t>244</w:t>
            </w:r>
          </w:p>
        </w:tc>
        <w:tc>
          <w:tcPr>
            <w:tcW w:w="1063" w:type="dxa"/>
          </w:tcPr>
          <w:p w14:paraId="145212E6" w14:textId="77777777" w:rsidR="00F67296" w:rsidRPr="00154E0F" w:rsidRDefault="00F67296">
            <w:pPr>
              <w:pStyle w:val="ConsPlusNormal"/>
              <w:rPr>
                <w:sz w:val="16"/>
                <w:szCs w:val="16"/>
              </w:rPr>
            </w:pPr>
            <w:r w:rsidRPr="00154E0F">
              <w:rPr>
                <w:sz w:val="16"/>
                <w:szCs w:val="16"/>
              </w:rPr>
              <w:t>116578,6</w:t>
            </w:r>
          </w:p>
        </w:tc>
        <w:tc>
          <w:tcPr>
            <w:tcW w:w="1063" w:type="dxa"/>
          </w:tcPr>
          <w:p w14:paraId="2BABBB40" w14:textId="77777777" w:rsidR="00F67296" w:rsidRPr="00154E0F" w:rsidRDefault="00F67296">
            <w:pPr>
              <w:pStyle w:val="ConsPlusNormal"/>
              <w:rPr>
                <w:sz w:val="16"/>
                <w:szCs w:val="16"/>
              </w:rPr>
            </w:pPr>
            <w:r w:rsidRPr="00154E0F">
              <w:rPr>
                <w:sz w:val="16"/>
                <w:szCs w:val="16"/>
              </w:rPr>
              <w:t>685423,0</w:t>
            </w:r>
          </w:p>
        </w:tc>
        <w:tc>
          <w:tcPr>
            <w:tcW w:w="1063" w:type="dxa"/>
          </w:tcPr>
          <w:p w14:paraId="763B5AD7" w14:textId="77777777" w:rsidR="00F67296" w:rsidRPr="00154E0F" w:rsidRDefault="00F67296">
            <w:pPr>
              <w:pStyle w:val="ConsPlusNormal"/>
              <w:rPr>
                <w:sz w:val="16"/>
                <w:szCs w:val="16"/>
              </w:rPr>
            </w:pPr>
            <w:r w:rsidRPr="00154E0F">
              <w:rPr>
                <w:sz w:val="16"/>
                <w:szCs w:val="16"/>
              </w:rPr>
              <w:t>1303286,5</w:t>
            </w:r>
          </w:p>
        </w:tc>
        <w:tc>
          <w:tcPr>
            <w:tcW w:w="1064" w:type="dxa"/>
          </w:tcPr>
          <w:p w14:paraId="5E18ED14" w14:textId="77777777" w:rsidR="00F67296" w:rsidRPr="00154E0F" w:rsidRDefault="00F67296">
            <w:pPr>
              <w:pStyle w:val="ConsPlusNormal"/>
              <w:rPr>
                <w:sz w:val="16"/>
                <w:szCs w:val="16"/>
              </w:rPr>
            </w:pPr>
            <w:r w:rsidRPr="00154E0F">
              <w:rPr>
                <w:sz w:val="16"/>
                <w:szCs w:val="16"/>
              </w:rPr>
              <w:t>1268044,4</w:t>
            </w:r>
          </w:p>
        </w:tc>
        <w:tc>
          <w:tcPr>
            <w:tcW w:w="1063" w:type="dxa"/>
          </w:tcPr>
          <w:p w14:paraId="7D4C0595" w14:textId="77777777" w:rsidR="00F67296" w:rsidRPr="00154E0F" w:rsidRDefault="00F67296">
            <w:pPr>
              <w:pStyle w:val="ConsPlusNormal"/>
              <w:rPr>
                <w:sz w:val="16"/>
                <w:szCs w:val="16"/>
              </w:rPr>
            </w:pPr>
            <w:r w:rsidRPr="00154E0F">
              <w:rPr>
                <w:sz w:val="16"/>
                <w:szCs w:val="16"/>
              </w:rPr>
              <w:t>1432051,7</w:t>
            </w:r>
          </w:p>
        </w:tc>
        <w:tc>
          <w:tcPr>
            <w:tcW w:w="1063" w:type="dxa"/>
          </w:tcPr>
          <w:p w14:paraId="687F25DB" w14:textId="77777777" w:rsidR="00F67296" w:rsidRPr="00154E0F" w:rsidRDefault="00F67296">
            <w:pPr>
              <w:pStyle w:val="ConsPlusNormal"/>
              <w:rPr>
                <w:sz w:val="16"/>
                <w:szCs w:val="16"/>
              </w:rPr>
            </w:pPr>
            <w:r w:rsidRPr="00154E0F">
              <w:rPr>
                <w:sz w:val="16"/>
                <w:szCs w:val="16"/>
              </w:rPr>
              <w:t>1500124,7</w:t>
            </w:r>
          </w:p>
        </w:tc>
        <w:tc>
          <w:tcPr>
            <w:tcW w:w="1063" w:type="dxa"/>
          </w:tcPr>
          <w:p w14:paraId="70DC1ECB" w14:textId="77777777" w:rsidR="00F67296" w:rsidRPr="00154E0F" w:rsidRDefault="00F67296">
            <w:pPr>
              <w:pStyle w:val="ConsPlusNormal"/>
              <w:rPr>
                <w:sz w:val="16"/>
                <w:szCs w:val="16"/>
              </w:rPr>
            </w:pPr>
            <w:r w:rsidRPr="00154E0F">
              <w:rPr>
                <w:sz w:val="16"/>
                <w:szCs w:val="16"/>
              </w:rPr>
              <w:t>1500124,7</w:t>
            </w:r>
          </w:p>
        </w:tc>
        <w:tc>
          <w:tcPr>
            <w:tcW w:w="1064" w:type="dxa"/>
          </w:tcPr>
          <w:p w14:paraId="47964297" w14:textId="77777777" w:rsidR="00F67296" w:rsidRPr="00154E0F" w:rsidRDefault="00F67296">
            <w:pPr>
              <w:pStyle w:val="ConsPlusNormal"/>
              <w:rPr>
                <w:sz w:val="16"/>
                <w:szCs w:val="16"/>
              </w:rPr>
            </w:pPr>
            <w:r w:rsidRPr="00154E0F">
              <w:rPr>
                <w:sz w:val="16"/>
                <w:szCs w:val="16"/>
              </w:rPr>
              <w:t>1500124,7</w:t>
            </w:r>
          </w:p>
        </w:tc>
      </w:tr>
      <w:tr w:rsidR="00154E0F" w:rsidRPr="00154E0F" w14:paraId="5DEB24C9" w14:textId="77777777" w:rsidTr="00154E0F">
        <w:tc>
          <w:tcPr>
            <w:tcW w:w="1696" w:type="dxa"/>
            <w:vMerge/>
            <w:tcBorders>
              <w:top w:val="nil"/>
            </w:tcBorders>
          </w:tcPr>
          <w:p w14:paraId="1A4B3FD3" w14:textId="77777777" w:rsidR="00F67296" w:rsidRPr="00154E0F" w:rsidRDefault="00F67296">
            <w:pPr>
              <w:pStyle w:val="ConsPlusNormal"/>
              <w:rPr>
                <w:sz w:val="16"/>
                <w:szCs w:val="16"/>
              </w:rPr>
            </w:pPr>
          </w:p>
        </w:tc>
        <w:tc>
          <w:tcPr>
            <w:tcW w:w="1560" w:type="dxa"/>
          </w:tcPr>
          <w:p w14:paraId="53DC478F"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44B224D9" w14:textId="77777777" w:rsidR="00F67296" w:rsidRPr="00154E0F" w:rsidRDefault="00F67296">
            <w:pPr>
              <w:pStyle w:val="ConsPlusNormal"/>
              <w:rPr>
                <w:sz w:val="16"/>
                <w:szCs w:val="16"/>
              </w:rPr>
            </w:pPr>
            <w:r w:rsidRPr="00154E0F">
              <w:rPr>
                <w:sz w:val="16"/>
                <w:szCs w:val="16"/>
              </w:rPr>
              <w:t>02В0108200 Приобретение государственными учреждениями оборудования и других основных средств</w:t>
            </w:r>
          </w:p>
        </w:tc>
        <w:tc>
          <w:tcPr>
            <w:tcW w:w="850" w:type="dxa"/>
          </w:tcPr>
          <w:p w14:paraId="013C61E4" w14:textId="77777777" w:rsidR="00F67296" w:rsidRPr="00154E0F" w:rsidRDefault="00F67296">
            <w:pPr>
              <w:pStyle w:val="ConsPlusNormal"/>
              <w:rPr>
                <w:sz w:val="16"/>
                <w:szCs w:val="16"/>
              </w:rPr>
            </w:pPr>
            <w:r w:rsidRPr="00154E0F">
              <w:rPr>
                <w:sz w:val="16"/>
                <w:szCs w:val="16"/>
              </w:rPr>
              <w:t>0901</w:t>
            </w:r>
          </w:p>
        </w:tc>
        <w:tc>
          <w:tcPr>
            <w:tcW w:w="567" w:type="dxa"/>
          </w:tcPr>
          <w:p w14:paraId="04841F21" w14:textId="77777777" w:rsidR="00F67296" w:rsidRPr="00154E0F" w:rsidRDefault="00F67296">
            <w:pPr>
              <w:pStyle w:val="ConsPlusNormal"/>
              <w:rPr>
                <w:sz w:val="16"/>
                <w:szCs w:val="16"/>
              </w:rPr>
            </w:pPr>
            <w:r w:rsidRPr="00154E0F">
              <w:rPr>
                <w:sz w:val="16"/>
                <w:szCs w:val="16"/>
              </w:rPr>
              <w:t>054</w:t>
            </w:r>
          </w:p>
        </w:tc>
        <w:tc>
          <w:tcPr>
            <w:tcW w:w="567" w:type="dxa"/>
          </w:tcPr>
          <w:p w14:paraId="5BAAEA69" w14:textId="77777777" w:rsidR="00F67296" w:rsidRPr="00154E0F" w:rsidRDefault="00F67296">
            <w:pPr>
              <w:pStyle w:val="ConsPlusNormal"/>
              <w:rPr>
                <w:sz w:val="16"/>
                <w:szCs w:val="16"/>
              </w:rPr>
            </w:pPr>
            <w:r w:rsidRPr="00154E0F">
              <w:rPr>
                <w:sz w:val="16"/>
                <w:szCs w:val="16"/>
              </w:rPr>
              <w:t>244</w:t>
            </w:r>
          </w:p>
        </w:tc>
        <w:tc>
          <w:tcPr>
            <w:tcW w:w="1063" w:type="dxa"/>
          </w:tcPr>
          <w:p w14:paraId="46EFB709" w14:textId="77777777" w:rsidR="00F67296" w:rsidRPr="00154E0F" w:rsidRDefault="00F67296">
            <w:pPr>
              <w:pStyle w:val="ConsPlusNormal"/>
              <w:rPr>
                <w:sz w:val="16"/>
                <w:szCs w:val="16"/>
              </w:rPr>
            </w:pPr>
            <w:r w:rsidRPr="00154E0F">
              <w:rPr>
                <w:sz w:val="16"/>
                <w:szCs w:val="16"/>
              </w:rPr>
              <w:t>3897942,2</w:t>
            </w:r>
          </w:p>
        </w:tc>
        <w:tc>
          <w:tcPr>
            <w:tcW w:w="1063" w:type="dxa"/>
          </w:tcPr>
          <w:p w14:paraId="754DBCA4" w14:textId="77777777" w:rsidR="00F67296" w:rsidRPr="00154E0F" w:rsidRDefault="00F67296">
            <w:pPr>
              <w:pStyle w:val="ConsPlusNormal"/>
              <w:rPr>
                <w:sz w:val="16"/>
                <w:szCs w:val="16"/>
              </w:rPr>
            </w:pPr>
            <w:r w:rsidRPr="00154E0F">
              <w:rPr>
                <w:sz w:val="16"/>
                <w:szCs w:val="16"/>
              </w:rPr>
              <w:t>3954774,8</w:t>
            </w:r>
          </w:p>
        </w:tc>
        <w:tc>
          <w:tcPr>
            <w:tcW w:w="1063" w:type="dxa"/>
          </w:tcPr>
          <w:p w14:paraId="424AE0C1" w14:textId="77777777" w:rsidR="00F67296" w:rsidRPr="00154E0F" w:rsidRDefault="00F67296">
            <w:pPr>
              <w:pStyle w:val="ConsPlusNormal"/>
              <w:rPr>
                <w:sz w:val="16"/>
                <w:szCs w:val="16"/>
              </w:rPr>
            </w:pPr>
            <w:r w:rsidRPr="00154E0F">
              <w:rPr>
                <w:sz w:val="16"/>
                <w:szCs w:val="16"/>
              </w:rPr>
              <w:t>2041695,5</w:t>
            </w:r>
          </w:p>
        </w:tc>
        <w:tc>
          <w:tcPr>
            <w:tcW w:w="1064" w:type="dxa"/>
          </w:tcPr>
          <w:p w14:paraId="4D9D2BA5" w14:textId="77777777" w:rsidR="00F67296" w:rsidRPr="00154E0F" w:rsidRDefault="00F67296">
            <w:pPr>
              <w:pStyle w:val="ConsPlusNormal"/>
              <w:rPr>
                <w:sz w:val="16"/>
                <w:szCs w:val="16"/>
              </w:rPr>
            </w:pPr>
            <w:r w:rsidRPr="00154E0F">
              <w:rPr>
                <w:sz w:val="16"/>
                <w:szCs w:val="16"/>
              </w:rPr>
              <w:t>11814692,6</w:t>
            </w:r>
          </w:p>
        </w:tc>
        <w:tc>
          <w:tcPr>
            <w:tcW w:w="1063" w:type="dxa"/>
          </w:tcPr>
          <w:p w14:paraId="21A0497C" w14:textId="77777777" w:rsidR="00F67296" w:rsidRPr="00154E0F" w:rsidRDefault="00F67296">
            <w:pPr>
              <w:pStyle w:val="ConsPlusNormal"/>
              <w:rPr>
                <w:sz w:val="16"/>
                <w:szCs w:val="16"/>
              </w:rPr>
            </w:pPr>
            <w:r w:rsidRPr="00154E0F">
              <w:rPr>
                <w:sz w:val="16"/>
                <w:szCs w:val="16"/>
              </w:rPr>
              <w:t>4439815,6</w:t>
            </w:r>
          </w:p>
        </w:tc>
        <w:tc>
          <w:tcPr>
            <w:tcW w:w="1063" w:type="dxa"/>
          </w:tcPr>
          <w:p w14:paraId="1D2FED25" w14:textId="77777777" w:rsidR="00F67296" w:rsidRPr="00154E0F" w:rsidRDefault="00F67296">
            <w:pPr>
              <w:pStyle w:val="ConsPlusNormal"/>
              <w:rPr>
                <w:sz w:val="16"/>
                <w:szCs w:val="16"/>
              </w:rPr>
            </w:pPr>
            <w:r w:rsidRPr="00154E0F">
              <w:rPr>
                <w:sz w:val="16"/>
                <w:szCs w:val="16"/>
              </w:rPr>
              <w:t>3000000,0</w:t>
            </w:r>
          </w:p>
        </w:tc>
        <w:tc>
          <w:tcPr>
            <w:tcW w:w="1063" w:type="dxa"/>
          </w:tcPr>
          <w:p w14:paraId="52A968C6" w14:textId="77777777" w:rsidR="00F67296" w:rsidRPr="00154E0F" w:rsidRDefault="00F67296">
            <w:pPr>
              <w:pStyle w:val="ConsPlusNormal"/>
              <w:rPr>
                <w:sz w:val="16"/>
                <w:szCs w:val="16"/>
              </w:rPr>
            </w:pPr>
            <w:r w:rsidRPr="00154E0F">
              <w:rPr>
                <w:sz w:val="16"/>
                <w:szCs w:val="16"/>
              </w:rPr>
              <w:t>1000000,0</w:t>
            </w:r>
          </w:p>
        </w:tc>
        <w:tc>
          <w:tcPr>
            <w:tcW w:w="1064" w:type="dxa"/>
          </w:tcPr>
          <w:p w14:paraId="482566F2" w14:textId="77777777" w:rsidR="00F67296" w:rsidRPr="00154E0F" w:rsidRDefault="00F67296">
            <w:pPr>
              <w:pStyle w:val="ConsPlusNormal"/>
              <w:rPr>
                <w:sz w:val="16"/>
                <w:szCs w:val="16"/>
              </w:rPr>
            </w:pPr>
            <w:r w:rsidRPr="00154E0F">
              <w:rPr>
                <w:sz w:val="16"/>
                <w:szCs w:val="16"/>
              </w:rPr>
              <w:t>1000000,0</w:t>
            </w:r>
          </w:p>
        </w:tc>
      </w:tr>
      <w:tr w:rsidR="00154E0F" w:rsidRPr="00154E0F" w14:paraId="46459420" w14:textId="77777777" w:rsidTr="00154E0F">
        <w:tc>
          <w:tcPr>
            <w:tcW w:w="1696" w:type="dxa"/>
            <w:vMerge/>
            <w:tcBorders>
              <w:top w:val="nil"/>
            </w:tcBorders>
          </w:tcPr>
          <w:p w14:paraId="20EF08D1" w14:textId="77777777" w:rsidR="00F67296" w:rsidRPr="00154E0F" w:rsidRDefault="00F67296">
            <w:pPr>
              <w:pStyle w:val="ConsPlusNormal"/>
              <w:rPr>
                <w:sz w:val="16"/>
                <w:szCs w:val="16"/>
              </w:rPr>
            </w:pPr>
          </w:p>
        </w:tc>
        <w:tc>
          <w:tcPr>
            <w:tcW w:w="1560" w:type="dxa"/>
          </w:tcPr>
          <w:p w14:paraId="0D31EC95"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4F4DBB83" w14:textId="77777777" w:rsidR="00F67296" w:rsidRPr="00154E0F" w:rsidRDefault="00F67296">
            <w:pPr>
              <w:pStyle w:val="ConsPlusNormal"/>
              <w:rPr>
                <w:sz w:val="16"/>
                <w:szCs w:val="16"/>
              </w:rPr>
            </w:pPr>
            <w:r w:rsidRPr="00154E0F">
              <w:rPr>
                <w:sz w:val="16"/>
                <w:szCs w:val="16"/>
              </w:rPr>
              <w:t>02В0108200 Приобретение государственными учреждениями оборудования и других основных средств</w:t>
            </w:r>
          </w:p>
        </w:tc>
        <w:tc>
          <w:tcPr>
            <w:tcW w:w="850" w:type="dxa"/>
          </w:tcPr>
          <w:p w14:paraId="741F70F2" w14:textId="77777777" w:rsidR="00F67296" w:rsidRPr="00154E0F" w:rsidRDefault="00F67296">
            <w:pPr>
              <w:pStyle w:val="ConsPlusNormal"/>
              <w:rPr>
                <w:sz w:val="16"/>
                <w:szCs w:val="16"/>
              </w:rPr>
            </w:pPr>
            <w:r w:rsidRPr="00154E0F">
              <w:rPr>
                <w:sz w:val="16"/>
                <w:szCs w:val="16"/>
              </w:rPr>
              <w:t>0901</w:t>
            </w:r>
          </w:p>
        </w:tc>
        <w:tc>
          <w:tcPr>
            <w:tcW w:w="567" w:type="dxa"/>
          </w:tcPr>
          <w:p w14:paraId="753CE461" w14:textId="77777777" w:rsidR="00F67296" w:rsidRPr="00154E0F" w:rsidRDefault="00F67296">
            <w:pPr>
              <w:pStyle w:val="ConsPlusNormal"/>
              <w:rPr>
                <w:sz w:val="16"/>
                <w:szCs w:val="16"/>
              </w:rPr>
            </w:pPr>
            <w:r w:rsidRPr="00154E0F">
              <w:rPr>
                <w:sz w:val="16"/>
                <w:szCs w:val="16"/>
              </w:rPr>
              <w:t>054</w:t>
            </w:r>
          </w:p>
        </w:tc>
        <w:tc>
          <w:tcPr>
            <w:tcW w:w="567" w:type="dxa"/>
          </w:tcPr>
          <w:p w14:paraId="3C124FCE" w14:textId="77777777" w:rsidR="00F67296" w:rsidRPr="00154E0F" w:rsidRDefault="00F67296">
            <w:pPr>
              <w:pStyle w:val="ConsPlusNormal"/>
              <w:rPr>
                <w:sz w:val="16"/>
                <w:szCs w:val="16"/>
              </w:rPr>
            </w:pPr>
            <w:r w:rsidRPr="00154E0F">
              <w:rPr>
                <w:sz w:val="16"/>
                <w:szCs w:val="16"/>
              </w:rPr>
              <w:t>612</w:t>
            </w:r>
          </w:p>
        </w:tc>
        <w:tc>
          <w:tcPr>
            <w:tcW w:w="1063" w:type="dxa"/>
          </w:tcPr>
          <w:p w14:paraId="258C6156" w14:textId="77777777" w:rsidR="00F67296" w:rsidRPr="00154E0F" w:rsidRDefault="00F67296">
            <w:pPr>
              <w:pStyle w:val="ConsPlusNormal"/>
              <w:rPr>
                <w:sz w:val="16"/>
                <w:szCs w:val="16"/>
              </w:rPr>
            </w:pPr>
            <w:r w:rsidRPr="00154E0F">
              <w:rPr>
                <w:sz w:val="16"/>
                <w:szCs w:val="16"/>
              </w:rPr>
              <w:t>5293769,4</w:t>
            </w:r>
          </w:p>
        </w:tc>
        <w:tc>
          <w:tcPr>
            <w:tcW w:w="1063" w:type="dxa"/>
          </w:tcPr>
          <w:p w14:paraId="157EEF5F" w14:textId="77777777" w:rsidR="00F67296" w:rsidRPr="00154E0F" w:rsidRDefault="00F67296">
            <w:pPr>
              <w:pStyle w:val="ConsPlusNormal"/>
              <w:rPr>
                <w:sz w:val="16"/>
                <w:szCs w:val="16"/>
              </w:rPr>
            </w:pPr>
            <w:r w:rsidRPr="00154E0F">
              <w:rPr>
                <w:sz w:val="16"/>
                <w:szCs w:val="16"/>
              </w:rPr>
              <w:t>112560,0</w:t>
            </w:r>
          </w:p>
        </w:tc>
        <w:tc>
          <w:tcPr>
            <w:tcW w:w="1063" w:type="dxa"/>
          </w:tcPr>
          <w:p w14:paraId="41B1BBCB" w14:textId="77777777" w:rsidR="00F67296" w:rsidRPr="00154E0F" w:rsidRDefault="00F67296">
            <w:pPr>
              <w:pStyle w:val="ConsPlusNormal"/>
              <w:rPr>
                <w:sz w:val="16"/>
                <w:szCs w:val="16"/>
              </w:rPr>
            </w:pPr>
            <w:r w:rsidRPr="00154E0F">
              <w:rPr>
                <w:sz w:val="16"/>
                <w:szCs w:val="16"/>
              </w:rPr>
              <w:t>4140554,8</w:t>
            </w:r>
          </w:p>
        </w:tc>
        <w:tc>
          <w:tcPr>
            <w:tcW w:w="1064" w:type="dxa"/>
          </w:tcPr>
          <w:p w14:paraId="5A7E41FF" w14:textId="77777777" w:rsidR="00F67296" w:rsidRPr="00154E0F" w:rsidRDefault="00F67296">
            <w:pPr>
              <w:pStyle w:val="ConsPlusNormal"/>
              <w:rPr>
                <w:sz w:val="16"/>
                <w:szCs w:val="16"/>
              </w:rPr>
            </w:pPr>
            <w:r w:rsidRPr="00154E0F">
              <w:rPr>
                <w:sz w:val="16"/>
                <w:szCs w:val="16"/>
              </w:rPr>
              <w:t>1860450,2</w:t>
            </w:r>
          </w:p>
        </w:tc>
        <w:tc>
          <w:tcPr>
            <w:tcW w:w="1063" w:type="dxa"/>
          </w:tcPr>
          <w:p w14:paraId="38B6B904" w14:textId="77777777" w:rsidR="00F67296" w:rsidRPr="00154E0F" w:rsidRDefault="00F67296">
            <w:pPr>
              <w:pStyle w:val="ConsPlusNormal"/>
              <w:rPr>
                <w:sz w:val="16"/>
                <w:szCs w:val="16"/>
              </w:rPr>
            </w:pPr>
            <w:r w:rsidRPr="00154E0F">
              <w:rPr>
                <w:sz w:val="16"/>
                <w:szCs w:val="16"/>
              </w:rPr>
              <w:t>3619273,1</w:t>
            </w:r>
          </w:p>
        </w:tc>
        <w:tc>
          <w:tcPr>
            <w:tcW w:w="1063" w:type="dxa"/>
          </w:tcPr>
          <w:p w14:paraId="54E49F13" w14:textId="77777777" w:rsidR="00F67296" w:rsidRPr="00154E0F" w:rsidRDefault="00F67296">
            <w:pPr>
              <w:pStyle w:val="ConsPlusNormal"/>
              <w:rPr>
                <w:sz w:val="16"/>
                <w:szCs w:val="16"/>
              </w:rPr>
            </w:pPr>
            <w:r w:rsidRPr="00154E0F">
              <w:rPr>
                <w:sz w:val="16"/>
                <w:szCs w:val="16"/>
              </w:rPr>
              <w:t>12239341,2</w:t>
            </w:r>
          </w:p>
        </w:tc>
        <w:tc>
          <w:tcPr>
            <w:tcW w:w="1063" w:type="dxa"/>
          </w:tcPr>
          <w:p w14:paraId="61B786D3" w14:textId="77777777" w:rsidR="00F67296" w:rsidRPr="00154E0F" w:rsidRDefault="00F67296">
            <w:pPr>
              <w:pStyle w:val="ConsPlusNormal"/>
              <w:rPr>
                <w:sz w:val="16"/>
                <w:szCs w:val="16"/>
              </w:rPr>
            </w:pPr>
            <w:r w:rsidRPr="00154E0F">
              <w:rPr>
                <w:sz w:val="16"/>
                <w:szCs w:val="16"/>
              </w:rPr>
              <w:t>16660588,0</w:t>
            </w:r>
          </w:p>
        </w:tc>
        <w:tc>
          <w:tcPr>
            <w:tcW w:w="1064" w:type="dxa"/>
          </w:tcPr>
          <w:p w14:paraId="58BC2E35" w14:textId="77777777" w:rsidR="00F67296" w:rsidRPr="00154E0F" w:rsidRDefault="00F67296">
            <w:pPr>
              <w:pStyle w:val="ConsPlusNormal"/>
              <w:rPr>
                <w:sz w:val="16"/>
                <w:szCs w:val="16"/>
              </w:rPr>
            </w:pPr>
            <w:r w:rsidRPr="00154E0F">
              <w:rPr>
                <w:sz w:val="16"/>
                <w:szCs w:val="16"/>
              </w:rPr>
              <w:t>16160588,0</w:t>
            </w:r>
          </w:p>
        </w:tc>
      </w:tr>
      <w:tr w:rsidR="00154E0F" w:rsidRPr="00154E0F" w14:paraId="62A2EAB2" w14:textId="77777777" w:rsidTr="00154E0F">
        <w:tc>
          <w:tcPr>
            <w:tcW w:w="1696" w:type="dxa"/>
            <w:vMerge/>
            <w:tcBorders>
              <w:top w:val="nil"/>
            </w:tcBorders>
          </w:tcPr>
          <w:p w14:paraId="7650668A" w14:textId="77777777" w:rsidR="00F67296" w:rsidRPr="00154E0F" w:rsidRDefault="00F67296">
            <w:pPr>
              <w:pStyle w:val="ConsPlusNormal"/>
              <w:rPr>
                <w:sz w:val="16"/>
                <w:szCs w:val="16"/>
              </w:rPr>
            </w:pPr>
          </w:p>
        </w:tc>
        <w:tc>
          <w:tcPr>
            <w:tcW w:w="1560" w:type="dxa"/>
          </w:tcPr>
          <w:p w14:paraId="057AB0F3"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4EE314A5" w14:textId="77777777" w:rsidR="00F67296" w:rsidRPr="00154E0F" w:rsidRDefault="00F67296">
            <w:pPr>
              <w:pStyle w:val="ConsPlusNormal"/>
              <w:rPr>
                <w:sz w:val="16"/>
                <w:szCs w:val="16"/>
              </w:rPr>
            </w:pPr>
            <w:r w:rsidRPr="00154E0F">
              <w:rPr>
                <w:sz w:val="16"/>
                <w:szCs w:val="16"/>
              </w:rPr>
              <w:t>02В0108200 Приобретение государственными учреждениями оборудования и других основных средств</w:t>
            </w:r>
          </w:p>
        </w:tc>
        <w:tc>
          <w:tcPr>
            <w:tcW w:w="850" w:type="dxa"/>
          </w:tcPr>
          <w:p w14:paraId="789BEAE2" w14:textId="77777777" w:rsidR="00F67296" w:rsidRPr="00154E0F" w:rsidRDefault="00F67296">
            <w:pPr>
              <w:pStyle w:val="ConsPlusNormal"/>
              <w:rPr>
                <w:sz w:val="16"/>
                <w:szCs w:val="16"/>
              </w:rPr>
            </w:pPr>
            <w:r w:rsidRPr="00154E0F">
              <w:rPr>
                <w:sz w:val="16"/>
                <w:szCs w:val="16"/>
              </w:rPr>
              <w:t>0901</w:t>
            </w:r>
          </w:p>
        </w:tc>
        <w:tc>
          <w:tcPr>
            <w:tcW w:w="567" w:type="dxa"/>
          </w:tcPr>
          <w:p w14:paraId="108EE45A" w14:textId="77777777" w:rsidR="00F67296" w:rsidRPr="00154E0F" w:rsidRDefault="00F67296">
            <w:pPr>
              <w:pStyle w:val="ConsPlusNormal"/>
              <w:rPr>
                <w:sz w:val="16"/>
                <w:szCs w:val="16"/>
              </w:rPr>
            </w:pPr>
            <w:r w:rsidRPr="00154E0F">
              <w:rPr>
                <w:sz w:val="16"/>
                <w:szCs w:val="16"/>
              </w:rPr>
              <w:t>054</w:t>
            </w:r>
          </w:p>
        </w:tc>
        <w:tc>
          <w:tcPr>
            <w:tcW w:w="567" w:type="dxa"/>
          </w:tcPr>
          <w:p w14:paraId="54DB1B19" w14:textId="77777777" w:rsidR="00F67296" w:rsidRPr="00154E0F" w:rsidRDefault="00F67296">
            <w:pPr>
              <w:pStyle w:val="ConsPlusNormal"/>
              <w:rPr>
                <w:sz w:val="16"/>
                <w:szCs w:val="16"/>
              </w:rPr>
            </w:pPr>
            <w:r w:rsidRPr="00154E0F">
              <w:rPr>
                <w:sz w:val="16"/>
                <w:szCs w:val="16"/>
              </w:rPr>
              <w:t>622</w:t>
            </w:r>
          </w:p>
        </w:tc>
        <w:tc>
          <w:tcPr>
            <w:tcW w:w="1063" w:type="dxa"/>
          </w:tcPr>
          <w:p w14:paraId="74AB7614" w14:textId="77777777" w:rsidR="00F67296" w:rsidRPr="00154E0F" w:rsidRDefault="00F67296">
            <w:pPr>
              <w:pStyle w:val="ConsPlusNormal"/>
              <w:rPr>
                <w:sz w:val="16"/>
                <w:szCs w:val="16"/>
              </w:rPr>
            </w:pPr>
            <w:r w:rsidRPr="00154E0F">
              <w:rPr>
                <w:sz w:val="16"/>
                <w:szCs w:val="16"/>
              </w:rPr>
              <w:t>0,0</w:t>
            </w:r>
          </w:p>
        </w:tc>
        <w:tc>
          <w:tcPr>
            <w:tcW w:w="1063" w:type="dxa"/>
          </w:tcPr>
          <w:p w14:paraId="70DDE1F6" w14:textId="77777777" w:rsidR="00F67296" w:rsidRPr="00154E0F" w:rsidRDefault="00F67296">
            <w:pPr>
              <w:pStyle w:val="ConsPlusNormal"/>
              <w:rPr>
                <w:sz w:val="16"/>
                <w:szCs w:val="16"/>
              </w:rPr>
            </w:pPr>
            <w:r w:rsidRPr="00154E0F">
              <w:rPr>
                <w:sz w:val="16"/>
                <w:szCs w:val="16"/>
              </w:rPr>
              <w:t>7500,0</w:t>
            </w:r>
          </w:p>
        </w:tc>
        <w:tc>
          <w:tcPr>
            <w:tcW w:w="1063" w:type="dxa"/>
          </w:tcPr>
          <w:p w14:paraId="0B328E96" w14:textId="77777777" w:rsidR="00F67296" w:rsidRPr="00154E0F" w:rsidRDefault="00F67296">
            <w:pPr>
              <w:pStyle w:val="ConsPlusNormal"/>
              <w:rPr>
                <w:sz w:val="16"/>
                <w:szCs w:val="16"/>
              </w:rPr>
            </w:pPr>
            <w:r w:rsidRPr="00154E0F">
              <w:rPr>
                <w:sz w:val="16"/>
                <w:szCs w:val="16"/>
              </w:rPr>
              <w:t>0,0</w:t>
            </w:r>
          </w:p>
        </w:tc>
        <w:tc>
          <w:tcPr>
            <w:tcW w:w="1064" w:type="dxa"/>
          </w:tcPr>
          <w:p w14:paraId="2D94B97B" w14:textId="77777777" w:rsidR="00F67296" w:rsidRPr="00154E0F" w:rsidRDefault="00F67296">
            <w:pPr>
              <w:pStyle w:val="ConsPlusNormal"/>
              <w:rPr>
                <w:sz w:val="16"/>
                <w:szCs w:val="16"/>
              </w:rPr>
            </w:pPr>
            <w:r w:rsidRPr="00154E0F">
              <w:rPr>
                <w:sz w:val="16"/>
                <w:szCs w:val="16"/>
              </w:rPr>
              <w:t>0,0</w:t>
            </w:r>
          </w:p>
        </w:tc>
        <w:tc>
          <w:tcPr>
            <w:tcW w:w="1063" w:type="dxa"/>
          </w:tcPr>
          <w:p w14:paraId="3D9C64DF" w14:textId="77777777" w:rsidR="00F67296" w:rsidRPr="00154E0F" w:rsidRDefault="00F67296">
            <w:pPr>
              <w:pStyle w:val="ConsPlusNormal"/>
              <w:rPr>
                <w:sz w:val="16"/>
                <w:szCs w:val="16"/>
              </w:rPr>
            </w:pPr>
            <w:r w:rsidRPr="00154E0F">
              <w:rPr>
                <w:sz w:val="16"/>
                <w:szCs w:val="16"/>
              </w:rPr>
              <w:t>0,0</w:t>
            </w:r>
          </w:p>
        </w:tc>
        <w:tc>
          <w:tcPr>
            <w:tcW w:w="1063" w:type="dxa"/>
          </w:tcPr>
          <w:p w14:paraId="33D699E7" w14:textId="77777777" w:rsidR="00F67296" w:rsidRPr="00154E0F" w:rsidRDefault="00F67296">
            <w:pPr>
              <w:pStyle w:val="ConsPlusNormal"/>
              <w:rPr>
                <w:sz w:val="16"/>
                <w:szCs w:val="16"/>
              </w:rPr>
            </w:pPr>
            <w:r w:rsidRPr="00154E0F">
              <w:rPr>
                <w:sz w:val="16"/>
                <w:szCs w:val="16"/>
              </w:rPr>
              <w:t>0,0</w:t>
            </w:r>
          </w:p>
        </w:tc>
        <w:tc>
          <w:tcPr>
            <w:tcW w:w="1063" w:type="dxa"/>
          </w:tcPr>
          <w:p w14:paraId="4ADAF30E" w14:textId="77777777" w:rsidR="00F67296" w:rsidRPr="00154E0F" w:rsidRDefault="00F67296">
            <w:pPr>
              <w:pStyle w:val="ConsPlusNormal"/>
              <w:rPr>
                <w:sz w:val="16"/>
                <w:szCs w:val="16"/>
              </w:rPr>
            </w:pPr>
            <w:r w:rsidRPr="00154E0F">
              <w:rPr>
                <w:sz w:val="16"/>
                <w:szCs w:val="16"/>
              </w:rPr>
              <w:t>0,0</w:t>
            </w:r>
          </w:p>
        </w:tc>
        <w:tc>
          <w:tcPr>
            <w:tcW w:w="1064" w:type="dxa"/>
          </w:tcPr>
          <w:p w14:paraId="4CAB4C82" w14:textId="77777777" w:rsidR="00F67296" w:rsidRPr="00154E0F" w:rsidRDefault="00F67296">
            <w:pPr>
              <w:pStyle w:val="ConsPlusNormal"/>
              <w:rPr>
                <w:sz w:val="16"/>
                <w:szCs w:val="16"/>
              </w:rPr>
            </w:pPr>
            <w:r w:rsidRPr="00154E0F">
              <w:rPr>
                <w:sz w:val="16"/>
                <w:szCs w:val="16"/>
              </w:rPr>
              <w:t>0,0</w:t>
            </w:r>
          </w:p>
        </w:tc>
      </w:tr>
      <w:tr w:rsidR="00154E0F" w:rsidRPr="00154E0F" w14:paraId="4DA001D0" w14:textId="77777777" w:rsidTr="00154E0F">
        <w:tc>
          <w:tcPr>
            <w:tcW w:w="1696" w:type="dxa"/>
            <w:vMerge/>
            <w:tcBorders>
              <w:top w:val="nil"/>
            </w:tcBorders>
          </w:tcPr>
          <w:p w14:paraId="1F1295D8" w14:textId="77777777" w:rsidR="00F67296" w:rsidRPr="00154E0F" w:rsidRDefault="00F67296">
            <w:pPr>
              <w:pStyle w:val="ConsPlusNormal"/>
              <w:rPr>
                <w:sz w:val="16"/>
                <w:szCs w:val="16"/>
              </w:rPr>
            </w:pPr>
          </w:p>
        </w:tc>
        <w:tc>
          <w:tcPr>
            <w:tcW w:w="1560" w:type="dxa"/>
          </w:tcPr>
          <w:p w14:paraId="270B3784"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745D97B2" w14:textId="77777777" w:rsidR="00F67296" w:rsidRPr="00154E0F" w:rsidRDefault="00F67296">
            <w:pPr>
              <w:pStyle w:val="ConsPlusNormal"/>
              <w:rPr>
                <w:sz w:val="16"/>
                <w:szCs w:val="16"/>
              </w:rPr>
            </w:pPr>
            <w:r w:rsidRPr="00154E0F">
              <w:rPr>
                <w:sz w:val="16"/>
                <w:szCs w:val="16"/>
              </w:rPr>
              <w:t xml:space="preserve">02В0108200 Приобретение государственными </w:t>
            </w:r>
            <w:r w:rsidRPr="00154E0F">
              <w:rPr>
                <w:sz w:val="16"/>
                <w:szCs w:val="16"/>
              </w:rPr>
              <w:lastRenderedPageBreak/>
              <w:t>учреждениями оборудования и других основных средств</w:t>
            </w:r>
          </w:p>
        </w:tc>
        <w:tc>
          <w:tcPr>
            <w:tcW w:w="850" w:type="dxa"/>
          </w:tcPr>
          <w:p w14:paraId="45917236" w14:textId="77777777" w:rsidR="00F67296" w:rsidRPr="00154E0F" w:rsidRDefault="00F67296">
            <w:pPr>
              <w:pStyle w:val="ConsPlusNormal"/>
              <w:rPr>
                <w:sz w:val="16"/>
                <w:szCs w:val="16"/>
              </w:rPr>
            </w:pPr>
            <w:r w:rsidRPr="00154E0F">
              <w:rPr>
                <w:sz w:val="16"/>
                <w:szCs w:val="16"/>
              </w:rPr>
              <w:lastRenderedPageBreak/>
              <w:t>0909</w:t>
            </w:r>
          </w:p>
        </w:tc>
        <w:tc>
          <w:tcPr>
            <w:tcW w:w="567" w:type="dxa"/>
          </w:tcPr>
          <w:p w14:paraId="77D766D8" w14:textId="77777777" w:rsidR="00F67296" w:rsidRPr="00154E0F" w:rsidRDefault="00F67296">
            <w:pPr>
              <w:pStyle w:val="ConsPlusNormal"/>
              <w:rPr>
                <w:sz w:val="16"/>
                <w:szCs w:val="16"/>
              </w:rPr>
            </w:pPr>
            <w:r w:rsidRPr="00154E0F">
              <w:rPr>
                <w:sz w:val="16"/>
                <w:szCs w:val="16"/>
              </w:rPr>
              <w:t>054</w:t>
            </w:r>
          </w:p>
        </w:tc>
        <w:tc>
          <w:tcPr>
            <w:tcW w:w="567" w:type="dxa"/>
          </w:tcPr>
          <w:p w14:paraId="1D915585" w14:textId="77777777" w:rsidR="00F67296" w:rsidRPr="00154E0F" w:rsidRDefault="00F67296">
            <w:pPr>
              <w:pStyle w:val="ConsPlusNormal"/>
              <w:rPr>
                <w:sz w:val="16"/>
                <w:szCs w:val="16"/>
              </w:rPr>
            </w:pPr>
            <w:r w:rsidRPr="00154E0F">
              <w:rPr>
                <w:sz w:val="16"/>
                <w:szCs w:val="16"/>
              </w:rPr>
              <w:t>244</w:t>
            </w:r>
          </w:p>
        </w:tc>
        <w:tc>
          <w:tcPr>
            <w:tcW w:w="1063" w:type="dxa"/>
          </w:tcPr>
          <w:p w14:paraId="6B8A9C44" w14:textId="77777777" w:rsidR="00F67296" w:rsidRPr="00154E0F" w:rsidRDefault="00F67296">
            <w:pPr>
              <w:pStyle w:val="ConsPlusNormal"/>
              <w:rPr>
                <w:sz w:val="16"/>
                <w:szCs w:val="16"/>
              </w:rPr>
            </w:pPr>
            <w:r w:rsidRPr="00154E0F">
              <w:rPr>
                <w:sz w:val="16"/>
                <w:szCs w:val="16"/>
              </w:rPr>
              <w:t>4704,5</w:t>
            </w:r>
          </w:p>
        </w:tc>
        <w:tc>
          <w:tcPr>
            <w:tcW w:w="1063" w:type="dxa"/>
          </w:tcPr>
          <w:p w14:paraId="3F99CB73" w14:textId="77777777" w:rsidR="00F67296" w:rsidRPr="00154E0F" w:rsidRDefault="00F67296">
            <w:pPr>
              <w:pStyle w:val="ConsPlusNormal"/>
              <w:rPr>
                <w:sz w:val="16"/>
                <w:szCs w:val="16"/>
              </w:rPr>
            </w:pPr>
            <w:r w:rsidRPr="00154E0F">
              <w:rPr>
                <w:sz w:val="16"/>
                <w:szCs w:val="16"/>
              </w:rPr>
              <w:t>0,0</w:t>
            </w:r>
          </w:p>
        </w:tc>
        <w:tc>
          <w:tcPr>
            <w:tcW w:w="1063" w:type="dxa"/>
          </w:tcPr>
          <w:p w14:paraId="0A1EC03D" w14:textId="77777777" w:rsidR="00F67296" w:rsidRPr="00154E0F" w:rsidRDefault="00F67296">
            <w:pPr>
              <w:pStyle w:val="ConsPlusNormal"/>
              <w:rPr>
                <w:sz w:val="16"/>
                <w:szCs w:val="16"/>
              </w:rPr>
            </w:pPr>
            <w:r w:rsidRPr="00154E0F">
              <w:rPr>
                <w:sz w:val="16"/>
                <w:szCs w:val="16"/>
              </w:rPr>
              <w:t>0,0</w:t>
            </w:r>
          </w:p>
        </w:tc>
        <w:tc>
          <w:tcPr>
            <w:tcW w:w="1064" w:type="dxa"/>
          </w:tcPr>
          <w:p w14:paraId="58C1A63F" w14:textId="77777777" w:rsidR="00F67296" w:rsidRPr="00154E0F" w:rsidRDefault="00F67296">
            <w:pPr>
              <w:pStyle w:val="ConsPlusNormal"/>
              <w:rPr>
                <w:sz w:val="16"/>
                <w:szCs w:val="16"/>
              </w:rPr>
            </w:pPr>
            <w:r w:rsidRPr="00154E0F">
              <w:rPr>
                <w:sz w:val="16"/>
                <w:szCs w:val="16"/>
              </w:rPr>
              <w:t>0,0</w:t>
            </w:r>
          </w:p>
        </w:tc>
        <w:tc>
          <w:tcPr>
            <w:tcW w:w="1063" w:type="dxa"/>
          </w:tcPr>
          <w:p w14:paraId="1813A0AC" w14:textId="77777777" w:rsidR="00F67296" w:rsidRPr="00154E0F" w:rsidRDefault="00F67296">
            <w:pPr>
              <w:pStyle w:val="ConsPlusNormal"/>
              <w:rPr>
                <w:sz w:val="16"/>
                <w:szCs w:val="16"/>
              </w:rPr>
            </w:pPr>
            <w:r w:rsidRPr="00154E0F">
              <w:rPr>
                <w:sz w:val="16"/>
                <w:szCs w:val="16"/>
              </w:rPr>
              <w:t>0,0</w:t>
            </w:r>
          </w:p>
        </w:tc>
        <w:tc>
          <w:tcPr>
            <w:tcW w:w="1063" w:type="dxa"/>
          </w:tcPr>
          <w:p w14:paraId="44079B89" w14:textId="77777777" w:rsidR="00F67296" w:rsidRPr="00154E0F" w:rsidRDefault="00F67296">
            <w:pPr>
              <w:pStyle w:val="ConsPlusNormal"/>
              <w:rPr>
                <w:sz w:val="16"/>
                <w:szCs w:val="16"/>
              </w:rPr>
            </w:pPr>
            <w:r w:rsidRPr="00154E0F">
              <w:rPr>
                <w:sz w:val="16"/>
                <w:szCs w:val="16"/>
              </w:rPr>
              <w:t>0,0</w:t>
            </w:r>
          </w:p>
        </w:tc>
        <w:tc>
          <w:tcPr>
            <w:tcW w:w="1063" w:type="dxa"/>
          </w:tcPr>
          <w:p w14:paraId="72E6A152" w14:textId="77777777" w:rsidR="00F67296" w:rsidRPr="00154E0F" w:rsidRDefault="00F67296">
            <w:pPr>
              <w:pStyle w:val="ConsPlusNormal"/>
              <w:rPr>
                <w:sz w:val="16"/>
                <w:szCs w:val="16"/>
              </w:rPr>
            </w:pPr>
            <w:r w:rsidRPr="00154E0F">
              <w:rPr>
                <w:sz w:val="16"/>
                <w:szCs w:val="16"/>
              </w:rPr>
              <w:t>0,0</w:t>
            </w:r>
          </w:p>
        </w:tc>
        <w:tc>
          <w:tcPr>
            <w:tcW w:w="1064" w:type="dxa"/>
          </w:tcPr>
          <w:p w14:paraId="14C7BCBB" w14:textId="77777777" w:rsidR="00F67296" w:rsidRPr="00154E0F" w:rsidRDefault="00F67296">
            <w:pPr>
              <w:pStyle w:val="ConsPlusNormal"/>
              <w:rPr>
                <w:sz w:val="16"/>
                <w:szCs w:val="16"/>
              </w:rPr>
            </w:pPr>
            <w:r w:rsidRPr="00154E0F">
              <w:rPr>
                <w:sz w:val="16"/>
                <w:szCs w:val="16"/>
              </w:rPr>
              <w:t>0,0</w:t>
            </w:r>
          </w:p>
        </w:tc>
      </w:tr>
      <w:tr w:rsidR="00154E0F" w:rsidRPr="00154E0F" w14:paraId="68A8BFE4" w14:textId="77777777" w:rsidTr="00154E0F">
        <w:tc>
          <w:tcPr>
            <w:tcW w:w="1696" w:type="dxa"/>
            <w:vMerge/>
            <w:tcBorders>
              <w:top w:val="nil"/>
            </w:tcBorders>
          </w:tcPr>
          <w:p w14:paraId="0E726507" w14:textId="77777777" w:rsidR="00F67296" w:rsidRPr="00154E0F" w:rsidRDefault="00F67296">
            <w:pPr>
              <w:pStyle w:val="ConsPlusNormal"/>
              <w:rPr>
                <w:sz w:val="16"/>
                <w:szCs w:val="16"/>
              </w:rPr>
            </w:pPr>
          </w:p>
        </w:tc>
        <w:tc>
          <w:tcPr>
            <w:tcW w:w="1560" w:type="dxa"/>
          </w:tcPr>
          <w:p w14:paraId="559A7690"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21C354EC" w14:textId="77777777" w:rsidR="00F67296" w:rsidRPr="00154E0F" w:rsidRDefault="00F67296">
            <w:pPr>
              <w:pStyle w:val="ConsPlusNormal"/>
              <w:rPr>
                <w:sz w:val="16"/>
                <w:szCs w:val="16"/>
              </w:rPr>
            </w:pPr>
            <w:r w:rsidRPr="00154E0F">
              <w:rPr>
                <w:sz w:val="16"/>
                <w:szCs w:val="16"/>
              </w:rPr>
              <w:t>02В0108400 Проведение текущего ремонта государственными учреждениями</w:t>
            </w:r>
          </w:p>
        </w:tc>
        <w:tc>
          <w:tcPr>
            <w:tcW w:w="850" w:type="dxa"/>
          </w:tcPr>
          <w:p w14:paraId="5D9D96B5" w14:textId="77777777" w:rsidR="00F67296" w:rsidRPr="00154E0F" w:rsidRDefault="00F67296">
            <w:pPr>
              <w:pStyle w:val="ConsPlusNormal"/>
              <w:rPr>
                <w:sz w:val="16"/>
                <w:szCs w:val="16"/>
              </w:rPr>
            </w:pPr>
            <w:r w:rsidRPr="00154E0F">
              <w:rPr>
                <w:sz w:val="16"/>
                <w:szCs w:val="16"/>
              </w:rPr>
              <w:t>0901</w:t>
            </w:r>
          </w:p>
        </w:tc>
        <w:tc>
          <w:tcPr>
            <w:tcW w:w="567" w:type="dxa"/>
          </w:tcPr>
          <w:p w14:paraId="01AB87B5" w14:textId="77777777" w:rsidR="00F67296" w:rsidRPr="00154E0F" w:rsidRDefault="00F67296">
            <w:pPr>
              <w:pStyle w:val="ConsPlusNormal"/>
              <w:rPr>
                <w:sz w:val="16"/>
                <w:szCs w:val="16"/>
              </w:rPr>
            </w:pPr>
            <w:r w:rsidRPr="00154E0F">
              <w:rPr>
                <w:sz w:val="16"/>
                <w:szCs w:val="16"/>
              </w:rPr>
              <w:t>054</w:t>
            </w:r>
          </w:p>
        </w:tc>
        <w:tc>
          <w:tcPr>
            <w:tcW w:w="567" w:type="dxa"/>
          </w:tcPr>
          <w:p w14:paraId="2C81D816" w14:textId="77777777" w:rsidR="00F67296" w:rsidRPr="00154E0F" w:rsidRDefault="00F67296">
            <w:pPr>
              <w:pStyle w:val="ConsPlusNormal"/>
              <w:rPr>
                <w:sz w:val="16"/>
                <w:szCs w:val="16"/>
              </w:rPr>
            </w:pPr>
            <w:r w:rsidRPr="00154E0F">
              <w:rPr>
                <w:sz w:val="16"/>
                <w:szCs w:val="16"/>
              </w:rPr>
              <w:t>612</w:t>
            </w:r>
          </w:p>
        </w:tc>
        <w:tc>
          <w:tcPr>
            <w:tcW w:w="1063" w:type="dxa"/>
          </w:tcPr>
          <w:p w14:paraId="0C4B99B7" w14:textId="77777777" w:rsidR="00F67296" w:rsidRPr="00154E0F" w:rsidRDefault="00F67296">
            <w:pPr>
              <w:pStyle w:val="ConsPlusNormal"/>
              <w:rPr>
                <w:sz w:val="16"/>
                <w:szCs w:val="16"/>
              </w:rPr>
            </w:pPr>
            <w:r w:rsidRPr="00154E0F">
              <w:rPr>
                <w:sz w:val="16"/>
                <w:szCs w:val="16"/>
              </w:rPr>
              <w:t>0,0</w:t>
            </w:r>
          </w:p>
        </w:tc>
        <w:tc>
          <w:tcPr>
            <w:tcW w:w="1063" w:type="dxa"/>
          </w:tcPr>
          <w:p w14:paraId="4B54C42B" w14:textId="77777777" w:rsidR="00F67296" w:rsidRPr="00154E0F" w:rsidRDefault="00F67296">
            <w:pPr>
              <w:pStyle w:val="ConsPlusNormal"/>
              <w:rPr>
                <w:sz w:val="16"/>
                <w:szCs w:val="16"/>
              </w:rPr>
            </w:pPr>
            <w:r w:rsidRPr="00154E0F">
              <w:rPr>
                <w:sz w:val="16"/>
                <w:szCs w:val="16"/>
              </w:rPr>
              <w:t>200000,0</w:t>
            </w:r>
          </w:p>
        </w:tc>
        <w:tc>
          <w:tcPr>
            <w:tcW w:w="1063" w:type="dxa"/>
          </w:tcPr>
          <w:p w14:paraId="0DF6726D" w14:textId="77777777" w:rsidR="00F67296" w:rsidRPr="00154E0F" w:rsidRDefault="00F67296">
            <w:pPr>
              <w:pStyle w:val="ConsPlusNormal"/>
              <w:rPr>
                <w:sz w:val="16"/>
                <w:szCs w:val="16"/>
              </w:rPr>
            </w:pPr>
            <w:r w:rsidRPr="00154E0F">
              <w:rPr>
                <w:sz w:val="16"/>
                <w:szCs w:val="16"/>
              </w:rPr>
              <w:t>0,0</w:t>
            </w:r>
          </w:p>
        </w:tc>
        <w:tc>
          <w:tcPr>
            <w:tcW w:w="1064" w:type="dxa"/>
          </w:tcPr>
          <w:p w14:paraId="42907A0B" w14:textId="77777777" w:rsidR="00F67296" w:rsidRPr="00154E0F" w:rsidRDefault="00F67296">
            <w:pPr>
              <w:pStyle w:val="ConsPlusNormal"/>
              <w:rPr>
                <w:sz w:val="16"/>
                <w:szCs w:val="16"/>
              </w:rPr>
            </w:pPr>
            <w:r w:rsidRPr="00154E0F">
              <w:rPr>
                <w:sz w:val="16"/>
                <w:szCs w:val="16"/>
              </w:rPr>
              <w:t>0,0</w:t>
            </w:r>
          </w:p>
        </w:tc>
        <w:tc>
          <w:tcPr>
            <w:tcW w:w="1063" w:type="dxa"/>
          </w:tcPr>
          <w:p w14:paraId="3BA6C58C" w14:textId="77777777" w:rsidR="00F67296" w:rsidRPr="00154E0F" w:rsidRDefault="00F67296">
            <w:pPr>
              <w:pStyle w:val="ConsPlusNormal"/>
              <w:rPr>
                <w:sz w:val="16"/>
                <w:szCs w:val="16"/>
              </w:rPr>
            </w:pPr>
            <w:r w:rsidRPr="00154E0F">
              <w:rPr>
                <w:sz w:val="16"/>
                <w:szCs w:val="16"/>
              </w:rPr>
              <w:t>0,0</w:t>
            </w:r>
          </w:p>
        </w:tc>
        <w:tc>
          <w:tcPr>
            <w:tcW w:w="1063" w:type="dxa"/>
          </w:tcPr>
          <w:p w14:paraId="07F565A1" w14:textId="77777777" w:rsidR="00F67296" w:rsidRPr="00154E0F" w:rsidRDefault="00F67296">
            <w:pPr>
              <w:pStyle w:val="ConsPlusNormal"/>
              <w:rPr>
                <w:sz w:val="16"/>
                <w:szCs w:val="16"/>
              </w:rPr>
            </w:pPr>
            <w:r w:rsidRPr="00154E0F">
              <w:rPr>
                <w:sz w:val="16"/>
                <w:szCs w:val="16"/>
              </w:rPr>
              <w:t>0,0</w:t>
            </w:r>
          </w:p>
        </w:tc>
        <w:tc>
          <w:tcPr>
            <w:tcW w:w="1063" w:type="dxa"/>
          </w:tcPr>
          <w:p w14:paraId="6C4875D3" w14:textId="77777777" w:rsidR="00F67296" w:rsidRPr="00154E0F" w:rsidRDefault="00F67296">
            <w:pPr>
              <w:pStyle w:val="ConsPlusNormal"/>
              <w:rPr>
                <w:sz w:val="16"/>
                <w:szCs w:val="16"/>
              </w:rPr>
            </w:pPr>
            <w:r w:rsidRPr="00154E0F">
              <w:rPr>
                <w:sz w:val="16"/>
                <w:szCs w:val="16"/>
              </w:rPr>
              <w:t>0,0</w:t>
            </w:r>
          </w:p>
        </w:tc>
        <w:tc>
          <w:tcPr>
            <w:tcW w:w="1064" w:type="dxa"/>
          </w:tcPr>
          <w:p w14:paraId="32DD2387" w14:textId="77777777" w:rsidR="00F67296" w:rsidRPr="00154E0F" w:rsidRDefault="00F67296">
            <w:pPr>
              <w:pStyle w:val="ConsPlusNormal"/>
              <w:rPr>
                <w:sz w:val="16"/>
                <w:szCs w:val="16"/>
              </w:rPr>
            </w:pPr>
            <w:r w:rsidRPr="00154E0F">
              <w:rPr>
                <w:sz w:val="16"/>
                <w:szCs w:val="16"/>
              </w:rPr>
              <w:t>0,0</w:t>
            </w:r>
          </w:p>
        </w:tc>
      </w:tr>
      <w:tr w:rsidR="00154E0F" w:rsidRPr="00154E0F" w14:paraId="1D8F296F" w14:textId="77777777" w:rsidTr="00154E0F">
        <w:tc>
          <w:tcPr>
            <w:tcW w:w="1696" w:type="dxa"/>
            <w:vMerge/>
            <w:tcBorders>
              <w:top w:val="nil"/>
            </w:tcBorders>
          </w:tcPr>
          <w:p w14:paraId="2CD68378" w14:textId="77777777" w:rsidR="00F67296" w:rsidRPr="00154E0F" w:rsidRDefault="00F67296">
            <w:pPr>
              <w:pStyle w:val="ConsPlusNormal"/>
              <w:rPr>
                <w:sz w:val="16"/>
                <w:szCs w:val="16"/>
              </w:rPr>
            </w:pPr>
          </w:p>
        </w:tc>
        <w:tc>
          <w:tcPr>
            <w:tcW w:w="1560" w:type="dxa"/>
          </w:tcPr>
          <w:p w14:paraId="3C7E4CD0"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5455A692" w14:textId="77777777" w:rsidR="00F67296" w:rsidRPr="00154E0F" w:rsidRDefault="00F67296">
            <w:pPr>
              <w:pStyle w:val="ConsPlusNormal"/>
              <w:rPr>
                <w:sz w:val="16"/>
                <w:szCs w:val="16"/>
              </w:rPr>
            </w:pPr>
            <w:r w:rsidRPr="00154E0F">
              <w:rPr>
                <w:sz w:val="16"/>
                <w:szCs w:val="16"/>
              </w:rPr>
              <w:t>02В01R3821 Реализация мероприятий, связанных с закупкой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B и (или) C</w:t>
            </w:r>
          </w:p>
        </w:tc>
        <w:tc>
          <w:tcPr>
            <w:tcW w:w="850" w:type="dxa"/>
          </w:tcPr>
          <w:p w14:paraId="74E4152A" w14:textId="77777777" w:rsidR="00F67296" w:rsidRPr="00154E0F" w:rsidRDefault="00F67296">
            <w:pPr>
              <w:pStyle w:val="ConsPlusNormal"/>
              <w:rPr>
                <w:sz w:val="16"/>
                <w:szCs w:val="16"/>
              </w:rPr>
            </w:pPr>
            <w:r w:rsidRPr="00154E0F">
              <w:rPr>
                <w:sz w:val="16"/>
                <w:szCs w:val="16"/>
              </w:rPr>
              <w:t>0909</w:t>
            </w:r>
          </w:p>
        </w:tc>
        <w:tc>
          <w:tcPr>
            <w:tcW w:w="567" w:type="dxa"/>
          </w:tcPr>
          <w:p w14:paraId="6D0CDC33" w14:textId="77777777" w:rsidR="00F67296" w:rsidRPr="00154E0F" w:rsidRDefault="00F67296">
            <w:pPr>
              <w:pStyle w:val="ConsPlusNormal"/>
              <w:rPr>
                <w:sz w:val="16"/>
                <w:szCs w:val="16"/>
              </w:rPr>
            </w:pPr>
            <w:r w:rsidRPr="00154E0F">
              <w:rPr>
                <w:sz w:val="16"/>
                <w:szCs w:val="16"/>
              </w:rPr>
              <w:t>054</w:t>
            </w:r>
          </w:p>
        </w:tc>
        <w:tc>
          <w:tcPr>
            <w:tcW w:w="567" w:type="dxa"/>
          </w:tcPr>
          <w:p w14:paraId="216878C1" w14:textId="77777777" w:rsidR="00F67296" w:rsidRPr="00154E0F" w:rsidRDefault="00F67296">
            <w:pPr>
              <w:pStyle w:val="ConsPlusNormal"/>
              <w:rPr>
                <w:sz w:val="16"/>
                <w:szCs w:val="16"/>
              </w:rPr>
            </w:pPr>
            <w:r w:rsidRPr="00154E0F">
              <w:rPr>
                <w:sz w:val="16"/>
                <w:szCs w:val="16"/>
              </w:rPr>
              <w:t>244</w:t>
            </w:r>
          </w:p>
        </w:tc>
        <w:tc>
          <w:tcPr>
            <w:tcW w:w="1063" w:type="dxa"/>
          </w:tcPr>
          <w:p w14:paraId="3FED5111" w14:textId="77777777" w:rsidR="00F67296" w:rsidRPr="00154E0F" w:rsidRDefault="00F67296">
            <w:pPr>
              <w:pStyle w:val="ConsPlusNormal"/>
              <w:rPr>
                <w:sz w:val="16"/>
                <w:szCs w:val="16"/>
              </w:rPr>
            </w:pPr>
            <w:r w:rsidRPr="00154E0F">
              <w:rPr>
                <w:sz w:val="16"/>
                <w:szCs w:val="16"/>
              </w:rPr>
              <w:t>1194043,8</w:t>
            </w:r>
          </w:p>
        </w:tc>
        <w:tc>
          <w:tcPr>
            <w:tcW w:w="1063" w:type="dxa"/>
          </w:tcPr>
          <w:p w14:paraId="0E4BC18F" w14:textId="77777777" w:rsidR="00F67296" w:rsidRPr="00154E0F" w:rsidRDefault="00F67296">
            <w:pPr>
              <w:pStyle w:val="ConsPlusNormal"/>
              <w:rPr>
                <w:sz w:val="16"/>
                <w:szCs w:val="16"/>
              </w:rPr>
            </w:pPr>
            <w:r w:rsidRPr="00154E0F">
              <w:rPr>
                <w:sz w:val="16"/>
                <w:szCs w:val="16"/>
              </w:rPr>
              <w:t>503332,3</w:t>
            </w:r>
          </w:p>
        </w:tc>
        <w:tc>
          <w:tcPr>
            <w:tcW w:w="1063" w:type="dxa"/>
          </w:tcPr>
          <w:p w14:paraId="0B4D5043" w14:textId="77777777" w:rsidR="00F67296" w:rsidRPr="00154E0F" w:rsidRDefault="00F67296">
            <w:pPr>
              <w:pStyle w:val="ConsPlusNormal"/>
              <w:rPr>
                <w:sz w:val="16"/>
                <w:szCs w:val="16"/>
              </w:rPr>
            </w:pPr>
            <w:r w:rsidRPr="00154E0F">
              <w:rPr>
                <w:sz w:val="16"/>
                <w:szCs w:val="16"/>
              </w:rPr>
              <w:t>0,0</w:t>
            </w:r>
          </w:p>
        </w:tc>
        <w:tc>
          <w:tcPr>
            <w:tcW w:w="1064" w:type="dxa"/>
          </w:tcPr>
          <w:p w14:paraId="300CCE7E" w14:textId="77777777" w:rsidR="00F67296" w:rsidRPr="00154E0F" w:rsidRDefault="00F67296">
            <w:pPr>
              <w:pStyle w:val="ConsPlusNormal"/>
              <w:rPr>
                <w:sz w:val="16"/>
                <w:szCs w:val="16"/>
              </w:rPr>
            </w:pPr>
            <w:r w:rsidRPr="00154E0F">
              <w:rPr>
                <w:sz w:val="16"/>
                <w:szCs w:val="16"/>
              </w:rPr>
              <w:t>0,0</w:t>
            </w:r>
          </w:p>
        </w:tc>
        <w:tc>
          <w:tcPr>
            <w:tcW w:w="1063" w:type="dxa"/>
          </w:tcPr>
          <w:p w14:paraId="765A7B6E" w14:textId="77777777" w:rsidR="00F67296" w:rsidRPr="00154E0F" w:rsidRDefault="00F67296">
            <w:pPr>
              <w:pStyle w:val="ConsPlusNormal"/>
              <w:rPr>
                <w:sz w:val="16"/>
                <w:szCs w:val="16"/>
              </w:rPr>
            </w:pPr>
            <w:r w:rsidRPr="00154E0F">
              <w:rPr>
                <w:sz w:val="16"/>
                <w:szCs w:val="16"/>
              </w:rPr>
              <w:t>0,0</w:t>
            </w:r>
          </w:p>
        </w:tc>
        <w:tc>
          <w:tcPr>
            <w:tcW w:w="1063" w:type="dxa"/>
          </w:tcPr>
          <w:p w14:paraId="083E2BFE" w14:textId="77777777" w:rsidR="00F67296" w:rsidRPr="00154E0F" w:rsidRDefault="00F67296">
            <w:pPr>
              <w:pStyle w:val="ConsPlusNormal"/>
              <w:rPr>
                <w:sz w:val="16"/>
                <w:szCs w:val="16"/>
              </w:rPr>
            </w:pPr>
            <w:r w:rsidRPr="00154E0F">
              <w:rPr>
                <w:sz w:val="16"/>
                <w:szCs w:val="16"/>
              </w:rPr>
              <w:t>0,0</w:t>
            </w:r>
          </w:p>
        </w:tc>
        <w:tc>
          <w:tcPr>
            <w:tcW w:w="1063" w:type="dxa"/>
          </w:tcPr>
          <w:p w14:paraId="542A5AA8" w14:textId="77777777" w:rsidR="00F67296" w:rsidRPr="00154E0F" w:rsidRDefault="00F67296">
            <w:pPr>
              <w:pStyle w:val="ConsPlusNormal"/>
              <w:rPr>
                <w:sz w:val="16"/>
                <w:szCs w:val="16"/>
              </w:rPr>
            </w:pPr>
            <w:r w:rsidRPr="00154E0F">
              <w:rPr>
                <w:sz w:val="16"/>
                <w:szCs w:val="16"/>
              </w:rPr>
              <w:t>0,0</w:t>
            </w:r>
          </w:p>
        </w:tc>
        <w:tc>
          <w:tcPr>
            <w:tcW w:w="1064" w:type="dxa"/>
          </w:tcPr>
          <w:p w14:paraId="77E4BF63" w14:textId="77777777" w:rsidR="00F67296" w:rsidRPr="00154E0F" w:rsidRDefault="00F67296">
            <w:pPr>
              <w:pStyle w:val="ConsPlusNormal"/>
              <w:rPr>
                <w:sz w:val="16"/>
                <w:szCs w:val="16"/>
              </w:rPr>
            </w:pPr>
            <w:r w:rsidRPr="00154E0F">
              <w:rPr>
                <w:sz w:val="16"/>
                <w:szCs w:val="16"/>
              </w:rPr>
              <w:t>0,0</w:t>
            </w:r>
          </w:p>
        </w:tc>
      </w:tr>
      <w:tr w:rsidR="00154E0F" w:rsidRPr="00154E0F" w14:paraId="04FEF32C" w14:textId="77777777" w:rsidTr="00154E0F">
        <w:tc>
          <w:tcPr>
            <w:tcW w:w="1696" w:type="dxa"/>
            <w:vMerge/>
            <w:tcBorders>
              <w:top w:val="nil"/>
            </w:tcBorders>
          </w:tcPr>
          <w:p w14:paraId="18355387" w14:textId="77777777" w:rsidR="00F67296" w:rsidRPr="00154E0F" w:rsidRDefault="00F67296">
            <w:pPr>
              <w:pStyle w:val="ConsPlusNormal"/>
              <w:rPr>
                <w:sz w:val="16"/>
                <w:szCs w:val="16"/>
              </w:rPr>
            </w:pPr>
          </w:p>
        </w:tc>
        <w:tc>
          <w:tcPr>
            <w:tcW w:w="1560" w:type="dxa"/>
          </w:tcPr>
          <w:p w14:paraId="50D23177"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2AC090C0" w14:textId="77777777" w:rsidR="00F67296" w:rsidRPr="00154E0F" w:rsidRDefault="00F67296">
            <w:pPr>
              <w:pStyle w:val="ConsPlusNormal"/>
              <w:rPr>
                <w:sz w:val="16"/>
                <w:szCs w:val="16"/>
              </w:rPr>
            </w:pPr>
            <w:r w:rsidRPr="00154E0F">
              <w:rPr>
                <w:sz w:val="16"/>
                <w:szCs w:val="16"/>
              </w:rPr>
              <w:t>02В01R3822 Реализация мероприятий по профилактике ВИЧ-инфекции и гепатитов B и C</w:t>
            </w:r>
          </w:p>
        </w:tc>
        <w:tc>
          <w:tcPr>
            <w:tcW w:w="850" w:type="dxa"/>
          </w:tcPr>
          <w:p w14:paraId="387DEC85" w14:textId="77777777" w:rsidR="00F67296" w:rsidRPr="00154E0F" w:rsidRDefault="00F67296">
            <w:pPr>
              <w:pStyle w:val="ConsPlusNormal"/>
              <w:rPr>
                <w:sz w:val="16"/>
                <w:szCs w:val="16"/>
              </w:rPr>
            </w:pPr>
            <w:r w:rsidRPr="00154E0F">
              <w:rPr>
                <w:sz w:val="16"/>
                <w:szCs w:val="16"/>
              </w:rPr>
              <w:t>0909</w:t>
            </w:r>
          </w:p>
        </w:tc>
        <w:tc>
          <w:tcPr>
            <w:tcW w:w="567" w:type="dxa"/>
          </w:tcPr>
          <w:p w14:paraId="51E76AD4" w14:textId="77777777" w:rsidR="00F67296" w:rsidRPr="00154E0F" w:rsidRDefault="00F67296">
            <w:pPr>
              <w:pStyle w:val="ConsPlusNormal"/>
              <w:rPr>
                <w:sz w:val="16"/>
                <w:szCs w:val="16"/>
              </w:rPr>
            </w:pPr>
            <w:r w:rsidRPr="00154E0F">
              <w:rPr>
                <w:sz w:val="16"/>
                <w:szCs w:val="16"/>
              </w:rPr>
              <w:t>054</w:t>
            </w:r>
          </w:p>
        </w:tc>
        <w:tc>
          <w:tcPr>
            <w:tcW w:w="567" w:type="dxa"/>
          </w:tcPr>
          <w:p w14:paraId="35FA2FEB" w14:textId="77777777" w:rsidR="00F67296" w:rsidRPr="00154E0F" w:rsidRDefault="00F67296">
            <w:pPr>
              <w:pStyle w:val="ConsPlusNormal"/>
              <w:rPr>
                <w:sz w:val="16"/>
                <w:szCs w:val="16"/>
              </w:rPr>
            </w:pPr>
            <w:r w:rsidRPr="00154E0F">
              <w:rPr>
                <w:sz w:val="16"/>
                <w:szCs w:val="16"/>
              </w:rPr>
              <w:t>244</w:t>
            </w:r>
          </w:p>
        </w:tc>
        <w:tc>
          <w:tcPr>
            <w:tcW w:w="1063" w:type="dxa"/>
          </w:tcPr>
          <w:p w14:paraId="5A0D093C" w14:textId="77777777" w:rsidR="00F67296" w:rsidRPr="00154E0F" w:rsidRDefault="00F67296">
            <w:pPr>
              <w:pStyle w:val="ConsPlusNormal"/>
              <w:rPr>
                <w:sz w:val="16"/>
                <w:szCs w:val="16"/>
              </w:rPr>
            </w:pPr>
            <w:r w:rsidRPr="00154E0F">
              <w:rPr>
                <w:sz w:val="16"/>
                <w:szCs w:val="16"/>
              </w:rPr>
              <w:t>57205,0</w:t>
            </w:r>
          </w:p>
        </w:tc>
        <w:tc>
          <w:tcPr>
            <w:tcW w:w="1063" w:type="dxa"/>
          </w:tcPr>
          <w:p w14:paraId="41282BD9" w14:textId="77777777" w:rsidR="00F67296" w:rsidRPr="00154E0F" w:rsidRDefault="00F67296">
            <w:pPr>
              <w:pStyle w:val="ConsPlusNormal"/>
              <w:rPr>
                <w:sz w:val="16"/>
                <w:szCs w:val="16"/>
              </w:rPr>
            </w:pPr>
            <w:r w:rsidRPr="00154E0F">
              <w:rPr>
                <w:sz w:val="16"/>
                <w:szCs w:val="16"/>
              </w:rPr>
              <w:t>56542,5</w:t>
            </w:r>
          </w:p>
        </w:tc>
        <w:tc>
          <w:tcPr>
            <w:tcW w:w="1063" w:type="dxa"/>
          </w:tcPr>
          <w:p w14:paraId="3D26F0A2" w14:textId="77777777" w:rsidR="00F67296" w:rsidRPr="00154E0F" w:rsidRDefault="00F67296">
            <w:pPr>
              <w:pStyle w:val="ConsPlusNormal"/>
              <w:rPr>
                <w:sz w:val="16"/>
                <w:szCs w:val="16"/>
              </w:rPr>
            </w:pPr>
            <w:r w:rsidRPr="00154E0F">
              <w:rPr>
                <w:sz w:val="16"/>
                <w:szCs w:val="16"/>
              </w:rPr>
              <w:t>0,0</w:t>
            </w:r>
          </w:p>
        </w:tc>
        <w:tc>
          <w:tcPr>
            <w:tcW w:w="1064" w:type="dxa"/>
          </w:tcPr>
          <w:p w14:paraId="19EA57A9" w14:textId="77777777" w:rsidR="00F67296" w:rsidRPr="00154E0F" w:rsidRDefault="00F67296">
            <w:pPr>
              <w:pStyle w:val="ConsPlusNormal"/>
              <w:rPr>
                <w:sz w:val="16"/>
                <w:szCs w:val="16"/>
              </w:rPr>
            </w:pPr>
            <w:r w:rsidRPr="00154E0F">
              <w:rPr>
                <w:sz w:val="16"/>
                <w:szCs w:val="16"/>
              </w:rPr>
              <w:t>0,0</w:t>
            </w:r>
          </w:p>
        </w:tc>
        <w:tc>
          <w:tcPr>
            <w:tcW w:w="1063" w:type="dxa"/>
          </w:tcPr>
          <w:p w14:paraId="4E31BBF2" w14:textId="77777777" w:rsidR="00F67296" w:rsidRPr="00154E0F" w:rsidRDefault="00F67296">
            <w:pPr>
              <w:pStyle w:val="ConsPlusNormal"/>
              <w:rPr>
                <w:sz w:val="16"/>
                <w:szCs w:val="16"/>
              </w:rPr>
            </w:pPr>
            <w:r w:rsidRPr="00154E0F">
              <w:rPr>
                <w:sz w:val="16"/>
                <w:szCs w:val="16"/>
              </w:rPr>
              <w:t>0,0</w:t>
            </w:r>
          </w:p>
        </w:tc>
        <w:tc>
          <w:tcPr>
            <w:tcW w:w="1063" w:type="dxa"/>
          </w:tcPr>
          <w:p w14:paraId="65040CAD" w14:textId="77777777" w:rsidR="00F67296" w:rsidRPr="00154E0F" w:rsidRDefault="00F67296">
            <w:pPr>
              <w:pStyle w:val="ConsPlusNormal"/>
              <w:rPr>
                <w:sz w:val="16"/>
                <w:szCs w:val="16"/>
              </w:rPr>
            </w:pPr>
            <w:r w:rsidRPr="00154E0F">
              <w:rPr>
                <w:sz w:val="16"/>
                <w:szCs w:val="16"/>
              </w:rPr>
              <w:t>0,0</w:t>
            </w:r>
          </w:p>
        </w:tc>
        <w:tc>
          <w:tcPr>
            <w:tcW w:w="1063" w:type="dxa"/>
          </w:tcPr>
          <w:p w14:paraId="676739EA" w14:textId="77777777" w:rsidR="00F67296" w:rsidRPr="00154E0F" w:rsidRDefault="00F67296">
            <w:pPr>
              <w:pStyle w:val="ConsPlusNormal"/>
              <w:rPr>
                <w:sz w:val="16"/>
                <w:szCs w:val="16"/>
              </w:rPr>
            </w:pPr>
            <w:r w:rsidRPr="00154E0F">
              <w:rPr>
                <w:sz w:val="16"/>
                <w:szCs w:val="16"/>
              </w:rPr>
              <w:t>0,0</w:t>
            </w:r>
          </w:p>
        </w:tc>
        <w:tc>
          <w:tcPr>
            <w:tcW w:w="1064" w:type="dxa"/>
          </w:tcPr>
          <w:p w14:paraId="7E25A384" w14:textId="77777777" w:rsidR="00F67296" w:rsidRPr="00154E0F" w:rsidRDefault="00F67296">
            <w:pPr>
              <w:pStyle w:val="ConsPlusNormal"/>
              <w:rPr>
                <w:sz w:val="16"/>
                <w:szCs w:val="16"/>
              </w:rPr>
            </w:pPr>
            <w:r w:rsidRPr="00154E0F">
              <w:rPr>
                <w:sz w:val="16"/>
                <w:szCs w:val="16"/>
              </w:rPr>
              <w:t>0,0</w:t>
            </w:r>
          </w:p>
        </w:tc>
      </w:tr>
      <w:tr w:rsidR="00154E0F" w:rsidRPr="00154E0F" w14:paraId="3AC3DCAD" w14:textId="77777777" w:rsidTr="00154E0F">
        <w:tc>
          <w:tcPr>
            <w:tcW w:w="1696" w:type="dxa"/>
            <w:vMerge/>
            <w:tcBorders>
              <w:top w:val="nil"/>
            </w:tcBorders>
          </w:tcPr>
          <w:p w14:paraId="43C387F8" w14:textId="77777777" w:rsidR="00F67296" w:rsidRPr="00154E0F" w:rsidRDefault="00F67296">
            <w:pPr>
              <w:pStyle w:val="ConsPlusNormal"/>
              <w:rPr>
                <w:sz w:val="16"/>
                <w:szCs w:val="16"/>
              </w:rPr>
            </w:pPr>
          </w:p>
        </w:tc>
        <w:tc>
          <w:tcPr>
            <w:tcW w:w="1560" w:type="dxa"/>
          </w:tcPr>
          <w:p w14:paraId="3F441CA5"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330BC0D5" w14:textId="77777777" w:rsidR="00F67296" w:rsidRPr="00154E0F" w:rsidRDefault="00F67296">
            <w:pPr>
              <w:pStyle w:val="ConsPlusNormal"/>
              <w:rPr>
                <w:sz w:val="16"/>
                <w:szCs w:val="16"/>
              </w:rPr>
            </w:pPr>
            <w:r w:rsidRPr="00154E0F">
              <w:rPr>
                <w:sz w:val="16"/>
                <w:szCs w:val="16"/>
              </w:rPr>
              <w:t>02ВN208201 Приобретение государственными учреждениями оборудования и других основных средств в целях реализации регионального проекта "Борьба с сердечно-сосудистыми заболеваниями"</w:t>
            </w:r>
          </w:p>
        </w:tc>
        <w:tc>
          <w:tcPr>
            <w:tcW w:w="850" w:type="dxa"/>
          </w:tcPr>
          <w:p w14:paraId="64F16B84" w14:textId="77777777" w:rsidR="00F67296" w:rsidRPr="00154E0F" w:rsidRDefault="00F67296">
            <w:pPr>
              <w:pStyle w:val="ConsPlusNormal"/>
              <w:rPr>
                <w:sz w:val="16"/>
                <w:szCs w:val="16"/>
              </w:rPr>
            </w:pPr>
            <w:r w:rsidRPr="00154E0F">
              <w:rPr>
                <w:sz w:val="16"/>
                <w:szCs w:val="16"/>
              </w:rPr>
              <w:t>0901</w:t>
            </w:r>
          </w:p>
        </w:tc>
        <w:tc>
          <w:tcPr>
            <w:tcW w:w="567" w:type="dxa"/>
          </w:tcPr>
          <w:p w14:paraId="1CB69360" w14:textId="77777777" w:rsidR="00F67296" w:rsidRPr="00154E0F" w:rsidRDefault="00F67296">
            <w:pPr>
              <w:pStyle w:val="ConsPlusNormal"/>
              <w:rPr>
                <w:sz w:val="16"/>
                <w:szCs w:val="16"/>
              </w:rPr>
            </w:pPr>
            <w:r w:rsidRPr="00154E0F">
              <w:rPr>
                <w:sz w:val="16"/>
                <w:szCs w:val="16"/>
              </w:rPr>
              <w:t>054</w:t>
            </w:r>
          </w:p>
        </w:tc>
        <w:tc>
          <w:tcPr>
            <w:tcW w:w="567" w:type="dxa"/>
          </w:tcPr>
          <w:p w14:paraId="23409D59" w14:textId="77777777" w:rsidR="00F67296" w:rsidRPr="00154E0F" w:rsidRDefault="00F67296">
            <w:pPr>
              <w:pStyle w:val="ConsPlusNormal"/>
              <w:rPr>
                <w:sz w:val="16"/>
                <w:szCs w:val="16"/>
              </w:rPr>
            </w:pPr>
            <w:r w:rsidRPr="00154E0F">
              <w:rPr>
                <w:sz w:val="16"/>
                <w:szCs w:val="16"/>
              </w:rPr>
              <w:t>244</w:t>
            </w:r>
          </w:p>
        </w:tc>
        <w:tc>
          <w:tcPr>
            <w:tcW w:w="1063" w:type="dxa"/>
          </w:tcPr>
          <w:p w14:paraId="00E12026" w14:textId="77777777" w:rsidR="00F67296" w:rsidRPr="00154E0F" w:rsidRDefault="00F67296">
            <w:pPr>
              <w:pStyle w:val="ConsPlusNormal"/>
              <w:rPr>
                <w:sz w:val="16"/>
                <w:szCs w:val="16"/>
              </w:rPr>
            </w:pPr>
            <w:r w:rsidRPr="00154E0F">
              <w:rPr>
                <w:sz w:val="16"/>
                <w:szCs w:val="16"/>
              </w:rPr>
              <w:t>0,0</w:t>
            </w:r>
          </w:p>
        </w:tc>
        <w:tc>
          <w:tcPr>
            <w:tcW w:w="1063" w:type="dxa"/>
          </w:tcPr>
          <w:p w14:paraId="579B09DA" w14:textId="77777777" w:rsidR="00F67296" w:rsidRPr="00154E0F" w:rsidRDefault="00F67296">
            <w:pPr>
              <w:pStyle w:val="ConsPlusNormal"/>
              <w:rPr>
                <w:sz w:val="16"/>
                <w:szCs w:val="16"/>
              </w:rPr>
            </w:pPr>
            <w:r w:rsidRPr="00154E0F">
              <w:rPr>
                <w:sz w:val="16"/>
                <w:szCs w:val="16"/>
              </w:rPr>
              <w:t>0,0</w:t>
            </w:r>
          </w:p>
        </w:tc>
        <w:tc>
          <w:tcPr>
            <w:tcW w:w="1063" w:type="dxa"/>
          </w:tcPr>
          <w:p w14:paraId="71D5C4F0" w14:textId="77777777" w:rsidR="00F67296" w:rsidRPr="00154E0F" w:rsidRDefault="00F67296">
            <w:pPr>
              <w:pStyle w:val="ConsPlusNormal"/>
              <w:rPr>
                <w:sz w:val="16"/>
                <w:szCs w:val="16"/>
              </w:rPr>
            </w:pPr>
            <w:r w:rsidRPr="00154E0F">
              <w:rPr>
                <w:sz w:val="16"/>
                <w:szCs w:val="16"/>
              </w:rPr>
              <w:t>291258,8</w:t>
            </w:r>
          </w:p>
        </w:tc>
        <w:tc>
          <w:tcPr>
            <w:tcW w:w="1064" w:type="dxa"/>
          </w:tcPr>
          <w:p w14:paraId="30F12133" w14:textId="77777777" w:rsidR="00F67296" w:rsidRPr="00154E0F" w:rsidRDefault="00F67296">
            <w:pPr>
              <w:pStyle w:val="ConsPlusNormal"/>
              <w:rPr>
                <w:sz w:val="16"/>
                <w:szCs w:val="16"/>
              </w:rPr>
            </w:pPr>
            <w:r w:rsidRPr="00154E0F">
              <w:rPr>
                <w:sz w:val="16"/>
                <w:szCs w:val="16"/>
              </w:rPr>
              <w:t>332378,4</w:t>
            </w:r>
          </w:p>
        </w:tc>
        <w:tc>
          <w:tcPr>
            <w:tcW w:w="1063" w:type="dxa"/>
          </w:tcPr>
          <w:p w14:paraId="2D937EAA" w14:textId="77777777" w:rsidR="00F67296" w:rsidRPr="00154E0F" w:rsidRDefault="00F67296">
            <w:pPr>
              <w:pStyle w:val="ConsPlusNormal"/>
              <w:rPr>
                <w:sz w:val="16"/>
                <w:szCs w:val="16"/>
              </w:rPr>
            </w:pPr>
            <w:r w:rsidRPr="00154E0F">
              <w:rPr>
                <w:sz w:val="16"/>
                <w:szCs w:val="16"/>
              </w:rPr>
              <w:t>251182,1</w:t>
            </w:r>
          </w:p>
        </w:tc>
        <w:tc>
          <w:tcPr>
            <w:tcW w:w="1063" w:type="dxa"/>
          </w:tcPr>
          <w:p w14:paraId="0E6F1122" w14:textId="77777777" w:rsidR="00F67296" w:rsidRPr="00154E0F" w:rsidRDefault="00F67296">
            <w:pPr>
              <w:pStyle w:val="ConsPlusNormal"/>
              <w:rPr>
                <w:sz w:val="16"/>
                <w:szCs w:val="16"/>
              </w:rPr>
            </w:pPr>
            <w:r w:rsidRPr="00154E0F">
              <w:rPr>
                <w:sz w:val="16"/>
                <w:szCs w:val="16"/>
              </w:rPr>
              <w:t>0,0</w:t>
            </w:r>
          </w:p>
        </w:tc>
        <w:tc>
          <w:tcPr>
            <w:tcW w:w="1063" w:type="dxa"/>
          </w:tcPr>
          <w:p w14:paraId="55F102DE" w14:textId="77777777" w:rsidR="00F67296" w:rsidRPr="00154E0F" w:rsidRDefault="00F67296">
            <w:pPr>
              <w:pStyle w:val="ConsPlusNormal"/>
              <w:rPr>
                <w:sz w:val="16"/>
                <w:szCs w:val="16"/>
              </w:rPr>
            </w:pPr>
            <w:r w:rsidRPr="00154E0F">
              <w:rPr>
                <w:sz w:val="16"/>
                <w:szCs w:val="16"/>
              </w:rPr>
              <w:t>0,0</w:t>
            </w:r>
          </w:p>
        </w:tc>
        <w:tc>
          <w:tcPr>
            <w:tcW w:w="1064" w:type="dxa"/>
          </w:tcPr>
          <w:p w14:paraId="1A07DD5C" w14:textId="77777777" w:rsidR="00F67296" w:rsidRPr="00154E0F" w:rsidRDefault="00F67296">
            <w:pPr>
              <w:pStyle w:val="ConsPlusNormal"/>
              <w:rPr>
                <w:sz w:val="16"/>
                <w:szCs w:val="16"/>
              </w:rPr>
            </w:pPr>
            <w:r w:rsidRPr="00154E0F">
              <w:rPr>
                <w:sz w:val="16"/>
                <w:szCs w:val="16"/>
              </w:rPr>
              <w:t>0,0</w:t>
            </w:r>
          </w:p>
        </w:tc>
      </w:tr>
      <w:tr w:rsidR="00154E0F" w:rsidRPr="00154E0F" w14:paraId="0D1EEEF8" w14:textId="77777777" w:rsidTr="00154E0F">
        <w:tc>
          <w:tcPr>
            <w:tcW w:w="1696" w:type="dxa"/>
            <w:vMerge/>
            <w:tcBorders>
              <w:top w:val="nil"/>
            </w:tcBorders>
          </w:tcPr>
          <w:p w14:paraId="06F5B2EA" w14:textId="77777777" w:rsidR="00F67296" w:rsidRPr="00154E0F" w:rsidRDefault="00F67296">
            <w:pPr>
              <w:pStyle w:val="ConsPlusNormal"/>
              <w:rPr>
                <w:sz w:val="16"/>
                <w:szCs w:val="16"/>
              </w:rPr>
            </w:pPr>
          </w:p>
        </w:tc>
        <w:tc>
          <w:tcPr>
            <w:tcW w:w="1560" w:type="dxa"/>
          </w:tcPr>
          <w:p w14:paraId="1ADD7B39"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3DCD06BC" w14:textId="77777777" w:rsidR="00F67296" w:rsidRPr="00154E0F" w:rsidRDefault="00F67296">
            <w:pPr>
              <w:pStyle w:val="ConsPlusNormal"/>
              <w:rPr>
                <w:sz w:val="16"/>
                <w:szCs w:val="16"/>
              </w:rPr>
            </w:pPr>
            <w:r w:rsidRPr="00154E0F">
              <w:rPr>
                <w:sz w:val="16"/>
                <w:szCs w:val="16"/>
              </w:rPr>
              <w:t>02ВN2N8205 Приобретение государственными учреждениями оборудования и других основных средств в целях реализации регионального проекта "Борьба с сердечно-сосудистыми заболеваниями"</w:t>
            </w:r>
          </w:p>
        </w:tc>
        <w:tc>
          <w:tcPr>
            <w:tcW w:w="850" w:type="dxa"/>
          </w:tcPr>
          <w:p w14:paraId="7D8829A4" w14:textId="77777777" w:rsidR="00F67296" w:rsidRPr="00154E0F" w:rsidRDefault="00F67296">
            <w:pPr>
              <w:pStyle w:val="ConsPlusNormal"/>
              <w:rPr>
                <w:sz w:val="16"/>
                <w:szCs w:val="16"/>
              </w:rPr>
            </w:pPr>
            <w:r w:rsidRPr="00154E0F">
              <w:rPr>
                <w:sz w:val="16"/>
                <w:szCs w:val="16"/>
              </w:rPr>
              <w:t>0901</w:t>
            </w:r>
          </w:p>
        </w:tc>
        <w:tc>
          <w:tcPr>
            <w:tcW w:w="567" w:type="dxa"/>
          </w:tcPr>
          <w:p w14:paraId="6BB2867D" w14:textId="77777777" w:rsidR="00F67296" w:rsidRPr="00154E0F" w:rsidRDefault="00F67296">
            <w:pPr>
              <w:pStyle w:val="ConsPlusNormal"/>
              <w:rPr>
                <w:sz w:val="16"/>
                <w:szCs w:val="16"/>
              </w:rPr>
            </w:pPr>
            <w:r w:rsidRPr="00154E0F">
              <w:rPr>
                <w:sz w:val="16"/>
                <w:szCs w:val="16"/>
              </w:rPr>
              <w:t>054</w:t>
            </w:r>
          </w:p>
        </w:tc>
        <w:tc>
          <w:tcPr>
            <w:tcW w:w="567" w:type="dxa"/>
          </w:tcPr>
          <w:p w14:paraId="3ADE6AD0" w14:textId="77777777" w:rsidR="00F67296" w:rsidRPr="00154E0F" w:rsidRDefault="00F67296">
            <w:pPr>
              <w:pStyle w:val="ConsPlusNormal"/>
              <w:rPr>
                <w:sz w:val="16"/>
                <w:szCs w:val="16"/>
              </w:rPr>
            </w:pPr>
            <w:r w:rsidRPr="00154E0F">
              <w:rPr>
                <w:sz w:val="16"/>
                <w:szCs w:val="16"/>
              </w:rPr>
              <w:t>244</w:t>
            </w:r>
          </w:p>
        </w:tc>
        <w:tc>
          <w:tcPr>
            <w:tcW w:w="1063" w:type="dxa"/>
          </w:tcPr>
          <w:p w14:paraId="01B47BB8" w14:textId="77777777" w:rsidR="00F67296" w:rsidRPr="00154E0F" w:rsidRDefault="00F67296">
            <w:pPr>
              <w:pStyle w:val="ConsPlusNormal"/>
              <w:rPr>
                <w:sz w:val="16"/>
                <w:szCs w:val="16"/>
              </w:rPr>
            </w:pPr>
            <w:r w:rsidRPr="00154E0F">
              <w:rPr>
                <w:sz w:val="16"/>
                <w:szCs w:val="16"/>
              </w:rPr>
              <w:t>0,0</w:t>
            </w:r>
          </w:p>
        </w:tc>
        <w:tc>
          <w:tcPr>
            <w:tcW w:w="1063" w:type="dxa"/>
          </w:tcPr>
          <w:p w14:paraId="03FAE045" w14:textId="77777777" w:rsidR="00F67296" w:rsidRPr="00154E0F" w:rsidRDefault="00F67296">
            <w:pPr>
              <w:pStyle w:val="ConsPlusNormal"/>
              <w:rPr>
                <w:sz w:val="16"/>
                <w:szCs w:val="16"/>
              </w:rPr>
            </w:pPr>
            <w:r w:rsidRPr="00154E0F">
              <w:rPr>
                <w:sz w:val="16"/>
                <w:szCs w:val="16"/>
              </w:rPr>
              <w:t>0,0</w:t>
            </w:r>
          </w:p>
        </w:tc>
        <w:tc>
          <w:tcPr>
            <w:tcW w:w="1063" w:type="dxa"/>
          </w:tcPr>
          <w:p w14:paraId="4A7A60CE" w14:textId="77777777" w:rsidR="00F67296" w:rsidRPr="00154E0F" w:rsidRDefault="00F67296">
            <w:pPr>
              <w:pStyle w:val="ConsPlusNormal"/>
              <w:rPr>
                <w:sz w:val="16"/>
                <w:szCs w:val="16"/>
              </w:rPr>
            </w:pPr>
            <w:r w:rsidRPr="00154E0F">
              <w:rPr>
                <w:sz w:val="16"/>
                <w:szCs w:val="16"/>
              </w:rPr>
              <w:t>0,0</w:t>
            </w:r>
          </w:p>
        </w:tc>
        <w:tc>
          <w:tcPr>
            <w:tcW w:w="1064" w:type="dxa"/>
          </w:tcPr>
          <w:p w14:paraId="53E08FF9" w14:textId="77777777" w:rsidR="00F67296" w:rsidRPr="00154E0F" w:rsidRDefault="00F67296">
            <w:pPr>
              <w:pStyle w:val="ConsPlusNormal"/>
              <w:rPr>
                <w:sz w:val="16"/>
                <w:szCs w:val="16"/>
              </w:rPr>
            </w:pPr>
            <w:r w:rsidRPr="00154E0F">
              <w:rPr>
                <w:sz w:val="16"/>
                <w:szCs w:val="16"/>
              </w:rPr>
              <w:t>0,0</w:t>
            </w:r>
          </w:p>
        </w:tc>
        <w:tc>
          <w:tcPr>
            <w:tcW w:w="1063" w:type="dxa"/>
          </w:tcPr>
          <w:p w14:paraId="69002982" w14:textId="77777777" w:rsidR="00F67296" w:rsidRPr="00154E0F" w:rsidRDefault="00F67296">
            <w:pPr>
              <w:pStyle w:val="ConsPlusNormal"/>
              <w:rPr>
                <w:sz w:val="16"/>
                <w:szCs w:val="16"/>
              </w:rPr>
            </w:pPr>
            <w:r w:rsidRPr="00154E0F">
              <w:rPr>
                <w:sz w:val="16"/>
                <w:szCs w:val="16"/>
              </w:rPr>
              <w:t>0,0</w:t>
            </w:r>
          </w:p>
        </w:tc>
        <w:tc>
          <w:tcPr>
            <w:tcW w:w="1063" w:type="dxa"/>
          </w:tcPr>
          <w:p w14:paraId="46454933" w14:textId="77777777" w:rsidR="00F67296" w:rsidRPr="00154E0F" w:rsidRDefault="00F67296">
            <w:pPr>
              <w:pStyle w:val="ConsPlusNormal"/>
              <w:rPr>
                <w:sz w:val="16"/>
                <w:szCs w:val="16"/>
              </w:rPr>
            </w:pPr>
            <w:r w:rsidRPr="00154E0F">
              <w:rPr>
                <w:sz w:val="16"/>
                <w:szCs w:val="16"/>
              </w:rPr>
              <w:t>258992,0</w:t>
            </w:r>
          </w:p>
        </w:tc>
        <w:tc>
          <w:tcPr>
            <w:tcW w:w="1063" w:type="dxa"/>
          </w:tcPr>
          <w:p w14:paraId="6B1615B9" w14:textId="77777777" w:rsidR="00F67296" w:rsidRPr="00154E0F" w:rsidRDefault="00F67296">
            <w:pPr>
              <w:pStyle w:val="ConsPlusNormal"/>
              <w:rPr>
                <w:sz w:val="16"/>
                <w:szCs w:val="16"/>
              </w:rPr>
            </w:pPr>
            <w:r w:rsidRPr="00154E0F">
              <w:rPr>
                <w:sz w:val="16"/>
                <w:szCs w:val="16"/>
              </w:rPr>
              <w:t>258992,0</w:t>
            </w:r>
          </w:p>
        </w:tc>
        <w:tc>
          <w:tcPr>
            <w:tcW w:w="1064" w:type="dxa"/>
          </w:tcPr>
          <w:p w14:paraId="494C3F23" w14:textId="77777777" w:rsidR="00F67296" w:rsidRPr="00154E0F" w:rsidRDefault="00F67296">
            <w:pPr>
              <w:pStyle w:val="ConsPlusNormal"/>
              <w:rPr>
                <w:sz w:val="16"/>
                <w:szCs w:val="16"/>
              </w:rPr>
            </w:pPr>
            <w:r w:rsidRPr="00154E0F">
              <w:rPr>
                <w:sz w:val="16"/>
                <w:szCs w:val="16"/>
              </w:rPr>
              <w:t>258992,0</w:t>
            </w:r>
          </w:p>
        </w:tc>
      </w:tr>
      <w:tr w:rsidR="00154E0F" w:rsidRPr="00154E0F" w14:paraId="3136428D" w14:textId="77777777" w:rsidTr="00154E0F">
        <w:tc>
          <w:tcPr>
            <w:tcW w:w="1696" w:type="dxa"/>
            <w:vMerge/>
            <w:tcBorders>
              <w:top w:val="nil"/>
            </w:tcBorders>
          </w:tcPr>
          <w:p w14:paraId="76C25DFB" w14:textId="77777777" w:rsidR="00F67296" w:rsidRPr="00154E0F" w:rsidRDefault="00F67296">
            <w:pPr>
              <w:pStyle w:val="ConsPlusNormal"/>
              <w:rPr>
                <w:sz w:val="16"/>
                <w:szCs w:val="16"/>
              </w:rPr>
            </w:pPr>
          </w:p>
        </w:tc>
        <w:tc>
          <w:tcPr>
            <w:tcW w:w="1560" w:type="dxa"/>
          </w:tcPr>
          <w:p w14:paraId="199C67BD"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20447363" w14:textId="77777777" w:rsidR="00F67296" w:rsidRPr="00154E0F" w:rsidRDefault="00F67296">
            <w:pPr>
              <w:pStyle w:val="ConsPlusNormal"/>
              <w:rPr>
                <w:sz w:val="16"/>
                <w:szCs w:val="16"/>
              </w:rPr>
            </w:pPr>
            <w:r w:rsidRPr="00154E0F">
              <w:rPr>
                <w:sz w:val="16"/>
                <w:szCs w:val="16"/>
              </w:rPr>
              <w:t xml:space="preserve">02ВN308201 Приобретение государственными учреждениями </w:t>
            </w:r>
            <w:r w:rsidRPr="00154E0F">
              <w:rPr>
                <w:sz w:val="16"/>
                <w:szCs w:val="16"/>
              </w:rPr>
              <w:lastRenderedPageBreak/>
              <w:t>оборудования и других основных средств в целях реализации регионального проекта "Борьба с онкологическими заболеваниями"</w:t>
            </w:r>
          </w:p>
        </w:tc>
        <w:tc>
          <w:tcPr>
            <w:tcW w:w="850" w:type="dxa"/>
          </w:tcPr>
          <w:p w14:paraId="7D0B5981" w14:textId="77777777" w:rsidR="00F67296" w:rsidRPr="00154E0F" w:rsidRDefault="00F67296">
            <w:pPr>
              <w:pStyle w:val="ConsPlusNormal"/>
              <w:rPr>
                <w:sz w:val="16"/>
                <w:szCs w:val="16"/>
              </w:rPr>
            </w:pPr>
            <w:r w:rsidRPr="00154E0F">
              <w:rPr>
                <w:sz w:val="16"/>
                <w:szCs w:val="16"/>
              </w:rPr>
              <w:lastRenderedPageBreak/>
              <w:t>0901</w:t>
            </w:r>
          </w:p>
        </w:tc>
        <w:tc>
          <w:tcPr>
            <w:tcW w:w="567" w:type="dxa"/>
          </w:tcPr>
          <w:p w14:paraId="3775A113" w14:textId="77777777" w:rsidR="00F67296" w:rsidRPr="00154E0F" w:rsidRDefault="00F67296">
            <w:pPr>
              <w:pStyle w:val="ConsPlusNormal"/>
              <w:rPr>
                <w:sz w:val="16"/>
                <w:szCs w:val="16"/>
              </w:rPr>
            </w:pPr>
            <w:r w:rsidRPr="00154E0F">
              <w:rPr>
                <w:sz w:val="16"/>
                <w:szCs w:val="16"/>
              </w:rPr>
              <w:t>054</w:t>
            </w:r>
          </w:p>
        </w:tc>
        <w:tc>
          <w:tcPr>
            <w:tcW w:w="567" w:type="dxa"/>
          </w:tcPr>
          <w:p w14:paraId="36B12F71" w14:textId="77777777" w:rsidR="00F67296" w:rsidRPr="00154E0F" w:rsidRDefault="00F67296">
            <w:pPr>
              <w:pStyle w:val="ConsPlusNormal"/>
              <w:rPr>
                <w:sz w:val="16"/>
                <w:szCs w:val="16"/>
              </w:rPr>
            </w:pPr>
            <w:r w:rsidRPr="00154E0F">
              <w:rPr>
                <w:sz w:val="16"/>
                <w:szCs w:val="16"/>
              </w:rPr>
              <w:t>244</w:t>
            </w:r>
          </w:p>
        </w:tc>
        <w:tc>
          <w:tcPr>
            <w:tcW w:w="1063" w:type="dxa"/>
          </w:tcPr>
          <w:p w14:paraId="4675DE36" w14:textId="77777777" w:rsidR="00F67296" w:rsidRPr="00154E0F" w:rsidRDefault="00F67296">
            <w:pPr>
              <w:pStyle w:val="ConsPlusNormal"/>
              <w:rPr>
                <w:sz w:val="16"/>
                <w:szCs w:val="16"/>
              </w:rPr>
            </w:pPr>
            <w:r w:rsidRPr="00154E0F">
              <w:rPr>
                <w:sz w:val="16"/>
                <w:szCs w:val="16"/>
              </w:rPr>
              <w:t>0,0</w:t>
            </w:r>
          </w:p>
        </w:tc>
        <w:tc>
          <w:tcPr>
            <w:tcW w:w="1063" w:type="dxa"/>
          </w:tcPr>
          <w:p w14:paraId="32DAA77E" w14:textId="77777777" w:rsidR="00F67296" w:rsidRPr="00154E0F" w:rsidRDefault="00F67296">
            <w:pPr>
              <w:pStyle w:val="ConsPlusNormal"/>
              <w:rPr>
                <w:sz w:val="16"/>
                <w:szCs w:val="16"/>
              </w:rPr>
            </w:pPr>
            <w:r w:rsidRPr="00154E0F">
              <w:rPr>
                <w:sz w:val="16"/>
                <w:szCs w:val="16"/>
              </w:rPr>
              <w:t>0,0</w:t>
            </w:r>
          </w:p>
        </w:tc>
        <w:tc>
          <w:tcPr>
            <w:tcW w:w="1063" w:type="dxa"/>
          </w:tcPr>
          <w:p w14:paraId="09585981" w14:textId="77777777" w:rsidR="00F67296" w:rsidRPr="00154E0F" w:rsidRDefault="00F67296">
            <w:pPr>
              <w:pStyle w:val="ConsPlusNormal"/>
              <w:rPr>
                <w:sz w:val="16"/>
                <w:szCs w:val="16"/>
              </w:rPr>
            </w:pPr>
            <w:r w:rsidRPr="00154E0F">
              <w:rPr>
                <w:sz w:val="16"/>
                <w:szCs w:val="16"/>
              </w:rPr>
              <w:t>427985,2</w:t>
            </w:r>
          </w:p>
        </w:tc>
        <w:tc>
          <w:tcPr>
            <w:tcW w:w="1064" w:type="dxa"/>
          </w:tcPr>
          <w:p w14:paraId="1D6E5D57" w14:textId="77777777" w:rsidR="00F67296" w:rsidRPr="00154E0F" w:rsidRDefault="00F67296">
            <w:pPr>
              <w:pStyle w:val="ConsPlusNormal"/>
              <w:rPr>
                <w:sz w:val="16"/>
                <w:szCs w:val="16"/>
              </w:rPr>
            </w:pPr>
            <w:r w:rsidRPr="00154E0F">
              <w:rPr>
                <w:sz w:val="16"/>
                <w:szCs w:val="16"/>
              </w:rPr>
              <w:t>835433,2</w:t>
            </w:r>
          </w:p>
        </w:tc>
        <w:tc>
          <w:tcPr>
            <w:tcW w:w="1063" w:type="dxa"/>
          </w:tcPr>
          <w:p w14:paraId="2DFFA447" w14:textId="77777777" w:rsidR="00F67296" w:rsidRPr="00154E0F" w:rsidRDefault="00F67296">
            <w:pPr>
              <w:pStyle w:val="ConsPlusNormal"/>
              <w:rPr>
                <w:sz w:val="16"/>
                <w:szCs w:val="16"/>
              </w:rPr>
            </w:pPr>
            <w:r w:rsidRPr="00154E0F">
              <w:rPr>
                <w:sz w:val="16"/>
                <w:szCs w:val="16"/>
              </w:rPr>
              <w:t>448861,2</w:t>
            </w:r>
          </w:p>
        </w:tc>
        <w:tc>
          <w:tcPr>
            <w:tcW w:w="1063" w:type="dxa"/>
          </w:tcPr>
          <w:p w14:paraId="434E112F" w14:textId="77777777" w:rsidR="00F67296" w:rsidRPr="00154E0F" w:rsidRDefault="00F67296">
            <w:pPr>
              <w:pStyle w:val="ConsPlusNormal"/>
              <w:rPr>
                <w:sz w:val="16"/>
                <w:szCs w:val="16"/>
              </w:rPr>
            </w:pPr>
            <w:r w:rsidRPr="00154E0F">
              <w:rPr>
                <w:sz w:val="16"/>
                <w:szCs w:val="16"/>
              </w:rPr>
              <w:t>0,0</w:t>
            </w:r>
          </w:p>
        </w:tc>
        <w:tc>
          <w:tcPr>
            <w:tcW w:w="1063" w:type="dxa"/>
          </w:tcPr>
          <w:p w14:paraId="24F6064D" w14:textId="77777777" w:rsidR="00F67296" w:rsidRPr="00154E0F" w:rsidRDefault="00F67296">
            <w:pPr>
              <w:pStyle w:val="ConsPlusNormal"/>
              <w:rPr>
                <w:sz w:val="16"/>
                <w:szCs w:val="16"/>
              </w:rPr>
            </w:pPr>
            <w:r w:rsidRPr="00154E0F">
              <w:rPr>
                <w:sz w:val="16"/>
                <w:szCs w:val="16"/>
              </w:rPr>
              <w:t>0,0</w:t>
            </w:r>
          </w:p>
        </w:tc>
        <w:tc>
          <w:tcPr>
            <w:tcW w:w="1064" w:type="dxa"/>
          </w:tcPr>
          <w:p w14:paraId="0D5C83BB" w14:textId="77777777" w:rsidR="00F67296" w:rsidRPr="00154E0F" w:rsidRDefault="00F67296">
            <w:pPr>
              <w:pStyle w:val="ConsPlusNormal"/>
              <w:rPr>
                <w:sz w:val="16"/>
                <w:szCs w:val="16"/>
              </w:rPr>
            </w:pPr>
            <w:r w:rsidRPr="00154E0F">
              <w:rPr>
                <w:sz w:val="16"/>
                <w:szCs w:val="16"/>
              </w:rPr>
              <w:t>0,0</w:t>
            </w:r>
          </w:p>
        </w:tc>
      </w:tr>
      <w:tr w:rsidR="00154E0F" w:rsidRPr="00154E0F" w14:paraId="4C4FA33C" w14:textId="77777777" w:rsidTr="00154E0F">
        <w:tc>
          <w:tcPr>
            <w:tcW w:w="1696" w:type="dxa"/>
            <w:vMerge/>
            <w:tcBorders>
              <w:top w:val="nil"/>
            </w:tcBorders>
          </w:tcPr>
          <w:p w14:paraId="09A3D5BF" w14:textId="77777777" w:rsidR="00F67296" w:rsidRPr="00154E0F" w:rsidRDefault="00F67296">
            <w:pPr>
              <w:pStyle w:val="ConsPlusNormal"/>
              <w:rPr>
                <w:sz w:val="16"/>
                <w:szCs w:val="16"/>
              </w:rPr>
            </w:pPr>
          </w:p>
        </w:tc>
        <w:tc>
          <w:tcPr>
            <w:tcW w:w="1560" w:type="dxa"/>
          </w:tcPr>
          <w:p w14:paraId="6D4BAE8A"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0B73E025" w14:textId="77777777" w:rsidR="00F67296" w:rsidRPr="00154E0F" w:rsidRDefault="00F67296">
            <w:pPr>
              <w:pStyle w:val="ConsPlusNormal"/>
              <w:rPr>
                <w:sz w:val="16"/>
                <w:szCs w:val="16"/>
              </w:rPr>
            </w:pPr>
            <w:r w:rsidRPr="00154E0F">
              <w:rPr>
                <w:sz w:val="16"/>
                <w:szCs w:val="16"/>
              </w:rPr>
              <w:t>02ВN308201 Приобретение государственными учреждениями оборудования и других основных средств в целях реализации регионального проекта "Борьба с онкологическими заболеваниями"</w:t>
            </w:r>
          </w:p>
        </w:tc>
        <w:tc>
          <w:tcPr>
            <w:tcW w:w="850" w:type="dxa"/>
          </w:tcPr>
          <w:p w14:paraId="776A903A" w14:textId="77777777" w:rsidR="00F67296" w:rsidRPr="00154E0F" w:rsidRDefault="00F67296">
            <w:pPr>
              <w:pStyle w:val="ConsPlusNormal"/>
              <w:rPr>
                <w:sz w:val="16"/>
                <w:szCs w:val="16"/>
              </w:rPr>
            </w:pPr>
            <w:r w:rsidRPr="00154E0F">
              <w:rPr>
                <w:sz w:val="16"/>
                <w:szCs w:val="16"/>
              </w:rPr>
              <w:t>0901</w:t>
            </w:r>
          </w:p>
        </w:tc>
        <w:tc>
          <w:tcPr>
            <w:tcW w:w="567" w:type="dxa"/>
          </w:tcPr>
          <w:p w14:paraId="4E2C0864" w14:textId="77777777" w:rsidR="00F67296" w:rsidRPr="00154E0F" w:rsidRDefault="00F67296">
            <w:pPr>
              <w:pStyle w:val="ConsPlusNormal"/>
              <w:rPr>
                <w:sz w:val="16"/>
                <w:szCs w:val="16"/>
              </w:rPr>
            </w:pPr>
            <w:r w:rsidRPr="00154E0F">
              <w:rPr>
                <w:sz w:val="16"/>
                <w:szCs w:val="16"/>
              </w:rPr>
              <w:t>054</w:t>
            </w:r>
          </w:p>
        </w:tc>
        <w:tc>
          <w:tcPr>
            <w:tcW w:w="567" w:type="dxa"/>
          </w:tcPr>
          <w:p w14:paraId="0A4ABFF8" w14:textId="77777777" w:rsidR="00F67296" w:rsidRPr="00154E0F" w:rsidRDefault="00F67296">
            <w:pPr>
              <w:pStyle w:val="ConsPlusNormal"/>
              <w:rPr>
                <w:sz w:val="16"/>
                <w:szCs w:val="16"/>
              </w:rPr>
            </w:pPr>
            <w:r w:rsidRPr="00154E0F">
              <w:rPr>
                <w:sz w:val="16"/>
                <w:szCs w:val="16"/>
              </w:rPr>
              <w:t>612</w:t>
            </w:r>
          </w:p>
        </w:tc>
        <w:tc>
          <w:tcPr>
            <w:tcW w:w="1063" w:type="dxa"/>
          </w:tcPr>
          <w:p w14:paraId="70B34630" w14:textId="77777777" w:rsidR="00F67296" w:rsidRPr="00154E0F" w:rsidRDefault="00F67296">
            <w:pPr>
              <w:pStyle w:val="ConsPlusNormal"/>
              <w:rPr>
                <w:sz w:val="16"/>
                <w:szCs w:val="16"/>
              </w:rPr>
            </w:pPr>
            <w:r w:rsidRPr="00154E0F">
              <w:rPr>
                <w:sz w:val="16"/>
                <w:szCs w:val="16"/>
              </w:rPr>
              <w:t>0,0</w:t>
            </w:r>
          </w:p>
        </w:tc>
        <w:tc>
          <w:tcPr>
            <w:tcW w:w="1063" w:type="dxa"/>
          </w:tcPr>
          <w:p w14:paraId="28988903" w14:textId="77777777" w:rsidR="00F67296" w:rsidRPr="00154E0F" w:rsidRDefault="00F67296">
            <w:pPr>
              <w:pStyle w:val="ConsPlusNormal"/>
              <w:rPr>
                <w:sz w:val="16"/>
                <w:szCs w:val="16"/>
              </w:rPr>
            </w:pPr>
            <w:r w:rsidRPr="00154E0F">
              <w:rPr>
                <w:sz w:val="16"/>
                <w:szCs w:val="16"/>
              </w:rPr>
              <w:t>0,0</w:t>
            </w:r>
          </w:p>
        </w:tc>
        <w:tc>
          <w:tcPr>
            <w:tcW w:w="1063" w:type="dxa"/>
          </w:tcPr>
          <w:p w14:paraId="7ECD0F61" w14:textId="77777777" w:rsidR="00F67296" w:rsidRPr="00154E0F" w:rsidRDefault="00F67296">
            <w:pPr>
              <w:pStyle w:val="ConsPlusNormal"/>
              <w:rPr>
                <w:sz w:val="16"/>
                <w:szCs w:val="16"/>
              </w:rPr>
            </w:pPr>
            <w:r w:rsidRPr="00154E0F">
              <w:rPr>
                <w:sz w:val="16"/>
                <w:szCs w:val="16"/>
              </w:rPr>
              <w:t>245614,4</w:t>
            </w:r>
          </w:p>
        </w:tc>
        <w:tc>
          <w:tcPr>
            <w:tcW w:w="1064" w:type="dxa"/>
          </w:tcPr>
          <w:p w14:paraId="1BD3ED88" w14:textId="77777777" w:rsidR="00F67296" w:rsidRPr="00154E0F" w:rsidRDefault="00F67296">
            <w:pPr>
              <w:pStyle w:val="ConsPlusNormal"/>
              <w:rPr>
                <w:sz w:val="16"/>
                <w:szCs w:val="16"/>
              </w:rPr>
            </w:pPr>
            <w:r w:rsidRPr="00154E0F">
              <w:rPr>
                <w:sz w:val="16"/>
                <w:szCs w:val="16"/>
              </w:rPr>
              <w:t>345017,5</w:t>
            </w:r>
          </w:p>
        </w:tc>
        <w:tc>
          <w:tcPr>
            <w:tcW w:w="1063" w:type="dxa"/>
          </w:tcPr>
          <w:p w14:paraId="2C4C4676" w14:textId="77777777" w:rsidR="00F67296" w:rsidRPr="00154E0F" w:rsidRDefault="00F67296">
            <w:pPr>
              <w:pStyle w:val="ConsPlusNormal"/>
              <w:rPr>
                <w:sz w:val="16"/>
                <w:szCs w:val="16"/>
              </w:rPr>
            </w:pPr>
            <w:r w:rsidRPr="00154E0F">
              <w:rPr>
                <w:sz w:val="16"/>
                <w:szCs w:val="16"/>
              </w:rPr>
              <w:t>0,0</w:t>
            </w:r>
          </w:p>
        </w:tc>
        <w:tc>
          <w:tcPr>
            <w:tcW w:w="1063" w:type="dxa"/>
          </w:tcPr>
          <w:p w14:paraId="0537DE5C" w14:textId="77777777" w:rsidR="00F67296" w:rsidRPr="00154E0F" w:rsidRDefault="00F67296">
            <w:pPr>
              <w:pStyle w:val="ConsPlusNormal"/>
              <w:rPr>
                <w:sz w:val="16"/>
                <w:szCs w:val="16"/>
              </w:rPr>
            </w:pPr>
            <w:r w:rsidRPr="00154E0F">
              <w:rPr>
                <w:sz w:val="16"/>
                <w:szCs w:val="16"/>
              </w:rPr>
              <w:t>0,0</w:t>
            </w:r>
          </w:p>
        </w:tc>
        <w:tc>
          <w:tcPr>
            <w:tcW w:w="1063" w:type="dxa"/>
          </w:tcPr>
          <w:p w14:paraId="4B5A1975" w14:textId="77777777" w:rsidR="00F67296" w:rsidRPr="00154E0F" w:rsidRDefault="00F67296">
            <w:pPr>
              <w:pStyle w:val="ConsPlusNormal"/>
              <w:rPr>
                <w:sz w:val="16"/>
                <w:szCs w:val="16"/>
              </w:rPr>
            </w:pPr>
            <w:r w:rsidRPr="00154E0F">
              <w:rPr>
                <w:sz w:val="16"/>
                <w:szCs w:val="16"/>
              </w:rPr>
              <w:t>0,0</w:t>
            </w:r>
          </w:p>
        </w:tc>
        <w:tc>
          <w:tcPr>
            <w:tcW w:w="1064" w:type="dxa"/>
          </w:tcPr>
          <w:p w14:paraId="5A8F7385" w14:textId="77777777" w:rsidR="00F67296" w:rsidRPr="00154E0F" w:rsidRDefault="00F67296">
            <w:pPr>
              <w:pStyle w:val="ConsPlusNormal"/>
              <w:rPr>
                <w:sz w:val="16"/>
                <w:szCs w:val="16"/>
              </w:rPr>
            </w:pPr>
            <w:r w:rsidRPr="00154E0F">
              <w:rPr>
                <w:sz w:val="16"/>
                <w:szCs w:val="16"/>
              </w:rPr>
              <w:t>0,0</w:t>
            </w:r>
          </w:p>
        </w:tc>
      </w:tr>
      <w:tr w:rsidR="00154E0F" w:rsidRPr="00154E0F" w14:paraId="448AF9E7" w14:textId="77777777" w:rsidTr="00154E0F">
        <w:tc>
          <w:tcPr>
            <w:tcW w:w="1696" w:type="dxa"/>
            <w:vMerge/>
            <w:tcBorders>
              <w:top w:val="nil"/>
            </w:tcBorders>
          </w:tcPr>
          <w:p w14:paraId="2636208C" w14:textId="77777777" w:rsidR="00F67296" w:rsidRPr="00154E0F" w:rsidRDefault="00F67296">
            <w:pPr>
              <w:pStyle w:val="ConsPlusNormal"/>
              <w:rPr>
                <w:sz w:val="16"/>
                <w:szCs w:val="16"/>
              </w:rPr>
            </w:pPr>
          </w:p>
        </w:tc>
        <w:tc>
          <w:tcPr>
            <w:tcW w:w="1560" w:type="dxa"/>
          </w:tcPr>
          <w:p w14:paraId="058B55FB"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4D6E3DB9" w14:textId="77777777" w:rsidR="00F67296" w:rsidRPr="00154E0F" w:rsidRDefault="00F67296">
            <w:pPr>
              <w:pStyle w:val="ConsPlusNormal"/>
              <w:rPr>
                <w:sz w:val="16"/>
                <w:szCs w:val="16"/>
              </w:rPr>
            </w:pPr>
            <w:r w:rsidRPr="00154E0F">
              <w:rPr>
                <w:sz w:val="16"/>
                <w:szCs w:val="16"/>
              </w:rPr>
              <w:t>02ВN3N8207 Приобретение государственными учреждениями оборудования и других основных средств в целях реализации региональног</w:t>
            </w:r>
            <w:r w:rsidRPr="00154E0F">
              <w:rPr>
                <w:sz w:val="16"/>
                <w:szCs w:val="16"/>
              </w:rPr>
              <w:lastRenderedPageBreak/>
              <w:t>о проекта "Борьба с онкологическими заболеваниями"</w:t>
            </w:r>
          </w:p>
        </w:tc>
        <w:tc>
          <w:tcPr>
            <w:tcW w:w="850" w:type="dxa"/>
          </w:tcPr>
          <w:p w14:paraId="1942BD3F" w14:textId="77777777" w:rsidR="00F67296" w:rsidRPr="00154E0F" w:rsidRDefault="00F67296">
            <w:pPr>
              <w:pStyle w:val="ConsPlusNormal"/>
              <w:rPr>
                <w:sz w:val="16"/>
                <w:szCs w:val="16"/>
              </w:rPr>
            </w:pPr>
            <w:r w:rsidRPr="00154E0F">
              <w:rPr>
                <w:sz w:val="16"/>
                <w:szCs w:val="16"/>
              </w:rPr>
              <w:lastRenderedPageBreak/>
              <w:t>0901</w:t>
            </w:r>
          </w:p>
        </w:tc>
        <w:tc>
          <w:tcPr>
            <w:tcW w:w="567" w:type="dxa"/>
          </w:tcPr>
          <w:p w14:paraId="3062E7F7" w14:textId="77777777" w:rsidR="00F67296" w:rsidRPr="00154E0F" w:rsidRDefault="00F67296">
            <w:pPr>
              <w:pStyle w:val="ConsPlusNormal"/>
              <w:rPr>
                <w:sz w:val="16"/>
                <w:szCs w:val="16"/>
              </w:rPr>
            </w:pPr>
            <w:r w:rsidRPr="00154E0F">
              <w:rPr>
                <w:sz w:val="16"/>
                <w:szCs w:val="16"/>
              </w:rPr>
              <w:t>054</w:t>
            </w:r>
          </w:p>
        </w:tc>
        <w:tc>
          <w:tcPr>
            <w:tcW w:w="567" w:type="dxa"/>
          </w:tcPr>
          <w:p w14:paraId="5D69AC8B" w14:textId="77777777" w:rsidR="00F67296" w:rsidRPr="00154E0F" w:rsidRDefault="00F67296">
            <w:pPr>
              <w:pStyle w:val="ConsPlusNormal"/>
              <w:rPr>
                <w:sz w:val="16"/>
                <w:szCs w:val="16"/>
              </w:rPr>
            </w:pPr>
            <w:r w:rsidRPr="00154E0F">
              <w:rPr>
                <w:sz w:val="16"/>
                <w:szCs w:val="16"/>
              </w:rPr>
              <w:t>244</w:t>
            </w:r>
          </w:p>
        </w:tc>
        <w:tc>
          <w:tcPr>
            <w:tcW w:w="1063" w:type="dxa"/>
          </w:tcPr>
          <w:p w14:paraId="3A0D4B14" w14:textId="77777777" w:rsidR="00F67296" w:rsidRPr="00154E0F" w:rsidRDefault="00F67296">
            <w:pPr>
              <w:pStyle w:val="ConsPlusNormal"/>
              <w:rPr>
                <w:sz w:val="16"/>
                <w:szCs w:val="16"/>
              </w:rPr>
            </w:pPr>
            <w:r w:rsidRPr="00154E0F">
              <w:rPr>
                <w:sz w:val="16"/>
                <w:szCs w:val="16"/>
              </w:rPr>
              <w:t>0,0</w:t>
            </w:r>
          </w:p>
        </w:tc>
        <w:tc>
          <w:tcPr>
            <w:tcW w:w="1063" w:type="dxa"/>
          </w:tcPr>
          <w:p w14:paraId="2B061E66" w14:textId="77777777" w:rsidR="00F67296" w:rsidRPr="00154E0F" w:rsidRDefault="00F67296">
            <w:pPr>
              <w:pStyle w:val="ConsPlusNormal"/>
              <w:rPr>
                <w:sz w:val="16"/>
                <w:szCs w:val="16"/>
              </w:rPr>
            </w:pPr>
            <w:r w:rsidRPr="00154E0F">
              <w:rPr>
                <w:sz w:val="16"/>
                <w:szCs w:val="16"/>
              </w:rPr>
              <w:t>0,0</w:t>
            </w:r>
          </w:p>
        </w:tc>
        <w:tc>
          <w:tcPr>
            <w:tcW w:w="1063" w:type="dxa"/>
          </w:tcPr>
          <w:p w14:paraId="24C90A9E" w14:textId="77777777" w:rsidR="00F67296" w:rsidRPr="00154E0F" w:rsidRDefault="00F67296">
            <w:pPr>
              <w:pStyle w:val="ConsPlusNormal"/>
              <w:rPr>
                <w:sz w:val="16"/>
                <w:szCs w:val="16"/>
              </w:rPr>
            </w:pPr>
            <w:r w:rsidRPr="00154E0F">
              <w:rPr>
                <w:sz w:val="16"/>
                <w:szCs w:val="16"/>
              </w:rPr>
              <w:t>0,0</w:t>
            </w:r>
          </w:p>
        </w:tc>
        <w:tc>
          <w:tcPr>
            <w:tcW w:w="1064" w:type="dxa"/>
          </w:tcPr>
          <w:p w14:paraId="4FA927E3" w14:textId="77777777" w:rsidR="00F67296" w:rsidRPr="00154E0F" w:rsidRDefault="00F67296">
            <w:pPr>
              <w:pStyle w:val="ConsPlusNormal"/>
              <w:rPr>
                <w:sz w:val="16"/>
                <w:szCs w:val="16"/>
              </w:rPr>
            </w:pPr>
            <w:r w:rsidRPr="00154E0F">
              <w:rPr>
                <w:sz w:val="16"/>
                <w:szCs w:val="16"/>
              </w:rPr>
              <w:t>0,0</w:t>
            </w:r>
          </w:p>
        </w:tc>
        <w:tc>
          <w:tcPr>
            <w:tcW w:w="1063" w:type="dxa"/>
          </w:tcPr>
          <w:p w14:paraId="276C1D29" w14:textId="77777777" w:rsidR="00F67296" w:rsidRPr="00154E0F" w:rsidRDefault="00F67296">
            <w:pPr>
              <w:pStyle w:val="ConsPlusNormal"/>
              <w:rPr>
                <w:sz w:val="16"/>
                <w:szCs w:val="16"/>
              </w:rPr>
            </w:pPr>
            <w:r w:rsidRPr="00154E0F">
              <w:rPr>
                <w:sz w:val="16"/>
                <w:szCs w:val="16"/>
              </w:rPr>
              <w:t>0,0</w:t>
            </w:r>
          </w:p>
        </w:tc>
        <w:tc>
          <w:tcPr>
            <w:tcW w:w="1063" w:type="dxa"/>
          </w:tcPr>
          <w:p w14:paraId="79A784BC" w14:textId="77777777" w:rsidR="00F67296" w:rsidRPr="00154E0F" w:rsidRDefault="00F67296">
            <w:pPr>
              <w:pStyle w:val="ConsPlusNormal"/>
              <w:rPr>
                <w:sz w:val="16"/>
                <w:szCs w:val="16"/>
              </w:rPr>
            </w:pPr>
            <w:r w:rsidRPr="00154E0F">
              <w:rPr>
                <w:sz w:val="16"/>
                <w:szCs w:val="16"/>
              </w:rPr>
              <w:t>100000,0</w:t>
            </w:r>
          </w:p>
        </w:tc>
        <w:tc>
          <w:tcPr>
            <w:tcW w:w="1063" w:type="dxa"/>
          </w:tcPr>
          <w:p w14:paraId="2A9C0E25" w14:textId="77777777" w:rsidR="00F67296" w:rsidRPr="00154E0F" w:rsidRDefault="00F67296">
            <w:pPr>
              <w:pStyle w:val="ConsPlusNormal"/>
              <w:rPr>
                <w:sz w:val="16"/>
                <w:szCs w:val="16"/>
              </w:rPr>
            </w:pPr>
            <w:r w:rsidRPr="00154E0F">
              <w:rPr>
                <w:sz w:val="16"/>
                <w:szCs w:val="16"/>
              </w:rPr>
              <w:t>100000,0</w:t>
            </w:r>
          </w:p>
        </w:tc>
        <w:tc>
          <w:tcPr>
            <w:tcW w:w="1064" w:type="dxa"/>
          </w:tcPr>
          <w:p w14:paraId="3FD76002" w14:textId="77777777" w:rsidR="00F67296" w:rsidRPr="00154E0F" w:rsidRDefault="00F67296">
            <w:pPr>
              <w:pStyle w:val="ConsPlusNormal"/>
              <w:rPr>
                <w:sz w:val="16"/>
                <w:szCs w:val="16"/>
              </w:rPr>
            </w:pPr>
            <w:r w:rsidRPr="00154E0F">
              <w:rPr>
                <w:sz w:val="16"/>
                <w:szCs w:val="16"/>
              </w:rPr>
              <w:t>100000,0</w:t>
            </w:r>
          </w:p>
        </w:tc>
      </w:tr>
      <w:tr w:rsidR="00154E0F" w:rsidRPr="00154E0F" w14:paraId="1F23AB3A" w14:textId="77777777" w:rsidTr="00154E0F">
        <w:tc>
          <w:tcPr>
            <w:tcW w:w="1696" w:type="dxa"/>
            <w:vMerge/>
            <w:tcBorders>
              <w:top w:val="nil"/>
            </w:tcBorders>
          </w:tcPr>
          <w:p w14:paraId="22A1F035" w14:textId="77777777" w:rsidR="00F67296" w:rsidRPr="00154E0F" w:rsidRDefault="00F67296">
            <w:pPr>
              <w:pStyle w:val="ConsPlusNormal"/>
              <w:rPr>
                <w:sz w:val="16"/>
                <w:szCs w:val="16"/>
              </w:rPr>
            </w:pPr>
          </w:p>
        </w:tc>
        <w:tc>
          <w:tcPr>
            <w:tcW w:w="1560" w:type="dxa"/>
          </w:tcPr>
          <w:p w14:paraId="3988DA33"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5227B22A" w14:textId="77777777" w:rsidR="00F67296" w:rsidRPr="00154E0F" w:rsidRDefault="00F67296">
            <w:pPr>
              <w:pStyle w:val="ConsPlusNormal"/>
              <w:rPr>
                <w:sz w:val="16"/>
                <w:szCs w:val="16"/>
              </w:rPr>
            </w:pPr>
            <w:r w:rsidRPr="00154E0F">
              <w:rPr>
                <w:sz w:val="16"/>
                <w:szCs w:val="16"/>
              </w:rPr>
              <w:t>02ВN508201 Приобретение государственными учреждениями оборудования и других основных средств в целях реализации регионального проекта "Обеспечение медицинских организаций системы здравоохранения квалифицированными кадрами"</w:t>
            </w:r>
          </w:p>
        </w:tc>
        <w:tc>
          <w:tcPr>
            <w:tcW w:w="850" w:type="dxa"/>
          </w:tcPr>
          <w:p w14:paraId="57EAD4B7" w14:textId="77777777" w:rsidR="00F67296" w:rsidRPr="00154E0F" w:rsidRDefault="00F67296">
            <w:pPr>
              <w:pStyle w:val="ConsPlusNormal"/>
              <w:rPr>
                <w:sz w:val="16"/>
                <w:szCs w:val="16"/>
              </w:rPr>
            </w:pPr>
            <w:r w:rsidRPr="00154E0F">
              <w:rPr>
                <w:sz w:val="16"/>
                <w:szCs w:val="16"/>
              </w:rPr>
              <w:t>0901</w:t>
            </w:r>
          </w:p>
        </w:tc>
        <w:tc>
          <w:tcPr>
            <w:tcW w:w="567" w:type="dxa"/>
          </w:tcPr>
          <w:p w14:paraId="66EF5A0D" w14:textId="77777777" w:rsidR="00F67296" w:rsidRPr="00154E0F" w:rsidRDefault="00F67296">
            <w:pPr>
              <w:pStyle w:val="ConsPlusNormal"/>
              <w:rPr>
                <w:sz w:val="16"/>
                <w:szCs w:val="16"/>
              </w:rPr>
            </w:pPr>
            <w:r w:rsidRPr="00154E0F">
              <w:rPr>
                <w:sz w:val="16"/>
                <w:szCs w:val="16"/>
              </w:rPr>
              <w:t>054</w:t>
            </w:r>
          </w:p>
        </w:tc>
        <w:tc>
          <w:tcPr>
            <w:tcW w:w="567" w:type="dxa"/>
          </w:tcPr>
          <w:p w14:paraId="075EA24E" w14:textId="77777777" w:rsidR="00F67296" w:rsidRPr="00154E0F" w:rsidRDefault="00F67296">
            <w:pPr>
              <w:pStyle w:val="ConsPlusNormal"/>
              <w:rPr>
                <w:sz w:val="16"/>
                <w:szCs w:val="16"/>
              </w:rPr>
            </w:pPr>
            <w:r w:rsidRPr="00154E0F">
              <w:rPr>
                <w:sz w:val="16"/>
                <w:szCs w:val="16"/>
              </w:rPr>
              <w:t>244</w:t>
            </w:r>
          </w:p>
        </w:tc>
        <w:tc>
          <w:tcPr>
            <w:tcW w:w="1063" w:type="dxa"/>
          </w:tcPr>
          <w:p w14:paraId="54854E4C" w14:textId="77777777" w:rsidR="00F67296" w:rsidRPr="00154E0F" w:rsidRDefault="00F67296">
            <w:pPr>
              <w:pStyle w:val="ConsPlusNormal"/>
              <w:rPr>
                <w:sz w:val="16"/>
                <w:szCs w:val="16"/>
              </w:rPr>
            </w:pPr>
            <w:r w:rsidRPr="00154E0F">
              <w:rPr>
                <w:sz w:val="16"/>
                <w:szCs w:val="16"/>
              </w:rPr>
              <w:t>0,0</w:t>
            </w:r>
          </w:p>
        </w:tc>
        <w:tc>
          <w:tcPr>
            <w:tcW w:w="1063" w:type="dxa"/>
          </w:tcPr>
          <w:p w14:paraId="191989C9" w14:textId="77777777" w:rsidR="00F67296" w:rsidRPr="00154E0F" w:rsidRDefault="00F67296">
            <w:pPr>
              <w:pStyle w:val="ConsPlusNormal"/>
              <w:rPr>
                <w:sz w:val="16"/>
                <w:szCs w:val="16"/>
              </w:rPr>
            </w:pPr>
            <w:r w:rsidRPr="00154E0F">
              <w:rPr>
                <w:sz w:val="16"/>
                <w:szCs w:val="16"/>
              </w:rPr>
              <w:t>0,0</w:t>
            </w:r>
          </w:p>
        </w:tc>
        <w:tc>
          <w:tcPr>
            <w:tcW w:w="1063" w:type="dxa"/>
          </w:tcPr>
          <w:p w14:paraId="03C7A523" w14:textId="77777777" w:rsidR="00F67296" w:rsidRPr="00154E0F" w:rsidRDefault="00F67296">
            <w:pPr>
              <w:pStyle w:val="ConsPlusNormal"/>
              <w:rPr>
                <w:sz w:val="16"/>
                <w:szCs w:val="16"/>
              </w:rPr>
            </w:pPr>
            <w:r w:rsidRPr="00154E0F">
              <w:rPr>
                <w:sz w:val="16"/>
                <w:szCs w:val="16"/>
              </w:rPr>
              <w:t>0,0</w:t>
            </w:r>
          </w:p>
        </w:tc>
        <w:tc>
          <w:tcPr>
            <w:tcW w:w="1064" w:type="dxa"/>
          </w:tcPr>
          <w:p w14:paraId="1D16DD46" w14:textId="77777777" w:rsidR="00F67296" w:rsidRPr="00154E0F" w:rsidRDefault="00F67296">
            <w:pPr>
              <w:pStyle w:val="ConsPlusNormal"/>
              <w:rPr>
                <w:sz w:val="16"/>
                <w:szCs w:val="16"/>
              </w:rPr>
            </w:pPr>
            <w:r w:rsidRPr="00154E0F">
              <w:rPr>
                <w:sz w:val="16"/>
                <w:szCs w:val="16"/>
              </w:rPr>
              <w:t>680396,9</w:t>
            </w:r>
          </w:p>
        </w:tc>
        <w:tc>
          <w:tcPr>
            <w:tcW w:w="1063" w:type="dxa"/>
          </w:tcPr>
          <w:p w14:paraId="11338AB1" w14:textId="77777777" w:rsidR="00F67296" w:rsidRPr="00154E0F" w:rsidRDefault="00F67296">
            <w:pPr>
              <w:pStyle w:val="ConsPlusNormal"/>
              <w:rPr>
                <w:sz w:val="16"/>
                <w:szCs w:val="16"/>
              </w:rPr>
            </w:pPr>
            <w:r w:rsidRPr="00154E0F">
              <w:rPr>
                <w:sz w:val="16"/>
                <w:szCs w:val="16"/>
              </w:rPr>
              <w:t>313988,9</w:t>
            </w:r>
          </w:p>
        </w:tc>
        <w:tc>
          <w:tcPr>
            <w:tcW w:w="1063" w:type="dxa"/>
          </w:tcPr>
          <w:p w14:paraId="015C6DFD" w14:textId="77777777" w:rsidR="00F67296" w:rsidRPr="00154E0F" w:rsidRDefault="00F67296">
            <w:pPr>
              <w:pStyle w:val="ConsPlusNormal"/>
              <w:rPr>
                <w:sz w:val="16"/>
                <w:szCs w:val="16"/>
              </w:rPr>
            </w:pPr>
            <w:r w:rsidRPr="00154E0F">
              <w:rPr>
                <w:sz w:val="16"/>
                <w:szCs w:val="16"/>
              </w:rPr>
              <w:t>0,0</w:t>
            </w:r>
          </w:p>
        </w:tc>
        <w:tc>
          <w:tcPr>
            <w:tcW w:w="1063" w:type="dxa"/>
          </w:tcPr>
          <w:p w14:paraId="51F4338A" w14:textId="77777777" w:rsidR="00F67296" w:rsidRPr="00154E0F" w:rsidRDefault="00F67296">
            <w:pPr>
              <w:pStyle w:val="ConsPlusNormal"/>
              <w:rPr>
                <w:sz w:val="16"/>
                <w:szCs w:val="16"/>
              </w:rPr>
            </w:pPr>
            <w:r w:rsidRPr="00154E0F">
              <w:rPr>
                <w:sz w:val="16"/>
                <w:szCs w:val="16"/>
              </w:rPr>
              <w:t>0,0</w:t>
            </w:r>
          </w:p>
        </w:tc>
        <w:tc>
          <w:tcPr>
            <w:tcW w:w="1064" w:type="dxa"/>
          </w:tcPr>
          <w:p w14:paraId="206A0A8E" w14:textId="77777777" w:rsidR="00F67296" w:rsidRPr="00154E0F" w:rsidRDefault="00F67296">
            <w:pPr>
              <w:pStyle w:val="ConsPlusNormal"/>
              <w:rPr>
                <w:sz w:val="16"/>
                <w:szCs w:val="16"/>
              </w:rPr>
            </w:pPr>
            <w:r w:rsidRPr="00154E0F">
              <w:rPr>
                <w:sz w:val="16"/>
                <w:szCs w:val="16"/>
              </w:rPr>
              <w:t>0,0</w:t>
            </w:r>
          </w:p>
        </w:tc>
      </w:tr>
      <w:tr w:rsidR="00154E0F" w:rsidRPr="00154E0F" w14:paraId="6FC3DA62" w14:textId="77777777" w:rsidTr="00154E0F">
        <w:tc>
          <w:tcPr>
            <w:tcW w:w="1696" w:type="dxa"/>
            <w:vMerge/>
            <w:tcBorders>
              <w:top w:val="nil"/>
            </w:tcBorders>
          </w:tcPr>
          <w:p w14:paraId="366C880B" w14:textId="77777777" w:rsidR="00F67296" w:rsidRPr="00154E0F" w:rsidRDefault="00F67296">
            <w:pPr>
              <w:pStyle w:val="ConsPlusNormal"/>
              <w:rPr>
                <w:sz w:val="16"/>
                <w:szCs w:val="16"/>
              </w:rPr>
            </w:pPr>
          </w:p>
        </w:tc>
        <w:tc>
          <w:tcPr>
            <w:tcW w:w="1560" w:type="dxa"/>
          </w:tcPr>
          <w:p w14:paraId="7CABDBC5"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681B033C" w14:textId="77777777" w:rsidR="00F67296" w:rsidRPr="00154E0F" w:rsidRDefault="00F67296">
            <w:pPr>
              <w:pStyle w:val="ConsPlusNormal"/>
              <w:rPr>
                <w:sz w:val="16"/>
                <w:szCs w:val="16"/>
              </w:rPr>
            </w:pPr>
            <w:r w:rsidRPr="00154E0F">
              <w:rPr>
                <w:sz w:val="16"/>
                <w:szCs w:val="16"/>
              </w:rPr>
              <w:t xml:space="preserve">02ВP308101 Оказание государственными учреждениями государственных услуг, выполнение работ, финансовое обеспечение деятельности государственных </w:t>
            </w:r>
            <w:r w:rsidRPr="00154E0F">
              <w:rPr>
                <w:sz w:val="16"/>
                <w:szCs w:val="16"/>
              </w:rPr>
              <w:lastRenderedPageBreak/>
              <w:t>казенных учреждений в целях реализации регионального проекта "Разработка и реализация программы системной поддержки и повышения качества жизни граждан старшего поколения"</w:t>
            </w:r>
          </w:p>
        </w:tc>
        <w:tc>
          <w:tcPr>
            <w:tcW w:w="850" w:type="dxa"/>
          </w:tcPr>
          <w:p w14:paraId="6F57F993" w14:textId="77777777" w:rsidR="00F67296" w:rsidRPr="00154E0F" w:rsidRDefault="00F67296">
            <w:pPr>
              <w:pStyle w:val="ConsPlusNormal"/>
              <w:rPr>
                <w:sz w:val="16"/>
                <w:szCs w:val="16"/>
              </w:rPr>
            </w:pPr>
            <w:r w:rsidRPr="00154E0F">
              <w:rPr>
                <w:sz w:val="16"/>
                <w:szCs w:val="16"/>
              </w:rPr>
              <w:lastRenderedPageBreak/>
              <w:t>0901</w:t>
            </w:r>
          </w:p>
        </w:tc>
        <w:tc>
          <w:tcPr>
            <w:tcW w:w="567" w:type="dxa"/>
          </w:tcPr>
          <w:p w14:paraId="1D0E6202" w14:textId="77777777" w:rsidR="00F67296" w:rsidRPr="00154E0F" w:rsidRDefault="00F67296">
            <w:pPr>
              <w:pStyle w:val="ConsPlusNormal"/>
              <w:rPr>
                <w:sz w:val="16"/>
                <w:szCs w:val="16"/>
              </w:rPr>
            </w:pPr>
            <w:r w:rsidRPr="00154E0F">
              <w:rPr>
                <w:sz w:val="16"/>
                <w:szCs w:val="16"/>
              </w:rPr>
              <w:t>054</w:t>
            </w:r>
          </w:p>
        </w:tc>
        <w:tc>
          <w:tcPr>
            <w:tcW w:w="567" w:type="dxa"/>
          </w:tcPr>
          <w:p w14:paraId="4BD2A5E4" w14:textId="77777777" w:rsidR="00F67296" w:rsidRPr="00154E0F" w:rsidRDefault="00F67296">
            <w:pPr>
              <w:pStyle w:val="ConsPlusNormal"/>
              <w:rPr>
                <w:sz w:val="16"/>
                <w:szCs w:val="16"/>
              </w:rPr>
            </w:pPr>
            <w:r w:rsidRPr="00154E0F">
              <w:rPr>
                <w:sz w:val="16"/>
                <w:szCs w:val="16"/>
              </w:rPr>
              <w:t>611</w:t>
            </w:r>
          </w:p>
        </w:tc>
        <w:tc>
          <w:tcPr>
            <w:tcW w:w="1063" w:type="dxa"/>
          </w:tcPr>
          <w:p w14:paraId="6B32FA63" w14:textId="77777777" w:rsidR="00F67296" w:rsidRPr="00154E0F" w:rsidRDefault="00F67296">
            <w:pPr>
              <w:pStyle w:val="ConsPlusNormal"/>
              <w:rPr>
                <w:sz w:val="16"/>
                <w:szCs w:val="16"/>
              </w:rPr>
            </w:pPr>
            <w:r w:rsidRPr="00154E0F">
              <w:rPr>
                <w:sz w:val="16"/>
                <w:szCs w:val="16"/>
              </w:rPr>
              <w:t>0,0</w:t>
            </w:r>
          </w:p>
        </w:tc>
        <w:tc>
          <w:tcPr>
            <w:tcW w:w="1063" w:type="dxa"/>
          </w:tcPr>
          <w:p w14:paraId="1DBC8AA6" w14:textId="77777777" w:rsidR="00F67296" w:rsidRPr="00154E0F" w:rsidRDefault="00F67296">
            <w:pPr>
              <w:pStyle w:val="ConsPlusNormal"/>
              <w:rPr>
                <w:sz w:val="16"/>
                <w:szCs w:val="16"/>
              </w:rPr>
            </w:pPr>
            <w:r w:rsidRPr="00154E0F">
              <w:rPr>
                <w:sz w:val="16"/>
                <w:szCs w:val="16"/>
              </w:rPr>
              <w:t>0,0</w:t>
            </w:r>
          </w:p>
        </w:tc>
        <w:tc>
          <w:tcPr>
            <w:tcW w:w="1063" w:type="dxa"/>
          </w:tcPr>
          <w:p w14:paraId="651FBE52" w14:textId="77777777" w:rsidR="00F67296" w:rsidRPr="00154E0F" w:rsidRDefault="00F67296">
            <w:pPr>
              <w:pStyle w:val="ConsPlusNormal"/>
              <w:rPr>
                <w:sz w:val="16"/>
                <w:szCs w:val="16"/>
              </w:rPr>
            </w:pPr>
            <w:r w:rsidRPr="00154E0F">
              <w:rPr>
                <w:sz w:val="16"/>
                <w:szCs w:val="16"/>
              </w:rPr>
              <w:t>30900,0</w:t>
            </w:r>
          </w:p>
        </w:tc>
        <w:tc>
          <w:tcPr>
            <w:tcW w:w="1064" w:type="dxa"/>
          </w:tcPr>
          <w:p w14:paraId="0DD53C97" w14:textId="77777777" w:rsidR="00F67296" w:rsidRPr="00154E0F" w:rsidRDefault="00F67296">
            <w:pPr>
              <w:pStyle w:val="ConsPlusNormal"/>
              <w:rPr>
                <w:sz w:val="16"/>
                <w:szCs w:val="16"/>
              </w:rPr>
            </w:pPr>
            <w:r w:rsidRPr="00154E0F">
              <w:rPr>
                <w:sz w:val="16"/>
                <w:szCs w:val="16"/>
              </w:rPr>
              <w:t>30900,0</w:t>
            </w:r>
          </w:p>
        </w:tc>
        <w:tc>
          <w:tcPr>
            <w:tcW w:w="1063" w:type="dxa"/>
          </w:tcPr>
          <w:p w14:paraId="48821671" w14:textId="77777777" w:rsidR="00F67296" w:rsidRPr="00154E0F" w:rsidRDefault="00F67296">
            <w:pPr>
              <w:pStyle w:val="ConsPlusNormal"/>
              <w:rPr>
                <w:sz w:val="16"/>
                <w:szCs w:val="16"/>
              </w:rPr>
            </w:pPr>
            <w:r w:rsidRPr="00154E0F">
              <w:rPr>
                <w:sz w:val="16"/>
                <w:szCs w:val="16"/>
              </w:rPr>
              <w:t>30900,0</w:t>
            </w:r>
          </w:p>
        </w:tc>
        <w:tc>
          <w:tcPr>
            <w:tcW w:w="1063" w:type="dxa"/>
          </w:tcPr>
          <w:p w14:paraId="41A3BF9F" w14:textId="77777777" w:rsidR="00F67296" w:rsidRPr="00154E0F" w:rsidRDefault="00F67296">
            <w:pPr>
              <w:pStyle w:val="ConsPlusNormal"/>
              <w:rPr>
                <w:sz w:val="16"/>
                <w:szCs w:val="16"/>
              </w:rPr>
            </w:pPr>
            <w:r w:rsidRPr="00154E0F">
              <w:rPr>
                <w:sz w:val="16"/>
                <w:szCs w:val="16"/>
              </w:rPr>
              <w:t>0,0</w:t>
            </w:r>
          </w:p>
        </w:tc>
        <w:tc>
          <w:tcPr>
            <w:tcW w:w="1063" w:type="dxa"/>
          </w:tcPr>
          <w:p w14:paraId="41FB170B" w14:textId="77777777" w:rsidR="00F67296" w:rsidRPr="00154E0F" w:rsidRDefault="00F67296">
            <w:pPr>
              <w:pStyle w:val="ConsPlusNormal"/>
              <w:rPr>
                <w:sz w:val="16"/>
                <w:szCs w:val="16"/>
              </w:rPr>
            </w:pPr>
            <w:r w:rsidRPr="00154E0F">
              <w:rPr>
                <w:sz w:val="16"/>
                <w:szCs w:val="16"/>
              </w:rPr>
              <w:t>0,0</w:t>
            </w:r>
          </w:p>
        </w:tc>
        <w:tc>
          <w:tcPr>
            <w:tcW w:w="1064" w:type="dxa"/>
          </w:tcPr>
          <w:p w14:paraId="58AFEA7E" w14:textId="77777777" w:rsidR="00F67296" w:rsidRPr="00154E0F" w:rsidRDefault="00F67296">
            <w:pPr>
              <w:pStyle w:val="ConsPlusNormal"/>
              <w:rPr>
                <w:sz w:val="16"/>
                <w:szCs w:val="16"/>
              </w:rPr>
            </w:pPr>
            <w:r w:rsidRPr="00154E0F">
              <w:rPr>
                <w:sz w:val="16"/>
                <w:szCs w:val="16"/>
              </w:rPr>
              <w:t>0,0</w:t>
            </w:r>
          </w:p>
        </w:tc>
      </w:tr>
      <w:tr w:rsidR="00154E0F" w:rsidRPr="00154E0F" w14:paraId="70A61FB9" w14:textId="77777777" w:rsidTr="00154E0F">
        <w:tc>
          <w:tcPr>
            <w:tcW w:w="1696" w:type="dxa"/>
            <w:vMerge/>
            <w:tcBorders>
              <w:top w:val="nil"/>
            </w:tcBorders>
          </w:tcPr>
          <w:p w14:paraId="479DD00C" w14:textId="77777777" w:rsidR="00F67296" w:rsidRPr="00154E0F" w:rsidRDefault="00F67296">
            <w:pPr>
              <w:pStyle w:val="ConsPlusNormal"/>
              <w:rPr>
                <w:sz w:val="16"/>
                <w:szCs w:val="16"/>
              </w:rPr>
            </w:pPr>
          </w:p>
        </w:tc>
        <w:tc>
          <w:tcPr>
            <w:tcW w:w="1560" w:type="dxa"/>
          </w:tcPr>
          <w:p w14:paraId="0C432C50"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0807A546" w14:textId="77777777" w:rsidR="00F67296" w:rsidRPr="00154E0F" w:rsidRDefault="00F67296">
            <w:pPr>
              <w:pStyle w:val="ConsPlusNormal"/>
              <w:rPr>
                <w:sz w:val="16"/>
                <w:szCs w:val="16"/>
              </w:rPr>
            </w:pPr>
            <w:r w:rsidRPr="00154E0F">
              <w:rPr>
                <w:sz w:val="16"/>
                <w:szCs w:val="16"/>
              </w:rPr>
              <w:t xml:space="preserve">02ВP3P8104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 в целях реализации регионального проекта "Разработка и реализация программы системной поддержки и повышения качества </w:t>
            </w:r>
            <w:r w:rsidRPr="00154E0F">
              <w:rPr>
                <w:sz w:val="16"/>
                <w:szCs w:val="16"/>
              </w:rPr>
              <w:lastRenderedPageBreak/>
              <w:t>жизни граждан старшего поколения"</w:t>
            </w:r>
          </w:p>
        </w:tc>
        <w:tc>
          <w:tcPr>
            <w:tcW w:w="850" w:type="dxa"/>
          </w:tcPr>
          <w:p w14:paraId="285C285A" w14:textId="77777777" w:rsidR="00F67296" w:rsidRPr="00154E0F" w:rsidRDefault="00F67296">
            <w:pPr>
              <w:pStyle w:val="ConsPlusNormal"/>
              <w:rPr>
                <w:sz w:val="16"/>
                <w:szCs w:val="16"/>
              </w:rPr>
            </w:pPr>
            <w:r w:rsidRPr="00154E0F">
              <w:rPr>
                <w:sz w:val="16"/>
                <w:szCs w:val="16"/>
              </w:rPr>
              <w:lastRenderedPageBreak/>
              <w:t>0901</w:t>
            </w:r>
          </w:p>
        </w:tc>
        <w:tc>
          <w:tcPr>
            <w:tcW w:w="567" w:type="dxa"/>
          </w:tcPr>
          <w:p w14:paraId="7284C7D4" w14:textId="77777777" w:rsidR="00F67296" w:rsidRPr="00154E0F" w:rsidRDefault="00F67296">
            <w:pPr>
              <w:pStyle w:val="ConsPlusNormal"/>
              <w:rPr>
                <w:sz w:val="16"/>
                <w:szCs w:val="16"/>
              </w:rPr>
            </w:pPr>
            <w:r w:rsidRPr="00154E0F">
              <w:rPr>
                <w:sz w:val="16"/>
                <w:szCs w:val="16"/>
              </w:rPr>
              <w:t>054</w:t>
            </w:r>
          </w:p>
        </w:tc>
        <w:tc>
          <w:tcPr>
            <w:tcW w:w="567" w:type="dxa"/>
          </w:tcPr>
          <w:p w14:paraId="6AF306A0" w14:textId="77777777" w:rsidR="00F67296" w:rsidRPr="00154E0F" w:rsidRDefault="00F67296">
            <w:pPr>
              <w:pStyle w:val="ConsPlusNormal"/>
              <w:rPr>
                <w:sz w:val="16"/>
                <w:szCs w:val="16"/>
              </w:rPr>
            </w:pPr>
            <w:r w:rsidRPr="00154E0F">
              <w:rPr>
                <w:sz w:val="16"/>
                <w:szCs w:val="16"/>
              </w:rPr>
              <w:t>611</w:t>
            </w:r>
          </w:p>
        </w:tc>
        <w:tc>
          <w:tcPr>
            <w:tcW w:w="1063" w:type="dxa"/>
          </w:tcPr>
          <w:p w14:paraId="085216A6" w14:textId="77777777" w:rsidR="00F67296" w:rsidRPr="00154E0F" w:rsidRDefault="00F67296">
            <w:pPr>
              <w:pStyle w:val="ConsPlusNormal"/>
              <w:rPr>
                <w:sz w:val="16"/>
                <w:szCs w:val="16"/>
              </w:rPr>
            </w:pPr>
            <w:r w:rsidRPr="00154E0F">
              <w:rPr>
                <w:sz w:val="16"/>
                <w:szCs w:val="16"/>
              </w:rPr>
              <w:t>0,0</w:t>
            </w:r>
          </w:p>
        </w:tc>
        <w:tc>
          <w:tcPr>
            <w:tcW w:w="1063" w:type="dxa"/>
          </w:tcPr>
          <w:p w14:paraId="503B8EC8" w14:textId="77777777" w:rsidR="00F67296" w:rsidRPr="00154E0F" w:rsidRDefault="00F67296">
            <w:pPr>
              <w:pStyle w:val="ConsPlusNormal"/>
              <w:rPr>
                <w:sz w:val="16"/>
                <w:szCs w:val="16"/>
              </w:rPr>
            </w:pPr>
            <w:r w:rsidRPr="00154E0F">
              <w:rPr>
                <w:sz w:val="16"/>
                <w:szCs w:val="16"/>
              </w:rPr>
              <w:t>0,0</w:t>
            </w:r>
          </w:p>
        </w:tc>
        <w:tc>
          <w:tcPr>
            <w:tcW w:w="1063" w:type="dxa"/>
          </w:tcPr>
          <w:p w14:paraId="17E17C81" w14:textId="77777777" w:rsidR="00F67296" w:rsidRPr="00154E0F" w:rsidRDefault="00F67296">
            <w:pPr>
              <w:pStyle w:val="ConsPlusNormal"/>
              <w:rPr>
                <w:sz w:val="16"/>
                <w:szCs w:val="16"/>
              </w:rPr>
            </w:pPr>
            <w:r w:rsidRPr="00154E0F">
              <w:rPr>
                <w:sz w:val="16"/>
                <w:szCs w:val="16"/>
              </w:rPr>
              <w:t>0,0</w:t>
            </w:r>
          </w:p>
        </w:tc>
        <w:tc>
          <w:tcPr>
            <w:tcW w:w="1064" w:type="dxa"/>
          </w:tcPr>
          <w:p w14:paraId="40721F47" w14:textId="77777777" w:rsidR="00F67296" w:rsidRPr="00154E0F" w:rsidRDefault="00F67296">
            <w:pPr>
              <w:pStyle w:val="ConsPlusNormal"/>
              <w:rPr>
                <w:sz w:val="16"/>
                <w:szCs w:val="16"/>
              </w:rPr>
            </w:pPr>
            <w:r w:rsidRPr="00154E0F">
              <w:rPr>
                <w:sz w:val="16"/>
                <w:szCs w:val="16"/>
              </w:rPr>
              <w:t>0,0</w:t>
            </w:r>
          </w:p>
        </w:tc>
        <w:tc>
          <w:tcPr>
            <w:tcW w:w="1063" w:type="dxa"/>
          </w:tcPr>
          <w:p w14:paraId="7526CC65" w14:textId="77777777" w:rsidR="00F67296" w:rsidRPr="00154E0F" w:rsidRDefault="00F67296">
            <w:pPr>
              <w:pStyle w:val="ConsPlusNormal"/>
              <w:rPr>
                <w:sz w:val="16"/>
                <w:szCs w:val="16"/>
              </w:rPr>
            </w:pPr>
            <w:r w:rsidRPr="00154E0F">
              <w:rPr>
                <w:sz w:val="16"/>
                <w:szCs w:val="16"/>
              </w:rPr>
              <w:t>0,0</w:t>
            </w:r>
          </w:p>
        </w:tc>
        <w:tc>
          <w:tcPr>
            <w:tcW w:w="1063" w:type="dxa"/>
          </w:tcPr>
          <w:p w14:paraId="6C7C2438" w14:textId="77777777" w:rsidR="00F67296" w:rsidRPr="00154E0F" w:rsidRDefault="00F67296">
            <w:pPr>
              <w:pStyle w:val="ConsPlusNormal"/>
              <w:rPr>
                <w:sz w:val="16"/>
                <w:szCs w:val="16"/>
              </w:rPr>
            </w:pPr>
            <w:r w:rsidRPr="00154E0F">
              <w:rPr>
                <w:sz w:val="16"/>
                <w:szCs w:val="16"/>
              </w:rPr>
              <w:t>30900,0</w:t>
            </w:r>
          </w:p>
        </w:tc>
        <w:tc>
          <w:tcPr>
            <w:tcW w:w="1063" w:type="dxa"/>
          </w:tcPr>
          <w:p w14:paraId="718656FA" w14:textId="77777777" w:rsidR="00F67296" w:rsidRPr="00154E0F" w:rsidRDefault="00F67296">
            <w:pPr>
              <w:pStyle w:val="ConsPlusNormal"/>
              <w:rPr>
                <w:sz w:val="16"/>
                <w:szCs w:val="16"/>
              </w:rPr>
            </w:pPr>
            <w:r w:rsidRPr="00154E0F">
              <w:rPr>
                <w:sz w:val="16"/>
                <w:szCs w:val="16"/>
              </w:rPr>
              <w:t>30900,0</w:t>
            </w:r>
          </w:p>
        </w:tc>
        <w:tc>
          <w:tcPr>
            <w:tcW w:w="1064" w:type="dxa"/>
          </w:tcPr>
          <w:p w14:paraId="49C39E8B" w14:textId="77777777" w:rsidR="00F67296" w:rsidRPr="00154E0F" w:rsidRDefault="00F67296">
            <w:pPr>
              <w:pStyle w:val="ConsPlusNormal"/>
              <w:rPr>
                <w:sz w:val="16"/>
                <w:szCs w:val="16"/>
              </w:rPr>
            </w:pPr>
            <w:r w:rsidRPr="00154E0F">
              <w:rPr>
                <w:sz w:val="16"/>
                <w:szCs w:val="16"/>
              </w:rPr>
              <w:t>30900,0</w:t>
            </w:r>
          </w:p>
        </w:tc>
      </w:tr>
      <w:tr w:rsidR="00154E0F" w:rsidRPr="00154E0F" w14:paraId="640FADC5" w14:textId="77777777" w:rsidTr="00154E0F">
        <w:tc>
          <w:tcPr>
            <w:tcW w:w="1696" w:type="dxa"/>
            <w:vMerge w:val="restart"/>
            <w:tcBorders>
              <w:bottom w:val="nil"/>
            </w:tcBorders>
          </w:tcPr>
          <w:p w14:paraId="301BE542" w14:textId="77777777" w:rsidR="00F67296" w:rsidRPr="00154E0F" w:rsidRDefault="00F67296">
            <w:pPr>
              <w:pStyle w:val="ConsPlusNormal"/>
              <w:rPr>
                <w:sz w:val="16"/>
                <w:szCs w:val="16"/>
              </w:rPr>
            </w:pPr>
            <w:r w:rsidRPr="00154E0F">
              <w:rPr>
                <w:sz w:val="16"/>
                <w:szCs w:val="16"/>
              </w:rPr>
              <w:t>Совершенствование системы оказания медицинской помощи больным туберкулезом</w:t>
            </w:r>
          </w:p>
        </w:tc>
        <w:tc>
          <w:tcPr>
            <w:tcW w:w="1560" w:type="dxa"/>
          </w:tcPr>
          <w:p w14:paraId="3936E1EE" w14:textId="77777777" w:rsidR="00F67296" w:rsidRPr="00154E0F" w:rsidRDefault="00F67296">
            <w:pPr>
              <w:pStyle w:val="ConsPlusNormal"/>
              <w:rPr>
                <w:sz w:val="16"/>
                <w:szCs w:val="16"/>
              </w:rPr>
            </w:pPr>
            <w:r w:rsidRPr="00154E0F">
              <w:rPr>
                <w:sz w:val="16"/>
                <w:szCs w:val="16"/>
              </w:rPr>
              <w:t>Всего</w:t>
            </w:r>
          </w:p>
        </w:tc>
        <w:tc>
          <w:tcPr>
            <w:tcW w:w="1134" w:type="dxa"/>
          </w:tcPr>
          <w:p w14:paraId="09862FD8" w14:textId="77777777" w:rsidR="00F67296" w:rsidRPr="00154E0F" w:rsidRDefault="00F67296">
            <w:pPr>
              <w:pStyle w:val="ConsPlusNormal"/>
              <w:rPr>
                <w:sz w:val="16"/>
                <w:szCs w:val="16"/>
              </w:rPr>
            </w:pPr>
          </w:p>
        </w:tc>
        <w:tc>
          <w:tcPr>
            <w:tcW w:w="850" w:type="dxa"/>
          </w:tcPr>
          <w:p w14:paraId="7BE636C6" w14:textId="77777777" w:rsidR="00F67296" w:rsidRPr="00154E0F" w:rsidRDefault="00F67296">
            <w:pPr>
              <w:pStyle w:val="ConsPlusNormal"/>
              <w:rPr>
                <w:sz w:val="16"/>
                <w:szCs w:val="16"/>
              </w:rPr>
            </w:pPr>
          </w:p>
        </w:tc>
        <w:tc>
          <w:tcPr>
            <w:tcW w:w="567" w:type="dxa"/>
          </w:tcPr>
          <w:p w14:paraId="49D04ACE" w14:textId="77777777" w:rsidR="00F67296" w:rsidRPr="00154E0F" w:rsidRDefault="00F67296">
            <w:pPr>
              <w:pStyle w:val="ConsPlusNormal"/>
              <w:rPr>
                <w:sz w:val="16"/>
                <w:szCs w:val="16"/>
              </w:rPr>
            </w:pPr>
          </w:p>
        </w:tc>
        <w:tc>
          <w:tcPr>
            <w:tcW w:w="567" w:type="dxa"/>
          </w:tcPr>
          <w:p w14:paraId="56D2AADC" w14:textId="77777777" w:rsidR="00F67296" w:rsidRPr="00154E0F" w:rsidRDefault="00F67296">
            <w:pPr>
              <w:pStyle w:val="ConsPlusNormal"/>
              <w:rPr>
                <w:sz w:val="16"/>
                <w:szCs w:val="16"/>
              </w:rPr>
            </w:pPr>
          </w:p>
        </w:tc>
        <w:tc>
          <w:tcPr>
            <w:tcW w:w="1063" w:type="dxa"/>
          </w:tcPr>
          <w:p w14:paraId="6AF19495" w14:textId="77777777" w:rsidR="00F67296" w:rsidRPr="00154E0F" w:rsidRDefault="00F67296">
            <w:pPr>
              <w:pStyle w:val="ConsPlusNormal"/>
              <w:rPr>
                <w:sz w:val="16"/>
                <w:szCs w:val="16"/>
              </w:rPr>
            </w:pPr>
            <w:r w:rsidRPr="00154E0F">
              <w:rPr>
                <w:sz w:val="16"/>
                <w:szCs w:val="16"/>
              </w:rPr>
              <w:t>7804787,9</w:t>
            </w:r>
          </w:p>
        </w:tc>
        <w:tc>
          <w:tcPr>
            <w:tcW w:w="1063" w:type="dxa"/>
          </w:tcPr>
          <w:p w14:paraId="50DE1017" w14:textId="77777777" w:rsidR="00F67296" w:rsidRPr="00154E0F" w:rsidRDefault="00F67296">
            <w:pPr>
              <w:pStyle w:val="ConsPlusNormal"/>
              <w:rPr>
                <w:sz w:val="16"/>
                <w:szCs w:val="16"/>
              </w:rPr>
            </w:pPr>
            <w:r w:rsidRPr="00154E0F">
              <w:rPr>
                <w:sz w:val="16"/>
                <w:szCs w:val="16"/>
              </w:rPr>
              <w:t>8440105,2</w:t>
            </w:r>
          </w:p>
        </w:tc>
        <w:tc>
          <w:tcPr>
            <w:tcW w:w="1063" w:type="dxa"/>
          </w:tcPr>
          <w:p w14:paraId="721C14D9" w14:textId="77777777" w:rsidR="00F67296" w:rsidRPr="00154E0F" w:rsidRDefault="00F67296">
            <w:pPr>
              <w:pStyle w:val="ConsPlusNormal"/>
              <w:rPr>
                <w:sz w:val="16"/>
                <w:szCs w:val="16"/>
              </w:rPr>
            </w:pPr>
            <w:r w:rsidRPr="00154E0F">
              <w:rPr>
                <w:sz w:val="16"/>
                <w:szCs w:val="16"/>
              </w:rPr>
              <w:t>8725373,3</w:t>
            </w:r>
          </w:p>
        </w:tc>
        <w:tc>
          <w:tcPr>
            <w:tcW w:w="1064" w:type="dxa"/>
          </w:tcPr>
          <w:p w14:paraId="3A58C883" w14:textId="77777777" w:rsidR="00F67296" w:rsidRPr="00154E0F" w:rsidRDefault="00F67296">
            <w:pPr>
              <w:pStyle w:val="ConsPlusNormal"/>
              <w:rPr>
                <w:sz w:val="16"/>
                <w:szCs w:val="16"/>
              </w:rPr>
            </w:pPr>
            <w:r w:rsidRPr="00154E0F">
              <w:rPr>
                <w:sz w:val="16"/>
                <w:szCs w:val="16"/>
              </w:rPr>
              <w:t>8081081,5</w:t>
            </w:r>
          </w:p>
        </w:tc>
        <w:tc>
          <w:tcPr>
            <w:tcW w:w="1063" w:type="dxa"/>
          </w:tcPr>
          <w:p w14:paraId="7B1110D8" w14:textId="77777777" w:rsidR="00F67296" w:rsidRPr="00154E0F" w:rsidRDefault="00F67296">
            <w:pPr>
              <w:pStyle w:val="ConsPlusNormal"/>
              <w:rPr>
                <w:sz w:val="16"/>
                <w:szCs w:val="16"/>
              </w:rPr>
            </w:pPr>
            <w:r w:rsidRPr="00154E0F">
              <w:rPr>
                <w:sz w:val="16"/>
                <w:szCs w:val="16"/>
              </w:rPr>
              <w:t>9537477,1</w:t>
            </w:r>
          </w:p>
        </w:tc>
        <w:tc>
          <w:tcPr>
            <w:tcW w:w="1063" w:type="dxa"/>
          </w:tcPr>
          <w:p w14:paraId="58C024B4" w14:textId="77777777" w:rsidR="00F67296" w:rsidRPr="00154E0F" w:rsidRDefault="00F67296">
            <w:pPr>
              <w:pStyle w:val="ConsPlusNormal"/>
              <w:rPr>
                <w:sz w:val="16"/>
                <w:szCs w:val="16"/>
              </w:rPr>
            </w:pPr>
            <w:r w:rsidRPr="00154E0F">
              <w:rPr>
                <w:sz w:val="16"/>
                <w:szCs w:val="16"/>
              </w:rPr>
              <w:t>9207271,6</w:t>
            </w:r>
          </w:p>
        </w:tc>
        <w:tc>
          <w:tcPr>
            <w:tcW w:w="1063" w:type="dxa"/>
          </w:tcPr>
          <w:p w14:paraId="5E4CFF81" w14:textId="77777777" w:rsidR="00F67296" w:rsidRPr="00154E0F" w:rsidRDefault="00F67296">
            <w:pPr>
              <w:pStyle w:val="ConsPlusNormal"/>
              <w:rPr>
                <w:sz w:val="16"/>
                <w:szCs w:val="16"/>
              </w:rPr>
            </w:pPr>
            <w:r w:rsidRPr="00154E0F">
              <w:rPr>
                <w:sz w:val="16"/>
                <w:szCs w:val="16"/>
              </w:rPr>
              <w:t>9107271,6</w:t>
            </w:r>
          </w:p>
        </w:tc>
        <w:tc>
          <w:tcPr>
            <w:tcW w:w="1064" w:type="dxa"/>
          </w:tcPr>
          <w:p w14:paraId="4AF2EA34" w14:textId="77777777" w:rsidR="00F67296" w:rsidRPr="00154E0F" w:rsidRDefault="00F67296">
            <w:pPr>
              <w:pStyle w:val="ConsPlusNormal"/>
              <w:rPr>
                <w:sz w:val="16"/>
                <w:szCs w:val="16"/>
              </w:rPr>
            </w:pPr>
            <w:r w:rsidRPr="00154E0F">
              <w:rPr>
                <w:sz w:val="16"/>
                <w:szCs w:val="16"/>
              </w:rPr>
              <w:t>9107271,6</w:t>
            </w:r>
          </w:p>
        </w:tc>
      </w:tr>
      <w:tr w:rsidR="00154E0F" w:rsidRPr="00154E0F" w14:paraId="5ED76CC0" w14:textId="77777777" w:rsidTr="00154E0F">
        <w:tc>
          <w:tcPr>
            <w:tcW w:w="1696" w:type="dxa"/>
            <w:vMerge/>
            <w:tcBorders>
              <w:bottom w:val="nil"/>
            </w:tcBorders>
          </w:tcPr>
          <w:p w14:paraId="488A5973" w14:textId="77777777" w:rsidR="00F67296" w:rsidRPr="00154E0F" w:rsidRDefault="00F67296">
            <w:pPr>
              <w:pStyle w:val="ConsPlusNormal"/>
              <w:rPr>
                <w:sz w:val="16"/>
                <w:szCs w:val="16"/>
              </w:rPr>
            </w:pPr>
          </w:p>
        </w:tc>
        <w:tc>
          <w:tcPr>
            <w:tcW w:w="1560" w:type="dxa"/>
          </w:tcPr>
          <w:p w14:paraId="7E96666B"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6AE4084F" w14:textId="77777777" w:rsidR="00F67296" w:rsidRPr="00154E0F" w:rsidRDefault="00F67296">
            <w:pPr>
              <w:pStyle w:val="ConsPlusNormal"/>
              <w:rPr>
                <w:sz w:val="16"/>
                <w:szCs w:val="16"/>
              </w:rPr>
            </w:pPr>
            <w:r w:rsidRPr="00154E0F">
              <w:rPr>
                <w:sz w:val="16"/>
                <w:szCs w:val="16"/>
              </w:rPr>
              <w:t>02В0208100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491FBF33" w14:textId="77777777" w:rsidR="00F67296" w:rsidRPr="00154E0F" w:rsidRDefault="00F67296">
            <w:pPr>
              <w:pStyle w:val="ConsPlusNormal"/>
              <w:rPr>
                <w:sz w:val="16"/>
                <w:szCs w:val="16"/>
              </w:rPr>
            </w:pPr>
            <w:r w:rsidRPr="00154E0F">
              <w:rPr>
                <w:sz w:val="16"/>
                <w:szCs w:val="16"/>
              </w:rPr>
              <w:t>0901</w:t>
            </w:r>
          </w:p>
        </w:tc>
        <w:tc>
          <w:tcPr>
            <w:tcW w:w="567" w:type="dxa"/>
          </w:tcPr>
          <w:p w14:paraId="61F6F525" w14:textId="77777777" w:rsidR="00F67296" w:rsidRPr="00154E0F" w:rsidRDefault="00F67296">
            <w:pPr>
              <w:pStyle w:val="ConsPlusNormal"/>
              <w:rPr>
                <w:sz w:val="16"/>
                <w:szCs w:val="16"/>
              </w:rPr>
            </w:pPr>
            <w:r w:rsidRPr="00154E0F">
              <w:rPr>
                <w:sz w:val="16"/>
                <w:szCs w:val="16"/>
              </w:rPr>
              <w:t>054</w:t>
            </w:r>
          </w:p>
        </w:tc>
        <w:tc>
          <w:tcPr>
            <w:tcW w:w="567" w:type="dxa"/>
          </w:tcPr>
          <w:p w14:paraId="5A2782AD" w14:textId="77777777" w:rsidR="00F67296" w:rsidRPr="00154E0F" w:rsidRDefault="00F67296">
            <w:pPr>
              <w:pStyle w:val="ConsPlusNormal"/>
              <w:rPr>
                <w:sz w:val="16"/>
                <w:szCs w:val="16"/>
              </w:rPr>
            </w:pPr>
            <w:r w:rsidRPr="00154E0F">
              <w:rPr>
                <w:sz w:val="16"/>
                <w:szCs w:val="16"/>
              </w:rPr>
              <w:t>244</w:t>
            </w:r>
          </w:p>
        </w:tc>
        <w:tc>
          <w:tcPr>
            <w:tcW w:w="1063" w:type="dxa"/>
          </w:tcPr>
          <w:p w14:paraId="38CD18D0" w14:textId="77777777" w:rsidR="00F67296" w:rsidRPr="00154E0F" w:rsidRDefault="00F67296">
            <w:pPr>
              <w:pStyle w:val="ConsPlusNormal"/>
              <w:rPr>
                <w:sz w:val="16"/>
                <w:szCs w:val="16"/>
              </w:rPr>
            </w:pPr>
            <w:r w:rsidRPr="00154E0F">
              <w:rPr>
                <w:sz w:val="16"/>
                <w:szCs w:val="16"/>
              </w:rPr>
              <w:t>929422,2</w:t>
            </w:r>
          </w:p>
        </w:tc>
        <w:tc>
          <w:tcPr>
            <w:tcW w:w="1063" w:type="dxa"/>
          </w:tcPr>
          <w:p w14:paraId="2F3DC7F8" w14:textId="77777777" w:rsidR="00F67296" w:rsidRPr="00154E0F" w:rsidRDefault="00F67296">
            <w:pPr>
              <w:pStyle w:val="ConsPlusNormal"/>
              <w:rPr>
                <w:sz w:val="16"/>
                <w:szCs w:val="16"/>
              </w:rPr>
            </w:pPr>
            <w:r w:rsidRPr="00154E0F">
              <w:rPr>
                <w:sz w:val="16"/>
                <w:szCs w:val="16"/>
              </w:rPr>
              <w:t>279168,7</w:t>
            </w:r>
          </w:p>
        </w:tc>
        <w:tc>
          <w:tcPr>
            <w:tcW w:w="1063" w:type="dxa"/>
          </w:tcPr>
          <w:p w14:paraId="702D37DA" w14:textId="77777777" w:rsidR="00F67296" w:rsidRPr="00154E0F" w:rsidRDefault="00F67296">
            <w:pPr>
              <w:pStyle w:val="ConsPlusNormal"/>
              <w:rPr>
                <w:sz w:val="16"/>
                <w:szCs w:val="16"/>
              </w:rPr>
            </w:pPr>
            <w:r w:rsidRPr="00154E0F">
              <w:rPr>
                <w:sz w:val="16"/>
                <w:szCs w:val="16"/>
              </w:rPr>
              <w:t>238915,0</w:t>
            </w:r>
          </w:p>
        </w:tc>
        <w:tc>
          <w:tcPr>
            <w:tcW w:w="1064" w:type="dxa"/>
          </w:tcPr>
          <w:p w14:paraId="11C4A055" w14:textId="77777777" w:rsidR="00F67296" w:rsidRPr="00154E0F" w:rsidRDefault="00F67296">
            <w:pPr>
              <w:pStyle w:val="ConsPlusNormal"/>
              <w:rPr>
                <w:sz w:val="16"/>
                <w:szCs w:val="16"/>
              </w:rPr>
            </w:pPr>
            <w:r w:rsidRPr="00154E0F">
              <w:rPr>
                <w:sz w:val="16"/>
                <w:szCs w:val="16"/>
              </w:rPr>
              <w:t>2551,5</w:t>
            </w:r>
          </w:p>
        </w:tc>
        <w:tc>
          <w:tcPr>
            <w:tcW w:w="1063" w:type="dxa"/>
          </w:tcPr>
          <w:p w14:paraId="3F47935A" w14:textId="77777777" w:rsidR="00F67296" w:rsidRPr="00154E0F" w:rsidRDefault="00F67296">
            <w:pPr>
              <w:pStyle w:val="ConsPlusNormal"/>
              <w:rPr>
                <w:sz w:val="16"/>
                <w:szCs w:val="16"/>
              </w:rPr>
            </w:pPr>
            <w:r w:rsidRPr="00154E0F">
              <w:rPr>
                <w:sz w:val="16"/>
                <w:szCs w:val="16"/>
              </w:rPr>
              <w:t>0,0</w:t>
            </w:r>
          </w:p>
        </w:tc>
        <w:tc>
          <w:tcPr>
            <w:tcW w:w="1063" w:type="dxa"/>
          </w:tcPr>
          <w:p w14:paraId="37ECBF8F" w14:textId="77777777" w:rsidR="00F67296" w:rsidRPr="00154E0F" w:rsidRDefault="00F67296">
            <w:pPr>
              <w:pStyle w:val="ConsPlusNormal"/>
              <w:rPr>
                <w:sz w:val="16"/>
                <w:szCs w:val="16"/>
              </w:rPr>
            </w:pPr>
            <w:r w:rsidRPr="00154E0F">
              <w:rPr>
                <w:sz w:val="16"/>
                <w:szCs w:val="16"/>
              </w:rPr>
              <w:t>0,0</w:t>
            </w:r>
          </w:p>
        </w:tc>
        <w:tc>
          <w:tcPr>
            <w:tcW w:w="1063" w:type="dxa"/>
          </w:tcPr>
          <w:p w14:paraId="107D9EF4" w14:textId="77777777" w:rsidR="00F67296" w:rsidRPr="00154E0F" w:rsidRDefault="00F67296">
            <w:pPr>
              <w:pStyle w:val="ConsPlusNormal"/>
              <w:rPr>
                <w:sz w:val="16"/>
                <w:szCs w:val="16"/>
              </w:rPr>
            </w:pPr>
            <w:r w:rsidRPr="00154E0F">
              <w:rPr>
                <w:sz w:val="16"/>
                <w:szCs w:val="16"/>
              </w:rPr>
              <w:t>0,0</w:t>
            </w:r>
          </w:p>
        </w:tc>
        <w:tc>
          <w:tcPr>
            <w:tcW w:w="1064" w:type="dxa"/>
          </w:tcPr>
          <w:p w14:paraId="3E47AD7D" w14:textId="77777777" w:rsidR="00F67296" w:rsidRPr="00154E0F" w:rsidRDefault="00F67296">
            <w:pPr>
              <w:pStyle w:val="ConsPlusNormal"/>
              <w:rPr>
                <w:sz w:val="16"/>
                <w:szCs w:val="16"/>
              </w:rPr>
            </w:pPr>
            <w:r w:rsidRPr="00154E0F">
              <w:rPr>
                <w:sz w:val="16"/>
                <w:szCs w:val="16"/>
              </w:rPr>
              <w:t>0,0</w:t>
            </w:r>
          </w:p>
        </w:tc>
      </w:tr>
      <w:tr w:rsidR="00154E0F" w:rsidRPr="00154E0F" w14:paraId="1D081E41" w14:textId="77777777" w:rsidTr="00154E0F">
        <w:tc>
          <w:tcPr>
            <w:tcW w:w="1696" w:type="dxa"/>
            <w:vMerge/>
            <w:tcBorders>
              <w:bottom w:val="nil"/>
            </w:tcBorders>
          </w:tcPr>
          <w:p w14:paraId="0973E183" w14:textId="77777777" w:rsidR="00F67296" w:rsidRPr="00154E0F" w:rsidRDefault="00F67296">
            <w:pPr>
              <w:pStyle w:val="ConsPlusNormal"/>
              <w:rPr>
                <w:sz w:val="16"/>
                <w:szCs w:val="16"/>
              </w:rPr>
            </w:pPr>
          </w:p>
        </w:tc>
        <w:tc>
          <w:tcPr>
            <w:tcW w:w="1560" w:type="dxa"/>
          </w:tcPr>
          <w:p w14:paraId="3D9F1750"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1B4E1ECC" w14:textId="77777777" w:rsidR="00F67296" w:rsidRPr="00154E0F" w:rsidRDefault="00F67296">
            <w:pPr>
              <w:pStyle w:val="ConsPlusNormal"/>
              <w:rPr>
                <w:sz w:val="16"/>
                <w:szCs w:val="16"/>
              </w:rPr>
            </w:pPr>
            <w:r w:rsidRPr="00154E0F">
              <w:rPr>
                <w:sz w:val="16"/>
                <w:szCs w:val="16"/>
              </w:rPr>
              <w:t>02В0208100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1F003D92" w14:textId="77777777" w:rsidR="00F67296" w:rsidRPr="00154E0F" w:rsidRDefault="00F67296">
            <w:pPr>
              <w:pStyle w:val="ConsPlusNormal"/>
              <w:rPr>
                <w:sz w:val="16"/>
                <w:szCs w:val="16"/>
              </w:rPr>
            </w:pPr>
            <w:r w:rsidRPr="00154E0F">
              <w:rPr>
                <w:sz w:val="16"/>
                <w:szCs w:val="16"/>
              </w:rPr>
              <w:t>0901</w:t>
            </w:r>
          </w:p>
        </w:tc>
        <w:tc>
          <w:tcPr>
            <w:tcW w:w="567" w:type="dxa"/>
          </w:tcPr>
          <w:p w14:paraId="6746CC20" w14:textId="77777777" w:rsidR="00F67296" w:rsidRPr="00154E0F" w:rsidRDefault="00F67296">
            <w:pPr>
              <w:pStyle w:val="ConsPlusNormal"/>
              <w:rPr>
                <w:sz w:val="16"/>
                <w:szCs w:val="16"/>
              </w:rPr>
            </w:pPr>
            <w:r w:rsidRPr="00154E0F">
              <w:rPr>
                <w:sz w:val="16"/>
                <w:szCs w:val="16"/>
              </w:rPr>
              <w:t>054</w:t>
            </w:r>
          </w:p>
        </w:tc>
        <w:tc>
          <w:tcPr>
            <w:tcW w:w="567" w:type="dxa"/>
          </w:tcPr>
          <w:p w14:paraId="2211C969" w14:textId="77777777" w:rsidR="00F67296" w:rsidRPr="00154E0F" w:rsidRDefault="00F67296">
            <w:pPr>
              <w:pStyle w:val="ConsPlusNormal"/>
              <w:rPr>
                <w:sz w:val="16"/>
                <w:szCs w:val="16"/>
              </w:rPr>
            </w:pPr>
            <w:r w:rsidRPr="00154E0F">
              <w:rPr>
                <w:sz w:val="16"/>
                <w:szCs w:val="16"/>
              </w:rPr>
              <w:t>611</w:t>
            </w:r>
          </w:p>
        </w:tc>
        <w:tc>
          <w:tcPr>
            <w:tcW w:w="1063" w:type="dxa"/>
          </w:tcPr>
          <w:p w14:paraId="1F687632" w14:textId="77777777" w:rsidR="00F67296" w:rsidRPr="00154E0F" w:rsidRDefault="00F67296">
            <w:pPr>
              <w:pStyle w:val="ConsPlusNormal"/>
              <w:rPr>
                <w:sz w:val="16"/>
                <w:szCs w:val="16"/>
              </w:rPr>
            </w:pPr>
            <w:r w:rsidRPr="00154E0F">
              <w:rPr>
                <w:sz w:val="16"/>
                <w:szCs w:val="16"/>
              </w:rPr>
              <w:t>3852631,5</w:t>
            </w:r>
          </w:p>
        </w:tc>
        <w:tc>
          <w:tcPr>
            <w:tcW w:w="1063" w:type="dxa"/>
          </w:tcPr>
          <w:p w14:paraId="058B26B9" w14:textId="77777777" w:rsidR="00F67296" w:rsidRPr="00154E0F" w:rsidRDefault="00F67296">
            <w:pPr>
              <w:pStyle w:val="ConsPlusNormal"/>
              <w:rPr>
                <w:sz w:val="16"/>
                <w:szCs w:val="16"/>
              </w:rPr>
            </w:pPr>
            <w:r w:rsidRPr="00154E0F">
              <w:rPr>
                <w:sz w:val="16"/>
                <w:szCs w:val="16"/>
              </w:rPr>
              <w:t>5202787,2</w:t>
            </w:r>
          </w:p>
        </w:tc>
        <w:tc>
          <w:tcPr>
            <w:tcW w:w="1063" w:type="dxa"/>
          </w:tcPr>
          <w:p w14:paraId="4659306B" w14:textId="77777777" w:rsidR="00F67296" w:rsidRPr="00154E0F" w:rsidRDefault="00F67296">
            <w:pPr>
              <w:pStyle w:val="ConsPlusNormal"/>
              <w:rPr>
                <w:sz w:val="16"/>
                <w:szCs w:val="16"/>
              </w:rPr>
            </w:pPr>
            <w:r w:rsidRPr="00154E0F">
              <w:rPr>
                <w:sz w:val="16"/>
                <w:szCs w:val="16"/>
              </w:rPr>
              <w:t>5122918,1</w:t>
            </w:r>
          </w:p>
        </w:tc>
        <w:tc>
          <w:tcPr>
            <w:tcW w:w="1064" w:type="dxa"/>
          </w:tcPr>
          <w:p w14:paraId="66A34EF6" w14:textId="77777777" w:rsidR="00F67296" w:rsidRPr="00154E0F" w:rsidRDefault="00F67296">
            <w:pPr>
              <w:pStyle w:val="ConsPlusNormal"/>
              <w:rPr>
                <w:sz w:val="16"/>
                <w:szCs w:val="16"/>
              </w:rPr>
            </w:pPr>
            <w:r w:rsidRPr="00154E0F">
              <w:rPr>
                <w:sz w:val="16"/>
                <w:szCs w:val="16"/>
              </w:rPr>
              <w:t>4932659,0</w:t>
            </w:r>
          </w:p>
        </w:tc>
        <w:tc>
          <w:tcPr>
            <w:tcW w:w="1063" w:type="dxa"/>
          </w:tcPr>
          <w:p w14:paraId="22192842" w14:textId="77777777" w:rsidR="00F67296" w:rsidRPr="00154E0F" w:rsidRDefault="00F67296">
            <w:pPr>
              <w:pStyle w:val="ConsPlusNormal"/>
              <w:rPr>
                <w:sz w:val="16"/>
                <w:szCs w:val="16"/>
              </w:rPr>
            </w:pPr>
            <w:r w:rsidRPr="00154E0F">
              <w:rPr>
                <w:sz w:val="16"/>
                <w:szCs w:val="16"/>
              </w:rPr>
              <w:t>5695796,6</w:t>
            </w:r>
          </w:p>
        </w:tc>
        <w:tc>
          <w:tcPr>
            <w:tcW w:w="1063" w:type="dxa"/>
          </w:tcPr>
          <w:p w14:paraId="3A2A2D3D" w14:textId="77777777" w:rsidR="00F67296" w:rsidRPr="00154E0F" w:rsidRDefault="00F67296">
            <w:pPr>
              <w:pStyle w:val="ConsPlusNormal"/>
              <w:rPr>
                <w:sz w:val="16"/>
                <w:szCs w:val="16"/>
              </w:rPr>
            </w:pPr>
            <w:r w:rsidRPr="00154E0F">
              <w:rPr>
                <w:sz w:val="16"/>
                <w:szCs w:val="16"/>
              </w:rPr>
              <w:t>5970886,6</w:t>
            </w:r>
          </w:p>
        </w:tc>
        <w:tc>
          <w:tcPr>
            <w:tcW w:w="1063" w:type="dxa"/>
          </w:tcPr>
          <w:p w14:paraId="7F165F03" w14:textId="77777777" w:rsidR="00F67296" w:rsidRPr="00154E0F" w:rsidRDefault="00F67296">
            <w:pPr>
              <w:pStyle w:val="ConsPlusNormal"/>
              <w:rPr>
                <w:sz w:val="16"/>
                <w:szCs w:val="16"/>
              </w:rPr>
            </w:pPr>
            <w:r w:rsidRPr="00154E0F">
              <w:rPr>
                <w:sz w:val="16"/>
                <w:szCs w:val="16"/>
              </w:rPr>
              <w:t>5970886,6</w:t>
            </w:r>
          </w:p>
        </w:tc>
        <w:tc>
          <w:tcPr>
            <w:tcW w:w="1064" w:type="dxa"/>
          </w:tcPr>
          <w:p w14:paraId="1847FED6" w14:textId="77777777" w:rsidR="00F67296" w:rsidRPr="00154E0F" w:rsidRDefault="00F67296">
            <w:pPr>
              <w:pStyle w:val="ConsPlusNormal"/>
              <w:rPr>
                <w:sz w:val="16"/>
                <w:szCs w:val="16"/>
              </w:rPr>
            </w:pPr>
            <w:r w:rsidRPr="00154E0F">
              <w:rPr>
                <w:sz w:val="16"/>
                <w:szCs w:val="16"/>
              </w:rPr>
              <w:t>5970886,6</w:t>
            </w:r>
          </w:p>
        </w:tc>
      </w:tr>
      <w:tr w:rsidR="00154E0F" w:rsidRPr="00154E0F" w14:paraId="18DA3D45" w14:textId="77777777" w:rsidTr="00154E0F">
        <w:tc>
          <w:tcPr>
            <w:tcW w:w="1696" w:type="dxa"/>
            <w:vMerge/>
            <w:tcBorders>
              <w:bottom w:val="nil"/>
            </w:tcBorders>
          </w:tcPr>
          <w:p w14:paraId="5B7D542A" w14:textId="77777777" w:rsidR="00F67296" w:rsidRPr="00154E0F" w:rsidRDefault="00F67296">
            <w:pPr>
              <w:pStyle w:val="ConsPlusNormal"/>
              <w:rPr>
                <w:sz w:val="16"/>
                <w:szCs w:val="16"/>
              </w:rPr>
            </w:pPr>
          </w:p>
        </w:tc>
        <w:tc>
          <w:tcPr>
            <w:tcW w:w="1560" w:type="dxa"/>
          </w:tcPr>
          <w:p w14:paraId="7212C411"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54F8C732" w14:textId="77777777" w:rsidR="00F67296" w:rsidRPr="00154E0F" w:rsidRDefault="00F67296">
            <w:pPr>
              <w:pStyle w:val="ConsPlusNormal"/>
              <w:rPr>
                <w:sz w:val="16"/>
                <w:szCs w:val="16"/>
              </w:rPr>
            </w:pPr>
            <w:r w:rsidRPr="00154E0F">
              <w:rPr>
                <w:sz w:val="16"/>
                <w:szCs w:val="16"/>
              </w:rPr>
              <w:t>02В0208100 Оказание государствен</w:t>
            </w:r>
            <w:r w:rsidRPr="00154E0F">
              <w:rPr>
                <w:sz w:val="16"/>
                <w:szCs w:val="16"/>
              </w:rPr>
              <w:lastRenderedPageBreak/>
              <w:t>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66FEAF4A" w14:textId="77777777" w:rsidR="00F67296" w:rsidRPr="00154E0F" w:rsidRDefault="00F67296">
            <w:pPr>
              <w:pStyle w:val="ConsPlusNormal"/>
              <w:rPr>
                <w:sz w:val="16"/>
                <w:szCs w:val="16"/>
              </w:rPr>
            </w:pPr>
            <w:r w:rsidRPr="00154E0F">
              <w:rPr>
                <w:sz w:val="16"/>
                <w:szCs w:val="16"/>
              </w:rPr>
              <w:lastRenderedPageBreak/>
              <w:t>0902</w:t>
            </w:r>
          </w:p>
        </w:tc>
        <w:tc>
          <w:tcPr>
            <w:tcW w:w="567" w:type="dxa"/>
          </w:tcPr>
          <w:p w14:paraId="539799D3" w14:textId="77777777" w:rsidR="00F67296" w:rsidRPr="00154E0F" w:rsidRDefault="00F67296">
            <w:pPr>
              <w:pStyle w:val="ConsPlusNormal"/>
              <w:rPr>
                <w:sz w:val="16"/>
                <w:szCs w:val="16"/>
              </w:rPr>
            </w:pPr>
            <w:r w:rsidRPr="00154E0F">
              <w:rPr>
                <w:sz w:val="16"/>
                <w:szCs w:val="16"/>
              </w:rPr>
              <w:t>054</w:t>
            </w:r>
          </w:p>
        </w:tc>
        <w:tc>
          <w:tcPr>
            <w:tcW w:w="567" w:type="dxa"/>
          </w:tcPr>
          <w:p w14:paraId="79F51BB9" w14:textId="77777777" w:rsidR="00F67296" w:rsidRPr="00154E0F" w:rsidRDefault="00F67296">
            <w:pPr>
              <w:pStyle w:val="ConsPlusNormal"/>
              <w:rPr>
                <w:sz w:val="16"/>
                <w:szCs w:val="16"/>
              </w:rPr>
            </w:pPr>
            <w:r w:rsidRPr="00154E0F">
              <w:rPr>
                <w:sz w:val="16"/>
                <w:szCs w:val="16"/>
              </w:rPr>
              <w:t>611</w:t>
            </w:r>
          </w:p>
        </w:tc>
        <w:tc>
          <w:tcPr>
            <w:tcW w:w="1063" w:type="dxa"/>
          </w:tcPr>
          <w:p w14:paraId="4B3593DF" w14:textId="77777777" w:rsidR="00F67296" w:rsidRPr="00154E0F" w:rsidRDefault="00F67296">
            <w:pPr>
              <w:pStyle w:val="ConsPlusNormal"/>
              <w:rPr>
                <w:sz w:val="16"/>
                <w:szCs w:val="16"/>
              </w:rPr>
            </w:pPr>
            <w:r w:rsidRPr="00154E0F">
              <w:rPr>
                <w:sz w:val="16"/>
                <w:szCs w:val="16"/>
              </w:rPr>
              <w:t>2241586,4</w:t>
            </w:r>
          </w:p>
        </w:tc>
        <w:tc>
          <w:tcPr>
            <w:tcW w:w="1063" w:type="dxa"/>
          </w:tcPr>
          <w:p w14:paraId="6176C207" w14:textId="77777777" w:rsidR="00F67296" w:rsidRPr="00154E0F" w:rsidRDefault="00F67296">
            <w:pPr>
              <w:pStyle w:val="ConsPlusNormal"/>
              <w:rPr>
                <w:sz w:val="16"/>
                <w:szCs w:val="16"/>
              </w:rPr>
            </w:pPr>
            <w:r w:rsidRPr="00154E0F">
              <w:rPr>
                <w:sz w:val="16"/>
                <w:szCs w:val="16"/>
              </w:rPr>
              <w:t>2224078,2</w:t>
            </w:r>
          </w:p>
        </w:tc>
        <w:tc>
          <w:tcPr>
            <w:tcW w:w="1063" w:type="dxa"/>
          </w:tcPr>
          <w:p w14:paraId="23FE7597" w14:textId="77777777" w:rsidR="00F67296" w:rsidRPr="00154E0F" w:rsidRDefault="00F67296">
            <w:pPr>
              <w:pStyle w:val="ConsPlusNormal"/>
              <w:rPr>
                <w:sz w:val="16"/>
                <w:szCs w:val="16"/>
              </w:rPr>
            </w:pPr>
            <w:r w:rsidRPr="00154E0F">
              <w:rPr>
                <w:sz w:val="16"/>
                <w:szCs w:val="16"/>
              </w:rPr>
              <w:t>2550313,3</w:t>
            </w:r>
          </w:p>
        </w:tc>
        <w:tc>
          <w:tcPr>
            <w:tcW w:w="1064" w:type="dxa"/>
          </w:tcPr>
          <w:p w14:paraId="73F1DCAC" w14:textId="77777777" w:rsidR="00F67296" w:rsidRPr="00154E0F" w:rsidRDefault="00F67296">
            <w:pPr>
              <w:pStyle w:val="ConsPlusNormal"/>
              <w:rPr>
                <w:sz w:val="16"/>
                <w:szCs w:val="16"/>
              </w:rPr>
            </w:pPr>
            <w:r w:rsidRPr="00154E0F">
              <w:rPr>
                <w:sz w:val="16"/>
                <w:szCs w:val="16"/>
              </w:rPr>
              <w:t>2655742,0</w:t>
            </w:r>
          </w:p>
        </w:tc>
        <w:tc>
          <w:tcPr>
            <w:tcW w:w="1063" w:type="dxa"/>
          </w:tcPr>
          <w:p w14:paraId="20ABA2E1" w14:textId="77777777" w:rsidR="00F67296" w:rsidRPr="00154E0F" w:rsidRDefault="00F67296">
            <w:pPr>
              <w:pStyle w:val="ConsPlusNormal"/>
              <w:rPr>
                <w:sz w:val="16"/>
                <w:szCs w:val="16"/>
              </w:rPr>
            </w:pPr>
            <w:r w:rsidRPr="00154E0F">
              <w:rPr>
                <w:sz w:val="16"/>
                <w:szCs w:val="16"/>
              </w:rPr>
              <w:t>2741916,2</w:t>
            </w:r>
          </w:p>
        </w:tc>
        <w:tc>
          <w:tcPr>
            <w:tcW w:w="1063" w:type="dxa"/>
          </w:tcPr>
          <w:p w14:paraId="739456E5" w14:textId="77777777" w:rsidR="00F67296" w:rsidRPr="00154E0F" w:rsidRDefault="00F67296">
            <w:pPr>
              <w:pStyle w:val="ConsPlusNormal"/>
              <w:rPr>
                <w:sz w:val="16"/>
                <w:szCs w:val="16"/>
              </w:rPr>
            </w:pPr>
            <w:r w:rsidRPr="00154E0F">
              <w:rPr>
                <w:sz w:val="16"/>
                <w:szCs w:val="16"/>
              </w:rPr>
              <w:t>2701949,7</w:t>
            </w:r>
          </w:p>
        </w:tc>
        <w:tc>
          <w:tcPr>
            <w:tcW w:w="1063" w:type="dxa"/>
          </w:tcPr>
          <w:p w14:paraId="1CD68222" w14:textId="77777777" w:rsidR="00F67296" w:rsidRPr="00154E0F" w:rsidRDefault="00F67296">
            <w:pPr>
              <w:pStyle w:val="ConsPlusNormal"/>
              <w:rPr>
                <w:sz w:val="16"/>
                <w:szCs w:val="16"/>
              </w:rPr>
            </w:pPr>
            <w:r w:rsidRPr="00154E0F">
              <w:rPr>
                <w:sz w:val="16"/>
                <w:szCs w:val="16"/>
              </w:rPr>
              <w:t>2701949,7</w:t>
            </w:r>
          </w:p>
        </w:tc>
        <w:tc>
          <w:tcPr>
            <w:tcW w:w="1064" w:type="dxa"/>
          </w:tcPr>
          <w:p w14:paraId="6C4B1E67" w14:textId="77777777" w:rsidR="00F67296" w:rsidRPr="00154E0F" w:rsidRDefault="00F67296">
            <w:pPr>
              <w:pStyle w:val="ConsPlusNormal"/>
              <w:rPr>
                <w:sz w:val="16"/>
                <w:szCs w:val="16"/>
              </w:rPr>
            </w:pPr>
            <w:r w:rsidRPr="00154E0F">
              <w:rPr>
                <w:sz w:val="16"/>
                <w:szCs w:val="16"/>
              </w:rPr>
              <w:t>2701949,7</w:t>
            </w:r>
          </w:p>
        </w:tc>
      </w:tr>
      <w:tr w:rsidR="00154E0F" w:rsidRPr="00154E0F" w14:paraId="08E56245" w14:textId="77777777" w:rsidTr="00154E0F">
        <w:tc>
          <w:tcPr>
            <w:tcW w:w="1696" w:type="dxa"/>
            <w:vMerge/>
            <w:tcBorders>
              <w:bottom w:val="nil"/>
            </w:tcBorders>
          </w:tcPr>
          <w:p w14:paraId="076D509E" w14:textId="77777777" w:rsidR="00F67296" w:rsidRPr="00154E0F" w:rsidRDefault="00F67296">
            <w:pPr>
              <w:pStyle w:val="ConsPlusNormal"/>
              <w:rPr>
                <w:sz w:val="16"/>
                <w:szCs w:val="16"/>
              </w:rPr>
            </w:pPr>
          </w:p>
        </w:tc>
        <w:tc>
          <w:tcPr>
            <w:tcW w:w="1560" w:type="dxa"/>
          </w:tcPr>
          <w:p w14:paraId="07BA7AFE"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180D2197" w14:textId="77777777" w:rsidR="00F67296" w:rsidRPr="00154E0F" w:rsidRDefault="00F67296">
            <w:pPr>
              <w:pStyle w:val="ConsPlusNormal"/>
              <w:rPr>
                <w:sz w:val="16"/>
                <w:szCs w:val="16"/>
              </w:rPr>
            </w:pPr>
            <w:r w:rsidRPr="00154E0F">
              <w:rPr>
                <w:sz w:val="16"/>
                <w:szCs w:val="16"/>
              </w:rPr>
              <w:t>02В0208100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4ACE63FD" w14:textId="77777777" w:rsidR="00F67296" w:rsidRPr="00154E0F" w:rsidRDefault="00F67296">
            <w:pPr>
              <w:pStyle w:val="ConsPlusNormal"/>
              <w:rPr>
                <w:sz w:val="16"/>
                <w:szCs w:val="16"/>
              </w:rPr>
            </w:pPr>
            <w:r w:rsidRPr="00154E0F">
              <w:rPr>
                <w:sz w:val="16"/>
                <w:szCs w:val="16"/>
              </w:rPr>
              <w:t>0903</w:t>
            </w:r>
          </w:p>
        </w:tc>
        <w:tc>
          <w:tcPr>
            <w:tcW w:w="567" w:type="dxa"/>
          </w:tcPr>
          <w:p w14:paraId="6ADEBB59" w14:textId="77777777" w:rsidR="00F67296" w:rsidRPr="00154E0F" w:rsidRDefault="00F67296">
            <w:pPr>
              <w:pStyle w:val="ConsPlusNormal"/>
              <w:rPr>
                <w:sz w:val="16"/>
                <w:szCs w:val="16"/>
              </w:rPr>
            </w:pPr>
            <w:r w:rsidRPr="00154E0F">
              <w:rPr>
                <w:sz w:val="16"/>
                <w:szCs w:val="16"/>
              </w:rPr>
              <w:t>054</w:t>
            </w:r>
          </w:p>
        </w:tc>
        <w:tc>
          <w:tcPr>
            <w:tcW w:w="567" w:type="dxa"/>
          </w:tcPr>
          <w:p w14:paraId="7DC62862" w14:textId="77777777" w:rsidR="00F67296" w:rsidRPr="00154E0F" w:rsidRDefault="00F67296">
            <w:pPr>
              <w:pStyle w:val="ConsPlusNormal"/>
              <w:rPr>
                <w:sz w:val="16"/>
                <w:szCs w:val="16"/>
              </w:rPr>
            </w:pPr>
            <w:r w:rsidRPr="00154E0F">
              <w:rPr>
                <w:sz w:val="16"/>
                <w:szCs w:val="16"/>
              </w:rPr>
              <w:t>611</w:t>
            </w:r>
          </w:p>
        </w:tc>
        <w:tc>
          <w:tcPr>
            <w:tcW w:w="1063" w:type="dxa"/>
          </w:tcPr>
          <w:p w14:paraId="36083CE6" w14:textId="77777777" w:rsidR="00F67296" w:rsidRPr="00154E0F" w:rsidRDefault="00F67296">
            <w:pPr>
              <w:pStyle w:val="ConsPlusNormal"/>
              <w:rPr>
                <w:sz w:val="16"/>
                <w:szCs w:val="16"/>
              </w:rPr>
            </w:pPr>
            <w:r w:rsidRPr="00154E0F">
              <w:rPr>
                <w:sz w:val="16"/>
                <w:szCs w:val="16"/>
              </w:rPr>
              <w:t>102620,2</w:t>
            </w:r>
          </w:p>
        </w:tc>
        <w:tc>
          <w:tcPr>
            <w:tcW w:w="1063" w:type="dxa"/>
          </w:tcPr>
          <w:p w14:paraId="751522C9" w14:textId="77777777" w:rsidR="00F67296" w:rsidRPr="00154E0F" w:rsidRDefault="00F67296">
            <w:pPr>
              <w:pStyle w:val="ConsPlusNormal"/>
              <w:rPr>
                <w:sz w:val="16"/>
                <w:szCs w:val="16"/>
              </w:rPr>
            </w:pPr>
            <w:r w:rsidRPr="00154E0F">
              <w:rPr>
                <w:sz w:val="16"/>
                <w:szCs w:val="16"/>
              </w:rPr>
              <w:t>72836,4</w:t>
            </w:r>
          </w:p>
        </w:tc>
        <w:tc>
          <w:tcPr>
            <w:tcW w:w="1063" w:type="dxa"/>
          </w:tcPr>
          <w:p w14:paraId="46E4740D" w14:textId="77777777" w:rsidR="00F67296" w:rsidRPr="00154E0F" w:rsidRDefault="00F67296">
            <w:pPr>
              <w:pStyle w:val="ConsPlusNormal"/>
              <w:rPr>
                <w:sz w:val="16"/>
                <w:szCs w:val="16"/>
              </w:rPr>
            </w:pPr>
            <w:r w:rsidRPr="00154E0F">
              <w:rPr>
                <w:sz w:val="16"/>
                <w:szCs w:val="16"/>
              </w:rPr>
              <w:t>134759,4</w:t>
            </w:r>
          </w:p>
        </w:tc>
        <w:tc>
          <w:tcPr>
            <w:tcW w:w="1064" w:type="dxa"/>
          </w:tcPr>
          <w:p w14:paraId="4544FA74" w14:textId="77777777" w:rsidR="00F67296" w:rsidRPr="00154E0F" w:rsidRDefault="00F67296">
            <w:pPr>
              <w:pStyle w:val="ConsPlusNormal"/>
              <w:rPr>
                <w:sz w:val="16"/>
                <w:szCs w:val="16"/>
              </w:rPr>
            </w:pPr>
            <w:r w:rsidRPr="00154E0F">
              <w:rPr>
                <w:sz w:val="16"/>
                <w:szCs w:val="16"/>
              </w:rPr>
              <w:t>52663,4</w:t>
            </w:r>
          </w:p>
        </w:tc>
        <w:tc>
          <w:tcPr>
            <w:tcW w:w="1063" w:type="dxa"/>
          </w:tcPr>
          <w:p w14:paraId="024904EB" w14:textId="77777777" w:rsidR="00F67296" w:rsidRPr="00154E0F" w:rsidRDefault="00F67296">
            <w:pPr>
              <w:pStyle w:val="ConsPlusNormal"/>
              <w:rPr>
                <w:sz w:val="16"/>
                <w:szCs w:val="16"/>
              </w:rPr>
            </w:pPr>
            <w:r w:rsidRPr="00154E0F">
              <w:rPr>
                <w:sz w:val="16"/>
                <w:szCs w:val="16"/>
              </w:rPr>
              <w:t>94271,2</w:t>
            </w:r>
          </w:p>
        </w:tc>
        <w:tc>
          <w:tcPr>
            <w:tcW w:w="1063" w:type="dxa"/>
          </w:tcPr>
          <w:p w14:paraId="464E5781" w14:textId="77777777" w:rsidR="00F67296" w:rsidRPr="00154E0F" w:rsidRDefault="00F67296">
            <w:pPr>
              <w:pStyle w:val="ConsPlusNormal"/>
              <w:rPr>
                <w:sz w:val="16"/>
                <w:szCs w:val="16"/>
              </w:rPr>
            </w:pPr>
            <w:r w:rsidRPr="00154E0F">
              <w:rPr>
                <w:sz w:val="16"/>
                <w:szCs w:val="16"/>
              </w:rPr>
              <w:t>137208,8</w:t>
            </w:r>
          </w:p>
        </w:tc>
        <w:tc>
          <w:tcPr>
            <w:tcW w:w="1063" w:type="dxa"/>
          </w:tcPr>
          <w:p w14:paraId="467FC92E" w14:textId="77777777" w:rsidR="00F67296" w:rsidRPr="00154E0F" w:rsidRDefault="00F67296">
            <w:pPr>
              <w:pStyle w:val="ConsPlusNormal"/>
              <w:rPr>
                <w:sz w:val="16"/>
                <w:szCs w:val="16"/>
              </w:rPr>
            </w:pPr>
            <w:r w:rsidRPr="00154E0F">
              <w:rPr>
                <w:sz w:val="16"/>
                <w:szCs w:val="16"/>
              </w:rPr>
              <w:t>137208,8</w:t>
            </w:r>
          </w:p>
        </w:tc>
        <w:tc>
          <w:tcPr>
            <w:tcW w:w="1064" w:type="dxa"/>
          </w:tcPr>
          <w:p w14:paraId="2F55C7F9" w14:textId="77777777" w:rsidR="00F67296" w:rsidRPr="00154E0F" w:rsidRDefault="00F67296">
            <w:pPr>
              <w:pStyle w:val="ConsPlusNormal"/>
              <w:rPr>
                <w:sz w:val="16"/>
                <w:szCs w:val="16"/>
              </w:rPr>
            </w:pPr>
            <w:r w:rsidRPr="00154E0F">
              <w:rPr>
                <w:sz w:val="16"/>
                <w:szCs w:val="16"/>
              </w:rPr>
              <w:t>137208,8</w:t>
            </w:r>
          </w:p>
        </w:tc>
      </w:tr>
      <w:tr w:rsidR="00154E0F" w:rsidRPr="00154E0F" w14:paraId="2BC9CFF2" w14:textId="77777777" w:rsidTr="00154E0F">
        <w:tc>
          <w:tcPr>
            <w:tcW w:w="1696" w:type="dxa"/>
            <w:vMerge w:val="restart"/>
            <w:tcBorders>
              <w:top w:val="nil"/>
            </w:tcBorders>
          </w:tcPr>
          <w:p w14:paraId="62F79721" w14:textId="77777777" w:rsidR="00F67296" w:rsidRPr="00154E0F" w:rsidRDefault="00F67296">
            <w:pPr>
              <w:pStyle w:val="ConsPlusNormal"/>
              <w:rPr>
                <w:sz w:val="16"/>
                <w:szCs w:val="16"/>
              </w:rPr>
            </w:pPr>
          </w:p>
        </w:tc>
        <w:tc>
          <w:tcPr>
            <w:tcW w:w="1560" w:type="dxa"/>
          </w:tcPr>
          <w:p w14:paraId="4F6DB151"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3E385295" w14:textId="77777777" w:rsidR="00F67296" w:rsidRPr="00154E0F" w:rsidRDefault="00F67296">
            <w:pPr>
              <w:pStyle w:val="ConsPlusNormal"/>
              <w:rPr>
                <w:sz w:val="16"/>
                <w:szCs w:val="16"/>
              </w:rPr>
            </w:pPr>
            <w:r w:rsidRPr="00154E0F">
              <w:rPr>
                <w:sz w:val="16"/>
                <w:szCs w:val="16"/>
              </w:rPr>
              <w:t xml:space="preserve">02В0208100 Оказание государственными учреждениями государственных услуг, выполнение работ, финансовое обеспечение деятельности </w:t>
            </w:r>
            <w:r w:rsidRPr="00154E0F">
              <w:rPr>
                <w:sz w:val="16"/>
                <w:szCs w:val="16"/>
              </w:rPr>
              <w:lastRenderedPageBreak/>
              <w:t>государственных казенных учреждений</w:t>
            </w:r>
          </w:p>
        </w:tc>
        <w:tc>
          <w:tcPr>
            <w:tcW w:w="850" w:type="dxa"/>
          </w:tcPr>
          <w:p w14:paraId="11C4F606" w14:textId="77777777" w:rsidR="00F67296" w:rsidRPr="00154E0F" w:rsidRDefault="00F67296">
            <w:pPr>
              <w:pStyle w:val="ConsPlusNormal"/>
              <w:rPr>
                <w:sz w:val="16"/>
                <w:szCs w:val="16"/>
              </w:rPr>
            </w:pPr>
            <w:r w:rsidRPr="00154E0F">
              <w:rPr>
                <w:sz w:val="16"/>
                <w:szCs w:val="16"/>
              </w:rPr>
              <w:lastRenderedPageBreak/>
              <w:t>0905</w:t>
            </w:r>
          </w:p>
        </w:tc>
        <w:tc>
          <w:tcPr>
            <w:tcW w:w="567" w:type="dxa"/>
          </w:tcPr>
          <w:p w14:paraId="4C1EFA21" w14:textId="77777777" w:rsidR="00F67296" w:rsidRPr="00154E0F" w:rsidRDefault="00F67296">
            <w:pPr>
              <w:pStyle w:val="ConsPlusNormal"/>
              <w:rPr>
                <w:sz w:val="16"/>
                <w:szCs w:val="16"/>
              </w:rPr>
            </w:pPr>
            <w:r w:rsidRPr="00154E0F">
              <w:rPr>
                <w:sz w:val="16"/>
                <w:szCs w:val="16"/>
              </w:rPr>
              <w:t>054</w:t>
            </w:r>
          </w:p>
        </w:tc>
        <w:tc>
          <w:tcPr>
            <w:tcW w:w="567" w:type="dxa"/>
          </w:tcPr>
          <w:p w14:paraId="5B6E956F" w14:textId="77777777" w:rsidR="00F67296" w:rsidRPr="00154E0F" w:rsidRDefault="00F67296">
            <w:pPr>
              <w:pStyle w:val="ConsPlusNormal"/>
              <w:rPr>
                <w:sz w:val="16"/>
                <w:szCs w:val="16"/>
              </w:rPr>
            </w:pPr>
            <w:r w:rsidRPr="00154E0F">
              <w:rPr>
                <w:sz w:val="16"/>
                <w:szCs w:val="16"/>
              </w:rPr>
              <w:t>611</w:t>
            </w:r>
          </w:p>
        </w:tc>
        <w:tc>
          <w:tcPr>
            <w:tcW w:w="1063" w:type="dxa"/>
          </w:tcPr>
          <w:p w14:paraId="3C67AE2C" w14:textId="77777777" w:rsidR="00F67296" w:rsidRPr="00154E0F" w:rsidRDefault="00F67296">
            <w:pPr>
              <w:pStyle w:val="ConsPlusNormal"/>
              <w:rPr>
                <w:sz w:val="16"/>
                <w:szCs w:val="16"/>
              </w:rPr>
            </w:pPr>
            <w:r w:rsidRPr="00154E0F">
              <w:rPr>
                <w:sz w:val="16"/>
                <w:szCs w:val="16"/>
              </w:rPr>
              <w:t>376687,5</w:t>
            </w:r>
          </w:p>
        </w:tc>
        <w:tc>
          <w:tcPr>
            <w:tcW w:w="1063" w:type="dxa"/>
          </w:tcPr>
          <w:p w14:paraId="7091A892" w14:textId="77777777" w:rsidR="00F67296" w:rsidRPr="00154E0F" w:rsidRDefault="00F67296">
            <w:pPr>
              <w:pStyle w:val="ConsPlusNormal"/>
              <w:rPr>
                <w:sz w:val="16"/>
                <w:szCs w:val="16"/>
              </w:rPr>
            </w:pPr>
            <w:r w:rsidRPr="00154E0F">
              <w:rPr>
                <w:sz w:val="16"/>
                <w:szCs w:val="16"/>
              </w:rPr>
              <w:t>407787,7</w:t>
            </w:r>
          </w:p>
        </w:tc>
        <w:tc>
          <w:tcPr>
            <w:tcW w:w="1063" w:type="dxa"/>
          </w:tcPr>
          <w:p w14:paraId="1EFCDA09" w14:textId="77777777" w:rsidR="00F67296" w:rsidRPr="00154E0F" w:rsidRDefault="00F67296">
            <w:pPr>
              <w:pStyle w:val="ConsPlusNormal"/>
              <w:rPr>
                <w:sz w:val="16"/>
                <w:szCs w:val="16"/>
              </w:rPr>
            </w:pPr>
            <w:r w:rsidRPr="00154E0F">
              <w:rPr>
                <w:sz w:val="16"/>
                <w:szCs w:val="16"/>
              </w:rPr>
              <w:t>505154,2</w:t>
            </w:r>
          </w:p>
        </w:tc>
        <w:tc>
          <w:tcPr>
            <w:tcW w:w="1064" w:type="dxa"/>
          </w:tcPr>
          <w:p w14:paraId="65453B72" w14:textId="77777777" w:rsidR="00F67296" w:rsidRPr="00154E0F" w:rsidRDefault="00F67296">
            <w:pPr>
              <w:pStyle w:val="ConsPlusNormal"/>
              <w:rPr>
                <w:sz w:val="16"/>
                <w:szCs w:val="16"/>
              </w:rPr>
            </w:pPr>
            <w:r w:rsidRPr="00154E0F">
              <w:rPr>
                <w:sz w:val="16"/>
                <w:szCs w:val="16"/>
              </w:rPr>
              <w:t>412391,3</w:t>
            </w:r>
          </w:p>
        </w:tc>
        <w:tc>
          <w:tcPr>
            <w:tcW w:w="1063" w:type="dxa"/>
          </w:tcPr>
          <w:p w14:paraId="2C067CC0" w14:textId="77777777" w:rsidR="00F67296" w:rsidRPr="00154E0F" w:rsidRDefault="00F67296">
            <w:pPr>
              <w:pStyle w:val="ConsPlusNormal"/>
              <w:rPr>
                <w:sz w:val="16"/>
                <w:szCs w:val="16"/>
              </w:rPr>
            </w:pPr>
            <w:r w:rsidRPr="00154E0F">
              <w:rPr>
                <w:sz w:val="16"/>
                <w:szCs w:val="16"/>
              </w:rPr>
              <w:t>387706,1</w:t>
            </w:r>
          </w:p>
        </w:tc>
        <w:tc>
          <w:tcPr>
            <w:tcW w:w="1063" w:type="dxa"/>
          </w:tcPr>
          <w:p w14:paraId="0FECA0A7" w14:textId="77777777" w:rsidR="00F67296" w:rsidRPr="00154E0F" w:rsidRDefault="00F67296">
            <w:pPr>
              <w:pStyle w:val="ConsPlusNormal"/>
              <w:rPr>
                <w:sz w:val="16"/>
                <w:szCs w:val="16"/>
              </w:rPr>
            </w:pPr>
            <w:r w:rsidRPr="00154E0F">
              <w:rPr>
                <w:sz w:val="16"/>
                <w:szCs w:val="16"/>
              </w:rPr>
              <w:t>97226,5</w:t>
            </w:r>
          </w:p>
        </w:tc>
        <w:tc>
          <w:tcPr>
            <w:tcW w:w="1063" w:type="dxa"/>
          </w:tcPr>
          <w:p w14:paraId="03DBE46A" w14:textId="77777777" w:rsidR="00F67296" w:rsidRPr="00154E0F" w:rsidRDefault="00F67296">
            <w:pPr>
              <w:pStyle w:val="ConsPlusNormal"/>
              <w:rPr>
                <w:sz w:val="16"/>
                <w:szCs w:val="16"/>
              </w:rPr>
            </w:pPr>
            <w:r w:rsidRPr="00154E0F">
              <w:rPr>
                <w:sz w:val="16"/>
                <w:szCs w:val="16"/>
              </w:rPr>
              <w:t>97226,5</w:t>
            </w:r>
          </w:p>
        </w:tc>
        <w:tc>
          <w:tcPr>
            <w:tcW w:w="1064" w:type="dxa"/>
          </w:tcPr>
          <w:p w14:paraId="25D65D66" w14:textId="77777777" w:rsidR="00F67296" w:rsidRPr="00154E0F" w:rsidRDefault="00F67296">
            <w:pPr>
              <w:pStyle w:val="ConsPlusNormal"/>
              <w:rPr>
                <w:sz w:val="16"/>
                <w:szCs w:val="16"/>
              </w:rPr>
            </w:pPr>
            <w:r w:rsidRPr="00154E0F">
              <w:rPr>
                <w:sz w:val="16"/>
                <w:szCs w:val="16"/>
              </w:rPr>
              <w:t>97226,5</w:t>
            </w:r>
          </w:p>
        </w:tc>
      </w:tr>
      <w:tr w:rsidR="00154E0F" w:rsidRPr="00154E0F" w14:paraId="061D11F6" w14:textId="77777777" w:rsidTr="00154E0F">
        <w:tc>
          <w:tcPr>
            <w:tcW w:w="1696" w:type="dxa"/>
            <w:vMerge/>
            <w:tcBorders>
              <w:top w:val="nil"/>
            </w:tcBorders>
          </w:tcPr>
          <w:p w14:paraId="783B5219" w14:textId="77777777" w:rsidR="00F67296" w:rsidRPr="00154E0F" w:rsidRDefault="00F67296">
            <w:pPr>
              <w:pStyle w:val="ConsPlusNormal"/>
              <w:rPr>
                <w:sz w:val="16"/>
                <w:szCs w:val="16"/>
              </w:rPr>
            </w:pPr>
          </w:p>
        </w:tc>
        <w:tc>
          <w:tcPr>
            <w:tcW w:w="1560" w:type="dxa"/>
          </w:tcPr>
          <w:p w14:paraId="16C98B76"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4CF7E371" w14:textId="77777777" w:rsidR="00F67296" w:rsidRPr="00154E0F" w:rsidRDefault="00F67296">
            <w:pPr>
              <w:pStyle w:val="ConsPlusNormal"/>
              <w:rPr>
                <w:sz w:val="16"/>
                <w:szCs w:val="16"/>
              </w:rPr>
            </w:pPr>
            <w:r w:rsidRPr="00154E0F">
              <w:rPr>
                <w:sz w:val="16"/>
                <w:szCs w:val="16"/>
              </w:rPr>
              <w:t>02В0208200 Приобретение государственными учреждениями оборудования и других основных средств</w:t>
            </w:r>
          </w:p>
        </w:tc>
        <w:tc>
          <w:tcPr>
            <w:tcW w:w="850" w:type="dxa"/>
          </w:tcPr>
          <w:p w14:paraId="5CDD3B05" w14:textId="77777777" w:rsidR="00F67296" w:rsidRPr="00154E0F" w:rsidRDefault="00F67296">
            <w:pPr>
              <w:pStyle w:val="ConsPlusNormal"/>
              <w:rPr>
                <w:sz w:val="16"/>
                <w:szCs w:val="16"/>
              </w:rPr>
            </w:pPr>
            <w:r w:rsidRPr="00154E0F">
              <w:rPr>
                <w:sz w:val="16"/>
                <w:szCs w:val="16"/>
              </w:rPr>
              <w:t>0901</w:t>
            </w:r>
          </w:p>
        </w:tc>
        <w:tc>
          <w:tcPr>
            <w:tcW w:w="567" w:type="dxa"/>
          </w:tcPr>
          <w:p w14:paraId="2E2E07E8" w14:textId="77777777" w:rsidR="00F67296" w:rsidRPr="00154E0F" w:rsidRDefault="00F67296">
            <w:pPr>
              <w:pStyle w:val="ConsPlusNormal"/>
              <w:rPr>
                <w:sz w:val="16"/>
                <w:szCs w:val="16"/>
              </w:rPr>
            </w:pPr>
            <w:r w:rsidRPr="00154E0F">
              <w:rPr>
                <w:sz w:val="16"/>
                <w:szCs w:val="16"/>
              </w:rPr>
              <w:t>054</w:t>
            </w:r>
          </w:p>
        </w:tc>
        <w:tc>
          <w:tcPr>
            <w:tcW w:w="567" w:type="dxa"/>
          </w:tcPr>
          <w:p w14:paraId="36F227FF" w14:textId="77777777" w:rsidR="00F67296" w:rsidRPr="00154E0F" w:rsidRDefault="00F67296">
            <w:pPr>
              <w:pStyle w:val="ConsPlusNormal"/>
              <w:rPr>
                <w:sz w:val="16"/>
                <w:szCs w:val="16"/>
              </w:rPr>
            </w:pPr>
            <w:r w:rsidRPr="00154E0F">
              <w:rPr>
                <w:sz w:val="16"/>
                <w:szCs w:val="16"/>
              </w:rPr>
              <w:t>244</w:t>
            </w:r>
          </w:p>
        </w:tc>
        <w:tc>
          <w:tcPr>
            <w:tcW w:w="1063" w:type="dxa"/>
          </w:tcPr>
          <w:p w14:paraId="02F53DE1" w14:textId="77777777" w:rsidR="00F67296" w:rsidRPr="00154E0F" w:rsidRDefault="00F67296">
            <w:pPr>
              <w:pStyle w:val="ConsPlusNormal"/>
              <w:rPr>
                <w:sz w:val="16"/>
                <w:szCs w:val="16"/>
              </w:rPr>
            </w:pPr>
            <w:r w:rsidRPr="00154E0F">
              <w:rPr>
                <w:sz w:val="16"/>
                <w:szCs w:val="16"/>
              </w:rPr>
              <w:t>131063,1</w:t>
            </w:r>
          </w:p>
        </w:tc>
        <w:tc>
          <w:tcPr>
            <w:tcW w:w="1063" w:type="dxa"/>
          </w:tcPr>
          <w:p w14:paraId="155384DB" w14:textId="77777777" w:rsidR="00F67296" w:rsidRPr="00154E0F" w:rsidRDefault="00F67296">
            <w:pPr>
              <w:pStyle w:val="ConsPlusNormal"/>
              <w:rPr>
                <w:sz w:val="16"/>
                <w:szCs w:val="16"/>
              </w:rPr>
            </w:pPr>
            <w:r w:rsidRPr="00154E0F">
              <w:rPr>
                <w:sz w:val="16"/>
                <w:szCs w:val="16"/>
              </w:rPr>
              <w:t>36701,1</w:t>
            </w:r>
          </w:p>
        </w:tc>
        <w:tc>
          <w:tcPr>
            <w:tcW w:w="1063" w:type="dxa"/>
          </w:tcPr>
          <w:p w14:paraId="401C8E2B" w14:textId="77777777" w:rsidR="00F67296" w:rsidRPr="00154E0F" w:rsidRDefault="00F67296">
            <w:pPr>
              <w:pStyle w:val="ConsPlusNormal"/>
              <w:rPr>
                <w:sz w:val="16"/>
                <w:szCs w:val="16"/>
              </w:rPr>
            </w:pPr>
            <w:r w:rsidRPr="00154E0F">
              <w:rPr>
                <w:sz w:val="16"/>
                <w:szCs w:val="16"/>
              </w:rPr>
              <w:t>5147,1</w:t>
            </w:r>
          </w:p>
        </w:tc>
        <w:tc>
          <w:tcPr>
            <w:tcW w:w="1064" w:type="dxa"/>
          </w:tcPr>
          <w:p w14:paraId="2286D27A" w14:textId="77777777" w:rsidR="00F67296" w:rsidRPr="00154E0F" w:rsidRDefault="00F67296">
            <w:pPr>
              <w:pStyle w:val="ConsPlusNormal"/>
              <w:rPr>
                <w:sz w:val="16"/>
                <w:szCs w:val="16"/>
              </w:rPr>
            </w:pPr>
            <w:r w:rsidRPr="00154E0F">
              <w:rPr>
                <w:sz w:val="16"/>
                <w:szCs w:val="16"/>
              </w:rPr>
              <w:t>25074,5</w:t>
            </w:r>
          </w:p>
        </w:tc>
        <w:tc>
          <w:tcPr>
            <w:tcW w:w="1063" w:type="dxa"/>
          </w:tcPr>
          <w:p w14:paraId="29455768" w14:textId="77777777" w:rsidR="00F67296" w:rsidRPr="00154E0F" w:rsidRDefault="00F67296">
            <w:pPr>
              <w:pStyle w:val="ConsPlusNormal"/>
              <w:rPr>
                <w:sz w:val="16"/>
                <w:szCs w:val="16"/>
              </w:rPr>
            </w:pPr>
            <w:r w:rsidRPr="00154E0F">
              <w:rPr>
                <w:sz w:val="16"/>
                <w:szCs w:val="16"/>
              </w:rPr>
              <w:t>130353,6</w:t>
            </w:r>
          </w:p>
        </w:tc>
        <w:tc>
          <w:tcPr>
            <w:tcW w:w="1063" w:type="dxa"/>
          </w:tcPr>
          <w:p w14:paraId="6436F663" w14:textId="77777777" w:rsidR="00F67296" w:rsidRPr="00154E0F" w:rsidRDefault="00F67296">
            <w:pPr>
              <w:pStyle w:val="ConsPlusNormal"/>
              <w:rPr>
                <w:sz w:val="16"/>
                <w:szCs w:val="16"/>
              </w:rPr>
            </w:pPr>
            <w:r w:rsidRPr="00154E0F">
              <w:rPr>
                <w:sz w:val="16"/>
                <w:szCs w:val="16"/>
              </w:rPr>
              <w:t>300000,0</w:t>
            </w:r>
          </w:p>
        </w:tc>
        <w:tc>
          <w:tcPr>
            <w:tcW w:w="1063" w:type="dxa"/>
          </w:tcPr>
          <w:p w14:paraId="2B972A5A" w14:textId="77777777" w:rsidR="00F67296" w:rsidRPr="00154E0F" w:rsidRDefault="00F67296">
            <w:pPr>
              <w:pStyle w:val="ConsPlusNormal"/>
              <w:rPr>
                <w:sz w:val="16"/>
                <w:szCs w:val="16"/>
              </w:rPr>
            </w:pPr>
            <w:r w:rsidRPr="00154E0F">
              <w:rPr>
                <w:sz w:val="16"/>
                <w:szCs w:val="16"/>
              </w:rPr>
              <w:t>200000,0</w:t>
            </w:r>
          </w:p>
        </w:tc>
        <w:tc>
          <w:tcPr>
            <w:tcW w:w="1064" w:type="dxa"/>
          </w:tcPr>
          <w:p w14:paraId="6140983C" w14:textId="77777777" w:rsidR="00F67296" w:rsidRPr="00154E0F" w:rsidRDefault="00F67296">
            <w:pPr>
              <w:pStyle w:val="ConsPlusNormal"/>
              <w:rPr>
                <w:sz w:val="16"/>
                <w:szCs w:val="16"/>
              </w:rPr>
            </w:pPr>
            <w:r w:rsidRPr="00154E0F">
              <w:rPr>
                <w:sz w:val="16"/>
                <w:szCs w:val="16"/>
              </w:rPr>
              <w:t>200000,0</w:t>
            </w:r>
          </w:p>
        </w:tc>
      </w:tr>
      <w:tr w:rsidR="00154E0F" w:rsidRPr="00154E0F" w14:paraId="21D5DC56" w14:textId="77777777" w:rsidTr="00154E0F">
        <w:tc>
          <w:tcPr>
            <w:tcW w:w="1696" w:type="dxa"/>
            <w:vMerge/>
            <w:tcBorders>
              <w:top w:val="nil"/>
            </w:tcBorders>
          </w:tcPr>
          <w:p w14:paraId="2446CDE1" w14:textId="77777777" w:rsidR="00F67296" w:rsidRPr="00154E0F" w:rsidRDefault="00F67296">
            <w:pPr>
              <w:pStyle w:val="ConsPlusNormal"/>
              <w:rPr>
                <w:sz w:val="16"/>
                <w:szCs w:val="16"/>
              </w:rPr>
            </w:pPr>
          </w:p>
        </w:tc>
        <w:tc>
          <w:tcPr>
            <w:tcW w:w="1560" w:type="dxa"/>
          </w:tcPr>
          <w:p w14:paraId="4B54FD77"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168C9813" w14:textId="77777777" w:rsidR="00F67296" w:rsidRPr="00154E0F" w:rsidRDefault="00F67296">
            <w:pPr>
              <w:pStyle w:val="ConsPlusNormal"/>
              <w:rPr>
                <w:sz w:val="16"/>
                <w:szCs w:val="16"/>
              </w:rPr>
            </w:pPr>
            <w:r w:rsidRPr="00154E0F">
              <w:rPr>
                <w:sz w:val="16"/>
                <w:szCs w:val="16"/>
              </w:rPr>
              <w:t>02В0208200 Приобретение государственными учреждениями оборудования и других основных средств</w:t>
            </w:r>
          </w:p>
        </w:tc>
        <w:tc>
          <w:tcPr>
            <w:tcW w:w="850" w:type="dxa"/>
          </w:tcPr>
          <w:p w14:paraId="2AB2BC36" w14:textId="77777777" w:rsidR="00F67296" w:rsidRPr="00154E0F" w:rsidRDefault="00F67296">
            <w:pPr>
              <w:pStyle w:val="ConsPlusNormal"/>
              <w:rPr>
                <w:sz w:val="16"/>
                <w:szCs w:val="16"/>
              </w:rPr>
            </w:pPr>
            <w:r w:rsidRPr="00154E0F">
              <w:rPr>
                <w:sz w:val="16"/>
                <w:szCs w:val="16"/>
              </w:rPr>
              <w:t>0901</w:t>
            </w:r>
          </w:p>
        </w:tc>
        <w:tc>
          <w:tcPr>
            <w:tcW w:w="567" w:type="dxa"/>
          </w:tcPr>
          <w:p w14:paraId="25EB3D02" w14:textId="77777777" w:rsidR="00F67296" w:rsidRPr="00154E0F" w:rsidRDefault="00F67296">
            <w:pPr>
              <w:pStyle w:val="ConsPlusNormal"/>
              <w:rPr>
                <w:sz w:val="16"/>
                <w:szCs w:val="16"/>
              </w:rPr>
            </w:pPr>
            <w:r w:rsidRPr="00154E0F">
              <w:rPr>
                <w:sz w:val="16"/>
                <w:szCs w:val="16"/>
              </w:rPr>
              <w:t>054</w:t>
            </w:r>
          </w:p>
        </w:tc>
        <w:tc>
          <w:tcPr>
            <w:tcW w:w="567" w:type="dxa"/>
          </w:tcPr>
          <w:p w14:paraId="4C9043F4" w14:textId="77777777" w:rsidR="00F67296" w:rsidRPr="00154E0F" w:rsidRDefault="00F67296">
            <w:pPr>
              <w:pStyle w:val="ConsPlusNormal"/>
              <w:rPr>
                <w:sz w:val="16"/>
                <w:szCs w:val="16"/>
              </w:rPr>
            </w:pPr>
            <w:r w:rsidRPr="00154E0F">
              <w:rPr>
                <w:sz w:val="16"/>
                <w:szCs w:val="16"/>
              </w:rPr>
              <w:t>612</w:t>
            </w:r>
          </w:p>
        </w:tc>
        <w:tc>
          <w:tcPr>
            <w:tcW w:w="1063" w:type="dxa"/>
          </w:tcPr>
          <w:p w14:paraId="558BB364" w14:textId="77777777" w:rsidR="00F67296" w:rsidRPr="00154E0F" w:rsidRDefault="00F67296">
            <w:pPr>
              <w:pStyle w:val="ConsPlusNormal"/>
              <w:rPr>
                <w:sz w:val="16"/>
                <w:szCs w:val="16"/>
              </w:rPr>
            </w:pPr>
            <w:r w:rsidRPr="00154E0F">
              <w:rPr>
                <w:sz w:val="16"/>
                <w:szCs w:val="16"/>
              </w:rPr>
              <w:t>19858,0</w:t>
            </w:r>
          </w:p>
        </w:tc>
        <w:tc>
          <w:tcPr>
            <w:tcW w:w="1063" w:type="dxa"/>
          </w:tcPr>
          <w:p w14:paraId="6B6DF5AB" w14:textId="77777777" w:rsidR="00F67296" w:rsidRPr="00154E0F" w:rsidRDefault="00F67296">
            <w:pPr>
              <w:pStyle w:val="ConsPlusNormal"/>
              <w:rPr>
                <w:sz w:val="16"/>
                <w:szCs w:val="16"/>
              </w:rPr>
            </w:pPr>
            <w:r w:rsidRPr="00154E0F">
              <w:rPr>
                <w:sz w:val="16"/>
                <w:szCs w:val="16"/>
              </w:rPr>
              <w:t>22700,0</w:t>
            </w:r>
          </w:p>
        </w:tc>
        <w:tc>
          <w:tcPr>
            <w:tcW w:w="1063" w:type="dxa"/>
          </w:tcPr>
          <w:p w14:paraId="74768200" w14:textId="77777777" w:rsidR="00F67296" w:rsidRPr="00154E0F" w:rsidRDefault="00F67296">
            <w:pPr>
              <w:pStyle w:val="ConsPlusNormal"/>
              <w:rPr>
                <w:sz w:val="16"/>
                <w:szCs w:val="16"/>
              </w:rPr>
            </w:pPr>
            <w:r w:rsidRPr="00154E0F">
              <w:rPr>
                <w:sz w:val="16"/>
                <w:szCs w:val="16"/>
              </w:rPr>
              <w:t>158352,6</w:t>
            </w:r>
          </w:p>
        </w:tc>
        <w:tc>
          <w:tcPr>
            <w:tcW w:w="1064" w:type="dxa"/>
          </w:tcPr>
          <w:p w14:paraId="016634F6" w14:textId="77777777" w:rsidR="00F67296" w:rsidRPr="00154E0F" w:rsidRDefault="00F67296">
            <w:pPr>
              <w:pStyle w:val="ConsPlusNormal"/>
              <w:rPr>
                <w:sz w:val="16"/>
                <w:szCs w:val="16"/>
              </w:rPr>
            </w:pPr>
            <w:r w:rsidRPr="00154E0F">
              <w:rPr>
                <w:sz w:val="16"/>
                <w:szCs w:val="16"/>
              </w:rPr>
              <w:t>0,0</w:t>
            </w:r>
          </w:p>
        </w:tc>
        <w:tc>
          <w:tcPr>
            <w:tcW w:w="1063" w:type="dxa"/>
          </w:tcPr>
          <w:p w14:paraId="490A77B1" w14:textId="77777777" w:rsidR="00F67296" w:rsidRPr="00154E0F" w:rsidRDefault="00F67296">
            <w:pPr>
              <w:pStyle w:val="ConsPlusNormal"/>
              <w:rPr>
                <w:sz w:val="16"/>
                <w:szCs w:val="16"/>
              </w:rPr>
            </w:pPr>
            <w:r w:rsidRPr="00154E0F">
              <w:rPr>
                <w:sz w:val="16"/>
                <w:szCs w:val="16"/>
              </w:rPr>
              <w:t>476036,2</w:t>
            </w:r>
          </w:p>
        </w:tc>
        <w:tc>
          <w:tcPr>
            <w:tcW w:w="1063" w:type="dxa"/>
          </w:tcPr>
          <w:p w14:paraId="319E8F3B" w14:textId="77777777" w:rsidR="00F67296" w:rsidRPr="00154E0F" w:rsidRDefault="00F67296">
            <w:pPr>
              <w:pStyle w:val="ConsPlusNormal"/>
              <w:rPr>
                <w:sz w:val="16"/>
                <w:szCs w:val="16"/>
              </w:rPr>
            </w:pPr>
            <w:r w:rsidRPr="00154E0F">
              <w:rPr>
                <w:sz w:val="16"/>
                <w:szCs w:val="16"/>
              </w:rPr>
              <w:t>0,0</w:t>
            </w:r>
          </w:p>
        </w:tc>
        <w:tc>
          <w:tcPr>
            <w:tcW w:w="1063" w:type="dxa"/>
          </w:tcPr>
          <w:p w14:paraId="2AE985C7" w14:textId="77777777" w:rsidR="00F67296" w:rsidRPr="00154E0F" w:rsidRDefault="00F67296">
            <w:pPr>
              <w:pStyle w:val="ConsPlusNormal"/>
              <w:rPr>
                <w:sz w:val="16"/>
                <w:szCs w:val="16"/>
              </w:rPr>
            </w:pPr>
            <w:r w:rsidRPr="00154E0F">
              <w:rPr>
                <w:sz w:val="16"/>
                <w:szCs w:val="16"/>
              </w:rPr>
              <w:t>0,0</w:t>
            </w:r>
          </w:p>
        </w:tc>
        <w:tc>
          <w:tcPr>
            <w:tcW w:w="1064" w:type="dxa"/>
          </w:tcPr>
          <w:p w14:paraId="5BBDF7BC" w14:textId="77777777" w:rsidR="00F67296" w:rsidRPr="00154E0F" w:rsidRDefault="00F67296">
            <w:pPr>
              <w:pStyle w:val="ConsPlusNormal"/>
              <w:rPr>
                <w:sz w:val="16"/>
                <w:szCs w:val="16"/>
              </w:rPr>
            </w:pPr>
            <w:r w:rsidRPr="00154E0F">
              <w:rPr>
                <w:sz w:val="16"/>
                <w:szCs w:val="16"/>
              </w:rPr>
              <w:t>0,0</w:t>
            </w:r>
          </w:p>
        </w:tc>
      </w:tr>
      <w:tr w:rsidR="00154E0F" w:rsidRPr="00154E0F" w14:paraId="433E8C30" w14:textId="77777777" w:rsidTr="00154E0F">
        <w:tc>
          <w:tcPr>
            <w:tcW w:w="1696" w:type="dxa"/>
            <w:vMerge/>
            <w:tcBorders>
              <w:top w:val="nil"/>
            </w:tcBorders>
          </w:tcPr>
          <w:p w14:paraId="24729E72" w14:textId="77777777" w:rsidR="00F67296" w:rsidRPr="00154E0F" w:rsidRDefault="00F67296">
            <w:pPr>
              <w:pStyle w:val="ConsPlusNormal"/>
              <w:rPr>
                <w:sz w:val="16"/>
                <w:szCs w:val="16"/>
              </w:rPr>
            </w:pPr>
          </w:p>
        </w:tc>
        <w:tc>
          <w:tcPr>
            <w:tcW w:w="1560" w:type="dxa"/>
          </w:tcPr>
          <w:p w14:paraId="5C352EAA"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7F4C12E2" w14:textId="77777777" w:rsidR="00F67296" w:rsidRPr="00154E0F" w:rsidRDefault="00F67296">
            <w:pPr>
              <w:pStyle w:val="ConsPlusNormal"/>
              <w:rPr>
                <w:sz w:val="16"/>
                <w:szCs w:val="16"/>
              </w:rPr>
            </w:pPr>
            <w:r w:rsidRPr="00154E0F">
              <w:rPr>
                <w:sz w:val="16"/>
                <w:szCs w:val="16"/>
              </w:rPr>
              <w:t>02В0208200 Приобретение государственными учреждениями оборудования и других основных средств</w:t>
            </w:r>
          </w:p>
        </w:tc>
        <w:tc>
          <w:tcPr>
            <w:tcW w:w="850" w:type="dxa"/>
          </w:tcPr>
          <w:p w14:paraId="247D7438" w14:textId="77777777" w:rsidR="00F67296" w:rsidRPr="00154E0F" w:rsidRDefault="00F67296">
            <w:pPr>
              <w:pStyle w:val="ConsPlusNormal"/>
              <w:rPr>
                <w:sz w:val="16"/>
                <w:szCs w:val="16"/>
              </w:rPr>
            </w:pPr>
            <w:r w:rsidRPr="00154E0F">
              <w:rPr>
                <w:sz w:val="16"/>
                <w:szCs w:val="16"/>
              </w:rPr>
              <w:t>0902</w:t>
            </w:r>
          </w:p>
        </w:tc>
        <w:tc>
          <w:tcPr>
            <w:tcW w:w="567" w:type="dxa"/>
          </w:tcPr>
          <w:p w14:paraId="7BE05597" w14:textId="77777777" w:rsidR="00F67296" w:rsidRPr="00154E0F" w:rsidRDefault="00F67296">
            <w:pPr>
              <w:pStyle w:val="ConsPlusNormal"/>
              <w:rPr>
                <w:sz w:val="16"/>
                <w:szCs w:val="16"/>
              </w:rPr>
            </w:pPr>
            <w:r w:rsidRPr="00154E0F">
              <w:rPr>
                <w:sz w:val="16"/>
                <w:szCs w:val="16"/>
              </w:rPr>
              <w:t>054</w:t>
            </w:r>
          </w:p>
        </w:tc>
        <w:tc>
          <w:tcPr>
            <w:tcW w:w="567" w:type="dxa"/>
          </w:tcPr>
          <w:p w14:paraId="68408C78" w14:textId="77777777" w:rsidR="00F67296" w:rsidRPr="00154E0F" w:rsidRDefault="00F67296">
            <w:pPr>
              <w:pStyle w:val="ConsPlusNormal"/>
              <w:rPr>
                <w:sz w:val="16"/>
                <w:szCs w:val="16"/>
              </w:rPr>
            </w:pPr>
            <w:r w:rsidRPr="00154E0F">
              <w:rPr>
                <w:sz w:val="16"/>
                <w:szCs w:val="16"/>
              </w:rPr>
              <w:t>244</w:t>
            </w:r>
          </w:p>
        </w:tc>
        <w:tc>
          <w:tcPr>
            <w:tcW w:w="1063" w:type="dxa"/>
          </w:tcPr>
          <w:p w14:paraId="0F59D94C" w14:textId="77777777" w:rsidR="00F67296" w:rsidRPr="00154E0F" w:rsidRDefault="00F67296">
            <w:pPr>
              <w:pStyle w:val="ConsPlusNormal"/>
              <w:rPr>
                <w:sz w:val="16"/>
                <w:szCs w:val="16"/>
              </w:rPr>
            </w:pPr>
            <w:r w:rsidRPr="00154E0F">
              <w:rPr>
                <w:sz w:val="16"/>
                <w:szCs w:val="16"/>
              </w:rPr>
              <w:t>675,8</w:t>
            </w:r>
          </w:p>
        </w:tc>
        <w:tc>
          <w:tcPr>
            <w:tcW w:w="1063" w:type="dxa"/>
          </w:tcPr>
          <w:p w14:paraId="04F1FC33" w14:textId="77777777" w:rsidR="00F67296" w:rsidRPr="00154E0F" w:rsidRDefault="00F67296">
            <w:pPr>
              <w:pStyle w:val="ConsPlusNormal"/>
              <w:rPr>
                <w:sz w:val="16"/>
                <w:szCs w:val="16"/>
              </w:rPr>
            </w:pPr>
            <w:r w:rsidRPr="00154E0F">
              <w:rPr>
                <w:sz w:val="16"/>
                <w:szCs w:val="16"/>
              </w:rPr>
              <w:t>0,0</w:t>
            </w:r>
          </w:p>
        </w:tc>
        <w:tc>
          <w:tcPr>
            <w:tcW w:w="1063" w:type="dxa"/>
          </w:tcPr>
          <w:p w14:paraId="5264DDDC" w14:textId="77777777" w:rsidR="00F67296" w:rsidRPr="00154E0F" w:rsidRDefault="00F67296">
            <w:pPr>
              <w:pStyle w:val="ConsPlusNormal"/>
              <w:rPr>
                <w:sz w:val="16"/>
                <w:szCs w:val="16"/>
              </w:rPr>
            </w:pPr>
            <w:r w:rsidRPr="00154E0F">
              <w:rPr>
                <w:sz w:val="16"/>
                <w:szCs w:val="16"/>
              </w:rPr>
              <w:t>0,0</w:t>
            </w:r>
          </w:p>
        </w:tc>
        <w:tc>
          <w:tcPr>
            <w:tcW w:w="1064" w:type="dxa"/>
          </w:tcPr>
          <w:p w14:paraId="02A016A5" w14:textId="77777777" w:rsidR="00F67296" w:rsidRPr="00154E0F" w:rsidRDefault="00F67296">
            <w:pPr>
              <w:pStyle w:val="ConsPlusNormal"/>
              <w:rPr>
                <w:sz w:val="16"/>
                <w:szCs w:val="16"/>
              </w:rPr>
            </w:pPr>
            <w:r w:rsidRPr="00154E0F">
              <w:rPr>
                <w:sz w:val="16"/>
                <w:szCs w:val="16"/>
              </w:rPr>
              <w:t>0,0</w:t>
            </w:r>
          </w:p>
        </w:tc>
        <w:tc>
          <w:tcPr>
            <w:tcW w:w="1063" w:type="dxa"/>
          </w:tcPr>
          <w:p w14:paraId="529163A0" w14:textId="77777777" w:rsidR="00F67296" w:rsidRPr="00154E0F" w:rsidRDefault="00F67296">
            <w:pPr>
              <w:pStyle w:val="ConsPlusNormal"/>
              <w:rPr>
                <w:sz w:val="16"/>
                <w:szCs w:val="16"/>
              </w:rPr>
            </w:pPr>
            <w:r w:rsidRPr="00154E0F">
              <w:rPr>
                <w:sz w:val="16"/>
                <w:szCs w:val="16"/>
              </w:rPr>
              <w:t>0,0</w:t>
            </w:r>
          </w:p>
        </w:tc>
        <w:tc>
          <w:tcPr>
            <w:tcW w:w="1063" w:type="dxa"/>
          </w:tcPr>
          <w:p w14:paraId="2EA7C6FF" w14:textId="77777777" w:rsidR="00F67296" w:rsidRPr="00154E0F" w:rsidRDefault="00F67296">
            <w:pPr>
              <w:pStyle w:val="ConsPlusNormal"/>
              <w:rPr>
                <w:sz w:val="16"/>
                <w:szCs w:val="16"/>
              </w:rPr>
            </w:pPr>
            <w:r w:rsidRPr="00154E0F">
              <w:rPr>
                <w:sz w:val="16"/>
                <w:szCs w:val="16"/>
              </w:rPr>
              <w:t>0,0</w:t>
            </w:r>
          </w:p>
        </w:tc>
        <w:tc>
          <w:tcPr>
            <w:tcW w:w="1063" w:type="dxa"/>
          </w:tcPr>
          <w:p w14:paraId="7589F542" w14:textId="77777777" w:rsidR="00F67296" w:rsidRPr="00154E0F" w:rsidRDefault="00F67296">
            <w:pPr>
              <w:pStyle w:val="ConsPlusNormal"/>
              <w:rPr>
                <w:sz w:val="16"/>
                <w:szCs w:val="16"/>
              </w:rPr>
            </w:pPr>
            <w:r w:rsidRPr="00154E0F">
              <w:rPr>
                <w:sz w:val="16"/>
                <w:szCs w:val="16"/>
              </w:rPr>
              <w:t>0,0</w:t>
            </w:r>
          </w:p>
        </w:tc>
        <w:tc>
          <w:tcPr>
            <w:tcW w:w="1064" w:type="dxa"/>
          </w:tcPr>
          <w:p w14:paraId="4892CFE6" w14:textId="77777777" w:rsidR="00F67296" w:rsidRPr="00154E0F" w:rsidRDefault="00F67296">
            <w:pPr>
              <w:pStyle w:val="ConsPlusNormal"/>
              <w:rPr>
                <w:sz w:val="16"/>
                <w:szCs w:val="16"/>
              </w:rPr>
            </w:pPr>
            <w:r w:rsidRPr="00154E0F">
              <w:rPr>
                <w:sz w:val="16"/>
                <w:szCs w:val="16"/>
              </w:rPr>
              <w:t>0,0</w:t>
            </w:r>
          </w:p>
        </w:tc>
      </w:tr>
      <w:tr w:rsidR="00154E0F" w:rsidRPr="00154E0F" w14:paraId="0CECE2E0" w14:textId="77777777" w:rsidTr="00154E0F">
        <w:tc>
          <w:tcPr>
            <w:tcW w:w="1696" w:type="dxa"/>
            <w:vMerge/>
            <w:tcBorders>
              <w:top w:val="nil"/>
            </w:tcBorders>
          </w:tcPr>
          <w:p w14:paraId="5194DAEA" w14:textId="77777777" w:rsidR="00F67296" w:rsidRPr="00154E0F" w:rsidRDefault="00F67296">
            <w:pPr>
              <w:pStyle w:val="ConsPlusNormal"/>
              <w:rPr>
                <w:sz w:val="16"/>
                <w:szCs w:val="16"/>
              </w:rPr>
            </w:pPr>
          </w:p>
        </w:tc>
        <w:tc>
          <w:tcPr>
            <w:tcW w:w="1560" w:type="dxa"/>
          </w:tcPr>
          <w:p w14:paraId="569F15CD"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30144EA9" w14:textId="77777777" w:rsidR="00F67296" w:rsidRPr="00154E0F" w:rsidRDefault="00F67296">
            <w:pPr>
              <w:pStyle w:val="ConsPlusNormal"/>
              <w:rPr>
                <w:sz w:val="16"/>
                <w:szCs w:val="16"/>
              </w:rPr>
            </w:pPr>
            <w:r w:rsidRPr="00154E0F">
              <w:rPr>
                <w:sz w:val="16"/>
                <w:szCs w:val="16"/>
              </w:rPr>
              <w:t>02В0208400 Проведение текущего ремонта государственными учреждениям</w:t>
            </w:r>
            <w:r w:rsidRPr="00154E0F">
              <w:rPr>
                <w:sz w:val="16"/>
                <w:szCs w:val="16"/>
              </w:rPr>
              <w:lastRenderedPageBreak/>
              <w:t>и</w:t>
            </w:r>
          </w:p>
        </w:tc>
        <w:tc>
          <w:tcPr>
            <w:tcW w:w="850" w:type="dxa"/>
          </w:tcPr>
          <w:p w14:paraId="161A8689" w14:textId="77777777" w:rsidR="00F67296" w:rsidRPr="00154E0F" w:rsidRDefault="00F67296">
            <w:pPr>
              <w:pStyle w:val="ConsPlusNormal"/>
              <w:rPr>
                <w:sz w:val="16"/>
                <w:szCs w:val="16"/>
              </w:rPr>
            </w:pPr>
            <w:r w:rsidRPr="00154E0F">
              <w:rPr>
                <w:sz w:val="16"/>
                <w:szCs w:val="16"/>
              </w:rPr>
              <w:lastRenderedPageBreak/>
              <w:t>0901</w:t>
            </w:r>
          </w:p>
        </w:tc>
        <w:tc>
          <w:tcPr>
            <w:tcW w:w="567" w:type="dxa"/>
          </w:tcPr>
          <w:p w14:paraId="12A7E0C8" w14:textId="77777777" w:rsidR="00F67296" w:rsidRPr="00154E0F" w:rsidRDefault="00F67296">
            <w:pPr>
              <w:pStyle w:val="ConsPlusNormal"/>
              <w:rPr>
                <w:sz w:val="16"/>
                <w:szCs w:val="16"/>
              </w:rPr>
            </w:pPr>
            <w:r w:rsidRPr="00154E0F">
              <w:rPr>
                <w:sz w:val="16"/>
                <w:szCs w:val="16"/>
              </w:rPr>
              <w:t>054</w:t>
            </w:r>
          </w:p>
        </w:tc>
        <w:tc>
          <w:tcPr>
            <w:tcW w:w="567" w:type="dxa"/>
          </w:tcPr>
          <w:p w14:paraId="4D67162C" w14:textId="77777777" w:rsidR="00F67296" w:rsidRPr="00154E0F" w:rsidRDefault="00F67296">
            <w:pPr>
              <w:pStyle w:val="ConsPlusNormal"/>
              <w:rPr>
                <w:sz w:val="16"/>
                <w:szCs w:val="16"/>
              </w:rPr>
            </w:pPr>
            <w:r w:rsidRPr="00154E0F">
              <w:rPr>
                <w:sz w:val="16"/>
                <w:szCs w:val="16"/>
              </w:rPr>
              <w:t>612</w:t>
            </w:r>
          </w:p>
        </w:tc>
        <w:tc>
          <w:tcPr>
            <w:tcW w:w="1063" w:type="dxa"/>
          </w:tcPr>
          <w:p w14:paraId="06CA74B3" w14:textId="77777777" w:rsidR="00F67296" w:rsidRPr="00154E0F" w:rsidRDefault="00F67296">
            <w:pPr>
              <w:pStyle w:val="ConsPlusNormal"/>
              <w:rPr>
                <w:sz w:val="16"/>
                <w:szCs w:val="16"/>
              </w:rPr>
            </w:pPr>
            <w:r w:rsidRPr="00154E0F">
              <w:rPr>
                <w:sz w:val="16"/>
                <w:szCs w:val="16"/>
              </w:rPr>
              <w:t>0,0</w:t>
            </w:r>
          </w:p>
        </w:tc>
        <w:tc>
          <w:tcPr>
            <w:tcW w:w="1063" w:type="dxa"/>
          </w:tcPr>
          <w:p w14:paraId="1FEB9AEC" w14:textId="77777777" w:rsidR="00F67296" w:rsidRPr="00154E0F" w:rsidRDefault="00F67296">
            <w:pPr>
              <w:pStyle w:val="ConsPlusNormal"/>
              <w:rPr>
                <w:sz w:val="16"/>
                <w:szCs w:val="16"/>
              </w:rPr>
            </w:pPr>
            <w:r w:rsidRPr="00154E0F">
              <w:rPr>
                <w:sz w:val="16"/>
                <w:szCs w:val="16"/>
              </w:rPr>
              <w:t>0,0</w:t>
            </w:r>
          </w:p>
        </w:tc>
        <w:tc>
          <w:tcPr>
            <w:tcW w:w="1063" w:type="dxa"/>
          </w:tcPr>
          <w:p w14:paraId="2CA30370" w14:textId="77777777" w:rsidR="00F67296" w:rsidRPr="00154E0F" w:rsidRDefault="00F67296">
            <w:pPr>
              <w:pStyle w:val="ConsPlusNormal"/>
              <w:rPr>
                <w:sz w:val="16"/>
                <w:szCs w:val="16"/>
              </w:rPr>
            </w:pPr>
            <w:r w:rsidRPr="00154E0F">
              <w:rPr>
                <w:sz w:val="16"/>
                <w:szCs w:val="16"/>
              </w:rPr>
              <w:t>0,0</w:t>
            </w:r>
          </w:p>
        </w:tc>
        <w:tc>
          <w:tcPr>
            <w:tcW w:w="1064" w:type="dxa"/>
          </w:tcPr>
          <w:p w14:paraId="04C79FE8" w14:textId="77777777" w:rsidR="00F67296" w:rsidRPr="00154E0F" w:rsidRDefault="00F67296">
            <w:pPr>
              <w:pStyle w:val="ConsPlusNormal"/>
              <w:rPr>
                <w:sz w:val="16"/>
                <w:szCs w:val="16"/>
              </w:rPr>
            </w:pPr>
            <w:r w:rsidRPr="00154E0F">
              <w:rPr>
                <w:sz w:val="16"/>
                <w:szCs w:val="16"/>
              </w:rPr>
              <w:t>0,0</w:t>
            </w:r>
          </w:p>
        </w:tc>
        <w:tc>
          <w:tcPr>
            <w:tcW w:w="1063" w:type="dxa"/>
          </w:tcPr>
          <w:p w14:paraId="794E2DF1" w14:textId="77777777" w:rsidR="00F67296" w:rsidRPr="00154E0F" w:rsidRDefault="00F67296">
            <w:pPr>
              <w:pStyle w:val="ConsPlusNormal"/>
              <w:rPr>
                <w:sz w:val="16"/>
                <w:szCs w:val="16"/>
              </w:rPr>
            </w:pPr>
            <w:r w:rsidRPr="00154E0F">
              <w:rPr>
                <w:sz w:val="16"/>
                <w:szCs w:val="16"/>
              </w:rPr>
              <w:t>11397,2</w:t>
            </w:r>
          </w:p>
        </w:tc>
        <w:tc>
          <w:tcPr>
            <w:tcW w:w="1063" w:type="dxa"/>
          </w:tcPr>
          <w:p w14:paraId="47456C43" w14:textId="77777777" w:rsidR="00F67296" w:rsidRPr="00154E0F" w:rsidRDefault="00F67296">
            <w:pPr>
              <w:pStyle w:val="ConsPlusNormal"/>
              <w:rPr>
                <w:sz w:val="16"/>
                <w:szCs w:val="16"/>
              </w:rPr>
            </w:pPr>
            <w:r w:rsidRPr="00154E0F">
              <w:rPr>
                <w:sz w:val="16"/>
                <w:szCs w:val="16"/>
              </w:rPr>
              <w:t>0,0</w:t>
            </w:r>
          </w:p>
        </w:tc>
        <w:tc>
          <w:tcPr>
            <w:tcW w:w="1063" w:type="dxa"/>
          </w:tcPr>
          <w:p w14:paraId="4D572DF7" w14:textId="77777777" w:rsidR="00F67296" w:rsidRPr="00154E0F" w:rsidRDefault="00F67296">
            <w:pPr>
              <w:pStyle w:val="ConsPlusNormal"/>
              <w:rPr>
                <w:sz w:val="16"/>
                <w:szCs w:val="16"/>
              </w:rPr>
            </w:pPr>
            <w:r w:rsidRPr="00154E0F">
              <w:rPr>
                <w:sz w:val="16"/>
                <w:szCs w:val="16"/>
              </w:rPr>
              <w:t>0,0</w:t>
            </w:r>
          </w:p>
        </w:tc>
        <w:tc>
          <w:tcPr>
            <w:tcW w:w="1064" w:type="dxa"/>
          </w:tcPr>
          <w:p w14:paraId="248B3E97" w14:textId="77777777" w:rsidR="00F67296" w:rsidRPr="00154E0F" w:rsidRDefault="00F67296">
            <w:pPr>
              <w:pStyle w:val="ConsPlusNormal"/>
              <w:rPr>
                <w:sz w:val="16"/>
                <w:szCs w:val="16"/>
              </w:rPr>
            </w:pPr>
            <w:r w:rsidRPr="00154E0F">
              <w:rPr>
                <w:sz w:val="16"/>
                <w:szCs w:val="16"/>
              </w:rPr>
              <w:t>0,0</w:t>
            </w:r>
          </w:p>
        </w:tc>
      </w:tr>
      <w:tr w:rsidR="00154E0F" w:rsidRPr="00154E0F" w14:paraId="5AAA722A" w14:textId="77777777" w:rsidTr="00154E0F">
        <w:tc>
          <w:tcPr>
            <w:tcW w:w="1696" w:type="dxa"/>
            <w:vMerge/>
            <w:tcBorders>
              <w:top w:val="nil"/>
            </w:tcBorders>
          </w:tcPr>
          <w:p w14:paraId="76C871CE" w14:textId="77777777" w:rsidR="00F67296" w:rsidRPr="00154E0F" w:rsidRDefault="00F67296">
            <w:pPr>
              <w:pStyle w:val="ConsPlusNormal"/>
              <w:rPr>
                <w:sz w:val="16"/>
                <w:szCs w:val="16"/>
              </w:rPr>
            </w:pPr>
          </w:p>
        </w:tc>
        <w:tc>
          <w:tcPr>
            <w:tcW w:w="1560" w:type="dxa"/>
          </w:tcPr>
          <w:p w14:paraId="02C2E227"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096A9E74" w14:textId="77777777" w:rsidR="00F67296" w:rsidRPr="00154E0F" w:rsidRDefault="00F67296">
            <w:pPr>
              <w:pStyle w:val="ConsPlusNormal"/>
              <w:rPr>
                <w:sz w:val="16"/>
                <w:szCs w:val="16"/>
              </w:rPr>
            </w:pPr>
            <w:r w:rsidRPr="00154E0F">
              <w:rPr>
                <w:sz w:val="16"/>
                <w:szCs w:val="16"/>
              </w:rPr>
              <w:t>02В02R3820 Реализация отдельных мероприятий по развитию здравоохранения</w:t>
            </w:r>
          </w:p>
        </w:tc>
        <w:tc>
          <w:tcPr>
            <w:tcW w:w="850" w:type="dxa"/>
          </w:tcPr>
          <w:p w14:paraId="5A4D8908" w14:textId="77777777" w:rsidR="00F67296" w:rsidRPr="00154E0F" w:rsidRDefault="00F67296">
            <w:pPr>
              <w:pStyle w:val="ConsPlusNormal"/>
              <w:rPr>
                <w:sz w:val="16"/>
                <w:szCs w:val="16"/>
              </w:rPr>
            </w:pPr>
            <w:r w:rsidRPr="00154E0F">
              <w:rPr>
                <w:sz w:val="16"/>
                <w:szCs w:val="16"/>
              </w:rPr>
              <w:t>0901</w:t>
            </w:r>
          </w:p>
        </w:tc>
        <w:tc>
          <w:tcPr>
            <w:tcW w:w="567" w:type="dxa"/>
          </w:tcPr>
          <w:p w14:paraId="6B8ECDEA" w14:textId="77777777" w:rsidR="00F67296" w:rsidRPr="00154E0F" w:rsidRDefault="00F67296">
            <w:pPr>
              <w:pStyle w:val="ConsPlusNormal"/>
              <w:rPr>
                <w:sz w:val="16"/>
                <w:szCs w:val="16"/>
              </w:rPr>
            </w:pPr>
            <w:r w:rsidRPr="00154E0F">
              <w:rPr>
                <w:sz w:val="16"/>
                <w:szCs w:val="16"/>
              </w:rPr>
              <w:t>054</w:t>
            </w:r>
          </w:p>
        </w:tc>
        <w:tc>
          <w:tcPr>
            <w:tcW w:w="567" w:type="dxa"/>
          </w:tcPr>
          <w:p w14:paraId="607E68A4" w14:textId="77777777" w:rsidR="00F67296" w:rsidRPr="00154E0F" w:rsidRDefault="00F67296">
            <w:pPr>
              <w:pStyle w:val="ConsPlusNormal"/>
              <w:rPr>
                <w:sz w:val="16"/>
                <w:szCs w:val="16"/>
              </w:rPr>
            </w:pPr>
            <w:r w:rsidRPr="00154E0F">
              <w:rPr>
                <w:sz w:val="16"/>
                <w:szCs w:val="16"/>
              </w:rPr>
              <w:t>244</w:t>
            </w:r>
          </w:p>
        </w:tc>
        <w:tc>
          <w:tcPr>
            <w:tcW w:w="1063" w:type="dxa"/>
          </w:tcPr>
          <w:p w14:paraId="6C81454D" w14:textId="77777777" w:rsidR="00F67296" w:rsidRPr="00154E0F" w:rsidRDefault="00F67296">
            <w:pPr>
              <w:pStyle w:val="ConsPlusNormal"/>
              <w:rPr>
                <w:sz w:val="16"/>
                <w:szCs w:val="16"/>
              </w:rPr>
            </w:pPr>
            <w:r w:rsidRPr="00154E0F">
              <w:rPr>
                <w:sz w:val="16"/>
                <w:szCs w:val="16"/>
              </w:rPr>
              <w:t>150243,3</w:t>
            </w:r>
          </w:p>
        </w:tc>
        <w:tc>
          <w:tcPr>
            <w:tcW w:w="1063" w:type="dxa"/>
          </w:tcPr>
          <w:p w14:paraId="364C8020" w14:textId="77777777" w:rsidR="00F67296" w:rsidRPr="00154E0F" w:rsidRDefault="00F67296">
            <w:pPr>
              <w:pStyle w:val="ConsPlusNormal"/>
              <w:rPr>
                <w:sz w:val="16"/>
                <w:szCs w:val="16"/>
              </w:rPr>
            </w:pPr>
            <w:r w:rsidRPr="00154E0F">
              <w:rPr>
                <w:sz w:val="16"/>
                <w:szCs w:val="16"/>
              </w:rPr>
              <w:t>194045,9</w:t>
            </w:r>
          </w:p>
        </w:tc>
        <w:tc>
          <w:tcPr>
            <w:tcW w:w="1063" w:type="dxa"/>
          </w:tcPr>
          <w:p w14:paraId="2FDC2DDB" w14:textId="77777777" w:rsidR="00F67296" w:rsidRPr="00154E0F" w:rsidRDefault="00F67296">
            <w:pPr>
              <w:pStyle w:val="ConsPlusNormal"/>
              <w:rPr>
                <w:sz w:val="16"/>
                <w:szCs w:val="16"/>
              </w:rPr>
            </w:pPr>
            <w:r w:rsidRPr="00154E0F">
              <w:rPr>
                <w:sz w:val="16"/>
                <w:szCs w:val="16"/>
              </w:rPr>
              <w:t>9813,7</w:t>
            </w:r>
          </w:p>
        </w:tc>
        <w:tc>
          <w:tcPr>
            <w:tcW w:w="1064" w:type="dxa"/>
          </w:tcPr>
          <w:p w14:paraId="2CD8096B" w14:textId="77777777" w:rsidR="00F67296" w:rsidRPr="00154E0F" w:rsidRDefault="00F67296">
            <w:pPr>
              <w:pStyle w:val="ConsPlusNormal"/>
              <w:rPr>
                <w:sz w:val="16"/>
                <w:szCs w:val="16"/>
              </w:rPr>
            </w:pPr>
            <w:r w:rsidRPr="00154E0F">
              <w:rPr>
                <w:sz w:val="16"/>
                <w:szCs w:val="16"/>
              </w:rPr>
              <w:t>0,0</w:t>
            </w:r>
          </w:p>
        </w:tc>
        <w:tc>
          <w:tcPr>
            <w:tcW w:w="1063" w:type="dxa"/>
          </w:tcPr>
          <w:p w14:paraId="76EE260F" w14:textId="77777777" w:rsidR="00F67296" w:rsidRPr="00154E0F" w:rsidRDefault="00F67296">
            <w:pPr>
              <w:pStyle w:val="ConsPlusNormal"/>
              <w:rPr>
                <w:sz w:val="16"/>
                <w:szCs w:val="16"/>
              </w:rPr>
            </w:pPr>
            <w:r w:rsidRPr="00154E0F">
              <w:rPr>
                <w:sz w:val="16"/>
                <w:szCs w:val="16"/>
              </w:rPr>
              <w:t>0,0</w:t>
            </w:r>
          </w:p>
        </w:tc>
        <w:tc>
          <w:tcPr>
            <w:tcW w:w="1063" w:type="dxa"/>
          </w:tcPr>
          <w:p w14:paraId="293705A3" w14:textId="77777777" w:rsidR="00F67296" w:rsidRPr="00154E0F" w:rsidRDefault="00F67296">
            <w:pPr>
              <w:pStyle w:val="ConsPlusNormal"/>
              <w:rPr>
                <w:sz w:val="16"/>
                <w:szCs w:val="16"/>
              </w:rPr>
            </w:pPr>
            <w:r w:rsidRPr="00154E0F">
              <w:rPr>
                <w:sz w:val="16"/>
                <w:szCs w:val="16"/>
              </w:rPr>
              <w:t>0,0</w:t>
            </w:r>
          </w:p>
        </w:tc>
        <w:tc>
          <w:tcPr>
            <w:tcW w:w="1063" w:type="dxa"/>
          </w:tcPr>
          <w:p w14:paraId="3EDFFF2E" w14:textId="77777777" w:rsidR="00F67296" w:rsidRPr="00154E0F" w:rsidRDefault="00F67296">
            <w:pPr>
              <w:pStyle w:val="ConsPlusNormal"/>
              <w:rPr>
                <w:sz w:val="16"/>
                <w:szCs w:val="16"/>
              </w:rPr>
            </w:pPr>
            <w:r w:rsidRPr="00154E0F">
              <w:rPr>
                <w:sz w:val="16"/>
                <w:szCs w:val="16"/>
              </w:rPr>
              <w:t>0,0</w:t>
            </w:r>
          </w:p>
        </w:tc>
        <w:tc>
          <w:tcPr>
            <w:tcW w:w="1064" w:type="dxa"/>
          </w:tcPr>
          <w:p w14:paraId="324D4DB2" w14:textId="77777777" w:rsidR="00F67296" w:rsidRPr="00154E0F" w:rsidRDefault="00F67296">
            <w:pPr>
              <w:pStyle w:val="ConsPlusNormal"/>
              <w:rPr>
                <w:sz w:val="16"/>
                <w:szCs w:val="16"/>
              </w:rPr>
            </w:pPr>
            <w:r w:rsidRPr="00154E0F">
              <w:rPr>
                <w:sz w:val="16"/>
                <w:szCs w:val="16"/>
              </w:rPr>
              <w:t>0,0</w:t>
            </w:r>
          </w:p>
        </w:tc>
      </w:tr>
      <w:tr w:rsidR="00154E0F" w:rsidRPr="00154E0F" w14:paraId="0FF4C014" w14:textId="77777777" w:rsidTr="00154E0F">
        <w:tc>
          <w:tcPr>
            <w:tcW w:w="1696" w:type="dxa"/>
            <w:vMerge w:val="restart"/>
            <w:tcBorders>
              <w:bottom w:val="nil"/>
            </w:tcBorders>
          </w:tcPr>
          <w:p w14:paraId="57EAA08E" w14:textId="77777777" w:rsidR="00F67296" w:rsidRPr="00154E0F" w:rsidRDefault="00F67296">
            <w:pPr>
              <w:pStyle w:val="ConsPlusNormal"/>
              <w:rPr>
                <w:sz w:val="16"/>
                <w:szCs w:val="16"/>
              </w:rPr>
            </w:pPr>
            <w:r w:rsidRPr="00154E0F">
              <w:rPr>
                <w:sz w:val="16"/>
                <w:szCs w:val="16"/>
              </w:rPr>
              <w:t>Предоставление услуг по оказанию специализированной высокотехнологичной медицинской помощи, не включенной в базовую программу обязательного медицинского страхования</w:t>
            </w:r>
          </w:p>
        </w:tc>
        <w:tc>
          <w:tcPr>
            <w:tcW w:w="1560" w:type="dxa"/>
          </w:tcPr>
          <w:p w14:paraId="5F1E459F" w14:textId="77777777" w:rsidR="00F67296" w:rsidRPr="00154E0F" w:rsidRDefault="00F67296">
            <w:pPr>
              <w:pStyle w:val="ConsPlusNormal"/>
              <w:rPr>
                <w:sz w:val="16"/>
                <w:szCs w:val="16"/>
              </w:rPr>
            </w:pPr>
            <w:r w:rsidRPr="00154E0F">
              <w:rPr>
                <w:sz w:val="16"/>
                <w:szCs w:val="16"/>
              </w:rPr>
              <w:t>Всего</w:t>
            </w:r>
          </w:p>
        </w:tc>
        <w:tc>
          <w:tcPr>
            <w:tcW w:w="1134" w:type="dxa"/>
          </w:tcPr>
          <w:p w14:paraId="2761BD07" w14:textId="77777777" w:rsidR="00F67296" w:rsidRPr="00154E0F" w:rsidRDefault="00F67296">
            <w:pPr>
              <w:pStyle w:val="ConsPlusNormal"/>
              <w:rPr>
                <w:sz w:val="16"/>
                <w:szCs w:val="16"/>
              </w:rPr>
            </w:pPr>
          </w:p>
        </w:tc>
        <w:tc>
          <w:tcPr>
            <w:tcW w:w="850" w:type="dxa"/>
          </w:tcPr>
          <w:p w14:paraId="6B9D8E55" w14:textId="77777777" w:rsidR="00F67296" w:rsidRPr="00154E0F" w:rsidRDefault="00F67296">
            <w:pPr>
              <w:pStyle w:val="ConsPlusNormal"/>
              <w:rPr>
                <w:sz w:val="16"/>
                <w:szCs w:val="16"/>
              </w:rPr>
            </w:pPr>
          </w:p>
        </w:tc>
        <w:tc>
          <w:tcPr>
            <w:tcW w:w="567" w:type="dxa"/>
          </w:tcPr>
          <w:p w14:paraId="166A3616" w14:textId="77777777" w:rsidR="00F67296" w:rsidRPr="00154E0F" w:rsidRDefault="00F67296">
            <w:pPr>
              <w:pStyle w:val="ConsPlusNormal"/>
              <w:rPr>
                <w:sz w:val="16"/>
                <w:szCs w:val="16"/>
              </w:rPr>
            </w:pPr>
          </w:p>
        </w:tc>
        <w:tc>
          <w:tcPr>
            <w:tcW w:w="567" w:type="dxa"/>
          </w:tcPr>
          <w:p w14:paraId="03A9B05B" w14:textId="77777777" w:rsidR="00F67296" w:rsidRPr="00154E0F" w:rsidRDefault="00F67296">
            <w:pPr>
              <w:pStyle w:val="ConsPlusNormal"/>
              <w:rPr>
                <w:sz w:val="16"/>
                <w:szCs w:val="16"/>
              </w:rPr>
            </w:pPr>
          </w:p>
        </w:tc>
        <w:tc>
          <w:tcPr>
            <w:tcW w:w="1063" w:type="dxa"/>
          </w:tcPr>
          <w:p w14:paraId="1FDF35AE" w14:textId="77777777" w:rsidR="00F67296" w:rsidRPr="00154E0F" w:rsidRDefault="00F67296">
            <w:pPr>
              <w:pStyle w:val="ConsPlusNormal"/>
              <w:rPr>
                <w:sz w:val="16"/>
                <w:szCs w:val="16"/>
              </w:rPr>
            </w:pPr>
            <w:r w:rsidRPr="00154E0F">
              <w:rPr>
                <w:sz w:val="16"/>
                <w:szCs w:val="16"/>
              </w:rPr>
              <w:t>5271823,0</w:t>
            </w:r>
          </w:p>
        </w:tc>
        <w:tc>
          <w:tcPr>
            <w:tcW w:w="1063" w:type="dxa"/>
          </w:tcPr>
          <w:p w14:paraId="511B048A" w14:textId="77777777" w:rsidR="00F67296" w:rsidRPr="00154E0F" w:rsidRDefault="00F67296">
            <w:pPr>
              <w:pStyle w:val="ConsPlusNormal"/>
              <w:rPr>
                <w:sz w:val="16"/>
                <w:szCs w:val="16"/>
              </w:rPr>
            </w:pPr>
            <w:r w:rsidRPr="00154E0F">
              <w:rPr>
                <w:sz w:val="16"/>
                <w:szCs w:val="16"/>
              </w:rPr>
              <w:t>8384730,3</w:t>
            </w:r>
          </w:p>
        </w:tc>
        <w:tc>
          <w:tcPr>
            <w:tcW w:w="1063" w:type="dxa"/>
          </w:tcPr>
          <w:p w14:paraId="148A020B" w14:textId="77777777" w:rsidR="00F67296" w:rsidRPr="00154E0F" w:rsidRDefault="00F67296">
            <w:pPr>
              <w:pStyle w:val="ConsPlusNormal"/>
              <w:rPr>
                <w:sz w:val="16"/>
                <w:szCs w:val="16"/>
              </w:rPr>
            </w:pPr>
            <w:r w:rsidRPr="00154E0F">
              <w:rPr>
                <w:sz w:val="16"/>
                <w:szCs w:val="16"/>
              </w:rPr>
              <w:t>8565789,9</w:t>
            </w:r>
          </w:p>
        </w:tc>
        <w:tc>
          <w:tcPr>
            <w:tcW w:w="1064" w:type="dxa"/>
          </w:tcPr>
          <w:p w14:paraId="0D7D26A8" w14:textId="77777777" w:rsidR="00F67296" w:rsidRPr="00154E0F" w:rsidRDefault="00F67296">
            <w:pPr>
              <w:pStyle w:val="ConsPlusNormal"/>
              <w:rPr>
                <w:sz w:val="16"/>
                <w:szCs w:val="16"/>
              </w:rPr>
            </w:pPr>
            <w:r w:rsidRPr="00154E0F">
              <w:rPr>
                <w:sz w:val="16"/>
                <w:szCs w:val="16"/>
              </w:rPr>
              <w:t>9310903,1</w:t>
            </w:r>
          </w:p>
        </w:tc>
        <w:tc>
          <w:tcPr>
            <w:tcW w:w="1063" w:type="dxa"/>
          </w:tcPr>
          <w:p w14:paraId="1540B986" w14:textId="77777777" w:rsidR="00F67296" w:rsidRPr="00154E0F" w:rsidRDefault="00F67296">
            <w:pPr>
              <w:pStyle w:val="ConsPlusNormal"/>
              <w:rPr>
                <w:sz w:val="16"/>
                <w:szCs w:val="16"/>
              </w:rPr>
            </w:pPr>
            <w:r w:rsidRPr="00154E0F">
              <w:rPr>
                <w:sz w:val="16"/>
                <w:szCs w:val="16"/>
              </w:rPr>
              <w:t>10700000,0</w:t>
            </w:r>
          </w:p>
        </w:tc>
        <w:tc>
          <w:tcPr>
            <w:tcW w:w="1063" w:type="dxa"/>
          </w:tcPr>
          <w:p w14:paraId="6F1A0FE3" w14:textId="77777777" w:rsidR="00F67296" w:rsidRPr="00154E0F" w:rsidRDefault="00F67296">
            <w:pPr>
              <w:pStyle w:val="ConsPlusNormal"/>
              <w:rPr>
                <w:sz w:val="16"/>
                <w:szCs w:val="16"/>
              </w:rPr>
            </w:pPr>
            <w:r w:rsidRPr="00154E0F">
              <w:rPr>
                <w:sz w:val="16"/>
                <w:szCs w:val="16"/>
              </w:rPr>
              <w:t>13372698,9</w:t>
            </w:r>
          </w:p>
        </w:tc>
        <w:tc>
          <w:tcPr>
            <w:tcW w:w="1063" w:type="dxa"/>
          </w:tcPr>
          <w:p w14:paraId="55E058DF" w14:textId="77777777" w:rsidR="00F67296" w:rsidRPr="00154E0F" w:rsidRDefault="00F67296">
            <w:pPr>
              <w:pStyle w:val="ConsPlusNormal"/>
              <w:rPr>
                <w:sz w:val="16"/>
                <w:szCs w:val="16"/>
              </w:rPr>
            </w:pPr>
            <w:r w:rsidRPr="00154E0F">
              <w:rPr>
                <w:sz w:val="16"/>
                <w:szCs w:val="16"/>
              </w:rPr>
              <w:t>13372698,9</w:t>
            </w:r>
          </w:p>
        </w:tc>
        <w:tc>
          <w:tcPr>
            <w:tcW w:w="1064" w:type="dxa"/>
          </w:tcPr>
          <w:p w14:paraId="1ABE41F3" w14:textId="77777777" w:rsidR="00F67296" w:rsidRPr="00154E0F" w:rsidRDefault="00F67296">
            <w:pPr>
              <w:pStyle w:val="ConsPlusNormal"/>
              <w:rPr>
                <w:sz w:val="16"/>
                <w:szCs w:val="16"/>
              </w:rPr>
            </w:pPr>
            <w:r w:rsidRPr="00154E0F">
              <w:rPr>
                <w:sz w:val="16"/>
                <w:szCs w:val="16"/>
              </w:rPr>
              <w:t>13372698,9</w:t>
            </w:r>
          </w:p>
        </w:tc>
      </w:tr>
      <w:tr w:rsidR="00154E0F" w:rsidRPr="00154E0F" w14:paraId="5D9D8E58" w14:textId="77777777" w:rsidTr="00154E0F">
        <w:tc>
          <w:tcPr>
            <w:tcW w:w="1696" w:type="dxa"/>
            <w:vMerge/>
            <w:tcBorders>
              <w:bottom w:val="nil"/>
            </w:tcBorders>
          </w:tcPr>
          <w:p w14:paraId="3B79669B" w14:textId="77777777" w:rsidR="00F67296" w:rsidRPr="00154E0F" w:rsidRDefault="00F67296">
            <w:pPr>
              <w:pStyle w:val="ConsPlusNormal"/>
              <w:rPr>
                <w:sz w:val="16"/>
                <w:szCs w:val="16"/>
              </w:rPr>
            </w:pPr>
          </w:p>
        </w:tc>
        <w:tc>
          <w:tcPr>
            <w:tcW w:w="1560" w:type="dxa"/>
          </w:tcPr>
          <w:p w14:paraId="3B6209A6"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3B18E7C4" w14:textId="77777777" w:rsidR="00F67296" w:rsidRPr="00154E0F" w:rsidRDefault="00F67296">
            <w:pPr>
              <w:pStyle w:val="ConsPlusNormal"/>
              <w:rPr>
                <w:sz w:val="16"/>
                <w:szCs w:val="16"/>
              </w:rPr>
            </w:pPr>
            <w:r w:rsidRPr="00154E0F">
              <w:rPr>
                <w:sz w:val="16"/>
                <w:szCs w:val="16"/>
              </w:rPr>
              <w:t>02В0300000 Предоставление услуг по оказанию специализированной высокотехнологичной медицинской помощи, не включенной в базовую программу обязательного медицинского страхования</w:t>
            </w:r>
          </w:p>
        </w:tc>
        <w:tc>
          <w:tcPr>
            <w:tcW w:w="850" w:type="dxa"/>
          </w:tcPr>
          <w:p w14:paraId="45802877" w14:textId="77777777" w:rsidR="00F67296" w:rsidRPr="00154E0F" w:rsidRDefault="00F67296">
            <w:pPr>
              <w:pStyle w:val="ConsPlusNormal"/>
              <w:rPr>
                <w:sz w:val="16"/>
                <w:szCs w:val="16"/>
              </w:rPr>
            </w:pPr>
            <w:r w:rsidRPr="00154E0F">
              <w:rPr>
                <w:sz w:val="16"/>
                <w:szCs w:val="16"/>
              </w:rPr>
              <w:t>0901</w:t>
            </w:r>
          </w:p>
        </w:tc>
        <w:tc>
          <w:tcPr>
            <w:tcW w:w="567" w:type="dxa"/>
          </w:tcPr>
          <w:p w14:paraId="609D2409" w14:textId="77777777" w:rsidR="00F67296" w:rsidRPr="00154E0F" w:rsidRDefault="00F67296">
            <w:pPr>
              <w:pStyle w:val="ConsPlusNormal"/>
              <w:rPr>
                <w:sz w:val="16"/>
                <w:szCs w:val="16"/>
              </w:rPr>
            </w:pPr>
            <w:r w:rsidRPr="00154E0F">
              <w:rPr>
                <w:sz w:val="16"/>
                <w:szCs w:val="16"/>
              </w:rPr>
              <w:t>054</w:t>
            </w:r>
          </w:p>
        </w:tc>
        <w:tc>
          <w:tcPr>
            <w:tcW w:w="567" w:type="dxa"/>
          </w:tcPr>
          <w:p w14:paraId="077C6010" w14:textId="77777777" w:rsidR="00F67296" w:rsidRPr="00154E0F" w:rsidRDefault="00F67296">
            <w:pPr>
              <w:pStyle w:val="ConsPlusNormal"/>
              <w:rPr>
                <w:sz w:val="16"/>
                <w:szCs w:val="16"/>
              </w:rPr>
            </w:pPr>
            <w:r w:rsidRPr="00154E0F">
              <w:rPr>
                <w:sz w:val="16"/>
                <w:szCs w:val="16"/>
              </w:rPr>
              <w:t>244</w:t>
            </w:r>
          </w:p>
        </w:tc>
        <w:tc>
          <w:tcPr>
            <w:tcW w:w="1063" w:type="dxa"/>
          </w:tcPr>
          <w:p w14:paraId="497E03C7" w14:textId="77777777" w:rsidR="00F67296" w:rsidRPr="00154E0F" w:rsidRDefault="00F67296">
            <w:pPr>
              <w:pStyle w:val="ConsPlusNormal"/>
              <w:rPr>
                <w:sz w:val="16"/>
                <w:szCs w:val="16"/>
              </w:rPr>
            </w:pPr>
            <w:r w:rsidRPr="00154E0F">
              <w:rPr>
                <w:sz w:val="16"/>
                <w:szCs w:val="16"/>
              </w:rPr>
              <w:t>2898,2</w:t>
            </w:r>
          </w:p>
        </w:tc>
        <w:tc>
          <w:tcPr>
            <w:tcW w:w="1063" w:type="dxa"/>
          </w:tcPr>
          <w:p w14:paraId="0263CB74" w14:textId="77777777" w:rsidR="00F67296" w:rsidRPr="00154E0F" w:rsidRDefault="00F67296">
            <w:pPr>
              <w:pStyle w:val="ConsPlusNormal"/>
              <w:rPr>
                <w:sz w:val="16"/>
                <w:szCs w:val="16"/>
              </w:rPr>
            </w:pPr>
            <w:r w:rsidRPr="00154E0F">
              <w:rPr>
                <w:sz w:val="16"/>
                <w:szCs w:val="16"/>
              </w:rPr>
              <w:t>27403,5</w:t>
            </w:r>
          </w:p>
        </w:tc>
        <w:tc>
          <w:tcPr>
            <w:tcW w:w="1063" w:type="dxa"/>
          </w:tcPr>
          <w:p w14:paraId="4980D2AB" w14:textId="77777777" w:rsidR="00F67296" w:rsidRPr="00154E0F" w:rsidRDefault="00F67296">
            <w:pPr>
              <w:pStyle w:val="ConsPlusNormal"/>
              <w:rPr>
                <w:sz w:val="16"/>
                <w:szCs w:val="16"/>
              </w:rPr>
            </w:pPr>
            <w:r w:rsidRPr="00154E0F">
              <w:rPr>
                <w:sz w:val="16"/>
                <w:szCs w:val="16"/>
              </w:rPr>
              <w:t>6431,6</w:t>
            </w:r>
          </w:p>
        </w:tc>
        <w:tc>
          <w:tcPr>
            <w:tcW w:w="1064" w:type="dxa"/>
          </w:tcPr>
          <w:p w14:paraId="6E1EC66F" w14:textId="77777777" w:rsidR="00F67296" w:rsidRPr="00154E0F" w:rsidRDefault="00F67296">
            <w:pPr>
              <w:pStyle w:val="ConsPlusNormal"/>
              <w:rPr>
                <w:sz w:val="16"/>
                <w:szCs w:val="16"/>
              </w:rPr>
            </w:pPr>
            <w:r w:rsidRPr="00154E0F">
              <w:rPr>
                <w:sz w:val="16"/>
                <w:szCs w:val="16"/>
              </w:rPr>
              <w:t>996,8</w:t>
            </w:r>
          </w:p>
        </w:tc>
        <w:tc>
          <w:tcPr>
            <w:tcW w:w="1063" w:type="dxa"/>
          </w:tcPr>
          <w:p w14:paraId="2DAF78C7" w14:textId="77777777" w:rsidR="00F67296" w:rsidRPr="00154E0F" w:rsidRDefault="00F67296">
            <w:pPr>
              <w:pStyle w:val="ConsPlusNormal"/>
              <w:rPr>
                <w:sz w:val="16"/>
                <w:szCs w:val="16"/>
              </w:rPr>
            </w:pPr>
            <w:r w:rsidRPr="00154E0F">
              <w:rPr>
                <w:sz w:val="16"/>
                <w:szCs w:val="16"/>
              </w:rPr>
              <w:t>0,0</w:t>
            </w:r>
          </w:p>
        </w:tc>
        <w:tc>
          <w:tcPr>
            <w:tcW w:w="1063" w:type="dxa"/>
          </w:tcPr>
          <w:p w14:paraId="3FB925DC" w14:textId="77777777" w:rsidR="00F67296" w:rsidRPr="00154E0F" w:rsidRDefault="00F67296">
            <w:pPr>
              <w:pStyle w:val="ConsPlusNormal"/>
              <w:rPr>
                <w:sz w:val="16"/>
                <w:szCs w:val="16"/>
              </w:rPr>
            </w:pPr>
            <w:r w:rsidRPr="00154E0F">
              <w:rPr>
                <w:sz w:val="16"/>
                <w:szCs w:val="16"/>
              </w:rPr>
              <w:t>0,0</w:t>
            </w:r>
          </w:p>
        </w:tc>
        <w:tc>
          <w:tcPr>
            <w:tcW w:w="1063" w:type="dxa"/>
          </w:tcPr>
          <w:p w14:paraId="3CEE5246" w14:textId="77777777" w:rsidR="00F67296" w:rsidRPr="00154E0F" w:rsidRDefault="00F67296">
            <w:pPr>
              <w:pStyle w:val="ConsPlusNormal"/>
              <w:rPr>
                <w:sz w:val="16"/>
                <w:szCs w:val="16"/>
              </w:rPr>
            </w:pPr>
            <w:r w:rsidRPr="00154E0F">
              <w:rPr>
                <w:sz w:val="16"/>
                <w:szCs w:val="16"/>
              </w:rPr>
              <w:t>0,0</w:t>
            </w:r>
          </w:p>
        </w:tc>
        <w:tc>
          <w:tcPr>
            <w:tcW w:w="1064" w:type="dxa"/>
          </w:tcPr>
          <w:p w14:paraId="1DD709BE" w14:textId="77777777" w:rsidR="00F67296" w:rsidRPr="00154E0F" w:rsidRDefault="00F67296">
            <w:pPr>
              <w:pStyle w:val="ConsPlusNormal"/>
              <w:rPr>
                <w:sz w:val="16"/>
                <w:szCs w:val="16"/>
              </w:rPr>
            </w:pPr>
            <w:r w:rsidRPr="00154E0F">
              <w:rPr>
                <w:sz w:val="16"/>
                <w:szCs w:val="16"/>
              </w:rPr>
              <w:t>0,0</w:t>
            </w:r>
          </w:p>
        </w:tc>
      </w:tr>
      <w:tr w:rsidR="00154E0F" w:rsidRPr="00154E0F" w14:paraId="0864A008" w14:textId="77777777" w:rsidTr="00154E0F">
        <w:tc>
          <w:tcPr>
            <w:tcW w:w="1696" w:type="dxa"/>
            <w:vMerge/>
            <w:tcBorders>
              <w:bottom w:val="nil"/>
            </w:tcBorders>
          </w:tcPr>
          <w:p w14:paraId="006ABB63" w14:textId="77777777" w:rsidR="00F67296" w:rsidRPr="00154E0F" w:rsidRDefault="00F67296">
            <w:pPr>
              <w:pStyle w:val="ConsPlusNormal"/>
              <w:rPr>
                <w:sz w:val="16"/>
                <w:szCs w:val="16"/>
              </w:rPr>
            </w:pPr>
          </w:p>
        </w:tc>
        <w:tc>
          <w:tcPr>
            <w:tcW w:w="1560" w:type="dxa"/>
          </w:tcPr>
          <w:p w14:paraId="19A36A48"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2D31112B" w14:textId="77777777" w:rsidR="00F67296" w:rsidRPr="00154E0F" w:rsidRDefault="00F67296">
            <w:pPr>
              <w:pStyle w:val="ConsPlusNormal"/>
              <w:rPr>
                <w:sz w:val="16"/>
                <w:szCs w:val="16"/>
              </w:rPr>
            </w:pPr>
            <w:r w:rsidRPr="00154E0F">
              <w:rPr>
                <w:sz w:val="16"/>
                <w:szCs w:val="16"/>
              </w:rPr>
              <w:t xml:space="preserve">02В0300000 Предоставление услуг по оказанию специализированной высокотехнологичной медицинской помощи, не включенной в базовую программу обязательного медицинского </w:t>
            </w:r>
            <w:r w:rsidRPr="00154E0F">
              <w:rPr>
                <w:sz w:val="16"/>
                <w:szCs w:val="16"/>
              </w:rPr>
              <w:lastRenderedPageBreak/>
              <w:t>страхования</w:t>
            </w:r>
          </w:p>
        </w:tc>
        <w:tc>
          <w:tcPr>
            <w:tcW w:w="850" w:type="dxa"/>
          </w:tcPr>
          <w:p w14:paraId="4E6C68C3" w14:textId="77777777" w:rsidR="00F67296" w:rsidRPr="00154E0F" w:rsidRDefault="00F67296">
            <w:pPr>
              <w:pStyle w:val="ConsPlusNormal"/>
              <w:rPr>
                <w:sz w:val="16"/>
                <w:szCs w:val="16"/>
              </w:rPr>
            </w:pPr>
            <w:r w:rsidRPr="00154E0F">
              <w:rPr>
                <w:sz w:val="16"/>
                <w:szCs w:val="16"/>
              </w:rPr>
              <w:lastRenderedPageBreak/>
              <w:t>0901</w:t>
            </w:r>
          </w:p>
        </w:tc>
        <w:tc>
          <w:tcPr>
            <w:tcW w:w="567" w:type="dxa"/>
          </w:tcPr>
          <w:p w14:paraId="2FFBE3A2" w14:textId="77777777" w:rsidR="00F67296" w:rsidRPr="00154E0F" w:rsidRDefault="00F67296">
            <w:pPr>
              <w:pStyle w:val="ConsPlusNormal"/>
              <w:rPr>
                <w:sz w:val="16"/>
                <w:szCs w:val="16"/>
              </w:rPr>
            </w:pPr>
            <w:r w:rsidRPr="00154E0F">
              <w:rPr>
                <w:sz w:val="16"/>
                <w:szCs w:val="16"/>
              </w:rPr>
              <w:t>054</w:t>
            </w:r>
          </w:p>
        </w:tc>
        <w:tc>
          <w:tcPr>
            <w:tcW w:w="567" w:type="dxa"/>
          </w:tcPr>
          <w:p w14:paraId="6D589777" w14:textId="77777777" w:rsidR="00F67296" w:rsidRPr="00154E0F" w:rsidRDefault="00F67296">
            <w:pPr>
              <w:pStyle w:val="ConsPlusNormal"/>
              <w:rPr>
                <w:sz w:val="16"/>
                <w:szCs w:val="16"/>
              </w:rPr>
            </w:pPr>
            <w:r w:rsidRPr="00154E0F">
              <w:rPr>
                <w:sz w:val="16"/>
                <w:szCs w:val="16"/>
              </w:rPr>
              <w:t>612</w:t>
            </w:r>
          </w:p>
        </w:tc>
        <w:tc>
          <w:tcPr>
            <w:tcW w:w="1063" w:type="dxa"/>
          </w:tcPr>
          <w:p w14:paraId="7AB7935B" w14:textId="77777777" w:rsidR="00F67296" w:rsidRPr="00154E0F" w:rsidRDefault="00F67296">
            <w:pPr>
              <w:pStyle w:val="ConsPlusNormal"/>
              <w:rPr>
                <w:sz w:val="16"/>
                <w:szCs w:val="16"/>
              </w:rPr>
            </w:pPr>
            <w:r w:rsidRPr="00154E0F">
              <w:rPr>
                <w:sz w:val="16"/>
                <w:szCs w:val="16"/>
              </w:rPr>
              <w:t>46552,3</w:t>
            </w:r>
          </w:p>
        </w:tc>
        <w:tc>
          <w:tcPr>
            <w:tcW w:w="1063" w:type="dxa"/>
          </w:tcPr>
          <w:p w14:paraId="6F9D163F" w14:textId="77777777" w:rsidR="00F67296" w:rsidRPr="00154E0F" w:rsidRDefault="00F67296">
            <w:pPr>
              <w:pStyle w:val="ConsPlusNormal"/>
              <w:rPr>
                <w:sz w:val="16"/>
                <w:szCs w:val="16"/>
              </w:rPr>
            </w:pPr>
            <w:r w:rsidRPr="00154E0F">
              <w:rPr>
                <w:sz w:val="16"/>
                <w:szCs w:val="16"/>
              </w:rPr>
              <w:t>309036,9</w:t>
            </w:r>
          </w:p>
        </w:tc>
        <w:tc>
          <w:tcPr>
            <w:tcW w:w="1063" w:type="dxa"/>
          </w:tcPr>
          <w:p w14:paraId="786B6964" w14:textId="77777777" w:rsidR="00F67296" w:rsidRPr="00154E0F" w:rsidRDefault="00F67296">
            <w:pPr>
              <w:pStyle w:val="ConsPlusNormal"/>
              <w:rPr>
                <w:sz w:val="16"/>
                <w:szCs w:val="16"/>
              </w:rPr>
            </w:pPr>
            <w:r w:rsidRPr="00154E0F">
              <w:rPr>
                <w:sz w:val="16"/>
                <w:szCs w:val="16"/>
              </w:rPr>
              <w:t>163488,5</w:t>
            </w:r>
          </w:p>
        </w:tc>
        <w:tc>
          <w:tcPr>
            <w:tcW w:w="1064" w:type="dxa"/>
          </w:tcPr>
          <w:p w14:paraId="4BB720EE" w14:textId="77777777" w:rsidR="00F67296" w:rsidRPr="00154E0F" w:rsidRDefault="00F67296">
            <w:pPr>
              <w:pStyle w:val="ConsPlusNormal"/>
              <w:rPr>
                <w:sz w:val="16"/>
                <w:szCs w:val="16"/>
              </w:rPr>
            </w:pPr>
            <w:r w:rsidRPr="00154E0F">
              <w:rPr>
                <w:sz w:val="16"/>
                <w:szCs w:val="16"/>
              </w:rPr>
              <w:t>0,0</w:t>
            </w:r>
          </w:p>
        </w:tc>
        <w:tc>
          <w:tcPr>
            <w:tcW w:w="1063" w:type="dxa"/>
          </w:tcPr>
          <w:p w14:paraId="4B773130" w14:textId="77777777" w:rsidR="00F67296" w:rsidRPr="00154E0F" w:rsidRDefault="00F67296">
            <w:pPr>
              <w:pStyle w:val="ConsPlusNormal"/>
              <w:rPr>
                <w:sz w:val="16"/>
                <w:szCs w:val="16"/>
              </w:rPr>
            </w:pPr>
            <w:r w:rsidRPr="00154E0F">
              <w:rPr>
                <w:sz w:val="16"/>
                <w:szCs w:val="16"/>
              </w:rPr>
              <w:t>0,0</w:t>
            </w:r>
          </w:p>
        </w:tc>
        <w:tc>
          <w:tcPr>
            <w:tcW w:w="1063" w:type="dxa"/>
          </w:tcPr>
          <w:p w14:paraId="36A6D967" w14:textId="77777777" w:rsidR="00F67296" w:rsidRPr="00154E0F" w:rsidRDefault="00F67296">
            <w:pPr>
              <w:pStyle w:val="ConsPlusNormal"/>
              <w:rPr>
                <w:sz w:val="16"/>
                <w:szCs w:val="16"/>
              </w:rPr>
            </w:pPr>
            <w:r w:rsidRPr="00154E0F">
              <w:rPr>
                <w:sz w:val="16"/>
                <w:szCs w:val="16"/>
              </w:rPr>
              <w:t>10711127,0</w:t>
            </w:r>
          </w:p>
        </w:tc>
        <w:tc>
          <w:tcPr>
            <w:tcW w:w="1063" w:type="dxa"/>
          </w:tcPr>
          <w:p w14:paraId="39EF0B87" w14:textId="77777777" w:rsidR="00F67296" w:rsidRPr="00154E0F" w:rsidRDefault="00F67296">
            <w:pPr>
              <w:pStyle w:val="ConsPlusNormal"/>
              <w:rPr>
                <w:sz w:val="16"/>
                <w:szCs w:val="16"/>
              </w:rPr>
            </w:pPr>
            <w:r w:rsidRPr="00154E0F">
              <w:rPr>
                <w:sz w:val="16"/>
                <w:szCs w:val="16"/>
              </w:rPr>
              <w:t>10711127,0</w:t>
            </w:r>
          </w:p>
        </w:tc>
        <w:tc>
          <w:tcPr>
            <w:tcW w:w="1064" w:type="dxa"/>
          </w:tcPr>
          <w:p w14:paraId="2299FBFB" w14:textId="77777777" w:rsidR="00F67296" w:rsidRPr="00154E0F" w:rsidRDefault="00F67296">
            <w:pPr>
              <w:pStyle w:val="ConsPlusNormal"/>
              <w:rPr>
                <w:sz w:val="16"/>
                <w:szCs w:val="16"/>
              </w:rPr>
            </w:pPr>
            <w:r w:rsidRPr="00154E0F">
              <w:rPr>
                <w:sz w:val="16"/>
                <w:szCs w:val="16"/>
              </w:rPr>
              <w:t>10711127,0</w:t>
            </w:r>
          </w:p>
        </w:tc>
      </w:tr>
      <w:tr w:rsidR="00154E0F" w:rsidRPr="00154E0F" w14:paraId="6C41C9E4" w14:textId="77777777" w:rsidTr="00154E0F">
        <w:tc>
          <w:tcPr>
            <w:tcW w:w="1696" w:type="dxa"/>
            <w:vMerge/>
            <w:tcBorders>
              <w:bottom w:val="nil"/>
            </w:tcBorders>
          </w:tcPr>
          <w:p w14:paraId="175C1033" w14:textId="77777777" w:rsidR="00F67296" w:rsidRPr="00154E0F" w:rsidRDefault="00F67296">
            <w:pPr>
              <w:pStyle w:val="ConsPlusNormal"/>
              <w:rPr>
                <w:sz w:val="16"/>
                <w:szCs w:val="16"/>
              </w:rPr>
            </w:pPr>
          </w:p>
        </w:tc>
        <w:tc>
          <w:tcPr>
            <w:tcW w:w="1560" w:type="dxa"/>
          </w:tcPr>
          <w:p w14:paraId="41E63E55"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38F2197F" w14:textId="77777777" w:rsidR="00F67296" w:rsidRPr="00154E0F" w:rsidRDefault="00F67296">
            <w:pPr>
              <w:pStyle w:val="ConsPlusNormal"/>
              <w:rPr>
                <w:sz w:val="16"/>
                <w:szCs w:val="16"/>
              </w:rPr>
            </w:pPr>
            <w:r w:rsidRPr="00154E0F">
              <w:rPr>
                <w:sz w:val="16"/>
                <w:szCs w:val="16"/>
              </w:rPr>
              <w:t>02В0300000 Предоставление услуг по оказанию специализированной высокотехнологичной медицинской помощи, не включенной в базовую программу обязательного медицинского страхования</w:t>
            </w:r>
          </w:p>
        </w:tc>
        <w:tc>
          <w:tcPr>
            <w:tcW w:w="850" w:type="dxa"/>
          </w:tcPr>
          <w:p w14:paraId="3AC8F614" w14:textId="77777777" w:rsidR="00F67296" w:rsidRPr="00154E0F" w:rsidRDefault="00F67296">
            <w:pPr>
              <w:pStyle w:val="ConsPlusNormal"/>
              <w:rPr>
                <w:sz w:val="16"/>
                <w:szCs w:val="16"/>
              </w:rPr>
            </w:pPr>
            <w:r w:rsidRPr="00154E0F">
              <w:rPr>
                <w:sz w:val="16"/>
                <w:szCs w:val="16"/>
              </w:rPr>
              <w:t>0901</w:t>
            </w:r>
          </w:p>
        </w:tc>
        <w:tc>
          <w:tcPr>
            <w:tcW w:w="567" w:type="dxa"/>
          </w:tcPr>
          <w:p w14:paraId="4A95280B" w14:textId="77777777" w:rsidR="00F67296" w:rsidRPr="00154E0F" w:rsidRDefault="00F67296">
            <w:pPr>
              <w:pStyle w:val="ConsPlusNormal"/>
              <w:rPr>
                <w:sz w:val="16"/>
                <w:szCs w:val="16"/>
              </w:rPr>
            </w:pPr>
            <w:r w:rsidRPr="00154E0F">
              <w:rPr>
                <w:sz w:val="16"/>
                <w:szCs w:val="16"/>
              </w:rPr>
              <w:t>054</w:t>
            </w:r>
          </w:p>
        </w:tc>
        <w:tc>
          <w:tcPr>
            <w:tcW w:w="567" w:type="dxa"/>
          </w:tcPr>
          <w:p w14:paraId="572E1279" w14:textId="77777777" w:rsidR="00F67296" w:rsidRPr="00154E0F" w:rsidRDefault="00F67296">
            <w:pPr>
              <w:pStyle w:val="ConsPlusNormal"/>
              <w:rPr>
                <w:sz w:val="16"/>
                <w:szCs w:val="16"/>
              </w:rPr>
            </w:pPr>
            <w:r w:rsidRPr="00154E0F">
              <w:rPr>
                <w:sz w:val="16"/>
                <w:szCs w:val="16"/>
              </w:rPr>
              <w:t>622</w:t>
            </w:r>
          </w:p>
        </w:tc>
        <w:tc>
          <w:tcPr>
            <w:tcW w:w="1063" w:type="dxa"/>
          </w:tcPr>
          <w:p w14:paraId="1D879C0D" w14:textId="77777777" w:rsidR="00F67296" w:rsidRPr="00154E0F" w:rsidRDefault="00F67296">
            <w:pPr>
              <w:pStyle w:val="ConsPlusNormal"/>
              <w:rPr>
                <w:sz w:val="16"/>
                <w:szCs w:val="16"/>
              </w:rPr>
            </w:pPr>
            <w:r w:rsidRPr="00154E0F">
              <w:rPr>
                <w:sz w:val="16"/>
                <w:szCs w:val="16"/>
              </w:rPr>
              <w:t>0,0</w:t>
            </w:r>
          </w:p>
        </w:tc>
        <w:tc>
          <w:tcPr>
            <w:tcW w:w="1063" w:type="dxa"/>
          </w:tcPr>
          <w:p w14:paraId="767A6E5E" w14:textId="77777777" w:rsidR="00F67296" w:rsidRPr="00154E0F" w:rsidRDefault="00F67296">
            <w:pPr>
              <w:pStyle w:val="ConsPlusNormal"/>
              <w:rPr>
                <w:sz w:val="16"/>
                <w:szCs w:val="16"/>
              </w:rPr>
            </w:pPr>
            <w:r w:rsidRPr="00154E0F">
              <w:rPr>
                <w:sz w:val="16"/>
                <w:szCs w:val="16"/>
              </w:rPr>
              <w:t>0,0</w:t>
            </w:r>
          </w:p>
        </w:tc>
        <w:tc>
          <w:tcPr>
            <w:tcW w:w="1063" w:type="dxa"/>
          </w:tcPr>
          <w:p w14:paraId="51E90F92" w14:textId="77777777" w:rsidR="00F67296" w:rsidRPr="00154E0F" w:rsidRDefault="00F67296">
            <w:pPr>
              <w:pStyle w:val="ConsPlusNormal"/>
              <w:rPr>
                <w:sz w:val="16"/>
                <w:szCs w:val="16"/>
              </w:rPr>
            </w:pPr>
            <w:r w:rsidRPr="00154E0F">
              <w:rPr>
                <w:sz w:val="16"/>
                <w:szCs w:val="16"/>
              </w:rPr>
              <w:t>0,0</w:t>
            </w:r>
          </w:p>
        </w:tc>
        <w:tc>
          <w:tcPr>
            <w:tcW w:w="1064" w:type="dxa"/>
          </w:tcPr>
          <w:p w14:paraId="750744F4" w14:textId="77777777" w:rsidR="00F67296" w:rsidRPr="00154E0F" w:rsidRDefault="00F67296">
            <w:pPr>
              <w:pStyle w:val="ConsPlusNormal"/>
              <w:rPr>
                <w:sz w:val="16"/>
                <w:szCs w:val="16"/>
              </w:rPr>
            </w:pPr>
            <w:r w:rsidRPr="00154E0F">
              <w:rPr>
                <w:sz w:val="16"/>
                <w:szCs w:val="16"/>
              </w:rPr>
              <w:t>0,0</w:t>
            </w:r>
          </w:p>
        </w:tc>
        <w:tc>
          <w:tcPr>
            <w:tcW w:w="1063" w:type="dxa"/>
          </w:tcPr>
          <w:p w14:paraId="32ED3A94" w14:textId="77777777" w:rsidR="00F67296" w:rsidRPr="00154E0F" w:rsidRDefault="00F67296">
            <w:pPr>
              <w:pStyle w:val="ConsPlusNormal"/>
              <w:rPr>
                <w:sz w:val="16"/>
                <w:szCs w:val="16"/>
              </w:rPr>
            </w:pPr>
            <w:r w:rsidRPr="00154E0F">
              <w:rPr>
                <w:sz w:val="16"/>
                <w:szCs w:val="16"/>
              </w:rPr>
              <w:t>0,0</w:t>
            </w:r>
          </w:p>
        </w:tc>
        <w:tc>
          <w:tcPr>
            <w:tcW w:w="1063" w:type="dxa"/>
          </w:tcPr>
          <w:p w14:paraId="51ED1602" w14:textId="77777777" w:rsidR="00F67296" w:rsidRPr="00154E0F" w:rsidRDefault="00F67296">
            <w:pPr>
              <w:pStyle w:val="ConsPlusNormal"/>
              <w:rPr>
                <w:sz w:val="16"/>
                <w:szCs w:val="16"/>
              </w:rPr>
            </w:pPr>
            <w:r w:rsidRPr="00154E0F">
              <w:rPr>
                <w:sz w:val="16"/>
                <w:szCs w:val="16"/>
              </w:rPr>
              <w:t>18571,9</w:t>
            </w:r>
          </w:p>
        </w:tc>
        <w:tc>
          <w:tcPr>
            <w:tcW w:w="1063" w:type="dxa"/>
          </w:tcPr>
          <w:p w14:paraId="0F722731" w14:textId="77777777" w:rsidR="00F67296" w:rsidRPr="00154E0F" w:rsidRDefault="00F67296">
            <w:pPr>
              <w:pStyle w:val="ConsPlusNormal"/>
              <w:rPr>
                <w:sz w:val="16"/>
                <w:szCs w:val="16"/>
              </w:rPr>
            </w:pPr>
            <w:r w:rsidRPr="00154E0F">
              <w:rPr>
                <w:sz w:val="16"/>
                <w:szCs w:val="16"/>
              </w:rPr>
              <w:t>18571,9</w:t>
            </w:r>
          </w:p>
        </w:tc>
        <w:tc>
          <w:tcPr>
            <w:tcW w:w="1064" w:type="dxa"/>
          </w:tcPr>
          <w:p w14:paraId="29563BD3" w14:textId="77777777" w:rsidR="00F67296" w:rsidRPr="00154E0F" w:rsidRDefault="00F67296">
            <w:pPr>
              <w:pStyle w:val="ConsPlusNormal"/>
              <w:rPr>
                <w:sz w:val="16"/>
                <w:szCs w:val="16"/>
              </w:rPr>
            </w:pPr>
            <w:r w:rsidRPr="00154E0F">
              <w:rPr>
                <w:sz w:val="16"/>
                <w:szCs w:val="16"/>
              </w:rPr>
              <w:t>18571,9</w:t>
            </w:r>
          </w:p>
        </w:tc>
      </w:tr>
      <w:tr w:rsidR="00154E0F" w:rsidRPr="00154E0F" w14:paraId="3EF630C9" w14:textId="77777777" w:rsidTr="00154E0F">
        <w:tc>
          <w:tcPr>
            <w:tcW w:w="1696" w:type="dxa"/>
            <w:vMerge/>
            <w:tcBorders>
              <w:bottom w:val="nil"/>
            </w:tcBorders>
          </w:tcPr>
          <w:p w14:paraId="32EB3188" w14:textId="77777777" w:rsidR="00F67296" w:rsidRPr="00154E0F" w:rsidRDefault="00F67296">
            <w:pPr>
              <w:pStyle w:val="ConsPlusNormal"/>
              <w:rPr>
                <w:sz w:val="16"/>
                <w:szCs w:val="16"/>
              </w:rPr>
            </w:pPr>
          </w:p>
        </w:tc>
        <w:tc>
          <w:tcPr>
            <w:tcW w:w="1560" w:type="dxa"/>
          </w:tcPr>
          <w:p w14:paraId="03D7F212"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0E6E50D8" w14:textId="77777777" w:rsidR="00F67296" w:rsidRPr="00154E0F" w:rsidRDefault="00F67296">
            <w:pPr>
              <w:pStyle w:val="ConsPlusNormal"/>
              <w:rPr>
                <w:sz w:val="16"/>
                <w:szCs w:val="16"/>
              </w:rPr>
            </w:pPr>
            <w:r w:rsidRPr="00154E0F">
              <w:rPr>
                <w:sz w:val="16"/>
                <w:szCs w:val="16"/>
              </w:rPr>
              <w:t>02В0300000 Предоставление услуг по оказанию специализированной высокотехнологичной медицинской помощи, не включенной в базовую программу обязательного медицинского страхования</w:t>
            </w:r>
          </w:p>
        </w:tc>
        <w:tc>
          <w:tcPr>
            <w:tcW w:w="850" w:type="dxa"/>
          </w:tcPr>
          <w:p w14:paraId="392019B4" w14:textId="77777777" w:rsidR="00F67296" w:rsidRPr="00154E0F" w:rsidRDefault="00F67296">
            <w:pPr>
              <w:pStyle w:val="ConsPlusNormal"/>
              <w:rPr>
                <w:sz w:val="16"/>
                <w:szCs w:val="16"/>
              </w:rPr>
            </w:pPr>
            <w:r w:rsidRPr="00154E0F">
              <w:rPr>
                <w:sz w:val="16"/>
                <w:szCs w:val="16"/>
              </w:rPr>
              <w:t>0909</w:t>
            </w:r>
          </w:p>
        </w:tc>
        <w:tc>
          <w:tcPr>
            <w:tcW w:w="567" w:type="dxa"/>
          </w:tcPr>
          <w:p w14:paraId="1F86E0D0" w14:textId="77777777" w:rsidR="00F67296" w:rsidRPr="00154E0F" w:rsidRDefault="00F67296">
            <w:pPr>
              <w:pStyle w:val="ConsPlusNormal"/>
              <w:rPr>
                <w:sz w:val="16"/>
                <w:szCs w:val="16"/>
              </w:rPr>
            </w:pPr>
            <w:r w:rsidRPr="00154E0F">
              <w:rPr>
                <w:sz w:val="16"/>
                <w:szCs w:val="16"/>
              </w:rPr>
              <w:t>054</w:t>
            </w:r>
          </w:p>
        </w:tc>
        <w:tc>
          <w:tcPr>
            <w:tcW w:w="567" w:type="dxa"/>
          </w:tcPr>
          <w:p w14:paraId="146B5DE9" w14:textId="77777777" w:rsidR="00F67296" w:rsidRPr="00154E0F" w:rsidRDefault="00F67296">
            <w:pPr>
              <w:pStyle w:val="ConsPlusNormal"/>
              <w:rPr>
                <w:sz w:val="16"/>
                <w:szCs w:val="16"/>
              </w:rPr>
            </w:pPr>
            <w:r w:rsidRPr="00154E0F">
              <w:rPr>
                <w:sz w:val="16"/>
                <w:szCs w:val="16"/>
              </w:rPr>
              <w:t>540</w:t>
            </w:r>
          </w:p>
        </w:tc>
        <w:tc>
          <w:tcPr>
            <w:tcW w:w="1063" w:type="dxa"/>
          </w:tcPr>
          <w:p w14:paraId="75FE7F05" w14:textId="77777777" w:rsidR="00F67296" w:rsidRPr="00154E0F" w:rsidRDefault="00F67296">
            <w:pPr>
              <w:pStyle w:val="ConsPlusNormal"/>
              <w:rPr>
                <w:sz w:val="16"/>
                <w:szCs w:val="16"/>
              </w:rPr>
            </w:pPr>
            <w:r w:rsidRPr="00154E0F">
              <w:rPr>
                <w:sz w:val="16"/>
                <w:szCs w:val="16"/>
              </w:rPr>
              <w:t>0,0</w:t>
            </w:r>
          </w:p>
        </w:tc>
        <w:tc>
          <w:tcPr>
            <w:tcW w:w="1063" w:type="dxa"/>
          </w:tcPr>
          <w:p w14:paraId="3F5BD8AE" w14:textId="77777777" w:rsidR="00F67296" w:rsidRPr="00154E0F" w:rsidRDefault="00F67296">
            <w:pPr>
              <w:pStyle w:val="ConsPlusNormal"/>
              <w:rPr>
                <w:sz w:val="16"/>
                <w:szCs w:val="16"/>
              </w:rPr>
            </w:pPr>
            <w:r w:rsidRPr="00154E0F">
              <w:rPr>
                <w:sz w:val="16"/>
                <w:szCs w:val="16"/>
              </w:rPr>
              <w:t>0,0</w:t>
            </w:r>
          </w:p>
        </w:tc>
        <w:tc>
          <w:tcPr>
            <w:tcW w:w="1063" w:type="dxa"/>
          </w:tcPr>
          <w:p w14:paraId="41945A69" w14:textId="77777777" w:rsidR="00F67296" w:rsidRPr="00154E0F" w:rsidRDefault="00F67296">
            <w:pPr>
              <w:pStyle w:val="ConsPlusNormal"/>
              <w:rPr>
                <w:sz w:val="16"/>
                <w:szCs w:val="16"/>
              </w:rPr>
            </w:pPr>
            <w:r w:rsidRPr="00154E0F">
              <w:rPr>
                <w:sz w:val="16"/>
                <w:szCs w:val="16"/>
              </w:rPr>
              <w:t>0,0</w:t>
            </w:r>
          </w:p>
        </w:tc>
        <w:tc>
          <w:tcPr>
            <w:tcW w:w="1064" w:type="dxa"/>
          </w:tcPr>
          <w:p w14:paraId="735D47C2" w14:textId="77777777" w:rsidR="00F67296" w:rsidRPr="00154E0F" w:rsidRDefault="00F67296">
            <w:pPr>
              <w:pStyle w:val="ConsPlusNormal"/>
              <w:rPr>
                <w:sz w:val="16"/>
                <w:szCs w:val="16"/>
              </w:rPr>
            </w:pPr>
            <w:r w:rsidRPr="00154E0F">
              <w:rPr>
                <w:sz w:val="16"/>
                <w:szCs w:val="16"/>
              </w:rPr>
              <w:t>0,0</w:t>
            </w:r>
          </w:p>
        </w:tc>
        <w:tc>
          <w:tcPr>
            <w:tcW w:w="1063" w:type="dxa"/>
          </w:tcPr>
          <w:p w14:paraId="5C96C09B" w14:textId="77777777" w:rsidR="00F67296" w:rsidRPr="00154E0F" w:rsidRDefault="00F67296">
            <w:pPr>
              <w:pStyle w:val="ConsPlusNormal"/>
              <w:rPr>
                <w:sz w:val="16"/>
                <w:szCs w:val="16"/>
              </w:rPr>
            </w:pPr>
            <w:r w:rsidRPr="00154E0F">
              <w:rPr>
                <w:sz w:val="16"/>
                <w:szCs w:val="16"/>
              </w:rPr>
              <w:t>441800,0</w:t>
            </w:r>
          </w:p>
        </w:tc>
        <w:tc>
          <w:tcPr>
            <w:tcW w:w="1063" w:type="dxa"/>
          </w:tcPr>
          <w:p w14:paraId="1E67E023" w14:textId="77777777" w:rsidR="00F67296" w:rsidRPr="00154E0F" w:rsidRDefault="00F67296">
            <w:pPr>
              <w:pStyle w:val="ConsPlusNormal"/>
              <w:rPr>
                <w:sz w:val="16"/>
                <w:szCs w:val="16"/>
              </w:rPr>
            </w:pPr>
            <w:r w:rsidRPr="00154E0F">
              <w:rPr>
                <w:sz w:val="16"/>
                <w:szCs w:val="16"/>
              </w:rPr>
              <w:t>1884800,0</w:t>
            </w:r>
          </w:p>
        </w:tc>
        <w:tc>
          <w:tcPr>
            <w:tcW w:w="1063" w:type="dxa"/>
          </w:tcPr>
          <w:p w14:paraId="120E72CA" w14:textId="77777777" w:rsidR="00F67296" w:rsidRPr="00154E0F" w:rsidRDefault="00F67296">
            <w:pPr>
              <w:pStyle w:val="ConsPlusNormal"/>
              <w:rPr>
                <w:sz w:val="16"/>
                <w:szCs w:val="16"/>
              </w:rPr>
            </w:pPr>
            <w:r w:rsidRPr="00154E0F">
              <w:rPr>
                <w:sz w:val="16"/>
                <w:szCs w:val="16"/>
              </w:rPr>
              <w:t>1884800,0</w:t>
            </w:r>
          </w:p>
        </w:tc>
        <w:tc>
          <w:tcPr>
            <w:tcW w:w="1064" w:type="dxa"/>
          </w:tcPr>
          <w:p w14:paraId="4F565B37" w14:textId="77777777" w:rsidR="00F67296" w:rsidRPr="00154E0F" w:rsidRDefault="00F67296">
            <w:pPr>
              <w:pStyle w:val="ConsPlusNormal"/>
              <w:rPr>
                <w:sz w:val="16"/>
                <w:szCs w:val="16"/>
              </w:rPr>
            </w:pPr>
            <w:r w:rsidRPr="00154E0F">
              <w:rPr>
                <w:sz w:val="16"/>
                <w:szCs w:val="16"/>
              </w:rPr>
              <w:t>1884800,0</w:t>
            </w:r>
          </w:p>
        </w:tc>
      </w:tr>
      <w:tr w:rsidR="00154E0F" w:rsidRPr="00154E0F" w14:paraId="08CC883B" w14:textId="77777777" w:rsidTr="00154E0F">
        <w:tc>
          <w:tcPr>
            <w:tcW w:w="1696" w:type="dxa"/>
            <w:vMerge/>
            <w:tcBorders>
              <w:bottom w:val="nil"/>
            </w:tcBorders>
          </w:tcPr>
          <w:p w14:paraId="05BA66C4" w14:textId="77777777" w:rsidR="00F67296" w:rsidRPr="00154E0F" w:rsidRDefault="00F67296">
            <w:pPr>
              <w:pStyle w:val="ConsPlusNormal"/>
              <w:rPr>
                <w:sz w:val="16"/>
                <w:szCs w:val="16"/>
              </w:rPr>
            </w:pPr>
          </w:p>
        </w:tc>
        <w:tc>
          <w:tcPr>
            <w:tcW w:w="1560" w:type="dxa"/>
          </w:tcPr>
          <w:p w14:paraId="5B051537"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6D0BB8AB" w14:textId="77777777" w:rsidR="00F67296" w:rsidRPr="00154E0F" w:rsidRDefault="00F67296">
            <w:pPr>
              <w:pStyle w:val="ConsPlusNormal"/>
              <w:rPr>
                <w:sz w:val="16"/>
                <w:szCs w:val="16"/>
              </w:rPr>
            </w:pPr>
            <w:r w:rsidRPr="00154E0F">
              <w:rPr>
                <w:sz w:val="16"/>
                <w:szCs w:val="16"/>
              </w:rPr>
              <w:t xml:space="preserve">02В0300000 Предоставление услуг по оказанию специализированной высокотехнологичной медицинской </w:t>
            </w:r>
            <w:r w:rsidRPr="00154E0F">
              <w:rPr>
                <w:sz w:val="16"/>
                <w:szCs w:val="16"/>
              </w:rPr>
              <w:lastRenderedPageBreak/>
              <w:t>помощи, не включенной в базовую программу обязательного медицинского страхования</w:t>
            </w:r>
          </w:p>
        </w:tc>
        <w:tc>
          <w:tcPr>
            <w:tcW w:w="850" w:type="dxa"/>
          </w:tcPr>
          <w:p w14:paraId="75B86237" w14:textId="77777777" w:rsidR="00F67296" w:rsidRPr="00154E0F" w:rsidRDefault="00F67296">
            <w:pPr>
              <w:pStyle w:val="ConsPlusNormal"/>
              <w:rPr>
                <w:sz w:val="16"/>
                <w:szCs w:val="16"/>
              </w:rPr>
            </w:pPr>
            <w:r w:rsidRPr="00154E0F">
              <w:rPr>
                <w:sz w:val="16"/>
                <w:szCs w:val="16"/>
              </w:rPr>
              <w:lastRenderedPageBreak/>
              <w:t>0909</w:t>
            </w:r>
          </w:p>
        </w:tc>
        <w:tc>
          <w:tcPr>
            <w:tcW w:w="567" w:type="dxa"/>
          </w:tcPr>
          <w:p w14:paraId="3D9CDFFA" w14:textId="77777777" w:rsidR="00F67296" w:rsidRPr="00154E0F" w:rsidRDefault="00F67296">
            <w:pPr>
              <w:pStyle w:val="ConsPlusNormal"/>
              <w:rPr>
                <w:sz w:val="16"/>
                <w:szCs w:val="16"/>
              </w:rPr>
            </w:pPr>
            <w:r w:rsidRPr="00154E0F">
              <w:rPr>
                <w:sz w:val="16"/>
                <w:szCs w:val="16"/>
              </w:rPr>
              <w:t>054</w:t>
            </w:r>
          </w:p>
        </w:tc>
        <w:tc>
          <w:tcPr>
            <w:tcW w:w="567" w:type="dxa"/>
          </w:tcPr>
          <w:p w14:paraId="4649475F" w14:textId="77777777" w:rsidR="00F67296" w:rsidRPr="00154E0F" w:rsidRDefault="00F67296">
            <w:pPr>
              <w:pStyle w:val="ConsPlusNormal"/>
              <w:rPr>
                <w:sz w:val="16"/>
                <w:szCs w:val="16"/>
              </w:rPr>
            </w:pPr>
            <w:r w:rsidRPr="00154E0F">
              <w:rPr>
                <w:sz w:val="16"/>
                <w:szCs w:val="16"/>
              </w:rPr>
              <w:t>580</w:t>
            </w:r>
          </w:p>
        </w:tc>
        <w:tc>
          <w:tcPr>
            <w:tcW w:w="1063" w:type="dxa"/>
          </w:tcPr>
          <w:p w14:paraId="0443E148" w14:textId="77777777" w:rsidR="00F67296" w:rsidRPr="00154E0F" w:rsidRDefault="00F67296">
            <w:pPr>
              <w:pStyle w:val="ConsPlusNormal"/>
              <w:rPr>
                <w:sz w:val="16"/>
                <w:szCs w:val="16"/>
              </w:rPr>
            </w:pPr>
            <w:r w:rsidRPr="00154E0F">
              <w:rPr>
                <w:sz w:val="16"/>
                <w:szCs w:val="16"/>
              </w:rPr>
              <w:t>0,0</w:t>
            </w:r>
          </w:p>
        </w:tc>
        <w:tc>
          <w:tcPr>
            <w:tcW w:w="1063" w:type="dxa"/>
          </w:tcPr>
          <w:p w14:paraId="3B262B7F" w14:textId="77777777" w:rsidR="00F67296" w:rsidRPr="00154E0F" w:rsidRDefault="00F67296">
            <w:pPr>
              <w:pStyle w:val="ConsPlusNormal"/>
              <w:rPr>
                <w:sz w:val="16"/>
                <w:szCs w:val="16"/>
              </w:rPr>
            </w:pPr>
            <w:r w:rsidRPr="00154E0F">
              <w:rPr>
                <w:sz w:val="16"/>
                <w:szCs w:val="16"/>
              </w:rPr>
              <w:t>2643000,0</w:t>
            </w:r>
          </w:p>
        </w:tc>
        <w:tc>
          <w:tcPr>
            <w:tcW w:w="1063" w:type="dxa"/>
          </w:tcPr>
          <w:p w14:paraId="425F84A6" w14:textId="77777777" w:rsidR="00F67296" w:rsidRPr="00154E0F" w:rsidRDefault="00F67296">
            <w:pPr>
              <w:pStyle w:val="ConsPlusNormal"/>
              <w:rPr>
                <w:sz w:val="16"/>
                <w:szCs w:val="16"/>
              </w:rPr>
            </w:pPr>
            <w:r w:rsidRPr="00154E0F">
              <w:rPr>
                <w:sz w:val="16"/>
                <w:szCs w:val="16"/>
              </w:rPr>
              <w:t>0,0</w:t>
            </w:r>
          </w:p>
        </w:tc>
        <w:tc>
          <w:tcPr>
            <w:tcW w:w="1064" w:type="dxa"/>
          </w:tcPr>
          <w:p w14:paraId="6570A227" w14:textId="77777777" w:rsidR="00F67296" w:rsidRPr="00154E0F" w:rsidRDefault="00F67296">
            <w:pPr>
              <w:pStyle w:val="ConsPlusNormal"/>
              <w:rPr>
                <w:sz w:val="16"/>
                <w:szCs w:val="16"/>
              </w:rPr>
            </w:pPr>
            <w:r w:rsidRPr="00154E0F">
              <w:rPr>
                <w:sz w:val="16"/>
                <w:szCs w:val="16"/>
              </w:rPr>
              <w:t>324941,4</w:t>
            </w:r>
          </w:p>
        </w:tc>
        <w:tc>
          <w:tcPr>
            <w:tcW w:w="1063" w:type="dxa"/>
          </w:tcPr>
          <w:p w14:paraId="2D09A7CF" w14:textId="77777777" w:rsidR="00F67296" w:rsidRPr="00154E0F" w:rsidRDefault="00F67296">
            <w:pPr>
              <w:pStyle w:val="ConsPlusNormal"/>
              <w:rPr>
                <w:sz w:val="16"/>
                <w:szCs w:val="16"/>
              </w:rPr>
            </w:pPr>
            <w:r w:rsidRPr="00154E0F">
              <w:rPr>
                <w:sz w:val="16"/>
                <w:szCs w:val="16"/>
              </w:rPr>
              <w:t>0,0</w:t>
            </w:r>
          </w:p>
        </w:tc>
        <w:tc>
          <w:tcPr>
            <w:tcW w:w="1063" w:type="dxa"/>
          </w:tcPr>
          <w:p w14:paraId="66776A6B" w14:textId="77777777" w:rsidR="00F67296" w:rsidRPr="00154E0F" w:rsidRDefault="00F67296">
            <w:pPr>
              <w:pStyle w:val="ConsPlusNormal"/>
              <w:rPr>
                <w:sz w:val="16"/>
                <w:szCs w:val="16"/>
              </w:rPr>
            </w:pPr>
            <w:r w:rsidRPr="00154E0F">
              <w:rPr>
                <w:sz w:val="16"/>
                <w:szCs w:val="16"/>
              </w:rPr>
              <w:t>0,0</w:t>
            </w:r>
          </w:p>
        </w:tc>
        <w:tc>
          <w:tcPr>
            <w:tcW w:w="1063" w:type="dxa"/>
          </w:tcPr>
          <w:p w14:paraId="0E3A69E2" w14:textId="77777777" w:rsidR="00F67296" w:rsidRPr="00154E0F" w:rsidRDefault="00F67296">
            <w:pPr>
              <w:pStyle w:val="ConsPlusNormal"/>
              <w:rPr>
                <w:sz w:val="16"/>
                <w:szCs w:val="16"/>
              </w:rPr>
            </w:pPr>
            <w:r w:rsidRPr="00154E0F">
              <w:rPr>
                <w:sz w:val="16"/>
                <w:szCs w:val="16"/>
              </w:rPr>
              <w:t>0,0</w:t>
            </w:r>
          </w:p>
        </w:tc>
        <w:tc>
          <w:tcPr>
            <w:tcW w:w="1064" w:type="dxa"/>
          </w:tcPr>
          <w:p w14:paraId="71FCC2DD" w14:textId="77777777" w:rsidR="00F67296" w:rsidRPr="00154E0F" w:rsidRDefault="00F67296">
            <w:pPr>
              <w:pStyle w:val="ConsPlusNormal"/>
              <w:rPr>
                <w:sz w:val="16"/>
                <w:szCs w:val="16"/>
              </w:rPr>
            </w:pPr>
            <w:r w:rsidRPr="00154E0F">
              <w:rPr>
                <w:sz w:val="16"/>
                <w:szCs w:val="16"/>
              </w:rPr>
              <w:t>0,0</w:t>
            </w:r>
          </w:p>
        </w:tc>
      </w:tr>
      <w:tr w:rsidR="00154E0F" w:rsidRPr="00154E0F" w14:paraId="0E1E50FD" w14:textId="77777777" w:rsidTr="00154E0F">
        <w:tc>
          <w:tcPr>
            <w:tcW w:w="1696" w:type="dxa"/>
            <w:vMerge/>
            <w:tcBorders>
              <w:bottom w:val="nil"/>
            </w:tcBorders>
          </w:tcPr>
          <w:p w14:paraId="2993014C" w14:textId="77777777" w:rsidR="00F67296" w:rsidRPr="00154E0F" w:rsidRDefault="00F67296">
            <w:pPr>
              <w:pStyle w:val="ConsPlusNormal"/>
              <w:rPr>
                <w:sz w:val="16"/>
                <w:szCs w:val="16"/>
              </w:rPr>
            </w:pPr>
          </w:p>
        </w:tc>
        <w:tc>
          <w:tcPr>
            <w:tcW w:w="1560" w:type="dxa"/>
          </w:tcPr>
          <w:p w14:paraId="07A58D7D"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7531B5D2" w14:textId="77777777" w:rsidR="00F67296" w:rsidRPr="00154E0F" w:rsidRDefault="00F67296">
            <w:pPr>
              <w:pStyle w:val="ConsPlusNormal"/>
              <w:rPr>
                <w:sz w:val="16"/>
                <w:szCs w:val="16"/>
              </w:rPr>
            </w:pPr>
            <w:r w:rsidRPr="00154E0F">
              <w:rPr>
                <w:sz w:val="16"/>
                <w:szCs w:val="16"/>
              </w:rPr>
              <w:t>02В03R4020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850" w:type="dxa"/>
          </w:tcPr>
          <w:p w14:paraId="0F192916" w14:textId="77777777" w:rsidR="00F67296" w:rsidRPr="00154E0F" w:rsidRDefault="00F67296">
            <w:pPr>
              <w:pStyle w:val="ConsPlusNormal"/>
              <w:rPr>
                <w:sz w:val="16"/>
                <w:szCs w:val="16"/>
              </w:rPr>
            </w:pPr>
            <w:r w:rsidRPr="00154E0F">
              <w:rPr>
                <w:sz w:val="16"/>
                <w:szCs w:val="16"/>
              </w:rPr>
              <w:t>0901</w:t>
            </w:r>
          </w:p>
        </w:tc>
        <w:tc>
          <w:tcPr>
            <w:tcW w:w="567" w:type="dxa"/>
          </w:tcPr>
          <w:p w14:paraId="5349E4C4" w14:textId="77777777" w:rsidR="00F67296" w:rsidRPr="00154E0F" w:rsidRDefault="00F67296">
            <w:pPr>
              <w:pStyle w:val="ConsPlusNormal"/>
              <w:rPr>
                <w:sz w:val="16"/>
                <w:szCs w:val="16"/>
              </w:rPr>
            </w:pPr>
            <w:r w:rsidRPr="00154E0F">
              <w:rPr>
                <w:sz w:val="16"/>
                <w:szCs w:val="16"/>
              </w:rPr>
              <w:t>054</w:t>
            </w:r>
          </w:p>
        </w:tc>
        <w:tc>
          <w:tcPr>
            <w:tcW w:w="567" w:type="dxa"/>
          </w:tcPr>
          <w:p w14:paraId="54DA20BF" w14:textId="77777777" w:rsidR="00F67296" w:rsidRPr="00154E0F" w:rsidRDefault="00F67296">
            <w:pPr>
              <w:pStyle w:val="ConsPlusNormal"/>
              <w:rPr>
                <w:sz w:val="16"/>
                <w:szCs w:val="16"/>
              </w:rPr>
            </w:pPr>
            <w:r w:rsidRPr="00154E0F">
              <w:rPr>
                <w:sz w:val="16"/>
                <w:szCs w:val="16"/>
              </w:rPr>
              <w:t>244</w:t>
            </w:r>
          </w:p>
        </w:tc>
        <w:tc>
          <w:tcPr>
            <w:tcW w:w="1063" w:type="dxa"/>
          </w:tcPr>
          <w:p w14:paraId="4F272EA8" w14:textId="77777777" w:rsidR="00F67296" w:rsidRPr="00154E0F" w:rsidRDefault="00F67296">
            <w:pPr>
              <w:pStyle w:val="ConsPlusNormal"/>
              <w:rPr>
                <w:sz w:val="16"/>
                <w:szCs w:val="16"/>
              </w:rPr>
            </w:pPr>
            <w:r w:rsidRPr="00154E0F">
              <w:rPr>
                <w:sz w:val="16"/>
                <w:szCs w:val="16"/>
              </w:rPr>
              <w:t>1378495,7</w:t>
            </w:r>
          </w:p>
        </w:tc>
        <w:tc>
          <w:tcPr>
            <w:tcW w:w="1063" w:type="dxa"/>
          </w:tcPr>
          <w:p w14:paraId="2D35B2C2" w14:textId="77777777" w:rsidR="00F67296" w:rsidRPr="00154E0F" w:rsidRDefault="00F67296">
            <w:pPr>
              <w:pStyle w:val="ConsPlusNormal"/>
              <w:rPr>
                <w:sz w:val="16"/>
                <w:szCs w:val="16"/>
              </w:rPr>
            </w:pPr>
            <w:r w:rsidRPr="00154E0F">
              <w:rPr>
                <w:sz w:val="16"/>
                <w:szCs w:val="16"/>
              </w:rPr>
              <w:t>1364193,7</w:t>
            </w:r>
          </w:p>
        </w:tc>
        <w:tc>
          <w:tcPr>
            <w:tcW w:w="1063" w:type="dxa"/>
          </w:tcPr>
          <w:p w14:paraId="00177A26" w14:textId="77777777" w:rsidR="00F67296" w:rsidRPr="00154E0F" w:rsidRDefault="00F67296">
            <w:pPr>
              <w:pStyle w:val="ConsPlusNormal"/>
              <w:rPr>
                <w:sz w:val="16"/>
                <w:szCs w:val="16"/>
              </w:rPr>
            </w:pPr>
            <w:r w:rsidRPr="00154E0F">
              <w:rPr>
                <w:sz w:val="16"/>
                <w:szCs w:val="16"/>
              </w:rPr>
              <w:t>740763,7</w:t>
            </w:r>
          </w:p>
        </w:tc>
        <w:tc>
          <w:tcPr>
            <w:tcW w:w="1064" w:type="dxa"/>
          </w:tcPr>
          <w:p w14:paraId="1FB5A3BA" w14:textId="77777777" w:rsidR="00F67296" w:rsidRPr="00154E0F" w:rsidRDefault="00F67296">
            <w:pPr>
              <w:pStyle w:val="ConsPlusNormal"/>
              <w:rPr>
                <w:sz w:val="16"/>
                <w:szCs w:val="16"/>
              </w:rPr>
            </w:pPr>
            <w:r w:rsidRPr="00154E0F">
              <w:rPr>
                <w:sz w:val="16"/>
                <w:szCs w:val="16"/>
              </w:rPr>
              <w:t>0,0</w:t>
            </w:r>
          </w:p>
        </w:tc>
        <w:tc>
          <w:tcPr>
            <w:tcW w:w="1063" w:type="dxa"/>
          </w:tcPr>
          <w:p w14:paraId="1656D896" w14:textId="77777777" w:rsidR="00F67296" w:rsidRPr="00154E0F" w:rsidRDefault="00F67296">
            <w:pPr>
              <w:pStyle w:val="ConsPlusNormal"/>
              <w:rPr>
                <w:sz w:val="16"/>
                <w:szCs w:val="16"/>
              </w:rPr>
            </w:pPr>
            <w:r w:rsidRPr="00154E0F">
              <w:rPr>
                <w:sz w:val="16"/>
                <w:szCs w:val="16"/>
              </w:rPr>
              <w:t>0,0</w:t>
            </w:r>
          </w:p>
        </w:tc>
        <w:tc>
          <w:tcPr>
            <w:tcW w:w="1063" w:type="dxa"/>
          </w:tcPr>
          <w:p w14:paraId="1CBFB495" w14:textId="77777777" w:rsidR="00F67296" w:rsidRPr="00154E0F" w:rsidRDefault="00F67296">
            <w:pPr>
              <w:pStyle w:val="ConsPlusNormal"/>
              <w:rPr>
                <w:sz w:val="16"/>
                <w:szCs w:val="16"/>
              </w:rPr>
            </w:pPr>
            <w:r w:rsidRPr="00154E0F">
              <w:rPr>
                <w:sz w:val="16"/>
                <w:szCs w:val="16"/>
              </w:rPr>
              <w:t>0,0</w:t>
            </w:r>
          </w:p>
        </w:tc>
        <w:tc>
          <w:tcPr>
            <w:tcW w:w="1063" w:type="dxa"/>
          </w:tcPr>
          <w:p w14:paraId="017F738D" w14:textId="77777777" w:rsidR="00F67296" w:rsidRPr="00154E0F" w:rsidRDefault="00F67296">
            <w:pPr>
              <w:pStyle w:val="ConsPlusNormal"/>
              <w:rPr>
                <w:sz w:val="16"/>
                <w:szCs w:val="16"/>
              </w:rPr>
            </w:pPr>
            <w:r w:rsidRPr="00154E0F">
              <w:rPr>
                <w:sz w:val="16"/>
                <w:szCs w:val="16"/>
              </w:rPr>
              <w:t>0,0</w:t>
            </w:r>
          </w:p>
        </w:tc>
        <w:tc>
          <w:tcPr>
            <w:tcW w:w="1064" w:type="dxa"/>
          </w:tcPr>
          <w:p w14:paraId="11809D46" w14:textId="77777777" w:rsidR="00F67296" w:rsidRPr="00154E0F" w:rsidRDefault="00F67296">
            <w:pPr>
              <w:pStyle w:val="ConsPlusNormal"/>
              <w:rPr>
                <w:sz w:val="16"/>
                <w:szCs w:val="16"/>
              </w:rPr>
            </w:pPr>
            <w:r w:rsidRPr="00154E0F">
              <w:rPr>
                <w:sz w:val="16"/>
                <w:szCs w:val="16"/>
              </w:rPr>
              <w:t>0,0</w:t>
            </w:r>
          </w:p>
        </w:tc>
      </w:tr>
      <w:tr w:rsidR="00154E0F" w:rsidRPr="00154E0F" w14:paraId="23C19C7F" w14:textId="77777777" w:rsidTr="00154E0F">
        <w:tc>
          <w:tcPr>
            <w:tcW w:w="1696" w:type="dxa"/>
            <w:vMerge/>
            <w:tcBorders>
              <w:bottom w:val="nil"/>
            </w:tcBorders>
          </w:tcPr>
          <w:p w14:paraId="3C15AE9F" w14:textId="77777777" w:rsidR="00F67296" w:rsidRPr="00154E0F" w:rsidRDefault="00F67296">
            <w:pPr>
              <w:pStyle w:val="ConsPlusNormal"/>
              <w:rPr>
                <w:sz w:val="16"/>
                <w:szCs w:val="16"/>
              </w:rPr>
            </w:pPr>
          </w:p>
        </w:tc>
        <w:tc>
          <w:tcPr>
            <w:tcW w:w="1560" w:type="dxa"/>
          </w:tcPr>
          <w:p w14:paraId="26D8EE81"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6B4299D6" w14:textId="77777777" w:rsidR="00F67296" w:rsidRPr="00154E0F" w:rsidRDefault="00F67296">
            <w:pPr>
              <w:pStyle w:val="ConsPlusNormal"/>
              <w:rPr>
                <w:sz w:val="16"/>
                <w:szCs w:val="16"/>
              </w:rPr>
            </w:pPr>
            <w:r w:rsidRPr="00154E0F">
              <w:rPr>
                <w:sz w:val="16"/>
                <w:szCs w:val="16"/>
              </w:rPr>
              <w:t>02В03R4020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850" w:type="dxa"/>
          </w:tcPr>
          <w:p w14:paraId="751491D0" w14:textId="77777777" w:rsidR="00F67296" w:rsidRPr="00154E0F" w:rsidRDefault="00F67296">
            <w:pPr>
              <w:pStyle w:val="ConsPlusNormal"/>
              <w:rPr>
                <w:sz w:val="16"/>
                <w:szCs w:val="16"/>
              </w:rPr>
            </w:pPr>
            <w:r w:rsidRPr="00154E0F">
              <w:rPr>
                <w:sz w:val="16"/>
                <w:szCs w:val="16"/>
              </w:rPr>
              <w:t>0901</w:t>
            </w:r>
          </w:p>
        </w:tc>
        <w:tc>
          <w:tcPr>
            <w:tcW w:w="567" w:type="dxa"/>
          </w:tcPr>
          <w:p w14:paraId="312AC822" w14:textId="77777777" w:rsidR="00F67296" w:rsidRPr="00154E0F" w:rsidRDefault="00F67296">
            <w:pPr>
              <w:pStyle w:val="ConsPlusNormal"/>
              <w:rPr>
                <w:sz w:val="16"/>
                <w:szCs w:val="16"/>
              </w:rPr>
            </w:pPr>
            <w:r w:rsidRPr="00154E0F">
              <w:rPr>
                <w:sz w:val="16"/>
                <w:szCs w:val="16"/>
              </w:rPr>
              <w:t>054</w:t>
            </w:r>
          </w:p>
        </w:tc>
        <w:tc>
          <w:tcPr>
            <w:tcW w:w="567" w:type="dxa"/>
          </w:tcPr>
          <w:p w14:paraId="514C85A9" w14:textId="77777777" w:rsidR="00F67296" w:rsidRPr="00154E0F" w:rsidRDefault="00F67296">
            <w:pPr>
              <w:pStyle w:val="ConsPlusNormal"/>
              <w:rPr>
                <w:sz w:val="16"/>
                <w:szCs w:val="16"/>
              </w:rPr>
            </w:pPr>
            <w:r w:rsidRPr="00154E0F">
              <w:rPr>
                <w:sz w:val="16"/>
                <w:szCs w:val="16"/>
              </w:rPr>
              <w:t>612</w:t>
            </w:r>
          </w:p>
        </w:tc>
        <w:tc>
          <w:tcPr>
            <w:tcW w:w="1063" w:type="dxa"/>
          </w:tcPr>
          <w:p w14:paraId="7FB07EE8" w14:textId="77777777" w:rsidR="00F67296" w:rsidRPr="00154E0F" w:rsidRDefault="00F67296">
            <w:pPr>
              <w:pStyle w:val="ConsPlusNormal"/>
              <w:rPr>
                <w:sz w:val="16"/>
                <w:szCs w:val="16"/>
              </w:rPr>
            </w:pPr>
            <w:r w:rsidRPr="00154E0F">
              <w:rPr>
                <w:sz w:val="16"/>
                <w:szCs w:val="16"/>
              </w:rPr>
              <w:t>3788541,1</w:t>
            </w:r>
          </w:p>
        </w:tc>
        <w:tc>
          <w:tcPr>
            <w:tcW w:w="1063" w:type="dxa"/>
          </w:tcPr>
          <w:p w14:paraId="3101744E" w14:textId="77777777" w:rsidR="00F67296" w:rsidRPr="00154E0F" w:rsidRDefault="00F67296">
            <w:pPr>
              <w:pStyle w:val="ConsPlusNormal"/>
              <w:rPr>
                <w:sz w:val="16"/>
                <w:szCs w:val="16"/>
              </w:rPr>
            </w:pPr>
            <w:r w:rsidRPr="00154E0F">
              <w:rPr>
                <w:sz w:val="16"/>
                <w:szCs w:val="16"/>
              </w:rPr>
              <w:t>4023068,5</w:t>
            </w:r>
          </w:p>
        </w:tc>
        <w:tc>
          <w:tcPr>
            <w:tcW w:w="1063" w:type="dxa"/>
          </w:tcPr>
          <w:p w14:paraId="1FD7AF14" w14:textId="77777777" w:rsidR="00F67296" w:rsidRPr="00154E0F" w:rsidRDefault="00F67296">
            <w:pPr>
              <w:pStyle w:val="ConsPlusNormal"/>
              <w:rPr>
                <w:sz w:val="16"/>
                <w:szCs w:val="16"/>
              </w:rPr>
            </w:pPr>
            <w:r w:rsidRPr="00154E0F">
              <w:rPr>
                <w:sz w:val="16"/>
                <w:szCs w:val="16"/>
              </w:rPr>
              <w:t>4993534,2</w:t>
            </w:r>
          </w:p>
        </w:tc>
        <w:tc>
          <w:tcPr>
            <w:tcW w:w="1064" w:type="dxa"/>
          </w:tcPr>
          <w:p w14:paraId="30644478" w14:textId="77777777" w:rsidR="00F67296" w:rsidRPr="00154E0F" w:rsidRDefault="00F67296">
            <w:pPr>
              <w:pStyle w:val="ConsPlusNormal"/>
              <w:rPr>
                <w:sz w:val="16"/>
                <w:szCs w:val="16"/>
              </w:rPr>
            </w:pPr>
            <w:r w:rsidRPr="00154E0F">
              <w:rPr>
                <w:sz w:val="16"/>
                <w:szCs w:val="16"/>
              </w:rPr>
              <w:t>8207191,0</w:t>
            </w:r>
          </w:p>
        </w:tc>
        <w:tc>
          <w:tcPr>
            <w:tcW w:w="1063" w:type="dxa"/>
          </w:tcPr>
          <w:p w14:paraId="11A37DE6" w14:textId="77777777" w:rsidR="00F67296" w:rsidRPr="00154E0F" w:rsidRDefault="00F67296">
            <w:pPr>
              <w:pStyle w:val="ConsPlusNormal"/>
              <w:rPr>
                <w:sz w:val="16"/>
                <w:szCs w:val="16"/>
              </w:rPr>
            </w:pPr>
            <w:r w:rsidRPr="00154E0F">
              <w:rPr>
                <w:sz w:val="16"/>
                <w:szCs w:val="16"/>
              </w:rPr>
              <w:t>9487188,2</w:t>
            </w:r>
          </w:p>
        </w:tc>
        <w:tc>
          <w:tcPr>
            <w:tcW w:w="1063" w:type="dxa"/>
          </w:tcPr>
          <w:p w14:paraId="48218CE9" w14:textId="77777777" w:rsidR="00F67296" w:rsidRPr="00154E0F" w:rsidRDefault="00F67296">
            <w:pPr>
              <w:pStyle w:val="ConsPlusNormal"/>
              <w:rPr>
                <w:sz w:val="16"/>
                <w:szCs w:val="16"/>
              </w:rPr>
            </w:pPr>
            <w:r w:rsidRPr="00154E0F">
              <w:rPr>
                <w:sz w:val="16"/>
                <w:szCs w:val="16"/>
              </w:rPr>
              <w:t>0,0</w:t>
            </w:r>
          </w:p>
        </w:tc>
        <w:tc>
          <w:tcPr>
            <w:tcW w:w="1063" w:type="dxa"/>
          </w:tcPr>
          <w:p w14:paraId="4A27B4DD" w14:textId="77777777" w:rsidR="00F67296" w:rsidRPr="00154E0F" w:rsidRDefault="00F67296">
            <w:pPr>
              <w:pStyle w:val="ConsPlusNormal"/>
              <w:rPr>
                <w:sz w:val="16"/>
                <w:szCs w:val="16"/>
              </w:rPr>
            </w:pPr>
            <w:r w:rsidRPr="00154E0F">
              <w:rPr>
                <w:sz w:val="16"/>
                <w:szCs w:val="16"/>
              </w:rPr>
              <w:t>0,0</w:t>
            </w:r>
          </w:p>
        </w:tc>
        <w:tc>
          <w:tcPr>
            <w:tcW w:w="1064" w:type="dxa"/>
          </w:tcPr>
          <w:p w14:paraId="7052638A" w14:textId="77777777" w:rsidR="00F67296" w:rsidRPr="00154E0F" w:rsidRDefault="00F67296">
            <w:pPr>
              <w:pStyle w:val="ConsPlusNormal"/>
              <w:rPr>
                <w:sz w:val="16"/>
                <w:szCs w:val="16"/>
              </w:rPr>
            </w:pPr>
            <w:r w:rsidRPr="00154E0F">
              <w:rPr>
                <w:sz w:val="16"/>
                <w:szCs w:val="16"/>
              </w:rPr>
              <w:t>0,0</w:t>
            </w:r>
          </w:p>
        </w:tc>
      </w:tr>
      <w:tr w:rsidR="00154E0F" w:rsidRPr="00154E0F" w14:paraId="7AA98874" w14:textId="77777777" w:rsidTr="00154E0F">
        <w:tc>
          <w:tcPr>
            <w:tcW w:w="1696" w:type="dxa"/>
            <w:vMerge/>
            <w:tcBorders>
              <w:bottom w:val="nil"/>
            </w:tcBorders>
          </w:tcPr>
          <w:p w14:paraId="559D7540" w14:textId="77777777" w:rsidR="00F67296" w:rsidRPr="00154E0F" w:rsidRDefault="00F67296">
            <w:pPr>
              <w:pStyle w:val="ConsPlusNormal"/>
              <w:rPr>
                <w:sz w:val="16"/>
                <w:szCs w:val="16"/>
              </w:rPr>
            </w:pPr>
          </w:p>
        </w:tc>
        <w:tc>
          <w:tcPr>
            <w:tcW w:w="1560" w:type="dxa"/>
          </w:tcPr>
          <w:p w14:paraId="14A7EC2C"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091C183F" w14:textId="77777777" w:rsidR="00F67296" w:rsidRPr="00154E0F" w:rsidRDefault="00F67296">
            <w:pPr>
              <w:pStyle w:val="ConsPlusNormal"/>
              <w:rPr>
                <w:sz w:val="16"/>
                <w:szCs w:val="16"/>
              </w:rPr>
            </w:pPr>
            <w:r w:rsidRPr="00154E0F">
              <w:rPr>
                <w:sz w:val="16"/>
                <w:szCs w:val="16"/>
              </w:rPr>
              <w:t xml:space="preserve">02В03R4020 Оказание гражданам </w:t>
            </w:r>
            <w:r w:rsidRPr="00154E0F">
              <w:rPr>
                <w:sz w:val="16"/>
                <w:szCs w:val="16"/>
              </w:rPr>
              <w:lastRenderedPageBreak/>
              <w:t>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850" w:type="dxa"/>
          </w:tcPr>
          <w:p w14:paraId="15DAEE93" w14:textId="77777777" w:rsidR="00F67296" w:rsidRPr="00154E0F" w:rsidRDefault="00F67296">
            <w:pPr>
              <w:pStyle w:val="ConsPlusNormal"/>
              <w:rPr>
                <w:sz w:val="16"/>
                <w:szCs w:val="16"/>
              </w:rPr>
            </w:pPr>
            <w:r w:rsidRPr="00154E0F">
              <w:rPr>
                <w:sz w:val="16"/>
                <w:szCs w:val="16"/>
              </w:rPr>
              <w:lastRenderedPageBreak/>
              <w:t>0901</w:t>
            </w:r>
          </w:p>
        </w:tc>
        <w:tc>
          <w:tcPr>
            <w:tcW w:w="567" w:type="dxa"/>
          </w:tcPr>
          <w:p w14:paraId="0AFF2E09" w14:textId="77777777" w:rsidR="00F67296" w:rsidRPr="00154E0F" w:rsidRDefault="00F67296">
            <w:pPr>
              <w:pStyle w:val="ConsPlusNormal"/>
              <w:rPr>
                <w:sz w:val="16"/>
                <w:szCs w:val="16"/>
              </w:rPr>
            </w:pPr>
            <w:r w:rsidRPr="00154E0F">
              <w:rPr>
                <w:sz w:val="16"/>
                <w:szCs w:val="16"/>
              </w:rPr>
              <w:t>054</w:t>
            </w:r>
          </w:p>
        </w:tc>
        <w:tc>
          <w:tcPr>
            <w:tcW w:w="567" w:type="dxa"/>
          </w:tcPr>
          <w:p w14:paraId="7A95BE52" w14:textId="77777777" w:rsidR="00F67296" w:rsidRPr="00154E0F" w:rsidRDefault="00F67296">
            <w:pPr>
              <w:pStyle w:val="ConsPlusNormal"/>
              <w:rPr>
                <w:sz w:val="16"/>
                <w:szCs w:val="16"/>
              </w:rPr>
            </w:pPr>
            <w:r w:rsidRPr="00154E0F">
              <w:rPr>
                <w:sz w:val="16"/>
                <w:szCs w:val="16"/>
              </w:rPr>
              <w:t>622</w:t>
            </w:r>
          </w:p>
        </w:tc>
        <w:tc>
          <w:tcPr>
            <w:tcW w:w="1063" w:type="dxa"/>
          </w:tcPr>
          <w:p w14:paraId="5DB352B0" w14:textId="77777777" w:rsidR="00F67296" w:rsidRPr="00154E0F" w:rsidRDefault="00F67296">
            <w:pPr>
              <w:pStyle w:val="ConsPlusNormal"/>
              <w:rPr>
                <w:sz w:val="16"/>
                <w:szCs w:val="16"/>
              </w:rPr>
            </w:pPr>
            <w:r w:rsidRPr="00154E0F">
              <w:rPr>
                <w:sz w:val="16"/>
                <w:szCs w:val="16"/>
              </w:rPr>
              <w:t>15356,6</w:t>
            </w:r>
          </w:p>
        </w:tc>
        <w:tc>
          <w:tcPr>
            <w:tcW w:w="1063" w:type="dxa"/>
          </w:tcPr>
          <w:p w14:paraId="4378105D" w14:textId="77777777" w:rsidR="00F67296" w:rsidRPr="00154E0F" w:rsidRDefault="00F67296">
            <w:pPr>
              <w:pStyle w:val="ConsPlusNormal"/>
              <w:rPr>
                <w:sz w:val="16"/>
                <w:szCs w:val="16"/>
              </w:rPr>
            </w:pPr>
            <w:r w:rsidRPr="00154E0F">
              <w:rPr>
                <w:sz w:val="16"/>
                <w:szCs w:val="16"/>
              </w:rPr>
              <w:t>18027,7</w:t>
            </w:r>
          </w:p>
        </w:tc>
        <w:tc>
          <w:tcPr>
            <w:tcW w:w="1063" w:type="dxa"/>
          </w:tcPr>
          <w:p w14:paraId="7018A53C" w14:textId="77777777" w:rsidR="00F67296" w:rsidRPr="00154E0F" w:rsidRDefault="00F67296">
            <w:pPr>
              <w:pStyle w:val="ConsPlusNormal"/>
              <w:rPr>
                <w:sz w:val="16"/>
                <w:szCs w:val="16"/>
              </w:rPr>
            </w:pPr>
            <w:r w:rsidRPr="00154E0F">
              <w:rPr>
                <w:sz w:val="16"/>
                <w:szCs w:val="16"/>
              </w:rPr>
              <w:t>18571,9</w:t>
            </w:r>
          </w:p>
        </w:tc>
        <w:tc>
          <w:tcPr>
            <w:tcW w:w="1064" w:type="dxa"/>
          </w:tcPr>
          <w:p w14:paraId="7C87ECBF" w14:textId="77777777" w:rsidR="00F67296" w:rsidRPr="00154E0F" w:rsidRDefault="00F67296">
            <w:pPr>
              <w:pStyle w:val="ConsPlusNormal"/>
              <w:rPr>
                <w:sz w:val="16"/>
                <w:szCs w:val="16"/>
              </w:rPr>
            </w:pPr>
            <w:r w:rsidRPr="00154E0F">
              <w:rPr>
                <w:sz w:val="16"/>
                <w:szCs w:val="16"/>
              </w:rPr>
              <w:t>19573,9</w:t>
            </w:r>
          </w:p>
        </w:tc>
        <w:tc>
          <w:tcPr>
            <w:tcW w:w="1063" w:type="dxa"/>
          </w:tcPr>
          <w:p w14:paraId="059268A1" w14:textId="77777777" w:rsidR="00F67296" w:rsidRPr="00154E0F" w:rsidRDefault="00F67296">
            <w:pPr>
              <w:pStyle w:val="ConsPlusNormal"/>
              <w:rPr>
                <w:sz w:val="16"/>
                <w:szCs w:val="16"/>
              </w:rPr>
            </w:pPr>
            <w:r w:rsidRPr="00154E0F">
              <w:rPr>
                <w:sz w:val="16"/>
                <w:szCs w:val="16"/>
              </w:rPr>
              <w:t>12811,8</w:t>
            </w:r>
          </w:p>
        </w:tc>
        <w:tc>
          <w:tcPr>
            <w:tcW w:w="1063" w:type="dxa"/>
          </w:tcPr>
          <w:p w14:paraId="5CC4AB19" w14:textId="77777777" w:rsidR="00F67296" w:rsidRPr="00154E0F" w:rsidRDefault="00F67296">
            <w:pPr>
              <w:pStyle w:val="ConsPlusNormal"/>
              <w:rPr>
                <w:sz w:val="16"/>
                <w:szCs w:val="16"/>
              </w:rPr>
            </w:pPr>
            <w:r w:rsidRPr="00154E0F">
              <w:rPr>
                <w:sz w:val="16"/>
                <w:szCs w:val="16"/>
              </w:rPr>
              <w:t>0,0</w:t>
            </w:r>
          </w:p>
        </w:tc>
        <w:tc>
          <w:tcPr>
            <w:tcW w:w="1063" w:type="dxa"/>
          </w:tcPr>
          <w:p w14:paraId="7FE4CA46" w14:textId="77777777" w:rsidR="00F67296" w:rsidRPr="00154E0F" w:rsidRDefault="00F67296">
            <w:pPr>
              <w:pStyle w:val="ConsPlusNormal"/>
              <w:rPr>
                <w:sz w:val="16"/>
                <w:szCs w:val="16"/>
              </w:rPr>
            </w:pPr>
            <w:r w:rsidRPr="00154E0F">
              <w:rPr>
                <w:sz w:val="16"/>
                <w:szCs w:val="16"/>
              </w:rPr>
              <w:t>0,0</w:t>
            </w:r>
          </w:p>
        </w:tc>
        <w:tc>
          <w:tcPr>
            <w:tcW w:w="1064" w:type="dxa"/>
          </w:tcPr>
          <w:p w14:paraId="0730EABA" w14:textId="77777777" w:rsidR="00F67296" w:rsidRPr="00154E0F" w:rsidRDefault="00F67296">
            <w:pPr>
              <w:pStyle w:val="ConsPlusNormal"/>
              <w:rPr>
                <w:sz w:val="16"/>
                <w:szCs w:val="16"/>
              </w:rPr>
            </w:pPr>
            <w:r w:rsidRPr="00154E0F">
              <w:rPr>
                <w:sz w:val="16"/>
                <w:szCs w:val="16"/>
              </w:rPr>
              <w:t>0,0</w:t>
            </w:r>
          </w:p>
        </w:tc>
      </w:tr>
      <w:tr w:rsidR="00154E0F" w:rsidRPr="00154E0F" w14:paraId="11AA13C1" w14:textId="77777777" w:rsidTr="00154E0F">
        <w:tc>
          <w:tcPr>
            <w:tcW w:w="1696" w:type="dxa"/>
            <w:vMerge w:val="restart"/>
            <w:tcBorders>
              <w:top w:val="nil"/>
            </w:tcBorders>
          </w:tcPr>
          <w:p w14:paraId="54E4D4C2" w14:textId="77777777" w:rsidR="00F67296" w:rsidRPr="00154E0F" w:rsidRDefault="00F67296">
            <w:pPr>
              <w:pStyle w:val="ConsPlusNormal"/>
              <w:rPr>
                <w:sz w:val="16"/>
                <w:szCs w:val="16"/>
              </w:rPr>
            </w:pPr>
          </w:p>
        </w:tc>
        <w:tc>
          <w:tcPr>
            <w:tcW w:w="1560" w:type="dxa"/>
          </w:tcPr>
          <w:p w14:paraId="69C2F1D0"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76C3A282" w14:textId="77777777" w:rsidR="00F67296" w:rsidRPr="00154E0F" w:rsidRDefault="00F67296">
            <w:pPr>
              <w:pStyle w:val="ConsPlusNormal"/>
              <w:rPr>
                <w:sz w:val="16"/>
                <w:szCs w:val="16"/>
              </w:rPr>
            </w:pPr>
            <w:r w:rsidRPr="00154E0F">
              <w:rPr>
                <w:sz w:val="16"/>
                <w:szCs w:val="16"/>
              </w:rPr>
              <w:t>02В03R4020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850" w:type="dxa"/>
          </w:tcPr>
          <w:p w14:paraId="4A3E4F49" w14:textId="77777777" w:rsidR="00F67296" w:rsidRPr="00154E0F" w:rsidRDefault="00F67296">
            <w:pPr>
              <w:pStyle w:val="ConsPlusNormal"/>
              <w:rPr>
                <w:sz w:val="16"/>
                <w:szCs w:val="16"/>
              </w:rPr>
            </w:pPr>
            <w:r w:rsidRPr="00154E0F">
              <w:rPr>
                <w:sz w:val="16"/>
                <w:szCs w:val="16"/>
              </w:rPr>
              <w:t>1403</w:t>
            </w:r>
          </w:p>
        </w:tc>
        <w:tc>
          <w:tcPr>
            <w:tcW w:w="567" w:type="dxa"/>
          </w:tcPr>
          <w:p w14:paraId="53747950" w14:textId="77777777" w:rsidR="00F67296" w:rsidRPr="00154E0F" w:rsidRDefault="00F67296">
            <w:pPr>
              <w:pStyle w:val="ConsPlusNormal"/>
              <w:rPr>
                <w:sz w:val="16"/>
                <w:szCs w:val="16"/>
              </w:rPr>
            </w:pPr>
            <w:r w:rsidRPr="00154E0F">
              <w:rPr>
                <w:sz w:val="16"/>
                <w:szCs w:val="16"/>
              </w:rPr>
              <w:t>054</w:t>
            </w:r>
          </w:p>
        </w:tc>
        <w:tc>
          <w:tcPr>
            <w:tcW w:w="567" w:type="dxa"/>
          </w:tcPr>
          <w:p w14:paraId="365ECB14" w14:textId="77777777" w:rsidR="00F67296" w:rsidRPr="00154E0F" w:rsidRDefault="00F67296">
            <w:pPr>
              <w:pStyle w:val="ConsPlusNormal"/>
              <w:rPr>
                <w:sz w:val="16"/>
                <w:szCs w:val="16"/>
              </w:rPr>
            </w:pPr>
            <w:r w:rsidRPr="00154E0F">
              <w:rPr>
                <w:sz w:val="16"/>
                <w:szCs w:val="16"/>
              </w:rPr>
              <w:t>540</w:t>
            </w:r>
          </w:p>
        </w:tc>
        <w:tc>
          <w:tcPr>
            <w:tcW w:w="1063" w:type="dxa"/>
          </w:tcPr>
          <w:p w14:paraId="6DA19003" w14:textId="77777777" w:rsidR="00F67296" w:rsidRPr="00154E0F" w:rsidRDefault="00F67296">
            <w:pPr>
              <w:pStyle w:val="ConsPlusNormal"/>
              <w:rPr>
                <w:sz w:val="16"/>
                <w:szCs w:val="16"/>
              </w:rPr>
            </w:pPr>
            <w:r w:rsidRPr="00154E0F">
              <w:rPr>
                <w:sz w:val="16"/>
                <w:szCs w:val="16"/>
              </w:rPr>
              <w:t>39979,1</w:t>
            </w:r>
          </w:p>
        </w:tc>
        <w:tc>
          <w:tcPr>
            <w:tcW w:w="1063" w:type="dxa"/>
          </w:tcPr>
          <w:p w14:paraId="6A1EA372" w14:textId="77777777" w:rsidR="00F67296" w:rsidRPr="00154E0F" w:rsidRDefault="00F67296">
            <w:pPr>
              <w:pStyle w:val="ConsPlusNormal"/>
              <w:rPr>
                <w:sz w:val="16"/>
                <w:szCs w:val="16"/>
              </w:rPr>
            </w:pPr>
            <w:r w:rsidRPr="00154E0F">
              <w:rPr>
                <w:sz w:val="16"/>
                <w:szCs w:val="16"/>
              </w:rPr>
              <w:t>0,0</w:t>
            </w:r>
          </w:p>
        </w:tc>
        <w:tc>
          <w:tcPr>
            <w:tcW w:w="1063" w:type="dxa"/>
          </w:tcPr>
          <w:p w14:paraId="34713D08" w14:textId="77777777" w:rsidR="00F67296" w:rsidRPr="00154E0F" w:rsidRDefault="00F67296">
            <w:pPr>
              <w:pStyle w:val="ConsPlusNormal"/>
              <w:rPr>
                <w:sz w:val="16"/>
                <w:szCs w:val="16"/>
              </w:rPr>
            </w:pPr>
            <w:r w:rsidRPr="00154E0F">
              <w:rPr>
                <w:sz w:val="16"/>
                <w:szCs w:val="16"/>
              </w:rPr>
              <w:t>0,0</w:t>
            </w:r>
          </w:p>
        </w:tc>
        <w:tc>
          <w:tcPr>
            <w:tcW w:w="1064" w:type="dxa"/>
          </w:tcPr>
          <w:p w14:paraId="773F35F8" w14:textId="77777777" w:rsidR="00F67296" w:rsidRPr="00154E0F" w:rsidRDefault="00F67296">
            <w:pPr>
              <w:pStyle w:val="ConsPlusNormal"/>
              <w:rPr>
                <w:sz w:val="16"/>
                <w:szCs w:val="16"/>
              </w:rPr>
            </w:pPr>
            <w:r w:rsidRPr="00154E0F">
              <w:rPr>
                <w:sz w:val="16"/>
                <w:szCs w:val="16"/>
              </w:rPr>
              <w:t>0,0</w:t>
            </w:r>
          </w:p>
        </w:tc>
        <w:tc>
          <w:tcPr>
            <w:tcW w:w="1063" w:type="dxa"/>
          </w:tcPr>
          <w:p w14:paraId="4F0651AC" w14:textId="77777777" w:rsidR="00F67296" w:rsidRPr="00154E0F" w:rsidRDefault="00F67296">
            <w:pPr>
              <w:pStyle w:val="ConsPlusNormal"/>
              <w:rPr>
                <w:sz w:val="16"/>
                <w:szCs w:val="16"/>
              </w:rPr>
            </w:pPr>
            <w:r w:rsidRPr="00154E0F">
              <w:rPr>
                <w:sz w:val="16"/>
                <w:szCs w:val="16"/>
              </w:rPr>
              <w:t>0,0</w:t>
            </w:r>
          </w:p>
        </w:tc>
        <w:tc>
          <w:tcPr>
            <w:tcW w:w="1063" w:type="dxa"/>
          </w:tcPr>
          <w:p w14:paraId="40780096" w14:textId="77777777" w:rsidR="00F67296" w:rsidRPr="00154E0F" w:rsidRDefault="00F67296">
            <w:pPr>
              <w:pStyle w:val="ConsPlusNormal"/>
              <w:rPr>
                <w:sz w:val="16"/>
                <w:szCs w:val="16"/>
              </w:rPr>
            </w:pPr>
            <w:r w:rsidRPr="00154E0F">
              <w:rPr>
                <w:sz w:val="16"/>
                <w:szCs w:val="16"/>
              </w:rPr>
              <w:t>0,0</w:t>
            </w:r>
          </w:p>
        </w:tc>
        <w:tc>
          <w:tcPr>
            <w:tcW w:w="1063" w:type="dxa"/>
          </w:tcPr>
          <w:p w14:paraId="56BB50CF" w14:textId="77777777" w:rsidR="00F67296" w:rsidRPr="00154E0F" w:rsidRDefault="00F67296">
            <w:pPr>
              <w:pStyle w:val="ConsPlusNormal"/>
              <w:rPr>
                <w:sz w:val="16"/>
                <w:szCs w:val="16"/>
              </w:rPr>
            </w:pPr>
            <w:r w:rsidRPr="00154E0F">
              <w:rPr>
                <w:sz w:val="16"/>
                <w:szCs w:val="16"/>
              </w:rPr>
              <w:t>0,0</w:t>
            </w:r>
          </w:p>
        </w:tc>
        <w:tc>
          <w:tcPr>
            <w:tcW w:w="1064" w:type="dxa"/>
          </w:tcPr>
          <w:p w14:paraId="6B17F8A0" w14:textId="77777777" w:rsidR="00F67296" w:rsidRPr="00154E0F" w:rsidRDefault="00F67296">
            <w:pPr>
              <w:pStyle w:val="ConsPlusNormal"/>
              <w:rPr>
                <w:sz w:val="16"/>
                <w:szCs w:val="16"/>
              </w:rPr>
            </w:pPr>
            <w:r w:rsidRPr="00154E0F">
              <w:rPr>
                <w:sz w:val="16"/>
                <w:szCs w:val="16"/>
              </w:rPr>
              <w:t>0,0</w:t>
            </w:r>
          </w:p>
        </w:tc>
      </w:tr>
      <w:tr w:rsidR="00154E0F" w:rsidRPr="00154E0F" w14:paraId="7C6E142F" w14:textId="77777777" w:rsidTr="00154E0F">
        <w:tc>
          <w:tcPr>
            <w:tcW w:w="1696" w:type="dxa"/>
            <w:vMerge/>
            <w:tcBorders>
              <w:top w:val="nil"/>
            </w:tcBorders>
          </w:tcPr>
          <w:p w14:paraId="44C48FE1" w14:textId="77777777" w:rsidR="00F67296" w:rsidRPr="00154E0F" w:rsidRDefault="00F67296">
            <w:pPr>
              <w:pStyle w:val="ConsPlusNormal"/>
              <w:rPr>
                <w:sz w:val="16"/>
                <w:szCs w:val="16"/>
              </w:rPr>
            </w:pPr>
          </w:p>
        </w:tc>
        <w:tc>
          <w:tcPr>
            <w:tcW w:w="1560" w:type="dxa"/>
          </w:tcPr>
          <w:p w14:paraId="43D0907E"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3343FEE0" w14:textId="77777777" w:rsidR="00F67296" w:rsidRPr="00154E0F" w:rsidRDefault="00F67296">
            <w:pPr>
              <w:pStyle w:val="ConsPlusNormal"/>
              <w:rPr>
                <w:sz w:val="16"/>
                <w:szCs w:val="16"/>
              </w:rPr>
            </w:pPr>
            <w:r w:rsidRPr="00154E0F">
              <w:rPr>
                <w:sz w:val="16"/>
                <w:szCs w:val="16"/>
              </w:rPr>
              <w:t xml:space="preserve">02ВN300003 Оказание гражданам Российской Федерации высокотехнологичной медицинской помощи, не включенной в базовую программу обязательного медицинского </w:t>
            </w:r>
            <w:r w:rsidRPr="00154E0F">
              <w:rPr>
                <w:sz w:val="16"/>
                <w:szCs w:val="16"/>
              </w:rPr>
              <w:lastRenderedPageBreak/>
              <w:t>страхования, в целях реализации регионального проекта "Борьба с онкологическими заболеваниями"</w:t>
            </w:r>
          </w:p>
        </w:tc>
        <w:tc>
          <w:tcPr>
            <w:tcW w:w="850" w:type="dxa"/>
          </w:tcPr>
          <w:p w14:paraId="5295ADB1" w14:textId="77777777" w:rsidR="00F67296" w:rsidRPr="00154E0F" w:rsidRDefault="00F67296">
            <w:pPr>
              <w:pStyle w:val="ConsPlusNormal"/>
              <w:rPr>
                <w:sz w:val="16"/>
                <w:szCs w:val="16"/>
              </w:rPr>
            </w:pPr>
            <w:r w:rsidRPr="00154E0F">
              <w:rPr>
                <w:sz w:val="16"/>
                <w:szCs w:val="16"/>
              </w:rPr>
              <w:lastRenderedPageBreak/>
              <w:t>0909</w:t>
            </w:r>
          </w:p>
        </w:tc>
        <w:tc>
          <w:tcPr>
            <w:tcW w:w="567" w:type="dxa"/>
          </w:tcPr>
          <w:p w14:paraId="533542BB" w14:textId="77777777" w:rsidR="00F67296" w:rsidRPr="00154E0F" w:rsidRDefault="00F67296">
            <w:pPr>
              <w:pStyle w:val="ConsPlusNormal"/>
              <w:rPr>
                <w:sz w:val="16"/>
                <w:szCs w:val="16"/>
              </w:rPr>
            </w:pPr>
            <w:r w:rsidRPr="00154E0F">
              <w:rPr>
                <w:sz w:val="16"/>
                <w:szCs w:val="16"/>
              </w:rPr>
              <w:t>054</w:t>
            </w:r>
          </w:p>
        </w:tc>
        <w:tc>
          <w:tcPr>
            <w:tcW w:w="567" w:type="dxa"/>
          </w:tcPr>
          <w:p w14:paraId="3D4DDB32" w14:textId="77777777" w:rsidR="00F67296" w:rsidRPr="00154E0F" w:rsidRDefault="00F67296">
            <w:pPr>
              <w:pStyle w:val="ConsPlusNormal"/>
              <w:rPr>
                <w:sz w:val="16"/>
                <w:szCs w:val="16"/>
              </w:rPr>
            </w:pPr>
            <w:r w:rsidRPr="00154E0F">
              <w:rPr>
                <w:sz w:val="16"/>
                <w:szCs w:val="16"/>
              </w:rPr>
              <w:t>540</w:t>
            </w:r>
          </w:p>
        </w:tc>
        <w:tc>
          <w:tcPr>
            <w:tcW w:w="1063" w:type="dxa"/>
          </w:tcPr>
          <w:p w14:paraId="6EDEF024" w14:textId="77777777" w:rsidR="00F67296" w:rsidRPr="00154E0F" w:rsidRDefault="00F67296">
            <w:pPr>
              <w:pStyle w:val="ConsPlusNormal"/>
              <w:rPr>
                <w:sz w:val="16"/>
                <w:szCs w:val="16"/>
              </w:rPr>
            </w:pPr>
            <w:r w:rsidRPr="00154E0F">
              <w:rPr>
                <w:sz w:val="16"/>
                <w:szCs w:val="16"/>
              </w:rPr>
              <w:t>0,0</w:t>
            </w:r>
          </w:p>
        </w:tc>
        <w:tc>
          <w:tcPr>
            <w:tcW w:w="1063" w:type="dxa"/>
          </w:tcPr>
          <w:p w14:paraId="79AF9341" w14:textId="77777777" w:rsidR="00F67296" w:rsidRPr="00154E0F" w:rsidRDefault="00F67296">
            <w:pPr>
              <w:pStyle w:val="ConsPlusNormal"/>
              <w:rPr>
                <w:sz w:val="16"/>
                <w:szCs w:val="16"/>
              </w:rPr>
            </w:pPr>
            <w:r w:rsidRPr="00154E0F">
              <w:rPr>
                <w:sz w:val="16"/>
                <w:szCs w:val="16"/>
              </w:rPr>
              <w:t>0,0</w:t>
            </w:r>
          </w:p>
        </w:tc>
        <w:tc>
          <w:tcPr>
            <w:tcW w:w="1063" w:type="dxa"/>
          </w:tcPr>
          <w:p w14:paraId="5FB12051" w14:textId="77777777" w:rsidR="00F67296" w:rsidRPr="00154E0F" w:rsidRDefault="00F67296">
            <w:pPr>
              <w:pStyle w:val="ConsPlusNormal"/>
              <w:rPr>
                <w:sz w:val="16"/>
                <w:szCs w:val="16"/>
              </w:rPr>
            </w:pPr>
            <w:r w:rsidRPr="00154E0F">
              <w:rPr>
                <w:sz w:val="16"/>
                <w:szCs w:val="16"/>
              </w:rPr>
              <w:t>0,0</w:t>
            </w:r>
          </w:p>
        </w:tc>
        <w:tc>
          <w:tcPr>
            <w:tcW w:w="1064" w:type="dxa"/>
          </w:tcPr>
          <w:p w14:paraId="2931BF6F" w14:textId="77777777" w:rsidR="00F67296" w:rsidRPr="00154E0F" w:rsidRDefault="00F67296">
            <w:pPr>
              <w:pStyle w:val="ConsPlusNormal"/>
              <w:rPr>
                <w:sz w:val="16"/>
                <w:szCs w:val="16"/>
              </w:rPr>
            </w:pPr>
            <w:r w:rsidRPr="00154E0F">
              <w:rPr>
                <w:sz w:val="16"/>
                <w:szCs w:val="16"/>
              </w:rPr>
              <w:t>0,0</w:t>
            </w:r>
          </w:p>
        </w:tc>
        <w:tc>
          <w:tcPr>
            <w:tcW w:w="1063" w:type="dxa"/>
          </w:tcPr>
          <w:p w14:paraId="7489D066" w14:textId="77777777" w:rsidR="00F67296" w:rsidRPr="00154E0F" w:rsidRDefault="00F67296">
            <w:pPr>
              <w:pStyle w:val="ConsPlusNormal"/>
              <w:rPr>
                <w:sz w:val="16"/>
                <w:szCs w:val="16"/>
              </w:rPr>
            </w:pPr>
            <w:r w:rsidRPr="00154E0F">
              <w:rPr>
                <w:sz w:val="16"/>
                <w:szCs w:val="16"/>
              </w:rPr>
              <w:t>758200,0</w:t>
            </w:r>
          </w:p>
        </w:tc>
        <w:tc>
          <w:tcPr>
            <w:tcW w:w="1063" w:type="dxa"/>
          </w:tcPr>
          <w:p w14:paraId="660CD968" w14:textId="77777777" w:rsidR="00F67296" w:rsidRPr="00154E0F" w:rsidRDefault="00F67296">
            <w:pPr>
              <w:pStyle w:val="ConsPlusNormal"/>
              <w:rPr>
                <w:sz w:val="16"/>
                <w:szCs w:val="16"/>
              </w:rPr>
            </w:pPr>
            <w:r w:rsidRPr="00154E0F">
              <w:rPr>
                <w:sz w:val="16"/>
                <w:szCs w:val="16"/>
              </w:rPr>
              <w:t>0,0</w:t>
            </w:r>
          </w:p>
        </w:tc>
        <w:tc>
          <w:tcPr>
            <w:tcW w:w="1063" w:type="dxa"/>
          </w:tcPr>
          <w:p w14:paraId="15FD4A78" w14:textId="77777777" w:rsidR="00F67296" w:rsidRPr="00154E0F" w:rsidRDefault="00F67296">
            <w:pPr>
              <w:pStyle w:val="ConsPlusNormal"/>
              <w:rPr>
                <w:sz w:val="16"/>
                <w:szCs w:val="16"/>
              </w:rPr>
            </w:pPr>
            <w:r w:rsidRPr="00154E0F">
              <w:rPr>
                <w:sz w:val="16"/>
                <w:szCs w:val="16"/>
              </w:rPr>
              <w:t>0,0</w:t>
            </w:r>
          </w:p>
        </w:tc>
        <w:tc>
          <w:tcPr>
            <w:tcW w:w="1064" w:type="dxa"/>
          </w:tcPr>
          <w:p w14:paraId="311E8F59" w14:textId="77777777" w:rsidR="00F67296" w:rsidRPr="00154E0F" w:rsidRDefault="00F67296">
            <w:pPr>
              <w:pStyle w:val="ConsPlusNormal"/>
              <w:rPr>
                <w:sz w:val="16"/>
                <w:szCs w:val="16"/>
              </w:rPr>
            </w:pPr>
            <w:r w:rsidRPr="00154E0F">
              <w:rPr>
                <w:sz w:val="16"/>
                <w:szCs w:val="16"/>
              </w:rPr>
              <w:t>0,0</w:t>
            </w:r>
          </w:p>
        </w:tc>
      </w:tr>
      <w:tr w:rsidR="00154E0F" w:rsidRPr="00154E0F" w14:paraId="09219B55" w14:textId="77777777" w:rsidTr="00154E0F">
        <w:tc>
          <w:tcPr>
            <w:tcW w:w="1696" w:type="dxa"/>
            <w:vMerge/>
            <w:tcBorders>
              <w:top w:val="nil"/>
            </w:tcBorders>
          </w:tcPr>
          <w:p w14:paraId="26093A86" w14:textId="77777777" w:rsidR="00F67296" w:rsidRPr="00154E0F" w:rsidRDefault="00F67296">
            <w:pPr>
              <w:pStyle w:val="ConsPlusNormal"/>
              <w:rPr>
                <w:sz w:val="16"/>
                <w:szCs w:val="16"/>
              </w:rPr>
            </w:pPr>
          </w:p>
        </w:tc>
        <w:tc>
          <w:tcPr>
            <w:tcW w:w="1560" w:type="dxa"/>
          </w:tcPr>
          <w:p w14:paraId="4B16EC70"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497962A6" w14:textId="77777777" w:rsidR="00F67296" w:rsidRPr="00154E0F" w:rsidRDefault="00F67296">
            <w:pPr>
              <w:pStyle w:val="ConsPlusNormal"/>
              <w:rPr>
                <w:sz w:val="16"/>
                <w:szCs w:val="16"/>
              </w:rPr>
            </w:pPr>
            <w:r w:rsidRPr="00154E0F">
              <w:rPr>
                <w:sz w:val="16"/>
                <w:szCs w:val="16"/>
              </w:rPr>
              <w:t>02ВN300003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 в целях реализации регионального проекта "Борьба с онкологическими заболеваниями"</w:t>
            </w:r>
          </w:p>
        </w:tc>
        <w:tc>
          <w:tcPr>
            <w:tcW w:w="850" w:type="dxa"/>
          </w:tcPr>
          <w:p w14:paraId="50CA4B9A" w14:textId="77777777" w:rsidR="00F67296" w:rsidRPr="00154E0F" w:rsidRDefault="00F67296">
            <w:pPr>
              <w:pStyle w:val="ConsPlusNormal"/>
              <w:rPr>
                <w:sz w:val="16"/>
                <w:szCs w:val="16"/>
              </w:rPr>
            </w:pPr>
            <w:r w:rsidRPr="00154E0F">
              <w:rPr>
                <w:sz w:val="16"/>
                <w:szCs w:val="16"/>
              </w:rPr>
              <w:t>0909</w:t>
            </w:r>
          </w:p>
        </w:tc>
        <w:tc>
          <w:tcPr>
            <w:tcW w:w="567" w:type="dxa"/>
          </w:tcPr>
          <w:p w14:paraId="7BC32FDA" w14:textId="77777777" w:rsidR="00F67296" w:rsidRPr="00154E0F" w:rsidRDefault="00F67296">
            <w:pPr>
              <w:pStyle w:val="ConsPlusNormal"/>
              <w:rPr>
                <w:sz w:val="16"/>
                <w:szCs w:val="16"/>
              </w:rPr>
            </w:pPr>
            <w:r w:rsidRPr="00154E0F">
              <w:rPr>
                <w:sz w:val="16"/>
                <w:szCs w:val="16"/>
              </w:rPr>
              <w:t>054</w:t>
            </w:r>
          </w:p>
        </w:tc>
        <w:tc>
          <w:tcPr>
            <w:tcW w:w="567" w:type="dxa"/>
          </w:tcPr>
          <w:p w14:paraId="0A0FC765" w14:textId="77777777" w:rsidR="00F67296" w:rsidRPr="00154E0F" w:rsidRDefault="00F67296">
            <w:pPr>
              <w:pStyle w:val="ConsPlusNormal"/>
              <w:rPr>
                <w:sz w:val="16"/>
                <w:szCs w:val="16"/>
              </w:rPr>
            </w:pPr>
            <w:r w:rsidRPr="00154E0F">
              <w:rPr>
                <w:sz w:val="16"/>
                <w:szCs w:val="16"/>
              </w:rPr>
              <w:t>580</w:t>
            </w:r>
          </w:p>
        </w:tc>
        <w:tc>
          <w:tcPr>
            <w:tcW w:w="1063" w:type="dxa"/>
          </w:tcPr>
          <w:p w14:paraId="1A611149" w14:textId="77777777" w:rsidR="00F67296" w:rsidRPr="00154E0F" w:rsidRDefault="00F67296">
            <w:pPr>
              <w:pStyle w:val="ConsPlusNormal"/>
              <w:rPr>
                <w:sz w:val="16"/>
                <w:szCs w:val="16"/>
              </w:rPr>
            </w:pPr>
            <w:r w:rsidRPr="00154E0F">
              <w:rPr>
                <w:sz w:val="16"/>
                <w:szCs w:val="16"/>
              </w:rPr>
              <w:t>0,0</w:t>
            </w:r>
          </w:p>
        </w:tc>
        <w:tc>
          <w:tcPr>
            <w:tcW w:w="1063" w:type="dxa"/>
          </w:tcPr>
          <w:p w14:paraId="18E0DBB6" w14:textId="77777777" w:rsidR="00F67296" w:rsidRPr="00154E0F" w:rsidRDefault="00F67296">
            <w:pPr>
              <w:pStyle w:val="ConsPlusNormal"/>
              <w:rPr>
                <w:sz w:val="16"/>
                <w:szCs w:val="16"/>
              </w:rPr>
            </w:pPr>
            <w:r w:rsidRPr="00154E0F">
              <w:rPr>
                <w:sz w:val="16"/>
                <w:szCs w:val="16"/>
              </w:rPr>
              <w:t>0,0</w:t>
            </w:r>
          </w:p>
        </w:tc>
        <w:tc>
          <w:tcPr>
            <w:tcW w:w="1063" w:type="dxa"/>
          </w:tcPr>
          <w:p w14:paraId="0559A5D2" w14:textId="77777777" w:rsidR="00F67296" w:rsidRPr="00154E0F" w:rsidRDefault="00F67296">
            <w:pPr>
              <w:pStyle w:val="ConsPlusNormal"/>
              <w:rPr>
                <w:sz w:val="16"/>
                <w:szCs w:val="16"/>
              </w:rPr>
            </w:pPr>
            <w:r w:rsidRPr="00154E0F">
              <w:rPr>
                <w:sz w:val="16"/>
                <w:szCs w:val="16"/>
              </w:rPr>
              <w:t>2643000,0</w:t>
            </w:r>
          </w:p>
        </w:tc>
        <w:tc>
          <w:tcPr>
            <w:tcW w:w="1064" w:type="dxa"/>
          </w:tcPr>
          <w:p w14:paraId="5B3B0E74" w14:textId="77777777" w:rsidR="00F67296" w:rsidRPr="00154E0F" w:rsidRDefault="00F67296">
            <w:pPr>
              <w:pStyle w:val="ConsPlusNormal"/>
              <w:rPr>
                <w:sz w:val="16"/>
                <w:szCs w:val="16"/>
              </w:rPr>
            </w:pPr>
            <w:r w:rsidRPr="00154E0F">
              <w:rPr>
                <w:sz w:val="16"/>
                <w:szCs w:val="16"/>
              </w:rPr>
              <w:t>758200,0</w:t>
            </w:r>
          </w:p>
        </w:tc>
        <w:tc>
          <w:tcPr>
            <w:tcW w:w="1063" w:type="dxa"/>
          </w:tcPr>
          <w:p w14:paraId="03A65595" w14:textId="77777777" w:rsidR="00F67296" w:rsidRPr="00154E0F" w:rsidRDefault="00F67296">
            <w:pPr>
              <w:pStyle w:val="ConsPlusNormal"/>
              <w:rPr>
                <w:sz w:val="16"/>
                <w:szCs w:val="16"/>
              </w:rPr>
            </w:pPr>
            <w:r w:rsidRPr="00154E0F">
              <w:rPr>
                <w:sz w:val="16"/>
                <w:szCs w:val="16"/>
              </w:rPr>
              <w:t>0,0</w:t>
            </w:r>
          </w:p>
        </w:tc>
        <w:tc>
          <w:tcPr>
            <w:tcW w:w="1063" w:type="dxa"/>
          </w:tcPr>
          <w:p w14:paraId="1F2DD5A6" w14:textId="77777777" w:rsidR="00F67296" w:rsidRPr="00154E0F" w:rsidRDefault="00F67296">
            <w:pPr>
              <w:pStyle w:val="ConsPlusNormal"/>
              <w:rPr>
                <w:sz w:val="16"/>
                <w:szCs w:val="16"/>
              </w:rPr>
            </w:pPr>
            <w:r w:rsidRPr="00154E0F">
              <w:rPr>
                <w:sz w:val="16"/>
                <w:szCs w:val="16"/>
              </w:rPr>
              <w:t>0,0</w:t>
            </w:r>
          </w:p>
        </w:tc>
        <w:tc>
          <w:tcPr>
            <w:tcW w:w="1063" w:type="dxa"/>
          </w:tcPr>
          <w:p w14:paraId="3C6A14B3" w14:textId="77777777" w:rsidR="00F67296" w:rsidRPr="00154E0F" w:rsidRDefault="00F67296">
            <w:pPr>
              <w:pStyle w:val="ConsPlusNormal"/>
              <w:rPr>
                <w:sz w:val="16"/>
                <w:szCs w:val="16"/>
              </w:rPr>
            </w:pPr>
            <w:r w:rsidRPr="00154E0F">
              <w:rPr>
                <w:sz w:val="16"/>
                <w:szCs w:val="16"/>
              </w:rPr>
              <w:t>0,0</w:t>
            </w:r>
          </w:p>
        </w:tc>
        <w:tc>
          <w:tcPr>
            <w:tcW w:w="1064" w:type="dxa"/>
          </w:tcPr>
          <w:p w14:paraId="4CA8F73C" w14:textId="77777777" w:rsidR="00F67296" w:rsidRPr="00154E0F" w:rsidRDefault="00F67296">
            <w:pPr>
              <w:pStyle w:val="ConsPlusNormal"/>
              <w:rPr>
                <w:sz w:val="16"/>
                <w:szCs w:val="16"/>
              </w:rPr>
            </w:pPr>
            <w:r w:rsidRPr="00154E0F">
              <w:rPr>
                <w:sz w:val="16"/>
                <w:szCs w:val="16"/>
              </w:rPr>
              <w:t>0,0</w:t>
            </w:r>
          </w:p>
        </w:tc>
      </w:tr>
      <w:tr w:rsidR="00154E0F" w:rsidRPr="00154E0F" w14:paraId="2FB1D022" w14:textId="77777777" w:rsidTr="00154E0F">
        <w:tc>
          <w:tcPr>
            <w:tcW w:w="1696" w:type="dxa"/>
            <w:vMerge/>
            <w:tcBorders>
              <w:top w:val="nil"/>
            </w:tcBorders>
          </w:tcPr>
          <w:p w14:paraId="6950B9E2" w14:textId="77777777" w:rsidR="00F67296" w:rsidRPr="00154E0F" w:rsidRDefault="00F67296">
            <w:pPr>
              <w:pStyle w:val="ConsPlusNormal"/>
              <w:rPr>
                <w:sz w:val="16"/>
                <w:szCs w:val="16"/>
              </w:rPr>
            </w:pPr>
          </w:p>
        </w:tc>
        <w:tc>
          <w:tcPr>
            <w:tcW w:w="1560" w:type="dxa"/>
          </w:tcPr>
          <w:p w14:paraId="58F8012C"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3D51C84E" w14:textId="77777777" w:rsidR="00F67296" w:rsidRPr="00154E0F" w:rsidRDefault="00F67296">
            <w:pPr>
              <w:pStyle w:val="ConsPlusNormal"/>
              <w:rPr>
                <w:sz w:val="16"/>
                <w:szCs w:val="16"/>
              </w:rPr>
            </w:pPr>
            <w:r w:rsidRPr="00154E0F">
              <w:rPr>
                <w:sz w:val="16"/>
                <w:szCs w:val="16"/>
              </w:rPr>
              <w:t xml:space="preserve">02ВN3N0006 Оказание гражданам Российской Федерации высокотехнологичной медицинской помощи, не включенной в базовую </w:t>
            </w:r>
            <w:r w:rsidRPr="00154E0F">
              <w:rPr>
                <w:sz w:val="16"/>
                <w:szCs w:val="16"/>
              </w:rPr>
              <w:lastRenderedPageBreak/>
              <w:t>программу обязательного медицинского страхования, в целях реализации регионального проекта "Борьба с онкологическими заболеваниями"</w:t>
            </w:r>
          </w:p>
        </w:tc>
        <w:tc>
          <w:tcPr>
            <w:tcW w:w="850" w:type="dxa"/>
          </w:tcPr>
          <w:p w14:paraId="057E3194" w14:textId="77777777" w:rsidR="00F67296" w:rsidRPr="00154E0F" w:rsidRDefault="00F67296">
            <w:pPr>
              <w:pStyle w:val="ConsPlusNormal"/>
              <w:rPr>
                <w:sz w:val="16"/>
                <w:szCs w:val="16"/>
              </w:rPr>
            </w:pPr>
            <w:r w:rsidRPr="00154E0F">
              <w:rPr>
                <w:sz w:val="16"/>
                <w:szCs w:val="16"/>
              </w:rPr>
              <w:lastRenderedPageBreak/>
              <w:t>0909</w:t>
            </w:r>
          </w:p>
        </w:tc>
        <w:tc>
          <w:tcPr>
            <w:tcW w:w="567" w:type="dxa"/>
          </w:tcPr>
          <w:p w14:paraId="5540BB0E" w14:textId="77777777" w:rsidR="00F67296" w:rsidRPr="00154E0F" w:rsidRDefault="00F67296">
            <w:pPr>
              <w:pStyle w:val="ConsPlusNormal"/>
              <w:rPr>
                <w:sz w:val="16"/>
                <w:szCs w:val="16"/>
              </w:rPr>
            </w:pPr>
            <w:r w:rsidRPr="00154E0F">
              <w:rPr>
                <w:sz w:val="16"/>
                <w:szCs w:val="16"/>
              </w:rPr>
              <w:t>054</w:t>
            </w:r>
          </w:p>
        </w:tc>
        <w:tc>
          <w:tcPr>
            <w:tcW w:w="567" w:type="dxa"/>
          </w:tcPr>
          <w:p w14:paraId="2F54DC15" w14:textId="77777777" w:rsidR="00F67296" w:rsidRPr="00154E0F" w:rsidRDefault="00F67296">
            <w:pPr>
              <w:pStyle w:val="ConsPlusNormal"/>
              <w:rPr>
                <w:sz w:val="16"/>
                <w:szCs w:val="16"/>
              </w:rPr>
            </w:pPr>
            <w:r w:rsidRPr="00154E0F">
              <w:rPr>
                <w:sz w:val="16"/>
                <w:szCs w:val="16"/>
              </w:rPr>
              <w:t>540</w:t>
            </w:r>
          </w:p>
        </w:tc>
        <w:tc>
          <w:tcPr>
            <w:tcW w:w="1063" w:type="dxa"/>
          </w:tcPr>
          <w:p w14:paraId="658BDCDB" w14:textId="77777777" w:rsidR="00F67296" w:rsidRPr="00154E0F" w:rsidRDefault="00F67296">
            <w:pPr>
              <w:pStyle w:val="ConsPlusNormal"/>
              <w:rPr>
                <w:sz w:val="16"/>
                <w:szCs w:val="16"/>
              </w:rPr>
            </w:pPr>
            <w:r w:rsidRPr="00154E0F">
              <w:rPr>
                <w:sz w:val="16"/>
                <w:szCs w:val="16"/>
              </w:rPr>
              <w:t>0,0</w:t>
            </w:r>
          </w:p>
        </w:tc>
        <w:tc>
          <w:tcPr>
            <w:tcW w:w="1063" w:type="dxa"/>
          </w:tcPr>
          <w:p w14:paraId="41A4A57C" w14:textId="77777777" w:rsidR="00F67296" w:rsidRPr="00154E0F" w:rsidRDefault="00F67296">
            <w:pPr>
              <w:pStyle w:val="ConsPlusNormal"/>
              <w:rPr>
                <w:sz w:val="16"/>
                <w:szCs w:val="16"/>
              </w:rPr>
            </w:pPr>
            <w:r w:rsidRPr="00154E0F">
              <w:rPr>
                <w:sz w:val="16"/>
                <w:szCs w:val="16"/>
              </w:rPr>
              <w:t>0,0</w:t>
            </w:r>
          </w:p>
        </w:tc>
        <w:tc>
          <w:tcPr>
            <w:tcW w:w="1063" w:type="dxa"/>
          </w:tcPr>
          <w:p w14:paraId="646D5D69" w14:textId="77777777" w:rsidR="00F67296" w:rsidRPr="00154E0F" w:rsidRDefault="00F67296">
            <w:pPr>
              <w:pStyle w:val="ConsPlusNormal"/>
              <w:rPr>
                <w:sz w:val="16"/>
                <w:szCs w:val="16"/>
              </w:rPr>
            </w:pPr>
            <w:r w:rsidRPr="00154E0F">
              <w:rPr>
                <w:sz w:val="16"/>
                <w:szCs w:val="16"/>
              </w:rPr>
              <w:t>0,0</w:t>
            </w:r>
          </w:p>
        </w:tc>
        <w:tc>
          <w:tcPr>
            <w:tcW w:w="1064" w:type="dxa"/>
          </w:tcPr>
          <w:p w14:paraId="52A57D67" w14:textId="77777777" w:rsidR="00F67296" w:rsidRPr="00154E0F" w:rsidRDefault="00F67296">
            <w:pPr>
              <w:pStyle w:val="ConsPlusNormal"/>
              <w:rPr>
                <w:sz w:val="16"/>
                <w:szCs w:val="16"/>
              </w:rPr>
            </w:pPr>
            <w:r w:rsidRPr="00154E0F">
              <w:rPr>
                <w:sz w:val="16"/>
                <w:szCs w:val="16"/>
              </w:rPr>
              <w:t>0,0</w:t>
            </w:r>
          </w:p>
        </w:tc>
        <w:tc>
          <w:tcPr>
            <w:tcW w:w="1063" w:type="dxa"/>
          </w:tcPr>
          <w:p w14:paraId="31C8C6B7" w14:textId="77777777" w:rsidR="00F67296" w:rsidRPr="00154E0F" w:rsidRDefault="00F67296">
            <w:pPr>
              <w:pStyle w:val="ConsPlusNormal"/>
              <w:rPr>
                <w:sz w:val="16"/>
                <w:szCs w:val="16"/>
              </w:rPr>
            </w:pPr>
            <w:r w:rsidRPr="00154E0F">
              <w:rPr>
                <w:sz w:val="16"/>
                <w:szCs w:val="16"/>
              </w:rPr>
              <w:t>0,0</w:t>
            </w:r>
          </w:p>
        </w:tc>
        <w:tc>
          <w:tcPr>
            <w:tcW w:w="1063" w:type="dxa"/>
          </w:tcPr>
          <w:p w14:paraId="7E7C1C57" w14:textId="77777777" w:rsidR="00F67296" w:rsidRPr="00154E0F" w:rsidRDefault="00F67296">
            <w:pPr>
              <w:pStyle w:val="ConsPlusNormal"/>
              <w:rPr>
                <w:sz w:val="16"/>
                <w:szCs w:val="16"/>
              </w:rPr>
            </w:pPr>
            <w:r w:rsidRPr="00154E0F">
              <w:rPr>
                <w:sz w:val="16"/>
                <w:szCs w:val="16"/>
              </w:rPr>
              <w:t>758200,0</w:t>
            </w:r>
          </w:p>
        </w:tc>
        <w:tc>
          <w:tcPr>
            <w:tcW w:w="1063" w:type="dxa"/>
          </w:tcPr>
          <w:p w14:paraId="7A5828D8" w14:textId="77777777" w:rsidR="00F67296" w:rsidRPr="00154E0F" w:rsidRDefault="00F67296">
            <w:pPr>
              <w:pStyle w:val="ConsPlusNormal"/>
              <w:rPr>
                <w:sz w:val="16"/>
                <w:szCs w:val="16"/>
              </w:rPr>
            </w:pPr>
            <w:r w:rsidRPr="00154E0F">
              <w:rPr>
                <w:sz w:val="16"/>
                <w:szCs w:val="16"/>
              </w:rPr>
              <w:t>758200,0</w:t>
            </w:r>
          </w:p>
        </w:tc>
        <w:tc>
          <w:tcPr>
            <w:tcW w:w="1064" w:type="dxa"/>
          </w:tcPr>
          <w:p w14:paraId="2323CE65" w14:textId="77777777" w:rsidR="00F67296" w:rsidRPr="00154E0F" w:rsidRDefault="00F67296">
            <w:pPr>
              <w:pStyle w:val="ConsPlusNormal"/>
              <w:rPr>
                <w:sz w:val="16"/>
                <w:szCs w:val="16"/>
              </w:rPr>
            </w:pPr>
            <w:r w:rsidRPr="00154E0F">
              <w:rPr>
                <w:sz w:val="16"/>
                <w:szCs w:val="16"/>
              </w:rPr>
              <w:t>758200,0</w:t>
            </w:r>
          </w:p>
        </w:tc>
      </w:tr>
      <w:tr w:rsidR="00154E0F" w:rsidRPr="00154E0F" w14:paraId="35B65E79" w14:textId="77777777" w:rsidTr="00154E0F">
        <w:tc>
          <w:tcPr>
            <w:tcW w:w="1696" w:type="dxa"/>
            <w:vMerge w:val="restart"/>
          </w:tcPr>
          <w:p w14:paraId="538A8137" w14:textId="77777777" w:rsidR="00F67296" w:rsidRPr="00154E0F" w:rsidRDefault="00F67296">
            <w:pPr>
              <w:pStyle w:val="ConsPlusNormal"/>
              <w:rPr>
                <w:sz w:val="16"/>
                <w:szCs w:val="16"/>
              </w:rPr>
            </w:pPr>
            <w:r w:rsidRPr="00154E0F">
              <w:rPr>
                <w:sz w:val="16"/>
                <w:szCs w:val="16"/>
              </w:rPr>
              <w:t>Совершенствование оказания скорой, в том числе скорой специализированной, медицинской помощи</w:t>
            </w:r>
          </w:p>
        </w:tc>
        <w:tc>
          <w:tcPr>
            <w:tcW w:w="1560" w:type="dxa"/>
          </w:tcPr>
          <w:p w14:paraId="038C0528" w14:textId="77777777" w:rsidR="00F67296" w:rsidRPr="00154E0F" w:rsidRDefault="00F67296">
            <w:pPr>
              <w:pStyle w:val="ConsPlusNormal"/>
              <w:rPr>
                <w:sz w:val="16"/>
                <w:szCs w:val="16"/>
              </w:rPr>
            </w:pPr>
            <w:r w:rsidRPr="00154E0F">
              <w:rPr>
                <w:sz w:val="16"/>
                <w:szCs w:val="16"/>
              </w:rPr>
              <w:t>Всего</w:t>
            </w:r>
          </w:p>
        </w:tc>
        <w:tc>
          <w:tcPr>
            <w:tcW w:w="1134" w:type="dxa"/>
          </w:tcPr>
          <w:p w14:paraId="2DAE91C5" w14:textId="77777777" w:rsidR="00F67296" w:rsidRPr="00154E0F" w:rsidRDefault="00F67296">
            <w:pPr>
              <w:pStyle w:val="ConsPlusNormal"/>
              <w:rPr>
                <w:sz w:val="16"/>
                <w:szCs w:val="16"/>
              </w:rPr>
            </w:pPr>
          </w:p>
        </w:tc>
        <w:tc>
          <w:tcPr>
            <w:tcW w:w="850" w:type="dxa"/>
          </w:tcPr>
          <w:p w14:paraId="1D1AFBEC" w14:textId="77777777" w:rsidR="00F67296" w:rsidRPr="00154E0F" w:rsidRDefault="00F67296">
            <w:pPr>
              <w:pStyle w:val="ConsPlusNormal"/>
              <w:rPr>
                <w:sz w:val="16"/>
                <w:szCs w:val="16"/>
              </w:rPr>
            </w:pPr>
          </w:p>
        </w:tc>
        <w:tc>
          <w:tcPr>
            <w:tcW w:w="567" w:type="dxa"/>
          </w:tcPr>
          <w:p w14:paraId="2F3F5FE8" w14:textId="77777777" w:rsidR="00F67296" w:rsidRPr="00154E0F" w:rsidRDefault="00F67296">
            <w:pPr>
              <w:pStyle w:val="ConsPlusNormal"/>
              <w:rPr>
                <w:sz w:val="16"/>
                <w:szCs w:val="16"/>
              </w:rPr>
            </w:pPr>
          </w:p>
        </w:tc>
        <w:tc>
          <w:tcPr>
            <w:tcW w:w="567" w:type="dxa"/>
          </w:tcPr>
          <w:p w14:paraId="2D4F1296" w14:textId="77777777" w:rsidR="00F67296" w:rsidRPr="00154E0F" w:rsidRDefault="00F67296">
            <w:pPr>
              <w:pStyle w:val="ConsPlusNormal"/>
              <w:rPr>
                <w:sz w:val="16"/>
                <w:szCs w:val="16"/>
              </w:rPr>
            </w:pPr>
          </w:p>
        </w:tc>
        <w:tc>
          <w:tcPr>
            <w:tcW w:w="1063" w:type="dxa"/>
          </w:tcPr>
          <w:p w14:paraId="4D88CD06" w14:textId="77777777" w:rsidR="00F67296" w:rsidRPr="00154E0F" w:rsidRDefault="00F67296">
            <w:pPr>
              <w:pStyle w:val="ConsPlusNormal"/>
              <w:rPr>
                <w:sz w:val="16"/>
                <w:szCs w:val="16"/>
              </w:rPr>
            </w:pPr>
            <w:r w:rsidRPr="00154E0F">
              <w:rPr>
                <w:sz w:val="16"/>
                <w:szCs w:val="16"/>
              </w:rPr>
              <w:t>4163915,7</w:t>
            </w:r>
          </w:p>
        </w:tc>
        <w:tc>
          <w:tcPr>
            <w:tcW w:w="1063" w:type="dxa"/>
          </w:tcPr>
          <w:p w14:paraId="142E326E" w14:textId="77777777" w:rsidR="00F67296" w:rsidRPr="00154E0F" w:rsidRDefault="00F67296">
            <w:pPr>
              <w:pStyle w:val="ConsPlusNormal"/>
              <w:rPr>
                <w:sz w:val="16"/>
                <w:szCs w:val="16"/>
              </w:rPr>
            </w:pPr>
            <w:r w:rsidRPr="00154E0F">
              <w:rPr>
                <w:sz w:val="16"/>
                <w:szCs w:val="16"/>
              </w:rPr>
              <w:t>4771032,2</w:t>
            </w:r>
          </w:p>
        </w:tc>
        <w:tc>
          <w:tcPr>
            <w:tcW w:w="1063" w:type="dxa"/>
          </w:tcPr>
          <w:p w14:paraId="4B5151DE" w14:textId="77777777" w:rsidR="00F67296" w:rsidRPr="00154E0F" w:rsidRDefault="00F67296">
            <w:pPr>
              <w:pStyle w:val="ConsPlusNormal"/>
              <w:rPr>
                <w:sz w:val="16"/>
                <w:szCs w:val="16"/>
              </w:rPr>
            </w:pPr>
            <w:r w:rsidRPr="00154E0F">
              <w:rPr>
                <w:sz w:val="16"/>
                <w:szCs w:val="16"/>
              </w:rPr>
              <w:t>5073740,1</w:t>
            </w:r>
          </w:p>
        </w:tc>
        <w:tc>
          <w:tcPr>
            <w:tcW w:w="1064" w:type="dxa"/>
          </w:tcPr>
          <w:p w14:paraId="09BE9C6D" w14:textId="77777777" w:rsidR="00F67296" w:rsidRPr="00154E0F" w:rsidRDefault="00F67296">
            <w:pPr>
              <w:pStyle w:val="ConsPlusNormal"/>
              <w:rPr>
                <w:sz w:val="16"/>
                <w:szCs w:val="16"/>
              </w:rPr>
            </w:pPr>
            <w:r w:rsidRPr="00154E0F">
              <w:rPr>
                <w:sz w:val="16"/>
                <w:szCs w:val="16"/>
              </w:rPr>
              <w:t>8575408,8</w:t>
            </w:r>
          </w:p>
        </w:tc>
        <w:tc>
          <w:tcPr>
            <w:tcW w:w="1063" w:type="dxa"/>
          </w:tcPr>
          <w:p w14:paraId="7083AEDA" w14:textId="77777777" w:rsidR="00F67296" w:rsidRPr="00154E0F" w:rsidRDefault="00F67296">
            <w:pPr>
              <w:pStyle w:val="ConsPlusNormal"/>
              <w:rPr>
                <w:sz w:val="16"/>
                <w:szCs w:val="16"/>
              </w:rPr>
            </w:pPr>
            <w:r w:rsidRPr="00154E0F">
              <w:rPr>
                <w:sz w:val="16"/>
                <w:szCs w:val="16"/>
              </w:rPr>
              <w:t>4896188,8</w:t>
            </w:r>
          </w:p>
        </w:tc>
        <w:tc>
          <w:tcPr>
            <w:tcW w:w="1063" w:type="dxa"/>
          </w:tcPr>
          <w:p w14:paraId="06D7D650" w14:textId="77777777" w:rsidR="00F67296" w:rsidRPr="00154E0F" w:rsidRDefault="00F67296">
            <w:pPr>
              <w:pStyle w:val="ConsPlusNormal"/>
              <w:rPr>
                <w:sz w:val="16"/>
                <w:szCs w:val="16"/>
              </w:rPr>
            </w:pPr>
            <w:r w:rsidRPr="00154E0F">
              <w:rPr>
                <w:sz w:val="16"/>
                <w:szCs w:val="16"/>
              </w:rPr>
              <w:t>7349782,4</w:t>
            </w:r>
          </w:p>
        </w:tc>
        <w:tc>
          <w:tcPr>
            <w:tcW w:w="1063" w:type="dxa"/>
          </w:tcPr>
          <w:p w14:paraId="21456AF2" w14:textId="77777777" w:rsidR="00F67296" w:rsidRPr="00154E0F" w:rsidRDefault="00F67296">
            <w:pPr>
              <w:pStyle w:val="ConsPlusNormal"/>
              <w:rPr>
                <w:sz w:val="16"/>
                <w:szCs w:val="16"/>
              </w:rPr>
            </w:pPr>
            <w:r w:rsidRPr="00154E0F">
              <w:rPr>
                <w:sz w:val="16"/>
                <w:szCs w:val="16"/>
              </w:rPr>
              <w:t>6162603,8</w:t>
            </w:r>
          </w:p>
        </w:tc>
        <w:tc>
          <w:tcPr>
            <w:tcW w:w="1064" w:type="dxa"/>
          </w:tcPr>
          <w:p w14:paraId="7F247C02" w14:textId="77777777" w:rsidR="00F67296" w:rsidRPr="00154E0F" w:rsidRDefault="00F67296">
            <w:pPr>
              <w:pStyle w:val="ConsPlusNormal"/>
              <w:rPr>
                <w:sz w:val="16"/>
                <w:szCs w:val="16"/>
              </w:rPr>
            </w:pPr>
            <w:r w:rsidRPr="00154E0F">
              <w:rPr>
                <w:sz w:val="16"/>
                <w:szCs w:val="16"/>
              </w:rPr>
              <w:t>6164245,2</w:t>
            </w:r>
          </w:p>
        </w:tc>
      </w:tr>
      <w:tr w:rsidR="00154E0F" w:rsidRPr="00154E0F" w14:paraId="010AF5E0" w14:textId="77777777" w:rsidTr="00154E0F">
        <w:tc>
          <w:tcPr>
            <w:tcW w:w="1696" w:type="dxa"/>
            <w:vMerge/>
          </w:tcPr>
          <w:p w14:paraId="30532AA4" w14:textId="77777777" w:rsidR="00F67296" w:rsidRPr="00154E0F" w:rsidRDefault="00F67296">
            <w:pPr>
              <w:pStyle w:val="ConsPlusNormal"/>
              <w:rPr>
                <w:sz w:val="16"/>
                <w:szCs w:val="16"/>
              </w:rPr>
            </w:pPr>
          </w:p>
        </w:tc>
        <w:tc>
          <w:tcPr>
            <w:tcW w:w="1560" w:type="dxa"/>
          </w:tcPr>
          <w:p w14:paraId="01979186" w14:textId="77777777" w:rsidR="00F67296" w:rsidRPr="00154E0F" w:rsidRDefault="00F67296">
            <w:pPr>
              <w:pStyle w:val="ConsPlusNormal"/>
              <w:rPr>
                <w:sz w:val="16"/>
                <w:szCs w:val="16"/>
              </w:rPr>
            </w:pPr>
            <w:r w:rsidRPr="00154E0F">
              <w:rPr>
                <w:sz w:val="16"/>
                <w:szCs w:val="16"/>
              </w:rPr>
              <w:t>Департамент развития новых территорий города Москвы</w:t>
            </w:r>
          </w:p>
        </w:tc>
        <w:tc>
          <w:tcPr>
            <w:tcW w:w="1134" w:type="dxa"/>
          </w:tcPr>
          <w:p w14:paraId="2EB68125" w14:textId="77777777" w:rsidR="00F67296" w:rsidRPr="00154E0F" w:rsidRDefault="00F67296">
            <w:pPr>
              <w:pStyle w:val="ConsPlusNormal"/>
              <w:rPr>
                <w:sz w:val="16"/>
                <w:szCs w:val="16"/>
              </w:rPr>
            </w:pPr>
            <w:r w:rsidRPr="00154E0F">
              <w:rPr>
                <w:sz w:val="16"/>
                <w:szCs w:val="16"/>
              </w:rPr>
              <w:t>02В0400200 Реализация мероприятий по развитию службы скорой медицинской помощи города Москвы</w:t>
            </w:r>
          </w:p>
        </w:tc>
        <w:tc>
          <w:tcPr>
            <w:tcW w:w="850" w:type="dxa"/>
          </w:tcPr>
          <w:p w14:paraId="2A853C84" w14:textId="77777777" w:rsidR="00F67296" w:rsidRPr="00154E0F" w:rsidRDefault="00F67296">
            <w:pPr>
              <w:pStyle w:val="ConsPlusNormal"/>
              <w:rPr>
                <w:sz w:val="16"/>
                <w:szCs w:val="16"/>
              </w:rPr>
            </w:pPr>
            <w:r w:rsidRPr="00154E0F">
              <w:rPr>
                <w:sz w:val="16"/>
                <w:szCs w:val="16"/>
              </w:rPr>
              <w:t>0902</w:t>
            </w:r>
          </w:p>
        </w:tc>
        <w:tc>
          <w:tcPr>
            <w:tcW w:w="567" w:type="dxa"/>
          </w:tcPr>
          <w:p w14:paraId="546F4B49" w14:textId="77777777" w:rsidR="00F67296" w:rsidRPr="00154E0F" w:rsidRDefault="00F67296">
            <w:pPr>
              <w:pStyle w:val="ConsPlusNormal"/>
              <w:rPr>
                <w:sz w:val="16"/>
                <w:szCs w:val="16"/>
              </w:rPr>
            </w:pPr>
            <w:r w:rsidRPr="00154E0F">
              <w:rPr>
                <w:sz w:val="16"/>
                <w:szCs w:val="16"/>
              </w:rPr>
              <w:t>509</w:t>
            </w:r>
          </w:p>
        </w:tc>
        <w:tc>
          <w:tcPr>
            <w:tcW w:w="567" w:type="dxa"/>
          </w:tcPr>
          <w:p w14:paraId="4CA821F9" w14:textId="77777777" w:rsidR="00F67296" w:rsidRPr="00154E0F" w:rsidRDefault="00F67296">
            <w:pPr>
              <w:pStyle w:val="ConsPlusNormal"/>
              <w:rPr>
                <w:sz w:val="16"/>
                <w:szCs w:val="16"/>
              </w:rPr>
            </w:pPr>
            <w:r w:rsidRPr="00154E0F">
              <w:rPr>
                <w:sz w:val="16"/>
                <w:szCs w:val="16"/>
              </w:rPr>
              <w:t>414</w:t>
            </w:r>
          </w:p>
        </w:tc>
        <w:tc>
          <w:tcPr>
            <w:tcW w:w="1063" w:type="dxa"/>
          </w:tcPr>
          <w:p w14:paraId="692C2592" w14:textId="77777777" w:rsidR="00F67296" w:rsidRPr="00154E0F" w:rsidRDefault="00F67296">
            <w:pPr>
              <w:pStyle w:val="ConsPlusNormal"/>
              <w:rPr>
                <w:sz w:val="16"/>
                <w:szCs w:val="16"/>
              </w:rPr>
            </w:pPr>
            <w:r w:rsidRPr="00154E0F">
              <w:rPr>
                <w:sz w:val="16"/>
                <w:szCs w:val="16"/>
              </w:rPr>
              <w:t>10467,4</w:t>
            </w:r>
          </w:p>
        </w:tc>
        <w:tc>
          <w:tcPr>
            <w:tcW w:w="1063" w:type="dxa"/>
          </w:tcPr>
          <w:p w14:paraId="5DAA4341" w14:textId="77777777" w:rsidR="00F67296" w:rsidRPr="00154E0F" w:rsidRDefault="00F67296">
            <w:pPr>
              <w:pStyle w:val="ConsPlusNormal"/>
              <w:rPr>
                <w:sz w:val="16"/>
                <w:szCs w:val="16"/>
              </w:rPr>
            </w:pPr>
            <w:r w:rsidRPr="00154E0F">
              <w:rPr>
                <w:sz w:val="16"/>
                <w:szCs w:val="16"/>
              </w:rPr>
              <w:t>25287,8</w:t>
            </w:r>
          </w:p>
        </w:tc>
        <w:tc>
          <w:tcPr>
            <w:tcW w:w="1063" w:type="dxa"/>
          </w:tcPr>
          <w:p w14:paraId="67E3000F" w14:textId="77777777" w:rsidR="00F67296" w:rsidRPr="00154E0F" w:rsidRDefault="00F67296">
            <w:pPr>
              <w:pStyle w:val="ConsPlusNormal"/>
              <w:rPr>
                <w:sz w:val="16"/>
                <w:szCs w:val="16"/>
              </w:rPr>
            </w:pPr>
            <w:r w:rsidRPr="00154E0F">
              <w:rPr>
                <w:sz w:val="16"/>
                <w:szCs w:val="16"/>
              </w:rPr>
              <w:t>72983,9</w:t>
            </w:r>
          </w:p>
        </w:tc>
        <w:tc>
          <w:tcPr>
            <w:tcW w:w="1064" w:type="dxa"/>
          </w:tcPr>
          <w:p w14:paraId="0A862B6D" w14:textId="77777777" w:rsidR="00F67296" w:rsidRPr="00154E0F" w:rsidRDefault="00F67296">
            <w:pPr>
              <w:pStyle w:val="ConsPlusNormal"/>
              <w:rPr>
                <w:sz w:val="16"/>
                <w:szCs w:val="16"/>
              </w:rPr>
            </w:pPr>
            <w:r w:rsidRPr="00154E0F">
              <w:rPr>
                <w:sz w:val="16"/>
                <w:szCs w:val="16"/>
              </w:rPr>
              <w:t>352251,8</w:t>
            </w:r>
          </w:p>
        </w:tc>
        <w:tc>
          <w:tcPr>
            <w:tcW w:w="1063" w:type="dxa"/>
          </w:tcPr>
          <w:p w14:paraId="583C9E42" w14:textId="77777777" w:rsidR="00F67296" w:rsidRPr="00154E0F" w:rsidRDefault="00F67296">
            <w:pPr>
              <w:pStyle w:val="ConsPlusNormal"/>
              <w:rPr>
                <w:sz w:val="16"/>
                <w:szCs w:val="16"/>
              </w:rPr>
            </w:pPr>
            <w:r w:rsidRPr="00154E0F">
              <w:rPr>
                <w:sz w:val="16"/>
                <w:szCs w:val="16"/>
              </w:rPr>
              <w:t>91075,8</w:t>
            </w:r>
          </w:p>
        </w:tc>
        <w:tc>
          <w:tcPr>
            <w:tcW w:w="1063" w:type="dxa"/>
          </w:tcPr>
          <w:p w14:paraId="28902385" w14:textId="77777777" w:rsidR="00F67296" w:rsidRPr="00154E0F" w:rsidRDefault="00F67296">
            <w:pPr>
              <w:pStyle w:val="ConsPlusNormal"/>
              <w:rPr>
                <w:sz w:val="16"/>
                <w:szCs w:val="16"/>
              </w:rPr>
            </w:pPr>
            <w:r w:rsidRPr="00154E0F">
              <w:rPr>
                <w:sz w:val="16"/>
                <w:szCs w:val="16"/>
              </w:rPr>
              <w:t>10000,0</w:t>
            </w:r>
          </w:p>
        </w:tc>
        <w:tc>
          <w:tcPr>
            <w:tcW w:w="1063" w:type="dxa"/>
          </w:tcPr>
          <w:p w14:paraId="3CAF5B1E" w14:textId="77777777" w:rsidR="00F67296" w:rsidRPr="00154E0F" w:rsidRDefault="00F67296">
            <w:pPr>
              <w:pStyle w:val="ConsPlusNormal"/>
              <w:rPr>
                <w:sz w:val="16"/>
                <w:szCs w:val="16"/>
              </w:rPr>
            </w:pPr>
            <w:r w:rsidRPr="00154E0F">
              <w:rPr>
                <w:sz w:val="16"/>
                <w:szCs w:val="16"/>
              </w:rPr>
              <w:t>0,0</w:t>
            </w:r>
          </w:p>
        </w:tc>
        <w:tc>
          <w:tcPr>
            <w:tcW w:w="1064" w:type="dxa"/>
          </w:tcPr>
          <w:p w14:paraId="2E475169" w14:textId="77777777" w:rsidR="00F67296" w:rsidRPr="00154E0F" w:rsidRDefault="00F67296">
            <w:pPr>
              <w:pStyle w:val="ConsPlusNormal"/>
              <w:rPr>
                <w:sz w:val="16"/>
                <w:szCs w:val="16"/>
              </w:rPr>
            </w:pPr>
            <w:r w:rsidRPr="00154E0F">
              <w:rPr>
                <w:sz w:val="16"/>
                <w:szCs w:val="16"/>
              </w:rPr>
              <w:t>1641,4</w:t>
            </w:r>
          </w:p>
        </w:tc>
      </w:tr>
      <w:tr w:rsidR="00154E0F" w:rsidRPr="00154E0F" w14:paraId="54080345" w14:textId="77777777" w:rsidTr="00154E0F">
        <w:tc>
          <w:tcPr>
            <w:tcW w:w="1696" w:type="dxa"/>
            <w:vMerge/>
          </w:tcPr>
          <w:p w14:paraId="1C8745DA" w14:textId="77777777" w:rsidR="00F67296" w:rsidRPr="00154E0F" w:rsidRDefault="00F67296">
            <w:pPr>
              <w:pStyle w:val="ConsPlusNormal"/>
              <w:rPr>
                <w:sz w:val="16"/>
                <w:szCs w:val="16"/>
              </w:rPr>
            </w:pPr>
          </w:p>
        </w:tc>
        <w:tc>
          <w:tcPr>
            <w:tcW w:w="1560" w:type="dxa"/>
          </w:tcPr>
          <w:p w14:paraId="0C8F8DDF" w14:textId="77777777" w:rsidR="00F67296" w:rsidRPr="00154E0F" w:rsidRDefault="00F67296">
            <w:pPr>
              <w:pStyle w:val="ConsPlusNormal"/>
              <w:rPr>
                <w:sz w:val="16"/>
                <w:szCs w:val="16"/>
              </w:rPr>
            </w:pPr>
            <w:r w:rsidRPr="00154E0F">
              <w:rPr>
                <w:sz w:val="16"/>
                <w:szCs w:val="16"/>
              </w:rPr>
              <w:t>Департамент строительства города Москвы</w:t>
            </w:r>
          </w:p>
        </w:tc>
        <w:tc>
          <w:tcPr>
            <w:tcW w:w="1134" w:type="dxa"/>
          </w:tcPr>
          <w:p w14:paraId="7A426289" w14:textId="77777777" w:rsidR="00F67296" w:rsidRPr="00154E0F" w:rsidRDefault="00F67296">
            <w:pPr>
              <w:pStyle w:val="ConsPlusNormal"/>
              <w:rPr>
                <w:sz w:val="16"/>
                <w:szCs w:val="16"/>
              </w:rPr>
            </w:pPr>
            <w:r w:rsidRPr="00154E0F">
              <w:rPr>
                <w:sz w:val="16"/>
                <w:szCs w:val="16"/>
              </w:rPr>
              <w:t>02В0400200 Реализация мероприятий по развитию службы скорой медицинской помощи города Москвы</w:t>
            </w:r>
          </w:p>
        </w:tc>
        <w:tc>
          <w:tcPr>
            <w:tcW w:w="850" w:type="dxa"/>
          </w:tcPr>
          <w:p w14:paraId="5FCB2501" w14:textId="77777777" w:rsidR="00F67296" w:rsidRPr="00154E0F" w:rsidRDefault="00F67296">
            <w:pPr>
              <w:pStyle w:val="ConsPlusNormal"/>
              <w:rPr>
                <w:sz w:val="16"/>
                <w:szCs w:val="16"/>
              </w:rPr>
            </w:pPr>
            <w:r w:rsidRPr="00154E0F">
              <w:rPr>
                <w:sz w:val="16"/>
                <w:szCs w:val="16"/>
              </w:rPr>
              <w:t>0902</w:t>
            </w:r>
          </w:p>
        </w:tc>
        <w:tc>
          <w:tcPr>
            <w:tcW w:w="567" w:type="dxa"/>
          </w:tcPr>
          <w:p w14:paraId="0F5789EF" w14:textId="77777777" w:rsidR="00F67296" w:rsidRPr="00154E0F" w:rsidRDefault="00F67296">
            <w:pPr>
              <w:pStyle w:val="ConsPlusNormal"/>
              <w:rPr>
                <w:sz w:val="16"/>
                <w:szCs w:val="16"/>
              </w:rPr>
            </w:pPr>
            <w:r w:rsidRPr="00154E0F">
              <w:rPr>
                <w:sz w:val="16"/>
                <w:szCs w:val="16"/>
              </w:rPr>
              <w:t>806</w:t>
            </w:r>
          </w:p>
        </w:tc>
        <w:tc>
          <w:tcPr>
            <w:tcW w:w="567" w:type="dxa"/>
          </w:tcPr>
          <w:p w14:paraId="2C533EE3" w14:textId="77777777" w:rsidR="00F67296" w:rsidRPr="00154E0F" w:rsidRDefault="00F67296">
            <w:pPr>
              <w:pStyle w:val="ConsPlusNormal"/>
              <w:rPr>
                <w:sz w:val="16"/>
                <w:szCs w:val="16"/>
              </w:rPr>
            </w:pPr>
            <w:r w:rsidRPr="00154E0F">
              <w:rPr>
                <w:sz w:val="16"/>
                <w:szCs w:val="16"/>
              </w:rPr>
              <w:t>414</w:t>
            </w:r>
          </w:p>
        </w:tc>
        <w:tc>
          <w:tcPr>
            <w:tcW w:w="1063" w:type="dxa"/>
          </w:tcPr>
          <w:p w14:paraId="10A052A0" w14:textId="77777777" w:rsidR="00F67296" w:rsidRPr="00154E0F" w:rsidRDefault="00F67296">
            <w:pPr>
              <w:pStyle w:val="ConsPlusNormal"/>
              <w:rPr>
                <w:sz w:val="16"/>
                <w:szCs w:val="16"/>
              </w:rPr>
            </w:pPr>
            <w:r w:rsidRPr="00154E0F">
              <w:rPr>
                <w:sz w:val="16"/>
                <w:szCs w:val="16"/>
              </w:rPr>
              <w:t>451177,9</w:t>
            </w:r>
          </w:p>
        </w:tc>
        <w:tc>
          <w:tcPr>
            <w:tcW w:w="1063" w:type="dxa"/>
          </w:tcPr>
          <w:p w14:paraId="718E7487" w14:textId="77777777" w:rsidR="00F67296" w:rsidRPr="00154E0F" w:rsidRDefault="00F67296">
            <w:pPr>
              <w:pStyle w:val="ConsPlusNormal"/>
              <w:rPr>
                <w:sz w:val="16"/>
                <w:szCs w:val="16"/>
              </w:rPr>
            </w:pPr>
            <w:r w:rsidRPr="00154E0F">
              <w:rPr>
                <w:sz w:val="16"/>
                <w:szCs w:val="16"/>
              </w:rPr>
              <w:t>311508,4</w:t>
            </w:r>
          </w:p>
        </w:tc>
        <w:tc>
          <w:tcPr>
            <w:tcW w:w="1063" w:type="dxa"/>
          </w:tcPr>
          <w:p w14:paraId="011945EC" w14:textId="77777777" w:rsidR="00F67296" w:rsidRPr="00154E0F" w:rsidRDefault="00F67296">
            <w:pPr>
              <w:pStyle w:val="ConsPlusNormal"/>
              <w:rPr>
                <w:sz w:val="16"/>
                <w:szCs w:val="16"/>
              </w:rPr>
            </w:pPr>
            <w:r w:rsidRPr="00154E0F">
              <w:rPr>
                <w:sz w:val="16"/>
                <w:szCs w:val="16"/>
              </w:rPr>
              <w:t>184365,7</w:t>
            </w:r>
          </w:p>
        </w:tc>
        <w:tc>
          <w:tcPr>
            <w:tcW w:w="1064" w:type="dxa"/>
          </w:tcPr>
          <w:p w14:paraId="419C3159" w14:textId="77777777" w:rsidR="00F67296" w:rsidRPr="00154E0F" w:rsidRDefault="00F67296">
            <w:pPr>
              <w:pStyle w:val="ConsPlusNormal"/>
              <w:rPr>
                <w:sz w:val="16"/>
                <w:szCs w:val="16"/>
              </w:rPr>
            </w:pPr>
            <w:r w:rsidRPr="00154E0F">
              <w:rPr>
                <w:sz w:val="16"/>
                <w:szCs w:val="16"/>
              </w:rPr>
              <w:t>60639,9</w:t>
            </w:r>
          </w:p>
        </w:tc>
        <w:tc>
          <w:tcPr>
            <w:tcW w:w="1063" w:type="dxa"/>
          </w:tcPr>
          <w:p w14:paraId="201DE92B" w14:textId="77777777" w:rsidR="00F67296" w:rsidRPr="00154E0F" w:rsidRDefault="00F67296">
            <w:pPr>
              <w:pStyle w:val="ConsPlusNormal"/>
              <w:rPr>
                <w:sz w:val="16"/>
                <w:szCs w:val="16"/>
              </w:rPr>
            </w:pPr>
            <w:r w:rsidRPr="00154E0F">
              <w:rPr>
                <w:sz w:val="16"/>
                <w:szCs w:val="16"/>
              </w:rPr>
              <w:t>30937,6</w:t>
            </w:r>
          </w:p>
        </w:tc>
        <w:tc>
          <w:tcPr>
            <w:tcW w:w="1063" w:type="dxa"/>
          </w:tcPr>
          <w:p w14:paraId="3686E0A7" w14:textId="77777777" w:rsidR="00F67296" w:rsidRPr="00154E0F" w:rsidRDefault="00F67296">
            <w:pPr>
              <w:pStyle w:val="ConsPlusNormal"/>
              <w:rPr>
                <w:sz w:val="16"/>
                <w:szCs w:val="16"/>
              </w:rPr>
            </w:pPr>
            <w:r w:rsidRPr="00154E0F">
              <w:rPr>
                <w:sz w:val="16"/>
                <w:szCs w:val="16"/>
              </w:rPr>
              <w:t>12347,3</w:t>
            </w:r>
          </w:p>
        </w:tc>
        <w:tc>
          <w:tcPr>
            <w:tcW w:w="1063" w:type="dxa"/>
          </w:tcPr>
          <w:p w14:paraId="6F652BD3" w14:textId="77777777" w:rsidR="00F67296" w:rsidRPr="00154E0F" w:rsidRDefault="00F67296">
            <w:pPr>
              <w:pStyle w:val="ConsPlusNormal"/>
              <w:rPr>
                <w:sz w:val="16"/>
                <w:szCs w:val="16"/>
              </w:rPr>
            </w:pPr>
            <w:r w:rsidRPr="00154E0F">
              <w:rPr>
                <w:sz w:val="16"/>
                <w:szCs w:val="16"/>
              </w:rPr>
              <w:t>0,0</w:t>
            </w:r>
          </w:p>
        </w:tc>
        <w:tc>
          <w:tcPr>
            <w:tcW w:w="1064" w:type="dxa"/>
          </w:tcPr>
          <w:p w14:paraId="174F3098" w14:textId="77777777" w:rsidR="00F67296" w:rsidRPr="00154E0F" w:rsidRDefault="00F67296">
            <w:pPr>
              <w:pStyle w:val="ConsPlusNormal"/>
              <w:rPr>
                <w:sz w:val="16"/>
                <w:szCs w:val="16"/>
              </w:rPr>
            </w:pPr>
            <w:r w:rsidRPr="00154E0F">
              <w:rPr>
                <w:sz w:val="16"/>
                <w:szCs w:val="16"/>
              </w:rPr>
              <w:t>0,0</w:t>
            </w:r>
          </w:p>
        </w:tc>
      </w:tr>
      <w:tr w:rsidR="00154E0F" w:rsidRPr="00154E0F" w14:paraId="50B55A05" w14:textId="77777777" w:rsidTr="00154E0F">
        <w:tc>
          <w:tcPr>
            <w:tcW w:w="1696" w:type="dxa"/>
            <w:vMerge/>
          </w:tcPr>
          <w:p w14:paraId="527255EB" w14:textId="77777777" w:rsidR="00F67296" w:rsidRPr="00154E0F" w:rsidRDefault="00F67296">
            <w:pPr>
              <w:pStyle w:val="ConsPlusNormal"/>
              <w:rPr>
                <w:sz w:val="16"/>
                <w:szCs w:val="16"/>
              </w:rPr>
            </w:pPr>
          </w:p>
        </w:tc>
        <w:tc>
          <w:tcPr>
            <w:tcW w:w="1560" w:type="dxa"/>
          </w:tcPr>
          <w:p w14:paraId="0756E8C6" w14:textId="77777777" w:rsidR="00F67296" w:rsidRPr="00154E0F" w:rsidRDefault="00F67296">
            <w:pPr>
              <w:pStyle w:val="ConsPlusNormal"/>
              <w:rPr>
                <w:sz w:val="16"/>
                <w:szCs w:val="16"/>
              </w:rPr>
            </w:pPr>
            <w:r w:rsidRPr="00154E0F">
              <w:rPr>
                <w:sz w:val="16"/>
                <w:szCs w:val="16"/>
              </w:rPr>
              <w:t>Департамент строительства города Москвы</w:t>
            </w:r>
          </w:p>
        </w:tc>
        <w:tc>
          <w:tcPr>
            <w:tcW w:w="1134" w:type="dxa"/>
          </w:tcPr>
          <w:p w14:paraId="2C2CA396" w14:textId="77777777" w:rsidR="00F67296" w:rsidRPr="00154E0F" w:rsidRDefault="00F67296">
            <w:pPr>
              <w:pStyle w:val="ConsPlusNormal"/>
              <w:rPr>
                <w:sz w:val="16"/>
                <w:szCs w:val="16"/>
              </w:rPr>
            </w:pPr>
            <w:r w:rsidRPr="00154E0F">
              <w:rPr>
                <w:sz w:val="16"/>
                <w:szCs w:val="16"/>
              </w:rPr>
              <w:t xml:space="preserve">02В0400200 Реализация мероприятий по развитию службы скорой медицинской помощи </w:t>
            </w:r>
            <w:r w:rsidRPr="00154E0F">
              <w:rPr>
                <w:sz w:val="16"/>
                <w:szCs w:val="16"/>
              </w:rPr>
              <w:lastRenderedPageBreak/>
              <w:t>города Москвы</w:t>
            </w:r>
          </w:p>
        </w:tc>
        <w:tc>
          <w:tcPr>
            <w:tcW w:w="850" w:type="dxa"/>
          </w:tcPr>
          <w:p w14:paraId="478C790C" w14:textId="77777777" w:rsidR="00F67296" w:rsidRPr="00154E0F" w:rsidRDefault="00F67296">
            <w:pPr>
              <w:pStyle w:val="ConsPlusNormal"/>
              <w:rPr>
                <w:sz w:val="16"/>
                <w:szCs w:val="16"/>
              </w:rPr>
            </w:pPr>
            <w:r w:rsidRPr="00154E0F">
              <w:rPr>
                <w:sz w:val="16"/>
                <w:szCs w:val="16"/>
              </w:rPr>
              <w:lastRenderedPageBreak/>
              <w:t>0902</w:t>
            </w:r>
          </w:p>
        </w:tc>
        <w:tc>
          <w:tcPr>
            <w:tcW w:w="567" w:type="dxa"/>
          </w:tcPr>
          <w:p w14:paraId="730CAD1A" w14:textId="77777777" w:rsidR="00F67296" w:rsidRPr="00154E0F" w:rsidRDefault="00F67296">
            <w:pPr>
              <w:pStyle w:val="ConsPlusNormal"/>
              <w:rPr>
                <w:sz w:val="16"/>
                <w:szCs w:val="16"/>
              </w:rPr>
            </w:pPr>
            <w:r w:rsidRPr="00154E0F">
              <w:rPr>
                <w:sz w:val="16"/>
                <w:szCs w:val="16"/>
              </w:rPr>
              <w:t>806</w:t>
            </w:r>
          </w:p>
        </w:tc>
        <w:tc>
          <w:tcPr>
            <w:tcW w:w="567" w:type="dxa"/>
          </w:tcPr>
          <w:p w14:paraId="4859C64A" w14:textId="77777777" w:rsidR="00F67296" w:rsidRPr="00154E0F" w:rsidRDefault="00F67296">
            <w:pPr>
              <w:pStyle w:val="ConsPlusNormal"/>
              <w:rPr>
                <w:sz w:val="16"/>
                <w:szCs w:val="16"/>
              </w:rPr>
            </w:pPr>
            <w:r w:rsidRPr="00154E0F">
              <w:rPr>
                <w:sz w:val="16"/>
                <w:szCs w:val="16"/>
              </w:rPr>
              <w:t>466</w:t>
            </w:r>
          </w:p>
        </w:tc>
        <w:tc>
          <w:tcPr>
            <w:tcW w:w="1063" w:type="dxa"/>
          </w:tcPr>
          <w:p w14:paraId="3718EADC" w14:textId="77777777" w:rsidR="00F67296" w:rsidRPr="00154E0F" w:rsidRDefault="00F67296">
            <w:pPr>
              <w:pStyle w:val="ConsPlusNormal"/>
              <w:rPr>
                <w:sz w:val="16"/>
                <w:szCs w:val="16"/>
              </w:rPr>
            </w:pPr>
            <w:r w:rsidRPr="00154E0F">
              <w:rPr>
                <w:sz w:val="16"/>
                <w:szCs w:val="16"/>
              </w:rPr>
              <w:t>170000,0</w:t>
            </w:r>
          </w:p>
        </w:tc>
        <w:tc>
          <w:tcPr>
            <w:tcW w:w="1063" w:type="dxa"/>
          </w:tcPr>
          <w:p w14:paraId="51F6DBED" w14:textId="77777777" w:rsidR="00F67296" w:rsidRPr="00154E0F" w:rsidRDefault="00F67296">
            <w:pPr>
              <w:pStyle w:val="ConsPlusNormal"/>
              <w:rPr>
                <w:sz w:val="16"/>
                <w:szCs w:val="16"/>
              </w:rPr>
            </w:pPr>
            <w:r w:rsidRPr="00154E0F">
              <w:rPr>
                <w:sz w:val="16"/>
                <w:szCs w:val="16"/>
              </w:rPr>
              <w:t>266217,8</w:t>
            </w:r>
          </w:p>
        </w:tc>
        <w:tc>
          <w:tcPr>
            <w:tcW w:w="1063" w:type="dxa"/>
          </w:tcPr>
          <w:p w14:paraId="0660036B" w14:textId="77777777" w:rsidR="00F67296" w:rsidRPr="00154E0F" w:rsidRDefault="00F67296">
            <w:pPr>
              <w:pStyle w:val="ConsPlusNormal"/>
              <w:rPr>
                <w:sz w:val="16"/>
                <w:szCs w:val="16"/>
              </w:rPr>
            </w:pPr>
            <w:r w:rsidRPr="00154E0F">
              <w:rPr>
                <w:sz w:val="16"/>
                <w:szCs w:val="16"/>
              </w:rPr>
              <w:t>146991,2</w:t>
            </w:r>
          </w:p>
        </w:tc>
        <w:tc>
          <w:tcPr>
            <w:tcW w:w="1064" w:type="dxa"/>
          </w:tcPr>
          <w:p w14:paraId="2C6FDE10" w14:textId="77777777" w:rsidR="00F67296" w:rsidRPr="00154E0F" w:rsidRDefault="00F67296">
            <w:pPr>
              <w:pStyle w:val="ConsPlusNormal"/>
              <w:rPr>
                <w:sz w:val="16"/>
                <w:szCs w:val="16"/>
              </w:rPr>
            </w:pPr>
            <w:r w:rsidRPr="00154E0F">
              <w:rPr>
                <w:sz w:val="16"/>
                <w:szCs w:val="16"/>
              </w:rPr>
              <w:t>265000,0</w:t>
            </w:r>
          </w:p>
        </w:tc>
        <w:tc>
          <w:tcPr>
            <w:tcW w:w="1063" w:type="dxa"/>
          </w:tcPr>
          <w:p w14:paraId="5AA6DC82" w14:textId="77777777" w:rsidR="00F67296" w:rsidRPr="00154E0F" w:rsidRDefault="00F67296">
            <w:pPr>
              <w:pStyle w:val="ConsPlusNormal"/>
              <w:rPr>
                <w:sz w:val="16"/>
                <w:szCs w:val="16"/>
              </w:rPr>
            </w:pPr>
            <w:r w:rsidRPr="00154E0F">
              <w:rPr>
                <w:sz w:val="16"/>
                <w:szCs w:val="16"/>
              </w:rPr>
              <w:t>57002,0</w:t>
            </w:r>
          </w:p>
        </w:tc>
        <w:tc>
          <w:tcPr>
            <w:tcW w:w="1063" w:type="dxa"/>
          </w:tcPr>
          <w:p w14:paraId="4E66591E" w14:textId="77777777" w:rsidR="00F67296" w:rsidRPr="00154E0F" w:rsidRDefault="00F67296">
            <w:pPr>
              <w:pStyle w:val="ConsPlusNormal"/>
              <w:rPr>
                <w:sz w:val="16"/>
                <w:szCs w:val="16"/>
              </w:rPr>
            </w:pPr>
            <w:r w:rsidRPr="00154E0F">
              <w:rPr>
                <w:sz w:val="16"/>
                <w:szCs w:val="16"/>
              </w:rPr>
              <w:t>39131,3</w:t>
            </w:r>
          </w:p>
        </w:tc>
        <w:tc>
          <w:tcPr>
            <w:tcW w:w="1063" w:type="dxa"/>
          </w:tcPr>
          <w:p w14:paraId="4775B155" w14:textId="77777777" w:rsidR="00F67296" w:rsidRPr="00154E0F" w:rsidRDefault="00F67296">
            <w:pPr>
              <w:pStyle w:val="ConsPlusNormal"/>
              <w:rPr>
                <w:sz w:val="16"/>
                <w:szCs w:val="16"/>
              </w:rPr>
            </w:pPr>
            <w:r w:rsidRPr="00154E0F">
              <w:rPr>
                <w:sz w:val="16"/>
                <w:szCs w:val="16"/>
              </w:rPr>
              <w:t>0,0</w:t>
            </w:r>
          </w:p>
        </w:tc>
        <w:tc>
          <w:tcPr>
            <w:tcW w:w="1064" w:type="dxa"/>
          </w:tcPr>
          <w:p w14:paraId="0920F721" w14:textId="77777777" w:rsidR="00F67296" w:rsidRPr="00154E0F" w:rsidRDefault="00F67296">
            <w:pPr>
              <w:pStyle w:val="ConsPlusNormal"/>
              <w:rPr>
                <w:sz w:val="16"/>
                <w:szCs w:val="16"/>
              </w:rPr>
            </w:pPr>
            <w:r w:rsidRPr="00154E0F">
              <w:rPr>
                <w:sz w:val="16"/>
                <w:szCs w:val="16"/>
              </w:rPr>
              <w:t>0,0</w:t>
            </w:r>
          </w:p>
        </w:tc>
      </w:tr>
      <w:tr w:rsidR="00154E0F" w:rsidRPr="00154E0F" w14:paraId="7646AAD2" w14:textId="77777777" w:rsidTr="00154E0F">
        <w:tc>
          <w:tcPr>
            <w:tcW w:w="1696" w:type="dxa"/>
            <w:vMerge/>
          </w:tcPr>
          <w:p w14:paraId="584B5206" w14:textId="77777777" w:rsidR="00F67296" w:rsidRPr="00154E0F" w:rsidRDefault="00F67296">
            <w:pPr>
              <w:pStyle w:val="ConsPlusNormal"/>
              <w:rPr>
                <w:sz w:val="16"/>
                <w:szCs w:val="16"/>
              </w:rPr>
            </w:pPr>
          </w:p>
        </w:tc>
        <w:tc>
          <w:tcPr>
            <w:tcW w:w="1560" w:type="dxa"/>
          </w:tcPr>
          <w:p w14:paraId="5C9692B5" w14:textId="77777777" w:rsidR="00F67296" w:rsidRPr="00154E0F" w:rsidRDefault="00F67296">
            <w:pPr>
              <w:pStyle w:val="ConsPlusNormal"/>
              <w:rPr>
                <w:sz w:val="16"/>
                <w:szCs w:val="16"/>
              </w:rPr>
            </w:pPr>
            <w:r w:rsidRPr="00154E0F">
              <w:rPr>
                <w:sz w:val="16"/>
                <w:szCs w:val="16"/>
              </w:rPr>
              <w:t>Департамент развития новых территорий города Москвы</w:t>
            </w:r>
          </w:p>
        </w:tc>
        <w:tc>
          <w:tcPr>
            <w:tcW w:w="1134" w:type="dxa"/>
          </w:tcPr>
          <w:p w14:paraId="1787247D" w14:textId="77777777" w:rsidR="00F67296" w:rsidRPr="00154E0F" w:rsidRDefault="00F67296">
            <w:pPr>
              <w:pStyle w:val="ConsPlusNormal"/>
              <w:rPr>
                <w:sz w:val="16"/>
                <w:szCs w:val="16"/>
              </w:rPr>
            </w:pPr>
            <w:r w:rsidRPr="00154E0F">
              <w:rPr>
                <w:sz w:val="16"/>
                <w:szCs w:val="16"/>
              </w:rPr>
              <w:t>02В0400300 Обеспечение содержания объектов капитального строительства - подстанций скорой медицинской помощи (в том числе сетей инженерно-технического обеспечения) с даты оформления акта приемки объекта капитального строительства до даты оформления имущественных прав на объект капитального строительства</w:t>
            </w:r>
          </w:p>
        </w:tc>
        <w:tc>
          <w:tcPr>
            <w:tcW w:w="850" w:type="dxa"/>
          </w:tcPr>
          <w:p w14:paraId="368F971E" w14:textId="77777777" w:rsidR="00F67296" w:rsidRPr="00154E0F" w:rsidRDefault="00F67296">
            <w:pPr>
              <w:pStyle w:val="ConsPlusNormal"/>
              <w:rPr>
                <w:sz w:val="16"/>
                <w:szCs w:val="16"/>
              </w:rPr>
            </w:pPr>
            <w:r w:rsidRPr="00154E0F">
              <w:rPr>
                <w:sz w:val="16"/>
                <w:szCs w:val="16"/>
              </w:rPr>
              <w:t>0902</w:t>
            </w:r>
          </w:p>
        </w:tc>
        <w:tc>
          <w:tcPr>
            <w:tcW w:w="567" w:type="dxa"/>
          </w:tcPr>
          <w:p w14:paraId="3DA52D38" w14:textId="77777777" w:rsidR="00F67296" w:rsidRPr="00154E0F" w:rsidRDefault="00F67296">
            <w:pPr>
              <w:pStyle w:val="ConsPlusNormal"/>
              <w:rPr>
                <w:sz w:val="16"/>
                <w:szCs w:val="16"/>
              </w:rPr>
            </w:pPr>
            <w:r w:rsidRPr="00154E0F">
              <w:rPr>
                <w:sz w:val="16"/>
                <w:szCs w:val="16"/>
              </w:rPr>
              <w:t>509</w:t>
            </w:r>
          </w:p>
        </w:tc>
        <w:tc>
          <w:tcPr>
            <w:tcW w:w="567" w:type="dxa"/>
          </w:tcPr>
          <w:p w14:paraId="04C49696" w14:textId="77777777" w:rsidR="00F67296" w:rsidRPr="00154E0F" w:rsidRDefault="00F67296">
            <w:pPr>
              <w:pStyle w:val="ConsPlusNormal"/>
              <w:rPr>
                <w:sz w:val="16"/>
                <w:szCs w:val="16"/>
              </w:rPr>
            </w:pPr>
            <w:r w:rsidRPr="00154E0F">
              <w:rPr>
                <w:sz w:val="16"/>
                <w:szCs w:val="16"/>
              </w:rPr>
              <w:t>244</w:t>
            </w:r>
          </w:p>
        </w:tc>
        <w:tc>
          <w:tcPr>
            <w:tcW w:w="1063" w:type="dxa"/>
          </w:tcPr>
          <w:p w14:paraId="04D1B8C9" w14:textId="77777777" w:rsidR="00F67296" w:rsidRPr="00154E0F" w:rsidRDefault="00F67296">
            <w:pPr>
              <w:pStyle w:val="ConsPlusNormal"/>
              <w:rPr>
                <w:sz w:val="16"/>
                <w:szCs w:val="16"/>
              </w:rPr>
            </w:pPr>
            <w:r w:rsidRPr="00154E0F">
              <w:rPr>
                <w:sz w:val="16"/>
                <w:szCs w:val="16"/>
              </w:rPr>
              <w:t>4110,4</w:t>
            </w:r>
          </w:p>
        </w:tc>
        <w:tc>
          <w:tcPr>
            <w:tcW w:w="1063" w:type="dxa"/>
          </w:tcPr>
          <w:p w14:paraId="7CAAA4A6" w14:textId="77777777" w:rsidR="00F67296" w:rsidRPr="00154E0F" w:rsidRDefault="00F67296">
            <w:pPr>
              <w:pStyle w:val="ConsPlusNormal"/>
              <w:rPr>
                <w:sz w:val="16"/>
                <w:szCs w:val="16"/>
              </w:rPr>
            </w:pPr>
            <w:r w:rsidRPr="00154E0F">
              <w:rPr>
                <w:sz w:val="16"/>
                <w:szCs w:val="16"/>
              </w:rPr>
              <w:t>4331,3</w:t>
            </w:r>
          </w:p>
        </w:tc>
        <w:tc>
          <w:tcPr>
            <w:tcW w:w="1063" w:type="dxa"/>
          </w:tcPr>
          <w:p w14:paraId="397B65E6" w14:textId="77777777" w:rsidR="00F67296" w:rsidRPr="00154E0F" w:rsidRDefault="00F67296">
            <w:pPr>
              <w:pStyle w:val="ConsPlusNormal"/>
              <w:rPr>
                <w:sz w:val="16"/>
                <w:szCs w:val="16"/>
              </w:rPr>
            </w:pPr>
            <w:r w:rsidRPr="00154E0F">
              <w:rPr>
                <w:sz w:val="16"/>
                <w:szCs w:val="16"/>
              </w:rPr>
              <w:t>0,0</w:t>
            </w:r>
          </w:p>
        </w:tc>
        <w:tc>
          <w:tcPr>
            <w:tcW w:w="1064" w:type="dxa"/>
          </w:tcPr>
          <w:p w14:paraId="4E00EA1E" w14:textId="77777777" w:rsidR="00F67296" w:rsidRPr="00154E0F" w:rsidRDefault="00F67296">
            <w:pPr>
              <w:pStyle w:val="ConsPlusNormal"/>
              <w:rPr>
                <w:sz w:val="16"/>
                <w:szCs w:val="16"/>
              </w:rPr>
            </w:pPr>
            <w:r w:rsidRPr="00154E0F">
              <w:rPr>
                <w:sz w:val="16"/>
                <w:szCs w:val="16"/>
              </w:rPr>
              <w:t>0,0</w:t>
            </w:r>
          </w:p>
        </w:tc>
        <w:tc>
          <w:tcPr>
            <w:tcW w:w="1063" w:type="dxa"/>
          </w:tcPr>
          <w:p w14:paraId="14225845" w14:textId="77777777" w:rsidR="00F67296" w:rsidRPr="00154E0F" w:rsidRDefault="00F67296">
            <w:pPr>
              <w:pStyle w:val="ConsPlusNormal"/>
              <w:rPr>
                <w:sz w:val="16"/>
                <w:szCs w:val="16"/>
              </w:rPr>
            </w:pPr>
            <w:r w:rsidRPr="00154E0F">
              <w:rPr>
                <w:sz w:val="16"/>
                <w:szCs w:val="16"/>
              </w:rPr>
              <w:t>732,5</w:t>
            </w:r>
          </w:p>
        </w:tc>
        <w:tc>
          <w:tcPr>
            <w:tcW w:w="1063" w:type="dxa"/>
          </w:tcPr>
          <w:p w14:paraId="04A0FA9B" w14:textId="77777777" w:rsidR="00F67296" w:rsidRPr="00154E0F" w:rsidRDefault="00F67296">
            <w:pPr>
              <w:pStyle w:val="ConsPlusNormal"/>
              <w:rPr>
                <w:sz w:val="16"/>
                <w:szCs w:val="16"/>
              </w:rPr>
            </w:pPr>
            <w:r w:rsidRPr="00154E0F">
              <w:rPr>
                <w:sz w:val="16"/>
                <w:szCs w:val="16"/>
              </w:rPr>
              <w:t>0,0</w:t>
            </w:r>
          </w:p>
        </w:tc>
        <w:tc>
          <w:tcPr>
            <w:tcW w:w="1063" w:type="dxa"/>
          </w:tcPr>
          <w:p w14:paraId="2EBAADE1" w14:textId="77777777" w:rsidR="00F67296" w:rsidRPr="00154E0F" w:rsidRDefault="00F67296">
            <w:pPr>
              <w:pStyle w:val="ConsPlusNormal"/>
              <w:rPr>
                <w:sz w:val="16"/>
                <w:szCs w:val="16"/>
              </w:rPr>
            </w:pPr>
            <w:r w:rsidRPr="00154E0F">
              <w:rPr>
                <w:sz w:val="16"/>
                <w:szCs w:val="16"/>
              </w:rPr>
              <w:t>0,0</w:t>
            </w:r>
          </w:p>
        </w:tc>
        <w:tc>
          <w:tcPr>
            <w:tcW w:w="1064" w:type="dxa"/>
          </w:tcPr>
          <w:p w14:paraId="4AAD529A" w14:textId="77777777" w:rsidR="00F67296" w:rsidRPr="00154E0F" w:rsidRDefault="00F67296">
            <w:pPr>
              <w:pStyle w:val="ConsPlusNormal"/>
              <w:rPr>
                <w:sz w:val="16"/>
                <w:szCs w:val="16"/>
              </w:rPr>
            </w:pPr>
            <w:r w:rsidRPr="00154E0F">
              <w:rPr>
                <w:sz w:val="16"/>
                <w:szCs w:val="16"/>
              </w:rPr>
              <w:t>0,0</w:t>
            </w:r>
          </w:p>
        </w:tc>
      </w:tr>
      <w:tr w:rsidR="00154E0F" w:rsidRPr="00154E0F" w14:paraId="1F76BA8B" w14:textId="77777777" w:rsidTr="00154E0F">
        <w:tc>
          <w:tcPr>
            <w:tcW w:w="1696" w:type="dxa"/>
            <w:vMerge/>
          </w:tcPr>
          <w:p w14:paraId="10142211" w14:textId="77777777" w:rsidR="00F67296" w:rsidRPr="00154E0F" w:rsidRDefault="00F67296">
            <w:pPr>
              <w:pStyle w:val="ConsPlusNormal"/>
              <w:rPr>
                <w:sz w:val="16"/>
                <w:szCs w:val="16"/>
              </w:rPr>
            </w:pPr>
          </w:p>
        </w:tc>
        <w:tc>
          <w:tcPr>
            <w:tcW w:w="1560" w:type="dxa"/>
          </w:tcPr>
          <w:p w14:paraId="6F6BAFAE" w14:textId="77777777" w:rsidR="00F67296" w:rsidRPr="00154E0F" w:rsidRDefault="00F67296">
            <w:pPr>
              <w:pStyle w:val="ConsPlusNormal"/>
              <w:rPr>
                <w:sz w:val="16"/>
                <w:szCs w:val="16"/>
              </w:rPr>
            </w:pPr>
            <w:r w:rsidRPr="00154E0F">
              <w:rPr>
                <w:sz w:val="16"/>
                <w:szCs w:val="16"/>
              </w:rPr>
              <w:t>Департамент строительства города Москвы</w:t>
            </w:r>
          </w:p>
        </w:tc>
        <w:tc>
          <w:tcPr>
            <w:tcW w:w="1134" w:type="dxa"/>
          </w:tcPr>
          <w:p w14:paraId="113F8752" w14:textId="77777777" w:rsidR="00F67296" w:rsidRPr="00154E0F" w:rsidRDefault="00F67296">
            <w:pPr>
              <w:pStyle w:val="ConsPlusNormal"/>
              <w:rPr>
                <w:sz w:val="16"/>
                <w:szCs w:val="16"/>
              </w:rPr>
            </w:pPr>
            <w:r w:rsidRPr="00154E0F">
              <w:rPr>
                <w:sz w:val="16"/>
                <w:szCs w:val="16"/>
              </w:rPr>
              <w:t>02В0400400 Проведение капитального ремонта подстанций скорой медицинской помощи</w:t>
            </w:r>
          </w:p>
        </w:tc>
        <w:tc>
          <w:tcPr>
            <w:tcW w:w="850" w:type="dxa"/>
          </w:tcPr>
          <w:p w14:paraId="4D3717D9" w14:textId="77777777" w:rsidR="00F67296" w:rsidRPr="00154E0F" w:rsidRDefault="00F67296">
            <w:pPr>
              <w:pStyle w:val="ConsPlusNormal"/>
              <w:rPr>
                <w:sz w:val="16"/>
                <w:szCs w:val="16"/>
              </w:rPr>
            </w:pPr>
            <w:r w:rsidRPr="00154E0F">
              <w:rPr>
                <w:sz w:val="16"/>
                <w:szCs w:val="16"/>
              </w:rPr>
              <w:t>0902</w:t>
            </w:r>
          </w:p>
        </w:tc>
        <w:tc>
          <w:tcPr>
            <w:tcW w:w="567" w:type="dxa"/>
          </w:tcPr>
          <w:p w14:paraId="559ACF79" w14:textId="77777777" w:rsidR="00F67296" w:rsidRPr="00154E0F" w:rsidRDefault="00F67296">
            <w:pPr>
              <w:pStyle w:val="ConsPlusNormal"/>
              <w:rPr>
                <w:sz w:val="16"/>
                <w:szCs w:val="16"/>
              </w:rPr>
            </w:pPr>
            <w:r w:rsidRPr="00154E0F">
              <w:rPr>
                <w:sz w:val="16"/>
                <w:szCs w:val="16"/>
              </w:rPr>
              <w:t>806</w:t>
            </w:r>
          </w:p>
        </w:tc>
        <w:tc>
          <w:tcPr>
            <w:tcW w:w="567" w:type="dxa"/>
          </w:tcPr>
          <w:p w14:paraId="2F164786" w14:textId="77777777" w:rsidR="00F67296" w:rsidRPr="00154E0F" w:rsidRDefault="00F67296">
            <w:pPr>
              <w:pStyle w:val="ConsPlusNormal"/>
              <w:rPr>
                <w:sz w:val="16"/>
                <w:szCs w:val="16"/>
              </w:rPr>
            </w:pPr>
            <w:r w:rsidRPr="00154E0F">
              <w:rPr>
                <w:sz w:val="16"/>
                <w:szCs w:val="16"/>
              </w:rPr>
              <w:t>243</w:t>
            </w:r>
          </w:p>
        </w:tc>
        <w:tc>
          <w:tcPr>
            <w:tcW w:w="1063" w:type="dxa"/>
          </w:tcPr>
          <w:p w14:paraId="04C2AF1C" w14:textId="77777777" w:rsidR="00F67296" w:rsidRPr="00154E0F" w:rsidRDefault="00F67296">
            <w:pPr>
              <w:pStyle w:val="ConsPlusNormal"/>
              <w:rPr>
                <w:sz w:val="16"/>
                <w:szCs w:val="16"/>
              </w:rPr>
            </w:pPr>
            <w:r w:rsidRPr="00154E0F">
              <w:rPr>
                <w:sz w:val="16"/>
                <w:szCs w:val="16"/>
              </w:rPr>
              <w:t>0,0</w:t>
            </w:r>
          </w:p>
        </w:tc>
        <w:tc>
          <w:tcPr>
            <w:tcW w:w="1063" w:type="dxa"/>
          </w:tcPr>
          <w:p w14:paraId="3BC466F7" w14:textId="77777777" w:rsidR="00F67296" w:rsidRPr="00154E0F" w:rsidRDefault="00F67296">
            <w:pPr>
              <w:pStyle w:val="ConsPlusNormal"/>
              <w:rPr>
                <w:sz w:val="16"/>
                <w:szCs w:val="16"/>
              </w:rPr>
            </w:pPr>
            <w:r w:rsidRPr="00154E0F">
              <w:rPr>
                <w:sz w:val="16"/>
                <w:szCs w:val="16"/>
              </w:rPr>
              <w:t>0,0</w:t>
            </w:r>
          </w:p>
        </w:tc>
        <w:tc>
          <w:tcPr>
            <w:tcW w:w="1063" w:type="dxa"/>
          </w:tcPr>
          <w:p w14:paraId="78AEE87F" w14:textId="77777777" w:rsidR="00F67296" w:rsidRPr="00154E0F" w:rsidRDefault="00F67296">
            <w:pPr>
              <w:pStyle w:val="ConsPlusNormal"/>
              <w:rPr>
                <w:sz w:val="16"/>
                <w:szCs w:val="16"/>
              </w:rPr>
            </w:pPr>
            <w:r w:rsidRPr="00154E0F">
              <w:rPr>
                <w:sz w:val="16"/>
                <w:szCs w:val="16"/>
              </w:rPr>
              <w:t>0,0</w:t>
            </w:r>
          </w:p>
        </w:tc>
        <w:tc>
          <w:tcPr>
            <w:tcW w:w="1064" w:type="dxa"/>
          </w:tcPr>
          <w:p w14:paraId="691A3703" w14:textId="77777777" w:rsidR="00F67296" w:rsidRPr="00154E0F" w:rsidRDefault="00F67296">
            <w:pPr>
              <w:pStyle w:val="ConsPlusNormal"/>
              <w:rPr>
                <w:sz w:val="16"/>
                <w:szCs w:val="16"/>
              </w:rPr>
            </w:pPr>
            <w:r w:rsidRPr="00154E0F">
              <w:rPr>
                <w:sz w:val="16"/>
                <w:szCs w:val="16"/>
              </w:rPr>
              <w:t>0,0</w:t>
            </w:r>
          </w:p>
        </w:tc>
        <w:tc>
          <w:tcPr>
            <w:tcW w:w="1063" w:type="dxa"/>
          </w:tcPr>
          <w:p w14:paraId="2DBD5711" w14:textId="77777777" w:rsidR="00F67296" w:rsidRPr="00154E0F" w:rsidRDefault="00F67296">
            <w:pPr>
              <w:pStyle w:val="ConsPlusNormal"/>
              <w:rPr>
                <w:sz w:val="16"/>
                <w:szCs w:val="16"/>
              </w:rPr>
            </w:pPr>
            <w:r w:rsidRPr="00154E0F">
              <w:rPr>
                <w:sz w:val="16"/>
                <w:szCs w:val="16"/>
              </w:rPr>
              <w:t>298,9</w:t>
            </w:r>
          </w:p>
        </w:tc>
        <w:tc>
          <w:tcPr>
            <w:tcW w:w="1063" w:type="dxa"/>
          </w:tcPr>
          <w:p w14:paraId="53C1ED02" w14:textId="77777777" w:rsidR="00F67296" w:rsidRPr="00154E0F" w:rsidRDefault="00F67296">
            <w:pPr>
              <w:pStyle w:val="ConsPlusNormal"/>
              <w:rPr>
                <w:sz w:val="16"/>
                <w:szCs w:val="16"/>
              </w:rPr>
            </w:pPr>
            <w:r w:rsidRPr="00154E0F">
              <w:rPr>
                <w:sz w:val="16"/>
                <w:szCs w:val="16"/>
              </w:rPr>
              <w:t>65700,0</w:t>
            </w:r>
          </w:p>
        </w:tc>
        <w:tc>
          <w:tcPr>
            <w:tcW w:w="1063" w:type="dxa"/>
          </w:tcPr>
          <w:p w14:paraId="51AE4AA7" w14:textId="77777777" w:rsidR="00F67296" w:rsidRPr="00154E0F" w:rsidRDefault="00F67296">
            <w:pPr>
              <w:pStyle w:val="ConsPlusNormal"/>
              <w:rPr>
                <w:sz w:val="16"/>
                <w:szCs w:val="16"/>
              </w:rPr>
            </w:pPr>
            <w:r w:rsidRPr="00154E0F">
              <w:rPr>
                <w:sz w:val="16"/>
                <w:szCs w:val="16"/>
              </w:rPr>
              <w:t>0,0</w:t>
            </w:r>
          </w:p>
        </w:tc>
        <w:tc>
          <w:tcPr>
            <w:tcW w:w="1064" w:type="dxa"/>
          </w:tcPr>
          <w:p w14:paraId="2672DC36" w14:textId="77777777" w:rsidR="00F67296" w:rsidRPr="00154E0F" w:rsidRDefault="00F67296">
            <w:pPr>
              <w:pStyle w:val="ConsPlusNormal"/>
              <w:rPr>
                <w:sz w:val="16"/>
                <w:szCs w:val="16"/>
              </w:rPr>
            </w:pPr>
            <w:r w:rsidRPr="00154E0F">
              <w:rPr>
                <w:sz w:val="16"/>
                <w:szCs w:val="16"/>
              </w:rPr>
              <w:t>0,0</w:t>
            </w:r>
          </w:p>
        </w:tc>
      </w:tr>
      <w:tr w:rsidR="00154E0F" w:rsidRPr="00154E0F" w14:paraId="3638B0B4" w14:textId="77777777" w:rsidTr="00154E0F">
        <w:tc>
          <w:tcPr>
            <w:tcW w:w="1696" w:type="dxa"/>
            <w:vMerge/>
          </w:tcPr>
          <w:p w14:paraId="28DF1F71" w14:textId="77777777" w:rsidR="00F67296" w:rsidRPr="00154E0F" w:rsidRDefault="00F67296">
            <w:pPr>
              <w:pStyle w:val="ConsPlusNormal"/>
              <w:rPr>
                <w:sz w:val="16"/>
                <w:szCs w:val="16"/>
              </w:rPr>
            </w:pPr>
          </w:p>
        </w:tc>
        <w:tc>
          <w:tcPr>
            <w:tcW w:w="1560" w:type="dxa"/>
          </w:tcPr>
          <w:p w14:paraId="12C60DB1"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5307F865" w14:textId="77777777" w:rsidR="00F67296" w:rsidRPr="00154E0F" w:rsidRDefault="00F67296">
            <w:pPr>
              <w:pStyle w:val="ConsPlusNormal"/>
              <w:rPr>
                <w:sz w:val="16"/>
                <w:szCs w:val="16"/>
              </w:rPr>
            </w:pPr>
            <w:r w:rsidRPr="00154E0F">
              <w:rPr>
                <w:sz w:val="16"/>
                <w:szCs w:val="16"/>
              </w:rPr>
              <w:t xml:space="preserve">02В0408100 Оказание государственными учреждениями </w:t>
            </w:r>
            <w:r w:rsidRPr="00154E0F">
              <w:rPr>
                <w:sz w:val="16"/>
                <w:szCs w:val="16"/>
              </w:rPr>
              <w:lastRenderedPageBreak/>
              <w:t>государственных услуг, выполнение работ, финансовое обеспечение деятельности государственных казенных учреждений</w:t>
            </w:r>
          </w:p>
        </w:tc>
        <w:tc>
          <w:tcPr>
            <w:tcW w:w="850" w:type="dxa"/>
          </w:tcPr>
          <w:p w14:paraId="73D12443" w14:textId="77777777" w:rsidR="00F67296" w:rsidRPr="00154E0F" w:rsidRDefault="00F67296">
            <w:pPr>
              <w:pStyle w:val="ConsPlusNormal"/>
              <w:rPr>
                <w:sz w:val="16"/>
                <w:szCs w:val="16"/>
              </w:rPr>
            </w:pPr>
            <w:r w:rsidRPr="00154E0F">
              <w:rPr>
                <w:sz w:val="16"/>
                <w:szCs w:val="16"/>
              </w:rPr>
              <w:lastRenderedPageBreak/>
              <w:t>0904</w:t>
            </w:r>
          </w:p>
        </w:tc>
        <w:tc>
          <w:tcPr>
            <w:tcW w:w="567" w:type="dxa"/>
          </w:tcPr>
          <w:p w14:paraId="39691BEC" w14:textId="77777777" w:rsidR="00F67296" w:rsidRPr="00154E0F" w:rsidRDefault="00F67296">
            <w:pPr>
              <w:pStyle w:val="ConsPlusNormal"/>
              <w:rPr>
                <w:sz w:val="16"/>
                <w:szCs w:val="16"/>
              </w:rPr>
            </w:pPr>
            <w:r w:rsidRPr="00154E0F">
              <w:rPr>
                <w:sz w:val="16"/>
                <w:szCs w:val="16"/>
              </w:rPr>
              <w:t>054</w:t>
            </w:r>
          </w:p>
        </w:tc>
        <w:tc>
          <w:tcPr>
            <w:tcW w:w="567" w:type="dxa"/>
          </w:tcPr>
          <w:p w14:paraId="1060F0B3" w14:textId="77777777" w:rsidR="00F67296" w:rsidRPr="00154E0F" w:rsidRDefault="00F67296">
            <w:pPr>
              <w:pStyle w:val="ConsPlusNormal"/>
              <w:rPr>
                <w:sz w:val="16"/>
                <w:szCs w:val="16"/>
              </w:rPr>
            </w:pPr>
            <w:r w:rsidRPr="00154E0F">
              <w:rPr>
                <w:sz w:val="16"/>
                <w:szCs w:val="16"/>
              </w:rPr>
              <w:t>244</w:t>
            </w:r>
          </w:p>
        </w:tc>
        <w:tc>
          <w:tcPr>
            <w:tcW w:w="1063" w:type="dxa"/>
          </w:tcPr>
          <w:p w14:paraId="71FEACD6" w14:textId="77777777" w:rsidR="00F67296" w:rsidRPr="00154E0F" w:rsidRDefault="00F67296">
            <w:pPr>
              <w:pStyle w:val="ConsPlusNormal"/>
              <w:rPr>
                <w:sz w:val="16"/>
                <w:szCs w:val="16"/>
              </w:rPr>
            </w:pPr>
            <w:r w:rsidRPr="00154E0F">
              <w:rPr>
                <w:sz w:val="16"/>
                <w:szCs w:val="16"/>
              </w:rPr>
              <w:t>0,0</w:t>
            </w:r>
          </w:p>
        </w:tc>
        <w:tc>
          <w:tcPr>
            <w:tcW w:w="1063" w:type="dxa"/>
          </w:tcPr>
          <w:p w14:paraId="52397538" w14:textId="77777777" w:rsidR="00F67296" w:rsidRPr="00154E0F" w:rsidRDefault="00F67296">
            <w:pPr>
              <w:pStyle w:val="ConsPlusNormal"/>
              <w:rPr>
                <w:sz w:val="16"/>
                <w:szCs w:val="16"/>
              </w:rPr>
            </w:pPr>
            <w:r w:rsidRPr="00154E0F">
              <w:rPr>
                <w:sz w:val="16"/>
                <w:szCs w:val="16"/>
              </w:rPr>
              <w:t>0,0</w:t>
            </w:r>
          </w:p>
        </w:tc>
        <w:tc>
          <w:tcPr>
            <w:tcW w:w="1063" w:type="dxa"/>
          </w:tcPr>
          <w:p w14:paraId="0152B958" w14:textId="77777777" w:rsidR="00F67296" w:rsidRPr="00154E0F" w:rsidRDefault="00F67296">
            <w:pPr>
              <w:pStyle w:val="ConsPlusNormal"/>
              <w:rPr>
                <w:sz w:val="16"/>
                <w:szCs w:val="16"/>
              </w:rPr>
            </w:pPr>
            <w:r w:rsidRPr="00154E0F">
              <w:rPr>
                <w:sz w:val="16"/>
                <w:szCs w:val="16"/>
              </w:rPr>
              <w:t>0,0</w:t>
            </w:r>
          </w:p>
        </w:tc>
        <w:tc>
          <w:tcPr>
            <w:tcW w:w="1064" w:type="dxa"/>
          </w:tcPr>
          <w:p w14:paraId="5D9D09D5" w14:textId="77777777" w:rsidR="00F67296" w:rsidRPr="00154E0F" w:rsidRDefault="00F67296">
            <w:pPr>
              <w:pStyle w:val="ConsPlusNormal"/>
              <w:rPr>
                <w:sz w:val="16"/>
                <w:szCs w:val="16"/>
              </w:rPr>
            </w:pPr>
            <w:r w:rsidRPr="00154E0F">
              <w:rPr>
                <w:sz w:val="16"/>
                <w:szCs w:val="16"/>
              </w:rPr>
              <w:t>101919,4</w:t>
            </w:r>
          </w:p>
        </w:tc>
        <w:tc>
          <w:tcPr>
            <w:tcW w:w="1063" w:type="dxa"/>
          </w:tcPr>
          <w:p w14:paraId="6C8F184E" w14:textId="77777777" w:rsidR="00F67296" w:rsidRPr="00154E0F" w:rsidRDefault="00F67296">
            <w:pPr>
              <w:pStyle w:val="ConsPlusNormal"/>
              <w:rPr>
                <w:sz w:val="16"/>
                <w:szCs w:val="16"/>
              </w:rPr>
            </w:pPr>
            <w:r w:rsidRPr="00154E0F">
              <w:rPr>
                <w:sz w:val="16"/>
                <w:szCs w:val="16"/>
              </w:rPr>
              <w:t>23828,8</w:t>
            </w:r>
          </w:p>
        </w:tc>
        <w:tc>
          <w:tcPr>
            <w:tcW w:w="1063" w:type="dxa"/>
          </w:tcPr>
          <w:p w14:paraId="48A44B2B" w14:textId="77777777" w:rsidR="00F67296" w:rsidRPr="00154E0F" w:rsidRDefault="00F67296">
            <w:pPr>
              <w:pStyle w:val="ConsPlusNormal"/>
              <w:rPr>
                <w:sz w:val="16"/>
                <w:szCs w:val="16"/>
              </w:rPr>
            </w:pPr>
            <w:r w:rsidRPr="00154E0F">
              <w:rPr>
                <w:sz w:val="16"/>
                <w:szCs w:val="16"/>
              </w:rPr>
              <w:t>0,0</w:t>
            </w:r>
          </w:p>
        </w:tc>
        <w:tc>
          <w:tcPr>
            <w:tcW w:w="1063" w:type="dxa"/>
          </w:tcPr>
          <w:p w14:paraId="61E47A93" w14:textId="77777777" w:rsidR="00F67296" w:rsidRPr="00154E0F" w:rsidRDefault="00F67296">
            <w:pPr>
              <w:pStyle w:val="ConsPlusNormal"/>
              <w:rPr>
                <w:sz w:val="16"/>
                <w:szCs w:val="16"/>
              </w:rPr>
            </w:pPr>
            <w:r w:rsidRPr="00154E0F">
              <w:rPr>
                <w:sz w:val="16"/>
                <w:szCs w:val="16"/>
              </w:rPr>
              <w:t>0,0</w:t>
            </w:r>
          </w:p>
        </w:tc>
        <w:tc>
          <w:tcPr>
            <w:tcW w:w="1064" w:type="dxa"/>
          </w:tcPr>
          <w:p w14:paraId="153F3DF6" w14:textId="77777777" w:rsidR="00F67296" w:rsidRPr="00154E0F" w:rsidRDefault="00F67296">
            <w:pPr>
              <w:pStyle w:val="ConsPlusNormal"/>
              <w:rPr>
                <w:sz w:val="16"/>
                <w:szCs w:val="16"/>
              </w:rPr>
            </w:pPr>
            <w:r w:rsidRPr="00154E0F">
              <w:rPr>
                <w:sz w:val="16"/>
                <w:szCs w:val="16"/>
              </w:rPr>
              <w:t>0,0</w:t>
            </w:r>
          </w:p>
        </w:tc>
      </w:tr>
      <w:tr w:rsidR="00154E0F" w:rsidRPr="00154E0F" w14:paraId="043BA308" w14:textId="77777777" w:rsidTr="00154E0F">
        <w:tc>
          <w:tcPr>
            <w:tcW w:w="1696" w:type="dxa"/>
            <w:vMerge/>
          </w:tcPr>
          <w:p w14:paraId="37DFB4EB" w14:textId="77777777" w:rsidR="00F67296" w:rsidRPr="00154E0F" w:rsidRDefault="00F67296">
            <w:pPr>
              <w:pStyle w:val="ConsPlusNormal"/>
              <w:rPr>
                <w:sz w:val="16"/>
                <w:szCs w:val="16"/>
              </w:rPr>
            </w:pPr>
          </w:p>
        </w:tc>
        <w:tc>
          <w:tcPr>
            <w:tcW w:w="1560" w:type="dxa"/>
          </w:tcPr>
          <w:p w14:paraId="1C2C78CF"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71236414" w14:textId="77777777" w:rsidR="00F67296" w:rsidRPr="00154E0F" w:rsidRDefault="00F67296">
            <w:pPr>
              <w:pStyle w:val="ConsPlusNormal"/>
              <w:rPr>
                <w:sz w:val="16"/>
                <w:szCs w:val="16"/>
              </w:rPr>
            </w:pPr>
            <w:r w:rsidRPr="00154E0F">
              <w:rPr>
                <w:sz w:val="16"/>
                <w:szCs w:val="16"/>
              </w:rPr>
              <w:t>02В0408100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75C34D05" w14:textId="77777777" w:rsidR="00F67296" w:rsidRPr="00154E0F" w:rsidRDefault="00F67296">
            <w:pPr>
              <w:pStyle w:val="ConsPlusNormal"/>
              <w:rPr>
                <w:sz w:val="16"/>
                <w:szCs w:val="16"/>
              </w:rPr>
            </w:pPr>
            <w:r w:rsidRPr="00154E0F">
              <w:rPr>
                <w:sz w:val="16"/>
                <w:szCs w:val="16"/>
              </w:rPr>
              <w:t>0904</w:t>
            </w:r>
          </w:p>
        </w:tc>
        <w:tc>
          <w:tcPr>
            <w:tcW w:w="567" w:type="dxa"/>
          </w:tcPr>
          <w:p w14:paraId="606EBF76" w14:textId="77777777" w:rsidR="00F67296" w:rsidRPr="00154E0F" w:rsidRDefault="00F67296">
            <w:pPr>
              <w:pStyle w:val="ConsPlusNormal"/>
              <w:rPr>
                <w:sz w:val="16"/>
                <w:szCs w:val="16"/>
              </w:rPr>
            </w:pPr>
            <w:r w:rsidRPr="00154E0F">
              <w:rPr>
                <w:sz w:val="16"/>
                <w:szCs w:val="16"/>
              </w:rPr>
              <w:t>054</w:t>
            </w:r>
          </w:p>
        </w:tc>
        <w:tc>
          <w:tcPr>
            <w:tcW w:w="567" w:type="dxa"/>
          </w:tcPr>
          <w:p w14:paraId="13B3FB72" w14:textId="77777777" w:rsidR="00F67296" w:rsidRPr="00154E0F" w:rsidRDefault="00F67296">
            <w:pPr>
              <w:pStyle w:val="ConsPlusNormal"/>
              <w:rPr>
                <w:sz w:val="16"/>
                <w:szCs w:val="16"/>
              </w:rPr>
            </w:pPr>
            <w:r w:rsidRPr="00154E0F">
              <w:rPr>
                <w:sz w:val="16"/>
                <w:szCs w:val="16"/>
              </w:rPr>
              <w:t>611</w:t>
            </w:r>
          </w:p>
        </w:tc>
        <w:tc>
          <w:tcPr>
            <w:tcW w:w="1063" w:type="dxa"/>
          </w:tcPr>
          <w:p w14:paraId="7AC1F544" w14:textId="77777777" w:rsidR="00F67296" w:rsidRPr="00154E0F" w:rsidRDefault="00F67296">
            <w:pPr>
              <w:pStyle w:val="ConsPlusNormal"/>
              <w:rPr>
                <w:sz w:val="16"/>
                <w:szCs w:val="16"/>
              </w:rPr>
            </w:pPr>
            <w:r w:rsidRPr="00154E0F">
              <w:rPr>
                <w:sz w:val="16"/>
                <w:szCs w:val="16"/>
              </w:rPr>
              <w:t>3399120,0</w:t>
            </w:r>
          </w:p>
        </w:tc>
        <w:tc>
          <w:tcPr>
            <w:tcW w:w="1063" w:type="dxa"/>
          </w:tcPr>
          <w:p w14:paraId="7DEB1C06" w14:textId="77777777" w:rsidR="00F67296" w:rsidRPr="00154E0F" w:rsidRDefault="00F67296">
            <w:pPr>
              <w:pStyle w:val="ConsPlusNormal"/>
              <w:rPr>
                <w:sz w:val="16"/>
                <w:szCs w:val="16"/>
              </w:rPr>
            </w:pPr>
            <w:r w:rsidRPr="00154E0F">
              <w:rPr>
                <w:sz w:val="16"/>
                <w:szCs w:val="16"/>
              </w:rPr>
              <w:t>4022909,9</w:t>
            </w:r>
          </w:p>
        </w:tc>
        <w:tc>
          <w:tcPr>
            <w:tcW w:w="1063" w:type="dxa"/>
          </w:tcPr>
          <w:p w14:paraId="3F9F08CB" w14:textId="77777777" w:rsidR="00F67296" w:rsidRPr="00154E0F" w:rsidRDefault="00F67296">
            <w:pPr>
              <w:pStyle w:val="ConsPlusNormal"/>
              <w:rPr>
                <w:sz w:val="16"/>
                <w:szCs w:val="16"/>
              </w:rPr>
            </w:pPr>
            <w:r w:rsidRPr="00154E0F">
              <w:rPr>
                <w:sz w:val="16"/>
                <w:szCs w:val="16"/>
              </w:rPr>
              <w:t>4275495,0</w:t>
            </w:r>
          </w:p>
        </w:tc>
        <w:tc>
          <w:tcPr>
            <w:tcW w:w="1064" w:type="dxa"/>
          </w:tcPr>
          <w:p w14:paraId="53211BE7" w14:textId="77777777" w:rsidR="00F67296" w:rsidRPr="00154E0F" w:rsidRDefault="00F67296">
            <w:pPr>
              <w:pStyle w:val="ConsPlusNormal"/>
              <w:rPr>
                <w:sz w:val="16"/>
                <w:szCs w:val="16"/>
              </w:rPr>
            </w:pPr>
            <w:r w:rsidRPr="00154E0F">
              <w:rPr>
                <w:sz w:val="16"/>
                <w:szCs w:val="16"/>
              </w:rPr>
              <w:t>4424055,0</w:t>
            </w:r>
          </w:p>
        </w:tc>
        <w:tc>
          <w:tcPr>
            <w:tcW w:w="1063" w:type="dxa"/>
          </w:tcPr>
          <w:p w14:paraId="383843B0" w14:textId="77777777" w:rsidR="00F67296" w:rsidRPr="00154E0F" w:rsidRDefault="00F67296">
            <w:pPr>
              <w:pStyle w:val="ConsPlusNormal"/>
              <w:rPr>
                <w:sz w:val="16"/>
                <w:szCs w:val="16"/>
              </w:rPr>
            </w:pPr>
            <w:r w:rsidRPr="00154E0F">
              <w:rPr>
                <w:sz w:val="16"/>
                <w:szCs w:val="16"/>
              </w:rPr>
              <w:t>4405888,4</w:t>
            </w:r>
          </w:p>
        </w:tc>
        <w:tc>
          <w:tcPr>
            <w:tcW w:w="1063" w:type="dxa"/>
          </w:tcPr>
          <w:p w14:paraId="61897773" w14:textId="77777777" w:rsidR="00F67296" w:rsidRPr="00154E0F" w:rsidRDefault="00F67296">
            <w:pPr>
              <w:pStyle w:val="ConsPlusNormal"/>
              <w:rPr>
                <w:sz w:val="16"/>
                <w:szCs w:val="16"/>
              </w:rPr>
            </w:pPr>
            <w:r w:rsidRPr="00154E0F">
              <w:rPr>
                <w:sz w:val="16"/>
                <w:szCs w:val="16"/>
              </w:rPr>
              <w:t>4967603,8</w:t>
            </w:r>
          </w:p>
        </w:tc>
        <w:tc>
          <w:tcPr>
            <w:tcW w:w="1063" w:type="dxa"/>
          </w:tcPr>
          <w:p w14:paraId="71B85FAD" w14:textId="77777777" w:rsidR="00F67296" w:rsidRPr="00154E0F" w:rsidRDefault="00F67296">
            <w:pPr>
              <w:pStyle w:val="ConsPlusNormal"/>
              <w:rPr>
                <w:sz w:val="16"/>
                <w:szCs w:val="16"/>
              </w:rPr>
            </w:pPr>
            <w:r w:rsidRPr="00154E0F">
              <w:rPr>
                <w:sz w:val="16"/>
                <w:szCs w:val="16"/>
              </w:rPr>
              <w:t>4967603,8</w:t>
            </w:r>
          </w:p>
        </w:tc>
        <w:tc>
          <w:tcPr>
            <w:tcW w:w="1064" w:type="dxa"/>
          </w:tcPr>
          <w:p w14:paraId="493B5513" w14:textId="77777777" w:rsidR="00F67296" w:rsidRPr="00154E0F" w:rsidRDefault="00F67296">
            <w:pPr>
              <w:pStyle w:val="ConsPlusNormal"/>
              <w:rPr>
                <w:sz w:val="16"/>
                <w:szCs w:val="16"/>
              </w:rPr>
            </w:pPr>
            <w:r w:rsidRPr="00154E0F">
              <w:rPr>
                <w:sz w:val="16"/>
                <w:szCs w:val="16"/>
              </w:rPr>
              <w:t>4967603,8</w:t>
            </w:r>
          </w:p>
        </w:tc>
      </w:tr>
      <w:tr w:rsidR="00154E0F" w:rsidRPr="00154E0F" w14:paraId="5D2C2423" w14:textId="77777777" w:rsidTr="00154E0F">
        <w:tc>
          <w:tcPr>
            <w:tcW w:w="1696" w:type="dxa"/>
            <w:vMerge/>
          </w:tcPr>
          <w:p w14:paraId="7EEA174F" w14:textId="77777777" w:rsidR="00F67296" w:rsidRPr="00154E0F" w:rsidRDefault="00F67296">
            <w:pPr>
              <w:pStyle w:val="ConsPlusNormal"/>
              <w:rPr>
                <w:sz w:val="16"/>
                <w:szCs w:val="16"/>
              </w:rPr>
            </w:pPr>
          </w:p>
        </w:tc>
        <w:tc>
          <w:tcPr>
            <w:tcW w:w="1560" w:type="dxa"/>
          </w:tcPr>
          <w:p w14:paraId="758D34BF"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452D77C0" w14:textId="77777777" w:rsidR="00F67296" w:rsidRPr="00154E0F" w:rsidRDefault="00F67296">
            <w:pPr>
              <w:pStyle w:val="ConsPlusNormal"/>
              <w:rPr>
                <w:sz w:val="16"/>
                <w:szCs w:val="16"/>
              </w:rPr>
            </w:pPr>
            <w:r w:rsidRPr="00154E0F">
              <w:rPr>
                <w:sz w:val="16"/>
                <w:szCs w:val="16"/>
              </w:rPr>
              <w:t xml:space="preserve">02В0408100 Оказание государственными учреждениями государственных услуг, выполнение работ, финансовое обеспечение деятельности государственных казенных </w:t>
            </w:r>
            <w:r w:rsidRPr="00154E0F">
              <w:rPr>
                <w:sz w:val="16"/>
                <w:szCs w:val="16"/>
              </w:rPr>
              <w:lastRenderedPageBreak/>
              <w:t>учреждений</w:t>
            </w:r>
          </w:p>
        </w:tc>
        <w:tc>
          <w:tcPr>
            <w:tcW w:w="850" w:type="dxa"/>
          </w:tcPr>
          <w:p w14:paraId="7C57DE08" w14:textId="77777777" w:rsidR="00F67296" w:rsidRPr="00154E0F" w:rsidRDefault="00F67296">
            <w:pPr>
              <w:pStyle w:val="ConsPlusNormal"/>
              <w:rPr>
                <w:sz w:val="16"/>
                <w:szCs w:val="16"/>
              </w:rPr>
            </w:pPr>
            <w:r w:rsidRPr="00154E0F">
              <w:rPr>
                <w:sz w:val="16"/>
                <w:szCs w:val="16"/>
              </w:rPr>
              <w:lastRenderedPageBreak/>
              <w:t>0904</w:t>
            </w:r>
          </w:p>
        </w:tc>
        <w:tc>
          <w:tcPr>
            <w:tcW w:w="567" w:type="dxa"/>
          </w:tcPr>
          <w:p w14:paraId="51EDDE94" w14:textId="77777777" w:rsidR="00F67296" w:rsidRPr="00154E0F" w:rsidRDefault="00F67296">
            <w:pPr>
              <w:pStyle w:val="ConsPlusNormal"/>
              <w:rPr>
                <w:sz w:val="16"/>
                <w:szCs w:val="16"/>
              </w:rPr>
            </w:pPr>
            <w:r w:rsidRPr="00154E0F">
              <w:rPr>
                <w:sz w:val="16"/>
                <w:szCs w:val="16"/>
              </w:rPr>
              <w:t>054</w:t>
            </w:r>
          </w:p>
        </w:tc>
        <w:tc>
          <w:tcPr>
            <w:tcW w:w="567" w:type="dxa"/>
          </w:tcPr>
          <w:p w14:paraId="2D80AF68" w14:textId="77777777" w:rsidR="00F67296" w:rsidRPr="00154E0F" w:rsidRDefault="00F67296">
            <w:pPr>
              <w:pStyle w:val="ConsPlusNormal"/>
              <w:rPr>
                <w:sz w:val="16"/>
                <w:szCs w:val="16"/>
              </w:rPr>
            </w:pPr>
            <w:r w:rsidRPr="00154E0F">
              <w:rPr>
                <w:sz w:val="16"/>
                <w:szCs w:val="16"/>
              </w:rPr>
              <w:t>612</w:t>
            </w:r>
          </w:p>
        </w:tc>
        <w:tc>
          <w:tcPr>
            <w:tcW w:w="1063" w:type="dxa"/>
          </w:tcPr>
          <w:p w14:paraId="3CD5E1E1" w14:textId="77777777" w:rsidR="00F67296" w:rsidRPr="00154E0F" w:rsidRDefault="00F67296">
            <w:pPr>
              <w:pStyle w:val="ConsPlusNormal"/>
              <w:rPr>
                <w:sz w:val="16"/>
                <w:szCs w:val="16"/>
              </w:rPr>
            </w:pPr>
            <w:r w:rsidRPr="00154E0F">
              <w:rPr>
                <w:sz w:val="16"/>
                <w:szCs w:val="16"/>
              </w:rPr>
              <w:t>0,0</w:t>
            </w:r>
          </w:p>
        </w:tc>
        <w:tc>
          <w:tcPr>
            <w:tcW w:w="1063" w:type="dxa"/>
          </w:tcPr>
          <w:p w14:paraId="744737F2" w14:textId="77777777" w:rsidR="00F67296" w:rsidRPr="00154E0F" w:rsidRDefault="00F67296">
            <w:pPr>
              <w:pStyle w:val="ConsPlusNormal"/>
              <w:rPr>
                <w:sz w:val="16"/>
                <w:szCs w:val="16"/>
              </w:rPr>
            </w:pPr>
            <w:r w:rsidRPr="00154E0F">
              <w:rPr>
                <w:sz w:val="16"/>
                <w:szCs w:val="16"/>
              </w:rPr>
              <w:t>0,0</w:t>
            </w:r>
          </w:p>
        </w:tc>
        <w:tc>
          <w:tcPr>
            <w:tcW w:w="1063" w:type="dxa"/>
          </w:tcPr>
          <w:p w14:paraId="6B3A3C7E" w14:textId="77777777" w:rsidR="00F67296" w:rsidRPr="00154E0F" w:rsidRDefault="00F67296">
            <w:pPr>
              <w:pStyle w:val="ConsPlusNormal"/>
              <w:rPr>
                <w:sz w:val="16"/>
                <w:szCs w:val="16"/>
              </w:rPr>
            </w:pPr>
            <w:r w:rsidRPr="00154E0F">
              <w:rPr>
                <w:sz w:val="16"/>
                <w:szCs w:val="16"/>
              </w:rPr>
              <w:t>0,0</w:t>
            </w:r>
          </w:p>
        </w:tc>
        <w:tc>
          <w:tcPr>
            <w:tcW w:w="1064" w:type="dxa"/>
          </w:tcPr>
          <w:p w14:paraId="342F9819" w14:textId="77777777" w:rsidR="00F67296" w:rsidRPr="00154E0F" w:rsidRDefault="00F67296">
            <w:pPr>
              <w:pStyle w:val="ConsPlusNormal"/>
              <w:rPr>
                <w:sz w:val="16"/>
                <w:szCs w:val="16"/>
              </w:rPr>
            </w:pPr>
            <w:r w:rsidRPr="00154E0F">
              <w:rPr>
                <w:sz w:val="16"/>
                <w:szCs w:val="16"/>
              </w:rPr>
              <w:t>3201056,0</w:t>
            </w:r>
          </w:p>
        </w:tc>
        <w:tc>
          <w:tcPr>
            <w:tcW w:w="1063" w:type="dxa"/>
          </w:tcPr>
          <w:p w14:paraId="20EAC755" w14:textId="77777777" w:rsidR="00F67296" w:rsidRPr="00154E0F" w:rsidRDefault="00F67296">
            <w:pPr>
              <w:pStyle w:val="ConsPlusNormal"/>
              <w:rPr>
                <w:sz w:val="16"/>
                <w:szCs w:val="16"/>
              </w:rPr>
            </w:pPr>
            <w:r w:rsidRPr="00154E0F">
              <w:rPr>
                <w:sz w:val="16"/>
                <w:szCs w:val="16"/>
              </w:rPr>
              <w:t>26324,1</w:t>
            </w:r>
          </w:p>
        </w:tc>
        <w:tc>
          <w:tcPr>
            <w:tcW w:w="1063" w:type="dxa"/>
          </w:tcPr>
          <w:p w14:paraId="69EDCFF5" w14:textId="77777777" w:rsidR="00F67296" w:rsidRPr="00154E0F" w:rsidRDefault="00F67296">
            <w:pPr>
              <w:pStyle w:val="ConsPlusNormal"/>
              <w:rPr>
                <w:sz w:val="16"/>
                <w:szCs w:val="16"/>
              </w:rPr>
            </w:pPr>
            <w:r w:rsidRPr="00154E0F">
              <w:rPr>
                <w:sz w:val="16"/>
                <w:szCs w:val="16"/>
              </w:rPr>
              <w:t>0,0</w:t>
            </w:r>
          </w:p>
        </w:tc>
        <w:tc>
          <w:tcPr>
            <w:tcW w:w="1063" w:type="dxa"/>
          </w:tcPr>
          <w:p w14:paraId="634FE02A" w14:textId="77777777" w:rsidR="00F67296" w:rsidRPr="00154E0F" w:rsidRDefault="00F67296">
            <w:pPr>
              <w:pStyle w:val="ConsPlusNormal"/>
              <w:rPr>
                <w:sz w:val="16"/>
                <w:szCs w:val="16"/>
              </w:rPr>
            </w:pPr>
            <w:r w:rsidRPr="00154E0F">
              <w:rPr>
                <w:sz w:val="16"/>
                <w:szCs w:val="16"/>
              </w:rPr>
              <w:t>0,0</w:t>
            </w:r>
          </w:p>
        </w:tc>
        <w:tc>
          <w:tcPr>
            <w:tcW w:w="1064" w:type="dxa"/>
          </w:tcPr>
          <w:p w14:paraId="0A579642" w14:textId="77777777" w:rsidR="00F67296" w:rsidRPr="00154E0F" w:rsidRDefault="00F67296">
            <w:pPr>
              <w:pStyle w:val="ConsPlusNormal"/>
              <w:rPr>
                <w:sz w:val="16"/>
                <w:szCs w:val="16"/>
              </w:rPr>
            </w:pPr>
            <w:r w:rsidRPr="00154E0F">
              <w:rPr>
                <w:sz w:val="16"/>
                <w:szCs w:val="16"/>
              </w:rPr>
              <w:t>0,0</w:t>
            </w:r>
          </w:p>
        </w:tc>
      </w:tr>
      <w:tr w:rsidR="00154E0F" w:rsidRPr="00154E0F" w14:paraId="4AD2B1EA" w14:textId="77777777" w:rsidTr="00154E0F">
        <w:tc>
          <w:tcPr>
            <w:tcW w:w="1696" w:type="dxa"/>
            <w:vMerge/>
          </w:tcPr>
          <w:p w14:paraId="01733B78" w14:textId="77777777" w:rsidR="00F67296" w:rsidRPr="00154E0F" w:rsidRDefault="00F67296">
            <w:pPr>
              <w:pStyle w:val="ConsPlusNormal"/>
              <w:rPr>
                <w:sz w:val="16"/>
                <w:szCs w:val="16"/>
              </w:rPr>
            </w:pPr>
          </w:p>
        </w:tc>
        <w:tc>
          <w:tcPr>
            <w:tcW w:w="1560" w:type="dxa"/>
          </w:tcPr>
          <w:p w14:paraId="3CBD1B86"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3DD5AE9C" w14:textId="77777777" w:rsidR="00F67296" w:rsidRPr="00154E0F" w:rsidRDefault="00F67296">
            <w:pPr>
              <w:pStyle w:val="ConsPlusNormal"/>
              <w:rPr>
                <w:sz w:val="16"/>
                <w:szCs w:val="16"/>
              </w:rPr>
            </w:pPr>
            <w:r w:rsidRPr="00154E0F">
              <w:rPr>
                <w:sz w:val="16"/>
                <w:szCs w:val="16"/>
              </w:rPr>
              <w:t>02В0408200 Приобретение государственными учреждениями оборудования и других основных средств</w:t>
            </w:r>
          </w:p>
        </w:tc>
        <w:tc>
          <w:tcPr>
            <w:tcW w:w="850" w:type="dxa"/>
          </w:tcPr>
          <w:p w14:paraId="49986E30" w14:textId="77777777" w:rsidR="00F67296" w:rsidRPr="00154E0F" w:rsidRDefault="00F67296">
            <w:pPr>
              <w:pStyle w:val="ConsPlusNormal"/>
              <w:rPr>
                <w:sz w:val="16"/>
                <w:szCs w:val="16"/>
              </w:rPr>
            </w:pPr>
            <w:r w:rsidRPr="00154E0F">
              <w:rPr>
                <w:sz w:val="16"/>
                <w:szCs w:val="16"/>
              </w:rPr>
              <w:t>0904</w:t>
            </w:r>
          </w:p>
        </w:tc>
        <w:tc>
          <w:tcPr>
            <w:tcW w:w="567" w:type="dxa"/>
          </w:tcPr>
          <w:p w14:paraId="77C80745" w14:textId="77777777" w:rsidR="00F67296" w:rsidRPr="00154E0F" w:rsidRDefault="00F67296">
            <w:pPr>
              <w:pStyle w:val="ConsPlusNormal"/>
              <w:rPr>
                <w:sz w:val="16"/>
                <w:szCs w:val="16"/>
              </w:rPr>
            </w:pPr>
            <w:r w:rsidRPr="00154E0F">
              <w:rPr>
                <w:sz w:val="16"/>
                <w:szCs w:val="16"/>
              </w:rPr>
              <w:t>054</w:t>
            </w:r>
          </w:p>
        </w:tc>
        <w:tc>
          <w:tcPr>
            <w:tcW w:w="567" w:type="dxa"/>
          </w:tcPr>
          <w:p w14:paraId="4FCBC81E" w14:textId="77777777" w:rsidR="00F67296" w:rsidRPr="00154E0F" w:rsidRDefault="00F67296">
            <w:pPr>
              <w:pStyle w:val="ConsPlusNormal"/>
              <w:rPr>
                <w:sz w:val="16"/>
                <w:szCs w:val="16"/>
              </w:rPr>
            </w:pPr>
            <w:r w:rsidRPr="00154E0F">
              <w:rPr>
                <w:sz w:val="16"/>
                <w:szCs w:val="16"/>
              </w:rPr>
              <w:t>244</w:t>
            </w:r>
          </w:p>
        </w:tc>
        <w:tc>
          <w:tcPr>
            <w:tcW w:w="1063" w:type="dxa"/>
          </w:tcPr>
          <w:p w14:paraId="57C91006" w14:textId="77777777" w:rsidR="00F67296" w:rsidRPr="00154E0F" w:rsidRDefault="00F67296">
            <w:pPr>
              <w:pStyle w:val="ConsPlusNormal"/>
              <w:rPr>
                <w:sz w:val="16"/>
                <w:szCs w:val="16"/>
              </w:rPr>
            </w:pPr>
            <w:r w:rsidRPr="00154E0F">
              <w:rPr>
                <w:sz w:val="16"/>
                <w:szCs w:val="16"/>
              </w:rPr>
              <w:t>129040,0</w:t>
            </w:r>
          </w:p>
        </w:tc>
        <w:tc>
          <w:tcPr>
            <w:tcW w:w="1063" w:type="dxa"/>
          </w:tcPr>
          <w:p w14:paraId="577889F3" w14:textId="77777777" w:rsidR="00F67296" w:rsidRPr="00154E0F" w:rsidRDefault="00F67296">
            <w:pPr>
              <w:pStyle w:val="ConsPlusNormal"/>
              <w:rPr>
                <w:sz w:val="16"/>
                <w:szCs w:val="16"/>
              </w:rPr>
            </w:pPr>
            <w:r w:rsidRPr="00154E0F">
              <w:rPr>
                <w:sz w:val="16"/>
                <w:szCs w:val="16"/>
              </w:rPr>
              <w:t>140777,0</w:t>
            </w:r>
          </w:p>
        </w:tc>
        <w:tc>
          <w:tcPr>
            <w:tcW w:w="1063" w:type="dxa"/>
          </w:tcPr>
          <w:p w14:paraId="46510BF7" w14:textId="77777777" w:rsidR="00F67296" w:rsidRPr="00154E0F" w:rsidRDefault="00F67296">
            <w:pPr>
              <w:pStyle w:val="ConsPlusNormal"/>
              <w:rPr>
                <w:sz w:val="16"/>
                <w:szCs w:val="16"/>
              </w:rPr>
            </w:pPr>
            <w:r w:rsidRPr="00154E0F">
              <w:rPr>
                <w:sz w:val="16"/>
                <w:szCs w:val="16"/>
              </w:rPr>
              <w:t>1227,7</w:t>
            </w:r>
          </w:p>
        </w:tc>
        <w:tc>
          <w:tcPr>
            <w:tcW w:w="1064" w:type="dxa"/>
          </w:tcPr>
          <w:p w14:paraId="2E44D0A8" w14:textId="77777777" w:rsidR="00F67296" w:rsidRPr="00154E0F" w:rsidRDefault="00F67296">
            <w:pPr>
              <w:pStyle w:val="ConsPlusNormal"/>
              <w:rPr>
                <w:sz w:val="16"/>
                <w:szCs w:val="16"/>
              </w:rPr>
            </w:pPr>
            <w:r w:rsidRPr="00154E0F">
              <w:rPr>
                <w:sz w:val="16"/>
                <w:szCs w:val="16"/>
              </w:rPr>
              <w:t>170486,7</w:t>
            </w:r>
          </w:p>
        </w:tc>
        <w:tc>
          <w:tcPr>
            <w:tcW w:w="1063" w:type="dxa"/>
          </w:tcPr>
          <w:p w14:paraId="21059347" w14:textId="77777777" w:rsidR="00F67296" w:rsidRPr="00154E0F" w:rsidRDefault="00F67296">
            <w:pPr>
              <w:pStyle w:val="ConsPlusNormal"/>
              <w:rPr>
                <w:sz w:val="16"/>
                <w:szCs w:val="16"/>
              </w:rPr>
            </w:pPr>
            <w:r w:rsidRPr="00154E0F">
              <w:rPr>
                <w:sz w:val="16"/>
                <w:szCs w:val="16"/>
              </w:rPr>
              <w:t>80683,8</w:t>
            </w:r>
          </w:p>
        </w:tc>
        <w:tc>
          <w:tcPr>
            <w:tcW w:w="1063" w:type="dxa"/>
          </w:tcPr>
          <w:p w14:paraId="6DEFC0E4" w14:textId="77777777" w:rsidR="00F67296" w:rsidRPr="00154E0F" w:rsidRDefault="00F67296">
            <w:pPr>
              <w:pStyle w:val="ConsPlusNormal"/>
              <w:rPr>
                <w:sz w:val="16"/>
                <w:szCs w:val="16"/>
              </w:rPr>
            </w:pPr>
            <w:r w:rsidRPr="00154E0F">
              <w:rPr>
                <w:sz w:val="16"/>
                <w:szCs w:val="16"/>
              </w:rPr>
              <w:t>1160000,0</w:t>
            </w:r>
          </w:p>
        </w:tc>
        <w:tc>
          <w:tcPr>
            <w:tcW w:w="1063" w:type="dxa"/>
          </w:tcPr>
          <w:p w14:paraId="21C7CA37" w14:textId="77777777" w:rsidR="00F67296" w:rsidRPr="00154E0F" w:rsidRDefault="00F67296">
            <w:pPr>
              <w:pStyle w:val="ConsPlusNormal"/>
              <w:rPr>
                <w:sz w:val="16"/>
                <w:szCs w:val="16"/>
              </w:rPr>
            </w:pPr>
            <w:r w:rsidRPr="00154E0F">
              <w:rPr>
                <w:sz w:val="16"/>
                <w:szCs w:val="16"/>
              </w:rPr>
              <w:t>100000,0</w:t>
            </w:r>
          </w:p>
        </w:tc>
        <w:tc>
          <w:tcPr>
            <w:tcW w:w="1064" w:type="dxa"/>
          </w:tcPr>
          <w:p w14:paraId="08A55C4D" w14:textId="77777777" w:rsidR="00F67296" w:rsidRPr="00154E0F" w:rsidRDefault="00F67296">
            <w:pPr>
              <w:pStyle w:val="ConsPlusNormal"/>
              <w:rPr>
                <w:sz w:val="16"/>
                <w:szCs w:val="16"/>
              </w:rPr>
            </w:pPr>
            <w:r w:rsidRPr="00154E0F">
              <w:rPr>
                <w:sz w:val="16"/>
                <w:szCs w:val="16"/>
              </w:rPr>
              <w:t>100000,0</w:t>
            </w:r>
          </w:p>
        </w:tc>
      </w:tr>
      <w:tr w:rsidR="00154E0F" w:rsidRPr="00154E0F" w14:paraId="5909B7A5" w14:textId="77777777" w:rsidTr="00154E0F">
        <w:tc>
          <w:tcPr>
            <w:tcW w:w="1696" w:type="dxa"/>
            <w:vMerge/>
          </w:tcPr>
          <w:p w14:paraId="100043D7" w14:textId="77777777" w:rsidR="00F67296" w:rsidRPr="00154E0F" w:rsidRDefault="00F67296">
            <w:pPr>
              <w:pStyle w:val="ConsPlusNormal"/>
              <w:rPr>
                <w:sz w:val="16"/>
                <w:szCs w:val="16"/>
              </w:rPr>
            </w:pPr>
          </w:p>
        </w:tc>
        <w:tc>
          <w:tcPr>
            <w:tcW w:w="1560" w:type="dxa"/>
          </w:tcPr>
          <w:p w14:paraId="75373CCF"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6324C9C2" w14:textId="77777777" w:rsidR="00F67296" w:rsidRPr="00154E0F" w:rsidRDefault="00F67296">
            <w:pPr>
              <w:pStyle w:val="ConsPlusNormal"/>
              <w:rPr>
                <w:sz w:val="16"/>
                <w:szCs w:val="16"/>
              </w:rPr>
            </w:pPr>
            <w:r w:rsidRPr="00154E0F">
              <w:rPr>
                <w:sz w:val="16"/>
                <w:szCs w:val="16"/>
              </w:rPr>
              <w:t>02В0408200 Приобретение государственными учреждениями оборудования и других основных средств</w:t>
            </w:r>
          </w:p>
        </w:tc>
        <w:tc>
          <w:tcPr>
            <w:tcW w:w="850" w:type="dxa"/>
          </w:tcPr>
          <w:p w14:paraId="155CFB5C" w14:textId="77777777" w:rsidR="00F67296" w:rsidRPr="00154E0F" w:rsidRDefault="00F67296">
            <w:pPr>
              <w:pStyle w:val="ConsPlusNormal"/>
              <w:rPr>
                <w:sz w:val="16"/>
                <w:szCs w:val="16"/>
              </w:rPr>
            </w:pPr>
            <w:r w:rsidRPr="00154E0F">
              <w:rPr>
                <w:sz w:val="16"/>
                <w:szCs w:val="16"/>
              </w:rPr>
              <w:t>0904</w:t>
            </w:r>
          </w:p>
        </w:tc>
        <w:tc>
          <w:tcPr>
            <w:tcW w:w="567" w:type="dxa"/>
          </w:tcPr>
          <w:p w14:paraId="2B23B0C5" w14:textId="77777777" w:rsidR="00F67296" w:rsidRPr="00154E0F" w:rsidRDefault="00F67296">
            <w:pPr>
              <w:pStyle w:val="ConsPlusNormal"/>
              <w:rPr>
                <w:sz w:val="16"/>
                <w:szCs w:val="16"/>
              </w:rPr>
            </w:pPr>
            <w:r w:rsidRPr="00154E0F">
              <w:rPr>
                <w:sz w:val="16"/>
                <w:szCs w:val="16"/>
              </w:rPr>
              <w:t>054</w:t>
            </w:r>
          </w:p>
        </w:tc>
        <w:tc>
          <w:tcPr>
            <w:tcW w:w="567" w:type="dxa"/>
          </w:tcPr>
          <w:p w14:paraId="13413FD3" w14:textId="77777777" w:rsidR="00F67296" w:rsidRPr="00154E0F" w:rsidRDefault="00F67296">
            <w:pPr>
              <w:pStyle w:val="ConsPlusNormal"/>
              <w:rPr>
                <w:sz w:val="16"/>
                <w:szCs w:val="16"/>
              </w:rPr>
            </w:pPr>
            <w:r w:rsidRPr="00154E0F">
              <w:rPr>
                <w:sz w:val="16"/>
                <w:szCs w:val="16"/>
              </w:rPr>
              <w:t>612</w:t>
            </w:r>
          </w:p>
        </w:tc>
        <w:tc>
          <w:tcPr>
            <w:tcW w:w="1063" w:type="dxa"/>
          </w:tcPr>
          <w:p w14:paraId="493A355A" w14:textId="77777777" w:rsidR="00F67296" w:rsidRPr="00154E0F" w:rsidRDefault="00F67296">
            <w:pPr>
              <w:pStyle w:val="ConsPlusNormal"/>
              <w:rPr>
                <w:sz w:val="16"/>
                <w:szCs w:val="16"/>
              </w:rPr>
            </w:pPr>
            <w:r w:rsidRPr="00154E0F">
              <w:rPr>
                <w:sz w:val="16"/>
                <w:szCs w:val="16"/>
              </w:rPr>
              <w:t>0,0</w:t>
            </w:r>
          </w:p>
        </w:tc>
        <w:tc>
          <w:tcPr>
            <w:tcW w:w="1063" w:type="dxa"/>
          </w:tcPr>
          <w:p w14:paraId="591DA445" w14:textId="77777777" w:rsidR="00F67296" w:rsidRPr="00154E0F" w:rsidRDefault="00F67296">
            <w:pPr>
              <w:pStyle w:val="ConsPlusNormal"/>
              <w:rPr>
                <w:sz w:val="16"/>
                <w:szCs w:val="16"/>
              </w:rPr>
            </w:pPr>
            <w:r w:rsidRPr="00154E0F">
              <w:rPr>
                <w:sz w:val="16"/>
                <w:szCs w:val="16"/>
              </w:rPr>
              <w:t>0,0</w:t>
            </w:r>
          </w:p>
        </w:tc>
        <w:tc>
          <w:tcPr>
            <w:tcW w:w="1063" w:type="dxa"/>
          </w:tcPr>
          <w:p w14:paraId="6133DE74" w14:textId="77777777" w:rsidR="00F67296" w:rsidRPr="00154E0F" w:rsidRDefault="00F67296">
            <w:pPr>
              <w:pStyle w:val="ConsPlusNormal"/>
              <w:rPr>
                <w:sz w:val="16"/>
                <w:szCs w:val="16"/>
              </w:rPr>
            </w:pPr>
            <w:r w:rsidRPr="00154E0F">
              <w:rPr>
                <w:sz w:val="16"/>
                <w:szCs w:val="16"/>
              </w:rPr>
              <w:t>392676,6</w:t>
            </w:r>
          </w:p>
        </w:tc>
        <w:tc>
          <w:tcPr>
            <w:tcW w:w="1064" w:type="dxa"/>
          </w:tcPr>
          <w:p w14:paraId="1DE9FDDB" w14:textId="77777777" w:rsidR="00F67296" w:rsidRPr="00154E0F" w:rsidRDefault="00F67296">
            <w:pPr>
              <w:pStyle w:val="ConsPlusNormal"/>
              <w:rPr>
                <w:sz w:val="16"/>
                <w:szCs w:val="16"/>
              </w:rPr>
            </w:pPr>
            <w:r w:rsidRPr="00154E0F">
              <w:rPr>
                <w:sz w:val="16"/>
                <w:szCs w:val="16"/>
              </w:rPr>
              <w:t>0,0</w:t>
            </w:r>
          </w:p>
        </w:tc>
        <w:tc>
          <w:tcPr>
            <w:tcW w:w="1063" w:type="dxa"/>
          </w:tcPr>
          <w:p w14:paraId="34BC7BBF" w14:textId="77777777" w:rsidR="00F67296" w:rsidRPr="00154E0F" w:rsidRDefault="00F67296">
            <w:pPr>
              <w:pStyle w:val="ConsPlusNormal"/>
              <w:rPr>
                <w:sz w:val="16"/>
                <w:szCs w:val="16"/>
              </w:rPr>
            </w:pPr>
            <w:r w:rsidRPr="00154E0F">
              <w:rPr>
                <w:sz w:val="16"/>
                <w:szCs w:val="16"/>
              </w:rPr>
              <w:t>179417,0</w:t>
            </w:r>
          </w:p>
        </w:tc>
        <w:tc>
          <w:tcPr>
            <w:tcW w:w="1063" w:type="dxa"/>
          </w:tcPr>
          <w:p w14:paraId="3DE42946" w14:textId="77777777" w:rsidR="00F67296" w:rsidRPr="00154E0F" w:rsidRDefault="00F67296">
            <w:pPr>
              <w:pStyle w:val="ConsPlusNormal"/>
              <w:rPr>
                <w:sz w:val="16"/>
                <w:szCs w:val="16"/>
              </w:rPr>
            </w:pPr>
            <w:r w:rsidRPr="00154E0F">
              <w:rPr>
                <w:sz w:val="16"/>
                <w:szCs w:val="16"/>
              </w:rPr>
              <w:t>1095000,0</w:t>
            </w:r>
          </w:p>
        </w:tc>
        <w:tc>
          <w:tcPr>
            <w:tcW w:w="1063" w:type="dxa"/>
          </w:tcPr>
          <w:p w14:paraId="751048EE" w14:textId="77777777" w:rsidR="00F67296" w:rsidRPr="00154E0F" w:rsidRDefault="00F67296">
            <w:pPr>
              <w:pStyle w:val="ConsPlusNormal"/>
              <w:rPr>
                <w:sz w:val="16"/>
                <w:szCs w:val="16"/>
              </w:rPr>
            </w:pPr>
            <w:r w:rsidRPr="00154E0F">
              <w:rPr>
                <w:sz w:val="16"/>
                <w:szCs w:val="16"/>
              </w:rPr>
              <w:t>1095000,0</w:t>
            </w:r>
          </w:p>
        </w:tc>
        <w:tc>
          <w:tcPr>
            <w:tcW w:w="1064" w:type="dxa"/>
          </w:tcPr>
          <w:p w14:paraId="0CCABEE3" w14:textId="77777777" w:rsidR="00F67296" w:rsidRPr="00154E0F" w:rsidRDefault="00F67296">
            <w:pPr>
              <w:pStyle w:val="ConsPlusNormal"/>
              <w:rPr>
                <w:sz w:val="16"/>
                <w:szCs w:val="16"/>
              </w:rPr>
            </w:pPr>
            <w:r w:rsidRPr="00154E0F">
              <w:rPr>
                <w:sz w:val="16"/>
                <w:szCs w:val="16"/>
              </w:rPr>
              <w:t>1095000,0</w:t>
            </w:r>
          </w:p>
        </w:tc>
      </w:tr>
      <w:tr w:rsidR="00154E0F" w:rsidRPr="00154E0F" w14:paraId="3F0BB3C4" w14:textId="77777777" w:rsidTr="00154E0F">
        <w:tc>
          <w:tcPr>
            <w:tcW w:w="1696" w:type="dxa"/>
            <w:vMerge w:val="restart"/>
          </w:tcPr>
          <w:p w14:paraId="64D72316" w14:textId="77777777" w:rsidR="00F67296" w:rsidRPr="00154E0F" w:rsidRDefault="00F67296">
            <w:pPr>
              <w:pStyle w:val="ConsPlusNormal"/>
              <w:rPr>
                <w:sz w:val="16"/>
                <w:szCs w:val="16"/>
              </w:rPr>
            </w:pPr>
            <w:r w:rsidRPr="00154E0F">
              <w:rPr>
                <w:sz w:val="16"/>
                <w:szCs w:val="16"/>
              </w:rPr>
              <w:t>Совершенствование системы оказания паллиативной помощи взрослым жителям города Москвы</w:t>
            </w:r>
          </w:p>
        </w:tc>
        <w:tc>
          <w:tcPr>
            <w:tcW w:w="1560" w:type="dxa"/>
          </w:tcPr>
          <w:p w14:paraId="2C69DD48" w14:textId="77777777" w:rsidR="00F67296" w:rsidRPr="00154E0F" w:rsidRDefault="00F67296">
            <w:pPr>
              <w:pStyle w:val="ConsPlusNormal"/>
              <w:rPr>
                <w:sz w:val="16"/>
                <w:szCs w:val="16"/>
              </w:rPr>
            </w:pPr>
            <w:r w:rsidRPr="00154E0F">
              <w:rPr>
                <w:sz w:val="16"/>
                <w:szCs w:val="16"/>
              </w:rPr>
              <w:t>Всего</w:t>
            </w:r>
          </w:p>
        </w:tc>
        <w:tc>
          <w:tcPr>
            <w:tcW w:w="1134" w:type="dxa"/>
          </w:tcPr>
          <w:p w14:paraId="745AE846" w14:textId="77777777" w:rsidR="00F67296" w:rsidRPr="00154E0F" w:rsidRDefault="00F67296">
            <w:pPr>
              <w:pStyle w:val="ConsPlusNormal"/>
              <w:rPr>
                <w:sz w:val="16"/>
                <w:szCs w:val="16"/>
              </w:rPr>
            </w:pPr>
          </w:p>
        </w:tc>
        <w:tc>
          <w:tcPr>
            <w:tcW w:w="850" w:type="dxa"/>
          </w:tcPr>
          <w:p w14:paraId="5E8DAC74" w14:textId="77777777" w:rsidR="00F67296" w:rsidRPr="00154E0F" w:rsidRDefault="00F67296">
            <w:pPr>
              <w:pStyle w:val="ConsPlusNormal"/>
              <w:rPr>
                <w:sz w:val="16"/>
                <w:szCs w:val="16"/>
              </w:rPr>
            </w:pPr>
          </w:p>
        </w:tc>
        <w:tc>
          <w:tcPr>
            <w:tcW w:w="567" w:type="dxa"/>
          </w:tcPr>
          <w:p w14:paraId="7C1DD50C" w14:textId="77777777" w:rsidR="00F67296" w:rsidRPr="00154E0F" w:rsidRDefault="00F67296">
            <w:pPr>
              <w:pStyle w:val="ConsPlusNormal"/>
              <w:rPr>
                <w:sz w:val="16"/>
                <w:szCs w:val="16"/>
              </w:rPr>
            </w:pPr>
          </w:p>
        </w:tc>
        <w:tc>
          <w:tcPr>
            <w:tcW w:w="567" w:type="dxa"/>
          </w:tcPr>
          <w:p w14:paraId="1F8337AE" w14:textId="77777777" w:rsidR="00F67296" w:rsidRPr="00154E0F" w:rsidRDefault="00F67296">
            <w:pPr>
              <w:pStyle w:val="ConsPlusNormal"/>
              <w:rPr>
                <w:sz w:val="16"/>
                <w:szCs w:val="16"/>
              </w:rPr>
            </w:pPr>
          </w:p>
        </w:tc>
        <w:tc>
          <w:tcPr>
            <w:tcW w:w="1063" w:type="dxa"/>
          </w:tcPr>
          <w:p w14:paraId="07FBCDAE" w14:textId="77777777" w:rsidR="00F67296" w:rsidRPr="00154E0F" w:rsidRDefault="00F67296">
            <w:pPr>
              <w:pStyle w:val="ConsPlusNormal"/>
              <w:rPr>
                <w:sz w:val="16"/>
                <w:szCs w:val="16"/>
              </w:rPr>
            </w:pPr>
            <w:r w:rsidRPr="00154E0F">
              <w:rPr>
                <w:sz w:val="16"/>
                <w:szCs w:val="16"/>
              </w:rPr>
              <w:t>2149308,1</w:t>
            </w:r>
          </w:p>
        </w:tc>
        <w:tc>
          <w:tcPr>
            <w:tcW w:w="1063" w:type="dxa"/>
          </w:tcPr>
          <w:p w14:paraId="620E39EA" w14:textId="77777777" w:rsidR="00F67296" w:rsidRPr="00154E0F" w:rsidRDefault="00F67296">
            <w:pPr>
              <w:pStyle w:val="ConsPlusNormal"/>
              <w:rPr>
                <w:sz w:val="16"/>
                <w:szCs w:val="16"/>
              </w:rPr>
            </w:pPr>
            <w:r w:rsidRPr="00154E0F">
              <w:rPr>
                <w:sz w:val="16"/>
                <w:szCs w:val="16"/>
              </w:rPr>
              <w:t>3098848,6</w:t>
            </w:r>
          </w:p>
        </w:tc>
        <w:tc>
          <w:tcPr>
            <w:tcW w:w="1063" w:type="dxa"/>
          </w:tcPr>
          <w:p w14:paraId="56D0BE91" w14:textId="77777777" w:rsidR="00F67296" w:rsidRPr="00154E0F" w:rsidRDefault="00F67296">
            <w:pPr>
              <w:pStyle w:val="ConsPlusNormal"/>
              <w:rPr>
                <w:sz w:val="16"/>
                <w:szCs w:val="16"/>
              </w:rPr>
            </w:pPr>
            <w:r w:rsidRPr="00154E0F">
              <w:rPr>
                <w:sz w:val="16"/>
                <w:szCs w:val="16"/>
              </w:rPr>
              <w:t>3848897,5</w:t>
            </w:r>
          </w:p>
        </w:tc>
        <w:tc>
          <w:tcPr>
            <w:tcW w:w="1064" w:type="dxa"/>
          </w:tcPr>
          <w:p w14:paraId="212BA47C" w14:textId="77777777" w:rsidR="00F67296" w:rsidRPr="00154E0F" w:rsidRDefault="00F67296">
            <w:pPr>
              <w:pStyle w:val="ConsPlusNormal"/>
              <w:rPr>
                <w:sz w:val="16"/>
                <w:szCs w:val="16"/>
              </w:rPr>
            </w:pPr>
            <w:r w:rsidRPr="00154E0F">
              <w:rPr>
                <w:sz w:val="16"/>
                <w:szCs w:val="16"/>
              </w:rPr>
              <w:t>4464175,7</w:t>
            </w:r>
          </w:p>
        </w:tc>
        <w:tc>
          <w:tcPr>
            <w:tcW w:w="1063" w:type="dxa"/>
          </w:tcPr>
          <w:p w14:paraId="2251DA6D" w14:textId="77777777" w:rsidR="00F67296" w:rsidRPr="00154E0F" w:rsidRDefault="00F67296">
            <w:pPr>
              <w:pStyle w:val="ConsPlusNormal"/>
              <w:rPr>
                <w:sz w:val="16"/>
                <w:szCs w:val="16"/>
              </w:rPr>
            </w:pPr>
            <w:r w:rsidRPr="00154E0F">
              <w:rPr>
                <w:sz w:val="16"/>
                <w:szCs w:val="16"/>
              </w:rPr>
              <w:t>5210286,9</w:t>
            </w:r>
          </w:p>
        </w:tc>
        <w:tc>
          <w:tcPr>
            <w:tcW w:w="1063" w:type="dxa"/>
          </w:tcPr>
          <w:p w14:paraId="393555F9" w14:textId="77777777" w:rsidR="00F67296" w:rsidRPr="00154E0F" w:rsidRDefault="00F67296">
            <w:pPr>
              <w:pStyle w:val="ConsPlusNormal"/>
              <w:rPr>
                <w:sz w:val="16"/>
                <w:szCs w:val="16"/>
              </w:rPr>
            </w:pPr>
            <w:r w:rsidRPr="00154E0F">
              <w:rPr>
                <w:sz w:val="16"/>
                <w:szCs w:val="16"/>
              </w:rPr>
              <w:t>6710082,4</w:t>
            </w:r>
          </w:p>
        </w:tc>
        <w:tc>
          <w:tcPr>
            <w:tcW w:w="1063" w:type="dxa"/>
          </w:tcPr>
          <w:p w14:paraId="4E300B25" w14:textId="77777777" w:rsidR="00F67296" w:rsidRPr="00154E0F" w:rsidRDefault="00F67296">
            <w:pPr>
              <w:pStyle w:val="ConsPlusNormal"/>
              <w:rPr>
                <w:sz w:val="16"/>
                <w:szCs w:val="16"/>
              </w:rPr>
            </w:pPr>
            <w:r w:rsidRPr="00154E0F">
              <w:rPr>
                <w:sz w:val="16"/>
                <w:szCs w:val="16"/>
              </w:rPr>
              <w:t>6885577,4</w:t>
            </w:r>
          </w:p>
        </w:tc>
        <w:tc>
          <w:tcPr>
            <w:tcW w:w="1064" w:type="dxa"/>
          </w:tcPr>
          <w:p w14:paraId="2428748B" w14:textId="77777777" w:rsidR="00F67296" w:rsidRPr="00154E0F" w:rsidRDefault="00F67296">
            <w:pPr>
              <w:pStyle w:val="ConsPlusNormal"/>
              <w:rPr>
                <w:sz w:val="16"/>
                <w:szCs w:val="16"/>
              </w:rPr>
            </w:pPr>
            <w:r w:rsidRPr="00154E0F">
              <w:rPr>
                <w:sz w:val="16"/>
                <w:szCs w:val="16"/>
              </w:rPr>
              <w:t>6885577,4</w:t>
            </w:r>
          </w:p>
        </w:tc>
      </w:tr>
      <w:tr w:rsidR="00154E0F" w:rsidRPr="00154E0F" w14:paraId="33A213A1" w14:textId="77777777" w:rsidTr="00154E0F">
        <w:tc>
          <w:tcPr>
            <w:tcW w:w="1696" w:type="dxa"/>
            <w:vMerge/>
          </w:tcPr>
          <w:p w14:paraId="3EFC33AE" w14:textId="77777777" w:rsidR="00F67296" w:rsidRPr="00154E0F" w:rsidRDefault="00F67296">
            <w:pPr>
              <w:pStyle w:val="ConsPlusNormal"/>
              <w:rPr>
                <w:sz w:val="16"/>
                <w:szCs w:val="16"/>
              </w:rPr>
            </w:pPr>
          </w:p>
        </w:tc>
        <w:tc>
          <w:tcPr>
            <w:tcW w:w="1560" w:type="dxa"/>
          </w:tcPr>
          <w:p w14:paraId="6C576D01"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70FDB48C" w14:textId="77777777" w:rsidR="00F67296" w:rsidRPr="00154E0F" w:rsidRDefault="00F67296">
            <w:pPr>
              <w:pStyle w:val="ConsPlusNormal"/>
              <w:rPr>
                <w:sz w:val="16"/>
                <w:szCs w:val="16"/>
              </w:rPr>
            </w:pPr>
            <w:r w:rsidRPr="00154E0F">
              <w:rPr>
                <w:sz w:val="16"/>
                <w:szCs w:val="16"/>
              </w:rPr>
              <w:t>02В0508100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5004625C" w14:textId="77777777" w:rsidR="00F67296" w:rsidRPr="00154E0F" w:rsidRDefault="00F67296">
            <w:pPr>
              <w:pStyle w:val="ConsPlusNormal"/>
              <w:rPr>
                <w:sz w:val="16"/>
                <w:szCs w:val="16"/>
              </w:rPr>
            </w:pPr>
            <w:r w:rsidRPr="00154E0F">
              <w:rPr>
                <w:sz w:val="16"/>
                <w:szCs w:val="16"/>
              </w:rPr>
              <w:t>0901</w:t>
            </w:r>
          </w:p>
        </w:tc>
        <w:tc>
          <w:tcPr>
            <w:tcW w:w="567" w:type="dxa"/>
          </w:tcPr>
          <w:p w14:paraId="533E34DE" w14:textId="77777777" w:rsidR="00F67296" w:rsidRPr="00154E0F" w:rsidRDefault="00F67296">
            <w:pPr>
              <w:pStyle w:val="ConsPlusNormal"/>
              <w:rPr>
                <w:sz w:val="16"/>
                <w:szCs w:val="16"/>
              </w:rPr>
            </w:pPr>
            <w:r w:rsidRPr="00154E0F">
              <w:rPr>
                <w:sz w:val="16"/>
                <w:szCs w:val="16"/>
              </w:rPr>
              <w:t>054</w:t>
            </w:r>
          </w:p>
        </w:tc>
        <w:tc>
          <w:tcPr>
            <w:tcW w:w="567" w:type="dxa"/>
          </w:tcPr>
          <w:p w14:paraId="147F1380" w14:textId="77777777" w:rsidR="00F67296" w:rsidRPr="00154E0F" w:rsidRDefault="00F67296">
            <w:pPr>
              <w:pStyle w:val="ConsPlusNormal"/>
              <w:rPr>
                <w:sz w:val="16"/>
                <w:szCs w:val="16"/>
              </w:rPr>
            </w:pPr>
            <w:r w:rsidRPr="00154E0F">
              <w:rPr>
                <w:sz w:val="16"/>
                <w:szCs w:val="16"/>
              </w:rPr>
              <w:t>244</w:t>
            </w:r>
          </w:p>
        </w:tc>
        <w:tc>
          <w:tcPr>
            <w:tcW w:w="1063" w:type="dxa"/>
          </w:tcPr>
          <w:p w14:paraId="6A1BC9B9" w14:textId="77777777" w:rsidR="00F67296" w:rsidRPr="00154E0F" w:rsidRDefault="00F67296">
            <w:pPr>
              <w:pStyle w:val="ConsPlusNormal"/>
              <w:rPr>
                <w:sz w:val="16"/>
                <w:szCs w:val="16"/>
              </w:rPr>
            </w:pPr>
            <w:r w:rsidRPr="00154E0F">
              <w:rPr>
                <w:sz w:val="16"/>
                <w:szCs w:val="16"/>
              </w:rPr>
              <w:t>100604,9</w:t>
            </w:r>
          </w:p>
        </w:tc>
        <w:tc>
          <w:tcPr>
            <w:tcW w:w="1063" w:type="dxa"/>
          </w:tcPr>
          <w:p w14:paraId="4716AF33" w14:textId="77777777" w:rsidR="00F67296" w:rsidRPr="00154E0F" w:rsidRDefault="00F67296">
            <w:pPr>
              <w:pStyle w:val="ConsPlusNormal"/>
              <w:rPr>
                <w:sz w:val="16"/>
                <w:szCs w:val="16"/>
              </w:rPr>
            </w:pPr>
            <w:r w:rsidRPr="00154E0F">
              <w:rPr>
                <w:sz w:val="16"/>
                <w:szCs w:val="16"/>
              </w:rPr>
              <w:t>83786,1</w:t>
            </w:r>
          </w:p>
        </w:tc>
        <w:tc>
          <w:tcPr>
            <w:tcW w:w="1063" w:type="dxa"/>
          </w:tcPr>
          <w:p w14:paraId="4C4C0E12" w14:textId="77777777" w:rsidR="00F67296" w:rsidRPr="00154E0F" w:rsidRDefault="00F67296">
            <w:pPr>
              <w:pStyle w:val="ConsPlusNormal"/>
              <w:rPr>
                <w:sz w:val="16"/>
                <w:szCs w:val="16"/>
              </w:rPr>
            </w:pPr>
            <w:r w:rsidRPr="00154E0F">
              <w:rPr>
                <w:sz w:val="16"/>
                <w:szCs w:val="16"/>
              </w:rPr>
              <w:t>40690,4</w:t>
            </w:r>
          </w:p>
        </w:tc>
        <w:tc>
          <w:tcPr>
            <w:tcW w:w="1064" w:type="dxa"/>
          </w:tcPr>
          <w:p w14:paraId="1CC49A83" w14:textId="77777777" w:rsidR="00F67296" w:rsidRPr="00154E0F" w:rsidRDefault="00F67296">
            <w:pPr>
              <w:pStyle w:val="ConsPlusNormal"/>
              <w:rPr>
                <w:sz w:val="16"/>
                <w:szCs w:val="16"/>
              </w:rPr>
            </w:pPr>
            <w:r w:rsidRPr="00154E0F">
              <w:rPr>
                <w:sz w:val="16"/>
                <w:szCs w:val="16"/>
              </w:rPr>
              <w:t>927,7</w:t>
            </w:r>
          </w:p>
        </w:tc>
        <w:tc>
          <w:tcPr>
            <w:tcW w:w="1063" w:type="dxa"/>
          </w:tcPr>
          <w:p w14:paraId="3D68627D" w14:textId="77777777" w:rsidR="00F67296" w:rsidRPr="00154E0F" w:rsidRDefault="00F67296">
            <w:pPr>
              <w:pStyle w:val="ConsPlusNormal"/>
              <w:rPr>
                <w:sz w:val="16"/>
                <w:szCs w:val="16"/>
              </w:rPr>
            </w:pPr>
            <w:r w:rsidRPr="00154E0F">
              <w:rPr>
                <w:sz w:val="16"/>
                <w:szCs w:val="16"/>
              </w:rPr>
              <w:t>0,0</w:t>
            </w:r>
          </w:p>
        </w:tc>
        <w:tc>
          <w:tcPr>
            <w:tcW w:w="1063" w:type="dxa"/>
          </w:tcPr>
          <w:p w14:paraId="68973983" w14:textId="77777777" w:rsidR="00F67296" w:rsidRPr="00154E0F" w:rsidRDefault="00F67296">
            <w:pPr>
              <w:pStyle w:val="ConsPlusNormal"/>
              <w:rPr>
                <w:sz w:val="16"/>
                <w:szCs w:val="16"/>
              </w:rPr>
            </w:pPr>
            <w:r w:rsidRPr="00154E0F">
              <w:rPr>
                <w:sz w:val="16"/>
                <w:szCs w:val="16"/>
              </w:rPr>
              <w:t>0,0</w:t>
            </w:r>
          </w:p>
        </w:tc>
        <w:tc>
          <w:tcPr>
            <w:tcW w:w="1063" w:type="dxa"/>
          </w:tcPr>
          <w:p w14:paraId="0C864A35" w14:textId="77777777" w:rsidR="00F67296" w:rsidRPr="00154E0F" w:rsidRDefault="00F67296">
            <w:pPr>
              <w:pStyle w:val="ConsPlusNormal"/>
              <w:rPr>
                <w:sz w:val="16"/>
                <w:szCs w:val="16"/>
              </w:rPr>
            </w:pPr>
            <w:r w:rsidRPr="00154E0F">
              <w:rPr>
                <w:sz w:val="16"/>
                <w:szCs w:val="16"/>
              </w:rPr>
              <w:t>0,0</w:t>
            </w:r>
          </w:p>
        </w:tc>
        <w:tc>
          <w:tcPr>
            <w:tcW w:w="1064" w:type="dxa"/>
          </w:tcPr>
          <w:p w14:paraId="16D99126" w14:textId="77777777" w:rsidR="00F67296" w:rsidRPr="00154E0F" w:rsidRDefault="00F67296">
            <w:pPr>
              <w:pStyle w:val="ConsPlusNormal"/>
              <w:rPr>
                <w:sz w:val="16"/>
                <w:szCs w:val="16"/>
              </w:rPr>
            </w:pPr>
            <w:r w:rsidRPr="00154E0F">
              <w:rPr>
                <w:sz w:val="16"/>
                <w:szCs w:val="16"/>
              </w:rPr>
              <w:t>0,0</w:t>
            </w:r>
          </w:p>
        </w:tc>
      </w:tr>
      <w:tr w:rsidR="00154E0F" w:rsidRPr="00154E0F" w14:paraId="2D88E0F8" w14:textId="77777777" w:rsidTr="00154E0F">
        <w:tc>
          <w:tcPr>
            <w:tcW w:w="1696" w:type="dxa"/>
            <w:vMerge/>
          </w:tcPr>
          <w:p w14:paraId="6BD7E37F" w14:textId="77777777" w:rsidR="00F67296" w:rsidRPr="00154E0F" w:rsidRDefault="00F67296">
            <w:pPr>
              <w:pStyle w:val="ConsPlusNormal"/>
              <w:rPr>
                <w:sz w:val="16"/>
                <w:szCs w:val="16"/>
              </w:rPr>
            </w:pPr>
          </w:p>
        </w:tc>
        <w:tc>
          <w:tcPr>
            <w:tcW w:w="1560" w:type="dxa"/>
          </w:tcPr>
          <w:p w14:paraId="543F8170" w14:textId="77777777" w:rsidR="00F67296" w:rsidRPr="00154E0F" w:rsidRDefault="00F67296">
            <w:pPr>
              <w:pStyle w:val="ConsPlusNormal"/>
              <w:rPr>
                <w:sz w:val="16"/>
                <w:szCs w:val="16"/>
              </w:rPr>
            </w:pPr>
            <w:r w:rsidRPr="00154E0F">
              <w:rPr>
                <w:sz w:val="16"/>
                <w:szCs w:val="16"/>
              </w:rPr>
              <w:t xml:space="preserve">Департамент </w:t>
            </w:r>
            <w:r w:rsidRPr="00154E0F">
              <w:rPr>
                <w:sz w:val="16"/>
                <w:szCs w:val="16"/>
              </w:rPr>
              <w:lastRenderedPageBreak/>
              <w:t>здравоохранения города Москвы</w:t>
            </w:r>
          </w:p>
        </w:tc>
        <w:tc>
          <w:tcPr>
            <w:tcW w:w="1134" w:type="dxa"/>
          </w:tcPr>
          <w:p w14:paraId="23557ABC" w14:textId="77777777" w:rsidR="00F67296" w:rsidRPr="00154E0F" w:rsidRDefault="00F67296">
            <w:pPr>
              <w:pStyle w:val="ConsPlusNormal"/>
              <w:rPr>
                <w:sz w:val="16"/>
                <w:szCs w:val="16"/>
              </w:rPr>
            </w:pPr>
            <w:r w:rsidRPr="00154E0F">
              <w:rPr>
                <w:sz w:val="16"/>
                <w:szCs w:val="16"/>
              </w:rPr>
              <w:lastRenderedPageBreak/>
              <w:t xml:space="preserve">02В0508100 </w:t>
            </w:r>
            <w:r w:rsidRPr="00154E0F">
              <w:rPr>
                <w:sz w:val="16"/>
                <w:szCs w:val="16"/>
              </w:rPr>
              <w:lastRenderedPageBreak/>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215237FE" w14:textId="77777777" w:rsidR="00F67296" w:rsidRPr="00154E0F" w:rsidRDefault="00F67296">
            <w:pPr>
              <w:pStyle w:val="ConsPlusNormal"/>
              <w:rPr>
                <w:sz w:val="16"/>
                <w:szCs w:val="16"/>
              </w:rPr>
            </w:pPr>
            <w:r w:rsidRPr="00154E0F">
              <w:rPr>
                <w:sz w:val="16"/>
                <w:szCs w:val="16"/>
              </w:rPr>
              <w:lastRenderedPageBreak/>
              <w:t>0901</w:t>
            </w:r>
          </w:p>
        </w:tc>
        <w:tc>
          <w:tcPr>
            <w:tcW w:w="567" w:type="dxa"/>
          </w:tcPr>
          <w:p w14:paraId="6A3ADFDD" w14:textId="77777777" w:rsidR="00F67296" w:rsidRPr="00154E0F" w:rsidRDefault="00F67296">
            <w:pPr>
              <w:pStyle w:val="ConsPlusNormal"/>
              <w:rPr>
                <w:sz w:val="16"/>
                <w:szCs w:val="16"/>
              </w:rPr>
            </w:pPr>
            <w:r w:rsidRPr="00154E0F">
              <w:rPr>
                <w:sz w:val="16"/>
                <w:szCs w:val="16"/>
              </w:rPr>
              <w:t>054</w:t>
            </w:r>
          </w:p>
        </w:tc>
        <w:tc>
          <w:tcPr>
            <w:tcW w:w="567" w:type="dxa"/>
          </w:tcPr>
          <w:p w14:paraId="6FAB2442" w14:textId="77777777" w:rsidR="00F67296" w:rsidRPr="00154E0F" w:rsidRDefault="00F67296">
            <w:pPr>
              <w:pStyle w:val="ConsPlusNormal"/>
              <w:rPr>
                <w:sz w:val="16"/>
                <w:szCs w:val="16"/>
              </w:rPr>
            </w:pPr>
            <w:r w:rsidRPr="00154E0F">
              <w:rPr>
                <w:sz w:val="16"/>
                <w:szCs w:val="16"/>
              </w:rPr>
              <w:t>611</w:t>
            </w:r>
          </w:p>
        </w:tc>
        <w:tc>
          <w:tcPr>
            <w:tcW w:w="1063" w:type="dxa"/>
          </w:tcPr>
          <w:p w14:paraId="139AE54D" w14:textId="77777777" w:rsidR="00F67296" w:rsidRPr="00154E0F" w:rsidRDefault="00F67296">
            <w:pPr>
              <w:pStyle w:val="ConsPlusNormal"/>
              <w:rPr>
                <w:sz w:val="16"/>
                <w:szCs w:val="16"/>
              </w:rPr>
            </w:pPr>
            <w:r w:rsidRPr="00154E0F">
              <w:rPr>
                <w:sz w:val="16"/>
                <w:szCs w:val="16"/>
              </w:rPr>
              <w:t>1687791,3</w:t>
            </w:r>
          </w:p>
        </w:tc>
        <w:tc>
          <w:tcPr>
            <w:tcW w:w="1063" w:type="dxa"/>
          </w:tcPr>
          <w:p w14:paraId="385B6F0C" w14:textId="77777777" w:rsidR="00F67296" w:rsidRPr="00154E0F" w:rsidRDefault="00F67296">
            <w:pPr>
              <w:pStyle w:val="ConsPlusNormal"/>
              <w:rPr>
                <w:sz w:val="16"/>
                <w:szCs w:val="16"/>
              </w:rPr>
            </w:pPr>
            <w:r w:rsidRPr="00154E0F">
              <w:rPr>
                <w:sz w:val="16"/>
                <w:szCs w:val="16"/>
              </w:rPr>
              <w:t>2323223,5</w:t>
            </w:r>
          </w:p>
        </w:tc>
        <w:tc>
          <w:tcPr>
            <w:tcW w:w="1063" w:type="dxa"/>
          </w:tcPr>
          <w:p w14:paraId="26C0026B" w14:textId="77777777" w:rsidR="00F67296" w:rsidRPr="00154E0F" w:rsidRDefault="00F67296">
            <w:pPr>
              <w:pStyle w:val="ConsPlusNormal"/>
              <w:rPr>
                <w:sz w:val="16"/>
                <w:szCs w:val="16"/>
              </w:rPr>
            </w:pPr>
            <w:r w:rsidRPr="00154E0F">
              <w:rPr>
                <w:sz w:val="16"/>
                <w:szCs w:val="16"/>
              </w:rPr>
              <w:t>2985542,4</w:t>
            </w:r>
          </w:p>
        </w:tc>
        <w:tc>
          <w:tcPr>
            <w:tcW w:w="1064" w:type="dxa"/>
          </w:tcPr>
          <w:p w14:paraId="2F297B4B" w14:textId="77777777" w:rsidR="00F67296" w:rsidRPr="00154E0F" w:rsidRDefault="00F67296">
            <w:pPr>
              <w:pStyle w:val="ConsPlusNormal"/>
              <w:rPr>
                <w:sz w:val="16"/>
                <w:szCs w:val="16"/>
              </w:rPr>
            </w:pPr>
            <w:r w:rsidRPr="00154E0F">
              <w:rPr>
                <w:sz w:val="16"/>
                <w:szCs w:val="16"/>
              </w:rPr>
              <w:t>3097117,0</w:t>
            </w:r>
          </w:p>
        </w:tc>
        <w:tc>
          <w:tcPr>
            <w:tcW w:w="1063" w:type="dxa"/>
          </w:tcPr>
          <w:p w14:paraId="656BBD77" w14:textId="77777777" w:rsidR="00F67296" w:rsidRPr="00154E0F" w:rsidRDefault="00F67296">
            <w:pPr>
              <w:pStyle w:val="ConsPlusNormal"/>
              <w:rPr>
                <w:sz w:val="16"/>
                <w:szCs w:val="16"/>
              </w:rPr>
            </w:pPr>
            <w:r w:rsidRPr="00154E0F">
              <w:rPr>
                <w:sz w:val="16"/>
                <w:szCs w:val="16"/>
              </w:rPr>
              <w:t>3247019,2</w:t>
            </w:r>
          </w:p>
        </w:tc>
        <w:tc>
          <w:tcPr>
            <w:tcW w:w="1063" w:type="dxa"/>
          </w:tcPr>
          <w:p w14:paraId="71507A89" w14:textId="77777777" w:rsidR="00F67296" w:rsidRPr="00154E0F" w:rsidRDefault="00F67296">
            <w:pPr>
              <w:pStyle w:val="ConsPlusNormal"/>
              <w:rPr>
                <w:sz w:val="16"/>
                <w:szCs w:val="16"/>
              </w:rPr>
            </w:pPr>
            <w:r w:rsidRPr="00154E0F">
              <w:rPr>
                <w:sz w:val="16"/>
                <w:szCs w:val="16"/>
              </w:rPr>
              <w:t>4857350,6</w:t>
            </w:r>
          </w:p>
        </w:tc>
        <w:tc>
          <w:tcPr>
            <w:tcW w:w="1063" w:type="dxa"/>
          </w:tcPr>
          <w:p w14:paraId="3779C0B9" w14:textId="77777777" w:rsidR="00F67296" w:rsidRPr="00154E0F" w:rsidRDefault="00F67296">
            <w:pPr>
              <w:pStyle w:val="ConsPlusNormal"/>
              <w:rPr>
                <w:sz w:val="16"/>
                <w:szCs w:val="16"/>
              </w:rPr>
            </w:pPr>
            <w:r w:rsidRPr="00154E0F">
              <w:rPr>
                <w:sz w:val="16"/>
                <w:szCs w:val="16"/>
              </w:rPr>
              <w:t>5051550,6</w:t>
            </w:r>
          </w:p>
        </w:tc>
        <w:tc>
          <w:tcPr>
            <w:tcW w:w="1064" w:type="dxa"/>
          </w:tcPr>
          <w:p w14:paraId="54E342DC" w14:textId="77777777" w:rsidR="00F67296" w:rsidRPr="00154E0F" w:rsidRDefault="00F67296">
            <w:pPr>
              <w:pStyle w:val="ConsPlusNormal"/>
              <w:rPr>
                <w:sz w:val="16"/>
                <w:szCs w:val="16"/>
              </w:rPr>
            </w:pPr>
            <w:r w:rsidRPr="00154E0F">
              <w:rPr>
                <w:sz w:val="16"/>
                <w:szCs w:val="16"/>
              </w:rPr>
              <w:t>5051550,6</w:t>
            </w:r>
          </w:p>
        </w:tc>
      </w:tr>
      <w:tr w:rsidR="00154E0F" w:rsidRPr="00154E0F" w14:paraId="103C71E1" w14:textId="77777777" w:rsidTr="00154E0F">
        <w:tc>
          <w:tcPr>
            <w:tcW w:w="1696" w:type="dxa"/>
            <w:vMerge/>
          </w:tcPr>
          <w:p w14:paraId="772B44E9" w14:textId="77777777" w:rsidR="00F67296" w:rsidRPr="00154E0F" w:rsidRDefault="00F67296">
            <w:pPr>
              <w:pStyle w:val="ConsPlusNormal"/>
              <w:rPr>
                <w:sz w:val="16"/>
                <w:szCs w:val="16"/>
              </w:rPr>
            </w:pPr>
          </w:p>
        </w:tc>
        <w:tc>
          <w:tcPr>
            <w:tcW w:w="1560" w:type="dxa"/>
          </w:tcPr>
          <w:p w14:paraId="51FF8F09"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541F37CA" w14:textId="77777777" w:rsidR="00F67296" w:rsidRPr="00154E0F" w:rsidRDefault="00F67296">
            <w:pPr>
              <w:pStyle w:val="ConsPlusNormal"/>
              <w:rPr>
                <w:sz w:val="16"/>
                <w:szCs w:val="16"/>
              </w:rPr>
            </w:pPr>
            <w:r w:rsidRPr="00154E0F">
              <w:rPr>
                <w:sz w:val="16"/>
                <w:szCs w:val="16"/>
              </w:rPr>
              <w:t>02В0508100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4CAC3353" w14:textId="77777777" w:rsidR="00F67296" w:rsidRPr="00154E0F" w:rsidRDefault="00F67296">
            <w:pPr>
              <w:pStyle w:val="ConsPlusNormal"/>
              <w:rPr>
                <w:sz w:val="16"/>
                <w:szCs w:val="16"/>
              </w:rPr>
            </w:pPr>
            <w:r w:rsidRPr="00154E0F">
              <w:rPr>
                <w:sz w:val="16"/>
                <w:szCs w:val="16"/>
              </w:rPr>
              <w:t>0902</w:t>
            </w:r>
          </w:p>
        </w:tc>
        <w:tc>
          <w:tcPr>
            <w:tcW w:w="567" w:type="dxa"/>
          </w:tcPr>
          <w:p w14:paraId="0539C30F" w14:textId="77777777" w:rsidR="00F67296" w:rsidRPr="00154E0F" w:rsidRDefault="00F67296">
            <w:pPr>
              <w:pStyle w:val="ConsPlusNormal"/>
              <w:rPr>
                <w:sz w:val="16"/>
                <w:szCs w:val="16"/>
              </w:rPr>
            </w:pPr>
            <w:r w:rsidRPr="00154E0F">
              <w:rPr>
                <w:sz w:val="16"/>
                <w:szCs w:val="16"/>
              </w:rPr>
              <w:t>054</w:t>
            </w:r>
          </w:p>
        </w:tc>
        <w:tc>
          <w:tcPr>
            <w:tcW w:w="567" w:type="dxa"/>
          </w:tcPr>
          <w:p w14:paraId="13FCCA01" w14:textId="77777777" w:rsidR="00F67296" w:rsidRPr="00154E0F" w:rsidRDefault="00F67296">
            <w:pPr>
              <w:pStyle w:val="ConsPlusNormal"/>
              <w:rPr>
                <w:sz w:val="16"/>
                <w:szCs w:val="16"/>
              </w:rPr>
            </w:pPr>
            <w:r w:rsidRPr="00154E0F">
              <w:rPr>
                <w:sz w:val="16"/>
                <w:szCs w:val="16"/>
              </w:rPr>
              <w:t>611</w:t>
            </w:r>
          </w:p>
        </w:tc>
        <w:tc>
          <w:tcPr>
            <w:tcW w:w="1063" w:type="dxa"/>
          </w:tcPr>
          <w:p w14:paraId="63DE3AA3" w14:textId="77777777" w:rsidR="00F67296" w:rsidRPr="00154E0F" w:rsidRDefault="00F67296">
            <w:pPr>
              <w:pStyle w:val="ConsPlusNormal"/>
              <w:rPr>
                <w:sz w:val="16"/>
                <w:szCs w:val="16"/>
              </w:rPr>
            </w:pPr>
            <w:r w:rsidRPr="00154E0F">
              <w:rPr>
                <w:sz w:val="16"/>
                <w:szCs w:val="16"/>
              </w:rPr>
              <w:t>344498,6</w:t>
            </w:r>
          </w:p>
        </w:tc>
        <w:tc>
          <w:tcPr>
            <w:tcW w:w="1063" w:type="dxa"/>
          </w:tcPr>
          <w:p w14:paraId="5F7C7AD8" w14:textId="77777777" w:rsidR="00F67296" w:rsidRPr="00154E0F" w:rsidRDefault="00F67296">
            <w:pPr>
              <w:pStyle w:val="ConsPlusNormal"/>
              <w:rPr>
                <w:sz w:val="16"/>
                <w:szCs w:val="16"/>
              </w:rPr>
            </w:pPr>
            <w:r w:rsidRPr="00154E0F">
              <w:rPr>
                <w:sz w:val="16"/>
                <w:szCs w:val="16"/>
              </w:rPr>
              <w:t>605009,5</w:t>
            </w:r>
          </w:p>
        </w:tc>
        <w:tc>
          <w:tcPr>
            <w:tcW w:w="1063" w:type="dxa"/>
          </w:tcPr>
          <w:p w14:paraId="4581A56F" w14:textId="77777777" w:rsidR="00F67296" w:rsidRPr="00154E0F" w:rsidRDefault="00F67296">
            <w:pPr>
              <w:pStyle w:val="ConsPlusNormal"/>
              <w:rPr>
                <w:sz w:val="16"/>
                <w:szCs w:val="16"/>
              </w:rPr>
            </w:pPr>
            <w:r w:rsidRPr="00154E0F">
              <w:rPr>
                <w:sz w:val="16"/>
                <w:szCs w:val="16"/>
              </w:rPr>
              <w:t>762400,3</w:t>
            </w:r>
          </w:p>
        </w:tc>
        <w:tc>
          <w:tcPr>
            <w:tcW w:w="1064" w:type="dxa"/>
          </w:tcPr>
          <w:p w14:paraId="19B45B8F" w14:textId="77777777" w:rsidR="00F67296" w:rsidRPr="00154E0F" w:rsidRDefault="00F67296">
            <w:pPr>
              <w:pStyle w:val="ConsPlusNormal"/>
              <w:rPr>
                <w:sz w:val="16"/>
                <w:szCs w:val="16"/>
              </w:rPr>
            </w:pPr>
            <w:r w:rsidRPr="00154E0F">
              <w:rPr>
                <w:sz w:val="16"/>
                <w:szCs w:val="16"/>
              </w:rPr>
              <w:t>1006893,0</w:t>
            </w:r>
          </w:p>
        </w:tc>
        <w:tc>
          <w:tcPr>
            <w:tcW w:w="1063" w:type="dxa"/>
          </w:tcPr>
          <w:p w14:paraId="37293452" w14:textId="77777777" w:rsidR="00F67296" w:rsidRPr="00154E0F" w:rsidRDefault="00F67296">
            <w:pPr>
              <w:pStyle w:val="ConsPlusNormal"/>
              <w:rPr>
                <w:sz w:val="16"/>
                <w:szCs w:val="16"/>
              </w:rPr>
            </w:pPr>
            <w:r w:rsidRPr="00154E0F">
              <w:rPr>
                <w:sz w:val="16"/>
                <w:szCs w:val="16"/>
              </w:rPr>
              <w:t>1381242,1</w:t>
            </w:r>
          </w:p>
        </w:tc>
        <w:tc>
          <w:tcPr>
            <w:tcW w:w="1063" w:type="dxa"/>
          </w:tcPr>
          <w:p w14:paraId="42C9108B" w14:textId="77777777" w:rsidR="00F67296" w:rsidRPr="00154E0F" w:rsidRDefault="00F67296">
            <w:pPr>
              <w:pStyle w:val="ConsPlusNormal"/>
              <w:rPr>
                <w:sz w:val="16"/>
                <w:szCs w:val="16"/>
              </w:rPr>
            </w:pPr>
            <w:r w:rsidRPr="00154E0F">
              <w:rPr>
                <w:sz w:val="16"/>
                <w:szCs w:val="16"/>
              </w:rPr>
              <w:t>1652731,8</w:t>
            </w:r>
          </w:p>
        </w:tc>
        <w:tc>
          <w:tcPr>
            <w:tcW w:w="1063" w:type="dxa"/>
          </w:tcPr>
          <w:p w14:paraId="368C8DC5" w14:textId="77777777" w:rsidR="00F67296" w:rsidRPr="00154E0F" w:rsidRDefault="00F67296">
            <w:pPr>
              <w:pStyle w:val="ConsPlusNormal"/>
              <w:rPr>
                <w:sz w:val="16"/>
                <w:szCs w:val="16"/>
              </w:rPr>
            </w:pPr>
            <w:r w:rsidRPr="00154E0F">
              <w:rPr>
                <w:sz w:val="16"/>
                <w:szCs w:val="16"/>
              </w:rPr>
              <w:t>1734026,8</w:t>
            </w:r>
          </w:p>
        </w:tc>
        <w:tc>
          <w:tcPr>
            <w:tcW w:w="1064" w:type="dxa"/>
          </w:tcPr>
          <w:p w14:paraId="4927A046" w14:textId="77777777" w:rsidR="00F67296" w:rsidRPr="00154E0F" w:rsidRDefault="00F67296">
            <w:pPr>
              <w:pStyle w:val="ConsPlusNormal"/>
              <w:rPr>
                <w:sz w:val="16"/>
                <w:szCs w:val="16"/>
              </w:rPr>
            </w:pPr>
            <w:r w:rsidRPr="00154E0F">
              <w:rPr>
                <w:sz w:val="16"/>
                <w:szCs w:val="16"/>
              </w:rPr>
              <w:t>1734026,8</w:t>
            </w:r>
          </w:p>
        </w:tc>
      </w:tr>
      <w:tr w:rsidR="00154E0F" w:rsidRPr="00154E0F" w14:paraId="49EBFDCA" w14:textId="77777777" w:rsidTr="00154E0F">
        <w:tc>
          <w:tcPr>
            <w:tcW w:w="1696" w:type="dxa"/>
            <w:vMerge/>
          </w:tcPr>
          <w:p w14:paraId="79E96D0C" w14:textId="77777777" w:rsidR="00F67296" w:rsidRPr="00154E0F" w:rsidRDefault="00F67296">
            <w:pPr>
              <w:pStyle w:val="ConsPlusNormal"/>
              <w:rPr>
                <w:sz w:val="16"/>
                <w:szCs w:val="16"/>
              </w:rPr>
            </w:pPr>
          </w:p>
        </w:tc>
        <w:tc>
          <w:tcPr>
            <w:tcW w:w="1560" w:type="dxa"/>
          </w:tcPr>
          <w:p w14:paraId="0B095AED"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00F1E96D" w14:textId="77777777" w:rsidR="00F67296" w:rsidRPr="00154E0F" w:rsidRDefault="00F67296">
            <w:pPr>
              <w:pStyle w:val="ConsPlusNormal"/>
              <w:rPr>
                <w:sz w:val="16"/>
                <w:szCs w:val="16"/>
              </w:rPr>
            </w:pPr>
            <w:r w:rsidRPr="00154E0F">
              <w:rPr>
                <w:sz w:val="16"/>
                <w:szCs w:val="16"/>
              </w:rPr>
              <w:t>02В0508200 Приобретение государственными учреждениями оборудования и других основных средств</w:t>
            </w:r>
          </w:p>
        </w:tc>
        <w:tc>
          <w:tcPr>
            <w:tcW w:w="850" w:type="dxa"/>
          </w:tcPr>
          <w:p w14:paraId="5B94BE55" w14:textId="77777777" w:rsidR="00F67296" w:rsidRPr="00154E0F" w:rsidRDefault="00F67296">
            <w:pPr>
              <w:pStyle w:val="ConsPlusNormal"/>
              <w:rPr>
                <w:sz w:val="16"/>
                <w:szCs w:val="16"/>
              </w:rPr>
            </w:pPr>
            <w:r w:rsidRPr="00154E0F">
              <w:rPr>
                <w:sz w:val="16"/>
                <w:szCs w:val="16"/>
              </w:rPr>
              <w:t>0901</w:t>
            </w:r>
          </w:p>
        </w:tc>
        <w:tc>
          <w:tcPr>
            <w:tcW w:w="567" w:type="dxa"/>
          </w:tcPr>
          <w:p w14:paraId="7456A482" w14:textId="77777777" w:rsidR="00F67296" w:rsidRPr="00154E0F" w:rsidRDefault="00F67296">
            <w:pPr>
              <w:pStyle w:val="ConsPlusNormal"/>
              <w:rPr>
                <w:sz w:val="16"/>
                <w:szCs w:val="16"/>
              </w:rPr>
            </w:pPr>
            <w:r w:rsidRPr="00154E0F">
              <w:rPr>
                <w:sz w:val="16"/>
                <w:szCs w:val="16"/>
              </w:rPr>
              <w:t>054</w:t>
            </w:r>
          </w:p>
        </w:tc>
        <w:tc>
          <w:tcPr>
            <w:tcW w:w="567" w:type="dxa"/>
          </w:tcPr>
          <w:p w14:paraId="3AF20E88" w14:textId="77777777" w:rsidR="00F67296" w:rsidRPr="00154E0F" w:rsidRDefault="00F67296">
            <w:pPr>
              <w:pStyle w:val="ConsPlusNormal"/>
              <w:rPr>
                <w:sz w:val="16"/>
                <w:szCs w:val="16"/>
              </w:rPr>
            </w:pPr>
            <w:r w:rsidRPr="00154E0F">
              <w:rPr>
                <w:sz w:val="16"/>
                <w:szCs w:val="16"/>
              </w:rPr>
              <w:t>244</w:t>
            </w:r>
          </w:p>
        </w:tc>
        <w:tc>
          <w:tcPr>
            <w:tcW w:w="1063" w:type="dxa"/>
          </w:tcPr>
          <w:p w14:paraId="73244242" w14:textId="77777777" w:rsidR="00F67296" w:rsidRPr="00154E0F" w:rsidRDefault="00F67296">
            <w:pPr>
              <w:pStyle w:val="ConsPlusNormal"/>
              <w:rPr>
                <w:sz w:val="16"/>
                <w:szCs w:val="16"/>
              </w:rPr>
            </w:pPr>
            <w:r w:rsidRPr="00154E0F">
              <w:rPr>
                <w:sz w:val="16"/>
                <w:szCs w:val="16"/>
              </w:rPr>
              <w:t>16413,2</w:t>
            </w:r>
          </w:p>
        </w:tc>
        <w:tc>
          <w:tcPr>
            <w:tcW w:w="1063" w:type="dxa"/>
          </w:tcPr>
          <w:p w14:paraId="510EC96C" w14:textId="77777777" w:rsidR="00F67296" w:rsidRPr="00154E0F" w:rsidRDefault="00F67296">
            <w:pPr>
              <w:pStyle w:val="ConsPlusNormal"/>
              <w:rPr>
                <w:sz w:val="16"/>
                <w:szCs w:val="16"/>
              </w:rPr>
            </w:pPr>
            <w:r w:rsidRPr="00154E0F">
              <w:rPr>
                <w:sz w:val="16"/>
                <w:szCs w:val="16"/>
              </w:rPr>
              <w:t>49779,4</w:t>
            </w:r>
          </w:p>
        </w:tc>
        <w:tc>
          <w:tcPr>
            <w:tcW w:w="1063" w:type="dxa"/>
          </w:tcPr>
          <w:p w14:paraId="3F52205B" w14:textId="77777777" w:rsidR="00F67296" w:rsidRPr="00154E0F" w:rsidRDefault="00F67296">
            <w:pPr>
              <w:pStyle w:val="ConsPlusNormal"/>
              <w:rPr>
                <w:sz w:val="16"/>
                <w:szCs w:val="16"/>
              </w:rPr>
            </w:pPr>
            <w:r w:rsidRPr="00154E0F">
              <w:rPr>
                <w:sz w:val="16"/>
                <w:szCs w:val="16"/>
              </w:rPr>
              <w:t>264,3</w:t>
            </w:r>
          </w:p>
        </w:tc>
        <w:tc>
          <w:tcPr>
            <w:tcW w:w="1064" w:type="dxa"/>
          </w:tcPr>
          <w:p w14:paraId="4CB02105" w14:textId="77777777" w:rsidR="00F67296" w:rsidRPr="00154E0F" w:rsidRDefault="00F67296">
            <w:pPr>
              <w:pStyle w:val="ConsPlusNormal"/>
              <w:rPr>
                <w:sz w:val="16"/>
                <w:szCs w:val="16"/>
              </w:rPr>
            </w:pPr>
            <w:r w:rsidRPr="00154E0F">
              <w:rPr>
                <w:sz w:val="16"/>
                <w:szCs w:val="16"/>
              </w:rPr>
              <w:t>138,0</w:t>
            </w:r>
          </w:p>
        </w:tc>
        <w:tc>
          <w:tcPr>
            <w:tcW w:w="1063" w:type="dxa"/>
          </w:tcPr>
          <w:p w14:paraId="1BEF8E1E" w14:textId="77777777" w:rsidR="00F67296" w:rsidRPr="00154E0F" w:rsidRDefault="00F67296">
            <w:pPr>
              <w:pStyle w:val="ConsPlusNormal"/>
              <w:rPr>
                <w:sz w:val="16"/>
                <w:szCs w:val="16"/>
              </w:rPr>
            </w:pPr>
            <w:r w:rsidRPr="00154E0F">
              <w:rPr>
                <w:sz w:val="16"/>
                <w:szCs w:val="16"/>
              </w:rPr>
              <w:t>235625,6</w:t>
            </w:r>
          </w:p>
        </w:tc>
        <w:tc>
          <w:tcPr>
            <w:tcW w:w="1063" w:type="dxa"/>
          </w:tcPr>
          <w:p w14:paraId="502BCB72" w14:textId="77777777" w:rsidR="00F67296" w:rsidRPr="00154E0F" w:rsidRDefault="00F67296">
            <w:pPr>
              <w:pStyle w:val="ConsPlusNormal"/>
              <w:rPr>
                <w:sz w:val="16"/>
                <w:szCs w:val="16"/>
              </w:rPr>
            </w:pPr>
            <w:r w:rsidRPr="00154E0F">
              <w:rPr>
                <w:sz w:val="16"/>
                <w:szCs w:val="16"/>
              </w:rPr>
              <w:t>200000,0</w:t>
            </w:r>
          </w:p>
        </w:tc>
        <w:tc>
          <w:tcPr>
            <w:tcW w:w="1063" w:type="dxa"/>
          </w:tcPr>
          <w:p w14:paraId="3B28B73F" w14:textId="77777777" w:rsidR="00F67296" w:rsidRPr="00154E0F" w:rsidRDefault="00F67296">
            <w:pPr>
              <w:pStyle w:val="ConsPlusNormal"/>
              <w:rPr>
                <w:sz w:val="16"/>
                <w:szCs w:val="16"/>
              </w:rPr>
            </w:pPr>
            <w:r w:rsidRPr="00154E0F">
              <w:rPr>
                <w:sz w:val="16"/>
                <w:szCs w:val="16"/>
              </w:rPr>
              <w:t>100000,0</w:t>
            </w:r>
          </w:p>
        </w:tc>
        <w:tc>
          <w:tcPr>
            <w:tcW w:w="1064" w:type="dxa"/>
          </w:tcPr>
          <w:p w14:paraId="240AB5C5" w14:textId="77777777" w:rsidR="00F67296" w:rsidRPr="00154E0F" w:rsidRDefault="00F67296">
            <w:pPr>
              <w:pStyle w:val="ConsPlusNormal"/>
              <w:rPr>
                <w:sz w:val="16"/>
                <w:szCs w:val="16"/>
              </w:rPr>
            </w:pPr>
            <w:r w:rsidRPr="00154E0F">
              <w:rPr>
                <w:sz w:val="16"/>
                <w:szCs w:val="16"/>
              </w:rPr>
              <w:t>100000,0</w:t>
            </w:r>
          </w:p>
        </w:tc>
      </w:tr>
      <w:tr w:rsidR="00154E0F" w:rsidRPr="00154E0F" w14:paraId="26D3A73F" w14:textId="77777777" w:rsidTr="00154E0F">
        <w:tc>
          <w:tcPr>
            <w:tcW w:w="1696" w:type="dxa"/>
            <w:vMerge/>
          </w:tcPr>
          <w:p w14:paraId="7D740333" w14:textId="77777777" w:rsidR="00F67296" w:rsidRPr="00154E0F" w:rsidRDefault="00F67296">
            <w:pPr>
              <w:pStyle w:val="ConsPlusNormal"/>
              <w:rPr>
                <w:sz w:val="16"/>
                <w:szCs w:val="16"/>
              </w:rPr>
            </w:pPr>
          </w:p>
        </w:tc>
        <w:tc>
          <w:tcPr>
            <w:tcW w:w="1560" w:type="dxa"/>
          </w:tcPr>
          <w:p w14:paraId="66ABAD0B"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631A6007" w14:textId="77777777" w:rsidR="00F67296" w:rsidRPr="00154E0F" w:rsidRDefault="00F67296">
            <w:pPr>
              <w:pStyle w:val="ConsPlusNormal"/>
              <w:rPr>
                <w:sz w:val="16"/>
                <w:szCs w:val="16"/>
              </w:rPr>
            </w:pPr>
            <w:r w:rsidRPr="00154E0F">
              <w:rPr>
                <w:sz w:val="16"/>
                <w:szCs w:val="16"/>
              </w:rPr>
              <w:t>02В0508200 Приобретение государственными учреждениями оборудования и других основных средств</w:t>
            </w:r>
          </w:p>
        </w:tc>
        <w:tc>
          <w:tcPr>
            <w:tcW w:w="850" w:type="dxa"/>
          </w:tcPr>
          <w:p w14:paraId="05E2CF01" w14:textId="77777777" w:rsidR="00F67296" w:rsidRPr="00154E0F" w:rsidRDefault="00F67296">
            <w:pPr>
              <w:pStyle w:val="ConsPlusNormal"/>
              <w:rPr>
                <w:sz w:val="16"/>
                <w:szCs w:val="16"/>
              </w:rPr>
            </w:pPr>
            <w:r w:rsidRPr="00154E0F">
              <w:rPr>
                <w:sz w:val="16"/>
                <w:szCs w:val="16"/>
              </w:rPr>
              <w:t>0901</w:t>
            </w:r>
          </w:p>
        </w:tc>
        <w:tc>
          <w:tcPr>
            <w:tcW w:w="567" w:type="dxa"/>
          </w:tcPr>
          <w:p w14:paraId="692C0066" w14:textId="77777777" w:rsidR="00F67296" w:rsidRPr="00154E0F" w:rsidRDefault="00F67296">
            <w:pPr>
              <w:pStyle w:val="ConsPlusNormal"/>
              <w:rPr>
                <w:sz w:val="16"/>
                <w:szCs w:val="16"/>
              </w:rPr>
            </w:pPr>
            <w:r w:rsidRPr="00154E0F">
              <w:rPr>
                <w:sz w:val="16"/>
                <w:szCs w:val="16"/>
              </w:rPr>
              <w:t>054</w:t>
            </w:r>
          </w:p>
        </w:tc>
        <w:tc>
          <w:tcPr>
            <w:tcW w:w="567" w:type="dxa"/>
          </w:tcPr>
          <w:p w14:paraId="58183B3F" w14:textId="77777777" w:rsidR="00F67296" w:rsidRPr="00154E0F" w:rsidRDefault="00F67296">
            <w:pPr>
              <w:pStyle w:val="ConsPlusNormal"/>
              <w:rPr>
                <w:sz w:val="16"/>
                <w:szCs w:val="16"/>
              </w:rPr>
            </w:pPr>
            <w:r w:rsidRPr="00154E0F">
              <w:rPr>
                <w:sz w:val="16"/>
                <w:szCs w:val="16"/>
              </w:rPr>
              <w:t>612</w:t>
            </w:r>
          </w:p>
        </w:tc>
        <w:tc>
          <w:tcPr>
            <w:tcW w:w="1063" w:type="dxa"/>
          </w:tcPr>
          <w:p w14:paraId="34A5B2D5" w14:textId="77777777" w:rsidR="00F67296" w:rsidRPr="00154E0F" w:rsidRDefault="00F67296">
            <w:pPr>
              <w:pStyle w:val="ConsPlusNormal"/>
              <w:rPr>
                <w:sz w:val="16"/>
                <w:szCs w:val="16"/>
              </w:rPr>
            </w:pPr>
            <w:r w:rsidRPr="00154E0F">
              <w:rPr>
                <w:sz w:val="16"/>
                <w:szCs w:val="16"/>
              </w:rPr>
              <w:t>0,0</w:t>
            </w:r>
          </w:p>
        </w:tc>
        <w:tc>
          <w:tcPr>
            <w:tcW w:w="1063" w:type="dxa"/>
          </w:tcPr>
          <w:p w14:paraId="53CA7224" w14:textId="77777777" w:rsidR="00F67296" w:rsidRPr="00154E0F" w:rsidRDefault="00F67296">
            <w:pPr>
              <w:pStyle w:val="ConsPlusNormal"/>
              <w:rPr>
                <w:sz w:val="16"/>
                <w:szCs w:val="16"/>
              </w:rPr>
            </w:pPr>
            <w:r w:rsidRPr="00154E0F">
              <w:rPr>
                <w:sz w:val="16"/>
                <w:szCs w:val="16"/>
              </w:rPr>
              <w:t>37050,0</w:t>
            </w:r>
          </w:p>
        </w:tc>
        <w:tc>
          <w:tcPr>
            <w:tcW w:w="1063" w:type="dxa"/>
          </w:tcPr>
          <w:p w14:paraId="1889A3FA" w14:textId="77777777" w:rsidR="00F67296" w:rsidRPr="00154E0F" w:rsidRDefault="00F67296">
            <w:pPr>
              <w:pStyle w:val="ConsPlusNormal"/>
              <w:rPr>
                <w:sz w:val="16"/>
                <w:szCs w:val="16"/>
              </w:rPr>
            </w:pPr>
            <w:r w:rsidRPr="00154E0F">
              <w:rPr>
                <w:sz w:val="16"/>
                <w:szCs w:val="16"/>
              </w:rPr>
              <w:t>60000,0</w:t>
            </w:r>
          </w:p>
        </w:tc>
        <w:tc>
          <w:tcPr>
            <w:tcW w:w="1064" w:type="dxa"/>
          </w:tcPr>
          <w:p w14:paraId="73645993" w14:textId="77777777" w:rsidR="00F67296" w:rsidRPr="00154E0F" w:rsidRDefault="00F67296">
            <w:pPr>
              <w:pStyle w:val="ConsPlusNormal"/>
              <w:rPr>
                <w:sz w:val="16"/>
                <w:szCs w:val="16"/>
              </w:rPr>
            </w:pPr>
            <w:r w:rsidRPr="00154E0F">
              <w:rPr>
                <w:sz w:val="16"/>
                <w:szCs w:val="16"/>
              </w:rPr>
              <w:t>359100,0</w:t>
            </w:r>
          </w:p>
        </w:tc>
        <w:tc>
          <w:tcPr>
            <w:tcW w:w="1063" w:type="dxa"/>
          </w:tcPr>
          <w:p w14:paraId="6BCD5F99" w14:textId="77777777" w:rsidR="00F67296" w:rsidRPr="00154E0F" w:rsidRDefault="00F67296">
            <w:pPr>
              <w:pStyle w:val="ConsPlusNormal"/>
              <w:rPr>
                <w:sz w:val="16"/>
                <w:szCs w:val="16"/>
              </w:rPr>
            </w:pPr>
            <w:r w:rsidRPr="00154E0F">
              <w:rPr>
                <w:sz w:val="16"/>
                <w:szCs w:val="16"/>
              </w:rPr>
              <w:t>346400,0</w:t>
            </w:r>
          </w:p>
        </w:tc>
        <w:tc>
          <w:tcPr>
            <w:tcW w:w="1063" w:type="dxa"/>
          </w:tcPr>
          <w:p w14:paraId="40D972E2" w14:textId="77777777" w:rsidR="00F67296" w:rsidRPr="00154E0F" w:rsidRDefault="00F67296">
            <w:pPr>
              <w:pStyle w:val="ConsPlusNormal"/>
              <w:rPr>
                <w:sz w:val="16"/>
                <w:szCs w:val="16"/>
              </w:rPr>
            </w:pPr>
            <w:r w:rsidRPr="00154E0F">
              <w:rPr>
                <w:sz w:val="16"/>
                <w:szCs w:val="16"/>
              </w:rPr>
              <w:t>0,0</w:t>
            </w:r>
          </w:p>
        </w:tc>
        <w:tc>
          <w:tcPr>
            <w:tcW w:w="1063" w:type="dxa"/>
          </w:tcPr>
          <w:p w14:paraId="71191D24" w14:textId="77777777" w:rsidR="00F67296" w:rsidRPr="00154E0F" w:rsidRDefault="00F67296">
            <w:pPr>
              <w:pStyle w:val="ConsPlusNormal"/>
              <w:rPr>
                <w:sz w:val="16"/>
                <w:szCs w:val="16"/>
              </w:rPr>
            </w:pPr>
            <w:r w:rsidRPr="00154E0F">
              <w:rPr>
                <w:sz w:val="16"/>
                <w:szCs w:val="16"/>
              </w:rPr>
              <w:t>0,0</w:t>
            </w:r>
          </w:p>
        </w:tc>
        <w:tc>
          <w:tcPr>
            <w:tcW w:w="1064" w:type="dxa"/>
          </w:tcPr>
          <w:p w14:paraId="6B7FF47F" w14:textId="77777777" w:rsidR="00F67296" w:rsidRPr="00154E0F" w:rsidRDefault="00F67296">
            <w:pPr>
              <w:pStyle w:val="ConsPlusNormal"/>
              <w:rPr>
                <w:sz w:val="16"/>
                <w:szCs w:val="16"/>
              </w:rPr>
            </w:pPr>
            <w:r w:rsidRPr="00154E0F">
              <w:rPr>
                <w:sz w:val="16"/>
                <w:szCs w:val="16"/>
              </w:rPr>
              <w:t>0,0</w:t>
            </w:r>
          </w:p>
        </w:tc>
      </w:tr>
      <w:tr w:rsidR="00154E0F" w:rsidRPr="00154E0F" w14:paraId="6BB0F33E" w14:textId="77777777" w:rsidTr="00154E0F">
        <w:tc>
          <w:tcPr>
            <w:tcW w:w="1696" w:type="dxa"/>
            <w:vMerge w:val="restart"/>
          </w:tcPr>
          <w:p w14:paraId="20C3E026" w14:textId="77777777" w:rsidR="00F67296" w:rsidRPr="00154E0F" w:rsidRDefault="00F67296">
            <w:pPr>
              <w:pStyle w:val="ConsPlusNormal"/>
              <w:rPr>
                <w:sz w:val="16"/>
                <w:szCs w:val="16"/>
              </w:rPr>
            </w:pPr>
            <w:r w:rsidRPr="00154E0F">
              <w:rPr>
                <w:sz w:val="16"/>
                <w:szCs w:val="16"/>
              </w:rPr>
              <w:t>Развитие службы крови и ее компонентов</w:t>
            </w:r>
          </w:p>
        </w:tc>
        <w:tc>
          <w:tcPr>
            <w:tcW w:w="1560" w:type="dxa"/>
          </w:tcPr>
          <w:p w14:paraId="157AD77E" w14:textId="77777777" w:rsidR="00F67296" w:rsidRPr="00154E0F" w:rsidRDefault="00F67296">
            <w:pPr>
              <w:pStyle w:val="ConsPlusNormal"/>
              <w:rPr>
                <w:sz w:val="16"/>
                <w:szCs w:val="16"/>
              </w:rPr>
            </w:pPr>
            <w:r w:rsidRPr="00154E0F">
              <w:rPr>
                <w:sz w:val="16"/>
                <w:szCs w:val="16"/>
              </w:rPr>
              <w:t>Всего</w:t>
            </w:r>
          </w:p>
        </w:tc>
        <w:tc>
          <w:tcPr>
            <w:tcW w:w="1134" w:type="dxa"/>
          </w:tcPr>
          <w:p w14:paraId="24A9AD67" w14:textId="77777777" w:rsidR="00F67296" w:rsidRPr="00154E0F" w:rsidRDefault="00F67296">
            <w:pPr>
              <w:pStyle w:val="ConsPlusNormal"/>
              <w:rPr>
                <w:sz w:val="16"/>
                <w:szCs w:val="16"/>
              </w:rPr>
            </w:pPr>
          </w:p>
        </w:tc>
        <w:tc>
          <w:tcPr>
            <w:tcW w:w="850" w:type="dxa"/>
          </w:tcPr>
          <w:p w14:paraId="1C6E1DD7" w14:textId="77777777" w:rsidR="00F67296" w:rsidRPr="00154E0F" w:rsidRDefault="00F67296">
            <w:pPr>
              <w:pStyle w:val="ConsPlusNormal"/>
              <w:rPr>
                <w:sz w:val="16"/>
                <w:szCs w:val="16"/>
              </w:rPr>
            </w:pPr>
          </w:p>
        </w:tc>
        <w:tc>
          <w:tcPr>
            <w:tcW w:w="567" w:type="dxa"/>
          </w:tcPr>
          <w:p w14:paraId="477B7747" w14:textId="77777777" w:rsidR="00F67296" w:rsidRPr="00154E0F" w:rsidRDefault="00F67296">
            <w:pPr>
              <w:pStyle w:val="ConsPlusNormal"/>
              <w:rPr>
                <w:sz w:val="16"/>
                <w:szCs w:val="16"/>
              </w:rPr>
            </w:pPr>
          </w:p>
        </w:tc>
        <w:tc>
          <w:tcPr>
            <w:tcW w:w="567" w:type="dxa"/>
          </w:tcPr>
          <w:p w14:paraId="669BC525" w14:textId="77777777" w:rsidR="00F67296" w:rsidRPr="00154E0F" w:rsidRDefault="00F67296">
            <w:pPr>
              <w:pStyle w:val="ConsPlusNormal"/>
              <w:rPr>
                <w:sz w:val="16"/>
                <w:szCs w:val="16"/>
              </w:rPr>
            </w:pPr>
          </w:p>
        </w:tc>
        <w:tc>
          <w:tcPr>
            <w:tcW w:w="1063" w:type="dxa"/>
          </w:tcPr>
          <w:p w14:paraId="00E6FAEE" w14:textId="77777777" w:rsidR="00F67296" w:rsidRPr="00154E0F" w:rsidRDefault="00F67296">
            <w:pPr>
              <w:pStyle w:val="ConsPlusNormal"/>
              <w:rPr>
                <w:sz w:val="16"/>
                <w:szCs w:val="16"/>
              </w:rPr>
            </w:pPr>
            <w:r w:rsidRPr="00154E0F">
              <w:rPr>
                <w:sz w:val="16"/>
                <w:szCs w:val="16"/>
              </w:rPr>
              <w:t>2662724,8</w:t>
            </w:r>
          </w:p>
        </w:tc>
        <w:tc>
          <w:tcPr>
            <w:tcW w:w="1063" w:type="dxa"/>
          </w:tcPr>
          <w:p w14:paraId="383531D0" w14:textId="77777777" w:rsidR="00F67296" w:rsidRPr="00154E0F" w:rsidRDefault="00F67296">
            <w:pPr>
              <w:pStyle w:val="ConsPlusNormal"/>
              <w:rPr>
                <w:sz w:val="16"/>
                <w:szCs w:val="16"/>
              </w:rPr>
            </w:pPr>
            <w:r w:rsidRPr="00154E0F">
              <w:rPr>
                <w:sz w:val="16"/>
                <w:szCs w:val="16"/>
              </w:rPr>
              <w:t>2961773,0</w:t>
            </w:r>
          </w:p>
        </w:tc>
        <w:tc>
          <w:tcPr>
            <w:tcW w:w="1063" w:type="dxa"/>
          </w:tcPr>
          <w:p w14:paraId="6BC4B8A0" w14:textId="77777777" w:rsidR="00F67296" w:rsidRPr="00154E0F" w:rsidRDefault="00F67296">
            <w:pPr>
              <w:pStyle w:val="ConsPlusNormal"/>
              <w:rPr>
                <w:sz w:val="16"/>
                <w:szCs w:val="16"/>
              </w:rPr>
            </w:pPr>
            <w:r w:rsidRPr="00154E0F">
              <w:rPr>
                <w:sz w:val="16"/>
                <w:szCs w:val="16"/>
              </w:rPr>
              <w:t>3166309,4</w:t>
            </w:r>
          </w:p>
        </w:tc>
        <w:tc>
          <w:tcPr>
            <w:tcW w:w="1064" w:type="dxa"/>
          </w:tcPr>
          <w:p w14:paraId="74EBC30A" w14:textId="77777777" w:rsidR="00F67296" w:rsidRPr="00154E0F" w:rsidRDefault="00F67296">
            <w:pPr>
              <w:pStyle w:val="ConsPlusNormal"/>
              <w:rPr>
                <w:sz w:val="16"/>
                <w:szCs w:val="16"/>
              </w:rPr>
            </w:pPr>
            <w:r w:rsidRPr="00154E0F">
              <w:rPr>
                <w:sz w:val="16"/>
                <w:szCs w:val="16"/>
              </w:rPr>
              <w:t>3460761,4</w:t>
            </w:r>
          </w:p>
        </w:tc>
        <w:tc>
          <w:tcPr>
            <w:tcW w:w="1063" w:type="dxa"/>
          </w:tcPr>
          <w:p w14:paraId="13A64CA6" w14:textId="77777777" w:rsidR="00F67296" w:rsidRPr="00154E0F" w:rsidRDefault="00F67296">
            <w:pPr>
              <w:pStyle w:val="ConsPlusNormal"/>
              <w:rPr>
                <w:sz w:val="16"/>
                <w:szCs w:val="16"/>
              </w:rPr>
            </w:pPr>
            <w:r w:rsidRPr="00154E0F">
              <w:rPr>
                <w:sz w:val="16"/>
                <w:szCs w:val="16"/>
              </w:rPr>
              <w:t>5553403,4</w:t>
            </w:r>
          </w:p>
        </w:tc>
        <w:tc>
          <w:tcPr>
            <w:tcW w:w="1063" w:type="dxa"/>
          </w:tcPr>
          <w:p w14:paraId="6DD73313" w14:textId="77777777" w:rsidR="00F67296" w:rsidRPr="00154E0F" w:rsidRDefault="00F67296">
            <w:pPr>
              <w:pStyle w:val="ConsPlusNormal"/>
              <w:rPr>
                <w:sz w:val="16"/>
                <w:szCs w:val="16"/>
              </w:rPr>
            </w:pPr>
            <w:r w:rsidRPr="00154E0F">
              <w:rPr>
                <w:sz w:val="16"/>
                <w:szCs w:val="16"/>
              </w:rPr>
              <w:t>5455948,0</w:t>
            </w:r>
          </w:p>
        </w:tc>
        <w:tc>
          <w:tcPr>
            <w:tcW w:w="1063" w:type="dxa"/>
          </w:tcPr>
          <w:p w14:paraId="73CF57A3" w14:textId="77777777" w:rsidR="00F67296" w:rsidRPr="00154E0F" w:rsidRDefault="00F67296">
            <w:pPr>
              <w:pStyle w:val="ConsPlusNormal"/>
              <w:rPr>
                <w:sz w:val="16"/>
                <w:szCs w:val="16"/>
              </w:rPr>
            </w:pPr>
            <w:r w:rsidRPr="00154E0F">
              <w:rPr>
                <w:sz w:val="16"/>
                <w:szCs w:val="16"/>
              </w:rPr>
              <w:t>5155948,0</w:t>
            </w:r>
          </w:p>
        </w:tc>
        <w:tc>
          <w:tcPr>
            <w:tcW w:w="1064" w:type="dxa"/>
          </w:tcPr>
          <w:p w14:paraId="7461EC3E" w14:textId="77777777" w:rsidR="00F67296" w:rsidRPr="00154E0F" w:rsidRDefault="00F67296">
            <w:pPr>
              <w:pStyle w:val="ConsPlusNormal"/>
              <w:rPr>
                <w:sz w:val="16"/>
                <w:szCs w:val="16"/>
              </w:rPr>
            </w:pPr>
            <w:r w:rsidRPr="00154E0F">
              <w:rPr>
                <w:sz w:val="16"/>
                <w:szCs w:val="16"/>
              </w:rPr>
              <w:t>5155948,0</w:t>
            </w:r>
          </w:p>
        </w:tc>
      </w:tr>
      <w:tr w:rsidR="00154E0F" w:rsidRPr="00154E0F" w14:paraId="6E283D5A" w14:textId="77777777" w:rsidTr="00154E0F">
        <w:tc>
          <w:tcPr>
            <w:tcW w:w="1696" w:type="dxa"/>
            <w:vMerge/>
          </w:tcPr>
          <w:p w14:paraId="7E7080F0" w14:textId="77777777" w:rsidR="00F67296" w:rsidRPr="00154E0F" w:rsidRDefault="00F67296">
            <w:pPr>
              <w:pStyle w:val="ConsPlusNormal"/>
              <w:rPr>
                <w:sz w:val="16"/>
                <w:szCs w:val="16"/>
              </w:rPr>
            </w:pPr>
          </w:p>
        </w:tc>
        <w:tc>
          <w:tcPr>
            <w:tcW w:w="1560" w:type="dxa"/>
          </w:tcPr>
          <w:p w14:paraId="3D0F7B49"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15F9825A" w14:textId="77777777" w:rsidR="00F67296" w:rsidRPr="00154E0F" w:rsidRDefault="00F67296">
            <w:pPr>
              <w:pStyle w:val="ConsPlusNormal"/>
              <w:rPr>
                <w:sz w:val="16"/>
                <w:szCs w:val="16"/>
              </w:rPr>
            </w:pPr>
            <w:r w:rsidRPr="00154E0F">
              <w:rPr>
                <w:sz w:val="16"/>
                <w:szCs w:val="16"/>
              </w:rPr>
              <w:t>02В0608100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200A8094" w14:textId="77777777" w:rsidR="00F67296" w:rsidRPr="00154E0F" w:rsidRDefault="00F67296">
            <w:pPr>
              <w:pStyle w:val="ConsPlusNormal"/>
              <w:rPr>
                <w:sz w:val="16"/>
                <w:szCs w:val="16"/>
              </w:rPr>
            </w:pPr>
            <w:r w:rsidRPr="00154E0F">
              <w:rPr>
                <w:sz w:val="16"/>
                <w:szCs w:val="16"/>
              </w:rPr>
              <w:t>0906</w:t>
            </w:r>
          </w:p>
        </w:tc>
        <w:tc>
          <w:tcPr>
            <w:tcW w:w="567" w:type="dxa"/>
          </w:tcPr>
          <w:p w14:paraId="4DF364FD" w14:textId="77777777" w:rsidR="00F67296" w:rsidRPr="00154E0F" w:rsidRDefault="00F67296">
            <w:pPr>
              <w:pStyle w:val="ConsPlusNormal"/>
              <w:rPr>
                <w:sz w:val="16"/>
                <w:szCs w:val="16"/>
              </w:rPr>
            </w:pPr>
            <w:r w:rsidRPr="00154E0F">
              <w:rPr>
                <w:sz w:val="16"/>
                <w:szCs w:val="16"/>
              </w:rPr>
              <w:t>054</w:t>
            </w:r>
          </w:p>
        </w:tc>
        <w:tc>
          <w:tcPr>
            <w:tcW w:w="567" w:type="dxa"/>
          </w:tcPr>
          <w:p w14:paraId="0D7612BB" w14:textId="77777777" w:rsidR="00F67296" w:rsidRPr="00154E0F" w:rsidRDefault="00F67296">
            <w:pPr>
              <w:pStyle w:val="ConsPlusNormal"/>
              <w:rPr>
                <w:sz w:val="16"/>
                <w:szCs w:val="16"/>
              </w:rPr>
            </w:pPr>
            <w:r w:rsidRPr="00154E0F">
              <w:rPr>
                <w:sz w:val="16"/>
                <w:szCs w:val="16"/>
              </w:rPr>
              <w:t>244</w:t>
            </w:r>
          </w:p>
        </w:tc>
        <w:tc>
          <w:tcPr>
            <w:tcW w:w="1063" w:type="dxa"/>
          </w:tcPr>
          <w:p w14:paraId="05B95B17" w14:textId="77777777" w:rsidR="00F67296" w:rsidRPr="00154E0F" w:rsidRDefault="00F67296">
            <w:pPr>
              <w:pStyle w:val="ConsPlusNormal"/>
              <w:rPr>
                <w:sz w:val="16"/>
                <w:szCs w:val="16"/>
              </w:rPr>
            </w:pPr>
            <w:r w:rsidRPr="00154E0F">
              <w:rPr>
                <w:sz w:val="16"/>
                <w:szCs w:val="16"/>
              </w:rPr>
              <w:t>0,0</w:t>
            </w:r>
          </w:p>
        </w:tc>
        <w:tc>
          <w:tcPr>
            <w:tcW w:w="1063" w:type="dxa"/>
          </w:tcPr>
          <w:p w14:paraId="32E83BF3" w14:textId="77777777" w:rsidR="00F67296" w:rsidRPr="00154E0F" w:rsidRDefault="00F67296">
            <w:pPr>
              <w:pStyle w:val="ConsPlusNormal"/>
              <w:rPr>
                <w:sz w:val="16"/>
                <w:szCs w:val="16"/>
              </w:rPr>
            </w:pPr>
            <w:r w:rsidRPr="00154E0F">
              <w:rPr>
                <w:sz w:val="16"/>
                <w:szCs w:val="16"/>
              </w:rPr>
              <w:t>0,0</w:t>
            </w:r>
          </w:p>
        </w:tc>
        <w:tc>
          <w:tcPr>
            <w:tcW w:w="1063" w:type="dxa"/>
          </w:tcPr>
          <w:p w14:paraId="1250B4C5" w14:textId="77777777" w:rsidR="00F67296" w:rsidRPr="00154E0F" w:rsidRDefault="00F67296">
            <w:pPr>
              <w:pStyle w:val="ConsPlusNormal"/>
              <w:rPr>
                <w:sz w:val="16"/>
                <w:szCs w:val="16"/>
              </w:rPr>
            </w:pPr>
            <w:r w:rsidRPr="00154E0F">
              <w:rPr>
                <w:sz w:val="16"/>
                <w:szCs w:val="16"/>
              </w:rPr>
              <w:t>0,0</w:t>
            </w:r>
          </w:p>
        </w:tc>
        <w:tc>
          <w:tcPr>
            <w:tcW w:w="1064" w:type="dxa"/>
          </w:tcPr>
          <w:p w14:paraId="3D3394BA" w14:textId="77777777" w:rsidR="00F67296" w:rsidRPr="00154E0F" w:rsidRDefault="00F67296">
            <w:pPr>
              <w:pStyle w:val="ConsPlusNormal"/>
              <w:rPr>
                <w:sz w:val="16"/>
                <w:szCs w:val="16"/>
              </w:rPr>
            </w:pPr>
            <w:r w:rsidRPr="00154E0F">
              <w:rPr>
                <w:sz w:val="16"/>
                <w:szCs w:val="16"/>
              </w:rPr>
              <w:t>86386,6</w:t>
            </w:r>
          </w:p>
        </w:tc>
        <w:tc>
          <w:tcPr>
            <w:tcW w:w="1063" w:type="dxa"/>
          </w:tcPr>
          <w:p w14:paraId="7EDD6F05" w14:textId="77777777" w:rsidR="00F67296" w:rsidRPr="00154E0F" w:rsidRDefault="00F67296">
            <w:pPr>
              <w:pStyle w:val="ConsPlusNormal"/>
              <w:rPr>
                <w:sz w:val="16"/>
                <w:szCs w:val="16"/>
              </w:rPr>
            </w:pPr>
            <w:r w:rsidRPr="00154E0F">
              <w:rPr>
                <w:sz w:val="16"/>
                <w:szCs w:val="16"/>
              </w:rPr>
              <w:t>6306,0</w:t>
            </w:r>
          </w:p>
        </w:tc>
        <w:tc>
          <w:tcPr>
            <w:tcW w:w="1063" w:type="dxa"/>
          </w:tcPr>
          <w:p w14:paraId="0FF90FA6" w14:textId="77777777" w:rsidR="00F67296" w:rsidRPr="00154E0F" w:rsidRDefault="00F67296">
            <w:pPr>
              <w:pStyle w:val="ConsPlusNormal"/>
              <w:rPr>
                <w:sz w:val="16"/>
                <w:szCs w:val="16"/>
              </w:rPr>
            </w:pPr>
            <w:r w:rsidRPr="00154E0F">
              <w:rPr>
                <w:sz w:val="16"/>
                <w:szCs w:val="16"/>
              </w:rPr>
              <w:t>0,0</w:t>
            </w:r>
          </w:p>
        </w:tc>
        <w:tc>
          <w:tcPr>
            <w:tcW w:w="1063" w:type="dxa"/>
          </w:tcPr>
          <w:p w14:paraId="60DA1E75" w14:textId="77777777" w:rsidR="00F67296" w:rsidRPr="00154E0F" w:rsidRDefault="00F67296">
            <w:pPr>
              <w:pStyle w:val="ConsPlusNormal"/>
              <w:rPr>
                <w:sz w:val="16"/>
                <w:szCs w:val="16"/>
              </w:rPr>
            </w:pPr>
            <w:r w:rsidRPr="00154E0F">
              <w:rPr>
                <w:sz w:val="16"/>
                <w:szCs w:val="16"/>
              </w:rPr>
              <w:t>0,0</w:t>
            </w:r>
          </w:p>
        </w:tc>
        <w:tc>
          <w:tcPr>
            <w:tcW w:w="1064" w:type="dxa"/>
          </w:tcPr>
          <w:p w14:paraId="2ACF4F76" w14:textId="77777777" w:rsidR="00F67296" w:rsidRPr="00154E0F" w:rsidRDefault="00F67296">
            <w:pPr>
              <w:pStyle w:val="ConsPlusNormal"/>
              <w:rPr>
                <w:sz w:val="16"/>
                <w:szCs w:val="16"/>
              </w:rPr>
            </w:pPr>
            <w:r w:rsidRPr="00154E0F">
              <w:rPr>
                <w:sz w:val="16"/>
                <w:szCs w:val="16"/>
              </w:rPr>
              <w:t>0,0</w:t>
            </w:r>
          </w:p>
        </w:tc>
      </w:tr>
      <w:tr w:rsidR="00154E0F" w:rsidRPr="00154E0F" w14:paraId="6FDDF6CC" w14:textId="77777777" w:rsidTr="00154E0F">
        <w:tc>
          <w:tcPr>
            <w:tcW w:w="1696" w:type="dxa"/>
            <w:vMerge/>
          </w:tcPr>
          <w:p w14:paraId="18C69D95" w14:textId="77777777" w:rsidR="00F67296" w:rsidRPr="00154E0F" w:rsidRDefault="00F67296">
            <w:pPr>
              <w:pStyle w:val="ConsPlusNormal"/>
              <w:rPr>
                <w:sz w:val="16"/>
                <w:szCs w:val="16"/>
              </w:rPr>
            </w:pPr>
          </w:p>
        </w:tc>
        <w:tc>
          <w:tcPr>
            <w:tcW w:w="1560" w:type="dxa"/>
          </w:tcPr>
          <w:p w14:paraId="16982896"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6659B298" w14:textId="77777777" w:rsidR="00F67296" w:rsidRPr="00154E0F" w:rsidRDefault="00F67296">
            <w:pPr>
              <w:pStyle w:val="ConsPlusNormal"/>
              <w:rPr>
                <w:sz w:val="16"/>
                <w:szCs w:val="16"/>
              </w:rPr>
            </w:pPr>
            <w:r w:rsidRPr="00154E0F">
              <w:rPr>
                <w:sz w:val="16"/>
                <w:szCs w:val="16"/>
              </w:rPr>
              <w:t xml:space="preserve">02В0608100 Оказание государственными учреждениями государственных услуг, выполнение работ, финансовое обеспечение деятельности государственных </w:t>
            </w:r>
            <w:r w:rsidRPr="00154E0F">
              <w:rPr>
                <w:sz w:val="16"/>
                <w:szCs w:val="16"/>
              </w:rPr>
              <w:lastRenderedPageBreak/>
              <w:t>казенных учреждений</w:t>
            </w:r>
          </w:p>
        </w:tc>
        <w:tc>
          <w:tcPr>
            <w:tcW w:w="850" w:type="dxa"/>
          </w:tcPr>
          <w:p w14:paraId="1A256296" w14:textId="77777777" w:rsidR="00F67296" w:rsidRPr="00154E0F" w:rsidRDefault="00F67296">
            <w:pPr>
              <w:pStyle w:val="ConsPlusNormal"/>
              <w:rPr>
                <w:sz w:val="16"/>
                <w:szCs w:val="16"/>
              </w:rPr>
            </w:pPr>
            <w:r w:rsidRPr="00154E0F">
              <w:rPr>
                <w:sz w:val="16"/>
                <w:szCs w:val="16"/>
              </w:rPr>
              <w:lastRenderedPageBreak/>
              <w:t>0906</w:t>
            </w:r>
          </w:p>
        </w:tc>
        <w:tc>
          <w:tcPr>
            <w:tcW w:w="567" w:type="dxa"/>
          </w:tcPr>
          <w:p w14:paraId="2743E784" w14:textId="77777777" w:rsidR="00F67296" w:rsidRPr="00154E0F" w:rsidRDefault="00F67296">
            <w:pPr>
              <w:pStyle w:val="ConsPlusNormal"/>
              <w:rPr>
                <w:sz w:val="16"/>
                <w:szCs w:val="16"/>
              </w:rPr>
            </w:pPr>
            <w:r w:rsidRPr="00154E0F">
              <w:rPr>
                <w:sz w:val="16"/>
                <w:szCs w:val="16"/>
              </w:rPr>
              <w:t>054</w:t>
            </w:r>
          </w:p>
        </w:tc>
        <w:tc>
          <w:tcPr>
            <w:tcW w:w="567" w:type="dxa"/>
          </w:tcPr>
          <w:p w14:paraId="73157051" w14:textId="77777777" w:rsidR="00F67296" w:rsidRPr="00154E0F" w:rsidRDefault="00F67296">
            <w:pPr>
              <w:pStyle w:val="ConsPlusNormal"/>
              <w:rPr>
                <w:sz w:val="16"/>
                <w:szCs w:val="16"/>
              </w:rPr>
            </w:pPr>
            <w:r w:rsidRPr="00154E0F">
              <w:rPr>
                <w:sz w:val="16"/>
                <w:szCs w:val="16"/>
              </w:rPr>
              <w:t>321</w:t>
            </w:r>
          </w:p>
        </w:tc>
        <w:tc>
          <w:tcPr>
            <w:tcW w:w="1063" w:type="dxa"/>
          </w:tcPr>
          <w:p w14:paraId="1882CA91" w14:textId="77777777" w:rsidR="00F67296" w:rsidRPr="00154E0F" w:rsidRDefault="00F67296">
            <w:pPr>
              <w:pStyle w:val="ConsPlusNormal"/>
              <w:rPr>
                <w:sz w:val="16"/>
                <w:szCs w:val="16"/>
              </w:rPr>
            </w:pPr>
            <w:r w:rsidRPr="00154E0F">
              <w:rPr>
                <w:sz w:val="16"/>
                <w:szCs w:val="16"/>
              </w:rPr>
              <w:t>468819,9</w:t>
            </w:r>
          </w:p>
        </w:tc>
        <w:tc>
          <w:tcPr>
            <w:tcW w:w="1063" w:type="dxa"/>
          </w:tcPr>
          <w:p w14:paraId="6CA1C8F5" w14:textId="77777777" w:rsidR="00F67296" w:rsidRPr="00154E0F" w:rsidRDefault="00F67296">
            <w:pPr>
              <w:pStyle w:val="ConsPlusNormal"/>
              <w:rPr>
                <w:sz w:val="16"/>
                <w:szCs w:val="16"/>
              </w:rPr>
            </w:pPr>
            <w:r w:rsidRPr="00154E0F">
              <w:rPr>
                <w:sz w:val="16"/>
                <w:szCs w:val="16"/>
              </w:rPr>
              <w:t>572434,8</w:t>
            </w:r>
          </w:p>
        </w:tc>
        <w:tc>
          <w:tcPr>
            <w:tcW w:w="1063" w:type="dxa"/>
          </w:tcPr>
          <w:p w14:paraId="15A74642" w14:textId="77777777" w:rsidR="00F67296" w:rsidRPr="00154E0F" w:rsidRDefault="00F67296">
            <w:pPr>
              <w:pStyle w:val="ConsPlusNormal"/>
              <w:rPr>
                <w:sz w:val="16"/>
                <w:szCs w:val="16"/>
              </w:rPr>
            </w:pPr>
            <w:r w:rsidRPr="00154E0F">
              <w:rPr>
                <w:sz w:val="16"/>
                <w:szCs w:val="16"/>
              </w:rPr>
              <w:t>685494,6</w:t>
            </w:r>
          </w:p>
        </w:tc>
        <w:tc>
          <w:tcPr>
            <w:tcW w:w="1064" w:type="dxa"/>
          </w:tcPr>
          <w:p w14:paraId="4D3F1124" w14:textId="77777777" w:rsidR="00F67296" w:rsidRPr="00154E0F" w:rsidRDefault="00F67296">
            <w:pPr>
              <w:pStyle w:val="ConsPlusNormal"/>
              <w:rPr>
                <w:sz w:val="16"/>
                <w:szCs w:val="16"/>
              </w:rPr>
            </w:pPr>
            <w:r w:rsidRPr="00154E0F">
              <w:rPr>
                <w:sz w:val="16"/>
                <w:szCs w:val="16"/>
              </w:rPr>
              <w:t>702285,7</w:t>
            </w:r>
          </w:p>
        </w:tc>
        <w:tc>
          <w:tcPr>
            <w:tcW w:w="1063" w:type="dxa"/>
          </w:tcPr>
          <w:p w14:paraId="078170A4" w14:textId="77777777" w:rsidR="00F67296" w:rsidRPr="00154E0F" w:rsidRDefault="00F67296">
            <w:pPr>
              <w:pStyle w:val="ConsPlusNormal"/>
              <w:rPr>
                <w:sz w:val="16"/>
                <w:szCs w:val="16"/>
              </w:rPr>
            </w:pPr>
            <w:r w:rsidRPr="00154E0F">
              <w:rPr>
                <w:sz w:val="16"/>
                <w:szCs w:val="16"/>
              </w:rPr>
              <w:t>1096034,4</w:t>
            </w:r>
          </w:p>
        </w:tc>
        <w:tc>
          <w:tcPr>
            <w:tcW w:w="1063" w:type="dxa"/>
          </w:tcPr>
          <w:p w14:paraId="0BCAFFE6" w14:textId="77777777" w:rsidR="00F67296" w:rsidRPr="00154E0F" w:rsidRDefault="00F67296">
            <w:pPr>
              <w:pStyle w:val="ConsPlusNormal"/>
              <w:rPr>
                <w:sz w:val="16"/>
                <w:szCs w:val="16"/>
              </w:rPr>
            </w:pPr>
            <w:r w:rsidRPr="00154E0F">
              <w:rPr>
                <w:sz w:val="16"/>
                <w:szCs w:val="16"/>
              </w:rPr>
              <w:t>992934,9</w:t>
            </w:r>
          </w:p>
        </w:tc>
        <w:tc>
          <w:tcPr>
            <w:tcW w:w="1063" w:type="dxa"/>
          </w:tcPr>
          <w:p w14:paraId="05C7D680" w14:textId="77777777" w:rsidR="00F67296" w:rsidRPr="00154E0F" w:rsidRDefault="00F67296">
            <w:pPr>
              <w:pStyle w:val="ConsPlusNormal"/>
              <w:rPr>
                <w:sz w:val="16"/>
                <w:szCs w:val="16"/>
              </w:rPr>
            </w:pPr>
            <w:r w:rsidRPr="00154E0F">
              <w:rPr>
                <w:sz w:val="16"/>
                <w:szCs w:val="16"/>
              </w:rPr>
              <w:t>992934,9</w:t>
            </w:r>
          </w:p>
        </w:tc>
        <w:tc>
          <w:tcPr>
            <w:tcW w:w="1064" w:type="dxa"/>
          </w:tcPr>
          <w:p w14:paraId="5E7CABF6" w14:textId="77777777" w:rsidR="00F67296" w:rsidRPr="00154E0F" w:rsidRDefault="00F67296">
            <w:pPr>
              <w:pStyle w:val="ConsPlusNormal"/>
              <w:rPr>
                <w:sz w:val="16"/>
                <w:szCs w:val="16"/>
              </w:rPr>
            </w:pPr>
            <w:r w:rsidRPr="00154E0F">
              <w:rPr>
                <w:sz w:val="16"/>
                <w:szCs w:val="16"/>
              </w:rPr>
              <w:t>992934,9</w:t>
            </w:r>
          </w:p>
        </w:tc>
      </w:tr>
      <w:tr w:rsidR="00154E0F" w:rsidRPr="00154E0F" w14:paraId="05B3BD60" w14:textId="77777777" w:rsidTr="00154E0F">
        <w:tc>
          <w:tcPr>
            <w:tcW w:w="1696" w:type="dxa"/>
            <w:vMerge/>
          </w:tcPr>
          <w:p w14:paraId="3151E8AC" w14:textId="77777777" w:rsidR="00F67296" w:rsidRPr="00154E0F" w:rsidRDefault="00F67296">
            <w:pPr>
              <w:pStyle w:val="ConsPlusNormal"/>
              <w:rPr>
                <w:sz w:val="16"/>
                <w:szCs w:val="16"/>
              </w:rPr>
            </w:pPr>
          </w:p>
        </w:tc>
        <w:tc>
          <w:tcPr>
            <w:tcW w:w="1560" w:type="dxa"/>
          </w:tcPr>
          <w:p w14:paraId="2E57CC00"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7939FAB5" w14:textId="77777777" w:rsidR="00F67296" w:rsidRPr="00154E0F" w:rsidRDefault="00F67296">
            <w:pPr>
              <w:pStyle w:val="ConsPlusNormal"/>
              <w:rPr>
                <w:sz w:val="16"/>
                <w:szCs w:val="16"/>
              </w:rPr>
            </w:pPr>
            <w:r w:rsidRPr="00154E0F">
              <w:rPr>
                <w:sz w:val="16"/>
                <w:szCs w:val="16"/>
              </w:rPr>
              <w:t>02В0608100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4053E25F" w14:textId="77777777" w:rsidR="00F67296" w:rsidRPr="00154E0F" w:rsidRDefault="00F67296">
            <w:pPr>
              <w:pStyle w:val="ConsPlusNormal"/>
              <w:rPr>
                <w:sz w:val="16"/>
                <w:szCs w:val="16"/>
              </w:rPr>
            </w:pPr>
            <w:r w:rsidRPr="00154E0F">
              <w:rPr>
                <w:sz w:val="16"/>
                <w:szCs w:val="16"/>
              </w:rPr>
              <w:t>0906</w:t>
            </w:r>
          </w:p>
        </w:tc>
        <w:tc>
          <w:tcPr>
            <w:tcW w:w="567" w:type="dxa"/>
          </w:tcPr>
          <w:p w14:paraId="6D2030A6" w14:textId="77777777" w:rsidR="00F67296" w:rsidRPr="00154E0F" w:rsidRDefault="00F67296">
            <w:pPr>
              <w:pStyle w:val="ConsPlusNormal"/>
              <w:rPr>
                <w:sz w:val="16"/>
                <w:szCs w:val="16"/>
              </w:rPr>
            </w:pPr>
            <w:r w:rsidRPr="00154E0F">
              <w:rPr>
                <w:sz w:val="16"/>
                <w:szCs w:val="16"/>
              </w:rPr>
              <w:t>054</w:t>
            </w:r>
          </w:p>
        </w:tc>
        <w:tc>
          <w:tcPr>
            <w:tcW w:w="567" w:type="dxa"/>
          </w:tcPr>
          <w:p w14:paraId="06F73DDB" w14:textId="77777777" w:rsidR="00F67296" w:rsidRPr="00154E0F" w:rsidRDefault="00F67296">
            <w:pPr>
              <w:pStyle w:val="ConsPlusNormal"/>
              <w:rPr>
                <w:sz w:val="16"/>
                <w:szCs w:val="16"/>
              </w:rPr>
            </w:pPr>
            <w:r w:rsidRPr="00154E0F">
              <w:rPr>
                <w:sz w:val="16"/>
                <w:szCs w:val="16"/>
              </w:rPr>
              <w:t>611</w:t>
            </w:r>
          </w:p>
        </w:tc>
        <w:tc>
          <w:tcPr>
            <w:tcW w:w="1063" w:type="dxa"/>
          </w:tcPr>
          <w:p w14:paraId="560C9D40" w14:textId="77777777" w:rsidR="00F67296" w:rsidRPr="00154E0F" w:rsidRDefault="00F67296">
            <w:pPr>
              <w:pStyle w:val="ConsPlusNormal"/>
              <w:rPr>
                <w:sz w:val="16"/>
                <w:szCs w:val="16"/>
              </w:rPr>
            </w:pPr>
            <w:r w:rsidRPr="00154E0F">
              <w:rPr>
                <w:sz w:val="16"/>
                <w:szCs w:val="16"/>
              </w:rPr>
              <w:t>2184771,8</w:t>
            </w:r>
          </w:p>
        </w:tc>
        <w:tc>
          <w:tcPr>
            <w:tcW w:w="1063" w:type="dxa"/>
          </w:tcPr>
          <w:p w14:paraId="3CF97DE9" w14:textId="77777777" w:rsidR="00F67296" w:rsidRPr="00154E0F" w:rsidRDefault="00F67296">
            <w:pPr>
              <w:pStyle w:val="ConsPlusNormal"/>
              <w:rPr>
                <w:sz w:val="16"/>
                <w:szCs w:val="16"/>
              </w:rPr>
            </w:pPr>
            <w:r w:rsidRPr="00154E0F">
              <w:rPr>
                <w:sz w:val="16"/>
                <w:szCs w:val="16"/>
              </w:rPr>
              <w:t>2389338,2</w:t>
            </w:r>
          </w:p>
        </w:tc>
        <w:tc>
          <w:tcPr>
            <w:tcW w:w="1063" w:type="dxa"/>
          </w:tcPr>
          <w:p w14:paraId="4A602F6E" w14:textId="77777777" w:rsidR="00F67296" w:rsidRPr="00154E0F" w:rsidRDefault="00F67296">
            <w:pPr>
              <w:pStyle w:val="ConsPlusNormal"/>
              <w:rPr>
                <w:sz w:val="16"/>
                <w:szCs w:val="16"/>
              </w:rPr>
            </w:pPr>
            <w:r w:rsidRPr="00154E0F">
              <w:rPr>
                <w:sz w:val="16"/>
                <w:szCs w:val="16"/>
              </w:rPr>
              <w:t>2470524,8</w:t>
            </w:r>
          </w:p>
        </w:tc>
        <w:tc>
          <w:tcPr>
            <w:tcW w:w="1064" w:type="dxa"/>
          </w:tcPr>
          <w:p w14:paraId="67087C5B" w14:textId="77777777" w:rsidR="00F67296" w:rsidRPr="00154E0F" w:rsidRDefault="00F67296">
            <w:pPr>
              <w:pStyle w:val="ConsPlusNormal"/>
              <w:rPr>
                <w:sz w:val="16"/>
                <w:szCs w:val="16"/>
              </w:rPr>
            </w:pPr>
            <w:r w:rsidRPr="00154E0F">
              <w:rPr>
                <w:sz w:val="16"/>
                <w:szCs w:val="16"/>
              </w:rPr>
              <w:t>2563416,3</w:t>
            </w:r>
          </w:p>
        </w:tc>
        <w:tc>
          <w:tcPr>
            <w:tcW w:w="1063" w:type="dxa"/>
          </w:tcPr>
          <w:p w14:paraId="4B979064" w14:textId="77777777" w:rsidR="00F67296" w:rsidRPr="00154E0F" w:rsidRDefault="00F67296">
            <w:pPr>
              <w:pStyle w:val="ConsPlusNormal"/>
              <w:rPr>
                <w:sz w:val="16"/>
                <w:szCs w:val="16"/>
              </w:rPr>
            </w:pPr>
            <w:r w:rsidRPr="00154E0F">
              <w:rPr>
                <w:sz w:val="16"/>
                <w:szCs w:val="16"/>
              </w:rPr>
              <w:t>3924481,1</w:t>
            </w:r>
          </w:p>
        </w:tc>
        <w:tc>
          <w:tcPr>
            <w:tcW w:w="1063" w:type="dxa"/>
          </w:tcPr>
          <w:p w14:paraId="108B244C" w14:textId="77777777" w:rsidR="00F67296" w:rsidRPr="00154E0F" w:rsidRDefault="00F67296">
            <w:pPr>
              <w:pStyle w:val="ConsPlusNormal"/>
              <w:rPr>
                <w:sz w:val="16"/>
                <w:szCs w:val="16"/>
              </w:rPr>
            </w:pPr>
            <w:r w:rsidRPr="00154E0F">
              <w:rPr>
                <w:sz w:val="16"/>
                <w:szCs w:val="16"/>
              </w:rPr>
              <w:t>4163013,1</w:t>
            </w:r>
          </w:p>
        </w:tc>
        <w:tc>
          <w:tcPr>
            <w:tcW w:w="1063" w:type="dxa"/>
          </w:tcPr>
          <w:p w14:paraId="44FC3487" w14:textId="77777777" w:rsidR="00F67296" w:rsidRPr="00154E0F" w:rsidRDefault="00F67296">
            <w:pPr>
              <w:pStyle w:val="ConsPlusNormal"/>
              <w:rPr>
                <w:sz w:val="16"/>
                <w:szCs w:val="16"/>
              </w:rPr>
            </w:pPr>
            <w:r w:rsidRPr="00154E0F">
              <w:rPr>
                <w:sz w:val="16"/>
                <w:szCs w:val="16"/>
              </w:rPr>
              <w:t>4163013,1</w:t>
            </w:r>
          </w:p>
        </w:tc>
        <w:tc>
          <w:tcPr>
            <w:tcW w:w="1064" w:type="dxa"/>
          </w:tcPr>
          <w:p w14:paraId="1A77EC5F" w14:textId="77777777" w:rsidR="00F67296" w:rsidRPr="00154E0F" w:rsidRDefault="00F67296">
            <w:pPr>
              <w:pStyle w:val="ConsPlusNormal"/>
              <w:rPr>
                <w:sz w:val="16"/>
                <w:szCs w:val="16"/>
              </w:rPr>
            </w:pPr>
            <w:r w:rsidRPr="00154E0F">
              <w:rPr>
                <w:sz w:val="16"/>
                <w:szCs w:val="16"/>
              </w:rPr>
              <w:t>4163013,1</w:t>
            </w:r>
          </w:p>
        </w:tc>
      </w:tr>
      <w:tr w:rsidR="00154E0F" w:rsidRPr="00154E0F" w14:paraId="609C69C5" w14:textId="77777777" w:rsidTr="00154E0F">
        <w:tc>
          <w:tcPr>
            <w:tcW w:w="1696" w:type="dxa"/>
            <w:vMerge/>
          </w:tcPr>
          <w:p w14:paraId="5B74BC94" w14:textId="77777777" w:rsidR="00F67296" w:rsidRPr="00154E0F" w:rsidRDefault="00F67296">
            <w:pPr>
              <w:pStyle w:val="ConsPlusNormal"/>
              <w:rPr>
                <w:sz w:val="16"/>
                <w:szCs w:val="16"/>
              </w:rPr>
            </w:pPr>
          </w:p>
        </w:tc>
        <w:tc>
          <w:tcPr>
            <w:tcW w:w="1560" w:type="dxa"/>
          </w:tcPr>
          <w:p w14:paraId="28735627"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6BBCEE95" w14:textId="77777777" w:rsidR="00F67296" w:rsidRPr="00154E0F" w:rsidRDefault="00F67296">
            <w:pPr>
              <w:pStyle w:val="ConsPlusNormal"/>
              <w:rPr>
                <w:sz w:val="16"/>
                <w:szCs w:val="16"/>
              </w:rPr>
            </w:pPr>
            <w:r w:rsidRPr="00154E0F">
              <w:rPr>
                <w:sz w:val="16"/>
                <w:szCs w:val="16"/>
              </w:rPr>
              <w:t>02В0608100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4A19B0DB" w14:textId="77777777" w:rsidR="00F67296" w:rsidRPr="00154E0F" w:rsidRDefault="00F67296">
            <w:pPr>
              <w:pStyle w:val="ConsPlusNormal"/>
              <w:rPr>
                <w:sz w:val="16"/>
                <w:szCs w:val="16"/>
              </w:rPr>
            </w:pPr>
            <w:r w:rsidRPr="00154E0F">
              <w:rPr>
                <w:sz w:val="16"/>
                <w:szCs w:val="16"/>
              </w:rPr>
              <w:t>0906</w:t>
            </w:r>
          </w:p>
        </w:tc>
        <w:tc>
          <w:tcPr>
            <w:tcW w:w="567" w:type="dxa"/>
          </w:tcPr>
          <w:p w14:paraId="56A29C98" w14:textId="77777777" w:rsidR="00F67296" w:rsidRPr="00154E0F" w:rsidRDefault="00F67296">
            <w:pPr>
              <w:pStyle w:val="ConsPlusNormal"/>
              <w:rPr>
                <w:sz w:val="16"/>
                <w:szCs w:val="16"/>
              </w:rPr>
            </w:pPr>
            <w:r w:rsidRPr="00154E0F">
              <w:rPr>
                <w:sz w:val="16"/>
                <w:szCs w:val="16"/>
              </w:rPr>
              <w:t>054</w:t>
            </w:r>
          </w:p>
        </w:tc>
        <w:tc>
          <w:tcPr>
            <w:tcW w:w="567" w:type="dxa"/>
          </w:tcPr>
          <w:p w14:paraId="375E67A8" w14:textId="77777777" w:rsidR="00F67296" w:rsidRPr="00154E0F" w:rsidRDefault="00F67296">
            <w:pPr>
              <w:pStyle w:val="ConsPlusNormal"/>
              <w:rPr>
                <w:sz w:val="16"/>
                <w:szCs w:val="16"/>
              </w:rPr>
            </w:pPr>
            <w:r w:rsidRPr="00154E0F">
              <w:rPr>
                <w:sz w:val="16"/>
                <w:szCs w:val="16"/>
              </w:rPr>
              <w:t>612</w:t>
            </w:r>
          </w:p>
        </w:tc>
        <w:tc>
          <w:tcPr>
            <w:tcW w:w="1063" w:type="dxa"/>
          </w:tcPr>
          <w:p w14:paraId="3BBB7C36" w14:textId="77777777" w:rsidR="00F67296" w:rsidRPr="00154E0F" w:rsidRDefault="00F67296">
            <w:pPr>
              <w:pStyle w:val="ConsPlusNormal"/>
              <w:rPr>
                <w:sz w:val="16"/>
                <w:szCs w:val="16"/>
              </w:rPr>
            </w:pPr>
            <w:r w:rsidRPr="00154E0F">
              <w:rPr>
                <w:sz w:val="16"/>
                <w:szCs w:val="16"/>
              </w:rPr>
              <w:t>0,0</w:t>
            </w:r>
          </w:p>
        </w:tc>
        <w:tc>
          <w:tcPr>
            <w:tcW w:w="1063" w:type="dxa"/>
          </w:tcPr>
          <w:p w14:paraId="2298F7D7" w14:textId="77777777" w:rsidR="00F67296" w:rsidRPr="00154E0F" w:rsidRDefault="00F67296">
            <w:pPr>
              <w:pStyle w:val="ConsPlusNormal"/>
              <w:rPr>
                <w:sz w:val="16"/>
                <w:szCs w:val="16"/>
              </w:rPr>
            </w:pPr>
            <w:r w:rsidRPr="00154E0F">
              <w:rPr>
                <w:sz w:val="16"/>
                <w:szCs w:val="16"/>
              </w:rPr>
              <w:t>0,0</w:t>
            </w:r>
          </w:p>
        </w:tc>
        <w:tc>
          <w:tcPr>
            <w:tcW w:w="1063" w:type="dxa"/>
          </w:tcPr>
          <w:p w14:paraId="6168ACE0" w14:textId="77777777" w:rsidR="00F67296" w:rsidRPr="00154E0F" w:rsidRDefault="00F67296">
            <w:pPr>
              <w:pStyle w:val="ConsPlusNormal"/>
              <w:rPr>
                <w:sz w:val="16"/>
                <w:szCs w:val="16"/>
              </w:rPr>
            </w:pPr>
            <w:r w:rsidRPr="00154E0F">
              <w:rPr>
                <w:sz w:val="16"/>
                <w:szCs w:val="16"/>
              </w:rPr>
              <w:t>0,0</w:t>
            </w:r>
          </w:p>
        </w:tc>
        <w:tc>
          <w:tcPr>
            <w:tcW w:w="1064" w:type="dxa"/>
          </w:tcPr>
          <w:p w14:paraId="07BCE8F1" w14:textId="77777777" w:rsidR="00F67296" w:rsidRPr="00154E0F" w:rsidRDefault="00F67296">
            <w:pPr>
              <w:pStyle w:val="ConsPlusNormal"/>
              <w:rPr>
                <w:sz w:val="16"/>
                <w:szCs w:val="16"/>
              </w:rPr>
            </w:pPr>
            <w:r w:rsidRPr="00154E0F">
              <w:rPr>
                <w:sz w:val="16"/>
                <w:szCs w:val="16"/>
              </w:rPr>
              <w:t>0,0</w:t>
            </w:r>
          </w:p>
        </w:tc>
        <w:tc>
          <w:tcPr>
            <w:tcW w:w="1063" w:type="dxa"/>
          </w:tcPr>
          <w:p w14:paraId="754117AD" w14:textId="77777777" w:rsidR="00F67296" w:rsidRPr="00154E0F" w:rsidRDefault="00F67296">
            <w:pPr>
              <w:pStyle w:val="ConsPlusNormal"/>
              <w:rPr>
                <w:sz w:val="16"/>
                <w:szCs w:val="16"/>
              </w:rPr>
            </w:pPr>
            <w:r w:rsidRPr="00154E0F">
              <w:rPr>
                <w:sz w:val="16"/>
                <w:szCs w:val="16"/>
              </w:rPr>
              <w:t>202325,4</w:t>
            </w:r>
          </w:p>
        </w:tc>
        <w:tc>
          <w:tcPr>
            <w:tcW w:w="1063" w:type="dxa"/>
          </w:tcPr>
          <w:p w14:paraId="5D36358B" w14:textId="77777777" w:rsidR="00F67296" w:rsidRPr="00154E0F" w:rsidRDefault="00F67296">
            <w:pPr>
              <w:pStyle w:val="ConsPlusNormal"/>
              <w:rPr>
                <w:sz w:val="16"/>
                <w:szCs w:val="16"/>
              </w:rPr>
            </w:pPr>
            <w:r w:rsidRPr="00154E0F">
              <w:rPr>
                <w:sz w:val="16"/>
                <w:szCs w:val="16"/>
              </w:rPr>
              <w:t>0,0</w:t>
            </w:r>
          </w:p>
        </w:tc>
        <w:tc>
          <w:tcPr>
            <w:tcW w:w="1063" w:type="dxa"/>
          </w:tcPr>
          <w:p w14:paraId="03B0EC58" w14:textId="77777777" w:rsidR="00F67296" w:rsidRPr="00154E0F" w:rsidRDefault="00F67296">
            <w:pPr>
              <w:pStyle w:val="ConsPlusNormal"/>
              <w:rPr>
                <w:sz w:val="16"/>
                <w:szCs w:val="16"/>
              </w:rPr>
            </w:pPr>
            <w:r w:rsidRPr="00154E0F">
              <w:rPr>
                <w:sz w:val="16"/>
                <w:szCs w:val="16"/>
              </w:rPr>
              <w:t>0,0</w:t>
            </w:r>
          </w:p>
        </w:tc>
        <w:tc>
          <w:tcPr>
            <w:tcW w:w="1064" w:type="dxa"/>
          </w:tcPr>
          <w:p w14:paraId="35678D17" w14:textId="77777777" w:rsidR="00F67296" w:rsidRPr="00154E0F" w:rsidRDefault="00F67296">
            <w:pPr>
              <w:pStyle w:val="ConsPlusNormal"/>
              <w:rPr>
                <w:sz w:val="16"/>
                <w:szCs w:val="16"/>
              </w:rPr>
            </w:pPr>
            <w:r w:rsidRPr="00154E0F">
              <w:rPr>
                <w:sz w:val="16"/>
                <w:szCs w:val="16"/>
              </w:rPr>
              <w:t>0,0</w:t>
            </w:r>
          </w:p>
        </w:tc>
      </w:tr>
      <w:tr w:rsidR="00154E0F" w:rsidRPr="00154E0F" w14:paraId="3D32E126" w14:textId="77777777" w:rsidTr="00154E0F">
        <w:tc>
          <w:tcPr>
            <w:tcW w:w="1696" w:type="dxa"/>
            <w:vMerge/>
          </w:tcPr>
          <w:p w14:paraId="6B92902B" w14:textId="77777777" w:rsidR="00F67296" w:rsidRPr="00154E0F" w:rsidRDefault="00F67296">
            <w:pPr>
              <w:pStyle w:val="ConsPlusNormal"/>
              <w:rPr>
                <w:sz w:val="16"/>
                <w:szCs w:val="16"/>
              </w:rPr>
            </w:pPr>
          </w:p>
        </w:tc>
        <w:tc>
          <w:tcPr>
            <w:tcW w:w="1560" w:type="dxa"/>
          </w:tcPr>
          <w:p w14:paraId="70B1A725"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6A663B70" w14:textId="77777777" w:rsidR="00F67296" w:rsidRPr="00154E0F" w:rsidRDefault="00F67296">
            <w:pPr>
              <w:pStyle w:val="ConsPlusNormal"/>
              <w:rPr>
                <w:sz w:val="16"/>
                <w:szCs w:val="16"/>
              </w:rPr>
            </w:pPr>
            <w:r w:rsidRPr="00154E0F">
              <w:rPr>
                <w:sz w:val="16"/>
                <w:szCs w:val="16"/>
              </w:rPr>
              <w:t>02В0608200 Приобретение государственными учреждениями оборудовани</w:t>
            </w:r>
            <w:r w:rsidRPr="00154E0F">
              <w:rPr>
                <w:sz w:val="16"/>
                <w:szCs w:val="16"/>
              </w:rPr>
              <w:lastRenderedPageBreak/>
              <w:t>я и других основных средств</w:t>
            </w:r>
          </w:p>
        </w:tc>
        <w:tc>
          <w:tcPr>
            <w:tcW w:w="850" w:type="dxa"/>
          </w:tcPr>
          <w:p w14:paraId="6F032169" w14:textId="77777777" w:rsidR="00F67296" w:rsidRPr="00154E0F" w:rsidRDefault="00F67296">
            <w:pPr>
              <w:pStyle w:val="ConsPlusNormal"/>
              <w:rPr>
                <w:sz w:val="16"/>
                <w:szCs w:val="16"/>
              </w:rPr>
            </w:pPr>
            <w:r w:rsidRPr="00154E0F">
              <w:rPr>
                <w:sz w:val="16"/>
                <w:szCs w:val="16"/>
              </w:rPr>
              <w:lastRenderedPageBreak/>
              <w:t>0906</w:t>
            </w:r>
          </w:p>
        </w:tc>
        <w:tc>
          <w:tcPr>
            <w:tcW w:w="567" w:type="dxa"/>
          </w:tcPr>
          <w:p w14:paraId="66259E4C" w14:textId="77777777" w:rsidR="00F67296" w:rsidRPr="00154E0F" w:rsidRDefault="00F67296">
            <w:pPr>
              <w:pStyle w:val="ConsPlusNormal"/>
              <w:rPr>
                <w:sz w:val="16"/>
                <w:szCs w:val="16"/>
              </w:rPr>
            </w:pPr>
            <w:r w:rsidRPr="00154E0F">
              <w:rPr>
                <w:sz w:val="16"/>
                <w:szCs w:val="16"/>
              </w:rPr>
              <w:t>054</w:t>
            </w:r>
          </w:p>
        </w:tc>
        <w:tc>
          <w:tcPr>
            <w:tcW w:w="567" w:type="dxa"/>
          </w:tcPr>
          <w:p w14:paraId="4C36ABD7" w14:textId="77777777" w:rsidR="00F67296" w:rsidRPr="00154E0F" w:rsidRDefault="00F67296">
            <w:pPr>
              <w:pStyle w:val="ConsPlusNormal"/>
              <w:rPr>
                <w:sz w:val="16"/>
                <w:szCs w:val="16"/>
              </w:rPr>
            </w:pPr>
            <w:r w:rsidRPr="00154E0F">
              <w:rPr>
                <w:sz w:val="16"/>
                <w:szCs w:val="16"/>
              </w:rPr>
              <w:t>244</w:t>
            </w:r>
          </w:p>
        </w:tc>
        <w:tc>
          <w:tcPr>
            <w:tcW w:w="1063" w:type="dxa"/>
          </w:tcPr>
          <w:p w14:paraId="686B35F6" w14:textId="77777777" w:rsidR="00F67296" w:rsidRPr="00154E0F" w:rsidRDefault="00F67296">
            <w:pPr>
              <w:pStyle w:val="ConsPlusNormal"/>
              <w:rPr>
                <w:sz w:val="16"/>
                <w:szCs w:val="16"/>
              </w:rPr>
            </w:pPr>
            <w:r w:rsidRPr="00154E0F">
              <w:rPr>
                <w:sz w:val="16"/>
                <w:szCs w:val="16"/>
              </w:rPr>
              <w:t>9133,1</w:t>
            </w:r>
          </w:p>
        </w:tc>
        <w:tc>
          <w:tcPr>
            <w:tcW w:w="1063" w:type="dxa"/>
          </w:tcPr>
          <w:p w14:paraId="74021CEB" w14:textId="77777777" w:rsidR="00F67296" w:rsidRPr="00154E0F" w:rsidRDefault="00F67296">
            <w:pPr>
              <w:pStyle w:val="ConsPlusNormal"/>
              <w:rPr>
                <w:sz w:val="16"/>
                <w:szCs w:val="16"/>
              </w:rPr>
            </w:pPr>
            <w:r w:rsidRPr="00154E0F">
              <w:rPr>
                <w:sz w:val="16"/>
                <w:szCs w:val="16"/>
              </w:rPr>
              <w:t>0,0</w:t>
            </w:r>
          </w:p>
        </w:tc>
        <w:tc>
          <w:tcPr>
            <w:tcW w:w="1063" w:type="dxa"/>
          </w:tcPr>
          <w:p w14:paraId="101C5B8F" w14:textId="77777777" w:rsidR="00F67296" w:rsidRPr="00154E0F" w:rsidRDefault="00F67296">
            <w:pPr>
              <w:pStyle w:val="ConsPlusNormal"/>
              <w:rPr>
                <w:sz w:val="16"/>
                <w:szCs w:val="16"/>
              </w:rPr>
            </w:pPr>
            <w:r w:rsidRPr="00154E0F">
              <w:rPr>
                <w:sz w:val="16"/>
                <w:szCs w:val="16"/>
              </w:rPr>
              <w:t>10290,0</w:t>
            </w:r>
          </w:p>
        </w:tc>
        <w:tc>
          <w:tcPr>
            <w:tcW w:w="1064" w:type="dxa"/>
          </w:tcPr>
          <w:p w14:paraId="2AF13DEA" w14:textId="77777777" w:rsidR="00F67296" w:rsidRPr="00154E0F" w:rsidRDefault="00F67296">
            <w:pPr>
              <w:pStyle w:val="ConsPlusNormal"/>
              <w:rPr>
                <w:sz w:val="16"/>
                <w:szCs w:val="16"/>
              </w:rPr>
            </w:pPr>
            <w:r w:rsidRPr="00154E0F">
              <w:rPr>
                <w:sz w:val="16"/>
                <w:szCs w:val="16"/>
              </w:rPr>
              <w:t>108672,8</w:t>
            </w:r>
          </w:p>
        </w:tc>
        <w:tc>
          <w:tcPr>
            <w:tcW w:w="1063" w:type="dxa"/>
          </w:tcPr>
          <w:p w14:paraId="03E0FFFF" w14:textId="77777777" w:rsidR="00F67296" w:rsidRPr="00154E0F" w:rsidRDefault="00F67296">
            <w:pPr>
              <w:pStyle w:val="ConsPlusNormal"/>
              <w:rPr>
                <w:sz w:val="16"/>
                <w:szCs w:val="16"/>
              </w:rPr>
            </w:pPr>
            <w:r w:rsidRPr="00154E0F">
              <w:rPr>
                <w:sz w:val="16"/>
                <w:szCs w:val="16"/>
              </w:rPr>
              <w:t>318656,6</w:t>
            </w:r>
          </w:p>
        </w:tc>
        <w:tc>
          <w:tcPr>
            <w:tcW w:w="1063" w:type="dxa"/>
          </w:tcPr>
          <w:p w14:paraId="69C97FC6" w14:textId="77777777" w:rsidR="00F67296" w:rsidRPr="00154E0F" w:rsidRDefault="00F67296">
            <w:pPr>
              <w:pStyle w:val="ConsPlusNormal"/>
              <w:rPr>
                <w:sz w:val="16"/>
                <w:szCs w:val="16"/>
              </w:rPr>
            </w:pPr>
            <w:r w:rsidRPr="00154E0F">
              <w:rPr>
                <w:sz w:val="16"/>
                <w:szCs w:val="16"/>
              </w:rPr>
              <w:t>300000,0</w:t>
            </w:r>
          </w:p>
        </w:tc>
        <w:tc>
          <w:tcPr>
            <w:tcW w:w="1063" w:type="dxa"/>
          </w:tcPr>
          <w:p w14:paraId="7237BA39" w14:textId="77777777" w:rsidR="00F67296" w:rsidRPr="00154E0F" w:rsidRDefault="00F67296">
            <w:pPr>
              <w:pStyle w:val="ConsPlusNormal"/>
              <w:rPr>
                <w:sz w:val="16"/>
                <w:szCs w:val="16"/>
              </w:rPr>
            </w:pPr>
            <w:r w:rsidRPr="00154E0F">
              <w:rPr>
                <w:sz w:val="16"/>
                <w:szCs w:val="16"/>
              </w:rPr>
              <w:t>0,0</w:t>
            </w:r>
          </w:p>
        </w:tc>
        <w:tc>
          <w:tcPr>
            <w:tcW w:w="1064" w:type="dxa"/>
          </w:tcPr>
          <w:p w14:paraId="5EF0211B" w14:textId="77777777" w:rsidR="00F67296" w:rsidRPr="00154E0F" w:rsidRDefault="00F67296">
            <w:pPr>
              <w:pStyle w:val="ConsPlusNormal"/>
              <w:rPr>
                <w:sz w:val="16"/>
                <w:szCs w:val="16"/>
              </w:rPr>
            </w:pPr>
            <w:r w:rsidRPr="00154E0F">
              <w:rPr>
                <w:sz w:val="16"/>
                <w:szCs w:val="16"/>
              </w:rPr>
              <w:t>0,0</w:t>
            </w:r>
          </w:p>
        </w:tc>
      </w:tr>
      <w:tr w:rsidR="00154E0F" w:rsidRPr="00154E0F" w14:paraId="07F51D93" w14:textId="77777777" w:rsidTr="00154E0F">
        <w:tc>
          <w:tcPr>
            <w:tcW w:w="1696" w:type="dxa"/>
            <w:vMerge/>
          </w:tcPr>
          <w:p w14:paraId="63F44E90" w14:textId="77777777" w:rsidR="00F67296" w:rsidRPr="00154E0F" w:rsidRDefault="00F67296">
            <w:pPr>
              <w:pStyle w:val="ConsPlusNormal"/>
              <w:rPr>
                <w:sz w:val="16"/>
                <w:szCs w:val="16"/>
              </w:rPr>
            </w:pPr>
          </w:p>
        </w:tc>
        <w:tc>
          <w:tcPr>
            <w:tcW w:w="1560" w:type="dxa"/>
          </w:tcPr>
          <w:p w14:paraId="2E76C966"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1E1914CA" w14:textId="77777777" w:rsidR="00F67296" w:rsidRPr="00154E0F" w:rsidRDefault="00F67296">
            <w:pPr>
              <w:pStyle w:val="ConsPlusNormal"/>
              <w:rPr>
                <w:sz w:val="16"/>
                <w:szCs w:val="16"/>
              </w:rPr>
            </w:pPr>
            <w:r w:rsidRPr="00154E0F">
              <w:rPr>
                <w:sz w:val="16"/>
                <w:szCs w:val="16"/>
              </w:rPr>
              <w:t>02В0608200 Приобретение государственными учреждениями оборудования и других основных средств</w:t>
            </w:r>
          </w:p>
        </w:tc>
        <w:tc>
          <w:tcPr>
            <w:tcW w:w="850" w:type="dxa"/>
          </w:tcPr>
          <w:p w14:paraId="433F4ED7" w14:textId="77777777" w:rsidR="00F67296" w:rsidRPr="00154E0F" w:rsidRDefault="00F67296">
            <w:pPr>
              <w:pStyle w:val="ConsPlusNormal"/>
              <w:rPr>
                <w:sz w:val="16"/>
                <w:szCs w:val="16"/>
              </w:rPr>
            </w:pPr>
            <w:r w:rsidRPr="00154E0F">
              <w:rPr>
                <w:sz w:val="16"/>
                <w:szCs w:val="16"/>
              </w:rPr>
              <w:t>0906</w:t>
            </w:r>
          </w:p>
        </w:tc>
        <w:tc>
          <w:tcPr>
            <w:tcW w:w="567" w:type="dxa"/>
          </w:tcPr>
          <w:p w14:paraId="6EC0768E" w14:textId="77777777" w:rsidR="00F67296" w:rsidRPr="00154E0F" w:rsidRDefault="00F67296">
            <w:pPr>
              <w:pStyle w:val="ConsPlusNormal"/>
              <w:rPr>
                <w:sz w:val="16"/>
                <w:szCs w:val="16"/>
              </w:rPr>
            </w:pPr>
            <w:r w:rsidRPr="00154E0F">
              <w:rPr>
                <w:sz w:val="16"/>
                <w:szCs w:val="16"/>
              </w:rPr>
              <w:t>054</w:t>
            </w:r>
          </w:p>
        </w:tc>
        <w:tc>
          <w:tcPr>
            <w:tcW w:w="567" w:type="dxa"/>
          </w:tcPr>
          <w:p w14:paraId="6891075D" w14:textId="77777777" w:rsidR="00F67296" w:rsidRPr="00154E0F" w:rsidRDefault="00F67296">
            <w:pPr>
              <w:pStyle w:val="ConsPlusNormal"/>
              <w:rPr>
                <w:sz w:val="16"/>
                <w:szCs w:val="16"/>
              </w:rPr>
            </w:pPr>
            <w:r w:rsidRPr="00154E0F">
              <w:rPr>
                <w:sz w:val="16"/>
                <w:szCs w:val="16"/>
              </w:rPr>
              <w:t>612</w:t>
            </w:r>
          </w:p>
        </w:tc>
        <w:tc>
          <w:tcPr>
            <w:tcW w:w="1063" w:type="dxa"/>
          </w:tcPr>
          <w:p w14:paraId="1ED47CA3" w14:textId="77777777" w:rsidR="00F67296" w:rsidRPr="00154E0F" w:rsidRDefault="00F67296">
            <w:pPr>
              <w:pStyle w:val="ConsPlusNormal"/>
              <w:rPr>
                <w:sz w:val="16"/>
                <w:szCs w:val="16"/>
              </w:rPr>
            </w:pPr>
            <w:r w:rsidRPr="00154E0F">
              <w:rPr>
                <w:sz w:val="16"/>
                <w:szCs w:val="16"/>
              </w:rPr>
              <w:t>0,0</w:t>
            </w:r>
          </w:p>
        </w:tc>
        <w:tc>
          <w:tcPr>
            <w:tcW w:w="1063" w:type="dxa"/>
          </w:tcPr>
          <w:p w14:paraId="58BE4ABC" w14:textId="77777777" w:rsidR="00F67296" w:rsidRPr="00154E0F" w:rsidRDefault="00F67296">
            <w:pPr>
              <w:pStyle w:val="ConsPlusNormal"/>
              <w:rPr>
                <w:sz w:val="16"/>
                <w:szCs w:val="16"/>
              </w:rPr>
            </w:pPr>
            <w:r w:rsidRPr="00154E0F">
              <w:rPr>
                <w:sz w:val="16"/>
                <w:szCs w:val="16"/>
              </w:rPr>
              <w:t>0,0</w:t>
            </w:r>
          </w:p>
        </w:tc>
        <w:tc>
          <w:tcPr>
            <w:tcW w:w="1063" w:type="dxa"/>
          </w:tcPr>
          <w:p w14:paraId="1746001E" w14:textId="77777777" w:rsidR="00F67296" w:rsidRPr="00154E0F" w:rsidRDefault="00F67296">
            <w:pPr>
              <w:pStyle w:val="ConsPlusNormal"/>
              <w:rPr>
                <w:sz w:val="16"/>
                <w:szCs w:val="16"/>
              </w:rPr>
            </w:pPr>
            <w:r w:rsidRPr="00154E0F">
              <w:rPr>
                <w:sz w:val="16"/>
                <w:szCs w:val="16"/>
              </w:rPr>
              <w:t>0,0</w:t>
            </w:r>
          </w:p>
        </w:tc>
        <w:tc>
          <w:tcPr>
            <w:tcW w:w="1064" w:type="dxa"/>
          </w:tcPr>
          <w:p w14:paraId="737F2F00" w14:textId="77777777" w:rsidR="00F67296" w:rsidRPr="00154E0F" w:rsidRDefault="00F67296">
            <w:pPr>
              <w:pStyle w:val="ConsPlusNormal"/>
              <w:rPr>
                <w:sz w:val="16"/>
                <w:szCs w:val="16"/>
              </w:rPr>
            </w:pPr>
            <w:r w:rsidRPr="00154E0F">
              <w:rPr>
                <w:sz w:val="16"/>
                <w:szCs w:val="16"/>
              </w:rPr>
              <w:t>0,0</w:t>
            </w:r>
          </w:p>
        </w:tc>
        <w:tc>
          <w:tcPr>
            <w:tcW w:w="1063" w:type="dxa"/>
          </w:tcPr>
          <w:p w14:paraId="713B045D" w14:textId="77777777" w:rsidR="00F67296" w:rsidRPr="00154E0F" w:rsidRDefault="00F67296">
            <w:pPr>
              <w:pStyle w:val="ConsPlusNormal"/>
              <w:rPr>
                <w:sz w:val="16"/>
                <w:szCs w:val="16"/>
              </w:rPr>
            </w:pPr>
            <w:r w:rsidRPr="00154E0F">
              <w:rPr>
                <w:sz w:val="16"/>
                <w:szCs w:val="16"/>
              </w:rPr>
              <w:t>5600,0</w:t>
            </w:r>
          </w:p>
        </w:tc>
        <w:tc>
          <w:tcPr>
            <w:tcW w:w="1063" w:type="dxa"/>
          </w:tcPr>
          <w:p w14:paraId="00235D40" w14:textId="77777777" w:rsidR="00F67296" w:rsidRPr="00154E0F" w:rsidRDefault="00F67296">
            <w:pPr>
              <w:pStyle w:val="ConsPlusNormal"/>
              <w:rPr>
                <w:sz w:val="16"/>
                <w:szCs w:val="16"/>
              </w:rPr>
            </w:pPr>
            <w:r w:rsidRPr="00154E0F">
              <w:rPr>
                <w:sz w:val="16"/>
                <w:szCs w:val="16"/>
              </w:rPr>
              <w:t>0,0</w:t>
            </w:r>
          </w:p>
        </w:tc>
        <w:tc>
          <w:tcPr>
            <w:tcW w:w="1063" w:type="dxa"/>
          </w:tcPr>
          <w:p w14:paraId="67BCFE4B" w14:textId="77777777" w:rsidR="00F67296" w:rsidRPr="00154E0F" w:rsidRDefault="00F67296">
            <w:pPr>
              <w:pStyle w:val="ConsPlusNormal"/>
              <w:rPr>
                <w:sz w:val="16"/>
                <w:szCs w:val="16"/>
              </w:rPr>
            </w:pPr>
            <w:r w:rsidRPr="00154E0F">
              <w:rPr>
                <w:sz w:val="16"/>
                <w:szCs w:val="16"/>
              </w:rPr>
              <w:t>0,0</w:t>
            </w:r>
          </w:p>
        </w:tc>
        <w:tc>
          <w:tcPr>
            <w:tcW w:w="1064" w:type="dxa"/>
          </w:tcPr>
          <w:p w14:paraId="58747D3B" w14:textId="77777777" w:rsidR="00F67296" w:rsidRPr="00154E0F" w:rsidRDefault="00F67296">
            <w:pPr>
              <w:pStyle w:val="ConsPlusNormal"/>
              <w:rPr>
                <w:sz w:val="16"/>
                <w:szCs w:val="16"/>
              </w:rPr>
            </w:pPr>
            <w:r w:rsidRPr="00154E0F">
              <w:rPr>
                <w:sz w:val="16"/>
                <w:szCs w:val="16"/>
              </w:rPr>
              <w:t>0,0</w:t>
            </w:r>
          </w:p>
        </w:tc>
      </w:tr>
      <w:tr w:rsidR="00154E0F" w:rsidRPr="00154E0F" w14:paraId="29975F49" w14:textId="77777777" w:rsidTr="00154E0F">
        <w:tc>
          <w:tcPr>
            <w:tcW w:w="1696" w:type="dxa"/>
            <w:vMerge w:val="restart"/>
          </w:tcPr>
          <w:p w14:paraId="617C3B69" w14:textId="77777777" w:rsidR="00F67296" w:rsidRPr="00154E0F" w:rsidRDefault="00F67296">
            <w:pPr>
              <w:pStyle w:val="ConsPlusNormal"/>
              <w:rPr>
                <w:sz w:val="16"/>
                <w:szCs w:val="16"/>
              </w:rPr>
            </w:pPr>
            <w:r w:rsidRPr="00154E0F">
              <w:rPr>
                <w:sz w:val="16"/>
                <w:szCs w:val="16"/>
              </w:rPr>
              <w:t>Развитие службы трансплантации</w:t>
            </w:r>
          </w:p>
        </w:tc>
        <w:tc>
          <w:tcPr>
            <w:tcW w:w="1560" w:type="dxa"/>
          </w:tcPr>
          <w:p w14:paraId="76000F05" w14:textId="77777777" w:rsidR="00F67296" w:rsidRPr="00154E0F" w:rsidRDefault="00F67296">
            <w:pPr>
              <w:pStyle w:val="ConsPlusNormal"/>
              <w:rPr>
                <w:sz w:val="16"/>
                <w:szCs w:val="16"/>
              </w:rPr>
            </w:pPr>
            <w:r w:rsidRPr="00154E0F">
              <w:rPr>
                <w:sz w:val="16"/>
                <w:szCs w:val="16"/>
              </w:rPr>
              <w:t>Всего</w:t>
            </w:r>
          </w:p>
        </w:tc>
        <w:tc>
          <w:tcPr>
            <w:tcW w:w="1134" w:type="dxa"/>
          </w:tcPr>
          <w:p w14:paraId="7B4D37E3" w14:textId="77777777" w:rsidR="00F67296" w:rsidRPr="00154E0F" w:rsidRDefault="00F67296">
            <w:pPr>
              <w:pStyle w:val="ConsPlusNormal"/>
              <w:rPr>
                <w:sz w:val="16"/>
                <w:szCs w:val="16"/>
              </w:rPr>
            </w:pPr>
          </w:p>
        </w:tc>
        <w:tc>
          <w:tcPr>
            <w:tcW w:w="850" w:type="dxa"/>
          </w:tcPr>
          <w:p w14:paraId="5C65F015" w14:textId="77777777" w:rsidR="00F67296" w:rsidRPr="00154E0F" w:rsidRDefault="00F67296">
            <w:pPr>
              <w:pStyle w:val="ConsPlusNormal"/>
              <w:rPr>
                <w:sz w:val="16"/>
                <w:szCs w:val="16"/>
              </w:rPr>
            </w:pPr>
          </w:p>
        </w:tc>
        <w:tc>
          <w:tcPr>
            <w:tcW w:w="567" w:type="dxa"/>
          </w:tcPr>
          <w:p w14:paraId="4DB82FC4" w14:textId="77777777" w:rsidR="00F67296" w:rsidRPr="00154E0F" w:rsidRDefault="00F67296">
            <w:pPr>
              <w:pStyle w:val="ConsPlusNormal"/>
              <w:rPr>
                <w:sz w:val="16"/>
                <w:szCs w:val="16"/>
              </w:rPr>
            </w:pPr>
          </w:p>
        </w:tc>
        <w:tc>
          <w:tcPr>
            <w:tcW w:w="567" w:type="dxa"/>
          </w:tcPr>
          <w:p w14:paraId="2E0D5FC0" w14:textId="77777777" w:rsidR="00F67296" w:rsidRPr="00154E0F" w:rsidRDefault="00F67296">
            <w:pPr>
              <w:pStyle w:val="ConsPlusNormal"/>
              <w:rPr>
                <w:sz w:val="16"/>
                <w:szCs w:val="16"/>
              </w:rPr>
            </w:pPr>
          </w:p>
        </w:tc>
        <w:tc>
          <w:tcPr>
            <w:tcW w:w="1063" w:type="dxa"/>
          </w:tcPr>
          <w:p w14:paraId="521F11A8" w14:textId="77777777" w:rsidR="00F67296" w:rsidRPr="00154E0F" w:rsidRDefault="00F67296">
            <w:pPr>
              <w:pStyle w:val="ConsPlusNormal"/>
              <w:rPr>
                <w:sz w:val="16"/>
                <w:szCs w:val="16"/>
              </w:rPr>
            </w:pPr>
            <w:r w:rsidRPr="00154E0F">
              <w:rPr>
                <w:sz w:val="16"/>
                <w:szCs w:val="16"/>
              </w:rPr>
              <w:t>333462,4</w:t>
            </w:r>
          </w:p>
        </w:tc>
        <w:tc>
          <w:tcPr>
            <w:tcW w:w="1063" w:type="dxa"/>
          </w:tcPr>
          <w:p w14:paraId="0CF529C2" w14:textId="77777777" w:rsidR="00F67296" w:rsidRPr="00154E0F" w:rsidRDefault="00F67296">
            <w:pPr>
              <w:pStyle w:val="ConsPlusNormal"/>
              <w:rPr>
                <w:sz w:val="16"/>
                <w:szCs w:val="16"/>
              </w:rPr>
            </w:pPr>
            <w:r w:rsidRPr="00154E0F">
              <w:rPr>
                <w:sz w:val="16"/>
                <w:szCs w:val="16"/>
              </w:rPr>
              <w:t>220120,8</w:t>
            </w:r>
          </w:p>
        </w:tc>
        <w:tc>
          <w:tcPr>
            <w:tcW w:w="1063" w:type="dxa"/>
          </w:tcPr>
          <w:p w14:paraId="344FB525" w14:textId="77777777" w:rsidR="00F67296" w:rsidRPr="00154E0F" w:rsidRDefault="00F67296">
            <w:pPr>
              <w:pStyle w:val="ConsPlusNormal"/>
              <w:rPr>
                <w:sz w:val="16"/>
                <w:szCs w:val="16"/>
              </w:rPr>
            </w:pPr>
            <w:r w:rsidRPr="00154E0F">
              <w:rPr>
                <w:sz w:val="16"/>
                <w:szCs w:val="16"/>
              </w:rPr>
              <w:t>321716,1</w:t>
            </w:r>
          </w:p>
        </w:tc>
        <w:tc>
          <w:tcPr>
            <w:tcW w:w="1064" w:type="dxa"/>
          </w:tcPr>
          <w:p w14:paraId="70E512B9" w14:textId="77777777" w:rsidR="00F67296" w:rsidRPr="00154E0F" w:rsidRDefault="00F67296">
            <w:pPr>
              <w:pStyle w:val="ConsPlusNormal"/>
              <w:rPr>
                <w:sz w:val="16"/>
                <w:szCs w:val="16"/>
              </w:rPr>
            </w:pPr>
            <w:r w:rsidRPr="00154E0F">
              <w:rPr>
                <w:sz w:val="16"/>
                <w:szCs w:val="16"/>
              </w:rPr>
              <w:t>282276,1</w:t>
            </w:r>
          </w:p>
        </w:tc>
        <w:tc>
          <w:tcPr>
            <w:tcW w:w="1063" w:type="dxa"/>
          </w:tcPr>
          <w:p w14:paraId="1F0C2B96" w14:textId="77777777" w:rsidR="00F67296" w:rsidRPr="00154E0F" w:rsidRDefault="00F67296">
            <w:pPr>
              <w:pStyle w:val="ConsPlusNormal"/>
              <w:rPr>
                <w:sz w:val="16"/>
                <w:szCs w:val="16"/>
              </w:rPr>
            </w:pPr>
            <w:r w:rsidRPr="00154E0F">
              <w:rPr>
                <w:sz w:val="16"/>
                <w:szCs w:val="16"/>
              </w:rPr>
              <w:t>345734,5</w:t>
            </w:r>
          </w:p>
        </w:tc>
        <w:tc>
          <w:tcPr>
            <w:tcW w:w="1063" w:type="dxa"/>
          </w:tcPr>
          <w:p w14:paraId="30F0CE05" w14:textId="77777777" w:rsidR="00F67296" w:rsidRPr="00154E0F" w:rsidRDefault="00F67296">
            <w:pPr>
              <w:pStyle w:val="ConsPlusNormal"/>
              <w:rPr>
                <w:sz w:val="16"/>
                <w:szCs w:val="16"/>
              </w:rPr>
            </w:pPr>
            <w:r w:rsidRPr="00154E0F">
              <w:rPr>
                <w:sz w:val="16"/>
                <w:szCs w:val="16"/>
              </w:rPr>
              <w:t>361071,3</w:t>
            </w:r>
          </w:p>
        </w:tc>
        <w:tc>
          <w:tcPr>
            <w:tcW w:w="1063" w:type="dxa"/>
          </w:tcPr>
          <w:p w14:paraId="211C55F5" w14:textId="77777777" w:rsidR="00F67296" w:rsidRPr="00154E0F" w:rsidRDefault="00F67296">
            <w:pPr>
              <w:pStyle w:val="ConsPlusNormal"/>
              <w:rPr>
                <w:sz w:val="16"/>
                <w:szCs w:val="16"/>
              </w:rPr>
            </w:pPr>
            <w:r w:rsidRPr="00154E0F">
              <w:rPr>
                <w:sz w:val="16"/>
                <w:szCs w:val="16"/>
              </w:rPr>
              <w:t>361071,3</w:t>
            </w:r>
          </w:p>
        </w:tc>
        <w:tc>
          <w:tcPr>
            <w:tcW w:w="1064" w:type="dxa"/>
          </w:tcPr>
          <w:p w14:paraId="571A5E10" w14:textId="77777777" w:rsidR="00F67296" w:rsidRPr="00154E0F" w:rsidRDefault="00F67296">
            <w:pPr>
              <w:pStyle w:val="ConsPlusNormal"/>
              <w:rPr>
                <w:sz w:val="16"/>
                <w:szCs w:val="16"/>
              </w:rPr>
            </w:pPr>
            <w:r w:rsidRPr="00154E0F">
              <w:rPr>
                <w:sz w:val="16"/>
                <w:szCs w:val="16"/>
              </w:rPr>
              <w:t>361071,3</w:t>
            </w:r>
          </w:p>
        </w:tc>
      </w:tr>
      <w:tr w:rsidR="00154E0F" w:rsidRPr="00154E0F" w14:paraId="3DA4FCAE" w14:textId="77777777" w:rsidTr="00154E0F">
        <w:tc>
          <w:tcPr>
            <w:tcW w:w="1696" w:type="dxa"/>
            <w:vMerge/>
          </w:tcPr>
          <w:p w14:paraId="2F2F3455" w14:textId="77777777" w:rsidR="00F67296" w:rsidRPr="00154E0F" w:rsidRDefault="00F67296">
            <w:pPr>
              <w:pStyle w:val="ConsPlusNormal"/>
              <w:rPr>
                <w:sz w:val="16"/>
                <w:szCs w:val="16"/>
              </w:rPr>
            </w:pPr>
          </w:p>
        </w:tc>
        <w:tc>
          <w:tcPr>
            <w:tcW w:w="1560" w:type="dxa"/>
          </w:tcPr>
          <w:p w14:paraId="40F77F4A"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71DB0EA0" w14:textId="77777777" w:rsidR="00F67296" w:rsidRPr="00154E0F" w:rsidRDefault="00F67296">
            <w:pPr>
              <w:pStyle w:val="ConsPlusNormal"/>
              <w:rPr>
                <w:sz w:val="16"/>
                <w:szCs w:val="16"/>
              </w:rPr>
            </w:pPr>
            <w:r w:rsidRPr="00154E0F">
              <w:rPr>
                <w:sz w:val="16"/>
                <w:szCs w:val="16"/>
              </w:rPr>
              <w:t>02В0708100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7BCCFAAB" w14:textId="77777777" w:rsidR="00F67296" w:rsidRPr="00154E0F" w:rsidRDefault="00F67296">
            <w:pPr>
              <w:pStyle w:val="ConsPlusNormal"/>
              <w:rPr>
                <w:sz w:val="16"/>
                <w:szCs w:val="16"/>
              </w:rPr>
            </w:pPr>
            <w:r w:rsidRPr="00154E0F">
              <w:rPr>
                <w:sz w:val="16"/>
                <w:szCs w:val="16"/>
              </w:rPr>
              <w:t>0901</w:t>
            </w:r>
          </w:p>
        </w:tc>
        <w:tc>
          <w:tcPr>
            <w:tcW w:w="567" w:type="dxa"/>
          </w:tcPr>
          <w:p w14:paraId="01B97DB7" w14:textId="77777777" w:rsidR="00F67296" w:rsidRPr="00154E0F" w:rsidRDefault="00F67296">
            <w:pPr>
              <w:pStyle w:val="ConsPlusNormal"/>
              <w:rPr>
                <w:sz w:val="16"/>
                <w:szCs w:val="16"/>
              </w:rPr>
            </w:pPr>
            <w:r w:rsidRPr="00154E0F">
              <w:rPr>
                <w:sz w:val="16"/>
                <w:szCs w:val="16"/>
              </w:rPr>
              <w:t>054</w:t>
            </w:r>
          </w:p>
        </w:tc>
        <w:tc>
          <w:tcPr>
            <w:tcW w:w="567" w:type="dxa"/>
          </w:tcPr>
          <w:p w14:paraId="4418983E" w14:textId="77777777" w:rsidR="00F67296" w:rsidRPr="00154E0F" w:rsidRDefault="00F67296">
            <w:pPr>
              <w:pStyle w:val="ConsPlusNormal"/>
              <w:rPr>
                <w:sz w:val="16"/>
                <w:szCs w:val="16"/>
              </w:rPr>
            </w:pPr>
            <w:r w:rsidRPr="00154E0F">
              <w:rPr>
                <w:sz w:val="16"/>
                <w:szCs w:val="16"/>
              </w:rPr>
              <w:t>611</w:t>
            </w:r>
          </w:p>
        </w:tc>
        <w:tc>
          <w:tcPr>
            <w:tcW w:w="1063" w:type="dxa"/>
          </w:tcPr>
          <w:p w14:paraId="7E95564B" w14:textId="77777777" w:rsidR="00F67296" w:rsidRPr="00154E0F" w:rsidRDefault="00F67296">
            <w:pPr>
              <w:pStyle w:val="ConsPlusNormal"/>
              <w:rPr>
                <w:sz w:val="16"/>
                <w:szCs w:val="16"/>
              </w:rPr>
            </w:pPr>
            <w:r w:rsidRPr="00154E0F">
              <w:rPr>
                <w:sz w:val="16"/>
                <w:szCs w:val="16"/>
              </w:rPr>
              <w:t>230060,4</w:t>
            </w:r>
          </w:p>
        </w:tc>
        <w:tc>
          <w:tcPr>
            <w:tcW w:w="1063" w:type="dxa"/>
          </w:tcPr>
          <w:p w14:paraId="421C6EF0" w14:textId="77777777" w:rsidR="00F67296" w:rsidRPr="00154E0F" w:rsidRDefault="00F67296">
            <w:pPr>
              <w:pStyle w:val="ConsPlusNormal"/>
              <w:rPr>
                <w:sz w:val="16"/>
                <w:szCs w:val="16"/>
              </w:rPr>
            </w:pPr>
            <w:r w:rsidRPr="00154E0F">
              <w:rPr>
                <w:sz w:val="16"/>
                <w:szCs w:val="16"/>
              </w:rPr>
              <w:t>99056,9</w:t>
            </w:r>
          </w:p>
        </w:tc>
        <w:tc>
          <w:tcPr>
            <w:tcW w:w="1063" w:type="dxa"/>
          </w:tcPr>
          <w:p w14:paraId="57D8B20C" w14:textId="77777777" w:rsidR="00F67296" w:rsidRPr="00154E0F" w:rsidRDefault="00F67296">
            <w:pPr>
              <w:pStyle w:val="ConsPlusNormal"/>
              <w:rPr>
                <w:sz w:val="16"/>
                <w:szCs w:val="16"/>
              </w:rPr>
            </w:pPr>
            <w:r w:rsidRPr="00154E0F">
              <w:rPr>
                <w:sz w:val="16"/>
                <w:szCs w:val="16"/>
              </w:rPr>
              <w:t>321716,1</w:t>
            </w:r>
          </w:p>
        </w:tc>
        <w:tc>
          <w:tcPr>
            <w:tcW w:w="1064" w:type="dxa"/>
          </w:tcPr>
          <w:p w14:paraId="2F334D6D" w14:textId="77777777" w:rsidR="00F67296" w:rsidRPr="00154E0F" w:rsidRDefault="00F67296">
            <w:pPr>
              <w:pStyle w:val="ConsPlusNormal"/>
              <w:rPr>
                <w:sz w:val="16"/>
                <w:szCs w:val="16"/>
              </w:rPr>
            </w:pPr>
            <w:r w:rsidRPr="00154E0F">
              <w:rPr>
                <w:sz w:val="16"/>
                <w:szCs w:val="16"/>
              </w:rPr>
              <w:t>282276,1</w:t>
            </w:r>
          </w:p>
        </w:tc>
        <w:tc>
          <w:tcPr>
            <w:tcW w:w="1063" w:type="dxa"/>
          </w:tcPr>
          <w:p w14:paraId="5E2E2AFC" w14:textId="77777777" w:rsidR="00F67296" w:rsidRPr="00154E0F" w:rsidRDefault="00F67296">
            <w:pPr>
              <w:pStyle w:val="ConsPlusNormal"/>
              <w:rPr>
                <w:sz w:val="16"/>
                <w:szCs w:val="16"/>
              </w:rPr>
            </w:pPr>
            <w:r w:rsidRPr="00154E0F">
              <w:rPr>
                <w:sz w:val="16"/>
                <w:szCs w:val="16"/>
              </w:rPr>
              <w:t>345734,5</w:t>
            </w:r>
          </w:p>
        </w:tc>
        <w:tc>
          <w:tcPr>
            <w:tcW w:w="1063" w:type="dxa"/>
          </w:tcPr>
          <w:p w14:paraId="2C33DDF7" w14:textId="77777777" w:rsidR="00F67296" w:rsidRPr="00154E0F" w:rsidRDefault="00F67296">
            <w:pPr>
              <w:pStyle w:val="ConsPlusNormal"/>
              <w:rPr>
                <w:sz w:val="16"/>
                <w:szCs w:val="16"/>
              </w:rPr>
            </w:pPr>
            <w:r w:rsidRPr="00154E0F">
              <w:rPr>
                <w:sz w:val="16"/>
                <w:szCs w:val="16"/>
              </w:rPr>
              <w:t>361071,3</w:t>
            </w:r>
          </w:p>
        </w:tc>
        <w:tc>
          <w:tcPr>
            <w:tcW w:w="1063" w:type="dxa"/>
          </w:tcPr>
          <w:p w14:paraId="5CD70D18" w14:textId="77777777" w:rsidR="00F67296" w:rsidRPr="00154E0F" w:rsidRDefault="00F67296">
            <w:pPr>
              <w:pStyle w:val="ConsPlusNormal"/>
              <w:rPr>
                <w:sz w:val="16"/>
                <w:szCs w:val="16"/>
              </w:rPr>
            </w:pPr>
            <w:r w:rsidRPr="00154E0F">
              <w:rPr>
                <w:sz w:val="16"/>
                <w:szCs w:val="16"/>
              </w:rPr>
              <w:t>361071,3</w:t>
            </w:r>
          </w:p>
        </w:tc>
        <w:tc>
          <w:tcPr>
            <w:tcW w:w="1064" w:type="dxa"/>
          </w:tcPr>
          <w:p w14:paraId="411E2CAF" w14:textId="77777777" w:rsidR="00F67296" w:rsidRPr="00154E0F" w:rsidRDefault="00F67296">
            <w:pPr>
              <w:pStyle w:val="ConsPlusNormal"/>
              <w:rPr>
                <w:sz w:val="16"/>
                <w:szCs w:val="16"/>
              </w:rPr>
            </w:pPr>
            <w:r w:rsidRPr="00154E0F">
              <w:rPr>
                <w:sz w:val="16"/>
                <w:szCs w:val="16"/>
              </w:rPr>
              <w:t>361071,3</w:t>
            </w:r>
          </w:p>
        </w:tc>
      </w:tr>
      <w:tr w:rsidR="00154E0F" w:rsidRPr="00154E0F" w14:paraId="23816404" w14:textId="77777777" w:rsidTr="00154E0F">
        <w:tc>
          <w:tcPr>
            <w:tcW w:w="1696" w:type="dxa"/>
            <w:vMerge/>
          </w:tcPr>
          <w:p w14:paraId="7D7E8782" w14:textId="77777777" w:rsidR="00F67296" w:rsidRPr="00154E0F" w:rsidRDefault="00F67296">
            <w:pPr>
              <w:pStyle w:val="ConsPlusNormal"/>
              <w:rPr>
                <w:sz w:val="16"/>
                <w:szCs w:val="16"/>
              </w:rPr>
            </w:pPr>
          </w:p>
        </w:tc>
        <w:tc>
          <w:tcPr>
            <w:tcW w:w="1560" w:type="dxa"/>
          </w:tcPr>
          <w:p w14:paraId="7A21806E"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7249060D" w14:textId="77777777" w:rsidR="00F67296" w:rsidRPr="00154E0F" w:rsidRDefault="00F67296">
            <w:pPr>
              <w:pStyle w:val="ConsPlusNormal"/>
              <w:rPr>
                <w:sz w:val="16"/>
                <w:szCs w:val="16"/>
              </w:rPr>
            </w:pPr>
            <w:r w:rsidRPr="00154E0F">
              <w:rPr>
                <w:sz w:val="16"/>
                <w:szCs w:val="16"/>
              </w:rPr>
              <w:t>02В07R3820 Реализация отдельных мероприятий по развитию здравоохранения</w:t>
            </w:r>
          </w:p>
        </w:tc>
        <w:tc>
          <w:tcPr>
            <w:tcW w:w="850" w:type="dxa"/>
          </w:tcPr>
          <w:p w14:paraId="767A17EE" w14:textId="77777777" w:rsidR="00F67296" w:rsidRPr="00154E0F" w:rsidRDefault="00F67296">
            <w:pPr>
              <w:pStyle w:val="ConsPlusNormal"/>
              <w:rPr>
                <w:sz w:val="16"/>
                <w:szCs w:val="16"/>
              </w:rPr>
            </w:pPr>
            <w:r w:rsidRPr="00154E0F">
              <w:rPr>
                <w:sz w:val="16"/>
                <w:szCs w:val="16"/>
              </w:rPr>
              <w:t>0901</w:t>
            </w:r>
          </w:p>
        </w:tc>
        <w:tc>
          <w:tcPr>
            <w:tcW w:w="567" w:type="dxa"/>
          </w:tcPr>
          <w:p w14:paraId="44F5055D" w14:textId="77777777" w:rsidR="00F67296" w:rsidRPr="00154E0F" w:rsidRDefault="00F67296">
            <w:pPr>
              <w:pStyle w:val="ConsPlusNormal"/>
              <w:rPr>
                <w:sz w:val="16"/>
                <w:szCs w:val="16"/>
              </w:rPr>
            </w:pPr>
            <w:r w:rsidRPr="00154E0F">
              <w:rPr>
                <w:sz w:val="16"/>
                <w:szCs w:val="16"/>
              </w:rPr>
              <w:t>054</w:t>
            </w:r>
          </w:p>
        </w:tc>
        <w:tc>
          <w:tcPr>
            <w:tcW w:w="567" w:type="dxa"/>
          </w:tcPr>
          <w:p w14:paraId="06DB9D07" w14:textId="77777777" w:rsidR="00F67296" w:rsidRPr="00154E0F" w:rsidRDefault="00F67296">
            <w:pPr>
              <w:pStyle w:val="ConsPlusNormal"/>
              <w:rPr>
                <w:sz w:val="16"/>
                <w:szCs w:val="16"/>
              </w:rPr>
            </w:pPr>
            <w:r w:rsidRPr="00154E0F">
              <w:rPr>
                <w:sz w:val="16"/>
                <w:szCs w:val="16"/>
              </w:rPr>
              <w:t>611</w:t>
            </w:r>
          </w:p>
        </w:tc>
        <w:tc>
          <w:tcPr>
            <w:tcW w:w="1063" w:type="dxa"/>
          </w:tcPr>
          <w:p w14:paraId="3223B9A9" w14:textId="77777777" w:rsidR="00F67296" w:rsidRPr="00154E0F" w:rsidRDefault="00F67296">
            <w:pPr>
              <w:pStyle w:val="ConsPlusNormal"/>
              <w:rPr>
                <w:sz w:val="16"/>
                <w:szCs w:val="16"/>
              </w:rPr>
            </w:pPr>
            <w:r w:rsidRPr="00154E0F">
              <w:rPr>
                <w:sz w:val="16"/>
                <w:szCs w:val="16"/>
              </w:rPr>
              <w:t>103402,0</w:t>
            </w:r>
          </w:p>
        </w:tc>
        <w:tc>
          <w:tcPr>
            <w:tcW w:w="1063" w:type="dxa"/>
          </w:tcPr>
          <w:p w14:paraId="1F965101" w14:textId="77777777" w:rsidR="00F67296" w:rsidRPr="00154E0F" w:rsidRDefault="00F67296">
            <w:pPr>
              <w:pStyle w:val="ConsPlusNormal"/>
              <w:rPr>
                <w:sz w:val="16"/>
                <w:szCs w:val="16"/>
              </w:rPr>
            </w:pPr>
            <w:r w:rsidRPr="00154E0F">
              <w:rPr>
                <w:sz w:val="16"/>
                <w:szCs w:val="16"/>
              </w:rPr>
              <w:t>121063,9</w:t>
            </w:r>
          </w:p>
        </w:tc>
        <w:tc>
          <w:tcPr>
            <w:tcW w:w="1063" w:type="dxa"/>
          </w:tcPr>
          <w:p w14:paraId="64AE4736" w14:textId="77777777" w:rsidR="00F67296" w:rsidRPr="00154E0F" w:rsidRDefault="00F67296">
            <w:pPr>
              <w:pStyle w:val="ConsPlusNormal"/>
              <w:rPr>
                <w:sz w:val="16"/>
                <w:szCs w:val="16"/>
              </w:rPr>
            </w:pPr>
            <w:r w:rsidRPr="00154E0F">
              <w:rPr>
                <w:sz w:val="16"/>
                <w:szCs w:val="16"/>
              </w:rPr>
              <w:t>0,0</w:t>
            </w:r>
          </w:p>
        </w:tc>
        <w:tc>
          <w:tcPr>
            <w:tcW w:w="1064" w:type="dxa"/>
          </w:tcPr>
          <w:p w14:paraId="0CEED722" w14:textId="77777777" w:rsidR="00F67296" w:rsidRPr="00154E0F" w:rsidRDefault="00F67296">
            <w:pPr>
              <w:pStyle w:val="ConsPlusNormal"/>
              <w:rPr>
                <w:sz w:val="16"/>
                <w:szCs w:val="16"/>
              </w:rPr>
            </w:pPr>
            <w:r w:rsidRPr="00154E0F">
              <w:rPr>
                <w:sz w:val="16"/>
                <w:szCs w:val="16"/>
              </w:rPr>
              <w:t>0,0</w:t>
            </w:r>
          </w:p>
        </w:tc>
        <w:tc>
          <w:tcPr>
            <w:tcW w:w="1063" w:type="dxa"/>
          </w:tcPr>
          <w:p w14:paraId="41BFF823" w14:textId="77777777" w:rsidR="00F67296" w:rsidRPr="00154E0F" w:rsidRDefault="00F67296">
            <w:pPr>
              <w:pStyle w:val="ConsPlusNormal"/>
              <w:rPr>
                <w:sz w:val="16"/>
                <w:szCs w:val="16"/>
              </w:rPr>
            </w:pPr>
            <w:r w:rsidRPr="00154E0F">
              <w:rPr>
                <w:sz w:val="16"/>
                <w:szCs w:val="16"/>
              </w:rPr>
              <w:t>0,0</w:t>
            </w:r>
          </w:p>
        </w:tc>
        <w:tc>
          <w:tcPr>
            <w:tcW w:w="1063" w:type="dxa"/>
          </w:tcPr>
          <w:p w14:paraId="7C9F26CF" w14:textId="77777777" w:rsidR="00F67296" w:rsidRPr="00154E0F" w:rsidRDefault="00F67296">
            <w:pPr>
              <w:pStyle w:val="ConsPlusNormal"/>
              <w:rPr>
                <w:sz w:val="16"/>
                <w:szCs w:val="16"/>
              </w:rPr>
            </w:pPr>
            <w:r w:rsidRPr="00154E0F">
              <w:rPr>
                <w:sz w:val="16"/>
                <w:szCs w:val="16"/>
              </w:rPr>
              <w:t>0,0</w:t>
            </w:r>
          </w:p>
        </w:tc>
        <w:tc>
          <w:tcPr>
            <w:tcW w:w="1063" w:type="dxa"/>
          </w:tcPr>
          <w:p w14:paraId="00A0DA13" w14:textId="77777777" w:rsidR="00F67296" w:rsidRPr="00154E0F" w:rsidRDefault="00F67296">
            <w:pPr>
              <w:pStyle w:val="ConsPlusNormal"/>
              <w:rPr>
                <w:sz w:val="16"/>
                <w:szCs w:val="16"/>
              </w:rPr>
            </w:pPr>
            <w:r w:rsidRPr="00154E0F">
              <w:rPr>
                <w:sz w:val="16"/>
                <w:szCs w:val="16"/>
              </w:rPr>
              <w:t>0,0</w:t>
            </w:r>
          </w:p>
        </w:tc>
        <w:tc>
          <w:tcPr>
            <w:tcW w:w="1064" w:type="dxa"/>
          </w:tcPr>
          <w:p w14:paraId="35DABC95" w14:textId="77777777" w:rsidR="00F67296" w:rsidRPr="00154E0F" w:rsidRDefault="00F67296">
            <w:pPr>
              <w:pStyle w:val="ConsPlusNormal"/>
              <w:rPr>
                <w:sz w:val="16"/>
                <w:szCs w:val="16"/>
              </w:rPr>
            </w:pPr>
            <w:r w:rsidRPr="00154E0F">
              <w:rPr>
                <w:sz w:val="16"/>
                <w:szCs w:val="16"/>
              </w:rPr>
              <w:t>0,0</w:t>
            </w:r>
          </w:p>
        </w:tc>
      </w:tr>
      <w:tr w:rsidR="00154E0F" w:rsidRPr="00154E0F" w14:paraId="5ADF68E8" w14:textId="77777777" w:rsidTr="00154E0F">
        <w:tc>
          <w:tcPr>
            <w:tcW w:w="1696" w:type="dxa"/>
            <w:vMerge w:val="restart"/>
          </w:tcPr>
          <w:p w14:paraId="35E6C21F" w14:textId="77777777" w:rsidR="00F67296" w:rsidRPr="00154E0F" w:rsidRDefault="00F67296">
            <w:pPr>
              <w:pStyle w:val="ConsPlusNormal"/>
              <w:rPr>
                <w:sz w:val="16"/>
                <w:szCs w:val="16"/>
              </w:rPr>
            </w:pPr>
            <w:r w:rsidRPr="00154E0F">
              <w:rPr>
                <w:sz w:val="16"/>
                <w:szCs w:val="16"/>
              </w:rPr>
              <w:t xml:space="preserve">Реализация мероприятий по комплексному </w:t>
            </w:r>
            <w:r w:rsidRPr="00154E0F">
              <w:rPr>
                <w:sz w:val="16"/>
                <w:szCs w:val="16"/>
              </w:rPr>
              <w:lastRenderedPageBreak/>
              <w:t>оснащению, включая проектирование и монтаж, медицинских организаций государственной системы здравоохранения города Москвы локальными вычислительным и сетями (ЛВС) и структурированными кабельными системами (СКС)</w:t>
            </w:r>
          </w:p>
        </w:tc>
        <w:tc>
          <w:tcPr>
            <w:tcW w:w="1560" w:type="dxa"/>
          </w:tcPr>
          <w:p w14:paraId="70B202D7" w14:textId="77777777" w:rsidR="00F67296" w:rsidRPr="00154E0F" w:rsidRDefault="00F67296">
            <w:pPr>
              <w:pStyle w:val="ConsPlusNormal"/>
              <w:rPr>
                <w:sz w:val="16"/>
                <w:szCs w:val="16"/>
              </w:rPr>
            </w:pPr>
            <w:r w:rsidRPr="00154E0F">
              <w:rPr>
                <w:sz w:val="16"/>
                <w:szCs w:val="16"/>
              </w:rPr>
              <w:lastRenderedPageBreak/>
              <w:t>Всего</w:t>
            </w:r>
          </w:p>
        </w:tc>
        <w:tc>
          <w:tcPr>
            <w:tcW w:w="1134" w:type="dxa"/>
          </w:tcPr>
          <w:p w14:paraId="7823DB4D" w14:textId="77777777" w:rsidR="00F67296" w:rsidRPr="00154E0F" w:rsidRDefault="00F67296">
            <w:pPr>
              <w:pStyle w:val="ConsPlusNormal"/>
              <w:rPr>
                <w:sz w:val="16"/>
                <w:szCs w:val="16"/>
              </w:rPr>
            </w:pPr>
          </w:p>
        </w:tc>
        <w:tc>
          <w:tcPr>
            <w:tcW w:w="850" w:type="dxa"/>
          </w:tcPr>
          <w:p w14:paraId="12A11A14" w14:textId="77777777" w:rsidR="00F67296" w:rsidRPr="00154E0F" w:rsidRDefault="00F67296">
            <w:pPr>
              <w:pStyle w:val="ConsPlusNormal"/>
              <w:rPr>
                <w:sz w:val="16"/>
                <w:szCs w:val="16"/>
              </w:rPr>
            </w:pPr>
          </w:p>
        </w:tc>
        <w:tc>
          <w:tcPr>
            <w:tcW w:w="567" w:type="dxa"/>
          </w:tcPr>
          <w:p w14:paraId="4972238B" w14:textId="77777777" w:rsidR="00F67296" w:rsidRPr="00154E0F" w:rsidRDefault="00F67296">
            <w:pPr>
              <w:pStyle w:val="ConsPlusNormal"/>
              <w:rPr>
                <w:sz w:val="16"/>
                <w:szCs w:val="16"/>
              </w:rPr>
            </w:pPr>
          </w:p>
        </w:tc>
        <w:tc>
          <w:tcPr>
            <w:tcW w:w="567" w:type="dxa"/>
          </w:tcPr>
          <w:p w14:paraId="3ACA60C4" w14:textId="77777777" w:rsidR="00F67296" w:rsidRPr="00154E0F" w:rsidRDefault="00F67296">
            <w:pPr>
              <w:pStyle w:val="ConsPlusNormal"/>
              <w:rPr>
                <w:sz w:val="16"/>
                <w:szCs w:val="16"/>
              </w:rPr>
            </w:pPr>
          </w:p>
        </w:tc>
        <w:tc>
          <w:tcPr>
            <w:tcW w:w="1063" w:type="dxa"/>
          </w:tcPr>
          <w:p w14:paraId="00EF0DCF" w14:textId="77777777" w:rsidR="00F67296" w:rsidRPr="00154E0F" w:rsidRDefault="00F67296">
            <w:pPr>
              <w:pStyle w:val="ConsPlusNormal"/>
              <w:rPr>
                <w:sz w:val="16"/>
                <w:szCs w:val="16"/>
              </w:rPr>
            </w:pPr>
            <w:r w:rsidRPr="00154E0F">
              <w:rPr>
                <w:sz w:val="16"/>
                <w:szCs w:val="16"/>
              </w:rPr>
              <w:t>17718,6</w:t>
            </w:r>
          </w:p>
        </w:tc>
        <w:tc>
          <w:tcPr>
            <w:tcW w:w="1063" w:type="dxa"/>
          </w:tcPr>
          <w:p w14:paraId="6DF16010" w14:textId="77777777" w:rsidR="00F67296" w:rsidRPr="00154E0F" w:rsidRDefault="00F67296">
            <w:pPr>
              <w:pStyle w:val="ConsPlusNormal"/>
              <w:rPr>
                <w:sz w:val="16"/>
                <w:szCs w:val="16"/>
              </w:rPr>
            </w:pPr>
            <w:r w:rsidRPr="00154E0F">
              <w:rPr>
                <w:sz w:val="16"/>
                <w:szCs w:val="16"/>
              </w:rPr>
              <w:t>547261,3</w:t>
            </w:r>
          </w:p>
        </w:tc>
        <w:tc>
          <w:tcPr>
            <w:tcW w:w="1063" w:type="dxa"/>
          </w:tcPr>
          <w:p w14:paraId="5FFF49E9" w14:textId="77777777" w:rsidR="00F67296" w:rsidRPr="00154E0F" w:rsidRDefault="00F67296">
            <w:pPr>
              <w:pStyle w:val="ConsPlusNormal"/>
              <w:rPr>
                <w:sz w:val="16"/>
                <w:szCs w:val="16"/>
              </w:rPr>
            </w:pPr>
            <w:r w:rsidRPr="00154E0F">
              <w:rPr>
                <w:sz w:val="16"/>
                <w:szCs w:val="16"/>
              </w:rPr>
              <w:t>0,0</w:t>
            </w:r>
          </w:p>
        </w:tc>
        <w:tc>
          <w:tcPr>
            <w:tcW w:w="1064" w:type="dxa"/>
          </w:tcPr>
          <w:p w14:paraId="5FC35E03" w14:textId="77777777" w:rsidR="00F67296" w:rsidRPr="00154E0F" w:rsidRDefault="00F67296">
            <w:pPr>
              <w:pStyle w:val="ConsPlusNormal"/>
              <w:rPr>
                <w:sz w:val="16"/>
                <w:szCs w:val="16"/>
              </w:rPr>
            </w:pPr>
            <w:r w:rsidRPr="00154E0F">
              <w:rPr>
                <w:sz w:val="16"/>
                <w:szCs w:val="16"/>
              </w:rPr>
              <w:t>0,0</w:t>
            </w:r>
          </w:p>
        </w:tc>
        <w:tc>
          <w:tcPr>
            <w:tcW w:w="1063" w:type="dxa"/>
          </w:tcPr>
          <w:p w14:paraId="64FA8848" w14:textId="77777777" w:rsidR="00F67296" w:rsidRPr="00154E0F" w:rsidRDefault="00F67296">
            <w:pPr>
              <w:pStyle w:val="ConsPlusNormal"/>
              <w:rPr>
                <w:sz w:val="16"/>
                <w:szCs w:val="16"/>
              </w:rPr>
            </w:pPr>
            <w:r w:rsidRPr="00154E0F">
              <w:rPr>
                <w:sz w:val="16"/>
                <w:szCs w:val="16"/>
              </w:rPr>
              <w:t>0,0</w:t>
            </w:r>
          </w:p>
        </w:tc>
        <w:tc>
          <w:tcPr>
            <w:tcW w:w="1063" w:type="dxa"/>
          </w:tcPr>
          <w:p w14:paraId="7A4B2146" w14:textId="77777777" w:rsidR="00F67296" w:rsidRPr="00154E0F" w:rsidRDefault="00F67296">
            <w:pPr>
              <w:pStyle w:val="ConsPlusNormal"/>
              <w:rPr>
                <w:sz w:val="16"/>
                <w:szCs w:val="16"/>
              </w:rPr>
            </w:pPr>
            <w:r w:rsidRPr="00154E0F">
              <w:rPr>
                <w:sz w:val="16"/>
                <w:szCs w:val="16"/>
              </w:rPr>
              <w:t>0,0</w:t>
            </w:r>
          </w:p>
        </w:tc>
        <w:tc>
          <w:tcPr>
            <w:tcW w:w="1063" w:type="dxa"/>
          </w:tcPr>
          <w:p w14:paraId="2F486295" w14:textId="77777777" w:rsidR="00F67296" w:rsidRPr="00154E0F" w:rsidRDefault="00F67296">
            <w:pPr>
              <w:pStyle w:val="ConsPlusNormal"/>
              <w:rPr>
                <w:sz w:val="16"/>
                <w:szCs w:val="16"/>
              </w:rPr>
            </w:pPr>
            <w:r w:rsidRPr="00154E0F">
              <w:rPr>
                <w:sz w:val="16"/>
                <w:szCs w:val="16"/>
              </w:rPr>
              <w:t>0,0</w:t>
            </w:r>
          </w:p>
        </w:tc>
        <w:tc>
          <w:tcPr>
            <w:tcW w:w="1064" w:type="dxa"/>
          </w:tcPr>
          <w:p w14:paraId="06FAB431" w14:textId="77777777" w:rsidR="00F67296" w:rsidRPr="00154E0F" w:rsidRDefault="00F67296">
            <w:pPr>
              <w:pStyle w:val="ConsPlusNormal"/>
              <w:rPr>
                <w:sz w:val="16"/>
                <w:szCs w:val="16"/>
              </w:rPr>
            </w:pPr>
            <w:r w:rsidRPr="00154E0F">
              <w:rPr>
                <w:sz w:val="16"/>
                <w:szCs w:val="16"/>
              </w:rPr>
              <w:t>0,0</w:t>
            </w:r>
          </w:p>
        </w:tc>
      </w:tr>
      <w:tr w:rsidR="00154E0F" w:rsidRPr="00154E0F" w14:paraId="462B2AAD" w14:textId="77777777" w:rsidTr="00154E0F">
        <w:tc>
          <w:tcPr>
            <w:tcW w:w="1696" w:type="dxa"/>
            <w:vMerge/>
          </w:tcPr>
          <w:p w14:paraId="47C87375" w14:textId="77777777" w:rsidR="00F67296" w:rsidRPr="00154E0F" w:rsidRDefault="00F67296">
            <w:pPr>
              <w:pStyle w:val="ConsPlusNormal"/>
              <w:rPr>
                <w:sz w:val="16"/>
                <w:szCs w:val="16"/>
              </w:rPr>
            </w:pPr>
          </w:p>
        </w:tc>
        <w:tc>
          <w:tcPr>
            <w:tcW w:w="1560" w:type="dxa"/>
          </w:tcPr>
          <w:p w14:paraId="70022DE9" w14:textId="77777777" w:rsidR="00F67296" w:rsidRPr="00154E0F" w:rsidRDefault="00F67296">
            <w:pPr>
              <w:pStyle w:val="ConsPlusNormal"/>
              <w:rPr>
                <w:sz w:val="16"/>
                <w:szCs w:val="16"/>
              </w:rPr>
            </w:pPr>
            <w:r w:rsidRPr="00154E0F">
              <w:rPr>
                <w:sz w:val="16"/>
                <w:szCs w:val="16"/>
              </w:rPr>
              <w:t xml:space="preserve">Департамент </w:t>
            </w:r>
            <w:r w:rsidRPr="00154E0F">
              <w:rPr>
                <w:sz w:val="16"/>
                <w:szCs w:val="16"/>
              </w:rPr>
              <w:lastRenderedPageBreak/>
              <w:t>информационных технологий города Москвы</w:t>
            </w:r>
          </w:p>
        </w:tc>
        <w:tc>
          <w:tcPr>
            <w:tcW w:w="1134" w:type="dxa"/>
          </w:tcPr>
          <w:p w14:paraId="1EA83EC1" w14:textId="77777777" w:rsidR="00F67296" w:rsidRPr="00154E0F" w:rsidRDefault="00F67296">
            <w:pPr>
              <w:pStyle w:val="ConsPlusNormal"/>
              <w:rPr>
                <w:sz w:val="16"/>
                <w:szCs w:val="16"/>
              </w:rPr>
            </w:pPr>
            <w:r w:rsidRPr="00154E0F">
              <w:rPr>
                <w:sz w:val="16"/>
                <w:szCs w:val="16"/>
              </w:rPr>
              <w:lastRenderedPageBreak/>
              <w:t xml:space="preserve">02В0800000 </w:t>
            </w:r>
            <w:r w:rsidRPr="00154E0F">
              <w:rPr>
                <w:sz w:val="16"/>
                <w:szCs w:val="16"/>
              </w:rPr>
              <w:lastRenderedPageBreak/>
              <w:t>Реализация мероприятий по комплексному оснащению, включая проектирование и монтаж, медицинских организаций государственной системы здравоохранения города Москвы локальными вычислительными сетями (ЛВС) и структурированными кабельными системами (СКС)</w:t>
            </w:r>
          </w:p>
        </w:tc>
        <w:tc>
          <w:tcPr>
            <w:tcW w:w="850" w:type="dxa"/>
          </w:tcPr>
          <w:p w14:paraId="377C3660" w14:textId="77777777" w:rsidR="00F67296" w:rsidRPr="00154E0F" w:rsidRDefault="00F67296">
            <w:pPr>
              <w:pStyle w:val="ConsPlusNormal"/>
              <w:rPr>
                <w:sz w:val="16"/>
                <w:szCs w:val="16"/>
              </w:rPr>
            </w:pPr>
            <w:r w:rsidRPr="00154E0F">
              <w:rPr>
                <w:sz w:val="16"/>
                <w:szCs w:val="16"/>
              </w:rPr>
              <w:lastRenderedPageBreak/>
              <w:t>0901</w:t>
            </w:r>
          </w:p>
        </w:tc>
        <w:tc>
          <w:tcPr>
            <w:tcW w:w="567" w:type="dxa"/>
          </w:tcPr>
          <w:p w14:paraId="333EC68F" w14:textId="77777777" w:rsidR="00F67296" w:rsidRPr="00154E0F" w:rsidRDefault="00F67296">
            <w:pPr>
              <w:pStyle w:val="ConsPlusNormal"/>
              <w:rPr>
                <w:sz w:val="16"/>
                <w:szCs w:val="16"/>
              </w:rPr>
            </w:pPr>
            <w:r w:rsidRPr="00154E0F">
              <w:rPr>
                <w:sz w:val="16"/>
                <w:szCs w:val="16"/>
              </w:rPr>
              <w:t>811</w:t>
            </w:r>
          </w:p>
        </w:tc>
        <w:tc>
          <w:tcPr>
            <w:tcW w:w="567" w:type="dxa"/>
          </w:tcPr>
          <w:p w14:paraId="0A5432F2" w14:textId="77777777" w:rsidR="00F67296" w:rsidRPr="00154E0F" w:rsidRDefault="00F67296">
            <w:pPr>
              <w:pStyle w:val="ConsPlusNormal"/>
              <w:rPr>
                <w:sz w:val="16"/>
                <w:szCs w:val="16"/>
              </w:rPr>
            </w:pPr>
            <w:r w:rsidRPr="00154E0F">
              <w:rPr>
                <w:sz w:val="16"/>
                <w:szCs w:val="16"/>
              </w:rPr>
              <w:t>244</w:t>
            </w:r>
          </w:p>
        </w:tc>
        <w:tc>
          <w:tcPr>
            <w:tcW w:w="1063" w:type="dxa"/>
          </w:tcPr>
          <w:p w14:paraId="5B331CF8" w14:textId="77777777" w:rsidR="00F67296" w:rsidRPr="00154E0F" w:rsidRDefault="00F67296">
            <w:pPr>
              <w:pStyle w:val="ConsPlusNormal"/>
              <w:rPr>
                <w:sz w:val="16"/>
                <w:szCs w:val="16"/>
              </w:rPr>
            </w:pPr>
            <w:r w:rsidRPr="00154E0F">
              <w:rPr>
                <w:sz w:val="16"/>
                <w:szCs w:val="16"/>
              </w:rPr>
              <w:t>17718,6</w:t>
            </w:r>
          </w:p>
        </w:tc>
        <w:tc>
          <w:tcPr>
            <w:tcW w:w="1063" w:type="dxa"/>
          </w:tcPr>
          <w:p w14:paraId="52EB32A1" w14:textId="77777777" w:rsidR="00F67296" w:rsidRPr="00154E0F" w:rsidRDefault="00F67296">
            <w:pPr>
              <w:pStyle w:val="ConsPlusNormal"/>
              <w:rPr>
                <w:sz w:val="16"/>
                <w:szCs w:val="16"/>
              </w:rPr>
            </w:pPr>
            <w:r w:rsidRPr="00154E0F">
              <w:rPr>
                <w:sz w:val="16"/>
                <w:szCs w:val="16"/>
              </w:rPr>
              <w:t>547261,3</w:t>
            </w:r>
          </w:p>
        </w:tc>
        <w:tc>
          <w:tcPr>
            <w:tcW w:w="1063" w:type="dxa"/>
          </w:tcPr>
          <w:p w14:paraId="240230D8" w14:textId="77777777" w:rsidR="00F67296" w:rsidRPr="00154E0F" w:rsidRDefault="00F67296">
            <w:pPr>
              <w:pStyle w:val="ConsPlusNormal"/>
              <w:rPr>
                <w:sz w:val="16"/>
                <w:szCs w:val="16"/>
              </w:rPr>
            </w:pPr>
            <w:r w:rsidRPr="00154E0F">
              <w:rPr>
                <w:sz w:val="16"/>
                <w:szCs w:val="16"/>
              </w:rPr>
              <w:t>0,0</w:t>
            </w:r>
          </w:p>
        </w:tc>
        <w:tc>
          <w:tcPr>
            <w:tcW w:w="1064" w:type="dxa"/>
          </w:tcPr>
          <w:p w14:paraId="03188698" w14:textId="77777777" w:rsidR="00F67296" w:rsidRPr="00154E0F" w:rsidRDefault="00F67296">
            <w:pPr>
              <w:pStyle w:val="ConsPlusNormal"/>
              <w:rPr>
                <w:sz w:val="16"/>
                <w:szCs w:val="16"/>
              </w:rPr>
            </w:pPr>
            <w:r w:rsidRPr="00154E0F">
              <w:rPr>
                <w:sz w:val="16"/>
                <w:szCs w:val="16"/>
              </w:rPr>
              <w:t>0,0</w:t>
            </w:r>
          </w:p>
        </w:tc>
        <w:tc>
          <w:tcPr>
            <w:tcW w:w="1063" w:type="dxa"/>
          </w:tcPr>
          <w:p w14:paraId="5EF02A91" w14:textId="77777777" w:rsidR="00F67296" w:rsidRPr="00154E0F" w:rsidRDefault="00F67296">
            <w:pPr>
              <w:pStyle w:val="ConsPlusNormal"/>
              <w:rPr>
                <w:sz w:val="16"/>
                <w:szCs w:val="16"/>
              </w:rPr>
            </w:pPr>
            <w:r w:rsidRPr="00154E0F">
              <w:rPr>
                <w:sz w:val="16"/>
                <w:szCs w:val="16"/>
              </w:rPr>
              <w:t>0,0</w:t>
            </w:r>
          </w:p>
        </w:tc>
        <w:tc>
          <w:tcPr>
            <w:tcW w:w="1063" w:type="dxa"/>
          </w:tcPr>
          <w:p w14:paraId="3E9DE31B" w14:textId="77777777" w:rsidR="00F67296" w:rsidRPr="00154E0F" w:rsidRDefault="00F67296">
            <w:pPr>
              <w:pStyle w:val="ConsPlusNormal"/>
              <w:rPr>
                <w:sz w:val="16"/>
                <w:szCs w:val="16"/>
              </w:rPr>
            </w:pPr>
            <w:r w:rsidRPr="00154E0F">
              <w:rPr>
                <w:sz w:val="16"/>
                <w:szCs w:val="16"/>
              </w:rPr>
              <w:t>0,0</w:t>
            </w:r>
          </w:p>
        </w:tc>
        <w:tc>
          <w:tcPr>
            <w:tcW w:w="1063" w:type="dxa"/>
          </w:tcPr>
          <w:p w14:paraId="4A1E58E7" w14:textId="77777777" w:rsidR="00F67296" w:rsidRPr="00154E0F" w:rsidRDefault="00F67296">
            <w:pPr>
              <w:pStyle w:val="ConsPlusNormal"/>
              <w:rPr>
                <w:sz w:val="16"/>
                <w:szCs w:val="16"/>
              </w:rPr>
            </w:pPr>
            <w:r w:rsidRPr="00154E0F">
              <w:rPr>
                <w:sz w:val="16"/>
                <w:szCs w:val="16"/>
              </w:rPr>
              <w:t>0,0</w:t>
            </w:r>
          </w:p>
        </w:tc>
        <w:tc>
          <w:tcPr>
            <w:tcW w:w="1064" w:type="dxa"/>
          </w:tcPr>
          <w:p w14:paraId="09456472" w14:textId="77777777" w:rsidR="00F67296" w:rsidRPr="00154E0F" w:rsidRDefault="00F67296">
            <w:pPr>
              <w:pStyle w:val="ConsPlusNormal"/>
              <w:rPr>
                <w:sz w:val="16"/>
                <w:szCs w:val="16"/>
              </w:rPr>
            </w:pPr>
            <w:r w:rsidRPr="00154E0F">
              <w:rPr>
                <w:sz w:val="16"/>
                <w:szCs w:val="16"/>
              </w:rPr>
              <w:t>0,0</w:t>
            </w:r>
          </w:p>
        </w:tc>
      </w:tr>
      <w:tr w:rsidR="00154E0F" w:rsidRPr="00154E0F" w14:paraId="3B22A99F" w14:textId="77777777" w:rsidTr="00154E0F">
        <w:tc>
          <w:tcPr>
            <w:tcW w:w="1696" w:type="dxa"/>
            <w:vMerge w:val="restart"/>
          </w:tcPr>
          <w:p w14:paraId="011110B5" w14:textId="77777777" w:rsidR="00F67296" w:rsidRPr="00154E0F" w:rsidRDefault="00F67296">
            <w:pPr>
              <w:pStyle w:val="ConsPlusNormal"/>
              <w:rPr>
                <w:sz w:val="16"/>
                <w:szCs w:val="16"/>
              </w:rPr>
            </w:pPr>
            <w:r w:rsidRPr="00154E0F">
              <w:rPr>
                <w:sz w:val="16"/>
                <w:szCs w:val="16"/>
              </w:rPr>
              <w:t>Грант Федеральному государственному бюджетному учреждению здравоохранения Центральной клинической больнице Российской академии наук на укрепление и развитие материально-технической базы</w:t>
            </w:r>
          </w:p>
        </w:tc>
        <w:tc>
          <w:tcPr>
            <w:tcW w:w="1560" w:type="dxa"/>
          </w:tcPr>
          <w:p w14:paraId="06BAABC6" w14:textId="77777777" w:rsidR="00F67296" w:rsidRPr="00154E0F" w:rsidRDefault="00F67296">
            <w:pPr>
              <w:pStyle w:val="ConsPlusNormal"/>
              <w:rPr>
                <w:sz w:val="16"/>
                <w:szCs w:val="16"/>
              </w:rPr>
            </w:pPr>
            <w:r w:rsidRPr="00154E0F">
              <w:rPr>
                <w:sz w:val="16"/>
                <w:szCs w:val="16"/>
              </w:rPr>
              <w:t>Всего</w:t>
            </w:r>
          </w:p>
        </w:tc>
        <w:tc>
          <w:tcPr>
            <w:tcW w:w="1134" w:type="dxa"/>
          </w:tcPr>
          <w:p w14:paraId="425C915D" w14:textId="77777777" w:rsidR="00F67296" w:rsidRPr="00154E0F" w:rsidRDefault="00F67296">
            <w:pPr>
              <w:pStyle w:val="ConsPlusNormal"/>
              <w:rPr>
                <w:sz w:val="16"/>
                <w:szCs w:val="16"/>
              </w:rPr>
            </w:pPr>
          </w:p>
        </w:tc>
        <w:tc>
          <w:tcPr>
            <w:tcW w:w="850" w:type="dxa"/>
          </w:tcPr>
          <w:p w14:paraId="7441783B" w14:textId="77777777" w:rsidR="00F67296" w:rsidRPr="00154E0F" w:rsidRDefault="00F67296">
            <w:pPr>
              <w:pStyle w:val="ConsPlusNormal"/>
              <w:rPr>
                <w:sz w:val="16"/>
                <w:szCs w:val="16"/>
              </w:rPr>
            </w:pPr>
          </w:p>
        </w:tc>
        <w:tc>
          <w:tcPr>
            <w:tcW w:w="567" w:type="dxa"/>
          </w:tcPr>
          <w:p w14:paraId="0EAE770F" w14:textId="77777777" w:rsidR="00F67296" w:rsidRPr="00154E0F" w:rsidRDefault="00F67296">
            <w:pPr>
              <w:pStyle w:val="ConsPlusNormal"/>
              <w:rPr>
                <w:sz w:val="16"/>
                <w:szCs w:val="16"/>
              </w:rPr>
            </w:pPr>
          </w:p>
        </w:tc>
        <w:tc>
          <w:tcPr>
            <w:tcW w:w="567" w:type="dxa"/>
          </w:tcPr>
          <w:p w14:paraId="561A253B" w14:textId="77777777" w:rsidR="00F67296" w:rsidRPr="00154E0F" w:rsidRDefault="00F67296">
            <w:pPr>
              <w:pStyle w:val="ConsPlusNormal"/>
              <w:rPr>
                <w:sz w:val="16"/>
                <w:szCs w:val="16"/>
              </w:rPr>
            </w:pPr>
          </w:p>
        </w:tc>
        <w:tc>
          <w:tcPr>
            <w:tcW w:w="1063" w:type="dxa"/>
          </w:tcPr>
          <w:p w14:paraId="44133DC5" w14:textId="77777777" w:rsidR="00F67296" w:rsidRPr="00154E0F" w:rsidRDefault="00F67296">
            <w:pPr>
              <w:pStyle w:val="ConsPlusNormal"/>
              <w:rPr>
                <w:sz w:val="16"/>
                <w:szCs w:val="16"/>
              </w:rPr>
            </w:pPr>
            <w:r w:rsidRPr="00154E0F">
              <w:rPr>
                <w:sz w:val="16"/>
                <w:szCs w:val="16"/>
              </w:rPr>
              <w:t>0,0</w:t>
            </w:r>
          </w:p>
        </w:tc>
        <w:tc>
          <w:tcPr>
            <w:tcW w:w="1063" w:type="dxa"/>
          </w:tcPr>
          <w:p w14:paraId="313599A4" w14:textId="77777777" w:rsidR="00F67296" w:rsidRPr="00154E0F" w:rsidRDefault="00F67296">
            <w:pPr>
              <w:pStyle w:val="ConsPlusNormal"/>
              <w:rPr>
                <w:sz w:val="16"/>
                <w:szCs w:val="16"/>
              </w:rPr>
            </w:pPr>
            <w:r w:rsidRPr="00154E0F">
              <w:rPr>
                <w:sz w:val="16"/>
                <w:szCs w:val="16"/>
              </w:rPr>
              <w:t>150000,0</w:t>
            </w:r>
          </w:p>
        </w:tc>
        <w:tc>
          <w:tcPr>
            <w:tcW w:w="1063" w:type="dxa"/>
          </w:tcPr>
          <w:p w14:paraId="7053F1B5" w14:textId="77777777" w:rsidR="00F67296" w:rsidRPr="00154E0F" w:rsidRDefault="00F67296">
            <w:pPr>
              <w:pStyle w:val="ConsPlusNormal"/>
              <w:rPr>
                <w:sz w:val="16"/>
                <w:szCs w:val="16"/>
              </w:rPr>
            </w:pPr>
            <w:r w:rsidRPr="00154E0F">
              <w:rPr>
                <w:sz w:val="16"/>
                <w:szCs w:val="16"/>
              </w:rPr>
              <w:t>0,0</w:t>
            </w:r>
          </w:p>
        </w:tc>
        <w:tc>
          <w:tcPr>
            <w:tcW w:w="1064" w:type="dxa"/>
          </w:tcPr>
          <w:p w14:paraId="5F6C9162" w14:textId="77777777" w:rsidR="00F67296" w:rsidRPr="00154E0F" w:rsidRDefault="00F67296">
            <w:pPr>
              <w:pStyle w:val="ConsPlusNormal"/>
              <w:rPr>
                <w:sz w:val="16"/>
                <w:szCs w:val="16"/>
              </w:rPr>
            </w:pPr>
            <w:r w:rsidRPr="00154E0F">
              <w:rPr>
                <w:sz w:val="16"/>
                <w:szCs w:val="16"/>
              </w:rPr>
              <w:t>0,0</w:t>
            </w:r>
          </w:p>
        </w:tc>
        <w:tc>
          <w:tcPr>
            <w:tcW w:w="1063" w:type="dxa"/>
          </w:tcPr>
          <w:p w14:paraId="63123457" w14:textId="77777777" w:rsidR="00F67296" w:rsidRPr="00154E0F" w:rsidRDefault="00F67296">
            <w:pPr>
              <w:pStyle w:val="ConsPlusNormal"/>
              <w:rPr>
                <w:sz w:val="16"/>
                <w:szCs w:val="16"/>
              </w:rPr>
            </w:pPr>
            <w:r w:rsidRPr="00154E0F">
              <w:rPr>
                <w:sz w:val="16"/>
                <w:szCs w:val="16"/>
              </w:rPr>
              <w:t>0,0</w:t>
            </w:r>
          </w:p>
        </w:tc>
        <w:tc>
          <w:tcPr>
            <w:tcW w:w="1063" w:type="dxa"/>
          </w:tcPr>
          <w:p w14:paraId="4C6EE258" w14:textId="77777777" w:rsidR="00F67296" w:rsidRPr="00154E0F" w:rsidRDefault="00F67296">
            <w:pPr>
              <w:pStyle w:val="ConsPlusNormal"/>
              <w:rPr>
                <w:sz w:val="16"/>
                <w:szCs w:val="16"/>
              </w:rPr>
            </w:pPr>
            <w:r w:rsidRPr="00154E0F">
              <w:rPr>
                <w:sz w:val="16"/>
                <w:szCs w:val="16"/>
              </w:rPr>
              <w:t>0,0</w:t>
            </w:r>
          </w:p>
        </w:tc>
        <w:tc>
          <w:tcPr>
            <w:tcW w:w="1063" w:type="dxa"/>
          </w:tcPr>
          <w:p w14:paraId="54EE23A8" w14:textId="77777777" w:rsidR="00F67296" w:rsidRPr="00154E0F" w:rsidRDefault="00F67296">
            <w:pPr>
              <w:pStyle w:val="ConsPlusNormal"/>
              <w:rPr>
                <w:sz w:val="16"/>
                <w:szCs w:val="16"/>
              </w:rPr>
            </w:pPr>
            <w:r w:rsidRPr="00154E0F">
              <w:rPr>
                <w:sz w:val="16"/>
                <w:szCs w:val="16"/>
              </w:rPr>
              <w:t>0,0</w:t>
            </w:r>
          </w:p>
        </w:tc>
        <w:tc>
          <w:tcPr>
            <w:tcW w:w="1064" w:type="dxa"/>
          </w:tcPr>
          <w:p w14:paraId="4EDACE21" w14:textId="77777777" w:rsidR="00F67296" w:rsidRPr="00154E0F" w:rsidRDefault="00F67296">
            <w:pPr>
              <w:pStyle w:val="ConsPlusNormal"/>
              <w:rPr>
                <w:sz w:val="16"/>
                <w:szCs w:val="16"/>
              </w:rPr>
            </w:pPr>
            <w:r w:rsidRPr="00154E0F">
              <w:rPr>
                <w:sz w:val="16"/>
                <w:szCs w:val="16"/>
              </w:rPr>
              <w:t>0,0</w:t>
            </w:r>
          </w:p>
        </w:tc>
      </w:tr>
      <w:tr w:rsidR="00154E0F" w:rsidRPr="00154E0F" w14:paraId="39BC1A28" w14:textId="77777777" w:rsidTr="00154E0F">
        <w:tc>
          <w:tcPr>
            <w:tcW w:w="1696" w:type="dxa"/>
            <w:vMerge/>
          </w:tcPr>
          <w:p w14:paraId="3BD2063D" w14:textId="77777777" w:rsidR="00F67296" w:rsidRPr="00154E0F" w:rsidRDefault="00F67296">
            <w:pPr>
              <w:pStyle w:val="ConsPlusNormal"/>
              <w:rPr>
                <w:sz w:val="16"/>
                <w:szCs w:val="16"/>
              </w:rPr>
            </w:pPr>
          </w:p>
        </w:tc>
        <w:tc>
          <w:tcPr>
            <w:tcW w:w="1560" w:type="dxa"/>
          </w:tcPr>
          <w:p w14:paraId="034624F6"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350499D4" w14:textId="77777777" w:rsidR="00F67296" w:rsidRPr="00154E0F" w:rsidRDefault="00F67296">
            <w:pPr>
              <w:pStyle w:val="ConsPlusNormal"/>
              <w:rPr>
                <w:sz w:val="16"/>
                <w:szCs w:val="16"/>
              </w:rPr>
            </w:pPr>
            <w:r w:rsidRPr="00154E0F">
              <w:rPr>
                <w:sz w:val="16"/>
                <w:szCs w:val="16"/>
              </w:rPr>
              <w:t xml:space="preserve">02В0900000 Грант Федеральному государственному бюджетному учреждению здравоохранения Центральной клинической больнице Российской академии наук на укрепление и развитие материально-технической </w:t>
            </w:r>
            <w:r w:rsidRPr="00154E0F">
              <w:rPr>
                <w:sz w:val="16"/>
                <w:szCs w:val="16"/>
              </w:rPr>
              <w:lastRenderedPageBreak/>
              <w:t>базы</w:t>
            </w:r>
          </w:p>
        </w:tc>
        <w:tc>
          <w:tcPr>
            <w:tcW w:w="850" w:type="dxa"/>
          </w:tcPr>
          <w:p w14:paraId="0C8E3728" w14:textId="77777777" w:rsidR="00F67296" w:rsidRPr="00154E0F" w:rsidRDefault="00F67296">
            <w:pPr>
              <w:pStyle w:val="ConsPlusNormal"/>
              <w:rPr>
                <w:sz w:val="16"/>
                <w:szCs w:val="16"/>
              </w:rPr>
            </w:pPr>
            <w:r w:rsidRPr="00154E0F">
              <w:rPr>
                <w:sz w:val="16"/>
                <w:szCs w:val="16"/>
              </w:rPr>
              <w:lastRenderedPageBreak/>
              <w:t>0901</w:t>
            </w:r>
          </w:p>
        </w:tc>
        <w:tc>
          <w:tcPr>
            <w:tcW w:w="567" w:type="dxa"/>
          </w:tcPr>
          <w:p w14:paraId="46E6BB8B" w14:textId="77777777" w:rsidR="00F67296" w:rsidRPr="00154E0F" w:rsidRDefault="00F67296">
            <w:pPr>
              <w:pStyle w:val="ConsPlusNormal"/>
              <w:rPr>
                <w:sz w:val="16"/>
                <w:szCs w:val="16"/>
              </w:rPr>
            </w:pPr>
            <w:r w:rsidRPr="00154E0F">
              <w:rPr>
                <w:sz w:val="16"/>
                <w:szCs w:val="16"/>
              </w:rPr>
              <w:t>054</w:t>
            </w:r>
          </w:p>
        </w:tc>
        <w:tc>
          <w:tcPr>
            <w:tcW w:w="567" w:type="dxa"/>
          </w:tcPr>
          <w:p w14:paraId="1CB59E50" w14:textId="77777777" w:rsidR="00F67296" w:rsidRPr="00154E0F" w:rsidRDefault="00F67296">
            <w:pPr>
              <w:pStyle w:val="ConsPlusNormal"/>
              <w:rPr>
                <w:sz w:val="16"/>
                <w:szCs w:val="16"/>
              </w:rPr>
            </w:pPr>
            <w:r w:rsidRPr="00154E0F">
              <w:rPr>
                <w:sz w:val="16"/>
                <w:szCs w:val="16"/>
              </w:rPr>
              <w:t>613</w:t>
            </w:r>
          </w:p>
        </w:tc>
        <w:tc>
          <w:tcPr>
            <w:tcW w:w="1063" w:type="dxa"/>
          </w:tcPr>
          <w:p w14:paraId="7E871C3B" w14:textId="77777777" w:rsidR="00F67296" w:rsidRPr="00154E0F" w:rsidRDefault="00F67296">
            <w:pPr>
              <w:pStyle w:val="ConsPlusNormal"/>
              <w:rPr>
                <w:sz w:val="16"/>
                <w:szCs w:val="16"/>
              </w:rPr>
            </w:pPr>
            <w:r w:rsidRPr="00154E0F">
              <w:rPr>
                <w:sz w:val="16"/>
                <w:szCs w:val="16"/>
              </w:rPr>
              <w:t>0,0</w:t>
            </w:r>
          </w:p>
        </w:tc>
        <w:tc>
          <w:tcPr>
            <w:tcW w:w="1063" w:type="dxa"/>
          </w:tcPr>
          <w:p w14:paraId="2052F3FA" w14:textId="77777777" w:rsidR="00F67296" w:rsidRPr="00154E0F" w:rsidRDefault="00F67296">
            <w:pPr>
              <w:pStyle w:val="ConsPlusNormal"/>
              <w:rPr>
                <w:sz w:val="16"/>
                <w:szCs w:val="16"/>
              </w:rPr>
            </w:pPr>
            <w:r w:rsidRPr="00154E0F">
              <w:rPr>
                <w:sz w:val="16"/>
                <w:szCs w:val="16"/>
              </w:rPr>
              <w:t>150000,0</w:t>
            </w:r>
          </w:p>
        </w:tc>
        <w:tc>
          <w:tcPr>
            <w:tcW w:w="1063" w:type="dxa"/>
          </w:tcPr>
          <w:p w14:paraId="29669111" w14:textId="77777777" w:rsidR="00F67296" w:rsidRPr="00154E0F" w:rsidRDefault="00F67296">
            <w:pPr>
              <w:pStyle w:val="ConsPlusNormal"/>
              <w:rPr>
                <w:sz w:val="16"/>
                <w:szCs w:val="16"/>
              </w:rPr>
            </w:pPr>
            <w:r w:rsidRPr="00154E0F">
              <w:rPr>
                <w:sz w:val="16"/>
                <w:szCs w:val="16"/>
              </w:rPr>
              <w:t>0,0</w:t>
            </w:r>
          </w:p>
        </w:tc>
        <w:tc>
          <w:tcPr>
            <w:tcW w:w="1064" w:type="dxa"/>
          </w:tcPr>
          <w:p w14:paraId="5ED80B72" w14:textId="77777777" w:rsidR="00F67296" w:rsidRPr="00154E0F" w:rsidRDefault="00F67296">
            <w:pPr>
              <w:pStyle w:val="ConsPlusNormal"/>
              <w:rPr>
                <w:sz w:val="16"/>
                <w:szCs w:val="16"/>
              </w:rPr>
            </w:pPr>
            <w:r w:rsidRPr="00154E0F">
              <w:rPr>
                <w:sz w:val="16"/>
                <w:szCs w:val="16"/>
              </w:rPr>
              <w:t>0,0</w:t>
            </w:r>
          </w:p>
        </w:tc>
        <w:tc>
          <w:tcPr>
            <w:tcW w:w="1063" w:type="dxa"/>
          </w:tcPr>
          <w:p w14:paraId="213BFF30" w14:textId="77777777" w:rsidR="00F67296" w:rsidRPr="00154E0F" w:rsidRDefault="00F67296">
            <w:pPr>
              <w:pStyle w:val="ConsPlusNormal"/>
              <w:rPr>
                <w:sz w:val="16"/>
                <w:szCs w:val="16"/>
              </w:rPr>
            </w:pPr>
            <w:r w:rsidRPr="00154E0F">
              <w:rPr>
                <w:sz w:val="16"/>
                <w:szCs w:val="16"/>
              </w:rPr>
              <w:t>0,0</w:t>
            </w:r>
          </w:p>
        </w:tc>
        <w:tc>
          <w:tcPr>
            <w:tcW w:w="1063" w:type="dxa"/>
          </w:tcPr>
          <w:p w14:paraId="15B9A80F" w14:textId="77777777" w:rsidR="00F67296" w:rsidRPr="00154E0F" w:rsidRDefault="00F67296">
            <w:pPr>
              <w:pStyle w:val="ConsPlusNormal"/>
              <w:rPr>
                <w:sz w:val="16"/>
                <w:szCs w:val="16"/>
              </w:rPr>
            </w:pPr>
            <w:r w:rsidRPr="00154E0F">
              <w:rPr>
                <w:sz w:val="16"/>
                <w:szCs w:val="16"/>
              </w:rPr>
              <w:t>0,0</w:t>
            </w:r>
          </w:p>
        </w:tc>
        <w:tc>
          <w:tcPr>
            <w:tcW w:w="1063" w:type="dxa"/>
          </w:tcPr>
          <w:p w14:paraId="0E711634" w14:textId="77777777" w:rsidR="00F67296" w:rsidRPr="00154E0F" w:rsidRDefault="00F67296">
            <w:pPr>
              <w:pStyle w:val="ConsPlusNormal"/>
              <w:rPr>
                <w:sz w:val="16"/>
                <w:szCs w:val="16"/>
              </w:rPr>
            </w:pPr>
            <w:r w:rsidRPr="00154E0F">
              <w:rPr>
                <w:sz w:val="16"/>
                <w:szCs w:val="16"/>
              </w:rPr>
              <w:t>0,0</w:t>
            </w:r>
          </w:p>
        </w:tc>
        <w:tc>
          <w:tcPr>
            <w:tcW w:w="1064" w:type="dxa"/>
          </w:tcPr>
          <w:p w14:paraId="236D78B2" w14:textId="77777777" w:rsidR="00F67296" w:rsidRPr="00154E0F" w:rsidRDefault="00F67296">
            <w:pPr>
              <w:pStyle w:val="ConsPlusNormal"/>
              <w:rPr>
                <w:sz w:val="16"/>
                <w:szCs w:val="16"/>
              </w:rPr>
            </w:pPr>
            <w:r w:rsidRPr="00154E0F">
              <w:rPr>
                <w:sz w:val="16"/>
                <w:szCs w:val="16"/>
              </w:rPr>
              <w:t>0,0</w:t>
            </w:r>
          </w:p>
        </w:tc>
      </w:tr>
      <w:tr w:rsidR="00154E0F" w:rsidRPr="00154E0F" w14:paraId="50CF24F8" w14:textId="77777777" w:rsidTr="00154E0F">
        <w:tc>
          <w:tcPr>
            <w:tcW w:w="1696" w:type="dxa"/>
            <w:vMerge w:val="restart"/>
          </w:tcPr>
          <w:p w14:paraId="0044540A" w14:textId="77777777" w:rsidR="00F67296" w:rsidRPr="00154E0F" w:rsidRDefault="00F67296">
            <w:pPr>
              <w:pStyle w:val="ConsPlusNormal"/>
              <w:rPr>
                <w:sz w:val="16"/>
                <w:szCs w:val="16"/>
              </w:rPr>
            </w:pPr>
            <w:r w:rsidRPr="00154E0F">
              <w:rPr>
                <w:sz w:val="16"/>
                <w:szCs w:val="16"/>
              </w:rPr>
              <w:t>Оказание паллиативной медицинской помощи гражданам, имеющим место жительства в городе Москве, организациями, не входящими в государственную систему здравоохранения города Москвы</w:t>
            </w:r>
          </w:p>
        </w:tc>
        <w:tc>
          <w:tcPr>
            <w:tcW w:w="1560" w:type="dxa"/>
          </w:tcPr>
          <w:p w14:paraId="5858BF80" w14:textId="77777777" w:rsidR="00F67296" w:rsidRPr="00154E0F" w:rsidRDefault="00F67296">
            <w:pPr>
              <w:pStyle w:val="ConsPlusNormal"/>
              <w:rPr>
                <w:sz w:val="16"/>
                <w:szCs w:val="16"/>
              </w:rPr>
            </w:pPr>
            <w:r w:rsidRPr="00154E0F">
              <w:rPr>
                <w:sz w:val="16"/>
                <w:szCs w:val="16"/>
              </w:rPr>
              <w:t>Всего</w:t>
            </w:r>
          </w:p>
        </w:tc>
        <w:tc>
          <w:tcPr>
            <w:tcW w:w="1134" w:type="dxa"/>
          </w:tcPr>
          <w:p w14:paraId="5FB7705C" w14:textId="77777777" w:rsidR="00F67296" w:rsidRPr="00154E0F" w:rsidRDefault="00F67296">
            <w:pPr>
              <w:pStyle w:val="ConsPlusNormal"/>
              <w:rPr>
                <w:sz w:val="16"/>
                <w:szCs w:val="16"/>
              </w:rPr>
            </w:pPr>
          </w:p>
        </w:tc>
        <w:tc>
          <w:tcPr>
            <w:tcW w:w="850" w:type="dxa"/>
          </w:tcPr>
          <w:p w14:paraId="1B5E6000" w14:textId="77777777" w:rsidR="00F67296" w:rsidRPr="00154E0F" w:rsidRDefault="00F67296">
            <w:pPr>
              <w:pStyle w:val="ConsPlusNormal"/>
              <w:rPr>
                <w:sz w:val="16"/>
                <w:szCs w:val="16"/>
              </w:rPr>
            </w:pPr>
          </w:p>
        </w:tc>
        <w:tc>
          <w:tcPr>
            <w:tcW w:w="567" w:type="dxa"/>
          </w:tcPr>
          <w:p w14:paraId="0E95AD08" w14:textId="77777777" w:rsidR="00F67296" w:rsidRPr="00154E0F" w:rsidRDefault="00F67296">
            <w:pPr>
              <w:pStyle w:val="ConsPlusNormal"/>
              <w:rPr>
                <w:sz w:val="16"/>
                <w:szCs w:val="16"/>
              </w:rPr>
            </w:pPr>
          </w:p>
        </w:tc>
        <w:tc>
          <w:tcPr>
            <w:tcW w:w="567" w:type="dxa"/>
          </w:tcPr>
          <w:p w14:paraId="1F1BB4E5" w14:textId="77777777" w:rsidR="00F67296" w:rsidRPr="00154E0F" w:rsidRDefault="00F67296">
            <w:pPr>
              <w:pStyle w:val="ConsPlusNormal"/>
              <w:rPr>
                <w:sz w:val="16"/>
                <w:szCs w:val="16"/>
              </w:rPr>
            </w:pPr>
          </w:p>
        </w:tc>
        <w:tc>
          <w:tcPr>
            <w:tcW w:w="1063" w:type="dxa"/>
          </w:tcPr>
          <w:p w14:paraId="04F77662" w14:textId="77777777" w:rsidR="00F67296" w:rsidRPr="00154E0F" w:rsidRDefault="00F67296">
            <w:pPr>
              <w:pStyle w:val="ConsPlusNormal"/>
              <w:rPr>
                <w:sz w:val="16"/>
                <w:szCs w:val="16"/>
              </w:rPr>
            </w:pPr>
            <w:r w:rsidRPr="00154E0F">
              <w:rPr>
                <w:sz w:val="16"/>
                <w:szCs w:val="16"/>
              </w:rPr>
              <w:t>0,0</w:t>
            </w:r>
          </w:p>
        </w:tc>
        <w:tc>
          <w:tcPr>
            <w:tcW w:w="1063" w:type="dxa"/>
          </w:tcPr>
          <w:p w14:paraId="24854221" w14:textId="77777777" w:rsidR="00F67296" w:rsidRPr="00154E0F" w:rsidRDefault="00F67296">
            <w:pPr>
              <w:pStyle w:val="ConsPlusNormal"/>
              <w:rPr>
                <w:sz w:val="16"/>
                <w:szCs w:val="16"/>
              </w:rPr>
            </w:pPr>
            <w:r w:rsidRPr="00154E0F">
              <w:rPr>
                <w:sz w:val="16"/>
                <w:szCs w:val="16"/>
              </w:rPr>
              <w:t>0,0</w:t>
            </w:r>
          </w:p>
        </w:tc>
        <w:tc>
          <w:tcPr>
            <w:tcW w:w="1063" w:type="dxa"/>
          </w:tcPr>
          <w:p w14:paraId="2746AC21" w14:textId="77777777" w:rsidR="00F67296" w:rsidRPr="00154E0F" w:rsidRDefault="00F67296">
            <w:pPr>
              <w:pStyle w:val="ConsPlusNormal"/>
              <w:rPr>
                <w:sz w:val="16"/>
                <w:szCs w:val="16"/>
              </w:rPr>
            </w:pPr>
            <w:r w:rsidRPr="00154E0F">
              <w:rPr>
                <w:sz w:val="16"/>
                <w:szCs w:val="16"/>
              </w:rPr>
              <w:t>44886,8</w:t>
            </w:r>
          </w:p>
        </w:tc>
        <w:tc>
          <w:tcPr>
            <w:tcW w:w="1064" w:type="dxa"/>
          </w:tcPr>
          <w:p w14:paraId="5D46340B" w14:textId="77777777" w:rsidR="00F67296" w:rsidRPr="00154E0F" w:rsidRDefault="00F67296">
            <w:pPr>
              <w:pStyle w:val="ConsPlusNormal"/>
              <w:rPr>
                <w:sz w:val="16"/>
                <w:szCs w:val="16"/>
              </w:rPr>
            </w:pPr>
            <w:r w:rsidRPr="00154E0F">
              <w:rPr>
                <w:sz w:val="16"/>
                <w:szCs w:val="16"/>
              </w:rPr>
              <w:t>60700,0</w:t>
            </w:r>
          </w:p>
        </w:tc>
        <w:tc>
          <w:tcPr>
            <w:tcW w:w="1063" w:type="dxa"/>
          </w:tcPr>
          <w:p w14:paraId="694783D4" w14:textId="77777777" w:rsidR="00F67296" w:rsidRPr="00154E0F" w:rsidRDefault="00F67296">
            <w:pPr>
              <w:pStyle w:val="ConsPlusNormal"/>
              <w:rPr>
                <w:sz w:val="16"/>
                <w:szCs w:val="16"/>
              </w:rPr>
            </w:pPr>
            <w:r w:rsidRPr="00154E0F">
              <w:rPr>
                <w:sz w:val="16"/>
                <w:szCs w:val="16"/>
              </w:rPr>
              <w:t>60750,0</w:t>
            </w:r>
          </w:p>
        </w:tc>
        <w:tc>
          <w:tcPr>
            <w:tcW w:w="1063" w:type="dxa"/>
          </w:tcPr>
          <w:p w14:paraId="77994330" w14:textId="77777777" w:rsidR="00F67296" w:rsidRPr="00154E0F" w:rsidRDefault="00F67296">
            <w:pPr>
              <w:pStyle w:val="ConsPlusNormal"/>
              <w:rPr>
                <w:sz w:val="16"/>
                <w:szCs w:val="16"/>
              </w:rPr>
            </w:pPr>
            <w:r w:rsidRPr="00154E0F">
              <w:rPr>
                <w:sz w:val="16"/>
                <w:szCs w:val="16"/>
              </w:rPr>
              <w:t>63486,0</w:t>
            </w:r>
          </w:p>
        </w:tc>
        <w:tc>
          <w:tcPr>
            <w:tcW w:w="1063" w:type="dxa"/>
          </w:tcPr>
          <w:p w14:paraId="4DB38D36" w14:textId="77777777" w:rsidR="00F67296" w:rsidRPr="00154E0F" w:rsidRDefault="00F67296">
            <w:pPr>
              <w:pStyle w:val="ConsPlusNormal"/>
              <w:rPr>
                <w:sz w:val="16"/>
                <w:szCs w:val="16"/>
              </w:rPr>
            </w:pPr>
            <w:r w:rsidRPr="00154E0F">
              <w:rPr>
                <w:sz w:val="16"/>
                <w:szCs w:val="16"/>
              </w:rPr>
              <w:t>63486,0</w:t>
            </w:r>
          </w:p>
        </w:tc>
        <w:tc>
          <w:tcPr>
            <w:tcW w:w="1064" w:type="dxa"/>
          </w:tcPr>
          <w:p w14:paraId="7C3D255C" w14:textId="77777777" w:rsidR="00F67296" w:rsidRPr="00154E0F" w:rsidRDefault="00F67296">
            <w:pPr>
              <w:pStyle w:val="ConsPlusNormal"/>
              <w:rPr>
                <w:sz w:val="16"/>
                <w:szCs w:val="16"/>
              </w:rPr>
            </w:pPr>
            <w:r w:rsidRPr="00154E0F">
              <w:rPr>
                <w:sz w:val="16"/>
                <w:szCs w:val="16"/>
              </w:rPr>
              <w:t>63486,0</w:t>
            </w:r>
          </w:p>
        </w:tc>
      </w:tr>
      <w:tr w:rsidR="00154E0F" w:rsidRPr="00154E0F" w14:paraId="36A86289" w14:textId="77777777" w:rsidTr="00154E0F">
        <w:tc>
          <w:tcPr>
            <w:tcW w:w="1696" w:type="dxa"/>
            <w:vMerge/>
          </w:tcPr>
          <w:p w14:paraId="35CA2353" w14:textId="77777777" w:rsidR="00F67296" w:rsidRPr="00154E0F" w:rsidRDefault="00F67296">
            <w:pPr>
              <w:pStyle w:val="ConsPlusNormal"/>
              <w:rPr>
                <w:sz w:val="16"/>
                <w:szCs w:val="16"/>
              </w:rPr>
            </w:pPr>
          </w:p>
        </w:tc>
        <w:tc>
          <w:tcPr>
            <w:tcW w:w="1560" w:type="dxa"/>
          </w:tcPr>
          <w:p w14:paraId="26B9E9D7"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454CA9E8" w14:textId="77777777" w:rsidR="00F67296" w:rsidRPr="00154E0F" w:rsidRDefault="00F67296">
            <w:pPr>
              <w:pStyle w:val="ConsPlusNormal"/>
              <w:rPr>
                <w:sz w:val="16"/>
                <w:szCs w:val="16"/>
              </w:rPr>
            </w:pPr>
            <w:r w:rsidRPr="00154E0F">
              <w:rPr>
                <w:sz w:val="16"/>
                <w:szCs w:val="16"/>
              </w:rPr>
              <w:t>02В1000000 Оказание паллиативной медицинской помощи гражданам, имеющим место жительства в городе Москве, организациями, не входящими в государственную систему здравоохранения города Москвы</w:t>
            </w:r>
          </w:p>
        </w:tc>
        <w:tc>
          <w:tcPr>
            <w:tcW w:w="850" w:type="dxa"/>
          </w:tcPr>
          <w:p w14:paraId="291F0A17" w14:textId="77777777" w:rsidR="00F67296" w:rsidRPr="00154E0F" w:rsidRDefault="00F67296">
            <w:pPr>
              <w:pStyle w:val="ConsPlusNormal"/>
              <w:rPr>
                <w:sz w:val="16"/>
                <w:szCs w:val="16"/>
              </w:rPr>
            </w:pPr>
            <w:r w:rsidRPr="00154E0F">
              <w:rPr>
                <w:sz w:val="16"/>
                <w:szCs w:val="16"/>
              </w:rPr>
              <w:t>0901</w:t>
            </w:r>
          </w:p>
        </w:tc>
        <w:tc>
          <w:tcPr>
            <w:tcW w:w="567" w:type="dxa"/>
          </w:tcPr>
          <w:p w14:paraId="26D2E1E8" w14:textId="77777777" w:rsidR="00F67296" w:rsidRPr="00154E0F" w:rsidRDefault="00F67296">
            <w:pPr>
              <w:pStyle w:val="ConsPlusNormal"/>
              <w:rPr>
                <w:sz w:val="16"/>
                <w:szCs w:val="16"/>
              </w:rPr>
            </w:pPr>
            <w:r w:rsidRPr="00154E0F">
              <w:rPr>
                <w:sz w:val="16"/>
                <w:szCs w:val="16"/>
              </w:rPr>
              <w:t>054</w:t>
            </w:r>
          </w:p>
        </w:tc>
        <w:tc>
          <w:tcPr>
            <w:tcW w:w="567" w:type="dxa"/>
          </w:tcPr>
          <w:p w14:paraId="03315B0D" w14:textId="77777777" w:rsidR="00F67296" w:rsidRPr="00154E0F" w:rsidRDefault="00F67296">
            <w:pPr>
              <w:pStyle w:val="ConsPlusNormal"/>
              <w:rPr>
                <w:sz w:val="16"/>
                <w:szCs w:val="16"/>
              </w:rPr>
            </w:pPr>
            <w:r w:rsidRPr="00154E0F">
              <w:rPr>
                <w:sz w:val="16"/>
                <w:szCs w:val="16"/>
              </w:rPr>
              <w:t>632</w:t>
            </w:r>
          </w:p>
        </w:tc>
        <w:tc>
          <w:tcPr>
            <w:tcW w:w="1063" w:type="dxa"/>
          </w:tcPr>
          <w:p w14:paraId="177EA611" w14:textId="77777777" w:rsidR="00F67296" w:rsidRPr="00154E0F" w:rsidRDefault="00F67296">
            <w:pPr>
              <w:pStyle w:val="ConsPlusNormal"/>
              <w:rPr>
                <w:sz w:val="16"/>
                <w:szCs w:val="16"/>
              </w:rPr>
            </w:pPr>
            <w:r w:rsidRPr="00154E0F">
              <w:rPr>
                <w:sz w:val="16"/>
                <w:szCs w:val="16"/>
              </w:rPr>
              <w:t>0,0</w:t>
            </w:r>
          </w:p>
        </w:tc>
        <w:tc>
          <w:tcPr>
            <w:tcW w:w="1063" w:type="dxa"/>
          </w:tcPr>
          <w:p w14:paraId="70B59153" w14:textId="77777777" w:rsidR="00F67296" w:rsidRPr="00154E0F" w:rsidRDefault="00F67296">
            <w:pPr>
              <w:pStyle w:val="ConsPlusNormal"/>
              <w:rPr>
                <w:sz w:val="16"/>
                <w:szCs w:val="16"/>
              </w:rPr>
            </w:pPr>
            <w:r w:rsidRPr="00154E0F">
              <w:rPr>
                <w:sz w:val="16"/>
                <w:szCs w:val="16"/>
              </w:rPr>
              <w:t>0,0</w:t>
            </w:r>
          </w:p>
        </w:tc>
        <w:tc>
          <w:tcPr>
            <w:tcW w:w="1063" w:type="dxa"/>
          </w:tcPr>
          <w:p w14:paraId="00950203" w14:textId="77777777" w:rsidR="00F67296" w:rsidRPr="00154E0F" w:rsidRDefault="00F67296">
            <w:pPr>
              <w:pStyle w:val="ConsPlusNormal"/>
              <w:rPr>
                <w:sz w:val="16"/>
                <w:szCs w:val="16"/>
              </w:rPr>
            </w:pPr>
            <w:r w:rsidRPr="00154E0F">
              <w:rPr>
                <w:sz w:val="16"/>
                <w:szCs w:val="16"/>
              </w:rPr>
              <w:t>0,0</w:t>
            </w:r>
          </w:p>
        </w:tc>
        <w:tc>
          <w:tcPr>
            <w:tcW w:w="1064" w:type="dxa"/>
          </w:tcPr>
          <w:p w14:paraId="6F7ACD15" w14:textId="77777777" w:rsidR="00F67296" w:rsidRPr="00154E0F" w:rsidRDefault="00F67296">
            <w:pPr>
              <w:pStyle w:val="ConsPlusNormal"/>
              <w:rPr>
                <w:sz w:val="16"/>
                <w:szCs w:val="16"/>
              </w:rPr>
            </w:pPr>
            <w:r w:rsidRPr="00154E0F">
              <w:rPr>
                <w:sz w:val="16"/>
                <w:szCs w:val="16"/>
              </w:rPr>
              <w:t>0,0</w:t>
            </w:r>
          </w:p>
        </w:tc>
        <w:tc>
          <w:tcPr>
            <w:tcW w:w="1063" w:type="dxa"/>
          </w:tcPr>
          <w:p w14:paraId="551A8DF9" w14:textId="77777777" w:rsidR="00F67296" w:rsidRPr="00154E0F" w:rsidRDefault="00F67296">
            <w:pPr>
              <w:pStyle w:val="ConsPlusNormal"/>
              <w:rPr>
                <w:sz w:val="16"/>
                <w:szCs w:val="16"/>
              </w:rPr>
            </w:pPr>
            <w:r w:rsidRPr="00154E0F">
              <w:rPr>
                <w:sz w:val="16"/>
                <w:szCs w:val="16"/>
              </w:rPr>
              <w:t>0,0</w:t>
            </w:r>
          </w:p>
        </w:tc>
        <w:tc>
          <w:tcPr>
            <w:tcW w:w="1063" w:type="dxa"/>
          </w:tcPr>
          <w:p w14:paraId="76C56BAF" w14:textId="77777777" w:rsidR="00F67296" w:rsidRPr="00154E0F" w:rsidRDefault="00F67296">
            <w:pPr>
              <w:pStyle w:val="ConsPlusNormal"/>
              <w:rPr>
                <w:sz w:val="16"/>
                <w:szCs w:val="16"/>
              </w:rPr>
            </w:pPr>
            <w:r w:rsidRPr="00154E0F">
              <w:rPr>
                <w:sz w:val="16"/>
                <w:szCs w:val="16"/>
              </w:rPr>
              <w:t>63486,0</w:t>
            </w:r>
          </w:p>
        </w:tc>
        <w:tc>
          <w:tcPr>
            <w:tcW w:w="1063" w:type="dxa"/>
          </w:tcPr>
          <w:p w14:paraId="0EC11DCD" w14:textId="77777777" w:rsidR="00F67296" w:rsidRPr="00154E0F" w:rsidRDefault="00F67296">
            <w:pPr>
              <w:pStyle w:val="ConsPlusNormal"/>
              <w:rPr>
                <w:sz w:val="16"/>
                <w:szCs w:val="16"/>
              </w:rPr>
            </w:pPr>
            <w:r w:rsidRPr="00154E0F">
              <w:rPr>
                <w:sz w:val="16"/>
                <w:szCs w:val="16"/>
              </w:rPr>
              <w:t>63486,0</w:t>
            </w:r>
          </w:p>
        </w:tc>
        <w:tc>
          <w:tcPr>
            <w:tcW w:w="1064" w:type="dxa"/>
          </w:tcPr>
          <w:p w14:paraId="21A0F374" w14:textId="77777777" w:rsidR="00F67296" w:rsidRPr="00154E0F" w:rsidRDefault="00F67296">
            <w:pPr>
              <w:pStyle w:val="ConsPlusNormal"/>
              <w:rPr>
                <w:sz w:val="16"/>
                <w:szCs w:val="16"/>
              </w:rPr>
            </w:pPr>
            <w:r w:rsidRPr="00154E0F">
              <w:rPr>
                <w:sz w:val="16"/>
                <w:szCs w:val="16"/>
              </w:rPr>
              <w:t>63486,0</w:t>
            </w:r>
          </w:p>
        </w:tc>
      </w:tr>
      <w:tr w:rsidR="00154E0F" w:rsidRPr="00154E0F" w14:paraId="01DB369F" w14:textId="77777777" w:rsidTr="00154E0F">
        <w:tc>
          <w:tcPr>
            <w:tcW w:w="1696" w:type="dxa"/>
            <w:vMerge/>
          </w:tcPr>
          <w:p w14:paraId="74D900DA" w14:textId="77777777" w:rsidR="00F67296" w:rsidRPr="00154E0F" w:rsidRDefault="00F67296">
            <w:pPr>
              <w:pStyle w:val="ConsPlusNormal"/>
              <w:rPr>
                <w:sz w:val="16"/>
                <w:szCs w:val="16"/>
              </w:rPr>
            </w:pPr>
          </w:p>
        </w:tc>
        <w:tc>
          <w:tcPr>
            <w:tcW w:w="1560" w:type="dxa"/>
          </w:tcPr>
          <w:p w14:paraId="4402984A"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32993AB5" w14:textId="77777777" w:rsidR="00F67296" w:rsidRPr="00154E0F" w:rsidRDefault="00F67296">
            <w:pPr>
              <w:pStyle w:val="ConsPlusNormal"/>
              <w:rPr>
                <w:sz w:val="16"/>
                <w:szCs w:val="16"/>
              </w:rPr>
            </w:pPr>
            <w:r w:rsidRPr="00154E0F">
              <w:rPr>
                <w:sz w:val="16"/>
                <w:szCs w:val="16"/>
              </w:rPr>
              <w:t>02В1000000 Оказание паллиативной медицинской помощи гражданам, имеющим место жительства в городе Москве, организациями, не входящими в государственную систему здравоохранения города Москвы</w:t>
            </w:r>
          </w:p>
        </w:tc>
        <w:tc>
          <w:tcPr>
            <w:tcW w:w="850" w:type="dxa"/>
          </w:tcPr>
          <w:p w14:paraId="3B6DF3D7" w14:textId="77777777" w:rsidR="00F67296" w:rsidRPr="00154E0F" w:rsidRDefault="00F67296">
            <w:pPr>
              <w:pStyle w:val="ConsPlusNormal"/>
              <w:rPr>
                <w:sz w:val="16"/>
                <w:szCs w:val="16"/>
              </w:rPr>
            </w:pPr>
            <w:r w:rsidRPr="00154E0F">
              <w:rPr>
                <w:sz w:val="16"/>
                <w:szCs w:val="16"/>
              </w:rPr>
              <w:t>0901</w:t>
            </w:r>
          </w:p>
        </w:tc>
        <w:tc>
          <w:tcPr>
            <w:tcW w:w="567" w:type="dxa"/>
          </w:tcPr>
          <w:p w14:paraId="043060E4" w14:textId="77777777" w:rsidR="00F67296" w:rsidRPr="00154E0F" w:rsidRDefault="00F67296">
            <w:pPr>
              <w:pStyle w:val="ConsPlusNormal"/>
              <w:rPr>
                <w:sz w:val="16"/>
                <w:szCs w:val="16"/>
              </w:rPr>
            </w:pPr>
            <w:r w:rsidRPr="00154E0F">
              <w:rPr>
                <w:sz w:val="16"/>
                <w:szCs w:val="16"/>
              </w:rPr>
              <w:t>054</w:t>
            </w:r>
          </w:p>
        </w:tc>
        <w:tc>
          <w:tcPr>
            <w:tcW w:w="567" w:type="dxa"/>
          </w:tcPr>
          <w:p w14:paraId="4F01BFE0" w14:textId="77777777" w:rsidR="00F67296" w:rsidRPr="00154E0F" w:rsidRDefault="00F67296">
            <w:pPr>
              <w:pStyle w:val="ConsPlusNormal"/>
              <w:rPr>
                <w:sz w:val="16"/>
                <w:szCs w:val="16"/>
              </w:rPr>
            </w:pPr>
            <w:r w:rsidRPr="00154E0F">
              <w:rPr>
                <w:sz w:val="16"/>
                <w:szCs w:val="16"/>
              </w:rPr>
              <w:t>633</w:t>
            </w:r>
          </w:p>
        </w:tc>
        <w:tc>
          <w:tcPr>
            <w:tcW w:w="1063" w:type="dxa"/>
          </w:tcPr>
          <w:p w14:paraId="112AE54C" w14:textId="77777777" w:rsidR="00F67296" w:rsidRPr="00154E0F" w:rsidRDefault="00F67296">
            <w:pPr>
              <w:pStyle w:val="ConsPlusNormal"/>
              <w:rPr>
                <w:sz w:val="16"/>
                <w:szCs w:val="16"/>
              </w:rPr>
            </w:pPr>
            <w:r w:rsidRPr="00154E0F">
              <w:rPr>
                <w:sz w:val="16"/>
                <w:szCs w:val="16"/>
              </w:rPr>
              <w:t>0,0</w:t>
            </w:r>
          </w:p>
        </w:tc>
        <w:tc>
          <w:tcPr>
            <w:tcW w:w="1063" w:type="dxa"/>
          </w:tcPr>
          <w:p w14:paraId="35AB3DD2" w14:textId="77777777" w:rsidR="00F67296" w:rsidRPr="00154E0F" w:rsidRDefault="00F67296">
            <w:pPr>
              <w:pStyle w:val="ConsPlusNormal"/>
              <w:rPr>
                <w:sz w:val="16"/>
                <w:szCs w:val="16"/>
              </w:rPr>
            </w:pPr>
            <w:r w:rsidRPr="00154E0F">
              <w:rPr>
                <w:sz w:val="16"/>
                <w:szCs w:val="16"/>
              </w:rPr>
              <w:t>0,0</w:t>
            </w:r>
          </w:p>
        </w:tc>
        <w:tc>
          <w:tcPr>
            <w:tcW w:w="1063" w:type="dxa"/>
          </w:tcPr>
          <w:p w14:paraId="056F7763" w14:textId="77777777" w:rsidR="00F67296" w:rsidRPr="00154E0F" w:rsidRDefault="00F67296">
            <w:pPr>
              <w:pStyle w:val="ConsPlusNormal"/>
              <w:rPr>
                <w:sz w:val="16"/>
                <w:szCs w:val="16"/>
              </w:rPr>
            </w:pPr>
            <w:r w:rsidRPr="00154E0F">
              <w:rPr>
                <w:sz w:val="16"/>
                <w:szCs w:val="16"/>
              </w:rPr>
              <w:t>44886,8</w:t>
            </w:r>
          </w:p>
        </w:tc>
        <w:tc>
          <w:tcPr>
            <w:tcW w:w="1064" w:type="dxa"/>
          </w:tcPr>
          <w:p w14:paraId="2043B921" w14:textId="77777777" w:rsidR="00F67296" w:rsidRPr="00154E0F" w:rsidRDefault="00F67296">
            <w:pPr>
              <w:pStyle w:val="ConsPlusNormal"/>
              <w:rPr>
                <w:sz w:val="16"/>
                <w:szCs w:val="16"/>
              </w:rPr>
            </w:pPr>
            <w:r w:rsidRPr="00154E0F">
              <w:rPr>
                <w:sz w:val="16"/>
                <w:szCs w:val="16"/>
              </w:rPr>
              <w:t>60700,0</w:t>
            </w:r>
          </w:p>
        </w:tc>
        <w:tc>
          <w:tcPr>
            <w:tcW w:w="1063" w:type="dxa"/>
          </w:tcPr>
          <w:p w14:paraId="6121E840" w14:textId="77777777" w:rsidR="00F67296" w:rsidRPr="00154E0F" w:rsidRDefault="00F67296">
            <w:pPr>
              <w:pStyle w:val="ConsPlusNormal"/>
              <w:rPr>
                <w:sz w:val="16"/>
                <w:szCs w:val="16"/>
              </w:rPr>
            </w:pPr>
            <w:r w:rsidRPr="00154E0F">
              <w:rPr>
                <w:sz w:val="16"/>
                <w:szCs w:val="16"/>
              </w:rPr>
              <w:t>60750,0</w:t>
            </w:r>
          </w:p>
        </w:tc>
        <w:tc>
          <w:tcPr>
            <w:tcW w:w="1063" w:type="dxa"/>
          </w:tcPr>
          <w:p w14:paraId="6CD7C11B" w14:textId="77777777" w:rsidR="00F67296" w:rsidRPr="00154E0F" w:rsidRDefault="00F67296">
            <w:pPr>
              <w:pStyle w:val="ConsPlusNormal"/>
              <w:rPr>
                <w:sz w:val="16"/>
                <w:szCs w:val="16"/>
              </w:rPr>
            </w:pPr>
            <w:r w:rsidRPr="00154E0F">
              <w:rPr>
                <w:sz w:val="16"/>
                <w:szCs w:val="16"/>
              </w:rPr>
              <w:t>0,0</w:t>
            </w:r>
          </w:p>
        </w:tc>
        <w:tc>
          <w:tcPr>
            <w:tcW w:w="1063" w:type="dxa"/>
          </w:tcPr>
          <w:p w14:paraId="2C180B31" w14:textId="77777777" w:rsidR="00F67296" w:rsidRPr="00154E0F" w:rsidRDefault="00F67296">
            <w:pPr>
              <w:pStyle w:val="ConsPlusNormal"/>
              <w:rPr>
                <w:sz w:val="16"/>
                <w:szCs w:val="16"/>
              </w:rPr>
            </w:pPr>
            <w:r w:rsidRPr="00154E0F">
              <w:rPr>
                <w:sz w:val="16"/>
                <w:szCs w:val="16"/>
              </w:rPr>
              <w:t>0,0</w:t>
            </w:r>
          </w:p>
        </w:tc>
        <w:tc>
          <w:tcPr>
            <w:tcW w:w="1064" w:type="dxa"/>
          </w:tcPr>
          <w:p w14:paraId="31721D4F" w14:textId="77777777" w:rsidR="00F67296" w:rsidRPr="00154E0F" w:rsidRDefault="00F67296">
            <w:pPr>
              <w:pStyle w:val="ConsPlusNormal"/>
              <w:rPr>
                <w:sz w:val="16"/>
                <w:szCs w:val="16"/>
              </w:rPr>
            </w:pPr>
            <w:r w:rsidRPr="00154E0F">
              <w:rPr>
                <w:sz w:val="16"/>
                <w:szCs w:val="16"/>
              </w:rPr>
              <w:t>0,0</w:t>
            </w:r>
          </w:p>
        </w:tc>
      </w:tr>
      <w:tr w:rsidR="00154E0F" w:rsidRPr="00154E0F" w14:paraId="13D2C88F" w14:textId="77777777" w:rsidTr="00154E0F">
        <w:tc>
          <w:tcPr>
            <w:tcW w:w="1696" w:type="dxa"/>
            <w:vMerge w:val="restart"/>
          </w:tcPr>
          <w:p w14:paraId="51CB19D9" w14:textId="77777777" w:rsidR="00F67296" w:rsidRPr="00154E0F" w:rsidRDefault="00F67296">
            <w:pPr>
              <w:pStyle w:val="ConsPlusNormal"/>
              <w:rPr>
                <w:sz w:val="16"/>
                <w:szCs w:val="16"/>
              </w:rPr>
            </w:pPr>
            <w:r w:rsidRPr="00154E0F">
              <w:rPr>
                <w:sz w:val="16"/>
                <w:szCs w:val="16"/>
              </w:rPr>
              <w:t xml:space="preserve">Обеспечение </w:t>
            </w:r>
            <w:r w:rsidRPr="00154E0F">
              <w:rPr>
                <w:sz w:val="16"/>
                <w:szCs w:val="16"/>
              </w:rPr>
              <w:lastRenderedPageBreak/>
              <w:t>развития объектов здравоохранения</w:t>
            </w:r>
          </w:p>
        </w:tc>
        <w:tc>
          <w:tcPr>
            <w:tcW w:w="1560" w:type="dxa"/>
          </w:tcPr>
          <w:p w14:paraId="77AB7A7D" w14:textId="77777777" w:rsidR="00F67296" w:rsidRPr="00154E0F" w:rsidRDefault="00F67296">
            <w:pPr>
              <w:pStyle w:val="ConsPlusNormal"/>
              <w:rPr>
                <w:sz w:val="16"/>
                <w:szCs w:val="16"/>
              </w:rPr>
            </w:pPr>
            <w:r w:rsidRPr="00154E0F">
              <w:rPr>
                <w:sz w:val="16"/>
                <w:szCs w:val="16"/>
              </w:rPr>
              <w:lastRenderedPageBreak/>
              <w:t>Всего</w:t>
            </w:r>
          </w:p>
        </w:tc>
        <w:tc>
          <w:tcPr>
            <w:tcW w:w="1134" w:type="dxa"/>
          </w:tcPr>
          <w:p w14:paraId="08870A65" w14:textId="77777777" w:rsidR="00F67296" w:rsidRPr="00154E0F" w:rsidRDefault="00F67296">
            <w:pPr>
              <w:pStyle w:val="ConsPlusNormal"/>
              <w:rPr>
                <w:sz w:val="16"/>
                <w:szCs w:val="16"/>
              </w:rPr>
            </w:pPr>
          </w:p>
        </w:tc>
        <w:tc>
          <w:tcPr>
            <w:tcW w:w="850" w:type="dxa"/>
          </w:tcPr>
          <w:p w14:paraId="3FA67745" w14:textId="77777777" w:rsidR="00F67296" w:rsidRPr="00154E0F" w:rsidRDefault="00F67296">
            <w:pPr>
              <w:pStyle w:val="ConsPlusNormal"/>
              <w:rPr>
                <w:sz w:val="16"/>
                <w:szCs w:val="16"/>
              </w:rPr>
            </w:pPr>
          </w:p>
        </w:tc>
        <w:tc>
          <w:tcPr>
            <w:tcW w:w="567" w:type="dxa"/>
          </w:tcPr>
          <w:p w14:paraId="703A5CD8" w14:textId="77777777" w:rsidR="00F67296" w:rsidRPr="00154E0F" w:rsidRDefault="00F67296">
            <w:pPr>
              <w:pStyle w:val="ConsPlusNormal"/>
              <w:rPr>
                <w:sz w:val="16"/>
                <w:szCs w:val="16"/>
              </w:rPr>
            </w:pPr>
          </w:p>
        </w:tc>
        <w:tc>
          <w:tcPr>
            <w:tcW w:w="567" w:type="dxa"/>
          </w:tcPr>
          <w:p w14:paraId="0A08AEF4" w14:textId="77777777" w:rsidR="00F67296" w:rsidRPr="00154E0F" w:rsidRDefault="00F67296">
            <w:pPr>
              <w:pStyle w:val="ConsPlusNormal"/>
              <w:rPr>
                <w:sz w:val="16"/>
                <w:szCs w:val="16"/>
              </w:rPr>
            </w:pPr>
          </w:p>
        </w:tc>
        <w:tc>
          <w:tcPr>
            <w:tcW w:w="1063" w:type="dxa"/>
          </w:tcPr>
          <w:p w14:paraId="0A2C6A16" w14:textId="77777777" w:rsidR="00F67296" w:rsidRPr="00154E0F" w:rsidRDefault="00F67296">
            <w:pPr>
              <w:pStyle w:val="ConsPlusNormal"/>
              <w:rPr>
                <w:sz w:val="16"/>
                <w:szCs w:val="16"/>
              </w:rPr>
            </w:pPr>
            <w:r w:rsidRPr="00154E0F">
              <w:rPr>
                <w:sz w:val="16"/>
                <w:szCs w:val="16"/>
              </w:rPr>
              <w:t>0,0</w:t>
            </w:r>
          </w:p>
        </w:tc>
        <w:tc>
          <w:tcPr>
            <w:tcW w:w="1063" w:type="dxa"/>
          </w:tcPr>
          <w:p w14:paraId="64EE7E3E" w14:textId="77777777" w:rsidR="00F67296" w:rsidRPr="00154E0F" w:rsidRDefault="00F67296">
            <w:pPr>
              <w:pStyle w:val="ConsPlusNormal"/>
              <w:rPr>
                <w:sz w:val="16"/>
                <w:szCs w:val="16"/>
              </w:rPr>
            </w:pPr>
            <w:r w:rsidRPr="00154E0F">
              <w:rPr>
                <w:sz w:val="16"/>
                <w:szCs w:val="16"/>
              </w:rPr>
              <w:t>0,0</w:t>
            </w:r>
          </w:p>
        </w:tc>
        <w:tc>
          <w:tcPr>
            <w:tcW w:w="1063" w:type="dxa"/>
          </w:tcPr>
          <w:p w14:paraId="2C6E0FD4" w14:textId="77777777" w:rsidR="00F67296" w:rsidRPr="00154E0F" w:rsidRDefault="00F67296">
            <w:pPr>
              <w:pStyle w:val="ConsPlusNormal"/>
              <w:rPr>
                <w:sz w:val="16"/>
                <w:szCs w:val="16"/>
              </w:rPr>
            </w:pPr>
            <w:r w:rsidRPr="00154E0F">
              <w:rPr>
                <w:sz w:val="16"/>
                <w:szCs w:val="16"/>
              </w:rPr>
              <w:t>9058200,0</w:t>
            </w:r>
          </w:p>
        </w:tc>
        <w:tc>
          <w:tcPr>
            <w:tcW w:w="1064" w:type="dxa"/>
          </w:tcPr>
          <w:p w14:paraId="156202CC" w14:textId="77777777" w:rsidR="00F67296" w:rsidRPr="00154E0F" w:rsidRDefault="00F67296">
            <w:pPr>
              <w:pStyle w:val="ConsPlusNormal"/>
              <w:rPr>
                <w:sz w:val="16"/>
                <w:szCs w:val="16"/>
              </w:rPr>
            </w:pPr>
            <w:r w:rsidRPr="00154E0F">
              <w:rPr>
                <w:sz w:val="16"/>
                <w:szCs w:val="16"/>
              </w:rPr>
              <w:t>54449000,0</w:t>
            </w:r>
          </w:p>
        </w:tc>
        <w:tc>
          <w:tcPr>
            <w:tcW w:w="1063" w:type="dxa"/>
          </w:tcPr>
          <w:p w14:paraId="6C120A39" w14:textId="77777777" w:rsidR="00F67296" w:rsidRPr="00154E0F" w:rsidRDefault="00F67296">
            <w:pPr>
              <w:pStyle w:val="ConsPlusNormal"/>
              <w:rPr>
                <w:sz w:val="16"/>
                <w:szCs w:val="16"/>
              </w:rPr>
            </w:pPr>
            <w:r w:rsidRPr="00154E0F">
              <w:rPr>
                <w:sz w:val="16"/>
                <w:szCs w:val="16"/>
              </w:rPr>
              <w:t>94226693,4</w:t>
            </w:r>
          </w:p>
        </w:tc>
        <w:tc>
          <w:tcPr>
            <w:tcW w:w="1063" w:type="dxa"/>
          </w:tcPr>
          <w:p w14:paraId="0B1F1CCE" w14:textId="77777777" w:rsidR="00F67296" w:rsidRPr="00154E0F" w:rsidRDefault="00F67296">
            <w:pPr>
              <w:pStyle w:val="ConsPlusNormal"/>
              <w:rPr>
                <w:sz w:val="16"/>
                <w:szCs w:val="16"/>
              </w:rPr>
            </w:pPr>
            <w:r w:rsidRPr="00154E0F">
              <w:rPr>
                <w:sz w:val="16"/>
                <w:szCs w:val="16"/>
              </w:rPr>
              <w:t>46267260,1</w:t>
            </w:r>
          </w:p>
        </w:tc>
        <w:tc>
          <w:tcPr>
            <w:tcW w:w="1063" w:type="dxa"/>
          </w:tcPr>
          <w:p w14:paraId="43A0B41F" w14:textId="77777777" w:rsidR="00F67296" w:rsidRPr="00154E0F" w:rsidRDefault="00F67296">
            <w:pPr>
              <w:pStyle w:val="ConsPlusNormal"/>
              <w:rPr>
                <w:sz w:val="16"/>
                <w:szCs w:val="16"/>
              </w:rPr>
            </w:pPr>
            <w:r w:rsidRPr="00154E0F">
              <w:rPr>
                <w:sz w:val="16"/>
                <w:szCs w:val="16"/>
              </w:rPr>
              <w:t>9483895,0</w:t>
            </w:r>
          </w:p>
        </w:tc>
        <w:tc>
          <w:tcPr>
            <w:tcW w:w="1064" w:type="dxa"/>
          </w:tcPr>
          <w:p w14:paraId="072AE654" w14:textId="77777777" w:rsidR="00F67296" w:rsidRPr="00154E0F" w:rsidRDefault="00F67296">
            <w:pPr>
              <w:pStyle w:val="ConsPlusNormal"/>
              <w:rPr>
                <w:sz w:val="16"/>
                <w:szCs w:val="16"/>
              </w:rPr>
            </w:pPr>
            <w:r w:rsidRPr="00154E0F">
              <w:rPr>
                <w:sz w:val="16"/>
                <w:szCs w:val="16"/>
              </w:rPr>
              <w:t>11556109,9</w:t>
            </w:r>
          </w:p>
        </w:tc>
      </w:tr>
      <w:tr w:rsidR="00154E0F" w:rsidRPr="00154E0F" w14:paraId="7356FB2A" w14:textId="77777777" w:rsidTr="00154E0F">
        <w:tc>
          <w:tcPr>
            <w:tcW w:w="1696" w:type="dxa"/>
            <w:vMerge/>
          </w:tcPr>
          <w:p w14:paraId="1864D797" w14:textId="77777777" w:rsidR="00F67296" w:rsidRPr="00154E0F" w:rsidRDefault="00F67296">
            <w:pPr>
              <w:pStyle w:val="ConsPlusNormal"/>
              <w:rPr>
                <w:sz w:val="16"/>
                <w:szCs w:val="16"/>
              </w:rPr>
            </w:pPr>
          </w:p>
        </w:tc>
        <w:tc>
          <w:tcPr>
            <w:tcW w:w="1560" w:type="dxa"/>
          </w:tcPr>
          <w:p w14:paraId="6FAF73D3" w14:textId="77777777" w:rsidR="00F67296" w:rsidRPr="00154E0F" w:rsidRDefault="00F67296">
            <w:pPr>
              <w:pStyle w:val="ConsPlusNormal"/>
              <w:rPr>
                <w:sz w:val="16"/>
                <w:szCs w:val="16"/>
              </w:rPr>
            </w:pPr>
            <w:r w:rsidRPr="00154E0F">
              <w:rPr>
                <w:sz w:val="16"/>
                <w:szCs w:val="16"/>
              </w:rPr>
              <w:t>Департамент строительства города Москвы</w:t>
            </w:r>
          </w:p>
        </w:tc>
        <w:tc>
          <w:tcPr>
            <w:tcW w:w="1134" w:type="dxa"/>
          </w:tcPr>
          <w:p w14:paraId="38FB59CB" w14:textId="77777777" w:rsidR="00F67296" w:rsidRPr="00154E0F" w:rsidRDefault="00F67296">
            <w:pPr>
              <w:pStyle w:val="ConsPlusNormal"/>
              <w:rPr>
                <w:sz w:val="16"/>
                <w:szCs w:val="16"/>
              </w:rPr>
            </w:pPr>
            <w:r w:rsidRPr="00154E0F">
              <w:rPr>
                <w:sz w:val="16"/>
                <w:szCs w:val="16"/>
              </w:rPr>
              <w:t>02В1100100 Субсидия автономной некоммерческой организации "Развитие социальной инфраструктуры" в качестве имущественного взноса города Москвы</w:t>
            </w:r>
          </w:p>
        </w:tc>
        <w:tc>
          <w:tcPr>
            <w:tcW w:w="850" w:type="dxa"/>
          </w:tcPr>
          <w:p w14:paraId="1DB08934" w14:textId="77777777" w:rsidR="00F67296" w:rsidRPr="00154E0F" w:rsidRDefault="00F67296">
            <w:pPr>
              <w:pStyle w:val="ConsPlusNormal"/>
              <w:rPr>
                <w:sz w:val="16"/>
                <w:szCs w:val="16"/>
              </w:rPr>
            </w:pPr>
            <w:r w:rsidRPr="00154E0F">
              <w:rPr>
                <w:sz w:val="16"/>
                <w:szCs w:val="16"/>
              </w:rPr>
              <w:t>0901</w:t>
            </w:r>
          </w:p>
        </w:tc>
        <w:tc>
          <w:tcPr>
            <w:tcW w:w="567" w:type="dxa"/>
          </w:tcPr>
          <w:p w14:paraId="188C5C2C" w14:textId="77777777" w:rsidR="00F67296" w:rsidRPr="00154E0F" w:rsidRDefault="00F67296">
            <w:pPr>
              <w:pStyle w:val="ConsPlusNormal"/>
              <w:rPr>
                <w:sz w:val="16"/>
                <w:szCs w:val="16"/>
              </w:rPr>
            </w:pPr>
            <w:r w:rsidRPr="00154E0F">
              <w:rPr>
                <w:sz w:val="16"/>
                <w:szCs w:val="16"/>
              </w:rPr>
              <w:t>806</w:t>
            </w:r>
          </w:p>
        </w:tc>
        <w:tc>
          <w:tcPr>
            <w:tcW w:w="567" w:type="dxa"/>
          </w:tcPr>
          <w:p w14:paraId="5BB8B403" w14:textId="77777777" w:rsidR="00F67296" w:rsidRPr="00154E0F" w:rsidRDefault="00F67296">
            <w:pPr>
              <w:pStyle w:val="ConsPlusNormal"/>
              <w:rPr>
                <w:sz w:val="16"/>
                <w:szCs w:val="16"/>
              </w:rPr>
            </w:pPr>
            <w:r w:rsidRPr="00154E0F">
              <w:rPr>
                <w:sz w:val="16"/>
                <w:szCs w:val="16"/>
              </w:rPr>
              <w:t>632</w:t>
            </w:r>
          </w:p>
        </w:tc>
        <w:tc>
          <w:tcPr>
            <w:tcW w:w="1063" w:type="dxa"/>
          </w:tcPr>
          <w:p w14:paraId="57DEC17D" w14:textId="77777777" w:rsidR="00F67296" w:rsidRPr="00154E0F" w:rsidRDefault="00F67296">
            <w:pPr>
              <w:pStyle w:val="ConsPlusNormal"/>
              <w:rPr>
                <w:sz w:val="16"/>
                <w:szCs w:val="16"/>
              </w:rPr>
            </w:pPr>
            <w:r w:rsidRPr="00154E0F">
              <w:rPr>
                <w:sz w:val="16"/>
                <w:szCs w:val="16"/>
              </w:rPr>
              <w:t>0,0</w:t>
            </w:r>
          </w:p>
        </w:tc>
        <w:tc>
          <w:tcPr>
            <w:tcW w:w="1063" w:type="dxa"/>
          </w:tcPr>
          <w:p w14:paraId="17B1AF8E" w14:textId="77777777" w:rsidR="00F67296" w:rsidRPr="00154E0F" w:rsidRDefault="00F67296">
            <w:pPr>
              <w:pStyle w:val="ConsPlusNormal"/>
              <w:rPr>
                <w:sz w:val="16"/>
                <w:szCs w:val="16"/>
              </w:rPr>
            </w:pPr>
            <w:r w:rsidRPr="00154E0F">
              <w:rPr>
                <w:sz w:val="16"/>
                <w:szCs w:val="16"/>
              </w:rPr>
              <w:t>0,0</w:t>
            </w:r>
          </w:p>
        </w:tc>
        <w:tc>
          <w:tcPr>
            <w:tcW w:w="1063" w:type="dxa"/>
          </w:tcPr>
          <w:p w14:paraId="16A89795" w14:textId="77777777" w:rsidR="00F67296" w:rsidRPr="00154E0F" w:rsidRDefault="00F67296">
            <w:pPr>
              <w:pStyle w:val="ConsPlusNormal"/>
              <w:rPr>
                <w:sz w:val="16"/>
                <w:szCs w:val="16"/>
              </w:rPr>
            </w:pPr>
            <w:r w:rsidRPr="00154E0F">
              <w:rPr>
                <w:sz w:val="16"/>
                <w:szCs w:val="16"/>
              </w:rPr>
              <w:t>0,0</w:t>
            </w:r>
          </w:p>
        </w:tc>
        <w:tc>
          <w:tcPr>
            <w:tcW w:w="1064" w:type="dxa"/>
          </w:tcPr>
          <w:p w14:paraId="5CCBDD0F" w14:textId="77777777" w:rsidR="00F67296" w:rsidRPr="00154E0F" w:rsidRDefault="00F67296">
            <w:pPr>
              <w:pStyle w:val="ConsPlusNormal"/>
              <w:rPr>
                <w:sz w:val="16"/>
                <w:szCs w:val="16"/>
              </w:rPr>
            </w:pPr>
            <w:r w:rsidRPr="00154E0F">
              <w:rPr>
                <w:sz w:val="16"/>
                <w:szCs w:val="16"/>
              </w:rPr>
              <w:t>0,0</w:t>
            </w:r>
          </w:p>
        </w:tc>
        <w:tc>
          <w:tcPr>
            <w:tcW w:w="1063" w:type="dxa"/>
          </w:tcPr>
          <w:p w14:paraId="13EC6F8E" w14:textId="77777777" w:rsidR="00F67296" w:rsidRPr="00154E0F" w:rsidRDefault="00F67296">
            <w:pPr>
              <w:pStyle w:val="ConsPlusNormal"/>
              <w:rPr>
                <w:sz w:val="16"/>
                <w:szCs w:val="16"/>
              </w:rPr>
            </w:pPr>
            <w:r w:rsidRPr="00154E0F">
              <w:rPr>
                <w:sz w:val="16"/>
                <w:szCs w:val="16"/>
              </w:rPr>
              <w:t>93296780,6</w:t>
            </w:r>
          </w:p>
        </w:tc>
        <w:tc>
          <w:tcPr>
            <w:tcW w:w="1063" w:type="dxa"/>
          </w:tcPr>
          <w:p w14:paraId="70804BA9" w14:textId="77777777" w:rsidR="00F67296" w:rsidRPr="00154E0F" w:rsidRDefault="00F67296">
            <w:pPr>
              <w:pStyle w:val="ConsPlusNormal"/>
              <w:rPr>
                <w:sz w:val="16"/>
                <w:szCs w:val="16"/>
              </w:rPr>
            </w:pPr>
            <w:r w:rsidRPr="00154E0F">
              <w:rPr>
                <w:sz w:val="16"/>
                <w:szCs w:val="16"/>
              </w:rPr>
              <w:t>45152675,5</w:t>
            </w:r>
          </w:p>
        </w:tc>
        <w:tc>
          <w:tcPr>
            <w:tcW w:w="1063" w:type="dxa"/>
          </w:tcPr>
          <w:p w14:paraId="04E391A0" w14:textId="77777777" w:rsidR="00F67296" w:rsidRPr="00154E0F" w:rsidRDefault="00F67296">
            <w:pPr>
              <w:pStyle w:val="ConsPlusNormal"/>
              <w:rPr>
                <w:sz w:val="16"/>
                <w:szCs w:val="16"/>
              </w:rPr>
            </w:pPr>
            <w:r w:rsidRPr="00154E0F">
              <w:rPr>
                <w:sz w:val="16"/>
                <w:szCs w:val="16"/>
              </w:rPr>
              <w:t>8182354,9</w:t>
            </w:r>
          </w:p>
        </w:tc>
        <w:tc>
          <w:tcPr>
            <w:tcW w:w="1064" w:type="dxa"/>
          </w:tcPr>
          <w:p w14:paraId="29566B16" w14:textId="77777777" w:rsidR="00F67296" w:rsidRPr="00154E0F" w:rsidRDefault="00F67296">
            <w:pPr>
              <w:pStyle w:val="ConsPlusNormal"/>
              <w:rPr>
                <w:sz w:val="16"/>
                <w:szCs w:val="16"/>
              </w:rPr>
            </w:pPr>
            <w:r w:rsidRPr="00154E0F">
              <w:rPr>
                <w:sz w:val="16"/>
                <w:szCs w:val="16"/>
              </w:rPr>
              <w:t>10266814,2</w:t>
            </w:r>
          </w:p>
        </w:tc>
      </w:tr>
      <w:tr w:rsidR="00154E0F" w:rsidRPr="00154E0F" w14:paraId="5625AD3E" w14:textId="77777777" w:rsidTr="00154E0F">
        <w:tc>
          <w:tcPr>
            <w:tcW w:w="1696" w:type="dxa"/>
            <w:vMerge/>
          </w:tcPr>
          <w:p w14:paraId="6AEE61BB" w14:textId="77777777" w:rsidR="00F67296" w:rsidRPr="00154E0F" w:rsidRDefault="00F67296">
            <w:pPr>
              <w:pStyle w:val="ConsPlusNormal"/>
              <w:rPr>
                <w:sz w:val="16"/>
                <w:szCs w:val="16"/>
              </w:rPr>
            </w:pPr>
          </w:p>
        </w:tc>
        <w:tc>
          <w:tcPr>
            <w:tcW w:w="1560" w:type="dxa"/>
          </w:tcPr>
          <w:p w14:paraId="56283D4A" w14:textId="77777777" w:rsidR="00F67296" w:rsidRPr="00154E0F" w:rsidRDefault="00F67296">
            <w:pPr>
              <w:pStyle w:val="ConsPlusNormal"/>
              <w:rPr>
                <w:sz w:val="16"/>
                <w:szCs w:val="16"/>
              </w:rPr>
            </w:pPr>
            <w:r w:rsidRPr="00154E0F">
              <w:rPr>
                <w:sz w:val="16"/>
                <w:szCs w:val="16"/>
              </w:rPr>
              <w:t>Департамент строительства города Москвы</w:t>
            </w:r>
          </w:p>
        </w:tc>
        <w:tc>
          <w:tcPr>
            <w:tcW w:w="1134" w:type="dxa"/>
          </w:tcPr>
          <w:p w14:paraId="60C4318C" w14:textId="77777777" w:rsidR="00F67296" w:rsidRPr="00154E0F" w:rsidRDefault="00F67296">
            <w:pPr>
              <w:pStyle w:val="ConsPlusNormal"/>
              <w:rPr>
                <w:sz w:val="16"/>
                <w:szCs w:val="16"/>
              </w:rPr>
            </w:pPr>
            <w:r w:rsidRPr="00154E0F">
              <w:rPr>
                <w:sz w:val="16"/>
                <w:szCs w:val="16"/>
              </w:rPr>
              <w:t>02В1100100 Субсидия автономной некоммерческой организации "Развитие социальной инфраструктуры" в качестве имущественного взноса города Москвы</w:t>
            </w:r>
          </w:p>
        </w:tc>
        <w:tc>
          <w:tcPr>
            <w:tcW w:w="850" w:type="dxa"/>
          </w:tcPr>
          <w:p w14:paraId="61ADB6C0" w14:textId="77777777" w:rsidR="00F67296" w:rsidRPr="00154E0F" w:rsidRDefault="00F67296">
            <w:pPr>
              <w:pStyle w:val="ConsPlusNormal"/>
              <w:rPr>
                <w:sz w:val="16"/>
                <w:szCs w:val="16"/>
              </w:rPr>
            </w:pPr>
            <w:r w:rsidRPr="00154E0F">
              <w:rPr>
                <w:sz w:val="16"/>
                <w:szCs w:val="16"/>
              </w:rPr>
              <w:t>0909</w:t>
            </w:r>
          </w:p>
        </w:tc>
        <w:tc>
          <w:tcPr>
            <w:tcW w:w="567" w:type="dxa"/>
          </w:tcPr>
          <w:p w14:paraId="6048DD5B" w14:textId="77777777" w:rsidR="00F67296" w:rsidRPr="00154E0F" w:rsidRDefault="00F67296">
            <w:pPr>
              <w:pStyle w:val="ConsPlusNormal"/>
              <w:rPr>
                <w:sz w:val="16"/>
                <w:szCs w:val="16"/>
              </w:rPr>
            </w:pPr>
            <w:r w:rsidRPr="00154E0F">
              <w:rPr>
                <w:sz w:val="16"/>
                <w:szCs w:val="16"/>
              </w:rPr>
              <w:t>806</w:t>
            </w:r>
          </w:p>
        </w:tc>
        <w:tc>
          <w:tcPr>
            <w:tcW w:w="567" w:type="dxa"/>
          </w:tcPr>
          <w:p w14:paraId="6660E4B1" w14:textId="77777777" w:rsidR="00F67296" w:rsidRPr="00154E0F" w:rsidRDefault="00F67296">
            <w:pPr>
              <w:pStyle w:val="ConsPlusNormal"/>
              <w:rPr>
                <w:sz w:val="16"/>
                <w:szCs w:val="16"/>
              </w:rPr>
            </w:pPr>
            <w:r w:rsidRPr="00154E0F">
              <w:rPr>
                <w:sz w:val="16"/>
                <w:szCs w:val="16"/>
              </w:rPr>
              <w:t>632</w:t>
            </w:r>
          </w:p>
        </w:tc>
        <w:tc>
          <w:tcPr>
            <w:tcW w:w="1063" w:type="dxa"/>
          </w:tcPr>
          <w:p w14:paraId="2E324513" w14:textId="77777777" w:rsidR="00F67296" w:rsidRPr="00154E0F" w:rsidRDefault="00F67296">
            <w:pPr>
              <w:pStyle w:val="ConsPlusNormal"/>
              <w:rPr>
                <w:sz w:val="16"/>
                <w:szCs w:val="16"/>
              </w:rPr>
            </w:pPr>
            <w:r w:rsidRPr="00154E0F">
              <w:rPr>
                <w:sz w:val="16"/>
                <w:szCs w:val="16"/>
              </w:rPr>
              <w:t>0,0</w:t>
            </w:r>
          </w:p>
        </w:tc>
        <w:tc>
          <w:tcPr>
            <w:tcW w:w="1063" w:type="dxa"/>
          </w:tcPr>
          <w:p w14:paraId="5990BD85" w14:textId="77777777" w:rsidR="00F67296" w:rsidRPr="00154E0F" w:rsidRDefault="00F67296">
            <w:pPr>
              <w:pStyle w:val="ConsPlusNormal"/>
              <w:rPr>
                <w:sz w:val="16"/>
                <w:szCs w:val="16"/>
              </w:rPr>
            </w:pPr>
            <w:r w:rsidRPr="00154E0F">
              <w:rPr>
                <w:sz w:val="16"/>
                <w:szCs w:val="16"/>
              </w:rPr>
              <w:t>0,0</w:t>
            </w:r>
          </w:p>
        </w:tc>
        <w:tc>
          <w:tcPr>
            <w:tcW w:w="1063" w:type="dxa"/>
          </w:tcPr>
          <w:p w14:paraId="20C38C6E" w14:textId="77777777" w:rsidR="00F67296" w:rsidRPr="00154E0F" w:rsidRDefault="00F67296">
            <w:pPr>
              <w:pStyle w:val="ConsPlusNormal"/>
              <w:rPr>
                <w:sz w:val="16"/>
                <w:szCs w:val="16"/>
              </w:rPr>
            </w:pPr>
            <w:r w:rsidRPr="00154E0F">
              <w:rPr>
                <w:sz w:val="16"/>
                <w:szCs w:val="16"/>
              </w:rPr>
              <w:t>8500000,0</w:t>
            </w:r>
          </w:p>
        </w:tc>
        <w:tc>
          <w:tcPr>
            <w:tcW w:w="1064" w:type="dxa"/>
          </w:tcPr>
          <w:p w14:paraId="08EF2E22" w14:textId="77777777" w:rsidR="00F67296" w:rsidRPr="00154E0F" w:rsidRDefault="00F67296">
            <w:pPr>
              <w:pStyle w:val="ConsPlusNormal"/>
              <w:rPr>
                <w:sz w:val="16"/>
                <w:szCs w:val="16"/>
              </w:rPr>
            </w:pPr>
            <w:r w:rsidRPr="00154E0F">
              <w:rPr>
                <w:sz w:val="16"/>
                <w:szCs w:val="16"/>
              </w:rPr>
              <w:t>24100000,0</w:t>
            </w:r>
          </w:p>
        </w:tc>
        <w:tc>
          <w:tcPr>
            <w:tcW w:w="1063" w:type="dxa"/>
          </w:tcPr>
          <w:p w14:paraId="5AC97D7B" w14:textId="77777777" w:rsidR="00F67296" w:rsidRPr="00154E0F" w:rsidRDefault="00F67296">
            <w:pPr>
              <w:pStyle w:val="ConsPlusNormal"/>
              <w:rPr>
                <w:sz w:val="16"/>
                <w:szCs w:val="16"/>
              </w:rPr>
            </w:pPr>
            <w:r w:rsidRPr="00154E0F">
              <w:rPr>
                <w:sz w:val="16"/>
                <w:szCs w:val="16"/>
              </w:rPr>
              <w:t>0,0</w:t>
            </w:r>
          </w:p>
        </w:tc>
        <w:tc>
          <w:tcPr>
            <w:tcW w:w="1063" w:type="dxa"/>
          </w:tcPr>
          <w:p w14:paraId="7EDFBB2F" w14:textId="77777777" w:rsidR="00F67296" w:rsidRPr="00154E0F" w:rsidRDefault="00F67296">
            <w:pPr>
              <w:pStyle w:val="ConsPlusNormal"/>
              <w:rPr>
                <w:sz w:val="16"/>
                <w:szCs w:val="16"/>
              </w:rPr>
            </w:pPr>
            <w:r w:rsidRPr="00154E0F">
              <w:rPr>
                <w:sz w:val="16"/>
                <w:szCs w:val="16"/>
              </w:rPr>
              <w:t>0,0</w:t>
            </w:r>
          </w:p>
        </w:tc>
        <w:tc>
          <w:tcPr>
            <w:tcW w:w="1063" w:type="dxa"/>
          </w:tcPr>
          <w:p w14:paraId="681D02AB" w14:textId="77777777" w:rsidR="00F67296" w:rsidRPr="00154E0F" w:rsidRDefault="00F67296">
            <w:pPr>
              <w:pStyle w:val="ConsPlusNormal"/>
              <w:rPr>
                <w:sz w:val="16"/>
                <w:szCs w:val="16"/>
              </w:rPr>
            </w:pPr>
            <w:r w:rsidRPr="00154E0F">
              <w:rPr>
                <w:sz w:val="16"/>
                <w:szCs w:val="16"/>
              </w:rPr>
              <w:t>0,0</w:t>
            </w:r>
          </w:p>
        </w:tc>
        <w:tc>
          <w:tcPr>
            <w:tcW w:w="1064" w:type="dxa"/>
          </w:tcPr>
          <w:p w14:paraId="3BFC390E" w14:textId="77777777" w:rsidR="00F67296" w:rsidRPr="00154E0F" w:rsidRDefault="00F67296">
            <w:pPr>
              <w:pStyle w:val="ConsPlusNormal"/>
              <w:rPr>
                <w:sz w:val="16"/>
                <w:szCs w:val="16"/>
              </w:rPr>
            </w:pPr>
            <w:r w:rsidRPr="00154E0F">
              <w:rPr>
                <w:sz w:val="16"/>
                <w:szCs w:val="16"/>
              </w:rPr>
              <w:t>0,0</w:t>
            </w:r>
          </w:p>
        </w:tc>
      </w:tr>
      <w:tr w:rsidR="00154E0F" w:rsidRPr="00154E0F" w14:paraId="3D0C3636" w14:textId="77777777" w:rsidTr="00154E0F">
        <w:tc>
          <w:tcPr>
            <w:tcW w:w="1696" w:type="dxa"/>
            <w:vMerge/>
          </w:tcPr>
          <w:p w14:paraId="7E741795" w14:textId="77777777" w:rsidR="00F67296" w:rsidRPr="00154E0F" w:rsidRDefault="00F67296">
            <w:pPr>
              <w:pStyle w:val="ConsPlusNormal"/>
              <w:rPr>
                <w:sz w:val="16"/>
                <w:szCs w:val="16"/>
              </w:rPr>
            </w:pPr>
          </w:p>
        </w:tc>
        <w:tc>
          <w:tcPr>
            <w:tcW w:w="1560" w:type="dxa"/>
          </w:tcPr>
          <w:p w14:paraId="46B9BD31" w14:textId="77777777" w:rsidR="00F67296" w:rsidRPr="00154E0F" w:rsidRDefault="00F67296">
            <w:pPr>
              <w:pStyle w:val="ConsPlusNormal"/>
              <w:rPr>
                <w:sz w:val="16"/>
                <w:szCs w:val="16"/>
              </w:rPr>
            </w:pPr>
            <w:r w:rsidRPr="00154E0F">
              <w:rPr>
                <w:sz w:val="16"/>
                <w:szCs w:val="16"/>
              </w:rPr>
              <w:t>Департамент строительства города Москвы</w:t>
            </w:r>
          </w:p>
        </w:tc>
        <w:tc>
          <w:tcPr>
            <w:tcW w:w="1134" w:type="dxa"/>
          </w:tcPr>
          <w:p w14:paraId="5E9BE9A0" w14:textId="77777777" w:rsidR="00F67296" w:rsidRPr="00154E0F" w:rsidRDefault="00F67296">
            <w:pPr>
              <w:pStyle w:val="ConsPlusNormal"/>
              <w:rPr>
                <w:sz w:val="16"/>
                <w:szCs w:val="16"/>
              </w:rPr>
            </w:pPr>
            <w:r w:rsidRPr="00154E0F">
              <w:rPr>
                <w:sz w:val="16"/>
                <w:szCs w:val="16"/>
              </w:rPr>
              <w:t>02В1100200 Субсидия автономной некоммерческой организации "Развитие социальной инфраструктуры" на обеспечение текущей деятельности</w:t>
            </w:r>
          </w:p>
        </w:tc>
        <w:tc>
          <w:tcPr>
            <w:tcW w:w="850" w:type="dxa"/>
          </w:tcPr>
          <w:p w14:paraId="1E5E7D63" w14:textId="77777777" w:rsidR="00F67296" w:rsidRPr="00154E0F" w:rsidRDefault="00F67296">
            <w:pPr>
              <w:pStyle w:val="ConsPlusNormal"/>
              <w:rPr>
                <w:sz w:val="16"/>
                <w:szCs w:val="16"/>
              </w:rPr>
            </w:pPr>
            <w:r w:rsidRPr="00154E0F">
              <w:rPr>
                <w:sz w:val="16"/>
                <w:szCs w:val="16"/>
              </w:rPr>
              <w:t>0909</w:t>
            </w:r>
          </w:p>
        </w:tc>
        <w:tc>
          <w:tcPr>
            <w:tcW w:w="567" w:type="dxa"/>
          </w:tcPr>
          <w:p w14:paraId="29FD05C6" w14:textId="77777777" w:rsidR="00F67296" w:rsidRPr="00154E0F" w:rsidRDefault="00F67296">
            <w:pPr>
              <w:pStyle w:val="ConsPlusNormal"/>
              <w:rPr>
                <w:sz w:val="16"/>
                <w:szCs w:val="16"/>
              </w:rPr>
            </w:pPr>
            <w:r w:rsidRPr="00154E0F">
              <w:rPr>
                <w:sz w:val="16"/>
                <w:szCs w:val="16"/>
              </w:rPr>
              <w:t>806</w:t>
            </w:r>
          </w:p>
        </w:tc>
        <w:tc>
          <w:tcPr>
            <w:tcW w:w="567" w:type="dxa"/>
          </w:tcPr>
          <w:p w14:paraId="6AD3495B" w14:textId="77777777" w:rsidR="00F67296" w:rsidRPr="00154E0F" w:rsidRDefault="00F67296">
            <w:pPr>
              <w:pStyle w:val="ConsPlusNormal"/>
              <w:rPr>
                <w:sz w:val="16"/>
                <w:szCs w:val="16"/>
              </w:rPr>
            </w:pPr>
            <w:r w:rsidRPr="00154E0F">
              <w:rPr>
                <w:sz w:val="16"/>
                <w:szCs w:val="16"/>
              </w:rPr>
              <w:t>632</w:t>
            </w:r>
          </w:p>
        </w:tc>
        <w:tc>
          <w:tcPr>
            <w:tcW w:w="1063" w:type="dxa"/>
          </w:tcPr>
          <w:p w14:paraId="46B20C63" w14:textId="77777777" w:rsidR="00F67296" w:rsidRPr="00154E0F" w:rsidRDefault="00F67296">
            <w:pPr>
              <w:pStyle w:val="ConsPlusNormal"/>
              <w:rPr>
                <w:sz w:val="16"/>
                <w:szCs w:val="16"/>
              </w:rPr>
            </w:pPr>
            <w:r w:rsidRPr="00154E0F">
              <w:rPr>
                <w:sz w:val="16"/>
                <w:szCs w:val="16"/>
              </w:rPr>
              <w:t>0,0</w:t>
            </w:r>
          </w:p>
        </w:tc>
        <w:tc>
          <w:tcPr>
            <w:tcW w:w="1063" w:type="dxa"/>
          </w:tcPr>
          <w:p w14:paraId="37921432" w14:textId="77777777" w:rsidR="00F67296" w:rsidRPr="00154E0F" w:rsidRDefault="00F67296">
            <w:pPr>
              <w:pStyle w:val="ConsPlusNormal"/>
              <w:rPr>
                <w:sz w:val="16"/>
                <w:szCs w:val="16"/>
              </w:rPr>
            </w:pPr>
            <w:r w:rsidRPr="00154E0F">
              <w:rPr>
                <w:sz w:val="16"/>
                <w:szCs w:val="16"/>
              </w:rPr>
              <w:t>0,0</w:t>
            </w:r>
          </w:p>
        </w:tc>
        <w:tc>
          <w:tcPr>
            <w:tcW w:w="1063" w:type="dxa"/>
          </w:tcPr>
          <w:p w14:paraId="7A1DA105" w14:textId="77777777" w:rsidR="00F67296" w:rsidRPr="00154E0F" w:rsidRDefault="00F67296">
            <w:pPr>
              <w:pStyle w:val="ConsPlusNormal"/>
              <w:rPr>
                <w:sz w:val="16"/>
                <w:szCs w:val="16"/>
              </w:rPr>
            </w:pPr>
            <w:r w:rsidRPr="00154E0F">
              <w:rPr>
                <w:sz w:val="16"/>
                <w:szCs w:val="16"/>
              </w:rPr>
              <w:t>351800,0</w:t>
            </w:r>
          </w:p>
        </w:tc>
        <w:tc>
          <w:tcPr>
            <w:tcW w:w="1064" w:type="dxa"/>
          </w:tcPr>
          <w:p w14:paraId="5DB73B5E" w14:textId="77777777" w:rsidR="00F67296" w:rsidRPr="00154E0F" w:rsidRDefault="00F67296">
            <w:pPr>
              <w:pStyle w:val="ConsPlusNormal"/>
              <w:rPr>
                <w:sz w:val="16"/>
                <w:szCs w:val="16"/>
              </w:rPr>
            </w:pPr>
            <w:r w:rsidRPr="00154E0F">
              <w:rPr>
                <w:sz w:val="16"/>
                <w:szCs w:val="16"/>
              </w:rPr>
              <w:t>820000,0</w:t>
            </w:r>
          </w:p>
        </w:tc>
        <w:tc>
          <w:tcPr>
            <w:tcW w:w="1063" w:type="dxa"/>
          </w:tcPr>
          <w:p w14:paraId="596D7D68" w14:textId="77777777" w:rsidR="00F67296" w:rsidRPr="00154E0F" w:rsidRDefault="00F67296">
            <w:pPr>
              <w:pStyle w:val="ConsPlusNormal"/>
              <w:rPr>
                <w:sz w:val="16"/>
                <w:szCs w:val="16"/>
              </w:rPr>
            </w:pPr>
            <w:r w:rsidRPr="00154E0F">
              <w:rPr>
                <w:sz w:val="16"/>
                <w:szCs w:val="16"/>
              </w:rPr>
              <w:t>929912,8</w:t>
            </w:r>
          </w:p>
        </w:tc>
        <w:tc>
          <w:tcPr>
            <w:tcW w:w="1063" w:type="dxa"/>
          </w:tcPr>
          <w:p w14:paraId="5870ED13" w14:textId="77777777" w:rsidR="00F67296" w:rsidRPr="00154E0F" w:rsidRDefault="00F67296">
            <w:pPr>
              <w:pStyle w:val="ConsPlusNormal"/>
              <w:rPr>
                <w:sz w:val="16"/>
                <w:szCs w:val="16"/>
              </w:rPr>
            </w:pPr>
            <w:r w:rsidRPr="00154E0F">
              <w:rPr>
                <w:sz w:val="16"/>
                <w:szCs w:val="16"/>
              </w:rPr>
              <w:t>1114584,6</w:t>
            </w:r>
          </w:p>
        </w:tc>
        <w:tc>
          <w:tcPr>
            <w:tcW w:w="1063" w:type="dxa"/>
          </w:tcPr>
          <w:p w14:paraId="7F43DA20" w14:textId="77777777" w:rsidR="00F67296" w:rsidRPr="00154E0F" w:rsidRDefault="00F67296">
            <w:pPr>
              <w:pStyle w:val="ConsPlusNormal"/>
              <w:rPr>
                <w:sz w:val="16"/>
                <w:szCs w:val="16"/>
              </w:rPr>
            </w:pPr>
            <w:r w:rsidRPr="00154E0F">
              <w:rPr>
                <w:sz w:val="16"/>
                <w:szCs w:val="16"/>
              </w:rPr>
              <w:t>1301540,1</w:t>
            </w:r>
          </w:p>
        </w:tc>
        <w:tc>
          <w:tcPr>
            <w:tcW w:w="1064" w:type="dxa"/>
          </w:tcPr>
          <w:p w14:paraId="6913F0DD" w14:textId="77777777" w:rsidR="00F67296" w:rsidRPr="00154E0F" w:rsidRDefault="00F67296">
            <w:pPr>
              <w:pStyle w:val="ConsPlusNormal"/>
              <w:rPr>
                <w:sz w:val="16"/>
                <w:szCs w:val="16"/>
              </w:rPr>
            </w:pPr>
            <w:r w:rsidRPr="00154E0F">
              <w:rPr>
                <w:sz w:val="16"/>
                <w:szCs w:val="16"/>
              </w:rPr>
              <w:t>1289295,7</w:t>
            </w:r>
          </w:p>
        </w:tc>
      </w:tr>
      <w:tr w:rsidR="00154E0F" w:rsidRPr="00154E0F" w14:paraId="2171B148" w14:textId="77777777" w:rsidTr="00154E0F">
        <w:tc>
          <w:tcPr>
            <w:tcW w:w="1696" w:type="dxa"/>
            <w:vMerge/>
          </w:tcPr>
          <w:p w14:paraId="18888CFC" w14:textId="77777777" w:rsidR="00F67296" w:rsidRPr="00154E0F" w:rsidRDefault="00F67296">
            <w:pPr>
              <w:pStyle w:val="ConsPlusNormal"/>
              <w:rPr>
                <w:sz w:val="16"/>
                <w:szCs w:val="16"/>
              </w:rPr>
            </w:pPr>
          </w:p>
        </w:tc>
        <w:tc>
          <w:tcPr>
            <w:tcW w:w="1560" w:type="dxa"/>
          </w:tcPr>
          <w:p w14:paraId="49957171" w14:textId="77777777" w:rsidR="00F67296" w:rsidRPr="00154E0F" w:rsidRDefault="00F67296">
            <w:pPr>
              <w:pStyle w:val="ConsPlusNormal"/>
              <w:rPr>
                <w:sz w:val="16"/>
                <w:szCs w:val="16"/>
              </w:rPr>
            </w:pPr>
            <w:r w:rsidRPr="00154E0F">
              <w:rPr>
                <w:sz w:val="16"/>
                <w:szCs w:val="16"/>
              </w:rPr>
              <w:t xml:space="preserve">Департамент строительства </w:t>
            </w:r>
            <w:r w:rsidRPr="00154E0F">
              <w:rPr>
                <w:sz w:val="16"/>
                <w:szCs w:val="16"/>
              </w:rPr>
              <w:lastRenderedPageBreak/>
              <w:t>города Москвы</w:t>
            </w:r>
          </w:p>
        </w:tc>
        <w:tc>
          <w:tcPr>
            <w:tcW w:w="1134" w:type="dxa"/>
          </w:tcPr>
          <w:p w14:paraId="052DEA59" w14:textId="77777777" w:rsidR="00F67296" w:rsidRPr="00154E0F" w:rsidRDefault="00F67296">
            <w:pPr>
              <w:pStyle w:val="ConsPlusNormal"/>
              <w:rPr>
                <w:sz w:val="16"/>
                <w:szCs w:val="16"/>
              </w:rPr>
            </w:pPr>
            <w:r w:rsidRPr="00154E0F">
              <w:rPr>
                <w:sz w:val="16"/>
                <w:szCs w:val="16"/>
              </w:rPr>
              <w:lastRenderedPageBreak/>
              <w:t xml:space="preserve">02В1100300 Субсидия </w:t>
            </w:r>
            <w:r w:rsidRPr="00154E0F">
              <w:rPr>
                <w:sz w:val="16"/>
                <w:szCs w:val="16"/>
              </w:rPr>
              <w:lastRenderedPageBreak/>
              <w:t>автономной некоммерческой организации "Развитие социальной инфраструктуры" на разработку концепций создания и размещения медицинских комплексов</w:t>
            </w:r>
          </w:p>
        </w:tc>
        <w:tc>
          <w:tcPr>
            <w:tcW w:w="850" w:type="dxa"/>
          </w:tcPr>
          <w:p w14:paraId="4D841A32" w14:textId="77777777" w:rsidR="00F67296" w:rsidRPr="00154E0F" w:rsidRDefault="00F67296">
            <w:pPr>
              <w:pStyle w:val="ConsPlusNormal"/>
              <w:rPr>
                <w:sz w:val="16"/>
                <w:szCs w:val="16"/>
              </w:rPr>
            </w:pPr>
            <w:r w:rsidRPr="00154E0F">
              <w:rPr>
                <w:sz w:val="16"/>
                <w:szCs w:val="16"/>
              </w:rPr>
              <w:lastRenderedPageBreak/>
              <w:t>0909</w:t>
            </w:r>
          </w:p>
        </w:tc>
        <w:tc>
          <w:tcPr>
            <w:tcW w:w="567" w:type="dxa"/>
          </w:tcPr>
          <w:p w14:paraId="5FEDBD0A" w14:textId="77777777" w:rsidR="00F67296" w:rsidRPr="00154E0F" w:rsidRDefault="00F67296">
            <w:pPr>
              <w:pStyle w:val="ConsPlusNormal"/>
              <w:rPr>
                <w:sz w:val="16"/>
                <w:szCs w:val="16"/>
              </w:rPr>
            </w:pPr>
            <w:r w:rsidRPr="00154E0F">
              <w:rPr>
                <w:sz w:val="16"/>
                <w:szCs w:val="16"/>
              </w:rPr>
              <w:t>806</w:t>
            </w:r>
          </w:p>
        </w:tc>
        <w:tc>
          <w:tcPr>
            <w:tcW w:w="567" w:type="dxa"/>
          </w:tcPr>
          <w:p w14:paraId="3E7A1069" w14:textId="77777777" w:rsidR="00F67296" w:rsidRPr="00154E0F" w:rsidRDefault="00F67296">
            <w:pPr>
              <w:pStyle w:val="ConsPlusNormal"/>
              <w:rPr>
                <w:sz w:val="16"/>
                <w:szCs w:val="16"/>
              </w:rPr>
            </w:pPr>
            <w:r w:rsidRPr="00154E0F">
              <w:rPr>
                <w:sz w:val="16"/>
                <w:szCs w:val="16"/>
              </w:rPr>
              <w:t>632</w:t>
            </w:r>
          </w:p>
        </w:tc>
        <w:tc>
          <w:tcPr>
            <w:tcW w:w="1063" w:type="dxa"/>
          </w:tcPr>
          <w:p w14:paraId="6BD45592" w14:textId="77777777" w:rsidR="00F67296" w:rsidRPr="00154E0F" w:rsidRDefault="00F67296">
            <w:pPr>
              <w:pStyle w:val="ConsPlusNormal"/>
              <w:rPr>
                <w:sz w:val="16"/>
                <w:szCs w:val="16"/>
              </w:rPr>
            </w:pPr>
            <w:r w:rsidRPr="00154E0F">
              <w:rPr>
                <w:sz w:val="16"/>
                <w:szCs w:val="16"/>
              </w:rPr>
              <w:t>0,0</w:t>
            </w:r>
          </w:p>
        </w:tc>
        <w:tc>
          <w:tcPr>
            <w:tcW w:w="1063" w:type="dxa"/>
          </w:tcPr>
          <w:p w14:paraId="4BE3C28A" w14:textId="77777777" w:rsidR="00F67296" w:rsidRPr="00154E0F" w:rsidRDefault="00F67296">
            <w:pPr>
              <w:pStyle w:val="ConsPlusNormal"/>
              <w:rPr>
                <w:sz w:val="16"/>
                <w:szCs w:val="16"/>
              </w:rPr>
            </w:pPr>
            <w:r w:rsidRPr="00154E0F">
              <w:rPr>
                <w:sz w:val="16"/>
                <w:szCs w:val="16"/>
              </w:rPr>
              <w:t>0,0</w:t>
            </w:r>
          </w:p>
        </w:tc>
        <w:tc>
          <w:tcPr>
            <w:tcW w:w="1063" w:type="dxa"/>
          </w:tcPr>
          <w:p w14:paraId="7BAB15C0" w14:textId="77777777" w:rsidR="00F67296" w:rsidRPr="00154E0F" w:rsidRDefault="00F67296">
            <w:pPr>
              <w:pStyle w:val="ConsPlusNormal"/>
              <w:rPr>
                <w:sz w:val="16"/>
                <w:szCs w:val="16"/>
              </w:rPr>
            </w:pPr>
            <w:r w:rsidRPr="00154E0F">
              <w:rPr>
                <w:sz w:val="16"/>
                <w:szCs w:val="16"/>
              </w:rPr>
              <w:t>206400,0</w:t>
            </w:r>
          </w:p>
        </w:tc>
        <w:tc>
          <w:tcPr>
            <w:tcW w:w="1064" w:type="dxa"/>
          </w:tcPr>
          <w:p w14:paraId="6D6E5CFC" w14:textId="77777777" w:rsidR="00F67296" w:rsidRPr="00154E0F" w:rsidRDefault="00F67296">
            <w:pPr>
              <w:pStyle w:val="ConsPlusNormal"/>
              <w:rPr>
                <w:sz w:val="16"/>
                <w:szCs w:val="16"/>
              </w:rPr>
            </w:pPr>
            <w:r w:rsidRPr="00154E0F">
              <w:rPr>
                <w:sz w:val="16"/>
                <w:szCs w:val="16"/>
              </w:rPr>
              <w:t>0,0</w:t>
            </w:r>
          </w:p>
        </w:tc>
        <w:tc>
          <w:tcPr>
            <w:tcW w:w="1063" w:type="dxa"/>
          </w:tcPr>
          <w:p w14:paraId="3DF221AA" w14:textId="77777777" w:rsidR="00F67296" w:rsidRPr="00154E0F" w:rsidRDefault="00F67296">
            <w:pPr>
              <w:pStyle w:val="ConsPlusNormal"/>
              <w:rPr>
                <w:sz w:val="16"/>
                <w:szCs w:val="16"/>
              </w:rPr>
            </w:pPr>
            <w:r w:rsidRPr="00154E0F">
              <w:rPr>
                <w:sz w:val="16"/>
                <w:szCs w:val="16"/>
              </w:rPr>
              <w:t>0,0</w:t>
            </w:r>
          </w:p>
        </w:tc>
        <w:tc>
          <w:tcPr>
            <w:tcW w:w="1063" w:type="dxa"/>
          </w:tcPr>
          <w:p w14:paraId="0D0242D0" w14:textId="77777777" w:rsidR="00F67296" w:rsidRPr="00154E0F" w:rsidRDefault="00F67296">
            <w:pPr>
              <w:pStyle w:val="ConsPlusNormal"/>
              <w:rPr>
                <w:sz w:val="16"/>
                <w:szCs w:val="16"/>
              </w:rPr>
            </w:pPr>
            <w:r w:rsidRPr="00154E0F">
              <w:rPr>
                <w:sz w:val="16"/>
                <w:szCs w:val="16"/>
              </w:rPr>
              <w:t>0,0</w:t>
            </w:r>
          </w:p>
        </w:tc>
        <w:tc>
          <w:tcPr>
            <w:tcW w:w="1063" w:type="dxa"/>
          </w:tcPr>
          <w:p w14:paraId="2AC9E70D" w14:textId="77777777" w:rsidR="00F67296" w:rsidRPr="00154E0F" w:rsidRDefault="00F67296">
            <w:pPr>
              <w:pStyle w:val="ConsPlusNormal"/>
              <w:rPr>
                <w:sz w:val="16"/>
                <w:szCs w:val="16"/>
              </w:rPr>
            </w:pPr>
            <w:r w:rsidRPr="00154E0F">
              <w:rPr>
                <w:sz w:val="16"/>
                <w:szCs w:val="16"/>
              </w:rPr>
              <w:t>0,0</w:t>
            </w:r>
          </w:p>
        </w:tc>
        <w:tc>
          <w:tcPr>
            <w:tcW w:w="1064" w:type="dxa"/>
          </w:tcPr>
          <w:p w14:paraId="1EB1AE20" w14:textId="77777777" w:rsidR="00F67296" w:rsidRPr="00154E0F" w:rsidRDefault="00F67296">
            <w:pPr>
              <w:pStyle w:val="ConsPlusNormal"/>
              <w:rPr>
                <w:sz w:val="16"/>
                <w:szCs w:val="16"/>
              </w:rPr>
            </w:pPr>
            <w:r w:rsidRPr="00154E0F">
              <w:rPr>
                <w:sz w:val="16"/>
                <w:szCs w:val="16"/>
              </w:rPr>
              <w:t>0,0</w:t>
            </w:r>
          </w:p>
        </w:tc>
      </w:tr>
      <w:tr w:rsidR="00154E0F" w:rsidRPr="00154E0F" w14:paraId="7D0A9DA6" w14:textId="77777777" w:rsidTr="00154E0F">
        <w:tc>
          <w:tcPr>
            <w:tcW w:w="1696" w:type="dxa"/>
            <w:vMerge/>
          </w:tcPr>
          <w:p w14:paraId="21AADEB7" w14:textId="77777777" w:rsidR="00F67296" w:rsidRPr="00154E0F" w:rsidRDefault="00F67296">
            <w:pPr>
              <w:pStyle w:val="ConsPlusNormal"/>
              <w:rPr>
                <w:sz w:val="16"/>
                <w:szCs w:val="16"/>
              </w:rPr>
            </w:pPr>
          </w:p>
        </w:tc>
        <w:tc>
          <w:tcPr>
            <w:tcW w:w="1560" w:type="dxa"/>
          </w:tcPr>
          <w:p w14:paraId="332ED7DD" w14:textId="77777777" w:rsidR="00F67296" w:rsidRPr="00154E0F" w:rsidRDefault="00F67296">
            <w:pPr>
              <w:pStyle w:val="ConsPlusNormal"/>
              <w:rPr>
                <w:sz w:val="16"/>
                <w:szCs w:val="16"/>
              </w:rPr>
            </w:pPr>
            <w:r w:rsidRPr="00154E0F">
              <w:rPr>
                <w:sz w:val="16"/>
                <w:szCs w:val="16"/>
              </w:rPr>
              <w:t>Департамент строительства города Москвы</w:t>
            </w:r>
          </w:p>
        </w:tc>
        <w:tc>
          <w:tcPr>
            <w:tcW w:w="1134" w:type="dxa"/>
          </w:tcPr>
          <w:p w14:paraId="271C1AC5" w14:textId="77777777" w:rsidR="00F67296" w:rsidRPr="00154E0F" w:rsidRDefault="00F67296">
            <w:pPr>
              <w:pStyle w:val="ConsPlusNormal"/>
              <w:rPr>
                <w:sz w:val="16"/>
                <w:szCs w:val="16"/>
              </w:rPr>
            </w:pPr>
            <w:r w:rsidRPr="00154E0F">
              <w:rPr>
                <w:sz w:val="16"/>
                <w:szCs w:val="16"/>
              </w:rPr>
              <w:t>02В1100400 Реализация мероприятий по созданию инфекционного корпуса с использованием быстровозводимых конструкций и сопутствующей инфраструктуры</w:t>
            </w:r>
          </w:p>
        </w:tc>
        <w:tc>
          <w:tcPr>
            <w:tcW w:w="850" w:type="dxa"/>
          </w:tcPr>
          <w:p w14:paraId="7C3BB71A" w14:textId="77777777" w:rsidR="00F67296" w:rsidRPr="00154E0F" w:rsidRDefault="00F67296">
            <w:pPr>
              <w:pStyle w:val="ConsPlusNormal"/>
              <w:rPr>
                <w:sz w:val="16"/>
                <w:szCs w:val="16"/>
              </w:rPr>
            </w:pPr>
            <w:r w:rsidRPr="00154E0F">
              <w:rPr>
                <w:sz w:val="16"/>
                <w:szCs w:val="16"/>
              </w:rPr>
              <w:t>0909</w:t>
            </w:r>
          </w:p>
        </w:tc>
        <w:tc>
          <w:tcPr>
            <w:tcW w:w="567" w:type="dxa"/>
          </w:tcPr>
          <w:p w14:paraId="19EC61D9" w14:textId="77777777" w:rsidR="00F67296" w:rsidRPr="00154E0F" w:rsidRDefault="00F67296">
            <w:pPr>
              <w:pStyle w:val="ConsPlusNormal"/>
              <w:rPr>
                <w:sz w:val="16"/>
                <w:szCs w:val="16"/>
              </w:rPr>
            </w:pPr>
            <w:r w:rsidRPr="00154E0F">
              <w:rPr>
                <w:sz w:val="16"/>
                <w:szCs w:val="16"/>
              </w:rPr>
              <w:t>806</w:t>
            </w:r>
          </w:p>
        </w:tc>
        <w:tc>
          <w:tcPr>
            <w:tcW w:w="567" w:type="dxa"/>
          </w:tcPr>
          <w:p w14:paraId="1C728FFC" w14:textId="77777777" w:rsidR="00F67296" w:rsidRPr="00154E0F" w:rsidRDefault="00F67296">
            <w:pPr>
              <w:pStyle w:val="ConsPlusNormal"/>
              <w:rPr>
                <w:sz w:val="16"/>
                <w:szCs w:val="16"/>
              </w:rPr>
            </w:pPr>
            <w:r w:rsidRPr="00154E0F">
              <w:rPr>
                <w:sz w:val="16"/>
                <w:szCs w:val="16"/>
              </w:rPr>
              <w:t>632</w:t>
            </w:r>
          </w:p>
        </w:tc>
        <w:tc>
          <w:tcPr>
            <w:tcW w:w="1063" w:type="dxa"/>
          </w:tcPr>
          <w:p w14:paraId="720A7B54" w14:textId="77777777" w:rsidR="00F67296" w:rsidRPr="00154E0F" w:rsidRDefault="00F67296">
            <w:pPr>
              <w:pStyle w:val="ConsPlusNormal"/>
              <w:rPr>
                <w:sz w:val="16"/>
                <w:szCs w:val="16"/>
              </w:rPr>
            </w:pPr>
            <w:r w:rsidRPr="00154E0F">
              <w:rPr>
                <w:sz w:val="16"/>
                <w:szCs w:val="16"/>
              </w:rPr>
              <w:t>0,0</w:t>
            </w:r>
          </w:p>
        </w:tc>
        <w:tc>
          <w:tcPr>
            <w:tcW w:w="1063" w:type="dxa"/>
          </w:tcPr>
          <w:p w14:paraId="172A3BFB" w14:textId="77777777" w:rsidR="00F67296" w:rsidRPr="00154E0F" w:rsidRDefault="00F67296">
            <w:pPr>
              <w:pStyle w:val="ConsPlusNormal"/>
              <w:rPr>
                <w:sz w:val="16"/>
                <w:szCs w:val="16"/>
              </w:rPr>
            </w:pPr>
            <w:r w:rsidRPr="00154E0F">
              <w:rPr>
                <w:sz w:val="16"/>
                <w:szCs w:val="16"/>
              </w:rPr>
              <w:t>0,0</w:t>
            </w:r>
          </w:p>
        </w:tc>
        <w:tc>
          <w:tcPr>
            <w:tcW w:w="1063" w:type="dxa"/>
          </w:tcPr>
          <w:p w14:paraId="4A4BC667" w14:textId="77777777" w:rsidR="00F67296" w:rsidRPr="00154E0F" w:rsidRDefault="00F67296">
            <w:pPr>
              <w:pStyle w:val="ConsPlusNormal"/>
              <w:rPr>
                <w:sz w:val="16"/>
                <w:szCs w:val="16"/>
              </w:rPr>
            </w:pPr>
            <w:r w:rsidRPr="00154E0F">
              <w:rPr>
                <w:sz w:val="16"/>
                <w:szCs w:val="16"/>
              </w:rPr>
              <w:t>0,0</w:t>
            </w:r>
          </w:p>
        </w:tc>
        <w:tc>
          <w:tcPr>
            <w:tcW w:w="1064" w:type="dxa"/>
          </w:tcPr>
          <w:p w14:paraId="58073C6D" w14:textId="77777777" w:rsidR="00F67296" w:rsidRPr="00154E0F" w:rsidRDefault="00F67296">
            <w:pPr>
              <w:pStyle w:val="ConsPlusNormal"/>
              <w:rPr>
                <w:sz w:val="16"/>
                <w:szCs w:val="16"/>
              </w:rPr>
            </w:pPr>
            <w:r w:rsidRPr="00154E0F">
              <w:rPr>
                <w:sz w:val="16"/>
                <w:szCs w:val="16"/>
              </w:rPr>
              <w:t>29529000,0</w:t>
            </w:r>
          </w:p>
        </w:tc>
        <w:tc>
          <w:tcPr>
            <w:tcW w:w="1063" w:type="dxa"/>
          </w:tcPr>
          <w:p w14:paraId="28A607BA" w14:textId="77777777" w:rsidR="00F67296" w:rsidRPr="00154E0F" w:rsidRDefault="00F67296">
            <w:pPr>
              <w:pStyle w:val="ConsPlusNormal"/>
              <w:rPr>
                <w:sz w:val="16"/>
                <w:szCs w:val="16"/>
              </w:rPr>
            </w:pPr>
            <w:r w:rsidRPr="00154E0F">
              <w:rPr>
                <w:sz w:val="16"/>
                <w:szCs w:val="16"/>
              </w:rPr>
              <w:t>0,0</w:t>
            </w:r>
          </w:p>
        </w:tc>
        <w:tc>
          <w:tcPr>
            <w:tcW w:w="1063" w:type="dxa"/>
          </w:tcPr>
          <w:p w14:paraId="04833427" w14:textId="77777777" w:rsidR="00F67296" w:rsidRPr="00154E0F" w:rsidRDefault="00F67296">
            <w:pPr>
              <w:pStyle w:val="ConsPlusNormal"/>
              <w:rPr>
                <w:sz w:val="16"/>
                <w:szCs w:val="16"/>
              </w:rPr>
            </w:pPr>
            <w:r w:rsidRPr="00154E0F">
              <w:rPr>
                <w:sz w:val="16"/>
                <w:szCs w:val="16"/>
              </w:rPr>
              <w:t>0,0</w:t>
            </w:r>
          </w:p>
        </w:tc>
        <w:tc>
          <w:tcPr>
            <w:tcW w:w="1063" w:type="dxa"/>
          </w:tcPr>
          <w:p w14:paraId="38747DE2" w14:textId="77777777" w:rsidR="00F67296" w:rsidRPr="00154E0F" w:rsidRDefault="00F67296">
            <w:pPr>
              <w:pStyle w:val="ConsPlusNormal"/>
              <w:rPr>
                <w:sz w:val="16"/>
                <w:szCs w:val="16"/>
              </w:rPr>
            </w:pPr>
            <w:r w:rsidRPr="00154E0F">
              <w:rPr>
                <w:sz w:val="16"/>
                <w:szCs w:val="16"/>
              </w:rPr>
              <w:t>0,0</w:t>
            </w:r>
          </w:p>
        </w:tc>
        <w:tc>
          <w:tcPr>
            <w:tcW w:w="1064" w:type="dxa"/>
          </w:tcPr>
          <w:p w14:paraId="680E060A" w14:textId="77777777" w:rsidR="00F67296" w:rsidRPr="00154E0F" w:rsidRDefault="00F67296">
            <w:pPr>
              <w:pStyle w:val="ConsPlusNormal"/>
              <w:rPr>
                <w:sz w:val="16"/>
                <w:szCs w:val="16"/>
              </w:rPr>
            </w:pPr>
            <w:r w:rsidRPr="00154E0F">
              <w:rPr>
                <w:sz w:val="16"/>
                <w:szCs w:val="16"/>
              </w:rPr>
              <w:t>0,0</w:t>
            </w:r>
          </w:p>
        </w:tc>
      </w:tr>
      <w:tr w:rsidR="00154E0F" w:rsidRPr="00154E0F" w14:paraId="6188620F" w14:textId="77777777" w:rsidTr="00154E0F">
        <w:tc>
          <w:tcPr>
            <w:tcW w:w="1696" w:type="dxa"/>
            <w:vMerge w:val="restart"/>
          </w:tcPr>
          <w:p w14:paraId="1B4ED85A" w14:textId="77777777" w:rsidR="00F67296" w:rsidRPr="00154E0F" w:rsidRDefault="00F67296">
            <w:pPr>
              <w:pStyle w:val="ConsPlusNormal"/>
              <w:rPr>
                <w:sz w:val="16"/>
                <w:szCs w:val="16"/>
              </w:rPr>
            </w:pPr>
            <w:r w:rsidRPr="00154E0F">
              <w:rPr>
                <w:sz w:val="16"/>
                <w:szCs w:val="16"/>
              </w:rPr>
              <w:t>Охрана здоровья матери и ребенка</w:t>
            </w:r>
          </w:p>
        </w:tc>
        <w:tc>
          <w:tcPr>
            <w:tcW w:w="1560" w:type="dxa"/>
          </w:tcPr>
          <w:p w14:paraId="3ACEAFAA" w14:textId="77777777" w:rsidR="00F67296" w:rsidRPr="00154E0F" w:rsidRDefault="00F67296">
            <w:pPr>
              <w:pStyle w:val="ConsPlusNormal"/>
              <w:rPr>
                <w:sz w:val="16"/>
                <w:szCs w:val="16"/>
              </w:rPr>
            </w:pPr>
            <w:r w:rsidRPr="00154E0F">
              <w:rPr>
                <w:sz w:val="16"/>
                <w:szCs w:val="16"/>
              </w:rPr>
              <w:t>Всего</w:t>
            </w:r>
          </w:p>
        </w:tc>
        <w:tc>
          <w:tcPr>
            <w:tcW w:w="1134" w:type="dxa"/>
          </w:tcPr>
          <w:p w14:paraId="2635E4BA" w14:textId="77777777" w:rsidR="00F67296" w:rsidRPr="00154E0F" w:rsidRDefault="00F67296">
            <w:pPr>
              <w:pStyle w:val="ConsPlusNormal"/>
              <w:rPr>
                <w:sz w:val="16"/>
                <w:szCs w:val="16"/>
              </w:rPr>
            </w:pPr>
            <w:r w:rsidRPr="00154E0F">
              <w:rPr>
                <w:sz w:val="16"/>
                <w:szCs w:val="16"/>
              </w:rPr>
              <w:t>02Г0000000</w:t>
            </w:r>
          </w:p>
        </w:tc>
        <w:tc>
          <w:tcPr>
            <w:tcW w:w="850" w:type="dxa"/>
          </w:tcPr>
          <w:p w14:paraId="7C94707C" w14:textId="77777777" w:rsidR="00F67296" w:rsidRPr="00154E0F" w:rsidRDefault="00F67296">
            <w:pPr>
              <w:pStyle w:val="ConsPlusNormal"/>
              <w:rPr>
                <w:sz w:val="16"/>
                <w:szCs w:val="16"/>
              </w:rPr>
            </w:pPr>
          </w:p>
        </w:tc>
        <w:tc>
          <w:tcPr>
            <w:tcW w:w="567" w:type="dxa"/>
          </w:tcPr>
          <w:p w14:paraId="65AC38BC" w14:textId="77777777" w:rsidR="00F67296" w:rsidRPr="00154E0F" w:rsidRDefault="00F67296">
            <w:pPr>
              <w:pStyle w:val="ConsPlusNormal"/>
              <w:rPr>
                <w:sz w:val="16"/>
                <w:szCs w:val="16"/>
              </w:rPr>
            </w:pPr>
          </w:p>
        </w:tc>
        <w:tc>
          <w:tcPr>
            <w:tcW w:w="567" w:type="dxa"/>
          </w:tcPr>
          <w:p w14:paraId="1B096F86" w14:textId="77777777" w:rsidR="00F67296" w:rsidRPr="00154E0F" w:rsidRDefault="00F67296">
            <w:pPr>
              <w:pStyle w:val="ConsPlusNormal"/>
              <w:rPr>
                <w:sz w:val="16"/>
                <w:szCs w:val="16"/>
              </w:rPr>
            </w:pPr>
          </w:p>
        </w:tc>
        <w:tc>
          <w:tcPr>
            <w:tcW w:w="1063" w:type="dxa"/>
          </w:tcPr>
          <w:p w14:paraId="54081862" w14:textId="77777777" w:rsidR="00F67296" w:rsidRPr="00154E0F" w:rsidRDefault="00F67296">
            <w:pPr>
              <w:pStyle w:val="ConsPlusNormal"/>
              <w:rPr>
                <w:sz w:val="16"/>
                <w:szCs w:val="16"/>
              </w:rPr>
            </w:pPr>
            <w:r w:rsidRPr="00154E0F">
              <w:rPr>
                <w:sz w:val="16"/>
                <w:szCs w:val="16"/>
              </w:rPr>
              <w:t>8921796,8</w:t>
            </w:r>
          </w:p>
        </w:tc>
        <w:tc>
          <w:tcPr>
            <w:tcW w:w="1063" w:type="dxa"/>
          </w:tcPr>
          <w:p w14:paraId="559C43FD" w14:textId="77777777" w:rsidR="00F67296" w:rsidRPr="00154E0F" w:rsidRDefault="00F67296">
            <w:pPr>
              <w:pStyle w:val="ConsPlusNormal"/>
              <w:rPr>
                <w:sz w:val="16"/>
                <w:szCs w:val="16"/>
              </w:rPr>
            </w:pPr>
            <w:r w:rsidRPr="00154E0F">
              <w:rPr>
                <w:sz w:val="16"/>
                <w:szCs w:val="16"/>
              </w:rPr>
              <w:t>6650333,5</w:t>
            </w:r>
          </w:p>
        </w:tc>
        <w:tc>
          <w:tcPr>
            <w:tcW w:w="1063" w:type="dxa"/>
          </w:tcPr>
          <w:p w14:paraId="66E91953" w14:textId="77777777" w:rsidR="00F67296" w:rsidRPr="00154E0F" w:rsidRDefault="00F67296">
            <w:pPr>
              <w:pStyle w:val="ConsPlusNormal"/>
              <w:rPr>
                <w:sz w:val="16"/>
                <w:szCs w:val="16"/>
              </w:rPr>
            </w:pPr>
            <w:r w:rsidRPr="00154E0F">
              <w:rPr>
                <w:sz w:val="16"/>
                <w:szCs w:val="16"/>
              </w:rPr>
              <w:t>6934900,4</w:t>
            </w:r>
          </w:p>
        </w:tc>
        <w:tc>
          <w:tcPr>
            <w:tcW w:w="1064" w:type="dxa"/>
          </w:tcPr>
          <w:p w14:paraId="177D6BE2" w14:textId="77777777" w:rsidR="00F67296" w:rsidRPr="00154E0F" w:rsidRDefault="00F67296">
            <w:pPr>
              <w:pStyle w:val="ConsPlusNormal"/>
              <w:rPr>
                <w:sz w:val="16"/>
                <w:szCs w:val="16"/>
              </w:rPr>
            </w:pPr>
            <w:r w:rsidRPr="00154E0F">
              <w:rPr>
                <w:sz w:val="16"/>
                <w:szCs w:val="16"/>
              </w:rPr>
              <w:t>7283376,5</w:t>
            </w:r>
          </w:p>
        </w:tc>
        <w:tc>
          <w:tcPr>
            <w:tcW w:w="1063" w:type="dxa"/>
          </w:tcPr>
          <w:p w14:paraId="41A071B4" w14:textId="77777777" w:rsidR="00F67296" w:rsidRPr="00154E0F" w:rsidRDefault="00F67296">
            <w:pPr>
              <w:pStyle w:val="ConsPlusNormal"/>
              <w:rPr>
                <w:sz w:val="16"/>
                <w:szCs w:val="16"/>
              </w:rPr>
            </w:pPr>
            <w:r w:rsidRPr="00154E0F">
              <w:rPr>
                <w:sz w:val="16"/>
                <w:szCs w:val="16"/>
              </w:rPr>
              <w:t>8124396,3</w:t>
            </w:r>
          </w:p>
        </w:tc>
        <w:tc>
          <w:tcPr>
            <w:tcW w:w="1063" w:type="dxa"/>
          </w:tcPr>
          <w:p w14:paraId="4336CD7F" w14:textId="77777777" w:rsidR="00F67296" w:rsidRPr="00154E0F" w:rsidRDefault="00F67296">
            <w:pPr>
              <w:pStyle w:val="ConsPlusNormal"/>
              <w:rPr>
                <w:sz w:val="16"/>
                <w:szCs w:val="16"/>
              </w:rPr>
            </w:pPr>
            <w:r w:rsidRPr="00154E0F">
              <w:rPr>
                <w:sz w:val="16"/>
                <w:szCs w:val="16"/>
              </w:rPr>
              <w:t>12347137,2</w:t>
            </w:r>
          </w:p>
        </w:tc>
        <w:tc>
          <w:tcPr>
            <w:tcW w:w="1063" w:type="dxa"/>
          </w:tcPr>
          <w:p w14:paraId="28766970" w14:textId="77777777" w:rsidR="00F67296" w:rsidRPr="00154E0F" w:rsidRDefault="00F67296">
            <w:pPr>
              <w:pStyle w:val="ConsPlusNormal"/>
              <w:rPr>
                <w:sz w:val="16"/>
                <w:szCs w:val="16"/>
              </w:rPr>
            </w:pPr>
            <w:r w:rsidRPr="00154E0F">
              <w:rPr>
                <w:sz w:val="16"/>
                <w:szCs w:val="16"/>
              </w:rPr>
              <w:t>12331464,7</w:t>
            </w:r>
          </w:p>
        </w:tc>
        <w:tc>
          <w:tcPr>
            <w:tcW w:w="1064" w:type="dxa"/>
          </w:tcPr>
          <w:p w14:paraId="61B7C188" w14:textId="77777777" w:rsidR="00F67296" w:rsidRPr="00154E0F" w:rsidRDefault="00F67296">
            <w:pPr>
              <w:pStyle w:val="ConsPlusNormal"/>
              <w:rPr>
                <w:sz w:val="16"/>
                <w:szCs w:val="16"/>
              </w:rPr>
            </w:pPr>
            <w:r w:rsidRPr="00154E0F">
              <w:rPr>
                <w:sz w:val="16"/>
                <w:szCs w:val="16"/>
              </w:rPr>
              <w:t>12287614,7</w:t>
            </w:r>
          </w:p>
        </w:tc>
      </w:tr>
      <w:tr w:rsidR="00154E0F" w:rsidRPr="00154E0F" w14:paraId="5CCFE119" w14:textId="77777777" w:rsidTr="00154E0F">
        <w:tc>
          <w:tcPr>
            <w:tcW w:w="1696" w:type="dxa"/>
            <w:vMerge/>
          </w:tcPr>
          <w:p w14:paraId="4826C99E" w14:textId="77777777" w:rsidR="00F67296" w:rsidRPr="00154E0F" w:rsidRDefault="00F67296">
            <w:pPr>
              <w:pStyle w:val="ConsPlusNormal"/>
              <w:rPr>
                <w:sz w:val="16"/>
                <w:szCs w:val="16"/>
              </w:rPr>
            </w:pPr>
          </w:p>
        </w:tc>
        <w:tc>
          <w:tcPr>
            <w:tcW w:w="1560" w:type="dxa"/>
          </w:tcPr>
          <w:p w14:paraId="13118905"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22C23765" w14:textId="77777777" w:rsidR="00F67296" w:rsidRPr="00154E0F" w:rsidRDefault="00F67296">
            <w:pPr>
              <w:pStyle w:val="ConsPlusNormal"/>
              <w:rPr>
                <w:sz w:val="16"/>
                <w:szCs w:val="16"/>
              </w:rPr>
            </w:pPr>
            <w:r w:rsidRPr="00154E0F">
              <w:rPr>
                <w:sz w:val="16"/>
                <w:szCs w:val="16"/>
              </w:rPr>
              <w:t>02Г0000000</w:t>
            </w:r>
          </w:p>
        </w:tc>
        <w:tc>
          <w:tcPr>
            <w:tcW w:w="850" w:type="dxa"/>
          </w:tcPr>
          <w:p w14:paraId="0FD3E879" w14:textId="77777777" w:rsidR="00F67296" w:rsidRPr="00154E0F" w:rsidRDefault="00F67296">
            <w:pPr>
              <w:pStyle w:val="ConsPlusNormal"/>
              <w:rPr>
                <w:sz w:val="16"/>
                <w:szCs w:val="16"/>
              </w:rPr>
            </w:pPr>
          </w:p>
        </w:tc>
        <w:tc>
          <w:tcPr>
            <w:tcW w:w="567" w:type="dxa"/>
          </w:tcPr>
          <w:p w14:paraId="4F8A2812" w14:textId="77777777" w:rsidR="00F67296" w:rsidRPr="00154E0F" w:rsidRDefault="00F67296">
            <w:pPr>
              <w:pStyle w:val="ConsPlusNormal"/>
              <w:rPr>
                <w:sz w:val="16"/>
                <w:szCs w:val="16"/>
              </w:rPr>
            </w:pPr>
            <w:r w:rsidRPr="00154E0F">
              <w:rPr>
                <w:sz w:val="16"/>
                <w:szCs w:val="16"/>
              </w:rPr>
              <w:t>054</w:t>
            </w:r>
          </w:p>
        </w:tc>
        <w:tc>
          <w:tcPr>
            <w:tcW w:w="567" w:type="dxa"/>
          </w:tcPr>
          <w:p w14:paraId="02302AA3" w14:textId="77777777" w:rsidR="00F67296" w:rsidRPr="00154E0F" w:rsidRDefault="00F67296">
            <w:pPr>
              <w:pStyle w:val="ConsPlusNormal"/>
              <w:rPr>
                <w:sz w:val="16"/>
                <w:szCs w:val="16"/>
              </w:rPr>
            </w:pPr>
          </w:p>
        </w:tc>
        <w:tc>
          <w:tcPr>
            <w:tcW w:w="1063" w:type="dxa"/>
          </w:tcPr>
          <w:p w14:paraId="0CE05881" w14:textId="77777777" w:rsidR="00F67296" w:rsidRPr="00154E0F" w:rsidRDefault="00F67296">
            <w:pPr>
              <w:pStyle w:val="ConsPlusNormal"/>
              <w:rPr>
                <w:sz w:val="16"/>
                <w:szCs w:val="16"/>
              </w:rPr>
            </w:pPr>
            <w:r w:rsidRPr="00154E0F">
              <w:rPr>
                <w:sz w:val="16"/>
                <w:szCs w:val="16"/>
              </w:rPr>
              <w:t>8753594,1</w:t>
            </w:r>
          </w:p>
        </w:tc>
        <w:tc>
          <w:tcPr>
            <w:tcW w:w="1063" w:type="dxa"/>
          </w:tcPr>
          <w:p w14:paraId="15B00391" w14:textId="77777777" w:rsidR="00F67296" w:rsidRPr="00154E0F" w:rsidRDefault="00F67296">
            <w:pPr>
              <w:pStyle w:val="ConsPlusNormal"/>
              <w:rPr>
                <w:sz w:val="16"/>
                <w:szCs w:val="16"/>
              </w:rPr>
            </w:pPr>
            <w:r w:rsidRPr="00154E0F">
              <w:rPr>
                <w:sz w:val="16"/>
                <w:szCs w:val="16"/>
              </w:rPr>
              <w:t>6608091,6</w:t>
            </w:r>
          </w:p>
        </w:tc>
        <w:tc>
          <w:tcPr>
            <w:tcW w:w="1063" w:type="dxa"/>
          </w:tcPr>
          <w:p w14:paraId="1C858CB6" w14:textId="77777777" w:rsidR="00F67296" w:rsidRPr="00154E0F" w:rsidRDefault="00F67296">
            <w:pPr>
              <w:pStyle w:val="ConsPlusNormal"/>
              <w:rPr>
                <w:sz w:val="16"/>
                <w:szCs w:val="16"/>
              </w:rPr>
            </w:pPr>
            <w:r w:rsidRPr="00154E0F">
              <w:rPr>
                <w:sz w:val="16"/>
                <w:szCs w:val="16"/>
              </w:rPr>
              <w:t>6913211,1</w:t>
            </w:r>
          </w:p>
        </w:tc>
        <w:tc>
          <w:tcPr>
            <w:tcW w:w="1064" w:type="dxa"/>
          </w:tcPr>
          <w:p w14:paraId="4A73F1CE" w14:textId="77777777" w:rsidR="00F67296" w:rsidRPr="00154E0F" w:rsidRDefault="00F67296">
            <w:pPr>
              <w:pStyle w:val="ConsPlusNormal"/>
              <w:rPr>
                <w:sz w:val="16"/>
                <w:szCs w:val="16"/>
              </w:rPr>
            </w:pPr>
            <w:r w:rsidRPr="00154E0F">
              <w:rPr>
                <w:sz w:val="16"/>
                <w:szCs w:val="16"/>
              </w:rPr>
              <w:t>7282413,4</w:t>
            </w:r>
          </w:p>
        </w:tc>
        <w:tc>
          <w:tcPr>
            <w:tcW w:w="1063" w:type="dxa"/>
          </w:tcPr>
          <w:p w14:paraId="5D103933" w14:textId="77777777" w:rsidR="00F67296" w:rsidRPr="00154E0F" w:rsidRDefault="00F67296">
            <w:pPr>
              <w:pStyle w:val="ConsPlusNormal"/>
              <w:rPr>
                <w:sz w:val="16"/>
                <w:szCs w:val="16"/>
              </w:rPr>
            </w:pPr>
            <w:r w:rsidRPr="00154E0F">
              <w:rPr>
                <w:sz w:val="16"/>
                <w:szCs w:val="16"/>
              </w:rPr>
              <w:t>8124320,0</w:t>
            </w:r>
          </w:p>
        </w:tc>
        <w:tc>
          <w:tcPr>
            <w:tcW w:w="1063" w:type="dxa"/>
          </w:tcPr>
          <w:p w14:paraId="526F3517" w14:textId="77777777" w:rsidR="00F67296" w:rsidRPr="00154E0F" w:rsidRDefault="00F67296">
            <w:pPr>
              <w:pStyle w:val="ConsPlusNormal"/>
              <w:rPr>
                <w:sz w:val="16"/>
                <w:szCs w:val="16"/>
              </w:rPr>
            </w:pPr>
            <w:r w:rsidRPr="00154E0F">
              <w:rPr>
                <w:sz w:val="16"/>
                <w:szCs w:val="16"/>
              </w:rPr>
              <w:t>12342674,7</w:t>
            </w:r>
          </w:p>
        </w:tc>
        <w:tc>
          <w:tcPr>
            <w:tcW w:w="1063" w:type="dxa"/>
          </w:tcPr>
          <w:p w14:paraId="0F548BD9" w14:textId="77777777" w:rsidR="00F67296" w:rsidRPr="00154E0F" w:rsidRDefault="00F67296">
            <w:pPr>
              <w:pStyle w:val="ConsPlusNormal"/>
              <w:rPr>
                <w:sz w:val="16"/>
                <w:szCs w:val="16"/>
              </w:rPr>
            </w:pPr>
            <w:r w:rsidRPr="00154E0F">
              <w:rPr>
                <w:sz w:val="16"/>
                <w:szCs w:val="16"/>
              </w:rPr>
              <w:t>12331464,7</w:t>
            </w:r>
          </w:p>
        </w:tc>
        <w:tc>
          <w:tcPr>
            <w:tcW w:w="1064" w:type="dxa"/>
          </w:tcPr>
          <w:p w14:paraId="3985CB2A" w14:textId="77777777" w:rsidR="00F67296" w:rsidRPr="00154E0F" w:rsidRDefault="00F67296">
            <w:pPr>
              <w:pStyle w:val="ConsPlusNormal"/>
              <w:rPr>
                <w:sz w:val="16"/>
                <w:szCs w:val="16"/>
              </w:rPr>
            </w:pPr>
            <w:r w:rsidRPr="00154E0F">
              <w:rPr>
                <w:sz w:val="16"/>
                <w:szCs w:val="16"/>
              </w:rPr>
              <w:t>12287614,7</w:t>
            </w:r>
          </w:p>
        </w:tc>
      </w:tr>
      <w:tr w:rsidR="00154E0F" w:rsidRPr="00154E0F" w14:paraId="64E353A0" w14:textId="77777777" w:rsidTr="00154E0F">
        <w:tc>
          <w:tcPr>
            <w:tcW w:w="1696" w:type="dxa"/>
            <w:vMerge/>
          </w:tcPr>
          <w:p w14:paraId="2DFB69EE" w14:textId="77777777" w:rsidR="00F67296" w:rsidRPr="00154E0F" w:rsidRDefault="00F67296">
            <w:pPr>
              <w:pStyle w:val="ConsPlusNormal"/>
              <w:rPr>
                <w:sz w:val="16"/>
                <w:szCs w:val="16"/>
              </w:rPr>
            </w:pPr>
          </w:p>
        </w:tc>
        <w:tc>
          <w:tcPr>
            <w:tcW w:w="1560" w:type="dxa"/>
          </w:tcPr>
          <w:p w14:paraId="211B8DE1" w14:textId="77777777" w:rsidR="00F67296" w:rsidRPr="00154E0F" w:rsidRDefault="00F67296">
            <w:pPr>
              <w:pStyle w:val="ConsPlusNormal"/>
              <w:rPr>
                <w:sz w:val="16"/>
                <w:szCs w:val="16"/>
              </w:rPr>
            </w:pPr>
            <w:r w:rsidRPr="00154E0F">
              <w:rPr>
                <w:sz w:val="16"/>
                <w:szCs w:val="16"/>
              </w:rPr>
              <w:t>Департамент строительства города Москвы</w:t>
            </w:r>
          </w:p>
        </w:tc>
        <w:tc>
          <w:tcPr>
            <w:tcW w:w="1134" w:type="dxa"/>
          </w:tcPr>
          <w:p w14:paraId="391EAFFA" w14:textId="77777777" w:rsidR="00F67296" w:rsidRPr="00154E0F" w:rsidRDefault="00F67296">
            <w:pPr>
              <w:pStyle w:val="ConsPlusNormal"/>
              <w:rPr>
                <w:sz w:val="16"/>
                <w:szCs w:val="16"/>
              </w:rPr>
            </w:pPr>
            <w:r w:rsidRPr="00154E0F">
              <w:rPr>
                <w:sz w:val="16"/>
                <w:szCs w:val="16"/>
              </w:rPr>
              <w:t>02Г0000000</w:t>
            </w:r>
          </w:p>
        </w:tc>
        <w:tc>
          <w:tcPr>
            <w:tcW w:w="850" w:type="dxa"/>
          </w:tcPr>
          <w:p w14:paraId="6951EF59" w14:textId="77777777" w:rsidR="00F67296" w:rsidRPr="00154E0F" w:rsidRDefault="00F67296">
            <w:pPr>
              <w:pStyle w:val="ConsPlusNormal"/>
              <w:rPr>
                <w:sz w:val="16"/>
                <w:szCs w:val="16"/>
              </w:rPr>
            </w:pPr>
          </w:p>
        </w:tc>
        <w:tc>
          <w:tcPr>
            <w:tcW w:w="567" w:type="dxa"/>
          </w:tcPr>
          <w:p w14:paraId="075807E5" w14:textId="77777777" w:rsidR="00F67296" w:rsidRPr="00154E0F" w:rsidRDefault="00F67296">
            <w:pPr>
              <w:pStyle w:val="ConsPlusNormal"/>
              <w:rPr>
                <w:sz w:val="16"/>
                <w:szCs w:val="16"/>
              </w:rPr>
            </w:pPr>
            <w:r w:rsidRPr="00154E0F">
              <w:rPr>
                <w:sz w:val="16"/>
                <w:szCs w:val="16"/>
              </w:rPr>
              <w:t>806</w:t>
            </w:r>
          </w:p>
        </w:tc>
        <w:tc>
          <w:tcPr>
            <w:tcW w:w="567" w:type="dxa"/>
          </w:tcPr>
          <w:p w14:paraId="57339882" w14:textId="77777777" w:rsidR="00F67296" w:rsidRPr="00154E0F" w:rsidRDefault="00F67296">
            <w:pPr>
              <w:pStyle w:val="ConsPlusNormal"/>
              <w:rPr>
                <w:sz w:val="16"/>
                <w:szCs w:val="16"/>
              </w:rPr>
            </w:pPr>
          </w:p>
        </w:tc>
        <w:tc>
          <w:tcPr>
            <w:tcW w:w="1063" w:type="dxa"/>
          </w:tcPr>
          <w:p w14:paraId="716E9588" w14:textId="77777777" w:rsidR="00F67296" w:rsidRPr="00154E0F" w:rsidRDefault="00F67296">
            <w:pPr>
              <w:pStyle w:val="ConsPlusNormal"/>
              <w:rPr>
                <w:sz w:val="16"/>
                <w:szCs w:val="16"/>
              </w:rPr>
            </w:pPr>
            <w:r w:rsidRPr="00154E0F">
              <w:rPr>
                <w:sz w:val="16"/>
                <w:szCs w:val="16"/>
              </w:rPr>
              <w:t>168202,7</w:t>
            </w:r>
          </w:p>
        </w:tc>
        <w:tc>
          <w:tcPr>
            <w:tcW w:w="1063" w:type="dxa"/>
          </w:tcPr>
          <w:p w14:paraId="3A6B683C" w14:textId="77777777" w:rsidR="00F67296" w:rsidRPr="00154E0F" w:rsidRDefault="00F67296">
            <w:pPr>
              <w:pStyle w:val="ConsPlusNormal"/>
              <w:rPr>
                <w:sz w:val="16"/>
                <w:szCs w:val="16"/>
              </w:rPr>
            </w:pPr>
            <w:r w:rsidRPr="00154E0F">
              <w:rPr>
                <w:sz w:val="16"/>
                <w:szCs w:val="16"/>
              </w:rPr>
              <w:t>2443,7</w:t>
            </w:r>
          </w:p>
        </w:tc>
        <w:tc>
          <w:tcPr>
            <w:tcW w:w="1063" w:type="dxa"/>
          </w:tcPr>
          <w:p w14:paraId="458A99F1" w14:textId="77777777" w:rsidR="00F67296" w:rsidRPr="00154E0F" w:rsidRDefault="00F67296">
            <w:pPr>
              <w:pStyle w:val="ConsPlusNormal"/>
              <w:rPr>
                <w:sz w:val="16"/>
                <w:szCs w:val="16"/>
              </w:rPr>
            </w:pPr>
            <w:r w:rsidRPr="00154E0F">
              <w:rPr>
                <w:sz w:val="16"/>
                <w:szCs w:val="16"/>
              </w:rPr>
              <w:t>21689,3</w:t>
            </w:r>
          </w:p>
        </w:tc>
        <w:tc>
          <w:tcPr>
            <w:tcW w:w="1064" w:type="dxa"/>
          </w:tcPr>
          <w:p w14:paraId="71408BB6" w14:textId="77777777" w:rsidR="00F67296" w:rsidRPr="00154E0F" w:rsidRDefault="00F67296">
            <w:pPr>
              <w:pStyle w:val="ConsPlusNormal"/>
              <w:rPr>
                <w:sz w:val="16"/>
                <w:szCs w:val="16"/>
              </w:rPr>
            </w:pPr>
            <w:r w:rsidRPr="00154E0F">
              <w:rPr>
                <w:sz w:val="16"/>
                <w:szCs w:val="16"/>
              </w:rPr>
              <w:t>963,1</w:t>
            </w:r>
          </w:p>
        </w:tc>
        <w:tc>
          <w:tcPr>
            <w:tcW w:w="1063" w:type="dxa"/>
          </w:tcPr>
          <w:p w14:paraId="543CCB2A" w14:textId="77777777" w:rsidR="00F67296" w:rsidRPr="00154E0F" w:rsidRDefault="00F67296">
            <w:pPr>
              <w:pStyle w:val="ConsPlusNormal"/>
              <w:rPr>
                <w:sz w:val="16"/>
                <w:szCs w:val="16"/>
              </w:rPr>
            </w:pPr>
            <w:r w:rsidRPr="00154E0F">
              <w:rPr>
                <w:sz w:val="16"/>
                <w:szCs w:val="16"/>
              </w:rPr>
              <w:t>76,3</w:t>
            </w:r>
          </w:p>
        </w:tc>
        <w:tc>
          <w:tcPr>
            <w:tcW w:w="1063" w:type="dxa"/>
          </w:tcPr>
          <w:p w14:paraId="3B4AE273" w14:textId="77777777" w:rsidR="00F67296" w:rsidRPr="00154E0F" w:rsidRDefault="00F67296">
            <w:pPr>
              <w:pStyle w:val="ConsPlusNormal"/>
              <w:rPr>
                <w:sz w:val="16"/>
                <w:szCs w:val="16"/>
              </w:rPr>
            </w:pPr>
            <w:r w:rsidRPr="00154E0F">
              <w:rPr>
                <w:sz w:val="16"/>
                <w:szCs w:val="16"/>
              </w:rPr>
              <w:t>4462,5</w:t>
            </w:r>
          </w:p>
        </w:tc>
        <w:tc>
          <w:tcPr>
            <w:tcW w:w="1063" w:type="dxa"/>
          </w:tcPr>
          <w:p w14:paraId="42DE2799" w14:textId="77777777" w:rsidR="00F67296" w:rsidRPr="00154E0F" w:rsidRDefault="00F67296">
            <w:pPr>
              <w:pStyle w:val="ConsPlusNormal"/>
              <w:rPr>
                <w:sz w:val="16"/>
                <w:szCs w:val="16"/>
              </w:rPr>
            </w:pPr>
            <w:r w:rsidRPr="00154E0F">
              <w:rPr>
                <w:sz w:val="16"/>
                <w:szCs w:val="16"/>
              </w:rPr>
              <w:t>0,0</w:t>
            </w:r>
          </w:p>
        </w:tc>
        <w:tc>
          <w:tcPr>
            <w:tcW w:w="1064" w:type="dxa"/>
          </w:tcPr>
          <w:p w14:paraId="5FA1FFE8" w14:textId="77777777" w:rsidR="00F67296" w:rsidRPr="00154E0F" w:rsidRDefault="00F67296">
            <w:pPr>
              <w:pStyle w:val="ConsPlusNormal"/>
              <w:rPr>
                <w:sz w:val="16"/>
                <w:szCs w:val="16"/>
              </w:rPr>
            </w:pPr>
            <w:r w:rsidRPr="00154E0F">
              <w:rPr>
                <w:sz w:val="16"/>
                <w:szCs w:val="16"/>
              </w:rPr>
              <w:t>0,0</w:t>
            </w:r>
          </w:p>
        </w:tc>
      </w:tr>
      <w:tr w:rsidR="00154E0F" w:rsidRPr="00154E0F" w14:paraId="4D47BC03" w14:textId="77777777" w:rsidTr="00154E0F">
        <w:tc>
          <w:tcPr>
            <w:tcW w:w="1696" w:type="dxa"/>
            <w:vMerge/>
          </w:tcPr>
          <w:p w14:paraId="000C13FF" w14:textId="77777777" w:rsidR="00F67296" w:rsidRPr="00154E0F" w:rsidRDefault="00F67296">
            <w:pPr>
              <w:pStyle w:val="ConsPlusNormal"/>
              <w:rPr>
                <w:sz w:val="16"/>
                <w:szCs w:val="16"/>
              </w:rPr>
            </w:pPr>
          </w:p>
        </w:tc>
        <w:tc>
          <w:tcPr>
            <w:tcW w:w="1560" w:type="dxa"/>
          </w:tcPr>
          <w:p w14:paraId="6A67BC35" w14:textId="77777777" w:rsidR="00F67296" w:rsidRPr="00154E0F" w:rsidRDefault="00F67296">
            <w:pPr>
              <w:pStyle w:val="ConsPlusNormal"/>
              <w:rPr>
                <w:sz w:val="16"/>
                <w:szCs w:val="16"/>
              </w:rPr>
            </w:pPr>
            <w:r w:rsidRPr="00154E0F">
              <w:rPr>
                <w:sz w:val="16"/>
                <w:szCs w:val="16"/>
              </w:rPr>
              <w:t>Департамент информационных технологий города Москвы</w:t>
            </w:r>
          </w:p>
        </w:tc>
        <w:tc>
          <w:tcPr>
            <w:tcW w:w="1134" w:type="dxa"/>
          </w:tcPr>
          <w:p w14:paraId="28AC1B4B" w14:textId="77777777" w:rsidR="00F67296" w:rsidRPr="00154E0F" w:rsidRDefault="00F67296">
            <w:pPr>
              <w:pStyle w:val="ConsPlusNormal"/>
              <w:rPr>
                <w:sz w:val="16"/>
                <w:szCs w:val="16"/>
              </w:rPr>
            </w:pPr>
            <w:r w:rsidRPr="00154E0F">
              <w:rPr>
                <w:sz w:val="16"/>
                <w:szCs w:val="16"/>
              </w:rPr>
              <w:t>02Г0000000</w:t>
            </w:r>
          </w:p>
        </w:tc>
        <w:tc>
          <w:tcPr>
            <w:tcW w:w="850" w:type="dxa"/>
          </w:tcPr>
          <w:p w14:paraId="6D9FCBC8" w14:textId="77777777" w:rsidR="00F67296" w:rsidRPr="00154E0F" w:rsidRDefault="00F67296">
            <w:pPr>
              <w:pStyle w:val="ConsPlusNormal"/>
              <w:rPr>
                <w:sz w:val="16"/>
                <w:szCs w:val="16"/>
              </w:rPr>
            </w:pPr>
          </w:p>
        </w:tc>
        <w:tc>
          <w:tcPr>
            <w:tcW w:w="567" w:type="dxa"/>
          </w:tcPr>
          <w:p w14:paraId="2659B90F" w14:textId="77777777" w:rsidR="00F67296" w:rsidRPr="00154E0F" w:rsidRDefault="00F67296">
            <w:pPr>
              <w:pStyle w:val="ConsPlusNormal"/>
              <w:rPr>
                <w:sz w:val="16"/>
                <w:szCs w:val="16"/>
              </w:rPr>
            </w:pPr>
            <w:r w:rsidRPr="00154E0F">
              <w:rPr>
                <w:sz w:val="16"/>
                <w:szCs w:val="16"/>
              </w:rPr>
              <w:t>811</w:t>
            </w:r>
          </w:p>
        </w:tc>
        <w:tc>
          <w:tcPr>
            <w:tcW w:w="567" w:type="dxa"/>
          </w:tcPr>
          <w:p w14:paraId="5B1D4299" w14:textId="77777777" w:rsidR="00F67296" w:rsidRPr="00154E0F" w:rsidRDefault="00F67296">
            <w:pPr>
              <w:pStyle w:val="ConsPlusNormal"/>
              <w:rPr>
                <w:sz w:val="16"/>
                <w:szCs w:val="16"/>
              </w:rPr>
            </w:pPr>
          </w:p>
        </w:tc>
        <w:tc>
          <w:tcPr>
            <w:tcW w:w="1063" w:type="dxa"/>
          </w:tcPr>
          <w:p w14:paraId="0C90D2BC" w14:textId="77777777" w:rsidR="00F67296" w:rsidRPr="00154E0F" w:rsidRDefault="00F67296">
            <w:pPr>
              <w:pStyle w:val="ConsPlusNormal"/>
              <w:rPr>
                <w:sz w:val="16"/>
                <w:szCs w:val="16"/>
              </w:rPr>
            </w:pPr>
            <w:r w:rsidRPr="00154E0F">
              <w:rPr>
                <w:sz w:val="16"/>
                <w:szCs w:val="16"/>
              </w:rPr>
              <w:t>0,0</w:t>
            </w:r>
          </w:p>
        </w:tc>
        <w:tc>
          <w:tcPr>
            <w:tcW w:w="1063" w:type="dxa"/>
          </w:tcPr>
          <w:p w14:paraId="2AF12009" w14:textId="77777777" w:rsidR="00F67296" w:rsidRPr="00154E0F" w:rsidRDefault="00F67296">
            <w:pPr>
              <w:pStyle w:val="ConsPlusNormal"/>
              <w:rPr>
                <w:sz w:val="16"/>
                <w:szCs w:val="16"/>
              </w:rPr>
            </w:pPr>
            <w:r w:rsidRPr="00154E0F">
              <w:rPr>
                <w:sz w:val="16"/>
                <w:szCs w:val="16"/>
              </w:rPr>
              <w:t>39798,2</w:t>
            </w:r>
          </w:p>
        </w:tc>
        <w:tc>
          <w:tcPr>
            <w:tcW w:w="1063" w:type="dxa"/>
          </w:tcPr>
          <w:p w14:paraId="7F66B369" w14:textId="77777777" w:rsidR="00F67296" w:rsidRPr="00154E0F" w:rsidRDefault="00F67296">
            <w:pPr>
              <w:pStyle w:val="ConsPlusNormal"/>
              <w:rPr>
                <w:sz w:val="16"/>
                <w:szCs w:val="16"/>
              </w:rPr>
            </w:pPr>
            <w:r w:rsidRPr="00154E0F">
              <w:rPr>
                <w:sz w:val="16"/>
                <w:szCs w:val="16"/>
              </w:rPr>
              <w:t>0,0</w:t>
            </w:r>
          </w:p>
        </w:tc>
        <w:tc>
          <w:tcPr>
            <w:tcW w:w="1064" w:type="dxa"/>
          </w:tcPr>
          <w:p w14:paraId="21FDC18D" w14:textId="77777777" w:rsidR="00F67296" w:rsidRPr="00154E0F" w:rsidRDefault="00F67296">
            <w:pPr>
              <w:pStyle w:val="ConsPlusNormal"/>
              <w:rPr>
                <w:sz w:val="16"/>
                <w:szCs w:val="16"/>
              </w:rPr>
            </w:pPr>
            <w:r w:rsidRPr="00154E0F">
              <w:rPr>
                <w:sz w:val="16"/>
                <w:szCs w:val="16"/>
              </w:rPr>
              <w:t>0,0</w:t>
            </w:r>
          </w:p>
        </w:tc>
        <w:tc>
          <w:tcPr>
            <w:tcW w:w="1063" w:type="dxa"/>
          </w:tcPr>
          <w:p w14:paraId="1EF7022F" w14:textId="77777777" w:rsidR="00F67296" w:rsidRPr="00154E0F" w:rsidRDefault="00F67296">
            <w:pPr>
              <w:pStyle w:val="ConsPlusNormal"/>
              <w:rPr>
                <w:sz w:val="16"/>
                <w:szCs w:val="16"/>
              </w:rPr>
            </w:pPr>
            <w:r w:rsidRPr="00154E0F">
              <w:rPr>
                <w:sz w:val="16"/>
                <w:szCs w:val="16"/>
              </w:rPr>
              <w:t>0,0</w:t>
            </w:r>
          </w:p>
        </w:tc>
        <w:tc>
          <w:tcPr>
            <w:tcW w:w="1063" w:type="dxa"/>
          </w:tcPr>
          <w:p w14:paraId="051B9540" w14:textId="77777777" w:rsidR="00F67296" w:rsidRPr="00154E0F" w:rsidRDefault="00F67296">
            <w:pPr>
              <w:pStyle w:val="ConsPlusNormal"/>
              <w:rPr>
                <w:sz w:val="16"/>
                <w:szCs w:val="16"/>
              </w:rPr>
            </w:pPr>
            <w:r w:rsidRPr="00154E0F">
              <w:rPr>
                <w:sz w:val="16"/>
                <w:szCs w:val="16"/>
              </w:rPr>
              <w:t>0,0</w:t>
            </w:r>
          </w:p>
        </w:tc>
        <w:tc>
          <w:tcPr>
            <w:tcW w:w="1063" w:type="dxa"/>
          </w:tcPr>
          <w:p w14:paraId="0E39795E" w14:textId="77777777" w:rsidR="00F67296" w:rsidRPr="00154E0F" w:rsidRDefault="00F67296">
            <w:pPr>
              <w:pStyle w:val="ConsPlusNormal"/>
              <w:rPr>
                <w:sz w:val="16"/>
                <w:szCs w:val="16"/>
              </w:rPr>
            </w:pPr>
            <w:r w:rsidRPr="00154E0F">
              <w:rPr>
                <w:sz w:val="16"/>
                <w:szCs w:val="16"/>
              </w:rPr>
              <w:t>0,0</w:t>
            </w:r>
          </w:p>
        </w:tc>
        <w:tc>
          <w:tcPr>
            <w:tcW w:w="1064" w:type="dxa"/>
          </w:tcPr>
          <w:p w14:paraId="4DF1B8B4" w14:textId="77777777" w:rsidR="00F67296" w:rsidRPr="00154E0F" w:rsidRDefault="00F67296">
            <w:pPr>
              <w:pStyle w:val="ConsPlusNormal"/>
              <w:rPr>
                <w:sz w:val="16"/>
                <w:szCs w:val="16"/>
              </w:rPr>
            </w:pPr>
            <w:r w:rsidRPr="00154E0F">
              <w:rPr>
                <w:sz w:val="16"/>
                <w:szCs w:val="16"/>
              </w:rPr>
              <w:t>0,0</w:t>
            </w:r>
          </w:p>
        </w:tc>
      </w:tr>
      <w:tr w:rsidR="00154E0F" w:rsidRPr="00154E0F" w14:paraId="68BC7E14" w14:textId="77777777" w:rsidTr="00154E0F">
        <w:tc>
          <w:tcPr>
            <w:tcW w:w="1696" w:type="dxa"/>
            <w:vMerge w:val="restart"/>
          </w:tcPr>
          <w:p w14:paraId="5404AB23" w14:textId="77777777" w:rsidR="00F67296" w:rsidRPr="00154E0F" w:rsidRDefault="00F67296">
            <w:pPr>
              <w:pStyle w:val="ConsPlusNormal"/>
              <w:rPr>
                <w:sz w:val="16"/>
                <w:szCs w:val="16"/>
              </w:rPr>
            </w:pPr>
            <w:r w:rsidRPr="00154E0F">
              <w:rPr>
                <w:sz w:val="16"/>
                <w:szCs w:val="16"/>
              </w:rPr>
              <w:t xml:space="preserve">Реализация </w:t>
            </w:r>
            <w:r w:rsidRPr="00154E0F">
              <w:rPr>
                <w:sz w:val="16"/>
                <w:szCs w:val="16"/>
              </w:rPr>
              <w:lastRenderedPageBreak/>
              <w:t xml:space="preserve">программ неонатального, </w:t>
            </w:r>
            <w:proofErr w:type="spellStart"/>
            <w:r w:rsidRPr="00154E0F">
              <w:rPr>
                <w:sz w:val="16"/>
                <w:szCs w:val="16"/>
              </w:rPr>
              <w:t>аудиологического</w:t>
            </w:r>
            <w:proofErr w:type="spellEnd"/>
            <w:r w:rsidRPr="00154E0F">
              <w:rPr>
                <w:sz w:val="16"/>
                <w:szCs w:val="16"/>
              </w:rPr>
              <w:t xml:space="preserve"> и </w:t>
            </w:r>
            <w:proofErr w:type="spellStart"/>
            <w:r w:rsidRPr="00154E0F">
              <w:rPr>
                <w:sz w:val="16"/>
                <w:szCs w:val="16"/>
              </w:rPr>
              <w:t>пренатального</w:t>
            </w:r>
            <w:proofErr w:type="spellEnd"/>
            <w:r w:rsidRPr="00154E0F">
              <w:rPr>
                <w:sz w:val="16"/>
                <w:szCs w:val="16"/>
              </w:rPr>
              <w:t xml:space="preserve"> скрининга</w:t>
            </w:r>
          </w:p>
        </w:tc>
        <w:tc>
          <w:tcPr>
            <w:tcW w:w="1560" w:type="dxa"/>
          </w:tcPr>
          <w:p w14:paraId="522634B5" w14:textId="77777777" w:rsidR="00F67296" w:rsidRPr="00154E0F" w:rsidRDefault="00F67296">
            <w:pPr>
              <w:pStyle w:val="ConsPlusNormal"/>
              <w:rPr>
                <w:sz w:val="16"/>
                <w:szCs w:val="16"/>
              </w:rPr>
            </w:pPr>
            <w:r w:rsidRPr="00154E0F">
              <w:rPr>
                <w:sz w:val="16"/>
                <w:szCs w:val="16"/>
              </w:rPr>
              <w:lastRenderedPageBreak/>
              <w:t>Всего</w:t>
            </w:r>
          </w:p>
        </w:tc>
        <w:tc>
          <w:tcPr>
            <w:tcW w:w="1134" w:type="dxa"/>
          </w:tcPr>
          <w:p w14:paraId="1EC0D92D" w14:textId="77777777" w:rsidR="00F67296" w:rsidRPr="00154E0F" w:rsidRDefault="00F67296">
            <w:pPr>
              <w:pStyle w:val="ConsPlusNormal"/>
              <w:rPr>
                <w:sz w:val="16"/>
                <w:szCs w:val="16"/>
              </w:rPr>
            </w:pPr>
          </w:p>
        </w:tc>
        <w:tc>
          <w:tcPr>
            <w:tcW w:w="850" w:type="dxa"/>
          </w:tcPr>
          <w:p w14:paraId="67584985" w14:textId="77777777" w:rsidR="00F67296" w:rsidRPr="00154E0F" w:rsidRDefault="00F67296">
            <w:pPr>
              <w:pStyle w:val="ConsPlusNormal"/>
              <w:rPr>
                <w:sz w:val="16"/>
                <w:szCs w:val="16"/>
              </w:rPr>
            </w:pPr>
          </w:p>
        </w:tc>
        <w:tc>
          <w:tcPr>
            <w:tcW w:w="567" w:type="dxa"/>
          </w:tcPr>
          <w:p w14:paraId="410959AB" w14:textId="77777777" w:rsidR="00F67296" w:rsidRPr="00154E0F" w:rsidRDefault="00F67296">
            <w:pPr>
              <w:pStyle w:val="ConsPlusNormal"/>
              <w:rPr>
                <w:sz w:val="16"/>
                <w:szCs w:val="16"/>
              </w:rPr>
            </w:pPr>
          </w:p>
        </w:tc>
        <w:tc>
          <w:tcPr>
            <w:tcW w:w="567" w:type="dxa"/>
          </w:tcPr>
          <w:p w14:paraId="1EC1D39C" w14:textId="77777777" w:rsidR="00F67296" w:rsidRPr="00154E0F" w:rsidRDefault="00F67296">
            <w:pPr>
              <w:pStyle w:val="ConsPlusNormal"/>
              <w:rPr>
                <w:sz w:val="16"/>
                <w:szCs w:val="16"/>
              </w:rPr>
            </w:pPr>
          </w:p>
        </w:tc>
        <w:tc>
          <w:tcPr>
            <w:tcW w:w="1063" w:type="dxa"/>
          </w:tcPr>
          <w:p w14:paraId="0CDFBD06" w14:textId="77777777" w:rsidR="00F67296" w:rsidRPr="00154E0F" w:rsidRDefault="00F67296">
            <w:pPr>
              <w:pStyle w:val="ConsPlusNormal"/>
              <w:rPr>
                <w:sz w:val="16"/>
                <w:szCs w:val="16"/>
              </w:rPr>
            </w:pPr>
            <w:r w:rsidRPr="00154E0F">
              <w:rPr>
                <w:sz w:val="16"/>
                <w:szCs w:val="16"/>
              </w:rPr>
              <w:t>509543,5</w:t>
            </w:r>
          </w:p>
        </w:tc>
        <w:tc>
          <w:tcPr>
            <w:tcW w:w="1063" w:type="dxa"/>
          </w:tcPr>
          <w:p w14:paraId="7E634F3D" w14:textId="77777777" w:rsidR="00F67296" w:rsidRPr="00154E0F" w:rsidRDefault="00F67296">
            <w:pPr>
              <w:pStyle w:val="ConsPlusNormal"/>
              <w:rPr>
                <w:sz w:val="16"/>
                <w:szCs w:val="16"/>
              </w:rPr>
            </w:pPr>
            <w:r w:rsidRPr="00154E0F">
              <w:rPr>
                <w:sz w:val="16"/>
                <w:szCs w:val="16"/>
              </w:rPr>
              <w:t>795379,8</w:t>
            </w:r>
          </w:p>
        </w:tc>
        <w:tc>
          <w:tcPr>
            <w:tcW w:w="1063" w:type="dxa"/>
          </w:tcPr>
          <w:p w14:paraId="42E3E2FA" w14:textId="77777777" w:rsidR="00F67296" w:rsidRPr="00154E0F" w:rsidRDefault="00F67296">
            <w:pPr>
              <w:pStyle w:val="ConsPlusNormal"/>
              <w:rPr>
                <w:sz w:val="16"/>
                <w:szCs w:val="16"/>
              </w:rPr>
            </w:pPr>
            <w:r w:rsidRPr="00154E0F">
              <w:rPr>
                <w:sz w:val="16"/>
                <w:szCs w:val="16"/>
              </w:rPr>
              <w:t>562455,0</w:t>
            </w:r>
          </w:p>
        </w:tc>
        <w:tc>
          <w:tcPr>
            <w:tcW w:w="1064" w:type="dxa"/>
          </w:tcPr>
          <w:p w14:paraId="3B876890" w14:textId="77777777" w:rsidR="00F67296" w:rsidRPr="00154E0F" w:rsidRDefault="00F67296">
            <w:pPr>
              <w:pStyle w:val="ConsPlusNormal"/>
              <w:rPr>
                <w:sz w:val="16"/>
                <w:szCs w:val="16"/>
              </w:rPr>
            </w:pPr>
            <w:r w:rsidRPr="00154E0F">
              <w:rPr>
                <w:sz w:val="16"/>
                <w:szCs w:val="16"/>
              </w:rPr>
              <w:t>332741,9</w:t>
            </w:r>
          </w:p>
        </w:tc>
        <w:tc>
          <w:tcPr>
            <w:tcW w:w="1063" w:type="dxa"/>
          </w:tcPr>
          <w:p w14:paraId="54C32AB0" w14:textId="77777777" w:rsidR="00F67296" w:rsidRPr="00154E0F" w:rsidRDefault="00F67296">
            <w:pPr>
              <w:pStyle w:val="ConsPlusNormal"/>
              <w:rPr>
                <w:sz w:val="16"/>
                <w:szCs w:val="16"/>
              </w:rPr>
            </w:pPr>
            <w:r w:rsidRPr="00154E0F">
              <w:rPr>
                <w:sz w:val="16"/>
                <w:szCs w:val="16"/>
              </w:rPr>
              <w:t>514803,4</w:t>
            </w:r>
          </w:p>
        </w:tc>
        <w:tc>
          <w:tcPr>
            <w:tcW w:w="1063" w:type="dxa"/>
          </w:tcPr>
          <w:p w14:paraId="5E497BA0" w14:textId="77777777" w:rsidR="00F67296" w:rsidRPr="00154E0F" w:rsidRDefault="00F67296">
            <w:pPr>
              <w:pStyle w:val="ConsPlusNormal"/>
              <w:rPr>
                <w:sz w:val="16"/>
                <w:szCs w:val="16"/>
              </w:rPr>
            </w:pPr>
            <w:r w:rsidRPr="00154E0F">
              <w:rPr>
                <w:sz w:val="16"/>
                <w:szCs w:val="16"/>
              </w:rPr>
              <w:t>1190888,8</w:t>
            </w:r>
          </w:p>
        </w:tc>
        <w:tc>
          <w:tcPr>
            <w:tcW w:w="1063" w:type="dxa"/>
          </w:tcPr>
          <w:p w14:paraId="44189339" w14:textId="77777777" w:rsidR="00F67296" w:rsidRPr="00154E0F" w:rsidRDefault="00F67296">
            <w:pPr>
              <w:pStyle w:val="ConsPlusNormal"/>
              <w:rPr>
                <w:sz w:val="16"/>
                <w:szCs w:val="16"/>
              </w:rPr>
            </w:pPr>
            <w:r w:rsidRPr="00154E0F">
              <w:rPr>
                <w:sz w:val="16"/>
                <w:szCs w:val="16"/>
              </w:rPr>
              <w:t>1190888,8</w:t>
            </w:r>
          </w:p>
        </w:tc>
        <w:tc>
          <w:tcPr>
            <w:tcW w:w="1064" w:type="dxa"/>
          </w:tcPr>
          <w:p w14:paraId="7DD4D356" w14:textId="77777777" w:rsidR="00F67296" w:rsidRPr="00154E0F" w:rsidRDefault="00F67296">
            <w:pPr>
              <w:pStyle w:val="ConsPlusNormal"/>
              <w:rPr>
                <w:sz w:val="16"/>
                <w:szCs w:val="16"/>
              </w:rPr>
            </w:pPr>
            <w:r w:rsidRPr="00154E0F">
              <w:rPr>
                <w:sz w:val="16"/>
                <w:szCs w:val="16"/>
              </w:rPr>
              <w:t>1190888,8</w:t>
            </w:r>
          </w:p>
        </w:tc>
      </w:tr>
      <w:tr w:rsidR="00154E0F" w:rsidRPr="00154E0F" w14:paraId="67C9EA70" w14:textId="77777777" w:rsidTr="00154E0F">
        <w:tc>
          <w:tcPr>
            <w:tcW w:w="1696" w:type="dxa"/>
            <w:vMerge/>
          </w:tcPr>
          <w:p w14:paraId="223DBE94" w14:textId="77777777" w:rsidR="00F67296" w:rsidRPr="00154E0F" w:rsidRDefault="00F67296">
            <w:pPr>
              <w:pStyle w:val="ConsPlusNormal"/>
              <w:rPr>
                <w:sz w:val="16"/>
                <w:szCs w:val="16"/>
              </w:rPr>
            </w:pPr>
          </w:p>
        </w:tc>
        <w:tc>
          <w:tcPr>
            <w:tcW w:w="1560" w:type="dxa"/>
          </w:tcPr>
          <w:p w14:paraId="35C4EA2A"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5E582226" w14:textId="77777777" w:rsidR="00F67296" w:rsidRPr="00154E0F" w:rsidRDefault="00F67296">
            <w:pPr>
              <w:pStyle w:val="ConsPlusNormal"/>
              <w:rPr>
                <w:sz w:val="16"/>
                <w:szCs w:val="16"/>
              </w:rPr>
            </w:pPr>
            <w:r w:rsidRPr="00154E0F">
              <w:rPr>
                <w:sz w:val="16"/>
                <w:szCs w:val="16"/>
              </w:rPr>
              <w:t>02Г0300100 Оказание медицинских услуг неонатального скрининга</w:t>
            </w:r>
          </w:p>
        </w:tc>
        <w:tc>
          <w:tcPr>
            <w:tcW w:w="850" w:type="dxa"/>
          </w:tcPr>
          <w:p w14:paraId="76230449" w14:textId="77777777" w:rsidR="00F67296" w:rsidRPr="00154E0F" w:rsidRDefault="00F67296">
            <w:pPr>
              <w:pStyle w:val="ConsPlusNormal"/>
              <w:rPr>
                <w:sz w:val="16"/>
                <w:szCs w:val="16"/>
              </w:rPr>
            </w:pPr>
            <w:r w:rsidRPr="00154E0F">
              <w:rPr>
                <w:sz w:val="16"/>
                <w:szCs w:val="16"/>
              </w:rPr>
              <w:t>0901</w:t>
            </w:r>
          </w:p>
        </w:tc>
        <w:tc>
          <w:tcPr>
            <w:tcW w:w="567" w:type="dxa"/>
          </w:tcPr>
          <w:p w14:paraId="386867B8" w14:textId="77777777" w:rsidR="00F67296" w:rsidRPr="00154E0F" w:rsidRDefault="00F67296">
            <w:pPr>
              <w:pStyle w:val="ConsPlusNormal"/>
              <w:rPr>
                <w:sz w:val="16"/>
                <w:szCs w:val="16"/>
              </w:rPr>
            </w:pPr>
            <w:r w:rsidRPr="00154E0F">
              <w:rPr>
                <w:sz w:val="16"/>
                <w:szCs w:val="16"/>
              </w:rPr>
              <w:t>054</w:t>
            </w:r>
          </w:p>
        </w:tc>
        <w:tc>
          <w:tcPr>
            <w:tcW w:w="567" w:type="dxa"/>
          </w:tcPr>
          <w:p w14:paraId="185FD9C9" w14:textId="77777777" w:rsidR="00F67296" w:rsidRPr="00154E0F" w:rsidRDefault="00F67296">
            <w:pPr>
              <w:pStyle w:val="ConsPlusNormal"/>
              <w:rPr>
                <w:sz w:val="16"/>
                <w:szCs w:val="16"/>
              </w:rPr>
            </w:pPr>
            <w:r w:rsidRPr="00154E0F">
              <w:rPr>
                <w:sz w:val="16"/>
                <w:szCs w:val="16"/>
              </w:rPr>
              <w:t>244</w:t>
            </w:r>
          </w:p>
        </w:tc>
        <w:tc>
          <w:tcPr>
            <w:tcW w:w="1063" w:type="dxa"/>
          </w:tcPr>
          <w:p w14:paraId="3032A2A0" w14:textId="77777777" w:rsidR="00F67296" w:rsidRPr="00154E0F" w:rsidRDefault="00F67296">
            <w:pPr>
              <w:pStyle w:val="ConsPlusNormal"/>
              <w:rPr>
                <w:sz w:val="16"/>
                <w:szCs w:val="16"/>
              </w:rPr>
            </w:pPr>
            <w:r w:rsidRPr="00154E0F">
              <w:rPr>
                <w:sz w:val="16"/>
                <w:szCs w:val="16"/>
              </w:rPr>
              <w:t>178926,4</w:t>
            </w:r>
          </w:p>
        </w:tc>
        <w:tc>
          <w:tcPr>
            <w:tcW w:w="1063" w:type="dxa"/>
          </w:tcPr>
          <w:p w14:paraId="2195AD38" w14:textId="77777777" w:rsidR="00F67296" w:rsidRPr="00154E0F" w:rsidRDefault="00F67296">
            <w:pPr>
              <w:pStyle w:val="ConsPlusNormal"/>
              <w:rPr>
                <w:sz w:val="16"/>
                <w:szCs w:val="16"/>
              </w:rPr>
            </w:pPr>
            <w:r w:rsidRPr="00154E0F">
              <w:rPr>
                <w:sz w:val="16"/>
                <w:szCs w:val="16"/>
              </w:rPr>
              <w:t>268684,3</w:t>
            </w:r>
          </w:p>
        </w:tc>
        <w:tc>
          <w:tcPr>
            <w:tcW w:w="1063" w:type="dxa"/>
          </w:tcPr>
          <w:p w14:paraId="0622EFB3" w14:textId="77777777" w:rsidR="00F67296" w:rsidRPr="00154E0F" w:rsidRDefault="00F67296">
            <w:pPr>
              <w:pStyle w:val="ConsPlusNormal"/>
              <w:rPr>
                <w:sz w:val="16"/>
                <w:szCs w:val="16"/>
              </w:rPr>
            </w:pPr>
            <w:r w:rsidRPr="00154E0F">
              <w:rPr>
                <w:sz w:val="16"/>
                <w:szCs w:val="16"/>
              </w:rPr>
              <w:t>256643,1</w:t>
            </w:r>
          </w:p>
        </w:tc>
        <w:tc>
          <w:tcPr>
            <w:tcW w:w="1064" w:type="dxa"/>
          </w:tcPr>
          <w:p w14:paraId="05525BE8" w14:textId="77777777" w:rsidR="00F67296" w:rsidRPr="00154E0F" w:rsidRDefault="00F67296">
            <w:pPr>
              <w:pStyle w:val="ConsPlusNormal"/>
              <w:rPr>
                <w:sz w:val="16"/>
                <w:szCs w:val="16"/>
              </w:rPr>
            </w:pPr>
            <w:r w:rsidRPr="00154E0F">
              <w:rPr>
                <w:sz w:val="16"/>
                <w:szCs w:val="16"/>
              </w:rPr>
              <w:t>27564,1</w:t>
            </w:r>
          </w:p>
        </w:tc>
        <w:tc>
          <w:tcPr>
            <w:tcW w:w="1063" w:type="dxa"/>
          </w:tcPr>
          <w:p w14:paraId="439C7766" w14:textId="77777777" w:rsidR="00F67296" w:rsidRPr="00154E0F" w:rsidRDefault="00F67296">
            <w:pPr>
              <w:pStyle w:val="ConsPlusNormal"/>
              <w:rPr>
                <w:sz w:val="16"/>
                <w:szCs w:val="16"/>
              </w:rPr>
            </w:pPr>
            <w:r w:rsidRPr="00154E0F">
              <w:rPr>
                <w:sz w:val="16"/>
                <w:szCs w:val="16"/>
              </w:rPr>
              <w:t>207253,4</w:t>
            </w:r>
          </w:p>
        </w:tc>
        <w:tc>
          <w:tcPr>
            <w:tcW w:w="1063" w:type="dxa"/>
          </w:tcPr>
          <w:p w14:paraId="649D4CA9" w14:textId="77777777" w:rsidR="00F67296" w:rsidRPr="00154E0F" w:rsidRDefault="00F67296">
            <w:pPr>
              <w:pStyle w:val="ConsPlusNormal"/>
              <w:rPr>
                <w:sz w:val="16"/>
                <w:szCs w:val="16"/>
              </w:rPr>
            </w:pPr>
            <w:r w:rsidRPr="00154E0F">
              <w:rPr>
                <w:sz w:val="16"/>
                <w:szCs w:val="16"/>
              </w:rPr>
              <w:t>269700,0</w:t>
            </w:r>
          </w:p>
        </w:tc>
        <w:tc>
          <w:tcPr>
            <w:tcW w:w="1063" w:type="dxa"/>
          </w:tcPr>
          <w:p w14:paraId="0192C99D" w14:textId="77777777" w:rsidR="00F67296" w:rsidRPr="00154E0F" w:rsidRDefault="00F67296">
            <w:pPr>
              <w:pStyle w:val="ConsPlusNormal"/>
              <w:rPr>
                <w:sz w:val="16"/>
                <w:szCs w:val="16"/>
              </w:rPr>
            </w:pPr>
            <w:r w:rsidRPr="00154E0F">
              <w:rPr>
                <w:sz w:val="16"/>
                <w:szCs w:val="16"/>
              </w:rPr>
              <w:t>269700,0</w:t>
            </w:r>
          </w:p>
        </w:tc>
        <w:tc>
          <w:tcPr>
            <w:tcW w:w="1064" w:type="dxa"/>
          </w:tcPr>
          <w:p w14:paraId="774D33D2" w14:textId="77777777" w:rsidR="00F67296" w:rsidRPr="00154E0F" w:rsidRDefault="00F67296">
            <w:pPr>
              <w:pStyle w:val="ConsPlusNormal"/>
              <w:rPr>
                <w:sz w:val="16"/>
                <w:szCs w:val="16"/>
              </w:rPr>
            </w:pPr>
            <w:r w:rsidRPr="00154E0F">
              <w:rPr>
                <w:sz w:val="16"/>
                <w:szCs w:val="16"/>
              </w:rPr>
              <w:t>269700,0</w:t>
            </w:r>
          </w:p>
        </w:tc>
      </w:tr>
      <w:tr w:rsidR="00154E0F" w:rsidRPr="00154E0F" w14:paraId="42DC7EA6" w14:textId="77777777" w:rsidTr="00154E0F">
        <w:tc>
          <w:tcPr>
            <w:tcW w:w="1696" w:type="dxa"/>
            <w:vMerge/>
          </w:tcPr>
          <w:p w14:paraId="4833A653" w14:textId="77777777" w:rsidR="00F67296" w:rsidRPr="00154E0F" w:rsidRDefault="00F67296">
            <w:pPr>
              <w:pStyle w:val="ConsPlusNormal"/>
              <w:rPr>
                <w:sz w:val="16"/>
                <w:szCs w:val="16"/>
              </w:rPr>
            </w:pPr>
          </w:p>
        </w:tc>
        <w:tc>
          <w:tcPr>
            <w:tcW w:w="1560" w:type="dxa"/>
          </w:tcPr>
          <w:p w14:paraId="00809D9D"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612B533E" w14:textId="77777777" w:rsidR="00F67296" w:rsidRPr="00154E0F" w:rsidRDefault="00F67296">
            <w:pPr>
              <w:pStyle w:val="ConsPlusNormal"/>
              <w:rPr>
                <w:sz w:val="16"/>
                <w:szCs w:val="16"/>
              </w:rPr>
            </w:pPr>
            <w:r w:rsidRPr="00154E0F">
              <w:rPr>
                <w:sz w:val="16"/>
                <w:szCs w:val="16"/>
              </w:rPr>
              <w:t>02Г0300100 Оказание медицинских услуг неонатального скрининга</w:t>
            </w:r>
          </w:p>
        </w:tc>
        <w:tc>
          <w:tcPr>
            <w:tcW w:w="850" w:type="dxa"/>
          </w:tcPr>
          <w:p w14:paraId="56256F1A" w14:textId="77777777" w:rsidR="00F67296" w:rsidRPr="00154E0F" w:rsidRDefault="00F67296">
            <w:pPr>
              <w:pStyle w:val="ConsPlusNormal"/>
              <w:rPr>
                <w:sz w:val="16"/>
                <w:szCs w:val="16"/>
              </w:rPr>
            </w:pPr>
            <w:r w:rsidRPr="00154E0F">
              <w:rPr>
                <w:sz w:val="16"/>
                <w:szCs w:val="16"/>
              </w:rPr>
              <w:t>0901</w:t>
            </w:r>
          </w:p>
        </w:tc>
        <w:tc>
          <w:tcPr>
            <w:tcW w:w="567" w:type="dxa"/>
          </w:tcPr>
          <w:p w14:paraId="75242E3B" w14:textId="77777777" w:rsidR="00F67296" w:rsidRPr="00154E0F" w:rsidRDefault="00F67296">
            <w:pPr>
              <w:pStyle w:val="ConsPlusNormal"/>
              <w:rPr>
                <w:sz w:val="16"/>
                <w:szCs w:val="16"/>
              </w:rPr>
            </w:pPr>
            <w:r w:rsidRPr="00154E0F">
              <w:rPr>
                <w:sz w:val="16"/>
                <w:szCs w:val="16"/>
              </w:rPr>
              <w:t>054</w:t>
            </w:r>
          </w:p>
        </w:tc>
        <w:tc>
          <w:tcPr>
            <w:tcW w:w="567" w:type="dxa"/>
          </w:tcPr>
          <w:p w14:paraId="080E7BF5" w14:textId="77777777" w:rsidR="00F67296" w:rsidRPr="00154E0F" w:rsidRDefault="00F67296">
            <w:pPr>
              <w:pStyle w:val="ConsPlusNormal"/>
              <w:rPr>
                <w:sz w:val="16"/>
                <w:szCs w:val="16"/>
              </w:rPr>
            </w:pPr>
            <w:r w:rsidRPr="00154E0F">
              <w:rPr>
                <w:sz w:val="16"/>
                <w:szCs w:val="16"/>
              </w:rPr>
              <w:t>611</w:t>
            </w:r>
          </w:p>
        </w:tc>
        <w:tc>
          <w:tcPr>
            <w:tcW w:w="1063" w:type="dxa"/>
          </w:tcPr>
          <w:p w14:paraId="2EB6167C" w14:textId="77777777" w:rsidR="00F67296" w:rsidRPr="00154E0F" w:rsidRDefault="00F67296">
            <w:pPr>
              <w:pStyle w:val="ConsPlusNormal"/>
              <w:rPr>
                <w:sz w:val="16"/>
                <w:szCs w:val="16"/>
              </w:rPr>
            </w:pPr>
            <w:r w:rsidRPr="00154E0F">
              <w:rPr>
                <w:sz w:val="16"/>
                <w:szCs w:val="16"/>
              </w:rPr>
              <w:t>30175,0</w:t>
            </w:r>
          </w:p>
        </w:tc>
        <w:tc>
          <w:tcPr>
            <w:tcW w:w="1063" w:type="dxa"/>
          </w:tcPr>
          <w:p w14:paraId="1A895A88" w14:textId="77777777" w:rsidR="00F67296" w:rsidRPr="00154E0F" w:rsidRDefault="00F67296">
            <w:pPr>
              <w:pStyle w:val="ConsPlusNormal"/>
              <w:rPr>
                <w:sz w:val="16"/>
                <w:szCs w:val="16"/>
              </w:rPr>
            </w:pPr>
            <w:r w:rsidRPr="00154E0F">
              <w:rPr>
                <w:sz w:val="16"/>
                <w:szCs w:val="16"/>
              </w:rPr>
              <w:t>30195,0</w:t>
            </w:r>
          </w:p>
        </w:tc>
        <w:tc>
          <w:tcPr>
            <w:tcW w:w="1063" w:type="dxa"/>
          </w:tcPr>
          <w:p w14:paraId="2262D1D3" w14:textId="77777777" w:rsidR="00F67296" w:rsidRPr="00154E0F" w:rsidRDefault="00F67296">
            <w:pPr>
              <w:pStyle w:val="ConsPlusNormal"/>
              <w:rPr>
                <w:sz w:val="16"/>
                <w:szCs w:val="16"/>
              </w:rPr>
            </w:pPr>
            <w:r w:rsidRPr="00154E0F">
              <w:rPr>
                <w:sz w:val="16"/>
                <w:szCs w:val="16"/>
              </w:rPr>
              <w:t>32400,0</w:t>
            </w:r>
          </w:p>
        </w:tc>
        <w:tc>
          <w:tcPr>
            <w:tcW w:w="1064" w:type="dxa"/>
          </w:tcPr>
          <w:p w14:paraId="44184AE4" w14:textId="77777777" w:rsidR="00F67296" w:rsidRPr="00154E0F" w:rsidRDefault="00F67296">
            <w:pPr>
              <w:pStyle w:val="ConsPlusNormal"/>
              <w:rPr>
                <w:sz w:val="16"/>
                <w:szCs w:val="16"/>
              </w:rPr>
            </w:pPr>
            <w:r w:rsidRPr="00154E0F">
              <w:rPr>
                <w:sz w:val="16"/>
                <w:szCs w:val="16"/>
              </w:rPr>
              <w:t>32100,0</w:t>
            </w:r>
          </w:p>
        </w:tc>
        <w:tc>
          <w:tcPr>
            <w:tcW w:w="1063" w:type="dxa"/>
          </w:tcPr>
          <w:p w14:paraId="72FDF25A" w14:textId="77777777" w:rsidR="00F67296" w:rsidRPr="00154E0F" w:rsidRDefault="00F67296">
            <w:pPr>
              <w:pStyle w:val="ConsPlusNormal"/>
              <w:rPr>
                <w:sz w:val="16"/>
                <w:szCs w:val="16"/>
              </w:rPr>
            </w:pPr>
            <w:r w:rsidRPr="00154E0F">
              <w:rPr>
                <w:sz w:val="16"/>
                <w:szCs w:val="16"/>
              </w:rPr>
              <w:t>34500,0</w:t>
            </w:r>
          </w:p>
        </w:tc>
        <w:tc>
          <w:tcPr>
            <w:tcW w:w="1063" w:type="dxa"/>
          </w:tcPr>
          <w:p w14:paraId="13476B9F" w14:textId="77777777" w:rsidR="00F67296" w:rsidRPr="00154E0F" w:rsidRDefault="00F67296">
            <w:pPr>
              <w:pStyle w:val="ConsPlusNormal"/>
              <w:rPr>
                <w:sz w:val="16"/>
                <w:szCs w:val="16"/>
              </w:rPr>
            </w:pPr>
            <w:r w:rsidRPr="00154E0F">
              <w:rPr>
                <w:sz w:val="16"/>
                <w:szCs w:val="16"/>
              </w:rPr>
              <w:t>36052,5</w:t>
            </w:r>
          </w:p>
        </w:tc>
        <w:tc>
          <w:tcPr>
            <w:tcW w:w="1063" w:type="dxa"/>
          </w:tcPr>
          <w:p w14:paraId="35F86F3B" w14:textId="77777777" w:rsidR="00F67296" w:rsidRPr="00154E0F" w:rsidRDefault="00F67296">
            <w:pPr>
              <w:pStyle w:val="ConsPlusNormal"/>
              <w:rPr>
                <w:sz w:val="16"/>
                <w:szCs w:val="16"/>
              </w:rPr>
            </w:pPr>
            <w:r w:rsidRPr="00154E0F">
              <w:rPr>
                <w:sz w:val="16"/>
                <w:szCs w:val="16"/>
              </w:rPr>
              <w:t>36052,5</w:t>
            </w:r>
          </w:p>
        </w:tc>
        <w:tc>
          <w:tcPr>
            <w:tcW w:w="1064" w:type="dxa"/>
          </w:tcPr>
          <w:p w14:paraId="16CFF451" w14:textId="77777777" w:rsidR="00F67296" w:rsidRPr="00154E0F" w:rsidRDefault="00F67296">
            <w:pPr>
              <w:pStyle w:val="ConsPlusNormal"/>
              <w:rPr>
                <w:sz w:val="16"/>
                <w:szCs w:val="16"/>
              </w:rPr>
            </w:pPr>
            <w:r w:rsidRPr="00154E0F">
              <w:rPr>
                <w:sz w:val="16"/>
                <w:szCs w:val="16"/>
              </w:rPr>
              <w:t>36052,5</w:t>
            </w:r>
          </w:p>
        </w:tc>
      </w:tr>
      <w:tr w:rsidR="00154E0F" w:rsidRPr="00154E0F" w14:paraId="4FB213F4" w14:textId="77777777" w:rsidTr="00154E0F">
        <w:tc>
          <w:tcPr>
            <w:tcW w:w="1696" w:type="dxa"/>
            <w:vMerge/>
          </w:tcPr>
          <w:p w14:paraId="1FF37B20" w14:textId="77777777" w:rsidR="00F67296" w:rsidRPr="00154E0F" w:rsidRDefault="00F67296">
            <w:pPr>
              <w:pStyle w:val="ConsPlusNormal"/>
              <w:rPr>
                <w:sz w:val="16"/>
                <w:szCs w:val="16"/>
              </w:rPr>
            </w:pPr>
          </w:p>
        </w:tc>
        <w:tc>
          <w:tcPr>
            <w:tcW w:w="1560" w:type="dxa"/>
          </w:tcPr>
          <w:p w14:paraId="5AC745C7"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29CCC440" w14:textId="77777777" w:rsidR="00F67296" w:rsidRPr="00154E0F" w:rsidRDefault="00F67296">
            <w:pPr>
              <w:pStyle w:val="ConsPlusNormal"/>
              <w:rPr>
                <w:sz w:val="16"/>
                <w:szCs w:val="16"/>
              </w:rPr>
            </w:pPr>
            <w:r w:rsidRPr="00154E0F">
              <w:rPr>
                <w:sz w:val="16"/>
                <w:szCs w:val="16"/>
              </w:rPr>
              <w:t xml:space="preserve">02Г0300200 Оказание медицинских услуг </w:t>
            </w:r>
            <w:proofErr w:type="spellStart"/>
            <w:r w:rsidRPr="00154E0F">
              <w:rPr>
                <w:sz w:val="16"/>
                <w:szCs w:val="16"/>
              </w:rPr>
              <w:t>аудиологического</w:t>
            </w:r>
            <w:proofErr w:type="spellEnd"/>
            <w:r w:rsidRPr="00154E0F">
              <w:rPr>
                <w:sz w:val="16"/>
                <w:szCs w:val="16"/>
              </w:rPr>
              <w:t xml:space="preserve"> скрининга</w:t>
            </w:r>
          </w:p>
        </w:tc>
        <w:tc>
          <w:tcPr>
            <w:tcW w:w="850" w:type="dxa"/>
          </w:tcPr>
          <w:p w14:paraId="2F91A6BD" w14:textId="77777777" w:rsidR="00F67296" w:rsidRPr="00154E0F" w:rsidRDefault="00F67296">
            <w:pPr>
              <w:pStyle w:val="ConsPlusNormal"/>
              <w:rPr>
                <w:sz w:val="16"/>
                <w:szCs w:val="16"/>
              </w:rPr>
            </w:pPr>
            <w:r w:rsidRPr="00154E0F">
              <w:rPr>
                <w:sz w:val="16"/>
                <w:szCs w:val="16"/>
              </w:rPr>
              <w:t>0901</w:t>
            </w:r>
          </w:p>
        </w:tc>
        <w:tc>
          <w:tcPr>
            <w:tcW w:w="567" w:type="dxa"/>
          </w:tcPr>
          <w:p w14:paraId="01B67230" w14:textId="77777777" w:rsidR="00F67296" w:rsidRPr="00154E0F" w:rsidRDefault="00F67296">
            <w:pPr>
              <w:pStyle w:val="ConsPlusNormal"/>
              <w:rPr>
                <w:sz w:val="16"/>
                <w:szCs w:val="16"/>
              </w:rPr>
            </w:pPr>
            <w:r w:rsidRPr="00154E0F">
              <w:rPr>
                <w:sz w:val="16"/>
                <w:szCs w:val="16"/>
              </w:rPr>
              <w:t>054</w:t>
            </w:r>
          </w:p>
        </w:tc>
        <w:tc>
          <w:tcPr>
            <w:tcW w:w="567" w:type="dxa"/>
          </w:tcPr>
          <w:p w14:paraId="4F474087" w14:textId="77777777" w:rsidR="00F67296" w:rsidRPr="00154E0F" w:rsidRDefault="00F67296">
            <w:pPr>
              <w:pStyle w:val="ConsPlusNormal"/>
              <w:rPr>
                <w:sz w:val="16"/>
                <w:szCs w:val="16"/>
              </w:rPr>
            </w:pPr>
            <w:r w:rsidRPr="00154E0F">
              <w:rPr>
                <w:sz w:val="16"/>
                <w:szCs w:val="16"/>
              </w:rPr>
              <w:t>244</w:t>
            </w:r>
          </w:p>
        </w:tc>
        <w:tc>
          <w:tcPr>
            <w:tcW w:w="1063" w:type="dxa"/>
          </w:tcPr>
          <w:p w14:paraId="7B835182" w14:textId="77777777" w:rsidR="00F67296" w:rsidRPr="00154E0F" w:rsidRDefault="00F67296">
            <w:pPr>
              <w:pStyle w:val="ConsPlusNormal"/>
              <w:rPr>
                <w:sz w:val="16"/>
                <w:szCs w:val="16"/>
              </w:rPr>
            </w:pPr>
            <w:r w:rsidRPr="00154E0F">
              <w:rPr>
                <w:sz w:val="16"/>
                <w:szCs w:val="16"/>
              </w:rPr>
              <w:t>1610,2</w:t>
            </w:r>
          </w:p>
        </w:tc>
        <w:tc>
          <w:tcPr>
            <w:tcW w:w="1063" w:type="dxa"/>
          </w:tcPr>
          <w:p w14:paraId="77DAF098" w14:textId="77777777" w:rsidR="00F67296" w:rsidRPr="00154E0F" w:rsidRDefault="00F67296">
            <w:pPr>
              <w:pStyle w:val="ConsPlusNormal"/>
              <w:rPr>
                <w:sz w:val="16"/>
                <w:szCs w:val="16"/>
              </w:rPr>
            </w:pPr>
            <w:r w:rsidRPr="00154E0F">
              <w:rPr>
                <w:sz w:val="16"/>
                <w:szCs w:val="16"/>
              </w:rPr>
              <w:t>702,7</w:t>
            </w:r>
          </w:p>
        </w:tc>
        <w:tc>
          <w:tcPr>
            <w:tcW w:w="1063" w:type="dxa"/>
          </w:tcPr>
          <w:p w14:paraId="254CE78A" w14:textId="77777777" w:rsidR="00F67296" w:rsidRPr="00154E0F" w:rsidRDefault="00F67296">
            <w:pPr>
              <w:pStyle w:val="ConsPlusNormal"/>
              <w:rPr>
                <w:sz w:val="16"/>
                <w:szCs w:val="16"/>
              </w:rPr>
            </w:pPr>
            <w:r w:rsidRPr="00154E0F">
              <w:rPr>
                <w:sz w:val="16"/>
                <w:szCs w:val="16"/>
              </w:rPr>
              <w:t>693,8</w:t>
            </w:r>
          </w:p>
        </w:tc>
        <w:tc>
          <w:tcPr>
            <w:tcW w:w="1064" w:type="dxa"/>
          </w:tcPr>
          <w:p w14:paraId="125B5767" w14:textId="77777777" w:rsidR="00F67296" w:rsidRPr="00154E0F" w:rsidRDefault="00F67296">
            <w:pPr>
              <w:pStyle w:val="ConsPlusNormal"/>
              <w:rPr>
                <w:sz w:val="16"/>
                <w:szCs w:val="16"/>
              </w:rPr>
            </w:pPr>
            <w:r w:rsidRPr="00154E0F">
              <w:rPr>
                <w:sz w:val="16"/>
                <w:szCs w:val="16"/>
              </w:rPr>
              <w:t>783,3</w:t>
            </w:r>
          </w:p>
        </w:tc>
        <w:tc>
          <w:tcPr>
            <w:tcW w:w="1063" w:type="dxa"/>
          </w:tcPr>
          <w:p w14:paraId="5534BBB8" w14:textId="77777777" w:rsidR="00F67296" w:rsidRPr="00154E0F" w:rsidRDefault="00F67296">
            <w:pPr>
              <w:pStyle w:val="ConsPlusNormal"/>
              <w:rPr>
                <w:sz w:val="16"/>
                <w:szCs w:val="16"/>
              </w:rPr>
            </w:pPr>
            <w:r w:rsidRPr="00154E0F">
              <w:rPr>
                <w:sz w:val="16"/>
                <w:szCs w:val="16"/>
              </w:rPr>
              <w:t>479,9</w:t>
            </w:r>
          </w:p>
        </w:tc>
        <w:tc>
          <w:tcPr>
            <w:tcW w:w="1063" w:type="dxa"/>
          </w:tcPr>
          <w:p w14:paraId="63126F9D" w14:textId="77777777" w:rsidR="00F67296" w:rsidRPr="00154E0F" w:rsidRDefault="00F67296">
            <w:pPr>
              <w:pStyle w:val="ConsPlusNormal"/>
              <w:rPr>
                <w:sz w:val="16"/>
                <w:szCs w:val="16"/>
              </w:rPr>
            </w:pPr>
            <w:r w:rsidRPr="00154E0F">
              <w:rPr>
                <w:sz w:val="16"/>
                <w:szCs w:val="16"/>
              </w:rPr>
              <w:t>741,0</w:t>
            </w:r>
          </w:p>
        </w:tc>
        <w:tc>
          <w:tcPr>
            <w:tcW w:w="1063" w:type="dxa"/>
          </w:tcPr>
          <w:p w14:paraId="5550B7D8" w14:textId="77777777" w:rsidR="00F67296" w:rsidRPr="00154E0F" w:rsidRDefault="00F67296">
            <w:pPr>
              <w:pStyle w:val="ConsPlusNormal"/>
              <w:rPr>
                <w:sz w:val="16"/>
                <w:szCs w:val="16"/>
              </w:rPr>
            </w:pPr>
            <w:r w:rsidRPr="00154E0F">
              <w:rPr>
                <w:sz w:val="16"/>
                <w:szCs w:val="16"/>
              </w:rPr>
              <w:t>741,0</w:t>
            </w:r>
          </w:p>
        </w:tc>
        <w:tc>
          <w:tcPr>
            <w:tcW w:w="1064" w:type="dxa"/>
          </w:tcPr>
          <w:p w14:paraId="14A9C332" w14:textId="77777777" w:rsidR="00F67296" w:rsidRPr="00154E0F" w:rsidRDefault="00F67296">
            <w:pPr>
              <w:pStyle w:val="ConsPlusNormal"/>
              <w:rPr>
                <w:sz w:val="16"/>
                <w:szCs w:val="16"/>
              </w:rPr>
            </w:pPr>
            <w:r w:rsidRPr="00154E0F">
              <w:rPr>
                <w:sz w:val="16"/>
                <w:szCs w:val="16"/>
              </w:rPr>
              <w:t>741,0</w:t>
            </w:r>
          </w:p>
        </w:tc>
      </w:tr>
      <w:tr w:rsidR="00154E0F" w:rsidRPr="00154E0F" w14:paraId="196A6F27" w14:textId="77777777" w:rsidTr="00154E0F">
        <w:tc>
          <w:tcPr>
            <w:tcW w:w="1696" w:type="dxa"/>
            <w:vMerge/>
          </w:tcPr>
          <w:p w14:paraId="7DB459B8" w14:textId="77777777" w:rsidR="00F67296" w:rsidRPr="00154E0F" w:rsidRDefault="00F67296">
            <w:pPr>
              <w:pStyle w:val="ConsPlusNormal"/>
              <w:rPr>
                <w:sz w:val="16"/>
                <w:szCs w:val="16"/>
              </w:rPr>
            </w:pPr>
          </w:p>
        </w:tc>
        <w:tc>
          <w:tcPr>
            <w:tcW w:w="1560" w:type="dxa"/>
          </w:tcPr>
          <w:p w14:paraId="0AE2DF22"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3C96D56C" w14:textId="77777777" w:rsidR="00F67296" w:rsidRPr="00154E0F" w:rsidRDefault="00F67296">
            <w:pPr>
              <w:pStyle w:val="ConsPlusNormal"/>
              <w:rPr>
                <w:sz w:val="16"/>
                <w:szCs w:val="16"/>
              </w:rPr>
            </w:pPr>
            <w:r w:rsidRPr="00154E0F">
              <w:rPr>
                <w:sz w:val="16"/>
                <w:szCs w:val="16"/>
              </w:rPr>
              <w:t xml:space="preserve">02Г0300200 Оказание медицинских услуг </w:t>
            </w:r>
            <w:proofErr w:type="spellStart"/>
            <w:r w:rsidRPr="00154E0F">
              <w:rPr>
                <w:sz w:val="16"/>
                <w:szCs w:val="16"/>
              </w:rPr>
              <w:t>аудиологического</w:t>
            </w:r>
            <w:proofErr w:type="spellEnd"/>
            <w:r w:rsidRPr="00154E0F">
              <w:rPr>
                <w:sz w:val="16"/>
                <w:szCs w:val="16"/>
              </w:rPr>
              <w:t xml:space="preserve"> скрининга</w:t>
            </w:r>
          </w:p>
        </w:tc>
        <w:tc>
          <w:tcPr>
            <w:tcW w:w="850" w:type="dxa"/>
          </w:tcPr>
          <w:p w14:paraId="01866150" w14:textId="77777777" w:rsidR="00F67296" w:rsidRPr="00154E0F" w:rsidRDefault="00F67296">
            <w:pPr>
              <w:pStyle w:val="ConsPlusNormal"/>
              <w:rPr>
                <w:sz w:val="16"/>
                <w:szCs w:val="16"/>
              </w:rPr>
            </w:pPr>
            <w:r w:rsidRPr="00154E0F">
              <w:rPr>
                <w:sz w:val="16"/>
                <w:szCs w:val="16"/>
              </w:rPr>
              <w:t>0902</w:t>
            </w:r>
          </w:p>
        </w:tc>
        <w:tc>
          <w:tcPr>
            <w:tcW w:w="567" w:type="dxa"/>
          </w:tcPr>
          <w:p w14:paraId="1B4FDBB5" w14:textId="77777777" w:rsidR="00F67296" w:rsidRPr="00154E0F" w:rsidRDefault="00F67296">
            <w:pPr>
              <w:pStyle w:val="ConsPlusNormal"/>
              <w:rPr>
                <w:sz w:val="16"/>
                <w:szCs w:val="16"/>
              </w:rPr>
            </w:pPr>
            <w:r w:rsidRPr="00154E0F">
              <w:rPr>
                <w:sz w:val="16"/>
                <w:szCs w:val="16"/>
              </w:rPr>
              <w:t>054</w:t>
            </w:r>
          </w:p>
        </w:tc>
        <w:tc>
          <w:tcPr>
            <w:tcW w:w="567" w:type="dxa"/>
          </w:tcPr>
          <w:p w14:paraId="61AC7795" w14:textId="77777777" w:rsidR="00F67296" w:rsidRPr="00154E0F" w:rsidRDefault="00F67296">
            <w:pPr>
              <w:pStyle w:val="ConsPlusNormal"/>
              <w:rPr>
                <w:sz w:val="16"/>
                <w:szCs w:val="16"/>
              </w:rPr>
            </w:pPr>
            <w:r w:rsidRPr="00154E0F">
              <w:rPr>
                <w:sz w:val="16"/>
                <w:szCs w:val="16"/>
              </w:rPr>
              <w:t>244</w:t>
            </w:r>
          </w:p>
        </w:tc>
        <w:tc>
          <w:tcPr>
            <w:tcW w:w="1063" w:type="dxa"/>
          </w:tcPr>
          <w:p w14:paraId="307489C0" w14:textId="77777777" w:rsidR="00F67296" w:rsidRPr="00154E0F" w:rsidRDefault="00F67296">
            <w:pPr>
              <w:pStyle w:val="ConsPlusNormal"/>
              <w:rPr>
                <w:sz w:val="16"/>
                <w:szCs w:val="16"/>
              </w:rPr>
            </w:pPr>
            <w:r w:rsidRPr="00154E0F">
              <w:rPr>
                <w:sz w:val="16"/>
                <w:szCs w:val="16"/>
              </w:rPr>
              <w:t>543,7</w:t>
            </w:r>
          </w:p>
        </w:tc>
        <w:tc>
          <w:tcPr>
            <w:tcW w:w="1063" w:type="dxa"/>
          </w:tcPr>
          <w:p w14:paraId="01D55B3A" w14:textId="77777777" w:rsidR="00F67296" w:rsidRPr="00154E0F" w:rsidRDefault="00F67296">
            <w:pPr>
              <w:pStyle w:val="ConsPlusNormal"/>
              <w:rPr>
                <w:sz w:val="16"/>
                <w:szCs w:val="16"/>
              </w:rPr>
            </w:pPr>
            <w:r w:rsidRPr="00154E0F">
              <w:rPr>
                <w:sz w:val="16"/>
                <w:szCs w:val="16"/>
              </w:rPr>
              <w:t>1492,1</w:t>
            </w:r>
          </w:p>
        </w:tc>
        <w:tc>
          <w:tcPr>
            <w:tcW w:w="1063" w:type="dxa"/>
          </w:tcPr>
          <w:p w14:paraId="711976B1" w14:textId="77777777" w:rsidR="00F67296" w:rsidRPr="00154E0F" w:rsidRDefault="00F67296">
            <w:pPr>
              <w:pStyle w:val="ConsPlusNormal"/>
              <w:rPr>
                <w:sz w:val="16"/>
                <w:szCs w:val="16"/>
              </w:rPr>
            </w:pPr>
            <w:r w:rsidRPr="00154E0F">
              <w:rPr>
                <w:sz w:val="16"/>
                <w:szCs w:val="16"/>
              </w:rPr>
              <w:t>1518,0</w:t>
            </w:r>
          </w:p>
        </w:tc>
        <w:tc>
          <w:tcPr>
            <w:tcW w:w="1064" w:type="dxa"/>
          </w:tcPr>
          <w:p w14:paraId="78EB4E19" w14:textId="77777777" w:rsidR="00F67296" w:rsidRPr="00154E0F" w:rsidRDefault="00F67296">
            <w:pPr>
              <w:pStyle w:val="ConsPlusNormal"/>
              <w:rPr>
                <w:sz w:val="16"/>
                <w:szCs w:val="16"/>
              </w:rPr>
            </w:pPr>
            <w:r w:rsidRPr="00154E0F">
              <w:rPr>
                <w:sz w:val="16"/>
                <w:szCs w:val="16"/>
              </w:rPr>
              <w:t>1094,5</w:t>
            </w:r>
          </w:p>
        </w:tc>
        <w:tc>
          <w:tcPr>
            <w:tcW w:w="1063" w:type="dxa"/>
          </w:tcPr>
          <w:p w14:paraId="76201847" w14:textId="77777777" w:rsidR="00F67296" w:rsidRPr="00154E0F" w:rsidRDefault="00F67296">
            <w:pPr>
              <w:pStyle w:val="ConsPlusNormal"/>
              <w:rPr>
                <w:sz w:val="16"/>
                <w:szCs w:val="16"/>
              </w:rPr>
            </w:pPr>
            <w:r w:rsidRPr="00154E0F">
              <w:rPr>
                <w:sz w:val="16"/>
                <w:szCs w:val="16"/>
              </w:rPr>
              <w:t>1370,2</w:t>
            </w:r>
          </w:p>
        </w:tc>
        <w:tc>
          <w:tcPr>
            <w:tcW w:w="1063" w:type="dxa"/>
          </w:tcPr>
          <w:p w14:paraId="48505E18" w14:textId="77777777" w:rsidR="00F67296" w:rsidRPr="00154E0F" w:rsidRDefault="00F67296">
            <w:pPr>
              <w:pStyle w:val="ConsPlusNormal"/>
              <w:rPr>
                <w:sz w:val="16"/>
                <w:szCs w:val="16"/>
              </w:rPr>
            </w:pPr>
            <w:r w:rsidRPr="00154E0F">
              <w:rPr>
                <w:sz w:val="16"/>
                <w:szCs w:val="16"/>
              </w:rPr>
              <w:t>1599,0</w:t>
            </w:r>
          </w:p>
        </w:tc>
        <w:tc>
          <w:tcPr>
            <w:tcW w:w="1063" w:type="dxa"/>
          </w:tcPr>
          <w:p w14:paraId="4E3693C3" w14:textId="77777777" w:rsidR="00F67296" w:rsidRPr="00154E0F" w:rsidRDefault="00F67296">
            <w:pPr>
              <w:pStyle w:val="ConsPlusNormal"/>
              <w:rPr>
                <w:sz w:val="16"/>
                <w:szCs w:val="16"/>
              </w:rPr>
            </w:pPr>
            <w:r w:rsidRPr="00154E0F">
              <w:rPr>
                <w:sz w:val="16"/>
                <w:szCs w:val="16"/>
              </w:rPr>
              <w:t>1599,0</w:t>
            </w:r>
          </w:p>
        </w:tc>
        <w:tc>
          <w:tcPr>
            <w:tcW w:w="1064" w:type="dxa"/>
          </w:tcPr>
          <w:p w14:paraId="1ECF7FE6" w14:textId="77777777" w:rsidR="00F67296" w:rsidRPr="00154E0F" w:rsidRDefault="00F67296">
            <w:pPr>
              <w:pStyle w:val="ConsPlusNormal"/>
              <w:rPr>
                <w:sz w:val="16"/>
                <w:szCs w:val="16"/>
              </w:rPr>
            </w:pPr>
            <w:r w:rsidRPr="00154E0F">
              <w:rPr>
                <w:sz w:val="16"/>
                <w:szCs w:val="16"/>
              </w:rPr>
              <w:t>1599,0</w:t>
            </w:r>
          </w:p>
        </w:tc>
      </w:tr>
      <w:tr w:rsidR="00154E0F" w:rsidRPr="00154E0F" w14:paraId="3AA50D9B" w14:textId="77777777" w:rsidTr="00154E0F">
        <w:tc>
          <w:tcPr>
            <w:tcW w:w="1696" w:type="dxa"/>
            <w:vMerge/>
          </w:tcPr>
          <w:p w14:paraId="2336E16B" w14:textId="77777777" w:rsidR="00F67296" w:rsidRPr="00154E0F" w:rsidRDefault="00F67296">
            <w:pPr>
              <w:pStyle w:val="ConsPlusNormal"/>
              <w:rPr>
                <w:sz w:val="16"/>
                <w:szCs w:val="16"/>
              </w:rPr>
            </w:pPr>
          </w:p>
        </w:tc>
        <w:tc>
          <w:tcPr>
            <w:tcW w:w="1560" w:type="dxa"/>
          </w:tcPr>
          <w:p w14:paraId="0B728CD5"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44917B61" w14:textId="77777777" w:rsidR="00F67296" w:rsidRPr="00154E0F" w:rsidRDefault="00F67296">
            <w:pPr>
              <w:pStyle w:val="ConsPlusNormal"/>
              <w:rPr>
                <w:sz w:val="16"/>
                <w:szCs w:val="16"/>
              </w:rPr>
            </w:pPr>
            <w:r w:rsidRPr="00154E0F">
              <w:rPr>
                <w:sz w:val="16"/>
                <w:szCs w:val="16"/>
              </w:rPr>
              <w:t xml:space="preserve">02Г0300300 Оказание медицинских услуг </w:t>
            </w:r>
            <w:proofErr w:type="spellStart"/>
            <w:r w:rsidRPr="00154E0F">
              <w:rPr>
                <w:sz w:val="16"/>
                <w:szCs w:val="16"/>
              </w:rPr>
              <w:t>пренатального</w:t>
            </w:r>
            <w:proofErr w:type="spellEnd"/>
            <w:r w:rsidRPr="00154E0F">
              <w:rPr>
                <w:sz w:val="16"/>
                <w:szCs w:val="16"/>
              </w:rPr>
              <w:t xml:space="preserve"> скрининга</w:t>
            </w:r>
          </w:p>
        </w:tc>
        <w:tc>
          <w:tcPr>
            <w:tcW w:w="850" w:type="dxa"/>
          </w:tcPr>
          <w:p w14:paraId="1C371454" w14:textId="77777777" w:rsidR="00F67296" w:rsidRPr="00154E0F" w:rsidRDefault="00F67296">
            <w:pPr>
              <w:pStyle w:val="ConsPlusNormal"/>
              <w:rPr>
                <w:sz w:val="16"/>
                <w:szCs w:val="16"/>
              </w:rPr>
            </w:pPr>
            <w:r w:rsidRPr="00154E0F">
              <w:rPr>
                <w:sz w:val="16"/>
                <w:szCs w:val="16"/>
              </w:rPr>
              <w:t>0901</w:t>
            </w:r>
          </w:p>
        </w:tc>
        <w:tc>
          <w:tcPr>
            <w:tcW w:w="567" w:type="dxa"/>
          </w:tcPr>
          <w:p w14:paraId="08139710" w14:textId="77777777" w:rsidR="00F67296" w:rsidRPr="00154E0F" w:rsidRDefault="00F67296">
            <w:pPr>
              <w:pStyle w:val="ConsPlusNormal"/>
              <w:rPr>
                <w:sz w:val="16"/>
                <w:szCs w:val="16"/>
              </w:rPr>
            </w:pPr>
            <w:r w:rsidRPr="00154E0F">
              <w:rPr>
                <w:sz w:val="16"/>
                <w:szCs w:val="16"/>
              </w:rPr>
              <w:t>054</w:t>
            </w:r>
          </w:p>
        </w:tc>
        <w:tc>
          <w:tcPr>
            <w:tcW w:w="567" w:type="dxa"/>
          </w:tcPr>
          <w:p w14:paraId="7296EB4B" w14:textId="77777777" w:rsidR="00F67296" w:rsidRPr="00154E0F" w:rsidRDefault="00F67296">
            <w:pPr>
              <w:pStyle w:val="ConsPlusNormal"/>
              <w:rPr>
                <w:sz w:val="16"/>
                <w:szCs w:val="16"/>
              </w:rPr>
            </w:pPr>
            <w:r w:rsidRPr="00154E0F">
              <w:rPr>
                <w:sz w:val="16"/>
                <w:szCs w:val="16"/>
              </w:rPr>
              <w:t>244</w:t>
            </w:r>
          </w:p>
        </w:tc>
        <w:tc>
          <w:tcPr>
            <w:tcW w:w="1063" w:type="dxa"/>
          </w:tcPr>
          <w:p w14:paraId="22CD9C13" w14:textId="77777777" w:rsidR="00F67296" w:rsidRPr="00154E0F" w:rsidRDefault="00F67296">
            <w:pPr>
              <w:pStyle w:val="ConsPlusNormal"/>
              <w:rPr>
                <w:sz w:val="16"/>
                <w:szCs w:val="16"/>
              </w:rPr>
            </w:pPr>
            <w:r w:rsidRPr="00154E0F">
              <w:rPr>
                <w:sz w:val="16"/>
                <w:szCs w:val="16"/>
              </w:rPr>
              <w:t>178908,0</w:t>
            </w:r>
          </w:p>
        </w:tc>
        <w:tc>
          <w:tcPr>
            <w:tcW w:w="1063" w:type="dxa"/>
          </w:tcPr>
          <w:p w14:paraId="44E95A3F" w14:textId="77777777" w:rsidR="00F67296" w:rsidRPr="00154E0F" w:rsidRDefault="00F67296">
            <w:pPr>
              <w:pStyle w:val="ConsPlusNormal"/>
              <w:rPr>
                <w:sz w:val="16"/>
                <w:szCs w:val="16"/>
              </w:rPr>
            </w:pPr>
            <w:r w:rsidRPr="00154E0F">
              <w:rPr>
                <w:sz w:val="16"/>
                <w:szCs w:val="16"/>
              </w:rPr>
              <w:t>0,0</w:t>
            </w:r>
          </w:p>
        </w:tc>
        <w:tc>
          <w:tcPr>
            <w:tcW w:w="1063" w:type="dxa"/>
          </w:tcPr>
          <w:p w14:paraId="4737F874" w14:textId="77777777" w:rsidR="00F67296" w:rsidRPr="00154E0F" w:rsidRDefault="00F67296">
            <w:pPr>
              <w:pStyle w:val="ConsPlusNormal"/>
              <w:rPr>
                <w:sz w:val="16"/>
                <w:szCs w:val="16"/>
              </w:rPr>
            </w:pPr>
            <w:r w:rsidRPr="00154E0F">
              <w:rPr>
                <w:sz w:val="16"/>
                <w:szCs w:val="16"/>
              </w:rPr>
              <w:t>0,0</w:t>
            </w:r>
          </w:p>
        </w:tc>
        <w:tc>
          <w:tcPr>
            <w:tcW w:w="1064" w:type="dxa"/>
          </w:tcPr>
          <w:p w14:paraId="4943649D" w14:textId="77777777" w:rsidR="00F67296" w:rsidRPr="00154E0F" w:rsidRDefault="00F67296">
            <w:pPr>
              <w:pStyle w:val="ConsPlusNormal"/>
              <w:rPr>
                <w:sz w:val="16"/>
                <w:szCs w:val="16"/>
              </w:rPr>
            </w:pPr>
            <w:r w:rsidRPr="00154E0F">
              <w:rPr>
                <w:sz w:val="16"/>
                <w:szCs w:val="16"/>
              </w:rPr>
              <w:t>0,0</w:t>
            </w:r>
          </w:p>
        </w:tc>
        <w:tc>
          <w:tcPr>
            <w:tcW w:w="1063" w:type="dxa"/>
          </w:tcPr>
          <w:p w14:paraId="3977B925" w14:textId="77777777" w:rsidR="00F67296" w:rsidRPr="00154E0F" w:rsidRDefault="00F67296">
            <w:pPr>
              <w:pStyle w:val="ConsPlusNormal"/>
              <w:rPr>
                <w:sz w:val="16"/>
                <w:szCs w:val="16"/>
              </w:rPr>
            </w:pPr>
            <w:r w:rsidRPr="00154E0F">
              <w:rPr>
                <w:sz w:val="16"/>
                <w:szCs w:val="16"/>
              </w:rPr>
              <w:t>0,0</w:t>
            </w:r>
          </w:p>
        </w:tc>
        <w:tc>
          <w:tcPr>
            <w:tcW w:w="1063" w:type="dxa"/>
          </w:tcPr>
          <w:p w14:paraId="41069FAD" w14:textId="77777777" w:rsidR="00F67296" w:rsidRPr="00154E0F" w:rsidRDefault="00F67296">
            <w:pPr>
              <w:pStyle w:val="ConsPlusNormal"/>
              <w:rPr>
                <w:sz w:val="16"/>
                <w:szCs w:val="16"/>
              </w:rPr>
            </w:pPr>
            <w:r w:rsidRPr="00154E0F">
              <w:rPr>
                <w:sz w:val="16"/>
                <w:szCs w:val="16"/>
              </w:rPr>
              <w:t>0,0</w:t>
            </w:r>
          </w:p>
        </w:tc>
        <w:tc>
          <w:tcPr>
            <w:tcW w:w="1063" w:type="dxa"/>
          </w:tcPr>
          <w:p w14:paraId="36288484" w14:textId="77777777" w:rsidR="00F67296" w:rsidRPr="00154E0F" w:rsidRDefault="00F67296">
            <w:pPr>
              <w:pStyle w:val="ConsPlusNormal"/>
              <w:rPr>
                <w:sz w:val="16"/>
                <w:szCs w:val="16"/>
              </w:rPr>
            </w:pPr>
            <w:r w:rsidRPr="00154E0F">
              <w:rPr>
                <w:sz w:val="16"/>
                <w:szCs w:val="16"/>
              </w:rPr>
              <w:t>0,0</w:t>
            </w:r>
          </w:p>
        </w:tc>
        <w:tc>
          <w:tcPr>
            <w:tcW w:w="1064" w:type="dxa"/>
          </w:tcPr>
          <w:p w14:paraId="4B709F88" w14:textId="77777777" w:rsidR="00F67296" w:rsidRPr="00154E0F" w:rsidRDefault="00F67296">
            <w:pPr>
              <w:pStyle w:val="ConsPlusNormal"/>
              <w:rPr>
                <w:sz w:val="16"/>
                <w:szCs w:val="16"/>
              </w:rPr>
            </w:pPr>
            <w:r w:rsidRPr="00154E0F">
              <w:rPr>
                <w:sz w:val="16"/>
                <w:szCs w:val="16"/>
              </w:rPr>
              <w:t>0,0</w:t>
            </w:r>
          </w:p>
        </w:tc>
      </w:tr>
      <w:tr w:rsidR="00154E0F" w:rsidRPr="00154E0F" w14:paraId="3C1F8921" w14:textId="77777777" w:rsidTr="00154E0F">
        <w:tc>
          <w:tcPr>
            <w:tcW w:w="1696" w:type="dxa"/>
            <w:vMerge/>
          </w:tcPr>
          <w:p w14:paraId="6907CE0B" w14:textId="77777777" w:rsidR="00F67296" w:rsidRPr="00154E0F" w:rsidRDefault="00F67296">
            <w:pPr>
              <w:pStyle w:val="ConsPlusNormal"/>
              <w:rPr>
                <w:sz w:val="16"/>
                <w:szCs w:val="16"/>
              </w:rPr>
            </w:pPr>
          </w:p>
        </w:tc>
        <w:tc>
          <w:tcPr>
            <w:tcW w:w="1560" w:type="dxa"/>
          </w:tcPr>
          <w:p w14:paraId="6B787AEC"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0810A467" w14:textId="77777777" w:rsidR="00F67296" w:rsidRPr="00154E0F" w:rsidRDefault="00F67296">
            <w:pPr>
              <w:pStyle w:val="ConsPlusNormal"/>
              <w:rPr>
                <w:sz w:val="16"/>
                <w:szCs w:val="16"/>
              </w:rPr>
            </w:pPr>
            <w:r w:rsidRPr="00154E0F">
              <w:rPr>
                <w:sz w:val="16"/>
                <w:szCs w:val="16"/>
              </w:rPr>
              <w:t xml:space="preserve">02Г0300300 Оказание медицинских услуг </w:t>
            </w:r>
            <w:proofErr w:type="spellStart"/>
            <w:r w:rsidRPr="00154E0F">
              <w:rPr>
                <w:sz w:val="16"/>
                <w:szCs w:val="16"/>
              </w:rPr>
              <w:t>пренатального</w:t>
            </w:r>
            <w:proofErr w:type="spellEnd"/>
            <w:r w:rsidRPr="00154E0F">
              <w:rPr>
                <w:sz w:val="16"/>
                <w:szCs w:val="16"/>
              </w:rPr>
              <w:t xml:space="preserve"> скрининга</w:t>
            </w:r>
          </w:p>
        </w:tc>
        <w:tc>
          <w:tcPr>
            <w:tcW w:w="850" w:type="dxa"/>
          </w:tcPr>
          <w:p w14:paraId="017FAFDB" w14:textId="77777777" w:rsidR="00F67296" w:rsidRPr="00154E0F" w:rsidRDefault="00F67296">
            <w:pPr>
              <w:pStyle w:val="ConsPlusNormal"/>
              <w:rPr>
                <w:sz w:val="16"/>
                <w:szCs w:val="16"/>
              </w:rPr>
            </w:pPr>
            <w:r w:rsidRPr="00154E0F">
              <w:rPr>
                <w:sz w:val="16"/>
                <w:szCs w:val="16"/>
              </w:rPr>
              <w:t>0901</w:t>
            </w:r>
          </w:p>
        </w:tc>
        <w:tc>
          <w:tcPr>
            <w:tcW w:w="567" w:type="dxa"/>
          </w:tcPr>
          <w:p w14:paraId="1A8A0D06" w14:textId="77777777" w:rsidR="00F67296" w:rsidRPr="00154E0F" w:rsidRDefault="00F67296">
            <w:pPr>
              <w:pStyle w:val="ConsPlusNormal"/>
              <w:rPr>
                <w:sz w:val="16"/>
                <w:szCs w:val="16"/>
              </w:rPr>
            </w:pPr>
            <w:r w:rsidRPr="00154E0F">
              <w:rPr>
                <w:sz w:val="16"/>
                <w:szCs w:val="16"/>
              </w:rPr>
              <w:t>054</w:t>
            </w:r>
          </w:p>
        </w:tc>
        <w:tc>
          <w:tcPr>
            <w:tcW w:w="567" w:type="dxa"/>
          </w:tcPr>
          <w:p w14:paraId="3D2255F4" w14:textId="77777777" w:rsidR="00F67296" w:rsidRPr="00154E0F" w:rsidRDefault="00F67296">
            <w:pPr>
              <w:pStyle w:val="ConsPlusNormal"/>
              <w:rPr>
                <w:sz w:val="16"/>
                <w:szCs w:val="16"/>
              </w:rPr>
            </w:pPr>
            <w:r w:rsidRPr="00154E0F">
              <w:rPr>
                <w:sz w:val="16"/>
                <w:szCs w:val="16"/>
              </w:rPr>
              <w:t>611</w:t>
            </w:r>
          </w:p>
        </w:tc>
        <w:tc>
          <w:tcPr>
            <w:tcW w:w="1063" w:type="dxa"/>
          </w:tcPr>
          <w:p w14:paraId="69484E83" w14:textId="77777777" w:rsidR="00F67296" w:rsidRPr="00154E0F" w:rsidRDefault="00F67296">
            <w:pPr>
              <w:pStyle w:val="ConsPlusNormal"/>
              <w:rPr>
                <w:sz w:val="16"/>
                <w:szCs w:val="16"/>
              </w:rPr>
            </w:pPr>
            <w:r w:rsidRPr="00154E0F">
              <w:rPr>
                <w:sz w:val="16"/>
                <w:szCs w:val="16"/>
              </w:rPr>
              <w:t>26650,0</w:t>
            </w:r>
          </w:p>
        </w:tc>
        <w:tc>
          <w:tcPr>
            <w:tcW w:w="1063" w:type="dxa"/>
          </w:tcPr>
          <w:p w14:paraId="15F8EA15" w14:textId="77777777" w:rsidR="00F67296" w:rsidRPr="00154E0F" w:rsidRDefault="00F67296">
            <w:pPr>
              <w:pStyle w:val="ConsPlusNormal"/>
              <w:rPr>
                <w:sz w:val="16"/>
                <w:szCs w:val="16"/>
              </w:rPr>
            </w:pPr>
            <w:r w:rsidRPr="00154E0F">
              <w:rPr>
                <w:sz w:val="16"/>
                <w:szCs w:val="16"/>
              </w:rPr>
              <w:t>0,0</w:t>
            </w:r>
          </w:p>
        </w:tc>
        <w:tc>
          <w:tcPr>
            <w:tcW w:w="1063" w:type="dxa"/>
          </w:tcPr>
          <w:p w14:paraId="0938F017" w14:textId="77777777" w:rsidR="00F67296" w:rsidRPr="00154E0F" w:rsidRDefault="00F67296">
            <w:pPr>
              <w:pStyle w:val="ConsPlusNormal"/>
              <w:rPr>
                <w:sz w:val="16"/>
                <w:szCs w:val="16"/>
              </w:rPr>
            </w:pPr>
            <w:r w:rsidRPr="00154E0F">
              <w:rPr>
                <w:sz w:val="16"/>
                <w:szCs w:val="16"/>
              </w:rPr>
              <w:t>0,0</w:t>
            </w:r>
          </w:p>
        </w:tc>
        <w:tc>
          <w:tcPr>
            <w:tcW w:w="1064" w:type="dxa"/>
          </w:tcPr>
          <w:p w14:paraId="685F4844" w14:textId="77777777" w:rsidR="00F67296" w:rsidRPr="00154E0F" w:rsidRDefault="00F67296">
            <w:pPr>
              <w:pStyle w:val="ConsPlusNormal"/>
              <w:rPr>
                <w:sz w:val="16"/>
                <w:szCs w:val="16"/>
              </w:rPr>
            </w:pPr>
            <w:r w:rsidRPr="00154E0F">
              <w:rPr>
                <w:sz w:val="16"/>
                <w:szCs w:val="16"/>
              </w:rPr>
              <w:t>0,0</w:t>
            </w:r>
          </w:p>
        </w:tc>
        <w:tc>
          <w:tcPr>
            <w:tcW w:w="1063" w:type="dxa"/>
          </w:tcPr>
          <w:p w14:paraId="2A645576" w14:textId="77777777" w:rsidR="00F67296" w:rsidRPr="00154E0F" w:rsidRDefault="00F67296">
            <w:pPr>
              <w:pStyle w:val="ConsPlusNormal"/>
              <w:rPr>
                <w:sz w:val="16"/>
                <w:szCs w:val="16"/>
              </w:rPr>
            </w:pPr>
            <w:r w:rsidRPr="00154E0F">
              <w:rPr>
                <w:sz w:val="16"/>
                <w:szCs w:val="16"/>
              </w:rPr>
              <w:t>0,0</w:t>
            </w:r>
          </w:p>
        </w:tc>
        <w:tc>
          <w:tcPr>
            <w:tcW w:w="1063" w:type="dxa"/>
          </w:tcPr>
          <w:p w14:paraId="662F53E6" w14:textId="77777777" w:rsidR="00F67296" w:rsidRPr="00154E0F" w:rsidRDefault="00F67296">
            <w:pPr>
              <w:pStyle w:val="ConsPlusNormal"/>
              <w:rPr>
                <w:sz w:val="16"/>
                <w:szCs w:val="16"/>
              </w:rPr>
            </w:pPr>
            <w:r w:rsidRPr="00154E0F">
              <w:rPr>
                <w:sz w:val="16"/>
                <w:szCs w:val="16"/>
              </w:rPr>
              <w:t>0,0</w:t>
            </w:r>
          </w:p>
        </w:tc>
        <w:tc>
          <w:tcPr>
            <w:tcW w:w="1063" w:type="dxa"/>
          </w:tcPr>
          <w:p w14:paraId="40B29C0F" w14:textId="77777777" w:rsidR="00F67296" w:rsidRPr="00154E0F" w:rsidRDefault="00F67296">
            <w:pPr>
              <w:pStyle w:val="ConsPlusNormal"/>
              <w:rPr>
                <w:sz w:val="16"/>
                <w:szCs w:val="16"/>
              </w:rPr>
            </w:pPr>
            <w:r w:rsidRPr="00154E0F">
              <w:rPr>
                <w:sz w:val="16"/>
                <w:szCs w:val="16"/>
              </w:rPr>
              <w:t>0,0</w:t>
            </w:r>
          </w:p>
        </w:tc>
        <w:tc>
          <w:tcPr>
            <w:tcW w:w="1064" w:type="dxa"/>
          </w:tcPr>
          <w:p w14:paraId="1F19CECE" w14:textId="77777777" w:rsidR="00F67296" w:rsidRPr="00154E0F" w:rsidRDefault="00F67296">
            <w:pPr>
              <w:pStyle w:val="ConsPlusNormal"/>
              <w:rPr>
                <w:sz w:val="16"/>
                <w:szCs w:val="16"/>
              </w:rPr>
            </w:pPr>
            <w:r w:rsidRPr="00154E0F">
              <w:rPr>
                <w:sz w:val="16"/>
                <w:szCs w:val="16"/>
              </w:rPr>
              <w:t>0,0</w:t>
            </w:r>
          </w:p>
        </w:tc>
      </w:tr>
      <w:tr w:rsidR="00154E0F" w:rsidRPr="00154E0F" w14:paraId="0035A503" w14:textId="77777777" w:rsidTr="00154E0F">
        <w:tc>
          <w:tcPr>
            <w:tcW w:w="1696" w:type="dxa"/>
            <w:vMerge/>
          </w:tcPr>
          <w:p w14:paraId="20DC9E18" w14:textId="77777777" w:rsidR="00F67296" w:rsidRPr="00154E0F" w:rsidRDefault="00F67296">
            <w:pPr>
              <w:pStyle w:val="ConsPlusNormal"/>
              <w:rPr>
                <w:sz w:val="16"/>
                <w:szCs w:val="16"/>
              </w:rPr>
            </w:pPr>
          </w:p>
        </w:tc>
        <w:tc>
          <w:tcPr>
            <w:tcW w:w="1560" w:type="dxa"/>
          </w:tcPr>
          <w:p w14:paraId="4AA9AFCC"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6AC9FDF9" w14:textId="77777777" w:rsidR="00F67296" w:rsidRPr="00154E0F" w:rsidRDefault="00F67296">
            <w:pPr>
              <w:pStyle w:val="ConsPlusNormal"/>
              <w:rPr>
                <w:sz w:val="16"/>
                <w:szCs w:val="16"/>
              </w:rPr>
            </w:pPr>
            <w:r w:rsidRPr="00154E0F">
              <w:rPr>
                <w:sz w:val="16"/>
                <w:szCs w:val="16"/>
              </w:rPr>
              <w:t xml:space="preserve">02Г0300300 Оказание медицинских услуг </w:t>
            </w:r>
            <w:proofErr w:type="spellStart"/>
            <w:r w:rsidRPr="00154E0F">
              <w:rPr>
                <w:sz w:val="16"/>
                <w:szCs w:val="16"/>
              </w:rPr>
              <w:lastRenderedPageBreak/>
              <w:t>пренатального</w:t>
            </w:r>
            <w:proofErr w:type="spellEnd"/>
            <w:r w:rsidRPr="00154E0F">
              <w:rPr>
                <w:sz w:val="16"/>
                <w:szCs w:val="16"/>
              </w:rPr>
              <w:t xml:space="preserve"> скрининга</w:t>
            </w:r>
          </w:p>
        </w:tc>
        <w:tc>
          <w:tcPr>
            <w:tcW w:w="850" w:type="dxa"/>
          </w:tcPr>
          <w:p w14:paraId="622123A1" w14:textId="77777777" w:rsidR="00F67296" w:rsidRPr="00154E0F" w:rsidRDefault="00F67296">
            <w:pPr>
              <w:pStyle w:val="ConsPlusNormal"/>
              <w:rPr>
                <w:sz w:val="16"/>
                <w:szCs w:val="16"/>
              </w:rPr>
            </w:pPr>
            <w:r w:rsidRPr="00154E0F">
              <w:rPr>
                <w:sz w:val="16"/>
                <w:szCs w:val="16"/>
              </w:rPr>
              <w:lastRenderedPageBreak/>
              <w:t>0901</w:t>
            </w:r>
          </w:p>
        </w:tc>
        <w:tc>
          <w:tcPr>
            <w:tcW w:w="567" w:type="dxa"/>
          </w:tcPr>
          <w:p w14:paraId="2C60C02A" w14:textId="77777777" w:rsidR="00F67296" w:rsidRPr="00154E0F" w:rsidRDefault="00F67296">
            <w:pPr>
              <w:pStyle w:val="ConsPlusNormal"/>
              <w:rPr>
                <w:sz w:val="16"/>
                <w:szCs w:val="16"/>
              </w:rPr>
            </w:pPr>
            <w:r w:rsidRPr="00154E0F">
              <w:rPr>
                <w:sz w:val="16"/>
                <w:szCs w:val="16"/>
              </w:rPr>
              <w:t>054</w:t>
            </w:r>
          </w:p>
        </w:tc>
        <w:tc>
          <w:tcPr>
            <w:tcW w:w="567" w:type="dxa"/>
          </w:tcPr>
          <w:p w14:paraId="16B8DB95" w14:textId="77777777" w:rsidR="00F67296" w:rsidRPr="00154E0F" w:rsidRDefault="00F67296">
            <w:pPr>
              <w:pStyle w:val="ConsPlusNormal"/>
              <w:rPr>
                <w:sz w:val="16"/>
                <w:szCs w:val="16"/>
              </w:rPr>
            </w:pPr>
            <w:r w:rsidRPr="00154E0F">
              <w:rPr>
                <w:sz w:val="16"/>
                <w:szCs w:val="16"/>
              </w:rPr>
              <w:t>612</w:t>
            </w:r>
          </w:p>
        </w:tc>
        <w:tc>
          <w:tcPr>
            <w:tcW w:w="1063" w:type="dxa"/>
          </w:tcPr>
          <w:p w14:paraId="4CCCB22E" w14:textId="77777777" w:rsidR="00F67296" w:rsidRPr="00154E0F" w:rsidRDefault="00F67296">
            <w:pPr>
              <w:pStyle w:val="ConsPlusNormal"/>
              <w:rPr>
                <w:sz w:val="16"/>
                <w:szCs w:val="16"/>
              </w:rPr>
            </w:pPr>
            <w:r w:rsidRPr="00154E0F">
              <w:rPr>
                <w:sz w:val="16"/>
                <w:szCs w:val="16"/>
              </w:rPr>
              <w:t>0,0</w:t>
            </w:r>
          </w:p>
        </w:tc>
        <w:tc>
          <w:tcPr>
            <w:tcW w:w="1063" w:type="dxa"/>
          </w:tcPr>
          <w:p w14:paraId="63DC5A63" w14:textId="77777777" w:rsidR="00F67296" w:rsidRPr="00154E0F" w:rsidRDefault="00F67296">
            <w:pPr>
              <w:pStyle w:val="ConsPlusNormal"/>
              <w:rPr>
                <w:sz w:val="16"/>
                <w:szCs w:val="16"/>
              </w:rPr>
            </w:pPr>
            <w:r w:rsidRPr="00154E0F">
              <w:rPr>
                <w:sz w:val="16"/>
                <w:szCs w:val="16"/>
              </w:rPr>
              <w:t>0,0</w:t>
            </w:r>
          </w:p>
        </w:tc>
        <w:tc>
          <w:tcPr>
            <w:tcW w:w="1063" w:type="dxa"/>
          </w:tcPr>
          <w:p w14:paraId="17847357" w14:textId="77777777" w:rsidR="00F67296" w:rsidRPr="00154E0F" w:rsidRDefault="00F67296">
            <w:pPr>
              <w:pStyle w:val="ConsPlusNormal"/>
              <w:rPr>
                <w:sz w:val="16"/>
                <w:szCs w:val="16"/>
              </w:rPr>
            </w:pPr>
            <w:r w:rsidRPr="00154E0F">
              <w:rPr>
                <w:sz w:val="16"/>
                <w:szCs w:val="16"/>
              </w:rPr>
              <w:t>0,0</w:t>
            </w:r>
          </w:p>
        </w:tc>
        <w:tc>
          <w:tcPr>
            <w:tcW w:w="1064" w:type="dxa"/>
          </w:tcPr>
          <w:p w14:paraId="4F498F3F" w14:textId="77777777" w:rsidR="00F67296" w:rsidRPr="00154E0F" w:rsidRDefault="00F67296">
            <w:pPr>
              <w:pStyle w:val="ConsPlusNormal"/>
              <w:rPr>
                <w:sz w:val="16"/>
                <w:szCs w:val="16"/>
              </w:rPr>
            </w:pPr>
            <w:r w:rsidRPr="00154E0F">
              <w:rPr>
                <w:sz w:val="16"/>
                <w:szCs w:val="16"/>
              </w:rPr>
              <w:t>0,0</w:t>
            </w:r>
          </w:p>
        </w:tc>
        <w:tc>
          <w:tcPr>
            <w:tcW w:w="1063" w:type="dxa"/>
          </w:tcPr>
          <w:p w14:paraId="54093808" w14:textId="77777777" w:rsidR="00F67296" w:rsidRPr="00154E0F" w:rsidRDefault="00F67296">
            <w:pPr>
              <w:pStyle w:val="ConsPlusNormal"/>
              <w:rPr>
                <w:sz w:val="16"/>
                <w:szCs w:val="16"/>
              </w:rPr>
            </w:pPr>
            <w:r w:rsidRPr="00154E0F">
              <w:rPr>
                <w:sz w:val="16"/>
                <w:szCs w:val="16"/>
              </w:rPr>
              <w:t>0,0</w:t>
            </w:r>
          </w:p>
        </w:tc>
        <w:tc>
          <w:tcPr>
            <w:tcW w:w="1063" w:type="dxa"/>
          </w:tcPr>
          <w:p w14:paraId="00B76413" w14:textId="77777777" w:rsidR="00F67296" w:rsidRPr="00154E0F" w:rsidRDefault="00F67296">
            <w:pPr>
              <w:pStyle w:val="ConsPlusNormal"/>
              <w:rPr>
                <w:sz w:val="16"/>
                <w:szCs w:val="16"/>
              </w:rPr>
            </w:pPr>
            <w:r w:rsidRPr="00154E0F">
              <w:rPr>
                <w:sz w:val="16"/>
                <w:szCs w:val="16"/>
              </w:rPr>
              <w:t>311000,0</w:t>
            </w:r>
          </w:p>
        </w:tc>
        <w:tc>
          <w:tcPr>
            <w:tcW w:w="1063" w:type="dxa"/>
          </w:tcPr>
          <w:p w14:paraId="1686E63A" w14:textId="77777777" w:rsidR="00F67296" w:rsidRPr="00154E0F" w:rsidRDefault="00F67296">
            <w:pPr>
              <w:pStyle w:val="ConsPlusNormal"/>
              <w:rPr>
                <w:sz w:val="16"/>
                <w:szCs w:val="16"/>
              </w:rPr>
            </w:pPr>
            <w:r w:rsidRPr="00154E0F">
              <w:rPr>
                <w:sz w:val="16"/>
                <w:szCs w:val="16"/>
              </w:rPr>
              <w:t>311000,0</w:t>
            </w:r>
          </w:p>
        </w:tc>
        <w:tc>
          <w:tcPr>
            <w:tcW w:w="1064" w:type="dxa"/>
          </w:tcPr>
          <w:p w14:paraId="503AF0D3" w14:textId="77777777" w:rsidR="00F67296" w:rsidRPr="00154E0F" w:rsidRDefault="00F67296">
            <w:pPr>
              <w:pStyle w:val="ConsPlusNormal"/>
              <w:rPr>
                <w:sz w:val="16"/>
                <w:szCs w:val="16"/>
              </w:rPr>
            </w:pPr>
            <w:r w:rsidRPr="00154E0F">
              <w:rPr>
                <w:sz w:val="16"/>
                <w:szCs w:val="16"/>
              </w:rPr>
              <w:t>311000,0</w:t>
            </w:r>
          </w:p>
        </w:tc>
      </w:tr>
      <w:tr w:rsidR="00154E0F" w:rsidRPr="00154E0F" w14:paraId="63FB98F3" w14:textId="77777777" w:rsidTr="00154E0F">
        <w:tc>
          <w:tcPr>
            <w:tcW w:w="1696" w:type="dxa"/>
            <w:vMerge/>
          </w:tcPr>
          <w:p w14:paraId="25081180" w14:textId="77777777" w:rsidR="00F67296" w:rsidRPr="00154E0F" w:rsidRDefault="00F67296">
            <w:pPr>
              <w:pStyle w:val="ConsPlusNormal"/>
              <w:rPr>
                <w:sz w:val="16"/>
                <w:szCs w:val="16"/>
              </w:rPr>
            </w:pPr>
          </w:p>
        </w:tc>
        <w:tc>
          <w:tcPr>
            <w:tcW w:w="1560" w:type="dxa"/>
          </w:tcPr>
          <w:p w14:paraId="419411D3"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687CA7F6" w14:textId="77777777" w:rsidR="00F67296" w:rsidRPr="00154E0F" w:rsidRDefault="00F67296">
            <w:pPr>
              <w:pStyle w:val="ConsPlusNormal"/>
              <w:rPr>
                <w:sz w:val="16"/>
                <w:szCs w:val="16"/>
              </w:rPr>
            </w:pPr>
            <w:r w:rsidRPr="00154E0F">
              <w:rPr>
                <w:sz w:val="16"/>
                <w:szCs w:val="16"/>
              </w:rPr>
              <w:t xml:space="preserve">02Г0300300 Оказание медицинских услуг </w:t>
            </w:r>
            <w:proofErr w:type="spellStart"/>
            <w:r w:rsidRPr="00154E0F">
              <w:rPr>
                <w:sz w:val="16"/>
                <w:szCs w:val="16"/>
              </w:rPr>
              <w:t>пренатального</w:t>
            </w:r>
            <w:proofErr w:type="spellEnd"/>
            <w:r w:rsidRPr="00154E0F">
              <w:rPr>
                <w:sz w:val="16"/>
                <w:szCs w:val="16"/>
              </w:rPr>
              <w:t xml:space="preserve"> скрининга</w:t>
            </w:r>
          </w:p>
        </w:tc>
        <w:tc>
          <w:tcPr>
            <w:tcW w:w="850" w:type="dxa"/>
          </w:tcPr>
          <w:p w14:paraId="1144802E" w14:textId="77777777" w:rsidR="00F67296" w:rsidRPr="00154E0F" w:rsidRDefault="00F67296">
            <w:pPr>
              <w:pStyle w:val="ConsPlusNormal"/>
              <w:rPr>
                <w:sz w:val="16"/>
                <w:szCs w:val="16"/>
              </w:rPr>
            </w:pPr>
            <w:r w:rsidRPr="00154E0F">
              <w:rPr>
                <w:sz w:val="16"/>
                <w:szCs w:val="16"/>
              </w:rPr>
              <w:t>0909</w:t>
            </w:r>
          </w:p>
        </w:tc>
        <w:tc>
          <w:tcPr>
            <w:tcW w:w="567" w:type="dxa"/>
          </w:tcPr>
          <w:p w14:paraId="0BF62933" w14:textId="77777777" w:rsidR="00F67296" w:rsidRPr="00154E0F" w:rsidRDefault="00F67296">
            <w:pPr>
              <w:pStyle w:val="ConsPlusNormal"/>
              <w:rPr>
                <w:sz w:val="16"/>
                <w:szCs w:val="16"/>
              </w:rPr>
            </w:pPr>
            <w:r w:rsidRPr="00154E0F">
              <w:rPr>
                <w:sz w:val="16"/>
                <w:szCs w:val="16"/>
              </w:rPr>
              <w:t>054</w:t>
            </w:r>
          </w:p>
        </w:tc>
        <w:tc>
          <w:tcPr>
            <w:tcW w:w="567" w:type="dxa"/>
          </w:tcPr>
          <w:p w14:paraId="7D973DC0" w14:textId="77777777" w:rsidR="00F67296" w:rsidRPr="00154E0F" w:rsidRDefault="00F67296">
            <w:pPr>
              <w:pStyle w:val="ConsPlusNormal"/>
              <w:rPr>
                <w:sz w:val="16"/>
                <w:szCs w:val="16"/>
              </w:rPr>
            </w:pPr>
            <w:r w:rsidRPr="00154E0F">
              <w:rPr>
                <w:sz w:val="16"/>
                <w:szCs w:val="16"/>
              </w:rPr>
              <w:t>540</w:t>
            </w:r>
          </w:p>
        </w:tc>
        <w:tc>
          <w:tcPr>
            <w:tcW w:w="1063" w:type="dxa"/>
          </w:tcPr>
          <w:p w14:paraId="2E28DFBE" w14:textId="77777777" w:rsidR="00F67296" w:rsidRPr="00154E0F" w:rsidRDefault="00F67296">
            <w:pPr>
              <w:pStyle w:val="ConsPlusNormal"/>
              <w:rPr>
                <w:sz w:val="16"/>
                <w:szCs w:val="16"/>
              </w:rPr>
            </w:pPr>
            <w:r w:rsidRPr="00154E0F">
              <w:rPr>
                <w:sz w:val="16"/>
                <w:szCs w:val="16"/>
              </w:rPr>
              <w:t>0,0</w:t>
            </w:r>
          </w:p>
        </w:tc>
        <w:tc>
          <w:tcPr>
            <w:tcW w:w="1063" w:type="dxa"/>
          </w:tcPr>
          <w:p w14:paraId="711C5290" w14:textId="77777777" w:rsidR="00F67296" w:rsidRPr="00154E0F" w:rsidRDefault="00F67296">
            <w:pPr>
              <w:pStyle w:val="ConsPlusNormal"/>
              <w:rPr>
                <w:sz w:val="16"/>
                <w:szCs w:val="16"/>
              </w:rPr>
            </w:pPr>
            <w:r w:rsidRPr="00154E0F">
              <w:rPr>
                <w:sz w:val="16"/>
                <w:szCs w:val="16"/>
              </w:rPr>
              <w:t>0,0</w:t>
            </w:r>
          </w:p>
        </w:tc>
        <w:tc>
          <w:tcPr>
            <w:tcW w:w="1063" w:type="dxa"/>
          </w:tcPr>
          <w:p w14:paraId="669856A5" w14:textId="77777777" w:rsidR="00F67296" w:rsidRPr="00154E0F" w:rsidRDefault="00F67296">
            <w:pPr>
              <w:pStyle w:val="ConsPlusNormal"/>
              <w:rPr>
                <w:sz w:val="16"/>
                <w:szCs w:val="16"/>
              </w:rPr>
            </w:pPr>
            <w:r w:rsidRPr="00154E0F">
              <w:rPr>
                <w:sz w:val="16"/>
                <w:szCs w:val="16"/>
              </w:rPr>
              <w:t>0,0</w:t>
            </w:r>
          </w:p>
        </w:tc>
        <w:tc>
          <w:tcPr>
            <w:tcW w:w="1064" w:type="dxa"/>
          </w:tcPr>
          <w:p w14:paraId="7D40ED5A" w14:textId="77777777" w:rsidR="00F67296" w:rsidRPr="00154E0F" w:rsidRDefault="00F67296">
            <w:pPr>
              <w:pStyle w:val="ConsPlusNormal"/>
              <w:rPr>
                <w:sz w:val="16"/>
                <w:szCs w:val="16"/>
              </w:rPr>
            </w:pPr>
            <w:r w:rsidRPr="00154E0F">
              <w:rPr>
                <w:sz w:val="16"/>
                <w:szCs w:val="16"/>
              </w:rPr>
              <w:t>0,0</w:t>
            </w:r>
          </w:p>
        </w:tc>
        <w:tc>
          <w:tcPr>
            <w:tcW w:w="1063" w:type="dxa"/>
          </w:tcPr>
          <w:p w14:paraId="3EDE87BD" w14:textId="77777777" w:rsidR="00F67296" w:rsidRPr="00154E0F" w:rsidRDefault="00F67296">
            <w:pPr>
              <w:pStyle w:val="ConsPlusNormal"/>
              <w:rPr>
                <w:sz w:val="16"/>
                <w:szCs w:val="16"/>
              </w:rPr>
            </w:pPr>
            <w:r w:rsidRPr="00154E0F">
              <w:rPr>
                <w:sz w:val="16"/>
                <w:szCs w:val="16"/>
              </w:rPr>
              <w:t>271200,0</w:t>
            </w:r>
          </w:p>
        </w:tc>
        <w:tc>
          <w:tcPr>
            <w:tcW w:w="1063" w:type="dxa"/>
          </w:tcPr>
          <w:p w14:paraId="7A0A22D1" w14:textId="77777777" w:rsidR="00F67296" w:rsidRPr="00154E0F" w:rsidRDefault="00F67296">
            <w:pPr>
              <w:pStyle w:val="ConsPlusNormal"/>
              <w:rPr>
                <w:sz w:val="16"/>
                <w:szCs w:val="16"/>
              </w:rPr>
            </w:pPr>
            <w:r w:rsidRPr="00154E0F">
              <w:rPr>
                <w:sz w:val="16"/>
                <w:szCs w:val="16"/>
              </w:rPr>
              <w:t>571796,3</w:t>
            </w:r>
          </w:p>
        </w:tc>
        <w:tc>
          <w:tcPr>
            <w:tcW w:w="1063" w:type="dxa"/>
          </w:tcPr>
          <w:p w14:paraId="71E69EDD" w14:textId="77777777" w:rsidR="00F67296" w:rsidRPr="00154E0F" w:rsidRDefault="00F67296">
            <w:pPr>
              <w:pStyle w:val="ConsPlusNormal"/>
              <w:rPr>
                <w:sz w:val="16"/>
                <w:szCs w:val="16"/>
              </w:rPr>
            </w:pPr>
            <w:r w:rsidRPr="00154E0F">
              <w:rPr>
                <w:sz w:val="16"/>
                <w:szCs w:val="16"/>
              </w:rPr>
              <w:t>571796,3</w:t>
            </w:r>
          </w:p>
        </w:tc>
        <w:tc>
          <w:tcPr>
            <w:tcW w:w="1064" w:type="dxa"/>
          </w:tcPr>
          <w:p w14:paraId="376976B4" w14:textId="77777777" w:rsidR="00F67296" w:rsidRPr="00154E0F" w:rsidRDefault="00F67296">
            <w:pPr>
              <w:pStyle w:val="ConsPlusNormal"/>
              <w:rPr>
                <w:sz w:val="16"/>
                <w:szCs w:val="16"/>
              </w:rPr>
            </w:pPr>
            <w:r w:rsidRPr="00154E0F">
              <w:rPr>
                <w:sz w:val="16"/>
                <w:szCs w:val="16"/>
              </w:rPr>
              <w:t>571796,3</w:t>
            </w:r>
          </w:p>
        </w:tc>
      </w:tr>
      <w:tr w:rsidR="00154E0F" w:rsidRPr="00154E0F" w14:paraId="54641478" w14:textId="77777777" w:rsidTr="00154E0F">
        <w:tc>
          <w:tcPr>
            <w:tcW w:w="1696" w:type="dxa"/>
            <w:vMerge/>
          </w:tcPr>
          <w:p w14:paraId="4627A002" w14:textId="77777777" w:rsidR="00F67296" w:rsidRPr="00154E0F" w:rsidRDefault="00F67296">
            <w:pPr>
              <w:pStyle w:val="ConsPlusNormal"/>
              <w:rPr>
                <w:sz w:val="16"/>
                <w:szCs w:val="16"/>
              </w:rPr>
            </w:pPr>
          </w:p>
        </w:tc>
        <w:tc>
          <w:tcPr>
            <w:tcW w:w="1560" w:type="dxa"/>
          </w:tcPr>
          <w:p w14:paraId="79323E9F"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1799480F" w14:textId="77777777" w:rsidR="00F67296" w:rsidRPr="00154E0F" w:rsidRDefault="00F67296">
            <w:pPr>
              <w:pStyle w:val="ConsPlusNormal"/>
              <w:rPr>
                <w:sz w:val="16"/>
                <w:szCs w:val="16"/>
              </w:rPr>
            </w:pPr>
            <w:r w:rsidRPr="00154E0F">
              <w:rPr>
                <w:sz w:val="16"/>
                <w:szCs w:val="16"/>
              </w:rPr>
              <w:t xml:space="preserve">02Г0300300 Оказание медицинских услуг </w:t>
            </w:r>
            <w:proofErr w:type="spellStart"/>
            <w:r w:rsidRPr="00154E0F">
              <w:rPr>
                <w:sz w:val="16"/>
                <w:szCs w:val="16"/>
              </w:rPr>
              <w:t>пренатального</w:t>
            </w:r>
            <w:proofErr w:type="spellEnd"/>
            <w:r w:rsidRPr="00154E0F">
              <w:rPr>
                <w:sz w:val="16"/>
                <w:szCs w:val="16"/>
              </w:rPr>
              <w:t xml:space="preserve"> скрининга</w:t>
            </w:r>
          </w:p>
        </w:tc>
        <w:tc>
          <w:tcPr>
            <w:tcW w:w="850" w:type="dxa"/>
          </w:tcPr>
          <w:p w14:paraId="6E6E294F" w14:textId="77777777" w:rsidR="00F67296" w:rsidRPr="00154E0F" w:rsidRDefault="00F67296">
            <w:pPr>
              <w:pStyle w:val="ConsPlusNormal"/>
              <w:rPr>
                <w:sz w:val="16"/>
                <w:szCs w:val="16"/>
              </w:rPr>
            </w:pPr>
            <w:r w:rsidRPr="00154E0F">
              <w:rPr>
                <w:sz w:val="16"/>
                <w:szCs w:val="16"/>
              </w:rPr>
              <w:t>0909</w:t>
            </w:r>
          </w:p>
        </w:tc>
        <w:tc>
          <w:tcPr>
            <w:tcW w:w="567" w:type="dxa"/>
          </w:tcPr>
          <w:p w14:paraId="1333AEF1" w14:textId="77777777" w:rsidR="00F67296" w:rsidRPr="00154E0F" w:rsidRDefault="00F67296">
            <w:pPr>
              <w:pStyle w:val="ConsPlusNormal"/>
              <w:rPr>
                <w:sz w:val="16"/>
                <w:szCs w:val="16"/>
              </w:rPr>
            </w:pPr>
            <w:r w:rsidRPr="00154E0F">
              <w:rPr>
                <w:sz w:val="16"/>
                <w:szCs w:val="16"/>
              </w:rPr>
              <w:t>054</w:t>
            </w:r>
          </w:p>
        </w:tc>
        <w:tc>
          <w:tcPr>
            <w:tcW w:w="567" w:type="dxa"/>
          </w:tcPr>
          <w:p w14:paraId="40CB151D" w14:textId="77777777" w:rsidR="00F67296" w:rsidRPr="00154E0F" w:rsidRDefault="00F67296">
            <w:pPr>
              <w:pStyle w:val="ConsPlusNormal"/>
              <w:rPr>
                <w:sz w:val="16"/>
                <w:szCs w:val="16"/>
              </w:rPr>
            </w:pPr>
            <w:r w:rsidRPr="00154E0F">
              <w:rPr>
                <w:sz w:val="16"/>
                <w:szCs w:val="16"/>
              </w:rPr>
              <w:t>580</w:t>
            </w:r>
          </w:p>
        </w:tc>
        <w:tc>
          <w:tcPr>
            <w:tcW w:w="1063" w:type="dxa"/>
          </w:tcPr>
          <w:p w14:paraId="49F5D0E7" w14:textId="77777777" w:rsidR="00F67296" w:rsidRPr="00154E0F" w:rsidRDefault="00F67296">
            <w:pPr>
              <w:pStyle w:val="ConsPlusNormal"/>
              <w:rPr>
                <w:sz w:val="16"/>
                <w:szCs w:val="16"/>
              </w:rPr>
            </w:pPr>
            <w:r w:rsidRPr="00154E0F">
              <w:rPr>
                <w:sz w:val="16"/>
                <w:szCs w:val="16"/>
              </w:rPr>
              <w:t>0,0</w:t>
            </w:r>
          </w:p>
        </w:tc>
        <w:tc>
          <w:tcPr>
            <w:tcW w:w="1063" w:type="dxa"/>
          </w:tcPr>
          <w:p w14:paraId="765BFFD0" w14:textId="77777777" w:rsidR="00F67296" w:rsidRPr="00154E0F" w:rsidRDefault="00F67296">
            <w:pPr>
              <w:pStyle w:val="ConsPlusNormal"/>
              <w:rPr>
                <w:sz w:val="16"/>
                <w:szCs w:val="16"/>
              </w:rPr>
            </w:pPr>
            <w:r w:rsidRPr="00154E0F">
              <w:rPr>
                <w:sz w:val="16"/>
                <w:szCs w:val="16"/>
              </w:rPr>
              <w:t>271200,0</w:t>
            </w:r>
          </w:p>
        </w:tc>
        <w:tc>
          <w:tcPr>
            <w:tcW w:w="1063" w:type="dxa"/>
          </w:tcPr>
          <w:p w14:paraId="4271BCDB" w14:textId="77777777" w:rsidR="00F67296" w:rsidRPr="00154E0F" w:rsidRDefault="00F67296">
            <w:pPr>
              <w:pStyle w:val="ConsPlusNormal"/>
              <w:rPr>
                <w:sz w:val="16"/>
                <w:szCs w:val="16"/>
              </w:rPr>
            </w:pPr>
            <w:r w:rsidRPr="00154E0F">
              <w:rPr>
                <w:sz w:val="16"/>
                <w:szCs w:val="16"/>
              </w:rPr>
              <w:t>271200,0</w:t>
            </w:r>
          </w:p>
        </w:tc>
        <w:tc>
          <w:tcPr>
            <w:tcW w:w="1064" w:type="dxa"/>
          </w:tcPr>
          <w:p w14:paraId="206705C9" w14:textId="77777777" w:rsidR="00F67296" w:rsidRPr="00154E0F" w:rsidRDefault="00F67296">
            <w:pPr>
              <w:pStyle w:val="ConsPlusNormal"/>
              <w:rPr>
                <w:sz w:val="16"/>
                <w:szCs w:val="16"/>
              </w:rPr>
            </w:pPr>
            <w:r w:rsidRPr="00154E0F">
              <w:rPr>
                <w:sz w:val="16"/>
                <w:szCs w:val="16"/>
              </w:rPr>
              <w:t>271200,0</w:t>
            </w:r>
          </w:p>
        </w:tc>
        <w:tc>
          <w:tcPr>
            <w:tcW w:w="1063" w:type="dxa"/>
          </w:tcPr>
          <w:p w14:paraId="2B55BCE6" w14:textId="77777777" w:rsidR="00F67296" w:rsidRPr="00154E0F" w:rsidRDefault="00F67296">
            <w:pPr>
              <w:pStyle w:val="ConsPlusNormal"/>
              <w:rPr>
                <w:sz w:val="16"/>
                <w:szCs w:val="16"/>
              </w:rPr>
            </w:pPr>
            <w:r w:rsidRPr="00154E0F">
              <w:rPr>
                <w:sz w:val="16"/>
                <w:szCs w:val="16"/>
              </w:rPr>
              <w:t>0,0</w:t>
            </w:r>
          </w:p>
        </w:tc>
        <w:tc>
          <w:tcPr>
            <w:tcW w:w="1063" w:type="dxa"/>
          </w:tcPr>
          <w:p w14:paraId="133C84F8" w14:textId="77777777" w:rsidR="00F67296" w:rsidRPr="00154E0F" w:rsidRDefault="00F67296">
            <w:pPr>
              <w:pStyle w:val="ConsPlusNormal"/>
              <w:rPr>
                <w:sz w:val="16"/>
                <w:szCs w:val="16"/>
              </w:rPr>
            </w:pPr>
            <w:r w:rsidRPr="00154E0F">
              <w:rPr>
                <w:sz w:val="16"/>
                <w:szCs w:val="16"/>
              </w:rPr>
              <w:t>0,0</w:t>
            </w:r>
          </w:p>
        </w:tc>
        <w:tc>
          <w:tcPr>
            <w:tcW w:w="1063" w:type="dxa"/>
          </w:tcPr>
          <w:p w14:paraId="13C5E787" w14:textId="77777777" w:rsidR="00F67296" w:rsidRPr="00154E0F" w:rsidRDefault="00F67296">
            <w:pPr>
              <w:pStyle w:val="ConsPlusNormal"/>
              <w:rPr>
                <w:sz w:val="16"/>
                <w:szCs w:val="16"/>
              </w:rPr>
            </w:pPr>
            <w:r w:rsidRPr="00154E0F">
              <w:rPr>
                <w:sz w:val="16"/>
                <w:szCs w:val="16"/>
              </w:rPr>
              <w:t>0,0</w:t>
            </w:r>
          </w:p>
        </w:tc>
        <w:tc>
          <w:tcPr>
            <w:tcW w:w="1064" w:type="dxa"/>
          </w:tcPr>
          <w:p w14:paraId="2A4FD9D2" w14:textId="77777777" w:rsidR="00F67296" w:rsidRPr="00154E0F" w:rsidRDefault="00F67296">
            <w:pPr>
              <w:pStyle w:val="ConsPlusNormal"/>
              <w:rPr>
                <w:sz w:val="16"/>
                <w:szCs w:val="16"/>
              </w:rPr>
            </w:pPr>
            <w:r w:rsidRPr="00154E0F">
              <w:rPr>
                <w:sz w:val="16"/>
                <w:szCs w:val="16"/>
              </w:rPr>
              <w:t>0,0</w:t>
            </w:r>
          </w:p>
        </w:tc>
      </w:tr>
      <w:tr w:rsidR="00154E0F" w:rsidRPr="00154E0F" w14:paraId="5FE216B9" w14:textId="77777777" w:rsidTr="00154E0F">
        <w:tc>
          <w:tcPr>
            <w:tcW w:w="1696" w:type="dxa"/>
            <w:vMerge/>
          </w:tcPr>
          <w:p w14:paraId="1E722EDD" w14:textId="77777777" w:rsidR="00F67296" w:rsidRPr="00154E0F" w:rsidRDefault="00F67296">
            <w:pPr>
              <w:pStyle w:val="ConsPlusNormal"/>
              <w:rPr>
                <w:sz w:val="16"/>
                <w:szCs w:val="16"/>
              </w:rPr>
            </w:pPr>
          </w:p>
        </w:tc>
        <w:tc>
          <w:tcPr>
            <w:tcW w:w="1560" w:type="dxa"/>
          </w:tcPr>
          <w:p w14:paraId="1D7CA403"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51ACC4C1" w14:textId="77777777" w:rsidR="00F67296" w:rsidRPr="00154E0F" w:rsidRDefault="00F67296">
            <w:pPr>
              <w:pStyle w:val="ConsPlusNormal"/>
              <w:rPr>
                <w:sz w:val="16"/>
                <w:szCs w:val="16"/>
              </w:rPr>
            </w:pPr>
            <w:r w:rsidRPr="00154E0F">
              <w:rPr>
                <w:sz w:val="16"/>
                <w:szCs w:val="16"/>
              </w:rPr>
              <w:t>02Г0308200 Приобретение государственными учреждениями оборудования и других основных средств</w:t>
            </w:r>
          </w:p>
        </w:tc>
        <w:tc>
          <w:tcPr>
            <w:tcW w:w="850" w:type="dxa"/>
          </w:tcPr>
          <w:p w14:paraId="6C050CC2" w14:textId="77777777" w:rsidR="00F67296" w:rsidRPr="00154E0F" w:rsidRDefault="00F67296">
            <w:pPr>
              <w:pStyle w:val="ConsPlusNormal"/>
              <w:rPr>
                <w:sz w:val="16"/>
                <w:szCs w:val="16"/>
              </w:rPr>
            </w:pPr>
            <w:r w:rsidRPr="00154E0F">
              <w:rPr>
                <w:sz w:val="16"/>
                <w:szCs w:val="16"/>
              </w:rPr>
              <w:t>0901</w:t>
            </w:r>
          </w:p>
        </w:tc>
        <w:tc>
          <w:tcPr>
            <w:tcW w:w="567" w:type="dxa"/>
          </w:tcPr>
          <w:p w14:paraId="18C756DB" w14:textId="77777777" w:rsidR="00F67296" w:rsidRPr="00154E0F" w:rsidRDefault="00F67296">
            <w:pPr>
              <w:pStyle w:val="ConsPlusNormal"/>
              <w:rPr>
                <w:sz w:val="16"/>
                <w:szCs w:val="16"/>
              </w:rPr>
            </w:pPr>
            <w:r w:rsidRPr="00154E0F">
              <w:rPr>
                <w:sz w:val="16"/>
                <w:szCs w:val="16"/>
              </w:rPr>
              <w:t>054</w:t>
            </w:r>
          </w:p>
        </w:tc>
        <w:tc>
          <w:tcPr>
            <w:tcW w:w="567" w:type="dxa"/>
          </w:tcPr>
          <w:p w14:paraId="325BC416" w14:textId="77777777" w:rsidR="00F67296" w:rsidRPr="00154E0F" w:rsidRDefault="00F67296">
            <w:pPr>
              <w:pStyle w:val="ConsPlusNormal"/>
              <w:rPr>
                <w:sz w:val="16"/>
                <w:szCs w:val="16"/>
              </w:rPr>
            </w:pPr>
            <w:r w:rsidRPr="00154E0F">
              <w:rPr>
                <w:sz w:val="16"/>
                <w:szCs w:val="16"/>
              </w:rPr>
              <w:t>244</w:t>
            </w:r>
          </w:p>
        </w:tc>
        <w:tc>
          <w:tcPr>
            <w:tcW w:w="1063" w:type="dxa"/>
          </w:tcPr>
          <w:p w14:paraId="057E4022" w14:textId="77777777" w:rsidR="00F67296" w:rsidRPr="00154E0F" w:rsidRDefault="00F67296">
            <w:pPr>
              <w:pStyle w:val="ConsPlusNormal"/>
              <w:rPr>
                <w:sz w:val="16"/>
                <w:szCs w:val="16"/>
              </w:rPr>
            </w:pPr>
            <w:r w:rsidRPr="00154E0F">
              <w:rPr>
                <w:sz w:val="16"/>
                <w:szCs w:val="16"/>
              </w:rPr>
              <w:t>36556,7</w:t>
            </w:r>
          </w:p>
        </w:tc>
        <w:tc>
          <w:tcPr>
            <w:tcW w:w="1063" w:type="dxa"/>
          </w:tcPr>
          <w:p w14:paraId="576F1E69" w14:textId="77777777" w:rsidR="00F67296" w:rsidRPr="00154E0F" w:rsidRDefault="00F67296">
            <w:pPr>
              <w:pStyle w:val="ConsPlusNormal"/>
              <w:rPr>
                <w:sz w:val="16"/>
                <w:szCs w:val="16"/>
              </w:rPr>
            </w:pPr>
            <w:r w:rsidRPr="00154E0F">
              <w:rPr>
                <w:sz w:val="16"/>
                <w:szCs w:val="16"/>
              </w:rPr>
              <w:t>216972,9</w:t>
            </w:r>
          </w:p>
        </w:tc>
        <w:tc>
          <w:tcPr>
            <w:tcW w:w="1063" w:type="dxa"/>
          </w:tcPr>
          <w:p w14:paraId="5CEE759D" w14:textId="77777777" w:rsidR="00F67296" w:rsidRPr="00154E0F" w:rsidRDefault="00F67296">
            <w:pPr>
              <w:pStyle w:val="ConsPlusNormal"/>
              <w:rPr>
                <w:sz w:val="16"/>
                <w:szCs w:val="16"/>
              </w:rPr>
            </w:pPr>
            <w:r w:rsidRPr="00154E0F">
              <w:rPr>
                <w:sz w:val="16"/>
                <w:szCs w:val="16"/>
              </w:rPr>
              <w:t>0,0</w:t>
            </w:r>
          </w:p>
        </w:tc>
        <w:tc>
          <w:tcPr>
            <w:tcW w:w="1064" w:type="dxa"/>
          </w:tcPr>
          <w:p w14:paraId="4322EF36" w14:textId="77777777" w:rsidR="00F67296" w:rsidRPr="00154E0F" w:rsidRDefault="00F67296">
            <w:pPr>
              <w:pStyle w:val="ConsPlusNormal"/>
              <w:rPr>
                <w:sz w:val="16"/>
                <w:szCs w:val="16"/>
              </w:rPr>
            </w:pPr>
            <w:r w:rsidRPr="00154E0F">
              <w:rPr>
                <w:sz w:val="16"/>
                <w:szCs w:val="16"/>
              </w:rPr>
              <w:t>0,0</w:t>
            </w:r>
          </w:p>
        </w:tc>
        <w:tc>
          <w:tcPr>
            <w:tcW w:w="1063" w:type="dxa"/>
          </w:tcPr>
          <w:p w14:paraId="2E3FC907" w14:textId="77777777" w:rsidR="00F67296" w:rsidRPr="00154E0F" w:rsidRDefault="00F67296">
            <w:pPr>
              <w:pStyle w:val="ConsPlusNormal"/>
              <w:rPr>
                <w:sz w:val="16"/>
                <w:szCs w:val="16"/>
              </w:rPr>
            </w:pPr>
            <w:r w:rsidRPr="00154E0F">
              <w:rPr>
                <w:sz w:val="16"/>
                <w:szCs w:val="16"/>
              </w:rPr>
              <w:t>0,0</w:t>
            </w:r>
          </w:p>
        </w:tc>
        <w:tc>
          <w:tcPr>
            <w:tcW w:w="1063" w:type="dxa"/>
          </w:tcPr>
          <w:p w14:paraId="600FE649" w14:textId="77777777" w:rsidR="00F67296" w:rsidRPr="00154E0F" w:rsidRDefault="00F67296">
            <w:pPr>
              <w:pStyle w:val="ConsPlusNormal"/>
              <w:rPr>
                <w:sz w:val="16"/>
                <w:szCs w:val="16"/>
              </w:rPr>
            </w:pPr>
            <w:r w:rsidRPr="00154E0F">
              <w:rPr>
                <w:sz w:val="16"/>
                <w:szCs w:val="16"/>
              </w:rPr>
              <w:t>0,0</w:t>
            </w:r>
          </w:p>
        </w:tc>
        <w:tc>
          <w:tcPr>
            <w:tcW w:w="1063" w:type="dxa"/>
          </w:tcPr>
          <w:p w14:paraId="5D026911" w14:textId="77777777" w:rsidR="00F67296" w:rsidRPr="00154E0F" w:rsidRDefault="00F67296">
            <w:pPr>
              <w:pStyle w:val="ConsPlusNormal"/>
              <w:rPr>
                <w:sz w:val="16"/>
                <w:szCs w:val="16"/>
              </w:rPr>
            </w:pPr>
            <w:r w:rsidRPr="00154E0F">
              <w:rPr>
                <w:sz w:val="16"/>
                <w:szCs w:val="16"/>
              </w:rPr>
              <w:t>0,0</w:t>
            </w:r>
          </w:p>
        </w:tc>
        <w:tc>
          <w:tcPr>
            <w:tcW w:w="1064" w:type="dxa"/>
          </w:tcPr>
          <w:p w14:paraId="40859641" w14:textId="77777777" w:rsidR="00F67296" w:rsidRPr="00154E0F" w:rsidRDefault="00F67296">
            <w:pPr>
              <w:pStyle w:val="ConsPlusNormal"/>
              <w:rPr>
                <w:sz w:val="16"/>
                <w:szCs w:val="16"/>
              </w:rPr>
            </w:pPr>
            <w:r w:rsidRPr="00154E0F">
              <w:rPr>
                <w:sz w:val="16"/>
                <w:szCs w:val="16"/>
              </w:rPr>
              <w:t>0,0</w:t>
            </w:r>
          </w:p>
        </w:tc>
      </w:tr>
      <w:tr w:rsidR="00154E0F" w:rsidRPr="00154E0F" w14:paraId="1BAF6AFF" w14:textId="77777777" w:rsidTr="00154E0F">
        <w:tc>
          <w:tcPr>
            <w:tcW w:w="1696" w:type="dxa"/>
            <w:vMerge/>
          </w:tcPr>
          <w:p w14:paraId="7F8EB29C" w14:textId="77777777" w:rsidR="00F67296" w:rsidRPr="00154E0F" w:rsidRDefault="00F67296">
            <w:pPr>
              <w:pStyle w:val="ConsPlusNormal"/>
              <w:rPr>
                <w:sz w:val="16"/>
                <w:szCs w:val="16"/>
              </w:rPr>
            </w:pPr>
          </w:p>
        </w:tc>
        <w:tc>
          <w:tcPr>
            <w:tcW w:w="1560" w:type="dxa"/>
          </w:tcPr>
          <w:p w14:paraId="20671118"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2D079A77" w14:textId="77777777" w:rsidR="00F67296" w:rsidRPr="00154E0F" w:rsidRDefault="00F67296">
            <w:pPr>
              <w:pStyle w:val="ConsPlusNormal"/>
              <w:rPr>
                <w:sz w:val="16"/>
                <w:szCs w:val="16"/>
              </w:rPr>
            </w:pPr>
            <w:r w:rsidRPr="00154E0F">
              <w:rPr>
                <w:sz w:val="16"/>
                <w:szCs w:val="16"/>
              </w:rPr>
              <w:t>02Г0308200 Приобретение государственными учреждениями оборудования и других основных средств</w:t>
            </w:r>
          </w:p>
        </w:tc>
        <w:tc>
          <w:tcPr>
            <w:tcW w:w="850" w:type="dxa"/>
          </w:tcPr>
          <w:p w14:paraId="17BD8B6B" w14:textId="77777777" w:rsidR="00F67296" w:rsidRPr="00154E0F" w:rsidRDefault="00F67296">
            <w:pPr>
              <w:pStyle w:val="ConsPlusNormal"/>
              <w:rPr>
                <w:sz w:val="16"/>
                <w:szCs w:val="16"/>
              </w:rPr>
            </w:pPr>
            <w:r w:rsidRPr="00154E0F">
              <w:rPr>
                <w:sz w:val="16"/>
                <w:szCs w:val="16"/>
              </w:rPr>
              <w:t>0901</w:t>
            </w:r>
          </w:p>
        </w:tc>
        <w:tc>
          <w:tcPr>
            <w:tcW w:w="567" w:type="dxa"/>
          </w:tcPr>
          <w:p w14:paraId="5D9A4696" w14:textId="77777777" w:rsidR="00F67296" w:rsidRPr="00154E0F" w:rsidRDefault="00F67296">
            <w:pPr>
              <w:pStyle w:val="ConsPlusNormal"/>
              <w:rPr>
                <w:sz w:val="16"/>
                <w:szCs w:val="16"/>
              </w:rPr>
            </w:pPr>
            <w:r w:rsidRPr="00154E0F">
              <w:rPr>
                <w:sz w:val="16"/>
                <w:szCs w:val="16"/>
              </w:rPr>
              <w:t>054</w:t>
            </w:r>
          </w:p>
        </w:tc>
        <w:tc>
          <w:tcPr>
            <w:tcW w:w="567" w:type="dxa"/>
          </w:tcPr>
          <w:p w14:paraId="0292C39C" w14:textId="77777777" w:rsidR="00F67296" w:rsidRPr="00154E0F" w:rsidRDefault="00F67296">
            <w:pPr>
              <w:pStyle w:val="ConsPlusNormal"/>
              <w:rPr>
                <w:sz w:val="16"/>
                <w:szCs w:val="16"/>
              </w:rPr>
            </w:pPr>
            <w:r w:rsidRPr="00154E0F">
              <w:rPr>
                <w:sz w:val="16"/>
                <w:szCs w:val="16"/>
              </w:rPr>
              <w:t>612</w:t>
            </w:r>
          </w:p>
        </w:tc>
        <w:tc>
          <w:tcPr>
            <w:tcW w:w="1063" w:type="dxa"/>
          </w:tcPr>
          <w:p w14:paraId="5366E65A" w14:textId="77777777" w:rsidR="00F67296" w:rsidRPr="00154E0F" w:rsidRDefault="00F67296">
            <w:pPr>
              <w:pStyle w:val="ConsPlusNormal"/>
              <w:rPr>
                <w:sz w:val="16"/>
                <w:szCs w:val="16"/>
              </w:rPr>
            </w:pPr>
            <w:r w:rsidRPr="00154E0F">
              <w:rPr>
                <w:sz w:val="16"/>
                <w:szCs w:val="16"/>
              </w:rPr>
              <w:t>37100,0</w:t>
            </w:r>
          </w:p>
        </w:tc>
        <w:tc>
          <w:tcPr>
            <w:tcW w:w="1063" w:type="dxa"/>
          </w:tcPr>
          <w:p w14:paraId="2D9FEAC2" w14:textId="77777777" w:rsidR="00F67296" w:rsidRPr="00154E0F" w:rsidRDefault="00F67296">
            <w:pPr>
              <w:pStyle w:val="ConsPlusNormal"/>
              <w:rPr>
                <w:sz w:val="16"/>
                <w:szCs w:val="16"/>
              </w:rPr>
            </w:pPr>
            <w:r w:rsidRPr="00154E0F">
              <w:rPr>
                <w:sz w:val="16"/>
                <w:szCs w:val="16"/>
              </w:rPr>
              <w:t>0,0</w:t>
            </w:r>
          </w:p>
        </w:tc>
        <w:tc>
          <w:tcPr>
            <w:tcW w:w="1063" w:type="dxa"/>
          </w:tcPr>
          <w:p w14:paraId="6AFDD9B5" w14:textId="77777777" w:rsidR="00F67296" w:rsidRPr="00154E0F" w:rsidRDefault="00F67296">
            <w:pPr>
              <w:pStyle w:val="ConsPlusNormal"/>
              <w:rPr>
                <w:sz w:val="16"/>
                <w:szCs w:val="16"/>
              </w:rPr>
            </w:pPr>
            <w:r w:rsidRPr="00154E0F">
              <w:rPr>
                <w:sz w:val="16"/>
                <w:szCs w:val="16"/>
              </w:rPr>
              <w:t>0,0</w:t>
            </w:r>
          </w:p>
        </w:tc>
        <w:tc>
          <w:tcPr>
            <w:tcW w:w="1064" w:type="dxa"/>
          </w:tcPr>
          <w:p w14:paraId="2795EEAA" w14:textId="77777777" w:rsidR="00F67296" w:rsidRPr="00154E0F" w:rsidRDefault="00F67296">
            <w:pPr>
              <w:pStyle w:val="ConsPlusNormal"/>
              <w:rPr>
                <w:sz w:val="16"/>
                <w:szCs w:val="16"/>
              </w:rPr>
            </w:pPr>
            <w:r w:rsidRPr="00154E0F">
              <w:rPr>
                <w:sz w:val="16"/>
                <w:szCs w:val="16"/>
              </w:rPr>
              <w:t>0,0</w:t>
            </w:r>
          </w:p>
        </w:tc>
        <w:tc>
          <w:tcPr>
            <w:tcW w:w="1063" w:type="dxa"/>
          </w:tcPr>
          <w:p w14:paraId="3DF1B79D" w14:textId="77777777" w:rsidR="00F67296" w:rsidRPr="00154E0F" w:rsidRDefault="00F67296">
            <w:pPr>
              <w:pStyle w:val="ConsPlusNormal"/>
              <w:rPr>
                <w:sz w:val="16"/>
                <w:szCs w:val="16"/>
              </w:rPr>
            </w:pPr>
            <w:r w:rsidRPr="00154E0F">
              <w:rPr>
                <w:sz w:val="16"/>
                <w:szCs w:val="16"/>
              </w:rPr>
              <w:t>0,0</w:t>
            </w:r>
          </w:p>
        </w:tc>
        <w:tc>
          <w:tcPr>
            <w:tcW w:w="1063" w:type="dxa"/>
          </w:tcPr>
          <w:p w14:paraId="7D1DE34A" w14:textId="77777777" w:rsidR="00F67296" w:rsidRPr="00154E0F" w:rsidRDefault="00F67296">
            <w:pPr>
              <w:pStyle w:val="ConsPlusNormal"/>
              <w:rPr>
                <w:sz w:val="16"/>
                <w:szCs w:val="16"/>
              </w:rPr>
            </w:pPr>
            <w:r w:rsidRPr="00154E0F">
              <w:rPr>
                <w:sz w:val="16"/>
                <w:szCs w:val="16"/>
              </w:rPr>
              <w:t>0,0</w:t>
            </w:r>
          </w:p>
        </w:tc>
        <w:tc>
          <w:tcPr>
            <w:tcW w:w="1063" w:type="dxa"/>
          </w:tcPr>
          <w:p w14:paraId="7EA5853D" w14:textId="77777777" w:rsidR="00F67296" w:rsidRPr="00154E0F" w:rsidRDefault="00F67296">
            <w:pPr>
              <w:pStyle w:val="ConsPlusNormal"/>
              <w:rPr>
                <w:sz w:val="16"/>
                <w:szCs w:val="16"/>
              </w:rPr>
            </w:pPr>
            <w:r w:rsidRPr="00154E0F">
              <w:rPr>
                <w:sz w:val="16"/>
                <w:szCs w:val="16"/>
              </w:rPr>
              <w:t>0,0</w:t>
            </w:r>
          </w:p>
        </w:tc>
        <w:tc>
          <w:tcPr>
            <w:tcW w:w="1064" w:type="dxa"/>
          </w:tcPr>
          <w:p w14:paraId="2EF58300" w14:textId="77777777" w:rsidR="00F67296" w:rsidRPr="00154E0F" w:rsidRDefault="00F67296">
            <w:pPr>
              <w:pStyle w:val="ConsPlusNormal"/>
              <w:rPr>
                <w:sz w:val="16"/>
                <w:szCs w:val="16"/>
              </w:rPr>
            </w:pPr>
            <w:r w:rsidRPr="00154E0F">
              <w:rPr>
                <w:sz w:val="16"/>
                <w:szCs w:val="16"/>
              </w:rPr>
              <w:t>0,0</w:t>
            </w:r>
          </w:p>
        </w:tc>
      </w:tr>
      <w:tr w:rsidR="00154E0F" w:rsidRPr="00154E0F" w14:paraId="24653770" w14:textId="77777777" w:rsidTr="00154E0F">
        <w:tc>
          <w:tcPr>
            <w:tcW w:w="1696" w:type="dxa"/>
            <w:vMerge/>
          </w:tcPr>
          <w:p w14:paraId="33A883DE" w14:textId="77777777" w:rsidR="00F67296" w:rsidRPr="00154E0F" w:rsidRDefault="00F67296">
            <w:pPr>
              <w:pStyle w:val="ConsPlusNormal"/>
              <w:rPr>
                <w:sz w:val="16"/>
                <w:szCs w:val="16"/>
              </w:rPr>
            </w:pPr>
          </w:p>
        </w:tc>
        <w:tc>
          <w:tcPr>
            <w:tcW w:w="1560" w:type="dxa"/>
          </w:tcPr>
          <w:p w14:paraId="62D79D35"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04B6F7FD" w14:textId="77777777" w:rsidR="00F67296" w:rsidRPr="00154E0F" w:rsidRDefault="00F67296">
            <w:pPr>
              <w:pStyle w:val="ConsPlusNormal"/>
              <w:rPr>
                <w:sz w:val="16"/>
                <w:szCs w:val="16"/>
              </w:rPr>
            </w:pPr>
            <w:r w:rsidRPr="00154E0F">
              <w:rPr>
                <w:sz w:val="16"/>
                <w:szCs w:val="16"/>
              </w:rPr>
              <w:t xml:space="preserve">02Г0308200 Приобретение государственными учреждениями </w:t>
            </w:r>
            <w:r w:rsidRPr="00154E0F">
              <w:rPr>
                <w:sz w:val="16"/>
                <w:szCs w:val="16"/>
              </w:rPr>
              <w:lastRenderedPageBreak/>
              <w:t>оборудования и других основных средств</w:t>
            </w:r>
          </w:p>
        </w:tc>
        <w:tc>
          <w:tcPr>
            <w:tcW w:w="850" w:type="dxa"/>
          </w:tcPr>
          <w:p w14:paraId="7A545071" w14:textId="77777777" w:rsidR="00F67296" w:rsidRPr="00154E0F" w:rsidRDefault="00F67296">
            <w:pPr>
              <w:pStyle w:val="ConsPlusNormal"/>
              <w:rPr>
                <w:sz w:val="16"/>
                <w:szCs w:val="16"/>
              </w:rPr>
            </w:pPr>
            <w:r w:rsidRPr="00154E0F">
              <w:rPr>
                <w:sz w:val="16"/>
                <w:szCs w:val="16"/>
              </w:rPr>
              <w:lastRenderedPageBreak/>
              <w:t>0902</w:t>
            </w:r>
          </w:p>
        </w:tc>
        <w:tc>
          <w:tcPr>
            <w:tcW w:w="567" w:type="dxa"/>
          </w:tcPr>
          <w:p w14:paraId="0F9EED59" w14:textId="77777777" w:rsidR="00F67296" w:rsidRPr="00154E0F" w:rsidRDefault="00F67296">
            <w:pPr>
              <w:pStyle w:val="ConsPlusNormal"/>
              <w:rPr>
                <w:sz w:val="16"/>
                <w:szCs w:val="16"/>
              </w:rPr>
            </w:pPr>
            <w:r w:rsidRPr="00154E0F">
              <w:rPr>
                <w:sz w:val="16"/>
                <w:szCs w:val="16"/>
              </w:rPr>
              <w:t>054</w:t>
            </w:r>
          </w:p>
        </w:tc>
        <w:tc>
          <w:tcPr>
            <w:tcW w:w="567" w:type="dxa"/>
          </w:tcPr>
          <w:p w14:paraId="5F043131" w14:textId="77777777" w:rsidR="00F67296" w:rsidRPr="00154E0F" w:rsidRDefault="00F67296">
            <w:pPr>
              <w:pStyle w:val="ConsPlusNormal"/>
              <w:rPr>
                <w:sz w:val="16"/>
                <w:szCs w:val="16"/>
              </w:rPr>
            </w:pPr>
            <w:r w:rsidRPr="00154E0F">
              <w:rPr>
                <w:sz w:val="16"/>
                <w:szCs w:val="16"/>
              </w:rPr>
              <w:t>244</w:t>
            </w:r>
          </w:p>
        </w:tc>
        <w:tc>
          <w:tcPr>
            <w:tcW w:w="1063" w:type="dxa"/>
          </w:tcPr>
          <w:p w14:paraId="3EE0180A" w14:textId="77777777" w:rsidR="00F67296" w:rsidRPr="00154E0F" w:rsidRDefault="00F67296">
            <w:pPr>
              <w:pStyle w:val="ConsPlusNormal"/>
              <w:rPr>
                <w:sz w:val="16"/>
                <w:szCs w:val="16"/>
              </w:rPr>
            </w:pPr>
            <w:r w:rsidRPr="00154E0F">
              <w:rPr>
                <w:sz w:val="16"/>
                <w:szCs w:val="16"/>
              </w:rPr>
              <w:t>19073,5</w:t>
            </w:r>
          </w:p>
        </w:tc>
        <w:tc>
          <w:tcPr>
            <w:tcW w:w="1063" w:type="dxa"/>
          </w:tcPr>
          <w:p w14:paraId="36071F69" w14:textId="77777777" w:rsidR="00F67296" w:rsidRPr="00154E0F" w:rsidRDefault="00F67296">
            <w:pPr>
              <w:pStyle w:val="ConsPlusNormal"/>
              <w:rPr>
                <w:sz w:val="16"/>
                <w:szCs w:val="16"/>
              </w:rPr>
            </w:pPr>
            <w:r w:rsidRPr="00154E0F">
              <w:rPr>
                <w:sz w:val="16"/>
                <w:szCs w:val="16"/>
              </w:rPr>
              <w:t>6132,9</w:t>
            </w:r>
          </w:p>
        </w:tc>
        <w:tc>
          <w:tcPr>
            <w:tcW w:w="1063" w:type="dxa"/>
          </w:tcPr>
          <w:p w14:paraId="4A4CC893" w14:textId="77777777" w:rsidR="00F67296" w:rsidRPr="00154E0F" w:rsidRDefault="00F67296">
            <w:pPr>
              <w:pStyle w:val="ConsPlusNormal"/>
              <w:rPr>
                <w:sz w:val="16"/>
                <w:szCs w:val="16"/>
              </w:rPr>
            </w:pPr>
            <w:r w:rsidRPr="00154E0F">
              <w:rPr>
                <w:sz w:val="16"/>
                <w:szCs w:val="16"/>
              </w:rPr>
              <w:t>0,0</w:t>
            </w:r>
          </w:p>
        </w:tc>
        <w:tc>
          <w:tcPr>
            <w:tcW w:w="1064" w:type="dxa"/>
          </w:tcPr>
          <w:p w14:paraId="7EB7898A" w14:textId="77777777" w:rsidR="00F67296" w:rsidRPr="00154E0F" w:rsidRDefault="00F67296">
            <w:pPr>
              <w:pStyle w:val="ConsPlusNormal"/>
              <w:rPr>
                <w:sz w:val="16"/>
                <w:szCs w:val="16"/>
              </w:rPr>
            </w:pPr>
            <w:r w:rsidRPr="00154E0F">
              <w:rPr>
                <w:sz w:val="16"/>
                <w:szCs w:val="16"/>
              </w:rPr>
              <w:t>0,0</w:t>
            </w:r>
          </w:p>
        </w:tc>
        <w:tc>
          <w:tcPr>
            <w:tcW w:w="1063" w:type="dxa"/>
          </w:tcPr>
          <w:p w14:paraId="622460AD" w14:textId="77777777" w:rsidR="00F67296" w:rsidRPr="00154E0F" w:rsidRDefault="00F67296">
            <w:pPr>
              <w:pStyle w:val="ConsPlusNormal"/>
              <w:rPr>
                <w:sz w:val="16"/>
                <w:szCs w:val="16"/>
              </w:rPr>
            </w:pPr>
            <w:r w:rsidRPr="00154E0F">
              <w:rPr>
                <w:sz w:val="16"/>
                <w:szCs w:val="16"/>
              </w:rPr>
              <w:t>0,0</w:t>
            </w:r>
          </w:p>
        </w:tc>
        <w:tc>
          <w:tcPr>
            <w:tcW w:w="1063" w:type="dxa"/>
          </w:tcPr>
          <w:p w14:paraId="289DBC45" w14:textId="77777777" w:rsidR="00F67296" w:rsidRPr="00154E0F" w:rsidRDefault="00F67296">
            <w:pPr>
              <w:pStyle w:val="ConsPlusNormal"/>
              <w:rPr>
                <w:sz w:val="16"/>
                <w:szCs w:val="16"/>
              </w:rPr>
            </w:pPr>
            <w:r w:rsidRPr="00154E0F">
              <w:rPr>
                <w:sz w:val="16"/>
                <w:szCs w:val="16"/>
              </w:rPr>
              <w:t>0,0</w:t>
            </w:r>
          </w:p>
        </w:tc>
        <w:tc>
          <w:tcPr>
            <w:tcW w:w="1063" w:type="dxa"/>
          </w:tcPr>
          <w:p w14:paraId="464C5A5D" w14:textId="77777777" w:rsidR="00F67296" w:rsidRPr="00154E0F" w:rsidRDefault="00F67296">
            <w:pPr>
              <w:pStyle w:val="ConsPlusNormal"/>
              <w:rPr>
                <w:sz w:val="16"/>
                <w:szCs w:val="16"/>
              </w:rPr>
            </w:pPr>
            <w:r w:rsidRPr="00154E0F">
              <w:rPr>
                <w:sz w:val="16"/>
                <w:szCs w:val="16"/>
              </w:rPr>
              <w:t>0,0</w:t>
            </w:r>
          </w:p>
        </w:tc>
        <w:tc>
          <w:tcPr>
            <w:tcW w:w="1064" w:type="dxa"/>
          </w:tcPr>
          <w:p w14:paraId="7A337D92" w14:textId="77777777" w:rsidR="00F67296" w:rsidRPr="00154E0F" w:rsidRDefault="00F67296">
            <w:pPr>
              <w:pStyle w:val="ConsPlusNormal"/>
              <w:rPr>
                <w:sz w:val="16"/>
                <w:szCs w:val="16"/>
              </w:rPr>
            </w:pPr>
            <w:r w:rsidRPr="00154E0F">
              <w:rPr>
                <w:sz w:val="16"/>
                <w:szCs w:val="16"/>
              </w:rPr>
              <w:t>0,0</w:t>
            </w:r>
          </w:p>
        </w:tc>
      </w:tr>
      <w:tr w:rsidR="00154E0F" w:rsidRPr="00154E0F" w14:paraId="52AE712C" w14:textId="77777777" w:rsidTr="00154E0F">
        <w:tc>
          <w:tcPr>
            <w:tcW w:w="1696" w:type="dxa"/>
            <w:vMerge w:val="restart"/>
          </w:tcPr>
          <w:p w14:paraId="5A0C7EA8" w14:textId="77777777" w:rsidR="00F67296" w:rsidRPr="00154E0F" w:rsidRDefault="00F67296">
            <w:pPr>
              <w:pStyle w:val="ConsPlusNormal"/>
              <w:rPr>
                <w:sz w:val="16"/>
                <w:szCs w:val="16"/>
              </w:rPr>
            </w:pPr>
            <w:r w:rsidRPr="00154E0F">
              <w:rPr>
                <w:sz w:val="16"/>
                <w:szCs w:val="16"/>
              </w:rPr>
              <w:t>Оказание медицинской помощи детям медицинскими организациями государственной системы здравоохранения города Москвы в стационарных условиях</w:t>
            </w:r>
          </w:p>
        </w:tc>
        <w:tc>
          <w:tcPr>
            <w:tcW w:w="1560" w:type="dxa"/>
          </w:tcPr>
          <w:p w14:paraId="2C63CB00" w14:textId="77777777" w:rsidR="00F67296" w:rsidRPr="00154E0F" w:rsidRDefault="00F67296">
            <w:pPr>
              <w:pStyle w:val="ConsPlusNormal"/>
              <w:rPr>
                <w:sz w:val="16"/>
                <w:szCs w:val="16"/>
              </w:rPr>
            </w:pPr>
            <w:r w:rsidRPr="00154E0F">
              <w:rPr>
                <w:sz w:val="16"/>
                <w:szCs w:val="16"/>
              </w:rPr>
              <w:t>Всего</w:t>
            </w:r>
          </w:p>
        </w:tc>
        <w:tc>
          <w:tcPr>
            <w:tcW w:w="1134" w:type="dxa"/>
          </w:tcPr>
          <w:p w14:paraId="0B6F7BEC" w14:textId="77777777" w:rsidR="00F67296" w:rsidRPr="00154E0F" w:rsidRDefault="00F67296">
            <w:pPr>
              <w:pStyle w:val="ConsPlusNormal"/>
              <w:rPr>
                <w:sz w:val="16"/>
                <w:szCs w:val="16"/>
              </w:rPr>
            </w:pPr>
          </w:p>
        </w:tc>
        <w:tc>
          <w:tcPr>
            <w:tcW w:w="850" w:type="dxa"/>
          </w:tcPr>
          <w:p w14:paraId="4EF1B3B2" w14:textId="77777777" w:rsidR="00F67296" w:rsidRPr="00154E0F" w:rsidRDefault="00F67296">
            <w:pPr>
              <w:pStyle w:val="ConsPlusNormal"/>
              <w:rPr>
                <w:sz w:val="16"/>
                <w:szCs w:val="16"/>
              </w:rPr>
            </w:pPr>
          </w:p>
        </w:tc>
        <w:tc>
          <w:tcPr>
            <w:tcW w:w="567" w:type="dxa"/>
          </w:tcPr>
          <w:p w14:paraId="29879EE3" w14:textId="77777777" w:rsidR="00F67296" w:rsidRPr="00154E0F" w:rsidRDefault="00F67296">
            <w:pPr>
              <w:pStyle w:val="ConsPlusNormal"/>
              <w:rPr>
                <w:sz w:val="16"/>
                <w:szCs w:val="16"/>
              </w:rPr>
            </w:pPr>
          </w:p>
        </w:tc>
        <w:tc>
          <w:tcPr>
            <w:tcW w:w="567" w:type="dxa"/>
          </w:tcPr>
          <w:p w14:paraId="52E74188" w14:textId="77777777" w:rsidR="00F67296" w:rsidRPr="00154E0F" w:rsidRDefault="00F67296">
            <w:pPr>
              <w:pStyle w:val="ConsPlusNormal"/>
              <w:rPr>
                <w:sz w:val="16"/>
                <w:szCs w:val="16"/>
              </w:rPr>
            </w:pPr>
          </w:p>
        </w:tc>
        <w:tc>
          <w:tcPr>
            <w:tcW w:w="1063" w:type="dxa"/>
          </w:tcPr>
          <w:p w14:paraId="0CC9DACC" w14:textId="77777777" w:rsidR="00F67296" w:rsidRPr="00154E0F" w:rsidRDefault="00F67296">
            <w:pPr>
              <w:pStyle w:val="ConsPlusNormal"/>
              <w:rPr>
                <w:sz w:val="16"/>
                <w:szCs w:val="16"/>
              </w:rPr>
            </w:pPr>
            <w:r w:rsidRPr="00154E0F">
              <w:rPr>
                <w:sz w:val="16"/>
                <w:szCs w:val="16"/>
              </w:rPr>
              <w:t>3531291,3</w:t>
            </w:r>
          </w:p>
        </w:tc>
        <w:tc>
          <w:tcPr>
            <w:tcW w:w="1063" w:type="dxa"/>
          </w:tcPr>
          <w:p w14:paraId="36DB762A" w14:textId="77777777" w:rsidR="00F67296" w:rsidRPr="00154E0F" w:rsidRDefault="00F67296">
            <w:pPr>
              <w:pStyle w:val="ConsPlusNormal"/>
              <w:rPr>
                <w:sz w:val="16"/>
                <w:szCs w:val="16"/>
              </w:rPr>
            </w:pPr>
            <w:r w:rsidRPr="00154E0F">
              <w:rPr>
                <w:sz w:val="16"/>
                <w:szCs w:val="16"/>
              </w:rPr>
              <w:t>4500697,1</w:t>
            </w:r>
          </w:p>
        </w:tc>
        <w:tc>
          <w:tcPr>
            <w:tcW w:w="1063" w:type="dxa"/>
          </w:tcPr>
          <w:p w14:paraId="1C50E9A0" w14:textId="77777777" w:rsidR="00F67296" w:rsidRPr="00154E0F" w:rsidRDefault="00F67296">
            <w:pPr>
              <w:pStyle w:val="ConsPlusNormal"/>
              <w:rPr>
                <w:sz w:val="16"/>
                <w:szCs w:val="16"/>
              </w:rPr>
            </w:pPr>
            <w:r w:rsidRPr="00154E0F">
              <w:rPr>
                <w:sz w:val="16"/>
                <w:szCs w:val="16"/>
              </w:rPr>
              <w:t>4835412,3</w:t>
            </w:r>
          </w:p>
        </w:tc>
        <w:tc>
          <w:tcPr>
            <w:tcW w:w="1064" w:type="dxa"/>
          </w:tcPr>
          <w:p w14:paraId="671F53B9" w14:textId="77777777" w:rsidR="00F67296" w:rsidRPr="00154E0F" w:rsidRDefault="00F67296">
            <w:pPr>
              <w:pStyle w:val="ConsPlusNormal"/>
              <w:rPr>
                <w:sz w:val="16"/>
                <w:szCs w:val="16"/>
              </w:rPr>
            </w:pPr>
            <w:r w:rsidRPr="00154E0F">
              <w:rPr>
                <w:sz w:val="16"/>
                <w:szCs w:val="16"/>
              </w:rPr>
              <w:t>5785750,5</w:t>
            </w:r>
          </w:p>
        </w:tc>
        <w:tc>
          <w:tcPr>
            <w:tcW w:w="1063" w:type="dxa"/>
          </w:tcPr>
          <w:p w14:paraId="37DBCDAE" w14:textId="77777777" w:rsidR="00F67296" w:rsidRPr="00154E0F" w:rsidRDefault="00F67296">
            <w:pPr>
              <w:pStyle w:val="ConsPlusNormal"/>
              <w:rPr>
                <w:sz w:val="16"/>
                <w:szCs w:val="16"/>
              </w:rPr>
            </w:pPr>
            <w:r w:rsidRPr="00154E0F">
              <w:rPr>
                <w:sz w:val="16"/>
                <w:szCs w:val="16"/>
              </w:rPr>
              <w:t>4946762,2</w:t>
            </w:r>
          </w:p>
        </w:tc>
        <w:tc>
          <w:tcPr>
            <w:tcW w:w="1063" w:type="dxa"/>
          </w:tcPr>
          <w:p w14:paraId="066E4E27" w14:textId="77777777" w:rsidR="00F67296" w:rsidRPr="00154E0F" w:rsidRDefault="00F67296">
            <w:pPr>
              <w:pStyle w:val="ConsPlusNormal"/>
              <w:rPr>
                <w:sz w:val="16"/>
                <w:szCs w:val="16"/>
              </w:rPr>
            </w:pPr>
            <w:r w:rsidRPr="00154E0F">
              <w:rPr>
                <w:sz w:val="16"/>
                <w:szCs w:val="16"/>
              </w:rPr>
              <w:t>9896422,0</w:t>
            </w:r>
          </w:p>
        </w:tc>
        <w:tc>
          <w:tcPr>
            <w:tcW w:w="1063" w:type="dxa"/>
          </w:tcPr>
          <w:p w14:paraId="50B8DBA6" w14:textId="77777777" w:rsidR="00F67296" w:rsidRPr="00154E0F" w:rsidRDefault="00F67296">
            <w:pPr>
              <w:pStyle w:val="ConsPlusNormal"/>
              <w:rPr>
                <w:sz w:val="16"/>
                <w:szCs w:val="16"/>
              </w:rPr>
            </w:pPr>
            <w:r w:rsidRPr="00154E0F">
              <w:rPr>
                <w:sz w:val="16"/>
                <w:szCs w:val="16"/>
              </w:rPr>
              <w:t>10696422,0</w:t>
            </w:r>
          </w:p>
        </w:tc>
        <w:tc>
          <w:tcPr>
            <w:tcW w:w="1064" w:type="dxa"/>
          </w:tcPr>
          <w:p w14:paraId="5ECF52F5" w14:textId="77777777" w:rsidR="00F67296" w:rsidRPr="00154E0F" w:rsidRDefault="00F67296">
            <w:pPr>
              <w:pStyle w:val="ConsPlusNormal"/>
              <w:rPr>
                <w:sz w:val="16"/>
                <w:szCs w:val="16"/>
              </w:rPr>
            </w:pPr>
            <w:r w:rsidRPr="00154E0F">
              <w:rPr>
                <w:sz w:val="16"/>
                <w:szCs w:val="16"/>
              </w:rPr>
              <w:t>10696422,0</w:t>
            </w:r>
          </w:p>
        </w:tc>
      </w:tr>
      <w:tr w:rsidR="00154E0F" w:rsidRPr="00154E0F" w14:paraId="5801427C" w14:textId="77777777" w:rsidTr="00154E0F">
        <w:tc>
          <w:tcPr>
            <w:tcW w:w="1696" w:type="dxa"/>
            <w:vMerge/>
          </w:tcPr>
          <w:p w14:paraId="09387B9B" w14:textId="77777777" w:rsidR="00F67296" w:rsidRPr="00154E0F" w:rsidRDefault="00F67296">
            <w:pPr>
              <w:pStyle w:val="ConsPlusNormal"/>
              <w:rPr>
                <w:sz w:val="16"/>
                <w:szCs w:val="16"/>
              </w:rPr>
            </w:pPr>
          </w:p>
        </w:tc>
        <w:tc>
          <w:tcPr>
            <w:tcW w:w="1560" w:type="dxa"/>
          </w:tcPr>
          <w:p w14:paraId="56EA9BE2"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016B1E3F" w14:textId="77777777" w:rsidR="00F67296" w:rsidRPr="00154E0F" w:rsidRDefault="00F67296">
            <w:pPr>
              <w:pStyle w:val="ConsPlusNormal"/>
              <w:rPr>
                <w:sz w:val="16"/>
                <w:szCs w:val="16"/>
              </w:rPr>
            </w:pPr>
            <w:r w:rsidRPr="00154E0F">
              <w:rPr>
                <w:sz w:val="16"/>
                <w:szCs w:val="16"/>
              </w:rPr>
              <w:t>02Г0408100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05741502" w14:textId="77777777" w:rsidR="00F67296" w:rsidRPr="00154E0F" w:rsidRDefault="00F67296">
            <w:pPr>
              <w:pStyle w:val="ConsPlusNormal"/>
              <w:rPr>
                <w:sz w:val="16"/>
                <w:szCs w:val="16"/>
              </w:rPr>
            </w:pPr>
            <w:r w:rsidRPr="00154E0F">
              <w:rPr>
                <w:sz w:val="16"/>
                <w:szCs w:val="16"/>
              </w:rPr>
              <w:t>0901</w:t>
            </w:r>
          </w:p>
        </w:tc>
        <w:tc>
          <w:tcPr>
            <w:tcW w:w="567" w:type="dxa"/>
          </w:tcPr>
          <w:p w14:paraId="51569118" w14:textId="77777777" w:rsidR="00F67296" w:rsidRPr="00154E0F" w:rsidRDefault="00F67296">
            <w:pPr>
              <w:pStyle w:val="ConsPlusNormal"/>
              <w:rPr>
                <w:sz w:val="16"/>
                <w:szCs w:val="16"/>
              </w:rPr>
            </w:pPr>
            <w:r w:rsidRPr="00154E0F">
              <w:rPr>
                <w:sz w:val="16"/>
                <w:szCs w:val="16"/>
              </w:rPr>
              <w:t>054</w:t>
            </w:r>
          </w:p>
        </w:tc>
        <w:tc>
          <w:tcPr>
            <w:tcW w:w="567" w:type="dxa"/>
          </w:tcPr>
          <w:p w14:paraId="010920DE" w14:textId="77777777" w:rsidR="00F67296" w:rsidRPr="00154E0F" w:rsidRDefault="00F67296">
            <w:pPr>
              <w:pStyle w:val="ConsPlusNormal"/>
              <w:rPr>
                <w:sz w:val="16"/>
                <w:szCs w:val="16"/>
              </w:rPr>
            </w:pPr>
            <w:r w:rsidRPr="00154E0F">
              <w:rPr>
                <w:sz w:val="16"/>
                <w:szCs w:val="16"/>
              </w:rPr>
              <w:t>244</w:t>
            </w:r>
          </w:p>
        </w:tc>
        <w:tc>
          <w:tcPr>
            <w:tcW w:w="1063" w:type="dxa"/>
          </w:tcPr>
          <w:p w14:paraId="563EA263" w14:textId="77777777" w:rsidR="00F67296" w:rsidRPr="00154E0F" w:rsidRDefault="00F67296">
            <w:pPr>
              <w:pStyle w:val="ConsPlusNormal"/>
              <w:rPr>
                <w:sz w:val="16"/>
                <w:szCs w:val="16"/>
              </w:rPr>
            </w:pPr>
            <w:r w:rsidRPr="00154E0F">
              <w:rPr>
                <w:sz w:val="16"/>
                <w:szCs w:val="16"/>
              </w:rPr>
              <w:t>211544,8</w:t>
            </w:r>
          </w:p>
        </w:tc>
        <w:tc>
          <w:tcPr>
            <w:tcW w:w="1063" w:type="dxa"/>
          </w:tcPr>
          <w:p w14:paraId="3BE8A395" w14:textId="77777777" w:rsidR="00F67296" w:rsidRPr="00154E0F" w:rsidRDefault="00F67296">
            <w:pPr>
              <w:pStyle w:val="ConsPlusNormal"/>
              <w:rPr>
                <w:sz w:val="16"/>
                <w:szCs w:val="16"/>
              </w:rPr>
            </w:pPr>
            <w:r w:rsidRPr="00154E0F">
              <w:rPr>
                <w:sz w:val="16"/>
                <w:szCs w:val="16"/>
              </w:rPr>
              <w:t>309879,2</w:t>
            </w:r>
          </w:p>
        </w:tc>
        <w:tc>
          <w:tcPr>
            <w:tcW w:w="1063" w:type="dxa"/>
          </w:tcPr>
          <w:p w14:paraId="66D8547B" w14:textId="77777777" w:rsidR="00F67296" w:rsidRPr="00154E0F" w:rsidRDefault="00F67296">
            <w:pPr>
              <w:pStyle w:val="ConsPlusNormal"/>
              <w:rPr>
                <w:sz w:val="16"/>
                <w:szCs w:val="16"/>
              </w:rPr>
            </w:pPr>
            <w:r w:rsidRPr="00154E0F">
              <w:rPr>
                <w:sz w:val="16"/>
                <w:szCs w:val="16"/>
              </w:rPr>
              <w:t>274785,6</w:t>
            </w:r>
          </w:p>
        </w:tc>
        <w:tc>
          <w:tcPr>
            <w:tcW w:w="1064" w:type="dxa"/>
          </w:tcPr>
          <w:p w14:paraId="142DEC38" w14:textId="77777777" w:rsidR="00F67296" w:rsidRPr="00154E0F" w:rsidRDefault="00F67296">
            <w:pPr>
              <w:pStyle w:val="ConsPlusNormal"/>
              <w:rPr>
                <w:sz w:val="16"/>
                <w:szCs w:val="16"/>
              </w:rPr>
            </w:pPr>
            <w:r w:rsidRPr="00154E0F">
              <w:rPr>
                <w:sz w:val="16"/>
                <w:szCs w:val="16"/>
              </w:rPr>
              <w:t>526835,8</w:t>
            </w:r>
          </w:p>
        </w:tc>
        <w:tc>
          <w:tcPr>
            <w:tcW w:w="1063" w:type="dxa"/>
          </w:tcPr>
          <w:p w14:paraId="40CBEBA6" w14:textId="77777777" w:rsidR="00F67296" w:rsidRPr="00154E0F" w:rsidRDefault="00F67296">
            <w:pPr>
              <w:pStyle w:val="ConsPlusNormal"/>
              <w:rPr>
                <w:sz w:val="16"/>
                <w:szCs w:val="16"/>
              </w:rPr>
            </w:pPr>
            <w:r w:rsidRPr="00154E0F">
              <w:rPr>
                <w:sz w:val="16"/>
                <w:szCs w:val="16"/>
              </w:rPr>
              <w:t>320083,4</w:t>
            </w:r>
          </w:p>
        </w:tc>
        <w:tc>
          <w:tcPr>
            <w:tcW w:w="1063" w:type="dxa"/>
          </w:tcPr>
          <w:p w14:paraId="6A1C07D5" w14:textId="77777777" w:rsidR="00F67296" w:rsidRPr="00154E0F" w:rsidRDefault="00F67296">
            <w:pPr>
              <w:pStyle w:val="ConsPlusNormal"/>
              <w:rPr>
                <w:sz w:val="16"/>
                <w:szCs w:val="16"/>
              </w:rPr>
            </w:pPr>
            <w:r w:rsidRPr="00154E0F">
              <w:rPr>
                <w:sz w:val="16"/>
                <w:szCs w:val="16"/>
              </w:rPr>
              <w:t>352800,6</w:t>
            </w:r>
          </w:p>
        </w:tc>
        <w:tc>
          <w:tcPr>
            <w:tcW w:w="1063" w:type="dxa"/>
          </w:tcPr>
          <w:p w14:paraId="50656FFD" w14:textId="77777777" w:rsidR="00F67296" w:rsidRPr="00154E0F" w:rsidRDefault="00F67296">
            <w:pPr>
              <w:pStyle w:val="ConsPlusNormal"/>
              <w:rPr>
                <w:sz w:val="16"/>
                <w:szCs w:val="16"/>
              </w:rPr>
            </w:pPr>
            <w:r w:rsidRPr="00154E0F">
              <w:rPr>
                <w:sz w:val="16"/>
                <w:szCs w:val="16"/>
              </w:rPr>
              <w:t>352800,6</w:t>
            </w:r>
          </w:p>
        </w:tc>
        <w:tc>
          <w:tcPr>
            <w:tcW w:w="1064" w:type="dxa"/>
          </w:tcPr>
          <w:p w14:paraId="5E860F2E" w14:textId="77777777" w:rsidR="00F67296" w:rsidRPr="00154E0F" w:rsidRDefault="00F67296">
            <w:pPr>
              <w:pStyle w:val="ConsPlusNormal"/>
              <w:rPr>
                <w:sz w:val="16"/>
                <w:szCs w:val="16"/>
              </w:rPr>
            </w:pPr>
            <w:r w:rsidRPr="00154E0F">
              <w:rPr>
                <w:sz w:val="16"/>
                <w:szCs w:val="16"/>
              </w:rPr>
              <w:t>352800,6</w:t>
            </w:r>
          </w:p>
        </w:tc>
      </w:tr>
      <w:tr w:rsidR="00154E0F" w:rsidRPr="00154E0F" w14:paraId="479A8B2D" w14:textId="77777777" w:rsidTr="00154E0F">
        <w:tc>
          <w:tcPr>
            <w:tcW w:w="1696" w:type="dxa"/>
            <w:vMerge/>
          </w:tcPr>
          <w:p w14:paraId="436062AB" w14:textId="77777777" w:rsidR="00F67296" w:rsidRPr="00154E0F" w:rsidRDefault="00F67296">
            <w:pPr>
              <w:pStyle w:val="ConsPlusNormal"/>
              <w:rPr>
                <w:sz w:val="16"/>
                <w:szCs w:val="16"/>
              </w:rPr>
            </w:pPr>
          </w:p>
        </w:tc>
        <w:tc>
          <w:tcPr>
            <w:tcW w:w="1560" w:type="dxa"/>
          </w:tcPr>
          <w:p w14:paraId="63B608DE"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597F292E" w14:textId="77777777" w:rsidR="00F67296" w:rsidRPr="00154E0F" w:rsidRDefault="00F67296">
            <w:pPr>
              <w:pStyle w:val="ConsPlusNormal"/>
              <w:rPr>
                <w:sz w:val="16"/>
                <w:szCs w:val="16"/>
              </w:rPr>
            </w:pPr>
            <w:r w:rsidRPr="00154E0F">
              <w:rPr>
                <w:sz w:val="16"/>
                <w:szCs w:val="16"/>
              </w:rPr>
              <w:t>02Г0408100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7E5B9F33" w14:textId="77777777" w:rsidR="00F67296" w:rsidRPr="00154E0F" w:rsidRDefault="00F67296">
            <w:pPr>
              <w:pStyle w:val="ConsPlusNormal"/>
              <w:rPr>
                <w:sz w:val="16"/>
                <w:szCs w:val="16"/>
              </w:rPr>
            </w:pPr>
            <w:r w:rsidRPr="00154E0F">
              <w:rPr>
                <w:sz w:val="16"/>
                <w:szCs w:val="16"/>
              </w:rPr>
              <w:t>0901</w:t>
            </w:r>
          </w:p>
        </w:tc>
        <w:tc>
          <w:tcPr>
            <w:tcW w:w="567" w:type="dxa"/>
          </w:tcPr>
          <w:p w14:paraId="1BF77166" w14:textId="77777777" w:rsidR="00F67296" w:rsidRPr="00154E0F" w:rsidRDefault="00F67296">
            <w:pPr>
              <w:pStyle w:val="ConsPlusNormal"/>
              <w:rPr>
                <w:sz w:val="16"/>
                <w:szCs w:val="16"/>
              </w:rPr>
            </w:pPr>
            <w:r w:rsidRPr="00154E0F">
              <w:rPr>
                <w:sz w:val="16"/>
                <w:szCs w:val="16"/>
              </w:rPr>
              <w:t>054</w:t>
            </w:r>
          </w:p>
        </w:tc>
        <w:tc>
          <w:tcPr>
            <w:tcW w:w="567" w:type="dxa"/>
          </w:tcPr>
          <w:p w14:paraId="7EC611EB" w14:textId="77777777" w:rsidR="00F67296" w:rsidRPr="00154E0F" w:rsidRDefault="00F67296">
            <w:pPr>
              <w:pStyle w:val="ConsPlusNormal"/>
              <w:rPr>
                <w:sz w:val="16"/>
                <w:szCs w:val="16"/>
              </w:rPr>
            </w:pPr>
            <w:r w:rsidRPr="00154E0F">
              <w:rPr>
                <w:sz w:val="16"/>
                <w:szCs w:val="16"/>
              </w:rPr>
              <w:t>611</w:t>
            </w:r>
          </w:p>
        </w:tc>
        <w:tc>
          <w:tcPr>
            <w:tcW w:w="1063" w:type="dxa"/>
          </w:tcPr>
          <w:p w14:paraId="0FAA6999" w14:textId="77777777" w:rsidR="00F67296" w:rsidRPr="00154E0F" w:rsidRDefault="00F67296">
            <w:pPr>
              <w:pStyle w:val="ConsPlusNormal"/>
              <w:rPr>
                <w:sz w:val="16"/>
                <w:szCs w:val="16"/>
              </w:rPr>
            </w:pPr>
            <w:r w:rsidRPr="00154E0F">
              <w:rPr>
                <w:sz w:val="16"/>
                <w:szCs w:val="16"/>
              </w:rPr>
              <w:t>2601005,7</w:t>
            </w:r>
          </w:p>
        </w:tc>
        <w:tc>
          <w:tcPr>
            <w:tcW w:w="1063" w:type="dxa"/>
          </w:tcPr>
          <w:p w14:paraId="17A1C490" w14:textId="77777777" w:rsidR="00F67296" w:rsidRPr="00154E0F" w:rsidRDefault="00F67296">
            <w:pPr>
              <w:pStyle w:val="ConsPlusNormal"/>
              <w:rPr>
                <w:sz w:val="16"/>
                <w:szCs w:val="16"/>
              </w:rPr>
            </w:pPr>
            <w:r w:rsidRPr="00154E0F">
              <w:rPr>
                <w:sz w:val="16"/>
                <w:szCs w:val="16"/>
              </w:rPr>
              <w:t>2583197,2</w:t>
            </w:r>
          </w:p>
        </w:tc>
        <w:tc>
          <w:tcPr>
            <w:tcW w:w="1063" w:type="dxa"/>
          </w:tcPr>
          <w:p w14:paraId="33FE81B5" w14:textId="77777777" w:rsidR="00F67296" w:rsidRPr="00154E0F" w:rsidRDefault="00F67296">
            <w:pPr>
              <w:pStyle w:val="ConsPlusNormal"/>
              <w:rPr>
                <w:sz w:val="16"/>
                <w:szCs w:val="16"/>
              </w:rPr>
            </w:pPr>
            <w:r w:rsidRPr="00154E0F">
              <w:rPr>
                <w:sz w:val="16"/>
                <w:szCs w:val="16"/>
              </w:rPr>
              <w:t>2903026,8</w:t>
            </w:r>
          </w:p>
        </w:tc>
        <w:tc>
          <w:tcPr>
            <w:tcW w:w="1064" w:type="dxa"/>
          </w:tcPr>
          <w:p w14:paraId="45C2DBD6" w14:textId="77777777" w:rsidR="00F67296" w:rsidRPr="00154E0F" w:rsidRDefault="00F67296">
            <w:pPr>
              <w:pStyle w:val="ConsPlusNormal"/>
              <w:rPr>
                <w:sz w:val="16"/>
                <w:szCs w:val="16"/>
              </w:rPr>
            </w:pPr>
            <w:r w:rsidRPr="00154E0F">
              <w:rPr>
                <w:sz w:val="16"/>
                <w:szCs w:val="16"/>
              </w:rPr>
              <w:t>2713079,8</w:t>
            </w:r>
          </w:p>
        </w:tc>
        <w:tc>
          <w:tcPr>
            <w:tcW w:w="1063" w:type="dxa"/>
          </w:tcPr>
          <w:p w14:paraId="5F788DD6" w14:textId="77777777" w:rsidR="00F67296" w:rsidRPr="00154E0F" w:rsidRDefault="00F67296">
            <w:pPr>
              <w:pStyle w:val="ConsPlusNormal"/>
              <w:rPr>
                <w:sz w:val="16"/>
                <w:szCs w:val="16"/>
              </w:rPr>
            </w:pPr>
            <w:r w:rsidRPr="00154E0F">
              <w:rPr>
                <w:sz w:val="16"/>
                <w:szCs w:val="16"/>
              </w:rPr>
              <w:t>2941756,5</w:t>
            </w:r>
          </w:p>
        </w:tc>
        <w:tc>
          <w:tcPr>
            <w:tcW w:w="1063" w:type="dxa"/>
          </w:tcPr>
          <w:p w14:paraId="2EE63691" w14:textId="77777777" w:rsidR="00F67296" w:rsidRPr="00154E0F" w:rsidRDefault="00F67296">
            <w:pPr>
              <w:pStyle w:val="ConsPlusNormal"/>
              <w:rPr>
                <w:sz w:val="16"/>
                <w:szCs w:val="16"/>
              </w:rPr>
            </w:pPr>
            <w:r w:rsidRPr="00154E0F">
              <w:rPr>
                <w:sz w:val="16"/>
                <w:szCs w:val="16"/>
              </w:rPr>
              <w:t>3067644,5</w:t>
            </w:r>
          </w:p>
        </w:tc>
        <w:tc>
          <w:tcPr>
            <w:tcW w:w="1063" w:type="dxa"/>
          </w:tcPr>
          <w:p w14:paraId="50C81AC3" w14:textId="77777777" w:rsidR="00F67296" w:rsidRPr="00154E0F" w:rsidRDefault="00F67296">
            <w:pPr>
              <w:pStyle w:val="ConsPlusNormal"/>
              <w:rPr>
                <w:sz w:val="16"/>
                <w:szCs w:val="16"/>
              </w:rPr>
            </w:pPr>
            <w:r w:rsidRPr="00154E0F">
              <w:rPr>
                <w:sz w:val="16"/>
                <w:szCs w:val="16"/>
              </w:rPr>
              <w:t>3067644,5</w:t>
            </w:r>
          </w:p>
        </w:tc>
        <w:tc>
          <w:tcPr>
            <w:tcW w:w="1064" w:type="dxa"/>
          </w:tcPr>
          <w:p w14:paraId="27B78CA0" w14:textId="77777777" w:rsidR="00F67296" w:rsidRPr="00154E0F" w:rsidRDefault="00F67296">
            <w:pPr>
              <w:pStyle w:val="ConsPlusNormal"/>
              <w:rPr>
                <w:sz w:val="16"/>
                <w:szCs w:val="16"/>
              </w:rPr>
            </w:pPr>
            <w:r w:rsidRPr="00154E0F">
              <w:rPr>
                <w:sz w:val="16"/>
                <w:szCs w:val="16"/>
              </w:rPr>
              <w:t>3067644,5</w:t>
            </w:r>
          </w:p>
        </w:tc>
      </w:tr>
      <w:tr w:rsidR="00154E0F" w:rsidRPr="00154E0F" w14:paraId="1C21AAB7" w14:textId="77777777" w:rsidTr="00154E0F">
        <w:tc>
          <w:tcPr>
            <w:tcW w:w="1696" w:type="dxa"/>
            <w:vMerge/>
          </w:tcPr>
          <w:p w14:paraId="0EDA07E8" w14:textId="77777777" w:rsidR="00F67296" w:rsidRPr="00154E0F" w:rsidRDefault="00F67296">
            <w:pPr>
              <w:pStyle w:val="ConsPlusNormal"/>
              <w:rPr>
                <w:sz w:val="16"/>
                <w:szCs w:val="16"/>
              </w:rPr>
            </w:pPr>
          </w:p>
        </w:tc>
        <w:tc>
          <w:tcPr>
            <w:tcW w:w="1560" w:type="dxa"/>
          </w:tcPr>
          <w:p w14:paraId="5D6DF87E"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5EE2CFDD" w14:textId="77777777" w:rsidR="00F67296" w:rsidRPr="00154E0F" w:rsidRDefault="00F67296">
            <w:pPr>
              <w:pStyle w:val="ConsPlusNormal"/>
              <w:rPr>
                <w:sz w:val="16"/>
                <w:szCs w:val="16"/>
              </w:rPr>
            </w:pPr>
            <w:r w:rsidRPr="00154E0F">
              <w:rPr>
                <w:sz w:val="16"/>
                <w:szCs w:val="16"/>
              </w:rPr>
              <w:t>02Г0408100 Оказание государствен</w:t>
            </w:r>
            <w:r w:rsidRPr="00154E0F">
              <w:rPr>
                <w:sz w:val="16"/>
                <w:szCs w:val="16"/>
              </w:rPr>
              <w:lastRenderedPageBreak/>
              <w:t>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3E4D462C" w14:textId="77777777" w:rsidR="00F67296" w:rsidRPr="00154E0F" w:rsidRDefault="00F67296">
            <w:pPr>
              <w:pStyle w:val="ConsPlusNormal"/>
              <w:rPr>
                <w:sz w:val="16"/>
                <w:szCs w:val="16"/>
              </w:rPr>
            </w:pPr>
            <w:r w:rsidRPr="00154E0F">
              <w:rPr>
                <w:sz w:val="16"/>
                <w:szCs w:val="16"/>
              </w:rPr>
              <w:lastRenderedPageBreak/>
              <w:t>0901</w:t>
            </w:r>
          </w:p>
        </w:tc>
        <w:tc>
          <w:tcPr>
            <w:tcW w:w="567" w:type="dxa"/>
          </w:tcPr>
          <w:p w14:paraId="3589ED9C" w14:textId="77777777" w:rsidR="00F67296" w:rsidRPr="00154E0F" w:rsidRDefault="00F67296">
            <w:pPr>
              <w:pStyle w:val="ConsPlusNormal"/>
              <w:rPr>
                <w:sz w:val="16"/>
                <w:szCs w:val="16"/>
              </w:rPr>
            </w:pPr>
            <w:r w:rsidRPr="00154E0F">
              <w:rPr>
                <w:sz w:val="16"/>
                <w:szCs w:val="16"/>
              </w:rPr>
              <w:t>054</w:t>
            </w:r>
          </w:p>
        </w:tc>
        <w:tc>
          <w:tcPr>
            <w:tcW w:w="567" w:type="dxa"/>
          </w:tcPr>
          <w:p w14:paraId="076D5B88" w14:textId="77777777" w:rsidR="00F67296" w:rsidRPr="00154E0F" w:rsidRDefault="00F67296">
            <w:pPr>
              <w:pStyle w:val="ConsPlusNormal"/>
              <w:rPr>
                <w:sz w:val="16"/>
                <w:szCs w:val="16"/>
              </w:rPr>
            </w:pPr>
            <w:r w:rsidRPr="00154E0F">
              <w:rPr>
                <w:sz w:val="16"/>
                <w:szCs w:val="16"/>
              </w:rPr>
              <w:t>612</w:t>
            </w:r>
          </w:p>
        </w:tc>
        <w:tc>
          <w:tcPr>
            <w:tcW w:w="1063" w:type="dxa"/>
          </w:tcPr>
          <w:p w14:paraId="095D2C6D" w14:textId="77777777" w:rsidR="00F67296" w:rsidRPr="00154E0F" w:rsidRDefault="00F67296">
            <w:pPr>
              <w:pStyle w:val="ConsPlusNormal"/>
              <w:rPr>
                <w:sz w:val="16"/>
                <w:szCs w:val="16"/>
              </w:rPr>
            </w:pPr>
            <w:r w:rsidRPr="00154E0F">
              <w:rPr>
                <w:sz w:val="16"/>
                <w:szCs w:val="16"/>
              </w:rPr>
              <w:t>0,0</w:t>
            </w:r>
          </w:p>
        </w:tc>
        <w:tc>
          <w:tcPr>
            <w:tcW w:w="1063" w:type="dxa"/>
          </w:tcPr>
          <w:p w14:paraId="567E1807" w14:textId="77777777" w:rsidR="00F67296" w:rsidRPr="00154E0F" w:rsidRDefault="00F67296">
            <w:pPr>
              <w:pStyle w:val="ConsPlusNormal"/>
              <w:rPr>
                <w:sz w:val="16"/>
                <w:szCs w:val="16"/>
              </w:rPr>
            </w:pPr>
            <w:r w:rsidRPr="00154E0F">
              <w:rPr>
                <w:sz w:val="16"/>
                <w:szCs w:val="16"/>
              </w:rPr>
              <w:t>443600,0</w:t>
            </w:r>
          </w:p>
        </w:tc>
        <w:tc>
          <w:tcPr>
            <w:tcW w:w="1063" w:type="dxa"/>
          </w:tcPr>
          <w:p w14:paraId="3E6CBADB" w14:textId="77777777" w:rsidR="00F67296" w:rsidRPr="00154E0F" w:rsidRDefault="00F67296">
            <w:pPr>
              <w:pStyle w:val="ConsPlusNormal"/>
              <w:rPr>
                <w:sz w:val="16"/>
                <w:szCs w:val="16"/>
              </w:rPr>
            </w:pPr>
            <w:r w:rsidRPr="00154E0F">
              <w:rPr>
                <w:sz w:val="16"/>
                <w:szCs w:val="16"/>
              </w:rPr>
              <w:t>443580,5</w:t>
            </w:r>
          </w:p>
        </w:tc>
        <w:tc>
          <w:tcPr>
            <w:tcW w:w="1064" w:type="dxa"/>
          </w:tcPr>
          <w:p w14:paraId="6C493621" w14:textId="77777777" w:rsidR="00F67296" w:rsidRPr="00154E0F" w:rsidRDefault="00F67296">
            <w:pPr>
              <w:pStyle w:val="ConsPlusNormal"/>
              <w:rPr>
                <w:sz w:val="16"/>
                <w:szCs w:val="16"/>
              </w:rPr>
            </w:pPr>
            <w:r w:rsidRPr="00154E0F">
              <w:rPr>
                <w:sz w:val="16"/>
                <w:szCs w:val="16"/>
              </w:rPr>
              <w:t>1398469,9</w:t>
            </w:r>
          </w:p>
        </w:tc>
        <w:tc>
          <w:tcPr>
            <w:tcW w:w="1063" w:type="dxa"/>
          </w:tcPr>
          <w:p w14:paraId="4FAE7045" w14:textId="77777777" w:rsidR="00F67296" w:rsidRPr="00154E0F" w:rsidRDefault="00F67296">
            <w:pPr>
              <w:pStyle w:val="ConsPlusNormal"/>
              <w:rPr>
                <w:sz w:val="16"/>
                <w:szCs w:val="16"/>
              </w:rPr>
            </w:pPr>
            <w:r w:rsidRPr="00154E0F">
              <w:rPr>
                <w:sz w:val="16"/>
                <w:szCs w:val="16"/>
              </w:rPr>
              <w:t>705535,6</w:t>
            </w:r>
          </w:p>
        </w:tc>
        <w:tc>
          <w:tcPr>
            <w:tcW w:w="1063" w:type="dxa"/>
          </w:tcPr>
          <w:p w14:paraId="7215F0A3" w14:textId="77777777" w:rsidR="00F67296" w:rsidRPr="00154E0F" w:rsidRDefault="00F67296">
            <w:pPr>
              <w:pStyle w:val="ConsPlusNormal"/>
              <w:rPr>
                <w:sz w:val="16"/>
                <w:szCs w:val="16"/>
              </w:rPr>
            </w:pPr>
            <w:r w:rsidRPr="00154E0F">
              <w:rPr>
                <w:sz w:val="16"/>
                <w:szCs w:val="16"/>
              </w:rPr>
              <w:t>443580,5</w:t>
            </w:r>
          </w:p>
        </w:tc>
        <w:tc>
          <w:tcPr>
            <w:tcW w:w="1063" w:type="dxa"/>
          </w:tcPr>
          <w:p w14:paraId="4EBD9ACB" w14:textId="77777777" w:rsidR="00F67296" w:rsidRPr="00154E0F" w:rsidRDefault="00F67296">
            <w:pPr>
              <w:pStyle w:val="ConsPlusNormal"/>
              <w:rPr>
                <w:sz w:val="16"/>
                <w:szCs w:val="16"/>
              </w:rPr>
            </w:pPr>
            <w:r w:rsidRPr="00154E0F">
              <w:rPr>
                <w:sz w:val="16"/>
                <w:szCs w:val="16"/>
              </w:rPr>
              <w:t>443580,5</w:t>
            </w:r>
          </w:p>
        </w:tc>
        <w:tc>
          <w:tcPr>
            <w:tcW w:w="1064" w:type="dxa"/>
          </w:tcPr>
          <w:p w14:paraId="5AE84811" w14:textId="77777777" w:rsidR="00F67296" w:rsidRPr="00154E0F" w:rsidRDefault="00F67296">
            <w:pPr>
              <w:pStyle w:val="ConsPlusNormal"/>
              <w:rPr>
                <w:sz w:val="16"/>
                <w:szCs w:val="16"/>
              </w:rPr>
            </w:pPr>
            <w:r w:rsidRPr="00154E0F">
              <w:rPr>
                <w:sz w:val="16"/>
                <w:szCs w:val="16"/>
              </w:rPr>
              <w:t>443580,5</w:t>
            </w:r>
          </w:p>
        </w:tc>
      </w:tr>
      <w:tr w:rsidR="00154E0F" w:rsidRPr="00154E0F" w14:paraId="6BAC3487" w14:textId="77777777" w:rsidTr="00154E0F">
        <w:tc>
          <w:tcPr>
            <w:tcW w:w="1696" w:type="dxa"/>
            <w:vMerge/>
          </w:tcPr>
          <w:p w14:paraId="529EEF98" w14:textId="77777777" w:rsidR="00F67296" w:rsidRPr="00154E0F" w:rsidRDefault="00F67296">
            <w:pPr>
              <w:pStyle w:val="ConsPlusNormal"/>
              <w:rPr>
                <w:sz w:val="16"/>
                <w:szCs w:val="16"/>
              </w:rPr>
            </w:pPr>
          </w:p>
        </w:tc>
        <w:tc>
          <w:tcPr>
            <w:tcW w:w="1560" w:type="dxa"/>
          </w:tcPr>
          <w:p w14:paraId="365A6E24"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46401F56" w14:textId="77777777" w:rsidR="00F67296" w:rsidRPr="00154E0F" w:rsidRDefault="00F67296">
            <w:pPr>
              <w:pStyle w:val="ConsPlusNormal"/>
              <w:rPr>
                <w:sz w:val="16"/>
                <w:szCs w:val="16"/>
              </w:rPr>
            </w:pPr>
            <w:r w:rsidRPr="00154E0F">
              <w:rPr>
                <w:sz w:val="16"/>
                <w:szCs w:val="16"/>
              </w:rPr>
              <w:t>02Г0408100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24FF124A" w14:textId="77777777" w:rsidR="00F67296" w:rsidRPr="00154E0F" w:rsidRDefault="00F67296">
            <w:pPr>
              <w:pStyle w:val="ConsPlusNormal"/>
              <w:rPr>
                <w:sz w:val="16"/>
                <w:szCs w:val="16"/>
              </w:rPr>
            </w:pPr>
            <w:r w:rsidRPr="00154E0F">
              <w:rPr>
                <w:sz w:val="16"/>
                <w:szCs w:val="16"/>
              </w:rPr>
              <w:t>0903</w:t>
            </w:r>
          </w:p>
        </w:tc>
        <w:tc>
          <w:tcPr>
            <w:tcW w:w="567" w:type="dxa"/>
          </w:tcPr>
          <w:p w14:paraId="686D77DF" w14:textId="77777777" w:rsidR="00F67296" w:rsidRPr="00154E0F" w:rsidRDefault="00F67296">
            <w:pPr>
              <w:pStyle w:val="ConsPlusNormal"/>
              <w:rPr>
                <w:sz w:val="16"/>
                <w:szCs w:val="16"/>
              </w:rPr>
            </w:pPr>
            <w:r w:rsidRPr="00154E0F">
              <w:rPr>
                <w:sz w:val="16"/>
                <w:szCs w:val="16"/>
              </w:rPr>
              <w:t>054</w:t>
            </w:r>
          </w:p>
        </w:tc>
        <w:tc>
          <w:tcPr>
            <w:tcW w:w="567" w:type="dxa"/>
          </w:tcPr>
          <w:p w14:paraId="4A9CA1CB" w14:textId="77777777" w:rsidR="00F67296" w:rsidRPr="00154E0F" w:rsidRDefault="00F67296">
            <w:pPr>
              <w:pStyle w:val="ConsPlusNormal"/>
              <w:rPr>
                <w:sz w:val="16"/>
                <w:szCs w:val="16"/>
              </w:rPr>
            </w:pPr>
            <w:r w:rsidRPr="00154E0F">
              <w:rPr>
                <w:sz w:val="16"/>
                <w:szCs w:val="16"/>
              </w:rPr>
              <w:t>611</w:t>
            </w:r>
          </w:p>
        </w:tc>
        <w:tc>
          <w:tcPr>
            <w:tcW w:w="1063" w:type="dxa"/>
          </w:tcPr>
          <w:p w14:paraId="75F7C548" w14:textId="77777777" w:rsidR="00F67296" w:rsidRPr="00154E0F" w:rsidRDefault="00F67296">
            <w:pPr>
              <w:pStyle w:val="ConsPlusNormal"/>
              <w:rPr>
                <w:sz w:val="16"/>
                <w:szCs w:val="16"/>
              </w:rPr>
            </w:pPr>
            <w:r w:rsidRPr="00154E0F">
              <w:rPr>
                <w:sz w:val="16"/>
                <w:szCs w:val="16"/>
              </w:rPr>
              <w:t>155994,0</w:t>
            </w:r>
          </w:p>
        </w:tc>
        <w:tc>
          <w:tcPr>
            <w:tcW w:w="1063" w:type="dxa"/>
          </w:tcPr>
          <w:p w14:paraId="3D584182" w14:textId="77777777" w:rsidR="00F67296" w:rsidRPr="00154E0F" w:rsidRDefault="00F67296">
            <w:pPr>
              <w:pStyle w:val="ConsPlusNormal"/>
              <w:rPr>
                <w:sz w:val="16"/>
                <w:szCs w:val="16"/>
              </w:rPr>
            </w:pPr>
            <w:r w:rsidRPr="00154E0F">
              <w:rPr>
                <w:sz w:val="16"/>
                <w:szCs w:val="16"/>
              </w:rPr>
              <w:t>183307,1</w:t>
            </w:r>
          </w:p>
        </w:tc>
        <w:tc>
          <w:tcPr>
            <w:tcW w:w="1063" w:type="dxa"/>
          </w:tcPr>
          <w:p w14:paraId="7DD5F6DC" w14:textId="77777777" w:rsidR="00F67296" w:rsidRPr="00154E0F" w:rsidRDefault="00F67296">
            <w:pPr>
              <w:pStyle w:val="ConsPlusNormal"/>
              <w:rPr>
                <w:sz w:val="16"/>
                <w:szCs w:val="16"/>
              </w:rPr>
            </w:pPr>
            <w:r w:rsidRPr="00154E0F">
              <w:rPr>
                <w:sz w:val="16"/>
                <w:szCs w:val="16"/>
              </w:rPr>
              <w:t>251216,4</w:t>
            </w:r>
          </w:p>
        </w:tc>
        <w:tc>
          <w:tcPr>
            <w:tcW w:w="1064" w:type="dxa"/>
          </w:tcPr>
          <w:p w14:paraId="146C3F93" w14:textId="77777777" w:rsidR="00F67296" w:rsidRPr="00154E0F" w:rsidRDefault="00F67296">
            <w:pPr>
              <w:pStyle w:val="ConsPlusNormal"/>
              <w:rPr>
                <w:sz w:val="16"/>
                <w:szCs w:val="16"/>
              </w:rPr>
            </w:pPr>
            <w:r w:rsidRPr="00154E0F">
              <w:rPr>
                <w:sz w:val="16"/>
                <w:szCs w:val="16"/>
              </w:rPr>
              <w:t>345484,3</w:t>
            </w:r>
          </w:p>
        </w:tc>
        <w:tc>
          <w:tcPr>
            <w:tcW w:w="1063" w:type="dxa"/>
          </w:tcPr>
          <w:p w14:paraId="17CFA260" w14:textId="77777777" w:rsidR="00F67296" w:rsidRPr="00154E0F" w:rsidRDefault="00F67296">
            <w:pPr>
              <w:pStyle w:val="ConsPlusNormal"/>
              <w:rPr>
                <w:sz w:val="16"/>
                <w:szCs w:val="16"/>
              </w:rPr>
            </w:pPr>
            <w:r w:rsidRPr="00154E0F">
              <w:rPr>
                <w:sz w:val="16"/>
                <w:szCs w:val="16"/>
              </w:rPr>
              <w:t>336314,2</w:t>
            </w:r>
          </w:p>
        </w:tc>
        <w:tc>
          <w:tcPr>
            <w:tcW w:w="1063" w:type="dxa"/>
          </w:tcPr>
          <w:p w14:paraId="13950AA7" w14:textId="77777777" w:rsidR="00F67296" w:rsidRPr="00154E0F" w:rsidRDefault="00F67296">
            <w:pPr>
              <w:pStyle w:val="ConsPlusNormal"/>
              <w:rPr>
                <w:sz w:val="16"/>
                <w:szCs w:val="16"/>
              </w:rPr>
            </w:pPr>
            <w:r w:rsidRPr="00154E0F">
              <w:rPr>
                <w:sz w:val="16"/>
                <w:szCs w:val="16"/>
              </w:rPr>
              <w:t>352096,4</w:t>
            </w:r>
          </w:p>
        </w:tc>
        <w:tc>
          <w:tcPr>
            <w:tcW w:w="1063" w:type="dxa"/>
          </w:tcPr>
          <w:p w14:paraId="57C670F9" w14:textId="77777777" w:rsidR="00F67296" w:rsidRPr="00154E0F" w:rsidRDefault="00F67296">
            <w:pPr>
              <w:pStyle w:val="ConsPlusNormal"/>
              <w:rPr>
                <w:sz w:val="16"/>
                <w:szCs w:val="16"/>
              </w:rPr>
            </w:pPr>
            <w:r w:rsidRPr="00154E0F">
              <w:rPr>
                <w:sz w:val="16"/>
                <w:szCs w:val="16"/>
              </w:rPr>
              <w:t>352096,4</w:t>
            </w:r>
          </w:p>
        </w:tc>
        <w:tc>
          <w:tcPr>
            <w:tcW w:w="1064" w:type="dxa"/>
          </w:tcPr>
          <w:p w14:paraId="72E8E528" w14:textId="77777777" w:rsidR="00F67296" w:rsidRPr="00154E0F" w:rsidRDefault="00F67296">
            <w:pPr>
              <w:pStyle w:val="ConsPlusNormal"/>
              <w:rPr>
                <w:sz w:val="16"/>
                <w:szCs w:val="16"/>
              </w:rPr>
            </w:pPr>
            <w:r w:rsidRPr="00154E0F">
              <w:rPr>
                <w:sz w:val="16"/>
                <w:szCs w:val="16"/>
              </w:rPr>
              <w:t>352096,4</w:t>
            </w:r>
          </w:p>
        </w:tc>
      </w:tr>
      <w:tr w:rsidR="00154E0F" w:rsidRPr="00154E0F" w14:paraId="6E83C79E" w14:textId="77777777" w:rsidTr="00154E0F">
        <w:tc>
          <w:tcPr>
            <w:tcW w:w="1696" w:type="dxa"/>
            <w:vMerge/>
          </w:tcPr>
          <w:p w14:paraId="486808C4" w14:textId="77777777" w:rsidR="00F67296" w:rsidRPr="00154E0F" w:rsidRDefault="00F67296">
            <w:pPr>
              <w:pStyle w:val="ConsPlusNormal"/>
              <w:rPr>
                <w:sz w:val="16"/>
                <w:szCs w:val="16"/>
              </w:rPr>
            </w:pPr>
          </w:p>
        </w:tc>
        <w:tc>
          <w:tcPr>
            <w:tcW w:w="1560" w:type="dxa"/>
          </w:tcPr>
          <w:p w14:paraId="5A252C6E"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5F266102" w14:textId="77777777" w:rsidR="00F67296" w:rsidRPr="00154E0F" w:rsidRDefault="00F67296">
            <w:pPr>
              <w:pStyle w:val="ConsPlusNormal"/>
              <w:rPr>
                <w:sz w:val="16"/>
                <w:szCs w:val="16"/>
              </w:rPr>
            </w:pPr>
            <w:r w:rsidRPr="00154E0F">
              <w:rPr>
                <w:sz w:val="16"/>
                <w:szCs w:val="16"/>
              </w:rPr>
              <w:t>02Г0408200 Приобретение государственными учреждениями оборудования и других основных средств</w:t>
            </w:r>
          </w:p>
        </w:tc>
        <w:tc>
          <w:tcPr>
            <w:tcW w:w="850" w:type="dxa"/>
          </w:tcPr>
          <w:p w14:paraId="5E647CE4" w14:textId="77777777" w:rsidR="00F67296" w:rsidRPr="00154E0F" w:rsidRDefault="00F67296">
            <w:pPr>
              <w:pStyle w:val="ConsPlusNormal"/>
              <w:rPr>
                <w:sz w:val="16"/>
                <w:szCs w:val="16"/>
              </w:rPr>
            </w:pPr>
            <w:r w:rsidRPr="00154E0F">
              <w:rPr>
                <w:sz w:val="16"/>
                <w:szCs w:val="16"/>
              </w:rPr>
              <w:t>0901</w:t>
            </w:r>
          </w:p>
        </w:tc>
        <w:tc>
          <w:tcPr>
            <w:tcW w:w="567" w:type="dxa"/>
          </w:tcPr>
          <w:p w14:paraId="501817A3" w14:textId="77777777" w:rsidR="00F67296" w:rsidRPr="00154E0F" w:rsidRDefault="00F67296">
            <w:pPr>
              <w:pStyle w:val="ConsPlusNormal"/>
              <w:rPr>
                <w:sz w:val="16"/>
                <w:szCs w:val="16"/>
              </w:rPr>
            </w:pPr>
            <w:r w:rsidRPr="00154E0F">
              <w:rPr>
                <w:sz w:val="16"/>
                <w:szCs w:val="16"/>
              </w:rPr>
              <w:t>054</w:t>
            </w:r>
          </w:p>
        </w:tc>
        <w:tc>
          <w:tcPr>
            <w:tcW w:w="567" w:type="dxa"/>
          </w:tcPr>
          <w:p w14:paraId="474F95C4" w14:textId="77777777" w:rsidR="00F67296" w:rsidRPr="00154E0F" w:rsidRDefault="00F67296">
            <w:pPr>
              <w:pStyle w:val="ConsPlusNormal"/>
              <w:rPr>
                <w:sz w:val="16"/>
                <w:szCs w:val="16"/>
              </w:rPr>
            </w:pPr>
            <w:r w:rsidRPr="00154E0F">
              <w:rPr>
                <w:sz w:val="16"/>
                <w:szCs w:val="16"/>
              </w:rPr>
              <w:t>244</w:t>
            </w:r>
          </w:p>
        </w:tc>
        <w:tc>
          <w:tcPr>
            <w:tcW w:w="1063" w:type="dxa"/>
          </w:tcPr>
          <w:p w14:paraId="533159F7" w14:textId="77777777" w:rsidR="00F67296" w:rsidRPr="00154E0F" w:rsidRDefault="00F67296">
            <w:pPr>
              <w:pStyle w:val="ConsPlusNormal"/>
              <w:rPr>
                <w:sz w:val="16"/>
                <w:szCs w:val="16"/>
              </w:rPr>
            </w:pPr>
            <w:r w:rsidRPr="00154E0F">
              <w:rPr>
                <w:sz w:val="16"/>
                <w:szCs w:val="16"/>
              </w:rPr>
              <w:t>534093,8</w:t>
            </w:r>
          </w:p>
        </w:tc>
        <w:tc>
          <w:tcPr>
            <w:tcW w:w="1063" w:type="dxa"/>
          </w:tcPr>
          <w:p w14:paraId="275549CD" w14:textId="77777777" w:rsidR="00F67296" w:rsidRPr="00154E0F" w:rsidRDefault="00F67296">
            <w:pPr>
              <w:pStyle w:val="ConsPlusNormal"/>
              <w:rPr>
                <w:sz w:val="16"/>
                <w:szCs w:val="16"/>
              </w:rPr>
            </w:pPr>
            <w:r w:rsidRPr="00154E0F">
              <w:rPr>
                <w:sz w:val="16"/>
                <w:szCs w:val="16"/>
              </w:rPr>
              <w:t>534093,5</w:t>
            </w:r>
          </w:p>
        </w:tc>
        <w:tc>
          <w:tcPr>
            <w:tcW w:w="1063" w:type="dxa"/>
          </w:tcPr>
          <w:p w14:paraId="0DFCF4A0" w14:textId="77777777" w:rsidR="00F67296" w:rsidRPr="00154E0F" w:rsidRDefault="00F67296">
            <w:pPr>
              <w:pStyle w:val="ConsPlusNormal"/>
              <w:rPr>
                <w:sz w:val="16"/>
                <w:szCs w:val="16"/>
              </w:rPr>
            </w:pPr>
            <w:r w:rsidRPr="00154E0F">
              <w:rPr>
                <w:sz w:val="16"/>
                <w:szCs w:val="16"/>
              </w:rPr>
              <w:t>281531,3</w:t>
            </w:r>
          </w:p>
        </w:tc>
        <w:tc>
          <w:tcPr>
            <w:tcW w:w="1064" w:type="dxa"/>
          </w:tcPr>
          <w:p w14:paraId="3C41459D" w14:textId="77777777" w:rsidR="00F67296" w:rsidRPr="00154E0F" w:rsidRDefault="00F67296">
            <w:pPr>
              <w:pStyle w:val="ConsPlusNormal"/>
              <w:rPr>
                <w:sz w:val="16"/>
                <w:szCs w:val="16"/>
              </w:rPr>
            </w:pPr>
            <w:r w:rsidRPr="00154E0F">
              <w:rPr>
                <w:sz w:val="16"/>
                <w:szCs w:val="16"/>
              </w:rPr>
              <w:t>426070,4</w:t>
            </w:r>
          </w:p>
        </w:tc>
        <w:tc>
          <w:tcPr>
            <w:tcW w:w="1063" w:type="dxa"/>
          </w:tcPr>
          <w:p w14:paraId="2F186750" w14:textId="77777777" w:rsidR="00F67296" w:rsidRPr="00154E0F" w:rsidRDefault="00F67296">
            <w:pPr>
              <w:pStyle w:val="ConsPlusNormal"/>
              <w:rPr>
                <w:sz w:val="16"/>
                <w:szCs w:val="16"/>
              </w:rPr>
            </w:pPr>
            <w:r w:rsidRPr="00154E0F">
              <w:rPr>
                <w:sz w:val="16"/>
                <w:szCs w:val="16"/>
              </w:rPr>
              <w:t>88865,3</w:t>
            </w:r>
          </w:p>
        </w:tc>
        <w:tc>
          <w:tcPr>
            <w:tcW w:w="1063" w:type="dxa"/>
          </w:tcPr>
          <w:p w14:paraId="56402248" w14:textId="77777777" w:rsidR="00F67296" w:rsidRPr="00154E0F" w:rsidRDefault="00F67296">
            <w:pPr>
              <w:pStyle w:val="ConsPlusNormal"/>
              <w:rPr>
                <w:sz w:val="16"/>
                <w:szCs w:val="16"/>
              </w:rPr>
            </w:pPr>
            <w:r w:rsidRPr="00154E0F">
              <w:rPr>
                <w:sz w:val="16"/>
                <w:szCs w:val="16"/>
              </w:rPr>
              <w:t>1000000,0</w:t>
            </w:r>
          </w:p>
        </w:tc>
        <w:tc>
          <w:tcPr>
            <w:tcW w:w="1063" w:type="dxa"/>
          </w:tcPr>
          <w:p w14:paraId="7570032A" w14:textId="77777777" w:rsidR="00F67296" w:rsidRPr="00154E0F" w:rsidRDefault="00F67296">
            <w:pPr>
              <w:pStyle w:val="ConsPlusNormal"/>
              <w:rPr>
                <w:sz w:val="16"/>
                <w:szCs w:val="16"/>
              </w:rPr>
            </w:pPr>
            <w:r w:rsidRPr="00154E0F">
              <w:rPr>
                <w:sz w:val="16"/>
                <w:szCs w:val="16"/>
              </w:rPr>
              <w:t>1800000,0</w:t>
            </w:r>
          </w:p>
        </w:tc>
        <w:tc>
          <w:tcPr>
            <w:tcW w:w="1064" w:type="dxa"/>
          </w:tcPr>
          <w:p w14:paraId="65364862" w14:textId="77777777" w:rsidR="00F67296" w:rsidRPr="00154E0F" w:rsidRDefault="00F67296">
            <w:pPr>
              <w:pStyle w:val="ConsPlusNormal"/>
              <w:rPr>
                <w:sz w:val="16"/>
                <w:szCs w:val="16"/>
              </w:rPr>
            </w:pPr>
            <w:r w:rsidRPr="00154E0F">
              <w:rPr>
                <w:sz w:val="16"/>
                <w:szCs w:val="16"/>
              </w:rPr>
              <w:t>1800000,0</w:t>
            </w:r>
          </w:p>
        </w:tc>
      </w:tr>
      <w:tr w:rsidR="00154E0F" w:rsidRPr="00154E0F" w14:paraId="660A27C2" w14:textId="77777777" w:rsidTr="00154E0F">
        <w:tc>
          <w:tcPr>
            <w:tcW w:w="1696" w:type="dxa"/>
            <w:vMerge/>
          </w:tcPr>
          <w:p w14:paraId="508DE771" w14:textId="77777777" w:rsidR="00F67296" w:rsidRPr="00154E0F" w:rsidRDefault="00F67296">
            <w:pPr>
              <w:pStyle w:val="ConsPlusNormal"/>
              <w:rPr>
                <w:sz w:val="16"/>
                <w:szCs w:val="16"/>
              </w:rPr>
            </w:pPr>
          </w:p>
        </w:tc>
        <w:tc>
          <w:tcPr>
            <w:tcW w:w="1560" w:type="dxa"/>
          </w:tcPr>
          <w:p w14:paraId="6EF4BB61" w14:textId="77777777" w:rsidR="00F67296" w:rsidRPr="00154E0F" w:rsidRDefault="00F67296">
            <w:pPr>
              <w:pStyle w:val="ConsPlusNormal"/>
              <w:rPr>
                <w:sz w:val="16"/>
                <w:szCs w:val="16"/>
              </w:rPr>
            </w:pPr>
            <w:r w:rsidRPr="00154E0F">
              <w:rPr>
                <w:sz w:val="16"/>
                <w:szCs w:val="16"/>
              </w:rPr>
              <w:t xml:space="preserve">Департамент здравоохранения </w:t>
            </w:r>
            <w:r w:rsidRPr="00154E0F">
              <w:rPr>
                <w:sz w:val="16"/>
                <w:szCs w:val="16"/>
              </w:rPr>
              <w:lastRenderedPageBreak/>
              <w:t>города Москвы</w:t>
            </w:r>
          </w:p>
        </w:tc>
        <w:tc>
          <w:tcPr>
            <w:tcW w:w="1134" w:type="dxa"/>
          </w:tcPr>
          <w:p w14:paraId="3DC57691" w14:textId="77777777" w:rsidR="00F67296" w:rsidRPr="00154E0F" w:rsidRDefault="00F67296">
            <w:pPr>
              <w:pStyle w:val="ConsPlusNormal"/>
              <w:rPr>
                <w:sz w:val="16"/>
                <w:szCs w:val="16"/>
              </w:rPr>
            </w:pPr>
            <w:r w:rsidRPr="00154E0F">
              <w:rPr>
                <w:sz w:val="16"/>
                <w:szCs w:val="16"/>
              </w:rPr>
              <w:lastRenderedPageBreak/>
              <w:t>02Г0408200 Приобретени</w:t>
            </w:r>
            <w:r w:rsidRPr="00154E0F">
              <w:rPr>
                <w:sz w:val="16"/>
                <w:szCs w:val="16"/>
              </w:rPr>
              <w:lastRenderedPageBreak/>
              <w:t>е государственными учреждениями оборудования и других основных средств</w:t>
            </w:r>
          </w:p>
        </w:tc>
        <w:tc>
          <w:tcPr>
            <w:tcW w:w="850" w:type="dxa"/>
          </w:tcPr>
          <w:p w14:paraId="5B627C1B" w14:textId="77777777" w:rsidR="00F67296" w:rsidRPr="00154E0F" w:rsidRDefault="00F67296">
            <w:pPr>
              <w:pStyle w:val="ConsPlusNormal"/>
              <w:rPr>
                <w:sz w:val="16"/>
                <w:szCs w:val="16"/>
              </w:rPr>
            </w:pPr>
            <w:r w:rsidRPr="00154E0F">
              <w:rPr>
                <w:sz w:val="16"/>
                <w:szCs w:val="16"/>
              </w:rPr>
              <w:lastRenderedPageBreak/>
              <w:t>0901</w:t>
            </w:r>
          </w:p>
        </w:tc>
        <w:tc>
          <w:tcPr>
            <w:tcW w:w="567" w:type="dxa"/>
          </w:tcPr>
          <w:p w14:paraId="6C3FF312" w14:textId="77777777" w:rsidR="00F67296" w:rsidRPr="00154E0F" w:rsidRDefault="00F67296">
            <w:pPr>
              <w:pStyle w:val="ConsPlusNormal"/>
              <w:rPr>
                <w:sz w:val="16"/>
                <w:szCs w:val="16"/>
              </w:rPr>
            </w:pPr>
            <w:r w:rsidRPr="00154E0F">
              <w:rPr>
                <w:sz w:val="16"/>
                <w:szCs w:val="16"/>
              </w:rPr>
              <w:t>054</w:t>
            </w:r>
          </w:p>
        </w:tc>
        <w:tc>
          <w:tcPr>
            <w:tcW w:w="567" w:type="dxa"/>
          </w:tcPr>
          <w:p w14:paraId="6C5CDC84" w14:textId="77777777" w:rsidR="00F67296" w:rsidRPr="00154E0F" w:rsidRDefault="00F67296">
            <w:pPr>
              <w:pStyle w:val="ConsPlusNormal"/>
              <w:rPr>
                <w:sz w:val="16"/>
                <w:szCs w:val="16"/>
              </w:rPr>
            </w:pPr>
            <w:r w:rsidRPr="00154E0F">
              <w:rPr>
                <w:sz w:val="16"/>
                <w:szCs w:val="16"/>
              </w:rPr>
              <w:t>612</w:t>
            </w:r>
          </w:p>
        </w:tc>
        <w:tc>
          <w:tcPr>
            <w:tcW w:w="1063" w:type="dxa"/>
          </w:tcPr>
          <w:p w14:paraId="4184B235" w14:textId="77777777" w:rsidR="00F67296" w:rsidRPr="00154E0F" w:rsidRDefault="00F67296">
            <w:pPr>
              <w:pStyle w:val="ConsPlusNormal"/>
              <w:rPr>
                <w:sz w:val="16"/>
                <w:szCs w:val="16"/>
              </w:rPr>
            </w:pPr>
            <w:r w:rsidRPr="00154E0F">
              <w:rPr>
                <w:sz w:val="16"/>
                <w:szCs w:val="16"/>
              </w:rPr>
              <w:t>28653,0</w:t>
            </w:r>
          </w:p>
        </w:tc>
        <w:tc>
          <w:tcPr>
            <w:tcW w:w="1063" w:type="dxa"/>
          </w:tcPr>
          <w:p w14:paraId="1AB577A5" w14:textId="77777777" w:rsidR="00F67296" w:rsidRPr="00154E0F" w:rsidRDefault="00F67296">
            <w:pPr>
              <w:pStyle w:val="ConsPlusNormal"/>
              <w:rPr>
                <w:sz w:val="16"/>
                <w:szCs w:val="16"/>
              </w:rPr>
            </w:pPr>
            <w:r w:rsidRPr="00154E0F">
              <w:rPr>
                <w:sz w:val="16"/>
                <w:szCs w:val="16"/>
              </w:rPr>
              <w:t>446620,0</w:t>
            </w:r>
          </w:p>
        </w:tc>
        <w:tc>
          <w:tcPr>
            <w:tcW w:w="1063" w:type="dxa"/>
          </w:tcPr>
          <w:p w14:paraId="3EBBA6FE" w14:textId="77777777" w:rsidR="00F67296" w:rsidRPr="00154E0F" w:rsidRDefault="00F67296">
            <w:pPr>
              <w:pStyle w:val="ConsPlusNormal"/>
              <w:rPr>
                <w:sz w:val="16"/>
                <w:szCs w:val="16"/>
              </w:rPr>
            </w:pPr>
            <w:r w:rsidRPr="00154E0F">
              <w:rPr>
                <w:sz w:val="16"/>
                <w:szCs w:val="16"/>
              </w:rPr>
              <w:t>485043,0</w:t>
            </w:r>
          </w:p>
        </w:tc>
        <w:tc>
          <w:tcPr>
            <w:tcW w:w="1064" w:type="dxa"/>
          </w:tcPr>
          <w:p w14:paraId="40024500" w14:textId="77777777" w:rsidR="00F67296" w:rsidRPr="00154E0F" w:rsidRDefault="00F67296">
            <w:pPr>
              <w:pStyle w:val="ConsPlusNormal"/>
              <w:rPr>
                <w:sz w:val="16"/>
                <w:szCs w:val="16"/>
              </w:rPr>
            </w:pPr>
            <w:r w:rsidRPr="00154E0F">
              <w:rPr>
                <w:sz w:val="16"/>
                <w:szCs w:val="16"/>
              </w:rPr>
              <w:t>129564,5</w:t>
            </w:r>
          </w:p>
        </w:tc>
        <w:tc>
          <w:tcPr>
            <w:tcW w:w="1063" w:type="dxa"/>
          </w:tcPr>
          <w:p w14:paraId="321DEBF7" w14:textId="77777777" w:rsidR="00F67296" w:rsidRPr="00154E0F" w:rsidRDefault="00F67296">
            <w:pPr>
              <w:pStyle w:val="ConsPlusNormal"/>
              <w:rPr>
                <w:sz w:val="16"/>
                <w:szCs w:val="16"/>
              </w:rPr>
            </w:pPr>
            <w:r w:rsidRPr="00154E0F">
              <w:rPr>
                <w:sz w:val="16"/>
                <w:szCs w:val="16"/>
              </w:rPr>
              <w:t>226812,9</w:t>
            </w:r>
          </w:p>
        </w:tc>
        <w:tc>
          <w:tcPr>
            <w:tcW w:w="1063" w:type="dxa"/>
          </w:tcPr>
          <w:p w14:paraId="40F229D6" w14:textId="77777777" w:rsidR="00F67296" w:rsidRPr="00154E0F" w:rsidRDefault="00F67296">
            <w:pPr>
              <w:pStyle w:val="ConsPlusNormal"/>
              <w:rPr>
                <w:sz w:val="16"/>
                <w:szCs w:val="16"/>
              </w:rPr>
            </w:pPr>
            <w:r w:rsidRPr="00154E0F">
              <w:rPr>
                <w:sz w:val="16"/>
                <w:szCs w:val="16"/>
              </w:rPr>
              <w:t>4434000,0</w:t>
            </w:r>
          </w:p>
        </w:tc>
        <w:tc>
          <w:tcPr>
            <w:tcW w:w="1063" w:type="dxa"/>
          </w:tcPr>
          <w:p w14:paraId="253BDF0B" w14:textId="77777777" w:rsidR="00F67296" w:rsidRPr="00154E0F" w:rsidRDefault="00F67296">
            <w:pPr>
              <w:pStyle w:val="ConsPlusNormal"/>
              <w:rPr>
                <w:sz w:val="16"/>
                <w:szCs w:val="16"/>
              </w:rPr>
            </w:pPr>
            <w:r w:rsidRPr="00154E0F">
              <w:rPr>
                <w:sz w:val="16"/>
                <w:szCs w:val="16"/>
              </w:rPr>
              <w:t>4434000,0</w:t>
            </w:r>
          </w:p>
        </w:tc>
        <w:tc>
          <w:tcPr>
            <w:tcW w:w="1064" w:type="dxa"/>
          </w:tcPr>
          <w:p w14:paraId="04E87CD8" w14:textId="77777777" w:rsidR="00F67296" w:rsidRPr="00154E0F" w:rsidRDefault="00F67296">
            <w:pPr>
              <w:pStyle w:val="ConsPlusNormal"/>
              <w:rPr>
                <w:sz w:val="16"/>
                <w:szCs w:val="16"/>
              </w:rPr>
            </w:pPr>
            <w:r w:rsidRPr="00154E0F">
              <w:rPr>
                <w:sz w:val="16"/>
                <w:szCs w:val="16"/>
              </w:rPr>
              <w:t>4434000,0</w:t>
            </w:r>
          </w:p>
        </w:tc>
      </w:tr>
      <w:tr w:rsidR="00154E0F" w:rsidRPr="00154E0F" w14:paraId="1FC90D9F" w14:textId="77777777" w:rsidTr="00154E0F">
        <w:tc>
          <w:tcPr>
            <w:tcW w:w="1696" w:type="dxa"/>
            <w:vMerge/>
          </w:tcPr>
          <w:p w14:paraId="2EA42DA5" w14:textId="77777777" w:rsidR="00F67296" w:rsidRPr="00154E0F" w:rsidRDefault="00F67296">
            <w:pPr>
              <w:pStyle w:val="ConsPlusNormal"/>
              <w:rPr>
                <w:sz w:val="16"/>
                <w:szCs w:val="16"/>
              </w:rPr>
            </w:pPr>
          </w:p>
        </w:tc>
        <w:tc>
          <w:tcPr>
            <w:tcW w:w="1560" w:type="dxa"/>
          </w:tcPr>
          <w:p w14:paraId="6B77E98E"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7247EBE3" w14:textId="77777777" w:rsidR="00F67296" w:rsidRPr="00154E0F" w:rsidRDefault="00F67296">
            <w:pPr>
              <w:pStyle w:val="ConsPlusNormal"/>
              <w:rPr>
                <w:sz w:val="16"/>
                <w:szCs w:val="16"/>
              </w:rPr>
            </w:pPr>
            <w:r w:rsidRPr="00154E0F">
              <w:rPr>
                <w:sz w:val="16"/>
                <w:szCs w:val="16"/>
              </w:rPr>
              <w:t>02Г0408400 Проведение текущего ремонта государственными учреждениями</w:t>
            </w:r>
          </w:p>
        </w:tc>
        <w:tc>
          <w:tcPr>
            <w:tcW w:w="850" w:type="dxa"/>
          </w:tcPr>
          <w:p w14:paraId="4C3154AE" w14:textId="77777777" w:rsidR="00F67296" w:rsidRPr="00154E0F" w:rsidRDefault="00F67296">
            <w:pPr>
              <w:pStyle w:val="ConsPlusNormal"/>
              <w:rPr>
                <w:sz w:val="16"/>
                <w:szCs w:val="16"/>
              </w:rPr>
            </w:pPr>
            <w:r w:rsidRPr="00154E0F">
              <w:rPr>
                <w:sz w:val="16"/>
                <w:szCs w:val="16"/>
              </w:rPr>
              <w:t>0901</w:t>
            </w:r>
          </w:p>
        </w:tc>
        <w:tc>
          <w:tcPr>
            <w:tcW w:w="567" w:type="dxa"/>
          </w:tcPr>
          <w:p w14:paraId="1B8A82BC" w14:textId="77777777" w:rsidR="00F67296" w:rsidRPr="00154E0F" w:rsidRDefault="00F67296">
            <w:pPr>
              <w:pStyle w:val="ConsPlusNormal"/>
              <w:rPr>
                <w:sz w:val="16"/>
                <w:szCs w:val="16"/>
              </w:rPr>
            </w:pPr>
            <w:r w:rsidRPr="00154E0F">
              <w:rPr>
                <w:sz w:val="16"/>
                <w:szCs w:val="16"/>
              </w:rPr>
              <w:t>054</w:t>
            </w:r>
          </w:p>
        </w:tc>
        <w:tc>
          <w:tcPr>
            <w:tcW w:w="567" w:type="dxa"/>
          </w:tcPr>
          <w:p w14:paraId="2BC632E0" w14:textId="77777777" w:rsidR="00F67296" w:rsidRPr="00154E0F" w:rsidRDefault="00F67296">
            <w:pPr>
              <w:pStyle w:val="ConsPlusNormal"/>
              <w:rPr>
                <w:sz w:val="16"/>
                <w:szCs w:val="16"/>
              </w:rPr>
            </w:pPr>
            <w:r w:rsidRPr="00154E0F">
              <w:rPr>
                <w:sz w:val="16"/>
                <w:szCs w:val="16"/>
              </w:rPr>
              <w:t>612</w:t>
            </w:r>
          </w:p>
        </w:tc>
        <w:tc>
          <w:tcPr>
            <w:tcW w:w="1063" w:type="dxa"/>
          </w:tcPr>
          <w:p w14:paraId="6D9A8746" w14:textId="77777777" w:rsidR="00F67296" w:rsidRPr="00154E0F" w:rsidRDefault="00F67296">
            <w:pPr>
              <w:pStyle w:val="ConsPlusNormal"/>
              <w:rPr>
                <w:sz w:val="16"/>
                <w:szCs w:val="16"/>
              </w:rPr>
            </w:pPr>
            <w:r w:rsidRPr="00154E0F">
              <w:rPr>
                <w:sz w:val="16"/>
                <w:szCs w:val="16"/>
              </w:rPr>
              <w:t>0,0</w:t>
            </w:r>
          </w:p>
        </w:tc>
        <w:tc>
          <w:tcPr>
            <w:tcW w:w="1063" w:type="dxa"/>
          </w:tcPr>
          <w:p w14:paraId="5C4488B5" w14:textId="77777777" w:rsidR="00F67296" w:rsidRPr="00154E0F" w:rsidRDefault="00F67296">
            <w:pPr>
              <w:pStyle w:val="ConsPlusNormal"/>
              <w:rPr>
                <w:sz w:val="16"/>
                <w:szCs w:val="16"/>
              </w:rPr>
            </w:pPr>
            <w:r w:rsidRPr="00154E0F">
              <w:rPr>
                <w:sz w:val="16"/>
                <w:szCs w:val="16"/>
              </w:rPr>
              <w:t>0,0</w:t>
            </w:r>
          </w:p>
        </w:tc>
        <w:tc>
          <w:tcPr>
            <w:tcW w:w="1063" w:type="dxa"/>
          </w:tcPr>
          <w:p w14:paraId="4C3D6065" w14:textId="77777777" w:rsidR="00F67296" w:rsidRPr="00154E0F" w:rsidRDefault="00F67296">
            <w:pPr>
              <w:pStyle w:val="ConsPlusNormal"/>
              <w:rPr>
                <w:sz w:val="16"/>
                <w:szCs w:val="16"/>
              </w:rPr>
            </w:pPr>
            <w:r w:rsidRPr="00154E0F">
              <w:rPr>
                <w:sz w:val="16"/>
                <w:szCs w:val="16"/>
              </w:rPr>
              <w:t>0,0</w:t>
            </w:r>
          </w:p>
        </w:tc>
        <w:tc>
          <w:tcPr>
            <w:tcW w:w="1064" w:type="dxa"/>
          </w:tcPr>
          <w:p w14:paraId="69A7D7F5" w14:textId="77777777" w:rsidR="00F67296" w:rsidRPr="00154E0F" w:rsidRDefault="00F67296">
            <w:pPr>
              <w:pStyle w:val="ConsPlusNormal"/>
              <w:rPr>
                <w:sz w:val="16"/>
                <w:szCs w:val="16"/>
              </w:rPr>
            </w:pPr>
            <w:r w:rsidRPr="00154E0F">
              <w:rPr>
                <w:sz w:val="16"/>
                <w:szCs w:val="16"/>
              </w:rPr>
              <w:t>0,0</w:t>
            </w:r>
          </w:p>
        </w:tc>
        <w:tc>
          <w:tcPr>
            <w:tcW w:w="1063" w:type="dxa"/>
          </w:tcPr>
          <w:p w14:paraId="6714C6F7" w14:textId="77777777" w:rsidR="00F67296" w:rsidRPr="00154E0F" w:rsidRDefault="00F67296">
            <w:pPr>
              <w:pStyle w:val="ConsPlusNormal"/>
              <w:rPr>
                <w:sz w:val="16"/>
                <w:szCs w:val="16"/>
              </w:rPr>
            </w:pPr>
            <w:r w:rsidRPr="00154E0F">
              <w:rPr>
                <w:sz w:val="16"/>
                <w:szCs w:val="16"/>
              </w:rPr>
              <w:t>91981,1</w:t>
            </w:r>
          </w:p>
        </w:tc>
        <w:tc>
          <w:tcPr>
            <w:tcW w:w="1063" w:type="dxa"/>
          </w:tcPr>
          <w:p w14:paraId="2321E054" w14:textId="77777777" w:rsidR="00F67296" w:rsidRPr="00154E0F" w:rsidRDefault="00F67296">
            <w:pPr>
              <w:pStyle w:val="ConsPlusNormal"/>
              <w:rPr>
                <w:sz w:val="16"/>
                <w:szCs w:val="16"/>
              </w:rPr>
            </w:pPr>
            <w:r w:rsidRPr="00154E0F">
              <w:rPr>
                <w:sz w:val="16"/>
                <w:szCs w:val="16"/>
              </w:rPr>
              <w:t>0,0</w:t>
            </w:r>
          </w:p>
        </w:tc>
        <w:tc>
          <w:tcPr>
            <w:tcW w:w="1063" w:type="dxa"/>
          </w:tcPr>
          <w:p w14:paraId="65A7ADE3" w14:textId="77777777" w:rsidR="00F67296" w:rsidRPr="00154E0F" w:rsidRDefault="00F67296">
            <w:pPr>
              <w:pStyle w:val="ConsPlusNormal"/>
              <w:rPr>
                <w:sz w:val="16"/>
                <w:szCs w:val="16"/>
              </w:rPr>
            </w:pPr>
            <w:r w:rsidRPr="00154E0F">
              <w:rPr>
                <w:sz w:val="16"/>
                <w:szCs w:val="16"/>
              </w:rPr>
              <w:t>0,0</w:t>
            </w:r>
          </w:p>
        </w:tc>
        <w:tc>
          <w:tcPr>
            <w:tcW w:w="1064" w:type="dxa"/>
          </w:tcPr>
          <w:p w14:paraId="6CC6C038" w14:textId="77777777" w:rsidR="00F67296" w:rsidRPr="00154E0F" w:rsidRDefault="00F67296">
            <w:pPr>
              <w:pStyle w:val="ConsPlusNormal"/>
              <w:rPr>
                <w:sz w:val="16"/>
                <w:szCs w:val="16"/>
              </w:rPr>
            </w:pPr>
            <w:r w:rsidRPr="00154E0F">
              <w:rPr>
                <w:sz w:val="16"/>
                <w:szCs w:val="16"/>
              </w:rPr>
              <w:t>0,0</w:t>
            </w:r>
          </w:p>
        </w:tc>
      </w:tr>
      <w:tr w:rsidR="00154E0F" w:rsidRPr="00154E0F" w14:paraId="2CB8D2A5" w14:textId="77777777" w:rsidTr="00154E0F">
        <w:tc>
          <w:tcPr>
            <w:tcW w:w="1696" w:type="dxa"/>
            <w:vMerge/>
          </w:tcPr>
          <w:p w14:paraId="7F1C482D" w14:textId="77777777" w:rsidR="00F67296" w:rsidRPr="00154E0F" w:rsidRDefault="00F67296">
            <w:pPr>
              <w:pStyle w:val="ConsPlusNormal"/>
              <w:rPr>
                <w:sz w:val="16"/>
                <w:szCs w:val="16"/>
              </w:rPr>
            </w:pPr>
          </w:p>
        </w:tc>
        <w:tc>
          <w:tcPr>
            <w:tcW w:w="1560" w:type="dxa"/>
          </w:tcPr>
          <w:p w14:paraId="7B09E81F"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461ADE2E" w14:textId="77777777" w:rsidR="00F67296" w:rsidRPr="00154E0F" w:rsidRDefault="00F67296">
            <w:pPr>
              <w:pStyle w:val="ConsPlusNormal"/>
              <w:rPr>
                <w:sz w:val="16"/>
                <w:szCs w:val="16"/>
              </w:rPr>
            </w:pPr>
            <w:r w:rsidRPr="00154E0F">
              <w:rPr>
                <w:sz w:val="16"/>
                <w:szCs w:val="16"/>
              </w:rPr>
              <w:t>02ГN408204 Приобретение государственными учреждениями оборудования и других основных средств в целях реализации регионального проекта "Развитие детского здравоохранения, включая создание современной инфраструктуры оказания медицинской помощи"</w:t>
            </w:r>
          </w:p>
        </w:tc>
        <w:tc>
          <w:tcPr>
            <w:tcW w:w="850" w:type="dxa"/>
          </w:tcPr>
          <w:p w14:paraId="0FCA5A5D" w14:textId="77777777" w:rsidR="00F67296" w:rsidRPr="00154E0F" w:rsidRDefault="00F67296">
            <w:pPr>
              <w:pStyle w:val="ConsPlusNormal"/>
              <w:rPr>
                <w:sz w:val="16"/>
                <w:szCs w:val="16"/>
              </w:rPr>
            </w:pPr>
            <w:r w:rsidRPr="00154E0F">
              <w:rPr>
                <w:sz w:val="16"/>
                <w:szCs w:val="16"/>
              </w:rPr>
              <w:t>0901</w:t>
            </w:r>
          </w:p>
        </w:tc>
        <w:tc>
          <w:tcPr>
            <w:tcW w:w="567" w:type="dxa"/>
          </w:tcPr>
          <w:p w14:paraId="60F9587B" w14:textId="77777777" w:rsidR="00F67296" w:rsidRPr="00154E0F" w:rsidRDefault="00F67296">
            <w:pPr>
              <w:pStyle w:val="ConsPlusNormal"/>
              <w:rPr>
                <w:sz w:val="16"/>
                <w:szCs w:val="16"/>
              </w:rPr>
            </w:pPr>
            <w:r w:rsidRPr="00154E0F">
              <w:rPr>
                <w:sz w:val="16"/>
                <w:szCs w:val="16"/>
              </w:rPr>
              <w:t>054</w:t>
            </w:r>
          </w:p>
        </w:tc>
        <w:tc>
          <w:tcPr>
            <w:tcW w:w="567" w:type="dxa"/>
          </w:tcPr>
          <w:p w14:paraId="58C45773" w14:textId="77777777" w:rsidR="00F67296" w:rsidRPr="00154E0F" w:rsidRDefault="00F67296">
            <w:pPr>
              <w:pStyle w:val="ConsPlusNormal"/>
              <w:rPr>
                <w:sz w:val="16"/>
                <w:szCs w:val="16"/>
              </w:rPr>
            </w:pPr>
            <w:r w:rsidRPr="00154E0F">
              <w:rPr>
                <w:sz w:val="16"/>
                <w:szCs w:val="16"/>
              </w:rPr>
              <w:t>244</w:t>
            </w:r>
          </w:p>
        </w:tc>
        <w:tc>
          <w:tcPr>
            <w:tcW w:w="1063" w:type="dxa"/>
          </w:tcPr>
          <w:p w14:paraId="7F5BBEC6" w14:textId="77777777" w:rsidR="00F67296" w:rsidRPr="00154E0F" w:rsidRDefault="00F67296">
            <w:pPr>
              <w:pStyle w:val="ConsPlusNormal"/>
              <w:rPr>
                <w:sz w:val="16"/>
                <w:szCs w:val="16"/>
              </w:rPr>
            </w:pPr>
            <w:r w:rsidRPr="00154E0F">
              <w:rPr>
                <w:sz w:val="16"/>
                <w:szCs w:val="16"/>
              </w:rPr>
              <w:t>0,0</w:t>
            </w:r>
          </w:p>
        </w:tc>
        <w:tc>
          <w:tcPr>
            <w:tcW w:w="1063" w:type="dxa"/>
          </w:tcPr>
          <w:p w14:paraId="7DB2B6A0" w14:textId="77777777" w:rsidR="00F67296" w:rsidRPr="00154E0F" w:rsidRDefault="00F67296">
            <w:pPr>
              <w:pStyle w:val="ConsPlusNormal"/>
              <w:rPr>
                <w:sz w:val="16"/>
                <w:szCs w:val="16"/>
              </w:rPr>
            </w:pPr>
            <w:r w:rsidRPr="00154E0F">
              <w:rPr>
                <w:sz w:val="16"/>
                <w:szCs w:val="16"/>
              </w:rPr>
              <w:t>0,0</w:t>
            </w:r>
          </w:p>
        </w:tc>
        <w:tc>
          <w:tcPr>
            <w:tcW w:w="1063" w:type="dxa"/>
          </w:tcPr>
          <w:p w14:paraId="4C150C57" w14:textId="77777777" w:rsidR="00F67296" w:rsidRPr="00154E0F" w:rsidRDefault="00F67296">
            <w:pPr>
              <w:pStyle w:val="ConsPlusNormal"/>
              <w:rPr>
                <w:sz w:val="16"/>
                <w:szCs w:val="16"/>
              </w:rPr>
            </w:pPr>
            <w:r w:rsidRPr="00154E0F">
              <w:rPr>
                <w:sz w:val="16"/>
                <w:szCs w:val="16"/>
              </w:rPr>
              <w:t>135771,8</w:t>
            </w:r>
          </w:p>
        </w:tc>
        <w:tc>
          <w:tcPr>
            <w:tcW w:w="1064" w:type="dxa"/>
          </w:tcPr>
          <w:p w14:paraId="5E8734F4" w14:textId="77777777" w:rsidR="00F67296" w:rsidRPr="00154E0F" w:rsidRDefault="00F67296">
            <w:pPr>
              <w:pStyle w:val="ConsPlusNormal"/>
              <w:rPr>
                <w:sz w:val="16"/>
                <w:szCs w:val="16"/>
              </w:rPr>
            </w:pPr>
            <w:r w:rsidRPr="00154E0F">
              <w:rPr>
                <w:sz w:val="16"/>
                <w:szCs w:val="16"/>
              </w:rPr>
              <w:t>246245,9</w:t>
            </w:r>
          </w:p>
        </w:tc>
        <w:tc>
          <w:tcPr>
            <w:tcW w:w="1063" w:type="dxa"/>
          </w:tcPr>
          <w:p w14:paraId="04075C32" w14:textId="77777777" w:rsidR="00F67296" w:rsidRPr="00154E0F" w:rsidRDefault="00F67296">
            <w:pPr>
              <w:pStyle w:val="ConsPlusNormal"/>
              <w:rPr>
                <w:sz w:val="16"/>
                <w:szCs w:val="16"/>
              </w:rPr>
            </w:pPr>
            <w:r w:rsidRPr="00154E0F">
              <w:rPr>
                <w:sz w:val="16"/>
                <w:szCs w:val="16"/>
              </w:rPr>
              <w:t>235413,3</w:t>
            </w:r>
          </w:p>
        </w:tc>
        <w:tc>
          <w:tcPr>
            <w:tcW w:w="1063" w:type="dxa"/>
          </w:tcPr>
          <w:p w14:paraId="29689EB1" w14:textId="77777777" w:rsidR="00F67296" w:rsidRPr="00154E0F" w:rsidRDefault="00F67296">
            <w:pPr>
              <w:pStyle w:val="ConsPlusNormal"/>
              <w:rPr>
                <w:sz w:val="16"/>
                <w:szCs w:val="16"/>
              </w:rPr>
            </w:pPr>
            <w:r w:rsidRPr="00154E0F">
              <w:rPr>
                <w:sz w:val="16"/>
                <w:szCs w:val="16"/>
              </w:rPr>
              <w:t>0,0</w:t>
            </w:r>
          </w:p>
        </w:tc>
        <w:tc>
          <w:tcPr>
            <w:tcW w:w="1063" w:type="dxa"/>
          </w:tcPr>
          <w:p w14:paraId="2D9CAC71" w14:textId="77777777" w:rsidR="00F67296" w:rsidRPr="00154E0F" w:rsidRDefault="00F67296">
            <w:pPr>
              <w:pStyle w:val="ConsPlusNormal"/>
              <w:rPr>
                <w:sz w:val="16"/>
                <w:szCs w:val="16"/>
              </w:rPr>
            </w:pPr>
            <w:r w:rsidRPr="00154E0F">
              <w:rPr>
                <w:sz w:val="16"/>
                <w:szCs w:val="16"/>
              </w:rPr>
              <w:t>0,0</w:t>
            </w:r>
          </w:p>
        </w:tc>
        <w:tc>
          <w:tcPr>
            <w:tcW w:w="1064" w:type="dxa"/>
          </w:tcPr>
          <w:p w14:paraId="6E90311B" w14:textId="77777777" w:rsidR="00F67296" w:rsidRPr="00154E0F" w:rsidRDefault="00F67296">
            <w:pPr>
              <w:pStyle w:val="ConsPlusNormal"/>
              <w:rPr>
                <w:sz w:val="16"/>
                <w:szCs w:val="16"/>
              </w:rPr>
            </w:pPr>
            <w:r w:rsidRPr="00154E0F">
              <w:rPr>
                <w:sz w:val="16"/>
                <w:szCs w:val="16"/>
              </w:rPr>
              <w:t>0,0</w:t>
            </w:r>
          </w:p>
        </w:tc>
      </w:tr>
      <w:tr w:rsidR="00154E0F" w:rsidRPr="00154E0F" w14:paraId="209AB982" w14:textId="77777777" w:rsidTr="00154E0F">
        <w:tc>
          <w:tcPr>
            <w:tcW w:w="1696" w:type="dxa"/>
            <w:vMerge/>
          </w:tcPr>
          <w:p w14:paraId="4975C4E7" w14:textId="77777777" w:rsidR="00F67296" w:rsidRPr="00154E0F" w:rsidRDefault="00F67296">
            <w:pPr>
              <w:pStyle w:val="ConsPlusNormal"/>
              <w:rPr>
                <w:sz w:val="16"/>
                <w:szCs w:val="16"/>
              </w:rPr>
            </w:pPr>
          </w:p>
        </w:tc>
        <w:tc>
          <w:tcPr>
            <w:tcW w:w="1560" w:type="dxa"/>
          </w:tcPr>
          <w:p w14:paraId="460FBE44"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65030334" w14:textId="77777777" w:rsidR="00F67296" w:rsidRPr="00154E0F" w:rsidRDefault="00F67296">
            <w:pPr>
              <w:pStyle w:val="ConsPlusNormal"/>
              <w:rPr>
                <w:sz w:val="16"/>
                <w:szCs w:val="16"/>
              </w:rPr>
            </w:pPr>
            <w:r w:rsidRPr="00154E0F">
              <w:rPr>
                <w:sz w:val="16"/>
                <w:szCs w:val="16"/>
              </w:rPr>
              <w:t xml:space="preserve">02ГN408204 Приобретение </w:t>
            </w:r>
            <w:r w:rsidRPr="00154E0F">
              <w:rPr>
                <w:sz w:val="16"/>
                <w:szCs w:val="16"/>
              </w:rPr>
              <w:lastRenderedPageBreak/>
              <w:t>государственными учреждениями оборудования и других основных средств в целях реализации регионального проекта "Развитие детского здравоохранения, включая создание современной инфраструктуры оказания медицинской помощи"</w:t>
            </w:r>
          </w:p>
        </w:tc>
        <w:tc>
          <w:tcPr>
            <w:tcW w:w="850" w:type="dxa"/>
          </w:tcPr>
          <w:p w14:paraId="3F9ECD30" w14:textId="77777777" w:rsidR="00F67296" w:rsidRPr="00154E0F" w:rsidRDefault="00F67296">
            <w:pPr>
              <w:pStyle w:val="ConsPlusNormal"/>
              <w:rPr>
                <w:sz w:val="16"/>
                <w:szCs w:val="16"/>
              </w:rPr>
            </w:pPr>
            <w:r w:rsidRPr="00154E0F">
              <w:rPr>
                <w:sz w:val="16"/>
                <w:szCs w:val="16"/>
              </w:rPr>
              <w:lastRenderedPageBreak/>
              <w:t>0901</w:t>
            </w:r>
          </w:p>
        </w:tc>
        <w:tc>
          <w:tcPr>
            <w:tcW w:w="567" w:type="dxa"/>
          </w:tcPr>
          <w:p w14:paraId="4A328879" w14:textId="77777777" w:rsidR="00F67296" w:rsidRPr="00154E0F" w:rsidRDefault="00F67296">
            <w:pPr>
              <w:pStyle w:val="ConsPlusNormal"/>
              <w:rPr>
                <w:sz w:val="16"/>
                <w:szCs w:val="16"/>
              </w:rPr>
            </w:pPr>
            <w:r w:rsidRPr="00154E0F">
              <w:rPr>
                <w:sz w:val="16"/>
                <w:szCs w:val="16"/>
              </w:rPr>
              <w:t>054</w:t>
            </w:r>
          </w:p>
        </w:tc>
        <w:tc>
          <w:tcPr>
            <w:tcW w:w="567" w:type="dxa"/>
          </w:tcPr>
          <w:p w14:paraId="0FAA623A" w14:textId="77777777" w:rsidR="00F67296" w:rsidRPr="00154E0F" w:rsidRDefault="00F67296">
            <w:pPr>
              <w:pStyle w:val="ConsPlusNormal"/>
              <w:rPr>
                <w:sz w:val="16"/>
                <w:szCs w:val="16"/>
              </w:rPr>
            </w:pPr>
            <w:r w:rsidRPr="00154E0F">
              <w:rPr>
                <w:sz w:val="16"/>
                <w:szCs w:val="16"/>
              </w:rPr>
              <w:t>612</w:t>
            </w:r>
          </w:p>
        </w:tc>
        <w:tc>
          <w:tcPr>
            <w:tcW w:w="1063" w:type="dxa"/>
          </w:tcPr>
          <w:p w14:paraId="1686FD80" w14:textId="77777777" w:rsidR="00F67296" w:rsidRPr="00154E0F" w:rsidRDefault="00F67296">
            <w:pPr>
              <w:pStyle w:val="ConsPlusNormal"/>
              <w:rPr>
                <w:sz w:val="16"/>
                <w:szCs w:val="16"/>
              </w:rPr>
            </w:pPr>
            <w:r w:rsidRPr="00154E0F">
              <w:rPr>
                <w:sz w:val="16"/>
                <w:szCs w:val="16"/>
              </w:rPr>
              <w:t>0,0</w:t>
            </w:r>
          </w:p>
        </w:tc>
        <w:tc>
          <w:tcPr>
            <w:tcW w:w="1063" w:type="dxa"/>
          </w:tcPr>
          <w:p w14:paraId="53B7D457" w14:textId="77777777" w:rsidR="00F67296" w:rsidRPr="00154E0F" w:rsidRDefault="00F67296">
            <w:pPr>
              <w:pStyle w:val="ConsPlusNormal"/>
              <w:rPr>
                <w:sz w:val="16"/>
                <w:szCs w:val="16"/>
              </w:rPr>
            </w:pPr>
            <w:r w:rsidRPr="00154E0F">
              <w:rPr>
                <w:sz w:val="16"/>
                <w:szCs w:val="16"/>
              </w:rPr>
              <w:t>0,0</w:t>
            </w:r>
          </w:p>
        </w:tc>
        <w:tc>
          <w:tcPr>
            <w:tcW w:w="1063" w:type="dxa"/>
          </w:tcPr>
          <w:p w14:paraId="4E59FA53" w14:textId="77777777" w:rsidR="00F67296" w:rsidRPr="00154E0F" w:rsidRDefault="00F67296">
            <w:pPr>
              <w:pStyle w:val="ConsPlusNormal"/>
              <w:rPr>
                <w:sz w:val="16"/>
                <w:szCs w:val="16"/>
              </w:rPr>
            </w:pPr>
            <w:r w:rsidRPr="00154E0F">
              <w:rPr>
                <w:sz w:val="16"/>
                <w:szCs w:val="16"/>
              </w:rPr>
              <w:t>60457,0</w:t>
            </w:r>
          </w:p>
        </w:tc>
        <w:tc>
          <w:tcPr>
            <w:tcW w:w="1064" w:type="dxa"/>
          </w:tcPr>
          <w:p w14:paraId="6CE5317E" w14:textId="77777777" w:rsidR="00F67296" w:rsidRPr="00154E0F" w:rsidRDefault="00F67296">
            <w:pPr>
              <w:pStyle w:val="ConsPlusNormal"/>
              <w:rPr>
                <w:sz w:val="16"/>
                <w:szCs w:val="16"/>
              </w:rPr>
            </w:pPr>
            <w:r w:rsidRPr="00154E0F">
              <w:rPr>
                <w:sz w:val="16"/>
                <w:szCs w:val="16"/>
              </w:rPr>
              <w:t>0,0</w:t>
            </w:r>
          </w:p>
        </w:tc>
        <w:tc>
          <w:tcPr>
            <w:tcW w:w="1063" w:type="dxa"/>
          </w:tcPr>
          <w:p w14:paraId="2FA8ABD5" w14:textId="77777777" w:rsidR="00F67296" w:rsidRPr="00154E0F" w:rsidRDefault="00F67296">
            <w:pPr>
              <w:pStyle w:val="ConsPlusNormal"/>
              <w:rPr>
                <w:sz w:val="16"/>
                <w:szCs w:val="16"/>
              </w:rPr>
            </w:pPr>
            <w:r w:rsidRPr="00154E0F">
              <w:rPr>
                <w:sz w:val="16"/>
                <w:szCs w:val="16"/>
              </w:rPr>
              <w:t>0,0</w:t>
            </w:r>
          </w:p>
        </w:tc>
        <w:tc>
          <w:tcPr>
            <w:tcW w:w="1063" w:type="dxa"/>
          </w:tcPr>
          <w:p w14:paraId="74D4C3FF" w14:textId="77777777" w:rsidR="00F67296" w:rsidRPr="00154E0F" w:rsidRDefault="00F67296">
            <w:pPr>
              <w:pStyle w:val="ConsPlusNormal"/>
              <w:rPr>
                <w:sz w:val="16"/>
                <w:szCs w:val="16"/>
              </w:rPr>
            </w:pPr>
            <w:r w:rsidRPr="00154E0F">
              <w:rPr>
                <w:sz w:val="16"/>
                <w:szCs w:val="16"/>
              </w:rPr>
              <w:t>0,0</w:t>
            </w:r>
          </w:p>
        </w:tc>
        <w:tc>
          <w:tcPr>
            <w:tcW w:w="1063" w:type="dxa"/>
          </w:tcPr>
          <w:p w14:paraId="217001A1" w14:textId="77777777" w:rsidR="00F67296" w:rsidRPr="00154E0F" w:rsidRDefault="00F67296">
            <w:pPr>
              <w:pStyle w:val="ConsPlusNormal"/>
              <w:rPr>
                <w:sz w:val="16"/>
                <w:szCs w:val="16"/>
              </w:rPr>
            </w:pPr>
            <w:r w:rsidRPr="00154E0F">
              <w:rPr>
                <w:sz w:val="16"/>
                <w:szCs w:val="16"/>
              </w:rPr>
              <w:t>0,0</w:t>
            </w:r>
          </w:p>
        </w:tc>
        <w:tc>
          <w:tcPr>
            <w:tcW w:w="1064" w:type="dxa"/>
          </w:tcPr>
          <w:p w14:paraId="60FB37DB" w14:textId="77777777" w:rsidR="00F67296" w:rsidRPr="00154E0F" w:rsidRDefault="00F67296">
            <w:pPr>
              <w:pStyle w:val="ConsPlusNormal"/>
              <w:rPr>
                <w:sz w:val="16"/>
                <w:szCs w:val="16"/>
              </w:rPr>
            </w:pPr>
            <w:r w:rsidRPr="00154E0F">
              <w:rPr>
                <w:sz w:val="16"/>
                <w:szCs w:val="16"/>
              </w:rPr>
              <w:t>0,0</w:t>
            </w:r>
          </w:p>
        </w:tc>
      </w:tr>
      <w:tr w:rsidR="00154E0F" w:rsidRPr="00154E0F" w14:paraId="10152A7D" w14:textId="77777777" w:rsidTr="00154E0F">
        <w:tc>
          <w:tcPr>
            <w:tcW w:w="1696" w:type="dxa"/>
            <w:vMerge/>
          </w:tcPr>
          <w:p w14:paraId="6ACB67BF" w14:textId="77777777" w:rsidR="00F67296" w:rsidRPr="00154E0F" w:rsidRDefault="00F67296">
            <w:pPr>
              <w:pStyle w:val="ConsPlusNormal"/>
              <w:rPr>
                <w:sz w:val="16"/>
                <w:szCs w:val="16"/>
              </w:rPr>
            </w:pPr>
          </w:p>
        </w:tc>
        <w:tc>
          <w:tcPr>
            <w:tcW w:w="1560" w:type="dxa"/>
          </w:tcPr>
          <w:p w14:paraId="1857FB15"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02480F4D" w14:textId="77777777" w:rsidR="00F67296" w:rsidRPr="00154E0F" w:rsidRDefault="00F67296">
            <w:pPr>
              <w:pStyle w:val="ConsPlusNormal"/>
              <w:rPr>
                <w:sz w:val="16"/>
                <w:szCs w:val="16"/>
              </w:rPr>
            </w:pPr>
            <w:r w:rsidRPr="00154E0F">
              <w:rPr>
                <w:sz w:val="16"/>
                <w:szCs w:val="16"/>
              </w:rPr>
              <w:t xml:space="preserve">02ГN4N8208 Приобретение государственными учреждениями оборудования и других основных средств в целях реализации регионального проекта "Развитие детского здравоохранения, включая создание современной инфраструктуры оказания медицинской </w:t>
            </w:r>
            <w:r w:rsidRPr="00154E0F">
              <w:rPr>
                <w:sz w:val="16"/>
                <w:szCs w:val="16"/>
              </w:rPr>
              <w:lastRenderedPageBreak/>
              <w:t>помощи"</w:t>
            </w:r>
          </w:p>
        </w:tc>
        <w:tc>
          <w:tcPr>
            <w:tcW w:w="850" w:type="dxa"/>
          </w:tcPr>
          <w:p w14:paraId="217FB911" w14:textId="77777777" w:rsidR="00F67296" w:rsidRPr="00154E0F" w:rsidRDefault="00F67296">
            <w:pPr>
              <w:pStyle w:val="ConsPlusNormal"/>
              <w:rPr>
                <w:sz w:val="16"/>
                <w:szCs w:val="16"/>
              </w:rPr>
            </w:pPr>
            <w:r w:rsidRPr="00154E0F">
              <w:rPr>
                <w:sz w:val="16"/>
                <w:szCs w:val="16"/>
              </w:rPr>
              <w:lastRenderedPageBreak/>
              <w:t>0901</w:t>
            </w:r>
          </w:p>
        </w:tc>
        <w:tc>
          <w:tcPr>
            <w:tcW w:w="567" w:type="dxa"/>
          </w:tcPr>
          <w:p w14:paraId="3BEB8E94" w14:textId="77777777" w:rsidR="00F67296" w:rsidRPr="00154E0F" w:rsidRDefault="00F67296">
            <w:pPr>
              <w:pStyle w:val="ConsPlusNormal"/>
              <w:rPr>
                <w:sz w:val="16"/>
                <w:szCs w:val="16"/>
              </w:rPr>
            </w:pPr>
            <w:r w:rsidRPr="00154E0F">
              <w:rPr>
                <w:sz w:val="16"/>
                <w:szCs w:val="16"/>
              </w:rPr>
              <w:t>054</w:t>
            </w:r>
          </w:p>
        </w:tc>
        <w:tc>
          <w:tcPr>
            <w:tcW w:w="567" w:type="dxa"/>
          </w:tcPr>
          <w:p w14:paraId="56C9A698" w14:textId="77777777" w:rsidR="00F67296" w:rsidRPr="00154E0F" w:rsidRDefault="00F67296">
            <w:pPr>
              <w:pStyle w:val="ConsPlusNormal"/>
              <w:rPr>
                <w:sz w:val="16"/>
                <w:szCs w:val="16"/>
              </w:rPr>
            </w:pPr>
            <w:r w:rsidRPr="00154E0F">
              <w:rPr>
                <w:sz w:val="16"/>
                <w:szCs w:val="16"/>
              </w:rPr>
              <w:t>244</w:t>
            </w:r>
          </w:p>
        </w:tc>
        <w:tc>
          <w:tcPr>
            <w:tcW w:w="1063" w:type="dxa"/>
          </w:tcPr>
          <w:p w14:paraId="11090577" w14:textId="77777777" w:rsidR="00F67296" w:rsidRPr="00154E0F" w:rsidRDefault="00F67296">
            <w:pPr>
              <w:pStyle w:val="ConsPlusNormal"/>
              <w:rPr>
                <w:sz w:val="16"/>
                <w:szCs w:val="16"/>
              </w:rPr>
            </w:pPr>
            <w:r w:rsidRPr="00154E0F">
              <w:rPr>
                <w:sz w:val="16"/>
                <w:szCs w:val="16"/>
              </w:rPr>
              <w:t>0,0</w:t>
            </w:r>
          </w:p>
        </w:tc>
        <w:tc>
          <w:tcPr>
            <w:tcW w:w="1063" w:type="dxa"/>
          </w:tcPr>
          <w:p w14:paraId="22235D74" w14:textId="77777777" w:rsidR="00F67296" w:rsidRPr="00154E0F" w:rsidRDefault="00F67296">
            <w:pPr>
              <w:pStyle w:val="ConsPlusNormal"/>
              <w:rPr>
                <w:sz w:val="16"/>
                <w:szCs w:val="16"/>
              </w:rPr>
            </w:pPr>
            <w:r w:rsidRPr="00154E0F">
              <w:rPr>
                <w:sz w:val="16"/>
                <w:szCs w:val="16"/>
              </w:rPr>
              <w:t>0,0</w:t>
            </w:r>
          </w:p>
        </w:tc>
        <w:tc>
          <w:tcPr>
            <w:tcW w:w="1063" w:type="dxa"/>
          </w:tcPr>
          <w:p w14:paraId="41C4FFF6" w14:textId="77777777" w:rsidR="00F67296" w:rsidRPr="00154E0F" w:rsidRDefault="00F67296">
            <w:pPr>
              <w:pStyle w:val="ConsPlusNormal"/>
              <w:rPr>
                <w:sz w:val="16"/>
                <w:szCs w:val="16"/>
              </w:rPr>
            </w:pPr>
            <w:r w:rsidRPr="00154E0F">
              <w:rPr>
                <w:sz w:val="16"/>
                <w:szCs w:val="16"/>
              </w:rPr>
              <w:t>0,0</w:t>
            </w:r>
          </w:p>
        </w:tc>
        <w:tc>
          <w:tcPr>
            <w:tcW w:w="1064" w:type="dxa"/>
          </w:tcPr>
          <w:p w14:paraId="3D9C4B85" w14:textId="77777777" w:rsidR="00F67296" w:rsidRPr="00154E0F" w:rsidRDefault="00F67296">
            <w:pPr>
              <w:pStyle w:val="ConsPlusNormal"/>
              <w:rPr>
                <w:sz w:val="16"/>
                <w:szCs w:val="16"/>
              </w:rPr>
            </w:pPr>
            <w:r w:rsidRPr="00154E0F">
              <w:rPr>
                <w:sz w:val="16"/>
                <w:szCs w:val="16"/>
              </w:rPr>
              <w:t>0,0</w:t>
            </w:r>
          </w:p>
        </w:tc>
        <w:tc>
          <w:tcPr>
            <w:tcW w:w="1063" w:type="dxa"/>
          </w:tcPr>
          <w:p w14:paraId="300A0E46" w14:textId="77777777" w:rsidR="00F67296" w:rsidRPr="00154E0F" w:rsidRDefault="00F67296">
            <w:pPr>
              <w:pStyle w:val="ConsPlusNormal"/>
              <w:rPr>
                <w:sz w:val="16"/>
                <w:szCs w:val="16"/>
              </w:rPr>
            </w:pPr>
            <w:r w:rsidRPr="00154E0F">
              <w:rPr>
                <w:sz w:val="16"/>
                <w:szCs w:val="16"/>
              </w:rPr>
              <w:t>0,0</w:t>
            </w:r>
          </w:p>
        </w:tc>
        <w:tc>
          <w:tcPr>
            <w:tcW w:w="1063" w:type="dxa"/>
          </w:tcPr>
          <w:p w14:paraId="0CD26EEC" w14:textId="77777777" w:rsidR="00F67296" w:rsidRPr="00154E0F" w:rsidRDefault="00F67296">
            <w:pPr>
              <w:pStyle w:val="ConsPlusNormal"/>
              <w:rPr>
                <w:sz w:val="16"/>
                <w:szCs w:val="16"/>
              </w:rPr>
            </w:pPr>
            <w:r w:rsidRPr="00154E0F">
              <w:rPr>
                <w:sz w:val="16"/>
                <w:szCs w:val="16"/>
              </w:rPr>
              <w:t>246300,0</w:t>
            </w:r>
          </w:p>
        </w:tc>
        <w:tc>
          <w:tcPr>
            <w:tcW w:w="1063" w:type="dxa"/>
          </w:tcPr>
          <w:p w14:paraId="7FF5FEE4" w14:textId="77777777" w:rsidR="00F67296" w:rsidRPr="00154E0F" w:rsidRDefault="00F67296">
            <w:pPr>
              <w:pStyle w:val="ConsPlusNormal"/>
              <w:rPr>
                <w:sz w:val="16"/>
                <w:szCs w:val="16"/>
              </w:rPr>
            </w:pPr>
            <w:r w:rsidRPr="00154E0F">
              <w:rPr>
                <w:sz w:val="16"/>
                <w:szCs w:val="16"/>
              </w:rPr>
              <w:t>246300,0</w:t>
            </w:r>
          </w:p>
        </w:tc>
        <w:tc>
          <w:tcPr>
            <w:tcW w:w="1064" w:type="dxa"/>
          </w:tcPr>
          <w:p w14:paraId="1B4062A6" w14:textId="77777777" w:rsidR="00F67296" w:rsidRPr="00154E0F" w:rsidRDefault="00F67296">
            <w:pPr>
              <w:pStyle w:val="ConsPlusNormal"/>
              <w:rPr>
                <w:sz w:val="16"/>
                <w:szCs w:val="16"/>
              </w:rPr>
            </w:pPr>
            <w:r w:rsidRPr="00154E0F">
              <w:rPr>
                <w:sz w:val="16"/>
                <w:szCs w:val="16"/>
              </w:rPr>
              <w:t>246300,0</w:t>
            </w:r>
          </w:p>
        </w:tc>
      </w:tr>
      <w:tr w:rsidR="00154E0F" w:rsidRPr="00154E0F" w14:paraId="62F4CD16" w14:textId="77777777" w:rsidTr="00154E0F">
        <w:tc>
          <w:tcPr>
            <w:tcW w:w="1696" w:type="dxa"/>
            <w:vMerge w:val="restart"/>
          </w:tcPr>
          <w:p w14:paraId="170BA905" w14:textId="77777777" w:rsidR="00F67296" w:rsidRPr="00154E0F" w:rsidRDefault="00F67296">
            <w:pPr>
              <w:pStyle w:val="ConsPlusNormal"/>
              <w:rPr>
                <w:sz w:val="16"/>
                <w:szCs w:val="16"/>
              </w:rPr>
            </w:pPr>
            <w:r w:rsidRPr="00154E0F">
              <w:rPr>
                <w:sz w:val="16"/>
                <w:szCs w:val="16"/>
              </w:rPr>
              <w:t>Реализация комплекса мер по развитию медицинских организаций государственной системы здравоохранения города Москвы в области материнства и детства</w:t>
            </w:r>
          </w:p>
        </w:tc>
        <w:tc>
          <w:tcPr>
            <w:tcW w:w="1560" w:type="dxa"/>
          </w:tcPr>
          <w:p w14:paraId="355FF3B8" w14:textId="77777777" w:rsidR="00F67296" w:rsidRPr="00154E0F" w:rsidRDefault="00F67296">
            <w:pPr>
              <w:pStyle w:val="ConsPlusNormal"/>
              <w:rPr>
                <w:sz w:val="16"/>
                <w:szCs w:val="16"/>
              </w:rPr>
            </w:pPr>
            <w:r w:rsidRPr="00154E0F">
              <w:rPr>
                <w:sz w:val="16"/>
                <w:szCs w:val="16"/>
              </w:rPr>
              <w:t>Всего</w:t>
            </w:r>
          </w:p>
        </w:tc>
        <w:tc>
          <w:tcPr>
            <w:tcW w:w="1134" w:type="dxa"/>
          </w:tcPr>
          <w:p w14:paraId="3D159796" w14:textId="77777777" w:rsidR="00F67296" w:rsidRPr="00154E0F" w:rsidRDefault="00F67296">
            <w:pPr>
              <w:pStyle w:val="ConsPlusNormal"/>
              <w:rPr>
                <w:sz w:val="16"/>
                <w:szCs w:val="16"/>
              </w:rPr>
            </w:pPr>
          </w:p>
        </w:tc>
        <w:tc>
          <w:tcPr>
            <w:tcW w:w="850" w:type="dxa"/>
          </w:tcPr>
          <w:p w14:paraId="006522BF" w14:textId="77777777" w:rsidR="00F67296" w:rsidRPr="00154E0F" w:rsidRDefault="00F67296">
            <w:pPr>
              <w:pStyle w:val="ConsPlusNormal"/>
              <w:rPr>
                <w:sz w:val="16"/>
                <w:szCs w:val="16"/>
              </w:rPr>
            </w:pPr>
          </w:p>
        </w:tc>
        <w:tc>
          <w:tcPr>
            <w:tcW w:w="567" w:type="dxa"/>
          </w:tcPr>
          <w:p w14:paraId="42F2B747" w14:textId="77777777" w:rsidR="00F67296" w:rsidRPr="00154E0F" w:rsidRDefault="00F67296">
            <w:pPr>
              <w:pStyle w:val="ConsPlusNormal"/>
              <w:rPr>
                <w:sz w:val="16"/>
                <w:szCs w:val="16"/>
              </w:rPr>
            </w:pPr>
          </w:p>
        </w:tc>
        <w:tc>
          <w:tcPr>
            <w:tcW w:w="567" w:type="dxa"/>
          </w:tcPr>
          <w:p w14:paraId="746DF9FB" w14:textId="77777777" w:rsidR="00F67296" w:rsidRPr="00154E0F" w:rsidRDefault="00F67296">
            <w:pPr>
              <w:pStyle w:val="ConsPlusNormal"/>
              <w:rPr>
                <w:sz w:val="16"/>
                <w:szCs w:val="16"/>
              </w:rPr>
            </w:pPr>
          </w:p>
        </w:tc>
        <w:tc>
          <w:tcPr>
            <w:tcW w:w="1063" w:type="dxa"/>
          </w:tcPr>
          <w:p w14:paraId="3A1BFC95" w14:textId="77777777" w:rsidR="00F67296" w:rsidRPr="00154E0F" w:rsidRDefault="00F67296">
            <w:pPr>
              <w:pStyle w:val="ConsPlusNormal"/>
              <w:rPr>
                <w:sz w:val="16"/>
                <w:szCs w:val="16"/>
              </w:rPr>
            </w:pPr>
            <w:r w:rsidRPr="00154E0F">
              <w:rPr>
                <w:sz w:val="16"/>
                <w:szCs w:val="16"/>
              </w:rPr>
              <w:t>4699224,1</w:t>
            </w:r>
          </w:p>
        </w:tc>
        <w:tc>
          <w:tcPr>
            <w:tcW w:w="1063" w:type="dxa"/>
          </w:tcPr>
          <w:p w14:paraId="5EB5B745" w14:textId="77777777" w:rsidR="00F67296" w:rsidRPr="00154E0F" w:rsidRDefault="00F67296">
            <w:pPr>
              <w:pStyle w:val="ConsPlusNormal"/>
              <w:rPr>
                <w:sz w:val="16"/>
                <w:szCs w:val="16"/>
              </w:rPr>
            </w:pPr>
            <w:r w:rsidRPr="00154E0F">
              <w:rPr>
                <w:sz w:val="16"/>
                <w:szCs w:val="16"/>
              </w:rPr>
              <w:t>969473,7</w:t>
            </w:r>
          </w:p>
        </w:tc>
        <w:tc>
          <w:tcPr>
            <w:tcW w:w="1063" w:type="dxa"/>
          </w:tcPr>
          <w:p w14:paraId="7C44B56B" w14:textId="77777777" w:rsidR="00F67296" w:rsidRPr="00154E0F" w:rsidRDefault="00F67296">
            <w:pPr>
              <w:pStyle w:val="ConsPlusNormal"/>
              <w:rPr>
                <w:sz w:val="16"/>
                <w:szCs w:val="16"/>
              </w:rPr>
            </w:pPr>
            <w:r w:rsidRPr="00154E0F">
              <w:rPr>
                <w:sz w:val="16"/>
                <w:szCs w:val="16"/>
              </w:rPr>
              <w:t>1218896,3</w:t>
            </w:r>
          </w:p>
        </w:tc>
        <w:tc>
          <w:tcPr>
            <w:tcW w:w="1064" w:type="dxa"/>
          </w:tcPr>
          <w:p w14:paraId="72F0C487" w14:textId="77777777" w:rsidR="00F67296" w:rsidRPr="00154E0F" w:rsidRDefault="00F67296">
            <w:pPr>
              <w:pStyle w:val="ConsPlusNormal"/>
              <w:rPr>
                <w:sz w:val="16"/>
                <w:szCs w:val="16"/>
              </w:rPr>
            </w:pPr>
            <w:r w:rsidRPr="00154E0F">
              <w:rPr>
                <w:sz w:val="16"/>
                <w:szCs w:val="16"/>
              </w:rPr>
              <w:t>614576,5</w:t>
            </w:r>
          </w:p>
        </w:tc>
        <w:tc>
          <w:tcPr>
            <w:tcW w:w="1063" w:type="dxa"/>
          </w:tcPr>
          <w:p w14:paraId="19B05639" w14:textId="77777777" w:rsidR="00F67296" w:rsidRPr="00154E0F" w:rsidRDefault="00F67296">
            <w:pPr>
              <w:pStyle w:val="ConsPlusNormal"/>
              <w:rPr>
                <w:sz w:val="16"/>
                <w:szCs w:val="16"/>
              </w:rPr>
            </w:pPr>
            <w:r w:rsidRPr="00154E0F">
              <w:rPr>
                <w:sz w:val="16"/>
                <w:szCs w:val="16"/>
              </w:rPr>
              <w:t>1972928,0</w:t>
            </w:r>
          </w:p>
        </w:tc>
        <w:tc>
          <w:tcPr>
            <w:tcW w:w="1063" w:type="dxa"/>
          </w:tcPr>
          <w:p w14:paraId="1CE880D5" w14:textId="77777777" w:rsidR="00F67296" w:rsidRPr="00154E0F" w:rsidRDefault="00F67296">
            <w:pPr>
              <w:pStyle w:val="ConsPlusNormal"/>
              <w:rPr>
                <w:sz w:val="16"/>
                <w:szCs w:val="16"/>
              </w:rPr>
            </w:pPr>
            <w:r w:rsidRPr="00154E0F">
              <w:rPr>
                <w:sz w:val="16"/>
                <w:szCs w:val="16"/>
              </w:rPr>
              <w:t>859522,5</w:t>
            </w:r>
          </w:p>
        </w:tc>
        <w:tc>
          <w:tcPr>
            <w:tcW w:w="1063" w:type="dxa"/>
          </w:tcPr>
          <w:p w14:paraId="1EA320BB" w14:textId="77777777" w:rsidR="00F67296" w:rsidRPr="00154E0F" w:rsidRDefault="00F67296">
            <w:pPr>
              <w:pStyle w:val="ConsPlusNormal"/>
              <w:rPr>
                <w:sz w:val="16"/>
                <w:szCs w:val="16"/>
              </w:rPr>
            </w:pPr>
            <w:r w:rsidRPr="00154E0F">
              <w:rPr>
                <w:sz w:val="16"/>
                <w:szCs w:val="16"/>
              </w:rPr>
              <w:t>43850,0</w:t>
            </w:r>
          </w:p>
        </w:tc>
        <w:tc>
          <w:tcPr>
            <w:tcW w:w="1064" w:type="dxa"/>
          </w:tcPr>
          <w:p w14:paraId="732B65FF" w14:textId="77777777" w:rsidR="00F67296" w:rsidRPr="00154E0F" w:rsidRDefault="00F67296">
            <w:pPr>
              <w:pStyle w:val="ConsPlusNormal"/>
              <w:rPr>
                <w:sz w:val="16"/>
                <w:szCs w:val="16"/>
              </w:rPr>
            </w:pPr>
            <w:r w:rsidRPr="00154E0F">
              <w:rPr>
                <w:sz w:val="16"/>
                <w:szCs w:val="16"/>
              </w:rPr>
              <w:t>0,0</w:t>
            </w:r>
          </w:p>
        </w:tc>
      </w:tr>
      <w:tr w:rsidR="00154E0F" w:rsidRPr="00154E0F" w14:paraId="558A6FE6" w14:textId="77777777" w:rsidTr="00154E0F">
        <w:tc>
          <w:tcPr>
            <w:tcW w:w="1696" w:type="dxa"/>
            <w:vMerge/>
          </w:tcPr>
          <w:p w14:paraId="646CC318" w14:textId="77777777" w:rsidR="00F67296" w:rsidRPr="00154E0F" w:rsidRDefault="00F67296">
            <w:pPr>
              <w:pStyle w:val="ConsPlusNormal"/>
              <w:rPr>
                <w:sz w:val="16"/>
                <w:szCs w:val="16"/>
              </w:rPr>
            </w:pPr>
          </w:p>
        </w:tc>
        <w:tc>
          <w:tcPr>
            <w:tcW w:w="1560" w:type="dxa"/>
          </w:tcPr>
          <w:p w14:paraId="3B856475"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076BB632" w14:textId="77777777" w:rsidR="00F67296" w:rsidRPr="00154E0F" w:rsidRDefault="00F67296">
            <w:pPr>
              <w:pStyle w:val="ConsPlusNormal"/>
              <w:rPr>
                <w:sz w:val="16"/>
                <w:szCs w:val="16"/>
              </w:rPr>
            </w:pPr>
            <w:r w:rsidRPr="00154E0F">
              <w:rPr>
                <w:sz w:val="16"/>
                <w:szCs w:val="16"/>
              </w:rPr>
              <w:t>02Г0500200 Реализация мероприятий по развитию медицинских организаций государственной системы здравоохранения города Москвы в области материнства и детства</w:t>
            </w:r>
          </w:p>
        </w:tc>
        <w:tc>
          <w:tcPr>
            <w:tcW w:w="850" w:type="dxa"/>
          </w:tcPr>
          <w:p w14:paraId="4A395FE6" w14:textId="77777777" w:rsidR="00F67296" w:rsidRPr="00154E0F" w:rsidRDefault="00F67296">
            <w:pPr>
              <w:pStyle w:val="ConsPlusNormal"/>
              <w:rPr>
                <w:sz w:val="16"/>
                <w:szCs w:val="16"/>
              </w:rPr>
            </w:pPr>
            <w:r w:rsidRPr="00154E0F">
              <w:rPr>
                <w:sz w:val="16"/>
                <w:szCs w:val="16"/>
              </w:rPr>
              <w:t>0901</w:t>
            </w:r>
          </w:p>
        </w:tc>
        <w:tc>
          <w:tcPr>
            <w:tcW w:w="567" w:type="dxa"/>
          </w:tcPr>
          <w:p w14:paraId="1620DC30" w14:textId="77777777" w:rsidR="00F67296" w:rsidRPr="00154E0F" w:rsidRDefault="00F67296">
            <w:pPr>
              <w:pStyle w:val="ConsPlusNormal"/>
              <w:rPr>
                <w:sz w:val="16"/>
                <w:szCs w:val="16"/>
              </w:rPr>
            </w:pPr>
            <w:r w:rsidRPr="00154E0F">
              <w:rPr>
                <w:sz w:val="16"/>
                <w:szCs w:val="16"/>
              </w:rPr>
              <w:t>054</w:t>
            </w:r>
          </w:p>
        </w:tc>
        <w:tc>
          <w:tcPr>
            <w:tcW w:w="567" w:type="dxa"/>
          </w:tcPr>
          <w:p w14:paraId="05ABEAEB" w14:textId="77777777" w:rsidR="00F67296" w:rsidRPr="00154E0F" w:rsidRDefault="00F67296">
            <w:pPr>
              <w:pStyle w:val="ConsPlusNormal"/>
              <w:rPr>
                <w:sz w:val="16"/>
                <w:szCs w:val="16"/>
              </w:rPr>
            </w:pPr>
            <w:r w:rsidRPr="00154E0F">
              <w:rPr>
                <w:sz w:val="16"/>
                <w:szCs w:val="16"/>
              </w:rPr>
              <w:t>464</w:t>
            </w:r>
          </w:p>
        </w:tc>
        <w:tc>
          <w:tcPr>
            <w:tcW w:w="1063" w:type="dxa"/>
          </w:tcPr>
          <w:p w14:paraId="2F5FE5CE" w14:textId="77777777" w:rsidR="00F67296" w:rsidRPr="00154E0F" w:rsidRDefault="00F67296">
            <w:pPr>
              <w:pStyle w:val="ConsPlusNormal"/>
              <w:rPr>
                <w:sz w:val="16"/>
                <w:szCs w:val="16"/>
              </w:rPr>
            </w:pPr>
            <w:r w:rsidRPr="00154E0F">
              <w:rPr>
                <w:sz w:val="16"/>
                <w:szCs w:val="16"/>
              </w:rPr>
              <w:t>4499021,4</w:t>
            </w:r>
          </w:p>
        </w:tc>
        <w:tc>
          <w:tcPr>
            <w:tcW w:w="1063" w:type="dxa"/>
          </w:tcPr>
          <w:p w14:paraId="0CFFDEAA" w14:textId="77777777" w:rsidR="00F67296" w:rsidRPr="00154E0F" w:rsidRDefault="00F67296">
            <w:pPr>
              <w:pStyle w:val="ConsPlusNormal"/>
              <w:rPr>
                <w:sz w:val="16"/>
                <w:szCs w:val="16"/>
              </w:rPr>
            </w:pPr>
            <w:r w:rsidRPr="00154E0F">
              <w:rPr>
                <w:sz w:val="16"/>
                <w:szCs w:val="16"/>
              </w:rPr>
              <w:t>967030,0</w:t>
            </w:r>
          </w:p>
        </w:tc>
        <w:tc>
          <w:tcPr>
            <w:tcW w:w="1063" w:type="dxa"/>
          </w:tcPr>
          <w:p w14:paraId="4F0DD688" w14:textId="77777777" w:rsidR="00F67296" w:rsidRPr="00154E0F" w:rsidRDefault="00F67296">
            <w:pPr>
              <w:pStyle w:val="ConsPlusNormal"/>
              <w:rPr>
                <w:sz w:val="16"/>
                <w:szCs w:val="16"/>
              </w:rPr>
            </w:pPr>
            <w:r w:rsidRPr="00154E0F">
              <w:rPr>
                <w:sz w:val="16"/>
                <w:szCs w:val="16"/>
              </w:rPr>
              <w:t>1197207,0</w:t>
            </w:r>
          </w:p>
        </w:tc>
        <w:tc>
          <w:tcPr>
            <w:tcW w:w="1064" w:type="dxa"/>
          </w:tcPr>
          <w:p w14:paraId="60EBF0C7" w14:textId="77777777" w:rsidR="00F67296" w:rsidRPr="00154E0F" w:rsidRDefault="00F67296">
            <w:pPr>
              <w:pStyle w:val="ConsPlusNormal"/>
              <w:rPr>
                <w:sz w:val="16"/>
                <w:szCs w:val="16"/>
              </w:rPr>
            </w:pPr>
            <w:r w:rsidRPr="00154E0F">
              <w:rPr>
                <w:sz w:val="16"/>
                <w:szCs w:val="16"/>
              </w:rPr>
              <w:t>613613,4</w:t>
            </w:r>
          </w:p>
        </w:tc>
        <w:tc>
          <w:tcPr>
            <w:tcW w:w="1063" w:type="dxa"/>
          </w:tcPr>
          <w:p w14:paraId="5680E62C" w14:textId="77777777" w:rsidR="00F67296" w:rsidRPr="00154E0F" w:rsidRDefault="00F67296">
            <w:pPr>
              <w:pStyle w:val="ConsPlusNormal"/>
              <w:rPr>
                <w:sz w:val="16"/>
                <w:szCs w:val="16"/>
              </w:rPr>
            </w:pPr>
            <w:r w:rsidRPr="00154E0F">
              <w:rPr>
                <w:sz w:val="16"/>
                <w:szCs w:val="16"/>
              </w:rPr>
              <w:t>1972851,7</w:t>
            </w:r>
          </w:p>
        </w:tc>
        <w:tc>
          <w:tcPr>
            <w:tcW w:w="1063" w:type="dxa"/>
          </w:tcPr>
          <w:p w14:paraId="2A0B04B2" w14:textId="77777777" w:rsidR="00F67296" w:rsidRPr="00154E0F" w:rsidRDefault="00F67296">
            <w:pPr>
              <w:pStyle w:val="ConsPlusNormal"/>
              <w:rPr>
                <w:sz w:val="16"/>
                <w:szCs w:val="16"/>
              </w:rPr>
            </w:pPr>
            <w:r w:rsidRPr="00154E0F">
              <w:rPr>
                <w:sz w:val="16"/>
                <w:szCs w:val="16"/>
              </w:rPr>
              <w:t>855060,0</w:t>
            </w:r>
          </w:p>
        </w:tc>
        <w:tc>
          <w:tcPr>
            <w:tcW w:w="1063" w:type="dxa"/>
          </w:tcPr>
          <w:p w14:paraId="03BFEAEC" w14:textId="77777777" w:rsidR="00F67296" w:rsidRPr="00154E0F" w:rsidRDefault="00F67296">
            <w:pPr>
              <w:pStyle w:val="ConsPlusNormal"/>
              <w:rPr>
                <w:sz w:val="16"/>
                <w:szCs w:val="16"/>
              </w:rPr>
            </w:pPr>
            <w:r w:rsidRPr="00154E0F">
              <w:rPr>
                <w:sz w:val="16"/>
                <w:szCs w:val="16"/>
              </w:rPr>
              <w:t>43850,0</w:t>
            </w:r>
          </w:p>
        </w:tc>
        <w:tc>
          <w:tcPr>
            <w:tcW w:w="1064" w:type="dxa"/>
          </w:tcPr>
          <w:p w14:paraId="74A4136F" w14:textId="77777777" w:rsidR="00F67296" w:rsidRPr="00154E0F" w:rsidRDefault="00F67296">
            <w:pPr>
              <w:pStyle w:val="ConsPlusNormal"/>
              <w:rPr>
                <w:sz w:val="16"/>
                <w:szCs w:val="16"/>
              </w:rPr>
            </w:pPr>
            <w:r w:rsidRPr="00154E0F">
              <w:rPr>
                <w:sz w:val="16"/>
                <w:szCs w:val="16"/>
              </w:rPr>
              <w:t>0,0</w:t>
            </w:r>
          </w:p>
        </w:tc>
      </w:tr>
      <w:tr w:rsidR="00154E0F" w:rsidRPr="00154E0F" w14:paraId="77C39AE1" w14:textId="77777777" w:rsidTr="00154E0F">
        <w:tc>
          <w:tcPr>
            <w:tcW w:w="1696" w:type="dxa"/>
            <w:vMerge/>
          </w:tcPr>
          <w:p w14:paraId="3AF3BE05" w14:textId="77777777" w:rsidR="00F67296" w:rsidRPr="00154E0F" w:rsidRDefault="00F67296">
            <w:pPr>
              <w:pStyle w:val="ConsPlusNormal"/>
              <w:rPr>
                <w:sz w:val="16"/>
                <w:szCs w:val="16"/>
              </w:rPr>
            </w:pPr>
          </w:p>
        </w:tc>
        <w:tc>
          <w:tcPr>
            <w:tcW w:w="1560" w:type="dxa"/>
          </w:tcPr>
          <w:p w14:paraId="33CD9C23" w14:textId="77777777" w:rsidR="00F67296" w:rsidRPr="00154E0F" w:rsidRDefault="00F67296">
            <w:pPr>
              <w:pStyle w:val="ConsPlusNormal"/>
              <w:rPr>
                <w:sz w:val="16"/>
                <w:szCs w:val="16"/>
              </w:rPr>
            </w:pPr>
            <w:r w:rsidRPr="00154E0F">
              <w:rPr>
                <w:sz w:val="16"/>
                <w:szCs w:val="16"/>
              </w:rPr>
              <w:t>Департамент строительства города Москвы</w:t>
            </w:r>
          </w:p>
        </w:tc>
        <w:tc>
          <w:tcPr>
            <w:tcW w:w="1134" w:type="dxa"/>
          </w:tcPr>
          <w:p w14:paraId="71EBA7C7" w14:textId="77777777" w:rsidR="00F67296" w:rsidRPr="00154E0F" w:rsidRDefault="00F67296">
            <w:pPr>
              <w:pStyle w:val="ConsPlusNormal"/>
              <w:rPr>
                <w:sz w:val="16"/>
                <w:szCs w:val="16"/>
              </w:rPr>
            </w:pPr>
            <w:r w:rsidRPr="00154E0F">
              <w:rPr>
                <w:sz w:val="16"/>
                <w:szCs w:val="16"/>
              </w:rPr>
              <w:t>02Г0500200 Реализация мероприятий по развитию медицинских организаций государственной системы здравоохранения города Москвы в области материнства и детства</w:t>
            </w:r>
          </w:p>
        </w:tc>
        <w:tc>
          <w:tcPr>
            <w:tcW w:w="850" w:type="dxa"/>
          </w:tcPr>
          <w:p w14:paraId="78907EEA" w14:textId="77777777" w:rsidR="00F67296" w:rsidRPr="00154E0F" w:rsidRDefault="00F67296">
            <w:pPr>
              <w:pStyle w:val="ConsPlusNormal"/>
              <w:rPr>
                <w:sz w:val="16"/>
                <w:szCs w:val="16"/>
              </w:rPr>
            </w:pPr>
            <w:r w:rsidRPr="00154E0F">
              <w:rPr>
                <w:sz w:val="16"/>
                <w:szCs w:val="16"/>
              </w:rPr>
              <w:t>0901</w:t>
            </w:r>
          </w:p>
        </w:tc>
        <w:tc>
          <w:tcPr>
            <w:tcW w:w="567" w:type="dxa"/>
          </w:tcPr>
          <w:p w14:paraId="5A61E080" w14:textId="77777777" w:rsidR="00F67296" w:rsidRPr="00154E0F" w:rsidRDefault="00F67296">
            <w:pPr>
              <w:pStyle w:val="ConsPlusNormal"/>
              <w:rPr>
                <w:sz w:val="16"/>
                <w:szCs w:val="16"/>
              </w:rPr>
            </w:pPr>
            <w:r w:rsidRPr="00154E0F">
              <w:rPr>
                <w:sz w:val="16"/>
                <w:szCs w:val="16"/>
              </w:rPr>
              <w:t>806</w:t>
            </w:r>
          </w:p>
        </w:tc>
        <w:tc>
          <w:tcPr>
            <w:tcW w:w="567" w:type="dxa"/>
          </w:tcPr>
          <w:p w14:paraId="77EE7453" w14:textId="77777777" w:rsidR="00F67296" w:rsidRPr="00154E0F" w:rsidRDefault="00F67296">
            <w:pPr>
              <w:pStyle w:val="ConsPlusNormal"/>
              <w:rPr>
                <w:sz w:val="16"/>
                <w:szCs w:val="16"/>
              </w:rPr>
            </w:pPr>
            <w:r w:rsidRPr="00154E0F">
              <w:rPr>
                <w:sz w:val="16"/>
                <w:szCs w:val="16"/>
              </w:rPr>
              <w:t>414</w:t>
            </w:r>
          </w:p>
        </w:tc>
        <w:tc>
          <w:tcPr>
            <w:tcW w:w="1063" w:type="dxa"/>
          </w:tcPr>
          <w:p w14:paraId="11F18E97" w14:textId="77777777" w:rsidR="00F67296" w:rsidRPr="00154E0F" w:rsidRDefault="00F67296">
            <w:pPr>
              <w:pStyle w:val="ConsPlusNormal"/>
              <w:rPr>
                <w:sz w:val="16"/>
                <w:szCs w:val="16"/>
              </w:rPr>
            </w:pPr>
            <w:r w:rsidRPr="00154E0F">
              <w:rPr>
                <w:sz w:val="16"/>
                <w:szCs w:val="16"/>
              </w:rPr>
              <w:t>168202,7</w:t>
            </w:r>
          </w:p>
        </w:tc>
        <w:tc>
          <w:tcPr>
            <w:tcW w:w="1063" w:type="dxa"/>
          </w:tcPr>
          <w:p w14:paraId="7AF7E2D6" w14:textId="77777777" w:rsidR="00F67296" w:rsidRPr="00154E0F" w:rsidRDefault="00F67296">
            <w:pPr>
              <w:pStyle w:val="ConsPlusNormal"/>
              <w:rPr>
                <w:sz w:val="16"/>
                <w:szCs w:val="16"/>
              </w:rPr>
            </w:pPr>
            <w:r w:rsidRPr="00154E0F">
              <w:rPr>
                <w:sz w:val="16"/>
                <w:szCs w:val="16"/>
              </w:rPr>
              <w:t>2443,7</w:t>
            </w:r>
          </w:p>
        </w:tc>
        <w:tc>
          <w:tcPr>
            <w:tcW w:w="1063" w:type="dxa"/>
          </w:tcPr>
          <w:p w14:paraId="12C61D7D" w14:textId="77777777" w:rsidR="00F67296" w:rsidRPr="00154E0F" w:rsidRDefault="00F67296">
            <w:pPr>
              <w:pStyle w:val="ConsPlusNormal"/>
              <w:rPr>
                <w:sz w:val="16"/>
                <w:szCs w:val="16"/>
              </w:rPr>
            </w:pPr>
            <w:r w:rsidRPr="00154E0F">
              <w:rPr>
                <w:sz w:val="16"/>
                <w:szCs w:val="16"/>
              </w:rPr>
              <w:t>21689,3</w:t>
            </w:r>
          </w:p>
        </w:tc>
        <w:tc>
          <w:tcPr>
            <w:tcW w:w="1064" w:type="dxa"/>
          </w:tcPr>
          <w:p w14:paraId="5565EDB2" w14:textId="77777777" w:rsidR="00F67296" w:rsidRPr="00154E0F" w:rsidRDefault="00F67296">
            <w:pPr>
              <w:pStyle w:val="ConsPlusNormal"/>
              <w:rPr>
                <w:sz w:val="16"/>
                <w:szCs w:val="16"/>
              </w:rPr>
            </w:pPr>
            <w:r w:rsidRPr="00154E0F">
              <w:rPr>
                <w:sz w:val="16"/>
                <w:szCs w:val="16"/>
              </w:rPr>
              <w:t>963,1</w:t>
            </w:r>
          </w:p>
        </w:tc>
        <w:tc>
          <w:tcPr>
            <w:tcW w:w="1063" w:type="dxa"/>
          </w:tcPr>
          <w:p w14:paraId="425CA2BA" w14:textId="77777777" w:rsidR="00F67296" w:rsidRPr="00154E0F" w:rsidRDefault="00F67296">
            <w:pPr>
              <w:pStyle w:val="ConsPlusNormal"/>
              <w:rPr>
                <w:sz w:val="16"/>
                <w:szCs w:val="16"/>
              </w:rPr>
            </w:pPr>
            <w:r w:rsidRPr="00154E0F">
              <w:rPr>
                <w:sz w:val="16"/>
                <w:szCs w:val="16"/>
              </w:rPr>
              <w:t>76,3</w:t>
            </w:r>
          </w:p>
        </w:tc>
        <w:tc>
          <w:tcPr>
            <w:tcW w:w="1063" w:type="dxa"/>
          </w:tcPr>
          <w:p w14:paraId="76DB83F9" w14:textId="77777777" w:rsidR="00F67296" w:rsidRPr="00154E0F" w:rsidRDefault="00F67296">
            <w:pPr>
              <w:pStyle w:val="ConsPlusNormal"/>
              <w:rPr>
                <w:sz w:val="16"/>
                <w:szCs w:val="16"/>
              </w:rPr>
            </w:pPr>
            <w:r w:rsidRPr="00154E0F">
              <w:rPr>
                <w:sz w:val="16"/>
                <w:szCs w:val="16"/>
              </w:rPr>
              <w:t>4462,5</w:t>
            </w:r>
          </w:p>
        </w:tc>
        <w:tc>
          <w:tcPr>
            <w:tcW w:w="1063" w:type="dxa"/>
          </w:tcPr>
          <w:p w14:paraId="5E62CF75" w14:textId="77777777" w:rsidR="00F67296" w:rsidRPr="00154E0F" w:rsidRDefault="00F67296">
            <w:pPr>
              <w:pStyle w:val="ConsPlusNormal"/>
              <w:rPr>
                <w:sz w:val="16"/>
                <w:szCs w:val="16"/>
              </w:rPr>
            </w:pPr>
            <w:r w:rsidRPr="00154E0F">
              <w:rPr>
                <w:sz w:val="16"/>
                <w:szCs w:val="16"/>
              </w:rPr>
              <w:t>0,0</w:t>
            </w:r>
          </w:p>
        </w:tc>
        <w:tc>
          <w:tcPr>
            <w:tcW w:w="1064" w:type="dxa"/>
          </w:tcPr>
          <w:p w14:paraId="0FBD99D8" w14:textId="77777777" w:rsidR="00F67296" w:rsidRPr="00154E0F" w:rsidRDefault="00F67296">
            <w:pPr>
              <w:pStyle w:val="ConsPlusNormal"/>
              <w:rPr>
                <w:sz w:val="16"/>
                <w:szCs w:val="16"/>
              </w:rPr>
            </w:pPr>
            <w:r w:rsidRPr="00154E0F">
              <w:rPr>
                <w:sz w:val="16"/>
                <w:szCs w:val="16"/>
              </w:rPr>
              <w:t>0,0</w:t>
            </w:r>
          </w:p>
        </w:tc>
      </w:tr>
      <w:tr w:rsidR="00154E0F" w:rsidRPr="00154E0F" w14:paraId="1A898729" w14:textId="77777777" w:rsidTr="00154E0F">
        <w:tc>
          <w:tcPr>
            <w:tcW w:w="1696" w:type="dxa"/>
            <w:vMerge/>
          </w:tcPr>
          <w:p w14:paraId="26199869" w14:textId="77777777" w:rsidR="00F67296" w:rsidRPr="00154E0F" w:rsidRDefault="00F67296">
            <w:pPr>
              <w:pStyle w:val="ConsPlusNormal"/>
              <w:rPr>
                <w:sz w:val="16"/>
                <w:szCs w:val="16"/>
              </w:rPr>
            </w:pPr>
          </w:p>
        </w:tc>
        <w:tc>
          <w:tcPr>
            <w:tcW w:w="1560" w:type="dxa"/>
          </w:tcPr>
          <w:p w14:paraId="3EF8B28F"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65E6FD8D" w14:textId="77777777" w:rsidR="00F67296" w:rsidRPr="00154E0F" w:rsidRDefault="00F67296">
            <w:pPr>
              <w:pStyle w:val="ConsPlusNormal"/>
              <w:rPr>
                <w:sz w:val="16"/>
                <w:szCs w:val="16"/>
              </w:rPr>
            </w:pPr>
            <w:r w:rsidRPr="00154E0F">
              <w:rPr>
                <w:sz w:val="16"/>
                <w:szCs w:val="16"/>
              </w:rPr>
              <w:t xml:space="preserve">02Г0500300 Реализация мероприятий по развитию Государственного бюджетного учреждения здравоохранения города Москвы "Морозовская детская городская </w:t>
            </w:r>
            <w:r w:rsidRPr="00154E0F">
              <w:rPr>
                <w:sz w:val="16"/>
                <w:szCs w:val="16"/>
              </w:rPr>
              <w:lastRenderedPageBreak/>
              <w:t>клиническая больница Департамента здравоохранения города Москвы"</w:t>
            </w:r>
          </w:p>
        </w:tc>
        <w:tc>
          <w:tcPr>
            <w:tcW w:w="850" w:type="dxa"/>
          </w:tcPr>
          <w:p w14:paraId="6999EFC0" w14:textId="77777777" w:rsidR="00F67296" w:rsidRPr="00154E0F" w:rsidRDefault="00F67296">
            <w:pPr>
              <w:pStyle w:val="ConsPlusNormal"/>
              <w:rPr>
                <w:sz w:val="16"/>
                <w:szCs w:val="16"/>
              </w:rPr>
            </w:pPr>
            <w:r w:rsidRPr="00154E0F">
              <w:rPr>
                <w:sz w:val="16"/>
                <w:szCs w:val="16"/>
              </w:rPr>
              <w:lastRenderedPageBreak/>
              <w:t>0901</w:t>
            </w:r>
          </w:p>
        </w:tc>
        <w:tc>
          <w:tcPr>
            <w:tcW w:w="567" w:type="dxa"/>
          </w:tcPr>
          <w:p w14:paraId="518F774F" w14:textId="77777777" w:rsidR="00F67296" w:rsidRPr="00154E0F" w:rsidRDefault="00F67296">
            <w:pPr>
              <w:pStyle w:val="ConsPlusNormal"/>
              <w:rPr>
                <w:sz w:val="16"/>
                <w:szCs w:val="16"/>
              </w:rPr>
            </w:pPr>
            <w:r w:rsidRPr="00154E0F">
              <w:rPr>
                <w:sz w:val="16"/>
                <w:szCs w:val="16"/>
              </w:rPr>
              <w:t>054</w:t>
            </w:r>
          </w:p>
        </w:tc>
        <w:tc>
          <w:tcPr>
            <w:tcW w:w="567" w:type="dxa"/>
          </w:tcPr>
          <w:p w14:paraId="07E0F462" w14:textId="77777777" w:rsidR="00F67296" w:rsidRPr="00154E0F" w:rsidRDefault="00F67296">
            <w:pPr>
              <w:pStyle w:val="ConsPlusNormal"/>
              <w:rPr>
                <w:sz w:val="16"/>
                <w:szCs w:val="16"/>
              </w:rPr>
            </w:pPr>
            <w:r w:rsidRPr="00154E0F">
              <w:rPr>
                <w:sz w:val="16"/>
                <w:szCs w:val="16"/>
              </w:rPr>
              <w:t>464</w:t>
            </w:r>
          </w:p>
        </w:tc>
        <w:tc>
          <w:tcPr>
            <w:tcW w:w="1063" w:type="dxa"/>
          </w:tcPr>
          <w:p w14:paraId="5C0C0F8B" w14:textId="77777777" w:rsidR="00F67296" w:rsidRPr="00154E0F" w:rsidRDefault="00F67296">
            <w:pPr>
              <w:pStyle w:val="ConsPlusNormal"/>
              <w:rPr>
                <w:sz w:val="16"/>
                <w:szCs w:val="16"/>
              </w:rPr>
            </w:pPr>
            <w:r w:rsidRPr="00154E0F">
              <w:rPr>
                <w:sz w:val="16"/>
                <w:szCs w:val="16"/>
              </w:rPr>
              <w:t>32000,0</w:t>
            </w:r>
          </w:p>
        </w:tc>
        <w:tc>
          <w:tcPr>
            <w:tcW w:w="1063" w:type="dxa"/>
          </w:tcPr>
          <w:p w14:paraId="55BD2D53" w14:textId="77777777" w:rsidR="00F67296" w:rsidRPr="00154E0F" w:rsidRDefault="00F67296">
            <w:pPr>
              <w:pStyle w:val="ConsPlusNormal"/>
              <w:rPr>
                <w:sz w:val="16"/>
                <w:szCs w:val="16"/>
              </w:rPr>
            </w:pPr>
            <w:r w:rsidRPr="00154E0F">
              <w:rPr>
                <w:sz w:val="16"/>
                <w:szCs w:val="16"/>
              </w:rPr>
              <w:t>0,0</w:t>
            </w:r>
          </w:p>
        </w:tc>
        <w:tc>
          <w:tcPr>
            <w:tcW w:w="1063" w:type="dxa"/>
          </w:tcPr>
          <w:p w14:paraId="55809D39" w14:textId="77777777" w:rsidR="00F67296" w:rsidRPr="00154E0F" w:rsidRDefault="00F67296">
            <w:pPr>
              <w:pStyle w:val="ConsPlusNormal"/>
              <w:rPr>
                <w:sz w:val="16"/>
                <w:szCs w:val="16"/>
              </w:rPr>
            </w:pPr>
            <w:r w:rsidRPr="00154E0F">
              <w:rPr>
                <w:sz w:val="16"/>
                <w:szCs w:val="16"/>
              </w:rPr>
              <w:t>0,0</w:t>
            </w:r>
          </w:p>
        </w:tc>
        <w:tc>
          <w:tcPr>
            <w:tcW w:w="1064" w:type="dxa"/>
          </w:tcPr>
          <w:p w14:paraId="421C65E7" w14:textId="77777777" w:rsidR="00F67296" w:rsidRPr="00154E0F" w:rsidRDefault="00F67296">
            <w:pPr>
              <w:pStyle w:val="ConsPlusNormal"/>
              <w:rPr>
                <w:sz w:val="16"/>
                <w:szCs w:val="16"/>
              </w:rPr>
            </w:pPr>
            <w:r w:rsidRPr="00154E0F">
              <w:rPr>
                <w:sz w:val="16"/>
                <w:szCs w:val="16"/>
              </w:rPr>
              <w:t>0,0</w:t>
            </w:r>
          </w:p>
        </w:tc>
        <w:tc>
          <w:tcPr>
            <w:tcW w:w="1063" w:type="dxa"/>
          </w:tcPr>
          <w:p w14:paraId="567E32B9" w14:textId="77777777" w:rsidR="00F67296" w:rsidRPr="00154E0F" w:rsidRDefault="00F67296">
            <w:pPr>
              <w:pStyle w:val="ConsPlusNormal"/>
              <w:rPr>
                <w:sz w:val="16"/>
                <w:szCs w:val="16"/>
              </w:rPr>
            </w:pPr>
            <w:r w:rsidRPr="00154E0F">
              <w:rPr>
                <w:sz w:val="16"/>
                <w:szCs w:val="16"/>
              </w:rPr>
              <w:t>0,0</w:t>
            </w:r>
          </w:p>
        </w:tc>
        <w:tc>
          <w:tcPr>
            <w:tcW w:w="1063" w:type="dxa"/>
          </w:tcPr>
          <w:p w14:paraId="426CBAF3" w14:textId="77777777" w:rsidR="00F67296" w:rsidRPr="00154E0F" w:rsidRDefault="00F67296">
            <w:pPr>
              <w:pStyle w:val="ConsPlusNormal"/>
              <w:rPr>
                <w:sz w:val="16"/>
                <w:szCs w:val="16"/>
              </w:rPr>
            </w:pPr>
            <w:r w:rsidRPr="00154E0F">
              <w:rPr>
                <w:sz w:val="16"/>
                <w:szCs w:val="16"/>
              </w:rPr>
              <w:t>0,0</w:t>
            </w:r>
          </w:p>
        </w:tc>
        <w:tc>
          <w:tcPr>
            <w:tcW w:w="1063" w:type="dxa"/>
          </w:tcPr>
          <w:p w14:paraId="604CCAA7" w14:textId="77777777" w:rsidR="00F67296" w:rsidRPr="00154E0F" w:rsidRDefault="00F67296">
            <w:pPr>
              <w:pStyle w:val="ConsPlusNormal"/>
              <w:rPr>
                <w:sz w:val="16"/>
                <w:szCs w:val="16"/>
              </w:rPr>
            </w:pPr>
            <w:r w:rsidRPr="00154E0F">
              <w:rPr>
                <w:sz w:val="16"/>
                <w:szCs w:val="16"/>
              </w:rPr>
              <w:t>0,0</w:t>
            </w:r>
          </w:p>
        </w:tc>
        <w:tc>
          <w:tcPr>
            <w:tcW w:w="1064" w:type="dxa"/>
          </w:tcPr>
          <w:p w14:paraId="7D07425B" w14:textId="77777777" w:rsidR="00F67296" w:rsidRPr="00154E0F" w:rsidRDefault="00F67296">
            <w:pPr>
              <w:pStyle w:val="ConsPlusNormal"/>
              <w:rPr>
                <w:sz w:val="16"/>
                <w:szCs w:val="16"/>
              </w:rPr>
            </w:pPr>
            <w:r w:rsidRPr="00154E0F">
              <w:rPr>
                <w:sz w:val="16"/>
                <w:szCs w:val="16"/>
              </w:rPr>
              <w:t>0,0</w:t>
            </w:r>
          </w:p>
        </w:tc>
      </w:tr>
      <w:tr w:rsidR="00154E0F" w:rsidRPr="00154E0F" w14:paraId="1A06C456" w14:textId="77777777" w:rsidTr="00154E0F">
        <w:tc>
          <w:tcPr>
            <w:tcW w:w="1696" w:type="dxa"/>
            <w:vMerge w:val="restart"/>
          </w:tcPr>
          <w:p w14:paraId="2912EB2A" w14:textId="77777777" w:rsidR="00F67296" w:rsidRPr="00154E0F" w:rsidRDefault="00F67296">
            <w:pPr>
              <w:pStyle w:val="ConsPlusNormal"/>
              <w:rPr>
                <w:sz w:val="16"/>
                <w:szCs w:val="16"/>
              </w:rPr>
            </w:pPr>
            <w:r w:rsidRPr="00154E0F">
              <w:rPr>
                <w:sz w:val="16"/>
                <w:szCs w:val="16"/>
              </w:rPr>
              <w:t>Совершенствование системы оказания паллиативной помощи детям</w:t>
            </w:r>
          </w:p>
        </w:tc>
        <w:tc>
          <w:tcPr>
            <w:tcW w:w="1560" w:type="dxa"/>
          </w:tcPr>
          <w:p w14:paraId="55D477BC" w14:textId="77777777" w:rsidR="00F67296" w:rsidRPr="00154E0F" w:rsidRDefault="00F67296">
            <w:pPr>
              <w:pStyle w:val="ConsPlusNormal"/>
              <w:rPr>
                <w:sz w:val="16"/>
                <w:szCs w:val="16"/>
              </w:rPr>
            </w:pPr>
            <w:r w:rsidRPr="00154E0F">
              <w:rPr>
                <w:sz w:val="16"/>
                <w:szCs w:val="16"/>
              </w:rPr>
              <w:t>Всего</w:t>
            </w:r>
          </w:p>
        </w:tc>
        <w:tc>
          <w:tcPr>
            <w:tcW w:w="1134" w:type="dxa"/>
          </w:tcPr>
          <w:p w14:paraId="53023A18" w14:textId="77777777" w:rsidR="00F67296" w:rsidRPr="00154E0F" w:rsidRDefault="00F67296">
            <w:pPr>
              <w:pStyle w:val="ConsPlusNormal"/>
              <w:rPr>
                <w:sz w:val="16"/>
                <w:szCs w:val="16"/>
              </w:rPr>
            </w:pPr>
          </w:p>
        </w:tc>
        <w:tc>
          <w:tcPr>
            <w:tcW w:w="850" w:type="dxa"/>
          </w:tcPr>
          <w:p w14:paraId="177B798C" w14:textId="77777777" w:rsidR="00F67296" w:rsidRPr="00154E0F" w:rsidRDefault="00F67296">
            <w:pPr>
              <w:pStyle w:val="ConsPlusNormal"/>
              <w:rPr>
                <w:sz w:val="16"/>
                <w:szCs w:val="16"/>
              </w:rPr>
            </w:pPr>
          </w:p>
        </w:tc>
        <w:tc>
          <w:tcPr>
            <w:tcW w:w="567" w:type="dxa"/>
          </w:tcPr>
          <w:p w14:paraId="76F2A6A1" w14:textId="77777777" w:rsidR="00F67296" w:rsidRPr="00154E0F" w:rsidRDefault="00F67296">
            <w:pPr>
              <w:pStyle w:val="ConsPlusNormal"/>
              <w:rPr>
                <w:sz w:val="16"/>
                <w:szCs w:val="16"/>
              </w:rPr>
            </w:pPr>
          </w:p>
        </w:tc>
        <w:tc>
          <w:tcPr>
            <w:tcW w:w="567" w:type="dxa"/>
          </w:tcPr>
          <w:p w14:paraId="55EF6639" w14:textId="77777777" w:rsidR="00F67296" w:rsidRPr="00154E0F" w:rsidRDefault="00F67296">
            <w:pPr>
              <w:pStyle w:val="ConsPlusNormal"/>
              <w:rPr>
                <w:sz w:val="16"/>
                <w:szCs w:val="16"/>
              </w:rPr>
            </w:pPr>
          </w:p>
        </w:tc>
        <w:tc>
          <w:tcPr>
            <w:tcW w:w="1063" w:type="dxa"/>
          </w:tcPr>
          <w:p w14:paraId="5C317CBC" w14:textId="77777777" w:rsidR="00F67296" w:rsidRPr="00154E0F" w:rsidRDefault="00F67296">
            <w:pPr>
              <w:pStyle w:val="ConsPlusNormal"/>
              <w:rPr>
                <w:sz w:val="16"/>
                <w:szCs w:val="16"/>
              </w:rPr>
            </w:pPr>
            <w:r w:rsidRPr="00154E0F">
              <w:rPr>
                <w:sz w:val="16"/>
                <w:szCs w:val="16"/>
              </w:rPr>
              <w:t>181737,9</w:t>
            </w:r>
          </w:p>
        </w:tc>
        <w:tc>
          <w:tcPr>
            <w:tcW w:w="1063" w:type="dxa"/>
          </w:tcPr>
          <w:p w14:paraId="718B24F1" w14:textId="77777777" w:rsidR="00F67296" w:rsidRPr="00154E0F" w:rsidRDefault="00F67296">
            <w:pPr>
              <w:pStyle w:val="ConsPlusNormal"/>
              <w:rPr>
                <w:sz w:val="16"/>
                <w:szCs w:val="16"/>
              </w:rPr>
            </w:pPr>
            <w:r w:rsidRPr="00154E0F">
              <w:rPr>
                <w:sz w:val="16"/>
                <w:szCs w:val="16"/>
              </w:rPr>
              <w:t>246144,7</w:t>
            </w:r>
          </w:p>
        </w:tc>
        <w:tc>
          <w:tcPr>
            <w:tcW w:w="1063" w:type="dxa"/>
          </w:tcPr>
          <w:p w14:paraId="021519EE" w14:textId="77777777" w:rsidR="00F67296" w:rsidRPr="00154E0F" w:rsidRDefault="00F67296">
            <w:pPr>
              <w:pStyle w:val="ConsPlusNormal"/>
              <w:rPr>
                <w:sz w:val="16"/>
                <w:szCs w:val="16"/>
              </w:rPr>
            </w:pPr>
            <w:r w:rsidRPr="00154E0F">
              <w:rPr>
                <w:sz w:val="16"/>
                <w:szCs w:val="16"/>
              </w:rPr>
              <w:t>196428,0</w:t>
            </w:r>
          </w:p>
        </w:tc>
        <w:tc>
          <w:tcPr>
            <w:tcW w:w="1064" w:type="dxa"/>
          </w:tcPr>
          <w:p w14:paraId="7E9073FB" w14:textId="77777777" w:rsidR="00F67296" w:rsidRPr="00154E0F" w:rsidRDefault="00F67296">
            <w:pPr>
              <w:pStyle w:val="ConsPlusNormal"/>
              <w:rPr>
                <w:sz w:val="16"/>
                <w:szCs w:val="16"/>
              </w:rPr>
            </w:pPr>
            <w:r w:rsidRPr="00154E0F">
              <w:rPr>
                <w:sz w:val="16"/>
                <w:szCs w:val="16"/>
              </w:rPr>
              <w:t>126907,6</w:t>
            </w:r>
          </w:p>
        </w:tc>
        <w:tc>
          <w:tcPr>
            <w:tcW w:w="1063" w:type="dxa"/>
          </w:tcPr>
          <w:p w14:paraId="06BE710E" w14:textId="77777777" w:rsidR="00F67296" w:rsidRPr="00154E0F" w:rsidRDefault="00F67296">
            <w:pPr>
              <w:pStyle w:val="ConsPlusNormal"/>
              <w:rPr>
                <w:sz w:val="16"/>
                <w:szCs w:val="16"/>
              </w:rPr>
            </w:pPr>
            <w:r w:rsidRPr="00154E0F">
              <w:rPr>
                <w:sz w:val="16"/>
                <w:szCs w:val="16"/>
              </w:rPr>
              <w:t>271980,2</w:t>
            </w:r>
          </w:p>
        </w:tc>
        <w:tc>
          <w:tcPr>
            <w:tcW w:w="1063" w:type="dxa"/>
          </w:tcPr>
          <w:p w14:paraId="5303DCDC" w14:textId="77777777" w:rsidR="00F67296" w:rsidRPr="00154E0F" w:rsidRDefault="00F67296">
            <w:pPr>
              <w:pStyle w:val="ConsPlusNormal"/>
              <w:rPr>
                <w:sz w:val="16"/>
                <w:szCs w:val="16"/>
              </w:rPr>
            </w:pPr>
            <w:r w:rsidRPr="00154E0F">
              <w:rPr>
                <w:sz w:val="16"/>
                <w:szCs w:val="16"/>
              </w:rPr>
              <w:t>288565,7</w:t>
            </w:r>
          </w:p>
        </w:tc>
        <w:tc>
          <w:tcPr>
            <w:tcW w:w="1063" w:type="dxa"/>
          </w:tcPr>
          <w:p w14:paraId="563CB54B" w14:textId="77777777" w:rsidR="00F67296" w:rsidRPr="00154E0F" w:rsidRDefault="00F67296">
            <w:pPr>
              <w:pStyle w:val="ConsPlusNormal"/>
              <w:rPr>
                <w:sz w:val="16"/>
                <w:szCs w:val="16"/>
              </w:rPr>
            </w:pPr>
            <w:r w:rsidRPr="00154E0F">
              <w:rPr>
                <w:sz w:val="16"/>
                <w:szCs w:val="16"/>
              </w:rPr>
              <w:t>288565,7</w:t>
            </w:r>
          </w:p>
        </w:tc>
        <w:tc>
          <w:tcPr>
            <w:tcW w:w="1064" w:type="dxa"/>
          </w:tcPr>
          <w:p w14:paraId="7203E21F" w14:textId="77777777" w:rsidR="00F67296" w:rsidRPr="00154E0F" w:rsidRDefault="00F67296">
            <w:pPr>
              <w:pStyle w:val="ConsPlusNormal"/>
              <w:rPr>
                <w:sz w:val="16"/>
                <w:szCs w:val="16"/>
              </w:rPr>
            </w:pPr>
            <w:r w:rsidRPr="00154E0F">
              <w:rPr>
                <w:sz w:val="16"/>
                <w:szCs w:val="16"/>
              </w:rPr>
              <w:t>288565,7</w:t>
            </w:r>
          </w:p>
        </w:tc>
      </w:tr>
      <w:tr w:rsidR="00154E0F" w:rsidRPr="00154E0F" w14:paraId="2AC2BB91" w14:textId="77777777" w:rsidTr="00154E0F">
        <w:tc>
          <w:tcPr>
            <w:tcW w:w="1696" w:type="dxa"/>
            <w:vMerge/>
          </w:tcPr>
          <w:p w14:paraId="10A6E180" w14:textId="77777777" w:rsidR="00F67296" w:rsidRPr="00154E0F" w:rsidRDefault="00F67296">
            <w:pPr>
              <w:pStyle w:val="ConsPlusNormal"/>
              <w:rPr>
                <w:sz w:val="16"/>
                <w:szCs w:val="16"/>
              </w:rPr>
            </w:pPr>
          </w:p>
        </w:tc>
        <w:tc>
          <w:tcPr>
            <w:tcW w:w="1560" w:type="dxa"/>
          </w:tcPr>
          <w:p w14:paraId="6D259F33"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57594E1A" w14:textId="77777777" w:rsidR="00F67296" w:rsidRPr="00154E0F" w:rsidRDefault="00F67296">
            <w:pPr>
              <w:pStyle w:val="ConsPlusNormal"/>
              <w:rPr>
                <w:sz w:val="16"/>
                <w:szCs w:val="16"/>
              </w:rPr>
            </w:pPr>
            <w:r w:rsidRPr="00154E0F">
              <w:rPr>
                <w:sz w:val="16"/>
                <w:szCs w:val="16"/>
              </w:rPr>
              <w:t>02Г0608100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18162EEA" w14:textId="77777777" w:rsidR="00F67296" w:rsidRPr="00154E0F" w:rsidRDefault="00F67296">
            <w:pPr>
              <w:pStyle w:val="ConsPlusNormal"/>
              <w:rPr>
                <w:sz w:val="16"/>
                <w:szCs w:val="16"/>
              </w:rPr>
            </w:pPr>
            <w:r w:rsidRPr="00154E0F">
              <w:rPr>
                <w:sz w:val="16"/>
                <w:szCs w:val="16"/>
              </w:rPr>
              <w:t>0901</w:t>
            </w:r>
          </w:p>
        </w:tc>
        <w:tc>
          <w:tcPr>
            <w:tcW w:w="567" w:type="dxa"/>
          </w:tcPr>
          <w:p w14:paraId="261276F7" w14:textId="77777777" w:rsidR="00F67296" w:rsidRPr="00154E0F" w:rsidRDefault="00F67296">
            <w:pPr>
              <w:pStyle w:val="ConsPlusNormal"/>
              <w:rPr>
                <w:sz w:val="16"/>
                <w:szCs w:val="16"/>
              </w:rPr>
            </w:pPr>
            <w:r w:rsidRPr="00154E0F">
              <w:rPr>
                <w:sz w:val="16"/>
                <w:szCs w:val="16"/>
              </w:rPr>
              <w:t>054</w:t>
            </w:r>
          </w:p>
        </w:tc>
        <w:tc>
          <w:tcPr>
            <w:tcW w:w="567" w:type="dxa"/>
          </w:tcPr>
          <w:p w14:paraId="2D6A9ECC" w14:textId="77777777" w:rsidR="00F67296" w:rsidRPr="00154E0F" w:rsidRDefault="00F67296">
            <w:pPr>
              <w:pStyle w:val="ConsPlusNormal"/>
              <w:rPr>
                <w:sz w:val="16"/>
                <w:szCs w:val="16"/>
              </w:rPr>
            </w:pPr>
            <w:r w:rsidRPr="00154E0F">
              <w:rPr>
                <w:sz w:val="16"/>
                <w:szCs w:val="16"/>
              </w:rPr>
              <w:t>611</w:t>
            </w:r>
          </w:p>
        </w:tc>
        <w:tc>
          <w:tcPr>
            <w:tcW w:w="1063" w:type="dxa"/>
          </w:tcPr>
          <w:p w14:paraId="6E5AD35F" w14:textId="77777777" w:rsidR="00F67296" w:rsidRPr="00154E0F" w:rsidRDefault="00F67296">
            <w:pPr>
              <w:pStyle w:val="ConsPlusNormal"/>
              <w:rPr>
                <w:sz w:val="16"/>
                <w:szCs w:val="16"/>
              </w:rPr>
            </w:pPr>
            <w:r w:rsidRPr="00154E0F">
              <w:rPr>
                <w:sz w:val="16"/>
                <w:szCs w:val="16"/>
              </w:rPr>
              <w:t>166122,7</w:t>
            </w:r>
          </w:p>
        </w:tc>
        <w:tc>
          <w:tcPr>
            <w:tcW w:w="1063" w:type="dxa"/>
          </w:tcPr>
          <w:p w14:paraId="2D6BC67E" w14:textId="77777777" w:rsidR="00F67296" w:rsidRPr="00154E0F" w:rsidRDefault="00F67296">
            <w:pPr>
              <w:pStyle w:val="ConsPlusNormal"/>
              <w:rPr>
                <w:sz w:val="16"/>
                <w:szCs w:val="16"/>
              </w:rPr>
            </w:pPr>
            <w:r w:rsidRPr="00154E0F">
              <w:rPr>
                <w:sz w:val="16"/>
                <w:szCs w:val="16"/>
              </w:rPr>
              <w:t>223363,8</w:t>
            </w:r>
          </w:p>
        </w:tc>
        <w:tc>
          <w:tcPr>
            <w:tcW w:w="1063" w:type="dxa"/>
          </w:tcPr>
          <w:p w14:paraId="1AAAA7AB" w14:textId="77777777" w:rsidR="00F67296" w:rsidRPr="00154E0F" w:rsidRDefault="00F67296">
            <w:pPr>
              <w:pStyle w:val="ConsPlusNormal"/>
              <w:rPr>
                <w:sz w:val="16"/>
                <w:szCs w:val="16"/>
              </w:rPr>
            </w:pPr>
            <w:r w:rsidRPr="00154E0F">
              <w:rPr>
                <w:sz w:val="16"/>
                <w:szCs w:val="16"/>
              </w:rPr>
              <w:t>187135,2</w:t>
            </w:r>
          </w:p>
        </w:tc>
        <w:tc>
          <w:tcPr>
            <w:tcW w:w="1064" w:type="dxa"/>
          </w:tcPr>
          <w:p w14:paraId="1FEF0112" w14:textId="77777777" w:rsidR="00F67296" w:rsidRPr="00154E0F" w:rsidRDefault="00F67296">
            <w:pPr>
              <w:pStyle w:val="ConsPlusNormal"/>
              <w:rPr>
                <w:sz w:val="16"/>
                <w:szCs w:val="16"/>
              </w:rPr>
            </w:pPr>
            <w:r w:rsidRPr="00154E0F">
              <w:rPr>
                <w:sz w:val="16"/>
                <w:szCs w:val="16"/>
              </w:rPr>
              <w:t>120426,3</w:t>
            </w:r>
          </w:p>
        </w:tc>
        <w:tc>
          <w:tcPr>
            <w:tcW w:w="1063" w:type="dxa"/>
          </w:tcPr>
          <w:p w14:paraId="2F08E0FD" w14:textId="77777777" w:rsidR="00F67296" w:rsidRPr="00154E0F" w:rsidRDefault="00F67296">
            <w:pPr>
              <w:pStyle w:val="ConsPlusNormal"/>
              <w:rPr>
                <w:sz w:val="16"/>
                <w:szCs w:val="16"/>
              </w:rPr>
            </w:pPr>
            <w:r w:rsidRPr="00154E0F">
              <w:rPr>
                <w:sz w:val="16"/>
                <w:szCs w:val="16"/>
              </w:rPr>
              <w:t>265290,2</w:t>
            </w:r>
          </w:p>
        </w:tc>
        <w:tc>
          <w:tcPr>
            <w:tcW w:w="1063" w:type="dxa"/>
          </w:tcPr>
          <w:p w14:paraId="02AC0E66" w14:textId="77777777" w:rsidR="00F67296" w:rsidRPr="00154E0F" w:rsidRDefault="00F67296">
            <w:pPr>
              <w:pStyle w:val="ConsPlusNormal"/>
              <w:rPr>
                <w:sz w:val="16"/>
                <w:szCs w:val="16"/>
              </w:rPr>
            </w:pPr>
            <w:r w:rsidRPr="00154E0F">
              <w:rPr>
                <w:sz w:val="16"/>
                <w:szCs w:val="16"/>
              </w:rPr>
              <w:t>281585,7</w:t>
            </w:r>
          </w:p>
        </w:tc>
        <w:tc>
          <w:tcPr>
            <w:tcW w:w="1063" w:type="dxa"/>
          </w:tcPr>
          <w:p w14:paraId="1DB11348" w14:textId="77777777" w:rsidR="00F67296" w:rsidRPr="00154E0F" w:rsidRDefault="00F67296">
            <w:pPr>
              <w:pStyle w:val="ConsPlusNormal"/>
              <w:rPr>
                <w:sz w:val="16"/>
                <w:szCs w:val="16"/>
              </w:rPr>
            </w:pPr>
            <w:r w:rsidRPr="00154E0F">
              <w:rPr>
                <w:sz w:val="16"/>
                <w:szCs w:val="16"/>
              </w:rPr>
              <w:t>281585,7</w:t>
            </w:r>
          </w:p>
        </w:tc>
        <w:tc>
          <w:tcPr>
            <w:tcW w:w="1064" w:type="dxa"/>
          </w:tcPr>
          <w:p w14:paraId="2D3D7BCA" w14:textId="77777777" w:rsidR="00F67296" w:rsidRPr="00154E0F" w:rsidRDefault="00F67296">
            <w:pPr>
              <w:pStyle w:val="ConsPlusNormal"/>
              <w:rPr>
                <w:sz w:val="16"/>
                <w:szCs w:val="16"/>
              </w:rPr>
            </w:pPr>
            <w:r w:rsidRPr="00154E0F">
              <w:rPr>
                <w:sz w:val="16"/>
                <w:szCs w:val="16"/>
              </w:rPr>
              <w:t>281585,7</w:t>
            </w:r>
          </w:p>
        </w:tc>
      </w:tr>
      <w:tr w:rsidR="00154E0F" w:rsidRPr="00154E0F" w14:paraId="6F735389" w14:textId="77777777" w:rsidTr="00154E0F">
        <w:tc>
          <w:tcPr>
            <w:tcW w:w="1696" w:type="dxa"/>
            <w:vMerge/>
          </w:tcPr>
          <w:p w14:paraId="0BA27296" w14:textId="77777777" w:rsidR="00F67296" w:rsidRPr="00154E0F" w:rsidRDefault="00F67296">
            <w:pPr>
              <w:pStyle w:val="ConsPlusNormal"/>
              <w:rPr>
                <w:sz w:val="16"/>
                <w:szCs w:val="16"/>
              </w:rPr>
            </w:pPr>
          </w:p>
        </w:tc>
        <w:tc>
          <w:tcPr>
            <w:tcW w:w="1560" w:type="dxa"/>
          </w:tcPr>
          <w:p w14:paraId="72128DDA"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4CD8C839" w14:textId="77777777" w:rsidR="00F67296" w:rsidRPr="00154E0F" w:rsidRDefault="00F67296">
            <w:pPr>
              <w:pStyle w:val="ConsPlusNormal"/>
              <w:rPr>
                <w:sz w:val="16"/>
                <w:szCs w:val="16"/>
              </w:rPr>
            </w:pPr>
            <w:r w:rsidRPr="00154E0F">
              <w:rPr>
                <w:sz w:val="16"/>
                <w:szCs w:val="16"/>
              </w:rPr>
              <w:t>02Г0608100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33861F6E" w14:textId="77777777" w:rsidR="00F67296" w:rsidRPr="00154E0F" w:rsidRDefault="00F67296">
            <w:pPr>
              <w:pStyle w:val="ConsPlusNormal"/>
              <w:rPr>
                <w:sz w:val="16"/>
                <w:szCs w:val="16"/>
              </w:rPr>
            </w:pPr>
            <w:r w:rsidRPr="00154E0F">
              <w:rPr>
                <w:sz w:val="16"/>
                <w:szCs w:val="16"/>
              </w:rPr>
              <w:t>0902</w:t>
            </w:r>
          </w:p>
        </w:tc>
        <w:tc>
          <w:tcPr>
            <w:tcW w:w="567" w:type="dxa"/>
          </w:tcPr>
          <w:p w14:paraId="3B7087F1" w14:textId="77777777" w:rsidR="00F67296" w:rsidRPr="00154E0F" w:rsidRDefault="00F67296">
            <w:pPr>
              <w:pStyle w:val="ConsPlusNormal"/>
              <w:rPr>
                <w:sz w:val="16"/>
                <w:szCs w:val="16"/>
              </w:rPr>
            </w:pPr>
            <w:r w:rsidRPr="00154E0F">
              <w:rPr>
                <w:sz w:val="16"/>
                <w:szCs w:val="16"/>
              </w:rPr>
              <w:t>054</w:t>
            </w:r>
          </w:p>
        </w:tc>
        <w:tc>
          <w:tcPr>
            <w:tcW w:w="567" w:type="dxa"/>
          </w:tcPr>
          <w:p w14:paraId="671BFF3E" w14:textId="77777777" w:rsidR="00F67296" w:rsidRPr="00154E0F" w:rsidRDefault="00F67296">
            <w:pPr>
              <w:pStyle w:val="ConsPlusNormal"/>
              <w:rPr>
                <w:sz w:val="16"/>
                <w:szCs w:val="16"/>
              </w:rPr>
            </w:pPr>
            <w:r w:rsidRPr="00154E0F">
              <w:rPr>
                <w:sz w:val="16"/>
                <w:szCs w:val="16"/>
              </w:rPr>
              <w:t>611</w:t>
            </w:r>
          </w:p>
        </w:tc>
        <w:tc>
          <w:tcPr>
            <w:tcW w:w="1063" w:type="dxa"/>
          </w:tcPr>
          <w:p w14:paraId="381BCD6F" w14:textId="77777777" w:rsidR="00F67296" w:rsidRPr="00154E0F" w:rsidRDefault="00F67296">
            <w:pPr>
              <w:pStyle w:val="ConsPlusNormal"/>
              <w:rPr>
                <w:sz w:val="16"/>
                <w:szCs w:val="16"/>
              </w:rPr>
            </w:pPr>
            <w:r w:rsidRPr="00154E0F">
              <w:rPr>
                <w:sz w:val="16"/>
                <w:szCs w:val="16"/>
              </w:rPr>
              <w:t>15615,2</w:t>
            </w:r>
          </w:p>
        </w:tc>
        <w:tc>
          <w:tcPr>
            <w:tcW w:w="1063" w:type="dxa"/>
          </w:tcPr>
          <w:p w14:paraId="1DA4E1FC" w14:textId="77777777" w:rsidR="00F67296" w:rsidRPr="00154E0F" w:rsidRDefault="00F67296">
            <w:pPr>
              <w:pStyle w:val="ConsPlusNormal"/>
              <w:rPr>
                <w:sz w:val="16"/>
                <w:szCs w:val="16"/>
              </w:rPr>
            </w:pPr>
            <w:r w:rsidRPr="00154E0F">
              <w:rPr>
                <w:sz w:val="16"/>
                <w:szCs w:val="16"/>
              </w:rPr>
              <w:t>22780,9</w:t>
            </w:r>
          </w:p>
        </w:tc>
        <w:tc>
          <w:tcPr>
            <w:tcW w:w="1063" w:type="dxa"/>
          </w:tcPr>
          <w:p w14:paraId="597E3F09" w14:textId="77777777" w:rsidR="00F67296" w:rsidRPr="00154E0F" w:rsidRDefault="00F67296">
            <w:pPr>
              <w:pStyle w:val="ConsPlusNormal"/>
              <w:rPr>
                <w:sz w:val="16"/>
                <w:szCs w:val="16"/>
              </w:rPr>
            </w:pPr>
            <w:r w:rsidRPr="00154E0F">
              <w:rPr>
                <w:sz w:val="16"/>
                <w:szCs w:val="16"/>
              </w:rPr>
              <w:t>9292,8</w:t>
            </w:r>
          </w:p>
        </w:tc>
        <w:tc>
          <w:tcPr>
            <w:tcW w:w="1064" w:type="dxa"/>
          </w:tcPr>
          <w:p w14:paraId="5B4528D7" w14:textId="77777777" w:rsidR="00F67296" w:rsidRPr="00154E0F" w:rsidRDefault="00F67296">
            <w:pPr>
              <w:pStyle w:val="ConsPlusNormal"/>
              <w:rPr>
                <w:sz w:val="16"/>
                <w:szCs w:val="16"/>
              </w:rPr>
            </w:pPr>
            <w:r w:rsidRPr="00154E0F">
              <w:rPr>
                <w:sz w:val="16"/>
                <w:szCs w:val="16"/>
              </w:rPr>
              <w:t>6481,3</w:t>
            </w:r>
          </w:p>
        </w:tc>
        <w:tc>
          <w:tcPr>
            <w:tcW w:w="1063" w:type="dxa"/>
          </w:tcPr>
          <w:p w14:paraId="073CA184" w14:textId="77777777" w:rsidR="00F67296" w:rsidRPr="00154E0F" w:rsidRDefault="00F67296">
            <w:pPr>
              <w:pStyle w:val="ConsPlusNormal"/>
              <w:rPr>
                <w:sz w:val="16"/>
                <w:szCs w:val="16"/>
              </w:rPr>
            </w:pPr>
            <w:r w:rsidRPr="00154E0F">
              <w:rPr>
                <w:sz w:val="16"/>
                <w:szCs w:val="16"/>
              </w:rPr>
              <w:t>6690,0</w:t>
            </w:r>
          </w:p>
        </w:tc>
        <w:tc>
          <w:tcPr>
            <w:tcW w:w="1063" w:type="dxa"/>
          </w:tcPr>
          <w:p w14:paraId="3C0CFD86" w14:textId="77777777" w:rsidR="00F67296" w:rsidRPr="00154E0F" w:rsidRDefault="00F67296">
            <w:pPr>
              <w:pStyle w:val="ConsPlusNormal"/>
              <w:rPr>
                <w:sz w:val="16"/>
                <w:szCs w:val="16"/>
              </w:rPr>
            </w:pPr>
            <w:r w:rsidRPr="00154E0F">
              <w:rPr>
                <w:sz w:val="16"/>
                <w:szCs w:val="16"/>
              </w:rPr>
              <w:t>6980,0</w:t>
            </w:r>
          </w:p>
        </w:tc>
        <w:tc>
          <w:tcPr>
            <w:tcW w:w="1063" w:type="dxa"/>
          </w:tcPr>
          <w:p w14:paraId="5966DCD6" w14:textId="77777777" w:rsidR="00F67296" w:rsidRPr="00154E0F" w:rsidRDefault="00F67296">
            <w:pPr>
              <w:pStyle w:val="ConsPlusNormal"/>
              <w:rPr>
                <w:sz w:val="16"/>
                <w:szCs w:val="16"/>
              </w:rPr>
            </w:pPr>
            <w:r w:rsidRPr="00154E0F">
              <w:rPr>
                <w:sz w:val="16"/>
                <w:szCs w:val="16"/>
              </w:rPr>
              <w:t>6980,0</w:t>
            </w:r>
          </w:p>
        </w:tc>
        <w:tc>
          <w:tcPr>
            <w:tcW w:w="1064" w:type="dxa"/>
          </w:tcPr>
          <w:p w14:paraId="5A32F1CE" w14:textId="77777777" w:rsidR="00F67296" w:rsidRPr="00154E0F" w:rsidRDefault="00F67296">
            <w:pPr>
              <w:pStyle w:val="ConsPlusNormal"/>
              <w:rPr>
                <w:sz w:val="16"/>
                <w:szCs w:val="16"/>
              </w:rPr>
            </w:pPr>
            <w:r w:rsidRPr="00154E0F">
              <w:rPr>
                <w:sz w:val="16"/>
                <w:szCs w:val="16"/>
              </w:rPr>
              <w:t>6980,0</w:t>
            </w:r>
          </w:p>
        </w:tc>
      </w:tr>
      <w:tr w:rsidR="00154E0F" w:rsidRPr="00154E0F" w14:paraId="0EE87A3F" w14:textId="77777777" w:rsidTr="00154E0F">
        <w:tc>
          <w:tcPr>
            <w:tcW w:w="1696" w:type="dxa"/>
            <w:vMerge w:val="restart"/>
          </w:tcPr>
          <w:p w14:paraId="36589798" w14:textId="77777777" w:rsidR="00F67296" w:rsidRPr="00154E0F" w:rsidRDefault="00F67296">
            <w:pPr>
              <w:pStyle w:val="ConsPlusNormal"/>
              <w:rPr>
                <w:sz w:val="16"/>
                <w:szCs w:val="16"/>
              </w:rPr>
            </w:pPr>
            <w:r w:rsidRPr="00154E0F">
              <w:rPr>
                <w:sz w:val="16"/>
                <w:szCs w:val="16"/>
              </w:rPr>
              <w:lastRenderedPageBreak/>
              <w:t>Реализация мероприятий по комплексному оснащению, включая проектирование и монтаж, медицинских организаций государственной системы здравоохранения города Москвы в области материнства и детства локальными вычислительным и сетями (ЛВС) и структурированными кабельными системами (СКС)</w:t>
            </w:r>
          </w:p>
        </w:tc>
        <w:tc>
          <w:tcPr>
            <w:tcW w:w="1560" w:type="dxa"/>
          </w:tcPr>
          <w:p w14:paraId="7FBC808D" w14:textId="77777777" w:rsidR="00F67296" w:rsidRPr="00154E0F" w:rsidRDefault="00F67296">
            <w:pPr>
              <w:pStyle w:val="ConsPlusNormal"/>
              <w:rPr>
                <w:sz w:val="16"/>
                <w:szCs w:val="16"/>
              </w:rPr>
            </w:pPr>
            <w:r w:rsidRPr="00154E0F">
              <w:rPr>
                <w:sz w:val="16"/>
                <w:szCs w:val="16"/>
              </w:rPr>
              <w:t>Всего</w:t>
            </w:r>
          </w:p>
        </w:tc>
        <w:tc>
          <w:tcPr>
            <w:tcW w:w="1134" w:type="dxa"/>
          </w:tcPr>
          <w:p w14:paraId="7D9C955C" w14:textId="77777777" w:rsidR="00F67296" w:rsidRPr="00154E0F" w:rsidRDefault="00F67296">
            <w:pPr>
              <w:pStyle w:val="ConsPlusNormal"/>
              <w:rPr>
                <w:sz w:val="16"/>
                <w:szCs w:val="16"/>
              </w:rPr>
            </w:pPr>
          </w:p>
        </w:tc>
        <w:tc>
          <w:tcPr>
            <w:tcW w:w="850" w:type="dxa"/>
          </w:tcPr>
          <w:p w14:paraId="7B1AD93D" w14:textId="77777777" w:rsidR="00F67296" w:rsidRPr="00154E0F" w:rsidRDefault="00F67296">
            <w:pPr>
              <w:pStyle w:val="ConsPlusNormal"/>
              <w:rPr>
                <w:sz w:val="16"/>
                <w:szCs w:val="16"/>
              </w:rPr>
            </w:pPr>
          </w:p>
        </w:tc>
        <w:tc>
          <w:tcPr>
            <w:tcW w:w="567" w:type="dxa"/>
          </w:tcPr>
          <w:p w14:paraId="500CEBE0" w14:textId="77777777" w:rsidR="00F67296" w:rsidRPr="00154E0F" w:rsidRDefault="00F67296">
            <w:pPr>
              <w:pStyle w:val="ConsPlusNormal"/>
              <w:rPr>
                <w:sz w:val="16"/>
                <w:szCs w:val="16"/>
              </w:rPr>
            </w:pPr>
          </w:p>
        </w:tc>
        <w:tc>
          <w:tcPr>
            <w:tcW w:w="567" w:type="dxa"/>
          </w:tcPr>
          <w:p w14:paraId="1AC1CDD0" w14:textId="77777777" w:rsidR="00F67296" w:rsidRPr="00154E0F" w:rsidRDefault="00F67296">
            <w:pPr>
              <w:pStyle w:val="ConsPlusNormal"/>
              <w:rPr>
                <w:sz w:val="16"/>
                <w:szCs w:val="16"/>
              </w:rPr>
            </w:pPr>
          </w:p>
        </w:tc>
        <w:tc>
          <w:tcPr>
            <w:tcW w:w="1063" w:type="dxa"/>
          </w:tcPr>
          <w:p w14:paraId="18016B73" w14:textId="77777777" w:rsidR="00F67296" w:rsidRPr="00154E0F" w:rsidRDefault="00F67296">
            <w:pPr>
              <w:pStyle w:val="ConsPlusNormal"/>
              <w:rPr>
                <w:sz w:val="16"/>
                <w:szCs w:val="16"/>
              </w:rPr>
            </w:pPr>
            <w:r w:rsidRPr="00154E0F">
              <w:rPr>
                <w:sz w:val="16"/>
                <w:szCs w:val="16"/>
              </w:rPr>
              <w:t>0,0</w:t>
            </w:r>
          </w:p>
        </w:tc>
        <w:tc>
          <w:tcPr>
            <w:tcW w:w="1063" w:type="dxa"/>
          </w:tcPr>
          <w:p w14:paraId="0983C7D0" w14:textId="77777777" w:rsidR="00F67296" w:rsidRPr="00154E0F" w:rsidRDefault="00F67296">
            <w:pPr>
              <w:pStyle w:val="ConsPlusNormal"/>
              <w:rPr>
                <w:sz w:val="16"/>
                <w:szCs w:val="16"/>
              </w:rPr>
            </w:pPr>
            <w:r w:rsidRPr="00154E0F">
              <w:rPr>
                <w:sz w:val="16"/>
                <w:szCs w:val="16"/>
              </w:rPr>
              <w:t>39798,2</w:t>
            </w:r>
          </w:p>
        </w:tc>
        <w:tc>
          <w:tcPr>
            <w:tcW w:w="1063" w:type="dxa"/>
          </w:tcPr>
          <w:p w14:paraId="1F953069" w14:textId="77777777" w:rsidR="00F67296" w:rsidRPr="00154E0F" w:rsidRDefault="00F67296">
            <w:pPr>
              <w:pStyle w:val="ConsPlusNormal"/>
              <w:rPr>
                <w:sz w:val="16"/>
                <w:szCs w:val="16"/>
              </w:rPr>
            </w:pPr>
            <w:r w:rsidRPr="00154E0F">
              <w:rPr>
                <w:sz w:val="16"/>
                <w:szCs w:val="16"/>
              </w:rPr>
              <w:t>0,0</w:t>
            </w:r>
          </w:p>
        </w:tc>
        <w:tc>
          <w:tcPr>
            <w:tcW w:w="1064" w:type="dxa"/>
          </w:tcPr>
          <w:p w14:paraId="396EE850" w14:textId="77777777" w:rsidR="00F67296" w:rsidRPr="00154E0F" w:rsidRDefault="00F67296">
            <w:pPr>
              <w:pStyle w:val="ConsPlusNormal"/>
              <w:rPr>
                <w:sz w:val="16"/>
                <w:szCs w:val="16"/>
              </w:rPr>
            </w:pPr>
            <w:r w:rsidRPr="00154E0F">
              <w:rPr>
                <w:sz w:val="16"/>
                <w:szCs w:val="16"/>
              </w:rPr>
              <w:t>0,0</w:t>
            </w:r>
          </w:p>
        </w:tc>
        <w:tc>
          <w:tcPr>
            <w:tcW w:w="1063" w:type="dxa"/>
          </w:tcPr>
          <w:p w14:paraId="6ED3196E" w14:textId="77777777" w:rsidR="00F67296" w:rsidRPr="00154E0F" w:rsidRDefault="00F67296">
            <w:pPr>
              <w:pStyle w:val="ConsPlusNormal"/>
              <w:rPr>
                <w:sz w:val="16"/>
                <w:szCs w:val="16"/>
              </w:rPr>
            </w:pPr>
            <w:r w:rsidRPr="00154E0F">
              <w:rPr>
                <w:sz w:val="16"/>
                <w:szCs w:val="16"/>
              </w:rPr>
              <w:t>0,0</w:t>
            </w:r>
          </w:p>
        </w:tc>
        <w:tc>
          <w:tcPr>
            <w:tcW w:w="1063" w:type="dxa"/>
          </w:tcPr>
          <w:p w14:paraId="33837F08" w14:textId="77777777" w:rsidR="00F67296" w:rsidRPr="00154E0F" w:rsidRDefault="00F67296">
            <w:pPr>
              <w:pStyle w:val="ConsPlusNormal"/>
              <w:rPr>
                <w:sz w:val="16"/>
                <w:szCs w:val="16"/>
              </w:rPr>
            </w:pPr>
            <w:r w:rsidRPr="00154E0F">
              <w:rPr>
                <w:sz w:val="16"/>
                <w:szCs w:val="16"/>
              </w:rPr>
              <w:t>0,0</w:t>
            </w:r>
          </w:p>
        </w:tc>
        <w:tc>
          <w:tcPr>
            <w:tcW w:w="1063" w:type="dxa"/>
          </w:tcPr>
          <w:p w14:paraId="56AD294D" w14:textId="77777777" w:rsidR="00F67296" w:rsidRPr="00154E0F" w:rsidRDefault="00F67296">
            <w:pPr>
              <w:pStyle w:val="ConsPlusNormal"/>
              <w:rPr>
                <w:sz w:val="16"/>
                <w:szCs w:val="16"/>
              </w:rPr>
            </w:pPr>
            <w:r w:rsidRPr="00154E0F">
              <w:rPr>
                <w:sz w:val="16"/>
                <w:szCs w:val="16"/>
              </w:rPr>
              <w:t>0,0</w:t>
            </w:r>
          </w:p>
        </w:tc>
        <w:tc>
          <w:tcPr>
            <w:tcW w:w="1064" w:type="dxa"/>
          </w:tcPr>
          <w:p w14:paraId="4C164F2E" w14:textId="77777777" w:rsidR="00F67296" w:rsidRPr="00154E0F" w:rsidRDefault="00F67296">
            <w:pPr>
              <w:pStyle w:val="ConsPlusNormal"/>
              <w:rPr>
                <w:sz w:val="16"/>
                <w:szCs w:val="16"/>
              </w:rPr>
            </w:pPr>
            <w:r w:rsidRPr="00154E0F">
              <w:rPr>
                <w:sz w:val="16"/>
                <w:szCs w:val="16"/>
              </w:rPr>
              <w:t>0,0</w:t>
            </w:r>
          </w:p>
        </w:tc>
      </w:tr>
      <w:tr w:rsidR="00154E0F" w:rsidRPr="00154E0F" w14:paraId="6E460312" w14:textId="77777777" w:rsidTr="00154E0F">
        <w:tc>
          <w:tcPr>
            <w:tcW w:w="1696" w:type="dxa"/>
            <w:vMerge/>
          </w:tcPr>
          <w:p w14:paraId="07A670E5" w14:textId="77777777" w:rsidR="00F67296" w:rsidRPr="00154E0F" w:rsidRDefault="00F67296">
            <w:pPr>
              <w:pStyle w:val="ConsPlusNormal"/>
              <w:rPr>
                <w:sz w:val="16"/>
                <w:szCs w:val="16"/>
              </w:rPr>
            </w:pPr>
          </w:p>
        </w:tc>
        <w:tc>
          <w:tcPr>
            <w:tcW w:w="1560" w:type="dxa"/>
          </w:tcPr>
          <w:p w14:paraId="1745C8E7" w14:textId="77777777" w:rsidR="00F67296" w:rsidRPr="00154E0F" w:rsidRDefault="00F67296">
            <w:pPr>
              <w:pStyle w:val="ConsPlusNormal"/>
              <w:rPr>
                <w:sz w:val="16"/>
                <w:szCs w:val="16"/>
              </w:rPr>
            </w:pPr>
            <w:r w:rsidRPr="00154E0F">
              <w:rPr>
                <w:sz w:val="16"/>
                <w:szCs w:val="16"/>
              </w:rPr>
              <w:t>Департамент информационных технологий города Москвы</w:t>
            </w:r>
          </w:p>
        </w:tc>
        <w:tc>
          <w:tcPr>
            <w:tcW w:w="1134" w:type="dxa"/>
          </w:tcPr>
          <w:p w14:paraId="6B38F2DF" w14:textId="77777777" w:rsidR="00F67296" w:rsidRPr="00154E0F" w:rsidRDefault="00F67296">
            <w:pPr>
              <w:pStyle w:val="ConsPlusNormal"/>
              <w:rPr>
                <w:sz w:val="16"/>
                <w:szCs w:val="16"/>
              </w:rPr>
            </w:pPr>
            <w:r w:rsidRPr="00154E0F">
              <w:rPr>
                <w:sz w:val="16"/>
                <w:szCs w:val="16"/>
              </w:rPr>
              <w:t>02Г0700000 Реализация мероприятий по комплексному оснащению, включая проектирование и монтаж, медицинских организаций государственной системы здравоохранения города Москвы в области материнства и детства локальными вычислительными сетями (ЛВС) и структурированными кабельными системами (СКС)</w:t>
            </w:r>
          </w:p>
        </w:tc>
        <w:tc>
          <w:tcPr>
            <w:tcW w:w="850" w:type="dxa"/>
          </w:tcPr>
          <w:p w14:paraId="02CA549E" w14:textId="77777777" w:rsidR="00F67296" w:rsidRPr="00154E0F" w:rsidRDefault="00F67296">
            <w:pPr>
              <w:pStyle w:val="ConsPlusNormal"/>
              <w:rPr>
                <w:sz w:val="16"/>
                <w:szCs w:val="16"/>
              </w:rPr>
            </w:pPr>
            <w:r w:rsidRPr="00154E0F">
              <w:rPr>
                <w:sz w:val="16"/>
                <w:szCs w:val="16"/>
              </w:rPr>
              <w:t>0901</w:t>
            </w:r>
          </w:p>
        </w:tc>
        <w:tc>
          <w:tcPr>
            <w:tcW w:w="567" w:type="dxa"/>
          </w:tcPr>
          <w:p w14:paraId="271CF1C4" w14:textId="77777777" w:rsidR="00F67296" w:rsidRPr="00154E0F" w:rsidRDefault="00F67296">
            <w:pPr>
              <w:pStyle w:val="ConsPlusNormal"/>
              <w:rPr>
                <w:sz w:val="16"/>
                <w:szCs w:val="16"/>
              </w:rPr>
            </w:pPr>
            <w:r w:rsidRPr="00154E0F">
              <w:rPr>
                <w:sz w:val="16"/>
                <w:szCs w:val="16"/>
              </w:rPr>
              <w:t>811</w:t>
            </w:r>
          </w:p>
        </w:tc>
        <w:tc>
          <w:tcPr>
            <w:tcW w:w="567" w:type="dxa"/>
          </w:tcPr>
          <w:p w14:paraId="1C73A0CF" w14:textId="77777777" w:rsidR="00F67296" w:rsidRPr="00154E0F" w:rsidRDefault="00F67296">
            <w:pPr>
              <w:pStyle w:val="ConsPlusNormal"/>
              <w:rPr>
                <w:sz w:val="16"/>
                <w:szCs w:val="16"/>
              </w:rPr>
            </w:pPr>
            <w:r w:rsidRPr="00154E0F">
              <w:rPr>
                <w:sz w:val="16"/>
                <w:szCs w:val="16"/>
              </w:rPr>
              <w:t>244</w:t>
            </w:r>
          </w:p>
        </w:tc>
        <w:tc>
          <w:tcPr>
            <w:tcW w:w="1063" w:type="dxa"/>
          </w:tcPr>
          <w:p w14:paraId="1AECDCF3" w14:textId="77777777" w:rsidR="00F67296" w:rsidRPr="00154E0F" w:rsidRDefault="00F67296">
            <w:pPr>
              <w:pStyle w:val="ConsPlusNormal"/>
              <w:rPr>
                <w:sz w:val="16"/>
                <w:szCs w:val="16"/>
              </w:rPr>
            </w:pPr>
            <w:r w:rsidRPr="00154E0F">
              <w:rPr>
                <w:sz w:val="16"/>
                <w:szCs w:val="16"/>
              </w:rPr>
              <w:t>0,0</w:t>
            </w:r>
          </w:p>
        </w:tc>
        <w:tc>
          <w:tcPr>
            <w:tcW w:w="1063" w:type="dxa"/>
          </w:tcPr>
          <w:p w14:paraId="0BE50F27" w14:textId="77777777" w:rsidR="00F67296" w:rsidRPr="00154E0F" w:rsidRDefault="00F67296">
            <w:pPr>
              <w:pStyle w:val="ConsPlusNormal"/>
              <w:rPr>
                <w:sz w:val="16"/>
                <w:szCs w:val="16"/>
              </w:rPr>
            </w:pPr>
            <w:r w:rsidRPr="00154E0F">
              <w:rPr>
                <w:sz w:val="16"/>
                <w:szCs w:val="16"/>
              </w:rPr>
              <w:t>39798,2</w:t>
            </w:r>
          </w:p>
        </w:tc>
        <w:tc>
          <w:tcPr>
            <w:tcW w:w="1063" w:type="dxa"/>
          </w:tcPr>
          <w:p w14:paraId="6D82F979" w14:textId="77777777" w:rsidR="00F67296" w:rsidRPr="00154E0F" w:rsidRDefault="00F67296">
            <w:pPr>
              <w:pStyle w:val="ConsPlusNormal"/>
              <w:rPr>
                <w:sz w:val="16"/>
                <w:szCs w:val="16"/>
              </w:rPr>
            </w:pPr>
            <w:r w:rsidRPr="00154E0F">
              <w:rPr>
                <w:sz w:val="16"/>
                <w:szCs w:val="16"/>
              </w:rPr>
              <w:t>0,0</w:t>
            </w:r>
          </w:p>
        </w:tc>
        <w:tc>
          <w:tcPr>
            <w:tcW w:w="1064" w:type="dxa"/>
          </w:tcPr>
          <w:p w14:paraId="54A97A89" w14:textId="77777777" w:rsidR="00F67296" w:rsidRPr="00154E0F" w:rsidRDefault="00F67296">
            <w:pPr>
              <w:pStyle w:val="ConsPlusNormal"/>
              <w:rPr>
                <w:sz w:val="16"/>
                <w:szCs w:val="16"/>
              </w:rPr>
            </w:pPr>
            <w:r w:rsidRPr="00154E0F">
              <w:rPr>
                <w:sz w:val="16"/>
                <w:szCs w:val="16"/>
              </w:rPr>
              <w:t>0,0</w:t>
            </w:r>
          </w:p>
        </w:tc>
        <w:tc>
          <w:tcPr>
            <w:tcW w:w="1063" w:type="dxa"/>
          </w:tcPr>
          <w:p w14:paraId="04CEC30C" w14:textId="77777777" w:rsidR="00F67296" w:rsidRPr="00154E0F" w:rsidRDefault="00F67296">
            <w:pPr>
              <w:pStyle w:val="ConsPlusNormal"/>
              <w:rPr>
                <w:sz w:val="16"/>
                <w:szCs w:val="16"/>
              </w:rPr>
            </w:pPr>
            <w:r w:rsidRPr="00154E0F">
              <w:rPr>
                <w:sz w:val="16"/>
                <w:szCs w:val="16"/>
              </w:rPr>
              <w:t>0,0</w:t>
            </w:r>
          </w:p>
        </w:tc>
        <w:tc>
          <w:tcPr>
            <w:tcW w:w="1063" w:type="dxa"/>
          </w:tcPr>
          <w:p w14:paraId="0B1D5EB5" w14:textId="77777777" w:rsidR="00F67296" w:rsidRPr="00154E0F" w:rsidRDefault="00F67296">
            <w:pPr>
              <w:pStyle w:val="ConsPlusNormal"/>
              <w:rPr>
                <w:sz w:val="16"/>
                <w:szCs w:val="16"/>
              </w:rPr>
            </w:pPr>
            <w:r w:rsidRPr="00154E0F">
              <w:rPr>
                <w:sz w:val="16"/>
                <w:szCs w:val="16"/>
              </w:rPr>
              <w:t>0,0</w:t>
            </w:r>
          </w:p>
        </w:tc>
        <w:tc>
          <w:tcPr>
            <w:tcW w:w="1063" w:type="dxa"/>
          </w:tcPr>
          <w:p w14:paraId="00C6F3D7" w14:textId="77777777" w:rsidR="00F67296" w:rsidRPr="00154E0F" w:rsidRDefault="00F67296">
            <w:pPr>
              <w:pStyle w:val="ConsPlusNormal"/>
              <w:rPr>
                <w:sz w:val="16"/>
                <w:szCs w:val="16"/>
              </w:rPr>
            </w:pPr>
            <w:r w:rsidRPr="00154E0F">
              <w:rPr>
                <w:sz w:val="16"/>
                <w:szCs w:val="16"/>
              </w:rPr>
              <w:t>0,0</w:t>
            </w:r>
          </w:p>
        </w:tc>
        <w:tc>
          <w:tcPr>
            <w:tcW w:w="1064" w:type="dxa"/>
          </w:tcPr>
          <w:p w14:paraId="6B85276A" w14:textId="77777777" w:rsidR="00F67296" w:rsidRPr="00154E0F" w:rsidRDefault="00F67296">
            <w:pPr>
              <w:pStyle w:val="ConsPlusNormal"/>
              <w:rPr>
                <w:sz w:val="16"/>
                <w:szCs w:val="16"/>
              </w:rPr>
            </w:pPr>
            <w:r w:rsidRPr="00154E0F">
              <w:rPr>
                <w:sz w:val="16"/>
                <w:szCs w:val="16"/>
              </w:rPr>
              <w:t>0,0</w:t>
            </w:r>
          </w:p>
        </w:tc>
      </w:tr>
      <w:tr w:rsidR="00154E0F" w:rsidRPr="00154E0F" w14:paraId="122241B7" w14:textId="77777777" w:rsidTr="00154E0F">
        <w:tc>
          <w:tcPr>
            <w:tcW w:w="1696" w:type="dxa"/>
            <w:vMerge w:val="restart"/>
          </w:tcPr>
          <w:p w14:paraId="0EF0AEC5" w14:textId="77777777" w:rsidR="00F67296" w:rsidRPr="00154E0F" w:rsidRDefault="00F67296">
            <w:pPr>
              <w:pStyle w:val="ConsPlusNormal"/>
              <w:rPr>
                <w:sz w:val="16"/>
                <w:szCs w:val="16"/>
              </w:rPr>
            </w:pPr>
            <w:r w:rsidRPr="00154E0F">
              <w:rPr>
                <w:sz w:val="16"/>
                <w:szCs w:val="16"/>
              </w:rPr>
              <w:t>Оказание паллиативной медицинской помощи гражданам, имеющим место жительства в городе Москве, организациями, не входящими в государственную систему здравоохранения города Москвы</w:t>
            </w:r>
          </w:p>
        </w:tc>
        <w:tc>
          <w:tcPr>
            <w:tcW w:w="1560" w:type="dxa"/>
          </w:tcPr>
          <w:p w14:paraId="426D7E54" w14:textId="77777777" w:rsidR="00F67296" w:rsidRPr="00154E0F" w:rsidRDefault="00F67296">
            <w:pPr>
              <w:pStyle w:val="ConsPlusNormal"/>
              <w:rPr>
                <w:sz w:val="16"/>
                <w:szCs w:val="16"/>
              </w:rPr>
            </w:pPr>
            <w:r w:rsidRPr="00154E0F">
              <w:rPr>
                <w:sz w:val="16"/>
                <w:szCs w:val="16"/>
              </w:rPr>
              <w:t>Всего</w:t>
            </w:r>
          </w:p>
        </w:tc>
        <w:tc>
          <w:tcPr>
            <w:tcW w:w="1134" w:type="dxa"/>
          </w:tcPr>
          <w:p w14:paraId="7D943048" w14:textId="77777777" w:rsidR="00F67296" w:rsidRPr="00154E0F" w:rsidRDefault="00F67296">
            <w:pPr>
              <w:pStyle w:val="ConsPlusNormal"/>
              <w:rPr>
                <w:sz w:val="16"/>
                <w:szCs w:val="16"/>
              </w:rPr>
            </w:pPr>
          </w:p>
        </w:tc>
        <w:tc>
          <w:tcPr>
            <w:tcW w:w="850" w:type="dxa"/>
          </w:tcPr>
          <w:p w14:paraId="390D3D35" w14:textId="77777777" w:rsidR="00F67296" w:rsidRPr="00154E0F" w:rsidRDefault="00F67296">
            <w:pPr>
              <w:pStyle w:val="ConsPlusNormal"/>
              <w:rPr>
                <w:sz w:val="16"/>
                <w:szCs w:val="16"/>
              </w:rPr>
            </w:pPr>
          </w:p>
        </w:tc>
        <w:tc>
          <w:tcPr>
            <w:tcW w:w="567" w:type="dxa"/>
          </w:tcPr>
          <w:p w14:paraId="4BF1E841" w14:textId="77777777" w:rsidR="00F67296" w:rsidRPr="00154E0F" w:rsidRDefault="00F67296">
            <w:pPr>
              <w:pStyle w:val="ConsPlusNormal"/>
              <w:rPr>
                <w:sz w:val="16"/>
                <w:szCs w:val="16"/>
              </w:rPr>
            </w:pPr>
          </w:p>
        </w:tc>
        <w:tc>
          <w:tcPr>
            <w:tcW w:w="567" w:type="dxa"/>
          </w:tcPr>
          <w:p w14:paraId="1A67E2D4" w14:textId="77777777" w:rsidR="00F67296" w:rsidRPr="00154E0F" w:rsidRDefault="00F67296">
            <w:pPr>
              <w:pStyle w:val="ConsPlusNormal"/>
              <w:rPr>
                <w:sz w:val="16"/>
                <w:szCs w:val="16"/>
              </w:rPr>
            </w:pPr>
          </w:p>
        </w:tc>
        <w:tc>
          <w:tcPr>
            <w:tcW w:w="1063" w:type="dxa"/>
          </w:tcPr>
          <w:p w14:paraId="1E7590FF" w14:textId="77777777" w:rsidR="00F67296" w:rsidRPr="00154E0F" w:rsidRDefault="00F67296">
            <w:pPr>
              <w:pStyle w:val="ConsPlusNormal"/>
              <w:rPr>
                <w:sz w:val="16"/>
                <w:szCs w:val="16"/>
              </w:rPr>
            </w:pPr>
            <w:r w:rsidRPr="00154E0F">
              <w:rPr>
                <w:sz w:val="16"/>
                <w:szCs w:val="16"/>
              </w:rPr>
              <w:t>0,0</w:t>
            </w:r>
          </w:p>
        </w:tc>
        <w:tc>
          <w:tcPr>
            <w:tcW w:w="1063" w:type="dxa"/>
          </w:tcPr>
          <w:p w14:paraId="1F484009" w14:textId="77777777" w:rsidR="00F67296" w:rsidRPr="00154E0F" w:rsidRDefault="00F67296">
            <w:pPr>
              <w:pStyle w:val="ConsPlusNormal"/>
              <w:rPr>
                <w:sz w:val="16"/>
                <w:szCs w:val="16"/>
              </w:rPr>
            </w:pPr>
            <w:r w:rsidRPr="00154E0F">
              <w:rPr>
                <w:sz w:val="16"/>
                <w:szCs w:val="16"/>
              </w:rPr>
              <w:t>83840,0</w:t>
            </w:r>
          </w:p>
        </w:tc>
        <w:tc>
          <w:tcPr>
            <w:tcW w:w="1063" w:type="dxa"/>
          </w:tcPr>
          <w:p w14:paraId="31CD51FE" w14:textId="77777777" w:rsidR="00F67296" w:rsidRPr="00154E0F" w:rsidRDefault="00F67296">
            <w:pPr>
              <w:pStyle w:val="ConsPlusNormal"/>
              <w:rPr>
                <w:sz w:val="16"/>
                <w:szCs w:val="16"/>
              </w:rPr>
            </w:pPr>
            <w:r w:rsidRPr="00154E0F">
              <w:rPr>
                <w:sz w:val="16"/>
                <w:szCs w:val="16"/>
              </w:rPr>
              <w:t>73208,8</w:t>
            </w:r>
          </w:p>
        </w:tc>
        <w:tc>
          <w:tcPr>
            <w:tcW w:w="1064" w:type="dxa"/>
          </w:tcPr>
          <w:p w14:paraId="2CCF4402" w14:textId="77777777" w:rsidR="00F67296" w:rsidRPr="00154E0F" w:rsidRDefault="00F67296">
            <w:pPr>
              <w:pStyle w:val="ConsPlusNormal"/>
              <w:rPr>
                <w:sz w:val="16"/>
                <w:szCs w:val="16"/>
              </w:rPr>
            </w:pPr>
            <w:r w:rsidRPr="00154E0F">
              <w:rPr>
                <w:sz w:val="16"/>
                <w:szCs w:val="16"/>
              </w:rPr>
              <w:t>122400,0</w:t>
            </w:r>
          </w:p>
        </w:tc>
        <w:tc>
          <w:tcPr>
            <w:tcW w:w="1063" w:type="dxa"/>
          </w:tcPr>
          <w:p w14:paraId="2670C630" w14:textId="77777777" w:rsidR="00F67296" w:rsidRPr="00154E0F" w:rsidRDefault="00F67296">
            <w:pPr>
              <w:pStyle w:val="ConsPlusNormal"/>
              <w:rPr>
                <w:sz w:val="16"/>
                <w:szCs w:val="16"/>
              </w:rPr>
            </w:pPr>
            <w:r w:rsidRPr="00154E0F">
              <w:rPr>
                <w:sz w:val="16"/>
                <w:szCs w:val="16"/>
              </w:rPr>
              <w:t>106922,5</w:t>
            </w:r>
          </w:p>
        </w:tc>
        <w:tc>
          <w:tcPr>
            <w:tcW w:w="1063" w:type="dxa"/>
          </w:tcPr>
          <w:p w14:paraId="4F6FE186" w14:textId="77777777" w:rsidR="00F67296" w:rsidRPr="00154E0F" w:rsidRDefault="00F67296">
            <w:pPr>
              <w:pStyle w:val="ConsPlusNormal"/>
              <w:rPr>
                <w:sz w:val="16"/>
                <w:szCs w:val="16"/>
              </w:rPr>
            </w:pPr>
            <w:r w:rsidRPr="00154E0F">
              <w:rPr>
                <w:sz w:val="16"/>
                <w:szCs w:val="16"/>
              </w:rPr>
              <w:t>111738,2</w:t>
            </w:r>
          </w:p>
        </w:tc>
        <w:tc>
          <w:tcPr>
            <w:tcW w:w="1063" w:type="dxa"/>
          </w:tcPr>
          <w:p w14:paraId="122BB377" w14:textId="77777777" w:rsidR="00F67296" w:rsidRPr="00154E0F" w:rsidRDefault="00F67296">
            <w:pPr>
              <w:pStyle w:val="ConsPlusNormal"/>
              <w:rPr>
                <w:sz w:val="16"/>
                <w:szCs w:val="16"/>
              </w:rPr>
            </w:pPr>
            <w:r w:rsidRPr="00154E0F">
              <w:rPr>
                <w:sz w:val="16"/>
                <w:szCs w:val="16"/>
              </w:rPr>
              <w:t>111738,2</w:t>
            </w:r>
          </w:p>
        </w:tc>
        <w:tc>
          <w:tcPr>
            <w:tcW w:w="1064" w:type="dxa"/>
          </w:tcPr>
          <w:p w14:paraId="31909148" w14:textId="77777777" w:rsidR="00F67296" w:rsidRPr="00154E0F" w:rsidRDefault="00F67296">
            <w:pPr>
              <w:pStyle w:val="ConsPlusNormal"/>
              <w:rPr>
                <w:sz w:val="16"/>
                <w:szCs w:val="16"/>
              </w:rPr>
            </w:pPr>
            <w:r w:rsidRPr="00154E0F">
              <w:rPr>
                <w:sz w:val="16"/>
                <w:szCs w:val="16"/>
              </w:rPr>
              <w:t>111738,2</w:t>
            </w:r>
          </w:p>
        </w:tc>
      </w:tr>
      <w:tr w:rsidR="00154E0F" w:rsidRPr="00154E0F" w14:paraId="4229DB4A" w14:textId="77777777" w:rsidTr="00154E0F">
        <w:tc>
          <w:tcPr>
            <w:tcW w:w="1696" w:type="dxa"/>
            <w:vMerge/>
          </w:tcPr>
          <w:p w14:paraId="473FB2B1" w14:textId="77777777" w:rsidR="00F67296" w:rsidRPr="00154E0F" w:rsidRDefault="00F67296">
            <w:pPr>
              <w:pStyle w:val="ConsPlusNormal"/>
              <w:rPr>
                <w:sz w:val="16"/>
                <w:szCs w:val="16"/>
              </w:rPr>
            </w:pPr>
          </w:p>
        </w:tc>
        <w:tc>
          <w:tcPr>
            <w:tcW w:w="1560" w:type="dxa"/>
          </w:tcPr>
          <w:p w14:paraId="71B70664"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157D1F38" w14:textId="77777777" w:rsidR="00F67296" w:rsidRPr="00154E0F" w:rsidRDefault="00F67296">
            <w:pPr>
              <w:pStyle w:val="ConsPlusNormal"/>
              <w:rPr>
                <w:sz w:val="16"/>
                <w:szCs w:val="16"/>
              </w:rPr>
            </w:pPr>
            <w:r w:rsidRPr="00154E0F">
              <w:rPr>
                <w:sz w:val="16"/>
                <w:szCs w:val="16"/>
              </w:rPr>
              <w:t xml:space="preserve">02Г0800000 Оказание паллиативной медицинской помощи гражданам, имеющим место жительства в городе Москве, организациями, не </w:t>
            </w:r>
            <w:r w:rsidRPr="00154E0F">
              <w:rPr>
                <w:sz w:val="16"/>
                <w:szCs w:val="16"/>
              </w:rPr>
              <w:lastRenderedPageBreak/>
              <w:t>входящими в государственную систему здравоохранения города Москвы</w:t>
            </w:r>
          </w:p>
        </w:tc>
        <w:tc>
          <w:tcPr>
            <w:tcW w:w="850" w:type="dxa"/>
          </w:tcPr>
          <w:p w14:paraId="7C23689A" w14:textId="77777777" w:rsidR="00F67296" w:rsidRPr="00154E0F" w:rsidRDefault="00F67296">
            <w:pPr>
              <w:pStyle w:val="ConsPlusNormal"/>
              <w:rPr>
                <w:sz w:val="16"/>
                <w:szCs w:val="16"/>
              </w:rPr>
            </w:pPr>
            <w:r w:rsidRPr="00154E0F">
              <w:rPr>
                <w:sz w:val="16"/>
                <w:szCs w:val="16"/>
              </w:rPr>
              <w:lastRenderedPageBreak/>
              <w:t>0901</w:t>
            </w:r>
          </w:p>
        </w:tc>
        <w:tc>
          <w:tcPr>
            <w:tcW w:w="567" w:type="dxa"/>
          </w:tcPr>
          <w:p w14:paraId="7570E429" w14:textId="77777777" w:rsidR="00F67296" w:rsidRPr="00154E0F" w:rsidRDefault="00F67296">
            <w:pPr>
              <w:pStyle w:val="ConsPlusNormal"/>
              <w:rPr>
                <w:sz w:val="16"/>
                <w:szCs w:val="16"/>
              </w:rPr>
            </w:pPr>
            <w:r w:rsidRPr="00154E0F">
              <w:rPr>
                <w:sz w:val="16"/>
                <w:szCs w:val="16"/>
              </w:rPr>
              <w:t>054</w:t>
            </w:r>
          </w:p>
        </w:tc>
        <w:tc>
          <w:tcPr>
            <w:tcW w:w="567" w:type="dxa"/>
          </w:tcPr>
          <w:p w14:paraId="06EE01CB" w14:textId="77777777" w:rsidR="00F67296" w:rsidRPr="00154E0F" w:rsidRDefault="00F67296">
            <w:pPr>
              <w:pStyle w:val="ConsPlusNormal"/>
              <w:rPr>
                <w:sz w:val="16"/>
                <w:szCs w:val="16"/>
              </w:rPr>
            </w:pPr>
            <w:r w:rsidRPr="00154E0F">
              <w:rPr>
                <w:sz w:val="16"/>
                <w:szCs w:val="16"/>
              </w:rPr>
              <w:t>633</w:t>
            </w:r>
          </w:p>
        </w:tc>
        <w:tc>
          <w:tcPr>
            <w:tcW w:w="1063" w:type="dxa"/>
          </w:tcPr>
          <w:p w14:paraId="73C776D3" w14:textId="77777777" w:rsidR="00F67296" w:rsidRPr="00154E0F" w:rsidRDefault="00F67296">
            <w:pPr>
              <w:pStyle w:val="ConsPlusNormal"/>
              <w:rPr>
                <w:sz w:val="16"/>
                <w:szCs w:val="16"/>
              </w:rPr>
            </w:pPr>
            <w:r w:rsidRPr="00154E0F">
              <w:rPr>
                <w:sz w:val="16"/>
                <w:szCs w:val="16"/>
              </w:rPr>
              <w:t>0,0</w:t>
            </w:r>
          </w:p>
        </w:tc>
        <w:tc>
          <w:tcPr>
            <w:tcW w:w="1063" w:type="dxa"/>
          </w:tcPr>
          <w:p w14:paraId="462671B1" w14:textId="77777777" w:rsidR="00F67296" w:rsidRPr="00154E0F" w:rsidRDefault="00F67296">
            <w:pPr>
              <w:pStyle w:val="ConsPlusNormal"/>
              <w:rPr>
                <w:sz w:val="16"/>
                <w:szCs w:val="16"/>
              </w:rPr>
            </w:pPr>
            <w:r w:rsidRPr="00154E0F">
              <w:rPr>
                <w:sz w:val="16"/>
                <w:szCs w:val="16"/>
              </w:rPr>
              <w:t>0,0</w:t>
            </w:r>
          </w:p>
        </w:tc>
        <w:tc>
          <w:tcPr>
            <w:tcW w:w="1063" w:type="dxa"/>
          </w:tcPr>
          <w:p w14:paraId="4BE462A6" w14:textId="77777777" w:rsidR="00F67296" w:rsidRPr="00154E0F" w:rsidRDefault="00F67296">
            <w:pPr>
              <w:pStyle w:val="ConsPlusNormal"/>
              <w:rPr>
                <w:sz w:val="16"/>
                <w:szCs w:val="16"/>
              </w:rPr>
            </w:pPr>
            <w:r w:rsidRPr="00154E0F">
              <w:rPr>
                <w:sz w:val="16"/>
                <w:szCs w:val="16"/>
              </w:rPr>
              <w:t>0,0</w:t>
            </w:r>
          </w:p>
        </w:tc>
        <w:tc>
          <w:tcPr>
            <w:tcW w:w="1064" w:type="dxa"/>
          </w:tcPr>
          <w:p w14:paraId="13A961DC" w14:textId="77777777" w:rsidR="00F67296" w:rsidRPr="00154E0F" w:rsidRDefault="00F67296">
            <w:pPr>
              <w:pStyle w:val="ConsPlusNormal"/>
              <w:rPr>
                <w:sz w:val="16"/>
                <w:szCs w:val="16"/>
              </w:rPr>
            </w:pPr>
            <w:r w:rsidRPr="00154E0F">
              <w:rPr>
                <w:sz w:val="16"/>
                <w:szCs w:val="16"/>
              </w:rPr>
              <w:t>25500,0</w:t>
            </w:r>
          </w:p>
        </w:tc>
        <w:tc>
          <w:tcPr>
            <w:tcW w:w="1063" w:type="dxa"/>
          </w:tcPr>
          <w:p w14:paraId="641BE972" w14:textId="77777777" w:rsidR="00F67296" w:rsidRPr="00154E0F" w:rsidRDefault="00F67296">
            <w:pPr>
              <w:pStyle w:val="ConsPlusNormal"/>
              <w:rPr>
                <w:sz w:val="16"/>
                <w:szCs w:val="16"/>
              </w:rPr>
            </w:pPr>
            <w:r w:rsidRPr="00154E0F">
              <w:rPr>
                <w:sz w:val="16"/>
                <w:szCs w:val="16"/>
              </w:rPr>
              <w:t>18022,5</w:t>
            </w:r>
          </w:p>
        </w:tc>
        <w:tc>
          <w:tcPr>
            <w:tcW w:w="1063" w:type="dxa"/>
          </w:tcPr>
          <w:p w14:paraId="1DD7A0EB" w14:textId="77777777" w:rsidR="00F67296" w:rsidRPr="00154E0F" w:rsidRDefault="00F67296">
            <w:pPr>
              <w:pStyle w:val="ConsPlusNormal"/>
              <w:rPr>
                <w:sz w:val="16"/>
                <w:szCs w:val="16"/>
              </w:rPr>
            </w:pPr>
            <w:r w:rsidRPr="00154E0F">
              <w:rPr>
                <w:sz w:val="16"/>
                <w:szCs w:val="16"/>
              </w:rPr>
              <w:t>18834,2</w:t>
            </w:r>
          </w:p>
        </w:tc>
        <w:tc>
          <w:tcPr>
            <w:tcW w:w="1063" w:type="dxa"/>
          </w:tcPr>
          <w:p w14:paraId="74451D6D" w14:textId="77777777" w:rsidR="00F67296" w:rsidRPr="00154E0F" w:rsidRDefault="00F67296">
            <w:pPr>
              <w:pStyle w:val="ConsPlusNormal"/>
              <w:rPr>
                <w:sz w:val="16"/>
                <w:szCs w:val="16"/>
              </w:rPr>
            </w:pPr>
            <w:r w:rsidRPr="00154E0F">
              <w:rPr>
                <w:sz w:val="16"/>
                <w:szCs w:val="16"/>
              </w:rPr>
              <w:t>18834,2</w:t>
            </w:r>
          </w:p>
        </w:tc>
        <w:tc>
          <w:tcPr>
            <w:tcW w:w="1064" w:type="dxa"/>
          </w:tcPr>
          <w:p w14:paraId="1A86D86F" w14:textId="77777777" w:rsidR="00F67296" w:rsidRPr="00154E0F" w:rsidRDefault="00F67296">
            <w:pPr>
              <w:pStyle w:val="ConsPlusNormal"/>
              <w:rPr>
                <w:sz w:val="16"/>
                <w:szCs w:val="16"/>
              </w:rPr>
            </w:pPr>
            <w:r w:rsidRPr="00154E0F">
              <w:rPr>
                <w:sz w:val="16"/>
                <w:szCs w:val="16"/>
              </w:rPr>
              <w:t>18834,2</w:t>
            </w:r>
          </w:p>
        </w:tc>
      </w:tr>
      <w:tr w:rsidR="00154E0F" w:rsidRPr="00154E0F" w14:paraId="19E44D49" w14:textId="77777777" w:rsidTr="00154E0F">
        <w:tc>
          <w:tcPr>
            <w:tcW w:w="1696" w:type="dxa"/>
            <w:vMerge/>
          </w:tcPr>
          <w:p w14:paraId="5ACE6BDD" w14:textId="77777777" w:rsidR="00F67296" w:rsidRPr="00154E0F" w:rsidRDefault="00F67296">
            <w:pPr>
              <w:pStyle w:val="ConsPlusNormal"/>
              <w:rPr>
                <w:sz w:val="16"/>
                <w:szCs w:val="16"/>
              </w:rPr>
            </w:pPr>
          </w:p>
        </w:tc>
        <w:tc>
          <w:tcPr>
            <w:tcW w:w="1560" w:type="dxa"/>
          </w:tcPr>
          <w:p w14:paraId="3C0CF027"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5765CD1A" w14:textId="77777777" w:rsidR="00F67296" w:rsidRPr="00154E0F" w:rsidRDefault="00F67296">
            <w:pPr>
              <w:pStyle w:val="ConsPlusNormal"/>
              <w:rPr>
                <w:sz w:val="16"/>
                <w:szCs w:val="16"/>
              </w:rPr>
            </w:pPr>
            <w:r w:rsidRPr="00154E0F">
              <w:rPr>
                <w:sz w:val="16"/>
                <w:szCs w:val="16"/>
              </w:rPr>
              <w:t>02Г0800000 Оказание паллиативной медицинской помощи гражданам, имеющим место жительства в городе Москве, организациями, не входящими в государственную систему здравоохранения города Москвы</w:t>
            </w:r>
          </w:p>
        </w:tc>
        <w:tc>
          <w:tcPr>
            <w:tcW w:w="850" w:type="dxa"/>
          </w:tcPr>
          <w:p w14:paraId="777A3C7A" w14:textId="77777777" w:rsidR="00F67296" w:rsidRPr="00154E0F" w:rsidRDefault="00F67296">
            <w:pPr>
              <w:pStyle w:val="ConsPlusNormal"/>
              <w:rPr>
                <w:sz w:val="16"/>
                <w:szCs w:val="16"/>
              </w:rPr>
            </w:pPr>
            <w:r w:rsidRPr="00154E0F">
              <w:rPr>
                <w:sz w:val="16"/>
                <w:szCs w:val="16"/>
              </w:rPr>
              <w:t>0902</w:t>
            </w:r>
          </w:p>
        </w:tc>
        <w:tc>
          <w:tcPr>
            <w:tcW w:w="567" w:type="dxa"/>
          </w:tcPr>
          <w:p w14:paraId="276F12F3" w14:textId="77777777" w:rsidR="00F67296" w:rsidRPr="00154E0F" w:rsidRDefault="00F67296">
            <w:pPr>
              <w:pStyle w:val="ConsPlusNormal"/>
              <w:rPr>
                <w:sz w:val="16"/>
                <w:szCs w:val="16"/>
              </w:rPr>
            </w:pPr>
            <w:r w:rsidRPr="00154E0F">
              <w:rPr>
                <w:sz w:val="16"/>
                <w:szCs w:val="16"/>
              </w:rPr>
              <w:t>054</w:t>
            </w:r>
          </w:p>
        </w:tc>
        <w:tc>
          <w:tcPr>
            <w:tcW w:w="567" w:type="dxa"/>
          </w:tcPr>
          <w:p w14:paraId="6B36CD37" w14:textId="77777777" w:rsidR="00F67296" w:rsidRPr="00154E0F" w:rsidRDefault="00F67296">
            <w:pPr>
              <w:pStyle w:val="ConsPlusNormal"/>
              <w:rPr>
                <w:sz w:val="16"/>
                <w:szCs w:val="16"/>
              </w:rPr>
            </w:pPr>
            <w:r w:rsidRPr="00154E0F">
              <w:rPr>
                <w:sz w:val="16"/>
                <w:szCs w:val="16"/>
              </w:rPr>
              <w:t>632</w:t>
            </w:r>
          </w:p>
        </w:tc>
        <w:tc>
          <w:tcPr>
            <w:tcW w:w="1063" w:type="dxa"/>
          </w:tcPr>
          <w:p w14:paraId="306BA820" w14:textId="77777777" w:rsidR="00F67296" w:rsidRPr="00154E0F" w:rsidRDefault="00F67296">
            <w:pPr>
              <w:pStyle w:val="ConsPlusNormal"/>
              <w:rPr>
                <w:sz w:val="16"/>
                <w:szCs w:val="16"/>
              </w:rPr>
            </w:pPr>
            <w:r w:rsidRPr="00154E0F">
              <w:rPr>
                <w:sz w:val="16"/>
                <w:szCs w:val="16"/>
              </w:rPr>
              <w:t>0,0</w:t>
            </w:r>
          </w:p>
        </w:tc>
        <w:tc>
          <w:tcPr>
            <w:tcW w:w="1063" w:type="dxa"/>
          </w:tcPr>
          <w:p w14:paraId="2D1D91E4" w14:textId="77777777" w:rsidR="00F67296" w:rsidRPr="00154E0F" w:rsidRDefault="00F67296">
            <w:pPr>
              <w:pStyle w:val="ConsPlusNormal"/>
              <w:rPr>
                <w:sz w:val="16"/>
                <w:szCs w:val="16"/>
              </w:rPr>
            </w:pPr>
            <w:r w:rsidRPr="00154E0F">
              <w:rPr>
                <w:sz w:val="16"/>
                <w:szCs w:val="16"/>
              </w:rPr>
              <w:t>83840,0</w:t>
            </w:r>
          </w:p>
        </w:tc>
        <w:tc>
          <w:tcPr>
            <w:tcW w:w="1063" w:type="dxa"/>
          </w:tcPr>
          <w:p w14:paraId="6272AF7E" w14:textId="77777777" w:rsidR="00F67296" w:rsidRPr="00154E0F" w:rsidRDefault="00F67296">
            <w:pPr>
              <w:pStyle w:val="ConsPlusNormal"/>
              <w:rPr>
                <w:sz w:val="16"/>
                <w:szCs w:val="16"/>
              </w:rPr>
            </w:pPr>
            <w:r w:rsidRPr="00154E0F">
              <w:rPr>
                <w:sz w:val="16"/>
                <w:szCs w:val="16"/>
              </w:rPr>
              <w:t>0,0</w:t>
            </w:r>
          </w:p>
        </w:tc>
        <w:tc>
          <w:tcPr>
            <w:tcW w:w="1064" w:type="dxa"/>
          </w:tcPr>
          <w:p w14:paraId="64C3628B" w14:textId="77777777" w:rsidR="00F67296" w:rsidRPr="00154E0F" w:rsidRDefault="00F67296">
            <w:pPr>
              <w:pStyle w:val="ConsPlusNormal"/>
              <w:rPr>
                <w:sz w:val="16"/>
                <w:szCs w:val="16"/>
              </w:rPr>
            </w:pPr>
            <w:r w:rsidRPr="00154E0F">
              <w:rPr>
                <w:sz w:val="16"/>
                <w:szCs w:val="16"/>
              </w:rPr>
              <w:t>0,0</w:t>
            </w:r>
          </w:p>
        </w:tc>
        <w:tc>
          <w:tcPr>
            <w:tcW w:w="1063" w:type="dxa"/>
          </w:tcPr>
          <w:p w14:paraId="36A84C4F" w14:textId="77777777" w:rsidR="00F67296" w:rsidRPr="00154E0F" w:rsidRDefault="00F67296">
            <w:pPr>
              <w:pStyle w:val="ConsPlusNormal"/>
              <w:rPr>
                <w:sz w:val="16"/>
                <w:szCs w:val="16"/>
              </w:rPr>
            </w:pPr>
            <w:r w:rsidRPr="00154E0F">
              <w:rPr>
                <w:sz w:val="16"/>
                <w:szCs w:val="16"/>
              </w:rPr>
              <w:t>0,0</w:t>
            </w:r>
          </w:p>
        </w:tc>
        <w:tc>
          <w:tcPr>
            <w:tcW w:w="1063" w:type="dxa"/>
          </w:tcPr>
          <w:p w14:paraId="7184360F" w14:textId="77777777" w:rsidR="00F67296" w:rsidRPr="00154E0F" w:rsidRDefault="00F67296">
            <w:pPr>
              <w:pStyle w:val="ConsPlusNormal"/>
              <w:rPr>
                <w:sz w:val="16"/>
                <w:szCs w:val="16"/>
              </w:rPr>
            </w:pPr>
            <w:r w:rsidRPr="00154E0F">
              <w:rPr>
                <w:sz w:val="16"/>
                <w:szCs w:val="16"/>
              </w:rPr>
              <w:t>0,0</w:t>
            </w:r>
          </w:p>
        </w:tc>
        <w:tc>
          <w:tcPr>
            <w:tcW w:w="1063" w:type="dxa"/>
          </w:tcPr>
          <w:p w14:paraId="781AC299" w14:textId="77777777" w:rsidR="00F67296" w:rsidRPr="00154E0F" w:rsidRDefault="00F67296">
            <w:pPr>
              <w:pStyle w:val="ConsPlusNormal"/>
              <w:rPr>
                <w:sz w:val="16"/>
                <w:szCs w:val="16"/>
              </w:rPr>
            </w:pPr>
            <w:r w:rsidRPr="00154E0F">
              <w:rPr>
                <w:sz w:val="16"/>
                <w:szCs w:val="16"/>
              </w:rPr>
              <w:t>0,0</w:t>
            </w:r>
          </w:p>
        </w:tc>
        <w:tc>
          <w:tcPr>
            <w:tcW w:w="1064" w:type="dxa"/>
          </w:tcPr>
          <w:p w14:paraId="35A8702D" w14:textId="77777777" w:rsidR="00F67296" w:rsidRPr="00154E0F" w:rsidRDefault="00F67296">
            <w:pPr>
              <w:pStyle w:val="ConsPlusNormal"/>
              <w:rPr>
                <w:sz w:val="16"/>
                <w:szCs w:val="16"/>
              </w:rPr>
            </w:pPr>
            <w:r w:rsidRPr="00154E0F">
              <w:rPr>
                <w:sz w:val="16"/>
                <w:szCs w:val="16"/>
              </w:rPr>
              <w:t>0,0</w:t>
            </w:r>
          </w:p>
        </w:tc>
      </w:tr>
      <w:tr w:rsidR="00154E0F" w:rsidRPr="00154E0F" w14:paraId="2D3D8AEB" w14:textId="77777777" w:rsidTr="00154E0F">
        <w:tc>
          <w:tcPr>
            <w:tcW w:w="1696" w:type="dxa"/>
            <w:vMerge/>
          </w:tcPr>
          <w:p w14:paraId="6675A250" w14:textId="77777777" w:rsidR="00F67296" w:rsidRPr="00154E0F" w:rsidRDefault="00F67296">
            <w:pPr>
              <w:pStyle w:val="ConsPlusNormal"/>
              <w:rPr>
                <w:sz w:val="16"/>
                <w:szCs w:val="16"/>
              </w:rPr>
            </w:pPr>
          </w:p>
        </w:tc>
        <w:tc>
          <w:tcPr>
            <w:tcW w:w="1560" w:type="dxa"/>
          </w:tcPr>
          <w:p w14:paraId="49E0CB20"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4FDD7253" w14:textId="77777777" w:rsidR="00F67296" w:rsidRPr="00154E0F" w:rsidRDefault="00F67296">
            <w:pPr>
              <w:pStyle w:val="ConsPlusNormal"/>
              <w:rPr>
                <w:sz w:val="16"/>
                <w:szCs w:val="16"/>
              </w:rPr>
            </w:pPr>
            <w:r w:rsidRPr="00154E0F">
              <w:rPr>
                <w:sz w:val="16"/>
                <w:szCs w:val="16"/>
              </w:rPr>
              <w:t>02Г0800000 Оказание паллиативной медицинской помощи гражданам, имеющим место жительства в городе Москве, организациями, не входящими в государственную систему здравоохранения города Москвы</w:t>
            </w:r>
          </w:p>
        </w:tc>
        <w:tc>
          <w:tcPr>
            <w:tcW w:w="850" w:type="dxa"/>
          </w:tcPr>
          <w:p w14:paraId="7D77C2F9" w14:textId="77777777" w:rsidR="00F67296" w:rsidRPr="00154E0F" w:rsidRDefault="00F67296">
            <w:pPr>
              <w:pStyle w:val="ConsPlusNormal"/>
              <w:rPr>
                <w:sz w:val="16"/>
                <w:szCs w:val="16"/>
              </w:rPr>
            </w:pPr>
            <w:r w:rsidRPr="00154E0F">
              <w:rPr>
                <w:sz w:val="16"/>
                <w:szCs w:val="16"/>
              </w:rPr>
              <w:t>0902</w:t>
            </w:r>
          </w:p>
        </w:tc>
        <w:tc>
          <w:tcPr>
            <w:tcW w:w="567" w:type="dxa"/>
          </w:tcPr>
          <w:p w14:paraId="767FCF14" w14:textId="77777777" w:rsidR="00F67296" w:rsidRPr="00154E0F" w:rsidRDefault="00F67296">
            <w:pPr>
              <w:pStyle w:val="ConsPlusNormal"/>
              <w:rPr>
                <w:sz w:val="16"/>
                <w:szCs w:val="16"/>
              </w:rPr>
            </w:pPr>
            <w:r w:rsidRPr="00154E0F">
              <w:rPr>
                <w:sz w:val="16"/>
                <w:szCs w:val="16"/>
              </w:rPr>
              <w:t>054</w:t>
            </w:r>
          </w:p>
        </w:tc>
        <w:tc>
          <w:tcPr>
            <w:tcW w:w="567" w:type="dxa"/>
          </w:tcPr>
          <w:p w14:paraId="20381F97" w14:textId="77777777" w:rsidR="00F67296" w:rsidRPr="00154E0F" w:rsidRDefault="00F67296">
            <w:pPr>
              <w:pStyle w:val="ConsPlusNormal"/>
              <w:rPr>
                <w:sz w:val="16"/>
                <w:szCs w:val="16"/>
              </w:rPr>
            </w:pPr>
            <w:r w:rsidRPr="00154E0F">
              <w:rPr>
                <w:sz w:val="16"/>
                <w:szCs w:val="16"/>
              </w:rPr>
              <w:t>633</w:t>
            </w:r>
          </w:p>
        </w:tc>
        <w:tc>
          <w:tcPr>
            <w:tcW w:w="1063" w:type="dxa"/>
          </w:tcPr>
          <w:p w14:paraId="242097EF" w14:textId="77777777" w:rsidR="00F67296" w:rsidRPr="00154E0F" w:rsidRDefault="00F67296">
            <w:pPr>
              <w:pStyle w:val="ConsPlusNormal"/>
              <w:rPr>
                <w:sz w:val="16"/>
                <w:szCs w:val="16"/>
              </w:rPr>
            </w:pPr>
            <w:r w:rsidRPr="00154E0F">
              <w:rPr>
                <w:sz w:val="16"/>
                <w:szCs w:val="16"/>
              </w:rPr>
              <w:t>0,0</w:t>
            </w:r>
          </w:p>
        </w:tc>
        <w:tc>
          <w:tcPr>
            <w:tcW w:w="1063" w:type="dxa"/>
          </w:tcPr>
          <w:p w14:paraId="11716885" w14:textId="77777777" w:rsidR="00F67296" w:rsidRPr="00154E0F" w:rsidRDefault="00F67296">
            <w:pPr>
              <w:pStyle w:val="ConsPlusNormal"/>
              <w:rPr>
                <w:sz w:val="16"/>
                <w:szCs w:val="16"/>
              </w:rPr>
            </w:pPr>
            <w:r w:rsidRPr="00154E0F">
              <w:rPr>
                <w:sz w:val="16"/>
                <w:szCs w:val="16"/>
              </w:rPr>
              <w:t>0,0</w:t>
            </w:r>
          </w:p>
        </w:tc>
        <w:tc>
          <w:tcPr>
            <w:tcW w:w="1063" w:type="dxa"/>
          </w:tcPr>
          <w:p w14:paraId="46C36EBD" w14:textId="77777777" w:rsidR="00F67296" w:rsidRPr="00154E0F" w:rsidRDefault="00F67296">
            <w:pPr>
              <w:pStyle w:val="ConsPlusNormal"/>
              <w:rPr>
                <w:sz w:val="16"/>
                <w:szCs w:val="16"/>
              </w:rPr>
            </w:pPr>
            <w:r w:rsidRPr="00154E0F">
              <w:rPr>
                <w:sz w:val="16"/>
                <w:szCs w:val="16"/>
              </w:rPr>
              <w:t>73208,8</w:t>
            </w:r>
          </w:p>
        </w:tc>
        <w:tc>
          <w:tcPr>
            <w:tcW w:w="1064" w:type="dxa"/>
          </w:tcPr>
          <w:p w14:paraId="527C19E2" w14:textId="77777777" w:rsidR="00F67296" w:rsidRPr="00154E0F" w:rsidRDefault="00F67296">
            <w:pPr>
              <w:pStyle w:val="ConsPlusNormal"/>
              <w:rPr>
                <w:sz w:val="16"/>
                <w:szCs w:val="16"/>
              </w:rPr>
            </w:pPr>
            <w:r w:rsidRPr="00154E0F">
              <w:rPr>
                <w:sz w:val="16"/>
                <w:szCs w:val="16"/>
              </w:rPr>
              <w:t>96900,0</w:t>
            </w:r>
          </w:p>
        </w:tc>
        <w:tc>
          <w:tcPr>
            <w:tcW w:w="1063" w:type="dxa"/>
          </w:tcPr>
          <w:p w14:paraId="7DF9C90A" w14:textId="77777777" w:rsidR="00F67296" w:rsidRPr="00154E0F" w:rsidRDefault="00F67296">
            <w:pPr>
              <w:pStyle w:val="ConsPlusNormal"/>
              <w:rPr>
                <w:sz w:val="16"/>
                <w:szCs w:val="16"/>
              </w:rPr>
            </w:pPr>
            <w:r w:rsidRPr="00154E0F">
              <w:rPr>
                <w:sz w:val="16"/>
                <w:szCs w:val="16"/>
              </w:rPr>
              <w:t>88900,0</w:t>
            </w:r>
          </w:p>
        </w:tc>
        <w:tc>
          <w:tcPr>
            <w:tcW w:w="1063" w:type="dxa"/>
          </w:tcPr>
          <w:p w14:paraId="72A291F2" w14:textId="77777777" w:rsidR="00F67296" w:rsidRPr="00154E0F" w:rsidRDefault="00F67296">
            <w:pPr>
              <w:pStyle w:val="ConsPlusNormal"/>
              <w:rPr>
                <w:sz w:val="16"/>
                <w:szCs w:val="16"/>
              </w:rPr>
            </w:pPr>
            <w:r w:rsidRPr="00154E0F">
              <w:rPr>
                <w:sz w:val="16"/>
                <w:szCs w:val="16"/>
              </w:rPr>
              <w:t>92904,0</w:t>
            </w:r>
          </w:p>
        </w:tc>
        <w:tc>
          <w:tcPr>
            <w:tcW w:w="1063" w:type="dxa"/>
          </w:tcPr>
          <w:p w14:paraId="61C5E0EE" w14:textId="77777777" w:rsidR="00F67296" w:rsidRPr="00154E0F" w:rsidRDefault="00F67296">
            <w:pPr>
              <w:pStyle w:val="ConsPlusNormal"/>
              <w:rPr>
                <w:sz w:val="16"/>
                <w:szCs w:val="16"/>
              </w:rPr>
            </w:pPr>
            <w:r w:rsidRPr="00154E0F">
              <w:rPr>
                <w:sz w:val="16"/>
                <w:szCs w:val="16"/>
              </w:rPr>
              <w:t>92904,0</w:t>
            </w:r>
          </w:p>
        </w:tc>
        <w:tc>
          <w:tcPr>
            <w:tcW w:w="1064" w:type="dxa"/>
          </w:tcPr>
          <w:p w14:paraId="7F52F993" w14:textId="77777777" w:rsidR="00F67296" w:rsidRPr="00154E0F" w:rsidRDefault="00F67296">
            <w:pPr>
              <w:pStyle w:val="ConsPlusNormal"/>
              <w:rPr>
                <w:sz w:val="16"/>
                <w:szCs w:val="16"/>
              </w:rPr>
            </w:pPr>
            <w:r w:rsidRPr="00154E0F">
              <w:rPr>
                <w:sz w:val="16"/>
                <w:szCs w:val="16"/>
              </w:rPr>
              <w:t>92904,0</w:t>
            </w:r>
          </w:p>
        </w:tc>
      </w:tr>
      <w:tr w:rsidR="00154E0F" w:rsidRPr="00154E0F" w14:paraId="3C1DA719" w14:textId="77777777" w:rsidTr="00154E0F">
        <w:tc>
          <w:tcPr>
            <w:tcW w:w="1696" w:type="dxa"/>
            <w:vMerge w:val="restart"/>
          </w:tcPr>
          <w:p w14:paraId="2D071F6E" w14:textId="77777777" w:rsidR="00F67296" w:rsidRPr="00154E0F" w:rsidRDefault="00F67296">
            <w:pPr>
              <w:pStyle w:val="ConsPlusNormal"/>
              <w:rPr>
                <w:sz w:val="16"/>
                <w:szCs w:val="16"/>
              </w:rPr>
            </w:pPr>
            <w:r w:rsidRPr="00154E0F">
              <w:rPr>
                <w:sz w:val="16"/>
                <w:szCs w:val="16"/>
              </w:rPr>
              <w:lastRenderedPageBreak/>
              <w:t>Грант благотворительному медицинскому частному учреждению "Детский хоспис" на благоустройство территории, прилегающей к реконструируемому зданию стационара паллиативной медицинской помощи</w:t>
            </w:r>
          </w:p>
        </w:tc>
        <w:tc>
          <w:tcPr>
            <w:tcW w:w="1560" w:type="dxa"/>
          </w:tcPr>
          <w:p w14:paraId="054D926F" w14:textId="77777777" w:rsidR="00F67296" w:rsidRPr="00154E0F" w:rsidRDefault="00F67296">
            <w:pPr>
              <w:pStyle w:val="ConsPlusNormal"/>
              <w:rPr>
                <w:sz w:val="16"/>
                <w:szCs w:val="16"/>
              </w:rPr>
            </w:pPr>
            <w:r w:rsidRPr="00154E0F">
              <w:rPr>
                <w:sz w:val="16"/>
                <w:szCs w:val="16"/>
              </w:rPr>
              <w:t>Всего</w:t>
            </w:r>
          </w:p>
        </w:tc>
        <w:tc>
          <w:tcPr>
            <w:tcW w:w="1134" w:type="dxa"/>
          </w:tcPr>
          <w:p w14:paraId="0BF76D24" w14:textId="77777777" w:rsidR="00F67296" w:rsidRPr="00154E0F" w:rsidRDefault="00F67296">
            <w:pPr>
              <w:pStyle w:val="ConsPlusNormal"/>
              <w:rPr>
                <w:sz w:val="16"/>
                <w:szCs w:val="16"/>
              </w:rPr>
            </w:pPr>
          </w:p>
        </w:tc>
        <w:tc>
          <w:tcPr>
            <w:tcW w:w="850" w:type="dxa"/>
          </w:tcPr>
          <w:p w14:paraId="2E22B620" w14:textId="77777777" w:rsidR="00F67296" w:rsidRPr="00154E0F" w:rsidRDefault="00F67296">
            <w:pPr>
              <w:pStyle w:val="ConsPlusNormal"/>
              <w:rPr>
                <w:sz w:val="16"/>
                <w:szCs w:val="16"/>
              </w:rPr>
            </w:pPr>
          </w:p>
        </w:tc>
        <w:tc>
          <w:tcPr>
            <w:tcW w:w="567" w:type="dxa"/>
          </w:tcPr>
          <w:p w14:paraId="04B1BE5F" w14:textId="77777777" w:rsidR="00F67296" w:rsidRPr="00154E0F" w:rsidRDefault="00F67296">
            <w:pPr>
              <w:pStyle w:val="ConsPlusNormal"/>
              <w:rPr>
                <w:sz w:val="16"/>
                <w:szCs w:val="16"/>
              </w:rPr>
            </w:pPr>
          </w:p>
        </w:tc>
        <w:tc>
          <w:tcPr>
            <w:tcW w:w="567" w:type="dxa"/>
          </w:tcPr>
          <w:p w14:paraId="31E106B3" w14:textId="77777777" w:rsidR="00F67296" w:rsidRPr="00154E0F" w:rsidRDefault="00F67296">
            <w:pPr>
              <w:pStyle w:val="ConsPlusNormal"/>
              <w:rPr>
                <w:sz w:val="16"/>
                <w:szCs w:val="16"/>
              </w:rPr>
            </w:pPr>
          </w:p>
        </w:tc>
        <w:tc>
          <w:tcPr>
            <w:tcW w:w="1063" w:type="dxa"/>
          </w:tcPr>
          <w:p w14:paraId="20CABFBF" w14:textId="77777777" w:rsidR="00F67296" w:rsidRPr="00154E0F" w:rsidRDefault="00F67296">
            <w:pPr>
              <w:pStyle w:val="ConsPlusNormal"/>
              <w:rPr>
                <w:sz w:val="16"/>
                <w:szCs w:val="16"/>
              </w:rPr>
            </w:pPr>
            <w:r w:rsidRPr="00154E0F">
              <w:rPr>
                <w:sz w:val="16"/>
                <w:szCs w:val="16"/>
              </w:rPr>
              <w:t>0,0</w:t>
            </w:r>
          </w:p>
        </w:tc>
        <w:tc>
          <w:tcPr>
            <w:tcW w:w="1063" w:type="dxa"/>
          </w:tcPr>
          <w:p w14:paraId="1D2AB724" w14:textId="77777777" w:rsidR="00F67296" w:rsidRPr="00154E0F" w:rsidRDefault="00F67296">
            <w:pPr>
              <w:pStyle w:val="ConsPlusNormal"/>
              <w:rPr>
                <w:sz w:val="16"/>
                <w:szCs w:val="16"/>
              </w:rPr>
            </w:pPr>
            <w:r w:rsidRPr="00154E0F">
              <w:rPr>
                <w:sz w:val="16"/>
                <w:szCs w:val="16"/>
              </w:rPr>
              <w:t>15000,0</w:t>
            </w:r>
          </w:p>
        </w:tc>
        <w:tc>
          <w:tcPr>
            <w:tcW w:w="1063" w:type="dxa"/>
          </w:tcPr>
          <w:p w14:paraId="0AC08EC3" w14:textId="77777777" w:rsidR="00F67296" w:rsidRPr="00154E0F" w:rsidRDefault="00F67296">
            <w:pPr>
              <w:pStyle w:val="ConsPlusNormal"/>
              <w:rPr>
                <w:sz w:val="16"/>
                <w:szCs w:val="16"/>
              </w:rPr>
            </w:pPr>
            <w:r w:rsidRPr="00154E0F">
              <w:rPr>
                <w:sz w:val="16"/>
                <w:szCs w:val="16"/>
              </w:rPr>
              <w:t>0,0</w:t>
            </w:r>
          </w:p>
        </w:tc>
        <w:tc>
          <w:tcPr>
            <w:tcW w:w="1064" w:type="dxa"/>
          </w:tcPr>
          <w:p w14:paraId="1831888A" w14:textId="77777777" w:rsidR="00F67296" w:rsidRPr="00154E0F" w:rsidRDefault="00F67296">
            <w:pPr>
              <w:pStyle w:val="ConsPlusNormal"/>
              <w:rPr>
                <w:sz w:val="16"/>
                <w:szCs w:val="16"/>
              </w:rPr>
            </w:pPr>
            <w:r w:rsidRPr="00154E0F">
              <w:rPr>
                <w:sz w:val="16"/>
                <w:szCs w:val="16"/>
              </w:rPr>
              <w:t>0,0</w:t>
            </w:r>
          </w:p>
        </w:tc>
        <w:tc>
          <w:tcPr>
            <w:tcW w:w="1063" w:type="dxa"/>
          </w:tcPr>
          <w:p w14:paraId="3F4FC45D" w14:textId="77777777" w:rsidR="00F67296" w:rsidRPr="00154E0F" w:rsidRDefault="00F67296">
            <w:pPr>
              <w:pStyle w:val="ConsPlusNormal"/>
              <w:rPr>
                <w:sz w:val="16"/>
                <w:szCs w:val="16"/>
              </w:rPr>
            </w:pPr>
            <w:r w:rsidRPr="00154E0F">
              <w:rPr>
                <w:sz w:val="16"/>
                <w:szCs w:val="16"/>
              </w:rPr>
              <w:t>0,0</w:t>
            </w:r>
          </w:p>
        </w:tc>
        <w:tc>
          <w:tcPr>
            <w:tcW w:w="1063" w:type="dxa"/>
          </w:tcPr>
          <w:p w14:paraId="722D0065" w14:textId="77777777" w:rsidR="00F67296" w:rsidRPr="00154E0F" w:rsidRDefault="00F67296">
            <w:pPr>
              <w:pStyle w:val="ConsPlusNormal"/>
              <w:rPr>
                <w:sz w:val="16"/>
                <w:szCs w:val="16"/>
              </w:rPr>
            </w:pPr>
            <w:r w:rsidRPr="00154E0F">
              <w:rPr>
                <w:sz w:val="16"/>
                <w:szCs w:val="16"/>
              </w:rPr>
              <w:t>0,0</w:t>
            </w:r>
          </w:p>
        </w:tc>
        <w:tc>
          <w:tcPr>
            <w:tcW w:w="1063" w:type="dxa"/>
          </w:tcPr>
          <w:p w14:paraId="43751003" w14:textId="77777777" w:rsidR="00F67296" w:rsidRPr="00154E0F" w:rsidRDefault="00F67296">
            <w:pPr>
              <w:pStyle w:val="ConsPlusNormal"/>
              <w:rPr>
                <w:sz w:val="16"/>
                <w:szCs w:val="16"/>
              </w:rPr>
            </w:pPr>
            <w:r w:rsidRPr="00154E0F">
              <w:rPr>
                <w:sz w:val="16"/>
                <w:szCs w:val="16"/>
              </w:rPr>
              <w:t>0,0</w:t>
            </w:r>
          </w:p>
        </w:tc>
        <w:tc>
          <w:tcPr>
            <w:tcW w:w="1064" w:type="dxa"/>
          </w:tcPr>
          <w:p w14:paraId="7CF41D86" w14:textId="77777777" w:rsidR="00F67296" w:rsidRPr="00154E0F" w:rsidRDefault="00F67296">
            <w:pPr>
              <w:pStyle w:val="ConsPlusNormal"/>
              <w:rPr>
                <w:sz w:val="16"/>
                <w:szCs w:val="16"/>
              </w:rPr>
            </w:pPr>
            <w:r w:rsidRPr="00154E0F">
              <w:rPr>
                <w:sz w:val="16"/>
                <w:szCs w:val="16"/>
              </w:rPr>
              <w:t>0,0</w:t>
            </w:r>
          </w:p>
        </w:tc>
      </w:tr>
      <w:tr w:rsidR="00154E0F" w:rsidRPr="00154E0F" w14:paraId="5DF35D6E" w14:textId="77777777" w:rsidTr="00154E0F">
        <w:tc>
          <w:tcPr>
            <w:tcW w:w="1696" w:type="dxa"/>
            <w:vMerge/>
          </w:tcPr>
          <w:p w14:paraId="58A04904" w14:textId="77777777" w:rsidR="00F67296" w:rsidRPr="00154E0F" w:rsidRDefault="00F67296">
            <w:pPr>
              <w:pStyle w:val="ConsPlusNormal"/>
              <w:rPr>
                <w:sz w:val="16"/>
                <w:szCs w:val="16"/>
              </w:rPr>
            </w:pPr>
          </w:p>
        </w:tc>
        <w:tc>
          <w:tcPr>
            <w:tcW w:w="1560" w:type="dxa"/>
          </w:tcPr>
          <w:p w14:paraId="181DFD9D"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51973DBC" w14:textId="77777777" w:rsidR="00F67296" w:rsidRPr="00154E0F" w:rsidRDefault="00F67296">
            <w:pPr>
              <w:pStyle w:val="ConsPlusNormal"/>
              <w:rPr>
                <w:sz w:val="16"/>
                <w:szCs w:val="16"/>
              </w:rPr>
            </w:pPr>
            <w:r w:rsidRPr="00154E0F">
              <w:rPr>
                <w:sz w:val="16"/>
                <w:szCs w:val="16"/>
              </w:rPr>
              <w:t>02Г0900000 Грант благотворительному медицинскому частному учреждению "Детский хоспис" на благоустройство территории, прилегающей к реконструируемому зданию стационара паллиативной медицинской помощи</w:t>
            </w:r>
          </w:p>
        </w:tc>
        <w:tc>
          <w:tcPr>
            <w:tcW w:w="850" w:type="dxa"/>
          </w:tcPr>
          <w:p w14:paraId="32283D00" w14:textId="77777777" w:rsidR="00F67296" w:rsidRPr="00154E0F" w:rsidRDefault="00F67296">
            <w:pPr>
              <w:pStyle w:val="ConsPlusNormal"/>
              <w:rPr>
                <w:sz w:val="16"/>
                <w:szCs w:val="16"/>
              </w:rPr>
            </w:pPr>
            <w:r w:rsidRPr="00154E0F">
              <w:rPr>
                <w:sz w:val="16"/>
                <w:szCs w:val="16"/>
              </w:rPr>
              <w:t>0909</w:t>
            </w:r>
          </w:p>
        </w:tc>
        <w:tc>
          <w:tcPr>
            <w:tcW w:w="567" w:type="dxa"/>
          </w:tcPr>
          <w:p w14:paraId="4CB8EB76" w14:textId="77777777" w:rsidR="00F67296" w:rsidRPr="00154E0F" w:rsidRDefault="00F67296">
            <w:pPr>
              <w:pStyle w:val="ConsPlusNormal"/>
              <w:rPr>
                <w:sz w:val="16"/>
                <w:szCs w:val="16"/>
              </w:rPr>
            </w:pPr>
            <w:r w:rsidRPr="00154E0F">
              <w:rPr>
                <w:sz w:val="16"/>
                <w:szCs w:val="16"/>
              </w:rPr>
              <w:t>054</w:t>
            </w:r>
          </w:p>
        </w:tc>
        <w:tc>
          <w:tcPr>
            <w:tcW w:w="567" w:type="dxa"/>
          </w:tcPr>
          <w:p w14:paraId="6D2DEC20" w14:textId="77777777" w:rsidR="00F67296" w:rsidRPr="00154E0F" w:rsidRDefault="00F67296">
            <w:pPr>
              <w:pStyle w:val="ConsPlusNormal"/>
              <w:rPr>
                <w:sz w:val="16"/>
                <w:szCs w:val="16"/>
              </w:rPr>
            </w:pPr>
            <w:r w:rsidRPr="00154E0F">
              <w:rPr>
                <w:sz w:val="16"/>
                <w:szCs w:val="16"/>
              </w:rPr>
              <w:t>632</w:t>
            </w:r>
          </w:p>
        </w:tc>
        <w:tc>
          <w:tcPr>
            <w:tcW w:w="1063" w:type="dxa"/>
          </w:tcPr>
          <w:p w14:paraId="15C874CC" w14:textId="77777777" w:rsidR="00F67296" w:rsidRPr="00154E0F" w:rsidRDefault="00F67296">
            <w:pPr>
              <w:pStyle w:val="ConsPlusNormal"/>
              <w:rPr>
                <w:sz w:val="16"/>
                <w:szCs w:val="16"/>
              </w:rPr>
            </w:pPr>
            <w:r w:rsidRPr="00154E0F">
              <w:rPr>
                <w:sz w:val="16"/>
                <w:szCs w:val="16"/>
              </w:rPr>
              <w:t>0,0</w:t>
            </w:r>
          </w:p>
        </w:tc>
        <w:tc>
          <w:tcPr>
            <w:tcW w:w="1063" w:type="dxa"/>
          </w:tcPr>
          <w:p w14:paraId="4635829C" w14:textId="77777777" w:rsidR="00F67296" w:rsidRPr="00154E0F" w:rsidRDefault="00F67296">
            <w:pPr>
              <w:pStyle w:val="ConsPlusNormal"/>
              <w:rPr>
                <w:sz w:val="16"/>
                <w:szCs w:val="16"/>
              </w:rPr>
            </w:pPr>
            <w:r w:rsidRPr="00154E0F">
              <w:rPr>
                <w:sz w:val="16"/>
                <w:szCs w:val="16"/>
              </w:rPr>
              <w:t>15000,0</w:t>
            </w:r>
          </w:p>
        </w:tc>
        <w:tc>
          <w:tcPr>
            <w:tcW w:w="1063" w:type="dxa"/>
          </w:tcPr>
          <w:p w14:paraId="0DE085F9" w14:textId="77777777" w:rsidR="00F67296" w:rsidRPr="00154E0F" w:rsidRDefault="00F67296">
            <w:pPr>
              <w:pStyle w:val="ConsPlusNormal"/>
              <w:rPr>
                <w:sz w:val="16"/>
                <w:szCs w:val="16"/>
              </w:rPr>
            </w:pPr>
            <w:r w:rsidRPr="00154E0F">
              <w:rPr>
                <w:sz w:val="16"/>
                <w:szCs w:val="16"/>
              </w:rPr>
              <w:t>0,0</w:t>
            </w:r>
          </w:p>
        </w:tc>
        <w:tc>
          <w:tcPr>
            <w:tcW w:w="1064" w:type="dxa"/>
          </w:tcPr>
          <w:p w14:paraId="79805920" w14:textId="77777777" w:rsidR="00F67296" w:rsidRPr="00154E0F" w:rsidRDefault="00F67296">
            <w:pPr>
              <w:pStyle w:val="ConsPlusNormal"/>
              <w:rPr>
                <w:sz w:val="16"/>
                <w:szCs w:val="16"/>
              </w:rPr>
            </w:pPr>
            <w:r w:rsidRPr="00154E0F">
              <w:rPr>
                <w:sz w:val="16"/>
                <w:szCs w:val="16"/>
              </w:rPr>
              <w:t>0,0</w:t>
            </w:r>
          </w:p>
        </w:tc>
        <w:tc>
          <w:tcPr>
            <w:tcW w:w="1063" w:type="dxa"/>
          </w:tcPr>
          <w:p w14:paraId="4BE81F41" w14:textId="77777777" w:rsidR="00F67296" w:rsidRPr="00154E0F" w:rsidRDefault="00F67296">
            <w:pPr>
              <w:pStyle w:val="ConsPlusNormal"/>
              <w:rPr>
                <w:sz w:val="16"/>
                <w:szCs w:val="16"/>
              </w:rPr>
            </w:pPr>
            <w:r w:rsidRPr="00154E0F">
              <w:rPr>
                <w:sz w:val="16"/>
                <w:szCs w:val="16"/>
              </w:rPr>
              <w:t>0,0</w:t>
            </w:r>
          </w:p>
        </w:tc>
        <w:tc>
          <w:tcPr>
            <w:tcW w:w="1063" w:type="dxa"/>
          </w:tcPr>
          <w:p w14:paraId="2303D98E" w14:textId="77777777" w:rsidR="00F67296" w:rsidRPr="00154E0F" w:rsidRDefault="00F67296">
            <w:pPr>
              <w:pStyle w:val="ConsPlusNormal"/>
              <w:rPr>
                <w:sz w:val="16"/>
                <w:szCs w:val="16"/>
              </w:rPr>
            </w:pPr>
            <w:r w:rsidRPr="00154E0F">
              <w:rPr>
                <w:sz w:val="16"/>
                <w:szCs w:val="16"/>
              </w:rPr>
              <w:t>0,0</w:t>
            </w:r>
          </w:p>
        </w:tc>
        <w:tc>
          <w:tcPr>
            <w:tcW w:w="1063" w:type="dxa"/>
          </w:tcPr>
          <w:p w14:paraId="65BDE75D" w14:textId="77777777" w:rsidR="00F67296" w:rsidRPr="00154E0F" w:rsidRDefault="00F67296">
            <w:pPr>
              <w:pStyle w:val="ConsPlusNormal"/>
              <w:rPr>
                <w:sz w:val="16"/>
                <w:szCs w:val="16"/>
              </w:rPr>
            </w:pPr>
            <w:r w:rsidRPr="00154E0F">
              <w:rPr>
                <w:sz w:val="16"/>
                <w:szCs w:val="16"/>
              </w:rPr>
              <w:t>0,0</w:t>
            </w:r>
          </w:p>
        </w:tc>
        <w:tc>
          <w:tcPr>
            <w:tcW w:w="1064" w:type="dxa"/>
          </w:tcPr>
          <w:p w14:paraId="4161BF44" w14:textId="77777777" w:rsidR="00F67296" w:rsidRPr="00154E0F" w:rsidRDefault="00F67296">
            <w:pPr>
              <w:pStyle w:val="ConsPlusNormal"/>
              <w:rPr>
                <w:sz w:val="16"/>
                <w:szCs w:val="16"/>
              </w:rPr>
            </w:pPr>
            <w:r w:rsidRPr="00154E0F">
              <w:rPr>
                <w:sz w:val="16"/>
                <w:szCs w:val="16"/>
              </w:rPr>
              <w:t>0,0</w:t>
            </w:r>
          </w:p>
        </w:tc>
      </w:tr>
      <w:tr w:rsidR="00154E0F" w:rsidRPr="00154E0F" w14:paraId="2AC7606C" w14:textId="77777777" w:rsidTr="00154E0F">
        <w:tc>
          <w:tcPr>
            <w:tcW w:w="1696" w:type="dxa"/>
            <w:vMerge w:val="restart"/>
          </w:tcPr>
          <w:p w14:paraId="5C543AF9" w14:textId="77777777" w:rsidR="00F67296" w:rsidRPr="00154E0F" w:rsidRDefault="00F67296">
            <w:pPr>
              <w:pStyle w:val="ConsPlusNormal"/>
              <w:rPr>
                <w:sz w:val="16"/>
                <w:szCs w:val="16"/>
              </w:rPr>
            </w:pPr>
            <w:r w:rsidRPr="00154E0F">
              <w:rPr>
                <w:sz w:val="16"/>
                <w:szCs w:val="16"/>
              </w:rPr>
              <w:t>Грант Благотворительному медицинскому частному учреждению "Детский хоспис" на приобретение медицинского оборудования, мебели и медицинских изделий в целях оснащения реконструируемого стационарного отделения</w:t>
            </w:r>
          </w:p>
        </w:tc>
        <w:tc>
          <w:tcPr>
            <w:tcW w:w="1560" w:type="dxa"/>
          </w:tcPr>
          <w:p w14:paraId="26673F85" w14:textId="77777777" w:rsidR="00F67296" w:rsidRPr="00154E0F" w:rsidRDefault="00F67296">
            <w:pPr>
              <w:pStyle w:val="ConsPlusNormal"/>
              <w:rPr>
                <w:sz w:val="16"/>
                <w:szCs w:val="16"/>
              </w:rPr>
            </w:pPr>
            <w:r w:rsidRPr="00154E0F">
              <w:rPr>
                <w:sz w:val="16"/>
                <w:szCs w:val="16"/>
              </w:rPr>
              <w:t>Всего</w:t>
            </w:r>
          </w:p>
        </w:tc>
        <w:tc>
          <w:tcPr>
            <w:tcW w:w="1134" w:type="dxa"/>
          </w:tcPr>
          <w:p w14:paraId="61FC9BB8" w14:textId="77777777" w:rsidR="00F67296" w:rsidRPr="00154E0F" w:rsidRDefault="00F67296">
            <w:pPr>
              <w:pStyle w:val="ConsPlusNormal"/>
              <w:rPr>
                <w:sz w:val="16"/>
                <w:szCs w:val="16"/>
              </w:rPr>
            </w:pPr>
          </w:p>
        </w:tc>
        <w:tc>
          <w:tcPr>
            <w:tcW w:w="850" w:type="dxa"/>
          </w:tcPr>
          <w:p w14:paraId="32EEC9D8" w14:textId="77777777" w:rsidR="00F67296" w:rsidRPr="00154E0F" w:rsidRDefault="00F67296">
            <w:pPr>
              <w:pStyle w:val="ConsPlusNormal"/>
              <w:rPr>
                <w:sz w:val="16"/>
                <w:szCs w:val="16"/>
              </w:rPr>
            </w:pPr>
          </w:p>
        </w:tc>
        <w:tc>
          <w:tcPr>
            <w:tcW w:w="567" w:type="dxa"/>
          </w:tcPr>
          <w:p w14:paraId="0DC241CF" w14:textId="77777777" w:rsidR="00F67296" w:rsidRPr="00154E0F" w:rsidRDefault="00F67296">
            <w:pPr>
              <w:pStyle w:val="ConsPlusNormal"/>
              <w:rPr>
                <w:sz w:val="16"/>
                <w:szCs w:val="16"/>
              </w:rPr>
            </w:pPr>
          </w:p>
        </w:tc>
        <w:tc>
          <w:tcPr>
            <w:tcW w:w="567" w:type="dxa"/>
          </w:tcPr>
          <w:p w14:paraId="7063499C" w14:textId="77777777" w:rsidR="00F67296" w:rsidRPr="00154E0F" w:rsidRDefault="00F67296">
            <w:pPr>
              <w:pStyle w:val="ConsPlusNormal"/>
              <w:rPr>
                <w:sz w:val="16"/>
                <w:szCs w:val="16"/>
              </w:rPr>
            </w:pPr>
          </w:p>
        </w:tc>
        <w:tc>
          <w:tcPr>
            <w:tcW w:w="1063" w:type="dxa"/>
          </w:tcPr>
          <w:p w14:paraId="2C0BD458" w14:textId="77777777" w:rsidR="00F67296" w:rsidRPr="00154E0F" w:rsidRDefault="00F67296">
            <w:pPr>
              <w:pStyle w:val="ConsPlusNormal"/>
              <w:rPr>
                <w:sz w:val="16"/>
                <w:szCs w:val="16"/>
              </w:rPr>
            </w:pPr>
            <w:r w:rsidRPr="00154E0F">
              <w:rPr>
                <w:sz w:val="16"/>
                <w:szCs w:val="16"/>
              </w:rPr>
              <w:t>0,0</w:t>
            </w:r>
          </w:p>
        </w:tc>
        <w:tc>
          <w:tcPr>
            <w:tcW w:w="1063" w:type="dxa"/>
          </w:tcPr>
          <w:p w14:paraId="5CDDF262" w14:textId="77777777" w:rsidR="00F67296" w:rsidRPr="00154E0F" w:rsidRDefault="00F67296">
            <w:pPr>
              <w:pStyle w:val="ConsPlusNormal"/>
              <w:rPr>
                <w:sz w:val="16"/>
                <w:szCs w:val="16"/>
              </w:rPr>
            </w:pPr>
            <w:r w:rsidRPr="00154E0F">
              <w:rPr>
                <w:sz w:val="16"/>
                <w:szCs w:val="16"/>
              </w:rPr>
              <w:t>0,0</w:t>
            </w:r>
          </w:p>
        </w:tc>
        <w:tc>
          <w:tcPr>
            <w:tcW w:w="1063" w:type="dxa"/>
          </w:tcPr>
          <w:p w14:paraId="49A87F34" w14:textId="77777777" w:rsidR="00F67296" w:rsidRPr="00154E0F" w:rsidRDefault="00F67296">
            <w:pPr>
              <w:pStyle w:val="ConsPlusNormal"/>
              <w:rPr>
                <w:sz w:val="16"/>
                <w:szCs w:val="16"/>
              </w:rPr>
            </w:pPr>
            <w:r w:rsidRPr="00154E0F">
              <w:rPr>
                <w:sz w:val="16"/>
                <w:szCs w:val="16"/>
              </w:rPr>
              <w:t>48500,0</w:t>
            </w:r>
          </w:p>
        </w:tc>
        <w:tc>
          <w:tcPr>
            <w:tcW w:w="1064" w:type="dxa"/>
          </w:tcPr>
          <w:p w14:paraId="6024D36B" w14:textId="77777777" w:rsidR="00F67296" w:rsidRPr="00154E0F" w:rsidRDefault="00F67296">
            <w:pPr>
              <w:pStyle w:val="ConsPlusNormal"/>
              <w:rPr>
                <w:sz w:val="16"/>
                <w:szCs w:val="16"/>
              </w:rPr>
            </w:pPr>
            <w:r w:rsidRPr="00154E0F">
              <w:rPr>
                <w:sz w:val="16"/>
                <w:szCs w:val="16"/>
              </w:rPr>
              <w:t>0,0</w:t>
            </w:r>
          </w:p>
        </w:tc>
        <w:tc>
          <w:tcPr>
            <w:tcW w:w="1063" w:type="dxa"/>
          </w:tcPr>
          <w:p w14:paraId="7FCF8E6D" w14:textId="77777777" w:rsidR="00F67296" w:rsidRPr="00154E0F" w:rsidRDefault="00F67296">
            <w:pPr>
              <w:pStyle w:val="ConsPlusNormal"/>
              <w:rPr>
                <w:sz w:val="16"/>
                <w:szCs w:val="16"/>
              </w:rPr>
            </w:pPr>
            <w:r w:rsidRPr="00154E0F">
              <w:rPr>
                <w:sz w:val="16"/>
                <w:szCs w:val="16"/>
              </w:rPr>
              <w:t>0,0</w:t>
            </w:r>
          </w:p>
        </w:tc>
        <w:tc>
          <w:tcPr>
            <w:tcW w:w="1063" w:type="dxa"/>
          </w:tcPr>
          <w:p w14:paraId="5897F4A4" w14:textId="77777777" w:rsidR="00F67296" w:rsidRPr="00154E0F" w:rsidRDefault="00F67296">
            <w:pPr>
              <w:pStyle w:val="ConsPlusNormal"/>
              <w:rPr>
                <w:sz w:val="16"/>
                <w:szCs w:val="16"/>
              </w:rPr>
            </w:pPr>
            <w:r w:rsidRPr="00154E0F">
              <w:rPr>
                <w:sz w:val="16"/>
                <w:szCs w:val="16"/>
              </w:rPr>
              <w:t>0,0</w:t>
            </w:r>
          </w:p>
        </w:tc>
        <w:tc>
          <w:tcPr>
            <w:tcW w:w="1063" w:type="dxa"/>
          </w:tcPr>
          <w:p w14:paraId="589119F5" w14:textId="77777777" w:rsidR="00F67296" w:rsidRPr="00154E0F" w:rsidRDefault="00F67296">
            <w:pPr>
              <w:pStyle w:val="ConsPlusNormal"/>
              <w:rPr>
                <w:sz w:val="16"/>
                <w:szCs w:val="16"/>
              </w:rPr>
            </w:pPr>
            <w:r w:rsidRPr="00154E0F">
              <w:rPr>
                <w:sz w:val="16"/>
                <w:szCs w:val="16"/>
              </w:rPr>
              <w:t>0,0</w:t>
            </w:r>
          </w:p>
        </w:tc>
        <w:tc>
          <w:tcPr>
            <w:tcW w:w="1064" w:type="dxa"/>
          </w:tcPr>
          <w:p w14:paraId="519DB8CD" w14:textId="77777777" w:rsidR="00F67296" w:rsidRPr="00154E0F" w:rsidRDefault="00F67296">
            <w:pPr>
              <w:pStyle w:val="ConsPlusNormal"/>
              <w:rPr>
                <w:sz w:val="16"/>
                <w:szCs w:val="16"/>
              </w:rPr>
            </w:pPr>
            <w:r w:rsidRPr="00154E0F">
              <w:rPr>
                <w:sz w:val="16"/>
                <w:szCs w:val="16"/>
              </w:rPr>
              <w:t>0,0</w:t>
            </w:r>
          </w:p>
        </w:tc>
      </w:tr>
      <w:tr w:rsidR="00154E0F" w:rsidRPr="00154E0F" w14:paraId="030E82BC" w14:textId="77777777" w:rsidTr="00154E0F">
        <w:tc>
          <w:tcPr>
            <w:tcW w:w="1696" w:type="dxa"/>
            <w:vMerge/>
          </w:tcPr>
          <w:p w14:paraId="3DCAE1CE" w14:textId="77777777" w:rsidR="00F67296" w:rsidRPr="00154E0F" w:rsidRDefault="00F67296">
            <w:pPr>
              <w:pStyle w:val="ConsPlusNormal"/>
              <w:rPr>
                <w:sz w:val="16"/>
                <w:szCs w:val="16"/>
              </w:rPr>
            </w:pPr>
          </w:p>
        </w:tc>
        <w:tc>
          <w:tcPr>
            <w:tcW w:w="1560" w:type="dxa"/>
          </w:tcPr>
          <w:p w14:paraId="2B457C1F"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23B77466" w14:textId="77777777" w:rsidR="00F67296" w:rsidRPr="00154E0F" w:rsidRDefault="00F67296">
            <w:pPr>
              <w:pStyle w:val="ConsPlusNormal"/>
              <w:rPr>
                <w:sz w:val="16"/>
                <w:szCs w:val="16"/>
              </w:rPr>
            </w:pPr>
            <w:r w:rsidRPr="00154E0F">
              <w:rPr>
                <w:sz w:val="16"/>
                <w:szCs w:val="16"/>
              </w:rPr>
              <w:t>02Г1000000 Грант Благотворительному медицинскому частному учреждению "Детский хоспис" на приобретение медицинского оборудования, мебели и медицинских изделий в целях оснащения реконструируемого стационарно</w:t>
            </w:r>
            <w:r w:rsidRPr="00154E0F">
              <w:rPr>
                <w:sz w:val="16"/>
                <w:szCs w:val="16"/>
              </w:rPr>
              <w:lastRenderedPageBreak/>
              <w:t>го отделения</w:t>
            </w:r>
          </w:p>
        </w:tc>
        <w:tc>
          <w:tcPr>
            <w:tcW w:w="850" w:type="dxa"/>
          </w:tcPr>
          <w:p w14:paraId="4FF93D4D" w14:textId="77777777" w:rsidR="00F67296" w:rsidRPr="00154E0F" w:rsidRDefault="00F67296">
            <w:pPr>
              <w:pStyle w:val="ConsPlusNormal"/>
              <w:rPr>
                <w:sz w:val="16"/>
                <w:szCs w:val="16"/>
              </w:rPr>
            </w:pPr>
            <w:r w:rsidRPr="00154E0F">
              <w:rPr>
                <w:sz w:val="16"/>
                <w:szCs w:val="16"/>
              </w:rPr>
              <w:lastRenderedPageBreak/>
              <w:t>0901</w:t>
            </w:r>
          </w:p>
        </w:tc>
        <w:tc>
          <w:tcPr>
            <w:tcW w:w="567" w:type="dxa"/>
          </w:tcPr>
          <w:p w14:paraId="27B1A16B" w14:textId="77777777" w:rsidR="00F67296" w:rsidRPr="00154E0F" w:rsidRDefault="00F67296">
            <w:pPr>
              <w:pStyle w:val="ConsPlusNormal"/>
              <w:rPr>
                <w:sz w:val="16"/>
                <w:szCs w:val="16"/>
              </w:rPr>
            </w:pPr>
            <w:r w:rsidRPr="00154E0F">
              <w:rPr>
                <w:sz w:val="16"/>
                <w:szCs w:val="16"/>
              </w:rPr>
              <w:t>054</w:t>
            </w:r>
          </w:p>
        </w:tc>
        <w:tc>
          <w:tcPr>
            <w:tcW w:w="567" w:type="dxa"/>
          </w:tcPr>
          <w:p w14:paraId="648A55AB" w14:textId="77777777" w:rsidR="00F67296" w:rsidRPr="00154E0F" w:rsidRDefault="00F67296">
            <w:pPr>
              <w:pStyle w:val="ConsPlusNormal"/>
              <w:rPr>
                <w:sz w:val="16"/>
                <w:szCs w:val="16"/>
              </w:rPr>
            </w:pPr>
            <w:r w:rsidRPr="00154E0F">
              <w:rPr>
                <w:sz w:val="16"/>
                <w:szCs w:val="16"/>
              </w:rPr>
              <w:t>633</w:t>
            </w:r>
          </w:p>
        </w:tc>
        <w:tc>
          <w:tcPr>
            <w:tcW w:w="1063" w:type="dxa"/>
          </w:tcPr>
          <w:p w14:paraId="2A056C1F" w14:textId="77777777" w:rsidR="00F67296" w:rsidRPr="00154E0F" w:rsidRDefault="00F67296">
            <w:pPr>
              <w:pStyle w:val="ConsPlusNormal"/>
              <w:rPr>
                <w:sz w:val="16"/>
                <w:szCs w:val="16"/>
              </w:rPr>
            </w:pPr>
            <w:r w:rsidRPr="00154E0F">
              <w:rPr>
                <w:sz w:val="16"/>
                <w:szCs w:val="16"/>
              </w:rPr>
              <w:t>0,0</w:t>
            </w:r>
          </w:p>
        </w:tc>
        <w:tc>
          <w:tcPr>
            <w:tcW w:w="1063" w:type="dxa"/>
          </w:tcPr>
          <w:p w14:paraId="2D11A36D" w14:textId="77777777" w:rsidR="00F67296" w:rsidRPr="00154E0F" w:rsidRDefault="00F67296">
            <w:pPr>
              <w:pStyle w:val="ConsPlusNormal"/>
              <w:rPr>
                <w:sz w:val="16"/>
                <w:szCs w:val="16"/>
              </w:rPr>
            </w:pPr>
            <w:r w:rsidRPr="00154E0F">
              <w:rPr>
                <w:sz w:val="16"/>
                <w:szCs w:val="16"/>
              </w:rPr>
              <w:t>0,0</w:t>
            </w:r>
          </w:p>
        </w:tc>
        <w:tc>
          <w:tcPr>
            <w:tcW w:w="1063" w:type="dxa"/>
          </w:tcPr>
          <w:p w14:paraId="18B74EFD" w14:textId="77777777" w:rsidR="00F67296" w:rsidRPr="00154E0F" w:rsidRDefault="00F67296">
            <w:pPr>
              <w:pStyle w:val="ConsPlusNormal"/>
              <w:rPr>
                <w:sz w:val="16"/>
                <w:szCs w:val="16"/>
              </w:rPr>
            </w:pPr>
            <w:r w:rsidRPr="00154E0F">
              <w:rPr>
                <w:sz w:val="16"/>
                <w:szCs w:val="16"/>
              </w:rPr>
              <w:t>48500,0</w:t>
            </w:r>
          </w:p>
        </w:tc>
        <w:tc>
          <w:tcPr>
            <w:tcW w:w="1064" w:type="dxa"/>
          </w:tcPr>
          <w:p w14:paraId="4B5DF0D7" w14:textId="77777777" w:rsidR="00F67296" w:rsidRPr="00154E0F" w:rsidRDefault="00F67296">
            <w:pPr>
              <w:pStyle w:val="ConsPlusNormal"/>
              <w:rPr>
                <w:sz w:val="16"/>
                <w:szCs w:val="16"/>
              </w:rPr>
            </w:pPr>
            <w:r w:rsidRPr="00154E0F">
              <w:rPr>
                <w:sz w:val="16"/>
                <w:szCs w:val="16"/>
              </w:rPr>
              <w:t>0,0</w:t>
            </w:r>
          </w:p>
        </w:tc>
        <w:tc>
          <w:tcPr>
            <w:tcW w:w="1063" w:type="dxa"/>
          </w:tcPr>
          <w:p w14:paraId="6DED3308" w14:textId="77777777" w:rsidR="00F67296" w:rsidRPr="00154E0F" w:rsidRDefault="00F67296">
            <w:pPr>
              <w:pStyle w:val="ConsPlusNormal"/>
              <w:rPr>
                <w:sz w:val="16"/>
                <w:szCs w:val="16"/>
              </w:rPr>
            </w:pPr>
            <w:r w:rsidRPr="00154E0F">
              <w:rPr>
                <w:sz w:val="16"/>
                <w:szCs w:val="16"/>
              </w:rPr>
              <w:t>0,0</w:t>
            </w:r>
          </w:p>
        </w:tc>
        <w:tc>
          <w:tcPr>
            <w:tcW w:w="1063" w:type="dxa"/>
          </w:tcPr>
          <w:p w14:paraId="3FCBAC52" w14:textId="77777777" w:rsidR="00F67296" w:rsidRPr="00154E0F" w:rsidRDefault="00F67296">
            <w:pPr>
              <w:pStyle w:val="ConsPlusNormal"/>
              <w:rPr>
                <w:sz w:val="16"/>
                <w:szCs w:val="16"/>
              </w:rPr>
            </w:pPr>
            <w:r w:rsidRPr="00154E0F">
              <w:rPr>
                <w:sz w:val="16"/>
                <w:szCs w:val="16"/>
              </w:rPr>
              <w:t>0,0</w:t>
            </w:r>
          </w:p>
        </w:tc>
        <w:tc>
          <w:tcPr>
            <w:tcW w:w="1063" w:type="dxa"/>
          </w:tcPr>
          <w:p w14:paraId="039EADB8" w14:textId="77777777" w:rsidR="00F67296" w:rsidRPr="00154E0F" w:rsidRDefault="00F67296">
            <w:pPr>
              <w:pStyle w:val="ConsPlusNormal"/>
              <w:rPr>
                <w:sz w:val="16"/>
                <w:szCs w:val="16"/>
              </w:rPr>
            </w:pPr>
            <w:r w:rsidRPr="00154E0F">
              <w:rPr>
                <w:sz w:val="16"/>
                <w:szCs w:val="16"/>
              </w:rPr>
              <w:t>0,0</w:t>
            </w:r>
          </w:p>
        </w:tc>
        <w:tc>
          <w:tcPr>
            <w:tcW w:w="1064" w:type="dxa"/>
          </w:tcPr>
          <w:p w14:paraId="797B1CD8" w14:textId="77777777" w:rsidR="00F67296" w:rsidRPr="00154E0F" w:rsidRDefault="00F67296">
            <w:pPr>
              <w:pStyle w:val="ConsPlusNormal"/>
              <w:rPr>
                <w:sz w:val="16"/>
                <w:szCs w:val="16"/>
              </w:rPr>
            </w:pPr>
            <w:r w:rsidRPr="00154E0F">
              <w:rPr>
                <w:sz w:val="16"/>
                <w:szCs w:val="16"/>
              </w:rPr>
              <w:t>0,0</w:t>
            </w:r>
          </w:p>
        </w:tc>
      </w:tr>
      <w:tr w:rsidR="00154E0F" w:rsidRPr="00154E0F" w14:paraId="619A3722" w14:textId="77777777" w:rsidTr="00154E0F">
        <w:tc>
          <w:tcPr>
            <w:tcW w:w="1696" w:type="dxa"/>
            <w:vMerge w:val="restart"/>
          </w:tcPr>
          <w:p w14:paraId="5EBA07F0" w14:textId="77777777" w:rsidR="00F67296" w:rsidRPr="00154E0F" w:rsidRDefault="00F67296">
            <w:pPr>
              <w:pStyle w:val="ConsPlusNormal"/>
              <w:rPr>
                <w:sz w:val="16"/>
                <w:szCs w:val="16"/>
              </w:rPr>
            </w:pPr>
            <w:r w:rsidRPr="00154E0F">
              <w:rPr>
                <w:sz w:val="16"/>
                <w:szCs w:val="16"/>
              </w:rPr>
              <w:t xml:space="preserve">Проведение научных исследований в части возможности внедрения в систему организации оказания медицинской помощи беременным женщинам новейшего генетического инструментария </w:t>
            </w:r>
            <w:proofErr w:type="spellStart"/>
            <w:r w:rsidRPr="00154E0F">
              <w:rPr>
                <w:sz w:val="16"/>
                <w:szCs w:val="16"/>
              </w:rPr>
              <w:t>неинвазивного</w:t>
            </w:r>
            <w:proofErr w:type="spellEnd"/>
            <w:r w:rsidRPr="00154E0F">
              <w:rPr>
                <w:sz w:val="16"/>
                <w:szCs w:val="16"/>
              </w:rPr>
              <w:t xml:space="preserve"> </w:t>
            </w:r>
            <w:proofErr w:type="spellStart"/>
            <w:r w:rsidRPr="00154E0F">
              <w:rPr>
                <w:sz w:val="16"/>
                <w:szCs w:val="16"/>
              </w:rPr>
              <w:t>пренатального</w:t>
            </w:r>
            <w:proofErr w:type="spellEnd"/>
            <w:r w:rsidRPr="00154E0F">
              <w:rPr>
                <w:sz w:val="16"/>
                <w:szCs w:val="16"/>
              </w:rPr>
              <w:t xml:space="preserve"> тестирования</w:t>
            </w:r>
          </w:p>
        </w:tc>
        <w:tc>
          <w:tcPr>
            <w:tcW w:w="1560" w:type="dxa"/>
          </w:tcPr>
          <w:p w14:paraId="21CF7163" w14:textId="77777777" w:rsidR="00F67296" w:rsidRPr="00154E0F" w:rsidRDefault="00F67296">
            <w:pPr>
              <w:pStyle w:val="ConsPlusNormal"/>
              <w:rPr>
                <w:sz w:val="16"/>
                <w:szCs w:val="16"/>
              </w:rPr>
            </w:pPr>
            <w:r w:rsidRPr="00154E0F">
              <w:rPr>
                <w:sz w:val="16"/>
                <w:szCs w:val="16"/>
              </w:rPr>
              <w:t>Всего</w:t>
            </w:r>
          </w:p>
        </w:tc>
        <w:tc>
          <w:tcPr>
            <w:tcW w:w="1134" w:type="dxa"/>
          </w:tcPr>
          <w:p w14:paraId="2E3D9C5D" w14:textId="77777777" w:rsidR="00F67296" w:rsidRPr="00154E0F" w:rsidRDefault="00F67296">
            <w:pPr>
              <w:pStyle w:val="ConsPlusNormal"/>
              <w:rPr>
                <w:sz w:val="16"/>
                <w:szCs w:val="16"/>
              </w:rPr>
            </w:pPr>
          </w:p>
        </w:tc>
        <w:tc>
          <w:tcPr>
            <w:tcW w:w="850" w:type="dxa"/>
          </w:tcPr>
          <w:p w14:paraId="0CA45482" w14:textId="77777777" w:rsidR="00F67296" w:rsidRPr="00154E0F" w:rsidRDefault="00F67296">
            <w:pPr>
              <w:pStyle w:val="ConsPlusNormal"/>
              <w:rPr>
                <w:sz w:val="16"/>
                <w:szCs w:val="16"/>
              </w:rPr>
            </w:pPr>
          </w:p>
        </w:tc>
        <w:tc>
          <w:tcPr>
            <w:tcW w:w="567" w:type="dxa"/>
          </w:tcPr>
          <w:p w14:paraId="174AC5F6" w14:textId="77777777" w:rsidR="00F67296" w:rsidRPr="00154E0F" w:rsidRDefault="00F67296">
            <w:pPr>
              <w:pStyle w:val="ConsPlusNormal"/>
              <w:rPr>
                <w:sz w:val="16"/>
                <w:szCs w:val="16"/>
              </w:rPr>
            </w:pPr>
          </w:p>
        </w:tc>
        <w:tc>
          <w:tcPr>
            <w:tcW w:w="567" w:type="dxa"/>
          </w:tcPr>
          <w:p w14:paraId="2A9933D4" w14:textId="77777777" w:rsidR="00F67296" w:rsidRPr="00154E0F" w:rsidRDefault="00F67296">
            <w:pPr>
              <w:pStyle w:val="ConsPlusNormal"/>
              <w:rPr>
                <w:sz w:val="16"/>
                <w:szCs w:val="16"/>
              </w:rPr>
            </w:pPr>
          </w:p>
        </w:tc>
        <w:tc>
          <w:tcPr>
            <w:tcW w:w="1063" w:type="dxa"/>
          </w:tcPr>
          <w:p w14:paraId="52660E1A" w14:textId="77777777" w:rsidR="00F67296" w:rsidRPr="00154E0F" w:rsidRDefault="00F67296">
            <w:pPr>
              <w:pStyle w:val="ConsPlusNormal"/>
              <w:rPr>
                <w:sz w:val="16"/>
                <w:szCs w:val="16"/>
              </w:rPr>
            </w:pPr>
            <w:r w:rsidRPr="00154E0F">
              <w:rPr>
                <w:sz w:val="16"/>
                <w:szCs w:val="16"/>
              </w:rPr>
              <w:t>0,0</w:t>
            </w:r>
          </w:p>
        </w:tc>
        <w:tc>
          <w:tcPr>
            <w:tcW w:w="1063" w:type="dxa"/>
          </w:tcPr>
          <w:p w14:paraId="3037DD3A" w14:textId="77777777" w:rsidR="00F67296" w:rsidRPr="00154E0F" w:rsidRDefault="00F67296">
            <w:pPr>
              <w:pStyle w:val="ConsPlusNormal"/>
              <w:rPr>
                <w:sz w:val="16"/>
                <w:szCs w:val="16"/>
              </w:rPr>
            </w:pPr>
            <w:r w:rsidRPr="00154E0F">
              <w:rPr>
                <w:sz w:val="16"/>
                <w:szCs w:val="16"/>
              </w:rPr>
              <w:t>0,0</w:t>
            </w:r>
          </w:p>
        </w:tc>
        <w:tc>
          <w:tcPr>
            <w:tcW w:w="1063" w:type="dxa"/>
          </w:tcPr>
          <w:p w14:paraId="6A2ED57B" w14:textId="77777777" w:rsidR="00F67296" w:rsidRPr="00154E0F" w:rsidRDefault="00F67296">
            <w:pPr>
              <w:pStyle w:val="ConsPlusNormal"/>
              <w:rPr>
                <w:sz w:val="16"/>
                <w:szCs w:val="16"/>
              </w:rPr>
            </w:pPr>
            <w:r w:rsidRPr="00154E0F">
              <w:rPr>
                <w:sz w:val="16"/>
                <w:szCs w:val="16"/>
              </w:rPr>
              <w:t>0,0</w:t>
            </w:r>
          </w:p>
        </w:tc>
        <w:tc>
          <w:tcPr>
            <w:tcW w:w="1064" w:type="dxa"/>
          </w:tcPr>
          <w:p w14:paraId="21C0C09A" w14:textId="77777777" w:rsidR="00F67296" w:rsidRPr="00154E0F" w:rsidRDefault="00F67296">
            <w:pPr>
              <w:pStyle w:val="ConsPlusNormal"/>
              <w:rPr>
                <w:sz w:val="16"/>
                <w:szCs w:val="16"/>
              </w:rPr>
            </w:pPr>
            <w:r w:rsidRPr="00154E0F">
              <w:rPr>
                <w:sz w:val="16"/>
                <w:szCs w:val="16"/>
              </w:rPr>
              <w:t>301000,0</w:t>
            </w:r>
          </w:p>
        </w:tc>
        <w:tc>
          <w:tcPr>
            <w:tcW w:w="1063" w:type="dxa"/>
          </w:tcPr>
          <w:p w14:paraId="7AA9A384" w14:textId="77777777" w:rsidR="00F67296" w:rsidRPr="00154E0F" w:rsidRDefault="00F67296">
            <w:pPr>
              <w:pStyle w:val="ConsPlusNormal"/>
              <w:rPr>
                <w:sz w:val="16"/>
                <w:szCs w:val="16"/>
              </w:rPr>
            </w:pPr>
            <w:r w:rsidRPr="00154E0F">
              <w:rPr>
                <w:sz w:val="16"/>
                <w:szCs w:val="16"/>
              </w:rPr>
              <w:t>311000,0</w:t>
            </w:r>
          </w:p>
        </w:tc>
        <w:tc>
          <w:tcPr>
            <w:tcW w:w="1063" w:type="dxa"/>
          </w:tcPr>
          <w:p w14:paraId="58F2FB68" w14:textId="77777777" w:rsidR="00F67296" w:rsidRPr="00154E0F" w:rsidRDefault="00F67296">
            <w:pPr>
              <w:pStyle w:val="ConsPlusNormal"/>
              <w:rPr>
                <w:sz w:val="16"/>
                <w:szCs w:val="16"/>
              </w:rPr>
            </w:pPr>
            <w:r w:rsidRPr="00154E0F">
              <w:rPr>
                <w:sz w:val="16"/>
                <w:szCs w:val="16"/>
              </w:rPr>
              <w:t>0,0</w:t>
            </w:r>
          </w:p>
        </w:tc>
        <w:tc>
          <w:tcPr>
            <w:tcW w:w="1063" w:type="dxa"/>
          </w:tcPr>
          <w:p w14:paraId="7CA3B9BE" w14:textId="77777777" w:rsidR="00F67296" w:rsidRPr="00154E0F" w:rsidRDefault="00F67296">
            <w:pPr>
              <w:pStyle w:val="ConsPlusNormal"/>
              <w:rPr>
                <w:sz w:val="16"/>
                <w:szCs w:val="16"/>
              </w:rPr>
            </w:pPr>
            <w:r w:rsidRPr="00154E0F">
              <w:rPr>
                <w:sz w:val="16"/>
                <w:szCs w:val="16"/>
              </w:rPr>
              <w:t>0,0</w:t>
            </w:r>
          </w:p>
        </w:tc>
        <w:tc>
          <w:tcPr>
            <w:tcW w:w="1064" w:type="dxa"/>
          </w:tcPr>
          <w:p w14:paraId="30199C9E" w14:textId="77777777" w:rsidR="00F67296" w:rsidRPr="00154E0F" w:rsidRDefault="00F67296">
            <w:pPr>
              <w:pStyle w:val="ConsPlusNormal"/>
              <w:rPr>
                <w:sz w:val="16"/>
                <w:szCs w:val="16"/>
              </w:rPr>
            </w:pPr>
            <w:r w:rsidRPr="00154E0F">
              <w:rPr>
                <w:sz w:val="16"/>
                <w:szCs w:val="16"/>
              </w:rPr>
              <w:t>0,0</w:t>
            </w:r>
          </w:p>
        </w:tc>
      </w:tr>
      <w:tr w:rsidR="00154E0F" w:rsidRPr="00154E0F" w14:paraId="335E7AE9" w14:textId="77777777" w:rsidTr="00154E0F">
        <w:tc>
          <w:tcPr>
            <w:tcW w:w="1696" w:type="dxa"/>
            <w:vMerge/>
          </w:tcPr>
          <w:p w14:paraId="7441F61B" w14:textId="77777777" w:rsidR="00F67296" w:rsidRPr="00154E0F" w:rsidRDefault="00F67296">
            <w:pPr>
              <w:pStyle w:val="ConsPlusNormal"/>
              <w:rPr>
                <w:sz w:val="16"/>
                <w:szCs w:val="16"/>
              </w:rPr>
            </w:pPr>
          </w:p>
        </w:tc>
        <w:tc>
          <w:tcPr>
            <w:tcW w:w="1560" w:type="dxa"/>
          </w:tcPr>
          <w:p w14:paraId="218B5316"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78FF2E68" w14:textId="77777777" w:rsidR="00F67296" w:rsidRPr="00154E0F" w:rsidRDefault="00F67296">
            <w:pPr>
              <w:pStyle w:val="ConsPlusNormal"/>
              <w:rPr>
                <w:sz w:val="16"/>
                <w:szCs w:val="16"/>
              </w:rPr>
            </w:pPr>
            <w:r w:rsidRPr="00154E0F">
              <w:rPr>
                <w:sz w:val="16"/>
                <w:szCs w:val="16"/>
              </w:rPr>
              <w:t xml:space="preserve">02Г1100000 Проведение научных исследований в части возможности внедрения в систему организации оказания медицинской помощи беременным женщинам новейшего генетического инструментария - </w:t>
            </w:r>
            <w:proofErr w:type="spellStart"/>
            <w:r w:rsidRPr="00154E0F">
              <w:rPr>
                <w:sz w:val="16"/>
                <w:szCs w:val="16"/>
              </w:rPr>
              <w:t>неинвазивного</w:t>
            </w:r>
            <w:proofErr w:type="spellEnd"/>
            <w:r w:rsidRPr="00154E0F">
              <w:rPr>
                <w:sz w:val="16"/>
                <w:szCs w:val="16"/>
              </w:rPr>
              <w:t xml:space="preserve"> </w:t>
            </w:r>
            <w:proofErr w:type="spellStart"/>
            <w:r w:rsidRPr="00154E0F">
              <w:rPr>
                <w:sz w:val="16"/>
                <w:szCs w:val="16"/>
              </w:rPr>
              <w:t>пренатального</w:t>
            </w:r>
            <w:proofErr w:type="spellEnd"/>
            <w:r w:rsidRPr="00154E0F">
              <w:rPr>
                <w:sz w:val="16"/>
                <w:szCs w:val="16"/>
              </w:rPr>
              <w:t xml:space="preserve"> тестирования</w:t>
            </w:r>
          </w:p>
        </w:tc>
        <w:tc>
          <w:tcPr>
            <w:tcW w:w="850" w:type="dxa"/>
          </w:tcPr>
          <w:p w14:paraId="70A44D8E" w14:textId="77777777" w:rsidR="00F67296" w:rsidRPr="00154E0F" w:rsidRDefault="00F67296">
            <w:pPr>
              <w:pStyle w:val="ConsPlusNormal"/>
              <w:rPr>
                <w:sz w:val="16"/>
                <w:szCs w:val="16"/>
              </w:rPr>
            </w:pPr>
            <w:r w:rsidRPr="00154E0F">
              <w:rPr>
                <w:sz w:val="16"/>
                <w:szCs w:val="16"/>
              </w:rPr>
              <w:t>0909</w:t>
            </w:r>
          </w:p>
        </w:tc>
        <w:tc>
          <w:tcPr>
            <w:tcW w:w="567" w:type="dxa"/>
          </w:tcPr>
          <w:p w14:paraId="6A403180" w14:textId="77777777" w:rsidR="00F67296" w:rsidRPr="00154E0F" w:rsidRDefault="00F67296">
            <w:pPr>
              <w:pStyle w:val="ConsPlusNormal"/>
              <w:rPr>
                <w:sz w:val="16"/>
                <w:szCs w:val="16"/>
              </w:rPr>
            </w:pPr>
            <w:r w:rsidRPr="00154E0F">
              <w:rPr>
                <w:sz w:val="16"/>
                <w:szCs w:val="16"/>
              </w:rPr>
              <w:t>054</w:t>
            </w:r>
          </w:p>
        </w:tc>
        <w:tc>
          <w:tcPr>
            <w:tcW w:w="567" w:type="dxa"/>
          </w:tcPr>
          <w:p w14:paraId="3BB7F183" w14:textId="77777777" w:rsidR="00F67296" w:rsidRPr="00154E0F" w:rsidRDefault="00F67296">
            <w:pPr>
              <w:pStyle w:val="ConsPlusNormal"/>
              <w:rPr>
                <w:sz w:val="16"/>
                <w:szCs w:val="16"/>
              </w:rPr>
            </w:pPr>
            <w:r w:rsidRPr="00154E0F">
              <w:rPr>
                <w:sz w:val="16"/>
                <w:szCs w:val="16"/>
              </w:rPr>
              <w:t>813</w:t>
            </w:r>
          </w:p>
        </w:tc>
        <w:tc>
          <w:tcPr>
            <w:tcW w:w="1063" w:type="dxa"/>
          </w:tcPr>
          <w:p w14:paraId="1AB90BA7" w14:textId="77777777" w:rsidR="00F67296" w:rsidRPr="00154E0F" w:rsidRDefault="00F67296">
            <w:pPr>
              <w:pStyle w:val="ConsPlusNormal"/>
              <w:rPr>
                <w:sz w:val="16"/>
                <w:szCs w:val="16"/>
              </w:rPr>
            </w:pPr>
            <w:r w:rsidRPr="00154E0F">
              <w:rPr>
                <w:sz w:val="16"/>
                <w:szCs w:val="16"/>
              </w:rPr>
              <w:t>0,0</w:t>
            </w:r>
          </w:p>
        </w:tc>
        <w:tc>
          <w:tcPr>
            <w:tcW w:w="1063" w:type="dxa"/>
          </w:tcPr>
          <w:p w14:paraId="4800D012" w14:textId="77777777" w:rsidR="00F67296" w:rsidRPr="00154E0F" w:rsidRDefault="00F67296">
            <w:pPr>
              <w:pStyle w:val="ConsPlusNormal"/>
              <w:rPr>
                <w:sz w:val="16"/>
                <w:szCs w:val="16"/>
              </w:rPr>
            </w:pPr>
            <w:r w:rsidRPr="00154E0F">
              <w:rPr>
                <w:sz w:val="16"/>
                <w:szCs w:val="16"/>
              </w:rPr>
              <w:t>0,0</w:t>
            </w:r>
          </w:p>
        </w:tc>
        <w:tc>
          <w:tcPr>
            <w:tcW w:w="1063" w:type="dxa"/>
          </w:tcPr>
          <w:p w14:paraId="623B2A8A" w14:textId="77777777" w:rsidR="00F67296" w:rsidRPr="00154E0F" w:rsidRDefault="00F67296">
            <w:pPr>
              <w:pStyle w:val="ConsPlusNormal"/>
              <w:rPr>
                <w:sz w:val="16"/>
                <w:szCs w:val="16"/>
              </w:rPr>
            </w:pPr>
            <w:r w:rsidRPr="00154E0F">
              <w:rPr>
                <w:sz w:val="16"/>
                <w:szCs w:val="16"/>
              </w:rPr>
              <w:t>0,0</w:t>
            </w:r>
          </w:p>
        </w:tc>
        <w:tc>
          <w:tcPr>
            <w:tcW w:w="1064" w:type="dxa"/>
          </w:tcPr>
          <w:p w14:paraId="12DBCE78" w14:textId="77777777" w:rsidR="00F67296" w:rsidRPr="00154E0F" w:rsidRDefault="00F67296">
            <w:pPr>
              <w:pStyle w:val="ConsPlusNormal"/>
              <w:rPr>
                <w:sz w:val="16"/>
                <w:szCs w:val="16"/>
              </w:rPr>
            </w:pPr>
            <w:r w:rsidRPr="00154E0F">
              <w:rPr>
                <w:sz w:val="16"/>
                <w:szCs w:val="16"/>
              </w:rPr>
              <w:t>301000,0</w:t>
            </w:r>
          </w:p>
        </w:tc>
        <w:tc>
          <w:tcPr>
            <w:tcW w:w="1063" w:type="dxa"/>
          </w:tcPr>
          <w:p w14:paraId="158C9F5F" w14:textId="77777777" w:rsidR="00F67296" w:rsidRPr="00154E0F" w:rsidRDefault="00F67296">
            <w:pPr>
              <w:pStyle w:val="ConsPlusNormal"/>
              <w:rPr>
                <w:sz w:val="16"/>
                <w:szCs w:val="16"/>
              </w:rPr>
            </w:pPr>
            <w:r w:rsidRPr="00154E0F">
              <w:rPr>
                <w:sz w:val="16"/>
                <w:szCs w:val="16"/>
              </w:rPr>
              <w:t>311000,0</w:t>
            </w:r>
          </w:p>
        </w:tc>
        <w:tc>
          <w:tcPr>
            <w:tcW w:w="1063" w:type="dxa"/>
          </w:tcPr>
          <w:p w14:paraId="4ECAC7D1" w14:textId="77777777" w:rsidR="00F67296" w:rsidRPr="00154E0F" w:rsidRDefault="00F67296">
            <w:pPr>
              <w:pStyle w:val="ConsPlusNormal"/>
              <w:rPr>
                <w:sz w:val="16"/>
                <w:szCs w:val="16"/>
              </w:rPr>
            </w:pPr>
            <w:r w:rsidRPr="00154E0F">
              <w:rPr>
                <w:sz w:val="16"/>
                <w:szCs w:val="16"/>
              </w:rPr>
              <w:t>0,0</w:t>
            </w:r>
          </w:p>
        </w:tc>
        <w:tc>
          <w:tcPr>
            <w:tcW w:w="1063" w:type="dxa"/>
          </w:tcPr>
          <w:p w14:paraId="546081A1" w14:textId="77777777" w:rsidR="00F67296" w:rsidRPr="00154E0F" w:rsidRDefault="00F67296">
            <w:pPr>
              <w:pStyle w:val="ConsPlusNormal"/>
              <w:rPr>
                <w:sz w:val="16"/>
                <w:szCs w:val="16"/>
              </w:rPr>
            </w:pPr>
            <w:r w:rsidRPr="00154E0F">
              <w:rPr>
                <w:sz w:val="16"/>
                <w:szCs w:val="16"/>
              </w:rPr>
              <w:t>0,0</w:t>
            </w:r>
          </w:p>
        </w:tc>
        <w:tc>
          <w:tcPr>
            <w:tcW w:w="1064" w:type="dxa"/>
          </w:tcPr>
          <w:p w14:paraId="1559DC20" w14:textId="77777777" w:rsidR="00F67296" w:rsidRPr="00154E0F" w:rsidRDefault="00F67296">
            <w:pPr>
              <w:pStyle w:val="ConsPlusNormal"/>
              <w:rPr>
                <w:sz w:val="16"/>
                <w:szCs w:val="16"/>
              </w:rPr>
            </w:pPr>
            <w:r w:rsidRPr="00154E0F">
              <w:rPr>
                <w:sz w:val="16"/>
                <w:szCs w:val="16"/>
              </w:rPr>
              <w:t>0,0</w:t>
            </w:r>
          </w:p>
        </w:tc>
      </w:tr>
      <w:tr w:rsidR="00154E0F" w:rsidRPr="00154E0F" w14:paraId="53348FE5" w14:textId="77777777" w:rsidTr="00154E0F">
        <w:tc>
          <w:tcPr>
            <w:tcW w:w="1696" w:type="dxa"/>
            <w:vMerge w:val="restart"/>
          </w:tcPr>
          <w:p w14:paraId="4A9E1AD4" w14:textId="77777777" w:rsidR="00F67296" w:rsidRPr="00154E0F" w:rsidRDefault="00F67296">
            <w:pPr>
              <w:pStyle w:val="ConsPlusNormal"/>
              <w:rPr>
                <w:sz w:val="16"/>
                <w:szCs w:val="16"/>
              </w:rPr>
            </w:pPr>
            <w:r w:rsidRPr="00154E0F">
              <w:rPr>
                <w:sz w:val="16"/>
                <w:szCs w:val="16"/>
              </w:rPr>
              <w:t>Развитие медицинской реабилитации и санаторно-курортного лечения</w:t>
            </w:r>
          </w:p>
        </w:tc>
        <w:tc>
          <w:tcPr>
            <w:tcW w:w="1560" w:type="dxa"/>
          </w:tcPr>
          <w:p w14:paraId="2E781D38" w14:textId="77777777" w:rsidR="00F67296" w:rsidRPr="00154E0F" w:rsidRDefault="00F67296">
            <w:pPr>
              <w:pStyle w:val="ConsPlusNormal"/>
              <w:rPr>
                <w:sz w:val="16"/>
                <w:szCs w:val="16"/>
              </w:rPr>
            </w:pPr>
            <w:r w:rsidRPr="00154E0F">
              <w:rPr>
                <w:sz w:val="16"/>
                <w:szCs w:val="16"/>
              </w:rPr>
              <w:t>Всего</w:t>
            </w:r>
          </w:p>
        </w:tc>
        <w:tc>
          <w:tcPr>
            <w:tcW w:w="1134" w:type="dxa"/>
          </w:tcPr>
          <w:p w14:paraId="5105BDE4" w14:textId="77777777" w:rsidR="00F67296" w:rsidRPr="00154E0F" w:rsidRDefault="00F67296">
            <w:pPr>
              <w:pStyle w:val="ConsPlusNormal"/>
              <w:rPr>
                <w:sz w:val="16"/>
                <w:szCs w:val="16"/>
              </w:rPr>
            </w:pPr>
            <w:r w:rsidRPr="00154E0F">
              <w:rPr>
                <w:sz w:val="16"/>
                <w:szCs w:val="16"/>
              </w:rPr>
              <w:t>02Д0000000</w:t>
            </w:r>
          </w:p>
        </w:tc>
        <w:tc>
          <w:tcPr>
            <w:tcW w:w="850" w:type="dxa"/>
          </w:tcPr>
          <w:p w14:paraId="6452B7C8" w14:textId="77777777" w:rsidR="00F67296" w:rsidRPr="00154E0F" w:rsidRDefault="00F67296">
            <w:pPr>
              <w:pStyle w:val="ConsPlusNormal"/>
              <w:rPr>
                <w:sz w:val="16"/>
                <w:szCs w:val="16"/>
              </w:rPr>
            </w:pPr>
          </w:p>
        </w:tc>
        <w:tc>
          <w:tcPr>
            <w:tcW w:w="567" w:type="dxa"/>
          </w:tcPr>
          <w:p w14:paraId="54615955" w14:textId="77777777" w:rsidR="00F67296" w:rsidRPr="00154E0F" w:rsidRDefault="00F67296">
            <w:pPr>
              <w:pStyle w:val="ConsPlusNormal"/>
              <w:rPr>
                <w:sz w:val="16"/>
                <w:szCs w:val="16"/>
              </w:rPr>
            </w:pPr>
          </w:p>
        </w:tc>
        <w:tc>
          <w:tcPr>
            <w:tcW w:w="567" w:type="dxa"/>
          </w:tcPr>
          <w:p w14:paraId="35ACFE60" w14:textId="77777777" w:rsidR="00F67296" w:rsidRPr="00154E0F" w:rsidRDefault="00F67296">
            <w:pPr>
              <w:pStyle w:val="ConsPlusNormal"/>
              <w:rPr>
                <w:sz w:val="16"/>
                <w:szCs w:val="16"/>
              </w:rPr>
            </w:pPr>
          </w:p>
        </w:tc>
        <w:tc>
          <w:tcPr>
            <w:tcW w:w="1063" w:type="dxa"/>
          </w:tcPr>
          <w:p w14:paraId="48A78350" w14:textId="77777777" w:rsidR="00F67296" w:rsidRPr="00154E0F" w:rsidRDefault="00F67296">
            <w:pPr>
              <w:pStyle w:val="ConsPlusNormal"/>
              <w:rPr>
                <w:sz w:val="16"/>
                <w:szCs w:val="16"/>
              </w:rPr>
            </w:pPr>
            <w:r w:rsidRPr="00154E0F">
              <w:rPr>
                <w:sz w:val="16"/>
                <w:szCs w:val="16"/>
              </w:rPr>
              <w:t>2652023,8</w:t>
            </w:r>
          </w:p>
        </w:tc>
        <w:tc>
          <w:tcPr>
            <w:tcW w:w="1063" w:type="dxa"/>
          </w:tcPr>
          <w:p w14:paraId="5D65771E" w14:textId="77777777" w:rsidR="00F67296" w:rsidRPr="00154E0F" w:rsidRDefault="00F67296">
            <w:pPr>
              <w:pStyle w:val="ConsPlusNormal"/>
              <w:rPr>
                <w:sz w:val="16"/>
                <w:szCs w:val="16"/>
              </w:rPr>
            </w:pPr>
            <w:r w:rsidRPr="00154E0F">
              <w:rPr>
                <w:sz w:val="16"/>
                <w:szCs w:val="16"/>
              </w:rPr>
              <w:t>2376788,9</w:t>
            </w:r>
          </w:p>
        </w:tc>
        <w:tc>
          <w:tcPr>
            <w:tcW w:w="1063" w:type="dxa"/>
          </w:tcPr>
          <w:p w14:paraId="189798AF" w14:textId="77777777" w:rsidR="00F67296" w:rsidRPr="00154E0F" w:rsidRDefault="00F67296">
            <w:pPr>
              <w:pStyle w:val="ConsPlusNormal"/>
              <w:rPr>
                <w:sz w:val="16"/>
                <w:szCs w:val="16"/>
              </w:rPr>
            </w:pPr>
            <w:r w:rsidRPr="00154E0F">
              <w:rPr>
                <w:sz w:val="16"/>
                <w:szCs w:val="16"/>
              </w:rPr>
              <w:t>2202630,1</w:t>
            </w:r>
          </w:p>
        </w:tc>
        <w:tc>
          <w:tcPr>
            <w:tcW w:w="1064" w:type="dxa"/>
          </w:tcPr>
          <w:p w14:paraId="0AC942CD" w14:textId="77777777" w:rsidR="00F67296" w:rsidRPr="00154E0F" w:rsidRDefault="00F67296">
            <w:pPr>
              <w:pStyle w:val="ConsPlusNormal"/>
              <w:rPr>
                <w:sz w:val="16"/>
                <w:szCs w:val="16"/>
              </w:rPr>
            </w:pPr>
            <w:r w:rsidRPr="00154E0F">
              <w:rPr>
                <w:sz w:val="16"/>
                <w:szCs w:val="16"/>
              </w:rPr>
              <w:t>1569335,0</w:t>
            </w:r>
          </w:p>
        </w:tc>
        <w:tc>
          <w:tcPr>
            <w:tcW w:w="1063" w:type="dxa"/>
          </w:tcPr>
          <w:p w14:paraId="6614620D" w14:textId="77777777" w:rsidR="00F67296" w:rsidRPr="00154E0F" w:rsidRDefault="00F67296">
            <w:pPr>
              <w:pStyle w:val="ConsPlusNormal"/>
              <w:rPr>
                <w:sz w:val="16"/>
                <w:szCs w:val="16"/>
              </w:rPr>
            </w:pPr>
            <w:r w:rsidRPr="00154E0F">
              <w:rPr>
                <w:sz w:val="16"/>
                <w:szCs w:val="16"/>
              </w:rPr>
              <w:t>1710067,1</w:t>
            </w:r>
          </w:p>
        </w:tc>
        <w:tc>
          <w:tcPr>
            <w:tcW w:w="1063" w:type="dxa"/>
          </w:tcPr>
          <w:p w14:paraId="370273AD" w14:textId="77777777" w:rsidR="00F67296" w:rsidRPr="00154E0F" w:rsidRDefault="00F67296">
            <w:pPr>
              <w:pStyle w:val="ConsPlusNormal"/>
              <w:rPr>
                <w:sz w:val="16"/>
                <w:szCs w:val="16"/>
              </w:rPr>
            </w:pPr>
            <w:r w:rsidRPr="00154E0F">
              <w:rPr>
                <w:sz w:val="16"/>
                <w:szCs w:val="16"/>
              </w:rPr>
              <w:t>2192270,2</w:t>
            </w:r>
          </w:p>
        </w:tc>
        <w:tc>
          <w:tcPr>
            <w:tcW w:w="1063" w:type="dxa"/>
          </w:tcPr>
          <w:p w14:paraId="741C7D59" w14:textId="77777777" w:rsidR="00F67296" w:rsidRPr="00154E0F" w:rsidRDefault="00F67296">
            <w:pPr>
              <w:pStyle w:val="ConsPlusNormal"/>
              <w:rPr>
                <w:sz w:val="16"/>
                <w:szCs w:val="16"/>
              </w:rPr>
            </w:pPr>
            <w:r w:rsidRPr="00154E0F">
              <w:rPr>
                <w:sz w:val="16"/>
                <w:szCs w:val="16"/>
              </w:rPr>
              <w:t>2192270,2</w:t>
            </w:r>
          </w:p>
        </w:tc>
        <w:tc>
          <w:tcPr>
            <w:tcW w:w="1064" w:type="dxa"/>
          </w:tcPr>
          <w:p w14:paraId="0401C6CE" w14:textId="77777777" w:rsidR="00F67296" w:rsidRPr="00154E0F" w:rsidRDefault="00F67296">
            <w:pPr>
              <w:pStyle w:val="ConsPlusNormal"/>
              <w:rPr>
                <w:sz w:val="16"/>
                <w:szCs w:val="16"/>
              </w:rPr>
            </w:pPr>
            <w:r w:rsidRPr="00154E0F">
              <w:rPr>
                <w:sz w:val="16"/>
                <w:szCs w:val="16"/>
              </w:rPr>
              <w:t>2192270,2</w:t>
            </w:r>
          </w:p>
        </w:tc>
      </w:tr>
      <w:tr w:rsidR="00154E0F" w:rsidRPr="00154E0F" w14:paraId="77F388F3" w14:textId="77777777" w:rsidTr="00154E0F">
        <w:tc>
          <w:tcPr>
            <w:tcW w:w="1696" w:type="dxa"/>
            <w:vMerge/>
          </w:tcPr>
          <w:p w14:paraId="228133D6" w14:textId="77777777" w:rsidR="00F67296" w:rsidRPr="00154E0F" w:rsidRDefault="00F67296">
            <w:pPr>
              <w:pStyle w:val="ConsPlusNormal"/>
              <w:rPr>
                <w:sz w:val="16"/>
                <w:szCs w:val="16"/>
              </w:rPr>
            </w:pPr>
          </w:p>
        </w:tc>
        <w:tc>
          <w:tcPr>
            <w:tcW w:w="1560" w:type="dxa"/>
          </w:tcPr>
          <w:p w14:paraId="51AE64F2"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2A636757" w14:textId="77777777" w:rsidR="00F67296" w:rsidRPr="00154E0F" w:rsidRDefault="00F67296">
            <w:pPr>
              <w:pStyle w:val="ConsPlusNormal"/>
              <w:rPr>
                <w:sz w:val="16"/>
                <w:szCs w:val="16"/>
              </w:rPr>
            </w:pPr>
            <w:r w:rsidRPr="00154E0F">
              <w:rPr>
                <w:sz w:val="16"/>
                <w:szCs w:val="16"/>
              </w:rPr>
              <w:t>02Д0000000</w:t>
            </w:r>
          </w:p>
        </w:tc>
        <w:tc>
          <w:tcPr>
            <w:tcW w:w="850" w:type="dxa"/>
          </w:tcPr>
          <w:p w14:paraId="42803CC3" w14:textId="77777777" w:rsidR="00F67296" w:rsidRPr="00154E0F" w:rsidRDefault="00F67296">
            <w:pPr>
              <w:pStyle w:val="ConsPlusNormal"/>
              <w:rPr>
                <w:sz w:val="16"/>
                <w:szCs w:val="16"/>
              </w:rPr>
            </w:pPr>
          </w:p>
        </w:tc>
        <w:tc>
          <w:tcPr>
            <w:tcW w:w="567" w:type="dxa"/>
          </w:tcPr>
          <w:p w14:paraId="4CA7DB9B" w14:textId="77777777" w:rsidR="00F67296" w:rsidRPr="00154E0F" w:rsidRDefault="00F67296">
            <w:pPr>
              <w:pStyle w:val="ConsPlusNormal"/>
              <w:rPr>
                <w:sz w:val="16"/>
                <w:szCs w:val="16"/>
              </w:rPr>
            </w:pPr>
            <w:r w:rsidRPr="00154E0F">
              <w:rPr>
                <w:sz w:val="16"/>
                <w:szCs w:val="16"/>
              </w:rPr>
              <w:t>054</w:t>
            </w:r>
          </w:p>
        </w:tc>
        <w:tc>
          <w:tcPr>
            <w:tcW w:w="567" w:type="dxa"/>
          </w:tcPr>
          <w:p w14:paraId="5EA0B02F" w14:textId="77777777" w:rsidR="00F67296" w:rsidRPr="00154E0F" w:rsidRDefault="00F67296">
            <w:pPr>
              <w:pStyle w:val="ConsPlusNormal"/>
              <w:rPr>
                <w:sz w:val="16"/>
                <w:szCs w:val="16"/>
              </w:rPr>
            </w:pPr>
          </w:p>
        </w:tc>
        <w:tc>
          <w:tcPr>
            <w:tcW w:w="1063" w:type="dxa"/>
          </w:tcPr>
          <w:p w14:paraId="5593E3F9" w14:textId="77777777" w:rsidR="00F67296" w:rsidRPr="00154E0F" w:rsidRDefault="00F67296">
            <w:pPr>
              <w:pStyle w:val="ConsPlusNormal"/>
              <w:rPr>
                <w:sz w:val="16"/>
                <w:szCs w:val="16"/>
              </w:rPr>
            </w:pPr>
            <w:r w:rsidRPr="00154E0F">
              <w:rPr>
                <w:sz w:val="16"/>
                <w:szCs w:val="16"/>
              </w:rPr>
              <w:t>2652023,8</w:t>
            </w:r>
          </w:p>
        </w:tc>
        <w:tc>
          <w:tcPr>
            <w:tcW w:w="1063" w:type="dxa"/>
          </w:tcPr>
          <w:p w14:paraId="259DACB0" w14:textId="77777777" w:rsidR="00F67296" w:rsidRPr="00154E0F" w:rsidRDefault="00F67296">
            <w:pPr>
              <w:pStyle w:val="ConsPlusNormal"/>
              <w:rPr>
                <w:sz w:val="16"/>
                <w:szCs w:val="16"/>
              </w:rPr>
            </w:pPr>
            <w:r w:rsidRPr="00154E0F">
              <w:rPr>
                <w:sz w:val="16"/>
                <w:szCs w:val="16"/>
              </w:rPr>
              <w:t>2376788,9</w:t>
            </w:r>
          </w:p>
        </w:tc>
        <w:tc>
          <w:tcPr>
            <w:tcW w:w="1063" w:type="dxa"/>
          </w:tcPr>
          <w:p w14:paraId="2CF69EA0" w14:textId="77777777" w:rsidR="00F67296" w:rsidRPr="00154E0F" w:rsidRDefault="00F67296">
            <w:pPr>
              <w:pStyle w:val="ConsPlusNormal"/>
              <w:rPr>
                <w:sz w:val="16"/>
                <w:szCs w:val="16"/>
              </w:rPr>
            </w:pPr>
            <w:r w:rsidRPr="00154E0F">
              <w:rPr>
                <w:sz w:val="16"/>
                <w:szCs w:val="16"/>
              </w:rPr>
              <w:t>2202630,1</w:t>
            </w:r>
          </w:p>
        </w:tc>
        <w:tc>
          <w:tcPr>
            <w:tcW w:w="1064" w:type="dxa"/>
          </w:tcPr>
          <w:p w14:paraId="0C302CEE" w14:textId="77777777" w:rsidR="00F67296" w:rsidRPr="00154E0F" w:rsidRDefault="00F67296">
            <w:pPr>
              <w:pStyle w:val="ConsPlusNormal"/>
              <w:rPr>
                <w:sz w:val="16"/>
                <w:szCs w:val="16"/>
              </w:rPr>
            </w:pPr>
            <w:r w:rsidRPr="00154E0F">
              <w:rPr>
                <w:sz w:val="16"/>
                <w:szCs w:val="16"/>
              </w:rPr>
              <w:t>1569335,0</w:t>
            </w:r>
          </w:p>
        </w:tc>
        <w:tc>
          <w:tcPr>
            <w:tcW w:w="1063" w:type="dxa"/>
          </w:tcPr>
          <w:p w14:paraId="2F3860E8" w14:textId="77777777" w:rsidR="00F67296" w:rsidRPr="00154E0F" w:rsidRDefault="00F67296">
            <w:pPr>
              <w:pStyle w:val="ConsPlusNormal"/>
              <w:rPr>
                <w:sz w:val="16"/>
                <w:szCs w:val="16"/>
              </w:rPr>
            </w:pPr>
            <w:r w:rsidRPr="00154E0F">
              <w:rPr>
                <w:sz w:val="16"/>
                <w:szCs w:val="16"/>
              </w:rPr>
              <w:t>1710067,1</w:t>
            </w:r>
          </w:p>
        </w:tc>
        <w:tc>
          <w:tcPr>
            <w:tcW w:w="1063" w:type="dxa"/>
          </w:tcPr>
          <w:p w14:paraId="20EA71D6" w14:textId="77777777" w:rsidR="00F67296" w:rsidRPr="00154E0F" w:rsidRDefault="00F67296">
            <w:pPr>
              <w:pStyle w:val="ConsPlusNormal"/>
              <w:rPr>
                <w:sz w:val="16"/>
                <w:szCs w:val="16"/>
              </w:rPr>
            </w:pPr>
            <w:r w:rsidRPr="00154E0F">
              <w:rPr>
                <w:sz w:val="16"/>
                <w:szCs w:val="16"/>
              </w:rPr>
              <w:t>2192270,2</w:t>
            </w:r>
          </w:p>
        </w:tc>
        <w:tc>
          <w:tcPr>
            <w:tcW w:w="1063" w:type="dxa"/>
          </w:tcPr>
          <w:p w14:paraId="5D1DD224" w14:textId="77777777" w:rsidR="00F67296" w:rsidRPr="00154E0F" w:rsidRDefault="00F67296">
            <w:pPr>
              <w:pStyle w:val="ConsPlusNormal"/>
              <w:rPr>
                <w:sz w:val="16"/>
                <w:szCs w:val="16"/>
              </w:rPr>
            </w:pPr>
            <w:r w:rsidRPr="00154E0F">
              <w:rPr>
                <w:sz w:val="16"/>
                <w:szCs w:val="16"/>
              </w:rPr>
              <w:t>2192270,2</w:t>
            </w:r>
          </w:p>
        </w:tc>
        <w:tc>
          <w:tcPr>
            <w:tcW w:w="1064" w:type="dxa"/>
          </w:tcPr>
          <w:p w14:paraId="5C13A025" w14:textId="77777777" w:rsidR="00F67296" w:rsidRPr="00154E0F" w:rsidRDefault="00F67296">
            <w:pPr>
              <w:pStyle w:val="ConsPlusNormal"/>
              <w:rPr>
                <w:sz w:val="16"/>
                <w:szCs w:val="16"/>
              </w:rPr>
            </w:pPr>
            <w:r w:rsidRPr="00154E0F">
              <w:rPr>
                <w:sz w:val="16"/>
                <w:szCs w:val="16"/>
              </w:rPr>
              <w:t>2192270,2</w:t>
            </w:r>
          </w:p>
        </w:tc>
      </w:tr>
      <w:tr w:rsidR="00154E0F" w:rsidRPr="00154E0F" w14:paraId="3C1F7096" w14:textId="77777777" w:rsidTr="00154E0F">
        <w:tc>
          <w:tcPr>
            <w:tcW w:w="1696" w:type="dxa"/>
            <w:vMerge w:val="restart"/>
          </w:tcPr>
          <w:p w14:paraId="54D9C67D" w14:textId="77777777" w:rsidR="00F67296" w:rsidRPr="00154E0F" w:rsidRDefault="00F67296">
            <w:pPr>
              <w:pStyle w:val="ConsPlusNormal"/>
              <w:rPr>
                <w:sz w:val="16"/>
                <w:szCs w:val="16"/>
              </w:rPr>
            </w:pPr>
            <w:r w:rsidRPr="00154E0F">
              <w:rPr>
                <w:sz w:val="16"/>
                <w:szCs w:val="16"/>
              </w:rPr>
              <w:t>Совершенствование медицинской реабилитации и санаторно-курортного лечения</w:t>
            </w:r>
          </w:p>
        </w:tc>
        <w:tc>
          <w:tcPr>
            <w:tcW w:w="1560" w:type="dxa"/>
          </w:tcPr>
          <w:p w14:paraId="41A09F1F" w14:textId="77777777" w:rsidR="00F67296" w:rsidRPr="00154E0F" w:rsidRDefault="00F67296">
            <w:pPr>
              <w:pStyle w:val="ConsPlusNormal"/>
              <w:rPr>
                <w:sz w:val="16"/>
                <w:szCs w:val="16"/>
              </w:rPr>
            </w:pPr>
            <w:r w:rsidRPr="00154E0F">
              <w:rPr>
                <w:sz w:val="16"/>
                <w:szCs w:val="16"/>
              </w:rPr>
              <w:t>Всего</w:t>
            </w:r>
          </w:p>
        </w:tc>
        <w:tc>
          <w:tcPr>
            <w:tcW w:w="1134" w:type="dxa"/>
          </w:tcPr>
          <w:p w14:paraId="4A054FD0" w14:textId="77777777" w:rsidR="00F67296" w:rsidRPr="00154E0F" w:rsidRDefault="00F67296">
            <w:pPr>
              <w:pStyle w:val="ConsPlusNormal"/>
              <w:rPr>
                <w:sz w:val="16"/>
                <w:szCs w:val="16"/>
              </w:rPr>
            </w:pPr>
          </w:p>
        </w:tc>
        <w:tc>
          <w:tcPr>
            <w:tcW w:w="850" w:type="dxa"/>
          </w:tcPr>
          <w:p w14:paraId="48D3B973" w14:textId="77777777" w:rsidR="00F67296" w:rsidRPr="00154E0F" w:rsidRDefault="00F67296">
            <w:pPr>
              <w:pStyle w:val="ConsPlusNormal"/>
              <w:rPr>
                <w:sz w:val="16"/>
                <w:szCs w:val="16"/>
              </w:rPr>
            </w:pPr>
          </w:p>
        </w:tc>
        <w:tc>
          <w:tcPr>
            <w:tcW w:w="567" w:type="dxa"/>
          </w:tcPr>
          <w:p w14:paraId="7D7E5747" w14:textId="77777777" w:rsidR="00F67296" w:rsidRPr="00154E0F" w:rsidRDefault="00F67296">
            <w:pPr>
              <w:pStyle w:val="ConsPlusNormal"/>
              <w:rPr>
                <w:sz w:val="16"/>
                <w:szCs w:val="16"/>
              </w:rPr>
            </w:pPr>
          </w:p>
        </w:tc>
        <w:tc>
          <w:tcPr>
            <w:tcW w:w="567" w:type="dxa"/>
          </w:tcPr>
          <w:p w14:paraId="72E72B36" w14:textId="77777777" w:rsidR="00F67296" w:rsidRPr="00154E0F" w:rsidRDefault="00F67296">
            <w:pPr>
              <w:pStyle w:val="ConsPlusNormal"/>
              <w:rPr>
                <w:sz w:val="16"/>
                <w:szCs w:val="16"/>
              </w:rPr>
            </w:pPr>
          </w:p>
        </w:tc>
        <w:tc>
          <w:tcPr>
            <w:tcW w:w="1063" w:type="dxa"/>
          </w:tcPr>
          <w:p w14:paraId="2971B087" w14:textId="77777777" w:rsidR="00F67296" w:rsidRPr="00154E0F" w:rsidRDefault="00F67296">
            <w:pPr>
              <w:pStyle w:val="ConsPlusNormal"/>
              <w:rPr>
                <w:sz w:val="16"/>
                <w:szCs w:val="16"/>
              </w:rPr>
            </w:pPr>
            <w:r w:rsidRPr="00154E0F">
              <w:rPr>
                <w:sz w:val="16"/>
                <w:szCs w:val="16"/>
              </w:rPr>
              <w:t>2652023,8</w:t>
            </w:r>
          </w:p>
        </w:tc>
        <w:tc>
          <w:tcPr>
            <w:tcW w:w="1063" w:type="dxa"/>
          </w:tcPr>
          <w:p w14:paraId="098DF2E7" w14:textId="77777777" w:rsidR="00F67296" w:rsidRPr="00154E0F" w:rsidRDefault="00F67296">
            <w:pPr>
              <w:pStyle w:val="ConsPlusNormal"/>
              <w:rPr>
                <w:sz w:val="16"/>
                <w:szCs w:val="16"/>
              </w:rPr>
            </w:pPr>
            <w:r w:rsidRPr="00154E0F">
              <w:rPr>
                <w:sz w:val="16"/>
                <w:szCs w:val="16"/>
              </w:rPr>
              <w:t>2376788,9</w:t>
            </w:r>
          </w:p>
        </w:tc>
        <w:tc>
          <w:tcPr>
            <w:tcW w:w="1063" w:type="dxa"/>
          </w:tcPr>
          <w:p w14:paraId="25AC42D0" w14:textId="77777777" w:rsidR="00F67296" w:rsidRPr="00154E0F" w:rsidRDefault="00F67296">
            <w:pPr>
              <w:pStyle w:val="ConsPlusNormal"/>
              <w:rPr>
                <w:sz w:val="16"/>
                <w:szCs w:val="16"/>
              </w:rPr>
            </w:pPr>
            <w:r w:rsidRPr="00154E0F">
              <w:rPr>
                <w:sz w:val="16"/>
                <w:szCs w:val="16"/>
              </w:rPr>
              <w:t>2202630,1</w:t>
            </w:r>
          </w:p>
        </w:tc>
        <w:tc>
          <w:tcPr>
            <w:tcW w:w="1064" w:type="dxa"/>
          </w:tcPr>
          <w:p w14:paraId="5C8BF68F" w14:textId="77777777" w:rsidR="00F67296" w:rsidRPr="00154E0F" w:rsidRDefault="00F67296">
            <w:pPr>
              <w:pStyle w:val="ConsPlusNormal"/>
              <w:rPr>
                <w:sz w:val="16"/>
                <w:szCs w:val="16"/>
              </w:rPr>
            </w:pPr>
            <w:r w:rsidRPr="00154E0F">
              <w:rPr>
                <w:sz w:val="16"/>
                <w:szCs w:val="16"/>
              </w:rPr>
              <w:t>1569335,0</w:t>
            </w:r>
          </w:p>
        </w:tc>
        <w:tc>
          <w:tcPr>
            <w:tcW w:w="1063" w:type="dxa"/>
          </w:tcPr>
          <w:p w14:paraId="007EB35B" w14:textId="77777777" w:rsidR="00F67296" w:rsidRPr="00154E0F" w:rsidRDefault="00F67296">
            <w:pPr>
              <w:pStyle w:val="ConsPlusNormal"/>
              <w:rPr>
                <w:sz w:val="16"/>
                <w:szCs w:val="16"/>
              </w:rPr>
            </w:pPr>
            <w:r w:rsidRPr="00154E0F">
              <w:rPr>
                <w:sz w:val="16"/>
                <w:szCs w:val="16"/>
              </w:rPr>
              <w:t>1710067,1</w:t>
            </w:r>
          </w:p>
        </w:tc>
        <w:tc>
          <w:tcPr>
            <w:tcW w:w="1063" w:type="dxa"/>
          </w:tcPr>
          <w:p w14:paraId="17B350A6" w14:textId="77777777" w:rsidR="00F67296" w:rsidRPr="00154E0F" w:rsidRDefault="00F67296">
            <w:pPr>
              <w:pStyle w:val="ConsPlusNormal"/>
              <w:rPr>
                <w:sz w:val="16"/>
                <w:szCs w:val="16"/>
              </w:rPr>
            </w:pPr>
            <w:r w:rsidRPr="00154E0F">
              <w:rPr>
                <w:sz w:val="16"/>
                <w:szCs w:val="16"/>
              </w:rPr>
              <w:t>2192270,2</w:t>
            </w:r>
          </w:p>
        </w:tc>
        <w:tc>
          <w:tcPr>
            <w:tcW w:w="1063" w:type="dxa"/>
          </w:tcPr>
          <w:p w14:paraId="5529B8B0" w14:textId="77777777" w:rsidR="00F67296" w:rsidRPr="00154E0F" w:rsidRDefault="00F67296">
            <w:pPr>
              <w:pStyle w:val="ConsPlusNormal"/>
              <w:rPr>
                <w:sz w:val="16"/>
                <w:szCs w:val="16"/>
              </w:rPr>
            </w:pPr>
            <w:r w:rsidRPr="00154E0F">
              <w:rPr>
                <w:sz w:val="16"/>
                <w:szCs w:val="16"/>
              </w:rPr>
              <w:t>2192270,2</w:t>
            </w:r>
          </w:p>
        </w:tc>
        <w:tc>
          <w:tcPr>
            <w:tcW w:w="1064" w:type="dxa"/>
          </w:tcPr>
          <w:p w14:paraId="3C9F08C0" w14:textId="77777777" w:rsidR="00F67296" w:rsidRPr="00154E0F" w:rsidRDefault="00F67296">
            <w:pPr>
              <w:pStyle w:val="ConsPlusNormal"/>
              <w:rPr>
                <w:sz w:val="16"/>
                <w:szCs w:val="16"/>
              </w:rPr>
            </w:pPr>
            <w:r w:rsidRPr="00154E0F">
              <w:rPr>
                <w:sz w:val="16"/>
                <w:szCs w:val="16"/>
              </w:rPr>
              <w:t>2192270,2</w:t>
            </w:r>
          </w:p>
        </w:tc>
      </w:tr>
      <w:tr w:rsidR="00154E0F" w:rsidRPr="00154E0F" w14:paraId="17B11E39" w14:textId="77777777" w:rsidTr="00154E0F">
        <w:tc>
          <w:tcPr>
            <w:tcW w:w="1696" w:type="dxa"/>
            <w:vMerge/>
          </w:tcPr>
          <w:p w14:paraId="1D2F053C" w14:textId="77777777" w:rsidR="00F67296" w:rsidRPr="00154E0F" w:rsidRDefault="00F67296">
            <w:pPr>
              <w:pStyle w:val="ConsPlusNormal"/>
              <w:rPr>
                <w:sz w:val="16"/>
                <w:szCs w:val="16"/>
              </w:rPr>
            </w:pPr>
          </w:p>
        </w:tc>
        <w:tc>
          <w:tcPr>
            <w:tcW w:w="1560" w:type="dxa"/>
          </w:tcPr>
          <w:p w14:paraId="2FE88100"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05A9AB4E" w14:textId="77777777" w:rsidR="00F67296" w:rsidRPr="00154E0F" w:rsidRDefault="00F67296">
            <w:pPr>
              <w:pStyle w:val="ConsPlusNormal"/>
              <w:rPr>
                <w:sz w:val="16"/>
                <w:szCs w:val="16"/>
              </w:rPr>
            </w:pPr>
            <w:r w:rsidRPr="00154E0F">
              <w:rPr>
                <w:sz w:val="16"/>
                <w:szCs w:val="16"/>
              </w:rPr>
              <w:t xml:space="preserve">02Д0108100 Оказание государственными учреждениями государственных услуг, выполнение работ, </w:t>
            </w:r>
            <w:r w:rsidRPr="00154E0F">
              <w:rPr>
                <w:sz w:val="16"/>
                <w:szCs w:val="16"/>
              </w:rPr>
              <w:lastRenderedPageBreak/>
              <w:t>финансовое обеспечение деятельности государственных казенных учреждений</w:t>
            </w:r>
          </w:p>
        </w:tc>
        <w:tc>
          <w:tcPr>
            <w:tcW w:w="850" w:type="dxa"/>
          </w:tcPr>
          <w:p w14:paraId="591D7BB1" w14:textId="77777777" w:rsidR="00F67296" w:rsidRPr="00154E0F" w:rsidRDefault="00F67296">
            <w:pPr>
              <w:pStyle w:val="ConsPlusNormal"/>
              <w:rPr>
                <w:sz w:val="16"/>
                <w:szCs w:val="16"/>
              </w:rPr>
            </w:pPr>
            <w:r w:rsidRPr="00154E0F">
              <w:rPr>
                <w:sz w:val="16"/>
                <w:szCs w:val="16"/>
              </w:rPr>
              <w:lastRenderedPageBreak/>
              <w:t>0901</w:t>
            </w:r>
          </w:p>
        </w:tc>
        <w:tc>
          <w:tcPr>
            <w:tcW w:w="567" w:type="dxa"/>
          </w:tcPr>
          <w:p w14:paraId="5B1F2385" w14:textId="77777777" w:rsidR="00F67296" w:rsidRPr="00154E0F" w:rsidRDefault="00F67296">
            <w:pPr>
              <w:pStyle w:val="ConsPlusNormal"/>
              <w:rPr>
                <w:sz w:val="16"/>
                <w:szCs w:val="16"/>
              </w:rPr>
            </w:pPr>
            <w:r w:rsidRPr="00154E0F">
              <w:rPr>
                <w:sz w:val="16"/>
                <w:szCs w:val="16"/>
              </w:rPr>
              <w:t>054</w:t>
            </w:r>
          </w:p>
        </w:tc>
        <w:tc>
          <w:tcPr>
            <w:tcW w:w="567" w:type="dxa"/>
          </w:tcPr>
          <w:p w14:paraId="54A28693" w14:textId="77777777" w:rsidR="00F67296" w:rsidRPr="00154E0F" w:rsidRDefault="00F67296">
            <w:pPr>
              <w:pStyle w:val="ConsPlusNormal"/>
              <w:rPr>
                <w:sz w:val="16"/>
                <w:szCs w:val="16"/>
              </w:rPr>
            </w:pPr>
            <w:r w:rsidRPr="00154E0F">
              <w:rPr>
                <w:sz w:val="16"/>
                <w:szCs w:val="16"/>
              </w:rPr>
              <w:t>611</w:t>
            </w:r>
          </w:p>
        </w:tc>
        <w:tc>
          <w:tcPr>
            <w:tcW w:w="1063" w:type="dxa"/>
          </w:tcPr>
          <w:p w14:paraId="7A118666" w14:textId="77777777" w:rsidR="00F67296" w:rsidRPr="00154E0F" w:rsidRDefault="00F67296">
            <w:pPr>
              <w:pStyle w:val="ConsPlusNormal"/>
              <w:rPr>
                <w:sz w:val="16"/>
                <w:szCs w:val="16"/>
              </w:rPr>
            </w:pPr>
            <w:r w:rsidRPr="00154E0F">
              <w:rPr>
                <w:sz w:val="16"/>
                <w:szCs w:val="16"/>
              </w:rPr>
              <w:t>721179,0</w:t>
            </w:r>
          </w:p>
        </w:tc>
        <w:tc>
          <w:tcPr>
            <w:tcW w:w="1063" w:type="dxa"/>
          </w:tcPr>
          <w:p w14:paraId="0D5DDE76" w14:textId="77777777" w:rsidR="00F67296" w:rsidRPr="00154E0F" w:rsidRDefault="00F67296">
            <w:pPr>
              <w:pStyle w:val="ConsPlusNormal"/>
              <w:rPr>
                <w:sz w:val="16"/>
                <w:szCs w:val="16"/>
              </w:rPr>
            </w:pPr>
            <w:r w:rsidRPr="00154E0F">
              <w:rPr>
                <w:sz w:val="16"/>
                <w:szCs w:val="16"/>
              </w:rPr>
              <w:t>881828,6</w:t>
            </w:r>
          </w:p>
        </w:tc>
        <w:tc>
          <w:tcPr>
            <w:tcW w:w="1063" w:type="dxa"/>
          </w:tcPr>
          <w:p w14:paraId="652BFB74" w14:textId="77777777" w:rsidR="00F67296" w:rsidRPr="00154E0F" w:rsidRDefault="00F67296">
            <w:pPr>
              <w:pStyle w:val="ConsPlusNormal"/>
              <w:rPr>
                <w:sz w:val="16"/>
                <w:szCs w:val="16"/>
              </w:rPr>
            </w:pPr>
            <w:r w:rsidRPr="00154E0F">
              <w:rPr>
                <w:sz w:val="16"/>
                <w:szCs w:val="16"/>
              </w:rPr>
              <w:t>680332,8</w:t>
            </w:r>
          </w:p>
        </w:tc>
        <w:tc>
          <w:tcPr>
            <w:tcW w:w="1064" w:type="dxa"/>
          </w:tcPr>
          <w:p w14:paraId="635A7FE2" w14:textId="77777777" w:rsidR="00F67296" w:rsidRPr="00154E0F" w:rsidRDefault="00F67296">
            <w:pPr>
              <w:pStyle w:val="ConsPlusNormal"/>
              <w:rPr>
                <w:sz w:val="16"/>
                <w:szCs w:val="16"/>
              </w:rPr>
            </w:pPr>
            <w:r w:rsidRPr="00154E0F">
              <w:rPr>
                <w:sz w:val="16"/>
                <w:szCs w:val="16"/>
              </w:rPr>
              <w:t>351619,7</w:t>
            </w:r>
          </w:p>
        </w:tc>
        <w:tc>
          <w:tcPr>
            <w:tcW w:w="1063" w:type="dxa"/>
          </w:tcPr>
          <w:p w14:paraId="21E8ECC7" w14:textId="77777777" w:rsidR="00F67296" w:rsidRPr="00154E0F" w:rsidRDefault="00F67296">
            <w:pPr>
              <w:pStyle w:val="ConsPlusNormal"/>
              <w:rPr>
                <w:sz w:val="16"/>
                <w:szCs w:val="16"/>
              </w:rPr>
            </w:pPr>
            <w:r w:rsidRPr="00154E0F">
              <w:rPr>
                <w:sz w:val="16"/>
                <w:szCs w:val="16"/>
              </w:rPr>
              <w:t>382845,1</w:t>
            </w:r>
          </w:p>
        </w:tc>
        <w:tc>
          <w:tcPr>
            <w:tcW w:w="1063" w:type="dxa"/>
          </w:tcPr>
          <w:p w14:paraId="7FD04271" w14:textId="77777777" w:rsidR="00F67296" w:rsidRPr="00154E0F" w:rsidRDefault="00F67296">
            <w:pPr>
              <w:pStyle w:val="ConsPlusNormal"/>
              <w:rPr>
                <w:sz w:val="16"/>
                <w:szCs w:val="16"/>
              </w:rPr>
            </w:pPr>
            <w:r w:rsidRPr="00154E0F">
              <w:rPr>
                <w:sz w:val="16"/>
                <w:szCs w:val="16"/>
              </w:rPr>
              <w:t>375138,3</w:t>
            </w:r>
          </w:p>
        </w:tc>
        <w:tc>
          <w:tcPr>
            <w:tcW w:w="1063" w:type="dxa"/>
          </w:tcPr>
          <w:p w14:paraId="7391D312" w14:textId="77777777" w:rsidR="00F67296" w:rsidRPr="00154E0F" w:rsidRDefault="00F67296">
            <w:pPr>
              <w:pStyle w:val="ConsPlusNormal"/>
              <w:rPr>
                <w:sz w:val="16"/>
                <w:szCs w:val="16"/>
              </w:rPr>
            </w:pPr>
            <w:r w:rsidRPr="00154E0F">
              <w:rPr>
                <w:sz w:val="16"/>
                <w:szCs w:val="16"/>
              </w:rPr>
              <w:t>375138,3</w:t>
            </w:r>
          </w:p>
        </w:tc>
        <w:tc>
          <w:tcPr>
            <w:tcW w:w="1064" w:type="dxa"/>
          </w:tcPr>
          <w:p w14:paraId="3C5B5AA4" w14:textId="77777777" w:rsidR="00F67296" w:rsidRPr="00154E0F" w:rsidRDefault="00F67296">
            <w:pPr>
              <w:pStyle w:val="ConsPlusNormal"/>
              <w:rPr>
                <w:sz w:val="16"/>
                <w:szCs w:val="16"/>
              </w:rPr>
            </w:pPr>
            <w:r w:rsidRPr="00154E0F">
              <w:rPr>
                <w:sz w:val="16"/>
                <w:szCs w:val="16"/>
              </w:rPr>
              <w:t>375138,3</w:t>
            </w:r>
          </w:p>
        </w:tc>
      </w:tr>
      <w:tr w:rsidR="00154E0F" w:rsidRPr="00154E0F" w14:paraId="55D412AA" w14:textId="77777777" w:rsidTr="00154E0F">
        <w:tc>
          <w:tcPr>
            <w:tcW w:w="1696" w:type="dxa"/>
            <w:vMerge/>
          </w:tcPr>
          <w:p w14:paraId="00E11F9E" w14:textId="77777777" w:rsidR="00F67296" w:rsidRPr="00154E0F" w:rsidRDefault="00F67296">
            <w:pPr>
              <w:pStyle w:val="ConsPlusNormal"/>
              <w:rPr>
                <w:sz w:val="16"/>
                <w:szCs w:val="16"/>
              </w:rPr>
            </w:pPr>
          </w:p>
        </w:tc>
        <w:tc>
          <w:tcPr>
            <w:tcW w:w="1560" w:type="dxa"/>
          </w:tcPr>
          <w:p w14:paraId="578698A2"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619A6D72" w14:textId="77777777" w:rsidR="00F67296" w:rsidRPr="00154E0F" w:rsidRDefault="00F67296">
            <w:pPr>
              <w:pStyle w:val="ConsPlusNormal"/>
              <w:rPr>
                <w:sz w:val="16"/>
                <w:szCs w:val="16"/>
              </w:rPr>
            </w:pPr>
            <w:r w:rsidRPr="00154E0F">
              <w:rPr>
                <w:sz w:val="16"/>
                <w:szCs w:val="16"/>
              </w:rPr>
              <w:t>02Д0108100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7C65979C" w14:textId="77777777" w:rsidR="00F67296" w:rsidRPr="00154E0F" w:rsidRDefault="00F67296">
            <w:pPr>
              <w:pStyle w:val="ConsPlusNormal"/>
              <w:rPr>
                <w:sz w:val="16"/>
                <w:szCs w:val="16"/>
              </w:rPr>
            </w:pPr>
            <w:r w:rsidRPr="00154E0F">
              <w:rPr>
                <w:sz w:val="16"/>
                <w:szCs w:val="16"/>
              </w:rPr>
              <w:t>0901</w:t>
            </w:r>
          </w:p>
        </w:tc>
        <w:tc>
          <w:tcPr>
            <w:tcW w:w="567" w:type="dxa"/>
          </w:tcPr>
          <w:p w14:paraId="60763CC6" w14:textId="77777777" w:rsidR="00F67296" w:rsidRPr="00154E0F" w:rsidRDefault="00F67296">
            <w:pPr>
              <w:pStyle w:val="ConsPlusNormal"/>
              <w:rPr>
                <w:sz w:val="16"/>
                <w:szCs w:val="16"/>
              </w:rPr>
            </w:pPr>
            <w:r w:rsidRPr="00154E0F">
              <w:rPr>
                <w:sz w:val="16"/>
                <w:szCs w:val="16"/>
              </w:rPr>
              <w:t>054</w:t>
            </w:r>
          </w:p>
        </w:tc>
        <w:tc>
          <w:tcPr>
            <w:tcW w:w="567" w:type="dxa"/>
          </w:tcPr>
          <w:p w14:paraId="33065092" w14:textId="77777777" w:rsidR="00F67296" w:rsidRPr="00154E0F" w:rsidRDefault="00F67296">
            <w:pPr>
              <w:pStyle w:val="ConsPlusNormal"/>
              <w:rPr>
                <w:sz w:val="16"/>
                <w:szCs w:val="16"/>
              </w:rPr>
            </w:pPr>
            <w:r w:rsidRPr="00154E0F">
              <w:rPr>
                <w:sz w:val="16"/>
                <w:szCs w:val="16"/>
              </w:rPr>
              <w:t>621</w:t>
            </w:r>
          </w:p>
        </w:tc>
        <w:tc>
          <w:tcPr>
            <w:tcW w:w="1063" w:type="dxa"/>
          </w:tcPr>
          <w:p w14:paraId="144DC64F" w14:textId="77777777" w:rsidR="00F67296" w:rsidRPr="00154E0F" w:rsidRDefault="00F67296">
            <w:pPr>
              <w:pStyle w:val="ConsPlusNormal"/>
              <w:rPr>
                <w:sz w:val="16"/>
                <w:szCs w:val="16"/>
              </w:rPr>
            </w:pPr>
            <w:r w:rsidRPr="00154E0F">
              <w:rPr>
                <w:sz w:val="16"/>
                <w:szCs w:val="16"/>
              </w:rPr>
              <w:t>0,0</w:t>
            </w:r>
          </w:p>
        </w:tc>
        <w:tc>
          <w:tcPr>
            <w:tcW w:w="1063" w:type="dxa"/>
          </w:tcPr>
          <w:p w14:paraId="06BD934E" w14:textId="77777777" w:rsidR="00F67296" w:rsidRPr="00154E0F" w:rsidRDefault="00F67296">
            <w:pPr>
              <w:pStyle w:val="ConsPlusNormal"/>
              <w:rPr>
                <w:sz w:val="16"/>
                <w:szCs w:val="16"/>
              </w:rPr>
            </w:pPr>
            <w:r w:rsidRPr="00154E0F">
              <w:rPr>
                <w:sz w:val="16"/>
                <w:szCs w:val="16"/>
              </w:rPr>
              <w:t>0,0</w:t>
            </w:r>
          </w:p>
        </w:tc>
        <w:tc>
          <w:tcPr>
            <w:tcW w:w="1063" w:type="dxa"/>
          </w:tcPr>
          <w:p w14:paraId="31C8B934" w14:textId="77777777" w:rsidR="00F67296" w:rsidRPr="00154E0F" w:rsidRDefault="00F67296">
            <w:pPr>
              <w:pStyle w:val="ConsPlusNormal"/>
              <w:rPr>
                <w:sz w:val="16"/>
                <w:szCs w:val="16"/>
              </w:rPr>
            </w:pPr>
            <w:r w:rsidRPr="00154E0F">
              <w:rPr>
                <w:sz w:val="16"/>
                <w:szCs w:val="16"/>
              </w:rPr>
              <w:t>0,0</w:t>
            </w:r>
          </w:p>
        </w:tc>
        <w:tc>
          <w:tcPr>
            <w:tcW w:w="1064" w:type="dxa"/>
          </w:tcPr>
          <w:p w14:paraId="7C75DD9F" w14:textId="77777777" w:rsidR="00F67296" w:rsidRPr="00154E0F" w:rsidRDefault="00F67296">
            <w:pPr>
              <w:pStyle w:val="ConsPlusNormal"/>
              <w:rPr>
                <w:sz w:val="16"/>
                <w:szCs w:val="16"/>
              </w:rPr>
            </w:pPr>
            <w:r w:rsidRPr="00154E0F">
              <w:rPr>
                <w:sz w:val="16"/>
                <w:szCs w:val="16"/>
              </w:rPr>
              <w:t>0,0</w:t>
            </w:r>
          </w:p>
        </w:tc>
        <w:tc>
          <w:tcPr>
            <w:tcW w:w="1063" w:type="dxa"/>
          </w:tcPr>
          <w:p w14:paraId="50C425E1" w14:textId="77777777" w:rsidR="00F67296" w:rsidRPr="00154E0F" w:rsidRDefault="00F67296">
            <w:pPr>
              <w:pStyle w:val="ConsPlusNormal"/>
              <w:rPr>
                <w:sz w:val="16"/>
                <w:szCs w:val="16"/>
              </w:rPr>
            </w:pPr>
            <w:r w:rsidRPr="00154E0F">
              <w:rPr>
                <w:sz w:val="16"/>
                <w:szCs w:val="16"/>
              </w:rPr>
              <w:t>1486,2</w:t>
            </w:r>
          </w:p>
        </w:tc>
        <w:tc>
          <w:tcPr>
            <w:tcW w:w="1063" w:type="dxa"/>
          </w:tcPr>
          <w:p w14:paraId="0FEE122A" w14:textId="77777777" w:rsidR="00F67296" w:rsidRPr="00154E0F" w:rsidRDefault="00F67296">
            <w:pPr>
              <w:pStyle w:val="ConsPlusNormal"/>
              <w:rPr>
                <w:sz w:val="16"/>
                <w:szCs w:val="16"/>
              </w:rPr>
            </w:pPr>
            <w:r w:rsidRPr="00154E0F">
              <w:rPr>
                <w:sz w:val="16"/>
                <w:szCs w:val="16"/>
              </w:rPr>
              <w:t>3106,2</w:t>
            </w:r>
          </w:p>
        </w:tc>
        <w:tc>
          <w:tcPr>
            <w:tcW w:w="1063" w:type="dxa"/>
          </w:tcPr>
          <w:p w14:paraId="3B3B9E8A" w14:textId="77777777" w:rsidR="00F67296" w:rsidRPr="00154E0F" w:rsidRDefault="00F67296">
            <w:pPr>
              <w:pStyle w:val="ConsPlusNormal"/>
              <w:rPr>
                <w:sz w:val="16"/>
                <w:szCs w:val="16"/>
              </w:rPr>
            </w:pPr>
            <w:r w:rsidRPr="00154E0F">
              <w:rPr>
                <w:sz w:val="16"/>
                <w:szCs w:val="16"/>
              </w:rPr>
              <w:t>3106,2</w:t>
            </w:r>
          </w:p>
        </w:tc>
        <w:tc>
          <w:tcPr>
            <w:tcW w:w="1064" w:type="dxa"/>
          </w:tcPr>
          <w:p w14:paraId="793DE055" w14:textId="77777777" w:rsidR="00F67296" w:rsidRPr="00154E0F" w:rsidRDefault="00F67296">
            <w:pPr>
              <w:pStyle w:val="ConsPlusNormal"/>
              <w:rPr>
                <w:sz w:val="16"/>
                <w:szCs w:val="16"/>
              </w:rPr>
            </w:pPr>
            <w:r w:rsidRPr="00154E0F">
              <w:rPr>
                <w:sz w:val="16"/>
                <w:szCs w:val="16"/>
              </w:rPr>
              <w:t>3106,2</w:t>
            </w:r>
          </w:p>
        </w:tc>
      </w:tr>
      <w:tr w:rsidR="00154E0F" w:rsidRPr="00154E0F" w14:paraId="1E57F856" w14:textId="77777777" w:rsidTr="00154E0F">
        <w:tc>
          <w:tcPr>
            <w:tcW w:w="1696" w:type="dxa"/>
            <w:vMerge/>
          </w:tcPr>
          <w:p w14:paraId="43DCF247" w14:textId="77777777" w:rsidR="00F67296" w:rsidRPr="00154E0F" w:rsidRDefault="00F67296">
            <w:pPr>
              <w:pStyle w:val="ConsPlusNormal"/>
              <w:rPr>
                <w:sz w:val="16"/>
                <w:szCs w:val="16"/>
              </w:rPr>
            </w:pPr>
          </w:p>
        </w:tc>
        <w:tc>
          <w:tcPr>
            <w:tcW w:w="1560" w:type="dxa"/>
          </w:tcPr>
          <w:p w14:paraId="0E476490"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63E9A8D3" w14:textId="77777777" w:rsidR="00F67296" w:rsidRPr="00154E0F" w:rsidRDefault="00F67296">
            <w:pPr>
              <w:pStyle w:val="ConsPlusNormal"/>
              <w:rPr>
                <w:sz w:val="16"/>
                <w:szCs w:val="16"/>
              </w:rPr>
            </w:pPr>
            <w:r w:rsidRPr="00154E0F">
              <w:rPr>
                <w:sz w:val="16"/>
                <w:szCs w:val="16"/>
              </w:rPr>
              <w:t>02Д0108100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15FE8F8E" w14:textId="77777777" w:rsidR="00F67296" w:rsidRPr="00154E0F" w:rsidRDefault="00F67296">
            <w:pPr>
              <w:pStyle w:val="ConsPlusNormal"/>
              <w:rPr>
                <w:sz w:val="16"/>
                <w:szCs w:val="16"/>
              </w:rPr>
            </w:pPr>
            <w:r w:rsidRPr="00154E0F">
              <w:rPr>
                <w:sz w:val="16"/>
                <w:szCs w:val="16"/>
              </w:rPr>
              <w:t>0902</w:t>
            </w:r>
          </w:p>
        </w:tc>
        <w:tc>
          <w:tcPr>
            <w:tcW w:w="567" w:type="dxa"/>
          </w:tcPr>
          <w:p w14:paraId="61D5F973" w14:textId="77777777" w:rsidR="00F67296" w:rsidRPr="00154E0F" w:rsidRDefault="00F67296">
            <w:pPr>
              <w:pStyle w:val="ConsPlusNormal"/>
              <w:rPr>
                <w:sz w:val="16"/>
                <w:szCs w:val="16"/>
              </w:rPr>
            </w:pPr>
            <w:r w:rsidRPr="00154E0F">
              <w:rPr>
                <w:sz w:val="16"/>
                <w:szCs w:val="16"/>
              </w:rPr>
              <w:t>054</w:t>
            </w:r>
          </w:p>
        </w:tc>
        <w:tc>
          <w:tcPr>
            <w:tcW w:w="567" w:type="dxa"/>
          </w:tcPr>
          <w:p w14:paraId="68CF99D3" w14:textId="77777777" w:rsidR="00F67296" w:rsidRPr="00154E0F" w:rsidRDefault="00F67296">
            <w:pPr>
              <w:pStyle w:val="ConsPlusNormal"/>
              <w:rPr>
                <w:sz w:val="16"/>
                <w:szCs w:val="16"/>
              </w:rPr>
            </w:pPr>
            <w:r w:rsidRPr="00154E0F">
              <w:rPr>
                <w:sz w:val="16"/>
                <w:szCs w:val="16"/>
              </w:rPr>
              <w:t>611</w:t>
            </w:r>
          </w:p>
        </w:tc>
        <w:tc>
          <w:tcPr>
            <w:tcW w:w="1063" w:type="dxa"/>
          </w:tcPr>
          <w:p w14:paraId="7F4D26D0" w14:textId="77777777" w:rsidR="00F67296" w:rsidRPr="00154E0F" w:rsidRDefault="00F67296">
            <w:pPr>
              <w:pStyle w:val="ConsPlusNormal"/>
              <w:rPr>
                <w:sz w:val="16"/>
                <w:szCs w:val="16"/>
              </w:rPr>
            </w:pPr>
            <w:r w:rsidRPr="00154E0F">
              <w:rPr>
                <w:sz w:val="16"/>
                <w:szCs w:val="16"/>
              </w:rPr>
              <w:t>66150,0</w:t>
            </w:r>
          </w:p>
        </w:tc>
        <w:tc>
          <w:tcPr>
            <w:tcW w:w="1063" w:type="dxa"/>
          </w:tcPr>
          <w:p w14:paraId="4DD700BC" w14:textId="77777777" w:rsidR="00F67296" w:rsidRPr="00154E0F" w:rsidRDefault="00F67296">
            <w:pPr>
              <w:pStyle w:val="ConsPlusNormal"/>
              <w:rPr>
                <w:sz w:val="16"/>
                <w:szCs w:val="16"/>
              </w:rPr>
            </w:pPr>
            <w:r w:rsidRPr="00154E0F">
              <w:rPr>
                <w:sz w:val="16"/>
                <w:szCs w:val="16"/>
              </w:rPr>
              <w:t>81428,2</w:t>
            </w:r>
          </w:p>
        </w:tc>
        <w:tc>
          <w:tcPr>
            <w:tcW w:w="1063" w:type="dxa"/>
          </w:tcPr>
          <w:p w14:paraId="4C43F9D9" w14:textId="77777777" w:rsidR="00F67296" w:rsidRPr="00154E0F" w:rsidRDefault="00F67296">
            <w:pPr>
              <w:pStyle w:val="ConsPlusNormal"/>
              <w:rPr>
                <w:sz w:val="16"/>
                <w:szCs w:val="16"/>
              </w:rPr>
            </w:pPr>
            <w:r w:rsidRPr="00154E0F">
              <w:rPr>
                <w:sz w:val="16"/>
                <w:szCs w:val="16"/>
              </w:rPr>
              <w:t>78293,2</w:t>
            </w:r>
          </w:p>
        </w:tc>
        <w:tc>
          <w:tcPr>
            <w:tcW w:w="1064" w:type="dxa"/>
          </w:tcPr>
          <w:p w14:paraId="66D4D398" w14:textId="77777777" w:rsidR="00F67296" w:rsidRPr="00154E0F" w:rsidRDefault="00F67296">
            <w:pPr>
              <w:pStyle w:val="ConsPlusNormal"/>
              <w:rPr>
                <w:sz w:val="16"/>
                <w:szCs w:val="16"/>
              </w:rPr>
            </w:pPr>
            <w:r w:rsidRPr="00154E0F">
              <w:rPr>
                <w:sz w:val="16"/>
                <w:szCs w:val="16"/>
              </w:rPr>
              <w:t>131575,9</w:t>
            </w:r>
          </w:p>
        </w:tc>
        <w:tc>
          <w:tcPr>
            <w:tcW w:w="1063" w:type="dxa"/>
          </w:tcPr>
          <w:p w14:paraId="0DC65F4A" w14:textId="77777777" w:rsidR="00F67296" w:rsidRPr="00154E0F" w:rsidRDefault="00F67296">
            <w:pPr>
              <w:pStyle w:val="ConsPlusNormal"/>
              <w:rPr>
                <w:sz w:val="16"/>
                <w:szCs w:val="16"/>
              </w:rPr>
            </w:pPr>
            <w:r w:rsidRPr="00154E0F">
              <w:rPr>
                <w:sz w:val="16"/>
                <w:szCs w:val="16"/>
              </w:rPr>
              <w:t>130684,7</w:t>
            </w:r>
          </w:p>
        </w:tc>
        <w:tc>
          <w:tcPr>
            <w:tcW w:w="1063" w:type="dxa"/>
          </w:tcPr>
          <w:p w14:paraId="0E425109" w14:textId="77777777" w:rsidR="00F67296" w:rsidRPr="00154E0F" w:rsidRDefault="00F67296">
            <w:pPr>
              <w:pStyle w:val="ConsPlusNormal"/>
              <w:rPr>
                <w:sz w:val="16"/>
                <w:szCs w:val="16"/>
              </w:rPr>
            </w:pPr>
            <w:r w:rsidRPr="00154E0F">
              <w:rPr>
                <w:sz w:val="16"/>
                <w:szCs w:val="16"/>
              </w:rPr>
              <w:t>136565,5</w:t>
            </w:r>
          </w:p>
        </w:tc>
        <w:tc>
          <w:tcPr>
            <w:tcW w:w="1063" w:type="dxa"/>
          </w:tcPr>
          <w:p w14:paraId="212B6DC2" w14:textId="77777777" w:rsidR="00F67296" w:rsidRPr="00154E0F" w:rsidRDefault="00F67296">
            <w:pPr>
              <w:pStyle w:val="ConsPlusNormal"/>
              <w:rPr>
                <w:sz w:val="16"/>
                <w:szCs w:val="16"/>
              </w:rPr>
            </w:pPr>
            <w:r w:rsidRPr="00154E0F">
              <w:rPr>
                <w:sz w:val="16"/>
                <w:szCs w:val="16"/>
              </w:rPr>
              <w:t>136565,5</w:t>
            </w:r>
          </w:p>
        </w:tc>
        <w:tc>
          <w:tcPr>
            <w:tcW w:w="1064" w:type="dxa"/>
          </w:tcPr>
          <w:p w14:paraId="1A1E7AC1" w14:textId="77777777" w:rsidR="00F67296" w:rsidRPr="00154E0F" w:rsidRDefault="00F67296">
            <w:pPr>
              <w:pStyle w:val="ConsPlusNormal"/>
              <w:rPr>
                <w:sz w:val="16"/>
                <w:szCs w:val="16"/>
              </w:rPr>
            </w:pPr>
            <w:r w:rsidRPr="00154E0F">
              <w:rPr>
                <w:sz w:val="16"/>
                <w:szCs w:val="16"/>
              </w:rPr>
              <w:t>136565,5</w:t>
            </w:r>
          </w:p>
        </w:tc>
      </w:tr>
      <w:tr w:rsidR="00154E0F" w:rsidRPr="00154E0F" w14:paraId="2E3346C3" w14:textId="77777777" w:rsidTr="00154E0F">
        <w:tc>
          <w:tcPr>
            <w:tcW w:w="1696" w:type="dxa"/>
            <w:vMerge/>
          </w:tcPr>
          <w:p w14:paraId="2FDEB3E4" w14:textId="77777777" w:rsidR="00F67296" w:rsidRPr="00154E0F" w:rsidRDefault="00F67296">
            <w:pPr>
              <w:pStyle w:val="ConsPlusNormal"/>
              <w:rPr>
                <w:sz w:val="16"/>
                <w:szCs w:val="16"/>
              </w:rPr>
            </w:pPr>
          </w:p>
        </w:tc>
        <w:tc>
          <w:tcPr>
            <w:tcW w:w="1560" w:type="dxa"/>
          </w:tcPr>
          <w:p w14:paraId="0DA7F198" w14:textId="77777777" w:rsidR="00F67296" w:rsidRPr="00154E0F" w:rsidRDefault="00F67296">
            <w:pPr>
              <w:pStyle w:val="ConsPlusNormal"/>
              <w:rPr>
                <w:sz w:val="16"/>
                <w:szCs w:val="16"/>
              </w:rPr>
            </w:pPr>
            <w:r w:rsidRPr="00154E0F">
              <w:rPr>
                <w:sz w:val="16"/>
                <w:szCs w:val="16"/>
              </w:rPr>
              <w:t xml:space="preserve">Департамент здравоохранения </w:t>
            </w:r>
            <w:r w:rsidRPr="00154E0F">
              <w:rPr>
                <w:sz w:val="16"/>
                <w:szCs w:val="16"/>
              </w:rPr>
              <w:lastRenderedPageBreak/>
              <w:t>города Москвы</w:t>
            </w:r>
          </w:p>
        </w:tc>
        <w:tc>
          <w:tcPr>
            <w:tcW w:w="1134" w:type="dxa"/>
          </w:tcPr>
          <w:p w14:paraId="7EEC1DCB" w14:textId="77777777" w:rsidR="00F67296" w:rsidRPr="00154E0F" w:rsidRDefault="00F67296">
            <w:pPr>
              <w:pStyle w:val="ConsPlusNormal"/>
              <w:rPr>
                <w:sz w:val="16"/>
                <w:szCs w:val="16"/>
              </w:rPr>
            </w:pPr>
            <w:r w:rsidRPr="00154E0F">
              <w:rPr>
                <w:sz w:val="16"/>
                <w:szCs w:val="16"/>
              </w:rPr>
              <w:lastRenderedPageBreak/>
              <w:t xml:space="preserve">02Д0108100 Оказание </w:t>
            </w:r>
            <w:r w:rsidRPr="00154E0F">
              <w:rPr>
                <w:sz w:val="16"/>
                <w:szCs w:val="16"/>
              </w:rPr>
              <w:lastRenderedPageBreak/>
              <w:t>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4340032F" w14:textId="77777777" w:rsidR="00F67296" w:rsidRPr="00154E0F" w:rsidRDefault="00F67296">
            <w:pPr>
              <w:pStyle w:val="ConsPlusNormal"/>
              <w:rPr>
                <w:sz w:val="16"/>
                <w:szCs w:val="16"/>
              </w:rPr>
            </w:pPr>
            <w:r w:rsidRPr="00154E0F">
              <w:rPr>
                <w:sz w:val="16"/>
                <w:szCs w:val="16"/>
              </w:rPr>
              <w:lastRenderedPageBreak/>
              <w:t>0902</w:t>
            </w:r>
          </w:p>
        </w:tc>
        <w:tc>
          <w:tcPr>
            <w:tcW w:w="567" w:type="dxa"/>
          </w:tcPr>
          <w:p w14:paraId="09C70775" w14:textId="77777777" w:rsidR="00F67296" w:rsidRPr="00154E0F" w:rsidRDefault="00F67296">
            <w:pPr>
              <w:pStyle w:val="ConsPlusNormal"/>
              <w:rPr>
                <w:sz w:val="16"/>
                <w:szCs w:val="16"/>
              </w:rPr>
            </w:pPr>
            <w:r w:rsidRPr="00154E0F">
              <w:rPr>
                <w:sz w:val="16"/>
                <w:szCs w:val="16"/>
              </w:rPr>
              <w:t>054</w:t>
            </w:r>
          </w:p>
        </w:tc>
        <w:tc>
          <w:tcPr>
            <w:tcW w:w="567" w:type="dxa"/>
          </w:tcPr>
          <w:p w14:paraId="3375BDC4" w14:textId="77777777" w:rsidR="00F67296" w:rsidRPr="00154E0F" w:rsidRDefault="00F67296">
            <w:pPr>
              <w:pStyle w:val="ConsPlusNormal"/>
              <w:rPr>
                <w:sz w:val="16"/>
                <w:szCs w:val="16"/>
              </w:rPr>
            </w:pPr>
            <w:r w:rsidRPr="00154E0F">
              <w:rPr>
                <w:sz w:val="16"/>
                <w:szCs w:val="16"/>
              </w:rPr>
              <w:t>621</w:t>
            </w:r>
          </w:p>
        </w:tc>
        <w:tc>
          <w:tcPr>
            <w:tcW w:w="1063" w:type="dxa"/>
          </w:tcPr>
          <w:p w14:paraId="46FDCCC3" w14:textId="77777777" w:rsidR="00F67296" w:rsidRPr="00154E0F" w:rsidRDefault="00F67296">
            <w:pPr>
              <w:pStyle w:val="ConsPlusNormal"/>
              <w:rPr>
                <w:sz w:val="16"/>
                <w:szCs w:val="16"/>
              </w:rPr>
            </w:pPr>
            <w:r w:rsidRPr="00154E0F">
              <w:rPr>
                <w:sz w:val="16"/>
                <w:szCs w:val="16"/>
              </w:rPr>
              <w:t>0,0</w:t>
            </w:r>
          </w:p>
        </w:tc>
        <w:tc>
          <w:tcPr>
            <w:tcW w:w="1063" w:type="dxa"/>
          </w:tcPr>
          <w:p w14:paraId="11A53666" w14:textId="77777777" w:rsidR="00F67296" w:rsidRPr="00154E0F" w:rsidRDefault="00F67296">
            <w:pPr>
              <w:pStyle w:val="ConsPlusNormal"/>
              <w:rPr>
                <w:sz w:val="16"/>
                <w:szCs w:val="16"/>
              </w:rPr>
            </w:pPr>
            <w:r w:rsidRPr="00154E0F">
              <w:rPr>
                <w:sz w:val="16"/>
                <w:szCs w:val="16"/>
              </w:rPr>
              <w:t>0,0</w:t>
            </w:r>
          </w:p>
        </w:tc>
        <w:tc>
          <w:tcPr>
            <w:tcW w:w="1063" w:type="dxa"/>
          </w:tcPr>
          <w:p w14:paraId="0A24AD91" w14:textId="77777777" w:rsidR="00F67296" w:rsidRPr="00154E0F" w:rsidRDefault="00F67296">
            <w:pPr>
              <w:pStyle w:val="ConsPlusNormal"/>
              <w:rPr>
                <w:sz w:val="16"/>
                <w:szCs w:val="16"/>
              </w:rPr>
            </w:pPr>
            <w:r w:rsidRPr="00154E0F">
              <w:rPr>
                <w:sz w:val="16"/>
                <w:szCs w:val="16"/>
              </w:rPr>
              <w:t>0,0</w:t>
            </w:r>
          </w:p>
        </w:tc>
        <w:tc>
          <w:tcPr>
            <w:tcW w:w="1064" w:type="dxa"/>
          </w:tcPr>
          <w:p w14:paraId="3C23443B" w14:textId="77777777" w:rsidR="00F67296" w:rsidRPr="00154E0F" w:rsidRDefault="00F67296">
            <w:pPr>
              <w:pStyle w:val="ConsPlusNormal"/>
              <w:rPr>
                <w:sz w:val="16"/>
                <w:szCs w:val="16"/>
              </w:rPr>
            </w:pPr>
            <w:r w:rsidRPr="00154E0F">
              <w:rPr>
                <w:sz w:val="16"/>
                <w:szCs w:val="16"/>
              </w:rPr>
              <w:t>0,0</w:t>
            </w:r>
          </w:p>
        </w:tc>
        <w:tc>
          <w:tcPr>
            <w:tcW w:w="1063" w:type="dxa"/>
          </w:tcPr>
          <w:p w14:paraId="2FFD59E3" w14:textId="77777777" w:rsidR="00F67296" w:rsidRPr="00154E0F" w:rsidRDefault="00F67296">
            <w:pPr>
              <w:pStyle w:val="ConsPlusNormal"/>
              <w:rPr>
                <w:sz w:val="16"/>
                <w:szCs w:val="16"/>
              </w:rPr>
            </w:pPr>
            <w:r w:rsidRPr="00154E0F">
              <w:rPr>
                <w:sz w:val="16"/>
                <w:szCs w:val="16"/>
              </w:rPr>
              <w:t>2030,4</w:t>
            </w:r>
          </w:p>
        </w:tc>
        <w:tc>
          <w:tcPr>
            <w:tcW w:w="1063" w:type="dxa"/>
          </w:tcPr>
          <w:p w14:paraId="256E13C3" w14:textId="77777777" w:rsidR="00F67296" w:rsidRPr="00154E0F" w:rsidRDefault="00F67296">
            <w:pPr>
              <w:pStyle w:val="ConsPlusNormal"/>
              <w:rPr>
                <w:sz w:val="16"/>
                <w:szCs w:val="16"/>
              </w:rPr>
            </w:pPr>
            <w:r w:rsidRPr="00154E0F">
              <w:rPr>
                <w:sz w:val="16"/>
                <w:szCs w:val="16"/>
              </w:rPr>
              <w:t>2652,2</w:t>
            </w:r>
          </w:p>
        </w:tc>
        <w:tc>
          <w:tcPr>
            <w:tcW w:w="1063" w:type="dxa"/>
          </w:tcPr>
          <w:p w14:paraId="0AF8DF75" w14:textId="77777777" w:rsidR="00F67296" w:rsidRPr="00154E0F" w:rsidRDefault="00F67296">
            <w:pPr>
              <w:pStyle w:val="ConsPlusNormal"/>
              <w:rPr>
                <w:sz w:val="16"/>
                <w:szCs w:val="16"/>
              </w:rPr>
            </w:pPr>
            <w:r w:rsidRPr="00154E0F">
              <w:rPr>
                <w:sz w:val="16"/>
                <w:szCs w:val="16"/>
              </w:rPr>
              <w:t>2652,2</w:t>
            </w:r>
          </w:p>
        </w:tc>
        <w:tc>
          <w:tcPr>
            <w:tcW w:w="1064" w:type="dxa"/>
          </w:tcPr>
          <w:p w14:paraId="08A14727" w14:textId="77777777" w:rsidR="00F67296" w:rsidRPr="00154E0F" w:rsidRDefault="00F67296">
            <w:pPr>
              <w:pStyle w:val="ConsPlusNormal"/>
              <w:rPr>
                <w:sz w:val="16"/>
                <w:szCs w:val="16"/>
              </w:rPr>
            </w:pPr>
            <w:r w:rsidRPr="00154E0F">
              <w:rPr>
                <w:sz w:val="16"/>
                <w:szCs w:val="16"/>
              </w:rPr>
              <w:t>2652,2</w:t>
            </w:r>
          </w:p>
        </w:tc>
      </w:tr>
      <w:tr w:rsidR="00154E0F" w:rsidRPr="00154E0F" w14:paraId="0E0AF629" w14:textId="77777777" w:rsidTr="00154E0F">
        <w:tc>
          <w:tcPr>
            <w:tcW w:w="1696" w:type="dxa"/>
            <w:vMerge/>
          </w:tcPr>
          <w:p w14:paraId="002E6509" w14:textId="77777777" w:rsidR="00F67296" w:rsidRPr="00154E0F" w:rsidRDefault="00F67296">
            <w:pPr>
              <w:pStyle w:val="ConsPlusNormal"/>
              <w:rPr>
                <w:sz w:val="16"/>
                <w:szCs w:val="16"/>
              </w:rPr>
            </w:pPr>
          </w:p>
        </w:tc>
        <w:tc>
          <w:tcPr>
            <w:tcW w:w="1560" w:type="dxa"/>
          </w:tcPr>
          <w:p w14:paraId="0EE6B49B"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43AB69D6" w14:textId="77777777" w:rsidR="00F67296" w:rsidRPr="00154E0F" w:rsidRDefault="00F67296">
            <w:pPr>
              <w:pStyle w:val="ConsPlusNormal"/>
              <w:rPr>
                <w:sz w:val="16"/>
                <w:szCs w:val="16"/>
              </w:rPr>
            </w:pPr>
            <w:r w:rsidRPr="00154E0F">
              <w:rPr>
                <w:sz w:val="16"/>
                <w:szCs w:val="16"/>
              </w:rPr>
              <w:t>02Д0108100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2208228C" w14:textId="77777777" w:rsidR="00F67296" w:rsidRPr="00154E0F" w:rsidRDefault="00F67296">
            <w:pPr>
              <w:pStyle w:val="ConsPlusNormal"/>
              <w:rPr>
                <w:sz w:val="16"/>
                <w:szCs w:val="16"/>
              </w:rPr>
            </w:pPr>
            <w:r w:rsidRPr="00154E0F">
              <w:rPr>
                <w:sz w:val="16"/>
                <w:szCs w:val="16"/>
              </w:rPr>
              <w:t>0903</w:t>
            </w:r>
          </w:p>
        </w:tc>
        <w:tc>
          <w:tcPr>
            <w:tcW w:w="567" w:type="dxa"/>
          </w:tcPr>
          <w:p w14:paraId="2D221ED1" w14:textId="77777777" w:rsidR="00F67296" w:rsidRPr="00154E0F" w:rsidRDefault="00F67296">
            <w:pPr>
              <w:pStyle w:val="ConsPlusNormal"/>
              <w:rPr>
                <w:sz w:val="16"/>
                <w:szCs w:val="16"/>
              </w:rPr>
            </w:pPr>
            <w:r w:rsidRPr="00154E0F">
              <w:rPr>
                <w:sz w:val="16"/>
                <w:szCs w:val="16"/>
              </w:rPr>
              <w:t>054</w:t>
            </w:r>
          </w:p>
        </w:tc>
        <w:tc>
          <w:tcPr>
            <w:tcW w:w="567" w:type="dxa"/>
          </w:tcPr>
          <w:p w14:paraId="1104F61F" w14:textId="77777777" w:rsidR="00F67296" w:rsidRPr="00154E0F" w:rsidRDefault="00F67296">
            <w:pPr>
              <w:pStyle w:val="ConsPlusNormal"/>
              <w:rPr>
                <w:sz w:val="16"/>
                <w:szCs w:val="16"/>
              </w:rPr>
            </w:pPr>
            <w:r w:rsidRPr="00154E0F">
              <w:rPr>
                <w:sz w:val="16"/>
                <w:szCs w:val="16"/>
              </w:rPr>
              <w:t>621</w:t>
            </w:r>
          </w:p>
        </w:tc>
        <w:tc>
          <w:tcPr>
            <w:tcW w:w="1063" w:type="dxa"/>
          </w:tcPr>
          <w:p w14:paraId="0662AD9A" w14:textId="77777777" w:rsidR="00F67296" w:rsidRPr="00154E0F" w:rsidRDefault="00F67296">
            <w:pPr>
              <w:pStyle w:val="ConsPlusNormal"/>
              <w:rPr>
                <w:sz w:val="16"/>
                <w:szCs w:val="16"/>
              </w:rPr>
            </w:pPr>
            <w:r w:rsidRPr="00154E0F">
              <w:rPr>
                <w:sz w:val="16"/>
                <w:szCs w:val="16"/>
              </w:rPr>
              <w:t>0,0</w:t>
            </w:r>
          </w:p>
        </w:tc>
        <w:tc>
          <w:tcPr>
            <w:tcW w:w="1063" w:type="dxa"/>
          </w:tcPr>
          <w:p w14:paraId="12AA921D" w14:textId="77777777" w:rsidR="00F67296" w:rsidRPr="00154E0F" w:rsidRDefault="00F67296">
            <w:pPr>
              <w:pStyle w:val="ConsPlusNormal"/>
              <w:rPr>
                <w:sz w:val="16"/>
                <w:szCs w:val="16"/>
              </w:rPr>
            </w:pPr>
            <w:r w:rsidRPr="00154E0F">
              <w:rPr>
                <w:sz w:val="16"/>
                <w:szCs w:val="16"/>
              </w:rPr>
              <w:t>0,0</w:t>
            </w:r>
          </w:p>
        </w:tc>
        <w:tc>
          <w:tcPr>
            <w:tcW w:w="1063" w:type="dxa"/>
          </w:tcPr>
          <w:p w14:paraId="34B4199C" w14:textId="77777777" w:rsidR="00F67296" w:rsidRPr="00154E0F" w:rsidRDefault="00F67296">
            <w:pPr>
              <w:pStyle w:val="ConsPlusNormal"/>
              <w:rPr>
                <w:sz w:val="16"/>
                <w:szCs w:val="16"/>
              </w:rPr>
            </w:pPr>
            <w:r w:rsidRPr="00154E0F">
              <w:rPr>
                <w:sz w:val="16"/>
                <w:szCs w:val="16"/>
              </w:rPr>
              <w:t>0,0</w:t>
            </w:r>
          </w:p>
        </w:tc>
        <w:tc>
          <w:tcPr>
            <w:tcW w:w="1064" w:type="dxa"/>
          </w:tcPr>
          <w:p w14:paraId="7C473C8D" w14:textId="77777777" w:rsidR="00F67296" w:rsidRPr="00154E0F" w:rsidRDefault="00F67296">
            <w:pPr>
              <w:pStyle w:val="ConsPlusNormal"/>
              <w:rPr>
                <w:sz w:val="16"/>
                <w:szCs w:val="16"/>
              </w:rPr>
            </w:pPr>
            <w:r w:rsidRPr="00154E0F">
              <w:rPr>
                <w:sz w:val="16"/>
                <w:szCs w:val="16"/>
              </w:rPr>
              <w:t>0,0</w:t>
            </w:r>
          </w:p>
        </w:tc>
        <w:tc>
          <w:tcPr>
            <w:tcW w:w="1063" w:type="dxa"/>
          </w:tcPr>
          <w:p w14:paraId="53EAE6FB" w14:textId="77777777" w:rsidR="00F67296" w:rsidRPr="00154E0F" w:rsidRDefault="00F67296">
            <w:pPr>
              <w:pStyle w:val="ConsPlusNormal"/>
              <w:rPr>
                <w:sz w:val="16"/>
                <w:szCs w:val="16"/>
              </w:rPr>
            </w:pPr>
            <w:r w:rsidRPr="00154E0F">
              <w:rPr>
                <w:sz w:val="16"/>
                <w:szCs w:val="16"/>
              </w:rPr>
              <w:t>10824,2</w:t>
            </w:r>
          </w:p>
        </w:tc>
        <w:tc>
          <w:tcPr>
            <w:tcW w:w="1063" w:type="dxa"/>
          </w:tcPr>
          <w:p w14:paraId="75AC0B77" w14:textId="77777777" w:rsidR="00F67296" w:rsidRPr="00154E0F" w:rsidRDefault="00F67296">
            <w:pPr>
              <w:pStyle w:val="ConsPlusNormal"/>
              <w:rPr>
                <w:sz w:val="16"/>
                <w:szCs w:val="16"/>
              </w:rPr>
            </w:pPr>
            <w:r w:rsidRPr="00154E0F">
              <w:rPr>
                <w:sz w:val="16"/>
                <w:szCs w:val="16"/>
              </w:rPr>
              <w:t>30849,0</w:t>
            </w:r>
          </w:p>
        </w:tc>
        <w:tc>
          <w:tcPr>
            <w:tcW w:w="1063" w:type="dxa"/>
          </w:tcPr>
          <w:p w14:paraId="6440BDBA" w14:textId="77777777" w:rsidR="00F67296" w:rsidRPr="00154E0F" w:rsidRDefault="00F67296">
            <w:pPr>
              <w:pStyle w:val="ConsPlusNormal"/>
              <w:rPr>
                <w:sz w:val="16"/>
                <w:szCs w:val="16"/>
              </w:rPr>
            </w:pPr>
            <w:r w:rsidRPr="00154E0F">
              <w:rPr>
                <w:sz w:val="16"/>
                <w:szCs w:val="16"/>
              </w:rPr>
              <w:t>30849,0</w:t>
            </w:r>
          </w:p>
        </w:tc>
        <w:tc>
          <w:tcPr>
            <w:tcW w:w="1064" w:type="dxa"/>
          </w:tcPr>
          <w:p w14:paraId="22BB7F2F" w14:textId="77777777" w:rsidR="00F67296" w:rsidRPr="00154E0F" w:rsidRDefault="00F67296">
            <w:pPr>
              <w:pStyle w:val="ConsPlusNormal"/>
              <w:rPr>
                <w:sz w:val="16"/>
                <w:szCs w:val="16"/>
              </w:rPr>
            </w:pPr>
            <w:r w:rsidRPr="00154E0F">
              <w:rPr>
                <w:sz w:val="16"/>
                <w:szCs w:val="16"/>
              </w:rPr>
              <w:t>30849,0</w:t>
            </w:r>
          </w:p>
        </w:tc>
      </w:tr>
      <w:tr w:rsidR="00154E0F" w:rsidRPr="00154E0F" w14:paraId="07724826" w14:textId="77777777" w:rsidTr="00154E0F">
        <w:tc>
          <w:tcPr>
            <w:tcW w:w="1696" w:type="dxa"/>
            <w:vMerge/>
          </w:tcPr>
          <w:p w14:paraId="55922C54" w14:textId="77777777" w:rsidR="00F67296" w:rsidRPr="00154E0F" w:rsidRDefault="00F67296">
            <w:pPr>
              <w:pStyle w:val="ConsPlusNormal"/>
              <w:rPr>
                <w:sz w:val="16"/>
                <w:szCs w:val="16"/>
              </w:rPr>
            </w:pPr>
          </w:p>
        </w:tc>
        <w:tc>
          <w:tcPr>
            <w:tcW w:w="1560" w:type="dxa"/>
          </w:tcPr>
          <w:p w14:paraId="63BB7D83"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2ACAF31E" w14:textId="77777777" w:rsidR="00F67296" w:rsidRPr="00154E0F" w:rsidRDefault="00F67296">
            <w:pPr>
              <w:pStyle w:val="ConsPlusNormal"/>
              <w:rPr>
                <w:sz w:val="16"/>
                <w:szCs w:val="16"/>
              </w:rPr>
            </w:pPr>
            <w:r w:rsidRPr="00154E0F">
              <w:rPr>
                <w:sz w:val="16"/>
                <w:szCs w:val="16"/>
              </w:rPr>
              <w:t>02Д0108100 Оказание государственными учреждениями государственных услуг, выполнение работ, финансовое обеспечение деятельност</w:t>
            </w:r>
            <w:r w:rsidRPr="00154E0F">
              <w:rPr>
                <w:sz w:val="16"/>
                <w:szCs w:val="16"/>
              </w:rPr>
              <w:lastRenderedPageBreak/>
              <w:t>и государственных казенных учреждений</w:t>
            </w:r>
          </w:p>
        </w:tc>
        <w:tc>
          <w:tcPr>
            <w:tcW w:w="850" w:type="dxa"/>
          </w:tcPr>
          <w:p w14:paraId="46DD8849" w14:textId="77777777" w:rsidR="00F67296" w:rsidRPr="00154E0F" w:rsidRDefault="00F67296">
            <w:pPr>
              <w:pStyle w:val="ConsPlusNormal"/>
              <w:rPr>
                <w:sz w:val="16"/>
                <w:szCs w:val="16"/>
              </w:rPr>
            </w:pPr>
            <w:r w:rsidRPr="00154E0F">
              <w:rPr>
                <w:sz w:val="16"/>
                <w:szCs w:val="16"/>
              </w:rPr>
              <w:lastRenderedPageBreak/>
              <w:t>0905</w:t>
            </w:r>
          </w:p>
        </w:tc>
        <w:tc>
          <w:tcPr>
            <w:tcW w:w="567" w:type="dxa"/>
          </w:tcPr>
          <w:p w14:paraId="3BC22FD0" w14:textId="77777777" w:rsidR="00F67296" w:rsidRPr="00154E0F" w:rsidRDefault="00F67296">
            <w:pPr>
              <w:pStyle w:val="ConsPlusNormal"/>
              <w:rPr>
                <w:sz w:val="16"/>
                <w:szCs w:val="16"/>
              </w:rPr>
            </w:pPr>
            <w:r w:rsidRPr="00154E0F">
              <w:rPr>
                <w:sz w:val="16"/>
                <w:szCs w:val="16"/>
              </w:rPr>
              <w:t>054</w:t>
            </w:r>
          </w:p>
        </w:tc>
        <w:tc>
          <w:tcPr>
            <w:tcW w:w="567" w:type="dxa"/>
          </w:tcPr>
          <w:p w14:paraId="23B1097E" w14:textId="77777777" w:rsidR="00F67296" w:rsidRPr="00154E0F" w:rsidRDefault="00F67296">
            <w:pPr>
              <w:pStyle w:val="ConsPlusNormal"/>
              <w:rPr>
                <w:sz w:val="16"/>
                <w:szCs w:val="16"/>
              </w:rPr>
            </w:pPr>
            <w:r w:rsidRPr="00154E0F">
              <w:rPr>
                <w:sz w:val="16"/>
                <w:szCs w:val="16"/>
              </w:rPr>
              <w:t>244</w:t>
            </w:r>
          </w:p>
        </w:tc>
        <w:tc>
          <w:tcPr>
            <w:tcW w:w="1063" w:type="dxa"/>
          </w:tcPr>
          <w:p w14:paraId="59C5F2D3" w14:textId="77777777" w:rsidR="00F67296" w:rsidRPr="00154E0F" w:rsidRDefault="00F67296">
            <w:pPr>
              <w:pStyle w:val="ConsPlusNormal"/>
              <w:rPr>
                <w:sz w:val="16"/>
                <w:szCs w:val="16"/>
              </w:rPr>
            </w:pPr>
            <w:r w:rsidRPr="00154E0F">
              <w:rPr>
                <w:sz w:val="16"/>
                <w:szCs w:val="16"/>
              </w:rPr>
              <w:t>145224,9</w:t>
            </w:r>
          </w:p>
        </w:tc>
        <w:tc>
          <w:tcPr>
            <w:tcW w:w="1063" w:type="dxa"/>
          </w:tcPr>
          <w:p w14:paraId="1A017081" w14:textId="77777777" w:rsidR="00F67296" w:rsidRPr="00154E0F" w:rsidRDefault="00F67296">
            <w:pPr>
              <w:pStyle w:val="ConsPlusNormal"/>
              <w:rPr>
                <w:sz w:val="16"/>
                <w:szCs w:val="16"/>
              </w:rPr>
            </w:pPr>
            <w:r w:rsidRPr="00154E0F">
              <w:rPr>
                <w:sz w:val="16"/>
                <w:szCs w:val="16"/>
              </w:rPr>
              <w:t>103647,6</w:t>
            </w:r>
          </w:p>
        </w:tc>
        <w:tc>
          <w:tcPr>
            <w:tcW w:w="1063" w:type="dxa"/>
          </w:tcPr>
          <w:p w14:paraId="4445D543" w14:textId="77777777" w:rsidR="00F67296" w:rsidRPr="00154E0F" w:rsidRDefault="00F67296">
            <w:pPr>
              <w:pStyle w:val="ConsPlusNormal"/>
              <w:rPr>
                <w:sz w:val="16"/>
                <w:szCs w:val="16"/>
              </w:rPr>
            </w:pPr>
            <w:r w:rsidRPr="00154E0F">
              <w:rPr>
                <w:sz w:val="16"/>
                <w:szCs w:val="16"/>
              </w:rPr>
              <w:t>82535,9</w:t>
            </w:r>
          </w:p>
        </w:tc>
        <w:tc>
          <w:tcPr>
            <w:tcW w:w="1064" w:type="dxa"/>
          </w:tcPr>
          <w:p w14:paraId="4613415C" w14:textId="77777777" w:rsidR="00F67296" w:rsidRPr="00154E0F" w:rsidRDefault="00F67296">
            <w:pPr>
              <w:pStyle w:val="ConsPlusNormal"/>
              <w:rPr>
                <w:sz w:val="16"/>
                <w:szCs w:val="16"/>
              </w:rPr>
            </w:pPr>
            <w:r w:rsidRPr="00154E0F">
              <w:rPr>
                <w:sz w:val="16"/>
                <w:szCs w:val="16"/>
              </w:rPr>
              <w:t>33651,3</w:t>
            </w:r>
          </w:p>
        </w:tc>
        <w:tc>
          <w:tcPr>
            <w:tcW w:w="1063" w:type="dxa"/>
          </w:tcPr>
          <w:p w14:paraId="6BBF2DFA" w14:textId="77777777" w:rsidR="00F67296" w:rsidRPr="00154E0F" w:rsidRDefault="00F67296">
            <w:pPr>
              <w:pStyle w:val="ConsPlusNormal"/>
              <w:rPr>
                <w:sz w:val="16"/>
                <w:szCs w:val="16"/>
              </w:rPr>
            </w:pPr>
            <w:r w:rsidRPr="00154E0F">
              <w:rPr>
                <w:sz w:val="16"/>
                <w:szCs w:val="16"/>
              </w:rPr>
              <w:t>29094,8</w:t>
            </w:r>
          </w:p>
        </w:tc>
        <w:tc>
          <w:tcPr>
            <w:tcW w:w="1063" w:type="dxa"/>
          </w:tcPr>
          <w:p w14:paraId="2053BB92" w14:textId="77777777" w:rsidR="00F67296" w:rsidRPr="00154E0F" w:rsidRDefault="00F67296">
            <w:pPr>
              <w:pStyle w:val="ConsPlusNormal"/>
              <w:rPr>
                <w:sz w:val="16"/>
                <w:szCs w:val="16"/>
              </w:rPr>
            </w:pPr>
            <w:r w:rsidRPr="00154E0F">
              <w:rPr>
                <w:sz w:val="16"/>
                <w:szCs w:val="16"/>
              </w:rPr>
              <w:t>130246,8</w:t>
            </w:r>
          </w:p>
        </w:tc>
        <w:tc>
          <w:tcPr>
            <w:tcW w:w="1063" w:type="dxa"/>
          </w:tcPr>
          <w:p w14:paraId="474F8B4F" w14:textId="77777777" w:rsidR="00F67296" w:rsidRPr="00154E0F" w:rsidRDefault="00F67296">
            <w:pPr>
              <w:pStyle w:val="ConsPlusNormal"/>
              <w:rPr>
                <w:sz w:val="16"/>
                <w:szCs w:val="16"/>
              </w:rPr>
            </w:pPr>
            <w:r w:rsidRPr="00154E0F">
              <w:rPr>
                <w:sz w:val="16"/>
                <w:szCs w:val="16"/>
              </w:rPr>
              <w:t>130246,8</w:t>
            </w:r>
          </w:p>
        </w:tc>
        <w:tc>
          <w:tcPr>
            <w:tcW w:w="1064" w:type="dxa"/>
          </w:tcPr>
          <w:p w14:paraId="51A0232D" w14:textId="77777777" w:rsidR="00F67296" w:rsidRPr="00154E0F" w:rsidRDefault="00F67296">
            <w:pPr>
              <w:pStyle w:val="ConsPlusNormal"/>
              <w:rPr>
                <w:sz w:val="16"/>
                <w:szCs w:val="16"/>
              </w:rPr>
            </w:pPr>
            <w:r w:rsidRPr="00154E0F">
              <w:rPr>
                <w:sz w:val="16"/>
                <w:szCs w:val="16"/>
              </w:rPr>
              <w:t>130246,8</w:t>
            </w:r>
          </w:p>
        </w:tc>
      </w:tr>
      <w:tr w:rsidR="00154E0F" w:rsidRPr="00154E0F" w14:paraId="0D4FD086" w14:textId="77777777" w:rsidTr="00154E0F">
        <w:tc>
          <w:tcPr>
            <w:tcW w:w="1696" w:type="dxa"/>
            <w:vMerge/>
          </w:tcPr>
          <w:p w14:paraId="46468244" w14:textId="77777777" w:rsidR="00F67296" w:rsidRPr="00154E0F" w:rsidRDefault="00F67296">
            <w:pPr>
              <w:pStyle w:val="ConsPlusNormal"/>
              <w:rPr>
                <w:sz w:val="16"/>
                <w:szCs w:val="16"/>
              </w:rPr>
            </w:pPr>
          </w:p>
        </w:tc>
        <w:tc>
          <w:tcPr>
            <w:tcW w:w="1560" w:type="dxa"/>
          </w:tcPr>
          <w:p w14:paraId="1A0047D7"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17D0D47B" w14:textId="77777777" w:rsidR="00F67296" w:rsidRPr="00154E0F" w:rsidRDefault="00F67296">
            <w:pPr>
              <w:pStyle w:val="ConsPlusNormal"/>
              <w:rPr>
                <w:sz w:val="16"/>
                <w:szCs w:val="16"/>
              </w:rPr>
            </w:pPr>
            <w:r w:rsidRPr="00154E0F">
              <w:rPr>
                <w:sz w:val="16"/>
                <w:szCs w:val="16"/>
              </w:rPr>
              <w:t>02Д0108100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41743033" w14:textId="77777777" w:rsidR="00F67296" w:rsidRPr="00154E0F" w:rsidRDefault="00F67296">
            <w:pPr>
              <w:pStyle w:val="ConsPlusNormal"/>
              <w:rPr>
                <w:sz w:val="16"/>
                <w:szCs w:val="16"/>
              </w:rPr>
            </w:pPr>
            <w:r w:rsidRPr="00154E0F">
              <w:rPr>
                <w:sz w:val="16"/>
                <w:szCs w:val="16"/>
              </w:rPr>
              <w:t>0905</w:t>
            </w:r>
          </w:p>
        </w:tc>
        <w:tc>
          <w:tcPr>
            <w:tcW w:w="567" w:type="dxa"/>
          </w:tcPr>
          <w:p w14:paraId="2169F33D" w14:textId="77777777" w:rsidR="00F67296" w:rsidRPr="00154E0F" w:rsidRDefault="00F67296">
            <w:pPr>
              <w:pStyle w:val="ConsPlusNormal"/>
              <w:rPr>
                <w:sz w:val="16"/>
                <w:szCs w:val="16"/>
              </w:rPr>
            </w:pPr>
            <w:r w:rsidRPr="00154E0F">
              <w:rPr>
                <w:sz w:val="16"/>
                <w:szCs w:val="16"/>
              </w:rPr>
              <w:t>054</w:t>
            </w:r>
          </w:p>
        </w:tc>
        <w:tc>
          <w:tcPr>
            <w:tcW w:w="567" w:type="dxa"/>
          </w:tcPr>
          <w:p w14:paraId="78A53569" w14:textId="77777777" w:rsidR="00F67296" w:rsidRPr="00154E0F" w:rsidRDefault="00F67296">
            <w:pPr>
              <w:pStyle w:val="ConsPlusNormal"/>
              <w:rPr>
                <w:sz w:val="16"/>
                <w:szCs w:val="16"/>
              </w:rPr>
            </w:pPr>
            <w:r w:rsidRPr="00154E0F">
              <w:rPr>
                <w:sz w:val="16"/>
                <w:szCs w:val="16"/>
              </w:rPr>
              <w:t>611</w:t>
            </w:r>
          </w:p>
        </w:tc>
        <w:tc>
          <w:tcPr>
            <w:tcW w:w="1063" w:type="dxa"/>
          </w:tcPr>
          <w:p w14:paraId="74FEFD92" w14:textId="77777777" w:rsidR="00F67296" w:rsidRPr="00154E0F" w:rsidRDefault="00F67296">
            <w:pPr>
              <w:pStyle w:val="ConsPlusNormal"/>
              <w:rPr>
                <w:sz w:val="16"/>
                <w:szCs w:val="16"/>
              </w:rPr>
            </w:pPr>
            <w:r w:rsidRPr="00154E0F">
              <w:rPr>
                <w:sz w:val="16"/>
                <w:szCs w:val="16"/>
              </w:rPr>
              <w:t>1612623,1</w:t>
            </w:r>
          </w:p>
        </w:tc>
        <w:tc>
          <w:tcPr>
            <w:tcW w:w="1063" w:type="dxa"/>
          </w:tcPr>
          <w:p w14:paraId="7552B0C3" w14:textId="77777777" w:rsidR="00F67296" w:rsidRPr="00154E0F" w:rsidRDefault="00F67296">
            <w:pPr>
              <w:pStyle w:val="ConsPlusNormal"/>
              <w:rPr>
                <w:sz w:val="16"/>
                <w:szCs w:val="16"/>
              </w:rPr>
            </w:pPr>
            <w:r w:rsidRPr="00154E0F">
              <w:rPr>
                <w:sz w:val="16"/>
                <w:szCs w:val="16"/>
              </w:rPr>
              <w:t>1308351,9</w:t>
            </w:r>
          </w:p>
        </w:tc>
        <w:tc>
          <w:tcPr>
            <w:tcW w:w="1063" w:type="dxa"/>
          </w:tcPr>
          <w:p w14:paraId="00542A3F" w14:textId="77777777" w:rsidR="00F67296" w:rsidRPr="00154E0F" w:rsidRDefault="00F67296">
            <w:pPr>
              <w:pStyle w:val="ConsPlusNormal"/>
              <w:rPr>
                <w:sz w:val="16"/>
                <w:szCs w:val="16"/>
              </w:rPr>
            </w:pPr>
            <w:r w:rsidRPr="00154E0F">
              <w:rPr>
                <w:sz w:val="16"/>
                <w:szCs w:val="16"/>
              </w:rPr>
              <w:t>1346831,2</w:t>
            </w:r>
          </w:p>
        </w:tc>
        <w:tc>
          <w:tcPr>
            <w:tcW w:w="1064" w:type="dxa"/>
          </w:tcPr>
          <w:p w14:paraId="37E55AAD" w14:textId="77777777" w:rsidR="00F67296" w:rsidRPr="00154E0F" w:rsidRDefault="00F67296">
            <w:pPr>
              <w:pStyle w:val="ConsPlusNormal"/>
              <w:rPr>
                <w:sz w:val="16"/>
                <w:szCs w:val="16"/>
              </w:rPr>
            </w:pPr>
            <w:r w:rsidRPr="00154E0F">
              <w:rPr>
                <w:sz w:val="16"/>
                <w:szCs w:val="16"/>
              </w:rPr>
              <w:t>1052488,2</w:t>
            </w:r>
          </w:p>
        </w:tc>
        <w:tc>
          <w:tcPr>
            <w:tcW w:w="1063" w:type="dxa"/>
          </w:tcPr>
          <w:p w14:paraId="74D463A1" w14:textId="77777777" w:rsidR="00F67296" w:rsidRPr="00154E0F" w:rsidRDefault="00F67296">
            <w:pPr>
              <w:pStyle w:val="ConsPlusNormal"/>
              <w:rPr>
                <w:sz w:val="16"/>
                <w:szCs w:val="16"/>
              </w:rPr>
            </w:pPr>
            <w:r w:rsidRPr="00154E0F">
              <w:rPr>
                <w:sz w:val="16"/>
                <w:szCs w:val="16"/>
              </w:rPr>
              <w:t>1147064,5</w:t>
            </w:r>
          </w:p>
        </w:tc>
        <w:tc>
          <w:tcPr>
            <w:tcW w:w="1063" w:type="dxa"/>
          </w:tcPr>
          <w:p w14:paraId="12FF1C57" w14:textId="77777777" w:rsidR="00F67296" w:rsidRPr="00154E0F" w:rsidRDefault="00F67296">
            <w:pPr>
              <w:pStyle w:val="ConsPlusNormal"/>
              <w:rPr>
                <w:sz w:val="16"/>
                <w:szCs w:val="16"/>
              </w:rPr>
            </w:pPr>
            <w:r w:rsidRPr="00154E0F">
              <w:rPr>
                <w:sz w:val="16"/>
                <w:szCs w:val="16"/>
              </w:rPr>
              <w:t>1513712,2</w:t>
            </w:r>
          </w:p>
        </w:tc>
        <w:tc>
          <w:tcPr>
            <w:tcW w:w="1063" w:type="dxa"/>
          </w:tcPr>
          <w:p w14:paraId="5FEEEB07" w14:textId="77777777" w:rsidR="00F67296" w:rsidRPr="00154E0F" w:rsidRDefault="00F67296">
            <w:pPr>
              <w:pStyle w:val="ConsPlusNormal"/>
              <w:rPr>
                <w:sz w:val="16"/>
                <w:szCs w:val="16"/>
              </w:rPr>
            </w:pPr>
            <w:r w:rsidRPr="00154E0F">
              <w:rPr>
                <w:sz w:val="16"/>
                <w:szCs w:val="16"/>
              </w:rPr>
              <w:t>1513712,2</w:t>
            </w:r>
          </w:p>
        </w:tc>
        <w:tc>
          <w:tcPr>
            <w:tcW w:w="1064" w:type="dxa"/>
          </w:tcPr>
          <w:p w14:paraId="6BBB58F0" w14:textId="77777777" w:rsidR="00F67296" w:rsidRPr="00154E0F" w:rsidRDefault="00F67296">
            <w:pPr>
              <w:pStyle w:val="ConsPlusNormal"/>
              <w:rPr>
                <w:sz w:val="16"/>
                <w:szCs w:val="16"/>
              </w:rPr>
            </w:pPr>
            <w:r w:rsidRPr="00154E0F">
              <w:rPr>
                <w:sz w:val="16"/>
                <w:szCs w:val="16"/>
              </w:rPr>
              <w:t>1513712,2</w:t>
            </w:r>
          </w:p>
        </w:tc>
      </w:tr>
      <w:tr w:rsidR="00154E0F" w:rsidRPr="00154E0F" w14:paraId="03A9BF73" w14:textId="77777777" w:rsidTr="00154E0F">
        <w:tc>
          <w:tcPr>
            <w:tcW w:w="1696" w:type="dxa"/>
            <w:vMerge/>
          </w:tcPr>
          <w:p w14:paraId="49FF565B" w14:textId="77777777" w:rsidR="00F67296" w:rsidRPr="00154E0F" w:rsidRDefault="00F67296">
            <w:pPr>
              <w:pStyle w:val="ConsPlusNormal"/>
              <w:rPr>
                <w:sz w:val="16"/>
                <w:szCs w:val="16"/>
              </w:rPr>
            </w:pPr>
          </w:p>
        </w:tc>
        <w:tc>
          <w:tcPr>
            <w:tcW w:w="1560" w:type="dxa"/>
          </w:tcPr>
          <w:p w14:paraId="63A0CB4E"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2AA45EE8" w14:textId="77777777" w:rsidR="00F67296" w:rsidRPr="00154E0F" w:rsidRDefault="00F67296">
            <w:pPr>
              <w:pStyle w:val="ConsPlusNormal"/>
              <w:rPr>
                <w:sz w:val="16"/>
                <w:szCs w:val="16"/>
              </w:rPr>
            </w:pPr>
            <w:r w:rsidRPr="00154E0F">
              <w:rPr>
                <w:sz w:val="16"/>
                <w:szCs w:val="16"/>
              </w:rPr>
              <w:t>02Д0108100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7ED9AF83" w14:textId="77777777" w:rsidR="00F67296" w:rsidRPr="00154E0F" w:rsidRDefault="00F67296">
            <w:pPr>
              <w:pStyle w:val="ConsPlusNormal"/>
              <w:rPr>
                <w:sz w:val="16"/>
                <w:szCs w:val="16"/>
              </w:rPr>
            </w:pPr>
            <w:r w:rsidRPr="00154E0F">
              <w:rPr>
                <w:sz w:val="16"/>
                <w:szCs w:val="16"/>
              </w:rPr>
              <w:t>0905</w:t>
            </w:r>
          </w:p>
        </w:tc>
        <w:tc>
          <w:tcPr>
            <w:tcW w:w="567" w:type="dxa"/>
          </w:tcPr>
          <w:p w14:paraId="002F2E81" w14:textId="77777777" w:rsidR="00F67296" w:rsidRPr="00154E0F" w:rsidRDefault="00F67296">
            <w:pPr>
              <w:pStyle w:val="ConsPlusNormal"/>
              <w:rPr>
                <w:sz w:val="16"/>
                <w:szCs w:val="16"/>
              </w:rPr>
            </w:pPr>
            <w:r w:rsidRPr="00154E0F">
              <w:rPr>
                <w:sz w:val="16"/>
                <w:szCs w:val="16"/>
              </w:rPr>
              <w:t>054</w:t>
            </w:r>
          </w:p>
        </w:tc>
        <w:tc>
          <w:tcPr>
            <w:tcW w:w="567" w:type="dxa"/>
          </w:tcPr>
          <w:p w14:paraId="2D17AC5C" w14:textId="77777777" w:rsidR="00F67296" w:rsidRPr="00154E0F" w:rsidRDefault="00F67296">
            <w:pPr>
              <w:pStyle w:val="ConsPlusNormal"/>
              <w:rPr>
                <w:sz w:val="16"/>
                <w:szCs w:val="16"/>
              </w:rPr>
            </w:pPr>
            <w:r w:rsidRPr="00154E0F">
              <w:rPr>
                <w:sz w:val="16"/>
                <w:szCs w:val="16"/>
              </w:rPr>
              <w:t>612</w:t>
            </w:r>
          </w:p>
        </w:tc>
        <w:tc>
          <w:tcPr>
            <w:tcW w:w="1063" w:type="dxa"/>
          </w:tcPr>
          <w:p w14:paraId="003C0052" w14:textId="77777777" w:rsidR="00F67296" w:rsidRPr="00154E0F" w:rsidRDefault="00F67296">
            <w:pPr>
              <w:pStyle w:val="ConsPlusNormal"/>
              <w:rPr>
                <w:sz w:val="16"/>
                <w:szCs w:val="16"/>
              </w:rPr>
            </w:pPr>
            <w:r w:rsidRPr="00154E0F">
              <w:rPr>
                <w:sz w:val="16"/>
                <w:szCs w:val="16"/>
              </w:rPr>
              <w:t>0,0</w:t>
            </w:r>
          </w:p>
        </w:tc>
        <w:tc>
          <w:tcPr>
            <w:tcW w:w="1063" w:type="dxa"/>
          </w:tcPr>
          <w:p w14:paraId="18E502D0" w14:textId="77777777" w:rsidR="00F67296" w:rsidRPr="00154E0F" w:rsidRDefault="00F67296">
            <w:pPr>
              <w:pStyle w:val="ConsPlusNormal"/>
              <w:rPr>
                <w:sz w:val="16"/>
                <w:szCs w:val="16"/>
              </w:rPr>
            </w:pPr>
            <w:r w:rsidRPr="00154E0F">
              <w:rPr>
                <w:sz w:val="16"/>
                <w:szCs w:val="16"/>
              </w:rPr>
              <w:t>0,0</w:t>
            </w:r>
          </w:p>
        </w:tc>
        <w:tc>
          <w:tcPr>
            <w:tcW w:w="1063" w:type="dxa"/>
          </w:tcPr>
          <w:p w14:paraId="24A9A1CF" w14:textId="77777777" w:rsidR="00F67296" w:rsidRPr="00154E0F" w:rsidRDefault="00F67296">
            <w:pPr>
              <w:pStyle w:val="ConsPlusNormal"/>
              <w:rPr>
                <w:sz w:val="16"/>
                <w:szCs w:val="16"/>
              </w:rPr>
            </w:pPr>
            <w:r w:rsidRPr="00154E0F">
              <w:rPr>
                <w:sz w:val="16"/>
                <w:szCs w:val="16"/>
              </w:rPr>
              <w:t>0,0</w:t>
            </w:r>
          </w:p>
        </w:tc>
        <w:tc>
          <w:tcPr>
            <w:tcW w:w="1064" w:type="dxa"/>
          </w:tcPr>
          <w:p w14:paraId="1AB1458B" w14:textId="77777777" w:rsidR="00F67296" w:rsidRPr="00154E0F" w:rsidRDefault="00F67296">
            <w:pPr>
              <w:pStyle w:val="ConsPlusNormal"/>
              <w:rPr>
                <w:sz w:val="16"/>
                <w:szCs w:val="16"/>
              </w:rPr>
            </w:pPr>
            <w:r w:rsidRPr="00154E0F">
              <w:rPr>
                <w:sz w:val="16"/>
                <w:szCs w:val="16"/>
              </w:rPr>
              <w:t>0,0</w:t>
            </w:r>
          </w:p>
        </w:tc>
        <w:tc>
          <w:tcPr>
            <w:tcW w:w="1063" w:type="dxa"/>
          </w:tcPr>
          <w:p w14:paraId="1DC5AC28" w14:textId="77777777" w:rsidR="00F67296" w:rsidRPr="00154E0F" w:rsidRDefault="00F67296">
            <w:pPr>
              <w:pStyle w:val="ConsPlusNormal"/>
              <w:rPr>
                <w:sz w:val="16"/>
                <w:szCs w:val="16"/>
              </w:rPr>
            </w:pPr>
            <w:r w:rsidRPr="00154E0F">
              <w:rPr>
                <w:sz w:val="16"/>
                <w:szCs w:val="16"/>
              </w:rPr>
              <w:t>6037,1</w:t>
            </w:r>
          </w:p>
        </w:tc>
        <w:tc>
          <w:tcPr>
            <w:tcW w:w="1063" w:type="dxa"/>
          </w:tcPr>
          <w:p w14:paraId="436A3906" w14:textId="77777777" w:rsidR="00F67296" w:rsidRPr="00154E0F" w:rsidRDefault="00F67296">
            <w:pPr>
              <w:pStyle w:val="ConsPlusNormal"/>
              <w:rPr>
                <w:sz w:val="16"/>
                <w:szCs w:val="16"/>
              </w:rPr>
            </w:pPr>
            <w:r w:rsidRPr="00154E0F">
              <w:rPr>
                <w:sz w:val="16"/>
                <w:szCs w:val="16"/>
              </w:rPr>
              <w:t>0,0</w:t>
            </w:r>
          </w:p>
        </w:tc>
        <w:tc>
          <w:tcPr>
            <w:tcW w:w="1063" w:type="dxa"/>
          </w:tcPr>
          <w:p w14:paraId="5D1A6163" w14:textId="77777777" w:rsidR="00F67296" w:rsidRPr="00154E0F" w:rsidRDefault="00F67296">
            <w:pPr>
              <w:pStyle w:val="ConsPlusNormal"/>
              <w:rPr>
                <w:sz w:val="16"/>
                <w:szCs w:val="16"/>
              </w:rPr>
            </w:pPr>
            <w:r w:rsidRPr="00154E0F">
              <w:rPr>
                <w:sz w:val="16"/>
                <w:szCs w:val="16"/>
              </w:rPr>
              <w:t>0,0</w:t>
            </w:r>
          </w:p>
        </w:tc>
        <w:tc>
          <w:tcPr>
            <w:tcW w:w="1064" w:type="dxa"/>
          </w:tcPr>
          <w:p w14:paraId="5816F45F" w14:textId="77777777" w:rsidR="00F67296" w:rsidRPr="00154E0F" w:rsidRDefault="00F67296">
            <w:pPr>
              <w:pStyle w:val="ConsPlusNormal"/>
              <w:rPr>
                <w:sz w:val="16"/>
                <w:szCs w:val="16"/>
              </w:rPr>
            </w:pPr>
            <w:r w:rsidRPr="00154E0F">
              <w:rPr>
                <w:sz w:val="16"/>
                <w:szCs w:val="16"/>
              </w:rPr>
              <w:t>0,0</w:t>
            </w:r>
          </w:p>
        </w:tc>
      </w:tr>
      <w:tr w:rsidR="00154E0F" w:rsidRPr="00154E0F" w14:paraId="6E650335" w14:textId="77777777" w:rsidTr="00154E0F">
        <w:tc>
          <w:tcPr>
            <w:tcW w:w="1696" w:type="dxa"/>
            <w:vMerge/>
          </w:tcPr>
          <w:p w14:paraId="22225793" w14:textId="77777777" w:rsidR="00F67296" w:rsidRPr="00154E0F" w:rsidRDefault="00F67296">
            <w:pPr>
              <w:pStyle w:val="ConsPlusNormal"/>
              <w:rPr>
                <w:sz w:val="16"/>
                <w:szCs w:val="16"/>
              </w:rPr>
            </w:pPr>
          </w:p>
        </w:tc>
        <w:tc>
          <w:tcPr>
            <w:tcW w:w="1560" w:type="dxa"/>
          </w:tcPr>
          <w:p w14:paraId="1A86701B"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32877D26" w14:textId="77777777" w:rsidR="00F67296" w:rsidRPr="00154E0F" w:rsidRDefault="00F67296">
            <w:pPr>
              <w:pStyle w:val="ConsPlusNormal"/>
              <w:rPr>
                <w:sz w:val="16"/>
                <w:szCs w:val="16"/>
              </w:rPr>
            </w:pPr>
            <w:r w:rsidRPr="00154E0F">
              <w:rPr>
                <w:sz w:val="16"/>
                <w:szCs w:val="16"/>
              </w:rPr>
              <w:t xml:space="preserve">02Д0108200 Приобретение государственными </w:t>
            </w:r>
            <w:r w:rsidRPr="00154E0F">
              <w:rPr>
                <w:sz w:val="16"/>
                <w:szCs w:val="16"/>
              </w:rPr>
              <w:lastRenderedPageBreak/>
              <w:t>учреждениями оборудования и других основных средств</w:t>
            </w:r>
          </w:p>
        </w:tc>
        <w:tc>
          <w:tcPr>
            <w:tcW w:w="850" w:type="dxa"/>
          </w:tcPr>
          <w:p w14:paraId="12D8DD45" w14:textId="77777777" w:rsidR="00F67296" w:rsidRPr="00154E0F" w:rsidRDefault="00F67296">
            <w:pPr>
              <w:pStyle w:val="ConsPlusNormal"/>
              <w:rPr>
                <w:sz w:val="16"/>
                <w:szCs w:val="16"/>
              </w:rPr>
            </w:pPr>
            <w:r w:rsidRPr="00154E0F">
              <w:rPr>
                <w:sz w:val="16"/>
                <w:szCs w:val="16"/>
              </w:rPr>
              <w:lastRenderedPageBreak/>
              <w:t>0901</w:t>
            </w:r>
          </w:p>
        </w:tc>
        <w:tc>
          <w:tcPr>
            <w:tcW w:w="567" w:type="dxa"/>
          </w:tcPr>
          <w:p w14:paraId="24AD57F7" w14:textId="77777777" w:rsidR="00F67296" w:rsidRPr="00154E0F" w:rsidRDefault="00F67296">
            <w:pPr>
              <w:pStyle w:val="ConsPlusNormal"/>
              <w:rPr>
                <w:sz w:val="16"/>
                <w:szCs w:val="16"/>
              </w:rPr>
            </w:pPr>
            <w:r w:rsidRPr="00154E0F">
              <w:rPr>
                <w:sz w:val="16"/>
                <w:szCs w:val="16"/>
              </w:rPr>
              <w:t>054</w:t>
            </w:r>
          </w:p>
        </w:tc>
        <w:tc>
          <w:tcPr>
            <w:tcW w:w="567" w:type="dxa"/>
          </w:tcPr>
          <w:p w14:paraId="2914658A" w14:textId="77777777" w:rsidR="00F67296" w:rsidRPr="00154E0F" w:rsidRDefault="00F67296">
            <w:pPr>
              <w:pStyle w:val="ConsPlusNormal"/>
              <w:rPr>
                <w:sz w:val="16"/>
                <w:szCs w:val="16"/>
              </w:rPr>
            </w:pPr>
            <w:r w:rsidRPr="00154E0F">
              <w:rPr>
                <w:sz w:val="16"/>
                <w:szCs w:val="16"/>
              </w:rPr>
              <w:t>244</w:t>
            </w:r>
          </w:p>
        </w:tc>
        <w:tc>
          <w:tcPr>
            <w:tcW w:w="1063" w:type="dxa"/>
          </w:tcPr>
          <w:p w14:paraId="0E882B90" w14:textId="77777777" w:rsidR="00F67296" w:rsidRPr="00154E0F" w:rsidRDefault="00F67296">
            <w:pPr>
              <w:pStyle w:val="ConsPlusNormal"/>
              <w:rPr>
                <w:sz w:val="16"/>
                <w:szCs w:val="16"/>
              </w:rPr>
            </w:pPr>
            <w:r w:rsidRPr="00154E0F">
              <w:rPr>
                <w:sz w:val="16"/>
                <w:szCs w:val="16"/>
              </w:rPr>
              <w:t>13779,0</w:t>
            </w:r>
          </w:p>
        </w:tc>
        <w:tc>
          <w:tcPr>
            <w:tcW w:w="1063" w:type="dxa"/>
          </w:tcPr>
          <w:p w14:paraId="18FBF148" w14:textId="77777777" w:rsidR="00F67296" w:rsidRPr="00154E0F" w:rsidRDefault="00F67296">
            <w:pPr>
              <w:pStyle w:val="ConsPlusNormal"/>
              <w:rPr>
                <w:sz w:val="16"/>
                <w:szCs w:val="16"/>
              </w:rPr>
            </w:pPr>
            <w:r w:rsidRPr="00154E0F">
              <w:rPr>
                <w:sz w:val="16"/>
                <w:szCs w:val="16"/>
              </w:rPr>
              <w:t>552,6</w:t>
            </w:r>
          </w:p>
        </w:tc>
        <w:tc>
          <w:tcPr>
            <w:tcW w:w="1063" w:type="dxa"/>
          </w:tcPr>
          <w:p w14:paraId="146412F4" w14:textId="77777777" w:rsidR="00F67296" w:rsidRPr="00154E0F" w:rsidRDefault="00F67296">
            <w:pPr>
              <w:pStyle w:val="ConsPlusNormal"/>
              <w:rPr>
                <w:sz w:val="16"/>
                <w:szCs w:val="16"/>
              </w:rPr>
            </w:pPr>
            <w:r w:rsidRPr="00154E0F">
              <w:rPr>
                <w:sz w:val="16"/>
                <w:szCs w:val="16"/>
              </w:rPr>
              <w:t>10187,0</w:t>
            </w:r>
          </w:p>
        </w:tc>
        <w:tc>
          <w:tcPr>
            <w:tcW w:w="1064" w:type="dxa"/>
          </w:tcPr>
          <w:p w14:paraId="5E37CC2B" w14:textId="77777777" w:rsidR="00F67296" w:rsidRPr="00154E0F" w:rsidRDefault="00F67296">
            <w:pPr>
              <w:pStyle w:val="ConsPlusNormal"/>
              <w:rPr>
                <w:sz w:val="16"/>
                <w:szCs w:val="16"/>
              </w:rPr>
            </w:pPr>
            <w:r w:rsidRPr="00154E0F">
              <w:rPr>
                <w:sz w:val="16"/>
                <w:szCs w:val="16"/>
              </w:rPr>
              <w:t>0,0</w:t>
            </w:r>
          </w:p>
        </w:tc>
        <w:tc>
          <w:tcPr>
            <w:tcW w:w="1063" w:type="dxa"/>
          </w:tcPr>
          <w:p w14:paraId="1DA069EF" w14:textId="77777777" w:rsidR="00F67296" w:rsidRPr="00154E0F" w:rsidRDefault="00F67296">
            <w:pPr>
              <w:pStyle w:val="ConsPlusNormal"/>
              <w:rPr>
                <w:sz w:val="16"/>
                <w:szCs w:val="16"/>
              </w:rPr>
            </w:pPr>
            <w:r w:rsidRPr="00154E0F">
              <w:rPr>
                <w:sz w:val="16"/>
                <w:szCs w:val="16"/>
              </w:rPr>
              <w:t>0,0</w:t>
            </w:r>
          </w:p>
        </w:tc>
        <w:tc>
          <w:tcPr>
            <w:tcW w:w="1063" w:type="dxa"/>
          </w:tcPr>
          <w:p w14:paraId="2E0CC746" w14:textId="77777777" w:rsidR="00F67296" w:rsidRPr="00154E0F" w:rsidRDefault="00F67296">
            <w:pPr>
              <w:pStyle w:val="ConsPlusNormal"/>
              <w:rPr>
                <w:sz w:val="16"/>
                <w:szCs w:val="16"/>
              </w:rPr>
            </w:pPr>
            <w:r w:rsidRPr="00154E0F">
              <w:rPr>
                <w:sz w:val="16"/>
                <w:szCs w:val="16"/>
              </w:rPr>
              <w:t>0,0</w:t>
            </w:r>
          </w:p>
        </w:tc>
        <w:tc>
          <w:tcPr>
            <w:tcW w:w="1063" w:type="dxa"/>
          </w:tcPr>
          <w:p w14:paraId="3B458CEA" w14:textId="77777777" w:rsidR="00F67296" w:rsidRPr="00154E0F" w:rsidRDefault="00F67296">
            <w:pPr>
              <w:pStyle w:val="ConsPlusNormal"/>
              <w:rPr>
                <w:sz w:val="16"/>
                <w:szCs w:val="16"/>
              </w:rPr>
            </w:pPr>
            <w:r w:rsidRPr="00154E0F">
              <w:rPr>
                <w:sz w:val="16"/>
                <w:szCs w:val="16"/>
              </w:rPr>
              <w:t>0,0</w:t>
            </w:r>
          </w:p>
        </w:tc>
        <w:tc>
          <w:tcPr>
            <w:tcW w:w="1064" w:type="dxa"/>
          </w:tcPr>
          <w:p w14:paraId="763BC798" w14:textId="77777777" w:rsidR="00F67296" w:rsidRPr="00154E0F" w:rsidRDefault="00F67296">
            <w:pPr>
              <w:pStyle w:val="ConsPlusNormal"/>
              <w:rPr>
                <w:sz w:val="16"/>
                <w:szCs w:val="16"/>
              </w:rPr>
            </w:pPr>
            <w:r w:rsidRPr="00154E0F">
              <w:rPr>
                <w:sz w:val="16"/>
                <w:szCs w:val="16"/>
              </w:rPr>
              <w:t>0,0</w:t>
            </w:r>
          </w:p>
        </w:tc>
      </w:tr>
      <w:tr w:rsidR="00154E0F" w:rsidRPr="00154E0F" w14:paraId="10A00D91" w14:textId="77777777" w:rsidTr="00154E0F">
        <w:tc>
          <w:tcPr>
            <w:tcW w:w="1696" w:type="dxa"/>
            <w:vMerge/>
          </w:tcPr>
          <w:p w14:paraId="34390529" w14:textId="77777777" w:rsidR="00F67296" w:rsidRPr="00154E0F" w:rsidRDefault="00F67296">
            <w:pPr>
              <w:pStyle w:val="ConsPlusNormal"/>
              <w:rPr>
                <w:sz w:val="16"/>
                <w:szCs w:val="16"/>
              </w:rPr>
            </w:pPr>
          </w:p>
        </w:tc>
        <w:tc>
          <w:tcPr>
            <w:tcW w:w="1560" w:type="dxa"/>
          </w:tcPr>
          <w:p w14:paraId="0A87C7F2"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160E3E6C" w14:textId="77777777" w:rsidR="00F67296" w:rsidRPr="00154E0F" w:rsidRDefault="00F67296">
            <w:pPr>
              <w:pStyle w:val="ConsPlusNormal"/>
              <w:rPr>
                <w:sz w:val="16"/>
                <w:szCs w:val="16"/>
              </w:rPr>
            </w:pPr>
            <w:r w:rsidRPr="00154E0F">
              <w:rPr>
                <w:sz w:val="16"/>
                <w:szCs w:val="16"/>
              </w:rPr>
              <w:t>02Д0108200 Приобретение государственными учреждениями оборудования и других основных средств</w:t>
            </w:r>
          </w:p>
        </w:tc>
        <w:tc>
          <w:tcPr>
            <w:tcW w:w="850" w:type="dxa"/>
          </w:tcPr>
          <w:p w14:paraId="3B7D6EDB" w14:textId="77777777" w:rsidR="00F67296" w:rsidRPr="00154E0F" w:rsidRDefault="00F67296">
            <w:pPr>
              <w:pStyle w:val="ConsPlusNormal"/>
              <w:rPr>
                <w:sz w:val="16"/>
                <w:szCs w:val="16"/>
              </w:rPr>
            </w:pPr>
            <w:r w:rsidRPr="00154E0F">
              <w:rPr>
                <w:sz w:val="16"/>
                <w:szCs w:val="16"/>
              </w:rPr>
              <w:t>0901</w:t>
            </w:r>
          </w:p>
        </w:tc>
        <w:tc>
          <w:tcPr>
            <w:tcW w:w="567" w:type="dxa"/>
          </w:tcPr>
          <w:p w14:paraId="5612952F" w14:textId="77777777" w:rsidR="00F67296" w:rsidRPr="00154E0F" w:rsidRDefault="00F67296">
            <w:pPr>
              <w:pStyle w:val="ConsPlusNormal"/>
              <w:rPr>
                <w:sz w:val="16"/>
                <w:szCs w:val="16"/>
              </w:rPr>
            </w:pPr>
            <w:r w:rsidRPr="00154E0F">
              <w:rPr>
                <w:sz w:val="16"/>
                <w:szCs w:val="16"/>
              </w:rPr>
              <w:t>054</w:t>
            </w:r>
          </w:p>
        </w:tc>
        <w:tc>
          <w:tcPr>
            <w:tcW w:w="567" w:type="dxa"/>
          </w:tcPr>
          <w:p w14:paraId="21F20CCF" w14:textId="77777777" w:rsidR="00F67296" w:rsidRPr="00154E0F" w:rsidRDefault="00F67296">
            <w:pPr>
              <w:pStyle w:val="ConsPlusNormal"/>
              <w:rPr>
                <w:sz w:val="16"/>
                <w:szCs w:val="16"/>
              </w:rPr>
            </w:pPr>
            <w:r w:rsidRPr="00154E0F">
              <w:rPr>
                <w:sz w:val="16"/>
                <w:szCs w:val="16"/>
              </w:rPr>
              <w:t>622</w:t>
            </w:r>
          </w:p>
        </w:tc>
        <w:tc>
          <w:tcPr>
            <w:tcW w:w="1063" w:type="dxa"/>
          </w:tcPr>
          <w:p w14:paraId="5DE227C8" w14:textId="77777777" w:rsidR="00F67296" w:rsidRPr="00154E0F" w:rsidRDefault="00F67296">
            <w:pPr>
              <w:pStyle w:val="ConsPlusNormal"/>
              <w:rPr>
                <w:sz w:val="16"/>
                <w:szCs w:val="16"/>
              </w:rPr>
            </w:pPr>
            <w:r w:rsidRPr="00154E0F">
              <w:rPr>
                <w:sz w:val="16"/>
                <w:szCs w:val="16"/>
              </w:rPr>
              <w:t>56565,6</w:t>
            </w:r>
          </w:p>
        </w:tc>
        <w:tc>
          <w:tcPr>
            <w:tcW w:w="1063" w:type="dxa"/>
          </w:tcPr>
          <w:p w14:paraId="481D018B" w14:textId="77777777" w:rsidR="00F67296" w:rsidRPr="00154E0F" w:rsidRDefault="00F67296">
            <w:pPr>
              <w:pStyle w:val="ConsPlusNormal"/>
              <w:rPr>
                <w:sz w:val="16"/>
                <w:szCs w:val="16"/>
              </w:rPr>
            </w:pPr>
            <w:r w:rsidRPr="00154E0F">
              <w:rPr>
                <w:sz w:val="16"/>
                <w:szCs w:val="16"/>
              </w:rPr>
              <w:t>0,0</w:t>
            </w:r>
          </w:p>
        </w:tc>
        <w:tc>
          <w:tcPr>
            <w:tcW w:w="1063" w:type="dxa"/>
          </w:tcPr>
          <w:p w14:paraId="1BD0FBD4" w14:textId="77777777" w:rsidR="00F67296" w:rsidRPr="00154E0F" w:rsidRDefault="00F67296">
            <w:pPr>
              <w:pStyle w:val="ConsPlusNormal"/>
              <w:rPr>
                <w:sz w:val="16"/>
                <w:szCs w:val="16"/>
              </w:rPr>
            </w:pPr>
            <w:r w:rsidRPr="00154E0F">
              <w:rPr>
                <w:sz w:val="16"/>
                <w:szCs w:val="16"/>
              </w:rPr>
              <w:t>0,0</w:t>
            </w:r>
          </w:p>
        </w:tc>
        <w:tc>
          <w:tcPr>
            <w:tcW w:w="1064" w:type="dxa"/>
          </w:tcPr>
          <w:p w14:paraId="3B59AEAF" w14:textId="77777777" w:rsidR="00F67296" w:rsidRPr="00154E0F" w:rsidRDefault="00F67296">
            <w:pPr>
              <w:pStyle w:val="ConsPlusNormal"/>
              <w:rPr>
                <w:sz w:val="16"/>
                <w:szCs w:val="16"/>
              </w:rPr>
            </w:pPr>
            <w:r w:rsidRPr="00154E0F">
              <w:rPr>
                <w:sz w:val="16"/>
                <w:szCs w:val="16"/>
              </w:rPr>
              <w:t>0,0</w:t>
            </w:r>
          </w:p>
        </w:tc>
        <w:tc>
          <w:tcPr>
            <w:tcW w:w="1063" w:type="dxa"/>
          </w:tcPr>
          <w:p w14:paraId="7A8F5207" w14:textId="77777777" w:rsidR="00F67296" w:rsidRPr="00154E0F" w:rsidRDefault="00F67296">
            <w:pPr>
              <w:pStyle w:val="ConsPlusNormal"/>
              <w:rPr>
                <w:sz w:val="16"/>
                <w:szCs w:val="16"/>
              </w:rPr>
            </w:pPr>
            <w:r w:rsidRPr="00154E0F">
              <w:rPr>
                <w:sz w:val="16"/>
                <w:szCs w:val="16"/>
              </w:rPr>
              <w:t>0,0</w:t>
            </w:r>
          </w:p>
        </w:tc>
        <w:tc>
          <w:tcPr>
            <w:tcW w:w="1063" w:type="dxa"/>
          </w:tcPr>
          <w:p w14:paraId="674ACA4E" w14:textId="77777777" w:rsidR="00F67296" w:rsidRPr="00154E0F" w:rsidRDefault="00F67296">
            <w:pPr>
              <w:pStyle w:val="ConsPlusNormal"/>
              <w:rPr>
                <w:sz w:val="16"/>
                <w:szCs w:val="16"/>
              </w:rPr>
            </w:pPr>
            <w:r w:rsidRPr="00154E0F">
              <w:rPr>
                <w:sz w:val="16"/>
                <w:szCs w:val="16"/>
              </w:rPr>
              <w:t>0,0</w:t>
            </w:r>
          </w:p>
        </w:tc>
        <w:tc>
          <w:tcPr>
            <w:tcW w:w="1063" w:type="dxa"/>
          </w:tcPr>
          <w:p w14:paraId="3B40049A" w14:textId="77777777" w:rsidR="00F67296" w:rsidRPr="00154E0F" w:rsidRDefault="00F67296">
            <w:pPr>
              <w:pStyle w:val="ConsPlusNormal"/>
              <w:rPr>
                <w:sz w:val="16"/>
                <w:szCs w:val="16"/>
              </w:rPr>
            </w:pPr>
            <w:r w:rsidRPr="00154E0F">
              <w:rPr>
                <w:sz w:val="16"/>
                <w:szCs w:val="16"/>
              </w:rPr>
              <w:t>0,0</w:t>
            </w:r>
          </w:p>
        </w:tc>
        <w:tc>
          <w:tcPr>
            <w:tcW w:w="1064" w:type="dxa"/>
          </w:tcPr>
          <w:p w14:paraId="21FD61DD" w14:textId="77777777" w:rsidR="00F67296" w:rsidRPr="00154E0F" w:rsidRDefault="00F67296">
            <w:pPr>
              <w:pStyle w:val="ConsPlusNormal"/>
              <w:rPr>
                <w:sz w:val="16"/>
                <w:szCs w:val="16"/>
              </w:rPr>
            </w:pPr>
            <w:r w:rsidRPr="00154E0F">
              <w:rPr>
                <w:sz w:val="16"/>
                <w:szCs w:val="16"/>
              </w:rPr>
              <w:t>0,0</w:t>
            </w:r>
          </w:p>
        </w:tc>
      </w:tr>
      <w:tr w:rsidR="00154E0F" w:rsidRPr="00154E0F" w14:paraId="2665A35B" w14:textId="77777777" w:rsidTr="00154E0F">
        <w:tc>
          <w:tcPr>
            <w:tcW w:w="1696" w:type="dxa"/>
            <w:vMerge/>
          </w:tcPr>
          <w:p w14:paraId="67352294" w14:textId="77777777" w:rsidR="00F67296" w:rsidRPr="00154E0F" w:rsidRDefault="00F67296">
            <w:pPr>
              <w:pStyle w:val="ConsPlusNormal"/>
              <w:rPr>
                <w:sz w:val="16"/>
                <w:szCs w:val="16"/>
              </w:rPr>
            </w:pPr>
          </w:p>
        </w:tc>
        <w:tc>
          <w:tcPr>
            <w:tcW w:w="1560" w:type="dxa"/>
          </w:tcPr>
          <w:p w14:paraId="7C7C7CBA"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4EC9DA2A" w14:textId="77777777" w:rsidR="00F67296" w:rsidRPr="00154E0F" w:rsidRDefault="00F67296">
            <w:pPr>
              <w:pStyle w:val="ConsPlusNormal"/>
              <w:rPr>
                <w:sz w:val="16"/>
                <w:szCs w:val="16"/>
              </w:rPr>
            </w:pPr>
            <w:r w:rsidRPr="00154E0F">
              <w:rPr>
                <w:sz w:val="16"/>
                <w:szCs w:val="16"/>
              </w:rPr>
              <w:t>02Д0108200 Приобретение государственными учреждениями оборудования и других основных средств</w:t>
            </w:r>
          </w:p>
        </w:tc>
        <w:tc>
          <w:tcPr>
            <w:tcW w:w="850" w:type="dxa"/>
          </w:tcPr>
          <w:p w14:paraId="30C35AFF" w14:textId="77777777" w:rsidR="00F67296" w:rsidRPr="00154E0F" w:rsidRDefault="00F67296">
            <w:pPr>
              <w:pStyle w:val="ConsPlusNormal"/>
              <w:rPr>
                <w:sz w:val="16"/>
                <w:szCs w:val="16"/>
              </w:rPr>
            </w:pPr>
            <w:r w:rsidRPr="00154E0F">
              <w:rPr>
                <w:sz w:val="16"/>
                <w:szCs w:val="16"/>
              </w:rPr>
              <w:t>0905</w:t>
            </w:r>
          </w:p>
        </w:tc>
        <w:tc>
          <w:tcPr>
            <w:tcW w:w="567" w:type="dxa"/>
          </w:tcPr>
          <w:p w14:paraId="5186A507" w14:textId="77777777" w:rsidR="00F67296" w:rsidRPr="00154E0F" w:rsidRDefault="00F67296">
            <w:pPr>
              <w:pStyle w:val="ConsPlusNormal"/>
              <w:rPr>
                <w:sz w:val="16"/>
                <w:szCs w:val="16"/>
              </w:rPr>
            </w:pPr>
            <w:r w:rsidRPr="00154E0F">
              <w:rPr>
                <w:sz w:val="16"/>
                <w:szCs w:val="16"/>
              </w:rPr>
              <w:t>054</w:t>
            </w:r>
          </w:p>
        </w:tc>
        <w:tc>
          <w:tcPr>
            <w:tcW w:w="567" w:type="dxa"/>
          </w:tcPr>
          <w:p w14:paraId="3575E6D1" w14:textId="77777777" w:rsidR="00F67296" w:rsidRPr="00154E0F" w:rsidRDefault="00F67296">
            <w:pPr>
              <w:pStyle w:val="ConsPlusNormal"/>
              <w:rPr>
                <w:sz w:val="16"/>
                <w:szCs w:val="16"/>
              </w:rPr>
            </w:pPr>
            <w:r w:rsidRPr="00154E0F">
              <w:rPr>
                <w:sz w:val="16"/>
                <w:szCs w:val="16"/>
              </w:rPr>
              <w:t>244</w:t>
            </w:r>
          </w:p>
        </w:tc>
        <w:tc>
          <w:tcPr>
            <w:tcW w:w="1063" w:type="dxa"/>
          </w:tcPr>
          <w:p w14:paraId="0724C1A3" w14:textId="77777777" w:rsidR="00F67296" w:rsidRPr="00154E0F" w:rsidRDefault="00F67296">
            <w:pPr>
              <w:pStyle w:val="ConsPlusNormal"/>
              <w:rPr>
                <w:sz w:val="16"/>
                <w:szCs w:val="16"/>
              </w:rPr>
            </w:pPr>
            <w:r w:rsidRPr="00154E0F">
              <w:rPr>
                <w:sz w:val="16"/>
                <w:szCs w:val="16"/>
              </w:rPr>
              <w:t>22002,0</w:t>
            </w:r>
          </w:p>
        </w:tc>
        <w:tc>
          <w:tcPr>
            <w:tcW w:w="1063" w:type="dxa"/>
          </w:tcPr>
          <w:p w14:paraId="2825384C" w14:textId="77777777" w:rsidR="00F67296" w:rsidRPr="00154E0F" w:rsidRDefault="00F67296">
            <w:pPr>
              <w:pStyle w:val="ConsPlusNormal"/>
              <w:rPr>
                <w:sz w:val="16"/>
                <w:szCs w:val="16"/>
              </w:rPr>
            </w:pPr>
            <w:r w:rsidRPr="00154E0F">
              <w:rPr>
                <w:sz w:val="16"/>
                <w:szCs w:val="16"/>
              </w:rPr>
              <w:t>0,0</w:t>
            </w:r>
          </w:p>
        </w:tc>
        <w:tc>
          <w:tcPr>
            <w:tcW w:w="1063" w:type="dxa"/>
          </w:tcPr>
          <w:p w14:paraId="36ED8A49" w14:textId="77777777" w:rsidR="00F67296" w:rsidRPr="00154E0F" w:rsidRDefault="00F67296">
            <w:pPr>
              <w:pStyle w:val="ConsPlusNormal"/>
              <w:rPr>
                <w:sz w:val="16"/>
                <w:szCs w:val="16"/>
              </w:rPr>
            </w:pPr>
            <w:r w:rsidRPr="00154E0F">
              <w:rPr>
                <w:sz w:val="16"/>
                <w:szCs w:val="16"/>
              </w:rPr>
              <w:t>0,0</w:t>
            </w:r>
          </w:p>
        </w:tc>
        <w:tc>
          <w:tcPr>
            <w:tcW w:w="1064" w:type="dxa"/>
          </w:tcPr>
          <w:p w14:paraId="51DEE1B8" w14:textId="77777777" w:rsidR="00F67296" w:rsidRPr="00154E0F" w:rsidRDefault="00F67296">
            <w:pPr>
              <w:pStyle w:val="ConsPlusNormal"/>
              <w:rPr>
                <w:sz w:val="16"/>
                <w:szCs w:val="16"/>
              </w:rPr>
            </w:pPr>
            <w:r w:rsidRPr="00154E0F">
              <w:rPr>
                <w:sz w:val="16"/>
                <w:szCs w:val="16"/>
              </w:rPr>
              <w:t>0,0</w:t>
            </w:r>
          </w:p>
        </w:tc>
        <w:tc>
          <w:tcPr>
            <w:tcW w:w="1063" w:type="dxa"/>
          </w:tcPr>
          <w:p w14:paraId="6E862975" w14:textId="77777777" w:rsidR="00F67296" w:rsidRPr="00154E0F" w:rsidRDefault="00F67296">
            <w:pPr>
              <w:pStyle w:val="ConsPlusNormal"/>
              <w:rPr>
                <w:sz w:val="16"/>
                <w:szCs w:val="16"/>
              </w:rPr>
            </w:pPr>
            <w:r w:rsidRPr="00154E0F">
              <w:rPr>
                <w:sz w:val="16"/>
                <w:szCs w:val="16"/>
              </w:rPr>
              <w:t>0,0</w:t>
            </w:r>
          </w:p>
        </w:tc>
        <w:tc>
          <w:tcPr>
            <w:tcW w:w="1063" w:type="dxa"/>
          </w:tcPr>
          <w:p w14:paraId="2BF150A3" w14:textId="77777777" w:rsidR="00F67296" w:rsidRPr="00154E0F" w:rsidRDefault="00F67296">
            <w:pPr>
              <w:pStyle w:val="ConsPlusNormal"/>
              <w:rPr>
                <w:sz w:val="16"/>
                <w:szCs w:val="16"/>
              </w:rPr>
            </w:pPr>
            <w:r w:rsidRPr="00154E0F">
              <w:rPr>
                <w:sz w:val="16"/>
                <w:szCs w:val="16"/>
              </w:rPr>
              <w:t>0,0</w:t>
            </w:r>
          </w:p>
        </w:tc>
        <w:tc>
          <w:tcPr>
            <w:tcW w:w="1063" w:type="dxa"/>
          </w:tcPr>
          <w:p w14:paraId="63AF3CAD" w14:textId="77777777" w:rsidR="00F67296" w:rsidRPr="00154E0F" w:rsidRDefault="00F67296">
            <w:pPr>
              <w:pStyle w:val="ConsPlusNormal"/>
              <w:rPr>
                <w:sz w:val="16"/>
                <w:szCs w:val="16"/>
              </w:rPr>
            </w:pPr>
            <w:r w:rsidRPr="00154E0F">
              <w:rPr>
                <w:sz w:val="16"/>
                <w:szCs w:val="16"/>
              </w:rPr>
              <w:t>0,0</w:t>
            </w:r>
          </w:p>
        </w:tc>
        <w:tc>
          <w:tcPr>
            <w:tcW w:w="1064" w:type="dxa"/>
          </w:tcPr>
          <w:p w14:paraId="54B7B348" w14:textId="77777777" w:rsidR="00F67296" w:rsidRPr="00154E0F" w:rsidRDefault="00F67296">
            <w:pPr>
              <w:pStyle w:val="ConsPlusNormal"/>
              <w:rPr>
                <w:sz w:val="16"/>
                <w:szCs w:val="16"/>
              </w:rPr>
            </w:pPr>
            <w:r w:rsidRPr="00154E0F">
              <w:rPr>
                <w:sz w:val="16"/>
                <w:szCs w:val="16"/>
              </w:rPr>
              <w:t>0,0</w:t>
            </w:r>
          </w:p>
        </w:tc>
      </w:tr>
      <w:tr w:rsidR="00154E0F" w:rsidRPr="00154E0F" w14:paraId="74A1A863" w14:textId="77777777" w:rsidTr="00154E0F">
        <w:tc>
          <w:tcPr>
            <w:tcW w:w="1696" w:type="dxa"/>
            <w:vMerge/>
          </w:tcPr>
          <w:p w14:paraId="24389780" w14:textId="77777777" w:rsidR="00F67296" w:rsidRPr="00154E0F" w:rsidRDefault="00F67296">
            <w:pPr>
              <w:pStyle w:val="ConsPlusNormal"/>
              <w:rPr>
                <w:sz w:val="16"/>
                <w:szCs w:val="16"/>
              </w:rPr>
            </w:pPr>
          </w:p>
        </w:tc>
        <w:tc>
          <w:tcPr>
            <w:tcW w:w="1560" w:type="dxa"/>
          </w:tcPr>
          <w:p w14:paraId="2A18E13E"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1785D5E7" w14:textId="77777777" w:rsidR="00F67296" w:rsidRPr="00154E0F" w:rsidRDefault="00F67296">
            <w:pPr>
              <w:pStyle w:val="ConsPlusNormal"/>
              <w:rPr>
                <w:sz w:val="16"/>
                <w:szCs w:val="16"/>
              </w:rPr>
            </w:pPr>
            <w:r w:rsidRPr="00154E0F">
              <w:rPr>
                <w:sz w:val="16"/>
                <w:szCs w:val="16"/>
              </w:rPr>
              <w:t>02Д0108200 Приобретение государственными учреждениями оборудования и других основных средств</w:t>
            </w:r>
          </w:p>
        </w:tc>
        <w:tc>
          <w:tcPr>
            <w:tcW w:w="850" w:type="dxa"/>
          </w:tcPr>
          <w:p w14:paraId="046BB23F" w14:textId="77777777" w:rsidR="00F67296" w:rsidRPr="00154E0F" w:rsidRDefault="00F67296">
            <w:pPr>
              <w:pStyle w:val="ConsPlusNormal"/>
              <w:rPr>
                <w:sz w:val="16"/>
                <w:szCs w:val="16"/>
              </w:rPr>
            </w:pPr>
            <w:r w:rsidRPr="00154E0F">
              <w:rPr>
                <w:sz w:val="16"/>
                <w:szCs w:val="16"/>
              </w:rPr>
              <w:t>0905</w:t>
            </w:r>
          </w:p>
        </w:tc>
        <w:tc>
          <w:tcPr>
            <w:tcW w:w="567" w:type="dxa"/>
          </w:tcPr>
          <w:p w14:paraId="32A1DE9F" w14:textId="77777777" w:rsidR="00F67296" w:rsidRPr="00154E0F" w:rsidRDefault="00F67296">
            <w:pPr>
              <w:pStyle w:val="ConsPlusNormal"/>
              <w:rPr>
                <w:sz w:val="16"/>
                <w:szCs w:val="16"/>
              </w:rPr>
            </w:pPr>
            <w:r w:rsidRPr="00154E0F">
              <w:rPr>
                <w:sz w:val="16"/>
                <w:szCs w:val="16"/>
              </w:rPr>
              <w:t>054</w:t>
            </w:r>
          </w:p>
        </w:tc>
        <w:tc>
          <w:tcPr>
            <w:tcW w:w="567" w:type="dxa"/>
          </w:tcPr>
          <w:p w14:paraId="06E65B66" w14:textId="77777777" w:rsidR="00F67296" w:rsidRPr="00154E0F" w:rsidRDefault="00F67296">
            <w:pPr>
              <w:pStyle w:val="ConsPlusNormal"/>
              <w:rPr>
                <w:sz w:val="16"/>
                <w:szCs w:val="16"/>
              </w:rPr>
            </w:pPr>
            <w:r w:rsidRPr="00154E0F">
              <w:rPr>
                <w:sz w:val="16"/>
                <w:szCs w:val="16"/>
              </w:rPr>
              <w:t>612</w:t>
            </w:r>
          </w:p>
        </w:tc>
        <w:tc>
          <w:tcPr>
            <w:tcW w:w="1063" w:type="dxa"/>
          </w:tcPr>
          <w:p w14:paraId="4E4CFF2B" w14:textId="77777777" w:rsidR="00F67296" w:rsidRPr="00154E0F" w:rsidRDefault="00F67296">
            <w:pPr>
              <w:pStyle w:val="ConsPlusNormal"/>
              <w:rPr>
                <w:sz w:val="16"/>
                <w:szCs w:val="16"/>
              </w:rPr>
            </w:pPr>
            <w:r w:rsidRPr="00154E0F">
              <w:rPr>
                <w:sz w:val="16"/>
                <w:szCs w:val="16"/>
              </w:rPr>
              <w:t>14500,3</w:t>
            </w:r>
          </w:p>
        </w:tc>
        <w:tc>
          <w:tcPr>
            <w:tcW w:w="1063" w:type="dxa"/>
          </w:tcPr>
          <w:p w14:paraId="7AE5E76A" w14:textId="77777777" w:rsidR="00F67296" w:rsidRPr="00154E0F" w:rsidRDefault="00F67296">
            <w:pPr>
              <w:pStyle w:val="ConsPlusNormal"/>
              <w:rPr>
                <w:sz w:val="16"/>
                <w:szCs w:val="16"/>
              </w:rPr>
            </w:pPr>
            <w:r w:rsidRPr="00154E0F">
              <w:rPr>
                <w:sz w:val="16"/>
                <w:szCs w:val="16"/>
              </w:rPr>
              <w:t>980,0</w:t>
            </w:r>
          </w:p>
        </w:tc>
        <w:tc>
          <w:tcPr>
            <w:tcW w:w="1063" w:type="dxa"/>
          </w:tcPr>
          <w:p w14:paraId="60EBC2B2" w14:textId="77777777" w:rsidR="00F67296" w:rsidRPr="00154E0F" w:rsidRDefault="00F67296">
            <w:pPr>
              <w:pStyle w:val="ConsPlusNormal"/>
              <w:rPr>
                <w:sz w:val="16"/>
                <w:szCs w:val="16"/>
              </w:rPr>
            </w:pPr>
            <w:r w:rsidRPr="00154E0F">
              <w:rPr>
                <w:sz w:val="16"/>
                <w:szCs w:val="16"/>
              </w:rPr>
              <w:t>4450,0</w:t>
            </w:r>
          </w:p>
        </w:tc>
        <w:tc>
          <w:tcPr>
            <w:tcW w:w="1064" w:type="dxa"/>
          </w:tcPr>
          <w:p w14:paraId="4F9903CD" w14:textId="77777777" w:rsidR="00F67296" w:rsidRPr="00154E0F" w:rsidRDefault="00F67296">
            <w:pPr>
              <w:pStyle w:val="ConsPlusNormal"/>
              <w:rPr>
                <w:sz w:val="16"/>
                <w:szCs w:val="16"/>
              </w:rPr>
            </w:pPr>
            <w:r w:rsidRPr="00154E0F">
              <w:rPr>
                <w:sz w:val="16"/>
                <w:szCs w:val="16"/>
              </w:rPr>
              <w:t>0,0</w:t>
            </w:r>
          </w:p>
        </w:tc>
        <w:tc>
          <w:tcPr>
            <w:tcW w:w="1063" w:type="dxa"/>
          </w:tcPr>
          <w:p w14:paraId="3C33A0D8" w14:textId="77777777" w:rsidR="00F67296" w:rsidRPr="00154E0F" w:rsidRDefault="00F67296">
            <w:pPr>
              <w:pStyle w:val="ConsPlusNormal"/>
              <w:rPr>
                <w:sz w:val="16"/>
                <w:szCs w:val="16"/>
              </w:rPr>
            </w:pPr>
            <w:r w:rsidRPr="00154E0F">
              <w:rPr>
                <w:sz w:val="16"/>
                <w:szCs w:val="16"/>
              </w:rPr>
              <w:t>0,0</w:t>
            </w:r>
          </w:p>
        </w:tc>
        <w:tc>
          <w:tcPr>
            <w:tcW w:w="1063" w:type="dxa"/>
          </w:tcPr>
          <w:p w14:paraId="23AE625A" w14:textId="77777777" w:rsidR="00F67296" w:rsidRPr="00154E0F" w:rsidRDefault="00F67296">
            <w:pPr>
              <w:pStyle w:val="ConsPlusNormal"/>
              <w:rPr>
                <w:sz w:val="16"/>
                <w:szCs w:val="16"/>
              </w:rPr>
            </w:pPr>
            <w:r w:rsidRPr="00154E0F">
              <w:rPr>
                <w:sz w:val="16"/>
                <w:szCs w:val="16"/>
              </w:rPr>
              <w:t>0,0</w:t>
            </w:r>
          </w:p>
        </w:tc>
        <w:tc>
          <w:tcPr>
            <w:tcW w:w="1063" w:type="dxa"/>
          </w:tcPr>
          <w:p w14:paraId="73FFCF0A" w14:textId="77777777" w:rsidR="00F67296" w:rsidRPr="00154E0F" w:rsidRDefault="00F67296">
            <w:pPr>
              <w:pStyle w:val="ConsPlusNormal"/>
              <w:rPr>
                <w:sz w:val="16"/>
                <w:szCs w:val="16"/>
              </w:rPr>
            </w:pPr>
            <w:r w:rsidRPr="00154E0F">
              <w:rPr>
                <w:sz w:val="16"/>
                <w:szCs w:val="16"/>
              </w:rPr>
              <w:t>0,0</w:t>
            </w:r>
          </w:p>
        </w:tc>
        <w:tc>
          <w:tcPr>
            <w:tcW w:w="1064" w:type="dxa"/>
          </w:tcPr>
          <w:p w14:paraId="37B6A340" w14:textId="77777777" w:rsidR="00F67296" w:rsidRPr="00154E0F" w:rsidRDefault="00F67296">
            <w:pPr>
              <w:pStyle w:val="ConsPlusNormal"/>
              <w:rPr>
                <w:sz w:val="16"/>
                <w:szCs w:val="16"/>
              </w:rPr>
            </w:pPr>
            <w:r w:rsidRPr="00154E0F">
              <w:rPr>
                <w:sz w:val="16"/>
                <w:szCs w:val="16"/>
              </w:rPr>
              <w:t>0,0</w:t>
            </w:r>
          </w:p>
        </w:tc>
      </w:tr>
      <w:tr w:rsidR="00154E0F" w:rsidRPr="00154E0F" w14:paraId="52E64222" w14:textId="77777777" w:rsidTr="00154E0F">
        <w:tc>
          <w:tcPr>
            <w:tcW w:w="1696" w:type="dxa"/>
            <w:vMerge w:val="restart"/>
          </w:tcPr>
          <w:p w14:paraId="78C5CB82" w14:textId="77777777" w:rsidR="00F67296" w:rsidRPr="00154E0F" w:rsidRDefault="00F67296">
            <w:pPr>
              <w:pStyle w:val="ConsPlusNormal"/>
              <w:rPr>
                <w:sz w:val="16"/>
                <w:szCs w:val="16"/>
              </w:rPr>
            </w:pPr>
            <w:r w:rsidRPr="00154E0F">
              <w:rPr>
                <w:sz w:val="16"/>
                <w:szCs w:val="16"/>
              </w:rPr>
              <w:t xml:space="preserve">Кадровое обеспечение государственной системы здравоохранения </w:t>
            </w:r>
            <w:r w:rsidRPr="00154E0F">
              <w:rPr>
                <w:sz w:val="16"/>
                <w:szCs w:val="16"/>
              </w:rPr>
              <w:lastRenderedPageBreak/>
              <w:t>города Москвы</w:t>
            </w:r>
          </w:p>
        </w:tc>
        <w:tc>
          <w:tcPr>
            <w:tcW w:w="1560" w:type="dxa"/>
          </w:tcPr>
          <w:p w14:paraId="571D29A5" w14:textId="77777777" w:rsidR="00F67296" w:rsidRPr="00154E0F" w:rsidRDefault="00F67296">
            <w:pPr>
              <w:pStyle w:val="ConsPlusNormal"/>
              <w:rPr>
                <w:sz w:val="16"/>
                <w:szCs w:val="16"/>
              </w:rPr>
            </w:pPr>
            <w:r w:rsidRPr="00154E0F">
              <w:rPr>
                <w:sz w:val="16"/>
                <w:szCs w:val="16"/>
              </w:rPr>
              <w:lastRenderedPageBreak/>
              <w:t>Всего</w:t>
            </w:r>
          </w:p>
        </w:tc>
        <w:tc>
          <w:tcPr>
            <w:tcW w:w="1134" w:type="dxa"/>
          </w:tcPr>
          <w:p w14:paraId="14D37CAE" w14:textId="77777777" w:rsidR="00F67296" w:rsidRPr="00154E0F" w:rsidRDefault="00F67296">
            <w:pPr>
              <w:pStyle w:val="ConsPlusNormal"/>
              <w:rPr>
                <w:sz w:val="16"/>
                <w:szCs w:val="16"/>
              </w:rPr>
            </w:pPr>
            <w:r w:rsidRPr="00154E0F">
              <w:rPr>
                <w:sz w:val="16"/>
                <w:szCs w:val="16"/>
              </w:rPr>
              <w:t>02Е0000000</w:t>
            </w:r>
          </w:p>
        </w:tc>
        <w:tc>
          <w:tcPr>
            <w:tcW w:w="850" w:type="dxa"/>
          </w:tcPr>
          <w:p w14:paraId="1062DB9B" w14:textId="77777777" w:rsidR="00F67296" w:rsidRPr="00154E0F" w:rsidRDefault="00F67296">
            <w:pPr>
              <w:pStyle w:val="ConsPlusNormal"/>
              <w:rPr>
                <w:sz w:val="16"/>
                <w:szCs w:val="16"/>
              </w:rPr>
            </w:pPr>
          </w:p>
        </w:tc>
        <w:tc>
          <w:tcPr>
            <w:tcW w:w="567" w:type="dxa"/>
          </w:tcPr>
          <w:p w14:paraId="3B8F8C38" w14:textId="77777777" w:rsidR="00F67296" w:rsidRPr="00154E0F" w:rsidRDefault="00F67296">
            <w:pPr>
              <w:pStyle w:val="ConsPlusNormal"/>
              <w:rPr>
                <w:sz w:val="16"/>
                <w:szCs w:val="16"/>
              </w:rPr>
            </w:pPr>
          </w:p>
        </w:tc>
        <w:tc>
          <w:tcPr>
            <w:tcW w:w="567" w:type="dxa"/>
          </w:tcPr>
          <w:p w14:paraId="0D03220E" w14:textId="77777777" w:rsidR="00F67296" w:rsidRPr="00154E0F" w:rsidRDefault="00F67296">
            <w:pPr>
              <w:pStyle w:val="ConsPlusNormal"/>
              <w:rPr>
                <w:sz w:val="16"/>
                <w:szCs w:val="16"/>
              </w:rPr>
            </w:pPr>
          </w:p>
        </w:tc>
        <w:tc>
          <w:tcPr>
            <w:tcW w:w="1063" w:type="dxa"/>
          </w:tcPr>
          <w:p w14:paraId="4C3E212B" w14:textId="77777777" w:rsidR="00F67296" w:rsidRPr="00154E0F" w:rsidRDefault="00F67296">
            <w:pPr>
              <w:pStyle w:val="ConsPlusNormal"/>
              <w:rPr>
                <w:sz w:val="16"/>
                <w:szCs w:val="16"/>
              </w:rPr>
            </w:pPr>
            <w:r w:rsidRPr="00154E0F">
              <w:rPr>
                <w:sz w:val="16"/>
                <w:szCs w:val="16"/>
              </w:rPr>
              <w:t>2762866,2</w:t>
            </w:r>
          </w:p>
        </w:tc>
        <w:tc>
          <w:tcPr>
            <w:tcW w:w="1063" w:type="dxa"/>
          </w:tcPr>
          <w:p w14:paraId="068B3D4D" w14:textId="77777777" w:rsidR="00F67296" w:rsidRPr="00154E0F" w:rsidRDefault="00F67296">
            <w:pPr>
              <w:pStyle w:val="ConsPlusNormal"/>
              <w:rPr>
                <w:sz w:val="16"/>
                <w:szCs w:val="16"/>
              </w:rPr>
            </w:pPr>
            <w:r w:rsidRPr="00154E0F">
              <w:rPr>
                <w:sz w:val="16"/>
                <w:szCs w:val="16"/>
              </w:rPr>
              <w:t>2211895,3</w:t>
            </w:r>
          </w:p>
        </w:tc>
        <w:tc>
          <w:tcPr>
            <w:tcW w:w="1063" w:type="dxa"/>
          </w:tcPr>
          <w:p w14:paraId="26BB5BCF" w14:textId="77777777" w:rsidR="00F67296" w:rsidRPr="00154E0F" w:rsidRDefault="00F67296">
            <w:pPr>
              <w:pStyle w:val="ConsPlusNormal"/>
              <w:rPr>
                <w:sz w:val="16"/>
                <w:szCs w:val="16"/>
              </w:rPr>
            </w:pPr>
            <w:r w:rsidRPr="00154E0F">
              <w:rPr>
                <w:sz w:val="16"/>
                <w:szCs w:val="16"/>
              </w:rPr>
              <w:t>2112562,9</w:t>
            </w:r>
          </w:p>
        </w:tc>
        <w:tc>
          <w:tcPr>
            <w:tcW w:w="1064" w:type="dxa"/>
          </w:tcPr>
          <w:p w14:paraId="7CBDEDCF" w14:textId="77777777" w:rsidR="00F67296" w:rsidRPr="00154E0F" w:rsidRDefault="00F67296">
            <w:pPr>
              <w:pStyle w:val="ConsPlusNormal"/>
              <w:rPr>
                <w:sz w:val="16"/>
                <w:szCs w:val="16"/>
              </w:rPr>
            </w:pPr>
            <w:r w:rsidRPr="00154E0F">
              <w:rPr>
                <w:sz w:val="16"/>
                <w:szCs w:val="16"/>
              </w:rPr>
              <w:t>2238846,6</w:t>
            </w:r>
          </w:p>
        </w:tc>
        <w:tc>
          <w:tcPr>
            <w:tcW w:w="1063" w:type="dxa"/>
          </w:tcPr>
          <w:p w14:paraId="1D5927B2" w14:textId="77777777" w:rsidR="00F67296" w:rsidRPr="00154E0F" w:rsidRDefault="00F67296">
            <w:pPr>
              <w:pStyle w:val="ConsPlusNormal"/>
              <w:rPr>
                <w:sz w:val="16"/>
                <w:szCs w:val="16"/>
              </w:rPr>
            </w:pPr>
            <w:r w:rsidRPr="00154E0F">
              <w:rPr>
                <w:sz w:val="16"/>
                <w:szCs w:val="16"/>
              </w:rPr>
              <w:t>5374092,1</w:t>
            </w:r>
          </w:p>
        </w:tc>
        <w:tc>
          <w:tcPr>
            <w:tcW w:w="1063" w:type="dxa"/>
          </w:tcPr>
          <w:p w14:paraId="00549722" w14:textId="77777777" w:rsidR="00F67296" w:rsidRPr="00154E0F" w:rsidRDefault="00F67296">
            <w:pPr>
              <w:pStyle w:val="ConsPlusNormal"/>
              <w:rPr>
                <w:sz w:val="16"/>
                <w:szCs w:val="16"/>
              </w:rPr>
            </w:pPr>
            <w:r w:rsidRPr="00154E0F">
              <w:rPr>
                <w:sz w:val="16"/>
                <w:szCs w:val="16"/>
              </w:rPr>
              <w:t>4374710,5</w:t>
            </w:r>
          </w:p>
        </w:tc>
        <w:tc>
          <w:tcPr>
            <w:tcW w:w="1063" w:type="dxa"/>
          </w:tcPr>
          <w:p w14:paraId="4836A10F" w14:textId="77777777" w:rsidR="00F67296" w:rsidRPr="00154E0F" w:rsidRDefault="00F67296">
            <w:pPr>
              <w:pStyle w:val="ConsPlusNormal"/>
              <w:rPr>
                <w:sz w:val="16"/>
                <w:szCs w:val="16"/>
              </w:rPr>
            </w:pPr>
            <w:r w:rsidRPr="00154E0F">
              <w:rPr>
                <w:sz w:val="16"/>
                <w:szCs w:val="16"/>
              </w:rPr>
              <w:t>5339388,8</w:t>
            </w:r>
          </w:p>
        </w:tc>
        <w:tc>
          <w:tcPr>
            <w:tcW w:w="1064" w:type="dxa"/>
          </w:tcPr>
          <w:p w14:paraId="72CD8EA5" w14:textId="77777777" w:rsidR="00F67296" w:rsidRPr="00154E0F" w:rsidRDefault="00F67296">
            <w:pPr>
              <w:pStyle w:val="ConsPlusNormal"/>
              <w:rPr>
                <w:sz w:val="16"/>
                <w:szCs w:val="16"/>
              </w:rPr>
            </w:pPr>
            <w:r w:rsidRPr="00154E0F">
              <w:rPr>
                <w:sz w:val="16"/>
                <w:szCs w:val="16"/>
              </w:rPr>
              <w:t>3321986,1</w:t>
            </w:r>
          </w:p>
        </w:tc>
      </w:tr>
      <w:tr w:rsidR="00154E0F" w:rsidRPr="00154E0F" w14:paraId="129F29F9" w14:textId="77777777" w:rsidTr="00154E0F">
        <w:tc>
          <w:tcPr>
            <w:tcW w:w="1696" w:type="dxa"/>
            <w:vMerge/>
          </w:tcPr>
          <w:p w14:paraId="6683E54C" w14:textId="77777777" w:rsidR="00F67296" w:rsidRPr="00154E0F" w:rsidRDefault="00F67296">
            <w:pPr>
              <w:pStyle w:val="ConsPlusNormal"/>
              <w:rPr>
                <w:sz w:val="16"/>
                <w:szCs w:val="16"/>
              </w:rPr>
            </w:pPr>
          </w:p>
        </w:tc>
        <w:tc>
          <w:tcPr>
            <w:tcW w:w="1560" w:type="dxa"/>
          </w:tcPr>
          <w:p w14:paraId="6D00715E"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450A1E68" w14:textId="77777777" w:rsidR="00F67296" w:rsidRPr="00154E0F" w:rsidRDefault="00F67296">
            <w:pPr>
              <w:pStyle w:val="ConsPlusNormal"/>
              <w:rPr>
                <w:sz w:val="16"/>
                <w:szCs w:val="16"/>
              </w:rPr>
            </w:pPr>
            <w:r w:rsidRPr="00154E0F">
              <w:rPr>
                <w:sz w:val="16"/>
                <w:szCs w:val="16"/>
              </w:rPr>
              <w:t>02Е0000000</w:t>
            </w:r>
          </w:p>
        </w:tc>
        <w:tc>
          <w:tcPr>
            <w:tcW w:w="850" w:type="dxa"/>
          </w:tcPr>
          <w:p w14:paraId="303D4DFB" w14:textId="77777777" w:rsidR="00F67296" w:rsidRPr="00154E0F" w:rsidRDefault="00F67296">
            <w:pPr>
              <w:pStyle w:val="ConsPlusNormal"/>
              <w:rPr>
                <w:sz w:val="16"/>
                <w:szCs w:val="16"/>
              </w:rPr>
            </w:pPr>
          </w:p>
        </w:tc>
        <w:tc>
          <w:tcPr>
            <w:tcW w:w="567" w:type="dxa"/>
          </w:tcPr>
          <w:p w14:paraId="3AE553A0" w14:textId="77777777" w:rsidR="00F67296" w:rsidRPr="00154E0F" w:rsidRDefault="00F67296">
            <w:pPr>
              <w:pStyle w:val="ConsPlusNormal"/>
              <w:rPr>
                <w:sz w:val="16"/>
                <w:szCs w:val="16"/>
              </w:rPr>
            </w:pPr>
            <w:r w:rsidRPr="00154E0F">
              <w:rPr>
                <w:sz w:val="16"/>
                <w:szCs w:val="16"/>
              </w:rPr>
              <w:t>054</w:t>
            </w:r>
          </w:p>
        </w:tc>
        <w:tc>
          <w:tcPr>
            <w:tcW w:w="567" w:type="dxa"/>
          </w:tcPr>
          <w:p w14:paraId="0AC5F8DF" w14:textId="77777777" w:rsidR="00F67296" w:rsidRPr="00154E0F" w:rsidRDefault="00F67296">
            <w:pPr>
              <w:pStyle w:val="ConsPlusNormal"/>
              <w:rPr>
                <w:sz w:val="16"/>
                <w:szCs w:val="16"/>
              </w:rPr>
            </w:pPr>
          </w:p>
        </w:tc>
        <w:tc>
          <w:tcPr>
            <w:tcW w:w="1063" w:type="dxa"/>
          </w:tcPr>
          <w:p w14:paraId="67E92B05" w14:textId="77777777" w:rsidR="00F67296" w:rsidRPr="00154E0F" w:rsidRDefault="00F67296">
            <w:pPr>
              <w:pStyle w:val="ConsPlusNormal"/>
              <w:rPr>
                <w:sz w:val="16"/>
                <w:szCs w:val="16"/>
              </w:rPr>
            </w:pPr>
            <w:r w:rsidRPr="00154E0F">
              <w:rPr>
                <w:sz w:val="16"/>
                <w:szCs w:val="16"/>
              </w:rPr>
              <w:t>2563649,3</w:t>
            </w:r>
          </w:p>
        </w:tc>
        <w:tc>
          <w:tcPr>
            <w:tcW w:w="1063" w:type="dxa"/>
          </w:tcPr>
          <w:p w14:paraId="77245EDE" w14:textId="77777777" w:rsidR="00F67296" w:rsidRPr="00154E0F" w:rsidRDefault="00F67296">
            <w:pPr>
              <w:pStyle w:val="ConsPlusNormal"/>
              <w:rPr>
                <w:sz w:val="16"/>
                <w:szCs w:val="16"/>
              </w:rPr>
            </w:pPr>
            <w:r w:rsidRPr="00154E0F">
              <w:rPr>
                <w:sz w:val="16"/>
                <w:szCs w:val="16"/>
              </w:rPr>
              <w:t>2012678,4</w:t>
            </w:r>
          </w:p>
        </w:tc>
        <w:tc>
          <w:tcPr>
            <w:tcW w:w="1063" w:type="dxa"/>
          </w:tcPr>
          <w:p w14:paraId="495854BF" w14:textId="77777777" w:rsidR="00F67296" w:rsidRPr="00154E0F" w:rsidRDefault="00F67296">
            <w:pPr>
              <w:pStyle w:val="ConsPlusNormal"/>
              <w:rPr>
                <w:sz w:val="16"/>
                <w:szCs w:val="16"/>
              </w:rPr>
            </w:pPr>
            <w:r w:rsidRPr="00154E0F">
              <w:rPr>
                <w:sz w:val="16"/>
                <w:szCs w:val="16"/>
              </w:rPr>
              <w:t>1952562,9</w:t>
            </w:r>
          </w:p>
        </w:tc>
        <w:tc>
          <w:tcPr>
            <w:tcW w:w="1064" w:type="dxa"/>
          </w:tcPr>
          <w:p w14:paraId="5CB80504" w14:textId="77777777" w:rsidR="00F67296" w:rsidRPr="00154E0F" w:rsidRDefault="00F67296">
            <w:pPr>
              <w:pStyle w:val="ConsPlusNormal"/>
              <w:rPr>
                <w:sz w:val="16"/>
                <w:szCs w:val="16"/>
              </w:rPr>
            </w:pPr>
            <w:r w:rsidRPr="00154E0F">
              <w:rPr>
                <w:sz w:val="16"/>
                <w:szCs w:val="16"/>
              </w:rPr>
              <w:t>2038846,6</w:t>
            </w:r>
          </w:p>
        </w:tc>
        <w:tc>
          <w:tcPr>
            <w:tcW w:w="1063" w:type="dxa"/>
          </w:tcPr>
          <w:p w14:paraId="1AA55E4B" w14:textId="77777777" w:rsidR="00F67296" w:rsidRPr="00154E0F" w:rsidRDefault="00F67296">
            <w:pPr>
              <w:pStyle w:val="ConsPlusNormal"/>
              <w:rPr>
                <w:sz w:val="16"/>
                <w:szCs w:val="16"/>
              </w:rPr>
            </w:pPr>
            <w:r w:rsidRPr="00154E0F">
              <w:rPr>
                <w:sz w:val="16"/>
                <w:szCs w:val="16"/>
              </w:rPr>
              <w:t>5174092,1</w:t>
            </w:r>
          </w:p>
        </w:tc>
        <w:tc>
          <w:tcPr>
            <w:tcW w:w="1063" w:type="dxa"/>
          </w:tcPr>
          <w:p w14:paraId="551F360A" w14:textId="77777777" w:rsidR="00F67296" w:rsidRPr="00154E0F" w:rsidRDefault="00F67296">
            <w:pPr>
              <w:pStyle w:val="ConsPlusNormal"/>
              <w:rPr>
                <w:sz w:val="16"/>
                <w:szCs w:val="16"/>
              </w:rPr>
            </w:pPr>
            <w:r w:rsidRPr="00154E0F">
              <w:rPr>
                <w:sz w:val="16"/>
                <w:szCs w:val="16"/>
              </w:rPr>
              <w:t>4174710,5</w:t>
            </w:r>
          </w:p>
        </w:tc>
        <w:tc>
          <w:tcPr>
            <w:tcW w:w="1063" w:type="dxa"/>
          </w:tcPr>
          <w:p w14:paraId="296912D3" w14:textId="77777777" w:rsidR="00F67296" w:rsidRPr="00154E0F" w:rsidRDefault="00F67296">
            <w:pPr>
              <w:pStyle w:val="ConsPlusNormal"/>
              <w:rPr>
                <w:sz w:val="16"/>
                <w:szCs w:val="16"/>
              </w:rPr>
            </w:pPr>
            <w:r w:rsidRPr="00154E0F">
              <w:rPr>
                <w:sz w:val="16"/>
                <w:szCs w:val="16"/>
              </w:rPr>
              <w:t>5139388,8</w:t>
            </w:r>
          </w:p>
        </w:tc>
        <w:tc>
          <w:tcPr>
            <w:tcW w:w="1064" w:type="dxa"/>
          </w:tcPr>
          <w:p w14:paraId="3F03DF6D" w14:textId="77777777" w:rsidR="00F67296" w:rsidRPr="00154E0F" w:rsidRDefault="00F67296">
            <w:pPr>
              <w:pStyle w:val="ConsPlusNormal"/>
              <w:rPr>
                <w:sz w:val="16"/>
                <w:szCs w:val="16"/>
              </w:rPr>
            </w:pPr>
            <w:r w:rsidRPr="00154E0F">
              <w:rPr>
                <w:sz w:val="16"/>
                <w:szCs w:val="16"/>
              </w:rPr>
              <w:t>3121986,1</w:t>
            </w:r>
          </w:p>
        </w:tc>
      </w:tr>
      <w:tr w:rsidR="00154E0F" w:rsidRPr="00154E0F" w14:paraId="3CCFAB1B" w14:textId="77777777" w:rsidTr="00154E0F">
        <w:tc>
          <w:tcPr>
            <w:tcW w:w="1696" w:type="dxa"/>
            <w:vMerge/>
          </w:tcPr>
          <w:p w14:paraId="7F19F2F8" w14:textId="77777777" w:rsidR="00F67296" w:rsidRPr="00154E0F" w:rsidRDefault="00F67296">
            <w:pPr>
              <w:pStyle w:val="ConsPlusNormal"/>
              <w:rPr>
                <w:sz w:val="16"/>
                <w:szCs w:val="16"/>
              </w:rPr>
            </w:pPr>
          </w:p>
        </w:tc>
        <w:tc>
          <w:tcPr>
            <w:tcW w:w="1560" w:type="dxa"/>
          </w:tcPr>
          <w:p w14:paraId="218B192B" w14:textId="77777777" w:rsidR="00F67296" w:rsidRPr="00154E0F" w:rsidRDefault="00F67296">
            <w:pPr>
              <w:pStyle w:val="ConsPlusNormal"/>
              <w:rPr>
                <w:sz w:val="16"/>
                <w:szCs w:val="16"/>
              </w:rPr>
            </w:pPr>
            <w:r w:rsidRPr="00154E0F">
              <w:rPr>
                <w:sz w:val="16"/>
                <w:szCs w:val="16"/>
              </w:rPr>
              <w:t>Департамент внешнеэкономических и международных связей города Москвы</w:t>
            </w:r>
          </w:p>
        </w:tc>
        <w:tc>
          <w:tcPr>
            <w:tcW w:w="1134" w:type="dxa"/>
          </w:tcPr>
          <w:p w14:paraId="705150DF" w14:textId="77777777" w:rsidR="00F67296" w:rsidRPr="00154E0F" w:rsidRDefault="00F67296">
            <w:pPr>
              <w:pStyle w:val="ConsPlusNormal"/>
              <w:rPr>
                <w:sz w:val="16"/>
                <w:szCs w:val="16"/>
              </w:rPr>
            </w:pPr>
            <w:r w:rsidRPr="00154E0F">
              <w:rPr>
                <w:sz w:val="16"/>
                <w:szCs w:val="16"/>
              </w:rPr>
              <w:t>02Е0000000</w:t>
            </w:r>
          </w:p>
        </w:tc>
        <w:tc>
          <w:tcPr>
            <w:tcW w:w="850" w:type="dxa"/>
          </w:tcPr>
          <w:p w14:paraId="7A987B70" w14:textId="77777777" w:rsidR="00F67296" w:rsidRPr="00154E0F" w:rsidRDefault="00F67296">
            <w:pPr>
              <w:pStyle w:val="ConsPlusNormal"/>
              <w:rPr>
                <w:sz w:val="16"/>
                <w:szCs w:val="16"/>
              </w:rPr>
            </w:pPr>
          </w:p>
        </w:tc>
        <w:tc>
          <w:tcPr>
            <w:tcW w:w="567" w:type="dxa"/>
          </w:tcPr>
          <w:p w14:paraId="46C45E6A" w14:textId="77777777" w:rsidR="00F67296" w:rsidRPr="00154E0F" w:rsidRDefault="00F67296">
            <w:pPr>
              <w:pStyle w:val="ConsPlusNormal"/>
              <w:rPr>
                <w:sz w:val="16"/>
                <w:szCs w:val="16"/>
              </w:rPr>
            </w:pPr>
            <w:r w:rsidRPr="00154E0F">
              <w:rPr>
                <w:sz w:val="16"/>
                <w:szCs w:val="16"/>
              </w:rPr>
              <w:t>804</w:t>
            </w:r>
          </w:p>
        </w:tc>
        <w:tc>
          <w:tcPr>
            <w:tcW w:w="567" w:type="dxa"/>
          </w:tcPr>
          <w:p w14:paraId="7666E38B" w14:textId="77777777" w:rsidR="00F67296" w:rsidRPr="00154E0F" w:rsidRDefault="00F67296">
            <w:pPr>
              <w:pStyle w:val="ConsPlusNormal"/>
              <w:rPr>
                <w:sz w:val="16"/>
                <w:szCs w:val="16"/>
              </w:rPr>
            </w:pPr>
          </w:p>
        </w:tc>
        <w:tc>
          <w:tcPr>
            <w:tcW w:w="1063" w:type="dxa"/>
          </w:tcPr>
          <w:p w14:paraId="64343FEF" w14:textId="77777777" w:rsidR="00F67296" w:rsidRPr="00154E0F" w:rsidRDefault="00F67296">
            <w:pPr>
              <w:pStyle w:val="ConsPlusNormal"/>
              <w:rPr>
                <w:sz w:val="16"/>
                <w:szCs w:val="16"/>
              </w:rPr>
            </w:pPr>
            <w:r w:rsidRPr="00154E0F">
              <w:rPr>
                <w:sz w:val="16"/>
                <w:szCs w:val="16"/>
              </w:rPr>
              <w:t>150000,0</w:t>
            </w:r>
          </w:p>
        </w:tc>
        <w:tc>
          <w:tcPr>
            <w:tcW w:w="1063" w:type="dxa"/>
          </w:tcPr>
          <w:p w14:paraId="43859827" w14:textId="77777777" w:rsidR="00F67296" w:rsidRPr="00154E0F" w:rsidRDefault="00F67296">
            <w:pPr>
              <w:pStyle w:val="ConsPlusNormal"/>
              <w:rPr>
                <w:sz w:val="16"/>
                <w:szCs w:val="16"/>
              </w:rPr>
            </w:pPr>
            <w:r w:rsidRPr="00154E0F">
              <w:rPr>
                <w:sz w:val="16"/>
                <w:szCs w:val="16"/>
              </w:rPr>
              <w:t>150000,0</w:t>
            </w:r>
          </w:p>
        </w:tc>
        <w:tc>
          <w:tcPr>
            <w:tcW w:w="1063" w:type="dxa"/>
          </w:tcPr>
          <w:p w14:paraId="772AF252" w14:textId="77777777" w:rsidR="00F67296" w:rsidRPr="00154E0F" w:rsidRDefault="00F67296">
            <w:pPr>
              <w:pStyle w:val="ConsPlusNormal"/>
              <w:rPr>
                <w:sz w:val="16"/>
                <w:szCs w:val="16"/>
              </w:rPr>
            </w:pPr>
            <w:r w:rsidRPr="00154E0F">
              <w:rPr>
                <w:sz w:val="16"/>
                <w:szCs w:val="16"/>
              </w:rPr>
              <w:t>50000,0</w:t>
            </w:r>
          </w:p>
        </w:tc>
        <w:tc>
          <w:tcPr>
            <w:tcW w:w="1064" w:type="dxa"/>
          </w:tcPr>
          <w:p w14:paraId="459F320B" w14:textId="77777777" w:rsidR="00F67296" w:rsidRPr="00154E0F" w:rsidRDefault="00F67296">
            <w:pPr>
              <w:pStyle w:val="ConsPlusNormal"/>
              <w:rPr>
                <w:sz w:val="16"/>
                <w:szCs w:val="16"/>
              </w:rPr>
            </w:pPr>
            <w:r w:rsidRPr="00154E0F">
              <w:rPr>
                <w:sz w:val="16"/>
                <w:szCs w:val="16"/>
              </w:rPr>
              <w:t>150000,0</w:t>
            </w:r>
          </w:p>
        </w:tc>
        <w:tc>
          <w:tcPr>
            <w:tcW w:w="1063" w:type="dxa"/>
          </w:tcPr>
          <w:p w14:paraId="074FAC63" w14:textId="77777777" w:rsidR="00F67296" w:rsidRPr="00154E0F" w:rsidRDefault="00F67296">
            <w:pPr>
              <w:pStyle w:val="ConsPlusNormal"/>
              <w:rPr>
                <w:sz w:val="16"/>
                <w:szCs w:val="16"/>
              </w:rPr>
            </w:pPr>
            <w:r w:rsidRPr="00154E0F">
              <w:rPr>
                <w:sz w:val="16"/>
                <w:szCs w:val="16"/>
              </w:rPr>
              <w:t>150000,0</w:t>
            </w:r>
          </w:p>
        </w:tc>
        <w:tc>
          <w:tcPr>
            <w:tcW w:w="1063" w:type="dxa"/>
          </w:tcPr>
          <w:p w14:paraId="16950405" w14:textId="77777777" w:rsidR="00F67296" w:rsidRPr="00154E0F" w:rsidRDefault="00F67296">
            <w:pPr>
              <w:pStyle w:val="ConsPlusNormal"/>
              <w:rPr>
                <w:sz w:val="16"/>
                <w:szCs w:val="16"/>
              </w:rPr>
            </w:pPr>
            <w:r w:rsidRPr="00154E0F">
              <w:rPr>
                <w:sz w:val="16"/>
                <w:szCs w:val="16"/>
              </w:rPr>
              <w:t>150000,0</w:t>
            </w:r>
          </w:p>
        </w:tc>
        <w:tc>
          <w:tcPr>
            <w:tcW w:w="1063" w:type="dxa"/>
          </w:tcPr>
          <w:p w14:paraId="6DC7F42D" w14:textId="77777777" w:rsidR="00F67296" w:rsidRPr="00154E0F" w:rsidRDefault="00F67296">
            <w:pPr>
              <w:pStyle w:val="ConsPlusNormal"/>
              <w:rPr>
                <w:sz w:val="16"/>
                <w:szCs w:val="16"/>
              </w:rPr>
            </w:pPr>
            <w:r w:rsidRPr="00154E0F">
              <w:rPr>
                <w:sz w:val="16"/>
                <w:szCs w:val="16"/>
              </w:rPr>
              <w:t>150000,0</w:t>
            </w:r>
          </w:p>
        </w:tc>
        <w:tc>
          <w:tcPr>
            <w:tcW w:w="1064" w:type="dxa"/>
          </w:tcPr>
          <w:p w14:paraId="2AEF63AD" w14:textId="77777777" w:rsidR="00F67296" w:rsidRPr="00154E0F" w:rsidRDefault="00F67296">
            <w:pPr>
              <w:pStyle w:val="ConsPlusNormal"/>
              <w:rPr>
                <w:sz w:val="16"/>
                <w:szCs w:val="16"/>
              </w:rPr>
            </w:pPr>
            <w:r w:rsidRPr="00154E0F">
              <w:rPr>
                <w:sz w:val="16"/>
                <w:szCs w:val="16"/>
              </w:rPr>
              <w:t>150000,0</w:t>
            </w:r>
          </w:p>
        </w:tc>
      </w:tr>
      <w:tr w:rsidR="00154E0F" w:rsidRPr="00154E0F" w14:paraId="009B5B96" w14:textId="77777777" w:rsidTr="00154E0F">
        <w:tc>
          <w:tcPr>
            <w:tcW w:w="1696" w:type="dxa"/>
            <w:vMerge/>
          </w:tcPr>
          <w:p w14:paraId="05E3FAB0" w14:textId="77777777" w:rsidR="00F67296" w:rsidRPr="00154E0F" w:rsidRDefault="00F67296">
            <w:pPr>
              <w:pStyle w:val="ConsPlusNormal"/>
              <w:rPr>
                <w:sz w:val="16"/>
                <w:szCs w:val="16"/>
              </w:rPr>
            </w:pPr>
          </w:p>
        </w:tc>
        <w:tc>
          <w:tcPr>
            <w:tcW w:w="1560" w:type="dxa"/>
          </w:tcPr>
          <w:p w14:paraId="1614D72E" w14:textId="77777777" w:rsidR="00F67296" w:rsidRPr="00154E0F" w:rsidRDefault="00F67296">
            <w:pPr>
              <w:pStyle w:val="ConsPlusNormal"/>
              <w:rPr>
                <w:sz w:val="16"/>
                <w:szCs w:val="16"/>
              </w:rPr>
            </w:pPr>
            <w:r w:rsidRPr="00154E0F">
              <w:rPr>
                <w:sz w:val="16"/>
                <w:szCs w:val="16"/>
              </w:rPr>
              <w:t>Департамент средств массовой информации и рекламы города Москвы</w:t>
            </w:r>
          </w:p>
        </w:tc>
        <w:tc>
          <w:tcPr>
            <w:tcW w:w="1134" w:type="dxa"/>
          </w:tcPr>
          <w:p w14:paraId="388FBDC1" w14:textId="77777777" w:rsidR="00F67296" w:rsidRPr="00154E0F" w:rsidRDefault="00F67296">
            <w:pPr>
              <w:pStyle w:val="ConsPlusNormal"/>
              <w:rPr>
                <w:sz w:val="16"/>
                <w:szCs w:val="16"/>
              </w:rPr>
            </w:pPr>
            <w:r w:rsidRPr="00154E0F">
              <w:rPr>
                <w:sz w:val="16"/>
                <w:szCs w:val="16"/>
              </w:rPr>
              <w:t>02Е0000000</w:t>
            </w:r>
          </w:p>
        </w:tc>
        <w:tc>
          <w:tcPr>
            <w:tcW w:w="850" w:type="dxa"/>
          </w:tcPr>
          <w:p w14:paraId="7D6F57DF" w14:textId="77777777" w:rsidR="00F67296" w:rsidRPr="00154E0F" w:rsidRDefault="00F67296">
            <w:pPr>
              <w:pStyle w:val="ConsPlusNormal"/>
              <w:rPr>
                <w:sz w:val="16"/>
                <w:szCs w:val="16"/>
              </w:rPr>
            </w:pPr>
          </w:p>
        </w:tc>
        <w:tc>
          <w:tcPr>
            <w:tcW w:w="567" w:type="dxa"/>
          </w:tcPr>
          <w:p w14:paraId="338B0025" w14:textId="77777777" w:rsidR="00F67296" w:rsidRPr="00154E0F" w:rsidRDefault="00F67296">
            <w:pPr>
              <w:pStyle w:val="ConsPlusNormal"/>
              <w:rPr>
                <w:sz w:val="16"/>
                <w:szCs w:val="16"/>
              </w:rPr>
            </w:pPr>
            <w:r w:rsidRPr="00154E0F">
              <w:rPr>
                <w:sz w:val="16"/>
                <w:szCs w:val="16"/>
              </w:rPr>
              <w:t>813</w:t>
            </w:r>
          </w:p>
        </w:tc>
        <w:tc>
          <w:tcPr>
            <w:tcW w:w="567" w:type="dxa"/>
          </w:tcPr>
          <w:p w14:paraId="76916846" w14:textId="77777777" w:rsidR="00F67296" w:rsidRPr="00154E0F" w:rsidRDefault="00F67296">
            <w:pPr>
              <w:pStyle w:val="ConsPlusNormal"/>
              <w:rPr>
                <w:sz w:val="16"/>
                <w:szCs w:val="16"/>
              </w:rPr>
            </w:pPr>
          </w:p>
        </w:tc>
        <w:tc>
          <w:tcPr>
            <w:tcW w:w="1063" w:type="dxa"/>
          </w:tcPr>
          <w:p w14:paraId="435A47A8" w14:textId="77777777" w:rsidR="00F67296" w:rsidRPr="00154E0F" w:rsidRDefault="00F67296">
            <w:pPr>
              <w:pStyle w:val="ConsPlusNormal"/>
              <w:rPr>
                <w:sz w:val="16"/>
                <w:szCs w:val="16"/>
              </w:rPr>
            </w:pPr>
            <w:r w:rsidRPr="00154E0F">
              <w:rPr>
                <w:sz w:val="16"/>
                <w:szCs w:val="16"/>
              </w:rPr>
              <w:t>49216,9</w:t>
            </w:r>
          </w:p>
        </w:tc>
        <w:tc>
          <w:tcPr>
            <w:tcW w:w="1063" w:type="dxa"/>
          </w:tcPr>
          <w:p w14:paraId="797BC62E" w14:textId="77777777" w:rsidR="00F67296" w:rsidRPr="00154E0F" w:rsidRDefault="00F67296">
            <w:pPr>
              <w:pStyle w:val="ConsPlusNormal"/>
              <w:rPr>
                <w:sz w:val="16"/>
                <w:szCs w:val="16"/>
              </w:rPr>
            </w:pPr>
            <w:r w:rsidRPr="00154E0F">
              <w:rPr>
                <w:sz w:val="16"/>
                <w:szCs w:val="16"/>
              </w:rPr>
              <w:t>49216,9</w:t>
            </w:r>
          </w:p>
        </w:tc>
        <w:tc>
          <w:tcPr>
            <w:tcW w:w="1063" w:type="dxa"/>
          </w:tcPr>
          <w:p w14:paraId="1C6EBDDC" w14:textId="77777777" w:rsidR="00F67296" w:rsidRPr="00154E0F" w:rsidRDefault="00F67296">
            <w:pPr>
              <w:pStyle w:val="ConsPlusNormal"/>
              <w:rPr>
                <w:sz w:val="16"/>
                <w:szCs w:val="16"/>
              </w:rPr>
            </w:pPr>
            <w:r w:rsidRPr="00154E0F">
              <w:rPr>
                <w:sz w:val="16"/>
                <w:szCs w:val="16"/>
              </w:rPr>
              <w:t>110000,0</w:t>
            </w:r>
          </w:p>
        </w:tc>
        <w:tc>
          <w:tcPr>
            <w:tcW w:w="1064" w:type="dxa"/>
          </w:tcPr>
          <w:p w14:paraId="5F76712B" w14:textId="77777777" w:rsidR="00F67296" w:rsidRPr="00154E0F" w:rsidRDefault="00F67296">
            <w:pPr>
              <w:pStyle w:val="ConsPlusNormal"/>
              <w:rPr>
                <w:sz w:val="16"/>
                <w:szCs w:val="16"/>
              </w:rPr>
            </w:pPr>
            <w:r w:rsidRPr="00154E0F">
              <w:rPr>
                <w:sz w:val="16"/>
                <w:szCs w:val="16"/>
              </w:rPr>
              <w:t>50000,0</w:t>
            </w:r>
          </w:p>
        </w:tc>
        <w:tc>
          <w:tcPr>
            <w:tcW w:w="1063" w:type="dxa"/>
          </w:tcPr>
          <w:p w14:paraId="5DE06D10" w14:textId="77777777" w:rsidR="00F67296" w:rsidRPr="00154E0F" w:rsidRDefault="00F67296">
            <w:pPr>
              <w:pStyle w:val="ConsPlusNormal"/>
              <w:rPr>
                <w:sz w:val="16"/>
                <w:szCs w:val="16"/>
              </w:rPr>
            </w:pPr>
            <w:r w:rsidRPr="00154E0F">
              <w:rPr>
                <w:sz w:val="16"/>
                <w:szCs w:val="16"/>
              </w:rPr>
              <w:t>50000,0</w:t>
            </w:r>
          </w:p>
        </w:tc>
        <w:tc>
          <w:tcPr>
            <w:tcW w:w="1063" w:type="dxa"/>
          </w:tcPr>
          <w:p w14:paraId="05C4F4FA" w14:textId="77777777" w:rsidR="00F67296" w:rsidRPr="00154E0F" w:rsidRDefault="00F67296">
            <w:pPr>
              <w:pStyle w:val="ConsPlusNormal"/>
              <w:rPr>
                <w:sz w:val="16"/>
                <w:szCs w:val="16"/>
              </w:rPr>
            </w:pPr>
            <w:r w:rsidRPr="00154E0F">
              <w:rPr>
                <w:sz w:val="16"/>
                <w:szCs w:val="16"/>
              </w:rPr>
              <w:t>50000,0</w:t>
            </w:r>
          </w:p>
        </w:tc>
        <w:tc>
          <w:tcPr>
            <w:tcW w:w="1063" w:type="dxa"/>
          </w:tcPr>
          <w:p w14:paraId="6FF6DF74" w14:textId="77777777" w:rsidR="00F67296" w:rsidRPr="00154E0F" w:rsidRDefault="00F67296">
            <w:pPr>
              <w:pStyle w:val="ConsPlusNormal"/>
              <w:rPr>
                <w:sz w:val="16"/>
                <w:szCs w:val="16"/>
              </w:rPr>
            </w:pPr>
            <w:r w:rsidRPr="00154E0F">
              <w:rPr>
                <w:sz w:val="16"/>
                <w:szCs w:val="16"/>
              </w:rPr>
              <w:t>50000,0</w:t>
            </w:r>
          </w:p>
        </w:tc>
        <w:tc>
          <w:tcPr>
            <w:tcW w:w="1064" w:type="dxa"/>
          </w:tcPr>
          <w:p w14:paraId="6CE74DAA" w14:textId="77777777" w:rsidR="00F67296" w:rsidRPr="00154E0F" w:rsidRDefault="00F67296">
            <w:pPr>
              <w:pStyle w:val="ConsPlusNormal"/>
              <w:rPr>
                <w:sz w:val="16"/>
                <w:szCs w:val="16"/>
              </w:rPr>
            </w:pPr>
            <w:r w:rsidRPr="00154E0F">
              <w:rPr>
                <w:sz w:val="16"/>
                <w:szCs w:val="16"/>
              </w:rPr>
              <w:t>50000,0</w:t>
            </w:r>
          </w:p>
        </w:tc>
      </w:tr>
      <w:tr w:rsidR="00154E0F" w:rsidRPr="00154E0F" w14:paraId="604EB58B" w14:textId="77777777" w:rsidTr="00154E0F">
        <w:tc>
          <w:tcPr>
            <w:tcW w:w="1696" w:type="dxa"/>
            <w:vMerge w:val="restart"/>
          </w:tcPr>
          <w:p w14:paraId="63154176" w14:textId="77777777" w:rsidR="00F67296" w:rsidRPr="00154E0F" w:rsidRDefault="00F67296">
            <w:pPr>
              <w:pStyle w:val="ConsPlusNormal"/>
              <w:rPr>
                <w:sz w:val="16"/>
                <w:szCs w:val="16"/>
              </w:rPr>
            </w:pPr>
            <w:r w:rsidRPr="00154E0F">
              <w:rPr>
                <w:sz w:val="16"/>
                <w:szCs w:val="16"/>
              </w:rPr>
              <w:t xml:space="preserve">Совершенствование целевой </w:t>
            </w:r>
            <w:proofErr w:type="spellStart"/>
            <w:r w:rsidRPr="00154E0F">
              <w:rPr>
                <w:sz w:val="16"/>
                <w:szCs w:val="16"/>
              </w:rPr>
              <w:t>додипломной</w:t>
            </w:r>
            <w:proofErr w:type="spellEnd"/>
            <w:r w:rsidRPr="00154E0F">
              <w:rPr>
                <w:sz w:val="16"/>
                <w:szCs w:val="16"/>
              </w:rPr>
              <w:t xml:space="preserve"> подготовки специалистов</w:t>
            </w:r>
          </w:p>
        </w:tc>
        <w:tc>
          <w:tcPr>
            <w:tcW w:w="1560" w:type="dxa"/>
          </w:tcPr>
          <w:p w14:paraId="417D4002" w14:textId="77777777" w:rsidR="00F67296" w:rsidRPr="00154E0F" w:rsidRDefault="00F67296">
            <w:pPr>
              <w:pStyle w:val="ConsPlusNormal"/>
              <w:rPr>
                <w:sz w:val="16"/>
                <w:szCs w:val="16"/>
              </w:rPr>
            </w:pPr>
            <w:r w:rsidRPr="00154E0F">
              <w:rPr>
                <w:sz w:val="16"/>
                <w:szCs w:val="16"/>
              </w:rPr>
              <w:t>Всего</w:t>
            </w:r>
          </w:p>
        </w:tc>
        <w:tc>
          <w:tcPr>
            <w:tcW w:w="1134" w:type="dxa"/>
          </w:tcPr>
          <w:p w14:paraId="7D0D607E" w14:textId="77777777" w:rsidR="00F67296" w:rsidRPr="00154E0F" w:rsidRDefault="00F67296">
            <w:pPr>
              <w:pStyle w:val="ConsPlusNormal"/>
              <w:rPr>
                <w:sz w:val="16"/>
                <w:szCs w:val="16"/>
              </w:rPr>
            </w:pPr>
          </w:p>
        </w:tc>
        <w:tc>
          <w:tcPr>
            <w:tcW w:w="850" w:type="dxa"/>
          </w:tcPr>
          <w:p w14:paraId="053BC4D4" w14:textId="77777777" w:rsidR="00F67296" w:rsidRPr="00154E0F" w:rsidRDefault="00F67296">
            <w:pPr>
              <w:pStyle w:val="ConsPlusNormal"/>
              <w:rPr>
                <w:sz w:val="16"/>
                <w:szCs w:val="16"/>
              </w:rPr>
            </w:pPr>
          </w:p>
        </w:tc>
        <w:tc>
          <w:tcPr>
            <w:tcW w:w="567" w:type="dxa"/>
          </w:tcPr>
          <w:p w14:paraId="60FAA0A7" w14:textId="77777777" w:rsidR="00F67296" w:rsidRPr="00154E0F" w:rsidRDefault="00F67296">
            <w:pPr>
              <w:pStyle w:val="ConsPlusNormal"/>
              <w:rPr>
                <w:sz w:val="16"/>
                <w:szCs w:val="16"/>
              </w:rPr>
            </w:pPr>
          </w:p>
        </w:tc>
        <w:tc>
          <w:tcPr>
            <w:tcW w:w="567" w:type="dxa"/>
          </w:tcPr>
          <w:p w14:paraId="09F203E2" w14:textId="77777777" w:rsidR="00F67296" w:rsidRPr="00154E0F" w:rsidRDefault="00F67296">
            <w:pPr>
              <w:pStyle w:val="ConsPlusNormal"/>
              <w:rPr>
                <w:sz w:val="16"/>
                <w:szCs w:val="16"/>
              </w:rPr>
            </w:pPr>
          </w:p>
        </w:tc>
        <w:tc>
          <w:tcPr>
            <w:tcW w:w="1063" w:type="dxa"/>
          </w:tcPr>
          <w:p w14:paraId="248BA715" w14:textId="77777777" w:rsidR="00F67296" w:rsidRPr="00154E0F" w:rsidRDefault="00F67296">
            <w:pPr>
              <w:pStyle w:val="ConsPlusNormal"/>
              <w:rPr>
                <w:sz w:val="16"/>
                <w:szCs w:val="16"/>
              </w:rPr>
            </w:pPr>
            <w:r w:rsidRPr="00154E0F">
              <w:rPr>
                <w:sz w:val="16"/>
                <w:szCs w:val="16"/>
              </w:rPr>
              <w:t>46551,6</w:t>
            </w:r>
          </w:p>
        </w:tc>
        <w:tc>
          <w:tcPr>
            <w:tcW w:w="1063" w:type="dxa"/>
          </w:tcPr>
          <w:p w14:paraId="1C958A07" w14:textId="77777777" w:rsidR="00F67296" w:rsidRPr="00154E0F" w:rsidRDefault="00F67296">
            <w:pPr>
              <w:pStyle w:val="ConsPlusNormal"/>
              <w:rPr>
                <w:sz w:val="16"/>
                <w:szCs w:val="16"/>
              </w:rPr>
            </w:pPr>
            <w:r w:rsidRPr="00154E0F">
              <w:rPr>
                <w:sz w:val="16"/>
                <w:szCs w:val="16"/>
              </w:rPr>
              <w:t>0,0</w:t>
            </w:r>
          </w:p>
        </w:tc>
        <w:tc>
          <w:tcPr>
            <w:tcW w:w="1063" w:type="dxa"/>
          </w:tcPr>
          <w:p w14:paraId="2FDCE744" w14:textId="77777777" w:rsidR="00F67296" w:rsidRPr="00154E0F" w:rsidRDefault="00F67296">
            <w:pPr>
              <w:pStyle w:val="ConsPlusNormal"/>
              <w:rPr>
                <w:sz w:val="16"/>
                <w:szCs w:val="16"/>
              </w:rPr>
            </w:pPr>
            <w:r w:rsidRPr="00154E0F">
              <w:rPr>
                <w:sz w:val="16"/>
                <w:szCs w:val="16"/>
              </w:rPr>
              <w:t>0,0</w:t>
            </w:r>
          </w:p>
        </w:tc>
        <w:tc>
          <w:tcPr>
            <w:tcW w:w="1064" w:type="dxa"/>
          </w:tcPr>
          <w:p w14:paraId="48A0E26F" w14:textId="77777777" w:rsidR="00F67296" w:rsidRPr="00154E0F" w:rsidRDefault="00F67296">
            <w:pPr>
              <w:pStyle w:val="ConsPlusNormal"/>
              <w:rPr>
                <w:sz w:val="16"/>
                <w:szCs w:val="16"/>
              </w:rPr>
            </w:pPr>
            <w:r w:rsidRPr="00154E0F">
              <w:rPr>
                <w:sz w:val="16"/>
                <w:szCs w:val="16"/>
              </w:rPr>
              <w:t>0,0</w:t>
            </w:r>
          </w:p>
        </w:tc>
        <w:tc>
          <w:tcPr>
            <w:tcW w:w="1063" w:type="dxa"/>
          </w:tcPr>
          <w:p w14:paraId="5F1BA825" w14:textId="77777777" w:rsidR="00F67296" w:rsidRPr="00154E0F" w:rsidRDefault="00F67296">
            <w:pPr>
              <w:pStyle w:val="ConsPlusNormal"/>
              <w:rPr>
                <w:sz w:val="16"/>
                <w:szCs w:val="16"/>
              </w:rPr>
            </w:pPr>
            <w:r w:rsidRPr="00154E0F">
              <w:rPr>
                <w:sz w:val="16"/>
                <w:szCs w:val="16"/>
              </w:rPr>
              <w:t>0,0</w:t>
            </w:r>
          </w:p>
        </w:tc>
        <w:tc>
          <w:tcPr>
            <w:tcW w:w="1063" w:type="dxa"/>
          </w:tcPr>
          <w:p w14:paraId="430E7BE4" w14:textId="77777777" w:rsidR="00F67296" w:rsidRPr="00154E0F" w:rsidRDefault="00F67296">
            <w:pPr>
              <w:pStyle w:val="ConsPlusNormal"/>
              <w:rPr>
                <w:sz w:val="16"/>
                <w:szCs w:val="16"/>
              </w:rPr>
            </w:pPr>
            <w:r w:rsidRPr="00154E0F">
              <w:rPr>
                <w:sz w:val="16"/>
                <w:szCs w:val="16"/>
              </w:rPr>
              <w:t>0,0</w:t>
            </w:r>
          </w:p>
        </w:tc>
        <w:tc>
          <w:tcPr>
            <w:tcW w:w="1063" w:type="dxa"/>
          </w:tcPr>
          <w:p w14:paraId="1DB3BB9D" w14:textId="77777777" w:rsidR="00F67296" w:rsidRPr="00154E0F" w:rsidRDefault="00F67296">
            <w:pPr>
              <w:pStyle w:val="ConsPlusNormal"/>
              <w:rPr>
                <w:sz w:val="16"/>
                <w:szCs w:val="16"/>
              </w:rPr>
            </w:pPr>
            <w:r w:rsidRPr="00154E0F">
              <w:rPr>
                <w:sz w:val="16"/>
                <w:szCs w:val="16"/>
              </w:rPr>
              <w:t>0,0</w:t>
            </w:r>
          </w:p>
        </w:tc>
        <w:tc>
          <w:tcPr>
            <w:tcW w:w="1064" w:type="dxa"/>
          </w:tcPr>
          <w:p w14:paraId="13312B16" w14:textId="77777777" w:rsidR="00F67296" w:rsidRPr="00154E0F" w:rsidRDefault="00F67296">
            <w:pPr>
              <w:pStyle w:val="ConsPlusNormal"/>
              <w:rPr>
                <w:sz w:val="16"/>
                <w:szCs w:val="16"/>
              </w:rPr>
            </w:pPr>
            <w:r w:rsidRPr="00154E0F">
              <w:rPr>
                <w:sz w:val="16"/>
                <w:szCs w:val="16"/>
              </w:rPr>
              <w:t>0,0</w:t>
            </w:r>
          </w:p>
        </w:tc>
      </w:tr>
      <w:tr w:rsidR="00154E0F" w:rsidRPr="00154E0F" w14:paraId="6F6CCF62" w14:textId="77777777" w:rsidTr="00154E0F">
        <w:tc>
          <w:tcPr>
            <w:tcW w:w="1696" w:type="dxa"/>
            <w:vMerge/>
          </w:tcPr>
          <w:p w14:paraId="46978B6F" w14:textId="77777777" w:rsidR="00F67296" w:rsidRPr="00154E0F" w:rsidRDefault="00F67296">
            <w:pPr>
              <w:pStyle w:val="ConsPlusNormal"/>
              <w:rPr>
                <w:sz w:val="16"/>
                <w:szCs w:val="16"/>
              </w:rPr>
            </w:pPr>
          </w:p>
        </w:tc>
        <w:tc>
          <w:tcPr>
            <w:tcW w:w="1560" w:type="dxa"/>
          </w:tcPr>
          <w:p w14:paraId="3ECCF76B"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583C9265" w14:textId="77777777" w:rsidR="00F67296" w:rsidRPr="00154E0F" w:rsidRDefault="00F67296">
            <w:pPr>
              <w:pStyle w:val="ConsPlusNormal"/>
              <w:rPr>
                <w:sz w:val="16"/>
                <w:szCs w:val="16"/>
              </w:rPr>
            </w:pPr>
            <w:r w:rsidRPr="00154E0F">
              <w:rPr>
                <w:sz w:val="16"/>
                <w:szCs w:val="16"/>
              </w:rPr>
              <w:t xml:space="preserve">02Е0100000 Совершенствование целевой </w:t>
            </w:r>
            <w:proofErr w:type="spellStart"/>
            <w:r w:rsidRPr="00154E0F">
              <w:rPr>
                <w:sz w:val="16"/>
                <w:szCs w:val="16"/>
              </w:rPr>
              <w:t>додипломной</w:t>
            </w:r>
            <w:proofErr w:type="spellEnd"/>
            <w:r w:rsidRPr="00154E0F">
              <w:rPr>
                <w:sz w:val="16"/>
                <w:szCs w:val="16"/>
              </w:rPr>
              <w:t xml:space="preserve"> подготовки специалистов</w:t>
            </w:r>
          </w:p>
        </w:tc>
        <w:tc>
          <w:tcPr>
            <w:tcW w:w="850" w:type="dxa"/>
          </w:tcPr>
          <w:p w14:paraId="26C91452" w14:textId="77777777" w:rsidR="00F67296" w:rsidRPr="00154E0F" w:rsidRDefault="00F67296">
            <w:pPr>
              <w:pStyle w:val="ConsPlusNormal"/>
              <w:rPr>
                <w:sz w:val="16"/>
                <w:szCs w:val="16"/>
              </w:rPr>
            </w:pPr>
            <w:r w:rsidRPr="00154E0F">
              <w:rPr>
                <w:sz w:val="16"/>
                <w:szCs w:val="16"/>
              </w:rPr>
              <w:t>0706</w:t>
            </w:r>
          </w:p>
        </w:tc>
        <w:tc>
          <w:tcPr>
            <w:tcW w:w="567" w:type="dxa"/>
          </w:tcPr>
          <w:p w14:paraId="0B1D4949" w14:textId="77777777" w:rsidR="00F67296" w:rsidRPr="00154E0F" w:rsidRDefault="00F67296">
            <w:pPr>
              <w:pStyle w:val="ConsPlusNormal"/>
              <w:rPr>
                <w:sz w:val="16"/>
                <w:szCs w:val="16"/>
              </w:rPr>
            </w:pPr>
            <w:r w:rsidRPr="00154E0F">
              <w:rPr>
                <w:sz w:val="16"/>
                <w:szCs w:val="16"/>
              </w:rPr>
              <w:t>054</w:t>
            </w:r>
          </w:p>
        </w:tc>
        <w:tc>
          <w:tcPr>
            <w:tcW w:w="567" w:type="dxa"/>
          </w:tcPr>
          <w:p w14:paraId="7D913189" w14:textId="77777777" w:rsidR="00F67296" w:rsidRPr="00154E0F" w:rsidRDefault="00F67296">
            <w:pPr>
              <w:pStyle w:val="ConsPlusNormal"/>
              <w:rPr>
                <w:sz w:val="16"/>
                <w:szCs w:val="16"/>
              </w:rPr>
            </w:pPr>
            <w:r w:rsidRPr="00154E0F">
              <w:rPr>
                <w:sz w:val="16"/>
                <w:szCs w:val="16"/>
              </w:rPr>
              <w:t>244</w:t>
            </w:r>
          </w:p>
        </w:tc>
        <w:tc>
          <w:tcPr>
            <w:tcW w:w="1063" w:type="dxa"/>
          </w:tcPr>
          <w:p w14:paraId="46264191" w14:textId="77777777" w:rsidR="00F67296" w:rsidRPr="00154E0F" w:rsidRDefault="00F67296">
            <w:pPr>
              <w:pStyle w:val="ConsPlusNormal"/>
              <w:rPr>
                <w:sz w:val="16"/>
                <w:szCs w:val="16"/>
              </w:rPr>
            </w:pPr>
            <w:r w:rsidRPr="00154E0F">
              <w:rPr>
                <w:sz w:val="16"/>
                <w:szCs w:val="16"/>
              </w:rPr>
              <w:t>46551,6</w:t>
            </w:r>
          </w:p>
        </w:tc>
        <w:tc>
          <w:tcPr>
            <w:tcW w:w="1063" w:type="dxa"/>
          </w:tcPr>
          <w:p w14:paraId="44AE27A0" w14:textId="77777777" w:rsidR="00F67296" w:rsidRPr="00154E0F" w:rsidRDefault="00F67296">
            <w:pPr>
              <w:pStyle w:val="ConsPlusNormal"/>
              <w:rPr>
                <w:sz w:val="16"/>
                <w:szCs w:val="16"/>
              </w:rPr>
            </w:pPr>
            <w:r w:rsidRPr="00154E0F">
              <w:rPr>
                <w:sz w:val="16"/>
                <w:szCs w:val="16"/>
              </w:rPr>
              <w:t>0,0</w:t>
            </w:r>
          </w:p>
        </w:tc>
        <w:tc>
          <w:tcPr>
            <w:tcW w:w="1063" w:type="dxa"/>
          </w:tcPr>
          <w:p w14:paraId="6832F7B2" w14:textId="77777777" w:rsidR="00F67296" w:rsidRPr="00154E0F" w:rsidRDefault="00F67296">
            <w:pPr>
              <w:pStyle w:val="ConsPlusNormal"/>
              <w:rPr>
                <w:sz w:val="16"/>
                <w:szCs w:val="16"/>
              </w:rPr>
            </w:pPr>
            <w:r w:rsidRPr="00154E0F">
              <w:rPr>
                <w:sz w:val="16"/>
                <w:szCs w:val="16"/>
              </w:rPr>
              <w:t>0,0</w:t>
            </w:r>
          </w:p>
        </w:tc>
        <w:tc>
          <w:tcPr>
            <w:tcW w:w="1064" w:type="dxa"/>
          </w:tcPr>
          <w:p w14:paraId="065547F3" w14:textId="77777777" w:rsidR="00F67296" w:rsidRPr="00154E0F" w:rsidRDefault="00F67296">
            <w:pPr>
              <w:pStyle w:val="ConsPlusNormal"/>
              <w:rPr>
                <w:sz w:val="16"/>
                <w:szCs w:val="16"/>
              </w:rPr>
            </w:pPr>
            <w:r w:rsidRPr="00154E0F">
              <w:rPr>
                <w:sz w:val="16"/>
                <w:szCs w:val="16"/>
              </w:rPr>
              <w:t>0,0</w:t>
            </w:r>
          </w:p>
        </w:tc>
        <w:tc>
          <w:tcPr>
            <w:tcW w:w="1063" w:type="dxa"/>
          </w:tcPr>
          <w:p w14:paraId="10B5F86B" w14:textId="77777777" w:rsidR="00F67296" w:rsidRPr="00154E0F" w:rsidRDefault="00F67296">
            <w:pPr>
              <w:pStyle w:val="ConsPlusNormal"/>
              <w:rPr>
                <w:sz w:val="16"/>
                <w:szCs w:val="16"/>
              </w:rPr>
            </w:pPr>
            <w:r w:rsidRPr="00154E0F">
              <w:rPr>
                <w:sz w:val="16"/>
                <w:szCs w:val="16"/>
              </w:rPr>
              <w:t>0,0</w:t>
            </w:r>
          </w:p>
        </w:tc>
        <w:tc>
          <w:tcPr>
            <w:tcW w:w="1063" w:type="dxa"/>
          </w:tcPr>
          <w:p w14:paraId="3007CAC2" w14:textId="77777777" w:rsidR="00F67296" w:rsidRPr="00154E0F" w:rsidRDefault="00F67296">
            <w:pPr>
              <w:pStyle w:val="ConsPlusNormal"/>
              <w:rPr>
                <w:sz w:val="16"/>
                <w:szCs w:val="16"/>
              </w:rPr>
            </w:pPr>
            <w:r w:rsidRPr="00154E0F">
              <w:rPr>
                <w:sz w:val="16"/>
                <w:szCs w:val="16"/>
              </w:rPr>
              <w:t>0,0</w:t>
            </w:r>
          </w:p>
        </w:tc>
        <w:tc>
          <w:tcPr>
            <w:tcW w:w="1063" w:type="dxa"/>
          </w:tcPr>
          <w:p w14:paraId="35FA3C8F" w14:textId="77777777" w:rsidR="00F67296" w:rsidRPr="00154E0F" w:rsidRDefault="00F67296">
            <w:pPr>
              <w:pStyle w:val="ConsPlusNormal"/>
              <w:rPr>
                <w:sz w:val="16"/>
                <w:szCs w:val="16"/>
              </w:rPr>
            </w:pPr>
            <w:r w:rsidRPr="00154E0F">
              <w:rPr>
                <w:sz w:val="16"/>
                <w:szCs w:val="16"/>
              </w:rPr>
              <w:t>0,0</w:t>
            </w:r>
          </w:p>
        </w:tc>
        <w:tc>
          <w:tcPr>
            <w:tcW w:w="1064" w:type="dxa"/>
          </w:tcPr>
          <w:p w14:paraId="5BF209BF" w14:textId="77777777" w:rsidR="00F67296" w:rsidRPr="00154E0F" w:rsidRDefault="00F67296">
            <w:pPr>
              <w:pStyle w:val="ConsPlusNormal"/>
              <w:rPr>
                <w:sz w:val="16"/>
                <w:szCs w:val="16"/>
              </w:rPr>
            </w:pPr>
            <w:r w:rsidRPr="00154E0F">
              <w:rPr>
                <w:sz w:val="16"/>
                <w:szCs w:val="16"/>
              </w:rPr>
              <w:t>0,0</w:t>
            </w:r>
          </w:p>
        </w:tc>
      </w:tr>
      <w:tr w:rsidR="00154E0F" w:rsidRPr="00154E0F" w14:paraId="28897C0B" w14:textId="77777777" w:rsidTr="00154E0F">
        <w:tc>
          <w:tcPr>
            <w:tcW w:w="1696" w:type="dxa"/>
            <w:vMerge w:val="restart"/>
          </w:tcPr>
          <w:p w14:paraId="3C5CCB21" w14:textId="77777777" w:rsidR="00F67296" w:rsidRPr="00154E0F" w:rsidRDefault="00F67296">
            <w:pPr>
              <w:pStyle w:val="ConsPlusNormal"/>
              <w:rPr>
                <w:sz w:val="16"/>
                <w:szCs w:val="16"/>
              </w:rPr>
            </w:pPr>
            <w:r w:rsidRPr="00154E0F">
              <w:rPr>
                <w:sz w:val="16"/>
                <w:szCs w:val="16"/>
              </w:rPr>
              <w:t>Совершенствование целевой последипломной подготовки специалистов с высшим медицинским образованием</w:t>
            </w:r>
          </w:p>
        </w:tc>
        <w:tc>
          <w:tcPr>
            <w:tcW w:w="1560" w:type="dxa"/>
          </w:tcPr>
          <w:p w14:paraId="4EE97373" w14:textId="77777777" w:rsidR="00F67296" w:rsidRPr="00154E0F" w:rsidRDefault="00F67296">
            <w:pPr>
              <w:pStyle w:val="ConsPlusNormal"/>
              <w:rPr>
                <w:sz w:val="16"/>
                <w:szCs w:val="16"/>
              </w:rPr>
            </w:pPr>
            <w:r w:rsidRPr="00154E0F">
              <w:rPr>
                <w:sz w:val="16"/>
                <w:szCs w:val="16"/>
              </w:rPr>
              <w:t>Всего</w:t>
            </w:r>
          </w:p>
        </w:tc>
        <w:tc>
          <w:tcPr>
            <w:tcW w:w="1134" w:type="dxa"/>
          </w:tcPr>
          <w:p w14:paraId="6CFEE109" w14:textId="77777777" w:rsidR="00F67296" w:rsidRPr="00154E0F" w:rsidRDefault="00F67296">
            <w:pPr>
              <w:pStyle w:val="ConsPlusNormal"/>
              <w:rPr>
                <w:sz w:val="16"/>
                <w:szCs w:val="16"/>
              </w:rPr>
            </w:pPr>
          </w:p>
        </w:tc>
        <w:tc>
          <w:tcPr>
            <w:tcW w:w="850" w:type="dxa"/>
          </w:tcPr>
          <w:p w14:paraId="090C0372" w14:textId="77777777" w:rsidR="00F67296" w:rsidRPr="00154E0F" w:rsidRDefault="00F67296">
            <w:pPr>
              <w:pStyle w:val="ConsPlusNormal"/>
              <w:rPr>
                <w:sz w:val="16"/>
                <w:szCs w:val="16"/>
              </w:rPr>
            </w:pPr>
          </w:p>
        </w:tc>
        <w:tc>
          <w:tcPr>
            <w:tcW w:w="567" w:type="dxa"/>
          </w:tcPr>
          <w:p w14:paraId="2CECD28E" w14:textId="77777777" w:rsidR="00F67296" w:rsidRPr="00154E0F" w:rsidRDefault="00F67296">
            <w:pPr>
              <w:pStyle w:val="ConsPlusNormal"/>
              <w:rPr>
                <w:sz w:val="16"/>
                <w:szCs w:val="16"/>
              </w:rPr>
            </w:pPr>
          </w:p>
        </w:tc>
        <w:tc>
          <w:tcPr>
            <w:tcW w:w="567" w:type="dxa"/>
          </w:tcPr>
          <w:p w14:paraId="14565686" w14:textId="77777777" w:rsidR="00F67296" w:rsidRPr="00154E0F" w:rsidRDefault="00F67296">
            <w:pPr>
              <w:pStyle w:val="ConsPlusNormal"/>
              <w:rPr>
                <w:sz w:val="16"/>
                <w:szCs w:val="16"/>
              </w:rPr>
            </w:pPr>
          </w:p>
        </w:tc>
        <w:tc>
          <w:tcPr>
            <w:tcW w:w="1063" w:type="dxa"/>
          </w:tcPr>
          <w:p w14:paraId="4F420A5A" w14:textId="77777777" w:rsidR="00F67296" w:rsidRPr="00154E0F" w:rsidRDefault="00F67296">
            <w:pPr>
              <w:pStyle w:val="ConsPlusNormal"/>
              <w:rPr>
                <w:sz w:val="16"/>
                <w:szCs w:val="16"/>
              </w:rPr>
            </w:pPr>
            <w:r w:rsidRPr="00154E0F">
              <w:rPr>
                <w:sz w:val="16"/>
                <w:szCs w:val="16"/>
              </w:rPr>
              <w:t>43158,5</w:t>
            </w:r>
          </w:p>
        </w:tc>
        <w:tc>
          <w:tcPr>
            <w:tcW w:w="1063" w:type="dxa"/>
          </w:tcPr>
          <w:p w14:paraId="3393F6F6" w14:textId="77777777" w:rsidR="00F67296" w:rsidRPr="00154E0F" w:rsidRDefault="00F67296">
            <w:pPr>
              <w:pStyle w:val="ConsPlusNormal"/>
              <w:rPr>
                <w:sz w:val="16"/>
                <w:szCs w:val="16"/>
              </w:rPr>
            </w:pPr>
            <w:r w:rsidRPr="00154E0F">
              <w:rPr>
                <w:sz w:val="16"/>
                <w:szCs w:val="16"/>
              </w:rPr>
              <w:t>81588,4</w:t>
            </w:r>
          </w:p>
        </w:tc>
        <w:tc>
          <w:tcPr>
            <w:tcW w:w="1063" w:type="dxa"/>
          </w:tcPr>
          <w:p w14:paraId="4E761428" w14:textId="77777777" w:rsidR="00F67296" w:rsidRPr="00154E0F" w:rsidRDefault="00F67296">
            <w:pPr>
              <w:pStyle w:val="ConsPlusNormal"/>
              <w:rPr>
                <w:sz w:val="16"/>
                <w:szCs w:val="16"/>
              </w:rPr>
            </w:pPr>
            <w:r w:rsidRPr="00154E0F">
              <w:rPr>
                <w:sz w:val="16"/>
                <w:szCs w:val="16"/>
              </w:rPr>
              <w:t>98240,3</w:t>
            </w:r>
          </w:p>
        </w:tc>
        <w:tc>
          <w:tcPr>
            <w:tcW w:w="1064" w:type="dxa"/>
          </w:tcPr>
          <w:p w14:paraId="22F025BD" w14:textId="77777777" w:rsidR="00F67296" w:rsidRPr="00154E0F" w:rsidRDefault="00F67296">
            <w:pPr>
              <w:pStyle w:val="ConsPlusNormal"/>
              <w:rPr>
                <w:sz w:val="16"/>
                <w:szCs w:val="16"/>
              </w:rPr>
            </w:pPr>
            <w:r w:rsidRPr="00154E0F">
              <w:rPr>
                <w:sz w:val="16"/>
                <w:szCs w:val="16"/>
              </w:rPr>
              <w:t>111108,6</w:t>
            </w:r>
          </w:p>
        </w:tc>
        <w:tc>
          <w:tcPr>
            <w:tcW w:w="1063" w:type="dxa"/>
          </w:tcPr>
          <w:p w14:paraId="71E48A04" w14:textId="77777777" w:rsidR="00F67296" w:rsidRPr="00154E0F" w:rsidRDefault="00F67296">
            <w:pPr>
              <w:pStyle w:val="ConsPlusNormal"/>
              <w:rPr>
                <w:sz w:val="16"/>
                <w:szCs w:val="16"/>
              </w:rPr>
            </w:pPr>
            <w:r w:rsidRPr="00154E0F">
              <w:rPr>
                <w:sz w:val="16"/>
                <w:szCs w:val="16"/>
              </w:rPr>
              <w:t>112318,8</w:t>
            </w:r>
          </w:p>
        </w:tc>
        <w:tc>
          <w:tcPr>
            <w:tcW w:w="1063" w:type="dxa"/>
          </w:tcPr>
          <w:p w14:paraId="678FAACB" w14:textId="77777777" w:rsidR="00F67296" w:rsidRPr="00154E0F" w:rsidRDefault="00F67296">
            <w:pPr>
              <w:pStyle w:val="ConsPlusNormal"/>
              <w:rPr>
                <w:sz w:val="16"/>
                <w:szCs w:val="16"/>
              </w:rPr>
            </w:pPr>
            <w:r w:rsidRPr="00154E0F">
              <w:rPr>
                <w:sz w:val="16"/>
                <w:szCs w:val="16"/>
              </w:rPr>
              <w:t>85755,6</w:t>
            </w:r>
          </w:p>
        </w:tc>
        <w:tc>
          <w:tcPr>
            <w:tcW w:w="1063" w:type="dxa"/>
          </w:tcPr>
          <w:p w14:paraId="0D982AF4" w14:textId="77777777" w:rsidR="00F67296" w:rsidRPr="00154E0F" w:rsidRDefault="00F67296">
            <w:pPr>
              <w:pStyle w:val="ConsPlusNormal"/>
              <w:rPr>
                <w:sz w:val="16"/>
                <w:szCs w:val="16"/>
              </w:rPr>
            </w:pPr>
            <w:r w:rsidRPr="00154E0F">
              <w:rPr>
                <w:sz w:val="16"/>
                <w:szCs w:val="16"/>
              </w:rPr>
              <w:t>85755,6</w:t>
            </w:r>
          </w:p>
        </w:tc>
        <w:tc>
          <w:tcPr>
            <w:tcW w:w="1064" w:type="dxa"/>
          </w:tcPr>
          <w:p w14:paraId="21B49A20" w14:textId="77777777" w:rsidR="00F67296" w:rsidRPr="00154E0F" w:rsidRDefault="00F67296">
            <w:pPr>
              <w:pStyle w:val="ConsPlusNormal"/>
              <w:rPr>
                <w:sz w:val="16"/>
                <w:szCs w:val="16"/>
              </w:rPr>
            </w:pPr>
            <w:r w:rsidRPr="00154E0F">
              <w:rPr>
                <w:sz w:val="16"/>
                <w:szCs w:val="16"/>
              </w:rPr>
              <w:t>85755,6</w:t>
            </w:r>
          </w:p>
        </w:tc>
      </w:tr>
      <w:tr w:rsidR="00154E0F" w:rsidRPr="00154E0F" w14:paraId="24F4A5C9" w14:textId="77777777" w:rsidTr="00154E0F">
        <w:tc>
          <w:tcPr>
            <w:tcW w:w="1696" w:type="dxa"/>
            <w:vMerge/>
          </w:tcPr>
          <w:p w14:paraId="3D68713C" w14:textId="77777777" w:rsidR="00F67296" w:rsidRPr="00154E0F" w:rsidRDefault="00F67296">
            <w:pPr>
              <w:pStyle w:val="ConsPlusNormal"/>
              <w:rPr>
                <w:sz w:val="16"/>
                <w:szCs w:val="16"/>
              </w:rPr>
            </w:pPr>
          </w:p>
        </w:tc>
        <w:tc>
          <w:tcPr>
            <w:tcW w:w="1560" w:type="dxa"/>
          </w:tcPr>
          <w:p w14:paraId="6ACCF053"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532C7EB6" w14:textId="77777777" w:rsidR="00F67296" w:rsidRPr="00154E0F" w:rsidRDefault="00F67296">
            <w:pPr>
              <w:pStyle w:val="ConsPlusNormal"/>
              <w:rPr>
                <w:sz w:val="16"/>
                <w:szCs w:val="16"/>
              </w:rPr>
            </w:pPr>
            <w:r w:rsidRPr="00154E0F">
              <w:rPr>
                <w:sz w:val="16"/>
                <w:szCs w:val="16"/>
              </w:rPr>
              <w:t>02Е0208100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6D05EEF2" w14:textId="77777777" w:rsidR="00F67296" w:rsidRPr="00154E0F" w:rsidRDefault="00F67296">
            <w:pPr>
              <w:pStyle w:val="ConsPlusNormal"/>
              <w:rPr>
                <w:sz w:val="16"/>
                <w:szCs w:val="16"/>
              </w:rPr>
            </w:pPr>
            <w:r w:rsidRPr="00154E0F">
              <w:rPr>
                <w:sz w:val="16"/>
                <w:szCs w:val="16"/>
              </w:rPr>
              <w:t>0706</w:t>
            </w:r>
          </w:p>
        </w:tc>
        <w:tc>
          <w:tcPr>
            <w:tcW w:w="567" w:type="dxa"/>
          </w:tcPr>
          <w:p w14:paraId="17ACAA29" w14:textId="77777777" w:rsidR="00F67296" w:rsidRPr="00154E0F" w:rsidRDefault="00F67296">
            <w:pPr>
              <w:pStyle w:val="ConsPlusNormal"/>
              <w:rPr>
                <w:sz w:val="16"/>
                <w:szCs w:val="16"/>
              </w:rPr>
            </w:pPr>
            <w:r w:rsidRPr="00154E0F">
              <w:rPr>
                <w:sz w:val="16"/>
                <w:szCs w:val="16"/>
              </w:rPr>
              <w:t>054</w:t>
            </w:r>
          </w:p>
        </w:tc>
        <w:tc>
          <w:tcPr>
            <w:tcW w:w="567" w:type="dxa"/>
          </w:tcPr>
          <w:p w14:paraId="56089E44" w14:textId="77777777" w:rsidR="00F67296" w:rsidRPr="00154E0F" w:rsidRDefault="00F67296">
            <w:pPr>
              <w:pStyle w:val="ConsPlusNormal"/>
              <w:rPr>
                <w:sz w:val="16"/>
                <w:szCs w:val="16"/>
              </w:rPr>
            </w:pPr>
            <w:r w:rsidRPr="00154E0F">
              <w:rPr>
                <w:sz w:val="16"/>
                <w:szCs w:val="16"/>
              </w:rPr>
              <w:t>611</w:t>
            </w:r>
          </w:p>
        </w:tc>
        <w:tc>
          <w:tcPr>
            <w:tcW w:w="1063" w:type="dxa"/>
          </w:tcPr>
          <w:p w14:paraId="23AC7976" w14:textId="77777777" w:rsidR="00F67296" w:rsidRPr="00154E0F" w:rsidRDefault="00F67296">
            <w:pPr>
              <w:pStyle w:val="ConsPlusNormal"/>
              <w:rPr>
                <w:sz w:val="16"/>
                <w:szCs w:val="16"/>
              </w:rPr>
            </w:pPr>
            <w:r w:rsidRPr="00154E0F">
              <w:rPr>
                <w:sz w:val="16"/>
                <w:szCs w:val="16"/>
              </w:rPr>
              <w:t>0,0</w:t>
            </w:r>
          </w:p>
        </w:tc>
        <w:tc>
          <w:tcPr>
            <w:tcW w:w="1063" w:type="dxa"/>
          </w:tcPr>
          <w:p w14:paraId="2ABC66C8" w14:textId="77777777" w:rsidR="00F67296" w:rsidRPr="00154E0F" w:rsidRDefault="00F67296">
            <w:pPr>
              <w:pStyle w:val="ConsPlusNormal"/>
              <w:rPr>
                <w:sz w:val="16"/>
                <w:szCs w:val="16"/>
              </w:rPr>
            </w:pPr>
            <w:r w:rsidRPr="00154E0F">
              <w:rPr>
                <w:sz w:val="16"/>
                <w:szCs w:val="16"/>
              </w:rPr>
              <w:t>44158,0</w:t>
            </w:r>
          </w:p>
        </w:tc>
        <w:tc>
          <w:tcPr>
            <w:tcW w:w="1063" w:type="dxa"/>
          </w:tcPr>
          <w:p w14:paraId="18BFC201" w14:textId="77777777" w:rsidR="00F67296" w:rsidRPr="00154E0F" w:rsidRDefault="00F67296">
            <w:pPr>
              <w:pStyle w:val="ConsPlusNormal"/>
              <w:rPr>
                <w:sz w:val="16"/>
                <w:szCs w:val="16"/>
              </w:rPr>
            </w:pPr>
            <w:r w:rsidRPr="00154E0F">
              <w:rPr>
                <w:sz w:val="16"/>
                <w:szCs w:val="16"/>
              </w:rPr>
              <w:t>3250,0</w:t>
            </w:r>
          </w:p>
        </w:tc>
        <w:tc>
          <w:tcPr>
            <w:tcW w:w="1064" w:type="dxa"/>
          </w:tcPr>
          <w:p w14:paraId="0F824E73" w14:textId="77777777" w:rsidR="00F67296" w:rsidRPr="00154E0F" w:rsidRDefault="00F67296">
            <w:pPr>
              <w:pStyle w:val="ConsPlusNormal"/>
              <w:rPr>
                <w:sz w:val="16"/>
                <w:szCs w:val="16"/>
              </w:rPr>
            </w:pPr>
            <w:r w:rsidRPr="00154E0F">
              <w:rPr>
                <w:sz w:val="16"/>
                <w:szCs w:val="16"/>
              </w:rPr>
              <w:t>10750,0</w:t>
            </w:r>
          </w:p>
        </w:tc>
        <w:tc>
          <w:tcPr>
            <w:tcW w:w="1063" w:type="dxa"/>
          </w:tcPr>
          <w:p w14:paraId="15083A17" w14:textId="77777777" w:rsidR="00F67296" w:rsidRPr="00154E0F" w:rsidRDefault="00F67296">
            <w:pPr>
              <w:pStyle w:val="ConsPlusNormal"/>
              <w:rPr>
                <w:sz w:val="16"/>
                <w:szCs w:val="16"/>
              </w:rPr>
            </w:pPr>
            <w:r w:rsidRPr="00154E0F">
              <w:rPr>
                <w:sz w:val="16"/>
                <w:szCs w:val="16"/>
              </w:rPr>
              <w:t>8250,0</w:t>
            </w:r>
          </w:p>
        </w:tc>
        <w:tc>
          <w:tcPr>
            <w:tcW w:w="1063" w:type="dxa"/>
          </w:tcPr>
          <w:p w14:paraId="77A9538D" w14:textId="77777777" w:rsidR="00F67296" w:rsidRPr="00154E0F" w:rsidRDefault="00F67296">
            <w:pPr>
              <w:pStyle w:val="ConsPlusNormal"/>
              <w:rPr>
                <w:sz w:val="16"/>
                <w:szCs w:val="16"/>
              </w:rPr>
            </w:pPr>
            <w:r w:rsidRPr="00154E0F">
              <w:rPr>
                <w:sz w:val="16"/>
                <w:szCs w:val="16"/>
              </w:rPr>
              <w:t>24500,0</w:t>
            </w:r>
          </w:p>
        </w:tc>
        <w:tc>
          <w:tcPr>
            <w:tcW w:w="1063" w:type="dxa"/>
          </w:tcPr>
          <w:p w14:paraId="35F74833" w14:textId="77777777" w:rsidR="00F67296" w:rsidRPr="00154E0F" w:rsidRDefault="00F67296">
            <w:pPr>
              <w:pStyle w:val="ConsPlusNormal"/>
              <w:rPr>
                <w:sz w:val="16"/>
                <w:szCs w:val="16"/>
              </w:rPr>
            </w:pPr>
            <w:r w:rsidRPr="00154E0F">
              <w:rPr>
                <w:sz w:val="16"/>
                <w:szCs w:val="16"/>
              </w:rPr>
              <w:t>24500,0</w:t>
            </w:r>
          </w:p>
        </w:tc>
        <w:tc>
          <w:tcPr>
            <w:tcW w:w="1064" w:type="dxa"/>
          </w:tcPr>
          <w:p w14:paraId="6A99AFA8" w14:textId="77777777" w:rsidR="00F67296" w:rsidRPr="00154E0F" w:rsidRDefault="00F67296">
            <w:pPr>
              <w:pStyle w:val="ConsPlusNormal"/>
              <w:rPr>
                <w:sz w:val="16"/>
                <w:szCs w:val="16"/>
              </w:rPr>
            </w:pPr>
            <w:r w:rsidRPr="00154E0F">
              <w:rPr>
                <w:sz w:val="16"/>
                <w:szCs w:val="16"/>
              </w:rPr>
              <w:t>24500,0</w:t>
            </w:r>
          </w:p>
        </w:tc>
      </w:tr>
      <w:tr w:rsidR="00154E0F" w:rsidRPr="00154E0F" w14:paraId="30152D46" w14:textId="77777777" w:rsidTr="00154E0F">
        <w:tc>
          <w:tcPr>
            <w:tcW w:w="1696" w:type="dxa"/>
            <w:vMerge/>
          </w:tcPr>
          <w:p w14:paraId="5888DD1F" w14:textId="77777777" w:rsidR="00F67296" w:rsidRPr="00154E0F" w:rsidRDefault="00F67296">
            <w:pPr>
              <w:pStyle w:val="ConsPlusNormal"/>
              <w:rPr>
                <w:sz w:val="16"/>
                <w:szCs w:val="16"/>
              </w:rPr>
            </w:pPr>
          </w:p>
        </w:tc>
        <w:tc>
          <w:tcPr>
            <w:tcW w:w="1560" w:type="dxa"/>
          </w:tcPr>
          <w:p w14:paraId="1597C495"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7A5D4531" w14:textId="77777777" w:rsidR="00F67296" w:rsidRPr="00154E0F" w:rsidRDefault="00F67296">
            <w:pPr>
              <w:pStyle w:val="ConsPlusNormal"/>
              <w:rPr>
                <w:sz w:val="16"/>
                <w:szCs w:val="16"/>
              </w:rPr>
            </w:pPr>
            <w:r w:rsidRPr="00154E0F">
              <w:rPr>
                <w:sz w:val="16"/>
                <w:szCs w:val="16"/>
              </w:rPr>
              <w:t>02Е0208100 Оказание государствен</w:t>
            </w:r>
            <w:r w:rsidRPr="00154E0F">
              <w:rPr>
                <w:sz w:val="16"/>
                <w:szCs w:val="16"/>
              </w:rPr>
              <w:lastRenderedPageBreak/>
              <w:t>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67346A6D" w14:textId="77777777" w:rsidR="00F67296" w:rsidRPr="00154E0F" w:rsidRDefault="00F67296">
            <w:pPr>
              <w:pStyle w:val="ConsPlusNormal"/>
              <w:rPr>
                <w:sz w:val="16"/>
                <w:szCs w:val="16"/>
              </w:rPr>
            </w:pPr>
            <w:r w:rsidRPr="00154E0F">
              <w:rPr>
                <w:sz w:val="16"/>
                <w:szCs w:val="16"/>
              </w:rPr>
              <w:lastRenderedPageBreak/>
              <w:t>0706</w:t>
            </w:r>
          </w:p>
        </w:tc>
        <w:tc>
          <w:tcPr>
            <w:tcW w:w="567" w:type="dxa"/>
          </w:tcPr>
          <w:p w14:paraId="60E3BABA" w14:textId="77777777" w:rsidR="00F67296" w:rsidRPr="00154E0F" w:rsidRDefault="00F67296">
            <w:pPr>
              <w:pStyle w:val="ConsPlusNormal"/>
              <w:rPr>
                <w:sz w:val="16"/>
                <w:szCs w:val="16"/>
              </w:rPr>
            </w:pPr>
            <w:r w:rsidRPr="00154E0F">
              <w:rPr>
                <w:sz w:val="16"/>
                <w:szCs w:val="16"/>
              </w:rPr>
              <w:t>054</w:t>
            </w:r>
          </w:p>
        </w:tc>
        <w:tc>
          <w:tcPr>
            <w:tcW w:w="567" w:type="dxa"/>
          </w:tcPr>
          <w:p w14:paraId="1B7F5753" w14:textId="77777777" w:rsidR="00F67296" w:rsidRPr="00154E0F" w:rsidRDefault="00F67296">
            <w:pPr>
              <w:pStyle w:val="ConsPlusNormal"/>
              <w:rPr>
                <w:sz w:val="16"/>
                <w:szCs w:val="16"/>
              </w:rPr>
            </w:pPr>
            <w:r w:rsidRPr="00154E0F">
              <w:rPr>
                <w:sz w:val="16"/>
                <w:szCs w:val="16"/>
              </w:rPr>
              <w:t>621</w:t>
            </w:r>
          </w:p>
        </w:tc>
        <w:tc>
          <w:tcPr>
            <w:tcW w:w="1063" w:type="dxa"/>
          </w:tcPr>
          <w:p w14:paraId="7F45D840" w14:textId="77777777" w:rsidR="00F67296" w:rsidRPr="00154E0F" w:rsidRDefault="00F67296">
            <w:pPr>
              <w:pStyle w:val="ConsPlusNormal"/>
              <w:rPr>
                <w:sz w:val="16"/>
                <w:szCs w:val="16"/>
              </w:rPr>
            </w:pPr>
            <w:r w:rsidRPr="00154E0F">
              <w:rPr>
                <w:sz w:val="16"/>
                <w:szCs w:val="16"/>
              </w:rPr>
              <w:t>0,0</w:t>
            </w:r>
          </w:p>
        </w:tc>
        <w:tc>
          <w:tcPr>
            <w:tcW w:w="1063" w:type="dxa"/>
          </w:tcPr>
          <w:p w14:paraId="35860BEE" w14:textId="77777777" w:rsidR="00F67296" w:rsidRPr="00154E0F" w:rsidRDefault="00F67296">
            <w:pPr>
              <w:pStyle w:val="ConsPlusNormal"/>
              <w:rPr>
                <w:sz w:val="16"/>
                <w:szCs w:val="16"/>
              </w:rPr>
            </w:pPr>
            <w:r w:rsidRPr="00154E0F">
              <w:rPr>
                <w:sz w:val="16"/>
                <w:szCs w:val="16"/>
              </w:rPr>
              <w:t>1500,0</w:t>
            </w:r>
          </w:p>
        </w:tc>
        <w:tc>
          <w:tcPr>
            <w:tcW w:w="1063" w:type="dxa"/>
          </w:tcPr>
          <w:p w14:paraId="72848CE3" w14:textId="77777777" w:rsidR="00F67296" w:rsidRPr="00154E0F" w:rsidRDefault="00F67296">
            <w:pPr>
              <w:pStyle w:val="ConsPlusNormal"/>
              <w:rPr>
                <w:sz w:val="16"/>
                <w:szCs w:val="16"/>
              </w:rPr>
            </w:pPr>
            <w:r w:rsidRPr="00154E0F">
              <w:rPr>
                <w:sz w:val="16"/>
                <w:szCs w:val="16"/>
              </w:rPr>
              <w:t>0,0</w:t>
            </w:r>
          </w:p>
        </w:tc>
        <w:tc>
          <w:tcPr>
            <w:tcW w:w="1064" w:type="dxa"/>
          </w:tcPr>
          <w:p w14:paraId="621DE217" w14:textId="77777777" w:rsidR="00F67296" w:rsidRPr="00154E0F" w:rsidRDefault="00F67296">
            <w:pPr>
              <w:pStyle w:val="ConsPlusNormal"/>
              <w:rPr>
                <w:sz w:val="16"/>
                <w:szCs w:val="16"/>
              </w:rPr>
            </w:pPr>
            <w:r w:rsidRPr="00154E0F">
              <w:rPr>
                <w:sz w:val="16"/>
                <w:szCs w:val="16"/>
              </w:rPr>
              <w:t>0,0</w:t>
            </w:r>
          </w:p>
        </w:tc>
        <w:tc>
          <w:tcPr>
            <w:tcW w:w="1063" w:type="dxa"/>
          </w:tcPr>
          <w:p w14:paraId="2F776F7D" w14:textId="77777777" w:rsidR="00F67296" w:rsidRPr="00154E0F" w:rsidRDefault="00F67296">
            <w:pPr>
              <w:pStyle w:val="ConsPlusNormal"/>
              <w:rPr>
                <w:sz w:val="16"/>
                <w:szCs w:val="16"/>
              </w:rPr>
            </w:pPr>
            <w:r w:rsidRPr="00154E0F">
              <w:rPr>
                <w:sz w:val="16"/>
                <w:szCs w:val="16"/>
              </w:rPr>
              <w:t>0,0</w:t>
            </w:r>
          </w:p>
        </w:tc>
        <w:tc>
          <w:tcPr>
            <w:tcW w:w="1063" w:type="dxa"/>
          </w:tcPr>
          <w:p w14:paraId="13FCCDCD" w14:textId="77777777" w:rsidR="00F67296" w:rsidRPr="00154E0F" w:rsidRDefault="00F67296">
            <w:pPr>
              <w:pStyle w:val="ConsPlusNormal"/>
              <w:rPr>
                <w:sz w:val="16"/>
                <w:szCs w:val="16"/>
              </w:rPr>
            </w:pPr>
            <w:r w:rsidRPr="00154E0F">
              <w:rPr>
                <w:sz w:val="16"/>
                <w:szCs w:val="16"/>
              </w:rPr>
              <w:t>250,0</w:t>
            </w:r>
          </w:p>
        </w:tc>
        <w:tc>
          <w:tcPr>
            <w:tcW w:w="1063" w:type="dxa"/>
          </w:tcPr>
          <w:p w14:paraId="646FFE92" w14:textId="77777777" w:rsidR="00F67296" w:rsidRPr="00154E0F" w:rsidRDefault="00F67296">
            <w:pPr>
              <w:pStyle w:val="ConsPlusNormal"/>
              <w:rPr>
                <w:sz w:val="16"/>
                <w:szCs w:val="16"/>
              </w:rPr>
            </w:pPr>
            <w:r w:rsidRPr="00154E0F">
              <w:rPr>
                <w:sz w:val="16"/>
                <w:szCs w:val="16"/>
              </w:rPr>
              <w:t>250,0</w:t>
            </w:r>
          </w:p>
        </w:tc>
        <w:tc>
          <w:tcPr>
            <w:tcW w:w="1064" w:type="dxa"/>
          </w:tcPr>
          <w:p w14:paraId="378623B8" w14:textId="77777777" w:rsidR="00F67296" w:rsidRPr="00154E0F" w:rsidRDefault="00F67296">
            <w:pPr>
              <w:pStyle w:val="ConsPlusNormal"/>
              <w:rPr>
                <w:sz w:val="16"/>
                <w:szCs w:val="16"/>
              </w:rPr>
            </w:pPr>
            <w:r w:rsidRPr="00154E0F">
              <w:rPr>
                <w:sz w:val="16"/>
                <w:szCs w:val="16"/>
              </w:rPr>
              <w:t>250,0</w:t>
            </w:r>
          </w:p>
        </w:tc>
      </w:tr>
      <w:tr w:rsidR="00154E0F" w:rsidRPr="00154E0F" w14:paraId="1E721460" w14:textId="77777777" w:rsidTr="00154E0F">
        <w:tc>
          <w:tcPr>
            <w:tcW w:w="1696" w:type="dxa"/>
            <w:vMerge/>
          </w:tcPr>
          <w:p w14:paraId="3776B1B1" w14:textId="77777777" w:rsidR="00F67296" w:rsidRPr="00154E0F" w:rsidRDefault="00F67296">
            <w:pPr>
              <w:pStyle w:val="ConsPlusNormal"/>
              <w:rPr>
                <w:sz w:val="16"/>
                <w:szCs w:val="16"/>
              </w:rPr>
            </w:pPr>
          </w:p>
        </w:tc>
        <w:tc>
          <w:tcPr>
            <w:tcW w:w="1560" w:type="dxa"/>
          </w:tcPr>
          <w:p w14:paraId="5F8BB648"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0DDCBFFA" w14:textId="77777777" w:rsidR="00F67296" w:rsidRPr="00154E0F" w:rsidRDefault="00F67296">
            <w:pPr>
              <w:pStyle w:val="ConsPlusNormal"/>
              <w:rPr>
                <w:sz w:val="16"/>
                <w:szCs w:val="16"/>
              </w:rPr>
            </w:pPr>
            <w:r w:rsidRPr="00154E0F">
              <w:rPr>
                <w:sz w:val="16"/>
                <w:szCs w:val="16"/>
              </w:rPr>
              <w:t>02Е0208100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68BD88CC" w14:textId="77777777" w:rsidR="00F67296" w:rsidRPr="00154E0F" w:rsidRDefault="00F67296">
            <w:pPr>
              <w:pStyle w:val="ConsPlusNormal"/>
              <w:rPr>
                <w:sz w:val="16"/>
                <w:szCs w:val="16"/>
              </w:rPr>
            </w:pPr>
            <w:r w:rsidRPr="00154E0F">
              <w:rPr>
                <w:sz w:val="16"/>
                <w:szCs w:val="16"/>
              </w:rPr>
              <w:t>0908</w:t>
            </w:r>
          </w:p>
        </w:tc>
        <w:tc>
          <w:tcPr>
            <w:tcW w:w="567" w:type="dxa"/>
          </w:tcPr>
          <w:p w14:paraId="4A35F60A" w14:textId="77777777" w:rsidR="00F67296" w:rsidRPr="00154E0F" w:rsidRDefault="00F67296">
            <w:pPr>
              <w:pStyle w:val="ConsPlusNormal"/>
              <w:rPr>
                <w:sz w:val="16"/>
                <w:szCs w:val="16"/>
              </w:rPr>
            </w:pPr>
            <w:r w:rsidRPr="00154E0F">
              <w:rPr>
                <w:sz w:val="16"/>
                <w:szCs w:val="16"/>
              </w:rPr>
              <w:t>054</w:t>
            </w:r>
          </w:p>
        </w:tc>
        <w:tc>
          <w:tcPr>
            <w:tcW w:w="567" w:type="dxa"/>
          </w:tcPr>
          <w:p w14:paraId="132CC81C" w14:textId="77777777" w:rsidR="00F67296" w:rsidRPr="00154E0F" w:rsidRDefault="00F67296">
            <w:pPr>
              <w:pStyle w:val="ConsPlusNormal"/>
              <w:rPr>
                <w:sz w:val="16"/>
                <w:szCs w:val="16"/>
              </w:rPr>
            </w:pPr>
            <w:r w:rsidRPr="00154E0F">
              <w:rPr>
                <w:sz w:val="16"/>
                <w:szCs w:val="16"/>
              </w:rPr>
              <w:t>611</w:t>
            </w:r>
          </w:p>
        </w:tc>
        <w:tc>
          <w:tcPr>
            <w:tcW w:w="1063" w:type="dxa"/>
          </w:tcPr>
          <w:p w14:paraId="380591EB" w14:textId="77777777" w:rsidR="00F67296" w:rsidRPr="00154E0F" w:rsidRDefault="00F67296">
            <w:pPr>
              <w:pStyle w:val="ConsPlusNormal"/>
              <w:rPr>
                <w:sz w:val="16"/>
                <w:szCs w:val="16"/>
              </w:rPr>
            </w:pPr>
            <w:r w:rsidRPr="00154E0F">
              <w:rPr>
                <w:sz w:val="16"/>
                <w:szCs w:val="16"/>
              </w:rPr>
              <w:t>14719,0</w:t>
            </w:r>
          </w:p>
        </w:tc>
        <w:tc>
          <w:tcPr>
            <w:tcW w:w="1063" w:type="dxa"/>
          </w:tcPr>
          <w:p w14:paraId="48BBC39B" w14:textId="77777777" w:rsidR="00F67296" w:rsidRPr="00154E0F" w:rsidRDefault="00F67296">
            <w:pPr>
              <w:pStyle w:val="ConsPlusNormal"/>
              <w:rPr>
                <w:sz w:val="16"/>
                <w:szCs w:val="16"/>
              </w:rPr>
            </w:pPr>
            <w:r w:rsidRPr="00154E0F">
              <w:rPr>
                <w:sz w:val="16"/>
                <w:szCs w:val="16"/>
              </w:rPr>
              <w:t>0,0</w:t>
            </w:r>
          </w:p>
        </w:tc>
        <w:tc>
          <w:tcPr>
            <w:tcW w:w="1063" w:type="dxa"/>
          </w:tcPr>
          <w:p w14:paraId="664BE5FA" w14:textId="77777777" w:rsidR="00F67296" w:rsidRPr="00154E0F" w:rsidRDefault="00F67296">
            <w:pPr>
              <w:pStyle w:val="ConsPlusNormal"/>
              <w:rPr>
                <w:sz w:val="16"/>
                <w:szCs w:val="16"/>
              </w:rPr>
            </w:pPr>
            <w:r w:rsidRPr="00154E0F">
              <w:rPr>
                <w:sz w:val="16"/>
                <w:szCs w:val="16"/>
              </w:rPr>
              <w:t>0,0</w:t>
            </w:r>
          </w:p>
        </w:tc>
        <w:tc>
          <w:tcPr>
            <w:tcW w:w="1064" w:type="dxa"/>
          </w:tcPr>
          <w:p w14:paraId="08C28B67" w14:textId="77777777" w:rsidR="00F67296" w:rsidRPr="00154E0F" w:rsidRDefault="00F67296">
            <w:pPr>
              <w:pStyle w:val="ConsPlusNormal"/>
              <w:rPr>
                <w:sz w:val="16"/>
                <w:szCs w:val="16"/>
              </w:rPr>
            </w:pPr>
            <w:r w:rsidRPr="00154E0F">
              <w:rPr>
                <w:sz w:val="16"/>
                <w:szCs w:val="16"/>
              </w:rPr>
              <w:t>0,0</w:t>
            </w:r>
          </w:p>
        </w:tc>
        <w:tc>
          <w:tcPr>
            <w:tcW w:w="1063" w:type="dxa"/>
          </w:tcPr>
          <w:p w14:paraId="2A6AB141" w14:textId="77777777" w:rsidR="00F67296" w:rsidRPr="00154E0F" w:rsidRDefault="00F67296">
            <w:pPr>
              <w:pStyle w:val="ConsPlusNormal"/>
              <w:rPr>
                <w:sz w:val="16"/>
                <w:szCs w:val="16"/>
              </w:rPr>
            </w:pPr>
            <w:r w:rsidRPr="00154E0F">
              <w:rPr>
                <w:sz w:val="16"/>
                <w:szCs w:val="16"/>
              </w:rPr>
              <w:t>0,0</w:t>
            </w:r>
          </w:p>
        </w:tc>
        <w:tc>
          <w:tcPr>
            <w:tcW w:w="1063" w:type="dxa"/>
          </w:tcPr>
          <w:p w14:paraId="5A1EE55A" w14:textId="77777777" w:rsidR="00F67296" w:rsidRPr="00154E0F" w:rsidRDefault="00F67296">
            <w:pPr>
              <w:pStyle w:val="ConsPlusNormal"/>
              <w:rPr>
                <w:sz w:val="16"/>
                <w:szCs w:val="16"/>
              </w:rPr>
            </w:pPr>
            <w:r w:rsidRPr="00154E0F">
              <w:rPr>
                <w:sz w:val="16"/>
                <w:szCs w:val="16"/>
              </w:rPr>
              <w:t>0,0</w:t>
            </w:r>
          </w:p>
        </w:tc>
        <w:tc>
          <w:tcPr>
            <w:tcW w:w="1063" w:type="dxa"/>
          </w:tcPr>
          <w:p w14:paraId="6E518642" w14:textId="77777777" w:rsidR="00F67296" w:rsidRPr="00154E0F" w:rsidRDefault="00F67296">
            <w:pPr>
              <w:pStyle w:val="ConsPlusNormal"/>
              <w:rPr>
                <w:sz w:val="16"/>
                <w:szCs w:val="16"/>
              </w:rPr>
            </w:pPr>
            <w:r w:rsidRPr="00154E0F">
              <w:rPr>
                <w:sz w:val="16"/>
                <w:szCs w:val="16"/>
              </w:rPr>
              <w:t>0,0</w:t>
            </w:r>
          </w:p>
        </w:tc>
        <w:tc>
          <w:tcPr>
            <w:tcW w:w="1064" w:type="dxa"/>
          </w:tcPr>
          <w:p w14:paraId="489886A4" w14:textId="77777777" w:rsidR="00F67296" w:rsidRPr="00154E0F" w:rsidRDefault="00F67296">
            <w:pPr>
              <w:pStyle w:val="ConsPlusNormal"/>
              <w:rPr>
                <w:sz w:val="16"/>
                <w:szCs w:val="16"/>
              </w:rPr>
            </w:pPr>
            <w:r w:rsidRPr="00154E0F">
              <w:rPr>
                <w:sz w:val="16"/>
                <w:szCs w:val="16"/>
              </w:rPr>
              <w:t>0,0</w:t>
            </w:r>
          </w:p>
        </w:tc>
      </w:tr>
      <w:tr w:rsidR="00154E0F" w:rsidRPr="00154E0F" w14:paraId="304E4003" w14:textId="77777777" w:rsidTr="00154E0F">
        <w:tc>
          <w:tcPr>
            <w:tcW w:w="1696" w:type="dxa"/>
            <w:vMerge/>
          </w:tcPr>
          <w:p w14:paraId="198475B4" w14:textId="77777777" w:rsidR="00F67296" w:rsidRPr="00154E0F" w:rsidRDefault="00F67296">
            <w:pPr>
              <w:pStyle w:val="ConsPlusNormal"/>
              <w:rPr>
                <w:sz w:val="16"/>
                <w:szCs w:val="16"/>
              </w:rPr>
            </w:pPr>
          </w:p>
        </w:tc>
        <w:tc>
          <w:tcPr>
            <w:tcW w:w="1560" w:type="dxa"/>
          </w:tcPr>
          <w:p w14:paraId="09A4312B"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7AFEE9A0" w14:textId="77777777" w:rsidR="00F67296" w:rsidRPr="00154E0F" w:rsidRDefault="00F67296">
            <w:pPr>
              <w:pStyle w:val="ConsPlusNormal"/>
              <w:rPr>
                <w:sz w:val="16"/>
                <w:szCs w:val="16"/>
              </w:rPr>
            </w:pPr>
            <w:r w:rsidRPr="00154E0F">
              <w:rPr>
                <w:sz w:val="16"/>
                <w:szCs w:val="16"/>
              </w:rPr>
              <w:t>02Е0209400 Стипендии ординаторам</w:t>
            </w:r>
          </w:p>
        </w:tc>
        <w:tc>
          <w:tcPr>
            <w:tcW w:w="850" w:type="dxa"/>
          </w:tcPr>
          <w:p w14:paraId="2055A95F" w14:textId="77777777" w:rsidR="00F67296" w:rsidRPr="00154E0F" w:rsidRDefault="00F67296">
            <w:pPr>
              <w:pStyle w:val="ConsPlusNormal"/>
              <w:rPr>
                <w:sz w:val="16"/>
                <w:szCs w:val="16"/>
              </w:rPr>
            </w:pPr>
            <w:r w:rsidRPr="00154E0F">
              <w:rPr>
                <w:sz w:val="16"/>
                <w:szCs w:val="16"/>
              </w:rPr>
              <w:t>0706</w:t>
            </w:r>
          </w:p>
        </w:tc>
        <w:tc>
          <w:tcPr>
            <w:tcW w:w="567" w:type="dxa"/>
          </w:tcPr>
          <w:p w14:paraId="114F59F0" w14:textId="77777777" w:rsidR="00F67296" w:rsidRPr="00154E0F" w:rsidRDefault="00F67296">
            <w:pPr>
              <w:pStyle w:val="ConsPlusNormal"/>
              <w:rPr>
                <w:sz w:val="16"/>
                <w:szCs w:val="16"/>
              </w:rPr>
            </w:pPr>
            <w:r w:rsidRPr="00154E0F">
              <w:rPr>
                <w:sz w:val="16"/>
                <w:szCs w:val="16"/>
              </w:rPr>
              <w:t>054</w:t>
            </w:r>
          </w:p>
        </w:tc>
        <w:tc>
          <w:tcPr>
            <w:tcW w:w="567" w:type="dxa"/>
          </w:tcPr>
          <w:p w14:paraId="2C39F70C" w14:textId="77777777" w:rsidR="00F67296" w:rsidRPr="00154E0F" w:rsidRDefault="00F67296">
            <w:pPr>
              <w:pStyle w:val="ConsPlusNormal"/>
              <w:rPr>
                <w:sz w:val="16"/>
                <w:szCs w:val="16"/>
              </w:rPr>
            </w:pPr>
            <w:r w:rsidRPr="00154E0F">
              <w:rPr>
                <w:sz w:val="16"/>
                <w:szCs w:val="16"/>
              </w:rPr>
              <w:t>340</w:t>
            </w:r>
          </w:p>
        </w:tc>
        <w:tc>
          <w:tcPr>
            <w:tcW w:w="1063" w:type="dxa"/>
          </w:tcPr>
          <w:p w14:paraId="46C75D4D" w14:textId="77777777" w:rsidR="00F67296" w:rsidRPr="00154E0F" w:rsidRDefault="00F67296">
            <w:pPr>
              <w:pStyle w:val="ConsPlusNormal"/>
              <w:rPr>
                <w:sz w:val="16"/>
                <w:szCs w:val="16"/>
              </w:rPr>
            </w:pPr>
            <w:r w:rsidRPr="00154E0F">
              <w:rPr>
                <w:sz w:val="16"/>
                <w:szCs w:val="16"/>
              </w:rPr>
              <w:t>0,0</w:t>
            </w:r>
          </w:p>
        </w:tc>
        <w:tc>
          <w:tcPr>
            <w:tcW w:w="1063" w:type="dxa"/>
          </w:tcPr>
          <w:p w14:paraId="695339EC" w14:textId="77777777" w:rsidR="00F67296" w:rsidRPr="00154E0F" w:rsidRDefault="00F67296">
            <w:pPr>
              <w:pStyle w:val="ConsPlusNormal"/>
              <w:rPr>
                <w:sz w:val="16"/>
                <w:szCs w:val="16"/>
              </w:rPr>
            </w:pPr>
            <w:r w:rsidRPr="00154E0F">
              <w:rPr>
                <w:sz w:val="16"/>
                <w:szCs w:val="16"/>
              </w:rPr>
              <w:t>35930,4</w:t>
            </w:r>
          </w:p>
        </w:tc>
        <w:tc>
          <w:tcPr>
            <w:tcW w:w="1063" w:type="dxa"/>
          </w:tcPr>
          <w:p w14:paraId="38E2029A" w14:textId="77777777" w:rsidR="00F67296" w:rsidRPr="00154E0F" w:rsidRDefault="00F67296">
            <w:pPr>
              <w:pStyle w:val="ConsPlusNormal"/>
              <w:rPr>
                <w:sz w:val="16"/>
                <w:szCs w:val="16"/>
              </w:rPr>
            </w:pPr>
            <w:r w:rsidRPr="00154E0F">
              <w:rPr>
                <w:sz w:val="16"/>
                <w:szCs w:val="16"/>
              </w:rPr>
              <w:t>26240,3</w:t>
            </w:r>
          </w:p>
        </w:tc>
        <w:tc>
          <w:tcPr>
            <w:tcW w:w="1064" w:type="dxa"/>
          </w:tcPr>
          <w:p w14:paraId="518AAF0D" w14:textId="77777777" w:rsidR="00F67296" w:rsidRPr="00154E0F" w:rsidRDefault="00F67296">
            <w:pPr>
              <w:pStyle w:val="ConsPlusNormal"/>
              <w:rPr>
                <w:sz w:val="16"/>
                <w:szCs w:val="16"/>
              </w:rPr>
            </w:pPr>
            <w:r w:rsidRPr="00154E0F">
              <w:rPr>
                <w:sz w:val="16"/>
                <w:szCs w:val="16"/>
              </w:rPr>
              <w:t>43981,1</w:t>
            </w:r>
          </w:p>
        </w:tc>
        <w:tc>
          <w:tcPr>
            <w:tcW w:w="1063" w:type="dxa"/>
          </w:tcPr>
          <w:p w14:paraId="506A6F25" w14:textId="77777777" w:rsidR="00F67296" w:rsidRPr="00154E0F" w:rsidRDefault="00F67296">
            <w:pPr>
              <w:pStyle w:val="ConsPlusNormal"/>
              <w:rPr>
                <w:sz w:val="16"/>
                <w:szCs w:val="16"/>
              </w:rPr>
            </w:pPr>
            <w:r w:rsidRPr="00154E0F">
              <w:rPr>
                <w:sz w:val="16"/>
                <w:szCs w:val="16"/>
              </w:rPr>
              <w:t>47568,8</w:t>
            </w:r>
          </w:p>
        </w:tc>
        <w:tc>
          <w:tcPr>
            <w:tcW w:w="1063" w:type="dxa"/>
          </w:tcPr>
          <w:p w14:paraId="1E36CE16" w14:textId="77777777" w:rsidR="00F67296" w:rsidRPr="00154E0F" w:rsidRDefault="00F67296">
            <w:pPr>
              <w:pStyle w:val="ConsPlusNormal"/>
              <w:rPr>
                <w:sz w:val="16"/>
                <w:szCs w:val="16"/>
              </w:rPr>
            </w:pPr>
            <w:r w:rsidRPr="00154E0F">
              <w:rPr>
                <w:sz w:val="16"/>
                <w:szCs w:val="16"/>
              </w:rPr>
              <w:t>61005,6</w:t>
            </w:r>
          </w:p>
        </w:tc>
        <w:tc>
          <w:tcPr>
            <w:tcW w:w="1063" w:type="dxa"/>
          </w:tcPr>
          <w:p w14:paraId="378CEE32" w14:textId="77777777" w:rsidR="00F67296" w:rsidRPr="00154E0F" w:rsidRDefault="00F67296">
            <w:pPr>
              <w:pStyle w:val="ConsPlusNormal"/>
              <w:rPr>
                <w:sz w:val="16"/>
                <w:szCs w:val="16"/>
              </w:rPr>
            </w:pPr>
            <w:r w:rsidRPr="00154E0F">
              <w:rPr>
                <w:sz w:val="16"/>
                <w:szCs w:val="16"/>
              </w:rPr>
              <w:t>61005,6</w:t>
            </w:r>
          </w:p>
        </w:tc>
        <w:tc>
          <w:tcPr>
            <w:tcW w:w="1064" w:type="dxa"/>
          </w:tcPr>
          <w:p w14:paraId="349AC397" w14:textId="77777777" w:rsidR="00F67296" w:rsidRPr="00154E0F" w:rsidRDefault="00F67296">
            <w:pPr>
              <w:pStyle w:val="ConsPlusNormal"/>
              <w:rPr>
                <w:sz w:val="16"/>
                <w:szCs w:val="16"/>
              </w:rPr>
            </w:pPr>
            <w:r w:rsidRPr="00154E0F">
              <w:rPr>
                <w:sz w:val="16"/>
                <w:szCs w:val="16"/>
              </w:rPr>
              <w:t>61005,6</w:t>
            </w:r>
          </w:p>
        </w:tc>
      </w:tr>
      <w:tr w:rsidR="00154E0F" w:rsidRPr="00154E0F" w14:paraId="091F741C" w14:textId="77777777" w:rsidTr="00154E0F">
        <w:tc>
          <w:tcPr>
            <w:tcW w:w="1696" w:type="dxa"/>
            <w:vMerge/>
          </w:tcPr>
          <w:p w14:paraId="44FA89DB" w14:textId="77777777" w:rsidR="00F67296" w:rsidRPr="00154E0F" w:rsidRDefault="00F67296">
            <w:pPr>
              <w:pStyle w:val="ConsPlusNormal"/>
              <w:rPr>
                <w:sz w:val="16"/>
                <w:szCs w:val="16"/>
              </w:rPr>
            </w:pPr>
          </w:p>
        </w:tc>
        <w:tc>
          <w:tcPr>
            <w:tcW w:w="1560" w:type="dxa"/>
          </w:tcPr>
          <w:p w14:paraId="5A877D6F"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1AE3F43A" w14:textId="77777777" w:rsidR="00F67296" w:rsidRPr="00154E0F" w:rsidRDefault="00F67296">
            <w:pPr>
              <w:pStyle w:val="ConsPlusNormal"/>
              <w:rPr>
                <w:sz w:val="16"/>
                <w:szCs w:val="16"/>
              </w:rPr>
            </w:pPr>
            <w:r w:rsidRPr="00154E0F">
              <w:rPr>
                <w:sz w:val="16"/>
                <w:szCs w:val="16"/>
              </w:rPr>
              <w:t>02Е0209400 Стипендии ординаторам</w:t>
            </w:r>
          </w:p>
        </w:tc>
        <w:tc>
          <w:tcPr>
            <w:tcW w:w="850" w:type="dxa"/>
          </w:tcPr>
          <w:p w14:paraId="361D13F0" w14:textId="77777777" w:rsidR="00F67296" w:rsidRPr="00154E0F" w:rsidRDefault="00F67296">
            <w:pPr>
              <w:pStyle w:val="ConsPlusNormal"/>
              <w:rPr>
                <w:sz w:val="16"/>
                <w:szCs w:val="16"/>
              </w:rPr>
            </w:pPr>
            <w:r w:rsidRPr="00154E0F">
              <w:rPr>
                <w:sz w:val="16"/>
                <w:szCs w:val="16"/>
              </w:rPr>
              <w:t>0908</w:t>
            </w:r>
          </w:p>
        </w:tc>
        <w:tc>
          <w:tcPr>
            <w:tcW w:w="567" w:type="dxa"/>
          </w:tcPr>
          <w:p w14:paraId="1492A0E0" w14:textId="77777777" w:rsidR="00F67296" w:rsidRPr="00154E0F" w:rsidRDefault="00F67296">
            <w:pPr>
              <w:pStyle w:val="ConsPlusNormal"/>
              <w:rPr>
                <w:sz w:val="16"/>
                <w:szCs w:val="16"/>
              </w:rPr>
            </w:pPr>
            <w:r w:rsidRPr="00154E0F">
              <w:rPr>
                <w:sz w:val="16"/>
                <w:szCs w:val="16"/>
              </w:rPr>
              <w:t>054</w:t>
            </w:r>
          </w:p>
        </w:tc>
        <w:tc>
          <w:tcPr>
            <w:tcW w:w="567" w:type="dxa"/>
          </w:tcPr>
          <w:p w14:paraId="58327E2D" w14:textId="77777777" w:rsidR="00F67296" w:rsidRPr="00154E0F" w:rsidRDefault="00F67296">
            <w:pPr>
              <w:pStyle w:val="ConsPlusNormal"/>
              <w:rPr>
                <w:sz w:val="16"/>
                <w:szCs w:val="16"/>
              </w:rPr>
            </w:pPr>
            <w:r w:rsidRPr="00154E0F">
              <w:rPr>
                <w:sz w:val="16"/>
                <w:szCs w:val="16"/>
              </w:rPr>
              <w:t>340</w:t>
            </w:r>
          </w:p>
        </w:tc>
        <w:tc>
          <w:tcPr>
            <w:tcW w:w="1063" w:type="dxa"/>
          </w:tcPr>
          <w:p w14:paraId="241F6528" w14:textId="77777777" w:rsidR="00F67296" w:rsidRPr="00154E0F" w:rsidRDefault="00F67296">
            <w:pPr>
              <w:pStyle w:val="ConsPlusNormal"/>
              <w:rPr>
                <w:sz w:val="16"/>
                <w:szCs w:val="16"/>
              </w:rPr>
            </w:pPr>
            <w:r w:rsidRPr="00154E0F">
              <w:rPr>
                <w:sz w:val="16"/>
                <w:szCs w:val="16"/>
              </w:rPr>
              <w:t>28439,5</w:t>
            </w:r>
          </w:p>
        </w:tc>
        <w:tc>
          <w:tcPr>
            <w:tcW w:w="1063" w:type="dxa"/>
          </w:tcPr>
          <w:p w14:paraId="63787D15" w14:textId="77777777" w:rsidR="00F67296" w:rsidRPr="00154E0F" w:rsidRDefault="00F67296">
            <w:pPr>
              <w:pStyle w:val="ConsPlusNormal"/>
              <w:rPr>
                <w:sz w:val="16"/>
                <w:szCs w:val="16"/>
              </w:rPr>
            </w:pPr>
            <w:r w:rsidRPr="00154E0F">
              <w:rPr>
                <w:sz w:val="16"/>
                <w:szCs w:val="16"/>
              </w:rPr>
              <w:t>0,0</w:t>
            </w:r>
          </w:p>
        </w:tc>
        <w:tc>
          <w:tcPr>
            <w:tcW w:w="1063" w:type="dxa"/>
          </w:tcPr>
          <w:p w14:paraId="20636865" w14:textId="77777777" w:rsidR="00F67296" w:rsidRPr="00154E0F" w:rsidRDefault="00F67296">
            <w:pPr>
              <w:pStyle w:val="ConsPlusNormal"/>
              <w:rPr>
                <w:sz w:val="16"/>
                <w:szCs w:val="16"/>
              </w:rPr>
            </w:pPr>
            <w:r w:rsidRPr="00154E0F">
              <w:rPr>
                <w:sz w:val="16"/>
                <w:szCs w:val="16"/>
              </w:rPr>
              <w:t>0,0</w:t>
            </w:r>
          </w:p>
        </w:tc>
        <w:tc>
          <w:tcPr>
            <w:tcW w:w="1064" w:type="dxa"/>
          </w:tcPr>
          <w:p w14:paraId="20A8B566" w14:textId="77777777" w:rsidR="00F67296" w:rsidRPr="00154E0F" w:rsidRDefault="00F67296">
            <w:pPr>
              <w:pStyle w:val="ConsPlusNormal"/>
              <w:rPr>
                <w:sz w:val="16"/>
                <w:szCs w:val="16"/>
              </w:rPr>
            </w:pPr>
            <w:r w:rsidRPr="00154E0F">
              <w:rPr>
                <w:sz w:val="16"/>
                <w:szCs w:val="16"/>
              </w:rPr>
              <w:t>0,0</w:t>
            </w:r>
          </w:p>
        </w:tc>
        <w:tc>
          <w:tcPr>
            <w:tcW w:w="1063" w:type="dxa"/>
          </w:tcPr>
          <w:p w14:paraId="0343C135" w14:textId="77777777" w:rsidR="00F67296" w:rsidRPr="00154E0F" w:rsidRDefault="00F67296">
            <w:pPr>
              <w:pStyle w:val="ConsPlusNormal"/>
              <w:rPr>
                <w:sz w:val="16"/>
                <w:szCs w:val="16"/>
              </w:rPr>
            </w:pPr>
            <w:r w:rsidRPr="00154E0F">
              <w:rPr>
                <w:sz w:val="16"/>
                <w:szCs w:val="16"/>
              </w:rPr>
              <w:t>0,0</w:t>
            </w:r>
          </w:p>
        </w:tc>
        <w:tc>
          <w:tcPr>
            <w:tcW w:w="1063" w:type="dxa"/>
          </w:tcPr>
          <w:p w14:paraId="5957B5BD" w14:textId="77777777" w:rsidR="00F67296" w:rsidRPr="00154E0F" w:rsidRDefault="00F67296">
            <w:pPr>
              <w:pStyle w:val="ConsPlusNormal"/>
              <w:rPr>
                <w:sz w:val="16"/>
                <w:szCs w:val="16"/>
              </w:rPr>
            </w:pPr>
            <w:r w:rsidRPr="00154E0F">
              <w:rPr>
                <w:sz w:val="16"/>
                <w:szCs w:val="16"/>
              </w:rPr>
              <w:t>0,0</w:t>
            </w:r>
          </w:p>
        </w:tc>
        <w:tc>
          <w:tcPr>
            <w:tcW w:w="1063" w:type="dxa"/>
          </w:tcPr>
          <w:p w14:paraId="14E4094E" w14:textId="77777777" w:rsidR="00F67296" w:rsidRPr="00154E0F" w:rsidRDefault="00F67296">
            <w:pPr>
              <w:pStyle w:val="ConsPlusNormal"/>
              <w:rPr>
                <w:sz w:val="16"/>
                <w:szCs w:val="16"/>
              </w:rPr>
            </w:pPr>
            <w:r w:rsidRPr="00154E0F">
              <w:rPr>
                <w:sz w:val="16"/>
                <w:szCs w:val="16"/>
              </w:rPr>
              <w:t>0,0</w:t>
            </w:r>
          </w:p>
        </w:tc>
        <w:tc>
          <w:tcPr>
            <w:tcW w:w="1064" w:type="dxa"/>
          </w:tcPr>
          <w:p w14:paraId="0B45A033" w14:textId="77777777" w:rsidR="00F67296" w:rsidRPr="00154E0F" w:rsidRDefault="00F67296">
            <w:pPr>
              <w:pStyle w:val="ConsPlusNormal"/>
              <w:rPr>
                <w:sz w:val="16"/>
                <w:szCs w:val="16"/>
              </w:rPr>
            </w:pPr>
            <w:r w:rsidRPr="00154E0F">
              <w:rPr>
                <w:sz w:val="16"/>
                <w:szCs w:val="16"/>
              </w:rPr>
              <w:t>0,0</w:t>
            </w:r>
          </w:p>
        </w:tc>
      </w:tr>
      <w:tr w:rsidR="00154E0F" w:rsidRPr="00154E0F" w14:paraId="4319E620" w14:textId="77777777" w:rsidTr="00154E0F">
        <w:tc>
          <w:tcPr>
            <w:tcW w:w="1696" w:type="dxa"/>
            <w:vMerge/>
          </w:tcPr>
          <w:p w14:paraId="16B616C3" w14:textId="77777777" w:rsidR="00F67296" w:rsidRPr="00154E0F" w:rsidRDefault="00F67296">
            <w:pPr>
              <w:pStyle w:val="ConsPlusNormal"/>
              <w:rPr>
                <w:sz w:val="16"/>
                <w:szCs w:val="16"/>
              </w:rPr>
            </w:pPr>
          </w:p>
        </w:tc>
        <w:tc>
          <w:tcPr>
            <w:tcW w:w="1560" w:type="dxa"/>
          </w:tcPr>
          <w:p w14:paraId="62940058"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62DE1113" w14:textId="77777777" w:rsidR="00F67296" w:rsidRPr="00154E0F" w:rsidRDefault="00F67296">
            <w:pPr>
              <w:pStyle w:val="ConsPlusNormal"/>
              <w:rPr>
                <w:sz w:val="16"/>
                <w:szCs w:val="16"/>
              </w:rPr>
            </w:pPr>
            <w:r w:rsidRPr="00154E0F">
              <w:rPr>
                <w:sz w:val="16"/>
                <w:szCs w:val="16"/>
              </w:rPr>
              <w:t>02ЕN508102 Оказание государственными учреждениям</w:t>
            </w:r>
            <w:r w:rsidRPr="00154E0F">
              <w:rPr>
                <w:sz w:val="16"/>
                <w:szCs w:val="16"/>
              </w:rPr>
              <w:lastRenderedPageBreak/>
              <w:t>и государственных услуг, выполнение работ, финансовое обеспечение деятельности государственных казенных учреждений в целях реализации регионального проекта "Обеспечение медицинских организаций системы здравоохранения квалифицированными кадрами"</w:t>
            </w:r>
          </w:p>
        </w:tc>
        <w:tc>
          <w:tcPr>
            <w:tcW w:w="850" w:type="dxa"/>
          </w:tcPr>
          <w:p w14:paraId="7C41EF53" w14:textId="77777777" w:rsidR="00F67296" w:rsidRPr="00154E0F" w:rsidRDefault="00F67296">
            <w:pPr>
              <w:pStyle w:val="ConsPlusNormal"/>
              <w:rPr>
                <w:sz w:val="16"/>
                <w:szCs w:val="16"/>
              </w:rPr>
            </w:pPr>
            <w:r w:rsidRPr="00154E0F">
              <w:rPr>
                <w:sz w:val="16"/>
                <w:szCs w:val="16"/>
              </w:rPr>
              <w:lastRenderedPageBreak/>
              <w:t>0706</w:t>
            </w:r>
          </w:p>
        </w:tc>
        <w:tc>
          <w:tcPr>
            <w:tcW w:w="567" w:type="dxa"/>
          </w:tcPr>
          <w:p w14:paraId="088732CD" w14:textId="77777777" w:rsidR="00F67296" w:rsidRPr="00154E0F" w:rsidRDefault="00F67296">
            <w:pPr>
              <w:pStyle w:val="ConsPlusNormal"/>
              <w:rPr>
                <w:sz w:val="16"/>
                <w:szCs w:val="16"/>
              </w:rPr>
            </w:pPr>
            <w:r w:rsidRPr="00154E0F">
              <w:rPr>
                <w:sz w:val="16"/>
                <w:szCs w:val="16"/>
              </w:rPr>
              <w:t>054</w:t>
            </w:r>
          </w:p>
        </w:tc>
        <w:tc>
          <w:tcPr>
            <w:tcW w:w="567" w:type="dxa"/>
          </w:tcPr>
          <w:p w14:paraId="45B48876" w14:textId="77777777" w:rsidR="00F67296" w:rsidRPr="00154E0F" w:rsidRDefault="00F67296">
            <w:pPr>
              <w:pStyle w:val="ConsPlusNormal"/>
              <w:rPr>
                <w:sz w:val="16"/>
                <w:szCs w:val="16"/>
              </w:rPr>
            </w:pPr>
            <w:r w:rsidRPr="00154E0F">
              <w:rPr>
                <w:sz w:val="16"/>
                <w:szCs w:val="16"/>
              </w:rPr>
              <w:t>611</w:t>
            </w:r>
          </w:p>
        </w:tc>
        <w:tc>
          <w:tcPr>
            <w:tcW w:w="1063" w:type="dxa"/>
          </w:tcPr>
          <w:p w14:paraId="39E3F43B" w14:textId="77777777" w:rsidR="00F67296" w:rsidRPr="00154E0F" w:rsidRDefault="00F67296">
            <w:pPr>
              <w:pStyle w:val="ConsPlusNormal"/>
              <w:rPr>
                <w:sz w:val="16"/>
                <w:szCs w:val="16"/>
              </w:rPr>
            </w:pPr>
            <w:r w:rsidRPr="00154E0F">
              <w:rPr>
                <w:sz w:val="16"/>
                <w:szCs w:val="16"/>
              </w:rPr>
              <w:t>0,0</w:t>
            </w:r>
          </w:p>
        </w:tc>
        <w:tc>
          <w:tcPr>
            <w:tcW w:w="1063" w:type="dxa"/>
          </w:tcPr>
          <w:p w14:paraId="791D3B58" w14:textId="77777777" w:rsidR="00F67296" w:rsidRPr="00154E0F" w:rsidRDefault="00F67296">
            <w:pPr>
              <w:pStyle w:val="ConsPlusNormal"/>
              <w:rPr>
                <w:sz w:val="16"/>
                <w:szCs w:val="16"/>
              </w:rPr>
            </w:pPr>
            <w:r w:rsidRPr="00154E0F">
              <w:rPr>
                <w:sz w:val="16"/>
                <w:szCs w:val="16"/>
              </w:rPr>
              <w:t>0,0</w:t>
            </w:r>
          </w:p>
        </w:tc>
        <w:tc>
          <w:tcPr>
            <w:tcW w:w="1063" w:type="dxa"/>
          </w:tcPr>
          <w:p w14:paraId="717A9CD8" w14:textId="77777777" w:rsidR="00F67296" w:rsidRPr="00154E0F" w:rsidRDefault="00F67296">
            <w:pPr>
              <w:pStyle w:val="ConsPlusNormal"/>
              <w:rPr>
                <w:sz w:val="16"/>
                <w:szCs w:val="16"/>
              </w:rPr>
            </w:pPr>
            <w:r w:rsidRPr="00154E0F">
              <w:rPr>
                <w:sz w:val="16"/>
                <w:szCs w:val="16"/>
              </w:rPr>
              <w:t>50500,0</w:t>
            </w:r>
          </w:p>
        </w:tc>
        <w:tc>
          <w:tcPr>
            <w:tcW w:w="1064" w:type="dxa"/>
          </w:tcPr>
          <w:p w14:paraId="07E010AB" w14:textId="77777777" w:rsidR="00F67296" w:rsidRPr="00154E0F" w:rsidRDefault="00F67296">
            <w:pPr>
              <w:pStyle w:val="ConsPlusNormal"/>
              <w:rPr>
                <w:sz w:val="16"/>
                <w:szCs w:val="16"/>
              </w:rPr>
            </w:pPr>
            <w:r w:rsidRPr="00154E0F">
              <w:rPr>
                <w:sz w:val="16"/>
                <w:szCs w:val="16"/>
              </w:rPr>
              <w:t>55377,5</w:t>
            </w:r>
          </w:p>
        </w:tc>
        <w:tc>
          <w:tcPr>
            <w:tcW w:w="1063" w:type="dxa"/>
          </w:tcPr>
          <w:p w14:paraId="39EC2FE3" w14:textId="77777777" w:rsidR="00F67296" w:rsidRPr="00154E0F" w:rsidRDefault="00F67296">
            <w:pPr>
              <w:pStyle w:val="ConsPlusNormal"/>
              <w:rPr>
                <w:sz w:val="16"/>
                <w:szCs w:val="16"/>
              </w:rPr>
            </w:pPr>
            <w:r w:rsidRPr="00154E0F">
              <w:rPr>
                <w:sz w:val="16"/>
                <w:szCs w:val="16"/>
              </w:rPr>
              <w:t>56000,0</w:t>
            </w:r>
          </w:p>
        </w:tc>
        <w:tc>
          <w:tcPr>
            <w:tcW w:w="1063" w:type="dxa"/>
          </w:tcPr>
          <w:p w14:paraId="34F5E10C" w14:textId="77777777" w:rsidR="00F67296" w:rsidRPr="00154E0F" w:rsidRDefault="00F67296">
            <w:pPr>
              <w:pStyle w:val="ConsPlusNormal"/>
              <w:rPr>
                <w:sz w:val="16"/>
                <w:szCs w:val="16"/>
              </w:rPr>
            </w:pPr>
            <w:r w:rsidRPr="00154E0F">
              <w:rPr>
                <w:sz w:val="16"/>
                <w:szCs w:val="16"/>
              </w:rPr>
              <w:t>0,0</w:t>
            </w:r>
          </w:p>
        </w:tc>
        <w:tc>
          <w:tcPr>
            <w:tcW w:w="1063" w:type="dxa"/>
          </w:tcPr>
          <w:p w14:paraId="57C74B12" w14:textId="77777777" w:rsidR="00F67296" w:rsidRPr="00154E0F" w:rsidRDefault="00F67296">
            <w:pPr>
              <w:pStyle w:val="ConsPlusNormal"/>
              <w:rPr>
                <w:sz w:val="16"/>
                <w:szCs w:val="16"/>
              </w:rPr>
            </w:pPr>
            <w:r w:rsidRPr="00154E0F">
              <w:rPr>
                <w:sz w:val="16"/>
                <w:szCs w:val="16"/>
              </w:rPr>
              <w:t>0,0</w:t>
            </w:r>
          </w:p>
        </w:tc>
        <w:tc>
          <w:tcPr>
            <w:tcW w:w="1064" w:type="dxa"/>
          </w:tcPr>
          <w:p w14:paraId="1397D6D8" w14:textId="77777777" w:rsidR="00F67296" w:rsidRPr="00154E0F" w:rsidRDefault="00F67296">
            <w:pPr>
              <w:pStyle w:val="ConsPlusNormal"/>
              <w:rPr>
                <w:sz w:val="16"/>
                <w:szCs w:val="16"/>
              </w:rPr>
            </w:pPr>
            <w:r w:rsidRPr="00154E0F">
              <w:rPr>
                <w:sz w:val="16"/>
                <w:szCs w:val="16"/>
              </w:rPr>
              <w:t>0,0</w:t>
            </w:r>
          </w:p>
        </w:tc>
      </w:tr>
      <w:tr w:rsidR="00154E0F" w:rsidRPr="00154E0F" w14:paraId="49385DAE" w14:textId="77777777" w:rsidTr="00154E0F">
        <w:tc>
          <w:tcPr>
            <w:tcW w:w="1696" w:type="dxa"/>
            <w:vMerge/>
          </w:tcPr>
          <w:p w14:paraId="539E224E" w14:textId="77777777" w:rsidR="00F67296" w:rsidRPr="00154E0F" w:rsidRDefault="00F67296">
            <w:pPr>
              <w:pStyle w:val="ConsPlusNormal"/>
              <w:rPr>
                <w:sz w:val="16"/>
                <w:szCs w:val="16"/>
              </w:rPr>
            </w:pPr>
          </w:p>
        </w:tc>
        <w:tc>
          <w:tcPr>
            <w:tcW w:w="1560" w:type="dxa"/>
          </w:tcPr>
          <w:p w14:paraId="7496EB84"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5CD61758" w14:textId="77777777" w:rsidR="00F67296" w:rsidRPr="00154E0F" w:rsidRDefault="00F67296">
            <w:pPr>
              <w:pStyle w:val="ConsPlusNormal"/>
              <w:rPr>
                <w:sz w:val="16"/>
                <w:szCs w:val="16"/>
              </w:rPr>
            </w:pPr>
            <w:r w:rsidRPr="00154E0F">
              <w:rPr>
                <w:sz w:val="16"/>
                <w:szCs w:val="16"/>
              </w:rPr>
              <w:t>02ЕN508102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 в целях реализации региональног</w:t>
            </w:r>
            <w:r w:rsidRPr="00154E0F">
              <w:rPr>
                <w:sz w:val="16"/>
                <w:szCs w:val="16"/>
              </w:rPr>
              <w:lastRenderedPageBreak/>
              <w:t>о проекта "Обеспечение медицинских организаций системы здравоохранения квалифицированными кадрами"</w:t>
            </w:r>
          </w:p>
        </w:tc>
        <w:tc>
          <w:tcPr>
            <w:tcW w:w="850" w:type="dxa"/>
          </w:tcPr>
          <w:p w14:paraId="1C4A767E" w14:textId="77777777" w:rsidR="00F67296" w:rsidRPr="00154E0F" w:rsidRDefault="00F67296">
            <w:pPr>
              <w:pStyle w:val="ConsPlusNormal"/>
              <w:rPr>
                <w:sz w:val="16"/>
                <w:szCs w:val="16"/>
              </w:rPr>
            </w:pPr>
            <w:r w:rsidRPr="00154E0F">
              <w:rPr>
                <w:sz w:val="16"/>
                <w:szCs w:val="16"/>
              </w:rPr>
              <w:lastRenderedPageBreak/>
              <w:t>0706</w:t>
            </w:r>
          </w:p>
        </w:tc>
        <w:tc>
          <w:tcPr>
            <w:tcW w:w="567" w:type="dxa"/>
          </w:tcPr>
          <w:p w14:paraId="6FB08C59" w14:textId="77777777" w:rsidR="00F67296" w:rsidRPr="00154E0F" w:rsidRDefault="00F67296">
            <w:pPr>
              <w:pStyle w:val="ConsPlusNormal"/>
              <w:rPr>
                <w:sz w:val="16"/>
                <w:szCs w:val="16"/>
              </w:rPr>
            </w:pPr>
            <w:r w:rsidRPr="00154E0F">
              <w:rPr>
                <w:sz w:val="16"/>
                <w:szCs w:val="16"/>
              </w:rPr>
              <w:t>054</w:t>
            </w:r>
          </w:p>
        </w:tc>
        <w:tc>
          <w:tcPr>
            <w:tcW w:w="567" w:type="dxa"/>
          </w:tcPr>
          <w:p w14:paraId="63052499" w14:textId="77777777" w:rsidR="00F67296" w:rsidRPr="00154E0F" w:rsidRDefault="00F67296">
            <w:pPr>
              <w:pStyle w:val="ConsPlusNormal"/>
              <w:rPr>
                <w:sz w:val="16"/>
                <w:szCs w:val="16"/>
              </w:rPr>
            </w:pPr>
            <w:r w:rsidRPr="00154E0F">
              <w:rPr>
                <w:sz w:val="16"/>
                <w:szCs w:val="16"/>
              </w:rPr>
              <w:t>621</w:t>
            </w:r>
          </w:p>
        </w:tc>
        <w:tc>
          <w:tcPr>
            <w:tcW w:w="1063" w:type="dxa"/>
          </w:tcPr>
          <w:p w14:paraId="5759DB92" w14:textId="77777777" w:rsidR="00F67296" w:rsidRPr="00154E0F" w:rsidRDefault="00F67296">
            <w:pPr>
              <w:pStyle w:val="ConsPlusNormal"/>
              <w:rPr>
                <w:sz w:val="16"/>
                <w:szCs w:val="16"/>
              </w:rPr>
            </w:pPr>
            <w:r w:rsidRPr="00154E0F">
              <w:rPr>
                <w:sz w:val="16"/>
                <w:szCs w:val="16"/>
              </w:rPr>
              <w:t>0,0</w:t>
            </w:r>
          </w:p>
        </w:tc>
        <w:tc>
          <w:tcPr>
            <w:tcW w:w="1063" w:type="dxa"/>
          </w:tcPr>
          <w:p w14:paraId="2D494FA6" w14:textId="77777777" w:rsidR="00F67296" w:rsidRPr="00154E0F" w:rsidRDefault="00F67296">
            <w:pPr>
              <w:pStyle w:val="ConsPlusNormal"/>
              <w:rPr>
                <w:sz w:val="16"/>
                <w:szCs w:val="16"/>
              </w:rPr>
            </w:pPr>
            <w:r w:rsidRPr="00154E0F">
              <w:rPr>
                <w:sz w:val="16"/>
                <w:szCs w:val="16"/>
              </w:rPr>
              <w:t>0,0</w:t>
            </w:r>
          </w:p>
        </w:tc>
        <w:tc>
          <w:tcPr>
            <w:tcW w:w="1063" w:type="dxa"/>
          </w:tcPr>
          <w:p w14:paraId="70816473" w14:textId="77777777" w:rsidR="00F67296" w:rsidRPr="00154E0F" w:rsidRDefault="00F67296">
            <w:pPr>
              <w:pStyle w:val="ConsPlusNormal"/>
              <w:rPr>
                <w:sz w:val="16"/>
                <w:szCs w:val="16"/>
              </w:rPr>
            </w:pPr>
            <w:r w:rsidRPr="00154E0F">
              <w:rPr>
                <w:sz w:val="16"/>
                <w:szCs w:val="16"/>
              </w:rPr>
              <w:t>250,0</w:t>
            </w:r>
          </w:p>
        </w:tc>
        <w:tc>
          <w:tcPr>
            <w:tcW w:w="1064" w:type="dxa"/>
          </w:tcPr>
          <w:p w14:paraId="2EF7851E" w14:textId="77777777" w:rsidR="00F67296" w:rsidRPr="00154E0F" w:rsidRDefault="00F67296">
            <w:pPr>
              <w:pStyle w:val="ConsPlusNormal"/>
              <w:rPr>
                <w:sz w:val="16"/>
                <w:szCs w:val="16"/>
              </w:rPr>
            </w:pPr>
            <w:r w:rsidRPr="00154E0F">
              <w:rPr>
                <w:sz w:val="16"/>
                <w:szCs w:val="16"/>
              </w:rPr>
              <w:t>1000,0</w:t>
            </w:r>
          </w:p>
        </w:tc>
        <w:tc>
          <w:tcPr>
            <w:tcW w:w="1063" w:type="dxa"/>
          </w:tcPr>
          <w:p w14:paraId="68BA94C1" w14:textId="77777777" w:rsidR="00F67296" w:rsidRPr="00154E0F" w:rsidRDefault="00F67296">
            <w:pPr>
              <w:pStyle w:val="ConsPlusNormal"/>
              <w:rPr>
                <w:sz w:val="16"/>
                <w:szCs w:val="16"/>
              </w:rPr>
            </w:pPr>
            <w:r w:rsidRPr="00154E0F">
              <w:rPr>
                <w:sz w:val="16"/>
                <w:szCs w:val="16"/>
              </w:rPr>
              <w:t>500,0</w:t>
            </w:r>
          </w:p>
        </w:tc>
        <w:tc>
          <w:tcPr>
            <w:tcW w:w="1063" w:type="dxa"/>
          </w:tcPr>
          <w:p w14:paraId="58E9AD8B" w14:textId="77777777" w:rsidR="00F67296" w:rsidRPr="00154E0F" w:rsidRDefault="00F67296">
            <w:pPr>
              <w:pStyle w:val="ConsPlusNormal"/>
              <w:rPr>
                <w:sz w:val="16"/>
                <w:szCs w:val="16"/>
              </w:rPr>
            </w:pPr>
            <w:r w:rsidRPr="00154E0F">
              <w:rPr>
                <w:sz w:val="16"/>
                <w:szCs w:val="16"/>
              </w:rPr>
              <w:t>0,0</w:t>
            </w:r>
          </w:p>
        </w:tc>
        <w:tc>
          <w:tcPr>
            <w:tcW w:w="1063" w:type="dxa"/>
          </w:tcPr>
          <w:p w14:paraId="17B389E3" w14:textId="77777777" w:rsidR="00F67296" w:rsidRPr="00154E0F" w:rsidRDefault="00F67296">
            <w:pPr>
              <w:pStyle w:val="ConsPlusNormal"/>
              <w:rPr>
                <w:sz w:val="16"/>
                <w:szCs w:val="16"/>
              </w:rPr>
            </w:pPr>
            <w:r w:rsidRPr="00154E0F">
              <w:rPr>
                <w:sz w:val="16"/>
                <w:szCs w:val="16"/>
              </w:rPr>
              <w:t>0,0</w:t>
            </w:r>
          </w:p>
        </w:tc>
        <w:tc>
          <w:tcPr>
            <w:tcW w:w="1064" w:type="dxa"/>
          </w:tcPr>
          <w:p w14:paraId="5DBD7B84" w14:textId="77777777" w:rsidR="00F67296" w:rsidRPr="00154E0F" w:rsidRDefault="00F67296">
            <w:pPr>
              <w:pStyle w:val="ConsPlusNormal"/>
              <w:rPr>
                <w:sz w:val="16"/>
                <w:szCs w:val="16"/>
              </w:rPr>
            </w:pPr>
            <w:r w:rsidRPr="00154E0F">
              <w:rPr>
                <w:sz w:val="16"/>
                <w:szCs w:val="16"/>
              </w:rPr>
              <w:t>0,0</w:t>
            </w:r>
          </w:p>
        </w:tc>
      </w:tr>
      <w:tr w:rsidR="00154E0F" w:rsidRPr="00154E0F" w14:paraId="749EC8EB" w14:textId="77777777" w:rsidTr="00154E0F">
        <w:tc>
          <w:tcPr>
            <w:tcW w:w="1696" w:type="dxa"/>
            <w:vMerge/>
          </w:tcPr>
          <w:p w14:paraId="126EB72D" w14:textId="77777777" w:rsidR="00F67296" w:rsidRPr="00154E0F" w:rsidRDefault="00F67296">
            <w:pPr>
              <w:pStyle w:val="ConsPlusNormal"/>
              <w:rPr>
                <w:sz w:val="16"/>
                <w:szCs w:val="16"/>
              </w:rPr>
            </w:pPr>
          </w:p>
        </w:tc>
        <w:tc>
          <w:tcPr>
            <w:tcW w:w="1560" w:type="dxa"/>
          </w:tcPr>
          <w:p w14:paraId="3C760075"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15FC4A72" w14:textId="77777777" w:rsidR="00F67296" w:rsidRPr="00154E0F" w:rsidRDefault="00F67296">
            <w:pPr>
              <w:pStyle w:val="ConsPlusNormal"/>
              <w:rPr>
                <w:sz w:val="16"/>
                <w:szCs w:val="16"/>
              </w:rPr>
            </w:pPr>
            <w:r w:rsidRPr="00154E0F">
              <w:rPr>
                <w:sz w:val="16"/>
                <w:szCs w:val="16"/>
              </w:rPr>
              <w:t>02ЕN509402 Стипендии ординаторам в целях реализации регионального проекта "Обеспечение медицинских организаций системы здравоохранения квалифицированными кадрами"</w:t>
            </w:r>
          </w:p>
        </w:tc>
        <w:tc>
          <w:tcPr>
            <w:tcW w:w="850" w:type="dxa"/>
          </w:tcPr>
          <w:p w14:paraId="0AC0A4E6" w14:textId="77777777" w:rsidR="00F67296" w:rsidRPr="00154E0F" w:rsidRDefault="00F67296">
            <w:pPr>
              <w:pStyle w:val="ConsPlusNormal"/>
              <w:rPr>
                <w:sz w:val="16"/>
                <w:szCs w:val="16"/>
              </w:rPr>
            </w:pPr>
            <w:r w:rsidRPr="00154E0F">
              <w:rPr>
                <w:sz w:val="16"/>
                <w:szCs w:val="16"/>
              </w:rPr>
              <w:t>0706</w:t>
            </w:r>
          </w:p>
        </w:tc>
        <w:tc>
          <w:tcPr>
            <w:tcW w:w="567" w:type="dxa"/>
          </w:tcPr>
          <w:p w14:paraId="1B82C8D9" w14:textId="77777777" w:rsidR="00F67296" w:rsidRPr="00154E0F" w:rsidRDefault="00F67296">
            <w:pPr>
              <w:pStyle w:val="ConsPlusNormal"/>
              <w:rPr>
                <w:sz w:val="16"/>
                <w:szCs w:val="16"/>
              </w:rPr>
            </w:pPr>
            <w:r w:rsidRPr="00154E0F">
              <w:rPr>
                <w:sz w:val="16"/>
                <w:szCs w:val="16"/>
              </w:rPr>
              <w:t>054</w:t>
            </w:r>
          </w:p>
        </w:tc>
        <w:tc>
          <w:tcPr>
            <w:tcW w:w="567" w:type="dxa"/>
          </w:tcPr>
          <w:p w14:paraId="035FF6A4" w14:textId="77777777" w:rsidR="00F67296" w:rsidRPr="00154E0F" w:rsidRDefault="00F67296">
            <w:pPr>
              <w:pStyle w:val="ConsPlusNormal"/>
              <w:rPr>
                <w:sz w:val="16"/>
                <w:szCs w:val="16"/>
              </w:rPr>
            </w:pPr>
            <w:r w:rsidRPr="00154E0F">
              <w:rPr>
                <w:sz w:val="16"/>
                <w:szCs w:val="16"/>
              </w:rPr>
              <w:t>340</w:t>
            </w:r>
          </w:p>
        </w:tc>
        <w:tc>
          <w:tcPr>
            <w:tcW w:w="1063" w:type="dxa"/>
          </w:tcPr>
          <w:p w14:paraId="1385A1D6" w14:textId="77777777" w:rsidR="00F67296" w:rsidRPr="00154E0F" w:rsidRDefault="00F67296">
            <w:pPr>
              <w:pStyle w:val="ConsPlusNormal"/>
              <w:rPr>
                <w:sz w:val="16"/>
                <w:szCs w:val="16"/>
              </w:rPr>
            </w:pPr>
            <w:r w:rsidRPr="00154E0F">
              <w:rPr>
                <w:sz w:val="16"/>
                <w:szCs w:val="16"/>
              </w:rPr>
              <w:t>0,0</w:t>
            </w:r>
          </w:p>
        </w:tc>
        <w:tc>
          <w:tcPr>
            <w:tcW w:w="1063" w:type="dxa"/>
          </w:tcPr>
          <w:p w14:paraId="089E4153" w14:textId="77777777" w:rsidR="00F67296" w:rsidRPr="00154E0F" w:rsidRDefault="00F67296">
            <w:pPr>
              <w:pStyle w:val="ConsPlusNormal"/>
              <w:rPr>
                <w:sz w:val="16"/>
                <w:szCs w:val="16"/>
              </w:rPr>
            </w:pPr>
            <w:r w:rsidRPr="00154E0F">
              <w:rPr>
                <w:sz w:val="16"/>
                <w:szCs w:val="16"/>
              </w:rPr>
              <w:t>0,0</w:t>
            </w:r>
          </w:p>
        </w:tc>
        <w:tc>
          <w:tcPr>
            <w:tcW w:w="1063" w:type="dxa"/>
          </w:tcPr>
          <w:p w14:paraId="3A3CB191" w14:textId="77777777" w:rsidR="00F67296" w:rsidRPr="00154E0F" w:rsidRDefault="00F67296">
            <w:pPr>
              <w:pStyle w:val="ConsPlusNormal"/>
              <w:rPr>
                <w:sz w:val="16"/>
                <w:szCs w:val="16"/>
              </w:rPr>
            </w:pPr>
            <w:r w:rsidRPr="00154E0F">
              <w:rPr>
                <w:sz w:val="16"/>
                <w:szCs w:val="16"/>
              </w:rPr>
              <w:t>18000,0</w:t>
            </w:r>
          </w:p>
        </w:tc>
        <w:tc>
          <w:tcPr>
            <w:tcW w:w="1064" w:type="dxa"/>
          </w:tcPr>
          <w:p w14:paraId="4574EC28" w14:textId="77777777" w:rsidR="00F67296" w:rsidRPr="00154E0F" w:rsidRDefault="00F67296">
            <w:pPr>
              <w:pStyle w:val="ConsPlusNormal"/>
              <w:rPr>
                <w:sz w:val="16"/>
                <w:szCs w:val="16"/>
              </w:rPr>
            </w:pPr>
            <w:r w:rsidRPr="00154E0F">
              <w:rPr>
                <w:sz w:val="16"/>
                <w:szCs w:val="16"/>
              </w:rPr>
              <w:t>0,0</w:t>
            </w:r>
          </w:p>
        </w:tc>
        <w:tc>
          <w:tcPr>
            <w:tcW w:w="1063" w:type="dxa"/>
          </w:tcPr>
          <w:p w14:paraId="31948443" w14:textId="77777777" w:rsidR="00F67296" w:rsidRPr="00154E0F" w:rsidRDefault="00F67296">
            <w:pPr>
              <w:pStyle w:val="ConsPlusNormal"/>
              <w:rPr>
                <w:sz w:val="16"/>
                <w:szCs w:val="16"/>
              </w:rPr>
            </w:pPr>
            <w:r w:rsidRPr="00154E0F">
              <w:rPr>
                <w:sz w:val="16"/>
                <w:szCs w:val="16"/>
              </w:rPr>
              <w:t>0,0</w:t>
            </w:r>
          </w:p>
        </w:tc>
        <w:tc>
          <w:tcPr>
            <w:tcW w:w="1063" w:type="dxa"/>
          </w:tcPr>
          <w:p w14:paraId="29A2CDFE" w14:textId="77777777" w:rsidR="00F67296" w:rsidRPr="00154E0F" w:rsidRDefault="00F67296">
            <w:pPr>
              <w:pStyle w:val="ConsPlusNormal"/>
              <w:rPr>
                <w:sz w:val="16"/>
                <w:szCs w:val="16"/>
              </w:rPr>
            </w:pPr>
            <w:r w:rsidRPr="00154E0F">
              <w:rPr>
                <w:sz w:val="16"/>
                <w:szCs w:val="16"/>
              </w:rPr>
              <w:t>0,0</w:t>
            </w:r>
          </w:p>
        </w:tc>
        <w:tc>
          <w:tcPr>
            <w:tcW w:w="1063" w:type="dxa"/>
          </w:tcPr>
          <w:p w14:paraId="65C53FF8" w14:textId="77777777" w:rsidR="00F67296" w:rsidRPr="00154E0F" w:rsidRDefault="00F67296">
            <w:pPr>
              <w:pStyle w:val="ConsPlusNormal"/>
              <w:rPr>
                <w:sz w:val="16"/>
                <w:szCs w:val="16"/>
              </w:rPr>
            </w:pPr>
            <w:r w:rsidRPr="00154E0F">
              <w:rPr>
                <w:sz w:val="16"/>
                <w:szCs w:val="16"/>
              </w:rPr>
              <w:t>0,0</w:t>
            </w:r>
          </w:p>
        </w:tc>
        <w:tc>
          <w:tcPr>
            <w:tcW w:w="1064" w:type="dxa"/>
          </w:tcPr>
          <w:p w14:paraId="5B33FDDC" w14:textId="77777777" w:rsidR="00F67296" w:rsidRPr="00154E0F" w:rsidRDefault="00F67296">
            <w:pPr>
              <w:pStyle w:val="ConsPlusNormal"/>
              <w:rPr>
                <w:sz w:val="16"/>
                <w:szCs w:val="16"/>
              </w:rPr>
            </w:pPr>
            <w:r w:rsidRPr="00154E0F">
              <w:rPr>
                <w:sz w:val="16"/>
                <w:szCs w:val="16"/>
              </w:rPr>
              <w:t>0,0</w:t>
            </w:r>
          </w:p>
        </w:tc>
      </w:tr>
      <w:tr w:rsidR="00154E0F" w:rsidRPr="00154E0F" w14:paraId="79A5EBD8" w14:textId="77777777" w:rsidTr="00154E0F">
        <w:tc>
          <w:tcPr>
            <w:tcW w:w="1696" w:type="dxa"/>
            <w:vMerge w:val="restart"/>
          </w:tcPr>
          <w:p w14:paraId="0A8EE413" w14:textId="77777777" w:rsidR="00F67296" w:rsidRPr="00154E0F" w:rsidRDefault="00F67296">
            <w:pPr>
              <w:pStyle w:val="ConsPlusNormal"/>
              <w:rPr>
                <w:sz w:val="16"/>
                <w:szCs w:val="16"/>
              </w:rPr>
            </w:pPr>
            <w:r w:rsidRPr="00154E0F">
              <w:rPr>
                <w:sz w:val="16"/>
                <w:szCs w:val="16"/>
              </w:rPr>
              <w:t>Подготовка специалистов со средним медицинским образованием</w:t>
            </w:r>
          </w:p>
        </w:tc>
        <w:tc>
          <w:tcPr>
            <w:tcW w:w="1560" w:type="dxa"/>
          </w:tcPr>
          <w:p w14:paraId="26D05464" w14:textId="77777777" w:rsidR="00F67296" w:rsidRPr="00154E0F" w:rsidRDefault="00F67296">
            <w:pPr>
              <w:pStyle w:val="ConsPlusNormal"/>
              <w:rPr>
                <w:sz w:val="16"/>
                <w:szCs w:val="16"/>
              </w:rPr>
            </w:pPr>
            <w:r w:rsidRPr="00154E0F">
              <w:rPr>
                <w:sz w:val="16"/>
                <w:szCs w:val="16"/>
              </w:rPr>
              <w:t>Всего</w:t>
            </w:r>
          </w:p>
        </w:tc>
        <w:tc>
          <w:tcPr>
            <w:tcW w:w="1134" w:type="dxa"/>
          </w:tcPr>
          <w:p w14:paraId="21424F9B" w14:textId="77777777" w:rsidR="00F67296" w:rsidRPr="00154E0F" w:rsidRDefault="00F67296">
            <w:pPr>
              <w:pStyle w:val="ConsPlusNormal"/>
              <w:rPr>
                <w:sz w:val="16"/>
                <w:szCs w:val="16"/>
              </w:rPr>
            </w:pPr>
          </w:p>
        </w:tc>
        <w:tc>
          <w:tcPr>
            <w:tcW w:w="850" w:type="dxa"/>
          </w:tcPr>
          <w:p w14:paraId="07F4A788" w14:textId="77777777" w:rsidR="00F67296" w:rsidRPr="00154E0F" w:rsidRDefault="00F67296">
            <w:pPr>
              <w:pStyle w:val="ConsPlusNormal"/>
              <w:rPr>
                <w:sz w:val="16"/>
                <w:szCs w:val="16"/>
              </w:rPr>
            </w:pPr>
          </w:p>
        </w:tc>
        <w:tc>
          <w:tcPr>
            <w:tcW w:w="567" w:type="dxa"/>
          </w:tcPr>
          <w:p w14:paraId="4FCBC50D" w14:textId="77777777" w:rsidR="00F67296" w:rsidRPr="00154E0F" w:rsidRDefault="00F67296">
            <w:pPr>
              <w:pStyle w:val="ConsPlusNormal"/>
              <w:rPr>
                <w:sz w:val="16"/>
                <w:szCs w:val="16"/>
              </w:rPr>
            </w:pPr>
          </w:p>
        </w:tc>
        <w:tc>
          <w:tcPr>
            <w:tcW w:w="567" w:type="dxa"/>
          </w:tcPr>
          <w:p w14:paraId="575369D9" w14:textId="77777777" w:rsidR="00F67296" w:rsidRPr="00154E0F" w:rsidRDefault="00F67296">
            <w:pPr>
              <w:pStyle w:val="ConsPlusNormal"/>
              <w:rPr>
                <w:sz w:val="16"/>
                <w:szCs w:val="16"/>
              </w:rPr>
            </w:pPr>
          </w:p>
        </w:tc>
        <w:tc>
          <w:tcPr>
            <w:tcW w:w="1063" w:type="dxa"/>
          </w:tcPr>
          <w:p w14:paraId="361099C7" w14:textId="77777777" w:rsidR="00F67296" w:rsidRPr="00154E0F" w:rsidRDefault="00F67296">
            <w:pPr>
              <w:pStyle w:val="ConsPlusNormal"/>
              <w:rPr>
                <w:sz w:val="16"/>
                <w:szCs w:val="16"/>
              </w:rPr>
            </w:pPr>
            <w:r w:rsidRPr="00154E0F">
              <w:rPr>
                <w:sz w:val="16"/>
                <w:szCs w:val="16"/>
              </w:rPr>
              <w:t>1128885,0</w:t>
            </w:r>
          </w:p>
        </w:tc>
        <w:tc>
          <w:tcPr>
            <w:tcW w:w="1063" w:type="dxa"/>
          </w:tcPr>
          <w:p w14:paraId="35E82902" w14:textId="77777777" w:rsidR="00F67296" w:rsidRPr="00154E0F" w:rsidRDefault="00F67296">
            <w:pPr>
              <w:pStyle w:val="ConsPlusNormal"/>
              <w:rPr>
                <w:sz w:val="16"/>
                <w:szCs w:val="16"/>
              </w:rPr>
            </w:pPr>
            <w:r w:rsidRPr="00154E0F">
              <w:rPr>
                <w:sz w:val="16"/>
                <w:szCs w:val="16"/>
              </w:rPr>
              <w:t>941444,3</w:t>
            </w:r>
          </w:p>
        </w:tc>
        <w:tc>
          <w:tcPr>
            <w:tcW w:w="1063" w:type="dxa"/>
          </w:tcPr>
          <w:p w14:paraId="2679F0AB" w14:textId="77777777" w:rsidR="00F67296" w:rsidRPr="00154E0F" w:rsidRDefault="00F67296">
            <w:pPr>
              <w:pStyle w:val="ConsPlusNormal"/>
              <w:rPr>
                <w:sz w:val="16"/>
                <w:szCs w:val="16"/>
              </w:rPr>
            </w:pPr>
            <w:r w:rsidRPr="00154E0F">
              <w:rPr>
                <w:sz w:val="16"/>
                <w:szCs w:val="16"/>
              </w:rPr>
              <w:t>858387,4</w:t>
            </w:r>
          </w:p>
        </w:tc>
        <w:tc>
          <w:tcPr>
            <w:tcW w:w="1064" w:type="dxa"/>
          </w:tcPr>
          <w:p w14:paraId="2F1299C7" w14:textId="77777777" w:rsidR="00F67296" w:rsidRPr="00154E0F" w:rsidRDefault="00F67296">
            <w:pPr>
              <w:pStyle w:val="ConsPlusNormal"/>
              <w:rPr>
                <w:sz w:val="16"/>
                <w:szCs w:val="16"/>
              </w:rPr>
            </w:pPr>
            <w:r w:rsidRPr="00154E0F">
              <w:rPr>
                <w:sz w:val="16"/>
                <w:szCs w:val="16"/>
              </w:rPr>
              <w:t>832141,3</w:t>
            </w:r>
          </w:p>
        </w:tc>
        <w:tc>
          <w:tcPr>
            <w:tcW w:w="1063" w:type="dxa"/>
          </w:tcPr>
          <w:p w14:paraId="77A22FF8" w14:textId="77777777" w:rsidR="00F67296" w:rsidRPr="00154E0F" w:rsidRDefault="00F67296">
            <w:pPr>
              <w:pStyle w:val="ConsPlusNormal"/>
              <w:rPr>
                <w:sz w:val="16"/>
                <w:szCs w:val="16"/>
              </w:rPr>
            </w:pPr>
            <w:r w:rsidRPr="00154E0F">
              <w:rPr>
                <w:sz w:val="16"/>
                <w:szCs w:val="16"/>
              </w:rPr>
              <w:t>1069448,6</w:t>
            </w:r>
          </w:p>
        </w:tc>
        <w:tc>
          <w:tcPr>
            <w:tcW w:w="1063" w:type="dxa"/>
          </w:tcPr>
          <w:p w14:paraId="241744A4" w14:textId="77777777" w:rsidR="00F67296" w:rsidRPr="00154E0F" w:rsidRDefault="00F67296">
            <w:pPr>
              <w:pStyle w:val="ConsPlusNormal"/>
              <w:rPr>
                <w:sz w:val="16"/>
                <w:szCs w:val="16"/>
              </w:rPr>
            </w:pPr>
            <w:r w:rsidRPr="00154E0F">
              <w:rPr>
                <w:sz w:val="16"/>
                <w:szCs w:val="16"/>
              </w:rPr>
              <w:t>82683,0</w:t>
            </w:r>
          </w:p>
        </w:tc>
        <w:tc>
          <w:tcPr>
            <w:tcW w:w="1063" w:type="dxa"/>
          </w:tcPr>
          <w:p w14:paraId="2BB111AF" w14:textId="77777777" w:rsidR="00F67296" w:rsidRPr="00154E0F" w:rsidRDefault="00F67296">
            <w:pPr>
              <w:pStyle w:val="ConsPlusNormal"/>
              <w:rPr>
                <w:sz w:val="16"/>
                <w:szCs w:val="16"/>
              </w:rPr>
            </w:pPr>
            <w:r w:rsidRPr="00154E0F">
              <w:rPr>
                <w:sz w:val="16"/>
                <w:szCs w:val="16"/>
              </w:rPr>
              <w:t>82683,0</w:t>
            </w:r>
          </w:p>
        </w:tc>
        <w:tc>
          <w:tcPr>
            <w:tcW w:w="1064" w:type="dxa"/>
          </w:tcPr>
          <w:p w14:paraId="430032B4" w14:textId="77777777" w:rsidR="00F67296" w:rsidRPr="00154E0F" w:rsidRDefault="00F67296">
            <w:pPr>
              <w:pStyle w:val="ConsPlusNormal"/>
              <w:rPr>
                <w:sz w:val="16"/>
                <w:szCs w:val="16"/>
              </w:rPr>
            </w:pPr>
            <w:r w:rsidRPr="00154E0F">
              <w:rPr>
                <w:sz w:val="16"/>
                <w:szCs w:val="16"/>
              </w:rPr>
              <w:t>82683,0</w:t>
            </w:r>
          </w:p>
        </w:tc>
      </w:tr>
      <w:tr w:rsidR="00154E0F" w:rsidRPr="00154E0F" w14:paraId="3CA769AA" w14:textId="77777777" w:rsidTr="00154E0F">
        <w:tc>
          <w:tcPr>
            <w:tcW w:w="1696" w:type="dxa"/>
            <w:vMerge/>
          </w:tcPr>
          <w:p w14:paraId="6D55B01B" w14:textId="77777777" w:rsidR="00F67296" w:rsidRPr="00154E0F" w:rsidRDefault="00F67296">
            <w:pPr>
              <w:pStyle w:val="ConsPlusNormal"/>
              <w:rPr>
                <w:sz w:val="16"/>
                <w:szCs w:val="16"/>
              </w:rPr>
            </w:pPr>
          </w:p>
        </w:tc>
        <w:tc>
          <w:tcPr>
            <w:tcW w:w="1560" w:type="dxa"/>
          </w:tcPr>
          <w:p w14:paraId="0B51F8B8"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62BF5686" w14:textId="77777777" w:rsidR="00F67296" w:rsidRPr="00154E0F" w:rsidRDefault="00F67296">
            <w:pPr>
              <w:pStyle w:val="ConsPlusNormal"/>
              <w:rPr>
                <w:sz w:val="16"/>
                <w:szCs w:val="16"/>
              </w:rPr>
            </w:pPr>
            <w:r w:rsidRPr="00154E0F">
              <w:rPr>
                <w:sz w:val="16"/>
                <w:szCs w:val="16"/>
              </w:rPr>
              <w:t xml:space="preserve">02Е0308100 Оказание государственными учреждениями государственных услуг, выполнение работ, финансовое обеспечение деятельности государственных казенных </w:t>
            </w:r>
            <w:r w:rsidRPr="00154E0F">
              <w:rPr>
                <w:sz w:val="16"/>
                <w:szCs w:val="16"/>
              </w:rPr>
              <w:lastRenderedPageBreak/>
              <w:t>учреждений</w:t>
            </w:r>
          </w:p>
        </w:tc>
        <w:tc>
          <w:tcPr>
            <w:tcW w:w="850" w:type="dxa"/>
          </w:tcPr>
          <w:p w14:paraId="61674EE9" w14:textId="77777777" w:rsidR="00F67296" w:rsidRPr="00154E0F" w:rsidRDefault="00F67296">
            <w:pPr>
              <w:pStyle w:val="ConsPlusNormal"/>
              <w:rPr>
                <w:sz w:val="16"/>
                <w:szCs w:val="16"/>
              </w:rPr>
            </w:pPr>
            <w:r w:rsidRPr="00154E0F">
              <w:rPr>
                <w:sz w:val="16"/>
                <w:szCs w:val="16"/>
              </w:rPr>
              <w:lastRenderedPageBreak/>
              <w:t>0704</w:t>
            </w:r>
          </w:p>
        </w:tc>
        <w:tc>
          <w:tcPr>
            <w:tcW w:w="567" w:type="dxa"/>
          </w:tcPr>
          <w:p w14:paraId="534B20A0" w14:textId="77777777" w:rsidR="00F67296" w:rsidRPr="00154E0F" w:rsidRDefault="00F67296">
            <w:pPr>
              <w:pStyle w:val="ConsPlusNormal"/>
              <w:rPr>
                <w:sz w:val="16"/>
                <w:szCs w:val="16"/>
              </w:rPr>
            </w:pPr>
            <w:r w:rsidRPr="00154E0F">
              <w:rPr>
                <w:sz w:val="16"/>
                <w:szCs w:val="16"/>
              </w:rPr>
              <w:t>054</w:t>
            </w:r>
          </w:p>
        </w:tc>
        <w:tc>
          <w:tcPr>
            <w:tcW w:w="567" w:type="dxa"/>
          </w:tcPr>
          <w:p w14:paraId="042F8E1E" w14:textId="77777777" w:rsidR="00F67296" w:rsidRPr="00154E0F" w:rsidRDefault="00F67296">
            <w:pPr>
              <w:pStyle w:val="ConsPlusNormal"/>
              <w:rPr>
                <w:sz w:val="16"/>
                <w:szCs w:val="16"/>
              </w:rPr>
            </w:pPr>
            <w:r w:rsidRPr="00154E0F">
              <w:rPr>
                <w:sz w:val="16"/>
                <w:szCs w:val="16"/>
              </w:rPr>
              <w:t>611</w:t>
            </w:r>
          </w:p>
        </w:tc>
        <w:tc>
          <w:tcPr>
            <w:tcW w:w="1063" w:type="dxa"/>
          </w:tcPr>
          <w:p w14:paraId="2F6BCF45" w14:textId="77777777" w:rsidR="00F67296" w:rsidRPr="00154E0F" w:rsidRDefault="00F67296">
            <w:pPr>
              <w:pStyle w:val="ConsPlusNormal"/>
              <w:rPr>
                <w:sz w:val="16"/>
                <w:szCs w:val="16"/>
              </w:rPr>
            </w:pPr>
            <w:r w:rsidRPr="00154E0F">
              <w:rPr>
                <w:sz w:val="16"/>
                <w:szCs w:val="16"/>
              </w:rPr>
              <w:t>1062778,9</w:t>
            </w:r>
          </w:p>
        </w:tc>
        <w:tc>
          <w:tcPr>
            <w:tcW w:w="1063" w:type="dxa"/>
          </w:tcPr>
          <w:p w14:paraId="55FB50A6" w14:textId="77777777" w:rsidR="00F67296" w:rsidRPr="00154E0F" w:rsidRDefault="00F67296">
            <w:pPr>
              <w:pStyle w:val="ConsPlusNormal"/>
              <w:rPr>
                <w:sz w:val="16"/>
                <w:szCs w:val="16"/>
              </w:rPr>
            </w:pPr>
            <w:r w:rsidRPr="00154E0F">
              <w:rPr>
                <w:sz w:val="16"/>
                <w:szCs w:val="16"/>
              </w:rPr>
              <w:t>897653,6</w:t>
            </w:r>
          </w:p>
        </w:tc>
        <w:tc>
          <w:tcPr>
            <w:tcW w:w="1063" w:type="dxa"/>
          </w:tcPr>
          <w:p w14:paraId="2551CE31" w14:textId="77777777" w:rsidR="00F67296" w:rsidRPr="00154E0F" w:rsidRDefault="00F67296">
            <w:pPr>
              <w:pStyle w:val="ConsPlusNormal"/>
              <w:rPr>
                <w:sz w:val="16"/>
                <w:szCs w:val="16"/>
              </w:rPr>
            </w:pPr>
            <w:r w:rsidRPr="00154E0F">
              <w:rPr>
                <w:sz w:val="16"/>
                <w:szCs w:val="16"/>
              </w:rPr>
              <w:t>3114,0</w:t>
            </w:r>
          </w:p>
        </w:tc>
        <w:tc>
          <w:tcPr>
            <w:tcW w:w="1064" w:type="dxa"/>
          </w:tcPr>
          <w:p w14:paraId="4E5FF821" w14:textId="77777777" w:rsidR="00F67296" w:rsidRPr="00154E0F" w:rsidRDefault="00F67296">
            <w:pPr>
              <w:pStyle w:val="ConsPlusNormal"/>
              <w:rPr>
                <w:sz w:val="16"/>
                <w:szCs w:val="16"/>
              </w:rPr>
            </w:pPr>
            <w:r w:rsidRPr="00154E0F">
              <w:rPr>
                <w:sz w:val="16"/>
                <w:szCs w:val="16"/>
              </w:rPr>
              <w:t>8255,0</w:t>
            </w:r>
          </w:p>
        </w:tc>
        <w:tc>
          <w:tcPr>
            <w:tcW w:w="1063" w:type="dxa"/>
          </w:tcPr>
          <w:p w14:paraId="52BEEB05" w14:textId="77777777" w:rsidR="00F67296" w:rsidRPr="00154E0F" w:rsidRDefault="00F67296">
            <w:pPr>
              <w:pStyle w:val="ConsPlusNormal"/>
              <w:rPr>
                <w:sz w:val="16"/>
                <w:szCs w:val="16"/>
              </w:rPr>
            </w:pPr>
            <w:r w:rsidRPr="00154E0F">
              <w:rPr>
                <w:sz w:val="16"/>
                <w:szCs w:val="16"/>
              </w:rPr>
              <w:t>47661,5</w:t>
            </w:r>
          </w:p>
        </w:tc>
        <w:tc>
          <w:tcPr>
            <w:tcW w:w="1063" w:type="dxa"/>
          </w:tcPr>
          <w:p w14:paraId="014B0147" w14:textId="77777777" w:rsidR="00F67296" w:rsidRPr="00154E0F" w:rsidRDefault="00F67296">
            <w:pPr>
              <w:pStyle w:val="ConsPlusNormal"/>
              <w:rPr>
                <w:sz w:val="16"/>
                <w:szCs w:val="16"/>
              </w:rPr>
            </w:pPr>
            <w:r w:rsidRPr="00154E0F">
              <w:rPr>
                <w:sz w:val="16"/>
                <w:szCs w:val="16"/>
              </w:rPr>
              <w:t>45683,0</w:t>
            </w:r>
          </w:p>
        </w:tc>
        <w:tc>
          <w:tcPr>
            <w:tcW w:w="1063" w:type="dxa"/>
          </w:tcPr>
          <w:p w14:paraId="357CA7D5" w14:textId="77777777" w:rsidR="00F67296" w:rsidRPr="00154E0F" w:rsidRDefault="00F67296">
            <w:pPr>
              <w:pStyle w:val="ConsPlusNormal"/>
              <w:rPr>
                <w:sz w:val="16"/>
                <w:szCs w:val="16"/>
              </w:rPr>
            </w:pPr>
            <w:r w:rsidRPr="00154E0F">
              <w:rPr>
                <w:sz w:val="16"/>
                <w:szCs w:val="16"/>
              </w:rPr>
              <w:t>45683,0</w:t>
            </w:r>
          </w:p>
        </w:tc>
        <w:tc>
          <w:tcPr>
            <w:tcW w:w="1064" w:type="dxa"/>
          </w:tcPr>
          <w:p w14:paraId="0A3F6236" w14:textId="77777777" w:rsidR="00F67296" w:rsidRPr="00154E0F" w:rsidRDefault="00F67296">
            <w:pPr>
              <w:pStyle w:val="ConsPlusNormal"/>
              <w:rPr>
                <w:sz w:val="16"/>
                <w:szCs w:val="16"/>
              </w:rPr>
            </w:pPr>
            <w:r w:rsidRPr="00154E0F">
              <w:rPr>
                <w:sz w:val="16"/>
                <w:szCs w:val="16"/>
              </w:rPr>
              <w:t>45683,0</w:t>
            </w:r>
          </w:p>
        </w:tc>
      </w:tr>
      <w:tr w:rsidR="00154E0F" w:rsidRPr="00154E0F" w14:paraId="01552A59" w14:textId="77777777" w:rsidTr="00154E0F">
        <w:tc>
          <w:tcPr>
            <w:tcW w:w="1696" w:type="dxa"/>
            <w:vMerge/>
          </w:tcPr>
          <w:p w14:paraId="7D8D7380" w14:textId="77777777" w:rsidR="00F67296" w:rsidRPr="00154E0F" w:rsidRDefault="00F67296">
            <w:pPr>
              <w:pStyle w:val="ConsPlusNormal"/>
              <w:rPr>
                <w:sz w:val="16"/>
                <w:szCs w:val="16"/>
              </w:rPr>
            </w:pPr>
          </w:p>
        </w:tc>
        <w:tc>
          <w:tcPr>
            <w:tcW w:w="1560" w:type="dxa"/>
          </w:tcPr>
          <w:p w14:paraId="3694E00D"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08641197" w14:textId="77777777" w:rsidR="00F67296" w:rsidRPr="00154E0F" w:rsidRDefault="00F67296">
            <w:pPr>
              <w:pStyle w:val="ConsPlusNormal"/>
              <w:rPr>
                <w:sz w:val="16"/>
                <w:szCs w:val="16"/>
              </w:rPr>
            </w:pPr>
            <w:r w:rsidRPr="00154E0F">
              <w:rPr>
                <w:sz w:val="16"/>
                <w:szCs w:val="16"/>
              </w:rPr>
              <w:t>02Е0308200 Приобретение государственными учреждениями оборудования и других основных средств</w:t>
            </w:r>
          </w:p>
        </w:tc>
        <w:tc>
          <w:tcPr>
            <w:tcW w:w="850" w:type="dxa"/>
          </w:tcPr>
          <w:p w14:paraId="0203908C" w14:textId="77777777" w:rsidR="00F67296" w:rsidRPr="00154E0F" w:rsidRDefault="00F67296">
            <w:pPr>
              <w:pStyle w:val="ConsPlusNormal"/>
              <w:rPr>
                <w:sz w:val="16"/>
                <w:szCs w:val="16"/>
              </w:rPr>
            </w:pPr>
            <w:r w:rsidRPr="00154E0F">
              <w:rPr>
                <w:sz w:val="16"/>
                <w:szCs w:val="16"/>
              </w:rPr>
              <w:t>0704</w:t>
            </w:r>
          </w:p>
        </w:tc>
        <w:tc>
          <w:tcPr>
            <w:tcW w:w="567" w:type="dxa"/>
          </w:tcPr>
          <w:p w14:paraId="5DCCF14C" w14:textId="77777777" w:rsidR="00F67296" w:rsidRPr="00154E0F" w:rsidRDefault="00F67296">
            <w:pPr>
              <w:pStyle w:val="ConsPlusNormal"/>
              <w:rPr>
                <w:sz w:val="16"/>
                <w:szCs w:val="16"/>
              </w:rPr>
            </w:pPr>
            <w:r w:rsidRPr="00154E0F">
              <w:rPr>
                <w:sz w:val="16"/>
                <w:szCs w:val="16"/>
              </w:rPr>
              <w:t>054</w:t>
            </w:r>
          </w:p>
        </w:tc>
        <w:tc>
          <w:tcPr>
            <w:tcW w:w="567" w:type="dxa"/>
          </w:tcPr>
          <w:p w14:paraId="1A51D16C" w14:textId="77777777" w:rsidR="00F67296" w:rsidRPr="00154E0F" w:rsidRDefault="00F67296">
            <w:pPr>
              <w:pStyle w:val="ConsPlusNormal"/>
              <w:rPr>
                <w:sz w:val="16"/>
                <w:szCs w:val="16"/>
              </w:rPr>
            </w:pPr>
            <w:r w:rsidRPr="00154E0F">
              <w:rPr>
                <w:sz w:val="16"/>
                <w:szCs w:val="16"/>
              </w:rPr>
              <w:t>244</w:t>
            </w:r>
          </w:p>
        </w:tc>
        <w:tc>
          <w:tcPr>
            <w:tcW w:w="1063" w:type="dxa"/>
          </w:tcPr>
          <w:p w14:paraId="4FDBDA6D" w14:textId="77777777" w:rsidR="00F67296" w:rsidRPr="00154E0F" w:rsidRDefault="00F67296">
            <w:pPr>
              <w:pStyle w:val="ConsPlusNormal"/>
              <w:rPr>
                <w:sz w:val="16"/>
                <w:szCs w:val="16"/>
              </w:rPr>
            </w:pPr>
            <w:r w:rsidRPr="00154E0F">
              <w:rPr>
                <w:sz w:val="16"/>
                <w:szCs w:val="16"/>
              </w:rPr>
              <w:t>0,0</w:t>
            </w:r>
          </w:p>
        </w:tc>
        <w:tc>
          <w:tcPr>
            <w:tcW w:w="1063" w:type="dxa"/>
          </w:tcPr>
          <w:p w14:paraId="4057584C" w14:textId="77777777" w:rsidR="00F67296" w:rsidRPr="00154E0F" w:rsidRDefault="00F67296">
            <w:pPr>
              <w:pStyle w:val="ConsPlusNormal"/>
              <w:rPr>
                <w:sz w:val="16"/>
                <w:szCs w:val="16"/>
              </w:rPr>
            </w:pPr>
            <w:r w:rsidRPr="00154E0F">
              <w:rPr>
                <w:sz w:val="16"/>
                <w:szCs w:val="16"/>
              </w:rPr>
              <w:t>0,0</w:t>
            </w:r>
          </w:p>
        </w:tc>
        <w:tc>
          <w:tcPr>
            <w:tcW w:w="1063" w:type="dxa"/>
          </w:tcPr>
          <w:p w14:paraId="71E32722" w14:textId="77777777" w:rsidR="00F67296" w:rsidRPr="00154E0F" w:rsidRDefault="00F67296">
            <w:pPr>
              <w:pStyle w:val="ConsPlusNormal"/>
              <w:rPr>
                <w:sz w:val="16"/>
                <w:szCs w:val="16"/>
              </w:rPr>
            </w:pPr>
            <w:r w:rsidRPr="00154E0F">
              <w:rPr>
                <w:sz w:val="16"/>
                <w:szCs w:val="16"/>
              </w:rPr>
              <w:t>0,0</w:t>
            </w:r>
          </w:p>
        </w:tc>
        <w:tc>
          <w:tcPr>
            <w:tcW w:w="1064" w:type="dxa"/>
          </w:tcPr>
          <w:p w14:paraId="32614727" w14:textId="77777777" w:rsidR="00F67296" w:rsidRPr="00154E0F" w:rsidRDefault="00F67296">
            <w:pPr>
              <w:pStyle w:val="ConsPlusNormal"/>
              <w:rPr>
                <w:sz w:val="16"/>
                <w:szCs w:val="16"/>
              </w:rPr>
            </w:pPr>
            <w:r w:rsidRPr="00154E0F">
              <w:rPr>
                <w:sz w:val="16"/>
                <w:szCs w:val="16"/>
              </w:rPr>
              <w:t>9015,5</w:t>
            </w:r>
          </w:p>
        </w:tc>
        <w:tc>
          <w:tcPr>
            <w:tcW w:w="1063" w:type="dxa"/>
          </w:tcPr>
          <w:p w14:paraId="58F36A20" w14:textId="77777777" w:rsidR="00F67296" w:rsidRPr="00154E0F" w:rsidRDefault="00F67296">
            <w:pPr>
              <w:pStyle w:val="ConsPlusNormal"/>
              <w:rPr>
                <w:sz w:val="16"/>
                <w:szCs w:val="16"/>
              </w:rPr>
            </w:pPr>
            <w:r w:rsidRPr="00154E0F">
              <w:rPr>
                <w:sz w:val="16"/>
                <w:szCs w:val="16"/>
              </w:rPr>
              <w:t>34199,2</w:t>
            </w:r>
          </w:p>
        </w:tc>
        <w:tc>
          <w:tcPr>
            <w:tcW w:w="1063" w:type="dxa"/>
          </w:tcPr>
          <w:p w14:paraId="0D3B27FE" w14:textId="77777777" w:rsidR="00F67296" w:rsidRPr="00154E0F" w:rsidRDefault="00F67296">
            <w:pPr>
              <w:pStyle w:val="ConsPlusNormal"/>
              <w:rPr>
                <w:sz w:val="16"/>
                <w:szCs w:val="16"/>
              </w:rPr>
            </w:pPr>
            <w:r w:rsidRPr="00154E0F">
              <w:rPr>
                <w:sz w:val="16"/>
                <w:szCs w:val="16"/>
              </w:rPr>
              <w:t>0,0</w:t>
            </w:r>
          </w:p>
        </w:tc>
        <w:tc>
          <w:tcPr>
            <w:tcW w:w="1063" w:type="dxa"/>
          </w:tcPr>
          <w:p w14:paraId="3179F100" w14:textId="77777777" w:rsidR="00F67296" w:rsidRPr="00154E0F" w:rsidRDefault="00F67296">
            <w:pPr>
              <w:pStyle w:val="ConsPlusNormal"/>
              <w:rPr>
                <w:sz w:val="16"/>
                <w:szCs w:val="16"/>
              </w:rPr>
            </w:pPr>
            <w:r w:rsidRPr="00154E0F">
              <w:rPr>
                <w:sz w:val="16"/>
                <w:szCs w:val="16"/>
              </w:rPr>
              <w:t>0,0</w:t>
            </w:r>
          </w:p>
        </w:tc>
        <w:tc>
          <w:tcPr>
            <w:tcW w:w="1064" w:type="dxa"/>
          </w:tcPr>
          <w:p w14:paraId="2E1F498B" w14:textId="77777777" w:rsidR="00F67296" w:rsidRPr="00154E0F" w:rsidRDefault="00F67296">
            <w:pPr>
              <w:pStyle w:val="ConsPlusNormal"/>
              <w:rPr>
                <w:sz w:val="16"/>
                <w:szCs w:val="16"/>
              </w:rPr>
            </w:pPr>
            <w:r w:rsidRPr="00154E0F">
              <w:rPr>
                <w:sz w:val="16"/>
                <w:szCs w:val="16"/>
              </w:rPr>
              <w:t>0,0</w:t>
            </w:r>
          </w:p>
        </w:tc>
      </w:tr>
      <w:tr w:rsidR="00154E0F" w:rsidRPr="00154E0F" w14:paraId="517D33F2" w14:textId="77777777" w:rsidTr="00154E0F">
        <w:tc>
          <w:tcPr>
            <w:tcW w:w="1696" w:type="dxa"/>
            <w:vMerge/>
          </w:tcPr>
          <w:p w14:paraId="3B464B6F" w14:textId="77777777" w:rsidR="00F67296" w:rsidRPr="00154E0F" w:rsidRDefault="00F67296">
            <w:pPr>
              <w:pStyle w:val="ConsPlusNormal"/>
              <w:rPr>
                <w:sz w:val="16"/>
                <w:szCs w:val="16"/>
              </w:rPr>
            </w:pPr>
          </w:p>
        </w:tc>
        <w:tc>
          <w:tcPr>
            <w:tcW w:w="1560" w:type="dxa"/>
          </w:tcPr>
          <w:p w14:paraId="12C8B686"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390EDF6A" w14:textId="77777777" w:rsidR="00F67296" w:rsidRPr="00154E0F" w:rsidRDefault="00F67296">
            <w:pPr>
              <w:pStyle w:val="ConsPlusNormal"/>
              <w:rPr>
                <w:sz w:val="16"/>
                <w:szCs w:val="16"/>
              </w:rPr>
            </w:pPr>
            <w:r w:rsidRPr="00154E0F">
              <w:rPr>
                <w:sz w:val="16"/>
                <w:szCs w:val="16"/>
              </w:rPr>
              <w:t>02Е0308200 Приобретение государственными учреждениями оборудования и других основных средств</w:t>
            </w:r>
          </w:p>
        </w:tc>
        <w:tc>
          <w:tcPr>
            <w:tcW w:w="850" w:type="dxa"/>
          </w:tcPr>
          <w:p w14:paraId="0A9DA9D9" w14:textId="77777777" w:rsidR="00F67296" w:rsidRPr="00154E0F" w:rsidRDefault="00F67296">
            <w:pPr>
              <w:pStyle w:val="ConsPlusNormal"/>
              <w:rPr>
                <w:sz w:val="16"/>
                <w:szCs w:val="16"/>
              </w:rPr>
            </w:pPr>
            <w:r w:rsidRPr="00154E0F">
              <w:rPr>
                <w:sz w:val="16"/>
                <w:szCs w:val="16"/>
              </w:rPr>
              <w:t>0704</w:t>
            </w:r>
          </w:p>
        </w:tc>
        <w:tc>
          <w:tcPr>
            <w:tcW w:w="567" w:type="dxa"/>
          </w:tcPr>
          <w:p w14:paraId="5D89901E" w14:textId="77777777" w:rsidR="00F67296" w:rsidRPr="00154E0F" w:rsidRDefault="00F67296">
            <w:pPr>
              <w:pStyle w:val="ConsPlusNormal"/>
              <w:rPr>
                <w:sz w:val="16"/>
                <w:szCs w:val="16"/>
              </w:rPr>
            </w:pPr>
            <w:r w:rsidRPr="00154E0F">
              <w:rPr>
                <w:sz w:val="16"/>
                <w:szCs w:val="16"/>
              </w:rPr>
              <w:t>054</w:t>
            </w:r>
          </w:p>
        </w:tc>
        <w:tc>
          <w:tcPr>
            <w:tcW w:w="567" w:type="dxa"/>
          </w:tcPr>
          <w:p w14:paraId="016AC823" w14:textId="77777777" w:rsidR="00F67296" w:rsidRPr="00154E0F" w:rsidRDefault="00F67296">
            <w:pPr>
              <w:pStyle w:val="ConsPlusNormal"/>
              <w:rPr>
                <w:sz w:val="16"/>
                <w:szCs w:val="16"/>
              </w:rPr>
            </w:pPr>
            <w:r w:rsidRPr="00154E0F">
              <w:rPr>
                <w:sz w:val="16"/>
                <w:szCs w:val="16"/>
              </w:rPr>
              <w:t>612</w:t>
            </w:r>
          </w:p>
        </w:tc>
        <w:tc>
          <w:tcPr>
            <w:tcW w:w="1063" w:type="dxa"/>
          </w:tcPr>
          <w:p w14:paraId="788C9624" w14:textId="77777777" w:rsidR="00F67296" w:rsidRPr="00154E0F" w:rsidRDefault="00F67296">
            <w:pPr>
              <w:pStyle w:val="ConsPlusNormal"/>
              <w:rPr>
                <w:sz w:val="16"/>
                <w:szCs w:val="16"/>
              </w:rPr>
            </w:pPr>
            <w:r w:rsidRPr="00154E0F">
              <w:rPr>
                <w:sz w:val="16"/>
                <w:szCs w:val="16"/>
              </w:rPr>
              <w:t>13370,0</w:t>
            </w:r>
          </w:p>
        </w:tc>
        <w:tc>
          <w:tcPr>
            <w:tcW w:w="1063" w:type="dxa"/>
          </w:tcPr>
          <w:p w14:paraId="4468E275" w14:textId="77777777" w:rsidR="00F67296" w:rsidRPr="00154E0F" w:rsidRDefault="00F67296">
            <w:pPr>
              <w:pStyle w:val="ConsPlusNormal"/>
              <w:rPr>
                <w:sz w:val="16"/>
                <w:szCs w:val="16"/>
              </w:rPr>
            </w:pPr>
            <w:r w:rsidRPr="00154E0F">
              <w:rPr>
                <w:sz w:val="16"/>
                <w:szCs w:val="16"/>
              </w:rPr>
              <w:t>0,0</w:t>
            </w:r>
          </w:p>
        </w:tc>
        <w:tc>
          <w:tcPr>
            <w:tcW w:w="1063" w:type="dxa"/>
          </w:tcPr>
          <w:p w14:paraId="06C47FCB" w14:textId="77777777" w:rsidR="00F67296" w:rsidRPr="00154E0F" w:rsidRDefault="00F67296">
            <w:pPr>
              <w:pStyle w:val="ConsPlusNormal"/>
              <w:rPr>
                <w:sz w:val="16"/>
                <w:szCs w:val="16"/>
              </w:rPr>
            </w:pPr>
            <w:r w:rsidRPr="00154E0F">
              <w:rPr>
                <w:sz w:val="16"/>
                <w:szCs w:val="16"/>
              </w:rPr>
              <w:t>56942,0</w:t>
            </w:r>
          </w:p>
        </w:tc>
        <w:tc>
          <w:tcPr>
            <w:tcW w:w="1064" w:type="dxa"/>
          </w:tcPr>
          <w:p w14:paraId="3B6747B1" w14:textId="77777777" w:rsidR="00F67296" w:rsidRPr="00154E0F" w:rsidRDefault="00F67296">
            <w:pPr>
              <w:pStyle w:val="ConsPlusNormal"/>
              <w:rPr>
                <w:sz w:val="16"/>
                <w:szCs w:val="16"/>
              </w:rPr>
            </w:pPr>
            <w:r w:rsidRPr="00154E0F">
              <w:rPr>
                <w:sz w:val="16"/>
                <w:szCs w:val="16"/>
              </w:rPr>
              <w:t>0,0</w:t>
            </w:r>
          </w:p>
        </w:tc>
        <w:tc>
          <w:tcPr>
            <w:tcW w:w="1063" w:type="dxa"/>
          </w:tcPr>
          <w:p w14:paraId="04362CF1" w14:textId="77777777" w:rsidR="00F67296" w:rsidRPr="00154E0F" w:rsidRDefault="00F67296">
            <w:pPr>
              <w:pStyle w:val="ConsPlusNormal"/>
              <w:rPr>
                <w:sz w:val="16"/>
                <w:szCs w:val="16"/>
              </w:rPr>
            </w:pPr>
            <w:r w:rsidRPr="00154E0F">
              <w:rPr>
                <w:sz w:val="16"/>
                <w:szCs w:val="16"/>
              </w:rPr>
              <w:t>190169,7</w:t>
            </w:r>
          </w:p>
        </w:tc>
        <w:tc>
          <w:tcPr>
            <w:tcW w:w="1063" w:type="dxa"/>
          </w:tcPr>
          <w:p w14:paraId="2D66D2A6" w14:textId="77777777" w:rsidR="00F67296" w:rsidRPr="00154E0F" w:rsidRDefault="00F67296">
            <w:pPr>
              <w:pStyle w:val="ConsPlusNormal"/>
              <w:rPr>
                <w:sz w:val="16"/>
                <w:szCs w:val="16"/>
              </w:rPr>
            </w:pPr>
            <w:r w:rsidRPr="00154E0F">
              <w:rPr>
                <w:sz w:val="16"/>
                <w:szCs w:val="16"/>
              </w:rPr>
              <w:t>0,0</w:t>
            </w:r>
          </w:p>
        </w:tc>
        <w:tc>
          <w:tcPr>
            <w:tcW w:w="1063" w:type="dxa"/>
          </w:tcPr>
          <w:p w14:paraId="5CABED84" w14:textId="77777777" w:rsidR="00F67296" w:rsidRPr="00154E0F" w:rsidRDefault="00F67296">
            <w:pPr>
              <w:pStyle w:val="ConsPlusNormal"/>
              <w:rPr>
                <w:sz w:val="16"/>
                <w:szCs w:val="16"/>
              </w:rPr>
            </w:pPr>
            <w:r w:rsidRPr="00154E0F">
              <w:rPr>
                <w:sz w:val="16"/>
                <w:szCs w:val="16"/>
              </w:rPr>
              <w:t>0,0</w:t>
            </w:r>
          </w:p>
        </w:tc>
        <w:tc>
          <w:tcPr>
            <w:tcW w:w="1064" w:type="dxa"/>
          </w:tcPr>
          <w:p w14:paraId="4AC3B82B" w14:textId="77777777" w:rsidR="00F67296" w:rsidRPr="00154E0F" w:rsidRDefault="00F67296">
            <w:pPr>
              <w:pStyle w:val="ConsPlusNormal"/>
              <w:rPr>
                <w:sz w:val="16"/>
                <w:szCs w:val="16"/>
              </w:rPr>
            </w:pPr>
            <w:r w:rsidRPr="00154E0F">
              <w:rPr>
                <w:sz w:val="16"/>
                <w:szCs w:val="16"/>
              </w:rPr>
              <w:t>0,0</w:t>
            </w:r>
          </w:p>
        </w:tc>
      </w:tr>
      <w:tr w:rsidR="00154E0F" w:rsidRPr="00154E0F" w14:paraId="2C4EAA12" w14:textId="77777777" w:rsidTr="00154E0F">
        <w:tc>
          <w:tcPr>
            <w:tcW w:w="1696" w:type="dxa"/>
            <w:vMerge/>
          </w:tcPr>
          <w:p w14:paraId="4B3E9B16" w14:textId="77777777" w:rsidR="00F67296" w:rsidRPr="00154E0F" w:rsidRDefault="00F67296">
            <w:pPr>
              <w:pStyle w:val="ConsPlusNormal"/>
              <w:rPr>
                <w:sz w:val="16"/>
                <w:szCs w:val="16"/>
              </w:rPr>
            </w:pPr>
          </w:p>
        </w:tc>
        <w:tc>
          <w:tcPr>
            <w:tcW w:w="1560" w:type="dxa"/>
            <w:vMerge w:val="restart"/>
          </w:tcPr>
          <w:p w14:paraId="3BD08278"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vMerge w:val="restart"/>
          </w:tcPr>
          <w:p w14:paraId="492A0983" w14:textId="77777777" w:rsidR="00F67296" w:rsidRPr="00154E0F" w:rsidRDefault="00F67296">
            <w:pPr>
              <w:pStyle w:val="ConsPlusNormal"/>
              <w:rPr>
                <w:sz w:val="16"/>
                <w:szCs w:val="16"/>
              </w:rPr>
            </w:pPr>
            <w:r w:rsidRPr="00154E0F">
              <w:rPr>
                <w:sz w:val="16"/>
                <w:szCs w:val="16"/>
              </w:rPr>
              <w:t>02Е0308400 Проведение текущего ремонта государственными учреждениями</w:t>
            </w:r>
          </w:p>
        </w:tc>
        <w:tc>
          <w:tcPr>
            <w:tcW w:w="850" w:type="dxa"/>
          </w:tcPr>
          <w:p w14:paraId="6CBBD136" w14:textId="77777777" w:rsidR="00F67296" w:rsidRPr="00154E0F" w:rsidRDefault="00F67296">
            <w:pPr>
              <w:pStyle w:val="ConsPlusNormal"/>
              <w:rPr>
                <w:sz w:val="16"/>
                <w:szCs w:val="16"/>
              </w:rPr>
            </w:pPr>
            <w:r w:rsidRPr="00154E0F">
              <w:rPr>
                <w:sz w:val="16"/>
                <w:szCs w:val="16"/>
              </w:rPr>
              <w:t>0704</w:t>
            </w:r>
          </w:p>
        </w:tc>
        <w:tc>
          <w:tcPr>
            <w:tcW w:w="567" w:type="dxa"/>
          </w:tcPr>
          <w:p w14:paraId="7C55F0A9" w14:textId="77777777" w:rsidR="00F67296" w:rsidRPr="00154E0F" w:rsidRDefault="00F67296">
            <w:pPr>
              <w:pStyle w:val="ConsPlusNormal"/>
              <w:rPr>
                <w:sz w:val="16"/>
                <w:szCs w:val="16"/>
              </w:rPr>
            </w:pPr>
            <w:r w:rsidRPr="00154E0F">
              <w:rPr>
                <w:sz w:val="16"/>
                <w:szCs w:val="16"/>
              </w:rPr>
              <w:t>054</w:t>
            </w:r>
          </w:p>
        </w:tc>
        <w:tc>
          <w:tcPr>
            <w:tcW w:w="567" w:type="dxa"/>
          </w:tcPr>
          <w:p w14:paraId="07FE80E7" w14:textId="77777777" w:rsidR="00F67296" w:rsidRPr="00154E0F" w:rsidRDefault="00F67296">
            <w:pPr>
              <w:pStyle w:val="ConsPlusNormal"/>
              <w:rPr>
                <w:sz w:val="16"/>
                <w:szCs w:val="16"/>
              </w:rPr>
            </w:pPr>
            <w:r w:rsidRPr="00154E0F">
              <w:rPr>
                <w:sz w:val="16"/>
                <w:szCs w:val="16"/>
              </w:rPr>
              <w:t>612</w:t>
            </w:r>
          </w:p>
        </w:tc>
        <w:tc>
          <w:tcPr>
            <w:tcW w:w="1063" w:type="dxa"/>
          </w:tcPr>
          <w:p w14:paraId="49A3DAFC" w14:textId="77777777" w:rsidR="00F67296" w:rsidRPr="00154E0F" w:rsidRDefault="00F67296">
            <w:pPr>
              <w:pStyle w:val="ConsPlusNormal"/>
              <w:rPr>
                <w:sz w:val="16"/>
                <w:szCs w:val="16"/>
              </w:rPr>
            </w:pPr>
            <w:r w:rsidRPr="00154E0F">
              <w:rPr>
                <w:sz w:val="16"/>
                <w:szCs w:val="16"/>
              </w:rPr>
              <w:t>0,0</w:t>
            </w:r>
          </w:p>
        </w:tc>
        <w:tc>
          <w:tcPr>
            <w:tcW w:w="1063" w:type="dxa"/>
          </w:tcPr>
          <w:p w14:paraId="2E14D0D0" w14:textId="77777777" w:rsidR="00F67296" w:rsidRPr="00154E0F" w:rsidRDefault="00F67296">
            <w:pPr>
              <w:pStyle w:val="ConsPlusNormal"/>
              <w:rPr>
                <w:sz w:val="16"/>
                <w:szCs w:val="16"/>
              </w:rPr>
            </w:pPr>
            <w:r w:rsidRPr="00154E0F">
              <w:rPr>
                <w:sz w:val="16"/>
                <w:szCs w:val="16"/>
              </w:rPr>
              <w:t>0,0</w:t>
            </w:r>
          </w:p>
        </w:tc>
        <w:tc>
          <w:tcPr>
            <w:tcW w:w="1063" w:type="dxa"/>
          </w:tcPr>
          <w:p w14:paraId="6F9B782D" w14:textId="77777777" w:rsidR="00F67296" w:rsidRPr="00154E0F" w:rsidRDefault="00F67296">
            <w:pPr>
              <w:pStyle w:val="ConsPlusNormal"/>
              <w:rPr>
                <w:sz w:val="16"/>
                <w:szCs w:val="16"/>
              </w:rPr>
            </w:pPr>
            <w:r w:rsidRPr="00154E0F">
              <w:rPr>
                <w:sz w:val="16"/>
                <w:szCs w:val="16"/>
              </w:rPr>
              <w:t>0,0</w:t>
            </w:r>
          </w:p>
        </w:tc>
        <w:tc>
          <w:tcPr>
            <w:tcW w:w="1064" w:type="dxa"/>
          </w:tcPr>
          <w:p w14:paraId="3A5E5487" w14:textId="77777777" w:rsidR="00F67296" w:rsidRPr="00154E0F" w:rsidRDefault="00F67296">
            <w:pPr>
              <w:pStyle w:val="ConsPlusNormal"/>
              <w:rPr>
                <w:sz w:val="16"/>
                <w:szCs w:val="16"/>
              </w:rPr>
            </w:pPr>
            <w:r w:rsidRPr="00154E0F">
              <w:rPr>
                <w:sz w:val="16"/>
                <w:szCs w:val="16"/>
              </w:rPr>
              <w:t>0,0</w:t>
            </w:r>
          </w:p>
        </w:tc>
        <w:tc>
          <w:tcPr>
            <w:tcW w:w="1063" w:type="dxa"/>
          </w:tcPr>
          <w:p w14:paraId="4FDD9463" w14:textId="77777777" w:rsidR="00F67296" w:rsidRPr="00154E0F" w:rsidRDefault="00F67296">
            <w:pPr>
              <w:pStyle w:val="ConsPlusNormal"/>
              <w:rPr>
                <w:sz w:val="16"/>
                <w:szCs w:val="16"/>
              </w:rPr>
            </w:pPr>
            <w:r w:rsidRPr="00154E0F">
              <w:rPr>
                <w:sz w:val="16"/>
                <w:szCs w:val="16"/>
              </w:rPr>
              <w:t>7447,8</w:t>
            </w:r>
          </w:p>
        </w:tc>
        <w:tc>
          <w:tcPr>
            <w:tcW w:w="1063" w:type="dxa"/>
          </w:tcPr>
          <w:p w14:paraId="02926F89" w14:textId="77777777" w:rsidR="00F67296" w:rsidRPr="00154E0F" w:rsidRDefault="00F67296">
            <w:pPr>
              <w:pStyle w:val="ConsPlusNormal"/>
              <w:rPr>
                <w:sz w:val="16"/>
                <w:szCs w:val="16"/>
              </w:rPr>
            </w:pPr>
            <w:r w:rsidRPr="00154E0F">
              <w:rPr>
                <w:sz w:val="16"/>
                <w:szCs w:val="16"/>
              </w:rPr>
              <w:t>0,0</w:t>
            </w:r>
          </w:p>
        </w:tc>
        <w:tc>
          <w:tcPr>
            <w:tcW w:w="1063" w:type="dxa"/>
          </w:tcPr>
          <w:p w14:paraId="46CD9EE1" w14:textId="77777777" w:rsidR="00F67296" w:rsidRPr="00154E0F" w:rsidRDefault="00F67296">
            <w:pPr>
              <w:pStyle w:val="ConsPlusNormal"/>
              <w:rPr>
                <w:sz w:val="16"/>
                <w:szCs w:val="16"/>
              </w:rPr>
            </w:pPr>
            <w:r w:rsidRPr="00154E0F">
              <w:rPr>
                <w:sz w:val="16"/>
                <w:szCs w:val="16"/>
              </w:rPr>
              <w:t>0,0</w:t>
            </w:r>
          </w:p>
        </w:tc>
        <w:tc>
          <w:tcPr>
            <w:tcW w:w="1064" w:type="dxa"/>
          </w:tcPr>
          <w:p w14:paraId="5954FBD9" w14:textId="77777777" w:rsidR="00F67296" w:rsidRPr="00154E0F" w:rsidRDefault="00F67296">
            <w:pPr>
              <w:pStyle w:val="ConsPlusNormal"/>
              <w:rPr>
                <w:sz w:val="16"/>
                <w:szCs w:val="16"/>
              </w:rPr>
            </w:pPr>
            <w:r w:rsidRPr="00154E0F">
              <w:rPr>
                <w:sz w:val="16"/>
                <w:szCs w:val="16"/>
              </w:rPr>
              <w:t>0,0</w:t>
            </w:r>
          </w:p>
        </w:tc>
      </w:tr>
      <w:tr w:rsidR="00154E0F" w:rsidRPr="00154E0F" w14:paraId="3B00D7A8" w14:textId="77777777" w:rsidTr="00154E0F">
        <w:tc>
          <w:tcPr>
            <w:tcW w:w="1696" w:type="dxa"/>
            <w:vMerge/>
          </w:tcPr>
          <w:p w14:paraId="60DF4024" w14:textId="77777777" w:rsidR="00F67296" w:rsidRPr="00154E0F" w:rsidRDefault="00F67296">
            <w:pPr>
              <w:pStyle w:val="ConsPlusNormal"/>
              <w:rPr>
                <w:sz w:val="16"/>
                <w:szCs w:val="16"/>
              </w:rPr>
            </w:pPr>
          </w:p>
        </w:tc>
        <w:tc>
          <w:tcPr>
            <w:tcW w:w="1560" w:type="dxa"/>
            <w:vMerge/>
          </w:tcPr>
          <w:p w14:paraId="6FAC897B" w14:textId="77777777" w:rsidR="00F67296" w:rsidRPr="00154E0F" w:rsidRDefault="00F67296">
            <w:pPr>
              <w:pStyle w:val="ConsPlusNormal"/>
              <w:rPr>
                <w:sz w:val="16"/>
                <w:szCs w:val="16"/>
              </w:rPr>
            </w:pPr>
          </w:p>
        </w:tc>
        <w:tc>
          <w:tcPr>
            <w:tcW w:w="1134" w:type="dxa"/>
            <w:vMerge/>
          </w:tcPr>
          <w:p w14:paraId="49231CCF" w14:textId="77777777" w:rsidR="00F67296" w:rsidRPr="00154E0F" w:rsidRDefault="00F67296">
            <w:pPr>
              <w:pStyle w:val="ConsPlusNormal"/>
              <w:rPr>
                <w:sz w:val="16"/>
                <w:szCs w:val="16"/>
              </w:rPr>
            </w:pPr>
          </w:p>
        </w:tc>
        <w:tc>
          <w:tcPr>
            <w:tcW w:w="850" w:type="dxa"/>
          </w:tcPr>
          <w:p w14:paraId="6315050B" w14:textId="77777777" w:rsidR="00F67296" w:rsidRPr="00154E0F" w:rsidRDefault="00F67296">
            <w:pPr>
              <w:pStyle w:val="ConsPlusNormal"/>
              <w:rPr>
                <w:sz w:val="16"/>
                <w:szCs w:val="16"/>
              </w:rPr>
            </w:pPr>
          </w:p>
        </w:tc>
        <w:tc>
          <w:tcPr>
            <w:tcW w:w="567" w:type="dxa"/>
          </w:tcPr>
          <w:p w14:paraId="386F5AA7" w14:textId="77777777" w:rsidR="00F67296" w:rsidRPr="00154E0F" w:rsidRDefault="00F67296">
            <w:pPr>
              <w:pStyle w:val="ConsPlusNormal"/>
              <w:rPr>
                <w:sz w:val="16"/>
                <w:szCs w:val="16"/>
              </w:rPr>
            </w:pPr>
          </w:p>
        </w:tc>
        <w:tc>
          <w:tcPr>
            <w:tcW w:w="567" w:type="dxa"/>
          </w:tcPr>
          <w:p w14:paraId="22F58279" w14:textId="77777777" w:rsidR="00F67296" w:rsidRPr="00154E0F" w:rsidRDefault="00F67296">
            <w:pPr>
              <w:pStyle w:val="ConsPlusNormal"/>
              <w:rPr>
                <w:sz w:val="16"/>
                <w:szCs w:val="16"/>
              </w:rPr>
            </w:pPr>
          </w:p>
        </w:tc>
        <w:tc>
          <w:tcPr>
            <w:tcW w:w="1063" w:type="dxa"/>
          </w:tcPr>
          <w:p w14:paraId="3F9B3293" w14:textId="77777777" w:rsidR="00F67296" w:rsidRPr="00154E0F" w:rsidRDefault="00F67296">
            <w:pPr>
              <w:pStyle w:val="ConsPlusNormal"/>
              <w:rPr>
                <w:sz w:val="16"/>
                <w:szCs w:val="16"/>
              </w:rPr>
            </w:pPr>
          </w:p>
        </w:tc>
        <w:tc>
          <w:tcPr>
            <w:tcW w:w="1063" w:type="dxa"/>
          </w:tcPr>
          <w:p w14:paraId="3FF00A58" w14:textId="77777777" w:rsidR="00F67296" w:rsidRPr="00154E0F" w:rsidRDefault="00F67296">
            <w:pPr>
              <w:pStyle w:val="ConsPlusNormal"/>
              <w:rPr>
                <w:sz w:val="16"/>
                <w:szCs w:val="16"/>
              </w:rPr>
            </w:pPr>
          </w:p>
        </w:tc>
        <w:tc>
          <w:tcPr>
            <w:tcW w:w="1063" w:type="dxa"/>
          </w:tcPr>
          <w:p w14:paraId="76C99CBF" w14:textId="77777777" w:rsidR="00F67296" w:rsidRPr="00154E0F" w:rsidRDefault="00F67296">
            <w:pPr>
              <w:pStyle w:val="ConsPlusNormal"/>
              <w:rPr>
                <w:sz w:val="16"/>
                <w:szCs w:val="16"/>
              </w:rPr>
            </w:pPr>
          </w:p>
        </w:tc>
        <w:tc>
          <w:tcPr>
            <w:tcW w:w="1064" w:type="dxa"/>
          </w:tcPr>
          <w:p w14:paraId="2F8F2FDE" w14:textId="77777777" w:rsidR="00F67296" w:rsidRPr="00154E0F" w:rsidRDefault="00F67296">
            <w:pPr>
              <w:pStyle w:val="ConsPlusNormal"/>
              <w:rPr>
                <w:sz w:val="16"/>
                <w:szCs w:val="16"/>
              </w:rPr>
            </w:pPr>
          </w:p>
        </w:tc>
        <w:tc>
          <w:tcPr>
            <w:tcW w:w="1063" w:type="dxa"/>
          </w:tcPr>
          <w:p w14:paraId="232C2174" w14:textId="77777777" w:rsidR="00F67296" w:rsidRPr="00154E0F" w:rsidRDefault="00F67296">
            <w:pPr>
              <w:pStyle w:val="ConsPlusNormal"/>
              <w:rPr>
                <w:sz w:val="16"/>
                <w:szCs w:val="16"/>
              </w:rPr>
            </w:pPr>
          </w:p>
        </w:tc>
        <w:tc>
          <w:tcPr>
            <w:tcW w:w="1063" w:type="dxa"/>
          </w:tcPr>
          <w:p w14:paraId="6F0C35C1" w14:textId="77777777" w:rsidR="00F67296" w:rsidRPr="00154E0F" w:rsidRDefault="00F67296">
            <w:pPr>
              <w:pStyle w:val="ConsPlusNormal"/>
              <w:rPr>
                <w:sz w:val="16"/>
                <w:szCs w:val="16"/>
              </w:rPr>
            </w:pPr>
          </w:p>
        </w:tc>
        <w:tc>
          <w:tcPr>
            <w:tcW w:w="1063" w:type="dxa"/>
          </w:tcPr>
          <w:p w14:paraId="42772C6B" w14:textId="77777777" w:rsidR="00F67296" w:rsidRPr="00154E0F" w:rsidRDefault="00F67296">
            <w:pPr>
              <w:pStyle w:val="ConsPlusNormal"/>
              <w:rPr>
                <w:sz w:val="16"/>
                <w:szCs w:val="16"/>
              </w:rPr>
            </w:pPr>
          </w:p>
        </w:tc>
        <w:tc>
          <w:tcPr>
            <w:tcW w:w="1064" w:type="dxa"/>
          </w:tcPr>
          <w:p w14:paraId="70EFCFB9" w14:textId="77777777" w:rsidR="00F67296" w:rsidRPr="00154E0F" w:rsidRDefault="00F67296">
            <w:pPr>
              <w:pStyle w:val="ConsPlusNormal"/>
              <w:rPr>
                <w:sz w:val="16"/>
                <w:szCs w:val="16"/>
              </w:rPr>
            </w:pPr>
          </w:p>
        </w:tc>
      </w:tr>
      <w:tr w:rsidR="00154E0F" w:rsidRPr="00154E0F" w14:paraId="2E254E80" w14:textId="77777777" w:rsidTr="00154E0F">
        <w:tc>
          <w:tcPr>
            <w:tcW w:w="1696" w:type="dxa"/>
            <w:vMerge/>
          </w:tcPr>
          <w:p w14:paraId="2A5E0DCB" w14:textId="77777777" w:rsidR="00F67296" w:rsidRPr="00154E0F" w:rsidRDefault="00F67296">
            <w:pPr>
              <w:pStyle w:val="ConsPlusNormal"/>
              <w:rPr>
                <w:sz w:val="16"/>
                <w:szCs w:val="16"/>
              </w:rPr>
            </w:pPr>
          </w:p>
        </w:tc>
        <w:tc>
          <w:tcPr>
            <w:tcW w:w="1560" w:type="dxa"/>
          </w:tcPr>
          <w:p w14:paraId="7543DC57"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4768ED44" w14:textId="77777777" w:rsidR="00F67296" w:rsidRPr="00154E0F" w:rsidRDefault="00F67296">
            <w:pPr>
              <w:pStyle w:val="ConsPlusNormal"/>
              <w:rPr>
                <w:sz w:val="16"/>
                <w:szCs w:val="16"/>
              </w:rPr>
            </w:pPr>
            <w:r w:rsidRPr="00154E0F">
              <w:rPr>
                <w:sz w:val="16"/>
                <w:szCs w:val="16"/>
              </w:rPr>
              <w:t>02Е0309400 Стипендии обучающимся</w:t>
            </w:r>
          </w:p>
        </w:tc>
        <w:tc>
          <w:tcPr>
            <w:tcW w:w="850" w:type="dxa"/>
          </w:tcPr>
          <w:p w14:paraId="1F6326B1" w14:textId="77777777" w:rsidR="00F67296" w:rsidRPr="00154E0F" w:rsidRDefault="00F67296">
            <w:pPr>
              <w:pStyle w:val="ConsPlusNormal"/>
              <w:rPr>
                <w:sz w:val="16"/>
                <w:szCs w:val="16"/>
              </w:rPr>
            </w:pPr>
            <w:r w:rsidRPr="00154E0F">
              <w:rPr>
                <w:sz w:val="16"/>
                <w:szCs w:val="16"/>
              </w:rPr>
              <w:t>0704</w:t>
            </w:r>
          </w:p>
        </w:tc>
        <w:tc>
          <w:tcPr>
            <w:tcW w:w="567" w:type="dxa"/>
          </w:tcPr>
          <w:p w14:paraId="39D017BD" w14:textId="77777777" w:rsidR="00F67296" w:rsidRPr="00154E0F" w:rsidRDefault="00F67296">
            <w:pPr>
              <w:pStyle w:val="ConsPlusNormal"/>
              <w:rPr>
                <w:sz w:val="16"/>
                <w:szCs w:val="16"/>
              </w:rPr>
            </w:pPr>
            <w:r w:rsidRPr="00154E0F">
              <w:rPr>
                <w:sz w:val="16"/>
                <w:szCs w:val="16"/>
              </w:rPr>
              <w:t>054</w:t>
            </w:r>
          </w:p>
        </w:tc>
        <w:tc>
          <w:tcPr>
            <w:tcW w:w="567" w:type="dxa"/>
          </w:tcPr>
          <w:p w14:paraId="7F2B736A" w14:textId="77777777" w:rsidR="00F67296" w:rsidRPr="00154E0F" w:rsidRDefault="00F67296">
            <w:pPr>
              <w:pStyle w:val="ConsPlusNormal"/>
              <w:rPr>
                <w:sz w:val="16"/>
                <w:szCs w:val="16"/>
              </w:rPr>
            </w:pPr>
            <w:r w:rsidRPr="00154E0F">
              <w:rPr>
                <w:sz w:val="16"/>
                <w:szCs w:val="16"/>
              </w:rPr>
              <w:t>340</w:t>
            </w:r>
          </w:p>
        </w:tc>
        <w:tc>
          <w:tcPr>
            <w:tcW w:w="1063" w:type="dxa"/>
          </w:tcPr>
          <w:p w14:paraId="40F7ADD5" w14:textId="77777777" w:rsidR="00F67296" w:rsidRPr="00154E0F" w:rsidRDefault="00F67296">
            <w:pPr>
              <w:pStyle w:val="ConsPlusNormal"/>
              <w:rPr>
                <w:sz w:val="16"/>
                <w:szCs w:val="16"/>
              </w:rPr>
            </w:pPr>
            <w:r w:rsidRPr="00154E0F">
              <w:rPr>
                <w:sz w:val="16"/>
                <w:szCs w:val="16"/>
              </w:rPr>
              <w:t>52736,1</w:t>
            </w:r>
          </w:p>
        </w:tc>
        <w:tc>
          <w:tcPr>
            <w:tcW w:w="1063" w:type="dxa"/>
          </w:tcPr>
          <w:p w14:paraId="78D495D3" w14:textId="77777777" w:rsidR="00F67296" w:rsidRPr="00154E0F" w:rsidRDefault="00F67296">
            <w:pPr>
              <w:pStyle w:val="ConsPlusNormal"/>
              <w:rPr>
                <w:sz w:val="16"/>
                <w:szCs w:val="16"/>
              </w:rPr>
            </w:pPr>
            <w:r w:rsidRPr="00154E0F">
              <w:rPr>
                <w:sz w:val="16"/>
                <w:szCs w:val="16"/>
              </w:rPr>
              <w:t>43790,7</w:t>
            </w:r>
          </w:p>
        </w:tc>
        <w:tc>
          <w:tcPr>
            <w:tcW w:w="1063" w:type="dxa"/>
          </w:tcPr>
          <w:p w14:paraId="0E84AA81" w14:textId="77777777" w:rsidR="00F67296" w:rsidRPr="00154E0F" w:rsidRDefault="00F67296">
            <w:pPr>
              <w:pStyle w:val="ConsPlusNormal"/>
              <w:rPr>
                <w:sz w:val="16"/>
                <w:szCs w:val="16"/>
              </w:rPr>
            </w:pPr>
            <w:r w:rsidRPr="00154E0F">
              <w:rPr>
                <w:sz w:val="16"/>
                <w:szCs w:val="16"/>
              </w:rPr>
              <w:t>19802,4</w:t>
            </w:r>
          </w:p>
        </w:tc>
        <w:tc>
          <w:tcPr>
            <w:tcW w:w="1064" w:type="dxa"/>
          </w:tcPr>
          <w:p w14:paraId="128DCB3E" w14:textId="77777777" w:rsidR="00F67296" w:rsidRPr="00154E0F" w:rsidRDefault="00F67296">
            <w:pPr>
              <w:pStyle w:val="ConsPlusNormal"/>
              <w:rPr>
                <w:sz w:val="16"/>
                <w:szCs w:val="16"/>
              </w:rPr>
            </w:pPr>
            <w:r w:rsidRPr="00154E0F">
              <w:rPr>
                <w:sz w:val="16"/>
                <w:szCs w:val="16"/>
              </w:rPr>
              <w:t>61477,6</w:t>
            </w:r>
          </w:p>
        </w:tc>
        <w:tc>
          <w:tcPr>
            <w:tcW w:w="1063" w:type="dxa"/>
          </w:tcPr>
          <w:p w14:paraId="64BABBB9" w14:textId="77777777" w:rsidR="00F67296" w:rsidRPr="00154E0F" w:rsidRDefault="00F67296">
            <w:pPr>
              <w:pStyle w:val="ConsPlusNormal"/>
              <w:rPr>
                <w:sz w:val="16"/>
                <w:szCs w:val="16"/>
              </w:rPr>
            </w:pPr>
            <w:r w:rsidRPr="00154E0F">
              <w:rPr>
                <w:sz w:val="16"/>
                <w:szCs w:val="16"/>
              </w:rPr>
              <w:t>36555,5</w:t>
            </w:r>
          </w:p>
        </w:tc>
        <w:tc>
          <w:tcPr>
            <w:tcW w:w="1063" w:type="dxa"/>
          </w:tcPr>
          <w:p w14:paraId="6AC09CDE" w14:textId="77777777" w:rsidR="00F67296" w:rsidRPr="00154E0F" w:rsidRDefault="00F67296">
            <w:pPr>
              <w:pStyle w:val="ConsPlusNormal"/>
              <w:rPr>
                <w:sz w:val="16"/>
                <w:szCs w:val="16"/>
              </w:rPr>
            </w:pPr>
            <w:r w:rsidRPr="00154E0F">
              <w:rPr>
                <w:sz w:val="16"/>
                <w:szCs w:val="16"/>
              </w:rPr>
              <w:t>37000,0</w:t>
            </w:r>
          </w:p>
        </w:tc>
        <w:tc>
          <w:tcPr>
            <w:tcW w:w="1063" w:type="dxa"/>
          </w:tcPr>
          <w:p w14:paraId="7A4EE9BB" w14:textId="77777777" w:rsidR="00F67296" w:rsidRPr="00154E0F" w:rsidRDefault="00F67296">
            <w:pPr>
              <w:pStyle w:val="ConsPlusNormal"/>
              <w:rPr>
                <w:sz w:val="16"/>
                <w:szCs w:val="16"/>
              </w:rPr>
            </w:pPr>
            <w:r w:rsidRPr="00154E0F">
              <w:rPr>
                <w:sz w:val="16"/>
                <w:szCs w:val="16"/>
              </w:rPr>
              <w:t>37000,0</w:t>
            </w:r>
          </w:p>
        </w:tc>
        <w:tc>
          <w:tcPr>
            <w:tcW w:w="1064" w:type="dxa"/>
          </w:tcPr>
          <w:p w14:paraId="40699927" w14:textId="77777777" w:rsidR="00F67296" w:rsidRPr="00154E0F" w:rsidRDefault="00F67296">
            <w:pPr>
              <w:pStyle w:val="ConsPlusNormal"/>
              <w:rPr>
                <w:sz w:val="16"/>
                <w:szCs w:val="16"/>
              </w:rPr>
            </w:pPr>
            <w:r w:rsidRPr="00154E0F">
              <w:rPr>
                <w:sz w:val="16"/>
                <w:szCs w:val="16"/>
              </w:rPr>
              <w:t>37000,0</w:t>
            </w:r>
          </w:p>
        </w:tc>
      </w:tr>
      <w:tr w:rsidR="00154E0F" w:rsidRPr="00154E0F" w14:paraId="2FC39DFE" w14:textId="77777777" w:rsidTr="00154E0F">
        <w:tc>
          <w:tcPr>
            <w:tcW w:w="1696" w:type="dxa"/>
            <w:vMerge/>
          </w:tcPr>
          <w:p w14:paraId="68415C77" w14:textId="77777777" w:rsidR="00F67296" w:rsidRPr="00154E0F" w:rsidRDefault="00F67296">
            <w:pPr>
              <w:pStyle w:val="ConsPlusNormal"/>
              <w:rPr>
                <w:sz w:val="16"/>
                <w:szCs w:val="16"/>
              </w:rPr>
            </w:pPr>
          </w:p>
        </w:tc>
        <w:tc>
          <w:tcPr>
            <w:tcW w:w="1560" w:type="dxa"/>
          </w:tcPr>
          <w:p w14:paraId="2E852483"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44D682EA" w14:textId="77777777" w:rsidR="00F67296" w:rsidRPr="00154E0F" w:rsidRDefault="00F67296">
            <w:pPr>
              <w:pStyle w:val="ConsPlusNormal"/>
              <w:rPr>
                <w:sz w:val="16"/>
                <w:szCs w:val="16"/>
              </w:rPr>
            </w:pPr>
            <w:r w:rsidRPr="00154E0F">
              <w:rPr>
                <w:sz w:val="16"/>
                <w:szCs w:val="16"/>
              </w:rPr>
              <w:t xml:space="preserve">02ЕN508103 Оказание государственными учреждениями государственных услуг, </w:t>
            </w:r>
            <w:r w:rsidRPr="00154E0F">
              <w:rPr>
                <w:sz w:val="16"/>
                <w:szCs w:val="16"/>
              </w:rPr>
              <w:lastRenderedPageBreak/>
              <w:t>выполнение работ, финансовое обеспечение деятельности государственных казенных учреждений в целях реализации регионального проекта "Обеспечение медицинских организаций системы здравоохранения квалифицированными кадрами"</w:t>
            </w:r>
          </w:p>
        </w:tc>
        <w:tc>
          <w:tcPr>
            <w:tcW w:w="850" w:type="dxa"/>
          </w:tcPr>
          <w:p w14:paraId="7469363A" w14:textId="77777777" w:rsidR="00F67296" w:rsidRPr="00154E0F" w:rsidRDefault="00F67296">
            <w:pPr>
              <w:pStyle w:val="ConsPlusNormal"/>
              <w:rPr>
                <w:sz w:val="16"/>
                <w:szCs w:val="16"/>
              </w:rPr>
            </w:pPr>
            <w:r w:rsidRPr="00154E0F">
              <w:rPr>
                <w:sz w:val="16"/>
                <w:szCs w:val="16"/>
              </w:rPr>
              <w:lastRenderedPageBreak/>
              <w:t>0704</w:t>
            </w:r>
          </w:p>
        </w:tc>
        <w:tc>
          <w:tcPr>
            <w:tcW w:w="567" w:type="dxa"/>
          </w:tcPr>
          <w:p w14:paraId="03524C81" w14:textId="77777777" w:rsidR="00F67296" w:rsidRPr="00154E0F" w:rsidRDefault="00F67296">
            <w:pPr>
              <w:pStyle w:val="ConsPlusNormal"/>
              <w:rPr>
                <w:sz w:val="16"/>
                <w:szCs w:val="16"/>
              </w:rPr>
            </w:pPr>
            <w:r w:rsidRPr="00154E0F">
              <w:rPr>
                <w:sz w:val="16"/>
                <w:szCs w:val="16"/>
              </w:rPr>
              <w:t>054</w:t>
            </w:r>
          </w:p>
        </w:tc>
        <w:tc>
          <w:tcPr>
            <w:tcW w:w="567" w:type="dxa"/>
          </w:tcPr>
          <w:p w14:paraId="074DA70A" w14:textId="77777777" w:rsidR="00F67296" w:rsidRPr="00154E0F" w:rsidRDefault="00F67296">
            <w:pPr>
              <w:pStyle w:val="ConsPlusNormal"/>
              <w:rPr>
                <w:sz w:val="16"/>
                <w:szCs w:val="16"/>
              </w:rPr>
            </w:pPr>
            <w:r w:rsidRPr="00154E0F">
              <w:rPr>
                <w:sz w:val="16"/>
                <w:szCs w:val="16"/>
              </w:rPr>
              <w:t>611</w:t>
            </w:r>
          </w:p>
        </w:tc>
        <w:tc>
          <w:tcPr>
            <w:tcW w:w="1063" w:type="dxa"/>
          </w:tcPr>
          <w:p w14:paraId="490DEAA0" w14:textId="77777777" w:rsidR="00F67296" w:rsidRPr="00154E0F" w:rsidRDefault="00F67296">
            <w:pPr>
              <w:pStyle w:val="ConsPlusNormal"/>
              <w:rPr>
                <w:sz w:val="16"/>
                <w:szCs w:val="16"/>
              </w:rPr>
            </w:pPr>
            <w:r w:rsidRPr="00154E0F">
              <w:rPr>
                <w:sz w:val="16"/>
                <w:szCs w:val="16"/>
              </w:rPr>
              <w:t>0,0</w:t>
            </w:r>
          </w:p>
        </w:tc>
        <w:tc>
          <w:tcPr>
            <w:tcW w:w="1063" w:type="dxa"/>
          </w:tcPr>
          <w:p w14:paraId="35EECB3E" w14:textId="77777777" w:rsidR="00F67296" w:rsidRPr="00154E0F" w:rsidRDefault="00F67296">
            <w:pPr>
              <w:pStyle w:val="ConsPlusNormal"/>
              <w:rPr>
                <w:sz w:val="16"/>
                <w:szCs w:val="16"/>
              </w:rPr>
            </w:pPr>
            <w:r w:rsidRPr="00154E0F">
              <w:rPr>
                <w:sz w:val="16"/>
                <w:szCs w:val="16"/>
              </w:rPr>
              <w:t>0,0</w:t>
            </w:r>
          </w:p>
        </w:tc>
        <w:tc>
          <w:tcPr>
            <w:tcW w:w="1063" w:type="dxa"/>
          </w:tcPr>
          <w:p w14:paraId="24F7CCE3" w14:textId="77777777" w:rsidR="00F67296" w:rsidRPr="00154E0F" w:rsidRDefault="00F67296">
            <w:pPr>
              <w:pStyle w:val="ConsPlusNormal"/>
              <w:rPr>
                <w:sz w:val="16"/>
                <w:szCs w:val="16"/>
              </w:rPr>
            </w:pPr>
            <w:r w:rsidRPr="00154E0F">
              <w:rPr>
                <w:sz w:val="16"/>
                <w:szCs w:val="16"/>
              </w:rPr>
              <w:t>756529,0</w:t>
            </w:r>
          </w:p>
        </w:tc>
        <w:tc>
          <w:tcPr>
            <w:tcW w:w="1064" w:type="dxa"/>
          </w:tcPr>
          <w:p w14:paraId="517BDF41" w14:textId="77777777" w:rsidR="00F67296" w:rsidRPr="00154E0F" w:rsidRDefault="00F67296">
            <w:pPr>
              <w:pStyle w:val="ConsPlusNormal"/>
              <w:rPr>
                <w:sz w:val="16"/>
                <w:szCs w:val="16"/>
              </w:rPr>
            </w:pPr>
            <w:r w:rsidRPr="00154E0F">
              <w:rPr>
                <w:sz w:val="16"/>
                <w:szCs w:val="16"/>
              </w:rPr>
              <w:t>753393,2</w:t>
            </w:r>
          </w:p>
        </w:tc>
        <w:tc>
          <w:tcPr>
            <w:tcW w:w="1063" w:type="dxa"/>
          </w:tcPr>
          <w:p w14:paraId="1830A2B2" w14:textId="77777777" w:rsidR="00F67296" w:rsidRPr="00154E0F" w:rsidRDefault="00F67296">
            <w:pPr>
              <w:pStyle w:val="ConsPlusNormal"/>
              <w:rPr>
                <w:sz w:val="16"/>
                <w:szCs w:val="16"/>
              </w:rPr>
            </w:pPr>
            <w:r w:rsidRPr="00154E0F">
              <w:rPr>
                <w:sz w:val="16"/>
                <w:szCs w:val="16"/>
              </w:rPr>
              <w:t>753415,0</w:t>
            </w:r>
          </w:p>
        </w:tc>
        <w:tc>
          <w:tcPr>
            <w:tcW w:w="1063" w:type="dxa"/>
          </w:tcPr>
          <w:p w14:paraId="1CDE5797" w14:textId="77777777" w:rsidR="00F67296" w:rsidRPr="00154E0F" w:rsidRDefault="00F67296">
            <w:pPr>
              <w:pStyle w:val="ConsPlusNormal"/>
              <w:rPr>
                <w:sz w:val="16"/>
                <w:szCs w:val="16"/>
              </w:rPr>
            </w:pPr>
            <w:r w:rsidRPr="00154E0F">
              <w:rPr>
                <w:sz w:val="16"/>
                <w:szCs w:val="16"/>
              </w:rPr>
              <w:t>0,0</w:t>
            </w:r>
          </w:p>
        </w:tc>
        <w:tc>
          <w:tcPr>
            <w:tcW w:w="1063" w:type="dxa"/>
          </w:tcPr>
          <w:p w14:paraId="18D2F5ED" w14:textId="77777777" w:rsidR="00F67296" w:rsidRPr="00154E0F" w:rsidRDefault="00F67296">
            <w:pPr>
              <w:pStyle w:val="ConsPlusNormal"/>
              <w:rPr>
                <w:sz w:val="16"/>
                <w:szCs w:val="16"/>
              </w:rPr>
            </w:pPr>
            <w:r w:rsidRPr="00154E0F">
              <w:rPr>
                <w:sz w:val="16"/>
                <w:szCs w:val="16"/>
              </w:rPr>
              <w:t>0,0</w:t>
            </w:r>
          </w:p>
        </w:tc>
        <w:tc>
          <w:tcPr>
            <w:tcW w:w="1064" w:type="dxa"/>
          </w:tcPr>
          <w:p w14:paraId="7031562B" w14:textId="77777777" w:rsidR="00F67296" w:rsidRPr="00154E0F" w:rsidRDefault="00F67296">
            <w:pPr>
              <w:pStyle w:val="ConsPlusNormal"/>
              <w:rPr>
                <w:sz w:val="16"/>
                <w:szCs w:val="16"/>
              </w:rPr>
            </w:pPr>
            <w:r w:rsidRPr="00154E0F">
              <w:rPr>
                <w:sz w:val="16"/>
                <w:szCs w:val="16"/>
              </w:rPr>
              <w:t>0,0</w:t>
            </w:r>
          </w:p>
        </w:tc>
      </w:tr>
      <w:tr w:rsidR="00154E0F" w:rsidRPr="00154E0F" w14:paraId="41B606C9" w14:textId="77777777" w:rsidTr="00154E0F">
        <w:tc>
          <w:tcPr>
            <w:tcW w:w="1696" w:type="dxa"/>
            <w:vMerge/>
          </w:tcPr>
          <w:p w14:paraId="7E90E22D" w14:textId="77777777" w:rsidR="00F67296" w:rsidRPr="00154E0F" w:rsidRDefault="00F67296">
            <w:pPr>
              <w:pStyle w:val="ConsPlusNormal"/>
              <w:rPr>
                <w:sz w:val="16"/>
                <w:szCs w:val="16"/>
              </w:rPr>
            </w:pPr>
          </w:p>
        </w:tc>
        <w:tc>
          <w:tcPr>
            <w:tcW w:w="1560" w:type="dxa"/>
          </w:tcPr>
          <w:p w14:paraId="1741CE70"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52995C5A" w14:textId="77777777" w:rsidR="00F67296" w:rsidRPr="00154E0F" w:rsidRDefault="00F67296">
            <w:pPr>
              <w:pStyle w:val="ConsPlusNormal"/>
              <w:rPr>
                <w:sz w:val="16"/>
                <w:szCs w:val="16"/>
              </w:rPr>
            </w:pPr>
            <w:r w:rsidRPr="00154E0F">
              <w:rPr>
                <w:sz w:val="16"/>
                <w:szCs w:val="16"/>
              </w:rPr>
              <w:t>02ЕN509403 Стипендии обучающимся в целях реализации регионального проекта "Обеспечение медицинских организаций системы здравоохранения квалифицированными кадрами"</w:t>
            </w:r>
          </w:p>
        </w:tc>
        <w:tc>
          <w:tcPr>
            <w:tcW w:w="850" w:type="dxa"/>
          </w:tcPr>
          <w:p w14:paraId="6078D557" w14:textId="77777777" w:rsidR="00F67296" w:rsidRPr="00154E0F" w:rsidRDefault="00F67296">
            <w:pPr>
              <w:pStyle w:val="ConsPlusNormal"/>
              <w:rPr>
                <w:sz w:val="16"/>
                <w:szCs w:val="16"/>
              </w:rPr>
            </w:pPr>
            <w:r w:rsidRPr="00154E0F">
              <w:rPr>
                <w:sz w:val="16"/>
                <w:szCs w:val="16"/>
              </w:rPr>
              <w:t>0704</w:t>
            </w:r>
          </w:p>
        </w:tc>
        <w:tc>
          <w:tcPr>
            <w:tcW w:w="567" w:type="dxa"/>
          </w:tcPr>
          <w:p w14:paraId="169D52FC" w14:textId="77777777" w:rsidR="00F67296" w:rsidRPr="00154E0F" w:rsidRDefault="00F67296">
            <w:pPr>
              <w:pStyle w:val="ConsPlusNormal"/>
              <w:rPr>
                <w:sz w:val="16"/>
                <w:szCs w:val="16"/>
              </w:rPr>
            </w:pPr>
            <w:r w:rsidRPr="00154E0F">
              <w:rPr>
                <w:sz w:val="16"/>
                <w:szCs w:val="16"/>
              </w:rPr>
              <w:t>054</w:t>
            </w:r>
          </w:p>
        </w:tc>
        <w:tc>
          <w:tcPr>
            <w:tcW w:w="567" w:type="dxa"/>
          </w:tcPr>
          <w:p w14:paraId="2C854200" w14:textId="77777777" w:rsidR="00F67296" w:rsidRPr="00154E0F" w:rsidRDefault="00F67296">
            <w:pPr>
              <w:pStyle w:val="ConsPlusNormal"/>
              <w:rPr>
                <w:sz w:val="16"/>
                <w:szCs w:val="16"/>
              </w:rPr>
            </w:pPr>
            <w:r w:rsidRPr="00154E0F">
              <w:rPr>
                <w:sz w:val="16"/>
                <w:szCs w:val="16"/>
              </w:rPr>
              <w:t>340</w:t>
            </w:r>
          </w:p>
        </w:tc>
        <w:tc>
          <w:tcPr>
            <w:tcW w:w="1063" w:type="dxa"/>
          </w:tcPr>
          <w:p w14:paraId="0F41B32C" w14:textId="77777777" w:rsidR="00F67296" w:rsidRPr="00154E0F" w:rsidRDefault="00F67296">
            <w:pPr>
              <w:pStyle w:val="ConsPlusNormal"/>
              <w:rPr>
                <w:sz w:val="16"/>
                <w:szCs w:val="16"/>
              </w:rPr>
            </w:pPr>
            <w:r w:rsidRPr="00154E0F">
              <w:rPr>
                <w:sz w:val="16"/>
                <w:szCs w:val="16"/>
              </w:rPr>
              <w:t>0,0</w:t>
            </w:r>
          </w:p>
        </w:tc>
        <w:tc>
          <w:tcPr>
            <w:tcW w:w="1063" w:type="dxa"/>
          </w:tcPr>
          <w:p w14:paraId="66836929" w14:textId="77777777" w:rsidR="00F67296" w:rsidRPr="00154E0F" w:rsidRDefault="00F67296">
            <w:pPr>
              <w:pStyle w:val="ConsPlusNormal"/>
              <w:rPr>
                <w:sz w:val="16"/>
                <w:szCs w:val="16"/>
              </w:rPr>
            </w:pPr>
            <w:r w:rsidRPr="00154E0F">
              <w:rPr>
                <w:sz w:val="16"/>
                <w:szCs w:val="16"/>
              </w:rPr>
              <w:t>0,0</w:t>
            </w:r>
          </w:p>
        </w:tc>
        <w:tc>
          <w:tcPr>
            <w:tcW w:w="1063" w:type="dxa"/>
          </w:tcPr>
          <w:p w14:paraId="5A66435A" w14:textId="77777777" w:rsidR="00F67296" w:rsidRPr="00154E0F" w:rsidRDefault="00F67296">
            <w:pPr>
              <w:pStyle w:val="ConsPlusNormal"/>
              <w:rPr>
                <w:sz w:val="16"/>
                <w:szCs w:val="16"/>
              </w:rPr>
            </w:pPr>
            <w:r w:rsidRPr="00154E0F">
              <w:rPr>
                <w:sz w:val="16"/>
                <w:szCs w:val="16"/>
              </w:rPr>
              <w:t>22000,0</w:t>
            </w:r>
          </w:p>
        </w:tc>
        <w:tc>
          <w:tcPr>
            <w:tcW w:w="1064" w:type="dxa"/>
          </w:tcPr>
          <w:p w14:paraId="2032BE65" w14:textId="77777777" w:rsidR="00F67296" w:rsidRPr="00154E0F" w:rsidRDefault="00F67296">
            <w:pPr>
              <w:pStyle w:val="ConsPlusNormal"/>
              <w:rPr>
                <w:sz w:val="16"/>
                <w:szCs w:val="16"/>
              </w:rPr>
            </w:pPr>
            <w:r w:rsidRPr="00154E0F">
              <w:rPr>
                <w:sz w:val="16"/>
                <w:szCs w:val="16"/>
              </w:rPr>
              <w:t>0,0</w:t>
            </w:r>
          </w:p>
        </w:tc>
        <w:tc>
          <w:tcPr>
            <w:tcW w:w="1063" w:type="dxa"/>
          </w:tcPr>
          <w:p w14:paraId="55BEF558" w14:textId="77777777" w:rsidR="00F67296" w:rsidRPr="00154E0F" w:rsidRDefault="00F67296">
            <w:pPr>
              <w:pStyle w:val="ConsPlusNormal"/>
              <w:rPr>
                <w:sz w:val="16"/>
                <w:szCs w:val="16"/>
              </w:rPr>
            </w:pPr>
            <w:r w:rsidRPr="00154E0F">
              <w:rPr>
                <w:sz w:val="16"/>
                <w:szCs w:val="16"/>
              </w:rPr>
              <w:t>0,0</w:t>
            </w:r>
          </w:p>
        </w:tc>
        <w:tc>
          <w:tcPr>
            <w:tcW w:w="1063" w:type="dxa"/>
          </w:tcPr>
          <w:p w14:paraId="19D703D8" w14:textId="77777777" w:rsidR="00F67296" w:rsidRPr="00154E0F" w:rsidRDefault="00F67296">
            <w:pPr>
              <w:pStyle w:val="ConsPlusNormal"/>
              <w:rPr>
                <w:sz w:val="16"/>
                <w:szCs w:val="16"/>
              </w:rPr>
            </w:pPr>
            <w:r w:rsidRPr="00154E0F">
              <w:rPr>
                <w:sz w:val="16"/>
                <w:szCs w:val="16"/>
              </w:rPr>
              <w:t>0,0</w:t>
            </w:r>
          </w:p>
        </w:tc>
        <w:tc>
          <w:tcPr>
            <w:tcW w:w="1063" w:type="dxa"/>
          </w:tcPr>
          <w:p w14:paraId="68BB24E5" w14:textId="77777777" w:rsidR="00F67296" w:rsidRPr="00154E0F" w:rsidRDefault="00F67296">
            <w:pPr>
              <w:pStyle w:val="ConsPlusNormal"/>
              <w:rPr>
                <w:sz w:val="16"/>
                <w:szCs w:val="16"/>
              </w:rPr>
            </w:pPr>
            <w:r w:rsidRPr="00154E0F">
              <w:rPr>
                <w:sz w:val="16"/>
                <w:szCs w:val="16"/>
              </w:rPr>
              <w:t>0,0</w:t>
            </w:r>
          </w:p>
        </w:tc>
        <w:tc>
          <w:tcPr>
            <w:tcW w:w="1064" w:type="dxa"/>
          </w:tcPr>
          <w:p w14:paraId="6E836491" w14:textId="77777777" w:rsidR="00F67296" w:rsidRPr="00154E0F" w:rsidRDefault="00F67296">
            <w:pPr>
              <w:pStyle w:val="ConsPlusNormal"/>
              <w:rPr>
                <w:sz w:val="16"/>
                <w:szCs w:val="16"/>
              </w:rPr>
            </w:pPr>
            <w:r w:rsidRPr="00154E0F">
              <w:rPr>
                <w:sz w:val="16"/>
                <w:szCs w:val="16"/>
              </w:rPr>
              <w:t>0,0</w:t>
            </w:r>
          </w:p>
        </w:tc>
      </w:tr>
      <w:tr w:rsidR="00154E0F" w:rsidRPr="00154E0F" w14:paraId="2FDB32CA" w14:textId="77777777" w:rsidTr="00154E0F">
        <w:tc>
          <w:tcPr>
            <w:tcW w:w="1696" w:type="dxa"/>
            <w:vMerge w:val="restart"/>
          </w:tcPr>
          <w:p w14:paraId="7F2F2D73" w14:textId="77777777" w:rsidR="00F67296" w:rsidRPr="00154E0F" w:rsidRDefault="00F67296">
            <w:pPr>
              <w:pStyle w:val="ConsPlusNormal"/>
              <w:rPr>
                <w:sz w:val="16"/>
                <w:szCs w:val="16"/>
              </w:rPr>
            </w:pPr>
            <w:r w:rsidRPr="00154E0F">
              <w:rPr>
                <w:sz w:val="16"/>
                <w:szCs w:val="16"/>
              </w:rPr>
              <w:t>Повышение квалификации специалистов со средним и высшим медицинским образованием</w:t>
            </w:r>
          </w:p>
        </w:tc>
        <w:tc>
          <w:tcPr>
            <w:tcW w:w="1560" w:type="dxa"/>
          </w:tcPr>
          <w:p w14:paraId="4FEF8C36" w14:textId="77777777" w:rsidR="00F67296" w:rsidRPr="00154E0F" w:rsidRDefault="00F67296">
            <w:pPr>
              <w:pStyle w:val="ConsPlusNormal"/>
              <w:rPr>
                <w:sz w:val="16"/>
                <w:szCs w:val="16"/>
              </w:rPr>
            </w:pPr>
            <w:r w:rsidRPr="00154E0F">
              <w:rPr>
                <w:sz w:val="16"/>
                <w:szCs w:val="16"/>
              </w:rPr>
              <w:t>Всего</w:t>
            </w:r>
          </w:p>
        </w:tc>
        <w:tc>
          <w:tcPr>
            <w:tcW w:w="1134" w:type="dxa"/>
          </w:tcPr>
          <w:p w14:paraId="33E2E223" w14:textId="77777777" w:rsidR="00F67296" w:rsidRPr="00154E0F" w:rsidRDefault="00F67296">
            <w:pPr>
              <w:pStyle w:val="ConsPlusNormal"/>
              <w:rPr>
                <w:sz w:val="16"/>
                <w:szCs w:val="16"/>
              </w:rPr>
            </w:pPr>
          </w:p>
        </w:tc>
        <w:tc>
          <w:tcPr>
            <w:tcW w:w="850" w:type="dxa"/>
          </w:tcPr>
          <w:p w14:paraId="220A2F7C" w14:textId="77777777" w:rsidR="00F67296" w:rsidRPr="00154E0F" w:rsidRDefault="00F67296">
            <w:pPr>
              <w:pStyle w:val="ConsPlusNormal"/>
              <w:rPr>
                <w:sz w:val="16"/>
                <w:szCs w:val="16"/>
              </w:rPr>
            </w:pPr>
          </w:p>
        </w:tc>
        <w:tc>
          <w:tcPr>
            <w:tcW w:w="567" w:type="dxa"/>
          </w:tcPr>
          <w:p w14:paraId="7BCC688F" w14:textId="77777777" w:rsidR="00F67296" w:rsidRPr="00154E0F" w:rsidRDefault="00F67296">
            <w:pPr>
              <w:pStyle w:val="ConsPlusNormal"/>
              <w:rPr>
                <w:sz w:val="16"/>
                <w:szCs w:val="16"/>
              </w:rPr>
            </w:pPr>
          </w:p>
        </w:tc>
        <w:tc>
          <w:tcPr>
            <w:tcW w:w="567" w:type="dxa"/>
          </w:tcPr>
          <w:p w14:paraId="6BD41ED9" w14:textId="77777777" w:rsidR="00F67296" w:rsidRPr="00154E0F" w:rsidRDefault="00F67296">
            <w:pPr>
              <w:pStyle w:val="ConsPlusNormal"/>
              <w:rPr>
                <w:sz w:val="16"/>
                <w:szCs w:val="16"/>
              </w:rPr>
            </w:pPr>
          </w:p>
        </w:tc>
        <w:tc>
          <w:tcPr>
            <w:tcW w:w="1063" w:type="dxa"/>
          </w:tcPr>
          <w:p w14:paraId="43B0500F" w14:textId="77777777" w:rsidR="00F67296" w:rsidRPr="00154E0F" w:rsidRDefault="00F67296">
            <w:pPr>
              <w:pStyle w:val="ConsPlusNormal"/>
              <w:rPr>
                <w:sz w:val="16"/>
                <w:szCs w:val="16"/>
              </w:rPr>
            </w:pPr>
            <w:r w:rsidRPr="00154E0F">
              <w:rPr>
                <w:sz w:val="16"/>
                <w:szCs w:val="16"/>
              </w:rPr>
              <w:t>505686,2</w:t>
            </w:r>
          </w:p>
        </w:tc>
        <w:tc>
          <w:tcPr>
            <w:tcW w:w="1063" w:type="dxa"/>
          </w:tcPr>
          <w:p w14:paraId="5DFC3892" w14:textId="77777777" w:rsidR="00F67296" w:rsidRPr="00154E0F" w:rsidRDefault="00F67296">
            <w:pPr>
              <w:pStyle w:val="ConsPlusNormal"/>
              <w:rPr>
                <w:sz w:val="16"/>
                <w:szCs w:val="16"/>
              </w:rPr>
            </w:pPr>
            <w:r w:rsidRPr="00154E0F">
              <w:rPr>
                <w:sz w:val="16"/>
                <w:szCs w:val="16"/>
              </w:rPr>
              <w:t>650213,5</w:t>
            </w:r>
          </w:p>
        </w:tc>
        <w:tc>
          <w:tcPr>
            <w:tcW w:w="1063" w:type="dxa"/>
          </w:tcPr>
          <w:p w14:paraId="3013332C" w14:textId="77777777" w:rsidR="00F67296" w:rsidRPr="00154E0F" w:rsidRDefault="00F67296">
            <w:pPr>
              <w:pStyle w:val="ConsPlusNormal"/>
              <w:rPr>
                <w:sz w:val="16"/>
                <w:szCs w:val="16"/>
              </w:rPr>
            </w:pPr>
            <w:r w:rsidRPr="00154E0F">
              <w:rPr>
                <w:sz w:val="16"/>
                <w:szCs w:val="16"/>
              </w:rPr>
              <w:t>800315,0</w:t>
            </w:r>
          </w:p>
        </w:tc>
        <w:tc>
          <w:tcPr>
            <w:tcW w:w="1064" w:type="dxa"/>
          </w:tcPr>
          <w:p w14:paraId="6B9EFBAB" w14:textId="77777777" w:rsidR="00F67296" w:rsidRPr="00154E0F" w:rsidRDefault="00F67296">
            <w:pPr>
              <w:pStyle w:val="ConsPlusNormal"/>
              <w:rPr>
                <w:sz w:val="16"/>
                <w:szCs w:val="16"/>
              </w:rPr>
            </w:pPr>
            <w:r w:rsidRPr="00154E0F">
              <w:rPr>
                <w:sz w:val="16"/>
                <w:szCs w:val="16"/>
              </w:rPr>
              <w:t>990324,5</w:t>
            </w:r>
          </w:p>
        </w:tc>
        <w:tc>
          <w:tcPr>
            <w:tcW w:w="1063" w:type="dxa"/>
          </w:tcPr>
          <w:p w14:paraId="4D29C369" w14:textId="77777777" w:rsidR="00F67296" w:rsidRPr="00154E0F" w:rsidRDefault="00F67296">
            <w:pPr>
              <w:pStyle w:val="ConsPlusNormal"/>
              <w:rPr>
                <w:sz w:val="16"/>
                <w:szCs w:val="16"/>
              </w:rPr>
            </w:pPr>
            <w:r w:rsidRPr="00154E0F">
              <w:rPr>
                <w:sz w:val="16"/>
                <w:szCs w:val="16"/>
              </w:rPr>
              <w:t>1209791,9</w:t>
            </w:r>
          </w:p>
        </w:tc>
        <w:tc>
          <w:tcPr>
            <w:tcW w:w="1063" w:type="dxa"/>
          </w:tcPr>
          <w:p w14:paraId="563A6963" w14:textId="77777777" w:rsidR="00F67296" w:rsidRPr="00154E0F" w:rsidRDefault="00F67296">
            <w:pPr>
              <w:pStyle w:val="ConsPlusNormal"/>
              <w:rPr>
                <w:sz w:val="16"/>
                <w:szCs w:val="16"/>
              </w:rPr>
            </w:pPr>
            <w:r w:rsidRPr="00154E0F">
              <w:rPr>
                <w:sz w:val="16"/>
                <w:szCs w:val="16"/>
              </w:rPr>
              <w:t>657598,0</w:t>
            </w:r>
          </w:p>
        </w:tc>
        <w:tc>
          <w:tcPr>
            <w:tcW w:w="1063" w:type="dxa"/>
          </w:tcPr>
          <w:p w14:paraId="19E9D76E" w14:textId="77777777" w:rsidR="00F67296" w:rsidRPr="00154E0F" w:rsidRDefault="00F67296">
            <w:pPr>
              <w:pStyle w:val="ConsPlusNormal"/>
              <w:rPr>
                <w:sz w:val="16"/>
                <w:szCs w:val="16"/>
              </w:rPr>
            </w:pPr>
            <w:r w:rsidRPr="00154E0F">
              <w:rPr>
                <w:sz w:val="16"/>
                <w:szCs w:val="16"/>
              </w:rPr>
              <w:t>657598,0</w:t>
            </w:r>
          </w:p>
        </w:tc>
        <w:tc>
          <w:tcPr>
            <w:tcW w:w="1064" w:type="dxa"/>
          </w:tcPr>
          <w:p w14:paraId="3AFA4FFB" w14:textId="77777777" w:rsidR="00F67296" w:rsidRPr="00154E0F" w:rsidRDefault="00F67296">
            <w:pPr>
              <w:pStyle w:val="ConsPlusNormal"/>
              <w:rPr>
                <w:sz w:val="16"/>
                <w:szCs w:val="16"/>
              </w:rPr>
            </w:pPr>
            <w:r w:rsidRPr="00154E0F">
              <w:rPr>
                <w:sz w:val="16"/>
                <w:szCs w:val="16"/>
              </w:rPr>
              <w:t>657598,0</w:t>
            </w:r>
          </w:p>
        </w:tc>
      </w:tr>
      <w:tr w:rsidR="00154E0F" w:rsidRPr="00154E0F" w14:paraId="48EA3EC3" w14:textId="77777777" w:rsidTr="00154E0F">
        <w:tc>
          <w:tcPr>
            <w:tcW w:w="1696" w:type="dxa"/>
            <w:vMerge/>
          </w:tcPr>
          <w:p w14:paraId="07384AB9" w14:textId="77777777" w:rsidR="00F67296" w:rsidRPr="00154E0F" w:rsidRDefault="00F67296">
            <w:pPr>
              <w:pStyle w:val="ConsPlusNormal"/>
              <w:rPr>
                <w:sz w:val="16"/>
                <w:szCs w:val="16"/>
              </w:rPr>
            </w:pPr>
          </w:p>
        </w:tc>
        <w:tc>
          <w:tcPr>
            <w:tcW w:w="1560" w:type="dxa"/>
          </w:tcPr>
          <w:p w14:paraId="15975ECC"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6B1C6570" w14:textId="77777777" w:rsidR="00F67296" w:rsidRPr="00154E0F" w:rsidRDefault="00F67296">
            <w:pPr>
              <w:pStyle w:val="ConsPlusNormal"/>
              <w:rPr>
                <w:sz w:val="16"/>
                <w:szCs w:val="16"/>
              </w:rPr>
            </w:pPr>
            <w:r w:rsidRPr="00154E0F">
              <w:rPr>
                <w:sz w:val="16"/>
                <w:szCs w:val="16"/>
              </w:rPr>
              <w:t xml:space="preserve">02Е0408100 Оказание государственными </w:t>
            </w:r>
            <w:r w:rsidRPr="00154E0F">
              <w:rPr>
                <w:sz w:val="16"/>
                <w:szCs w:val="16"/>
              </w:rPr>
              <w:lastRenderedPageBreak/>
              <w:t>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3B6C75C5" w14:textId="77777777" w:rsidR="00F67296" w:rsidRPr="00154E0F" w:rsidRDefault="00F67296">
            <w:pPr>
              <w:pStyle w:val="ConsPlusNormal"/>
              <w:rPr>
                <w:sz w:val="16"/>
                <w:szCs w:val="16"/>
              </w:rPr>
            </w:pPr>
            <w:r w:rsidRPr="00154E0F">
              <w:rPr>
                <w:sz w:val="16"/>
                <w:szCs w:val="16"/>
              </w:rPr>
              <w:lastRenderedPageBreak/>
              <w:t>0705</w:t>
            </w:r>
          </w:p>
        </w:tc>
        <w:tc>
          <w:tcPr>
            <w:tcW w:w="567" w:type="dxa"/>
          </w:tcPr>
          <w:p w14:paraId="4AEED89D" w14:textId="77777777" w:rsidR="00F67296" w:rsidRPr="00154E0F" w:rsidRDefault="00F67296">
            <w:pPr>
              <w:pStyle w:val="ConsPlusNormal"/>
              <w:rPr>
                <w:sz w:val="16"/>
                <w:szCs w:val="16"/>
              </w:rPr>
            </w:pPr>
            <w:r w:rsidRPr="00154E0F">
              <w:rPr>
                <w:sz w:val="16"/>
                <w:szCs w:val="16"/>
              </w:rPr>
              <w:t>054</w:t>
            </w:r>
          </w:p>
        </w:tc>
        <w:tc>
          <w:tcPr>
            <w:tcW w:w="567" w:type="dxa"/>
          </w:tcPr>
          <w:p w14:paraId="47F8D4E7" w14:textId="77777777" w:rsidR="00F67296" w:rsidRPr="00154E0F" w:rsidRDefault="00F67296">
            <w:pPr>
              <w:pStyle w:val="ConsPlusNormal"/>
              <w:rPr>
                <w:sz w:val="16"/>
                <w:szCs w:val="16"/>
              </w:rPr>
            </w:pPr>
            <w:r w:rsidRPr="00154E0F">
              <w:rPr>
                <w:sz w:val="16"/>
                <w:szCs w:val="16"/>
              </w:rPr>
              <w:t>244</w:t>
            </w:r>
          </w:p>
        </w:tc>
        <w:tc>
          <w:tcPr>
            <w:tcW w:w="1063" w:type="dxa"/>
          </w:tcPr>
          <w:p w14:paraId="300C81E7" w14:textId="77777777" w:rsidR="00F67296" w:rsidRPr="00154E0F" w:rsidRDefault="00F67296">
            <w:pPr>
              <w:pStyle w:val="ConsPlusNormal"/>
              <w:rPr>
                <w:sz w:val="16"/>
                <w:szCs w:val="16"/>
              </w:rPr>
            </w:pPr>
            <w:r w:rsidRPr="00154E0F">
              <w:rPr>
                <w:sz w:val="16"/>
                <w:szCs w:val="16"/>
              </w:rPr>
              <w:t>23844,5</w:t>
            </w:r>
          </w:p>
        </w:tc>
        <w:tc>
          <w:tcPr>
            <w:tcW w:w="1063" w:type="dxa"/>
          </w:tcPr>
          <w:p w14:paraId="6AE0488B" w14:textId="77777777" w:rsidR="00F67296" w:rsidRPr="00154E0F" w:rsidRDefault="00F67296">
            <w:pPr>
              <w:pStyle w:val="ConsPlusNormal"/>
              <w:rPr>
                <w:sz w:val="16"/>
                <w:szCs w:val="16"/>
              </w:rPr>
            </w:pPr>
            <w:r w:rsidRPr="00154E0F">
              <w:rPr>
                <w:sz w:val="16"/>
                <w:szCs w:val="16"/>
              </w:rPr>
              <w:t>10430,0</w:t>
            </w:r>
          </w:p>
        </w:tc>
        <w:tc>
          <w:tcPr>
            <w:tcW w:w="1063" w:type="dxa"/>
          </w:tcPr>
          <w:p w14:paraId="394BDD3B" w14:textId="77777777" w:rsidR="00F67296" w:rsidRPr="00154E0F" w:rsidRDefault="00F67296">
            <w:pPr>
              <w:pStyle w:val="ConsPlusNormal"/>
              <w:rPr>
                <w:sz w:val="16"/>
                <w:szCs w:val="16"/>
              </w:rPr>
            </w:pPr>
            <w:r w:rsidRPr="00154E0F">
              <w:rPr>
                <w:sz w:val="16"/>
                <w:szCs w:val="16"/>
              </w:rPr>
              <w:t>0,0</w:t>
            </w:r>
          </w:p>
        </w:tc>
        <w:tc>
          <w:tcPr>
            <w:tcW w:w="1064" w:type="dxa"/>
          </w:tcPr>
          <w:p w14:paraId="2E72E718" w14:textId="77777777" w:rsidR="00F67296" w:rsidRPr="00154E0F" w:rsidRDefault="00F67296">
            <w:pPr>
              <w:pStyle w:val="ConsPlusNormal"/>
              <w:rPr>
                <w:sz w:val="16"/>
                <w:szCs w:val="16"/>
              </w:rPr>
            </w:pPr>
            <w:r w:rsidRPr="00154E0F">
              <w:rPr>
                <w:sz w:val="16"/>
                <w:szCs w:val="16"/>
              </w:rPr>
              <w:t>0,0</w:t>
            </w:r>
          </w:p>
        </w:tc>
        <w:tc>
          <w:tcPr>
            <w:tcW w:w="1063" w:type="dxa"/>
          </w:tcPr>
          <w:p w14:paraId="09184236" w14:textId="77777777" w:rsidR="00F67296" w:rsidRPr="00154E0F" w:rsidRDefault="00F67296">
            <w:pPr>
              <w:pStyle w:val="ConsPlusNormal"/>
              <w:rPr>
                <w:sz w:val="16"/>
                <w:szCs w:val="16"/>
              </w:rPr>
            </w:pPr>
            <w:r w:rsidRPr="00154E0F">
              <w:rPr>
                <w:sz w:val="16"/>
                <w:szCs w:val="16"/>
              </w:rPr>
              <w:t>0,0</w:t>
            </w:r>
          </w:p>
        </w:tc>
        <w:tc>
          <w:tcPr>
            <w:tcW w:w="1063" w:type="dxa"/>
          </w:tcPr>
          <w:p w14:paraId="02B0D7D4" w14:textId="77777777" w:rsidR="00F67296" w:rsidRPr="00154E0F" w:rsidRDefault="00F67296">
            <w:pPr>
              <w:pStyle w:val="ConsPlusNormal"/>
              <w:rPr>
                <w:sz w:val="16"/>
                <w:szCs w:val="16"/>
              </w:rPr>
            </w:pPr>
            <w:r w:rsidRPr="00154E0F">
              <w:rPr>
                <w:sz w:val="16"/>
                <w:szCs w:val="16"/>
              </w:rPr>
              <w:t>0,0</w:t>
            </w:r>
          </w:p>
        </w:tc>
        <w:tc>
          <w:tcPr>
            <w:tcW w:w="1063" w:type="dxa"/>
          </w:tcPr>
          <w:p w14:paraId="55549B0F" w14:textId="77777777" w:rsidR="00F67296" w:rsidRPr="00154E0F" w:rsidRDefault="00F67296">
            <w:pPr>
              <w:pStyle w:val="ConsPlusNormal"/>
              <w:rPr>
                <w:sz w:val="16"/>
                <w:szCs w:val="16"/>
              </w:rPr>
            </w:pPr>
            <w:r w:rsidRPr="00154E0F">
              <w:rPr>
                <w:sz w:val="16"/>
                <w:szCs w:val="16"/>
              </w:rPr>
              <w:t>0,0</w:t>
            </w:r>
          </w:p>
        </w:tc>
        <w:tc>
          <w:tcPr>
            <w:tcW w:w="1064" w:type="dxa"/>
          </w:tcPr>
          <w:p w14:paraId="29CD6D63" w14:textId="77777777" w:rsidR="00F67296" w:rsidRPr="00154E0F" w:rsidRDefault="00F67296">
            <w:pPr>
              <w:pStyle w:val="ConsPlusNormal"/>
              <w:rPr>
                <w:sz w:val="16"/>
                <w:szCs w:val="16"/>
              </w:rPr>
            </w:pPr>
            <w:r w:rsidRPr="00154E0F">
              <w:rPr>
                <w:sz w:val="16"/>
                <w:szCs w:val="16"/>
              </w:rPr>
              <w:t>0,0</w:t>
            </w:r>
          </w:p>
        </w:tc>
      </w:tr>
      <w:tr w:rsidR="00154E0F" w:rsidRPr="00154E0F" w14:paraId="140BFED9" w14:textId="77777777" w:rsidTr="00154E0F">
        <w:tc>
          <w:tcPr>
            <w:tcW w:w="1696" w:type="dxa"/>
            <w:vMerge/>
          </w:tcPr>
          <w:p w14:paraId="5D76A9D6" w14:textId="77777777" w:rsidR="00F67296" w:rsidRPr="00154E0F" w:rsidRDefault="00F67296">
            <w:pPr>
              <w:pStyle w:val="ConsPlusNormal"/>
              <w:rPr>
                <w:sz w:val="16"/>
                <w:szCs w:val="16"/>
              </w:rPr>
            </w:pPr>
          </w:p>
        </w:tc>
        <w:tc>
          <w:tcPr>
            <w:tcW w:w="1560" w:type="dxa"/>
          </w:tcPr>
          <w:p w14:paraId="2C5E5F45"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3B799C74" w14:textId="77777777" w:rsidR="00F67296" w:rsidRPr="00154E0F" w:rsidRDefault="00F67296">
            <w:pPr>
              <w:pStyle w:val="ConsPlusNormal"/>
              <w:rPr>
                <w:sz w:val="16"/>
                <w:szCs w:val="16"/>
              </w:rPr>
            </w:pPr>
            <w:r w:rsidRPr="00154E0F">
              <w:rPr>
                <w:sz w:val="16"/>
                <w:szCs w:val="16"/>
              </w:rPr>
              <w:t>02Е0408100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4373E56F" w14:textId="77777777" w:rsidR="00F67296" w:rsidRPr="00154E0F" w:rsidRDefault="00F67296">
            <w:pPr>
              <w:pStyle w:val="ConsPlusNormal"/>
              <w:rPr>
                <w:sz w:val="16"/>
                <w:szCs w:val="16"/>
              </w:rPr>
            </w:pPr>
            <w:r w:rsidRPr="00154E0F">
              <w:rPr>
                <w:sz w:val="16"/>
                <w:szCs w:val="16"/>
              </w:rPr>
              <w:t>0705</w:t>
            </w:r>
          </w:p>
        </w:tc>
        <w:tc>
          <w:tcPr>
            <w:tcW w:w="567" w:type="dxa"/>
          </w:tcPr>
          <w:p w14:paraId="50359E40" w14:textId="77777777" w:rsidR="00F67296" w:rsidRPr="00154E0F" w:rsidRDefault="00F67296">
            <w:pPr>
              <w:pStyle w:val="ConsPlusNormal"/>
              <w:rPr>
                <w:sz w:val="16"/>
                <w:szCs w:val="16"/>
              </w:rPr>
            </w:pPr>
            <w:r w:rsidRPr="00154E0F">
              <w:rPr>
                <w:sz w:val="16"/>
                <w:szCs w:val="16"/>
              </w:rPr>
              <w:t>054</w:t>
            </w:r>
          </w:p>
        </w:tc>
        <w:tc>
          <w:tcPr>
            <w:tcW w:w="567" w:type="dxa"/>
          </w:tcPr>
          <w:p w14:paraId="3404EFAB" w14:textId="77777777" w:rsidR="00F67296" w:rsidRPr="00154E0F" w:rsidRDefault="00F67296">
            <w:pPr>
              <w:pStyle w:val="ConsPlusNormal"/>
              <w:rPr>
                <w:sz w:val="16"/>
                <w:szCs w:val="16"/>
              </w:rPr>
            </w:pPr>
            <w:r w:rsidRPr="00154E0F">
              <w:rPr>
                <w:sz w:val="16"/>
                <w:szCs w:val="16"/>
              </w:rPr>
              <w:t>611</w:t>
            </w:r>
          </w:p>
        </w:tc>
        <w:tc>
          <w:tcPr>
            <w:tcW w:w="1063" w:type="dxa"/>
          </w:tcPr>
          <w:p w14:paraId="3C6B349C" w14:textId="77777777" w:rsidR="00F67296" w:rsidRPr="00154E0F" w:rsidRDefault="00F67296">
            <w:pPr>
              <w:pStyle w:val="ConsPlusNormal"/>
              <w:rPr>
                <w:sz w:val="16"/>
                <w:szCs w:val="16"/>
              </w:rPr>
            </w:pPr>
            <w:r w:rsidRPr="00154E0F">
              <w:rPr>
                <w:sz w:val="16"/>
                <w:szCs w:val="16"/>
              </w:rPr>
              <w:t>481841,7</w:t>
            </w:r>
          </w:p>
        </w:tc>
        <w:tc>
          <w:tcPr>
            <w:tcW w:w="1063" w:type="dxa"/>
          </w:tcPr>
          <w:p w14:paraId="77CE1511" w14:textId="77777777" w:rsidR="00F67296" w:rsidRPr="00154E0F" w:rsidRDefault="00F67296">
            <w:pPr>
              <w:pStyle w:val="ConsPlusNormal"/>
              <w:rPr>
                <w:sz w:val="16"/>
                <w:szCs w:val="16"/>
              </w:rPr>
            </w:pPr>
            <w:r w:rsidRPr="00154E0F">
              <w:rPr>
                <w:sz w:val="16"/>
                <w:szCs w:val="16"/>
              </w:rPr>
              <w:t>639783,5</w:t>
            </w:r>
          </w:p>
        </w:tc>
        <w:tc>
          <w:tcPr>
            <w:tcW w:w="1063" w:type="dxa"/>
          </w:tcPr>
          <w:p w14:paraId="380B298F" w14:textId="77777777" w:rsidR="00F67296" w:rsidRPr="00154E0F" w:rsidRDefault="00F67296">
            <w:pPr>
              <w:pStyle w:val="ConsPlusNormal"/>
              <w:rPr>
                <w:sz w:val="16"/>
                <w:szCs w:val="16"/>
              </w:rPr>
            </w:pPr>
            <w:r w:rsidRPr="00154E0F">
              <w:rPr>
                <w:sz w:val="16"/>
                <w:szCs w:val="16"/>
              </w:rPr>
              <w:t>2396,6</w:t>
            </w:r>
          </w:p>
        </w:tc>
        <w:tc>
          <w:tcPr>
            <w:tcW w:w="1064" w:type="dxa"/>
          </w:tcPr>
          <w:p w14:paraId="1F461A82" w14:textId="77777777" w:rsidR="00F67296" w:rsidRPr="00154E0F" w:rsidRDefault="00F67296">
            <w:pPr>
              <w:pStyle w:val="ConsPlusNormal"/>
              <w:rPr>
                <w:sz w:val="16"/>
                <w:szCs w:val="16"/>
              </w:rPr>
            </w:pPr>
            <w:r w:rsidRPr="00154E0F">
              <w:rPr>
                <w:sz w:val="16"/>
                <w:szCs w:val="16"/>
              </w:rPr>
              <w:t>198668,1</w:t>
            </w:r>
          </w:p>
        </w:tc>
        <w:tc>
          <w:tcPr>
            <w:tcW w:w="1063" w:type="dxa"/>
          </w:tcPr>
          <w:p w14:paraId="5F73B29C" w14:textId="77777777" w:rsidR="00F67296" w:rsidRPr="00154E0F" w:rsidRDefault="00F67296">
            <w:pPr>
              <w:pStyle w:val="ConsPlusNormal"/>
              <w:rPr>
                <w:sz w:val="16"/>
                <w:szCs w:val="16"/>
              </w:rPr>
            </w:pPr>
            <w:r w:rsidRPr="00154E0F">
              <w:rPr>
                <w:sz w:val="16"/>
                <w:szCs w:val="16"/>
              </w:rPr>
              <w:t>417500,1</w:t>
            </w:r>
          </w:p>
        </w:tc>
        <w:tc>
          <w:tcPr>
            <w:tcW w:w="1063" w:type="dxa"/>
          </w:tcPr>
          <w:p w14:paraId="7497EC27" w14:textId="77777777" w:rsidR="00F67296" w:rsidRPr="00154E0F" w:rsidRDefault="00F67296">
            <w:pPr>
              <w:pStyle w:val="ConsPlusNormal"/>
              <w:rPr>
                <w:sz w:val="16"/>
                <w:szCs w:val="16"/>
              </w:rPr>
            </w:pPr>
            <w:r w:rsidRPr="00154E0F">
              <w:rPr>
                <w:sz w:val="16"/>
                <w:szCs w:val="16"/>
              </w:rPr>
              <w:t>655493,0</w:t>
            </w:r>
          </w:p>
        </w:tc>
        <w:tc>
          <w:tcPr>
            <w:tcW w:w="1063" w:type="dxa"/>
          </w:tcPr>
          <w:p w14:paraId="034B7A13" w14:textId="77777777" w:rsidR="00F67296" w:rsidRPr="00154E0F" w:rsidRDefault="00F67296">
            <w:pPr>
              <w:pStyle w:val="ConsPlusNormal"/>
              <w:rPr>
                <w:sz w:val="16"/>
                <w:szCs w:val="16"/>
              </w:rPr>
            </w:pPr>
            <w:r w:rsidRPr="00154E0F">
              <w:rPr>
                <w:sz w:val="16"/>
                <w:szCs w:val="16"/>
              </w:rPr>
              <w:t>655493,0</w:t>
            </w:r>
          </w:p>
        </w:tc>
        <w:tc>
          <w:tcPr>
            <w:tcW w:w="1064" w:type="dxa"/>
          </w:tcPr>
          <w:p w14:paraId="0196DF95" w14:textId="77777777" w:rsidR="00F67296" w:rsidRPr="00154E0F" w:rsidRDefault="00F67296">
            <w:pPr>
              <w:pStyle w:val="ConsPlusNormal"/>
              <w:rPr>
                <w:sz w:val="16"/>
                <w:szCs w:val="16"/>
              </w:rPr>
            </w:pPr>
            <w:r w:rsidRPr="00154E0F">
              <w:rPr>
                <w:sz w:val="16"/>
                <w:szCs w:val="16"/>
              </w:rPr>
              <w:t>655493,0</w:t>
            </w:r>
          </w:p>
        </w:tc>
      </w:tr>
      <w:tr w:rsidR="00154E0F" w:rsidRPr="00154E0F" w14:paraId="08D0046C" w14:textId="77777777" w:rsidTr="00154E0F">
        <w:tc>
          <w:tcPr>
            <w:tcW w:w="1696" w:type="dxa"/>
            <w:vMerge/>
          </w:tcPr>
          <w:p w14:paraId="2B3C7949" w14:textId="77777777" w:rsidR="00F67296" w:rsidRPr="00154E0F" w:rsidRDefault="00F67296">
            <w:pPr>
              <w:pStyle w:val="ConsPlusNormal"/>
              <w:rPr>
                <w:sz w:val="16"/>
                <w:szCs w:val="16"/>
              </w:rPr>
            </w:pPr>
          </w:p>
        </w:tc>
        <w:tc>
          <w:tcPr>
            <w:tcW w:w="1560" w:type="dxa"/>
          </w:tcPr>
          <w:p w14:paraId="4A059D8C"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5479E078" w14:textId="77777777" w:rsidR="00F67296" w:rsidRPr="00154E0F" w:rsidRDefault="00F67296">
            <w:pPr>
              <w:pStyle w:val="ConsPlusNormal"/>
              <w:rPr>
                <w:sz w:val="16"/>
                <w:szCs w:val="16"/>
              </w:rPr>
            </w:pPr>
            <w:r w:rsidRPr="00154E0F">
              <w:rPr>
                <w:sz w:val="16"/>
                <w:szCs w:val="16"/>
              </w:rPr>
              <w:t>02Е0408100 Оказание государственными учреждениями государственных услуг, выполнение работ, финансовое обеспечение деятельности государствен</w:t>
            </w:r>
            <w:r w:rsidRPr="00154E0F">
              <w:rPr>
                <w:sz w:val="16"/>
                <w:szCs w:val="16"/>
              </w:rPr>
              <w:lastRenderedPageBreak/>
              <w:t>ных казенных учреждений</w:t>
            </w:r>
          </w:p>
        </w:tc>
        <w:tc>
          <w:tcPr>
            <w:tcW w:w="850" w:type="dxa"/>
          </w:tcPr>
          <w:p w14:paraId="62A548EA" w14:textId="77777777" w:rsidR="00F67296" w:rsidRPr="00154E0F" w:rsidRDefault="00F67296">
            <w:pPr>
              <w:pStyle w:val="ConsPlusNormal"/>
              <w:rPr>
                <w:sz w:val="16"/>
                <w:szCs w:val="16"/>
              </w:rPr>
            </w:pPr>
            <w:r w:rsidRPr="00154E0F">
              <w:rPr>
                <w:sz w:val="16"/>
                <w:szCs w:val="16"/>
              </w:rPr>
              <w:lastRenderedPageBreak/>
              <w:t>0705</w:t>
            </w:r>
          </w:p>
        </w:tc>
        <w:tc>
          <w:tcPr>
            <w:tcW w:w="567" w:type="dxa"/>
          </w:tcPr>
          <w:p w14:paraId="79EB135E" w14:textId="77777777" w:rsidR="00F67296" w:rsidRPr="00154E0F" w:rsidRDefault="00F67296">
            <w:pPr>
              <w:pStyle w:val="ConsPlusNormal"/>
              <w:rPr>
                <w:sz w:val="16"/>
                <w:szCs w:val="16"/>
              </w:rPr>
            </w:pPr>
            <w:r w:rsidRPr="00154E0F">
              <w:rPr>
                <w:sz w:val="16"/>
                <w:szCs w:val="16"/>
              </w:rPr>
              <w:t>054</w:t>
            </w:r>
          </w:p>
        </w:tc>
        <w:tc>
          <w:tcPr>
            <w:tcW w:w="567" w:type="dxa"/>
          </w:tcPr>
          <w:p w14:paraId="4A52FF99" w14:textId="77777777" w:rsidR="00F67296" w:rsidRPr="00154E0F" w:rsidRDefault="00F67296">
            <w:pPr>
              <w:pStyle w:val="ConsPlusNormal"/>
              <w:rPr>
                <w:sz w:val="16"/>
                <w:szCs w:val="16"/>
              </w:rPr>
            </w:pPr>
            <w:r w:rsidRPr="00154E0F">
              <w:rPr>
                <w:sz w:val="16"/>
                <w:szCs w:val="16"/>
              </w:rPr>
              <w:t>621</w:t>
            </w:r>
          </w:p>
        </w:tc>
        <w:tc>
          <w:tcPr>
            <w:tcW w:w="1063" w:type="dxa"/>
          </w:tcPr>
          <w:p w14:paraId="6D24738F" w14:textId="77777777" w:rsidR="00F67296" w:rsidRPr="00154E0F" w:rsidRDefault="00F67296">
            <w:pPr>
              <w:pStyle w:val="ConsPlusNormal"/>
              <w:rPr>
                <w:sz w:val="16"/>
                <w:szCs w:val="16"/>
              </w:rPr>
            </w:pPr>
            <w:r w:rsidRPr="00154E0F">
              <w:rPr>
                <w:sz w:val="16"/>
                <w:szCs w:val="16"/>
              </w:rPr>
              <w:t>0,0</w:t>
            </w:r>
          </w:p>
        </w:tc>
        <w:tc>
          <w:tcPr>
            <w:tcW w:w="1063" w:type="dxa"/>
          </w:tcPr>
          <w:p w14:paraId="2A723321" w14:textId="77777777" w:rsidR="00F67296" w:rsidRPr="00154E0F" w:rsidRDefault="00F67296">
            <w:pPr>
              <w:pStyle w:val="ConsPlusNormal"/>
              <w:rPr>
                <w:sz w:val="16"/>
                <w:szCs w:val="16"/>
              </w:rPr>
            </w:pPr>
            <w:r w:rsidRPr="00154E0F">
              <w:rPr>
                <w:sz w:val="16"/>
                <w:szCs w:val="16"/>
              </w:rPr>
              <w:t>0,0</w:t>
            </w:r>
          </w:p>
        </w:tc>
        <w:tc>
          <w:tcPr>
            <w:tcW w:w="1063" w:type="dxa"/>
          </w:tcPr>
          <w:p w14:paraId="7A204E54" w14:textId="77777777" w:rsidR="00F67296" w:rsidRPr="00154E0F" w:rsidRDefault="00F67296">
            <w:pPr>
              <w:pStyle w:val="ConsPlusNormal"/>
              <w:rPr>
                <w:sz w:val="16"/>
                <w:szCs w:val="16"/>
              </w:rPr>
            </w:pPr>
            <w:r w:rsidRPr="00154E0F">
              <w:rPr>
                <w:sz w:val="16"/>
                <w:szCs w:val="16"/>
              </w:rPr>
              <w:t>0,0</w:t>
            </w:r>
          </w:p>
        </w:tc>
        <w:tc>
          <w:tcPr>
            <w:tcW w:w="1064" w:type="dxa"/>
          </w:tcPr>
          <w:p w14:paraId="4469E872" w14:textId="77777777" w:rsidR="00F67296" w:rsidRPr="00154E0F" w:rsidRDefault="00F67296">
            <w:pPr>
              <w:pStyle w:val="ConsPlusNormal"/>
              <w:rPr>
                <w:sz w:val="16"/>
                <w:szCs w:val="16"/>
              </w:rPr>
            </w:pPr>
            <w:r w:rsidRPr="00154E0F">
              <w:rPr>
                <w:sz w:val="16"/>
                <w:szCs w:val="16"/>
              </w:rPr>
              <w:t>1469,5</w:t>
            </w:r>
          </w:p>
        </w:tc>
        <w:tc>
          <w:tcPr>
            <w:tcW w:w="1063" w:type="dxa"/>
          </w:tcPr>
          <w:p w14:paraId="2E07480A" w14:textId="77777777" w:rsidR="00F67296" w:rsidRPr="00154E0F" w:rsidRDefault="00F67296">
            <w:pPr>
              <w:pStyle w:val="ConsPlusNormal"/>
              <w:rPr>
                <w:sz w:val="16"/>
                <w:szCs w:val="16"/>
              </w:rPr>
            </w:pPr>
            <w:r w:rsidRPr="00154E0F">
              <w:rPr>
                <w:sz w:val="16"/>
                <w:szCs w:val="16"/>
              </w:rPr>
              <w:t>2105,0</w:t>
            </w:r>
          </w:p>
        </w:tc>
        <w:tc>
          <w:tcPr>
            <w:tcW w:w="1063" w:type="dxa"/>
          </w:tcPr>
          <w:p w14:paraId="68636D50" w14:textId="77777777" w:rsidR="00F67296" w:rsidRPr="00154E0F" w:rsidRDefault="00F67296">
            <w:pPr>
              <w:pStyle w:val="ConsPlusNormal"/>
              <w:rPr>
                <w:sz w:val="16"/>
                <w:szCs w:val="16"/>
              </w:rPr>
            </w:pPr>
            <w:r w:rsidRPr="00154E0F">
              <w:rPr>
                <w:sz w:val="16"/>
                <w:szCs w:val="16"/>
              </w:rPr>
              <w:t>2105,0</w:t>
            </w:r>
          </w:p>
        </w:tc>
        <w:tc>
          <w:tcPr>
            <w:tcW w:w="1063" w:type="dxa"/>
          </w:tcPr>
          <w:p w14:paraId="4965936B" w14:textId="77777777" w:rsidR="00F67296" w:rsidRPr="00154E0F" w:rsidRDefault="00F67296">
            <w:pPr>
              <w:pStyle w:val="ConsPlusNormal"/>
              <w:rPr>
                <w:sz w:val="16"/>
                <w:szCs w:val="16"/>
              </w:rPr>
            </w:pPr>
            <w:r w:rsidRPr="00154E0F">
              <w:rPr>
                <w:sz w:val="16"/>
                <w:szCs w:val="16"/>
              </w:rPr>
              <w:t>2105,0</w:t>
            </w:r>
          </w:p>
        </w:tc>
        <w:tc>
          <w:tcPr>
            <w:tcW w:w="1064" w:type="dxa"/>
          </w:tcPr>
          <w:p w14:paraId="58D5454A" w14:textId="77777777" w:rsidR="00F67296" w:rsidRPr="00154E0F" w:rsidRDefault="00F67296">
            <w:pPr>
              <w:pStyle w:val="ConsPlusNormal"/>
              <w:rPr>
                <w:sz w:val="16"/>
                <w:szCs w:val="16"/>
              </w:rPr>
            </w:pPr>
            <w:r w:rsidRPr="00154E0F">
              <w:rPr>
                <w:sz w:val="16"/>
                <w:szCs w:val="16"/>
              </w:rPr>
              <w:t>2105,0</w:t>
            </w:r>
          </w:p>
        </w:tc>
      </w:tr>
      <w:tr w:rsidR="00154E0F" w:rsidRPr="00154E0F" w14:paraId="699CB48C" w14:textId="77777777" w:rsidTr="00154E0F">
        <w:tc>
          <w:tcPr>
            <w:tcW w:w="1696" w:type="dxa"/>
            <w:vMerge/>
          </w:tcPr>
          <w:p w14:paraId="2F466339" w14:textId="77777777" w:rsidR="00F67296" w:rsidRPr="00154E0F" w:rsidRDefault="00F67296">
            <w:pPr>
              <w:pStyle w:val="ConsPlusNormal"/>
              <w:rPr>
                <w:sz w:val="16"/>
                <w:szCs w:val="16"/>
              </w:rPr>
            </w:pPr>
          </w:p>
        </w:tc>
        <w:tc>
          <w:tcPr>
            <w:tcW w:w="1560" w:type="dxa"/>
          </w:tcPr>
          <w:p w14:paraId="3A596031"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11CC1384" w14:textId="77777777" w:rsidR="00F67296" w:rsidRPr="00154E0F" w:rsidRDefault="00F67296">
            <w:pPr>
              <w:pStyle w:val="ConsPlusNormal"/>
              <w:rPr>
                <w:sz w:val="16"/>
                <w:szCs w:val="16"/>
              </w:rPr>
            </w:pPr>
            <w:r w:rsidRPr="00154E0F">
              <w:rPr>
                <w:sz w:val="16"/>
                <w:szCs w:val="16"/>
              </w:rPr>
              <w:t>02ЕN508104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 в целях реализации регионального проекта "Обеспечение медицинских организаций системы здравоохранения квалифицированными кадрами"</w:t>
            </w:r>
          </w:p>
        </w:tc>
        <w:tc>
          <w:tcPr>
            <w:tcW w:w="850" w:type="dxa"/>
          </w:tcPr>
          <w:p w14:paraId="5D156F04" w14:textId="77777777" w:rsidR="00F67296" w:rsidRPr="00154E0F" w:rsidRDefault="00F67296">
            <w:pPr>
              <w:pStyle w:val="ConsPlusNormal"/>
              <w:rPr>
                <w:sz w:val="16"/>
                <w:szCs w:val="16"/>
              </w:rPr>
            </w:pPr>
            <w:r w:rsidRPr="00154E0F">
              <w:rPr>
                <w:sz w:val="16"/>
                <w:szCs w:val="16"/>
              </w:rPr>
              <w:t>0705</w:t>
            </w:r>
          </w:p>
        </w:tc>
        <w:tc>
          <w:tcPr>
            <w:tcW w:w="567" w:type="dxa"/>
          </w:tcPr>
          <w:p w14:paraId="1A50D1E9" w14:textId="77777777" w:rsidR="00F67296" w:rsidRPr="00154E0F" w:rsidRDefault="00F67296">
            <w:pPr>
              <w:pStyle w:val="ConsPlusNormal"/>
              <w:rPr>
                <w:sz w:val="16"/>
                <w:szCs w:val="16"/>
              </w:rPr>
            </w:pPr>
            <w:r w:rsidRPr="00154E0F">
              <w:rPr>
                <w:sz w:val="16"/>
                <w:szCs w:val="16"/>
              </w:rPr>
              <w:t>054</w:t>
            </w:r>
          </w:p>
        </w:tc>
        <w:tc>
          <w:tcPr>
            <w:tcW w:w="567" w:type="dxa"/>
          </w:tcPr>
          <w:p w14:paraId="299188E0" w14:textId="77777777" w:rsidR="00F67296" w:rsidRPr="00154E0F" w:rsidRDefault="00F67296">
            <w:pPr>
              <w:pStyle w:val="ConsPlusNormal"/>
              <w:rPr>
                <w:sz w:val="16"/>
                <w:szCs w:val="16"/>
              </w:rPr>
            </w:pPr>
            <w:r w:rsidRPr="00154E0F">
              <w:rPr>
                <w:sz w:val="16"/>
                <w:szCs w:val="16"/>
              </w:rPr>
              <w:t>611</w:t>
            </w:r>
          </w:p>
        </w:tc>
        <w:tc>
          <w:tcPr>
            <w:tcW w:w="1063" w:type="dxa"/>
          </w:tcPr>
          <w:p w14:paraId="4F3CB9D0" w14:textId="77777777" w:rsidR="00F67296" w:rsidRPr="00154E0F" w:rsidRDefault="00F67296">
            <w:pPr>
              <w:pStyle w:val="ConsPlusNormal"/>
              <w:rPr>
                <w:sz w:val="16"/>
                <w:szCs w:val="16"/>
              </w:rPr>
            </w:pPr>
            <w:r w:rsidRPr="00154E0F">
              <w:rPr>
                <w:sz w:val="16"/>
                <w:szCs w:val="16"/>
              </w:rPr>
              <w:t>0,0</w:t>
            </w:r>
          </w:p>
        </w:tc>
        <w:tc>
          <w:tcPr>
            <w:tcW w:w="1063" w:type="dxa"/>
          </w:tcPr>
          <w:p w14:paraId="67B1427E" w14:textId="77777777" w:rsidR="00F67296" w:rsidRPr="00154E0F" w:rsidRDefault="00F67296">
            <w:pPr>
              <w:pStyle w:val="ConsPlusNormal"/>
              <w:rPr>
                <w:sz w:val="16"/>
                <w:szCs w:val="16"/>
              </w:rPr>
            </w:pPr>
            <w:r w:rsidRPr="00154E0F">
              <w:rPr>
                <w:sz w:val="16"/>
                <w:szCs w:val="16"/>
              </w:rPr>
              <w:t>0,0</w:t>
            </w:r>
          </w:p>
        </w:tc>
        <w:tc>
          <w:tcPr>
            <w:tcW w:w="1063" w:type="dxa"/>
          </w:tcPr>
          <w:p w14:paraId="1650C520" w14:textId="77777777" w:rsidR="00F67296" w:rsidRPr="00154E0F" w:rsidRDefault="00F67296">
            <w:pPr>
              <w:pStyle w:val="ConsPlusNormal"/>
              <w:rPr>
                <w:sz w:val="16"/>
                <w:szCs w:val="16"/>
              </w:rPr>
            </w:pPr>
            <w:r w:rsidRPr="00154E0F">
              <w:rPr>
                <w:sz w:val="16"/>
                <w:szCs w:val="16"/>
              </w:rPr>
              <w:t>792685,4</w:t>
            </w:r>
          </w:p>
        </w:tc>
        <w:tc>
          <w:tcPr>
            <w:tcW w:w="1064" w:type="dxa"/>
          </w:tcPr>
          <w:p w14:paraId="33A71EF0" w14:textId="77777777" w:rsidR="00F67296" w:rsidRPr="00154E0F" w:rsidRDefault="00F67296">
            <w:pPr>
              <w:pStyle w:val="ConsPlusNormal"/>
              <w:rPr>
                <w:sz w:val="16"/>
                <w:szCs w:val="16"/>
              </w:rPr>
            </w:pPr>
            <w:r w:rsidRPr="00154E0F">
              <w:rPr>
                <w:sz w:val="16"/>
                <w:szCs w:val="16"/>
              </w:rPr>
              <w:t>790186,9</w:t>
            </w:r>
          </w:p>
        </w:tc>
        <w:tc>
          <w:tcPr>
            <w:tcW w:w="1063" w:type="dxa"/>
          </w:tcPr>
          <w:p w14:paraId="2D5AAD83" w14:textId="77777777" w:rsidR="00F67296" w:rsidRPr="00154E0F" w:rsidRDefault="00F67296">
            <w:pPr>
              <w:pStyle w:val="ConsPlusNormal"/>
              <w:rPr>
                <w:sz w:val="16"/>
                <w:szCs w:val="16"/>
              </w:rPr>
            </w:pPr>
            <w:r w:rsidRPr="00154E0F">
              <w:rPr>
                <w:sz w:val="16"/>
                <w:szCs w:val="16"/>
              </w:rPr>
              <w:t>790186,8</w:t>
            </w:r>
          </w:p>
        </w:tc>
        <w:tc>
          <w:tcPr>
            <w:tcW w:w="1063" w:type="dxa"/>
          </w:tcPr>
          <w:p w14:paraId="0ABF49A5" w14:textId="77777777" w:rsidR="00F67296" w:rsidRPr="00154E0F" w:rsidRDefault="00F67296">
            <w:pPr>
              <w:pStyle w:val="ConsPlusNormal"/>
              <w:rPr>
                <w:sz w:val="16"/>
                <w:szCs w:val="16"/>
              </w:rPr>
            </w:pPr>
            <w:r w:rsidRPr="00154E0F">
              <w:rPr>
                <w:sz w:val="16"/>
                <w:szCs w:val="16"/>
              </w:rPr>
              <w:t>0,0</w:t>
            </w:r>
          </w:p>
        </w:tc>
        <w:tc>
          <w:tcPr>
            <w:tcW w:w="1063" w:type="dxa"/>
          </w:tcPr>
          <w:p w14:paraId="6778E441" w14:textId="77777777" w:rsidR="00F67296" w:rsidRPr="00154E0F" w:rsidRDefault="00F67296">
            <w:pPr>
              <w:pStyle w:val="ConsPlusNormal"/>
              <w:rPr>
                <w:sz w:val="16"/>
                <w:szCs w:val="16"/>
              </w:rPr>
            </w:pPr>
            <w:r w:rsidRPr="00154E0F">
              <w:rPr>
                <w:sz w:val="16"/>
                <w:szCs w:val="16"/>
              </w:rPr>
              <w:t>0,0</w:t>
            </w:r>
          </w:p>
        </w:tc>
        <w:tc>
          <w:tcPr>
            <w:tcW w:w="1064" w:type="dxa"/>
          </w:tcPr>
          <w:p w14:paraId="23D97CFD" w14:textId="77777777" w:rsidR="00F67296" w:rsidRPr="00154E0F" w:rsidRDefault="00F67296">
            <w:pPr>
              <w:pStyle w:val="ConsPlusNormal"/>
              <w:rPr>
                <w:sz w:val="16"/>
                <w:szCs w:val="16"/>
              </w:rPr>
            </w:pPr>
            <w:r w:rsidRPr="00154E0F">
              <w:rPr>
                <w:sz w:val="16"/>
                <w:szCs w:val="16"/>
              </w:rPr>
              <w:t>0,0</w:t>
            </w:r>
          </w:p>
        </w:tc>
      </w:tr>
      <w:tr w:rsidR="00154E0F" w:rsidRPr="00154E0F" w14:paraId="21B7372D" w14:textId="77777777" w:rsidTr="00154E0F">
        <w:tc>
          <w:tcPr>
            <w:tcW w:w="1696" w:type="dxa"/>
            <w:vMerge/>
          </w:tcPr>
          <w:p w14:paraId="3BC7595E" w14:textId="77777777" w:rsidR="00F67296" w:rsidRPr="00154E0F" w:rsidRDefault="00F67296">
            <w:pPr>
              <w:pStyle w:val="ConsPlusNormal"/>
              <w:rPr>
                <w:sz w:val="16"/>
                <w:szCs w:val="16"/>
              </w:rPr>
            </w:pPr>
          </w:p>
        </w:tc>
        <w:tc>
          <w:tcPr>
            <w:tcW w:w="1560" w:type="dxa"/>
          </w:tcPr>
          <w:p w14:paraId="69BC4450"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769590BE" w14:textId="77777777" w:rsidR="00F67296" w:rsidRPr="00154E0F" w:rsidRDefault="00F67296">
            <w:pPr>
              <w:pStyle w:val="ConsPlusNormal"/>
              <w:rPr>
                <w:sz w:val="16"/>
                <w:szCs w:val="16"/>
              </w:rPr>
            </w:pPr>
            <w:r w:rsidRPr="00154E0F">
              <w:rPr>
                <w:sz w:val="16"/>
                <w:szCs w:val="16"/>
              </w:rPr>
              <w:t xml:space="preserve">02ЕN508104 Оказание государственными учреждениями государственных услуг, выполнение работ, финансовое обеспечение </w:t>
            </w:r>
            <w:r w:rsidRPr="00154E0F">
              <w:rPr>
                <w:sz w:val="16"/>
                <w:szCs w:val="16"/>
              </w:rPr>
              <w:lastRenderedPageBreak/>
              <w:t>деятельности государственных казенных учреждений в целях реализации регионального проекта "Обеспечение медицинских организаций системы здравоохранения квалифицированными кадрами"</w:t>
            </w:r>
          </w:p>
        </w:tc>
        <w:tc>
          <w:tcPr>
            <w:tcW w:w="850" w:type="dxa"/>
          </w:tcPr>
          <w:p w14:paraId="62DEC780" w14:textId="77777777" w:rsidR="00F67296" w:rsidRPr="00154E0F" w:rsidRDefault="00F67296">
            <w:pPr>
              <w:pStyle w:val="ConsPlusNormal"/>
              <w:rPr>
                <w:sz w:val="16"/>
                <w:szCs w:val="16"/>
              </w:rPr>
            </w:pPr>
            <w:r w:rsidRPr="00154E0F">
              <w:rPr>
                <w:sz w:val="16"/>
                <w:szCs w:val="16"/>
              </w:rPr>
              <w:lastRenderedPageBreak/>
              <w:t>0705</w:t>
            </w:r>
          </w:p>
        </w:tc>
        <w:tc>
          <w:tcPr>
            <w:tcW w:w="567" w:type="dxa"/>
          </w:tcPr>
          <w:p w14:paraId="17986AB8" w14:textId="77777777" w:rsidR="00F67296" w:rsidRPr="00154E0F" w:rsidRDefault="00F67296">
            <w:pPr>
              <w:pStyle w:val="ConsPlusNormal"/>
              <w:rPr>
                <w:sz w:val="16"/>
                <w:szCs w:val="16"/>
              </w:rPr>
            </w:pPr>
            <w:r w:rsidRPr="00154E0F">
              <w:rPr>
                <w:sz w:val="16"/>
                <w:szCs w:val="16"/>
              </w:rPr>
              <w:t>054</w:t>
            </w:r>
          </w:p>
        </w:tc>
        <w:tc>
          <w:tcPr>
            <w:tcW w:w="567" w:type="dxa"/>
          </w:tcPr>
          <w:p w14:paraId="4D42D9ED" w14:textId="77777777" w:rsidR="00F67296" w:rsidRPr="00154E0F" w:rsidRDefault="00F67296">
            <w:pPr>
              <w:pStyle w:val="ConsPlusNormal"/>
              <w:rPr>
                <w:sz w:val="16"/>
                <w:szCs w:val="16"/>
              </w:rPr>
            </w:pPr>
            <w:r w:rsidRPr="00154E0F">
              <w:rPr>
                <w:sz w:val="16"/>
                <w:szCs w:val="16"/>
              </w:rPr>
              <w:t>621</w:t>
            </w:r>
          </w:p>
        </w:tc>
        <w:tc>
          <w:tcPr>
            <w:tcW w:w="1063" w:type="dxa"/>
          </w:tcPr>
          <w:p w14:paraId="18AF4512" w14:textId="77777777" w:rsidR="00F67296" w:rsidRPr="00154E0F" w:rsidRDefault="00F67296">
            <w:pPr>
              <w:pStyle w:val="ConsPlusNormal"/>
              <w:rPr>
                <w:sz w:val="16"/>
                <w:szCs w:val="16"/>
              </w:rPr>
            </w:pPr>
            <w:r w:rsidRPr="00154E0F">
              <w:rPr>
                <w:sz w:val="16"/>
                <w:szCs w:val="16"/>
              </w:rPr>
              <w:t>0,0</w:t>
            </w:r>
          </w:p>
        </w:tc>
        <w:tc>
          <w:tcPr>
            <w:tcW w:w="1063" w:type="dxa"/>
          </w:tcPr>
          <w:p w14:paraId="16F99391" w14:textId="77777777" w:rsidR="00F67296" w:rsidRPr="00154E0F" w:rsidRDefault="00F67296">
            <w:pPr>
              <w:pStyle w:val="ConsPlusNormal"/>
              <w:rPr>
                <w:sz w:val="16"/>
                <w:szCs w:val="16"/>
              </w:rPr>
            </w:pPr>
            <w:r w:rsidRPr="00154E0F">
              <w:rPr>
                <w:sz w:val="16"/>
                <w:szCs w:val="16"/>
              </w:rPr>
              <w:t>0,0</w:t>
            </w:r>
          </w:p>
        </w:tc>
        <w:tc>
          <w:tcPr>
            <w:tcW w:w="1063" w:type="dxa"/>
          </w:tcPr>
          <w:p w14:paraId="7F9ED4D9" w14:textId="77777777" w:rsidR="00F67296" w:rsidRPr="00154E0F" w:rsidRDefault="00F67296">
            <w:pPr>
              <w:pStyle w:val="ConsPlusNormal"/>
              <w:rPr>
                <w:sz w:val="16"/>
                <w:szCs w:val="16"/>
              </w:rPr>
            </w:pPr>
            <w:r w:rsidRPr="00154E0F">
              <w:rPr>
                <w:sz w:val="16"/>
                <w:szCs w:val="16"/>
              </w:rPr>
              <w:t>5233,0</w:t>
            </w:r>
          </w:p>
        </w:tc>
        <w:tc>
          <w:tcPr>
            <w:tcW w:w="1064" w:type="dxa"/>
          </w:tcPr>
          <w:p w14:paraId="0B588B5C" w14:textId="77777777" w:rsidR="00F67296" w:rsidRPr="00154E0F" w:rsidRDefault="00F67296">
            <w:pPr>
              <w:pStyle w:val="ConsPlusNormal"/>
              <w:rPr>
                <w:sz w:val="16"/>
                <w:szCs w:val="16"/>
              </w:rPr>
            </w:pPr>
            <w:r w:rsidRPr="00154E0F">
              <w:rPr>
                <w:sz w:val="16"/>
                <w:szCs w:val="16"/>
              </w:rPr>
              <w:t>0,0</w:t>
            </w:r>
          </w:p>
        </w:tc>
        <w:tc>
          <w:tcPr>
            <w:tcW w:w="1063" w:type="dxa"/>
          </w:tcPr>
          <w:p w14:paraId="5EE70C15" w14:textId="77777777" w:rsidR="00F67296" w:rsidRPr="00154E0F" w:rsidRDefault="00F67296">
            <w:pPr>
              <w:pStyle w:val="ConsPlusNormal"/>
              <w:rPr>
                <w:sz w:val="16"/>
                <w:szCs w:val="16"/>
              </w:rPr>
            </w:pPr>
            <w:r w:rsidRPr="00154E0F">
              <w:rPr>
                <w:sz w:val="16"/>
                <w:szCs w:val="16"/>
              </w:rPr>
              <w:t>0,0</w:t>
            </w:r>
          </w:p>
        </w:tc>
        <w:tc>
          <w:tcPr>
            <w:tcW w:w="1063" w:type="dxa"/>
          </w:tcPr>
          <w:p w14:paraId="60C75C4A" w14:textId="77777777" w:rsidR="00F67296" w:rsidRPr="00154E0F" w:rsidRDefault="00F67296">
            <w:pPr>
              <w:pStyle w:val="ConsPlusNormal"/>
              <w:rPr>
                <w:sz w:val="16"/>
                <w:szCs w:val="16"/>
              </w:rPr>
            </w:pPr>
            <w:r w:rsidRPr="00154E0F">
              <w:rPr>
                <w:sz w:val="16"/>
                <w:szCs w:val="16"/>
              </w:rPr>
              <w:t>0,0</w:t>
            </w:r>
          </w:p>
        </w:tc>
        <w:tc>
          <w:tcPr>
            <w:tcW w:w="1063" w:type="dxa"/>
          </w:tcPr>
          <w:p w14:paraId="5B2C7AD7" w14:textId="77777777" w:rsidR="00F67296" w:rsidRPr="00154E0F" w:rsidRDefault="00F67296">
            <w:pPr>
              <w:pStyle w:val="ConsPlusNormal"/>
              <w:rPr>
                <w:sz w:val="16"/>
                <w:szCs w:val="16"/>
              </w:rPr>
            </w:pPr>
            <w:r w:rsidRPr="00154E0F">
              <w:rPr>
                <w:sz w:val="16"/>
                <w:szCs w:val="16"/>
              </w:rPr>
              <w:t>0,0</w:t>
            </w:r>
          </w:p>
        </w:tc>
        <w:tc>
          <w:tcPr>
            <w:tcW w:w="1064" w:type="dxa"/>
          </w:tcPr>
          <w:p w14:paraId="547182E4" w14:textId="77777777" w:rsidR="00F67296" w:rsidRPr="00154E0F" w:rsidRDefault="00F67296">
            <w:pPr>
              <w:pStyle w:val="ConsPlusNormal"/>
              <w:rPr>
                <w:sz w:val="16"/>
                <w:szCs w:val="16"/>
              </w:rPr>
            </w:pPr>
            <w:r w:rsidRPr="00154E0F">
              <w:rPr>
                <w:sz w:val="16"/>
                <w:szCs w:val="16"/>
              </w:rPr>
              <w:t>0,0</w:t>
            </w:r>
          </w:p>
        </w:tc>
      </w:tr>
      <w:tr w:rsidR="00154E0F" w:rsidRPr="00154E0F" w14:paraId="661C05F4" w14:textId="77777777" w:rsidTr="00154E0F">
        <w:tc>
          <w:tcPr>
            <w:tcW w:w="1696" w:type="dxa"/>
            <w:vMerge w:val="restart"/>
          </w:tcPr>
          <w:p w14:paraId="0CCC84BB" w14:textId="77777777" w:rsidR="00F67296" w:rsidRPr="00154E0F" w:rsidRDefault="00F67296">
            <w:pPr>
              <w:pStyle w:val="ConsPlusNormal"/>
              <w:rPr>
                <w:sz w:val="16"/>
                <w:szCs w:val="16"/>
              </w:rPr>
            </w:pPr>
            <w:r w:rsidRPr="00154E0F">
              <w:rPr>
                <w:sz w:val="16"/>
                <w:szCs w:val="16"/>
              </w:rPr>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 в целях реализации регионального проекта "Обеспечение медицинских организаций системы здравоохранения квалифицированными кадрами"</w:t>
            </w:r>
          </w:p>
        </w:tc>
        <w:tc>
          <w:tcPr>
            <w:tcW w:w="1560" w:type="dxa"/>
          </w:tcPr>
          <w:p w14:paraId="1D0CA312" w14:textId="77777777" w:rsidR="00F67296" w:rsidRPr="00154E0F" w:rsidRDefault="00F67296">
            <w:pPr>
              <w:pStyle w:val="ConsPlusNormal"/>
              <w:rPr>
                <w:sz w:val="16"/>
                <w:szCs w:val="16"/>
              </w:rPr>
            </w:pPr>
            <w:r w:rsidRPr="00154E0F">
              <w:rPr>
                <w:sz w:val="16"/>
                <w:szCs w:val="16"/>
              </w:rPr>
              <w:t>Всего</w:t>
            </w:r>
          </w:p>
        </w:tc>
        <w:tc>
          <w:tcPr>
            <w:tcW w:w="1134" w:type="dxa"/>
          </w:tcPr>
          <w:p w14:paraId="08D8B8AB" w14:textId="77777777" w:rsidR="00F67296" w:rsidRPr="00154E0F" w:rsidRDefault="00F67296">
            <w:pPr>
              <w:pStyle w:val="ConsPlusNormal"/>
              <w:rPr>
                <w:sz w:val="16"/>
                <w:szCs w:val="16"/>
              </w:rPr>
            </w:pPr>
          </w:p>
        </w:tc>
        <w:tc>
          <w:tcPr>
            <w:tcW w:w="850" w:type="dxa"/>
          </w:tcPr>
          <w:p w14:paraId="7D312466" w14:textId="77777777" w:rsidR="00F67296" w:rsidRPr="00154E0F" w:rsidRDefault="00F67296">
            <w:pPr>
              <w:pStyle w:val="ConsPlusNormal"/>
              <w:rPr>
                <w:sz w:val="16"/>
                <w:szCs w:val="16"/>
              </w:rPr>
            </w:pPr>
          </w:p>
        </w:tc>
        <w:tc>
          <w:tcPr>
            <w:tcW w:w="567" w:type="dxa"/>
          </w:tcPr>
          <w:p w14:paraId="614E6AAB" w14:textId="77777777" w:rsidR="00F67296" w:rsidRPr="00154E0F" w:rsidRDefault="00F67296">
            <w:pPr>
              <w:pStyle w:val="ConsPlusNormal"/>
              <w:rPr>
                <w:sz w:val="16"/>
                <w:szCs w:val="16"/>
              </w:rPr>
            </w:pPr>
          </w:p>
        </w:tc>
        <w:tc>
          <w:tcPr>
            <w:tcW w:w="567" w:type="dxa"/>
          </w:tcPr>
          <w:p w14:paraId="185F07A7" w14:textId="77777777" w:rsidR="00F67296" w:rsidRPr="00154E0F" w:rsidRDefault="00F67296">
            <w:pPr>
              <w:pStyle w:val="ConsPlusNormal"/>
              <w:rPr>
                <w:sz w:val="16"/>
                <w:szCs w:val="16"/>
              </w:rPr>
            </w:pPr>
          </w:p>
        </w:tc>
        <w:tc>
          <w:tcPr>
            <w:tcW w:w="1063" w:type="dxa"/>
          </w:tcPr>
          <w:p w14:paraId="10B549DE" w14:textId="77777777" w:rsidR="00F67296" w:rsidRPr="00154E0F" w:rsidRDefault="00F67296">
            <w:pPr>
              <w:pStyle w:val="ConsPlusNormal"/>
              <w:rPr>
                <w:sz w:val="16"/>
                <w:szCs w:val="16"/>
              </w:rPr>
            </w:pPr>
            <w:r w:rsidRPr="00154E0F">
              <w:rPr>
                <w:sz w:val="16"/>
                <w:szCs w:val="16"/>
              </w:rPr>
              <w:t>0,0</w:t>
            </w:r>
          </w:p>
        </w:tc>
        <w:tc>
          <w:tcPr>
            <w:tcW w:w="1063" w:type="dxa"/>
          </w:tcPr>
          <w:p w14:paraId="15DF85F8" w14:textId="77777777" w:rsidR="00F67296" w:rsidRPr="00154E0F" w:rsidRDefault="00F67296">
            <w:pPr>
              <w:pStyle w:val="ConsPlusNormal"/>
              <w:rPr>
                <w:sz w:val="16"/>
                <w:szCs w:val="16"/>
              </w:rPr>
            </w:pPr>
            <w:r w:rsidRPr="00154E0F">
              <w:rPr>
                <w:sz w:val="16"/>
                <w:szCs w:val="16"/>
              </w:rPr>
              <w:t>0,0</w:t>
            </w:r>
          </w:p>
        </w:tc>
        <w:tc>
          <w:tcPr>
            <w:tcW w:w="1063" w:type="dxa"/>
          </w:tcPr>
          <w:p w14:paraId="3B233709" w14:textId="77777777" w:rsidR="00F67296" w:rsidRPr="00154E0F" w:rsidRDefault="00F67296">
            <w:pPr>
              <w:pStyle w:val="ConsPlusNormal"/>
              <w:rPr>
                <w:sz w:val="16"/>
                <w:szCs w:val="16"/>
              </w:rPr>
            </w:pPr>
            <w:r w:rsidRPr="00154E0F">
              <w:rPr>
                <w:sz w:val="16"/>
                <w:szCs w:val="16"/>
              </w:rPr>
              <w:t>0,0</w:t>
            </w:r>
          </w:p>
        </w:tc>
        <w:tc>
          <w:tcPr>
            <w:tcW w:w="1064" w:type="dxa"/>
          </w:tcPr>
          <w:p w14:paraId="51033A19" w14:textId="77777777" w:rsidR="00F67296" w:rsidRPr="00154E0F" w:rsidRDefault="00F67296">
            <w:pPr>
              <w:pStyle w:val="ConsPlusNormal"/>
              <w:rPr>
                <w:sz w:val="16"/>
                <w:szCs w:val="16"/>
              </w:rPr>
            </w:pPr>
            <w:r w:rsidRPr="00154E0F">
              <w:rPr>
                <w:sz w:val="16"/>
                <w:szCs w:val="16"/>
              </w:rPr>
              <w:t>0,0</w:t>
            </w:r>
          </w:p>
        </w:tc>
        <w:tc>
          <w:tcPr>
            <w:tcW w:w="1063" w:type="dxa"/>
          </w:tcPr>
          <w:p w14:paraId="03D8A528" w14:textId="77777777" w:rsidR="00F67296" w:rsidRPr="00154E0F" w:rsidRDefault="00F67296">
            <w:pPr>
              <w:pStyle w:val="ConsPlusNormal"/>
              <w:rPr>
                <w:sz w:val="16"/>
                <w:szCs w:val="16"/>
              </w:rPr>
            </w:pPr>
            <w:r w:rsidRPr="00154E0F">
              <w:rPr>
                <w:sz w:val="16"/>
                <w:szCs w:val="16"/>
              </w:rPr>
              <w:t>0,0</w:t>
            </w:r>
          </w:p>
        </w:tc>
        <w:tc>
          <w:tcPr>
            <w:tcW w:w="1063" w:type="dxa"/>
          </w:tcPr>
          <w:p w14:paraId="29449B5E" w14:textId="77777777" w:rsidR="00F67296" w:rsidRPr="00154E0F" w:rsidRDefault="00F67296">
            <w:pPr>
              <w:pStyle w:val="ConsPlusNormal"/>
              <w:rPr>
                <w:sz w:val="16"/>
                <w:szCs w:val="16"/>
              </w:rPr>
            </w:pPr>
            <w:r w:rsidRPr="00154E0F">
              <w:rPr>
                <w:sz w:val="16"/>
                <w:szCs w:val="16"/>
              </w:rPr>
              <w:t>1600101,9</w:t>
            </w:r>
          </w:p>
        </w:tc>
        <w:tc>
          <w:tcPr>
            <w:tcW w:w="1063" w:type="dxa"/>
          </w:tcPr>
          <w:p w14:paraId="48092297" w14:textId="77777777" w:rsidR="00F67296" w:rsidRPr="00154E0F" w:rsidRDefault="00F67296">
            <w:pPr>
              <w:pStyle w:val="ConsPlusNormal"/>
              <w:rPr>
                <w:sz w:val="16"/>
                <w:szCs w:val="16"/>
              </w:rPr>
            </w:pPr>
            <w:r w:rsidRPr="00154E0F">
              <w:rPr>
                <w:sz w:val="16"/>
                <w:szCs w:val="16"/>
              </w:rPr>
              <w:t>1600101,9</w:t>
            </w:r>
          </w:p>
        </w:tc>
        <w:tc>
          <w:tcPr>
            <w:tcW w:w="1064" w:type="dxa"/>
          </w:tcPr>
          <w:p w14:paraId="2180D299" w14:textId="77777777" w:rsidR="00F67296" w:rsidRPr="00154E0F" w:rsidRDefault="00F67296">
            <w:pPr>
              <w:pStyle w:val="ConsPlusNormal"/>
              <w:rPr>
                <w:sz w:val="16"/>
                <w:szCs w:val="16"/>
              </w:rPr>
            </w:pPr>
            <w:r w:rsidRPr="00154E0F">
              <w:rPr>
                <w:sz w:val="16"/>
                <w:szCs w:val="16"/>
              </w:rPr>
              <w:t>1600101,9</w:t>
            </w:r>
          </w:p>
        </w:tc>
      </w:tr>
      <w:tr w:rsidR="00154E0F" w:rsidRPr="00154E0F" w14:paraId="66CDD6C1" w14:textId="77777777" w:rsidTr="00154E0F">
        <w:tc>
          <w:tcPr>
            <w:tcW w:w="1696" w:type="dxa"/>
            <w:vMerge/>
          </w:tcPr>
          <w:p w14:paraId="5C1D61B1" w14:textId="77777777" w:rsidR="00F67296" w:rsidRPr="00154E0F" w:rsidRDefault="00F67296">
            <w:pPr>
              <w:pStyle w:val="ConsPlusNormal"/>
              <w:rPr>
                <w:sz w:val="16"/>
                <w:szCs w:val="16"/>
              </w:rPr>
            </w:pPr>
          </w:p>
        </w:tc>
        <w:tc>
          <w:tcPr>
            <w:tcW w:w="1560" w:type="dxa"/>
          </w:tcPr>
          <w:p w14:paraId="6E39AD66"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35BE03B0" w14:textId="77777777" w:rsidR="00F67296" w:rsidRPr="00154E0F" w:rsidRDefault="00F67296">
            <w:pPr>
              <w:pStyle w:val="ConsPlusNormal"/>
              <w:rPr>
                <w:sz w:val="16"/>
                <w:szCs w:val="16"/>
              </w:rPr>
            </w:pPr>
            <w:r w:rsidRPr="00154E0F">
              <w:rPr>
                <w:sz w:val="16"/>
                <w:szCs w:val="16"/>
              </w:rPr>
              <w:t xml:space="preserve">02ЕN5N8109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 в целях реализации регионального проекта "Обеспечение медицинских организаций </w:t>
            </w:r>
            <w:r w:rsidRPr="00154E0F">
              <w:rPr>
                <w:sz w:val="16"/>
                <w:szCs w:val="16"/>
              </w:rPr>
              <w:lastRenderedPageBreak/>
              <w:t>системы здравоохранения квалифицированными кадрами"</w:t>
            </w:r>
          </w:p>
        </w:tc>
        <w:tc>
          <w:tcPr>
            <w:tcW w:w="850" w:type="dxa"/>
          </w:tcPr>
          <w:p w14:paraId="55A0447D" w14:textId="77777777" w:rsidR="00F67296" w:rsidRPr="00154E0F" w:rsidRDefault="00F67296">
            <w:pPr>
              <w:pStyle w:val="ConsPlusNormal"/>
              <w:rPr>
                <w:sz w:val="16"/>
                <w:szCs w:val="16"/>
              </w:rPr>
            </w:pPr>
            <w:r w:rsidRPr="00154E0F">
              <w:rPr>
                <w:sz w:val="16"/>
                <w:szCs w:val="16"/>
              </w:rPr>
              <w:lastRenderedPageBreak/>
              <w:t>0704</w:t>
            </w:r>
          </w:p>
        </w:tc>
        <w:tc>
          <w:tcPr>
            <w:tcW w:w="567" w:type="dxa"/>
          </w:tcPr>
          <w:p w14:paraId="0070492E" w14:textId="77777777" w:rsidR="00F67296" w:rsidRPr="00154E0F" w:rsidRDefault="00F67296">
            <w:pPr>
              <w:pStyle w:val="ConsPlusNormal"/>
              <w:rPr>
                <w:sz w:val="16"/>
                <w:szCs w:val="16"/>
              </w:rPr>
            </w:pPr>
            <w:r w:rsidRPr="00154E0F">
              <w:rPr>
                <w:sz w:val="16"/>
                <w:szCs w:val="16"/>
              </w:rPr>
              <w:t>054</w:t>
            </w:r>
          </w:p>
        </w:tc>
        <w:tc>
          <w:tcPr>
            <w:tcW w:w="567" w:type="dxa"/>
          </w:tcPr>
          <w:p w14:paraId="6EB40E0C" w14:textId="77777777" w:rsidR="00F67296" w:rsidRPr="00154E0F" w:rsidRDefault="00F67296">
            <w:pPr>
              <w:pStyle w:val="ConsPlusNormal"/>
              <w:rPr>
                <w:sz w:val="16"/>
                <w:szCs w:val="16"/>
              </w:rPr>
            </w:pPr>
            <w:r w:rsidRPr="00154E0F">
              <w:rPr>
                <w:sz w:val="16"/>
                <w:szCs w:val="16"/>
              </w:rPr>
              <w:t>611</w:t>
            </w:r>
          </w:p>
        </w:tc>
        <w:tc>
          <w:tcPr>
            <w:tcW w:w="1063" w:type="dxa"/>
          </w:tcPr>
          <w:p w14:paraId="0C8BE63D" w14:textId="77777777" w:rsidR="00F67296" w:rsidRPr="00154E0F" w:rsidRDefault="00F67296">
            <w:pPr>
              <w:pStyle w:val="ConsPlusNormal"/>
              <w:rPr>
                <w:sz w:val="16"/>
                <w:szCs w:val="16"/>
              </w:rPr>
            </w:pPr>
            <w:r w:rsidRPr="00154E0F">
              <w:rPr>
                <w:sz w:val="16"/>
                <w:szCs w:val="16"/>
              </w:rPr>
              <w:t>0,0</w:t>
            </w:r>
          </w:p>
        </w:tc>
        <w:tc>
          <w:tcPr>
            <w:tcW w:w="1063" w:type="dxa"/>
          </w:tcPr>
          <w:p w14:paraId="6E0C652F" w14:textId="77777777" w:rsidR="00F67296" w:rsidRPr="00154E0F" w:rsidRDefault="00F67296">
            <w:pPr>
              <w:pStyle w:val="ConsPlusNormal"/>
              <w:rPr>
                <w:sz w:val="16"/>
                <w:szCs w:val="16"/>
              </w:rPr>
            </w:pPr>
            <w:r w:rsidRPr="00154E0F">
              <w:rPr>
                <w:sz w:val="16"/>
                <w:szCs w:val="16"/>
              </w:rPr>
              <w:t>0,0</w:t>
            </w:r>
          </w:p>
        </w:tc>
        <w:tc>
          <w:tcPr>
            <w:tcW w:w="1063" w:type="dxa"/>
          </w:tcPr>
          <w:p w14:paraId="6C92B0A9" w14:textId="77777777" w:rsidR="00F67296" w:rsidRPr="00154E0F" w:rsidRDefault="00F67296">
            <w:pPr>
              <w:pStyle w:val="ConsPlusNormal"/>
              <w:rPr>
                <w:sz w:val="16"/>
                <w:szCs w:val="16"/>
              </w:rPr>
            </w:pPr>
            <w:r w:rsidRPr="00154E0F">
              <w:rPr>
                <w:sz w:val="16"/>
                <w:szCs w:val="16"/>
              </w:rPr>
              <w:t>0,0</w:t>
            </w:r>
          </w:p>
        </w:tc>
        <w:tc>
          <w:tcPr>
            <w:tcW w:w="1064" w:type="dxa"/>
          </w:tcPr>
          <w:p w14:paraId="52903582" w14:textId="77777777" w:rsidR="00F67296" w:rsidRPr="00154E0F" w:rsidRDefault="00F67296">
            <w:pPr>
              <w:pStyle w:val="ConsPlusNormal"/>
              <w:rPr>
                <w:sz w:val="16"/>
                <w:szCs w:val="16"/>
              </w:rPr>
            </w:pPr>
            <w:r w:rsidRPr="00154E0F">
              <w:rPr>
                <w:sz w:val="16"/>
                <w:szCs w:val="16"/>
              </w:rPr>
              <w:t>0,0</w:t>
            </w:r>
          </w:p>
        </w:tc>
        <w:tc>
          <w:tcPr>
            <w:tcW w:w="1063" w:type="dxa"/>
          </w:tcPr>
          <w:p w14:paraId="0161AEA5" w14:textId="77777777" w:rsidR="00F67296" w:rsidRPr="00154E0F" w:rsidRDefault="00F67296">
            <w:pPr>
              <w:pStyle w:val="ConsPlusNormal"/>
              <w:rPr>
                <w:sz w:val="16"/>
                <w:szCs w:val="16"/>
              </w:rPr>
            </w:pPr>
            <w:r w:rsidRPr="00154E0F">
              <w:rPr>
                <w:sz w:val="16"/>
                <w:szCs w:val="16"/>
              </w:rPr>
              <w:t>0,0</w:t>
            </w:r>
          </w:p>
        </w:tc>
        <w:tc>
          <w:tcPr>
            <w:tcW w:w="1063" w:type="dxa"/>
          </w:tcPr>
          <w:p w14:paraId="1B75B16E" w14:textId="77777777" w:rsidR="00F67296" w:rsidRPr="00154E0F" w:rsidRDefault="00F67296">
            <w:pPr>
              <w:pStyle w:val="ConsPlusNormal"/>
              <w:rPr>
                <w:sz w:val="16"/>
                <w:szCs w:val="16"/>
              </w:rPr>
            </w:pPr>
            <w:r w:rsidRPr="00154E0F">
              <w:rPr>
                <w:sz w:val="16"/>
                <w:szCs w:val="16"/>
              </w:rPr>
              <w:t>753415,0</w:t>
            </w:r>
          </w:p>
        </w:tc>
        <w:tc>
          <w:tcPr>
            <w:tcW w:w="1063" w:type="dxa"/>
          </w:tcPr>
          <w:p w14:paraId="0D24995D" w14:textId="77777777" w:rsidR="00F67296" w:rsidRPr="00154E0F" w:rsidRDefault="00F67296">
            <w:pPr>
              <w:pStyle w:val="ConsPlusNormal"/>
              <w:rPr>
                <w:sz w:val="16"/>
                <w:szCs w:val="16"/>
              </w:rPr>
            </w:pPr>
            <w:r w:rsidRPr="00154E0F">
              <w:rPr>
                <w:sz w:val="16"/>
                <w:szCs w:val="16"/>
              </w:rPr>
              <w:t>753415,0</w:t>
            </w:r>
          </w:p>
        </w:tc>
        <w:tc>
          <w:tcPr>
            <w:tcW w:w="1064" w:type="dxa"/>
          </w:tcPr>
          <w:p w14:paraId="501C3FF1" w14:textId="77777777" w:rsidR="00F67296" w:rsidRPr="00154E0F" w:rsidRDefault="00F67296">
            <w:pPr>
              <w:pStyle w:val="ConsPlusNormal"/>
              <w:rPr>
                <w:sz w:val="16"/>
                <w:szCs w:val="16"/>
              </w:rPr>
            </w:pPr>
            <w:r w:rsidRPr="00154E0F">
              <w:rPr>
                <w:sz w:val="16"/>
                <w:szCs w:val="16"/>
              </w:rPr>
              <w:t>753415,0</w:t>
            </w:r>
          </w:p>
        </w:tc>
      </w:tr>
      <w:tr w:rsidR="00154E0F" w:rsidRPr="00154E0F" w14:paraId="7002E97D" w14:textId="77777777" w:rsidTr="00154E0F">
        <w:tc>
          <w:tcPr>
            <w:tcW w:w="1696" w:type="dxa"/>
            <w:vMerge/>
          </w:tcPr>
          <w:p w14:paraId="01B49650" w14:textId="77777777" w:rsidR="00F67296" w:rsidRPr="00154E0F" w:rsidRDefault="00F67296">
            <w:pPr>
              <w:pStyle w:val="ConsPlusNormal"/>
              <w:rPr>
                <w:sz w:val="16"/>
                <w:szCs w:val="16"/>
              </w:rPr>
            </w:pPr>
          </w:p>
        </w:tc>
        <w:tc>
          <w:tcPr>
            <w:tcW w:w="1560" w:type="dxa"/>
          </w:tcPr>
          <w:p w14:paraId="07F739A2"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326AA2AB" w14:textId="77777777" w:rsidR="00F67296" w:rsidRPr="00154E0F" w:rsidRDefault="00F67296">
            <w:pPr>
              <w:pStyle w:val="ConsPlusNormal"/>
              <w:rPr>
                <w:sz w:val="16"/>
                <w:szCs w:val="16"/>
              </w:rPr>
            </w:pPr>
            <w:r w:rsidRPr="00154E0F">
              <w:rPr>
                <w:sz w:val="16"/>
                <w:szCs w:val="16"/>
              </w:rPr>
              <w:t>02ЕN5N8109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 в целях реализации регионального проекта "Обеспечение медицинских организаций системы здравоохранения квалифицированными кадрами"</w:t>
            </w:r>
          </w:p>
        </w:tc>
        <w:tc>
          <w:tcPr>
            <w:tcW w:w="850" w:type="dxa"/>
          </w:tcPr>
          <w:p w14:paraId="3FEF480A" w14:textId="77777777" w:rsidR="00F67296" w:rsidRPr="00154E0F" w:rsidRDefault="00F67296">
            <w:pPr>
              <w:pStyle w:val="ConsPlusNormal"/>
              <w:rPr>
                <w:sz w:val="16"/>
                <w:szCs w:val="16"/>
              </w:rPr>
            </w:pPr>
            <w:r w:rsidRPr="00154E0F">
              <w:rPr>
                <w:sz w:val="16"/>
                <w:szCs w:val="16"/>
              </w:rPr>
              <w:t>0705</w:t>
            </w:r>
          </w:p>
        </w:tc>
        <w:tc>
          <w:tcPr>
            <w:tcW w:w="567" w:type="dxa"/>
          </w:tcPr>
          <w:p w14:paraId="59AB6EA0" w14:textId="77777777" w:rsidR="00F67296" w:rsidRPr="00154E0F" w:rsidRDefault="00F67296">
            <w:pPr>
              <w:pStyle w:val="ConsPlusNormal"/>
              <w:rPr>
                <w:sz w:val="16"/>
                <w:szCs w:val="16"/>
              </w:rPr>
            </w:pPr>
            <w:r w:rsidRPr="00154E0F">
              <w:rPr>
                <w:sz w:val="16"/>
                <w:szCs w:val="16"/>
              </w:rPr>
              <w:t>054</w:t>
            </w:r>
          </w:p>
        </w:tc>
        <w:tc>
          <w:tcPr>
            <w:tcW w:w="567" w:type="dxa"/>
          </w:tcPr>
          <w:p w14:paraId="20BFE11E" w14:textId="77777777" w:rsidR="00F67296" w:rsidRPr="00154E0F" w:rsidRDefault="00F67296">
            <w:pPr>
              <w:pStyle w:val="ConsPlusNormal"/>
              <w:rPr>
                <w:sz w:val="16"/>
                <w:szCs w:val="16"/>
              </w:rPr>
            </w:pPr>
            <w:r w:rsidRPr="00154E0F">
              <w:rPr>
                <w:sz w:val="16"/>
                <w:szCs w:val="16"/>
              </w:rPr>
              <w:t>611</w:t>
            </w:r>
          </w:p>
        </w:tc>
        <w:tc>
          <w:tcPr>
            <w:tcW w:w="1063" w:type="dxa"/>
          </w:tcPr>
          <w:p w14:paraId="7C2C1270" w14:textId="77777777" w:rsidR="00F67296" w:rsidRPr="00154E0F" w:rsidRDefault="00F67296">
            <w:pPr>
              <w:pStyle w:val="ConsPlusNormal"/>
              <w:rPr>
                <w:sz w:val="16"/>
                <w:szCs w:val="16"/>
              </w:rPr>
            </w:pPr>
            <w:r w:rsidRPr="00154E0F">
              <w:rPr>
                <w:sz w:val="16"/>
                <w:szCs w:val="16"/>
              </w:rPr>
              <w:t>0,0</w:t>
            </w:r>
          </w:p>
        </w:tc>
        <w:tc>
          <w:tcPr>
            <w:tcW w:w="1063" w:type="dxa"/>
          </w:tcPr>
          <w:p w14:paraId="41CC4B06" w14:textId="77777777" w:rsidR="00F67296" w:rsidRPr="00154E0F" w:rsidRDefault="00F67296">
            <w:pPr>
              <w:pStyle w:val="ConsPlusNormal"/>
              <w:rPr>
                <w:sz w:val="16"/>
                <w:szCs w:val="16"/>
              </w:rPr>
            </w:pPr>
            <w:r w:rsidRPr="00154E0F">
              <w:rPr>
                <w:sz w:val="16"/>
                <w:szCs w:val="16"/>
              </w:rPr>
              <w:t>0,0</w:t>
            </w:r>
          </w:p>
        </w:tc>
        <w:tc>
          <w:tcPr>
            <w:tcW w:w="1063" w:type="dxa"/>
          </w:tcPr>
          <w:p w14:paraId="5566F43A" w14:textId="77777777" w:rsidR="00F67296" w:rsidRPr="00154E0F" w:rsidRDefault="00F67296">
            <w:pPr>
              <w:pStyle w:val="ConsPlusNormal"/>
              <w:rPr>
                <w:sz w:val="16"/>
                <w:szCs w:val="16"/>
              </w:rPr>
            </w:pPr>
            <w:r w:rsidRPr="00154E0F">
              <w:rPr>
                <w:sz w:val="16"/>
                <w:szCs w:val="16"/>
              </w:rPr>
              <w:t>0,0</w:t>
            </w:r>
          </w:p>
        </w:tc>
        <w:tc>
          <w:tcPr>
            <w:tcW w:w="1064" w:type="dxa"/>
          </w:tcPr>
          <w:p w14:paraId="69B4471C" w14:textId="77777777" w:rsidR="00F67296" w:rsidRPr="00154E0F" w:rsidRDefault="00F67296">
            <w:pPr>
              <w:pStyle w:val="ConsPlusNormal"/>
              <w:rPr>
                <w:sz w:val="16"/>
                <w:szCs w:val="16"/>
              </w:rPr>
            </w:pPr>
            <w:r w:rsidRPr="00154E0F">
              <w:rPr>
                <w:sz w:val="16"/>
                <w:szCs w:val="16"/>
              </w:rPr>
              <w:t>0,0</w:t>
            </w:r>
          </w:p>
        </w:tc>
        <w:tc>
          <w:tcPr>
            <w:tcW w:w="1063" w:type="dxa"/>
          </w:tcPr>
          <w:p w14:paraId="4418E88B" w14:textId="77777777" w:rsidR="00F67296" w:rsidRPr="00154E0F" w:rsidRDefault="00F67296">
            <w:pPr>
              <w:pStyle w:val="ConsPlusNormal"/>
              <w:rPr>
                <w:sz w:val="16"/>
                <w:szCs w:val="16"/>
              </w:rPr>
            </w:pPr>
            <w:r w:rsidRPr="00154E0F">
              <w:rPr>
                <w:sz w:val="16"/>
                <w:szCs w:val="16"/>
              </w:rPr>
              <w:t>0,0</w:t>
            </w:r>
          </w:p>
        </w:tc>
        <w:tc>
          <w:tcPr>
            <w:tcW w:w="1063" w:type="dxa"/>
          </w:tcPr>
          <w:p w14:paraId="0A9E0181" w14:textId="77777777" w:rsidR="00F67296" w:rsidRPr="00154E0F" w:rsidRDefault="00F67296">
            <w:pPr>
              <w:pStyle w:val="ConsPlusNormal"/>
              <w:rPr>
                <w:sz w:val="16"/>
                <w:szCs w:val="16"/>
              </w:rPr>
            </w:pPr>
            <w:r w:rsidRPr="00154E0F">
              <w:rPr>
                <w:sz w:val="16"/>
                <w:szCs w:val="16"/>
              </w:rPr>
              <w:t>790186,9</w:t>
            </w:r>
          </w:p>
        </w:tc>
        <w:tc>
          <w:tcPr>
            <w:tcW w:w="1063" w:type="dxa"/>
          </w:tcPr>
          <w:p w14:paraId="6AAC5FA4" w14:textId="77777777" w:rsidR="00F67296" w:rsidRPr="00154E0F" w:rsidRDefault="00F67296">
            <w:pPr>
              <w:pStyle w:val="ConsPlusNormal"/>
              <w:rPr>
                <w:sz w:val="16"/>
                <w:szCs w:val="16"/>
              </w:rPr>
            </w:pPr>
            <w:r w:rsidRPr="00154E0F">
              <w:rPr>
                <w:sz w:val="16"/>
                <w:szCs w:val="16"/>
              </w:rPr>
              <w:t>790186,9</w:t>
            </w:r>
          </w:p>
        </w:tc>
        <w:tc>
          <w:tcPr>
            <w:tcW w:w="1064" w:type="dxa"/>
          </w:tcPr>
          <w:p w14:paraId="71DE161A" w14:textId="77777777" w:rsidR="00F67296" w:rsidRPr="00154E0F" w:rsidRDefault="00F67296">
            <w:pPr>
              <w:pStyle w:val="ConsPlusNormal"/>
              <w:rPr>
                <w:sz w:val="16"/>
                <w:szCs w:val="16"/>
              </w:rPr>
            </w:pPr>
            <w:r w:rsidRPr="00154E0F">
              <w:rPr>
                <w:sz w:val="16"/>
                <w:szCs w:val="16"/>
              </w:rPr>
              <w:t>790186,9</w:t>
            </w:r>
          </w:p>
        </w:tc>
      </w:tr>
      <w:tr w:rsidR="00154E0F" w:rsidRPr="00154E0F" w14:paraId="6A969DBA" w14:textId="77777777" w:rsidTr="00154E0F">
        <w:tc>
          <w:tcPr>
            <w:tcW w:w="1696" w:type="dxa"/>
            <w:vMerge/>
          </w:tcPr>
          <w:p w14:paraId="3AC45EF7" w14:textId="77777777" w:rsidR="00F67296" w:rsidRPr="00154E0F" w:rsidRDefault="00F67296">
            <w:pPr>
              <w:pStyle w:val="ConsPlusNormal"/>
              <w:rPr>
                <w:sz w:val="16"/>
                <w:szCs w:val="16"/>
              </w:rPr>
            </w:pPr>
          </w:p>
        </w:tc>
        <w:tc>
          <w:tcPr>
            <w:tcW w:w="1560" w:type="dxa"/>
          </w:tcPr>
          <w:p w14:paraId="1A7BFBA1"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2171176C" w14:textId="77777777" w:rsidR="00F67296" w:rsidRPr="00154E0F" w:rsidRDefault="00F67296">
            <w:pPr>
              <w:pStyle w:val="ConsPlusNormal"/>
              <w:rPr>
                <w:sz w:val="16"/>
                <w:szCs w:val="16"/>
              </w:rPr>
            </w:pPr>
            <w:r w:rsidRPr="00154E0F">
              <w:rPr>
                <w:sz w:val="16"/>
                <w:szCs w:val="16"/>
              </w:rPr>
              <w:t xml:space="preserve">02ЕN5N8109 Оказание государственными учреждениями государственных услуг, выполнение </w:t>
            </w:r>
            <w:r w:rsidRPr="00154E0F">
              <w:rPr>
                <w:sz w:val="16"/>
                <w:szCs w:val="16"/>
              </w:rPr>
              <w:lastRenderedPageBreak/>
              <w:t>работ, финансовое обеспечение деятельности государственных казенных учреждений в целях реализации регионального проекта "Обеспечение медицинских организаций системы здравоохранения квалифицированными кадрами"</w:t>
            </w:r>
          </w:p>
        </w:tc>
        <w:tc>
          <w:tcPr>
            <w:tcW w:w="850" w:type="dxa"/>
          </w:tcPr>
          <w:p w14:paraId="0A9C4C1A" w14:textId="77777777" w:rsidR="00F67296" w:rsidRPr="00154E0F" w:rsidRDefault="00F67296">
            <w:pPr>
              <w:pStyle w:val="ConsPlusNormal"/>
              <w:rPr>
                <w:sz w:val="16"/>
                <w:szCs w:val="16"/>
              </w:rPr>
            </w:pPr>
            <w:r w:rsidRPr="00154E0F">
              <w:rPr>
                <w:sz w:val="16"/>
                <w:szCs w:val="16"/>
              </w:rPr>
              <w:lastRenderedPageBreak/>
              <w:t>0706</w:t>
            </w:r>
          </w:p>
        </w:tc>
        <w:tc>
          <w:tcPr>
            <w:tcW w:w="567" w:type="dxa"/>
          </w:tcPr>
          <w:p w14:paraId="292027F6" w14:textId="77777777" w:rsidR="00F67296" w:rsidRPr="00154E0F" w:rsidRDefault="00F67296">
            <w:pPr>
              <w:pStyle w:val="ConsPlusNormal"/>
              <w:rPr>
                <w:sz w:val="16"/>
                <w:szCs w:val="16"/>
              </w:rPr>
            </w:pPr>
            <w:r w:rsidRPr="00154E0F">
              <w:rPr>
                <w:sz w:val="16"/>
                <w:szCs w:val="16"/>
              </w:rPr>
              <w:t>054</w:t>
            </w:r>
          </w:p>
        </w:tc>
        <w:tc>
          <w:tcPr>
            <w:tcW w:w="567" w:type="dxa"/>
          </w:tcPr>
          <w:p w14:paraId="51A9C9C7" w14:textId="77777777" w:rsidR="00F67296" w:rsidRPr="00154E0F" w:rsidRDefault="00F67296">
            <w:pPr>
              <w:pStyle w:val="ConsPlusNormal"/>
              <w:rPr>
                <w:sz w:val="16"/>
                <w:szCs w:val="16"/>
              </w:rPr>
            </w:pPr>
            <w:r w:rsidRPr="00154E0F">
              <w:rPr>
                <w:sz w:val="16"/>
                <w:szCs w:val="16"/>
              </w:rPr>
              <w:t>611</w:t>
            </w:r>
          </w:p>
        </w:tc>
        <w:tc>
          <w:tcPr>
            <w:tcW w:w="1063" w:type="dxa"/>
          </w:tcPr>
          <w:p w14:paraId="79AEC715" w14:textId="77777777" w:rsidR="00F67296" w:rsidRPr="00154E0F" w:rsidRDefault="00F67296">
            <w:pPr>
              <w:pStyle w:val="ConsPlusNormal"/>
              <w:rPr>
                <w:sz w:val="16"/>
                <w:szCs w:val="16"/>
              </w:rPr>
            </w:pPr>
            <w:r w:rsidRPr="00154E0F">
              <w:rPr>
                <w:sz w:val="16"/>
                <w:szCs w:val="16"/>
              </w:rPr>
              <w:t>0,0</w:t>
            </w:r>
          </w:p>
        </w:tc>
        <w:tc>
          <w:tcPr>
            <w:tcW w:w="1063" w:type="dxa"/>
          </w:tcPr>
          <w:p w14:paraId="41187122" w14:textId="77777777" w:rsidR="00F67296" w:rsidRPr="00154E0F" w:rsidRDefault="00F67296">
            <w:pPr>
              <w:pStyle w:val="ConsPlusNormal"/>
              <w:rPr>
                <w:sz w:val="16"/>
                <w:szCs w:val="16"/>
              </w:rPr>
            </w:pPr>
            <w:r w:rsidRPr="00154E0F">
              <w:rPr>
                <w:sz w:val="16"/>
                <w:szCs w:val="16"/>
              </w:rPr>
              <w:t>0,0</w:t>
            </w:r>
          </w:p>
        </w:tc>
        <w:tc>
          <w:tcPr>
            <w:tcW w:w="1063" w:type="dxa"/>
          </w:tcPr>
          <w:p w14:paraId="61B8EC9B" w14:textId="77777777" w:rsidR="00F67296" w:rsidRPr="00154E0F" w:rsidRDefault="00F67296">
            <w:pPr>
              <w:pStyle w:val="ConsPlusNormal"/>
              <w:rPr>
                <w:sz w:val="16"/>
                <w:szCs w:val="16"/>
              </w:rPr>
            </w:pPr>
            <w:r w:rsidRPr="00154E0F">
              <w:rPr>
                <w:sz w:val="16"/>
                <w:szCs w:val="16"/>
              </w:rPr>
              <w:t>0,0</w:t>
            </w:r>
          </w:p>
        </w:tc>
        <w:tc>
          <w:tcPr>
            <w:tcW w:w="1064" w:type="dxa"/>
          </w:tcPr>
          <w:p w14:paraId="0E59EC8C" w14:textId="77777777" w:rsidR="00F67296" w:rsidRPr="00154E0F" w:rsidRDefault="00F67296">
            <w:pPr>
              <w:pStyle w:val="ConsPlusNormal"/>
              <w:rPr>
                <w:sz w:val="16"/>
                <w:szCs w:val="16"/>
              </w:rPr>
            </w:pPr>
            <w:r w:rsidRPr="00154E0F">
              <w:rPr>
                <w:sz w:val="16"/>
                <w:szCs w:val="16"/>
              </w:rPr>
              <w:t>0,0</w:t>
            </w:r>
          </w:p>
        </w:tc>
        <w:tc>
          <w:tcPr>
            <w:tcW w:w="1063" w:type="dxa"/>
          </w:tcPr>
          <w:p w14:paraId="2AD48277" w14:textId="77777777" w:rsidR="00F67296" w:rsidRPr="00154E0F" w:rsidRDefault="00F67296">
            <w:pPr>
              <w:pStyle w:val="ConsPlusNormal"/>
              <w:rPr>
                <w:sz w:val="16"/>
                <w:szCs w:val="16"/>
              </w:rPr>
            </w:pPr>
            <w:r w:rsidRPr="00154E0F">
              <w:rPr>
                <w:sz w:val="16"/>
                <w:szCs w:val="16"/>
              </w:rPr>
              <w:t>0,0</w:t>
            </w:r>
          </w:p>
        </w:tc>
        <w:tc>
          <w:tcPr>
            <w:tcW w:w="1063" w:type="dxa"/>
          </w:tcPr>
          <w:p w14:paraId="359DCD46" w14:textId="77777777" w:rsidR="00F67296" w:rsidRPr="00154E0F" w:rsidRDefault="00F67296">
            <w:pPr>
              <w:pStyle w:val="ConsPlusNormal"/>
              <w:rPr>
                <w:sz w:val="16"/>
                <w:szCs w:val="16"/>
              </w:rPr>
            </w:pPr>
            <w:r w:rsidRPr="00154E0F">
              <w:rPr>
                <w:sz w:val="16"/>
                <w:szCs w:val="16"/>
              </w:rPr>
              <w:t>55750,0</w:t>
            </w:r>
          </w:p>
        </w:tc>
        <w:tc>
          <w:tcPr>
            <w:tcW w:w="1063" w:type="dxa"/>
          </w:tcPr>
          <w:p w14:paraId="01D8B932" w14:textId="77777777" w:rsidR="00F67296" w:rsidRPr="00154E0F" w:rsidRDefault="00F67296">
            <w:pPr>
              <w:pStyle w:val="ConsPlusNormal"/>
              <w:rPr>
                <w:sz w:val="16"/>
                <w:szCs w:val="16"/>
              </w:rPr>
            </w:pPr>
            <w:r w:rsidRPr="00154E0F">
              <w:rPr>
                <w:sz w:val="16"/>
                <w:szCs w:val="16"/>
              </w:rPr>
              <w:t>55750,0</w:t>
            </w:r>
          </w:p>
        </w:tc>
        <w:tc>
          <w:tcPr>
            <w:tcW w:w="1064" w:type="dxa"/>
          </w:tcPr>
          <w:p w14:paraId="72456091" w14:textId="77777777" w:rsidR="00F67296" w:rsidRPr="00154E0F" w:rsidRDefault="00F67296">
            <w:pPr>
              <w:pStyle w:val="ConsPlusNormal"/>
              <w:rPr>
                <w:sz w:val="16"/>
                <w:szCs w:val="16"/>
              </w:rPr>
            </w:pPr>
            <w:r w:rsidRPr="00154E0F">
              <w:rPr>
                <w:sz w:val="16"/>
                <w:szCs w:val="16"/>
              </w:rPr>
              <w:t>55750,0</w:t>
            </w:r>
          </w:p>
        </w:tc>
      </w:tr>
      <w:tr w:rsidR="00154E0F" w:rsidRPr="00154E0F" w14:paraId="7BB3E5BD" w14:textId="77777777" w:rsidTr="00154E0F">
        <w:tc>
          <w:tcPr>
            <w:tcW w:w="1696" w:type="dxa"/>
            <w:vMerge/>
          </w:tcPr>
          <w:p w14:paraId="2F2DCD80" w14:textId="77777777" w:rsidR="00F67296" w:rsidRPr="00154E0F" w:rsidRDefault="00F67296">
            <w:pPr>
              <w:pStyle w:val="ConsPlusNormal"/>
              <w:rPr>
                <w:sz w:val="16"/>
                <w:szCs w:val="16"/>
              </w:rPr>
            </w:pPr>
          </w:p>
        </w:tc>
        <w:tc>
          <w:tcPr>
            <w:tcW w:w="1560" w:type="dxa"/>
          </w:tcPr>
          <w:p w14:paraId="0B3174AE"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0355EE23" w14:textId="77777777" w:rsidR="00F67296" w:rsidRPr="00154E0F" w:rsidRDefault="00F67296">
            <w:pPr>
              <w:pStyle w:val="ConsPlusNormal"/>
              <w:rPr>
                <w:sz w:val="16"/>
                <w:szCs w:val="16"/>
              </w:rPr>
            </w:pPr>
            <w:r w:rsidRPr="00154E0F">
              <w:rPr>
                <w:sz w:val="16"/>
                <w:szCs w:val="16"/>
              </w:rPr>
              <w:t xml:space="preserve">02ЕN5N8109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 в целях реализации регионального проекта "Обеспечение медицинских </w:t>
            </w:r>
            <w:r w:rsidRPr="00154E0F">
              <w:rPr>
                <w:sz w:val="16"/>
                <w:szCs w:val="16"/>
              </w:rPr>
              <w:lastRenderedPageBreak/>
              <w:t>организаций системы здравоохранения квалифицированными кадрами"</w:t>
            </w:r>
          </w:p>
        </w:tc>
        <w:tc>
          <w:tcPr>
            <w:tcW w:w="850" w:type="dxa"/>
          </w:tcPr>
          <w:p w14:paraId="129D6DAA" w14:textId="77777777" w:rsidR="00F67296" w:rsidRPr="00154E0F" w:rsidRDefault="00F67296">
            <w:pPr>
              <w:pStyle w:val="ConsPlusNormal"/>
              <w:rPr>
                <w:sz w:val="16"/>
                <w:szCs w:val="16"/>
              </w:rPr>
            </w:pPr>
            <w:r w:rsidRPr="00154E0F">
              <w:rPr>
                <w:sz w:val="16"/>
                <w:szCs w:val="16"/>
              </w:rPr>
              <w:lastRenderedPageBreak/>
              <w:t>0706</w:t>
            </w:r>
          </w:p>
        </w:tc>
        <w:tc>
          <w:tcPr>
            <w:tcW w:w="567" w:type="dxa"/>
          </w:tcPr>
          <w:p w14:paraId="3C84C808" w14:textId="77777777" w:rsidR="00F67296" w:rsidRPr="00154E0F" w:rsidRDefault="00F67296">
            <w:pPr>
              <w:pStyle w:val="ConsPlusNormal"/>
              <w:rPr>
                <w:sz w:val="16"/>
                <w:szCs w:val="16"/>
              </w:rPr>
            </w:pPr>
            <w:r w:rsidRPr="00154E0F">
              <w:rPr>
                <w:sz w:val="16"/>
                <w:szCs w:val="16"/>
              </w:rPr>
              <w:t>054</w:t>
            </w:r>
          </w:p>
        </w:tc>
        <w:tc>
          <w:tcPr>
            <w:tcW w:w="567" w:type="dxa"/>
          </w:tcPr>
          <w:p w14:paraId="4CFABA5D" w14:textId="77777777" w:rsidR="00F67296" w:rsidRPr="00154E0F" w:rsidRDefault="00F67296">
            <w:pPr>
              <w:pStyle w:val="ConsPlusNormal"/>
              <w:rPr>
                <w:sz w:val="16"/>
                <w:szCs w:val="16"/>
              </w:rPr>
            </w:pPr>
            <w:r w:rsidRPr="00154E0F">
              <w:rPr>
                <w:sz w:val="16"/>
                <w:szCs w:val="16"/>
              </w:rPr>
              <w:t>621</w:t>
            </w:r>
          </w:p>
        </w:tc>
        <w:tc>
          <w:tcPr>
            <w:tcW w:w="1063" w:type="dxa"/>
          </w:tcPr>
          <w:p w14:paraId="49CC6B5C" w14:textId="77777777" w:rsidR="00F67296" w:rsidRPr="00154E0F" w:rsidRDefault="00F67296">
            <w:pPr>
              <w:pStyle w:val="ConsPlusNormal"/>
              <w:rPr>
                <w:sz w:val="16"/>
                <w:szCs w:val="16"/>
              </w:rPr>
            </w:pPr>
            <w:r w:rsidRPr="00154E0F">
              <w:rPr>
                <w:sz w:val="16"/>
                <w:szCs w:val="16"/>
              </w:rPr>
              <w:t>0,0</w:t>
            </w:r>
          </w:p>
        </w:tc>
        <w:tc>
          <w:tcPr>
            <w:tcW w:w="1063" w:type="dxa"/>
          </w:tcPr>
          <w:p w14:paraId="423F7FA3" w14:textId="77777777" w:rsidR="00F67296" w:rsidRPr="00154E0F" w:rsidRDefault="00F67296">
            <w:pPr>
              <w:pStyle w:val="ConsPlusNormal"/>
              <w:rPr>
                <w:sz w:val="16"/>
                <w:szCs w:val="16"/>
              </w:rPr>
            </w:pPr>
            <w:r w:rsidRPr="00154E0F">
              <w:rPr>
                <w:sz w:val="16"/>
                <w:szCs w:val="16"/>
              </w:rPr>
              <w:t>0,0</w:t>
            </w:r>
          </w:p>
        </w:tc>
        <w:tc>
          <w:tcPr>
            <w:tcW w:w="1063" w:type="dxa"/>
          </w:tcPr>
          <w:p w14:paraId="19107A8A" w14:textId="77777777" w:rsidR="00F67296" w:rsidRPr="00154E0F" w:rsidRDefault="00F67296">
            <w:pPr>
              <w:pStyle w:val="ConsPlusNormal"/>
              <w:rPr>
                <w:sz w:val="16"/>
                <w:szCs w:val="16"/>
              </w:rPr>
            </w:pPr>
            <w:r w:rsidRPr="00154E0F">
              <w:rPr>
                <w:sz w:val="16"/>
                <w:szCs w:val="16"/>
              </w:rPr>
              <w:t>0,0</w:t>
            </w:r>
          </w:p>
        </w:tc>
        <w:tc>
          <w:tcPr>
            <w:tcW w:w="1064" w:type="dxa"/>
          </w:tcPr>
          <w:p w14:paraId="2839D04F" w14:textId="77777777" w:rsidR="00F67296" w:rsidRPr="00154E0F" w:rsidRDefault="00F67296">
            <w:pPr>
              <w:pStyle w:val="ConsPlusNormal"/>
              <w:rPr>
                <w:sz w:val="16"/>
                <w:szCs w:val="16"/>
              </w:rPr>
            </w:pPr>
            <w:r w:rsidRPr="00154E0F">
              <w:rPr>
                <w:sz w:val="16"/>
                <w:szCs w:val="16"/>
              </w:rPr>
              <w:t>0,0</w:t>
            </w:r>
          </w:p>
        </w:tc>
        <w:tc>
          <w:tcPr>
            <w:tcW w:w="1063" w:type="dxa"/>
          </w:tcPr>
          <w:p w14:paraId="4CF927D0" w14:textId="77777777" w:rsidR="00F67296" w:rsidRPr="00154E0F" w:rsidRDefault="00F67296">
            <w:pPr>
              <w:pStyle w:val="ConsPlusNormal"/>
              <w:rPr>
                <w:sz w:val="16"/>
                <w:szCs w:val="16"/>
              </w:rPr>
            </w:pPr>
            <w:r w:rsidRPr="00154E0F">
              <w:rPr>
                <w:sz w:val="16"/>
                <w:szCs w:val="16"/>
              </w:rPr>
              <w:t>0,0</w:t>
            </w:r>
          </w:p>
        </w:tc>
        <w:tc>
          <w:tcPr>
            <w:tcW w:w="1063" w:type="dxa"/>
          </w:tcPr>
          <w:p w14:paraId="0D792A7C" w14:textId="77777777" w:rsidR="00F67296" w:rsidRPr="00154E0F" w:rsidRDefault="00F67296">
            <w:pPr>
              <w:pStyle w:val="ConsPlusNormal"/>
              <w:rPr>
                <w:sz w:val="16"/>
                <w:szCs w:val="16"/>
              </w:rPr>
            </w:pPr>
            <w:r w:rsidRPr="00154E0F">
              <w:rPr>
                <w:sz w:val="16"/>
                <w:szCs w:val="16"/>
              </w:rPr>
              <w:t>750,0</w:t>
            </w:r>
          </w:p>
        </w:tc>
        <w:tc>
          <w:tcPr>
            <w:tcW w:w="1063" w:type="dxa"/>
          </w:tcPr>
          <w:p w14:paraId="7C5F9B4E" w14:textId="77777777" w:rsidR="00F67296" w:rsidRPr="00154E0F" w:rsidRDefault="00F67296">
            <w:pPr>
              <w:pStyle w:val="ConsPlusNormal"/>
              <w:rPr>
                <w:sz w:val="16"/>
                <w:szCs w:val="16"/>
              </w:rPr>
            </w:pPr>
            <w:r w:rsidRPr="00154E0F">
              <w:rPr>
                <w:sz w:val="16"/>
                <w:szCs w:val="16"/>
              </w:rPr>
              <w:t>750,0</w:t>
            </w:r>
          </w:p>
        </w:tc>
        <w:tc>
          <w:tcPr>
            <w:tcW w:w="1064" w:type="dxa"/>
          </w:tcPr>
          <w:p w14:paraId="7AD5EB61" w14:textId="77777777" w:rsidR="00F67296" w:rsidRPr="00154E0F" w:rsidRDefault="00F67296">
            <w:pPr>
              <w:pStyle w:val="ConsPlusNormal"/>
              <w:rPr>
                <w:sz w:val="16"/>
                <w:szCs w:val="16"/>
              </w:rPr>
            </w:pPr>
            <w:r w:rsidRPr="00154E0F">
              <w:rPr>
                <w:sz w:val="16"/>
                <w:szCs w:val="16"/>
              </w:rPr>
              <w:t>750,0</w:t>
            </w:r>
          </w:p>
        </w:tc>
      </w:tr>
      <w:tr w:rsidR="00154E0F" w:rsidRPr="00154E0F" w14:paraId="744020F0" w14:textId="77777777" w:rsidTr="00154E0F">
        <w:tc>
          <w:tcPr>
            <w:tcW w:w="1696" w:type="dxa"/>
            <w:vMerge w:val="restart"/>
          </w:tcPr>
          <w:p w14:paraId="3F818D74" w14:textId="77777777" w:rsidR="00F67296" w:rsidRPr="00154E0F" w:rsidRDefault="00F67296">
            <w:pPr>
              <w:pStyle w:val="ConsPlusNormal"/>
              <w:rPr>
                <w:sz w:val="16"/>
                <w:szCs w:val="16"/>
              </w:rPr>
            </w:pPr>
            <w:r w:rsidRPr="00154E0F">
              <w:rPr>
                <w:sz w:val="16"/>
                <w:szCs w:val="16"/>
              </w:rPr>
              <w:t>Социальная поддержка работников медицинских организаций государственной системы здравоохранения города Москвы</w:t>
            </w:r>
          </w:p>
        </w:tc>
        <w:tc>
          <w:tcPr>
            <w:tcW w:w="1560" w:type="dxa"/>
          </w:tcPr>
          <w:p w14:paraId="681C767A" w14:textId="77777777" w:rsidR="00F67296" w:rsidRPr="00154E0F" w:rsidRDefault="00F67296">
            <w:pPr>
              <w:pStyle w:val="ConsPlusNormal"/>
              <w:rPr>
                <w:sz w:val="16"/>
                <w:szCs w:val="16"/>
              </w:rPr>
            </w:pPr>
            <w:r w:rsidRPr="00154E0F">
              <w:rPr>
                <w:sz w:val="16"/>
                <w:szCs w:val="16"/>
              </w:rPr>
              <w:t>Всего</w:t>
            </w:r>
          </w:p>
        </w:tc>
        <w:tc>
          <w:tcPr>
            <w:tcW w:w="1134" w:type="dxa"/>
          </w:tcPr>
          <w:p w14:paraId="26FA1045" w14:textId="77777777" w:rsidR="00F67296" w:rsidRPr="00154E0F" w:rsidRDefault="00F67296">
            <w:pPr>
              <w:pStyle w:val="ConsPlusNormal"/>
              <w:rPr>
                <w:sz w:val="16"/>
                <w:szCs w:val="16"/>
              </w:rPr>
            </w:pPr>
          </w:p>
        </w:tc>
        <w:tc>
          <w:tcPr>
            <w:tcW w:w="850" w:type="dxa"/>
          </w:tcPr>
          <w:p w14:paraId="624EFAC2" w14:textId="77777777" w:rsidR="00F67296" w:rsidRPr="00154E0F" w:rsidRDefault="00F67296">
            <w:pPr>
              <w:pStyle w:val="ConsPlusNormal"/>
              <w:rPr>
                <w:sz w:val="16"/>
                <w:szCs w:val="16"/>
              </w:rPr>
            </w:pPr>
          </w:p>
        </w:tc>
        <w:tc>
          <w:tcPr>
            <w:tcW w:w="567" w:type="dxa"/>
          </w:tcPr>
          <w:p w14:paraId="0AF6E090" w14:textId="77777777" w:rsidR="00F67296" w:rsidRPr="00154E0F" w:rsidRDefault="00F67296">
            <w:pPr>
              <w:pStyle w:val="ConsPlusNormal"/>
              <w:rPr>
                <w:sz w:val="16"/>
                <w:szCs w:val="16"/>
              </w:rPr>
            </w:pPr>
          </w:p>
        </w:tc>
        <w:tc>
          <w:tcPr>
            <w:tcW w:w="567" w:type="dxa"/>
          </w:tcPr>
          <w:p w14:paraId="3C119FFF" w14:textId="77777777" w:rsidR="00F67296" w:rsidRPr="00154E0F" w:rsidRDefault="00F67296">
            <w:pPr>
              <w:pStyle w:val="ConsPlusNormal"/>
              <w:rPr>
                <w:sz w:val="16"/>
                <w:szCs w:val="16"/>
              </w:rPr>
            </w:pPr>
          </w:p>
        </w:tc>
        <w:tc>
          <w:tcPr>
            <w:tcW w:w="1063" w:type="dxa"/>
          </w:tcPr>
          <w:p w14:paraId="0B33CF82" w14:textId="77777777" w:rsidR="00F67296" w:rsidRPr="00154E0F" w:rsidRDefault="00F67296">
            <w:pPr>
              <w:pStyle w:val="ConsPlusNormal"/>
              <w:rPr>
                <w:sz w:val="16"/>
                <w:szCs w:val="16"/>
              </w:rPr>
            </w:pPr>
            <w:r w:rsidRPr="00154E0F">
              <w:rPr>
                <w:sz w:val="16"/>
                <w:szCs w:val="16"/>
              </w:rPr>
              <w:t>93044,2</w:t>
            </w:r>
          </w:p>
        </w:tc>
        <w:tc>
          <w:tcPr>
            <w:tcW w:w="1063" w:type="dxa"/>
          </w:tcPr>
          <w:p w14:paraId="5DAC67D8" w14:textId="77777777" w:rsidR="00F67296" w:rsidRPr="00154E0F" w:rsidRDefault="00F67296">
            <w:pPr>
              <w:pStyle w:val="ConsPlusNormal"/>
              <w:rPr>
                <w:sz w:val="16"/>
                <w:szCs w:val="16"/>
              </w:rPr>
            </w:pPr>
            <w:r w:rsidRPr="00154E0F">
              <w:rPr>
                <w:sz w:val="16"/>
                <w:szCs w:val="16"/>
              </w:rPr>
              <w:t>88981,2</w:t>
            </w:r>
          </w:p>
        </w:tc>
        <w:tc>
          <w:tcPr>
            <w:tcW w:w="1063" w:type="dxa"/>
          </w:tcPr>
          <w:p w14:paraId="3A18BD75" w14:textId="77777777" w:rsidR="00F67296" w:rsidRPr="00154E0F" w:rsidRDefault="00F67296">
            <w:pPr>
              <w:pStyle w:val="ConsPlusNormal"/>
              <w:rPr>
                <w:sz w:val="16"/>
                <w:szCs w:val="16"/>
              </w:rPr>
            </w:pPr>
            <w:r w:rsidRPr="00154E0F">
              <w:rPr>
                <w:sz w:val="16"/>
                <w:szCs w:val="16"/>
              </w:rPr>
              <w:t>81544,0</w:t>
            </w:r>
          </w:p>
        </w:tc>
        <w:tc>
          <w:tcPr>
            <w:tcW w:w="1064" w:type="dxa"/>
          </w:tcPr>
          <w:p w14:paraId="6229123C" w14:textId="77777777" w:rsidR="00F67296" w:rsidRPr="00154E0F" w:rsidRDefault="00F67296">
            <w:pPr>
              <w:pStyle w:val="ConsPlusNormal"/>
              <w:rPr>
                <w:sz w:val="16"/>
                <w:szCs w:val="16"/>
              </w:rPr>
            </w:pPr>
            <w:r w:rsidRPr="00154E0F">
              <w:rPr>
                <w:sz w:val="16"/>
                <w:szCs w:val="16"/>
              </w:rPr>
              <w:t>79209,6</w:t>
            </w:r>
          </w:p>
        </w:tc>
        <w:tc>
          <w:tcPr>
            <w:tcW w:w="1063" w:type="dxa"/>
          </w:tcPr>
          <w:p w14:paraId="5CAD74BE" w14:textId="77777777" w:rsidR="00F67296" w:rsidRPr="00154E0F" w:rsidRDefault="00F67296">
            <w:pPr>
              <w:pStyle w:val="ConsPlusNormal"/>
              <w:rPr>
                <w:sz w:val="16"/>
                <w:szCs w:val="16"/>
              </w:rPr>
            </w:pPr>
            <w:r w:rsidRPr="00154E0F">
              <w:rPr>
                <w:sz w:val="16"/>
                <w:szCs w:val="16"/>
              </w:rPr>
              <w:t>78157,0</w:t>
            </w:r>
          </w:p>
        </w:tc>
        <w:tc>
          <w:tcPr>
            <w:tcW w:w="1063" w:type="dxa"/>
          </w:tcPr>
          <w:p w14:paraId="05647AEA" w14:textId="77777777" w:rsidR="00F67296" w:rsidRPr="00154E0F" w:rsidRDefault="00F67296">
            <w:pPr>
              <w:pStyle w:val="ConsPlusNormal"/>
              <w:rPr>
                <w:sz w:val="16"/>
                <w:szCs w:val="16"/>
              </w:rPr>
            </w:pPr>
            <w:r w:rsidRPr="00154E0F">
              <w:rPr>
                <w:sz w:val="16"/>
                <w:szCs w:val="16"/>
              </w:rPr>
              <w:t>89005,9</w:t>
            </w:r>
          </w:p>
        </w:tc>
        <w:tc>
          <w:tcPr>
            <w:tcW w:w="1063" w:type="dxa"/>
          </w:tcPr>
          <w:p w14:paraId="7ACC06F8" w14:textId="77777777" w:rsidR="00F67296" w:rsidRPr="00154E0F" w:rsidRDefault="00F67296">
            <w:pPr>
              <w:pStyle w:val="ConsPlusNormal"/>
              <w:rPr>
                <w:sz w:val="16"/>
                <w:szCs w:val="16"/>
              </w:rPr>
            </w:pPr>
            <w:r w:rsidRPr="00154E0F">
              <w:rPr>
                <w:sz w:val="16"/>
                <w:szCs w:val="16"/>
              </w:rPr>
              <w:t>89005,9</w:t>
            </w:r>
          </w:p>
        </w:tc>
        <w:tc>
          <w:tcPr>
            <w:tcW w:w="1064" w:type="dxa"/>
          </w:tcPr>
          <w:p w14:paraId="00345F7E" w14:textId="77777777" w:rsidR="00F67296" w:rsidRPr="00154E0F" w:rsidRDefault="00F67296">
            <w:pPr>
              <w:pStyle w:val="ConsPlusNormal"/>
              <w:rPr>
                <w:sz w:val="16"/>
                <w:szCs w:val="16"/>
              </w:rPr>
            </w:pPr>
            <w:r w:rsidRPr="00154E0F">
              <w:rPr>
                <w:sz w:val="16"/>
                <w:szCs w:val="16"/>
              </w:rPr>
              <w:t>89005,9</w:t>
            </w:r>
          </w:p>
        </w:tc>
      </w:tr>
      <w:tr w:rsidR="00154E0F" w:rsidRPr="00154E0F" w14:paraId="222FDA89" w14:textId="77777777" w:rsidTr="00154E0F">
        <w:tc>
          <w:tcPr>
            <w:tcW w:w="1696" w:type="dxa"/>
            <w:vMerge/>
          </w:tcPr>
          <w:p w14:paraId="5B3C91EC" w14:textId="77777777" w:rsidR="00F67296" w:rsidRPr="00154E0F" w:rsidRDefault="00F67296">
            <w:pPr>
              <w:pStyle w:val="ConsPlusNormal"/>
              <w:rPr>
                <w:sz w:val="16"/>
                <w:szCs w:val="16"/>
              </w:rPr>
            </w:pPr>
          </w:p>
        </w:tc>
        <w:tc>
          <w:tcPr>
            <w:tcW w:w="1560" w:type="dxa"/>
          </w:tcPr>
          <w:p w14:paraId="3DB6E0D4"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2BDBF38B" w14:textId="77777777" w:rsidR="00F67296" w:rsidRPr="00154E0F" w:rsidRDefault="00F67296">
            <w:pPr>
              <w:pStyle w:val="ConsPlusNormal"/>
              <w:rPr>
                <w:sz w:val="16"/>
                <w:szCs w:val="16"/>
              </w:rPr>
            </w:pPr>
            <w:r w:rsidRPr="00154E0F">
              <w:rPr>
                <w:sz w:val="16"/>
                <w:szCs w:val="16"/>
              </w:rPr>
              <w:t>02Е0800100 Компенсация, выплачиваемая родителям (законным представителям) детей, посещающих образовательные организации, реализующие образовательную программу дошкольного образования</w:t>
            </w:r>
          </w:p>
        </w:tc>
        <w:tc>
          <w:tcPr>
            <w:tcW w:w="850" w:type="dxa"/>
          </w:tcPr>
          <w:p w14:paraId="301ADCC3" w14:textId="77777777" w:rsidR="00F67296" w:rsidRPr="00154E0F" w:rsidRDefault="00F67296">
            <w:pPr>
              <w:pStyle w:val="ConsPlusNormal"/>
              <w:rPr>
                <w:sz w:val="16"/>
                <w:szCs w:val="16"/>
              </w:rPr>
            </w:pPr>
            <w:r w:rsidRPr="00154E0F">
              <w:rPr>
                <w:sz w:val="16"/>
                <w:szCs w:val="16"/>
              </w:rPr>
              <w:t>1004</w:t>
            </w:r>
          </w:p>
        </w:tc>
        <w:tc>
          <w:tcPr>
            <w:tcW w:w="567" w:type="dxa"/>
          </w:tcPr>
          <w:p w14:paraId="1193E056" w14:textId="77777777" w:rsidR="00F67296" w:rsidRPr="00154E0F" w:rsidRDefault="00F67296">
            <w:pPr>
              <w:pStyle w:val="ConsPlusNormal"/>
              <w:rPr>
                <w:sz w:val="16"/>
                <w:szCs w:val="16"/>
              </w:rPr>
            </w:pPr>
            <w:r w:rsidRPr="00154E0F">
              <w:rPr>
                <w:sz w:val="16"/>
                <w:szCs w:val="16"/>
              </w:rPr>
              <w:t>054</w:t>
            </w:r>
          </w:p>
        </w:tc>
        <w:tc>
          <w:tcPr>
            <w:tcW w:w="567" w:type="dxa"/>
          </w:tcPr>
          <w:p w14:paraId="7111FF42" w14:textId="77777777" w:rsidR="00F67296" w:rsidRPr="00154E0F" w:rsidRDefault="00F67296">
            <w:pPr>
              <w:pStyle w:val="ConsPlusNormal"/>
              <w:rPr>
                <w:sz w:val="16"/>
                <w:szCs w:val="16"/>
              </w:rPr>
            </w:pPr>
            <w:r w:rsidRPr="00154E0F">
              <w:rPr>
                <w:sz w:val="16"/>
                <w:szCs w:val="16"/>
              </w:rPr>
              <w:t>313</w:t>
            </w:r>
          </w:p>
        </w:tc>
        <w:tc>
          <w:tcPr>
            <w:tcW w:w="1063" w:type="dxa"/>
          </w:tcPr>
          <w:p w14:paraId="5A7A73C5" w14:textId="77777777" w:rsidR="00F67296" w:rsidRPr="00154E0F" w:rsidRDefault="00F67296">
            <w:pPr>
              <w:pStyle w:val="ConsPlusNormal"/>
              <w:rPr>
                <w:sz w:val="16"/>
                <w:szCs w:val="16"/>
              </w:rPr>
            </w:pPr>
            <w:r w:rsidRPr="00154E0F">
              <w:rPr>
                <w:sz w:val="16"/>
                <w:szCs w:val="16"/>
              </w:rPr>
              <w:t>168,5</w:t>
            </w:r>
          </w:p>
        </w:tc>
        <w:tc>
          <w:tcPr>
            <w:tcW w:w="1063" w:type="dxa"/>
          </w:tcPr>
          <w:p w14:paraId="26B842E1" w14:textId="77777777" w:rsidR="00F67296" w:rsidRPr="00154E0F" w:rsidRDefault="00F67296">
            <w:pPr>
              <w:pStyle w:val="ConsPlusNormal"/>
              <w:rPr>
                <w:sz w:val="16"/>
                <w:szCs w:val="16"/>
              </w:rPr>
            </w:pPr>
            <w:r w:rsidRPr="00154E0F">
              <w:rPr>
                <w:sz w:val="16"/>
                <w:szCs w:val="16"/>
              </w:rPr>
              <w:t>0,0</w:t>
            </w:r>
          </w:p>
        </w:tc>
        <w:tc>
          <w:tcPr>
            <w:tcW w:w="1063" w:type="dxa"/>
          </w:tcPr>
          <w:p w14:paraId="05EA8450" w14:textId="77777777" w:rsidR="00F67296" w:rsidRPr="00154E0F" w:rsidRDefault="00F67296">
            <w:pPr>
              <w:pStyle w:val="ConsPlusNormal"/>
              <w:rPr>
                <w:sz w:val="16"/>
                <w:szCs w:val="16"/>
              </w:rPr>
            </w:pPr>
            <w:r w:rsidRPr="00154E0F">
              <w:rPr>
                <w:sz w:val="16"/>
                <w:szCs w:val="16"/>
              </w:rPr>
              <w:t>0,0</w:t>
            </w:r>
          </w:p>
        </w:tc>
        <w:tc>
          <w:tcPr>
            <w:tcW w:w="1064" w:type="dxa"/>
          </w:tcPr>
          <w:p w14:paraId="10E2AAFC" w14:textId="77777777" w:rsidR="00F67296" w:rsidRPr="00154E0F" w:rsidRDefault="00F67296">
            <w:pPr>
              <w:pStyle w:val="ConsPlusNormal"/>
              <w:rPr>
                <w:sz w:val="16"/>
                <w:szCs w:val="16"/>
              </w:rPr>
            </w:pPr>
            <w:r w:rsidRPr="00154E0F">
              <w:rPr>
                <w:sz w:val="16"/>
                <w:szCs w:val="16"/>
              </w:rPr>
              <w:t>0,0</w:t>
            </w:r>
          </w:p>
        </w:tc>
        <w:tc>
          <w:tcPr>
            <w:tcW w:w="1063" w:type="dxa"/>
          </w:tcPr>
          <w:p w14:paraId="62C648AE" w14:textId="77777777" w:rsidR="00F67296" w:rsidRPr="00154E0F" w:rsidRDefault="00F67296">
            <w:pPr>
              <w:pStyle w:val="ConsPlusNormal"/>
              <w:rPr>
                <w:sz w:val="16"/>
                <w:szCs w:val="16"/>
              </w:rPr>
            </w:pPr>
            <w:r w:rsidRPr="00154E0F">
              <w:rPr>
                <w:sz w:val="16"/>
                <w:szCs w:val="16"/>
              </w:rPr>
              <w:t>0,0</w:t>
            </w:r>
          </w:p>
        </w:tc>
        <w:tc>
          <w:tcPr>
            <w:tcW w:w="1063" w:type="dxa"/>
          </w:tcPr>
          <w:p w14:paraId="6BDF31D2" w14:textId="77777777" w:rsidR="00F67296" w:rsidRPr="00154E0F" w:rsidRDefault="00F67296">
            <w:pPr>
              <w:pStyle w:val="ConsPlusNormal"/>
              <w:rPr>
                <w:sz w:val="16"/>
                <w:szCs w:val="16"/>
              </w:rPr>
            </w:pPr>
            <w:r w:rsidRPr="00154E0F">
              <w:rPr>
                <w:sz w:val="16"/>
                <w:szCs w:val="16"/>
              </w:rPr>
              <w:t>0,0</w:t>
            </w:r>
          </w:p>
        </w:tc>
        <w:tc>
          <w:tcPr>
            <w:tcW w:w="1063" w:type="dxa"/>
          </w:tcPr>
          <w:p w14:paraId="6C8733BB" w14:textId="77777777" w:rsidR="00F67296" w:rsidRPr="00154E0F" w:rsidRDefault="00F67296">
            <w:pPr>
              <w:pStyle w:val="ConsPlusNormal"/>
              <w:rPr>
                <w:sz w:val="16"/>
                <w:szCs w:val="16"/>
              </w:rPr>
            </w:pPr>
            <w:r w:rsidRPr="00154E0F">
              <w:rPr>
                <w:sz w:val="16"/>
                <w:szCs w:val="16"/>
              </w:rPr>
              <w:t>0,0</w:t>
            </w:r>
          </w:p>
        </w:tc>
        <w:tc>
          <w:tcPr>
            <w:tcW w:w="1064" w:type="dxa"/>
          </w:tcPr>
          <w:p w14:paraId="19D8833F" w14:textId="77777777" w:rsidR="00F67296" w:rsidRPr="00154E0F" w:rsidRDefault="00F67296">
            <w:pPr>
              <w:pStyle w:val="ConsPlusNormal"/>
              <w:rPr>
                <w:sz w:val="16"/>
                <w:szCs w:val="16"/>
              </w:rPr>
            </w:pPr>
            <w:r w:rsidRPr="00154E0F">
              <w:rPr>
                <w:sz w:val="16"/>
                <w:szCs w:val="16"/>
              </w:rPr>
              <w:t>0,0</w:t>
            </w:r>
          </w:p>
        </w:tc>
      </w:tr>
      <w:tr w:rsidR="00154E0F" w:rsidRPr="00154E0F" w14:paraId="7CE6D848" w14:textId="77777777" w:rsidTr="00154E0F">
        <w:tc>
          <w:tcPr>
            <w:tcW w:w="1696" w:type="dxa"/>
            <w:vMerge/>
          </w:tcPr>
          <w:p w14:paraId="20DF7AA9" w14:textId="77777777" w:rsidR="00F67296" w:rsidRPr="00154E0F" w:rsidRDefault="00F67296">
            <w:pPr>
              <w:pStyle w:val="ConsPlusNormal"/>
              <w:rPr>
                <w:sz w:val="16"/>
                <w:szCs w:val="16"/>
              </w:rPr>
            </w:pPr>
          </w:p>
        </w:tc>
        <w:tc>
          <w:tcPr>
            <w:tcW w:w="1560" w:type="dxa"/>
          </w:tcPr>
          <w:p w14:paraId="38716469"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7125E0C4" w14:textId="77777777" w:rsidR="00F67296" w:rsidRPr="00154E0F" w:rsidRDefault="00F67296">
            <w:pPr>
              <w:pStyle w:val="ConsPlusNormal"/>
              <w:rPr>
                <w:sz w:val="16"/>
                <w:szCs w:val="16"/>
              </w:rPr>
            </w:pPr>
            <w:r w:rsidRPr="00154E0F">
              <w:rPr>
                <w:sz w:val="16"/>
                <w:szCs w:val="16"/>
              </w:rPr>
              <w:t>02Е0800200 Меры социальной поддержки лиц, проживающих в сельской местности и работающих в медицинских организациях государственной системы здравоохранения города Москвы</w:t>
            </w:r>
          </w:p>
        </w:tc>
        <w:tc>
          <w:tcPr>
            <w:tcW w:w="850" w:type="dxa"/>
          </w:tcPr>
          <w:p w14:paraId="552CAA20" w14:textId="77777777" w:rsidR="00F67296" w:rsidRPr="00154E0F" w:rsidRDefault="00F67296">
            <w:pPr>
              <w:pStyle w:val="ConsPlusNormal"/>
              <w:rPr>
                <w:sz w:val="16"/>
                <w:szCs w:val="16"/>
              </w:rPr>
            </w:pPr>
            <w:r w:rsidRPr="00154E0F">
              <w:rPr>
                <w:sz w:val="16"/>
                <w:szCs w:val="16"/>
              </w:rPr>
              <w:t>0901</w:t>
            </w:r>
          </w:p>
        </w:tc>
        <w:tc>
          <w:tcPr>
            <w:tcW w:w="567" w:type="dxa"/>
          </w:tcPr>
          <w:p w14:paraId="2D876F42" w14:textId="77777777" w:rsidR="00F67296" w:rsidRPr="00154E0F" w:rsidRDefault="00F67296">
            <w:pPr>
              <w:pStyle w:val="ConsPlusNormal"/>
              <w:rPr>
                <w:sz w:val="16"/>
                <w:szCs w:val="16"/>
              </w:rPr>
            </w:pPr>
            <w:r w:rsidRPr="00154E0F">
              <w:rPr>
                <w:sz w:val="16"/>
                <w:szCs w:val="16"/>
              </w:rPr>
              <w:t>054</w:t>
            </w:r>
          </w:p>
        </w:tc>
        <w:tc>
          <w:tcPr>
            <w:tcW w:w="567" w:type="dxa"/>
          </w:tcPr>
          <w:p w14:paraId="3FC40474" w14:textId="77777777" w:rsidR="00F67296" w:rsidRPr="00154E0F" w:rsidRDefault="00F67296">
            <w:pPr>
              <w:pStyle w:val="ConsPlusNormal"/>
              <w:rPr>
                <w:sz w:val="16"/>
                <w:szCs w:val="16"/>
              </w:rPr>
            </w:pPr>
            <w:r w:rsidRPr="00154E0F">
              <w:rPr>
                <w:sz w:val="16"/>
                <w:szCs w:val="16"/>
              </w:rPr>
              <w:t>112</w:t>
            </w:r>
          </w:p>
        </w:tc>
        <w:tc>
          <w:tcPr>
            <w:tcW w:w="1063" w:type="dxa"/>
          </w:tcPr>
          <w:p w14:paraId="5DEBA8EF" w14:textId="77777777" w:rsidR="00F67296" w:rsidRPr="00154E0F" w:rsidRDefault="00F67296">
            <w:pPr>
              <w:pStyle w:val="ConsPlusNormal"/>
              <w:rPr>
                <w:sz w:val="16"/>
                <w:szCs w:val="16"/>
              </w:rPr>
            </w:pPr>
            <w:r w:rsidRPr="00154E0F">
              <w:rPr>
                <w:sz w:val="16"/>
                <w:szCs w:val="16"/>
              </w:rPr>
              <w:t>68588,0</w:t>
            </w:r>
          </w:p>
        </w:tc>
        <w:tc>
          <w:tcPr>
            <w:tcW w:w="1063" w:type="dxa"/>
          </w:tcPr>
          <w:p w14:paraId="34BCCE03" w14:textId="77777777" w:rsidR="00F67296" w:rsidRPr="00154E0F" w:rsidRDefault="00F67296">
            <w:pPr>
              <w:pStyle w:val="ConsPlusNormal"/>
              <w:rPr>
                <w:sz w:val="16"/>
                <w:szCs w:val="16"/>
              </w:rPr>
            </w:pPr>
            <w:r w:rsidRPr="00154E0F">
              <w:rPr>
                <w:sz w:val="16"/>
                <w:szCs w:val="16"/>
              </w:rPr>
              <w:t>63057,2</w:t>
            </w:r>
          </w:p>
        </w:tc>
        <w:tc>
          <w:tcPr>
            <w:tcW w:w="1063" w:type="dxa"/>
          </w:tcPr>
          <w:p w14:paraId="4A38263A" w14:textId="77777777" w:rsidR="00F67296" w:rsidRPr="00154E0F" w:rsidRDefault="00F67296">
            <w:pPr>
              <w:pStyle w:val="ConsPlusNormal"/>
              <w:rPr>
                <w:sz w:val="16"/>
                <w:szCs w:val="16"/>
              </w:rPr>
            </w:pPr>
            <w:r w:rsidRPr="00154E0F">
              <w:rPr>
                <w:sz w:val="16"/>
                <w:szCs w:val="16"/>
              </w:rPr>
              <w:t>58175,9</w:t>
            </w:r>
          </w:p>
        </w:tc>
        <w:tc>
          <w:tcPr>
            <w:tcW w:w="1064" w:type="dxa"/>
          </w:tcPr>
          <w:p w14:paraId="671F5071" w14:textId="77777777" w:rsidR="00F67296" w:rsidRPr="00154E0F" w:rsidRDefault="00F67296">
            <w:pPr>
              <w:pStyle w:val="ConsPlusNormal"/>
              <w:rPr>
                <w:sz w:val="16"/>
                <w:szCs w:val="16"/>
              </w:rPr>
            </w:pPr>
            <w:r w:rsidRPr="00154E0F">
              <w:rPr>
                <w:sz w:val="16"/>
                <w:szCs w:val="16"/>
              </w:rPr>
              <w:t>56652,8</w:t>
            </w:r>
          </w:p>
        </w:tc>
        <w:tc>
          <w:tcPr>
            <w:tcW w:w="1063" w:type="dxa"/>
          </w:tcPr>
          <w:p w14:paraId="375DE2EE" w14:textId="77777777" w:rsidR="00F67296" w:rsidRPr="00154E0F" w:rsidRDefault="00F67296">
            <w:pPr>
              <w:pStyle w:val="ConsPlusNormal"/>
              <w:rPr>
                <w:sz w:val="16"/>
                <w:szCs w:val="16"/>
              </w:rPr>
            </w:pPr>
            <w:r w:rsidRPr="00154E0F">
              <w:rPr>
                <w:sz w:val="16"/>
                <w:szCs w:val="16"/>
              </w:rPr>
              <w:t>54640,2</w:t>
            </w:r>
          </w:p>
        </w:tc>
        <w:tc>
          <w:tcPr>
            <w:tcW w:w="1063" w:type="dxa"/>
          </w:tcPr>
          <w:p w14:paraId="27D7A32C" w14:textId="77777777" w:rsidR="00F67296" w:rsidRPr="00154E0F" w:rsidRDefault="00F67296">
            <w:pPr>
              <w:pStyle w:val="ConsPlusNormal"/>
              <w:rPr>
                <w:sz w:val="16"/>
                <w:szCs w:val="16"/>
              </w:rPr>
            </w:pPr>
            <w:r w:rsidRPr="00154E0F">
              <w:rPr>
                <w:sz w:val="16"/>
                <w:szCs w:val="16"/>
              </w:rPr>
              <w:t>60000,0</w:t>
            </w:r>
          </w:p>
        </w:tc>
        <w:tc>
          <w:tcPr>
            <w:tcW w:w="1063" w:type="dxa"/>
          </w:tcPr>
          <w:p w14:paraId="169B993E" w14:textId="77777777" w:rsidR="00F67296" w:rsidRPr="00154E0F" w:rsidRDefault="00F67296">
            <w:pPr>
              <w:pStyle w:val="ConsPlusNormal"/>
              <w:rPr>
                <w:sz w:val="16"/>
                <w:szCs w:val="16"/>
              </w:rPr>
            </w:pPr>
            <w:r w:rsidRPr="00154E0F">
              <w:rPr>
                <w:sz w:val="16"/>
                <w:szCs w:val="16"/>
              </w:rPr>
              <w:t>60000,0</w:t>
            </w:r>
          </w:p>
        </w:tc>
        <w:tc>
          <w:tcPr>
            <w:tcW w:w="1064" w:type="dxa"/>
          </w:tcPr>
          <w:p w14:paraId="6A529339" w14:textId="77777777" w:rsidR="00F67296" w:rsidRPr="00154E0F" w:rsidRDefault="00F67296">
            <w:pPr>
              <w:pStyle w:val="ConsPlusNormal"/>
              <w:rPr>
                <w:sz w:val="16"/>
                <w:szCs w:val="16"/>
              </w:rPr>
            </w:pPr>
            <w:r w:rsidRPr="00154E0F">
              <w:rPr>
                <w:sz w:val="16"/>
                <w:szCs w:val="16"/>
              </w:rPr>
              <w:t>60000,0</w:t>
            </w:r>
          </w:p>
        </w:tc>
      </w:tr>
      <w:tr w:rsidR="00154E0F" w:rsidRPr="00154E0F" w14:paraId="4F2CF784" w14:textId="77777777" w:rsidTr="00154E0F">
        <w:tc>
          <w:tcPr>
            <w:tcW w:w="1696" w:type="dxa"/>
            <w:vMerge/>
          </w:tcPr>
          <w:p w14:paraId="3F04358C" w14:textId="77777777" w:rsidR="00F67296" w:rsidRPr="00154E0F" w:rsidRDefault="00F67296">
            <w:pPr>
              <w:pStyle w:val="ConsPlusNormal"/>
              <w:rPr>
                <w:sz w:val="16"/>
                <w:szCs w:val="16"/>
              </w:rPr>
            </w:pPr>
          </w:p>
        </w:tc>
        <w:tc>
          <w:tcPr>
            <w:tcW w:w="1560" w:type="dxa"/>
          </w:tcPr>
          <w:p w14:paraId="1F870B36"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1AC5D7CF" w14:textId="77777777" w:rsidR="00F67296" w:rsidRPr="00154E0F" w:rsidRDefault="00F67296">
            <w:pPr>
              <w:pStyle w:val="ConsPlusNormal"/>
              <w:rPr>
                <w:sz w:val="16"/>
                <w:szCs w:val="16"/>
              </w:rPr>
            </w:pPr>
            <w:r w:rsidRPr="00154E0F">
              <w:rPr>
                <w:sz w:val="16"/>
                <w:szCs w:val="16"/>
              </w:rPr>
              <w:t>02Е0800200 Меры социальной поддержки лиц, проживающих в сельской местности и работающих в медицинских организациях государственной системы здравоохранения города Москвы</w:t>
            </w:r>
          </w:p>
        </w:tc>
        <w:tc>
          <w:tcPr>
            <w:tcW w:w="850" w:type="dxa"/>
          </w:tcPr>
          <w:p w14:paraId="32F4D4BA" w14:textId="77777777" w:rsidR="00F67296" w:rsidRPr="00154E0F" w:rsidRDefault="00F67296">
            <w:pPr>
              <w:pStyle w:val="ConsPlusNormal"/>
              <w:rPr>
                <w:sz w:val="16"/>
                <w:szCs w:val="16"/>
              </w:rPr>
            </w:pPr>
            <w:r w:rsidRPr="00154E0F">
              <w:rPr>
                <w:sz w:val="16"/>
                <w:szCs w:val="16"/>
              </w:rPr>
              <w:t>0901</w:t>
            </w:r>
          </w:p>
        </w:tc>
        <w:tc>
          <w:tcPr>
            <w:tcW w:w="567" w:type="dxa"/>
          </w:tcPr>
          <w:p w14:paraId="7591A3B5" w14:textId="77777777" w:rsidR="00F67296" w:rsidRPr="00154E0F" w:rsidRDefault="00F67296">
            <w:pPr>
              <w:pStyle w:val="ConsPlusNormal"/>
              <w:rPr>
                <w:sz w:val="16"/>
                <w:szCs w:val="16"/>
              </w:rPr>
            </w:pPr>
            <w:r w:rsidRPr="00154E0F">
              <w:rPr>
                <w:sz w:val="16"/>
                <w:szCs w:val="16"/>
              </w:rPr>
              <w:t>054</w:t>
            </w:r>
          </w:p>
        </w:tc>
        <w:tc>
          <w:tcPr>
            <w:tcW w:w="567" w:type="dxa"/>
          </w:tcPr>
          <w:p w14:paraId="6F42432C" w14:textId="77777777" w:rsidR="00F67296" w:rsidRPr="00154E0F" w:rsidRDefault="00F67296">
            <w:pPr>
              <w:pStyle w:val="ConsPlusNormal"/>
              <w:rPr>
                <w:sz w:val="16"/>
                <w:szCs w:val="16"/>
              </w:rPr>
            </w:pPr>
            <w:r w:rsidRPr="00154E0F">
              <w:rPr>
                <w:sz w:val="16"/>
                <w:szCs w:val="16"/>
              </w:rPr>
              <w:t>321</w:t>
            </w:r>
          </w:p>
        </w:tc>
        <w:tc>
          <w:tcPr>
            <w:tcW w:w="1063" w:type="dxa"/>
          </w:tcPr>
          <w:p w14:paraId="5C17E8E4" w14:textId="77777777" w:rsidR="00F67296" w:rsidRPr="00154E0F" w:rsidRDefault="00F67296">
            <w:pPr>
              <w:pStyle w:val="ConsPlusNormal"/>
              <w:rPr>
                <w:sz w:val="16"/>
                <w:szCs w:val="16"/>
              </w:rPr>
            </w:pPr>
            <w:r w:rsidRPr="00154E0F">
              <w:rPr>
                <w:sz w:val="16"/>
                <w:szCs w:val="16"/>
              </w:rPr>
              <w:t>21702,5</w:t>
            </w:r>
          </w:p>
        </w:tc>
        <w:tc>
          <w:tcPr>
            <w:tcW w:w="1063" w:type="dxa"/>
          </w:tcPr>
          <w:p w14:paraId="1C4E610D" w14:textId="77777777" w:rsidR="00F67296" w:rsidRPr="00154E0F" w:rsidRDefault="00F67296">
            <w:pPr>
              <w:pStyle w:val="ConsPlusNormal"/>
              <w:rPr>
                <w:sz w:val="16"/>
                <w:szCs w:val="16"/>
              </w:rPr>
            </w:pPr>
            <w:r w:rsidRPr="00154E0F">
              <w:rPr>
                <w:sz w:val="16"/>
                <w:szCs w:val="16"/>
              </w:rPr>
              <w:t>23486,3</w:t>
            </w:r>
          </w:p>
        </w:tc>
        <w:tc>
          <w:tcPr>
            <w:tcW w:w="1063" w:type="dxa"/>
          </w:tcPr>
          <w:p w14:paraId="05EDEA9F" w14:textId="77777777" w:rsidR="00F67296" w:rsidRPr="00154E0F" w:rsidRDefault="00F67296">
            <w:pPr>
              <w:pStyle w:val="ConsPlusNormal"/>
              <w:rPr>
                <w:sz w:val="16"/>
                <w:szCs w:val="16"/>
              </w:rPr>
            </w:pPr>
            <w:r w:rsidRPr="00154E0F">
              <w:rPr>
                <w:sz w:val="16"/>
                <w:szCs w:val="16"/>
              </w:rPr>
              <w:t>22152,0</w:t>
            </w:r>
          </w:p>
        </w:tc>
        <w:tc>
          <w:tcPr>
            <w:tcW w:w="1064" w:type="dxa"/>
          </w:tcPr>
          <w:p w14:paraId="134E8066" w14:textId="77777777" w:rsidR="00F67296" w:rsidRPr="00154E0F" w:rsidRDefault="00F67296">
            <w:pPr>
              <w:pStyle w:val="ConsPlusNormal"/>
              <w:rPr>
                <w:sz w:val="16"/>
                <w:szCs w:val="16"/>
              </w:rPr>
            </w:pPr>
            <w:r w:rsidRPr="00154E0F">
              <w:rPr>
                <w:sz w:val="16"/>
                <w:szCs w:val="16"/>
              </w:rPr>
              <w:t>21474,3</w:t>
            </w:r>
          </w:p>
        </w:tc>
        <w:tc>
          <w:tcPr>
            <w:tcW w:w="1063" w:type="dxa"/>
          </w:tcPr>
          <w:p w14:paraId="45A08A18" w14:textId="77777777" w:rsidR="00F67296" w:rsidRPr="00154E0F" w:rsidRDefault="00F67296">
            <w:pPr>
              <w:pStyle w:val="ConsPlusNormal"/>
              <w:rPr>
                <w:sz w:val="16"/>
                <w:szCs w:val="16"/>
              </w:rPr>
            </w:pPr>
            <w:r w:rsidRPr="00154E0F">
              <w:rPr>
                <w:sz w:val="16"/>
                <w:szCs w:val="16"/>
              </w:rPr>
              <w:t>22433,8</w:t>
            </w:r>
          </w:p>
        </w:tc>
        <w:tc>
          <w:tcPr>
            <w:tcW w:w="1063" w:type="dxa"/>
          </w:tcPr>
          <w:p w14:paraId="3ADE87AC" w14:textId="77777777" w:rsidR="00F67296" w:rsidRPr="00154E0F" w:rsidRDefault="00F67296">
            <w:pPr>
              <w:pStyle w:val="ConsPlusNormal"/>
              <w:rPr>
                <w:sz w:val="16"/>
                <w:szCs w:val="16"/>
              </w:rPr>
            </w:pPr>
            <w:r w:rsidRPr="00154E0F">
              <w:rPr>
                <w:sz w:val="16"/>
                <w:szCs w:val="16"/>
              </w:rPr>
              <w:t>24000,0</w:t>
            </w:r>
          </w:p>
        </w:tc>
        <w:tc>
          <w:tcPr>
            <w:tcW w:w="1063" w:type="dxa"/>
          </w:tcPr>
          <w:p w14:paraId="060799DE" w14:textId="77777777" w:rsidR="00F67296" w:rsidRPr="00154E0F" w:rsidRDefault="00F67296">
            <w:pPr>
              <w:pStyle w:val="ConsPlusNormal"/>
              <w:rPr>
                <w:sz w:val="16"/>
                <w:szCs w:val="16"/>
              </w:rPr>
            </w:pPr>
            <w:r w:rsidRPr="00154E0F">
              <w:rPr>
                <w:sz w:val="16"/>
                <w:szCs w:val="16"/>
              </w:rPr>
              <w:t>24000,0</w:t>
            </w:r>
          </w:p>
        </w:tc>
        <w:tc>
          <w:tcPr>
            <w:tcW w:w="1064" w:type="dxa"/>
          </w:tcPr>
          <w:p w14:paraId="6CA69EF4" w14:textId="77777777" w:rsidR="00F67296" w:rsidRPr="00154E0F" w:rsidRDefault="00F67296">
            <w:pPr>
              <w:pStyle w:val="ConsPlusNormal"/>
              <w:rPr>
                <w:sz w:val="16"/>
                <w:szCs w:val="16"/>
              </w:rPr>
            </w:pPr>
            <w:r w:rsidRPr="00154E0F">
              <w:rPr>
                <w:sz w:val="16"/>
                <w:szCs w:val="16"/>
              </w:rPr>
              <w:t>24000,0</w:t>
            </w:r>
          </w:p>
        </w:tc>
      </w:tr>
      <w:tr w:rsidR="00154E0F" w:rsidRPr="00154E0F" w14:paraId="5714152A" w14:textId="77777777" w:rsidTr="00154E0F">
        <w:tc>
          <w:tcPr>
            <w:tcW w:w="1696" w:type="dxa"/>
            <w:vMerge/>
          </w:tcPr>
          <w:p w14:paraId="0B206CFB" w14:textId="77777777" w:rsidR="00F67296" w:rsidRPr="00154E0F" w:rsidRDefault="00F67296">
            <w:pPr>
              <w:pStyle w:val="ConsPlusNormal"/>
              <w:rPr>
                <w:sz w:val="16"/>
                <w:szCs w:val="16"/>
              </w:rPr>
            </w:pPr>
          </w:p>
        </w:tc>
        <w:tc>
          <w:tcPr>
            <w:tcW w:w="1560" w:type="dxa"/>
          </w:tcPr>
          <w:p w14:paraId="76018D7B"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349D9FA5" w14:textId="77777777" w:rsidR="00F67296" w:rsidRPr="00154E0F" w:rsidRDefault="00F67296">
            <w:pPr>
              <w:pStyle w:val="ConsPlusNormal"/>
              <w:rPr>
                <w:sz w:val="16"/>
                <w:szCs w:val="16"/>
              </w:rPr>
            </w:pPr>
            <w:r w:rsidRPr="00154E0F">
              <w:rPr>
                <w:sz w:val="16"/>
                <w:szCs w:val="16"/>
              </w:rPr>
              <w:t>02Е0800200 Меры социальной поддержки лиц, проживающих в сельской местности и работающих в медицинских организациях государственной системы здравоохранения города Москвы</w:t>
            </w:r>
          </w:p>
        </w:tc>
        <w:tc>
          <w:tcPr>
            <w:tcW w:w="850" w:type="dxa"/>
          </w:tcPr>
          <w:p w14:paraId="1E024F71" w14:textId="77777777" w:rsidR="00F67296" w:rsidRPr="00154E0F" w:rsidRDefault="00F67296">
            <w:pPr>
              <w:pStyle w:val="ConsPlusNormal"/>
              <w:rPr>
                <w:sz w:val="16"/>
                <w:szCs w:val="16"/>
              </w:rPr>
            </w:pPr>
            <w:r w:rsidRPr="00154E0F">
              <w:rPr>
                <w:sz w:val="16"/>
                <w:szCs w:val="16"/>
              </w:rPr>
              <w:t>0905</w:t>
            </w:r>
          </w:p>
        </w:tc>
        <w:tc>
          <w:tcPr>
            <w:tcW w:w="567" w:type="dxa"/>
          </w:tcPr>
          <w:p w14:paraId="59AE5500" w14:textId="77777777" w:rsidR="00F67296" w:rsidRPr="00154E0F" w:rsidRDefault="00F67296">
            <w:pPr>
              <w:pStyle w:val="ConsPlusNormal"/>
              <w:rPr>
                <w:sz w:val="16"/>
                <w:szCs w:val="16"/>
              </w:rPr>
            </w:pPr>
            <w:r w:rsidRPr="00154E0F">
              <w:rPr>
                <w:sz w:val="16"/>
                <w:szCs w:val="16"/>
              </w:rPr>
              <w:t>054</w:t>
            </w:r>
          </w:p>
        </w:tc>
        <w:tc>
          <w:tcPr>
            <w:tcW w:w="567" w:type="dxa"/>
          </w:tcPr>
          <w:p w14:paraId="0FFFCEA0" w14:textId="77777777" w:rsidR="00F67296" w:rsidRPr="00154E0F" w:rsidRDefault="00F67296">
            <w:pPr>
              <w:pStyle w:val="ConsPlusNormal"/>
              <w:rPr>
                <w:sz w:val="16"/>
                <w:szCs w:val="16"/>
              </w:rPr>
            </w:pPr>
            <w:r w:rsidRPr="00154E0F">
              <w:rPr>
                <w:sz w:val="16"/>
                <w:szCs w:val="16"/>
              </w:rPr>
              <w:t>112</w:t>
            </w:r>
          </w:p>
        </w:tc>
        <w:tc>
          <w:tcPr>
            <w:tcW w:w="1063" w:type="dxa"/>
          </w:tcPr>
          <w:p w14:paraId="63A679A2" w14:textId="77777777" w:rsidR="00F67296" w:rsidRPr="00154E0F" w:rsidRDefault="00F67296">
            <w:pPr>
              <w:pStyle w:val="ConsPlusNormal"/>
              <w:rPr>
                <w:sz w:val="16"/>
                <w:szCs w:val="16"/>
              </w:rPr>
            </w:pPr>
            <w:r w:rsidRPr="00154E0F">
              <w:rPr>
                <w:sz w:val="16"/>
                <w:szCs w:val="16"/>
              </w:rPr>
              <w:t>1800,7</w:t>
            </w:r>
          </w:p>
        </w:tc>
        <w:tc>
          <w:tcPr>
            <w:tcW w:w="1063" w:type="dxa"/>
          </w:tcPr>
          <w:p w14:paraId="04952DD2" w14:textId="77777777" w:rsidR="00F67296" w:rsidRPr="00154E0F" w:rsidRDefault="00F67296">
            <w:pPr>
              <w:pStyle w:val="ConsPlusNormal"/>
              <w:rPr>
                <w:sz w:val="16"/>
                <w:szCs w:val="16"/>
              </w:rPr>
            </w:pPr>
            <w:r w:rsidRPr="00154E0F">
              <w:rPr>
                <w:sz w:val="16"/>
                <w:szCs w:val="16"/>
              </w:rPr>
              <w:t>1475,4</w:t>
            </w:r>
          </w:p>
        </w:tc>
        <w:tc>
          <w:tcPr>
            <w:tcW w:w="1063" w:type="dxa"/>
          </w:tcPr>
          <w:p w14:paraId="6A0B8F54" w14:textId="77777777" w:rsidR="00F67296" w:rsidRPr="00154E0F" w:rsidRDefault="00F67296">
            <w:pPr>
              <w:pStyle w:val="ConsPlusNormal"/>
              <w:rPr>
                <w:sz w:val="16"/>
                <w:szCs w:val="16"/>
              </w:rPr>
            </w:pPr>
            <w:r w:rsidRPr="00154E0F">
              <w:rPr>
                <w:sz w:val="16"/>
                <w:szCs w:val="16"/>
              </w:rPr>
              <w:t>541,6</w:t>
            </w:r>
          </w:p>
        </w:tc>
        <w:tc>
          <w:tcPr>
            <w:tcW w:w="1064" w:type="dxa"/>
          </w:tcPr>
          <w:p w14:paraId="588672A4" w14:textId="77777777" w:rsidR="00F67296" w:rsidRPr="00154E0F" w:rsidRDefault="00F67296">
            <w:pPr>
              <w:pStyle w:val="ConsPlusNormal"/>
              <w:rPr>
                <w:sz w:val="16"/>
                <w:szCs w:val="16"/>
              </w:rPr>
            </w:pPr>
            <w:r w:rsidRPr="00154E0F">
              <w:rPr>
                <w:sz w:val="16"/>
                <w:szCs w:val="16"/>
              </w:rPr>
              <w:t>555,3</w:t>
            </w:r>
          </w:p>
        </w:tc>
        <w:tc>
          <w:tcPr>
            <w:tcW w:w="1063" w:type="dxa"/>
          </w:tcPr>
          <w:p w14:paraId="38E8D159" w14:textId="77777777" w:rsidR="00F67296" w:rsidRPr="00154E0F" w:rsidRDefault="00F67296">
            <w:pPr>
              <w:pStyle w:val="ConsPlusNormal"/>
              <w:rPr>
                <w:sz w:val="16"/>
                <w:szCs w:val="16"/>
              </w:rPr>
            </w:pPr>
            <w:r w:rsidRPr="00154E0F">
              <w:rPr>
                <w:sz w:val="16"/>
                <w:szCs w:val="16"/>
              </w:rPr>
              <w:t>567,6</w:t>
            </w:r>
          </w:p>
        </w:tc>
        <w:tc>
          <w:tcPr>
            <w:tcW w:w="1063" w:type="dxa"/>
          </w:tcPr>
          <w:p w14:paraId="56B42004" w14:textId="77777777" w:rsidR="00F67296" w:rsidRPr="00154E0F" w:rsidRDefault="00F67296">
            <w:pPr>
              <w:pStyle w:val="ConsPlusNormal"/>
              <w:rPr>
                <w:sz w:val="16"/>
                <w:szCs w:val="16"/>
              </w:rPr>
            </w:pPr>
            <w:r w:rsidRPr="00154E0F">
              <w:rPr>
                <w:sz w:val="16"/>
                <w:szCs w:val="16"/>
              </w:rPr>
              <w:t>2565,5</w:t>
            </w:r>
          </w:p>
        </w:tc>
        <w:tc>
          <w:tcPr>
            <w:tcW w:w="1063" w:type="dxa"/>
          </w:tcPr>
          <w:p w14:paraId="573D2DBE" w14:textId="77777777" w:rsidR="00F67296" w:rsidRPr="00154E0F" w:rsidRDefault="00F67296">
            <w:pPr>
              <w:pStyle w:val="ConsPlusNormal"/>
              <w:rPr>
                <w:sz w:val="16"/>
                <w:szCs w:val="16"/>
              </w:rPr>
            </w:pPr>
            <w:r w:rsidRPr="00154E0F">
              <w:rPr>
                <w:sz w:val="16"/>
                <w:szCs w:val="16"/>
              </w:rPr>
              <w:t>2565,5</w:t>
            </w:r>
          </w:p>
        </w:tc>
        <w:tc>
          <w:tcPr>
            <w:tcW w:w="1064" w:type="dxa"/>
          </w:tcPr>
          <w:p w14:paraId="6110A844" w14:textId="77777777" w:rsidR="00F67296" w:rsidRPr="00154E0F" w:rsidRDefault="00F67296">
            <w:pPr>
              <w:pStyle w:val="ConsPlusNormal"/>
              <w:rPr>
                <w:sz w:val="16"/>
                <w:szCs w:val="16"/>
              </w:rPr>
            </w:pPr>
            <w:r w:rsidRPr="00154E0F">
              <w:rPr>
                <w:sz w:val="16"/>
                <w:szCs w:val="16"/>
              </w:rPr>
              <w:t>2565,5</w:t>
            </w:r>
          </w:p>
        </w:tc>
      </w:tr>
      <w:tr w:rsidR="00154E0F" w:rsidRPr="00154E0F" w14:paraId="624BB933" w14:textId="77777777" w:rsidTr="00154E0F">
        <w:tc>
          <w:tcPr>
            <w:tcW w:w="1696" w:type="dxa"/>
            <w:vMerge/>
          </w:tcPr>
          <w:p w14:paraId="387CCBA4" w14:textId="77777777" w:rsidR="00F67296" w:rsidRPr="00154E0F" w:rsidRDefault="00F67296">
            <w:pPr>
              <w:pStyle w:val="ConsPlusNormal"/>
              <w:rPr>
                <w:sz w:val="16"/>
                <w:szCs w:val="16"/>
              </w:rPr>
            </w:pPr>
          </w:p>
        </w:tc>
        <w:tc>
          <w:tcPr>
            <w:tcW w:w="1560" w:type="dxa"/>
          </w:tcPr>
          <w:p w14:paraId="269D3530"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780E2769" w14:textId="77777777" w:rsidR="00F67296" w:rsidRPr="00154E0F" w:rsidRDefault="00F67296">
            <w:pPr>
              <w:pStyle w:val="ConsPlusNormal"/>
              <w:rPr>
                <w:sz w:val="16"/>
                <w:szCs w:val="16"/>
              </w:rPr>
            </w:pPr>
            <w:r w:rsidRPr="00154E0F">
              <w:rPr>
                <w:sz w:val="16"/>
                <w:szCs w:val="16"/>
              </w:rPr>
              <w:t xml:space="preserve">02Е0800200 Меры социальной поддержки лиц, проживающих в сельской местности и работающих в медицинских </w:t>
            </w:r>
            <w:r w:rsidRPr="00154E0F">
              <w:rPr>
                <w:sz w:val="16"/>
                <w:szCs w:val="16"/>
              </w:rPr>
              <w:lastRenderedPageBreak/>
              <w:t>организациях государственной системы здравоохранения города Москвы</w:t>
            </w:r>
          </w:p>
        </w:tc>
        <w:tc>
          <w:tcPr>
            <w:tcW w:w="850" w:type="dxa"/>
          </w:tcPr>
          <w:p w14:paraId="520AD118" w14:textId="77777777" w:rsidR="00F67296" w:rsidRPr="00154E0F" w:rsidRDefault="00F67296">
            <w:pPr>
              <w:pStyle w:val="ConsPlusNormal"/>
              <w:rPr>
                <w:sz w:val="16"/>
                <w:szCs w:val="16"/>
              </w:rPr>
            </w:pPr>
            <w:r w:rsidRPr="00154E0F">
              <w:rPr>
                <w:sz w:val="16"/>
                <w:szCs w:val="16"/>
              </w:rPr>
              <w:lastRenderedPageBreak/>
              <w:t>0905</w:t>
            </w:r>
          </w:p>
        </w:tc>
        <w:tc>
          <w:tcPr>
            <w:tcW w:w="567" w:type="dxa"/>
          </w:tcPr>
          <w:p w14:paraId="04045991" w14:textId="77777777" w:rsidR="00F67296" w:rsidRPr="00154E0F" w:rsidRDefault="00F67296">
            <w:pPr>
              <w:pStyle w:val="ConsPlusNormal"/>
              <w:rPr>
                <w:sz w:val="16"/>
                <w:szCs w:val="16"/>
              </w:rPr>
            </w:pPr>
            <w:r w:rsidRPr="00154E0F">
              <w:rPr>
                <w:sz w:val="16"/>
                <w:szCs w:val="16"/>
              </w:rPr>
              <w:t>054</w:t>
            </w:r>
          </w:p>
        </w:tc>
        <w:tc>
          <w:tcPr>
            <w:tcW w:w="567" w:type="dxa"/>
          </w:tcPr>
          <w:p w14:paraId="35ECCCF8" w14:textId="77777777" w:rsidR="00F67296" w:rsidRPr="00154E0F" w:rsidRDefault="00F67296">
            <w:pPr>
              <w:pStyle w:val="ConsPlusNormal"/>
              <w:rPr>
                <w:sz w:val="16"/>
                <w:szCs w:val="16"/>
              </w:rPr>
            </w:pPr>
            <w:r w:rsidRPr="00154E0F">
              <w:rPr>
                <w:sz w:val="16"/>
                <w:szCs w:val="16"/>
              </w:rPr>
              <w:t>321</w:t>
            </w:r>
          </w:p>
        </w:tc>
        <w:tc>
          <w:tcPr>
            <w:tcW w:w="1063" w:type="dxa"/>
          </w:tcPr>
          <w:p w14:paraId="58800FE6" w14:textId="77777777" w:rsidR="00F67296" w:rsidRPr="00154E0F" w:rsidRDefault="00F67296">
            <w:pPr>
              <w:pStyle w:val="ConsPlusNormal"/>
              <w:rPr>
                <w:sz w:val="16"/>
                <w:szCs w:val="16"/>
              </w:rPr>
            </w:pPr>
            <w:r w:rsidRPr="00154E0F">
              <w:rPr>
                <w:sz w:val="16"/>
                <w:szCs w:val="16"/>
              </w:rPr>
              <w:t>784,5</w:t>
            </w:r>
          </w:p>
        </w:tc>
        <w:tc>
          <w:tcPr>
            <w:tcW w:w="1063" w:type="dxa"/>
          </w:tcPr>
          <w:p w14:paraId="43EEC12C" w14:textId="77777777" w:rsidR="00F67296" w:rsidRPr="00154E0F" w:rsidRDefault="00F67296">
            <w:pPr>
              <w:pStyle w:val="ConsPlusNormal"/>
              <w:rPr>
                <w:sz w:val="16"/>
                <w:szCs w:val="16"/>
              </w:rPr>
            </w:pPr>
            <w:r w:rsidRPr="00154E0F">
              <w:rPr>
                <w:sz w:val="16"/>
                <w:szCs w:val="16"/>
              </w:rPr>
              <w:t>962,3</w:t>
            </w:r>
          </w:p>
        </w:tc>
        <w:tc>
          <w:tcPr>
            <w:tcW w:w="1063" w:type="dxa"/>
          </w:tcPr>
          <w:p w14:paraId="39758DED" w14:textId="77777777" w:rsidR="00F67296" w:rsidRPr="00154E0F" w:rsidRDefault="00F67296">
            <w:pPr>
              <w:pStyle w:val="ConsPlusNormal"/>
              <w:rPr>
                <w:sz w:val="16"/>
                <w:szCs w:val="16"/>
              </w:rPr>
            </w:pPr>
            <w:r w:rsidRPr="00154E0F">
              <w:rPr>
                <w:sz w:val="16"/>
                <w:szCs w:val="16"/>
              </w:rPr>
              <w:t>674,4</w:t>
            </w:r>
          </w:p>
        </w:tc>
        <w:tc>
          <w:tcPr>
            <w:tcW w:w="1064" w:type="dxa"/>
          </w:tcPr>
          <w:p w14:paraId="6DD287E0" w14:textId="77777777" w:rsidR="00F67296" w:rsidRPr="00154E0F" w:rsidRDefault="00F67296">
            <w:pPr>
              <w:pStyle w:val="ConsPlusNormal"/>
              <w:rPr>
                <w:sz w:val="16"/>
                <w:szCs w:val="16"/>
              </w:rPr>
            </w:pPr>
            <w:r w:rsidRPr="00154E0F">
              <w:rPr>
                <w:sz w:val="16"/>
                <w:szCs w:val="16"/>
              </w:rPr>
              <w:t>527,2</w:t>
            </w:r>
          </w:p>
        </w:tc>
        <w:tc>
          <w:tcPr>
            <w:tcW w:w="1063" w:type="dxa"/>
          </w:tcPr>
          <w:p w14:paraId="40B380DB" w14:textId="77777777" w:rsidR="00F67296" w:rsidRPr="00154E0F" w:rsidRDefault="00F67296">
            <w:pPr>
              <w:pStyle w:val="ConsPlusNormal"/>
              <w:rPr>
                <w:sz w:val="16"/>
                <w:szCs w:val="16"/>
              </w:rPr>
            </w:pPr>
            <w:r w:rsidRPr="00154E0F">
              <w:rPr>
                <w:sz w:val="16"/>
                <w:szCs w:val="16"/>
              </w:rPr>
              <w:t>515,4</w:t>
            </w:r>
          </w:p>
        </w:tc>
        <w:tc>
          <w:tcPr>
            <w:tcW w:w="1063" w:type="dxa"/>
          </w:tcPr>
          <w:p w14:paraId="41631B5D" w14:textId="77777777" w:rsidR="00F67296" w:rsidRPr="00154E0F" w:rsidRDefault="00F67296">
            <w:pPr>
              <w:pStyle w:val="ConsPlusNormal"/>
              <w:rPr>
                <w:sz w:val="16"/>
                <w:szCs w:val="16"/>
              </w:rPr>
            </w:pPr>
            <w:r w:rsidRPr="00154E0F">
              <w:rPr>
                <w:sz w:val="16"/>
                <w:szCs w:val="16"/>
              </w:rPr>
              <w:t>2440,4</w:t>
            </w:r>
          </w:p>
        </w:tc>
        <w:tc>
          <w:tcPr>
            <w:tcW w:w="1063" w:type="dxa"/>
          </w:tcPr>
          <w:p w14:paraId="121D9568" w14:textId="77777777" w:rsidR="00F67296" w:rsidRPr="00154E0F" w:rsidRDefault="00F67296">
            <w:pPr>
              <w:pStyle w:val="ConsPlusNormal"/>
              <w:rPr>
                <w:sz w:val="16"/>
                <w:szCs w:val="16"/>
              </w:rPr>
            </w:pPr>
            <w:r w:rsidRPr="00154E0F">
              <w:rPr>
                <w:sz w:val="16"/>
                <w:szCs w:val="16"/>
              </w:rPr>
              <w:t>2440,4</w:t>
            </w:r>
          </w:p>
        </w:tc>
        <w:tc>
          <w:tcPr>
            <w:tcW w:w="1064" w:type="dxa"/>
          </w:tcPr>
          <w:p w14:paraId="13F9695C" w14:textId="77777777" w:rsidR="00F67296" w:rsidRPr="00154E0F" w:rsidRDefault="00F67296">
            <w:pPr>
              <w:pStyle w:val="ConsPlusNormal"/>
              <w:rPr>
                <w:sz w:val="16"/>
                <w:szCs w:val="16"/>
              </w:rPr>
            </w:pPr>
            <w:r w:rsidRPr="00154E0F">
              <w:rPr>
                <w:sz w:val="16"/>
                <w:szCs w:val="16"/>
              </w:rPr>
              <w:t>2440,4</w:t>
            </w:r>
          </w:p>
        </w:tc>
      </w:tr>
      <w:tr w:rsidR="00154E0F" w:rsidRPr="00154E0F" w14:paraId="5C6C4048" w14:textId="77777777" w:rsidTr="00154E0F">
        <w:tc>
          <w:tcPr>
            <w:tcW w:w="1696" w:type="dxa"/>
            <w:vMerge w:val="restart"/>
          </w:tcPr>
          <w:p w14:paraId="0E0CBE02" w14:textId="77777777" w:rsidR="00F67296" w:rsidRPr="00154E0F" w:rsidRDefault="00F67296">
            <w:pPr>
              <w:pStyle w:val="ConsPlusNormal"/>
              <w:rPr>
                <w:sz w:val="16"/>
                <w:szCs w:val="16"/>
              </w:rPr>
            </w:pPr>
            <w:r w:rsidRPr="00154E0F">
              <w:rPr>
                <w:sz w:val="16"/>
                <w:szCs w:val="16"/>
              </w:rPr>
              <w:t>Повышение престижа медицинских специальностей</w:t>
            </w:r>
          </w:p>
        </w:tc>
        <w:tc>
          <w:tcPr>
            <w:tcW w:w="1560" w:type="dxa"/>
          </w:tcPr>
          <w:p w14:paraId="19E21C75" w14:textId="77777777" w:rsidR="00F67296" w:rsidRPr="00154E0F" w:rsidRDefault="00F67296">
            <w:pPr>
              <w:pStyle w:val="ConsPlusNormal"/>
              <w:rPr>
                <w:sz w:val="16"/>
                <w:szCs w:val="16"/>
              </w:rPr>
            </w:pPr>
            <w:r w:rsidRPr="00154E0F">
              <w:rPr>
                <w:sz w:val="16"/>
                <w:szCs w:val="16"/>
              </w:rPr>
              <w:t>Всего</w:t>
            </w:r>
          </w:p>
        </w:tc>
        <w:tc>
          <w:tcPr>
            <w:tcW w:w="1134" w:type="dxa"/>
          </w:tcPr>
          <w:p w14:paraId="126A8428" w14:textId="77777777" w:rsidR="00F67296" w:rsidRPr="00154E0F" w:rsidRDefault="00F67296">
            <w:pPr>
              <w:pStyle w:val="ConsPlusNormal"/>
              <w:rPr>
                <w:sz w:val="16"/>
                <w:szCs w:val="16"/>
              </w:rPr>
            </w:pPr>
          </w:p>
        </w:tc>
        <w:tc>
          <w:tcPr>
            <w:tcW w:w="850" w:type="dxa"/>
          </w:tcPr>
          <w:p w14:paraId="1B5CA93B" w14:textId="77777777" w:rsidR="00F67296" w:rsidRPr="00154E0F" w:rsidRDefault="00F67296">
            <w:pPr>
              <w:pStyle w:val="ConsPlusNormal"/>
              <w:rPr>
                <w:sz w:val="16"/>
                <w:szCs w:val="16"/>
              </w:rPr>
            </w:pPr>
          </w:p>
        </w:tc>
        <w:tc>
          <w:tcPr>
            <w:tcW w:w="567" w:type="dxa"/>
          </w:tcPr>
          <w:p w14:paraId="4CD506D6" w14:textId="77777777" w:rsidR="00F67296" w:rsidRPr="00154E0F" w:rsidRDefault="00F67296">
            <w:pPr>
              <w:pStyle w:val="ConsPlusNormal"/>
              <w:rPr>
                <w:sz w:val="16"/>
                <w:szCs w:val="16"/>
              </w:rPr>
            </w:pPr>
          </w:p>
        </w:tc>
        <w:tc>
          <w:tcPr>
            <w:tcW w:w="567" w:type="dxa"/>
          </w:tcPr>
          <w:p w14:paraId="237427BF" w14:textId="77777777" w:rsidR="00F67296" w:rsidRPr="00154E0F" w:rsidRDefault="00F67296">
            <w:pPr>
              <w:pStyle w:val="ConsPlusNormal"/>
              <w:rPr>
                <w:sz w:val="16"/>
                <w:szCs w:val="16"/>
              </w:rPr>
            </w:pPr>
          </w:p>
        </w:tc>
        <w:tc>
          <w:tcPr>
            <w:tcW w:w="1063" w:type="dxa"/>
          </w:tcPr>
          <w:p w14:paraId="3A25825C" w14:textId="77777777" w:rsidR="00F67296" w:rsidRPr="00154E0F" w:rsidRDefault="00F67296">
            <w:pPr>
              <w:pStyle w:val="ConsPlusNormal"/>
              <w:rPr>
                <w:sz w:val="16"/>
                <w:szCs w:val="16"/>
              </w:rPr>
            </w:pPr>
            <w:r w:rsidRPr="00154E0F">
              <w:rPr>
                <w:sz w:val="16"/>
                <w:szCs w:val="16"/>
              </w:rPr>
              <w:t>150038,8</w:t>
            </w:r>
          </w:p>
        </w:tc>
        <w:tc>
          <w:tcPr>
            <w:tcW w:w="1063" w:type="dxa"/>
          </w:tcPr>
          <w:p w14:paraId="4C06D132" w14:textId="77777777" w:rsidR="00F67296" w:rsidRPr="00154E0F" w:rsidRDefault="00F67296">
            <w:pPr>
              <w:pStyle w:val="ConsPlusNormal"/>
              <w:rPr>
                <w:sz w:val="16"/>
                <w:szCs w:val="16"/>
              </w:rPr>
            </w:pPr>
            <w:r w:rsidRPr="00154E0F">
              <w:rPr>
                <w:sz w:val="16"/>
                <w:szCs w:val="16"/>
              </w:rPr>
              <w:t>144658,8</w:t>
            </w:r>
          </w:p>
        </w:tc>
        <w:tc>
          <w:tcPr>
            <w:tcW w:w="1063" w:type="dxa"/>
          </w:tcPr>
          <w:p w14:paraId="3C9459D5" w14:textId="77777777" w:rsidR="00F67296" w:rsidRPr="00154E0F" w:rsidRDefault="00F67296">
            <w:pPr>
              <w:pStyle w:val="ConsPlusNormal"/>
              <w:rPr>
                <w:sz w:val="16"/>
                <w:szCs w:val="16"/>
              </w:rPr>
            </w:pPr>
            <w:r w:rsidRPr="00154E0F">
              <w:rPr>
                <w:sz w:val="16"/>
                <w:szCs w:val="16"/>
              </w:rPr>
              <w:t>224076,2</w:t>
            </w:r>
          </w:p>
        </w:tc>
        <w:tc>
          <w:tcPr>
            <w:tcW w:w="1064" w:type="dxa"/>
          </w:tcPr>
          <w:p w14:paraId="22472516" w14:textId="77777777" w:rsidR="00F67296" w:rsidRPr="00154E0F" w:rsidRDefault="00F67296">
            <w:pPr>
              <w:pStyle w:val="ConsPlusNormal"/>
              <w:rPr>
                <w:sz w:val="16"/>
                <w:szCs w:val="16"/>
              </w:rPr>
            </w:pPr>
            <w:r w:rsidRPr="00154E0F">
              <w:rPr>
                <w:sz w:val="16"/>
                <w:szCs w:val="16"/>
              </w:rPr>
              <w:t>76062,6</w:t>
            </w:r>
          </w:p>
        </w:tc>
        <w:tc>
          <w:tcPr>
            <w:tcW w:w="1063" w:type="dxa"/>
          </w:tcPr>
          <w:p w14:paraId="1E667544" w14:textId="77777777" w:rsidR="00F67296" w:rsidRPr="00154E0F" w:rsidRDefault="00F67296">
            <w:pPr>
              <w:pStyle w:val="ConsPlusNormal"/>
              <w:rPr>
                <w:sz w:val="16"/>
                <w:szCs w:val="16"/>
              </w:rPr>
            </w:pPr>
            <w:r w:rsidRPr="00154E0F">
              <w:rPr>
                <w:sz w:val="16"/>
                <w:szCs w:val="16"/>
              </w:rPr>
              <w:t>89172,9</w:t>
            </w:r>
          </w:p>
        </w:tc>
        <w:tc>
          <w:tcPr>
            <w:tcW w:w="1063" w:type="dxa"/>
          </w:tcPr>
          <w:p w14:paraId="5BAD74FD" w14:textId="77777777" w:rsidR="00F67296" w:rsidRPr="00154E0F" w:rsidRDefault="00F67296">
            <w:pPr>
              <w:pStyle w:val="ConsPlusNormal"/>
              <w:rPr>
                <w:sz w:val="16"/>
                <w:szCs w:val="16"/>
              </w:rPr>
            </w:pPr>
            <w:r w:rsidRPr="00154E0F">
              <w:rPr>
                <w:sz w:val="16"/>
                <w:szCs w:val="16"/>
              </w:rPr>
              <w:t>211339,7</w:t>
            </w:r>
          </w:p>
        </w:tc>
        <w:tc>
          <w:tcPr>
            <w:tcW w:w="1063" w:type="dxa"/>
          </w:tcPr>
          <w:p w14:paraId="286DEC19" w14:textId="77777777" w:rsidR="00F67296" w:rsidRPr="00154E0F" w:rsidRDefault="00F67296">
            <w:pPr>
              <w:pStyle w:val="ConsPlusNormal"/>
              <w:rPr>
                <w:sz w:val="16"/>
                <w:szCs w:val="16"/>
              </w:rPr>
            </w:pPr>
            <w:r w:rsidRPr="00154E0F">
              <w:rPr>
                <w:sz w:val="16"/>
                <w:szCs w:val="16"/>
              </w:rPr>
              <w:t>211339,7</w:t>
            </w:r>
          </w:p>
        </w:tc>
        <w:tc>
          <w:tcPr>
            <w:tcW w:w="1064" w:type="dxa"/>
          </w:tcPr>
          <w:p w14:paraId="1C073AEC" w14:textId="77777777" w:rsidR="00F67296" w:rsidRPr="00154E0F" w:rsidRDefault="00F67296">
            <w:pPr>
              <w:pStyle w:val="ConsPlusNormal"/>
              <w:rPr>
                <w:sz w:val="16"/>
                <w:szCs w:val="16"/>
              </w:rPr>
            </w:pPr>
            <w:r w:rsidRPr="00154E0F">
              <w:rPr>
                <w:sz w:val="16"/>
                <w:szCs w:val="16"/>
              </w:rPr>
              <w:t>211339,7</w:t>
            </w:r>
          </w:p>
        </w:tc>
      </w:tr>
      <w:tr w:rsidR="00154E0F" w:rsidRPr="00154E0F" w14:paraId="1E333CE4" w14:textId="77777777" w:rsidTr="00154E0F">
        <w:tc>
          <w:tcPr>
            <w:tcW w:w="1696" w:type="dxa"/>
            <w:vMerge/>
          </w:tcPr>
          <w:p w14:paraId="3FEAEE1C" w14:textId="77777777" w:rsidR="00F67296" w:rsidRPr="00154E0F" w:rsidRDefault="00F67296">
            <w:pPr>
              <w:pStyle w:val="ConsPlusNormal"/>
              <w:rPr>
                <w:sz w:val="16"/>
                <w:szCs w:val="16"/>
              </w:rPr>
            </w:pPr>
          </w:p>
        </w:tc>
        <w:tc>
          <w:tcPr>
            <w:tcW w:w="1560" w:type="dxa"/>
          </w:tcPr>
          <w:p w14:paraId="32BD8DDA"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2CF7AA54" w14:textId="77777777" w:rsidR="00F67296" w:rsidRPr="00154E0F" w:rsidRDefault="00F67296">
            <w:pPr>
              <w:pStyle w:val="ConsPlusNormal"/>
              <w:rPr>
                <w:sz w:val="16"/>
                <w:szCs w:val="16"/>
              </w:rPr>
            </w:pPr>
            <w:r w:rsidRPr="00154E0F">
              <w:rPr>
                <w:sz w:val="16"/>
                <w:szCs w:val="16"/>
              </w:rPr>
              <w:t>02Е0900100 Организация и проведение социально значимых мероприятий города Москвы в сфере здравоохранения, популяризация достижений современной медицины</w:t>
            </w:r>
          </w:p>
        </w:tc>
        <w:tc>
          <w:tcPr>
            <w:tcW w:w="850" w:type="dxa"/>
          </w:tcPr>
          <w:p w14:paraId="344E32F5" w14:textId="77777777" w:rsidR="00F67296" w:rsidRPr="00154E0F" w:rsidRDefault="00F67296">
            <w:pPr>
              <w:pStyle w:val="ConsPlusNormal"/>
              <w:rPr>
                <w:sz w:val="16"/>
                <w:szCs w:val="16"/>
              </w:rPr>
            </w:pPr>
            <w:r w:rsidRPr="00154E0F">
              <w:rPr>
                <w:sz w:val="16"/>
                <w:szCs w:val="16"/>
              </w:rPr>
              <w:t>0909</w:t>
            </w:r>
          </w:p>
        </w:tc>
        <w:tc>
          <w:tcPr>
            <w:tcW w:w="567" w:type="dxa"/>
          </w:tcPr>
          <w:p w14:paraId="37059DB2" w14:textId="77777777" w:rsidR="00F67296" w:rsidRPr="00154E0F" w:rsidRDefault="00F67296">
            <w:pPr>
              <w:pStyle w:val="ConsPlusNormal"/>
              <w:rPr>
                <w:sz w:val="16"/>
                <w:szCs w:val="16"/>
              </w:rPr>
            </w:pPr>
            <w:r w:rsidRPr="00154E0F">
              <w:rPr>
                <w:sz w:val="16"/>
                <w:szCs w:val="16"/>
              </w:rPr>
              <w:t>054</w:t>
            </w:r>
          </w:p>
        </w:tc>
        <w:tc>
          <w:tcPr>
            <w:tcW w:w="567" w:type="dxa"/>
          </w:tcPr>
          <w:p w14:paraId="6D7F9472" w14:textId="77777777" w:rsidR="00F67296" w:rsidRPr="00154E0F" w:rsidRDefault="00F67296">
            <w:pPr>
              <w:pStyle w:val="ConsPlusNormal"/>
              <w:rPr>
                <w:sz w:val="16"/>
                <w:szCs w:val="16"/>
              </w:rPr>
            </w:pPr>
            <w:r w:rsidRPr="00154E0F">
              <w:rPr>
                <w:sz w:val="16"/>
                <w:szCs w:val="16"/>
              </w:rPr>
              <w:t>244</w:t>
            </w:r>
          </w:p>
        </w:tc>
        <w:tc>
          <w:tcPr>
            <w:tcW w:w="1063" w:type="dxa"/>
          </w:tcPr>
          <w:p w14:paraId="526ED100" w14:textId="77777777" w:rsidR="00F67296" w:rsidRPr="00154E0F" w:rsidRDefault="00F67296">
            <w:pPr>
              <w:pStyle w:val="ConsPlusNormal"/>
              <w:rPr>
                <w:sz w:val="16"/>
                <w:szCs w:val="16"/>
              </w:rPr>
            </w:pPr>
            <w:r w:rsidRPr="00154E0F">
              <w:rPr>
                <w:sz w:val="16"/>
                <w:szCs w:val="16"/>
              </w:rPr>
              <w:t>0,0</w:t>
            </w:r>
          </w:p>
        </w:tc>
        <w:tc>
          <w:tcPr>
            <w:tcW w:w="1063" w:type="dxa"/>
          </w:tcPr>
          <w:p w14:paraId="0054C2F2" w14:textId="77777777" w:rsidR="00F67296" w:rsidRPr="00154E0F" w:rsidRDefault="00F67296">
            <w:pPr>
              <w:pStyle w:val="ConsPlusNormal"/>
              <w:rPr>
                <w:sz w:val="16"/>
                <w:szCs w:val="16"/>
              </w:rPr>
            </w:pPr>
            <w:r w:rsidRPr="00154E0F">
              <w:rPr>
                <w:sz w:val="16"/>
                <w:szCs w:val="16"/>
              </w:rPr>
              <w:t>27156,4</w:t>
            </w:r>
          </w:p>
        </w:tc>
        <w:tc>
          <w:tcPr>
            <w:tcW w:w="1063" w:type="dxa"/>
          </w:tcPr>
          <w:p w14:paraId="4EC77E80" w14:textId="77777777" w:rsidR="00F67296" w:rsidRPr="00154E0F" w:rsidRDefault="00F67296">
            <w:pPr>
              <w:pStyle w:val="ConsPlusNormal"/>
              <w:rPr>
                <w:sz w:val="16"/>
                <w:szCs w:val="16"/>
              </w:rPr>
            </w:pPr>
            <w:r w:rsidRPr="00154E0F">
              <w:rPr>
                <w:sz w:val="16"/>
                <w:szCs w:val="16"/>
              </w:rPr>
              <w:t>0,0</w:t>
            </w:r>
          </w:p>
        </w:tc>
        <w:tc>
          <w:tcPr>
            <w:tcW w:w="1064" w:type="dxa"/>
          </w:tcPr>
          <w:p w14:paraId="564CE45E" w14:textId="77777777" w:rsidR="00F67296" w:rsidRPr="00154E0F" w:rsidRDefault="00F67296">
            <w:pPr>
              <w:pStyle w:val="ConsPlusNormal"/>
              <w:rPr>
                <w:sz w:val="16"/>
                <w:szCs w:val="16"/>
              </w:rPr>
            </w:pPr>
            <w:r w:rsidRPr="00154E0F">
              <w:rPr>
                <w:sz w:val="16"/>
                <w:szCs w:val="16"/>
              </w:rPr>
              <w:t>0,0</w:t>
            </w:r>
          </w:p>
        </w:tc>
        <w:tc>
          <w:tcPr>
            <w:tcW w:w="1063" w:type="dxa"/>
          </w:tcPr>
          <w:p w14:paraId="5EE1D9A4" w14:textId="77777777" w:rsidR="00F67296" w:rsidRPr="00154E0F" w:rsidRDefault="00F67296">
            <w:pPr>
              <w:pStyle w:val="ConsPlusNormal"/>
              <w:rPr>
                <w:sz w:val="16"/>
                <w:szCs w:val="16"/>
              </w:rPr>
            </w:pPr>
            <w:r w:rsidRPr="00154E0F">
              <w:rPr>
                <w:sz w:val="16"/>
                <w:szCs w:val="16"/>
              </w:rPr>
              <w:t>0,0</w:t>
            </w:r>
          </w:p>
        </w:tc>
        <w:tc>
          <w:tcPr>
            <w:tcW w:w="1063" w:type="dxa"/>
          </w:tcPr>
          <w:p w14:paraId="19674D36" w14:textId="77777777" w:rsidR="00F67296" w:rsidRPr="00154E0F" w:rsidRDefault="00F67296">
            <w:pPr>
              <w:pStyle w:val="ConsPlusNormal"/>
              <w:rPr>
                <w:sz w:val="16"/>
                <w:szCs w:val="16"/>
              </w:rPr>
            </w:pPr>
            <w:r w:rsidRPr="00154E0F">
              <w:rPr>
                <w:sz w:val="16"/>
                <w:szCs w:val="16"/>
              </w:rPr>
              <w:t>0,0</w:t>
            </w:r>
          </w:p>
        </w:tc>
        <w:tc>
          <w:tcPr>
            <w:tcW w:w="1063" w:type="dxa"/>
          </w:tcPr>
          <w:p w14:paraId="2B09C1EC" w14:textId="77777777" w:rsidR="00F67296" w:rsidRPr="00154E0F" w:rsidRDefault="00F67296">
            <w:pPr>
              <w:pStyle w:val="ConsPlusNormal"/>
              <w:rPr>
                <w:sz w:val="16"/>
                <w:szCs w:val="16"/>
              </w:rPr>
            </w:pPr>
            <w:r w:rsidRPr="00154E0F">
              <w:rPr>
                <w:sz w:val="16"/>
                <w:szCs w:val="16"/>
              </w:rPr>
              <w:t>0,0</w:t>
            </w:r>
          </w:p>
        </w:tc>
        <w:tc>
          <w:tcPr>
            <w:tcW w:w="1064" w:type="dxa"/>
          </w:tcPr>
          <w:p w14:paraId="30614224" w14:textId="77777777" w:rsidR="00F67296" w:rsidRPr="00154E0F" w:rsidRDefault="00F67296">
            <w:pPr>
              <w:pStyle w:val="ConsPlusNormal"/>
              <w:rPr>
                <w:sz w:val="16"/>
                <w:szCs w:val="16"/>
              </w:rPr>
            </w:pPr>
            <w:r w:rsidRPr="00154E0F">
              <w:rPr>
                <w:sz w:val="16"/>
                <w:szCs w:val="16"/>
              </w:rPr>
              <w:t>0,0</w:t>
            </w:r>
          </w:p>
        </w:tc>
      </w:tr>
      <w:tr w:rsidR="00154E0F" w:rsidRPr="00154E0F" w14:paraId="2AD4BE84" w14:textId="77777777" w:rsidTr="00154E0F">
        <w:tc>
          <w:tcPr>
            <w:tcW w:w="1696" w:type="dxa"/>
            <w:vMerge/>
          </w:tcPr>
          <w:p w14:paraId="2EB3BA31" w14:textId="77777777" w:rsidR="00F67296" w:rsidRPr="00154E0F" w:rsidRDefault="00F67296">
            <w:pPr>
              <w:pStyle w:val="ConsPlusNormal"/>
              <w:rPr>
                <w:sz w:val="16"/>
                <w:szCs w:val="16"/>
              </w:rPr>
            </w:pPr>
          </w:p>
        </w:tc>
        <w:tc>
          <w:tcPr>
            <w:tcW w:w="1560" w:type="dxa"/>
          </w:tcPr>
          <w:p w14:paraId="3FFAA897"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0E228AF1" w14:textId="77777777" w:rsidR="00F67296" w:rsidRPr="00154E0F" w:rsidRDefault="00F67296">
            <w:pPr>
              <w:pStyle w:val="ConsPlusNormal"/>
              <w:rPr>
                <w:sz w:val="16"/>
                <w:szCs w:val="16"/>
              </w:rPr>
            </w:pPr>
            <w:r w:rsidRPr="00154E0F">
              <w:rPr>
                <w:sz w:val="16"/>
                <w:szCs w:val="16"/>
              </w:rPr>
              <w:t>02Е0900100 Организация и проведение социально значимых мероприятий города Москвы в сфере здравоохранения, популяризация достижений современной медицины</w:t>
            </w:r>
          </w:p>
        </w:tc>
        <w:tc>
          <w:tcPr>
            <w:tcW w:w="850" w:type="dxa"/>
          </w:tcPr>
          <w:p w14:paraId="5E38EA1C" w14:textId="77777777" w:rsidR="00F67296" w:rsidRPr="00154E0F" w:rsidRDefault="00F67296">
            <w:pPr>
              <w:pStyle w:val="ConsPlusNormal"/>
              <w:rPr>
                <w:sz w:val="16"/>
                <w:szCs w:val="16"/>
              </w:rPr>
            </w:pPr>
            <w:r w:rsidRPr="00154E0F">
              <w:rPr>
                <w:sz w:val="16"/>
                <w:szCs w:val="16"/>
              </w:rPr>
              <w:t>0909</w:t>
            </w:r>
          </w:p>
        </w:tc>
        <w:tc>
          <w:tcPr>
            <w:tcW w:w="567" w:type="dxa"/>
          </w:tcPr>
          <w:p w14:paraId="487A149B" w14:textId="77777777" w:rsidR="00F67296" w:rsidRPr="00154E0F" w:rsidRDefault="00F67296">
            <w:pPr>
              <w:pStyle w:val="ConsPlusNormal"/>
              <w:rPr>
                <w:sz w:val="16"/>
                <w:szCs w:val="16"/>
              </w:rPr>
            </w:pPr>
            <w:r w:rsidRPr="00154E0F">
              <w:rPr>
                <w:sz w:val="16"/>
                <w:szCs w:val="16"/>
              </w:rPr>
              <w:t>054</w:t>
            </w:r>
          </w:p>
        </w:tc>
        <w:tc>
          <w:tcPr>
            <w:tcW w:w="567" w:type="dxa"/>
          </w:tcPr>
          <w:p w14:paraId="0E754F62" w14:textId="77777777" w:rsidR="00F67296" w:rsidRPr="00154E0F" w:rsidRDefault="00F67296">
            <w:pPr>
              <w:pStyle w:val="ConsPlusNormal"/>
              <w:rPr>
                <w:sz w:val="16"/>
                <w:szCs w:val="16"/>
              </w:rPr>
            </w:pPr>
            <w:r w:rsidRPr="00154E0F">
              <w:rPr>
                <w:sz w:val="16"/>
                <w:szCs w:val="16"/>
              </w:rPr>
              <w:t>350</w:t>
            </w:r>
          </w:p>
        </w:tc>
        <w:tc>
          <w:tcPr>
            <w:tcW w:w="1063" w:type="dxa"/>
          </w:tcPr>
          <w:p w14:paraId="45732A9C" w14:textId="77777777" w:rsidR="00F67296" w:rsidRPr="00154E0F" w:rsidRDefault="00F67296">
            <w:pPr>
              <w:pStyle w:val="ConsPlusNormal"/>
              <w:rPr>
                <w:sz w:val="16"/>
                <w:szCs w:val="16"/>
              </w:rPr>
            </w:pPr>
            <w:r w:rsidRPr="00154E0F">
              <w:rPr>
                <w:sz w:val="16"/>
                <w:szCs w:val="16"/>
              </w:rPr>
              <w:t>686,7</w:t>
            </w:r>
          </w:p>
        </w:tc>
        <w:tc>
          <w:tcPr>
            <w:tcW w:w="1063" w:type="dxa"/>
          </w:tcPr>
          <w:p w14:paraId="6E366B80" w14:textId="77777777" w:rsidR="00F67296" w:rsidRPr="00154E0F" w:rsidRDefault="00F67296">
            <w:pPr>
              <w:pStyle w:val="ConsPlusNormal"/>
              <w:rPr>
                <w:sz w:val="16"/>
                <w:szCs w:val="16"/>
              </w:rPr>
            </w:pPr>
            <w:r w:rsidRPr="00154E0F">
              <w:rPr>
                <w:sz w:val="16"/>
                <w:szCs w:val="16"/>
              </w:rPr>
              <w:t>574,7</w:t>
            </w:r>
          </w:p>
        </w:tc>
        <w:tc>
          <w:tcPr>
            <w:tcW w:w="1063" w:type="dxa"/>
          </w:tcPr>
          <w:p w14:paraId="38C6FC9F" w14:textId="77777777" w:rsidR="00F67296" w:rsidRPr="00154E0F" w:rsidRDefault="00F67296">
            <w:pPr>
              <w:pStyle w:val="ConsPlusNormal"/>
              <w:rPr>
                <w:sz w:val="16"/>
                <w:szCs w:val="16"/>
              </w:rPr>
            </w:pPr>
            <w:r w:rsidRPr="00154E0F">
              <w:rPr>
                <w:sz w:val="16"/>
                <w:szCs w:val="16"/>
              </w:rPr>
              <w:t>2466,7</w:t>
            </w:r>
          </w:p>
        </w:tc>
        <w:tc>
          <w:tcPr>
            <w:tcW w:w="1064" w:type="dxa"/>
          </w:tcPr>
          <w:p w14:paraId="44D621A0" w14:textId="77777777" w:rsidR="00F67296" w:rsidRPr="00154E0F" w:rsidRDefault="00F67296">
            <w:pPr>
              <w:pStyle w:val="ConsPlusNormal"/>
              <w:rPr>
                <w:sz w:val="16"/>
                <w:szCs w:val="16"/>
              </w:rPr>
            </w:pPr>
            <w:r w:rsidRPr="00154E0F">
              <w:rPr>
                <w:sz w:val="16"/>
                <w:szCs w:val="16"/>
              </w:rPr>
              <w:t>1500,0</w:t>
            </w:r>
          </w:p>
        </w:tc>
        <w:tc>
          <w:tcPr>
            <w:tcW w:w="1063" w:type="dxa"/>
          </w:tcPr>
          <w:p w14:paraId="65D4C400" w14:textId="77777777" w:rsidR="00F67296" w:rsidRPr="00154E0F" w:rsidRDefault="00F67296">
            <w:pPr>
              <w:pStyle w:val="ConsPlusNormal"/>
              <w:rPr>
                <w:sz w:val="16"/>
                <w:szCs w:val="16"/>
              </w:rPr>
            </w:pPr>
            <w:r w:rsidRPr="00154E0F">
              <w:rPr>
                <w:sz w:val="16"/>
                <w:szCs w:val="16"/>
              </w:rPr>
              <w:t>8113,1</w:t>
            </w:r>
          </w:p>
        </w:tc>
        <w:tc>
          <w:tcPr>
            <w:tcW w:w="1063" w:type="dxa"/>
          </w:tcPr>
          <w:p w14:paraId="2E701BC7" w14:textId="77777777" w:rsidR="00F67296" w:rsidRPr="00154E0F" w:rsidRDefault="00F67296">
            <w:pPr>
              <w:pStyle w:val="ConsPlusNormal"/>
              <w:rPr>
                <w:sz w:val="16"/>
                <w:szCs w:val="16"/>
              </w:rPr>
            </w:pPr>
            <w:r w:rsidRPr="00154E0F">
              <w:rPr>
                <w:sz w:val="16"/>
                <w:szCs w:val="16"/>
              </w:rPr>
              <w:t>0,0</w:t>
            </w:r>
          </w:p>
        </w:tc>
        <w:tc>
          <w:tcPr>
            <w:tcW w:w="1063" w:type="dxa"/>
          </w:tcPr>
          <w:p w14:paraId="1DE66ABA" w14:textId="77777777" w:rsidR="00F67296" w:rsidRPr="00154E0F" w:rsidRDefault="00F67296">
            <w:pPr>
              <w:pStyle w:val="ConsPlusNormal"/>
              <w:rPr>
                <w:sz w:val="16"/>
                <w:szCs w:val="16"/>
              </w:rPr>
            </w:pPr>
            <w:r w:rsidRPr="00154E0F">
              <w:rPr>
                <w:sz w:val="16"/>
                <w:szCs w:val="16"/>
              </w:rPr>
              <w:t>0,0</w:t>
            </w:r>
          </w:p>
        </w:tc>
        <w:tc>
          <w:tcPr>
            <w:tcW w:w="1064" w:type="dxa"/>
          </w:tcPr>
          <w:p w14:paraId="2B991559" w14:textId="77777777" w:rsidR="00F67296" w:rsidRPr="00154E0F" w:rsidRDefault="00F67296">
            <w:pPr>
              <w:pStyle w:val="ConsPlusNormal"/>
              <w:rPr>
                <w:sz w:val="16"/>
                <w:szCs w:val="16"/>
              </w:rPr>
            </w:pPr>
            <w:r w:rsidRPr="00154E0F">
              <w:rPr>
                <w:sz w:val="16"/>
                <w:szCs w:val="16"/>
              </w:rPr>
              <w:t>0,0</w:t>
            </w:r>
          </w:p>
        </w:tc>
      </w:tr>
      <w:tr w:rsidR="00154E0F" w:rsidRPr="00154E0F" w14:paraId="40A08A79" w14:textId="77777777" w:rsidTr="00154E0F">
        <w:tc>
          <w:tcPr>
            <w:tcW w:w="1696" w:type="dxa"/>
            <w:vMerge/>
          </w:tcPr>
          <w:p w14:paraId="3E9D96DC" w14:textId="77777777" w:rsidR="00F67296" w:rsidRPr="00154E0F" w:rsidRDefault="00F67296">
            <w:pPr>
              <w:pStyle w:val="ConsPlusNormal"/>
              <w:rPr>
                <w:sz w:val="16"/>
                <w:szCs w:val="16"/>
              </w:rPr>
            </w:pPr>
          </w:p>
        </w:tc>
        <w:tc>
          <w:tcPr>
            <w:tcW w:w="1560" w:type="dxa"/>
          </w:tcPr>
          <w:p w14:paraId="3EB145A5" w14:textId="77777777" w:rsidR="00F67296" w:rsidRPr="00154E0F" w:rsidRDefault="00F67296">
            <w:pPr>
              <w:pStyle w:val="ConsPlusNormal"/>
              <w:rPr>
                <w:sz w:val="16"/>
                <w:szCs w:val="16"/>
              </w:rPr>
            </w:pPr>
            <w:r w:rsidRPr="00154E0F">
              <w:rPr>
                <w:sz w:val="16"/>
                <w:szCs w:val="16"/>
              </w:rPr>
              <w:t xml:space="preserve">Департамент здравоохранения </w:t>
            </w:r>
            <w:r w:rsidRPr="00154E0F">
              <w:rPr>
                <w:sz w:val="16"/>
                <w:szCs w:val="16"/>
              </w:rPr>
              <w:lastRenderedPageBreak/>
              <w:t>города Москвы</w:t>
            </w:r>
          </w:p>
        </w:tc>
        <w:tc>
          <w:tcPr>
            <w:tcW w:w="1134" w:type="dxa"/>
          </w:tcPr>
          <w:p w14:paraId="31C9AEF9" w14:textId="77777777" w:rsidR="00F67296" w:rsidRPr="00154E0F" w:rsidRDefault="00F67296">
            <w:pPr>
              <w:pStyle w:val="ConsPlusNormal"/>
              <w:rPr>
                <w:sz w:val="16"/>
                <w:szCs w:val="16"/>
              </w:rPr>
            </w:pPr>
            <w:r w:rsidRPr="00154E0F">
              <w:rPr>
                <w:sz w:val="16"/>
                <w:szCs w:val="16"/>
              </w:rPr>
              <w:lastRenderedPageBreak/>
              <w:t xml:space="preserve">02Е0900100 Организация </w:t>
            </w:r>
            <w:r w:rsidRPr="00154E0F">
              <w:rPr>
                <w:sz w:val="16"/>
                <w:szCs w:val="16"/>
              </w:rPr>
              <w:lastRenderedPageBreak/>
              <w:t>и проведение социально значимых мероприятий города Москвы в сфере здравоохранения, популяризация достижений современной медицины</w:t>
            </w:r>
          </w:p>
        </w:tc>
        <w:tc>
          <w:tcPr>
            <w:tcW w:w="850" w:type="dxa"/>
          </w:tcPr>
          <w:p w14:paraId="214A4CBE" w14:textId="77777777" w:rsidR="00F67296" w:rsidRPr="00154E0F" w:rsidRDefault="00F67296">
            <w:pPr>
              <w:pStyle w:val="ConsPlusNormal"/>
              <w:rPr>
                <w:sz w:val="16"/>
                <w:szCs w:val="16"/>
              </w:rPr>
            </w:pPr>
            <w:r w:rsidRPr="00154E0F">
              <w:rPr>
                <w:sz w:val="16"/>
                <w:szCs w:val="16"/>
              </w:rPr>
              <w:lastRenderedPageBreak/>
              <w:t>0909</w:t>
            </w:r>
          </w:p>
        </w:tc>
        <w:tc>
          <w:tcPr>
            <w:tcW w:w="567" w:type="dxa"/>
          </w:tcPr>
          <w:p w14:paraId="3A6ED709" w14:textId="77777777" w:rsidR="00F67296" w:rsidRPr="00154E0F" w:rsidRDefault="00F67296">
            <w:pPr>
              <w:pStyle w:val="ConsPlusNormal"/>
              <w:rPr>
                <w:sz w:val="16"/>
                <w:szCs w:val="16"/>
              </w:rPr>
            </w:pPr>
            <w:r w:rsidRPr="00154E0F">
              <w:rPr>
                <w:sz w:val="16"/>
                <w:szCs w:val="16"/>
              </w:rPr>
              <w:t>054</w:t>
            </w:r>
          </w:p>
        </w:tc>
        <w:tc>
          <w:tcPr>
            <w:tcW w:w="567" w:type="dxa"/>
          </w:tcPr>
          <w:p w14:paraId="493C4F15" w14:textId="77777777" w:rsidR="00F67296" w:rsidRPr="00154E0F" w:rsidRDefault="00F67296">
            <w:pPr>
              <w:pStyle w:val="ConsPlusNormal"/>
              <w:rPr>
                <w:sz w:val="16"/>
                <w:szCs w:val="16"/>
              </w:rPr>
            </w:pPr>
            <w:r w:rsidRPr="00154E0F">
              <w:rPr>
                <w:sz w:val="16"/>
                <w:szCs w:val="16"/>
              </w:rPr>
              <w:t>612</w:t>
            </w:r>
          </w:p>
        </w:tc>
        <w:tc>
          <w:tcPr>
            <w:tcW w:w="1063" w:type="dxa"/>
          </w:tcPr>
          <w:p w14:paraId="29B2B82A" w14:textId="77777777" w:rsidR="00F67296" w:rsidRPr="00154E0F" w:rsidRDefault="00F67296">
            <w:pPr>
              <w:pStyle w:val="ConsPlusNormal"/>
              <w:rPr>
                <w:sz w:val="16"/>
                <w:szCs w:val="16"/>
              </w:rPr>
            </w:pPr>
            <w:r w:rsidRPr="00154E0F">
              <w:rPr>
                <w:sz w:val="16"/>
                <w:szCs w:val="16"/>
              </w:rPr>
              <w:t>95635,2</w:t>
            </w:r>
          </w:p>
        </w:tc>
        <w:tc>
          <w:tcPr>
            <w:tcW w:w="1063" w:type="dxa"/>
          </w:tcPr>
          <w:p w14:paraId="484FED70" w14:textId="77777777" w:rsidR="00F67296" w:rsidRPr="00154E0F" w:rsidRDefault="00F67296">
            <w:pPr>
              <w:pStyle w:val="ConsPlusNormal"/>
              <w:rPr>
                <w:sz w:val="16"/>
                <w:szCs w:val="16"/>
              </w:rPr>
            </w:pPr>
            <w:r w:rsidRPr="00154E0F">
              <w:rPr>
                <w:sz w:val="16"/>
                <w:szCs w:val="16"/>
              </w:rPr>
              <w:t>65462,4</w:t>
            </w:r>
          </w:p>
        </w:tc>
        <w:tc>
          <w:tcPr>
            <w:tcW w:w="1063" w:type="dxa"/>
          </w:tcPr>
          <w:p w14:paraId="3D54B4C9" w14:textId="77777777" w:rsidR="00F67296" w:rsidRPr="00154E0F" w:rsidRDefault="00F67296">
            <w:pPr>
              <w:pStyle w:val="ConsPlusNormal"/>
              <w:rPr>
                <w:sz w:val="16"/>
                <w:szCs w:val="16"/>
              </w:rPr>
            </w:pPr>
            <w:r w:rsidRPr="00154E0F">
              <w:rPr>
                <w:sz w:val="16"/>
                <w:szCs w:val="16"/>
              </w:rPr>
              <w:t>108990,6</w:t>
            </w:r>
          </w:p>
        </w:tc>
        <w:tc>
          <w:tcPr>
            <w:tcW w:w="1064" w:type="dxa"/>
          </w:tcPr>
          <w:p w14:paraId="75A8475A" w14:textId="77777777" w:rsidR="00F67296" w:rsidRPr="00154E0F" w:rsidRDefault="00F67296">
            <w:pPr>
              <w:pStyle w:val="ConsPlusNormal"/>
              <w:rPr>
                <w:sz w:val="16"/>
                <w:szCs w:val="16"/>
              </w:rPr>
            </w:pPr>
            <w:r w:rsidRPr="00154E0F">
              <w:rPr>
                <w:sz w:val="16"/>
                <w:szCs w:val="16"/>
              </w:rPr>
              <w:t>22424,3</w:t>
            </w:r>
          </w:p>
        </w:tc>
        <w:tc>
          <w:tcPr>
            <w:tcW w:w="1063" w:type="dxa"/>
          </w:tcPr>
          <w:p w14:paraId="53C63AB6" w14:textId="77777777" w:rsidR="00F67296" w:rsidRPr="00154E0F" w:rsidRDefault="00F67296">
            <w:pPr>
              <w:pStyle w:val="ConsPlusNormal"/>
              <w:rPr>
                <w:sz w:val="16"/>
                <w:szCs w:val="16"/>
              </w:rPr>
            </w:pPr>
            <w:r w:rsidRPr="00154E0F">
              <w:rPr>
                <w:sz w:val="16"/>
                <w:szCs w:val="16"/>
              </w:rPr>
              <w:t>30669,2</w:t>
            </w:r>
          </w:p>
        </w:tc>
        <w:tc>
          <w:tcPr>
            <w:tcW w:w="1063" w:type="dxa"/>
          </w:tcPr>
          <w:p w14:paraId="76C72B0F" w14:textId="77777777" w:rsidR="00F67296" w:rsidRPr="00154E0F" w:rsidRDefault="00F67296">
            <w:pPr>
              <w:pStyle w:val="ConsPlusNormal"/>
              <w:rPr>
                <w:sz w:val="16"/>
                <w:szCs w:val="16"/>
              </w:rPr>
            </w:pPr>
            <w:r w:rsidRPr="00154E0F">
              <w:rPr>
                <w:sz w:val="16"/>
                <w:szCs w:val="16"/>
              </w:rPr>
              <w:t>161339,7</w:t>
            </w:r>
          </w:p>
        </w:tc>
        <w:tc>
          <w:tcPr>
            <w:tcW w:w="1063" w:type="dxa"/>
          </w:tcPr>
          <w:p w14:paraId="51CBE193" w14:textId="77777777" w:rsidR="00F67296" w:rsidRPr="00154E0F" w:rsidRDefault="00F67296">
            <w:pPr>
              <w:pStyle w:val="ConsPlusNormal"/>
              <w:rPr>
                <w:sz w:val="16"/>
                <w:szCs w:val="16"/>
              </w:rPr>
            </w:pPr>
            <w:r w:rsidRPr="00154E0F">
              <w:rPr>
                <w:sz w:val="16"/>
                <w:szCs w:val="16"/>
              </w:rPr>
              <w:t>161339,7</w:t>
            </w:r>
          </w:p>
        </w:tc>
        <w:tc>
          <w:tcPr>
            <w:tcW w:w="1064" w:type="dxa"/>
          </w:tcPr>
          <w:p w14:paraId="15999973" w14:textId="77777777" w:rsidR="00F67296" w:rsidRPr="00154E0F" w:rsidRDefault="00F67296">
            <w:pPr>
              <w:pStyle w:val="ConsPlusNormal"/>
              <w:rPr>
                <w:sz w:val="16"/>
                <w:szCs w:val="16"/>
              </w:rPr>
            </w:pPr>
            <w:r w:rsidRPr="00154E0F">
              <w:rPr>
                <w:sz w:val="16"/>
                <w:szCs w:val="16"/>
              </w:rPr>
              <w:t>161339,7</w:t>
            </w:r>
          </w:p>
        </w:tc>
      </w:tr>
      <w:tr w:rsidR="00154E0F" w:rsidRPr="00154E0F" w14:paraId="2A4D3BDD" w14:textId="77777777" w:rsidTr="00154E0F">
        <w:tc>
          <w:tcPr>
            <w:tcW w:w="1696" w:type="dxa"/>
            <w:vMerge/>
          </w:tcPr>
          <w:p w14:paraId="69ED188D" w14:textId="77777777" w:rsidR="00F67296" w:rsidRPr="00154E0F" w:rsidRDefault="00F67296">
            <w:pPr>
              <w:pStyle w:val="ConsPlusNormal"/>
              <w:rPr>
                <w:sz w:val="16"/>
                <w:szCs w:val="16"/>
              </w:rPr>
            </w:pPr>
          </w:p>
        </w:tc>
        <w:tc>
          <w:tcPr>
            <w:tcW w:w="1560" w:type="dxa"/>
          </w:tcPr>
          <w:p w14:paraId="47D3B5D5"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1FF399B4" w14:textId="77777777" w:rsidR="00F67296" w:rsidRPr="00154E0F" w:rsidRDefault="00F67296">
            <w:pPr>
              <w:pStyle w:val="ConsPlusNormal"/>
              <w:rPr>
                <w:sz w:val="16"/>
                <w:szCs w:val="16"/>
              </w:rPr>
            </w:pPr>
            <w:r w:rsidRPr="00154E0F">
              <w:rPr>
                <w:sz w:val="16"/>
                <w:szCs w:val="16"/>
              </w:rPr>
              <w:t>02Е0900100 Организация и проведение социально значимых мероприятий города Москвы в сфере здравоохранения, популяризация достижений современной медицины</w:t>
            </w:r>
          </w:p>
        </w:tc>
        <w:tc>
          <w:tcPr>
            <w:tcW w:w="850" w:type="dxa"/>
          </w:tcPr>
          <w:p w14:paraId="5F5C4264" w14:textId="77777777" w:rsidR="00F67296" w:rsidRPr="00154E0F" w:rsidRDefault="00F67296">
            <w:pPr>
              <w:pStyle w:val="ConsPlusNormal"/>
              <w:rPr>
                <w:sz w:val="16"/>
                <w:szCs w:val="16"/>
              </w:rPr>
            </w:pPr>
            <w:r w:rsidRPr="00154E0F">
              <w:rPr>
                <w:sz w:val="16"/>
                <w:szCs w:val="16"/>
              </w:rPr>
              <w:t>0909</w:t>
            </w:r>
          </w:p>
        </w:tc>
        <w:tc>
          <w:tcPr>
            <w:tcW w:w="567" w:type="dxa"/>
          </w:tcPr>
          <w:p w14:paraId="716BD26A" w14:textId="77777777" w:rsidR="00F67296" w:rsidRPr="00154E0F" w:rsidRDefault="00F67296">
            <w:pPr>
              <w:pStyle w:val="ConsPlusNormal"/>
              <w:rPr>
                <w:sz w:val="16"/>
                <w:szCs w:val="16"/>
              </w:rPr>
            </w:pPr>
            <w:r w:rsidRPr="00154E0F">
              <w:rPr>
                <w:sz w:val="16"/>
                <w:szCs w:val="16"/>
              </w:rPr>
              <w:t>054</w:t>
            </w:r>
          </w:p>
        </w:tc>
        <w:tc>
          <w:tcPr>
            <w:tcW w:w="567" w:type="dxa"/>
          </w:tcPr>
          <w:p w14:paraId="50740F6A" w14:textId="77777777" w:rsidR="00F67296" w:rsidRPr="00154E0F" w:rsidRDefault="00F67296">
            <w:pPr>
              <w:pStyle w:val="ConsPlusNormal"/>
              <w:rPr>
                <w:sz w:val="16"/>
                <w:szCs w:val="16"/>
              </w:rPr>
            </w:pPr>
            <w:r w:rsidRPr="00154E0F">
              <w:rPr>
                <w:sz w:val="16"/>
                <w:szCs w:val="16"/>
              </w:rPr>
              <w:t>622</w:t>
            </w:r>
          </w:p>
        </w:tc>
        <w:tc>
          <w:tcPr>
            <w:tcW w:w="1063" w:type="dxa"/>
          </w:tcPr>
          <w:p w14:paraId="0F80265C" w14:textId="77777777" w:rsidR="00F67296" w:rsidRPr="00154E0F" w:rsidRDefault="00F67296">
            <w:pPr>
              <w:pStyle w:val="ConsPlusNormal"/>
              <w:rPr>
                <w:sz w:val="16"/>
                <w:szCs w:val="16"/>
              </w:rPr>
            </w:pPr>
            <w:r w:rsidRPr="00154E0F">
              <w:rPr>
                <w:sz w:val="16"/>
                <w:szCs w:val="16"/>
              </w:rPr>
              <w:t>4500,0</w:t>
            </w:r>
          </w:p>
        </w:tc>
        <w:tc>
          <w:tcPr>
            <w:tcW w:w="1063" w:type="dxa"/>
          </w:tcPr>
          <w:p w14:paraId="424C4A86" w14:textId="77777777" w:rsidR="00F67296" w:rsidRPr="00154E0F" w:rsidRDefault="00F67296">
            <w:pPr>
              <w:pStyle w:val="ConsPlusNormal"/>
              <w:rPr>
                <w:sz w:val="16"/>
                <w:szCs w:val="16"/>
              </w:rPr>
            </w:pPr>
            <w:r w:rsidRPr="00154E0F">
              <w:rPr>
                <w:sz w:val="16"/>
                <w:szCs w:val="16"/>
              </w:rPr>
              <w:t>2248,3</w:t>
            </w:r>
          </w:p>
        </w:tc>
        <w:tc>
          <w:tcPr>
            <w:tcW w:w="1063" w:type="dxa"/>
          </w:tcPr>
          <w:p w14:paraId="03D3CBE1" w14:textId="77777777" w:rsidR="00F67296" w:rsidRPr="00154E0F" w:rsidRDefault="00F67296">
            <w:pPr>
              <w:pStyle w:val="ConsPlusNormal"/>
              <w:rPr>
                <w:sz w:val="16"/>
                <w:szCs w:val="16"/>
              </w:rPr>
            </w:pPr>
            <w:r w:rsidRPr="00154E0F">
              <w:rPr>
                <w:sz w:val="16"/>
                <w:szCs w:val="16"/>
              </w:rPr>
              <w:t>2619,0</w:t>
            </w:r>
          </w:p>
        </w:tc>
        <w:tc>
          <w:tcPr>
            <w:tcW w:w="1064" w:type="dxa"/>
          </w:tcPr>
          <w:p w14:paraId="6F411801" w14:textId="77777777" w:rsidR="00F67296" w:rsidRPr="00154E0F" w:rsidRDefault="00F67296">
            <w:pPr>
              <w:pStyle w:val="ConsPlusNormal"/>
              <w:rPr>
                <w:sz w:val="16"/>
                <w:szCs w:val="16"/>
              </w:rPr>
            </w:pPr>
            <w:r w:rsidRPr="00154E0F">
              <w:rPr>
                <w:sz w:val="16"/>
                <w:szCs w:val="16"/>
              </w:rPr>
              <w:t>2138,3</w:t>
            </w:r>
          </w:p>
        </w:tc>
        <w:tc>
          <w:tcPr>
            <w:tcW w:w="1063" w:type="dxa"/>
          </w:tcPr>
          <w:p w14:paraId="2F42D114" w14:textId="77777777" w:rsidR="00F67296" w:rsidRPr="00154E0F" w:rsidRDefault="00F67296">
            <w:pPr>
              <w:pStyle w:val="ConsPlusNormal"/>
              <w:rPr>
                <w:sz w:val="16"/>
                <w:szCs w:val="16"/>
              </w:rPr>
            </w:pPr>
            <w:r w:rsidRPr="00154E0F">
              <w:rPr>
                <w:sz w:val="16"/>
                <w:szCs w:val="16"/>
              </w:rPr>
              <w:t>390,6</w:t>
            </w:r>
          </w:p>
        </w:tc>
        <w:tc>
          <w:tcPr>
            <w:tcW w:w="1063" w:type="dxa"/>
          </w:tcPr>
          <w:p w14:paraId="315BC9B4" w14:textId="77777777" w:rsidR="00F67296" w:rsidRPr="00154E0F" w:rsidRDefault="00F67296">
            <w:pPr>
              <w:pStyle w:val="ConsPlusNormal"/>
              <w:rPr>
                <w:sz w:val="16"/>
                <w:szCs w:val="16"/>
              </w:rPr>
            </w:pPr>
            <w:r w:rsidRPr="00154E0F">
              <w:rPr>
                <w:sz w:val="16"/>
                <w:szCs w:val="16"/>
              </w:rPr>
              <w:t>0,0</w:t>
            </w:r>
          </w:p>
        </w:tc>
        <w:tc>
          <w:tcPr>
            <w:tcW w:w="1063" w:type="dxa"/>
          </w:tcPr>
          <w:p w14:paraId="2955C546" w14:textId="77777777" w:rsidR="00F67296" w:rsidRPr="00154E0F" w:rsidRDefault="00F67296">
            <w:pPr>
              <w:pStyle w:val="ConsPlusNormal"/>
              <w:rPr>
                <w:sz w:val="16"/>
                <w:szCs w:val="16"/>
              </w:rPr>
            </w:pPr>
            <w:r w:rsidRPr="00154E0F">
              <w:rPr>
                <w:sz w:val="16"/>
                <w:szCs w:val="16"/>
              </w:rPr>
              <w:t>0,0</w:t>
            </w:r>
          </w:p>
        </w:tc>
        <w:tc>
          <w:tcPr>
            <w:tcW w:w="1064" w:type="dxa"/>
          </w:tcPr>
          <w:p w14:paraId="5A7DE1D3" w14:textId="77777777" w:rsidR="00F67296" w:rsidRPr="00154E0F" w:rsidRDefault="00F67296">
            <w:pPr>
              <w:pStyle w:val="ConsPlusNormal"/>
              <w:rPr>
                <w:sz w:val="16"/>
                <w:szCs w:val="16"/>
              </w:rPr>
            </w:pPr>
            <w:r w:rsidRPr="00154E0F">
              <w:rPr>
                <w:sz w:val="16"/>
                <w:szCs w:val="16"/>
              </w:rPr>
              <w:t>0,0</w:t>
            </w:r>
          </w:p>
        </w:tc>
      </w:tr>
      <w:tr w:rsidR="00154E0F" w:rsidRPr="00154E0F" w14:paraId="19F0EF40" w14:textId="77777777" w:rsidTr="00154E0F">
        <w:tc>
          <w:tcPr>
            <w:tcW w:w="1696" w:type="dxa"/>
            <w:vMerge/>
          </w:tcPr>
          <w:p w14:paraId="6FFE4973" w14:textId="77777777" w:rsidR="00F67296" w:rsidRPr="00154E0F" w:rsidRDefault="00F67296">
            <w:pPr>
              <w:pStyle w:val="ConsPlusNormal"/>
              <w:rPr>
                <w:sz w:val="16"/>
                <w:szCs w:val="16"/>
              </w:rPr>
            </w:pPr>
          </w:p>
        </w:tc>
        <w:tc>
          <w:tcPr>
            <w:tcW w:w="1560" w:type="dxa"/>
          </w:tcPr>
          <w:p w14:paraId="0954BB83" w14:textId="77777777" w:rsidR="00F67296" w:rsidRPr="00154E0F" w:rsidRDefault="00F67296">
            <w:pPr>
              <w:pStyle w:val="ConsPlusNormal"/>
              <w:rPr>
                <w:sz w:val="16"/>
                <w:szCs w:val="16"/>
              </w:rPr>
            </w:pPr>
            <w:r w:rsidRPr="00154E0F">
              <w:rPr>
                <w:sz w:val="16"/>
                <w:szCs w:val="16"/>
              </w:rPr>
              <w:t>Департамент средств массовой информации и рекламы города Москвы</w:t>
            </w:r>
          </w:p>
        </w:tc>
        <w:tc>
          <w:tcPr>
            <w:tcW w:w="1134" w:type="dxa"/>
          </w:tcPr>
          <w:p w14:paraId="12AA5873" w14:textId="77777777" w:rsidR="00F67296" w:rsidRPr="00154E0F" w:rsidRDefault="00F67296">
            <w:pPr>
              <w:pStyle w:val="ConsPlusNormal"/>
              <w:rPr>
                <w:sz w:val="16"/>
                <w:szCs w:val="16"/>
              </w:rPr>
            </w:pPr>
            <w:r w:rsidRPr="00154E0F">
              <w:rPr>
                <w:sz w:val="16"/>
                <w:szCs w:val="16"/>
              </w:rPr>
              <w:t xml:space="preserve">02Е0900100 Организация и проведение социально значимых мероприятий города Москвы в сфере здравоохранения, популяризация достижений </w:t>
            </w:r>
            <w:r w:rsidRPr="00154E0F">
              <w:rPr>
                <w:sz w:val="16"/>
                <w:szCs w:val="16"/>
              </w:rPr>
              <w:lastRenderedPageBreak/>
              <w:t>современной медицины</w:t>
            </w:r>
          </w:p>
        </w:tc>
        <w:tc>
          <w:tcPr>
            <w:tcW w:w="850" w:type="dxa"/>
          </w:tcPr>
          <w:p w14:paraId="2C0FEEAC" w14:textId="77777777" w:rsidR="00F67296" w:rsidRPr="00154E0F" w:rsidRDefault="00F67296">
            <w:pPr>
              <w:pStyle w:val="ConsPlusNormal"/>
              <w:rPr>
                <w:sz w:val="16"/>
                <w:szCs w:val="16"/>
              </w:rPr>
            </w:pPr>
            <w:r w:rsidRPr="00154E0F">
              <w:rPr>
                <w:sz w:val="16"/>
                <w:szCs w:val="16"/>
              </w:rPr>
              <w:lastRenderedPageBreak/>
              <w:t>1204</w:t>
            </w:r>
          </w:p>
        </w:tc>
        <w:tc>
          <w:tcPr>
            <w:tcW w:w="567" w:type="dxa"/>
          </w:tcPr>
          <w:p w14:paraId="7A440D7B" w14:textId="77777777" w:rsidR="00F67296" w:rsidRPr="00154E0F" w:rsidRDefault="00F67296">
            <w:pPr>
              <w:pStyle w:val="ConsPlusNormal"/>
              <w:rPr>
                <w:sz w:val="16"/>
                <w:szCs w:val="16"/>
              </w:rPr>
            </w:pPr>
            <w:r w:rsidRPr="00154E0F">
              <w:rPr>
                <w:sz w:val="16"/>
                <w:szCs w:val="16"/>
              </w:rPr>
              <w:t>813</w:t>
            </w:r>
          </w:p>
        </w:tc>
        <w:tc>
          <w:tcPr>
            <w:tcW w:w="567" w:type="dxa"/>
          </w:tcPr>
          <w:p w14:paraId="1FC60F16" w14:textId="77777777" w:rsidR="00F67296" w:rsidRPr="00154E0F" w:rsidRDefault="00F67296">
            <w:pPr>
              <w:pStyle w:val="ConsPlusNormal"/>
              <w:rPr>
                <w:sz w:val="16"/>
                <w:szCs w:val="16"/>
              </w:rPr>
            </w:pPr>
            <w:r w:rsidRPr="00154E0F">
              <w:rPr>
                <w:sz w:val="16"/>
                <w:szCs w:val="16"/>
              </w:rPr>
              <w:t>812</w:t>
            </w:r>
          </w:p>
        </w:tc>
        <w:tc>
          <w:tcPr>
            <w:tcW w:w="1063" w:type="dxa"/>
          </w:tcPr>
          <w:p w14:paraId="0C3D8BF2" w14:textId="77777777" w:rsidR="00F67296" w:rsidRPr="00154E0F" w:rsidRDefault="00F67296">
            <w:pPr>
              <w:pStyle w:val="ConsPlusNormal"/>
              <w:rPr>
                <w:sz w:val="16"/>
                <w:szCs w:val="16"/>
              </w:rPr>
            </w:pPr>
            <w:r w:rsidRPr="00154E0F">
              <w:rPr>
                <w:sz w:val="16"/>
                <w:szCs w:val="16"/>
              </w:rPr>
              <w:t>0,0</w:t>
            </w:r>
          </w:p>
        </w:tc>
        <w:tc>
          <w:tcPr>
            <w:tcW w:w="1063" w:type="dxa"/>
          </w:tcPr>
          <w:p w14:paraId="302E8B4C" w14:textId="77777777" w:rsidR="00F67296" w:rsidRPr="00154E0F" w:rsidRDefault="00F67296">
            <w:pPr>
              <w:pStyle w:val="ConsPlusNormal"/>
              <w:rPr>
                <w:sz w:val="16"/>
                <w:szCs w:val="16"/>
              </w:rPr>
            </w:pPr>
            <w:r w:rsidRPr="00154E0F">
              <w:rPr>
                <w:sz w:val="16"/>
                <w:szCs w:val="16"/>
              </w:rPr>
              <w:t>49216,9</w:t>
            </w:r>
          </w:p>
        </w:tc>
        <w:tc>
          <w:tcPr>
            <w:tcW w:w="1063" w:type="dxa"/>
          </w:tcPr>
          <w:p w14:paraId="04A2A7EC" w14:textId="77777777" w:rsidR="00F67296" w:rsidRPr="00154E0F" w:rsidRDefault="00F67296">
            <w:pPr>
              <w:pStyle w:val="ConsPlusNormal"/>
              <w:rPr>
                <w:sz w:val="16"/>
                <w:szCs w:val="16"/>
              </w:rPr>
            </w:pPr>
            <w:r w:rsidRPr="00154E0F">
              <w:rPr>
                <w:sz w:val="16"/>
                <w:szCs w:val="16"/>
              </w:rPr>
              <w:t>0,0</w:t>
            </w:r>
          </w:p>
        </w:tc>
        <w:tc>
          <w:tcPr>
            <w:tcW w:w="1064" w:type="dxa"/>
          </w:tcPr>
          <w:p w14:paraId="6F10BCE2" w14:textId="77777777" w:rsidR="00F67296" w:rsidRPr="00154E0F" w:rsidRDefault="00F67296">
            <w:pPr>
              <w:pStyle w:val="ConsPlusNormal"/>
              <w:rPr>
                <w:sz w:val="16"/>
                <w:szCs w:val="16"/>
              </w:rPr>
            </w:pPr>
            <w:r w:rsidRPr="00154E0F">
              <w:rPr>
                <w:sz w:val="16"/>
                <w:szCs w:val="16"/>
              </w:rPr>
              <w:t>0,0</w:t>
            </w:r>
          </w:p>
        </w:tc>
        <w:tc>
          <w:tcPr>
            <w:tcW w:w="1063" w:type="dxa"/>
          </w:tcPr>
          <w:p w14:paraId="702B141F" w14:textId="77777777" w:rsidR="00F67296" w:rsidRPr="00154E0F" w:rsidRDefault="00F67296">
            <w:pPr>
              <w:pStyle w:val="ConsPlusNormal"/>
              <w:rPr>
                <w:sz w:val="16"/>
                <w:szCs w:val="16"/>
              </w:rPr>
            </w:pPr>
            <w:r w:rsidRPr="00154E0F">
              <w:rPr>
                <w:sz w:val="16"/>
                <w:szCs w:val="16"/>
              </w:rPr>
              <w:t>0,0</w:t>
            </w:r>
          </w:p>
        </w:tc>
        <w:tc>
          <w:tcPr>
            <w:tcW w:w="1063" w:type="dxa"/>
          </w:tcPr>
          <w:p w14:paraId="3FAFEA5D" w14:textId="77777777" w:rsidR="00F67296" w:rsidRPr="00154E0F" w:rsidRDefault="00F67296">
            <w:pPr>
              <w:pStyle w:val="ConsPlusNormal"/>
              <w:rPr>
                <w:sz w:val="16"/>
                <w:szCs w:val="16"/>
              </w:rPr>
            </w:pPr>
            <w:r w:rsidRPr="00154E0F">
              <w:rPr>
                <w:sz w:val="16"/>
                <w:szCs w:val="16"/>
              </w:rPr>
              <w:t>0,0</w:t>
            </w:r>
          </w:p>
        </w:tc>
        <w:tc>
          <w:tcPr>
            <w:tcW w:w="1063" w:type="dxa"/>
          </w:tcPr>
          <w:p w14:paraId="5ABECA6D" w14:textId="77777777" w:rsidR="00F67296" w:rsidRPr="00154E0F" w:rsidRDefault="00F67296">
            <w:pPr>
              <w:pStyle w:val="ConsPlusNormal"/>
              <w:rPr>
                <w:sz w:val="16"/>
                <w:szCs w:val="16"/>
              </w:rPr>
            </w:pPr>
            <w:r w:rsidRPr="00154E0F">
              <w:rPr>
                <w:sz w:val="16"/>
                <w:szCs w:val="16"/>
              </w:rPr>
              <w:t>0,0</w:t>
            </w:r>
          </w:p>
        </w:tc>
        <w:tc>
          <w:tcPr>
            <w:tcW w:w="1064" w:type="dxa"/>
          </w:tcPr>
          <w:p w14:paraId="64688CDD" w14:textId="77777777" w:rsidR="00F67296" w:rsidRPr="00154E0F" w:rsidRDefault="00F67296">
            <w:pPr>
              <w:pStyle w:val="ConsPlusNormal"/>
              <w:rPr>
                <w:sz w:val="16"/>
                <w:szCs w:val="16"/>
              </w:rPr>
            </w:pPr>
            <w:r w:rsidRPr="00154E0F">
              <w:rPr>
                <w:sz w:val="16"/>
                <w:szCs w:val="16"/>
              </w:rPr>
              <w:t>0,0</w:t>
            </w:r>
          </w:p>
        </w:tc>
      </w:tr>
      <w:tr w:rsidR="00154E0F" w:rsidRPr="00154E0F" w14:paraId="70435C69" w14:textId="77777777" w:rsidTr="00154E0F">
        <w:tc>
          <w:tcPr>
            <w:tcW w:w="1696" w:type="dxa"/>
            <w:vMerge/>
          </w:tcPr>
          <w:p w14:paraId="4B17327B" w14:textId="77777777" w:rsidR="00F67296" w:rsidRPr="00154E0F" w:rsidRDefault="00F67296">
            <w:pPr>
              <w:pStyle w:val="ConsPlusNormal"/>
              <w:rPr>
                <w:sz w:val="16"/>
                <w:szCs w:val="16"/>
              </w:rPr>
            </w:pPr>
          </w:p>
        </w:tc>
        <w:tc>
          <w:tcPr>
            <w:tcW w:w="1560" w:type="dxa"/>
          </w:tcPr>
          <w:p w14:paraId="53F8766B" w14:textId="77777777" w:rsidR="00F67296" w:rsidRPr="00154E0F" w:rsidRDefault="00F67296">
            <w:pPr>
              <w:pStyle w:val="ConsPlusNormal"/>
              <w:rPr>
                <w:sz w:val="16"/>
                <w:szCs w:val="16"/>
              </w:rPr>
            </w:pPr>
            <w:r w:rsidRPr="00154E0F">
              <w:rPr>
                <w:sz w:val="16"/>
                <w:szCs w:val="16"/>
              </w:rPr>
              <w:t>Департамент средств массовой информации и рекламы города Москвы</w:t>
            </w:r>
          </w:p>
        </w:tc>
        <w:tc>
          <w:tcPr>
            <w:tcW w:w="1134" w:type="dxa"/>
          </w:tcPr>
          <w:p w14:paraId="7DE3C9A0" w14:textId="77777777" w:rsidR="00F67296" w:rsidRPr="00154E0F" w:rsidRDefault="00F67296">
            <w:pPr>
              <w:pStyle w:val="ConsPlusNormal"/>
              <w:rPr>
                <w:sz w:val="16"/>
                <w:szCs w:val="16"/>
              </w:rPr>
            </w:pPr>
            <w:r w:rsidRPr="00154E0F">
              <w:rPr>
                <w:sz w:val="16"/>
                <w:szCs w:val="16"/>
              </w:rPr>
              <w:t>02Е0900100 Организация и проведение социально значимых мероприятий города Москвы в сфере здравоохранения, популяризация достижений современной медицины</w:t>
            </w:r>
          </w:p>
        </w:tc>
        <w:tc>
          <w:tcPr>
            <w:tcW w:w="850" w:type="dxa"/>
          </w:tcPr>
          <w:p w14:paraId="26BAE867" w14:textId="77777777" w:rsidR="00F67296" w:rsidRPr="00154E0F" w:rsidRDefault="00F67296">
            <w:pPr>
              <w:pStyle w:val="ConsPlusNormal"/>
              <w:rPr>
                <w:sz w:val="16"/>
                <w:szCs w:val="16"/>
              </w:rPr>
            </w:pPr>
            <w:r w:rsidRPr="00154E0F">
              <w:rPr>
                <w:sz w:val="16"/>
                <w:szCs w:val="16"/>
              </w:rPr>
              <w:t>1204</w:t>
            </w:r>
          </w:p>
        </w:tc>
        <w:tc>
          <w:tcPr>
            <w:tcW w:w="567" w:type="dxa"/>
          </w:tcPr>
          <w:p w14:paraId="6B7272D5" w14:textId="77777777" w:rsidR="00F67296" w:rsidRPr="00154E0F" w:rsidRDefault="00F67296">
            <w:pPr>
              <w:pStyle w:val="ConsPlusNormal"/>
              <w:rPr>
                <w:sz w:val="16"/>
                <w:szCs w:val="16"/>
              </w:rPr>
            </w:pPr>
            <w:r w:rsidRPr="00154E0F">
              <w:rPr>
                <w:sz w:val="16"/>
                <w:szCs w:val="16"/>
              </w:rPr>
              <w:t>813</w:t>
            </w:r>
          </w:p>
        </w:tc>
        <w:tc>
          <w:tcPr>
            <w:tcW w:w="567" w:type="dxa"/>
          </w:tcPr>
          <w:p w14:paraId="20AC5728" w14:textId="77777777" w:rsidR="00F67296" w:rsidRPr="00154E0F" w:rsidRDefault="00F67296">
            <w:pPr>
              <w:pStyle w:val="ConsPlusNormal"/>
              <w:rPr>
                <w:sz w:val="16"/>
                <w:szCs w:val="16"/>
              </w:rPr>
            </w:pPr>
            <w:r w:rsidRPr="00154E0F">
              <w:rPr>
                <w:sz w:val="16"/>
                <w:szCs w:val="16"/>
              </w:rPr>
              <w:t>813</w:t>
            </w:r>
          </w:p>
        </w:tc>
        <w:tc>
          <w:tcPr>
            <w:tcW w:w="1063" w:type="dxa"/>
          </w:tcPr>
          <w:p w14:paraId="0E986417" w14:textId="77777777" w:rsidR="00F67296" w:rsidRPr="00154E0F" w:rsidRDefault="00F67296">
            <w:pPr>
              <w:pStyle w:val="ConsPlusNormal"/>
              <w:rPr>
                <w:sz w:val="16"/>
                <w:szCs w:val="16"/>
              </w:rPr>
            </w:pPr>
            <w:r w:rsidRPr="00154E0F">
              <w:rPr>
                <w:sz w:val="16"/>
                <w:szCs w:val="16"/>
              </w:rPr>
              <w:t>0,0</w:t>
            </w:r>
          </w:p>
        </w:tc>
        <w:tc>
          <w:tcPr>
            <w:tcW w:w="1063" w:type="dxa"/>
          </w:tcPr>
          <w:p w14:paraId="07446F92" w14:textId="77777777" w:rsidR="00F67296" w:rsidRPr="00154E0F" w:rsidRDefault="00F67296">
            <w:pPr>
              <w:pStyle w:val="ConsPlusNormal"/>
              <w:rPr>
                <w:sz w:val="16"/>
                <w:szCs w:val="16"/>
              </w:rPr>
            </w:pPr>
            <w:r w:rsidRPr="00154E0F">
              <w:rPr>
                <w:sz w:val="16"/>
                <w:szCs w:val="16"/>
              </w:rPr>
              <w:t>0,0</w:t>
            </w:r>
          </w:p>
        </w:tc>
        <w:tc>
          <w:tcPr>
            <w:tcW w:w="1063" w:type="dxa"/>
          </w:tcPr>
          <w:p w14:paraId="6778E3C4" w14:textId="77777777" w:rsidR="00F67296" w:rsidRPr="00154E0F" w:rsidRDefault="00F67296">
            <w:pPr>
              <w:pStyle w:val="ConsPlusNormal"/>
              <w:rPr>
                <w:sz w:val="16"/>
                <w:szCs w:val="16"/>
              </w:rPr>
            </w:pPr>
            <w:r w:rsidRPr="00154E0F">
              <w:rPr>
                <w:sz w:val="16"/>
                <w:szCs w:val="16"/>
              </w:rPr>
              <w:t>110000,0</w:t>
            </w:r>
          </w:p>
        </w:tc>
        <w:tc>
          <w:tcPr>
            <w:tcW w:w="1064" w:type="dxa"/>
          </w:tcPr>
          <w:p w14:paraId="23C6CB18" w14:textId="77777777" w:rsidR="00F67296" w:rsidRPr="00154E0F" w:rsidRDefault="00F67296">
            <w:pPr>
              <w:pStyle w:val="ConsPlusNormal"/>
              <w:rPr>
                <w:sz w:val="16"/>
                <w:szCs w:val="16"/>
              </w:rPr>
            </w:pPr>
            <w:r w:rsidRPr="00154E0F">
              <w:rPr>
                <w:sz w:val="16"/>
                <w:szCs w:val="16"/>
              </w:rPr>
              <w:t>50000,0</w:t>
            </w:r>
          </w:p>
        </w:tc>
        <w:tc>
          <w:tcPr>
            <w:tcW w:w="1063" w:type="dxa"/>
          </w:tcPr>
          <w:p w14:paraId="1C6A18FC" w14:textId="77777777" w:rsidR="00F67296" w:rsidRPr="00154E0F" w:rsidRDefault="00F67296">
            <w:pPr>
              <w:pStyle w:val="ConsPlusNormal"/>
              <w:rPr>
                <w:sz w:val="16"/>
                <w:szCs w:val="16"/>
              </w:rPr>
            </w:pPr>
            <w:r w:rsidRPr="00154E0F">
              <w:rPr>
                <w:sz w:val="16"/>
                <w:szCs w:val="16"/>
              </w:rPr>
              <w:t>50000,0</w:t>
            </w:r>
          </w:p>
        </w:tc>
        <w:tc>
          <w:tcPr>
            <w:tcW w:w="1063" w:type="dxa"/>
          </w:tcPr>
          <w:p w14:paraId="2D4D370B" w14:textId="77777777" w:rsidR="00F67296" w:rsidRPr="00154E0F" w:rsidRDefault="00F67296">
            <w:pPr>
              <w:pStyle w:val="ConsPlusNormal"/>
              <w:rPr>
                <w:sz w:val="16"/>
                <w:szCs w:val="16"/>
              </w:rPr>
            </w:pPr>
            <w:r w:rsidRPr="00154E0F">
              <w:rPr>
                <w:sz w:val="16"/>
                <w:szCs w:val="16"/>
              </w:rPr>
              <w:t>50000,0</w:t>
            </w:r>
          </w:p>
        </w:tc>
        <w:tc>
          <w:tcPr>
            <w:tcW w:w="1063" w:type="dxa"/>
          </w:tcPr>
          <w:p w14:paraId="06455D04" w14:textId="77777777" w:rsidR="00F67296" w:rsidRPr="00154E0F" w:rsidRDefault="00F67296">
            <w:pPr>
              <w:pStyle w:val="ConsPlusNormal"/>
              <w:rPr>
                <w:sz w:val="16"/>
                <w:szCs w:val="16"/>
              </w:rPr>
            </w:pPr>
            <w:r w:rsidRPr="00154E0F">
              <w:rPr>
                <w:sz w:val="16"/>
                <w:szCs w:val="16"/>
              </w:rPr>
              <w:t>50000,0</w:t>
            </w:r>
          </w:p>
        </w:tc>
        <w:tc>
          <w:tcPr>
            <w:tcW w:w="1064" w:type="dxa"/>
          </w:tcPr>
          <w:p w14:paraId="2E0E28E3" w14:textId="77777777" w:rsidR="00F67296" w:rsidRPr="00154E0F" w:rsidRDefault="00F67296">
            <w:pPr>
              <w:pStyle w:val="ConsPlusNormal"/>
              <w:rPr>
                <w:sz w:val="16"/>
                <w:szCs w:val="16"/>
              </w:rPr>
            </w:pPr>
            <w:r w:rsidRPr="00154E0F">
              <w:rPr>
                <w:sz w:val="16"/>
                <w:szCs w:val="16"/>
              </w:rPr>
              <w:t>50000,0</w:t>
            </w:r>
          </w:p>
        </w:tc>
      </w:tr>
      <w:tr w:rsidR="00154E0F" w:rsidRPr="00154E0F" w14:paraId="21500345" w14:textId="77777777" w:rsidTr="00154E0F">
        <w:tc>
          <w:tcPr>
            <w:tcW w:w="1696" w:type="dxa"/>
            <w:vMerge/>
          </w:tcPr>
          <w:p w14:paraId="633D2114" w14:textId="77777777" w:rsidR="00F67296" w:rsidRPr="00154E0F" w:rsidRDefault="00F67296">
            <w:pPr>
              <w:pStyle w:val="ConsPlusNormal"/>
              <w:rPr>
                <w:sz w:val="16"/>
                <w:szCs w:val="16"/>
              </w:rPr>
            </w:pPr>
          </w:p>
        </w:tc>
        <w:tc>
          <w:tcPr>
            <w:tcW w:w="1560" w:type="dxa"/>
          </w:tcPr>
          <w:p w14:paraId="3B2ADCB3" w14:textId="77777777" w:rsidR="00F67296" w:rsidRPr="00154E0F" w:rsidRDefault="00F67296">
            <w:pPr>
              <w:pStyle w:val="ConsPlusNormal"/>
              <w:rPr>
                <w:sz w:val="16"/>
                <w:szCs w:val="16"/>
              </w:rPr>
            </w:pPr>
            <w:r w:rsidRPr="00154E0F">
              <w:rPr>
                <w:sz w:val="16"/>
                <w:szCs w:val="16"/>
              </w:rPr>
              <w:t>Департамент средств массовой информации и рекламы города Москвы</w:t>
            </w:r>
          </w:p>
        </w:tc>
        <w:tc>
          <w:tcPr>
            <w:tcW w:w="1134" w:type="dxa"/>
          </w:tcPr>
          <w:p w14:paraId="76619019" w14:textId="77777777" w:rsidR="00F67296" w:rsidRPr="00154E0F" w:rsidRDefault="00F67296">
            <w:pPr>
              <w:pStyle w:val="ConsPlusNormal"/>
              <w:rPr>
                <w:sz w:val="16"/>
                <w:szCs w:val="16"/>
              </w:rPr>
            </w:pPr>
            <w:r w:rsidRPr="00154E0F">
              <w:rPr>
                <w:sz w:val="16"/>
                <w:szCs w:val="16"/>
              </w:rPr>
              <w:t>02Е0900100 Организация и проведение социально значимых мероприятий города Москвы в сфере здравоохранения, популяризация достижений современной медицины</w:t>
            </w:r>
          </w:p>
        </w:tc>
        <w:tc>
          <w:tcPr>
            <w:tcW w:w="850" w:type="dxa"/>
          </w:tcPr>
          <w:p w14:paraId="17E1FD74" w14:textId="77777777" w:rsidR="00F67296" w:rsidRPr="00154E0F" w:rsidRDefault="00F67296">
            <w:pPr>
              <w:pStyle w:val="ConsPlusNormal"/>
              <w:rPr>
                <w:sz w:val="16"/>
                <w:szCs w:val="16"/>
              </w:rPr>
            </w:pPr>
            <w:r w:rsidRPr="00154E0F">
              <w:rPr>
                <w:sz w:val="16"/>
                <w:szCs w:val="16"/>
              </w:rPr>
              <w:t>1204</w:t>
            </w:r>
          </w:p>
        </w:tc>
        <w:tc>
          <w:tcPr>
            <w:tcW w:w="567" w:type="dxa"/>
          </w:tcPr>
          <w:p w14:paraId="53C5140C" w14:textId="77777777" w:rsidR="00F67296" w:rsidRPr="00154E0F" w:rsidRDefault="00F67296">
            <w:pPr>
              <w:pStyle w:val="ConsPlusNormal"/>
              <w:rPr>
                <w:sz w:val="16"/>
                <w:szCs w:val="16"/>
              </w:rPr>
            </w:pPr>
            <w:r w:rsidRPr="00154E0F">
              <w:rPr>
                <w:sz w:val="16"/>
                <w:szCs w:val="16"/>
              </w:rPr>
              <w:t>813</w:t>
            </w:r>
          </w:p>
        </w:tc>
        <w:tc>
          <w:tcPr>
            <w:tcW w:w="567" w:type="dxa"/>
          </w:tcPr>
          <w:p w14:paraId="4A9EE015" w14:textId="77777777" w:rsidR="00F67296" w:rsidRPr="00154E0F" w:rsidRDefault="00F67296">
            <w:pPr>
              <w:pStyle w:val="ConsPlusNormal"/>
              <w:rPr>
                <w:sz w:val="16"/>
                <w:szCs w:val="16"/>
              </w:rPr>
            </w:pPr>
            <w:r w:rsidRPr="00154E0F">
              <w:rPr>
                <w:sz w:val="16"/>
                <w:szCs w:val="16"/>
              </w:rPr>
              <w:t>814</w:t>
            </w:r>
          </w:p>
        </w:tc>
        <w:tc>
          <w:tcPr>
            <w:tcW w:w="1063" w:type="dxa"/>
          </w:tcPr>
          <w:p w14:paraId="4C0769A8" w14:textId="77777777" w:rsidR="00F67296" w:rsidRPr="00154E0F" w:rsidRDefault="00F67296">
            <w:pPr>
              <w:pStyle w:val="ConsPlusNormal"/>
              <w:rPr>
                <w:sz w:val="16"/>
                <w:szCs w:val="16"/>
              </w:rPr>
            </w:pPr>
            <w:r w:rsidRPr="00154E0F">
              <w:rPr>
                <w:sz w:val="16"/>
                <w:szCs w:val="16"/>
              </w:rPr>
              <w:t>49216,9</w:t>
            </w:r>
          </w:p>
        </w:tc>
        <w:tc>
          <w:tcPr>
            <w:tcW w:w="1063" w:type="dxa"/>
          </w:tcPr>
          <w:p w14:paraId="536D3EAD" w14:textId="77777777" w:rsidR="00F67296" w:rsidRPr="00154E0F" w:rsidRDefault="00F67296">
            <w:pPr>
              <w:pStyle w:val="ConsPlusNormal"/>
              <w:rPr>
                <w:sz w:val="16"/>
                <w:szCs w:val="16"/>
              </w:rPr>
            </w:pPr>
            <w:r w:rsidRPr="00154E0F">
              <w:rPr>
                <w:sz w:val="16"/>
                <w:szCs w:val="16"/>
              </w:rPr>
              <w:t>0,0</w:t>
            </w:r>
          </w:p>
        </w:tc>
        <w:tc>
          <w:tcPr>
            <w:tcW w:w="1063" w:type="dxa"/>
          </w:tcPr>
          <w:p w14:paraId="210A5B3A" w14:textId="77777777" w:rsidR="00F67296" w:rsidRPr="00154E0F" w:rsidRDefault="00F67296">
            <w:pPr>
              <w:pStyle w:val="ConsPlusNormal"/>
              <w:rPr>
                <w:sz w:val="16"/>
                <w:szCs w:val="16"/>
              </w:rPr>
            </w:pPr>
            <w:r w:rsidRPr="00154E0F">
              <w:rPr>
                <w:sz w:val="16"/>
                <w:szCs w:val="16"/>
              </w:rPr>
              <w:t>0,0</w:t>
            </w:r>
          </w:p>
        </w:tc>
        <w:tc>
          <w:tcPr>
            <w:tcW w:w="1064" w:type="dxa"/>
          </w:tcPr>
          <w:p w14:paraId="255A7486" w14:textId="77777777" w:rsidR="00F67296" w:rsidRPr="00154E0F" w:rsidRDefault="00F67296">
            <w:pPr>
              <w:pStyle w:val="ConsPlusNormal"/>
              <w:rPr>
                <w:sz w:val="16"/>
                <w:szCs w:val="16"/>
              </w:rPr>
            </w:pPr>
            <w:r w:rsidRPr="00154E0F">
              <w:rPr>
                <w:sz w:val="16"/>
                <w:szCs w:val="16"/>
              </w:rPr>
              <w:t>0,0</w:t>
            </w:r>
          </w:p>
        </w:tc>
        <w:tc>
          <w:tcPr>
            <w:tcW w:w="1063" w:type="dxa"/>
          </w:tcPr>
          <w:p w14:paraId="1A34F1DA" w14:textId="77777777" w:rsidR="00F67296" w:rsidRPr="00154E0F" w:rsidRDefault="00F67296">
            <w:pPr>
              <w:pStyle w:val="ConsPlusNormal"/>
              <w:rPr>
                <w:sz w:val="16"/>
                <w:szCs w:val="16"/>
              </w:rPr>
            </w:pPr>
            <w:r w:rsidRPr="00154E0F">
              <w:rPr>
                <w:sz w:val="16"/>
                <w:szCs w:val="16"/>
              </w:rPr>
              <w:t>0,0</w:t>
            </w:r>
          </w:p>
        </w:tc>
        <w:tc>
          <w:tcPr>
            <w:tcW w:w="1063" w:type="dxa"/>
          </w:tcPr>
          <w:p w14:paraId="7C2F025F" w14:textId="77777777" w:rsidR="00F67296" w:rsidRPr="00154E0F" w:rsidRDefault="00F67296">
            <w:pPr>
              <w:pStyle w:val="ConsPlusNormal"/>
              <w:rPr>
                <w:sz w:val="16"/>
                <w:szCs w:val="16"/>
              </w:rPr>
            </w:pPr>
            <w:r w:rsidRPr="00154E0F">
              <w:rPr>
                <w:sz w:val="16"/>
                <w:szCs w:val="16"/>
              </w:rPr>
              <w:t>0,0</w:t>
            </w:r>
          </w:p>
        </w:tc>
        <w:tc>
          <w:tcPr>
            <w:tcW w:w="1063" w:type="dxa"/>
          </w:tcPr>
          <w:p w14:paraId="327AEFF9" w14:textId="77777777" w:rsidR="00F67296" w:rsidRPr="00154E0F" w:rsidRDefault="00F67296">
            <w:pPr>
              <w:pStyle w:val="ConsPlusNormal"/>
              <w:rPr>
                <w:sz w:val="16"/>
                <w:szCs w:val="16"/>
              </w:rPr>
            </w:pPr>
            <w:r w:rsidRPr="00154E0F">
              <w:rPr>
                <w:sz w:val="16"/>
                <w:szCs w:val="16"/>
              </w:rPr>
              <w:t>0,0</w:t>
            </w:r>
          </w:p>
        </w:tc>
        <w:tc>
          <w:tcPr>
            <w:tcW w:w="1064" w:type="dxa"/>
          </w:tcPr>
          <w:p w14:paraId="3154E7DE" w14:textId="77777777" w:rsidR="00F67296" w:rsidRPr="00154E0F" w:rsidRDefault="00F67296">
            <w:pPr>
              <w:pStyle w:val="ConsPlusNormal"/>
              <w:rPr>
                <w:sz w:val="16"/>
                <w:szCs w:val="16"/>
              </w:rPr>
            </w:pPr>
            <w:r w:rsidRPr="00154E0F">
              <w:rPr>
                <w:sz w:val="16"/>
                <w:szCs w:val="16"/>
              </w:rPr>
              <w:t>0,0</w:t>
            </w:r>
          </w:p>
        </w:tc>
      </w:tr>
      <w:tr w:rsidR="00154E0F" w:rsidRPr="00154E0F" w14:paraId="5E988718" w14:textId="77777777" w:rsidTr="00154E0F">
        <w:tc>
          <w:tcPr>
            <w:tcW w:w="1696" w:type="dxa"/>
            <w:vMerge w:val="restart"/>
          </w:tcPr>
          <w:p w14:paraId="159A3CD2" w14:textId="77777777" w:rsidR="00F67296" w:rsidRPr="00154E0F" w:rsidRDefault="00F67296">
            <w:pPr>
              <w:pStyle w:val="ConsPlusNormal"/>
              <w:rPr>
                <w:sz w:val="16"/>
                <w:szCs w:val="16"/>
              </w:rPr>
            </w:pPr>
            <w:r w:rsidRPr="00154E0F">
              <w:rPr>
                <w:sz w:val="16"/>
                <w:szCs w:val="16"/>
              </w:rPr>
              <w:t xml:space="preserve">Грант Федеральному государственному автономному образовательному учреждению высшего образования Первому Московскому </w:t>
            </w:r>
            <w:r w:rsidRPr="00154E0F">
              <w:rPr>
                <w:sz w:val="16"/>
                <w:szCs w:val="16"/>
              </w:rPr>
              <w:lastRenderedPageBreak/>
              <w:t>государственному медицинскому университету им. И.М. Сеченова Министерства здравоохранения Российской Федерации (</w:t>
            </w:r>
            <w:proofErr w:type="spellStart"/>
            <w:r w:rsidRPr="00154E0F">
              <w:rPr>
                <w:sz w:val="16"/>
                <w:szCs w:val="16"/>
              </w:rPr>
              <w:t>Сеченовский</w:t>
            </w:r>
            <w:proofErr w:type="spellEnd"/>
            <w:r w:rsidRPr="00154E0F">
              <w:rPr>
                <w:sz w:val="16"/>
                <w:szCs w:val="16"/>
              </w:rPr>
              <w:t xml:space="preserve"> университет) на содержание основных средств</w:t>
            </w:r>
          </w:p>
        </w:tc>
        <w:tc>
          <w:tcPr>
            <w:tcW w:w="1560" w:type="dxa"/>
          </w:tcPr>
          <w:p w14:paraId="591BF418" w14:textId="77777777" w:rsidR="00F67296" w:rsidRPr="00154E0F" w:rsidRDefault="00F67296">
            <w:pPr>
              <w:pStyle w:val="ConsPlusNormal"/>
              <w:rPr>
                <w:sz w:val="16"/>
                <w:szCs w:val="16"/>
              </w:rPr>
            </w:pPr>
            <w:r w:rsidRPr="00154E0F">
              <w:rPr>
                <w:sz w:val="16"/>
                <w:szCs w:val="16"/>
              </w:rPr>
              <w:lastRenderedPageBreak/>
              <w:t>Всего</w:t>
            </w:r>
          </w:p>
        </w:tc>
        <w:tc>
          <w:tcPr>
            <w:tcW w:w="1134" w:type="dxa"/>
          </w:tcPr>
          <w:p w14:paraId="20701237" w14:textId="77777777" w:rsidR="00F67296" w:rsidRPr="00154E0F" w:rsidRDefault="00F67296">
            <w:pPr>
              <w:pStyle w:val="ConsPlusNormal"/>
              <w:rPr>
                <w:sz w:val="16"/>
                <w:szCs w:val="16"/>
              </w:rPr>
            </w:pPr>
          </w:p>
        </w:tc>
        <w:tc>
          <w:tcPr>
            <w:tcW w:w="850" w:type="dxa"/>
          </w:tcPr>
          <w:p w14:paraId="06778520" w14:textId="77777777" w:rsidR="00F67296" w:rsidRPr="00154E0F" w:rsidRDefault="00F67296">
            <w:pPr>
              <w:pStyle w:val="ConsPlusNormal"/>
              <w:rPr>
                <w:sz w:val="16"/>
                <w:szCs w:val="16"/>
              </w:rPr>
            </w:pPr>
          </w:p>
        </w:tc>
        <w:tc>
          <w:tcPr>
            <w:tcW w:w="567" w:type="dxa"/>
          </w:tcPr>
          <w:p w14:paraId="323AD87E" w14:textId="77777777" w:rsidR="00F67296" w:rsidRPr="00154E0F" w:rsidRDefault="00F67296">
            <w:pPr>
              <w:pStyle w:val="ConsPlusNormal"/>
              <w:rPr>
                <w:sz w:val="16"/>
                <w:szCs w:val="16"/>
              </w:rPr>
            </w:pPr>
          </w:p>
        </w:tc>
        <w:tc>
          <w:tcPr>
            <w:tcW w:w="567" w:type="dxa"/>
          </w:tcPr>
          <w:p w14:paraId="169038A3" w14:textId="77777777" w:rsidR="00F67296" w:rsidRPr="00154E0F" w:rsidRDefault="00F67296">
            <w:pPr>
              <w:pStyle w:val="ConsPlusNormal"/>
              <w:rPr>
                <w:sz w:val="16"/>
                <w:szCs w:val="16"/>
              </w:rPr>
            </w:pPr>
          </w:p>
        </w:tc>
        <w:tc>
          <w:tcPr>
            <w:tcW w:w="1063" w:type="dxa"/>
          </w:tcPr>
          <w:p w14:paraId="35D9770B" w14:textId="77777777" w:rsidR="00F67296" w:rsidRPr="00154E0F" w:rsidRDefault="00F67296">
            <w:pPr>
              <w:pStyle w:val="ConsPlusNormal"/>
              <w:rPr>
                <w:sz w:val="16"/>
                <w:szCs w:val="16"/>
              </w:rPr>
            </w:pPr>
            <w:r w:rsidRPr="00154E0F">
              <w:rPr>
                <w:sz w:val="16"/>
                <w:szCs w:val="16"/>
              </w:rPr>
              <w:t>200000,0</w:t>
            </w:r>
          </w:p>
        </w:tc>
        <w:tc>
          <w:tcPr>
            <w:tcW w:w="1063" w:type="dxa"/>
          </w:tcPr>
          <w:p w14:paraId="72B8B2D1" w14:textId="77777777" w:rsidR="00F67296" w:rsidRPr="00154E0F" w:rsidRDefault="00F67296">
            <w:pPr>
              <w:pStyle w:val="ConsPlusNormal"/>
              <w:rPr>
                <w:sz w:val="16"/>
                <w:szCs w:val="16"/>
              </w:rPr>
            </w:pPr>
            <w:r w:rsidRPr="00154E0F">
              <w:rPr>
                <w:sz w:val="16"/>
                <w:szCs w:val="16"/>
              </w:rPr>
              <w:t>0,0</w:t>
            </w:r>
          </w:p>
        </w:tc>
        <w:tc>
          <w:tcPr>
            <w:tcW w:w="1063" w:type="dxa"/>
          </w:tcPr>
          <w:p w14:paraId="32B0E341" w14:textId="77777777" w:rsidR="00F67296" w:rsidRPr="00154E0F" w:rsidRDefault="00F67296">
            <w:pPr>
              <w:pStyle w:val="ConsPlusNormal"/>
              <w:rPr>
                <w:sz w:val="16"/>
                <w:szCs w:val="16"/>
              </w:rPr>
            </w:pPr>
            <w:r w:rsidRPr="00154E0F">
              <w:rPr>
                <w:sz w:val="16"/>
                <w:szCs w:val="16"/>
              </w:rPr>
              <w:t>0,0</w:t>
            </w:r>
          </w:p>
        </w:tc>
        <w:tc>
          <w:tcPr>
            <w:tcW w:w="1064" w:type="dxa"/>
          </w:tcPr>
          <w:p w14:paraId="470AFAAC" w14:textId="77777777" w:rsidR="00F67296" w:rsidRPr="00154E0F" w:rsidRDefault="00F67296">
            <w:pPr>
              <w:pStyle w:val="ConsPlusNormal"/>
              <w:rPr>
                <w:sz w:val="16"/>
                <w:szCs w:val="16"/>
              </w:rPr>
            </w:pPr>
            <w:r w:rsidRPr="00154E0F">
              <w:rPr>
                <w:sz w:val="16"/>
                <w:szCs w:val="16"/>
              </w:rPr>
              <w:t>0,0</w:t>
            </w:r>
          </w:p>
        </w:tc>
        <w:tc>
          <w:tcPr>
            <w:tcW w:w="1063" w:type="dxa"/>
          </w:tcPr>
          <w:p w14:paraId="0B3F6BF5" w14:textId="77777777" w:rsidR="00F67296" w:rsidRPr="00154E0F" w:rsidRDefault="00F67296">
            <w:pPr>
              <w:pStyle w:val="ConsPlusNormal"/>
              <w:rPr>
                <w:sz w:val="16"/>
                <w:szCs w:val="16"/>
              </w:rPr>
            </w:pPr>
            <w:r w:rsidRPr="00154E0F">
              <w:rPr>
                <w:sz w:val="16"/>
                <w:szCs w:val="16"/>
              </w:rPr>
              <w:t>0,0</w:t>
            </w:r>
          </w:p>
        </w:tc>
        <w:tc>
          <w:tcPr>
            <w:tcW w:w="1063" w:type="dxa"/>
          </w:tcPr>
          <w:p w14:paraId="1B1D56D2" w14:textId="77777777" w:rsidR="00F67296" w:rsidRPr="00154E0F" w:rsidRDefault="00F67296">
            <w:pPr>
              <w:pStyle w:val="ConsPlusNormal"/>
              <w:rPr>
                <w:sz w:val="16"/>
                <w:szCs w:val="16"/>
              </w:rPr>
            </w:pPr>
            <w:r w:rsidRPr="00154E0F">
              <w:rPr>
                <w:sz w:val="16"/>
                <w:szCs w:val="16"/>
              </w:rPr>
              <w:t>0,0</w:t>
            </w:r>
          </w:p>
        </w:tc>
        <w:tc>
          <w:tcPr>
            <w:tcW w:w="1063" w:type="dxa"/>
          </w:tcPr>
          <w:p w14:paraId="4F986E56" w14:textId="77777777" w:rsidR="00F67296" w:rsidRPr="00154E0F" w:rsidRDefault="00F67296">
            <w:pPr>
              <w:pStyle w:val="ConsPlusNormal"/>
              <w:rPr>
                <w:sz w:val="16"/>
                <w:szCs w:val="16"/>
              </w:rPr>
            </w:pPr>
            <w:r w:rsidRPr="00154E0F">
              <w:rPr>
                <w:sz w:val="16"/>
                <w:szCs w:val="16"/>
              </w:rPr>
              <w:t>0,0</w:t>
            </w:r>
          </w:p>
        </w:tc>
        <w:tc>
          <w:tcPr>
            <w:tcW w:w="1064" w:type="dxa"/>
          </w:tcPr>
          <w:p w14:paraId="25CDADFD" w14:textId="77777777" w:rsidR="00F67296" w:rsidRPr="00154E0F" w:rsidRDefault="00F67296">
            <w:pPr>
              <w:pStyle w:val="ConsPlusNormal"/>
              <w:rPr>
                <w:sz w:val="16"/>
                <w:szCs w:val="16"/>
              </w:rPr>
            </w:pPr>
            <w:r w:rsidRPr="00154E0F">
              <w:rPr>
                <w:sz w:val="16"/>
                <w:szCs w:val="16"/>
              </w:rPr>
              <w:t>0,0</w:t>
            </w:r>
          </w:p>
        </w:tc>
      </w:tr>
      <w:tr w:rsidR="00154E0F" w:rsidRPr="00154E0F" w14:paraId="6E779DA3" w14:textId="77777777" w:rsidTr="00154E0F">
        <w:tc>
          <w:tcPr>
            <w:tcW w:w="1696" w:type="dxa"/>
            <w:vMerge/>
          </w:tcPr>
          <w:p w14:paraId="1C8388CD" w14:textId="77777777" w:rsidR="00F67296" w:rsidRPr="00154E0F" w:rsidRDefault="00F67296">
            <w:pPr>
              <w:pStyle w:val="ConsPlusNormal"/>
              <w:rPr>
                <w:sz w:val="16"/>
                <w:szCs w:val="16"/>
              </w:rPr>
            </w:pPr>
          </w:p>
        </w:tc>
        <w:tc>
          <w:tcPr>
            <w:tcW w:w="1560" w:type="dxa"/>
          </w:tcPr>
          <w:p w14:paraId="7D23D538"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62B7C0C0" w14:textId="77777777" w:rsidR="00F67296" w:rsidRPr="00154E0F" w:rsidRDefault="00F67296">
            <w:pPr>
              <w:pStyle w:val="ConsPlusNormal"/>
              <w:rPr>
                <w:sz w:val="16"/>
                <w:szCs w:val="16"/>
              </w:rPr>
            </w:pPr>
            <w:r w:rsidRPr="00154E0F">
              <w:rPr>
                <w:sz w:val="16"/>
                <w:szCs w:val="16"/>
              </w:rPr>
              <w:t xml:space="preserve">02Е1000000 Грант Федеральному государственному автономному </w:t>
            </w:r>
            <w:r w:rsidRPr="00154E0F">
              <w:rPr>
                <w:sz w:val="16"/>
                <w:szCs w:val="16"/>
              </w:rPr>
              <w:lastRenderedPageBreak/>
              <w:t>образовательному учреждению высшего образования Первому Московскому государственному медицинскому университету им. И.М. Сеченова Министерства здравоохранения Российской Федерации (</w:t>
            </w:r>
            <w:proofErr w:type="spellStart"/>
            <w:r w:rsidRPr="00154E0F">
              <w:rPr>
                <w:sz w:val="16"/>
                <w:szCs w:val="16"/>
              </w:rPr>
              <w:t>Сеченовский</w:t>
            </w:r>
            <w:proofErr w:type="spellEnd"/>
            <w:r w:rsidRPr="00154E0F">
              <w:rPr>
                <w:sz w:val="16"/>
                <w:szCs w:val="16"/>
              </w:rPr>
              <w:t xml:space="preserve"> университет) на содержание основных средств</w:t>
            </w:r>
          </w:p>
        </w:tc>
        <w:tc>
          <w:tcPr>
            <w:tcW w:w="850" w:type="dxa"/>
          </w:tcPr>
          <w:p w14:paraId="3E6A65E2" w14:textId="77777777" w:rsidR="00F67296" w:rsidRPr="00154E0F" w:rsidRDefault="00F67296">
            <w:pPr>
              <w:pStyle w:val="ConsPlusNormal"/>
              <w:rPr>
                <w:sz w:val="16"/>
                <w:szCs w:val="16"/>
              </w:rPr>
            </w:pPr>
            <w:r w:rsidRPr="00154E0F">
              <w:rPr>
                <w:sz w:val="16"/>
                <w:szCs w:val="16"/>
              </w:rPr>
              <w:lastRenderedPageBreak/>
              <w:t>0709</w:t>
            </w:r>
          </w:p>
        </w:tc>
        <w:tc>
          <w:tcPr>
            <w:tcW w:w="567" w:type="dxa"/>
          </w:tcPr>
          <w:p w14:paraId="12D36AAB" w14:textId="77777777" w:rsidR="00F67296" w:rsidRPr="00154E0F" w:rsidRDefault="00F67296">
            <w:pPr>
              <w:pStyle w:val="ConsPlusNormal"/>
              <w:rPr>
                <w:sz w:val="16"/>
                <w:szCs w:val="16"/>
              </w:rPr>
            </w:pPr>
            <w:r w:rsidRPr="00154E0F">
              <w:rPr>
                <w:sz w:val="16"/>
                <w:szCs w:val="16"/>
              </w:rPr>
              <w:t>054</w:t>
            </w:r>
          </w:p>
        </w:tc>
        <w:tc>
          <w:tcPr>
            <w:tcW w:w="567" w:type="dxa"/>
          </w:tcPr>
          <w:p w14:paraId="53AFD43F" w14:textId="77777777" w:rsidR="00F67296" w:rsidRPr="00154E0F" w:rsidRDefault="00F67296">
            <w:pPr>
              <w:pStyle w:val="ConsPlusNormal"/>
              <w:rPr>
                <w:sz w:val="16"/>
                <w:szCs w:val="16"/>
              </w:rPr>
            </w:pPr>
            <w:r w:rsidRPr="00154E0F">
              <w:rPr>
                <w:sz w:val="16"/>
                <w:szCs w:val="16"/>
              </w:rPr>
              <w:t>623</w:t>
            </w:r>
          </w:p>
        </w:tc>
        <w:tc>
          <w:tcPr>
            <w:tcW w:w="1063" w:type="dxa"/>
          </w:tcPr>
          <w:p w14:paraId="1B6E6296" w14:textId="77777777" w:rsidR="00F67296" w:rsidRPr="00154E0F" w:rsidRDefault="00F67296">
            <w:pPr>
              <w:pStyle w:val="ConsPlusNormal"/>
              <w:rPr>
                <w:sz w:val="16"/>
                <w:szCs w:val="16"/>
              </w:rPr>
            </w:pPr>
            <w:r w:rsidRPr="00154E0F">
              <w:rPr>
                <w:sz w:val="16"/>
                <w:szCs w:val="16"/>
              </w:rPr>
              <w:t>200000,0</w:t>
            </w:r>
          </w:p>
        </w:tc>
        <w:tc>
          <w:tcPr>
            <w:tcW w:w="1063" w:type="dxa"/>
          </w:tcPr>
          <w:p w14:paraId="74C8C4F8" w14:textId="77777777" w:rsidR="00F67296" w:rsidRPr="00154E0F" w:rsidRDefault="00F67296">
            <w:pPr>
              <w:pStyle w:val="ConsPlusNormal"/>
              <w:rPr>
                <w:sz w:val="16"/>
                <w:szCs w:val="16"/>
              </w:rPr>
            </w:pPr>
            <w:r w:rsidRPr="00154E0F">
              <w:rPr>
                <w:sz w:val="16"/>
                <w:szCs w:val="16"/>
              </w:rPr>
              <w:t>0,0</w:t>
            </w:r>
          </w:p>
        </w:tc>
        <w:tc>
          <w:tcPr>
            <w:tcW w:w="1063" w:type="dxa"/>
          </w:tcPr>
          <w:p w14:paraId="55394BF0" w14:textId="77777777" w:rsidR="00F67296" w:rsidRPr="00154E0F" w:rsidRDefault="00F67296">
            <w:pPr>
              <w:pStyle w:val="ConsPlusNormal"/>
              <w:rPr>
                <w:sz w:val="16"/>
                <w:szCs w:val="16"/>
              </w:rPr>
            </w:pPr>
            <w:r w:rsidRPr="00154E0F">
              <w:rPr>
                <w:sz w:val="16"/>
                <w:szCs w:val="16"/>
              </w:rPr>
              <w:t>0,0</w:t>
            </w:r>
          </w:p>
        </w:tc>
        <w:tc>
          <w:tcPr>
            <w:tcW w:w="1064" w:type="dxa"/>
          </w:tcPr>
          <w:p w14:paraId="12231B1E" w14:textId="77777777" w:rsidR="00F67296" w:rsidRPr="00154E0F" w:rsidRDefault="00F67296">
            <w:pPr>
              <w:pStyle w:val="ConsPlusNormal"/>
              <w:rPr>
                <w:sz w:val="16"/>
                <w:szCs w:val="16"/>
              </w:rPr>
            </w:pPr>
            <w:r w:rsidRPr="00154E0F">
              <w:rPr>
                <w:sz w:val="16"/>
                <w:szCs w:val="16"/>
              </w:rPr>
              <w:t>0,0</w:t>
            </w:r>
          </w:p>
        </w:tc>
        <w:tc>
          <w:tcPr>
            <w:tcW w:w="1063" w:type="dxa"/>
          </w:tcPr>
          <w:p w14:paraId="67D41B13" w14:textId="77777777" w:rsidR="00F67296" w:rsidRPr="00154E0F" w:rsidRDefault="00F67296">
            <w:pPr>
              <w:pStyle w:val="ConsPlusNormal"/>
              <w:rPr>
                <w:sz w:val="16"/>
                <w:szCs w:val="16"/>
              </w:rPr>
            </w:pPr>
            <w:r w:rsidRPr="00154E0F">
              <w:rPr>
                <w:sz w:val="16"/>
                <w:szCs w:val="16"/>
              </w:rPr>
              <w:t>0,0</w:t>
            </w:r>
          </w:p>
        </w:tc>
        <w:tc>
          <w:tcPr>
            <w:tcW w:w="1063" w:type="dxa"/>
          </w:tcPr>
          <w:p w14:paraId="4F1F8530" w14:textId="77777777" w:rsidR="00F67296" w:rsidRPr="00154E0F" w:rsidRDefault="00F67296">
            <w:pPr>
              <w:pStyle w:val="ConsPlusNormal"/>
              <w:rPr>
                <w:sz w:val="16"/>
                <w:szCs w:val="16"/>
              </w:rPr>
            </w:pPr>
            <w:r w:rsidRPr="00154E0F">
              <w:rPr>
                <w:sz w:val="16"/>
                <w:szCs w:val="16"/>
              </w:rPr>
              <w:t>0,0</w:t>
            </w:r>
          </w:p>
        </w:tc>
        <w:tc>
          <w:tcPr>
            <w:tcW w:w="1063" w:type="dxa"/>
          </w:tcPr>
          <w:p w14:paraId="074561C0" w14:textId="77777777" w:rsidR="00F67296" w:rsidRPr="00154E0F" w:rsidRDefault="00F67296">
            <w:pPr>
              <w:pStyle w:val="ConsPlusNormal"/>
              <w:rPr>
                <w:sz w:val="16"/>
                <w:szCs w:val="16"/>
              </w:rPr>
            </w:pPr>
            <w:r w:rsidRPr="00154E0F">
              <w:rPr>
                <w:sz w:val="16"/>
                <w:szCs w:val="16"/>
              </w:rPr>
              <w:t>0,0</w:t>
            </w:r>
          </w:p>
        </w:tc>
        <w:tc>
          <w:tcPr>
            <w:tcW w:w="1064" w:type="dxa"/>
          </w:tcPr>
          <w:p w14:paraId="0BC3B807" w14:textId="77777777" w:rsidR="00F67296" w:rsidRPr="00154E0F" w:rsidRDefault="00F67296">
            <w:pPr>
              <w:pStyle w:val="ConsPlusNormal"/>
              <w:rPr>
                <w:sz w:val="16"/>
                <w:szCs w:val="16"/>
              </w:rPr>
            </w:pPr>
            <w:r w:rsidRPr="00154E0F">
              <w:rPr>
                <w:sz w:val="16"/>
                <w:szCs w:val="16"/>
              </w:rPr>
              <w:t>0,0</w:t>
            </w:r>
          </w:p>
        </w:tc>
      </w:tr>
      <w:tr w:rsidR="00154E0F" w:rsidRPr="00154E0F" w14:paraId="173341F4" w14:textId="77777777" w:rsidTr="00154E0F">
        <w:tc>
          <w:tcPr>
            <w:tcW w:w="1696" w:type="dxa"/>
            <w:vMerge w:val="restart"/>
          </w:tcPr>
          <w:p w14:paraId="7DE75FC9" w14:textId="77777777" w:rsidR="00F67296" w:rsidRPr="00154E0F" w:rsidRDefault="00F67296">
            <w:pPr>
              <w:pStyle w:val="ConsPlusNormal"/>
              <w:rPr>
                <w:sz w:val="16"/>
                <w:szCs w:val="16"/>
              </w:rPr>
            </w:pPr>
            <w:r w:rsidRPr="00154E0F">
              <w:rPr>
                <w:sz w:val="16"/>
                <w:szCs w:val="16"/>
              </w:rPr>
              <w:t>Организация изучения работниками государственной системы здравоохранения города Москвы передового опыта, современных достижений медицинской науки и практики в системах здравоохранения иностранных государств</w:t>
            </w:r>
          </w:p>
        </w:tc>
        <w:tc>
          <w:tcPr>
            <w:tcW w:w="1560" w:type="dxa"/>
          </w:tcPr>
          <w:p w14:paraId="30529FAD" w14:textId="77777777" w:rsidR="00F67296" w:rsidRPr="00154E0F" w:rsidRDefault="00F67296">
            <w:pPr>
              <w:pStyle w:val="ConsPlusNormal"/>
              <w:rPr>
                <w:sz w:val="16"/>
                <w:szCs w:val="16"/>
              </w:rPr>
            </w:pPr>
            <w:r w:rsidRPr="00154E0F">
              <w:rPr>
                <w:sz w:val="16"/>
                <w:szCs w:val="16"/>
              </w:rPr>
              <w:t>Всего</w:t>
            </w:r>
          </w:p>
        </w:tc>
        <w:tc>
          <w:tcPr>
            <w:tcW w:w="1134" w:type="dxa"/>
          </w:tcPr>
          <w:p w14:paraId="6CC47AD9" w14:textId="77777777" w:rsidR="00F67296" w:rsidRPr="00154E0F" w:rsidRDefault="00F67296">
            <w:pPr>
              <w:pStyle w:val="ConsPlusNormal"/>
              <w:rPr>
                <w:sz w:val="16"/>
                <w:szCs w:val="16"/>
              </w:rPr>
            </w:pPr>
          </w:p>
        </w:tc>
        <w:tc>
          <w:tcPr>
            <w:tcW w:w="850" w:type="dxa"/>
          </w:tcPr>
          <w:p w14:paraId="48A9D037" w14:textId="77777777" w:rsidR="00F67296" w:rsidRPr="00154E0F" w:rsidRDefault="00F67296">
            <w:pPr>
              <w:pStyle w:val="ConsPlusNormal"/>
              <w:rPr>
                <w:sz w:val="16"/>
                <w:szCs w:val="16"/>
              </w:rPr>
            </w:pPr>
          </w:p>
        </w:tc>
        <w:tc>
          <w:tcPr>
            <w:tcW w:w="567" w:type="dxa"/>
          </w:tcPr>
          <w:p w14:paraId="35A5B1B6" w14:textId="77777777" w:rsidR="00F67296" w:rsidRPr="00154E0F" w:rsidRDefault="00F67296">
            <w:pPr>
              <w:pStyle w:val="ConsPlusNormal"/>
              <w:rPr>
                <w:sz w:val="16"/>
                <w:szCs w:val="16"/>
              </w:rPr>
            </w:pPr>
          </w:p>
        </w:tc>
        <w:tc>
          <w:tcPr>
            <w:tcW w:w="567" w:type="dxa"/>
          </w:tcPr>
          <w:p w14:paraId="309F63E4" w14:textId="77777777" w:rsidR="00F67296" w:rsidRPr="00154E0F" w:rsidRDefault="00F67296">
            <w:pPr>
              <w:pStyle w:val="ConsPlusNormal"/>
              <w:rPr>
                <w:sz w:val="16"/>
                <w:szCs w:val="16"/>
              </w:rPr>
            </w:pPr>
          </w:p>
        </w:tc>
        <w:tc>
          <w:tcPr>
            <w:tcW w:w="1063" w:type="dxa"/>
          </w:tcPr>
          <w:p w14:paraId="6DC7F452" w14:textId="77777777" w:rsidR="00F67296" w:rsidRPr="00154E0F" w:rsidRDefault="00F67296">
            <w:pPr>
              <w:pStyle w:val="ConsPlusNormal"/>
              <w:rPr>
                <w:sz w:val="16"/>
                <w:szCs w:val="16"/>
              </w:rPr>
            </w:pPr>
            <w:r w:rsidRPr="00154E0F">
              <w:rPr>
                <w:sz w:val="16"/>
                <w:szCs w:val="16"/>
              </w:rPr>
              <w:t>150000,0</w:t>
            </w:r>
          </w:p>
        </w:tc>
        <w:tc>
          <w:tcPr>
            <w:tcW w:w="1063" w:type="dxa"/>
          </w:tcPr>
          <w:p w14:paraId="2AF4ED78" w14:textId="77777777" w:rsidR="00F67296" w:rsidRPr="00154E0F" w:rsidRDefault="00F67296">
            <w:pPr>
              <w:pStyle w:val="ConsPlusNormal"/>
              <w:rPr>
                <w:sz w:val="16"/>
                <w:szCs w:val="16"/>
              </w:rPr>
            </w:pPr>
            <w:r w:rsidRPr="00154E0F">
              <w:rPr>
                <w:sz w:val="16"/>
                <w:szCs w:val="16"/>
              </w:rPr>
              <w:t>150000,0</w:t>
            </w:r>
          </w:p>
        </w:tc>
        <w:tc>
          <w:tcPr>
            <w:tcW w:w="1063" w:type="dxa"/>
          </w:tcPr>
          <w:p w14:paraId="1146DBDB" w14:textId="77777777" w:rsidR="00F67296" w:rsidRPr="00154E0F" w:rsidRDefault="00F67296">
            <w:pPr>
              <w:pStyle w:val="ConsPlusNormal"/>
              <w:rPr>
                <w:sz w:val="16"/>
                <w:szCs w:val="16"/>
              </w:rPr>
            </w:pPr>
            <w:r w:rsidRPr="00154E0F">
              <w:rPr>
                <w:sz w:val="16"/>
                <w:szCs w:val="16"/>
              </w:rPr>
              <w:t>50000,0</w:t>
            </w:r>
          </w:p>
        </w:tc>
        <w:tc>
          <w:tcPr>
            <w:tcW w:w="1064" w:type="dxa"/>
          </w:tcPr>
          <w:p w14:paraId="666D0A11" w14:textId="77777777" w:rsidR="00F67296" w:rsidRPr="00154E0F" w:rsidRDefault="00F67296">
            <w:pPr>
              <w:pStyle w:val="ConsPlusNormal"/>
              <w:rPr>
                <w:sz w:val="16"/>
                <w:szCs w:val="16"/>
              </w:rPr>
            </w:pPr>
            <w:r w:rsidRPr="00154E0F">
              <w:rPr>
                <w:sz w:val="16"/>
                <w:szCs w:val="16"/>
              </w:rPr>
              <w:t>150000,0</w:t>
            </w:r>
          </w:p>
        </w:tc>
        <w:tc>
          <w:tcPr>
            <w:tcW w:w="1063" w:type="dxa"/>
          </w:tcPr>
          <w:p w14:paraId="00282025" w14:textId="77777777" w:rsidR="00F67296" w:rsidRPr="00154E0F" w:rsidRDefault="00F67296">
            <w:pPr>
              <w:pStyle w:val="ConsPlusNormal"/>
              <w:rPr>
                <w:sz w:val="16"/>
                <w:szCs w:val="16"/>
              </w:rPr>
            </w:pPr>
            <w:r w:rsidRPr="00154E0F">
              <w:rPr>
                <w:sz w:val="16"/>
                <w:szCs w:val="16"/>
              </w:rPr>
              <w:t>150000,0</w:t>
            </w:r>
          </w:p>
        </w:tc>
        <w:tc>
          <w:tcPr>
            <w:tcW w:w="1063" w:type="dxa"/>
          </w:tcPr>
          <w:p w14:paraId="1E65E97C" w14:textId="77777777" w:rsidR="00F67296" w:rsidRPr="00154E0F" w:rsidRDefault="00F67296">
            <w:pPr>
              <w:pStyle w:val="ConsPlusNormal"/>
              <w:rPr>
                <w:sz w:val="16"/>
                <w:szCs w:val="16"/>
              </w:rPr>
            </w:pPr>
            <w:r w:rsidRPr="00154E0F">
              <w:rPr>
                <w:sz w:val="16"/>
                <w:szCs w:val="16"/>
              </w:rPr>
              <w:t>150000,0</w:t>
            </w:r>
          </w:p>
        </w:tc>
        <w:tc>
          <w:tcPr>
            <w:tcW w:w="1063" w:type="dxa"/>
          </w:tcPr>
          <w:p w14:paraId="46BAFCCF" w14:textId="77777777" w:rsidR="00F67296" w:rsidRPr="00154E0F" w:rsidRDefault="00F67296">
            <w:pPr>
              <w:pStyle w:val="ConsPlusNormal"/>
              <w:rPr>
                <w:sz w:val="16"/>
                <w:szCs w:val="16"/>
              </w:rPr>
            </w:pPr>
            <w:r w:rsidRPr="00154E0F">
              <w:rPr>
                <w:sz w:val="16"/>
                <w:szCs w:val="16"/>
              </w:rPr>
              <w:t>150000,0</w:t>
            </w:r>
          </w:p>
        </w:tc>
        <w:tc>
          <w:tcPr>
            <w:tcW w:w="1064" w:type="dxa"/>
          </w:tcPr>
          <w:p w14:paraId="0E81735C" w14:textId="77777777" w:rsidR="00F67296" w:rsidRPr="00154E0F" w:rsidRDefault="00F67296">
            <w:pPr>
              <w:pStyle w:val="ConsPlusNormal"/>
              <w:rPr>
                <w:sz w:val="16"/>
                <w:szCs w:val="16"/>
              </w:rPr>
            </w:pPr>
            <w:r w:rsidRPr="00154E0F">
              <w:rPr>
                <w:sz w:val="16"/>
                <w:szCs w:val="16"/>
              </w:rPr>
              <w:t>150000,0</w:t>
            </w:r>
          </w:p>
        </w:tc>
      </w:tr>
      <w:tr w:rsidR="00154E0F" w:rsidRPr="00154E0F" w14:paraId="702ACB4A" w14:textId="77777777" w:rsidTr="00154E0F">
        <w:tc>
          <w:tcPr>
            <w:tcW w:w="1696" w:type="dxa"/>
            <w:vMerge/>
          </w:tcPr>
          <w:p w14:paraId="2475E397" w14:textId="77777777" w:rsidR="00F67296" w:rsidRPr="00154E0F" w:rsidRDefault="00F67296">
            <w:pPr>
              <w:pStyle w:val="ConsPlusNormal"/>
              <w:rPr>
                <w:sz w:val="16"/>
                <w:szCs w:val="16"/>
              </w:rPr>
            </w:pPr>
          </w:p>
        </w:tc>
        <w:tc>
          <w:tcPr>
            <w:tcW w:w="1560" w:type="dxa"/>
          </w:tcPr>
          <w:p w14:paraId="59A8E94D" w14:textId="77777777" w:rsidR="00F67296" w:rsidRPr="00154E0F" w:rsidRDefault="00F67296">
            <w:pPr>
              <w:pStyle w:val="ConsPlusNormal"/>
              <w:rPr>
                <w:sz w:val="16"/>
                <w:szCs w:val="16"/>
              </w:rPr>
            </w:pPr>
            <w:r w:rsidRPr="00154E0F">
              <w:rPr>
                <w:sz w:val="16"/>
                <w:szCs w:val="16"/>
              </w:rPr>
              <w:t>Департамент внешнеэкономических и международных связей города Москвы</w:t>
            </w:r>
          </w:p>
        </w:tc>
        <w:tc>
          <w:tcPr>
            <w:tcW w:w="1134" w:type="dxa"/>
          </w:tcPr>
          <w:p w14:paraId="400B19D2" w14:textId="77777777" w:rsidR="00F67296" w:rsidRPr="00154E0F" w:rsidRDefault="00F67296">
            <w:pPr>
              <w:pStyle w:val="ConsPlusNormal"/>
              <w:rPr>
                <w:sz w:val="16"/>
                <w:szCs w:val="16"/>
              </w:rPr>
            </w:pPr>
            <w:r w:rsidRPr="00154E0F">
              <w:rPr>
                <w:sz w:val="16"/>
                <w:szCs w:val="16"/>
              </w:rPr>
              <w:t xml:space="preserve">02Е1100000 Организация изучения работниками государственной системы здравоохранения города Москвы передового опыта, современных достижений медицинской науки и практики в системах здравоохранения </w:t>
            </w:r>
            <w:r w:rsidRPr="00154E0F">
              <w:rPr>
                <w:sz w:val="16"/>
                <w:szCs w:val="16"/>
              </w:rPr>
              <w:lastRenderedPageBreak/>
              <w:t>иностранных государств</w:t>
            </w:r>
          </w:p>
        </w:tc>
        <w:tc>
          <w:tcPr>
            <w:tcW w:w="850" w:type="dxa"/>
          </w:tcPr>
          <w:p w14:paraId="04EA67E2" w14:textId="77777777" w:rsidR="00F67296" w:rsidRPr="00154E0F" w:rsidRDefault="00F67296">
            <w:pPr>
              <w:pStyle w:val="ConsPlusNormal"/>
              <w:rPr>
                <w:sz w:val="16"/>
                <w:szCs w:val="16"/>
              </w:rPr>
            </w:pPr>
            <w:r w:rsidRPr="00154E0F">
              <w:rPr>
                <w:sz w:val="16"/>
                <w:szCs w:val="16"/>
              </w:rPr>
              <w:lastRenderedPageBreak/>
              <w:t>0705</w:t>
            </w:r>
          </w:p>
        </w:tc>
        <w:tc>
          <w:tcPr>
            <w:tcW w:w="567" w:type="dxa"/>
          </w:tcPr>
          <w:p w14:paraId="2F9FED5E" w14:textId="77777777" w:rsidR="00F67296" w:rsidRPr="00154E0F" w:rsidRDefault="00F67296">
            <w:pPr>
              <w:pStyle w:val="ConsPlusNormal"/>
              <w:rPr>
                <w:sz w:val="16"/>
                <w:szCs w:val="16"/>
              </w:rPr>
            </w:pPr>
            <w:r w:rsidRPr="00154E0F">
              <w:rPr>
                <w:sz w:val="16"/>
                <w:szCs w:val="16"/>
              </w:rPr>
              <w:t>804</w:t>
            </w:r>
          </w:p>
        </w:tc>
        <w:tc>
          <w:tcPr>
            <w:tcW w:w="567" w:type="dxa"/>
          </w:tcPr>
          <w:p w14:paraId="256205B1" w14:textId="77777777" w:rsidR="00F67296" w:rsidRPr="00154E0F" w:rsidRDefault="00F67296">
            <w:pPr>
              <w:pStyle w:val="ConsPlusNormal"/>
              <w:rPr>
                <w:sz w:val="16"/>
                <w:szCs w:val="16"/>
              </w:rPr>
            </w:pPr>
            <w:r w:rsidRPr="00154E0F">
              <w:rPr>
                <w:sz w:val="16"/>
                <w:szCs w:val="16"/>
              </w:rPr>
              <w:t>632</w:t>
            </w:r>
          </w:p>
        </w:tc>
        <w:tc>
          <w:tcPr>
            <w:tcW w:w="1063" w:type="dxa"/>
          </w:tcPr>
          <w:p w14:paraId="3C812946" w14:textId="77777777" w:rsidR="00F67296" w:rsidRPr="00154E0F" w:rsidRDefault="00F67296">
            <w:pPr>
              <w:pStyle w:val="ConsPlusNormal"/>
              <w:rPr>
                <w:sz w:val="16"/>
                <w:szCs w:val="16"/>
              </w:rPr>
            </w:pPr>
            <w:r w:rsidRPr="00154E0F">
              <w:rPr>
                <w:sz w:val="16"/>
                <w:szCs w:val="16"/>
              </w:rPr>
              <w:t>0,0</w:t>
            </w:r>
          </w:p>
        </w:tc>
        <w:tc>
          <w:tcPr>
            <w:tcW w:w="1063" w:type="dxa"/>
          </w:tcPr>
          <w:p w14:paraId="42193154" w14:textId="77777777" w:rsidR="00F67296" w:rsidRPr="00154E0F" w:rsidRDefault="00F67296">
            <w:pPr>
              <w:pStyle w:val="ConsPlusNormal"/>
              <w:rPr>
                <w:sz w:val="16"/>
                <w:szCs w:val="16"/>
              </w:rPr>
            </w:pPr>
            <w:r w:rsidRPr="00154E0F">
              <w:rPr>
                <w:sz w:val="16"/>
                <w:szCs w:val="16"/>
              </w:rPr>
              <w:t>0,0</w:t>
            </w:r>
          </w:p>
        </w:tc>
        <w:tc>
          <w:tcPr>
            <w:tcW w:w="1063" w:type="dxa"/>
          </w:tcPr>
          <w:p w14:paraId="5B86479E" w14:textId="77777777" w:rsidR="00F67296" w:rsidRPr="00154E0F" w:rsidRDefault="00F67296">
            <w:pPr>
              <w:pStyle w:val="ConsPlusNormal"/>
              <w:rPr>
                <w:sz w:val="16"/>
                <w:szCs w:val="16"/>
              </w:rPr>
            </w:pPr>
            <w:r w:rsidRPr="00154E0F">
              <w:rPr>
                <w:sz w:val="16"/>
                <w:szCs w:val="16"/>
              </w:rPr>
              <w:t>0,0</w:t>
            </w:r>
          </w:p>
        </w:tc>
        <w:tc>
          <w:tcPr>
            <w:tcW w:w="1064" w:type="dxa"/>
          </w:tcPr>
          <w:p w14:paraId="49766C03" w14:textId="77777777" w:rsidR="00F67296" w:rsidRPr="00154E0F" w:rsidRDefault="00F67296">
            <w:pPr>
              <w:pStyle w:val="ConsPlusNormal"/>
              <w:rPr>
                <w:sz w:val="16"/>
                <w:szCs w:val="16"/>
              </w:rPr>
            </w:pPr>
            <w:r w:rsidRPr="00154E0F">
              <w:rPr>
                <w:sz w:val="16"/>
                <w:szCs w:val="16"/>
              </w:rPr>
              <w:t>0,0</w:t>
            </w:r>
          </w:p>
        </w:tc>
        <w:tc>
          <w:tcPr>
            <w:tcW w:w="1063" w:type="dxa"/>
          </w:tcPr>
          <w:p w14:paraId="5F1A9358" w14:textId="77777777" w:rsidR="00F67296" w:rsidRPr="00154E0F" w:rsidRDefault="00F67296">
            <w:pPr>
              <w:pStyle w:val="ConsPlusNormal"/>
              <w:rPr>
                <w:sz w:val="16"/>
                <w:szCs w:val="16"/>
              </w:rPr>
            </w:pPr>
            <w:r w:rsidRPr="00154E0F">
              <w:rPr>
                <w:sz w:val="16"/>
                <w:szCs w:val="16"/>
              </w:rPr>
              <w:t>150000,0</w:t>
            </w:r>
          </w:p>
        </w:tc>
        <w:tc>
          <w:tcPr>
            <w:tcW w:w="1063" w:type="dxa"/>
          </w:tcPr>
          <w:p w14:paraId="19937229" w14:textId="77777777" w:rsidR="00F67296" w:rsidRPr="00154E0F" w:rsidRDefault="00F67296">
            <w:pPr>
              <w:pStyle w:val="ConsPlusNormal"/>
              <w:rPr>
                <w:sz w:val="16"/>
                <w:szCs w:val="16"/>
              </w:rPr>
            </w:pPr>
            <w:r w:rsidRPr="00154E0F">
              <w:rPr>
                <w:sz w:val="16"/>
                <w:szCs w:val="16"/>
              </w:rPr>
              <w:t>150000,0</w:t>
            </w:r>
          </w:p>
        </w:tc>
        <w:tc>
          <w:tcPr>
            <w:tcW w:w="1063" w:type="dxa"/>
          </w:tcPr>
          <w:p w14:paraId="488F448B" w14:textId="77777777" w:rsidR="00F67296" w:rsidRPr="00154E0F" w:rsidRDefault="00F67296">
            <w:pPr>
              <w:pStyle w:val="ConsPlusNormal"/>
              <w:rPr>
                <w:sz w:val="16"/>
                <w:szCs w:val="16"/>
              </w:rPr>
            </w:pPr>
            <w:r w:rsidRPr="00154E0F">
              <w:rPr>
                <w:sz w:val="16"/>
                <w:szCs w:val="16"/>
              </w:rPr>
              <w:t>150000,0</w:t>
            </w:r>
          </w:p>
        </w:tc>
        <w:tc>
          <w:tcPr>
            <w:tcW w:w="1064" w:type="dxa"/>
          </w:tcPr>
          <w:p w14:paraId="3B45646F" w14:textId="77777777" w:rsidR="00F67296" w:rsidRPr="00154E0F" w:rsidRDefault="00F67296">
            <w:pPr>
              <w:pStyle w:val="ConsPlusNormal"/>
              <w:rPr>
                <w:sz w:val="16"/>
                <w:szCs w:val="16"/>
              </w:rPr>
            </w:pPr>
            <w:r w:rsidRPr="00154E0F">
              <w:rPr>
                <w:sz w:val="16"/>
                <w:szCs w:val="16"/>
              </w:rPr>
              <w:t>150000,0</w:t>
            </w:r>
          </w:p>
        </w:tc>
      </w:tr>
      <w:tr w:rsidR="00154E0F" w:rsidRPr="00154E0F" w14:paraId="372BB989" w14:textId="77777777" w:rsidTr="00154E0F">
        <w:tc>
          <w:tcPr>
            <w:tcW w:w="1696" w:type="dxa"/>
            <w:vMerge/>
          </w:tcPr>
          <w:p w14:paraId="34C5D556" w14:textId="77777777" w:rsidR="00F67296" w:rsidRPr="00154E0F" w:rsidRDefault="00F67296">
            <w:pPr>
              <w:pStyle w:val="ConsPlusNormal"/>
              <w:rPr>
                <w:sz w:val="16"/>
                <w:szCs w:val="16"/>
              </w:rPr>
            </w:pPr>
          </w:p>
        </w:tc>
        <w:tc>
          <w:tcPr>
            <w:tcW w:w="1560" w:type="dxa"/>
          </w:tcPr>
          <w:p w14:paraId="24961D09" w14:textId="77777777" w:rsidR="00F67296" w:rsidRPr="00154E0F" w:rsidRDefault="00F67296">
            <w:pPr>
              <w:pStyle w:val="ConsPlusNormal"/>
              <w:rPr>
                <w:sz w:val="16"/>
                <w:szCs w:val="16"/>
              </w:rPr>
            </w:pPr>
            <w:r w:rsidRPr="00154E0F">
              <w:rPr>
                <w:sz w:val="16"/>
                <w:szCs w:val="16"/>
              </w:rPr>
              <w:t>Департамент внешнеэкономических и международных связей города Москвы</w:t>
            </w:r>
          </w:p>
        </w:tc>
        <w:tc>
          <w:tcPr>
            <w:tcW w:w="1134" w:type="dxa"/>
          </w:tcPr>
          <w:p w14:paraId="2DE49F1D" w14:textId="77777777" w:rsidR="00F67296" w:rsidRPr="00154E0F" w:rsidRDefault="00F67296">
            <w:pPr>
              <w:pStyle w:val="ConsPlusNormal"/>
              <w:rPr>
                <w:sz w:val="16"/>
                <w:szCs w:val="16"/>
              </w:rPr>
            </w:pPr>
            <w:r w:rsidRPr="00154E0F">
              <w:rPr>
                <w:sz w:val="16"/>
                <w:szCs w:val="16"/>
              </w:rPr>
              <w:t>02Е1100000 Организация изучения работниками государственной системы здравоохранения города Москвы передового опыта, современных достижений медицинской науки и практики в системах здравоохранения иностранных государств</w:t>
            </w:r>
          </w:p>
        </w:tc>
        <w:tc>
          <w:tcPr>
            <w:tcW w:w="850" w:type="dxa"/>
          </w:tcPr>
          <w:p w14:paraId="36B8E1E5" w14:textId="77777777" w:rsidR="00F67296" w:rsidRPr="00154E0F" w:rsidRDefault="00F67296">
            <w:pPr>
              <w:pStyle w:val="ConsPlusNormal"/>
              <w:rPr>
                <w:sz w:val="16"/>
                <w:szCs w:val="16"/>
              </w:rPr>
            </w:pPr>
            <w:r w:rsidRPr="00154E0F">
              <w:rPr>
                <w:sz w:val="16"/>
                <w:szCs w:val="16"/>
              </w:rPr>
              <w:t>0705</w:t>
            </w:r>
          </w:p>
        </w:tc>
        <w:tc>
          <w:tcPr>
            <w:tcW w:w="567" w:type="dxa"/>
          </w:tcPr>
          <w:p w14:paraId="6DBED72B" w14:textId="77777777" w:rsidR="00F67296" w:rsidRPr="00154E0F" w:rsidRDefault="00F67296">
            <w:pPr>
              <w:pStyle w:val="ConsPlusNormal"/>
              <w:rPr>
                <w:sz w:val="16"/>
                <w:szCs w:val="16"/>
              </w:rPr>
            </w:pPr>
            <w:r w:rsidRPr="00154E0F">
              <w:rPr>
                <w:sz w:val="16"/>
                <w:szCs w:val="16"/>
              </w:rPr>
              <w:t>804</w:t>
            </w:r>
          </w:p>
        </w:tc>
        <w:tc>
          <w:tcPr>
            <w:tcW w:w="567" w:type="dxa"/>
          </w:tcPr>
          <w:p w14:paraId="4D5189AD" w14:textId="77777777" w:rsidR="00F67296" w:rsidRPr="00154E0F" w:rsidRDefault="00F67296">
            <w:pPr>
              <w:pStyle w:val="ConsPlusNormal"/>
              <w:rPr>
                <w:sz w:val="16"/>
                <w:szCs w:val="16"/>
              </w:rPr>
            </w:pPr>
            <w:r w:rsidRPr="00154E0F">
              <w:rPr>
                <w:sz w:val="16"/>
                <w:szCs w:val="16"/>
              </w:rPr>
              <w:t>812</w:t>
            </w:r>
          </w:p>
        </w:tc>
        <w:tc>
          <w:tcPr>
            <w:tcW w:w="1063" w:type="dxa"/>
          </w:tcPr>
          <w:p w14:paraId="4C1B91D5" w14:textId="77777777" w:rsidR="00F67296" w:rsidRPr="00154E0F" w:rsidRDefault="00F67296">
            <w:pPr>
              <w:pStyle w:val="ConsPlusNormal"/>
              <w:rPr>
                <w:sz w:val="16"/>
                <w:szCs w:val="16"/>
              </w:rPr>
            </w:pPr>
            <w:r w:rsidRPr="00154E0F">
              <w:rPr>
                <w:sz w:val="16"/>
                <w:szCs w:val="16"/>
              </w:rPr>
              <w:t>0,0</w:t>
            </w:r>
          </w:p>
        </w:tc>
        <w:tc>
          <w:tcPr>
            <w:tcW w:w="1063" w:type="dxa"/>
          </w:tcPr>
          <w:p w14:paraId="58B66601" w14:textId="77777777" w:rsidR="00F67296" w:rsidRPr="00154E0F" w:rsidRDefault="00F67296">
            <w:pPr>
              <w:pStyle w:val="ConsPlusNormal"/>
              <w:rPr>
                <w:sz w:val="16"/>
                <w:szCs w:val="16"/>
              </w:rPr>
            </w:pPr>
            <w:r w:rsidRPr="00154E0F">
              <w:rPr>
                <w:sz w:val="16"/>
                <w:szCs w:val="16"/>
              </w:rPr>
              <w:t>150000,0</w:t>
            </w:r>
          </w:p>
        </w:tc>
        <w:tc>
          <w:tcPr>
            <w:tcW w:w="1063" w:type="dxa"/>
          </w:tcPr>
          <w:p w14:paraId="68741518" w14:textId="77777777" w:rsidR="00F67296" w:rsidRPr="00154E0F" w:rsidRDefault="00F67296">
            <w:pPr>
              <w:pStyle w:val="ConsPlusNormal"/>
              <w:rPr>
                <w:sz w:val="16"/>
                <w:szCs w:val="16"/>
              </w:rPr>
            </w:pPr>
            <w:r w:rsidRPr="00154E0F">
              <w:rPr>
                <w:sz w:val="16"/>
                <w:szCs w:val="16"/>
              </w:rPr>
              <w:t>50000,0</w:t>
            </w:r>
          </w:p>
        </w:tc>
        <w:tc>
          <w:tcPr>
            <w:tcW w:w="1064" w:type="dxa"/>
          </w:tcPr>
          <w:p w14:paraId="485A26AA" w14:textId="77777777" w:rsidR="00F67296" w:rsidRPr="00154E0F" w:rsidRDefault="00F67296">
            <w:pPr>
              <w:pStyle w:val="ConsPlusNormal"/>
              <w:rPr>
                <w:sz w:val="16"/>
                <w:szCs w:val="16"/>
              </w:rPr>
            </w:pPr>
            <w:r w:rsidRPr="00154E0F">
              <w:rPr>
                <w:sz w:val="16"/>
                <w:szCs w:val="16"/>
              </w:rPr>
              <w:t>150000,0</w:t>
            </w:r>
          </w:p>
        </w:tc>
        <w:tc>
          <w:tcPr>
            <w:tcW w:w="1063" w:type="dxa"/>
          </w:tcPr>
          <w:p w14:paraId="458A25A5" w14:textId="77777777" w:rsidR="00F67296" w:rsidRPr="00154E0F" w:rsidRDefault="00F67296">
            <w:pPr>
              <w:pStyle w:val="ConsPlusNormal"/>
              <w:rPr>
                <w:sz w:val="16"/>
                <w:szCs w:val="16"/>
              </w:rPr>
            </w:pPr>
            <w:r w:rsidRPr="00154E0F">
              <w:rPr>
                <w:sz w:val="16"/>
                <w:szCs w:val="16"/>
              </w:rPr>
              <w:t>0,0</w:t>
            </w:r>
          </w:p>
        </w:tc>
        <w:tc>
          <w:tcPr>
            <w:tcW w:w="1063" w:type="dxa"/>
          </w:tcPr>
          <w:p w14:paraId="5FD2F545" w14:textId="77777777" w:rsidR="00F67296" w:rsidRPr="00154E0F" w:rsidRDefault="00F67296">
            <w:pPr>
              <w:pStyle w:val="ConsPlusNormal"/>
              <w:rPr>
                <w:sz w:val="16"/>
                <w:szCs w:val="16"/>
              </w:rPr>
            </w:pPr>
            <w:r w:rsidRPr="00154E0F">
              <w:rPr>
                <w:sz w:val="16"/>
                <w:szCs w:val="16"/>
              </w:rPr>
              <w:t>0,0</w:t>
            </w:r>
          </w:p>
        </w:tc>
        <w:tc>
          <w:tcPr>
            <w:tcW w:w="1063" w:type="dxa"/>
          </w:tcPr>
          <w:p w14:paraId="3B183919" w14:textId="77777777" w:rsidR="00F67296" w:rsidRPr="00154E0F" w:rsidRDefault="00F67296">
            <w:pPr>
              <w:pStyle w:val="ConsPlusNormal"/>
              <w:rPr>
                <w:sz w:val="16"/>
                <w:szCs w:val="16"/>
              </w:rPr>
            </w:pPr>
            <w:r w:rsidRPr="00154E0F">
              <w:rPr>
                <w:sz w:val="16"/>
                <w:szCs w:val="16"/>
              </w:rPr>
              <w:t>0,0</w:t>
            </w:r>
          </w:p>
        </w:tc>
        <w:tc>
          <w:tcPr>
            <w:tcW w:w="1064" w:type="dxa"/>
          </w:tcPr>
          <w:p w14:paraId="2B53568A" w14:textId="77777777" w:rsidR="00F67296" w:rsidRPr="00154E0F" w:rsidRDefault="00F67296">
            <w:pPr>
              <w:pStyle w:val="ConsPlusNormal"/>
              <w:rPr>
                <w:sz w:val="16"/>
                <w:szCs w:val="16"/>
              </w:rPr>
            </w:pPr>
            <w:r w:rsidRPr="00154E0F">
              <w:rPr>
                <w:sz w:val="16"/>
                <w:szCs w:val="16"/>
              </w:rPr>
              <w:t>0,0</w:t>
            </w:r>
          </w:p>
        </w:tc>
      </w:tr>
      <w:tr w:rsidR="00154E0F" w:rsidRPr="00154E0F" w14:paraId="65432936" w14:textId="77777777" w:rsidTr="00154E0F">
        <w:tc>
          <w:tcPr>
            <w:tcW w:w="1696" w:type="dxa"/>
            <w:vMerge/>
          </w:tcPr>
          <w:p w14:paraId="23798899" w14:textId="77777777" w:rsidR="00F67296" w:rsidRPr="00154E0F" w:rsidRDefault="00F67296">
            <w:pPr>
              <w:pStyle w:val="ConsPlusNormal"/>
              <w:rPr>
                <w:sz w:val="16"/>
                <w:szCs w:val="16"/>
              </w:rPr>
            </w:pPr>
          </w:p>
        </w:tc>
        <w:tc>
          <w:tcPr>
            <w:tcW w:w="1560" w:type="dxa"/>
          </w:tcPr>
          <w:p w14:paraId="087A2888" w14:textId="77777777" w:rsidR="00F67296" w:rsidRPr="00154E0F" w:rsidRDefault="00F67296">
            <w:pPr>
              <w:pStyle w:val="ConsPlusNormal"/>
              <w:rPr>
                <w:sz w:val="16"/>
                <w:szCs w:val="16"/>
              </w:rPr>
            </w:pPr>
            <w:r w:rsidRPr="00154E0F">
              <w:rPr>
                <w:sz w:val="16"/>
                <w:szCs w:val="16"/>
              </w:rPr>
              <w:t>Департамент внешнеэкономических и международных связей города Москвы</w:t>
            </w:r>
          </w:p>
        </w:tc>
        <w:tc>
          <w:tcPr>
            <w:tcW w:w="1134" w:type="dxa"/>
          </w:tcPr>
          <w:p w14:paraId="51719FCE" w14:textId="77777777" w:rsidR="00F67296" w:rsidRPr="00154E0F" w:rsidRDefault="00F67296">
            <w:pPr>
              <w:pStyle w:val="ConsPlusNormal"/>
              <w:rPr>
                <w:sz w:val="16"/>
                <w:szCs w:val="16"/>
              </w:rPr>
            </w:pPr>
            <w:r w:rsidRPr="00154E0F">
              <w:rPr>
                <w:sz w:val="16"/>
                <w:szCs w:val="16"/>
              </w:rPr>
              <w:t>02Е1100000 Организация изучения работниками государственной системы здравоохранения города Москвы передового опыта, современных достижений медицинской науки и практики в системах здравоохранения иностранных государств</w:t>
            </w:r>
          </w:p>
        </w:tc>
        <w:tc>
          <w:tcPr>
            <w:tcW w:w="850" w:type="dxa"/>
          </w:tcPr>
          <w:p w14:paraId="0F0C76BC" w14:textId="77777777" w:rsidR="00F67296" w:rsidRPr="00154E0F" w:rsidRDefault="00F67296">
            <w:pPr>
              <w:pStyle w:val="ConsPlusNormal"/>
              <w:rPr>
                <w:sz w:val="16"/>
                <w:szCs w:val="16"/>
              </w:rPr>
            </w:pPr>
            <w:r w:rsidRPr="00154E0F">
              <w:rPr>
                <w:sz w:val="16"/>
                <w:szCs w:val="16"/>
              </w:rPr>
              <w:t>0705</w:t>
            </w:r>
          </w:p>
        </w:tc>
        <w:tc>
          <w:tcPr>
            <w:tcW w:w="567" w:type="dxa"/>
          </w:tcPr>
          <w:p w14:paraId="6C33B60D" w14:textId="77777777" w:rsidR="00F67296" w:rsidRPr="00154E0F" w:rsidRDefault="00F67296">
            <w:pPr>
              <w:pStyle w:val="ConsPlusNormal"/>
              <w:rPr>
                <w:sz w:val="16"/>
                <w:szCs w:val="16"/>
              </w:rPr>
            </w:pPr>
            <w:r w:rsidRPr="00154E0F">
              <w:rPr>
                <w:sz w:val="16"/>
                <w:szCs w:val="16"/>
              </w:rPr>
              <w:t>804</w:t>
            </w:r>
          </w:p>
        </w:tc>
        <w:tc>
          <w:tcPr>
            <w:tcW w:w="567" w:type="dxa"/>
          </w:tcPr>
          <w:p w14:paraId="16DC13ED" w14:textId="77777777" w:rsidR="00F67296" w:rsidRPr="00154E0F" w:rsidRDefault="00F67296">
            <w:pPr>
              <w:pStyle w:val="ConsPlusNormal"/>
              <w:rPr>
                <w:sz w:val="16"/>
                <w:szCs w:val="16"/>
              </w:rPr>
            </w:pPr>
            <w:r w:rsidRPr="00154E0F">
              <w:rPr>
                <w:sz w:val="16"/>
                <w:szCs w:val="16"/>
              </w:rPr>
              <w:t>814</w:t>
            </w:r>
          </w:p>
        </w:tc>
        <w:tc>
          <w:tcPr>
            <w:tcW w:w="1063" w:type="dxa"/>
          </w:tcPr>
          <w:p w14:paraId="13F520AD" w14:textId="77777777" w:rsidR="00F67296" w:rsidRPr="00154E0F" w:rsidRDefault="00F67296">
            <w:pPr>
              <w:pStyle w:val="ConsPlusNormal"/>
              <w:rPr>
                <w:sz w:val="16"/>
                <w:szCs w:val="16"/>
              </w:rPr>
            </w:pPr>
            <w:r w:rsidRPr="00154E0F">
              <w:rPr>
                <w:sz w:val="16"/>
                <w:szCs w:val="16"/>
              </w:rPr>
              <w:t>150000,0</w:t>
            </w:r>
          </w:p>
        </w:tc>
        <w:tc>
          <w:tcPr>
            <w:tcW w:w="1063" w:type="dxa"/>
          </w:tcPr>
          <w:p w14:paraId="3DF33B74" w14:textId="77777777" w:rsidR="00F67296" w:rsidRPr="00154E0F" w:rsidRDefault="00F67296">
            <w:pPr>
              <w:pStyle w:val="ConsPlusNormal"/>
              <w:rPr>
                <w:sz w:val="16"/>
                <w:szCs w:val="16"/>
              </w:rPr>
            </w:pPr>
            <w:r w:rsidRPr="00154E0F">
              <w:rPr>
                <w:sz w:val="16"/>
                <w:szCs w:val="16"/>
              </w:rPr>
              <w:t>0,0</w:t>
            </w:r>
          </w:p>
        </w:tc>
        <w:tc>
          <w:tcPr>
            <w:tcW w:w="1063" w:type="dxa"/>
          </w:tcPr>
          <w:p w14:paraId="373CAA3B" w14:textId="77777777" w:rsidR="00F67296" w:rsidRPr="00154E0F" w:rsidRDefault="00F67296">
            <w:pPr>
              <w:pStyle w:val="ConsPlusNormal"/>
              <w:rPr>
                <w:sz w:val="16"/>
                <w:szCs w:val="16"/>
              </w:rPr>
            </w:pPr>
            <w:r w:rsidRPr="00154E0F">
              <w:rPr>
                <w:sz w:val="16"/>
                <w:szCs w:val="16"/>
              </w:rPr>
              <w:t>0,0</w:t>
            </w:r>
          </w:p>
        </w:tc>
        <w:tc>
          <w:tcPr>
            <w:tcW w:w="1064" w:type="dxa"/>
          </w:tcPr>
          <w:p w14:paraId="2D5B7226" w14:textId="77777777" w:rsidR="00F67296" w:rsidRPr="00154E0F" w:rsidRDefault="00F67296">
            <w:pPr>
              <w:pStyle w:val="ConsPlusNormal"/>
              <w:rPr>
                <w:sz w:val="16"/>
                <w:szCs w:val="16"/>
              </w:rPr>
            </w:pPr>
            <w:r w:rsidRPr="00154E0F">
              <w:rPr>
                <w:sz w:val="16"/>
                <w:szCs w:val="16"/>
              </w:rPr>
              <w:t>0,0</w:t>
            </w:r>
          </w:p>
        </w:tc>
        <w:tc>
          <w:tcPr>
            <w:tcW w:w="1063" w:type="dxa"/>
          </w:tcPr>
          <w:p w14:paraId="2836F80B" w14:textId="77777777" w:rsidR="00F67296" w:rsidRPr="00154E0F" w:rsidRDefault="00F67296">
            <w:pPr>
              <w:pStyle w:val="ConsPlusNormal"/>
              <w:rPr>
                <w:sz w:val="16"/>
                <w:szCs w:val="16"/>
              </w:rPr>
            </w:pPr>
            <w:r w:rsidRPr="00154E0F">
              <w:rPr>
                <w:sz w:val="16"/>
                <w:szCs w:val="16"/>
              </w:rPr>
              <w:t>0,0</w:t>
            </w:r>
          </w:p>
        </w:tc>
        <w:tc>
          <w:tcPr>
            <w:tcW w:w="1063" w:type="dxa"/>
          </w:tcPr>
          <w:p w14:paraId="5FD68879" w14:textId="77777777" w:rsidR="00F67296" w:rsidRPr="00154E0F" w:rsidRDefault="00F67296">
            <w:pPr>
              <w:pStyle w:val="ConsPlusNormal"/>
              <w:rPr>
                <w:sz w:val="16"/>
                <w:szCs w:val="16"/>
              </w:rPr>
            </w:pPr>
            <w:r w:rsidRPr="00154E0F">
              <w:rPr>
                <w:sz w:val="16"/>
                <w:szCs w:val="16"/>
              </w:rPr>
              <w:t>0,0</w:t>
            </w:r>
          </w:p>
        </w:tc>
        <w:tc>
          <w:tcPr>
            <w:tcW w:w="1063" w:type="dxa"/>
          </w:tcPr>
          <w:p w14:paraId="443E78ED" w14:textId="77777777" w:rsidR="00F67296" w:rsidRPr="00154E0F" w:rsidRDefault="00F67296">
            <w:pPr>
              <w:pStyle w:val="ConsPlusNormal"/>
              <w:rPr>
                <w:sz w:val="16"/>
                <w:szCs w:val="16"/>
              </w:rPr>
            </w:pPr>
            <w:r w:rsidRPr="00154E0F">
              <w:rPr>
                <w:sz w:val="16"/>
                <w:szCs w:val="16"/>
              </w:rPr>
              <w:t>0,0</w:t>
            </w:r>
          </w:p>
        </w:tc>
        <w:tc>
          <w:tcPr>
            <w:tcW w:w="1064" w:type="dxa"/>
          </w:tcPr>
          <w:p w14:paraId="2BB1F650" w14:textId="77777777" w:rsidR="00F67296" w:rsidRPr="00154E0F" w:rsidRDefault="00F67296">
            <w:pPr>
              <w:pStyle w:val="ConsPlusNormal"/>
              <w:rPr>
                <w:sz w:val="16"/>
                <w:szCs w:val="16"/>
              </w:rPr>
            </w:pPr>
            <w:r w:rsidRPr="00154E0F">
              <w:rPr>
                <w:sz w:val="16"/>
                <w:szCs w:val="16"/>
              </w:rPr>
              <w:t>0,0</w:t>
            </w:r>
          </w:p>
        </w:tc>
      </w:tr>
      <w:tr w:rsidR="00154E0F" w:rsidRPr="00154E0F" w14:paraId="155CF1A4" w14:textId="77777777" w:rsidTr="00154E0F">
        <w:tc>
          <w:tcPr>
            <w:tcW w:w="1696" w:type="dxa"/>
            <w:vMerge w:val="restart"/>
            <w:tcBorders>
              <w:bottom w:val="nil"/>
            </w:tcBorders>
          </w:tcPr>
          <w:p w14:paraId="5C90E7C3" w14:textId="77777777" w:rsidR="00F67296" w:rsidRPr="00154E0F" w:rsidRDefault="00F67296">
            <w:pPr>
              <w:pStyle w:val="ConsPlusNormal"/>
              <w:rPr>
                <w:sz w:val="16"/>
                <w:szCs w:val="16"/>
              </w:rPr>
            </w:pPr>
            <w:r w:rsidRPr="00154E0F">
              <w:rPr>
                <w:sz w:val="16"/>
                <w:szCs w:val="16"/>
              </w:rPr>
              <w:t xml:space="preserve">Гранты </w:t>
            </w:r>
            <w:r w:rsidRPr="00154E0F">
              <w:rPr>
                <w:sz w:val="16"/>
                <w:szCs w:val="16"/>
              </w:rPr>
              <w:lastRenderedPageBreak/>
              <w:t>государственным учреждениям города Москвы, подведомственным Департаменту здравоохранения города Москвы, и федеральным государственным образовательным учреждениям высшего и дополнительного профессионального образования, подведомственным Министерству здравоохранения Российской Федерации, на подготовку и проведение добровольных процедур оценки медицинских работников</w:t>
            </w:r>
          </w:p>
        </w:tc>
        <w:tc>
          <w:tcPr>
            <w:tcW w:w="1560" w:type="dxa"/>
          </w:tcPr>
          <w:p w14:paraId="3E181A4D" w14:textId="77777777" w:rsidR="00F67296" w:rsidRPr="00154E0F" w:rsidRDefault="00F67296">
            <w:pPr>
              <w:pStyle w:val="ConsPlusNormal"/>
              <w:rPr>
                <w:sz w:val="16"/>
                <w:szCs w:val="16"/>
              </w:rPr>
            </w:pPr>
            <w:r w:rsidRPr="00154E0F">
              <w:rPr>
                <w:sz w:val="16"/>
                <w:szCs w:val="16"/>
              </w:rPr>
              <w:lastRenderedPageBreak/>
              <w:t>Всего</w:t>
            </w:r>
          </w:p>
        </w:tc>
        <w:tc>
          <w:tcPr>
            <w:tcW w:w="1134" w:type="dxa"/>
          </w:tcPr>
          <w:p w14:paraId="3DB5DC7B" w14:textId="77777777" w:rsidR="00F67296" w:rsidRPr="00154E0F" w:rsidRDefault="00F67296">
            <w:pPr>
              <w:pStyle w:val="ConsPlusNormal"/>
              <w:rPr>
                <w:sz w:val="16"/>
                <w:szCs w:val="16"/>
              </w:rPr>
            </w:pPr>
          </w:p>
        </w:tc>
        <w:tc>
          <w:tcPr>
            <w:tcW w:w="850" w:type="dxa"/>
          </w:tcPr>
          <w:p w14:paraId="04D832BA" w14:textId="77777777" w:rsidR="00F67296" w:rsidRPr="00154E0F" w:rsidRDefault="00F67296">
            <w:pPr>
              <w:pStyle w:val="ConsPlusNormal"/>
              <w:rPr>
                <w:sz w:val="16"/>
                <w:szCs w:val="16"/>
              </w:rPr>
            </w:pPr>
          </w:p>
        </w:tc>
        <w:tc>
          <w:tcPr>
            <w:tcW w:w="567" w:type="dxa"/>
          </w:tcPr>
          <w:p w14:paraId="751ECD74" w14:textId="77777777" w:rsidR="00F67296" w:rsidRPr="00154E0F" w:rsidRDefault="00F67296">
            <w:pPr>
              <w:pStyle w:val="ConsPlusNormal"/>
              <w:rPr>
                <w:sz w:val="16"/>
                <w:szCs w:val="16"/>
              </w:rPr>
            </w:pPr>
          </w:p>
        </w:tc>
        <w:tc>
          <w:tcPr>
            <w:tcW w:w="567" w:type="dxa"/>
          </w:tcPr>
          <w:p w14:paraId="39BCCAB6" w14:textId="77777777" w:rsidR="00F67296" w:rsidRPr="00154E0F" w:rsidRDefault="00F67296">
            <w:pPr>
              <w:pStyle w:val="ConsPlusNormal"/>
              <w:rPr>
                <w:sz w:val="16"/>
                <w:szCs w:val="16"/>
              </w:rPr>
            </w:pPr>
          </w:p>
        </w:tc>
        <w:tc>
          <w:tcPr>
            <w:tcW w:w="1063" w:type="dxa"/>
          </w:tcPr>
          <w:p w14:paraId="1AB96D6E" w14:textId="77777777" w:rsidR="00F67296" w:rsidRPr="00154E0F" w:rsidRDefault="00F67296">
            <w:pPr>
              <w:pStyle w:val="ConsPlusNormal"/>
              <w:rPr>
                <w:sz w:val="16"/>
                <w:szCs w:val="16"/>
              </w:rPr>
            </w:pPr>
            <w:r w:rsidRPr="00154E0F">
              <w:rPr>
                <w:sz w:val="16"/>
                <w:szCs w:val="16"/>
              </w:rPr>
              <w:t>445502,0</w:t>
            </w:r>
          </w:p>
        </w:tc>
        <w:tc>
          <w:tcPr>
            <w:tcW w:w="1063" w:type="dxa"/>
          </w:tcPr>
          <w:p w14:paraId="56A7C91C" w14:textId="77777777" w:rsidR="00F67296" w:rsidRPr="00154E0F" w:rsidRDefault="00F67296">
            <w:pPr>
              <w:pStyle w:val="ConsPlusNormal"/>
              <w:rPr>
                <w:sz w:val="16"/>
                <w:szCs w:val="16"/>
              </w:rPr>
            </w:pPr>
            <w:r w:rsidRPr="00154E0F">
              <w:rPr>
                <w:sz w:val="16"/>
                <w:szCs w:val="16"/>
              </w:rPr>
              <w:t>0,0</w:t>
            </w:r>
          </w:p>
        </w:tc>
        <w:tc>
          <w:tcPr>
            <w:tcW w:w="1063" w:type="dxa"/>
          </w:tcPr>
          <w:p w14:paraId="7DDB2131" w14:textId="77777777" w:rsidR="00F67296" w:rsidRPr="00154E0F" w:rsidRDefault="00F67296">
            <w:pPr>
              <w:pStyle w:val="ConsPlusNormal"/>
              <w:rPr>
                <w:sz w:val="16"/>
                <w:szCs w:val="16"/>
              </w:rPr>
            </w:pPr>
            <w:r w:rsidRPr="00154E0F">
              <w:rPr>
                <w:sz w:val="16"/>
                <w:szCs w:val="16"/>
              </w:rPr>
              <w:t>0,0</w:t>
            </w:r>
          </w:p>
        </w:tc>
        <w:tc>
          <w:tcPr>
            <w:tcW w:w="1064" w:type="dxa"/>
          </w:tcPr>
          <w:p w14:paraId="5A9555D3" w14:textId="77777777" w:rsidR="00F67296" w:rsidRPr="00154E0F" w:rsidRDefault="00F67296">
            <w:pPr>
              <w:pStyle w:val="ConsPlusNormal"/>
              <w:rPr>
                <w:sz w:val="16"/>
                <w:szCs w:val="16"/>
              </w:rPr>
            </w:pPr>
            <w:r w:rsidRPr="00154E0F">
              <w:rPr>
                <w:sz w:val="16"/>
                <w:szCs w:val="16"/>
              </w:rPr>
              <w:t>0,0</w:t>
            </w:r>
          </w:p>
        </w:tc>
        <w:tc>
          <w:tcPr>
            <w:tcW w:w="1063" w:type="dxa"/>
          </w:tcPr>
          <w:p w14:paraId="2E0A77C4" w14:textId="77777777" w:rsidR="00F67296" w:rsidRPr="00154E0F" w:rsidRDefault="00F67296">
            <w:pPr>
              <w:pStyle w:val="ConsPlusNormal"/>
              <w:rPr>
                <w:sz w:val="16"/>
                <w:szCs w:val="16"/>
              </w:rPr>
            </w:pPr>
            <w:r w:rsidRPr="00154E0F">
              <w:rPr>
                <w:sz w:val="16"/>
                <w:szCs w:val="16"/>
              </w:rPr>
              <w:t>51150,0</w:t>
            </w:r>
          </w:p>
        </w:tc>
        <w:tc>
          <w:tcPr>
            <w:tcW w:w="1063" w:type="dxa"/>
          </w:tcPr>
          <w:p w14:paraId="62A15432" w14:textId="77777777" w:rsidR="00F67296" w:rsidRPr="00154E0F" w:rsidRDefault="00F67296">
            <w:pPr>
              <w:pStyle w:val="ConsPlusNormal"/>
              <w:rPr>
                <w:sz w:val="16"/>
                <w:szCs w:val="16"/>
              </w:rPr>
            </w:pPr>
            <w:r w:rsidRPr="00154E0F">
              <w:rPr>
                <w:sz w:val="16"/>
                <w:szCs w:val="16"/>
              </w:rPr>
              <w:t>445502,0</w:t>
            </w:r>
          </w:p>
        </w:tc>
        <w:tc>
          <w:tcPr>
            <w:tcW w:w="1063" w:type="dxa"/>
          </w:tcPr>
          <w:p w14:paraId="6227F2A1" w14:textId="77777777" w:rsidR="00F67296" w:rsidRPr="00154E0F" w:rsidRDefault="00F67296">
            <w:pPr>
              <w:pStyle w:val="ConsPlusNormal"/>
              <w:rPr>
                <w:sz w:val="16"/>
                <w:szCs w:val="16"/>
              </w:rPr>
            </w:pPr>
            <w:r w:rsidRPr="00154E0F">
              <w:rPr>
                <w:sz w:val="16"/>
                <w:szCs w:val="16"/>
              </w:rPr>
              <w:t>445502,0</w:t>
            </w:r>
          </w:p>
        </w:tc>
        <w:tc>
          <w:tcPr>
            <w:tcW w:w="1064" w:type="dxa"/>
          </w:tcPr>
          <w:p w14:paraId="3193FCFB" w14:textId="77777777" w:rsidR="00F67296" w:rsidRPr="00154E0F" w:rsidRDefault="00F67296">
            <w:pPr>
              <w:pStyle w:val="ConsPlusNormal"/>
              <w:rPr>
                <w:sz w:val="16"/>
                <w:szCs w:val="16"/>
              </w:rPr>
            </w:pPr>
            <w:r w:rsidRPr="00154E0F">
              <w:rPr>
                <w:sz w:val="16"/>
                <w:szCs w:val="16"/>
              </w:rPr>
              <w:t>445502,0</w:t>
            </w:r>
          </w:p>
        </w:tc>
      </w:tr>
      <w:tr w:rsidR="00154E0F" w:rsidRPr="00154E0F" w14:paraId="50D3DF51" w14:textId="77777777" w:rsidTr="00154E0F">
        <w:tc>
          <w:tcPr>
            <w:tcW w:w="1696" w:type="dxa"/>
            <w:vMerge/>
            <w:tcBorders>
              <w:bottom w:val="nil"/>
            </w:tcBorders>
          </w:tcPr>
          <w:p w14:paraId="29AEECDB" w14:textId="77777777" w:rsidR="00F67296" w:rsidRPr="00154E0F" w:rsidRDefault="00F67296">
            <w:pPr>
              <w:pStyle w:val="ConsPlusNormal"/>
              <w:rPr>
                <w:sz w:val="16"/>
                <w:szCs w:val="16"/>
              </w:rPr>
            </w:pPr>
          </w:p>
        </w:tc>
        <w:tc>
          <w:tcPr>
            <w:tcW w:w="1560" w:type="dxa"/>
          </w:tcPr>
          <w:p w14:paraId="36C163F4"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34244BAD" w14:textId="77777777" w:rsidR="00F67296" w:rsidRPr="00154E0F" w:rsidRDefault="00F67296">
            <w:pPr>
              <w:pStyle w:val="ConsPlusNormal"/>
              <w:rPr>
                <w:sz w:val="16"/>
                <w:szCs w:val="16"/>
              </w:rPr>
            </w:pPr>
            <w:r w:rsidRPr="00154E0F">
              <w:rPr>
                <w:sz w:val="16"/>
                <w:szCs w:val="16"/>
              </w:rPr>
              <w:t>02Е1200000 Гранты государственным учреждениям города Москвы, подведомственным Департаменту здравоохранения города Москвы, и федеральным государственным образовательным учреждениям высшего и дополнительного профессионального образования, подведомственным Министерству здравоохранения Российской Федерации, на подготовку и проведение добровольных процедур оценки медицинских работников</w:t>
            </w:r>
          </w:p>
        </w:tc>
        <w:tc>
          <w:tcPr>
            <w:tcW w:w="850" w:type="dxa"/>
          </w:tcPr>
          <w:p w14:paraId="6F7802FD" w14:textId="77777777" w:rsidR="00F67296" w:rsidRPr="00154E0F" w:rsidRDefault="00F67296">
            <w:pPr>
              <w:pStyle w:val="ConsPlusNormal"/>
              <w:rPr>
                <w:sz w:val="16"/>
                <w:szCs w:val="16"/>
              </w:rPr>
            </w:pPr>
            <w:r w:rsidRPr="00154E0F">
              <w:rPr>
                <w:sz w:val="16"/>
                <w:szCs w:val="16"/>
              </w:rPr>
              <w:t>0709</w:t>
            </w:r>
          </w:p>
        </w:tc>
        <w:tc>
          <w:tcPr>
            <w:tcW w:w="567" w:type="dxa"/>
          </w:tcPr>
          <w:p w14:paraId="6A178743" w14:textId="77777777" w:rsidR="00F67296" w:rsidRPr="00154E0F" w:rsidRDefault="00F67296">
            <w:pPr>
              <w:pStyle w:val="ConsPlusNormal"/>
              <w:rPr>
                <w:sz w:val="16"/>
                <w:szCs w:val="16"/>
              </w:rPr>
            </w:pPr>
            <w:r w:rsidRPr="00154E0F">
              <w:rPr>
                <w:sz w:val="16"/>
                <w:szCs w:val="16"/>
              </w:rPr>
              <w:t>054</w:t>
            </w:r>
          </w:p>
        </w:tc>
        <w:tc>
          <w:tcPr>
            <w:tcW w:w="567" w:type="dxa"/>
          </w:tcPr>
          <w:p w14:paraId="23AD1026" w14:textId="77777777" w:rsidR="00F67296" w:rsidRPr="00154E0F" w:rsidRDefault="00F67296">
            <w:pPr>
              <w:pStyle w:val="ConsPlusNormal"/>
              <w:rPr>
                <w:sz w:val="16"/>
                <w:szCs w:val="16"/>
              </w:rPr>
            </w:pPr>
            <w:r w:rsidRPr="00154E0F">
              <w:rPr>
                <w:sz w:val="16"/>
                <w:szCs w:val="16"/>
              </w:rPr>
              <w:t>613</w:t>
            </w:r>
          </w:p>
        </w:tc>
        <w:tc>
          <w:tcPr>
            <w:tcW w:w="1063" w:type="dxa"/>
          </w:tcPr>
          <w:p w14:paraId="4151507B" w14:textId="77777777" w:rsidR="00F67296" w:rsidRPr="00154E0F" w:rsidRDefault="00F67296">
            <w:pPr>
              <w:pStyle w:val="ConsPlusNormal"/>
              <w:rPr>
                <w:sz w:val="16"/>
                <w:szCs w:val="16"/>
              </w:rPr>
            </w:pPr>
            <w:r w:rsidRPr="00154E0F">
              <w:rPr>
                <w:sz w:val="16"/>
                <w:szCs w:val="16"/>
              </w:rPr>
              <w:t>0,0</w:t>
            </w:r>
          </w:p>
        </w:tc>
        <w:tc>
          <w:tcPr>
            <w:tcW w:w="1063" w:type="dxa"/>
          </w:tcPr>
          <w:p w14:paraId="67894DE1" w14:textId="77777777" w:rsidR="00F67296" w:rsidRPr="00154E0F" w:rsidRDefault="00F67296">
            <w:pPr>
              <w:pStyle w:val="ConsPlusNormal"/>
              <w:rPr>
                <w:sz w:val="16"/>
                <w:szCs w:val="16"/>
              </w:rPr>
            </w:pPr>
            <w:r w:rsidRPr="00154E0F">
              <w:rPr>
                <w:sz w:val="16"/>
                <w:szCs w:val="16"/>
              </w:rPr>
              <w:t>0,0</w:t>
            </w:r>
          </w:p>
        </w:tc>
        <w:tc>
          <w:tcPr>
            <w:tcW w:w="1063" w:type="dxa"/>
          </w:tcPr>
          <w:p w14:paraId="197DB0B8" w14:textId="77777777" w:rsidR="00F67296" w:rsidRPr="00154E0F" w:rsidRDefault="00F67296">
            <w:pPr>
              <w:pStyle w:val="ConsPlusNormal"/>
              <w:rPr>
                <w:sz w:val="16"/>
                <w:szCs w:val="16"/>
              </w:rPr>
            </w:pPr>
            <w:r w:rsidRPr="00154E0F">
              <w:rPr>
                <w:sz w:val="16"/>
                <w:szCs w:val="16"/>
              </w:rPr>
              <w:t>0,0</w:t>
            </w:r>
          </w:p>
        </w:tc>
        <w:tc>
          <w:tcPr>
            <w:tcW w:w="1064" w:type="dxa"/>
          </w:tcPr>
          <w:p w14:paraId="05F13F9D" w14:textId="77777777" w:rsidR="00F67296" w:rsidRPr="00154E0F" w:rsidRDefault="00F67296">
            <w:pPr>
              <w:pStyle w:val="ConsPlusNormal"/>
              <w:rPr>
                <w:sz w:val="16"/>
                <w:szCs w:val="16"/>
              </w:rPr>
            </w:pPr>
            <w:r w:rsidRPr="00154E0F">
              <w:rPr>
                <w:sz w:val="16"/>
                <w:szCs w:val="16"/>
              </w:rPr>
              <w:t>0,0</w:t>
            </w:r>
          </w:p>
        </w:tc>
        <w:tc>
          <w:tcPr>
            <w:tcW w:w="1063" w:type="dxa"/>
          </w:tcPr>
          <w:p w14:paraId="1322296D" w14:textId="77777777" w:rsidR="00F67296" w:rsidRPr="00154E0F" w:rsidRDefault="00F67296">
            <w:pPr>
              <w:pStyle w:val="ConsPlusNormal"/>
              <w:rPr>
                <w:sz w:val="16"/>
                <w:szCs w:val="16"/>
              </w:rPr>
            </w:pPr>
            <w:r w:rsidRPr="00154E0F">
              <w:rPr>
                <w:sz w:val="16"/>
                <w:szCs w:val="16"/>
              </w:rPr>
              <w:t>0,0</w:t>
            </w:r>
          </w:p>
        </w:tc>
        <w:tc>
          <w:tcPr>
            <w:tcW w:w="1063" w:type="dxa"/>
          </w:tcPr>
          <w:p w14:paraId="209C07B3" w14:textId="77777777" w:rsidR="00F67296" w:rsidRPr="00154E0F" w:rsidRDefault="00F67296">
            <w:pPr>
              <w:pStyle w:val="ConsPlusNormal"/>
              <w:rPr>
                <w:sz w:val="16"/>
                <w:szCs w:val="16"/>
              </w:rPr>
            </w:pPr>
            <w:r w:rsidRPr="00154E0F">
              <w:rPr>
                <w:sz w:val="16"/>
                <w:szCs w:val="16"/>
              </w:rPr>
              <w:t>145502,0</w:t>
            </w:r>
          </w:p>
        </w:tc>
        <w:tc>
          <w:tcPr>
            <w:tcW w:w="1063" w:type="dxa"/>
          </w:tcPr>
          <w:p w14:paraId="1CE03459" w14:textId="77777777" w:rsidR="00F67296" w:rsidRPr="00154E0F" w:rsidRDefault="00F67296">
            <w:pPr>
              <w:pStyle w:val="ConsPlusNormal"/>
              <w:rPr>
                <w:sz w:val="16"/>
                <w:szCs w:val="16"/>
              </w:rPr>
            </w:pPr>
            <w:r w:rsidRPr="00154E0F">
              <w:rPr>
                <w:sz w:val="16"/>
                <w:szCs w:val="16"/>
              </w:rPr>
              <w:t>145502,0</w:t>
            </w:r>
          </w:p>
        </w:tc>
        <w:tc>
          <w:tcPr>
            <w:tcW w:w="1064" w:type="dxa"/>
          </w:tcPr>
          <w:p w14:paraId="6044F766" w14:textId="77777777" w:rsidR="00F67296" w:rsidRPr="00154E0F" w:rsidRDefault="00F67296">
            <w:pPr>
              <w:pStyle w:val="ConsPlusNormal"/>
              <w:rPr>
                <w:sz w:val="16"/>
                <w:szCs w:val="16"/>
              </w:rPr>
            </w:pPr>
            <w:r w:rsidRPr="00154E0F">
              <w:rPr>
                <w:sz w:val="16"/>
                <w:szCs w:val="16"/>
              </w:rPr>
              <w:t>145502,0</w:t>
            </w:r>
          </w:p>
        </w:tc>
      </w:tr>
      <w:tr w:rsidR="00154E0F" w:rsidRPr="00154E0F" w14:paraId="51D6C1C9" w14:textId="77777777" w:rsidTr="00154E0F">
        <w:tc>
          <w:tcPr>
            <w:tcW w:w="1696" w:type="dxa"/>
            <w:vMerge/>
            <w:tcBorders>
              <w:bottom w:val="nil"/>
            </w:tcBorders>
          </w:tcPr>
          <w:p w14:paraId="6B2B0967" w14:textId="77777777" w:rsidR="00F67296" w:rsidRPr="00154E0F" w:rsidRDefault="00F67296">
            <w:pPr>
              <w:pStyle w:val="ConsPlusNormal"/>
              <w:rPr>
                <w:sz w:val="16"/>
                <w:szCs w:val="16"/>
              </w:rPr>
            </w:pPr>
          </w:p>
        </w:tc>
        <w:tc>
          <w:tcPr>
            <w:tcW w:w="1560" w:type="dxa"/>
          </w:tcPr>
          <w:p w14:paraId="6D14B298"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4E146CED" w14:textId="77777777" w:rsidR="00F67296" w:rsidRPr="00154E0F" w:rsidRDefault="00F67296">
            <w:pPr>
              <w:pStyle w:val="ConsPlusNormal"/>
              <w:rPr>
                <w:sz w:val="16"/>
                <w:szCs w:val="16"/>
              </w:rPr>
            </w:pPr>
            <w:r w:rsidRPr="00154E0F">
              <w:rPr>
                <w:sz w:val="16"/>
                <w:szCs w:val="16"/>
              </w:rPr>
              <w:t xml:space="preserve">02Е1200000 Гранты государственным учреждениям </w:t>
            </w:r>
            <w:r w:rsidRPr="00154E0F">
              <w:rPr>
                <w:sz w:val="16"/>
                <w:szCs w:val="16"/>
              </w:rPr>
              <w:lastRenderedPageBreak/>
              <w:t>города Москвы, подведомственным Департаменту здравоохранения города Москвы, и федеральным государственным образовательным учреждениям высшего и дополнительного профессионального образования, подведомственным Министерству здравоохранения Российской Федерации, на подготовку и проведение добровольных процедур оценки медицинских работников</w:t>
            </w:r>
          </w:p>
        </w:tc>
        <w:tc>
          <w:tcPr>
            <w:tcW w:w="850" w:type="dxa"/>
          </w:tcPr>
          <w:p w14:paraId="00A395BF" w14:textId="77777777" w:rsidR="00F67296" w:rsidRPr="00154E0F" w:rsidRDefault="00F67296">
            <w:pPr>
              <w:pStyle w:val="ConsPlusNormal"/>
              <w:rPr>
                <w:sz w:val="16"/>
                <w:szCs w:val="16"/>
              </w:rPr>
            </w:pPr>
            <w:r w:rsidRPr="00154E0F">
              <w:rPr>
                <w:sz w:val="16"/>
                <w:szCs w:val="16"/>
              </w:rPr>
              <w:lastRenderedPageBreak/>
              <w:t>0709</w:t>
            </w:r>
          </w:p>
        </w:tc>
        <w:tc>
          <w:tcPr>
            <w:tcW w:w="567" w:type="dxa"/>
          </w:tcPr>
          <w:p w14:paraId="1EB4651B" w14:textId="77777777" w:rsidR="00F67296" w:rsidRPr="00154E0F" w:rsidRDefault="00F67296">
            <w:pPr>
              <w:pStyle w:val="ConsPlusNormal"/>
              <w:rPr>
                <w:sz w:val="16"/>
                <w:szCs w:val="16"/>
              </w:rPr>
            </w:pPr>
            <w:r w:rsidRPr="00154E0F">
              <w:rPr>
                <w:sz w:val="16"/>
                <w:szCs w:val="16"/>
              </w:rPr>
              <w:t>054</w:t>
            </w:r>
          </w:p>
        </w:tc>
        <w:tc>
          <w:tcPr>
            <w:tcW w:w="567" w:type="dxa"/>
          </w:tcPr>
          <w:p w14:paraId="09977070" w14:textId="77777777" w:rsidR="00F67296" w:rsidRPr="00154E0F" w:rsidRDefault="00F67296">
            <w:pPr>
              <w:pStyle w:val="ConsPlusNormal"/>
              <w:rPr>
                <w:sz w:val="16"/>
                <w:szCs w:val="16"/>
              </w:rPr>
            </w:pPr>
            <w:r w:rsidRPr="00154E0F">
              <w:rPr>
                <w:sz w:val="16"/>
                <w:szCs w:val="16"/>
              </w:rPr>
              <w:t>623</w:t>
            </w:r>
          </w:p>
        </w:tc>
        <w:tc>
          <w:tcPr>
            <w:tcW w:w="1063" w:type="dxa"/>
          </w:tcPr>
          <w:p w14:paraId="11C13D70" w14:textId="77777777" w:rsidR="00F67296" w:rsidRPr="00154E0F" w:rsidRDefault="00F67296">
            <w:pPr>
              <w:pStyle w:val="ConsPlusNormal"/>
              <w:rPr>
                <w:sz w:val="16"/>
                <w:szCs w:val="16"/>
              </w:rPr>
            </w:pPr>
            <w:r w:rsidRPr="00154E0F">
              <w:rPr>
                <w:sz w:val="16"/>
                <w:szCs w:val="16"/>
              </w:rPr>
              <w:t>0,0</w:t>
            </w:r>
          </w:p>
        </w:tc>
        <w:tc>
          <w:tcPr>
            <w:tcW w:w="1063" w:type="dxa"/>
          </w:tcPr>
          <w:p w14:paraId="3D5EAB1F" w14:textId="77777777" w:rsidR="00F67296" w:rsidRPr="00154E0F" w:rsidRDefault="00F67296">
            <w:pPr>
              <w:pStyle w:val="ConsPlusNormal"/>
              <w:rPr>
                <w:sz w:val="16"/>
                <w:szCs w:val="16"/>
              </w:rPr>
            </w:pPr>
            <w:r w:rsidRPr="00154E0F">
              <w:rPr>
                <w:sz w:val="16"/>
                <w:szCs w:val="16"/>
              </w:rPr>
              <w:t>0,0</w:t>
            </w:r>
          </w:p>
        </w:tc>
        <w:tc>
          <w:tcPr>
            <w:tcW w:w="1063" w:type="dxa"/>
          </w:tcPr>
          <w:p w14:paraId="73D793A5" w14:textId="77777777" w:rsidR="00F67296" w:rsidRPr="00154E0F" w:rsidRDefault="00F67296">
            <w:pPr>
              <w:pStyle w:val="ConsPlusNormal"/>
              <w:rPr>
                <w:sz w:val="16"/>
                <w:szCs w:val="16"/>
              </w:rPr>
            </w:pPr>
            <w:r w:rsidRPr="00154E0F">
              <w:rPr>
                <w:sz w:val="16"/>
                <w:szCs w:val="16"/>
              </w:rPr>
              <w:t>0,0</w:t>
            </w:r>
          </w:p>
        </w:tc>
        <w:tc>
          <w:tcPr>
            <w:tcW w:w="1064" w:type="dxa"/>
          </w:tcPr>
          <w:p w14:paraId="30481F1F" w14:textId="77777777" w:rsidR="00F67296" w:rsidRPr="00154E0F" w:rsidRDefault="00F67296">
            <w:pPr>
              <w:pStyle w:val="ConsPlusNormal"/>
              <w:rPr>
                <w:sz w:val="16"/>
                <w:szCs w:val="16"/>
              </w:rPr>
            </w:pPr>
            <w:r w:rsidRPr="00154E0F">
              <w:rPr>
                <w:sz w:val="16"/>
                <w:szCs w:val="16"/>
              </w:rPr>
              <w:t>0,0</w:t>
            </w:r>
          </w:p>
        </w:tc>
        <w:tc>
          <w:tcPr>
            <w:tcW w:w="1063" w:type="dxa"/>
          </w:tcPr>
          <w:p w14:paraId="59DEBD9B" w14:textId="77777777" w:rsidR="00F67296" w:rsidRPr="00154E0F" w:rsidRDefault="00F67296">
            <w:pPr>
              <w:pStyle w:val="ConsPlusNormal"/>
              <w:rPr>
                <w:sz w:val="16"/>
                <w:szCs w:val="16"/>
              </w:rPr>
            </w:pPr>
            <w:r w:rsidRPr="00154E0F">
              <w:rPr>
                <w:sz w:val="16"/>
                <w:szCs w:val="16"/>
              </w:rPr>
              <w:t>0,0</w:t>
            </w:r>
          </w:p>
        </w:tc>
        <w:tc>
          <w:tcPr>
            <w:tcW w:w="1063" w:type="dxa"/>
          </w:tcPr>
          <w:p w14:paraId="511CB8E0" w14:textId="77777777" w:rsidR="00F67296" w:rsidRPr="00154E0F" w:rsidRDefault="00F67296">
            <w:pPr>
              <w:pStyle w:val="ConsPlusNormal"/>
              <w:rPr>
                <w:sz w:val="16"/>
                <w:szCs w:val="16"/>
              </w:rPr>
            </w:pPr>
            <w:r w:rsidRPr="00154E0F">
              <w:rPr>
                <w:sz w:val="16"/>
                <w:szCs w:val="16"/>
              </w:rPr>
              <w:t>300000,0</w:t>
            </w:r>
          </w:p>
        </w:tc>
        <w:tc>
          <w:tcPr>
            <w:tcW w:w="1063" w:type="dxa"/>
          </w:tcPr>
          <w:p w14:paraId="55ED53D9" w14:textId="77777777" w:rsidR="00F67296" w:rsidRPr="00154E0F" w:rsidRDefault="00F67296">
            <w:pPr>
              <w:pStyle w:val="ConsPlusNormal"/>
              <w:rPr>
                <w:sz w:val="16"/>
                <w:szCs w:val="16"/>
              </w:rPr>
            </w:pPr>
            <w:r w:rsidRPr="00154E0F">
              <w:rPr>
                <w:sz w:val="16"/>
                <w:szCs w:val="16"/>
              </w:rPr>
              <w:t>300000,0</w:t>
            </w:r>
          </w:p>
        </w:tc>
        <w:tc>
          <w:tcPr>
            <w:tcW w:w="1064" w:type="dxa"/>
          </w:tcPr>
          <w:p w14:paraId="0CB689F2" w14:textId="77777777" w:rsidR="00F67296" w:rsidRPr="00154E0F" w:rsidRDefault="00F67296">
            <w:pPr>
              <w:pStyle w:val="ConsPlusNormal"/>
              <w:rPr>
                <w:sz w:val="16"/>
                <w:szCs w:val="16"/>
              </w:rPr>
            </w:pPr>
            <w:r w:rsidRPr="00154E0F">
              <w:rPr>
                <w:sz w:val="16"/>
                <w:szCs w:val="16"/>
              </w:rPr>
              <w:t>300000,0</w:t>
            </w:r>
          </w:p>
        </w:tc>
      </w:tr>
      <w:tr w:rsidR="00154E0F" w:rsidRPr="00154E0F" w14:paraId="427D7B72" w14:textId="77777777" w:rsidTr="00154E0F">
        <w:tc>
          <w:tcPr>
            <w:tcW w:w="1696" w:type="dxa"/>
            <w:vMerge/>
            <w:tcBorders>
              <w:bottom w:val="nil"/>
            </w:tcBorders>
          </w:tcPr>
          <w:p w14:paraId="36D510B0" w14:textId="77777777" w:rsidR="00F67296" w:rsidRPr="00154E0F" w:rsidRDefault="00F67296">
            <w:pPr>
              <w:pStyle w:val="ConsPlusNormal"/>
              <w:rPr>
                <w:sz w:val="16"/>
                <w:szCs w:val="16"/>
              </w:rPr>
            </w:pPr>
          </w:p>
        </w:tc>
        <w:tc>
          <w:tcPr>
            <w:tcW w:w="1560" w:type="dxa"/>
          </w:tcPr>
          <w:p w14:paraId="26EE1385"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166F9828" w14:textId="77777777" w:rsidR="00F67296" w:rsidRPr="00154E0F" w:rsidRDefault="00F67296">
            <w:pPr>
              <w:pStyle w:val="ConsPlusNormal"/>
              <w:rPr>
                <w:sz w:val="16"/>
                <w:szCs w:val="16"/>
              </w:rPr>
            </w:pPr>
            <w:r w:rsidRPr="00154E0F">
              <w:rPr>
                <w:sz w:val="16"/>
                <w:szCs w:val="16"/>
              </w:rPr>
              <w:t xml:space="preserve">02Е1200100 Грант федеральному государственному автономному образовательному учреждению </w:t>
            </w:r>
            <w:r w:rsidRPr="00154E0F">
              <w:rPr>
                <w:sz w:val="16"/>
                <w:szCs w:val="16"/>
              </w:rPr>
              <w:lastRenderedPageBreak/>
              <w:t>высшего образования Первому Московскому государственному медицинскому университету имени И.М. Сеченова Министерства здравоохранения Российской Федерации (</w:t>
            </w:r>
            <w:proofErr w:type="spellStart"/>
            <w:r w:rsidRPr="00154E0F">
              <w:rPr>
                <w:sz w:val="16"/>
                <w:szCs w:val="16"/>
              </w:rPr>
              <w:t>Сеченовский</w:t>
            </w:r>
            <w:proofErr w:type="spellEnd"/>
            <w:r w:rsidRPr="00154E0F">
              <w:rPr>
                <w:sz w:val="16"/>
                <w:szCs w:val="16"/>
              </w:rPr>
              <w:t xml:space="preserve"> университет) на подготовку и проведение добровольных оценочных процедур в целях присвоения статуса "Московский врач"</w:t>
            </w:r>
          </w:p>
        </w:tc>
        <w:tc>
          <w:tcPr>
            <w:tcW w:w="850" w:type="dxa"/>
          </w:tcPr>
          <w:p w14:paraId="522CEAE8" w14:textId="77777777" w:rsidR="00F67296" w:rsidRPr="00154E0F" w:rsidRDefault="00F67296">
            <w:pPr>
              <w:pStyle w:val="ConsPlusNormal"/>
              <w:rPr>
                <w:sz w:val="16"/>
                <w:szCs w:val="16"/>
              </w:rPr>
            </w:pPr>
            <w:r w:rsidRPr="00154E0F">
              <w:rPr>
                <w:sz w:val="16"/>
                <w:szCs w:val="16"/>
              </w:rPr>
              <w:lastRenderedPageBreak/>
              <w:t>0709</w:t>
            </w:r>
          </w:p>
        </w:tc>
        <w:tc>
          <w:tcPr>
            <w:tcW w:w="567" w:type="dxa"/>
          </w:tcPr>
          <w:p w14:paraId="203C9ED9" w14:textId="77777777" w:rsidR="00F67296" w:rsidRPr="00154E0F" w:rsidRDefault="00F67296">
            <w:pPr>
              <w:pStyle w:val="ConsPlusNormal"/>
              <w:rPr>
                <w:sz w:val="16"/>
                <w:szCs w:val="16"/>
              </w:rPr>
            </w:pPr>
            <w:r w:rsidRPr="00154E0F">
              <w:rPr>
                <w:sz w:val="16"/>
                <w:szCs w:val="16"/>
              </w:rPr>
              <w:t>054</w:t>
            </w:r>
          </w:p>
        </w:tc>
        <w:tc>
          <w:tcPr>
            <w:tcW w:w="567" w:type="dxa"/>
          </w:tcPr>
          <w:p w14:paraId="50A6B922" w14:textId="77777777" w:rsidR="00F67296" w:rsidRPr="00154E0F" w:rsidRDefault="00F67296">
            <w:pPr>
              <w:pStyle w:val="ConsPlusNormal"/>
              <w:rPr>
                <w:sz w:val="16"/>
                <w:szCs w:val="16"/>
              </w:rPr>
            </w:pPr>
            <w:r w:rsidRPr="00154E0F">
              <w:rPr>
                <w:sz w:val="16"/>
                <w:szCs w:val="16"/>
              </w:rPr>
              <w:t>623</w:t>
            </w:r>
          </w:p>
        </w:tc>
        <w:tc>
          <w:tcPr>
            <w:tcW w:w="1063" w:type="dxa"/>
          </w:tcPr>
          <w:p w14:paraId="27192013" w14:textId="77777777" w:rsidR="00F67296" w:rsidRPr="00154E0F" w:rsidRDefault="00F67296">
            <w:pPr>
              <w:pStyle w:val="ConsPlusNormal"/>
              <w:rPr>
                <w:sz w:val="16"/>
                <w:szCs w:val="16"/>
              </w:rPr>
            </w:pPr>
            <w:r w:rsidRPr="00154E0F">
              <w:rPr>
                <w:sz w:val="16"/>
                <w:szCs w:val="16"/>
              </w:rPr>
              <w:t>106335,0</w:t>
            </w:r>
          </w:p>
        </w:tc>
        <w:tc>
          <w:tcPr>
            <w:tcW w:w="1063" w:type="dxa"/>
          </w:tcPr>
          <w:p w14:paraId="09F040C3" w14:textId="77777777" w:rsidR="00F67296" w:rsidRPr="00154E0F" w:rsidRDefault="00F67296">
            <w:pPr>
              <w:pStyle w:val="ConsPlusNormal"/>
              <w:rPr>
                <w:sz w:val="16"/>
                <w:szCs w:val="16"/>
              </w:rPr>
            </w:pPr>
            <w:r w:rsidRPr="00154E0F">
              <w:rPr>
                <w:sz w:val="16"/>
                <w:szCs w:val="16"/>
              </w:rPr>
              <w:t>0,0</w:t>
            </w:r>
          </w:p>
        </w:tc>
        <w:tc>
          <w:tcPr>
            <w:tcW w:w="1063" w:type="dxa"/>
          </w:tcPr>
          <w:p w14:paraId="60F133BB" w14:textId="77777777" w:rsidR="00F67296" w:rsidRPr="00154E0F" w:rsidRDefault="00F67296">
            <w:pPr>
              <w:pStyle w:val="ConsPlusNormal"/>
              <w:rPr>
                <w:sz w:val="16"/>
                <w:szCs w:val="16"/>
              </w:rPr>
            </w:pPr>
            <w:r w:rsidRPr="00154E0F">
              <w:rPr>
                <w:sz w:val="16"/>
                <w:szCs w:val="16"/>
              </w:rPr>
              <w:t>0,0</w:t>
            </w:r>
          </w:p>
        </w:tc>
        <w:tc>
          <w:tcPr>
            <w:tcW w:w="1064" w:type="dxa"/>
          </w:tcPr>
          <w:p w14:paraId="205A844C" w14:textId="77777777" w:rsidR="00F67296" w:rsidRPr="00154E0F" w:rsidRDefault="00F67296">
            <w:pPr>
              <w:pStyle w:val="ConsPlusNormal"/>
              <w:rPr>
                <w:sz w:val="16"/>
                <w:szCs w:val="16"/>
              </w:rPr>
            </w:pPr>
            <w:r w:rsidRPr="00154E0F">
              <w:rPr>
                <w:sz w:val="16"/>
                <w:szCs w:val="16"/>
              </w:rPr>
              <w:t>0,0</w:t>
            </w:r>
          </w:p>
        </w:tc>
        <w:tc>
          <w:tcPr>
            <w:tcW w:w="1063" w:type="dxa"/>
          </w:tcPr>
          <w:p w14:paraId="4B9218A6" w14:textId="77777777" w:rsidR="00F67296" w:rsidRPr="00154E0F" w:rsidRDefault="00F67296">
            <w:pPr>
              <w:pStyle w:val="ConsPlusNormal"/>
              <w:rPr>
                <w:sz w:val="16"/>
                <w:szCs w:val="16"/>
              </w:rPr>
            </w:pPr>
            <w:r w:rsidRPr="00154E0F">
              <w:rPr>
                <w:sz w:val="16"/>
                <w:szCs w:val="16"/>
              </w:rPr>
              <w:t>14800,0</w:t>
            </w:r>
          </w:p>
        </w:tc>
        <w:tc>
          <w:tcPr>
            <w:tcW w:w="1063" w:type="dxa"/>
          </w:tcPr>
          <w:p w14:paraId="3EC86542" w14:textId="77777777" w:rsidR="00F67296" w:rsidRPr="00154E0F" w:rsidRDefault="00F67296">
            <w:pPr>
              <w:pStyle w:val="ConsPlusNormal"/>
              <w:rPr>
                <w:sz w:val="16"/>
                <w:szCs w:val="16"/>
              </w:rPr>
            </w:pPr>
            <w:r w:rsidRPr="00154E0F">
              <w:rPr>
                <w:sz w:val="16"/>
                <w:szCs w:val="16"/>
              </w:rPr>
              <w:t>0,0</w:t>
            </w:r>
          </w:p>
        </w:tc>
        <w:tc>
          <w:tcPr>
            <w:tcW w:w="1063" w:type="dxa"/>
          </w:tcPr>
          <w:p w14:paraId="28E15D5C" w14:textId="77777777" w:rsidR="00F67296" w:rsidRPr="00154E0F" w:rsidRDefault="00F67296">
            <w:pPr>
              <w:pStyle w:val="ConsPlusNormal"/>
              <w:rPr>
                <w:sz w:val="16"/>
                <w:szCs w:val="16"/>
              </w:rPr>
            </w:pPr>
            <w:r w:rsidRPr="00154E0F">
              <w:rPr>
                <w:sz w:val="16"/>
                <w:szCs w:val="16"/>
              </w:rPr>
              <w:t>0,0</w:t>
            </w:r>
          </w:p>
        </w:tc>
        <w:tc>
          <w:tcPr>
            <w:tcW w:w="1064" w:type="dxa"/>
          </w:tcPr>
          <w:p w14:paraId="68C757BA" w14:textId="77777777" w:rsidR="00F67296" w:rsidRPr="00154E0F" w:rsidRDefault="00F67296">
            <w:pPr>
              <w:pStyle w:val="ConsPlusNormal"/>
              <w:rPr>
                <w:sz w:val="16"/>
                <w:szCs w:val="16"/>
              </w:rPr>
            </w:pPr>
            <w:r w:rsidRPr="00154E0F">
              <w:rPr>
                <w:sz w:val="16"/>
                <w:szCs w:val="16"/>
              </w:rPr>
              <w:t>0,0</w:t>
            </w:r>
          </w:p>
        </w:tc>
      </w:tr>
      <w:tr w:rsidR="00154E0F" w:rsidRPr="00154E0F" w14:paraId="4C77E804" w14:textId="77777777" w:rsidTr="00154E0F">
        <w:tc>
          <w:tcPr>
            <w:tcW w:w="1696" w:type="dxa"/>
            <w:vMerge w:val="restart"/>
            <w:tcBorders>
              <w:top w:val="nil"/>
            </w:tcBorders>
          </w:tcPr>
          <w:p w14:paraId="62F5AE70" w14:textId="77777777" w:rsidR="00F67296" w:rsidRPr="00154E0F" w:rsidRDefault="00F67296">
            <w:pPr>
              <w:pStyle w:val="ConsPlusNormal"/>
              <w:rPr>
                <w:sz w:val="16"/>
                <w:szCs w:val="16"/>
              </w:rPr>
            </w:pPr>
          </w:p>
        </w:tc>
        <w:tc>
          <w:tcPr>
            <w:tcW w:w="1560" w:type="dxa"/>
          </w:tcPr>
          <w:p w14:paraId="0631D95B"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416C234B" w14:textId="77777777" w:rsidR="00F67296" w:rsidRPr="00154E0F" w:rsidRDefault="00F67296">
            <w:pPr>
              <w:pStyle w:val="ConsPlusNormal"/>
              <w:rPr>
                <w:sz w:val="16"/>
                <w:szCs w:val="16"/>
              </w:rPr>
            </w:pPr>
            <w:r w:rsidRPr="00154E0F">
              <w:rPr>
                <w:sz w:val="16"/>
                <w:szCs w:val="16"/>
              </w:rPr>
              <w:t xml:space="preserve">02Е1200200 Грант Федеральному государственному автономному образовательному учреждению высшего образования "Российский национальный исследовательский </w:t>
            </w:r>
            <w:r w:rsidRPr="00154E0F">
              <w:rPr>
                <w:sz w:val="16"/>
                <w:szCs w:val="16"/>
              </w:rPr>
              <w:lastRenderedPageBreak/>
              <w:t>медицинский университет им. Н.И. Пирогова" Министерства здравоохранения Российской Федерации на подготовку и проведение добровольных оценочных процедур в целях присвоения статуса "Московский врач"</w:t>
            </w:r>
          </w:p>
        </w:tc>
        <w:tc>
          <w:tcPr>
            <w:tcW w:w="850" w:type="dxa"/>
          </w:tcPr>
          <w:p w14:paraId="6C92C6AA" w14:textId="77777777" w:rsidR="00F67296" w:rsidRPr="00154E0F" w:rsidRDefault="00F67296">
            <w:pPr>
              <w:pStyle w:val="ConsPlusNormal"/>
              <w:rPr>
                <w:sz w:val="16"/>
                <w:szCs w:val="16"/>
              </w:rPr>
            </w:pPr>
            <w:r w:rsidRPr="00154E0F">
              <w:rPr>
                <w:sz w:val="16"/>
                <w:szCs w:val="16"/>
              </w:rPr>
              <w:lastRenderedPageBreak/>
              <w:t>0709</w:t>
            </w:r>
          </w:p>
        </w:tc>
        <w:tc>
          <w:tcPr>
            <w:tcW w:w="567" w:type="dxa"/>
          </w:tcPr>
          <w:p w14:paraId="55DC6077" w14:textId="77777777" w:rsidR="00F67296" w:rsidRPr="00154E0F" w:rsidRDefault="00F67296">
            <w:pPr>
              <w:pStyle w:val="ConsPlusNormal"/>
              <w:rPr>
                <w:sz w:val="16"/>
                <w:szCs w:val="16"/>
              </w:rPr>
            </w:pPr>
            <w:r w:rsidRPr="00154E0F">
              <w:rPr>
                <w:sz w:val="16"/>
                <w:szCs w:val="16"/>
              </w:rPr>
              <w:t>054</w:t>
            </w:r>
          </w:p>
        </w:tc>
        <w:tc>
          <w:tcPr>
            <w:tcW w:w="567" w:type="dxa"/>
          </w:tcPr>
          <w:p w14:paraId="026DA70D" w14:textId="77777777" w:rsidR="00F67296" w:rsidRPr="00154E0F" w:rsidRDefault="00F67296">
            <w:pPr>
              <w:pStyle w:val="ConsPlusNormal"/>
              <w:rPr>
                <w:sz w:val="16"/>
                <w:szCs w:val="16"/>
              </w:rPr>
            </w:pPr>
            <w:r w:rsidRPr="00154E0F">
              <w:rPr>
                <w:sz w:val="16"/>
                <w:szCs w:val="16"/>
              </w:rPr>
              <w:t>613</w:t>
            </w:r>
          </w:p>
        </w:tc>
        <w:tc>
          <w:tcPr>
            <w:tcW w:w="1063" w:type="dxa"/>
          </w:tcPr>
          <w:p w14:paraId="43AE4DD4" w14:textId="77777777" w:rsidR="00F67296" w:rsidRPr="00154E0F" w:rsidRDefault="00F67296">
            <w:pPr>
              <w:pStyle w:val="ConsPlusNormal"/>
              <w:rPr>
                <w:sz w:val="16"/>
                <w:szCs w:val="16"/>
              </w:rPr>
            </w:pPr>
            <w:r w:rsidRPr="00154E0F">
              <w:rPr>
                <w:sz w:val="16"/>
                <w:szCs w:val="16"/>
              </w:rPr>
              <w:t>251413,0</w:t>
            </w:r>
          </w:p>
        </w:tc>
        <w:tc>
          <w:tcPr>
            <w:tcW w:w="1063" w:type="dxa"/>
          </w:tcPr>
          <w:p w14:paraId="10EC8906" w14:textId="77777777" w:rsidR="00F67296" w:rsidRPr="00154E0F" w:rsidRDefault="00F67296">
            <w:pPr>
              <w:pStyle w:val="ConsPlusNormal"/>
              <w:rPr>
                <w:sz w:val="16"/>
                <w:szCs w:val="16"/>
              </w:rPr>
            </w:pPr>
            <w:r w:rsidRPr="00154E0F">
              <w:rPr>
                <w:sz w:val="16"/>
                <w:szCs w:val="16"/>
              </w:rPr>
              <w:t>0,0</w:t>
            </w:r>
          </w:p>
        </w:tc>
        <w:tc>
          <w:tcPr>
            <w:tcW w:w="1063" w:type="dxa"/>
          </w:tcPr>
          <w:p w14:paraId="5D516ED7" w14:textId="77777777" w:rsidR="00F67296" w:rsidRPr="00154E0F" w:rsidRDefault="00F67296">
            <w:pPr>
              <w:pStyle w:val="ConsPlusNormal"/>
              <w:rPr>
                <w:sz w:val="16"/>
                <w:szCs w:val="16"/>
              </w:rPr>
            </w:pPr>
            <w:r w:rsidRPr="00154E0F">
              <w:rPr>
                <w:sz w:val="16"/>
                <w:szCs w:val="16"/>
              </w:rPr>
              <w:t>0,0</w:t>
            </w:r>
          </w:p>
        </w:tc>
        <w:tc>
          <w:tcPr>
            <w:tcW w:w="1064" w:type="dxa"/>
          </w:tcPr>
          <w:p w14:paraId="181608C5" w14:textId="77777777" w:rsidR="00F67296" w:rsidRPr="00154E0F" w:rsidRDefault="00F67296">
            <w:pPr>
              <w:pStyle w:val="ConsPlusNormal"/>
              <w:rPr>
                <w:sz w:val="16"/>
                <w:szCs w:val="16"/>
              </w:rPr>
            </w:pPr>
            <w:r w:rsidRPr="00154E0F">
              <w:rPr>
                <w:sz w:val="16"/>
                <w:szCs w:val="16"/>
              </w:rPr>
              <w:t>0,0</w:t>
            </w:r>
          </w:p>
        </w:tc>
        <w:tc>
          <w:tcPr>
            <w:tcW w:w="1063" w:type="dxa"/>
          </w:tcPr>
          <w:p w14:paraId="205B3F2A" w14:textId="77777777" w:rsidR="00F67296" w:rsidRPr="00154E0F" w:rsidRDefault="00F67296">
            <w:pPr>
              <w:pStyle w:val="ConsPlusNormal"/>
              <w:rPr>
                <w:sz w:val="16"/>
                <w:szCs w:val="16"/>
              </w:rPr>
            </w:pPr>
            <w:r w:rsidRPr="00154E0F">
              <w:rPr>
                <w:sz w:val="16"/>
                <w:szCs w:val="16"/>
              </w:rPr>
              <w:t>0,0</w:t>
            </w:r>
          </w:p>
        </w:tc>
        <w:tc>
          <w:tcPr>
            <w:tcW w:w="1063" w:type="dxa"/>
          </w:tcPr>
          <w:p w14:paraId="679300AD" w14:textId="77777777" w:rsidR="00F67296" w:rsidRPr="00154E0F" w:rsidRDefault="00F67296">
            <w:pPr>
              <w:pStyle w:val="ConsPlusNormal"/>
              <w:rPr>
                <w:sz w:val="16"/>
                <w:szCs w:val="16"/>
              </w:rPr>
            </w:pPr>
            <w:r w:rsidRPr="00154E0F">
              <w:rPr>
                <w:sz w:val="16"/>
                <w:szCs w:val="16"/>
              </w:rPr>
              <w:t>0,0</w:t>
            </w:r>
          </w:p>
        </w:tc>
        <w:tc>
          <w:tcPr>
            <w:tcW w:w="1063" w:type="dxa"/>
          </w:tcPr>
          <w:p w14:paraId="0D8DE58F" w14:textId="77777777" w:rsidR="00F67296" w:rsidRPr="00154E0F" w:rsidRDefault="00F67296">
            <w:pPr>
              <w:pStyle w:val="ConsPlusNormal"/>
              <w:rPr>
                <w:sz w:val="16"/>
                <w:szCs w:val="16"/>
              </w:rPr>
            </w:pPr>
            <w:r w:rsidRPr="00154E0F">
              <w:rPr>
                <w:sz w:val="16"/>
                <w:szCs w:val="16"/>
              </w:rPr>
              <w:t>0,0</w:t>
            </w:r>
          </w:p>
        </w:tc>
        <w:tc>
          <w:tcPr>
            <w:tcW w:w="1064" w:type="dxa"/>
          </w:tcPr>
          <w:p w14:paraId="17AC6A54" w14:textId="77777777" w:rsidR="00F67296" w:rsidRPr="00154E0F" w:rsidRDefault="00F67296">
            <w:pPr>
              <w:pStyle w:val="ConsPlusNormal"/>
              <w:rPr>
                <w:sz w:val="16"/>
                <w:szCs w:val="16"/>
              </w:rPr>
            </w:pPr>
            <w:r w:rsidRPr="00154E0F">
              <w:rPr>
                <w:sz w:val="16"/>
                <w:szCs w:val="16"/>
              </w:rPr>
              <w:t>0,0</w:t>
            </w:r>
          </w:p>
        </w:tc>
      </w:tr>
      <w:tr w:rsidR="00154E0F" w:rsidRPr="00154E0F" w14:paraId="23F63906" w14:textId="77777777" w:rsidTr="00154E0F">
        <w:tc>
          <w:tcPr>
            <w:tcW w:w="1696" w:type="dxa"/>
            <w:vMerge/>
            <w:tcBorders>
              <w:top w:val="nil"/>
            </w:tcBorders>
          </w:tcPr>
          <w:p w14:paraId="2F0CB094" w14:textId="77777777" w:rsidR="00F67296" w:rsidRPr="00154E0F" w:rsidRDefault="00F67296">
            <w:pPr>
              <w:pStyle w:val="ConsPlusNormal"/>
              <w:rPr>
                <w:sz w:val="16"/>
                <w:szCs w:val="16"/>
              </w:rPr>
            </w:pPr>
          </w:p>
        </w:tc>
        <w:tc>
          <w:tcPr>
            <w:tcW w:w="1560" w:type="dxa"/>
          </w:tcPr>
          <w:p w14:paraId="14DEF06A"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47B9D365" w14:textId="77777777" w:rsidR="00F67296" w:rsidRPr="00154E0F" w:rsidRDefault="00F67296">
            <w:pPr>
              <w:pStyle w:val="ConsPlusNormal"/>
              <w:rPr>
                <w:sz w:val="16"/>
                <w:szCs w:val="16"/>
              </w:rPr>
            </w:pPr>
            <w:r w:rsidRPr="00154E0F">
              <w:rPr>
                <w:sz w:val="16"/>
                <w:szCs w:val="16"/>
              </w:rPr>
              <w:t xml:space="preserve">02Е1200200 Грант Федеральному государственному автономному образовательному учреждению высшего образования "Российский национальный исследовательский медицинский университет им. Н.И. Пирогова" Министерства здравоохранения Российской Федерации </w:t>
            </w:r>
            <w:r w:rsidRPr="00154E0F">
              <w:rPr>
                <w:sz w:val="16"/>
                <w:szCs w:val="16"/>
              </w:rPr>
              <w:lastRenderedPageBreak/>
              <w:t>на подготовку и проведение добровольных оценочных процедур в целях присвоения статуса "Московский врач"</w:t>
            </w:r>
          </w:p>
        </w:tc>
        <w:tc>
          <w:tcPr>
            <w:tcW w:w="850" w:type="dxa"/>
          </w:tcPr>
          <w:p w14:paraId="3EEFAF12" w14:textId="77777777" w:rsidR="00F67296" w:rsidRPr="00154E0F" w:rsidRDefault="00F67296">
            <w:pPr>
              <w:pStyle w:val="ConsPlusNormal"/>
              <w:rPr>
                <w:sz w:val="16"/>
                <w:szCs w:val="16"/>
              </w:rPr>
            </w:pPr>
            <w:r w:rsidRPr="00154E0F">
              <w:rPr>
                <w:sz w:val="16"/>
                <w:szCs w:val="16"/>
              </w:rPr>
              <w:lastRenderedPageBreak/>
              <w:t>0709</w:t>
            </w:r>
          </w:p>
        </w:tc>
        <w:tc>
          <w:tcPr>
            <w:tcW w:w="567" w:type="dxa"/>
          </w:tcPr>
          <w:p w14:paraId="0C1C162A" w14:textId="77777777" w:rsidR="00F67296" w:rsidRPr="00154E0F" w:rsidRDefault="00F67296">
            <w:pPr>
              <w:pStyle w:val="ConsPlusNormal"/>
              <w:rPr>
                <w:sz w:val="16"/>
                <w:szCs w:val="16"/>
              </w:rPr>
            </w:pPr>
            <w:r w:rsidRPr="00154E0F">
              <w:rPr>
                <w:sz w:val="16"/>
                <w:szCs w:val="16"/>
              </w:rPr>
              <w:t>054</w:t>
            </w:r>
          </w:p>
        </w:tc>
        <w:tc>
          <w:tcPr>
            <w:tcW w:w="567" w:type="dxa"/>
          </w:tcPr>
          <w:p w14:paraId="2C8B0DD2" w14:textId="77777777" w:rsidR="00F67296" w:rsidRPr="00154E0F" w:rsidRDefault="00F67296">
            <w:pPr>
              <w:pStyle w:val="ConsPlusNormal"/>
              <w:rPr>
                <w:sz w:val="16"/>
                <w:szCs w:val="16"/>
              </w:rPr>
            </w:pPr>
            <w:r w:rsidRPr="00154E0F">
              <w:rPr>
                <w:sz w:val="16"/>
                <w:szCs w:val="16"/>
              </w:rPr>
              <w:t>623</w:t>
            </w:r>
          </w:p>
        </w:tc>
        <w:tc>
          <w:tcPr>
            <w:tcW w:w="1063" w:type="dxa"/>
          </w:tcPr>
          <w:p w14:paraId="6D9DEC7B" w14:textId="77777777" w:rsidR="00F67296" w:rsidRPr="00154E0F" w:rsidRDefault="00F67296">
            <w:pPr>
              <w:pStyle w:val="ConsPlusNormal"/>
              <w:rPr>
                <w:sz w:val="16"/>
                <w:szCs w:val="16"/>
              </w:rPr>
            </w:pPr>
            <w:r w:rsidRPr="00154E0F">
              <w:rPr>
                <w:sz w:val="16"/>
                <w:szCs w:val="16"/>
              </w:rPr>
              <w:t>0,0</w:t>
            </w:r>
          </w:p>
        </w:tc>
        <w:tc>
          <w:tcPr>
            <w:tcW w:w="1063" w:type="dxa"/>
          </w:tcPr>
          <w:p w14:paraId="5E86178E" w14:textId="77777777" w:rsidR="00F67296" w:rsidRPr="00154E0F" w:rsidRDefault="00F67296">
            <w:pPr>
              <w:pStyle w:val="ConsPlusNormal"/>
              <w:rPr>
                <w:sz w:val="16"/>
                <w:szCs w:val="16"/>
              </w:rPr>
            </w:pPr>
            <w:r w:rsidRPr="00154E0F">
              <w:rPr>
                <w:sz w:val="16"/>
                <w:szCs w:val="16"/>
              </w:rPr>
              <w:t>0,0</w:t>
            </w:r>
          </w:p>
        </w:tc>
        <w:tc>
          <w:tcPr>
            <w:tcW w:w="1063" w:type="dxa"/>
          </w:tcPr>
          <w:p w14:paraId="59427994" w14:textId="77777777" w:rsidR="00F67296" w:rsidRPr="00154E0F" w:rsidRDefault="00F67296">
            <w:pPr>
              <w:pStyle w:val="ConsPlusNormal"/>
              <w:rPr>
                <w:sz w:val="16"/>
                <w:szCs w:val="16"/>
              </w:rPr>
            </w:pPr>
            <w:r w:rsidRPr="00154E0F">
              <w:rPr>
                <w:sz w:val="16"/>
                <w:szCs w:val="16"/>
              </w:rPr>
              <w:t>0,0</w:t>
            </w:r>
          </w:p>
        </w:tc>
        <w:tc>
          <w:tcPr>
            <w:tcW w:w="1064" w:type="dxa"/>
          </w:tcPr>
          <w:p w14:paraId="663EF82F" w14:textId="77777777" w:rsidR="00F67296" w:rsidRPr="00154E0F" w:rsidRDefault="00F67296">
            <w:pPr>
              <w:pStyle w:val="ConsPlusNormal"/>
              <w:rPr>
                <w:sz w:val="16"/>
                <w:szCs w:val="16"/>
              </w:rPr>
            </w:pPr>
            <w:r w:rsidRPr="00154E0F">
              <w:rPr>
                <w:sz w:val="16"/>
                <w:szCs w:val="16"/>
              </w:rPr>
              <w:t>0,0</w:t>
            </w:r>
          </w:p>
        </w:tc>
        <w:tc>
          <w:tcPr>
            <w:tcW w:w="1063" w:type="dxa"/>
          </w:tcPr>
          <w:p w14:paraId="18C3FF9D" w14:textId="77777777" w:rsidR="00F67296" w:rsidRPr="00154E0F" w:rsidRDefault="00F67296">
            <w:pPr>
              <w:pStyle w:val="ConsPlusNormal"/>
              <w:rPr>
                <w:sz w:val="16"/>
                <w:szCs w:val="16"/>
              </w:rPr>
            </w:pPr>
            <w:r w:rsidRPr="00154E0F">
              <w:rPr>
                <w:sz w:val="16"/>
                <w:szCs w:val="16"/>
              </w:rPr>
              <w:t>13500,0</w:t>
            </w:r>
          </w:p>
        </w:tc>
        <w:tc>
          <w:tcPr>
            <w:tcW w:w="1063" w:type="dxa"/>
          </w:tcPr>
          <w:p w14:paraId="3231EA06" w14:textId="77777777" w:rsidR="00F67296" w:rsidRPr="00154E0F" w:rsidRDefault="00F67296">
            <w:pPr>
              <w:pStyle w:val="ConsPlusNormal"/>
              <w:rPr>
                <w:sz w:val="16"/>
                <w:szCs w:val="16"/>
              </w:rPr>
            </w:pPr>
            <w:r w:rsidRPr="00154E0F">
              <w:rPr>
                <w:sz w:val="16"/>
                <w:szCs w:val="16"/>
              </w:rPr>
              <w:t>0,0</w:t>
            </w:r>
          </w:p>
        </w:tc>
        <w:tc>
          <w:tcPr>
            <w:tcW w:w="1063" w:type="dxa"/>
          </w:tcPr>
          <w:p w14:paraId="3FEBC6AA" w14:textId="77777777" w:rsidR="00F67296" w:rsidRPr="00154E0F" w:rsidRDefault="00F67296">
            <w:pPr>
              <w:pStyle w:val="ConsPlusNormal"/>
              <w:rPr>
                <w:sz w:val="16"/>
                <w:szCs w:val="16"/>
              </w:rPr>
            </w:pPr>
            <w:r w:rsidRPr="00154E0F">
              <w:rPr>
                <w:sz w:val="16"/>
                <w:szCs w:val="16"/>
              </w:rPr>
              <w:t>0,0</w:t>
            </w:r>
          </w:p>
        </w:tc>
        <w:tc>
          <w:tcPr>
            <w:tcW w:w="1064" w:type="dxa"/>
          </w:tcPr>
          <w:p w14:paraId="53314378" w14:textId="77777777" w:rsidR="00F67296" w:rsidRPr="00154E0F" w:rsidRDefault="00F67296">
            <w:pPr>
              <w:pStyle w:val="ConsPlusNormal"/>
              <w:rPr>
                <w:sz w:val="16"/>
                <w:szCs w:val="16"/>
              </w:rPr>
            </w:pPr>
            <w:r w:rsidRPr="00154E0F">
              <w:rPr>
                <w:sz w:val="16"/>
                <w:szCs w:val="16"/>
              </w:rPr>
              <w:t>0,0</w:t>
            </w:r>
          </w:p>
        </w:tc>
      </w:tr>
      <w:tr w:rsidR="00154E0F" w:rsidRPr="00154E0F" w14:paraId="2CCA3C16" w14:textId="77777777" w:rsidTr="00154E0F">
        <w:tc>
          <w:tcPr>
            <w:tcW w:w="1696" w:type="dxa"/>
            <w:vMerge/>
            <w:tcBorders>
              <w:top w:val="nil"/>
            </w:tcBorders>
          </w:tcPr>
          <w:p w14:paraId="37F65A45" w14:textId="77777777" w:rsidR="00F67296" w:rsidRPr="00154E0F" w:rsidRDefault="00F67296">
            <w:pPr>
              <w:pStyle w:val="ConsPlusNormal"/>
              <w:rPr>
                <w:sz w:val="16"/>
                <w:szCs w:val="16"/>
              </w:rPr>
            </w:pPr>
          </w:p>
        </w:tc>
        <w:tc>
          <w:tcPr>
            <w:tcW w:w="1560" w:type="dxa"/>
          </w:tcPr>
          <w:p w14:paraId="00F1E0A9"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5A4473D5" w14:textId="77777777" w:rsidR="00F67296" w:rsidRPr="00154E0F" w:rsidRDefault="00F67296">
            <w:pPr>
              <w:pStyle w:val="ConsPlusNormal"/>
              <w:rPr>
                <w:sz w:val="16"/>
                <w:szCs w:val="16"/>
              </w:rPr>
            </w:pPr>
            <w:r w:rsidRPr="00154E0F">
              <w:rPr>
                <w:sz w:val="16"/>
                <w:szCs w:val="16"/>
              </w:rPr>
              <w:t>02Е1200300 Грант Федеральному государственному бюджетному образовательному учреждению высшего образования "Московский государственный медико-стоматологический университет им. А.И. Евдокимова" Министерства здравоохранения Российской Федерации на подготовку и проведение добровольных оценочных процедур в целях присвоения статуса "Московский врач"</w:t>
            </w:r>
          </w:p>
        </w:tc>
        <w:tc>
          <w:tcPr>
            <w:tcW w:w="850" w:type="dxa"/>
          </w:tcPr>
          <w:p w14:paraId="0F1C9451" w14:textId="77777777" w:rsidR="00F67296" w:rsidRPr="00154E0F" w:rsidRDefault="00F67296">
            <w:pPr>
              <w:pStyle w:val="ConsPlusNormal"/>
              <w:rPr>
                <w:sz w:val="16"/>
                <w:szCs w:val="16"/>
              </w:rPr>
            </w:pPr>
            <w:r w:rsidRPr="00154E0F">
              <w:rPr>
                <w:sz w:val="16"/>
                <w:szCs w:val="16"/>
              </w:rPr>
              <w:t>0709</w:t>
            </w:r>
          </w:p>
        </w:tc>
        <w:tc>
          <w:tcPr>
            <w:tcW w:w="567" w:type="dxa"/>
          </w:tcPr>
          <w:p w14:paraId="56728F83" w14:textId="77777777" w:rsidR="00F67296" w:rsidRPr="00154E0F" w:rsidRDefault="00F67296">
            <w:pPr>
              <w:pStyle w:val="ConsPlusNormal"/>
              <w:rPr>
                <w:sz w:val="16"/>
                <w:szCs w:val="16"/>
              </w:rPr>
            </w:pPr>
            <w:r w:rsidRPr="00154E0F">
              <w:rPr>
                <w:sz w:val="16"/>
                <w:szCs w:val="16"/>
              </w:rPr>
              <w:t>054</w:t>
            </w:r>
          </w:p>
        </w:tc>
        <w:tc>
          <w:tcPr>
            <w:tcW w:w="567" w:type="dxa"/>
          </w:tcPr>
          <w:p w14:paraId="03F87540" w14:textId="77777777" w:rsidR="00F67296" w:rsidRPr="00154E0F" w:rsidRDefault="00F67296">
            <w:pPr>
              <w:pStyle w:val="ConsPlusNormal"/>
              <w:rPr>
                <w:sz w:val="16"/>
                <w:szCs w:val="16"/>
              </w:rPr>
            </w:pPr>
            <w:r w:rsidRPr="00154E0F">
              <w:rPr>
                <w:sz w:val="16"/>
                <w:szCs w:val="16"/>
              </w:rPr>
              <w:t>613</w:t>
            </w:r>
          </w:p>
        </w:tc>
        <w:tc>
          <w:tcPr>
            <w:tcW w:w="1063" w:type="dxa"/>
          </w:tcPr>
          <w:p w14:paraId="6DB6D7DD" w14:textId="77777777" w:rsidR="00F67296" w:rsidRPr="00154E0F" w:rsidRDefault="00F67296">
            <w:pPr>
              <w:pStyle w:val="ConsPlusNormal"/>
              <w:rPr>
                <w:sz w:val="16"/>
                <w:szCs w:val="16"/>
              </w:rPr>
            </w:pPr>
            <w:r w:rsidRPr="00154E0F">
              <w:rPr>
                <w:sz w:val="16"/>
                <w:szCs w:val="16"/>
              </w:rPr>
              <w:t>27336,0</w:t>
            </w:r>
          </w:p>
        </w:tc>
        <w:tc>
          <w:tcPr>
            <w:tcW w:w="1063" w:type="dxa"/>
          </w:tcPr>
          <w:p w14:paraId="1A841B4B" w14:textId="77777777" w:rsidR="00F67296" w:rsidRPr="00154E0F" w:rsidRDefault="00F67296">
            <w:pPr>
              <w:pStyle w:val="ConsPlusNormal"/>
              <w:rPr>
                <w:sz w:val="16"/>
                <w:szCs w:val="16"/>
              </w:rPr>
            </w:pPr>
            <w:r w:rsidRPr="00154E0F">
              <w:rPr>
                <w:sz w:val="16"/>
                <w:szCs w:val="16"/>
              </w:rPr>
              <w:t>0,0</w:t>
            </w:r>
          </w:p>
        </w:tc>
        <w:tc>
          <w:tcPr>
            <w:tcW w:w="1063" w:type="dxa"/>
          </w:tcPr>
          <w:p w14:paraId="5917D633" w14:textId="77777777" w:rsidR="00F67296" w:rsidRPr="00154E0F" w:rsidRDefault="00F67296">
            <w:pPr>
              <w:pStyle w:val="ConsPlusNormal"/>
              <w:rPr>
                <w:sz w:val="16"/>
                <w:szCs w:val="16"/>
              </w:rPr>
            </w:pPr>
            <w:r w:rsidRPr="00154E0F">
              <w:rPr>
                <w:sz w:val="16"/>
                <w:szCs w:val="16"/>
              </w:rPr>
              <w:t>0,0</w:t>
            </w:r>
          </w:p>
        </w:tc>
        <w:tc>
          <w:tcPr>
            <w:tcW w:w="1064" w:type="dxa"/>
          </w:tcPr>
          <w:p w14:paraId="02814716" w14:textId="77777777" w:rsidR="00F67296" w:rsidRPr="00154E0F" w:rsidRDefault="00F67296">
            <w:pPr>
              <w:pStyle w:val="ConsPlusNormal"/>
              <w:rPr>
                <w:sz w:val="16"/>
                <w:szCs w:val="16"/>
              </w:rPr>
            </w:pPr>
            <w:r w:rsidRPr="00154E0F">
              <w:rPr>
                <w:sz w:val="16"/>
                <w:szCs w:val="16"/>
              </w:rPr>
              <w:t>0,0</w:t>
            </w:r>
          </w:p>
        </w:tc>
        <w:tc>
          <w:tcPr>
            <w:tcW w:w="1063" w:type="dxa"/>
          </w:tcPr>
          <w:p w14:paraId="3490C154" w14:textId="77777777" w:rsidR="00F67296" w:rsidRPr="00154E0F" w:rsidRDefault="00F67296">
            <w:pPr>
              <w:pStyle w:val="ConsPlusNormal"/>
              <w:rPr>
                <w:sz w:val="16"/>
                <w:szCs w:val="16"/>
              </w:rPr>
            </w:pPr>
            <w:r w:rsidRPr="00154E0F">
              <w:rPr>
                <w:sz w:val="16"/>
                <w:szCs w:val="16"/>
              </w:rPr>
              <w:t>10100,0</w:t>
            </w:r>
          </w:p>
        </w:tc>
        <w:tc>
          <w:tcPr>
            <w:tcW w:w="1063" w:type="dxa"/>
          </w:tcPr>
          <w:p w14:paraId="30557F0C" w14:textId="77777777" w:rsidR="00F67296" w:rsidRPr="00154E0F" w:rsidRDefault="00F67296">
            <w:pPr>
              <w:pStyle w:val="ConsPlusNormal"/>
              <w:rPr>
                <w:sz w:val="16"/>
                <w:szCs w:val="16"/>
              </w:rPr>
            </w:pPr>
            <w:r w:rsidRPr="00154E0F">
              <w:rPr>
                <w:sz w:val="16"/>
                <w:szCs w:val="16"/>
              </w:rPr>
              <w:t>0,0</w:t>
            </w:r>
          </w:p>
        </w:tc>
        <w:tc>
          <w:tcPr>
            <w:tcW w:w="1063" w:type="dxa"/>
          </w:tcPr>
          <w:p w14:paraId="5AF7BD6F" w14:textId="77777777" w:rsidR="00F67296" w:rsidRPr="00154E0F" w:rsidRDefault="00F67296">
            <w:pPr>
              <w:pStyle w:val="ConsPlusNormal"/>
              <w:rPr>
                <w:sz w:val="16"/>
                <w:szCs w:val="16"/>
              </w:rPr>
            </w:pPr>
            <w:r w:rsidRPr="00154E0F">
              <w:rPr>
                <w:sz w:val="16"/>
                <w:szCs w:val="16"/>
              </w:rPr>
              <w:t>0,0</w:t>
            </w:r>
          </w:p>
        </w:tc>
        <w:tc>
          <w:tcPr>
            <w:tcW w:w="1064" w:type="dxa"/>
          </w:tcPr>
          <w:p w14:paraId="6D2B2F80" w14:textId="77777777" w:rsidR="00F67296" w:rsidRPr="00154E0F" w:rsidRDefault="00F67296">
            <w:pPr>
              <w:pStyle w:val="ConsPlusNormal"/>
              <w:rPr>
                <w:sz w:val="16"/>
                <w:szCs w:val="16"/>
              </w:rPr>
            </w:pPr>
            <w:r w:rsidRPr="00154E0F">
              <w:rPr>
                <w:sz w:val="16"/>
                <w:szCs w:val="16"/>
              </w:rPr>
              <w:t>0,0</w:t>
            </w:r>
          </w:p>
        </w:tc>
      </w:tr>
      <w:tr w:rsidR="00154E0F" w:rsidRPr="00154E0F" w14:paraId="11E8A532" w14:textId="77777777" w:rsidTr="00154E0F">
        <w:tc>
          <w:tcPr>
            <w:tcW w:w="1696" w:type="dxa"/>
            <w:vMerge/>
            <w:tcBorders>
              <w:top w:val="nil"/>
            </w:tcBorders>
          </w:tcPr>
          <w:p w14:paraId="656FD1C3" w14:textId="77777777" w:rsidR="00F67296" w:rsidRPr="00154E0F" w:rsidRDefault="00F67296">
            <w:pPr>
              <w:pStyle w:val="ConsPlusNormal"/>
              <w:rPr>
                <w:sz w:val="16"/>
                <w:szCs w:val="16"/>
              </w:rPr>
            </w:pPr>
          </w:p>
        </w:tc>
        <w:tc>
          <w:tcPr>
            <w:tcW w:w="1560" w:type="dxa"/>
          </w:tcPr>
          <w:p w14:paraId="0DCF0168"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5975A4E8" w14:textId="77777777" w:rsidR="00F67296" w:rsidRPr="00154E0F" w:rsidRDefault="00F67296">
            <w:pPr>
              <w:pStyle w:val="ConsPlusNormal"/>
              <w:rPr>
                <w:sz w:val="16"/>
                <w:szCs w:val="16"/>
              </w:rPr>
            </w:pPr>
            <w:r w:rsidRPr="00154E0F">
              <w:rPr>
                <w:sz w:val="16"/>
                <w:szCs w:val="16"/>
              </w:rPr>
              <w:t>02Е1200400 Грант Федеральному государственному бюджетному образовательному учреждению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 на подготовку и проведение добровольных оценочных процедур в целях присвоения статуса "Московский врач"</w:t>
            </w:r>
          </w:p>
        </w:tc>
        <w:tc>
          <w:tcPr>
            <w:tcW w:w="850" w:type="dxa"/>
          </w:tcPr>
          <w:p w14:paraId="114445FB" w14:textId="77777777" w:rsidR="00F67296" w:rsidRPr="00154E0F" w:rsidRDefault="00F67296">
            <w:pPr>
              <w:pStyle w:val="ConsPlusNormal"/>
              <w:rPr>
                <w:sz w:val="16"/>
                <w:szCs w:val="16"/>
              </w:rPr>
            </w:pPr>
            <w:r w:rsidRPr="00154E0F">
              <w:rPr>
                <w:sz w:val="16"/>
                <w:szCs w:val="16"/>
              </w:rPr>
              <w:t>0709</w:t>
            </w:r>
          </w:p>
        </w:tc>
        <w:tc>
          <w:tcPr>
            <w:tcW w:w="567" w:type="dxa"/>
          </w:tcPr>
          <w:p w14:paraId="033D5EAB" w14:textId="77777777" w:rsidR="00F67296" w:rsidRPr="00154E0F" w:rsidRDefault="00F67296">
            <w:pPr>
              <w:pStyle w:val="ConsPlusNormal"/>
              <w:rPr>
                <w:sz w:val="16"/>
                <w:szCs w:val="16"/>
              </w:rPr>
            </w:pPr>
            <w:r w:rsidRPr="00154E0F">
              <w:rPr>
                <w:sz w:val="16"/>
                <w:szCs w:val="16"/>
              </w:rPr>
              <w:t>054</w:t>
            </w:r>
          </w:p>
        </w:tc>
        <w:tc>
          <w:tcPr>
            <w:tcW w:w="567" w:type="dxa"/>
          </w:tcPr>
          <w:p w14:paraId="6465673D" w14:textId="77777777" w:rsidR="00F67296" w:rsidRPr="00154E0F" w:rsidRDefault="00F67296">
            <w:pPr>
              <w:pStyle w:val="ConsPlusNormal"/>
              <w:rPr>
                <w:sz w:val="16"/>
                <w:szCs w:val="16"/>
              </w:rPr>
            </w:pPr>
            <w:r w:rsidRPr="00154E0F">
              <w:rPr>
                <w:sz w:val="16"/>
                <w:szCs w:val="16"/>
              </w:rPr>
              <w:t>613</w:t>
            </w:r>
          </w:p>
        </w:tc>
        <w:tc>
          <w:tcPr>
            <w:tcW w:w="1063" w:type="dxa"/>
          </w:tcPr>
          <w:p w14:paraId="213673F1" w14:textId="77777777" w:rsidR="00F67296" w:rsidRPr="00154E0F" w:rsidRDefault="00F67296">
            <w:pPr>
              <w:pStyle w:val="ConsPlusNormal"/>
              <w:rPr>
                <w:sz w:val="16"/>
                <w:szCs w:val="16"/>
              </w:rPr>
            </w:pPr>
            <w:r w:rsidRPr="00154E0F">
              <w:rPr>
                <w:sz w:val="16"/>
                <w:szCs w:val="16"/>
              </w:rPr>
              <w:t>60418,0</w:t>
            </w:r>
          </w:p>
        </w:tc>
        <w:tc>
          <w:tcPr>
            <w:tcW w:w="1063" w:type="dxa"/>
          </w:tcPr>
          <w:p w14:paraId="410ABACB" w14:textId="77777777" w:rsidR="00F67296" w:rsidRPr="00154E0F" w:rsidRDefault="00F67296">
            <w:pPr>
              <w:pStyle w:val="ConsPlusNormal"/>
              <w:rPr>
                <w:sz w:val="16"/>
                <w:szCs w:val="16"/>
              </w:rPr>
            </w:pPr>
            <w:r w:rsidRPr="00154E0F">
              <w:rPr>
                <w:sz w:val="16"/>
                <w:szCs w:val="16"/>
              </w:rPr>
              <w:t>0,0</w:t>
            </w:r>
          </w:p>
        </w:tc>
        <w:tc>
          <w:tcPr>
            <w:tcW w:w="1063" w:type="dxa"/>
          </w:tcPr>
          <w:p w14:paraId="53ACDA35" w14:textId="77777777" w:rsidR="00F67296" w:rsidRPr="00154E0F" w:rsidRDefault="00F67296">
            <w:pPr>
              <w:pStyle w:val="ConsPlusNormal"/>
              <w:rPr>
                <w:sz w:val="16"/>
                <w:szCs w:val="16"/>
              </w:rPr>
            </w:pPr>
            <w:r w:rsidRPr="00154E0F">
              <w:rPr>
                <w:sz w:val="16"/>
                <w:szCs w:val="16"/>
              </w:rPr>
              <w:t>0,0</w:t>
            </w:r>
          </w:p>
        </w:tc>
        <w:tc>
          <w:tcPr>
            <w:tcW w:w="1064" w:type="dxa"/>
          </w:tcPr>
          <w:p w14:paraId="293C02A4" w14:textId="77777777" w:rsidR="00F67296" w:rsidRPr="00154E0F" w:rsidRDefault="00F67296">
            <w:pPr>
              <w:pStyle w:val="ConsPlusNormal"/>
              <w:rPr>
                <w:sz w:val="16"/>
                <w:szCs w:val="16"/>
              </w:rPr>
            </w:pPr>
            <w:r w:rsidRPr="00154E0F">
              <w:rPr>
                <w:sz w:val="16"/>
                <w:szCs w:val="16"/>
              </w:rPr>
              <w:t>0,0</w:t>
            </w:r>
          </w:p>
        </w:tc>
        <w:tc>
          <w:tcPr>
            <w:tcW w:w="1063" w:type="dxa"/>
          </w:tcPr>
          <w:p w14:paraId="7E3E09D1" w14:textId="77777777" w:rsidR="00F67296" w:rsidRPr="00154E0F" w:rsidRDefault="00F67296">
            <w:pPr>
              <w:pStyle w:val="ConsPlusNormal"/>
              <w:rPr>
                <w:sz w:val="16"/>
                <w:szCs w:val="16"/>
              </w:rPr>
            </w:pPr>
            <w:r w:rsidRPr="00154E0F">
              <w:rPr>
                <w:sz w:val="16"/>
                <w:szCs w:val="16"/>
              </w:rPr>
              <w:t>12750,0</w:t>
            </w:r>
          </w:p>
        </w:tc>
        <w:tc>
          <w:tcPr>
            <w:tcW w:w="1063" w:type="dxa"/>
          </w:tcPr>
          <w:p w14:paraId="2D0B98A1" w14:textId="77777777" w:rsidR="00F67296" w:rsidRPr="00154E0F" w:rsidRDefault="00F67296">
            <w:pPr>
              <w:pStyle w:val="ConsPlusNormal"/>
              <w:rPr>
                <w:sz w:val="16"/>
                <w:szCs w:val="16"/>
              </w:rPr>
            </w:pPr>
            <w:r w:rsidRPr="00154E0F">
              <w:rPr>
                <w:sz w:val="16"/>
                <w:szCs w:val="16"/>
              </w:rPr>
              <w:t>0,0</w:t>
            </w:r>
          </w:p>
        </w:tc>
        <w:tc>
          <w:tcPr>
            <w:tcW w:w="1063" w:type="dxa"/>
          </w:tcPr>
          <w:p w14:paraId="30EB1C26" w14:textId="77777777" w:rsidR="00F67296" w:rsidRPr="00154E0F" w:rsidRDefault="00F67296">
            <w:pPr>
              <w:pStyle w:val="ConsPlusNormal"/>
              <w:rPr>
                <w:sz w:val="16"/>
                <w:szCs w:val="16"/>
              </w:rPr>
            </w:pPr>
            <w:r w:rsidRPr="00154E0F">
              <w:rPr>
                <w:sz w:val="16"/>
                <w:szCs w:val="16"/>
              </w:rPr>
              <w:t>0,0</w:t>
            </w:r>
          </w:p>
        </w:tc>
        <w:tc>
          <w:tcPr>
            <w:tcW w:w="1064" w:type="dxa"/>
          </w:tcPr>
          <w:p w14:paraId="46A3B878" w14:textId="77777777" w:rsidR="00F67296" w:rsidRPr="00154E0F" w:rsidRDefault="00F67296">
            <w:pPr>
              <w:pStyle w:val="ConsPlusNormal"/>
              <w:rPr>
                <w:sz w:val="16"/>
                <w:szCs w:val="16"/>
              </w:rPr>
            </w:pPr>
            <w:r w:rsidRPr="00154E0F">
              <w:rPr>
                <w:sz w:val="16"/>
                <w:szCs w:val="16"/>
              </w:rPr>
              <w:t>0,0</w:t>
            </w:r>
          </w:p>
        </w:tc>
      </w:tr>
      <w:tr w:rsidR="00154E0F" w:rsidRPr="00154E0F" w14:paraId="5706E12B" w14:textId="77777777" w:rsidTr="00154E0F">
        <w:tc>
          <w:tcPr>
            <w:tcW w:w="1696" w:type="dxa"/>
            <w:vMerge w:val="restart"/>
          </w:tcPr>
          <w:p w14:paraId="25161B39" w14:textId="77777777" w:rsidR="00F67296" w:rsidRPr="00154E0F" w:rsidRDefault="00F67296">
            <w:pPr>
              <w:pStyle w:val="ConsPlusNormal"/>
              <w:rPr>
                <w:sz w:val="16"/>
                <w:szCs w:val="16"/>
              </w:rPr>
            </w:pPr>
            <w:r w:rsidRPr="00154E0F">
              <w:rPr>
                <w:sz w:val="16"/>
                <w:szCs w:val="16"/>
              </w:rPr>
              <w:t xml:space="preserve">Гранты федеральным государственным образовательным бюджетным и автономным учреждениям </w:t>
            </w:r>
            <w:r w:rsidRPr="00154E0F">
              <w:rPr>
                <w:sz w:val="16"/>
                <w:szCs w:val="16"/>
              </w:rPr>
              <w:lastRenderedPageBreak/>
              <w:t>высшего образования, подведомственным Министерству здравоохранения Российской Федерации, на проведение практической подготовки студентов и ординаторов последнего года обучения, получающих высшее медицинское образование, с применением практико-ориентированной модели обучения по медицинским специальностям, наиболее востребованным в медицинских организациях государственной системы здравоохранения города Москвы, включая обеспечение указанных студентов и ординаторов мерами материального стимулирования</w:t>
            </w:r>
          </w:p>
        </w:tc>
        <w:tc>
          <w:tcPr>
            <w:tcW w:w="1560" w:type="dxa"/>
          </w:tcPr>
          <w:p w14:paraId="5C1F2C0D" w14:textId="77777777" w:rsidR="00F67296" w:rsidRPr="00154E0F" w:rsidRDefault="00F67296">
            <w:pPr>
              <w:pStyle w:val="ConsPlusNormal"/>
              <w:rPr>
                <w:sz w:val="16"/>
                <w:szCs w:val="16"/>
              </w:rPr>
            </w:pPr>
            <w:r w:rsidRPr="00154E0F">
              <w:rPr>
                <w:sz w:val="16"/>
                <w:szCs w:val="16"/>
              </w:rPr>
              <w:lastRenderedPageBreak/>
              <w:t>Всего</w:t>
            </w:r>
          </w:p>
        </w:tc>
        <w:tc>
          <w:tcPr>
            <w:tcW w:w="1134" w:type="dxa"/>
          </w:tcPr>
          <w:p w14:paraId="32E9E077" w14:textId="77777777" w:rsidR="00F67296" w:rsidRPr="00154E0F" w:rsidRDefault="00F67296">
            <w:pPr>
              <w:pStyle w:val="ConsPlusNormal"/>
              <w:rPr>
                <w:sz w:val="16"/>
                <w:szCs w:val="16"/>
              </w:rPr>
            </w:pPr>
          </w:p>
        </w:tc>
        <w:tc>
          <w:tcPr>
            <w:tcW w:w="850" w:type="dxa"/>
          </w:tcPr>
          <w:p w14:paraId="515504BB" w14:textId="77777777" w:rsidR="00F67296" w:rsidRPr="00154E0F" w:rsidRDefault="00F67296">
            <w:pPr>
              <w:pStyle w:val="ConsPlusNormal"/>
              <w:rPr>
                <w:sz w:val="16"/>
                <w:szCs w:val="16"/>
              </w:rPr>
            </w:pPr>
          </w:p>
        </w:tc>
        <w:tc>
          <w:tcPr>
            <w:tcW w:w="567" w:type="dxa"/>
          </w:tcPr>
          <w:p w14:paraId="45A3490F" w14:textId="77777777" w:rsidR="00F67296" w:rsidRPr="00154E0F" w:rsidRDefault="00F67296">
            <w:pPr>
              <w:pStyle w:val="ConsPlusNormal"/>
              <w:rPr>
                <w:sz w:val="16"/>
                <w:szCs w:val="16"/>
              </w:rPr>
            </w:pPr>
          </w:p>
        </w:tc>
        <w:tc>
          <w:tcPr>
            <w:tcW w:w="567" w:type="dxa"/>
          </w:tcPr>
          <w:p w14:paraId="24369719" w14:textId="77777777" w:rsidR="00F67296" w:rsidRPr="00154E0F" w:rsidRDefault="00F67296">
            <w:pPr>
              <w:pStyle w:val="ConsPlusNormal"/>
              <w:rPr>
                <w:sz w:val="16"/>
                <w:szCs w:val="16"/>
              </w:rPr>
            </w:pPr>
          </w:p>
        </w:tc>
        <w:tc>
          <w:tcPr>
            <w:tcW w:w="1063" w:type="dxa"/>
          </w:tcPr>
          <w:p w14:paraId="5D4F5AF8" w14:textId="77777777" w:rsidR="00F67296" w:rsidRPr="00154E0F" w:rsidRDefault="00F67296">
            <w:pPr>
              <w:pStyle w:val="ConsPlusNormal"/>
              <w:rPr>
                <w:sz w:val="16"/>
                <w:szCs w:val="16"/>
              </w:rPr>
            </w:pPr>
            <w:r w:rsidRPr="00154E0F">
              <w:rPr>
                <w:sz w:val="16"/>
                <w:szCs w:val="16"/>
              </w:rPr>
              <w:t>0,0</w:t>
            </w:r>
          </w:p>
        </w:tc>
        <w:tc>
          <w:tcPr>
            <w:tcW w:w="1063" w:type="dxa"/>
          </w:tcPr>
          <w:p w14:paraId="4861C179" w14:textId="77777777" w:rsidR="00F67296" w:rsidRPr="00154E0F" w:rsidRDefault="00F67296">
            <w:pPr>
              <w:pStyle w:val="ConsPlusNormal"/>
              <w:rPr>
                <w:sz w:val="16"/>
                <w:szCs w:val="16"/>
              </w:rPr>
            </w:pPr>
            <w:r w:rsidRPr="00154E0F">
              <w:rPr>
                <w:sz w:val="16"/>
                <w:szCs w:val="16"/>
              </w:rPr>
              <w:t>143474,6</w:t>
            </w:r>
          </w:p>
        </w:tc>
        <w:tc>
          <w:tcPr>
            <w:tcW w:w="1063" w:type="dxa"/>
          </w:tcPr>
          <w:p w14:paraId="69480F94" w14:textId="77777777" w:rsidR="00F67296" w:rsidRPr="00154E0F" w:rsidRDefault="00F67296">
            <w:pPr>
              <w:pStyle w:val="ConsPlusNormal"/>
              <w:rPr>
                <w:sz w:val="16"/>
                <w:szCs w:val="16"/>
              </w:rPr>
            </w:pPr>
            <w:r w:rsidRPr="00154E0F">
              <w:rPr>
                <w:sz w:val="16"/>
                <w:szCs w:val="16"/>
              </w:rPr>
              <w:t>0,0</w:t>
            </w:r>
          </w:p>
        </w:tc>
        <w:tc>
          <w:tcPr>
            <w:tcW w:w="1064" w:type="dxa"/>
          </w:tcPr>
          <w:p w14:paraId="0C8A8BB1" w14:textId="77777777" w:rsidR="00F67296" w:rsidRPr="00154E0F" w:rsidRDefault="00F67296">
            <w:pPr>
              <w:pStyle w:val="ConsPlusNormal"/>
              <w:rPr>
                <w:sz w:val="16"/>
                <w:szCs w:val="16"/>
              </w:rPr>
            </w:pPr>
            <w:r w:rsidRPr="00154E0F">
              <w:rPr>
                <w:sz w:val="16"/>
                <w:szCs w:val="16"/>
              </w:rPr>
              <w:t>0,0</w:t>
            </w:r>
          </w:p>
        </w:tc>
        <w:tc>
          <w:tcPr>
            <w:tcW w:w="1063" w:type="dxa"/>
          </w:tcPr>
          <w:p w14:paraId="3A1DC07F" w14:textId="77777777" w:rsidR="00F67296" w:rsidRPr="00154E0F" w:rsidRDefault="00F67296">
            <w:pPr>
              <w:pStyle w:val="ConsPlusNormal"/>
              <w:rPr>
                <w:sz w:val="16"/>
                <w:szCs w:val="16"/>
              </w:rPr>
            </w:pPr>
            <w:r w:rsidRPr="00154E0F">
              <w:rPr>
                <w:sz w:val="16"/>
                <w:szCs w:val="16"/>
              </w:rPr>
              <w:t>14608,3</w:t>
            </w:r>
          </w:p>
        </w:tc>
        <w:tc>
          <w:tcPr>
            <w:tcW w:w="1063" w:type="dxa"/>
          </w:tcPr>
          <w:p w14:paraId="226E8EA5" w14:textId="77777777" w:rsidR="00F67296" w:rsidRPr="00154E0F" w:rsidRDefault="00F67296">
            <w:pPr>
              <w:pStyle w:val="ConsPlusNormal"/>
              <w:rPr>
                <w:sz w:val="16"/>
                <w:szCs w:val="16"/>
              </w:rPr>
            </w:pPr>
            <w:r w:rsidRPr="00154E0F">
              <w:rPr>
                <w:sz w:val="16"/>
                <w:szCs w:val="16"/>
              </w:rPr>
              <w:t>0,0</w:t>
            </w:r>
          </w:p>
        </w:tc>
        <w:tc>
          <w:tcPr>
            <w:tcW w:w="1063" w:type="dxa"/>
          </w:tcPr>
          <w:p w14:paraId="066326DD" w14:textId="77777777" w:rsidR="00F67296" w:rsidRPr="00154E0F" w:rsidRDefault="00F67296">
            <w:pPr>
              <w:pStyle w:val="ConsPlusNormal"/>
              <w:rPr>
                <w:sz w:val="16"/>
                <w:szCs w:val="16"/>
              </w:rPr>
            </w:pPr>
            <w:r w:rsidRPr="00154E0F">
              <w:rPr>
                <w:sz w:val="16"/>
                <w:szCs w:val="16"/>
              </w:rPr>
              <w:t>0,0</w:t>
            </w:r>
          </w:p>
        </w:tc>
        <w:tc>
          <w:tcPr>
            <w:tcW w:w="1064" w:type="dxa"/>
          </w:tcPr>
          <w:p w14:paraId="24D69460" w14:textId="77777777" w:rsidR="00F67296" w:rsidRPr="00154E0F" w:rsidRDefault="00F67296">
            <w:pPr>
              <w:pStyle w:val="ConsPlusNormal"/>
              <w:rPr>
                <w:sz w:val="16"/>
                <w:szCs w:val="16"/>
              </w:rPr>
            </w:pPr>
            <w:r w:rsidRPr="00154E0F">
              <w:rPr>
                <w:sz w:val="16"/>
                <w:szCs w:val="16"/>
              </w:rPr>
              <w:t>0,0</w:t>
            </w:r>
          </w:p>
        </w:tc>
      </w:tr>
      <w:tr w:rsidR="00154E0F" w:rsidRPr="00154E0F" w14:paraId="18CD6B5F" w14:textId="77777777" w:rsidTr="00154E0F">
        <w:tc>
          <w:tcPr>
            <w:tcW w:w="1696" w:type="dxa"/>
            <w:vMerge/>
          </w:tcPr>
          <w:p w14:paraId="3DF91499" w14:textId="77777777" w:rsidR="00F67296" w:rsidRPr="00154E0F" w:rsidRDefault="00F67296">
            <w:pPr>
              <w:pStyle w:val="ConsPlusNormal"/>
              <w:rPr>
                <w:sz w:val="16"/>
                <w:szCs w:val="16"/>
              </w:rPr>
            </w:pPr>
          </w:p>
        </w:tc>
        <w:tc>
          <w:tcPr>
            <w:tcW w:w="1560" w:type="dxa"/>
          </w:tcPr>
          <w:p w14:paraId="17981397"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403451CF" w14:textId="77777777" w:rsidR="00F67296" w:rsidRPr="00154E0F" w:rsidRDefault="00F67296">
            <w:pPr>
              <w:pStyle w:val="ConsPlusNormal"/>
              <w:rPr>
                <w:sz w:val="16"/>
                <w:szCs w:val="16"/>
              </w:rPr>
            </w:pPr>
            <w:r w:rsidRPr="00154E0F">
              <w:rPr>
                <w:sz w:val="16"/>
                <w:szCs w:val="16"/>
              </w:rPr>
              <w:t>02Е1300100 Грант Федеральному государствен</w:t>
            </w:r>
            <w:r w:rsidRPr="00154E0F">
              <w:rPr>
                <w:sz w:val="16"/>
                <w:szCs w:val="16"/>
              </w:rPr>
              <w:lastRenderedPageBreak/>
              <w:t>ному автономному образовательному учреждению высшего образования Первому Московскому государственному медицинскому университету имени И.М. Сеченова Министерства здравоохранения Российской Федерации (</w:t>
            </w:r>
            <w:proofErr w:type="spellStart"/>
            <w:r w:rsidRPr="00154E0F">
              <w:rPr>
                <w:sz w:val="16"/>
                <w:szCs w:val="16"/>
              </w:rPr>
              <w:t>Сеченовский</w:t>
            </w:r>
            <w:proofErr w:type="spellEnd"/>
            <w:r w:rsidRPr="00154E0F">
              <w:rPr>
                <w:sz w:val="16"/>
                <w:szCs w:val="16"/>
              </w:rPr>
              <w:t xml:space="preserve"> университет) на проведение практической подготовки студентов и ординаторов последнего года обучения, получающих высшее медицинское образование, с применением практико-ориентированной модели обучения по медицинским специальностям, наиболее востребован</w:t>
            </w:r>
            <w:r w:rsidRPr="00154E0F">
              <w:rPr>
                <w:sz w:val="16"/>
                <w:szCs w:val="16"/>
              </w:rPr>
              <w:lastRenderedPageBreak/>
              <w:t>ным в медицинских организациях государственной системы здравоохранения города Москвы, включая обеспечение указанных студентов и ординаторов мерами материального стимулирования</w:t>
            </w:r>
          </w:p>
        </w:tc>
        <w:tc>
          <w:tcPr>
            <w:tcW w:w="850" w:type="dxa"/>
          </w:tcPr>
          <w:p w14:paraId="323356C1" w14:textId="77777777" w:rsidR="00F67296" w:rsidRPr="00154E0F" w:rsidRDefault="00F67296">
            <w:pPr>
              <w:pStyle w:val="ConsPlusNormal"/>
              <w:rPr>
                <w:sz w:val="16"/>
                <w:szCs w:val="16"/>
              </w:rPr>
            </w:pPr>
            <w:r w:rsidRPr="00154E0F">
              <w:rPr>
                <w:sz w:val="16"/>
                <w:szCs w:val="16"/>
              </w:rPr>
              <w:lastRenderedPageBreak/>
              <w:t>0709</w:t>
            </w:r>
          </w:p>
        </w:tc>
        <w:tc>
          <w:tcPr>
            <w:tcW w:w="567" w:type="dxa"/>
          </w:tcPr>
          <w:p w14:paraId="7693FACF" w14:textId="77777777" w:rsidR="00F67296" w:rsidRPr="00154E0F" w:rsidRDefault="00F67296">
            <w:pPr>
              <w:pStyle w:val="ConsPlusNormal"/>
              <w:rPr>
                <w:sz w:val="16"/>
                <w:szCs w:val="16"/>
              </w:rPr>
            </w:pPr>
            <w:r w:rsidRPr="00154E0F">
              <w:rPr>
                <w:sz w:val="16"/>
                <w:szCs w:val="16"/>
              </w:rPr>
              <w:t>054</w:t>
            </w:r>
          </w:p>
        </w:tc>
        <w:tc>
          <w:tcPr>
            <w:tcW w:w="567" w:type="dxa"/>
          </w:tcPr>
          <w:p w14:paraId="2609C918" w14:textId="77777777" w:rsidR="00F67296" w:rsidRPr="00154E0F" w:rsidRDefault="00F67296">
            <w:pPr>
              <w:pStyle w:val="ConsPlusNormal"/>
              <w:rPr>
                <w:sz w:val="16"/>
                <w:szCs w:val="16"/>
              </w:rPr>
            </w:pPr>
            <w:r w:rsidRPr="00154E0F">
              <w:rPr>
                <w:sz w:val="16"/>
                <w:szCs w:val="16"/>
              </w:rPr>
              <w:t>623</w:t>
            </w:r>
          </w:p>
        </w:tc>
        <w:tc>
          <w:tcPr>
            <w:tcW w:w="1063" w:type="dxa"/>
          </w:tcPr>
          <w:p w14:paraId="607454CA" w14:textId="77777777" w:rsidR="00F67296" w:rsidRPr="00154E0F" w:rsidRDefault="00F67296">
            <w:pPr>
              <w:pStyle w:val="ConsPlusNormal"/>
              <w:rPr>
                <w:sz w:val="16"/>
                <w:szCs w:val="16"/>
              </w:rPr>
            </w:pPr>
            <w:r w:rsidRPr="00154E0F">
              <w:rPr>
                <w:sz w:val="16"/>
                <w:szCs w:val="16"/>
              </w:rPr>
              <w:t>0,0</w:t>
            </w:r>
          </w:p>
        </w:tc>
        <w:tc>
          <w:tcPr>
            <w:tcW w:w="1063" w:type="dxa"/>
          </w:tcPr>
          <w:p w14:paraId="69E5B6A0" w14:textId="77777777" w:rsidR="00F67296" w:rsidRPr="00154E0F" w:rsidRDefault="00F67296">
            <w:pPr>
              <w:pStyle w:val="ConsPlusNormal"/>
              <w:rPr>
                <w:sz w:val="16"/>
                <w:szCs w:val="16"/>
              </w:rPr>
            </w:pPr>
            <w:r w:rsidRPr="00154E0F">
              <w:rPr>
                <w:sz w:val="16"/>
                <w:szCs w:val="16"/>
              </w:rPr>
              <w:t>63113,8</w:t>
            </w:r>
          </w:p>
        </w:tc>
        <w:tc>
          <w:tcPr>
            <w:tcW w:w="1063" w:type="dxa"/>
          </w:tcPr>
          <w:p w14:paraId="2C9C11E3" w14:textId="77777777" w:rsidR="00F67296" w:rsidRPr="00154E0F" w:rsidRDefault="00F67296">
            <w:pPr>
              <w:pStyle w:val="ConsPlusNormal"/>
              <w:rPr>
                <w:sz w:val="16"/>
                <w:szCs w:val="16"/>
              </w:rPr>
            </w:pPr>
            <w:r w:rsidRPr="00154E0F">
              <w:rPr>
                <w:sz w:val="16"/>
                <w:szCs w:val="16"/>
              </w:rPr>
              <w:t>0,0</w:t>
            </w:r>
          </w:p>
        </w:tc>
        <w:tc>
          <w:tcPr>
            <w:tcW w:w="1064" w:type="dxa"/>
          </w:tcPr>
          <w:p w14:paraId="7A66EB4E" w14:textId="77777777" w:rsidR="00F67296" w:rsidRPr="00154E0F" w:rsidRDefault="00F67296">
            <w:pPr>
              <w:pStyle w:val="ConsPlusNormal"/>
              <w:rPr>
                <w:sz w:val="16"/>
                <w:szCs w:val="16"/>
              </w:rPr>
            </w:pPr>
            <w:r w:rsidRPr="00154E0F">
              <w:rPr>
                <w:sz w:val="16"/>
                <w:szCs w:val="16"/>
              </w:rPr>
              <w:t>0,0</w:t>
            </w:r>
          </w:p>
        </w:tc>
        <w:tc>
          <w:tcPr>
            <w:tcW w:w="1063" w:type="dxa"/>
          </w:tcPr>
          <w:p w14:paraId="595E183B" w14:textId="77777777" w:rsidR="00F67296" w:rsidRPr="00154E0F" w:rsidRDefault="00F67296">
            <w:pPr>
              <w:pStyle w:val="ConsPlusNormal"/>
              <w:rPr>
                <w:sz w:val="16"/>
                <w:szCs w:val="16"/>
              </w:rPr>
            </w:pPr>
            <w:r w:rsidRPr="00154E0F">
              <w:rPr>
                <w:sz w:val="16"/>
                <w:szCs w:val="16"/>
              </w:rPr>
              <w:t>5064,9</w:t>
            </w:r>
          </w:p>
        </w:tc>
        <w:tc>
          <w:tcPr>
            <w:tcW w:w="1063" w:type="dxa"/>
          </w:tcPr>
          <w:p w14:paraId="09D463E2" w14:textId="77777777" w:rsidR="00F67296" w:rsidRPr="00154E0F" w:rsidRDefault="00F67296">
            <w:pPr>
              <w:pStyle w:val="ConsPlusNormal"/>
              <w:rPr>
                <w:sz w:val="16"/>
                <w:szCs w:val="16"/>
              </w:rPr>
            </w:pPr>
            <w:r w:rsidRPr="00154E0F">
              <w:rPr>
                <w:sz w:val="16"/>
                <w:szCs w:val="16"/>
              </w:rPr>
              <w:t>0,0</w:t>
            </w:r>
          </w:p>
        </w:tc>
        <w:tc>
          <w:tcPr>
            <w:tcW w:w="1063" w:type="dxa"/>
          </w:tcPr>
          <w:p w14:paraId="34087D6A" w14:textId="77777777" w:rsidR="00F67296" w:rsidRPr="00154E0F" w:rsidRDefault="00F67296">
            <w:pPr>
              <w:pStyle w:val="ConsPlusNormal"/>
              <w:rPr>
                <w:sz w:val="16"/>
                <w:szCs w:val="16"/>
              </w:rPr>
            </w:pPr>
            <w:r w:rsidRPr="00154E0F">
              <w:rPr>
                <w:sz w:val="16"/>
                <w:szCs w:val="16"/>
              </w:rPr>
              <w:t>0,0</w:t>
            </w:r>
          </w:p>
        </w:tc>
        <w:tc>
          <w:tcPr>
            <w:tcW w:w="1064" w:type="dxa"/>
          </w:tcPr>
          <w:p w14:paraId="44C01AB5" w14:textId="77777777" w:rsidR="00F67296" w:rsidRPr="00154E0F" w:rsidRDefault="00F67296">
            <w:pPr>
              <w:pStyle w:val="ConsPlusNormal"/>
              <w:rPr>
                <w:sz w:val="16"/>
                <w:szCs w:val="16"/>
              </w:rPr>
            </w:pPr>
            <w:r w:rsidRPr="00154E0F">
              <w:rPr>
                <w:sz w:val="16"/>
                <w:szCs w:val="16"/>
              </w:rPr>
              <w:t>0,0</w:t>
            </w:r>
          </w:p>
        </w:tc>
      </w:tr>
      <w:tr w:rsidR="00154E0F" w:rsidRPr="00154E0F" w14:paraId="3F8D32BA" w14:textId="77777777" w:rsidTr="00154E0F">
        <w:tc>
          <w:tcPr>
            <w:tcW w:w="1696" w:type="dxa"/>
            <w:vMerge/>
          </w:tcPr>
          <w:p w14:paraId="1B9CD848" w14:textId="77777777" w:rsidR="00F67296" w:rsidRPr="00154E0F" w:rsidRDefault="00F67296">
            <w:pPr>
              <w:pStyle w:val="ConsPlusNormal"/>
              <w:rPr>
                <w:sz w:val="16"/>
                <w:szCs w:val="16"/>
              </w:rPr>
            </w:pPr>
          </w:p>
        </w:tc>
        <w:tc>
          <w:tcPr>
            <w:tcW w:w="1560" w:type="dxa"/>
          </w:tcPr>
          <w:p w14:paraId="6B22018B"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12A224F7" w14:textId="77777777" w:rsidR="00F67296" w:rsidRPr="00154E0F" w:rsidRDefault="00F67296">
            <w:pPr>
              <w:pStyle w:val="ConsPlusNormal"/>
              <w:rPr>
                <w:sz w:val="16"/>
                <w:szCs w:val="16"/>
              </w:rPr>
            </w:pPr>
            <w:r w:rsidRPr="00154E0F">
              <w:rPr>
                <w:sz w:val="16"/>
                <w:szCs w:val="16"/>
              </w:rPr>
              <w:t xml:space="preserve">02Е1300200 Грант Федеральному государственному автономному образовательному учреждению высшего образования "Российский национальный исследовательский медицинский университет имени Н.И. Пирогова" Министерства здравоохранения Российской Федерации на проведение </w:t>
            </w:r>
            <w:r w:rsidRPr="00154E0F">
              <w:rPr>
                <w:sz w:val="16"/>
                <w:szCs w:val="16"/>
              </w:rPr>
              <w:lastRenderedPageBreak/>
              <w:t>практической подготовки студентов и ординаторов последнего года обучения, получающих высшее медицинское образование, с применением практико-ориентированной модели обучения по медицинским специальностям, наиболее востребованным в медицинских организациях государственной системы здравоохранения города Москвы, включая обеспечение указанных студентов и ординаторов мерами материального стимулирования</w:t>
            </w:r>
          </w:p>
        </w:tc>
        <w:tc>
          <w:tcPr>
            <w:tcW w:w="850" w:type="dxa"/>
          </w:tcPr>
          <w:p w14:paraId="7170C7C2" w14:textId="77777777" w:rsidR="00F67296" w:rsidRPr="00154E0F" w:rsidRDefault="00F67296">
            <w:pPr>
              <w:pStyle w:val="ConsPlusNormal"/>
              <w:rPr>
                <w:sz w:val="16"/>
                <w:szCs w:val="16"/>
              </w:rPr>
            </w:pPr>
            <w:r w:rsidRPr="00154E0F">
              <w:rPr>
                <w:sz w:val="16"/>
                <w:szCs w:val="16"/>
              </w:rPr>
              <w:lastRenderedPageBreak/>
              <w:t>0709</w:t>
            </w:r>
          </w:p>
        </w:tc>
        <w:tc>
          <w:tcPr>
            <w:tcW w:w="567" w:type="dxa"/>
          </w:tcPr>
          <w:p w14:paraId="0EAC47E1" w14:textId="77777777" w:rsidR="00F67296" w:rsidRPr="00154E0F" w:rsidRDefault="00F67296">
            <w:pPr>
              <w:pStyle w:val="ConsPlusNormal"/>
              <w:rPr>
                <w:sz w:val="16"/>
                <w:szCs w:val="16"/>
              </w:rPr>
            </w:pPr>
            <w:r w:rsidRPr="00154E0F">
              <w:rPr>
                <w:sz w:val="16"/>
                <w:szCs w:val="16"/>
              </w:rPr>
              <w:t>054</w:t>
            </w:r>
          </w:p>
        </w:tc>
        <w:tc>
          <w:tcPr>
            <w:tcW w:w="567" w:type="dxa"/>
          </w:tcPr>
          <w:p w14:paraId="024E3385" w14:textId="77777777" w:rsidR="00F67296" w:rsidRPr="00154E0F" w:rsidRDefault="00F67296">
            <w:pPr>
              <w:pStyle w:val="ConsPlusNormal"/>
              <w:rPr>
                <w:sz w:val="16"/>
                <w:szCs w:val="16"/>
              </w:rPr>
            </w:pPr>
            <w:r w:rsidRPr="00154E0F">
              <w:rPr>
                <w:sz w:val="16"/>
                <w:szCs w:val="16"/>
              </w:rPr>
              <w:t>613</w:t>
            </w:r>
          </w:p>
        </w:tc>
        <w:tc>
          <w:tcPr>
            <w:tcW w:w="1063" w:type="dxa"/>
          </w:tcPr>
          <w:p w14:paraId="0D1B3250" w14:textId="77777777" w:rsidR="00F67296" w:rsidRPr="00154E0F" w:rsidRDefault="00F67296">
            <w:pPr>
              <w:pStyle w:val="ConsPlusNormal"/>
              <w:rPr>
                <w:sz w:val="16"/>
                <w:szCs w:val="16"/>
              </w:rPr>
            </w:pPr>
            <w:r w:rsidRPr="00154E0F">
              <w:rPr>
                <w:sz w:val="16"/>
                <w:szCs w:val="16"/>
              </w:rPr>
              <w:t>0,0</w:t>
            </w:r>
          </w:p>
        </w:tc>
        <w:tc>
          <w:tcPr>
            <w:tcW w:w="1063" w:type="dxa"/>
          </w:tcPr>
          <w:p w14:paraId="6765D4FE" w14:textId="77777777" w:rsidR="00F67296" w:rsidRPr="00154E0F" w:rsidRDefault="00F67296">
            <w:pPr>
              <w:pStyle w:val="ConsPlusNormal"/>
              <w:rPr>
                <w:sz w:val="16"/>
                <w:szCs w:val="16"/>
              </w:rPr>
            </w:pPr>
            <w:r w:rsidRPr="00154E0F">
              <w:rPr>
                <w:sz w:val="16"/>
                <w:szCs w:val="16"/>
              </w:rPr>
              <w:t>63113,8</w:t>
            </w:r>
          </w:p>
        </w:tc>
        <w:tc>
          <w:tcPr>
            <w:tcW w:w="1063" w:type="dxa"/>
          </w:tcPr>
          <w:p w14:paraId="48A9125E" w14:textId="77777777" w:rsidR="00F67296" w:rsidRPr="00154E0F" w:rsidRDefault="00F67296">
            <w:pPr>
              <w:pStyle w:val="ConsPlusNormal"/>
              <w:rPr>
                <w:sz w:val="16"/>
                <w:szCs w:val="16"/>
              </w:rPr>
            </w:pPr>
            <w:r w:rsidRPr="00154E0F">
              <w:rPr>
                <w:sz w:val="16"/>
                <w:szCs w:val="16"/>
              </w:rPr>
              <w:t>0,0</w:t>
            </w:r>
          </w:p>
        </w:tc>
        <w:tc>
          <w:tcPr>
            <w:tcW w:w="1064" w:type="dxa"/>
          </w:tcPr>
          <w:p w14:paraId="1932859B" w14:textId="77777777" w:rsidR="00F67296" w:rsidRPr="00154E0F" w:rsidRDefault="00F67296">
            <w:pPr>
              <w:pStyle w:val="ConsPlusNormal"/>
              <w:rPr>
                <w:sz w:val="16"/>
                <w:szCs w:val="16"/>
              </w:rPr>
            </w:pPr>
            <w:r w:rsidRPr="00154E0F">
              <w:rPr>
                <w:sz w:val="16"/>
                <w:szCs w:val="16"/>
              </w:rPr>
              <w:t>0,0</w:t>
            </w:r>
          </w:p>
        </w:tc>
        <w:tc>
          <w:tcPr>
            <w:tcW w:w="1063" w:type="dxa"/>
          </w:tcPr>
          <w:p w14:paraId="423C3C89" w14:textId="77777777" w:rsidR="00F67296" w:rsidRPr="00154E0F" w:rsidRDefault="00F67296">
            <w:pPr>
              <w:pStyle w:val="ConsPlusNormal"/>
              <w:rPr>
                <w:sz w:val="16"/>
                <w:szCs w:val="16"/>
              </w:rPr>
            </w:pPr>
            <w:r w:rsidRPr="00154E0F">
              <w:rPr>
                <w:sz w:val="16"/>
                <w:szCs w:val="16"/>
              </w:rPr>
              <w:t>0,0</w:t>
            </w:r>
          </w:p>
        </w:tc>
        <w:tc>
          <w:tcPr>
            <w:tcW w:w="1063" w:type="dxa"/>
          </w:tcPr>
          <w:p w14:paraId="1BEB3A93" w14:textId="77777777" w:rsidR="00F67296" w:rsidRPr="00154E0F" w:rsidRDefault="00F67296">
            <w:pPr>
              <w:pStyle w:val="ConsPlusNormal"/>
              <w:rPr>
                <w:sz w:val="16"/>
                <w:szCs w:val="16"/>
              </w:rPr>
            </w:pPr>
            <w:r w:rsidRPr="00154E0F">
              <w:rPr>
                <w:sz w:val="16"/>
                <w:szCs w:val="16"/>
              </w:rPr>
              <w:t>0,0</w:t>
            </w:r>
          </w:p>
        </w:tc>
        <w:tc>
          <w:tcPr>
            <w:tcW w:w="1063" w:type="dxa"/>
          </w:tcPr>
          <w:p w14:paraId="2A32D4F9" w14:textId="77777777" w:rsidR="00F67296" w:rsidRPr="00154E0F" w:rsidRDefault="00F67296">
            <w:pPr>
              <w:pStyle w:val="ConsPlusNormal"/>
              <w:rPr>
                <w:sz w:val="16"/>
                <w:szCs w:val="16"/>
              </w:rPr>
            </w:pPr>
            <w:r w:rsidRPr="00154E0F">
              <w:rPr>
                <w:sz w:val="16"/>
                <w:szCs w:val="16"/>
              </w:rPr>
              <w:t>0,0</w:t>
            </w:r>
          </w:p>
        </w:tc>
        <w:tc>
          <w:tcPr>
            <w:tcW w:w="1064" w:type="dxa"/>
          </w:tcPr>
          <w:p w14:paraId="7B211771" w14:textId="77777777" w:rsidR="00F67296" w:rsidRPr="00154E0F" w:rsidRDefault="00F67296">
            <w:pPr>
              <w:pStyle w:val="ConsPlusNormal"/>
              <w:rPr>
                <w:sz w:val="16"/>
                <w:szCs w:val="16"/>
              </w:rPr>
            </w:pPr>
            <w:r w:rsidRPr="00154E0F">
              <w:rPr>
                <w:sz w:val="16"/>
                <w:szCs w:val="16"/>
              </w:rPr>
              <w:t>0,0</w:t>
            </w:r>
          </w:p>
        </w:tc>
      </w:tr>
      <w:tr w:rsidR="00154E0F" w:rsidRPr="00154E0F" w14:paraId="33B299B9" w14:textId="77777777" w:rsidTr="00154E0F">
        <w:tc>
          <w:tcPr>
            <w:tcW w:w="1696" w:type="dxa"/>
            <w:vMerge/>
          </w:tcPr>
          <w:p w14:paraId="26DFD9F8" w14:textId="77777777" w:rsidR="00F67296" w:rsidRPr="00154E0F" w:rsidRDefault="00F67296">
            <w:pPr>
              <w:pStyle w:val="ConsPlusNormal"/>
              <w:rPr>
                <w:sz w:val="16"/>
                <w:szCs w:val="16"/>
              </w:rPr>
            </w:pPr>
          </w:p>
        </w:tc>
        <w:tc>
          <w:tcPr>
            <w:tcW w:w="1560" w:type="dxa"/>
          </w:tcPr>
          <w:p w14:paraId="74B9D51C"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18318118" w14:textId="77777777" w:rsidR="00F67296" w:rsidRPr="00154E0F" w:rsidRDefault="00F67296">
            <w:pPr>
              <w:pStyle w:val="ConsPlusNormal"/>
              <w:rPr>
                <w:sz w:val="16"/>
                <w:szCs w:val="16"/>
              </w:rPr>
            </w:pPr>
            <w:r w:rsidRPr="00154E0F">
              <w:rPr>
                <w:sz w:val="16"/>
                <w:szCs w:val="16"/>
              </w:rPr>
              <w:t xml:space="preserve">02Е1300200 Грант Федеральному государственному автономному </w:t>
            </w:r>
            <w:r w:rsidRPr="00154E0F">
              <w:rPr>
                <w:sz w:val="16"/>
                <w:szCs w:val="16"/>
              </w:rPr>
              <w:lastRenderedPageBreak/>
              <w:t>образовательному учреждению высшего образования "Российский Национальный исследовательский медицинский университет имени Н.И. Пирогова" Министерства здравоохранения Российской Федерации на проведение практической подготовки студентов и ординаторов последнего года обучения, получающих высшее медицинское образование, с применением практико-ориентированной модели обучения по медицинским специальностям, наиболее востребованным в медицинских организациях государствен</w:t>
            </w:r>
            <w:r w:rsidRPr="00154E0F">
              <w:rPr>
                <w:sz w:val="16"/>
                <w:szCs w:val="16"/>
              </w:rPr>
              <w:lastRenderedPageBreak/>
              <w:t>ной системы здравоохранения города Москвы, включая обеспечение указанных студентов и ординаторов мерами материального стимулирования</w:t>
            </w:r>
          </w:p>
        </w:tc>
        <w:tc>
          <w:tcPr>
            <w:tcW w:w="850" w:type="dxa"/>
          </w:tcPr>
          <w:p w14:paraId="3E323B2D" w14:textId="77777777" w:rsidR="00F67296" w:rsidRPr="00154E0F" w:rsidRDefault="00F67296">
            <w:pPr>
              <w:pStyle w:val="ConsPlusNormal"/>
              <w:rPr>
                <w:sz w:val="16"/>
                <w:szCs w:val="16"/>
              </w:rPr>
            </w:pPr>
            <w:r w:rsidRPr="00154E0F">
              <w:rPr>
                <w:sz w:val="16"/>
                <w:szCs w:val="16"/>
              </w:rPr>
              <w:lastRenderedPageBreak/>
              <w:t>0709</w:t>
            </w:r>
          </w:p>
        </w:tc>
        <w:tc>
          <w:tcPr>
            <w:tcW w:w="567" w:type="dxa"/>
          </w:tcPr>
          <w:p w14:paraId="281515CD" w14:textId="77777777" w:rsidR="00F67296" w:rsidRPr="00154E0F" w:rsidRDefault="00F67296">
            <w:pPr>
              <w:pStyle w:val="ConsPlusNormal"/>
              <w:rPr>
                <w:sz w:val="16"/>
                <w:szCs w:val="16"/>
              </w:rPr>
            </w:pPr>
            <w:r w:rsidRPr="00154E0F">
              <w:rPr>
                <w:sz w:val="16"/>
                <w:szCs w:val="16"/>
              </w:rPr>
              <w:t>054</w:t>
            </w:r>
          </w:p>
        </w:tc>
        <w:tc>
          <w:tcPr>
            <w:tcW w:w="567" w:type="dxa"/>
          </w:tcPr>
          <w:p w14:paraId="4BF214E4" w14:textId="77777777" w:rsidR="00F67296" w:rsidRPr="00154E0F" w:rsidRDefault="00F67296">
            <w:pPr>
              <w:pStyle w:val="ConsPlusNormal"/>
              <w:rPr>
                <w:sz w:val="16"/>
                <w:szCs w:val="16"/>
              </w:rPr>
            </w:pPr>
            <w:r w:rsidRPr="00154E0F">
              <w:rPr>
                <w:sz w:val="16"/>
                <w:szCs w:val="16"/>
              </w:rPr>
              <w:t>623</w:t>
            </w:r>
          </w:p>
        </w:tc>
        <w:tc>
          <w:tcPr>
            <w:tcW w:w="1063" w:type="dxa"/>
          </w:tcPr>
          <w:p w14:paraId="21184A3E" w14:textId="77777777" w:rsidR="00F67296" w:rsidRPr="00154E0F" w:rsidRDefault="00F67296">
            <w:pPr>
              <w:pStyle w:val="ConsPlusNormal"/>
              <w:rPr>
                <w:sz w:val="16"/>
                <w:szCs w:val="16"/>
              </w:rPr>
            </w:pPr>
            <w:r w:rsidRPr="00154E0F">
              <w:rPr>
                <w:sz w:val="16"/>
                <w:szCs w:val="16"/>
              </w:rPr>
              <w:t>0,0</w:t>
            </w:r>
          </w:p>
        </w:tc>
        <w:tc>
          <w:tcPr>
            <w:tcW w:w="1063" w:type="dxa"/>
          </w:tcPr>
          <w:p w14:paraId="3BE4F714" w14:textId="77777777" w:rsidR="00F67296" w:rsidRPr="00154E0F" w:rsidRDefault="00F67296">
            <w:pPr>
              <w:pStyle w:val="ConsPlusNormal"/>
              <w:rPr>
                <w:sz w:val="16"/>
                <w:szCs w:val="16"/>
              </w:rPr>
            </w:pPr>
            <w:r w:rsidRPr="00154E0F">
              <w:rPr>
                <w:sz w:val="16"/>
                <w:szCs w:val="16"/>
              </w:rPr>
              <w:t>0,0</w:t>
            </w:r>
          </w:p>
        </w:tc>
        <w:tc>
          <w:tcPr>
            <w:tcW w:w="1063" w:type="dxa"/>
          </w:tcPr>
          <w:p w14:paraId="59E789D7" w14:textId="77777777" w:rsidR="00F67296" w:rsidRPr="00154E0F" w:rsidRDefault="00F67296">
            <w:pPr>
              <w:pStyle w:val="ConsPlusNormal"/>
              <w:rPr>
                <w:sz w:val="16"/>
                <w:szCs w:val="16"/>
              </w:rPr>
            </w:pPr>
            <w:r w:rsidRPr="00154E0F">
              <w:rPr>
                <w:sz w:val="16"/>
                <w:szCs w:val="16"/>
              </w:rPr>
              <w:t>0,0</w:t>
            </w:r>
          </w:p>
        </w:tc>
        <w:tc>
          <w:tcPr>
            <w:tcW w:w="1064" w:type="dxa"/>
          </w:tcPr>
          <w:p w14:paraId="229FD333" w14:textId="77777777" w:rsidR="00F67296" w:rsidRPr="00154E0F" w:rsidRDefault="00F67296">
            <w:pPr>
              <w:pStyle w:val="ConsPlusNormal"/>
              <w:rPr>
                <w:sz w:val="16"/>
                <w:szCs w:val="16"/>
              </w:rPr>
            </w:pPr>
            <w:r w:rsidRPr="00154E0F">
              <w:rPr>
                <w:sz w:val="16"/>
                <w:szCs w:val="16"/>
              </w:rPr>
              <w:t>0,0</w:t>
            </w:r>
          </w:p>
        </w:tc>
        <w:tc>
          <w:tcPr>
            <w:tcW w:w="1063" w:type="dxa"/>
          </w:tcPr>
          <w:p w14:paraId="68761A0D" w14:textId="77777777" w:rsidR="00F67296" w:rsidRPr="00154E0F" w:rsidRDefault="00F67296">
            <w:pPr>
              <w:pStyle w:val="ConsPlusNormal"/>
              <w:rPr>
                <w:sz w:val="16"/>
                <w:szCs w:val="16"/>
              </w:rPr>
            </w:pPr>
            <w:r w:rsidRPr="00154E0F">
              <w:rPr>
                <w:sz w:val="16"/>
                <w:szCs w:val="16"/>
              </w:rPr>
              <w:t>7450,7</w:t>
            </w:r>
          </w:p>
        </w:tc>
        <w:tc>
          <w:tcPr>
            <w:tcW w:w="1063" w:type="dxa"/>
          </w:tcPr>
          <w:p w14:paraId="15D24C5A" w14:textId="77777777" w:rsidR="00F67296" w:rsidRPr="00154E0F" w:rsidRDefault="00F67296">
            <w:pPr>
              <w:pStyle w:val="ConsPlusNormal"/>
              <w:rPr>
                <w:sz w:val="16"/>
                <w:szCs w:val="16"/>
              </w:rPr>
            </w:pPr>
            <w:r w:rsidRPr="00154E0F">
              <w:rPr>
                <w:sz w:val="16"/>
                <w:szCs w:val="16"/>
              </w:rPr>
              <w:t>0,0</w:t>
            </w:r>
          </w:p>
        </w:tc>
        <w:tc>
          <w:tcPr>
            <w:tcW w:w="1063" w:type="dxa"/>
          </w:tcPr>
          <w:p w14:paraId="3FC7D430" w14:textId="77777777" w:rsidR="00F67296" w:rsidRPr="00154E0F" w:rsidRDefault="00F67296">
            <w:pPr>
              <w:pStyle w:val="ConsPlusNormal"/>
              <w:rPr>
                <w:sz w:val="16"/>
                <w:szCs w:val="16"/>
              </w:rPr>
            </w:pPr>
            <w:r w:rsidRPr="00154E0F">
              <w:rPr>
                <w:sz w:val="16"/>
                <w:szCs w:val="16"/>
              </w:rPr>
              <w:t>0,0</w:t>
            </w:r>
          </w:p>
        </w:tc>
        <w:tc>
          <w:tcPr>
            <w:tcW w:w="1064" w:type="dxa"/>
          </w:tcPr>
          <w:p w14:paraId="702417D1" w14:textId="77777777" w:rsidR="00F67296" w:rsidRPr="00154E0F" w:rsidRDefault="00F67296">
            <w:pPr>
              <w:pStyle w:val="ConsPlusNormal"/>
              <w:rPr>
                <w:sz w:val="16"/>
                <w:szCs w:val="16"/>
              </w:rPr>
            </w:pPr>
            <w:r w:rsidRPr="00154E0F">
              <w:rPr>
                <w:sz w:val="16"/>
                <w:szCs w:val="16"/>
              </w:rPr>
              <w:t>0,0</w:t>
            </w:r>
          </w:p>
        </w:tc>
      </w:tr>
      <w:tr w:rsidR="00154E0F" w:rsidRPr="00154E0F" w14:paraId="0355BDD7" w14:textId="77777777" w:rsidTr="00154E0F">
        <w:tc>
          <w:tcPr>
            <w:tcW w:w="1696" w:type="dxa"/>
            <w:vMerge/>
          </w:tcPr>
          <w:p w14:paraId="65C01E27" w14:textId="77777777" w:rsidR="00F67296" w:rsidRPr="00154E0F" w:rsidRDefault="00F67296">
            <w:pPr>
              <w:pStyle w:val="ConsPlusNormal"/>
              <w:rPr>
                <w:sz w:val="16"/>
                <w:szCs w:val="16"/>
              </w:rPr>
            </w:pPr>
          </w:p>
        </w:tc>
        <w:tc>
          <w:tcPr>
            <w:tcW w:w="1560" w:type="dxa"/>
          </w:tcPr>
          <w:p w14:paraId="1651B71B"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57EA40BA" w14:textId="77777777" w:rsidR="00F67296" w:rsidRPr="00154E0F" w:rsidRDefault="00F67296">
            <w:pPr>
              <w:pStyle w:val="ConsPlusNormal"/>
              <w:rPr>
                <w:sz w:val="16"/>
                <w:szCs w:val="16"/>
              </w:rPr>
            </w:pPr>
            <w:r w:rsidRPr="00154E0F">
              <w:rPr>
                <w:sz w:val="16"/>
                <w:szCs w:val="16"/>
              </w:rPr>
              <w:t xml:space="preserve">02Е1300300 Грант Федеральному государственному бюджетному образовательному учреждению высшего образования "Московский государственный медико-стоматологический университет имени А.И. Евдокимова" Министерства здравоохранения Российской Федерации на проведение практической подготовки студентов и ординаторов последнего года </w:t>
            </w:r>
            <w:r w:rsidRPr="00154E0F">
              <w:rPr>
                <w:sz w:val="16"/>
                <w:szCs w:val="16"/>
              </w:rPr>
              <w:lastRenderedPageBreak/>
              <w:t>обучения, получающих высшее медицинское образование, с применением практико-ориентированной модели обучения по медицинским специальностям, наиболее востребованным в медицинских организациях государственной системы здравоохранения города Москвы, включая обеспечение указанных студентов и ординаторов мерами материального стимулирования</w:t>
            </w:r>
          </w:p>
        </w:tc>
        <w:tc>
          <w:tcPr>
            <w:tcW w:w="850" w:type="dxa"/>
          </w:tcPr>
          <w:p w14:paraId="50C20912" w14:textId="77777777" w:rsidR="00F67296" w:rsidRPr="00154E0F" w:rsidRDefault="00F67296">
            <w:pPr>
              <w:pStyle w:val="ConsPlusNormal"/>
              <w:rPr>
                <w:sz w:val="16"/>
                <w:szCs w:val="16"/>
              </w:rPr>
            </w:pPr>
            <w:r w:rsidRPr="00154E0F">
              <w:rPr>
                <w:sz w:val="16"/>
                <w:szCs w:val="16"/>
              </w:rPr>
              <w:lastRenderedPageBreak/>
              <w:t>0709</w:t>
            </w:r>
          </w:p>
        </w:tc>
        <w:tc>
          <w:tcPr>
            <w:tcW w:w="567" w:type="dxa"/>
          </w:tcPr>
          <w:p w14:paraId="3EE2C7CA" w14:textId="77777777" w:rsidR="00F67296" w:rsidRPr="00154E0F" w:rsidRDefault="00F67296">
            <w:pPr>
              <w:pStyle w:val="ConsPlusNormal"/>
              <w:rPr>
                <w:sz w:val="16"/>
                <w:szCs w:val="16"/>
              </w:rPr>
            </w:pPr>
            <w:r w:rsidRPr="00154E0F">
              <w:rPr>
                <w:sz w:val="16"/>
                <w:szCs w:val="16"/>
              </w:rPr>
              <w:t>054</w:t>
            </w:r>
          </w:p>
        </w:tc>
        <w:tc>
          <w:tcPr>
            <w:tcW w:w="567" w:type="dxa"/>
          </w:tcPr>
          <w:p w14:paraId="1D175877" w14:textId="77777777" w:rsidR="00F67296" w:rsidRPr="00154E0F" w:rsidRDefault="00F67296">
            <w:pPr>
              <w:pStyle w:val="ConsPlusNormal"/>
              <w:rPr>
                <w:sz w:val="16"/>
                <w:szCs w:val="16"/>
              </w:rPr>
            </w:pPr>
            <w:r w:rsidRPr="00154E0F">
              <w:rPr>
                <w:sz w:val="16"/>
                <w:szCs w:val="16"/>
              </w:rPr>
              <w:t>613</w:t>
            </w:r>
          </w:p>
        </w:tc>
        <w:tc>
          <w:tcPr>
            <w:tcW w:w="1063" w:type="dxa"/>
          </w:tcPr>
          <w:p w14:paraId="23A99D08" w14:textId="77777777" w:rsidR="00F67296" w:rsidRPr="00154E0F" w:rsidRDefault="00F67296">
            <w:pPr>
              <w:pStyle w:val="ConsPlusNormal"/>
              <w:rPr>
                <w:sz w:val="16"/>
                <w:szCs w:val="16"/>
              </w:rPr>
            </w:pPr>
            <w:r w:rsidRPr="00154E0F">
              <w:rPr>
                <w:sz w:val="16"/>
                <w:szCs w:val="16"/>
              </w:rPr>
              <w:t>0,0</w:t>
            </w:r>
          </w:p>
        </w:tc>
        <w:tc>
          <w:tcPr>
            <w:tcW w:w="1063" w:type="dxa"/>
          </w:tcPr>
          <w:p w14:paraId="3CFA008B" w14:textId="77777777" w:rsidR="00F67296" w:rsidRPr="00154E0F" w:rsidRDefault="00F67296">
            <w:pPr>
              <w:pStyle w:val="ConsPlusNormal"/>
              <w:rPr>
                <w:sz w:val="16"/>
                <w:szCs w:val="16"/>
              </w:rPr>
            </w:pPr>
            <w:r w:rsidRPr="00154E0F">
              <w:rPr>
                <w:sz w:val="16"/>
                <w:szCs w:val="16"/>
              </w:rPr>
              <w:t>17247,0</w:t>
            </w:r>
          </w:p>
        </w:tc>
        <w:tc>
          <w:tcPr>
            <w:tcW w:w="1063" w:type="dxa"/>
          </w:tcPr>
          <w:p w14:paraId="5DF396A8" w14:textId="77777777" w:rsidR="00F67296" w:rsidRPr="00154E0F" w:rsidRDefault="00F67296">
            <w:pPr>
              <w:pStyle w:val="ConsPlusNormal"/>
              <w:rPr>
                <w:sz w:val="16"/>
                <w:szCs w:val="16"/>
              </w:rPr>
            </w:pPr>
            <w:r w:rsidRPr="00154E0F">
              <w:rPr>
                <w:sz w:val="16"/>
                <w:szCs w:val="16"/>
              </w:rPr>
              <w:t>0,0</w:t>
            </w:r>
          </w:p>
        </w:tc>
        <w:tc>
          <w:tcPr>
            <w:tcW w:w="1064" w:type="dxa"/>
          </w:tcPr>
          <w:p w14:paraId="64E793C7" w14:textId="77777777" w:rsidR="00F67296" w:rsidRPr="00154E0F" w:rsidRDefault="00F67296">
            <w:pPr>
              <w:pStyle w:val="ConsPlusNormal"/>
              <w:rPr>
                <w:sz w:val="16"/>
                <w:szCs w:val="16"/>
              </w:rPr>
            </w:pPr>
            <w:r w:rsidRPr="00154E0F">
              <w:rPr>
                <w:sz w:val="16"/>
                <w:szCs w:val="16"/>
              </w:rPr>
              <w:t>0,0</w:t>
            </w:r>
          </w:p>
        </w:tc>
        <w:tc>
          <w:tcPr>
            <w:tcW w:w="1063" w:type="dxa"/>
          </w:tcPr>
          <w:p w14:paraId="231D36F3" w14:textId="77777777" w:rsidR="00F67296" w:rsidRPr="00154E0F" w:rsidRDefault="00F67296">
            <w:pPr>
              <w:pStyle w:val="ConsPlusNormal"/>
              <w:rPr>
                <w:sz w:val="16"/>
                <w:szCs w:val="16"/>
              </w:rPr>
            </w:pPr>
            <w:r w:rsidRPr="00154E0F">
              <w:rPr>
                <w:sz w:val="16"/>
                <w:szCs w:val="16"/>
              </w:rPr>
              <w:t>2092,8</w:t>
            </w:r>
          </w:p>
        </w:tc>
        <w:tc>
          <w:tcPr>
            <w:tcW w:w="1063" w:type="dxa"/>
          </w:tcPr>
          <w:p w14:paraId="32D1D335" w14:textId="77777777" w:rsidR="00F67296" w:rsidRPr="00154E0F" w:rsidRDefault="00F67296">
            <w:pPr>
              <w:pStyle w:val="ConsPlusNormal"/>
              <w:rPr>
                <w:sz w:val="16"/>
                <w:szCs w:val="16"/>
              </w:rPr>
            </w:pPr>
            <w:r w:rsidRPr="00154E0F">
              <w:rPr>
                <w:sz w:val="16"/>
                <w:szCs w:val="16"/>
              </w:rPr>
              <w:t>0,0</w:t>
            </w:r>
          </w:p>
        </w:tc>
        <w:tc>
          <w:tcPr>
            <w:tcW w:w="1063" w:type="dxa"/>
          </w:tcPr>
          <w:p w14:paraId="36A0644F" w14:textId="77777777" w:rsidR="00F67296" w:rsidRPr="00154E0F" w:rsidRDefault="00F67296">
            <w:pPr>
              <w:pStyle w:val="ConsPlusNormal"/>
              <w:rPr>
                <w:sz w:val="16"/>
                <w:szCs w:val="16"/>
              </w:rPr>
            </w:pPr>
            <w:r w:rsidRPr="00154E0F">
              <w:rPr>
                <w:sz w:val="16"/>
                <w:szCs w:val="16"/>
              </w:rPr>
              <w:t>0,0</w:t>
            </w:r>
          </w:p>
        </w:tc>
        <w:tc>
          <w:tcPr>
            <w:tcW w:w="1064" w:type="dxa"/>
          </w:tcPr>
          <w:p w14:paraId="4234EC30" w14:textId="77777777" w:rsidR="00F67296" w:rsidRPr="00154E0F" w:rsidRDefault="00F67296">
            <w:pPr>
              <w:pStyle w:val="ConsPlusNormal"/>
              <w:rPr>
                <w:sz w:val="16"/>
                <w:szCs w:val="16"/>
              </w:rPr>
            </w:pPr>
            <w:r w:rsidRPr="00154E0F">
              <w:rPr>
                <w:sz w:val="16"/>
                <w:szCs w:val="16"/>
              </w:rPr>
              <w:t>0,0</w:t>
            </w:r>
          </w:p>
        </w:tc>
      </w:tr>
      <w:tr w:rsidR="00154E0F" w:rsidRPr="00154E0F" w14:paraId="3CDBF18A" w14:textId="77777777" w:rsidTr="00154E0F">
        <w:tc>
          <w:tcPr>
            <w:tcW w:w="1696" w:type="dxa"/>
            <w:vMerge w:val="restart"/>
          </w:tcPr>
          <w:p w14:paraId="0B6090C3" w14:textId="77777777" w:rsidR="00F67296" w:rsidRPr="00154E0F" w:rsidRDefault="00F67296">
            <w:pPr>
              <w:pStyle w:val="ConsPlusNormal"/>
              <w:rPr>
                <w:sz w:val="16"/>
                <w:szCs w:val="16"/>
              </w:rPr>
            </w:pPr>
            <w:r w:rsidRPr="00154E0F">
              <w:rPr>
                <w:sz w:val="16"/>
                <w:szCs w:val="16"/>
              </w:rPr>
              <w:t xml:space="preserve">Грант Федеральному государственному бюджетному образовательному учреждению высшего образования "Российский национальный исследовательский медицинский университет имени </w:t>
            </w:r>
            <w:r w:rsidRPr="00154E0F">
              <w:rPr>
                <w:sz w:val="16"/>
                <w:szCs w:val="16"/>
              </w:rPr>
              <w:lastRenderedPageBreak/>
              <w:t>Н.И. Пирогова" Министерства здравоохранения Российской Федерации на обучение студентов для медицинских организаций государственной системы здравоохранения города Москвы</w:t>
            </w:r>
          </w:p>
        </w:tc>
        <w:tc>
          <w:tcPr>
            <w:tcW w:w="1560" w:type="dxa"/>
          </w:tcPr>
          <w:p w14:paraId="129E5066" w14:textId="77777777" w:rsidR="00F67296" w:rsidRPr="00154E0F" w:rsidRDefault="00F67296">
            <w:pPr>
              <w:pStyle w:val="ConsPlusNormal"/>
              <w:rPr>
                <w:sz w:val="16"/>
                <w:szCs w:val="16"/>
              </w:rPr>
            </w:pPr>
            <w:r w:rsidRPr="00154E0F">
              <w:rPr>
                <w:sz w:val="16"/>
                <w:szCs w:val="16"/>
              </w:rPr>
              <w:lastRenderedPageBreak/>
              <w:t>Всего</w:t>
            </w:r>
          </w:p>
        </w:tc>
        <w:tc>
          <w:tcPr>
            <w:tcW w:w="1134" w:type="dxa"/>
          </w:tcPr>
          <w:p w14:paraId="5E7F1E70" w14:textId="77777777" w:rsidR="00F67296" w:rsidRPr="00154E0F" w:rsidRDefault="00F67296">
            <w:pPr>
              <w:pStyle w:val="ConsPlusNormal"/>
              <w:rPr>
                <w:sz w:val="16"/>
                <w:szCs w:val="16"/>
              </w:rPr>
            </w:pPr>
          </w:p>
        </w:tc>
        <w:tc>
          <w:tcPr>
            <w:tcW w:w="850" w:type="dxa"/>
          </w:tcPr>
          <w:p w14:paraId="4DBF902B" w14:textId="77777777" w:rsidR="00F67296" w:rsidRPr="00154E0F" w:rsidRDefault="00F67296">
            <w:pPr>
              <w:pStyle w:val="ConsPlusNormal"/>
              <w:rPr>
                <w:sz w:val="16"/>
                <w:szCs w:val="16"/>
              </w:rPr>
            </w:pPr>
          </w:p>
        </w:tc>
        <w:tc>
          <w:tcPr>
            <w:tcW w:w="567" w:type="dxa"/>
          </w:tcPr>
          <w:p w14:paraId="490AA786" w14:textId="77777777" w:rsidR="00F67296" w:rsidRPr="00154E0F" w:rsidRDefault="00F67296">
            <w:pPr>
              <w:pStyle w:val="ConsPlusNormal"/>
              <w:rPr>
                <w:sz w:val="16"/>
                <w:szCs w:val="16"/>
              </w:rPr>
            </w:pPr>
          </w:p>
        </w:tc>
        <w:tc>
          <w:tcPr>
            <w:tcW w:w="567" w:type="dxa"/>
          </w:tcPr>
          <w:p w14:paraId="38C99AB8" w14:textId="77777777" w:rsidR="00F67296" w:rsidRPr="00154E0F" w:rsidRDefault="00F67296">
            <w:pPr>
              <w:pStyle w:val="ConsPlusNormal"/>
              <w:rPr>
                <w:sz w:val="16"/>
                <w:szCs w:val="16"/>
              </w:rPr>
            </w:pPr>
          </w:p>
        </w:tc>
        <w:tc>
          <w:tcPr>
            <w:tcW w:w="1063" w:type="dxa"/>
          </w:tcPr>
          <w:p w14:paraId="294152EC" w14:textId="77777777" w:rsidR="00F67296" w:rsidRPr="00154E0F" w:rsidRDefault="00F67296">
            <w:pPr>
              <w:pStyle w:val="ConsPlusNormal"/>
              <w:rPr>
                <w:sz w:val="16"/>
                <w:szCs w:val="16"/>
              </w:rPr>
            </w:pPr>
            <w:r w:rsidRPr="00154E0F">
              <w:rPr>
                <w:sz w:val="16"/>
                <w:szCs w:val="16"/>
              </w:rPr>
              <w:t>0,0</w:t>
            </w:r>
          </w:p>
        </w:tc>
        <w:tc>
          <w:tcPr>
            <w:tcW w:w="1063" w:type="dxa"/>
          </w:tcPr>
          <w:p w14:paraId="4A16E58D" w14:textId="77777777" w:rsidR="00F67296" w:rsidRPr="00154E0F" w:rsidRDefault="00F67296">
            <w:pPr>
              <w:pStyle w:val="ConsPlusNormal"/>
              <w:rPr>
                <w:sz w:val="16"/>
                <w:szCs w:val="16"/>
              </w:rPr>
            </w:pPr>
            <w:r w:rsidRPr="00154E0F">
              <w:rPr>
                <w:sz w:val="16"/>
                <w:szCs w:val="16"/>
              </w:rPr>
              <w:t>11534,6</w:t>
            </w:r>
          </w:p>
        </w:tc>
        <w:tc>
          <w:tcPr>
            <w:tcW w:w="1063" w:type="dxa"/>
          </w:tcPr>
          <w:p w14:paraId="6B712671" w14:textId="77777777" w:rsidR="00F67296" w:rsidRPr="00154E0F" w:rsidRDefault="00F67296">
            <w:pPr>
              <w:pStyle w:val="ConsPlusNormal"/>
              <w:rPr>
                <w:sz w:val="16"/>
                <w:szCs w:val="16"/>
              </w:rPr>
            </w:pPr>
            <w:r w:rsidRPr="00154E0F">
              <w:rPr>
                <w:sz w:val="16"/>
                <w:szCs w:val="16"/>
              </w:rPr>
              <w:t>0,0</w:t>
            </w:r>
          </w:p>
        </w:tc>
        <w:tc>
          <w:tcPr>
            <w:tcW w:w="1064" w:type="dxa"/>
          </w:tcPr>
          <w:p w14:paraId="6EDC9D2E" w14:textId="77777777" w:rsidR="00F67296" w:rsidRPr="00154E0F" w:rsidRDefault="00F67296">
            <w:pPr>
              <w:pStyle w:val="ConsPlusNormal"/>
              <w:rPr>
                <w:sz w:val="16"/>
                <w:szCs w:val="16"/>
              </w:rPr>
            </w:pPr>
            <w:r w:rsidRPr="00154E0F">
              <w:rPr>
                <w:sz w:val="16"/>
                <w:szCs w:val="16"/>
              </w:rPr>
              <w:t>0,0</w:t>
            </w:r>
          </w:p>
        </w:tc>
        <w:tc>
          <w:tcPr>
            <w:tcW w:w="1063" w:type="dxa"/>
          </w:tcPr>
          <w:p w14:paraId="2086EFB7" w14:textId="77777777" w:rsidR="00F67296" w:rsidRPr="00154E0F" w:rsidRDefault="00F67296">
            <w:pPr>
              <w:pStyle w:val="ConsPlusNormal"/>
              <w:rPr>
                <w:sz w:val="16"/>
                <w:szCs w:val="16"/>
              </w:rPr>
            </w:pPr>
            <w:r w:rsidRPr="00154E0F">
              <w:rPr>
                <w:sz w:val="16"/>
                <w:szCs w:val="16"/>
              </w:rPr>
              <w:t>0,0</w:t>
            </w:r>
          </w:p>
        </w:tc>
        <w:tc>
          <w:tcPr>
            <w:tcW w:w="1063" w:type="dxa"/>
          </w:tcPr>
          <w:p w14:paraId="73A6F8A6" w14:textId="77777777" w:rsidR="00F67296" w:rsidRPr="00154E0F" w:rsidRDefault="00F67296">
            <w:pPr>
              <w:pStyle w:val="ConsPlusNormal"/>
              <w:rPr>
                <w:sz w:val="16"/>
                <w:szCs w:val="16"/>
              </w:rPr>
            </w:pPr>
            <w:r w:rsidRPr="00154E0F">
              <w:rPr>
                <w:sz w:val="16"/>
                <w:szCs w:val="16"/>
              </w:rPr>
              <w:t>0,0</w:t>
            </w:r>
          </w:p>
        </w:tc>
        <w:tc>
          <w:tcPr>
            <w:tcW w:w="1063" w:type="dxa"/>
          </w:tcPr>
          <w:p w14:paraId="679DE8D8" w14:textId="77777777" w:rsidR="00F67296" w:rsidRPr="00154E0F" w:rsidRDefault="00F67296">
            <w:pPr>
              <w:pStyle w:val="ConsPlusNormal"/>
              <w:rPr>
                <w:sz w:val="16"/>
                <w:szCs w:val="16"/>
              </w:rPr>
            </w:pPr>
            <w:r w:rsidRPr="00154E0F">
              <w:rPr>
                <w:sz w:val="16"/>
                <w:szCs w:val="16"/>
              </w:rPr>
              <w:t>0,0</w:t>
            </w:r>
          </w:p>
        </w:tc>
        <w:tc>
          <w:tcPr>
            <w:tcW w:w="1064" w:type="dxa"/>
          </w:tcPr>
          <w:p w14:paraId="2FFAA014" w14:textId="77777777" w:rsidR="00F67296" w:rsidRPr="00154E0F" w:rsidRDefault="00F67296">
            <w:pPr>
              <w:pStyle w:val="ConsPlusNormal"/>
              <w:rPr>
                <w:sz w:val="16"/>
                <w:szCs w:val="16"/>
              </w:rPr>
            </w:pPr>
            <w:r w:rsidRPr="00154E0F">
              <w:rPr>
                <w:sz w:val="16"/>
                <w:szCs w:val="16"/>
              </w:rPr>
              <w:t>0,0</w:t>
            </w:r>
          </w:p>
        </w:tc>
      </w:tr>
      <w:tr w:rsidR="00154E0F" w:rsidRPr="00154E0F" w14:paraId="23A5F4B1" w14:textId="77777777" w:rsidTr="00154E0F">
        <w:tc>
          <w:tcPr>
            <w:tcW w:w="1696" w:type="dxa"/>
            <w:vMerge/>
          </w:tcPr>
          <w:p w14:paraId="5CCDFF8A" w14:textId="77777777" w:rsidR="00F67296" w:rsidRPr="00154E0F" w:rsidRDefault="00F67296">
            <w:pPr>
              <w:pStyle w:val="ConsPlusNormal"/>
              <w:rPr>
                <w:sz w:val="16"/>
                <w:szCs w:val="16"/>
              </w:rPr>
            </w:pPr>
          </w:p>
        </w:tc>
        <w:tc>
          <w:tcPr>
            <w:tcW w:w="1560" w:type="dxa"/>
          </w:tcPr>
          <w:p w14:paraId="65D14B1D"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293B8CA6" w14:textId="77777777" w:rsidR="00F67296" w:rsidRPr="00154E0F" w:rsidRDefault="00F67296">
            <w:pPr>
              <w:pStyle w:val="ConsPlusNormal"/>
              <w:rPr>
                <w:sz w:val="16"/>
                <w:szCs w:val="16"/>
              </w:rPr>
            </w:pPr>
            <w:r w:rsidRPr="00154E0F">
              <w:rPr>
                <w:sz w:val="16"/>
                <w:szCs w:val="16"/>
              </w:rPr>
              <w:t xml:space="preserve">02Е1400000 Грант Федеральному государственному бюджетному образовательному учреждению высшего </w:t>
            </w:r>
            <w:r w:rsidRPr="00154E0F">
              <w:rPr>
                <w:sz w:val="16"/>
                <w:szCs w:val="16"/>
              </w:rPr>
              <w:lastRenderedPageBreak/>
              <w:t>образования "Российский национальный исследовательский медицинский университет имени Н.И. Пирогова" Министерства здравоохранения Российской Федерации на обучение студентов для медицинских организаций государственной системы здравоохранения города Москвы</w:t>
            </w:r>
          </w:p>
        </w:tc>
        <w:tc>
          <w:tcPr>
            <w:tcW w:w="850" w:type="dxa"/>
          </w:tcPr>
          <w:p w14:paraId="6C8F9278" w14:textId="77777777" w:rsidR="00F67296" w:rsidRPr="00154E0F" w:rsidRDefault="00F67296">
            <w:pPr>
              <w:pStyle w:val="ConsPlusNormal"/>
              <w:rPr>
                <w:sz w:val="16"/>
                <w:szCs w:val="16"/>
              </w:rPr>
            </w:pPr>
            <w:r w:rsidRPr="00154E0F">
              <w:rPr>
                <w:sz w:val="16"/>
                <w:szCs w:val="16"/>
              </w:rPr>
              <w:lastRenderedPageBreak/>
              <w:t>0709</w:t>
            </w:r>
          </w:p>
        </w:tc>
        <w:tc>
          <w:tcPr>
            <w:tcW w:w="567" w:type="dxa"/>
          </w:tcPr>
          <w:p w14:paraId="5AF30173" w14:textId="77777777" w:rsidR="00F67296" w:rsidRPr="00154E0F" w:rsidRDefault="00F67296">
            <w:pPr>
              <w:pStyle w:val="ConsPlusNormal"/>
              <w:rPr>
                <w:sz w:val="16"/>
                <w:szCs w:val="16"/>
              </w:rPr>
            </w:pPr>
            <w:r w:rsidRPr="00154E0F">
              <w:rPr>
                <w:sz w:val="16"/>
                <w:szCs w:val="16"/>
              </w:rPr>
              <w:t>054</w:t>
            </w:r>
          </w:p>
        </w:tc>
        <w:tc>
          <w:tcPr>
            <w:tcW w:w="567" w:type="dxa"/>
          </w:tcPr>
          <w:p w14:paraId="378B7C5C" w14:textId="77777777" w:rsidR="00F67296" w:rsidRPr="00154E0F" w:rsidRDefault="00F67296">
            <w:pPr>
              <w:pStyle w:val="ConsPlusNormal"/>
              <w:rPr>
                <w:sz w:val="16"/>
                <w:szCs w:val="16"/>
              </w:rPr>
            </w:pPr>
            <w:r w:rsidRPr="00154E0F">
              <w:rPr>
                <w:sz w:val="16"/>
                <w:szCs w:val="16"/>
              </w:rPr>
              <w:t>613</w:t>
            </w:r>
          </w:p>
        </w:tc>
        <w:tc>
          <w:tcPr>
            <w:tcW w:w="1063" w:type="dxa"/>
          </w:tcPr>
          <w:p w14:paraId="7D2E9841" w14:textId="77777777" w:rsidR="00F67296" w:rsidRPr="00154E0F" w:rsidRDefault="00F67296">
            <w:pPr>
              <w:pStyle w:val="ConsPlusNormal"/>
              <w:rPr>
                <w:sz w:val="16"/>
                <w:szCs w:val="16"/>
              </w:rPr>
            </w:pPr>
            <w:r w:rsidRPr="00154E0F">
              <w:rPr>
                <w:sz w:val="16"/>
                <w:szCs w:val="16"/>
              </w:rPr>
              <w:t>0,0</w:t>
            </w:r>
          </w:p>
        </w:tc>
        <w:tc>
          <w:tcPr>
            <w:tcW w:w="1063" w:type="dxa"/>
          </w:tcPr>
          <w:p w14:paraId="7F93F6B6" w14:textId="77777777" w:rsidR="00F67296" w:rsidRPr="00154E0F" w:rsidRDefault="00F67296">
            <w:pPr>
              <w:pStyle w:val="ConsPlusNormal"/>
              <w:rPr>
                <w:sz w:val="16"/>
                <w:szCs w:val="16"/>
              </w:rPr>
            </w:pPr>
            <w:r w:rsidRPr="00154E0F">
              <w:rPr>
                <w:sz w:val="16"/>
                <w:szCs w:val="16"/>
              </w:rPr>
              <w:t>11534,6</w:t>
            </w:r>
          </w:p>
        </w:tc>
        <w:tc>
          <w:tcPr>
            <w:tcW w:w="1063" w:type="dxa"/>
          </w:tcPr>
          <w:p w14:paraId="6A6CA31E" w14:textId="77777777" w:rsidR="00F67296" w:rsidRPr="00154E0F" w:rsidRDefault="00F67296">
            <w:pPr>
              <w:pStyle w:val="ConsPlusNormal"/>
              <w:rPr>
                <w:sz w:val="16"/>
                <w:szCs w:val="16"/>
              </w:rPr>
            </w:pPr>
            <w:r w:rsidRPr="00154E0F">
              <w:rPr>
                <w:sz w:val="16"/>
                <w:szCs w:val="16"/>
              </w:rPr>
              <w:t>0,0</w:t>
            </w:r>
          </w:p>
        </w:tc>
        <w:tc>
          <w:tcPr>
            <w:tcW w:w="1064" w:type="dxa"/>
          </w:tcPr>
          <w:p w14:paraId="64BAB19A" w14:textId="77777777" w:rsidR="00F67296" w:rsidRPr="00154E0F" w:rsidRDefault="00F67296">
            <w:pPr>
              <w:pStyle w:val="ConsPlusNormal"/>
              <w:rPr>
                <w:sz w:val="16"/>
                <w:szCs w:val="16"/>
              </w:rPr>
            </w:pPr>
            <w:r w:rsidRPr="00154E0F">
              <w:rPr>
                <w:sz w:val="16"/>
                <w:szCs w:val="16"/>
              </w:rPr>
              <w:t>0,0</w:t>
            </w:r>
          </w:p>
        </w:tc>
        <w:tc>
          <w:tcPr>
            <w:tcW w:w="1063" w:type="dxa"/>
          </w:tcPr>
          <w:p w14:paraId="693C5CE0" w14:textId="77777777" w:rsidR="00F67296" w:rsidRPr="00154E0F" w:rsidRDefault="00F67296">
            <w:pPr>
              <w:pStyle w:val="ConsPlusNormal"/>
              <w:rPr>
                <w:sz w:val="16"/>
                <w:szCs w:val="16"/>
              </w:rPr>
            </w:pPr>
            <w:r w:rsidRPr="00154E0F">
              <w:rPr>
                <w:sz w:val="16"/>
                <w:szCs w:val="16"/>
              </w:rPr>
              <w:t>0,0</w:t>
            </w:r>
          </w:p>
        </w:tc>
        <w:tc>
          <w:tcPr>
            <w:tcW w:w="1063" w:type="dxa"/>
          </w:tcPr>
          <w:p w14:paraId="4BC3E7D9" w14:textId="77777777" w:rsidR="00F67296" w:rsidRPr="00154E0F" w:rsidRDefault="00F67296">
            <w:pPr>
              <w:pStyle w:val="ConsPlusNormal"/>
              <w:rPr>
                <w:sz w:val="16"/>
                <w:szCs w:val="16"/>
              </w:rPr>
            </w:pPr>
            <w:r w:rsidRPr="00154E0F">
              <w:rPr>
                <w:sz w:val="16"/>
                <w:szCs w:val="16"/>
              </w:rPr>
              <w:t>0,0</w:t>
            </w:r>
          </w:p>
        </w:tc>
        <w:tc>
          <w:tcPr>
            <w:tcW w:w="1063" w:type="dxa"/>
          </w:tcPr>
          <w:p w14:paraId="35A24DF1" w14:textId="77777777" w:rsidR="00F67296" w:rsidRPr="00154E0F" w:rsidRDefault="00F67296">
            <w:pPr>
              <w:pStyle w:val="ConsPlusNormal"/>
              <w:rPr>
                <w:sz w:val="16"/>
                <w:szCs w:val="16"/>
              </w:rPr>
            </w:pPr>
            <w:r w:rsidRPr="00154E0F">
              <w:rPr>
                <w:sz w:val="16"/>
                <w:szCs w:val="16"/>
              </w:rPr>
              <w:t>0,0</w:t>
            </w:r>
          </w:p>
        </w:tc>
        <w:tc>
          <w:tcPr>
            <w:tcW w:w="1064" w:type="dxa"/>
          </w:tcPr>
          <w:p w14:paraId="2E94F5C9" w14:textId="77777777" w:rsidR="00F67296" w:rsidRPr="00154E0F" w:rsidRDefault="00F67296">
            <w:pPr>
              <w:pStyle w:val="ConsPlusNormal"/>
              <w:rPr>
                <w:sz w:val="16"/>
                <w:szCs w:val="16"/>
              </w:rPr>
            </w:pPr>
            <w:r w:rsidRPr="00154E0F">
              <w:rPr>
                <w:sz w:val="16"/>
                <w:szCs w:val="16"/>
              </w:rPr>
              <w:t>0,0</w:t>
            </w:r>
          </w:p>
        </w:tc>
      </w:tr>
      <w:tr w:rsidR="00154E0F" w:rsidRPr="00154E0F" w14:paraId="0ABA1987" w14:textId="77777777" w:rsidTr="00154E0F">
        <w:tc>
          <w:tcPr>
            <w:tcW w:w="1696" w:type="dxa"/>
            <w:vMerge w:val="restart"/>
          </w:tcPr>
          <w:p w14:paraId="30A8E785" w14:textId="77777777" w:rsidR="00F67296" w:rsidRPr="00154E0F" w:rsidRDefault="00F67296">
            <w:pPr>
              <w:pStyle w:val="ConsPlusNormal"/>
              <w:rPr>
                <w:sz w:val="16"/>
                <w:szCs w:val="16"/>
              </w:rPr>
            </w:pPr>
            <w:r w:rsidRPr="00154E0F">
              <w:rPr>
                <w:sz w:val="16"/>
                <w:szCs w:val="16"/>
              </w:rPr>
              <w:t>Реализация мероприятий по обеспечению работников подведомственных организаций форменной одеждой и обувью</w:t>
            </w:r>
          </w:p>
        </w:tc>
        <w:tc>
          <w:tcPr>
            <w:tcW w:w="1560" w:type="dxa"/>
          </w:tcPr>
          <w:p w14:paraId="5AC69C27" w14:textId="77777777" w:rsidR="00F67296" w:rsidRPr="00154E0F" w:rsidRDefault="00F67296">
            <w:pPr>
              <w:pStyle w:val="ConsPlusNormal"/>
              <w:rPr>
                <w:sz w:val="16"/>
                <w:szCs w:val="16"/>
              </w:rPr>
            </w:pPr>
            <w:r w:rsidRPr="00154E0F">
              <w:rPr>
                <w:sz w:val="16"/>
                <w:szCs w:val="16"/>
              </w:rPr>
              <w:t>Всего</w:t>
            </w:r>
          </w:p>
        </w:tc>
        <w:tc>
          <w:tcPr>
            <w:tcW w:w="1134" w:type="dxa"/>
          </w:tcPr>
          <w:p w14:paraId="10615EE9" w14:textId="77777777" w:rsidR="00F67296" w:rsidRPr="00154E0F" w:rsidRDefault="00F67296">
            <w:pPr>
              <w:pStyle w:val="ConsPlusNormal"/>
              <w:rPr>
                <w:sz w:val="16"/>
                <w:szCs w:val="16"/>
              </w:rPr>
            </w:pPr>
          </w:p>
        </w:tc>
        <w:tc>
          <w:tcPr>
            <w:tcW w:w="850" w:type="dxa"/>
          </w:tcPr>
          <w:p w14:paraId="0282C2DA" w14:textId="77777777" w:rsidR="00F67296" w:rsidRPr="00154E0F" w:rsidRDefault="00F67296">
            <w:pPr>
              <w:pStyle w:val="ConsPlusNormal"/>
              <w:rPr>
                <w:sz w:val="16"/>
                <w:szCs w:val="16"/>
              </w:rPr>
            </w:pPr>
          </w:p>
        </w:tc>
        <w:tc>
          <w:tcPr>
            <w:tcW w:w="567" w:type="dxa"/>
          </w:tcPr>
          <w:p w14:paraId="6D79CD21" w14:textId="77777777" w:rsidR="00F67296" w:rsidRPr="00154E0F" w:rsidRDefault="00F67296">
            <w:pPr>
              <w:pStyle w:val="ConsPlusNormal"/>
              <w:rPr>
                <w:sz w:val="16"/>
                <w:szCs w:val="16"/>
              </w:rPr>
            </w:pPr>
          </w:p>
        </w:tc>
        <w:tc>
          <w:tcPr>
            <w:tcW w:w="567" w:type="dxa"/>
          </w:tcPr>
          <w:p w14:paraId="74BF6412" w14:textId="77777777" w:rsidR="00F67296" w:rsidRPr="00154E0F" w:rsidRDefault="00F67296">
            <w:pPr>
              <w:pStyle w:val="ConsPlusNormal"/>
              <w:rPr>
                <w:sz w:val="16"/>
                <w:szCs w:val="16"/>
              </w:rPr>
            </w:pPr>
          </w:p>
        </w:tc>
        <w:tc>
          <w:tcPr>
            <w:tcW w:w="1063" w:type="dxa"/>
          </w:tcPr>
          <w:p w14:paraId="6D6F0BD6" w14:textId="77777777" w:rsidR="00F67296" w:rsidRPr="00154E0F" w:rsidRDefault="00F67296">
            <w:pPr>
              <w:pStyle w:val="ConsPlusNormal"/>
              <w:rPr>
                <w:sz w:val="16"/>
                <w:szCs w:val="16"/>
              </w:rPr>
            </w:pPr>
            <w:r w:rsidRPr="00154E0F">
              <w:rPr>
                <w:sz w:val="16"/>
                <w:szCs w:val="16"/>
              </w:rPr>
              <w:t>0,0</w:t>
            </w:r>
          </w:p>
        </w:tc>
        <w:tc>
          <w:tcPr>
            <w:tcW w:w="1063" w:type="dxa"/>
          </w:tcPr>
          <w:p w14:paraId="5825EFFA" w14:textId="77777777" w:rsidR="00F67296" w:rsidRPr="00154E0F" w:rsidRDefault="00F67296">
            <w:pPr>
              <w:pStyle w:val="ConsPlusNormal"/>
              <w:rPr>
                <w:sz w:val="16"/>
                <w:szCs w:val="16"/>
              </w:rPr>
            </w:pPr>
            <w:r w:rsidRPr="00154E0F">
              <w:rPr>
                <w:sz w:val="16"/>
                <w:szCs w:val="16"/>
              </w:rPr>
              <w:t>0,0</w:t>
            </w:r>
          </w:p>
        </w:tc>
        <w:tc>
          <w:tcPr>
            <w:tcW w:w="1063" w:type="dxa"/>
          </w:tcPr>
          <w:p w14:paraId="42741E90" w14:textId="77777777" w:rsidR="00F67296" w:rsidRPr="00154E0F" w:rsidRDefault="00F67296">
            <w:pPr>
              <w:pStyle w:val="ConsPlusNormal"/>
              <w:rPr>
                <w:sz w:val="16"/>
                <w:szCs w:val="16"/>
              </w:rPr>
            </w:pPr>
            <w:r w:rsidRPr="00154E0F">
              <w:rPr>
                <w:sz w:val="16"/>
                <w:szCs w:val="16"/>
              </w:rPr>
              <w:t>0,0</w:t>
            </w:r>
          </w:p>
        </w:tc>
        <w:tc>
          <w:tcPr>
            <w:tcW w:w="1064" w:type="dxa"/>
          </w:tcPr>
          <w:p w14:paraId="7BC564DB" w14:textId="77777777" w:rsidR="00F67296" w:rsidRPr="00154E0F" w:rsidRDefault="00F67296">
            <w:pPr>
              <w:pStyle w:val="ConsPlusNormal"/>
              <w:rPr>
                <w:sz w:val="16"/>
                <w:szCs w:val="16"/>
              </w:rPr>
            </w:pPr>
            <w:r w:rsidRPr="00154E0F">
              <w:rPr>
                <w:sz w:val="16"/>
                <w:szCs w:val="16"/>
              </w:rPr>
              <w:t>0,0</w:t>
            </w:r>
          </w:p>
        </w:tc>
        <w:tc>
          <w:tcPr>
            <w:tcW w:w="1063" w:type="dxa"/>
          </w:tcPr>
          <w:p w14:paraId="5EBB3100" w14:textId="77777777" w:rsidR="00F67296" w:rsidRPr="00154E0F" w:rsidRDefault="00F67296">
            <w:pPr>
              <w:pStyle w:val="ConsPlusNormal"/>
              <w:rPr>
                <w:sz w:val="16"/>
                <w:szCs w:val="16"/>
              </w:rPr>
            </w:pPr>
            <w:r w:rsidRPr="00154E0F">
              <w:rPr>
                <w:sz w:val="16"/>
                <w:szCs w:val="16"/>
              </w:rPr>
              <w:t>2599444,6</w:t>
            </w:r>
          </w:p>
        </w:tc>
        <w:tc>
          <w:tcPr>
            <w:tcW w:w="1063" w:type="dxa"/>
          </w:tcPr>
          <w:p w14:paraId="4E53A830" w14:textId="77777777" w:rsidR="00F67296" w:rsidRPr="00154E0F" w:rsidRDefault="00F67296">
            <w:pPr>
              <w:pStyle w:val="ConsPlusNormal"/>
              <w:rPr>
                <w:sz w:val="16"/>
                <w:szCs w:val="16"/>
              </w:rPr>
            </w:pPr>
            <w:r w:rsidRPr="00154E0F">
              <w:rPr>
                <w:sz w:val="16"/>
                <w:szCs w:val="16"/>
              </w:rPr>
              <w:t>1052724,4</w:t>
            </w:r>
          </w:p>
        </w:tc>
        <w:tc>
          <w:tcPr>
            <w:tcW w:w="1063" w:type="dxa"/>
          </w:tcPr>
          <w:p w14:paraId="7A681572" w14:textId="77777777" w:rsidR="00F67296" w:rsidRPr="00154E0F" w:rsidRDefault="00F67296">
            <w:pPr>
              <w:pStyle w:val="ConsPlusNormal"/>
              <w:rPr>
                <w:sz w:val="16"/>
                <w:szCs w:val="16"/>
              </w:rPr>
            </w:pPr>
            <w:r w:rsidRPr="00154E0F">
              <w:rPr>
                <w:sz w:val="16"/>
                <w:szCs w:val="16"/>
              </w:rPr>
              <w:t>2017402,7</w:t>
            </w:r>
          </w:p>
        </w:tc>
        <w:tc>
          <w:tcPr>
            <w:tcW w:w="1064" w:type="dxa"/>
          </w:tcPr>
          <w:p w14:paraId="060BB8B8" w14:textId="77777777" w:rsidR="00F67296" w:rsidRPr="00154E0F" w:rsidRDefault="00F67296">
            <w:pPr>
              <w:pStyle w:val="ConsPlusNormal"/>
              <w:rPr>
                <w:sz w:val="16"/>
                <w:szCs w:val="16"/>
              </w:rPr>
            </w:pPr>
            <w:r w:rsidRPr="00154E0F">
              <w:rPr>
                <w:sz w:val="16"/>
                <w:szCs w:val="16"/>
              </w:rPr>
              <w:t>0,0</w:t>
            </w:r>
          </w:p>
        </w:tc>
      </w:tr>
      <w:tr w:rsidR="00154E0F" w:rsidRPr="00154E0F" w14:paraId="7F8E6514" w14:textId="77777777" w:rsidTr="00154E0F">
        <w:tc>
          <w:tcPr>
            <w:tcW w:w="1696" w:type="dxa"/>
            <w:vMerge/>
          </w:tcPr>
          <w:p w14:paraId="207209BD" w14:textId="77777777" w:rsidR="00F67296" w:rsidRPr="00154E0F" w:rsidRDefault="00F67296">
            <w:pPr>
              <w:pStyle w:val="ConsPlusNormal"/>
              <w:rPr>
                <w:sz w:val="16"/>
                <w:szCs w:val="16"/>
              </w:rPr>
            </w:pPr>
          </w:p>
        </w:tc>
        <w:tc>
          <w:tcPr>
            <w:tcW w:w="1560" w:type="dxa"/>
          </w:tcPr>
          <w:p w14:paraId="51EC6C41"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7601D639" w14:textId="77777777" w:rsidR="00F67296" w:rsidRPr="00154E0F" w:rsidRDefault="00F67296">
            <w:pPr>
              <w:pStyle w:val="ConsPlusNormal"/>
              <w:rPr>
                <w:sz w:val="16"/>
                <w:szCs w:val="16"/>
              </w:rPr>
            </w:pPr>
            <w:r w:rsidRPr="00154E0F">
              <w:rPr>
                <w:sz w:val="16"/>
                <w:szCs w:val="16"/>
              </w:rPr>
              <w:t>02Е1500000 Реализация мероприятий по обеспечению работников подведомственных организаций форменной одеждой и обувью</w:t>
            </w:r>
          </w:p>
        </w:tc>
        <w:tc>
          <w:tcPr>
            <w:tcW w:w="850" w:type="dxa"/>
          </w:tcPr>
          <w:p w14:paraId="3F843607" w14:textId="77777777" w:rsidR="00F67296" w:rsidRPr="00154E0F" w:rsidRDefault="00F67296">
            <w:pPr>
              <w:pStyle w:val="ConsPlusNormal"/>
              <w:rPr>
                <w:sz w:val="16"/>
                <w:szCs w:val="16"/>
              </w:rPr>
            </w:pPr>
            <w:r w:rsidRPr="00154E0F">
              <w:rPr>
                <w:sz w:val="16"/>
                <w:szCs w:val="16"/>
              </w:rPr>
              <w:t>0909</w:t>
            </w:r>
          </w:p>
        </w:tc>
        <w:tc>
          <w:tcPr>
            <w:tcW w:w="567" w:type="dxa"/>
          </w:tcPr>
          <w:p w14:paraId="4E1984FB" w14:textId="77777777" w:rsidR="00F67296" w:rsidRPr="00154E0F" w:rsidRDefault="00F67296">
            <w:pPr>
              <w:pStyle w:val="ConsPlusNormal"/>
              <w:rPr>
                <w:sz w:val="16"/>
                <w:szCs w:val="16"/>
              </w:rPr>
            </w:pPr>
            <w:r w:rsidRPr="00154E0F">
              <w:rPr>
                <w:sz w:val="16"/>
                <w:szCs w:val="16"/>
              </w:rPr>
              <w:t>054</w:t>
            </w:r>
          </w:p>
        </w:tc>
        <w:tc>
          <w:tcPr>
            <w:tcW w:w="567" w:type="dxa"/>
          </w:tcPr>
          <w:p w14:paraId="440F743D" w14:textId="77777777" w:rsidR="00F67296" w:rsidRPr="00154E0F" w:rsidRDefault="00F67296">
            <w:pPr>
              <w:pStyle w:val="ConsPlusNormal"/>
              <w:rPr>
                <w:sz w:val="16"/>
                <w:szCs w:val="16"/>
              </w:rPr>
            </w:pPr>
            <w:r w:rsidRPr="00154E0F">
              <w:rPr>
                <w:sz w:val="16"/>
                <w:szCs w:val="16"/>
              </w:rPr>
              <w:t>244</w:t>
            </w:r>
          </w:p>
        </w:tc>
        <w:tc>
          <w:tcPr>
            <w:tcW w:w="1063" w:type="dxa"/>
          </w:tcPr>
          <w:p w14:paraId="1FEB26F2" w14:textId="77777777" w:rsidR="00F67296" w:rsidRPr="00154E0F" w:rsidRDefault="00F67296">
            <w:pPr>
              <w:pStyle w:val="ConsPlusNormal"/>
              <w:rPr>
                <w:sz w:val="16"/>
                <w:szCs w:val="16"/>
              </w:rPr>
            </w:pPr>
            <w:r w:rsidRPr="00154E0F">
              <w:rPr>
                <w:sz w:val="16"/>
                <w:szCs w:val="16"/>
              </w:rPr>
              <w:t>0,0</w:t>
            </w:r>
          </w:p>
        </w:tc>
        <w:tc>
          <w:tcPr>
            <w:tcW w:w="1063" w:type="dxa"/>
          </w:tcPr>
          <w:p w14:paraId="1B41E324" w14:textId="77777777" w:rsidR="00F67296" w:rsidRPr="00154E0F" w:rsidRDefault="00F67296">
            <w:pPr>
              <w:pStyle w:val="ConsPlusNormal"/>
              <w:rPr>
                <w:sz w:val="16"/>
                <w:szCs w:val="16"/>
              </w:rPr>
            </w:pPr>
            <w:r w:rsidRPr="00154E0F">
              <w:rPr>
                <w:sz w:val="16"/>
                <w:szCs w:val="16"/>
              </w:rPr>
              <w:t>0,0</w:t>
            </w:r>
          </w:p>
        </w:tc>
        <w:tc>
          <w:tcPr>
            <w:tcW w:w="1063" w:type="dxa"/>
          </w:tcPr>
          <w:p w14:paraId="49B38BA8" w14:textId="77777777" w:rsidR="00F67296" w:rsidRPr="00154E0F" w:rsidRDefault="00F67296">
            <w:pPr>
              <w:pStyle w:val="ConsPlusNormal"/>
              <w:rPr>
                <w:sz w:val="16"/>
                <w:szCs w:val="16"/>
              </w:rPr>
            </w:pPr>
            <w:r w:rsidRPr="00154E0F">
              <w:rPr>
                <w:sz w:val="16"/>
                <w:szCs w:val="16"/>
              </w:rPr>
              <w:t>0,0</w:t>
            </w:r>
          </w:p>
        </w:tc>
        <w:tc>
          <w:tcPr>
            <w:tcW w:w="1064" w:type="dxa"/>
          </w:tcPr>
          <w:p w14:paraId="080192FD" w14:textId="77777777" w:rsidR="00F67296" w:rsidRPr="00154E0F" w:rsidRDefault="00F67296">
            <w:pPr>
              <w:pStyle w:val="ConsPlusNormal"/>
              <w:rPr>
                <w:sz w:val="16"/>
                <w:szCs w:val="16"/>
              </w:rPr>
            </w:pPr>
            <w:r w:rsidRPr="00154E0F">
              <w:rPr>
                <w:sz w:val="16"/>
                <w:szCs w:val="16"/>
              </w:rPr>
              <w:t>0,0</w:t>
            </w:r>
          </w:p>
        </w:tc>
        <w:tc>
          <w:tcPr>
            <w:tcW w:w="1063" w:type="dxa"/>
          </w:tcPr>
          <w:p w14:paraId="3F70970D" w14:textId="77777777" w:rsidR="00F67296" w:rsidRPr="00154E0F" w:rsidRDefault="00F67296">
            <w:pPr>
              <w:pStyle w:val="ConsPlusNormal"/>
              <w:rPr>
                <w:sz w:val="16"/>
                <w:szCs w:val="16"/>
              </w:rPr>
            </w:pPr>
            <w:r w:rsidRPr="00154E0F">
              <w:rPr>
                <w:sz w:val="16"/>
                <w:szCs w:val="16"/>
              </w:rPr>
              <w:t>0,0</w:t>
            </w:r>
          </w:p>
        </w:tc>
        <w:tc>
          <w:tcPr>
            <w:tcW w:w="1063" w:type="dxa"/>
          </w:tcPr>
          <w:p w14:paraId="5D5FAED4" w14:textId="77777777" w:rsidR="00F67296" w:rsidRPr="00154E0F" w:rsidRDefault="00F67296">
            <w:pPr>
              <w:pStyle w:val="ConsPlusNormal"/>
              <w:rPr>
                <w:sz w:val="16"/>
                <w:szCs w:val="16"/>
              </w:rPr>
            </w:pPr>
            <w:r w:rsidRPr="00154E0F">
              <w:rPr>
                <w:sz w:val="16"/>
                <w:szCs w:val="16"/>
              </w:rPr>
              <w:t>1052724,4</w:t>
            </w:r>
          </w:p>
        </w:tc>
        <w:tc>
          <w:tcPr>
            <w:tcW w:w="1063" w:type="dxa"/>
          </w:tcPr>
          <w:p w14:paraId="3AC2E471" w14:textId="77777777" w:rsidR="00F67296" w:rsidRPr="00154E0F" w:rsidRDefault="00F67296">
            <w:pPr>
              <w:pStyle w:val="ConsPlusNormal"/>
              <w:rPr>
                <w:sz w:val="16"/>
                <w:szCs w:val="16"/>
              </w:rPr>
            </w:pPr>
            <w:r w:rsidRPr="00154E0F">
              <w:rPr>
                <w:sz w:val="16"/>
                <w:szCs w:val="16"/>
              </w:rPr>
              <w:t>2017402,7</w:t>
            </w:r>
          </w:p>
        </w:tc>
        <w:tc>
          <w:tcPr>
            <w:tcW w:w="1064" w:type="dxa"/>
          </w:tcPr>
          <w:p w14:paraId="61C28C54" w14:textId="77777777" w:rsidR="00F67296" w:rsidRPr="00154E0F" w:rsidRDefault="00F67296">
            <w:pPr>
              <w:pStyle w:val="ConsPlusNormal"/>
              <w:rPr>
                <w:sz w:val="16"/>
                <w:szCs w:val="16"/>
              </w:rPr>
            </w:pPr>
            <w:r w:rsidRPr="00154E0F">
              <w:rPr>
                <w:sz w:val="16"/>
                <w:szCs w:val="16"/>
              </w:rPr>
              <w:t>0,0</w:t>
            </w:r>
          </w:p>
        </w:tc>
      </w:tr>
      <w:tr w:rsidR="00154E0F" w:rsidRPr="00154E0F" w14:paraId="5536AADB" w14:textId="77777777" w:rsidTr="00154E0F">
        <w:tc>
          <w:tcPr>
            <w:tcW w:w="1696" w:type="dxa"/>
            <w:vMerge/>
          </w:tcPr>
          <w:p w14:paraId="14C8A60E" w14:textId="77777777" w:rsidR="00F67296" w:rsidRPr="00154E0F" w:rsidRDefault="00F67296">
            <w:pPr>
              <w:pStyle w:val="ConsPlusNormal"/>
              <w:rPr>
                <w:sz w:val="16"/>
                <w:szCs w:val="16"/>
              </w:rPr>
            </w:pPr>
          </w:p>
        </w:tc>
        <w:tc>
          <w:tcPr>
            <w:tcW w:w="1560" w:type="dxa"/>
          </w:tcPr>
          <w:p w14:paraId="70972F3D" w14:textId="77777777" w:rsidR="00F67296" w:rsidRPr="00154E0F" w:rsidRDefault="00F67296">
            <w:pPr>
              <w:pStyle w:val="ConsPlusNormal"/>
              <w:rPr>
                <w:sz w:val="16"/>
                <w:szCs w:val="16"/>
              </w:rPr>
            </w:pPr>
            <w:r w:rsidRPr="00154E0F">
              <w:rPr>
                <w:sz w:val="16"/>
                <w:szCs w:val="16"/>
              </w:rPr>
              <w:t>Департамент здравоохранения города Москвы</w:t>
            </w:r>
          </w:p>
        </w:tc>
        <w:tc>
          <w:tcPr>
            <w:tcW w:w="1134" w:type="dxa"/>
          </w:tcPr>
          <w:p w14:paraId="72FC344A" w14:textId="77777777" w:rsidR="00F67296" w:rsidRPr="00154E0F" w:rsidRDefault="00F67296">
            <w:pPr>
              <w:pStyle w:val="ConsPlusNormal"/>
              <w:rPr>
                <w:sz w:val="16"/>
                <w:szCs w:val="16"/>
              </w:rPr>
            </w:pPr>
            <w:r w:rsidRPr="00154E0F">
              <w:rPr>
                <w:sz w:val="16"/>
                <w:szCs w:val="16"/>
              </w:rPr>
              <w:t>02Е1500000 Реализация мероприятий по обеспечению работников подведомств</w:t>
            </w:r>
            <w:r w:rsidRPr="00154E0F">
              <w:rPr>
                <w:sz w:val="16"/>
                <w:szCs w:val="16"/>
              </w:rPr>
              <w:lastRenderedPageBreak/>
              <w:t>енных организаций форменной одеждой и обувью</w:t>
            </w:r>
          </w:p>
        </w:tc>
        <w:tc>
          <w:tcPr>
            <w:tcW w:w="850" w:type="dxa"/>
          </w:tcPr>
          <w:p w14:paraId="506EE1E9" w14:textId="77777777" w:rsidR="00F67296" w:rsidRPr="00154E0F" w:rsidRDefault="00F67296">
            <w:pPr>
              <w:pStyle w:val="ConsPlusNormal"/>
              <w:rPr>
                <w:sz w:val="16"/>
                <w:szCs w:val="16"/>
              </w:rPr>
            </w:pPr>
            <w:r w:rsidRPr="00154E0F">
              <w:rPr>
                <w:sz w:val="16"/>
                <w:szCs w:val="16"/>
              </w:rPr>
              <w:lastRenderedPageBreak/>
              <w:t>0909</w:t>
            </w:r>
          </w:p>
        </w:tc>
        <w:tc>
          <w:tcPr>
            <w:tcW w:w="567" w:type="dxa"/>
          </w:tcPr>
          <w:p w14:paraId="48DD7831" w14:textId="77777777" w:rsidR="00F67296" w:rsidRPr="00154E0F" w:rsidRDefault="00F67296">
            <w:pPr>
              <w:pStyle w:val="ConsPlusNormal"/>
              <w:rPr>
                <w:sz w:val="16"/>
                <w:szCs w:val="16"/>
              </w:rPr>
            </w:pPr>
            <w:r w:rsidRPr="00154E0F">
              <w:rPr>
                <w:sz w:val="16"/>
                <w:szCs w:val="16"/>
              </w:rPr>
              <w:t>054</w:t>
            </w:r>
          </w:p>
        </w:tc>
        <w:tc>
          <w:tcPr>
            <w:tcW w:w="567" w:type="dxa"/>
          </w:tcPr>
          <w:p w14:paraId="7358D3C1" w14:textId="77777777" w:rsidR="00F67296" w:rsidRPr="00154E0F" w:rsidRDefault="00F67296">
            <w:pPr>
              <w:pStyle w:val="ConsPlusNormal"/>
              <w:rPr>
                <w:sz w:val="16"/>
                <w:szCs w:val="16"/>
              </w:rPr>
            </w:pPr>
            <w:r w:rsidRPr="00154E0F">
              <w:rPr>
                <w:sz w:val="16"/>
                <w:szCs w:val="16"/>
              </w:rPr>
              <w:t>633</w:t>
            </w:r>
          </w:p>
        </w:tc>
        <w:tc>
          <w:tcPr>
            <w:tcW w:w="1063" w:type="dxa"/>
          </w:tcPr>
          <w:p w14:paraId="31C078CB" w14:textId="77777777" w:rsidR="00F67296" w:rsidRPr="00154E0F" w:rsidRDefault="00F67296">
            <w:pPr>
              <w:pStyle w:val="ConsPlusNormal"/>
              <w:rPr>
                <w:sz w:val="16"/>
                <w:szCs w:val="16"/>
              </w:rPr>
            </w:pPr>
            <w:r w:rsidRPr="00154E0F">
              <w:rPr>
                <w:sz w:val="16"/>
                <w:szCs w:val="16"/>
              </w:rPr>
              <w:t>0,0</w:t>
            </w:r>
          </w:p>
        </w:tc>
        <w:tc>
          <w:tcPr>
            <w:tcW w:w="1063" w:type="dxa"/>
          </w:tcPr>
          <w:p w14:paraId="3FE6C9F4" w14:textId="77777777" w:rsidR="00F67296" w:rsidRPr="00154E0F" w:rsidRDefault="00F67296">
            <w:pPr>
              <w:pStyle w:val="ConsPlusNormal"/>
              <w:rPr>
                <w:sz w:val="16"/>
                <w:szCs w:val="16"/>
              </w:rPr>
            </w:pPr>
            <w:r w:rsidRPr="00154E0F">
              <w:rPr>
                <w:sz w:val="16"/>
                <w:szCs w:val="16"/>
              </w:rPr>
              <w:t>0,0</w:t>
            </w:r>
          </w:p>
        </w:tc>
        <w:tc>
          <w:tcPr>
            <w:tcW w:w="1063" w:type="dxa"/>
          </w:tcPr>
          <w:p w14:paraId="13DE770D" w14:textId="77777777" w:rsidR="00F67296" w:rsidRPr="00154E0F" w:rsidRDefault="00F67296">
            <w:pPr>
              <w:pStyle w:val="ConsPlusNormal"/>
              <w:rPr>
                <w:sz w:val="16"/>
                <w:szCs w:val="16"/>
              </w:rPr>
            </w:pPr>
            <w:r w:rsidRPr="00154E0F">
              <w:rPr>
                <w:sz w:val="16"/>
                <w:szCs w:val="16"/>
              </w:rPr>
              <w:t>0,0</w:t>
            </w:r>
          </w:p>
        </w:tc>
        <w:tc>
          <w:tcPr>
            <w:tcW w:w="1064" w:type="dxa"/>
          </w:tcPr>
          <w:p w14:paraId="5889E64B" w14:textId="77777777" w:rsidR="00F67296" w:rsidRPr="00154E0F" w:rsidRDefault="00F67296">
            <w:pPr>
              <w:pStyle w:val="ConsPlusNormal"/>
              <w:rPr>
                <w:sz w:val="16"/>
                <w:szCs w:val="16"/>
              </w:rPr>
            </w:pPr>
            <w:r w:rsidRPr="00154E0F">
              <w:rPr>
                <w:sz w:val="16"/>
                <w:szCs w:val="16"/>
              </w:rPr>
              <w:t>0,0</w:t>
            </w:r>
          </w:p>
        </w:tc>
        <w:tc>
          <w:tcPr>
            <w:tcW w:w="1063" w:type="dxa"/>
          </w:tcPr>
          <w:p w14:paraId="3D54AA68" w14:textId="77777777" w:rsidR="00F67296" w:rsidRPr="00154E0F" w:rsidRDefault="00F67296">
            <w:pPr>
              <w:pStyle w:val="ConsPlusNormal"/>
              <w:rPr>
                <w:sz w:val="16"/>
                <w:szCs w:val="16"/>
              </w:rPr>
            </w:pPr>
            <w:r w:rsidRPr="00154E0F">
              <w:rPr>
                <w:sz w:val="16"/>
                <w:szCs w:val="16"/>
              </w:rPr>
              <w:t>2599444,6</w:t>
            </w:r>
          </w:p>
        </w:tc>
        <w:tc>
          <w:tcPr>
            <w:tcW w:w="1063" w:type="dxa"/>
          </w:tcPr>
          <w:p w14:paraId="741A257B" w14:textId="77777777" w:rsidR="00F67296" w:rsidRPr="00154E0F" w:rsidRDefault="00F67296">
            <w:pPr>
              <w:pStyle w:val="ConsPlusNormal"/>
              <w:rPr>
                <w:sz w:val="16"/>
                <w:szCs w:val="16"/>
              </w:rPr>
            </w:pPr>
            <w:r w:rsidRPr="00154E0F">
              <w:rPr>
                <w:sz w:val="16"/>
                <w:szCs w:val="16"/>
              </w:rPr>
              <w:t>0,0</w:t>
            </w:r>
          </w:p>
        </w:tc>
        <w:tc>
          <w:tcPr>
            <w:tcW w:w="1063" w:type="dxa"/>
          </w:tcPr>
          <w:p w14:paraId="2A1CC763" w14:textId="77777777" w:rsidR="00F67296" w:rsidRPr="00154E0F" w:rsidRDefault="00F67296">
            <w:pPr>
              <w:pStyle w:val="ConsPlusNormal"/>
              <w:rPr>
                <w:sz w:val="16"/>
                <w:szCs w:val="16"/>
              </w:rPr>
            </w:pPr>
            <w:r w:rsidRPr="00154E0F">
              <w:rPr>
                <w:sz w:val="16"/>
                <w:szCs w:val="16"/>
              </w:rPr>
              <w:t>0,0</w:t>
            </w:r>
          </w:p>
        </w:tc>
        <w:tc>
          <w:tcPr>
            <w:tcW w:w="1064" w:type="dxa"/>
          </w:tcPr>
          <w:p w14:paraId="2D19E36D" w14:textId="77777777" w:rsidR="00F67296" w:rsidRPr="00154E0F" w:rsidRDefault="00F67296">
            <w:pPr>
              <w:pStyle w:val="ConsPlusNormal"/>
              <w:rPr>
                <w:sz w:val="16"/>
                <w:szCs w:val="16"/>
              </w:rPr>
            </w:pPr>
            <w:r w:rsidRPr="00154E0F">
              <w:rPr>
                <w:sz w:val="16"/>
                <w:szCs w:val="16"/>
              </w:rPr>
              <w:t>0,0</w:t>
            </w:r>
          </w:p>
        </w:tc>
      </w:tr>
      <w:tr w:rsidR="00154E0F" w:rsidRPr="00154E0F" w14:paraId="580CB6AF" w14:textId="77777777" w:rsidTr="00154E0F">
        <w:tc>
          <w:tcPr>
            <w:tcW w:w="1696" w:type="dxa"/>
            <w:vMerge w:val="restart"/>
          </w:tcPr>
          <w:p w14:paraId="2D4580BB" w14:textId="77777777" w:rsidR="00F67296" w:rsidRPr="00154E0F" w:rsidRDefault="00F67296">
            <w:pPr>
              <w:pStyle w:val="ConsPlusNormal"/>
              <w:rPr>
                <w:sz w:val="16"/>
                <w:szCs w:val="16"/>
              </w:rPr>
            </w:pPr>
            <w:r w:rsidRPr="00154E0F">
              <w:rPr>
                <w:sz w:val="16"/>
                <w:szCs w:val="16"/>
              </w:rPr>
              <w:t>Охрана окружающей среды и улучшение экологической ситуации в городе Москве в целях укрепления здоровья населения</w:t>
            </w:r>
          </w:p>
        </w:tc>
        <w:tc>
          <w:tcPr>
            <w:tcW w:w="1560" w:type="dxa"/>
          </w:tcPr>
          <w:p w14:paraId="5E68525C" w14:textId="77777777" w:rsidR="00F67296" w:rsidRPr="00154E0F" w:rsidRDefault="00F67296">
            <w:pPr>
              <w:pStyle w:val="ConsPlusNormal"/>
              <w:rPr>
                <w:sz w:val="16"/>
                <w:szCs w:val="16"/>
              </w:rPr>
            </w:pPr>
            <w:r w:rsidRPr="00154E0F">
              <w:rPr>
                <w:sz w:val="16"/>
                <w:szCs w:val="16"/>
              </w:rPr>
              <w:t>Всего</w:t>
            </w:r>
          </w:p>
        </w:tc>
        <w:tc>
          <w:tcPr>
            <w:tcW w:w="1134" w:type="dxa"/>
          </w:tcPr>
          <w:p w14:paraId="632C77C0" w14:textId="77777777" w:rsidR="00F67296" w:rsidRPr="00154E0F" w:rsidRDefault="00F67296">
            <w:pPr>
              <w:pStyle w:val="ConsPlusNormal"/>
              <w:rPr>
                <w:sz w:val="16"/>
                <w:szCs w:val="16"/>
              </w:rPr>
            </w:pPr>
            <w:r w:rsidRPr="00154E0F">
              <w:rPr>
                <w:sz w:val="16"/>
                <w:szCs w:val="16"/>
              </w:rPr>
              <w:t>0230000000</w:t>
            </w:r>
          </w:p>
        </w:tc>
        <w:tc>
          <w:tcPr>
            <w:tcW w:w="850" w:type="dxa"/>
          </w:tcPr>
          <w:p w14:paraId="3BFAE2E8" w14:textId="77777777" w:rsidR="00F67296" w:rsidRPr="00154E0F" w:rsidRDefault="00F67296">
            <w:pPr>
              <w:pStyle w:val="ConsPlusNormal"/>
              <w:rPr>
                <w:sz w:val="16"/>
                <w:szCs w:val="16"/>
              </w:rPr>
            </w:pPr>
          </w:p>
        </w:tc>
        <w:tc>
          <w:tcPr>
            <w:tcW w:w="567" w:type="dxa"/>
          </w:tcPr>
          <w:p w14:paraId="22DFB62D" w14:textId="77777777" w:rsidR="00F67296" w:rsidRPr="00154E0F" w:rsidRDefault="00F67296">
            <w:pPr>
              <w:pStyle w:val="ConsPlusNormal"/>
              <w:rPr>
                <w:sz w:val="16"/>
                <w:szCs w:val="16"/>
              </w:rPr>
            </w:pPr>
          </w:p>
        </w:tc>
        <w:tc>
          <w:tcPr>
            <w:tcW w:w="567" w:type="dxa"/>
          </w:tcPr>
          <w:p w14:paraId="7B5C924B" w14:textId="77777777" w:rsidR="00F67296" w:rsidRPr="00154E0F" w:rsidRDefault="00F67296">
            <w:pPr>
              <w:pStyle w:val="ConsPlusNormal"/>
              <w:rPr>
                <w:sz w:val="16"/>
                <w:szCs w:val="16"/>
              </w:rPr>
            </w:pPr>
          </w:p>
        </w:tc>
        <w:tc>
          <w:tcPr>
            <w:tcW w:w="1063" w:type="dxa"/>
          </w:tcPr>
          <w:p w14:paraId="29653F0F" w14:textId="77777777" w:rsidR="00F67296" w:rsidRPr="00154E0F" w:rsidRDefault="00F67296">
            <w:pPr>
              <w:pStyle w:val="ConsPlusNormal"/>
              <w:rPr>
                <w:sz w:val="16"/>
                <w:szCs w:val="16"/>
              </w:rPr>
            </w:pPr>
            <w:r w:rsidRPr="00154E0F">
              <w:rPr>
                <w:sz w:val="16"/>
                <w:szCs w:val="16"/>
              </w:rPr>
              <w:t>8673204,8</w:t>
            </w:r>
          </w:p>
        </w:tc>
        <w:tc>
          <w:tcPr>
            <w:tcW w:w="1063" w:type="dxa"/>
          </w:tcPr>
          <w:p w14:paraId="2C30E703" w14:textId="77777777" w:rsidR="00F67296" w:rsidRPr="00154E0F" w:rsidRDefault="00F67296">
            <w:pPr>
              <w:pStyle w:val="ConsPlusNormal"/>
              <w:rPr>
                <w:sz w:val="16"/>
                <w:szCs w:val="16"/>
              </w:rPr>
            </w:pPr>
            <w:r w:rsidRPr="00154E0F">
              <w:rPr>
                <w:sz w:val="16"/>
                <w:szCs w:val="16"/>
              </w:rPr>
              <w:t>10880972,4</w:t>
            </w:r>
          </w:p>
        </w:tc>
        <w:tc>
          <w:tcPr>
            <w:tcW w:w="1063" w:type="dxa"/>
          </w:tcPr>
          <w:p w14:paraId="6B1B1948" w14:textId="77777777" w:rsidR="00F67296" w:rsidRPr="00154E0F" w:rsidRDefault="00F67296">
            <w:pPr>
              <w:pStyle w:val="ConsPlusNormal"/>
              <w:rPr>
                <w:sz w:val="16"/>
                <w:szCs w:val="16"/>
              </w:rPr>
            </w:pPr>
            <w:r w:rsidRPr="00154E0F">
              <w:rPr>
                <w:sz w:val="16"/>
                <w:szCs w:val="16"/>
              </w:rPr>
              <w:t>9445428,2</w:t>
            </w:r>
          </w:p>
        </w:tc>
        <w:tc>
          <w:tcPr>
            <w:tcW w:w="1064" w:type="dxa"/>
          </w:tcPr>
          <w:p w14:paraId="09A5CC08" w14:textId="77777777" w:rsidR="00F67296" w:rsidRPr="00154E0F" w:rsidRDefault="00F67296">
            <w:pPr>
              <w:pStyle w:val="ConsPlusNormal"/>
              <w:rPr>
                <w:sz w:val="16"/>
                <w:szCs w:val="16"/>
              </w:rPr>
            </w:pPr>
            <w:r w:rsidRPr="00154E0F">
              <w:rPr>
                <w:sz w:val="16"/>
                <w:szCs w:val="16"/>
              </w:rPr>
              <w:t>9626292,2</w:t>
            </w:r>
          </w:p>
        </w:tc>
        <w:tc>
          <w:tcPr>
            <w:tcW w:w="1063" w:type="dxa"/>
          </w:tcPr>
          <w:p w14:paraId="3890FF89" w14:textId="77777777" w:rsidR="00F67296" w:rsidRPr="00154E0F" w:rsidRDefault="00F67296">
            <w:pPr>
              <w:pStyle w:val="ConsPlusNormal"/>
              <w:rPr>
                <w:sz w:val="16"/>
                <w:szCs w:val="16"/>
              </w:rPr>
            </w:pPr>
            <w:r w:rsidRPr="00154E0F">
              <w:rPr>
                <w:sz w:val="16"/>
                <w:szCs w:val="16"/>
              </w:rPr>
              <w:t>14419291,5</w:t>
            </w:r>
          </w:p>
        </w:tc>
        <w:tc>
          <w:tcPr>
            <w:tcW w:w="1063" w:type="dxa"/>
          </w:tcPr>
          <w:p w14:paraId="2DA80030" w14:textId="77777777" w:rsidR="00F67296" w:rsidRPr="00154E0F" w:rsidRDefault="00F67296">
            <w:pPr>
              <w:pStyle w:val="ConsPlusNormal"/>
              <w:rPr>
                <w:sz w:val="16"/>
                <w:szCs w:val="16"/>
              </w:rPr>
            </w:pPr>
            <w:r w:rsidRPr="00154E0F">
              <w:rPr>
                <w:sz w:val="16"/>
                <w:szCs w:val="16"/>
              </w:rPr>
              <w:t>33250652,9</w:t>
            </w:r>
          </w:p>
        </w:tc>
        <w:tc>
          <w:tcPr>
            <w:tcW w:w="1063" w:type="dxa"/>
          </w:tcPr>
          <w:p w14:paraId="211C0DFA" w14:textId="77777777" w:rsidR="00F67296" w:rsidRPr="00154E0F" w:rsidRDefault="00F67296">
            <w:pPr>
              <w:pStyle w:val="ConsPlusNormal"/>
              <w:rPr>
                <w:sz w:val="16"/>
                <w:szCs w:val="16"/>
              </w:rPr>
            </w:pPr>
            <w:r w:rsidRPr="00154E0F">
              <w:rPr>
                <w:sz w:val="16"/>
                <w:szCs w:val="16"/>
              </w:rPr>
              <w:t>26196671,0</w:t>
            </w:r>
          </w:p>
        </w:tc>
        <w:tc>
          <w:tcPr>
            <w:tcW w:w="1064" w:type="dxa"/>
          </w:tcPr>
          <w:p w14:paraId="4C50EFCF" w14:textId="77777777" w:rsidR="00F67296" w:rsidRPr="00154E0F" w:rsidRDefault="00F67296">
            <w:pPr>
              <w:pStyle w:val="ConsPlusNormal"/>
              <w:rPr>
                <w:sz w:val="16"/>
                <w:szCs w:val="16"/>
              </w:rPr>
            </w:pPr>
            <w:r w:rsidRPr="00154E0F">
              <w:rPr>
                <w:sz w:val="16"/>
                <w:szCs w:val="16"/>
              </w:rPr>
              <w:t>28853671,0</w:t>
            </w:r>
          </w:p>
        </w:tc>
      </w:tr>
      <w:tr w:rsidR="00154E0F" w:rsidRPr="00154E0F" w14:paraId="3439E59E" w14:textId="77777777" w:rsidTr="00154E0F">
        <w:tc>
          <w:tcPr>
            <w:tcW w:w="1696" w:type="dxa"/>
            <w:vMerge/>
          </w:tcPr>
          <w:p w14:paraId="7AC93348" w14:textId="77777777" w:rsidR="00F67296" w:rsidRPr="00154E0F" w:rsidRDefault="00F67296">
            <w:pPr>
              <w:pStyle w:val="ConsPlusNormal"/>
              <w:rPr>
                <w:sz w:val="16"/>
                <w:szCs w:val="16"/>
              </w:rPr>
            </w:pPr>
          </w:p>
        </w:tc>
        <w:tc>
          <w:tcPr>
            <w:tcW w:w="1560" w:type="dxa"/>
          </w:tcPr>
          <w:p w14:paraId="13C15DF3" w14:textId="77777777" w:rsidR="00F67296" w:rsidRPr="00154E0F" w:rsidRDefault="00F67296">
            <w:pPr>
              <w:pStyle w:val="ConsPlusNormal"/>
              <w:rPr>
                <w:sz w:val="16"/>
                <w:szCs w:val="16"/>
              </w:rPr>
            </w:pPr>
            <w:r w:rsidRPr="00154E0F">
              <w:rPr>
                <w:sz w:val="16"/>
                <w:szCs w:val="16"/>
              </w:rPr>
              <w:t>Департамент жилищно-коммунального хозяйства города Москвы</w:t>
            </w:r>
          </w:p>
        </w:tc>
        <w:tc>
          <w:tcPr>
            <w:tcW w:w="1134" w:type="dxa"/>
          </w:tcPr>
          <w:p w14:paraId="7C3DF270" w14:textId="77777777" w:rsidR="00F67296" w:rsidRPr="00154E0F" w:rsidRDefault="00F67296">
            <w:pPr>
              <w:pStyle w:val="ConsPlusNormal"/>
              <w:rPr>
                <w:sz w:val="16"/>
                <w:szCs w:val="16"/>
              </w:rPr>
            </w:pPr>
            <w:r w:rsidRPr="00154E0F">
              <w:rPr>
                <w:sz w:val="16"/>
                <w:szCs w:val="16"/>
              </w:rPr>
              <w:t>0230000000</w:t>
            </w:r>
          </w:p>
        </w:tc>
        <w:tc>
          <w:tcPr>
            <w:tcW w:w="850" w:type="dxa"/>
          </w:tcPr>
          <w:p w14:paraId="6F8AB79C" w14:textId="77777777" w:rsidR="00F67296" w:rsidRPr="00154E0F" w:rsidRDefault="00F67296">
            <w:pPr>
              <w:pStyle w:val="ConsPlusNormal"/>
              <w:rPr>
                <w:sz w:val="16"/>
                <w:szCs w:val="16"/>
              </w:rPr>
            </w:pPr>
          </w:p>
        </w:tc>
        <w:tc>
          <w:tcPr>
            <w:tcW w:w="567" w:type="dxa"/>
          </w:tcPr>
          <w:p w14:paraId="37B2BE81" w14:textId="77777777" w:rsidR="00F67296" w:rsidRPr="00154E0F" w:rsidRDefault="00F67296">
            <w:pPr>
              <w:pStyle w:val="ConsPlusNormal"/>
              <w:rPr>
                <w:sz w:val="16"/>
                <w:szCs w:val="16"/>
              </w:rPr>
            </w:pPr>
            <w:r w:rsidRPr="00154E0F">
              <w:rPr>
                <w:sz w:val="16"/>
                <w:szCs w:val="16"/>
              </w:rPr>
              <w:t>020</w:t>
            </w:r>
          </w:p>
        </w:tc>
        <w:tc>
          <w:tcPr>
            <w:tcW w:w="567" w:type="dxa"/>
          </w:tcPr>
          <w:p w14:paraId="5F4324D1" w14:textId="77777777" w:rsidR="00F67296" w:rsidRPr="00154E0F" w:rsidRDefault="00F67296">
            <w:pPr>
              <w:pStyle w:val="ConsPlusNormal"/>
              <w:rPr>
                <w:sz w:val="16"/>
                <w:szCs w:val="16"/>
              </w:rPr>
            </w:pPr>
          </w:p>
        </w:tc>
        <w:tc>
          <w:tcPr>
            <w:tcW w:w="1063" w:type="dxa"/>
          </w:tcPr>
          <w:p w14:paraId="2DE84A7B" w14:textId="77777777" w:rsidR="00F67296" w:rsidRPr="00154E0F" w:rsidRDefault="00F67296">
            <w:pPr>
              <w:pStyle w:val="ConsPlusNormal"/>
              <w:rPr>
                <w:sz w:val="16"/>
                <w:szCs w:val="16"/>
              </w:rPr>
            </w:pPr>
            <w:r w:rsidRPr="00154E0F">
              <w:rPr>
                <w:sz w:val="16"/>
                <w:szCs w:val="16"/>
              </w:rPr>
              <w:t>404088,9</w:t>
            </w:r>
          </w:p>
        </w:tc>
        <w:tc>
          <w:tcPr>
            <w:tcW w:w="1063" w:type="dxa"/>
          </w:tcPr>
          <w:p w14:paraId="437E2162" w14:textId="77777777" w:rsidR="00F67296" w:rsidRPr="00154E0F" w:rsidRDefault="00F67296">
            <w:pPr>
              <w:pStyle w:val="ConsPlusNormal"/>
              <w:rPr>
                <w:sz w:val="16"/>
                <w:szCs w:val="16"/>
              </w:rPr>
            </w:pPr>
            <w:r w:rsidRPr="00154E0F">
              <w:rPr>
                <w:sz w:val="16"/>
                <w:szCs w:val="16"/>
              </w:rPr>
              <w:t>484522,8</w:t>
            </w:r>
          </w:p>
        </w:tc>
        <w:tc>
          <w:tcPr>
            <w:tcW w:w="1063" w:type="dxa"/>
          </w:tcPr>
          <w:p w14:paraId="58D37821" w14:textId="77777777" w:rsidR="00F67296" w:rsidRPr="00154E0F" w:rsidRDefault="00F67296">
            <w:pPr>
              <w:pStyle w:val="ConsPlusNormal"/>
              <w:rPr>
                <w:sz w:val="16"/>
                <w:szCs w:val="16"/>
              </w:rPr>
            </w:pPr>
            <w:r w:rsidRPr="00154E0F">
              <w:rPr>
                <w:sz w:val="16"/>
                <w:szCs w:val="16"/>
              </w:rPr>
              <w:t>712407,3</w:t>
            </w:r>
          </w:p>
        </w:tc>
        <w:tc>
          <w:tcPr>
            <w:tcW w:w="1064" w:type="dxa"/>
          </w:tcPr>
          <w:p w14:paraId="43B4676D" w14:textId="77777777" w:rsidR="00F67296" w:rsidRPr="00154E0F" w:rsidRDefault="00F67296">
            <w:pPr>
              <w:pStyle w:val="ConsPlusNormal"/>
              <w:rPr>
                <w:sz w:val="16"/>
                <w:szCs w:val="16"/>
              </w:rPr>
            </w:pPr>
            <w:r w:rsidRPr="00154E0F">
              <w:rPr>
                <w:sz w:val="16"/>
                <w:szCs w:val="16"/>
              </w:rPr>
              <w:t>868572,6</w:t>
            </w:r>
          </w:p>
        </w:tc>
        <w:tc>
          <w:tcPr>
            <w:tcW w:w="1063" w:type="dxa"/>
          </w:tcPr>
          <w:p w14:paraId="7AF0877A" w14:textId="77777777" w:rsidR="00F67296" w:rsidRPr="00154E0F" w:rsidRDefault="00F67296">
            <w:pPr>
              <w:pStyle w:val="ConsPlusNormal"/>
              <w:rPr>
                <w:sz w:val="16"/>
                <w:szCs w:val="16"/>
              </w:rPr>
            </w:pPr>
            <w:r w:rsidRPr="00154E0F">
              <w:rPr>
                <w:sz w:val="16"/>
                <w:szCs w:val="16"/>
              </w:rPr>
              <w:t>516229,9</w:t>
            </w:r>
          </w:p>
        </w:tc>
        <w:tc>
          <w:tcPr>
            <w:tcW w:w="1063" w:type="dxa"/>
          </w:tcPr>
          <w:p w14:paraId="788A4D13" w14:textId="77777777" w:rsidR="00F67296" w:rsidRPr="00154E0F" w:rsidRDefault="00F67296">
            <w:pPr>
              <w:pStyle w:val="ConsPlusNormal"/>
              <w:rPr>
                <w:sz w:val="16"/>
                <w:szCs w:val="16"/>
              </w:rPr>
            </w:pPr>
            <w:r w:rsidRPr="00154E0F">
              <w:rPr>
                <w:sz w:val="16"/>
                <w:szCs w:val="16"/>
              </w:rPr>
              <w:t>744496,7</w:t>
            </w:r>
          </w:p>
        </w:tc>
        <w:tc>
          <w:tcPr>
            <w:tcW w:w="1063" w:type="dxa"/>
          </w:tcPr>
          <w:p w14:paraId="6CBBD88C" w14:textId="77777777" w:rsidR="00F67296" w:rsidRPr="00154E0F" w:rsidRDefault="00F67296">
            <w:pPr>
              <w:pStyle w:val="ConsPlusNormal"/>
              <w:rPr>
                <w:sz w:val="16"/>
                <w:szCs w:val="16"/>
              </w:rPr>
            </w:pPr>
            <w:r w:rsidRPr="00154E0F">
              <w:rPr>
                <w:sz w:val="16"/>
                <w:szCs w:val="16"/>
              </w:rPr>
              <w:t>529114,8</w:t>
            </w:r>
          </w:p>
        </w:tc>
        <w:tc>
          <w:tcPr>
            <w:tcW w:w="1064" w:type="dxa"/>
          </w:tcPr>
          <w:p w14:paraId="7D6F5C6E" w14:textId="77777777" w:rsidR="00F67296" w:rsidRPr="00154E0F" w:rsidRDefault="00F67296">
            <w:pPr>
              <w:pStyle w:val="ConsPlusNormal"/>
              <w:rPr>
                <w:sz w:val="16"/>
                <w:szCs w:val="16"/>
              </w:rPr>
            </w:pPr>
            <w:r w:rsidRPr="00154E0F">
              <w:rPr>
                <w:sz w:val="16"/>
                <w:szCs w:val="16"/>
              </w:rPr>
              <w:t>529114,8</w:t>
            </w:r>
          </w:p>
        </w:tc>
      </w:tr>
      <w:tr w:rsidR="00154E0F" w:rsidRPr="00154E0F" w14:paraId="205B6C7A" w14:textId="77777777" w:rsidTr="00154E0F">
        <w:tc>
          <w:tcPr>
            <w:tcW w:w="1696" w:type="dxa"/>
            <w:vMerge/>
          </w:tcPr>
          <w:p w14:paraId="2C2AA967" w14:textId="77777777" w:rsidR="00F67296" w:rsidRPr="00154E0F" w:rsidRDefault="00F67296">
            <w:pPr>
              <w:pStyle w:val="ConsPlusNormal"/>
              <w:rPr>
                <w:sz w:val="16"/>
                <w:szCs w:val="16"/>
              </w:rPr>
            </w:pPr>
          </w:p>
        </w:tc>
        <w:tc>
          <w:tcPr>
            <w:tcW w:w="1560" w:type="dxa"/>
          </w:tcPr>
          <w:p w14:paraId="7BB1A76F" w14:textId="77777777" w:rsidR="00F67296" w:rsidRPr="00154E0F" w:rsidRDefault="00F67296">
            <w:pPr>
              <w:pStyle w:val="ConsPlusNormal"/>
              <w:rPr>
                <w:sz w:val="16"/>
                <w:szCs w:val="16"/>
              </w:rPr>
            </w:pPr>
            <w:r w:rsidRPr="00154E0F">
              <w:rPr>
                <w:sz w:val="16"/>
                <w:szCs w:val="16"/>
              </w:rPr>
              <w:t>Департамент природопользования и охраны окружающей среды города Москвы</w:t>
            </w:r>
          </w:p>
        </w:tc>
        <w:tc>
          <w:tcPr>
            <w:tcW w:w="1134" w:type="dxa"/>
          </w:tcPr>
          <w:p w14:paraId="6971576A" w14:textId="77777777" w:rsidR="00F67296" w:rsidRPr="00154E0F" w:rsidRDefault="00F67296">
            <w:pPr>
              <w:pStyle w:val="ConsPlusNormal"/>
              <w:rPr>
                <w:sz w:val="16"/>
                <w:szCs w:val="16"/>
              </w:rPr>
            </w:pPr>
            <w:r w:rsidRPr="00154E0F">
              <w:rPr>
                <w:sz w:val="16"/>
                <w:szCs w:val="16"/>
              </w:rPr>
              <w:t>0230000000</w:t>
            </w:r>
          </w:p>
        </w:tc>
        <w:tc>
          <w:tcPr>
            <w:tcW w:w="850" w:type="dxa"/>
          </w:tcPr>
          <w:p w14:paraId="3C3374B8" w14:textId="77777777" w:rsidR="00F67296" w:rsidRPr="00154E0F" w:rsidRDefault="00F67296">
            <w:pPr>
              <w:pStyle w:val="ConsPlusNormal"/>
              <w:rPr>
                <w:sz w:val="16"/>
                <w:szCs w:val="16"/>
              </w:rPr>
            </w:pPr>
          </w:p>
        </w:tc>
        <w:tc>
          <w:tcPr>
            <w:tcW w:w="567" w:type="dxa"/>
          </w:tcPr>
          <w:p w14:paraId="1D119050" w14:textId="77777777" w:rsidR="00F67296" w:rsidRPr="00154E0F" w:rsidRDefault="00F67296">
            <w:pPr>
              <w:pStyle w:val="ConsPlusNormal"/>
              <w:rPr>
                <w:sz w:val="16"/>
                <w:szCs w:val="16"/>
              </w:rPr>
            </w:pPr>
            <w:r w:rsidRPr="00154E0F">
              <w:rPr>
                <w:sz w:val="16"/>
                <w:szCs w:val="16"/>
              </w:rPr>
              <w:t>803</w:t>
            </w:r>
          </w:p>
        </w:tc>
        <w:tc>
          <w:tcPr>
            <w:tcW w:w="567" w:type="dxa"/>
          </w:tcPr>
          <w:p w14:paraId="45D9FBE5" w14:textId="77777777" w:rsidR="00F67296" w:rsidRPr="00154E0F" w:rsidRDefault="00F67296">
            <w:pPr>
              <w:pStyle w:val="ConsPlusNormal"/>
              <w:rPr>
                <w:sz w:val="16"/>
                <w:szCs w:val="16"/>
              </w:rPr>
            </w:pPr>
          </w:p>
        </w:tc>
        <w:tc>
          <w:tcPr>
            <w:tcW w:w="1063" w:type="dxa"/>
          </w:tcPr>
          <w:p w14:paraId="56A147D2" w14:textId="77777777" w:rsidR="00F67296" w:rsidRPr="00154E0F" w:rsidRDefault="00F67296">
            <w:pPr>
              <w:pStyle w:val="ConsPlusNormal"/>
              <w:rPr>
                <w:sz w:val="16"/>
                <w:szCs w:val="16"/>
              </w:rPr>
            </w:pPr>
            <w:r w:rsidRPr="00154E0F">
              <w:rPr>
                <w:sz w:val="16"/>
                <w:szCs w:val="16"/>
              </w:rPr>
              <w:t>7648984,5</w:t>
            </w:r>
          </w:p>
        </w:tc>
        <w:tc>
          <w:tcPr>
            <w:tcW w:w="1063" w:type="dxa"/>
          </w:tcPr>
          <w:p w14:paraId="044D3602" w14:textId="77777777" w:rsidR="00F67296" w:rsidRPr="00154E0F" w:rsidRDefault="00F67296">
            <w:pPr>
              <w:pStyle w:val="ConsPlusNormal"/>
              <w:rPr>
                <w:sz w:val="16"/>
                <w:szCs w:val="16"/>
              </w:rPr>
            </w:pPr>
            <w:r w:rsidRPr="00154E0F">
              <w:rPr>
                <w:sz w:val="16"/>
                <w:szCs w:val="16"/>
              </w:rPr>
              <w:t>9694907,5</w:t>
            </w:r>
          </w:p>
        </w:tc>
        <w:tc>
          <w:tcPr>
            <w:tcW w:w="1063" w:type="dxa"/>
          </w:tcPr>
          <w:p w14:paraId="211DA1BA" w14:textId="77777777" w:rsidR="00F67296" w:rsidRPr="00154E0F" w:rsidRDefault="00F67296">
            <w:pPr>
              <w:pStyle w:val="ConsPlusNormal"/>
              <w:rPr>
                <w:sz w:val="16"/>
                <w:szCs w:val="16"/>
              </w:rPr>
            </w:pPr>
            <w:r w:rsidRPr="00154E0F">
              <w:rPr>
                <w:sz w:val="16"/>
                <w:szCs w:val="16"/>
              </w:rPr>
              <w:t>6919566,6</w:t>
            </w:r>
          </w:p>
        </w:tc>
        <w:tc>
          <w:tcPr>
            <w:tcW w:w="1064" w:type="dxa"/>
          </w:tcPr>
          <w:p w14:paraId="08D21C7D" w14:textId="77777777" w:rsidR="00F67296" w:rsidRPr="00154E0F" w:rsidRDefault="00F67296">
            <w:pPr>
              <w:pStyle w:val="ConsPlusNormal"/>
              <w:rPr>
                <w:sz w:val="16"/>
                <w:szCs w:val="16"/>
              </w:rPr>
            </w:pPr>
            <w:r w:rsidRPr="00154E0F">
              <w:rPr>
                <w:sz w:val="16"/>
                <w:szCs w:val="16"/>
              </w:rPr>
              <w:t>6514085,9</w:t>
            </w:r>
          </w:p>
        </w:tc>
        <w:tc>
          <w:tcPr>
            <w:tcW w:w="1063" w:type="dxa"/>
          </w:tcPr>
          <w:p w14:paraId="7F9B988F" w14:textId="77777777" w:rsidR="00F67296" w:rsidRPr="00154E0F" w:rsidRDefault="00F67296">
            <w:pPr>
              <w:pStyle w:val="ConsPlusNormal"/>
              <w:rPr>
                <w:sz w:val="16"/>
                <w:szCs w:val="16"/>
              </w:rPr>
            </w:pPr>
            <w:r w:rsidRPr="00154E0F">
              <w:rPr>
                <w:sz w:val="16"/>
                <w:szCs w:val="16"/>
              </w:rPr>
              <w:t>5849537,6</w:t>
            </w:r>
          </w:p>
        </w:tc>
        <w:tc>
          <w:tcPr>
            <w:tcW w:w="1063" w:type="dxa"/>
          </w:tcPr>
          <w:p w14:paraId="0F38AC26" w14:textId="77777777" w:rsidR="00F67296" w:rsidRPr="00154E0F" w:rsidRDefault="00F67296">
            <w:pPr>
              <w:pStyle w:val="ConsPlusNormal"/>
              <w:rPr>
                <w:sz w:val="16"/>
                <w:szCs w:val="16"/>
              </w:rPr>
            </w:pPr>
            <w:r w:rsidRPr="00154E0F">
              <w:rPr>
                <w:sz w:val="16"/>
                <w:szCs w:val="16"/>
              </w:rPr>
              <w:t>8566398,4</w:t>
            </w:r>
          </w:p>
        </w:tc>
        <w:tc>
          <w:tcPr>
            <w:tcW w:w="1063" w:type="dxa"/>
          </w:tcPr>
          <w:p w14:paraId="0C30ED92" w14:textId="77777777" w:rsidR="00F67296" w:rsidRPr="00154E0F" w:rsidRDefault="00F67296">
            <w:pPr>
              <w:pStyle w:val="ConsPlusNormal"/>
              <w:rPr>
                <w:sz w:val="16"/>
                <w:szCs w:val="16"/>
              </w:rPr>
            </w:pPr>
            <w:r w:rsidRPr="00154E0F">
              <w:rPr>
                <w:sz w:val="16"/>
                <w:szCs w:val="16"/>
              </w:rPr>
              <w:t>8566398,4</w:t>
            </w:r>
          </w:p>
        </w:tc>
        <w:tc>
          <w:tcPr>
            <w:tcW w:w="1064" w:type="dxa"/>
          </w:tcPr>
          <w:p w14:paraId="4C16C39E" w14:textId="77777777" w:rsidR="00F67296" w:rsidRPr="00154E0F" w:rsidRDefault="00F67296">
            <w:pPr>
              <w:pStyle w:val="ConsPlusNormal"/>
              <w:rPr>
                <w:sz w:val="16"/>
                <w:szCs w:val="16"/>
              </w:rPr>
            </w:pPr>
            <w:r w:rsidRPr="00154E0F">
              <w:rPr>
                <w:sz w:val="16"/>
                <w:szCs w:val="16"/>
              </w:rPr>
              <w:t>8566398,4</w:t>
            </w:r>
          </w:p>
        </w:tc>
      </w:tr>
      <w:tr w:rsidR="00154E0F" w:rsidRPr="00154E0F" w14:paraId="76071215" w14:textId="77777777" w:rsidTr="00154E0F">
        <w:tc>
          <w:tcPr>
            <w:tcW w:w="1696" w:type="dxa"/>
            <w:vMerge/>
          </w:tcPr>
          <w:p w14:paraId="6E5D4342" w14:textId="77777777" w:rsidR="00F67296" w:rsidRPr="00154E0F" w:rsidRDefault="00F67296">
            <w:pPr>
              <w:pStyle w:val="ConsPlusNormal"/>
              <w:rPr>
                <w:sz w:val="16"/>
                <w:szCs w:val="16"/>
              </w:rPr>
            </w:pPr>
          </w:p>
        </w:tc>
        <w:tc>
          <w:tcPr>
            <w:tcW w:w="1560" w:type="dxa"/>
          </w:tcPr>
          <w:p w14:paraId="0AEA2AFF" w14:textId="77777777" w:rsidR="00F67296" w:rsidRPr="00154E0F" w:rsidRDefault="00F67296">
            <w:pPr>
              <w:pStyle w:val="ConsPlusNormal"/>
              <w:rPr>
                <w:sz w:val="16"/>
                <w:szCs w:val="16"/>
              </w:rPr>
            </w:pPr>
            <w:r w:rsidRPr="00154E0F">
              <w:rPr>
                <w:sz w:val="16"/>
                <w:szCs w:val="16"/>
              </w:rPr>
              <w:t>Департамент капитального ремонта города Москвы</w:t>
            </w:r>
          </w:p>
        </w:tc>
        <w:tc>
          <w:tcPr>
            <w:tcW w:w="1134" w:type="dxa"/>
          </w:tcPr>
          <w:p w14:paraId="54804164" w14:textId="77777777" w:rsidR="00F67296" w:rsidRPr="00154E0F" w:rsidRDefault="00F67296">
            <w:pPr>
              <w:pStyle w:val="ConsPlusNormal"/>
              <w:rPr>
                <w:sz w:val="16"/>
                <w:szCs w:val="16"/>
              </w:rPr>
            </w:pPr>
            <w:r w:rsidRPr="00154E0F">
              <w:rPr>
                <w:sz w:val="16"/>
                <w:szCs w:val="16"/>
              </w:rPr>
              <w:t>0230000000</w:t>
            </w:r>
          </w:p>
        </w:tc>
        <w:tc>
          <w:tcPr>
            <w:tcW w:w="850" w:type="dxa"/>
          </w:tcPr>
          <w:p w14:paraId="5759817A" w14:textId="77777777" w:rsidR="00F67296" w:rsidRPr="00154E0F" w:rsidRDefault="00F67296">
            <w:pPr>
              <w:pStyle w:val="ConsPlusNormal"/>
              <w:rPr>
                <w:sz w:val="16"/>
                <w:szCs w:val="16"/>
              </w:rPr>
            </w:pPr>
          </w:p>
        </w:tc>
        <w:tc>
          <w:tcPr>
            <w:tcW w:w="567" w:type="dxa"/>
          </w:tcPr>
          <w:p w14:paraId="1FC91198" w14:textId="77777777" w:rsidR="00F67296" w:rsidRPr="00154E0F" w:rsidRDefault="00F67296">
            <w:pPr>
              <w:pStyle w:val="ConsPlusNormal"/>
              <w:rPr>
                <w:sz w:val="16"/>
                <w:szCs w:val="16"/>
              </w:rPr>
            </w:pPr>
            <w:r w:rsidRPr="00154E0F">
              <w:rPr>
                <w:sz w:val="16"/>
                <w:szCs w:val="16"/>
              </w:rPr>
              <w:t>814</w:t>
            </w:r>
          </w:p>
        </w:tc>
        <w:tc>
          <w:tcPr>
            <w:tcW w:w="567" w:type="dxa"/>
          </w:tcPr>
          <w:p w14:paraId="7FB4B9C0" w14:textId="77777777" w:rsidR="00F67296" w:rsidRPr="00154E0F" w:rsidRDefault="00F67296">
            <w:pPr>
              <w:pStyle w:val="ConsPlusNormal"/>
              <w:rPr>
                <w:sz w:val="16"/>
                <w:szCs w:val="16"/>
              </w:rPr>
            </w:pPr>
          </w:p>
        </w:tc>
        <w:tc>
          <w:tcPr>
            <w:tcW w:w="1063" w:type="dxa"/>
          </w:tcPr>
          <w:p w14:paraId="5346EA2B" w14:textId="77777777" w:rsidR="00F67296" w:rsidRPr="00154E0F" w:rsidRDefault="00F67296">
            <w:pPr>
              <w:pStyle w:val="ConsPlusNormal"/>
              <w:rPr>
                <w:sz w:val="16"/>
                <w:szCs w:val="16"/>
              </w:rPr>
            </w:pPr>
            <w:r w:rsidRPr="00154E0F">
              <w:rPr>
                <w:sz w:val="16"/>
                <w:szCs w:val="16"/>
              </w:rPr>
              <w:t>0,0</w:t>
            </w:r>
          </w:p>
        </w:tc>
        <w:tc>
          <w:tcPr>
            <w:tcW w:w="1063" w:type="dxa"/>
          </w:tcPr>
          <w:p w14:paraId="6292515B" w14:textId="77777777" w:rsidR="00F67296" w:rsidRPr="00154E0F" w:rsidRDefault="00F67296">
            <w:pPr>
              <w:pStyle w:val="ConsPlusNormal"/>
              <w:rPr>
                <w:sz w:val="16"/>
                <w:szCs w:val="16"/>
              </w:rPr>
            </w:pPr>
            <w:r w:rsidRPr="00154E0F">
              <w:rPr>
                <w:sz w:val="16"/>
                <w:szCs w:val="16"/>
              </w:rPr>
              <w:t>0,0</w:t>
            </w:r>
          </w:p>
        </w:tc>
        <w:tc>
          <w:tcPr>
            <w:tcW w:w="1063" w:type="dxa"/>
          </w:tcPr>
          <w:p w14:paraId="2247F2D1" w14:textId="77777777" w:rsidR="00F67296" w:rsidRPr="00154E0F" w:rsidRDefault="00F67296">
            <w:pPr>
              <w:pStyle w:val="ConsPlusNormal"/>
              <w:rPr>
                <w:sz w:val="16"/>
                <w:szCs w:val="16"/>
              </w:rPr>
            </w:pPr>
            <w:r w:rsidRPr="00154E0F">
              <w:rPr>
                <w:sz w:val="16"/>
                <w:szCs w:val="16"/>
              </w:rPr>
              <w:t>1037653,9</w:t>
            </w:r>
          </w:p>
        </w:tc>
        <w:tc>
          <w:tcPr>
            <w:tcW w:w="1064" w:type="dxa"/>
          </w:tcPr>
          <w:p w14:paraId="3D3AFED6" w14:textId="77777777" w:rsidR="00F67296" w:rsidRPr="00154E0F" w:rsidRDefault="00F67296">
            <w:pPr>
              <w:pStyle w:val="ConsPlusNormal"/>
              <w:rPr>
                <w:sz w:val="16"/>
                <w:szCs w:val="16"/>
              </w:rPr>
            </w:pPr>
            <w:r w:rsidRPr="00154E0F">
              <w:rPr>
                <w:sz w:val="16"/>
                <w:szCs w:val="16"/>
              </w:rPr>
              <w:t>1018385,2</w:t>
            </w:r>
          </w:p>
        </w:tc>
        <w:tc>
          <w:tcPr>
            <w:tcW w:w="1063" w:type="dxa"/>
          </w:tcPr>
          <w:p w14:paraId="1B4F3974" w14:textId="77777777" w:rsidR="00F67296" w:rsidRPr="00154E0F" w:rsidRDefault="00F67296">
            <w:pPr>
              <w:pStyle w:val="ConsPlusNormal"/>
              <w:rPr>
                <w:sz w:val="16"/>
                <w:szCs w:val="16"/>
              </w:rPr>
            </w:pPr>
            <w:r w:rsidRPr="00154E0F">
              <w:rPr>
                <w:sz w:val="16"/>
                <w:szCs w:val="16"/>
              </w:rPr>
              <w:t>7104509,2</w:t>
            </w:r>
          </w:p>
        </w:tc>
        <w:tc>
          <w:tcPr>
            <w:tcW w:w="1063" w:type="dxa"/>
          </w:tcPr>
          <w:p w14:paraId="495BC539" w14:textId="77777777" w:rsidR="00F67296" w:rsidRPr="00154E0F" w:rsidRDefault="00F67296">
            <w:pPr>
              <w:pStyle w:val="ConsPlusNormal"/>
              <w:rPr>
                <w:sz w:val="16"/>
                <w:szCs w:val="16"/>
              </w:rPr>
            </w:pPr>
            <w:r w:rsidRPr="00154E0F">
              <w:rPr>
                <w:sz w:val="16"/>
                <w:szCs w:val="16"/>
              </w:rPr>
              <w:t>22970600,0</w:t>
            </w:r>
          </w:p>
        </w:tc>
        <w:tc>
          <w:tcPr>
            <w:tcW w:w="1063" w:type="dxa"/>
          </w:tcPr>
          <w:p w14:paraId="60A9EA61" w14:textId="77777777" w:rsidR="00F67296" w:rsidRPr="00154E0F" w:rsidRDefault="00F67296">
            <w:pPr>
              <w:pStyle w:val="ConsPlusNormal"/>
              <w:rPr>
                <w:sz w:val="16"/>
                <w:szCs w:val="16"/>
              </w:rPr>
            </w:pPr>
            <w:r w:rsidRPr="00154E0F">
              <w:rPr>
                <w:sz w:val="16"/>
                <w:szCs w:val="16"/>
              </w:rPr>
              <w:t>16132000,0</w:t>
            </w:r>
          </w:p>
        </w:tc>
        <w:tc>
          <w:tcPr>
            <w:tcW w:w="1064" w:type="dxa"/>
          </w:tcPr>
          <w:p w14:paraId="719180CC" w14:textId="77777777" w:rsidR="00F67296" w:rsidRPr="00154E0F" w:rsidRDefault="00F67296">
            <w:pPr>
              <w:pStyle w:val="ConsPlusNormal"/>
              <w:rPr>
                <w:sz w:val="16"/>
                <w:szCs w:val="16"/>
              </w:rPr>
            </w:pPr>
            <w:r w:rsidRPr="00154E0F">
              <w:rPr>
                <w:sz w:val="16"/>
                <w:szCs w:val="16"/>
              </w:rPr>
              <w:t>18789000,0</w:t>
            </w:r>
          </w:p>
        </w:tc>
      </w:tr>
      <w:tr w:rsidR="00154E0F" w:rsidRPr="00154E0F" w14:paraId="16846763" w14:textId="77777777" w:rsidTr="00154E0F">
        <w:tc>
          <w:tcPr>
            <w:tcW w:w="1696" w:type="dxa"/>
            <w:vMerge/>
          </w:tcPr>
          <w:p w14:paraId="084DB920" w14:textId="77777777" w:rsidR="00F67296" w:rsidRPr="00154E0F" w:rsidRDefault="00F67296">
            <w:pPr>
              <w:pStyle w:val="ConsPlusNormal"/>
              <w:rPr>
                <w:sz w:val="16"/>
                <w:szCs w:val="16"/>
              </w:rPr>
            </w:pPr>
          </w:p>
        </w:tc>
        <w:tc>
          <w:tcPr>
            <w:tcW w:w="1560" w:type="dxa"/>
          </w:tcPr>
          <w:p w14:paraId="28C3C017" w14:textId="77777777" w:rsidR="00F67296" w:rsidRPr="00154E0F" w:rsidRDefault="00F67296">
            <w:pPr>
              <w:pStyle w:val="ConsPlusNormal"/>
              <w:rPr>
                <w:sz w:val="16"/>
                <w:szCs w:val="16"/>
              </w:rPr>
            </w:pPr>
            <w:r w:rsidRPr="00154E0F">
              <w:rPr>
                <w:sz w:val="16"/>
                <w:szCs w:val="16"/>
              </w:rPr>
              <w:t>Префектура Восточного административного округа города Москвы</w:t>
            </w:r>
          </w:p>
        </w:tc>
        <w:tc>
          <w:tcPr>
            <w:tcW w:w="1134" w:type="dxa"/>
          </w:tcPr>
          <w:p w14:paraId="78AD066C" w14:textId="77777777" w:rsidR="00F67296" w:rsidRPr="00154E0F" w:rsidRDefault="00F67296">
            <w:pPr>
              <w:pStyle w:val="ConsPlusNormal"/>
              <w:rPr>
                <w:sz w:val="16"/>
                <w:szCs w:val="16"/>
              </w:rPr>
            </w:pPr>
            <w:r w:rsidRPr="00154E0F">
              <w:rPr>
                <w:sz w:val="16"/>
                <w:szCs w:val="16"/>
              </w:rPr>
              <w:t>0230000000</w:t>
            </w:r>
          </w:p>
        </w:tc>
        <w:tc>
          <w:tcPr>
            <w:tcW w:w="850" w:type="dxa"/>
          </w:tcPr>
          <w:p w14:paraId="20DC55CC" w14:textId="77777777" w:rsidR="00F67296" w:rsidRPr="00154E0F" w:rsidRDefault="00F67296">
            <w:pPr>
              <w:pStyle w:val="ConsPlusNormal"/>
              <w:rPr>
                <w:sz w:val="16"/>
                <w:szCs w:val="16"/>
              </w:rPr>
            </w:pPr>
          </w:p>
        </w:tc>
        <w:tc>
          <w:tcPr>
            <w:tcW w:w="567" w:type="dxa"/>
          </w:tcPr>
          <w:p w14:paraId="3FD430A0" w14:textId="77777777" w:rsidR="00F67296" w:rsidRPr="00154E0F" w:rsidRDefault="00F67296">
            <w:pPr>
              <w:pStyle w:val="ConsPlusNormal"/>
              <w:rPr>
                <w:sz w:val="16"/>
                <w:szCs w:val="16"/>
              </w:rPr>
            </w:pPr>
            <w:r w:rsidRPr="00154E0F">
              <w:rPr>
                <w:sz w:val="16"/>
                <w:szCs w:val="16"/>
              </w:rPr>
              <w:t>901</w:t>
            </w:r>
          </w:p>
        </w:tc>
        <w:tc>
          <w:tcPr>
            <w:tcW w:w="567" w:type="dxa"/>
          </w:tcPr>
          <w:p w14:paraId="4A5A48D6" w14:textId="77777777" w:rsidR="00F67296" w:rsidRPr="00154E0F" w:rsidRDefault="00F67296">
            <w:pPr>
              <w:pStyle w:val="ConsPlusNormal"/>
              <w:rPr>
                <w:sz w:val="16"/>
                <w:szCs w:val="16"/>
              </w:rPr>
            </w:pPr>
          </w:p>
        </w:tc>
        <w:tc>
          <w:tcPr>
            <w:tcW w:w="1063" w:type="dxa"/>
          </w:tcPr>
          <w:p w14:paraId="04A90400" w14:textId="77777777" w:rsidR="00F67296" w:rsidRPr="00154E0F" w:rsidRDefault="00F67296">
            <w:pPr>
              <w:pStyle w:val="ConsPlusNormal"/>
              <w:rPr>
                <w:sz w:val="16"/>
                <w:szCs w:val="16"/>
              </w:rPr>
            </w:pPr>
            <w:r w:rsidRPr="00154E0F">
              <w:rPr>
                <w:sz w:val="16"/>
                <w:szCs w:val="16"/>
              </w:rPr>
              <w:t>114498,1</w:t>
            </w:r>
          </w:p>
        </w:tc>
        <w:tc>
          <w:tcPr>
            <w:tcW w:w="1063" w:type="dxa"/>
          </w:tcPr>
          <w:p w14:paraId="630B27B3" w14:textId="77777777" w:rsidR="00F67296" w:rsidRPr="00154E0F" w:rsidRDefault="00F67296">
            <w:pPr>
              <w:pStyle w:val="ConsPlusNormal"/>
              <w:rPr>
                <w:sz w:val="16"/>
                <w:szCs w:val="16"/>
              </w:rPr>
            </w:pPr>
            <w:r w:rsidRPr="00154E0F">
              <w:rPr>
                <w:sz w:val="16"/>
                <w:szCs w:val="16"/>
              </w:rPr>
              <w:t>116603,7</w:t>
            </w:r>
          </w:p>
        </w:tc>
        <w:tc>
          <w:tcPr>
            <w:tcW w:w="1063" w:type="dxa"/>
          </w:tcPr>
          <w:p w14:paraId="3DFEE49B" w14:textId="77777777" w:rsidR="00F67296" w:rsidRPr="00154E0F" w:rsidRDefault="00F67296">
            <w:pPr>
              <w:pStyle w:val="ConsPlusNormal"/>
              <w:rPr>
                <w:sz w:val="16"/>
                <w:szCs w:val="16"/>
              </w:rPr>
            </w:pPr>
            <w:r w:rsidRPr="00154E0F">
              <w:rPr>
                <w:sz w:val="16"/>
                <w:szCs w:val="16"/>
              </w:rPr>
              <w:t>188931,5</w:t>
            </w:r>
          </w:p>
        </w:tc>
        <w:tc>
          <w:tcPr>
            <w:tcW w:w="1064" w:type="dxa"/>
          </w:tcPr>
          <w:p w14:paraId="7694DB55" w14:textId="77777777" w:rsidR="00F67296" w:rsidRPr="00154E0F" w:rsidRDefault="00F67296">
            <w:pPr>
              <w:pStyle w:val="ConsPlusNormal"/>
              <w:rPr>
                <w:sz w:val="16"/>
                <w:szCs w:val="16"/>
              </w:rPr>
            </w:pPr>
            <w:r w:rsidRPr="00154E0F">
              <w:rPr>
                <w:sz w:val="16"/>
                <w:szCs w:val="16"/>
              </w:rPr>
              <w:t>188931,6</w:t>
            </w:r>
          </w:p>
        </w:tc>
        <w:tc>
          <w:tcPr>
            <w:tcW w:w="1063" w:type="dxa"/>
          </w:tcPr>
          <w:p w14:paraId="47AF4197" w14:textId="77777777" w:rsidR="00F67296" w:rsidRPr="00154E0F" w:rsidRDefault="00F67296">
            <w:pPr>
              <w:pStyle w:val="ConsPlusNormal"/>
              <w:rPr>
                <w:sz w:val="16"/>
                <w:szCs w:val="16"/>
              </w:rPr>
            </w:pPr>
            <w:r w:rsidRPr="00154E0F">
              <w:rPr>
                <w:sz w:val="16"/>
                <w:szCs w:val="16"/>
              </w:rPr>
              <w:t>193166,7</w:t>
            </w:r>
          </w:p>
        </w:tc>
        <w:tc>
          <w:tcPr>
            <w:tcW w:w="1063" w:type="dxa"/>
          </w:tcPr>
          <w:p w14:paraId="2974257C" w14:textId="77777777" w:rsidR="00F67296" w:rsidRPr="00154E0F" w:rsidRDefault="00F67296">
            <w:pPr>
              <w:pStyle w:val="ConsPlusNormal"/>
              <w:rPr>
                <w:sz w:val="16"/>
                <w:szCs w:val="16"/>
              </w:rPr>
            </w:pPr>
            <w:r w:rsidRPr="00154E0F">
              <w:rPr>
                <w:sz w:val="16"/>
                <w:szCs w:val="16"/>
              </w:rPr>
              <w:t>196407,8</w:t>
            </w:r>
          </w:p>
        </w:tc>
        <w:tc>
          <w:tcPr>
            <w:tcW w:w="1063" w:type="dxa"/>
          </w:tcPr>
          <w:p w14:paraId="67CEC18A" w14:textId="77777777" w:rsidR="00F67296" w:rsidRPr="00154E0F" w:rsidRDefault="00F67296">
            <w:pPr>
              <w:pStyle w:val="ConsPlusNormal"/>
              <w:rPr>
                <w:sz w:val="16"/>
                <w:szCs w:val="16"/>
              </w:rPr>
            </w:pPr>
            <w:r w:rsidRPr="00154E0F">
              <w:rPr>
                <w:sz w:val="16"/>
                <w:szCs w:val="16"/>
              </w:rPr>
              <w:t>196407,8</w:t>
            </w:r>
          </w:p>
        </w:tc>
        <w:tc>
          <w:tcPr>
            <w:tcW w:w="1064" w:type="dxa"/>
          </w:tcPr>
          <w:p w14:paraId="01E3AD85" w14:textId="77777777" w:rsidR="00F67296" w:rsidRPr="00154E0F" w:rsidRDefault="00F67296">
            <w:pPr>
              <w:pStyle w:val="ConsPlusNormal"/>
              <w:rPr>
                <w:sz w:val="16"/>
                <w:szCs w:val="16"/>
              </w:rPr>
            </w:pPr>
            <w:r w:rsidRPr="00154E0F">
              <w:rPr>
                <w:sz w:val="16"/>
                <w:szCs w:val="16"/>
              </w:rPr>
              <w:t>196407,8</w:t>
            </w:r>
          </w:p>
        </w:tc>
      </w:tr>
      <w:tr w:rsidR="00154E0F" w:rsidRPr="00154E0F" w14:paraId="07A37C46" w14:textId="77777777" w:rsidTr="00154E0F">
        <w:tc>
          <w:tcPr>
            <w:tcW w:w="1696" w:type="dxa"/>
            <w:vMerge/>
          </w:tcPr>
          <w:p w14:paraId="707F10EA" w14:textId="77777777" w:rsidR="00F67296" w:rsidRPr="00154E0F" w:rsidRDefault="00F67296">
            <w:pPr>
              <w:pStyle w:val="ConsPlusNormal"/>
              <w:rPr>
                <w:sz w:val="16"/>
                <w:szCs w:val="16"/>
              </w:rPr>
            </w:pPr>
          </w:p>
        </w:tc>
        <w:tc>
          <w:tcPr>
            <w:tcW w:w="1560" w:type="dxa"/>
          </w:tcPr>
          <w:p w14:paraId="55B8CA95" w14:textId="77777777" w:rsidR="00F67296" w:rsidRPr="00154E0F" w:rsidRDefault="00F67296">
            <w:pPr>
              <w:pStyle w:val="ConsPlusNormal"/>
              <w:rPr>
                <w:sz w:val="16"/>
                <w:szCs w:val="16"/>
              </w:rPr>
            </w:pPr>
            <w:r w:rsidRPr="00154E0F">
              <w:rPr>
                <w:sz w:val="16"/>
                <w:szCs w:val="16"/>
              </w:rPr>
              <w:t>Префектура Западного административного округа города Москвы</w:t>
            </w:r>
          </w:p>
        </w:tc>
        <w:tc>
          <w:tcPr>
            <w:tcW w:w="1134" w:type="dxa"/>
          </w:tcPr>
          <w:p w14:paraId="2D408D6C" w14:textId="77777777" w:rsidR="00F67296" w:rsidRPr="00154E0F" w:rsidRDefault="00F67296">
            <w:pPr>
              <w:pStyle w:val="ConsPlusNormal"/>
              <w:rPr>
                <w:sz w:val="16"/>
                <w:szCs w:val="16"/>
              </w:rPr>
            </w:pPr>
            <w:r w:rsidRPr="00154E0F">
              <w:rPr>
                <w:sz w:val="16"/>
                <w:szCs w:val="16"/>
              </w:rPr>
              <w:t>0230000000</w:t>
            </w:r>
          </w:p>
        </w:tc>
        <w:tc>
          <w:tcPr>
            <w:tcW w:w="850" w:type="dxa"/>
          </w:tcPr>
          <w:p w14:paraId="207E332A" w14:textId="77777777" w:rsidR="00F67296" w:rsidRPr="00154E0F" w:rsidRDefault="00F67296">
            <w:pPr>
              <w:pStyle w:val="ConsPlusNormal"/>
              <w:rPr>
                <w:sz w:val="16"/>
                <w:szCs w:val="16"/>
              </w:rPr>
            </w:pPr>
          </w:p>
        </w:tc>
        <w:tc>
          <w:tcPr>
            <w:tcW w:w="567" w:type="dxa"/>
          </w:tcPr>
          <w:p w14:paraId="247D9E50" w14:textId="77777777" w:rsidR="00F67296" w:rsidRPr="00154E0F" w:rsidRDefault="00F67296">
            <w:pPr>
              <w:pStyle w:val="ConsPlusNormal"/>
              <w:rPr>
                <w:sz w:val="16"/>
                <w:szCs w:val="16"/>
              </w:rPr>
            </w:pPr>
            <w:r w:rsidRPr="00154E0F">
              <w:rPr>
                <w:sz w:val="16"/>
                <w:szCs w:val="16"/>
              </w:rPr>
              <w:t>911</w:t>
            </w:r>
          </w:p>
        </w:tc>
        <w:tc>
          <w:tcPr>
            <w:tcW w:w="567" w:type="dxa"/>
          </w:tcPr>
          <w:p w14:paraId="022F248E" w14:textId="77777777" w:rsidR="00F67296" w:rsidRPr="00154E0F" w:rsidRDefault="00F67296">
            <w:pPr>
              <w:pStyle w:val="ConsPlusNormal"/>
              <w:rPr>
                <w:sz w:val="16"/>
                <w:szCs w:val="16"/>
              </w:rPr>
            </w:pPr>
          </w:p>
        </w:tc>
        <w:tc>
          <w:tcPr>
            <w:tcW w:w="1063" w:type="dxa"/>
          </w:tcPr>
          <w:p w14:paraId="659A059E" w14:textId="77777777" w:rsidR="00F67296" w:rsidRPr="00154E0F" w:rsidRDefault="00F67296">
            <w:pPr>
              <w:pStyle w:val="ConsPlusNormal"/>
              <w:rPr>
                <w:sz w:val="16"/>
                <w:szCs w:val="16"/>
              </w:rPr>
            </w:pPr>
            <w:r w:rsidRPr="00154E0F">
              <w:rPr>
                <w:sz w:val="16"/>
                <w:szCs w:val="16"/>
              </w:rPr>
              <w:t>42162,3</w:t>
            </w:r>
          </w:p>
        </w:tc>
        <w:tc>
          <w:tcPr>
            <w:tcW w:w="1063" w:type="dxa"/>
          </w:tcPr>
          <w:p w14:paraId="60D67AC8" w14:textId="77777777" w:rsidR="00F67296" w:rsidRPr="00154E0F" w:rsidRDefault="00F67296">
            <w:pPr>
              <w:pStyle w:val="ConsPlusNormal"/>
              <w:rPr>
                <w:sz w:val="16"/>
                <w:szCs w:val="16"/>
              </w:rPr>
            </w:pPr>
            <w:r w:rsidRPr="00154E0F">
              <w:rPr>
                <w:sz w:val="16"/>
                <w:szCs w:val="16"/>
              </w:rPr>
              <w:t>64077,9</w:t>
            </w:r>
          </w:p>
        </w:tc>
        <w:tc>
          <w:tcPr>
            <w:tcW w:w="1063" w:type="dxa"/>
          </w:tcPr>
          <w:p w14:paraId="1F312938" w14:textId="77777777" w:rsidR="00F67296" w:rsidRPr="00154E0F" w:rsidRDefault="00F67296">
            <w:pPr>
              <w:pStyle w:val="ConsPlusNormal"/>
              <w:rPr>
                <w:sz w:val="16"/>
                <w:szCs w:val="16"/>
              </w:rPr>
            </w:pPr>
            <w:r w:rsidRPr="00154E0F">
              <w:rPr>
                <w:sz w:val="16"/>
                <w:szCs w:val="16"/>
              </w:rPr>
              <w:t>95550,2</w:t>
            </w:r>
          </w:p>
        </w:tc>
        <w:tc>
          <w:tcPr>
            <w:tcW w:w="1064" w:type="dxa"/>
          </w:tcPr>
          <w:p w14:paraId="3C0705A9" w14:textId="77777777" w:rsidR="00F67296" w:rsidRPr="00154E0F" w:rsidRDefault="00F67296">
            <w:pPr>
              <w:pStyle w:val="ConsPlusNormal"/>
              <w:rPr>
                <w:sz w:val="16"/>
                <w:szCs w:val="16"/>
              </w:rPr>
            </w:pPr>
            <w:r w:rsidRPr="00154E0F">
              <w:rPr>
                <w:sz w:val="16"/>
                <w:szCs w:val="16"/>
              </w:rPr>
              <w:t>96261,9</w:t>
            </w:r>
          </w:p>
        </w:tc>
        <w:tc>
          <w:tcPr>
            <w:tcW w:w="1063" w:type="dxa"/>
          </w:tcPr>
          <w:p w14:paraId="747106B3" w14:textId="77777777" w:rsidR="00F67296" w:rsidRPr="00154E0F" w:rsidRDefault="00F67296">
            <w:pPr>
              <w:pStyle w:val="ConsPlusNormal"/>
              <w:rPr>
                <w:sz w:val="16"/>
                <w:szCs w:val="16"/>
              </w:rPr>
            </w:pPr>
            <w:r w:rsidRPr="00154E0F">
              <w:rPr>
                <w:sz w:val="16"/>
                <w:szCs w:val="16"/>
              </w:rPr>
              <w:t>95835,8</w:t>
            </w:r>
          </w:p>
        </w:tc>
        <w:tc>
          <w:tcPr>
            <w:tcW w:w="1063" w:type="dxa"/>
          </w:tcPr>
          <w:p w14:paraId="2F1AE6DB" w14:textId="77777777" w:rsidR="00F67296" w:rsidRPr="00154E0F" w:rsidRDefault="00F67296">
            <w:pPr>
              <w:pStyle w:val="ConsPlusNormal"/>
              <w:rPr>
                <w:sz w:val="16"/>
                <w:szCs w:val="16"/>
              </w:rPr>
            </w:pPr>
            <w:r w:rsidRPr="00154E0F">
              <w:rPr>
                <w:sz w:val="16"/>
                <w:szCs w:val="16"/>
              </w:rPr>
              <w:t>98385,2</w:t>
            </w:r>
          </w:p>
        </w:tc>
        <w:tc>
          <w:tcPr>
            <w:tcW w:w="1063" w:type="dxa"/>
          </w:tcPr>
          <w:p w14:paraId="361733B4" w14:textId="77777777" w:rsidR="00F67296" w:rsidRPr="00154E0F" w:rsidRDefault="00F67296">
            <w:pPr>
              <w:pStyle w:val="ConsPlusNormal"/>
              <w:rPr>
                <w:sz w:val="16"/>
                <w:szCs w:val="16"/>
              </w:rPr>
            </w:pPr>
            <w:r w:rsidRPr="00154E0F">
              <w:rPr>
                <w:sz w:val="16"/>
                <w:szCs w:val="16"/>
              </w:rPr>
              <w:t>98385,2</w:t>
            </w:r>
          </w:p>
        </w:tc>
        <w:tc>
          <w:tcPr>
            <w:tcW w:w="1064" w:type="dxa"/>
          </w:tcPr>
          <w:p w14:paraId="3327598E" w14:textId="77777777" w:rsidR="00F67296" w:rsidRPr="00154E0F" w:rsidRDefault="00F67296">
            <w:pPr>
              <w:pStyle w:val="ConsPlusNormal"/>
              <w:rPr>
                <w:sz w:val="16"/>
                <w:szCs w:val="16"/>
              </w:rPr>
            </w:pPr>
            <w:r w:rsidRPr="00154E0F">
              <w:rPr>
                <w:sz w:val="16"/>
                <w:szCs w:val="16"/>
              </w:rPr>
              <w:t>98385,2</w:t>
            </w:r>
          </w:p>
        </w:tc>
      </w:tr>
      <w:tr w:rsidR="00154E0F" w:rsidRPr="00154E0F" w14:paraId="331EDC9F" w14:textId="77777777" w:rsidTr="00154E0F">
        <w:tc>
          <w:tcPr>
            <w:tcW w:w="1696" w:type="dxa"/>
            <w:vMerge/>
          </w:tcPr>
          <w:p w14:paraId="25E33B2F" w14:textId="77777777" w:rsidR="00F67296" w:rsidRPr="00154E0F" w:rsidRDefault="00F67296">
            <w:pPr>
              <w:pStyle w:val="ConsPlusNormal"/>
              <w:rPr>
                <w:sz w:val="16"/>
                <w:szCs w:val="16"/>
              </w:rPr>
            </w:pPr>
          </w:p>
        </w:tc>
        <w:tc>
          <w:tcPr>
            <w:tcW w:w="1560" w:type="dxa"/>
          </w:tcPr>
          <w:p w14:paraId="196244EE" w14:textId="77777777" w:rsidR="00F67296" w:rsidRPr="00154E0F" w:rsidRDefault="00F67296">
            <w:pPr>
              <w:pStyle w:val="ConsPlusNormal"/>
              <w:rPr>
                <w:sz w:val="16"/>
                <w:szCs w:val="16"/>
              </w:rPr>
            </w:pPr>
            <w:r w:rsidRPr="00154E0F">
              <w:rPr>
                <w:sz w:val="16"/>
                <w:szCs w:val="16"/>
              </w:rPr>
              <w:t>Префектура Северного административного округа города Москвы</w:t>
            </w:r>
          </w:p>
        </w:tc>
        <w:tc>
          <w:tcPr>
            <w:tcW w:w="1134" w:type="dxa"/>
          </w:tcPr>
          <w:p w14:paraId="69FB238B" w14:textId="77777777" w:rsidR="00F67296" w:rsidRPr="00154E0F" w:rsidRDefault="00F67296">
            <w:pPr>
              <w:pStyle w:val="ConsPlusNormal"/>
              <w:rPr>
                <w:sz w:val="16"/>
                <w:szCs w:val="16"/>
              </w:rPr>
            </w:pPr>
            <w:r w:rsidRPr="00154E0F">
              <w:rPr>
                <w:sz w:val="16"/>
                <w:szCs w:val="16"/>
              </w:rPr>
              <w:t>0230000000</w:t>
            </w:r>
          </w:p>
        </w:tc>
        <w:tc>
          <w:tcPr>
            <w:tcW w:w="850" w:type="dxa"/>
          </w:tcPr>
          <w:p w14:paraId="628F7777" w14:textId="77777777" w:rsidR="00F67296" w:rsidRPr="00154E0F" w:rsidRDefault="00F67296">
            <w:pPr>
              <w:pStyle w:val="ConsPlusNormal"/>
              <w:rPr>
                <w:sz w:val="16"/>
                <w:szCs w:val="16"/>
              </w:rPr>
            </w:pPr>
          </w:p>
        </w:tc>
        <w:tc>
          <w:tcPr>
            <w:tcW w:w="567" w:type="dxa"/>
          </w:tcPr>
          <w:p w14:paraId="34E7069E" w14:textId="77777777" w:rsidR="00F67296" w:rsidRPr="00154E0F" w:rsidRDefault="00F67296">
            <w:pPr>
              <w:pStyle w:val="ConsPlusNormal"/>
              <w:rPr>
                <w:sz w:val="16"/>
                <w:szCs w:val="16"/>
              </w:rPr>
            </w:pPr>
            <w:r w:rsidRPr="00154E0F">
              <w:rPr>
                <w:sz w:val="16"/>
                <w:szCs w:val="16"/>
              </w:rPr>
              <w:t>931</w:t>
            </w:r>
          </w:p>
        </w:tc>
        <w:tc>
          <w:tcPr>
            <w:tcW w:w="567" w:type="dxa"/>
          </w:tcPr>
          <w:p w14:paraId="1DF5B4F1" w14:textId="77777777" w:rsidR="00F67296" w:rsidRPr="00154E0F" w:rsidRDefault="00F67296">
            <w:pPr>
              <w:pStyle w:val="ConsPlusNormal"/>
              <w:rPr>
                <w:sz w:val="16"/>
                <w:szCs w:val="16"/>
              </w:rPr>
            </w:pPr>
          </w:p>
        </w:tc>
        <w:tc>
          <w:tcPr>
            <w:tcW w:w="1063" w:type="dxa"/>
          </w:tcPr>
          <w:p w14:paraId="762B3759" w14:textId="77777777" w:rsidR="00F67296" w:rsidRPr="00154E0F" w:rsidRDefault="00F67296">
            <w:pPr>
              <w:pStyle w:val="ConsPlusNormal"/>
              <w:rPr>
                <w:sz w:val="16"/>
                <w:szCs w:val="16"/>
              </w:rPr>
            </w:pPr>
            <w:r w:rsidRPr="00154E0F">
              <w:rPr>
                <w:sz w:val="16"/>
                <w:szCs w:val="16"/>
              </w:rPr>
              <w:t>72152,0</w:t>
            </w:r>
          </w:p>
        </w:tc>
        <w:tc>
          <w:tcPr>
            <w:tcW w:w="1063" w:type="dxa"/>
          </w:tcPr>
          <w:p w14:paraId="72F73B34" w14:textId="77777777" w:rsidR="00F67296" w:rsidRPr="00154E0F" w:rsidRDefault="00F67296">
            <w:pPr>
              <w:pStyle w:val="ConsPlusNormal"/>
              <w:rPr>
                <w:sz w:val="16"/>
                <w:szCs w:val="16"/>
              </w:rPr>
            </w:pPr>
            <w:r w:rsidRPr="00154E0F">
              <w:rPr>
                <w:sz w:val="16"/>
                <w:szCs w:val="16"/>
              </w:rPr>
              <w:t>45910,6</w:t>
            </w:r>
          </w:p>
        </w:tc>
        <w:tc>
          <w:tcPr>
            <w:tcW w:w="1063" w:type="dxa"/>
          </w:tcPr>
          <w:p w14:paraId="11A72D0F" w14:textId="77777777" w:rsidR="00F67296" w:rsidRPr="00154E0F" w:rsidRDefault="00F67296">
            <w:pPr>
              <w:pStyle w:val="ConsPlusNormal"/>
              <w:rPr>
                <w:sz w:val="16"/>
                <w:szCs w:val="16"/>
              </w:rPr>
            </w:pPr>
            <w:r w:rsidRPr="00154E0F">
              <w:rPr>
                <w:sz w:val="16"/>
                <w:szCs w:val="16"/>
              </w:rPr>
              <w:t>46885,1</w:t>
            </w:r>
          </w:p>
        </w:tc>
        <w:tc>
          <w:tcPr>
            <w:tcW w:w="1064" w:type="dxa"/>
          </w:tcPr>
          <w:p w14:paraId="557852F8" w14:textId="77777777" w:rsidR="00F67296" w:rsidRPr="00154E0F" w:rsidRDefault="00F67296">
            <w:pPr>
              <w:pStyle w:val="ConsPlusNormal"/>
              <w:rPr>
                <w:sz w:val="16"/>
                <w:szCs w:val="16"/>
              </w:rPr>
            </w:pPr>
            <w:r w:rsidRPr="00154E0F">
              <w:rPr>
                <w:sz w:val="16"/>
                <w:szCs w:val="16"/>
              </w:rPr>
              <w:t>75913,5</w:t>
            </w:r>
          </w:p>
        </w:tc>
        <w:tc>
          <w:tcPr>
            <w:tcW w:w="1063" w:type="dxa"/>
          </w:tcPr>
          <w:p w14:paraId="0413C89E" w14:textId="77777777" w:rsidR="00F67296" w:rsidRPr="00154E0F" w:rsidRDefault="00F67296">
            <w:pPr>
              <w:pStyle w:val="ConsPlusNormal"/>
              <w:rPr>
                <w:sz w:val="16"/>
                <w:szCs w:val="16"/>
              </w:rPr>
            </w:pPr>
            <w:r w:rsidRPr="00154E0F">
              <w:rPr>
                <w:sz w:val="16"/>
                <w:szCs w:val="16"/>
              </w:rPr>
              <w:t>75913,5</w:t>
            </w:r>
          </w:p>
        </w:tc>
        <w:tc>
          <w:tcPr>
            <w:tcW w:w="1063" w:type="dxa"/>
          </w:tcPr>
          <w:p w14:paraId="060404AF" w14:textId="77777777" w:rsidR="00F67296" w:rsidRPr="00154E0F" w:rsidRDefault="00F67296">
            <w:pPr>
              <w:pStyle w:val="ConsPlusNormal"/>
              <w:rPr>
                <w:sz w:val="16"/>
                <w:szCs w:val="16"/>
              </w:rPr>
            </w:pPr>
            <w:r w:rsidRPr="00154E0F">
              <w:rPr>
                <w:sz w:val="16"/>
                <w:szCs w:val="16"/>
              </w:rPr>
              <w:t>77144,5</w:t>
            </w:r>
          </w:p>
        </w:tc>
        <w:tc>
          <w:tcPr>
            <w:tcW w:w="1063" w:type="dxa"/>
          </w:tcPr>
          <w:p w14:paraId="6334524A" w14:textId="77777777" w:rsidR="00F67296" w:rsidRPr="00154E0F" w:rsidRDefault="00F67296">
            <w:pPr>
              <w:pStyle w:val="ConsPlusNormal"/>
              <w:rPr>
                <w:sz w:val="16"/>
                <w:szCs w:val="16"/>
              </w:rPr>
            </w:pPr>
            <w:r w:rsidRPr="00154E0F">
              <w:rPr>
                <w:sz w:val="16"/>
                <w:szCs w:val="16"/>
              </w:rPr>
              <w:t>77144,5</w:t>
            </w:r>
          </w:p>
        </w:tc>
        <w:tc>
          <w:tcPr>
            <w:tcW w:w="1064" w:type="dxa"/>
          </w:tcPr>
          <w:p w14:paraId="6945BADF" w14:textId="77777777" w:rsidR="00F67296" w:rsidRPr="00154E0F" w:rsidRDefault="00F67296">
            <w:pPr>
              <w:pStyle w:val="ConsPlusNormal"/>
              <w:rPr>
                <w:sz w:val="16"/>
                <w:szCs w:val="16"/>
              </w:rPr>
            </w:pPr>
            <w:r w:rsidRPr="00154E0F">
              <w:rPr>
                <w:sz w:val="16"/>
                <w:szCs w:val="16"/>
              </w:rPr>
              <w:t>77144,5</w:t>
            </w:r>
          </w:p>
        </w:tc>
      </w:tr>
      <w:tr w:rsidR="00154E0F" w:rsidRPr="00154E0F" w14:paraId="384EED6D" w14:textId="77777777" w:rsidTr="00154E0F">
        <w:tc>
          <w:tcPr>
            <w:tcW w:w="1696" w:type="dxa"/>
            <w:vMerge/>
          </w:tcPr>
          <w:p w14:paraId="420290E9" w14:textId="77777777" w:rsidR="00F67296" w:rsidRPr="00154E0F" w:rsidRDefault="00F67296">
            <w:pPr>
              <w:pStyle w:val="ConsPlusNormal"/>
              <w:rPr>
                <w:sz w:val="16"/>
                <w:szCs w:val="16"/>
              </w:rPr>
            </w:pPr>
          </w:p>
        </w:tc>
        <w:tc>
          <w:tcPr>
            <w:tcW w:w="1560" w:type="dxa"/>
          </w:tcPr>
          <w:p w14:paraId="777E099E" w14:textId="77777777" w:rsidR="00F67296" w:rsidRPr="00154E0F" w:rsidRDefault="00F67296">
            <w:pPr>
              <w:pStyle w:val="ConsPlusNormal"/>
              <w:rPr>
                <w:sz w:val="16"/>
                <w:szCs w:val="16"/>
              </w:rPr>
            </w:pPr>
            <w:r w:rsidRPr="00154E0F">
              <w:rPr>
                <w:sz w:val="16"/>
                <w:szCs w:val="16"/>
              </w:rPr>
              <w:t>Префектура Северо-Восточного административног</w:t>
            </w:r>
            <w:r w:rsidRPr="00154E0F">
              <w:rPr>
                <w:sz w:val="16"/>
                <w:szCs w:val="16"/>
              </w:rPr>
              <w:lastRenderedPageBreak/>
              <w:t>о округа города Москвы</w:t>
            </w:r>
          </w:p>
        </w:tc>
        <w:tc>
          <w:tcPr>
            <w:tcW w:w="1134" w:type="dxa"/>
          </w:tcPr>
          <w:p w14:paraId="3943DD79" w14:textId="77777777" w:rsidR="00F67296" w:rsidRPr="00154E0F" w:rsidRDefault="00F67296">
            <w:pPr>
              <w:pStyle w:val="ConsPlusNormal"/>
              <w:rPr>
                <w:sz w:val="16"/>
                <w:szCs w:val="16"/>
              </w:rPr>
            </w:pPr>
            <w:r w:rsidRPr="00154E0F">
              <w:rPr>
                <w:sz w:val="16"/>
                <w:szCs w:val="16"/>
              </w:rPr>
              <w:lastRenderedPageBreak/>
              <w:t>0230000000</w:t>
            </w:r>
          </w:p>
        </w:tc>
        <w:tc>
          <w:tcPr>
            <w:tcW w:w="850" w:type="dxa"/>
          </w:tcPr>
          <w:p w14:paraId="7B943429" w14:textId="77777777" w:rsidR="00F67296" w:rsidRPr="00154E0F" w:rsidRDefault="00F67296">
            <w:pPr>
              <w:pStyle w:val="ConsPlusNormal"/>
              <w:rPr>
                <w:sz w:val="16"/>
                <w:szCs w:val="16"/>
              </w:rPr>
            </w:pPr>
          </w:p>
        </w:tc>
        <w:tc>
          <w:tcPr>
            <w:tcW w:w="567" w:type="dxa"/>
          </w:tcPr>
          <w:p w14:paraId="7FA1F47D" w14:textId="77777777" w:rsidR="00F67296" w:rsidRPr="00154E0F" w:rsidRDefault="00F67296">
            <w:pPr>
              <w:pStyle w:val="ConsPlusNormal"/>
              <w:rPr>
                <w:sz w:val="16"/>
                <w:szCs w:val="16"/>
              </w:rPr>
            </w:pPr>
            <w:r w:rsidRPr="00154E0F">
              <w:rPr>
                <w:sz w:val="16"/>
                <w:szCs w:val="16"/>
              </w:rPr>
              <w:t>941</w:t>
            </w:r>
          </w:p>
        </w:tc>
        <w:tc>
          <w:tcPr>
            <w:tcW w:w="567" w:type="dxa"/>
          </w:tcPr>
          <w:p w14:paraId="032D5953" w14:textId="77777777" w:rsidR="00F67296" w:rsidRPr="00154E0F" w:rsidRDefault="00F67296">
            <w:pPr>
              <w:pStyle w:val="ConsPlusNormal"/>
              <w:rPr>
                <w:sz w:val="16"/>
                <w:szCs w:val="16"/>
              </w:rPr>
            </w:pPr>
          </w:p>
        </w:tc>
        <w:tc>
          <w:tcPr>
            <w:tcW w:w="1063" w:type="dxa"/>
          </w:tcPr>
          <w:p w14:paraId="7DC866A4" w14:textId="77777777" w:rsidR="00F67296" w:rsidRPr="00154E0F" w:rsidRDefault="00F67296">
            <w:pPr>
              <w:pStyle w:val="ConsPlusNormal"/>
              <w:rPr>
                <w:sz w:val="16"/>
                <w:szCs w:val="16"/>
              </w:rPr>
            </w:pPr>
            <w:r w:rsidRPr="00154E0F">
              <w:rPr>
                <w:sz w:val="16"/>
                <w:szCs w:val="16"/>
              </w:rPr>
              <w:t>72684,5</w:t>
            </w:r>
          </w:p>
        </w:tc>
        <w:tc>
          <w:tcPr>
            <w:tcW w:w="1063" w:type="dxa"/>
          </w:tcPr>
          <w:p w14:paraId="0C16A934" w14:textId="77777777" w:rsidR="00F67296" w:rsidRPr="00154E0F" w:rsidRDefault="00F67296">
            <w:pPr>
              <w:pStyle w:val="ConsPlusNormal"/>
              <w:rPr>
                <w:sz w:val="16"/>
                <w:szCs w:val="16"/>
              </w:rPr>
            </w:pPr>
            <w:r w:rsidRPr="00154E0F">
              <w:rPr>
                <w:sz w:val="16"/>
                <w:szCs w:val="16"/>
              </w:rPr>
              <w:t>68575,4</w:t>
            </w:r>
          </w:p>
        </w:tc>
        <w:tc>
          <w:tcPr>
            <w:tcW w:w="1063" w:type="dxa"/>
          </w:tcPr>
          <w:p w14:paraId="5C65F19A" w14:textId="77777777" w:rsidR="00F67296" w:rsidRPr="00154E0F" w:rsidRDefault="00F67296">
            <w:pPr>
              <w:pStyle w:val="ConsPlusNormal"/>
              <w:rPr>
                <w:sz w:val="16"/>
                <w:szCs w:val="16"/>
              </w:rPr>
            </w:pPr>
            <w:r w:rsidRPr="00154E0F">
              <w:rPr>
                <w:sz w:val="16"/>
                <w:szCs w:val="16"/>
              </w:rPr>
              <w:t>85347,6</w:t>
            </w:r>
          </w:p>
        </w:tc>
        <w:tc>
          <w:tcPr>
            <w:tcW w:w="1064" w:type="dxa"/>
          </w:tcPr>
          <w:p w14:paraId="4DF2863F" w14:textId="77777777" w:rsidR="00F67296" w:rsidRPr="00154E0F" w:rsidRDefault="00F67296">
            <w:pPr>
              <w:pStyle w:val="ConsPlusNormal"/>
              <w:rPr>
                <w:sz w:val="16"/>
                <w:szCs w:val="16"/>
              </w:rPr>
            </w:pPr>
            <w:r w:rsidRPr="00154E0F">
              <w:rPr>
                <w:sz w:val="16"/>
                <w:szCs w:val="16"/>
              </w:rPr>
              <w:t>308319,9</w:t>
            </w:r>
          </w:p>
        </w:tc>
        <w:tc>
          <w:tcPr>
            <w:tcW w:w="1063" w:type="dxa"/>
          </w:tcPr>
          <w:p w14:paraId="6C150EE7" w14:textId="77777777" w:rsidR="00F67296" w:rsidRPr="00154E0F" w:rsidRDefault="00F67296">
            <w:pPr>
              <w:pStyle w:val="ConsPlusNormal"/>
              <w:rPr>
                <w:sz w:val="16"/>
                <w:szCs w:val="16"/>
              </w:rPr>
            </w:pPr>
            <w:r w:rsidRPr="00154E0F">
              <w:rPr>
                <w:sz w:val="16"/>
                <w:szCs w:val="16"/>
              </w:rPr>
              <w:t>74985,6</w:t>
            </w:r>
          </w:p>
        </w:tc>
        <w:tc>
          <w:tcPr>
            <w:tcW w:w="1063" w:type="dxa"/>
          </w:tcPr>
          <w:p w14:paraId="7EE9A2F5" w14:textId="77777777" w:rsidR="00F67296" w:rsidRPr="00154E0F" w:rsidRDefault="00F67296">
            <w:pPr>
              <w:pStyle w:val="ConsPlusNormal"/>
              <w:rPr>
                <w:sz w:val="16"/>
                <w:szCs w:val="16"/>
              </w:rPr>
            </w:pPr>
            <w:r w:rsidRPr="00154E0F">
              <w:rPr>
                <w:sz w:val="16"/>
                <w:szCs w:val="16"/>
              </w:rPr>
              <w:t>78693,3</w:t>
            </w:r>
          </w:p>
        </w:tc>
        <w:tc>
          <w:tcPr>
            <w:tcW w:w="1063" w:type="dxa"/>
          </w:tcPr>
          <w:p w14:paraId="641D98B2" w14:textId="77777777" w:rsidR="00F67296" w:rsidRPr="00154E0F" w:rsidRDefault="00F67296">
            <w:pPr>
              <w:pStyle w:val="ConsPlusNormal"/>
              <w:rPr>
                <w:sz w:val="16"/>
                <w:szCs w:val="16"/>
              </w:rPr>
            </w:pPr>
            <w:r w:rsidRPr="00154E0F">
              <w:rPr>
                <w:sz w:val="16"/>
                <w:szCs w:val="16"/>
              </w:rPr>
              <w:t>78693,3</w:t>
            </w:r>
          </w:p>
        </w:tc>
        <w:tc>
          <w:tcPr>
            <w:tcW w:w="1064" w:type="dxa"/>
          </w:tcPr>
          <w:p w14:paraId="5E77E311" w14:textId="77777777" w:rsidR="00F67296" w:rsidRPr="00154E0F" w:rsidRDefault="00F67296">
            <w:pPr>
              <w:pStyle w:val="ConsPlusNormal"/>
              <w:rPr>
                <w:sz w:val="16"/>
                <w:szCs w:val="16"/>
              </w:rPr>
            </w:pPr>
            <w:r w:rsidRPr="00154E0F">
              <w:rPr>
                <w:sz w:val="16"/>
                <w:szCs w:val="16"/>
              </w:rPr>
              <w:t>78693,3</w:t>
            </w:r>
          </w:p>
        </w:tc>
      </w:tr>
      <w:tr w:rsidR="00154E0F" w:rsidRPr="00154E0F" w14:paraId="6386C99B" w14:textId="77777777" w:rsidTr="00154E0F">
        <w:tc>
          <w:tcPr>
            <w:tcW w:w="1696" w:type="dxa"/>
            <w:vMerge/>
          </w:tcPr>
          <w:p w14:paraId="46F737CD" w14:textId="77777777" w:rsidR="00F67296" w:rsidRPr="00154E0F" w:rsidRDefault="00F67296">
            <w:pPr>
              <w:pStyle w:val="ConsPlusNormal"/>
              <w:rPr>
                <w:sz w:val="16"/>
                <w:szCs w:val="16"/>
              </w:rPr>
            </w:pPr>
          </w:p>
        </w:tc>
        <w:tc>
          <w:tcPr>
            <w:tcW w:w="1560" w:type="dxa"/>
          </w:tcPr>
          <w:p w14:paraId="15249F13" w14:textId="77777777" w:rsidR="00F67296" w:rsidRPr="00154E0F" w:rsidRDefault="00F67296">
            <w:pPr>
              <w:pStyle w:val="ConsPlusNormal"/>
              <w:rPr>
                <w:sz w:val="16"/>
                <w:szCs w:val="16"/>
              </w:rPr>
            </w:pPr>
            <w:r w:rsidRPr="00154E0F">
              <w:rPr>
                <w:sz w:val="16"/>
                <w:szCs w:val="16"/>
              </w:rPr>
              <w:t>Префектура Юго-Восточного административного округа города Москвы</w:t>
            </w:r>
          </w:p>
        </w:tc>
        <w:tc>
          <w:tcPr>
            <w:tcW w:w="1134" w:type="dxa"/>
          </w:tcPr>
          <w:p w14:paraId="38F74916" w14:textId="77777777" w:rsidR="00F67296" w:rsidRPr="00154E0F" w:rsidRDefault="00F67296">
            <w:pPr>
              <w:pStyle w:val="ConsPlusNormal"/>
              <w:rPr>
                <w:sz w:val="16"/>
                <w:szCs w:val="16"/>
              </w:rPr>
            </w:pPr>
            <w:r w:rsidRPr="00154E0F">
              <w:rPr>
                <w:sz w:val="16"/>
                <w:szCs w:val="16"/>
              </w:rPr>
              <w:t>0230000000</w:t>
            </w:r>
          </w:p>
        </w:tc>
        <w:tc>
          <w:tcPr>
            <w:tcW w:w="850" w:type="dxa"/>
          </w:tcPr>
          <w:p w14:paraId="01BB98C7" w14:textId="77777777" w:rsidR="00F67296" w:rsidRPr="00154E0F" w:rsidRDefault="00F67296">
            <w:pPr>
              <w:pStyle w:val="ConsPlusNormal"/>
              <w:rPr>
                <w:sz w:val="16"/>
                <w:szCs w:val="16"/>
              </w:rPr>
            </w:pPr>
          </w:p>
        </w:tc>
        <w:tc>
          <w:tcPr>
            <w:tcW w:w="567" w:type="dxa"/>
          </w:tcPr>
          <w:p w14:paraId="14E0BE39" w14:textId="77777777" w:rsidR="00F67296" w:rsidRPr="00154E0F" w:rsidRDefault="00F67296">
            <w:pPr>
              <w:pStyle w:val="ConsPlusNormal"/>
              <w:rPr>
                <w:sz w:val="16"/>
                <w:szCs w:val="16"/>
              </w:rPr>
            </w:pPr>
            <w:r w:rsidRPr="00154E0F">
              <w:rPr>
                <w:sz w:val="16"/>
                <w:szCs w:val="16"/>
              </w:rPr>
              <w:t>971</w:t>
            </w:r>
          </w:p>
        </w:tc>
        <w:tc>
          <w:tcPr>
            <w:tcW w:w="567" w:type="dxa"/>
          </w:tcPr>
          <w:p w14:paraId="0CEE3F78" w14:textId="77777777" w:rsidR="00F67296" w:rsidRPr="00154E0F" w:rsidRDefault="00F67296">
            <w:pPr>
              <w:pStyle w:val="ConsPlusNormal"/>
              <w:rPr>
                <w:sz w:val="16"/>
                <w:szCs w:val="16"/>
              </w:rPr>
            </w:pPr>
          </w:p>
        </w:tc>
        <w:tc>
          <w:tcPr>
            <w:tcW w:w="1063" w:type="dxa"/>
          </w:tcPr>
          <w:p w14:paraId="2B058FE6" w14:textId="77777777" w:rsidR="00F67296" w:rsidRPr="00154E0F" w:rsidRDefault="00F67296">
            <w:pPr>
              <w:pStyle w:val="ConsPlusNormal"/>
              <w:rPr>
                <w:sz w:val="16"/>
                <w:szCs w:val="16"/>
              </w:rPr>
            </w:pPr>
            <w:r w:rsidRPr="00154E0F">
              <w:rPr>
                <w:sz w:val="16"/>
                <w:szCs w:val="16"/>
              </w:rPr>
              <w:t>179804,8</w:t>
            </w:r>
          </w:p>
        </w:tc>
        <w:tc>
          <w:tcPr>
            <w:tcW w:w="1063" w:type="dxa"/>
          </w:tcPr>
          <w:p w14:paraId="0F6E31F7" w14:textId="77777777" w:rsidR="00F67296" w:rsidRPr="00154E0F" w:rsidRDefault="00F67296">
            <w:pPr>
              <w:pStyle w:val="ConsPlusNormal"/>
              <w:rPr>
                <w:sz w:val="16"/>
                <w:szCs w:val="16"/>
              </w:rPr>
            </w:pPr>
            <w:r w:rsidRPr="00154E0F">
              <w:rPr>
                <w:sz w:val="16"/>
                <w:szCs w:val="16"/>
              </w:rPr>
              <w:t>222543,0</w:t>
            </w:r>
          </w:p>
        </w:tc>
        <w:tc>
          <w:tcPr>
            <w:tcW w:w="1063" w:type="dxa"/>
          </w:tcPr>
          <w:p w14:paraId="117F882E" w14:textId="77777777" w:rsidR="00F67296" w:rsidRPr="00154E0F" w:rsidRDefault="00F67296">
            <w:pPr>
              <w:pStyle w:val="ConsPlusNormal"/>
              <w:rPr>
                <w:sz w:val="16"/>
                <w:szCs w:val="16"/>
              </w:rPr>
            </w:pPr>
            <w:r w:rsidRPr="00154E0F">
              <w:rPr>
                <w:sz w:val="16"/>
                <w:szCs w:val="16"/>
              </w:rPr>
              <w:t>208713,3</w:t>
            </w:r>
          </w:p>
        </w:tc>
        <w:tc>
          <w:tcPr>
            <w:tcW w:w="1064" w:type="dxa"/>
          </w:tcPr>
          <w:p w14:paraId="64981012" w14:textId="77777777" w:rsidR="00F67296" w:rsidRPr="00154E0F" w:rsidRDefault="00F67296">
            <w:pPr>
              <w:pStyle w:val="ConsPlusNormal"/>
              <w:rPr>
                <w:sz w:val="16"/>
                <w:szCs w:val="16"/>
              </w:rPr>
            </w:pPr>
            <w:r w:rsidRPr="00154E0F">
              <w:rPr>
                <w:sz w:val="16"/>
                <w:szCs w:val="16"/>
              </w:rPr>
              <w:t>301048,5</w:t>
            </w:r>
          </w:p>
        </w:tc>
        <w:tc>
          <w:tcPr>
            <w:tcW w:w="1063" w:type="dxa"/>
          </w:tcPr>
          <w:p w14:paraId="38AD67B1" w14:textId="77777777" w:rsidR="00F67296" w:rsidRPr="00154E0F" w:rsidRDefault="00F67296">
            <w:pPr>
              <w:pStyle w:val="ConsPlusNormal"/>
              <w:rPr>
                <w:sz w:val="16"/>
                <w:szCs w:val="16"/>
              </w:rPr>
            </w:pPr>
            <w:r w:rsidRPr="00154E0F">
              <w:rPr>
                <w:sz w:val="16"/>
                <w:szCs w:val="16"/>
              </w:rPr>
              <w:t>275239,4</w:t>
            </w:r>
          </w:p>
        </w:tc>
        <w:tc>
          <w:tcPr>
            <w:tcW w:w="1063" w:type="dxa"/>
          </w:tcPr>
          <w:p w14:paraId="6F6FD361" w14:textId="77777777" w:rsidR="00F67296" w:rsidRPr="00154E0F" w:rsidRDefault="00F67296">
            <w:pPr>
              <w:pStyle w:val="ConsPlusNormal"/>
              <w:rPr>
                <w:sz w:val="16"/>
                <w:szCs w:val="16"/>
              </w:rPr>
            </w:pPr>
            <w:r w:rsidRPr="00154E0F">
              <w:rPr>
                <w:sz w:val="16"/>
                <w:szCs w:val="16"/>
              </w:rPr>
              <w:t>282994,6</w:t>
            </w:r>
          </w:p>
        </w:tc>
        <w:tc>
          <w:tcPr>
            <w:tcW w:w="1063" w:type="dxa"/>
          </w:tcPr>
          <w:p w14:paraId="300D2787" w14:textId="77777777" w:rsidR="00F67296" w:rsidRPr="00154E0F" w:rsidRDefault="00F67296">
            <w:pPr>
              <w:pStyle w:val="ConsPlusNormal"/>
              <w:rPr>
                <w:sz w:val="16"/>
                <w:szCs w:val="16"/>
              </w:rPr>
            </w:pPr>
            <w:r w:rsidRPr="00154E0F">
              <w:rPr>
                <w:sz w:val="16"/>
                <w:szCs w:val="16"/>
              </w:rPr>
              <w:t>282994,6</w:t>
            </w:r>
          </w:p>
        </w:tc>
        <w:tc>
          <w:tcPr>
            <w:tcW w:w="1064" w:type="dxa"/>
          </w:tcPr>
          <w:p w14:paraId="03B2201E" w14:textId="77777777" w:rsidR="00F67296" w:rsidRPr="00154E0F" w:rsidRDefault="00F67296">
            <w:pPr>
              <w:pStyle w:val="ConsPlusNormal"/>
              <w:rPr>
                <w:sz w:val="16"/>
                <w:szCs w:val="16"/>
              </w:rPr>
            </w:pPr>
            <w:r w:rsidRPr="00154E0F">
              <w:rPr>
                <w:sz w:val="16"/>
                <w:szCs w:val="16"/>
              </w:rPr>
              <w:t>282994,6</w:t>
            </w:r>
          </w:p>
        </w:tc>
      </w:tr>
      <w:tr w:rsidR="00154E0F" w:rsidRPr="00154E0F" w14:paraId="03275860" w14:textId="77777777" w:rsidTr="00154E0F">
        <w:tc>
          <w:tcPr>
            <w:tcW w:w="1696" w:type="dxa"/>
            <w:vMerge/>
          </w:tcPr>
          <w:p w14:paraId="44F12DAE" w14:textId="77777777" w:rsidR="00F67296" w:rsidRPr="00154E0F" w:rsidRDefault="00F67296">
            <w:pPr>
              <w:pStyle w:val="ConsPlusNormal"/>
              <w:rPr>
                <w:sz w:val="16"/>
                <w:szCs w:val="16"/>
              </w:rPr>
            </w:pPr>
          </w:p>
        </w:tc>
        <w:tc>
          <w:tcPr>
            <w:tcW w:w="1560" w:type="dxa"/>
          </w:tcPr>
          <w:p w14:paraId="7372350A" w14:textId="77777777" w:rsidR="00F67296" w:rsidRPr="00154E0F" w:rsidRDefault="00F67296">
            <w:pPr>
              <w:pStyle w:val="ConsPlusNormal"/>
              <w:rPr>
                <w:sz w:val="16"/>
                <w:szCs w:val="16"/>
              </w:rPr>
            </w:pPr>
            <w:r w:rsidRPr="00154E0F">
              <w:rPr>
                <w:sz w:val="16"/>
                <w:szCs w:val="16"/>
              </w:rPr>
              <w:t>Префектура Юго-Западного административного округа города Москвы</w:t>
            </w:r>
          </w:p>
        </w:tc>
        <w:tc>
          <w:tcPr>
            <w:tcW w:w="1134" w:type="dxa"/>
          </w:tcPr>
          <w:p w14:paraId="7F69AFBF" w14:textId="77777777" w:rsidR="00F67296" w:rsidRPr="00154E0F" w:rsidRDefault="00F67296">
            <w:pPr>
              <w:pStyle w:val="ConsPlusNormal"/>
              <w:rPr>
                <w:sz w:val="16"/>
                <w:szCs w:val="16"/>
              </w:rPr>
            </w:pPr>
            <w:r w:rsidRPr="00154E0F">
              <w:rPr>
                <w:sz w:val="16"/>
                <w:szCs w:val="16"/>
              </w:rPr>
              <w:t>0230000000</w:t>
            </w:r>
          </w:p>
        </w:tc>
        <w:tc>
          <w:tcPr>
            <w:tcW w:w="850" w:type="dxa"/>
          </w:tcPr>
          <w:p w14:paraId="148840FA" w14:textId="77777777" w:rsidR="00F67296" w:rsidRPr="00154E0F" w:rsidRDefault="00F67296">
            <w:pPr>
              <w:pStyle w:val="ConsPlusNormal"/>
              <w:rPr>
                <w:sz w:val="16"/>
                <w:szCs w:val="16"/>
              </w:rPr>
            </w:pPr>
          </w:p>
        </w:tc>
        <w:tc>
          <w:tcPr>
            <w:tcW w:w="567" w:type="dxa"/>
          </w:tcPr>
          <w:p w14:paraId="4A3183C5" w14:textId="77777777" w:rsidR="00F67296" w:rsidRPr="00154E0F" w:rsidRDefault="00F67296">
            <w:pPr>
              <w:pStyle w:val="ConsPlusNormal"/>
              <w:rPr>
                <w:sz w:val="16"/>
                <w:szCs w:val="16"/>
              </w:rPr>
            </w:pPr>
            <w:r w:rsidRPr="00154E0F">
              <w:rPr>
                <w:sz w:val="16"/>
                <w:szCs w:val="16"/>
              </w:rPr>
              <w:t>981</w:t>
            </w:r>
          </w:p>
        </w:tc>
        <w:tc>
          <w:tcPr>
            <w:tcW w:w="567" w:type="dxa"/>
          </w:tcPr>
          <w:p w14:paraId="68990B4F" w14:textId="77777777" w:rsidR="00F67296" w:rsidRPr="00154E0F" w:rsidRDefault="00F67296">
            <w:pPr>
              <w:pStyle w:val="ConsPlusNormal"/>
              <w:rPr>
                <w:sz w:val="16"/>
                <w:szCs w:val="16"/>
              </w:rPr>
            </w:pPr>
          </w:p>
        </w:tc>
        <w:tc>
          <w:tcPr>
            <w:tcW w:w="1063" w:type="dxa"/>
          </w:tcPr>
          <w:p w14:paraId="5253C15F" w14:textId="77777777" w:rsidR="00F67296" w:rsidRPr="00154E0F" w:rsidRDefault="00F67296">
            <w:pPr>
              <w:pStyle w:val="ConsPlusNormal"/>
              <w:rPr>
                <w:sz w:val="16"/>
                <w:szCs w:val="16"/>
              </w:rPr>
            </w:pPr>
            <w:r w:rsidRPr="00154E0F">
              <w:rPr>
                <w:sz w:val="16"/>
                <w:szCs w:val="16"/>
              </w:rPr>
              <w:t>51667,3</w:t>
            </w:r>
          </w:p>
        </w:tc>
        <w:tc>
          <w:tcPr>
            <w:tcW w:w="1063" w:type="dxa"/>
          </w:tcPr>
          <w:p w14:paraId="722E3406" w14:textId="77777777" w:rsidR="00F67296" w:rsidRPr="00154E0F" w:rsidRDefault="00F67296">
            <w:pPr>
              <w:pStyle w:val="ConsPlusNormal"/>
              <w:rPr>
                <w:sz w:val="16"/>
                <w:szCs w:val="16"/>
              </w:rPr>
            </w:pPr>
            <w:r w:rsidRPr="00154E0F">
              <w:rPr>
                <w:sz w:val="16"/>
                <w:szCs w:val="16"/>
              </w:rPr>
              <w:t>61099,6</w:t>
            </w:r>
          </w:p>
        </w:tc>
        <w:tc>
          <w:tcPr>
            <w:tcW w:w="1063" w:type="dxa"/>
          </w:tcPr>
          <w:p w14:paraId="718EB433" w14:textId="77777777" w:rsidR="00F67296" w:rsidRPr="00154E0F" w:rsidRDefault="00F67296">
            <w:pPr>
              <w:pStyle w:val="ConsPlusNormal"/>
              <w:rPr>
                <w:sz w:val="16"/>
                <w:szCs w:val="16"/>
              </w:rPr>
            </w:pPr>
            <w:r w:rsidRPr="00154E0F">
              <w:rPr>
                <w:sz w:val="16"/>
                <w:szCs w:val="16"/>
              </w:rPr>
              <w:t>62041,7</w:t>
            </w:r>
          </w:p>
        </w:tc>
        <w:tc>
          <w:tcPr>
            <w:tcW w:w="1064" w:type="dxa"/>
          </w:tcPr>
          <w:p w14:paraId="0AA409A2" w14:textId="77777777" w:rsidR="00F67296" w:rsidRPr="00154E0F" w:rsidRDefault="00F67296">
            <w:pPr>
              <w:pStyle w:val="ConsPlusNormal"/>
              <w:rPr>
                <w:sz w:val="16"/>
                <w:szCs w:val="16"/>
              </w:rPr>
            </w:pPr>
            <w:r w:rsidRPr="00154E0F">
              <w:rPr>
                <w:sz w:val="16"/>
                <w:szCs w:val="16"/>
              </w:rPr>
              <w:t>126580,7</w:t>
            </w:r>
          </w:p>
        </w:tc>
        <w:tc>
          <w:tcPr>
            <w:tcW w:w="1063" w:type="dxa"/>
          </w:tcPr>
          <w:p w14:paraId="52123E21" w14:textId="77777777" w:rsidR="00F67296" w:rsidRPr="00154E0F" w:rsidRDefault="00F67296">
            <w:pPr>
              <w:pStyle w:val="ConsPlusNormal"/>
              <w:rPr>
                <w:sz w:val="16"/>
                <w:szCs w:val="16"/>
              </w:rPr>
            </w:pPr>
            <w:r w:rsidRPr="00154E0F">
              <w:rPr>
                <w:sz w:val="16"/>
                <w:szCs w:val="16"/>
              </w:rPr>
              <w:t>100889,8</w:t>
            </w:r>
          </w:p>
        </w:tc>
        <w:tc>
          <w:tcPr>
            <w:tcW w:w="1063" w:type="dxa"/>
          </w:tcPr>
          <w:p w14:paraId="20E64D42" w14:textId="77777777" w:rsidR="00F67296" w:rsidRPr="00154E0F" w:rsidRDefault="00F67296">
            <w:pPr>
              <w:pStyle w:val="ConsPlusNormal"/>
              <w:rPr>
                <w:sz w:val="16"/>
                <w:szCs w:val="16"/>
              </w:rPr>
            </w:pPr>
            <w:r w:rsidRPr="00154E0F">
              <w:rPr>
                <w:sz w:val="16"/>
                <w:szCs w:val="16"/>
              </w:rPr>
              <w:t>102547,6</w:t>
            </w:r>
          </w:p>
        </w:tc>
        <w:tc>
          <w:tcPr>
            <w:tcW w:w="1063" w:type="dxa"/>
          </w:tcPr>
          <w:p w14:paraId="3E2EAB94" w14:textId="77777777" w:rsidR="00F67296" w:rsidRPr="00154E0F" w:rsidRDefault="00F67296">
            <w:pPr>
              <w:pStyle w:val="ConsPlusNormal"/>
              <w:rPr>
                <w:sz w:val="16"/>
                <w:szCs w:val="16"/>
              </w:rPr>
            </w:pPr>
            <w:r w:rsidRPr="00154E0F">
              <w:rPr>
                <w:sz w:val="16"/>
                <w:szCs w:val="16"/>
              </w:rPr>
              <w:t>102547,6</w:t>
            </w:r>
          </w:p>
        </w:tc>
        <w:tc>
          <w:tcPr>
            <w:tcW w:w="1064" w:type="dxa"/>
          </w:tcPr>
          <w:p w14:paraId="1F791500" w14:textId="77777777" w:rsidR="00F67296" w:rsidRPr="00154E0F" w:rsidRDefault="00F67296">
            <w:pPr>
              <w:pStyle w:val="ConsPlusNormal"/>
              <w:rPr>
                <w:sz w:val="16"/>
                <w:szCs w:val="16"/>
              </w:rPr>
            </w:pPr>
            <w:r w:rsidRPr="00154E0F">
              <w:rPr>
                <w:sz w:val="16"/>
                <w:szCs w:val="16"/>
              </w:rPr>
              <w:t>102547,6</w:t>
            </w:r>
          </w:p>
        </w:tc>
      </w:tr>
      <w:tr w:rsidR="00154E0F" w:rsidRPr="00154E0F" w14:paraId="33421AE6" w14:textId="77777777" w:rsidTr="00154E0F">
        <w:tc>
          <w:tcPr>
            <w:tcW w:w="1696" w:type="dxa"/>
            <w:vMerge/>
          </w:tcPr>
          <w:p w14:paraId="17761745" w14:textId="77777777" w:rsidR="00F67296" w:rsidRPr="00154E0F" w:rsidRDefault="00F67296">
            <w:pPr>
              <w:pStyle w:val="ConsPlusNormal"/>
              <w:rPr>
                <w:sz w:val="16"/>
                <w:szCs w:val="16"/>
              </w:rPr>
            </w:pPr>
          </w:p>
        </w:tc>
        <w:tc>
          <w:tcPr>
            <w:tcW w:w="1560" w:type="dxa"/>
          </w:tcPr>
          <w:p w14:paraId="286774FB" w14:textId="77777777" w:rsidR="00F67296" w:rsidRPr="00154E0F" w:rsidRDefault="00F67296">
            <w:pPr>
              <w:pStyle w:val="ConsPlusNormal"/>
              <w:rPr>
                <w:sz w:val="16"/>
                <w:szCs w:val="16"/>
              </w:rPr>
            </w:pPr>
            <w:r w:rsidRPr="00154E0F">
              <w:rPr>
                <w:sz w:val="16"/>
                <w:szCs w:val="16"/>
              </w:rPr>
              <w:t>Префектура Южного административного округа города Москвы</w:t>
            </w:r>
          </w:p>
        </w:tc>
        <w:tc>
          <w:tcPr>
            <w:tcW w:w="1134" w:type="dxa"/>
          </w:tcPr>
          <w:p w14:paraId="23FF9388" w14:textId="77777777" w:rsidR="00F67296" w:rsidRPr="00154E0F" w:rsidRDefault="00F67296">
            <w:pPr>
              <w:pStyle w:val="ConsPlusNormal"/>
              <w:rPr>
                <w:sz w:val="16"/>
                <w:szCs w:val="16"/>
              </w:rPr>
            </w:pPr>
            <w:r w:rsidRPr="00154E0F">
              <w:rPr>
                <w:sz w:val="16"/>
                <w:szCs w:val="16"/>
              </w:rPr>
              <w:t>0230000000</w:t>
            </w:r>
          </w:p>
        </w:tc>
        <w:tc>
          <w:tcPr>
            <w:tcW w:w="850" w:type="dxa"/>
          </w:tcPr>
          <w:p w14:paraId="1ECB93C9" w14:textId="77777777" w:rsidR="00F67296" w:rsidRPr="00154E0F" w:rsidRDefault="00F67296">
            <w:pPr>
              <w:pStyle w:val="ConsPlusNormal"/>
              <w:rPr>
                <w:sz w:val="16"/>
                <w:szCs w:val="16"/>
              </w:rPr>
            </w:pPr>
          </w:p>
        </w:tc>
        <w:tc>
          <w:tcPr>
            <w:tcW w:w="567" w:type="dxa"/>
          </w:tcPr>
          <w:p w14:paraId="02F15586" w14:textId="77777777" w:rsidR="00F67296" w:rsidRPr="00154E0F" w:rsidRDefault="00F67296">
            <w:pPr>
              <w:pStyle w:val="ConsPlusNormal"/>
              <w:rPr>
                <w:sz w:val="16"/>
                <w:szCs w:val="16"/>
              </w:rPr>
            </w:pPr>
            <w:r w:rsidRPr="00154E0F">
              <w:rPr>
                <w:sz w:val="16"/>
                <w:szCs w:val="16"/>
              </w:rPr>
              <w:t>991</w:t>
            </w:r>
          </w:p>
        </w:tc>
        <w:tc>
          <w:tcPr>
            <w:tcW w:w="567" w:type="dxa"/>
          </w:tcPr>
          <w:p w14:paraId="7F6A9E70" w14:textId="77777777" w:rsidR="00F67296" w:rsidRPr="00154E0F" w:rsidRDefault="00F67296">
            <w:pPr>
              <w:pStyle w:val="ConsPlusNormal"/>
              <w:rPr>
                <w:sz w:val="16"/>
                <w:szCs w:val="16"/>
              </w:rPr>
            </w:pPr>
          </w:p>
        </w:tc>
        <w:tc>
          <w:tcPr>
            <w:tcW w:w="1063" w:type="dxa"/>
          </w:tcPr>
          <w:p w14:paraId="384D27B3" w14:textId="77777777" w:rsidR="00F67296" w:rsidRPr="00154E0F" w:rsidRDefault="00F67296">
            <w:pPr>
              <w:pStyle w:val="ConsPlusNormal"/>
              <w:rPr>
                <w:sz w:val="16"/>
                <w:szCs w:val="16"/>
              </w:rPr>
            </w:pPr>
            <w:r w:rsidRPr="00154E0F">
              <w:rPr>
                <w:sz w:val="16"/>
                <w:szCs w:val="16"/>
              </w:rPr>
              <w:t>87162,5</w:t>
            </w:r>
          </w:p>
        </w:tc>
        <w:tc>
          <w:tcPr>
            <w:tcW w:w="1063" w:type="dxa"/>
          </w:tcPr>
          <w:p w14:paraId="02F8D5EC" w14:textId="77777777" w:rsidR="00F67296" w:rsidRPr="00154E0F" w:rsidRDefault="00F67296">
            <w:pPr>
              <w:pStyle w:val="ConsPlusNormal"/>
              <w:rPr>
                <w:sz w:val="16"/>
                <w:szCs w:val="16"/>
              </w:rPr>
            </w:pPr>
            <w:r w:rsidRPr="00154E0F">
              <w:rPr>
                <w:sz w:val="16"/>
                <w:szCs w:val="16"/>
              </w:rPr>
              <w:t>95868,8</w:t>
            </w:r>
          </w:p>
        </w:tc>
        <w:tc>
          <w:tcPr>
            <w:tcW w:w="1063" w:type="dxa"/>
          </w:tcPr>
          <w:p w14:paraId="1F3374AF" w14:textId="77777777" w:rsidR="00F67296" w:rsidRPr="00154E0F" w:rsidRDefault="00F67296">
            <w:pPr>
              <w:pStyle w:val="ConsPlusNormal"/>
              <w:rPr>
                <w:sz w:val="16"/>
                <w:szCs w:val="16"/>
              </w:rPr>
            </w:pPr>
            <w:r w:rsidRPr="00154E0F">
              <w:rPr>
                <w:sz w:val="16"/>
                <w:szCs w:val="16"/>
              </w:rPr>
              <w:t>88330,9</w:t>
            </w:r>
          </w:p>
        </w:tc>
        <w:tc>
          <w:tcPr>
            <w:tcW w:w="1064" w:type="dxa"/>
          </w:tcPr>
          <w:p w14:paraId="14102F07" w14:textId="77777777" w:rsidR="00F67296" w:rsidRPr="00154E0F" w:rsidRDefault="00F67296">
            <w:pPr>
              <w:pStyle w:val="ConsPlusNormal"/>
              <w:rPr>
                <w:sz w:val="16"/>
                <w:szCs w:val="16"/>
              </w:rPr>
            </w:pPr>
            <w:r w:rsidRPr="00154E0F">
              <w:rPr>
                <w:sz w:val="16"/>
                <w:szCs w:val="16"/>
              </w:rPr>
              <w:t>128192,4</w:t>
            </w:r>
          </w:p>
        </w:tc>
        <w:tc>
          <w:tcPr>
            <w:tcW w:w="1063" w:type="dxa"/>
          </w:tcPr>
          <w:p w14:paraId="4BE8D4AB" w14:textId="77777777" w:rsidR="00F67296" w:rsidRPr="00154E0F" w:rsidRDefault="00F67296">
            <w:pPr>
              <w:pStyle w:val="ConsPlusNormal"/>
              <w:rPr>
                <w:sz w:val="16"/>
                <w:szCs w:val="16"/>
              </w:rPr>
            </w:pPr>
            <w:r w:rsidRPr="00154E0F">
              <w:rPr>
                <w:sz w:val="16"/>
                <w:szCs w:val="16"/>
              </w:rPr>
              <w:t>132984,0</w:t>
            </w:r>
          </w:p>
        </w:tc>
        <w:tc>
          <w:tcPr>
            <w:tcW w:w="1063" w:type="dxa"/>
          </w:tcPr>
          <w:p w14:paraId="3E3375A5" w14:textId="77777777" w:rsidR="00F67296" w:rsidRPr="00154E0F" w:rsidRDefault="00F67296">
            <w:pPr>
              <w:pStyle w:val="ConsPlusNormal"/>
              <w:rPr>
                <w:sz w:val="16"/>
                <w:szCs w:val="16"/>
              </w:rPr>
            </w:pPr>
            <w:r w:rsidRPr="00154E0F">
              <w:rPr>
                <w:sz w:val="16"/>
                <w:szCs w:val="16"/>
              </w:rPr>
              <w:t>132984,8</w:t>
            </w:r>
          </w:p>
        </w:tc>
        <w:tc>
          <w:tcPr>
            <w:tcW w:w="1063" w:type="dxa"/>
          </w:tcPr>
          <w:p w14:paraId="57350665" w14:textId="77777777" w:rsidR="00F67296" w:rsidRPr="00154E0F" w:rsidRDefault="00F67296">
            <w:pPr>
              <w:pStyle w:val="ConsPlusNormal"/>
              <w:rPr>
                <w:sz w:val="16"/>
                <w:szCs w:val="16"/>
              </w:rPr>
            </w:pPr>
            <w:r w:rsidRPr="00154E0F">
              <w:rPr>
                <w:sz w:val="16"/>
                <w:szCs w:val="16"/>
              </w:rPr>
              <w:t>132984,8</w:t>
            </w:r>
          </w:p>
        </w:tc>
        <w:tc>
          <w:tcPr>
            <w:tcW w:w="1064" w:type="dxa"/>
          </w:tcPr>
          <w:p w14:paraId="28432729" w14:textId="77777777" w:rsidR="00F67296" w:rsidRPr="00154E0F" w:rsidRDefault="00F67296">
            <w:pPr>
              <w:pStyle w:val="ConsPlusNormal"/>
              <w:rPr>
                <w:sz w:val="16"/>
                <w:szCs w:val="16"/>
              </w:rPr>
            </w:pPr>
            <w:r w:rsidRPr="00154E0F">
              <w:rPr>
                <w:sz w:val="16"/>
                <w:szCs w:val="16"/>
              </w:rPr>
              <w:t>132984,8</w:t>
            </w:r>
          </w:p>
        </w:tc>
      </w:tr>
      <w:tr w:rsidR="00154E0F" w:rsidRPr="00154E0F" w14:paraId="0CA86AC7" w14:textId="77777777" w:rsidTr="00154E0F">
        <w:tc>
          <w:tcPr>
            <w:tcW w:w="1696" w:type="dxa"/>
            <w:vMerge/>
          </w:tcPr>
          <w:p w14:paraId="0A0EBC94" w14:textId="77777777" w:rsidR="00F67296" w:rsidRPr="00154E0F" w:rsidRDefault="00F67296">
            <w:pPr>
              <w:pStyle w:val="ConsPlusNormal"/>
              <w:rPr>
                <w:sz w:val="16"/>
                <w:szCs w:val="16"/>
              </w:rPr>
            </w:pPr>
          </w:p>
        </w:tc>
        <w:tc>
          <w:tcPr>
            <w:tcW w:w="1560" w:type="dxa"/>
          </w:tcPr>
          <w:p w14:paraId="72653721" w14:textId="77777777" w:rsidR="00F67296" w:rsidRPr="00154E0F" w:rsidRDefault="00F67296">
            <w:pPr>
              <w:pStyle w:val="ConsPlusNormal"/>
              <w:rPr>
                <w:sz w:val="16"/>
                <w:szCs w:val="16"/>
              </w:rPr>
            </w:pPr>
            <w:r w:rsidRPr="00154E0F">
              <w:rPr>
                <w:sz w:val="16"/>
                <w:szCs w:val="16"/>
              </w:rPr>
              <w:t xml:space="preserve">Префектура Троицкого и </w:t>
            </w:r>
            <w:proofErr w:type="spellStart"/>
            <w:r w:rsidRPr="00154E0F">
              <w:rPr>
                <w:sz w:val="16"/>
                <w:szCs w:val="16"/>
              </w:rPr>
              <w:t>Новомосковского</w:t>
            </w:r>
            <w:proofErr w:type="spellEnd"/>
            <w:r w:rsidRPr="00154E0F">
              <w:rPr>
                <w:sz w:val="16"/>
                <w:szCs w:val="16"/>
              </w:rPr>
              <w:t xml:space="preserve"> административных округов города Москвы</w:t>
            </w:r>
          </w:p>
        </w:tc>
        <w:tc>
          <w:tcPr>
            <w:tcW w:w="1134" w:type="dxa"/>
          </w:tcPr>
          <w:p w14:paraId="3000E420" w14:textId="77777777" w:rsidR="00F67296" w:rsidRPr="00154E0F" w:rsidRDefault="00F67296">
            <w:pPr>
              <w:pStyle w:val="ConsPlusNormal"/>
              <w:rPr>
                <w:sz w:val="16"/>
                <w:szCs w:val="16"/>
              </w:rPr>
            </w:pPr>
            <w:r w:rsidRPr="00154E0F">
              <w:rPr>
                <w:sz w:val="16"/>
                <w:szCs w:val="16"/>
              </w:rPr>
              <w:t>0230000000</w:t>
            </w:r>
          </w:p>
        </w:tc>
        <w:tc>
          <w:tcPr>
            <w:tcW w:w="850" w:type="dxa"/>
          </w:tcPr>
          <w:p w14:paraId="2D3C7246" w14:textId="77777777" w:rsidR="00F67296" w:rsidRPr="00154E0F" w:rsidRDefault="00F67296">
            <w:pPr>
              <w:pStyle w:val="ConsPlusNormal"/>
              <w:rPr>
                <w:sz w:val="16"/>
                <w:szCs w:val="16"/>
              </w:rPr>
            </w:pPr>
          </w:p>
        </w:tc>
        <w:tc>
          <w:tcPr>
            <w:tcW w:w="567" w:type="dxa"/>
          </w:tcPr>
          <w:p w14:paraId="02F8A852" w14:textId="77777777" w:rsidR="00F67296" w:rsidRPr="00154E0F" w:rsidRDefault="00F67296">
            <w:pPr>
              <w:pStyle w:val="ConsPlusNormal"/>
              <w:rPr>
                <w:sz w:val="16"/>
                <w:szCs w:val="16"/>
              </w:rPr>
            </w:pPr>
            <w:r w:rsidRPr="00154E0F">
              <w:rPr>
                <w:sz w:val="16"/>
                <w:szCs w:val="16"/>
              </w:rPr>
              <w:t>992</w:t>
            </w:r>
          </w:p>
        </w:tc>
        <w:tc>
          <w:tcPr>
            <w:tcW w:w="567" w:type="dxa"/>
          </w:tcPr>
          <w:p w14:paraId="185E10CE" w14:textId="77777777" w:rsidR="00F67296" w:rsidRPr="00154E0F" w:rsidRDefault="00F67296">
            <w:pPr>
              <w:pStyle w:val="ConsPlusNormal"/>
              <w:rPr>
                <w:sz w:val="16"/>
                <w:szCs w:val="16"/>
              </w:rPr>
            </w:pPr>
          </w:p>
        </w:tc>
        <w:tc>
          <w:tcPr>
            <w:tcW w:w="1063" w:type="dxa"/>
          </w:tcPr>
          <w:p w14:paraId="6BB77F75" w14:textId="77777777" w:rsidR="00F67296" w:rsidRPr="00154E0F" w:rsidRDefault="00F67296">
            <w:pPr>
              <w:pStyle w:val="ConsPlusNormal"/>
              <w:rPr>
                <w:sz w:val="16"/>
                <w:szCs w:val="16"/>
              </w:rPr>
            </w:pPr>
            <w:r w:rsidRPr="00154E0F">
              <w:rPr>
                <w:sz w:val="16"/>
                <w:szCs w:val="16"/>
              </w:rPr>
              <w:t>0,0</w:t>
            </w:r>
          </w:p>
        </w:tc>
        <w:tc>
          <w:tcPr>
            <w:tcW w:w="1063" w:type="dxa"/>
          </w:tcPr>
          <w:p w14:paraId="79A1AD6D" w14:textId="77777777" w:rsidR="00F67296" w:rsidRPr="00154E0F" w:rsidRDefault="00F67296">
            <w:pPr>
              <w:pStyle w:val="ConsPlusNormal"/>
              <w:rPr>
                <w:sz w:val="16"/>
                <w:szCs w:val="16"/>
              </w:rPr>
            </w:pPr>
            <w:r w:rsidRPr="00154E0F">
              <w:rPr>
                <w:sz w:val="16"/>
                <w:szCs w:val="16"/>
              </w:rPr>
              <w:t>26863,2</w:t>
            </w:r>
          </w:p>
        </w:tc>
        <w:tc>
          <w:tcPr>
            <w:tcW w:w="1063" w:type="dxa"/>
          </w:tcPr>
          <w:p w14:paraId="4A872D9A" w14:textId="77777777" w:rsidR="00F67296" w:rsidRPr="00154E0F" w:rsidRDefault="00F67296">
            <w:pPr>
              <w:pStyle w:val="ConsPlusNormal"/>
              <w:rPr>
                <w:sz w:val="16"/>
                <w:szCs w:val="16"/>
              </w:rPr>
            </w:pPr>
            <w:r w:rsidRPr="00154E0F">
              <w:rPr>
                <w:sz w:val="16"/>
                <w:szCs w:val="16"/>
              </w:rPr>
              <w:t>0,0</w:t>
            </w:r>
          </w:p>
        </w:tc>
        <w:tc>
          <w:tcPr>
            <w:tcW w:w="1064" w:type="dxa"/>
          </w:tcPr>
          <w:p w14:paraId="3EED424A" w14:textId="77777777" w:rsidR="00F67296" w:rsidRPr="00154E0F" w:rsidRDefault="00F67296">
            <w:pPr>
              <w:pStyle w:val="ConsPlusNormal"/>
              <w:rPr>
                <w:sz w:val="16"/>
                <w:szCs w:val="16"/>
              </w:rPr>
            </w:pPr>
            <w:r w:rsidRPr="00154E0F">
              <w:rPr>
                <w:sz w:val="16"/>
                <w:szCs w:val="16"/>
              </w:rPr>
              <w:t>0,0</w:t>
            </w:r>
          </w:p>
        </w:tc>
        <w:tc>
          <w:tcPr>
            <w:tcW w:w="1063" w:type="dxa"/>
          </w:tcPr>
          <w:p w14:paraId="2F14E674" w14:textId="77777777" w:rsidR="00F67296" w:rsidRPr="00154E0F" w:rsidRDefault="00F67296">
            <w:pPr>
              <w:pStyle w:val="ConsPlusNormal"/>
              <w:rPr>
                <w:sz w:val="16"/>
                <w:szCs w:val="16"/>
              </w:rPr>
            </w:pPr>
            <w:r w:rsidRPr="00154E0F">
              <w:rPr>
                <w:sz w:val="16"/>
                <w:szCs w:val="16"/>
              </w:rPr>
              <w:t>0,0</w:t>
            </w:r>
          </w:p>
        </w:tc>
        <w:tc>
          <w:tcPr>
            <w:tcW w:w="1063" w:type="dxa"/>
          </w:tcPr>
          <w:p w14:paraId="4FD9B440" w14:textId="77777777" w:rsidR="00F67296" w:rsidRPr="00154E0F" w:rsidRDefault="00F67296">
            <w:pPr>
              <w:pStyle w:val="ConsPlusNormal"/>
              <w:rPr>
                <w:sz w:val="16"/>
                <w:szCs w:val="16"/>
              </w:rPr>
            </w:pPr>
            <w:r w:rsidRPr="00154E0F">
              <w:rPr>
                <w:sz w:val="16"/>
                <w:szCs w:val="16"/>
              </w:rPr>
              <w:t>0,0</w:t>
            </w:r>
          </w:p>
        </w:tc>
        <w:tc>
          <w:tcPr>
            <w:tcW w:w="1063" w:type="dxa"/>
          </w:tcPr>
          <w:p w14:paraId="6DE4D95C" w14:textId="77777777" w:rsidR="00F67296" w:rsidRPr="00154E0F" w:rsidRDefault="00F67296">
            <w:pPr>
              <w:pStyle w:val="ConsPlusNormal"/>
              <w:rPr>
                <w:sz w:val="16"/>
                <w:szCs w:val="16"/>
              </w:rPr>
            </w:pPr>
            <w:r w:rsidRPr="00154E0F">
              <w:rPr>
                <w:sz w:val="16"/>
                <w:szCs w:val="16"/>
              </w:rPr>
              <w:t>0,0</w:t>
            </w:r>
          </w:p>
        </w:tc>
        <w:tc>
          <w:tcPr>
            <w:tcW w:w="1064" w:type="dxa"/>
          </w:tcPr>
          <w:p w14:paraId="7F737DA7" w14:textId="77777777" w:rsidR="00F67296" w:rsidRPr="00154E0F" w:rsidRDefault="00F67296">
            <w:pPr>
              <w:pStyle w:val="ConsPlusNormal"/>
              <w:rPr>
                <w:sz w:val="16"/>
                <w:szCs w:val="16"/>
              </w:rPr>
            </w:pPr>
            <w:r w:rsidRPr="00154E0F">
              <w:rPr>
                <w:sz w:val="16"/>
                <w:szCs w:val="16"/>
              </w:rPr>
              <w:t>0,0</w:t>
            </w:r>
          </w:p>
        </w:tc>
      </w:tr>
      <w:tr w:rsidR="00154E0F" w:rsidRPr="00154E0F" w14:paraId="3D9BC45E" w14:textId="77777777" w:rsidTr="00154E0F">
        <w:tc>
          <w:tcPr>
            <w:tcW w:w="1696" w:type="dxa"/>
            <w:vMerge w:val="restart"/>
            <w:tcBorders>
              <w:bottom w:val="nil"/>
            </w:tcBorders>
          </w:tcPr>
          <w:p w14:paraId="3415188E" w14:textId="77777777" w:rsidR="00F67296" w:rsidRPr="00154E0F" w:rsidRDefault="00F67296">
            <w:pPr>
              <w:pStyle w:val="ConsPlusNormal"/>
              <w:rPr>
                <w:sz w:val="16"/>
                <w:szCs w:val="16"/>
              </w:rPr>
            </w:pPr>
            <w:r w:rsidRPr="00154E0F">
              <w:rPr>
                <w:sz w:val="16"/>
                <w:szCs w:val="16"/>
              </w:rPr>
              <w:t>Охрана и развитие зеленого фонда города Москвы, почв, сохранение и повышение биологического разнообразия</w:t>
            </w:r>
          </w:p>
        </w:tc>
        <w:tc>
          <w:tcPr>
            <w:tcW w:w="1560" w:type="dxa"/>
          </w:tcPr>
          <w:p w14:paraId="285BC545" w14:textId="77777777" w:rsidR="00F67296" w:rsidRPr="00154E0F" w:rsidRDefault="00F67296">
            <w:pPr>
              <w:pStyle w:val="ConsPlusNormal"/>
              <w:rPr>
                <w:sz w:val="16"/>
                <w:szCs w:val="16"/>
              </w:rPr>
            </w:pPr>
            <w:r w:rsidRPr="00154E0F">
              <w:rPr>
                <w:sz w:val="16"/>
                <w:szCs w:val="16"/>
              </w:rPr>
              <w:t>Всего</w:t>
            </w:r>
          </w:p>
        </w:tc>
        <w:tc>
          <w:tcPr>
            <w:tcW w:w="1134" w:type="dxa"/>
          </w:tcPr>
          <w:p w14:paraId="63ABBF0E" w14:textId="77777777" w:rsidR="00F67296" w:rsidRPr="00154E0F" w:rsidRDefault="00F67296">
            <w:pPr>
              <w:pStyle w:val="ConsPlusNormal"/>
              <w:rPr>
                <w:sz w:val="16"/>
                <w:szCs w:val="16"/>
              </w:rPr>
            </w:pPr>
          </w:p>
        </w:tc>
        <w:tc>
          <w:tcPr>
            <w:tcW w:w="850" w:type="dxa"/>
          </w:tcPr>
          <w:p w14:paraId="4ECD77DE" w14:textId="77777777" w:rsidR="00F67296" w:rsidRPr="00154E0F" w:rsidRDefault="00F67296">
            <w:pPr>
              <w:pStyle w:val="ConsPlusNormal"/>
              <w:rPr>
                <w:sz w:val="16"/>
                <w:szCs w:val="16"/>
              </w:rPr>
            </w:pPr>
          </w:p>
        </w:tc>
        <w:tc>
          <w:tcPr>
            <w:tcW w:w="567" w:type="dxa"/>
          </w:tcPr>
          <w:p w14:paraId="3B7C5C2F" w14:textId="77777777" w:rsidR="00F67296" w:rsidRPr="00154E0F" w:rsidRDefault="00F67296">
            <w:pPr>
              <w:pStyle w:val="ConsPlusNormal"/>
              <w:rPr>
                <w:sz w:val="16"/>
                <w:szCs w:val="16"/>
              </w:rPr>
            </w:pPr>
          </w:p>
        </w:tc>
        <w:tc>
          <w:tcPr>
            <w:tcW w:w="567" w:type="dxa"/>
          </w:tcPr>
          <w:p w14:paraId="2CE95D6E" w14:textId="77777777" w:rsidR="00F67296" w:rsidRPr="00154E0F" w:rsidRDefault="00F67296">
            <w:pPr>
              <w:pStyle w:val="ConsPlusNormal"/>
              <w:rPr>
                <w:sz w:val="16"/>
                <w:szCs w:val="16"/>
              </w:rPr>
            </w:pPr>
          </w:p>
        </w:tc>
        <w:tc>
          <w:tcPr>
            <w:tcW w:w="1063" w:type="dxa"/>
          </w:tcPr>
          <w:p w14:paraId="0FB1FD16" w14:textId="77777777" w:rsidR="00F67296" w:rsidRPr="00154E0F" w:rsidRDefault="00F67296">
            <w:pPr>
              <w:pStyle w:val="ConsPlusNormal"/>
              <w:rPr>
                <w:sz w:val="16"/>
                <w:szCs w:val="16"/>
              </w:rPr>
            </w:pPr>
            <w:r w:rsidRPr="00154E0F">
              <w:rPr>
                <w:sz w:val="16"/>
                <w:szCs w:val="16"/>
              </w:rPr>
              <w:t>6457462,1</w:t>
            </w:r>
          </w:p>
        </w:tc>
        <w:tc>
          <w:tcPr>
            <w:tcW w:w="1063" w:type="dxa"/>
          </w:tcPr>
          <w:p w14:paraId="3A46EA58" w14:textId="77777777" w:rsidR="00F67296" w:rsidRPr="00154E0F" w:rsidRDefault="00F67296">
            <w:pPr>
              <w:pStyle w:val="ConsPlusNormal"/>
              <w:rPr>
                <w:sz w:val="16"/>
                <w:szCs w:val="16"/>
              </w:rPr>
            </w:pPr>
            <w:r w:rsidRPr="00154E0F">
              <w:rPr>
                <w:sz w:val="16"/>
                <w:szCs w:val="16"/>
              </w:rPr>
              <w:t>7595688,4</w:t>
            </w:r>
          </w:p>
        </w:tc>
        <w:tc>
          <w:tcPr>
            <w:tcW w:w="1063" w:type="dxa"/>
          </w:tcPr>
          <w:p w14:paraId="4D98F208" w14:textId="77777777" w:rsidR="00F67296" w:rsidRPr="00154E0F" w:rsidRDefault="00F67296">
            <w:pPr>
              <w:pStyle w:val="ConsPlusNormal"/>
              <w:rPr>
                <w:sz w:val="16"/>
                <w:szCs w:val="16"/>
              </w:rPr>
            </w:pPr>
            <w:r w:rsidRPr="00154E0F">
              <w:rPr>
                <w:sz w:val="16"/>
                <w:szCs w:val="16"/>
              </w:rPr>
              <w:t>6185209,4</w:t>
            </w:r>
          </w:p>
        </w:tc>
        <w:tc>
          <w:tcPr>
            <w:tcW w:w="1064" w:type="dxa"/>
          </w:tcPr>
          <w:p w14:paraId="7F8A025B" w14:textId="77777777" w:rsidR="00F67296" w:rsidRPr="00154E0F" w:rsidRDefault="00F67296">
            <w:pPr>
              <w:pStyle w:val="ConsPlusNormal"/>
              <w:rPr>
                <w:sz w:val="16"/>
                <w:szCs w:val="16"/>
              </w:rPr>
            </w:pPr>
            <w:r w:rsidRPr="00154E0F">
              <w:rPr>
                <w:sz w:val="16"/>
                <w:szCs w:val="16"/>
              </w:rPr>
              <w:t>6060160,7</w:t>
            </w:r>
          </w:p>
        </w:tc>
        <w:tc>
          <w:tcPr>
            <w:tcW w:w="1063" w:type="dxa"/>
          </w:tcPr>
          <w:p w14:paraId="6C895B03" w14:textId="77777777" w:rsidR="00F67296" w:rsidRPr="00154E0F" w:rsidRDefault="00F67296">
            <w:pPr>
              <w:pStyle w:val="ConsPlusNormal"/>
              <w:rPr>
                <w:sz w:val="16"/>
                <w:szCs w:val="16"/>
              </w:rPr>
            </w:pPr>
            <w:r w:rsidRPr="00154E0F">
              <w:rPr>
                <w:sz w:val="16"/>
                <w:szCs w:val="16"/>
              </w:rPr>
              <w:t>11196805,2</w:t>
            </w:r>
          </w:p>
        </w:tc>
        <w:tc>
          <w:tcPr>
            <w:tcW w:w="1063" w:type="dxa"/>
          </w:tcPr>
          <w:p w14:paraId="6C7568F7" w14:textId="77777777" w:rsidR="00F67296" w:rsidRPr="00154E0F" w:rsidRDefault="00F67296">
            <w:pPr>
              <w:pStyle w:val="ConsPlusNormal"/>
              <w:rPr>
                <w:sz w:val="16"/>
                <w:szCs w:val="16"/>
              </w:rPr>
            </w:pPr>
            <w:r w:rsidRPr="00154E0F">
              <w:rPr>
                <w:sz w:val="16"/>
                <w:szCs w:val="16"/>
              </w:rPr>
              <w:t>29251093,8</w:t>
            </w:r>
          </w:p>
        </w:tc>
        <w:tc>
          <w:tcPr>
            <w:tcW w:w="1063" w:type="dxa"/>
          </w:tcPr>
          <w:p w14:paraId="6F48B4B4" w14:textId="77777777" w:rsidR="00F67296" w:rsidRPr="00154E0F" w:rsidRDefault="00F67296">
            <w:pPr>
              <w:pStyle w:val="ConsPlusNormal"/>
              <w:rPr>
                <w:sz w:val="16"/>
                <w:szCs w:val="16"/>
              </w:rPr>
            </w:pPr>
            <w:r w:rsidRPr="00154E0F">
              <w:rPr>
                <w:sz w:val="16"/>
                <w:szCs w:val="16"/>
              </w:rPr>
              <w:t>22492519,6</w:t>
            </w:r>
          </w:p>
        </w:tc>
        <w:tc>
          <w:tcPr>
            <w:tcW w:w="1064" w:type="dxa"/>
          </w:tcPr>
          <w:p w14:paraId="534949A9" w14:textId="77777777" w:rsidR="00F67296" w:rsidRPr="00154E0F" w:rsidRDefault="00F67296">
            <w:pPr>
              <w:pStyle w:val="ConsPlusNormal"/>
              <w:rPr>
                <w:sz w:val="16"/>
                <w:szCs w:val="16"/>
              </w:rPr>
            </w:pPr>
            <w:r w:rsidRPr="00154E0F">
              <w:rPr>
                <w:sz w:val="16"/>
                <w:szCs w:val="16"/>
              </w:rPr>
              <w:t>25232262,3</w:t>
            </w:r>
          </w:p>
        </w:tc>
      </w:tr>
      <w:tr w:rsidR="00154E0F" w:rsidRPr="00154E0F" w14:paraId="6BDF1518" w14:textId="77777777" w:rsidTr="00154E0F">
        <w:tc>
          <w:tcPr>
            <w:tcW w:w="1696" w:type="dxa"/>
            <w:vMerge/>
            <w:tcBorders>
              <w:bottom w:val="nil"/>
            </w:tcBorders>
          </w:tcPr>
          <w:p w14:paraId="1BC91A2D" w14:textId="77777777" w:rsidR="00F67296" w:rsidRPr="00154E0F" w:rsidRDefault="00F67296">
            <w:pPr>
              <w:pStyle w:val="ConsPlusNormal"/>
              <w:rPr>
                <w:sz w:val="16"/>
                <w:szCs w:val="16"/>
              </w:rPr>
            </w:pPr>
          </w:p>
        </w:tc>
        <w:tc>
          <w:tcPr>
            <w:tcW w:w="1560" w:type="dxa"/>
          </w:tcPr>
          <w:p w14:paraId="0CFDE387" w14:textId="77777777" w:rsidR="00F67296" w:rsidRPr="00154E0F" w:rsidRDefault="00F67296">
            <w:pPr>
              <w:pStyle w:val="ConsPlusNormal"/>
              <w:rPr>
                <w:sz w:val="16"/>
                <w:szCs w:val="16"/>
              </w:rPr>
            </w:pPr>
            <w:r w:rsidRPr="00154E0F">
              <w:rPr>
                <w:sz w:val="16"/>
                <w:szCs w:val="16"/>
              </w:rPr>
              <w:t>Департамент природопользования и охраны окружающей среды города Москвы</w:t>
            </w:r>
          </w:p>
        </w:tc>
        <w:tc>
          <w:tcPr>
            <w:tcW w:w="1134" w:type="dxa"/>
          </w:tcPr>
          <w:p w14:paraId="030E67D8" w14:textId="77777777" w:rsidR="00F67296" w:rsidRPr="00154E0F" w:rsidRDefault="00F67296">
            <w:pPr>
              <w:pStyle w:val="ConsPlusNormal"/>
              <w:rPr>
                <w:sz w:val="16"/>
                <w:szCs w:val="16"/>
              </w:rPr>
            </w:pPr>
            <w:r w:rsidRPr="00154E0F">
              <w:rPr>
                <w:sz w:val="16"/>
                <w:szCs w:val="16"/>
              </w:rPr>
              <w:t xml:space="preserve">0230100100 Охрана и развитие особо охраняемых природных территорий в городе Москве, городских почв и охрана животных на особо охраняемых природных территориях в городе </w:t>
            </w:r>
            <w:r w:rsidRPr="00154E0F">
              <w:rPr>
                <w:sz w:val="16"/>
                <w:szCs w:val="16"/>
              </w:rPr>
              <w:lastRenderedPageBreak/>
              <w:t>Москве</w:t>
            </w:r>
          </w:p>
        </w:tc>
        <w:tc>
          <w:tcPr>
            <w:tcW w:w="850" w:type="dxa"/>
          </w:tcPr>
          <w:p w14:paraId="5AB28CFA" w14:textId="77777777" w:rsidR="00F67296" w:rsidRPr="00154E0F" w:rsidRDefault="00F67296">
            <w:pPr>
              <w:pStyle w:val="ConsPlusNormal"/>
              <w:rPr>
                <w:sz w:val="16"/>
                <w:szCs w:val="16"/>
              </w:rPr>
            </w:pPr>
            <w:r w:rsidRPr="00154E0F">
              <w:rPr>
                <w:sz w:val="16"/>
                <w:szCs w:val="16"/>
              </w:rPr>
              <w:lastRenderedPageBreak/>
              <w:t>0603</w:t>
            </w:r>
          </w:p>
        </w:tc>
        <w:tc>
          <w:tcPr>
            <w:tcW w:w="567" w:type="dxa"/>
          </w:tcPr>
          <w:p w14:paraId="0ED745EA" w14:textId="77777777" w:rsidR="00F67296" w:rsidRPr="00154E0F" w:rsidRDefault="00F67296">
            <w:pPr>
              <w:pStyle w:val="ConsPlusNormal"/>
              <w:rPr>
                <w:sz w:val="16"/>
                <w:szCs w:val="16"/>
              </w:rPr>
            </w:pPr>
            <w:r w:rsidRPr="00154E0F">
              <w:rPr>
                <w:sz w:val="16"/>
                <w:szCs w:val="16"/>
              </w:rPr>
              <w:t>803</w:t>
            </w:r>
          </w:p>
        </w:tc>
        <w:tc>
          <w:tcPr>
            <w:tcW w:w="567" w:type="dxa"/>
          </w:tcPr>
          <w:p w14:paraId="73A1EC7C" w14:textId="77777777" w:rsidR="00F67296" w:rsidRPr="00154E0F" w:rsidRDefault="00F67296">
            <w:pPr>
              <w:pStyle w:val="ConsPlusNormal"/>
              <w:rPr>
                <w:sz w:val="16"/>
                <w:szCs w:val="16"/>
              </w:rPr>
            </w:pPr>
            <w:r w:rsidRPr="00154E0F">
              <w:rPr>
                <w:sz w:val="16"/>
                <w:szCs w:val="16"/>
              </w:rPr>
              <w:t>244</w:t>
            </w:r>
          </w:p>
        </w:tc>
        <w:tc>
          <w:tcPr>
            <w:tcW w:w="1063" w:type="dxa"/>
          </w:tcPr>
          <w:p w14:paraId="25FA4005" w14:textId="77777777" w:rsidR="00F67296" w:rsidRPr="00154E0F" w:rsidRDefault="00F67296">
            <w:pPr>
              <w:pStyle w:val="ConsPlusNormal"/>
              <w:rPr>
                <w:sz w:val="16"/>
                <w:szCs w:val="16"/>
              </w:rPr>
            </w:pPr>
            <w:r w:rsidRPr="00154E0F">
              <w:rPr>
                <w:sz w:val="16"/>
                <w:szCs w:val="16"/>
              </w:rPr>
              <w:t>30465,3</w:t>
            </w:r>
          </w:p>
        </w:tc>
        <w:tc>
          <w:tcPr>
            <w:tcW w:w="1063" w:type="dxa"/>
          </w:tcPr>
          <w:p w14:paraId="0C76B3BF" w14:textId="77777777" w:rsidR="00F67296" w:rsidRPr="00154E0F" w:rsidRDefault="00F67296">
            <w:pPr>
              <w:pStyle w:val="ConsPlusNormal"/>
              <w:rPr>
                <w:sz w:val="16"/>
                <w:szCs w:val="16"/>
              </w:rPr>
            </w:pPr>
            <w:r w:rsidRPr="00154E0F">
              <w:rPr>
                <w:sz w:val="16"/>
                <w:szCs w:val="16"/>
              </w:rPr>
              <w:t>69200,8</w:t>
            </w:r>
          </w:p>
        </w:tc>
        <w:tc>
          <w:tcPr>
            <w:tcW w:w="1063" w:type="dxa"/>
          </w:tcPr>
          <w:p w14:paraId="40DA5524" w14:textId="77777777" w:rsidR="00F67296" w:rsidRPr="00154E0F" w:rsidRDefault="00F67296">
            <w:pPr>
              <w:pStyle w:val="ConsPlusNormal"/>
              <w:rPr>
                <w:sz w:val="16"/>
                <w:szCs w:val="16"/>
              </w:rPr>
            </w:pPr>
            <w:r w:rsidRPr="00154E0F">
              <w:rPr>
                <w:sz w:val="16"/>
                <w:szCs w:val="16"/>
              </w:rPr>
              <w:t>664709,3</w:t>
            </w:r>
          </w:p>
        </w:tc>
        <w:tc>
          <w:tcPr>
            <w:tcW w:w="1064" w:type="dxa"/>
          </w:tcPr>
          <w:p w14:paraId="13012D1C" w14:textId="77777777" w:rsidR="00F67296" w:rsidRPr="00154E0F" w:rsidRDefault="00F67296">
            <w:pPr>
              <w:pStyle w:val="ConsPlusNormal"/>
              <w:rPr>
                <w:sz w:val="16"/>
                <w:szCs w:val="16"/>
              </w:rPr>
            </w:pPr>
            <w:r w:rsidRPr="00154E0F">
              <w:rPr>
                <w:sz w:val="16"/>
                <w:szCs w:val="16"/>
              </w:rPr>
              <w:t>53800,2</w:t>
            </w:r>
          </w:p>
        </w:tc>
        <w:tc>
          <w:tcPr>
            <w:tcW w:w="1063" w:type="dxa"/>
          </w:tcPr>
          <w:p w14:paraId="2F2C3548" w14:textId="77777777" w:rsidR="00F67296" w:rsidRPr="00154E0F" w:rsidRDefault="00F67296">
            <w:pPr>
              <w:pStyle w:val="ConsPlusNormal"/>
              <w:rPr>
                <w:sz w:val="16"/>
                <w:szCs w:val="16"/>
              </w:rPr>
            </w:pPr>
            <w:r w:rsidRPr="00154E0F">
              <w:rPr>
                <w:sz w:val="16"/>
                <w:szCs w:val="16"/>
              </w:rPr>
              <w:t>139193,9</w:t>
            </w:r>
          </w:p>
        </w:tc>
        <w:tc>
          <w:tcPr>
            <w:tcW w:w="1063" w:type="dxa"/>
          </w:tcPr>
          <w:p w14:paraId="4E04E824" w14:textId="77777777" w:rsidR="00F67296" w:rsidRPr="00154E0F" w:rsidRDefault="00F67296">
            <w:pPr>
              <w:pStyle w:val="ConsPlusNormal"/>
              <w:rPr>
                <w:sz w:val="16"/>
                <w:szCs w:val="16"/>
              </w:rPr>
            </w:pPr>
            <w:r w:rsidRPr="00154E0F">
              <w:rPr>
                <w:sz w:val="16"/>
                <w:szCs w:val="16"/>
              </w:rPr>
              <w:t>196056,6</w:t>
            </w:r>
          </w:p>
        </w:tc>
        <w:tc>
          <w:tcPr>
            <w:tcW w:w="1063" w:type="dxa"/>
          </w:tcPr>
          <w:p w14:paraId="2D4A96E1" w14:textId="77777777" w:rsidR="00F67296" w:rsidRPr="00154E0F" w:rsidRDefault="00F67296">
            <w:pPr>
              <w:pStyle w:val="ConsPlusNormal"/>
              <w:rPr>
                <w:sz w:val="16"/>
                <w:szCs w:val="16"/>
              </w:rPr>
            </w:pPr>
            <w:r w:rsidRPr="00154E0F">
              <w:rPr>
                <w:sz w:val="16"/>
                <w:szCs w:val="16"/>
              </w:rPr>
              <w:t>196644,4</w:t>
            </w:r>
          </w:p>
        </w:tc>
        <w:tc>
          <w:tcPr>
            <w:tcW w:w="1064" w:type="dxa"/>
          </w:tcPr>
          <w:p w14:paraId="218AFB80" w14:textId="77777777" w:rsidR="00F67296" w:rsidRPr="00154E0F" w:rsidRDefault="00F67296">
            <w:pPr>
              <w:pStyle w:val="ConsPlusNormal"/>
              <w:rPr>
                <w:sz w:val="16"/>
                <w:szCs w:val="16"/>
              </w:rPr>
            </w:pPr>
            <w:r w:rsidRPr="00154E0F">
              <w:rPr>
                <w:sz w:val="16"/>
                <w:szCs w:val="16"/>
              </w:rPr>
              <w:t>196644,4</w:t>
            </w:r>
          </w:p>
        </w:tc>
      </w:tr>
      <w:tr w:rsidR="00154E0F" w:rsidRPr="00154E0F" w14:paraId="3E506AAC" w14:textId="77777777" w:rsidTr="00154E0F">
        <w:tc>
          <w:tcPr>
            <w:tcW w:w="1696" w:type="dxa"/>
            <w:vMerge/>
            <w:tcBorders>
              <w:bottom w:val="nil"/>
            </w:tcBorders>
          </w:tcPr>
          <w:p w14:paraId="68393161" w14:textId="77777777" w:rsidR="00F67296" w:rsidRPr="00154E0F" w:rsidRDefault="00F67296">
            <w:pPr>
              <w:pStyle w:val="ConsPlusNormal"/>
              <w:rPr>
                <w:sz w:val="16"/>
                <w:szCs w:val="16"/>
              </w:rPr>
            </w:pPr>
          </w:p>
        </w:tc>
        <w:tc>
          <w:tcPr>
            <w:tcW w:w="1560" w:type="dxa"/>
          </w:tcPr>
          <w:p w14:paraId="75283339" w14:textId="77777777" w:rsidR="00F67296" w:rsidRPr="00154E0F" w:rsidRDefault="00F67296">
            <w:pPr>
              <w:pStyle w:val="ConsPlusNormal"/>
              <w:rPr>
                <w:sz w:val="16"/>
                <w:szCs w:val="16"/>
              </w:rPr>
            </w:pPr>
            <w:r w:rsidRPr="00154E0F">
              <w:rPr>
                <w:sz w:val="16"/>
                <w:szCs w:val="16"/>
              </w:rPr>
              <w:t>Департамент природопользования и охраны окружающей среды города Москвы</w:t>
            </w:r>
          </w:p>
        </w:tc>
        <w:tc>
          <w:tcPr>
            <w:tcW w:w="1134" w:type="dxa"/>
          </w:tcPr>
          <w:p w14:paraId="2241FB82" w14:textId="77777777" w:rsidR="00F67296" w:rsidRPr="00154E0F" w:rsidRDefault="00F67296">
            <w:pPr>
              <w:pStyle w:val="ConsPlusNormal"/>
              <w:rPr>
                <w:sz w:val="16"/>
                <w:szCs w:val="16"/>
              </w:rPr>
            </w:pPr>
            <w:r w:rsidRPr="00154E0F">
              <w:rPr>
                <w:sz w:val="16"/>
                <w:szCs w:val="16"/>
              </w:rPr>
              <w:t>0230100100 Охрана и развитие особо охраняемых природных территорий в городе Москве, городских почв и охрана животных на особо охраняемых природных территориях в городе Москве</w:t>
            </w:r>
          </w:p>
        </w:tc>
        <w:tc>
          <w:tcPr>
            <w:tcW w:w="850" w:type="dxa"/>
          </w:tcPr>
          <w:p w14:paraId="585A6FFC" w14:textId="77777777" w:rsidR="00F67296" w:rsidRPr="00154E0F" w:rsidRDefault="00F67296">
            <w:pPr>
              <w:pStyle w:val="ConsPlusNormal"/>
              <w:rPr>
                <w:sz w:val="16"/>
                <w:szCs w:val="16"/>
              </w:rPr>
            </w:pPr>
            <w:r w:rsidRPr="00154E0F">
              <w:rPr>
                <w:sz w:val="16"/>
                <w:szCs w:val="16"/>
              </w:rPr>
              <w:t>0603</w:t>
            </w:r>
          </w:p>
        </w:tc>
        <w:tc>
          <w:tcPr>
            <w:tcW w:w="567" w:type="dxa"/>
          </w:tcPr>
          <w:p w14:paraId="2086F482" w14:textId="77777777" w:rsidR="00F67296" w:rsidRPr="00154E0F" w:rsidRDefault="00F67296">
            <w:pPr>
              <w:pStyle w:val="ConsPlusNormal"/>
              <w:rPr>
                <w:sz w:val="16"/>
                <w:szCs w:val="16"/>
              </w:rPr>
            </w:pPr>
            <w:r w:rsidRPr="00154E0F">
              <w:rPr>
                <w:sz w:val="16"/>
                <w:szCs w:val="16"/>
              </w:rPr>
              <w:t>803</w:t>
            </w:r>
          </w:p>
        </w:tc>
        <w:tc>
          <w:tcPr>
            <w:tcW w:w="567" w:type="dxa"/>
          </w:tcPr>
          <w:p w14:paraId="745EF085" w14:textId="77777777" w:rsidR="00F67296" w:rsidRPr="00154E0F" w:rsidRDefault="00F67296">
            <w:pPr>
              <w:pStyle w:val="ConsPlusNormal"/>
              <w:rPr>
                <w:sz w:val="16"/>
                <w:szCs w:val="16"/>
              </w:rPr>
            </w:pPr>
            <w:r w:rsidRPr="00154E0F">
              <w:rPr>
                <w:sz w:val="16"/>
                <w:szCs w:val="16"/>
              </w:rPr>
              <w:t>612</w:t>
            </w:r>
          </w:p>
        </w:tc>
        <w:tc>
          <w:tcPr>
            <w:tcW w:w="1063" w:type="dxa"/>
          </w:tcPr>
          <w:p w14:paraId="793E2196" w14:textId="77777777" w:rsidR="00F67296" w:rsidRPr="00154E0F" w:rsidRDefault="00F67296">
            <w:pPr>
              <w:pStyle w:val="ConsPlusNormal"/>
              <w:rPr>
                <w:sz w:val="16"/>
                <w:szCs w:val="16"/>
              </w:rPr>
            </w:pPr>
            <w:r w:rsidRPr="00154E0F">
              <w:rPr>
                <w:sz w:val="16"/>
                <w:szCs w:val="16"/>
              </w:rPr>
              <w:t>253917,7</w:t>
            </w:r>
          </w:p>
        </w:tc>
        <w:tc>
          <w:tcPr>
            <w:tcW w:w="1063" w:type="dxa"/>
          </w:tcPr>
          <w:p w14:paraId="5F9B80AF" w14:textId="77777777" w:rsidR="00F67296" w:rsidRPr="00154E0F" w:rsidRDefault="00F67296">
            <w:pPr>
              <w:pStyle w:val="ConsPlusNormal"/>
              <w:rPr>
                <w:sz w:val="16"/>
                <w:szCs w:val="16"/>
              </w:rPr>
            </w:pPr>
            <w:r w:rsidRPr="00154E0F">
              <w:rPr>
                <w:sz w:val="16"/>
                <w:szCs w:val="16"/>
              </w:rPr>
              <w:t>210491,1</w:t>
            </w:r>
          </w:p>
        </w:tc>
        <w:tc>
          <w:tcPr>
            <w:tcW w:w="1063" w:type="dxa"/>
          </w:tcPr>
          <w:p w14:paraId="6BA4A9E4" w14:textId="77777777" w:rsidR="00F67296" w:rsidRPr="00154E0F" w:rsidRDefault="00F67296">
            <w:pPr>
              <w:pStyle w:val="ConsPlusNormal"/>
              <w:rPr>
                <w:sz w:val="16"/>
                <w:szCs w:val="16"/>
              </w:rPr>
            </w:pPr>
            <w:r w:rsidRPr="00154E0F">
              <w:rPr>
                <w:sz w:val="16"/>
                <w:szCs w:val="16"/>
              </w:rPr>
              <w:t>171028,0</w:t>
            </w:r>
          </w:p>
        </w:tc>
        <w:tc>
          <w:tcPr>
            <w:tcW w:w="1064" w:type="dxa"/>
          </w:tcPr>
          <w:p w14:paraId="27167462" w14:textId="77777777" w:rsidR="00F67296" w:rsidRPr="00154E0F" w:rsidRDefault="00F67296">
            <w:pPr>
              <w:pStyle w:val="ConsPlusNormal"/>
              <w:rPr>
                <w:sz w:val="16"/>
                <w:szCs w:val="16"/>
              </w:rPr>
            </w:pPr>
            <w:r w:rsidRPr="00154E0F">
              <w:rPr>
                <w:sz w:val="16"/>
                <w:szCs w:val="16"/>
              </w:rPr>
              <w:t>253917,7</w:t>
            </w:r>
          </w:p>
        </w:tc>
        <w:tc>
          <w:tcPr>
            <w:tcW w:w="1063" w:type="dxa"/>
          </w:tcPr>
          <w:p w14:paraId="237BA474" w14:textId="77777777" w:rsidR="00F67296" w:rsidRPr="00154E0F" w:rsidRDefault="00F67296">
            <w:pPr>
              <w:pStyle w:val="ConsPlusNormal"/>
              <w:rPr>
                <w:sz w:val="16"/>
                <w:szCs w:val="16"/>
              </w:rPr>
            </w:pPr>
            <w:r w:rsidRPr="00154E0F">
              <w:rPr>
                <w:sz w:val="16"/>
                <w:szCs w:val="16"/>
              </w:rPr>
              <w:t>417276,2</w:t>
            </w:r>
          </w:p>
        </w:tc>
        <w:tc>
          <w:tcPr>
            <w:tcW w:w="1063" w:type="dxa"/>
          </w:tcPr>
          <w:p w14:paraId="5960A93E" w14:textId="77777777" w:rsidR="00F67296" w:rsidRPr="00154E0F" w:rsidRDefault="00F67296">
            <w:pPr>
              <w:pStyle w:val="ConsPlusNormal"/>
              <w:rPr>
                <w:sz w:val="16"/>
                <w:szCs w:val="16"/>
              </w:rPr>
            </w:pPr>
            <w:r w:rsidRPr="00154E0F">
              <w:rPr>
                <w:sz w:val="16"/>
                <w:szCs w:val="16"/>
              </w:rPr>
              <w:t>853917,7</w:t>
            </w:r>
          </w:p>
        </w:tc>
        <w:tc>
          <w:tcPr>
            <w:tcW w:w="1063" w:type="dxa"/>
          </w:tcPr>
          <w:p w14:paraId="6C4984B7" w14:textId="77777777" w:rsidR="00F67296" w:rsidRPr="00154E0F" w:rsidRDefault="00F67296">
            <w:pPr>
              <w:pStyle w:val="ConsPlusNormal"/>
              <w:rPr>
                <w:sz w:val="16"/>
                <w:szCs w:val="16"/>
              </w:rPr>
            </w:pPr>
            <w:r w:rsidRPr="00154E0F">
              <w:rPr>
                <w:sz w:val="16"/>
                <w:szCs w:val="16"/>
              </w:rPr>
              <w:t>853917,7</w:t>
            </w:r>
          </w:p>
        </w:tc>
        <w:tc>
          <w:tcPr>
            <w:tcW w:w="1064" w:type="dxa"/>
          </w:tcPr>
          <w:p w14:paraId="5B754E79" w14:textId="77777777" w:rsidR="00F67296" w:rsidRPr="00154E0F" w:rsidRDefault="00F67296">
            <w:pPr>
              <w:pStyle w:val="ConsPlusNormal"/>
              <w:rPr>
                <w:sz w:val="16"/>
                <w:szCs w:val="16"/>
              </w:rPr>
            </w:pPr>
            <w:r w:rsidRPr="00154E0F">
              <w:rPr>
                <w:sz w:val="16"/>
                <w:szCs w:val="16"/>
              </w:rPr>
              <w:t>853917,7</w:t>
            </w:r>
          </w:p>
        </w:tc>
      </w:tr>
      <w:tr w:rsidR="00154E0F" w:rsidRPr="00154E0F" w14:paraId="3B6DD897" w14:textId="77777777" w:rsidTr="00154E0F">
        <w:tc>
          <w:tcPr>
            <w:tcW w:w="1696" w:type="dxa"/>
            <w:vMerge/>
            <w:tcBorders>
              <w:bottom w:val="nil"/>
            </w:tcBorders>
          </w:tcPr>
          <w:p w14:paraId="2E1925D9" w14:textId="77777777" w:rsidR="00F67296" w:rsidRPr="00154E0F" w:rsidRDefault="00F67296">
            <w:pPr>
              <w:pStyle w:val="ConsPlusNormal"/>
              <w:rPr>
                <w:sz w:val="16"/>
                <w:szCs w:val="16"/>
              </w:rPr>
            </w:pPr>
          </w:p>
        </w:tc>
        <w:tc>
          <w:tcPr>
            <w:tcW w:w="1560" w:type="dxa"/>
          </w:tcPr>
          <w:p w14:paraId="15CDB5C0" w14:textId="77777777" w:rsidR="00F67296" w:rsidRPr="00154E0F" w:rsidRDefault="00F67296">
            <w:pPr>
              <w:pStyle w:val="ConsPlusNormal"/>
              <w:rPr>
                <w:sz w:val="16"/>
                <w:szCs w:val="16"/>
              </w:rPr>
            </w:pPr>
            <w:r w:rsidRPr="00154E0F">
              <w:rPr>
                <w:sz w:val="16"/>
                <w:szCs w:val="16"/>
              </w:rPr>
              <w:t>Департамент природопользования и охраны окружающей среды города Москвы</w:t>
            </w:r>
          </w:p>
        </w:tc>
        <w:tc>
          <w:tcPr>
            <w:tcW w:w="1134" w:type="dxa"/>
          </w:tcPr>
          <w:p w14:paraId="0FC237E8" w14:textId="77777777" w:rsidR="00F67296" w:rsidRPr="00154E0F" w:rsidRDefault="00F67296">
            <w:pPr>
              <w:pStyle w:val="ConsPlusNormal"/>
              <w:rPr>
                <w:sz w:val="16"/>
                <w:szCs w:val="16"/>
              </w:rPr>
            </w:pPr>
            <w:r w:rsidRPr="00154E0F">
              <w:rPr>
                <w:sz w:val="16"/>
                <w:szCs w:val="16"/>
              </w:rPr>
              <w:t>0230100200 Организация досуга и отдыха населения на особо охраняемых природных территориях в городе Москве</w:t>
            </w:r>
          </w:p>
        </w:tc>
        <w:tc>
          <w:tcPr>
            <w:tcW w:w="850" w:type="dxa"/>
          </w:tcPr>
          <w:p w14:paraId="28E778C1" w14:textId="77777777" w:rsidR="00F67296" w:rsidRPr="00154E0F" w:rsidRDefault="00F67296">
            <w:pPr>
              <w:pStyle w:val="ConsPlusNormal"/>
              <w:rPr>
                <w:sz w:val="16"/>
                <w:szCs w:val="16"/>
              </w:rPr>
            </w:pPr>
            <w:r w:rsidRPr="00154E0F">
              <w:rPr>
                <w:sz w:val="16"/>
                <w:szCs w:val="16"/>
              </w:rPr>
              <w:t>0603</w:t>
            </w:r>
          </w:p>
        </w:tc>
        <w:tc>
          <w:tcPr>
            <w:tcW w:w="567" w:type="dxa"/>
          </w:tcPr>
          <w:p w14:paraId="531043CD" w14:textId="77777777" w:rsidR="00F67296" w:rsidRPr="00154E0F" w:rsidRDefault="00F67296">
            <w:pPr>
              <w:pStyle w:val="ConsPlusNormal"/>
              <w:rPr>
                <w:sz w:val="16"/>
                <w:szCs w:val="16"/>
              </w:rPr>
            </w:pPr>
            <w:r w:rsidRPr="00154E0F">
              <w:rPr>
                <w:sz w:val="16"/>
                <w:szCs w:val="16"/>
              </w:rPr>
              <w:t>803</w:t>
            </w:r>
          </w:p>
        </w:tc>
        <w:tc>
          <w:tcPr>
            <w:tcW w:w="567" w:type="dxa"/>
          </w:tcPr>
          <w:p w14:paraId="3205F873" w14:textId="77777777" w:rsidR="00F67296" w:rsidRPr="00154E0F" w:rsidRDefault="00F67296">
            <w:pPr>
              <w:pStyle w:val="ConsPlusNormal"/>
              <w:rPr>
                <w:sz w:val="16"/>
                <w:szCs w:val="16"/>
              </w:rPr>
            </w:pPr>
            <w:r w:rsidRPr="00154E0F">
              <w:rPr>
                <w:sz w:val="16"/>
                <w:szCs w:val="16"/>
              </w:rPr>
              <w:t>612</w:t>
            </w:r>
          </w:p>
        </w:tc>
        <w:tc>
          <w:tcPr>
            <w:tcW w:w="1063" w:type="dxa"/>
          </w:tcPr>
          <w:p w14:paraId="2A19199D" w14:textId="77777777" w:rsidR="00F67296" w:rsidRPr="00154E0F" w:rsidRDefault="00F67296">
            <w:pPr>
              <w:pStyle w:val="ConsPlusNormal"/>
              <w:rPr>
                <w:sz w:val="16"/>
                <w:szCs w:val="16"/>
              </w:rPr>
            </w:pPr>
            <w:r w:rsidRPr="00154E0F">
              <w:rPr>
                <w:sz w:val="16"/>
                <w:szCs w:val="16"/>
              </w:rPr>
              <w:t>2411703,5</w:t>
            </w:r>
          </w:p>
        </w:tc>
        <w:tc>
          <w:tcPr>
            <w:tcW w:w="1063" w:type="dxa"/>
          </w:tcPr>
          <w:p w14:paraId="1FF85A9A" w14:textId="77777777" w:rsidR="00F67296" w:rsidRPr="00154E0F" w:rsidRDefault="00F67296">
            <w:pPr>
              <w:pStyle w:val="ConsPlusNormal"/>
              <w:rPr>
                <w:sz w:val="16"/>
                <w:szCs w:val="16"/>
              </w:rPr>
            </w:pPr>
            <w:r w:rsidRPr="00154E0F">
              <w:rPr>
                <w:sz w:val="16"/>
                <w:szCs w:val="16"/>
              </w:rPr>
              <w:t>2870157,3</w:t>
            </w:r>
          </w:p>
        </w:tc>
        <w:tc>
          <w:tcPr>
            <w:tcW w:w="1063" w:type="dxa"/>
          </w:tcPr>
          <w:p w14:paraId="15B89320" w14:textId="77777777" w:rsidR="00F67296" w:rsidRPr="00154E0F" w:rsidRDefault="00F67296">
            <w:pPr>
              <w:pStyle w:val="ConsPlusNormal"/>
              <w:rPr>
                <w:sz w:val="16"/>
                <w:szCs w:val="16"/>
              </w:rPr>
            </w:pPr>
            <w:r w:rsidRPr="00154E0F">
              <w:rPr>
                <w:sz w:val="16"/>
                <w:szCs w:val="16"/>
              </w:rPr>
              <w:t>329923,7</w:t>
            </w:r>
          </w:p>
        </w:tc>
        <w:tc>
          <w:tcPr>
            <w:tcW w:w="1064" w:type="dxa"/>
          </w:tcPr>
          <w:p w14:paraId="64F0E98C" w14:textId="77777777" w:rsidR="00F67296" w:rsidRPr="00154E0F" w:rsidRDefault="00F67296">
            <w:pPr>
              <w:pStyle w:val="ConsPlusNormal"/>
              <w:rPr>
                <w:sz w:val="16"/>
                <w:szCs w:val="16"/>
              </w:rPr>
            </w:pPr>
            <w:r w:rsidRPr="00154E0F">
              <w:rPr>
                <w:sz w:val="16"/>
                <w:szCs w:val="16"/>
              </w:rPr>
              <w:t>500539,7</w:t>
            </w:r>
          </w:p>
        </w:tc>
        <w:tc>
          <w:tcPr>
            <w:tcW w:w="1063" w:type="dxa"/>
          </w:tcPr>
          <w:p w14:paraId="093C7F2C" w14:textId="77777777" w:rsidR="00F67296" w:rsidRPr="00154E0F" w:rsidRDefault="00F67296">
            <w:pPr>
              <w:pStyle w:val="ConsPlusNormal"/>
              <w:rPr>
                <w:sz w:val="16"/>
                <w:szCs w:val="16"/>
              </w:rPr>
            </w:pPr>
            <w:r w:rsidRPr="00154E0F">
              <w:rPr>
                <w:sz w:val="16"/>
                <w:szCs w:val="16"/>
              </w:rPr>
              <w:t>169837,2</w:t>
            </w:r>
          </w:p>
        </w:tc>
        <w:tc>
          <w:tcPr>
            <w:tcW w:w="1063" w:type="dxa"/>
          </w:tcPr>
          <w:p w14:paraId="70E77041" w14:textId="77777777" w:rsidR="00F67296" w:rsidRPr="00154E0F" w:rsidRDefault="00F67296">
            <w:pPr>
              <w:pStyle w:val="ConsPlusNormal"/>
              <w:rPr>
                <w:sz w:val="16"/>
                <w:szCs w:val="16"/>
              </w:rPr>
            </w:pPr>
            <w:r w:rsidRPr="00154E0F">
              <w:rPr>
                <w:sz w:val="16"/>
                <w:szCs w:val="16"/>
              </w:rPr>
              <w:t>122527,3</w:t>
            </w:r>
          </w:p>
        </w:tc>
        <w:tc>
          <w:tcPr>
            <w:tcW w:w="1063" w:type="dxa"/>
          </w:tcPr>
          <w:p w14:paraId="79CA736F" w14:textId="77777777" w:rsidR="00F67296" w:rsidRPr="00154E0F" w:rsidRDefault="00F67296">
            <w:pPr>
              <w:pStyle w:val="ConsPlusNormal"/>
              <w:rPr>
                <w:sz w:val="16"/>
                <w:szCs w:val="16"/>
              </w:rPr>
            </w:pPr>
            <w:r w:rsidRPr="00154E0F">
              <w:rPr>
                <w:sz w:val="16"/>
                <w:szCs w:val="16"/>
              </w:rPr>
              <w:t>201965,3</w:t>
            </w:r>
          </w:p>
        </w:tc>
        <w:tc>
          <w:tcPr>
            <w:tcW w:w="1064" w:type="dxa"/>
          </w:tcPr>
          <w:p w14:paraId="66BB530C" w14:textId="77777777" w:rsidR="00F67296" w:rsidRPr="00154E0F" w:rsidRDefault="00F67296">
            <w:pPr>
              <w:pStyle w:val="ConsPlusNormal"/>
              <w:rPr>
                <w:sz w:val="16"/>
                <w:szCs w:val="16"/>
              </w:rPr>
            </w:pPr>
            <w:r w:rsidRPr="00154E0F">
              <w:rPr>
                <w:sz w:val="16"/>
                <w:szCs w:val="16"/>
              </w:rPr>
              <w:t>284708,0</w:t>
            </w:r>
          </w:p>
        </w:tc>
      </w:tr>
      <w:tr w:rsidR="00154E0F" w:rsidRPr="00154E0F" w14:paraId="634A86F2" w14:textId="77777777" w:rsidTr="00154E0F">
        <w:tc>
          <w:tcPr>
            <w:tcW w:w="1696" w:type="dxa"/>
            <w:vMerge/>
            <w:tcBorders>
              <w:bottom w:val="nil"/>
            </w:tcBorders>
          </w:tcPr>
          <w:p w14:paraId="001ADB8C" w14:textId="77777777" w:rsidR="00F67296" w:rsidRPr="00154E0F" w:rsidRDefault="00F67296">
            <w:pPr>
              <w:pStyle w:val="ConsPlusNormal"/>
              <w:rPr>
                <w:sz w:val="16"/>
                <w:szCs w:val="16"/>
              </w:rPr>
            </w:pPr>
          </w:p>
        </w:tc>
        <w:tc>
          <w:tcPr>
            <w:tcW w:w="1560" w:type="dxa"/>
          </w:tcPr>
          <w:p w14:paraId="2165304D" w14:textId="77777777" w:rsidR="00F67296" w:rsidRPr="00154E0F" w:rsidRDefault="00F67296">
            <w:pPr>
              <w:pStyle w:val="ConsPlusNormal"/>
              <w:rPr>
                <w:sz w:val="16"/>
                <w:szCs w:val="16"/>
              </w:rPr>
            </w:pPr>
            <w:r w:rsidRPr="00154E0F">
              <w:rPr>
                <w:sz w:val="16"/>
                <w:szCs w:val="16"/>
              </w:rPr>
              <w:t>Департамент капитального ремонта города Москвы</w:t>
            </w:r>
          </w:p>
        </w:tc>
        <w:tc>
          <w:tcPr>
            <w:tcW w:w="1134" w:type="dxa"/>
          </w:tcPr>
          <w:p w14:paraId="41FAB46B" w14:textId="77777777" w:rsidR="00F67296" w:rsidRPr="00154E0F" w:rsidRDefault="00F67296">
            <w:pPr>
              <w:pStyle w:val="ConsPlusNormal"/>
              <w:rPr>
                <w:sz w:val="16"/>
                <w:szCs w:val="16"/>
              </w:rPr>
            </w:pPr>
            <w:r w:rsidRPr="00154E0F">
              <w:rPr>
                <w:sz w:val="16"/>
                <w:szCs w:val="16"/>
              </w:rPr>
              <w:t>0230100200 Организация досуга и отдыха населения на особо охраняемых природных территориях в городе Москве</w:t>
            </w:r>
          </w:p>
        </w:tc>
        <w:tc>
          <w:tcPr>
            <w:tcW w:w="850" w:type="dxa"/>
          </w:tcPr>
          <w:p w14:paraId="49E848CF" w14:textId="77777777" w:rsidR="00F67296" w:rsidRPr="00154E0F" w:rsidRDefault="00F67296">
            <w:pPr>
              <w:pStyle w:val="ConsPlusNormal"/>
              <w:rPr>
                <w:sz w:val="16"/>
                <w:szCs w:val="16"/>
              </w:rPr>
            </w:pPr>
            <w:r w:rsidRPr="00154E0F">
              <w:rPr>
                <w:sz w:val="16"/>
                <w:szCs w:val="16"/>
              </w:rPr>
              <w:t>0603</w:t>
            </w:r>
          </w:p>
        </w:tc>
        <w:tc>
          <w:tcPr>
            <w:tcW w:w="567" w:type="dxa"/>
          </w:tcPr>
          <w:p w14:paraId="6F3E022A" w14:textId="77777777" w:rsidR="00F67296" w:rsidRPr="00154E0F" w:rsidRDefault="00F67296">
            <w:pPr>
              <w:pStyle w:val="ConsPlusNormal"/>
              <w:rPr>
                <w:sz w:val="16"/>
                <w:szCs w:val="16"/>
              </w:rPr>
            </w:pPr>
            <w:r w:rsidRPr="00154E0F">
              <w:rPr>
                <w:sz w:val="16"/>
                <w:szCs w:val="16"/>
              </w:rPr>
              <w:t>814</w:t>
            </w:r>
          </w:p>
        </w:tc>
        <w:tc>
          <w:tcPr>
            <w:tcW w:w="567" w:type="dxa"/>
          </w:tcPr>
          <w:p w14:paraId="38E604B6" w14:textId="77777777" w:rsidR="00F67296" w:rsidRPr="00154E0F" w:rsidRDefault="00F67296">
            <w:pPr>
              <w:pStyle w:val="ConsPlusNormal"/>
              <w:rPr>
                <w:sz w:val="16"/>
                <w:szCs w:val="16"/>
              </w:rPr>
            </w:pPr>
            <w:r w:rsidRPr="00154E0F">
              <w:rPr>
                <w:sz w:val="16"/>
                <w:szCs w:val="16"/>
              </w:rPr>
              <w:t>244</w:t>
            </w:r>
          </w:p>
        </w:tc>
        <w:tc>
          <w:tcPr>
            <w:tcW w:w="1063" w:type="dxa"/>
          </w:tcPr>
          <w:p w14:paraId="6B4F92E8" w14:textId="77777777" w:rsidR="00F67296" w:rsidRPr="00154E0F" w:rsidRDefault="00F67296">
            <w:pPr>
              <w:pStyle w:val="ConsPlusNormal"/>
              <w:rPr>
                <w:sz w:val="16"/>
                <w:szCs w:val="16"/>
              </w:rPr>
            </w:pPr>
            <w:r w:rsidRPr="00154E0F">
              <w:rPr>
                <w:sz w:val="16"/>
                <w:szCs w:val="16"/>
              </w:rPr>
              <w:t>0,0</w:t>
            </w:r>
          </w:p>
        </w:tc>
        <w:tc>
          <w:tcPr>
            <w:tcW w:w="1063" w:type="dxa"/>
          </w:tcPr>
          <w:p w14:paraId="66C3B17C" w14:textId="77777777" w:rsidR="00F67296" w:rsidRPr="00154E0F" w:rsidRDefault="00F67296">
            <w:pPr>
              <w:pStyle w:val="ConsPlusNormal"/>
              <w:rPr>
                <w:sz w:val="16"/>
                <w:szCs w:val="16"/>
              </w:rPr>
            </w:pPr>
            <w:r w:rsidRPr="00154E0F">
              <w:rPr>
                <w:sz w:val="16"/>
                <w:szCs w:val="16"/>
              </w:rPr>
              <w:t>0,0</w:t>
            </w:r>
          </w:p>
        </w:tc>
        <w:tc>
          <w:tcPr>
            <w:tcW w:w="1063" w:type="dxa"/>
          </w:tcPr>
          <w:p w14:paraId="7C7CCEC4" w14:textId="77777777" w:rsidR="00F67296" w:rsidRPr="00154E0F" w:rsidRDefault="00F67296">
            <w:pPr>
              <w:pStyle w:val="ConsPlusNormal"/>
              <w:rPr>
                <w:sz w:val="16"/>
                <w:szCs w:val="16"/>
              </w:rPr>
            </w:pPr>
            <w:r w:rsidRPr="00154E0F">
              <w:rPr>
                <w:sz w:val="16"/>
                <w:szCs w:val="16"/>
              </w:rPr>
              <w:t>430228,2</w:t>
            </w:r>
          </w:p>
        </w:tc>
        <w:tc>
          <w:tcPr>
            <w:tcW w:w="1064" w:type="dxa"/>
          </w:tcPr>
          <w:p w14:paraId="5B15248C" w14:textId="77777777" w:rsidR="00F67296" w:rsidRPr="00154E0F" w:rsidRDefault="00F67296">
            <w:pPr>
              <w:pStyle w:val="ConsPlusNormal"/>
              <w:rPr>
                <w:sz w:val="16"/>
                <w:szCs w:val="16"/>
              </w:rPr>
            </w:pPr>
            <w:r w:rsidRPr="00154E0F">
              <w:rPr>
                <w:sz w:val="16"/>
                <w:szCs w:val="16"/>
              </w:rPr>
              <w:t>163312,0</w:t>
            </w:r>
          </w:p>
        </w:tc>
        <w:tc>
          <w:tcPr>
            <w:tcW w:w="1063" w:type="dxa"/>
          </w:tcPr>
          <w:p w14:paraId="5527E5B3" w14:textId="77777777" w:rsidR="00F67296" w:rsidRPr="00154E0F" w:rsidRDefault="00F67296">
            <w:pPr>
              <w:pStyle w:val="ConsPlusNormal"/>
              <w:rPr>
                <w:sz w:val="16"/>
                <w:szCs w:val="16"/>
              </w:rPr>
            </w:pPr>
            <w:r w:rsidRPr="00154E0F">
              <w:rPr>
                <w:sz w:val="16"/>
                <w:szCs w:val="16"/>
              </w:rPr>
              <w:t>3164609,2</w:t>
            </w:r>
          </w:p>
        </w:tc>
        <w:tc>
          <w:tcPr>
            <w:tcW w:w="1063" w:type="dxa"/>
          </w:tcPr>
          <w:p w14:paraId="76A3F1DF" w14:textId="77777777" w:rsidR="00F67296" w:rsidRPr="00154E0F" w:rsidRDefault="00F67296">
            <w:pPr>
              <w:pStyle w:val="ConsPlusNormal"/>
              <w:rPr>
                <w:sz w:val="16"/>
                <w:szCs w:val="16"/>
              </w:rPr>
            </w:pPr>
            <w:r w:rsidRPr="00154E0F">
              <w:rPr>
                <w:sz w:val="16"/>
                <w:szCs w:val="16"/>
              </w:rPr>
              <w:t>22720600,0</w:t>
            </w:r>
          </w:p>
        </w:tc>
        <w:tc>
          <w:tcPr>
            <w:tcW w:w="1063" w:type="dxa"/>
          </w:tcPr>
          <w:p w14:paraId="0A82DCCB" w14:textId="77777777" w:rsidR="00F67296" w:rsidRPr="00154E0F" w:rsidRDefault="00F67296">
            <w:pPr>
              <w:pStyle w:val="ConsPlusNormal"/>
              <w:rPr>
                <w:sz w:val="16"/>
                <w:szCs w:val="16"/>
              </w:rPr>
            </w:pPr>
            <w:r w:rsidRPr="00154E0F">
              <w:rPr>
                <w:sz w:val="16"/>
                <w:szCs w:val="16"/>
              </w:rPr>
              <w:t>16132000,0</w:t>
            </w:r>
          </w:p>
        </w:tc>
        <w:tc>
          <w:tcPr>
            <w:tcW w:w="1064" w:type="dxa"/>
          </w:tcPr>
          <w:p w14:paraId="595D170F" w14:textId="77777777" w:rsidR="00F67296" w:rsidRPr="00154E0F" w:rsidRDefault="00F67296">
            <w:pPr>
              <w:pStyle w:val="ConsPlusNormal"/>
              <w:rPr>
                <w:sz w:val="16"/>
                <w:szCs w:val="16"/>
              </w:rPr>
            </w:pPr>
            <w:r w:rsidRPr="00154E0F">
              <w:rPr>
                <w:sz w:val="16"/>
                <w:szCs w:val="16"/>
              </w:rPr>
              <w:t>18789000,0</w:t>
            </w:r>
          </w:p>
        </w:tc>
      </w:tr>
      <w:tr w:rsidR="00154E0F" w:rsidRPr="00154E0F" w14:paraId="3B348B7D" w14:textId="77777777" w:rsidTr="00154E0F">
        <w:tc>
          <w:tcPr>
            <w:tcW w:w="1696" w:type="dxa"/>
            <w:vMerge/>
            <w:tcBorders>
              <w:bottom w:val="nil"/>
            </w:tcBorders>
          </w:tcPr>
          <w:p w14:paraId="3D27CC5A" w14:textId="77777777" w:rsidR="00F67296" w:rsidRPr="00154E0F" w:rsidRDefault="00F67296">
            <w:pPr>
              <w:pStyle w:val="ConsPlusNormal"/>
              <w:rPr>
                <w:sz w:val="16"/>
                <w:szCs w:val="16"/>
              </w:rPr>
            </w:pPr>
          </w:p>
        </w:tc>
        <w:tc>
          <w:tcPr>
            <w:tcW w:w="1560" w:type="dxa"/>
          </w:tcPr>
          <w:p w14:paraId="3AD77BC0" w14:textId="77777777" w:rsidR="00F67296" w:rsidRPr="00154E0F" w:rsidRDefault="00F67296">
            <w:pPr>
              <w:pStyle w:val="ConsPlusNormal"/>
              <w:rPr>
                <w:sz w:val="16"/>
                <w:szCs w:val="16"/>
              </w:rPr>
            </w:pPr>
            <w:r w:rsidRPr="00154E0F">
              <w:rPr>
                <w:sz w:val="16"/>
                <w:szCs w:val="16"/>
              </w:rPr>
              <w:t xml:space="preserve">Департамент капитального </w:t>
            </w:r>
            <w:r w:rsidRPr="00154E0F">
              <w:rPr>
                <w:sz w:val="16"/>
                <w:szCs w:val="16"/>
              </w:rPr>
              <w:lastRenderedPageBreak/>
              <w:t>ремонта города Москвы</w:t>
            </w:r>
          </w:p>
        </w:tc>
        <w:tc>
          <w:tcPr>
            <w:tcW w:w="1134" w:type="dxa"/>
          </w:tcPr>
          <w:p w14:paraId="77B35388" w14:textId="77777777" w:rsidR="00F67296" w:rsidRPr="00154E0F" w:rsidRDefault="00F67296">
            <w:pPr>
              <w:pStyle w:val="ConsPlusNormal"/>
              <w:rPr>
                <w:sz w:val="16"/>
                <w:szCs w:val="16"/>
              </w:rPr>
            </w:pPr>
            <w:r w:rsidRPr="00154E0F">
              <w:rPr>
                <w:sz w:val="16"/>
                <w:szCs w:val="16"/>
              </w:rPr>
              <w:lastRenderedPageBreak/>
              <w:t xml:space="preserve">0230100200 Организация </w:t>
            </w:r>
            <w:r w:rsidRPr="00154E0F">
              <w:rPr>
                <w:sz w:val="16"/>
                <w:szCs w:val="16"/>
              </w:rPr>
              <w:lastRenderedPageBreak/>
              <w:t>досуга и отдыха населения на особо охраняемых природных территориях в городе Москве</w:t>
            </w:r>
          </w:p>
        </w:tc>
        <w:tc>
          <w:tcPr>
            <w:tcW w:w="850" w:type="dxa"/>
          </w:tcPr>
          <w:p w14:paraId="35987FFE" w14:textId="77777777" w:rsidR="00F67296" w:rsidRPr="00154E0F" w:rsidRDefault="00F67296">
            <w:pPr>
              <w:pStyle w:val="ConsPlusNormal"/>
              <w:rPr>
                <w:sz w:val="16"/>
                <w:szCs w:val="16"/>
              </w:rPr>
            </w:pPr>
            <w:r w:rsidRPr="00154E0F">
              <w:rPr>
                <w:sz w:val="16"/>
                <w:szCs w:val="16"/>
              </w:rPr>
              <w:lastRenderedPageBreak/>
              <w:t>0603</w:t>
            </w:r>
          </w:p>
        </w:tc>
        <w:tc>
          <w:tcPr>
            <w:tcW w:w="567" w:type="dxa"/>
          </w:tcPr>
          <w:p w14:paraId="36730938" w14:textId="77777777" w:rsidR="00F67296" w:rsidRPr="00154E0F" w:rsidRDefault="00F67296">
            <w:pPr>
              <w:pStyle w:val="ConsPlusNormal"/>
              <w:rPr>
                <w:sz w:val="16"/>
                <w:szCs w:val="16"/>
              </w:rPr>
            </w:pPr>
            <w:r w:rsidRPr="00154E0F">
              <w:rPr>
                <w:sz w:val="16"/>
                <w:szCs w:val="16"/>
              </w:rPr>
              <w:t>814</w:t>
            </w:r>
          </w:p>
        </w:tc>
        <w:tc>
          <w:tcPr>
            <w:tcW w:w="567" w:type="dxa"/>
          </w:tcPr>
          <w:p w14:paraId="763569EE" w14:textId="77777777" w:rsidR="00F67296" w:rsidRPr="00154E0F" w:rsidRDefault="00F67296">
            <w:pPr>
              <w:pStyle w:val="ConsPlusNormal"/>
              <w:rPr>
                <w:sz w:val="16"/>
                <w:szCs w:val="16"/>
              </w:rPr>
            </w:pPr>
            <w:r w:rsidRPr="00154E0F">
              <w:rPr>
                <w:sz w:val="16"/>
                <w:szCs w:val="16"/>
              </w:rPr>
              <w:t>632</w:t>
            </w:r>
          </w:p>
        </w:tc>
        <w:tc>
          <w:tcPr>
            <w:tcW w:w="1063" w:type="dxa"/>
          </w:tcPr>
          <w:p w14:paraId="7A2DBF53" w14:textId="77777777" w:rsidR="00F67296" w:rsidRPr="00154E0F" w:rsidRDefault="00F67296">
            <w:pPr>
              <w:pStyle w:val="ConsPlusNormal"/>
              <w:rPr>
                <w:sz w:val="16"/>
                <w:szCs w:val="16"/>
              </w:rPr>
            </w:pPr>
            <w:r w:rsidRPr="00154E0F">
              <w:rPr>
                <w:sz w:val="16"/>
                <w:szCs w:val="16"/>
              </w:rPr>
              <w:t>0,0</w:t>
            </w:r>
          </w:p>
        </w:tc>
        <w:tc>
          <w:tcPr>
            <w:tcW w:w="1063" w:type="dxa"/>
          </w:tcPr>
          <w:p w14:paraId="4811DAB3" w14:textId="77777777" w:rsidR="00F67296" w:rsidRPr="00154E0F" w:rsidRDefault="00F67296">
            <w:pPr>
              <w:pStyle w:val="ConsPlusNormal"/>
              <w:rPr>
                <w:sz w:val="16"/>
                <w:szCs w:val="16"/>
              </w:rPr>
            </w:pPr>
            <w:r w:rsidRPr="00154E0F">
              <w:rPr>
                <w:sz w:val="16"/>
                <w:szCs w:val="16"/>
              </w:rPr>
              <w:t>0,0</w:t>
            </w:r>
          </w:p>
        </w:tc>
        <w:tc>
          <w:tcPr>
            <w:tcW w:w="1063" w:type="dxa"/>
          </w:tcPr>
          <w:p w14:paraId="6FFFCF21" w14:textId="77777777" w:rsidR="00F67296" w:rsidRPr="00154E0F" w:rsidRDefault="00F67296">
            <w:pPr>
              <w:pStyle w:val="ConsPlusNormal"/>
              <w:rPr>
                <w:sz w:val="16"/>
                <w:szCs w:val="16"/>
              </w:rPr>
            </w:pPr>
            <w:r w:rsidRPr="00154E0F">
              <w:rPr>
                <w:sz w:val="16"/>
                <w:szCs w:val="16"/>
              </w:rPr>
              <w:t>0,0</w:t>
            </w:r>
          </w:p>
        </w:tc>
        <w:tc>
          <w:tcPr>
            <w:tcW w:w="1064" w:type="dxa"/>
          </w:tcPr>
          <w:p w14:paraId="43BA177B" w14:textId="77777777" w:rsidR="00F67296" w:rsidRPr="00154E0F" w:rsidRDefault="00F67296">
            <w:pPr>
              <w:pStyle w:val="ConsPlusNormal"/>
              <w:rPr>
                <w:sz w:val="16"/>
                <w:szCs w:val="16"/>
              </w:rPr>
            </w:pPr>
            <w:r w:rsidRPr="00154E0F">
              <w:rPr>
                <w:sz w:val="16"/>
                <w:szCs w:val="16"/>
              </w:rPr>
              <w:t>0,0</w:t>
            </w:r>
          </w:p>
        </w:tc>
        <w:tc>
          <w:tcPr>
            <w:tcW w:w="1063" w:type="dxa"/>
          </w:tcPr>
          <w:p w14:paraId="55239223" w14:textId="77777777" w:rsidR="00F67296" w:rsidRPr="00154E0F" w:rsidRDefault="00F67296">
            <w:pPr>
              <w:pStyle w:val="ConsPlusNormal"/>
              <w:rPr>
                <w:sz w:val="16"/>
                <w:szCs w:val="16"/>
              </w:rPr>
            </w:pPr>
            <w:r w:rsidRPr="00154E0F">
              <w:rPr>
                <w:sz w:val="16"/>
                <w:szCs w:val="16"/>
              </w:rPr>
              <w:t>2386300,0</w:t>
            </w:r>
          </w:p>
        </w:tc>
        <w:tc>
          <w:tcPr>
            <w:tcW w:w="1063" w:type="dxa"/>
          </w:tcPr>
          <w:p w14:paraId="50AA3B5B" w14:textId="77777777" w:rsidR="00F67296" w:rsidRPr="00154E0F" w:rsidRDefault="00F67296">
            <w:pPr>
              <w:pStyle w:val="ConsPlusNormal"/>
              <w:rPr>
                <w:sz w:val="16"/>
                <w:szCs w:val="16"/>
              </w:rPr>
            </w:pPr>
            <w:r w:rsidRPr="00154E0F">
              <w:rPr>
                <w:sz w:val="16"/>
                <w:szCs w:val="16"/>
              </w:rPr>
              <w:t>250000,0</w:t>
            </w:r>
          </w:p>
        </w:tc>
        <w:tc>
          <w:tcPr>
            <w:tcW w:w="1063" w:type="dxa"/>
          </w:tcPr>
          <w:p w14:paraId="2DB3E874" w14:textId="77777777" w:rsidR="00F67296" w:rsidRPr="00154E0F" w:rsidRDefault="00F67296">
            <w:pPr>
              <w:pStyle w:val="ConsPlusNormal"/>
              <w:rPr>
                <w:sz w:val="16"/>
                <w:szCs w:val="16"/>
              </w:rPr>
            </w:pPr>
            <w:r w:rsidRPr="00154E0F">
              <w:rPr>
                <w:sz w:val="16"/>
                <w:szCs w:val="16"/>
              </w:rPr>
              <w:t>0,0</w:t>
            </w:r>
          </w:p>
        </w:tc>
        <w:tc>
          <w:tcPr>
            <w:tcW w:w="1064" w:type="dxa"/>
          </w:tcPr>
          <w:p w14:paraId="69E96E2C" w14:textId="77777777" w:rsidR="00F67296" w:rsidRPr="00154E0F" w:rsidRDefault="00F67296">
            <w:pPr>
              <w:pStyle w:val="ConsPlusNormal"/>
              <w:rPr>
                <w:sz w:val="16"/>
                <w:szCs w:val="16"/>
              </w:rPr>
            </w:pPr>
            <w:r w:rsidRPr="00154E0F">
              <w:rPr>
                <w:sz w:val="16"/>
                <w:szCs w:val="16"/>
              </w:rPr>
              <w:t>0,0</w:t>
            </w:r>
          </w:p>
        </w:tc>
      </w:tr>
      <w:tr w:rsidR="00154E0F" w:rsidRPr="00154E0F" w14:paraId="1C0AFCEC" w14:textId="77777777" w:rsidTr="00154E0F">
        <w:tc>
          <w:tcPr>
            <w:tcW w:w="1696" w:type="dxa"/>
            <w:vMerge/>
            <w:tcBorders>
              <w:bottom w:val="nil"/>
            </w:tcBorders>
          </w:tcPr>
          <w:p w14:paraId="69D81DC3" w14:textId="77777777" w:rsidR="00F67296" w:rsidRPr="00154E0F" w:rsidRDefault="00F67296">
            <w:pPr>
              <w:pStyle w:val="ConsPlusNormal"/>
              <w:rPr>
                <w:sz w:val="16"/>
                <w:szCs w:val="16"/>
              </w:rPr>
            </w:pPr>
          </w:p>
        </w:tc>
        <w:tc>
          <w:tcPr>
            <w:tcW w:w="1560" w:type="dxa"/>
          </w:tcPr>
          <w:p w14:paraId="22FABC80" w14:textId="77777777" w:rsidR="00F67296" w:rsidRPr="00154E0F" w:rsidRDefault="00F67296">
            <w:pPr>
              <w:pStyle w:val="ConsPlusNormal"/>
              <w:rPr>
                <w:sz w:val="16"/>
                <w:szCs w:val="16"/>
              </w:rPr>
            </w:pPr>
            <w:r w:rsidRPr="00154E0F">
              <w:rPr>
                <w:sz w:val="16"/>
                <w:szCs w:val="16"/>
              </w:rPr>
              <w:t>Департамент капитального ремонта города Москвы</w:t>
            </w:r>
          </w:p>
        </w:tc>
        <w:tc>
          <w:tcPr>
            <w:tcW w:w="1134" w:type="dxa"/>
          </w:tcPr>
          <w:p w14:paraId="081E3B3E" w14:textId="77777777" w:rsidR="00F67296" w:rsidRPr="00154E0F" w:rsidRDefault="00F67296">
            <w:pPr>
              <w:pStyle w:val="ConsPlusNormal"/>
              <w:rPr>
                <w:sz w:val="16"/>
                <w:szCs w:val="16"/>
              </w:rPr>
            </w:pPr>
            <w:r w:rsidRPr="00154E0F">
              <w:rPr>
                <w:sz w:val="16"/>
                <w:szCs w:val="16"/>
              </w:rPr>
              <w:t>0230100200 Организация досуга и отдыха населения на особо охраняемых природных территориях в городе Москве</w:t>
            </w:r>
          </w:p>
        </w:tc>
        <w:tc>
          <w:tcPr>
            <w:tcW w:w="850" w:type="dxa"/>
          </w:tcPr>
          <w:p w14:paraId="0AD36A9B" w14:textId="77777777" w:rsidR="00F67296" w:rsidRPr="00154E0F" w:rsidRDefault="00F67296">
            <w:pPr>
              <w:pStyle w:val="ConsPlusNormal"/>
              <w:rPr>
                <w:sz w:val="16"/>
                <w:szCs w:val="16"/>
              </w:rPr>
            </w:pPr>
            <w:r w:rsidRPr="00154E0F">
              <w:rPr>
                <w:sz w:val="16"/>
                <w:szCs w:val="16"/>
              </w:rPr>
              <w:t>0603</w:t>
            </w:r>
          </w:p>
        </w:tc>
        <w:tc>
          <w:tcPr>
            <w:tcW w:w="567" w:type="dxa"/>
          </w:tcPr>
          <w:p w14:paraId="6BAD6ECF" w14:textId="77777777" w:rsidR="00F67296" w:rsidRPr="00154E0F" w:rsidRDefault="00F67296">
            <w:pPr>
              <w:pStyle w:val="ConsPlusNormal"/>
              <w:rPr>
                <w:sz w:val="16"/>
                <w:szCs w:val="16"/>
              </w:rPr>
            </w:pPr>
            <w:r w:rsidRPr="00154E0F">
              <w:rPr>
                <w:sz w:val="16"/>
                <w:szCs w:val="16"/>
              </w:rPr>
              <w:t>814</w:t>
            </w:r>
          </w:p>
        </w:tc>
        <w:tc>
          <w:tcPr>
            <w:tcW w:w="567" w:type="dxa"/>
          </w:tcPr>
          <w:p w14:paraId="7780E55F" w14:textId="77777777" w:rsidR="00F67296" w:rsidRPr="00154E0F" w:rsidRDefault="00F67296">
            <w:pPr>
              <w:pStyle w:val="ConsPlusNormal"/>
              <w:rPr>
                <w:sz w:val="16"/>
                <w:szCs w:val="16"/>
              </w:rPr>
            </w:pPr>
            <w:r w:rsidRPr="00154E0F">
              <w:rPr>
                <w:sz w:val="16"/>
                <w:szCs w:val="16"/>
              </w:rPr>
              <w:t>812</w:t>
            </w:r>
          </w:p>
        </w:tc>
        <w:tc>
          <w:tcPr>
            <w:tcW w:w="1063" w:type="dxa"/>
          </w:tcPr>
          <w:p w14:paraId="26EC5630" w14:textId="77777777" w:rsidR="00F67296" w:rsidRPr="00154E0F" w:rsidRDefault="00F67296">
            <w:pPr>
              <w:pStyle w:val="ConsPlusNormal"/>
              <w:rPr>
                <w:sz w:val="16"/>
                <w:szCs w:val="16"/>
              </w:rPr>
            </w:pPr>
            <w:r w:rsidRPr="00154E0F">
              <w:rPr>
                <w:sz w:val="16"/>
                <w:szCs w:val="16"/>
              </w:rPr>
              <w:t>0,0</w:t>
            </w:r>
          </w:p>
        </w:tc>
        <w:tc>
          <w:tcPr>
            <w:tcW w:w="1063" w:type="dxa"/>
          </w:tcPr>
          <w:p w14:paraId="53B33FD6" w14:textId="77777777" w:rsidR="00F67296" w:rsidRPr="00154E0F" w:rsidRDefault="00F67296">
            <w:pPr>
              <w:pStyle w:val="ConsPlusNormal"/>
              <w:rPr>
                <w:sz w:val="16"/>
                <w:szCs w:val="16"/>
              </w:rPr>
            </w:pPr>
            <w:r w:rsidRPr="00154E0F">
              <w:rPr>
                <w:sz w:val="16"/>
                <w:szCs w:val="16"/>
              </w:rPr>
              <w:t>0,0</w:t>
            </w:r>
          </w:p>
        </w:tc>
        <w:tc>
          <w:tcPr>
            <w:tcW w:w="1063" w:type="dxa"/>
          </w:tcPr>
          <w:p w14:paraId="1EA4CAC3" w14:textId="77777777" w:rsidR="00F67296" w:rsidRPr="00154E0F" w:rsidRDefault="00F67296">
            <w:pPr>
              <w:pStyle w:val="ConsPlusNormal"/>
              <w:rPr>
                <w:sz w:val="16"/>
                <w:szCs w:val="16"/>
              </w:rPr>
            </w:pPr>
            <w:r w:rsidRPr="00154E0F">
              <w:rPr>
                <w:sz w:val="16"/>
                <w:szCs w:val="16"/>
              </w:rPr>
              <w:t>0,0</w:t>
            </w:r>
          </w:p>
        </w:tc>
        <w:tc>
          <w:tcPr>
            <w:tcW w:w="1064" w:type="dxa"/>
          </w:tcPr>
          <w:p w14:paraId="33036266" w14:textId="77777777" w:rsidR="00F67296" w:rsidRPr="00154E0F" w:rsidRDefault="00F67296">
            <w:pPr>
              <w:pStyle w:val="ConsPlusNormal"/>
              <w:rPr>
                <w:sz w:val="16"/>
                <w:szCs w:val="16"/>
              </w:rPr>
            </w:pPr>
            <w:r w:rsidRPr="00154E0F">
              <w:rPr>
                <w:sz w:val="16"/>
                <w:szCs w:val="16"/>
              </w:rPr>
              <w:t>164800,0</w:t>
            </w:r>
          </w:p>
        </w:tc>
        <w:tc>
          <w:tcPr>
            <w:tcW w:w="1063" w:type="dxa"/>
          </w:tcPr>
          <w:p w14:paraId="23E2A871" w14:textId="77777777" w:rsidR="00F67296" w:rsidRPr="00154E0F" w:rsidRDefault="00F67296">
            <w:pPr>
              <w:pStyle w:val="ConsPlusNormal"/>
              <w:rPr>
                <w:sz w:val="16"/>
                <w:szCs w:val="16"/>
              </w:rPr>
            </w:pPr>
            <w:r w:rsidRPr="00154E0F">
              <w:rPr>
                <w:sz w:val="16"/>
                <w:szCs w:val="16"/>
              </w:rPr>
              <w:t>0,0</w:t>
            </w:r>
          </w:p>
        </w:tc>
        <w:tc>
          <w:tcPr>
            <w:tcW w:w="1063" w:type="dxa"/>
          </w:tcPr>
          <w:p w14:paraId="4964B22B" w14:textId="77777777" w:rsidR="00F67296" w:rsidRPr="00154E0F" w:rsidRDefault="00F67296">
            <w:pPr>
              <w:pStyle w:val="ConsPlusNormal"/>
              <w:rPr>
                <w:sz w:val="16"/>
                <w:szCs w:val="16"/>
              </w:rPr>
            </w:pPr>
            <w:r w:rsidRPr="00154E0F">
              <w:rPr>
                <w:sz w:val="16"/>
                <w:szCs w:val="16"/>
              </w:rPr>
              <w:t>0,0</w:t>
            </w:r>
          </w:p>
        </w:tc>
        <w:tc>
          <w:tcPr>
            <w:tcW w:w="1063" w:type="dxa"/>
          </w:tcPr>
          <w:p w14:paraId="37140186" w14:textId="77777777" w:rsidR="00F67296" w:rsidRPr="00154E0F" w:rsidRDefault="00F67296">
            <w:pPr>
              <w:pStyle w:val="ConsPlusNormal"/>
              <w:rPr>
                <w:sz w:val="16"/>
                <w:szCs w:val="16"/>
              </w:rPr>
            </w:pPr>
            <w:r w:rsidRPr="00154E0F">
              <w:rPr>
                <w:sz w:val="16"/>
                <w:szCs w:val="16"/>
              </w:rPr>
              <w:t>0,0</w:t>
            </w:r>
          </w:p>
        </w:tc>
        <w:tc>
          <w:tcPr>
            <w:tcW w:w="1064" w:type="dxa"/>
          </w:tcPr>
          <w:p w14:paraId="158B4CB8" w14:textId="77777777" w:rsidR="00F67296" w:rsidRPr="00154E0F" w:rsidRDefault="00F67296">
            <w:pPr>
              <w:pStyle w:val="ConsPlusNormal"/>
              <w:rPr>
                <w:sz w:val="16"/>
                <w:szCs w:val="16"/>
              </w:rPr>
            </w:pPr>
            <w:r w:rsidRPr="00154E0F">
              <w:rPr>
                <w:sz w:val="16"/>
                <w:szCs w:val="16"/>
              </w:rPr>
              <w:t>0,0</w:t>
            </w:r>
          </w:p>
        </w:tc>
      </w:tr>
      <w:tr w:rsidR="00154E0F" w:rsidRPr="00154E0F" w14:paraId="79B6083F" w14:textId="77777777" w:rsidTr="00154E0F">
        <w:tc>
          <w:tcPr>
            <w:tcW w:w="1696" w:type="dxa"/>
            <w:vMerge w:val="restart"/>
            <w:tcBorders>
              <w:top w:val="nil"/>
              <w:bottom w:val="nil"/>
            </w:tcBorders>
          </w:tcPr>
          <w:p w14:paraId="6C95A78C" w14:textId="77777777" w:rsidR="00F67296" w:rsidRPr="00154E0F" w:rsidRDefault="00F67296">
            <w:pPr>
              <w:pStyle w:val="ConsPlusNormal"/>
              <w:rPr>
                <w:sz w:val="16"/>
                <w:szCs w:val="16"/>
              </w:rPr>
            </w:pPr>
          </w:p>
        </w:tc>
        <w:tc>
          <w:tcPr>
            <w:tcW w:w="1560" w:type="dxa"/>
          </w:tcPr>
          <w:p w14:paraId="4449A071" w14:textId="77777777" w:rsidR="00F67296" w:rsidRPr="00154E0F" w:rsidRDefault="00F67296">
            <w:pPr>
              <w:pStyle w:val="ConsPlusNormal"/>
              <w:rPr>
                <w:sz w:val="16"/>
                <w:szCs w:val="16"/>
              </w:rPr>
            </w:pPr>
            <w:r w:rsidRPr="00154E0F">
              <w:rPr>
                <w:sz w:val="16"/>
                <w:szCs w:val="16"/>
              </w:rPr>
              <w:t>Департамент капитального ремонта города Москвы</w:t>
            </w:r>
          </w:p>
        </w:tc>
        <w:tc>
          <w:tcPr>
            <w:tcW w:w="1134" w:type="dxa"/>
          </w:tcPr>
          <w:p w14:paraId="579CEF2F" w14:textId="77777777" w:rsidR="00F67296" w:rsidRPr="00154E0F" w:rsidRDefault="00F67296">
            <w:pPr>
              <w:pStyle w:val="ConsPlusNormal"/>
              <w:rPr>
                <w:sz w:val="16"/>
                <w:szCs w:val="16"/>
              </w:rPr>
            </w:pPr>
            <w:r w:rsidRPr="00154E0F">
              <w:rPr>
                <w:sz w:val="16"/>
                <w:szCs w:val="16"/>
              </w:rPr>
              <w:t>0230100200 Организация досуга и отдыха населения на особо охраняемых природных территориях в городе Москве</w:t>
            </w:r>
          </w:p>
        </w:tc>
        <w:tc>
          <w:tcPr>
            <w:tcW w:w="850" w:type="dxa"/>
          </w:tcPr>
          <w:p w14:paraId="3A90B9A3" w14:textId="77777777" w:rsidR="00F67296" w:rsidRPr="00154E0F" w:rsidRDefault="00F67296">
            <w:pPr>
              <w:pStyle w:val="ConsPlusNormal"/>
              <w:rPr>
                <w:sz w:val="16"/>
                <w:szCs w:val="16"/>
              </w:rPr>
            </w:pPr>
            <w:r w:rsidRPr="00154E0F">
              <w:rPr>
                <w:sz w:val="16"/>
                <w:szCs w:val="16"/>
              </w:rPr>
              <w:t>0603</w:t>
            </w:r>
          </w:p>
        </w:tc>
        <w:tc>
          <w:tcPr>
            <w:tcW w:w="567" w:type="dxa"/>
          </w:tcPr>
          <w:p w14:paraId="5D2E7AB4" w14:textId="77777777" w:rsidR="00F67296" w:rsidRPr="00154E0F" w:rsidRDefault="00F67296">
            <w:pPr>
              <w:pStyle w:val="ConsPlusNormal"/>
              <w:rPr>
                <w:sz w:val="16"/>
                <w:szCs w:val="16"/>
              </w:rPr>
            </w:pPr>
            <w:r w:rsidRPr="00154E0F">
              <w:rPr>
                <w:sz w:val="16"/>
                <w:szCs w:val="16"/>
              </w:rPr>
              <w:t>814</w:t>
            </w:r>
          </w:p>
        </w:tc>
        <w:tc>
          <w:tcPr>
            <w:tcW w:w="567" w:type="dxa"/>
          </w:tcPr>
          <w:p w14:paraId="5B263916" w14:textId="77777777" w:rsidR="00F67296" w:rsidRPr="00154E0F" w:rsidRDefault="00F67296">
            <w:pPr>
              <w:pStyle w:val="ConsPlusNormal"/>
              <w:rPr>
                <w:sz w:val="16"/>
                <w:szCs w:val="16"/>
              </w:rPr>
            </w:pPr>
            <w:r w:rsidRPr="00154E0F">
              <w:rPr>
                <w:sz w:val="16"/>
                <w:szCs w:val="16"/>
              </w:rPr>
              <w:t>813</w:t>
            </w:r>
          </w:p>
        </w:tc>
        <w:tc>
          <w:tcPr>
            <w:tcW w:w="1063" w:type="dxa"/>
          </w:tcPr>
          <w:p w14:paraId="6468D7D5" w14:textId="77777777" w:rsidR="00F67296" w:rsidRPr="00154E0F" w:rsidRDefault="00F67296">
            <w:pPr>
              <w:pStyle w:val="ConsPlusNormal"/>
              <w:rPr>
                <w:sz w:val="16"/>
                <w:szCs w:val="16"/>
              </w:rPr>
            </w:pPr>
            <w:r w:rsidRPr="00154E0F">
              <w:rPr>
                <w:sz w:val="16"/>
                <w:szCs w:val="16"/>
              </w:rPr>
              <w:t>0,0</w:t>
            </w:r>
          </w:p>
        </w:tc>
        <w:tc>
          <w:tcPr>
            <w:tcW w:w="1063" w:type="dxa"/>
          </w:tcPr>
          <w:p w14:paraId="252CF43A" w14:textId="77777777" w:rsidR="00F67296" w:rsidRPr="00154E0F" w:rsidRDefault="00F67296">
            <w:pPr>
              <w:pStyle w:val="ConsPlusNormal"/>
              <w:rPr>
                <w:sz w:val="16"/>
                <w:szCs w:val="16"/>
              </w:rPr>
            </w:pPr>
            <w:r w:rsidRPr="00154E0F">
              <w:rPr>
                <w:sz w:val="16"/>
                <w:szCs w:val="16"/>
              </w:rPr>
              <w:t>0,0</w:t>
            </w:r>
          </w:p>
        </w:tc>
        <w:tc>
          <w:tcPr>
            <w:tcW w:w="1063" w:type="dxa"/>
          </w:tcPr>
          <w:p w14:paraId="48A2137C" w14:textId="77777777" w:rsidR="00F67296" w:rsidRPr="00154E0F" w:rsidRDefault="00F67296">
            <w:pPr>
              <w:pStyle w:val="ConsPlusNormal"/>
              <w:rPr>
                <w:sz w:val="16"/>
                <w:szCs w:val="16"/>
              </w:rPr>
            </w:pPr>
            <w:r w:rsidRPr="00154E0F">
              <w:rPr>
                <w:sz w:val="16"/>
                <w:szCs w:val="16"/>
              </w:rPr>
              <w:t>0,0</w:t>
            </w:r>
          </w:p>
        </w:tc>
        <w:tc>
          <w:tcPr>
            <w:tcW w:w="1064" w:type="dxa"/>
          </w:tcPr>
          <w:p w14:paraId="0CD261A7" w14:textId="77777777" w:rsidR="00F67296" w:rsidRPr="00154E0F" w:rsidRDefault="00F67296">
            <w:pPr>
              <w:pStyle w:val="ConsPlusNormal"/>
              <w:rPr>
                <w:sz w:val="16"/>
                <w:szCs w:val="16"/>
              </w:rPr>
            </w:pPr>
            <w:r w:rsidRPr="00154E0F">
              <w:rPr>
                <w:sz w:val="16"/>
                <w:szCs w:val="16"/>
              </w:rPr>
              <w:t>690273,2</w:t>
            </w:r>
          </w:p>
        </w:tc>
        <w:tc>
          <w:tcPr>
            <w:tcW w:w="1063" w:type="dxa"/>
          </w:tcPr>
          <w:p w14:paraId="7DF902D4" w14:textId="77777777" w:rsidR="00F67296" w:rsidRPr="00154E0F" w:rsidRDefault="00F67296">
            <w:pPr>
              <w:pStyle w:val="ConsPlusNormal"/>
              <w:rPr>
                <w:sz w:val="16"/>
                <w:szCs w:val="16"/>
              </w:rPr>
            </w:pPr>
            <w:r w:rsidRPr="00154E0F">
              <w:rPr>
                <w:sz w:val="16"/>
                <w:szCs w:val="16"/>
              </w:rPr>
              <w:t>0,0</w:t>
            </w:r>
          </w:p>
        </w:tc>
        <w:tc>
          <w:tcPr>
            <w:tcW w:w="1063" w:type="dxa"/>
          </w:tcPr>
          <w:p w14:paraId="54EE83F0" w14:textId="77777777" w:rsidR="00F67296" w:rsidRPr="00154E0F" w:rsidRDefault="00F67296">
            <w:pPr>
              <w:pStyle w:val="ConsPlusNormal"/>
              <w:rPr>
                <w:sz w:val="16"/>
                <w:szCs w:val="16"/>
              </w:rPr>
            </w:pPr>
            <w:r w:rsidRPr="00154E0F">
              <w:rPr>
                <w:sz w:val="16"/>
                <w:szCs w:val="16"/>
              </w:rPr>
              <w:t>0,0</w:t>
            </w:r>
          </w:p>
        </w:tc>
        <w:tc>
          <w:tcPr>
            <w:tcW w:w="1063" w:type="dxa"/>
          </w:tcPr>
          <w:p w14:paraId="5D487104" w14:textId="77777777" w:rsidR="00F67296" w:rsidRPr="00154E0F" w:rsidRDefault="00F67296">
            <w:pPr>
              <w:pStyle w:val="ConsPlusNormal"/>
              <w:rPr>
                <w:sz w:val="16"/>
                <w:szCs w:val="16"/>
              </w:rPr>
            </w:pPr>
            <w:r w:rsidRPr="00154E0F">
              <w:rPr>
                <w:sz w:val="16"/>
                <w:szCs w:val="16"/>
              </w:rPr>
              <w:t>0,0</w:t>
            </w:r>
          </w:p>
        </w:tc>
        <w:tc>
          <w:tcPr>
            <w:tcW w:w="1064" w:type="dxa"/>
          </w:tcPr>
          <w:p w14:paraId="3F2496B2" w14:textId="77777777" w:rsidR="00F67296" w:rsidRPr="00154E0F" w:rsidRDefault="00F67296">
            <w:pPr>
              <w:pStyle w:val="ConsPlusNormal"/>
              <w:rPr>
                <w:sz w:val="16"/>
                <w:szCs w:val="16"/>
              </w:rPr>
            </w:pPr>
            <w:r w:rsidRPr="00154E0F">
              <w:rPr>
                <w:sz w:val="16"/>
                <w:szCs w:val="16"/>
              </w:rPr>
              <w:t>0,0</w:t>
            </w:r>
          </w:p>
        </w:tc>
      </w:tr>
      <w:tr w:rsidR="00154E0F" w:rsidRPr="00154E0F" w14:paraId="20338DE9" w14:textId="77777777" w:rsidTr="00154E0F">
        <w:tc>
          <w:tcPr>
            <w:tcW w:w="1696" w:type="dxa"/>
            <w:vMerge/>
            <w:tcBorders>
              <w:top w:val="nil"/>
              <w:bottom w:val="nil"/>
            </w:tcBorders>
          </w:tcPr>
          <w:p w14:paraId="57675411" w14:textId="77777777" w:rsidR="00F67296" w:rsidRPr="00154E0F" w:rsidRDefault="00F67296">
            <w:pPr>
              <w:pStyle w:val="ConsPlusNormal"/>
              <w:rPr>
                <w:sz w:val="16"/>
                <w:szCs w:val="16"/>
              </w:rPr>
            </w:pPr>
          </w:p>
        </w:tc>
        <w:tc>
          <w:tcPr>
            <w:tcW w:w="1560" w:type="dxa"/>
          </w:tcPr>
          <w:p w14:paraId="321101B1" w14:textId="77777777" w:rsidR="00F67296" w:rsidRPr="00154E0F" w:rsidRDefault="00F67296">
            <w:pPr>
              <w:pStyle w:val="ConsPlusNormal"/>
              <w:rPr>
                <w:sz w:val="16"/>
                <w:szCs w:val="16"/>
              </w:rPr>
            </w:pPr>
            <w:r w:rsidRPr="00154E0F">
              <w:rPr>
                <w:sz w:val="16"/>
                <w:szCs w:val="16"/>
              </w:rPr>
              <w:t>Департамент природопользования и охраны окружающей среды города Москвы</w:t>
            </w:r>
          </w:p>
        </w:tc>
        <w:tc>
          <w:tcPr>
            <w:tcW w:w="1134" w:type="dxa"/>
          </w:tcPr>
          <w:p w14:paraId="517AC442" w14:textId="77777777" w:rsidR="00F67296" w:rsidRPr="00154E0F" w:rsidRDefault="00F67296">
            <w:pPr>
              <w:pStyle w:val="ConsPlusNormal"/>
              <w:rPr>
                <w:sz w:val="16"/>
                <w:szCs w:val="16"/>
              </w:rPr>
            </w:pPr>
            <w:r w:rsidRPr="00154E0F">
              <w:rPr>
                <w:sz w:val="16"/>
                <w:szCs w:val="16"/>
              </w:rPr>
              <w:t>0230100300 Компенсационное озеленение в городе Москве</w:t>
            </w:r>
          </w:p>
        </w:tc>
        <w:tc>
          <w:tcPr>
            <w:tcW w:w="850" w:type="dxa"/>
          </w:tcPr>
          <w:p w14:paraId="6DC7F376" w14:textId="77777777" w:rsidR="00F67296" w:rsidRPr="00154E0F" w:rsidRDefault="00F67296">
            <w:pPr>
              <w:pStyle w:val="ConsPlusNormal"/>
              <w:rPr>
                <w:sz w:val="16"/>
                <w:szCs w:val="16"/>
              </w:rPr>
            </w:pPr>
            <w:r w:rsidRPr="00154E0F">
              <w:rPr>
                <w:sz w:val="16"/>
                <w:szCs w:val="16"/>
              </w:rPr>
              <w:t>0503</w:t>
            </w:r>
          </w:p>
        </w:tc>
        <w:tc>
          <w:tcPr>
            <w:tcW w:w="567" w:type="dxa"/>
          </w:tcPr>
          <w:p w14:paraId="2AD3EDC1" w14:textId="77777777" w:rsidR="00F67296" w:rsidRPr="00154E0F" w:rsidRDefault="00F67296">
            <w:pPr>
              <w:pStyle w:val="ConsPlusNormal"/>
              <w:rPr>
                <w:sz w:val="16"/>
                <w:szCs w:val="16"/>
              </w:rPr>
            </w:pPr>
            <w:r w:rsidRPr="00154E0F">
              <w:rPr>
                <w:sz w:val="16"/>
                <w:szCs w:val="16"/>
              </w:rPr>
              <w:t>803</w:t>
            </w:r>
          </w:p>
        </w:tc>
        <w:tc>
          <w:tcPr>
            <w:tcW w:w="567" w:type="dxa"/>
          </w:tcPr>
          <w:p w14:paraId="1F54D092" w14:textId="77777777" w:rsidR="00F67296" w:rsidRPr="00154E0F" w:rsidRDefault="00F67296">
            <w:pPr>
              <w:pStyle w:val="ConsPlusNormal"/>
              <w:rPr>
                <w:sz w:val="16"/>
                <w:szCs w:val="16"/>
              </w:rPr>
            </w:pPr>
            <w:r w:rsidRPr="00154E0F">
              <w:rPr>
                <w:sz w:val="16"/>
                <w:szCs w:val="16"/>
              </w:rPr>
              <w:t>244</w:t>
            </w:r>
          </w:p>
        </w:tc>
        <w:tc>
          <w:tcPr>
            <w:tcW w:w="1063" w:type="dxa"/>
          </w:tcPr>
          <w:p w14:paraId="13D22125" w14:textId="77777777" w:rsidR="00F67296" w:rsidRPr="00154E0F" w:rsidRDefault="00F67296">
            <w:pPr>
              <w:pStyle w:val="ConsPlusNormal"/>
              <w:rPr>
                <w:sz w:val="16"/>
                <w:szCs w:val="16"/>
              </w:rPr>
            </w:pPr>
            <w:r w:rsidRPr="00154E0F">
              <w:rPr>
                <w:sz w:val="16"/>
                <w:szCs w:val="16"/>
              </w:rPr>
              <w:t>1757565,4</w:t>
            </w:r>
          </w:p>
        </w:tc>
        <w:tc>
          <w:tcPr>
            <w:tcW w:w="1063" w:type="dxa"/>
          </w:tcPr>
          <w:p w14:paraId="7F4E5371" w14:textId="77777777" w:rsidR="00F67296" w:rsidRPr="00154E0F" w:rsidRDefault="00F67296">
            <w:pPr>
              <w:pStyle w:val="ConsPlusNormal"/>
              <w:rPr>
                <w:sz w:val="16"/>
                <w:szCs w:val="16"/>
              </w:rPr>
            </w:pPr>
            <w:r w:rsidRPr="00154E0F">
              <w:rPr>
                <w:sz w:val="16"/>
                <w:szCs w:val="16"/>
              </w:rPr>
              <w:t>2488442,4</w:t>
            </w:r>
          </w:p>
        </w:tc>
        <w:tc>
          <w:tcPr>
            <w:tcW w:w="1063" w:type="dxa"/>
          </w:tcPr>
          <w:p w14:paraId="7AE40F6E" w14:textId="77777777" w:rsidR="00F67296" w:rsidRPr="00154E0F" w:rsidRDefault="00F67296">
            <w:pPr>
              <w:pStyle w:val="ConsPlusNormal"/>
              <w:rPr>
                <w:sz w:val="16"/>
                <w:szCs w:val="16"/>
              </w:rPr>
            </w:pPr>
            <w:r w:rsidRPr="00154E0F">
              <w:rPr>
                <w:sz w:val="16"/>
                <w:szCs w:val="16"/>
              </w:rPr>
              <w:t>1933787,9</w:t>
            </w:r>
          </w:p>
        </w:tc>
        <w:tc>
          <w:tcPr>
            <w:tcW w:w="1064" w:type="dxa"/>
          </w:tcPr>
          <w:p w14:paraId="1A30F90E" w14:textId="77777777" w:rsidR="00F67296" w:rsidRPr="00154E0F" w:rsidRDefault="00F67296">
            <w:pPr>
              <w:pStyle w:val="ConsPlusNormal"/>
              <w:rPr>
                <w:sz w:val="16"/>
                <w:szCs w:val="16"/>
              </w:rPr>
            </w:pPr>
            <w:r w:rsidRPr="00154E0F">
              <w:rPr>
                <w:sz w:val="16"/>
                <w:szCs w:val="16"/>
              </w:rPr>
              <w:t>2348144,2</w:t>
            </w:r>
          </w:p>
        </w:tc>
        <w:tc>
          <w:tcPr>
            <w:tcW w:w="1063" w:type="dxa"/>
          </w:tcPr>
          <w:p w14:paraId="63CF5EEF" w14:textId="77777777" w:rsidR="00F67296" w:rsidRPr="00154E0F" w:rsidRDefault="00F67296">
            <w:pPr>
              <w:pStyle w:val="ConsPlusNormal"/>
              <w:rPr>
                <w:sz w:val="16"/>
                <w:szCs w:val="16"/>
              </w:rPr>
            </w:pPr>
            <w:r w:rsidRPr="00154E0F">
              <w:rPr>
                <w:sz w:val="16"/>
                <w:szCs w:val="16"/>
              </w:rPr>
              <w:t>1465730,9</w:t>
            </w:r>
          </w:p>
        </w:tc>
        <w:tc>
          <w:tcPr>
            <w:tcW w:w="1063" w:type="dxa"/>
          </w:tcPr>
          <w:p w14:paraId="2579D04A" w14:textId="77777777" w:rsidR="00F67296" w:rsidRPr="00154E0F" w:rsidRDefault="00F67296">
            <w:pPr>
              <w:pStyle w:val="ConsPlusNormal"/>
              <w:rPr>
                <w:sz w:val="16"/>
                <w:szCs w:val="16"/>
              </w:rPr>
            </w:pPr>
            <w:r w:rsidRPr="00154E0F">
              <w:rPr>
                <w:sz w:val="16"/>
                <w:szCs w:val="16"/>
              </w:rPr>
              <w:t>3023218,6</w:t>
            </w:r>
          </w:p>
        </w:tc>
        <w:tc>
          <w:tcPr>
            <w:tcW w:w="1063" w:type="dxa"/>
          </w:tcPr>
          <w:p w14:paraId="4D387C13" w14:textId="77777777" w:rsidR="00F67296" w:rsidRPr="00154E0F" w:rsidRDefault="00F67296">
            <w:pPr>
              <w:pStyle w:val="ConsPlusNormal"/>
              <w:rPr>
                <w:sz w:val="16"/>
                <w:szCs w:val="16"/>
              </w:rPr>
            </w:pPr>
            <w:r w:rsidRPr="00154E0F">
              <w:rPr>
                <w:sz w:val="16"/>
                <w:szCs w:val="16"/>
              </w:rPr>
              <w:t>3023218,6</w:t>
            </w:r>
          </w:p>
        </w:tc>
        <w:tc>
          <w:tcPr>
            <w:tcW w:w="1064" w:type="dxa"/>
          </w:tcPr>
          <w:p w14:paraId="0AFCD2E7" w14:textId="77777777" w:rsidR="00F67296" w:rsidRPr="00154E0F" w:rsidRDefault="00F67296">
            <w:pPr>
              <w:pStyle w:val="ConsPlusNormal"/>
              <w:rPr>
                <w:sz w:val="16"/>
                <w:szCs w:val="16"/>
              </w:rPr>
            </w:pPr>
            <w:r w:rsidRPr="00154E0F">
              <w:rPr>
                <w:sz w:val="16"/>
                <w:szCs w:val="16"/>
              </w:rPr>
              <w:t>3023218,6</w:t>
            </w:r>
          </w:p>
        </w:tc>
      </w:tr>
      <w:tr w:rsidR="00154E0F" w:rsidRPr="00154E0F" w14:paraId="55A51A02" w14:textId="77777777" w:rsidTr="00154E0F">
        <w:tc>
          <w:tcPr>
            <w:tcW w:w="1696" w:type="dxa"/>
            <w:vMerge/>
            <w:tcBorders>
              <w:top w:val="nil"/>
              <w:bottom w:val="nil"/>
            </w:tcBorders>
          </w:tcPr>
          <w:p w14:paraId="74D7DAA4" w14:textId="77777777" w:rsidR="00F67296" w:rsidRPr="00154E0F" w:rsidRDefault="00F67296">
            <w:pPr>
              <w:pStyle w:val="ConsPlusNormal"/>
              <w:rPr>
                <w:sz w:val="16"/>
                <w:szCs w:val="16"/>
              </w:rPr>
            </w:pPr>
          </w:p>
        </w:tc>
        <w:tc>
          <w:tcPr>
            <w:tcW w:w="1560" w:type="dxa"/>
          </w:tcPr>
          <w:p w14:paraId="17EBABDC" w14:textId="77777777" w:rsidR="00F67296" w:rsidRPr="00154E0F" w:rsidRDefault="00F67296">
            <w:pPr>
              <w:pStyle w:val="ConsPlusNormal"/>
              <w:rPr>
                <w:sz w:val="16"/>
                <w:szCs w:val="16"/>
              </w:rPr>
            </w:pPr>
            <w:r w:rsidRPr="00154E0F">
              <w:rPr>
                <w:sz w:val="16"/>
                <w:szCs w:val="16"/>
              </w:rPr>
              <w:t>Департамент капитального ремонта города Москвы</w:t>
            </w:r>
          </w:p>
        </w:tc>
        <w:tc>
          <w:tcPr>
            <w:tcW w:w="1134" w:type="dxa"/>
          </w:tcPr>
          <w:p w14:paraId="472CC826" w14:textId="77777777" w:rsidR="00F67296" w:rsidRPr="00154E0F" w:rsidRDefault="00F67296">
            <w:pPr>
              <w:pStyle w:val="ConsPlusNormal"/>
              <w:rPr>
                <w:sz w:val="16"/>
                <w:szCs w:val="16"/>
              </w:rPr>
            </w:pPr>
            <w:r w:rsidRPr="00154E0F">
              <w:rPr>
                <w:sz w:val="16"/>
                <w:szCs w:val="16"/>
              </w:rPr>
              <w:t>0230100300 Компенсационное озеленение в городе Москве</w:t>
            </w:r>
          </w:p>
        </w:tc>
        <w:tc>
          <w:tcPr>
            <w:tcW w:w="850" w:type="dxa"/>
          </w:tcPr>
          <w:p w14:paraId="1C07409C" w14:textId="77777777" w:rsidR="00F67296" w:rsidRPr="00154E0F" w:rsidRDefault="00F67296">
            <w:pPr>
              <w:pStyle w:val="ConsPlusNormal"/>
              <w:rPr>
                <w:sz w:val="16"/>
                <w:szCs w:val="16"/>
              </w:rPr>
            </w:pPr>
            <w:r w:rsidRPr="00154E0F">
              <w:rPr>
                <w:sz w:val="16"/>
                <w:szCs w:val="16"/>
              </w:rPr>
              <w:t>0503</w:t>
            </w:r>
          </w:p>
        </w:tc>
        <w:tc>
          <w:tcPr>
            <w:tcW w:w="567" w:type="dxa"/>
          </w:tcPr>
          <w:p w14:paraId="5D465C3D" w14:textId="77777777" w:rsidR="00F67296" w:rsidRPr="00154E0F" w:rsidRDefault="00F67296">
            <w:pPr>
              <w:pStyle w:val="ConsPlusNormal"/>
              <w:rPr>
                <w:sz w:val="16"/>
                <w:szCs w:val="16"/>
              </w:rPr>
            </w:pPr>
            <w:r w:rsidRPr="00154E0F">
              <w:rPr>
                <w:sz w:val="16"/>
                <w:szCs w:val="16"/>
              </w:rPr>
              <w:t>814</w:t>
            </w:r>
          </w:p>
        </w:tc>
        <w:tc>
          <w:tcPr>
            <w:tcW w:w="567" w:type="dxa"/>
          </w:tcPr>
          <w:p w14:paraId="6F4D7982" w14:textId="77777777" w:rsidR="00F67296" w:rsidRPr="00154E0F" w:rsidRDefault="00F67296">
            <w:pPr>
              <w:pStyle w:val="ConsPlusNormal"/>
              <w:rPr>
                <w:sz w:val="16"/>
                <w:szCs w:val="16"/>
              </w:rPr>
            </w:pPr>
            <w:r w:rsidRPr="00154E0F">
              <w:rPr>
                <w:sz w:val="16"/>
                <w:szCs w:val="16"/>
              </w:rPr>
              <w:t>244</w:t>
            </w:r>
          </w:p>
        </w:tc>
        <w:tc>
          <w:tcPr>
            <w:tcW w:w="1063" w:type="dxa"/>
          </w:tcPr>
          <w:p w14:paraId="0A3B58E8" w14:textId="77777777" w:rsidR="00F67296" w:rsidRPr="00154E0F" w:rsidRDefault="00F67296">
            <w:pPr>
              <w:pStyle w:val="ConsPlusNormal"/>
              <w:rPr>
                <w:sz w:val="16"/>
                <w:szCs w:val="16"/>
              </w:rPr>
            </w:pPr>
            <w:r w:rsidRPr="00154E0F">
              <w:rPr>
                <w:sz w:val="16"/>
                <w:szCs w:val="16"/>
              </w:rPr>
              <w:t>0,0</w:t>
            </w:r>
          </w:p>
        </w:tc>
        <w:tc>
          <w:tcPr>
            <w:tcW w:w="1063" w:type="dxa"/>
          </w:tcPr>
          <w:p w14:paraId="21CE6651" w14:textId="77777777" w:rsidR="00F67296" w:rsidRPr="00154E0F" w:rsidRDefault="00F67296">
            <w:pPr>
              <w:pStyle w:val="ConsPlusNormal"/>
              <w:rPr>
                <w:sz w:val="16"/>
                <w:szCs w:val="16"/>
              </w:rPr>
            </w:pPr>
            <w:r w:rsidRPr="00154E0F">
              <w:rPr>
                <w:sz w:val="16"/>
                <w:szCs w:val="16"/>
              </w:rPr>
              <w:t>0,0</w:t>
            </w:r>
          </w:p>
        </w:tc>
        <w:tc>
          <w:tcPr>
            <w:tcW w:w="1063" w:type="dxa"/>
          </w:tcPr>
          <w:p w14:paraId="06380773" w14:textId="77777777" w:rsidR="00F67296" w:rsidRPr="00154E0F" w:rsidRDefault="00F67296">
            <w:pPr>
              <w:pStyle w:val="ConsPlusNormal"/>
              <w:rPr>
                <w:sz w:val="16"/>
                <w:szCs w:val="16"/>
              </w:rPr>
            </w:pPr>
            <w:r w:rsidRPr="00154E0F">
              <w:rPr>
                <w:sz w:val="16"/>
                <w:szCs w:val="16"/>
              </w:rPr>
              <w:t>607425,7</w:t>
            </w:r>
          </w:p>
        </w:tc>
        <w:tc>
          <w:tcPr>
            <w:tcW w:w="1064" w:type="dxa"/>
          </w:tcPr>
          <w:p w14:paraId="2E8267F9" w14:textId="77777777" w:rsidR="00F67296" w:rsidRPr="00154E0F" w:rsidRDefault="00F67296">
            <w:pPr>
              <w:pStyle w:val="ConsPlusNormal"/>
              <w:rPr>
                <w:sz w:val="16"/>
                <w:szCs w:val="16"/>
              </w:rPr>
            </w:pPr>
            <w:r w:rsidRPr="00154E0F">
              <w:rPr>
                <w:sz w:val="16"/>
                <w:szCs w:val="16"/>
              </w:rPr>
              <w:t>0,0</w:t>
            </w:r>
          </w:p>
        </w:tc>
        <w:tc>
          <w:tcPr>
            <w:tcW w:w="1063" w:type="dxa"/>
          </w:tcPr>
          <w:p w14:paraId="5BDB80D7" w14:textId="77777777" w:rsidR="00F67296" w:rsidRPr="00154E0F" w:rsidRDefault="00F67296">
            <w:pPr>
              <w:pStyle w:val="ConsPlusNormal"/>
              <w:rPr>
                <w:sz w:val="16"/>
                <w:szCs w:val="16"/>
              </w:rPr>
            </w:pPr>
            <w:r w:rsidRPr="00154E0F">
              <w:rPr>
                <w:sz w:val="16"/>
                <w:szCs w:val="16"/>
              </w:rPr>
              <w:t>0,0</w:t>
            </w:r>
          </w:p>
        </w:tc>
        <w:tc>
          <w:tcPr>
            <w:tcW w:w="1063" w:type="dxa"/>
          </w:tcPr>
          <w:p w14:paraId="0EEA9997" w14:textId="77777777" w:rsidR="00F67296" w:rsidRPr="00154E0F" w:rsidRDefault="00F67296">
            <w:pPr>
              <w:pStyle w:val="ConsPlusNormal"/>
              <w:rPr>
                <w:sz w:val="16"/>
                <w:szCs w:val="16"/>
              </w:rPr>
            </w:pPr>
            <w:r w:rsidRPr="00154E0F">
              <w:rPr>
                <w:sz w:val="16"/>
                <w:szCs w:val="16"/>
              </w:rPr>
              <w:t>0,0</w:t>
            </w:r>
          </w:p>
        </w:tc>
        <w:tc>
          <w:tcPr>
            <w:tcW w:w="1063" w:type="dxa"/>
          </w:tcPr>
          <w:p w14:paraId="5912F565" w14:textId="77777777" w:rsidR="00F67296" w:rsidRPr="00154E0F" w:rsidRDefault="00F67296">
            <w:pPr>
              <w:pStyle w:val="ConsPlusNormal"/>
              <w:rPr>
                <w:sz w:val="16"/>
                <w:szCs w:val="16"/>
              </w:rPr>
            </w:pPr>
            <w:r w:rsidRPr="00154E0F">
              <w:rPr>
                <w:sz w:val="16"/>
                <w:szCs w:val="16"/>
              </w:rPr>
              <w:t>0,0</w:t>
            </w:r>
          </w:p>
        </w:tc>
        <w:tc>
          <w:tcPr>
            <w:tcW w:w="1064" w:type="dxa"/>
          </w:tcPr>
          <w:p w14:paraId="475CFEBB" w14:textId="77777777" w:rsidR="00F67296" w:rsidRPr="00154E0F" w:rsidRDefault="00F67296">
            <w:pPr>
              <w:pStyle w:val="ConsPlusNormal"/>
              <w:rPr>
                <w:sz w:val="16"/>
                <w:szCs w:val="16"/>
              </w:rPr>
            </w:pPr>
            <w:r w:rsidRPr="00154E0F">
              <w:rPr>
                <w:sz w:val="16"/>
                <w:szCs w:val="16"/>
              </w:rPr>
              <w:t>0,0</w:t>
            </w:r>
          </w:p>
        </w:tc>
      </w:tr>
      <w:tr w:rsidR="00154E0F" w:rsidRPr="00154E0F" w14:paraId="12DEAC5B" w14:textId="77777777" w:rsidTr="00154E0F">
        <w:tc>
          <w:tcPr>
            <w:tcW w:w="1696" w:type="dxa"/>
            <w:vMerge/>
            <w:tcBorders>
              <w:top w:val="nil"/>
              <w:bottom w:val="nil"/>
            </w:tcBorders>
          </w:tcPr>
          <w:p w14:paraId="39E3A2E8" w14:textId="77777777" w:rsidR="00F67296" w:rsidRPr="00154E0F" w:rsidRDefault="00F67296">
            <w:pPr>
              <w:pStyle w:val="ConsPlusNormal"/>
              <w:rPr>
                <w:sz w:val="16"/>
                <w:szCs w:val="16"/>
              </w:rPr>
            </w:pPr>
          </w:p>
        </w:tc>
        <w:tc>
          <w:tcPr>
            <w:tcW w:w="1560" w:type="dxa"/>
          </w:tcPr>
          <w:p w14:paraId="6CED7280" w14:textId="77777777" w:rsidR="00F67296" w:rsidRPr="00154E0F" w:rsidRDefault="00F67296">
            <w:pPr>
              <w:pStyle w:val="ConsPlusNormal"/>
              <w:rPr>
                <w:sz w:val="16"/>
                <w:szCs w:val="16"/>
              </w:rPr>
            </w:pPr>
            <w:r w:rsidRPr="00154E0F">
              <w:rPr>
                <w:sz w:val="16"/>
                <w:szCs w:val="16"/>
              </w:rPr>
              <w:t>Департамент капитального ремонта города Москвы</w:t>
            </w:r>
          </w:p>
        </w:tc>
        <w:tc>
          <w:tcPr>
            <w:tcW w:w="1134" w:type="dxa"/>
          </w:tcPr>
          <w:p w14:paraId="6C4E78A1" w14:textId="77777777" w:rsidR="00F67296" w:rsidRPr="00154E0F" w:rsidRDefault="00F67296">
            <w:pPr>
              <w:pStyle w:val="ConsPlusNormal"/>
              <w:rPr>
                <w:sz w:val="16"/>
                <w:szCs w:val="16"/>
              </w:rPr>
            </w:pPr>
            <w:r w:rsidRPr="00154E0F">
              <w:rPr>
                <w:sz w:val="16"/>
                <w:szCs w:val="16"/>
              </w:rPr>
              <w:t>0230100300 Компенсационное озеленение в городе Москве</w:t>
            </w:r>
          </w:p>
        </w:tc>
        <w:tc>
          <w:tcPr>
            <w:tcW w:w="850" w:type="dxa"/>
          </w:tcPr>
          <w:p w14:paraId="1976BA7E" w14:textId="77777777" w:rsidR="00F67296" w:rsidRPr="00154E0F" w:rsidRDefault="00F67296">
            <w:pPr>
              <w:pStyle w:val="ConsPlusNormal"/>
              <w:rPr>
                <w:sz w:val="16"/>
                <w:szCs w:val="16"/>
              </w:rPr>
            </w:pPr>
            <w:r w:rsidRPr="00154E0F">
              <w:rPr>
                <w:sz w:val="16"/>
                <w:szCs w:val="16"/>
              </w:rPr>
              <w:t>0503</w:t>
            </w:r>
          </w:p>
        </w:tc>
        <w:tc>
          <w:tcPr>
            <w:tcW w:w="567" w:type="dxa"/>
          </w:tcPr>
          <w:p w14:paraId="7ADD2CF1" w14:textId="77777777" w:rsidR="00F67296" w:rsidRPr="00154E0F" w:rsidRDefault="00F67296">
            <w:pPr>
              <w:pStyle w:val="ConsPlusNormal"/>
              <w:rPr>
                <w:sz w:val="16"/>
                <w:szCs w:val="16"/>
              </w:rPr>
            </w:pPr>
            <w:r w:rsidRPr="00154E0F">
              <w:rPr>
                <w:sz w:val="16"/>
                <w:szCs w:val="16"/>
              </w:rPr>
              <w:t>814</w:t>
            </w:r>
          </w:p>
        </w:tc>
        <w:tc>
          <w:tcPr>
            <w:tcW w:w="567" w:type="dxa"/>
          </w:tcPr>
          <w:p w14:paraId="12120A19" w14:textId="77777777" w:rsidR="00F67296" w:rsidRPr="00154E0F" w:rsidRDefault="00F67296">
            <w:pPr>
              <w:pStyle w:val="ConsPlusNormal"/>
              <w:rPr>
                <w:sz w:val="16"/>
                <w:szCs w:val="16"/>
              </w:rPr>
            </w:pPr>
            <w:r w:rsidRPr="00154E0F">
              <w:rPr>
                <w:sz w:val="16"/>
                <w:szCs w:val="16"/>
              </w:rPr>
              <w:t>632</w:t>
            </w:r>
          </w:p>
        </w:tc>
        <w:tc>
          <w:tcPr>
            <w:tcW w:w="1063" w:type="dxa"/>
          </w:tcPr>
          <w:p w14:paraId="591A0DF6" w14:textId="77777777" w:rsidR="00F67296" w:rsidRPr="00154E0F" w:rsidRDefault="00F67296">
            <w:pPr>
              <w:pStyle w:val="ConsPlusNormal"/>
              <w:rPr>
                <w:sz w:val="16"/>
                <w:szCs w:val="16"/>
              </w:rPr>
            </w:pPr>
            <w:r w:rsidRPr="00154E0F">
              <w:rPr>
                <w:sz w:val="16"/>
                <w:szCs w:val="16"/>
              </w:rPr>
              <w:t>0,0</w:t>
            </w:r>
          </w:p>
        </w:tc>
        <w:tc>
          <w:tcPr>
            <w:tcW w:w="1063" w:type="dxa"/>
          </w:tcPr>
          <w:p w14:paraId="57968F00" w14:textId="77777777" w:rsidR="00F67296" w:rsidRPr="00154E0F" w:rsidRDefault="00F67296">
            <w:pPr>
              <w:pStyle w:val="ConsPlusNormal"/>
              <w:rPr>
                <w:sz w:val="16"/>
                <w:szCs w:val="16"/>
              </w:rPr>
            </w:pPr>
            <w:r w:rsidRPr="00154E0F">
              <w:rPr>
                <w:sz w:val="16"/>
                <w:szCs w:val="16"/>
              </w:rPr>
              <w:t>0,0</w:t>
            </w:r>
          </w:p>
        </w:tc>
        <w:tc>
          <w:tcPr>
            <w:tcW w:w="1063" w:type="dxa"/>
          </w:tcPr>
          <w:p w14:paraId="45F8DDC6" w14:textId="77777777" w:rsidR="00F67296" w:rsidRPr="00154E0F" w:rsidRDefault="00F67296">
            <w:pPr>
              <w:pStyle w:val="ConsPlusNormal"/>
              <w:rPr>
                <w:sz w:val="16"/>
                <w:szCs w:val="16"/>
              </w:rPr>
            </w:pPr>
            <w:r w:rsidRPr="00154E0F">
              <w:rPr>
                <w:sz w:val="16"/>
                <w:szCs w:val="16"/>
              </w:rPr>
              <w:t>0,0</w:t>
            </w:r>
          </w:p>
        </w:tc>
        <w:tc>
          <w:tcPr>
            <w:tcW w:w="1064" w:type="dxa"/>
          </w:tcPr>
          <w:p w14:paraId="7760C88C" w14:textId="77777777" w:rsidR="00F67296" w:rsidRPr="00154E0F" w:rsidRDefault="00F67296">
            <w:pPr>
              <w:pStyle w:val="ConsPlusNormal"/>
              <w:rPr>
                <w:sz w:val="16"/>
                <w:szCs w:val="16"/>
              </w:rPr>
            </w:pPr>
            <w:r w:rsidRPr="00154E0F">
              <w:rPr>
                <w:sz w:val="16"/>
                <w:szCs w:val="16"/>
              </w:rPr>
              <w:t>0,0</w:t>
            </w:r>
          </w:p>
        </w:tc>
        <w:tc>
          <w:tcPr>
            <w:tcW w:w="1063" w:type="dxa"/>
          </w:tcPr>
          <w:p w14:paraId="56FA97F9" w14:textId="77777777" w:rsidR="00F67296" w:rsidRPr="00154E0F" w:rsidRDefault="00F67296">
            <w:pPr>
              <w:pStyle w:val="ConsPlusNormal"/>
              <w:rPr>
                <w:sz w:val="16"/>
                <w:szCs w:val="16"/>
              </w:rPr>
            </w:pPr>
            <w:r w:rsidRPr="00154E0F">
              <w:rPr>
                <w:sz w:val="16"/>
                <w:szCs w:val="16"/>
              </w:rPr>
              <w:t>1553600,0</w:t>
            </w:r>
          </w:p>
        </w:tc>
        <w:tc>
          <w:tcPr>
            <w:tcW w:w="1063" w:type="dxa"/>
          </w:tcPr>
          <w:p w14:paraId="66A501B3" w14:textId="77777777" w:rsidR="00F67296" w:rsidRPr="00154E0F" w:rsidRDefault="00F67296">
            <w:pPr>
              <w:pStyle w:val="ConsPlusNormal"/>
              <w:rPr>
                <w:sz w:val="16"/>
                <w:szCs w:val="16"/>
              </w:rPr>
            </w:pPr>
            <w:r w:rsidRPr="00154E0F">
              <w:rPr>
                <w:sz w:val="16"/>
                <w:szCs w:val="16"/>
              </w:rPr>
              <w:t>0,0</w:t>
            </w:r>
          </w:p>
        </w:tc>
        <w:tc>
          <w:tcPr>
            <w:tcW w:w="1063" w:type="dxa"/>
          </w:tcPr>
          <w:p w14:paraId="633F0C7D" w14:textId="77777777" w:rsidR="00F67296" w:rsidRPr="00154E0F" w:rsidRDefault="00F67296">
            <w:pPr>
              <w:pStyle w:val="ConsPlusNormal"/>
              <w:rPr>
                <w:sz w:val="16"/>
                <w:szCs w:val="16"/>
              </w:rPr>
            </w:pPr>
            <w:r w:rsidRPr="00154E0F">
              <w:rPr>
                <w:sz w:val="16"/>
                <w:szCs w:val="16"/>
              </w:rPr>
              <w:t>0,0</w:t>
            </w:r>
          </w:p>
        </w:tc>
        <w:tc>
          <w:tcPr>
            <w:tcW w:w="1064" w:type="dxa"/>
          </w:tcPr>
          <w:p w14:paraId="04CEF6CC" w14:textId="77777777" w:rsidR="00F67296" w:rsidRPr="00154E0F" w:rsidRDefault="00F67296">
            <w:pPr>
              <w:pStyle w:val="ConsPlusNormal"/>
              <w:rPr>
                <w:sz w:val="16"/>
                <w:szCs w:val="16"/>
              </w:rPr>
            </w:pPr>
            <w:r w:rsidRPr="00154E0F">
              <w:rPr>
                <w:sz w:val="16"/>
                <w:szCs w:val="16"/>
              </w:rPr>
              <w:t>0,0</w:t>
            </w:r>
          </w:p>
        </w:tc>
      </w:tr>
      <w:tr w:rsidR="00154E0F" w:rsidRPr="00154E0F" w14:paraId="436D455C" w14:textId="77777777" w:rsidTr="00154E0F">
        <w:tc>
          <w:tcPr>
            <w:tcW w:w="1696" w:type="dxa"/>
            <w:vMerge/>
            <w:tcBorders>
              <w:top w:val="nil"/>
              <w:bottom w:val="nil"/>
            </w:tcBorders>
          </w:tcPr>
          <w:p w14:paraId="0386D409" w14:textId="77777777" w:rsidR="00F67296" w:rsidRPr="00154E0F" w:rsidRDefault="00F67296">
            <w:pPr>
              <w:pStyle w:val="ConsPlusNormal"/>
              <w:rPr>
                <w:sz w:val="16"/>
                <w:szCs w:val="16"/>
              </w:rPr>
            </w:pPr>
          </w:p>
        </w:tc>
        <w:tc>
          <w:tcPr>
            <w:tcW w:w="1560" w:type="dxa"/>
          </w:tcPr>
          <w:p w14:paraId="668120DA" w14:textId="77777777" w:rsidR="00F67296" w:rsidRPr="00154E0F" w:rsidRDefault="00F67296">
            <w:pPr>
              <w:pStyle w:val="ConsPlusNormal"/>
              <w:rPr>
                <w:sz w:val="16"/>
                <w:szCs w:val="16"/>
              </w:rPr>
            </w:pPr>
            <w:r w:rsidRPr="00154E0F">
              <w:rPr>
                <w:sz w:val="16"/>
                <w:szCs w:val="16"/>
              </w:rPr>
              <w:t>Департамент природопользования и охраны окружающей среды города Москвы</w:t>
            </w:r>
          </w:p>
        </w:tc>
        <w:tc>
          <w:tcPr>
            <w:tcW w:w="1134" w:type="dxa"/>
          </w:tcPr>
          <w:p w14:paraId="02D64542" w14:textId="77777777" w:rsidR="00F67296" w:rsidRPr="00154E0F" w:rsidRDefault="00F67296">
            <w:pPr>
              <w:pStyle w:val="ConsPlusNormal"/>
              <w:rPr>
                <w:sz w:val="16"/>
                <w:szCs w:val="16"/>
              </w:rPr>
            </w:pPr>
            <w:r w:rsidRPr="00154E0F">
              <w:rPr>
                <w:sz w:val="16"/>
                <w:szCs w:val="16"/>
              </w:rPr>
              <w:t>0230100400 Субсидия Государственному унитарному предприятию города Москвы "Центр по выполнению работ и оказанию услуг природоохранного назначения" на возмещение затрат по содержанию объектов экспериментального озеленения и элементов благоустройства, размещенных на Тверской улице города Москвы</w:t>
            </w:r>
          </w:p>
        </w:tc>
        <w:tc>
          <w:tcPr>
            <w:tcW w:w="850" w:type="dxa"/>
          </w:tcPr>
          <w:p w14:paraId="712BA454" w14:textId="77777777" w:rsidR="00F67296" w:rsidRPr="00154E0F" w:rsidRDefault="00F67296">
            <w:pPr>
              <w:pStyle w:val="ConsPlusNormal"/>
              <w:rPr>
                <w:sz w:val="16"/>
                <w:szCs w:val="16"/>
              </w:rPr>
            </w:pPr>
            <w:r w:rsidRPr="00154E0F">
              <w:rPr>
                <w:sz w:val="16"/>
                <w:szCs w:val="16"/>
              </w:rPr>
              <w:t>0503</w:t>
            </w:r>
          </w:p>
        </w:tc>
        <w:tc>
          <w:tcPr>
            <w:tcW w:w="567" w:type="dxa"/>
          </w:tcPr>
          <w:p w14:paraId="324C22EE" w14:textId="77777777" w:rsidR="00F67296" w:rsidRPr="00154E0F" w:rsidRDefault="00F67296">
            <w:pPr>
              <w:pStyle w:val="ConsPlusNormal"/>
              <w:rPr>
                <w:sz w:val="16"/>
                <w:szCs w:val="16"/>
              </w:rPr>
            </w:pPr>
            <w:r w:rsidRPr="00154E0F">
              <w:rPr>
                <w:sz w:val="16"/>
                <w:szCs w:val="16"/>
              </w:rPr>
              <w:t>803</w:t>
            </w:r>
          </w:p>
        </w:tc>
        <w:tc>
          <w:tcPr>
            <w:tcW w:w="567" w:type="dxa"/>
          </w:tcPr>
          <w:p w14:paraId="2DE4CAF8" w14:textId="77777777" w:rsidR="00F67296" w:rsidRPr="00154E0F" w:rsidRDefault="00F67296">
            <w:pPr>
              <w:pStyle w:val="ConsPlusNormal"/>
              <w:rPr>
                <w:sz w:val="16"/>
                <w:szCs w:val="16"/>
              </w:rPr>
            </w:pPr>
            <w:r w:rsidRPr="00154E0F">
              <w:rPr>
                <w:sz w:val="16"/>
                <w:szCs w:val="16"/>
              </w:rPr>
              <w:t>814</w:t>
            </w:r>
          </w:p>
        </w:tc>
        <w:tc>
          <w:tcPr>
            <w:tcW w:w="1063" w:type="dxa"/>
          </w:tcPr>
          <w:p w14:paraId="3D4B6303" w14:textId="77777777" w:rsidR="00F67296" w:rsidRPr="00154E0F" w:rsidRDefault="00F67296">
            <w:pPr>
              <w:pStyle w:val="ConsPlusNormal"/>
              <w:rPr>
                <w:sz w:val="16"/>
                <w:szCs w:val="16"/>
              </w:rPr>
            </w:pPr>
            <w:r w:rsidRPr="00154E0F">
              <w:rPr>
                <w:sz w:val="16"/>
                <w:szCs w:val="16"/>
              </w:rPr>
              <w:t>4499,2</w:t>
            </w:r>
          </w:p>
        </w:tc>
        <w:tc>
          <w:tcPr>
            <w:tcW w:w="1063" w:type="dxa"/>
          </w:tcPr>
          <w:p w14:paraId="1022388B" w14:textId="77777777" w:rsidR="00F67296" w:rsidRPr="00154E0F" w:rsidRDefault="00F67296">
            <w:pPr>
              <w:pStyle w:val="ConsPlusNormal"/>
              <w:rPr>
                <w:sz w:val="16"/>
                <w:szCs w:val="16"/>
              </w:rPr>
            </w:pPr>
            <w:r w:rsidRPr="00154E0F">
              <w:rPr>
                <w:sz w:val="16"/>
                <w:szCs w:val="16"/>
              </w:rPr>
              <w:t>0,0</w:t>
            </w:r>
          </w:p>
        </w:tc>
        <w:tc>
          <w:tcPr>
            <w:tcW w:w="1063" w:type="dxa"/>
          </w:tcPr>
          <w:p w14:paraId="0BDFE6CB" w14:textId="77777777" w:rsidR="00F67296" w:rsidRPr="00154E0F" w:rsidRDefault="00F67296">
            <w:pPr>
              <w:pStyle w:val="ConsPlusNormal"/>
              <w:rPr>
                <w:sz w:val="16"/>
                <w:szCs w:val="16"/>
              </w:rPr>
            </w:pPr>
            <w:r w:rsidRPr="00154E0F">
              <w:rPr>
                <w:sz w:val="16"/>
                <w:szCs w:val="16"/>
              </w:rPr>
              <w:t>0,0</w:t>
            </w:r>
          </w:p>
        </w:tc>
        <w:tc>
          <w:tcPr>
            <w:tcW w:w="1064" w:type="dxa"/>
          </w:tcPr>
          <w:p w14:paraId="27A5B95D" w14:textId="77777777" w:rsidR="00F67296" w:rsidRPr="00154E0F" w:rsidRDefault="00F67296">
            <w:pPr>
              <w:pStyle w:val="ConsPlusNormal"/>
              <w:rPr>
                <w:sz w:val="16"/>
                <w:szCs w:val="16"/>
              </w:rPr>
            </w:pPr>
            <w:r w:rsidRPr="00154E0F">
              <w:rPr>
                <w:sz w:val="16"/>
                <w:szCs w:val="16"/>
              </w:rPr>
              <w:t>0,0</w:t>
            </w:r>
          </w:p>
        </w:tc>
        <w:tc>
          <w:tcPr>
            <w:tcW w:w="1063" w:type="dxa"/>
          </w:tcPr>
          <w:p w14:paraId="1BC4E06E" w14:textId="77777777" w:rsidR="00F67296" w:rsidRPr="00154E0F" w:rsidRDefault="00F67296">
            <w:pPr>
              <w:pStyle w:val="ConsPlusNormal"/>
              <w:rPr>
                <w:sz w:val="16"/>
                <w:szCs w:val="16"/>
              </w:rPr>
            </w:pPr>
            <w:r w:rsidRPr="00154E0F">
              <w:rPr>
                <w:sz w:val="16"/>
                <w:szCs w:val="16"/>
              </w:rPr>
              <w:t>0,0</w:t>
            </w:r>
          </w:p>
        </w:tc>
        <w:tc>
          <w:tcPr>
            <w:tcW w:w="1063" w:type="dxa"/>
          </w:tcPr>
          <w:p w14:paraId="6AE2A5EA" w14:textId="77777777" w:rsidR="00F67296" w:rsidRPr="00154E0F" w:rsidRDefault="00F67296">
            <w:pPr>
              <w:pStyle w:val="ConsPlusNormal"/>
              <w:rPr>
                <w:sz w:val="16"/>
                <w:szCs w:val="16"/>
              </w:rPr>
            </w:pPr>
            <w:r w:rsidRPr="00154E0F">
              <w:rPr>
                <w:sz w:val="16"/>
                <w:szCs w:val="16"/>
              </w:rPr>
              <w:t>0,0</w:t>
            </w:r>
          </w:p>
        </w:tc>
        <w:tc>
          <w:tcPr>
            <w:tcW w:w="1063" w:type="dxa"/>
          </w:tcPr>
          <w:p w14:paraId="1403E691" w14:textId="77777777" w:rsidR="00F67296" w:rsidRPr="00154E0F" w:rsidRDefault="00F67296">
            <w:pPr>
              <w:pStyle w:val="ConsPlusNormal"/>
              <w:rPr>
                <w:sz w:val="16"/>
                <w:szCs w:val="16"/>
              </w:rPr>
            </w:pPr>
            <w:r w:rsidRPr="00154E0F">
              <w:rPr>
                <w:sz w:val="16"/>
                <w:szCs w:val="16"/>
              </w:rPr>
              <w:t>0,0</w:t>
            </w:r>
          </w:p>
        </w:tc>
        <w:tc>
          <w:tcPr>
            <w:tcW w:w="1064" w:type="dxa"/>
          </w:tcPr>
          <w:p w14:paraId="74B0F328" w14:textId="77777777" w:rsidR="00F67296" w:rsidRPr="00154E0F" w:rsidRDefault="00F67296">
            <w:pPr>
              <w:pStyle w:val="ConsPlusNormal"/>
              <w:rPr>
                <w:sz w:val="16"/>
                <w:szCs w:val="16"/>
              </w:rPr>
            </w:pPr>
            <w:r w:rsidRPr="00154E0F">
              <w:rPr>
                <w:sz w:val="16"/>
                <w:szCs w:val="16"/>
              </w:rPr>
              <w:t>0,0</w:t>
            </w:r>
          </w:p>
        </w:tc>
      </w:tr>
      <w:tr w:rsidR="00154E0F" w:rsidRPr="00154E0F" w14:paraId="5614A43D" w14:textId="77777777" w:rsidTr="00154E0F">
        <w:tc>
          <w:tcPr>
            <w:tcW w:w="1696" w:type="dxa"/>
            <w:vMerge w:val="restart"/>
            <w:tcBorders>
              <w:top w:val="nil"/>
              <w:bottom w:val="nil"/>
            </w:tcBorders>
          </w:tcPr>
          <w:p w14:paraId="520AAFC4" w14:textId="77777777" w:rsidR="00F67296" w:rsidRPr="00154E0F" w:rsidRDefault="00F67296">
            <w:pPr>
              <w:pStyle w:val="ConsPlusNormal"/>
              <w:rPr>
                <w:sz w:val="16"/>
                <w:szCs w:val="16"/>
              </w:rPr>
            </w:pPr>
          </w:p>
        </w:tc>
        <w:tc>
          <w:tcPr>
            <w:tcW w:w="1560" w:type="dxa"/>
          </w:tcPr>
          <w:p w14:paraId="7F05C7C5" w14:textId="77777777" w:rsidR="00F67296" w:rsidRPr="00154E0F" w:rsidRDefault="00F67296">
            <w:pPr>
              <w:pStyle w:val="ConsPlusNormal"/>
              <w:rPr>
                <w:sz w:val="16"/>
                <w:szCs w:val="16"/>
              </w:rPr>
            </w:pPr>
            <w:r w:rsidRPr="00154E0F">
              <w:rPr>
                <w:sz w:val="16"/>
                <w:szCs w:val="16"/>
              </w:rPr>
              <w:t>Департамент природопользования и охраны окружающей среды города Москвы</w:t>
            </w:r>
          </w:p>
        </w:tc>
        <w:tc>
          <w:tcPr>
            <w:tcW w:w="1134" w:type="dxa"/>
          </w:tcPr>
          <w:p w14:paraId="1BCDBB0B" w14:textId="77777777" w:rsidR="00F67296" w:rsidRPr="00154E0F" w:rsidRDefault="00F67296">
            <w:pPr>
              <w:pStyle w:val="ConsPlusNormal"/>
              <w:rPr>
                <w:sz w:val="16"/>
                <w:szCs w:val="16"/>
              </w:rPr>
            </w:pPr>
            <w:r w:rsidRPr="00154E0F">
              <w:rPr>
                <w:sz w:val="16"/>
                <w:szCs w:val="16"/>
              </w:rPr>
              <w:t xml:space="preserve">0230108100 Оказание государственными учреждениями государственных услуг, выполнение </w:t>
            </w:r>
            <w:r w:rsidRPr="00154E0F">
              <w:rPr>
                <w:sz w:val="16"/>
                <w:szCs w:val="16"/>
              </w:rPr>
              <w:lastRenderedPageBreak/>
              <w:t>работ, финансовое обеспечение деятельности государственных казенных учреждений</w:t>
            </w:r>
          </w:p>
        </w:tc>
        <w:tc>
          <w:tcPr>
            <w:tcW w:w="850" w:type="dxa"/>
          </w:tcPr>
          <w:p w14:paraId="3E8D4CD1" w14:textId="77777777" w:rsidR="00F67296" w:rsidRPr="00154E0F" w:rsidRDefault="00F67296">
            <w:pPr>
              <w:pStyle w:val="ConsPlusNormal"/>
              <w:rPr>
                <w:sz w:val="16"/>
                <w:szCs w:val="16"/>
              </w:rPr>
            </w:pPr>
            <w:r w:rsidRPr="00154E0F">
              <w:rPr>
                <w:sz w:val="16"/>
                <w:szCs w:val="16"/>
              </w:rPr>
              <w:lastRenderedPageBreak/>
              <w:t>0603</w:t>
            </w:r>
          </w:p>
        </w:tc>
        <w:tc>
          <w:tcPr>
            <w:tcW w:w="567" w:type="dxa"/>
          </w:tcPr>
          <w:p w14:paraId="4DC8D421" w14:textId="77777777" w:rsidR="00F67296" w:rsidRPr="00154E0F" w:rsidRDefault="00F67296">
            <w:pPr>
              <w:pStyle w:val="ConsPlusNormal"/>
              <w:rPr>
                <w:sz w:val="16"/>
                <w:szCs w:val="16"/>
              </w:rPr>
            </w:pPr>
            <w:r w:rsidRPr="00154E0F">
              <w:rPr>
                <w:sz w:val="16"/>
                <w:szCs w:val="16"/>
              </w:rPr>
              <w:t>803</w:t>
            </w:r>
          </w:p>
        </w:tc>
        <w:tc>
          <w:tcPr>
            <w:tcW w:w="567" w:type="dxa"/>
          </w:tcPr>
          <w:p w14:paraId="2C7EC68A" w14:textId="77777777" w:rsidR="00F67296" w:rsidRPr="00154E0F" w:rsidRDefault="00F67296">
            <w:pPr>
              <w:pStyle w:val="ConsPlusNormal"/>
              <w:rPr>
                <w:sz w:val="16"/>
                <w:szCs w:val="16"/>
              </w:rPr>
            </w:pPr>
            <w:r w:rsidRPr="00154E0F">
              <w:rPr>
                <w:sz w:val="16"/>
                <w:szCs w:val="16"/>
              </w:rPr>
              <w:t>111</w:t>
            </w:r>
          </w:p>
        </w:tc>
        <w:tc>
          <w:tcPr>
            <w:tcW w:w="1063" w:type="dxa"/>
          </w:tcPr>
          <w:p w14:paraId="169359BA" w14:textId="77777777" w:rsidR="00F67296" w:rsidRPr="00154E0F" w:rsidRDefault="00F67296">
            <w:pPr>
              <w:pStyle w:val="ConsPlusNormal"/>
              <w:rPr>
                <w:sz w:val="16"/>
                <w:szCs w:val="16"/>
              </w:rPr>
            </w:pPr>
            <w:r w:rsidRPr="00154E0F">
              <w:rPr>
                <w:sz w:val="16"/>
                <w:szCs w:val="16"/>
              </w:rPr>
              <w:t>246379,6</w:t>
            </w:r>
          </w:p>
        </w:tc>
        <w:tc>
          <w:tcPr>
            <w:tcW w:w="1063" w:type="dxa"/>
          </w:tcPr>
          <w:p w14:paraId="2DE5F3E3" w14:textId="77777777" w:rsidR="00F67296" w:rsidRPr="00154E0F" w:rsidRDefault="00F67296">
            <w:pPr>
              <w:pStyle w:val="ConsPlusNormal"/>
              <w:rPr>
                <w:sz w:val="16"/>
                <w:szCs w:val="16"/>
              </w:rPr>
            </w:pPr>
            <w:r w:rsidRPr="00154E0F">
              <w:rPr>
                <w:sz w:val="16"/>
                <w:szCs w:val="16"/>
              </w:rPr>
              <w:t>246987,2</w:t>
            </w:r>
          </w:p>
        </w:tc>
        <w:tc>
          <w:tcPr>
            <w:tcW w:w="1063" w:type="dxa"/>
          </w:tcPr>
          <w:p w14:paraId="69CA1198" w14:textId="77777777" w:rsidR="00F67296" w:rsidRPr="00154E0F" w:rsidRDefault="00F67296">
            <w:pPr>
              <w:pStyle w:val="ConsPlusNormal"/>
              <w:rPr>
                <w:sz w:val="16"/>
                <w:szCs w:val="16"/>
              </w:rPr>
            </w:pPr>
            <w:r w:rsidRPr="00154E0F">
              <w:rPr>
                <w:sz w:val="16"/>
                <w:szCs w:val="16"/>
              </w:rPr>
              <w:t>251193,0</w:t>
            </w:r>
          </w:p>
        </w:tc>
        <w:tc>
          <w:tcPr>
            <w:tcW w:w="1064" w:type="dxa"/>
          </w:tcPr>
          <w:p w14:paraId="0811F506" w14:textId="77777777" w:rsidR="00F67296" w:rsidRPr="00154E0F" w:rsidRDefault="00F67296">
            <w:pPr>
              <w:pStyle w:val="ConsPlusNormal"/>
              <w:rPr>
                <w:sz w:val="16"/>
                <w:szCs w:val="16"/>
              </w:rPr>
            </w:pPr>
            <w:r w:rsidRPr="00154E0F">
              <w:rPr>
                <w:sz w:val="16"/>
                <w:szCs w:val="16"/>
              </w:rPr>
              <w:t>263642,3</w:t>
            </w:r>
          </w:p>
        </w:tc>
        <w:tc>
          <w:tcPr>
            <w:tcW w:w="1063" w:type="dxa"/>
          </w:tcPr>
          <w:p w14:paraId="33F1A3DF" w14:textId="77777777" w:rsidR="00F67296" w:rsidRPr="00154E0F" w:rsidRDefault="00F67296">
            <w:pPr>
              <w:pStyle w:val="ConsPlusNormal"/>
              <w:rPr>
                <w:sz w:val="16"/>
                <w:szCs w:val="16"/>
              </w:rPr>
            </w:pPr>
            <w:r w:rsidRPr="00154E0F">
              <w:rPr>
                <w:sz w:val="16"/>
                <w:szCs w:val="16"/>
              </w:rPr>
              <w:t>275237,1</w:t>
            </w:r>
          </w:p>
        </w:tc>
        <w:tc>
          <w:tcPr>
            <w:tcW w:w="1063" w:type="dxa"/>
          </w:tcPr>
          <w:p w14:paraId="582880CB" w14:textId="77777777" w:rsidR="00F67296" w:rsidRPr="00154E0F" w:rsidRDefault="00F67296">
            <w:pPr>
              <w:pStyle w:val="ConsPlusNormal"/>
              <w:rPr>
                <w:sz w:val="16"/>
                <w:szCs w:val="16"/>
              </w:rPr>
            </w:pPr>
            <w:r w:rsidRPr="00154E0F">
              <w:rPr>
                <w:sz w:val="16"/>
                <w:szCs w:val="16"/>
              </w:rPr>
              <w:t>282728,8</w:t>
            </w:r>
          </w:p>
        </w:tc>
        <w:tc>
          <w:tcPr>
            <w:tcW w:w="1063" w:type="dxa"/>
          </w:tcPr>
          <w:p w14:paraId="24E1E355" w14:textId="77777777" w:rsidR="00F67296" w:rsidRPr="00154E0F" w:rsidRDefault="00F67296">
            <w:pPr>
              <w:pStyle w:val="ConsPlusNormal"/>
              <w:rPr>
                <w:sz w:val="16"/>
                <w:szCs w:val="16"/>
              </w:rPr>
            </w:pPr>
            <w:r w:rsidRPr="00154E0F">
              <w:rPr>
                <w:sz w:val="16"/>
                <w:szCs w:val="16"/>
              </w:rPr>
              <w:t>282728,8</w:t>
            </w:r>
          </w:p>
        </w:tc>
        <w:tc>
          <w:tcPr>
            <w:tcW w:w="1064" w:type="dxa"/>
          </w:tcPr>
          <w:p w14:paraId="08DB09D3" w14:textId="77777777" w:rsidR="00F67296" w:rsidRPr="00154E0F" w:rsidRDefault="00F67296">
            <w:pPr>
              <w:pStyle w:val="ConsPlusNormal"/>
              <w:rPr>
                <w:sz w:val="16"/>
                <w:szCs w:val="16"/>
              </w:rPr>
            </w:pPr>
            <w:r w:rsidRPr="00154E0F">
              <w:rPr>
                <w:sz w:val="16"/>
                <w:szCs w:val="16"/>
              </w:rPr>
              <w:t>282728,8</w:t>
            </w:r>
          </w:p>
        </w:tc>
      </w:tr>
      <w:tr w:rsidR="00154E0F" w:rsidRPr="00154E0F" w14:paraId="394EE5DD" w14:textId="77777777" w:rsidTr="00154E0F">
        <w:tc>
          <w:tcPr>
            <w:tcW w:w="1696" w:type="dxa"/>
            <w:vMerge/>
            <w:tcBorders>
              <w:top w:val="nil"/>
              <w:bottom w:val="nil"/>
            </w:tcBorders>
          </w:tcPr>
          <w:p w14:paraId="70EDA807" w14:textId="77777777" w:rsidR="00F67296" w:rsidRPr="00154E0F" w:rsidRDefault="00F67296">
            <w:pPr>
              <w:pStyle w:val="ConsPlusNormal"/>
              <w:rPr>
                <w:sz w:val="16"/>
                <w:szCs w:val="16"/>
              </w:rPr>
            </w:pPr>
          </w:p>
        </w:tc>
        <w:tc>
          <w:tcPr>
            <w:tcW w:w="1560" w:type="dxa"/>
          </w:tcPr>
          <w:p w14:paraId="6853F5A6" w14:textId="77777777" w:rsidR="00F67296" w:rsidRPr="00154E0F" w:rsidRDefault="00F67296">
            <w:pPr>
              <w:pStyle w:val="ConsPlusNormal"/>
              <w:rPr>
                <w:sz w:val="16"/>
                <w:szCs w:val="16"/>
              </w:rPr>
            </w:pPr>
            <w:r w:rsidRPr="00154E0F">
              <w:rPr>
                <w:sz w:val="16"/>
                <w:szCs w:val="16"/>
              </w:rPr>
              <w:t>Департамент природопользования и охраны окружающей среды города Москвы</w:t>
            </w:r>
          </w:p>
        </w:tc>
        <w:tc>
          <w:tcPr>
            <w:tcW w:w="1134" w:type="dxa"/>
          </w:tcPr>
          <w:p w14:paraId="7803CABA" w14:textId="77777777" w:rsidR="00F67296" w:rsidRPr="00154E0F" w:rsidRDefault="00F67296">
            <w:pPr>
              <w:pStyle w:val="ConsPlusNormal"/>
              <w:rPr>
                <w:sz w:val="16"/>
                <w:szCs w:val="16"/>
              </w:rPr>
            </w:pPr>
            <w:r w:rsidRPr="00154E0F">
              <w:rPr>
                <w:sz w:val="16"/>
                <w:szCs w:val="16"/>
              </w:rPr>
              <w:t>0230108100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44853137" w14:textId="77777777" w:rsidR="00F67296" w:rsidRPr="00154E0F" w:rsidRDefault="00F67296">
            <w:pPr>
              <w:pStyle w:val="ConsPlusNormal"/>
              <w:rPr>
                <w:sz w:val="16"/>
                <w:szCs w:val="16"/>
              </w:rPr>
            </w:pPr>
            <w:r w:rsidRPr="00154E0F">
              <w:rPr>
                <w:sz w:val="16"/>
                <w:szCs w:val="16"/>
              </w:rPr>
              <w:t>0603</w:t>
            </w:r>
          </w:p>
        </w:tc>
        <w:tc>
          <w:tcPr>
            <w:tcW w:w="567" w:type="dxa"/>
          </w:tcPr>
          <w:p w14:paraId="44BDD755" w14:textId="77777777" w:rsidR="00F67296" w:rsidRPr="00154E0F" w:rsidRDefault="00F67296">
            <w:pPr>
              <w:pStyle w:val="ConsPlusNormal"/>
              <w:rPr>
                <w:sz w:val="16"/>
                <w:szCs w:val="16"/>
              </w:rPr>
            </w:pPr>
            <w:r w:rsidRPr="00154E0F">
              <w:rPr>
                <w:sz w:val="16"/>
                <w:szCs w:val="16"/>
              </w:rPr>
              <w:t>803</w:t>
            </w:r>
          </w:p>
        </w:tc>
        <w:tc>
          <w:tcPr>
            <w:tcW w:w="567" w:type="dxa"/>
          </w:tcPr>
          <w:p w14:paraId="41FAB53D" w14:textId="77777777" w:rsidR="00F67296" w:rsidRPr="00154E0F" w:rsidRDefault="00F67296">
            <w:pPr>
              <w:pStyle w:val="ConsPlusNormal"/>
              <w:rPr>
                <w:sz w:val="16"/>
                <w:szCs w:val="16"/>
              </w:rPr>
            </w:pPr>
            <w:r w:rsidRPr="00154E0F">
              <w:rPr>
                <w:sz w:val="16"/>
                <w:szCs w:val="16"/>
              </w:rPr>
              <w:t>112</w:t>
            </w:r>
          </w:p>
        </w:tc>
        <w:tc>
          <w:tcPr>
            <w:tcW w:w="1063" w:type="dxa"/>
          </w:tcPr>
          <w:p w14:paraId="4A07CB70" w14:textId="77777777" w:rsidR="00F67296" w:rsidRPr="00154E0F" w:rsidRDefault="00F67296">
            <w:pPr>
              <w:pStyle w:val="ConsPlusNormal"/>
              <w:rPr>
                <w:sz w:val="16"/>
                <w:szCs w:val="16"/>
              </w:rPr>
            </w:pPr>
            <w:r w:rsidRPr="00154E0F">
              <w:rPr>
                <w:sz w:val="16"/>
                <w:szCs w:val="16"/>
              </w:rPr>
              <w:t>368,3</w:t>
            </w:r>
          </w:p>
        </w:tc>
        <w:tc>
          <w:tcPr>
            <w:tcW w:w="1063" w:type="dxa"/>
          </w:tcPr>
          <w:p w14:paraId="28145F35" w14:textId="77777777" w:rsidR="00F67296" w:rsidRPr="00154E0F" w:rsidRDefault="00F67296">
            <w:pPr>
              <w:pStyle w:val="ConsPlusNormal"/>
              <w:rPr>
                <w:sz w:val="16"/>
                <w:szCs w:val="16"/>
              </w:rPr>
            </w:pPr>
            <w:r w:rsidRPr="00154E0F">
              <w:rPr>
                <w:sz w:val="16"/>
                <w:szCs w:val="16"/>
              </w:rPr>
              <w:t>340,8</w:t>
            </w:r>
          </w:p>
        </w:tc>
        <w:tc>
          <w:tcPr>
            <w:tcW w:w="1063" w:type="dxa"/>
          </w:tcPr>
          <w:p w14:paraId="30952DBA" w14:textId="77777777" w:rsidR="00F67296" w:rsidRPr="00154E0F" w:rsidRDefault="00F67296">
            <w:pPr>
              <w:pStyle w:val="ConsPlusNormal"/>
              <w:rPr>
                <w:sz w:val="16"/>
                <w:szCs w:val="16"/>
              </w:rPr>
            </w:pPr>
            <w:r w:rsidRPr="00154E0F">
              <w:rPr>
                <w:sz w:val="16"/>
                <w:szCs w:val="16"/>
              </w:rPr>
              <w:t>243,8</w:t>
            </w:r>
          </w:p>
        </w:tc>
        <w:tc>
          <w:tcPr>
            <w:tcW w:w="1064" w:type="dxa"/>
          </w:tcPr>
          <w:p w14:paraId="6607F842" w14:textId="77777777" w:rsidR="00F67296" w:rsidRPr="00154E0F" w:rsidRDefault="00F67296">
            <w:pPr>
              <w:pStyle w:val="ConsPlusNormal"/>
              <w:rPr>
                <w:sz w:val="16"/>
                <w:szCs w:val="16"/>
              </w:rPr>
            </w:pPr>
            <w:r w:rsidRPr="00154E0F">
              <w:rPr>
                <w:sz w:val="16"/>
                <w:szCs w:val="16"/>
              </w:rPr>
              <w:t>13,0</w:t>
            </w:r>
          </w:p>
        </w:tc>
        <w:tc>
          <w:tcPr>
            <w:tcW w:w="1063" w:type="dxa"/>
          </w:tcPr>
          <w:p w14:paraId="5ACBE4F3" w14:textId="77777777" w:rsidR="00F67296" w:rsidRPr="00154E0F" w:rsidRDefault="00F67296">
            <w:pPr>
              <w:pStyle w:val="ConsPlusNormal"/>
              <w:rPr>
                <w:sz w:val="16"/>
                <w:szCs w:val="16"/>
              </w:rPr>
            </w:pPr>
            <w:r w:rsidRPr="00154E0F">
              <w:rPr>
                <w:sz w:val="16"/>
                <w:szCs w:val="16"/>
              </w:rPr>
              <w:t>6,7</w:t>
            </w:r>
          </w:p>
        </w:tc>
        <w:tc>
          <w:tcPr>
            <w:tcW w:w="1063" w:type="dxa"/>
          </w:tcPr>
          <w:p w14:paraId="5B1B2A79" w14:textId="77777777" w:rsidR="00F67296" w:rsidRPr="00154E0F" w:rsidRDefault="00F67296">
            <w:pPr>
              <w:pStyle w:val="ConsPlusNormal"/>
              <w:rPr>
                <w:sz w:val="16"/>
                <w:szCs w:val="16"/>
              </w:rPr>
            </w:pPr>
            <w:r w:rsidRPr="00154E0F">
              <w:rPr>
                <w:sz w:val="16"/>
                <w:szCs w:val="16"/>
              </w:rPr>
              <w:t>526,4</w:t>
            </w:r>
          </w:p>
        </w:tc>
        <w:tc>
          <w:tcPr>
            <w:tcW w:w="1063" w:type="dxa"/>
          </w:tcPr>
          <w:p w14:paraId="3C3948E3" w14:textId="77777777" w:rsidR="00F67296" w:rsidRPr="00154E0F" w:rsidRDefault="00F67296">
            <w:pPr>
              <w:pStyle w:val="ConsPlusNormal"/>
              <w:rPr>
                <w:sz w:val="16"/>
                <w:szCs w:val="16"/>
              </w:rPr>
            </w:pPr>
            <w:r w:rsidRPr="00154E0F">
              <w:rPr>
                <w:sz w:val="16"/>
                <w:szCs w:val="16"/>
              </w:rPr>
              <w:t>525,2</w:t>
            </w:r>
          </w:p>
        </w:tc>
        <w:tc>
          <w:tcPr>
            <w:tcW w:w="1064" w:type="dxa"/>
          </w:tcPr>
          <w:p w14:paraId="7CADF9A3" w14:textId="77777777" w:rsidR="00F67296" w:rsidRPr="00154E0F" w:rsidRDefault="00F67296">
            <w:pPr>
              <w:pStyle w:val="ConsPlusNormal"/>
              <w:rPr>
                <w:sz w:val="16"/>
                <w:szCs w:val="16"/>
              </w:rPr>
            </w:pPr>
            <w:r w:rsidRPr="00154E0F">
              <w:rPr>
                <w:sz w:val="16"/>
                <w:szCs w:val="16"/>
              </w:rPr>
              <w:t>525,2</w:t>
            </w:r>
          </w:p>
        </w:tc>
      </w:tr>
      <w:tr w:rsidR="00154E0F" w:rsidRPr="00154E0F" w14:paraId="2CFF080C" w14:textId="77777777" w:rsidTr="00154E0F">
        <w:tc>
          <w:tcPr>
            <w:tcW w:w="1696" w:type="dxa"/>
            <w:vMerge/>
            <w:tcBorders>
              <w:top w:val="nil"/>
              <w:bottom w:val="nil"/>
            </w:tcBorders>
          </w:tcPr>
          <w:p w14:paraId="22D52EAC" w14:textId="77777777" w:rsidR="00F67296" w:rsidRPr="00154E0F" w:rsidRDefault="00F67296">
            <w:pPr>
              <w:pStyle w:val="ConsPlusNormal"/>
              <w:rPr>
                <w:sz w:val="16"/>
                <w:szCs w:val="16"/>
              </w:rPr>
            </w:pPr>
          </w:p>
        </w:tc>
        <w:tc>
          <w:tcPr>
            <w:tcW w:w="1560" w:type="dxa"/>
          </w:tcPr>
          <w:p w14:paraId="676C38BA" w14:textId="77777777" w:rsidR="00F67296" w:rsidRPr="00154E0F" w:rsidRDefault="00F67296">
            <w:pPr>
              <w:pStyle w:val="ConsPlusNormal"/>
              <w:rPr>
                <w:sz w:val="16"/>
                <w:szCs w:val="16"/>
              </w:rPr>
            </w:pPr>
            <w:r w:rsidRPr="00154E0F">
              <w:rPr>
                <w:sz w:val="16"/>
                <w:szCs w:val="16"/>
              </w:rPr>
              <w:t>Департамент природопользования и охраны окружающей среды города Москвы</w:t>
            </w:r>
          </w:p>
        </w:tc>
        <w:tc>
          <w:tcPr>
            <w:tcW w:w="1134" w:type="dxa"/>
          </w:tcPr>
          <w:p w14:paraId="3DC912E9" w14:textId="77777777" w:rsidR="00F67296" w:rsidRPr="00154E0F" w:rsidRDefault="00F67296">
            <w:pPr>
              <w:pStyle w:val="ConsPlusNormal"/>
              <w:rPr>
                <w:sz w:val="16"/>
                <w:szCs w:val="16"/>
              </w:rPr>
            </w:pPr>
            <w:r w:rsidRPr="00154E0F">
              <w:rPr>
                <w:sz w:val="16"/>
                <w:szCs w:val="16"/>
              </w:rPr>
              <w:t>0230108100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65E7383A" w14:textId="77777777" w:rsidR="00F67296" w:rsidRPr="00154E0F" w:rsidRDefault="00F67296">
            <w:pPr>
              <w:pStyle w:val="ConsPlusNormal"/>
              <w:rPr>
                <w:sz w:val="16"/>
                <w:szCs w:val="16"/>
              </w:rPr>
            </w:pPr>
            <w:r w:rsidRPr="00154E0F">
              <w:rPr>
                <w:sz w:val="16"/>
                <w:szCs w:val="16"/>
              </w:rPr>
              <w:t>0603</w:t>
            </w:r>
          </w:p>
        </w:tc>
        <w:tc>
          <w:tcPr>
            <w:tcW w:w="567" w:type="dxa"/>
          </w:tcPr>
          <w:p w14:paraId="72650320" w14:textId="77777777" w:rsidR="00F67296" w:rsidRPr="00154E0F" w:rsidRDefault="00F67296">
            <w:pPr>
              <w:pStyle w:val="ConsPlusNormal"/>
              <w:rPr>
                <w:sz w:val="16"/>
                <w:szCs w:val="16"/>
              </w:rPr>
            </w:pPr>
            <w:r w:rsidRPr="00154E0F">
              <w:rPr>
                <w:sz w:val="16"/>
                <w:szCs w:val="16"/>
              </w:rPr>
              <w:t>803</w:t>
            </w:r>
          </w:p>
        </w:tc>
        <w:tc>
          <w:tcPr>
            <w:tcW w:w="567" w:type="dxa"/>
          </w:tcPr>
          <w:p w14:paraId="2835DEB5" w14:textId="77777777" w:rsidR="00F67296" w:rsidRPr="00154E0F" w:rsidRDefault="00F67296">
            <w:pPr>
              <w:pStyle w:val="ConsPlusNormal"/>
              <w:rPr>
                <w:sz w:val="16"/>
                <w:szCs w:val="16"/>
              </w:rPr>
            </w:pPr>
            <w:r w:rsidRPr="00154E0F">
              <w:rPr>
                <w:sz w:val="16"/>
                <w:szCs w:val="16"/>
              </w:rPr>
              <w:t>119</w:t>
            </w:r>
          </w:p>
        </w:tc>
        <w:tc>
          <w:tcPr>
            <w:tcW w:w="1063" w:type="dxa"/>
          </w:tcPr>
          <w:p w14:paraId="35AD97CD" w14:textId="77777777" w:rsidR="00F67296" w:rsidRPr="00154E0F" w:rsidRDefault="00F67296">
            <w:pPr>
              <w:pStyle w:val="ConsPlusNormal"/>
              <w:rPr>
                <w:sz w:val="16"/>
                <w:szCs w:val="16"/>
              </w:rPr>
            </w:pPr>
            <w:r w:rsidRPr="00154E0F">
              <w:rPr>
                <w:sz w:val="16"/>
                <w:szCs w:val="16"/>
              </w:rPr>
              <w:t>67159,9</w:t>
            </w:r>
          </w:p>
        </w:tc>
        <w:tc>
          <w:tcPr>
            <w:tcW w:w="1063" w:type="dxa"/>
          </w:tcPr>
          <w:p w14:paraId="5FA56957" w14:textId="77777777" w:rsidR="00F67296" w:rsidRPr="00154E0F" w:rsidRDefault="00F67296">
            <w:pPr>
              <w:pStyle w:val="ConsPlusNormal"/>
              <w:rPr>
                <w:sz w:val="16"/>
                <w:szCs w:val="16"/>
              </w:rPr>
            </w:pPr>
            <w:r w:rsidRPr="00154E0F">
              <w:rPr>
                <w:sz w:val="16"/>
                <w:szCs w:val="16"/>
              </w:rPr>
              <w:t>69284,3</w:t>
            </w:r>
          </w:p>
        </w:tc>
        <w:tc>
          <w:tcPr>
            <w:tcW w:w="1063" w:type="dxa"/>
          </w:tcPr>
          <w:p w14:paraId="67C70E96" w14:textId="77777777" w:rsidR="00F67296" w:rsidRPr="00154E0F" w:rsidRDefault="00F67296">
            <w:pPr>
              <w:pStyle w:val="ConsPlusNormal"/>
              <w:rPr>
                <w:sz w:val="16"/>
                <w:szCs w:val="16"/>
              </w:rPr>
            </w:pPr>
            <w:r w:rsidRPr="00154E0F">
              <w:rPr>
                <w:sz w:val="16"/>
                <w:szCs w:val="16"/>
              </w:rPr>
              <w:t>70298,3</w:t>
            </w:r>
          </w:p>
        </w:tc>
        <w:tc>
          <w:tcPr>
            <w:tcW w:w="1064" w:type="dxa"/>
          </w:tcPr>
          <w:p w14:paraId="5A87847B" w14:textId="77777777" w:rsidR="00F67296" w:rsidRPr="00154E0F" w:rsidRDefault="00F67296">
            <w:pPr>
              <w:pStyle w:val="ConsPlusNormal"/>
              <w:rPr>
                <w:sz w:val="16"/>
                <w:szCs w:val="16"/>
              </w:rPr>
            </w:pPr>
            <w:r w:rsidRPr="00154E0F">
              <w:rPr>
                <w:sz w:val="16"/>
                <w:szCs w:val="16"/>
              </w:rPr>
              <w:t>74205,2</w:t>
            </w:r>
          </w:p>
        </w:tc>
        <w:tc>
          <w:tcPr>
            <w:tcW w:w="1063" w:type="dxa"/>
          </w:tcPr>
          <w:p w14:paraId="1BF2436B" w14:textId="77777777" w:rsidR="00F67296" w:rsidRPr="00154E0F" w:rsidRDefault="00F67296">
            <w:pPr>
              <w:pStyle w:val="ConsPlusNormal"/>
              <w:rPr>
                <w:sz w:val="16"/>
                <w:szCs w:val="16"/>
              </w:rPr>
            </w:pPr>
            <w:r w:rsidRPr="00154E0F">
              <w:rPr>
                <w:sz w:val="16"/>
                <w:szCs w:val="16"/>
              </w:rPr>
              <w:t>78309,3</w:t>
            </w:r>
          </w:p>
        </w:tc>
        <w:tc>
          <w:tcPr>
            <w:tcW w:w="1063" w:type="dxa"/>
          </w:tcPr>
          <w:p w14:paraId="38112674" w14:textId="77777777" w:rsidR="00F67296" w:rsidRPr="00154E0F" w:rsidRDefault="00F67296">
            <w:pPr>
              <w:pStyle w:val="ConsPlusNormal"/>
              <w:rPr>
                <w:sz w:val="16"/>
                <w:szCs w:val="16"/>
              </w:rPr>
            </w:pPr>
            <w:r w:rsidRPr="00154E0F">
              <w:rPr>
                <w:sz w:val="16"/>
                <w:szCs w:val="16"/>
              </w:rPr>
              <w:t>79288,9</w:t>
            </w:r>
          </w:p>
        </w:tc>
        <w:tc>
          <w:tcPr>
            <w:tcW w:w="1063" w:type="dxa"/>
          </w:tcPr>
          <w:p w14:paraId="04FD0E08" w14:textId="77777777" w:rsidR="00F67296" w:rsidRPr="00154E0F" w:rsidRDefault="00F67296">
            <w:pPr>
              <w:pStyle w:val="ConsPlusNormal"/>
              <w:rPr>
                <w:sz w:val="16"/>
                <w:szCs w:val="16"/>
              </w:rPr>
            </w:pPr>
            <w:r w:rsidRPr="00154E0F">
              <w:rPr>
                <w:sz w:val="16"/>
                <w:szCs w:val="16"/>
              </w:rPr>
              <w:t>79288,9</w:t>
            </w:r>
          </w:p>
        </w:tc>
        <w:tc>
          <w:tcPr>
            <w:tcW w:w="1064" w:type="dxa"/>
          </w:tcPr>
          <w:p w14:paraId="7B0FECDE" w14:textId="77777777" w:rsidR="00F67296" w:rsidRPr="00154E0F" w:rsidRDefault="00F67296">
            <w:pPr>
              <w:pStyle w:val="ConsPlusNormal"/>
              <w:rPr>
                <w:sz w:val="16"/>
                <w:szCs w:val="16"/>
              </w:rPr>
            </w:pPr>
            <w:r w:rsidRPr="00154E0F">
              <w:rPr>
                <w:sz w:val="16"/>
                <w:szCs w:val="16"/>
              </w:rPr>
              <w:t>79288,9</w:t>
            </w:r>
          </w:p>
        </w:tc>
      </w:tr>
      <w:tr w:rsidR="00154E0F" w:rsidRPr="00154E0F" w14:paraId="7836E1A6" w14:textId="77777777" w:rsidTr="00154E0F">
        <w:tc>
          <w:tcPr>
            <w:tcW w:w="1696" w:type="dxa"/>
            <w:vMerge/>
            <w:tcBorders>
              <w:top w:val="nil"/>
              <w:bottom w:val="nil"/>
            </w:tcBorders>
          </w:tcPr>
          <w:p w14:paraId="4EE47087" w14:textId="77777777" w:rsidR="00F67296" w:rsidRPr="00154E0F" w:rsidRDefault="00F67296">
            <w:pPr>
              <w:pStyle w:val="ConsPlusNormal"/>
              <w:rPr>
                <w:sz w:val="16"/>
                <w:szCs w:val="16"/>
              </w:rPr>
            </w:pPr>
          </w:p>
        </w:tc>
        <w:tc>
          <w:tcPr>
            <w:tcW w:w="1560" w:type="dxa"/>
          </w:tcPr>
          <w:p w14:paraId="2CBDBF6A" w14:textId="77777777" w:rsidR="00F67296" w:rsidRPr="00154E0F" w:rsidRDefault="00F67296">
            <w:pPr>
              <w:pStyle w:val="ConsPlusNormal"/>
              <w:rPr>
                <w:sz w:val="16"/>
                <w:szCs w:val="16"/>
              </w:rPr>
            </w:pPr>
            <w:r w:rsidRPr="00154E0F">
              <w:rPr>
                <w:sz w:val="16"/>
                <w:szCs w:val="16"/>
              </w:rPr>
              <w:t xml:space="preserve">Департамент </w:t>
            </w:r>
            <w:r w:rsidRPr="00154E0F">
              <w:rPr>
                <w:sz w:val="16"/>
                <w:szCs w:val="16"/>
              </w:rPr>
              <w:lastRenderedPageBreak/>
              <w:t>природопользования и охраны окружающей среды города Москвы</w:t>
            </w:r>
          </w:p>
        </w:tc>
        <w:tc>
          <w:tcPr>
            <w:tcW w:w="1134" w:type="dxa"/>
          </w:tcPr>
          <w:p w14:paraId="06650D38" w14:textId="77777777" w:rsidR="00F67296" w:rsidRPr="00154E0F" w:rsidRDefault="00F67296">
            <w:pPr>
              <w:pStyle w:val="ConsPlusNormal"/>
              <w:rPr>
                <w:sz w:val="16"/>
                <w:szCs w:val="16"/>
              </w:rPr>
            </w:pPr>
            <w:r w:rsidRPr="00154E0F">
              <w:rPr>
                <w:sz w:val="16"/>
                <w:szCs w:val="16"/>
              </w:rPr>
              <w:lastRenderedPageBreak/>
              <w:t xml:space="preserve">0230108100 </w:t>
            </w:r>
            <w:r w:rsidRPr="00154E0F">
              <w:rPr>
                <w:sz w:val="16"/>
                <w:szCs w:val="16"/>
              </w:rPr>
              <w:lastRenderedPageBreak/>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6DB8CA4C" w14:textId="77777777" w:rsidR="00F67296" w:rsidRPr="00154E0F" w:rsidRDefault="00F67296">
            <w:pPr>
              <w:pStyle w:val="ConsPlusNormal"/>
              <w:rPr>
                <w:sz w:val="16"/>
                <w:szCs w:val="16"/>
              </w:rPr>
            </w:pPr>
            <w:r w:rsidRPr="00154E0F">
              <w:rPr>
                <w:sz w:val="16"/>
                <w:szCs w:val="16"/>
              </w:rPr>
              <w:lastRenderedPageBreak/>
              <w:t>0603</w:t>
            </w:r>
          </w:p>
        </w:tc>
        <w:tc>
          <w:tcPr>
            <w:tcW w:w="567" w:type="dxa"/>
          </w:tcPr>
          <w:p w14:paraId="6535C536" w14:textId="77777777" w:rsidR="00F67296" w:rsidRPr="00154E0F" w:rsidRDefault="00F67296">
            <w:pPr>
              <w:pStyle w:val="ConsPlusNormal"/>
              <w:rPr>
                <w:sz w:val="16"/>
                <w:szCs w:val="16"/>
              </w:rPr>
            </w:pPr>
            <w:r w:rsidRPr="00154E0F">
              <w:rPr>
                <w:sz w:val="16"/>
                <w:szCs w:val="16"/>
              </w:rPr>
              <w:t>803</w:t>
            </w:r>
          </w:p>
        </w:tc>
        <w:tc>
          <w:tcPr>
            <w:tcW w:w="567" w:type="dxa"/>
          </w:tcPr>
          <w:p w14:paraId="5ADB8F58" w14:textId="77777777" w:rsidR="00F67296" w:rsidRPr="00154E0F" w:rsidRDefault="00F67296">
            <w:pPr>
              <w:pStyle w:val="ConsPlusNormal"/>
              <w:rPr>
                <w:sz w:val="16"/>
                <w:szCs w:val="16"/>
              </w:rPr>
            </w:pPr>
            <w:r w:rsidRPr="00154E0F">
              <w:rPr>
                <w:sz w:val="16"/>
                <w:szCs w:val="16"/>
              </w:rPr>
              <w:t>243</w:t>
            </w:r>
          </w:p>
        </w:tc>
        <w:tc>
          <w:tcPr>
            <w:tcW w:w="1063" w:type="dxa"/>
          </w:tcPr>
          <w:p w14:paraId="3416FDEF" w14:textId="77777777" w:rsidR="00F67296" w:rsidRPr="00154E0F" w:rsidRDefault="00F67296">
            <w:pPr>
              <w:pStyle w:val="ConsPlusNormal"/>
              <w:rPr>
                <w:sz w:val="16"/>
                <w:szCs w:val="16"/>
              </w:rPr>
            </w:pPr>
            <w:r w:rsidRPr="00154E0F">
              <w:rPr>
                <w:sz w:val="16"/>
                <w:szCs w:val="16"/>
              </w:rPr>
              <w:t>1723,8</w:t>
            </w:r>
          </w:p>
        </w:tc>
        <w:tc>
          <w:tcPr>
            <w:tcW w:w="1063" w:type="dxa"/>
          </w:tcPr>
          <w:p w14:paraId="711880EE" w14:textId="77777777" w:rsidR="00F67296" w:rsidRPr="00154E0F" w:rsidRDefault="00F67296">
            <w:pPr>
              <w:pStyle w:val="ConsPlusNormal"/>
              <w:rPr>
                <w:sz w:val="16"/>
                <w:szCs w:val="16"/>
              </w:rPr>
            </w:pPr>
            <w:r w:rsidRPr="00154E0F">
              <w:rPr>
                <w:sz w:val="16"/>
                <w:szCs w:val="16"/>
              </w:rPr>
              <w:t>312,1</w:t>
            </w:r>
          </w:p>
        </w:tc>
        <w:tc>
          <w:tcPr>
            <w:tcW w:w="1063" w:type="dxa"/>
          </w:tcPr>
          <w:p w14:paraId="541712C3" w14:textId="77777777" w:rsidR="00F67296" w:rsidRPr="00154E0F" w:rsidRDefault="00F67296">
            <w:pPr>
              <w:pStyle w:val="ConsPlusNormal"/>
              <w:rPr>
                <w:sz w:val="16"/>
                <w:szCs w:val="16"/>
              </w:rPr>
            </w:pPr>
            <w:r w:rsidRPr="00154E0F">
              <w:rPr>
                <w:sz w:val="16"/>
                <w:szCs w:val="16"/>
              </w:rPr>
              <w:t>33925,1</w:t>
            </w:r>
          </w:p>
        </w:tc>
        <w:tc>
          <w:tcPr>
            <w:tcW w:w="1064" w:type="dxa"/>
          </w:tcPr>
          <w:p w14:paraId="143796B0" w14:textId="77777777" w:rsidR="00F67296" w:rsidRPr="00154E0F" w:rsidRDefault="00F67296">
            <w:pPr>
              <w:pStyle w:val="ConsPlusNormal"/>
              <w:rPr>
                <w:sz w:val="16"/>
                <w:szCs w:val="16"/>
              </w:rPr>
            </w:pPr>
            <w:r w:rsidRPr="00154E0F">
              <w:rPr>
                <w:sz w:val="16"/>
                <w:szCs w:val="16"/>
              </w:rPr>
              <w:t>0,0</w:t>
            </w:r>
          </w:p>
        </w:tc>
        <w:tc>
          <w:tcPr>
            <w:tcW w:w="1063" w:type="dxa"/>
          </w:tcPr>
          <w:p w14:paraId="339C9B3B" w14:textId="77777777" w:rsidR="00F67296" w:rsidRPr="00154E0F" w:rsidRDefault="00F67296">
            <w:pPr>
              <w:pStyle w:val="ConsPlusNormal"/>
              <w:rPr>
                <w:sz w:val="16"/>
                <w:szCs w:val="16"/>
              </w:rPr>
            </w:pPr>
            <w:r w:rsidRPr="00154E0F">
              <w:rPr>
                <w:sz w:val="16"/>
                <w:szCs w:val="16"/>
              </w:rPr>
              <w:t>0,0</w:t>
            </w:r>
          </w:p>
        </w:tc>
        <w:tc>
          <w:tcPr>
            <w:tcW w:w="1063" w:type="dxa"/>
          </w:tcPr>
          <w:p w14:paraId="19FBF03E" w14:textId="77777777" w:rsidR="00F67296" w:rsidRPr="00154E0F" w:rsidRDefault="00F67296">
            <w:pPr>
              <w:pStyle w:val="ConsPlusNormal"/>
              <w:rPr>
                <w:sz w:val="16"/>
                <w:szCs w:val="16"/>
              </w:rPr>
            </w:pPr>
            <w:r w:rsidRPr="00154E0F">
              <w:rPr>
                <w:sz w:val="16"/>
                <w:szCs w:val="16"/>
              </w:rPr>
              <w:t>0,0</w:t>
            </w:r>
          </w:p>
        </w:tc>
        <w:tc>
          <w:tcPr>
            <w:tcW w:w="1063" w:type="dxa"/>
          </w:tcPr>
          <w:p w14:paraId="713C2AC6" w14:textId="77777777" w:rsidR="00F67296" w:rsidRPr="00154E0F" w:rsidRDefault="00F67296">
            <w:pPr>
              <w:pStyle w:val="ConsPlusNormal"/>
              <w:rPr>
                <w:sz w:val="16"/>
                <w:szCs w:val="16"/>
              </w:rPr>
            </w:pPr>
            <w:r w:rsidRPr="00154E0F">
              <w:rPr>
                <w:sz w:val="16"/>
                <w:szCs w:val="16"/>
              </w:rPr>
              <w:t>0,0</w:t>
            </w:r>
          </w:p>
        </w:tc>
        <w:tc>
          <w:tcPr>
            <w:tcW w:w="1064" w:type="dxa"/>
          </w:tcPr>
          <w:p w14:paraId="2C41ED3C" w14:textId="77777777" w:rsidR="00F67296" w:rsidRPr="00154E0F" w:rsidRDefault="00F67296">
            <w:pPr>
              <w:pStyle w:val="ConsPlusNormal"/>
              <w:rPr>
                <w:sz w:val="16"/>
                <w:szCs w:val="16"/>
              </w:rPr>
            </w:pPr>
            <w:r w:rsidRPr="00154E0F">
              <w:rPr>
                <w:sz w:val="16"/>
                <w:szCs w:val="16"/>
              </w:rPr>
              <w:t>0,0</w:t>
            </w:r>
          </w:p>
        </w:tc>
      </w:tr>
      <w:tr w:rsidR="00154E0F" w:rsidRPr="00154E0F" w14:paraId="3DE5AF5E" w14:textId="77777777" w:rsidTr="00154E0F">
        <w:tc>
          <w:tcPr>
            <w:tcW w:w="1696" w:type="dxa"/>
            <w:vMerge/>
            <w:tcBorders>
              <w:top w:val="nil"/>
              <w:bottom w:val="nil"/>
            </w:tcBorders>
          </w:tcPr>
          <w:p w14:paraId="6C7B88C0" w14:textId="77777777" w:rsidR="00F67296" w:rsidRPr="00154E0F" w:rsidRDefault="00F67296">
            <w:pPr>
              <w:pStyle w:val="ConsPlusNormal"/>
              <w:rPr>
                <w:sz w:val="16"/>
                <w:szCs w:val="16"/>
              </w:rPr>
            </w:pPr>
          </w:p>
        </w:tc>
        <w:tc>
          <w:tcPr>
            <w:tcW w:w="1560" w:type="dxa"/>
          </w:tcPr>
          <w:p w14:paraId="5A3A19DF" w14:textId="77777777" w:rsidR="00F67296" w:rsidRPr="00154E0F" w:rsidRDefault="00F67296">
            <w:pPr>
              <w:pStyle w:val="ConsPlusNormal"/>
              <w:rPr>
                <w:sz w:val="16"/>
                <w:szCs w:val="16"/>
              </w:rPr>
            </w:pPr>
            <w:r w:rsidRPr="00154E0F">
              <w:rPr>
                <w:sz w:val="16"/>
                <w:szCs w:val="16"/>
              </w:rPr>
              <w:t>Департамент природопользования и охраны окружающей среды города Москвы</w:t>
            </w:r>
          </w:p>
        </w:tc>
        <w:tc>
          <w:tcPr>
            <w:tcW w:w="1134" w:type="dxa"/>
          </w:tcPr>
          <w:p w14:paraId="01FF5E0D" w14:textId="77777777" w:rsidR="00F67296" w:rsidRPr="00154E0F" w:rsidRDefault="00F67296">
            <w:pPr>
              <w:pStyle w:val="ConsPlusNormal"/>
              <w:rPr>
                <w:sz w:val="16"/>
                <w:szCs w:val="16"/>
              </w:rPr>
            </w:pPr>
            <w:r w:rsidRPr="00154E0F">
              <w:rPr>
                <w:sz w:val="16"/>
                <w:szCs w:val="16"/>
              </w:rPr>
              <w:t>0230108100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3CC7CAA0" w14:textId="77777777" w:rsidR="00F67296" w:rsidRPr="00154E0F" w:rsidRDefault="00F67296">
            <w:pPr>
              <w:pStyle w:val="ConsPlusNormal"/>
              <w:rPr>
                <w:sz w:val="16"/>
                <w:szCs w:val="16"/>
              </w:rPr>
            </w:pPr>
            <w:r w:rsidRPr="00154E0F">
              <w:rPr>
                <w:sz w:val="16"/>
                <w:szCs w:val="16"/>
              </w:rPr>
              <w:t>0603</w:t>
            </w:r>
          </w:p>
        </w:tc>
        <w:tc>
          <w:tcPr>
            <w:tcW w:w="567" w:type="dxa"/>
          </w:tcPr>
          <w:p w14:paraId="57B534EB" w14:textId="77777777" w:rsidR="00F67296" w:rsidRPr="00154E0F" w:rsidRDefault="00F67296">
            <w:pPr>
              <w:pStyle w:val="ConsPlusNormal"/>
              <w:rPr>
                <w:sz w:val="16"/>
                <w:szCs w:val="16"/>
              </w:rPr>
            </w:pPr>
            <w:r w:rsidRPr="00154E0F">
              <w:rPr>
                <w:sz w:val="16"/>
                <w:szCs w:val="16"/>
              </w:rPr>
              <w:t>803</w:t>
            </w:r>
          </w:p>
        </w:tc>
        <w:tc>
          <w:tcPr>
            <w:tcW w:w="567" w:type="dxa"/>
          </w:tcPr>
          <w:p w14:paraId="5DBBEF37" w14:textId="77777777" w:rsidR="00F67296" w:rsidRPr="00154E0F" w:rsidRDefault="00F67296">
            <w:pPr>
              <w:pStyle w:val="ConsPlusNormal"/>
              <w:rPr>
                <w:sz w:val="16"/>
                <w:szCs w:val="16"/>
              </w:rPr>
            </w:pPr>
            <w:r w:rsidRPr="00154E0F">
              <w:rPr>
                <w:sz w:val="16"/>
                <w:szCs w:val="16"/>
              </w:rPr>
              <w:t>244</w:t>
            </w:r>
          </w:p>
        </w:tc>
        <w:tc>
          <w:tcPr>
            <w:tcW w:w="1063" w:type="dxa"/>
          </w:tcPr>
          <w:p w14:paraId="0DD4F4A3" w14:textId="77777777" w:rsidR="00F67296" w:rsidRPr="00154E0F" w:rsidRDefault="00F67296">
            <w:pPr>
              <w:pStyle w:val="ConsPlusNormal"/>
              <w:rPr>
                <w:sz w:val="16"/>
                <w:szCs w:val="16"/>
              </w:rPr>
            </w:pPr>
            <w:r w:rsidRPr="00154E0F">
              <w:rPr>
                <w:sz w:val="16"/>
                <w:szCs w:val="16"/>
              </w:rPr>
              <w:t>30692,6</w:t>
            </w:r>
          </w:p>
        </w:tc>
        <w:tc>
          <w:tcPr>
            <w:tcW w:w="1063" w:type="dxa"/>
          </w:tcPr>
          <w:p w14:paraId="3DB9DB05" w14:textId="77777777" w:rsidR="00F67296" w:rsidRPr="00154E0F" w:rsidRDefault="00F67296">
            <w:pPr>
              <w:pStyle w:val="ConsPlusNormal"/>
              <w:rPr>
                <w:sz w:val="16"/>
                <w:szCs w:val="16"/>
              </w:rPr>
            </w:pPr>
            <w:r w:rsidRPr="00154E0F">
              <w:rPr>
                <w:sz w:val="16"/>
                <w:szCs w:val="16"/>
              </w:rPr>
              <w:t>26747,8</w:t>
            </w:r>
          </w:p>
        </w:tc>
        <w:tc>
          <w:tcPr>
            <w:tcW w:w="1063" w:type="dxa"/>
          </w:tcPr>
          <w:p w14:paraId="1E142570" w14:textId="77777777" w:rsidR="00F67296" w:rsidRPr="00154E0F" w:rsidRDefault="00F67296">
            <w:pPr>
              <w:pStyle w:val="ConsPlusNormal"/>
              <w:rPr>
                <w:sz w:val="16"/>
                <w:szCs w:val="16"/>
              </w:rPr>
            </w:pPr>
            <w:r w:rsidRPr="00154E0F">
              <w:rPr>
                <w:sz w:val="16"/>
                <w:szCs w:val="16"/>
              </w:rPr>
              <w:t>24791,2</w:t>
            </w:r>
          </w:p>
        </w:tc>
        <w:tc>
          <w:tcPr>
            <w:tcW w:w="1064" w:type="dxa"/>
          </w:tcPr>
          <w:p w14:paraId="05ECEC45" w14:textId="77777777" w:rsidR="00F67296" w:rsidRPr="00154E0F" w:rsidRDefault="00F67296">
            <w:pPr>
              <w:pStyle w:val="ConsPlusNormal"/>
              <w:rPr>
                <w:sz w:val="16"/>
                <w:szCs w:val="16"/>
              </w:rPr>
            </w:pPr>
            <w:r w:rsidRPr="00154E0F">
              <w:rPr>
                <w:sz w:val="16"/>
                <w:szCs w:val="16"/>
              </w:rPr>
              <w:t>32087,4</w:t>
            </w:r>
          </w:p>
        </w:tc>
        <w:tc>
          <w:tcPr>
            <w:tcW w:w="1063" w:type="dxa"/>
          </w:tcPr>
          <w:p w14:paraId="6D30B77B" w14:textId="77777777" w:rsidR="00F67296" w:rsidRPr="00154E0F" w:rsidRDefault="00F67296">
            <w:pPr>
              <w:pStyle w:val="ConsPlusNormal"/>
              <w:rPr>
                <w:sz w:val="16"/>
                <w:szCs w:val="16"/>
              </w:rPr>
            </w:pPr>
            <w:r w:rsidRPr="00154E0F">
              <w:rPr>
                <w:sz w:val="16"/>
                <w:szCs w:val="16"/>
              </w:rPr>
              <w:t>29925,7</w:t>
            </w:r>
          </w:p>
        </w:tc>
        <w:tc>
          <w:tcPr>
            <w:tcW w:w="1063" w:type="dxa"/>
          </w:tcPr>
          <w:p w14:paraId="00FBCE2B" w14:textId="77777777" w:rsidR="00F67296" w:rsidRPr="00154E0F" w:rsidRDefault="00F67296">
            <w:pPr>
              <w:pStyle w:val="ConsPlusNormal"/>
              <w:rPr>
                <w:sz w:val="16"/>
                <w:szCs w:val="16"/>
              </w:rPr>
            </w:pPr>
            <w:r w:rsidRPr="00154E0F">
              <w:rPr>
                <w:sz w:val="16"/>
                <w:szCs w:val="16"/>
              </w:rPr>
              <w:t>41656,2</w:t>
            </w:r>
          </w:p>
        </w:tc>
        <w:tc>
          <w:tcPr>
            <w:tcW w:w="1063" w:type="dxa"/>
          </w:tcPr>
          <w:p w14:paraId="5720EB10" w14:textId="77777777" w:rsidR="00F67296" w:rsidRPr="00154E0F" w:rsidRDefault="00F67296">
            <w:pPr>
              <w:pStyle w:val="ConsPlusNormal"/>
              <w:rPr>
                <w:sz w:val="16"/>
                <w:szCs w:val="16"/>
              </w:rPr>
            </w:pPr>
            <w:r w:rsidRPr="00154E0F">
              <w:rPr>
                <w:sz w:val="16"/>
                <w:szCs w:val="16"/>
              </w:rPr>
              <w:t>41547,5</w:t>
            </w:r>
          </w:p>
        </w:tc>
        <w:tc>
          <w:tcPr>
            <w:tcW w:w="1064" w:type="dxa"/>
          </w:tcPr>
          <w:p w14:paraId="24E69B6F" w14:textId="77777777" w:rsidR="00F67296" w:rsidRPr="00154E0F" w:rsidRDefault="00F67296">
            <w:pPr>
              <w:pStyle w:val="ConsPlusNormal"/>
              <w:rPr>
                <w:sz w:val="16"/>
                <w:szCs w:val="16"/>
              </w:rPr>
            </w:pPr>
            <w:r w:rsidRPr="00154E0F">
              <w:rPr>
                <w:sz w:val="16"/>
                <w:szCs w:val="16"/>
              </w:rPr>
              <w:t>41435,6</w:t>
            </w:r>
          </w:p>
        </w:tc>
      </w:tr>
      <w:tr w:rsidR="00154E0F" w:rsidRPr="00154E0F" w14:paraId="16346187" w14:textId="77777777" w:rsidTr="00154E0F">
        <w:tc>
          <w:tcPr>
            <w:tcW w:w="1696" w:type="dxa"/>
            <w:vMerge w:val="restart"/>
            <w:tcBorders>
              <w:top w:val="nil"/>
            </w:tcBorders>
          </w:tcPr>
          <w:p w14:paraId="2F856BE9" w14:textId="77777777" w:rsidR="00F67296" w:rsidRPr="00154E0F" w:rsidRDefault="00F67296">
            <w:pPr>
              <w:pStyle w:val="ConsPlusNormal"/>
              <w:rPr>
                <w:sz w:val="16"/>
                <w:szCs w:val="16"/>
              </w:rPr>
            </w:pPr>
          </w:p>
        </w:tc>
        <w:tc>
          <w:tcPr>
            <w:tcW w:w="1560" w:type="dxa"/>
          </w:tcPr>
          <w:p w14:paraId="2C899D6A" w14:textId="77777777" w:rsidR="00F67296" w:rsidRPr="00154E0F" w:rsidRDefault="00F67296">
            <w:pPr>
              <w:pStyle w:val="ConsPlusNormal"/>
              <w:rPr>
                <w:sz w:val="16"/>
                <w:szCs w:val="16"/>
              </w:rPr>
            </w:pPr>
            <w:r w:rsidRPr="00154E0F">
              <w:rPr>
                <w:sz w:val="16"/>
                <w:szCs w:val="16"/>
              </w:rPr>
              <w:t>Департамент природопользования и охраны окружающей среды города Москвы</w:t>
            </w:r>
          </w:p>
        </w:tc>
        <w:tc>
          <w:tcPr>
            <w:tcW w:w="1134" w:type="dxa"/>
          </w:tcPr>
          <w:p w14:paraId="3668C832" w14:textId="77777777" w:rsidR="00F67296" w:rsidRPr="00154E0F" w:rsidRDefault="00F67296">
            <w:pPr>
              <w:pStyle w:val="ConsPlusNormal"/>
              <w:rPr>
                <w:sz w:val="16"/>
                <w:szCs w:val="16"/>
              </w:rPr>
            </w:pPr>
            <w:r w:rsidRPr="00154E0F">
              <w:rPr>
                <w:sz w:val="16"/>
                <w:szCs w:val="16"/>
              </w:rPr>
              <w:t xml:space="preserve">0230108100 Оказание государственными учреждениями государственных услуг, выполнение работ, финансовое обеспечение </w:t>
            </w:r>
            <w:r w:rsidRPr="00154E0F">
              <w:rPr>
                <w:sz w:val="16"/>
                <w:szCs w:val="16"/>
              </w:rPr>
              <w:lastRenderedPageBreak/>
              <w:t>деятельности государственных казенных учреждений</w:t>
            </w:r>
          </w:p>
        </w:tc>
        <w:tc>
          <w:tcPr>
            <w:tcW w:w="850" w:type="dxa"/>
          </w:tcPr>
          <w:p w14:paraId="6CD4F416" w14:textId="77777777" w:rsidR="00F67296" w:rsidRPr="00154E0F" w:rsidRDefault="00F67296">
            <w:pPr>
              <w:pStyle w:val="ConsPlusNormal"/>
              <w:rPr>
                <w:sz w:val="16"/>
                <w:szCs w:val="16"/>
              </w:rPr>
            </w:pPr>
            <w:r w:rsidRPr="00154E0F">
              <w:rPr>
                <w:sz w:val="16"/>
                <w:szCs w:val="16"/>
              </w:rPr>
              <w:lastRenderedPageBreak/>
              <w:t>0603</w:t>
            </w:r>
          </w:p>
        </w:tc>
        <w:tc>
          <w:tcPr>
            <w:tcW w:w="567" w:type="dxa"/>
          </w:tcPr>
          <w:p w14:paraId="40A4EC99" w14:textId="77777777" w:rsidR="00F67296" w:rsidRPr="00154E0F" w:rsidRDefault="00F67296">
            <w:pPr>
              <w:pStyle w:val="ConsPlusNormal"/>
              <w:rPr>
                <w:sz w:val="16"/>
                <w:szCs w:val="16"/>
              </w:rPr>
            </w:pPr>
            <w:r w:rsidRPr="00154E0F">
              <w:rPr>
                <w:sz w:val="16"/>
                <w:szCs w:val="16"/>
              </w:rPr>
              <w:t>803</w:t>
            </w:r>
          </w:p>
        </w:tc>
        <w:tc>
          <w:tcPr>
            <w:tcW w:w="567" w:type="dxa"/>
          </w:tcPr>
          <w:p w14:paraId="1215861F" w14:textId="77777777" w:rsidR="00F67296" w:rsidRPr="00154E0F" w:rsidRDefault="00F67296">
            <w:pPr>
              <w:pStyle w:val="ConsPlusNormal"/>
              <w:rPr>
                <w:sz w:val="16"/>
                <w:szCs w:val="16"/>
              </w:rPr>
            </w:pPr>
            <w:r w:rsidRPr="00154E0F">
              <w:rPr>
                <w:sz w:val="16"/>
                <w:szCs w:val="16"/>
              </w:rPr>
              <w:t>247</w:t>
            </w:r>
          </w:p>
        </w:tc>
        <w:tc>
          <w:tcPr>
            <w:tcW w:w="1063" w:type="dxa"/>
          </w:tcPr>
          <w:p w14:paraId="5EC71340" w14:textId="77777777" w:rsidR="00F67296" w:rsidRPr="00154E0F" w:rsidRDefault="00F67296">
            <w:pPr>
              <w:pStyle w:val="ConsPlusNormal"/>
              <w:rPr>
                <w:sz w:val="16"/>
                <w:szCs w:val="16"/>
              </w:rPr>
            </w:pPr>
            <w:r w:rsidRPr="00154E0F">
              <w:rPr>
                <w:sz w:val="16"/>
                <w:szCs w:val="16"/>
              </w:rPr>
              <w:t>0,0</w:t>
            </w:r>
          </w:p>
        </w:tc>
        <w:tc>
          <w:tcPr>
            <w:tcW w:w="1063" w:type="dxa"/>
          </w:tcPr>
          <w:p w14:paraId="163A5CBD" w14:textId="77777777" w:rsidR="00F67296" w:rsidRPr="00154E0F" w:rsidRDefault="00F67296">
            <w:pPr>
              <w:pStyle w:val="ConsPlusNormal"/>
              <w:rPr>
                <w:sz w:val="16"/>
                <w:szCs w:val="16"/>
              </w:rPr>
            </w:pPr>
            <w:r w:rsidRPr="00154E0F">
              <w:rPr>
                <w:sz w:val="16"/>
                <w:szCs w:val="16"/>
              </w:rPr>
              <w:t>0,0</w:t>
            </w:r>
          </w:p>
        </w:tc>
        <w:tc>
          <w:tcPr>
            <w:tcW w:w="1063" w:type="dxa"/>
          </w:tcPr>
          <w:p w14:paraId="58047402" w14:textId="77777777" w:rsidR="00F67296" w:rsidRPr="00154E0F" w:rsidRDefault="00F67296">
            <w:pPr>
              <w:pStyle w:val="ConsPlusNormal"/>
              <w:rPr>
                <w:sz w:val="16"/>
                <w:szCs w:val="16"/>
              </w:rPr>
            </w:pPr>
            <w:r w:rsidRPr="00154E0F">
              <w:rPr>
                <w:sz w:val="16"/>
                <w:szCs w:val="16"/>
              </w:rPr>
              <w:t>0,0</w:t>
            </w:r>
          </w:p>
        </w:tc>
        <w:tc>
          <w:tcPr>
            <w:tcW w:w="1064" w:type="dxa"/>
          </w:tcPr>
          <w:p w14:paraId="3DE35727" w14:textId="77777777" w:rsidR="00F67296" w:rsidRPr="00154E0F" w:rsidRDefault="00F67296">
            <w:pPr>
              <w:pStyle w:val="ConsPlusNormal"/>
              <w:rPr>
                <w:sz w:val="16"/>
                <w:szCs w:val="16"/>
              </w:rPr>
            </w:pPr>
            <w:r w:rsidRPr="00154E0F">
              <w:rPr>
                <w:sz w:val="16"/>
                <w:szCs w:val="16"/>
              </w:rPr>
              <w:t>0,0</w:t>
            </w:r>
          </w:p>
        </w:tc>
        <w:tc>
          <w:tcPr>
            <w:tcW w:w="1063" w:type="dxa"/>
          </w:tcPr>
          <w:p w14:paraId="5593589F" w14:textId="77777777" w:rsidR="00F67296" w:rsidRPr="00154E0F" w:rsidRDefault="00F67296">
            <w:pPr>
              <w:pStyle w:val="ConsPlusNormal"/>
              <w:rPr>
                <w:sz w:val="16"/>
                <w:szCs w:val="16"/>
              </w:rPr>
            </w:pPr>
            <w:r w:rsidRPr="00154E0F">
              <w:rPr>
                <w:sz w:val="16"/>
                <w:szCs w:val="16"/>
              </w:rPr>
              <w:t>2187,5</w:t>
            </w:r>
          </w:p>
        </w:tc>
        <w:tc>
          <w:tcPr>
            <w:tcW w:w="1063" w:type="dxa"/>
          </w:tcPr>
          <w:p w14:paraId="10BBA35B" w14:textId="77777777" w:rsidR="00F67296" w:rsidRPr="00154E0F" w:rsidRDefault="00F67296">
            <w:pPr>
              <w:pStyle w:val="ConsPlusNormal"/>
              <w:rPr>
                <w:sz w:val="16"/>
                <w:szCs w:val="16"/>
              </w:rPr>
            </w:pPr>
            <w:r w:rsidRPr="00154E0F">
              <w:rPr>
                <w:sz w:val="16"/>
                <w:szCs w:val="16"/>
              </w:rPr>
              <w:t>2752,0</w:t>
            </w:r>
          </w:p>
        </w:tc>
        <w:tc>
          <w:tcPr>
            <w:tcW w:w="1063" w:type="dxa"/>
          </w:tcPr>
          <w:p w14:paraId="09769A80" w14:textId="77777777" w:rsidR="00F67296" w:rsidRPr="00154E0F" w:rsidRDefault="00F67296">
            <w:pPr>
              <w:pStyle w:val="ConsPlusNormal"/>
              <w:rPr>
                <w:sz w:val="16"/>
                <w:szCs w:val="16"/>
              </w:rPr>
            </w:pPr>
            <w:r w:rsidRPr="00154E0F">
              <w:rPr>
                <w:sz w:val="16"/>
                <w:szCs w:val="16"/>
              </w:rPr>
              <w:t>2861,9</w:t>
            </w:r>
          </w:p>
        </w:tc>
        <w:tc>
          <w:tcPr>
            <w:tcW w:w="1064" w:type="dxa"/>
          </w:tcPr>
          <w:p w14:paraId="2611DC12" w14:textId="77777777" w:rsidR="00F67296" w:rsidRPr="00154E0F" w:rsidRDefault="00F67296">
            <w:pPr>
              <w:pStyle w:val="ConsPlusNormal"/>
              <w:rPr>
                <w:sz w:val="16"/>
                <w:szCs w:val="16"/>
              </w:rPr>
            </w:pPr>
            <w:r w:rsidRPr="00154E0F">
              <w:rPr>
                <w:sz w:val="16"/>
                <w:szCs w:val="16"/>
              </w:rPr>
              <w:t>2973,8</w:t>
            </w:r>
          </w:p>
        </w:tc>
      </w:tr>
      <w:tr w:rsidR="00154E0F" w:rsidRPr="00154E0F" w14:paraId="1E291081" w14:textId="77777777" w:rsidTr="00154E0F">
        <w:tc>
          <w:tcPr>
            <w:tcW w:w="1696" w:type="dxa"/>
            <w:vMerge/>
            <w:tcBorders>
              <w:top w:val="nil"/>
            </w:tcBorders>
          </w:tcPr>
          <w:p w14:paraId="728E3A5A" w14:textId="77777777" w:rsidR="00F67296" w:rsidRPr="00154E0F" w:rsidRDefault="00F67296">
            <w:pPr>
              <w:pStyle w:val="ConsPlusNormal"/>
              <w:rPr>
                <w:sz w:val="16"/>
                <w:szCs w:val="16"/>
              </w:rPr>
            </w:pPr>
          </w:p>
        </w:tc>
        <w:tc>
          <w:tcPr>
            <w:tcW w:w="1560" w:type="dxa"/>
          </w:tcPr>
          <w:p w14:paraId="55618561" w14:textId="77777777" w:rsidR="00F67296" w:rsidRPr="00154E0F" w:rsidRDefault="00F67296">
            <w:pPr>
              <w:pStyle w:val="ConsPlusNormal"/>
              <w:rPr>
                <w:sz w:val="16"/>
                <w:szCs w:val="16"/>
              </w:rPr>
            </w:pPr>
            <w:r w:rsidRPr="00154E0F">
              <w:rPr>
                <w:sz w:val="16"/>
                <w:szCs w:val="16"/>
              </w:rPr>
              <w:t>Департамент природопользования и охраны окружающей среды города Москвы</w:t>
            </w:r>
          </w:p>
        </w:tc>
        <w:tc>
          <w:tcPr>
            <w:tcW w:w="1134" w:type="dxa"/>
          </w:tcPr>
          <w:p w14:paraId="1946CFA7" w14:textId="77777777" w:rsidR="00F67296" w:rsidRPr="00154E0F" w:rsidRDefault="00F67296">
            <w:pPr>
              <w:pStyle w:val="ConsPlusNormal"/>
              <w:rPr>
                <w:sz w:val="16"/>
                <w:szCs w:val="16"/>
              </w:rPr>
            </w:pPr>
            <w:r w:rsidRPr="00154E0F">
              <w:rPr>
                <w:sz w:val="16"/>
                <w:szCs w:val="16"/>
              </w:rPr>
              <w:t>0230108100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4C990558" w14:textId="77777777" w:rsidR="00F67296" w:rsidRPr="00154E0F" w:rsidRDefault="00F67296">
            <w:pPr>
              <w:pStyle w:val="ConsPlusNormal"/>
              <w:rPr>
                <w:sz w:val="16"/>
                <w:szCs w:val="16"/>
              </w:rPr>
            </w:pPr>
            <w:r w:rsidRPr="00154E0F">
              <w:rPr>
                <w:sz w:val="16"/>
                <w:szCs w:val="16"/>
              </w:rPr>
              <w:t>0603</w:t>
            </w:r>
          </w:p>
        </w:tc>
        <w:tc>
          <w:tcPr>
            <w:tcW w:w="567" w:type="dxa"/>
          </w:tcPr>
          <w:p w14:paraId="256EEC58" w14:textId="77777777" w:rsidR="00F67296" w:rsidRPr="00154E0F" w:rsidRDefault="00F67296">
            <w:pPr>
              <w:pStyle w:val="ConsPlusNormal"/>
              <w:rPr>
                <w:sz w:val="16"/>
                <w:szCs w:val="16"/>
              </w:rPr>
            </w:pPr>
            <w:r w:rsidRPr="00154E0F">
              <w:rPr>
                <w:sz w:val="16"/>
                <w:szCs w:val="16"/>
              </w:rPr>
              <w:t>803</w:t>
            </w:r>
          </w:p>
        </w:tc>
        <w:tc>
          <w:tcPr>
            <w:tcW w:w="567" w:type="dxa"/>
          </w:tcPr>
          <w:p w14:paraId="2B6DAA9C" w14:textId="77777777" w:rsidR="00F67296" w:rsidRPr="00154E0F" w:rsidRDefault="00F67296">
            <w:pPr>
              <w:pStyle w:val="ConsPlusNormal"/>
              <w:rPr>
                <w:sz w:val="16"/>
                <w:szCs w:val="16"/>
              </w:rPr>
            </w:pPr>
            <w:r w:rsidRPr="00154E0F">
              <w:rPr>
                <w:sz w:val="16"/>
                <w:szCs w:val="16"/>
              </w:rPr>
              <w:t>611</w:t>
            </w:r>
          </w:p>
        </w:tc>
        <w:tc>
          <w:tcPr>
            <w:tcW w:w="1063" w:type="dxa"/>
          </w:tcPr>
          <w:p w14:paraId="2936F6D1" w14:textId="77777777" w:rsidR="00F67296" w:rsidRPr="00154E0F" w:rsidRDefault="00F67296">
            <w:pPr>
              <w:pStyle w:val="ConsPlusNormal"/>
              <w:rPr>
                <w:sz w:val="16"/>
                <w:szCs w:val="16"/>
              </w:rPr>
            </w:pPr>
            <w:r w:rsidRPr="00154E0F">
              <w:rPr>
                <w:sz w:val="16"/>
                <w:szCs w:val="16"/>
              </w:rPr>
              <w:t>1311836,1</w:t>
            </w:r>
          </w:p>
        </w:tc>
        <w:tc>
          <w:tcPr>
            <w:tcW w:w="1063" w:type="dxa"/>
          </w:tcPr>
          <w:p w14:paraId="3CA78917" w14:textId="77777777" w:rsidR="00F67296" w:rsidRPr="00154E0F" w:rsidRDefault="00F67296">
            <w:pPr>
              <w:pStyle w:val="ConsPlusNormal"/>
              <w:rPr>
                <w:sz w:val="16"/>
                <w:szCs w:val="16"/>
              </w:rPr>
            </w:pPr>
            <w:r w:rsidRPr="00154E0F">
              <w:rPr>
                <w:sz w:val="16"/>
                <w:szCs w:val="16"/>
              </w:rPr>
              <w:t>1320151,9</w:t>
            </w:r>
          </w:p>
        </w:tc>
        <w:tc>
          <w:tcPr>
            <w:tcW w:w="1063" w:type="dxa"/>
          </w:tcPr>
          <w:p w14:paraId="0243170B" w14:textId="77777777" w:rsidR="00F67296" w:rsidRPr="00154E0F" w:rsidRDefault="00F67296">
            <w:pPr>
              <w:pStyle w:val="ConsPlusNormal"/>
              <w:rPr>
                <w:sz w:val="16"/>
                <w:szCs w:val="16"/>
              </w:rPr>
            </w:pPr>
            <w:r w:rsidRPr="00154E0F">
              <w:rPr>
                <w:sz w:val="16"/>
                <w:szCs w:val="16"/>
              </w:rPr>
              <w:t>1360154,8</w:t>
            </w:r>
          </w:p>
        </w:tc>
        <w:tc>
          <w:tcPr>
            <w:tcW w:w="1064" w:type="dxa"/>
          </w:tcPr>
          <w:p w14:paraId="62D7B2BF" w14:textId="77777777" w:rsidR="00F67296" w:rsidRPr="00154E0F" w:rsidRDefault="00F67296">
            <w:pPr>
              <w:pStyle w:val="ConsPlusNormal"/>
              <w:rPr>
                <w:sz w:val="16"/>
                <w:szCs w:val="16"/>
              </w:rPr>
            </w:pPr>
            <w:r w:rsidRPr="00154E0F">
              <w:rPr>
                <w:sz w:val="16"/>
                <w:szCs w:val="16"/>
              </w:rPr>
              <w:t>1492148,7</w:t>
            </w:r>
          </w:p>
        </w:tc>
        <w:tc>
          <w:tcPr>
            <w:tcW w:w="1063" w:type="dxa"/>
          </w:tcPr>
          <w:p w14:paraId="07F13A9C" w14:textId="77777777" w:rsidR="00F67296" w:rsidRPr="00154E0F" w:rsidRDefault="00F67296">
            <w:pPr>
              <w:pStyle w:val="ConsPlusNormal"/>
              <w:rPr>
                <w:sz w:val="16"/>
                <w:szCs w:val="16"/>
              </w:rPr>
            </w:pPr>
            <w:r w:rsidRPr="00154E0F">
              <w:rPr>
                <w:sz w:val="16"/>
                <w:szCs w:val="16"/>
              </w:rPr>
              <w:t>1514225,5</w:t>
            </w:r>
          </w:p>
        </w:tc>
        <w:tc>
          <w:tcPr>
            <w:tcW w:w="1063" w:type="dxa"/>
          </w:tcPr>
          <w:p w14:paraId="4C622865" w14:textId="77777777" w:rsidR="00F67296" w:rsidRPr="00154E0F" w:rsidRDefault="00F67296">
            <w:pPr>
              <w:pStyle w:val="ConsPlusNormal"/>
              <w:rPr>
                <w:sz w:val="16"/>
                <w:szCs w:val="16"/>
              </w:rPr>
            </w:pPr>
            <w:r w:rsidRPr="00154E0F">
              <w:rPr>
                <w:sz w:val="16"/>
                <w:szCs w:val="16"/>
              </w:rPr>
              <w:t>1677276,2</w:t>
            </w:r>
          </w:p>
        </w:tc>
        <w:tc>
          <w:tcPr>
            <w:tcW w:w="1063" w:type="dxa"/>
          </w:tcPr>
          <w:p w14:paraId="6CB48D98" w14:textId="77777777" w:rsidR="00F67296" w:rsidRPr="00154E0F" w:rsidRDefault="00F67296">
            <w:pPr>
              <w:pStyle w:val="ConsPlusNormal"/>
              <w:rPr>
                <w:sz w:val="16"/>
                <w:szCs w:val="16"/>
              </w:rPr>
            </w:pPr>
            <w:r w:rsidRPr="00154E0F">
              <w:rPr>
                <w:sz w:val="16"/>
                <w:szCs w:val="16"/>
              </w:rPr>
              <w:t>1677276,2</w:t>
            </w:r>
          </w:p>
        </w:tc>
        <w:tc>
          <w:tcPr>
            <w:tcW w:w="1064" w:type="dxa"/>
          </w:tcPr>
          <w:p w14:paraId="65A8F76D" w14:textId="77777777" w:rsidR="00F67296" w:rsidRPr="00154E0F" w:rsidRDefault="00F67296">
            <w:pPr>
              <w:pStyle w:val="ConsPlusNormal"/>
              <w:rPr>
                <w:sz w:val="16"/>
                <w:szCs w:val="16"/>
              </w:rPr>
            </w:pPr>
            <w:r w:rsidRPr="00154E0F">
              <w:rPr>
                <w:sz w:val="16"/>
                <w:szCs w:val="16"/>
              </w:rPr>
              <w:t>1677276,2</w:t>
            </w:r>
          </w:p>
        </w:tc>
      </w:tr>
      <w:tr w:rsidR="00154E0F" w:rsidRPr="00154E0F" w14:paraId="079E79C7" w14:textId="77777777" w:rsidTr="00154E0F">
        <w:tc>
          <w:tcPr>
            <w:tcW w:w="1696" w:type="dxa"/>
            <w:vMerge/>
            <w:tcBorders>
              <w:top w:val="nil"/>
            </w:tcBorders>
          </w:tcPr>
          <w:p w14:paraId="286ADAAA" w14:textId="77777777" w:rsidR="00F67296" w:rsidRPr="00154E0F" w:rsidRDefault="00F67296">
            <w:pPr>
              <w:pStyle w:val="ConsPlusNormal"/>
              <w:rPr>
                <w:sz w:val="16"/>
                <w:szCs w:val="16"/>
              </w:rPr>
            </w:pPr>
          </w:p>
        </w:tc>
        <w:tc>
          <w:tcPr>
            <w:tcW w:w="1560" w:type="dxa"/>
          </w:tcPr>
          <w:p w14:paraId="26536F45" w14:textId="77777777" w:rsidR="00F67296" w:rsidRPr="00154E0F" w:rsidRDefault="00F67296">
            <w:pPr>
              <w:pStyle w:val="ConsPlusNormal"/>
              <w:rPr>
                <w:sz w:val="16"/>
                <w:szCs w:val="16"/>
              </w:rPr>
            </w:pPr>
            <w:r w:rsidRPr="00154E0F">
              <w:rPr>
                <w:sz w:val="16"/>
                <w:szCs w:val="16"/>
              </w:rPr>
              <w:t>Департамент природопользования и охраны окружающей среды города Москвы</w:t>
            </w:r>
          </w:p>
        </w:tc>
        <w:tc>
          <w:tcPr>
            <w:tcW w:w="1134" w:type="dxa"/>
          </w:tcPr>
          <w:p w14:paraId="69E076CA" w14:textId="77777777" w:rsidR="00F67296" w:rsidRPr="00154E0F" w:rsidRDefault="00F67296">
            <w:pPr>
              <w:pStyle w:val="ConsPlusNormal"/>
              <w:rPr>
                <w:sz w:val="16"/>
                <w:szCs w:val="16"/>
              </w:rPr>
            </w:pPr>
            <w:r w:rsidRPr="00154E0F">
              <w:rPr>
                <w:sz w:val="16"/>
                <w:szCs w:val="16"/>
              </w:rPr>
              <w:t>0230108100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633A2395" w14:textId="77777777" w:rsidR="00F67296" w:rsidRPr="00154E0F" w:rsidRDefault="00F67296">
            <w:pPr>
              <w:pStyle w:val="ConsPlusNormal"/>
              <w:rPr>
                <w:sz w:val="16"/>
                <w:szCs w:val="16"/>
              </w:rPr>
            </w:pPr>
            <w:r w:rsidRPr="00154E0F">
              <w:rPr>
                <w:sz w:val="16"/>
                <w:szCs w:val="16"/>
              </w:rPr>
              <w:t>0603</w:t>
            </w:r>
          </w:p>
        </w:tc>
        <w:tc>
          <w:tcPr>
            <w:tcW w:w="567" w:type="dxa"/>
          </w:tcPr>
          <w:p w14:paraId="4874032A" w14:textId="77777777" w:rsidR="00F67296" w:rsidRPr="00154E0F" w:rsidRDefault="00F67296">
            <w:pPr>
              <w:pStyle w:val="ConsPlusNormal"/>
              <w:rPr>
                <w:sz w:val="16"/>
                <w:szCs w:val="16"/>
              </w:rPr>
            </w:pPr>
            <w:r w:rsidRPr="00154E0F">
              <w:rPr>
                <w:sz w:val="16"/>
                <w:szCs w:val="16"/>
              </w:rPr>
              <w:t>803</w:t>
            </w:r>
          </w:p>
        </w:tc>
        <w:tc>
          <w:tcPr>
            <w:tcW w:w="567" w:type="dxa"/>
          </w:tcPr>
          <w:p w14:paraId="25AA3BA6" w14:textId="77777777" w:rsidR="00F67296" w:rsidRPr="00154E0F" w:rsidRDefault="00F67296">
            <w:pPr>
              <w:pStyle w:val="ConsPlusNormal"/>
              <w:rPr>
                <w:sz w:val="16"/>
                <w:szCs w:val="16"/>
              </w:rPr>
            </w:pPr>
            <w:r w:rsidRPr="00154E0F">
              <w:rPr>
                <w:sz w:val="16"/>
                <w:szCs w:val="16"/>
              </w:rPr>
              <w:t>831</w:t>
            </w:r>
          </w:p>
        </w:tc>
        <w:tc>
          <w:tcPr>
            <w:tcW w:w="1063" w:type="dxa"/>
          </w:tcPr>
          <w:p w14:paraId="0EBF1D88" w14:textId="77777777" w:rsidR="00F67296" w:rsidRPr="00154E0F" w:rsidRDefault="00F67296">
            <w:pPr>
              <w:pStyle w:val="ConsPlusNormal"/>
              <w:rPr>
                <w:sz w:val="16"/>
                <w:szCs w:val="16"/>
              </w:rPr>
            </w:pPr>
            <w:r w:rsidRPr="00154E0F">
              <w:rPr>
                <w:sz w:val="16"/>
                <w:szCs w:val="16"/>
              </w:rPr>
              <w:t>2736,9</w:t>
            </w:r>
          </w:p>
        </w:tc>
        <w:tc>
          <w:tcPr>
            <w:tcW w:w="1063" w:type="dxa"/>
          </w:tcPr>
          <w:p w14:paraId="54DCB628" w14:textId="77777777" w:rsidR="00F67296" w:rsidRPr="00154E0F" w:rsidRDefault="00F67296">
            <w:pPr>
              <w:pStyle w:val="ConsPlusNormal"/>
              <w:rPr>
                <w:sz w:val="16"/>
                <w:szCs w:val="16"/>
              </w:rPr>
            </w:pPr>
            <w:r w:rsidRPr="00154E0F">
              <w:rPr>
                <w:sz w:val="16"/>
                <w:szCs w:val="16"/>
              </w:rPr>
              <w:t>1263,6</w:t>
            </w:r>
          </w:p>
        </w:tc>
        <w:tc>
          <w:tcPr>
            <w:tcW w:w="1063" w:type="dxa"/>
          </w:tcPr>
          <w:p w14:paraId="32450EDF" w14:textId="77777777" w:rsidR="00F67296" w:rsidRPr="00154E0F" w:rsidRDefault="00F67296">
            <w:pPr>
              <w:pStyle w:val="ConsPlusNormal"/>
              <w:rPr>
                <w:sz w:val="16"/>
                <w:szCs w:val="16"/>
              </w:rPr>
            </w:pPr>
            <w:r w:rsidRPr="00154E0F">
              <w:rPr>
                <w:sz w:val="16"/>
                <w:szCs w:val="16"/>
              </w:rPr>
              <w:t>19473,4</w:t>
            </w:r>
          </w:p>
        </w:tc>
        <w:tc>
          <w:tcPr>
            <w:tcW w:w="1064" w:type="dxa"/>
          </w:tcPr>
          <w:p w14:paraId="1E5861E5" w14:textId="77777777" w:rsidR="00F67296" w:rsidRPr="00154E0F" w:rsidRDefault="00F67296">
            <w:pPr>
              <w:pStyle w:val="ConsPlusNormal"/>
              <w:rPr>
                <w:sz w:val="16"/>
                <w:szCs w:val="16"/>
              </w:rPr>
            </w:pPr>
            <w:r w:rsidRPr="00154E0F">
              <w:rPr>
                <w:sz w:val="16"/>
                <w:szCs w:val="16"/>
              </w:rPr>
              <w:t>1957,0</w:t>
            </w:r>
          </w:p>
        </w:tc>
        <w:tc>
          <w:tcPr>
            <w:tcW w:w="1063" w:type="dxa"/>
          </w:tcPr>
          <w:p w14:paraId="3FB062B6" w14:textId="77777777" w:rsidR="00F67296" w:rsidRPr="00154E0F" w:rsidRDefault="00F67296">
            <w:pPr>
              <w:pStyle w:val="ConsPlusNormal"/>
              <w:rPr>
                <w:sz w:val="16"/>
                <w:szCs w:val="16"/>
              </w:rPr>
            </w:pPr>
            <w:r w:rsidRPr="00154E0F">
              <w:rPr>
                <w:sz w:val="16"/>
                <w:szCs w:val="16"/>
              </w:rPr>
              <w:t>160,0</w:t>
            </w:r>
          </w:p>
        </w:tc>
        <w:tc>
          <w:tcPr>
            <w:tcW w:w="1063" w:type="dxa"/>
          </w:tcPr>
          <w:p w14:paraId="6CC7B5C2" w14:textId="77777777" w:rsidR="00F67296" w:rsidRPr="00154E0F" w:rsidRDefault="00F67296">
            <w:pPr>
              <w:pStyle w:val="ConsPlusNormal"/>
              <w:rPr>
                <w:sz w:val="16"/>
                <w:szCs w:val="16"/>
              </w:rPr>
            </w:pPr>
            <w:r w:rsidRPr="00154E0F">
              <w:rPr>
                <w:sz w:val="16"/>
                <w:szCs w:val="16"/>
              </w:rPr>
              <w:t>0,0</w:t>
            </w:r>
          </w:p>
        </w:tc>
        <w:tc>
          <w:tcPr>
            <w:tcW w:w="1063" w:type="dxa"/>
          </w:tcPr>
          <w:p w14:paraId="4494C4EB" w14:textId="77777777" w:rsidR="00F67296" w:rsidRPr="00154E0F" w:rsidRDefault="00F67296">
            <w:pPr>
              <w:pStyle w:val="ConsPlusNormal"/>
              <w:rPr>
                <w:sz w:val="16"/>
                <w:szCs w:val="16"/>
              </w:rPr>
            </w:pPr>
            <w:r w:rsidRPr="00154E0F">
              <w:rPr>
                <w:sz w:val="16"/>
                <w:szCs w:val="16"/>
              </w:rPr>
              <w:t>0,0</w:t>
            </w:r>
          </w:p>
        </w:tc>
        <w:tc>
          <w:tcPr>
            <w:tcW w:w="1064" w:type="dxa"/>
          </w:tcPr>
          <w:p w14:paraId="1A534583" w14:textId="77777777" w:rsidR="00F67296" w:rsidRPr="00154E0F" w:rsidRDefault="00F67296">
            <w:pPr>
              <w:pStyle w:val="ConsPlusNormal"/>
              <w:rPr>
                <w:sz w:val="16"/>
                <w:szCs w:val="16"/>
              </w:rPr>
            </w:pPr>
            <w:r w:rsidRPr="00154E0F">
              <w:rPr>
                <w:sz w:val="16"/>
                <w:szCs w:val="16"/>
              </w:rPr>
              <w:t>0,0</w:t>
            </w:r>
          </w:p>
        </w:tc>
      </w:tr>
      <w:tr w:rsidR="00154E0F" w:rsidRPr="00154E0F" w14:paraId="3A469859" w14:textId="77777777" w:rsidTr="00154E0F">
        <w:tc>
          <w:tcPr>
            <w:tcW w:w="1696" w:type="dxa"/>
            <w:vMerge/>
            <w:tcBorders>
              <w:top w:val="nil"/>
            </w:tcBorders>
          </w:tcPr>
          <w:p w14:paraId="65B269D5" w14:textId="77777777" w:rsidR="00F67296" w:rsidRPr="00154E0F" w:rsidRDefault="00F67296">
            <w:pPr>
              <w:pStyle w:val="ConsPlusNormal"/>
              <w:rPr>
                <w:sz w:val="16"/>
                <w:szCs w:val="16"/>
              </w:rPr>
            </w:pPr>
          </w:p>
        </w:tc>
        <w:tc>
          <w:tcPr>
            <w:tcW w:w="1560" w:type="dxa"/>
          </w:tcPr>
          <w:p w14:paraId="08930678" w14:textId="77777777" w:rsidR="00F67296" w:rsidRPr="00154E0F" w:rsidRDefault="00F67296">
            <w:pPr>
              <w:pStyle w:val="ConsPlusNormal"/>
              <w:rPr>
                <w:sz w:val="16"/>
                <w:szCs w:val="16"/>
              </w:rPr>
            </w:pPr>
            <w:r w:rsidRPr="00154E0F">
              <w:rPr>
                <w:sz w:val="16"/>
                <w:szCs w:val="16"/>
              </w:rPr>
              <w:t xml:space="preserve">Департамент природопользования и охраны окружающей </w:t>
            </w:r>
            <w:r w:rsidRPr="00154E0F">
              <w:rPr>
                <w:sz w:val="16"/>
                <w:szCs w:val="16"/>
              </w:rPr>
              <w:lastRenderedPageBreak/>
              <w:t>среды города Москвы</w:t>
            </w:r>
          </w:p>
        </w:tc>
        <w:tc>
          <w:tcPr>
            <w:tcW w:w="1134" w:type="dxa"/>
          </w:tcPr>
          <w:p w14:paraId="0B6BE743" w14:textId="77777777" w:rsidR="00F67296" w:rsidRPr="00154E0F" w:rsidRDefault="00F67296">
            <w:pPr>
              <w:pStyle w:val="ConsPlusNormal"/>
              <w:rPr>
                <w:sz w:val="16"/>
                <w:szCs w:val="16"/>
              </w:rPr>
            </w:pPr>
            <w:r w:rsidRPr="00154E0F">
              <w:rPr>
                <w:sz w:val="16"/>
                <w:szCs w:val="16"/>
              </w:rPr>
              <w:lastRenderedPageBreak/>
              <w:t xml:space="preserve">0230108100 Оказание государственными </w:t>
            </w:r>
            <w:r w:rsidRPr="00154E0F">
              <w:rPr>
                <w:sz w:val="16"/>
                <w:szCs w:val="16"/>
              </w:rPr>
              <w:lastRenderedPageBreak/>
              <w:t>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4593BB9F" w14:textId="77777777" w:rsidR="00F67296" w:rsidRPr="00154E0F" w:rsidRDefault="00F67296">
            <w:pPr>
              <w:pStyle w:val="ConsPlusNormal"/>
              <w:rPr>
                <w:sz w:val="16"/>
                <w:szCs w:val="16"/>
              </w:rPr>
            </w:pPr>
            <w:r w:rsidRPr="00154E0F">
              <w:rPr>
                <w:sz w:val="16"/>
                <w:szCs w:val="16"/>
              </w:rPr>
              <w:lastRenderedPageBreak/>
              <w:t>0603</w:t>
            </w:r>
          </w:p>
        </w:tc>
        <w:tc>
          <w:tcPr>
            <w:tcW w:w="567" w:type="dxa"/>
          </w:tcPr>
          <w:p w14:paraId="4F91AB23" w14:textId="77777777" w:rsidR="00F67296" w:rsidRPr="00154E0F" w:rsidRDefault="00F67296">
            <w:pPr>
              <w:pStyle w:val="ConsPlusNormal"/>
              <w:rPr>
                <w:sz w:val="16"/>
                <w:szCs w:val="16"/>
              </w:rPr>
            </w:pPr>
            <w:r w:rsidRPr="00154E0F">
              <w:rPr>
                <w:sz w:val="16"/>
                <w:szCs w:val="16"/>
              </w:rPr>
              <w:t>803</w:t>
            </w:r>
          </w:p>
        </w:tc>
        <w:tc>
          <w:tcPr>
            <w:tcW w:w="567" w:type="dxa"/>
          </w:tcPr>
          <w:p w14:paraId="225F3888" w14:textId="77777777" w:rsidR="00F67296" w:rsidRPr="00154E0F" w:rsidRDefault="00F67296">
            <w:pPr>
              <w:pStyle w:val="ConsPlusNormal"/>
              <w:rPr>
                <w:sz w:val="16"/>
                <w:szCs w:val="16"/>
              </w:rPr>
            </w:pPr>
            <w:r w:rsidRPr="00154E0F">
              <w:rPr>
                <w:sz w:val="16"/>
                <w:szCs w:val="16"/>
              </w:rPr>
              <w:t>851</w:t>
            </w:r>
          </w:p>
        </w:tc>
        <w:tc>
          <w:tcPr>
            <w:tcW w:w="1063" w:type="dxa"/>
          </w:tcPr>
          <w:p w14:paraId="3A087294" w14:textId="77777777" w:rsidR="00F67296" w:rsidRPr="00154E0F" w:rsidRDefault="00F67296">
            <w:pPr>
              <w:pStyle w:val="ConsPlusNormal"/>
              <w:rPr>
                <w:sz w:val="16"/>
                <w:szCs w:val="16"/>
              </w:rPr>
            </w:pPr>
            <w:r w:rsidRPr="00154E0F">
              <w:rPr>
                <w:sz w:val="16"/>
                <w:szCs w:val="16"/>
              </w:rPr>
              <w:t>0,8</w:t>
            </w:r>
          </w:p>
        </w:tc>
        <w:tc>
          <w:tcPr>
            <w:tcW w:w="1063" w:type="dxa"/>
          </w:tcPr>
          <w:p w14:paraId="712061F1" w14:textId="77777777" w:rsidR="00F67296" w:rsidRPr="00154E0F" w:rsidRDefault="00F67296">
            <w:pPr>
              <w:pStyle w:val="ConsPlusNormal"/>
              <w:rPr>
                <w:sz w:val="16"/>
                <w:szCs w:val="16"/>
              </w:rPr>
            </w:pPr>
            <w:r w:rsidRPr="00154E0F">
              <w:rPr>
                <w:sz w:val="16"/>
                <w:szCs w:val="16"/>
              </w:rPr>
              <w:t>0,3</w:t>
            </w:r>
          </w:p>
        </w:tc>
        <w:tc>
          <w:tcPr>
            <w:tcW w:w="1063" w:type="dxa"/>
          </w:tcPr>
          <w:p w14:paraId="025A5403" w14:textId="77777777" w:rsidR="00F67296" w:rsidRPr="00154E0F" w:rsidRDefault="00F67296">
            <w:pPr>
              <w:pStyle w:val="ConsPlusNormal"/>
              <w:rPr>
                <w:sz w:val="16"/>
                <w:szCs w:val="16"/>
              </w:rPr>
            </w:pPr>
            <w:r w:rsidRPr="00154E0F">
              <w:rPr>
                <w:sz w:val="16"/>
                <w:szCs w:val="16"/>
              </w:rPr>
              <w:t>0,0</w:t>
            </w:r>
          </w:p>
        </w:tc>
        <w:tc>
          <w:tcPr>
            <w:tcW w:w="1064" w:type="dxa"/>
          </w:tcPr>
          <w:p w14:paraId="5E55BB7F" w14:textId="77777777" w:rsidR="00F67296" w:rsidRPr="00154E0F" w:rsidRDefault="00F67296">
            <w:pPr>
              <w:pStyle w:val="ConsPlusNormal"/>
              <w:rPr>
                <w:sz w:val="16"/>
                <w:szCs w:val="16"/>
              </w:rPr>
            </w:pPr>
            <w:r w:rsidRPr="00154E0F">
              <w:rPr>
                <w:sz w:val="16"/>
                <w:szCs w:val="16"/>
              </w:rPr>
              <w:t>0,0</w:t>
            </w:r>
          </w:p>
        </w:tc>
        <w:tc>
          <w:tcPr>
            <w:tcW w:w="1063" w:type="dxa"/>
          </w:tcPr>
          <w:p w14:paraId="1A06F120" w14:textId="77777777" w:rsidR="00F67296" w:rsidRPr="00154E0F" w:rsidRDefault="00F67296">
            <w:pPr>
              <w:pStyle w:val="ConsPlusNormal"/>
              <w:rPr>
                <w:sz w:val="16"/>
                <w:szCs w:val="16"/>
              </w:rPr>
            </w:pPr>
            <w:r w:rsidRPr="00154E0F">
              <w:rPr>
                <w:sz w:val="16"/>
                <w:szCs w:val="16"/>
              </w:rPr>
              <w:t>0,0</w:t>
            </w:r>
          </w:p>
        </w:tc>
        <w:tc>
          <w:tcPr>
            <w:tcW w:w="1063" w:type="dxa"/>
          </w:tcPr>
          <w:p w14:paraId="175D1804" w14:textId="77777777" w:rsidR="00F67296" w:rsidRPr="00154E0F" w:rsidRDefault="00F67296">
            <w:pPr>
              <w:pStyle w:val="ConsPlusNormal"/>
              <w:rPr>
                <w:sz w:val="16"/>
                <w:szCs w:val="16"/>
              </w:rPr>
            </w:pPr>
            <w:r w:rsidRPr="00154E0F">
              <w:rPr>
                <w:sz w:val="16"/>
                <w:szCs w:val="16"/>
              </w:rPr>
              <w:t>0,0</w:t>
            </w:r>
          </w:p>
        </w:tc>
        <w:tc>
          <w:tcPr>
            <w:tcW w:w="1063" w:type="dxa"/>
          </w:tcPr>
          <w:p w14:paraId="696F1E8D" w14:textId="77777777" w:rsidR="00F67296" w:rsidRPr="00154E0F" w:rsidRDefault="00F67296">
            <w:pPr>
              <w:pStyle w:val="ConsPlusNormal"/>
              <w:rPr>
                <w:sz w:val="16"/>
                <w:szCs w:val="16"/>
              </w:rPr>
            </w:pPr>
            <w:r w:rsidRPr="00154E0F">
              <w:rPr>
                <w:sz w:val="16"/>
                <w:szCs w:val="16"/>
              </w:rPr>
              <w:t>0,0</w:t>
            </w:r>
          </w:p>
        </w:tc>
        <w:tc>
          <w:tcPr>
            <w:tcW w:w="1064" w:type="dxa"/>
          </w:tcPr>
          <w:p w14:paraId="66F403E7" w14:textId="77777777" w:rsidR="00F67296" w:rsidRPr="00154E0F" w:rsidRDefault="00F67296">
            <w:pPr>
              <w:pStyle w:val="ConsPlusNormal"/>
              <w:rPr>
                <w:sz w:val="16"/>
                <w:szCs w:val="16"/>
              </w:rPr>
            </w:pPr>
            <w:r w:rsidRPr="00154E0F">
              <w:rPr>
                <w:sz w:val="16"/>
                <w:szCs w:val="16"/>
              </w:rPr>
              <w:t>0,0</w:t>
            </w:r>
          </w:p>
        </w:tc>
      </w:tr>
      <w:tr w:rsidR="00154E0F" w:rsidRPr="00154E0F" w14:paraId="4D46BCE5" w14:textId="77777777" w:rsidTr="00154E0F">
        <w:tc>
          <w:tcPr>
            <w:tcW w:w="1696" w:type="dxa"/>
            <w:vMerge/>
            <w:tcBorders>
              <w:top w:val="nil"/>
            </w:tcBorders>
          </w:tcPr>
          <w:p w14:paraId="414F6998" w14:textId="77777777" w:rsidR="00F67296" w:rsidRPr="00154E0F" w:rsidRDefault="00F67296">
            <w:pPr>
              <w:pStyle w:val="ConsPlusNormal"/>
              <w:rPr>
                <w:sz w:val="16"/>
                <w:szCs w:val="16"/>
              </w:rPr>
            </w:pPr>
          </w:p>
        </w:tc>
        <w:tc>
          <w:tcPr>
            <w:tcW w:w="1560" w:type="dxa"/>
          </w:tcPr>
          <w:p w14:paraId="1E92CF34" w14:textId="77777777" w:rsidR="00F67296" w:rsidRPr="00154E0F" w:rsidRDefault="00F67296">
            <w:pPr>
              <w:pStyle w:val="ConsPlusNormal"/>
              <w:rPr>
                <w:sz w:val="16"/>
                <w:szCs w:val="16"/>
              </w:rPr>
            </w:pPr>
            <w:r w:rsidRPr="00154E0F">
              <w:rPr>
                <w:sz w:val="16"/>
                <w:szCs w:val="16"/>
              </w:rPr>
              <w:t>Департамент природопользования и охраны окружающей среды города Москвы</w:t>
            </w:r>
          </w:p>
        </w:tc>
        <w:tc>
          <w:tcPr>
            <w:tcW w:w="1134" w:type="dxa"/>
          </w:tcPr>
          <w:p w14:paraId="0123AF59" w14:textId="77777777" w:rsidR="00F67296" w:rsidRPr="00154E0F" w:rsidRDefault="00F67296">
            <w:pPr>
              <w:pStyle w:val="ConsPlusNormal"/>
              <w:rPr>
                <w:sz w:val="16"/>
                <w:szCs w:val="16"/>
              </w:rPr>
            </w:pPr>
            <w:r w:rsidRPr="00154E0F">
              <w:rPr>
                <w:sz w:val="16"/>
                <w:szCs w:val="16"/>
              </w:rPr>
              <w:t>0230108100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510A9850" w14:textId="77777777" w:rsidR="00F67296" w:rsidRPr="00154E0F" w:rsidRDefault="00F67296">
            <w:pPr>
              <w:pStyle w:val="ConsPlusNormal"/>
              <w:rPr>
                <w:sz w:val="16"/>
                <w:szCs w:val="16"/>
              </w:rPr>
            </w:pPr>
            <w:r w:rsidRPr="00154E0F">
              <w:rPr>
                <w:sz w:val="16"/>
                <w:szCs w:val="16"/>
              </w:rPr>
              <w:t>0603</w:t>
            </w:r>
          </w:p>
        </w:tc>
        <w:tc>
          <w:tcPr>
            <w:tcW w:w="567" w:type="dxa"/>
          </w:tcPr>
          <w:p w14:paraId="1E820AA2" w14:textId="77777777" w:rsidR="00F67296" w:rsidRPr="00154E0F" w:rsidRDefault="00F67296">
            <w:pPr>
              <w:pStyle w:val="ConsPlusNormal"/>
              <w:rPr>
                <w:sz w:val="16"/>
                <w:szCs w:val="16"/>
              </w:rPr>
            </w:pPr>
            <w:r w:rsidRPr="00154E0F">
              <w:rPr>
                <w:sz w:val="16"/>
                <w:szCs w:val="16"/>
              </w:rPr>
              <w:t>803</w:t>
            </w:r>
          </w:p>
        </w:tc>
        <w:tc>
          <w:tcPr>
            <w:tcW w:w="567" w:type="dxa"/>
          </w:tcPr>
          <w:p w14:paraId="7DDEB86C" w14:textId="77777777" w:rsidR="00F67296" w:rsidRPr="00154E0F" w:rsidRDefault="00F67296">
            <w:pPr>
              <w:pStyle w:val="ConsPlusNormal"/>
              <w:rPr>
                <w:sz w:val="16"/>
                <w:szCs w:val="16"/>
              </w:rPr>
            </w:pPr>
            <w:r w:rsidRPr="00154E0F">
              <w:rPr>
                <w:sz w:val="16"/>
                <w:szCs w:val="16"/>
              </w:rPr>
              <w:t>852</w:t>
            </w:r>
          </w:p>
        </w:tc>
        <w:tc>
          <w:tcPr>
            <w:tcW w:w="1063" w:type="dxa"/>
          </w:tcPr>
          <w:p w14:paraId="645603B0" w14:textId="77777777" w:rsidR="00F67296" w:rsidRPr="00154E0F" w:rsidRDefault="00F67296">
            <w:pPr>
              <w:pStyle w:val="ConsPlusNormal"/>
              <w:rPr>
                <w:sz w:val="16"/>
                <w:szCs w:val="16"/>
              </w:rPr>
            </w:pPr>
            <w:r w:rsidRPr="00154E0F">
              <w:rPr>
                <w:sz w:val="16"/>
                <w:szCs w:val="16"/>
              </w:rPr>
              <w:t>288,0</w:t>
            </w:r>
          </w:p>
        </w:tc>
        <w:tc>
          <w:tcPr>
            <w:tcW w:w="1063" w:type="dxa"/>
          </w:tcPr>
          <w:p w14:paraId="52D86BE6" w14:textId="77777777" w:rsidR="00F67296" w:rsidRPr="00154E0F" w:rsidRDefault="00F67296">
            <w:pPr>
              <w:pStyle w:val="ConsPlusNormal"/>
              <w:rPr>
                <w:sz w:val="16"/>
                <w:szCs w:val="16"/>
              </w:rPr>
            </w:pPr>
            <w:r w:rsidRPr="00154E0F">
              <w:rPr>
                <w:sz w:val="16"/>
                <w:szCs w:val="16"/>
              </w:rPr>
              <w:t>224,4</w:t>
            </w:r>
          </w:p>
        </w:tc>
        <w:tc>
          <w:tcPr>
            <w:tcW w:w="1063" w:type="dxa"/>
          </w:tcPr>
          <w:p w14:paraId="53B04526" w14:textId="77777777" w:rsidR="00F67296" w:rsidRPr="00154E0F" w:rsidRDefault="00F67296">
            <w:pPr>
              <w:pStyle w:val="ConsPlusNormal"/>
              <w:rPr>
                <w:sz w:val="16"/>
                <w:szCs w:val="16"/>
              </w:rPr>
            </w:pPr>
            <w:r w:rsidRPr="00154E0F">
              <w:rPr>
                <w:sz w:val="16"/>
                <w:szCs w:val="16"/>
              </w:rPr>
              <w:t>243,1</w:t>
            </w:r>
          </w:p>
        </w:tc>
        <w:tc>
          <w:tcPr>
            <w:tcW w:w="1064" w:type="dxa"/>
          </w:tcPr>
          <w:p w14:paraId="2C59A08B" w14:textId="77777777" w:rsidR="00F67296" w:rsidRPr="00154E0F" w:rsidRDefault="00F67296">
            <w:pPr>
              <w:pStyle w:val="ConsPlusNormal"/>
              <w:rPr>
                <w:sz w:val="16"/>
                <w:szCs w:val="16"/>
              </w:rPr>
            </w:pPr>
            <w:r w:rsidRPr="00154E0F">
              <w:rPr>
                <w:sz w:val="16"/>
                <w:szCs w:val="16"/>
              </w:rPr>
              <w:t>212,6</w:t>
            </w:r>
          </w:p>
        </w:tc>
        <w:tc>
          <w:tcPr>
            <w:tcW w:w="1063" w:type="dxa"/>
          </w:tcPr>
          <w:p w14:paraId="0570B0E4" w14:textId="77777777" w:rsidR="00F67296" w:rsidRPr="00154E0F" w:rsidRDefault="00F67296">
            <w:pPr>
              <w:pStyle w:val="ConsPlusNormal"/>
              <w:rPr>
                <w:sz w:val="16"/>
                <w:szCs w:val="16"/>
              </w:rPr>
            </w:pPr>
            <w:r w:rsidRPr="00154E0F">
              <w:rPr>
                <w:sz w:val="16"/>
                <w:szCs w:val="16"/>
              </w:rPr>
              <w:t>205,9</w:t>
            </w:r>
          </w:p>
        </w:tc>
        <w:tc>
          <w:tcPr>
            <w:tcW w:w="1063" w:type="dxa"/>
          </w:tcPr>
          <w:p w14:paraId="4F3EDDBD" w14:textId="77777777" w:rsidR="00F67296" w:rsidRPr="00154E0F" w:rsidRDefault="00F67296">
            <w:pPr>
              <w:pStyle w:val="ConsPlusNormal"/>
              <w:rPr>
                <w:sz w:val="16"/>
                <w:szCs w:val="16"/>
              </w:rPr>
            </w:pPr>
            <w:r w:rsidRPr="00154E0F">
              <w:rPr>
                <w:sz w:val="16"/>
                <w:szCs w:val="16"/>
              </w:rPr>
              <w:t>545,1</w:t>
            </w:r>
          </w:p>
        </w:tc>
        <w:tc>
          <w:tcPr>
            <w:tcW w:w="1063" w:type="dxa"/>
          </w:tcPr>
          <w:p w14:paraId="39CD7D5E" w14:textId="77777777" w:rsidR="00F67296" w:rsidRPr="00154E0F" w:rsidRDefault="00F67296">
            <w:pPr>
              <w:pStyle w:val="ConsPlusNormal"/>
              <w:rPr>
                <w:sz w:val="16"/>
                <w:szCs w:val="16"/>
              </w:rPr>
            </w:pPr>
            <w:r w:rsidRPr="00154E0F">
              <w:rPr>
                <w:sz w:val="16"/>
                <w:szCs w:val="16"/>
              </w:rPr>
              <w:t>545,1</w:t>
            </w:r>
          </w:p>
        </w:tc>
        <w:tc>
          <w:tcPr>
            <w:tcW w:w="1064" w:type="dxa"/>
          </w:tcPr>
          <w:p w14:paraId="1B4F5398" w14:textId="77777777" w:rsidR="00F67296" w:rsidRPr="00154E0F" w:rsidRDefault="00F67296">
            <w:pPr>
              <w:pStyle w:val="ConsPlusNormal"/>
              <w:rPr>
                <w:sz w:val="16"/>
                <w:szCs w:val="16"/>
              </w:rPr>
            </w:pPr>
            <w:r w:rsidRPr="00154E0F">
              <w:rPr>
                <w:sz w:val="16"/>
                <w:szCs w:val="16"/>
              </w:rPr>
              <w:t>545,1</w:t>
            </w:r>
          </w:p>
        </w:tc>
      </w:tr>
      <w:tr w:rsidR="00154E0F" w:rsidRPr="00154E0F" w14:paraId="57708E69" w14:textId="77777777" w:rsidTr="00154E0F">
        <w:tc>
          <w:tcPr>
            <w:tcW w:w="1696" w:type="dxa"/>
            <w:vMerge/>
            <w:tcBorders>
              <w:top w:val="nil"/>
            </w:tcBorders>
          </w:tcPr>
          <w:p w14:paraId="2DC96C64" w14:textId="77777777" w:rsidR="00F67296" w:rsidRPr="00154E0F" w:rsidRDefault="00F67296">
            <w:pPr>
              <w:pStyle w:val="ConsPlusNormal"/>
              <w:rPr>
                <w:sz w:val="16"/>
                <w:szCs w:val="16"/>
              </w:rPr>
            </w:pPr>
          </w:p>
        </w:tc>
        <w:tc>
          <w:tcPr>
            <w:tcW w:w="1560" w:type="dxa"/>
          </w:tcPr>
          <w:p w14:paraId="235011F2" w14:textId="77777777" w:rsidR="00F67296" w:rsidRPr="00154E0F" w:rsidRDefault="00F67296">
            <w:pPr>
              <w:pStyle w:val="ConsPlusNormal"/>
              <w:rPr>
                <w:sz w:val="16"/>
                <w:szCs w:val="16"/>
              </w:rPr>
            </w:pPr>
            <w:r w:rsidRPr="00154E0F">
              <w:rPr>
                <w:sz w:val="16"/>
                <w:szCs w:val="16"/>
              </w:rPr>
              <w:t>Департамент природопользования и охраны окружающей среды города Москвы</w:t>
            </w:r>
          </w:p>
        </w:tc>
        <w:tc>
          <w:tcPr>
            <w:tcW w:w="1134" w:type="dxa"/>
          </w:tcPr>
          <w:p w14:paraId="51CD2DAE" w14:textId="77777777" w:rsidR="00F67296" w:rsidRPr="00154E0F" w:rsidRDefault="00F67296">
            <w:pPr>
              <w:pStyle w:val="ConsPlusNormal"/>
              <w:rPr>
                <w:sz w:val="16"/>
                <w:szCs w:val="16"/>
              </w:rPr>
            </w:pPr>
            <w:r w:rsidRPr="00154E0F">
              <w:rPr>
                <w:sz w:val="16"/>
                <w:szCs w:val="16"/>
              </w:rPr>
              <w:t>0230108100 Оказание государственными учреждениями государственных услуг, выполнение работ, финансовое обеспечение деятельности государствен</w:t>
            </w:r>
            <w:r w:rsidRPr="00154E0F">
              <w:rPr>
                <w:sz w:val="16"/>
                <w:szCs w:val="16"/>
              </w:rPr>
              <w:lastRenderedPageBreak/>
              <w:t>ных казенных учреждений</w:t>
            </w:r>
          </w:p>
        </w:tc>
        <w:tc>
          <w:tcPr>
            <w:tcW w:w="850" w:type="dxa"/>
          </w:tcPr>
          <w:p w14:paraId="475E51F7" w14:textId="77777777" w:rsidR="00F67296" w:rsidRPr="00154E0F" w:rsidRDefault="00F67296">
            <w:pPr>
              <w:pStyle w:val="ConsPlusNormal"/>
              <w:rPr>
                <w:sz w:val="16"/>
                <w:szCs w:val="16"/>
              </w:rPr>
            </w:pPr>
            <w:r w:rsidRPr="00154E0F">
              <w:rPr>
                <w:sz w:val="16"/>
                <w:szCs w:val="16"/>
              </w:rPr>
              <w:lastRenderedPageBreak/>
              <w:t>0603</w:t>
            </w:r>
          </w:p>
        </w:tc>
        <w:tc>
          <w:tcPr>
            <w:tcW w:w="567" w:type="dxa"/>
          </w:tcPr>
          <w:p w14:paraId="087B3DD6" w14:textId="77777777" w:rsidR="00F67296" w:rsidRPr="00154E0F" w:rsidRDefault="00F67296">
            <w:pPr>
              <w:pStyle w:val="ConsPlusNormal"/>
              <w:rPr>
                <w:sz w:val="16"/>
                <w:szCs w:val="16"/>
              </w:rPr>
            </w:pPr>
            <w:r w:rsidRPr="00154E0F">
              <w:rPr>
                <w:sz w:val="16"/>
                <w:szCs w:val="16"/>
              </w:rPr>
              <w:t>803</w:t>
            </w:r>
          </w:p>
        </w:tc>
        <w:tc>
          <w:tcPr>
            <w:tcW w:w="567" w:type="dxa"/>
          </w:tcPr>
          <w:p w14:paraId="7AFFEAB1" w14:textId="77777777" w:rsidR="00F67296" w:rsidRPr="00154E0F" w:rsidRDefault="00F67296">
            <w:pPr>
              <w:pStyle w:val="ConsPlusNormal"/>
              <w:rPr>
                <w:sz w:val="16"/>
                <w:szCs w:val="16"/>
              </w:rPr>
            </w:pPr>
            <w:r w:rsidRPr="00154E0F">
              <w:rPr>
                <w:sz w:val="16"/>
                <w:szCs w:val="16"/>
              </w:rPr>
              <w:t>853</w:t>
            </w:r>
          </w:p>
        </w:tc>
        <w:tc>
          <w:tcPr>
            <w:tcW w:w="1063" w:type="dxa"/>
          </w:tcPr>
          <w:p w14:paraId="46DB9218" w14:textId="77777777" w:rsidR="00F67296" w:rsidRPr="00154E0F" w:rsidRDefault="00F67296">
            <w:pPr>
              <w:pStyle w:val="ConsPlusNormal"/>
              <w:rPr>
                <w:sz w:val="16"/>
                <w:szCs w:val="16"/>
              </w:rPr>
            </w:pPr>
            <w:r w:rsidRPr="00154E0F">
              <w:rPr>
                <w:sz w:val="16"/>
                <w:szCs w:val="16"/>
              </w:rPr>
              <w:t>0,0</w:t>
            </w:r>
          </w:p>
        </w:tc>
        <w:tc>
          <w:tcPr>
            <w:tcW w:w="1063" w:type="dxa"/>
          </w:tcPr>
          <w:p w14:paraId="70807E0E" w14:textId="77777777" w:rsidR="00F67296" w:rsidRPr="00154E0F" w:rsidRDefault="00F67296">
            <w:pPr>
              <w:pStyle w:val="ConsPlusNormal"/>
              <w:rPr>
                <w:sz w:val="16"/>
                <w:szCs w:val="16"/>
              </w:rPr>
            </w:pPr>
            <w:r w:rsidRPr="00154E0F">
              <w:rPr>
                <w:sz w:val="16"/>
                <w:szCs w:val="16"/>
              </w:rPr>
              <w:t>0,1</w:t>
            </w:r>
          </w:p>
        </w:tc>
        <w:tc>
          <w:tcPr>
            <w:tcW w:w="1063" w:type="dxa"/>
          </w:tcPr>
          <w:p w14:paraId="0C70C90A" w14:textId="77777777" w:rsidR="00F67296" w:rsidRPr="00154E0F" w:rsidRDefault="00F67296">
            <w:pPr>
              <w:pStyle w:val="ConsPlusNormal"/>
              <w:rPr>
                <w:sz w:val="16"/>
                <w:szCs w:val="16"/>
              </w:rPr>
            </w:pPr>
            <w:r w:rsidRPr="00154E0F">
              <w:rPr>
                <w:sz w:val="16"/>
                <w:szCs w:val="16"/>
              </w:rPr>
              <w:t>0,0</w:t>
            </w:r>
          </w:p>
        </w:tc>
        <w:tc>
          <w:tcPr>
            <w:tcW w:w="1064" w:type="dxa"/>
          </w:tcPr>
          <w:p w14:paraId="5DDD321D" w14:textId="77777777" w:rsidR="00F67296" w:rsidRPr="00154E0F" w:rsidRDefault="00F67296">
            <w:pPr>
              <w:pStyle w:val="ConsPlusNormal"/>
              <w:rPr>
                <w:sz w:val="16"/>
                <w:szCs w:val="16"/>
              </w:rPr>
            </w:pPr>
            <w:r w:rsidRPr="00154E0F">
              <w:rPr>
                <w:sz w:val="16"/>
                <w:szCs w:val="16"/>
              </w:rPr>
              <w:t>5,9</w:t>
            </w:r>
          </w:p>
        </w:tc>
        <w:tc>
          <w:tcPr>
            <w:tcW w:w="1063" w:type="dxa"/>
          </w:tcPr>
          <w:p w14:paraId="09D86632" w14:textId="77777777" w:rsidR="00F67296" w:rsidRPr="00154E0F" w:rsidRDefault="00F67296">
            <w:pPr>
              <w:pStyle w:val="ConsPlusNormal"/>
              <w:rPr>
                <w:sz w:val="16"/>
                <w:szCs w:val="16"/>
              </w:rPr>
            </w:pPr>
            <w:r w:rsidRPr="00154E0F">
              <w:rPr>
                <w:sz w:val="16"/>
                <w:szCs w:val="16"/>
              </w:rPr>
              <w:t>0,0</w:t>
            </w:r>
          </w:p>
        </w:tc>
        <w:tc>
          <w:tcPr>
            <w:tcW w:w="1063" w:type="dxa"/>
          </w:tcPr>
          <w:p w14:paraId="4DD52F9B" w14:textId="77777777" w:rsidR="00F67296" w:rsidRPr="00154E0F" w:rsidRDefault="00F67296">
            <w:pPr>
              <w:pStyle w:val="ConsPlusNormal"/>
              <w:rPr>
                <w:sz w:val="16"/>
                <w:szCs w:val="16"/>
              </w:rPr>
            </w:pPr>
            <w:r w:rsidRPr="00154E0F">
              <w:rPr>
                <w:sz w:val="16"/>
                <w:szCs w:val="16"/>
              </w:rPr>
              <w:t>0,0</w:t>
            </w:r>
          </w:p>
        </w:tc>
        <w:tc>
          <w:tcPr>
            <w:tcW w:w="1063" w:type="dxa"/>
          </w:tcPr>
          <w:p w14:paraId="069023EE" w14:textId="77777777" w:rsidR="00F67296" w:rsidRPr="00154E0F" w:rsidRDefault="00F67296">
            <w:pPr>
              <w:pStyle w:val="ConsPlusNormal"/>
              <w:rPr>
                <w:sz w:val="16"/>
                <w:szCs w:val="16"/>
              </w:rPr>
            </w:pPr>
            <w:r w:rsidRPr="00154E0F">
              <w:rPr>
                <w:sz w:val="16"/>
                <w:szCs w:val="16"/>
              </w:rPr>
              <w:t>0,0</w:t>
            </w:r>
          </w:p>
        </w:tc>
        <w:tc>
          <w:tcPr>
            <w:tcW w:w="1064" w:type="dxa"/>
          </w:tcPr>
          <w:p w14:paraId="62BF1409" w14:textId="77777777" w:rsidR="00F67296" w:rsidRPr="00154E0F" w:rsidRDefault="00F67296">
            <w:pPr>
              <w:pStyle w:val="ConsPlusNormal"/>
              <w:rPr>
                <w:sz w:val="16"/>
                <w:szCs w:val="16"/>
              </w:rPr>
            </w:pPr>
            <w:r w:rsidRPr="00154E0F">
              <w:rPr>
                <w:sz w:val="16"/>
                <w:szCs w:val="16"/>
              </w:rPr>
              <w:t>0,0</w:t>
            </w:r>
          </w:p>
        </w:tc>
      </w:tr>
      <w:tr w:rsidR="00154E0F" w:rsidRPr="00154E0F" w14:paraId="50A25CC5" w14:textId="77777777" w:rsidTr="00154E0F">
        <w:tc>
          <w:tcPr>
            <w:tcW w:w="1696" w:type="dxa"/>
            <w:vMerge/>
            <w:tcBorders>
              <w:top w:val="nil"/>
            </w:tcBorders>
          </w:tcPr>
          <w:p w14:paraId="141436A0" w14:textId="77777777" w:rsidR="00F67296" w:rsidRPr="00154E0F" w:rsidRDefault="00F67296">
            <w:pPr>
              <w:pStyle w:val="ConsPlusNormal"/>
              <w:rPr>
                <w:sz w:val="16"/>
                <w:szCs w:val="16"/>
              </w:rPr>
            </w:pPr>
          </w:p>
        </w:tc>
        <w:tc>
          <w:tcPr>
            <w:tcW w:w="1560" w:type="dxa"/>
          </w:tcPr>
          <w:p w14:paraId="668061DA" w14:textId="77777777" w:rsidR="00F67296" w:rsidRPr="00154E0F" w:rsidRDefault="00F67296">
            <w:pPr>
              <w:pStyle w:val="ConsPlusNormal"/>
              <w:rPr>
                <w:sz w:val="16"/>
                <w:szCs w:val="16"/>
              </w:rPr>
            </w:pPr>
            <w:r w:rsidRPr="00154E0F">
              <w:rPr>
                <w:sz w:val="16"/>
                <w:szCs w:val="16"/>
              </w:rPr>
              <w:t>Департамент природопользования и охраны окружающей среды города Москвы</w:t>
            </w:r>
          </w:p>
        </w:tc>
        <w:tc>
          <w:tcPr>
            <w:tcW w:w="1134" w:type="dxa"/>
          </w:tcPr>
          <w:p w14:paraId="6636DE35" w14:textId="77777777" w:rsidR="00F67296" w:rsidRPr="00154E0F" w:rsidRDefault="00F67296">
            <w:pPr>
              <w:pStyle w:val="ConsPlusNormal"/>
              <w:rPr>
                <w:sz w:val="16"/>
                <w:szCs w:val="16"/>
              </w:rPr>
            </w:pPr>
            <w:r w:rsidRPr="00154E0F">
              <w:rPr>
                <w:sz w:val="16"/>
                <w:szCs w:val="16"/>
              </w:rPr>
              <w:t>0230108200 Приобретение государственными учреждениями оборудования и других основных средств</w:t>
            </w:r>
          </w:p>
        </w:tc>
        <w:tc>
          <w:tcPr>
            <w:tcW w:w="850" w:type="dxa"/>
          </w:tcPr>
          <w:p w14:paraId="61F77450" w14:textId="77777777" w:rsidR="00F67296" w:rsidRPr="00154E0F" w:rsidRDefault="00F67296">
            <w:pPr>
              <w:pStyle w:val="ConsPlusNormal"/>
              <w:rPr>
                <w:sz w:val="16"/>
                <w:szCs w:val="16"/>
              </w:rPr>
            </w:pPr>
            <w:r w:rsidRPr="00154E0F">
              <w:rPr>
                <w:sz w:val="16"/>
                <w:szCs w:val="16"/>
              </w:rPr>
              <w:t>0603</w:t>
            </w:r>
          </w:p>
        </w:tc>
        <w:tc>
          <w:tcPr>
            <w:tcW w:w="567" w:type="dxa"/>
          </w:tcPr>
          <w:p w14:paraId="6D3611D4" w14:textId="77777777" w:rsidR="00F67296" w:rsidRPr="00154E0F" w:rsidRDefault="00F67296">
            <w:pPr>
              <w:pStyle w:val="ConsPlusNormal"/>
              <w:rPr>
                <w:sz w:val="16"/>
                <w:szCs w:val="16"/>
              </w:rPr>
            </w:pPr>
            <w:r w:rsidRPr="00154E0F">
              <w:rPr>
                <w:sz w:val="16"/>
                <w:szCs w:val="16"/>
              </w:rPr>
              <w:t>803</w:t>
            </w:r>
          </w:p>
        </w:tc>
        <w:tc>
          <w:tcPr>
            <w:tcW w:w="567" w:type="dxa"/>
          </w:tcPr>
          <w:p w14:paraId="4E56DA04" w14:textId="77777777" w:rsidR="00F67296" w:rsidRPr="00154E0F" w:rsidRDefault="00F67296">
            <w:pPr>
              <w:pStyle w:val="ConsPlusNormal"/>
              <w:rPr>
                <w:sz w:val="16"/>
                <w:szCs w:val="16"/>
              </w:rPr>
            </w:pPr>
            <w:r w:rsidRPr="00154E0F">
              <w:rPr>
                <w:sz w:val="16"/>
                <w:szCs w:val="16"/>
              </w:rPr>
              <w:t>612</w:t>
            </w:r>
          </w:p>
        </w:tc>
        <w:tc>
          <w:tcPr>
            <w:tcW w:w="1063" w:type="dxa"/>
          </w:tcPr>
          <w:p w14:paraId="74F6A9C9" w14:textId="77777777" w:rsidR="00F67296" w:rsidRPr="00154E0F" w:rsidRDefault="00F67296">
            <w:pPr>
              <w:pStyle w:val="ConsPlusNormal"/>
              <w:rPr>
                <w:sz w:val="16"/>
                <w:szCs w:val="16"/>
              </w:rPr>
            </w:pPr>
            <w:r w:rsidRPr="00154E0F">
              <w:rPr>
                <w:sz w:val="16"/>
                <w:szCs w:val="16"/>
              </w:rPr>
              <w:t>210707,6</w:t>
            </w:r>
          </w:p>
        </w:tc>
        <w:tc>
          <w:tcPr>
            <w:tcW w:w="1063" w:type="dxa"/>
          </w:tcPr>
          <w:p w14:paraId="35DC7829" w14:textId="77777777" w:rsidR="00F67296" w:rsidRPr="00154E0F" w:rsidRDefault="00F67296">
            <w:pPr>
              <w:pStyle w:val="ConsPlusNormal"/>
              <w:rPr>
                <w:sz w:val="16"/>
                <w:szCs w:val="16"/>
              </w:rPr>
            </w:pPr>
            <w:r w:rsidRPr="00154E0F">
              <w:rPr>
                <w:sz w:val="16"/>
                <w:szCs w:val="16"/>
              </w:rPr>
              <w:t>179566,8</w:t>
            </w:r>
          </w:p>
        </w:tc>
        <w:tc>
          <w:tcPr>
            <w:tcW w:w="1063" w:type="dxa"/>
          </w:tcPr>
          <w:p w14:paraId="65FA8559" w14:textId="77777777" w:rsidR="00F67296" w:rsidRPr="00154E0F" w:rsidRDefault="00F67296">
            <w:pPr>
              <w:pStyle w:val="ConsPlusNormal"/>
              <w:rPr>
                <w:sz w:val="16"/>
                <w:szCs w:val="16"/>
              </w:rPr>
            </w:pPr>
            <w:r w:rsidRPr="00154E0F">
              <w:rPr>
                <w:sz w:val="16"/>
                <w:szCs w:val="16"/>
              </w:rPr>
              <w:t>204784,4</w:t>
            </w:r>
          </w:p>
        </w:tc>
        <w:tc>
          <w:tcPr>
            <w:tcW w:w="1064" w:type="dxa"/>
          </w:tcPr>
          <w:p w14:paraId="56DA99F9" w14:textId="77777777" w:rsidR="00F67296" w:rsidRPr="00154E0F" w:rsidRDefault="00F67296">
            <w:pPr>
              <w:pStyle w:val="ConsPlusNormal"/>
              <w:rPr>
                <w:sz w:val="16"/>
                <w:szCs w:val="16"/>
              </w:rPr>
            </w:pPr>
            <w:r w:rsidRPr="00154E0F">
              <w:rPr>
                <w:sz w:val="16"/>
                <w:szCs w:val="16"/>
              </w:rPr>
              <w:t>0,0</w:t>
            </w:r>
          </w:p>
        </w:tc>
        <w:tc>
          <w:tcPr>
            <w:tcW w:w="1063" w:type="dxa"/>
          </w:tcPr>
          <w:p w14:paraId="1B51BBDA" w14:textId="77777777" w:rsidR="00F67296" w:rsidRPr="00154E0F" w:rsidRDefault="00F67296">
            <w:pPr>
              <w:pStyle w:val="ConsPlusNormal"/>
              <w:rPr>
                <w:sz w:val="16"/>
                <w:szCs w:val="16"/>
              </w:rPr>
            </w:pPr>
            <w:r w:rsidRPr="00154E0F">
              <w:rPr>
                <w:sz w:val="16"/>
                <w:szCs w:val="16"/>
              </w:rPr>
              <w:t>0,0</w:t>
            </w:r>
          </w:p>
        </w:tc>
        <w:tc>
          <w:tcPr>
            <w:tcW w:w="1063" w:type="dxa"/>
          </w:tcPr>
          <w:p w14:paraId="29A05E3B" w14:textId="77777777" w:rsidR="00F67296" w:rsidRPr="00154E0F" w:rsidRDefault="00F67296">
            <w:pPr>
              <w:pStyle w:val="ConsPlusNormal"/>
              <w:rPr>
                <w:sz w:val="16"/>
                <w:szCs w:val="16"/>
              </w:rPr>
            </w:pPr>
            <w:r w:rsidRPr="00154E0F">
              <w:rPr>
                <w:sz w:val="16"/>
                <w:szCs w:val="16"/>
              </w:rPr>
              <w:t>0,0</w:t>
            </w:r>
          </w:p>
        </w:tc>
        <w:tc>
          <w:tcPr>
            <w:tcW w:w="1063" w:type="dxa"/>
          </w:tcPr>
          <w:p w14:paraId="084BD494" w14:textId="77777777" w:rsidR="00F67296" w:rsidRPr="00154E0F" w:rsidRDefault="00F67296">
            <w:pPr>
              <w:pStyle w:val="ConsPlusNormal"/>
              <w:rPr>
                <w:sz w:val="16"/>
                <w:szCs w:val="16"/>
              </w:rPr>
            </w:pPr>
            <w:r w:rsidRPr="00154E0F">
              <w:rPr>
                <w:sz w:val="16"/>
                <w:szCs w:val="16"/>
              </w:rPr>
              <w:t>0,0</w:t>
            </w:r>
          </w:p>
        </w:tc>
        <w:tc>
          <w:tcPr>
            <w:tcW w:w="1064" w:type="dxa"/>
          </w:tcPr>
          <w:p w14:paraId="6026EEC1" w14:textId="77777777" w:rsidR="00F67296" w:rsidRPr="00154E0F" w:rsidRDefault="00F67296">
            <w:pPr>
              <w:pStyle w:val="ConsPlusNormal"/>
              <w:rPr>
                <w:sz w:val="16"/>
                <w:szCs w:val="16"/>
              </w:rPr>
            </w:pPr>
            <w:r w:rsidRPr="00154E0F">
              <w:rPr>
                <w:sz w:val="16"/>
                <w:szCs w:val="16"/>
              </w:rPr>
              <w:t>0,0</w:t>
            </w:r>
          </w:p>
        </w:tc>
      </w:tr>
      <w:tr w:rsidR="00154E0F" w:rsidRPr="00154E0F" w14:paraId="2E7B0E21" w14:textId="77777777" w:rsidTr="00154E0F">
        <w:tc>
          <w:tcPr>
            <w:tcW w:w="1696" w:type="dxa"/>
            <w:vMerge/>
            <w:tcBorders>
              <w:top w:val="nil"/>
            </w:tcBorders>
          </w:tcPr>
          <w:p w14:paraId="7FCDD8AA" w14:textId="77777777" w:rsidR="00F67296" w:rsidRPr="00154E0F" w:rsidRDefault="00F67296">
            <w:pPr>
              <w:pStyle w:val="ConsPlusNormal"/>
              <w:rPr>
                <w:sz w:val="16"/>
                <w:szCs w:val="16"/>
              </w:rPr>
            </w:pPr>
          </w:p>
        </w:tc>
        <w:tc>
          <w:tcPr>
            <w:tcW w:w="1560" w:type="dxa"/>
          </w:tcPr>
          <w:p w14:paraId="16FDEF91" w14:textId="77777777" w:rsidR="00F67296" w:rsidRPr="00154E0F" w:rsidRDefault="00F67296">
            <w:pPr>
              <w:pStyle w:val="ConsPlusNormal"/>
              <w:rPr>
                <w:sz w:val="16"/>
                <w:szCs w:val="16"/>
              </w:rPr>
            </w:pPr>
            <w:r w:rsidRPr="00154E0F">
              <w:rPr>
                <w:sz w:val="16"/>
                <w:szCs w:val="16"/>
              </w:rPr>
              <w:t>Департамент природопользования и охраны окружающей среды города Москвы</w:t>
            </w:r>
          </w:p>
        </w:tc>
        <w:tc>
          <w:tcPr>
            <w:tcW w:w="1134" w:type="dxa"/>
          </w:tcPr>
          <w:p w14:paraId="26DC4041" w14:textId="77777777" w:rsidR="00F67296" w:rsidRPr="00154E0F" w:rsidRDefault="00F67296">
            <w:pPr>
              <w:pStyle w:val="ConsPlusNormal"/>
              <w:rPr>
                <w:sz w:val="16"/>
                <w:szCs w:val="16"/>
              </w:rPr>
            </w:pPr>
            <w:r w:rsidRPr="00154E0F">
              <w:rPr>
                <w:sz w:val="16"/>
                <w:szCs w:val="16"/>
              </w:rPr>
              <w:t>0230108300 Проведение капитального ремонта государственными учреждениями</w:t>
            </w:r>
          </w:p>
        </w:tc>
        <w:tc>
          <w:tcPr>
            <w:tcW w:w="850" w:type="dxa"/>
          </w:tcPr>
          <w:p w14:paraId="6A99C864" w14:textId="77777777" w:rsidR="00F67296" w:rsidRPr="00154E0F" w:rsidRDefault="00F67296">
            <w:pPr>
              <w:pStyle w:val="ConsPlusNormal"/>
              <w:rPr>
                <w:sz w:val="16"/>
                <w:szCs w:val="16"/>
              </w:rPr>
            </w:pPr>
            <w:r w:rsidRPr="00154E0F">
              <w:rPr>
                <w:sz w:val="16"/>
                <w:szCs w:val="16"/>
              </w:rPr>
              <w:t>0603</w:t>
            </w:r>
          </w:p>
        </w:tc>
        <w:tc>
          <w:tcPr>
            <w:tcW w:w="567" w:type="dxa"/>
          </w:tcPr>
          <w:p w14:paraId="28A988CF" w14:textId="77777777" w:rsidR="00F67296" w:rsidRPr="00154E0F" w:rsidRDefault="00F67296">
            <w:pPr>
              <w:pStyle w:val="ConsPlusNormal"/>
              <w:rPr>
                <w:sz w:val="16"/>
                <w:szCs w:val="16"/>
              </w:rPr>
            </w:pPr>
            <w:r w:rsidRPr="00154E0F">
              <w:rPr>
                <w:sz w:val="16"/>
                <w:szCs w:val="16"/>
              </w:rPr>
              <w:t>803</w:t>
            </w:r>
          </w:p>
        </w:tc>
        <w:tc>
          <w:tcPr>
            <w:tcW w:w="567" w:type="dxa"/>
          </w:tcPr>
          <w:p w14:paraId="0AF236EF" w14:textId="77777777" w:rsidR="00F67296" w:rsidRPr="00154E0F" w:rsidRDefault="00F67296">
            <w:pPr>
              <w:pStyle w:val="ConsPlusNormal"/>
              <w:rPr>
                <w:sz w:val="16"/>
                <w:szCs w:val="16"/>
              </w:rPr>
            </w:pPr>
            <w:r w:rsidRPr="00154E0F">
              <w:rPr>
                <w:sz w:val="16"/>
                <w:szCs w:val="16"/>
              </w:rPr>
              <w:t>612</w:t>
            </w:r>
          </w:p>
        </w:tc>
        <w:tc>
          <w:tcPr>
            <w:tcW w:w="1063" w:type="dxa"/>
          </w:tcPr>
          <w:p w14:paraId="0932181D" w14:textId="77777777" w:rsidR="00F67296" w:rsidRPr="00154E0F" w:rsidRDefault="00F67296">
            <w:pPr>
              <w:pStyle w:val="ConsPlusNormal"/>
              <w:rPr>
                <w:sz w:val="16"/>
                <w:szCs w:val="16"/>
              </w:rPr>
            </w:pPr>
            <w:r w:rsidRPr="00154E0F">
              <w:rPr>
                <w:sz w:val="16"/>
                <w:szCs w:val="16"/>
              </w:rPr>
              <w:t>121017,9</w:t>
            </w:r>
          </w:p>
        </w:tc>
        <w:tc>
          <w:tcPr>
            <w:tcW w:w="1063" w:type="dxa"/>
          </w:tcPr>
          <w:p w14:paraId="61D3C73B" w14:textId="77777777" w:rsidR="00F67296" w:rsidRPr="00154E0F" w:rsidRDefault="00F67296">
            <w:pPr>
              <w:pStyle w:val="ConsPlusNormal"/>
              <w:rPr>
                <w:sz w:val="16"/>
                <w:szCs w:val="16"/>
              </w:rPr>
            </w:pPr>
            <w:r w:rsidRPr="00154E0F">
              <w:rPr>
                <w:sz w:val="16"/>
                <w:szCs w:val="16"/>
              </w:rPr>
              <w:t>108517,9</w:t>
            </w:r>
          </w:p>
        </w:tc>
        <w:tc>
          <w:tcPr>
            <w:tcW w:w="1063" w:type="dxa"/>
          </w:tcPr>
          <w:p w14:paraId="148F1334" w14:textId="77777777" w:rsidR="00F67296" w:rsidRPr="00154E0F" w:rsidRDefault="00F67296">
            <w:pPr>
              <w:pStyle w:val="ConsPlusNormal"/>
              <w:rPr>
                <w:sz w:val="16"/>
                <w:szCs w:val="16"/>
              </w:rPr>
            </w:pPr>
            <w:r w:rsidRPr="00154E0F">
              <w:rPr>
                <w:sz w:val="16"/>
                <w:szCs w:val="16"/>
              </w:rPr>
              <w:t>78999,8</w:t>
            </w:r>
          </w:p>
        </w:tc>
        <w:tc>
          <w:tcPr>
            <w:tcW w:w="1064" w:type="dxa"/>
          </w:tcPr>
          <w:p w14:paraId="4FE07387" w14:textId="77777777" w:rsidR="00F67296" w:rsidRPr="00154E0F" w:rsidRDefault="00F67296">
            <w:pPr>
              <w:pStyle w:val="ConsPlusNormal"/>
              <w:rPr>
                <w:sz w:val="16"/>
                <w:szCs w:val="16"/>
              </w:rPr>
            </w:pPr>
            <w:r w:rsidRPr="00154E0F">
              <w:rPr>
                <w:sz w:val="16"/>
                <w:szCs w:val="16"/>
              </w:rPr>
              <w:t>0,0</w:t>
            </w:r>
          </w:p>
        </w:tc>
        <w:tc>
          <w:tcPr>
            <w:tcW w:w="1063" w:type="dxa"/>
          </w:tcPr>
          <w:p w14:paraId="70BCE060" w14:textId="77777777" w:rsidR="00F67296" w:rsidRPr="00154E0F" w:rsidRDefault="00F67296">
            <w:pPr>
              <w:pStyle w:val="ConsPlusNormal"/>
              <w:rPr>
                <w:sz w:val="16"/>
                <w:szCs w:val="16"/>
              </w:rPr>
            </w:pPr>
            <w:r w:rsidRPr="00154E0F">
              <w:rPr>
                <w:sz w:val="16"/>
                <w:szCs w:val="16"/>
              </w:rPr>
              <w:t>0,0</w:t>
            </w:r>
          </w:p>
        </w:tc>
        <w:tc>
          <w:tcPr>
            <w:tcW w:w="1063" w:type="dxa"/>
          </w:tcPr>
          <w:p w14:paraId="18F8B704" w14:textId="77777777" w:rsidR="00F67296" w:rsidRPr="00154E0F" w:rsidRDefault="00F67296">
            <w:pPr>
              <w:pStyle w:val="ConsPlusNormal"/>
              <w:rPr>
                <w:sz w:val="16"/>
                <w:szCs w:val="16"/>
              </w:rPr>
            </w:pPr>
            <w:r w:rsidRPr="00154E0F">
              <w:rPr>
                <w:sz w:val="16"/>
                <w:szCs w:val="16"/>
              </w:rPr>
              <w:t>0,0</w:t>
            </w:r>
          </w:p>
        </w:tc>
        <w:tc>
          <w:tcPr>
            <w:tcW w:w="1063" w:type="dxa"/>
          </w:tcPr>
          <w:p w14:paraId="1891DCE9" w14:textId="77777777" w:rsidR="00F67296" w:rsidRPr="00154E0F" w:rsidRDefault="00F67296">
            <w:pPr>
              <w:pStyle w:val="ConsPlusNormal"/>
              <w:rPr>
                <w:sz w:val="16"/>
                <w:szCs w:val="16"/>
              </w:rPr>
            </w:pPr>
            <w:r w:rsidRPr="00154E0F">
              <w:rPr>
                <w:sz w:val="16"/>
                <w:szCs w:val="16"/>
              </w:rPr>
              <w:t>0,0</w:t>
            </w:r>
          </w:p>
        </w:tc>
        <w:tc>
          <w:tcPr>
            <w:tcW w:w="1064" w:type="dxa"/>
          </w:tcPr>
          <w:p w14:paraId="2ED4A2EC" w14:textId="77777777" w:rsidR="00F67296" w:rsidRPr="00154E0F" w:rsidRDefault="00F67296">
            <w:pPr>
              <w:pStyle w:val="ConsPlusNormal"/>
              <w:rPr>
                <w:sz w:val="16"/>
                <w:szCs w:val="16"/>
              </w:rPr>
            </w:pPr>
            <w:r w:rsidRPr="00154E0F">
              <w:rPr>
                <w:sz w:val="16"/>
                <w:szCs w:val="16"/>
              </w:rPr>
              <w:t>0,0</w:t>
            </w:r>
          </w:p>
        </w:tc>
      </w:tr>
      <w:tr w:rsidR="00154E0F" w:rsidRPr="00154E0F" w14:paraId="2A53066E" w14:textId="77777777" w:rsidTr="00154E0F">
        <w:tc>
          <w:tcPr>
            <w:tcW w:w="1696" w:type="dxa"/>
            <w:vMerge/>
            <w:tcBorders>
              <w:top w:val="nil"/>
            </w:tcBorders>
          </w:tcPr>
          <w:p w14:paraId="41D9CC06" w14:textId="77777777" w:rsidR="00F67296" w:rsidRPr="00154E0F" w:rsidRDefault="00F67296">
            <w:pPr>
              <w:pStyle w:val="ConsPlusNormal"/>
              <w:rPr>
                <w:sz w:val="16"/>
                <w:szCs w:val="16"/>
              </w:rPr>
            </w:pPr>
          </w:p>
        </w:tc>
        <w:tc>
          <w:tcPr>
            <w:tcW w:w="1560" w:type="dxa"/>
          </w:tcPr>
          <w:p w14:paraId="5B74D952" w14:textId="77777777" w:rsidR="00F67296" w:rsidRPr="00154E0F" w:rsidRDefault="00F67296">
            <w:pPr>
              <w:pStyle w:val="ConsPlusNormal"/>
              <w:rPr>
                <w:sz w:val="16"/>
                <w:szCs w:val="16"/>
              </w:rPr>
            </w:pPr>
            <w:r w:rsidRPr="00154E0F">
              <w:rPr>
                <w:sz w:val="16"/>
                <w:szCs w:val="16"/>
              </w:rPr>
              <w:t>Департамент природопользования и охраны окружающей среды города Москвы</w:t>
            </w:r>
          </w:p>
        </w:tc>
        <w:tc>
          <w:tcPr>
            <w:tcW w:w="1134" w:type="dxa"/>
          </w:tcPr>
          <w:p w14:paraId="2CC20225" w14:textId="77777777" w:rsidR="00F67296" w:rsidRPr="00154E0F" w:rsidRDefault="00F67296">
            <w:pPr>
              <w:pStyle w:val="ConsPlusNormal"/>
              <w:rPr>
                <w:sz w:val="16"/>
                <w:szCs w:val="16"/>
              </w:rPr>
            </w:pPr>
            <w:r w:rsidRPr="00154E0F">
              <w:rPr>
                <w:sz w:val="16"/>
                <w:szCs w:val="16"/>
              </w:rPr>
              <w:t>0230108900 Подключение (технологическое присоединение) объектов к сетям инженерно-технического обеспечения</w:t>
            </w:r>
          </w:p>
        </w:tc>
        <w:tc>
          <w:tcPr>
            <w:tcW w:w="850" w:type="dxa"/>
          </w:tcPr>
          <w:p w14:paraId="29D919BD" w14:textId="77777777" w:rsidR="00F67296" w:rsidRPr="00154E0F" w:rsidRDefault="00F67296">
            <w:pPr>
              <w:pStyle w:val="ConsPlusNormal"/>
              <w:rPr>
                <w:sz w:val="16"/>
                <w:szCs w:val="16"/>
              </w:rPr>
            </w:pPr>
            <w:r w:rsidRPr="00154E0F">
              <w:rPr>
                <w:sz w:val="16"/>
                <w:szCs w:val="16"/>
              </w:rPr>
              <w:t>0603</w:t>
            </w:r>
          </w:p>
        </w:tc>
        <w:tc>
          <w:tcPr>
            <w:tcW w:w="567" w:type="dxa"/>
          </w:tcPr>
          <w:p w14:paraId="08BD2867" w14:textId="77777777" w:rsidR="00F67296" w:rsidRPr="00154E0F" w:rsidRDefault="00F67296">
            <w:pPr>
              <w:pStyle w:val="ConsPlusNormal"/>
              <w:rPr>
                <w:sz w:val="16"/>
                <w:szCs w:val="16"/>
              </w:rPr>
            </w:pPr>
            <w:r w:rsidRPr="00154E0F">
              <w:rPr>
                <w:sz w:val="16"/>
                <w:szCs w:val="16"/>
              </w:rPr>
              <w:t>803</w:t>
            </w:r>
          </w:p>
        </w:tc>
        <w:tc>
          <w:tcPr>
            <w:tcW w:w="567" w:type="dxa"/>
          </w:tcPr>
          <w:p w14:paraId="5BC3A87F" w14:textId="77777777" w:rsidR="00F67296" w:rsidRPr="00154E0F" w:rsidRDefault="00F67296">
            <w:pPr>
              <w:pStyle w:val="ConsPlusNormal"/>
              <w:rPr>
                <w:sz w:val="16"/>
                <w:szCs w:val="16"/>
              </w:rPr>
            </w:pPr>
            <w:r w:rsidRPr="00154E0F">
              <w:rPr>
                <w:sz w:val="16"/>
                <w:szCs w:val="16"/>
              </w:rPr>
              <w:t>612</w:t>
            </w:r>
          </w:p>
        </w:tc>
        <w:tc>
          <w:tcPr>
            <w:tcW w:w="1063" w:type="dxa"/>
          </w:tcPr>
          <w:p w14:paraId="7C23E900" w14:textId="77777777" w:rsidR="00F67296" w:rsidRPr="00154E0F" w:rsidRDefault="00F67296">
            <w:pPr>
              <w:pStyle w:val="ConsPlusNormal"/>
              <w:rPr>
                <w:sz w:val="16"/>
                <w:szCs w:val="16"/>
              </w:rPr>
            </w:pPr>
            <w:r w:rsidRPr="00154E0F">
              <w:rPr>
                <w:sz w:val="16"/>
                <w:szCs w:val="16"/>
              </w:rPr>
              <w:t>6399,6</w:t>
            </w:r>
          </w:p>
        </w:tc>
        <w:tc>
          <w:tcPr>
            <w:tcW w:w="1063" w:type="dxa"/>
          </w:tcPr>
          <w:p w14:paraId="08AE8F2D" w14:textId="77777777" w:rsidR="00F67296" w:rsidRPr="00154E0F" w:rsidRDefault="00F67296">
            <w:pPr>
              <w:pStyle w:val="ConsPlusNormal"/>
              <w:rPr>
                <w:sz w:val="16"/>
                <w:szCs w:val="16"/>
              </w:rPr>
            </w:pPr>
            <w:r w:rsidRPr="00154E0F">
              <w:rPr>
                <w:sz w:val="16"/>
                <w:szCs w:val="16"/>
              </w:rPr>
              <w:t>0,0</w:t>
            </w:r>
          </w:p>
        </w:tc>
        <w:tc>
          <w:tcPr>
            <w:tcW w:w="1063" w:type="dxa"/>
          </w:tcPr>
          <w:p w14:paraId="2BB773A9" w14:textId="77777777" w:rsidR="00F67296" w:rsidRPr="00154E0F" w:rsidRDefault="00F67296">
            <w:pPr>
              <w:pStyle w:val="ConsPlusNormal"/>
              <w:rPr>
                <w:sz w:val="16"/>
                <w:szCs w:val="16"/>
              </w:rPr>
            </w:pPr>
            <w:r w:rsidRPr="00154E0F">
              <w:rPr>
                <w:sz w:val="16"/>
                <w:szCs w:val="16"/>
              </w:rPr>
              <w:t>0,0</w:t>
            </w:r>
          </w:p>
        </w:tc>
        <w:tc>
          <w:tcPr>
            <w:tcW w:w="1064" w:type="dxa"/>
          </w:tcPr>
          <w:p w14:paraId="37DCEAB8" w14:textId="77777777" w:rsidR="00F67296" w:rsidRPr="00154E0F" w:rsidRDefault="00F67296">
            <w:pPr>
              <w:pStyle w:val="ConsPlusNormal"/>
              <w:rPr>
                <w:sz w:val="16"/>
                <w:szCs w:val="16"/>
              </w:rPr>
            </w:pPr>
            <w:r w:rsidRPr="00154E0F">
              <w:rPr>
                <w:sz w:val="16"/>
                <w:szCs w:val="16"/>
              </w:rPr>
              <w:t>21101,7</w:t>
            </w:r>
          </w:p>
        </w:tc>
        <w:tc>
          <w:tcPr>
            <w:tcW w:w="1063" w:type="dxa"/>
          </w:tcPr>
          <w:p w14:paraId="312563E5" w14:textId="77777777" w:rsidR="00F67296" w:rsidRPr="00154E0F" w:rsidRDefault="00F67296">
            <w:pPr>
              <w:pStyle w:val="ConsPlusNormal"/>
              <w:rPr>
                <w:sz w:val="16"/>
                <w:szCs w:val="16"/>
              </w:rPr>
            </w:pPr>
            <w:r w:rsidRPr="00154E0F">
              <w:rPr>
                <w:sz w:val="16"/>
                <w:szCs w:val="16"/>
              </w:rPr>
              <w:t>0,0</w:t>
            </w:r>
          </w:p>
        </w:tc>
        <w:tc>
          <w:tcPr>
            <w:tcW w:w="1063" w:type="dxa"/>
          </w:tcPr>
          <w:p w14:paraId="027613E0" w14:textId="77777777" w:rsidR="00F67296" w:rsidRPr="00154E0F" w:rsidRDefault="00F67296">
            <w:pPr>
              <w:pStyle w:val="ConsPlusNormal"/>
              <w:rPr>
                <w:sz w:val="16"/>
                <w:szCs w:val="16"/>
              </w:rPr>
            </w:pPr>
            <w:r w:rsidRPr="00154E0F">
              <w:rPr>
                <w:sz w:val="16"/>
                <w:szCs w:val="16"/>
              </w:rPr>
              <w:t>0,0</w:t>
            </w:r>
          </w:p>
        </w:tc>
        <w:tc>
          <w:tcPr>
            <w:tcW w:w="1063" w:type="dxa"/>
          </w:tcPr>
          <w:p w14:paraId="06E51706" w14:textId="77777777" w:rsidR="00F67296" w:rsidRPr="00154E0F" w:rsidRDefault="00F67296">
            <w:pPr>
              <w:pStyle w:val="ConsPlusNormal"/>
              <w:rPr>
                <w:sz w:val="16"/>
                <w:szCs w:val="16"/>
              </w:rPr>
            </w:pPr>
            <w:r w:rsidRPr="00154E0F">
              <w:rPr>
                <w:sz w:val="16"/>
                <w:szCs w:val="16"/>
              </w:rPr>
              <w:t>0,0</w:t>
            </w:r>
          </w:p>
        </w:tc>
        <w:tc>
          <w:tcPr>
            <w:tcW w:w="1064" w:type="dxa"/>
          </w:tcPr>
          <w:p w14:paraId="1DB0FFD3" w14:textId="77777777" w:rsidR="00F67296" w:rsidRPr="00154E0F" w:rsidRDefault="00F67296">
            <w:pPr>
              <w:pStyle w:val="ConsPlusNormal"/>
              <w:rPr>
                <w:sz w:val="16"/>
                <w:szCs w:val="16"/>
              </w:rPr>
            </w:pPr>
            <w:r w:rsidRPr="00154E0F">
              <w:rPr>
                <w:sz w:val="16"/>
                <w:szCs w:val="16"/>
              </w:rPr>
              <w:t>0,0</w:t>
            </w:r>
          </w:p>
        </w:tc>
      </w:tr>
      <w:tr w:rsidR="00154E0F" w:rsidRPr="00154E0F" w14:paraId="5625D805" w14:textId="77777777" w:rsidTr="00154E0F">
        <w:tc>
          <w:tcPr>
            <w:tcW w:w="1696" w:type="dxa"/>
            <w:vMerge/>
            <w:tcBorders>
              <w:top w:val="nil"/>
            </w:tcBorders>
          </w:tcPr>
          <w:p w14:paraId="4E2A6AD0" w14:textId="77777777" w:rsidR="00F67296" w:rsidRPr="00154E0F" w:rsidRDefault="00F67296">
            <w:pPr>
              <w:pStyle w:val="ConsPlusNormal"/>
              <w:rPr>
                <w:sz w:val="16"/>
                <w:szCs w:val="16"/>
              </w:rPr>
            </w:pPr>
          </w:p>
        </w:tc>
        <w:tc>
          <w:tcPr>
            <w:tcW w:w="1560" w:type="dxa"/>
          </w:tcPr>
          <w:p w14:paraId="4C507C46" w14:textId="77777777" w:rsidR="00F67296" w:rsidRPr="00154E0F" w:rsidRDefault="00F67296">
            <w:pPr>
              <w:pStyle w:val="ConsPlusNormal"/>
              <w:rPr>
                <w:sz w:val="16"/>
                <w:szCs w:val="16"/>
              </w:rPr>
            </w:pPr>
            <w:r w:rsidRPr="00154E0F">
              <w:rPr>
                <w:sz w:val="16"/>
                <w:szCs w:val="16"/>
              </w:rPr>
              <w:t>Департамент природопользования и охраны окружающей среды города Москвы</w:t>
            </w:r>
          </w:p>
        </w:tc>
        <w:tc>
          <w:tcPr>
            <w:tcW w:w="1134" w:type="dxa"/>
          </w:tcPr>
          <w:p w14:paraId="46BC6F55" w14:textId="77777777" w:rsidR="00F67296" w:rsidRPr="00154E0F" w:rsidRDefault="00F67296">
            <w:pPr>
              <w:pStyle w:val="ConsPlusNormal"/>
              <w:rPr>
                <w:sz w:val="16"/>
                <w:szCs w:val="16"/>
              </w:rPr>
            </w:pPr>
            <w:r w:rsidRPr="00154E0F">
              <w:rPr>
                <w:sz w:val="16"/>
                <w:szCs w:val="16"/>
              </w:rPr>
              <w:t>0230109000 Энергосберегающие мероприятия</w:t>
            </w:r>
          </w:p>
        </w:tc>
        <w:tc>
          <w:tcPr>
            <w:tcW w:w="850" w:type="dxa"/>
          </w:tcPr>
          <w:p w14:paraId="4607EAEB" w14:textId="77777777" w:rsidR="00F67296" w:rsidRPr="00154E0F" w:rsidRDefault="00F67296">
            <w:pPr>
              <w:pStyle w:val="ConsPlusNormal"/>
              <w:rPr>
                <w:sz w:val="16"/>
                <w:szCs w:val="16"/>
              </w:rPr>
            </w:pPr>
            <w:r w:rsidRPr="00154E0F">
              <w:rPr>
                <w:sz w:val="16"/>
                <w:szCs w:val="16"/>
              </w:rPr>
              <w:t>0603</w:t>
            </w:r>
          </w:p>
        </w:tc>
        <w:tc>
          <w:tcPr>
            <w:tcW w:w="567" w:type="dxa"/>
          </w:tcPr>
          <w:p w14:paraId="38CC0772" w14:textId="77777777" w:rsidR="00F67296" w:rsidRPr="00154E0F" w:rsidRDefault="00F67296">
            <w:pPr>
              <w:pStyle w:val="ConsPlusNormal"/>
              <w:rPr>
                <w:sz w:val="16"/>
                <w:szCs w:val="16"/>
              </w:rPr>
            </w:pPr>
            <w:r w:rsidRPr="00154E0F">
              <w:rPr>
                <w:sz w:val="16"/>
                <w:szCs w:val="16"/>
              </w:rPr>
              <w:t>803</w:t>
            </w:r>
          </w:p>
        </w:tc>
        <w:tc>
          <w:tcPr>
            <w:tcW w:w="567" w:type="dxa"/>
          </w:tcPr>
          <w:p w14:paraId="06468499" w14:textId="77777777" w:rsidR="00F67296" w:rsidRPr="00154E0F" w:rsidRDefault="00F67296">
            <w:pPr>
              <w:pStyle w:val="ConsPlusNormal"/>
              <w:rPr>
                <w:sz w:val="16"/>
                <w:szCs w:val="16"/>
              </w:rPr>
            </w:pPr>
            <w:r w:rsidRPr="00154E0F">
              <w:rPr>
                <w:sz w:val="16"/>
                <w:szCs w:val="16"/>
              </w:rPr>
              <w:t>612</w:t>
            </w:r>
          </w:p>
        </w:tc>
        <w:tc>
          <w:tcPr>
            <w:tcW w:w="1063" w:type="dxa"/>
          </w:tcPr>
          <w:p w14:paraId="5A598F70" w14:textId="77777777" w:rsidR="00F67296" w:rsidRPr="00154E0F" w:rsidRDefault="00F67296">
            <w:pPr>
              <w:pStyle w:val="ConsPlusNormal"/>
              <w:rPr>
                <w:sz w:val="16"/>
                <w:szCs w:val="16"/>
              </w:rPr>
            </w:pPr>
            <w:r w:rsidRPr="00154E0F">
              <w:rPr>
                <w:sz w:val="16"/>
                <w:szCs w:val="16"/>
              </w:rPr>
              <w:t>0,0</w:t>
            </w:r>
          </w:p>
        </w:tc>
        <w:tc>
          <w:tcPr>
            <w:tcW w:w="1063" w:type="dxa"/>
          </w:tcPr>
          <w:p w14:paraId="38E09BD2" w14:textId="77777777" w:rsidR="00F67296" w:rsidRPr="00154E0F" w:rsidRDefault="00F67296">
            <w:pPr>
              <w:pStyle w:val="ConsPlusNormal"/>
              <w:rPr>
                <w:sz w:val="16"/>
                <w:szCs w:val="16"/>
              </w:rPr>
            </w:pPr>
            <w:r w:rsidRPr="00154E0F">
              <w:rPr>
                <w:sz w:val="16"/>
                <w:szCs w:val="16"/>
              </w:rPr>
              <w:t>3999,6</w:t>
            </w:r>
          </w:p>
        </w:tc>
        <w:tc>
          <w:tcPr>
            <w:tcW w:w="1063" w:type="dxa"/>
          </w:tcPr>
          <w:p w14:paraId="1BC6A2DB" w14:textId="77777777" w:rsidR="00F67296" w:rsidRPr="00154E0F" w:rsidRDefault="00F67296">
            <w:pPr>
              <w:pStyle w:val="ConsPlusNormal"/>
              <w:rPr>
                <w:sz w:val="16"/>
                <w:szCs w:val="16"/>
              </w:rPr>
            </w:pPr>
            <w:r w:rsidRPr="00154E0F">
              <w:rPr>
                <w:sz w:val="16"/>
                <w:szCs w:val="16"/>
              </w:rPr>
              <w:t>3999,6</w:t>
            </w:r>
          </w:p>
        </w:tc>
        <w:tc>
          <w:tcPr>
            <w:tcW w:w="1064" w:type="dxa"/>
          </w:tcPr>
          <w:p w14:paraId="2E625DB0" w14:textId="77777777" w:rsidR="00F67296" w:rsidRPr="00154E0F" w:rsidRDefault="00F67296">
            <w:pPr>
              <w:pStyle w:val="ConsPlusNormal"/>
              <w:rPr>
                <w:sz w:val="16"/>
                <w:szCs w:val="16"/>
              </w:rPr>
            </w:pPr>
            <w:r w:rsidRPr="00154E0F">
              <w:rPr>
                <w:sz w:val="16"/>
                <w:szCs w:val="16"/>
              </w:rPr>
              <w:t>0,0</w:t>
            </w:r>
          </w:p>
        </w:tc>
        <w:tc>
          <w:tcPr>
            <w:tcW w:w="1063" w:type="dxa"/>
          </w:tcPr>
          <w:p w14:paraId="0EB0F046" w14:textId="77777777" w:rsidR="00F67296" w:rsidRPr="00154E0F" w:rsidRDefault="00F67296">
            <w:pPr>
              <w:pStyle w:val="ConsPlusNormal"/>
              <w:rPr>
                <w:sz w:val="16"/>
                <w:szCs w:val="16"/>
              </w:rPr>
            </w:pPr>
            <w:r w:rsidRPr="00154E0F">
              <w:rPr>
                <w:sz w:val="16"/>
                <w:szCs w:val="16"/>
              </w:rPr>
              <w:t>0,0</w:t>
            </w:r>
          </w:p>
        </w:tc>
        <w:tc>
          <w:tcPr>
            <w:tcW w:w="1063" w:type="dxa"/>
          </w:tcPr>
          <w:p w14:paraId="34FE5DE9" w14:textId="77777777" w:rsidR="00F67296" w:rsidRPr="00154E0F" w:rsidRDefault="00F67296">
            <w:pPr>
              <w:pStyle w:val="ConsPlusNormal"/>
              <w:rPr>
                <w:sz w:val="16"/>
                <w:szCs w:val="16"/>
              </w:rPr>
            </w:pPr>
            <w:r w:rsidRPr="00154E0F">
              <w:rPr>
                <w:sz w:val="16"/>
                <w:szCs w:val="16"/>
              </w:rPr>
              <w:t>0,0</w:t>
            </w:r>
          </w:p>
        </w:tc>
        <w:tc>
          <w:tcPr>
            <w:tcW w:w="1063" w:type="dxa"/>
          </w:tcPr>
          <w:p w14:paraId="1D657B21" w14:textId="77777777" w:rsidR="00F67296" w:rsidRPr="00154E0F" w:rsidRDefault="00F67296">
            <w:pPr>
              <w:pStyle w:val="ConsPlusNormal"/>
              <w:rPr>
                <w:sz w:val="16"/>
                <w:szCs w:val="16"/>
              </w:rPr>
            </w:pPr>
            <w:r w:rsidRPr="00154E0F">
              <w:rPr>
                <w:sz w:val="16"/>
                <w:szCs w:val="16"/>
              </w:rPr>
              <w:t>0,0</w:t>
            </w:r>
          </w:p>
        </w:tc>
        <w:tc>
          <w:tcPr>
            <w:tcW w:w="1064" w:type="dxa"/>
          </w:tcPr>
          <w:p w14:paraId="59315F67" w14:textId="77777777" w:rsidR="00F67296" w:rsidRPr="00154E0F" w:rsidRDefault="00F67296">
            <w:pPr>
              <w:pStyle w:val="ConsPlusNormal"/>
              <w:rPr>
                <w:sz w:val="16"/>
                <w:szCs w:val="16"/>
              </w:rPr>
            </w:pPr>
            <w:r w:rsidRPr="00154E0F">
              <w:rPr>
                <w:sz w:val="16"/>
                <w:szCs w:val="16"/>
              </w:rPr>
              <w:t>0,0</w:t>
            </w:r>
          </w:p>
        </w:tc>
      </w:tr>
      <w:tr w:rsidR="00154E0F" w:rsidRPr="00154E0F" w14:paraId="538C0013" w14:textId="77777777" w:rsidTr="00154E0F">
        <w:tc>
          <w:tcPr>
            <w:tcW w:w="1696" w:type="dxa"/>
            <w:vMerge w:val="restart"/>
            <w:tcBorders>
              <w:bottom w:val="nil"/>
            </w:tcBorders>
          </w:tcPr>
          <w:p w14:paraId="04DD1D59" w14:textId="77777777" w:rsidR="00F67296" w:rsidRPr="00154E0F" w:rsidRDefault="00F67296">
            <w:pPr>
              <w:pStyle w:val="ConsPlusNormal"/>
              <w:rPr>
                <w:sz w:val="16"/>
                <w:szCs w:val="16"/>
              </w:rPr>
            </w:pPr>
            <w:r w:rsidRPr="00154E0F">
              <w:rPr>
                <w:sz w:val="16"/>
                <w:szCs w:val="16"/>
              </w:rPr>
              <w:t xml:space="preserve">Государственный экологический мониторинг, обеспечение </w:t>
            </w:r>
            <w:r w:rsidRPr="00154E0F">
              <w:rPr>
                <w:sz w:val="16"/>
                <w:szCs w:val="16"/>
              </w:rPr>
              <w:lastRenderedPageBreak/>
              <w:t>государственного экологического надзора, информирование населения и органов государственной власти о состоянии окружающей среды</w:t>
            </w:r>
          </w:p>
        </w:tc>
        <w:tc>
          <w:tcPr>
            <w:tcW w:w="1560" w:type="dxa"/>
          </w:tcPr>
          <w:p w14:paraId="31BB9788" w14:textId="77777777" w:rsidR="00F67296" w:rsidRPr="00154E0F" w:rsidRDefault="00F67296">
            <w:pPr>
              <w:pStyle w:val="ConsPlusNormal"/>
              <w:rPr>
                <w:sz w:val="16"/>
                <w:szCs w:val="16"/>
              </w:rPr>
            </w:pPr>
            <w:r w:rsidRPr="00154E0F">
              <w:rPr>
                <w:sz w:val="16"/>
                <w:szCs w:val="16"/>
              </w:rPr>
              <w:lastRenderedPageBreak/>
              <w:t>Всего</w:t>
            </w:r>
          </w:p>
        </w:tc>
        <w:tc>
          <w:tcPr>
            <w:tcW w:w="1134" w:type="dxa"/>
          </w:tcPr>
          <w:p w14:paraId="04B0F8BA" w14:textId="77777777" w:rsidR="00F67296" w:rsidRPr="00154E0F" w:rsidRDefault="00F67296">
            <w:pPr>
              <w:pStyle w:val="ConsPlusNormal"/>
              <w:rPr>
                <w:sz w:val="16"/>
                <w:szCs w:val="16"/>
              </w:rPr>
            </w:pPr>
          </w:p>
        </w:tc>
        <w:tc>
          <w:tcPr>
            <w:tcW w:w="850" w:type="dxa"/>
          </w:tcPr>
          <w:p w14:paraId="1442B384" w14:textId="77777777" w:rsidR="00F67296" w:rsidRPr="00154E0F" w:rsidRDefault="00F67296">
            <w:pPr>
              <w:pStyle w:val="ConsPlusNormal"/>
              <w:rPr>
                <w:sz w:val="16"/>
                <w:szCs w:val="16"/>
              </w:rPr>
            </w:pPr>
          </w:p>
        </w:tc>
        <w:tc>
          <w:tcPr>
            <w:tcW w:w="567" w:type="dxa"/>
          </w:tcPr>
          <w:p w14:paraId="5DED8E6A" w14:textId="77777777" w:rsidR="00F67296" w:rsidRPr="00154E0F" w:rsidRDefault="00F67296">
            <w:pPr>
              <w:pStyle w:val="ConsPlusNormal"/>
              <w:rPr>
                <w:sz w:val="16"/>
                <w:szCs w:val="16"/>
              </w:rPr>
            </w:pPr>
          </w:p>
        </w:tc>
        <w:tc>
          <w:tcPr>
            <w:tcW w:w="567" w:type="dxa"/>
          </w:tcPr>
          <w:p w14:paraId="7D7D72F0" w14:textId="77777777" w:rsidR="00F67296" w:rsidRPr="00154E0F" w:rsidRDefault="00F67296">
            <w:pPr>
              <w:pStyle w:val="ConsPlusNormal"/>
              <w:rPr>
                <w:sz w:val="16"/>
                <w:szCs w:val="16"/>
              </w:rPr>
            </w:pPr>
          </w:p>
        </w:tc>
        <w:tc>
          <w:tcPr>
            <w:tcW w:w="1063" w:type="dxa"/>
          </w:tcPr>
          <w:p w14:paraId="50AF59BF" w14:textId="77777777" w:rsidR="00F67296" w:rsidRPr="00154E0F" w:rsidRDefault="00F67296">
            <w:pPr>
              <w:pStyle w:val="ConsPlusNormal"/>
              <w:rPr>
                <w:sz w:val="16"/>
                <w:szCs w:val="16"/>
              </w:rPr>
            </w:pPr>
            <w:r w:rsidRPr="00154E0F">
              <w:rPr>
                <w:sz w:val="16"/>
                <w:szCs w:val="16"/>
              </w:rPr>
              <w:t>609667,2</w:t>
            </w:r>
          </w:p>
        </w:tc>
        <w:tc>
          <w:tcPr>
            <w:tcW w:w="1063" w:type="dxa"/>
          </w:tcPr>
          <w:p w14:paraId="7212D843" w14:textId="77777777" w:rsidR="00F67296" w:rsidRPr="00154E0F" w:rsidRDefault="00F67296">
            <w:pPr>
              <w:pStyle w:val="ConsPlusNormal"/>
              <w:rPr>
                <w:sz w:val="16"/>
                <w:szCs w:val="16"/>
              </w:rPr>
            </w:pPr>
            <w:r w:rsidRPr="00154E0F">
              <w:rPr>
                <w:sz w:val="16"/>
                <w:szCs w:val="16"/>
              </w:rPr>
              <w:t>1058137,9</w:t>
            </w:r>
          </w:p>
        </w:tc>
        <w:tc>
          <w:tcPr>
            <w:tcW w:w="1063" w:type="dxa"/>
          </w:tcPr>
          <w:p w14:paraId="57FF8769" w14:textId="77777777" w:rsidR="00F67296" w:rsidRPr="00154E0F" w:rsidRDefault="00F67296">
            <w:pPr>
              <w:pStyle w:val="ConsPlusNormal"/>
              <w:rPr>
                <w:sz w:val="16"/>
                <w:szCs w:val="16"/>
              </w:rPr>
            </w:pPr>
            <w:r w:rsidRPr="00154E0F">
              <w:rPr>
                <w:sz w:val="16"/>
                <w:szCs w:val="16"/>
              </w:rPr>
              <w:t>847379,7</w:t>
            </w:r>
          </w:p>
        </w:tc>
        <w:tc>
          <w:tcPr>
            <w:tcW w:w="1064" w:type="dxa"/>
          </w:tcPr>
          <w:p w14:paraId="00FAB7C4" w14:textId="77777777" w:rsidR="00F67296" w:rsidRPr="00154E0F" w:rsidRDefault="00F67296">
            <w:pPr>
              <w:pStyle w:val="ConsPlusNormal"/>
              <w:rPr>
                <w:sz w:val="16"/>
                <w:szCs w:val="16"/>
              </w:rPr>
            </w:pPr>
            <w:r w:rsidRPr="00154E0F">
              <w:rPr>
                <w:sz w:val="16"/>
                <w:szCs w:val="16"/>
              </w:rPr>
              <w:t>1004328,2</w:t>
            </w:r>
          </w:p>
        </w:tc>
        <w:tc>
          <w:tcPr>
            <w:tcW w:w="1063" w:type="dxa"/>
          </w:tcPr>
          <w:p w14:paraId="2D688DE8" w14:textId="77777777" w:rsidR="00F67296" w:rsidRPr="00154E0F" w:rsidRDefault="00F67296">
            <w:pPr>
              <w:pStyle w:val="ConsPlusNormal"/>
              <w:rPr>
                <w:sz w:val="16"/>
                <w:szCs w:val="16"/>
              </w:rPr>
            </w:pPr>
            <w:r w:rsidRPr="00154E0F">
              <w:rPr>
                <w:sz w:val="16"/>
                <w:szCs w:val="16"/>
              </w:rPr>
              <w:t>924264,7</w:t>
            </w:r>
          </w:p>
        </w:tc>
        <w:tc>
          <w:tcPr>
            <w:tcW w:w="1063" w:type="dxa"/>
          </w:tcPr>
          <w:p w14:paraId="1F18BD80" w14:textId="77777777" w:rsidR="00F67296" w:rsidRPr="00154E0F" w:rsidRDefault="00F67296">
            <w:pPr>
              <w:pStyle w:val="ConsPlusNormal"/>
              <w:rPr>
                <w:sz w:val="16"/>
                <w:szCs w:val="16"/>
              </w:rPr>
            </w:pPr>
            <w:r w:rsidRPr="00154E0F">
              <w:rPr>
                <w:sz w:val="16"/>
                <w:szCs w:val="16"/>
              </w:rPr>
              <w:t>1374893,4</w:t>
            </w:r>
          </w:p>
        </w:tc>
        <w:tc>
          <w:tcPr>
            <w:tcW w:w="1063" w:type="dxa"/>
          </w:tcPr>
          <w:p w14:paraId="132A89AB" w14:textId="77777777" w:rsidR="00F67296" w:rsidRPr="00154E0F" w:rsidRDefault="00F67296">
            <w:pPr>
              <w:pStyle w:val="ConsPlusNormal"/>
              <w:rPr>
                <w:sz w:val="16"/>
                <w:szCs w:val="16"/>
              </w:rPr>
            </w:pPr>
            <w:r w:rsidRPr="00154E0F">
              <w:rPr>
                <w:sz w:val="16"/>
                <w:szCs w:val="16"/>
              </w:rPr>
              <w:t>1295332,2</w:t>
            </w:r>
          </w:p>
        </w:tc>
        <w:tc>
          <w:tcPr>
            <w:tcW w:w="1064" w:type="dxa"/>
          </w:tcPr>
          <w:p w14:paraId="61F01CC1" w14:textId="77777777" w:rsidR="00F67296" w:rsidRPr="00154E0F" w:rsidRDefault="00F67296">
            <w:pPr>
              <w:pStyle w:val="ConsPlusNormal"/>
              <w:rPr>
                <w:sz w:val="16"/>
                <w:szCs w:val="16"/>
              </w:rPr>
            </w:pPr>
            <w:r w:rsidRPr="00154E0F">
              <w:rPr>
                <w:sz w:val="16"/>
                <w:szCs w:val="16"/>
              </w:rPr>
              <w:t>1212992,8</w:t>
            </w:r>
          </w:p>
        </w:tc>
      </w:tr>
      <w:tr w:rsidR="00154E0F" w:rsidRPr="00154E0F" w14:paraId="7093AD7B" w14:textId="77777777" w:rsidTr="00154E0F">
        <w:tc>
          <w:tcPr>
            <w:tcW w:w="1696" w:type="dxa"/>
            <w:vMerge/>
            <w:tcBorders>
              <w:bottom w:val="nil"/>
            </w:tcBorders>
          </w:tcPr>
          <w:p w14:paraId="3CEBC6E6" w14:textId="77777777" w:rsidR="00F67296" w:rsidRPr="00154E0F" w:rsidRDefault="00F67296">
            <w:pPr>
              <w:pStyle w:val="ConsPlusNormal"/>
              <w:rPr>
                <w:sz w:val="16"/>
                <w:szCs w:val="16"/>
              </w:rPr>
            </w:pPr>
          </w:p>
        </w:tc>
        <w:tc>
          <w:tcPr>
            <w:tcW w:w="1560" w:type="dxa"/>
          </w:tcPr>
          <w:p w14:paraId="3C3A31E8" w14:textId="77777777" w:rsidR="00F67296" w:rsidRPr="00154E0F" w:rsidRDefault="00F67296">
            <w:pPr>
              <w:pStyle w:val="ConsPlusNormal"/>
              <w:rPr>
                <w:sz w:val="16"/>
                <w:szCs w:val="16"/>
              </w:rPr>
            </w:pPr>
            <w:r w:rsidRPr="00154E0F">
              <w:rPr>
                <w:sz w:val="16"/>
                <w:szCs w:val="16"/>
              </w:rPr>
              <w:t>Департамент природопользован</w:t>
            </w:r>
            <w:r w:rsidRPr="00154E0F">
              <w:rPr>
                <w:sz w:val="16"/>
                <w:szCs w:val="16"/>
              </w:rPr>
              <w:lastRenderedPageBreak/>
              <w:t>ия и охраны окружающей среды города Москвы</w:t>
            </w:r>
          </w:p>
        </w:tc>
        <w:tc>
          <w:tcPr>
            <w:tcW w:w="1134" w:type="dxa"/>
          </w:tcPr>
          <w:p w14:paraId="1F996EA5" w14:textId="77777777" w:rsidR="00F67296" w:rsidRPr="00154E0F" w:rsidRDefault="00F67296">
            <w:pPr>
              <w:pStyle w:val="ConsPlusNormal"/>
              <w:rPr>
                <w:sz w:val="16"/>
                <w:szCs w:val="16"/>
              </w:rPr>
            </w:pPr>
            <w:r w:rsidRPr="00154E0F">
              <w:rPr>
                <w:sz w:val="16"/>
                <w:szCs w:val="16"/>
              </w:rPr>
              <w:lastRenderedPageBreak/>
              <w:t xml:space="preserve">0230200100 Реализация </w:t>
            </w:r>
            <w:r w:rsidRPr="00154E0F">
              <w:rPr>
                <w:sz w:val="16"/>
                <w:szCs w:val="16"/>
              </w:rPr>
              <w:lastRenderedPageBreak/>
              <w:t>мероприятий по информированию населения и органов государственной власти о состоянии окружающей среды</w:t>
            </w:r>
          </w:p>
        </w:tc>
        <w:tc>
          <w:tcPr>
            <w:tcW w:w="850" w:type="dxa"/>
          </w:tcPr>
          <w:p w14:paraId="5C366FDB" w14:textId="77777777" w:rsidR="00F67296" w:rsidRPr="00154E0F" w:rsidRDefault="00F67296">
            <w:pPr>
              <w:pStyle w:val="ConsPlusNormal"/>
              <w:rPr>
                <w:sz w:val="16"/>
                <w:szCs w:val="16"/>
              </w:rPr>
            </w:pPr>
            <w:r w:rsidRPr="00154E0F">
              <w:rPr>
                <w:sz w:val="16"/>
                <w:szCs w:val="16"/>
              </w:rPr>
              <w:lastRenderedPageBreak/>
              <w:t>0412</w:t>
            </w:r>
          </w:p>
        </w:tc>
        <w:tc>
          <w:tcPr>
            <w:tcW w:w="567" w:type="dxa"/>
          </w:tcPr>
          <w:p w14:paraId="2F6DFC14" w14:textId="77777777" w:rsidR="00F67296" w:rsidRPr="00154E0F" w:rsidRDefault="00F67296">
            <w:pPr>
              <w:pStyle w:val="ConsPlusNormal"/>
              <w:rPr>
                <w:sz w:val="16"/>
                <w:szCs w:val="16"/>
              </w:rPr>
            </w:pPr>
            <w:r w:rsidRPr="00154E0F">
              <w:rPr>
                <w:sz w:val="16"/>
                <w:szCs w:val="16"/>
              </w:rPr>
              <w:t>803</w:t>
            </w:r>
          </w:p>
        </w:tc>
        <w:tc>
          <w:tcPr>
            <w:tcW w:w="567" w:type="dxa"/>
          </w:tcPr>
          <w:p w14:paraId="296C44BD" w14:textId="77777777" w:rsidR="00F67296" w:rsidRPr="00154E0F" w:rsidRDefault="00F67296">
            <w:pPr>
              <w:pStyle w:val="ConsPlusNormal"/>
              <w:rPr>
                <w:sz w:val="16"/>
                <w:szCs w:val="16"/>
              </w:rPr>
            </w:pPr>
            <w:r w:rsidRPr="00154E0F">
              <w:rPr>
                <w:sz w:val="16"/>
                <w:szCs w:val="16"/>
              </w:rPr>
              <w:t>244</w:t>
            </w:r>
          </w:p>
        </w:tc>
        <w:tc>
          <w:tcPr>
            <w:tcW w:w="1063" w:type="dxa"/>
          </w:tcPr>
          <w:p w14:paraId="3995C65A" w14:textId="77777777" w:rsidR="00F67296" w:rsidRPr="00154E0F" w:rsidRDefault="00F67296">
            <w:pPr>
              <w:pStyle w:val="ConsPlusNormal"/>
              <w:rPr>
                <w:sz w:val="16"/>
                <w:szCs w:val="16"/>
              </w:rPr>
            </w:pPr>
            <w:r w:rsidRPr="00154E0F">
              <w:rPr>
                <w:sz w:val="16"/>
                <w:szCs w:val="16"/>
              </w:rPr>
              <w:t>28485,2</w:t>
            </w:r>
          </w:p>
        </w:tc>
        <w:tc>
          <w:tcPr>
            <w:tcW w:w="1063" w:type="dxa"/>
          </w:tcPr>
          <w:p w14:paraId="41E72D4F" w14:textId="77777777" w:rsidR="00F67296" w:rsidRPr="00154E0F" w:rsidRDefault="00F67296">
            <w:pPr>
              <w:pStyle w:val="ConsPlusNormal"/>
              <w:rPr>
                <w:sz w:val="16"/>
                <w:szCs w:val="16"/>
              </w:rPr>
            </w:pPr>
            <w:r w:rsidRPr="00154E0F">
              <w:rPr>
                <w:sz w:val="16"/>
                <w:szCs w:val="16"/>
              </w:rPr>
              <w:t>24963,3</w:t>
            </w:r>
          </w:p>
        </w:tc>
        <w:tc>
          <w:tcPr>
            <w:tcW w:w="1063" w:type="dxa"/>
          </w:tcPr>
          <w:p w14:paraId="5CC1F588" w14:textId="77777777" w:rsidR="00F67296" w:rsidRPr="00154E0F" w:rsidRDefault="00F67296">
            <w:pPr>
              <w:pStyle w:val="ConsPlusNormal"/>
              <w:rPr>
                <w:sz w:val="16"/>
                <w:szCs w:val="16"/>
              </w:rPr>
            </w:pPr>
            <w:r w:rsidRPr="00154E0F">
              <w:rPr>
                <w:sz w:val="16"/>
                <w:szCs w:val="16"/>
              </w:rPr>
              <w:t>29174,7</w:t>
            </w:r>
          </w:p>
        </w:tc>
        <w:tc>
          <w:tcPr>
            <w:tcW w:w="1064" w:type="dxa"/>
          </w:tcPr>
          <w:p w14:paraId="17F54756" w14:textId="77777777" w:rsidR="00F67296" w:rsidRPr="00154E0F" w:rsidRDefault="00F67296">
            <w:pPr>
              <w:pStyle w:val="ConsPlusNormal"/>
              <w:rPr>
                <w:sz w:val="16"/>
                <w:szCs w:val="16"/>
              </w:rPr>
            </w:pPr>
            <w:r w:rsidRPr="00154E0F">
              <w:rPr>
                <w:sz w:val="16"/>
                <w:szCs w:val="16"/>
              </w:rPr>
              <w:t>2761,0</w:t>
            </w:r>
          </w:p>
        </w:tc>
        <w:tc>
          <w:tcPr>
            <w:tcW w:w="1063" w:type="dxa"/>
          </w:tcPr>
          <w:p w14:paraId="37BE7B6B" w14:textId="77777777" w:rsidR="00F67296" w:rsidRPr="00154E0F" w:rsidRDefault="00F67296">
            <w:pPr>
              <w:pStyle w:val="ConsPlusNormal"/>
              <w:rPr>
                <w:sz w:val="16"/>
                <w:szCs w:val="16"/>
              </w:rPr>
            </w:pPr>
            <w:r w:rsidRPr="00154E0F">
              <w:rPr>
                <w:sz w:val="16"/>
                <w:szCs w:val="16"/>
              </w:rPr>
              <w:t>23596,0</w:t>
            </w:r>
          </w:p>
        </w:tc>
        <w:tc>
          <w:tcPr>
            <w:tcW w:w="1063" w:type="dxa"/>
          </w:tcPr>
          <w:p w14:paraId="21919529" w14:textId="77777777" w:rsidR="00F67296" w:rsidRPr="00154E0F" w:rsidRDefault="00F67296">
            <w:pPr>
              <w:pStyle w:val="ConsPlusNormal"/>
              <w:rPr>
                <w:sz w:val="16"/>
                <w:szCs w:val="16"/>
              </w:rPr>
            </w:pPr>
            <w:r w:rsidRPr="00154E0F">
              <w:rPr>
                <w:sz w:val="16"/>
                <w:szCs w:val="16"/>
              </w:rPr>
              <w:t>0,0</w:t>
            </w:r>
          </w:p>
        </w:tc>
        <w:tc>
          <w:tcPr>
            <w:tcW w:w="1063" w:type="dxa"/>
          </w:tcPr>
          <w:p w14:paraId="6913FED6" w14:textId="77777777" w:rsidR="00F67296" w:rsidRPr="00154E0F" w:rsidRDefault="00F67296">
            <w:pPr>
              <w:pStyle w:val="ConsPlusNormal"/>
              <w:rPr>
                <w:sz w:val="16"/>
                <w:szCs w:val="16"/>
              </w:rPr>
            </w:pPr>
            <w:r w:rsidRPr="00154E0F">
              <w:rPr>
                <w:sz w:val="16"/>
                <w:szCs w:val="16"/>
              </w:rPr>
              <w:t>0,0</w:t>
            </w:r>
          </w:p>
        </w:tc>
        <w:tc>
          <w:tcPr>
            <w:tcW w:w="1064" w:type="dxa"/>
          </w:tcPr>
          <w:p w14:paraId="3F2459BE" w14:textId="77777777" w:rsidR="00F67296" w:rsidRPr="00154E0F" w:rsidRDefault="00F67296">
            <w:pPr>
              <w:pStyle w:val="ConsPlusNormal"/>
              <w:rPr>
                <w:sz w:val="16"/>
                <w:szCs w:val="16"/>
              </w:rPr>
            </w:pPr>
            <w:r w:rsidRPr="00154E0F">
              <w:rPr>
                <w:sz w:val="16"/>
                <w:szCs w:val="16"/>
              </w:rPr>
              <w:t>0,0</w:t>
            </w:r>
          </w:p>
        </w:tc>
      </w:tr>
      <w:tr w:rsidR="00154E0F" w:rsidRPr="00154E0F" w14:paraId="5E51FA1F" w14:textId="77777777" w:rsidTr="00154E0F">
        <w:tc>
          <w:tcPr>
            <w:tcW w:w="1696" w:type="dxa"/>
            <w:vMerge/>
            <w:tcBorders>
              <w:bottom w:val="nil"/>
            </w:tcBorders>
          </w:tcPr>
          <w:p w14:paraId="6C733141" w14:textId="77777777" w:rsidR="00F67296" w:rsidRPr="00154E0F" w:rsidRDefault="00F67296">
            <w:pPr>
              <w:pStyle w:val="ConsPlusNormal"/>
              <w:rPr>
                <w:sz w:val="16"/>
                <w:szCs w:val="16"/>
              </w:rPr>
            </w:pPr>
          </w:p>
        </w:tc>
        <w:tc>
          <w:tcPr>
            <w:tcW w:w="1560" w:type="dxa"/>
          </w:tcPr>
          <w:p w14:paraId="1A358845" w14:textId="77777777" w:rsidR="00F67296" w:rsidRPr="00154E0F" w:rsidRDefault="00F67296">
            <w:pPr>
              <w:pStyle w:val="ConsPlusNormal"/>
              <w:rPr>
                <w:sz w:val="16"/>
                <w:szCs w:val="16"/>
              </w:rPr>
            </w:pPr>
            <w:r w:rsidRPr="00154E0F">
              <w:rPr>
                <w:sz w:val="16"/>
                <w:szCs w:val="16"/>
              </w:rPr>
              <w:t>Департамент природопользования и охраны окружающей среды города Москвы</w:t>
            </w:r>
          </w:p>
        </w:tc>
        <w:tc>
          <w:tcPr>
            <w:tcW w:w="1134" w:type="dxa"/>
          </w:tcPr>
          <w:p w14:paraId="12B98A13" w14:textId="77777777" w:rsidR="00F67296" w:rsidRPr="00154E0F" w:rsidRDefault="00F67296">
            <w:pPr>
              <w:pStyle w:val="ConsPlusNormal"/>
              <w:rPr>
                <w:sz w:val="16"/>
                <w:szCs w:val="16"/>
              </w:rPr>
            </w:pPr>
            <w:r w:rsidRPr="00154E0F">
              <w:rPr>
                <w:sz w:val="16"/>
                <w:szCs w:val="16"/>
              </w:rPr>
              <w:t>0230200100 Реализация мероприятий по информированию населения и органов государственной власти о состоянии окружающей среды</w:t>
            </w:r>
          </w:p>
        </w:tc>
        <w:tc>
          <w:tcPr>
            <w:tcW w:w="850" w:type="dxa"/>
          </w:tcPr>
          <w:p w14:paraId="72F2A78F" w14:textId="77777777" w:rsidR="00F67296" w:rsidRPr="00154E0F" w:rsidRDefault="00F67296">
            <w:pPr>
              <w:pStyle w:val="ConsPlusNormal"/>
              <w:rPr>
                <w:sz w:val="16"/>
                <w:szCs w:val="16"/>
              </w:rPr>
            </w:pPr>
            <w:r w:rsidRPr="00154E0F">
              <w:rPr>
                <w:sz w:val="16"/>
                <w:szCs w:val="16"/>
              </w:rPr>
              <w:t>0605</w:t>
            </w:r>
          </w:p>
        </w:tc>
        <w:tc>
          <w:tcPr>
            <w:tcW w:w="567" w:type="dxa"/>
          </w:tcPr>
          <w:p w14:paraId="6212FCAD" w14:textId="77777777" w:rsidR="00F67296" w:rsidRPr="00154E0F" w:rsidRDefault="00F67296">
            <w:pPr>
              <w:pStyle w:val="ConsPlusNormal"/>
              <w:rPr>
                <w:sz w:val="16"/>
                <w:szCs w:val="16"/>
              </w:rPr>
            </w:pPr>
            <w:r w:rsidRPr="00154E0F">
              <w:rPr>
                <w:sz w:val="16"/>
                <w:szCs w:val="16"/>
              </w:rPr>
              <w:t>803</w:t>
            </w:r>
          </w:p>
        </w:tc>
        <w:tc>
          <w:tcPr>
            <w:tcW w:w="567" w:type="dxa"/>
          </w:tcPr>
          <w:p w14:paraId="0D747010" w14:textId="77777777" w:rsidR="00F67296" w:rsidRPr="00154E0F" w:rsidRDefault="00F67296">
            <w:pPr>
              <w:pStyle w:val="ConsPlusNormal"/>
              <w:rPr>
                <w:sz w:val="16"/>
                <w:szCs w:val="16"/>
              </w:rPr>
            </w:pPr>
            <w:r w:rsidRPr="00154E0F">
              <w:rPr>
                <w:sz w:val="16"/>
                <w:szCs w:val="16"/>
              </w:rPr>
              <w:t>244</w:t>
            </w:r>
          </w:p>
        </w:tc>
        <w:tc>
          <w:tcPr>
            <w:tcW w:w="1063" w:type="dxa"/>
          </w:tcPr>
          <w:p w14:paraId="46FBC8EA" w14:textId="77777777" w:rsidR="00F67296" w:rsidRPr="00154E0F" w:rsidRDefault="00F67296">
            <w:pPr>
              <w:pStyle w:val="ConsPlusNormal"/>
              <w:rPr>
                <w:sz w:val="16"/>
                <w:szCs w:val="16"/>
              </w:rPr>
            </w:pPr>
            <w:r w:rsidRPr="00154E0F">
              <w:rPr>
                <w:sz w:val="16"/>
                <w:szCs w:val="16"/>
              </w:rPr>
              <w:t>129754,8</w:t>
            </w:r>
          </w:p>
        </w:tc>
        <w:tc>
          <w:tcPr>
            <w:tcW w:w="1063" w:type="dxa"/>
          </w:tcPr>
          <w:p w14:paraId="44578E34" w14:textId="77777777" w:rsidR="00F67296" w:rsidRPr="00154E0F" w:rsidRDefault="00F67296">
            <w:pPr>
              <w:pStyle w:val="ConsPlusNormal"/>
              <w:rPr>
                <w:sz w:val="16"/>
                <w:szCs w:val="16"/>
              </w:rPr>
            </w:pPr>
            <w:r w:rsidRPr="00154E0F">
              <w:rPr>
                <w:sz w:val="16"/>
                <w:szCs w:val="16"/>
              </w:rPr>
              <w:t>103853,9</w:t>
            </w:r>
          </w:p>
        </w:tc>
        <w:tc>
          <w:tcPr>
            <w:tcW w:w="1063" w:type="dxa"/>
          </w:tcPr>
          <w:p w14:paraId="6DF72885" w14:textId="77777777" w:rsidR="00F67296" w:rsidRPr="00154E0F" w:rsidRDefault="00F67296">
            <w:pPr>
              <w:pStyle w:val="ConsPlusNormal"/>
              <w:rPr>
                <w:sz w:val="16"/>
                <w:szCs w:val="16"/>
              </w:rPr>
            </w:pPr>
            <w:r w:rsidRPr="00154E0F">
              <w:rPr>
                <w:sz w:val="16"/>
                <w:szCs w:val="16"/>
              </w:rPr>
              <w:t>74246,2</w:t>
            </w:r>
          </w:p>
        </w:tc>
        <w:tc>
          <w:tcPr>
            <w:tcW w:w="1064" w:type="dxa"/>
          </w:tcPr>
          <w:p w14:paraId="3DDA6908" w14:textId="77777777" w:rsidR="00F67296" w:rsidRPr="00154E0F" w:rsidRDefault="00F67296">
            <w:pPr>
              <w:pStyle w:val="ConsPlusNormal"/>
              <w:rPr>
                <w:sz w:val="16"/>
                <w:szCs w:val="16"/>
              </w:rPr>
            </w:pPr>
            <w:r w:rsidRPr="00154E0F">
              <w:rPr>
                <w:sz w:val="16"/>
                <w:szCs w:val="16"/>
              </w:rPr>
              <w:t>57784,6</w:t>
            </w:r>
          </w:p>
        </w:tc>
        <w:tc>
          <w:tcPr>
            <w:tcW w:w="1063" w:type="dxa"/>
          </w:tcPr>
          <w:p w14:paraId="7EFC3557" w14:textId="77777777" w:rsidR="00F67296" w:rsidRPr="00154E0F" w:rsidRDefault="00F67296">
            <w:pPr>
              <w:pStyle w:val="ConsPlusNormal"/>
              <w:rPr>
                <w:sz w:val="16"/>
                <w:szCs w:val="16"/>
              </w:rPr>
            </w:pPr>
            <w:r w:rsidRPr="00154E0F">
              <w:rPr>
                <w:sz w:val="16"/>
                <w:szCs w:val="16"/>
              </w:rPr>
              <w:t>73354,8</w:t>
            </w:r>
          </w:p>
        </w:tc>
        <w:tc>
          <w:tcPr>
            <w:tcW w:w="1063" w:type="dxa"/>
          </w:tcPr>
          <w:p w14:paraId="2C9737DA" w14:textId="77777777" w:rsidR="00F67296" w:rsidRPr="00154E0F" w:rsidRDefault="00F67296">
            <w:pPr>
              <w:pStyle w:val="ConsPlusNormal"/>
              <w:rPr>
                <w:sz w:val="16"/>
                <w:szCs w:val="16"/>
              </w:rPr>
            </w:pPr>
            <w:r w:rsidRPr="00154E0F">
              <w:rPr>
                <w:sz w:val="16"/>
                <w:szCs w:val="16"/>
              </w:rPr>
              <w:t>83150,0</w:t>
            </w:r>
          </w:p>
        </w:tc>
        <w:tc>
          <w:tcPr>
            <w:tcW w:w="1063" w:type="dxa"/>
          </w:tcPr>
          <w:p w14:paraId="404679BE" w14:textId="77777777" w:rsidR="00F67296" w:rsidRPr="00154E0F" w:rsidRDefault="00F67296">
            <w:pPr>
              <w:pStyle w:val="ConsPlusNormal"/>
              <w:rPr>
                <w:sz w:val="16"/>
                <w:szCs w:val="16"/>
              </w:rPr>
            </w:pPr>
            <w:r w:rsidRPr="00154E0F">
              <w:rPr>
                <w:sz w:val="16"/>
                <w:szCs w:val="16"/>
              </w:rPr>
              <w:t>83150,0</w:t>
            </w:r>
          </w:p>
        </w:tc>
        <w:tc>
          <w:tcPr>
            <w:tcW w:w="1064" w:type="dxa"/>
          </w:tcPr>
          <w:p w14:paraId="6AB935CD" w14:textId="77777777" w:rsidR="00F67296" w:rsidRPr="00154E0F" w:rsidRDefault="00F67296">
            <w:pPr>
              <w:pStyle w:val="ConsPlusNormal"/>
              <w:rPr>
                <w:sz w:val="16"/>
                <w:szCs w:val="16"/>
              </w:rPr>
            </w:pPr>
            <w:r w:rsidRPr="00154E0F">
              <w:rPr>
                <w:sz w:val="16"/>
                <w:szCs w:val="16"/>
              </w:rPr>
              <w:t>83150,0</w:t>
            </w:r>
          </w:p>
        </w:tc>
      </w:tr>
      <w:tr w:rsidR="00154E0F" w:rsidRPr="00154E0F" w14:paraId="0965D469" w14:textId="77777777" w:rsidTr="00154E0F">
        <w:tc>
          <w:tcPr>
            <w:tcW w:w="1696" w:type="dxa"/>
            <w:vMerge/>
            <w:tcBorders>
              <w:bottom w:val="nil"/>
            </w:tcBorders>
          </w:tcPr>
          <w:p w14:paraId="09F572BF" w14:textId="77777777" w:rsidR="00F67296" w:rsidRPr="00154E0F" w:rsidRDefault="00F67296">
            <w:pPr>
              <w:pStyle w:val="ConsPlusNormal"/>
              <w:rPr>
                <w:sz w:val="16"/>
                <w:szCs w:val="16"/>
              </w:rPr>
            </w:pPr>
          </w:p>
        </w:tc>
        <w:tc>
          <w:tcPr>
            <w:tcW w:w="1560" w:type="dxa"/>
          </w:tcPr>
          <w:p w14:paraId="283FCA0D" w14:textId="77777777" w:rsidR="00F67296" w:rsidRPr="00154E0F" w:rsidRDefault="00F67296">
            <w:pPr>
              <w:pStyle w:val="ConsPlusNormal"/>
              <w:rPr>
                <w:sz w:val="16"/>
                <w:szCs w:val="16"/>
              </w:rPr>
            </w:pPr>
            <w:r w:rsidRPr="00154E0F">
              <w:rPr>
                <w:sz w:val="16"/>
                <w:szCs w:val="16"/>
              </w:rPr>
              <w:t>Департамент природопользования и охраны окружающей среды города Москвы</w:t>
            </w:r>
          </w:p>
        </w:tc>
        <w:tc>
          <w:tcPr>
            <w:tcW w:w="1134" w:type="dxa"/>
          </w:tcPr>
          <w:p w14:paraId="32372532" w14:textId="77777777" w:rsidR="00F67296" w:rsidRPr="00154E0F" w:rsidRDefault="00F67296">
            <w:pPr>
              <w:pStyle w:val="ConsPlusNormal"/>
              <w:rPr>
                <w:sz w:val="16"/>
                <w:szCs w:val="16"/>
              </w:rPr>
            </w:pPr>
            <w:r w:rsidRPr="00154E0F">
              <w:rPr>
                <w:sz w:val="16"/>
                <w:szCs w:val="16"/>
              </w:rPr>
              <w:t>0230200100 Реализация мероприятий по информированию населения и органов государственной власти о состоянии окружающей среды</w:t>
            </w:r>
          </w:p>
        </w:tc>
        <w:tc>
          <w:tcPr>
            <w:tcW w:w="850" w:type="dxa"/>
          </w:tcPr>
          <w:p w14:paraId="089ACC27" w14:textId="77777777" w:rsidR="00F67296" w:rsidRPr="00154E0F" w:rsidRDefault="00F67296">
            <w:pPr>
              <w:pStyle w:val="ConsPlusNormal"/>
              <w:rPr>
                <w:sz w:val="16"/>
                <w:szCs w:val="16"/>
              </w:rPr>
            </w:pPr>
            <w:r w:rsidRPr="00154E0F">
              <w:rPr>
                <w:sz w:val="16"/>
                <w:szCs w:val="16"/>
              </w:rPr>
              <w:t>0605</w:t>
            </w:r>
          </w:p>
        </w:tc>
        <w:tc>
          <w:tcPr>
            <w:tcW w:w="567" w:type="dxa"/>
          </w:tcPr>
          <w:p w14:paraId="3596B79B" w14:textId="77777777" w:rsidR="00F67296" w:rsidRPr="00154E0F" w:rsidRDefault="00F67296">
            <w:pPr>
              <w:pStyle w:val="ConsPlusNormal"/>
              <w:rPr>
                <w:sz w:val="16"/>
                <w:szCs w:val="16"/>
              </w:rPr>
            </w:pPr>
            <w:r w:rsidRPr="00154E0F">
              <w:rPr>
                <w:sz w:val="16"/>
                <w:szCs w:val="16"/>
              </w:rPr>
              <w:t>803</w:t>
            </w:r>
          </w:p>
        </w:tc>
        <w:tc>
          <w:tcPr>
            <w:tcW w:w="567" w:type="dxa"/>
          </w:tcPr>
          <w:p w14:paraId="720E7B10" w14:textId="77777777" w:rsidR="00F67296" w:rsidRPr="00154E0F" w:rsidRDefault="00F67296">
            <w:pPr>
              <w:pStyle w:val="ConsPlusNormal"/>
              <w:rPr>
                <w:sz w:val="16"/>
                <w:szCs w:val="16"/>
              </w:rPr>
            </w:pPr>
            <w:r w:rsidRPr="00154E0F">
              <w:rPr>
                <w:sz w:val="16"/>
                <w:szCs w:val="16"/>
              </w:rPr>
              <w:t>612</w:t>
            </w:r>
          </w:p>
        </w:tc>
        <w:tc>
          <w:tcPr>
            <w:tcW w:w="1063" w:type="dxa"/>
          </w:tcPr>
          <w:p w14:paraId="30941923" w14:textId="77777777" w:rsidR="00F67296" w:rsidRPr="00154E0F" w:rsidRDefault="00F67296">
            <w:pPr>
              <w:pStyle w:val="ConsPlusNormal"/>
              <w:rPr>
                <w:sz w:val="16"/>
                <w:szCs w:val="16"/>
              </w:rPr>
            </w:pPr>
            <w:r w:rsidRPr="00154E0F">
              <w:rPr>
                <w:sz w:val="16"/>
                <w:szCs w:val="16"/>
              </w:rPr>
              <w:t>0,0</w:t>
            </w:r>
          </w:p>
        </w:tc>
        <w:tc>
          <w:tcPr>
            <w:tcW w:w="1063" w:type="dxa"/>
          </w:tcPr>
          <w:p w14:paraId="3C95252A" w14:textId="77777777" w:rsidR="00F67296" w:rsidRPr="00154E0F" w:rsidRDefault="00F67296">
            <w:pPr>
              <w:pStyle w:val="ConsPlusNormal"/>
              <w:rPr>
                <w:sz w:val="16"/>
                <w:szCs w:val="16"/>
              </w:rPr>
            </w:pPr>
            <w:r w:rsidRPr="00154E0F">
              <w:rPr>
                <w:sz w:val="16"/>
                <w:szCs w:val="16"/>
              </w:rPr>
              <w:t>0,0</w:t>
            </w:r>
          </w:p>
        </w:tc>
        <w:tc>
          <w:tcPr>
            <w:tcW w:w="1063" w:type="dxa"/>
          </w:tcPr>
          <w:p w14:paraId="40BF80BE" w14:textId="77777777" w:rsidR="00F67296" w:rsidRPr="00154E0F" w:rsidRDefault="00F67296">
            <w:pPr>
              <w:pStyle w:val="ConsPlusNormal"/>
              <w:rPr>
                <w:sz w:val="16"/>
                <w:szCs w:val="16"/>
              </w:rPr>
            </w:pPr>
            <w:r w:rsidRPr="00154E0F">
              <w:rPr>
                <w:sz w:val="16"/>
                <w:szCs w:val="16"/>
              </w:rPr>
              <w:t>0,0</w:t>
            </w:r>
          </w:p>
        </w:tc>
        <w:tc>
          <w:tcPr>
            <w:tcW w:w="1064" w:type="dxa"/>
          </w:tcPr>
          <w:p w14:paraId="0DBAD39D" w14:textId="77777777" w:rsidR="00F67296" w:rsidRPr="00154E0F" w:rsidRDefault="00F67296">
            <w:pPr>
              <w:pStyle w:val="ConsPlusNormal"/>
              <w:rPr>
                <w:sz w:val="16"/>
                <w:szCs w:val="16"/>
              </w:rPr>
            </w:pPr>
            <w:r w:rsidRPr="00154E0F">
              <w:rPr>
                <w:sz w:val="16"/>
                <w:szCs w:val="16"/>
              </w:rPr>
              <w:t>0,0</w:t>
            </w:r>
          </w:p>
        </w:tc>
        <w:tc>
          <w:tcPr>
            <w:tcW w:w="1063" w:type="dxa"/>
          </w:tcPr>
          <w:p w14:paraId="5354F8AA" w14:textId="77777777" w:rsidR="00F67296" w:rsidRPr="00154E0F" w:rsidRDefault="00F67296">
            <w:pPr>
              <w:pStyle w:val="ConsPlusNormal"/>
              <w:rPr>
                <w:sz w:val="16"/>
                <w:szCs w:val="16"/>
              </w:rPr>
            </w:pPr>
            <w:r w:rsidRPr="00154E0F">
              <w:rPr>
                <w:sz w:val="16"/>
                <w:szCs w:val="16"/>
              </w:rPr>
              <w:t>0,0</w:t>
            </w:r>
          </w:p>
        </w:tc>
        <w:tc>
          <w:tcPr>
            <w:tcW w:w="1063" w:type="dxa"/>
          </w:tcPr>
          <w:p w14:paraId="7DD4684C" w14:textId="77777777" w:rsidR="00F67296" w:rsidRPr="00154E0F" w:rsidRDefault="00F67296">
            <w:pPr>
              <w:pStyle w:val="ConsPlusNormal"/>
              <w:rPr>
                <w:sz w:val="16"/>
                <w:szCs w:val="16"/>
              </w:rPr>
            </w:pPr>
            <w:r w:rsidRPr="00154E0F">
              <w:rPr>
                <w:sz w:val="16"/>
                <w:szCs w:val="16"/>
              </w:rPr>
              <w:t>270037,5</w:t>
            </w:r>
          </w:p>
        </w:tc>
        <w:tc>
          <w:tcPr>
            <w:tcW w:w="1063" w:type="dxa"/>
          </w:tcPr>
          <w:p w14:paraId="58B223F1" w14:textId="77777777" w:rsidR="00F67296" w:rsidRPr="00154E0F" w:rsidRDefault="00F67296">
            <w:pPr>
              <w:pStyle w:val="ConsPlusNormal"/>
              <w:rPr>
                <w:sz w:val="16"/>
                <w:szCs w:val="16"/>
              </w:rPr>
            </w:pPr>
            <w:r w:rsidRPr="00154E0F">
              <w:rPr>
                <w:sz w:val="16"/>
                <w:szCs w:val="16"/>
              </w:rPr>
              <w:t>210037,5</w:t>
            </w:r>
          </w:p>
        </w:tc>
        <w:tc>
          <w:tcPr>
            <w:tcW w:w="1064" w:type="dxa"/>
          </w:tcPr>
          <w:p w14:paraId="4519C9F7" w14:textId="77777777" w:rsidR="00F67296" w:rsidRPr="00154E0F" w:rsidRDefault="00F67296">
            <w:pPr>
              <w:pStyle w:val="ConsPlusNormal"/>
              <w:rPr>
                <w:sz w:val="16"/>
                <w:szCs w:val="16"/>
              </w:rPr>
            </w:pPr>
            <w:r w:rsidRPr="00154E0F">
              <w:rPr>
                <w:sz w:val="16"/>
                <w:szCs w:val="16"/>
              </w:rPr>
              <w:t>210037,5</w:t>
            </w:r>
          </w:p>
        </w:tc>
      </w:tr>
      <w:tr w:rsidR="00154E0F" w:rsidRPr="00154E0F" w14:paraId="5398FB65" w14:textId="77777777" w:rsidTr="00154E0F">
        <w:tc>
          <w:tcPr>
            <w:tcW w:w="1696" w:type="dxa"/>
            <w:vMerge/>
            <w:tcBorders>
              <w:bottom w:val="nil"/>
            </w:tcBorders>
          </w:tcPr>
          <w:p w14:paraId="22928528" w14:textId="77777777" w:rsidR="00F67296" w:rsidRPr="00154E0F" w:rsidRDefault="00F67296">
            <w:pPr>
              <w:pStyle w:val="ConsPlusNormal"/>
              <w:rPr>
                <w:sz w:val="16"/>
                <w:szCs w:val="16"/>
              </w:rPr>
            </w:pPr>
          </w:p>
        </w:tc>
        <w:tc>
          <w:tcPr>
            <w:tcW w:w="1560" w:type="dxa"/>
          </w:tcPr>
          <w:p w14:paraId="6A0B0E2B" w14:textId="77777777" w:rsidR="00F67296" w:rsidRPr="00154E0F" w:rsidRDefault="00F67296">
            <w:pPr>
              <w:pStyle w:val="ConsPlusNormal"/>
              <w:rPr>
                <w:sz w:val="16"/>
                <w:szCs w:val="16"/>
              </w:rPr>
            </w:pPr>
            <w:r w:rsidRPr="00154E0F">
              <w:rPr>
                <w:sz w:val="16"/>
                <w:szCs w:val="16"/>
              </w:rPr>
              <w:t>Департамент природопользования и охраны окружающей среды города Москвы</w:t>
            </w:r>
          </w:p>
        </w:tc>
        <w:tc>
          <w:tcPr>
            <w:tcW w:w="1134" w:type="dxa"/>
          </w:tcPr>
          <w:p w14:paraId="452B8221" w14:textId="77777777" w:rsidR="00F67296" w:rsidRPr="00154E0F" w:rsidRDefault="00F67296">
            <w:pPr>
              <w:pStyle w:val="ConsPlusNormal"/>
              <w:rPr>
                <w:sz w:val="16"/>
                <w:szCs w:val="16"/>
              </w:rPr>
            </w:pPr>
            <w:r w:rsidRPr="00154E0F">
              <w:rPr>
                <w:sz w:val="16"/>
                <w:szCs w:val="16"/>
              </w:rPr>
              <w:t xml:space="preserve">0230200200 Реализация комплекса мероприятий по реконструкции здания, находящегося в </w:t>
            </w:r>
            <w:r w:rsidRPr="00154E0F">
              <w:rPr>
                <w:sz w:val="16"/>
                <w:szCs w:val="16"/>
              </w:rPr>
              <w:lastRenderedPageBreak/>
              <w:t>оперативном управлении Государственного природоохранного бюджетного учреждения города Москвы "</w:t>
            </w:r>
            <w:proofErr w:type="spellStart"/>
            <w:r w:rsidRPr="00154E0F">
              <w:rPr>
                <w:sz w:val="16"/>
                <w:szCs w:val="16"/>
              </w:rPr>
              <w:t>Мосэкомониторинг</w:t>
            </w:r>
            <w:proofErr w:type="spellEnd"/>
            <w:r w:rsidRPr="00154E0F">
              <w:rPr>
                <w:sz w:val="16"/>
                <w:szCs w:val="16"/>
              </w:rPr>
              <w:t>"</w:t>
            </w:r>
          </w:p>
        </w:tc>
        <w:tc>
          <w:tcPr>
            <w:tcW w:w="850" w:type="dxa"/>
          </w:tcPr>
          <w:p w14:paraId="312C0527" w14:textId="77777777" w:rsidR="00F67296" w:rsidRPr="00154E0F" w:rsidRDefault="00F67296">
            <w:pPr>
              <w:pStyle w:val="ConsPlusNormal"/>
              <w:rPr>
                <w:sz w:val="16"/>
                <w:szCs w:val="16"/>
              </w:rPr>
            </w:pPr>
            <w:r w:rsidRPr="00154E0F">
              <w:rPr>
                <w:sz w:val="16"/>
                <w:szCs w:val="16"/>
              </w:rPr>
              <w:lastRenderedPageBreak/>
              <w:t>0603</w:t>
            </w:r>
          </w:p>
        </w:tc>
        <w:tc>
          <w:tcPr>
            <w:tcW w:w="567" w:type="dxa"/>
          </w:tcPr>
          <w:p w14:paraId="00CE88DB" w14:textId="77777777" w:rsidR="00F67296" w:rsidRPr="00154E0F" w:rsidRDefault="00F67296">
            <w:pPr>
              <w:pStyle w:val="ConsPlusNormal"/>
              <w:rPr>
                <w:sz w:val="16"/>
                <w:szCs w:val="16"/>
              </w:rPr>
            </w:pPr>
            <w:r w:rsidRPr="00154E0F">
              <w:rPr>
                <w:sz w:val="16"/>
                <w:szCs w:val="16"/>
              </w:rPr>
              <w:t>803</w:t>
            </w:r>
          </w:p>
        </w:tc>
        <w:tc>
          <w:tcPr>
            <w:tcW w:w="567" w:type="dxa"/>
          </w:tcPr>
          <w:p w14:paraId="0E64EB50" w14:textId="77777777" w:rsidR="00F67296" w:rsidRPr="00154E0F" w:rsidRDefault="00F67296">
            <w:pPr>
              <w:pStyle w:val="ConsPlusNormal"/>
              <w:rPr>
                <w:sz w:val="16"/>
                <w:szCs w:val="16"/>
              </w:rPr>
            </w:pPr>
            <w:r w:rsidRPr="00154E0F">
              <w:rPr>
                <w:sz w:val="16"/>
                <w:szCs w:val="16"/>
              </w:rPr>
              <w:t>464</w:t>
            </w:r>
          </w:p>
        </w:tc>
        <w:tc>
          <w:tcPr>
            <w:tcW w:w="1063" w:type="dxa"/>
          </w:tcPr>
          <w:p w14:paraId="50A426EB" w14:textId="77777777" w:rsidR="00F67296" w:rsidRPr="00154E0F" w:rsidRDefault="00F67296">
            <w:pPr>
              <w:pStyle w:val="ConsPlusNormal"/>
              <w:rPr>
                <w:sz w:val="16"/>
                <w:szCs w:val="16"/>
              </w:rPr>
            </w:pPr>
            <w:r w:rsidRPr="00154E0F">
              <w:rPr>
                <w:sz w:val="16"/>
                <w:szCs w:val="16"/>
              </w:rPr>
              <w:t>0,0</w:t>
            </w:r>
          </w:p>
        </w:tc>
        <w:tc>
          <w:tcPr>
            <w:tcW w:w="1063" w:type="dxa"/>
          </w:tcPr>
          <w:p w14:paraId="4475D5F5" w14:textId="77777777" w:rsidR="00F67296" w:rsidRPr="00154E0F" w:rsidRDefault="00F67296">
            <w:pPr>
              <w:pStyle w:val="ConsPlusNormal"/>
              <w:rPr>
                <w:sz w:val="16"/>
                <w:szCs w:val="16"/>
              </w:rPr>
            </w:pPr>
            <w:r w:rsidRPr="00154E0F">
              <w:rPr>
                <w:sz w:val="16"/>
                <w:szCs w:val="16"/>
              </w:rPr>
              <w:t>0,0</w:t>
            </w:r>
          </w:p>
        </w:tc>
        <w:tc>
          <w:tcPr>
            <w:tcW w:w="1063" w:type="dxa"/>
          </w:tcPr>
          <w:p w14:paraId="779DEC38" w14:textId="77777777" w:rsidR="00F67296" w:rsidRPr="00154E0F" w:rsidRDefault="00F67296">
            <w:pPr>
              <w:pStyle w:val="ConsPlusNormal"/>
              <w:rPr>
                <w:sz w:val="16"/>
                <w:szCs w:val="16"/>
              </w:rPr>
            </w:pPr>
            <w:r w:rsidRPr="00154E0F">
              <w:rPr>
                <w:sz w:val="16"/>
                <w:szCs w:val="16"/>
              </w:rPr>
              <w:t>3078,9</w:t>
            </w:r>
          </w:p>
        </w:tc>
        <w:tc>
          <w:tcPr>
            <w:tcW w:w="1064" w:type="dxa"/>
          </w:tcPr>
          <w:p w14:paraId="007C26D8" w14:textId="77777777" w:rsidR="00F67296" w:rsidRPr="00154E0F" w:rsidRDefault="00F67296">
            <w:pPr>
              <w:pStyle w:val="ConsPlusNormal"/>
              <w:rPr>
                <w:sz w:val="16"/>
                <w:szCs w:val="16"/>
              </w:rPr>
            </w:pPr>
            <w:r w:rsidRPr="00154E0F">
              <w:rPr>
                <w:sz w:val="16"/>
                <w:szCs w:val="16"/>
              </w:rPr>
              <w:t>0,0</w:t>
            </w:r>
          </w:p>
        </w:tc>
        <w:tc>
          <w:tcPr>
            <w:tcW w:w="1063" w:type="dxa"/>
          </w:tcPr>
          <w:p w14:paraId="35EAE1BE" w14:textId="77777777" w:rsidR="00F67296" w:rsidRPr="00154E0F" w:rsidRDefault="00F67296">
            <w:pPr>
              <w:pStyle w:val="ConsPlusNormal"/>
              <w:rPr>
                <w:sz w:val="16"/>
                <w:szCs w:val="16"/>
              </w:rPr>
            </w:pPr>
            <w:r w:rsidRPr="00154E0F">
              <w:rPr>
                <w:sz w:val="16"/>
                <w:szCs w:val="16"/>
              </w:rPr>
              <w:t>0,0</w:t>
            </w:r>
          </w:p>
        </w:tc>
        <w:tc>
          <w:tcPr>
            <w:tcW w:w="1063" w:type="dxa"/>
          </w:tcPr>
          <w:p w14:paraId="0EE3157D" w14:textId="77777777" w:rsidR="00F67296" w:rsidRPr="00154E0F" w:rsidRDefault="00F67296">
            <w:pPr>
              <w:pStyle w:val="ConsPlusNormal"/>
              <w:rPr>
                <w:sz w:val="16"/>
                <w:szCs w:val="16"/>
              </w:rPr>
            </w:pPr>
            <w:r w:rsidRPr="00154E0F">
              <w:rPr>
                <w:sz w:val="16"/>
                <w:szCs w:val="16"/>
              </w:rPr>
              <w:t>0,0</w:t>
            </w:r>
          </w:p>
        </w:tc>
        <w:tc>
          <w:tcPr>
            <w:tcW w:w="1063" w:type="dxa"/>
          </w:tcPr>
          <w:p w14:paraId="38BC04B9" w14:textId="77777777" w:rsidR="00F67296" w:rsidRPr="00154E0F" w:rsidRDefault="00F67296">
            <w:pPr>
              <w:pStyle w:val="ConsPlusNormal"/>
              <w:rPr>
                <w:sz w:val="16"/>
                <w:szCs w:val="16"/>
              </w:rPr>
            </w:pPr>
            <w:r w:rsidRPr="00154E0F">
              <w:rPr>
                <w:sz w:val="16"/>
                <w:szCs w:val="16"/>
              </w:rPr>
              <w:t>0,0</w:t>
            </w:r>
          </w:p>
        </w:tc>
        <w:tc>
          <w:tcPr>
            <w:tcW w:w="1064" w:type="dxa"/>
          </w:tcPr>
          <w:p w14:paraId="200DFC69" w14:textId="77777777" w:rsidR="00F67296" w:rsidRPr="00154E0F" w:rsidRDefault="00F67296">
            <w:pPr>
              <w:pStyle w:val="ConsPlusNormal"/>
              <w:rPr>
                <w:sz w:val="16"/>
                <w:szCs w:val="16"/>
              </w:rPr>
            </w:pPr>
            <w:r w:rsidRPr="00154E0F">
              <w:rPr>
                <w:sz w:val="16"/>
                <w:szCs w:val="16"/>
              </w:rPr>
              <w:t>0,0</w:t>
            </w:r>
          </w:p>
        </w:tc>
      </w:tr>
      <w:tr w:rsidR="00154E0F" w:rsidRPr="00154E0F" w14:paraId="283C5246" w14:textId="77777777" w:rsidTr="00154E0F">
        <w:tc>
          <w:tcPr>
            <w:tcW w:w="1696" w:type="dxa"/>
            <w:vMerge/>
            <w:tcBorders>
              <w:bottom w:val="nil"/>
            </w:tcBorders>
          </w:tcPr>
          <w:p w14:paraId="2EF134D3" w14:textId="77777777" w:rsidR="00F67296" w:rsidRPr="00154E0F" w:rsidRDefault="00F67296">
            <w:pPr>
              <w:pStyle w:val="ConsPlusNormal"/>
              <w:rPr>
                <w:sz w:val="16"/>
                <w:szCs w:val="16"/>
              </w:rPr>
            </w:pPr>
          </w:p>
        </w:tc>
        <w:tc>
          <w:tcPr>
            <w:tcW w:w="1560" w:type="dxa"/>
          </w:tcPr>
          <w:p w14:paraId="7684420A" w14:textId="77777777" w:rsidR="00F67296" w:rsidRPr="00154E0F" w:rsidRDefault="00F67296">
            <w:pPr>
              <w:pStyle w:val="ConsPlusNormal"/>
              <w:rPr>
                <w:sz w:val="16"/>
                <w:szCs w:val="16"/>
              </w:rPr>
            </w:pPr>
            <w:r w:rsidRPr="00154E0F">
              <w:rPr>
                <w:sz w:val="16"/>
                <w:szCs w:val="16"/>
              </w:rPr>
              <w:t>Департамент природопользования и охраны окружающей среды города Москвы</w:t>
            </w:r>
          </w:p>
        </w:tc>
        <w:tc>
          <w:tcPr>
            <w:tcW w:w="1134" w:type="dxa"/>
          </w:tcPr>
          <w:p w14:paraId="4AE66D19" w14:textId="77777777" w:rsidR="00F67296" w:rsidRPr="00154E0F" w:rsidRDefault="00F67296">
            <w:pPr>
              <w:pStyle w:val="ConsPlusNormal"/>
              <w:rPr>
                <w:sz w:val="16"/>
                <w:szCs w:val="16"/>
              </w:rPr>
            </w:pPr>
            <w:r w:rsidRPr="00154E0F">
              <w:rPr>
                <w:sz w:val="16"/>
                <w:szCs w:val="16"/>
              </w:rPr>
              <w:t>0230200300 Осуществление иных мероприятий государственными учреждениями города Москвы в сфере природопользования</w:t>
            </w:r>
          </w:p>
        </w:tc>
        <w:tc>
          <w:tcPr>
            <w:tcW w:w="850" w:type="dxa"/>
          </w:tcPr>
          <w:p w14:paraId="04F42E7A" w14:textId="77777777" w:rsidR="00F67296" w:rsidRPr="00154E0F" w:rsidRDefault="00F67296">
            <w:pPr>
              <w:pStyle w:val="ConsPlusNormal"/>
              <w:rPr>
                <w:sz w:val="16"/>
                <w:szCs w:val="16"/>
              </w:rPr>
            </w:pPr>
            <w:r w:rsidRPr="00154E0F">
              <w:rPr>
                <w:sz w:val="16"/>
                <w:szCs w:val="16"/>
              </w:rPr>
              <w:t>0603</w:t>
            </w:r>
          </w:p>
        </w:tc>
        <w:tc>
          <w:tcPr>
            <w:tcW w:w="567" w:type="dxa"/>
          </w:tcPr>
          <w:p w14:paraId="26A7C25B" w14:textId="77777777" w:rsidR="00F67296" w:rsidRPr="00154E0F" w:rsidRDefault="00F67296">
            <w:pPr>
              <w:pStyle w:val="ConsPlusNormal"/>
              <w:rPr>
                <w:sz w:val="16"/>
                <w:szCs w:val="16"/>
              </w:rPr>
            </w:pPr>
            <w:r w:rsidRPr="00154E0F">
              <w:rPr>
                <w:sz w:val="16"/>
                <w:szCs w:val="16"/>
              </w:rPr>
              <w:t>803</w:t>
            </w:r>
          </w:p>
        </w:tc>
        <w:tc>
          <w:tcPr>
            <w:tcW w:w="567" w:type="dxa"/>
          </w:tcPr>
          <w:p w14:paraId="0CD7F434" w14:textId="77777777" w:rsidR="00F67296" w:rsidRPr="00154E0F" w:rsidRDefault="00F67296">
            <w:pPr>
              <w:pStyle w:val="ConsPlusNormal"/>
              <w:rPr>
                <w:sz w:val="16"/>
                <w:szCs w:val="16"/>
              </w:rPr>
            </w:pPr>
            <w:r w:rsidRPr="00154E0F">
              <w:rPr>
                <w:sz w:val="16"/>
                <w:szCs w:val="16"/>
              </w:rPr>
              <w:t>612</w:t>
            </w:r>
          </w:p>
        </w:tc>
        <w:tc>
          <w:tcPr>
            <w:tcW w:w="1063" w:type="dxa"/>
          </w:tcPr>
          <w:p w14:paraId="53C02BE2" w14:textId="77777777" w:rsidR="00F67296" w:rsidRPr="00154E0F" w:rsidRDefault="00F67296">
            <w:pPr>
              <w:pStyle w:val="ConsPlusNormal"/>
              <w:rPr>
                <w:sz w:val="16"/>
                <w:szCs w:val="16"/>
              </w:rPr>
            </w:pPr>
            <w:r w:rsidRPr="00154E0F">
              <w:rPr>
                <w:sz w:val="16"/>
                <w:szCs w:val="16"/>
              </w:rPr>
              <w:t>0,0</w:t>
            </w:r>
          </w:p>
        </w:tc>
        <w:tc>
          <w:tcPr>
            <w:tcW w:w="1063" w:type="dxa"/>
          </w:tcPr>
          <w:p w14:paraId="0E605166" w14:textId="77777777" w:rsidR="00F67296" w:rsidRPr="00154E0F" w:rsidRDefault="00F67296">
            <w:pPr>
              <w:pStyle w:val="ConsPlusNormal"/>
              <w:rPr>
                <w:sz w:val="16"/>
                <w:szCs w:val="16"/>
              </w:rPr>
            </w:pPr>
            <w:r w:rsidRPr="00154E0F">
              <w:rPr>
                <w:sz w:val="16"/>
                <w:szCs w:val="16"/>
              </w:rPr>
              <w:t>0,0</w:t>
            </w:r>
          </w:p>
        </w:tc>
        <w:tc>
          <w:tcPr>
            <w:tcW w:w="1063" w:type="dxa"/>
          </w:tcPr>
          <w:p w14:paraId="201F76CC" w14:textId="77777777" w:rsidR="00F67296" w:rsidRPr="00154E0F" w:rsidRDefault="00F67296">
            <w:pPr>
              <w:pStyle w:val="ConsPlusNormal"/>
              <w:rPr>
                <w:sz w:val="16"/>
                <w:szCs w:val="16"/>
              </w:rPr>
            </w:pPr>
            <w:r w:rsidRPr="00154E0F">
              <w:rPr>
                <w:sz w:val="16"/>
                <w:szCs w:val="16"/>
              </w:rPr>
              <w:t>0,0</w:t>
            </w:r>
          </w:p>
        </w:tc>
        <w:tc>
          <w:tcPr>
            <w:tcW w:w="1064" w:type="dxa"/>
          </w:tcPr>
          <w:p w14:paraId="721D212F" w14:textId="77777777" w:rsidR="00F67296" w:rsidRPr="00154E0F" w:rsidRDefault="00F67296">
            <w:pPr>
              <w:pStyle w:val="ConsPlusNormal"/>
              <w:rPr>
                <w:sz w:val="16"/>
                <w:szCs w:val="16"/>
              </w:rPr>
            </w:pPr>
            <w:r w:rsidRPr="00154E0F">
              <w:rPr>
                <w:sz w:val="16"/>
                <w:szCs w:val="16"/>
              </w:rPr>
              <w:t>0,0</w:t>
            </w:r>
          </w:p>
        </w:tc>
        <w:tc>
          <w:tcPr>
            <w:tcW w:w="1063" w:type="dxa"/>
          </w:tcPr>
          <w:p w14:paraId="628F074D" w14:textId="77777777" w:rsidR="00F67296" w:rsidRPr="00154E0F" w:rsidRDefault="00F67296">
            <w:pPr>
              <w:pStyle w:val="ConsPlusNormal"/>
              <w:rPr>
                <w:sz w:val="16"/>
                <w:szCs w:val="16"/>
              </w:rPr>
            </w:pPr>
            <w:r w:rsidRPr="00154E0F">
              <w:rPr>
                <w:sz w:val="16"/>
                <w:szCs w:val="16"/>
              </w:rPr>
              <w:t>18672,5</w:t>
            </w:r>
          </w:p>
        </w:tc>
        <w:tc>
          <w:tcPr>
            <w:tcW w:w="1063" w:type="dxa"/>
          </w:tcPr>
          <w:p w14:paraId="2417FF4C" w14:textId="77777777" w:rsidR="00F67296" w:rsidRPr="00154E0F" w:rsidRDefault="00F67296">
            <w:pPr>
              <w:pStyle w:val="ConsPlusNormal"/>
              <w:rPr>
                <w:sz w:val="16"/>
                <w:szCs w:val="16"/>
              </w:rPr>
            </w:pPr>
            <w:r w:rsidRPr="00154E0F">
              <w:rPr>
                <w:sz w:val="16"/>
                <w:szCs w:val="16"/>
              </w:rPr>
              <w:t>0,0</w:t>
            </w:r>
          </w:p>
        </w:tc>
        <w:tc>
          <w:tcPr>
            <w:tcW w:w="1063" w:type="dxa"/>
          </w:tcPr>
          <w:p w14:paraId="47A9D6C8" w14:textId="77777777" w:rsidR="00F67296" w:rsidRPr="00154E0F" w:rsidRDefault="00F67296">
            <w:pPr>
              <w:pStyle w:val="ConsPlusNormal"/>
              <w:rPr>
                <w:sz w:val="16"/>
                <w:szCs w:val="16"/>
              </w:rPr>
            </w:pPr>
            <w:r w:rsidRPr="00154E0F">
              <w:rPr>
                <w:sz w:val="16"/>
                <w:szCs w:val="16"/>
              </w:rPr>
              <w:t>0,0</w:t>
            </w:r>
          </w:p>
        </w:tc>
        <w:tc>
          <w:tcPr>
            <w:tcW w:w="1064" w:type="dxa"/>
          </w:tcPr>
          <w:p w14:paraId="59A19E22" w14:textId="77777777" w:rsidR="00F67296" w:rsidRPr="00154E0F" w:rsidRDefault="00F67296">
            <w:pPr>
              <w:pStyle w:val="ConsPlusNormal"/>
              <w:rPr>
                <w:sz w:val="16"/>
                <w:szCs w:val="16"/>
              </w:rPr>
            </w:pPr>
            <w:r w:rsidRPr="00154E0F">
              <w:rPr>
                <w:sz w:val="16"/>
                <w:szCs w:val="16"/>
              </w:rPr>
              <w:t>0,0</w:t>
            </w:r>
          </w:p>
        </w:tc>
      </w:tr>
      <w:tr w:rsidR="00154E0F" w:rsidRPr="00154E0F" w14:paraId="445D65D6" w14:textId="77777777" w:rsidTr="00154E0F">
        <w:tc>
          <w:tcPr>
            <w:tcW w:w="1696" w:type="dxa"/>
            <w:tcBorders>
              <w:top w:val="nil"/>
              <w:bottom w:val="nil"/>
            </w:tcBorders>
          </w:tcPr>
          <w:p w14:paraId="2D2D0BB1" w14:textId="77777777" w:rsidR="00F67296" w:rsidRPr="00154E0F" w:rsidRDefault="00F67296">
            <w:pPr>
              <w:pStyle w:val="ConsPlusNormal"/>
              <w:rPr>
                <w:sz w:val="16"/>
                <w:szCs w:val="16"/>
              </w:rPr>
            </w:pPr>
          </w:p>
        </w:tc>
        <w:tc>
          <w:tcPr>
            <w:tcW w:w="1560" w:type="dxa"/>
          </w:tcPr>
          <w:p w14:paraId="34264AFC" w14:textId="77777777" w:rsidR="00F67296" w:rsidRPr="00154E0F" w:rsidRDefault="00F67296">
            <w:pPr>
              <w:pStyle w:val="ConsPlusNormal"/>
              <w:rPr>
                <w:sz w:val="16"/>
                <w:szCs w:val="16"/>
              </w:rPr>
            </w:pPr>
            <w:r w:rsidRPr="00154E0F">
              <w:rPr>
                <w:sz w:val="16"/>
                <w:szCs w:val="16"/>
              </w:rPr>
              <w:t>Департамент природопользования и охраны окружающей среды города Москвы</w:t>
            </w:r>
          </w:p>
        </w:tc>
        <w:tc>
          <w:tcPr>
            <w:tcW w:w="1134" w:type="dxa"/>
          </w:tcPr>
          <w:p w14:paraId="3C177C8A" w14:textId="77777777" w:rsidR="00F67296" w:rsidRPr="00154E0F" w:rsidRDefault="00F67296">
            <w:pPr>
              <w:pStyle w:val="ConsPlusNormal"/>
              <w:rPr>
                <w:sz w:val="16"/>
                <w:szCs w:val="16"/>
              </w:rPr>
            </w:pPr>
            <w:r w:rsidRPr="00154E0F">
              <w:rPr>
                <w:sz w:val="16"/>
                <w:szCs w:val="16"/>
              </w:rPr>
              <w:t>0230208100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6C118F8C" w14:textId="77777777" w:rsidR="00F67296" w:rsidRPr="00154E0F" w:rsidRDefault="00F67296">
            <w:pPr>
              <w:pStyle w:val="ConsPlusNormal"/>
              <w:rPr>
                <w:sz w:val="16"/>
                <w:szCs w:val="16"/>
              </w:rPr>
            </w:pPr>
            <w:r w:rsidRPr="00154E0F">
              <w:rPr>
                <w:sz w:val="16"/>
                <w:szCs w:val="16"/>
              </w:rPr>
              <w:t>0603</w:t>
            </w:r>
          </w:p>
        </w:tc>
        <w:tc>
          <w:tcPr>
            <w:tcW w:w="567" w:type="dxa"/>
          </w:tcPr>
          <w:p w14:paraId="78BCF0C2" w14:textId="77777777" w:rsidR="00F67296" w:rsidRPr="00154E0F" w:rsidRDefault="00F67296">
            <w:pPr>
              <w:pStyle w:val="ConsPlusNormal"/>
              <w:rPr>
                <w:sz w:val="16"/>
                <w:szCs w:val="16"/>
              </w:rPr>
            </w:pPr>
            <w:r w:rsidRPr="00154E0F">
              <w:rPr>
                <w:sz w:val="16"/>
                <w:szCs w:val="16"/>
              </w:rPr>
              <w:t>803</w:t>
            </w:r>
          </w:p>
        </w:tc>
        <w:tc>
          <w:tcPr>
            <w:tcW w:w="567" w:type="dxa"/>
          </w:tcPr>
          <w:p w14:paraId="036D28E8" w14:textId="77777777" w:rsidR="00F67296" w:rsidRPr="00154E0F" w:rsidRDefault="00F67296">
            <w:pPr>
              <w:pStyle w:val="ConsPlusNormal"/>
              <w:rPr>
                <w:sz w:val="16"/>
                <w:szCs w:val="16"/>
              </w:rPr>
            </w:pPr>
            <w:r w:rsidRPr="00154E0F">
              <w:rPr>
                <w:sz w:val="16"/>
                <w:szCs w:val="16"/>
              </w:rPr>
              <w:t>611</w:t>
            </w:r>
          </w:p>
        </w:tc>
        <w:tc>
          <w:tcPr>
            <w:tcW w:w="1063" w:type="dxa"/>
          </w:tcPr>
          <w:p w14:paraId="0DC70B73" w14:textId="77777777" w:rsidR="00F67296" w:rsidRPr="00154E0F" w:rsidRDefault="00F67296">
            <w:pPr>
              <w:pStyle w:val="ConsPlusNormal"/>
              <w:rPr>
                <w:sz w:val="16"/>
                <w:szCs w:val="16"/>
              </w:rPr>
            </w:pPr>
            <w:r w:rsidRPr="00154E0F">
              <w:rPr>
                <w:sz w:val="16"/>
                <w:szCs w:val="16"/>
              </w:rPr>
              <w:t>304367,3</w:t>
            </w:r>
          </w:p>
        </w:tc>
        <w:tc>
          <w:tcPr>
            <w:tcW w:w="1063" w:type="dxa"/>
          </w:tcPr>
          <w:p w14:paraId="280EF2FA" w14:textId="77777777" w:rsidR="00F67296" w:rsidRPr="00154E0F" w:rsidRDefault="00F67296">
            <w:pPr>
              <w:pStyle w:val="ConsPlusNormal"/>
              <w:rPr>
                <w:sz w:val="16"/>
                <w:szCs w:val="16"/>
              </w:rPr>
            </w:pPr>
            <w:r w:rsidRPr="00154E0F">
              <w:rPr>
                <w:sz w:val="16"/>
                <w:szCs w:val="16"/>
              </w:rPr>
              <w:t>648360,7</w:t>
            </w:r>
          </w:p>
        </w:tc>
        <w:tc>
          <w:tcPr>
            <w:tcW w:w="1063" w:type="dxa"/>
          </w:tcPr>
          <w:p w14:paraId="608C1D23" w14:textId="77777777" w:rsidR="00F67296" w:rsidRPr="00154E0F" w:rsidRDefault="00F67296">
            <w:pPr>
              <w:pStyle w:val="ConsPlusNormal"/>
              <w:rPr>
                <w:sz w:val="16"/>
                <w:szCs w:val="16"/>
              </w:rPr>
            </w:pPr>
            <w:r w:rsidRPr="00154E0F">
              <w:rPr>
                <w:sz w:val="16"/>
                <w:szCs w:val="16"/>
              </w:rPr>
              <w:t>654946,4</w:t>
            </w:r>
          </w:p>
        </w:tc>
        <w:tc>
          <w:tcPr>
            <w:tcW w:w="1064" w:type="dxa"/>
          </w:tcPr>
          <w:p w14:paraId="7A46AA04" w14:textId="77777777" w:rsidR="00F67296" w:rsidRPr="00154E0F" w:rsidRDefault="00F67296">
            <w:pPr>
              <w:pStyle w:val="ConsPlusNormal"/>
              <w:rPr>
                <w:sz w:val="16"/>
                <w:szCs w:val="16"/>
              </w:rPr>
            </w:pPr>
            <w:r w:rsidRPr="00154E0F">
              <w:rPr>
                <w:sz w:val="16"/>
                <w:szCs w:val="16"/>
              </w:rPr>
              <w:t>682477,6</w:t>
            </w:r>
          </w:p>
        </w:tc>
        <w:tc>
          <w:tcPr>
            <w:tcW w:w="1063" w:type="dxa"/>
          </w:tcPr>
          <w:p w14:paraId="03F567A6" w14:textId="77777777" w:rsidR="00F67296" w:rsidRPr="00154E0F" w:rsidRDefault="00F67296">
            <w:pPr>
              <w:pStyle w:val="ConsPlusNormal"/>
              <w:rPr>
                <w:sz w:val="16"/>
                <w:szCs w:val="16"/>
              </w:rPr>
            </w:pPr>
            <w:r w:rsidRPr="00154E0F">
              <w:rPr>
                <w:sz w:val="16"/>
                <w:szCs w:val="16"/>
              </w:rPr>
              <w:t>735258,8</w:t>
            </w:r>
          </w:p>
        </w:tc>
        <w:tc>
          <w:tcPr>
            <w:tcW w:w="1063" w:type="dxa"/>
          </w:tcPr>
          <w:p w14:paraId="7895F915" w14:textId="77777777" w:rsidR="00F67296" w:rsidRPr="00154E0F" w:rsidRDefault="00F67296">
            <w:pPr>
              <w:pStyle w:val="ConsPlusNormal"/>
              <w:rPr>
                <w:sz w:val="16"/>
                <w:szCs w:val="16"/>
              </w:rPr>
            </w:pPr>
            <w:r w:rsidRPr="00154E0F">
              <w:rPr>
                <w:sz w:val="16"/>
                <w:szCs w:val="16"/>
              </w:rPr>
              <w:t>791872,8</w:t>
            </w:r>
          </w:p>
        </w:tc>
        <w:tc>
          <w:tcPr>
            <w:tcW w:w="1063" w:type="dxa"/>
          </w:tcPr>
          <w:p w14:paraId="2C819A29" w14:textId="77777777" w:rsidR="00F67296" w:rsidRPr="00154E0F" w:rsidRDefault="00F67296">
            <w:pPr>
              <w:pStyle w:val="ConsPlusNormal"/>
              <w:rPr>
                <w:sz w:val="16"/>
                <w:szCs w:val="16"/>
              </w:rPr>
            </w:pPr>
            <w:r w:rsidRPr="00154E0F">
              <w:rPr>
                <w:sz w:val="16"/>
                <w:szCs w:val="16"/>
              </w:rPr>
              <w:t>793441,8</w:t>
            </w:r>
          </w:p>
        </w:tc>
        <w:tc>
          <w:tcPr>
            <w:tcW w:w="1064" w:type="dxa"/>
          </w:tcPr>
          <w:p w14:paraId="0303D05E" w14:textId="77777777" w:rsidR="00F67296" w:rsidRPr="00154E0F" w:rsidRDefault="00F67296">
            <w:pPr>
              <w:pStyle w:val="ConsPlusNormal"/>
              <w:rPr>
                <w:sz w:val="16"/>
                <w:szCs w:val="16"/>
              </w:rPr>
            </w:pPr>
            <w:r w:rsidRPr="00154E0F">
              <w:rPr>
                <w:sz w:val="16"/>
                <w:szCs w:val="16"/>
              </w:rPr>
              <w:t>793441,8</w:t>
            </w:r>
          </w:p>
        </w:tc>
      </w:tr>
      <w:tr w:rsidR="00154E0F" w:rsidRPr="00154E0F" w14:paraId="0BA6E7C3" w14:textId="77777777" w:rsidTr="00154E0F">
        <w:tc>
          <w:tcPr>
            <w:tcW w:w="1696" w:type="dxa"/>
            <w:vMerge w:val="restart"/>
            <w:tcBorders>
              <w:top w:val="nil"/>
            </w:tcBorders>
          </w:tcPr>
          <w:p w14:paraId="4E18ABB8" w14:textId="77777777" w:rsidR="00F67296" w:rsidRPr="00154E0F" w:rsidRDefault="00F67296">
            <w:pPr>
              <w:pStyle w:val="ConsPlusNormal"/>
              <w:rPr>
                <w:sz w:val="16"/>
                <w:szCs w:val="16"/>
              </w:rPr>
            </w:pPr>
          </w:p>
        </w:tc>
        <w:tc>
          <w:tcPr>
            <w:tcW w:w="1560" w:type="dxa"/>
          </w:tcPr>
          <w:p w14:paraId="23808EAF" w14:textId="77777777" w:rsidR="00F67296" w:rsidRPr="00154E0F" w:rsidRDefault="00F67296">
            <w:pPr>
              <w:pStyle w:val="ConsPlusNormal"/>
              <w:rPr>
                <w:sz w:val="16"/>
                <w:szCs w:val="16"/>
              </w:rPr>
            </w:pPr>
            <w:r w:rsidRPr="00154E0F">
              <w:rPr>
                <w:sz w:val="16"/>
                <w:szCs w:val="16"/>
              </w:rPr>
              <w:t xml:space="preserve">Департамент природопользования и охраны окружающей </w:t>
            </w:r>
            <w:r w:rsidRPr="00154E0F">
              <w:rPr>
                <w:sz w:val="16"/>
                <w:szCs w:val="16"/>
              </w:rPr>
              <w:lastRenderedPageBreak/>
              <w:t>среды города Москвы</w:t>
            </w:r>
          </w:p>
        </w:tc>
        <w:tc>
          <w:tcPr>
            <w:tcW w:w="1134" w:type="dxa"/>
          </w:tcPr>
          <w:p w14:paraId="15EE8513" w14:textId="77777777" w:rsidR="00F67296" w:rsidRPr="00154E0F" w:rsidRDefault="00F67296">
            <w:pPr>
              <w:pStyle w:val="ConsPlusNormal"/>
              <w:rPr>
                <w:sz w:val="16"/>
                <w:szCs w:val="16"/>
              </w:rPr>
            </w:pPr>
            <w:r w:rsidRPr="00154E0F">
              <w:rPr>
                <w:sz w:val="16"/>
                <w:szCs w:val="16"/>
              </w:rPr>
              <w:lastRenderedPageBreak/>
              <w:t>0230208200 Приобретение государствен</w:t>
            </w:r>
            <w:r w:rsidRPr="00154E0F">
              <w:rPr>
                <w:sz w:val="16"/>
                <w:szCs w:val="16"/>
              </w:rPr>
              <w:lastRenderedPageBreak/>
              <w:t>ными учреждениями оборудования и других основных средств</w:t>
            </w:r>
          </w:p>
        </w:tc>
        <w:tc>
          <w:tcPr>
            <w:tcW w:w="850" w:type="dxa"/>
          </w:tcPr>
          <w:p w14:paraId="7A73F7E6" w14:textId="77777777" w:rsidR="00F67296" w:rsidRPr="00154E0F" w:rsidRDefault="00F67296">
            <w:pPr>
              <w:pStyle w:val="ConsPlusNormal"/>
              <w:rPr>
                <w:sz w:val="16"/>
                <w:szCs w:val="16"/>
              </w:rPr>
            </w:pPr>
            <w:r w:rsidRPr="00154E0F">
              <w:rPr>
                <w:sz w:val="16"/>
                <w:szCs w:val="16"/>
              </w:rPr>
              <w:lastRenderedPageBreak/>
              <w:t>0603</w:t>
            </w:r>
          </w:p>
        </w:tc>
        <w:tc>
          <w:tcPr>
            <w:tcW w:w="567" w:type="dxa"/>
          </w:tcPr>
          <w:p w14:paraId="4DFA3621" w14:textId="77777777" w:rsidR="00F67296" w:rsidRPr="00154E0F" w:rsidRDefault="00F67296">
            <w:pPr>
              <w:pStyle w:val="ConsPlusNormal"/>
              <w:rPr>
                <w:sz w:val="16"/>
                <w:szCs w:val="16"/>
              </w:rPr>
            </w:pPr>
            <w:r w:rsidRPr="00154E0F">
              <w:rPr>
                <w:sz w:val="16"/>
                <w:szCs w:val="16"/>
              </w:rPr>
              <w:t>803</w:t>
            </w:r>
          </w:p>
        </w:tc>
        <w:tc>
          <w:tcPr>
            <w:tcW w:w="567" w:type="dxa"/>
          </w:tcPr>
          <w:p w14:paraId="12FB6855" w14:textId="77777777" w:rsidR="00F67296" w:rsidRPr="00154E0F" w:rsidRDefault="00F67296">
            <w:pPr>
              <w:pStyle w:val="ConsPlusNormal"/>
              <w:rPr>
                <w:sz w:val="16"/>
                <w:szCs w:val="16"/>
              </w:rPr>
            </w:pPr>
            <w:r w:rsidRPr="00154E0F">
              <w:rPr>
                <w:sz w:val="16"/>
                <w:szCs w:val="16"/>
              </w:rPr>
              <w:t>612</w:t>
            </w:r>
          </w:p>
        </w:tc>
        <w:tc>
          <w:tcPr>
            <w:tcW w:w="1063" w:type="dxa"/>
          </w:tcPr>
          <w:p w14:paraId="51DE3E46" w14:textId="77777777" w:rsidR="00F67296" w:rsidRPr="00154E0F" w:rsidRDefault="00F67296">
            <w:pPr>
              <w:pStyle w:val="ConsPlusNormal"/>
              <w:rPr>
                <w:sz w:val="16"/>
                <w:szCs w:val="16"/>
              </w:rPr>
            </w:pPr>
            <w:r w:rsidRPr="00154E0F">
              <w:rPr>
                <w:sz w:val="16"/>
                <w:szCs w:val="16"/>
              </w:rPr>
              <w:t>75800,0</w:t>
            </w:r>
          </w:p>
        </w:tc>
        <w:tc>
          <w:tcPr>
            <w:tcW w:w="1063" w:type="dxa"/>
          </w:tcPr>
          <w:p w14:paraId="5607E283" w14:textId="77777777" w:rsidR="00F67296" w:rsidRPr="00154E0F" w:rsidRDefault="00F67296">
            <w:pPr>
              <w:pStyle w:val="ConsPlusNormal"/>
              <w:rPr>
                <w:sz w:val="16"/>
                <w:szCs w:val="16"/>
              </w:rPr>
            </w:pPr>
            <w:r w:rsidRPr="00154E0F">
              <w:rPr>
                <w:sz w:val="16"/>
                <w:szCs w:val="16"/>
              </w:rPr>
              <w:t>209700,0</w:t>
            </w:r>
          </w:p>
        </w:tc>
        <w:tc>
          <w:tcPr>
            <w:tcW w:w="1063" w:type="dxa"/>
          </w:tcPr>
          <w:p w14:paraId="0789A8B0" w14:textId="77777777" w:rsidR="00F67296" w:rsidRPr="00154E0F" w:rsidRDefault="00F67296">
            <w:pPr>
              <w:pStyle w:val="ConsPlusNormal"/>
              <w:rPr>
                <w:sz w:val="16"/>
                <w:szCs w:val="16"/>
              </w:rPr>
            </w:pPr>
            <w:r w:rsidRPr="00154E0F">
              <w:rPr>
                <w:sz w:val="16"/>
                <w:szCs w:val="16"/>
              </w:rPr>
              <w:t>58421,1</w:t>
            </w:r>
          </w:p>
        </w:tc>
        <w:tc>
          <w:tcPr>
            <w:tcW w:w="1064" w:type="dxa"/>
          </w:tcPr>
          <w:p w14:paraId="47192D65" w14:textId="77777777" w:rsidR="00F67296" w:rsidRPr="00154E0F" w:rsidRDefault="00F67296">
            <w:pPr>
              <w:pStyle w:val="ConsPlusNormal"/>
              <w:rPr>
                <w:sz w:val="16"/>
                <w:szCs w:val="16"/>
              </w:rPr>
            </w:pPr>
            <w:r w:rsidRPr="00154E0F">
              <w:rPr>
                <w:sz w:val="16"/>
                <w:szCs w:val="16"/>
              </w:rPr>
              <w:t>196200,0</w:t>
            </w:r>
          </w:p>
        </w:tc>
        <w:tc>
          <w:tcPr>
            <w:tcW w:w="1063" w:type="dxa"/>
          </w:tcPr>
          <w:p w14:paraId="2BEF6425" w14:textId="77777777" w:rsidR="00F67296" w:rsidRPr="00154E0F" w:rsidRDefault="00F67296">
            <w:pPr>
              <w:pStyle w:val="ConsPlusNormal"/>
              <w:rPr>
                <w:sz w:val="16"/>
                <w:szCs w:val="16"/>
              </w:rPr>
            </w:pPr>
            <w:r w:rsidRPr="00154E0F">
              <w:rPr>
                <w:sz w:val="16"/>
                <w:szCs w:val="16"/>
              </w:rPr>
              <w:t>0,0</w:t>
            </w:r>
          </w:p>
        </w:tc>
        <w:tc>
          <w:tcPr>
            <w:tcW w:w="1063" w:type="dxa"/>
          </w:tcPr>
          <w:p w14:paraId="19E19ADD" w14:textId="77777777" w:rsidR="00F67296" w:rsidRPr="00154E0F" w:rsidRDefault="00F67296">
            <w:pPr>
              <w:pStyle w:val="ConsPlusNormal"/>
              <w:rPr>
                <w:sz w:val="16"/>
                <w:szCs w:val="16"/>
              </w:rPr>
            </w:pPr>
            <w:r w:rsidRPr="00154E0F">
              <w:rPr>
                <w:sz w:val="16"/>
                <w:szCs w:val="16"/>
              </w:rPr>
              <w:t>215162,4</w:t>
            </w:r>
          </w:p>
        </w:tc>
        <w:tc>
          <w:tcPr>
            <w:tcW w:w="1063" w:type="dxa"/>
          </w:tcPr>
          <w:p w14:paraId="7EFEC555" w14:textId="77777777" w:rsidR="00F67296" w:rsidRPr="00154E0F" w:rsidRDefault="00F67296">
            <w:pPr>
              <w:pStyle w:val="ConsPlusNormal"/>
              <w:rPr>
                <w:sz w:val="16"/>
                <w:szCs w:val="16"/>
              </w:rPr>
            </w:pPr>
            <w:r w:rsidRPr="00154E0F">
              <w:rPr>
                <w:sz w:val="16"/>
                <w:szCs w:val="16"/>
              </w:rPr>
              <w:t>208702,9</w:t>
            </w:r>
          </w:p>
        </w:tc>
        <w:tc>
          <w:tcPr>
            <w:tcW w:w="1064" w:type="dxa"/>
          </w:tcPr>
          <w:p w14:paraId="0EE53ECD" w14:textId="77777777" w:rsidR="00F67296" w:rsidRPr="00154E0F" w:rsidRDefault="00F67296">
            <w:pPr>
              <w:pStyle w:val="ConsPlusNormal"/>
              <w:rPr>
                <w:sz w:val="16"/>
                <w:szCs w:val="16"/>
              </w:rPr>
            </w:pPr>
            <w:r w:rsidRPr="00154E0F">
              <w:rPr>
                <w:sz w:val="16"/>
                <w:szCs w:val="16"/>
              </w:rPr>
              <w:t>126363,5</w:t>
            </w:r>
          </w:p>
        </w:tc>
      </w:tr>
      <w:tr w:rsidR="00154E0F" w:rsidRPr="00154E0F" w14:paraId="7A5F6B5D" w14:textId="77777777" w:rsidTr="00154E0F">
        <w:tc>
          <w:tcPr>
            <w:tcW w:w="1696" w:type="dxa"/>
            <w:vMerge/>
            <w:tcBorders>
              <w:top w:val="nil"/>
            </w:tcBorders>
          </w:tcPr>
          <w:p w14:paraId="1D15DA8A" w14:textId="77777777" w:rsidR="00F67296" w:rsidRPr="00154E0F" w:rsidRDefault="00F67296">
            <w:pPr>
              <w:pStyle w:val="ConsPlusNormal"/>
              <w:rPr>
                <w:sz w:val="16"/>
                <w:szCs w:val="16"/>
              </w:rPr>
            </w:pPr>
          </w:p>
        </w:tc>
        <w:tc>
          <w:tcPr>
            <w:tcW w:w="1560" w:type="dxa"/>
          </w:tcPr>
          <w:p w14:paraId="6A6DAA89" w14:textId="77777777" w:rsidR="00F67296" w:rsidRPr="00154E0F" w:rsidRDefault="00F67296">
            <w:pPr>
              <w:pStyle w:val="ConsPlusNormal"/>
              <w:rPr>
                <w:sz w:val="16"/>
                <w:szCs w:val="16"/>
              </w:rPr>
            </w:pPr>
            <w:r w:rsidRPr="00154E0F">
              <w:rPr>
                <w:sz w:val="16"/>
                <w:szCs w:val="16"/>
              </w:rPr>
              <w:t>Департамент природопользования и охраны окружающей среды города Москвы</w:t>
            </w:r>
          </w:p>
        </w:tc>
        <w:tc>
          <w:tcPr>
            <w:tcW w:w="1134" w:type="dxa"/>
          </w:tcPr>
          <w:p w14:paraId="0C3431C6" w14:textId="77777777" w:rsidR="00F67296" w:rsidRPr="00154E0F" w:rsidRDefault="00F67296">
            <w:pPr>
              <w:pStyle w:val="ConsPlusNormal"/>
              <w:rPr>
                <w:sz w:val="16"/>
                <w:szCs w:val="16"/>
              </w:rPr>
            </w:pPr>
            <w:r w:rsidRPr="00154E0F">
              <w:rPr>
                <w:sz w:val="16"/>
                <w:szCs w:val="16"/>
              </w:rPr>
              <w:t>0230208300 Проведение капитального ремонта государственными учреждениями</w:t>
            </w:r>
          </w:p>
        </w:tc>
        <w:tc>
          <w:tcPr>
            <w:tcW w:w="850" w:type="dxa"/>
          </w:tcPr>
          <w:p w14:paraId="496630E7" w14:textId="77777777" w:rsidR="00F67296" w:rsidRPr="00154E0F" w:rsidRDefault="00F67296">
            <w:pPr>
              <w:pStyle w:val="ConsPlusNormal"/>
              <w:rPr>
                <w:sz w:val="16"/>
                <w:szCs w:val="16"/>
              </w:rPr>
            </w:pPr>
            <w:r w:rsidRPr="00154E0F">
              <w:rPr>
                <w:sz w:val="16"/>
                <w:szCs w:val="16"/>
              </w:rPr>
              <w:t>0603</w:t>
            </w:r>
          </w:p>
        </w:tc>
        <w:tc>
          <w:tcPr>
            <w:tcW w:w="567" w:type="dxa"/>
          </w:tcPr>
          <w:p w14:paraId="706EDBB1" w14:textId="77777777" w:rsidR="00F67296" w:rsidRPr="00154E0F" w:rsidRDefault="00F67296">
            <w:pPr>
              <w:pStyle w:val="ConsPlusNormal"/>
              <w:rPr>
                <w:sz w:val="16"/>
                <w:szCs w:val="16"/>
              </w:rPr>
            </w:pPr>
            <w:r w:rsidRPr="00154E0F">
              <w:rPr>
                <w:sz w:val="16"/>
                <w:szCs w:val="16"/>
              </w:rPr>
              <w:t>803</w:t>
            </w:r>
          </w:p>
        </w:tc>
        <w:tc>
          <w:tcPr>
            <w:tcW w:w="567" w:type="dxa"/>
          </w:tcPr>
          <w:p w14:paraId="67EF03F8" w14:textId="77777777" w:rsidR="00F67296" w:rsidRPr="00154E0F" w:rsidRDefault="00F67296">
            <w:pPr>
              <w:pStyle w:val="ConsPlusNormal"/>
              <w:rPr>
                <w:sz w:val="16"/>
                <w:szCs w:val="16"/>
              </w:rPr>
            </w:pPr>
            <w:r w:rsidRPr="00154E0F">
              <w:rPr>
                <w:sz w:val="16"/>
                <w:szCs w:val="16"/>
              </w:rPr>
              <w:t>612</w:t>
            </w:r>
          </w:p>
        </w:tc>
        <w:tc>
          <w:tcPr>
            <w:tcW w:w="1063" w:type="dxa"/>
          </w:tcPr>
          <w:p w14:paraId="577825DF" w14:textId="77777777" w:rsidR="00F67296" w:rsidRPr="00154E0F" w:rsidRDefault="00F67296">
            <w:pPr>
              <w:pStyle w:val="ConsPlusNormal"/>
              <w:rPr>
                <w:sz w:val="16"/>
                <w:szCs w:val="16"/>
              </w:rPr>
            </w:pPr>
            <w:r w:rsidRPr="00154E0F">
              <w:rPr>
                <w:sz w:val="16"/>
                <w:szCs w:val="16"/>
              </w:rPr>
              <w:t>0,0</w:t>
            </w:r>
          </w:p>
        </w:tc>
        <w:tc>
          <w:tcPr>
            <w:tcW w:w="1063" w:type="dxa"/>
          </w:tcPr>
          <w:p w14:paraId="3751C19E" w14:textId="77777777" w:rsidR="00F67296" w:rsidRPr="00154E0F" w:rsidRDefault="00F67296">
            <w:pPr>
              <w:pStyle w:val="ConsPlusNormal"/>
              <w:rPr>
                <w:sz w:val="16"/>
                <w:szCs w:val="16"/>
              </w:rPr>
            </w:pPr>
            <w:r w:rsidRPr="00154E0F">
              <w:rPr>
                <w:sz w:val="16"/>
                <w:szCs w:val="16"/>
              </w:rPr>
              <w:t>0,0</w:t>
            </w:r>
          </w:p>
        </w:tc>
        <w:tc>
          <w:tcPr>
            <w:tcW w:w="1063" w:type="dxa"/>
          </w:tcPr>
          <w:p w14:paraId="567D8990" w14:textId="77777777" w:rsidR="00F67296" w:rsidRPr="00154E0F" w:rsidRDefault="00F67296">
            <w:pPr>
              <w:pStyle w:val="ConsPlusNormal"/>
              <w:rPr>
                <w:sz w:val="16"/>
                <w:szCs w:val="16"/>
              </w:rPr>
            </w:pPr>
            <w:r w:rsidRPr="00154E0F">
              <w:rPr>
                <w:sz w:val="16"/>
                <w:szCs w:val="16"/>
              </w:rPr>
              <w:t>0,0</w:t>
            </w:r>
          </w:p>
        </w:tc>
        <w:tc>
          <w:tcPr>
            <w:tcW w:w="1064" w:type="dxa"/>
          </w:tcPr>
          <w:p w14:paraId="291337E0" w14:textId="77777777" w:rsidR="00F67296" w:rsidRPr="00154E0F" w:rsidRDefault="00F67296">
            <w:pPr>
              <w:pStyle w:val="ConsPlusNormal"/>
              <w:rPr>
                <w:sz w:val="16"/>
                <w:szCs w:val="16"/>
              </w:rPr>
            </w:pPr>
            <w:r w:rsidRPr="00154E0F">
              <w:rPr>
                <w:sz w:val="16"/>
                <w:szCs w:val="16"/>
              </w:rPr>
              <w:t>0,0</w:t>
            </w:r>
          </w:p>
        </w:tc>
        <w:tc>
          <w:tcPr>
            <w:tcW w:w="1063" w:type="dxa"/>
          </w:tcPr>
          <w:p w14:paraId="615348B1" w14:textId="77777777" w:rsidR="00F67296" w:rsidRPr="00154E0F" w:rsidRDefault="00F67296">
            <w:pPr>
              <w:pStyle w:val="ConsPlusNormal"/>
              <w:rPr>
                <w:sz w:val="16"/>
                <w:szCs w:val="16"/>
              </w:rPr>
            </w:pPr>
            <w:r w:rsidRPr="00154E0F">
              <w:rPr>
                <w:sz w:val="16"/>
                <w:szCs w:val="16"/>
              </w:rPr>
              <w:t>0,0</w:t>
            </w:r>
          </w:p>
        </w:tc>
        <w:tc>
          <w:tcPr>
            <w:tcW w:w="1063" w:type="dxa"/>
          </w:tcPr>
          <w:p w14:paraId="5318909B" w14:textId="77777777" w:rsidR="00F67296" w:rsidRPr="00154E0F" w:rsidRDefault="00F67296">
            <w:pPr>
              <w:pStyle w:val="ConsPlusNormal"/>
              <w:rPr>
                <w:sz w:val="16"/>
                <w:szCs w:val="16"/>
              </w:rPr>
            </w:pPr>
            <w:r w:rsidRPr="00154E0F">
              <w:rPr>
                <w:sz w:val="16"/>
                <w:szCs w:val="16"/>
              </w:rPr>
              <w:t>9097,8</w:t>
            </w:r>
          </w:p>
        </w:tc>
        <w:tc>
          <w:tcPr>
            <w:tcW w:w="1063" w:type="dxa"/>
          </w:tcPr>
          <w:p w14:paraId="70707022" w14:textId="77777777" w:rsidR="00F67296" w:rsidRPr="00154E0F" w:rsidRDefault="00F67296">
            <w:pPr>
              <w:pStyle w:val="ConsPlusNormal"/>
              <w:rPr>
                <w:sz w:val="16"/>
                <w:szCs w:val="16"/>
              </w:rPr>
            </w:pPr>
            <w:r w:rsidRPr="00154E0F">
              <w:rPr>
                <w:sz w:val="16"/>
                <w:szCs w:val="16"/>
              </w:rPr>
              <w:t>0,0</w:t>
            </w:r>
          </w:p>
        </w:tc>
        <w:tc>
          <w:tcPr>
            <w:tcW w:w="1064" w:type="dxa"/>
          </w:tcPr>
          <w:p w14:paraId="248AC2C9" w14:textId="77777777" w:rsidR="00F67296" w:rsidRPr="00154E0F" w:rsidRDefault="00F67296">
            <w:pPr>
              <w:pStyle w:val="ConsPlusNormal"/>
              <w:rPr>
                <w:sz w:val="16"/>
                <w:szCs w:val="16"/>
              </w:rPr>
            </w:pPr>
            <w:r w:rsidRPr="00154E0F">
              <w:rPr>
                <w:sz w:val="16"/>
                <w:szCs w:val="16"/>
              </w:rPr>
              <w:t>0,0</w:t>
            </w:r>
          </w:p>
        </w:tc>
      </w:tr>
      <w:tr w:rsidR="00154E0F" w:rsidRPr="00154E0F" w14:paraId="78967907" w14:textId="77777777" w:rsidTr="00154E0F">
        <w:tc>
          <w:tcPr>
            <w:tcW w:w="1696" w:type="dxa"/>
            <w:vMerge/>
            <w:tcBorders>
              <w:top w:val="nil"/>
            </w:tcBorders>
          </w:tcPr>
          <w:p w14:paraId="39A6C087" w14:textId="77777777" w:rsidR="00F67296" w:rsidRPr="00154E0F" w:rsidRDefault="00F67296">
            <w:pPr>
              <w:pStyle w:val="ConsPlusNormal"/>
              <w:rPr>
                <w:sz w:val="16"/>
                <w:szCs w:val="16"/>
              </w:rPr>
            </w:pPr>
          </w:p>
        </w:tc>
        <w:tc>
          <w:tcPr>
            <w:tcW w:w="1560" w:type="dxa"/>
          </w:tcPr>
          <w:p w14:paraId="4D34CAB1" w14:textId="77777777" w:rsidR="00F67296" w:rsidRPr="00154E0F" w:rsidRDefault="00F67296">
            <w:pPr>
              <w:pStyle w:val="ConsPlusNormal"/>
              <w:rPr>
                <w:sz w:val="16"/>
                <w:szCs w:val="16"/>
              </w:rPr>
            </w:pPr>
            <w:r w:rsidRPr="00154E0F">
              <w:rPr>
                <w:sz w:val="16"/>
                <w:szCs w:val="16"/>
              </w:rPr>
              <w:t>Департамент природопользования и охраны окружающей среды города Москвы</w:t>
            </w:r>
          </w:p>
        </w:tc>
        <w:tc>
          <w:tcPr>
            <w:tcW w:w="1134" w:type="dxa"/>
          </w:tcPr>
          <w:p w14:paraId="7D50C55C" w14:textId="77777777" w:rsidR="00F67296" w:rsidRPr="00154E0F" w:rsidRDefault="00F67296">
            <w:pPr>
              <w:pStyle w:val="ConsPlusNormal"/>
              <w:rPr>
                <w:sz w:val="16"/>
                <w:szCs w:val="16"/>
              </w:rPr>
            </w:pPr>
            <w:r w:rsidRPr="00154E0F">
              <w:rPr>
                <w:sz w:val="16"/>
                <w:szCs w:val="16"/>
              </w:rPr>
              <w:t>0230208400 Проведение текущего ремонта государственными учреждениями</w:t>
            </w:r>
          </w:p>
        </w:tc>
        <w:tc>
          <w:tcPr>
            <w:tcW w:w="850" w:type="dxa"/>
          </w:tcPr>
          <w:p w14:paraId="1EB04B31" w14:textId="77777777" w:rsidR="00F67296" w:rsidRPr="00154E0F" w:rsidRDefault="00F67296">
            <w:pPr>
              <w:pStyle w:val="ConsPlusNormal"/>
              <w:rPr>
                <w:sz w:val="16"/>
                <w:szCs w:val="16"/>
              </w:rPr>
            </w:pPr>
            <w:r w:rsidRPr="00154E0F">
              <w:rPr>
                <w:sz w:val="16"/>
                <w:szCs w:val="16"/>
              </w:rPr>
              <w:t>0603</w:t>
            </w:r>
          </w:p>
        </w:tc>
        <w:tc>
          <w:tcPr>
            <w:tcW w:w="567" w:type="dxa"/>
          </w:tcPr>
          <w:p w14:paraId="6C415883" w14:textId="77777777" w:rsidR="00F67296" w:rsidRPr="00154E0F" w:rsidRDefault="00F67296">
            <w:pPr>
              <w:pStyle w:val="ConsPlusNormal"/>
              <w:rPr>
                <w:sz w:val="16"/>
                <w:szCs w:val="16"/>
              </w:rPr>
            </w:pPr>
            <w:r w:rsidRPr="00154E0F">
              <w:rPr>
                <w:sz w:val="16"/>
                <w:szCs w:val="16"/>
              </w:rPr>
              <w:t>803</w:t>
            </w:r>
          </w:p>
        </w:tc>
        <w:tc>
          <w:tcPr>
            <w:tcW w:w="567" w:type="dxa"/>
          </w:tcPr>
          <w:p w14:paraId="21ED7EE5" w14:textId="77777777" w:rsidR="00F67296" w:rsidRPr="00154E0F" w:rsidRDefault="00F67296">
            <w:pPr>
              <w:pStyle w:val="ConsPlusNormal"/>
              <w:rPr>
                <w:sz w:val="16"/>
                <w:szCs w:val="16"/>
              </w:rPr>
            </w:pPr>
            <w:r w:rsidRPr="00154E0F">
              <w:rPr>
                <w:sz w:val="16"/>
                <w:szCs w:val="16"/>
              </w:rPr>
              <w:t>612</w:t>
            </w:r>
          </w:p>
        </w:tc>
        <w:tc>
          <w:tcPr>
            <w:tcW w:w="1063" w:type="dxa"/>
          </w:tcPr>
          <w:p w14:paraId="2F29E0D9" w14:textId="77777777" w:rsidR="00F67296" w:rsidRPr="00154E0F" w:rsidRDefault="00F67296">
            <w:pPr>
              <w:pStyle w:val="ConsPlusNormal"/>
              <w:rPr>
                <w:sz w:val="16"/>
                <w:szCs w:val="16"/>
              </w:rPr>
            </w:pPr>
            <w:r w:rsidRPr="00154E0F">
              <w:rPr>
                <w:sz w:val="16"/>
                <w:szCs w:val="16"/>
              </w:rPr>
              <w:t>0,0</w:t>
            </w:r>
          </w:p>
        </w:tc>
        <w:tc>
          <w:tcPr>
            <w:tcW w:w="1063" w:type="dxa"/>
          </w:tcPr>
          <w:p w14:paraId="74A3AD82" w14:textId="77777777" w:rsidR="00F67296" w:rsidRPr="00154E0F" w:rsidRDefault="00F67296">
            <w:pPr>
              <w:pStyle w:val="ConsPlusNormal"/>
              <w:rPr>
                <w:sz w:val="16"/>
                <w:szCs w:val="16"/>
              </w:rPr>
            </w:pPr>
            <w:r w:rsidRPr="00154E0F">
              <w:rPr>
                <w:sz w:val="16"/>
                <w:szCs w:val="16"/>
              </w:rPr>
              <w:t>0,0</w:t>
            </w:r>
          </w:p>
        </w:tc>
        <w:tc>
          <w:tcPr>
            <w:tcW w:w="1063" w:type="dxa"/>
          </w:tcPr>
          <w:p w14:paraId="46445BC6" w14:textId="77777777" w:rsidR="00F67296" w:rsidRPr="00154E0F" w:rsidRDefault="00F67296">
            <w:pPr>
              <w:pStyle w:val="ConsPlusNormal"/>
              <w:rPr>
                <w:sz w:val="16"/>
                <w:szCs w:val="16"/>
              </w:rPr>
            </w:pPr>
            <w:r w:rsidRPr="00154E0F">
              <w:rPr>
                <w:sz w:val="16"/>
                <w:szCs w:val="16"/>
              </w:rPr>
              <w:t>0,0</w:t>
            </w:r>
          </w:p>
        </w:tc>
        <w:tc>
          <w:tcPr>
            <w:tcW w:w="1064" w:type="dxa"/>
          </w:tcPr>
          <w:p w14:paraId="47818509" w14:textId="77777777" w:rsidR="00F67296" w:rsidRPr="00154E0F" w:rsidRDefault="00F67296">
            <w:pPr>
              <w:pStyle w:val="ConsPlusNormal"/>
              <w:rPr>
                <w:sz w:val="16"/>
                <w:szCs w:val="16"/>
              </w:rPr>
            </w:pPr>
            <w:r w:rsidRPr="00154E0F">
              <w:rPr>
                <w:sz w:val="16"/>
                <w:szCs w:val="16"/>
              </w:rPr>
              <w:t>0,0</w:t>
            </w:r>
          </w:p>
        </w:tc>
        <w:tc>
          <w:tcPr>
            <w:tcW w:w="1063" w:type="dxa"/>
          </w:tcPr>
          <w:p w14:paraId="4ED97665" w14:textId="77777777" w:rsidR="00F67296" w:rsidRPr="00154E0F" w:rsidRDefault="00F67296">
            <w:pPr>
              <w:pStyle w:val="ConsPlusNormal"/>
              <w:rPr>
                <w:sz w:val="16"/>
                <w:szCs w:val="16"/>
              </w:rPr>
            </w:pPr>
            <w:r w:rsidRPr="00154E0F">
              <w:rPr>
                <w:sz w:val="16"/>
                <w:szCs w:val="16"/>
              </w:rPr>
              <w:t>0,0</w:t>
            </w:r>
          </w:p>
        </w:tc>
        <w:tc>
          <w:tcPr>
            <w:tcW w:w="1063" w:type="dxa"/>
          </w:tcPr>
          <w:p w14:paraId="079FEF84" w14:textId="77777777" w:rsidR="00F67296" w:rsidRPr="00154E0F" w:rsidRDefault="00F67296">
            <w:pPr>
              <w:pStyle w:val="ConsPlusNormal"/>
              <w:rPr>
                <w:sz w:val="16"/>
                <w:szCs w:val="16"/>
              </w:rPr>
            </w:pPr>
            <w:r w:rsidRPr="00154E0F">
              <w:rPr>
                <w:sz w:val="16"/>
                <w:szCs w:val="16"/>
              </w:rPr>
              <w:t>5572,9</w:t>
            </w:r>
          </w:p>
        </w:tc>
        <w:tc>
          <w:tcPr>
            <w:tcW w:w="1063" w:type="dxa"/>
          </w:tcPr>
          <w:p w14:paraId="1DB440DF" w14:textId="77777777" w:rsidR="00F67296" w:rsidRPr="00154E0F" w:rsidRDefault="00F67296">
            <w:pPr>
              <w:pStyle w:val="ConsPlusNormal"/>
              <w:rPr>
                <w:sz w:val="16"/>
                <w:szCs w:val="16"/>
              </w:rPr>
            </w:pPr>
            <w:r w:rsidRPr="00154E0F">
              <w:rPr>
                <w:sz w:val="16"/>
                <w:szCs w:val="16"/>
              </w:rPr>
              <w:t>0,0</w:t>
            </w:r>
          </w:p>
        </w:tc>
        <w:tc>
          <w:tcPr>
            <w:tcW w:w="1064" w:type="dxa"/>
          </w:tcPr>
          <w:p w14:paraId="27295B0B" w14:textId="77777777" w:rsidR="00F67296" w:rsidRPr="00154E0F" w:rsidRDefault="00F67296">
            <w:pPr>
              <w:pStyle w:val="ConsPlusNormal"/>
              <w:rPr>
                <w:sz w:val="16"/>
                <w:szCs w:val="16"/>
              </w:rPr>
            </w:pPr>
            <w:r w:rsidRPr="00154E0F">
              <w:rPr>
                <w:sz w:val="16"/>
                <w:szCs w:val="16"/>
              </w:rPr>
              <w:t>0,0</w:t>
            </w:r>
          </w:p>
        </w:tc>
      </w:tr>
      <w:tr w:rsidR="00154E0F" w:rsidRPr="00154E0F" w14:paraId="76811209" w14:textId="77777777" w:rsidTr="00154E0F">
        <w:tc>
          <w:tcPr>
            <w:tcW w:w="1696" w:type="dxa"/>
            <w:vMerge/>
            <w:tcBorders>
              <w:top w:val="nil"/>
            </w:tcBorders>
          </w:tcPr>
          <w:p w14:paraId="3FADFF0C" w14:textId="77777777" w:rsidR="00F67296" w:rsidRPr="00154E0F" w:rsidRDefault="00F67296">
            <w:pPr>
              <w:pStyle w:val="ConsPlusNormal"/>
              <w:rPr>
                <w:sz w:val="16"/>
                <w:szCs w:val="16"/>
              </w:rPr>
            </w:pPr>
          </w:p>
        </w:tc>
        <w:tc>
          <w:tcPr>
            <w:tcW w:w="1560" w:type="dxa"/>
          </w:tcPr>
          <w:p w14:paraId="111E52CB" w14:textId="77777777" w:rsidR="00F67296" w:rsidRPr="00154E0F" w:rsidRDefault="00F67296">
            <w:pPr>
              <w:pStyle w:val="ConsPlusNormal"/>
              <w:rPr>
                <w:sz w:val="16"/>
                <w:szCs w:val="16"/>
              </w:rPr>
            </w:pPr>
            <w:r w:rsidRPr="00154E0F">
              <w:rPr>
                <w:sz w:val="16"/>
                <w:szCs w:val="16"/>
              </w:rPr>
              <w:t>Департамент природопользования и охраны окружающей среды города Москвы</w:t>
            </w:r>
          </w:p>
        </w:tc>
        <w:tc>
          <w:tcPr>
            <w:tcW w:w="1134" w:type="dxa"/>
          </w:tcPr>
          <w:p w14:paraId="535AEAA5" w14:textId="77777777" w:rsidR="00F67296" w:rsidRPr="00154E0F" w:rsidRDefault="00F67296">
            <w:pPr>
              <w:pStyle w:val="ConsPlusNormal"/>
              <w:rPr>
                <w:sz w:val="16"/>
                <w:szCs w:val="16"/>
              </w:rPr>
            </w:pPr>
            <w:r w:rsidRPr="00154E0F">
              <w:rPr>
                <w:sz w:val="16"/>
                <w:szCs w:val="16"/>
              </w:rPr>
              <w:t xml:space="preserve">0230208900 Сбор данных для внесения в государственный водный реестр и государственный кадастр недвижимости сведений о водоемах на территории Троицкого и </w:t>
            </w:r>
            <w:proofErr w:type="spellStart"/>
            <w:r w:rsidRPr="00154E0F">
              <w:rPr>
                <w:sz w:val="16"/>
                <w:szCs w:val="16"/>
              </w:rPr>
              <w:t>Новомосковского</w:t>
            </w:r>
            <w:proofErr w:type="spellEnd"/>
            <w:r w:rsidRPr="00154E0F">
              <w:rPr>
                <w:sz w:val="16"/>
                <w:szCs w:val="16"/>
              </w:rPr>
              <w:t xml:space="preserve"> административных округов города Москвы</w:t>
            </w:r>
          </w:p>
        </w:tc>
        <w:tc>
          <w:tcPr>
            <w:tcW w:w="850" w:type="dxa"/>
          </w:tcPr>
          <w:p w14:paraId="61E89EEC" w14:textId="77777777" w:rsidR="00F67296" w:rsidRPr="00154E0F" w:rsidRDefault="00F67296">
            <w:pPr>
              <w:pStyle w:val="ConsPlusNormal"/>
              <w:rPr>
                <w:sz w:val="16"/>
                <w:szCs w:val="16"/>
              </w:rPr>
            </w:pPr>
            <w:r w:rsidRPr="00154E0F">
              <w:rPr>
                <w:sz w:val="16"/>
                <w:szCs w:val="16"/>
              </w:rPr>
              <w:t>0603</w:t>
            </w:r>
          </w:p>
        </w:tc>
        <w:tc>
          <w:tcPr>
            <w:tcW w:w="567" w:type="dxa"/>
          </w:tcPr>
          <w:p w14:paraId="34259B8D" w14:textId="77777777" w:rsidR="00F67296" w:rsidRPr="00154E0F" w:rsidRDefault="00F67296">
            <w:pPr>
              <w:pStyle w:val="ConsPlusNormal"/>
              <w:rPr>
                <w:sz w:val="16"/>
                <w:szCs w:val="16"/>
              </w:rPr>
            </w:pPr>
            <w:r w:rsidRPr="00154E0F">
              <w:rPr>
                <w:sz w:val="16"/>
                <w:szCs w:val="16"/>
              </w:rPr>
              <w:t>803</w:t>
            </w:r>
          </w:p>
        </w:tc>
        <w:tc>
          <w:tcPr>
            <w:tcW w:w="567" w:type="dxa"/>
          </w:tcPr>
          <w:p w14:paraId="21CD4591" w14:textId="77777777" w:rsidR="00F67296" w:rsidRPr="00154E0F" w:rsidRDefault="00F67296">
            <w:pPr>
              <w:pStyle w:val="ConsPlusNormal"/>
              <w:rPr>
                <w:sz w:val="16"/>
                <w:szCs w:val="16"/>
              </w:rPr>
            </w:pPr>
            <w:r w:rsidRPr="00154E0F">
              <w:rPr>
                <w:sz w:val="16"/>
                <w:szCs w:val="16"/>
              </w:rPr>
              <w:t>612</w:t>
            </w:r>
          </w:p>
        </w:tc>
        <w:tc>
          <w:tcPr>
            <w:tcW w:w="1063" w:type="dxa"/>
          </w:tcPr>
          <w:p w14:paraId="5AF2A13E" w14:textId="77777777" w:rsidR="00F67296" w:rsidRPr="00154E0F" w:rsidRDefault="00F67296">
            <w:pPr>
              <w:pStyle w:val="ConsPlusNormal"/>
              <w:rPr>
                <w:sz w:val="16"/>
                <w:szCs w:val="16"/>
              </w:rPr>
            </w:pPr>
            <w:r w:rsidRPr="00154E0F">
              <w:rPr>
                <w:sz w:val="16"/>
                <w:szCs w:val="16"/>
              </w:rPr>
              <w:t>71260,0</w:t>
            </w:r>
          </w:p>
        </w:tc>
        <w:tc>
          <w:tcPr>
            <w:tcW w:w="1063" w:type="dxa"/>
          </w:tcPr>
          <w:p w14:paraId="2920B200" w14:textId="77777777" w:rsidR="00F67296" w:rsidRPr="00154E0F" w:rsidRDefault="00F67296">
            <w:pPr>
              <w:pStyle w:val="ConsPlusNormal"/>
              <w:rPr>
                <w:sz w:val="16"/>
                <w:szCs w:val="16"/>
              </w:rPr>
            </w:pPr>
            <w:r w:rsidRPr="00154E0F">
              <w:rPr>
                <w:sz w:val="16"/>
                <w:szCs w:val="16"/>
              </w:rPr>
              <w:t>71260,0</w:t>
            </w:r>
          </w:p>
        </w:tc>
        <w:tc>
          <w:tcPr>
            <w:tcW w:w="1063" w:type="dxa"/>
          </w:tcPr>
          <w:p w14:paraId="665961BF" w14:textId="77777777" w:rsidR="00F67296" w:rsidRPr="00154E0F" w:rsidRDefault="00F67296">
            <w:pPr>
              <w:pStyle w:val="ConsPlusNormal"/>
              <w:rPr>
                <w:sz w:val="16"/>
                <w:szCs w:val="16"/>
              </w:rPr>
            </w:pPr>
            <w:r w:rsidRPr="00154E0F">
              <w:rPr>
                <w:sz w:val="16"/>
                <w:szCs w:val="16"/>
              </w:rPr>
              <w:t>0,0</w:t>
            </w:r>
          </w:p>
        </w:tc>
        <w:tc>
          <w:tcPr>
            <w:tcW w:w="1064" w:type="dxa"/>
          </w:tcPr>
          <w:p w14:paraId="0E07BBA0" w14:textId="77777777" w:rsidR="00F67296" w:rsidRPr="00154E0F" w:rsidRDefault="00F67296">
            <w:pPr>
              <w:pStyle w:val="ConsPlusNormal"/>
              <w:rPr>
                <w:sz w:val="16"/>
                <w:szCs w:val="16"/>
              </w:rPr>
            </w:pPr>
            <w:r w:rsidRPr="00154E0F">
              <w:rPr>
                <w:sz w:val="16"/>
                <w:szCs w:val="16"/>
              </w:rPr>
              <w:t>0,0</w:t>
            </w:r>
          </w:p>
        </w:tc>
        <w:tc>
          <w:tcPr>
            <w:tcW w:w="1063" w:type="dxa"/>
          </w:tcPr>
          <w:p w14:paraId="59B5976E" w14:textId="77777777" w:rsidR="00F67296" w:rsidRPr="00154E0F" w:rsidRDefault="00F67296">
            <w:pPr>
              <w:pStyle w:val="ConsPlusNormal"/>
              <w:rPr>
                <w:sz w:val="16"/>
                <w:szCs w:val="16"/>
              </w:rPr>
            </w:pPr>
            <w:r w:rsidRPr="00154E0F">
              <w:rPr>
                <w:sz w:val="16"/>
                <w:szCs w:val="16"/>
              </w:rPr>
              <w:t>0,0</w:t>
            </w:r>
          </w:p>
        </w:tc>
        <w:tc>
          <w:tcPr>
            <w:tcW w:w="1063" w:type="dxa"/>
          </w:tcPr>
          <w:p w14:paraId="267F3A8B" w14:textId="77777777" w:rsidR="00F67296" w:rsidRPr="00154E0F" w:rsidRDefault="00F67296">
            <w:pPr>
              <w:pStyle w:val="ConsPlusNormal"/>
              <w:rPr>
                <w:sz w:val="16"/>
                <w:szCs w:val="16"/>
              </w:rPr>
            </w:pPr>
            <w:r w:rsidRPr="00154E0F">
              <w:rPr>
                <w:sz w:val="16"/>
                <w:szCs w:val="16"/>
              </w:rPr>
              <w:t>0,0</w:t>
            </w:r>
          </w:p>
        </w:tc>
        <w:tc>
          <w:tcPr>
            <w:tcW w:w="1063" w:type="dxa"/>
          </w:tcPr>
          <w:p w14:paraId="79F5A954" w14:textId="77777777" w:rsidR="00F67296" w:rsidRPr="00154E0F" w:rsidRDefault="00F67296">
            <w:pPr>
              <w:pStyle w:val="ConsPlusNormal"/>
              <w:rPr>
                <w:sz w:val="16"/>
                <w:szCs w:val="16"/>
              </w:rPr>
            </w:pPr>
            <w:r w:rsidRPr="00154E0F">
              <w:rPr>
                <w:sz w:val="16"/>
                <w:szCs w:val="16"/>
              </w:rPr>
              <w:t>0,0</w:t>
            </w:r>
          </w:p>
        </w:tc>
        <w:tc>
          <w:tcPr>
            <w:tcW w:w="1064" w:type="dxa"/>
          </w:tcPr>
          <w:p w14:paraId="606DFC9E" w14:textId="77777777" w:rsidR="00F67296" w:rsidRPr="00154E0F" w:rsidRDefault="00F67296">
            <w:pPr>
              <w:pStyle w:val="ConsPlusNormal"/>
              <w:rPr>
                <w:sz w:val="16"/>
                <w:szCs w:val="16"/>
              </w:rPr>
            </w:pPr>
            <w:r w:rsidRPr="00154E0F">
              <w:rPr>
                <w:sz w:val="16"/>
                <w:szCs w:val="16"/>
              </w:rPr>
              <w:t>0,0</w:t>
            </w:r>
          </w:p>
        </w:tc>
      </w:tr>
      <w:tr w:rsidR="00154E0F" w:rsidRPr="00154E0F" w14:paraId="1C8A1DC4" w14:textId="77777777" w:rsidTr="00154E0F">
        <w:tc>
          <w:tcPr>
            <w:tcW w:w="1696" w:type="dxa"/>
            <w:vMerge/>
            <w:tcBorders>
              <w:top w:val="nil"/>
            </w:tcBorders>
          </w:tcPr>
          <w:p w14:paraId="509DDEE7" w14:textId="77777777" w:rsidR="00F67296" w:rsidRPr="00154E0F" w:rsidRDefault="00F67296">
            <w:pPr>
              <w:pStyle w:val="ConsPlusNormal"/>
              <w:rPr>
                <w:sz w:val="16"/>
                <w:szCs w:val="16"/>
              </w:rPr>
            </w:pPr>
          </w:p>
        </w:tc>
        <w:tc>
          <w:tcPr>
            <w:tcW w:w="1560" w:type="dxa"/>
          </w:tcPr>
          <w:p w14:paraId="537D12AB" w14:textId="77777777" w:rsidR="00F67296" w:rsidRPr="00154E0F" w:rsidRDefault="00F67296">
            <w:pPr>
              <w:pStyle w:val="ConsPlusNormal"/>
              <w:rPr>
                <w:sz w:val="16"/>
                <w:szCs w:val="16"/>
              </w:rPr>
            </w:pPr>
            <w:r w:rsidRPr="00154E0F">
              <w:rPr>
                <w:sz w:val="16"/>
                <w:szCs w:val="16"/>
              </w:rPr>
              <w:t>Департамент природопользования и охраны окружающей среды города Москвы</w:t>
            </w:r>
          </w:p>
        </w:tc>
        <w:tc>
          <w:tcPr>
            <w:tcW w:w="1134" w:type="dxa"/>
          </w:tcPr>
          <w:p w14:paraId="0042004B" w14:textId="77777777" w:rsidR="00F67296" w:rsidRPr="00154E0F" w:rsidRDefault="00F67296">
            <w:pPr>
              <w:pStyle w:val="ConsPlusNormal"/>
              <w:rPr>
                <w:sz w:val="16"/>
                <w:szCs w:val="16"/>
              </w:rPr>
            </w:pPr>
            <w:r w:rsidRPr="00154E0F">
              <w:rPr>
                <w:sz w:val="16"/>
                <w:szCs w:val="16"/>
              </w:rPr>
              <w:t>0230209000 Мониторинг оползневых процессов на участке "Воробьевы горы"</w:t>
            </w:r>
          </w:p>
        </w:tc>
        <w:tc>
          <w:tcPr>
            <w:tcW w:w="850" w:type="dxa"/>
          </w:tcPr>
          <w:p w14:paraId="7F11EC5F" w14:textId="77777777" w:rsidR="00F67296" w:rsidRPr="00154E0F" w:rsidRDefault="00F67296">
            <w:pPr>
              <w:pStyle w:val="ConsPlusNormal"/>
              <w:rPr>
                <w:sz w:val="16"/>
                <w:szCs w:val="16"/>
              </w:rPr>
            </w:pPr>
            <w:r w:rsidRPr="00154E0F">
              <w:rPr>
                <w:sz w:val="16"/>
                <w:szCs w:val="16"/>
              </w:rPr>
              <w:t>0603</w:t>
            </w:r>
          </w:p>
        </w:tc>
        <w:tc>
          <w:tcPr>
            <w:tcW w:w="567" w:type="dxa"/>
          </w:tcPr>
          <w:p w14:paraId="6DA60261" w14:textId="77777777" w:rsidR="00F67296" w:rsidRPr="00154E0F" w:rsidRDefault="00F67296">
            <w:pPr>
              <w:pStyle w:val="ConsPlusNormal"/>
              <w:rPr>
                <w:sz w:val="16"/>
                <w:szCs w:val="16"/>
              </w:rPr>
            </w:pPr>
            <w:r w:rsidRPr="00154E0F">
              <w:rPr>
                <w:sz w:val="16"/>
                <w:szCs w:val="16"/>
              </w:rPr>
              <w:t>803</w:t>
            </w:r>
          </w:p>
        </w:tc>
        <w:tc>
          <w:tcPr>
            <w:tcW w:w="567" w:type="dxa"/>
          </w:tcPr>
          <w:p w14:paraId="14B633DC" w14:textId="77777777" w:rsidR="00F67296" w:rsidRPr="00154E0F" w:rsidRDefault="00F67296">
            <w:pPr>
              <w:pStyle w:val="ConsPlusNormal"/>
              <w:rPr>
                <w:sz w:val="16"/>
                <w:szCs w:val="16"/>
              </w:rPr>
            </w:pPr>
            <w:r w:rsidRPr="00154E0F">
              <w:rPr>
                <w:sz w:val="16"/>
                <w:szCs w:val="16"/>
              </w:rPr>
              <w:t>612</w:t>
            </w:r>
          </w:p>
        </w:tc>
        <w:tc>
          <w:tcPr>
            <w:tcW w:w="1063" w:type="dxa"/>
          </w:tcPr>
          <w:p w14:paraId="2CF032B3" w14:textId="77777777" w:rsidR="00F67296" w:rsidRPr="00154E0F" w:rsidRDefault="00F67296">
            <w:pPr>
              <w:pStyle w:val="ConsPlusNormal"/>
              <w:rPr>
                <w:sz w:val="16"/>
                <w:szCs w:val="16"/>
              </w:rPr>
            </w:pPr>
            <w:r w:rsidRPr="00154E0F">
              <w:rPr>
                <w:sz w:val="16"/>
                <w:szCs w:val="16"/>
              </w:rPr>
              <w:t>0,0</w:t>
            </w:r>
          </w:p>
        </w:tc>
        <w:tc>
          <w:tcPr>
            <w:tcW w:w="1063" w:type="dxa"/>
          </w:tcPr>
          <w:p w14:paraId="15D5C436" w14:textId="77777777" w:rsidR="00F67296" w:rsidRPr="00154E0F" w:rsidRDefault="00F67296">
            <w:pPr>
              <w:pStyle w:val="ConsPlusNormal"/>
              <w:rPr>
                <w:sz w:val="16"/>
                <w:szCs w:val="16"/>
              </w:rPr>
            </w:pPr>
            <w:r w:rsidRPr="00154E0F">
              <w:rPr>
                <w:sz w:val="16"/>
                <w:szCs w:val="16"/>
              </w:rPr>
              <w:t>0,0</w:t>
            </w:r>
          </w:p>
        </w:tc>
        <w:tc>
          <w:tcPr>
            <w:tcW w:w="1063" w:type="dxa"/>
          </w:tcPr>
          <w:p w14:paraId="44D51486" w14:textId="77777777" w:rsidR="00F67296" w:rsidRPr="00154E0F" w:rsidRDefault="00F67296">
            <w:pPr>
              <w:pStyle w:val="ConsPlusNormal"/>
              <w:rPr>
                <w:sz w:val="16"/>
                <w:szCs w:val="16"/>
              </w:rPr>
            </w:pPr>
            <w:r w:rsidRPr="00154E0F">
              <w:rPr>
                <w:sz w:val="16"/>
                <w:szCs w:val="16"/>
              </w:rPr>
              <w:t>27512,5</w:t>
            </w:r>
          </w:p>
        </w:tc>
        <w:tc>
          <w:tcPr>
            <w:tcW w:w="1064" w:type="dxa"/>
          </w:tcPr>
          <w:p w14:paraId="3D812867" w14:textId="77777777" w:rsidR="00F67296" w:rsidRPr="00154E0F" w:rsidRDefault="00F67296">
            <w:pPr>
              <w:pStyle w:val="ConsPlusNormal"/>
              <w:rPr>
                <w:sz w:val="16"/>
                <w:szCs w:val="16"/>
              </w:rPr>
            </w:pPr>
            <w:r w:rsidRPr="00154E0F">
              <w:rPr>
                <w:sz w:val="16"/>
                <w:szCs w:val="16"/>
              </w:rPr>
              <w:t>65105,0</w:t>
            </w:r>
          </w:p>
        </w:tc>
        <w:tc>
          <w:tcPr>
            <w:tcW w:w="1063" w:type="dxa"/>
          </w:tcPr>
          <w:p w14:paraId="1EF7DB73" w14:textId="77777777" w:rsidR="00F67296" w:rsidRPr="00154E0F" w:rsidRDefault="00F67296">
            <w:pPr>
              <w:pStyle w:val="ConsPlusNormal"/>
              <w:rPr>
                <w:sz w:val="16"/>
                <w:szCs w:val="16"/>
              </w:rPr>
            </w:pPr>
            <w:r w:rsidRPr="00154E0F">
              <w:rPr>
                <w:sz w:val="16"/>
                <w:szCs w:val="16"/>
              </w:rPr>
              <w:t>73382,5</w:t>
            </w:r>
          </w:p>
        </w:tc>
        <w:tc>
          <w:tcPr>
            <w:tcW w:w="1063" w:type="dxa"/>
          </w:tcPr>
          <w:p w14:paraId="25AA9110" w14:textId="77777777" w:rsidR="00F67296" w:rsidRPr="00154E0F" w:rsidRDefault="00F67296">
            <w:pPr>
              <w:pStyle w:val="ConsPlusNormal"/>
              <w:rPr>
                <w:sz w:val="16"/>
                <w:szCs w:val="16"/>
              </w:rPr>
            </w:pPr>
            <w:r w:rsidRPr="00154E0F">
              <w:rPr>
                <w:sz w:val="16"/>
                <w:szCs w:val="16"/>
              </w:rPr>
              <w:t>0,0</w:t>
            </w:r>
          </w:p>
        </w:tc>
        <w:tc>
          <w:tcPr>
            <w:tcW w:w="1063" w:type="dxa"/>
          </w:tcPr>
          <w:p w14:paraId="1B8BD4D4" w14:textId="77777777" w:rsidR="00F67296" w:rsidRPr="00154E0F" w:rsidRDefault="00F67296">
            <w:pPr>
              <w:pStyle w:val="ConsPlusNormal"/>
              <w:rPr>
                <w:sz w:val="16"/>
                <w:szCs w:val="16"/>
              </w:rPr>
            </w:pPr>
            <w:r w:rsidRPr="00154E0F">
              <w:rPr>
                <w:sz w:val="16"/>
                <w:szCs w:val="16"/>
              </w:rPr>
              <w:t>0,0</w:t>
            </w:r>
          </w:p>
        </w:tc>
        <w:tc>
          <w:tcPr>
            <w:tcW w:w="1064" w:type="dxa"/>
          </w:tcPr>
          <w:p w14:paraId="5E707D77" w14:textId="77777777" w:rsidR="00F67296" w:rsidRPr="00154E0F" w:rsidRDefault="00F67296">
            <w:pPr>
              <w:pStyle w:val="ConsPlusNormal"/>
              <w:rPr>
                <w:sz w:val="16"/>
                <w:szCs w:val="16"/>
              </w:rPr>
            </w:pPr>
            <w:r w:rsidRPr="00154E0F">
              <w:rPr>
                <w:sz w:val="16"/>
                <w:szCs w:val="16"/>
              </w:rPr>
              <w:t>0,0</w:t>
            </w:r>
          </w:p>
        </w:tc>
      </w:tr>
      <w:tr w:rsidR="00154E0F" w:rsidRPr="00154E0F" w14:paraId="495AEE6F" w14:textId="77777777" w:rsidTr="00154E0F">
        <w:tc>
          <w:tcPr>
            <w:tcW w:w="1696" w:type="dxa"/>
            <w:vMerge w:val="restart"/>
          </w:tcPr>
          <w:p w14:paraId="79A4B261" w14:textId="77777777" w:rsidR="00F67296" w:rsidRPr="00154E0F" w:rsidRDefault="00F67296">
            <w:pPr>
              <w:pStyle w:val="ConsPlusNormal"/>
              <w:rPr>
                <w:sz w:val="16"/>
                <w:szCs w:val="16"/>
              </w:rPr>
            </w:pPr>
            <w:r w:rsidRPr="00154E0F">
              <w:rPr>
                <w:sz w:val="16"/>
                <w:szCs w:val="16"/>
              </w:rPr>
              <w:t>Экологическое образование и просвещение, формирование экологической культуры в городе Москве</w:t>
            </w:r>
          </w:p>
        </w:tc>
        <w:tc>
          <w:tcPr>
            <w:tcW w:w="1560" w:type="dxa"/>
          </w:tcPr>
          <w:p w14:paraId="3E5C2CB3" w14:textId="77777777" w:rsidR="00F67296" w:rsidRPr="00154E0F" w:rsidRDefault="00F67296">
            <w:pPr>
              <w:pStyle w:val="ConsPlusNormal"/>
              <w:rPr>
                <w:sz w:val="16"/>
                <w:szCs w:val="16"/>
              </w:rPr>
            </w:pPr>
            <w:r w:rsidRPr="00154E0F">
              <w:rPr>
                <w:sz w:val="16"/>
                <w:szCs w:val="16"/>
              </w:rPr>
              <w:t>Всего</w:t>
            </w:r>
          </w:p>
        </w:tc>
        <w:tc>
          <w:tcPr>
            <w:tcW w:w="1134" w:type="dxa"/>
          </w:tcPr>
          <w:p w14:paraId="712B936F" w14:textId="77777777" w:rsidR="00F67296" w:rsidRPr="00154E0F" w:rsidRDefault="00F67296">
            <w:pPr>
              <w:pStyle w:val="ConsPlusNormal"/>
              <w:rPr>
                <w:sz w:val="16"/>
                <w:szCs w:val="16"/>
              </w:rPr>
            </w:pPr>
          </w:p>
        </w:tc>
        <w:tc>
          <w:tcPr>
            <w:tcW w:w="850" w:type="dxa"/>
          </w:tcPr>
          <w:p w14:paraId="2FC4034F" w14:textId="77777777" w:rsidR="00F67296" w:rsidRPr="00154E0F" w:rsidRDefault="00F67296">
            <w:pPr>
              <w:pStyle w:val="ConsPlusNormal"/>
              <w:rPr>
                <w:sz w:val="16"/>
                <w:szCs w:val="16"/>
              </w:rPr>
            </w:pPr>
          </w:p>
        </w:tc>
        <w:tc>
          <w:tcPr>
            <w:tcW w:w="567" w:type="dxa"/>
          </w:tcPr>
          <w:p w14:paraId="0DBFBC74" w14:textId="77777777" w:rsidR="00F67296" w:rsidRPr="00154E0F" w:rsidRDefault="00F67296">
            <w:pPr>
              <w:pStyle w:val="ConsPlusNormal"/>
              <w:rPr>
                <w:sz w:val="16"/>
                <w:szCs w:val="16"/>
              </w:rPr>
            </w:pPr>
          </w:p>
        </w:tc>
        <w:tc>
          <w:tcPr>
            <w:tcW w:w="567" w:type="dxa"/>
          </w:tcPr>
          <w:p w14:paraId="0FAD5DF3" w14:textId="77777777" w:rsidR="00F67296" w:rsidRPr="00154E0F" w:rsidRDefault="00F67296">
            <w:pPr>
              <w:pStyle w:val="ConsPlusNormal"/>
              <w:rPr>
                <w:sz w:val="16"/>
                <w:szCs w:val="16"/>
              </w:rPr>
            </w:pPr>
          </w:p>
        </w:tc>
        <w:tc>
          <w:tcPr>
            <w:tcW w:w="1063" w:type="dxa"/>
          </w:tcPr>
          <w:p w14:paraId="08F9E269" w14:textId="77777777" w:rsidR="00F67296" w:rsidRPr="00154E0F" w:rsidRDefault="00F67296">
            <w:pPr>
              <w:pStyle w:val="ConsPlusNormal"/>
              <w:rPr>
                <w:sz w:val="16"/>
                <w:szCs w:val="16"/>
              </w:rPr>
            </w:pPr>
            <w:r w:rsidRPr="00154E0F">
              <w:rPr>
                <w:sz w:val="16"/>
                <w:szCs w:val="16"/>
              </w:rPr>
              <w:t>460572,0</w:t>
            </w:r>
          </w:p>
        </w:tc>
        <w:tc>
          <w:tcPr>
            <w:tcW w:w="1063" w:type="dxa"/>
          </w:tcPr>
          <w:p w14:paraId="756F9348" w14:textId="77777777" w:rsidR="00F67296" w:rsidRPr="00154E0F" w:rsidRDefault="00F67296">
            <w:pPr>
              <w:pStyle w:val="ConsPlusNormal"/>
              <w:rPr>
                <w:sz w:val="16"/>
                <w:szCs w:val="16"/>
              </w:rPr>
            </w:pPr>
            <w:r w:rsidRPr="00154E0F">
              <w:rPr>
                <w:sz w:val="16"/>
                <w:szCs w:val="16"/>
              </w:rPr>
              <w:t>787599,3</w:t>
            </w:r>
          </w:p>
        </w:tc>
        <w:tc>
          <w:tcPr>
            <w:tcW w:w="1063" w:type="dxa"/>
          </w:tcPr>
          <w:p w14:paraId="547239C0" w14:textId="77777777" w:rsidR="00F67296" w:rsidRPr="00154E0F" w:rsidRDefault="00F67296">
            <w:pPr>
              <w:pStyle w:val="ConsPlusNormal"/>
              <w:rPr>
                <w:sz w:val="16"/>
                <w:szCs w:val="16"/>
              </w:rPr>
            </w:pPr>
            <w:r w:rsidRPr="00154E0F">
              <w:rPr>
                <w:sz w:val="16"/>
                <w:szCs w:val="16"/>
              </w:rPr>
              <w:t>335931,1</w:t>
            </w:r>
          </w:p>
        </w:tc>
        <w:tc>
          <w:tcPr>
            <w:tcW w:w="1064" w:type="dxa"/>
          </w:tcPr>
          <w:p w14:paraId="3D1E59AF" w14:textId="77777777" w:rsidR="00F67296" w:rsidRPr="00154E0F" w:rsidRDefault="00F67296">
            <w:pPr>
              <w:pStyle w:val="ConsPlusNormal"/>
              <w:rPr>
                <w:sz w:val="16"/>
                <w:szCs w:val="16"/>
              </w:rPr>
            </w:pPr>
            <w:r w:rsidRPr="00154E0F">
              <w:rPr>
                <w:sz w:val="16"/>
                <w:szCs w:val="16"/>
              </w:rPr>
              <w:t>351660,7</w:t>
            </w:r>
          </w:p>
        </w:tc>
        <w:tc>
          <w:tcPr>
            <w:tcW w:w="1063" w:type="dxa"/>
          </w:tcPr>
          <w:p w14:paraId="50636DBC" w14:textId="77777777" w:rsidR="00F67296" w:rsidRPr="00154E0F" w:rsidRDefault="00F67296">
            <w:pPr>
              <w:pStyle w:val="ConsPlusNormal"/>
              <w:rPr>
                <w:sz w:val="16"/>
                <w:szCs w:val="16"/>
              </w:rPr>
            </w:pPr>
            <w:r w:rsidRPr="00154E0F">
              <w:rPr>
                <w:sz w:val="16"/>
                <w:szCs w:val="16"/>
              </w:rPr>
              <w:t>429278,9</w:t>
            </w:r>
          </w:p>
        </w:tc>
        <w:tc>
          <w:tcPr>
            <w:tcW w:w="1063" w:type="dxa"/>
          </w:tcPr>
          <w:p w14:paraId="11759300" w14:textId="77777777" w:rsidR="00F67296" w:rsidRPr="00154E0F" w:rsidRDefault="00F67296">
            <w:pPr>
              <w:pStyle w:val="ConsPlusNormal"/>
              <w:rPr>
                <w:sz w:val="16"/>
                <w:szCs w:val="16"/>
              </w:rPr>
            </w:pPr>
            <w:r w:rsidRPr="00154E0F">
              <w:rPr>
                <w:sz w:val="16"/>
                <w:szCs w:val="16"/>
              </w:rPr>
              <w:t>495887,8</w:t>
            </w:r>
          </w:p>
        </w:tc>
        <w:tc>
          <w:tcPr>
            <w:tcW w:w="1063" w:type="dxa"/>
          </w:tcPr>
          <w:p w14:paraId="66952856" w14:textId="77777777" w:rsidR="00F67296" w:rsidRPr="00154E0F" w:rsidRDefault="00F67296">
            <w:pPr>
              <w:pStyle w:val="ConsPlusNormal"/>
              <w:rPr>
                <w:sz w:val="16"/>
                <w:szCs w:val="16"/>
              </w:rPr>
            </w:pPr>
            <w:r w:rsidRPr="00154E0F">
              <w:rPr>
                <w:sz w:val="16"/>
                <w:szCs w:val="16"/>
              </w:rPr>
              <w:t>495887,8</w:t>
            </w:r>
          </w:p>
        </w:tc>
        <w:tc>
          <w:tcPr>
            <w:tcW w:w="1064" w:type="dxa"/>
          </w:tcPr>
          <w:p w14:paraId="03395412" w14:textId="77777777" w:rsidR="00F67296" w:rsidRPr="00154E0F" w:rsidRDefault="00F67296">
            <w:pPr>
              <w:pStyle w:val="ConsPlusNormal"/>
              <w:rPr>
                <w:sz w:val="16"/>
                <w:szCs w:val="16"/>
              </w:rPr>
            </w:pPr>
            <w:r w:rsidRPr="00154E0F">
              <w:rPr>
                <w:sz w:val="16"/>
                <w:szCs w:val="16"/>
              </w:rPr>
              <w:t>495887,8</w:t>
            </w:r>
          </w:p>
        </w:tc>
      </w:tr>
      <w:tr w:rsidR="00154E0F" w:rsidRPr="00154E0F" w14:paraId="6821B011" w14:textId="77777777" w:rsidTr="00154E0F">
        <w:tc>
          <w:tcPr>
            <w:tcW w:w="1696" w:type="dxa"/>
            <w:vMerge/>
          </w:tcPr>
          <w:p w14:paraId="407A057F" w14:textId="77777777" w:rsidR="00F67296" w:rsidRPr="00154E0F" w:rsidRDefault="00F67296">
            <w:pPr>
              <w:pStyle w:val="ConsPlusNormal"/>
              <w:rPr>
                <w:sz w:val="16"/>
                <w:szCs w:val="16"/>
              </w:rPr>
            </w:pPr>
          </w:p>
        </w:tc>
        <w:tc>
          <w:tcPr>
            <w:tcW w:w="1560" w:type="dxa"/>
          </w:tcPr>
          <w:p w14:paraId="2431BC92" w14:textId="77777777" w:rsidR="00F67296" w:rsidRPr="00154E0F" w:rsidRDefault="00F67296">
            <w:pPr>
              <w:pStyle w:val="ConsPlusNormal"/>
              <w:rPr>
                <w:sz w:val="16"/>
                <w:szCs w:val="16"/>
              </w:rPr>
            </w:pPr>
            <w:r w:rsidRPr="00154E0F">
              <w:rPr>
                <w:sz w:val="16"/>
                <w:szCs w:val="16"/>
              </w:rPr>
              <w:t>Департамент природопользования и охраны окружающей среды города Москвы</w:t>
            </w:r>
          </w:p>
        </w:tc>
        <w:tc>
          <w:tcPr>
            <w:tcW w:w="1134" w:type="dxa"/>
          </w:tcPr>
          <w:p w14:paraId="231BE1F1" w14:textId="77777777" w:rsidR="00F67296" w:rsidRPr="00154E0F" w:rsidRDefault="00F67296">
            <w:pPr>
              <w:pStyle w:val="ConsPlusNormal"/>
              <w:rPr>
                <w:sz w:val="16"/>
                <w:szCs w:val="16"/>
              </w:rPr>
            </w:pPr>
            <w:r w:rsidRPr="00154E0F">
              <w:rPr>
                <w:sz w:val="16"/>
                <w:szCs w:val="16"/>
              </w:rPr>
              <w:t>0230300100 Реализация общегородских мероприятий по формированию экологической культуры в городе Москве, развитие системы экологического образования и просвещения</w:t>
            </w:r>
          </w:p>
        </w:tc>
        <w:tc>
          <w:tcPr>
            <w:tcW w:w="850" w:type="dxa"/>
          </w:tcPr>
          <w:p w14:paraId="7FB7972A" w14:textId="77777777" w:rsidR="00F67296" w:rsidRPr="00154E0F" w:rsidRDefault="00F67296">
            <w:pPr>
              <w:pStyle w:val="ConsPlusNormal"/>
              <w:rPr>
                <w:sz w:val="16"/>
                <w:szCs w:val="16"/>
              </w:rPr>
            </w:pPr>
            <w:r w:rsidRPr="00154E0F">
              <w:rPr>
                <w:sz w:val="16"/>
                <w:szCs w:val="16"/>
              </w:rPr>
              <w:t>0605</w:t>
            </w:r>
          </w:p>
        </w:tc>
        <w:tc>
          <w:tcPr>
            <w:tcW w:w="567" w:type="dxa"/>
          </w:tcPr>
          <w:p w14:paraId="412F2470" w14:textId="77777777" w:rsidR="00F67296" w:rsidRPr="00154E0F" w:rsidRDefault="00F67296">
            <w:pPr>
              <w:pStyle w:val="ConsPlusNormal"/>
              <w:rPr>
                <w:sz w:val="16"/>
                <w:szCs w:val="16"/>
              </w:rPr>
            </w:pPr>
            <w:r w:rsidRPr="00154E0F">
              <w:rPr>
                <w:sz w:val="16"/>
                <w:szCs w:val="16"/>
              </w:rPr>
              <w:t>803</w:t>
            </w:r>
          </w:p>
        </w:tc>
        <w:tc>
          <w:tcPr>
            <w:tcW w:w="567" w:type="dxa"/>
          </w:tcPr>
          <w:p w14:paraId="4895B208" w14:textId="77777777" w:rsidR="00F67296" w:rsidRPr="00154E0F" w:rsidRDefault="00F67296">
            <w:pPr>
              <w:pStyle w:val="ConsPlusNormal"/>
              <w:rPr>
                <w:sz w:val="16"/>
                <w:szCs w:val="16"/>
              </w:rPr>
            </w:pPr>
            <w:r w:rsidRPr="00154E0F">
              <w:rPr>
                <w:sz w:val="16"/>
                <w:szCs w:val="16"/>
              </w:rPr>
              <w:t>244</w:t>
            </w:r>
          </w:p>
        </w:tc>
        <w:tc>
          <w:tcPr>
            <w:tcW w:w="1063" w:type="dxa"/>
          </w:tcPr>
          <w:p w14:paraId="31DBB27A" w14:textId="77777777" w:rsidR="00F67296" w:rsidRPr="00154E0F" w:rsidRDefault="00F67296">
            <w:pPr>
              <w:pStyle w:val="ConsPlusNormal"/>
              <w:rPr>
                <w:sz w:val="16"/>
                <w:szCs w:val="16"/>
              </w:rPr>
            </w:pPr>
            <w:r w:rsidRPr="00154E0F">
              <w:rPr>
                <w:sz w:val="16"/>
                <w:szCs w:val="16"/>
              </w:rPr>
              <w:t>300427,9</w:t>
            </w:r>
          </w:p>
        </w:tc>
        <w:tc>
          <w:tcPr>
            <w:tcW w:w="1063" w:type="dxa"/>
          </w:tcPr>
          <w:p w14:paraId="545AB66E" w14:textId="77777777" w:rsidR="00F67296" w:rsidRPr="00154E0F" w:rsidRDefault="00F67296">
            <w:pPr>
              <w:pStyle w:val="ConsPlusNormal"/>
              <w:rPr>
                <w:sz w:val="16"/>
                <w:szCs w:val="16"/>
              </w:rPr>
            </w:pPr>
            <w:r w:rsidRPr="00154E0F">
              <w:rPr>
                <w:sz w:val="16"/>
                <w:szCs w:val="16"/>
              </w:rPr>
              <w:t>238128,7</w:t>
            </w:r>
          </w:p>
        </w:tc>
        <w:tc>
          <w:tcPr>
            <w:tcW w:w="1063" w:type="dxa"/>
          </w:tcPr>
          <w:p w14:paraId="37157812" w14:textId="77777777" w:rsidR="00F67296" w:rsidRPr="00154E0F" w:rsidRDefault="00F67296">
            <w:pPr>
              <w:pStyle w:val="ConsPlusNormal"/>
              <w:rPr>
                <w:sz w:val="16"/>
                <w:szCs w:val="16"/>
              </w:rPr>
            </w:pPr>
            <w:r w:rsidRPr="00154E0F">
              <w:rPr>
                <w:sz w:val="16"/>
                <w:szCs w:val="16"/>
              </w:rPr>
              <w:t>172463,7</w:t>
            </w:r>
          </w:p>
        </w:tc>
        <w:tc>
          <w:tcPr>
            <w:tcW w:w="1064" w:type="dxa"/>
          </w:tcPr>
          <w:p w14:paraId="4DAC29C6" w14:textId="77777777" w:rsidR="00F67296" w:rsidRPr="00154E0F" w:rsidRDefault="00F67296">
            <w:pPr>
              <w:pStyle w:val="ConsPlusNormal"/>
              <w:rPr>
                <w:sz w:val="16"/>
                <w:szCs w:val="16"/>
              </w:rPr>
            </w:pPr>
            <w:r w:rsidRPr="00154E0F">
              <w:rPr>
                <w:sz w:val="16"/>
                <w:szCs w:val="16"/>
              </w:rPr>
              <w:t>122773,3</w:t>
            </w:r>
          </w:p>
        </w:tc>
        <w:tc>
          <w:tcPr>
            <w:tcW w:w="1063" w:type="dxa"/>
          </w:tcPr>
          <w:p w14:paraId="60CB6599" w14:textId="77777777" w:rsidR="00F67296" w:rsidRPr="00154E0F" w:rsidRDefault="00F67296">
            <w:pPr>
              <w:pStyle w:val="ConsPlusNormal"/>
              <w:rPr>
                <w:sz w:val="16"/>
                <w:szCs w:val="16"/>
              </w:rPr>
            </w:pPr>
            <w:r w:rsidRPr="00154E0F">
              <w:rPr>
                <w:sz w:val="16"/>
                <w:szCs w:val="16"/>
              </w:rPr>
              <w:t>202101,5</w:t>
            </w:r>
          </w:p>
        </w:tc>
        <w:tc>
          <w:tcPr>
            <w:tcW w:w="1063" w:type="dxa"/>
          </w:tcPr>
          <w:p w14:paraId="76058229" w14:textId="77777777" w:rsidR="00F67296" w:rsidRPr="00154E0F" w:rsidRDefault="00F67296">
            <w:pPr>
              <w:pStyle w:val="ConsPlusNormal"/>
              <w:rPr>
                <w:sz w:val="16"/>
                <w:szCs w:val="16"/>
              </w:rPr>
            </w:pPr>
            <w:r w:rsidRPr="00154E0F">
              <w:rPr>
                <w:sz w:val="16"/>
                <w:szCs w:val="16"/>
              </w:rPr>
              <w:t>264012,4</w:t>
            </w:r>
          </w:p>
        </w:tc>
        <w:tc>
          <w:tcPr>
            <w:tcW w:w="1063" w:type="dxa"/>
          </w:tcPr>
          <w:p w14:paraId="4C5F4818" w14:textId="77777777" w:rsidR="00F67296" w:rsidRPr="00154E0F" w:rsidRDefault="00F67296">
            <w:pPr>
              <w:pStyle w:val="ConsPlusNormal"/>
              <w:rPr>
                <w:sz w:val="16"/>
                <w:szCs w:val="16"/>
              </w:rPr>
            </w:pPr>
            <w:r w:rsidRPr="00154E0F">
              <w:rPr>
                <w:sz w:val="16"/>
                <w:szCs w:val="16"/>
              </w:rPr>
              <w:t>264012,4</w:t>
            </w:r>
          </w:p>
        </w:tc>
        <w:tc>
          <w:tcPr>
            <w:tcW w:w="1064" w:type="dxa"/>
          </w:tcPr>
          <w:p w14:paraId="7E5D9B74" w14:textId="77777777" w:rsidR="00F67296" w:rsidRPr="00154E0F" w:rsidRDefault="00F67296">
            <w:pPr>
              <w:pStyle w:val="ConsPlusNormal"/>
              <w:rPr>
                <w:sz w:val="16"/>
                <w:szCs w:val="16"/>
              </w:rPr>
            </w:pPr>
            <w:r w:rsidRPr="00154E0F">
              <w:rPr>
                <w:sz w:val="16"/>
                <w:szCs w:val="16"/>
              </w:rPr>
              <w:t>264012,4</w:t>
            </w:r>
          </w:p>
        </w:tc>
      </w:tr>
      <w:tr w:rsidR="00154E0F" w:rsidRPr="00154E0F" w14:paraId="73942F81" w14:textId="77777777" w:rsidTr="00154E0F">
        <w:tc>
          <w:tcPr>
            <w:tcW w:w="1696" w:type="dxa"/>
            <w:vMerge/>
          </w:tcPr>
          <w:p w14:paraId="6F6C70FD" w14:textId="77777777" w:rsidR="00F67296" w:rsidRPr="00154E0F" w:rsidRDefault="00F67296">
            <w:pPr>
              <w:pStyle w:val="ConsPlusNormal"/>
              <w:rPr>
                <w:sz w:val="16"/>
                <w:szCs w:val="16"/>
              </w:rPr>
            </w:pPr>
          </w:p>
        </w:tc>
        <w:tc>
          <w:tcPr>
            <w:tcW w:w="1560" w:type="dxa"/>
          </w:tcPr>
          <w:p w14:paraId="2E377A92" w14:textId="77777777" w:rsidR="00F67296" w:rsidRPr="00154E0F" w:rsidRDefault="00F67296">
            <w:pPr>
              <w:pStyle w:val="ConsPlusNormal"/>
              <w:rPr>
                <w:sz w:val="16"/>
                <w:szCs w:val="16"/>
              </w:rPr>
            </w:pPr>
            <w:r w:rsidRPr="00154E0F">
              <w:rPr>
                <w:sz w:val="16"/>
                <w:szCs w:val="16"/>
              </w:rPr>
              <w:t>Департамент природопользования и охраны окружающей среды города Москвы</w:t>
            </w:r>
          </w:p>
        </w:tc>
        <w:tc>
          <w:tcPr>
            <w:tcW w:w="1134" w:type="dxa"/>
          </w:tcPr>
          <w:p w14:paraId="2165F2CE" w14:textId="77777777" w:rsidR="00F67296" w:rsidRPr="00154E0F" w:rsidRDefault="00F67296">
            <w:pPr>
              <w:pStyle w:val="ConsPlusNormal"/>
              <w:rPr>
                <w:sz w:val="16"/>
                <w:szCs w:val="16"/>
              </w:rPr>
            </w:pPr>
            <w:r w:rsidRPr="00154E0F">
              <w:rPr>
                <w:sz w:val="16"/>
                <w:szCs w:val="16"/>
              </w:rPr>
              <w:t>0230300100 Реализация общегородских мероприятий по формированию экологической культуры в городе Москве, развитие системы экологического образования и просвещения</w:t>
            </w:r>
          </w:p>
        </w:tc>
        <w:tc>
          <w:tcPr>
            <w:tcW w:w="850" w:type="dxa"/>
          </w:tcPr>
          <w:p w14:paraId="5F20926A" w14:textId="77777777" w:rsidR="00F67296" w:rsidRPr="00154E0F" w:rsidRDefault="00F67296">
            <w:pPr>
              <w:pStyle w:val="ConsPlusNormal"/>
              <w:rPr>
                <w:sz w:val="16"/>
                <w:szCs w:val="16"/>
              </w:rPr>
            </w:pPr>
            <w:r w:rsidRPr="00154E0F">
              <w:rPr>
                <w:sz w:val="16"/>
                <w:szCs w:val="16"/>
              </w:rPr>
              <w:t>0605</w:t>
            </w:r>
          </w:p>
        </w:tc>
        <w:tc>
          <w:tcPr>
            <w:tcW w:w="567" w:type="dxa"/>
          </w:tcPr>
          <w:p w14:paraId="7F9DD494" w14:textId="77777777" w:rsidR="00F67296" w:rsidRPr="00154E0F" w:rsidRDefault="00F67296">
            <w:pPr>
              <w:pStyle w:val="ConsPlusNormal"/>
              <w:rPr>
                <w:sz w:val="16"/>
                <w:szCs w:val="16"/>
              </w:rPr>
            </w:pPr>
            <w:r w:rsidRPr="00154E0F">
              <w:rPr>
                <w:sz w:val="16"/>
                <w:szCs w:val="16"/>
              </w:rPr>
              <w:t>803</w:t>
            </w:r>
          </w:p>
        </w:tc>
        <w:tc>
          <w:tcPr>
            <w:tcW w:w="567" w:type="dxa"/>
          </w:tcPr>
          <w:p w14:paraId="64F13D6E" w14:textId="77777777" w:rsidR="00F67296" w:rsidRPr="00154E0F" w:rsidRDefault="00F67296">
            <w:pPr>
              <w:pStyle w:val="ConsPlusNormal"/>
              <w:rPr>
                <w:sz w:val="16"/>
                <w:szCs w:val="16"/>
              </w:rPr>
            </w:pPr>
            <w:r w:rsidRPr="00154E0F">
              <w:rPr>
                <w:sz w:val="16"/>
                <w:szCs w:val="16"/>
              </w:rPr>
              <w:t>350</w:t>
            </w:r>
          </w:p>
        </w:tc>
        <w:tc>
          <w:tcPr>
            <w:tcW w:w="1063" w:type="dxa"/>
          </w:tcPr>
          <w:p w14:paraId="15CE94FB" w14:textId="77777777" w:rsidR="00F67296" w:rsidRPr="00154E0F" w:rsidRDefault="00F67296">
            <w:pPr>
              <w:pStyle w:val="ConsPlusNormal"/>
              <w:rPr>
                <w:sz w:val="16"/>
                <w:szCs w:val="16"/>
              </w:rPr>
            </w:pPr>
            <w:r w:rsidRPr="00154E0F">
              <w:rPr>
                <w:sz w:val="16"/>
                <w:szCs w:val="16"/>
              </w:rPr>
              <w:t>1726,7</w:t>
            </w:r>
          </w:p>
        </w:tc>
        <w:tc>
          <w:tcPr>
            <w:tcW w:w="1063" w:type="dxa"/>
          </w:tcPr>
          <w:p w14:paraId="313629DE" w14:textId="77777777" w:rsidR="00F67296" w:rsidRPr="00154E0F" w:rsidRDefault="00F67296">
            <w:pPr>
              <w:pStyle w:val="ConsPlusNormal"/>
              <w:rPr>
                <w:sz w:val="16"/>
                <w:szCs w:val="16"/>
              </w:rPr>
            </w:pPr>
            <w:r w:rsidRPr="00154E0F">
              <w:rPr>
                <w:sz w:val="16"/>
                <w:szCs w:val="16"/>
              </w:rPr>
              <w:t>1570,0</w:t>
            </w:r>
          </w:p>
        </w:tc>
        <w:tc>
          <w:tcPr>
            <w:tcW w:w="1063" w:type="dxa"/>
          </w:tcPr>
          <w:p w14:paraId="05F0E479" w14:textId="77777777" w:rsidR="00F67296" w:rsidRPr="00154E0F" w:rsidRDefault="00F67296">
            <w:pPr>
              <w:pStyle w:val="ConsPlusNormal"/>
              <w:rPr>
                <w:sz w:val="16"/>
                <w:szCs w:val="16"/>
              </w:rPr>
            </w:pPr>
            <w:r w:rsidRPr="00154E0F">
              <w:rPr>
                <w:sz w:val="16"/>
                <w:szCs w:val="16"/>
              </w:rPr>
              <w:t>0,0</w:t>
            </w:r>
          </w:p>
        </w:tc>
        <w:tc>
          <w:tcPr>
            <w:tcW w:w="1064" w:type="dxa"/>
          </w:tcPr>
          <w:p w14:paraId="057999A0" w14:textId="77777777" w:rsidR="00F67296" w:rsidRPr="00154E0F" w:rsidRDefault="00F67296">
            <w:pPr>
              <w:pStyle w:val="ConsPlusNormal"/>
              <w:rPr>
                <w:sz w:val="16"/>
                <w:szCs w:val="16"/>
              </w:rPr>
            </w:pPr>
            <w:r w:rsidRPr="00154E0F">
              <w:rPr>
                <w:sz w:val="16"/>
                <w:szCs w:val="16"/>
              </w:rPr>
              <w:t>3420,0</w:t>
            </w:r>
          </w:p>
        </w:tc>
        <w:tc>
          <w:tcPr>
            <w:tcW w:w="1063" w:type="dxa"/>
          </w:tcPr>
          <w:p w14:paraId="25075449" w14:textId="77777777" w:rsidR="00F67296" w:rsidRPr="00154E0F" w:rsidRDefault="00F67296">
            <w:pPr>
              <w:pStyle w:val="ConsPlusNormal"/>
              <w:rPr>
                <w:sz w:val="16"/>
                <w:szCs w:val="16"/>
              </w:rPr>
            </w:pPr>
            <w:r w:rsidRPr="00154E0F">
              <w:rPr>
                <w:sz w:val="16"/>
                <w:szCs w:val="16"/>
              </w:rPr>
              <w:t>1710,0</w:t>
            </w:r>
          </w:p>
        </w:tc>
        <w:tc>
          <w:tcPr>
            <w:tcW w:w="1063" w:type="dxa"/>
          </w:tcPr>
          <w:p w14:paraId="25394119" w14:textId="77777777" w:rsidR="00F67296" w:rsidRPr="00154E0F" w:rsidRDefault="00F67296">
            <w:pPr>
              <w:pStyle w:val="ConsPlusNormal"/>
              <w:rPr>
                <w:sz w:val="16"/>
                <w:szCs w:val="16"/>
              </w:rPr>
            </w:pPr>
            <w:r w:rsidRPr="00154E0F">
              <w:rPr>
                <w:sz w:val="16"/>
                <w:szCs w:val="16"/>
              </w:rPr>
              <w:t>1710,0</w:t>
            </w:r>
          </w:p>
        </w:tc>
        <w:tc>
          <w:tcPr>
            <w:tcW w:w="1063" w:type="dxa"/>
          </w:tcPr>
          <w:p w14:paraId="208327FD" w14:textId="77777777" w:rsidR="00F67296" w:rsidRPr="00154E0F" w:rsidRDefault="00F67296">
            <w:pPr>
              <w:pStyle w:val="ConsPlusNormal"/>
              <w:rPr>
                <w:sz w:val="16"/>
                <w:szCs w:val="16"/>
              </w:rPr>
            </w:pPr>
            <w:r w:rsidRPr="00154E0F">
              <w:rPr>
                <w:sz w:val="16"/>
                <w:szCs w:val="16"/>
              </w:rPr>
              <w:t>1710,0</w:t>
            </w:r>
          </w:p>
        </w:tc>
        <w:tc>
          <w:tcPr>
            <w:tcW w:w="1064" w:type="dxa"/>
          </w:tcPr>
          <w:p w14:paraId="62A1C876" w14:textId="77777777" w:rsidR="00F67296" w:rsidRPr="00154E0F" w:rsidRDefault="00F67296">
            <w:pPr>
              <w:pStyle w:val="ConsPlusNormal"/>
              <w:rPr>
                <w:sz w:val="16"/>
                <w:szCs w:val="16"/>
              </w:rPr>
            </w:pPr>
            <w:r w:rsidRPr="00154E0F">
              <w:rPr>
                <w:sz w:val="16"/>
                <w:szCs w:val="16"/>
              </w:rPr>
              <w:t>1710,0</w:t>
            </w:r>
          </w:p>
        </w:tc>
      </w:tr>
      <w:tr w:rsidR="00154E0F" w:rsidRPr="00154E0F" w14:paraId="3F4339B0" w14:textId="77777777" w:rsidTr="00154E0F">
        <w:tc>
          <w:tcPr>
            <w:tcW w:w="1696" w:type="dxa"/>
            <w:vMerge/>
          </w:tcPr>
          <w:p w14:paraId="16EF637F" w14:textId="77777777" w:rsidR="00F67296" w:rsidRPr="00154E0F" w:rsidRDefault="00F67296">
            <w:pPr>
              <w:pStyle w:val="ConsPlusNormal"/>
              <w:rPr>
                <w:sz w:val="16"/>
                <w:szCs w:val="16"/>
              </w:rPr>
            </w:pPr>
          </w:p>
        </w:tc>
        <w:tc>
          <w:tcPr>
            <w:tcW w:w="1560" w:type="dxa"/>
          </w:tcPr>
          <w:p w14:paraId="78C8CDE2" w14:textId="77777777" w:rsidR="00F67296" w:rsidRPr="00154E0F" w:rsidRDefault="00F67296">
            <w:pPr>
              <w:pStyle w:val="ConsPlusNormal"/>
              <w:rPr>
                <w:sz w:val="16"/>
                <w:szCs w:val="16"/>
              </w:rPr>
            </w:pPr>
            <w:r w:rsidRPr="00154E0F">
              <w:rPr>
                <w:sz w:val="16"/>
                <w:szCs w:val="16"/>
              </w:rPr>
              <w:t>Департамент природопользования и охраны окружающей среды города Москвы</w:t>
            </w:r>
          </w:p>
        </w:tc>
        <w:tc>
          <w:tcPr>
            <w:tcW w:w="1134" w:type="dxa"/>
          </w:tcPr>
          <w:p w14:paraId="4A8F53A2" w14:textId="77777777" w:rsidR="00F67296" w:rsidRPr="00154E0F" w:rsidRDefault="00F67296">
            <w:pPr>
              <w:pStyle w:val="ConsPlusNormal"/>
              <w:rPr>
                <w:sz w:val="16"/>
                <w:szCs w:val="16"/>
              </w:rPr>
            </w:pPr>
            <w:r w:rsidRPr="00154E0F">
              <w:rPr>
                <w:sz w:val="16"/>
                <w:szCs w:val="16"/>
              </w:rPr>
              <w:t>0230300100 Реализация общегородских мероприятий по формированию экологической культуры в городе Москве, развитие системы экологического образования и просвещения</w:t>
            </w:r>
          </w:p>
        </w:tc>
        <w:tc>
          <w:tcPr>
            <w:tcW w:w="850" w:type="dxa"/>
          </w:tcPr>
          <w:p w14:paraId="7788437E" w14:textId="77777777" w:rsidR="00F67296" w:rsidRPr="00154E0F" w:rsidRDefault="00F67296">
            <w:pPr>
              <w:pStyle w:val="ConsPlusNormal"/>
              <w:rPr>
                <w:sz w:val="16"/>
                <w:szCs w:val="16"/>
              </w:rPr>
            </w:pPr>
            <w:r w:rsidRPr="00154E0F">
              <w:rPr>
                <w:sz w:val="16"/>
                <w:szCs w:val="16"/>
              </w:rPr>
              <w:t>0605</w:t>
            </w:r>
          </w:p>
        </w:tc>
        <w:tc>
          <w:tcPr>
            <w:tcW w:w="567" w:type="dxa"/>
          </w:tcPr>
          <w:p w14:paraId="41922A37" w14:textId="77777777" w:rsidR="00F67296" w:rsidRPr="00154E0F" w:rsidRDefault="00F67296">
            <w:pPr>
              <w:pStyle w:val="ConsPlusNormal"/>
              <w:rPr>
                <w:sz w:val="16"/>
                <w:szCs w:val="16"/>
              </w:rPr>
            </w:pPr>
            <w:r w:rsidRPr="00154E0F">
              <w:rPr>
                <w:sz w:val="16"/>
                <w:szCs w:val="16"/>
              </w:rPr>
              <w:t>803</w:t>
            </w:r>
          </w:p>
        </w:tc>
        <w:tc>
          <w:tcPr>
            <w:tcW w:w="567" w:type="dxa"/>
          </w:tcPr>
          <w:p w14:paraId="1F6A5A1F" w14:textId="77777777" w:rsidR="00F67296" w:rsidRPr="00154E0F" w:rsidRDefault="00F67296">
            <w:pPr>
              <w:pStyle w:val="ConsPlusNormal"/>
              <w:rPr>
                <w:sz w:val="16"/>
                <w:szCs w:val="16"/>
              </w:rPr>
            </w:pPr>
            <w:r w:rsidRPr="00154E0F">
              <w:rPr>
                <w:sz w:val="16"/>
                <w:szCs w:val="16"/>
              </w:rPr>
              <w:t>612</w:t>
            </w:r>
          </w:p>
        </w:tc>
        <w:tc>
          <w:tcPr>
            <w:tcW w:w="1063" w:type="dxa"/>
          </w:tcPr>
          <w:p w14:paraId="4E101E71" w14:textId="77777777" w:rsidR="00F67296" w:rsidRPr="00154E0F" w:rsidRDefault="00F67296">
            <w:pPr>
              <w:pStyle w:val="ConsPlusNormal"/>
              <w:rPr>
                <w:sz w:val="16"/>
                <w:szCs w:val="16"/>
              </w:rPr>
            </w:pPr>
            <w:r w:rsidRPr="00154E0F">
              <w:rPr>
                <w:sz w:val="16"/>
                <w:szCs w:val="16"/>
              </w:rPr>
              <w:t>0,0</w:t>
            </w:r>
          </w:p>
        </w:tc>
        <w:tc>
          <w:tcPr>
            <w:tcW w:w="1063" w:type="dxa"/>
          </w:tcPr>
          <w:p w14:paraId="5B6CC451" w14:textId="77777777" w:rsidR="00F67296" w:rsidRPr="00154E0F" w:rsidRDefault="00F67296">
            <w:pPr>
              <w:pStyle w:val="ConsPlusNormal"/>
              <w:rPr>
                <w:sz w:val="16"/>
                <w:szCs w:val="16"/>
              </w:rPr>
            </w:pPr>
            <w:r w:rsidRPr="00154E0F">
              <w:rPr>
                <w:sz w:val="16"/>
                <w:szCs w:val="16"/>
              </w:rPr>
              <w:t>384433,2</w:t>
            </w:r>
          </w:p>
        </w:tc>
        <w:tc>
          <w:tcPr>
            <w:tcW w:w="1063" w:type="dxa"/>
          </w:tcPr>
          <w:p w14:paraId="76B44D82" w14:textId="77777777" w:rsidR="00F67296" w:rsidRPr="00154E0F" w:rsidRDefault="00F67296">
            <w:pPr>
              <w:pStyle w:val="ConsPlusNormal"/>
              <w:rPr>
                <w:sz w:val="16"/>
                <w:szCs w:val="16"/>
              </w:rPr>
            </w:pPr>
            <w:r w:rsidRPr="00154E0F">
              <w:rPr>
                <w:sz w:val="16"/>
                <w:szCs w:val="16"/>
              </w:rPr>
              <w:t>0,0</w:t>
            </w:r>
          </w:p>
        </w:tc>
        <w:tc>
          <w:tcPr>
            <w:tcW w:w="1064" w:type="dxa"/>
          </w:tcPr>
          <w:p w14:paraId="7E0E7E9E" w14:textId="77777777" w:rsidR="00F67296" w:rsidRPr="00154E0F" w:rsidRDefault="00F67296">
            <w:pPr>
              <w:pStyle w:val="ConsPlusNormal"/>
              <w:rPr>
                <w:sz w:val="16"/>
                <w:szCs w:val="16"/>
              </w:rPr>
            </w:pPr>
            <w:r w:rsidRPr="00154E0F">
              <w:rPr>
                <w:sz w:val="16"/>
                <w:szCs w:val="16"/>
              </w:rPr>
              <w:t>0,0</w:t>
            </w:r>
          </w:p>
        </w:tc>
        <w:tc>
          <w:tcPr>
            <w:tcW w:w="1063" w:type="dxa"/>
          </w:tcPr>
          <w:p w14:paraId="0D1C601F" w14:textId="77777777" w:rsidR="00F67296" w:rsidRPr="00154E0F" w:rsidRDefault="00F67296">
            <w:pPr>
              <w:pStyle w:val="ConsPlusNormal"/>
              <w:rPr>
                <w:sz w:val="16"/>
                <w:szCs w:val="16"/>
              </w:rPr>
            </w:pPr>
            <w:r w:rsidRPr="00154E0F">
              <w:rPr>
                <w:sz w:val="16"/>
                <w:szCs w:val="16"/>
              </w:rPr>
              <w:t>0,0</w:t>
            </w:r>
          </w:p>
        </w:tc>
        <w:tc>
          <w:tcPr>
            <w:tcW w:w="1063" w:type="dxa"/>
          </w:tcPr>
          <w:p w14:paraId="14A04E52" w14:textId="77777777" w:rsidR="00F67296" w:rsidRPr="00154E0F" w:rsidRDefault="00F67296">
            <w:pPr>
              <w:pStyle w:val="ConsPlusNormal"/>
              <w:rPr>
                <w:sz w:val="16"/>
                <w:szCs w:val="16"/>
              </w:rPr>
            </w:pPr>
            <w:r w:rsidRPr="00154E0F">
              <w:rPr>
                <w:sz w:val="16"/>
                <w:szCs w:val="16"/>
              </w:rPr>
              <w:t>0,0</w:t>
            </w:r>
          </w:p>
        </w:tc>
        <w:tc>
          <w:tcPr>
            <w:tcW w:w="1063" w:type="dxa"/>
          </w:tcPr>
          <w:p w14:paraId="64E95716" w14:textId="77777777" w:rsidR="00F67296" w:rsidRPr="00154E0F" w:rsidRDefault="00F67296">
            <w:pPr>
              <w:pStyle w:val="ConsPlusNormal"/>
              <w:rPr>
                <w:sz w:val="16"/>
                <w:szCs w:val="16"/>
              </w:rPr>
            </w:pPr>
            <w:r w:rsidRPr="00154E0F">
              <w:rPr>
                <w:sz w:val="16"/>
                <w:szCs w:val="16"/>
              </w:rPr>
              <w:t>0,0</w:t>
            </w:r>
          </w:p>
        </w:tc>
        <w:tc>
          <w:tcPr>
            <w:tcW w:w="1064" w:type="dxa"/>
          </w:tcPr>
          <w:p w14:paraId="66BEC2C7" w14:textId="77777777" w:rsidR="00F67296" w:rsidRPr="00154E0F" w:rsidRDefault="00F67296">
            <w:pPr>
              <w:pStyle w:val="ConsPlusNormal"/>
              <w:rPr>
                <w:sz w:val="16"/>
                <w:szCs w:val="16"/>
              </w:rPr>
            </w:pPr>
            <w:r w:rsidRPr="00154E0F">
              <w:rPr>
                <w:sz w:val="16"/>
                <w:szCs w:val="16"/>
              </w:rPr>
              <w:t>0,0</w:t>
            </w:r>
          </w:p>
        </w:tc>
      </w:tr>
      <w:tr w:rsidR="00154E0F" w:rsidRPr="00154E0F" w14:paraId="42AEACE8" w14:textId="77777777" w:rsidTr="00154E0F">
        <w:tc>
          <w:tcPr>
            <w:tcW w:w="1696" w:type="dxa"/>
            <w:vMerge/>
          </w:tcPr>
          <w:p w14:paraId="1108F646" w14:textId="77777777" w:rsidR="00F67296" w:rsidRPr="00154E0F" w:rsidRDefault="00F67296">
            <w:pPr>
              <w:pStyle w:val="ConsPlusNormal"/>
              <w:rPr>
                <w:sz w:val="16"/>
                <w:szCs w:val="16"/>
              </w:rPr>
            </w:pPr>
          </w:p>
        </w:tc>
        <w:tc>
          <w:tcPr>
            <w:tcW w:w="1560" w:type="dxa"/>
          </w:tcPr>
          <w:p w14:paraId="1FDC8D09" w14:textId="77777777" w:rsidR="00F67296" w:rsidRPr="00154E0F" w:rsidRDefault="00F67296">
            <w:pPr>
              <w:pStyle w:val="ConsPlusNormal"/>
              <w:rPr>
                <w:sz w:val="16"/>
                <w:szCs w:val="16"/>
              </w:rPr>
            </w:pPr>
            <w:r w:rsidRPr="00154E0F">
              <w:rPr>
                <w:sz w:val="16"/>
                <w:szCs w:val="16"/>
              </w:rPr>
              <w:t>Департамент природопользования и охраны окружающей среды города Москвы</w:t>
            </w:r>
          </w:p>
        </w:tc>
        <w:tc>
          <w:tcPr>
            <w:tcW w:w="1134" w:type="dxa"/>
          </w:tcPr>
          <w:p w14:paraId="6B1B4F2F" w14:textId="77777777" w:rsidR="00F67296" w:rsidRPr="00154E0F" w:rsidRDefault="00F67296">
            <w:pPr>
              <w:pStyle w:val="ConsPlusNormal"/>
              <w:rPr>
                <w:sz w:val="16"/>
                <w:szCs w:val="16"/>
              </w:rPr>
            </w:pPr>
            <w:r w:rsidRPr="00154E0F">
              <w:rPr>
                <w:sz w:val="16"/>
                <w:szCs w:val="16"/>
              </w:rPr>
              <w:t>0230300100 Реализация общегородских мероприятий по формированию экологической культуры в городе Москве, развитие системы экологического образования и просвещения</w:t>
            </w:r>
          </w:p>
        </w:tc>
        <w:tc>
          <w:tcPr>
            <w:tcW w:w="850" w:type="dxa"/>
          </w:tcPr>
          <w:p w14:paraId="11B9B1C4" w14:textId="77777777" w:rsidR="00F67296" w:rsidRPr="00154E0F" w:rsidRDefault="00F67296">
            <w:pPr>
              <w:pStyle w:val="ConsPlusNormal"/>
              <w:rPr>
                <w:sz w:val="16"/>
                <w:szCs w:val="16"/>
              </w:rPr>
            </w:pPr>
            <w:r w:rsidRPr="00154E0F">
              <w:rPr>
                <w:sz w:val="16"/>
                <w:szCs w:val="16"/>
              </w:rPr>
              <w:t>0605</w:t>
            </w:r>
          </w:p>
        </w:tc>
        <w:tc>
          <w:tcPr>
            <w:tcW w:w="567" w:type="dxa"/>
          </w:tcPr>
          <w:p w14:paraId="1BE57111" w14:textId="77777777" w:rsidR="00F67296" w:rsidRPr="00154E0F" w:rsidRDefault="00F67296">
            <w:pPr>
              <w:pStyle w:val="ConsPlusNormal"/>
              <w:rPr>
                <w:sz w:val="16"/>
                <w:szCs w:val="16"/>
              </w:rPr>
            </w:pPr>
            <w:r w:rsidRPr="00154E0F">
              <w:rPr>
                <w:sz w:val="16"/>
                <w:szCs w:val="16"/>
              </w:rPr>
              <w:t>803</w:t>
            </w:r>
          </w:p>
        </w:tc>
        <w:tc>
          <w:tcPr>
            <w:tcW w:w="567" w:type="dxa"/>
          </w:tcPr>
          <w:p w14:paraId="4C2F49E1" w14:textId="77777777" w:rsidR="00F67296" w:rsidRPr="00154E0F" w:rsidRDefault="00F67296">
            <w:pPr>
              <w:pStyle w:val="ConsPlusNormal"/>
              <w:rPr>
                <w:sz w:val="16"/>
                <w:szCs w:val="16"/>
              </w:rPr>
            </w:pPr>
            <w:r w:rsidRPr="00154E0F">
              <w:rPr>
                <w:sz w:val="16"/>
                <w:szCs w:val="16"/>
              </w:rPr>
              <w:t>613</w:t>
            </w:r>
          </w:p>
        </w:tc>
        <w:tc>
          <w:tcPr>
            <w:tcW w:w="1063" w:type="dxa"/>
          </w:tcPr>
          <w:p w14:paraId="4D321920" w14:textId="77777777" w:rsidR="00F67296" w:rsidRPr="00154E0F" w:rsidRDefault="00F67296">
            <w:pPr>
              <w:pStyle w:val="ConsPlusNormal"/>
              <w:rPr>
                <w:sz w:val="16"/>
                <w:szCs w:val="16"/>
              </w:rPr>
            </w:pPr>
            <w:r w:rsidRPr="00154E0F">
              <w:rPr>
                <w:sz w:val="16"/>
                <w:szCs w:val="16"/>
              </w:rPr>
              <w:t>0,0</w:t>
            </w:r>
          </w:p>
        </w:tc>
        <w:tc>
          <w:tcPr>
            <w:tcW w:w="1063" w:type="dxa"/>
          </w:tcPr>
          <w:p w14:paraId="15FAB90B" w14:textId="77777777" w:rsidR="00F67296" w:rsidRPr="00154E0F" w:rsidRDefault="00F67296">
            <w:pPr>
              <w:pStyle w:val="ConsPlusNormal"/>
              <w:rPr>
                <w:sz w:val="16"/>
                <w:szCs w:val="16"/>
              </w:rPr>
            </w:pPr>
            <w:r w:rsidRPr="00154E0F">
              <w:rPr>
                <w:sz w:val="16"/>
                <w:szCs w:val="16"/>
              </w:rPr>
              <w:t>3150,0</w:t>
            </w:r>
          </w:p>
        </w:tc>
        <w:tc>
          <w:tcPr>
            <w:tcW w:w="1063" w:type="dxa"/>
          </w:tcPr>
          <w:p w14:paraId="4E999B5C" w14:textId="77777777" w:rsidR="00F67296" w:rsidRPr="00154E0F" w:rsidRDefault="00F67296">
            <w:pPr>
              <w:pStyle w:val="ConsPlusNormal"/>
              <w:rPr>
                <w:sz w:val="16"/>
                <w:szCs w:val="16"/>
              </w:rPr>
            </w:pPr>
            <w:r w:rsidRPr="00154E0F">
              <w:rPr>
                <w:sz w:val="16"/>
                <w:szCs w:val="16"/>
              </w:rPr>
              <w:t>4150,0</w:t>
            </w:r>
          </w:p>
        </w:tc>
        <w:tc>
          <w:tcPr>
            <w:tcW w:w="1064" w:type="dxa"/>
          </w:tcPr>
          <w:p w14:paraId="75E9F362" w14:textId="77777777" w:rsidR="00F67296" w:rsidRPr="00154E0F" w:rsidRDefault="00F67296">
            <w:pPr>
              <w:pStyle w:val="ConsPlusNormal"/>
              <w:rPr>
                <w:sz w:val="16"/>
                <w:szCs w:val="16"/>
              </w:rPr>
            </w:pPr>
            <w:r w:rsidRPr="00154E0F">
              <w:rPr>
                <w:sz w:val="16"/>
                <w:szCs w:val="16"/>
              </w:rPr>
              <w:t>1176,1</w:t>
            </w:r>
          </w:p>
        </w:tc>
        <w:tc>
          <w:tcPr>
            <w:tcW w:w="1063" w:type="dxa"/>
          </w:tcPr>
          <w:p w14:paraId="2B2AE413" w14:textId="77777777" w:rsidR="00F67296" w:rsidRPr="00154E0F" w:rsidRDefault="00F67296">
            <w:pPr>
              <w:pStyle w:val="ConsPlusNormal"/>
              <w:rPr>
                <w:sz w:val="16"/>
                <w:szCs w:val="16"/>
              </w:rPr>
            </w:pPr>
            <w:r w:rsidRPr="00154E0F">
              <w:rPr>
                <w:sz w:val="16"/>
                <w:szCs w:val="16"/>
              </w:rPr>
              <w:t>2000,0</w:t>
            </w:r>
          </w:p>
        </w:tc>
        <w:tc>
          <w:tcPr>
            <w:tcW w:w="1063" w:type="dxa"/>
          </w:tcPr>
          <w:p w14:paraId="277C6EEA" w14:textId="77777777" w:rsidR="00F67296" w:rsidRPr="00154E0F" w:rsidRDefault="00F67296">
            <w:pPr>
              <w:pStyle w:val="ConsPlusNormal"/>
              <w:rPr>
                <w:sz w:val="16"/>
                <w:szCs w:val="16"/>
              </w:rPr>
            </w:pPr>
            <w:r w:rsidRPr="00154E0F">
              <w:rPr>
                <w:sz w:val="16"/>
                <w:szCs w:val="16"/>
              </w:rPr>
              <w:t>4150,0</w:t>
            </w:r>
          </w:p>
        </w:tc>
        <w:tc>
          <w:tcPr>
            <w:tcW w:w="1063" w:type="dxa"/>
          </w:tcPr>
          <w:p w14:paraId="6BB7E1D2" w14:textId="77777777" w:rsidR="00F67296" w:rsidRPr="00154E0F" w:rsidRDefault="00F67296">
            <w:pPr>
              <w:pStyle w:val="ConsPlusNormal"/>
              <w:rPr>
                <w:sz w:val="16"/>
                <w:szCs w:val="16"/>
              </w:rPr>
            </w:pPr>
            <w:r w:rsidRPr="00154E0F">
              <w:rPr>
                <w:sz w:val="16"/>
                <w:szCs w:val="16"/>
              </w:rPr>
              <w:t>4150,0</w:t>
            </w:r>
          </w:p>
        </w:tc>
        <w:tc>
          <w:tcPr>
            <w:tcW w:w="1064" w:type="dxa"/>
          </w:tcPr>
          <w:p w14:paraId="085F14D4" w14:textId="77777777" w:rsidR="00F67296" w:rsidRPr="00154E0F" w:rsidRDefault="00F67296">
            <w:pPr>
              <w:pStyle w:val="ConsPlusNormal"/>
              <w:rPr>
                <w:sz w:val="16"/>
                <w:szCs w:val="16"/>
              </w:rPr>
            </w:pPr>
            <w:r w:rsidRPr="00154E0F">
              <w:rPr>
                <w:sz w:val="16"/>
                <w:szCs w:val="16"/>
              </w:rPr>
              <w:t>4150,0</w:t>
            </w:r>
          </w:p>
        </w:tc>
      </w:tr>
      <w:tr w:rsidR="00154E0F" w:rsidRPr="00154E0F" w14:paraId="0F978F1A" w14:textId="77777777" w:rsidTr="00154E0F">
        <w:tc>
          <w:tcPr>
            <w:tcW w:w="1696" w:type="dxa"/>
            <w:vMerge/>
          </w:tcPr>
          <w:p w14:paraId="422C1A58" w14:textId="77777777" w:rsidR="00F67296" w:rsidRPr="00154E0F" w:rsidRDefault="00F67296">
            <w:pPr>
              <w:pStyle w:val="ConsPlusNormal"/>
              <w:rPr>
                <w:sz w:val="16"/>
                <w:szCs w:val="16"/>
              </w:rPr>
            </w:pPr>
          </w:p>
        </w:tc>
        <w:tc>
          <w:tcPr>
            <w:tcW w:w="1560" w:type="dxa"/>
          </w:tcPr>
          <w:p w14:paraId="30FB888C" w14:textId="77777777" w:rsidR="00F67296" w:rsidRPr="00154E0F" w:rsidRDefault="00F67296">
            <w:pPr>
              <w:pStyle w:val="ConsPlusNormal"/>
              <w:rPr>
                <w:sz w:val="16"/>
                <w:szCs w:val="16"/>
              </w:rPr>
            </w:pPr>
            <w:r w:rsidRPr="00154E0F">
              <w:rPr>
                <w:sz w:val="16"/>
                <w:szCs w:val="16"/>
              </w:rPr>
              <w:t>Департамент природопользования и охраны окружающей среды города Москвы</w:t>
            </w:r>
          </w:p>
        </w:tc>
        <w:tc>
          <w:tcPr>
            <w:tcW w:w="1134" w:type="dxa"/>
          </w:tcPr>
          <w:p w14:paraId="3CB22FE3" w14:textId="77777777" w:rsidR="00F67296" w:rsidRPr="00154E0F" w:rsidRDefault="00F67296">
            <w:pPr>
              <w:pStyle w:val="ConsPlusNormal"/>
              <w:rPr>
                <w:sz w:val="16"/>
                <w:szCs w:val="16"/>
              </w:rPr>
            </w:pPr>
            <w:r w:rsidRPr="00154E0F">
              <w:rPr>
                <w:sz w:val="16"/>
                <w:szCs w:val="16"/>
              </w:rPr>
              <w:t>0230300100 Реализация общегородских мероприятий по формированию экологическо</w:t>
            </w:r>
            <w:r w:rsidRPr="00154E0F">
              <w:rPr>
                <w:sz w:val="16"/>
                <w:szCs w:val="16"/>
              </w:rPr>
              <w:lastRenderedPageBreak/>
              <w:t>й культуры в городе Москве, развитие системы экологического образования и просвещения</w:t>
            </w:r>
          </w:p>
        </w:tc>
        <w:tc>
          <w:tcPr>
            <w:tcW w:w="850" w:type="dxa"/>
          </w:tcPr>
          <w:p w14:paraId="1AE3E6D1" w14:textId="77777777" w:rsidR="00F67296" w:rsidRPr="00154E0F" w:rsidRDefault="00F67296">
            <w:pPr>
              <w:pStyle w:val="ConsPlusNormal"/>
              <w:rPr>
                <w:sz w:val="16"/>
                <w:szCs w:val="16"/>
              </w:rPr>
            </w:pPr>
            <w:r w:rsidRPr="00154E0F">
              <w:rPr>
                <w:sz w:val="16"/>
                <w:szCs w:val="16"/>
              </w:rPr>
              <w:lastRenderedPageBreak/>
              <w:t>0605</w:t>
            </w:r>
          </w:p>
        </w:tc>
        <w:tc>
          <w:tcPr>
            <w:tcW w:w="567" w:type="dxa"/>
          </w:tcPr>
          <w:p w14:paraId="341AA11D" w14:textId="77777777" w:rsidR="00F67296" w:rsidRPr="00154E0F" w:rsidRDefault="00F67296">
            <w:pPr>
              <w:pStyle w:val="ConsPlusNormal"/>
              <w:rPr>
                <w:sz w:val="16"/>
                <w:szCs w:val="16"/>
              </w:rPr>
            </w:pPr>
            <w:r w:rsidRPr="00154E0F">
              <w:rPr>
                <w:sz w:val="16"/>
                <w:szCs w:val="16"/>
              </w:rPr>
              <w:t>803</w:t>
            </w:r>
          </w:p>
        </w:tc>
        <w:tc>
          <w:tcPr>
            <w:tcW w:w="567" w:type="dxa"/>
          </w:tcPr>
          <w:p w14:paraId="7CA3B06B" w14:textId="77777777" w:rsidR="00F67296" w:rsidRPr="00154E0F" w:rsidRDefault="00F67296">
            <w:pPr>
              <w:pStyle w:val="ConsPlusNormal"/>
              <w:rPr>
                <w:sz w:val="16"/>
                <w:szCs w:val="16"/>
              </w:rPr>
            </w:pPr>
            <w:r w:rsidRPr="00154E0F">
              <w:rPr>
                <w:sz w:val="16"/>
                <w:szCs w:val="16"/>
              </w:rPr>
              <w:t>633</w:t>
            </w:r>
          </w:p>
        </w:tc>
        <w:tc>
          <w:tcPr>
            <w:tcW w:w="1063" w:type="dxa"/>
          </w:tcPr>
          <w:p w14:paraId="2EB405BD" w14:textId="77777777" w:rsidR="00F67296" w:rsidRPr="00154E0F" w:rsidRDefault="00F67296">
            <w:pPr>
              <w:pStyle w:val="ConsPlusNormal"/>
              <w:rPr>
                <w:sz w:val="16"/>
                <w:szCs w:val="16"/>
              </w:rPr>
            </w:pPr>
            <w:r w:rsidRPr="00154E0F">
              <w:rPr>
                <w:sz w:val="16"/>
                <w:szCs w:val="16"/>
              </w:rPr>
              <w:t>0,0</w:t>
            </w:r>
          </w:p>
        </w:tc>
        <w:tc>
          <w:tcPr>
            <w:tcW w:w="1063" w:type="dxa"/>
          </w:tcPr>
          <w:p w14:paraId="4B4CE9B8" w14:textId="77777777" w:rsidR="00F67296" w:rsidRPr="00154E0F" w:rsidRDefault="00F67296">
            <w:pPr>
              <w:pStyle w:val="ConsPlusNormal"/>
              <w:rPr>
                <w:sz w:val="16"/>
                <w:szCs w:val="16"/>
              </w:rPr>
            </w:pPr>
            <w:r w:rsidRPr="00154E0F">
              <w:rPr>
                <w:sz w:val="16"/>
                <w:szCs w:val="16"/>
              </w:rPr>
              <w:t>0,0</w:t>
            </w:r>
          </w:p>
        </w:tc>
        <w:tc>
          <w:tcPr>
            <w:tcW w:w="1063" w:type="dxa"/>
          </w:tcPr>
          <w:p w14:paraId="60AF0B50" w14:textId="77777777" w:rsidR="00F67296" w:rsidRPr="00154E0F" w:rsidRDefault="00F67296">
            <w:pPr>
              <w:pStyle w:val="ConsPlusNormal"/>
              <w:rPr>
                <w:sz w:val="16"/>
                <w:szCs w:val="16"/>
              </w:rPr>
            </w:pPr>
            <w:r w:rsidRPr="00154E0F">
              <w:rPr>
                <w:sz w:val="16"/>
                <w:szCs w:val="16"/>
              </w:rPr>
              <w:t>0,0</w:t>
            </w:r>
          </w:p>
        </w:tc>
        <w:tc>
          <w:tcPr>
            <w:tcW w:w="1064" w:type="dxa"/>
          </w:tcPr>
          <w:p w14:paraId="3651E33D" w14:textId="77777777" w:rsidR="00F67296" w:rsidRPr="00154E0F" w:rsidRDefault="00F67296">
            <w:pPr>
              <w:pStyle w:val="ConsPlusNormal"/>
              <w:rPr>
                <w:sz w:val="16"/>
                <w:szCs w:val="16"/>
              </w:rPr>
            </w:pPr>
            <w:r w:rsidRPr="00154E0F">
              <w:rPr>
                <w:sz w:val="16"/>
                <w:szCs w:val="16"/>
              </w:rPr>
              <w:t>2000,0</w:t>
            </w:r>
          </w:p>
        </w:tc>
        <w:tc>
          <w:tcPr>
            <w:tcW w:w="1063" w:type="dxa"/>
          </w:tcPr>
          <w:p w14:paraId="7E877991" w14:textId="77777777" w:rsidR="00F67296" w:rsidRPr="00154E0F" w:rsidRDefault="00F67296">
            <w:pPr>
              <w:pStyle w:val="ConsPlusNormal"/>
              <w:rPr>
                <w:sz w:val="16"/>
                <w:szCs w:val="16"/>
              </w:rPr>
            </w:pPr>
            <w:r w:rsidRPr="00154E0F">
              <w:rPr>
                <w:sz w:val="16"/>
                <w:szCs w:val="16"/>
              </w:rPr>
              <w:t>2150,0</w:t>
            </w:r>
          </w:p>
        </w:tc>
        <w:tc>
          <w:tcPr>
            <w:tcW w:w="1063" w:type="dxa"/>
          </w:tcPr>
          <w:p w14:paraId="2E4FAAC9" w14:textId="77777777" w:rsidR="00F67296" w:rsidRPr="00154E0F" w:rsidRDefault="00F67296">
            <w:pPr>
              <w:pStyle w:val="ConsPlusNormal"/>
              <w:rPr>
                <w:sz w:val="16"/>
                <w:szCs w:val="16"/>
              </w:rPr>
            </w:pPr>
            <w:r w:rsidRPr="00154E0F">
              <w:rPr>
                <w:sz w:val="16"/>
                <w:szCs w:val="16"/>
              </w:rPr>
              <w:t>0,0</w:t>
            </w:r>
          </w:p>
        </w:tc>
        <w:tc>
          <w:tcPr>
            <w:tcW w:w="1063" w:type="dxa"/>
          </w:tcPr>
          <w:p w14:paraId="4157A548" w14:textId="77777777" w:rsidR="00F67296" w:rsidRPr="00154E0F" w:rsidRDefault="00F67296">
            <w:pPr>
              <w:pStyle w:val="ConsPlusNormal"/>
              <w:rPr>
                <w:sz w:val="16"/>
                <w:szCs w:val="16"/>
              </w:rPr>
            </w:pPr>
            <w:r w:rsidRPr="00154E0F">
              <w:rPr>
                <w:sz w:val="16"/>
                <w:szCs w:val="16"/>
              </w:rPr>
              <w:t>0,0</w:t>
            </w:r>
          </w:p>
        </w:tc>
        <w:tc>
          <w:tcPr>
            <w:tcW w:w="1064" w:type="dxa"/>
          </w:tcPr>
          <w:p w14:paraId="5A6C80D7" w14:textId="77777777" w:rsidR="00F67296" w:rsidRPr="00154E0F" w:rsidRDefault="00F67296">
            <w:pPr>
              <w:pStyle w:val="ConsPlusNormal"/>
              <w:rPr>
                <w:sz w:val="16"/>
                <w:szCs w:val="16"/>
              </w:rPr>
            </w:pPr>
            <w:r w:rsidRPr="00154E0F">
              <w:rPr>
                <w:sz w:val="16"/>
                <w:szCs w:val="16"/>
              </w:rPr>
              <w:t>0,0</w:t>
            </w:r>
          </w:p>
        </w:tc>
      </w:tr>
      <w:tr w:rsidR="00154E0F" w:rsidRPr="00154E0F" w14:paraId="7374B0D2" w14:textId="77777777" w:rsidTr="00154E0F">
        <w:tc>
          <w:tcPr>
            <w:tcW w:w="1696" w:type="dxa"/>
            <w:vMerge/>
          </w:tcPr>
          <w:p w14:paraId="44598780" w14:textId="77777777" w:rsidR="00F67296" w:rsidRPr="00154E0F" w:rsidRDefault="00F67296">
            <w:pPr>
              <w:pStyle w:val="ConsPlusNormal"/>
              <w:rPr>
                <w:sz w:val="16"/>
                <w:szCs w:val="16"/>
              </w:rPr>
            </w:pPr>
          </w:p>
        </w:tc>
        <w:tc>
          <w:tcPr>
            <w:tcW w:w="1560" w:type="dxa"/>
          </w:tcPr>
          <w:p w14:paraId="39B0160A" w14:textId="77777777" w:rsidR="00F67296" w:rsidRPr="00154E0F" w:rsidRDefault="00F67296">
            <w:pPr>
              <w:pStyle w:val="ConsPlusNormal"/>
              <w:rPr>
                <w:sz w:val="16"/>
                <w:szCs w:val="16"/>
              </w:rPr>
            </w:pPr>
            <w:r w:rsidRPr="00154E0F">
              <w:rPr>
                <w:sz w:val="16"/>
                <w:szCs w:val="16"/>
              </w:rPr>
              <w:t>Департамент природопользования и охраны окружающей среды города Москвы</w:t>
            </w:r>
          </w:p>
        </w:tc>
        <w:tc>
          <w:tcPr>
            <w:tcW w:w="1134" w:type="dxa"/>
          </w:tcPr>
          <w:p w14:paraId="334A3D9F" w14:textId="77777777" w:rsidR="00F67296" w:rsidRPr="00154E0F" w:rsidRDefault="00F67296">
            <w:pPr>
              <w:pStyle w:val="ConsPlusNormal"/>
              <w:rPr>
                <w:sz w:val="16"/>
                <w:szCs w:val="16"/>
              </w:rPr>
            </w:pPr>
            <w:r w:rsidRPr="00154E0F">
              <w:rPr>
                <w:sz w:val="16"/>
                <w:szCs w:val="16"/>
              </w:rPr>
              <w:t>0230300100 Реализация общегородских мероприятий по формированию экологической культуры в городе Москве, развитие системы экологического образования и просвещения</w:t>
            </w:r>
          </w:p>
        </w:tc>
        <w:tc>
          <w:tcPr>
            <w:tcW w:w="850" w:type="dxa"/>
          </w:tcPr>
          <w:p w14:paraId="422ADB3F" w14:textId="77777777" w:rsidR="00F67296" w:rsidRPr="00154E0F" w:rsidRDefault="00F67296">
            <w:pPr>
              <w:pStyle w:val="ConsPlusNormal"/>
              <w:rPr>
                <w:sz w:val="16"/>
                <w:szCs w:val="16"/>
              </w:rPr>
            </w:pPr>
            <w:r w:rsidRPr="00154E0F">
              <w:rPr>
                <w:sz w:val="16"/>
                <w:szCs w:val="16"/>
              </w:rPr>
              <w:t>0605</w:t>
            </w:r>
          </w:p>
        </w:tc>
        <w:tc>
          <w:tcPr>
            <w:tcW w:w="567" w:type="dxa"/>
          </w:tcPr>
          <w:p w14:paraId="0129DB9A" w14:textId="77777777" w:rsidR="00F67296" w:rsidRPr="00154E0F" w:rsidRDefault="00F67296">
            <w:pPr>
              <w:pStyle w:val="ConsPlusNormal"/>
              <w:rPr>
                <w:sz w:val="16"/>
                <w:szCs w:val="16"/>
              </w:rPr>
            </w:pPr>
            <w:r w:rsidRPr="00154E0F">
              <w:rPr>
                <w:sz w:val="16"/>
                <w:szCs w:val="16"/>
              </w:rPr>
              <w:t>803</w:t>
            </w:r>
          </w:p>
        </w:tc>
        <w:tc>
          <w:tcPr>
            <w:tcW w:w="567" w:type="dxa"/>
          </w:tcPr>
          <w:p w14:paraId="3DDA6302" w14:textId="77777777" w:rsidR="00F67296" w:rsidRPr="00154E0F" w:rsidRDefault="00F67296">
            <w:pPr>
              <w:pStyle w:val="ConsPlusNormal"/>
              <w:rPr>
                <w:sz w:val="16"/>
                <w:szCs w:val="16"/>
              </w:rPr>
            </w:pPr>
            <w:r w:rsidRPr="00154E0F">
              <w:rPr>
                <w:sz w:val="16"/>
                <w:szCs w:val="16"/>
              </w:rPr>
              <w:t>812</w:t>
            </w:r>
          </w:p>
        </w:tc>
        <w:tc>
          <w:tcPr>
            <w:tcW w:w="1063" w:type="dxa"/>
          </w:tcPr>
          <w:p w14:paraId="7E15292D" w14:textId="77777777" w:rsidR="00F67296" w:rsidRPr="00154E0F" w:rsidRDefault="00F67296">
            <w:pPr>
              <w:pStyle w:val="ConsPlusNormal"/>
              <w:rPr>
                <w:sz w:val="16"/>
                <w:szCs w:val="16"/>
              </w:rPr>
            </w:pPr>
            <w:r w:rsidRPr="00154E0F">
              <w:rPr>
                <w:sz w:val="16"/>
                <w:szCs w:val="16"/>
              </w:rPr>
              <w:t>0,0</w:t>
            </w:r>
          </w:p>
        </w:tc>
        <w:tc>
          <w:tcPr>
            <w:tcW w:w="1063" w:type="dxa"/>
          </w:tcPr>
          <w:p w14:paraId="0CD9ACC5" w14:textId="77777777" w:rsidR="00F67296" w:rsidRPr="00154E0F" w:rsidRDefault="00F67296">
            <w:pPr>
              <w:pStyle w:val="ConsPlusNormal"/>
              <w:rPr>
                <w:sz w:val="16"/>
                <w:szCs w:val="16"/>
              </w:rPr>
            </w:pPr>
            <w:r w:rsidRPr="00154E0F">
              <w:rPr>
                <w:sz w:val="16"/>
                <w:szCs w:val="16"/>
              </w:rPr>
              <w:t>1900,0</w:t>
            </w:r>
          </w:p>
        </w:tc>
        <w:tc>
          <w:tcPr>
            <w:tcW w:w="1063" w:type="dxa"/>
          </w:tcPr>
          <w:p w14:paraId="15C5BA24" w14:textId="77777777" w:rsidR="00F67296" w:rsidRPr="00154E0F" w:rsidRDefault="00F67296">
            <w:pPr>
              <w:pStyle w:val="ConsPlusNormal"/>
              <w:rPr>
                <w:sz w:val="16"/>
                <w:szCs w:val="16"/>
              </w:rPr>
            </w:pPr>
            <w:r w:rsidRPr="00154E0F">
              <w:rPr>
                <w:sz w:val="16"/>
                <w:szCs w:val="16"/>
              </w:rPr>
              <w:t>900,0</w:t>
            </w:r>
          </w:p>
        </w:tc>
        <w:tc>
          <w:tcPr>
            <w:tcW w:w="1064" w:type="dxa"/>
          </w:tcPr>
          <w:p w14:paraId="5D82AFDF" w14:textId="77777777" w:rsidR="00F67296" w:rsidRPr="00154E0F" w:rsidRDefault="00F67296">
            <w:pPr>
              <w:pStyle w:val="ConsPlusNormal"/>
              <w:rPr>
                <w:sz w:val="16"/>
                <w:szCs w:val="16"/>
              </w:rPr>
            </w:pPr>
            <w:r w:rsidRPr="00154E0F">
              <w:rPr>
                <w:sz w:val="16"/>
                <w:szCs w:val="16"/>
              </w:rPr>
              <w:t>1873,9</w:t>
            </w:r>
          </w:p>
        </w:tc>
        <w:tc>
          <w:tcPr>
            <w:tcW w:w="1063" w:type="dxa"/>
          </w:tcPr>
          <w:p w14:paraId="79A1F213" w14:textId="77777777" w:rsidR="00F67296" w:rsidRPr="00154E0F" w:rsidRDefault="00F67296">
            <w:pPr>
              <w:pStyle w:val="ConsPlusNormal"/>
              <w:rPr>
                <w:sz w:val="16"/>
                <w:szCs w:val="16"/>
              </w:rPr>
            </w:pPr>
            <w:r w:rsidRPr="00154E0F">
              <w:rPr>
                <w:sz w:val="16"/>
                <w:szCs w:val="16"/>
              </w:rPr>
              <w:t>900,0</w:t>
            </w:r>
          </w:p>
        </w:tc>
        <w:tc>
          <w:tcPr>
            <w:tcW w:w="1063" w:type="dxa"/>
          </w:tcPr>
          <w:p w14:paraId="54D0AA9A" w14:textId="77777777" w:rsidR="00F67296" w:rsidRPr="00154E0F" w:rsidRDefault="00F67296">
            <w:pPr>
              <w:pStyle w:val="ConsPlusNormal"/>
              <w:rPr>
                <w:sz w:val="16"/>
                <w:szCs w:val="16"/>
              </w:rPr>
            </w:pPr>
            <w:r w:rsidRPr="00154E0F">
              <w:rPr>
                <w:sz w:val="16"/>
                <w:szCs w:val="16"/>
              </w:rPr>
              <w:t>900,0</w:t>
            </w:r>
          </w:p>
        </w:tc>
        <w:tc>
          <w:tcPr>
            <w:tcW w:w="1063" w:type="dxa"/>
          </w:tcPr>
          <w:p w14:paraId="642DBEC5" w14:textId="77777777" w:rsidR="00F67296" w:rsidRPr="00154E0F" w:rsidRDefault="00F67296">
            <w:pPr>
              <w:pStyle w:val="ConsPlusNormal"/>
              <w:rPr>
                <w:sz w:val="16"/>
                <w:szCs w:val="16"/>
              </w:rPr>
            </w:pPr>
            <w:r w:rsidRPr="00154E0F">
              <w:rPr>
                <w:sz w:val="16"/>
                <w:szCs w:val="16"/>
              </w:rPr>
              <w:t>900,0</w:t>
            </w:r>
          </w:p>
        </w:tc>
        <w:tc>
          <w:tcPr>
            <w:tcW w:w="1064" w:type="dxa"/>
          </w:tcPr>
          <w:p w14:paraId="49FC69D3" w14:textId="77777777" w:rsidR="00F67296" w:rsidRPr="00154E0F" w:rsidRDefault="00F67296">
            <w:pPr>
              <w:pStyle w:val="ConsPlusNormal"/>
              <w:rPr>
                <w:sz w:val="16"/>
                <w:szCs w:val="16"/>
              </w:rPr>
            </w:pPr>
            <w:r w:rsidRPr="00154E0F">
              <w:rPr>
                <w:sz w:val="16"/>
                <w:szCs w:val="16"/>
              </w:rPr>
              <w:t>900,0</w:t>
            </w:r>
          </w:p>
        </w:tc>
      </w:tr>
      <w:tr w:rsidR="00154E0F" w:rsidRPr="00154E0F" w14:paraId="33C1BF36" w14:textId="77777777" w:rsidTr="00154E0F">
        <w:tc>
          <w:tcPr>
            <w:tcW w:w="1696" w:type="dxa"/>
            <w:vMerge/>
          </w:tcPr>
          <w:p w14:paraId="5EB05B14" w14:textId="77777777" w:rsidR="00F67296" w:rsidRPr="00154E0F" w:rsidRDefault="00F67296">
            <w:pPr>
              <w:pStyle w:val="ConsPlusNormal"/>
              <w:rPr>
                <w:sz w:val="16"/>
                <w:szCs w:val="16"/>
              </w:rPr>
            </w:pPr>
          </w:p>
        </w:tc>
        <w:tc>
          <w:tcPr>
            <w:tcW w:w="1560" w:type="dxa"/>
          </w:tcPr>
          <w:p w14:paraId="2EA2F299" w14:textId="77777777" w:rsidR="00F67296" w:rsidRPr="00154E0F" w:rsidRDefault="00F67296">
            <w:pPr>
              <w:pStyle w:val="ConsPlusNormal"/>
              <w:rPr>
                <w:sz w:val="16"/>
                <w:szCs w:val="16"/>
              </w:rPr>
            </w:pPr>
            <w:r w:rsidRPr="00154E0F">
              <w:rPr>
                <w:sz w:val="16"/>
                <w:szCs w:val="16"/>
              </w:rPr>
              <w:t>Департамент природопользования и охраны окружающей среды города Москвы</w:t>
            </w:r>
          </w:p>
        </w:tc>
        <w:tc>
          <w:tcPr>
            <w:tcW w:w="1134" w:type="dxa"/>
          </w:tcPr>
          <w:p w14:paraId="3C419360" w14:textId="77777777" w:rsidR="00F67296" w:rsidRPr="00154E0F" w:rsidRDefault="00F67296">
            <w:pPr>
              <w:pStyle w:val="ConsPlusNormal"/>
              <w:rPr>
                <w:sz w:val="16"/>
                <w:szCs w:val="16"/>
              </w:rPr>
            </w:pPr>
            <w:r w:rsidRPr="00154E0F">
              <w:rPr>
                <w:sz w:val="16"/>
                <w:szCs w:val="16"/>
              </w:rPr>
              <w:t>0230308100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3ABFA1C4" w14:textId="77777777" w:rsidR="00F67296" w:rsidRPr="00154E0F" w:rsidRDefault="00F67296">
            <w:pPr>
              <w:pStyle w:val="ConsPlusNormal"/>
              <w:rPr>
                <w:sz w:val="16"/>
                <w:szCs w:val="16"/>
              </w:rPr>
            </w:pPr>
            <w:r w:rsidRPr="00154E0F">
              <w:rPr>
                <w:sz w:val="16"/>
                <w:szCs w:val="16"/>
              </w:rPr>
              <w:t>0605</w:t>
            </w:r>
          </w:p>
        </w:tc>
        <w:tc>
          <w:tcPr>
            <w:tcW w:w="567" w:type="dxa"/>
          </w:tcPr>
          <w:p w14:paraId="64ADB883" w14:textId="77777777" w:rsidR="00F67296" w:rsidRPr="00154E0F" w:rsidRDefault="00F67296">
            <w:pPr>
              <w:pStyle w:val="ConsPlusNormal"/>
              <w:rPr>
                <w:sz w:val="16"/>
                <w:szCs w:val="16"/>
              </w:rPr>
            </w:pPr>
            <w:r w:rsidRPr="00154E0F">
              <w:rPr>
                <w:sz w:val="16"/>
                <w:szCs w:val="16"/>
              </w:rPr>
              <w:t>803</w:t>
            </w:r>
          </w:p>
        </w:tc>
        <w:tc>
          <w:tcPr>
            <w:tcW w:w="567" w:type="dxa"/>
          </w:tcPr>
          <w:p w14:paraId="778C7166" w14:textId="77777777" w:rsidR="00F67296" w:rsidRPr="00154E0F" w:rsidRDefault="00F67296">
            <w:pPr>
              <w:pStyle w:val="ConsPlusNormal"/>
              <w:rPr>
                <w:sz w:val="16"/>
                <w:szCs w:val="16"/>
              </w:rPr>
            </w:pPr>
            <w:r w:rsidRPr="00154E0F">
              <w:rPr>
                <w:sz w:val="16"/>
                <w:szCs w:val="16"/>
              </w:rPr>
              <w:t>611</w:t>
            </w:r>
          </w:p>
        </w:tc>
        <w:tc>
          <w:tcPr>
            <w:tcW w:w="1063" w:type="dxa"/>
          </w:tcPr>
          <w:p w14:paraId="61E740E7" w14:textId="77777777" w:rsidR="00F67296" w:rsidRPr="00154E0F" w:rsidRDefault="00F67296">
            <w:pPr>
              <w:pStyle w:val="ConsPlusNormal"/>
              <w:rPr>
                <w:sz w:val="16"/>
                <w:szCs w:val="16"/>
              </w:rPr>
            </w:pPr>
            <w:r w:rsidRPr="00154E0F">
              <w:rPr>
                <w:sz w:val="16"/>
                <w:szCs w:val="16"/>
              </w:rPr>
              <w:t>158417,4</w:t>
            </w:r>
          </w:p>
        </w:tc>
        <w:tc>
          <w:tcPr>
            <w:tcW w:w="1063" w:type="dxa"/>
          </w:tcPr>
          <w:p w14:paraId="7FB1B8A7" w14:textId="77777777" w:rsidR="00F67296" w:rsidRPr="00154E0F" w:rsidRDefault="00F67296">
            <w:pPr>
              <w:pStyle w:val="ConsPlusNormal"/>
              <w:rPr>
                <w:sz w:val="16"/>
                <w:szCs w:val="16"/>
              </w:rPr>
            </w:pPr>
            <w:r w:rsidRPr="00154E0F">
              <w:rPr>
                <w:sz w:val="16"/>
                <w:szCs w:val="16"/>
              </w:rPr>
              <w:t>158417,4</w:t>
            </w:r>
          </w:p>
        </w:tc>
        <w:tc>
          <w:tcPr>
            <w:tcW w:w="1063" w:type="dxa"/>
          </w:tcPr>
          <w:p w14:paraId="6005DD98" w14:textId="77777777" w:rsidR="00F67296" w:rsidRPr="00154E0F" w:rsidRDefault="00F67296">
            <w:pPr>
              <w:pStyle w:val="ConsPlusNormal"/>
              <w:rPr>
                <w:sz w:val="16"/>
                <w:szCs w:val="16"/>
              </w:rPr>
            </w:pPr>
            <w:r w:rsidRPr="00154E0F">
              <w:rPr>
                <w:sz w:val="16"/>
                <w:szCs w:val="16"/>
              </w:rPr>
              <w:t>158417,4</w:t>
            </w:r>
          </w:p>
        </w:tc>
        <w:tc>
          <w:tcPr>
            <w:tcW w:w="1064" w:type="dxa"/>
          </w:tcPr>
          <w:p w14:paraId="5C130508" w14:textId="77777777" w:rsidR="00F67296" w:rsidRPr="00154E0F" w:rsidRDefault="00F67296">
            <w:pPr>
              <w:pStyle w:val="ConsPlusNormal"/>
              <w:rPr>
                <w:sz w:val="16"/>
                <w:szCs w:val="16"/>
              </w:rPr>
            </w:pPr>
            <w:r w:rsidRPr="00154E0F">
              <w:rPr>
                <w:sz w:val="16"/>
                <w:szCs w:val="16"/>
              </w:rPr>
              <w:t>220417,4</w:t>
            </w:r>
          </w:p>
        </w:tc>
        <w:tc>
          <w:tcPr>
            <w:tcW w:w="1063" w:type="dxa"/>
          </w:tcPr>
          <w:p w14:paraId="60B4E490" w14:textId="77777777" w:rsidR="00F67296" w:rsidRPr="00154E0F" w:rsidRDefault="00F67296">
            <w:pPr>
              <w:pStyle w:val="ConsPlusNormal"/>
              <w:rPr>
                <w:sz w:val="16"/>
                <w:szCs w:val="16"/>
              </w:rPr>
            </w:pPr>
            <w:r w:rsidRPr="00154E0F">
              <w:rPr>
                <w:sz w:val="16"/>
                <w:szCs w:val="16"/>
              </w:rPr>
              <w:t>220417,4</w:t>
            </w:r>
          </w:p>
        </w:tc>
        <w:tc>
          <w:tcPr>
            <w:tcW w:w="1063" w:type="dxa"/>
          </w:tcPr>
          <w:p w14:paraId="16B14E4B" w14:textId="77777777" w:rsidR="00F67296" w:rsidRPr="00154E0F" w:rsidRDefault="00F67296">
            <w:pPr>
              <w:pStyle w:val="ConsPlusNormal"/>
              <w:rPr>
                <w:sz w:val="16"/>
                <w:szCs w:val="16"/>
              </w:rPr>
            </w:pPr>
            <w:r w:rsidRPr="00154E0F">
              <w:rPr>
                <w:sz w:val="16"/>
                <w:szCs w:val="16"/>
              </w:rPr>
              <w:t>225115,4</w:t>
            </w:r>
          </w:p>
        </w:tc>
        <w:tc>
          <w:tcPr>
            <w:tcW w:w="1063" w:type="dxa"/>
          </w:tcPr>
          <w:p w14:paraId="2B154EE4" w14:textId="77777777" w:rsidR="00F67296" w:rsidRPr="00154E0F" w:rsidRDefault="00F67296">
            <w:pPr>
              <w:pStyle w:val="ConsPlusNormal"/>
              <w:rPr>
                <w:sz w:val="16"/>
                <w:szCs w:val="16"/>
              </w:rPr>
            </w:pPr>
            <w:r w:rsidRPr="00154E0F">
              <w:rPr>
                <w:sz w:val="16"/>
                <w:szCs w:val="16"/>
              </w:rPr>
              <w:t>225115,4</w:t>
            </w:r>
          </w:p>
        </w:tc>
        <w:tc>
          <w:tcPr>
            <w:tcW w:w="1064" w:type="dxa"/>
          </w:tcPr>
          <w:p w14:paraId="6B804AC8" w14:textId="77777777" w:rsidR="00F67296" w:rsidRPr="00154E0F" w:rsidRDefault="00F67296">
            <w:pPr>
              <w:pStyle w:val="ConsPlusNormal"/>
              <w:rPr>
                <w:sz w:val="16"/>
                <w:szCs w:val="16"/>
              </w:rPr>
            </w:pPr>
            <w:r w:rsidRPr="00154E0F">
              <w:rPr>
                <w:sz w:val="16"/>
                <w:szCs w:val="16"/>
              </w:rPr>
              <w:t>225115,4</w:t>
            </w:r>
          </w:p>
        </w:tc>
      </w:tr>
      <w:tr w:rsidR="00154E0F" w:rsidRPr="00154E0F" w14:paraId="3F694309" w14:textId="77777777" w:rsidTr="00154E0F">
        <w:tc>
          <w:tcPr>
            <w:tcW w:w="1696" w:type="dxa"/>
            <w:vMerge w:val="restart"/>
          </w:tcPr>
          <w:p w14:paraId="2AD14B77" w14:textId="77777777" w:rsidR="00F67296" w:rsidRPr="00154E0F" w:rsidRDefault="00F67296">
            <w:pPr>
              <w:pStyle w:val="ConsPlusNormal"/>
              <w:rPr>
                <w:sz w:val="16"/>
                <w:szCs w:val="16"/>
              </w:rPr>
            </w:pPr>
            <w:r w:rsidRPr="00154E0F">
              <w:rPr>
                <w:sz w:val="16"/>
                <w:szCs w:val="16"/>
              </w:rPr>
              <w:lastRenderedPageBreak/>
              <w:t>Научно-исследовательские и опытно-конструкторские работы в области охраны и повышения качества окружающей среды в городе Москве</w:t>
            </w:r>
          </w:p>
        </w:tc>
        <w:tc>
          <w:tcPr>
            <w:tcW w:w="1560" w:type="dxa"/>
          </w:tcPr>
          <w:p w14:paraId="3A48EDB2" w14:textId="77777777" w:rsidR="00F67296" w:rsidRPr="00154E0F" w:rsidRDefault="00F67296">
            <w:pPr>
              <w:pStyle w:val="ConsPlusNormal"/>
              <w:rPr>
                <w:sz w:val="16"/>
                <w:szCs w:val="16"/>
              </w:rPr>
            </w:pPr>
            <w:r w:rsidRPr="00154E0F">
              <w:rPr>
                <w:sz w:val="16"/>
                <w:szCs w:val="16"/>
              </w:rPr>
              <w:t>Всего</w:t>
            </w:r>
          </w:p>
        </w:tc>
        <w:tc>
          <w:tcPr>
            <w:tcW w:w="1134" w:type="dxa"/>
          </w:tcPr>
          <w:p w14:paraId="1AD39ADC" w14:textId="77777777" w:rsidR="00F67296" w:rsidRPr="00154E0F" w:rsidRDefault="00F67296">
            <w:pPr>
              <w:pStyle w:val="ConsPlusNormal"/>
              <w:rPr>
                <w:sz w:val="16"/>
                <w:szCs w:val="16"/>
              </w:rPr>
            </w:pPr>
          </w:p>
        </w:tc>
        <w:tc>
          <w:tcPr>
            <w:tcW w:w="850" w:type="dxa"/>
          </w:tcPr>
          <w:p w14:paraId="42E8B18E" w14:textId="77777777" w:rsidR="00F67296" w:rsidRPr="00154E0F" w:rsidRDefault="00F67296">
            <w:pPr>
              <w:pStyle w:val="ConsPlusNormal"/>
              <w:rPr>
                <w:sz w:val="16"/>
                <w:szCs w:val="16"/>
              </w:rPr>
            </w:pPr>
          </w:p>
        </w:tc>
        <w:tc>
          <w:tcPr>
            <w:tcW w:w="567" w:type="dxa"/>
          </w:tcPr>
          <w:p w14:paraId="73F060EF" w14:textId="77777777" w:rsidR="00F67296" w:rsidRPr="00154E0F" w:rsidRDefault="00F67296">
            <w:pPr>
              <w:pStyle w:val="ConsPlusNormal"/>
              <w:rPr>
                <w:sz w:val="16"/>
                <w:szCs w:val="16"/>
              </w:rPr>
            </w:pPr>
          </w:p>
        </w:tc>
        <w:tc>
          <w:tcPr>
            <w:tcW w:w="567" w:type="dxa"/>
          </w:tcPr>
          <w:p w14:paraId="67C3B48C" w14:textId="77777777" w:rsidR="00F67296" w:rsidRPr="00154E0F" w:rsidRDefault="00F67296">
            <w:pPr>
              <w:pStyle w:val="ConsPlusNormal"/>
              <w:rPr>
                <w:sz w:val="16"/>
                <w:szCs w:val="16"/>
              </w:rPr>
            </w:pPr>
          </w:p>
        </w:tc>
        <w:tc>
          <w:tcPr>
            <w:tcW w:w="1063" w:type="dxa"/>
          </w:tcPr>
          <w:p w14:paraId="59F24549" w14:textId="77777777" w:rsidR="00F67296" w:rsidRPr="00154E0F" w:rsidRDefault="00F67296">
            <w:pPr>
              <w:pStyle w:val="ConsPlusNormal"/>
              <w:rPr>
                <w:sz w:val="16"/>
                <w:szCs w:val="16"/>
              </w:rPr>
            </w:pPr>
            <w:r w:rsidRPr="00154E0F">
              <w:rPr>
                <w:sz w:val="16"/>
                <w:szCs w:val="16"/>
              </w:rPr>
              <w:t>66224,0</w:t>
            </w:r>
          </w:p>
        </w:tc>
        <w:tc>
          <w:tcPr>
            <w:tcW w:w="1063" w:type="dxa"/>
          </w:tcPr>
          <w:p w14:paraId="3E58E6F9" w14:textId="77777777" w:rsidR="00F67296" w:rsidRPr="00154E0F" w:rsidRDefault="00F67296">
            <w:pPr>
              <w:pStyle w:val="ConsPlusNormal"/>
              <w:rPr>
                <w:sz w:val="16"/>
                <w:szCs w:val="16"/>
              </w:rPr>
            </w:pPr>
            <w:r w:rsidRPr="00154E0F">
              <w:rPr>
                <w:sz w:val="16"/>
                <w:szCs w:val="16"/>
              </w:rPr>
              <w:t>68009,0</w:t>
            </w:r>
          </w:p>
        </w:tc>
        <w:tc>
          <w:tcPr>
            <w:tcW w:w="1063" w:type="dxa"/>
          </w:tcPr>
          <w:p w14:paraId="73A1B60C" w14:textId="77777777" w:rsidR="00F67296" w:rsidRPr="00154E0F" w:rsidRDefault="00F67296">
            <w:pPr>
              <w:pStyle w:val="ConsPlusNormal"/>
              <w:rPr>
                <w:sz w:val="16"/>
                <w:szCs w:val="16"/>
              </w:rPr>
            </w:pPr>
            <w:r w:rsidRPr="00154E0F">
              <w:rPr>
                <w:sz w:val="16"/>
                <w:szCs w:val="16"/>
              </w:rPr>
              <w:t>38096,9</w:t>
            </w:r>
          </w:p>
        </w:tc>
        <w:tc>
          <w:tcPr>
            <w:tcW w:w="1064" w:type="dxa"/>
          </w:tcPr>
          <w:p w14:paraId="1DD1D12A" w14:textId="77777777" w:rsidR="00F67296" w:rsidRPr="00154E0F" w:rsidRDefault="00F67296">
            <w:pPr>
              <w:pStyle w:val="ConsPlusNormal"/>
              <w:rPr>
                <w:sz w:val="16"/>
                <w:szCs w:val="16"/>
              </w:rPr>
            </w:pPr>
            <w:r w:rsidRPr="00154E0F">
              <w:rPr>
                <w:sz w:val="16"/>
                <w:szCs w:val="16"/>
              </w:rPr>
              <w:t>60112,7</w:t>
            </w:r>
          </w:p>
        </w:tc>
        <w:tc>
          <w:tcPr>
            <w:tcW w:w="1063" w:type="dxa"/>
          </w:tcPr>
          <w:p w14:paraId="1551F3D4" w14:textId="77777777" w:rsidR="00F67296" w:rsidRPr="00154E0F" w:rsidRDefault="00F67296">
            <w:pPr>
              <w:pStyle w:val="ConsPlusNormal"/>
              <w:rPr>
                <w:sz w:val="16"/>
                <w:szCs w:val="16"/>
              </w:rPr>
            </w:pPr>
            <w:r w:rsidRPr="00154E0F">
              <w:rPr>
                <w:sz w:val="16"/>
                <w:szCs w:val="16"/>
              </w:rPr>
              <w:t>68326,6</w:t>
            </w:r>
          </w:p>
        </w:tc>
        <w:tc>
          <w:tcPr>
            <w:tcW w:w="1063" w:type="dxa"/>
          </w:tcPr>
          <w:p w14:paraId="0403CF01" w14:textId="77777777" w:rsidR="00F67296" w:rsidRPr="00154E0F" w:rsidRDefault="00F67296">
            <w:pPr>
              <w:pStyle w:val="ConsPlusNormal"/>
              <w:rPr>
                <w:sz w:val="16"/>
                <w:szCs w:val="16"/>
              </w:rPr>
            </w:pPr>
            <w:r w:rsidRPr="00154E0F">
              <w:rPr>
                <w:sz w:val="16"/>
                <w:szCs w:val="16"/>
              </w:rPr>
              <w:t>72051,9</w:t>
            </w:r>
          </w:p>
        </w:tc>
        <w:tc>
          <w:tcPr>
            <w:tcW w:w="1063" w:type="dxa"/>
          </w:tcPr>
          <w:p w14:paraId="21291BAD" w14:textId="77777777" w:rsidR="00F67296" w:rsidRPr="00154E0F" w:rsidRDefault="00F67296">
            <w:pPr>
              <w:pStyle w:val="ConsPlusNormal"/>
              <w:rPr>
                <w:sz w:val="16"/>
                <w:szCs w:val="16"/>
              </w:rPr>
            </w:pPr>
            <w:r w:rsidRPr="00154E0F">
              <w:rPr>
                <w:sz w:val="16"/>
                <w:szCs w:val="16"/>
              </w:rPr>
              <w:t>72051,9</w:t>
            </w:r>
          </w:p>
        </w:tc>
        <w:tc>
          <w:tcPr>
            <w:tcW w:w="1064" w:type="dxa"/>
          </w:tcPr>
          <w:p w14:paraId="41178C2C" w14:textId="77777777" w:rsidR="00F67296" w:rsidRPr="00154E0F" w:rsidRDefault="00F67296">
            <w:pPr>
              <w:pStyle w:val="ConsPlusNormal"/>
              <w:rPr>
                <w:sz w:val="16"/>
                <w:szCs w:val="16"/>
              </w:rPr>
            </w:pPr>
            <w:r w:rsidRPr="00154E0F">
              <w:rPr>
                <w:sz w:val="16"/>
                <w:szCs w:val="16"/>
              </w:rPr>
              <w:t>72051,9</w:t>
            </w:r>
          </w:p>
        </w:tc>
      </w:tr>
      <w:tr w:rsidR="00154E0F" w:rsidRPr="00154E0F" w14:paraId="2E439B7D" w14:textId="77777777" w:rsidTr="00154E0F">
        <w:tc>
          <w:tcPr>
            <w:tcW w:w="1696" w:type="dxa"/>
            <w:vMerge/>
          </w:tcPr>
          <w:p w14:paraId="443D7BF2" w14:textId="77777777" w:rsidR="00F67296" w:rsidRPr="00154E0F" w:rsidRDefault="00F67296">
            <w:pPr>
              <w:pStyle w:val="ConsPlusNormal"/>
              <w:rPr>
                <w:sz w:val="16"/>
                <w:szCs w:val="16"/>
              </w:rPr>
            </w:pPr>
          </w:p>
        </w:tc>
        <w:tc>
          <w:tcPr>
            <w:tcW w:w="1560" w:type="dxa"/>
          </w:tcPr>
          <w:p w14:paraId="05C8DE4A" w14:textId="77777777" w:rsidR="00F67296" w:rsidRPr="00154E0F" w:rsidRDefault="00F67296">
            <w:pPr>
              <w:pStyle w:val="ConsPlusNormal"/>
              <w:rPr>
                <w:sz w:val="16"/>
                <w:szCs w:val="16"/>
              </w:rPr>
            </w:pPr>
            <w:r w:rsidRPr="00154E0F">
              <w:rPr>
                <w:sz w:val="16"/>
                <w:szCs w:val="16"/>
              </w:rPr>
              <w:t>Департамент природопользования и охраны окружающей среды города Москвы</w:t>
            </w:r>
          </w:p>
        </w:tc>
        <w:tc>
          <w:tcPr>
            <w:tcW w:w="1134" w:type="dxa"/>
          </w:tcPr>
          <w:p w14:paraId="06047B87" w14:textId="77777777" w:rsidR="00F67296" w:rsidRPr="00154E0F" w:rsidRDefault="00F67296">
            <w:pPr>
              <w:pStyle w:val="ConsPlusNormal"/>
              <w:rPr>
                <w:sz w:val="16"/>
                <w:szCs w:val="16"/>
              </w:rPr>
            </w:pPr>
            <w:r w:rsidRPr="00154E0F">
              <w:rPr>
                <w:sz w:val="16"/>
                <w:szCs w:val="16"/>
              </w:rPr>
              <w:t>0230400000 Научно-исследовательские и опытно-конструкторские работы в области охраны и повышения качества окружающей среды в городе Москве</w:t>
            </w:r>
          </w:p>
        </w:tc>
        <w:tc>
          <w:tcPr>
            <w:tcW w:w="850" w:type="dxa"/>
          </w:tcPr>
          <w:p w14:paraId="750397D2" w14:textId="77777777" w:rsidR="00F67296" w:rsidRPr="00154E0F" w:rsidRDefault="00F67296">
            <w:pPr>
              <w:pStyle w:val="ConsPlusNormal"/>
              <w:rPr>
                <w:sz w:val="16"/>
                <w:szCs w:val="16"/>
              </w:rPr>
            </w:pPr>
            <w:r w:rsidRPr="00154E0F">
              <w:rPr>
                <w:sz w:val="16"/>
                <w:szCs w:val="16"/>
              </w:rPr>
              <w:t>0604</w:t>
            </w:r>
          </w:p>
        </w:tc>
        <w:tc>
          <w:tcPr>
            <w:tcW w:w="567" w:type="dxa"/>
          </w:tcPr>
          <w:p w14:paraId="25E452D2" w14:textId="77777777" w:rsidR="00F67296" w:rsidRPr="00154E0F" w:rsidRDefault="00F67296">
            <w:pPr>
              <w:pStyle w:val="ConsPlusNormal"/>
              <w:rPr>
                <w:sz w:val="16"/>
                <w:szCs w:val="16"/>
              </w:rPr>
            </w:pPr>
            <w:r w:rsidRPr="00154E0F">
              <w:rPr>
                <w:sz w:val="16"/>
                <w:szCs w:val="16"/>
              </w:rPr>
              <w:t>803</w:t>
            </w:r>
          </w:p>
        </w:tc>
        <w:tc>
          <w:tcPr>
            <w:tcW w:w="567" w:type="dxa"/>
          </w:tcPr>
          <w:p w14:paraId="4349FBC2" w14:textId="77777777" w:rsidR="00F67296" w:rsidRPr="00154E0F" w:rsidRDefault="00F67296">
            <w:pPr>
              <w:pStyle w:val="ConsPlusNormal"/>
              <w:rPr>
                <w:sz w:val="16"/>
                <w:szCs w:val="16"/>
              </w:rPr>
            </w:pPr>
            <w:r w:rsidRPr="00154E0F">
              <w:rPr>
                <w:sz w:val="16"/>
                <w:szCs w:val="16"/>
              </w:rPr>
              <w:t>241</w:t>
            </w:r>
          </w:p>
        </w:tc>
        <w:tc>
          <w:tcPr>
            <w:tcW w:w="1063" w:type="dxa"/>
          </w:tcPr>
          <w:p w14:paraId="084C2788" w14:textId="77777777" w:rsidR="00F67296" w:rsidRPr="00154E0F" w:rsidRDefault="00F67296">
            <w:pPr>
              <w:pStyle w:val="ConsPlusNormal"/>
              <w:rPr>
                <w:sz w:val="16"/>
                <w:szCs w:val="16"/>
              </w:rPr>
            </w:pPr>
            <w:r w:rsidRPr="00154E0F">
              <w:rPr>
                <w:sz w:val="16"/>
                <w:szCs w:val="16"/>
              </w:rPr>
              <w:t>66224,0</w:t>
            </w:r>
          </w:p>
        </w:tc>
        <w:tc>
          <w:tcPr>
            <w:tcW w:w="1063" w:type="dxa"/>
          </w:tcPr>
          <w:p w14:paraId="6C954F04" w14:textId="77777777" w:rsidR="00F67296" w:rsidRPr="00154E0F" w:rsidRDefault="00F67296">
            <w:pPr>
              <w:pStyle w:val="ConsPlusNormal"/>
              <w:rPr>
                <w:sz w:val="16"/>
                <w:szCs w:val="16"/>
              </w:rPr>
            </w:pPr>
            <w:r w:rsidRPr="00154E0F">
              <w:rPr>
                <w:sz w:val="16"/>
                <w:szCs w:val="16"/>
              </w:rPr>
              <w:t>68009,0</w:t>
            </w:r>
          </w:p>
        </w:tc>
        <w:tc>
          <w:tcPr>
            <w:tcW w:w="1063" w:type="dxa"/>
          </w:tcPr>
          <w:p w14:paraId="370538A7" w14:textId="77777777" w:rsidR="00F67296" w:rsidRPr="00154E0F" w:rsidRDefault="00F67296">
            <w:pPr>
              <w:pStyle w:val="ConsPlusNormal"/>
              <w:rPr>
                <w:sz w:val="16"/>
                <w:szCs w:val="16"/>
              </w:rPr>
            </w:pPr>
            <w:r w:rsidRPr="00154E0F">
              <w:rPr>
                <w:sz w:val="16"/>
                <w:szCs w:val="16"/>
              </w:rPr>
              <w:t>38096,9</w:t>
            </w:r>
          </w:p>
        </w:tc>
        <w:tc>
          <w:tcPr>
            <w:tcW w:w="1064" w:type="dxa"/>
          </w:tcPr>
          <w:p w14:paraId="5E5B1D3B" w14:textId="77777777" w:rsidR="00F67296" w:rsidRPr="00154E0F" w:rsidRDefault="00F67296">
            <w:pPr>
              <w:pStyle w:val="ConsPlusNormal"/>
              <w:rPr>
                <w:sz w:val="16"/>
                <w:szCs w:val="16"/>
              </w:rPr>
            </w:pPr>
            <w:r w:rsidRPr="00154E0F">
              <w:rPr>
                <w:sz w:val="16"/>
                <w:szCs w:val="16"/>
              </w:rPr>
              <w:t>60112,7</w:t>
            </w:r>
          </w:p>
        </w:tc>
        <w:tc>
          <w:tcPr>
            <w:tcW w:w="1063" w:type="dxa"/>
          </w:tcPr>
          <w:p w14:paraId="687D53F9" w14:textId="77777777" w:rsidR="00F67296" w:rsidRPr="00154E0F" w:rsidRDefault="00F67296">
            <w:pPr>
              <w:pStyle w:val="ConsPlusNormal"/>
              <w:rPr>
                <w:sz w:val="16"/>
                <w:szCs w:val="16"/>
              </w:rPr>
            </w:pPr>
            <w:r w:rsidRPr="00154E0F">
              <w:rPr>
                <w:sz w:val="16"/>
                <w:szCs w:val="16"/>
              </w:rPr>
              <w:t>68326,6</w:t>
            </w:r>
          </w:p>
        </w:tc>
        <w:tc>
          <w:tcPr>
            <w:tcW w:w="1063" w:type="dxa"/>
          </w:tcPr>
          <w:p w14:paraId="2B0B54BF" w14:textId="77777777" w:rsidR="00F67296" w:rsidRPr="00154E0F" w:rsidRDefault="00F67296">
            <w:pPr>
              <w:pStyle w:val="ConsPlusNormal"/>
              <w:rPr>
                <w:sz w:val="16"/>
                <w:szCs w:val="16"/>
              </w:rPr>
            </w:pPr>
            <w:r w:rsidRPr="00154E0F">
              <w:rPr>
                <w:sz w:val="16"/>
                <w:szCs w:val="16"/>
              </w:rPr>
              <w:t>72051,9</w:t>
            </w:r>
          </w:p>
        </w:tc>
        <w:tc>
          <w:tcPr>
            <w:tcW w:w="1063" w:type="dxa"/>
          </w:tcPr>
          <w:p w14:paraId="6CBEDC54" w14:textId="77777777" w:rsidR="00F67296" w:rsidRPr="00154E0F" w:rsidRDefault="00F67296">
            <w:pPr>
              <w:pStyle w:val="ConsPlusNormal"/>
              <w:rPr>
                <w:sz w:val="16"/>
                <w:szCs w:val="16"/>
              </w:rPr>
            </w:pPr>
            <w:r w:rsidRPr="00154E0F">
              <w:rPr>
                <w:sz w:val="16"/>
                <w:szCs w:val="16"/>
              </w:rPr>
              <w:t>72051,9</w:t>
            </w:r>
          </w:p>
        </w:tc>
        <w:tc>
          <w:tcPr>
            <w:tcW w:w="1064" w:type="dxa"/>
          </w:tcPr>
          <w:p w14:paraId="71178483" w14:textId="77777777" w:rsidR="00F67296" w:rsidRPr="00154E0F" w:rsidRDefault="00F67296">
            <w:pPr>
              <w:pStyle w:val="ConsPlusNormal"/>
              <w:rPr>
                <w:sz w:val="16"/>
                <w:szCs w:val="16"/>
              </w:rPr>
            </w:pPr>
            <w:r w:rsidRPr="00154E0F">
              <w:rPr>
                <w:sz w:val="16"/>
                <w:szCs w:val="16"/>
              </w:rPr>
              <w:t>72051,9</w:t>
            </w:r>
          </w:p>
        </w:tc>
      </w:tr>
      <w:tr w:rsidR="00154E0F" w:rsidRPr="00154E0F" w14:paraId="2DC13E2B" w14:textId="77777777" w:rsidTr="00154E0F">
        <w:tc>
          <w:tcPr>
            <w:tcW w:w="1696" w:type="dxa"/>
            <w:vMerge w:val="restart"/>
            <w:tcBorders>
              <w:bottom w:val="nil"/>
            </w:tcBorders>
          </w:tcPr>
          <w:p w14:paraId="72B0D4A9" w14:textId="77777777" w:rsidR="00F67296" w:rsidRPr="00154E0F" w:rsidRDefault="00F67296">
            <w:pPr>
              <w:pStyle w:val="ConsPlusNormal"/>
              <w:rPr>
                <w:sz w:val="16"/>
                <w:szCs w:val="16"/>
              </w:rPr>
            </w:pPr>
            <w:r w:rsidRPr="00154E0F">
              <w:rPr>
                <w:sz w:val="16"/>
                <w:szCs w:val="16"/>
              </w:rPr>
              <w:t>Регулирование численности и содержание безнадзорных и бесхозяйных животных в городе Москве</w:t>
            </w:r>
          </w:p>
        </w:tc>
        <w:tc>
          <w:tcPr>
            <w:tcW w:w="1560" w:type="dxa"/>
          </w:tcPr>
          <w:p w14:paraId="04DB57D3" w14:textId="77777777" w:rsidR="00F67296" w:rsidRPr="00154E0F" w:rsidRDefault="00F67296">
            <w:pPr>
              <w:pStyle w:val="ConsPlusNormal"/>
              <w:rPr>
                <w:sz w:val="16"/>
                <w:szCs w:val="16"/>
              </w:rPr>
            </w:pPr>
            <w:r w:rsidRPr="00154E0F">
              <w:rPr>
                <w:sz w:val="16"/>
                <w:szCs w:val="16"/>
              </w:rPr>
              <w:t>Всего</w:t>
            </w:r>
          </w:p>
        </w:tc>
        <w:tc>
          <w:tcPr>
            <w:tcW w:w="1134" w:type="dxa"/>
          </w:tcPr>
          <w:p w14:paraId="6DC4FA03" w14:textId="77777777" w:rsidR="00F67296" w:rsidRPr="00154E0F" w:rsidRDefault="00F67296">
            <w:pPr>
              <w:pStyle w:val="ConsPlusNormal"/>
              <w:rPr>
                <w:sz w:val="16"/>
                <w:szCs w:val="16"/>
              </w:rPr>
            </w:pPr>
          </w:p>
        </w:tc>
        <w:tc>
          <w:tcPr>
            <w:tcW w:w="850" w:type="dxa"/>
          </w:tcPr>
          <w:p w14:paraId="38B8466B" w14:textId="77777777" w:rsidR="00F67296" w:rsidRPr="00154E0F" w:rsidRDefault="00F67296">
            <w:pPr>
              <w:pStyle w:val="ConsPlusNormal"/>
              <w:rPr>
                <w:sz w:val="16"/>
                <w:szCs w:val="16"/>
              </w:rPr>
            </w:pPr>
          </w:p>
        </w:tc>
        <w:tc>
          <w:tcPr>
            <w:tcW w:w="567" w:type="dxa"/>
          </w:tcPr>
          <w:p w14:paraId="10723E22" w14:textId="77777777" w:rsidR="00F67296" w:rsidRPr="00154E0F" w:rsidRDefault="00F67296">
            <w:pPr>
              <w:pStyle w:val="ConsPlusNormal"/>
              <w:rPr>
                <w:sz w:val="16"/>
                <w:szCs w:val="16"/>
              </w:rPr>
            </w:pPr>
          </w:p>
        </w:tc>
        <w:tc>
          <w:tcPr>
            <w:tcW w:w="567" w:type="dxa"/>
          </w:tcPr>
          <w:p w14:paraId="09C647DE" w14:textId="77777777" w:rsidR="00F67296" w:rsidRPr="00154E0F" w:rsidRDefault="00F67296">
            <w:pPr>
              <w:pStyle w:val="ConsPlusNormal"/>
              <w:rPr>
                <w:sz w:val="16"/>
                <w:szCs w:val="16"/>
              </w:rPr>
            </w:pPr>
          </w:p>
        </w:tc>
        <w:tc>
          <w:tcPr>
            <w:tcW w:w="1063" w:type="dxa"/>
          </w:tcPr>
          <w:p w14:paraId="16BFB4E4" w14:textId="77777777" w:rsidR="00F67296" w:rsidRPr="00154E0F" w:rsidRDefault="00F67296">
            <w:pPr>
              <w:pStyle w:val="ConsPlusNormal"/>
              <w:rPr>
                <w:sz w:val="16"/>
                <w:szCs w:val="16"/>
              </w:rPr>
            </w:pPr>
            <w:r w:rsidRPr="00154E0F">
              <w:rPr>
                <w:sz w:val="16"/>
                <w:szCs w:val="16"/>
              </w:rPr>
              <w:t>721622,3</w:t>
            </w:r>
          </w:p>
        </w:tc>
        <w:tc>
          <w:tcPr>
            <w:tcW w:w="1063" w:type="dxa"/>
          </w:tcPr>
          <w:p w14:paraId="538B4CDE" w14:textId="77777777" w:rsidR="00F67296" w:rsidRPr="00154E0F" w:rsidRDefault="00F67296">
            <w:pPr>
              <w:pStyle w:val="ConsPlusNormal"/>
              <w:rPr>
                <w:sz w:val="16"/>
                <w:szCs w:val="16"/>
              </w:rPr>
            </w:pPr>
            <w:r w:rsidRPr="00154E0F">
              <w:rPr>
                <w:sz w:val="16"/>
                <w:szCs w:val="16"/>
              </w:rPr>
              <w:t>833817,1</w:t>
            </w:r>
          </w:p>
        </w:tc>
        <w:tc>
          <w:tcPr>
            <w:tcW w:w="1063" w:type="dxa"/>
          </w:tcPr>
          <w:p w14:paraId="2210C9C6" w14:textId="77777777" w:rsidR="00F67296" w:rsidRPr="00154E0F" w:rsidRDefault="00F67296">
            <w:pPr>
              <w:pStyle w:val="ConsPlusNormal"/>
              <w:rPr>
                <w:sz w:val="16"/>
                <w:szCs w:val="16"/>
              </w:rPr>
            </w:pPr>
            <w:r w:rsidRPr="00154E0F">
              <w:rPr>
                <w:sz w:val="16"/>
                <w:szCs w:val="16"/>
              </w:rPr>
              <w:t>899402,7</w:t>
            </w:r>
          </w:p>
        </w:tc>
        <w:tc>
          <w:tcPr>
            <w:tcW w:w="1064" w:type="dxa"/>
          </w:tcPr>
          <w:p w14:paraId="791984B2" w14:textId="77777777" w:rsidR="00F67296" w:rsidRPr="00154E0F" w:rsidRDefault="00F67296">
            <w:pPr>
              <w:pStyle w:val="ConsPlusNormal"/>
              <w:rPr>
                <w:sz w:val="16"/>
                <w:szCs w:val="16"/>
              </w:rPr>
            </w:pPr>
            <w:r w:rsidRPr="00154E0F">
              <w:rPr>
                <w:sz w:val="16"/>
                <w:szCs w:val="16"/>
              </w:rPr>
              <w:t>1333788,4</w:t>
            </w:r>
          </w:p>
        </w:tc>
        <w:tc>
          <w:tcPr>
            <w:tcW w:w="1063" w:type="dxa"/>
          </w:tcPr>
          <w:p w14:paraId="6304A3B6" w14:textId="77777777" w:rsidR="00F67296" w:rsidRPr="00154E0F" w:rsidRDefault="00F67296">
            <w:pPr>
              <w:pStyle w:val="ConsPlusNormal"/>
              <w:rPr>
                <w:sz w:val="16"/>
                <w:szCs w:val="16"/>
              </w:rPr>
            </w:pPr>
            <w:r w:rsidRPr="00154E0F">
              <w:rPr>
                <w:sz w:val="16"/>
                <w:szCs w:val="16"/>
              </w:rPr>
              <w:t>1072339,7</w:t>
            </w:r>
          </w:p>
        </w:tc>
        <w:tc>
          <w:tcPr>
            <w:tcW w:w="1063" w:type="dxa"/>
          </w:tcPr>
          <w:p w14:paraId="4409717B" w14:textId="77777777" w:rsidR="00F67296" w:rsidRPr="00154E0F" w:rsidRDefault="00F67296">
            <w:pPr>
              <w:pStyle w:val="ConsPlusNormal"/>
              <w:rPr>
                <w:sz w:val="16"/>
                <w:szCs w:val="16"/>
              </w:rPr>
            </w:pPr>
            <w:r w:rsidRPr="00154E0F">
              <w:rPr>
                <w:sz w:val="16"/>
                <w:szCs w:val="16"/>
              </w:rPr>
              <w:t>1092760,7</w:t>
            </w:r>
          </w:p>
        </w:tc>
        <w:tc>
          <w:tcPr>
            <w:tcW w:w="1063" w:type="dxa"/>
          </w:tcPr>
          <w:p w14:paraId="395358E5" w14:textId="77777777" w:rsidR="00F67296" w:rsidRPr="00154E0F" w:rsidRDefault="00F67296">
            <w:pPr>
              <w:pStyle w:val="ConsPlusNormal"/>
              <w:rPr>
                <w:sz w:val="16"/>
                <w:szCs w:val="16"/>
              </w:rPr>
            </w:pPr>
            <w:r w:rsidRPr="00154E0F">
              <w:rPr>
                <w:sz w:val="16"/>
                <w:szCs w:val="16"/>
              </w:rPr>
              <w:t>1092760,7</w:t>
            </w:r>
          </w:p>
        </w:tc>
        <w:tc>
          <w:tcPr>
            <w:tcW w:w="1064" w:type="dxa"/>
          </w:tcPr>
          <w:p w14:paraId="4D862188" w14:textId="77777777" w:rsidR="00F67296" w:rsidRPr="00154E0F" w:rsidRDefault="00F67296">
            <w:pPr>
              <w:pStyle w:val="ConsPlusNormal"/>
              <w:rPr>
                <w:sz w:val="16"/>
                <w:szCs w:val="16"/>
              </w:rPr>
            </w:pPr>
            <w:r w:rsidRPr="00154E0F">
              <w:rPr>
                <w:sz w:val="16"/>
                <w:szCs w:val="16"/>
              </w:rPr>
              <w:t>1092760,7</w:t>
            </w:r>
          </w:p>
        </w:tc>
      </w:tr>
      <w:tr w:rsidR="00154E0F" w:rsidRPr="00154E0F" w14:paraId="1D44BD3A" w14:textId="77777777" w:rsidTr="00154E0F">
        <w:tc>
          <w:tcPr>
            <w:tcW w:w="1696" w:type="dxa"/>
            <w:vMerge/>
            <w:tcBorders>
              <w:bottom w:val="nil"/>
            </w:tcBorders>
          </w:tcPr>
          <w:p w14:paraId="697AB057" w14:textId="77777777" w:rsidR="00F67296" w:rsidRPr="00154E0F" w:rsidRDefault="00F67296">
            <w:pPr>
              <w:pStyle w:val="ConsPlusNormal"/>
              <w:rPr>
                <w:sz w:val="16"/>
                <w:szCs w:val="16"/>
              </w:rPr>
            </w:pPr>
          </w:p>
        </w:tc>
        <w:tc>
          <w:tcPr>
            <w:tcW w:w="1560" w:type="dxa"/>
          </w:tcPr>
          <w:p w14:paraId="22CBE6B4" w14:textId="77777777" w:rsidR="00F67296" w:rsidRPr="00154E0F" w:rsidRDefault="00F67296">
            <w:pPr>
              <w:pStyle w:val="ConsPlusNormal"/>
              <w:rPr>
                <w:sz w:val="16"/>
                <w:szCs w:val="16"/>
              </w:rPr>
            </w:pPr>
            <w:r w:rsidRPr="00154E0F">
              <w:rPr>
                <w:sz w:val="16"/>
                <w:szCs w:val="16"/>
              </w:rPr>
              <w:t>Префектура Юго-Восточного административного округа города Москвы</w:t>
            </w:r>
          </w:p>
        </w:tc>
        <w:tc>
          <w:tcPr>
            <w:tcW w:w="1134" w:type="dxa"/>
          </w:tcPr>
          <w:p w14:paraId="035E4CDA" w14:textId="77777777" w:rsidR="00F67296" w:rsidRPr="00154E0F" w:rsidRDefault="00F67296">
            <w:pPr>
              <w:pStyle w:val="ConsPlusNormal"/>
              <w:rPr>
                <w:sz w:val="16"/>
                <w:szCs w:val="16"/>
              </w:rPr>
            </w:pPr>
            <w:r w:rsidRPr="00154E0F">
              <w:rPr>
                <w:sz w:val="16"/>
                <w:szCs w:val="16"/>
              </w:rPr>
              <w:t>0230500100 Регулирование численности и содержание безнадзорных и бесхозяйных животных в городе Москве</w:t>
            </w:r>
          </w:p>
        </w:tc>
        <w:tc>
          <w:tcPr>
            <w:tcW w:w="850" w:type="dxa"/>
          </w:tcPr>
          <w:p w14:paraId="53B70948" w14:textId="77777777" w:rsidR="00F67296" w:rsidRPr="00154E0F" w:rsidRDefault="00F67296">
            <w:pPr>
              <w:pStyle w:val="ConsPlusNormal"/>
              <w:rPr>
                <w:sz w:val="16"/>
                <w:szCs w:val="16"/>
              </w:rPr>
            </w:pPr>
            <w:r w:rsidRPr="00154E0F">
              <w:rPr>
                <w:sz w:val="16"/>
                <w:szCs w:val="16"/>
              </w:rPr>
              <w:t>0503</w:t>
            </w:r>
          </w:p>
        </w:tc>
        <w:tc>
          <w:tcPr>
            <w:tcW w:w="567" w:type="dxa"/>
          </w:tcPr>
          <w:p w14:paraId="2FEBF0F0" w14:textId="77777777" w:rsidR="00F67296" w:rsidRPr="00154E0F" w:rsidRDefault="00F67296">
            <w:pPr>
              <w:pStyle w:val="ConsPlusNormal"/>
              <w:rPr>
                <w:sz w:val="16"/>
                <w:szCs w:val="16"/>
              </w:rPr>
            </w:pPr>
            <w:r w:rsidRPr="00154E0F">
              <w:rPr>
                <w:sz w:val="16"/>
                <w:szCs w:val="16"/>
              </w:rPr>
              <w:t>971</w:t>
            </w:r>
          </w:p>
        </w:tc>
        <w:tc>
          <w:tcPr>
            <w:tcW w:w="567" w:type="dxa"/>
          </w:tcPr>
          <w:p w14:paraId="0987029B" w14:textId="77777777" w:rsidR="00F67296" w:rsidRPr="00154E0F" w:rsidRDefault="00F67296">
            <w:pPr>
              <w:pStyle w:val="ConsPlusNormal"/>
              <w:rPr>
                <w:sz w:val="16"/>
                <w:szCs w:val="16"/>
              </w:rPr>
            </w:pPr>
            <w:r w:rsidRPr="00154E0F">
              <w:rPr>
                <w:sz w:val="16"/>
                <w:szCs w:val="16"/>
              </w:rPr>
              <w:t>244</w:t>
            </w:r>
          </w:p>
        </w:tc>
        <w:tc>
          <w:tcPr>
            <w:tcW w:w="1063" w:type="dxa"/>
          </w:tcPr>
          <w:p w14:paraId="1B7B9880" w14:textId="77777777" w:rsidR="00F67296" w:rsidRPr="00154E0F" w:rsidRDefault="00F67296">
            <w:pPr>
              <w:pStyle w:val="ConsPlusNormal"/>
              <w:rPr>
                <w:sz w:val="16"/>
                <w:szCs w:val="16"/>
              </w:rPr>
            </w:pPr>
            <w:r w:rsidRPr="00154E0F">
              <w:rPr>
                <w:sz w:val="16"/>
                <w:szCs w:val="16"/>
              </w:rPr>
              <w:t>7261,3</w:t>
            </w:r>
          </w:p>
        </w:tc>
        <w:tc>
          <w:tcPr>
            <w:tcW w:w="1063" w:type="dxa"/>
          </w:tcPr>
          <w:p w14:paraId="6F963612" w14:textId="77777777" w:rsidR="00F67296" w:rsidRPr="00154E0F" w:rsidRDefault="00F67296">
            <w:pPr>
              <w:pStyle w:val="ConsPlusNormal"/>
              <w:rPr>
                <w:sz w:val="16"/>
                <w:szCs w:val="16"/>
              </w:rPr>
            </w:pPr>
            <w:r w:rsidRPr="00154E0F">
              <w:rPr>
                <w:sz w:val="16"/>
                <w:szCs w:val="16"/>
              </w:rPr>
              <w:t>0,0</w:t>
            </w:r>
          </w:p>
        </w:tc>
        <w:tc>
          <w:tcPr>
            <w:tcW w:w="1063" w:type="dxa"/>
          </w:tcPr>
          <w:p w14:paraId="70A54CFE" w14:textId="77777777" w:rsidR="00F67296" w:rsidRPr="00154E0F" w:rsidRDefault="00F67296">
            <w:pPr>
              <w:pStyle w:val="ConsPlusNormal"/>
              <w:rPr>
                <w:sz w:val="16"/>
                <w:szCs w:val="16"/>
              </w:rPr>
            </w:pPr>
            <w:r w:rsidRPr="00154E0F">
              <w:rPr>
                <w:sz w:val="16"/>
                <w:szCs w:val="16"/>
              </w:rPr>
              <w:t>0,0</w:t>
            </w:r>
          </w:p>
        </w:tc>
        <w:tc>
          <w:tcPr>
            <w:tcW w:w="1064" w:type="dxa"/>
          </w:tcPr>
          <w:p w14:paraId="1087A13D" w14:textId="77777777" w:rsidR="00F67296" w:rsidRPr="00154E0F" w:rsidRDefault="00F67296">
            <w:pPr>
              <w:pStyle w:val="ConsPlusNormal"/>
              <w:rPr>
                <w:sz w:val="16"/>
                <w:szCs w:val="16"/>
              </w:rPr>
            </w:pPr>
            <w:r w:rsidRPr="00154E0F">
              <w:rPr>
                <w:sz w:val="16"/>
                <w:szCs w:val="16"/>
              </w:rPr>
              <w:t>0,0</w:t>
            </w:r>
          </w:p>
        </w:tc>
        <w:tc>
          <w:tcPr>
            <w:tcW w:w="1063" w:type="dxa"/>
          </w:tcPr>
          <w:p w14:paraId="3E416977" w14:textId="77777777" w:rsidR="00F67296" w:rsidRPr="00154E0F" w:rsidRDefault="00F67296">
            <w:pPr>
              <w:pStyle w:val="ConsPlusNormal"/>
              <w:rPr>
                <w:sz w:val="16"/>
                <w:szCs w:val="16"/>
              </w:rPr>
            </w:pPr>
            <w:r w:rsidRPr="00154E0F">
              <w:rPr>
                <w:sz w:val="16"/>
                <w:szCs w:val="16"/>
              </w:rPr>
              <w:t>0,0</w:t>
            </w:r>
          </w:p>
        </w:tc>
        <w:tc>
          <w:tcPr>
            <w:tcW w:w="1063" w:type="dxa"/>
          </w:tcPr>
          <w:p w14:paraId="6E77DEEE" w14:textId="77777777" w:rsidR="00F67296" w:rsidRPr="00154E0F" w:rsidRDefault="00F67296">
            <w:pPr>
              <w:pStyle w:val="ConsPlusNormal"/>
              <w:rPr>
                <w:sz w:val="16"/>
                <w:szCs w:val="16"/>
              </w:rPr>
            </w:pPr>
            <w:r w:rsidRPr="00154E0F">
              <w:rPr>
                <w:sz w:val="16"/>
                <w:szCs w:val="16"/>
              </w:rPr>
              <w:t>0,0</w:t>
            </w:r>
          </w:p>
        </w:tc>
        <w:tc>
          <w:tcPr>
            <w:tcW w:w="1063" w:type="dxa"/>
          </w:tcPr>
          <w:p w14:paraId="07B05576" w14:textId="77777777" w:rsidR="00F67296" w:rsidRPr="00154E0F" w:rsidRDefault="00F67296">
            <w:pPr>
              <w:pStyle w:val="ConsPlusNormal"/>
              <w:rPr>
                <w:sz w:val="16"/>
                <w:szCs w:val="16"/>
              </w:rPr>
            </w:pPr>
            <w:r w:rsidRPr="00154E0F">
              <w:rPr>
                <w:sz w:val="16"/>
                <w:szCs w:val="16"/>
              </w:rPr>
              <w:t>0,0</w:t>
            </w:r>
          </w:p>
        </w:tc>
        <w:tc>
          <w:tcPr>
            <w:tcW w:w="1064" w:type="dxa"/>
          </w:tcPr>
          <w:p w14:paraId="12CB533B" w14:textId="77777777" w:rsidR="00F67296" w:rsidRPr="00154E0F" w:rsidRDefault="00F67296">
            <w:pPr>
              <w:pStyle w:val="ConsPlusNormal"/>
              <w:rPr>
                <w:sz w:val="16"/>
                <w:szCs w:val="16"/>
              </w:rPr>
            </w:pPr>
            <w:r w:rsidRPr="00154E0F">
              <w:rPr>
                <w:sz w:val="16"/>
                <w:szCs w:val="16"/>
              </w:rPr>
              <w:t>0,0</w:t>
            </w:r>
          </w:p>
        </w:tc>
      </w:tr>
      <w:tr w:rsidR="00154E0F" w:rsidRPr="00154E0F" w14:paraId="09EAC693" w14:textId="77777777" w:rsidTr="00154E0F">
        <w:tc>
          <w:tcPr>
            <w:tcW w:w="1696" w:type="dxa"/>
            <w:vMerge/>
            <w:tcBorders>
              <w:bottom w:val="nil"/>
            </w:tcBorders>
          </w:tcPr>
          <w:p w14:paraId="711C15C9" w14:textId="77777777" w:rsidR="00F67296" w:rsidRPr="00154E0F" w:rsidRDefault="00F67296">
            <w:pPr>
              <w:pStyle w:val="ConsPlusNormal"/>
              <w:rPr>
                <w:sz w:val="16"/>
                <w:szCs w:val="16"/>
              </w:rPr>
            </w:pPr>
          </w:p>
        </w:tc>
        <w:tc>
          <w:tcPr>
            <w:tcW w:w="1560" w:type="dxa"/>
          </w:tcPr>
          <w:p w14:paraId="5D7CB74E" w14:textId="77777777" w:rsidR="00F67296" w:rsidRPr="00154E0F" w:rsidRDefault="00F67296">
            <w:pPr>
              <w:pStyle w:val="ConsPlusNormal"/>
              <w:rPr>
                <w:sz w:val="16"/>
                <w:szCs w:val="16"/>
              </w:rPr>
            </w:pPr>
            <w:r w:rsidRPr="00154E0F">
              <w:rPr>
                <w:sz w:val="16"/>
                <w:szCs w:val="16"/>
              </w:rPr>
              <w:t>Префектура Юго-Западного административного округа города Москвы</w:t>
            </w:r>
          </w:p>
        </w:tc>
        <w:tc>
          <w:tcPr>
            <w:tcW w:w="1134" w:type="dxa"/>
          </w:tcPr>
          <w:p w14:paraId="14910BC6" w14:textId="77777777" w:rsidR="00F67296" w:rsidRPr="00154E0F" w:rsidRDefault="00F67296">
            <w:pPr>
              <w:pStyle w:val="ConsPlusNormal"/>
              <w:rPr>
                <w:sz w:val="16"/>
                <w:szCs w:val="16"/>
              </w:rPr>
            </w:pPr>
            <w:r w:rsidRPr="00154E0F">
              <w:rPr>
                <w:sz w:val="16"/>
                <w:szCs w:val="16"/>
              </w:rPr>
              <w:t>0230500100 Регулирование численности и содержание безнадзорных и бесхозяйных животных в городе Москве</w:t>
            </w:r>
          </w:p>
        </w:tc>
        <w:tc>
          <w:tcPr>
            <w:tcW w:w="850" w:type="dxa"/>
          </w:tcPr>
          <w:p w14:paraId="1B7D55A4" w14:textId="77777777" w:rsidR="00F67296" w:rsidRPr="00154E0F" w:rsidRDefault="00F67296">
            <w:pPr>
              <w:pStyle w:val="ConsPlusNormal"/>
              <w:rPr>
                <w:sz w:val="16"/>
                <w:szCs w:val="16"/>
              </w:rPr>
            </w:pPr>
            <w:r w:rsidRPr="00154E0F">
              <w:rPr>
                <w:sz w:val="16"/>
                <w:szCs w:val="16"/>
              </w:rPr>
              <w:t>0503</w:t>
            </w:r>
          </w:p>
        </w:tc>
        <w:tc>
          <w:tcPr>
            <w:tcW w:w="567" w:type="dxa"/>
          </w:tcPr>
          <w:p w14:paraId="324B3C96" w14:textId="77777777" w:rsidR="00F67296" w:rsidRPr="00154E0F" w:rsidRDefault="00F67296">
            <w:pPr>
              <w:pStyle w:val="ConsPlusNormal"/>
              <w:rPr>
                <w:sz w:val="16"/>
                <w:szCs w:val="16"/>
              </w:rPr>
            </w:pPr>
            <w:r w:rsidRPr="00154E0F">
              <w:rPr>
                <w:sz w:val="16"/>
                <w:szCs w:val="16"/>
              </w:rPr>
              <w:t>981</w:t>
            </w:r>
          </w:p>
        </w:tc>
        <w:tc>
          <w:tcPr>
            <w:tcW w:w="567" w:type="dxa"/>
          </w:tcPr>
          <w:p w14:paraId="0B600F53" w14:textId="77777777" w:rsidR="00F67296" w:rsidRPr="00154E0F" w:rsidRDefault="00F67296">
            <w:pPr>
              <w:pStyle w:val="ConsPlusNormal"/>
              <w:rPr>
                <w:sz w:val="16"/>
                <w:szCs w:val="16"/>
              </w:rPr>
            </w:pPr>
            <w:r w:rsidRPr="00154E0F">
              <w:rPr>
                <w:sz w:val="16"/>
                <w:szCs w:val="16"/>
              </w:rPr>
              <w:t>414</w:t>
            </w:r>
          </w:p>
        </w:tc>
        <w:tc>
          <w:tcPr>
            <w:tcW w:w="1063" w:type="dxa"/>
          </w:tcPr>
          <w:p w14:paraId="7F38ABE7" w14:textId="77777777" w:rsidR="00F67296" w:rsidRPr="00154E0F" w:rsidRDefault="00F67296">
            <w:pPr>
              <w:pStyle w:val="ConsPlusNormal"/>
              <w:rPr>
                <w:sz w:val="16"/>
                <w:szCs w:val="16"/>
              </w:rPr>
            </w:pPr>
            <w:r w:rsidRPr="00154E0F">
              <w:rPr>
                <w:sz w:val="16"/>
                <w:szCs w:val="16"/>
              </w:rPr>
              <w:t>1693,3</w:t>
            </w:r>
          </w:p>
        </w:tc>
        <w:tc>
          <w:tcPr>
            <w:tcW w:w="1063" w:type="dxa"/>
          </w:tcPr>
          <w:p w14:paraId="3C27CB6F" w14:textId="77777777" w:rsidR="00F67296" w:rsidRPr="00154E0F" w:rsidRDefault="00F67296">
            <w:pPr>
              <w:pStyle w:val="ConsPlusNormal"/>
              <w:rPr>
                <w:sz w:val="16"/>
                <w:szCs w:val="16"/>
              </w:rPr>
            </w:pPr>
            <w:r w:rsidRPr="00154E0F">
              <w:rPr>
                <w:sz w:val="16"/>
                <w:szCs w:val="16"/>
              </w:rPr>
              <w:t>0,0</w:t>
            </w:r>
          </w:p>
        </w:tc>
        <w:tc>
          <w:tcPr>
            <w:tcW w:w="1063" w:type="dxa"/>
          </w:tcPr>
          <w:p w14:paraId="5DB42761" w14:textId="77777777" w:rsidR="00F67296" w:rsidRPr="00154E0F" w:rsidRDefault="00F67296">
            <w:pPr>
              <w:pStyle w:val="ConsPlusNormal"/>
              <w:rPr>
                <w:sz w:val="16"/>
                <w:szCs w:val="16"/>
              </w:rPr>
            </w:pPr>
            <w:r w:rsidRPr="00154E0F">
              <w:rPr>
                <w:sz w:val="16"/>
                <w:szCs w:val="16"/>
              </w:rPr>
              <w:t>0,0</w:t>
            </w:r>
          </w:p>
        </w:tc>
        <w:tc>
          <w:tcPr>
            <w:tcW w:w="1064" w:type="dxa"/>
          </w:tcPr>
          <w:p w14:paraId="6357AE12" w14:textId="77777777" w:rsidR="00F67296" w:rsidRPr="00154E0F" w:rsidRDefault="00F67296">
            <w:pPr>
              <w:pStyle w:val="ConsPlusNormal"/>
              <w:rPr>
                <w:sz w:val="16"/>
                <w:szCs w:val="16"/>
              </w:rPr>
            </w:pPr>
            <w:r w:rsidRPr="00154E0F">
              <w:rPr>
                <w:sz w:val="16"/>
                <w:szCs w:val="16"/>
              </w:rPr>
              <w:t>0,0</w:t>
            </w:r>
          </w:p>
        </w:tc>
        <w:tc>
          <w:tcPr>
            <w:tcW w:w="1063" w:type="dxa"/>
          </w:tcPr>
          <w:p w14:paraId="35BDCFB7" w14:textId="77777777" w:rsidR="00F67296" w:rsidRPr="00154E0F" w:rsidRDefault="00F67296">
            <w:pPr>
              <w:pStyle w:val="ConsPlusNormal"/>
              <w:rPr>
                <w:sz w:val="16"/>
                <w:szCs w:val="16"/>
              </w:rPr>
            </w:pPr>
            <w:r w:rsidRPr="00154E0F">
              <w:rPr>
                <w:sz w:val="16"/>
                <w:szCs w:val="16"/>
              </w:rPr>
              <w:t>0,0</w:t>
            </w:r>
          </w:p>
        </w:tc>
        <w:tc>
          <w:tcPr>
            <w:tcW w:w="1063" w:type="dxa"/>
          </w:tcPr>
          <w:p w14:paraId="4DD67DE4" w14:textId="77777777" w:rsidR="00F67296" w:rsidRPr="00154E0F" w:rsidRDefault="00F67296">
            <w:pPr>
              <w:pStyle w:val="ConsPlusNormal"/>
              <w:rPr>
                <w:sz w:val="16"/>
                <w:szCs w:val="16"/>
              </w:rPr>
            </w:pPr>
            <w:r w:rsidRPr="00154E0F">
              <w:rPr>
                <w:sz w:val="16"/>
                <w:szCs w:val="16"/>
              </w:rPr>
              <w:t>0,0</w:t>
            </w:r>
          </w:p>
        </w:tc>
        <w:tc>
          <w:tcPr>
            <w:tcW w:w="1063" w:type="dxa"/>
          </w:tcPr>
          <w:p w14:paraId="38A86893" w14:textId="77777777" w:rsidR="00F67296" w:rsidRPr="00154E0F" w:rsidRDefault="00F67296">
            <w:pPr>
              <w:pStyle w:val="ConsPlusNormal"/>
              <w:rPr>
                <w:sz w:val="16"/>
                <w:szCs w:val="16"/>
              </w:rPr>
            </w:pPr>
            <w:r w:rsidRPr="00154E0F">
              <w:rPr>
                <w:sz w:val="16"/>
                <w:szCs w:val="16"/>
              </w:rPr>
              <w:t>0,0</w:t>
            </w:r>
          </w:p>
        </w:tc>
        <w:tc>
          <w:tcPr>
            <w:tcW w:w="1064" w:type="dxa"/>
          </w:tcPr>
          <w:p w14:paraId="2FC09397" w14:textId="77777777" w:rsidR="00F67296" w:rsidRPr="00154E0F" w:rsidRDefault="00F67296">
            <w:pPr>
              <w:pStyle w:val="ConsPlusNormal"/>
              <w:rPr>
                <w:sz w:val="16"/>
                <w:szCs w:val="16"/>
              </w:rPr>
            </w:pPr>
            <w:r w:rsidRPr="00154E0F">
              <w:rPr>
                <w:sz w:val="16"/>
                <w:szCs w:val="16"/>
              </w:rPr>
              <w:t>0,0</w:t>
            </w:r>
          </w:p>
        </w:tc>
      </w:tr>
      <w:tr w:rsidR="00154E0F" w:rsidRPr="00154E0F" w14:paraId="2B840866" w14:textId="77777777" w:rsidTr="00154E0F">
        <w:tc>
          <w:tcPr>
            <w:tcW w:w="1696" w:type="dxa"/>
            <w:vMerge/>
            <w:tcBorders>
              <w:bottom w:val="nil"/>
            </w:tcBorders>
          </w:tcPr>
          <w:p w14:paraId="0ED0AA28" w14:textId="77777777" w:rsidR="00F67296" w:rsidRPr="00154E0F" w:rsidRDefault="00F67296">
            <w:pPr>
              <w:pStyle w:val="ConsPlusNormal"/>
              <w:rPr>
                <w:sz w:val="16"/>
                <w:szCs w:val="16"/>
              </w:rPr>
            </w:pPr>
          </w:p>
        </w:tc>
        <w:tc>
          <w:tcPr>
            <w:tcW w:w="1560" w:type="dxa"/>
          </w:tcPr>
          <w:p w14:paraId="761C6F35" w14:textId="77777777" w:rsidR="00F67296" w:rsidRPr="00154E0F" w:rsidRDefault="00F67296">
            <w:pPr>
              <w:pStyle w:val="ConsPlusNormal"/>
              <w:rPr>
                <w:sz w:val="16"/>
                <w:szCs w:val="16"/>
              </w:rPr>
            </w:pPr>
            <w:r w:rsidRPr="00154E0F">
              <w:rPr>
                <w:sz w:val="16"/>
                <w:szCs w:val="16"/>
              </w:rPr>
              <w:t xml:space="preserve">Префектура Троицкого и </w:t>
            </w:r>
            <w:proofErr w:type="spellStart"/>
            <w:r w:rsidRPr="00154E0F">
              <w:rPr>
                <w:sz w:val="16"/>
                <w:szCs w:val="16"/>
              </w:rPr>
              <w:lastRenderedPageBreak/>
              <w:t>Новомосковского</w:t>
            </w:r>
            <w:proofErr w:type="spellEnd"/>
            <w:r w:rsidRPr="00154E0F">
              <w:rPr>
                <w:sz w:val="16"/>
                <w:szCs w:val="16"/>
              </w:rPr>
              <w:t xml:space="preserve"> административных округов города Москвы</w:t>
            </w:r>
          </w:p>
        </w:tc>
        <w:tc>
          <w:tcPr>
            <w:tcW w:w="1134" w:type="dxa"/>
          </w:tcPr>
          <w:p w14:paraId="3BE34AAD" w14:textId="77777777" w:rsidR="00F67296" w:rsidRPr="00154E0F" w:rsidRDefault="00F67296">
            <w:pPr>
              <w:pStyle w:val="ConsPlusNormal"/>
              <w:rPr>
                <w:sz w:val="16"/>
                <w:szCs w:val="16"/>
              </w:rPr>
            </w:pPr>
            <w:r w:rsidRPr="00154E0F">
              <w:rPr>
                <w:sz w:val="16"/>
                <w:szCs w:val="16"/>
              </w:rPr>
              <w:lastRenderedPageBreak/>
              <w:t xml:space="preserve">0230500200 Субсидии </w:t>
            </w:r>
            <w:r w:rsidRPr="00154E0F">
              <w:rPr>
                <w:sz w:val="16"/>
                <w:szCs w:val="16"/>
              </w:rPr>
              <w:lastRenderedPageBreak/>
              <w:t xml:space="preserve">бюджетам внутригородских муниципальных образований на осуществление мероприятий по отлову и содержанию безнадзорных животных, обитающих на территории </w:t>
            </w:r>
            <w:proofErr w:type="spellStart"/>
            <w:r w:rsidRPr="00154E0F">
              <w:rPr>
                <w:sz w:val="16"/>
                <w:szCs w:val="16"/>
              </w:rPr>
              <w:t>ТиНАО</w:t>
            </w:r>
            <w:proofErr w:type="spellEnd"/>
            <w:r w:rsidRPr="00154E0F">
              <w:rPr>
                <w:sz w:val="16"/>
                <w:szCs w:val="16"/>
              </w:rPr>
              <w:t xml:space="preserve"> города Москвы</w:t>
            </w:r>
          </w:p>
        </w:tc>
        <w:tc>
          <w:tcPr>
            <w:tcW w:w="850" w:type="dxa"/>
          </w:tcPr>
          <w:p w14:paraId="19B4A398" w14:textId="77777777" w:rsidR="00F67296" w:rsidRPr="00154E0F" w:rsidRDefault="00F67296">
            <w:pPr>
              <w:pStyle w:val="ConsPlusNormal"/>
              <w:rPr>
                <w:sz w:val="16"/>
                <w:szCs w:val="16"/>
              </w:rPr>
            </w:pPr>
            <w:r w:rsidRPr="00154E0F">
              <w:rPr>
                <w:sz w:val="16"/>
                <w:szCs w:val="16"/>
              </w:rPr>
              <w:lastRenderedPageBreak/>
              <w:t>0503</w:t>
            </w:r>
          </w:p>
        </w:tc>
        <w:tc>
          <w:tcPr>
            <w:tcW w:w="567" w:type="dxa"/>
          </w:tcPr>
          <w:p w14:paraId="41F4C267" w14:textId="77777777" w:rsidR="00F67296" w:rsidRPr="00154E0F" w:rsidRDefault="00F67296">
            <w:pPr>
              <w:pStyle w:val="ConsPlusNormal"/>
              <w:rPr>
                <w:sz w:val="16"/>
                <w:szCs w:val="16"/>
              </w:rPr>
            </w:pPr>
            <w:r w:rsidRPr="00154E0F">
              <w:rPr>
                <w:sz w:val="16"/>
                <w:szCs w:val="16"/>
              </w:rPr>
              <w:t>992</w:t>
            </w:r>
          </w:p>
        </w:tc>
        <w:tc>
          <w:tcPr>
            <w:tcW w:w="567" w:type="dxa"/>
          </w:tcPr>
          <w:p w14:paraId="65D2CE7F" w14:textId="77777777" w:rsidR="00F67296" w:rsidRPr="00154E0F" w:rsidRDefault="00F67296">
            <w:pPr>
              <w:pStyle w:val="ConsPlusNormal"/>
              <w:rPr>
                <w:sz w:val="16"/>
                <w:szCs w:val="16"/>
              </w:rPr>
            </w:pPr>
            <w:r w:rsidRPr="00154E0F">
              <w:rPr>
                <w:sz w:val="16"/>
                <w:szCs w:val="16"/>
              </w:rPr>
              <w:t>521</w:t>
            </w:r>
          </w:p>
        </w:tc>
        <w:tc>
          <w:tcPr>
            <w:tcW w:w="1063" w:type="dxa"/>
          </w:tcPr>
          <w:p w14:paraId="6348B93F" w14:textId="77777777" w:rsidR="00F67296" w:rsidRPr="00154E0F" w:rsidRDefault="00F67296">
            <w:pPr>
              <w:pStyle w:val="ConsPlusNormal"/>
              <w:rPr>
                <w:sz w:val="16"/>
                <w:szCs w:val="16"/>
              </w:rPr>
            </w:pPr>
            <w:r w:rsidRPr="00154E0F">
              <w:rPr>
                <w:sz w:val="16"/>
                <w:szCs w:val="16"/>
              </w:rPr>
              <w:t>0,0</w:t>
            </w:r>
          </w:p>
        </w:tc>
        <w:tc>
          <w:tcPr>
            <w:tcW w:w="1063" w:type="dxa"/>
          </w:tcPr>
          <w:p w14:paraId="77F7A14A" w14:textId="77777777" w:rsidR="00F67296" w:rsidRPr="00154E0F" w:rsidRDefault="00F67296">
            <w:pPr>
              <w:pStyle w:val="ConsPlusNormal"/>
              <w:rPr>
                <w:sz w:val="16"/>
                <w:szCs w:val="16"/>
              </w:rPr>
            </w:pPr>
            <w:r w:rsidRPr="00154E0F">
              <w:rPr>
                <w:sz w:val="16"/>
                <w:szCs w:val="16"/>
              </w:rPr>
              <w:t>26863,2</w:t>
            </w:r>
          </w:p>
        </w:tc>
        <w:tc>
          <w:tcPr>
            <w:tcW w:w="1063" w:type="dxa"/>
          </w:tcPr>
          <w:p w14:paraId="71F39A4D" w14:textId="77777777" w:rsidR="00F67296" w:rsidRPr="00154E0F" w:rsidRDefault="00F67296">
            <w:pPr>
              <w:pStyle w:val="ConsPlusNormal"/>
              <w:rPr>
                <w:sz w:val="16"/>
                <w:szCs w:val="16"/>
              </w:rPr>
            </w:pPr>
            <w:r w:rsidRPr="00154E0F">
              <w:rPr>
                <w:sz w:val="16"/>
                <w:szCs w:val="16"/>
              </w:rPr>
              <w:t>0,0</w:t>
            </w:r>
          </w:p>
        </w:tc>
        <w:tc>
          <w:tcPr>
            <w:tcW w:w="1064" w:type="dxa"/>
          </w:tcPr>
          <w:p w14:paraId="29737715" w14:textId="77777777" w:rsidR="00F67296" w:rsidRPr="00154E0F" w:rsidRDefault="00F67296">
            <w:pPr>
              <w:pStyle w:val="ConsPlusNormal"/>
              <w:rPr>
                <w:sz w:val="16"/>
                <w:szCs w:val="16"/>
              </w:rPr>
            </w:pPr>
            <w:r w:rsidRPr="00154E0F">
              <w:rPr>
                <w:sz w:val="16"/>
                <w:szCs w:val="16"/>
              </w:rPr>
              <w:t>0,0</w:t>
            </w:r>
          </w:p>
        </w:tc>
        <w:tc>
          <w:tcPr>
            <w:tcW w:w="1063" w:type="dxa"/>
          </w:tcPr>
          <w:p w14:paraId="4DAC24E3" w14:textId="77777777" w:rsidR="00F67296" w:rsidRPr="00154E0F" w:rsidRDefault="00F67296">
            <w:pPr>
              <w:pStyle w:val="ConsPlusNormal"/>
              <w:rPr>
                <w:sz w:val="16"/>
                <w:szCs w:val="16"/>
              </w:rPr>
            </w:pPr>
            <w:r w:rsidRPr="00154E0F">
              <w:rPr>
                <w:sz w:val="16"/>
                <w:szCs w:val="16"/>
              </w:rPr>
              <w:t>0,0</w:t>
            </w:r>
          </w:p>
        </w:tc>
        <w:tc>
          <w:tcPr>
            <w:tcW w:w="1063" w:type="dxa"/>
          </w:tcPr>
          <w:p w14:paraId="60100483" w14:textId="77777777" w:rsidR="00F67296" w:rsidRPr="00154E0F" w:rsidRDefault="00F67296">
            <w:pPr>
              <w:pStyle w:val="ConsPlusNormal"/>
              <w:rPr>
                <w:sz w:val="16"/>
                <w:szCs w:val="16"/>
              </w:rPr>
            </w:pPr>
            <w:r w:rsidRPr="00154E0F">
              <w:rPr>
                <w:sz w:val="16"/>
                <w:szCs w:val="16"/>
              </w:rPr>
              <w:t>0,0</w:t>
            </w:r>
          </w:p>
        </w:tc>
        <w:tc>
          <w:tcPr>
            <w:tcW w:w="1063" w:type="dxa"/>
          </w:tcPr>
          <w:p w14:paraId="6189EC94" w14:textId="77777777" w:rsidR="00F67296" w:rsidRPr="00154E0F" w:rsidRDefault="00F67296">
            <w:pPr>
              <w:pStyle w:val="ConsPlusNormal"/>
              <w:rPr>
                <w:sz w:val="16"/>
                <w:szCs w:val="16"/>
              </w:rPr>
            </w:pPr>
            <w:r w:rsidRPr="00154E0F">
              <w:rPr>
                <w:sz w:val="16"/>
                <w:szCs w:val="16"/>
              </w:rPr>
              <w:t>0,0</w:t>
            </w:r>
          </w:p>
        </w:tc>
        <w:tc>
          <w:tcPr>
            <w:tcW w:w="1064" w:type="dxa"/>
          </w:tcPr>
          <w:p w14:paraId="0345E58D" w14:textId="77777777" w:rsidR="00F67296" w:rsidRPr="00154E0F" w:rsidRDefault="00F67296">
            <w:pPr>
              <w:pStyle w:val="ConsPlusNormal"/>
              <w:rPr>
                <w:sz w:val="16"/>
                <w:szCs w:val="16"/>
              </w:rPr>
            </w:pPr>
            <w:r w:rsidRPr="00154E0F">
              <w:rPr>
                <w:sz w:val="16"/>
                <w:szCs w:val="16"/>
              </w:rPr>
              <w:t>0,0</w:t>
            </w:r>
          </w:p>
        </w:tc>
      </w:tr>
      <w:tr w:rsidR="00154E0F" w:rsidRPr="00154E0F" w14:paraId="775883BE" w14:textId="77777777" w:rsidTr="00154E0F">
        <w:tc>
          <w:tcPr>
            <w:tcW w:w="1696" w:type="dxa"/>
            <w:vMerge/>
            <w:tcBorders>
              <w:bottom w:val="nil"/>
            </w:tcBorders>
          </w:tcPr>
          <w:p w14:paraId="0342F10D" w14:textId="77777777" w:rsidR="00F67296" w:rsidRPr="00154E0F" w:rsidRDefault="00F67296">
            <w:pPr>
              <w:pStyle w:val="ConsPlusNormal"/>
              <w:rPr>
                <w:sz w:val="16"/>
                <w:szCs w:val="16"/>
              </w:rPr>
            </w:pPr>
          </w:p>
        </w:tc>
        <w:tc>
          <w:tcPr>
            <w:tcW w:w="1560" w:type="dxa"/>
          </w:tcPr>
          <w:p w14:paraId="3A26287C" w14:textId="77777777" w:rsidR="00F67296" w:rsidRPr="00154E0F" w:rsidRDefault="00F67296">
            <w:pPr>
              <w:pStyle w:val="ConsPlusNormal"/>
              <w:rPr>
                <w:sz w:val="16"/>
                <w:szCs w:val="16"/>
              </w:rPr>
            </w:pPr>
            <w:r w:rsidRPr="00154E0F">
              <w:rPr>
                <w:sz w:val="16"/>
                <w:szCs w:val="16"/>
              </w:rPr>
              <w:t>Департамент жилищно-коммунального хозяйства города Москвы</w:t>
            </w:r>
          </w:p>
        </w:tc>
        <w:tc>
          <w:tcPr>
            <w:tcW w:w="1134" w:type="dxa"/>
          </w:tcPr>
          <w:p w14:paraId="64EBEFB1" w14:textId="77777777" w:rsidR="00F67296" w:rsidRPr="00154E0F" w:rsidRDefault="00F67296">
            <w:pPr>
              <w:pStyle w:val="ConsPlusNormal"/>
              <w:rPr>
                <w:sz w:val="16"/>
                <w:szCs w:val="16"/>
              </w:rPr>
            </w:pPr>
            <w:r w:rsidRPr="00154E0F">
              <w:rPr>
                <w:sz w:val="16"/>
                <w:szCs w:val="16"/>
              </w:rPr>
              <w:t>0230508100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4A57578E" w14:textId="77777777" w:rsidR="00F67296" w:rsidRPr="00154E0F" w:rsidRDefault="00F67296">
            <w:pPr>
              <w:pStyle w:val="ConsPlusNormal"/>
              <w:rPr>
                <w:sz w:val="16"/>
                <w:szCs w:val="16"/>
              </w:rPr>
            </w:pPr>
            <w:r w:rsidRPr="00154E0F">
              <w:rPr>
                <w:sz w:val="16"/>
                <w:szCs w:val="16"/>
              </w:rPr>
              <w:t>0503</w:t>
            </w:r>
          </w:p>
        </w:tc>
        <w:tc>
          <w:tcPr>
            <w:tcW w:w="567" w:type="dxa"/>
          </w:tcPr>
          <w:p w14:paraId="13C6BEE7" w14:textId="77777777" w:rsidR="00F67296" w:rsidRPr="00154E0F" w:rsidRDefault="00F67296">
            <w:pPr>
              <w:pStyle w:val="ConsPlusNormal"/>
              <w:rPr>
                <w:sz w:val="16"/>
                <w:szCs w:val="16"/>
              </w:rPr>
            </w:pPr>
            <w:r w:rsidRPr="00154E0F">
              <w:rPr>
                <w:sz w:val="16"/>
                <w:szCs w:val="16"/>
              </w:rPr>
              <w:t>020</w:t>
            </w:r>
          </w:p>
        </w:tc>
        <w:tc>
          <w:tcPr>
            <w:tcW w:w="567" w:type="dxa"/>
          </w:tcPr>
          <w:p w14:paraId="4A964F00" w14:textId="77777777" w:rsidR="00F67296" w:rsidRPr="00154E0F" w:rsidRDefault="00F67296">
            <w:pPr>
              <w:pStyle w:val="ConsPlusNormal"/>
              <w:rPr>
                <w:sz w:val="16"/>
                <w:szCs w:val="16"/>
              </w:rPr>
            </w:pPr>
            <w:r w:rsidRPr="00154E0F">
              <w:rPr>
                <w:sz w:val="16"/>
                <w:szCs w:val="16"/>
              </w:rPr>
              <w:t>611</w:t>
            </w:r>
          </w:p>
        </w:tc>
        <w:tc>
          <w:tcPr>
            <w:tcW w:w="1063" w:type="dxa"/>
          </w:tcPr>
          <w:p w14:paraId="03619DDA" w14:textId="77777777" w:rsidR="00F67296" w:rsidRPr="00154E0F" w:rsidRDefault="00F67296">
            <w:pPr>
              <w:pStyle w:val="ConsPlusNormal"/>
              <w:rPr>
                <w:sz w:val="16"/>
                <w:szCs w:val="16"/>
              </w:rPr>
            </w:pPr>
            <w:r w:rsidRPr="00154E0F">
              <w:rPr>
                <w:sz w:val="16"/>
                <w:szCs w:val="16"/>
              </w:rPr>
              <w:t>44646,8</w:t>
            </w:r>
          </w:p>
        </w:tc>
        <w:tc>
          <w:tcPr>
            <w:tcW w:w="1063" w:type="dxa"/>
          </w:tcPr>
          <w:p w14:paraId="52F1686B" w14:textId="77777777" w:rsidR="00F67296" w:rsidRPr="00154E0F" w:rsidRDefault="00F67296">
            <w:pPr>
              <w:pStyle w:val="ConsPlusNormal"/>
              <w:rPr>
                <w:sz w:val="16"/>
                <w:szCs w:val="16"/>
              </w:rPr>
            </w:pPr>
            <w:r w:rsidRPr="00154E0F">
              <w:rPr>
                <w:sz w:val="16"/>
                <w:szCs w:val="16"/>
              </w:rPr>
              <w:t>114983,4</w:t>
            </w:r>
          </w:p>
        </w:tc>
        <w:tc>
          <w:tcPr>
            <w:tcW w:w="1063" w:type="dxa"/>
          </w:tcPr>
          <w:p w14:paraId="123FC1DE" w14:textId="77777777" w:rsidR="00F67296" w:rsidRPr="00154E0F" w:rsidRDefault="00F67296">
            <w:pPr>
              <w:pStyle w:val="ConsPlusNormal"/>
              <w:rPr>
                <w:sz w:val="16"/>
                <w:szCs w:val="16"/>
              </w:rPr>
            </w:pPr>
            <w:r w:rsidRPr="00154E0F">
              <w:rPr>
                <w:sz w:val="16"/>
                <w:szCs w:val="16"/>
              </w:rPr>
              <w:t>116024,3</w:t>
            </w:r>
          </w:p>
        </w:tc>
        <w:tc>
          <w:tcPr>
            <w:tcW w:w="1064" w:type="dxa"/>
          </w:tcPr>
          <w:p w14:paraId="32FD11D4" w14:textId="77777777" w:rsidR="00F67296" w:rsidRPr="00154E0F" w:rsidRDefault="00F67296">
            <w:pPr>
              <w:pStyle w:val="ConsPlusNormal"/>
              <w:rPr>
                <w:sz w:val="16"/>
                <w:szCs w:val="16"/>
              </w:rPr>
            </w:pPr>
            <w:r w:rsidRPr="00154E0F">
              <w:rPr>
                <w:sz w:val="16"/>
                <w:szCs w:val="16"/>
              </w:rPr>
              <w:t>102098,6</w:t>
            </w:r>
          </w:p>
        </w:tc>
        <w:tc>
          <w:tcPr>
            <w:tcW w:w="1063" w:type="dxa"/>
          </w:tcPr>
          <w:p w14:paraId="31A1C3FD" w14:textId="77777777" w:rsidR="00F67296" w:rsidRPr="00154E0F" w:rsidRDefault="00F67296">
            <w:pPr>
              <w:pStyle w:val="ConsPlusNormal"/>
              <w:rPr>
                <w:sz w:val="16"/>
                <w:szCs w:val="16"/>
              </w:rPr>
            </w:pPr>
            <w:r w:rsidRPr="00154E0F">
              <w:rPr>
                <w:sz w:val="16"/>
                <w:szCs w:val="16"/>
              </w:rPr>
              <w:t>116024,9</w:t>
            </w:r>
          </w:p>
        </w:tc>
        <w:tc>
          <w:tcPr>
            <w:tcW w:w="1063" w:type="dxa"/>
          </w:tcPr>
          <w:p w14:paraId="25E88FD0" w14:textId="77777777" w:rsidR="00F67296" w:rsidRPr="00154E0F" w:rsidRDefault="00F67296">
            <w:pPr>
              <w:pStyle w:val="ConsPlusNormal"/>
              <w:rPr>
                <w:sz w:val="16"/>
                <w:szCs w:val="16"/>
              </w:rPr>
            </w:pPr>
            <w:r w:rsidRPr="00154E0F">
              <w:rPr>
                <w:sz w:val="16"/>
                <w:szCs w:val="16"/>
              </w:rPr>
              <w:t>116024,9</w:t>
            </w:r>
          </w:p>
        </w:tc>
        <w:tc>
          <w:tcPr>
            <w:tcW w:w="1063" w:type="dxa"/>
          </w:tcPr>
          <w:p w14:paraId="65E1DC4D" w14:textId="77777777" w:rsidR="00F67296" w:rsidRPr="00154E0F" w:rsidRDefault="00F67296">
            <w:pPr>
              <w:pStyle w:val="ConsPlusNormal"/>
              <w:rPr>
                <w:sz w:val="16"/>
                <w:szCs w:val="16"/>
              </w:rPr>
            </w:pPr>
            <w:r w:rsidRPr="00154E0F">
              <w:rPr>
                <w:sz w:val="16"/>
                <w:szCs w:val="16"/>
              </w:rPr>
              <w:t>116024,9</w:t>
            </w:r>
          </w:p>
        </w:tc>
        <w:tc>
          <w:tcPr>
            <w:tcW w:w="1064" w:type="dxa"/>
          </w:tcPr>
          <w:p w14:paraId="24CD6997" w14:textId="77777777" w:rsidR="00F67296" w:rsidRPr="00154E0F" w:rsidRDefault="00F67296">
            <w:pPr>
              <w:pStyle w:val="ConsPlusNormal"/>
              <w:rPr>
                <w:sz w:val="16"/>
                <w:szCs w:val="16"/>
              </w:rPr>
            </w:pPr>
            <w:r w:rsidRPr="00154E0F">
              <w:rPr>
                <w:sz w:val="16"/>
                <w:szCs w:val="16"/>
              </w:rPr>
              <w:t>116024,9</w:t>
            </w:r>
          </w:p>
        </w:tc>
      </w:tr>
      <w:tr w:rsidR="00154E0F" w:rsidRPr="00154E0F" w14:paraId="6582430E" w14:textId="77777777" w:rsidTr="00154E0F">
        <w:tc>
          <w:tcPr>
            <w:tcW w:w="1696" w:type="dxa"/>
            <w:vMerge/>
            <w:tcBorders>
              <w:bottom w:val="nil"/>
            </w:tcBorders>
          </w:tcPr>
          <w:p w14:paraId="19C31194" w14:textId="77777777" w:rsidR="00F67296" w:rsidRPr="00154E0F" w:rsidRDefault="00F67296">
            <w:pPr>
              <w:pStyle w:val="ConsPlusNormal"/>
              <w:rPr>
                <w:sz w:val="16"/>
                <w:szCs w:val="16"/>
              </w:rPr>
            </w:pPr>
          </w:p>
        </w:tc>
        <w:tc>
          <w:tcPr>
            <w:tcW w:w="1560" w:type="dxa"/>
          </w:tcPr>
          <w:p w14:paraId="6B86107D" w14:textId="77777777" w:rsidR="00F67296" w:rsidRPr="00154E0F" w:rsidRDefault="00F67296">
            <w:pPr>
              <w:pStyle w:val="ConsPlusNormal"/>
              <w:rPr>
                <w:sz w:val="16"/>
                <w:szCs w:val="16"/>
              </w:rPr>
            </w:pPr>
            <w:r w:rsidRPr="00154E0F">
              <w:rPr>
                <w:sz w:val="16"/>
                <w:szCs w:val="16"/>
              </w:rPr>
              <w:t>Префектура Восточного административного округа города Москвы</w:t>
            </w:r>
          </w:p>
        </w:tc>
        <w:tc>
          <w:tcPr>
            <w:tcW w:w="1134" w:type="dxa"/>
          </w:tcPr>
          <w:p w14:paraId="11336E52" w14:textId="77777777" w:rsidR="00F67296" w:rsidRPr="00154E0F" w:rsidRDefault="00F67296">
            <w:pPr>
              <w:pStyle w:val="ConsPlusNormal"/>
              <w:rPr>
                <w:sz w:val="16"/>
                <w:szCs w:val="16"/>
              </w:rPr>
            </w:pPr>
            <w:r w:rsidRPr="00154E0F">
              <w:rPr>
                <w:sz w:val="16"/>
                <w:szCs w:val="16"/>
              </w:rPr>
              <w:t xml:space="preserve">0230508100 Оказание государственными учреждениями государственных услуг, выполнение </w:t>
            </w:r>
            <w:r w:rsidRPr="00154E0F">
              <w:rPr>
                <w:sz w:val="16"/>
                <w:szCs w:val="16"/>
              </w:rPr>
              <w:lastRenderedPageBreak/>
              <w:t>работ, финансовое обеспечение деятельности государственных казенных учреждений</w:t>
            </w:r>
          </w:p>
        </w:tc>
        <w:tc>
          <w:tcPr>
            <w:tcW w:w="850" w:type="dxa"/>
          </w:tcPr>
          <w:p w14:paraId="7D1BEA45" w14:textId="77777777" w:rsidR="00F67296" w:rsidRPr="00154E0F" w:rsidRDefault="00F67296">
            <w:pPr>
              <w:pStyle w:val="ConsPlusNormal"/>
              <w:rPr>
                <w:sz w:val="16"/>
                <w:szCs w:val="16"/>
              </w:rPr>
            </w:pPr>
            <w:r w:rsidRPr="00154E0F">
              <w:rPr>
                <w:sz w:val="16"/>
                <w:szCs w:val="16"/>
              </w:rPr>
              <w:lastRenderedPageBreak/>
              <w:t>0503</w:t>
            </w:r>
          </w:p>
        </w:tc>
        <w:tc>
          <w:tcPr>
            <w:tcW w:w="567" w:type="dxa"/>
          </w:tcPr>
          <w:p w14:paraId="32F758E5" w14:textId="77777777" w:rsidR="00F67296" w:rsidRPr="00154E0F" w:rsidRDefault="00F67296">
            <w:pPr>
              <w:pStyle w:val="ConsPlusNormal"/>
              <w:rPr>
                <w:sz w:val="16"/>
                <w:szCs w:val="16"/>
              </w:rPr>
            </w:pPr>
            <w:r w:rsidRPr="00154E0F">
              <w:rPr>
                <w:sz w:val="16"/>
                <w:szCs w:val="16"/>
              </w:rPr>
              <w:t>901</w:t>
            </w:r>
          </w:p>
        </w:tc>
        <w:tc>
          <w:tcPr>
            <w:tcW w:w="567" w:type="dxa"/>
          </w:tcPr>
          <w:p w14:paraId="561A1E89" w14:textId="77777777" w:rsidR="00F67296" w:rsidRPr="00154E0F" w:rsidRDefault="00F67296">
            <w:pPr>
              <w:pStyle w:val="ConsPlusNormal"/>
              <w:rPr>
                <w:sz w:val="16"/>
                <w:szCs w:val="16"/>
              </w:rPr>
            </w:pPr>
            <w:r w:rsidRPr="00154E0F">
              <w:rPr>
                <w:sz w:val="16"/>
                <w:szCs w:val="16"/>
              </w:rPr>
              <w:t>611</w:t>
            </w:r>
          </w:p>
        </w:tc>
        <w:tc>
          <w:tcPr>
            <w:tcW w:w="1063" w:type="dxa"/>
          </w:tcPr>
          <w:p w14:paraId="43124356" w14:textId="77777777" w:rsidR="00F67296" w:rsidRPr="00154E0F" w:rsidRDefault="00F67296">
            <w:pPr>
              <w:pStyle w:val="ConsPlusNormal"/>
              <w:rPr>
                <w:sz w:val="16"/>
                <w:szCs w:val="16"/>
              </w:rPr>
            </w:pPr>
            <w:r w:rsidRPr="00154E0F">
              <w:rPr>
                <w:sz w:val="16"/>
                <w:szCs w:val="16"/>
              </w:rPr>
              <w:t>114498,1</w:t>
            </w:r>
          </w:p>
        </w:tc>
        <w:tc>
          <w:tcPr>
            <w:tcW w:w="1063" w:type="dxa"/>
          </w:tcPr>
          <w:p w14:paraId="2EAE24B7" w14:textId="77777777" w:rsidR="00F67296" w:rsidRPr="00154E0F" w:rsidRDefault="00F67296">
            <w:pPr>
              <w:pStyle w:val="ConsPlusNormal"/>
              <w:rPr>
                <w:sz w:val="16"/>
                <w:szCs w:val="16"/>
              </w:rPr>
            </w:pPr>
            <w:r w:rsidRPr="00154E0F">
              <w:rPr>
                <w:sz w:val="16"/>
                <w:szCs w:val="16"/>
              </w:rPr>
              <w:t>116603,7</w:t>
            </w:r>
          </w:p>
        </w:tc>
        <w:tc>
          <w:tcPr>
            <w:tcW w:w="1063" w:type="dxa"/>
          </w:tcPr>
          <w:p w14:paraId="69C35E97" w14:textId="77777777" w:rsidR="00F67296" w:rsidRPr="00154E0F" w:rsidRDefault="00F67296">
            <w:pPr>
              <w:pStyle w:val="ConsPlusNormal"/>
              <w:rPr>
                <w:sz w:val="16"/>
                <w:szCs w:val="16"/>
              </w:rPr>
            </w:pPr>
            <w:r w:rsidRPr="00154E0F">
              <w:rPr>
                <w:sz w:val="16"/>
                <w:szCs w:val="16"/>
              </w:rPr>
              <w:t>188931,5</w:t>
            </w:r>
          </w:p>
        </w:tc>
        <w:tc>
          <w:tcPr>
            <w:tcW w:w="1064" w:type="dxa"/>
          </w:tcPr>
          <w:p w14:paraId="0710A618" w14:textId="77777777" w:rsidR="00F67296" w:rsidRPr="00154E0F" w:rsidRDefault="00F67296">
            <w:pPr>
              <w:pStyle w:val="ConsPlusNormal"/>
              <w:rPr>
                <w:sz w:val="16"/>
                <w:szCs w:val="16"/>
              </w:rPr>
            </w:pPr>
            <w:r w:rsidRPr="00154E0F">
              <w:rPr>
                <w:sz w:val="16"/>
                <w:szCs w:val="16"/>
              </w:rPr>
              <w:t>188931,6</w:t>
            </w:r>
          </w:p>
        </w:tc>
        <w:tc>
          <w:tcPr>
            <w:tcW w:w="1063" w:type="dxa"/>
          </w:tcPr>
          <w:p w14:paraId="24C09507" w14:textId="77777777" w:rsidR="00F67296" w:rsidRPr="00154E0F" w:rsidRDefault="00F67296">
            <w:pPr>
              <w:pStyle w:val="ConsPlusNormal"/>
              <w:rPr>
                <w:sz w:val="16"/>
                <w:szCs w:val="16"/>
              </w:rPr>
            </w:pPr>
            <w:r w:rsidRPr="00154E0F">
              <w:rPr>
                <w:sz w:val="16"/>
                <w:szCs w:val="16"/>
              </w:rPr>
              <w:t>193166,7</w:t>
            </w:r>
          </w:p>
        </w:tc>
        <w:tc>
          <w:tcPr>
            <w:tcW w:w="1063" w:type="dxa"/>
          </w:tcPr>
          <w:p w14:paraId="0B21EAC3" w14:textId="77777777" w:rsidR="00F67296" w:rsidRPr="00154E0F" w:rsidRDefault="00F67296">
            <w:pPr>
              <w:pStyle w:val="ConsPlusNormal"/>
              <w:rPr>
                <w:sz w:val="16"/>
                <w:szCs w:val="16"/>
              </w:rPr>
            </w:pPr>
            <w:r w:rsidRPr="00154E0F">
              <w:rPr>
                <w:sz w:val="16"/>
                <w:szCs w:val="16"/>
              </w:rPr>
              <w:t>196407,8</w:t>
            </w:r>
          </w:p>
        </w:tc>
        <w:tc>
          <w:tcPr>
            <w:tcW w:w="1063" w:type="dxa"/>
          </w:tcPr>
          <w:p w14:paraId="2F37FDAD" w14:textId="77777777" w:rsidR="00F67296" w:rsidRPr="00154E0F" w:rsidRDefault="00F67296">
            <w:pPr>
              <w:pStyle w:val="ConsPlusNormal"/>
              <w:rPr>
                <w:sz w:val="16"/>
                <w:szCs w:val="16"/>
              </w:rPr>
            </w:pPr>
            <w:r w:rsidRPr="00154E0F">
              <w:rPr>
                <w:sz w:val="16"/>
                <w:szCs w:val="16"/>
              </w:rPr>
              <w:t>196407,8</w:t>
            </w:r>
          </w:p>
        </w:tc>
        <w:tc>
          <w:tcPr>
            <w:tcW w:w="1064" w:type="dxa"/>
          </w:tcPr>
          <w:p w14:paraId="120BB097" w14:textId="77777777" w:rsidR="00F67296" w:rsidRPr="00154E0F" w:rsidRDefault="00F67296">
            <w:pPr>
              <w:pStyle w:val="ConsPlusNormal"/>
              <w:rPr>
                <w:sz w:val="16"/>
                <w:szCs w:val="16"/>
              </w:rPr>
            </w:pPr>
            <w:r w:rsidRPr="00154E0F">
              <w:rPr>
                <w:sz w:val="16"/>
                <w:szCs w:val="16"/>
              </w:rPr>
              <w:t>196407,8</w:t>
            </w:r>
          </w:p>
        </w:tc>
      </w:tr>
      <w:tr w:rsidR="00154E0F" w:rsidRPr="00154E0F" w14:paraId="49D8CE55" w14:textId="77777777" w:rsidTr="00154E0F">
        <w:tc>
          <w:tcPr>
            <w:tcW w:w="1696" w:type="dxa"/>
            <w:vMerge w:val="restart"/>
            <w:tcBorders>
              <w:top w:val="nil"/>
              <w:bottom w:val="nil"/>
            </w:tcBorders>
          </w:tcPr>
          <w:p w14:paraId="515364C0" w14:textId="77777777" w:rsidR="00F67296" w:rsidRPr="00154E0F" w:rsidRDefault="00F67296">
            <w:pPr>
              <w:pStyle w:val="ConsPlusNormal"/>
              <w:rPr>
                <w:sz w:val="16"/>
                <w:szCs w:val="16"/>
              </w:rPr>
            </w:pPr>
          </w:p>
        </w:tc>
        <w:tc>
          <w:tcPr>
            <w:tcW w:w="1560" w:type="dxa"/>
          </w:tcPr>
          <w:p w14:paraId="074CEC7A" w14:textId="77777777" w:rsidR="00F67296" w:rsidRPr="00154E0F" w:rsidRDefault="00F67296">
            <w:pPr>
              <w:pStyle w:val="ConsPlusNormal"/>
              <w:rPr>
                <w:sz w:val="16"/>
                <w:szCs w:val="16"/>
              </w:rPr>
            </w:pPr>
            <w:r w:rsidRPr="00154E0F">
              <w:rPr>
                <w:sz w:val="16"/>
                <w:szCs w:val="16"/>
              </w:rPr>
              <w:t>Префектура Западного административного округа города Москвы</w:t>
            </w:r>
          </w:p>
        </w:tc>
        <w:tc>
          <w:tcPr>
            <w:tcW w:w="1134" w:type="dxa"/>
          </w:tcPr>
          <w:p w14:paraId="2D18A5D1" w14:textId="77777777" w:rsidR="00F67296" w:rsidRPr="00154E0F" w:rsidRDefault="00F67296">
            <w:pPr>
              <w:pStyle w:val="ConsPlusNormal"/>
              <w:rPr>
                <w:sz w:val="16"/>
                <w:szCs w:val="16"/>
              </w:rPr>
            </w:pPr>
            <w:r w:rsidRPr="00154E0F">
              <w:rPr>
                <w:sz w:val="16"/>
                <w:szCs w:val="16"/>
              </w:rPr>
              <w:t>0230508100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259DFDD2" w14:textId="77777777" w:rsidR="00F67296" w:rsidRPr="00154E0F" w:rsidRDefault="00F67296">
            <w:pPr>
              <w:pStyle w:val="ConsPlusNormal"/>
              <w:rPr>
                <w:sz w:val="16"/>
                <w:szCs w:val="16"/>
              </w:rPr>
            </w:pPr>
            <w:r w:rsidRPr="00154E0F">
              <w:rPr>
                <w:sz w:val="16"/>
                <w:szCs w:val="16"/>
              </w:rPr>
              <w:t>0503</w:t>
            </w:r>
          </w:p>
        </w:tc>
        <w:tc>
          <w:tcPr>
            <w:tcW w:w="567" w:type="dxa"/>
          </w:tcPr>
          <w:p w14:paraId="391F324A" w14:textId="77777777" w:rsidR="00F67296" w:rsidRPr="00154E0F" w:rsidRDefault="00F67296">
            <w:pPr>
              <w:pStyle w:val="ConsPlusNormal"/>
              <w:rPr>
                <w:sz w:val="16"/>
                <w:szCs w:val="16"/>
              </w:rPr>
            </w:pPr>
            <w:r w:rsidRPr="00154E0F">
              <w:rPr>
                <w:sz w:val="16"/>
                <w:szCs w:val="16"/>
              </w:rPr>
              <w:t>911</w:t>
            </w:r>
          </w:p>
        </w:tc>
        <w:tc>
          <w:tcPr>
            <w:tcW w:w="567" w:type="dxa"/>
          </w:tcPr>
          <w:p w14:paraId="7CD901EB" w14:textId="77777777" w:rsidR="00F67296" w:rsidRPr="00154E0F" w:rsidRDefault="00F67296">
            <w:pPr>
              <w:pStyle w:val="ConsPlusNormal"/>
              <w:rPr>
                <w:sz w:val="16"/>
                <w:szCs w:val="16"/>
              </w:rPr>
            </w:pPr>
            <w:r w:rsidRPr="00154E0F">
              <w:rPr>
                <w:sz w:val="16"/>
                <w:szCs w:val="16"/>
              </w:rPr>
              <w:t>611</w:t>
            </w:r>
          </w:p>
        </w:tc>
        <w:tc>
          <w:tcPr>
            <w:tcW w:w="1063" w:type="dxa"/>
          </w:tcPr>
          <w:p w14:paraId="2C2B87B0" w14:textId="77777777" w:rsidR="00F67296" w:rsidRPr="00154E0F" w:rsidRDefault="00F67296">
            <w:pPr>
              <w:pStyle w:val="ConsPlusNormal"/>
              <w:rPr>
                <w:sz w:val="16"/>
                <w:szCs w:val="16"/>
              </w:rPr>
            </w:pPr>
            <w:r w:rsidRPr="00154E0F">
              <w:rPr>
                <w:sz w:val="16"/>
                <w:szCs w:val="16"/>
              </w:rPr>
              <w:t>42162,3</w:t>
            </w:r>
          </w:p>
        </w:tc>
        <w:tc>
          <w:tcPr>
            <w:tcW w:w="1063" w:type="dxa"/>
          </w:tcPr>
          <w:p w14:paraId="1D013365" w14:textId="77777777" w:rsidR="00F67296" w:rsidRPr="00154E0F" w:rsidRDefault="00F67296">
            <w:pPr>
              <w:pStyle w:val="ConsPlusNormal"/>
              <w:rPr>
                <w:sz w:val="16"/>
                <w:szCs w:val="16"/>
              </w:rPr>
            </w:pPr>
            <w:r w:rsidRPr="00154E0F">
              <w:rPr>
                <w:sz w:val="16"/>
                <w:szCs w:val="16"/>
              </w:rPr>
              <w:t>56577,9</w:t>
            </w:r>
          </w:p>
        </w:tc>
        <w:tc>
          <w:tcPr>
            <w:tcW w:w="1063" w:type="dxa"/>
          </w:tcPr>
          <w:p w14:paraId="521D75F8" w14:textId="77777777" w:rsidR="00F67296" w:rsidRPr="00154E0F" w:rsidRDefault="00F67296">
            <w:pPr>
              <w:pStyle w:val="ConsPlusNormal"/>
              <w:rPr>
                <w:sz w:val="16"/>
                <w:szCs w:val="16"/>
              </w:rPr>
            </w:pPr>
            <w:r w:rsidRPr="00154E0F">
              <w:rPr>
                <w:sz w:val="16"/>
                <w:szCs w:val="16"/>
              </w:rPr>
              <w:t>57150,2</w:t>
            </w:r>
          </w:p>
        </w:tc>
        <w:tc>
          <w:tcPr>
            <w:tcW w:w="1064" w:type="dxa"/>
          </w:tcPr>
          <w:p w14:paraId="4F43817C" w14:textId="77777777" w:rsidR="00F67296" w:rsidRPr="00154E0F" w:rsidRDefault="00F67296">
            <w:pPr>
              <w:pStyle w:val="ConsPlusNormal"/>
              <w:rPr>
                <w:sz w:val="16"/>
                <w:szCs w:val="16"/>
              </w:rPr>
            </w:pPr>
            <w:r w:rsidRPr="00154E0F">
              <w:rPr>
                <w:sz w:val="16"/>
                <w:szCs w:val="16"/>
              </w:rPr>
              <w:t>96261,9</w:t>
            </w:r>
          </w:p>
        </w:tc>
        <w:tc>
          <w:tcPr>
            <w:tcW w:w="1063" w:type="dxa"/>
          </w:tcPr>
          <w:p w14:paraId="6BCB5C71" w14:textId="77777777" w:rsidR="00F67296" w:rsidRPr="00154E0F" w:rsidRDefault="00F67296">
            <w:pPr>
              <w:pStyle w:val="ConsPlusNormal"/>
              <w:rPr>
                <w:sz w:val="16"/>
                <w:szCs w:val="16"/>
              </w:rPr>
            </w:pPr>
            <w:r w:rsidRPr="00154E0F">
              <w:rPr>
                <w:sz w:val="16"/>
                <w:szCs w:val="16"/>
              </w:rPr>
              <w:t>95835,8</w:t>
            </w:r>
          </w:p>
        </w:tc>
        <w:tc>
          <w:tcPr>
            <w:tcW w:w="1063" w:type="dxa"/>
          </w:tcPr>
          <w:p w14:paraId="73A6588E" w14:textId="77777777" w:rsidR="00F67296" w:rsidRPr="00154E0F" w:rsidRDefault="00F67296">
            <w:pPr>
              <w:pStyle w:val="ConsPlusNormal"/>
              <w:rPr>
                <w:sz w:val="16"/>
                <w:szCs w:val="16"/>
              </w:rPr>
            </w:pPr>
            <w:r w:rsidRPr="00154E0F">
              <w:rPr>
                <w:sz w:val="16"/>
                <w:szCs w:val="16"/>
              </w:rPr>
              <w:t>98385,2</w:t>
            </w:r>
          </w:p>
        </w:tc>
        <w:tc>
          <w:tcPr>
            <w:tcW w:w="1063" w:type="dxa"/>
          </w:tcPr>
          <w:p w14:paraId="4FA02304" w14:textId="77777777" w:rsidR="00F67296" w:rsidRPr="00154E0F" w:rsidRDefault="00F67296">
            <w:pPr>
              <w:pStyle w:val="ConsPlusNormal"/>
              <w:rPr>
                <w:sz w:val="16"/>
                <w:szCs w:val="16"/>
              </w:rPr>
            </w:pPr>
            <w:r w:rsidRPr="00154E0F">
              <w:rPr>
                <w:sz w:val="16"/>
                <w:szCs w:val="16"/>
              </w:rPr>
              <w:t>98385,2</w:t>
            </w:r>
          </w:p>
        </w:tc>
        <w:tc>
          <w:tcPr>
            <w:tcW w:w="1064" w:type="dxa"/>
          </w:tcPr>
          <w:p w14:paraId="4D6C2BCA" w14:textId="77777777" w:rsidR="00F67296" w:rsidRPr="00154E0F" w:rsidRDefault="00F67296">
            <w:pPr>
              <w:pStyle w:val="ConsPlusNormal"/>
              <w:rPr>
                <w:sz w:val="16"/>
                <w:szCs w:val="16"/>
              </w:rPr>
            </w:pPr>
            <w:r w:rsidRPr="00154E0F">
              <w:rPr>
                <w:sz w:val="16"/>
                <w:szCs w:val="16"/>
              </w:rPr>
              <w:t>98385,2</w:t>
            </w:r>
          </w:p>
        </w:tc>
      </w:tr>
      <w:tr w:rsidR="00154E0F" w:rsidRPr="00154E0F" w14:paraId="7516658B" w14:textId="77777777" w:rsidTr="00154E0F">
        <w:tc>
          <w:tcPr>
            <w:tcW w:w="1696" w:type="dxa"/>
            <w:vMerge/>
            <w:tcBorders>
              <w:top w:val="nil"/>
              <w:bottom w:val="nil"/>
            </w:tcBorders>
          </w:tcPr>
          <w:p w14:paraId="1D706694" w14:textId="77777777" w:rsidR="00F67296" w:rsidRPr="00154E0F" w:rsidRDefault="00F67296">
            <w:pPr>
              <w:pStyle w:val="ConsPlusNormal"/>
              <w:rPr>
                <w:sz w:val="16"/>
                <w:szCs w:val="16"/>
              </w:rPr>
            </w:pPr>
          </w:p>
        </w:tc>
        <w:tc>
          <w:tcPr>
            <w:tcW w:w="1560" w:type="dxa"/>
          </w:tcPr>
          <w:p w14:paraId="7C1BEB1E" w14:textId="77777777" w:rsidR="00F67296" w:rsidRPr="00154E0F" w:rsidRDefault="00F67296">
            <w:pPr>
              <w:pStyle w:val="ConsPlusNormal"/>
              <w:rPr>
                <w:sz w:val="16"/>
                <w:szCs w:val="16"/>
              </w:rPr>
            </w:pPr>
            <w:r w:rsidRPr="00154E0F">
              <w:rPr>
                <w:sz w:val="16"/>
                <w:szCs w:val="16"/>
              </w:rPr>
              <w:t>Префектура Северного административного округа города Москвы</w:t>
            </w:r>
          </w:p>
        </w:tc>
        <w:tc>
          <w:tcPr>
            <w:tcW w:w="1134" w:type="dxa"/>
          </w:tcPr>
          <w:p w14:paraId="5617D64F" w14:textId="77777777" w:rsidR="00F67296" w:rsidRPr="00154E0F" w:rsidRDefault="00F67296">
            <w:pPr>
              <w:pStyle w:val="ConsPlusNormal"/>
              <w:rPr>
                <w:sz w:val="16"/>
                <w:szCs w:val="16"/>
              </w:rPr>
            </w:pPr>
            <w:r w:rsidRPr="00154E0F">
              <w:rPr>
                <w:sz w:val="16"/>
                <w:szCs w:val="16"/>
              </w:rPr>
              <w:t>0230508100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6B856AA4" w14:textId="77777777" w:rsidR="00F67296" w:rsidRPr="00154E0F" w:rsidRDefault="00F67296">
            <w:pPr>
              <w:pStyle w:val="ConsPlusNormal"/>
              <w:rPr>
                <w:sz w:val="16"/>
                <w:szCs w:val="16"/>
              </w:rPr>
            </w:pPr>
            <w:r w:rsidRPr="00154E0F">
              <w:rPr>
                <w:sz w:val="16"/>
                <w:szCs w:val="16"/>
              </w:rPr>
              <w:t>0503</w:t>
            </w:r>
          </w:p>
        </w:tc>
        <w:tc>
          <w:tcPr>
            <w:tcW w:w="567" w:type="dxa"/>
          </w:tcPr>
          <w:p w14:paraId="7858FC87" w14:textId="77777777" w:rsidR="00F67296" w:rsidRPr="00154E0F" w:rsidRDefault="00F67296">
            <w:pPr>
              <w:pStyle w:val="ConsPlusNormal"/>
              <w:rPr>
                <w:sz w:val="16"/>
                <w:szCs w:val="16"/>
              </w:rPr>
            </w:pPr>
            <w:r w:rsidRPr="00154E0F">
              <w:rPr>
                <w:sz w:val="16"/>
                <w:szCs w:val="16"/>
              </w:rPr>
              <w:t>931</w:t>
            </w:r>
          </w:p>
        </w:tc>
        <w:tc>
          <w:tcPr>
            <w:tcW w:w="567" w:type="dxa"/>
          </w:tcPr>
          <w:p w14:paraId="08DCB711" w14:textId="77777777" w:rsidR="00F67296" w:rsidRPr="00154E0F" w:rsidRDefault="00F67296">
            <w:pPr>
              <w:pStyle w:val="ConsPlusNormal"/>
              <w:rPr>
                <w:sz w:val="16"/>
                <w:szCs w:val="16"/>
              </w:rPr>
            </w:pPr>
            <w:r w:rsidRPr="00154E0F">
              <w:rPr>
                <w:sz w:val="16"/>
                <w:szCs w:val="16"/>
              </w:rPr>
              <w:t>611</w:t>
            </w:r>
          </w:p>
        </w:tc>
        <w:tc>
          <w:tcPr>
            <w:tcW w:w="1063" w:type="dxa"/>
          </w:tcPr>
          <w:p w14:paraId="1667A992" w14:textId="77777777" w:rsidR="00F67296" w:rsidRPr="00154E0F" w:rsidRDefault="00F67296">
            <w:pPr>
              <w:pStyle w:val="ConsPlusNormal"/>
              <w:rPr>
                <w:sz w:val="16"/>
                <w:szCs w:val="16"/>
              </w:rPr>
            </w:pPr>
            <w:r w:rsidRPr="00154E0F">
              <w:rPr>
                <w:sz w:val="16"/>
                <w:szCs w:val="16"/>
              </w:rPr>
              <w:t>72152,0</w:t>
            </w:r>
          </w:p>
        </w:tc>
        <w:tc>
          <w:tcPr>
            <w:tcW w:w="1063" w:type="dxa"/>
          </w:tcPr>
          <w:p w14:paraId="21E107D4" w14:textId="77777777" w:rsidR="00F67296" w:rsidRPr="00154E0F" w:rsidRDefault="00F67296">
            <w:pPr>
              <w:pStyle w:val="ConsPlusNormal"/>
              <w:rPr>
                <w:sz w:val="16"/>
                <w:szCs w:val="16"/>
              </w:rPr>
            </w:pPr>
            <w:r w:rsidRPr="00154E0F">
              <w:rPr>
                <w:sz w:val="16"/>
                <w:szCs w:val="16"/>
              </w:rPr>
              <w:t>45910,6</w:t>
            </w:r>
          </w:p>
        </w:tc>
        <w:tc>
          <w:tcPr>
            <w:tcW w:w="1063" w:type="dxa"/>
          </w:tcPr>
          <w:p w14:paraId="50F615EC" w14:textId="77777777" w:rsidR="00F67296" w:rsidRPr="00154E0F" w:rsidRDefault="00F67296">
            <w:pPr>
              <w:pStyle w:val="ConsPlusNormal"/>
              <w:rPr>
                <w:sz w:val="16"/>
                <w:szCs w:val="16"/>
              </w:rPr>
            </w:pPr>
            <w:r w:rsidRPr="00154E0F">
              <w:rPr>
                <w:sz w:val="16"/>
                <w:szCs w:val="16"/>
              </w:rPr>
              <w:t>46885,1</w:t>
            </w:r>
          </w:p>
        </w:tc>
        <w:tc>
          <w:tcPr>
            <w:tcW w:w="1064" w:type="dxa"/>
          </w:tcPr>
          <w:p w14:paraId="0BB3EAA2" w14:textId="77777777" w:rsidR="00F67296" w:rsidRPr="00154E0F" w:rsidRDefault="00F67296">
            <w:pPr>
              <w:pStyle w:val="ConsPlusNormal"/>
              <w:rPr>
                <w:sz w:val="16"/>
                <w:szCs w:val="16"/>
              </w:rPr>
            </w:pPr>
            <w:r w:rsidRPr="00154E0F">
              <w:rPr>
                <w:sz w:val="16"/>
                <w:szCs w:val="16"/>
              </w:rPr>
              <w:t>75913,5</w:t>
            </w:r>
          </w:p>
        </w:tc>
        <w:tc>
          <w:tcPr>
            <w:tcW w:w="1063" w:type="dxa"/>
          </w:tcPr>
          <w:p w14:paraId="103D11E9" w14:textId="77777777" w:rsidR="00F67296" w:rsidRPr="00154E0F" w:rsidRDefault="00F67296">
            <w:pPr>
              <w:pStyle w:val="ConsPlusNormal"/>
              <w:rPr>
                <w:sz w:val="16"/>
                <w:szCs w:val="16"/>
              </w:rPr>
            </w:pPr>
            <w:r w:rsidRPr="00154E0F">
              <w:rPr>
                <w:sz w:val="16"/>
                <w:szCs w:val="16"/>
              </w:rPr>
              <w:t>75913,5</w:t>
            </w:r>
          </w:p>
        </w:tc>
        <w:tc>
          <w:tcPr>
            <w:tcW w:w="1063" w:type="dxa"/>
          </w:tcPr>
          <w:p w14:paraId="11E4CEF2" w14:textId="77777777" w:rsidR="00F67296" w:rsidRPr="00154E0F" w:rsidRDefault="00F67296">
            <w:pPr>
              <w:pStyle w:val="ConsPlusNormal"/>
              <w:rPr>
                <w:sz w:val="16"/>
                <w:szCs w:val="16"/>
              </w:rPr>
            </w:pPr>
            <w:r w:rsidRPr="00154E0F">
              <w:rPr>
                <w:sz w:val="16"/>
                <w:szCs w:val="16"/>
              </w:rPr>
              <w:t>77144,5</w:t>
            </w:r>
          </w:p>
        </w:tc>
        <w:tc>
          <w:tcPr>
            <w:tcW w:w="1063" w:type="dxa"/>
          </w:tcPr>
          <w:p w14:paraId="11E3CF57" w14:textId="77777777" w:rsidR="00F67296" w:rsidRPr="00154E0F" w:rsidRDefault="00F67296">
            <w:pPr>
              <w:pStyle w:val="ConsPlusNormal"/>
              <w:rPr>
                <w:sz w:val="16"/>
                <w:szCs w:val="16"/>
              </w:rPr>
            </w:pPr>
            <w:r w:rsidRPr="00154E0F">
              <w:rPr>
                <w:sz w:val="16"/>
                <w:szCs w:val="16"/>
              </w:rPr>
              <w:t>77144,5</w:t>
            </w:r>
          </w:p>
        </w:tc>
        <w:tc>
          <w:tcPr>
            <w:tcW w:w="1064" w:type="dxa"/>
          </w:tcPr>
          <w:p w14:paraId="6B9603A3" w14:textId="77777777" w:rsidR="00F67296" w:rsidRPr="00154E0F" w:rsidRDefault="00F67296">
            <w:pPr>
              <w:pStyle w:val="ConsPlusNormal"/>
              <w:rPr>
                <w:sz w:val="16"/>
                <w:szCs w:val="16"/>
              </w:rPr>
            </w:pPr>
            <w:r w:rsidRPr="00154E0F">
              <w:rPr>
                <w:sz w:val="16"/>
                <w:szCs w:val="16"/>
              </w:rPr>
              <w:t>77144,5</w:t>
            </w:r>
          </w:p>
        </w:tc>
      </w:tr>
      <w:tr w:rsidR="00154E0F" w:rsidRPr="00154E0F" w14:paraId="1707852B" w14:textId="77777777" w:rsidTr="00154E0F">
        <w:tc>
          <w:tcPr>
            <w:tcW w:w="1696" w:type="dxa"/>
            <w:vMerge/>
            <w:tcBorders>
              <w:top w:val="nil"/>
              <w:bottom w:val="nil"/>
            </w:tcBorders>
          </w:tcPr>
          <w:p w14:paraId="774283E6" w14:textId="77777777" w:rsidR="00F67296" w:rsidRPr="00154E0F" w:rsidRDefault="00F67296">
            <w:pPr>
              <w:pStyle w:val="ConsPlusNormal"/>
              <w:rPr>
                <w:sz w:val="16"/>
                <w:szCs w:val="16"/>
              </w:rPr>
            </w:pPr>
          </w:p>
        </w:tc>
        <w:tc>
          <w:tcPr>
            <w:tcW w:w="1560" w:type="dxa"/>
          </w:tcPr>
          <w:p w14:paraId="4DCAF8E1" w14:textId="77777777" w:rsidR="00F67296" w:rsidRPr="00154E0F" w:rsidRDefault="00F67296">
            <w:pPr>
              <w:pStyle w:val="ConsPlusNormal"/>
              <w:rPr>
                <w:sz w:val="16"/>
                <w:szCs w:val="16"/>
              </w:rPr>
            </w:pPr>
            <w:r w:rsidRPr="00154E0F">
              <w:rPr>
                <w:sz w:val="16"/>
                <w:szCs w:val="16"/>
              </w:rPr>
              <w:t xml:space="preserve">Префектура </w:t>
            </w:r>
            <w:r w:rsidRPr="00154E0F">
              <w:rPr>
                <w:sz w:val="16"/>
                <w:szCs w:val="16"/>
              </w:rPr>
              <w:lastRenderedPageBreak/>
              <w:t>Северо-Восточного административного округа города Москвы</w:t>
            </w:r>
          </w:p>
        </w:tc>
        <w:tc>
          <w:tcPr>
            <w:tcW w:w="1134" w:type="dxa"/>
          </w:tcPr>
          <w:p w14:paraId="7EBA9FFC" w14:textId="77777777" w:rsidR="00F67296" w:rsidRPr="00154E0F" w:rsidRDefault="00F67296">
            <w:pPr>
              <w:pStyle w:val="ConsPlusNormal"/>
              <w:rPr>
                <w:sz w:val="16"/>
                <w:szCs w:val="16"/>
              </w:rPr>
            </w:pPr>
            <w:r w:rsidRPr="00154E0F">
              <w:rPr>
                <w:sz w:val="16"/>
                <w:szCs w:val="16"/>
              </w:rPr>
              <w:lastRenderedPageBreak/>
              <w:t xml:space="preserve">0230508100 </w:t>
            </w:r>
            <w:r w:rsidRPr="00154E0F">
              <w:rPr>
                <w:sz w:val="16"/>
                <w:szCs w:val="16"/>
              </w:rPr>
              <w:lastRenderedPageBreak/>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589874FD" w14:textId="77777777" w:rsidR="00F67296" w:rsidRPr="00154E0F" w:rsidRDefault="00F67296">
            <w:pPr>
              <w:pStyle w:val="ConsPlusNormal"/>
              <w:rPr>
                <w:sz w:val="16"/>
                <w:szCs w:val="16"/>
              </w:rPr>
            </w:pPr>
            <w:r w:rsidRPr="00154E0F">
              <w:rPr>
                <w:sz w:val="16"/>
                <w:szCs w:val="16"/>
              </w:rPr>
              <w:lastRenderedPageBreak/>
              <w:t>0503</w:t>
            </w:r>
          </w:p>
        </w:tc>
        <w:tc>
          <w:tcPr>
            <w:tcW w:w="567" w:type="dxa"/>
          </w:tcPr>
          <w:p w14:paraId="6BCD0438" w14:textId="77777777" w:rsidR="00F67296" w:rsidRPr="00154E0F" w:rsidRDefault="00F67296">
            <w:pPr>
              <w:pStyle w:val="ConsPlusNormal"/>
              <w:rPr>
                <w:sz w:val="16"/>
                <w:szCs w:val="16"/>
              </w:rPr>
            </w:pPr>
            <w:r w:rsidRPr="00154E0F">
              <w:rPr>
                <w:sz w:val="16"/>
                <w:szCs w:val="16"/>
              </w:rPr>
              <w:t>941</w:t>
            </w:r>
          </w:p>
        </w:tc>
        <w:tc>
          <w:tcPr>
            <w:tcW w:w="567" w:type="dxa"/>
          </w:tcPr>
          <w:p w14:paraId="3327D147" w14:textId="77777777" w:rsidR="00F67296" w:rsidRPr="00154E0F" w:rsidRDefault="00F67296">
            <w:pPr>
              <w:pStyle w:val="ConsPlusNormal"/>
              <w:rPr>
                <w:sz w:val="16"/>
                <w:szCs w:val="16"/>
              </w:rPr>
            </w:pPr>
            <w:r w:rsidRPr="00154E0F">
              <w:rPr>
                <w:sz w:val="16"/>
                <w:szCs w:val="16"/>
              </w:rPr>
              <w:t>611</w:t>
            </w:r>
          </w:p>
        </w:tc>
        <w:tc>
          <w:tcPr>
            <w:tcW w:w="1063" w:type="dxa"/>
          </w:tcPr>
          <w:p w14:paraId="1994713A" w14:textId="77777777" w:rsidR="00F67296" w:rsidRPr="00154E0F" w:rsidRDefault="00F67296">
            <w:pPr>
              <w:pStyle w:val="ConsPlusNormal"/>
              <w:rPr>
                <w:sz w:val="16"/>
                <w:szCs w:val="16"/>
              </w:rPr>
            </w:pPr>
            <w:r w:rsidRPr="00154E0F">
              <w:rPr>
                <w:sz w:val="16"/>
                <w:szCs w:val="16"/>
              </w:rPr>
              <w:t>72684,5</w:t>
            </w:r>
          </w:p>
        </w:tc>
        <w:tc>
          <w:tcPr>
            <w:tcW w:w="1063" w:type="dxa"/>
          </w:tcPr>
          <w:p w14:paraId="6EC88F24" w14:textId="77777777" w:rsidR="00F67296" w:rsidRPr="00154E0F" w:rsidRDefault="00F67296">
            <w:pPr>
              <w:pStyle w:val="ConsPlusNormal"/>
              <w:rPr>
                <w:sz w:val="16"/>
                <w:szCs w:val="16"/>
              </w:rPr>
            </w:pPr>
            <w:r w:rsidRPr="00154E0F">
              <w:rPr>
                <w:sz w:val="16"/>
                <w:szCs w:val="16"/>
              </w:rPr>
              <w:t>59928,6</w:t>
            </w:r>
          </w:p>
        </w:tc>
        <w:tc>
          <w:tcPr>
            <w:tcW w:w="1063" w:type="dxa"/>
          </w:tcPr>
          <w:p w14:paraId="1F284673" w14:textId="77777777" w:rsidR="00F67296" w:rsidRPr="00154E0F" w:rsidRDefault="00F67296">
            <w:pPr>
              <w:pStyle w:val="ConsPlusNormal"/>
              <w:rPr>
                <w:sz w:val="16"/>
                <w:szCs w:val="16"/>
              </w:rPr>
            </w:pPr>
            <w:r w:rsidRPr="00154E0F">
              <w:rPr>
                <w:sz w:val="16"/>
                <w:szCs w:val="16"/>
              </w:rPr>
              <w:t>76061,7</w:t>
            </w:r>
          </w:p>
        </w:tc>
        <w:tc>
          <w:tcPr>
            <w:tcW w:w="1064" w:type="dxa"/>
          </w:tcPr>
          <w:p w14:paraId="672372AE" w14:textId="77777777" w:rsidR="00F67296" w:rsidRPr="00154E0F" w:rsidRDefault="00F67296">
            <w:pPr>
              <w:pStyle w:val="ConsPlusNormal"/>
              <w:rPr>
                <w:sz w:val="16"/>
                <w:szCs w:val="16"/>
              </w:rPr>
            </w:pPr>
            <w:r w:rsidRPr="00154E0F">
              <w:rPr>
                <w:sz w:val="16"/>
                <w:szCs w:val="16"/>
              </w:rPr>
              <w:t>74029,2</w:t>
            </w:r>
          </w:p>
        </w:tc>
        <w:tc>
          <w:tcPr>
            <w:tcW w:w="1063" w:type="dxa"/>
          </w:tcPr>
          <w:p w14:paraId="55F3734C" w14:textId="77777777" w:rsidR="00F67296" w:rsidRPr="00154E0F" w:rsidRDefault="00F67296">
            <w:pPr>
              <w:pStyle w:val="ConsPlusNormal"/>
              <w:rPr>
                <w:sz w:val="16"/>
                <w:szCs w:val="16"/>
              </w:rPr>
            </w:pPr>
            <w:r w:rsidRPr="00154E0F">
              <w:rPr>
                <w:sz w:val="16"/>
                <w:szCs w:val="16"/>
              </w:rPr>
              <w:t>74985,6</w:t>
            </w:r>
          </w:p>
        </w:tc>
        <w:tc>
          <w:tcPr>
            <w:tcW w:w="1063" w:type="dxa"/>
          </w:tcPr>
          <w:p w14:paraId="779B0EA3" w14:textId="77777777" w:rsidR="00F67296" w:rsidRPr="00154E0F" w:rsidRDefault="00F67296">
            <w:pPr>
              <w:pStyle w:val="ConsPlusNormal"/>
              <w:rPr>
                <w:sz w:val="16"/>
                <w:szCs w:val="16"/>
              </w:rPr>
            </w:pPr>
            <w:r w:rsidRPr="00154E0F">
              <w:rPr>
                <w:sz w:val="16"/>
                <w:szCs w:val="16"/>
              </w:rPr>
              <w:t>78693,3</w:t>
            </w:r>
          </w:p>
        </w:tc>
        <w:tc>
          <w:tcPr>
            <w:tcW w:w="1063" w:type="dxa"/>
          </w:tcPr>
          <w:p w14:paraId="128D6FDD" w14:textId="77777777" w:rsidR="00F67296" w:rsidRPr="00154E0F" w:rsidRDefault="00F67296">
            <w:pPr>
              <w:pStyle w:val="ConsPlusNormal"/>
              <w:rPr>
                <w:sz w:val="16"/>
                <w:szCs w:val="16"/>
              </w:rPr>
            </w:pPr>
            <w:r w:rsidRPr="00154E0F">
              <w:rPr>
                <w:sz w:val="16"/>
                <w:szCs w:val="16"/>
              </w:rPr>
              <w:t>78693,3</w:t>
            </w:r>
          </w:p>
        </w:tc>
        <w:tc>
          <w:tcPr>
            <w:tcW w:w="1064" w:type="dxa"/>
          </w:tcPr>
          <w:p w14:paraId="57093372" w14:textId="77777777" w:rsidR="00F67296" w:rsidRPr="00154E0F" w:rsidRDefault="00F67296">
            <w:pPr>
              <w:pStyle w:val="ConsPlusNormal"/>
              <w:rPr>
                <w:sz w:val="16"/>
                <w:szCs w:val="16"/>
              </w:rPr>
            </w:pPr>
            <w:r w:rsidRPr="00154E0F">
              <w:rPr>
                <w:sz w:val="16"/>
                <w:szCs w:val="16"/>
              </w:rPr>
              <w:t>78693,3</w:t>
            </w:r>
          </w:p>
        </w:tc>
      </w:tr>
      <w:tr w:rsidR="00154E0F" w:rsidRPr="00154E0F" w14:paraId="74B52D84" w14:textId="77777777" w:rsidTr="00154E0F">
        <w:tc>
          <w:tcPr>
            <w:tcW w:w="1696" w:type="dxa"/>
            <w:vMerge/>
            <w:tcBorders>
              <w:top w:val="nil"/>
              <w:bottom w:val="nil"/>
            </w:tcBorders>
          </w:tcPr>
          <w:p w14:paraId="168C738D" w14:textId="77777777" w:rsidR="00F67296" w:rsidRPr="00154E0F" w:rsidRDefault="00F67296">
            <w:pPr>
              <w:pStyle w:val="ConsPlusNormal"/>
              <w:rPr>
                <w:sz w:val="16"/>
                <w:szCs w:val="16"/>
              </w:rPr>
            </w:pPr>
          </w:p>
        </w:tc>
        <w:tc>
          <w:tcPr>
            <w:tcW w:w="1560" w:type="dxa"/>
          </w:tcPr>
          <w:p w14:paraId="2539B327" w14:textId="77777777" w:rsidR="00F67296" w:rsidRPr="00154E0F" w:rsidRDefault="00F67296">
            <w:pPr>
              <w:pStyle w:val="ConsPlusNormal"/>
              <w:rPr>
                <w:sz w:val="16"/>
                <w:szCs w:val="16"/>
              </w:rPr>
            </w:pPr>
            <w:r w:rsidRPr="00154E0F">
              <w:rPr>
                <w:sz w:val="16"/>
                <w:szCs w:val="16"/>
              </w:rPr>
              <w:t>Префектура Юго-Восточного административного округа города Москвы</w:t>
            </w:r>
          </w:p>
        </w:tc>
        <w:tc>
          <w:tcPr>
            <w:tcW w:w="1134" w:type="dxa"/>
          </w:tcPr>
          <w:p w14:paraId="319AAB39" w14:textId="77777777" w:rsidR="00F67296" w:rsidRPr="00154E0F" w:rsidRDefault="00F67296">
            <w:pPr>
              <w:pStyle w:val="ConsPlusNormal"/>
              <w:rPr>
                <w:sz w:val="16"/>
                <w:szCs w:val="16"/>
              </w:rPr>
            </w:pPr>
            <w:r w:rsidRPr="00154E0F">
              <w:rPr>
                <w:sz w:val="16"/>
                <w:szCs w:val="16"/>
              </w:rPr>
              <w:t>0230508100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15A76B33" w14:textId="77777777" w:rsidR="00F67296" w:rsidRPr="00154E0F" w:rsidRDefault="00F67296">
            <w:pPr>
              <w:pStyle w:val="ConsPlusNormal"/>
              <w:rPr>
                <w:sz w:val="16"/>
                <w:szCs w:val="16"/>
              </w:rPr>
            </w:pPr>
            <w:r w:rsidRPr="00154E0F">
              <w:rPr>
                <w:sz w:val="16"/>
                <w:szCs w:val="16"/>
              </w:rPr>
              <w:t>0503</w:t>
            </w:r>
          </w:p>
        </w:tc>
        <w:tc>
          <w:tcPr>
            <w:tcW w:w="567" w:type="dxa"/>
          </w:tcPr>
          <w:p w14:paraId="52C82D90" w14:textId="77777777" w:rsidR="00F67296" w:rsidRPr="00154E0F" w:rsidRDefault="00F67296">
            <w:pPr>
              <w:pStyle w:val="ConsPlusNormal"/>
              <w:rPr>
                <w:sz w:val="16"/>
                <w:szCs w:val="16"/>
              </w:rPr>
            </w:pPr>
            <w:r w:rsidRPr="00154E0F">
              <w:rPr>
                <w:sz w:val="16"/>
                <w:szCs w:val="16"/>
              </w:rPr>
              <w:t>971</w:t>
            </w:r>
          </w:p>
        </w:tc>
        <w:tc>
          <w:tcPr>
            <w:tcW w:w="567" w:type="dxa"/>
          </w:tcPr>
          <w:p w14:paraId="6488C354" w14:textId="77777777" w:rsidR="00F67296" w:rsidRPr="00154E0F" w:rsidRDefault="00F67296">
            <w:pPr>
              <w:pStyle w:val="ConsPlusNormal"/>
              <w:rPr>
                <w:sz w:val="16"/>
                <w:szCs w:val="16"/>
              </w:rPr>
            </w:pPr>
            <w:r w:rsidRPr="00154E0F">
              <w:rPr>
                <w:sz w:val="16"/>
                <w:szCs w:val="16"/>
              </w:rPr>
              <w:t>611</w:t>
            </w:r>
          </w:p>
        </w:tc>
        <w:tc>
          <w:tcPr>
            <w:tcW w:w="1063" w:type="dxa"/>
          </w:tcPr>
          <w:p w14:paraId="6DBA5B6F" w14:textId="77777777" w:rsidR="00F67296" w:rsidRPr="00154E0F" w:rsidRDefault="00F67296">
            <w:pPr>
              <w:pStyle w:val="ConsPlusNormal"/>
              <w:rPr>
                <w:sz w:val="16"/>
                <w:szCs w:val="16"/>
              </w:rPr>
            </w:pPr>
            <w:r w:rsidRPr="00154E0F">
              <w:rPr>
                <w:sz w:val="16"/>
                <w:szCs w:val="16"/>
              </w:rPr>
              <w:t>172543,5</w:t>
            </w:r>
          </w:p>
        </w:tc>
        <w:tc>
          <w:tcPr>
            <w:tcW w:w="1063" w:type="dxa"/>
          </w:tcPr>
          <w:p w14:paraId="21529D13" w14:textId="77777777" w:rsidR="00F67296" w:rsidRPr="00154E0F" w:rsidRDefault="00F67296">
            <w:pPr>
              <w:pStyle w:val="ConsPlusNormal"/>
              <w:rPr>
                <w:sz w:val="16"/>
                <w:szCs w:val="16"/>
              </w:rPr>
            </w:pPr>
            <w:r w:rsidRPr="00154E0F">
              <w:rPr>
                <w:sz w:val="16"/>
                <w:szCs w:val="16"/>
              </w:rPr>
              <w:t>170415,9</w:t>
            </w:r>
          </w:p>
        </w:tc>
        <w:tc>
          <w:tcPr>
            <w:tcW w:w="1063" w:type="dxa"/>
          </w:tcPr>
          <w:p w14:paraId="79609D2B" w14:textId="77777777" w:rsidR="00F67296" w:rsidRPr="00154E0F" w:rsidRDefault="00F67296">
            <w:pPr>
              <w:pStyle w:val="ConsPlusNormal"/>
              <w:rPr>
                <w:sz w:val="16"/>
                <w:szCs w:val="16"/>
              </w:rPr>
            </w:pPr>
            <w:r w:rsidRPr="00154E0F">
              <w:rPr>
                <w:sz w:val="16"/>
                <w:szCs w:val="16"/>
              </w:rPr>
              <w:t>208713,3</w:t>
            </w:r>
          </w:p>
        </w:tc>
        <w:tc>
          <w:tcPr>
            <w:tcW w:w="1064" w:type="dxa"/>
          </w:tcPr>
          <w:p w14:paraId="0A7A6E77" w14:textId="77777777" w:rsidR="00F67296" w:rsidRPr="00154E0F" w:rsidRDefault="00F67296">
            <w:pPr>
              <w:pStyle w:val="ConsPlusNormal"/>
              <w:rPr>
                <w:sz w:val="16"/>
                <w:szCs w:val="16"/>
              </w:rPr>
            </w:pPr>
            <w:r w:rsidRPr="00154E0F">
              <w:rPr>
                <w:sz w:val="16"/>
                <w:szCs w:val="16"/>
              </w:rPr>
              <w:t>275242,1</w:t>
            </w:r>
          </w:p>
        </w:tc>
        <w:tc>
          <w:tcPr>
            <w:tcW w:w="1063" w:type="dxa"/>
          </w:tcPr>
          <w:p w14:paraId="15EC77D1" w14:textId="77777777" w:rsidR="00F67296" w:rsidRPr="00154E0F" w:rsidRDefault="00F67296">
            <w:pPr>
              <w:pStyle w:val="ConsPlusNormal"/>
              <w:rPr>
                <w:sz w:val="16"/>
                <w:szCs w:val="16"/>
              </w:rPr>
            </w:pPr>
            <w:r w:rsidRPr="00154E0F">
              <w:rPr>
                <w:sz w:val="16"/>
                <w:szCs w:val="16"/>
              </w:rPr>
              <w:t>275239,4</w:t>
            </w:r>
          </w:p>
        </w:tc>
        <w:tc>
          <w:tcPr>
            <w:tcW w:w="1063" w:type="dxa"/>
          </w:tcPr>
          <w:p w14:paraId="2BBD4353" w14:textId="77777777" w:rsidR="00F67296" w:rsidRPr="00154E0F" w:rsidRDefault="00F67296">
            <w:pPr>
              <w:pStyle w:val="ConsPlusNormal"/>
              <w:rPr>
                <w:sz w:val="16"/>
                <w:szCs w:val="16"/>
              </w:rPr>
            </w:pPr>
            <w:r w:rsidRPr="00154E0F">
              <w:rPr>
                <w:sz w:val="16"/>
                <w:szCs w:val="16"/>
              </w:rPr>
              <w:t>282994,6</w:t>
            </w:r>
          </w:p>
        </w:tc>
        <w:tc>
          <w:tcPr>
            <w:tcW w:w="1063" w:type="dxa"/>
          </w:tcPr>
          <w:p w14:paraId="16CC9C0D" w14:textId="77777777" w:rsidR="00F67296" w:rsidRPr="00154E0F" w:rsidRDefault="00F67296">
            <w:pPr>
              <w:pStyle w:val="ConsPlusNormal"/>
              <w:rPr>
                <w:sz w:val="16"/>
                <w:szCs w:val="16"/>
              </w:rPr>
            </w:pPr>
            <w:r w:rsidRPr="00154E0F">
              <w:rPr>
                <w:sz w:val="16"/>
                <w:szCs w:val="16"/>
              </w:rPr>
              <w:t>282994,6</w:t>
            </w:r>
          </w:p>
        </w:tc>
        <w:tc>
          <w:tcPr>
            <w:tcW w:w="1064" w:type="dxa"/>
          </w:tcPr>
          <w:p w14:paraId="428B4A7B" w14:textId="77777777" w:rsidR="00F67296" w:rsidRPr="00154E0F" w:rsidRDefault="00F67296">
            <w:pPr>
              <w:pStyle w:val="ConsPlusNormal"/>
              <w:rPr>
                <w:sz w:val="16"/>
                <w:szCs w:val="16"/>
              </w:rPr>
            </w:pPr>
            <w:r w:rsidRPr="00154E0F">
              <w:rPr>
                <w:sz w:val="16"/>
                <w:szCs w:val="16"/>
              </w:rPr>
              <w:t>282994,6</w:t>
            </w:r>
          </w:p>
        </w:tc>
      </w:tr>
      <w:tr w:rsidR="00154E0F" w:rsidRPr="00154E0F" w14:paraId="1D2077E5" w14:textId="77777777" w:rsidTr="00154E0F">
        <w:tc>
          <w:tcPr>
            <w:tcW w:w="1696" w:type="dxa"/>
            <w:vMerge w:val="restart"/>
            <w:tcBorders>
              <w:top w:val="nil"/>
              <w:bottom w:val="nil"/>
            </w:tcBorders>
          </w:tcPr>
          <w:p w14:paraId="65A0232D" w14:textId="77777777" w:rsidR="00F67296" w:rsidRPr="00154E0F" w:rsidRDefault="00F67296">
            <w:pPr>
              <w:pStyle w:val="ConsPlusNormal"/>
              <w:rPr>
                <w:sz w:val="16"/>
                <w:szCs w:val="16"/>
              </w:rPr>
            </w:pPr>
          </w:p>
        </w:tc>
        <w:tc>
          <w:tcPr>
            <w:tcW w:w="1560" w:type="dxa"/>
          </w:tcPr>
          <w:p w14:paraId="4B7269DC" w14:textId="77777777" w:rsidR="00F67296" w:rsidRPr="00154E0F" w:rsidRDefault="00F67296">
            <w:pPr>
              <w:pStyle w:val="ConsPlusNormal"/>
              <w:rPr>
                <w:sz w:val="16"/>
                <w:szCs w:val="16"/>
              </w:rPr>
            </w:pPr>
            <w:r w:rsidRPr="00154E0F">
              <w:rPr>
                <w:sz w:val="16"/>
                <w:szCs w:val="16"/>
              </w:rPr>
              <w:t>Префектура Юго-Западного административного округа города Москвы</w:t>
            </w:r>
          </w:p>
        </w:tc>
        <w:tc>
          <w:tcPr>
            <w:tcW w:w="1134" w:type="dxa"/>
          </w:tcPr>
          <w:p w14:paraId="7F540811" w14:textId="77777777" w:rsidR="00F67296" w:rsidRPr="00154E0F" w:rsidRDefault="00F67296">
            <w:pPr>
              <w:pStyle w:val="ConsPlusNormal"/>
              <w:rPr>
                <w:sz w:val="16"/>
                <w:szCs w:val="16"/>
              </w:rPr>
            </w:pPr>
            <w:r w:rsidRPr="00154E0F">
              <w:rPr>
                <w:sz w:val="16"/>
                <w:szCs w:val="16"/>
              </w:rPr>
              <w:t xml:space="preserve">0230508100 Оказание государственными учреждениями государственных услуг, выполнение работ, финансовое обеспечение </w:t>
            </w:r>
            <w:r w:rsidRPr="00154E0F">
              <w:rPr>
                <w:sz w:val="16"/>
                <w:szCs w:val="16"/>
              </w:rPr>
              <w:lastRenderedPageBreak/>
              <w:t>деятельности государственных казенных учреждений</w:t>
            </w:r>
          </w:p>
        </w:tc>
        <w:tc>
          <w:tcPr>
            <w:tcW w:w="850" w:type="dxa"/>
          </w:tcPr>
          <w:p w14:paraId="55C66AA3" w14:textId="77777777" w:rsidR="00F67296" w:rsidRPr="00154E0F" w:rsidRDefault="00F67296">
            <w:pPr>
              <w:pStyle w:val="ConsPlusNormal"/>
              <w:rPr>
                <w:sz w:val="16"/>
                <w:szCs w:val="16"/>
              </w:rPr>
            </w:pPr>
            <w:r w:rsidRPr="00154E0F">
              <w:rPr>
                <w:sz w:val="16"/>
                <w:szCs w:val="16"/>
              </w:rPr>
              <w:lastRenderedPageBreak/>
              <w:t>0503</w:t>
            </w:r>
          </w:p>
        </w:tc>
        <w:tc>
          <w:tcPr>
            <w:tcW w:w="567" w:type="dxa"/>
          </w:tcPr>
          <w:p w14:paraId="37F5CFCC" w14:textId="77777777" w:rsidR="00F67296" w:rsidRPr="00154E0F" w:rsidRDefault="00F67296">
            <w:pPr>
              <w:pStyle w:val="ConsPlusNormal"/>
              <w:rPr>
                <w:sz w:val="16"/>
                <w:szCs w:val="16"/>
              </w:rPr>
            </w:pPr>
            <w:r w:rsidRPr="00154E0F">
              <w:rPr>
                <w:sz w:val="16"/>
                <w:szCs w:val="16"/>
              </w:rPr>
              <w:t>981</w:t>
            </w:r>
          </w:p>
        </w:tc>
        <w:tc>
          <w:tcPr>
            <w:tcW w:w="567" w:type="dxa"/>
          </w:tcPr>
          <w:p w14:paraId="6C31A41E" w14:textId="77777777" w:rsidR="00F67296" w:rsidRPr="00154E0F" w:rsidRDefault="00F67296">
            <w:pPr>
              <w:pStyle w:val="ConsPlusNormal"/>
              <w:rPr>
                <w:sz w:val="16"/>
                <w:szCs w:val="16"/>
              </w:rPr>
            </w:pPr>
            <w:r w:rsidRPr="00154E0F">
              <w:rPr>
                <w:sz w:val="16"/>
                <w:szCs w:val="16"/>
              </w:rPr>
              <w:t>611</w:t>
            </w:r>
          </w:p>
        </w:tc>
        <w:tc>
          <w:tcPr>
            <w:tcW w:w="1063" w:type="dxa"/>
          </w:tcPr>
          <w:p w14:paraId="4771F907" w14:textId="77777777" w:rsidR="00F67296" w:rsidRPr="00154E0F" w:rsidRDefault="00F67296">
            <w:pPr>
              <w:pStyle w:val="ConsPlusNormal"/>
              <w:rPr>
                <w:sz w:val="16"/>
                <w:szCs w:val="16"/>
              </w:rPr>
            </w:pPr>
            <w:r w:rsidRPr="00154E0F">
              <w:rPr>
                <w:sz w:val="16"/>
                <w:szCs w:val="16"/>
              </w:rPr>
              <w:t>49974,0</w:t>
            </w:r>
          </w:p>
        </w:tc>
        <w:tc>
          <w:tcPr>
            <w:tcW w:w="1063" w:type="dxa"/>
          </w:tcPr>
          <w:p w14:paraId="7A6B4B32" w14:textId="77777777" w:rsidR="00F67296" w:rsidRPr="00154E0F" w:rsidRDefault="00F67296">
            <w:pPr>
              <w:pStyle w:val="ConsPlusNormal"/>
              <w:rPr>
                <w:sz w:val="16"/>
                <w:szCs w:val="16"/>
              </w:rPr>
            </w:pPr>
            <w:r w:rsidRPr="00154E0F">
              <w:rPr>
                <w:sz w:val="16"/>
                <w:szCs w:val="16"/>
              </w:rPr>
              <w:t>61099,6</w:t>
            </w:r>
          </w:p>
        </w:tc>
        <w:tc>
          <w:tcPr>
            <w:tcW w:w="1063" w:type="dxa"/>
          </w:tcPr>
          <w:p w14:paraId="0130AC36" w14:textId="77777777" w:rsidR="00F67296" w:rsidRPr="00154E0F" w:rsidRDefault="00F67296">
            <w:pPr>
              <w:pStyle w:val="ConsPlusNormal"/>
              <w:rPr>
                <w:sz w:val="16"/>
                <w:szCs w:val="16"/>
              </w:rPr>
            </w:pPr>
            <w:r w:rsidRPr="00154E0F">
              <w:rPr>
                <w:sz w:val="16"/>
                <w:szCs w:val="16"/>
              </w:rPr>
              <w:t>62041,7</w:t>
            </w:r>
          </w:p>
        </w:tc>
        <w:tc>
          <w:tcPr>
            <w:tcW w:w="1064" w:type="dxa"/>
          </w:tcPr>
          <w:p w14:paraId="434B4E96" w14:textId="77777777" w:rsidR="00F67296" w:rsidRPr="00154E0F" w:rsidRDefault="00F67296">
            <w:pPr>
              <w:pStyle w:val="ConsPlusNormal"/>
              <w:rPr>
                <w:sz w:val="16"/>
                <w:szCs w:val="16"/>
              </w:rPr>
            </w:pPr>
            <w:r w:rsidRPr="00154E0F">
              <w:rPr>
                <w:sz w:val="16"/>
                <w:szCs w:val="16"/>
              </w:rPr>
              <w:t>100889,8</w:t>
            </w:r>
          </w:p>
        </w:tc>
        <w:tc>
          <w:tcPr>
            <w:tcW w:w="1063" w:type="dxa"/>
          </w:tcPr>
          <w:p w14:paraId="3B12A876" w14:textId="77777777" w:rsidR="00F67296" w:rsidRPr="00154E0F" w:rsidRDefault="00F67296">
            <w:pPr>
              <w:pStyle w:val="ConsPlusNormal"/>
              <w:rPr>
                <w:sz w:val="16"/>
                <w:szCs w:val="16"/>
              </w:rPr>
            </w:pPr>
            <w:r w:rsidRPr="00154E0F">
              <w:rPr>
                <w:sz w:val="16"/>
                <w:szCs w:val="16"/>
              </w:rPr>
              <w:t>100889,8</w:t>
            </w:r>
          </w:p>
        </w:tc>
        <w:tc>
          <w:tcPr>
            <w:tcW w:w="1063" w:type="dxa"/>
          </w:tcPr>
          <w:p w14:paraId="55D57F3F" w14:textId="77777777" w:rsidR="00F67296" w:rsidRPr="00154E0F" w:rsidRDefault="00F67296">
            <w:pPr>
              <w:pStyle w:val="ConsPlusNormal"/>
              <w:rPr>
                <w:sz w:val="16"/>
                <w:szCs w:val="16"/>
              </w:rPr>
            </w:pPr>
            <w:r w:rsidRPr="00154E0F">
              <w:rPr>
                <w:sz w:val="16"/>
                <w:szCs w:val="16"/>
              </w:rPr>
              <w:t>102547,6</w:t>
            </w:r>
          </w:p>
        </w:tc>
        <w:tc>
          <w:tcPr>
            <w:tcW w:w="1063" w:type="dxa"/>
          </w:tcPr>
          <w:p w14:paraId="7A7F7F8E" w14:textId="77777777" w:rsidR="00F67296" w:rsidRPr="00154E0F" w:rsidRDefault="00F67296">
            <w:pPr>
              <w:pStyle w:val="ConsPlusNormal"/>
              <w:rPr>
                <w:sz w:val="16"/>
                <w:szCs w:val="16"/>
              </w:rPr>
            </w:pPr>
            <w:r w:rsidRPr="00154E0F">
              <w:rPr>
                <w:sz w:val="16"/>
                <w:szCs w:val="16"/>
              </w:rPr>
              <w:t>102547,6</w:t>
            </w:r>
          </w:p>
        </w:tc>
        <w:tc>
          <w:tcPr>
            <w:tcW w:w="1064" w:type="dxa"/>
          </w:tcPr>
          <w:p w14:paraId="084D6B77" w14:textId="77777777" w:rsidR="00F67296" w:rsidRPr="00154E0F" w:rsidRDefault="00F67296">
            <w:pPr>
              <w:pStyle w:val="ConsPlusNormal"/>
              <w:rPr>
                <w:sz w:val="16"/>
                <w:szCs w:val="16"/>
              </w:rPr>
            </w:pPr>
            <w:r w:rsidRPr="00154E0F">
              <w:rPr>
                <w:sz w:val="16"/>
                <w:szCs w:val="16"/>
              </w:rPr>
              <w:t>102547,6</w:t>
            </w:r>
          </w:p>
        </w:tc>
      </w:tr>
      <w:tr w:rsidR="00154E0F" w:rsidRPr="00154E0F" w14:paraId="764891D3" w14:textId="77777777" w:rsidTr="00154E0F">
        <w:tc>
          <w:tcPr>
            <w:tcW w:w="1696" w:type="dxa"/>
            <w:vMerge/>
            <w:tcBorders>
              <w:top w:val="nil"/>
              <w:bottom w:val="nil"/>
            </w:tcBorders>
          </w:tcPr>
          <w:p w14:paraId="01A4407F" w14:textId="77777777" w:rsidR="00F67296" w:rsidRPr="00154E0F" w:rsidRDefault="00F67296">
            <w:pPr>
              <w:pStyle w:val="ConsPlusNormal"/>
              <w:rPr>
                <w:sz w:val="16"/>
                <w:szCs w:val="16"/>
              </w:rPr>
            </w:pPr>
          </w:p>
        </w:tc>
        <w:tc>
          <w:tcPr>
            <w:tcW w:w="1560" w:type="dxa"/>
          </w:tcPr>
          <w:p w14:paraId="154AF360" w14:textId="77777777" w:rsidR="00F67296" w:rsidRPr="00154E0F" w:rsidRDefault="00F67296">
            <w:pPr>
              <w:pStyle w:val="ConsPlusNormal"/>
              <w:rPr>
                <w:sz w:val="16"/>
                <w:szCs w:val="16"/>
              </w:rPr>
            </w:pPr>
            <w:r w:rsidRPr="00154E0F">
              <w:rPr>
                <w:sz w:val="16"/>
                <w:szCs w:val="16"/>
              </w:rPr>
              <w:t>Префектура Южного административного округа города Москвы</w:t>
            </w:r>
          </w:p>
        </w:tc>
        <w:tc>
          <w:tcPr>
            <w:tcW w:w="1134" w:type="dxa"/>
          </w:tcPr>
          <w:p w14:paraId="776755EE" w14:textId="77777777" w:rsidR="00F67296" w:rsidRPr="00154E0F" w:rsidRDefault="00F67296">
            <w:pPr>
              <w:pStyle w:val="ConsPlusNormal"/>
              <w:rPr>
                <w:sz w:val="16"/>
                <w:szCs w:val="16"/>
              </w:rPr>
            </w:pPr>
            <w:r w:rsidRPr="00154E0F">
              <w:rPr>
                <w:sz w:val="16"/>
                <w:szCs w:val="16"/>
              </w:rPr>
              <w:t>0230508100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52588FAC" w14:textId="77777777" w:rsidR="00F67296" w:rsidRPr="00154E0F" w:rsidRDefault="00F67296">
            <w:pPr>
              <w:pStyle w:val="ConsPlusNormal"/>
              <w:rPr>
                <w:sz w:val="16"/>
                <w:szCs w:val="16"/>
              </w:rPr>
            </w:pPr>
            <w:r w:rsidRPr="00154E0F">
              <w:rPr>
                <w:sz w:val="16"/>
                <w:szCs w:val="16"/>
              </w:rPr>
              <w:t>0503</w:t>
            </w:r>
          </w:p>
        </w:tc>
        <w:tc>
          <w:tcPr>
            <w:tcW w:w="567" w:type="dxa"/>
          </w:tcPr>
          <w:p w14:paraId="2A8C93A0" w14:textId="77777777" w:rsidR="00F67296" w:rsidRPr="00154E0F" w:rsidRDefault="00F67296">
            <w:pPr>
              <w:pStyle w:val="ConsPlusNormal"/>
              <w:rPr>
                <w:sz w:val="16"/>
                <w:szCs w:val="16"/>
              </w:rPr>
            </w:pPr>
            <w:r w:rsidRPr="00154E0F">
              <w:rPr>
                <w:sz w:val="16"/>
                <w:szCs w:val="16"/>
              </w:rPr>
              <w:t>991</w:t>
            </w:r>
          </w:p>
        </w:tc>
        <w:tc>
          <w:tcPr>
            <w:tcW w:w="567" w:type="dxa"/>
          </w:tcPr>
          <w:p w14:paraId="6E08284E" w14:textId="77777777" w:rsidR="00F67296" w:rsidRPr="00154E0F" w:rsidRDefault="00F67296">
            <w:pPr>
              <w:pStyle w:val="ConsPlusNormal"/>
              <w:rPr>
                <w:sz w:val="16"/>
                <w:szCs w:val="16"/>
              </w:rPr>
            </w:pPr>
            <w:r w:rsidRPr="00154E0F">
              <w:rPr>
                <w:sz w:val="16"/>
                <w:szCs w:val="16"/>
              </w:rPr>
              <w:t>611</w:t>
            </w:r>
          </w:p>
        </w:tc>
        <w:tc>
          <w:tcPr>
            <w:tcW w:w="1063" w:type="dxa"/>
          </w:tcPr>
          <w:p w14:paraId="49FF279B" w14:textId="77777777" w:rsidR="00F67296" w:rsidRPr="00154E0F" w:rsidRDefault="00F67296">
            <w:pPr>
              <w:pStyle w:val="ConsPlusNormal"/>
              <w:rPr>
                <w:sz w:val="16"/>
                <w:szCs w:val="16"/>
              </w:rPr>
            </w:pPr>
            <w:r w:rsidRPr="00154E0F">
              <w:rPr>
                <w:sz w:val="16"/>
                <w:szCs w:val="16"/>
              </w:rPr>
              <w:t>87162,5</w:t>
            </w:r>
          </w:p>
        </w:tc>
        <w:tc>
          <w:tcPr>
            <w:tcW w:w="1063" w:type="dxa"/>
          </w:tcPr>
          <w:p w14:paraId="5C9F351B" w14:textId="77777777" w:rsidR="00F67296" w:rsidRPr="00154E0F" w:rsidRDefault="00F67296">
            <w:pPr>
              <w:pStyle w:val="ConsPlusNormal"/>
              <w:rPr>
                <w:sz w:val="16"/>
                <w:szCs w:val="16"/>
              </w:rPr>
            </w:pPr>
            <w:r w:rsidRPr="00154E0F">
              <w:rPr>
                <w:sz w:val="16"/>
                <w:szCs w:val="16"/>
              </w:rPr>
              <w:t>83341,9</w:t>
            </w:r>
          </w:p>
        </w:tc>
        <w:tc>
          <w:tcPr>
            <w:tcW w:w="1063" w:type="dxa"/>
          </w:tcPr>
          <w:p w14:paraId="62C537CE" w14:textId="77777777" w:rsidR="00F67296" w:rsidRPr="00154E0F" w:rsidRDefault="00F67296">
            <w:pPr>
              <w:pStyle w:val="ConsPlusNormal"/>
              <w:rPr>
                <w:sz w:val="16"/>
                <w:szCs w:val="16"/>
              </w:rPr>
            </w:pPr>
            <w:r w:rsidRPr="00154E0F">
              <w:rPr>
                <w:sz w:val="16"/>
                <w:szCs w:val="16"/>
              </w:rPr>
              <w:t>88330,9</w:t>
            </w:r>
          </w:p>
        </w:tc>
        <w:tc>
          <w:tcPr>
            <w:tcW w:w="1064" w:type="dxa"/>
          </w:tcPr>
          <w:p w14:paraId="42FAC25C" w14:textId="77777777" w:rsidR="00F67296" w:rsidRPr="00154E0F" w:rsidRDefault="00F67296">
            <w:pPr>
              <w:pStyle w:val="ConsPlusNormal"/>
              <w:rPr>
                <w:sz w:val="16"/>
                <w:szCs w:val="16"/>
              </w:rPr>
            </w:pPr>
            <w:r w:rsidRPr="00154E0F">
              <w:rPr>
                <w:sz w:val="16"/>
                <w:szCs w:val="16"/>
              </w:rPr>
              <w:t>128192,4</w:t>
            </w:r>
          </w:p>
        </w:tc>
        <w:tc>
          <w:tcPr>
            <w:tcW w:w="1063" w:type="dxa"/>
          </w:tcPr>
          <w:p w14:paraId="28FF2C2C" w14:textId="77777777" w:rsidR="00F67296" w:rsidRPr="00154E0F" w:rsidRDefault="00F67296">
            <w:pPr>
              <w:pStyle w:val="ConsPlusNormal"/>
              <w:rPr>
                <w:sz w:val="16"/>
                <w:szCs w:val="16"/>
              </w:rPr>
            </w:pPr>
            <w:r w:rsidRPr="00154E0F">
              <w:rPr>
                <w:sz w:val="16"/>
                <w:szCs w:val="16"/>
              </w:rPr>
              <w:t>132984,0</w:t>
            </w:r>
          </w:p>
        </w:tc>
        <w:tc>
          <w:tcPr>
            <w:tcW w:w="1063" w:type="dxa"/>
          </w:tcPr>
          <w:p w14:paraId="604E6B46" w14:textId="77777777" w:rsidR="00F67296" w:rsidRPr="00154E0F" w:rsidRDefault="00F67296">
            <w:pPr>
              <w:pStyle w:val="ConsPlusNormal"/>
              <w:rPr>
                <w:sz w:val="16"/>
                <w:szCs w:val="16"/>
              </w:rPr>
            </w:pPr>
            <w:r w:rsidRPr="00154E0F">
              <w:rPr>
                <w:sz w:val="16"/>
                <w:szCs w:val="16"/>
              </w:rPr>
              <w:t>132984,8</w:t>
            </w:r>
          </w:p>
        </w:tc>
        <w:tc>
          <w:tcPr>
            <w:tcW w:w="1063" w:type="dxa"/>
          </w:tcPr>
          <w:p w14:paraId="3B764DB9" w14:textId="77777777" w:rsidR="00F67296" w:rsidRPr="00154E0F" w:rsidRDefault="00F67296">
            <w:pPr>
              <w:pStyle w:val="ConsPlusNormal"/>
              <w:rPr>
                <w:sz w:val="16"/>
                <w:szCs w:val="16"/>
              </w:rPr>
            </w:pPr>
            <w:r w:rsidRPr="00154E0F">
              <w:rPr>
                <w:sz w:val="16"/>
                <w:szCs w:val="16"/>
              </w:rPr>
              <w:t>132984,8</w:t>
            </w:r>
          </w:p>
        </w:tc>
        <w:tc>
          <w:tcPr>
            <w:tcW w:w="1064" w:type="dxa"/>
          </w:tcPr>
          <w:p w14:paraId="44907E42" w14:textId="77777777" w:rsidR="00F67296" w:rsidRPr="00154E0F" w:rsidRDefault="00F67296">
            <w:pPr>
              <w:pStyle w:val="ConsPlusNormal"/>
              <w:rPr>
                <w:sz w:val="16"/>
                <w:szCs w:val="16"/>
              </w:rPr>
            </w:pPr>
            <w:r w:rsidRPr="00154E0F">
              <w:rPr>
                <w:sz w:val="16"/>
                <w:szCs w:val="16"/>
              </w:rPr>
              <w:t>132984,8</w:t>
            </w:r>
          </w:p>
        </w:tc>
      </w:tr>
      <w:tr w:rsidR="00154E0F" w:rsidRPr="00154E0F" w14:paraId="2A700EEE" w14:textId="77777777" w:rsidTr="00154E0F">
        <w:tc>
          <w:tcPr>
            <w:tcW w:w="1696" w:type="dxa"/>
            <w:vMerge/>
            <w:tcBorders>
              <w:top w:val="nil"/>
              <w:bottom w:val="nil"/>
            </w:tcBorders>
          </w:tcPr>
          <w:p w14:paraId="590F426A" w14:textId="77777777" w:rsidR="00F67296" w:rsidRPr="00154E0F" w:rsidRDefault="00F67296">
            <w:pPr>
              <w:pStyle w:val="ConsPlusNormal"/>
              <w:rPr>
                <w:sz w:val="16"/>
                <w:szCs w:val="16"/>
              </w:rPr>
            </w:pPr>
          </w:p>
        </w:tc>
        <w:tc>
          <w:tcPr>
            <w:tcW w:w="1560" w:type="dxa"/>
          </w:tcPr>
          <w:p w14:paraId="3973B29A" w14:textId="77777777" w:rsidR="00F67296" w:rsidRPr="00154E0F" w:rsidRDefault="00F67296">
            <w:pPr>
              <w:pStyle w:val="ConsPlusNormal"/>
              <w:rPr>
                <w:sz w:val="16"/>
                <w:szCs w:val="16"/>
              </w:rPr>
            </w:pPr>
            <w:r w:rsidRPr="00154E0F">
              <w:rPr>
                <w:sz w:val="16"/>
                <w:szCs w:val="16"/>
              </w:rPr>
              <w:t>Департамент жилищно-коммунального хозяйства города Москвы</w:t>
            </w:r>
          </w:p>
        </w:tc>
        <w:tc>
          <w:tcPr>
            <w:tcW w:w="1134" w:type="dxa"/>
          </w:tcPr>
          <w:p w14:paraId="26978C79" w14:textId="77777777" w:rsidR="00F67296" w:rsidRPr="00154E0F" w:rsidRDefault="00F67296">
            <w:pPr>
              <w:pStyle w:val="ConsPlusNormal"/>
              <w:rPr>
                <w:sz w:val="16"/>
                <w:szCs w:val="16"/>
              </w:rPr>
            </w:pPr>
            <w:r w:rsidRPr="00154E0F">
              <w:rPr>
                <w:sz w:val="16"/>
                <w:szCs w:val="16"/>
              </w:rPr>
              <w:t>0230508200 Приобретение государственными учреждениями оборудования и других основных средств</w:t>
            </w:r>
          </w:p>
        </w:tc>
        <w:tc>
          <w:tcPr>
            <w:tcW w:w="850" w:type="dxa"/>
          </w:tcPr>
          <w:p w14:paraId="1EF4BF39" w14:textId="77777777" w:rsidR="00F67296" w:rsidRPr="00154E0F" w:rsidRDefault="00F67296">
            <w:pPr>
              <w:pStyle w:val="ConsPlusNormal"/>
              <w:rPr>
                <w:sz w:val="16"/>
                <w:szCs w:val="16"/>
              </w:rPr>
            </w:pPr>
            <w:r w:rsidRPr="00154E0F">
              <w:rPr>
                <w:sz w:val="16"/>
                <w:szCs w:val="16"/>
              </w:rPr>
              <w:t>0503</w:t>
            </w:r>
          </w:p>
        </w:tc>
        <w:tc>
          <w:tcPr>
            <w:tcW w:w="567" w:type="dxa"/>
          </w:tcPr>
          <w:p w14:paraId="2E58A934" w14:textId="77777777" w:rsidR="00F67296" w:rsidRPr="00154E0F" w:rsidRDefault="00F67296">
            <w:pPr>
              <w:pStyle w:val="ConsPlusNormal"/>
              <w:rPr>
                <w:sz w:val="16"/>
                <w:szCs w:val="16"/>
              </w:rPr>
            </w:pPr>
            <w:r w:rsidRPr="00154E0F">
              <w:rPr>
                <w:sz w:val="16"/>
                <w:szCs w:val="16"/>
              </w:rPr>
              <w:t>020</w:t>
            </w:r>
          </w:p>
        </w:tc>
        <w:tc>
          <w:tcPr>
            <w:tcW w:w="567" w:type="dxa"/>
          </w:tcPr>
          <w:p w14:paraId="1A5FEBE9" w14:textId="77777777" w:rsidR="00F67296" w:rsidRPr="00154E0F" w:rsidRDefault="00F67296">
            <w:pPr>
              <w:pStyle w:val="ConsPlusNormal"/>
              <w:rPr>
                <w:sz w:val="16"/>
                <w:szCs w:val="16"/>
              </w:rPr>
            </w:pPr>
            <w:r w:rsidRPr="00154E0F">
              <w:rPr>
                <w:sz w:val="16"/>
                <w:szCs w:val="16"/>
              </w:rPr>
              <w:t>612</w:t>
            </w:r>
          </w:p>
        </w:tc>
        <w:tc>
          <w:tcPr>
            <w:tcW w:w="1063" w:type="dxa"/>
          </w:tcPr>
          <w:p w14:paraId="6CEA1013" w14:textId="77777777" w:rsidR="00F67296" w:rsidRPr="00154E0F" w:rsidRDefault="00F67296">
            <w:pPr>
              <w:pStyle w:val="ConsPlusNormal"/>
              <w:rPr>
                <w:sz w:val="16"/>
                <w:szCs w:val="16"/>
              </w:rPr>
            </w:pPr>
            <w:r w:rsidRPr="00154E0F">
              <w:rPr>
                <w:sz w:val="16"/>
                <w:szCs w:val="16"/>
              </w:rPr>
              <w:t>46418,6</w:t>
            </w:r>
          </w:p>
        </w:tc>
        <w:tc>
          <w:tcPr>
            <w:tcW w:w="1063" w:type="dxa"/>
          </w:tcPr>
          <w:p w14:paraId="6A779F36" w14:textId="77777777" w:rsidR="00F67296" w:rsidRPr="00154E0F" w:rsidRDefault="00F67296">
            <w:pPr>
              <w:pStyle w:val="ConsPlusNormal"/>
              <w:rPr>
                <w:sz w:val="16"/>
                <w:szCs w:val="16"/>
              </w:rPr>
            </w:pPr>
            <w:r w:rsidRPr="00154E0F">
              <w:rPr>
                <w:sz w:val="16"/>
                <w:szCs w:val="16"/>
              </w:rPr>
              <w:t>0,0</w:t>
            </w:r>
          </w:p>
        </w:tc>
        <w:tc>
          <w:tcPr>
            <w:tcW w:w="1063" w:type="dxa"/>
          </w:tcPr>
          <w:p w14:paraId="0A23D3A1" w14:textId="77777777" w:rsidR="00F67296" w:rsidRPr="00154E0F" w:rsidRDefault="00F67296">
            <w:pPr>
              <w:pStyle w:val="ConsPlusNormal"/>
              <w:rPr>
                <w:sz w:val="16"/>
                <w:szCs w:val="16"/>
              </w:rPr>
            </w:pPr>
            <w:r w:rsidRPr="00154E0F">
              <w:rPr>
                <w:sz w:val="16"/>
                <w:szCs w:val="16"/>
              </w:rPr>
              <w:t>0,0</w:t>
            </w:r>
          </w:p>
        </w:tc>
        <w:tc>
          <w:tcPr>
            <w:tcW w:w="1064" w:type="dxa"/>
          </w:tcPr>
          <w:p w14:paraId="1B7A8861" w14:textId="77777777" w:rsidR="00F67296" w:rsidRPr="00154E0F" w:rsidRDefault="00F67296">
            <w:pPr>
              <w:pStyle w:val="ConsPlusNormal"/>
              <w:rPr>
                <w:sz w:val="16"/>
                <w:szCs w:val="16"/>
              </w:rPr>
            </w:pPr>
            <w:r w:rsidRPr="00154E0F">
              <w:rPr>
                <w:sz w:val="16"/>
                <w:szCs w:val="16"/>
              </w:rPr>
              <w:t>0,0</w:t>
            </w:r>
          </w:p>
        </w:tc>
        <w:tc>
          <w:tcPr>
            <w:tcW w:w="1063" w:type="dxa"/>
          </w:tcPr>
          <w:p w14:paraId="46CEB041" w14:textId="77777777" w:rsidR="00F67296" w:rsidRPr="00154E0F" w:rsidRDefault="00F67296">
            <w:pPr>
              <w:pStyle w:val="ConsPlusNormal"/>
              <w:rPr>
                <w:sz w:val="16"/>
                <w:szCs w:val="16"/>
              </w:rPr>
            </w:pPr>
            <w:r w:rsidRPr="00154E0F">
              <w:rPr>
                <w:sz w:val="16"/>
                <w:szCs w:val="16"/>
              </w:rPr>
              <w:t>0,0</w:t>
            </w:r>
          </w:p>
        </w:tc>
        <w:tc>
          <w:tcPr>
            <w:tcW w:w="1063" w:type="dxa"/>
          </w:tcPr>
          <w:p w14:paraId="024C7E3D" w14:textId="77777777" w:rsidR="00F67296" w:rsidRPr="00154E0F" w:rsidRDefault="00F67296">
            <w:pPr>
              <w:pStyle w:val="ConsPlusNormal"/>
              <w:rPr>
                <w:sz w:val="16"/>
                <w:szCs w:val="16"/>
              </w:rPr>
            </w:pPr>
            <w:r w:rsidRPr="00154E0F">
              <w:rPr>
                <w:sz w:val="16"/>
                <w:szCs w:val="16"/>
              </w:rPr>
              <w:t>0,0</w:t>
            </w:r>
          </w:p>
        </w:tc>
        <w:tc>
          <w:tcPr>
            <w:tcW w:w="1063" w:type="dxa"/>
          </w:tcPr>
          <w:p w14:paraId="4B93AEB8" w14:textId="77777777" w:rsidR="00F67296" w:rsidRPr="00154E0F" w:rsidRDefault="00F67296">
            <w:pPr>
              <w:pStyle w:val="ConsPlusNormal"/>
              <w:rPr>
                <w:sz w:val="16"/>
                <w:szCs w:val="16"/>
              </w:rPr>
            </w:pPr>
            <w:r w:rsidRPr="00154E0F">
              <w:rPr>
                <w:sz w:val="16"/>
                <w:szCs w:val="16"/>
              </w:rPr>
              <w:t>0,0</w:t>
            </w:r>
          </w:p>
        </w:tc>
        <w:tc>
          <w:tcPr>
            <w:tcW w:w="1064" w:type="dxa"/>
          </w:tcPr>
          <w:p w14:paraId="7BA2AA66" w14:textId="77777777" w:rsidR="00F67296" w:rsidRPr="00154E0F" w:rsidRDefault="00F67296">
            <w:pPr>
              <w:pStyle w:val="ConsPlusNormal"/>
              <w:rPr>
                <w:sz w:val="16"/>
                <w:szCs w:val="16"/>
              </w:rPr>
            </w:pPr>
            <w:r w:rsidRPr="00154E0F">
              <w:rPr>
                <w:sz w:val="16"/>
                <w:szCs w:val="16"/>
              </w:rPr>
              <w:t>0,0</w:t>
            </w:r>
          </w:p>
        </w:tc>
      </w:tr>
      <w:tr w:rsidR="00154E0F" w:rsidRPr="00154E0F" w14:paraId="287F3FBC" w14:textId="77777777" w:rsidTr="00154E0F">
        <w:tc>
          <w:tcPr>
            <w:tcW w:w="1696" w:type="dxa"/>
            <w:vMerge/>
            <w:tcBorders>
              <w:top w:val="nil"/>
              <w:bottom w:val="nil"/>
            </w:tcBorders>
          </w:tcPr>
          <w:p w14:paraId="27F98E50" w14:textId="77777777" w:rsidR="00F67296" w:rsidRPr="00154E0F" w:rsidRDefault="00F67296">
            <w:pPr>
              <w:pStyle w:val="ConsPlusNormal"/>
              <w:rPr>
                <w:sz w:val="16"/>
                <w:szCs w:val="16"/>
              </w:rPr>
            </w:pPr>
          </w:p>
        </w:tc>
        <w:tc>
          <w:tcPr>
            <w:tcW w:w="1560" w:type="dxa"/>
          </w:tcPr>
          <w:p w14:paraId="2BD56257" w14:textId="77777777" w:rsidR="00F67296" w:rsidRPr="00154E0F" w:rsidRDefault="00F67296">
            <w:pPr>
              <w:pStyle w:val="ConsPlusNormal"/>
              <w:rPr>
                <w:sz w:val="16"/>
                <w:szCs w:val="16"/>
              </w:rPr>
            </w:pPr>
            <w:r w:rsidRPr="00154E0F">
              <w:rPr>
                <w:sz w:val="16"/>
                <w:szCs w:val="16"/>
              </w:rPr>
              <w:t>Префектура Западного административного округа города Москвы</w:t>
            </w:r>
          </w:p>
        </w:tc>
        <w:tc>
          <w:tcPr>
            <w:tcW w:w="1134" w:type="dxa"/>
          </w:tcPr>
          <w:p w14:paraId="342A5DD3" w14:textId="77777777" w:rsidR="00F67296" w:rsidRPr="00154E0F" w:rsidRDefault="00F67296">
            <w:pPr>
              <w:pStyle w:val="ConsPlusNormal"/>
              <w:rPr>
                <w:sz w:val="16"/>
                <w:szCs w:val="16"/>
              </w:rPr>
            </w:pPr>
            <w:r w:rsidRPr="00154E0F">
              <w:rPr>
                <w:sz w:val="16"/>
                <w:szCs w:val="16"/>
              </w:rPr>
              <w:t>0230508200 Приобретение государственными учреждениями оборудования и других основных средств</w:t>
            </w:r>
          </w:p>
        </w:tc>
        <w:tc>
          <w:tcPr>
            <w:tcW w:w="850" w:type="dxa"/>
          </w:tcPr>
          <w:p w14:paraId="585E46A9" w14:textId="77777777" w:rsidR="00F67296" w:rsidRPr="00154E0F" w:rsidRDefault="00F67296">
            <w:pPr>
              <w:pStyle w:val="ConsPlusNormal"/>
              <w:rPr>
                <w:sz w:val="16"/>
                <w:szCs w:val="16"/>
              </w:rPr>
            </w:pPr>
            <w:r w:rsidRPr="00154E0F">
              <w:rPr>
                <w:sz w:val="16"/>
                <w:szCs w:val="16"/>
              </w:rPr>
              <w:t>0503</w:t>
            </w:r>
          </w:p>
        </w:tc>
        <w:tc>
          <w:tcPr>
            <w:tcW w:w="567" w:type="dxa"/>
          </w:tcPr>
          <w:p w14:paraId="33C9A786" w14:textId="77777777" w:rsidR="00F67296" w:rsidRPr="00154E0F" w:rsidRDefault="00F67296">
            <w:pPr>
              <w:pStyle w:val="ConsPlusNormal"/>
              <w:rPr>
                <w:sz w:val="16"/>
                <w:szCs w:val="16"/>
              </w:rPr>
            </w:pPr>
            <w:r w:rsidRPr="00154E0F">
              <w:rPr>
                <w:sz w:val="16"/>
                <w:szCs w:val="16"/>
              </w:rPr>
              <w:t>911</w:t>
            </w:r>
          </w:p>
        </w:tc>
        <w:tc>
          <w:tcPr>
            <w:tcW w:w="567" w:type="dxa"/>
          </w:tcPr>
          <w:p w14:paraId="5A2C8942" w14:textId="77777777" w:rsidR="00F67296" w:rsidRPr="00154E0F" w:rsidRDefault="00F67296">
            <w:pPr>
              <w:pStyle w:val="ConsPlusNormal"/>
              <w:rPr>
                <w:sz w:val="16"/>
                <w:szCs w:val="16"/>
              </w:rPr>
            </w:pPr>
            <w:r w:rsidRPr="00154E0F">
              <w:rPr>
                <w:sz w:val="16"/>
                <w:szCs w:val="16"/>
              </w:rPr>
              <w:t>612</w:t>
            </w:r>
          </w:p>
        </w:tc>
        <w:tc>
          <w:tcPr>
            <w:tcW w:w="1063" w:type="dxa"/>
          </w:tcPr>
          <w:p w14:paraId="799A910C" w14:textId="77777777" w:rsidR="00F67296" w:rsidRPr="00154E0F" w:rsidRDefault="00F67296">
            <w:pPr>
              <w:pStyle w:val="ConsPlusNormal"/>
              <w:rPr>
                <w:sz w:val="16"/>
                <w:szCs w:val="16"/>
              </w:rPr>
            </w:pPr>
            <w:r w:rsidRPr="00154E0F">
              <w:rPr>
                <w:sz w:val="16"/>
                <w:szCs w:val="16"/>
              </w:rPr>
              <w:t>0,0</w:t>
            </w:r>
          </w:p>
        </w:tc>
        <w:tc>
          <w:tcPr>
            <w:tcW w:w="1063" w:type="dxa"/>
          </w:tcPr>
          <w:p w14:paraId="39BB8507" w14:textId="77777777" w:rsidR="00F67296" w:rsidRPr="00154E0F" w:rsidRDefault="00F67296">
            <w:pPr>
              <w:pStyle w:val="ConsPlusNormal"/>
              <w:rPr>
                <w:sz w:val="16"/>
                <w:szCs w:val="16"/>
              </w:rPr>
            </w:pPr>
            <w:r w:rsidRPr="00154E0F">
              <w:rPr>
                <w:sz w:val="16"/>
                <w:szCs w:val="16"/>
              </w:rPr>
              <w:t>7500,0</w:t>
            </w:r>
          </w:p>
        </w:tc>
        <w:tc>
          <w:tcPr>
            <w:tcW w:w="1063" w:type="dxa"/>
          </w:tcPr>
          <w:p w14:paraId="69EB2732" w14:textId="77777777" w:rsidR="00F67296" w:rsidRPr="00154E0F" w:rsidRDefault="00F67296">
            <w:pPr>
              <w:pStyle w:val="ConsPlusNormal"/>
              <w:rPr>
                <w:sz w:val="16"/>
                <w:szCs w:val="16"/>
              </w:rPr>
            </w:pPr>
            <w:r w:rsidRPr="00154E0F">
              <w:rPr>
                <w:sz w:val="16"/>
                <w:szCs w:val="16"/>
              </w:rPr>
              <w:t>0,0</w:t>
            </w:r>
          </w:p>
        </w:tc>
        <w:tc>
          <w:tcPr>
            <w:tcW w:w="1064" w:type="dxa"/>
          </w:tcPr>
          <w:p w14:paraId="7D4B9834" w14:textId="77777777" w:rsidR="00F67296" w:rsidRPr="00154E0F" w:rsidRDefault="00F67296">
            <w:pPr>
              <w:pStyle w:val="ConsPlusNormal"/>
              <w:rPr>
                <w:sz w:val="16"/>
                <w:szCs w:val="16"/>
              </w:rPr>
            </w:pPr>
            <w:r w:rsidRPr="00154E0F">
              <w:rPr>
                <w:sz w:val="16"/>
                <w:szCs w:val="16"/>
              </w:rPr>
              <w:t>0,0</w:t>
            </w:r>
          </w:p>
        </w:tc>
        <w:tc>
          <w:tcPr>
            <w:tcW w:w="1063" w:type="dxa"/>
          </w:tcPr>
          <w:p w14:paraId="581B0A6F" w14:textId="77777777" w:rsidR="00F67296" w:rsidRPr="00154E0F" w:rsidRDefault="00F67296">
            <w:pPr>
              <w:pStyle w:val="ConsPlusNormal"/>
              <w:rPr>
                <w:sz w:val="16"/>
                <w:szCs w:val="16"/>
              </w:rPr>
            </w:pPr>
            <w:r w:rsidRPr="00154E0F">
              <w:rPr>
                <w:sz w:val="16"/>
                <w:szCs w:val="16"/>
              </w:rPr>
              <w:t>0,0</w:t>
            </w:r>
          </w:p>
        </w:tc>
        <w:tc>
          <w:tcPr>
            <w:tcW w:w="1063" w:type="dxa"/>
          </w:tcPr>
          <w:p w14:paraId="206C34CB" w14:textId="77777777" w:rsidR="00F67296" w:rsidRPr="00154E0F" w:rsidRDefault="00F67296">
            <w:pPr>
              <w:pStyle w:val="ConsPlusNormal"/>
              <w:rPr>
                <w:sz w:val="16"/>
                <w:szCs w:val="16"/>
              </w:rPr>
            </w:pPr>
            <w:r w:rsidRPr="00154E0F">
              <w:rPr>
                <w:sz w:val="16"/>
                <w:szCs w:val="16"/>
              </w:rPr>
              <w:t>0,0</w:t>
            </w:r>
          </w:p>
        </w:tc>
        <w:tc>
          <w:tcPr>
            <w:tcW w:w="1063" w:type="dxa"/>
          </w:tcPr>
          <w:p w14:paraId="72321BDF" w14:textId="77777777" w:rsidR="00F67296" w:rsidRPr="00154E0F" w:rsidRDefault="00F67296">
            <w:pPr>
              <w:pStyle w:val="ConsPlusNormal"/>
              <w:rPr>
                <w:sz w:val="16"/>
                <w:szCs w:val="16"/>
              </w:rPr>
            </w:pPr>
            <w:r w:rsidRPr="00154E0F">
              <w:rPr>
                <w:sz w:val="16"/>
                <w:szCs w:val="16"/>
              </w:rPr>
              <w:t>0,0</w:t>
            </w:r>
          </w:p>
        </w:tc>
        <w:tc>
          <w:tcPr>
            <w:tcW w:w="1064" w:type="dxa"/>
          </w:tcPr>
          <w:p w14:paraId="076428D6" w14:textId="77777777" w:rsidR="00F67296" w:rsidRPr="00154E0F" w:rsidRDefault="00F67296">
            <w:pPr>
              <w:pStyle w:val="ConsPlusNormal"/>
              <w:rPr>
                <w:sz w:val="16"/>
                <w:szCs w:val="16"/>
              </w:rPr>
            </w:pPr>
            <w:r w:rsidRPr="00154E0F">
              <w:rPr>
                <w:sz w:val="16"/>
                <w:szCs w:val="16"/>
              </w:rPr>
              <w:t>0,0</w:t>
            </w:r>
          </w:p>
        </w:tc>
      </w:tr>
      <w:tr w:rsidR="00154E0F" w:rsidRPr="00154E0F" w14:paraId="7D6D00E0" w14:textId="77777777" w:rsidTr="00154E0F">
        <w:tc>
          <w:tcPr>
            <w:tcW w:w="1696" w:type="dxa"/>
            <w:vMerge/>
            <w:tcBorders>
              <w:top w:val="nil"/>
              <w:bottom w:val="nil"/>
            </w:tcBorders>
          </w:tcPr>
          <w:p w14:paraId="34BCC64C" w14:textId="77777777" w:rsidR="00F67296" w:rsidRPr="00154E0F" w:rsidRDefault="00F67296">
            <w:pPr>
              <w:pStyle w:val="ConsPlusNormal"/>
              <w:rPr>
                <w:sz w:val="16"/>
                <w:szCs w:val="16"/>
              </w:rPr>
            </w:pPr>
          </w:p>
        </w:tc>
        <w:tc>
          <w:tcPr>
            <w:tcW w:w="1560" w:type="dxa"/>
          </w:tcPr>
          <w:p w14:paraId="49101186" w14:textId="77777777" w:rsidR="00F67296" w:rsidRPr="00154E0F" w:rsidRDefault="00F67296">
            <w:pPr>
              <w:pStyle w:val="ConsPlusNormal"/>
              <w:rPr>
                <w:sz w:val="16"/>
                <w:szCs w:val="16"/>
              </w:rPr>
            </w:pPr>
            <w:r w:rsidRPr="00154E0F">
              <w:rPr>
                <w:sz w:val="16"/>
                <w:szCs w:val="16"/>
              </w:rPr>
              <w:t>Префектура Южного административного округа города Москвы</w:t>
            </w:r>
          </w:p>
        </w:tc>
        <w:tc>
          <w:tcPr>
            <w:tcW w:w="1134" w:type="dxa"/>
          </w:tcPr>
          <w:p w14:paraId="087D1933" w14:textId="77777777" w:rsidR="00F67296" w:rsidRPr="00154E0F" w:rsidRDefault="00F67296">
            <w:pPr>
              <w:pStyle w:val="ConsPlusNormal"/>
              <w:rPr>
                <w:sz w:val="16"/>
                <w:szCs w:val="16"/>
              </w:rPr>
            </w:pPr>
            <w:r w:rsidRPr="00154E0F">
              <w:rPr>
                <w:sz w:val="16"/>
                <w:szCs w:val="16"/>
              </w:rPr>
              <w:t>0230508200 Приобретение государстве иными учреждениями оборудования и других основных средств</w:t>
            </w:r>
          </w:p>
        </w:tc>
        <w:tc>
          <w:tcPr>
            <w:tcW w:w="850" w:type="dxa"/>
          </w:tcPr>
          <w:p w14:paraId="423C72FF" w14:textId="77777777" w:rsidR="00F67296" w:rsidRPr="00154E0F" w:rsidRDefault="00F67296">
            <w:pPr>
              <w:pStyle w:val="ConsPlusNormal"/>
              <w:rPr>
                <w:sz w:val="16"/>
                <w:szCs w:val="16"/>
              </w:rPr>
            </w:pPr>
            <w:r w:rsidRPr="00154E0F">
              <w:rPr>
                <w:sz w:val="16"/>
                <w:szCs w:val="16"/>
              </w:rPr>
              <w:t>0503</w:t>
            </w:r>
          </w:p>
        </w:tc>
        <w:tc>
          <w:tcPr>
            <w:tcW w:w="567" w:type="dxa"/>
          </w:tcPr>
          <w:p w14:paraId="241486B1" w14:textId="77777777" w:rsidR="00F67296" w:rsidRPr="00154E0F" w:rsidRDefault="00F67296">
            <w:pPr>
              <w:pStyle w:val="ConsPlusNormal"/>
              <w:rPr>
                <w:sz w:val="16"/>
                <w:szCs w:val="16"/>
              </w:rPr>
            </w:pPr>
            <w:r w:rsidRPr="00154E0F">
              <w:rPr>
                <w:sz w:val="16"/>
                <w:szCs w:val="16"/>
              </w:rPr>
              <w:t>991</w:t>
            </w:r>
          </w:p>
        </w:tc>
        <w:tc>
          <w:tcPr>
            <w:tcW w:w="567" w:type="dxa"/>
          </w:tcPr>
          <w:p w14:paraId="427FF6EA" w14:textId="77777777" w:rsidR="00F67296" w:rsidRPr="00154E0F" w:rsidRDefault="00F67296">
            <w:pPr>
              <w:pStyle w:val="ConsPlusNormal"/>
              <w:rPr>
                <w:sz w:val="16"/>
                <w:szCs w:val="16"/>
              </w:rPr>
            </w:pPr>
            <w:r w:rsidRPr="00154E0F">
              <w:rPr>
                <w:sz w:val="16"/>
                <w:szCs w:val="16"/>
              </w:rPr>
              <w:t>612</w:t>
            </w:r>
          </w:p>
        </w:tc>
        <w:tc>
          <w:tcPr>
            <w:tcW w:w="1063" w:type="dxa"/>
          </w:tcPr>
          <w:p w14:paraId="423034D7" w14:textId="77777777" w:rsidR="00F67296" w:rsidRPr="00154E0F" w:rsidRDefault="00F67296">
            <w:pPr>
              <w:pStyle w:val="ConsPlusNormal"/>
              <w:rPr>
                <w:sz w:val="16"/>
                <w:szCs w:val="16"/>
              </w:rPr>
            </w:pPr>
            <w:r w:rsidRPr="00154E0F">
              <w:rPr>
                <w:sz w:val="16"/>
                <w:szCs w:val="16"/>
              </w:rPr>
              <w:t>0,0</w:t>
            </w:r>
          </w:p>
        </w:tc>
        <w:tc>
          <w:tcPr>
            <w:tcW w:w="1063" w:type="dxa"/>
          </w:tcPr>
          <w:p w14:paraId="4E680109" w14:textId="77777777" w:rsidR="00F67296" w:rsidRPr="00154E0F" w:rsidRDefault="00F67296">
            <w:pPr>
              <w:pStyle w:val="ConsPlusNormal"/>
              <w:rPr>
                <w:sz w:val="16"/>
                <w:szCs w:val="16"/>
              </w:rPr>
            </w:pPr>
            <w:r w:rsidRPr="00154E0F">
              <w:rPr>
                <w:sz w:val="16"/>
                <w:szCs w:val="16"/>
              </w:rPr>
              <w:t>7961,9</w:t>
            </w:r>
          </w:p>
        </w:tc>
        <w:tc>
          <w:tcPr>
            <w:tcW w:w="1063" w:type="dxa"/>
          </w:tcPr>
          <w:p w14:paraId="06FC8373" w14:textId="77777777" w:rsidR="00F67296" w:rsidRPr="00154E0F" w:rsidRDefault="00F67296">
            <w:pPr>
              <w:pStyle w:val="ConsPlusNormal"/>
              <w:rPr>
                <w:sz w:val="16"/>
                <w:szCs w:val="16"/>
              </w:rPr>
            </w:pPr>
            <w:r w:rsidRPr="00154E0F">
              <w:rPr>
                <w:sz w:val="16"/>
                <w:szCs w:val="16"/>
              </w:rPr>
              <w:t>0,0</w:t>
            </w:r>
          </w:p>
        </w:tc>
        <w:tc>
          <w:tcPr>
            <w:tcW w:w="1064" w:type="dxa"/>
          </w:tcPr>
          <w:p w14:paraId="204B89B4" w14:textId="77777777" w:rsidR="00F67296" w:rsidRPr="00154E0F" w:rsidRDefault="00F67296">
            <w:pPr>
              <w:pStyle w:val="ConsPlusNormal"/>
              <w:rPr>
                <w:sz w:val="16"/>
                <w:szCs w:val="16"/>
              </w:rPr>
            </w:pPr>
            <w:r w:rsidRPr="00154E0F">
              <w:rPr>
                <w:sz w:val="16"/>
                <w:szCs w:val="16"/>
              </w:rPr>
              <w:t>0,0</w:t>
            </w:r>
          </w:p>
        </w:tc>
        <w:tc>
          <w:tcPr>
            <w:tcW w:w="1063" w:type="dxa"/>
          </w:tcPr>
          <w:p w14:paraId="0CEE7757" w14:textId="77777777" w:rsidR="00F67296" w:rsidRPr="00154E0F" w:rsidRDefault="00F67296">
            <w:pPr>
              <w:pStyle w:val="ConsPlusNormal"/>
              <w:rPr>
                <w:sz w:val="16"/>
                <w:szCs w:val="16"/>
              </w:rPr>
            </w:pPr>
            <w:r w:rsidRPr="00154E0F">
              <w:rPr>
                <w:sz w:val="16"/>
                <w:szCs w:val="16"/>
              </w:rPr>
              <w:t>0,0</w:t>
            </w:r>
          </w:p>
        </w:tc>
        <w:tc>
          <w:tcPr>
            <w:tcW w:w="1063" w:type="dxa"/>
          </w:tcPr>
          <w:p w14:paraId="3364F9E1" w14:textId="77777777" w:rsidR="00F67296" w:rsidRPr="00154E0F" w:rsidRDefault="00F67296">
            <w:pPr>
              <w:pStyle w:val="ConsPlusNormal"/>
              <w:rPr>
                <w:sz w:val="16"/>
                <w:szCs w:val="16"/>
              </w:rPr>
            </w:pPr>
            <w:r w:rsidRPr="00154E0F">
              <w:rPr>
                <w:sz w:val="16"/>
                <w:szCs w:val="16"/>
              </w:rPr>
              <w:t>0,0</w:t>
            </w:r>
          </w:p>
        </w:tc>
        <w:tc>
          <w:tcPr>
            <w:tcW w:w="1063" w:type="dxa"/>
          </w:tcPr>
          <w:p w14:paraId="43D30C32" w14:textId="77777777" w:rsidR="00F67296" w:rsidRPr="00154E0F" w:rsidRDefault="00F67296">
            <w:pPr>
              <w:pStyle w:val="ConsPlusNormal"/>
              <w:rPr>
                <w:sz w:val="16"/>
                <w:szCs w:val="16"/>
              </w:rPr>
            </w:pPr>
            <w:r w:rsidRPr="00154E0F">
              <w:rPr>
                <w:sz w:val="16"/>
                <w:szCs w:val="16"/>
              </w:rPr>
              <w:t>0,0</w:t>
            </w:r>
          </w:p>
        </w:tc>
        <w:tc>
          <w:tcPr>
            <w:tcW w:w="1064" w:type="dxa"/>
          </w:tcPr>
          <w:p w14:paraId="1287C3BE" w14:textId="77777777" w:rsidR="00F67296" w:rsidRPr="00154E0F" w:rsidRDefault="00F67296">
            <w:pPr>
              <w:pStyle w:val="ConsPlusNormal"/>
              <w:rPr>
                <w:sz w:val="16"/>
                <w:szCs w:val="16"/>
              </w:rPr>
            </w:pPr>
            <w:r w:rsidRPr="00154E0F">
              <w:rPr>
                <w:sz w:val="16"/>
                <w:szCs w:val="16"/>
              </w:rPr>
              <w:t>0,0</w:t>
            </w:r>
          </w:p>
        </w:tc>
      </w:tr>
      <w:tr w:rsidR="00154E0F" w:rsidRPr="00154E0F" w14:paraId="1FBBA0FF" w14:textId="77777777" w:rsidTr="00154E0F">
        <w:tc>
          <w:tcPr>
            <w:tcW w:w="1696" w:type="dxa"/>
            <w:vMerge w:val="restart"/>
            <w:tcBorders>
              <w:top w:val="nil"/>
            </w:tcBorders>
          </w:tcPr>
          <w:p w14:paraId="59C77BB2" w14:textId="77777777" w:rsidR="00F67296" w:rsidRPr="00154E0F" w:rsidRDefault="00F67296">
            <w:pPr>
              <w:pStyle w:val="ConsPlusNormal"/>
              <w:rPr>
                <w:sz w:val="16"/>
                <w:szCs w:val="16"/>
              </w:rPr>
            </w:pPr>
          </w:p>
        </w:tc>
        <w:tc>
          <w:tcPr>
            <w:tcW w:w="1560" w:type="dxa"/>
          </w:tcPr>
          <w:p w14:paraId="54E15246" w14:textId="77777777" w:rsidR="00F67296" w:rsidRPr="00154E0F" w:rsidRDefault="00F67296">
            <w:pPr>
              <w:pStyle w:val="ConsPlusNormal"/>
              <w:rPr>
                <w:sz w:val="16"/>
                <w:szCs w:val="16"/>
              </w:rPr>
            </w:pPr>
            <w:r w:rsidRPr="00154E0F">
              <w:rPr>
                <w:sz w:val="16"/>
                <w:szCs w:val="16"/>
              </w:rPr>
              <w:t>Префектура Юго-Восточного административного округа города Москвы</w:t>
            </w:r>
          </w:p>
        </w:tc>
        <w:tc>
          <w:tcPr>
            <w:tcW w:w="1134" w:type="dxa"/>
          </w:tcPr>
          <w:p w14:paraId="631E35DF" w14:textId="77777777" w:rsidR="00F67296" w:rsidRPr="00154E0F" w:rsidRDefault="00F67296">
            <w:pPr>
              <w:pStyle w:val="ConsPlusNormal"/>
              <w:rPr>
                <w:sz w:val="16"/>
                <w:szCs w:val="16"/>
              </w:rPr>
            </w:pPr>
            <w:r w:rsidRPr="00154E0F">
              <w:rPr>
                <w:sz w:val="16"/>
                <w:szCs w:val="16"/>
              </w:rPr>
              <w:t>0230508300 Проведение капитального ремонта государственными учреждениями</w:t>
            </w:r>
          </w:p>
        </w:tc>
        <w:tc>
          <w:tcPr>
            <w:tcW w:w="850" w:type="dxa"/>
          </w:tcPr>
          <w:p w14:paraId="1905A22D" w14:textId="77777777" w:rsidR="00F67296" w:rsidRPr="00154E0F" w:rsidRDefault="00F67296">
            <w:pPr>
              <w:pStyle w:val="ConsPlusNormal"/>
              <w:rPr>
                <w:sz w:val="16"/>
                <w:szCs w:val="16"/>
              </w:rPr>
            </w:pPr>
            <w:r w:rsidRPr="00154E0F">
              <w:rPr>
                <w:sz w:val="16"/>
                <w:szCs w:val="16"/>
              </w:rPr>
              <w:t>0503</w:t>
            </w:r>
          </w:p>
        </w:tc>
        <w:tc>
          <w:tcPr>
            <w:tcW w:w="567" w:type="dxa"/>
          </w:tcPr>
          <w:p w14:paraId="082B5CFC" w14:textId="77777777" w:rsidR="00F67296" w:rsidRPr="00154E0F" w:rsidRDefault="00F67296">
            <w:pPr>
              <w:pStyle w:val="ConsPlusNormal"/>
              <w:rPr>
                <w:sz w:val="16"/>
                <w:szCs w:val="16"/>
              </w:rPr>
            </w:pPr>
            <w:r w:rsidRPr="00154E0F">
              <w:rPr>
                <w:sz w:val="16"/>
                <w:szCs w:val="16"/>
              </w:rPr>
              <w:t>971</w:t>
            </w:r>
          </w:p>
        </w:tc>
        <w:tc>
          <w:tcPr>
            <w:tcW w:w="567" w:type="dxa"/>
          </w:tcPr>
          <w:p w14:paraId="029AF1B6" w14:textId="77777777" w:rsidR="00F67296" w:rsidRPr="00154E0F" w:rsidRDefault="00F67296">
            <w:pPr>
              <w:pStyle w:val="ConsPlusNormal"/>
              <w:rPr>
                <w:sz w:val="16"/>
                <w:szCs w:val="16"/>
              </w:rPr>
            </w:pPr>
            <w:r w:rsidRPr="00154E0F">
              <w:rPr>
                <w:sz w:val="16"/>
                <w:szCs w:val="16"/>
              </w:rPr>
              <w:t>612</w:t>
            </w:r>
          </w:p>
        </w:tc>
        <w:tc>
          <w:tcPr>
            <w:tcW w:w="1063" w:type="dxa"/>
          </w:tcPr>
          <w:p w14:paraId="0D379582" w14:textId="77777777" w:rsidR="00F67296" w:rsidRPr="00154E0F" w:rsidRDefault="00F67296">
            <w:pPr>
              <w:pStyle w:val="ConsPlusNormal"/>
              <w:rPr>
                <w:sz w:val="16"/>
                <w:szCs w:val="16"/>
              </w:rPr>
            </w:pPr>
            <w:r w:rsidRPr="00154E0F">
              <w:rPr>
                <w:sz w:val="16"/>
                <w:szCs w:val="16"/>
              </w:rPr>
              <w:t>0,0</w:t>
            </w:r>
          </w:p>
        </w:tc>
        <w:tc>
          <w:tcPr>
            <w:tcW w:w="1063" w:type="dxa"/>
          </w:tcPr>
          <w:p w14:paraId="286F4D29" w14:textId="77777777" w:rsidR="00F67296" w:rsidRPr="00154E0F" w:rsidRDefault="00F67296">
            <w:pPr>
              <w:pStyle w:val="ConsPlusNormal"/>
              <w:rPr>
                <w:sz w:val="16"/>
                <w:szCs w:val="16"/>
              </w:rPr>
            </w:pPr>
            <w:r w:rsidRPr="00154E0F">
              <w:rPr>
                <w:sz w:val="16"/>
                <w:szCs w:val="16"/>
              </w:rPr>
              <w:t>52127,1</w:t>
            </w:r>
          </w:p>
        </w:tc>
        <w:tc>
          <w:tcPr>
            <w:tcW w:w="1063" w:type="dxa"/>
          </w:tcPr>
          <w:p w14:paraId="50EFD974" w14:textId="77777777" w:rsidR="00F67296" w:rsidRPr="00154E0F" w:rsidRDefault="00F67296">
            <w:pPr>
              <w:pStyle w:val="ConsPlusNormal"/>
              <w:rPr>
                <w:sz w:val="16"/>
                <w:szCs w:val="16"/>
              </w:rPr>
            </w:pPr>
            <w:r w:rsidRPr="00154E0F">
              <w:rPr>
                <w:sz w:val="16"/>
                <w:szCs w:val="16"/>
              </w:rPr>
              <w:t>0,0</w:t>
            </w:r>
          </w:p>
        </w:tc>
        <w:tc>
          <w:tcPr>
            <w:tcW w:w="1064" w:type="dxa"/>
          </w:tcPr>
          <w:p w14:paraId="1C76113F" w14:textId="77777777" w:rsidR="00F67296" w:rsidRPr="00154E0F" w:rsidRDefault="00F67296">
            <w:pPr>
              <w:pStyle w:val="ConsPlusNormal"/>
              <w:rPr>
                <w:sz w:val="16"/>
                <w:szCs w:val="16"/>
              </w:rPr>
            </w:pPr>
            <w:r w:rsidRPr="00154E0F">
              <w:rPr>
                <w:sz w:val="16"/>
                <w:szCs w:val="16"/>
              </w:rPr>
              <w:t>0,0</w:t>
            </w:r>
          </w:p>
        </w:tc>
        <w:tc>
          <w:tcPr>
            <w:tcW w:w="1063" w:type="dxa"/>
          </w:tcPr>
          <w:p w14:paraId="78804E70" w14:textId="77777777" w:rsidR="00F67296" w:rsidRPr="00154E0F" w:rsidRDefault="00F67296">
            <w:pPr>
              <w:pStyle w:val="ConsPlusNormal"/>
              <w:rPr>
                <w:sz w:val="16"/>
                <w:szCs w:val="16"/>
              </w:rPr>
            </w:pPr>
            <w:r w:rsidRPr="00154E0F">
              <w:rPr>
                <w:sz w:val="16"/>
                <w:szCs w:val="16"/>
              </w:rPr>
              <w:t>0,0</w:t>
            </w:r>
          </w:p>
        </w:tc>
        <w:tc>
          <w:tcPr>
            <w:tcW w:w="1063" w:type="dxa"/>
          </w:tcPr>
          <w:p w14:paraId="6D4E1380" w14:textId="77777777" w:rsidR="00F67296" w:rsidRPr="00154E0F" w:rsidRDefault="00F67296">
            <w:pPr>
              <w:pStyle w:val="ConsPlusNormal"/>
              <w:rPr>
                <w:sz w:val="16"/>
                <w:szCs w:val="16"/>
              </w:rPr>
            </w:pPr>
            <w:r w:rsidRPr="00154E0F">
              <w:rPr>
                <w:sz w:val="16"/>
                <w:szCs w:val="16"/>
              </w:rPr>
              <w:t>0,0</w:t>
            </w:r>
          </w:p>
        </w:tc>
        <w:tc>
          <w:tcPr>
            <w:tcW w:w="1063" w:type="dxa"/>
          </w:tcPr>
          <w:p w14:paraId="674EF63B" w14:textId="77777777" w:rsidR="00F67296" w:rsidRPr="00154E0F" w:rsidRDefault="00F67296">
            <w:pPr>
              <w:pStyle w:val="ConsPlusNormal"/>
              <w:rPr>
                <w:sz w:val="16"/>
                <w:szCs w:val="16"/>
              </w:rPr>
            </w:pPr>
            <w:r w:rsidRPr="00154E0F">
              <w:rPr>
                <w:sz w:val="16"/>
                <w:szCs w:val="16"/>
              </w:rPr>
              <w:t>0,0</w:t>
            </w:r>
          </w:p>
        </w:tc>
        <w:tc>
          <w:tcPr>
            <w:tcW w:w="1064" w:type="dxa"/>
          </w:tcPr>
          <w:p w14:paraId="5B492274" w14:textId="77777777" w:rsidR="00F67296" w:rsidRPr="00154E0F" w:rsidRDefault="00F67296">
            <w:pPr>
              <w:pStyle w:val="ConsPlusNormal"/>
              <w:rPr>
                <w:sz w:val="16"/>
                <w:szCs w:val="16"/>
              </w:rPr>
            </w:pPr>
            <w:r w:rsidRPr="00154E0F">
              <w:rPr>
                <w:sz w:val="16"/>
                <w:szCs w:val="16"/>
              </w:rPr>
              <w:t>0,0</w:t>
            </w:r>
          </w:p>
        </w:tc>
      </w:tr>
      <w:tr w:rsidR="00154E0F" w:rsidRPr="00154E0F" w14:paraId="29487207" w14:textId="77777777" w:rsidTr="00154E0F">
        <w:tc>
          <w:tcPr>
            <w:tcW w:w="1696" w:type="dxa"/>
            <w:vMerge/>
            <w:tcBorders>
              <w:top w:val="nil"/>
            </w:tcBorders>
          </w:tcPr>
          <w:p w14:paraId="7C1C1CD7" w14:textId="77777777" w:rsidR="00F67296" w:rsidRPr="00154E0F" w:rsidRDefault="00F67296">
            <w:pPr>
              <w:pStyle w:val="ConsPlusNormal"/>
              <w:rPr>
                <w:sz w:val="16"/>
                <w:szCs w:val="16"/>
              </w:rPr>
            </w:pPr>
          </w:p>
        </w:tc>
        <w:tc>
          <w:tcPr>
            <w:tcW w:w="1560" w:type="dxa"/>
          </w:tcPr>
          <w:p w14:paraId="5D8B6BE0" w14:textId="77777777" w:rsidR="00F67296" w:rsidRPr="00154E0F" w:rsidRDefault="00F67296">
            <w:pPr>
              <w:pStyle w:val="ConsPlusNormal"/>
              <w:rPr>
                <w:sz w:val="16"/>
                <w:szCs w:val="16"/>
              </w:rPr>
            </w:pPr>
            <w:r w:rsidRPr="00154E0F">
              <w:rPr>
                <w:sz w:val="16"/>
                <w:szCs w:val="16"/>
              </w:rPr>
              <w:t>Префектура Юго-Западного административного округа города Москвы</w:t>
            </w:r>
          </w:p>
        </w:tc>
        <w:tc>
          <w:tcPr>
            <w:tcW w:w="1134" w:type="dxa"/>
          </w:tcPr>
          <w:p w14:paraId="48B64F4F" w14:textId="77777777" w:rsidR="00F67296" w:rsidRPr="00154E0F" w:rsidRDefault="00F67296">
            <w:pPr>
              <w:pStyle w:val="ConsPlusNormal"/>
              <w:rPr>
                <w:sz w:val="16"/>
                <w:szCs w:val="16"/>
              </w:rPr>
            </w:pPr>
            <w:r w:rsidRPr="00154E0F">
              <w:rPr>
                <w:sz w:val="16"/>
                <w:szCs w:val="16"/>
              </w:rPr>
              <w:t>0230508300 Проведение капитального ремонта государственными учреждениями</w:t>
            </w:r>
          </w:p>
        </w:tc>
        <w:tc>
          <w:tcPr>
            <w:tcW w:w="850" w:type="dxa"/>
          </w:tcPr>
          <w:p w14:paraId="150D68DC" w14:textId="77777777" w:rsidR="00F67296" w:rsidRPr="00154E0F" w:rsidRDefault="00F67296">
            <w:pPr>
              <w:pStyle w:val="ConsPlusNormal"/>
              <w:rPr>
                <w:sz w:val="16"/>
                <w:szCs w:val="16"/>
              </w:rPr>
            </w:pPr>
            <w:r w:rsidRPr="00154E0F">
              <w:rPr>
                <w:sz w:val="16"/>
                <w:szCs w:val="16"/>
              </w:rPr>
              <w:t>0503</w:t>
            </w:r>
          </w:p>
        </w:tc>
        <w:tc>
          <w:tcPr>
            <w:tcW w:w="567" w:type="dxa"/>
          </w:tcPr>
          <w:p w14:paraId="3E7C8D9F" w14:textId="77777777" w:rsidR="00F67296" w:rsidRPr="00154E0F" w:rsidRDefault="00F67296">
            <w:pPr>
              <w:pStyle w:val="ConsPlusNormal"/>
              <w:rPr>
                <w:sz w:val="16"/>
                <w:szCs w:val="16"/>
              </w:rPr>
            </w:pPr>
            <w:r w:rsidRPr="00154E0F">
              <w:rPr>
                <w:sz w:val="16"/>
                <w:szCs w:val="16"/>
              </w:rPr>
              <w:t>981</w:t>
            </w:r>
          </w:p>
        </w:tc>
        <w:tc>
          <w:tcPr>
            <w:tcW w:w="567" w:type="dxa"/>
          </w:tcPr>
          <w:p w14:paraId="4B51F476" w14:textId="77777777" w:rsidR="00F67296" w:rsidRPr="00154E0F" w:rsidRDefault="00F67296">
            <w:pPr>
              <w:pStyle w:val="ConsPlusNormal"/>
              <w:rPr>
                <w:sz w:val="16"/>
                <w:szCs w:val="16"/>
              </w:rPr>
            </w:pPr>
            <w:r w:rsidRPr="00154E0F">
              <w:rPr>
                <w:sz w:val="16"/>
                <w:szCs w:val="16"/>
              </w:rPr>
              <w:t>612</w:t>
            </w:r>
          </w:p>
        </w:tc>
        <w:tc>
          <w:tcPr>
            <w:tcW w:w="1063" w:type="dxa"/>
          </w:tcPr>
          <w:p w14:paraId="221C3BB2" w14:textId="77777777" w:rsidR="00F67296" w:rsidRPr="00154E0F" w:rsidRDefault="00F67296">
            <w:pPr>
              <w:pStyle w:val="ConsPlusNormal"/>
              <w:rPr>
                <w:sz w:val="16"/>
                <w:szCs w:val="16"/>
              </w:rPr>
            </w:pPr>
            <w:r w:rsidRPr="00154E0F">
              <w:rPr>
                <w:sz w:val="16"/>
                <w:szCs w:val="16"/>
              </w:rPr>
              <w:t>0,0</w:t>
            </w:r>
          </w:p>
        </w:tc>
        <w:tc>
          <w:tcPr>
            <w:tcW w:w="1063" w:type="dxa"/>
          </w:tcPr>
          <w:p w14:paraId="302AD390" w14:textId="77777777" w:rsidR="00F67296" w:rsidRPr="00154E0F" w:rsidRDefault="00F67296">
            <w:pPr>
              <w:pStyle w:val="ConsPlusNormal"/>
              <w:rPr>
                <w:sz w:val="16"/>
                <w:szCs w:val="16"/>
              </w:rPr>
            </w:pPr>
            <w:r w:rsidRPr="00154E0F">
              <w:rPr>
                <w:sz w:val="16"/>
                <w:szCs w:val="16"/>
              </w:rPr>
              <w:t>0,0</w:t>
            </w:r>
          </w:p>
        </w:tc>
        <w:tc>
          <w:tcPr>
            <w:tcW w:w="1063" w:type="dxa"/>
          </w:tcPr>
          <w:p w14:paraId="7603021E" w14:textId="77777777" w:rsidR="00F67296" w:rsidRPr="00154E0F" w:rsidRDefault="00F67296">
            <w:pPr>
              <w:pStyle w:val="ConsPlusNormal"/>
              <w:rPr>
                <w:sz w:val="16"/>
                <w:szCs w:val="16"/>
              </w:rPr>
            </w:pPr>
            <w:r w:rsidRPr="00154E0F">
              <w:rPr>
                <w:sz w:val="16"/>
                <w:szCs w:val="16"/>
              </w:rPr>
              <w:t>0,0</w:t>
            </w:r>
          </w:p>
        </w:tc>
        <w:tc>
          <w:tcPr>
            <w:tcW w:w="1064" w:type="dxa"/>
          </w:tcPr>
          <w:p w14:paraId="6C752BB0" w14:textId="77777777" w:rsidR="00F67296" w:rsidRPr="00154E0F" w:rsidRDefault="00F67296">
            <w:pPr>
              <w:pStyle w:val="ConsPlusNormal"/>
              <w:rPr>
                <w:sz w:val="16"/>
                <w:szCs w:val="16"/>
              </w:rPr>
            </w:pPr>
            <w:r w:rsidRPr="00154E0F">
              <w:rPr>
                <w:sz w:val="16"/>
                <w:szCs w:val="16"/>
              </w:rPr>
              <w:t>7944,1</w:t>
            </w:r>
          </w:p>
        </w:tc>
        <w:tc>
          <w:tcPr>
            <w:tcW w:w="1063" w:type="dxa"/>
          </w:tcPr>
          <w:p w14:paraId="6619E344" w14:textId="77777777" w:rsidR="00F67296" w:rsidRPr="00154E0F" w:rsidRDefault="00F67296">
            <w:pPr>
              <w:pStyle w:val="ConsPlusNormal"/>
              <w:rPr>
                <w:sz w:val="16"/>
                <w:szCs w:val="16"/>
              </w:rPr>
            </w:pPr>
            <w:r w:rsidRPr="00154E0F">
              <w:rPr>
                <w:sz w:val="16"/>
                <w:szCs w:val="16"/>
              </w:rPr>
              <w:t>0,0</w:t>
            </w:r>
          </w:p>
        </w:tc>
        <w:tc>
          <w:tcPr>
            <w:tcW w:w="1063" w:type="dxa"/>
          </w:tcPr>
          <w:p w14:paraId="0A3089F0" w14:textId="77777777" w:rsidR="00F67296" w:rsidRPr="00154E0F" w:rsidRDefault="00F67296">
            <w:pPr>
              <w:pStyle w:val="ConsPlusNormal"/>
              <w:rPr>
                <w:sz w:val="16"/>
                <w:szCs w:val="16"/>
              </w:rPr>
            </w:pPr>
            <w:r w:rsidRPr="00154E0F">
              <w:rPr>
                <w:sz w:val="16"/>
                <w:szCs w:val="16"/>
              </w:rPr>
              <w:t>0,0</w:t>
            </w:r>
          </w:p>
        </w:tc>
        <w:tc>
          <w:tcPr>
            <w:tcW w:w="1063" w:type="dxa"/>
          </w:tcPr>
          <w:p w14:paraId="032874B0" w14:textId="77777777" w:rsidR="00F67296" w:rsidRPr="00154E0F" w:rsidRDefault="00F67296">
            <w:pPr>
              <w:pStyle w:val="ConsPlusNormal"/>
              <w:rPr>
                <w:sz w:val="16"/>
                <w:szCs w:val="16"/>
              </w:rPr>
            </w:pPr>
            <w:r w:rsidRPr="00154E0F">
              <w:rPr>
                <w:sz w:val="16"/>
                <w:szCs w:val="16"/>
              </w:rPr>
              <w:t>0,0</w:t>
            </w:r>
          </w:p>
        </w:tc>
        <w:tc>
          <w:tcPr>
            <w:tcW w:w="1064" w:type="dxa"/>
          </w:tcPr>
          <w:p w14:paraId="421135C4" w14:textId="77777777" w:rsidR="00F67296" w:rsidRPr="00154E0F" w:rsidRDefault="00F67296">
            <w:pPr>
              <w:pStyle w:val="ConsPlusNormal"/>
              <w:rPr>
                <w:sz w:val="16"/>
                <w:szCs w:val="16"/>
              </w:rPr>
            </w:pPr>
            <w:r w:rsidRPr="00154E0F">
              <w:rPr>
                <w:sz w:val="16"/>
                <w:szCs w:val="16"/>
              </w:rPr>
              <w:t>0,0</w:t>
            </w:r>
          </w:p>
        </w:tc>
      </w:tr>
      <w:tr w:rsidR="00154E0F" w:rsidRPr="00154E0F" w14:paraId="49E88338" w14:textId="77777777" w:rsidTr="00154E0F">
        <w:tc>
          <w:tcPr>
            <w:tcW w:w="1696" w:type="dxa"/>
            <w:vMerge/>
            <w:tcBorders>
              <w:top w:val="nil"/>
            </w:tcBorders>
          </w:tcPr>
          <w:p w14:paraId="5B4B4E82" w14:textId="77777777" w:rsidR="00F67296" w:rsidRPr="00154E0F" w:rsidRDefault="00F67296">
            <w:pPr>
              <w:pStyle w:val="ConsPlusNormal"/>
              <w:rPr>
                <w:sz w:val="16"/>
                <w:szCs w:val="16"/>
              </w:rPr>
            </w:pPr>
          </w:p>
        </w:tc>
        <w:tc>
          <w:tcPr>
            <w:tcW w:w="1560" w:type="dxa"/>
          </w:tcPr>
          <w:p w14:paraId="730FB481" w14:textId="77777777" w:rsidR="00F67296" w:rsidRPr="00154E0F" w:rsidRDefault="00F67296">
            <w:pPr>
              <w:pStyle w:val="ConsPlusNormal"/>
              <w:rPr>
                <w:sz w:val="16"/>
                <w:szCs w:val="16"/>
              </w:rPr>
            </w:pPr>
            <w:r w:rsidRPr="00154E0F">
              <w:rPr>
                <w:sz w:val="16"/>
                <w:szCs w:val="16"/>
              </w:rPr>
              <w:t>Префектура Южного административного округа города Москвы</w:t>
            </w:r>
          </w:p>
        </w:tc>
        <w:tc>
          <w:tcPr>
            <w:tcW w:w="1134" w:type="dxa"/>
          </w:tcPr>
          <w:p w14:paraId="3C8CAC8E" w14:textId="77777777" w:rsidR="00F67296" w:rsidRPr="00154E0F" w:rsidRDefault="00F67296">
            <w:pPr>
              <w:pStyle w:val="ConsPlusNormal"/>
              <w:rPr>
                <w:sz w:val="16"/>
                <w:szCs w:val="16"/>
              </w:rPr>
            </w:pPr>
            <w:r w:rsidRPr="00154E0F">
              <w:rPr>
                <w:sz w:val="16"/>
                <w:szCs w:val="16"/>
              </w:rPr>
              <w:t>0230508300 Проведение капитального ремонта государственными учреждениями</w:t>
            </w:r>
          </w:p>
        </w:tc>
        <w:tc>
          <w:tcPr>
            <w:tcW w:w="850" w:type="dxa"/>
          </w:tcPr>
          <w:p w14:paraId="7BC48871" w14:textId="77777777" w:rsidR="00F67296" w:rsidRPr="00154E0F" w:rsidRDefault="00F67296">
            <w:pPr>
              <w:pStyle w:val="ConsPlusNormal"/>
              <w:rPr>
                <w:sz w:val="16"/>
                <w:szCs w:val="16"/>
              </w:rPr>
            </w:pPr>
            <w:r w:rsidRPr="00154E0F">
              <w:rPr>
                <w:sz w:val="16"/>
                <w:szCs w:val="16"/>
              </w:rPr>
              <w:t>0503</w:t>
            </w:r>
          </w:p>
        </w:tc>
        <w:tc>
          <w:tcPr>
            <w:tcW w:w="567" w:type="dxa"/>
          </w:tcPr>
          <w:p w14:paraId="3DB3547B" w14:textId="77777777" w:rsidR="00F67296" w:rsidRPr="00154E0F" w:rsidRDefault="00F67296">
            <w:pPr>
              <w:pStyle w:val="ConsPlusNormal"/>
              <w:rPr>
                <w:sz w:val="16"/>
                <w:szCs w:val="16"/>
              </w:rPr>
            </w:pPr>
            <w:r w:rsidRPr="00154E0F">
              <w:rPr>
                <w:sz w:val="16"/>
                <w:szCs w:val="16"/>
              </w:rPr>
              <w:t>991</w:t>
            </w:r>
          </w:p>
        </w:tc>
        <w:tc>
          <w:tcPr>
            <w:tcW w:w="567" w:type="dxa"/>
          </w:tcPr>
          <w:p w14:paraId="23BCCF39" w14:textId="77777777" w:rsidR="00F67296" w:rsidRPr="00154E0F" w:rsidRDefault="00F67296">
            <w:pPr>
              <w:pStyle w:val="ConsPlusNormal"/>
              <w:rPr>
                <w:sz w:val="16"/>
                <w:szCs w:val="16"/>
              </w:rPr>
            </w:pPr>
            <w:r w:rsidRPr="00154E0F">
              <w:rPr>
                <w:sz w:val="16"/>
                <w:szCs w:val="16"/>
              </w:rPr>
              <w:t>612</w:t>
            </w:r>
          </w:p>
        </w:tc>
        <w:tc>
          <w:tcPr>
            <w:tcW w:w="1063" w:type="dxa"/>
          </w:tcPr>
          <w:p w14:paraId="1D667DB3" w14:textId="77777777" w:rsidR="00F67296" w:rsidRPr="00154E0F" w:rsidRDefault="00F67296">
            <w:pPr>
              <w:pStyle w:val="ConsPlusNormal"/>
              <w:rPr>
                <w:sz w:val="16"/>
                <w:szCs w:val="16"/>
              </w:rPr>
            </w:pPr>
            <w:r w:rsidRPr="00154E0F">
              <w:rPr>
                <w:sz w:val="16"/>
                <w:szCs w:val="16"/>
              </w:rPr>
              <w:t>0,0</w:t>
            </w:r>
          </w:p>
        </w:tc>
        <w:tc>
          <w:tcPr>
            <w:tcW w:w="1063" w:type="dxa"/>
          </w:tcPr>
          <w:p w14:paraId="7FF0F425" w14:textId="77777777" w:rsidR="00F67296" w:rsidRPr="00154E0F" w:rsidRDefault="00F67296">
            <w:pPr>
              <w:pStyle w:val="ConsPlusNormal"/>
              <w:rPr>
                <w:sz w:val="16"/>
                <w:szCs w:val="16"/>
              </w:rPr>
            </w:pPr>
            <w:r w:rsidRPr="00154E0F">
              <w:rPr>
                <w:sz w:val="16"/>
                <w:szCs w:val="16"/>
              </w:rPr>
              <w:t>4565,0</w:t>
            </w:r>
          </w:p>
        </w:tc>
        <w:tc>
          <w:tcPr>
            <w:tcW w:w="1063" w:type="dxa"/>
          </w:tcPr>
          <w:p w14:paraId="59D33184" w14:textId="77777777" w:rsidR="00F67296" w:rsidRPr="00154E0F" w:rsidRDefault="00F67296">
            <w:pPr>
              <w:pStyle w:val="ConsPlusNormal"/>
              <w:rPr>
                <w:sz w:val="16"/>
                <w:szCs w:val="16"/>
              </w:rPr>
            </w:pPr>
            <w:r w:rsidRPr="00154E0F">
              <w:rPr>
                <w:sz w:val="16"/>
                <w:szCs w:val="16"/>
              </w:rPr>
              <w:t>0,0</w:t>
            </w:r>
          </w:p>
        </w:tc>
        <w:tc>
          <w:tcPr>
            <w:tcW w:w="1064" w:type="dxa"/>
          </w:tcPr>
          <w:p w14:paraId="161F7B62" w14:textId="77777777" w:rsidR="00F67296" w:rsidRPr="00154E0F" w:rsidRDefault="00F67296">
            <w:pPr>
              <w:pStyle w:val="ConsPlusNormal"/>
              <w:rPr>
                <w:sz w:val="16"/>
                <w:szCs w:val="16"/>
              </w:rPr>
            </w:pPr>
            <w:r w:rsidRPr="00154E0F">
              <w:rPr>
                <w:sz w:val="16"/>
                <w:szCs w:val="16"/>
              </w:rPr>
              <w:t>0,0</w:t>
            </w:r>
          </w:p>
        </w:tc>
        <w:tc>
          <w:tcPr>
            <w:tcW w:w="1063" w:type="dxa"/>
          </w:tcPr>
          <w:p w14:paraId="50CD1DB1" w14:textId="77777777" w:rsidR="00F67296" w:rsidRPr="00154E0F" w:rsidRDefault="00F67296">
            <w:pPr>
              <w:pStyle w:val="ConsPlusNormal"/>
              <w:rPr>
                <w:sz w:val="16"/>
                <w:szCs w:val="16"/>
              </w:rPr>
            </w:pPr>
            <w:r w:rsidRPr="00154E0F">
              <w:rPr>
                <w:sz w:val="16"/>
                <w:szCs w:val="16"/>
              </w:rPr>
              <w:t>0,0</w:t>
            </w:r>
          </w:p>
        </w:tc>
        <w:tc>
          <w:tcPr>
            <w:tcW w:w="1063" w:type="dxa"/>
          </w:tcPr>
          <w:p w14:paraId="67F8E6E4" w14:textId="77777777" w:rsidR="00F67296" w:rsidRPr="00154E0F" w:rsidRDefault="00F67296">
            <w:pPr>
              <w:pStyle w:val="ConsPlusNormal"/>
              <w:rPr>
                <w:sz w:val="16"/>
                <w:szCs w:val="16"/>
              </w:rPr>
            </w:pPr>
            <w:r w:rsidRPr="00154E0F">
              <w:rPr>
                <w:sz w:val="16"/>
                <w:szCs w:val="16"/>
              </w:rPr>
              <w:t>0,0</w:t>
            </w:r>
          </w:p>
        </w:tc>
        <w:tc>
          <w:tcPr>
            <w:tcW w:w="1063" w:type="dxa"/>
          </w:tcPr>
          <w:p w14:paraId="52BE9FA1" w14:textId="77777777" w:rsidR="00F67296" w:rsidRPr="00154E0F" w:rsidRDefault="00F67296">
            <w:pPr>
              <w:pStyle w:val="ConsPlusNormal"/>
              <w:rPr>
                <w:sz w:val="16"/>
                <w:szCs w:val="16"/>
              </w:rPr>
            </w:pPr>
            <w:r w:rsidRPr="00154E0F">
              <w:rPr>
                <w:sz w:val="16"/>
                <w:szCs w:val="16"/>
              </w:rPr>
              <w:t>0,0</w:t>
            </w:r>
          </w:p>
        </w:tc>
        <w:tc>
          <w:tcPr>
            <w:tcW w:w="1064" w:type="dxa"/>
          </w:tcPr>
          <w:p w14:paraId="75FEC56B" w14:textId="77777777" w:rsidR="00F67296" w:rsidRPr="00154E0F" w:rsidRDefault="00F67296">
            <w:pPr>
              <w:pStyle w:val="ConsPlusNormal"/>
              <w:rPr>
                <w:sz w:val="16"/>
                <w:szCs w:val="16"/>
              </w:rPr>
            </w:pPr>
            <w:r w:rsidRPr="00154E0F">
              <w:rPr>
                <w:sz w:val="16"/>
                <w:szCs w:val="16"/>
              </w:rPr>
              <w:t>0,0</w:t>
            </w:r>
          </w:p>
        </w:tc>
      </w:tr>
      <w:tr w:rsidR="00154E0F" w:rsidRPr="00154E0F" w14:paraId="5D36C20C" w14:textId="77777777" w:rsidTr="00154E0F">
        <w:tc>
          <w:tcPr>
            <w:tcW w:w="1696" w:type="dxa"/>
            <w:vMerge/>
            <w:tcBorders>
              <w:top w:val="nil"/>
            </w:tcBorders>
          </w:tcPr>
          <w:p w14:paraId="77FEE42A" w14:textId="77777777" w:rsidR="00F67296" w:rsidRPr="00154E0F" w:rsidRDefault="00F67296">
            <w:pPr>
              <w:pStyle w:val="ConsPlusNormal"/>
              <w:rPr>
                <w:sz w:val="16"/>
                <w:szCs w:val="16"/>
              </w:rPr>
            </w:pPr>
          </w:p>
        </w:tc>
        <w:tc>
          <w:tcPr>
            <w:tcW w:w="1560" w:type="dxa"/>
          </w:tcPr>
          <w:p w14:paraId="088423E2" w14:textId="77777777" w:rsidR="00F67296" w:rsidRPr="00154E0F" w:rsidRDefault="00F67296">
            <w:pPr>
              <w:pStyle w:val="ConsPlusNormal"/>
              <w:rPr>
                <w:sz w:val="16"/>
                <w:szCs w:val="16"/>
              </w:rPr>
            </w:pPr>
            <w:r w:rsidRPr="00154E0F">
              <w:rPr>
                <w:sz w:val="16"/>
                <w:szCs w:val="16"/>
              </w:rPr>
              <w:t>Департамент жилищно-коммунального хозяйства города Москвы</w:t>
            </w:r>
          </w:p>
        </w:tc>
        <w:tc>
          <w:tcPr>
            <w:tcW w:w="1134" w:type="dxa"/>
          </w:tcPr>
          <w:p w14:paraId="50615C0F" w14:textId="77777777" w:rsidR="00F67296" w:rsidRPr="00154E0F" w:rsidRDefault="00F67296">
            <w:pPr>
              <w:pStyle w:val="ConsPlusNormal"/>
              <w:rPr>
                <w:sz w:val="16"/>
                <w:szCs w:val="16"/>
              </w:rPr>
            </w:pPr>
            <w:r w:rsidRPr="00154E0F">
              <w:rPr>
                <w:sz w:val="16"/>
                <w:szCs w:val="16"/>
              </w:rPr>
              <w:t>0230508400 Проведение текущего ремонта государственными учреждениями</w:t>
            </w:r>
          </w:p>
        </w:tc>
        <w:tc>
          <w:tcPr>
            <w:tcW w:w="850" w:type="dxa"/>
          </w:tcPr>
          <w:p w14:paraId="421585D0" w14:textId="77777777" w:rsidR="00F67296" w:rsidRPr="00154E0F" w:rsidRDefault="00F67296">
            <w:pPr>
              <w:pStyle w:val="ConsPlusNormal"/>
              <w:rPr>
                <w:sz w:val="16"/>
                <w:szCs w:val="16"/>
              </w:rPr>
            </w:pPr>
            <w:r w:rsidRPr="00154E0F">
              <w:rPr>
                <w:sz w:val="16"/>
                <w:szCs w:val="16"/>
              </w:rPr>
              <w:t>0503</w:t>
            </w:r>
          </w:p>
        </w:tc>
        <w:tc>
          <w:tcPr>
            <w:tcW w:w="567" w:type="dxa"/>
          </w:tcPr>
          <w:p w14:paraId="4EBB58A6" w14:textId="77777777" w:rsidR="00F67296" w:rsidRPr="00154E0F" w:rsidRDefault="00F67296">
            <w:pPr>
              <w:pStyle w:val="ConsPlusNormal"/>
              <w:rPr>
                <w:sz w:val="16"/>
                <w:szCs w:val="16"/>
              </w:rPr>
            </w:pPr>
            <w:r w:rsidRPr="00154E0F">
              <w:rPr>
                <w:sz w:val="16"/>
                <w:szCs w:val="16"/>
              </w:rPr>
              <w:t>020</w:t>
            </w:r>
          </w:p>
        </w:tc>
        <w:tc>
          <w:tcPr>
            <w:tcW w:w="567" w:type="dxa"/>
          </w:tcPr>
          <w:p w14:paraId="0444BB37" w14:textId="77777777" w:rsidR="00F67296" w:rsidRPr="00154E0F" w:rsidRDefault="00F67296">
            <w:pPr>
              <w:pStyle w:val="ConsPlusNormal"/>
              <w:rPr>
                <w:sz w:val="16"/>
                <w:szCs w:val="16"/>
              </w:rPr>
            </w:pPr>
            <w:r w:rsidRPr="00154E0F">
              <w:rPr>
                <w:sz w:val="16"/>
                <w:szCs w:val="16"/>
              </w:rPr>
              <w:t>612</w:t>
            </w:r>
          </w:p>
        </w:tc>
        <w:tc>
          <w:tcPr>
            <w:tcW w:w="1063" w:type="dxa"/>
          </w:tcPr>
          <w:p w14:paraId="5BCED777" w14:textId="77777777" w:rsidR="00F67296" w:rsidRPr="00154E0F" w:rsidRDefault="00F67296">
            <w:pPr>
              <w:pStyle w:val="ConsPlusNormal"/>
              <w:rPr>
                <w:sz w:val="16"/>
                <w:szCs w:val="16"/>
              </w:rPr>
            </w:pPr>
            <w:r w:rsidRPr="00154E0F">
              <w:rPr>
                <w:sz w:val="16"/>
                <w:szCs w:val="16"/>
              </w:rPr>
              <w:t>10425,5</w:t>
            </w:r>
          </w:p>
        </w:tc>
        <w:tc>
          <w:tcPr>
            <w:tcW w:w="1063" w:type="dxa"/>
          </w:tcPr>
          <w:p w14:paraId="292CC9B2" w14:textId="77777777" w:rsidR="00F67296" w:rsidRPr="00154E0F" w:rsidRDefault="00F67296">
            <w:pPr>
              <w:pStyle w:val="ConsPlusNormal"/>
              <w:rPr>
                <w:sz w:val="16"/>
                <w:szCs w:val="16"/>
              </w:rPr>
            </w:pPr>
            <w:r w:rsidRPr="00154E0F">
              <w:rPr>
                <w:sz w:val="16"/>
                <w:szCs w:val="16"/>
              </w:rPr>
              <w:t>17291,7</w:t>
            </w:r>
          </w:p>
        </w:tc>
        <w:tc>
          <w:tcPr>
            <w:tcW w:w="1063" w:type="dxa"/>
          </w:tcPr>
          <w:p w14:paraId="364286DC" w14:textId="77777777" w:rsidR="00F67296" w:rsidRPr="00154E0F" w:rsidRDefault="00F67296">
            <w:pPr>
              <w:pStyle w:val="ConsPlusNormal"/>
              <w:rPr>
                <w:sz w:val="16"/>
                <w:szCs w:val="16"/>
              </w:rPr>
            </w:pPr>
            <w:r w:rsidRPr="00154E0F">
              <w:rPr>
                <w:sz w:val="16"/>
                <w:szCs w:val="16"/>
              </w:rPr>
              <w:t>7578,0</w:t>
            </w:r>
          </w:p>
        </w:tc>
        <w:tc>
          <w:tcPr>
            <w:tcW w:w="1064" w:type="dxa"/>
          </w:tcPr>
          <w:p w14:paraId="313C6D8E" w14:textId="77777777" w:rsidR="00F67296" w:rsidRPr="00154E0F" w:rsidRDefault="00F67296">
            <w:pPr>
              <w:pStyle w:val="ConsPlusNormal"/>
              <w:rPr>
                <w:sz w:val="16"/>
                <w:szCs w:val="16"/>
              </w:rPr>
            </w:pPr>
            <w:r w:rsidRPr="00154E0F">
              <w:rPr>
                <w:sz w:val="16"/>
                <w:szCs w:val="16"/>
              </w:rPr>
              <w:t>6441,3</w:t>
            </w:r>
          </w:p>
        </w:tc>
        <w:tc>
          <w:tcPr>
            <w:tcW w:w="1063" w:type="dxa"/>
          </w:tcPr>
          <w:p w14:paraId="7643ACEF" w14:textId="77777777" w:rsidR="00F67296" w:rsidRPr="00154E0F" w:rsidRDefault="00F67296">
            <w:pPr>
              <w:pStyle w:val="ConsPlusNormal"/>
              <w:rPr>
                <w:sz w:val="16"/>
                <w:szCs w:val="16"/>
              </w:rPr>
            </w:pPr>
            <w:r w:rsidRPr="00154E0F">
              <w:rPr>
                <w:sz w:val="16"/>
                <w:szCs w:val="16"/>
              </w:rPr>
              <w:t>7300,0</w:t>
            </w:r>
          </w:p>
        </w:tc>
        <w:tc>
          <w:tcPr>
            <w:tcW w:w="1063" w:type="dxa"/>
          </w:tcPr>
          <w:p w14:paraId="1D4E508D" w14:textId="77777777" w:rsidR="00F67296" w:rsidRPr="00154E0F" w:rsidRDefault="00F67296">
            <w:pPr>
              <w:pStyle w:val="ConsPlusNormal"/>
              <w:rPr>
                <w:sz w:val="16"/>
                <w:szCs w:val="16"/>
              </w:rPr>
            </w:pPr>
            <w:r w:rsidRPr="00154E0F">
              <w:rPr>
                <w:sz w:val="16"/>
                <w:szCs w:val="16"/>
              </w:rPr>
              <w:t>7578,0</w:t>
            </w:r>
          </w:p>
        </w:tc>
        <w:tc>
          <w:tcPr>
            <w:tcW w:w="1063" w:type="dxa"/>
          </w:tcPr>
          <w:p w14:paraId="6074F149" w14:textId="77777777" w:rsidR="00F67296" w:rsidRPr="00154E0F" w:rsidRDefault="00F67296">
            <w:pPr>
              <w:pStyle w:val="ConsPlusNormal"/>
              <w:rPr>
                <w:sz w:val="16"/>
                <w:szCs w:val="16"/>
              </w:rPr>
            </w:pPr>
            <w:r w:rsidRPr="00154E0F">
              <w:rPr>
                <w:sz w:val="16"/>
                <w:szCs w:val="16"/>
              </w:rPr>
              <w:t>7578,0</w:t>
            </w:r>
          </w:p>
        </w:tc>
        <w:tc>
          <w:tcPr>
            <w:tcW w:w="1064" w:type="dxa"/>
          </w:tcPr>
          <w:p w14:paraId="015962FA" w14:textId="77777777" w:rsidR="00F67296" w:rsidRPr="00154E0F" w:rsidRDefault="00F67296">
            <w:pPr>
              <w:pStyle w:val="ConsPlusNormal"/>
              <w:rPr>
                <w:sz w:val="16"/>
                <w:szCs w:val="16"/>
              </w:rPr>
            </w:pPr>
            <w:r w:rsidRPr="00154E0F">
              <w:rPr>
                <w:sz w:val="16"/>
                <w:szCs w:val="16"/>
              </w:rPr>
              <w:t>7578,0</w:t>
            </w:r>
          </w:p>
        </w:tc>
      </w:tr>
      <w:tr w:rsidR="00154E0F" w:rsidRPr="00154E0F" w14:paraId="7AD79E12" w14:textId="77777777" w:rsidTr="00154E0F">
        <w:tc>
          <w:tcPr>
            <w:tcW w:w="1696" w:type="dxa"/>
            <w:vMerge/>
            <w:tcBorders>
              <w:top w:val="nil"/>
            </w:tcBorders>
          </w:tcPr>
          <w:p w14:paraId="18BF2D2A" w14:textId="77777777" w:rsidR="00F67296" w:rsidRPr="00154E0F" w:rsidRDefault="00F67296">
            <w:pPr>
              <w:pStyle w:val="ConsPlusNormal"/>
              <w:rPr>
                <w:sz w:val="16"/>
                <w:szCs w:val="16"/>
              </w:rPr>
            </w:pPr>
          </w:p>
        </w:tc>
        <w:tc>
          <w:tcPr>
            <w:tcW w:w="1560" w:type="dxa"/>
          </w:tcPr>
          <w:p w14:paraId="79346B49" w14:textId="77777777" w:rsidR="00F67296" w:rsidRPr="00154E0F" w:rsidRDefault="00F67296">
            <w:pPr>
              <w:pStyle w:val="ConsPlusNormal"/>
              <w:rPr>
                <w:sz w:val="16"/>
                <w:szCs w:val="16"/>
              </w:rPr>
            </w:pPr>
            <w:r w:rsidRPr="00154E0F">
              <w:rPr>
                <w:sz w:val="16"/>
                <w:szCs w:val="16"/>
              </w:rPr>
              <w:t>Префектура Северо-Восточного административного округа города Москвы</w:t>
            </w:r>
          </w:p>
        </w:tc>
        <w:tc>
          <w:tcPr>
            <w:tcW w:w="1134" w:type="dxa"/>
          </w:tcPr>
          <w:p w14:paraId="6B04D736" w14:textId="77777777" w:rsidR="00F67296" w:rsidRPr="00154E0F" w:rsidRDefault="00F67296">
            <w:pPr>
              <w:pStyle w:val="ConsPlusNormal"/>
              <w:rPr>
                <w:sz w:val="16"/>
                <w:szCs w:val="16"/>
              </w:rPr>
            </w:pPr>
            <w:r w:rsidRPr="00154E0F">
              <w:rPr>
                <w:sz w:val="16"/>
                <w:szCs w:val="16"/>
              </w:rPr>
              <w:t>0230508400 Проведение текущего ремонта государственными учреждениями</w:t>
            </w:r>
          </w:p>
        </w:tc>
        <w:tc>
          <w:tcPr>
            <w:tcW w:w="850" w:type="dxa"/>
          </w:tcPr>
          <w:p w14:paraId="33C13106" w14:textId="77777777" w:rsidR="00F67296" w:rsidRPr="00154E0F" w:rsidRDefault="00F67296">
            <w:pPr>
              <w:pStyle w:val="ConsPlusNormal"/>
              <w:rPr>
                <w:sz w:val="16"/>
                <w:szCs w:val="16"/>
              </w:rPr>
            </w:pPr>
            <w:r w:rsidRPr="00154E0F">
              <w:rPr>
                <w:sz w:val="16"/>
                <w:szCs w:val="16"/>
              </w:rPr>
              <w:t>0503</w:t>
            </w:r>
          </w:p>
        </w:tc>
        <w:tc>
          <w:tcPr>
            <w:tcW w:w="567" w:type="dxa"/>
          </w:tcPr>
          <w:p w14:paraId="15827724" w14:textId="77777777" w:rsidR="00F67296" w:rsidRPr="00154E0F" w:rsidRDefault="00F67296">
            <w:pPr>
              <w:pStyle w:val="ConsPlusNormal"/>
              <w:rPr>
                <w:sz w:val="16"/>
                <w:szCs w:val="16"/>
              </w:rPr>
            </w:pPr>
            <w:r w:rsidRPr="00154E0F">
              <w:rPr>
                <w:sz w:val="16"/>
                <w:szCs w:val="16"/>
              </w:rPr>
              <w:t>941</w:t>
            </w:r>
          </w:p>
        </w:tc>
        <w:tc>
          <w:tcPr>
            <w:tcW w:w="567" w:type="dxa"/>
          </w:tcPr>
          <w:p w14:paraId="49217040" w14:textId="77777777" w:rsidR="00F67296" w:rsidRPr="00154E0F" w:rsidRDefault="00F67296">
            <w:pPr>
              <w:pStyle w:val="ConsPlusNormal"/>
              <w:rPr>
                <w:sz w:val="16"/>
                <w:szCs w:val="16"/>
              </w:rPr>
            </w:pPr>
            <w:r w:rsidRPr="00154E0F">
              <w:rPr>
                <w:sz w:val="16"/>
                <w:szCs w:val="16"/>
              </w:rPr>
              <w:t>612</w:t>
            </w:r>
          </w:p>
        </w:tc>
        <w:tc>
          <w:tcPr>
            <w:tcW w:w="1063" w:type="dxa"/>
          </w:tcPr>
          <w:p w14:paraId="22DC2EBA" w14:textId="77777777" w:rsidR="00F67296" w:rsidRPr="00154E0F" w:rsidRDefault="00F67296">
            <w:pPr>
              <w:pStyle w:val="ConsPlusNormal"/>
              <w:rPr>
                <w:sz w:val="16"/>
                <w:szCs w:val="16"/>
              </w:rPr>
            </w:pPr>
            <w:r w:rsidRPr="00154E0F">
              <w:rPr>
                <w:sz w:val="16"/>
                <w:szCs w:val="16"/>
              </w:rPr>
              <w:t>0,0</w:t>
            </w:r>
          </w:p>
        </w:tc>
        <w:tc>
          <w:tcPr>
            <w:tcW w:w="1063" w:type="dxa"/>
          </w:tcPr>
          <w:p w14:paraId="73F9697D" w14:textId="77777777" w:rsidR="00F67296" w:rsidRPr="00154E0F" w:rsidRDefault="00F67296">
            <w:pPr>
              <w:pStyle w:val="ConsPlusNormal"/>
              <w:rPr>
                <w:sz w:val="16"/>
                <w:szCs w:val="16"/>
              </w:rPr>
            </w:pPr>
            <w:r w:rsidRPr="00154E0F">
              <w:rPr>
                <w:sz w:val="16"/>
                <w:szCs w:val="16"/>
              </w:rPr>
              <w:t>8646,8</w:t>
            </w:r>
          </w:p>
        </w:tc>
        <w:tc>
          <w:tcPr>
            <w:tcW w:w="1063" w:type="dxa"/>
          </w:tcPr>
          <w:p w14:paraId="4250CB09" w14:textId="77777777" w:rsidR="00F67296" w:rsidRPr="00154E0F" w:rsidRDefault="00F67296">
            <w:pPr>
              <w:pStyle w:val="ConsPlusNormal"/>
              <w:rPr>
                <w:sz w:val="16"/>
                <w:szCs w:val="16"/>
              </w:rPr>
            </w:pPr>
            <w:r w:rsidRPr="00154E0F">
              <w:rPr>
                <w:sz w:val="16"/>
                <w:szCs w:val="16"/>
              </w:rPr>
              <w:t>0,0</w:t>
            </w:r>
          </w:p>
        </w:tc>
        <w:tc>
          <w:tcPr>
            <w:tcW w:w="1064" w:type="dxa"/>
          </w:tcPr>
          <w:p w14:paraId="3089DE07" w14:textId="77777777" w:rsidR="00F67296" w:rsidRPr="00154E0F" w:rsidRDefault="00F67296">
            <w:pPr>
              <w:pStyle w:val="ConsPlusNormal"/>
              <w:rPr>
                <w:sz w:val="16"/>
                <w:szCs w:val="16"/>
              </w:rPr>
            </w:pPr>
            <w:r w:rsidRPr="00154E0F">
              <w:rPr>
                <w:sz w:val="16"/>
                <w:szCs w:val="16"/>
              </w:rPr>
              <w:t>0,0</w:t>
            </w:r>
          </w:p>
        </w:tc>
        <w:tc>
          <w:tcPr>
            <w:tcW w:w="1063" w:type="dxa"/>
          </w:tcPr>
          <w:p w14:paraId="34179081" w14:textId="77777777" w:rsidR="00F67296" w:rsidRPr="00154E0F" w:rsidRDefault="00F67296">
            <w:pPr>
              <w:pStyle w:val="ConsPlusNormal"/>
              <w:rPr>
                <w:sz w:val="16"/>
                <w:szCs w:val="16"/>
              </w:rPr>
            </w:pPr>
            <w:r w:rsidRPr="00154E0F">
              <w:rPr>
                <w:sz w:val="16"/>
                <w:szCs w:val="16"/>
              </w:rPr>
              <w:t>0,0</w:t>
            </w:r>
          </w:p>
        </w:tc>
        <w:tc>
          <w:tcPr>
            <w:tcW w:w="1063" w:type="dxa"/>
          </w:tcPr>
          <w:p w14:paraId="070F762A" w14:textId="77777777" w:rsidR="00F67296" w:rsidRPr="00154E0F" w:rsidRDefault="00F67296">
            <w:pPr>
              <w:pStyle w:val="ConsPlusNormal"/>
              <w:rPr>
                <w:sz w:val="16"/>
                <w:szCs w:val="16"/>
              </w:rPr>
            </w:pPr>
            <w:r w:rsidRPr="00154E0F">
              <w:rPr>
                <w:sz w:val="16"/>
                <w:szCs w:val="16"/>
              </w:rPr>
              <w:t>0,0</w:t>
            </w:r>
          </w:p>
        </w:tc>
        <w:tc>
          <w:tcPr>
            <w:tcW w:w="1063" w:type="dxa"/>
          </w:tcPr>
          <w:p w14:paraId="7734DFCD" w14:textId="77777777" w:rsidR="00F67296" w:rsidRPr="00154E0F" w:rsidRDefault="00F67296">
            <w:pPr>
              <w:pStyle w:val="ConsPlusNormal"/>
              <w:rPr>
                <w:sz w:val="16"/>
                <w:szCs w:val="16"/>
              </w:rPr>
            </w:pPr>
            <w:r w:rsidRPr="00154E0F">
              <w:rPr>
                <w:sz w:val="16"/>
                <w:szCs w:val="16"/>
              </w:rPr>
              <w:t>0,0</w:t>
            </w:r>
          </w:p>
        </w:tc>
        <w:tc>
          <w:tcPr>
            <w:tcW w:w="1064" w:type="dxa"/>
          </w:tcPr>
          <w:p w14:paraId="427AC4AB" w14:textId="77777777" w:rsidR="00F67296" w:rsidRPr="00154E0F" w:rsidRDefault="00F67296">
            <w:pPr>
              <w:pStyle w:val="ConsPlusNormal"/>
              <w:rPr>
                <w:sz w:val="16"/>
                <w:szCs w:val="16"/>
              </w:rPr>
            </w:pPr>
            <w:r w:rsidRPr="00154E0F">
              <w:rPr>
                <w:sz w:val="16"/>
                <w:szCs w:val="16"/>
              </w:rPr>
              <w:t>0,0</w:t>
            </w:r>
          </w:p>
        </w:tc>
      </w:tr>
      <w:tr w:rsidR="00154E0F" w:rsidRPr="00154E0F" w14:paraId="50F572C8" w14:textId="77777777" w:rsidTr="00154E0F">
        <w:tc>
          <w:tcPr>
            <w:tcW w:w="1696" w:type="dxa"/>
            <w:vMerge/>
            <w:tcBorders>
              <w:top w:val="nil"/>
            </w:tcBorders>
          </w:tcPr>
          <w:p w14:paraId="3CD82375" w14:textId="77777777" w:rsidR="00F67296" w:rsidRPr="00154E0F" w:rsidRDefault="00F67296">
            <w:pPr>
              <w:pStyle w:val="ConsPlusNormal"/>
              <w:rPr>
                <w:sz w:val="16"/>
                <w:szCs w:val="16"/>
              </w:rPr>
            </w:pPr>
          </w:p>
        </w:tc>
        <w:tc>
          <w:tcPr>
            <w:tcW w:w="1560" w:type="dxa"/>
          </w:tcPr>
          <w:p w14:paraId="4AD5105A" w14:textId="77777777" w:rsidR="00F67296" w:rsidRPr="00154E0F" w:rsidRDefault="00F67296">
            <w:pPr>
              <w:pStyle w:val="ConsPlusNormal"/>
              <w:rPr>
                <w:sz w:val="16"/>
                <w:szCs w:val="16"/>
              </w:rPr>
            </w:pPr>
            <w:r w:rsidRPr="00154E0F">
              <w:rPr>
                <w:sz w:val="16"/>
                <w:szCs w:val="16"/>
              </w:rPr>
              <w:t>Префектура Западного административного округа города Москвы</w:t>
            </w:r>
          </w:p>
        </w:tc>
        <w:tc>
          <w:tcPr>
            <w:tcW w:w="1134" w:type="dxa"/>
          </w:tcPr>
          <w:p w14:paraId="6AE12628" w14:textId="77777777" w:rsidR="00F67296" w:rsidRPr="00154E0F" w:rsidRDefault="00F67296">
            <w:pPr>
              <w:pStyle w:val="ConsPlusNormal"/>
              <w:rPr>
                <w:sz w:val="16"/>
                <w:szCs w:val="16"/>
              </w:rPr>
            </w:pPr>
            <w:r w:rsidRPr="00154E0F">
              <w:rPr>
                <w:sz w:val="16"/>
                <w:szCs w:val="16"/>
              </w:rPr>
              <w:t>0230508600 Обустройство территории приюта для безнадзорных и бесхозяйных животных</w:t>
            </w:r>
          </w:p>
        </w:tc>
        <w:tc>
          <w:tcPr>
            <w:tcW w:w="850" w:type="dxa"/>
          </w:tcPr>
          <w:p w14:paraId="5A81C816" w14:textId="77777777" w:rsidR="00F67296" w:rsidRPr="00154E0F" w:rsidRDefault="00F67296">
            <w:pPr>
              <w:pStyle w:val="ConsPlusNormal"/>
              <w:rPr>
                <w:sz w:val="16"/>
                <w:szCs w:val="16"/>
              </w:rPr>
            </w:pPr>
            <w:r w:rsidRPr="00154E0F">
              <w:rPr>
                <w:sz w:val="16"/>
                <w:szCs w:val="16"/>
              </w:rPr>
              <w:t>0503</w:t>
            </w:r>
          </w:p>
        </w:tc>
        <w:tc>
          <w:tcPr>
            <w:tcW w:w="567" w:type="dxa"/>
          </w:tcPr>
          <w:p w14:paraId="3FE5E210" w14:textId="77777777" w:rsidR="00F67296" w:rsidRPr="00154E0F" w:rsidRDefault="00F67296">
            <w:pPr>
              <w:pStyle w:val="ConsPlusNormal"/>
              <w:rPr>
                <w:sz w:val="16"/>
                <w:szCs w:val="16"/>
              </w:rPr>
            </w:pPr>
            <w:r w:rsidRPr="00154E0F">
              <w:rPr>
                <w:sz w:val="16"/>
                <w:szCs w:val="16"/>
              </w:rPr>
              <w:t>911</w:t>
            </w:r>
          </w:p>
        </w:tc>
        <w:tc>
          <w:tcPr>
            <w:tcW w:w="567" w:type="dxa"/>
          </w:tcPr>
          <w:p w14:paraId="711E5321" w14:textId="77777777" w:rsidR="00F67296" w:rsidRPr="00154E0F" w:rsidRDefault="00F67296">
            <w:pPr>
              <w:pStyle w:val="ConsPlusNormal"/>
              <w:rPr>
                <w:sz w:val="16"/>
                <w:szCs w:val="16"/>
              </w:rPr>
            </w:pPr>
            <w:r w:rsidRPr="00154E0F">
              <w:rPr>
                <w:sz w:val="16"/>
                <w:szCs w:val="16"/>
              </w:rPr>
              <w:t>612</w:t>
            </w:r>
          </w:p>
        </w:tc>
        <w:tc>
          <w:tcPr>
            <w:tcW w:w="1063" w:type="dxa"/>
          </w:tcPr>
          <w:p w14:paraId="33681898" w14:textId="77777777" w:rsidR="00F67296" w:rsidRPr="00154E0F" w:rsidRDefault="00F67296">
            <w:pPr>
              <w:pStyle w:val="ConsPlusNormal"/>
              <w:rPr>
                <w:sz w:val="16"/>
                <w:szCs w:val="16"/>
              </w:rPr>
            </w:pPr>
            <w:r w:rsidRPr="00154E0F">
              <w:rPr>
                <w:sz w:val="16"/>
                <w:szCs w:val="16"/>
              </w:rPr>
              <w:t>0,0</w:t>
            </w:r>
          </w:p>
        </w:tc>
        <w:tc>
          <w:tcPr>
            <w:tcW w:w="1063" w:type="dxa"/>
          </w:tcPr>
          <w:p w14:paraId="3B843F95" w14:textId="77777777" w:rsidR="00F67296" w:rsidRPr="00154E0F" w:rsidRDefault="00F67296">
            <w:pPr>
              <w:pStyle w:val="ConsPlusNormal"/>
              <w:rPr>
                <w:sz w:val="16"/>
                <w:szCs w:val="16"/>
              </w:rPr>
            </w:pPr>
            <w:r w:rsidRPr="00154E0F">
              <w:rPr>
                <w:sz w:val="16"/>
                <w:szCs w:val="16"/>
              </w:rPr>
              <w:t>0,0</w:t>
            </w:r>
          </w:p>
        </w:tc>
        <w:tc>
          <w:tcPr>
            <w:tcW w:w="1063" w:type="dxa"/>
          </w:tcPr>
          <w:p w14:paraId="5B881217" w14:textId="77777777" w:rsidR="00F67296" w:rsidRPr="00154E0F" w:rsidRDefault="00F67296">
            <w:pPr>
              <w:pStyle w:val="ConsPlusNormal"/>
              <w:rPr>
                <w:sz w:val="16"/>
                <w:szCs w:val="16"/>
              </w:rPr>
            </w:pPr>
            <w:r w:rsidRPr="00154E0F">
              <w:rPr>
                <w:sz w:val="16"/>
                <w:szCs w:val="16"/>
              </w:rPr>
              <w:t>38400,0</w:t>
            </w:r>
          </w:p>
        </w:tc>
        <w:tc>
          <w:tcPr>
            <w:tcW w:w="1064" w:type="dxa"/>
          </w:tcPr>
          <w:p w14:paraId="0E2AE9D4" w14:textId="77777777" w:rsidR="00F67296" w:rsidRPr="00154E0F" w:rsidRDefault="00F67296">
            <w:pPr>
              <w:pStyle w:val="ConsPlusNormal"/>
              <w:rPr>
                <w:sz w:val="16"/>
                <w:szCs w:val="16"/>
              </w:rPr>
            </w:pPr>
            <w:r w:rsidRPr="00154E0F">
              <w:rPr>
                <w:sz w:val="16"/>
                <w:szCs w:val="16"/>
              </w:rPr>
              <w:t>0,0</w:t>
            </w:r>
          </w:p>
        </w:tc>
        <w:tc>
          <w:tcPr>
            <w:tcW w:w="1063" w:type="dxa"/>
          </w:tcPr>
          <w:p w14:paraId="1F592BF4" w14:textId="77777777" w:rsidR="00F67296" w:rsidRPr="00154E0F" w:rsidRDefault="00F67296">
            <w:pPr>
              <w:pStyle w:val="ConsPlusNormal"/>
              <w:rPr>
                <w:sz w:val="16"/>
                <w:szCs w:val="16"/>
              </w:rPr>
            </w:pPr>
            <w:r w:rsidRPr="00154E0F">
              <w:rPr>
                <w:sz w:val="16"/>
                <w:szCs w:val="16"/>
              </w:rPr>
              <w:t>0,0</w:t>
            </w:r>
          </w:p>
        </w:tc>
        <w:tc>
          <w:tcPr>
            <w:tcW w:w="1063" w:type="dxa"/>
          </w:tcPr>
          <w:p w14:paraId="3AF8037C" w14:textId="77777777" w:rsidR="00F67296" w:rsidRPr="00154E0F" w:rsidRDefault="00F67296">
            <w:pPr>
              <w:pStyle w:val="ConsPlusNormal"/>
              <w:rPr>
                <w:sz w:val="16"/>
                <w:szCs w:val="16"/>
              </w:rPr>
            </w:pPr>
            <w:r w:rsidRPr="00154E0F">
              <w:rPr>
                <w:sz w:val="16"/>
                <w:szCs w:val="16"/>
              </w:rPr>
              <w:t>0,0</w:t>
            </w:r>
          </w:p>
        </w:tc>
        <w:tc>
          <w:tcPr>
            <w:tcW w:w="1063" w:type="dxa"/>
          </w:tcPr>
          <w:p w14:paraId="57AA8FB3" w14:textId="77777777" w:rsidR="00F67296" w:rsidRPr="00154E0F" w:rsidRDefault="00F67296">
            <w:pPr>
              <w:pStyle w:val="ConsPlusNormal"/>
              <w:rPr>
                <w:sz w:val="16"/>
                <w:szCs w:val="16"/>
              </w:rPr>
            </w:pPr>
            <w:r w:rsidRPr="00154E0F">
              <w:rPr>
                <w:sz w:val="16"/>
                <w:szCs w:val="16"/>
              </w:rPr>
              <w:t>0,0</w:t>
            </w:r>
          </w:p>
        </w:tc>
        <w:tc>
          <w:tcPr>
            <w:tcW w:w="1064" w:type="dxa"/>
          </w:tcPr>
          <w:p w14:paraId="4557B632" w14:textId="77777777" w:rsidR="00F67296" w:rsidRPr="00154E0F" w:rsidRDefault="00F67296">
            <w:pPr>
              <w:pStyle w:val="ConsPlusNormal"/>
              <w:rPr>
                <w:sz w:val="16"/>
                <w:szCs w:val="16"/>
              </w:rPr>
            </w:pPr>
            <w:r w:rsidRPr="00154E0F">
              <w:rPr>
                <w:sz w:val="16"/>
                <w:szCs w:val="16"/>
              </w:rPr>
              <w:t>0,0</w:t>
            </w:r>
          </w:p>
        </w:tc>
      </w:tr>
      <w:tr w:rsidR="00154E0F" w:rsidRPr="00154E0F" w14:paraId="37BCC5E6" w14:textId="77777777" w:rsidTr="00154E0F">
        <w:tc>
          <w:tcPr>
            <w:tcW w:w="1696" w:type="dxa"/>
            <w:vMerge/>
            <w:tcBorders>
              <w:top w:val="nil"/>
            </w:tcBorders>
          </w:tcPr>
          <w:p w14:paraId="73413B98" w14:textId="77777777" w:rsidR="00F67296" w:rsidRPr="00154E0F" w:rsidRDefault="00F67296">
            <w:pPr>
              <w:pStyle w:val="ConsPlusNormal"/>
              <w:rPr>
                <w:sz w:val="16"/>
                <w:szCs w:val="16"/>
              </w:rPr>
            </w:pPr>
          </w:p>
        </w:tc>
        <w:tc>
          <w:tcPr>
            <w:tcW w:w="1560" w:type="dxa"/>
          </w:tcPr>
          <w:p w14:paraId="2898275D" w14:textId="77777777" w:rsidR="00F67296" w:rsidRPr="00154E0F" w:rsidRDefault="00F67296">
            <w:pPr>
              <w:pStyle w:val="ConsPlusNormal"/>
              <w:rPr>
                <w:sz w:val="16"/>
                <w:szCs w:val="16"/>
              </w:rPr>
            </w:pPr>
            <w:r w:rsidRPr="00154E0F">
              <w:rPr>
                <w:sz w:val="16"/>
                <w:szCs w:val="16"/>
              </w:rPr>
              <w:t>Префектура Северо-Восточного административного округа города Москвы</w:t>
            </w:r>
          </w:p>
        </w:tc>
        <w:tc>
          <w:tcPr>
            <w:tcW w:w="1134" w:type="dxa"/>
          </w:tcPr>
          <w:p w14:paraId="702AD90C" w14:textId="77777777" w:rsidR="00F67296" w:rsidRPr="00154E0F" w:rsidRDefault="00F67296">
            <w:pPr>
              <w:pStyle w:val="ConsPlusNormal"/>
              <w:rPr>
                <w:sz w:val="16"/>
                <w:szCs w:val="16"/>
              </w:rPr>
            </w:pPr>
            <w:r w:rsidRPr="00154E0F">
              <w:rPr>
                <w:sz w:val="16"/>
                <w:szCs w:val="16"/>
              </w:rPr>
              <w:t>0230508600 Обустройство территории приюта для безнадзорных и бесхозяйных животных</w:t>
            </w:r>
          </w:p>
        </w:tc>
        <w:tc>
          <w:tcPr>
            <w:tcW w:w="850" w:type="dxa"/>
          </w:tcPr>
          <w:p w14:paraId="36D59F64" w14:textId="77777777" w:rsidR="00F67296" w:rsidRPr="00154E0F" w:rsidRDefault="00F67296">
            <w:pPr>
              <w:pStyle w:val="ConsPlusNormal"/>
              <w:rPr>
                <w:sz w:val="16"/>
                <w:szCs w:val="16"/>
              </w:rPr>
            </w:pPr>
            <w:r w:rsidRPr="00154E0F">
              <w:rPr>
                <w:sz w:val="16"/>
                <w:szCs w:val="16"/>
              </w:rPr>
              <w:t>0503</w:t>
            </w:r>
          </w:p>
        </w:tc>
        <w:tc>
          <w:tcPr>
            <w:tcW w:w="567" w:type="dxa"/>
          </w:tcPr>
          <w:p w14:paraId="3C5086E3" w14:textId="77777777" w:rsidR="00F67296" w:rsidRPr="00154E0F" w:rsidRDefault="00F67296">
            <w:pPr>
              <w:pStyle w:val="ConsPlusNormal"/>
              <w:rPr>
                <w:sz w:val="16"/>
                <w:szCs w:val="16"/>
              </w:rPr>
            </w:pPr>
            <w:r w:rsidRPr="00154E0F">
              <w:rPr>
                <w:sz w:val="16"/>
                <w:szCs w:val="16"/>
              </w:rPr>
              <w:t>941</w:t>
            </w:r>
          </w:p>
        </w:tc>
        <w:tc>
          <w:tcPr>
            <w:tcW w:w="567" w:type="dxa"/>
          </w:tcPr>
          <w:p w14:paraId="785377D8" w14:textId="77777777" w:rsidR="00F67296" w:rsidRPr="00154E0F" w:rsidRDefault="00F67296">
            <w:pPr>
              <w:pStyle w:val="ConsPlusNormal"/>
              <w:rPr>
                <w:sz w:val="16"/>
                <w:szCs w:val="16"/>
              </w:rPr>
            </w:pPr>
            <w:r w:rsidRPr="00154E0F">
              <w:rPr>
                <w:sz w:val="16"/>
                <w:szCs w:val="16"/>
              </w:rPr>
              <w:t>612</w:t>
            </w:r>
          </w:p>
        </w:tc>
        <w:tc>
          <w:tcPr>
            <w:tcW w:w="1063" w:type="dxa"/>
          </w:tcPr>
          <w:p w14:paraId="3529A151" w14:textId="77777777" w:rsidR="00F67296" w:rsidRPr="00154E0F" w:rsidRDefault="00F67296">
            <w:pPr>
              <w:pStyle w:val="ConsPlusNormal"/>
              <w:rPr>
                <w:sz w:val="16"/>
                <w:szCs w:val="16"/>
              </w:rPr>
            </w:pPr>
            <w:r w:rsidRPr="00154E0F">
              <w:rPr>
                <w:sz w:val="16"/>
                <w:szCs w:val="16"/>
              </w:rPr>
              <w:t>0,0</w:t>
            </w:r>
          </w:p>
        </w:tc>
        <w:tc>
          <w:tcPr>
            <w:tcW w:w="1063" w:type="dxa"/>
          </w:tcPr>
          <w:p w14:paraId="191E600B" w14:textId="77777777" w:rsidR="00F67296" w:rsidRPr="00154E0F" w:rsidRDefault="00F67296">
            <w:pPr>
              <w:pStyle w:val="ConsPlusNormal"/>
              <w:rPr>
                <w:sz w:val="16"/>
                <w:szCs w:val="16"/>
              </w:rPr>
            </w:pPr>
            <w:r w:rsidRPr="00154E0F">
              <w:rPr>
                <w:sz w:val="16"/>
                <w:szCs w:val="16"/>
              </w:rPr>
              <w:t>0,0</w:t>
            </w:r>
          </w:p>
        </w:tc>
        <w:tc>
          <w:tcPr>
            <w:tcW w:w="1063" w:type="dxa"/>
          </w:tcPr>
          <w:p w14:paraId="3D5741A4" w14:textId="77777777" w:rsidR="00F67296" w:rsidRPr="00154E0F" w:rsidRDefault="00F67296">
            <w:pPr>
              <w:pStyle w:val="ConsPlusNormal"/>
              <w:rPr>
                <w:sz w:val="16"/>
                <w:szCs w:val="16"/>
              </w:rPr>
            </w:pPr>
            <w:r w:rsidRPr="00154E0F">
              <w:rPr>
                <w:sz w:val="16"/>
                <w:szCs w:val="16"/>
              </w:rPr>
              <w:t>9285,9</w:t>
            </w:r>
          </w:p>
        </w:tc>
        <w:tc>
          <w:tcPr>
            <w:tcW w:w="1064" w:type="dxa"/>
          </w:tcPr>
          <w:p w14:paraId="577DFA88" w14:textId="77777777" w:rsidR="00F67296" w:rsidRPr="00154E0F" w:rsidRDefault="00F67296">
            <w:pPr>
              <w:pStyle w:val="ConsPlusNormal"/>
              <w:rPr>
                <w:sz w:val="16"/>
                <w:szCs w:val="16"/>
              </w:rPr>
            </w:pPr>
            <w:r w:rsidRPr="00154E0F">
              <w:rPr>
                <w:sz w:val="16"/>
                <w:szCs w:val="16"/>
              </w:rPr>
              <w:t>234290,7</w:t>
            </w:r>
          </w:p>
        </w:tc>
        <w:tc>
          <w:tcPr>
            <w:tcW w:w="1063" w:type="dxa"/>
          </w:tcPr>
          <w:p w14:paraId="170117F6" w14:textId="77777777" w:rsidR="00F67296" w:rsidRPr="00154E0F" w:rsidRDefault="00F67296">
            <w:pPr>
              <w:pStyle w:val="ConsPlusNormal"/>
              <w:rPr>
                <w:sz w:val="16"/>
                <w:szCs w:val="16"/>
              </w:rPr>
            </w:pPr>
            <w:r w:rsidRPr="00154E0F">
              <w:rPr>
                <w:sz w:val="16"/>
                <w:szCs w:val="16"/>
              </w:rPr>
              <w:t>0,0</w:t>
            </w:r>
          </w:p>
        </w:tc>
        <w:tc>
          <w:tcPr>
            <w:tcW w:w="1063" w:type="dxa"/>
          </w:tcPr>
          <w:p w14:paraId="20010911" w14:textId="77777777" w:rsidR="00F67296" w:rsidRPr="00154E0F" w:rsidRDefault="00F67296">
            <w:pPr>
              <w:pStyle w:val="ConsPlusNormal"/>
              <w:rPr>
                <w:sz w:val="16"/>
                <w:szCs w:val="16"/>
              </w:rPr>
            </w:pPr>
            <w:r w:rsidRPr="00154E0F">
              <w:rPr>
                <w:sz w:val="16"/>
                <w:szCs w:val="16"/>
              </w:rPr>
              <w:t>0,0</w:t>
            </w:r>
          </w:p>
        </w:tc>
        <w:tc>
          <w:tcPr>
            <w:tcW w:w="1063" w:type="dxa"/>
          </w:tcPr>
          <w:p w14:paraId="62C59CB4" w14:textId="77777777" w:rsidR="00F67296" w:rsidRPr="00154E0F" w:rsidRDefault="00F67296">
            <w:pPr>
              <w:pStyle w:val="ConsPlusNormal"/>
              <w:rPr>
                <w:sz w:val="16"/>
                <w:szCs w:val="16"/>
              </w:rPr>
            </w:pPr>
            <w:r w:rsidRPr="00154E0F">
              <w:rPr>
                <w:sz w:val="16"/>
                <w:szCs w:val="16"/>
              </w:rPr>
              <w:t>0,0</w:t>
            </w:r>
          </w:p>
        </w:tc>
        <w:tc>
          <w:tcPr>
            <w:tcW w:w="1064" w:type="dxa"/>
          </w:tcPr>
          <w:p w14:paraId="521982D3" w14:textId="77777777" w:rsidR="00F67296" w:rsidRPr="00154E0F" w:rsidRDefault="00F67296">
            <w:pPr>
              <w:pStyle w:val="ConsPlusNormal"/>
              <w:rPr>
                <w:sz w:val="16"/>
                <w:szCs w:val="16"/>
              </w:rPr>
            </w:pPr>
            <w:r w:rsidRPr="00154E0F">
              <w:rPr>
                <w:sz w:val="16"/>
                <w:szCs w:val="16"/>
              </w:rPr>
              <w:t>0,0</w:t>
            </w:r>
          </w:p>
        </w:tc>
      </w:tr>
      <w:tr w:rsidR="00154E0F" w:rsidRPr="00154E0F" w14:paraId="46F0D998" w14:textId="77777777" w:rsidTr="00154E0F">
        <w:tc>
          <w:tcPr>
            <w:tcW w:w="1696" w:type="dxa"/>
            <w:vMerge/>
            <w:tcBorders>
              <w:top w:val="nil"/>
            </w:tcBorders>
          </w:tcPr>
          <w:p w14:paraId="6000DBF3" w14:textId="77777777" w:rsidR="00F67296" w:rsidRPr="00154E0F" w:rsidRDefault="00F67296">
            <w:pPr>
              <w:pStyle w:val="ConsPlusNormal"/>
              <w:rPr>
                <w:sz w:val="16"/>
                <w:szCs w:val="16"/>
              </w:rPr>
            </w:pPr>
          </w:p>
        </w:tc>
        <w:tc>
          <w:tcPr>
            <w:tcW w:w="1560" w:type="dxa"/>
          </w:tcPr>
          <w:p w14:paraId="1C02D97D" w14:textId="77777777" w:rsidR="00F67296" w:rsidRPr="00154E0F" w:rsidRDefault="00F67296">
            <w:pPr>
              <w:pStyle w:val="ConsPlusNormal"/>
              <w:rPr>
                <w:sz w:val="16"/>
                <w:szCs w:val="16"/>
              </w:rPr>
            </w:pPr>
            <w:r w:rsidRPr="00154E0F">
              <w:rPr>
                <w:sz w:val="16"/>
                <w:szCs w:val="16"/>
              </w:rPr>
              <w:t>Префектура Юго-Восточного административного округа города Москвы</w:t>
            </w:r>
          </w:p>
        </w:tc>
        <w:tc>
          <w:tcPr>
            <w:tcW w:w="1134" w:type="dxa"/>
          </w:tcPr>
          <w:p w14:paraId="345E4C94" w14:textId="77777777" w:rsidR="00F67296" w:rsidRPr="00154E0F" w:rsidRDefault="00F67296">
            <w:pPr>
              <w:pStyle w:val="ConsPlusNormal"/>
              <w:rPr>
                <w:sz w:val="16"/>
                <w:szCs w:val="16"/>
              </w:rPr>
            </w:pPr>
            <w:r w:rsidRPr="00154E0F">
              <w:rPr>
                <w:sz w:val="16"/>
                <w:szCs w:val="16"/>
              </w:rPr>
              <w:t>0230508600 Обустройство территории приюта для безнадзорных и бесхозяйных животных</w:t>
            </w:r>
          </w:p>
        </w:tc>
        <w:tc>
          <w:tcPr>
            <w:tcW w:w="850" w:type="dxa"/>
          </w:tcPr>
          <w:p w14:paraId="20AC9E23" w14:textId="77777777" w:rsidR="00F67296" w:rsidRPr="00154E0F" w:rsidRDefault="00F67296">
            <w:pPr>
              <w:pStyle w:val="ConsPlusNormal"/>
              <w:rPr>
                <w:sz w:val="16"/>
                <w:szCs w:val="16"/>
              </w:rPr>
            </w:pPr>
            <w:r w:rsidRPr="00154E0F">
              <w:rPr>
                <w:sz w:val="16"/>
                <w:szCs w:val="16"/>
              </w:rPr>
              <w:t>0503</w:t>
            </w:r>
          </w:p>
        </w:tc>
        <w:tc>
          <w:tcPr>
            <w:tcW w:w="567" w:type="dxa"/>
          </w:tcPr>
          <w:p w14:paraId="193B6C6D" w14:textId="77777777" w:rsidR="00F67296" w:rsidRPr="00154E0F" w:rsidRDefault="00F67296">
            <w:pPr>
              <w:pStyle w:val="ConsPlusNormal"/>
              <w:rPr>
                <w:sz w:val="16"/>
                <w:szCs w:val="16"/>
              </w:rPr>
            </w:pPr>
            <w:r w:rsidRPr="00154E0F">
              <w:rPr>
                <w:sz w:val="16"/>
                <w:szCs w:val="16"/>
              </w:rPr>
              <w:t>971</w:t>
            </w:r>
          </w:p>
        </w:tc>
        <w:tc>
          <w:tcPr>
            <w:tcW w:w="567" w:type="dxa"/>
          </w:tcPr>
          <w:p w14:paraId="17BB3E8F" w14:textId="77777777" w:rsidR="00F67296" w:rsidRPr="00154E0F" w:rsidRDefault="00F67296">
            <w:pPr>
              <w:pStyle w:val="ConsPlusNormal"/>
              <w:rPr>
                <w:sz w:val="16"/>
                <w:szCs w:val="16"/>
              </w:rPr>
            </w:pPr>
            <w:r w:rsidRPr="00154E0F">
              <w:rPr>
                <w:sz w:val="16"/>
                <w:szCs w:val="16"/>
              </w:rPr>
              <w:t>633</w:t>
            </w:r>
          </w:p>
        </w:tc>
        <w:tc>
          <w:tcPr>
            <w:tcW w:w="1063" w:type="dxa"/>
          </w:tcPr>
          <w:p w14:paraId="055BA6D4" w14:textId="77777777" w:rsidR="00F67296" w:rsidRPr="00154E0F" w:rsidRDefault="00F67296">
            <w:pPr>
              <w:pStyle w:val="ConsPlusNormal"/>
              <w:rPr>
                <w:sz w:val="16"/>
                <w:szCs w:val="16"/>
              </w:rPr>
            </w:pPr>
            <w:r w:rsidRPr="00154E0F">
              <w:rPr>
                <w:sz w:val="16"/>
                <w:szCs w:val="16"/>
              </w:rPr>
              <w:t>0,0</w:t>
            </w:r>
          </w:p>
        </w:tc>
        <w:tc>
          <w:tcPr>
            <w:tcW w:w="1063" w:type="dxa"/>
          </w:tcPr>
          <w:p w14:paraId="281BD34E" w14:textId="77777777" w:rsidR="00F67296" w:rsidRPr="00154E0F" w:rsidRDefault="00F67296">
            <w:pPr>
              <w:pStyle w:val="ConsPlusNormal"/>
              <w:rPr>
                <w:sz w:val="16"/>
                <w:szCs w:val="16"/>
              </w:rPr>
            </w:pPr>
            <w:r w:rsidRPr="00154E0F">
              <w:rPr>
                <w:sz w:val="16"/>
                <w:szCs w:val="16"/>
              </w:rPr>
              <w:t>0,0</w:t>
            </w:r>
          </w:p>
        </w:tc>
        <w:tc>
          <w:tcPr>
            <w:tcW w:w="1063" w:type="dxa"/>
          </w:tcPr>
          <w:p w14:paraId="4E862B54" w14:textId="77777777" w:rsidR="00F67296" w:rsidRPr="00154E0F" w:rsidRDefault="00F67296">
            <w:pPr>
              <w:pStyle w:val="ConsPlusNormal"/>
              <w:rPr>
                <w:sz w:val="16"/>
                <w:szCs w:val="16"/>
              </w:rPr>
            </w:pPr>
            <w:r w:rsidRPr="00154E0F">
              <w:rPr>
                <w:sz w:val="16"/>
                <w:szCs w:val="16"/>
              </w:rPr>
              <w:t>0,0</w:t>
            </w:r>
          </w:p>
        </w:tc>
        <w:tc>
          <w:tcPr>
            <w:tcW w:w="1064" w:type="dxa"/>
          </w:tcPr>
          <w:p w14:paraId="0C39271C" w14:textId="77777777" w:rsidR="00F67296" w:rsidRPr="00154E0F" w:rsidRDefault="00F67296">
            <w:pPr>
              <w:pStyle w:val="ConsPlusNormal"/>
              <w:rPr>
                <w:sz w:val="16"/>
                <w:szCs w:val="16"/>
              </w:rPr>
            </w:pPr>
            <w:r w:rsidRPr="00154E0F">
              <w:rPr>
                <w:sz w:val="16"/>
                <w:szCs w:val="16"/>
              </w:rPr>
              <w:t>25806,4</w:t>
            </w:r>
          </w:p>
        </w:tc>
        <w:tc>
          <w:tcPr>
            <w:tcW w:w="1063" w:type="dxa"/>
          </w:tcPr>
          <w:p w14:paraId="079E1EBD" w14:textId="77777777" w:rsidR="00F67296" w:rsidRPr="00154E0F" w:rsidRDefault="00F67296">
            <w:pPr>
              <w:pStyle w:val="ConsPlusNormal"/>
              <w:rPr>
                <w:sz w:val="16"/>
                <w:szCs w:val="16"/>
              </w:rPr>
            </w:pPr>
            <w:r w:rsidRPr="00154E0F">
              <w:rPr>
                <w:sz w:val="16"/>
                <w:szCs w:val="16"/>
              </w:rPr>
              <w:t>0,0</w:t>
            </w:r>
          </w:p>
        </w:tc>
        <w:tc>
          <w:tcPr>
            <w:tcW w:w="1063" w:type="dxa"/>
          </w:tcPr>
          <w:p w14:paraId="580DE9AA" w14:textId="77777777" w:rsidR="00F67296" w:rsidRPr="00154E0F" w:rsidRDefault="00F67296">
            <w:pPr>
              <w:pStyle w:val="ConsPlusNormal"/>
              <w:rPr>
                <w:sz w:val="16"/>
                <w:szCs w:val="16"/>
              </w:rPr>
            </w:pPr>
            <w:r w:rsidRPr="00154E0F">
              <w:rPr>
                <w:sz w:val="16"/>
                <w:szCs w:val="16"/>
              </w:rPr>
              <w:t>0,0</w:t>
            </w:r>
          </w:p>
        </w:tc>
        <w:tc>
          <w:tcPr>
            <w:tcW w:w="1063" w:type="dxa"/>
          </w:tcPr>
          <w:p w14:paraId="28C9F0A8" w14:textId="77777777" w:rsidR="00F67296" w:rsidRPr="00154E0F" w:rsidRDefault="00F67296">
            <w:pPr>
              <w:pStyle w:val="ConsPlusNormal"/>
              <w:rPr>
                <w:sz w:val="16"/>
                <w:szCs w:val="16"/>
              </w:rPr>
            </w:pPr>
            <w:r w:rsidRPr="00154E0F">
              <w:rPr>
                <w:sz w:val="16"/>
                <w:szCs w:val="16"/>
              </w:rPr>
              <w:t>0,0</w:t>
            </w:r>
          </w:p>
        </w:tc>
        <w:tc>
          <w:tcPr>
            <w:tcW w:w="1064" w:type="dxa"/>
          </w:tcPr>
          <w:p w14:paraId="662224F6" w14:textId="77777777" w:rsidR="00F67296" w:rsidRPr="00154E0F" w:rsidRDefault="00F67296">
            <w:pPr>
              <w:pStyle w:val="ConsPlusNormal"/>
              <w:rPr>
                <w:sz w:val="16"/>
                <w:szCs w:val="16"/>
              </w:rPr>
            </w:pPr>
            <w:r w:rsidRPr="00154E0F">
              <w:rPr>
                <w:sz w:val="16"/>
                <w:szCs w:val="16"/>
              </w:rPr>
              <w:t>0,0</w:t>
            </w:r>
          </w:p>
        </w:tc>
      </w:tr>
      <w:tr w:rsidR="00154E0F" w:rsidRPr="00154E0F" w14:paraId="12CCBDB3" w14:textId="77777777" w:rsidTr="00154E0F">
        <w:tc>
          <w:tcPr>
            <w:tcW w:w="1696" w:type="dxa"/>
            <w:vMerge/>
            <w:tcBorders>
              <w:top w:val="nil"/>
            </w:tcBorders>
          </w:tcPr>
          <w:p w14:paraId="20D86919" w14:textId="77777777" w:rsidR="00F67296" w:rsidRPr="00154E0F" w:rsidRDefault="00F67296">
            <w:pPr>
              <w:pStyle w:val="ConsPlusNormal"/>
              <w:rPr>
                <w:sz w:val="16"/>
                <w:szCs w:val="16"/>
              </w:rPr>
            </w:pPr>
          </w:p>
        </w:tc>
        <w:tc>
          <w:tcPr>
            <w:tcW w:w="1560" w:type="dxa"/>
          </w:tcPr>
          <w:p w14:paraId="2944A57F" w14:textId="77777777" w:rsidR="00F67296" w:rsidRPr="00154E0F" w:rsidRDefault="00F67296">
            <w:pPr>
              <w:pStyle w:val="ConsPlusNormal"/>
              <w:rPr>
                <w:sz w:val="16"/>
                <w:szCs w:val="16"/>
              </w:rPr>
            </w:pPr>
            <w:r w:rsidRPr="00154E0F">
              <w:rPr>
                <w:sz w:val="16"/>
                <w:szCs w:val="16"/>
              </w:rPr>
              <w:t>Префектура Юго-Западного административного округа города Москвы</w:t>
            </w:r>
          </w:p>
        </w:tc>
        <w:tc>
          <w:tcPr>
            <w:tcW w:w="1134" w:type="dxa"/>
          </w:tcPr>
          <w:p w14:paraId="498DC291" w14:textId="77777777" w:rsidR="00F67296" w:rsidRPr="00154E0F" w:rsidRDefault="00F67296">
            <w:pPr>
              <w:pStyle w:val="ConsPlusNormal"/>
              <w:rPr>
                <w:sz w:val="16"/>
                <w:szCs w:val="16"/>
              </w:rPr>
            </w:pPr>
            <w:r w:rsidRPr="00154E0F">
              <w:rPr>
                <w:sz w:val="16"/>
                <w:szCs w:val="16"/>
              </w:rPr>
              <w:t>0230508600 Обустройство территории приюта для безнадзорных и бесхозяйных животных</w:t>
            </w:r>
          </w:p>
        </w:tc>
        <w:tc>
          <w:tcPr>
            <w:tcW w:w="850" w:type="dxa"/>
          </w:tcPr>
          <w:p w14:paraId="5E6E0ED0" w14:textId="77777777" w:rsidR="00F67296" w:rsidRPr="00154E0F" w:rsidRDefault="00F67296">
            <w:pPr>
              <w:pStyle w:val="ConsPlusNormal"/>
              <w:rPr>
                <w:sz w:val="16"/>
                <w:szCs w:val="16"/>
              </w:rPr>
            </w:pPr>
            <w:r w:rsidRPr="00154E0F">
              <w:rPr>
                <w:sz w:val="16"/>
                <w:szCs w:val="16"/>
              </w:rPr>
              <w:t>0503</w:t>
            </w:r>
          </w:p>
        </w:tc>
        <w:tc>
          <w:tcPr>
            <w:tcW w:w="567" w:type="dxa"/>
          </w:tcPr>
          <w:p w14:paraId="3F3B2F1C" w14:textId="77777777" w:rsidR="00F67296" w:rsidRPr="00154E0F" w:rsidRDefault="00F67296">
            <w:pPr>
              <w:pStyle w:val="ConsPlusNormal"/>
              <w:rPr>
                <w:sz w:val="16"/>
                <w:szCs w:val="16"/>
              </w:rPr>
            </w:pPr>
            <w:r w:rsidRPr="00154E0F">
              <w:rPr>
                <w:sz w:val="16"/>
                <w:szCs w:val="16"/>
              </w:rPr>
              <w:t>981</w:t>
            </w:r>
          </w:p>
        </w:tc>
        <w:tc>
          <w:tcPr>
            <w:tcW w:w="567" w:type="dxa"/>
          </w:tcPr>
          <w:p w14:paraId="5C8B0E13" w14:textId="77777777" w:rsidR="00F67296" w:rsidRPr="00154E0F" w:rsidRDefault="00F67296">
            <w:pPr>
              <w:pStyle w:val="ConsPlusNormal"/>
              <w:rPr>
                <w:sz w:val="16"/>
                <w:szCs w:val="16"/>
              </w:rPr>
            </w:pPr>
            <w:r w:rsidRPr="00154E0F">
              <w:rPr>
                <w:sz w:val="16"/>
                <w:szCs w:val="16"/>
              </w:rPr>
              <w:t>612</w:t>
            </w:r>
          </w:p>
        </w:tc>
        <w:tc>
          <w:tcPr>
            <w:tcW w:w="1063" w:type="dxa"/>
          </w:tcPr>
          <w:p w14:paraId="5DA7E4FD" w14:textId="77777777" w:rsidR="00F67296" w:rsidRPr="00154E0F" w:rsidRDefault="00F67296">
            <w:pPr>
              <w:pStyle w:val="ConsPlusNormal"/>
              <w:rPr>
                <w:sz w:val="16"/>
                <w:szCs w:val="16"/>
              </w:rPr>
            </w:pPr>
            <w:r w:rsidRPr="00154E0F">
              <w:rPr>
                <w:sz w:val="16"/>
                <w:szCs w:val="16"/>
              </w:rPr>
              <w:t>0,0</w:t>
            </w:r>
          </w:p>
        </w:tc>
        <w:tc>
          <w:tcPr>
            <w:tcW w:w="1063" w:type="dxa"/>
          </w:tcPr>
          <w:p w14:paraId="0D08A1F1" w14:textId="77777777" w:rsidR="00F67296" w:rsidRPr="00154E0F" w:rsidRDefault="00F67296">
            <w:pPr>
              <w:pStyle w:val="ConsPlusNormal"/>
              <w:rPr>
                <w:sz w:val="16"/>
                <w:szCs w:val="16"/>
              </w:rPr>
            </w:pPr>
            <w:r w:rsidRPr="00154E0F">
              <w:rPr>
                <w:sz w:val="16"/>
                <w:szCs w:val="16"/>
              </w:rPr>
              <w:t>0,0</w:t>
            </w:r>
          </w:p>
        </w:tc>
        <w:tc>
          <w:tcPr>
            <w:tcW w:w="1063" w:type="dxa"/>
          </w:tcPr>
          <w:p w14:paraId="1F3960D6" w14:textId="77777777" w:rsidR="00F67296" w:rsidRPr="00154E0F" w:rsidRDefault="00F67296">
            <w:pPr>
              <w:pStyle w:val="ConsPlusNormal"/>
              <w:rPr>
                <w:sz w:val="16"/>
                <w:szCs w:val="16"/>
              </w:rPr>
            </w:pPr>
            <w:r w:rsidRPr="00154E0F">
              <w:rPr>
                <w:sz w:val="16"/>
                <w:szCs w:val="16"/>
              </w:rPr>
              <w:t>0,0</w:t>
            </w:r>
          </w:p>
        </w:tc>
        <w:tc>
          <w:tcPr>
            <w:tcW w:w="1064" w:type="dxa"/>
          </w:tcPr>
          <w:p w14:paraId="7744B3C0" w14:textId="77777777" w:rsidR="00F67296" w:rsidRPr="00154E0F" w:rsidRDefault="00F67296">
            <w:pPr>
              <w:pStyle w:val="ConsPlusNormal"/>
              <w:rPr>
                <w:sz w:val="16"/>
                <w:szCs w:val="16"/>
              </w:rPr>
            </w:pPr>
            <w:r w:rsidRPr="00154E0F">
              <w:rPr>
                <w:sz w:val="16"/>
                <w:szCs w:val="16"/>
              </w:rPr>
              <w:t>17746,8</w:t>
            </w:r>
          </w:p>
        </w:tc>
        <w:tc>
          <w:tcPr>
            <w:tcW w:w="1063" w:type="dxa"/>
          </w:tcPr>
          <w:p w14:paraId="21B0CDEE" w14:textId="77777777" w:rsidR="00F67296" w:rsidRPr="00154E0F" w:rsidRDefault="00F67296">
            <w:pPr>
              <w:pStyle w:val="ConsPlusNormal"/>
              <w:rPr>
                <w:sz w:val="16"/>
                <w:szCs w:val="16"/>
              </w:rPr>
            </w:pPr>
            <w:r w:rsidRPr="00154E0F">
              <w:rPr>
                <w:sz w:val="16"/>
                <w:szCs w:val="16"/>
              </w:rPr>
              <w:t>0,0</w:t>
            </w:r>
          </w:p>
        </w:tc>
        <w:tc>
          <w:tcPr>
            <w:tcW w:w="1063" w:type="dxa"/>
          </w:tcPr>
          <w:p w14:paraId="16D8DCA2" w14:textId="77777777" w:rsidR="00F67296" w:rsidRPr="00154E0F" w:rsidRDefault="00F67296">
            <w:pPr>
              <w:pStyle w:val="ConsPlusNormal"/>
              <w:rPr>
                <w:sz w:val="16"/>
                <w:szCs w:val="16"/>
              </w:rPr>
            </w:pPr>
            <w:r w:rsidRPr="00154E0F">
              <w:rPr>
                <w:sz w:val="16"/>
                <w:szCs w:val="16"/>
              </w:rPr>
              <w:t>0,0</w:t>
            </w:r>
          </w:p>
        </w:tc>
        <w:tc>
          <w:tcPr>
            <w:tcW w:w="1063" w:type="dxa"/>
          </w:tcPr>
          <w:p w14:paraId="1894FD09" w14:textId="77777777" w:rsidR="00F67296" w:rsidRPr="00154E0F" w:rsidRDefault="00F67296">
            <w:pPr>
              <w:pStyle w:val="ConsPlusNormal"/>
              <w:rPr>
                <w:sz w:val="16"/>
                <w:szCs w:val="16"/>
              </w:rPr>
            </w:pPr>
            <w:r w:rsidRPr="00154E0F">
              <w:rPr>
                <w:sz w:val="16"/>
                <w:szCs w:val="16"/>
              </w:rPr>
              <w:t>0,0</w:t>
            </w:r>
          </w:p>
        </w:tc>
        <w:tc>
          <w:tcPr>
            <w:tcW w:w="1064" w:type="dxa"/>
          </w:tcPr>
          <w:p w14:paraId="26BBEF01" w14:textId="77777777" w:rsidR="00F67296" w:rsidRPr="00154E0F" w:rsidRDefault="00F67296">
            <w:pPr>
              <w:pStyle w:val="ConsPlusNormal"/>
              <w:rPr>
                <w:sz w:val="16"/>
                <w:szCs w:val="16"/>
              </w:rPr>
            </w:pPr>
            <w:r w:rsidRPr="00154E0F">
              <w:rPr>
                <w:sz w:val="16"/>
                <w:szCs w:val="16"/>
              </w:rPr>
              <w:t>0,0</w:t>
            </w:r>
          </w:p>
        </w:tc>
      </w:tr>
      <w:tr w:rsidR="00154E0F" w:rsidRPr="00154E0F" w14:paraId="5364E183" w14:textId="77777777" w:rsidTr="00154E0F">
        <w:tc>
          <w:tcPr>
            <w:tcW w:w="1696" w:type="dxa"/>
            <w:vMerge w:val="restart"/>
          </w:tcPr>
          <w:p w14:paraId="539648AE" w14:textId="77777777" w:rsidR="00F67296" w:rsidRPr="00154E0F" w:rsidRDefault="00F67296">
            <w:pPr>
              <w:pStyle w:val="ConsPlusNormal"/>
              <w:rPr>
                <w:sz w:val="16"/>
                <w:szCs w:val="16"/>
              </w:rPr>
            </w:pPr>
            <w:r w:rsidRPr="00154E0F">
              <w:rPr>
                <w:sz w:val="16"/>
                <w:szCs w:val="16"/>
              </w:rPr>
              <w:t xml:space="preserve">Транспортирование, обезвреживание и уничтожение </w:t>
            </w:r>
            <w:r w:rsidRPr="00154E0F">
              <w:rPr>
                <w:sz w:val="16"/>
                <w:szCs w:val="16"/>
              </w:rPr>
              <w:lastRenderedPageBreak/>
              <w:t>медицинских отходов</w:t>
            </w:r>
          </w:p>
        </w:tc>
        <w:tc>
          <w:tcPr>
            <w:tcW w:w="1560" w:type="dxa"/>
          </w:tcPr>
          <w:p w14:paraId="476F0E15" w14:textId="77777777" w:rsidR="00F67296" w:rsidRPr="00154E0F" w:rsidRDefault="00F67296">
            <w:pPr>
              <w:pStyle w:val="ConsPlusNormal"/>
              <w:rPr>
                <w:sz w:val="16"/>
                <w:szCs w:val="16"/>
              </w:rPr>
            </w:pPr>
            <w:r w:rsidRPr="00154E0F">
              <w:rPr>
                <w:sz w:val="16"/>
                <w:szCs w:val="16"/>
              </w:rPr>
              <w:lastRenderedPageBreak/>
              <w:t>Всего</w:t>
            </w:r>
          </w:p>
        </w:tc>
        <w:tc>
          <w:tcPr>
            <w:tcW w:w="1134" w:type="dxa"/>
          </w:tcPr>
          <w:p w14:paraId="0A7C116D" w14:textId="77777777" w:rsidR="00F67296" w:rsidRPr="00154E0F" w:rsidRDefault="00F67296">
            <w:pPr>
              <w:pStyle w:val="ConsPlusNormal"/>
              <w:rPr>
                <w:sz w:val="16"/>
                <w:szCs w:val="16"/>
              </w:rPr>
            </w:pPr>
          </w:p>
        </w:tc>
        <w:tc>
          <w:tcPr>
            <w:tcW w:w="850" w:type="dxa"/>
          </w:tcPr>
          <w:p w14:paraId="54B53540" w14:textId="77777777" w:rsidR="00F67296" w:rsidRPr="00154E0F" w:rsidRDefault="00F67296">
            <w:pPr>
              <w:pStyle w:val="ConsPlusNormal"/>
              <w:rPr>
                <w:sz w:val="16"/>
                <w:szCs w:val="16"/>
              </w:rPr>
            </w:pPr>
          </w:p>
        </w:tc>
        <w:tc>
          <w:tcPr>
            <w:tcW w:w="567" w:type="dxa"/>
          </w:tcPr>
          <w:p w14:paraId="46C8A9FF" w14:textId="77777777" w:rsidR="00F67296" w:rsidRPr="00154E0F" w:rsidRDefault="00F67296">
            <w:pPr>
              <w:pStyle w:val="ConsPlusNormal"/>
              <w:rPr>
                <w:sz w:val="16"/>
                <w:szCs w:val="16"/>
              </w:rPr>
            </w:pPr>
          </w:p>
        </w:tc>
        <w:tc>
          <w:tcPr>
            <w:tcW w:w="567" w:type="dxa"/>
          </w:tcPr>
          <w:p w14:paraId="1B2E7BFF" w14:textId="77777777" w:rsidR="00F67296" w:rsidRPr="00154E0F" w:rsidRDefault="00F67296">
            <w:pPr>
              <w:pStyle w:val="ConsPlusNormal"/>
              <w:rPr>
                <w:sz w:val="16"/>
                <w:szCs w:val="16"/>
              </w:rPr>
            </w:pPr>
          </w:p>
        </w:tc>
        <w:tc>
          <w:tcPr>
            <w:tcW w:w="1063" w:type="dxa"/>
          </w:tcPr>
          <w:p w14:paraId="6157AFBD" w14:textId="77777777" w:rsidR="00F67296" w:rsidRPr="00154E0F" w:rsidRDefault="00F67296">
            <w:pPr>
              <w:pStyle w:val="ConsPlusNormal"/>
              <w:rPr>
                <w:sz w:val="16"/>
                <w:szCs w:val="16"/>
              </w:rPr>
            </w:pPr>
            <w:r w:rsidRPr="00154E0F">
              <w:rPr>
                <w:sz w:val="16"/>
                <w:szCs w:val="16"/>
              </w:rPr>
              <w:t>302598,0</w:t>
            </w:r>
          </w:p>
        </w:tc>
        <w:tc>
          <w:tcPr>
            <w:tcW w:w="1063" w:type="dxa"/>
          </w:tcPr>
          <w:p w14:paraId="7BFDD826" w14:textId="77777777" w:rsidR="00F67296" w:rsidRPr="00154E0F" w:rsidRDefault="00F67296">
            <w:pPr>
              <w:pStyle w:val="ConsPlusNormal"/>
              <w:rPr>
                <w:sz w:val="16"/>
                <w:szCs w:val="16"/>
              </w:rPr>
            </w:pPr>
            <w:r w:rsidRPr="00154E0F">
              <w:rPr>
                <w:sz w:val="16"/>
                <w:szCs w:val="16"/>
              </w:rPr>
              <w:t>352247,7</w:t>
            </w:r>
          </w:p>
        </w:tc>
        <w:tc>
          <w:tcPr>
            <w:tcW w:w="1063" w:type="dxa"/>
          </w:tcPr>
          <w:p w14:paraId="545A189F" w14:textId="77777777" w:rsidR="00F67296" w:rsidRPr="00154E0F" w:rsidRDefault="00F67296">
            <w:pPr>
              <w:pStyle w:val="ConsPlusNormal"/>
              <w:rPr>
                <w:sz w:val="16"/>
                <w:szCs w:val="16"/>
              </w:rPr>
            </w:pPr>
            <w:r w:rsidRPr="00154E0F">
              <w:rPr>
                <w:sz w:val="16"/>
                <w:szCs w:val="16"/>
              </w:rPr>
              <w:t>588466,0</w:t>
            </w:r>
          </w:p>
        </w:tc>
        <w:tc>
          <w:tcPr>
            <w:tcW w:w="1064" w:type="dxa"/>
          </w:tcPr>
          <w:p w14:paraId="1F6F7E7B" w14:textId="77777777" w:rsidR="00F67296" w:rsidRPr="00154E0F" w:rsidRDefault="00F67296">
            <w:pPr>
              <w:pStyle w:val="ConsPlusNormal"/>
              <w:rPr>
                <w:sz w:val="16"/>
                <w:szCs w:val="16"/>
              </w:rPr>
            </w:pPr>
            <w:r w:rsidRPr="00154E0F">
              <w:rPr>
                <w:sz w:val="16"/>
                <w:szCs w:val="16"/>
              </w:rPr>
              <w:t>760032,7</w:t>
            </w:r>
          </w:p>
        </w:tc>
        <w:tc>
          <w:tcPr>
            <w:tcW w:w="1063" w:type="dxa"/>
          </w:tcPr>
          <w:p w14:paraId="1353EBAF" w14:textId="77777777" w:rsidR="00F67296" w:rsidRPr="00154E0F" w:rsidRDefault="00F67296">
            <w:pPr>
              <w:pStyle w:val="ConsPlusNormal"/>
              <w:rPr>
                <w:sz w:val="16"/>
                <w:szCs w:val="16"/>
              </w:rPr>
            </w:pPr>
            <w:r w:rsidRPr="00154E0F">
              <w:rPr>
                <w:sz w:val="16"/>
                <w:szCs w:val="16"/>
              </w:rPr>
              <w:t>392905,0</w:t>
            </w:r>
          </w:p>
        </w:tc>
        <w:tc>
          <w:tcPr>
            <w:tcW w:w="1063" w:type="dxa"/>
          </w:tcPr>
          <w:p w14:paraId="1585587E" w14:textId="77777777" w:rsidR="00F67296" w:rsidRPr="00154E0F" w:rsidRDefault="00F67296">
            <w:pPr>
              <w:pStyle w:val="ConsPlusNormal"/>
              <w:rPr>
                <w:sz w:val="16"/>
                <w:szCs w:val="16"/>
              </w:rPr>
            </w:pPr>
            <w:r w:rsidRPr="00154E0F">
              <w:rPr>
                <w:sz w:val="16"/>
                <w:szCs w:val="16"/>
              </w:rPr>
              <w:t>620893,8</w:t>
            </w:r>
          </w:p>
        </w:tc>
        <w:tc>
          <w:tcPr>
            <w:tcW w:w="1063" w:type="dxa"/>
          </w:tcPr>
          <w:p w14:paraId="37A08AED" w14:textId="77777777" w:rsidR="00F67296" w:rsidRPr="00154E0F" w:rsidRDefault="00F67296">
            <w:pPr>
              <w:pStyle w:val="ConsPlusNormal"/>
              <w:rPr>
                <w:sz w:val="16"/>
                <w:szCs w:val="16"/>
              </w:rPr>
            </w:pPr>
            <w:r w:rsidRPr="00154E0F">
              <w:rPr>
                <w:sz w:val="16"/>
                <w:szCs w:val="16"/>
              </w:rPr>
              <w:t>405511,9</w:t>
            </w:r>
          </w:p>
        </w:tc>
        <w:tc>
          <w:tcPr>
            <w:tcW w:w="1064" w:type="dxa"/>
          </w:tcPr>
          <w:p w14:paraId="24FE85EF" w14:textId="77777777" w:rsidR="00F67296" w:rsidRPr="00154E0F" w:rsidRDefault="00F67296">
            <w:pPr>
              <w:pStyle w:val="ConsPlusNormal"/>
              <w:rPr>
                <w:sz w:val="16"/>
                <w:szCs w:val="16"/>
              </w:rPr>
            </w:pPr>
            <w:r w:rsidRPr="00154E0F">
              <w:rPr>
                <w:sz w:val="16"/>
                <w:szCs w:val="16"/>
              </w:rPr>
              <w:t>405511,9</w:t>
            </w:r>
          </w:p>
        </w:tc>
      </w:tr>
      <w:tr w:rsidR="00154E0F" w:rsidRPr="00154E0F" w14:paraId="08B7B95F" w14:textId="77777777" w:rsidTr="00154E0F">
        <w:tc>
          <w:tcPr>
            <w:tcW w:w="1696" w:type="dxa"/>
            <w:vMerge/>
          </w:tcPr>
          <w:p w14:paraId="602C4790" w14:textId="77777777" w:rsidR="00F67296" w:rsidRPr="00154E0F" w:rsidRDefault="00F67296">
            <w:pPr>
              <w:pStyle w:val="ConsPlusNormal"/>
              <w:rPr>
                <w:sz w:val="16"/>
                <w:szCs w:val="16"/>
              </w:rPr>
            </w:pPr>
          </w:p>
        </w:tc>
        <w:tc>
          <w:tcPr>
            <w:tcW w:w="1560" w:type="dxa"/>
          </w:tcPr>
          <w:p w14:paraId="1DC24B83" w14:textId="77777777" w:rsidR="00F67296" w:rsidRPr="00154E0F" w:rsidRDefault="00F67296">
            <w:pPr>
              <w:pStyle w:val="ConsPlusNormal"/>
              <w:rPr>
                <w:sz w:val="16"/>
                <w:szCs w:val="16"/>
              </w:rPr>
            </w:pPr>
            <w:r w:rsidRPr="00154E0F">
              <w:rPr>
                <w:sz w:val="16"/>
                <w:szCs w:val="16"/>
              </w:rPr>
              <w:t xml:space="preserve">Департамент </w:t>
            </w:r>
            <w:r w:rsidRPr="00154E0F">
              <w:rPr>
                <w:sz w:val="16"/>
                <w:szCs w:val="16"/>
              </w:rPr>
              <w:lastRenderedPageBreak/>
              <w:t>жилищно-коммунального хозяйства города Москвы</w:t>
            </w:r>
          </w:p>
        </w:tc>
        <w:tc>
          <w:tcPr>
            <w:tcW w:w="1134" w:type="dxa"/>
          </w:tcPr>
          <w:p w14:paraId="41D79F28" w14:textId="77777777" w:rsidR="00F67296" w:rsidRPr="00154E0F" w:rsidRDefault="00F67296">
            <w:pPr>
              <w:pStyle w:val="ConsPlusNormal"/>
              <w:rPr>
                <w:sz w:val="16"/>
                <w:szCs w:val="16"/>
              </w:rPr>
            </w:pPr>
            <w:r w:rsidRPr="00154E0F">
              <w:rPr>
                <w:sz w:val="16"/>
                <w:szCs w:val="16"/>
              </w:rPr>
              <w:lastRenderedPageBreak/>
              <w:t xml:space="preserve">0230600100 </w:t>
            </w:r>
            <w:r w:rsidRPr="00154E0F">
              <w:rPr>
                <w:sz w:val="16"/>
                <w:szCs w:val="16"/>
              </w:rPr>
              <w:lastRenderedPageBreak/>
              <w:t>Субсидия Государственному унитарному предприятию города Москвы "</w:t>
            </w:r>
            <w:proofErr w:type="spellStart"/>
            <w:r w:rsidRPr="00154E0F">
              <w:rPr>
                <w:sz w:val="16"/>
                <w:szCs w:val="16"/>
              </w:rPr>
              <w:t>Экотехпром</w:t>
            </w:r>
            <w:proofErr w:type="spellEnd"/>
            <w:r w:rsidRPr="00154E0F">
              <w:rPr>
                <w:sz w:val="16"/>
                <w:szCs w:val="16"/>
              </w:rPr>
              <w:t>" на транспортирование, обезвреживание и уничтожение медицинских отходов класса "Б" и "В"</w:t>
            </w:r>
          </w:p>
        </w:tc>
        <w:tc>
          <w:tcPr>
            <w:tcW w:w="850" w:type="dxa"/>
          </w:tcPr>
          <w:p w14:paraId="08018EB6" w14:textId="77777777" w:rsidR="00F67296" w:rsidRPr="00154E0F" w:rsidRDefault="00F67296">
            <w:pPr>
              <w:pStyle w:val="ConsPlusNormal"/>
              <w:rPr>
                <w:sz w:val="16"/>
                <w:szCs w:val="16"/>
              </w:rPr>
            </w:pPr>
            <w:r w:rsidRPr="00154E0F">
              <w:rPr>
                <w:sz w:val="16"/>
                <w:szCs w:val="16"/>
              </w:rPr>
              <w:lastRenderedPageBreak/>
              <w:t>0602</w:t>
            </w:r>
          </w:p>
        </w:tc>
        <w:tc>
          <w:tcPr>
            <w:tcW w:w="567" w:type="dxa"/>
          </w:tcPr>
          <w:p w14:paraId="3ECC930A" w14:textId="77777777" w:rsidR="00F67296" w:rsidRPr="00154E0F" w:rsidRDefault="00F67296">
            <w:pPr>
              <w:pStyle w:val="ConsPlusNormal"/>
              <w:rPr>
                <w:sz w:val="16"/>
                <w:szCs w:val="16"/>
              </w:rPr>
            </w:pPr>
            <w:r w:rsidRPr="00154E0F">
              <w:rPr>
                <w:sz w:val="16"/>
                <w:szCs w:val="16"/>
              </w:rPr>
              <w:t>020</w:t>
            </w:r>
          </w:p>
        </w:tc>
        <w:tc>
          <w:tcPr>
            <w:tcW w:w="567" w:type="dxa"/>
          </w:tcPr>
          <w:p w14:paraId="4931C5F1" w14:textId="77777777" w:rsidR="00F67296" w:rsidRPr="00154E0F" w:rsidRDefault="00F67296">
            <w:pPr>
              <w:pStyle w:val="ConsPlusNormal"/>
              <w:rPr>
                <w:sz w:val="16"/>
                <w:szCs w:val="16"/>
              </w:rPr>
            </w:pPr>
            <w:r w:rsidRPr="00154E0F">
              <w:rPr>
                <w:sz w:val="16"/>
                <w:szCs w:val="16"/>
              </w:rPr>
              <w:t>812</w:t>
            </w:r>
          </w:p>
        </w:tc>
        <w:tc>
          <w:tcPr>
            <w:tcW w:w="1063" w:type="dxa"/>
          </w:tcPr>
          <w:p w14:paraId="15838A31" w14:textId="77777777" w:rsidR="00F67296" w:rsidRPr="00154E0F" w:rsidRDefault="00F67296">
            <w:pPr>
              <w:pStyle w:val="ConsPlusNormal"/>
              <w:rPr>
                <w:sz w:val="16"/>
                <w:szCs w:val="16"/>
              </w:rPr>
            </w:pPr>
            <w:r w:rsidRPr="00154E0F">
              <w:rPr>
                <w:sz w:val="16"/>
                <w:szCs w:val="16"/>
              </w:rPr>
              <w:t>0,0</w:t>
            </w:r>
          </w:p>
        </w:tc>
        <w:tc>
          <w:tcPr>
            <w:tcW w:w="1063" w:type="dxa"/>
          </w:tcPr>
          <w:p w14:paraId="725932E5" w14:textId="77777777" w:rsidR="00F67296" w:rsidRPr="00154E0F" w:rsidRDefault="00F67296">
            <w:pPr>
              <w:pStyle w:val="ConsPlusNormal"/>
              <w:rPr>
                <w:sz w:val="16"/>
                <w:szCs w:val="16"/>
              </w:rPr>
            </w:pPr>
            <w:r w:rsidRPr="00154E0F">
              <w:rPr>
                <w:sz w:val="16"/>
                <w:szCs w:val="16"/>
              </w:rPr>
              <w:t>0,0</w:t>
            </w:r>
          </w:p>
        </w:tc>
        <w:tc>
          <w:tcPr>
            <w:tcW w:w="1063" w:type="dxa"/>
          </w:tcPr>
          <w:p w14:paraId="630264C3" w14:textId="77777777" w:rsidR="00F67296" w:rsidRPr="00154E0F" w:rsidRDefault="00F67296">
            <w:pPr>
              <w:pStyle w:val="ConsPlusNormal"/>
              <w:rPr>
                <w:sz w:val="16"/>
                <w:szCs w:val="16"/>
              </w:rPr>
            </w:pPr>
            <w:r w:rsidRPr="00154E0F">
              <w:rPr>
                <w:sz w:val="16"/>
                <w:szCs w:val="16"/>
              </w:rPr>
              <w:t>0,0</w:t>
            </w:r>
          </w:p>
        </w:tc>
        <w:tc>
          <w:tcPr>
            <w:tcW w:w="1064" w:type="dxa"/>
          </w:tcPr>
          <w:p w14:paraId="6DE08A7E" w14:textId="77777777" w:rsidR="00F67296" w:rsidRPr="00154E0F" w:rsidRDefault="00F67296">
            <w:pPr>
              <w:pStyle w:val="ConsPlusNormal"/>
              <w:rPr>
                <w:sz w:val="16"/>
                <w:szCs w:val="16"/>
              </w:rPr>
            </w:pPr>
            <w:r w:rsidRPr="00154E0F">
              <w:rPr>
                <w:sz w:val="16"/>
                <w:szCs w:val="16"/>
              </w:rPr>
              <w:t>548559,7</w:t>
            </w:r>
          </w:p>
        </w:tc>
        <w:tc>
          <w:tcPr>
            <w:tcW w:w="1063" w:type="dxa"/>
          </w:tcPr>
          <w:p w14:paraId="5A2DF510" w14:textId="77777777" w:rsidR="00F67296" w:rsidRPr="00154E0F" w:rsidRDefault="00F67296">
            <w:pPr>
              <w:pStyle w:val="ConsPlusNormal"/>
              <w:rPr>
                <w:sz w:val="16"/>
                <w:szCs w:val="16"/>
              </w:rPr>
            </w:pPr>
            <w:r w:rsidRPr="00154E0F">
              <w:rPr>
                <w:sz w:val="16"/>
                <w:szCs w:val="16"/>
              </w:rPr>
              <w:t>392905,0</w:t>
            </w:r>
          </w:p>
        </w:tc>
        <w:tc>
          <w:tcPr>
            <w:tcW w:w="1063" w:type="dxa"/>
          </w:tcPr>
          <w:p w14:paraId="301F593B" w14:textId="77777777" w:rsidR="00F67296" w:rsidRPr="00154E0F" w:rsidRDefault="00F67296">
            <w:pPr>
              <w:pStyle w:val="ConsPlusNormal"/>
              <w:rPr>
                <w:sz w:val="16"/>
                <w:szCs w:val="16"/>
              </w:rPr>
            </w:pPr>
            <w:r w:rsidRPr="00154E0F">
              <w:rPr>
                <w:sz w:val="16"/>
                <w:szCs w:val="16"/>
              </w:rPr>
              <w:t>620893,8</w:t>
            </w:r>
          </w:p>
        </w:tc>
        <w:tc>
          <w:tcPr>
            <w:tcW w:w="1063" w:type="dxa"/>
          </w:tcPr>
          <w:p w14:paraId="3DAEEDEC" w14:textId="77777777" w:rsidR="00F67296" w:rsidRPr="00154E0F" w:rsidRDefault="00F67296">
            <w:pPr>
              <w:pStyle w:val="ConsPlusNormal"/>
              <w:rPr>
                <w:sz w:val="16"/>
                <w:szCs w:val="16"/>
              </w:rPr>
            </w:pPr>
            <w:r w:rsidRPr="00154E0F">
              <w:rPr>
                <w:sz w:val="16"/>
                <w:szCs w:val="16"/>
              </w:rPr>
              <w:t>405511,9</w:t>
            </w:r>
          </w:p>
        </w:tc>
        <w:tc>
          <w:tcPr>
            <w:tcW w:w="1064" w:type="dxa"/>
          </w:tcPr>
          <w:p w14:paraId="7AEA4721" w14:textId="77777777" w:rsidR="00F67296" w:rsidRPr="00154E0F" w:rsidRDefault="00F67296">
            <w:pPr>
              <w:pStyle w:val="ConsPlusNormal"/>
              <w:rPr>
                <w:sz w:val="16"/>
                <w:szCs w:val="16"/>
              </w:rPr>
            </w:pPr>
            <w:r w:rsidRPr="00154E0F">
              <w:rPr>
                <w:sz w:val="16"/>
                <w:szCs w:val="16"/>
              </w:rPr>
              <w:t>405511,9</w:t>
            </w:r>
          </w:p>
        </w:tc>
      </w:tr>
      <w:tr w:rsidR="00154E0F" w:rsidRPr="00154E0F" w14:paraId="5406A0E6" w14:textId="77777777" w:rsidTr="00154E0F">
        <w:tc>
          <w:tcPr>
            <w:tcW w:w="1696" w:type="dxa"/>
            <w:vMerge/>
          </w:tcPr>
          <w:p w14:paraId="0B4F3912" w14:textId="77777777" w:rsidR="00F67296" w:rsidRPr="00154E0F" w:rsidRDefault="00F67296">
            <w:pPr>
              <w:pStyle w:val="ConsPlusNormal"/>
              <w:rPr>
                <w:sz w:val="16"/>
                <w:szCs w:val="16"/>
              </w:rPr>
            </w:pPr>
          </w:p>
        </w:tc>
        <w:tc>
          <w:tcPr>
            <w:tcW w:w="1560" w:type="dxa"/>
          </w:tcPr>
          <w:p w14:paraId="794D2CEB" w14:textId="77777777" w:rsidR="00F67296" w:rsidRPr="00154E0F" w:rsidRDefault="00F67296">
            <w:pPr>
              <w:pStyle w:val="ConsPlusNormal"/>
              <w:rPr>
                <w:sz w:val="16"/>
                <w:szCs w:val="16"/>
              </w:rPr>
            </w:pPr>
            <w:r w:rsidRPr="00154E0F">
              <w:rPr>
                <w:sz w:val="16"/>
                <w:szCs w:val="16"/>
              </w:rPr>
              <w:t>Департамент жилищно-коммунального хозяйства города Москвы</w:t>
            </w:r>
          </w:p>
        </w:tc>
        <w:tc>
          <w:tcPr>
            <w:tcW w:w="1134" w:type="dxa"/>
          </w:tcPr>
          <w:p w14:paraId="20C13B38" w14:textId="77777777" w:rsidR="00F67296" w:rsidRPr="00154E0F" w:rsidRDefault="00F67296">
            <w:pPr>
              <w:pStyle w:val="ConsPlusNormal"/>
              <w:rPr>
                <w:sz w:val="16"/>
                <w:szCs w:val="16"/>
              </w:rPr>
            </w:pPr>
            <w:r w:rsidRPr="00154E0F">
              <w:rPr>
                <w:sz w:val="16"/>
                <w:szCs w:val="16"/>
              </w:rPr>
              <w:t>0230600200 Обеспечение специализированными автотранспортными средствами и оборудованием, необходимыми для осуществления мероприятий по обезвреживанию медицинских отходов</w:t>
            </w:r>
          </w:p>
        </w:tc>
        <w:tc>
          <w:tcPr>
            <w:tcW w:w="850" w:type="dxa"/>
          </w:tcPr>
          <w:p w14:paraId="300992F6" w14:textId="77777777" w:rsidR="00F67296" w:rsidRPr="00154E0F" w:rsidRDefault="00F67296">
            <w:pPr>
              <w:pStyle w:val="ConsPlusNormal"/>
              <w:rPr>
                <w:sz w:val="16"/>
                <w:szCs w:val="16"/>
              </w:rPr>
            </w:pPr>
            <w:r w:rsidRPr="00154E0F">
              <w:rPr>
                <w:sz w:val="16"/>
                <w:szCs w:val="16"/>
              </w:rPr>
              <w:t>0602</w:t>
            </w:r>
          </w:p>
        </w:tc>
        <w:tc>
          <w:tcPr>
            <w:tcW w:w="567" w:type="dxa"/>
          </w:tcPr>
          <w:p w14:paraId="7A57A302" w14:textId="77777777" w:rsidR="00F67296" w:rsidRPr="00154E0F" w:rsidRDefault="00F67296">
            <w:pPr>
              <w:pStyle w:val="ConsPlusNormal"/>
              <w:rPr>
                <w:sz w:val="16"/>
                <w:szCs w:val="16"/>
              </w:rPr>
            </w:pPr>
            <w:r w:rsidRPr="00154E0F">
              <w:rPr>
                <w:sz w:val="16"/>
                <w:szCs w:val="16"/>
              </w:rPr>
              <w:t>020</w:t>
            </w:r>
          </w:p>
        </w:tc>
        <w:tc>
          <w:tcPr>
            <w:tcW w:w="567" w:type="dxa"/>
          </w:tcPr>
          <w:p w14:paraId="0F15740C" w14:textId="77777777" w:rsidR="00F67296" w:rsidRPr="00154E0F" w:rsidRDefault="00F67296">
            <w:pPr>
              <w:pStyle w:val="ConsPlusNormal"/>
              <w:rPr>
                <w:sz w:val="16"/>
                <w:szCs w:val="16"/>
              </w:rPr>
            </w:pPr>
            <w:r w:rsidRPr="00154E0F">
              <w:rPr>
                <w:sz w:val="16"/>
                <w:szCs w:val="16"/>
              </w:rPr>
              <w:t>812</w:t>
            </w:r>
          </w:p>
        </w:tc>
        <w:tc>
          <w:tcPr>
            <w:tcW w:w="1063" w:type="dxa"/>
          </w:tcPr>
          <w:p w14:paraId="4511AEA0" w14:textId="77777777" w:rsidR="00F67296" w:rsidRPr="00154E0F" w:rsidRDefault="00F67296">
            <w:pPr>
              <w:pStyle w:val="ConsPlusNormal"/>
              <w:rPr>
                <w:sz w:val="16"/>
                <w:szCs w:val="16"/>
              </w:rPr>
            </w:pPr>
            <w:r w:rsidRPr="00154E0F">
              <w:rPr>
                <w:sz w:val="16"/>
                <w:szCs w:val="16"/>
              </w:rPr>
              <w:t>0,0</w:t>
            </w:r>
          </w:p>
        </w:tc>
        <w:tc>
          <w:tcPr>
            <w:tcW w:w="1063" w:type="dxa"/>
          </w:tcPr>
          <w:p w14:paraId="526507CA" w14:textId="77777777" w:rsidR="00F67296" w:rsidRPr="00154E0F" w:rsidRDefault="00F67296">
            <w:pPr>
              <w:pStyle w:val="ConsPlusNormal"/>
              <w:rPr>
                <w:sz w:val="16"/>
                <w:szCs w:val="16"/>
              </w:rPr>
            </w:pPr>
            <w:r w:rsidRPr="00154E0F">
              <w:rPr>
                <w:sz w:val="16"/>
                <w:szCs w:val="16"/>
              </w:rPr>
              <w:t>0,0</w:t>
            </w:r>
          </w:p>
        </w:tc>
        <w:tc>
          <w:tcPr>
            <w:tcW w:w="1063" w:type="dxa"/>
          </w:tcPr>
          <w:p w14:paraId="08E8BE28" w14:textId="77777777" w:rsidR="00F67296" w:rsidRPr="00154E0F" w:rsidRDefault="00F67296">
            <w:pPr>
              <w:pStyle w:val="ConsPlusNormal"/>
              <w:rPr>
                <w:sz w:val="16"/>
                <w:szCs w:val="16"/>
              </w:rPr>
            </w:pPr>
            <w:r w:rsidRPr="00154E0F">
              <w:rPr>
                <w:sz w:val="16"/>
                <w:szCs w:val="16"/>
              </w:rPr>
              <w:t>228516,0</w:t>
            </w:r>
          </w:p>
        </w:tc>
        <w:tc>
          <w:tcPr>
            <w:tcW w:w="1064" w:type="dxa"/>
          </w:tcPr>
          <w:p w14:paraId="63D3BBFA" w14:textId="77777777" w:rsidR="00F67296" w:rsidRPr="00154E0F" w:rsidRDefault="00F67296">
            <w:pPr>
              <w:pStyle w:val="ConsPlusNormal"/>
              <w:rPr>
                <w:sz w:val="16"/>
                <w:szCs w:val="16"/>
              </w:rPr>
            </w:pPr>
            <w:r w:rsidRPr="00154E0F">
              <w:rPr>
                <w:sz w:val="16"/>
                <w:szCs w:val="16"/>
              </w:rPr>
              <w:t>211473,0</w:t>
            </w:r>
          </w:p>
        </w:tc>
        <w:tc>
          <w:tcPr>
            <w:tcW w:w="1063" w:type="dxa"/>
          </w:tcPr>
          <w:p w14:paraId="4CDF4F8B" w14:textId="77777777" w:rsidR="00F67296" w:rsidRPr="00154E0F" w:rsidRDefault="00F67296">
            <w:pPr>
              <w:pStyle w:val="ConsPlusNormal"/>
              <w:rPr>
                <w:sz w:val="16"/>
                <w:szCs w:val="16"/>
              </w:rPr>
            </w:pPr>
            <w:r w:rsidRPr="00154E0F">
              <w:rPr>
                <w:sz w:val="16"/>
                <w:szCs w:val="16"/>
              </w:rPr>
              <w:t>0,0</w:t>
            </w:r>
          </w:p>
        </w:tc>
        <w:tc>
          <w:tcPr>
            <w:tcW w:w="1063" w:type="dxa"/>
          </w:tcPr>
          <w:p w14:paraId="2DFB6CA7" w14:textId="77777777" w:rsidR="00F67296" w:rsidRPr="00154E0F" w:rsidRDefault="00F67296">
            <w:pPr>
              <w:pStyle w:val="ConsPlusNormal"/>
              <w:rPr>
                <w:sz w:val="16"/>
                <w:szCs w:val="16"/>
              </w:rPr>
            </w:pPr>
            <w:r w:rsidRPr="00154E0F">
              <w:rPr>
                <w:sz w:val="16"/>
                <w:szCs w:val="16"/>
              </w:rPr>
              <w:t>0,0</w:t>
            </w:r>
          </w:p>
        </w:tc>
        <w:tc>
          <w:tcPr>
            <w:tcW w:w="1063" w:type="dxa"/>
          </w:tcPr>
          <w:p w14:paraId="2183FE63" w14:textId="77777777" w:rsidR="00F67296" w:rsidRPr="00154E0F" w:rsidRDefault="00F67296">
            <w:pPr>
              <w:pStyle w:val="ConsPlusNormal"/>
              <w:rPr>
                <w:sz w:val="16"/>
                <w:szCs w:val="16"/>
              </w:rPr>
            </w:pPr>
            <w:r w:rsidRPr="00154E0F">
              <w:rPr>
                <w:sz w:val="16"/>
                <w:szCs w:val="16"/>
              </w:rPr>
              <w:t>0,0</w:t>
            </w:r>
          </w:p>
        </w:tc>
        <w:tc>
          <w:tcPr>
            <w:tcW w:w="1064" w:type="dxa"/>
          </w:tcPr>
          <w:p w14:paraId="5FC2ECE3" w14:textId="77777777" w:rsidR="00F67296" w:rsidRPr="00154E0F" w:rsidRDefault="00F67296">
            <w:pPr>
              <w:pStyle w:val="ConsPlusNormal"/>
              <w:rPr>
                <w:sz w:val="16"/>
                <w:szCs w:val="16"/>
              </w:rPr>
            </w:pPr>
            <w:r w:rsidRPr="00154E0F">
              <w:rPr>
                <w:sz w:val="16"/>
                <w:szCs w:val="16"/>
              </w:rPr>
              <w:t>0,0</w:t>
            </w:r>
          </w:p>
        </w:tc>
      </w:tr>
      <w:tr w:rsidR="00154E0F" w:rsidRPr="00154E0F" w14:paraId="1740FDDB" w14:textId="77777777" w:rsidTr="00154E0F">
        <w:tc>
          <w:tcPr>
            <w:tcW w:w="1696" w:type="dxa"/>
            <w:vMerge/>
          </w:tcPr>
          <w:p w14:paraId="1D5768A1" w14:textId="77777777" w:rsidR="00F67296" w:rsidRPr="00154E0F" w:rsidRDefault="00F67296">
            <w:pPr>
              <w:pStyle w:val="ConsPlusNormal"/>
              <w:rPr>
                <w:sz w:val="16"/>
                <w:szCs w:val="16"/>
              </w:rPr>
            </w:pPr>
          </w:p>
        </w:tc>
        <w:tc>
          <w:tcPr>
            <w:tcW w:w="1560" w:type="dxa"/>
          </w:tcPr>
          <w:p w14:paraId="3D55B07F" w14:textId="77777777" w:rsidR="00F67296" w:rsidRPr="00154E0F" w:rsidRDefault="00F67296">
            <w:pPr>
              <w:pStyle w:val="ConsPlusNormal"/>
              <w:rPr>
                <w:sz w:val="16"/>
                <w:szCs w:val="16"/>
              </w:rPr>
            </w:pPr>
            <w:r w:rsidRPr="00154E0F">
              <w:rPr>
                <w:sz w:val="16"/>
                <w:szCs w:val="16"/>
              </w:rPr>
              <w:t>Департамент жилищно-коммунального хозяйства города Москвы</w:t>
            </w:r>
          </w:p>
        </w:tc>
        <w:tc>
          <w:tcPr>
            <w:tcW w:w="1134" w:type="dxa"/>
          </w:tcPr>
          <w:p w14:paraId="1B60C0F8" w14:textId="77777777" w:rsidR="00F67296" w:rsidRPr="00154E0F" w:rsidRDefault="00F67296">
            <w:pPr>
              <w:pStyle w:val="ConsPlusNormal"/>
              <w:rPr>
                <w:sz w:val="16"/>
                <w:szCs w:val="16"/>
              </w:rPr>
            </w:pPr>
            <w:r w:rsidRPr="00154E0F">
              <w:rPr>
                <w:sz w:val="16"/>
                <w:szCs w:val="16"/>
              </w:rPr>
              <w:t xml:space="preserve">0230608100 Оказание государственными учреждениями государственных услуг, выполнение </w:t>
            </w:r>
            <w:r w:rsidRPr="00154E0F">
              <w:rPr>
                <w:sz w:val="16"/>
                <w:szCs w:val="16"/>
              </w:rPr>
              <w:lastRenderedPageBreak/>
              <w:t>работ, финансовое обеспечение деятельности государственных казенных учреждений</w:t>
            </w:r>
          </w:p>
        </w:tc>
        <w:tc>
          <w:tcPr>
            <w:tcW w:w="850" w:type="dxa"/>
          </w:tcPr>
          <w:p w14:paraId="69D7B2D9" w14:textId="77777777" w:rsidR="00F67296" w:rsidRPr="00154E0F" w:rsidRDefault="00F67296">
            <w:pPr>
              <w:pStyle w:val="ConsPlusNormal"/>
              <w:rPr>
                <w:sz w:val="16"/>
                <w:szCs w:val="16"/>
              </w:rPr>
            </w:pPr>
            <w:r w:rsidRPr="00154E0F">
              <w:rPr>
                <w:sz w:val="16"/>
                <w:szCs w:val="16"/>
              </w:rPr>
              <w:lastRenderedPageBreak/>
              <w:t>0602</w:t>
            </w:r>
          </w:p>
        </w:tc>
        <w:tc>
          <w:tcPr>
            <w:tcW w:w="567" w:type="dxa"/>
          </w:tcPr>
          <w:p w14:paraId="12F516FC" w14:textId="77777777" w:rsidR="00F67296" w:rsidRPr="00154E0F" w:rsidRDefault="00F67296">
            <w:pPr>
              <w:pStyle w:val="ConsPlusNormal"/>
              <w:rPr>
                <w:sz w:val="16"/>
                <w:szCs w:val="16"/>
              </w:rPr>
            </w:pPr>
            <w:r w:rsidRPr="00154E0F">
              <w:rPr>
                <w:sz w:val="16"/>
                <w:szCs w:val="16"/>
              </w:rPr>
              <w:t>020</w:t>
            </w:r>
          </w:p>
        </w:tc>
        <w:tc>
          <w:tcPr>
            <w:tcW w:w="567" w:type="dxa"/>
          </w:tcPr>
          <w:p w14:paraId="5F7F8774" w14:textId="77777777" w:rsidR="00F67296" w:rsidRPr="00154E0F" w:rsidRDefault="00F67296">
            <w:pPr>
              <w:pStyle w:val="ConsPlusNormal"/>
              <w:rPr>
                <w:sz w:val="16"/>
                <w:szCs w:val="16"/>
              </w:rPr>
            </w:pPr>
            <w:r w:rsidRPr="00154E0F">
              <w:rPr>
                <w:sz w:val="16"/>
                <w:szCs w:val="16"/>
              </w:rPr>
              <w:t>611</w:t>
            </w:r>
          </w:p>
        </w:tc>
        <w:tc>
          <w:tcPr>
            <w:tcW w:w="1063" w:type="dxa"/>
          </w:tcPr>
          <w:p w14:paraId="3A7C590A" w14:textId="77777777" w:rsidR="00F67296" w:rsidRPr="00154E0F" w:rsidRDefault="00F67296">
            <w:pPr>
              <w:pStyle w:val="ConsPlusNormal"/>
              <w:rPr>
                <w:sz w:val="16"/>
                <w:szCs w:val="16"/>
              </w:rPr>
            </w:pPr>
            <w:r w:rsidRPr="00154E0F">
              <w:rPr>
                <w:sz w:val="16"/>
                <w:szCs w:val="16"/>
              </w:rPr>
              <w:t>302598,0</w:t>
            </w:r>
          </w:p>
        </w:tc>
        <w:tc>
          <w:tcPr>
            <w:tcW w:w="1063" w:type="dxa"/>
          </w:tcPr>
          <w:p w14:paraId="4F709DB0" w14:textId="77777777" w:rsidR="00F67296" w:rsidRPr="00154E0F" w:rsidRDefault="00F67296">
            <w:pPr>
              <w:pStyle w:val="ConsPlusNormal"/>
              <w:rPr>
                <w:sz w:val="16"/>
                <w:szCs w:val="16"/>
              </w:rPr>
            </w:pPr>
            <w:r w:rsidRPr="00154E0F">
              <w:rPr>
                <w:sz w:val="16"/>
                <w:szCs w:val="16"/>
              </w:rPr>
              <w:t>352247,7</w:t>
            </w:r>
          </w:p>
        </w:tc>
        <w:tc>
          <w:tcPr>
            <w:tcW w:w="1063" w:type="dxa"/>
          </w:tcPr>
          <w:p w14:paraId="2E5E4699" w14:textId="77777777" w:rsidR="00F67296" w:rsidRPr="00154E0F" w:rsidRDefault="00F67296">
            <w:pPr>
              <w:pStyle w:val="ConsPlusNormal"/>
              <w:rPr>
                <w:sz w:val="16"/>
                <w:szCs w:val="16"/>
              </w:rPr>
            </w:pPr>
            <w:r w:rsidRPr="00154E0F">
              <w:rPr>
                <w:sz w:val="16"/>
                <w:szCs w:val="16"/>
              </w:rPr>
              <w:t>359950,0</w:t>
            </w:r>
          </w:p>
        </w:tc>
        <w:tc>
          <w:tcPr>
            <w:tcW w:w="1064" w:type="dxa"/>
          </w:tcPr>
          <w:p w14:paraId="71C7375E" w14:textId="77777777" w:rsidR="00F67296" w:rsidRPr="00154E0F" w:rsidRDefault="00F67296">
            <w:pPr>
              <w:pStyle w:val="ConsPlusNormal"/>
              <w:rPr>
                <w:sz w:val="16"/>
                <w:szCs w:val="16"/>
              </w:rPr>
            </w:pPr>
            <w:r w:rsidRPr="00154E0F">
              <w:rPr>
                <w:sz w:val="16"/>
                <w:szCs w:val="16"/>
              </w:rPr>
              <w:t>0,0</w:t>
            </w:r>
          </w:p>
        </w:tc>
        <w:tc>
          <w:tcPr>
            <w:tcW w:w="1063" w:type="dxa"/>
          </w:tcPr>
          <w:p w14:paraId="02A3FE8C" w14:textId="77777777" w:rsidR="00F67296" w:rsidRPr="00154E0F" w:rsidRDefault="00F67296">
            <w:pPr>
              <w:pStyle w:val="ConsPlusNormal"/>
              <w:rPr>
                <w:sz w:val="16"/>
                <w:szCs w:val="16"/>
              </w:rPr>
            </w:pPr>
            <w:r w:rsidRPr="00154E0F">
              <w:rPr>
                <w:sz w:val="16"/>
                <w:szCs w:val="16"/>
              </w:rPr>
              <w:t>0,0</w:t>
            </w:r>
          </w:p>
        </w:tc>
        <w:tc>
          <w:tcPr>
            <w:tcW w:w="1063" w:type="dxa"/>
          </w:tcPr>
          <w:p w14:paraId="6868FBD3" w14:textId="77777777" w:rsidR="00F67296" w:rsidRPr="00154E0F" w:rsidRDefault="00F67296">
            <w:pPr>
              <w:pStyle w:val="ConsPlusNormal"/>
              <w:rPr>
                <w:sz w:val="16"/>
                <w:szCs w:val="16"/>
              </w:rPr>
            </w:pPr>
            <w:r w:rsidRPr="00154E0F">
              <w:rPr>
                <w:sz w:val="16"/>
                <w:szCs w:val="16"/>
              </w:rPr>
              <w:t>0,0</w:t>
            </w:r>
          </w:p>
        </w:tc>
        <w:tc>
          <w:tcPr>
            <w:tcW w:w="1063" w:type="dxa"/>
          </w:tcPr>
          <w:p w14:paraId="1E91CBFC" w14:textId="77777777" w:rsidR="00F67296" w:rsidRPr="00154E0F" w:rsidRDefault="00F67296">
            <w:pPr>
              <w:pStyle w:val="ConsPlusNormal"/>
              <w:rPr>
                <w:sz w:val="16"/>
                <w:szCs w:val="16"/>
              </w:rPr>
            </w:pPr>
            <w:r w:rsidRPr="00154E0F">
              <w:rPr>
                <w:sz w:val="16"/>
                <w:szCs w:val="16"/>
              </w:rPr>
              <w:t>0,0</w:t>
            </w:r>
          </w:p>
        </w:tc>
        <w:tc>
          <w:tcPr>
            <w:tcW w:w="1064" w:type="dxa"/>
          </w:tcPr>
          <w:p w14:paraId="5A4B5677" w14:textId="77777777" w:rsidR="00F67296" w:rsidRPr="00154E0F" w:rsidRDefault="00F67296">
            <w:pPr>
              <w:pStyle w:val="ConsPlusNormal"/>
              <w:rPr>
                <w:sz w:val="16"/>
                <w:szCs w:val="16"/>
              </w:rPr>
            </w:pPr>
            <w:r w:rsidRPr="00154E0F">
              <w:rPr>
                <w:sz w:val="16"/>
                <w:szCs w:val="16"/>
              </w:rPr>
              <w:t>0,0</w:t>
            </w:r>
          </w:p>
        </w:tc>
      </w:tr>
      <w:tr w:rsidR="00154E0F" w:rsidRPr="00154E0F" w14:paraId="49D52D5A" w14:textId="77777777" w:rsidTr="00154E0F">
        <w:tc>
          <w:tcPr>
            <w:tcW w:w="1696" w:type="dxa"/>
            <w:vMerge w:val="restart"/>
          </w:tcPr>
          <w:p w14:paraId="3357803E" w14:textId="77777777" w:rsidR="00F67296" w:rsidRPr="00154E0F" w:rsidRDefault="00F67296">
            <w:pPr>
              <w:pStyle w:val="ConsPlusNormal"/>
              <w:rPr>
                <w:sz w:val="16"/>
                <w:szCs w:val="16"/>
              </w:rPr>
            </w:pPr>
            <w:r w:rsidRPr="00154E0F">
              <w:rPr>
                <w:sz w:val="16"/>
                <w:szCs w:val="16"/>
              </w:rPr>
              <w:t>Грант федеральному государственному бюджетному образовательному учреждению высшего образования "Российский государственный аграрный университет - МСХА имени К.А. Тимирязева" на проведение работ по санитарной очистке территории</w:t>
            </w:r>
          </w:p>
        </w:tc>
        <w:tc>
          <w:tcPr>
            <w:tcW w:w="1560" w:type="dxa"/>
          </w:tcPr>
          <w:p w14:paraId="3EDFA184" w14:textId="77777777" w:rsidR="00F67296" w:rsidRPr="00154E0F" w:rsidRDefault="00F67296">
            <w:pPr>
              <w:pStyle w:val="ConsPlusNormal"/>
              <w:rPr>
                <w:sz w:val="16"/>
                <w:szCs w:val="16"/>
              </w:rPr>
            </w:pPr>
            <w:r w:rsidRPr="00154E0F">
              <w:rPr>
                <w:sz w:val="16"/>
                <w:szCs w:val="16"/>
              </w:rPr>
              <w:t>Всего</w:t>
            </w:r>
          </w:p>
        </w:tc>
        <w:tc>
          <w:tcPr>
            <w:tcW w:w="1134" w:type="dxa"/>
          </w:tcPr>
          <w:p w14:paraId="24441A60" w14:textId="77777777" w:rsidR="00F67296" w:rsidRPr="00154E0F" w:rsidRDefault="00F67296">
            <w:pPr>
              <w:pStyle w:val="ConsPlusNormal"/>
              <w:rPr>
                <w:sz w:val="16"/>
                <w:szCs w:val="16"/>
              </w:rPr>
            </w:pPr>
          </w:p>
        </w:tc>
        <w:tc>
          <w:tcPr>
            <w:tcW w:w="850" w:type="dxa"/>
          </w:tcPr>
          <w:p w14:paraId="63B48B0C" w14:textId="77777777" w:rsidR="00F67296" w:rsidRPr="00154E0F" w:rsidRDefault="00F67296">
            <w:pPr>
              <w:pStyle w:val="ConsPlusNormal"/>
              <w:rPr>
                <w:sz w:val="16"/>
                <w:szCs w:val="16"/>
              </w:rPr>
            </w:pPr>
          </w:p>
        </w:tc>
        <w:tc>
          <w:tcPr>
            <w:tcW w:w="567" w:type="dxa"/>
          </w:tcPr>
          <w:p w14:paraId="204731B7" w14:textId="77777777" w:rsidR="00F67296" w:rsidRPr="00154E0F" w:rsidRDefault="00F67296">
            <w:pPr>
              <w:pStyle w:val="ConsPlusNormal"/>
              <w:rPr>
                <w:sz w:val="16"/>
                <w:szCs w:val="16"/>
              </w:rPr>
            </w:pPr>
          </w:p>
        </w:tc>
        <w:tc>
          <w:tcPr>
            <w:tcW w:w="567" w:type="dxa"/>
          </w:tcPr>
          <w:p w14:paraId="664AF19A" w14:textId="77777777" w:rsidR="00F67296" w:rsidRPr="00154E0F" w:rsidRDefault="00F67296">
            <w:pPr>
              <w:pStyle w:val="ConsPlusNormal"/>
              <w:rPr>
                <w:sz w:val="16"/>
                <w:szCs w:val="16"/>
              </w:rPr>
            </w:pPr>
          </w:p>
        </w:tc>
        <w:tc>
          <w:tcPr>
            <w:tcW w:w="1063" w:type="dxa"/>
          </w:tcPr>
          <w:p w14:paraId="64237CA8" w14:textId="77777777" w:rsidR="00F67296" w:rsidRPr="00154E0F" w:rsidRDefault="00F67296">
            <w:pPr>
              <w:pStyle w:val="ConsPlusNormal"/>
              <w:rPr>
                <w:sz w:val="16"/>
                <w:szCs w:val="16"/>
              </w:rPr>
            </w:pPr>
            <w:r w:rsidRPr="00154E0F">
              <w:rPr>
                <w:sz w:val="16"/>
                <w:szCs w:val="16"/>
              </w:rPr>
              <w:t>0,0</w:t>
            </w:r>
          </w:p>
        </w:tc>
        <w:tc>
          <w:tcPr>
            <w:tcW w:w="1063" w:type="dxa"/>
          </w:tcPr>
          <w:p w14:paraId="40721F75" w14:textId="77777777" w:rsidR="00F67296" w:rsidRPr="00154E0F" w:rsidRDefault="00F67296">
            <w:pPr>
              <w:pStyle w:val="ConsPlusNormal"/>
              <w:rPr>
                <w:sz w:val="16"/>
                <w:szCs w:val="16"/>
              </w:rPr>
            </w:pPr>
            <w:r w:rsidRPr="00154E0F">
              <w:rPr>
                <w:sz w:val="16"/>
                <w:szCs w:val="16"/>
              </w:rPr>
              <w:t>0,0</w:t>
            </w:r>
          </w:p>
        </w:tc>
        <w:tc>
          <w:tcPr>
            <w:tcW w:w="1063" w:type="dxa"/>
          </w:tcPr>
          <w:p w14:paraId="752DB0F4" w14:textId="77777777" w:rsidR="00F67296" w:rsidRPr="00154E0F" w:rsidRDefault="00F67296">
            <w:pPr>
              <w:pStyle w:val="ConsPlusNormal"/>
              <w:rPr>
                <w:sz w:val="16"/>
                <w:szCs w:val="16"/>
              </w:rPr>
            </w:pPr>
            <w:r w:rsidRPr="00154E0F">
              <w:rPr>
                <w:sz w:val="16"/>
                <w:szCs w:val="16"/>
              </w:rPr>
              <w:t>0,0</w:t>
            </w:r>
          </w:p>
        </w:tc>
        <w:tc>
          <w:tcPr>
            <w:tcW w:w="1064" w:type="dxa"/>
          </w:tcPr>
          <w:p w14:paraId="74EA7E98" w14:textId="77777777" w:rsidR="00F67296" w:rsidRPr="00154E0F" w:rsidRDefault="00F67296">
            <w:pPr>
              <w:pStyle w:val="ConsPlusNormal"/>
              <w:rPr>
                <w:sz w:val="16"/>
                <w:szCs w:val="16"/>
              </w:rPr>
            </w:pPr>
            <w:r w:rsidRPr="00154E0F">
              <w:rPr>
                <w:sz w:val="16"/>
                <w:szCs w:val="16"/>
              </w:rPr>
              <w:t>0,0</w:t>
            </w:r>
          </w:p>
        </w:tc>
        <w:tc>
          <w:tcPr>
            <w:tcW w:w="1063" w:type="dxa"/>
          </w:tcPr>
          <w:p w14:paraId="63077418" w14:textId="77777777" w:rsidR="00F67296" w:rsidRPr="00154E0F" w:rsidRDefault="00F67296">
            <w:pPr>
              <w:pStyle w:val="ConsPlusNormal"/>
              <w:rPr>
                <w:sz w:val="16"/>
                <w:szCs w:val="16"/>
              </w:rPr>
            </w:pPr>
            <w:r w:rsidRPr="00154E0F">
              <w:rPr>
                <w:sz w:val="16"/>
                <w:szCs w:val="16"/>
              </w:rPr>
              <w:t>16036,0</w:t>
            </w:r>
          </w:p>
        </w:tc>
        <w:tc>
          <w:tcPr>
            <w:tcW w:w="1063" w:type="dxa"/>
          </w:tcPr>
          <w:p w14:paraId="2FFDA5B2" w14:textId="77777777" w:rsidR="00F67296" w:rsidRPr="00154E0F" w:rsidRDefault="00F67296">
            <w:pPr>
              <w:pStyle w:val="ConsPlusNormal"/>
              <w:rPr>
                <w:sz w:val="16"/>
                <w:szCs w:val="16"/>
              </w:rPr>
            </w:pPr>
            <w:r w:rsidRPr="00154E0F">
              <w:rPr>
                <w:sz w:val="16"/>
                <w:szCs w:val="16"/>
              </w:rPr>
              <w:t>16036,0</w:t>
            </w:r>
          </w:p>
        </w:tc>
        <w:tc>
          <w:tcPr>
            <w:tcW w:w="1063" w:type="dxa"/>
          </w:tcPr>
          <w:p w14:paraId="30CA6380" w14:textId="77777777" w:rsidR="00F67296" w:rsidRPr="00154E0F" w:rsidRDefault="00F67296">
            <w:pPr>
              <w:pStyle w:val="ConsPlusNormal"/>
              <w:rPr>
                <w:sz w:val="16"/>
                <w:szCs w:val="16"/>
              </w:rPr>
            </w:pPr>
            <w:r w:rsidRPr="00154E0F">
              <w:rPr>
                <w:sz w:val="16"/>
                <w:szCs w:val="16"/>
              </w:rPr>
              <w:t>16036,0</w:t>
            </w:r>
          </w:p>
        </w:tc>
        <w:tc>
          <w:tcPr>
            <w:tcW w:w="1064" w:type="dxa"/>
          </w:tcPr>
          <w:p w14:paraId="5F57E410" w14:textId="77777777" w:rsidR="00F67296" w:rsidRPr="00154E0F" w:rsidRDefault="00F67296">
            <w:pPr>
              <w:pStyle w:val="ConsPlusNormal"/>
              <w:rPr>
                <w:sz w:val="16"/>
                <w:szCs w:val="16"/>
              </w:rPr>
            </w:pPr>
            <w:r w:rsidRPr="00154E0F">
              <w:rPr>
                <w:sz w:val="16"/>
                <w:szCs w:val="16"/>
              </w:rPr>
              <w:t>16036,0</w:t>
            </w:r>
          </w:p>
        </w:tc>
      </w:tr>
      <w:tr w:rsidR="00154E0F" w:rsidRPr="00154E0F" w14:paraId="64DCF27C" w14:textId="77777777" w:rsidTr="00154E0F">
        <w:tc>
          <w:tcPr>
            <w:tcW w:w="1696" w:type="dxa"/>
            <w:vMerge/>
          </w:tcPr>
          <w:p w14:paraId="1239B2FC" w14:textId="77777777" w:rsidR="00F67296" w:rsidRPr="00154E0F" w:rsidRDefault="00F67296">
            <w:pPr>
              <w:pStyle w:val="ConsPlusNormal"/>
              <w:rPr>
                <w:sz w:val="16"/>
                <w:szCs w:val="16"/>
              </w:rPr>
            </w:pPr>
          </w:p>
        </w:tc>
        <w:tc>
          <w:tcPr>
            <w:tcW w:w="1560" w:type="dxa"/>
          </w:tcPr>
          <w:p w14:paraId="4A94267E" w14:textId="77777777" w:rsidR="00F67296" w:rsidRPr="00154E0F" w:rsidRDefault="00F67296">
            <w:pPr>
              <w:pStyle w:val="ConsPlusNormal"/>
              <w:rPr>
                <w:sz w:val="16"/>
                <w:szCs w:val="16"/>
              </w:rPr>
            </w:pPr>
            <w:r w:rsidRPr="00154E0F">
              <w:rPr>
                <w:sz w:val="16"/>
                <w:szCs w:val="16"/>
              </w:rPr>
              <w:t>Департамент природопользования и охраны окружающей среды города Москвы</w:t>
            </w:r>
          </w:p>
        </w:tc>
        <w:tc>
          <w:tcPr>
            <w:tcW w:w="1134" w:type="dxa"/>
          </w:tcPr>
          <w:p w14:paraId="30958B69" w14:textId="77777777" w:rsidR="00F67296" w:rsidRPr="00154E0F" w:rsidRDefault="00F67296">
            <w:pPr>
              <w:pStyle w:val="ConsPlusNormal"/>
              <w:rPr>
                <w:sz w:val="16"/>
                <w:szCs w:val="16"/>
              </w:rPr>
            </w:pPr>
            <w:r w:rsidRPr="00154E0F">
              <w:rPr>
                <w:sz w:val="16"/>
                <w:szCs w:val="16"/>
              </w:rPr>
              <w:t>0230700000 Грант федеральному государственному бюджетному образовательному учреждению высшего образования "Российский государственный аграрный университет - МСХА имени К.А. Тимирязева" на проведение работ по санитарной очистке территории</w:t>
            </w:r>
          </w:p>
        </w:tc>
        <w:tc>
          <w:tcPr>
            <w:tcW w:w="850" w:type="dxa"/>
          </w:tcPr>
          <w:p w14:paraId="74121A9A" w14:textId="77777777" w:rsidR="00F67296" w:rsidRPr="00154E0F" w:rsidRDefault="00F67296">
            <w:pPr>
              <w:pStyle w:val="ConsPlusNormal"/>
              <w:rPr>
                <w:sz w:val="16"/>
                <w:szCs w:val="16"/>
              </w:rPr>
            </w:pPr>
            <w:r w:rsidRPr="00154E0F">
              <w:rPr>
                <w:sz w:val="16"/>
                <w:szCs w:val="16"/>
              </w:rPr>
              <w:t>0603</w:t>
            </w:r>
          </w:p>
        </w:tc>
        <w:tc>
          <w:tcPr>
            <w:tcW w:w="567" w:type="dxa"/>
          </w:tcPr>
          <w:p w14:paraId="75936F84" w14:textId="77777777" w:rsidR="00F67296" w:rsidRPr="00154E0F" w:rsidRDefault="00F67296">
            <w:pPr>
              <w:pStyle w:val="ConsPlusNormal"/>
              <w:rPr>
                <w:sz w:val="16"/>
                <w:szCs w:val="16"/>
              </w:rPr>
            </w:pPr>
            <w:r w:rsidRPr="00154E0F">
              <w:rPr>
                <w:sz w:val="16"/>
                <w:szCs w:val="16"/>
              </w:rPr>
              <w:t>803</w:t>
            </w:r>
          </w:p>
        </w:tc>
        <w:tc>
          <w:tcPr>
            <w:tcW w:w="567" w:type="dxa"/>
          </w:tcPr>
          <w:p w14:paraId="342A189C" w14:textId="77777777" w:rsidR="00F67296" w:rsidRPr="00154E0F" w:rsidRDefault="00F67296">
            <w:pPr>
              <w:pStyle w:val="ConsPlusNormal"/>
              <w:rPr>
                <w:sz w:val="16"/>
                <w:szCs w:val="16"/>
              </w:rPr>
            </w:pPr>
            <w:r w:rsidRPr="00154E0F">
              <w:rPr>
                <w:sz w:val="16"/>
                <w:szCs w:val="16"/>
              </w:rPr>
              <w:t>613</w:t>
            </w:r>
          </w:p>
        </w:tc>
        <w:tc>
          <w:tcPr>
            <w:tcW w:w="1063" w:type="dxa"/>
          </w:tcPr>
          <w:p w14:paraId="4DFEE3AD" w14:textId="77777777" w:rsidR="00F67296" w:rsidRPr="00154E0F" w:rsidRDefault="00F67296">
            <w:pPr>
              <w:pStyle w:val="ConsPlusNormal"/>
              <w:rPr>
                <w:sz w:val="16"/>
                <w:szCs w:val="16"/>
              </w:rPr>
            </w:pPr>
            <w:r w:rsidRPr="00154E0F">
              <w:rPr>
                <w:sz w:val="16"/>
                <w:szCs w:val="16"/>
              </w:rPr>
              <w:t>0,0</w:t>
            </w:r>
          </w:p>
        </w:tc>
        <w:tc>
          <w:tcPr>
            <w:tcW w:w="1063" w:type="dxa"/>
          </w:tcPr>
          <w:p w14:paraId="467136DE" w14:textId="77777777" w:rsidR="00F67296" w:rsidRPr="00154E0F" w:rsidRDefault="00F67296">
            <w:pPr>
              <w:pStyle w:val="ConsPlusNormal"/>
              <w:rPr>
                <w:sz w:val="16"/>
                <w:szCs w:val="16"/>
              </w:rPr>
            </w:pPr>
            <w:r w:rsidRPr="00154E0F">
              <w:rPr>
                <w:sz w:val="16"/>
                <w:szCs w:val="16"/>
              </w:rPr>
              <w:t>0,0</w:t>
            </w:r>
          </w:p>
        </w:tc>
        <w:tc>
          <w:tcPr>
            <w:tcW w:w="1063" w:type="dxa"/>
          </w:tcPr>
          <w:p w14:paraId="0052C662" w14:textId="77777777" w:rsidR="00F67296" w:rsidRPr="00154E0F" w:rsidRDefault="00F67296">
            <w:pPr>
              <w:pStyle w:val="ConsPlusNormal"/>
              <w:rPr>
                <w:sz w:val="16"/>
                <w:szCs w:val="16"/>
              </w:rPr>
            </w:pPr>
            <w:r w:rsidRPr="00154E0F">
              <w:rPr>
                <w:sz w:val="16"/>
                <w:szCs w:val="16"/>
              </w:rPr>
              <w:t>0,0</w:t>
            </w:r>
          </w:p>
        </w:tc>
        <w:tc>
          <w:tcPr>
            <w:tcW w:w="1064" w:type="dxa"/>
          </w:tcPr>
          <w:p w14:paraId="02914804" w14:textId="77777777" w:rsidR="00F67296" w:rsidRPr="00154E0F" w:rsidRDefault="00F67296">
            <w:pPr>
              <w:pStyle w:val="ConsPlusNormal"/>
              <w:rPr>
                <w:sz w:val="16"/>
                <w:szCs w:val="16"/>
              </w:rPr>
            </w:pPr>
            <w:r w:rsidRPr="00154E0F">
              <w:rPr>
                <w:sz w:val="16"/>
                <w:szCs w:val="16"/>
              </w:rPr>
              <w:t>0,0</w:t>
            </w:r>
          </w:p>
        </w:tc>
        <w:tc>
          <w:tcPr>
            <w:tcW w:w="1063" w:type="dxa"/>
          </w:tcPr>
          <w:p w14:paraId="1A846D97" w14:textId="77777777" w:rsidR="00F67296" w:rsidRPr="00154E0F" w:rsidRDefault="00F67296">
            <w:pPr>
              <w:pStyle w:val="ConsPlusNormal"/>
              <w:rPr>
                <w:sz w:val="16"/>
                <w:szCs w:val="16"/>
              </w:rPr>
            </w:pPr>
            <w:r w:rsidRPr="00154E0F">
              <w:rPr>
                <w:sz w:val="16"/>
                <w:szCs w:val="16"/>
              </w:rPr>
              <w:t>16036,0</w:t>
            </w:r>
          </w:p>
        </w:tc>
        <w:tc>
          <w:tcPr>
            <w:tcW w:w="1063" w:type="dxa"/>
          </w:tcPr>
          <w:p w14:paraId="656CFB2E" w14:textId="77777777" w:rsidR="00F67296" w:rsidRPr="00154E0F" w:rsidRDefault="00F67296">
            <w:pPr>
              <w:pStyle w:val="ConsPlusNormal"/>
              <w:rPr>
                <w:sz w:val="16"/>
                <w:szCs w:val="16"/>
              </w:rPr>
            </w:pPr>
            <w:r w:rsidRPr="00154E0F">
              <w:rPr>
                <w:sz w:val="16"/>
                <w:szCs w:val="16"/>
              </w:rPr>
              <w:t>16036,0</w:t>
            </w:r>
          </w:p>
        </w:tc>
        <w:tc>
          <w:tcPr>
            <w:tcW w:w="1063" w:type="dxa"/>
          </w:tcPr>
          <w:p w14:paraId="20ECFCA6" w14:textId="77777777" w:rsidR="00F67296" w:rsidRPr="00154E0F" w:rsidRDefault="00F67296">
            <w:pPr>
              <w:pStyle w:val="ConsPlusNormal"/>
              <w:rPr>
                <w:sz w:val="16"/>
                <w:szCs w:val="16"/>
              </w:rPr>
            </w:pPr>
            <w:r w:rsidRPr="00154E0F">
              <w:rPr>
                <w:sz w:val="16"/>
                <w:szCs w:val="16"/>
              </w:rPr>
              <w:t>16036,0</w:t>
            </w:r>
          </w:p>
        </w:tc>
        <w:tc>
          <w:tcPr>
            <w:tcW w:w="1064" w:type="dxa"/>
          </w:tcPr>
          <w:p w14:paraId="3EA541E0" w14:textId="77777777" w:rsidR="00F67296" w:rsidRPr="00154E0F" w:rsidRDefault="00F67296">
            <w:pPr>
              <w:pStyle w:val="ConsPlusNormal"/>
              <w:rPr>
                <w:sz w:val="16"/>
                <w:szCs w:val="16"/>
              </w:rPr>
            </w:pPr>
            <w:r w:rsidRPr="00154E0F">
              <w:rPr>
                <w:sz w:val="16"/>
                <w:szCs w:val="16"/>
              </w:rPr>
              <w:t>16036,0</w:t>
            </w:r>
          </w:p>
        </w:tc>
      </w:tr>
      <w:tr w:rsidR="00154E0F" w:rsidRPr="00154E0F" w14:paraId="624233BC" w14:textId="77777777" w:rsidTr="00154E0F">
        <w:tc>
          <w:tcPr>
            <w:tcW w:w="1696" w:type="dxa"/>
            <w:vMerge w:val="restart"/>
          </w:tcPr>
          <w:p w14:paraId="0B4F5D29" w14:textId="77777777" w:rsidR="00F67296" w:rsidRPr="00154E0F" w:rsidRDefault="00F67296">
            <w:pPr>
              <w:pStyle w:val="ConsPlusNormal"/>
              <w:rPr>
                <w:sz w:val="16"/>
                <w:szCs w:val="16"/>
              </w:rPr>
            </w:pPr>
            <w:r w:rsidRPr="00154E0F">
              <w:rPr>
                <w:sz w:val="16"/>
                <w:szCs w:val="16"/>
              </w:rPr>
              <w:t>Грант федеральному государственному бюджетному учреждению "Национальный парк "Лосиный остров" на проведение работ по санитарной очистке территории</w:t>
            </w:r>
          </w:p>
        </w:tc>
        <w:tc>
          <w:tcPr>
            <w:tcW w:w="1560" w:type="dxa"/>
          </w:tcPr>
          <w:p w14:paraId="7EB5A6C3" w14:textId="77777777" w:rsidR="00F67296" w:rsidRPr="00154E0F" w:rsidRDefault="00F67296">
            <w:pPr>
              <w:pStyle w:val="ConsPlusNormal"/>
              <w:rPr>
                <w:sz w:val="16"/>
                <w:szCs w:val="16"/>
              </w:rPr>
            </w:pPr>
            <w:r w:rsidRPr="00154E0F">
              <w:rPr>
                <w:sz w:val="16"/>
                <w:szCs w:val="16"/>
              </w:rPr>
              <w:t>Всего</w:t>
            </w:r>
          </w:p>
        </w:tc>
        <w:tc>
          <w:tcPr>
            <w:tcW w:w="1134" w:type="dxa"/>
          </w:tcPr>
          <w:p w14:paraId="19CB81E0" w14:textId="77777777" w:rsidR="00F67296" w:rsidRPr="00154E0F" w:rsidRDefault="00F67296">
            <w:pPr>
              <w:pStyle w:val="ConsPlusNormal"/>
              <w:rPr>
                <w:sz w:val="16"/>
                <w:szCs w:val="16"/>
              </w:rPr>
            </w:pPr>
          </w:p>
        </w:tc>
        <w:tc>
          <w:tcPr>
            <w:tcW w:w="850" w:type="dxa"/>
          </w:tcPr>
          <w:p w14:paraId="2F422BBE" w14:textId="77777777" w:rsidR="00F67296" w:rsidRPr="00154E0F" w:rsidRDefault="00F67296">
            <w:pPr>
              <w:pStyle w:val="ConsPlusNormal"/>
              <w:rPr>
                <w:sz w:val="16"/>
                <w:szCs w:val="16"/>
              </w:rPr>
            </w:pPr>
          </w:p>
        </w:tc>
        <w:tc>
          <w:tcPr>
            <w:tcW w:w="567" w:type="dxa"/>
          </w:tcPr>
          <w:p w14:paraId="1894E8CD" w14:textId="77777777" w:rsidR="00F67296" w:rsidRPr="00154E0F" w:rsidRDefault="00F67296">
            <w:pPr>
              <w:pStyle w:val="ConsPlusNormal"/>
              <w:rPr>
                <w:sz w:val="16"/>
                <w:szCs w:val="16"/>
              </w:rPr>
            </w:pPr>
          </w:p>
        </w:tc>
        <w:tc>
          <w:tcPr>
            <w:tcW w:w="567" w:type="dxa"/>
          </w:tcPr>
          <w:p w14:paraId="23B3AC9C" w14:textId="77777777" w:rsidR="00F67296" w:rsidRPr="00154E0F" w:rsidRDefault="00F67296">
            <w:pPr>
              <w:pStyle w:val="ConsPlusNormal"/>
              <w:rPr>
                <w:sz w:val="16"/>
                <w:szCs w:val="16"/>
              </w:rPr>
            </w:pPr>
          </w:p>
        </w:tc>
        <w:tc>
          <w:tcPr>
            <w:tcW w:w="1063" w:type="dxa"/>
          </w:tcPr>
          <w:p w14:paraId="3EF18FA0" w14:textId="77777777" w:rsidR="00F67296" w:rsidRPr="00154E0F" w:rsidRDefault="00F67296">
            <w:pPr>
              <w:pStyle w:val="ConsPlusNormal"/>
              <w:rPr>
                <w:sz w:val="16"/>
                <w:szCs w:val="16"/>
              </w:rPr>
            </w:pPr>
            <w:r w:rsidRPr="00154E0F">
              <w:rPr>
                <w:sz w:val="16"/>
                <w:szCs w:val="16"/>
              </w:rPr>
              <w:t>50000,0</w:t>
            </w:r>
          </w:p>
        </w:tc>
        <w:tc>
          <w:tcPr>
            <w:tcW w:w="1063" w:type="dxa"/>
          </w:tcPr>
          <w:p w14:paraId="541FB462" w14:textId="77777777" w:rsidR="00F67296" w:rsidRPr="00154E0F" w:rsidRDefault="00F67296">
            <w:pPr>
              <w:pStyle w:val="ConsPlusNormal"/>
              <w:rPr>
                <w:sz w:val="16"/>
                <w:szCs w:val="16"/>
              </w:rPr>
            </w:pPr>
            <w:r w:rsidRPr="00154E0F">
              <w:rPr>
                <w:sz w:val="16"/>
                <w:szCs w:val="16"/>
              </w:rPr>
              <w:t>50000,0</w:t>
            </w:r>
          </w:p>
        </w:tc>
        <w:tc>
          <w:tcPr>
            <w:tcW w:w="1063" w:type="dxa"/>
          </w:tcPr>
          <w:p w14:paraId="5F57E379" w14:textId="77777777" w:rsidR="00F67296" w:rsidRPr="00154E0F" w:rsidRDefault="00F67296">
            <w:pPr>
              <w:pStyle w:val="ConsPlusNormal"/>
              <w:rPr>
                <w:sz w:val="16"/>
                <w:szCs w:val="16"/>
              </w:rPr>
            </w:pPr>
            <w:r w:rsidRPr="00154E0F">
              <w:rPr>
                <w:sz w:val="16"/>
                <w:szCs w:val="16"/>
              </w:rPr>
              <w:t>355160,6</w:t>
            </w:r>
          </w:p>
        </w:tc>
        <w:tc>
          <w:tcPr>
            <w:tcW w:w="1064" w:type="dxa"/>
          </w:tcPr>
          <w:p w14:paraId="49BE8AEC" w14:textId="77777777" w:rsidR="00F67296" w:rsidRPr="00154E0F" w:rsidRDefault="00F67296">
            <w:pPr>
              <w:pStyle w:val="ConsPlusNormal"/>
              <w:rPr>
                <w:sz w:val="16"/>
                <w:szCs w:val="16"/>
              </w:rPr>
            </w:pPr>
            <w:r w:rsidRPr="00154E0F">
              <w:rPr>
                <w:sz w:val="16"/>
                <w:szCs w:val="16"/>
              </w:rPr>
              <w:t>50000,0</w:t>
            </w:r>
          </w:p>
        </w:tc>
        <w:tc>
          <w:tcPr>
            <w:tcW w:w="1063" w:type="dxa"/>
          </w:tcPr>
          <w:p w14:paraId="2DE46424" w14:textId="77777777" w:rsidR="00F67296" w:rsidRPr="00154E0F" w:rsidRDefault="00F67296">
            <w:pPr>
              <w:pStyle w:val="ConsPlusNormal"/>
              <w:rPr>
                <w:sz w:val="16"/>
                <w:szCs w:val="16"/>
              </w:rPr>
            </w:pPr>
            <w:r w:rsidRPr="00154E0F">
              <w:rPr>
                <w:sz w:val="16"/>
                <w:szCs w:val="16"/>
              </w:rPr>
              <w:t>300000,0</w:t>
            </w:r>
          </w:p>
        </w:tc>
        <w:tc>
          <w:tcPr>
            <w:tcW w:w="1063" w:type="dxa"/>
          </w:tcPr>
          <w:p w14:paraId="2DE27BD7" w14:textId="77777777" w:rsidR="00F67296" w:rsidRPr="00154E0F" w:rsidRDefault="00F67296">
            <w:pPr>
              <w:pStyle w:val="ConsPlusNormal"/>
              <w:rPr>
                <w:sz w:val="16"/>
                <w:szCs w:val="16"/>
              </w:rPr>
            </w:pPr>
            <w:r w:rsidRPr="00154E0F">
              <w:rPr>
                <w:sz w:val="16"/>
                <w:szCs w:val="16"/>
              </w:rPr>
              <w:t>300000,0</w:t>
            </w:r>
          </w:p>
        </w:tc>
        <w:tc>
          <w:tcPr>
            <w:tcW w:w="1063" w:type="dxa"/>
          </w:tcPr>
          <w:p w14:paraId="64B5BAE0" w14:textId="77777777" w:rsidR="00F67296" w:rsidRPr="00154E0F" w:rsidRDefault="00F67296">
            <w:pPr>
              <w:pStyle w:val="ConsPlusNormal"/>
              <w:rPr>
                <w:sz w:val="16"/>
                <w:szCs w:val="16"/>
              </w:rPr>
            </w:pPr>
            <w:r w:rsidRPr="00154E0F">
              <w:rPr>
                <w:sz w:val="16"/>
                <w:szCs w:val="16"/>
              </w:rPr>
              <w:t>300000,0</w:t>
            </w:r>
          </w:p>
        </w:tc>
        <w:tc>
          <w:tcPr>
            <w:tcW w:w="1064" w:type="dxa"/>
          </w:tcPr>
          <w:p w14:paraId="2ACF0010" w14:textId="77777777" w:rsidR="00F67296" w:rsidRPr="00154E0F" w:rsidRDefault="00F67296">
            <w:pPr>
              <w:pStyle w:val="ConsPlusNormal"/>
              <w:rPr>
                <w:sz w:val="16"/>
                <w:szCs w:val="16"/>
              </w:rPr>
            </w:pPr>
            <w:r w:rsidRPr="00154E0F">
              <w:rPr>
                <w:sz w:val="16"/>
                <w:szCs w:val="16"/>
              </w:rPr>
              <w:t>300000,0</w:t>
            </w:r>
          </w:p>
        </w:tc>
      </w:tr>
      <w:tr w:rsidR="00154E0F" w:rsidRPr="00154E0F" w14:paraId="5A6D9399" w14:textId="77777777" w:rsidTr="00154E0F">
        <w:tc>
          <w:tcPr>
            <w:tcW w:w="1696" w:type="dxa"/>
            <w:vMerge/>
          </w:tcPr>
          <w:p w14:paraId="20C7AFE8" w14:textId="77777777" w:rsidR="00F67296" w:rsidRPr="00154E0F" w:rsidRDefault="00F67296">
            <w:pPr>
              <w:pStyle w:val="ConsPlusNormal"/>
              <w:rPr>
                <w:sz w:val="16"/>
                <w:szCs w:val="16"/>
              </w:rPr>
            </w:pPr>
          </w:p>
        </w:tc>
        <w:tc>
          <w:tcPr>
            <w:tcW w:w="1560" w:type="dxa"/>
          </w:tcPr>
          <w:p w14:paraId="27B40D62" w14:textId="77777777" w:rsidR="00F67296" w:rsidRPr="00154E0F" w:rsidRDefault="00F67296">
            <w:pPr>
              <w:pStyle w:val="ConsPlusNormal"/>
              <w:rPr>
                <w:sz w:val="16"/>
                <w:szCs w:val="16"/>
              </w:rPr>
            </w:pPr>
            <w:r w:rsidRPr="00154E0F">
              <w:rPr>
                <w:sz w:val="16"/>
                <w:szCs w:val="16"/>
              </w:rPr>
              <w:t>Департамент природопользования и охраны окружающей среды города Москвы</w:t>
            </w:r>
          </w:p>
        </w:tc>
        <w:tc>
          <w:tcPr>
            <w:tcW w:w="1134" w:type="dxa"/>
          </w:tcPr>
          <w:p w14:paraId="4172219F" w14:textId="77777777" w:rsidR="00F67296" w:rsidRPr="00154E0F" w:rsidRDefault="00F67296">
            <w:pPr>
              <w:pStyle w:val="ConsPlusNormal"/>
              <w:rPr>
                <w:sz w:val="16"/>
                <w:szCs w:val="16"/>
              </w:rPr>
            </w:pPr>
            <w:r w:rsidRPr="00154E0F">
              <w:rPr>
                <w:sz w:val="16"/>
                <w:szCs w:val="16"/>
              </w:rPr>
              <w:t xml:space="preserve">0230800000 Грант федеральному государственному бюджетному </w:t>
            </w:r>
            <w:r w:rsidRPr="00154E0F">
              <w:rPr>
                <w:sz w:val="16"/>
                <w:szCs w:val="16"/>
              </w:rPr>
              <w:lastRenderedPageBreak/>
              <w:t>учреждению "Национальный парк "Лосиный остров" на проведение работ по санитарной очистке территории</w:t>
            </w:r>
          </w:p>
        </w:tc>
        <w:tc>
          <w:tcPr>
            <w:tcW w:w="850" w:type="dxa"/>
          </w:tcPr>
          <w:p w14:paraId="5280B35E" w14:textId="77777777" w:rsidR="00F67296" w:rsidRPr="00154E0F" w:rsidRDefault="00F67296">
            <w:pPr>
              <w:pStyle w:val="ConsPlusNormal"/>
              <w:rPr>
                <w:sz w:val="16"/>
                <w:szCs w:val="16"/>
              </w:rPr>
            </w:pPr>
            <w:r w:rsidRPr="00154E0F">
              <w:rPr>
                <w:sz w:val="16"/>
                <w:szCs w:val="16"/>
              </w:rPr>
              <w:lastRenderedPageBreak/>
              <w:t>0603</w:t>
            </w:r>
          </w:p>
        </w:tc>
        <w:tc>
          <w:tcPr>
            <w:tcW w:w="567" w:type="dxa"/>
          </w:tcPr>
          <w:p w14:paraId="2E6DF87D" w14:textId="77777777" w:rsidR="00F67296" w:rsidRPr="00154E0F" w:rsidRDefault="00F67296">
            <w:pPr>
              <w:pStyle w:val="ConsPlusNormal"/>
              <w:rPr>
                <w:sz w:val="16"/>
                <w:szCs w:val="16"/>
              </w:rPr>
            </w:pPr>
            <w:r w:rsidRPr="00154E0F">
              <w:rPr>
                <w:sz w:val="16"/>
                <w:szCs w:val="16"/>
              </w:rPr>
              <w:t>803</w:t>
            </w:r>
          </w:p>
        </w:tc>
        <w:tc>
          <w:tcPr>
            <w:tcW w:w="567" w:type="dxa"/>
          </w:tcPr>
          <w:p w14:paraId="4BE296FF" w14:textId="77777777" w:rsidR="00F67296" w:rsidRPr="00154E0F" w:rsidRDefault="00F67296">
            <w:pPr>
              <w:pStyle w:val="ConsPlusNormal"/>
              <w:rPr>
                <w:sz w:val="16"/>
                <w:szCs w:val="16"/>
              </w:rPr>
            </w:pPr>
            <w:r w:rsidRPr="00154E0F">
              <w:rPr>
                <w:sz w:val="16"/>
                <w:szCs w:val="16"/>
              </w:rPr>
              <w:t>613</w:t>
            </w:r>
          </w:p>
        </w:tc>
        <w:tc>
          <w:tcPr>
            <w:tcW w:w="1063" w:type="dxa"/>
          </w:tcPr>
          <w:p w14:paraId="4EC78855" w14:textId="77777777" w:rsidR="00F67296" w:rsidRPr="00154E0F" w:rsidRDefault="00F67296">
            <w:pPr>
              <w:pStyle w:val="ConsPlusNormal"/>
              <w:rPr>
                <w:sz w:val="16"/>
                <w:szCs w:val="16"/>
              </w:rPr>
            </w:pPr>
            <w:r w:rsidRPr="00154E0F">
              <w:rPr>
                <w:sz w:val="16"/>
                <w:szCs w:val="16"/>
              </w:rPr>
              <w:t>50000,0</w:t>
            </w:r>
          </w:p>
        </w:tc>
        <w:tc>
          <w:tcPr>
            <w:tcW w:w="1063" w:type="dxa"/>
          </w:tcPr>
          <w:p w14:paraId="57C5FA99" w14:textId="77777777" w:rsidR="00F67296" w:rsidRPr="00154E0F" w:rsidRDefault="00F67296">
            <w:pPr>
              <w:pStyle w:val="ConsPlusNormal"/>
              <w:rPr>
                <w:sz w:val="16"/>
                <w:szCs w:val="16"/>
              </w:rPr>
            </w:pPr>
            <w:r w:rsidRPr="00154E0F">
              <w:rPr>
                <w:sz w:val="16"/>
                <w:szCs w:val="16"/>
              </w:rPr>
              <w:t>50000,0</w:t>
            </w:r>
          </w:p>
        </w:tc>
        <w:tc>
          <w:tcPr>
            <w:tcW w:w="1063" w:type="dxa"/>
          </w:tcPr>
          <w:p w14:paraId="612B91A0" w14:textId="77777777" w:rsidR="00F67296" w:rsidRPr="00154E0F" w:rsidRDefault="00F67296">
            <w:pPr>
              <w:pStyle w:val="ConsPlusNormal"/>
              <w:rPr>
                <w:sz w:val="16"/>
                <w:szCs w:val="16"/>
              </w:rPr>
            </w:pPr>
            <w:r w:rsidRPr="00154E0F">
              <w:rPr>
                <w:sz w:val="16"/>
                <w:szCs w:val="16"/>
              </w:rPr>
              <w:t>355160,6</w:t>
            </w:r>
          </w:p>
        </w:tc>
        <w:tc>
          <w:tcPr>
            <w:tcW w:w="1064" w:type="dxa"/>
          </w:tcPr>
          <w:p w14:paraId="5F7EA35B" w14:textId="77777777" w:rsidR="00F67296" w:rsidRPr="00154E0F" w:rsidRDefault="00F67296">
            <w:pPr>
              <w:pStyle w:val="ConsPlusNormal"/>
              <w:rPr>
                <w:sz w:val="16"/>
                <w:szCs w:val="16"/>
              </w:rPr>
            </w:pPr>
            <w:r w:rsidRPr="00154E0F">
              <w:rPr>
                <w:sz w:val="16"/>
                <w:szCs w:val="16"/>
              </w:rPr>
              <w:t>50000,0</w:t>
            </w:r>
          </w:p>
        </w:tc>
        <w:tc>
          <w:tcPr>
            <w:tcW w:w="1063" w:type="dxa"/>
          </w:tcPr>
          <w:p w14:paraId="184DBA0B" w14:textId="77777777" w:rsidR="00F67296" w:rsidRPr="00154E0F" w:rsidRDefault="00F67296">
            <w:pPr>
              <w:pStyle w:val="ConsPlusNormal"/>
              <w:rPr>
                <w:sz w:val="16"/>
                <w:szCs w:val="16"/>
              </w:rPr>
            </w:pPr>
            <w:r w:rsidRPr="00154E0F">
              <w:rPr>
                <w:sz w:val="16"/>
                <w:szCs w:val="16"/>
              </w:rPr>
              <w:t>300000,0</w:t>
            </w:r>
          </w:p>
        </w:tc>
        <w:tc>
          <w:tcPr>
            <w:tcW w:w="1063" w:type="dxa"/>
          </w:tcPr>
          <w:p w14:paraId="78E7059E" w14:textId="77777777" w:rsidR="00F67296" w:rsidRPr="00154E0F" w:rsidRDefault="00F67296">
            <w:pPr>
              <w:pStyle w:val="ConsPlusNormal"/>
              <w:rPr>
                <w:sz w:val="16"/>
                <w:szCs w:val="16"/>
              </w:rPr>
            </w:pPr>
            <w:r w:rsidRPr="00154E0F">
              <w:rPr>
                <w:sz w:val="16"/>
                <w:szCs w:val="16"/>
              </w:rPr>
              <w:t>300000,0</w:t>
            </w:r>
          </w:p>
        </w:tc>
        <w:tc>
          <w:tcPr>
            <w:tcW w:w="1063" w:type="dxa"/>
          </w:tcPr>
          <w:p w14:paraId="51CF857E" w14:textId="77777777" w:rsidR="00F67296" w:rsidRPr="00154E0F" w:rsidRDefault="00F67296">
            <w:pPr>
              <w:pStyle w:val="ConsPlusNormal"/>
              <w:rPr>
                <w:sz w:val="16"/>
                <w:szCs w:val="16"/>
              </w:rPr>
            </w:pPr>
            <w:r w:rsidRPr="00154E0F">
              <w:rPr>
                <w:sz w:val="16"/>
                <w:szCs w:val="16"/>
              </w:rPr>
              <w:t>300000,0</w:t>
            </w:r>
          </w:p>
        </w:tc>
        <w:tc>
          <w:tcPr>
            <w:tcW w:w="1064" w:type="dxa"/>
          </w:tcPr>
          <w:p w14:paraId="21411FCC" w14:textId="77777777" w:rsidR="00F67296" w:rsidRPr="00154E0F" w:rsidRDefault="00F67296">
            <w:pPr>
              <w:pStyle w:val="ConsPlusNormal"/>
              <w:rPr>
                <w:sz w:val="16"/>
                <w:szCs w:val="16"/>
              </w:rPr>
            </w:pPr>
            <w:r w:rsidRPr="00154E0F">
              <w:rPr>
                <w:sz w:val="16"/>
                <w:szCs w:val="16"/>
              </w:rPr>
              <w:t>300000,0</w:t>
            </w:r>
          </w:p>
        </w:tc>
      </w:tr>
      <w:tr w:rsidR="00154E0F" w:rsidRPr="00154E0F" w14:paraId="6B531838" w14:textId="77777777" w:rsidTr="00154E0F">
        <w:tc>
          <w:tcPr>
            <w:tcW w:w="1696" w:type="dxa"/>
            <w:vMerge w:val="restart"/>
          </w:tcPr>
          <w:p w14:paraId="38C44127" w14:textId="77777777" w:rsidR="00F67296" w:rsidRPr="00154E0F" w:rsidRDefault="00F67296">
            <w:pPr>
              <w:pStyle w:val="ConsPlusNormal"/>
              <w:rPr>
                <w:sz w:val="16"/>
                <w:szCs w:val="16"/>
              </w:rPr>
            </w:pPr>
            <w:r w:rsidRPr="00154E0F">
              <w:rPr>
                <w:sz w:val="16"/>
                <w:szCs w:val="16"/>
              </w:rPr>
              <w:t>Грант Государственному бюджетному образовательному учреждению дополнительного образования города Москвы "Московский детско-юношеский центр экологии, краеведения и туризма"</w:t>
            </w:r>
          </w:p>
        </w:tc>
        <w:tc>
          <w:tcPr>
            <w:tcW w:w="1560" w:type="dxa"/>
          </w:tcPr>
          <w:p w14:paraId="5C045693" w14:textId="77777777" w:rsidR="00F67296" w:rsidRPr="00154E0F" w:rsidRDefault="00F67296">
            <w:pPr>
              <w:pStyle w:val="ConsPlusNormal"/>
              <w:rPr>
                <w:sz w:val="16"/>
                <w:szCs w:val="16"/>
              </w:rPr>
            </w:pPr>
            <w:r w:rsidRPr="00154E0F">
              <w:rPr>
                <w:sz w:val="16"/>
                <w:szCs w:val="16"/>
              </w:rPr>
              <w:t>Всего</w:t>
            </w:r>
          </w:p>
        </w:tc>
        <w:tc>
          <w:tcPr>
            <w:tcW w:w="1134" w:type="dxa"/>
          </w:tcPr>
          <w:p w14:paraId="2D7A2457" w14:textId="77777777" w:rsidR="00F67296" w:rsidRPr="00154E0F" w:rsidRDefault="00F67296">
            <w:pPr>
              <w:pStyle w:val="ConsPlusNormal"/>
              <w:rPr>
                <w:sz w:val="16"/>
                <w:szCs w:val="16"/>
              </w:rPr>
            </w:pPr>
          </w:p>
        </w:tc>
        <w:tc>
          <w:tcPr>
            <w:tcW w:w="850" w:type="dxa"/>
          </w:tcPr>
          <w:p w14:paraId="41D0D667" w14:textId="77777777" w:rsidR="00F67296" w:rsidRPr="00154E0F" w:rsidRDefault="00F67296">
            <w:pPr>
              <w:pStyle w:val="ConsPlusNormal"/>
              <w:rPr>
                <w:sz w:val="16"/>
                <w:szCs w:val="16"/>
              </w:rPr>
            </w:pPr>
          </w:p>
        </w:tc>
        <w:tc>
          <w:tcPr>
            <w:tcW w:w="567" w:type="dxa"/>
          </w:tcPr>
          <w:p w14:paraId="03BDFB1F" w14:textId="77777777" w:rsidR="00F67296" w:rsidRPr="00154E0F" w:rsidRDefault="00F67296">
            <w:pPr>
              <w:pStyle w:val="ConsPlusNormal"/>
              <w:rPr>
                <w:sz w:val="16"/>
                <w:szCs w:val="16"/>
              </w:rPr>
            </w:pPr>
          </w:p>
        </w:tc>
        <w:tc>
          <w:tcPr>
            <w:tcW w:w="567" w:type="dxa"/>
          </w:tcPr>
          <w:p w14:paraId="2A57959A" w14:textId="77777777" w:rsidR="00F67296" w:rsidRPr="00154E0F" w:rsidRDefault="00F67296">
            <w:pPr>
              <w:pStyle w:val="ConsPlusNormal"/>
              <w:rPr>
                <w:sz w:val="16"/>
                <w:szCs w:val="16"/>
              </w:rPr>
            </w:pPr>
          </w:p>
        </w:tc>
        <w:tc>
          <w:tcPr>
            <w:tcW w:w="1063" w:type="dxa"/>
          </w:tcPr>
          <w:p w14:paraId="7D12F767" w14:textId="77777777" w:rsidR="00F67296" w:rsidRPr="00154E0F" w:rsidRDefault="00F67296">
            <w:pPr>
              <w:pStyle w:val="ConsPlusNormal"/>
              <w:rPr>
                <w:sz w:val="16"/>
                <w:szCs w:val="16"/>
              </w:rPr>
            </w:pPr>
            <w:r w:rsidRPr="00154E0F">
              <w:rPr>
                <w:sz w:val="16"/>
                <w:szCs w:val="16"/>
              </w:rPr>
              <w:t>3260,7</w:t>
            </w:r>
          </w:p>
        </w:tc>
        <w:tc>
          <w:tcPr>
            <w:tcW w:w="1063" w:type="dxa"/>
          </w:tcPr>
          <w:p w14:paraId="5BAA2F0A" w14:textId="77777777" w:rsidR="00F67296" w:rsidRPr="00154E0F" w:rsidRDefault="00F67296">
            <w:pPr>
              <w:pStyle w:val="ConsPlusNormal"/>
              <w:rPr>
                <w:sz w:val="16"/>
                <w:szCs w:val="16"/>
              </w:rPr>
            </w:pPr>
            <w:r w:rsidRPr="00154E0F">
              <w:rPr>
                <w:sz w:val="16"/>
                <w:szCs w:val="16"/>
              </w:rPr>
              <w:t>0,0</w:t>
            </w:r>
          </w:p>
        </w:tc>
        <w:tc>
          <w:tcPr>
            <w:tcW w:w="1063" w:type="dxa"/>
          </w:tcPr>
          <w:p w14:paraId="2ADB7FF4" w14:textId="77777777" w:rsidR="00F67296" w:rsidRPr="00154E0F" w:rsidRDefault="00F67296">
            <w:pPr>
              <w:pStyle w:val="ConsPlusNormal"/>
              <w:rPr>
                <w:sz w:val="16"/>
                <w:szCs w:val="16"/>
              </w:rPr>
            </w:pPr>
            <w:r w:rsidRPr="00154E0F">
              <w:rPr>
                <w:sz w:val="16"/>
                <w:szCs w:val="16"/>
              </w:rPr>
              <w:t>0,0</w:t>
            </w:r>
          </w:p>
        </w:tc>
        <w:tc>
          <w:tcPr>
            <w:tcW w:w="1064" w:type="dxa"/>
          </w:tcPr>
          <w:p w14:paraId="41C88E01" w14:textId="77777777" w:rsidR="00F67296" w:rsidRPr="00154E0F" w:rsidRDefault="00F67296">
            <w:pPr>
              <w:pStyle w:val="ConsPlusNormal"/>
              <w:rPr>
                <w:sz w:val="16"/>
                <w:szCs w:val="16"/>
              </w:rPr>
            </w:pPr>
            <w:r w:rsidRPr="00154E0F">
              <w:rPr>
                <w:sz w:val="16"/>
                <w:szCs w:val="16"/>
              </w:rPr>
              <w:t>0,0</w:t>
            </w:r>
          </w:p>
        </w:tc>
        <w:tc>
          <w:tcPr>
            <w:tcW w:w="1063" w:type="dxa"/>
          </w:tcPr>
          <w:p w14:paraId="45FC9873" w14:textId="77777777" w:rsidR="00F67296" w:rsidRPr="00154E0F" w:rsidRDefault="00F67296">
            <w:pPr>
              <w:pStyle w:val="ConsPlusNormal"/>
              <w:rPr>
                <w:sz w:val="16"/>
                <w:szCs w:val="16"/>
              </w:rPr>
            </w:pPr>
            <w:r w:rsidRPr="00154E0F">
              <w:rPr>
                <w:sz w:val="16"/>
                <w:szCs w:val="16"/>
              </w:rPr>
              <w:t>0,0</w:t>
            </w:r>
          </w:p>
        </w:tc>
        <w:tc>
          <w:tcPr>
            <w:tcW w:w="1063" w:type="dxa"/>
          </w:tcPr>
          <w:p w14:paraId="067156B0" w14:textId="77777777" w:rsidR="00F67296" w:rsidRPr="00154E0F" w:rsidRDefault="00F67296">
            <w:pPr>
              <w:pStyle w:val="ConsPlusNormal"/>
              <w:rPr>
                <w:sz w:val="16"/>
                <w:szCs w:val="16"/>
              </w:rPr>
            </w:pPr>
            <w:r w:rsidRPr="00154E0F">
              <w:rPr>
                <w:sz w:val="16"/>
                <w:szCs w:val="16"/>
              </w:rPr>
              <w:t>0,0</w:t>
            </w:r>
          </w:p>
        </w:tc>
        <w:tc>
          <w:tcPr>
            <w:tcW w:w="1063" w:type="dxa"/>
          </w:tcPr>
          <w:p w14:paraId="4517486C" w14:textId="77777777" w:rsidR="00F67296" w:rsidRPr="00154E0F" w:rsidRDefault="00F67296">
            <w:pPr>
              <w:pStyle w:val="ConsPlusNormal"/>
              <w:rPr>
                <w:sz w:val="16"/>
                <w:szCs w:val="16"/>
              </w:rPr>
            </w:pPr>
            <w:r w:rsidRPr="00154E0F">
              <w:rPr>
                <w:sz w:val="16"/>
                <w:szCs w:val="16"/>
              </w:rPr>
              <w:t>0,0</w:t>
            </w:r>
          </w:p>
        </w:tc>
        <w:tc>
          <w:tcPr>
            <w:tcW w:w="1064" w:type="dxa"/>
          </w:tcPr>
          <w:p w14:paraId="294230B3" w14:textId="77777777" w:rsidR="00F67296" w:rsidRPr="00154E0F" w:rsidRDefault="00F67296">
            <w:pPr>
              <w:pStyle w:val="ConsPlusNormal"/>
              <w:rPr>
                <w:sz w:val="16"/>
                <w:szCs w:val="16"/>
              </w:rPr>
            </w:pPr>
            <w:r w:rsidRPr="00154E0F">
              <w:rPr>
                <w:sz w:val="16"/>
                <w:szCs w:val="16"/>
              </w:rPr>
              <w:t>0,0</w:t>
            </w:r>
          </w:p>
        </w:tc>
      </w:tr>
      <w:tr w:rsidR="00154E0F" w:rsidRPr="00154E0F" w14:paraId="4B45D640" w14:textId="77777777" w:rsidTr="00154E0F">
        <w:tc>
          <w:tcPr>
            <w:tcW w:w="1696" w:type="dxa"/>
            <w:vMerge/>
          </w:tcPr>
          <w:p w14:paraId="6DD50A56" w14:textId="77777777" w:rsidR="00F67296" w:rsidRPr="00154E0F" w:rsidRDefault="00F67296">
            <w:pPr>
              <w:pStyle w:val="ConsPlusNormal"/>
              <w:rPr>
                <w:sz w:val="16"/>
                <w:szCs w:val="16"/>
              </w:rPr>
            </w:pPr>
          </w:p>
        </w:tc>
        <w:tc>
          <w:tcPr>
            <w:tcW w:w="1560" w:type="dxa"/>
          </w:tcPr>
          <w:p w14:paraId="20FA77F6" w14:textId="77777777" w:rsidR="00F67296" w:rsidRPr="00154E0F" w:rsidRDefault="00F67296">
            <w:pPr>
              <w:pStyle w:val="ConsPlusNormal"/>
              <w:rPr>
                <w:sz w:val="16"/>
                <w:szCs w:val="16"/>
              </w:rPr>
            </w:pPr>
            <w:r w:rsidRPr="00154E0F">
              <w:rPr>
                <w:sz w:val="16"/>
                <w:szCs w:val="16"/>
              </w:rPr>
              <w:t>Департамент природопользования и охраны окружающей среды города Москвы</w:t>
            </w:r>
          </w:p>
        </w:tc>
        <w:tc>
          <w:tcPr>
            <w:tcW w:w="1134" w:type="dxa"/>
          </w:tcPr>
          <w:p w14:paraId="43D8CF71" w14:textId="77777777" w:rsidR="00F67296" w:rsidRPr="00154E0F" w:rsidRDefault="00F67296">
            <w:pPr>
              <w:pStyle w:val="ConsPlusNormal"/>
              <w:rPr>
                <w:sz w:val="16"/>
                <w:szCs w:val="16"/>
              </w:rPr>
            </w:pPr>
            <w:r w:rsidRPr="00154E0F">
              <w:rPr>
                <w:sz w:val="16"/>
                <w:szCs w:val="16"/>
              </w:rPr>
              <w:t>0230900000 Грант Государственному бюджетному образовательному учреждению дополнительного образования города Москвы "Московский детско-юношеский центр экологии, краеведения и туризма"</w:t>
            </w:r>
          </w:p>
        </w:tc>
        <w:tc>
          <w:tcPr>
            <w:tcW w:w="850" w:type="dxa"/>
          </w:tcPr>
          <w:p w14:paraId="6F9AE8EE" w14:textId="77777777" w:rsidR="00F67296" w:rsidRPr="00154E0F" w:rsidRDefault="00F67296">
            <w:pPr>
              <w:pStyle w:val="ConsPlusNormal"/>
              <w:rPr>
                <w:sz w:val="16"/>
                <w:szCs w:val="16"/>
              </w:rPr>
            </w:pPr>
            <w:r w:rsidRPr="00154E0F">
              <w:rPr>
                <w:sz w:val="16"/>
                <w:szCs w:val="16"/>
              </w:rPr>
              <w:t>0605</w:t>
            </w:r>
          </w:p>
        </w:tc>
        <w:tc>
          <w:tcPr>
            <w:tcW w:w="567" w:type="dxa"/>
          </w:tcPr>
          <w:p w14:paraId="24E6EC39" w14:textId="77777777" w:rsidR="00F67296" w:rsidRPr="00154E0F" w:rsidRDefault="00F67296">
            <w:pPr>
              <w:pStyle w:val="ConsPlusNormal"/>
              <w:rPr>
                <w:sz w:val="16"/>
                <w:szCs w:val="16"/>
              </w:rPr>
            </w:pPr>
            <w:r w:rsidRPr="00154E0F">
              <w:rPr>
                <w:sz w:val="16"/>
                <w:szCs w:val="16"/>
              </w:rPr>
              <w:t>803</w:t>
            </w:r>
          </w:p>
        </w:tc>
        <w:tc>
          <w:tcPr>
            <w:tcW w:w="567" w:type="dxa"/>
          </w:tcPr>
          <w:p w14:paraId="4A0100A0" w14:textId="77777777" w:rsidR="00F67296" w:rsidRPr="00154E0F" w:rsidRDefault="00F67296">
            <w:pPr>
              <w:pStyle w:val="ConsPlusNormal"/>
              <w:rPr>
                <w:sz w:val="16"/>
                <w:szCs w:val="16"/>
              </w:rPr>
            </w:pPr>
            <w:r w:rsidRPr="00154E0F">
              <w:rPr>
                <w:sz w:val="16"/>
                <w:szCs w:val="16"/>
              </w:rPr>
              <w:t>613</w:t>
            </w:r>
          </w:p>
        </w:tc>
        <w:tc>
          <w:tcPr>
            <w:tcW w:w="1063" w:type="dxa"/>
          </w:tcPr>
          <w:p w14:paraId="2381E3A0" w14:textId="77777777" w:rsidR="00F67296" w:rsidRPr="00154E0F" w:rsidRDefault="00F67296">
            <w:pPr>
              <w:pStyle w:val="ConsPlusNormal"/>
              <w:rPr>
                <w:sz w:val="16"/>
                <w:szCs w:val="16"/>
              </w:rPr>
            </w:pPr>
            <w:r w:rsidRPr="00154E0F">
              <w:rPr>
                <w:sz w:val="16"/>
                <w:szCs w:val="16"/>
              </w:rPr>
              <w:t>3260,7</w:t>
            </w:r>
          </w:p>
        </w:tc>
        <w:tc>
          <w:tcPr>
            <w:tcW w:w="1063" w:type="dxa"/>
          </w:tcPr>
          <w:p w14:paraId="4906415F" w14:textId="77777777" w:rsidR="00F67296" w:rsidRPr="00154E0F" w:rsidRDefault="00F67296">
            <w:pPr>
              <w:pStyle w:val="ConsPlusNormal"/>
              <w:rPr>
                <w:sz w:val="16"/>
                <w:szCs w:val="16"/>
              </w:rPr>
            </w:pPr>
            <w:r w:rsidRPr="00154E0F">
              <w:rPr>
                <w:sz w:val="16"/>
                <w:szCs w:val="16"/>
              </w:rPr>
              <w:t>0,0</w:t>
            </w:r>
          </w:p>
        </w:tc>
        <w:tc>
          <w:tcPr>
            <w:tcW w:w="1063" w:type="dxa"/>
          </w:tcPr>
          <w:p w14:paraId="1006C7F6" w14:textId="77777777" w:rsidR="00F67296" w:rsidRPr="00154E0F" w:rsidRDefault="00F67296">
            <w:pPr>
              <w:pStyle w:val="ConsPlusNormal"/>
              <w:rPr>
                <w:sz w:val="16"/>
                <w:szCs w:val="16"/>
              </w:rPr>
            </w:pPr>
            <w:r w:rsidRPr="00154E0F">
              <w:rPr>
                <w:sz w:val="16"/>
                <w:szCs w:val="16"/>
              </w:rPr>
              <w:t>0,0</w:t>
            </w:r>
          </w:p>
        </w:tc>
        <w:tc>
          <w:tcPr>
            <w:tcW w:w="1064" w:type="dxa"/>
          </w:tcPr>
          <w:p w14:paraId="6F31D1CD" w14:textId="77777777" w:rsidR="00F67296" w:rsidRPr="00154E0F" w:rsidRDefault="00F67296">
            <w:pPr>
              <w:pStyle w:val="ConsPlusNormal"/>
              <w:rPr>
                <w:sz w:val="16"/>
                <w:szCs w:val="16"/>
              </w:rPr>
            </w:pPr>
            <w:r w:rsidRPr="00154E0F">
              <w:rPr>
                <w:sz w:val="16"/>
                <w:szCs w:val="16"/>
              </w:rPr>
              <w:t>0,0</w:t>
            </w:r>
          </w:p>
        </w:tc>
        <w:tc>
          <w:tcPr>
            <w:tcW w:w="1063" w:type="dxa"/>
          </w:tcPr>
          <w:p w14:paraId="654A9078" w14:textId="77777777" w:rsidR="00F67296" w:rsidRPr="00154E0F" w:rsidRDefault="00F67296">
            <w:pPr>
              <w:pStyle w:val="ConsPlusNormal"/>
              <w:rPr>
                <w:sz w:val="16"/>
                <w:szCs w:val="16"/>
              </w:rPr>
            </w:pPr>
            <w:r w:rsidRPr="00154E0F">
              <w:rPr>
                <w:sz w:val="16"/>
                <w:szCs w:val="16"/>
              </w:rPr>
              <w:t>0,0</w:t>
            </w:r>
          </w:p>
        </w:tc>
        <w:tc>
          <w:tcPr>
            <w:tcW w:w="1063" w:type="dxa"/>
          </w:tcPr>
          <w:p w14:paraId="7895341E" w14:textId="77777777" w:rsidR="00F67296" w:rsidRPr="00154E0F" w:rsidRDefault="00F67296">
            <w:pPr>
              <w:pStyle w:val="ConsPlusNormal"/>
              <w:rPr>
                <w:sz w:val="16"/>
                <w:szCs w:val="16"/>
              </w:rPr>
            </w:pPr>
            <w:r w:rsidRPr="00154E0F">
              <w:rPr>
                <w:sz w:val="16"/>
                <w:szCs w:val="16"/>
              </w:rPr>
              <w:t>0,0</w:t>
            </w:r>
          </w:p>
        </w:tc>
        <w:tc>
          <w:tcPr>
            <w:tcW w:w="1063" w:type="dxa"/>
          </w:tcPr>
          <w:p w14:paraId="0EFD4BA7" w14:textId="77777777" w:rsidR="00F67296" w:rsidRPr="00154E0F" w:rsidRDefault="00F67296">
            <w:pPr>
              <w:pStyle w:val="ConsPlusNormal"/>
              <w:rPr>
                <w:sz w:val="16"/>
                <w:szCs w:val="16"/>
              </w:rPr>
            </w:pPr>
            <w:r w:rsidRPr="00154E0F">
              <w:rPr>
                <w:sz w:val="16"/>
                <w:szCs w:val="16"/>
              </w:rPr>
              <w:t>0,0</w:t>
            </w:r>
          </w:p>
        </w:tc>
        <w:tc>
          <w:tcPr>
            <w:tcW w:w="1064" w:type="dxa"/>
          </w:tcPr>
          <w:p w14:paraId="264BF6BF" w14:textId="77777777" w:rsidR="00F67296" w:rsidRPr="00154E0F" w:rsidRDefault="00F67296">
            <w:pPr>
              <w:pStyle w:val="ConsPlusNormal"/>
              <w:rPr>
                <w:sz w:val="16"/>
                <w:szCs w:val="16"/>
              </w:rPr>
            </w:pPr>
            <w:r w:rsidRPr="00154E0F">
              <w:rPr>
                <w:sz w:val="16"/>
                <w:szCs w:val="16"/>
              </w:rPr>
              <w:t>0,0</w:t>
            </w:r>
          </w:p>
        </w:tc>
      </w:tr>
      <w:tr w:rsidR="00154E0F" w:rsidRPr="00154E0F" w14:paraId="04CF893A" w14:textId="77777777" w:rsidTr="00154E0F">
        <w:tc>
          <w:tcPr>
            <w:tcW w:w="1696" w:type="dxa"/>
            <w:vMerge w:val="restart"/>
          </w:tcPr>
          <w:p w14:paraId="51393F6C" w14:textId="77777777" w:rsidR="00F67296" w:rsidRPr="00154E0F" w:rsidRDefault="00F67296">
            <w:pPr>
              <w:pStyle w:val="ConsPlusNormal"/>
              <w:rPr>
                <w:sz w:val="16"/>
                <w:szCs w:val="16"/>
              </w:rPr>
            </w:pPr>
            <w:r w:rsidRPr="00154E0F">
              <w:rPr>
                <w:sz w:val="16"/>
                <w:szCs w:val="16"/>
              </w:rPr>
              <w:t>Грант Государственному бюджетному учреждению культуры города Москвы "Государственный Дарвиновский музей"</w:t>
            </w:r>
          </w:p>
        </w:tc>
        <w:tc>
          <w:tcPr>
            <w:tcW w:w="1560" w:type="dxa"/>
          </w:tcPr>
          <w:p w14:paraId="1C42FAD6" w14:textId="77777777" w:rsidR="00F67296" w:rsidRPr="00154E0F" w:rsidRDefault="00F67296">
            <w:pPr>
              <w:pStyle w:val="ConsPlusNormal"/>
              <w:rPr>
                <w:sz w:val="16"/>
                <w:szCs w:val="16"/>
              </w:rPr>
            </w:pPr>
            <w:r w:rsidRPr="00154E0F">
              <w:rPr>
                <w:sz w:val="16"/>
                <w:szCs w:val="16"/>
              </w:rPr>
              <w:t>Всего</w:t>
            </w:r>
          </w:p>
        </w:tc>
        <w:tc>
          <w:tcPr>
            <w:tcW w:w="1134" w:type="dxa"/>
          </w:tcPr>
          <w:p w14:paraId="509DAD19" w14:textId="77777777" w:rsidR="00F67296" w:rsidRPr="00154E0F" w:rsidRDefault="00F67296">
            <w:pPr>
              <w:pStyle w:val="ConsPlusNormal"/>
              <w:rPr>
                <w:sz w:val="16"/>
                <w:szCs w:val="16"/>
              </w:rPr>
            </w:pPr>
          </w:p>
        </w:tc>
        <w:tc>
          <w:tcPr>
            <w:tcW w:w="850" w:type="dxa"/>
          </w:tcPr>
          <w:p w14:paraId="4C066B41" w14:textId="77777777" w:rsidR="00F67296" w:rsidRPr="00154E0F" w:rsidRDefault="00F67296">
            <w:pPr>
              <w:pStyle w:val="ConsPlusNormal"/>
              <w:rPr>
                <w:sz w:val="16"/>
                <w:szCs w:val="16"/>
              </w:rPr>
            </w:pPr>
          </w:p>
        </w:tc>
        <w:tc>
          <w:tcPr>
            <w:tcW w:w="567" w:type="dxa"/>
          </w:tcPr>
          <w:p w14:paraId="2D4D67EB" w14:textId="77777777" w:rsidR="00F67296" w:rsidRPr="00154E0F" w:rsidRDefault="00F67296">
            <w:pPr>
              <w:pStyle w:val="ConsPlusNormal"/>
              <w:rPr>
                <w:sz w:val="16"/>
                <w:szCs w:val="16"/>
              </w:rPr>
            </w:pPr>
          </w:p>
        </w:tc>
        <w:tc>
          <w:tcPr>
            <w:tcW w:w="567" w:type="dxa"/>
          </w:tcPr>
          <w:p w14:paraId="0D986AE8" w14:textId="77777777" w:rsidR="00F67296" w:rsidRPr="00154E0F" w:rsidRDefault="00F67296">
            <w:pPr>
              <w:pStyle w:val="ConsPlusNormal"/>
              <w:rPr>
                <w:sz w:val="16"/>
                <w:szCs w:val="16"/>
              </w:rPr>
            </w:pPr>
          </w:p>
        </w:tc>
        <w:tc>
          <w:tcPr>
            <w:tcW w:w="1063" w:type="dxa"/>
          </w:tcPr>
          <w:p w14:paraId="2B49F32A" w14:textId="77777777" w:rsidR="00F67296" w:rsidRPr="00154E0F" w:rsidRDefault="00F67296">
            <w:pPr>
              <w:pStyle w:val="ConsPlusNormal"/>
              <w:rPr>
                <w:sz w:val="16"/>
                <w:szCs w:val="16"/>
              </w:rPr>
            </w:pPr>
            <w:r w:rsidRPr="00154E0F">
              <w:rPr>
                <w:sz w:val="16"/>
                <w:szCs w:val="16"/>
              </w:rPr>
              <w:t>898,5</w:t>
            </w:r>
          </w:p>
        </w:tc>
        <w:tc>
          <w:tcPr>
            <w:tcW w:w="1063" w:type="dxa"/>
          </w:tcPr>
          <w:p w14:paraId="4F026487" w14:textId="77777777" w:rsidR="00F67296" w:rsidRPr="00154E0F" w:rsidRDefault="00F67296">
            <w:pPr>
              <w:pStyle w:val="ConsPlusNormal"/>
              <w:rPr>
                <w:sz w:val="16"/>
                <w:szCs w:val="16"/>
              </w:rPr>
            </w:pPr>
            <w:r w:rsidRPr="00154E0F">
              <w:rPr>
                <w:sz w:val="16"/>
                <w:szCs w:val="16"/>
              </w:rPr>
              <w:t>0,0</w:t>
            </w:r>
          </w:p>
        </w:tc>
        <w:tc>
          <w:tcPr>
            <w:tcW w:w="1063" w:type="dxa"/>
          </w:tcPr>
          <w:p w14:paraId="29D779D1" w14:textId="77777777" w:rsidR="00F67296" w:rsidRPr="00154E0F" w:rsidRDefault="00F67296">
            <w:pPr>
              <w:pStyle w:val="ConsPlusNormal"/>
              <w:rPr>
                <w:sz w:val="16"/>
                <w:szCs w:val="16"/>
              </w:rPr>
            </w:pPr>
            <w:r w:rsidRPr="00154E0F">
              <w:rPr>
                <w:sz w:val="16"/>
                <w:szCs w:val="16"/>
              </w:rPr>
              <w:t>0,0</w:t>
            </w:r>
          </w:p>
        </w:tc>
        <w:tc>
          <w:tcPr>
            <w:tcW w:w="1064" w:type="dxa"/>
          </w:tcPr>
          <w:p w14:paraId="4A691A8C" w14:textId="77777777" w:rsidR="00F67296" w:rsidRPr="00154E0F" w:rsidRDefault="00F67296">
            <w:pPr>
              <w:pStyle w:val="ConsPlusNormal"/>
              <w:rPr>
                <w:sz w:val="16"/>
                <w:szCs w:val="16"/>
              </w:rPr>
            </w:pPr>
            <w:r w:rsidRPr="00154E0F">
              <w:rPr>
                <w:sz w:val="16"/>
                <w:szCs w:val="16"/>
              </w:rPr>
              <w:t>0,0</w:t>
            </w:r>
          </w:p>
        </w:tc>
        <w:tc>
          <w:tcPr>
            <w:tcW w:w="1063" w:type="dxa"/>
          </w:tcPr>
          <w:p w14:paraId="3D2C3B9C" w14:textId="77777777" w:rsidR="00F67296" w:rsidRPr="00154E0F" w:rsidRDefault="00F67296">
            <w:pPr>
              <w:pStyle w:val="ConsPlusNormal"/>
              <w:rPr>
                <w:sz w:val="16"/>
                <w:szCs w:val="16"/>
              </w:rPr>
            </w:pPr>
            <w:r w:rsidRPr="00154E0F">
              <w:rPr>
                <w:sz w:val="16"/>
                <w:szCs w:val="16"/>
              </w:rPr>
              <w:t>0,0</w:t>
            </w:r>
          </w:p>
        </w:tc>
        <w:tc>
          <w:tcPr>
            <w:tcW w:w="1063" w:type="dxa"/>
          </w:tcPr>
          <w:p w14:paraId="64F7A5D6" w14:textId="77777777" w:rsidR="00F67296" w:rsidRPr="00154E0F" w:rsidRDefault="00F67296">
            <w:pPr>
              <w:pStyle w:val="ConsPlusNormal"/>
              <w:rPr>
                <w:sz w:val="16"/>
                <w:szCs w:val="16"/>
              </w:rPr>
            </w:pPr>
            <w:r w:rsidRPr="00154E0F">
              <w:rPr>
                <w:sz w:val="16"/>
                <w:szCs w:val="16"/>
              </w:rPr>
              <w:t>0,0</w:t>
            </w:r>
          </w:p>
        </w:tc>
        <w:tc>
          <w:tcPr>
            <w:tcW w:w="1063" w:type="dxa"/>
          </w:tcPr>
          <w:p w14:paraId="0BA1FE9A" w14:textId="77777777" w:rsidR="00F67296" w:rsidRPr="00154E0F" w:rsidRDefault="00F67296">
            <w:pPr>
              <w:pStyle w:val="ConsPlusNormal"/>
              <w:rPr>
                <w:sz w:val="16"/>
                <w:szCs w:val="16"/>
              </w:rPr>
            </w:pPr>
            <w:r w:rsidRPr="00154E0F">
              <w:rPr>
                <w:sz w:val="16"/>
                <w:szCs w:val="16"/>
              </w:rPr>
              <w:t>0,0</w:t>
            </w:r>
          </w:p>
        </w:tc>
        <w:tc>
          <w:tcPr>
            <w:tcW w:w="1064" w:type="dxa"/>
          </w:tcPr>
          <w:p w14:paraId="60B11716" w14:textId="77777777" w:rsidR="00F67296" w:rsidRPr="00154E0F" w:rsidRDefault="00F67296">
            <w:pPr>
              <w:pStyle w:val="ConsPlusNormal"/>
              <w:rPr>
                <w:sz w:val="16"/>
                <w:szCs w:val="16"/>
              </w:rPr>
            </w:pPr>
            <w:r w:rsidRPr="00154E0F">
              <w:rPr>
                <w:sz w:val="16"/>
                <w:szCs w:val="16"/>
              </w:rPr>
              <w:t>0,0</w:t>
            </w:r>
          </w:p>
        </w:tc>
      </w:tr>
      <w:tr w:rsidR="00154E0F" w:rsidRPr="00154E0F" w14:paraId="799A1D73" w14:textId="77777777" w:rsidTr="00154E0F">
        <w:tc>
          <w:tcPr>
            <w:tcW w:w="1696" w:type="dxa"/>
            <w:vMerge/>
          </w:tcPr>
          <w:p w14:paraId="28D02E91" w14:textId="77777777" w:rsidR="00F67296" w:rsidRPr="00154E0F" w:rsidRDefault="00F67296">
            <w:pPr>
              <w:pStyle w:val="ConsPlusNormal"/>
              <w:rPr>
                <w:sz w:val="16"/>
                <w:szCs w:val="16"/>
              </w:rPr>
            </w:pPr>
          </w:p>
        </w:tc>
        <w:tc>
          <w:tcPr>
            <w:tcW w:w="1560" w:type="dxa"/>
          </w:tcPr>
          <w:p w14:paraId="559748DE" w14:textId="77777777" w:rsidR="00F67296" w:rsidRPr="00154E0F" w:rsidRDefault="00F67296">
            <w:pPr>
              <w:pStyle w:val="ConsPlusNormal"/>
              <w:rPr>
                <w:sz w:val="16"/>
                <w:szCs w:val="16"/>
              </w:rPr>
            </w:pPr>
            <w:r w:rsidRPr="00154E0F">
              <w:rPr>
                <w:sz w:val="16"/>
                <w:szCs w:val="16"/>
              </w:rPr>
              <w:t>Департамент природопользования и охраны окружающей среды города Москвы</w:t>
            </w:r>
          </w:p>
        </w:tc>
        <w:tc>
          <w:tcPr>
            <w:tcW w:w="1134" w:type="dxa"/>
          </w:tcPr>
          <w:p w14:paraId="27D33E79" w14:textId="77777777" w:rsidR="00F67296" w:rsidRPr="00154E0F" w:rsidRDefault="00F67296">
            <w:pPr>
              <w:pStyle w:val="ConsPlusNormal"/>
              <w:rPr>
                <w:sz w:val="16"/>
                <w:szCs w:val="16"/>
              </w:rPr>
            </w:pPr>
            <w:r w:rsidRPr="00154E0F">
              <w:rPr>
                <w:sz w:val="16"/>
                <w:szCs w:val="16"/>
              </w:rPr>
              <w:t>0231000000 Грант Государственному бюджетному учреждению культуры города Москвы "Государственный Дарвиновски</w:t>
            </w:r>
            <w:r w:rsidRPr="00154E0F">
              <w:rPr>
                <w:sz w:val="16"/>
                <w:szCs w:val="16"/>
              </w:rPr>
              <w:lastRenderedPageBreak/>
              <w:t>й музей"</w:t>
            </w:r>
          </w:p>
        </w:tc>
        <w:tc>
          <w:tcPr>
            <w:tcW w:w="850" w:type="dxa"/>
          </w:tcPr>
          <w:p w14:paraId="6E1068EB" w14:textId="77777777" w:rsidR="00F67296" w:rsidRPr="00154E0F" w:rsidRDefault="00F67296">
            <w:pPr>
              <w:pStyle w:val="ConsPlusNormal"/>
              <w:rPr>
                <w:sz w:val="16"/>
                <w:szCs w:val="16"/>
              </w:rPr>
            </w:pPr>
            <w:r w:rsidRPr="00154E0F">
              <w:rPr>
                <w:sz w:val="16"/>
                <w:szCs w:val="16"/>
              </w:rPr>
              <w:lastRenderedPageBreak/>
              <w:t>0605</w:t>
            </w:r>
          </w:p>
        </w:tc>
        <w:tc>
          <w:tcPr>
            <w:tcW w:w="567" w:type="dxa"/>
          </w:tcPr>
          <w:p w14:paraId="0695EBB9" w14:textId="77777777" w:rsidR="00F67296" w:rsidRPr="00154E0F" w:rsidRDefault="00F67296">
            <w:pPr>
              <w:pStyle w:val="ConsPlusNormal"/>
              <w:rPr>
                <w:sz w:val="16"/>
                <w:szCs w:val="16"/>
              </w:rPr>
            </w:pPr>
            <w:r w:rsidRPr="00154E0F">
              <w:rPr>
                <w:sz w:val="16"/>
                <w:szCs w:val="16"/>
              </w:rPr>
              <w:t>803</w:t>
            </w:r>
          </w:p>
        </w:tc>
        <w:tc>
          <w:tcPr>
            <w:tcW w:w="567" w:type="dxa"/>
          </w:tcPr>
          <w:p w14:paraId="4080BE7F" w14:textId="77777777" w:rsidR="00F67296" w:rsidRPr="00154E0F" w:rsidRDefault="00F67296">
            <w:pPr>
              <w:pStyle w:val="ConsPlusNormal"/>
              <w:rPr>
                <w:sz w:val="16"/>
                <w:szCs w:val="16"/>
              </w:rPr>
            </w:pPr>
            <w:r w:rsidRPr="00154E0F">
              <w:rPr>
                <w:sz w:val="16"/>
                <w:szCs w:val="16"/>
              </w:rPr>
              <w:t>613</w:t>
            </w:r>
          </w:p>
        </w:tc>
        <w:tc>
          <w:tcPr>
            <w:tcW w:w="1063" w:type="dxa"/>
          </w:tcPr>
          <w:p w14:paraId="2618E102" w14:textId="77777777" w:rsidR="00F67296" w:rsidRPr="00154E0F" w:rsidRDefault="00F67296">
            <w:pPr>
              <w:pStyle w:val="ConsPlusNormal"/>
              <w:rPr>
                <w:sz w:val="16"/>
                <w:szCs w:val="16"/>
              </w:rPr>
            </w:pPr>
            <w:r w:rsidRPr="00154E0F">
              <w:rPr>
                <w:sz w:val="16"/>
                <w:szCs w:val="16"/>
              </w:rPr>
              <w:t>898,5</w:t>
            </w:r>
          </w:p>
        </w:tc>
        <w:tc>
          <w:tcPr>
            <w:tcW w:w="1063" w:type="dxa"/>
          </w:tcPr>
          <w:p w14:paraId="237CDF86" w14:textId="77777777" w:rsidR="00F67296" w:rsidRPr="00154E0F" w:rsidRDefault="00F67296">
            <w:pPr>
              <w:pStyle w:val="ConsPlusNormal"/>
              <w:rPr>
                <w:sz w:val="16"/>
                <w:szCs w:val="16"/>
              </w:rPr>
            </w:pPr>
            <w:r w:rsidRPr="00154E0F">
              <w:rPr>
                <w:sz w:val="16"/>
                <w:szCs w:val="16"/>
              </w:rPr>
              <w:t>0,0</w:t>
            </w:r>
          </w:p>
        </w:tc>
        <w:tc>
          <w:tcPr>
            <w:tcW w:w="1063" w:type="dxa"/>
          </w:tcPr>
          <w:p w14:paraId="0897CA56" w14:textId="77777777" w:rsidR="00F67296" w:rsidRPr="00154E0F" w:rsidRDefault="00F67296">
            <w:pPr>
              <w:pStyle w:val="ConsPlusNormal"/>
              <w:rPr>
                <w:sz w:val="16"/>
                <w:szCs w:val="16"/>
              </w:rPr>
            </w:pPr>
            <w:r w:rsidRPr="00154E0F">
              <w:rPr>
                <w:sz w:val="16"/>
                <w:szCs w:val="16"/>
              </w:rPr>
              <w:t>0,0</w:t>
            </w:r>
          </w:p>
        </w:tc>
        <w:tc>
          <w:tcPr>
            <w:tcW w:w="1064" w:type="dxa"/>
          </w:tcPr>
          <w:p w14:paraId="4239F0A0" w14:textId="77777777" w:rsidR="00F67296" w:rsidRPr="00154E0F" w:rsidRDefault="00F67296">
            <w:pPr>
              <w:pStyle w:val="ConsPlusNormal"/>
              <w:rPr>
                <w:sz w:val="16"/>
                <w:szCs w:val="16"/>
              </w:rPr>
            </w:pPr>
            <w:r w:rsidRPr="00154E0F">
              <w:rPr>
                <w:sz w:val="16"/>
                <w:szCs w:val="16"/>
              </w:rPr>
              <w:t>0,0</w:t>
            </w:r>
          </w:p>
        </w:tc>
        <w:tc>
          <w:tcPr>
            <w:tcW w:w="1063" w:type="dxa"/>
          </w:tcPr>
          <w:p w14:paraId="43D10A7C" w14:textId="77777777" w:rsidR="00F67296" w:rsidRPr="00154E0F" w:rsidRDefault="00F67296">
            <w:pPr>
              <w:pStyle w:val="ConsPlusNormal"/>
              <w:rPr>
                <w:sz w:val="16"/>
                <w:szCs w:val="16"/>
              </w:rPr>
            </w:pPr>
            <w:r w:rsidRPr="00154E0F">
              <w:rPr>
                <w:sz w:val="16"/>
                <w:szCs w:val="16"/>
              </w:rPr>
              <w:t>0,0</w:t>
            </w:r>
          </w:p>
        </w:tc>
        <w:tc>
          <w:tcPr>
            <w:tcW w:w="1063" w:type="dxa"/>
          </w:tcPr>
          <w:p w14:paraId="458C0127" w14:textId="77777777" w:rsidR="00F67296" w:rsidRPr="00154E0F" w:rsidRDefault="00F67296">
            <w:pPr>
              <w:pStyle w:val="ConsPlusNormal"/>
              <w:rPr>
                <w:sz w:val="16"/>
                <w:szCs w:val="16"/>
              </w:rPr>
            </w:pPr>
            <w:r w:rsidRPr="00154E0F">
              <w:rPr>
                <w:sz w:val="16"/>
                <w:szCs w:val="16"/>
              </w:rPr>
              <w:t>0,0</w:t>
            </w:r>
          </w:p>
        </w:tc>
        <w:tc>
          <w:tcPr>
            <w:tcW w:w="1063" w:type="dxa"/>
          </w:tcPr>
          <w:p w14:paraId="2715014C" w14:textId="77777777" w:rsidR="00F67296" w:rsidRPr="00154E0F" w:rsidRDefault="00F67296">
            <w:pPr>
              <w:pStyle w:val="ConsPlusNormal"/>
              <w:rPr>
                <w:sz w:val="16"/>
                <w:szCs w:val="16"/>
              </w:rPr>
            </w:pPr>
            <w:r w:rsidRPr="00154E0F">
              <w:rPr>
                <w:sz w:val="16"/>
                <w:szCs w:val="16"/>
              </w:rPr>
              <w:t>0,0</w:t>
            </w:r>
          </w:p>
        </w:tc>
        <w:tc>
          <w:tcPr>
            <w:tcW w:w="1064" w:type="dxa"/>
          </w:tcPr>
          <w:p w14:paraId="6BDF8910" w14:textId="77777777" w:rsidR="00F67296" w:rsidRPr="00154E0F" w:rsidRDefault="00F67296">
            <w:pPr>
              <w:pStyle w:val="ConsPlusNormal"/>
              <w:rPr>
                <w:sz w:val="16"/>
                <w:szCs w:val="16"/>
              </w:rPr>
            </w:pPr>
            <w:r w:rsidRPr="00154E0F">
              <w:rPr>
                <w:sz w:val="16"/>
                <w:szCs w:val="16"/>
              </w:rPr>
              <w:t>0,0</w:t>
            </w:r>
          </w:p>
        </w:tc>
      </w:tr>
      <w:tr w:rsidR="00154E0F" w:rsidRPr="00154E0F" w14:paraId="56CC2A82" w14:textId="77777777" w:rsidTr="00154E0F">
        <w:tc>
          <w:tcPr>
            <w:tcW w:w="1696" w:type="dxa"/>
            <w:vMerge w:val="restart"/>
          </w:tcPr>
          <w:p w14:paraId="2868C1AF" w14:textId="77777777" w:rsidR="00F67296" w:rsidRPr="00154E0F" w:rsidRDefault="00F67296">
            <w:pPr>
              <w:pStyle w:val="ConsPlusNormal"/>
              <w:rPr>
                <w:sz w:val="16"/>
                <w:szCs w:val="16"/>
              </w:rPr>
            </w:pPr>
            <w:r w:rsidRPr="00154E0F">
              <w:rPr>
                <w:sz w:val="16"/>
                <w:szCs w:val="16"/>
              </w:rPr>
              <w:t>Грант обществу с ограниченной ответственностью "Открытый экологический университет"</w:t>
            </w:r>
          </w:p>
        </w:tc>
        <w:tc>
          <w:tcPr>
            <w:tcW w:w="1560" w:type="dxa"/>
          </w:tcPr>
          <w:p w14:paraId="55DB289F" w14:textId="77777777" w:rsidR="00F67296" w:rsidRPr="00154E0F" w:rsidRDefault="00F67296">
            <w:pPr>
              <w:pStyle w:val="ConsPlusNormal"/>
              <w:rPr>
                <w:sz w:val="16"/>
                <w:szCs w:val="16"/>
              </w:rPr>
            </w:pPr>
            <w:r w:rsidRPr="00154E0F">
              <w:rPr>
                <w:sz w:val="16"/>
                <w:szCs w:val="16"/>
              </w:rPr>
              <w:t>Всего</w:t>
            </w:r>
          </w:p>
        </w:tc>
        <w:tc>
          <w:tcPr>
            <w:tcW w:w="1134" w:type="dxa"/>
          </w:tcPr>
          <w:p w14:paraId="53B231A1" w14:textId="77777777" w:rsidR="00F67296" w:rsidRPr="00154E0F" w:rsidRDefault="00F67296">
            <w:pPr>
              <w:pStyle w:val="ConsPlusNormal"/>
              <w:rPr>
                <w:sz w:val="16"/>
                <w:szCs w:val="16"/>
              </w:rPr>
            </w:pPr>
          </w:p>
        </w:tc>
        <w:tc>
          <w:tcPr>
            <w:tcW w:w="850" w:type="dxa"/>
          </w:tcPr>
          <w:p w14:paraId="7626CD78" w14:textId="77777777" w:rsidR="00F67296" w:rsidRPr="00154E0F" w:rsidRDefault="00F67296">
            <w:pPr>
              <w:pStyle w:val="ConsPlusNormal"/>
              <w:rPr>
                <w:sz w:val="16"/>
                <w:szCs w:val="16"/>
              </w:rPr>
            </w:pPr>
          </w:p>
        </w:tc>
        <w:tc>
          <w:tcPr>
            <w:tcW w:w="567" w:type="dxa"/>
          </w:tcPr>
          <w:p w14:paraId="49A56895" w14:textId="77777777" w:rsidR="00F67296" w:rsidRPr="00154E0F" w:rsidRDefault="00F67296">
            <w:pPr>
              <w:pStyle w:val="ConsPlusNormal"/>
              <w:rPr>
                <w:sz w:val="16"/>
                <w:szCs w:val="16"/>
              </w:rPr>
            </w:pPr>
          </w:p>
        </w:tc>
        <w:tc>
          <w:tcPr>
            <w:tcW w:w="567" w:type="dxa"/>
          </w:tcPr>
          <w:p w14:paraId="69A9FCDC" w14:textId="77777777" w:rsidR="00F67296" w:rsidRPr="00154E0F" w:rsidRDefault="00F67296">
            <w:pPr>
              <w:pStyle w:val="ConsPlusNormal"/>
              <w:rPr>
                <w:sz w:val="16"/>
                <w:szCs w:val="16"/>
              </w:rPr>
            </w:pPr>
          </w:p>
        </w:tc>
        <w:tc>
          <w:tcPr>
            <w:tcW w:w="1063" w:type="dxa"/>
          </w:tcPr>
          <w:p w14:paraId="395670DE" w14:textId="77777777" w:rsidR="00F67296" w:rsidRPr="00154E0F" w:rsidRDefault="00F67296">
            <w:pPr>
              <w:pStyle w:val="ConsPlusNormal"/>
              <w:rPr>
                <w:sz w:val="16"/>
                <w:szCs w:val="16"/>
              </w:rPr>
            </w:pPr>
            <w:r w:rsidRPr="00154E0F">
              <w:rPr>
                <w:sz w:val="16"/>
                <w:szCs w:val="16"/>
              </w:rPr>
              <w:t>900,0</w:t>
            </w:r>
          </w:p>
        </w:tc>
        <w:tc>
          <w:tcPr>
            <w:tcW w:w="1063" w:type="dxa"/>
          </w:tcPr>
          <w:p w14:paraId="4434D289" w14:textId="77777777" w:rsidR="00F67296" w:rsidRPr="00154E0F" w:rsidRDefault="00F67296">
            <w:pPr>
              <w:pStyle w:val="ConsPlusNormal"/>
              <w:rPr>
                <w:sz w:val="16"/>
                <w:szCs w:val="16"/>
              </w:rPr>
            </w:pPr>
            <w:r w:rsidRPr="00154E0F">
              <w:rPr>
                <w:sz w:val="16"/>
                <w:szCs w:val="16"/>
              </w:rPr>
              <w:t>0,0</w:t>
            </w:r>
          </w:p>
        </w:tc>
        <w:tc>
          <w:tcPr>
            <w:tcW w:w="1063" w:type="dxa"/>
          </w:tcPr>
          <w:p w14:paraId="397D9C19" w14:textId="77777777" w:rsidR="00F67296" w:rsidRPr="00154E0F" w:rsidRDefault="00F67296">
            <w:pPr>
              <w:pStyle w:val="ConsPlusNormal"/>
              <w:rPr>
                <w:sz w:val="16"/>
                <w:szCs w:val="16"/>
              </w:rPr>
            </w:pPr>
            <w:r w:rsidRPr="00154E0F">
              <w:rPr>
                <w:sz w:val="16"/>
                <w:szCs w:val="16"/>
              </w:rPr>
              <w:t>0,0</w:t>
            </w:r>
          </w:p>
        </w:tc>
        <w:tc>
          <w:tcPr>
            <w:tcW w:w="1064" w:type="dxa"/>
          </w:tcPr>
          <w:p w14:paraId="22DA4C1E" w14:textId="77777777" w:rsidR="00F67296" w:rsidRPr="00154E0F" w:rsidRDefault="00F67296">
            <w:pPr>
              <w:pStyle w:val="ConsPlusNormal"/>
              <w:rPr>
                <w:sz w:val="16"/>
                <w:szCs w:val="16"/>
              </w:rPr>
            </w:pPr>
            <w:r w:rsidRPr="00154E0F">
              <w:rPr>
                <w:sz w:val="16"/>
                <w:szCs w:val="16"/>
              </w:rPr>
              <w:t>0,0</w:t>
            </w:r>
          </w:p>
        </w:tc>
        <w:tc>
          <w:tcPr>
            <w:tcW w:w="1063" w:type="dxa"/>
          </w:tcPr>
          <w:p w14:paraId="2BA6D6FE" w14:textId="77777777" w:rsidR="00F67296" w:rsidRPr="00154E0F" w:rsidRDefault="00F67296">
            <w:pPr>
              <w:pStyle w:val="ConsPlusNormal"/>
              <w:rPr>
                <w:sz w:val="16"/>
                <w:szCs w:val="16"/>
              </w:rPr>
            </w:pPr>
            <w:r w:rsidRPr="00154E0F">
              <w:rPr>
                <w:sz w:val="16"/>
                <w:szCs w:val="16"/>
              </w:rPr>
              <w:t>0,0</w:t>
            </w:r>
          </w:p>
        </w:tc>
        <w:tc>
          <w:tcPr>
            <w:tcW w:w="1063" w:type="dxa"/>
          </w:tcPr>
          <w:p w14:paraId="3A929BAD" w14:textId="77777777" w:rsidR="00F67296" w:rsidRPr="00154E0F" w:rsidRDefault="00F67296">
            <w:pPr>
              <w:pStyle w:val="ConsPlusNormal"/>
              <w:rPr>
                <w:sz w:val="16"/>
                <w:szCs w:val="16"/>
              </w:rPr>
            </w:pPr>
            <w:r w:rsidRPr="00154E0F">
              <w:rPr>
                <w:sz w:val="16"/>
                <w:szCs w:val="16"/>
              </w:rPr>
              <w:t>0,0</w:t>
            </w:r>
          </w:p>
        </w:tc>
        <w:tc>
          <w:tcPr>
            <w:tcW w:w="1063" w:type="dxa"/>
          </w:tcPr>
          <w:p w14:paraId="256B07AD" w14:textId="77777777" w:rsidR="00F67296" w:rsidRPr="00154E0F" w:rsidRDefault="00F67296">
            <w:pPr>
              <w:pStyle w:val="ConsPlusNormal"/>
              <w:rPr>
                <w:sz w:val="16"/>
                <w:szCs w:val="16"/>
              </w:rPr>
            </w:pPr>
            <w:r w:rsidRPr="00154E0F">
              <w:rPr>
                <w:sz w:val="16"/>
                <w:szCs w:val="16"/>
              </w:rPr>
              <w:t>0,0</w:t>
            </w:r>
          </w:p>
        </w:tc>
        <w:tc>
          <w:tcPr>
            <w:tcW w:w="1064" w:type="dxa"/>
          </w:tcPr>
          <w:p w14:paraId="16124ACC" w14:textId="77777777" w:rsidR="00F67296" w:rsidRPr="00154E0F" w:rsidRDefault="00F67296">
            <w:pPr>
              <w:pStyle w:val="ConsPlusNormal"/>
              <w:rPr>
                <w:sz w:val="16"/>
                <w:szCs w:val="16"/>
              </w:rPr>
            </w:pPr>
            <w:r w:rsidRPr="00154E0F">
              <w:rPr>
                <w:sz w:val="16"/>
                <w:szCs w:val="16"/>
              </w:rPr>
              <w:t>0,0</w:t>
            </w:r>
          </w:p>
        </w:tc>
      </w:tr>
      <w:tr w:rsidR="00154E0F" w:rsidRPr="00154E0F" w14:paraId="64041CD8" w14:textId="77777777" w:rsidTr="00154E0F">
        <w:tc>
          <w:tcPr>
            <w:tcW w:w="1696" w:type="dxa"/>
            <w:vMerge/>
          </w:tcPr>
          <w:p w14:paraId="7187921E" w14:textId="77777777" w:rsidR="00F67296" w:rsidRPr="00154E0F" w:rsidRDefault="00F67296">
            <w:pPr>
              <w:pStyle w:val="ConsPlusNormal"/>
              <w:rPr>
                <w:sz w:val="16"/>
                <w:szCs w:val="16"/>
              </w:rPr>
            </w:pPr>
          </w:p>
        </w:tc>
        <w:tc>
          <w:tcPr>
            <w:tcW w:w="1560" w:type="dxa"/>
          </w:tcPr>
          <w:p w14:paraId="78FD8161" w14:textId="77777777" w:rsidR="00F67296" w:rsidRPr="00154E0F" w:rsidRDefault="00F67296">
            <w:pPr>
              <w:pStyle w:val="ConsPlusNormal"/>
              <w:rPr>
                <w:sz w:val="16"/>
                <w:szCs w:val="16"/>
              </w:rPr>
            </w:pPr>
            <w:r w:rsidRPr="00154E0F">
              <w:rPr>
                <w:sz w:val="16"/>
                <w:szCs w:val="16"/>
              </w:rPr>
              <w:t>Департамент природопользования и охраны окружающей среды города Москвы</w:t>
            </w:r>
          </w:p>
        </w:tc>
        <w:tc>
          <w:tcPr>
            <w:tcW w:w="1134" w:type="dxa"/>
          </w:tcPr>
          <w:p w14:paraId="30596970" w14:textId="77777777" w:rsidR="00F67296" w:rsidRPr="00154E0F" w:rsidRDefault="00F67296">
            <w:pPr>
              <w:pStyle w:val="ConsPlusNormal"/>
              <w:rPr>
                <w:sz w:val="16"/>
                <w:szCs w:val="16"/>
              </w:rPr>
            </w:pPr>
            <w:r w:rsidRPr="00154E0F">
              <w:rPr>
                <w:sz w:val="16"/>
                <w:szCs w:val="16"/>
              </w:rPr>
              <w:t>0231100000 Грант обществу с ограниченной ответственностью "Открытый экологический университет"</w:t>
            </w:r>
          </w:p>
        </w:tc>
        <w:tc>
          <w:tcPr>
            <w:tcW w:w="850" w:type="dxa"/>
          </w:tcPr>
          <w:p w14:paraId="712EC99F" w14:textId="77777777" w:rsidR="00F67296" w:rsidRPr="00154E0F" w:rsidRDefault="00F67296">
            <w:pPr>
              <w:pStyle w:val="ConsPlusNormal"/>
              <w:rPr>
                <w:sz w:val="16"/>
                <w:szCs w:val="16"/>
              </w:rPr>
            </w:pPr>
            <w:r w:rsidRPr="00154E0F">
              <w:rPr>
                <w:sz w:val="16"/>
                <w:szCs w:val="16"/>
              </w:rPr>
              <w:t>0605</w:t>
            </w:r>
          </w:p>
        </w:tc>
        <w:tc>
          <w:tcPr>
            <w:tcW w:w="567" w:type="dxa"/>
          </w:tcPr>
          <w:p w14:paraId="2AF9D418" w14:textId="77777777" w:rsidR="00F67296" w:rsidRPr="00154E0F" w:rsidRDefault="00F67296">
            <w:pPr>
              <w:pStyle w:val="ConsPlusNormal"/>
              <w:rPr>
                <w:sz w:val="16"/>
                <w:szCs w:val="16"/>
              </w:rPr>
            </w:pPr>
            <w:r w:rsidRPr="00154E0F">
              <w:rPr>
                <w:sz w:val="16"/>
                <w:szCs w:val="16"/>
              </w:rPr>
              <w:t>803</w:t>
            </w:r>
          </w:p>
        </w:tc>
        <w:tc>
          <w:tcPr>
            <w:tcW w:w="567" w:type="dxa"/>
          </w:tcPr>
          <w:p w14:paraId="4D4A75F5" w14:textId="77777777" w:rsidR="00F67296" w:rsidRPr="00154E0F" w:rsidRDefault="00F67296">
            <w:pPr>
              <w:pStyle w:val="ConsPlusNormal"/>
              <w:rPr>
                <w:sz w:val="16"/>
                <w:szCs w:val="16"/>
              </w:rPr>
            </w:pPr>
            <w:r w:rsidRPr="00154E0F">
              <w:rPr>
                <w:sz w:val="16"/>
                <w:szCs w:val="16"/>
              </w:rPr>
              <w:t>814</w:t>
            </w:r>
          </w:p>
        </w:tc>
        <w:tc>
          <w:tcPr>
            <w:tcW w:w="1063" w:type="dxa"/>
          </w:tcPr>
          <w:p w14:paraId="3C9C1EA8" w14:textId="77777777" w:rsidR="00F67296" w:rsidRPr="00154E0F" w:rsidRDefault="00F67296">
            <w:pPr>
              <w:pStyle w:val="ConsPlusNormal"/>
              <w:rPr>
                <w:sz w:val="16"/>
                <w:szCs w:val="16"/>
              </w:rPr>
            </w:pPr>
            <w:r w:rsidRPr="00154E0F">
              <w:rPr>
                <w:sz w:val="16"/>
                <w:szCs w:val="16"/>
              </w:rPr>
              <w:t>900,0</w:t>
            </w:r>
          </w:p>
        </w:tc>
        <w:tc>
          <w:tcPr>
            <w:tcW w:w="1063" w:type="dxa"/>
          </w:tcPr>
          <w:p w14:paraId="4C50E707" w14:textId="77777777" w:rsidR="00F67296" w:rsidRPr="00154E0F" w:rsidRDefault="00F67296">
            <w:pPr>
              <w:pStyle w:val="ConsPlusNormal"/>
              <w:rPr>
                <w:sz w:val="16"/>
                <w:szCs w:val="16"/>
              </w:rPr>
            </w:pPr>
            <w:r w:rsidRPr="00154E0F">
              <w:rPr>
                <w:sz w:val="16"/>
                <w:szCs w:val="16"/>
              </w:rPr>
              <w:t>0,0</w:t>
            </w:r>
          </w:p>
        </w:tc>
        <w:tc>
          <w:tcPr>
            <w:tcW w:w="1063" w:type="dxa"/>
          </w:tcPr>
          <w:p w14:paraId="56BBC2C5" w14:textId="77777777" w:rsidR="00F67296" w:rsidRPr="00154E0F" w:rsidRDefault="00F67296">
            <w:pPr>
              <w:pStyle w:val="ConsPlusNormal"/>
              <w:rPr>
                <w:sz w:val="16"/>
                <w:szCs w:val="16"/>
              </w:rPr>
            </w:pPr>
            <w:r w:rsidRPr="00154E0F">
              <w:rPr>
                <w:sz w:val="16"/>
                <w:szCs w:val="16"/>
              </w:rPr>
              <w:t>0,0</w:t>
            </w:r>
          </w:p>
        </w:tc>
        <w:tc>
          <w:tcPr>
            <w:tcW w:w="1064" w:type="dxa"/>
          </w:tcPr>
          <w:p w14:paraId="7C2BE77D" w14:textId="77777777" w:rsidR="00F67296" w:rsidRPr="00154E0F" w:rsidRDefault="00F67296">
            <w:pPr>
              <w:pStyle w:val="ConsPlusNormal"/>
              <w:rPr>
                <w:sz w:val="16"/>
                <w:szCs w:val="16"/>
              </w:rPr>
            </w:pPr>
            <w:r w:rsidRPr="00154E0F">
              <w:rPr>
                <w:sz w:val="16"/>
                <w:szCs w:val="16"/>
              </w:rPr>
              <w:t>0,0</w:t>
            </w:r>
          </w:p>
        </w:tc>
        <w:tc>
          <w:tcPr>
            <w:tcW w:w="1063" w:type="dxa"/>
          </w:tcPr>
          <w:p w14:paraId="3B5CA424" w14:textId="77777777" w:rsidR="00F67296" w:rsidRPr="00154E0F" w:rsidRDefault="00F67296">
            <w:pPr>
              <w:pStyle w:val="ConsPlusNormal"/>
              <w:rPr>
                <w:sz w:val="16"/>
                <w:szCs w:val="16"/>
              </w:rPr>
            </w:pPr>
            <w:r w:rsidRPr="00154E0F">
              <w:rPr>
                <w:sz w:val="16"/>
                <w:szCs w:val="16"/>
              </w:rPr>
              <w:t>0,0</w:t>
            </w:r>
          </w:p>
        </w:tc>
        <w:tc>
          <w:tcPr>
            <w:tcW w:w="1063" w:type="dxa"/>
          </w:tcPr>
          <w:p w14:paraId="6C11CB1F" w14:textId="77777777" w:rsidR="00F67296" w:rsidRPr="00154E0F" w:rsidRDefault="00F67296">
            <w:pPr>
              <w:pStyle w:val="ConsPlusNormal"/>
              <w:rPr>
                <w:sz w:val="16"/>
                <w:szCs w:val="16"/>
              </w:rPr>
            </w:pPr>
            <w:r w:rsidRPr="00154E0F">
              <w:rPr>
                <w:sz w:val="16"/>
                <w:szCs w:val="16"/>
              </w:rPr>
              <w:t>0,0</w:t>
            </w:r>
          </w:p>
        </w:tc>
        <w:tc>
          <w:tcPr>
            <w:tcW w:w="1063" w:type="dxa"/>
          </w:tcPr>
          <w:p w14:paraId="01AA607F" w14:textId="77777777" w:rsidR="00F67296" w:rsidRPr="00154E0F" w:rsidRDefault="00F67296">
            <w:pPr>
              <w:pStyle w:val="ConsPlusNormal"/>
              <w:rPr>
                <w:sz w:val="16"/>
                <w:szCs w:val="16"/>
              </w:rPr>
            </w:pPr>
            <w:r w:rsidRPr="00154E0F">
              <w:rPr>
                <w:sz w:val="16"/>
                <w:szCs w:val="16"/>
              </w:rPr>
              <w:t>0,0</w:t>
            </w:r>
          </w:p>
        </w:tc>
        <w:tc>
          <w:tcPr>
            <w:tcW w:w="1064" w:type="dxa"/>
          </w:tcPr>
          <w:p w14:paraId="0044A1E9" w14:textId="77777777" w:rsidR="00F67296" w:rsidRPr="00154E0F" w:rsidRDefault="00F67296">
            <w:pPr>
              <w:pStyle w:val="ConsPlusNormal"/>
              <w:rPr>
                <w:sz w:val="16"/>
                <w:szCs w:val="16"/>
              </w:rPr>
            </w:pPr>
            <w:r w:rsidRPr="00154E0F">
              <w:rPr>
                <w:sz w:val="16"/>
                <w:szCs w:val="16"/>
              </w:rPr>
              <w:t>0,0</w:t>
            </w:r>
          </w:p>
        </w:tc>
      </w:tr>
      <w:tr w:rsidR="00154E0F" w:rsidRPr="00154E0F" w14:paraId="7E080797" w14:textId="77777777" w:rsidTr="00154E0F">
        <w:tc>
          <w:tcPr>
            <w:tcW w:w="1696" w:type="dxa"/>
            <w:vMerge w:val="restart"/>
          </w:tcPr>
          <w:p w14:paraId="0CD379F6" w14:textId="77777777" w:rsidR="00F67296" w:rsidRPr="00154E0F" w:rsidRDefault="00F67296">
            <w:pPr>
              <w:pStyle w:val="ConsPlusNormal"/>
              <w:rPr>
                <w:sz w:val="16"/>
                <w:szCs w:val="16"/>
              </w:rPr>
            </w:pPr>
            <w:r w:rsidRPr="00154E0F">
              <w:rPr>
                <w:sz w:val="16"/>
                <w:szCs w:val="16"/>
              </w:rPr>
              <w:t>Уплата земельного налога и налога на имущество организаций</w:t>
            </w:r>
          </w:p>
        </w:tc>
        <w:tc>
          <w:tcPr>
            <w:tcW w:w="1560" w:type="dxa"/>
          </w:tcPr>
          <w:p w14:paraId="27FA8060" w14:textId="77777777" w:rsidR="00F67296" w:rsidRPr="00154E0F" w:rsidRDefault="00F67296">
            <w:pPr>
              <w:pStyle w:val="ConsPlusNormal"/>
              <w:rPr>
                <w:sz w:val="16"/>
                <w:szCs w:val="16"/>
              </w:rPr>
            </w:pPr>
            <w:r w:rsidRPr="00154E0F">
              <w:rPr>
                <w:sz w:val="16"/>
                <w:szCs w:val="16"/>
              </w:rPr>
              <w:t>Всего</w:t>
            </w:r>
          </w:p>
        </w:tc>
        <w:tc>
          <w:tcPr>
            <w:tcW w:w="1134" w:type="dxa"/>
          </w:tcPr>
          <w:p w14:paraId="501BAA95" w14:textId="77777777" w:rsidR="00F67296" w:rsidRPr="00154E0F" w:rsidRDefault="00F67296">
            <w:pPr>
              <w:pStyle w:val="ConsPlusNormal"/>
              <w:rPr>
                <w:sz w:val="16"/>
                <w:szCs w:val="16"/>
              </w:rPr>
            </w:pPr>
          </w:p>
        </w:tc>
        <w:tc>
          <w:tcPr>
            <w:tcW w:w="850" w:type="dxa"/>
          </w:tcPr>
          <w:p w14:paraId="506BE973" w14:textId="77777777" w:rsidR="00F67296" w:rsidRPr="00154E0F" w:rsidRDefault="00F67296">
            <w:pPr>
              <w:pStyle w:val="ConsPlusNormal"/>
              <w:rPr>
                <w:sz w:val="16"/>
                <w:szCs w:val="16"/>
              </w:rPr>
            </w:pPr>
          </w:p>
        </w:tc>
        <w:tc>
          <w:tcPr>
            <w:tcW w:w="567" w:type="dxa"/>
          </w:tcPr>
          <w:p w14:paraId="56E7BA04" w14:textId="77777777" w:rsidR="00F67296" w:rsidRPr="00154E0F" w:rsidRDefault="00F67296">
            <w:pPr>
              <w:pStyle w:val="ConsPlusNormal"/>
              <w:rPr>
                <w:sz w:val="16"/>
                <w:szCs w:val="16"/>
              </w:rPr>
            </w:pPr>
          </w:p>
        </w:tc>
        <w:tc>
          <w:tcPr>
            <w:tcW w:w="567" w:type="dxa"/>
          </w:tcPr>
          <w:p w14:paraId="12D8121C" w14:textId="77777777" w:rsidR="00F67296" w:rsidRPr="00154E0F" w:rsidRDefault="00F67296">
            <w:pPr>
              <w:pStyle w:val="ConsPlusNormal"/>
              <w:rPr>
                <w:sz w:val="16"/>
                <w:szCs w:val="16"/>
              </w:rPr>
            </w:pPr>
          </w:p>
        </w:tc>
        <w:tc>
          <w:tcPr>
            <w:tcW w:w="1063" w:type="dxa"/>
          </w:tcPr>
          <w:p w14:paraId="063B69CF" w14:textId="77777777" w:rsidR="00F67296" w:rsidRPr="00154E0F" w:rsidRDefault="00F67296">
            <w:pPr>
              <w:pStyle w:val="ConsPlusNormal"/>
              <w:rPr>
                <w:sz w:val="16"/>
                <w:szCs w:val="16"/>
              </w:rPr>
            </w:pPr>
            <w:r w:rsidRPr="00154E0F">
              <w:rPr>
                <w:sz w:val="16"/>
                <w:szCs w:val="16"/>
              </w:rPr>
              <w:t>0,0</w:t>
            </w:r>
          </w:p>
        </w:tc>
        <w:tc>
          <w:tcPr>
            <w:tcW w:w="1063" w:type="dxa"/>
          </w:tcPr>
          <w:p w14:paraId="3056CF11" w14:textId="77777777" w:rsidR="00F67296" w:rsidRPr="00154E0F" w:rsidRDefault="00F67296">
            <w:pPr>
              <w:pStyle w:val="ConsPlusNormal"/>
              <w:rPr>
                <w:sz w:val="16"/>
                <w:szCs w:val="16"/>
              </w:rPr>
            </w:pPr>
            <w:r w:rsidRPr="00154E0F">
              <w:rPr>
                <w:sz w:val="16"/>
                <w:szCs w:val="16"/>
              </w:rPr>
              <w:t>135472,9</w:t>
            </w:r>
          </w:p>
        </w:tc>
        <w:tc>
          <w:tcPr>
            <w:tcW w:w="1063" w:type="dxa"/>
          </w:tcPr>
          <w:p w14:paraId="0D5280BE" w14:textId="77777777" w:rsidR="00F67296" w:rsidRPr="00154E0F" w:rsidRDefault="00F67296">
            <w:pPr>
              <w:pStyle w:val="ConsPlusNormal"/>
              <w:rPr>
                <w:sz w:val="16"/>
                <w:szCs w:val="16"/>
              </w:rPr>
            </w:pPr>
            <w:r w:rsidRPr="00154E0F">
              <w:rPr>
                <w:sz w:val="16"/>
                <w:szCs w:val="16"/>
              </w:rPr>
              <w:t>195781,9</w:t>
            </w:r>
          </w:p>
        </w:tc>
        <w:tc>
          <w:tcPr>
            <w:tcW w:w="1064" w:type="dxa"/>
          </w:tcPr>
          <w:p w14:paraId="3121AA07" w14:textId="77777777" w:rsidR="00F67296" w:rsidRPr="00154E0F" w:rsidRDefault="00F67296">
            <w:pPr>
              <w:pStyle w:val="ConsPlusNormal"/>
              <w:rPr>
                <w:sz w:val="16"/>
                <w:szCs w:val="16"/>
              </w:rPr>
            </w:pPr>
            <w:r w:rsidRPr="00154E0F">
              <w:rPr>
                <w:sz w:val="16"/>
                <w:szCs w:val="16"/>
              </w:rPr>
              <w:t>6208,8</w:t>
            </w:r>
          </w:p>
        </w:tc>
        <w:tc>
          <w:tcPr>
            <w:tcW w:w="1063" w:type="dxa"/>
          </w:tcPr>
          <w:p w14:paraId="7384A070" w14:textId="77777777" w:rsidR="00F67296" w:rsidRPr="00154E0F" w:rsidRDefault="00F67296">
            <w:pPr>
              <w:pStyle w:val="ConsPlusNormal"/>
              <w:rPr>
                <w:sz w:val="16"/>
                <w:szCs w:val="16"/>
              </w:rPr>
            </w:pPr>
            <w:r w:rsidRPr="00154E0F">
              <w:rPr>
                <w:sz w:val="16"/>
                <w:szCs w:val="16"/>
              </w:rPr>
              <w:t>19335,4</w:t>
            </w:r>
          </w:p>
        </w:tc>
        <w:tc>
          <w:tcPr>
            <w:tcW w:w="1063" w:type="dxa"/>
          </w:tcPr>
          <w:p w14:paraId="420BD6FB" w14:textId="77777777" w:rsidR="00F67296" w:rsidRPr="00154E0F" w:rsidRDefault="00F67296">
            <w:pPr>
              <w:pStyle w:val="ConsPlusNormal"/>
              <w:rPr>
                <w:sz w:val="16"/>
                <w:szCs w:val="16"/>
              </w:rPr>
            </w:pPr>
            <w:r w:rsidRPr="00154E0F">
              <w:rPr>
                <w:sz w:val="16"/>
                <w:szCs w:val="16"/>
              </w:rPr>
              <w:t>27035,5</w:t>
            </w:r>
          </w:p>
        </w:tc>
        <w:tc>
          <w:tcPr>
            <w:tcW w:w="1063" w:type="dxa"/>
          </w:tcPr>
          <w:p w14:paraId="5B434368" w14:textId="77777777" w:rsidR="00F67296" w:rsidRPr="00154E0F" w:rsidRDefault="00F67296">
            <w:pPr>
              <w:pStyle w:val="ConsPlusNormal"/>
              <w:rPr>
                <w:sz w:val="16"/>
                <w:szCs w:val="16"/>
              </w:rPr>
            </w:pPr>
            <w:r w:rsidRPr="00154E0F">
              <w:rPr>
                <w:sz w:val="16"/>
                <w:szCs w:val="16"/>
              </w:rPr>
              <w:t>26570,9</w:t>
            </w:r>
          </w:p>
        </w:tc>
        <w:tc>
          <w:tcPr>
            <w:tcW w:w="1064" w:type="dxa"/>
          </w:tcPr>
          <w:p w14:paraId="3E7DE005" w14:textId="77777777" w:rsidR="00F67296" w:rsidRPr="00154E0F" w:rsidRDefault="00F67296">
            <w:pPr>
              <w:pStyle w:val="ConsPlusNormal"/>
              <w:rPr>
                <w:sz w:val="16"/>
                <w:szCs w:val="16"/>
              </w:rPr>
            </w:pPr>
            <w:r w:rsidRPr="00154E0F">
              <w:rPr>
                <w:sz w:val="16"/>
                <w:szCs w:val="16"/>
              </w:rPr>
              <w:t>26167,6</w:t>
            </w:r>
          </w:p>
        </w:tc>
      </w:tr>
      <w:tr w:rsidR="00154E0F" w:rsidRPr="00154E0F" w14:paraId="4C81CB42" w14:textId="77777777" w:rsidTr="00154E0F">
        <w:tc>
          <w:tcPr>
            <w:tcW w:w="1696" w:type="dxa"/>
            <w:vMerge/>
          </w:tcPr>
          <w:p w14:paraId="15181BA7" w14:textId="77777777" w:rsidR="00F67296" w:rsidRPr="00154E0F" w:rsidRDefault="00F67296">
            <w:pPr>
              <w:pStyle w:val="ConsPlusNormal"/>
              <w:rPr>
                <w:sz w:val="16"/>
                <w:szCs w:val="16"/>
              </w:rPr>
            </w:pPr>
          </w:p>
        </w:tc>
        <w:tc>
          <w:tcPr>
            <w:tcW w:w="1560" w:type="dxa"/>
          </w:tcPr>
          <w:p w14:paraId="58E98971" w14:textId="77777777" w:rsidR="00F67296" w:rsidRPr="00154E0F" w:rsidRDefault="00F67296">
            <w:pPr>
              <w:pStyle w:val="ConsPlusNormal"/>
              <w:rPr>
                <w:sz w:val="16"/>
                <w:szCs w:val="16"/>
              </w:rPr>
            </w:pPr>
            <w:r w:rsidRPr="00154E0F">
              <w:rPr>
                <w:sz w:val="16"/>
                <w:szCs w:val="16"/>
              </w:rPr>
              <w:t>Департамент жилищно-коммунального хозяйства города Москвы</w:t>
            </w:r>
          </w:p>
        </w:tc>
        <w:tc>
          <w:tcPr>
            <w:tcW w:w="1134" w:type="dxa"/>
          </w:tcPr>
          <w:p w14:paraId="124AA199" w14:textId="77777777" w:rsidR="00F67296" w:rsidRPr="00154E0F" w:rsidRDefault="00F67296">
            <w:pPr>
              <w:pStyle w:val="ConsPlusNormal"/>
              <w:rPr>
                <w:sz w:val="16"/>
                <w:szCs w:val="16"/>
              </w:rPr>
            </w:pPr>
            <w:r w:rsidRPr="00154E0F">
              <w:rPr>
                <w:sz w:val="16"/>
                <w:szCs w:val="16"/>
              </w:rPr>
              <w:t>0231200000 Уплата земельного налога и налога на имущество организаций</w:t>
            </w:r>
          </w:p>
        </w:tc>
        <w:tc>
          <w:tcPr>
            <w:tcW w:w="850" w:type="dxa"/>
          </w:tcPr>
          <w:p w14:paraId="5426337D" w14:textId="77777777" w:rsidR="00F67296" w:rsidRPr="00154E0F" w:rsidRDefault="00F67296">
            <w:pPr>
              <w:pStyle w:val="ConsPlusNormal"/>
              <w:rPr>
                <w:sz w:val="16"/>
                <w:szCs w:val="16"/>
              </w:rPr>
            </w:pPr>
            <w:r w:rsidRPr="00154E0F">
              <w:rPr>
                <w:sz w:val="16"/>
                <w:szCs w:val="16"/>
              </w:rPr>
              <w:t>0602</w:t>
            </w:r>
          </w:p>
        </w:tc>
        <w:tc>
          <w:tcPr>
            <w:tcW w:w="567" w:type="dxa"/>
          </w:tcPr>
          <w:p w14:paraId="58921222" w14:textId="77777777" w:rsidR="00F67296" w:rsidRPr="00154E0F" w:rsidRDefault="00F67296">
            <w:pPr>
              <w:pStyle w:val="ConsPlusNormal"/>
              <w:rPr>
                <w:sz w:val="16"/>
                <w:szCs w:val="16"/>
              </w:rPr>
            </w:pPr>
            <w:r w:rsidRPr="00154E0F">
              <w:rPr>
                <w:sz w:val="16"/>
                <w:szCs w:val="16"/>
              </w:rPr>
              <w:t>020</w:t>
            </w:r>
          </w:p>
        </w:tc>
        <w:tc>
          <w:tcPr>
            <w:tcW w:w="567" w:type="dxa"/>
          </w:tcPr>
          <w:p w14:paraId="76CE8661" w14:textId="77777777" w:rsidR="00F67296" w:rsidRPr="00154E0F" w:rsidRDefault="00F67296">
            <w:pPr>
              <w:pStyle w:val="ConsPlusNormal"/>
              <w:rPr>
                <w:sz w:val="16"/>
                <w:szCs w:val="16"/>
              </w:rPr>
            </w:pPr>
            <w:r w:rsidRPr="00154E0F">
              <w:rPr>
                <w:sz w:val="16"/>
                <w:szCs w:val="16"/>
              </w:rPr>
              <w:t>612</w:t>
            </w:r>
          </w:p>
        </w:tc>
        <w:tc>
          <w:tcPr>
            <w:tcW w:w="1063" w:type="dxa"/>
          </w:tcPr>
          <w:p w14:paraId="6C0623E2" w14:textId="77777777" w:rsidR="00F67296" w:rsidRPr="00154E0F" w:rsidRDefault="00F67296">
            <w:pPr>
              <w:pStyle w:val="ConsPlusNormal"/>
              <w:rPr>
                <w:sz w:val="16"/>
                <w:szCs w:val="16"/>
              </w:rPr>
            </w:pPr>
            <w:r w:rsidRPr="00154E0F">
              <w:rPr>
                <w:sz w:val="16"/>
                <w:szCs w:val="16"/>
              </w:rPr>
              <w:t>0,0</w:t>
            </w:r>
          </w:p>
        </w:tc>
        <w:tc>
          <w:tcPr>
            <w:tcW w:w="1063" w:type="dxa"/>
          </w:tcPr>
          <w:p w14:paraId="429B7DA0" w14:textId="77777777" w:rsidR="00F67296" w:rsidRPr="00154E0F" w:rsidRDefault="00F67296">
            <w:pPr>
              <w:pStyle w:val="ConsPlusNormal"/>
              <w:rPr>
                <w:sz w:val="16"/>
                <w:szCs w:val="16"/>
              </w:rPr>
            </w:pPr>
            <w:r w:rsidRPr="00154E0F">
              <w:rPr>
                <w:sz w:val="16"/>
                <w:szCs w:val="16"/>
              </w:rPr>
              <w:t>0,0</w:t>
            </w:r>
          </w:p>
        </w:tc>
        <w:tc>
          <w:tcPr>
            <w:tcW w:w="1063" w:type="dxa"/>
          </w:tcPr>
          <w:p w14:paraId="622F4BF3" w14:textId="77777777" w:rsidR="00F67296" w:rsidRPr="00154E0F" w:rsidRDefault="00F67296">
            <w:pPr>
              <w:pStyle w:val="ConsPlusNormal"/>
              <w:rPr>
                <w:sz w:val="16"/>
                <w:szCs w:val="16"/>
              </w:rPr>
            </w:pPr>
            <w:r w:rsidRPr="00154E0F">
              <w:rPr>
                <w:sz w:val="16"/>
                <w:szCs w:val="16"/>
              </w:rPr>
              <w:t>339,0</w:t>
            </w:r>
          </w:p>
        </w:tc>
        <w:tc>
          <w:tcPr>
            <w:tcW w:w="1064" w:type="dxa"/>
          </w:tcPr>
          <w:p w14:paraId="4B818789" w14:textId="77777777" w:rsidR="00F67296" w:rsidRPr="00154E0F" w:rsidRDefault="00F67296">
            <w:pPr>
              <w:pStyle w:val="ConsPlusNormal"/>
              <w:rPr>
                <w:sz w:val="16"/>
                <w:szCs w:val="16"/>
              </w:rPr>
            </w:pPr>
            <w:r w:rsidRPr="00154E0F">
              <w:rPr>
                <w:sz w:val="16"/>
                <w:szCs w:val="16"/>
              </w:rPr>
              <w:t>0,0</w:t>
            </w:r>
          </w:p>
        </w:tc>
        <w:tc>
          <w:tcPr>
            <w:tcW w:w="1063" w:type="dxa"/>
          </w:tcPr>
          <w:p w14:paraId="43397FF1" w14:textId="77777777" w:rsidR="00F67296" w:rsidRPr="00154E0F" w:rsidRDefault="00F67296">
            <w:pPr>
              <w:pStyle w:val="ConsPlusNormal"/>
              <w:rPr>
                <w:sz w:val="16"/>
                <w:szCs w:val="16"/>
              </w:rPr>
            </w:pPr>
            <w:r w:rsidRPr="00154E0F">
              <w:rPr>
                <w:sz w:val="16"/>
                <w:szCs w:val="16"/>
              </w:rPr>
              <w:t>0,0</w:t>
            </w:r>
          </w:p>
        </w:tc>
        <w:tc>
          <w:tcPr>
            <w:tcW w:w="1063" w:type="dxa"/>
          </w:tcPr>
          <w:p w14:paraId="0FEE0CFB" w14:textId="77777777" w:rsidR="00F67296" w:rsidRPr="00154E0F" w:rsidRDefault="00F67296">
            <w:pPr>
              <w:pStyle w:val="ConsPlusNormal"/>
              <w:rPr>
                <w:sz w:val="16"/>
                <w:szCs w:val="16"/>
              </w:rPr>
            </w:pPr>
            <w:r w:rsidRPr="00154E0F">
              <w:rPr>
                <w:sz w:val="16"/>
                <w:szCs w:val="16"/>
              </w:rPr>
              <w:t>0,0</w:t>
            </w:r>
          </w:p>
        </w:tc>
        <w:tc>
          <w:tcPr>
            <w:tcW w:w="1063" w:type="dxa"/>
          </w:tcPr>
          <w:p w14:paraId="3A74B726" w14:textId="77777777" w:rsidR="00F67296" w:rsidRPr="00154E0F" w:rsidRDefault="00F67296">
            <w:pPr>
              <w:pStyle w:val="ConsPlusNormal"/>
              <w:rPr>
                <w:sz w:val="16"/>
                <w:szCs w:val="16"/>
              </w:rPr>
            </w:pPr>
            <w:r w:rsidRPr="00154E0F">
              <w:rPr>
                <w:sz w:val="16"/>
                <w:szCs w:val="16"/>
              </w:rPr>
              <w:t>0,0</w:t>
            </w:r>
          </w:p>
        </w:tc>
        <w:tc>
          <w:tcPr>
            <w:tcW w:w="1064" w:type="dxa"/>
          </w:tcPr>
          <w:p w14:paraId="2AA30EF6" w14:textId="77777777" w:rsidR="00F67296" w:rsidRPr="00154E0F" w:rsidRDefault="00F67296">
            <w:pPr>
              <w:pStyle w:val="ConsPlusNormal"/>
              <w:rPr>
                <w:sz w:val="16"/>
                <w:szCs w:val="16"/>
              </w:rPr>
            </w:pPr>
            <w:r w:rsidRPr="00154E0F">
              <w:rPr>
                <w:sz w:val="16"/>
                <w:szCs w:val="16"/>
              </w:rPr>
              <w:t>0,0</w:t>
            </w:r>
          </w:p>
        </w:tc>
      </w:tr>
      <w:tr w:rsidR="00154E0F" w:rsidRPr="00154E0F" w14:paraId="082D35DE" w14:textId="77777777" w:rsidTr="00154E0F">
        <w:tc>
          <w:tcPr>
            <w:tcW w:w="1696" w:type="dxa"/>
            <w:vMerge/>
          </w:tcPr>
          <w:p w14:paraId="2A5F7F4A" w14:textId="77777777" w:rsidR="00F67296" w:rsidRPr="00154E0F" w:rsidRDefault="00F67296">
            <w:pPr>
              <w:pStyle w:val="ConsPlusNormal"/>
              <w:rPr>
                <w:sz w:val="16"/>
                <w:szCs w:val="16"/>
              </w:rPr>
            </w:pPr>
          </w:p>
        </w:tc>
        <w:tc>
          <w:tcPr>
            <w:tcW w:w="1560" w:type="dxa"/>
          </w:tcPr>
          <w:p w14:paraId="2CA30B55" w14:textId="77777777" w:rsidR="00F67296" w:rsidRPr="00154E0F" w:rsidRDefault="00F67296">
            <w:pPr>
              <w:pStyle w:val="ConsPlusNormal"/>
              <w:rPr>
                <w:sz w:val="16"/>
                <w:szCs w:val="16"/>
              </w:rPr>
            </w:pPr>
            <w:r w:rsidRPr="00154E0F">
              <w:rPr>
                <w:sz w:val="16"/>
                <w:szCs w:val="16"/>
              </w:rPr>
              <w:t>Департамент природопользования и охраны окружающей среды города Москвы</w:t>
            </w:r>
          </w:p>
        </w:tc>
        <w:tc>
          <w:tcPr>
            <w:tcW w:w="1134" w:type="dxa"/>
          </w:tcPr>
          <w:p w14:paraId="05F6805E" w14:textId="77777777" w:rsidR="00F67296" w:rsidRPr="00154E0F" w:rsidRDefault="00F67296">
            <w:pPr>
              <w:pStyle w:val="ConsPlusNormal"/>
              <w:rPr>
                <w:sz w:val="16"/>
                <w:szCs w:val="16"/>
              </w:rPr>
            </w:pPr>
            <w:r w:rsidRPr="00154E0F">
              <w:rPr>
                <w:sz w:val="16"/>
                <w:szCs w:val="16"/>
              </w:rPr>
              <w:t>0231200000 Уплата земельного налога и налога на имущество организаций</w:t>
            </w:r>
          </w:p>
        </w:tc>
        <w:tc>
          <w:tcPr>
            <w:tcW w:w="850" w:type="dxa"/>
          </w:tcPr>
          <w:p w14:paraId="5CA74A5F" w14:textId="77777777" w:rsidR="00F67296" w:rsidRPr="00154E0F" w:rsidRDefault="00F67296">
            <w:pPr>
              <w:pStyle w:val="ConsPlusNormal"/>
              <w:rPr>
                <w:sz w:val="16"/>
                <w:szCs w:val="16"/>
              </w:rPr>
            </w:pPr>
            <w:r w:rsidRPr="00154E0F">
              <w:rPr>
                <w:sz w:val="16"/>
                <w:szCs w:val="16"/>
              </w:rPr>
              <w:t>0603</w:t>
            </w:r>
          </w:p>
        </w:tc>
        <w:tc>
          <w:tcPr>
            <w:tcW w:w="567" w:type="dxa"/>
          </w:tcPr>
          <w:p w14:paraId="18DD0F82" w14:textId="77777777" w:rsidR="00F67296" w:rsidRPr="00154E0F" w:rsidRDefault="00F67296">
            <w:pPr>
              <w:pStyle w:val="ConsPlusNormal"/>
              <w:rPr>
                <w:sz w:val="16"/>
                <w:szCs w:val="16"/>
              </w:rPr>
            </w:pPr>
            <w:r w:rsidRPr="00154E0F">
              <w:rPr>
                <w:sz w:val="16"/>
                <w:szCs w:val="16"/>
              </w:rPr>
              <w:t>803</w:t>
            </w:r>
          </w:p>
        </w:tc>
        <w:tc>
          <w:tcPr>
            <w:tcW w:w="567" w:type="dxa"/>
          </w:tcPr>
          <w:p w14:paraId="73A89E67" w14:textId="77777777" w:rsidR="00F67296" w:rsidRPr="00154E0F" w:rsidRDefault="00F67296">
            <w:pPr>
              <w:pStyle w:val="ConsPlusNormal"/>
              <w:rPr>
                <w:sz w:val="16"/>
                <w:szCs w:val="16"/>
              </w:rPr>
            </w:pPr>
            <w:r w:rsidRPr="00154E0F">
              <w:rPr>
                <w:sz w:val="16"/>
                <w:szCs w:val="16"/>
              </w:rPr>
              <w:t>612</w:t>
            </w:r>
          </w:p>
        </w:tc>
        <w:tc>
          <w:tcPr>
            <w:tcW w:w="1063" w:type="dxa"/>
          </w:tcPr>
          <w:p w14:paraId="26D1CDC1" w14:textId="77777777" w:rsidR="00F67296" w:rsidRPr="00154E0F" w:rsidRDefault="00F67296">
            <w:pPr>
              <w:pStyle w:val="ConsPlusNormal"/>
              <w:rPr>
                <w:sz w:val="16"/>
                <w:szCs w:val="16"/>
              </w:rPr>
            </w:pPr>
            <w:r w:rsidRPr="00154E0F">
              <w:rPr>
                <w:sz w:val="16"/>
                <w:szCs w:val="16"/>
              </w:rPr>
              <w:t>0,0</w:t>
            </w:r>
          </w:p>
        </w:tc>
        <w:tc>
          <w:tcPr>
            <w:tcW w:w="1063" w:type="dxa"/>
          </w:tcPr>
          <w:p w14:paraId="59CF3429" w14:textId="77777777" w:rsidR="00F67296" w:rsidRPr="00154E0F" w:rsidRDefault="00F67296">
            <w:pPr>
              <w:pStyle w:val="ConsPlusNormal"/>
              <w:rPr>
                <w:sz w:val="16"/>
                <w:szCs w:val="16"/>
              </w:rPr>
            </w:pPr>
            <w:r w:rsidRPr="00154E0F">
              <w:rPr>
                <w:sz w:val="16"/>
                <w:szCs w:val="16"/>
              </w:rPr>
              <w:t>134127,8</w:t>
            </w:r>
          </w:p>
        </w:tc>
        <w:tc>
          <w:tcPr>
            <w:tcW w:w="1063" w:type="dxa"/>
          </w:tcPr>
          <w:p w14:paraId="7D10FAEF" w14:textId="77777777" w:rsidR="00F67296" w:rsidRPr="00154E0F" w:rsidRDefault="00F67296">
            <w:pPr>
              <w:pStyle w:val="ConsPlusNormal"/>
              <w:rPr>
                <w:sz w:val="16"/>
                <w:szCs w:val="16"/>
              </w:rPr>
            </w:pPr>
            <w:r w:rsidRPr="00154E0F">
              <w:rPr>
                <w:sz w:val="16"/>
                <w:szCs w:val="16"/>
              </w:rPr>
              <w:t>193866,5</w:t>
            </w:r>
          </w:p>
        </w:tc>
        <w:tc>
          <w:tcPr>
            <w:tcW w:w="1064" w:type="dxa"/>
          </w:tcPr>
          <w:p w14:paraId="0F778E33" w14:textId="77777777" w:rsidR="00F67296" w:rsidRPr="00154E0F" w:rsidRDefault="00F67296">
            <w:pPr>
              <w:pStyle w:val="ConsPlusNormal"/>
              <w:rPr>
                <w:sz w:val="16"/>
                <w:szCs w:val="16"/>
              </w:rPr>
            </w:pPr>
            <w:r w:rsidRPr="00154E0F">
              <w:rPr>
                <w:sz w:val="16"/>
                <w:szCs w:val="16"/>
              </w:rPr>
              <w:t>4745,6</w:t>
            </w:r>
          </w:p>
        </w:tc>
        <w:tc>
          <w:tcPr>
            <w:tcW w:w="1063" w:type="dxa"/>
          </w:tcPr>
          <w:p w14:paraId="7896F93D" w14:textId="77777777" w:rsidR="00F67296" w:rsidRPr="00154E0F" w:rsidRDefault="00F67296">
            <w:pPr>
              <w:pStyle w:val="ConsPlusNormal"/>
              <w:rPr>
                <w:sz w:val="16"/>
                <w:szCs w:val="16"/>
              </w:rPr>
            </w:pPr>
            <w:r w:rsidRPr="00154E0F">
              <w:rPr>
                <w:sz w:val="16"/>
                <w:szCs w:val="16"/>
              </w:rPr>
              <w:t>17916,2</w:t>
            </w:r>
          </w:p>
        </w:tc>
        <w:tc>
          <w:tcPr>
            <w:tcW w:w="1063" w:type="dxa"/>
          </w:tcPr>
          <w:p w14:paraId="52E49AA3" w14:textId="77777777" w:rsidR="00F67296" w:rsidRPr="00154E0F" w:rsidRDefault="00F67296">
            <w:pPr>
              <w:pStyle w:val="ConsPlusNormal"/>
              <w:rPr>
                <w:sz w:val="16"/>
                <w:szCs w:val="16"/>
              </w:rPr>
            </w:pPr>
            <w:r w:rsidRPr="00154E0F">
              <w:rPr>
                <w:sz w:val="16"/>
                <w:szCs w:val="16"/>
              </w:rPr>
              <w:t>25648,9</w:t>
            </w:r>
          </w:p>
        </w:tc>
        <w:tc>
          <w:tcPr>
            <w:tcW w:w="1063" w:type="dxa"/>
          </w:tcPr>
          <w:p w14:paraId="270D3443" w14:textId="77777777" w:rsidR="00F67296" w:rsidRPr="00154E0F" w:rsidRDefault="00F67296">
            <w:pPr>
              <w:pStyle w:val="ConsPlusNormal"/>
              <w:rPr>
                <w:sz w:val="16"/>
                <w:szCs w:val="16"/>
              </w:rPr>
            </w:pPr>
            <w:r w:rsidRPr="00154E0F">
              <w:rPr>
                <w:sz w:val="16"/>
                <w:szCs w:val="16"/>
              </w:rPr>
              <w:t>25248,8</w:t>
            </w:r>
          </w:p>
        </w:tc>
        <w:tc>
          <w:tcPr>
            <w:tcW w:w="1064" w:type="dxa"/>
          </w:tcPr>
          <w:p w14:paraId="409AA809" w14:textId="77777777" w:rsidR="00F67296" w:rsidRPr="00154E0F" w:rsidRDefault="00F67296">
            <w:pPr>
              <w:pStyle w:val="ConsPlusNormal"/>
              <w:rPr>
                <w:sz w:val="16"/>
                <w:szCs w:val="16"/>
              </w:rPr>
            </w:pPr>
            <w:r w:rsidRPr="00154E0F">
              <w:rPr>
                <w:sz w:val="16"/>
                <w:szCs w:val="16"/>
              </w:rPr>
              <w:t>24931,5</w:t>
            </w:r>
          </w:p>
        </w:tc>
      </w:tr>
      <w:tr w:rsidR="00154E0F" w:rsidRPr="00154E0F" w14:paraId="78C89CF5" w14:textId="77777777" w:rsidTr="00154E0F">
        <w:tc>
          <w:tcPr>
            <w:tcW w:w="1696" w:type="dxa"/>
            <w:vMerge/>
          </w:tcPr>
          <w:p w14:paraId="49783BE5" w14:textId="77777777" w:rsidR="00F67296" w:rsidRPr="00154E0F" w:rsidRDefault="00F67296">
            <w:pPr>
              <w:pStyle w:val="ConsPlusNormal"/>
              <w:rPr>
                <w:sz w:val="16"/>
                <w:szCs w:val="16"/>
              </w:rPr>
            </w:pPr>
          </w:p>
        </w:tc>
        <w:tc>
          <w:tcPr>
            <w:tcW w:w="1560" w:type="dxa"/>
          </w:tcPr>
          <w:p w14:paraId="249EAD84" w14:textId="77777777" w:rsidR="00F67296" w:rsidRPr="00154E0F" w:rsidRDefault="00F67296">
            <w:pPr>
              <w:pStyle w:val="ConsPlusNormal"/>
              <w:rPr>
                <w:sz w:val="16"/>
                <w:szCs w:val="16"/>
              </w:rPr>
            </w:pPr>
            <w:r w:rsidRPr="00154E0F">
              <w:rPr>
                <w:sz w:val="16"/>
                <w:szCs w:val="16"/>
              </w:rPr>
              <w:t>Департамент природопользования и охраны окружающей среды города Москвы</w:t>
            </w:r>
          </w:p>
        </w:tc>
        <w:tc>
          <w:tcPr>
            <w:tcW w:w="1134" w:type="dxa"/>
          </w:tcPr>
          <w:p w14:paraId="767354F3" w14:textId="77777777" w:rsidR="00F67296" w:rsidRPr="00154E0F" w:rsidRDefault="00F67296">
            <w:pPr>
              <w:pStyle w:val="ConsPlusNormal"/>
              <w:rPr>
                <w:sz w:val="16"/>
                <w:szCs w:val="16"/>
              </w:rPr>
            </w:pPr>
            <w:r w:rsidRPr="00154E0F">
              <w:rPr>
                <w:sz w:val="16"/>
                <w:szCs w:val="16"/>
              </w:rPr>
              <w:t>0231200000 Уплата земельного налога и налога на имущество организаций</w:t>
            </w:r>
          </w:p>
        </w:tc>
        <w:tc>
          <w:tcPr>
            <w:tcW w:w="850" w:type="dxa"/>
          </w:tcPr>
          <w:p w14:paraId="418EF0BA" w14:textId="77777777" w:rsidR="00F67296" w:rsidRPr="00154E0F" w:rsidRDefault="00F67296">
            <w:pPr>
              <w:pStyle w:val="ConsPlusNormal"/>
              <w:rPr>
                <w:sz w:val="16"/>
                <w:szCs w:val="16"/>
              </w:rPr>
            </w:pPr>
            <w:r w:rsidRPr="00154E0F">
              <w:rPr>
                <w:sz w:val="16"/>
                <w:szCs w:val="16"/>
              </w:rPr>
              <w:t>0603</w:t>
            </w:r>
          </w:p>
        </w:tc>
        <w:tc>
          <w:tcPr>
            <w:tcW w:w="567" w:type="dxa"/>
          </w:tcPr>
          <w:p w14:paraId="23B5F28D" w14:textId="77777777" w:rsidR="00F67296" w:rsidRPr="00154E0F" w:rsidRDefault="00F67296">
            <w:pPr>
              <w:pStyle w:val="ConsPlusNormal"/>
              <w:rPr>
                <w:sz w:val="16"/>
                <w:szCs w:val="16"/>
              </w:rPr>
            </w:pPr>
            <w:r w:rsidRPr="00154E0F">
              <w:rPr>
                <w:sz w:val="16"/>
                <w:szCs w:val="16"/>
              </w:rPr>
              <w:t>803</w:t>
            </w:r>
          </w:p>
        </w:tc>
        <w:tc>
          <w:tcPr>
            <w:tcW w:w="567" w:type="dxa"/>
          </w:tcPr>
          <w:p w14:paraId="1626E30B" w14:textId="77777777" w:rsidR="00F67296" w:rsidRPr="00154E0F" w:rsidRDefault="00F67296">
            <w:pPr>
              <w:pStyle w:val="ConsPlusNormal"/>
              <w:rPr>
                <w:sz w:val="16"/>
                <w:szCs w:val="16"/>
              </w:rPr>
            </w:pPr>
            <w:r w:rsidRPr="00154E0F">
              <w:rPr>
                <w:sz w:val="16"/>
                <w:szCs w:val="16"/>
              </w:rPr>
              <w:t>851</w:t>
            </w:r>
          </w:p>
        </w:tc>
        <w:tc>
          <w:tcPr>
            <w:tcW w:w="1063" w:type="dxa"/>
          </w:tcPr>
          <w:p w14:paraId="6CE0CBF9" w14:textId="77777777" w:rsidR="00F67296" w:rsidRPr="00154E0F" w:rsidRDefault="00F67296">
            <w:pPr>
              <w:pStyle w:val="ConsPlusNormal"/>
              <w:rPr>
                <w:sz w:val="16"/>
                <w:szCs w:val="16"/>
              </w:rPr>
            </w:pPr>
            <w:r w:rsidRPr="00154E0F">
              <w:rPr>
                <w:sz w:val="16"/>
                <w:szCs w:val="16"/>
              </w:rPr>
              <w:t>0,0</w:t>
            </w:r>
          </w:p>
        </w:tc>
        <w:tc>
          <w:tcPr>
            <w:tcW w:w="1063" w:type="dxa"/>
          </w:tcPr>
          <w:p w14:paraId="06FE0B64" w14:textId="77777777" w:rsidR="00F67296" w:rsidRPr="00154E0F" w:rsidRDefault="00F67296">
            <w:pPr>
              <w:pStyle w:val="ConsPlusNormal"/>
              <w:rPr>
                <w:sz w:val="16"/>
                <w:szCs w:val="16"/>
              </w:rPr>
            </w:pPr>
            <w:r w:rsidRPr="00154E0F">
              <w:rPr>
                <w:sz w:val="16"/>
                <w:szCs w:val="16"/>
              </w:rPr>
              <w:t>1345,2</w:t>
            </w:r>
          </w:p>
        </w:tc>
        <w:tc>
          <w:tcPr>
            <w:tcW w:w="1063" w:type="dxa"/>
          </w:tcPr>
          <w:p w14:paraId="5B07BF96" w14:textId="77777777" w:rsidR="00F67296" w:rsidRPr="00154E0F" w:rsidRDefault="00F67296">
            <w:pPr>
              <w:pStyle w:val="ConsPlusNormal"/>
              <w:rPr>
                <w:sz w:val="16"/>
                <w:szCs w:val="16"/>
              </w:rPr>
            </w:pPr>
            <w:r w:rsidRPr="00154E0F">
              <w:rPr>
                <w:sz w:val="16"/>
                <w:szCs w:val="16"/>
              </w:rPr>
              <w:t>1576,4</w:t>
            </w:r>
          </w:p>
        </w:tc>
        <w:tc>
          <w:tcPr>
            <w:tcW w:w="1064" w:type="dxa"/>
          </w:tcPr>
          <w:p w14:paraId="534DC98A" w14:textId="77777777" w:rsidR="00F67296" w:rsidRPr="00154E0F" w:rsidRDefault="00F67296">
            <w:pPr>
              <w:pStyle w:val="ConsPlusNormal"/>
              <w:rPr>
                <w:sz w:val="16"/>
                <w:szCs w:val="16"/>
              </w:rPr>
            </w:pPr>
            <w:r w:rsidRPr="00154E0F">
              <w:rPr>
                <w:sz w:val="16"/>
                <w:szCs w:val="16"/>
              </w:rPr>
              <w:t>1463,2</w:t>
            </w:r>
          </w:p>
        </w:tc>
        <w:tc>
          <w:tcPr>
            <w:tcW w:w="1063" w:type="dxa"/>
          </w:tcPr>
          <w:p w14:paraId="6A398A1F" w14:textId="77777777" w:rsidR="00F67296" w:rsidRPr="00154E0F" w:rsidRDefault="00F67296">
            <w:pPr>
              <w:pStyle w:val="ConsPlusNormal"/>
              <w:rPr>
                <w:sz w:val="16"/>
                <w:szCs w:val="16"/>
              </w:rPr>
            </w:pPr>
            <w:r w:rsidRPr="00154E0F">
              <w:rPr>
                <w:sz w:val="16"/>
                <w:szCs w:val="16"/>
              </w:rPr>
              <w:t>1419,2</w:t>
            </w:r>
          </w:p>
        </w:tc>
        <w:tc>
          <w:tcPr>
            <w:tcW w:w="1063" w:type="dxa"/>
          </w:tcPr>
          <w:p w14:paraId="3C74C30B" w14:textId="77777777" w:rsidR="00F67296" w:rsidRPr="00154E0F" w:rsidRDefault="00F67296">
            <w:pPr>
              <w:pStyle w:val="ConsPlusNormal"/>
              <w:rPr>
                <w:sz w:val="16"/>
                <w:szCs w:val="16"/>
              </w:rPr>
            </w:pPr>
            <w:r w:rsidRPr="00154E0F">
              <w:rPr>
                <w:sz w:val="16"/>
                <w:szCs w:val="16"/>
              </w:rPr>
              <w:t>1386,6</w:t>
            </w:r>
          </w:p>
        </w:tc>
        <w:tc>
          <w:tcPr>
            <w:tcW w:w="1063" w:type="dxa"/>
          </w:tcPr>
          <w:p w14:paraId="666B5988" w14:textId="77777777" w:rsidR="00F67296" w:rsidRPr="00154E0F" w:rsidRDefault="00F67296">
            <w:pPr>
              <w:pStyle w:val="ConsPlusNormal"/>
              <w:rPr>
                <w:sz w:val="16"/>
                <w:szCs w:val="16"/>
              </w:rPr>
            </w:pPr>
            <w:r w:rsidRPr="00154E0F">
              <w:rPr>
                <w:sz w:val="16"/>
                <w:szCs w:val="16"/>
              </w:rPr>
              <w:t>1322,1</w:t>
            </w:r>
          </w:p>
        </w:tc>
        <w:tc>
          <w:tcPr>
            <w:tcW w:w="1064" w:type="dxa"/>
          </w:tcPr>
          <w:p w14:paraId="3F569CC2" w14:textId="77777777" w:rsidR="00F67296" w:rsidRPr="00154E0F" w:rsidRDefault="00F67296">
            <w:pPr>
              <w:pStyle w:val="ConsPlusNormal"/>
              <w:rPr>
                <w:sz w:val="16"/>
                <w:szCs w:val="16"/>
              </w:rPr>
            </w:pPr>
            <w:r w:rsidRPr="00154E0F">
              <w:rPr>
                <w:sz w:val="16"/>
                <w:szCs w:val="16"/>
              </w:rPr>
              <w:t>1236,1</w:t>
            </w:r>
          </w:p>
        </w:tc>
      </w:tr>
      <w:tr w:rsidR="00154E0F" w:rsidRPr="00154E0F" w14:paraId="0C74EA44" w14:textId="77777777" w:rsidTr="00154E0F">
        <w:tc>
          <w:tcPr>
            <w:tcW w:w="1696" w:type="dxa"/>
            <w:vMerge w:val="restart"/>
          </w:tcPr>
          <w:p w14:paraId="433A6514" w14:textId="77777777" w:rsidR="00F67296" w:rsidRPr="00154E0F" w:rsidRDefault="00F67296">
            <w:pPr>
              <w:pStyle w:val="ConsPlusNormal"/>
              <w:rPr>
                <w:sz w:val="16"/>
                <w:szCs w:val="16"/>
              </w:rPr>
            </w:pPr>
            <w:r w:rsidRPr="00154E0F">
              <w:rPr>
                <w:sz w:val="16"/>
                <w:szCs w:val="16"/>
              </w:rPr>
              <w:t xml:space="preserve">Профилактика зоонозных инфекций, эпизоотическое и ветеринарно-санитарное </w:t>
            </w:r>
            <w:r w:rsidRPr="00154E0F">
              <w:rPr>
                <w:sz w:val="16"/>
                <w:szCs w:val="16"/>
              </w:rPr>
              <w:lastRenderedPageBreak/>
              <w:t>благополучие в городе Москве</w:t>
            </w:r>
          </w:p>
        </w:tc>
        <w:tc>
          <w:tcPr>
            <w:tcW w:w="1560" w:type="dxa"/>
          </w:tcPr>
          <w:p w14:paraId="324496B2" w14:textId="77777777" w:rsidR="00F67296" w:rsidRPr="00154E0F" w:rsidRDefault="00F67296">
            <w:pPr>
              <w:pStyle w:val="ConsPlusNormal"/>
              <w:rPr>
                <w:sz w:val="16"/>
                <w:szCs w:val="16"/>
              </w:rPr>
            </w:pPr>
            <w:r w:rsidRPr="00154E0F">
              <w:rPr>
                <w:sz w:val="16"/>
                <w:szCs w:val="16"/>
              </w:rPr>
              <w:lastRenderedPageBreak/>
              <w:t>Всего</w:t>
            </w:r>
          </w:p>
        </w:tc>
        <w:tc>
          <w:tcPr>
            <w:tcW w:w="1134" w:type="dxa"/>
          </w:tcPr>
          <w:p w14:paraId="0C55E9C2" w14:textId="77777777" w:rsidR="00F67296" w:rsidRPr="00154E0F" w:rsidRDefault="00F67296">
            <w:pPr>
              <w:pStyle w:val="ConsPlusNormal"/>
              <w:rPr>
                <w:sz w:val="16"/>
                <w:szCs w:val="16"/>
              </w:rPr>
            </w:pPr>
            <w:r w:rsidRPr="00154E0F">
              <w:rPr>
                <w:sz w:val="16"/>
                <w:szCs w:val="16"/>
              </w:rPr>
              <w:t>02И0000000</w:t>
            </w:r>
          </w:p>
        </w:tc>
        <w:tc>
          <w:tcPr>
            <w:tcW w:w="850" w:type="dxa"/>
          </w:tcPr>
          <w:p w14:paraId="56F568B4" w14:textId="77777777" w:rsidR="00F67296" w:rsidRPr="00154E0F" w:rsidRDefault="00F67296">
            <w:pPr>
              <w:pStyle w:val="ConsPlusNormal"/>
              <w:rPr>
                <w:sz w:val="16"/>
                <w:szCs w:val="16"/>
              </w:rPr>
            </w:pPr>
          </w:p>
        </w:tc>
        <w:tc>
          <w:tcPr>
            <w:tcW w:w="567" w:type="dxa"/>
          </w:tcPr>
          <w:p w14:paraId="1FBEA832" w14:textId="77777777" w:rsidR="00F67296" w:rsidRPr="00154E0F" w:rsidRDefault="00F67296">
            <w:pPr>
              <w:pStyle w:val="ConsPlusNormal"/>
              <w:rPr>
                <w:sz w:val="16"/>
                <w:szCs w:val="16"/>
              </w:rPr>
            </w:pPr>
          </w:p>
        </w:tc>
        <w:tc>
          <w:tcPr>
            <w:tcW w:w="567" w:type="dxa"/>
          </w:tcPr>
          <w:p w14:paraId="704741BB" w14:textId="77777777" w:rsidR="00F67296" w:rsidRPr="00154E0F" w:rsidRDefault="00F67296">
            <w:pPr>
              <w:pStyle w:val="ConsPlusNormal"/>
              <w:rPr>
                <w:sz w:val="16"/>
                <w:szCs w:val="16"/>
              </w:rPr>
            </w:pPr>
          </w:p>
        </w:tc>
        <w:tc>
          <w:tcPr>
            <w:tcW w:w="1063" w:type="dxa"/>
          </w:tcPr>
          <w:p w14:paraId="78B18C48" w14:textId="77777777" w:rsidR="00F67296" w:rsidRPr="00154E0F" w:rsidRDefault="00F67296">
            <w:pPr>
              <w:pStyle w:val="ConsPlusNormal"/>
              <w:rPr>
                <w:sz w:val="16"/>
                <w:szCs w:val="16"/>
              </w:rPr>
            </w:pPr>
            <w:r w:rsidRPr="00154E0F">
              <w:rPr>
                <w:sz w:val="16"/>
                <w:szCs w:val="16"/>
              </w:rPr>
              <w:t>559609,3</w:t>
            </w:r>
          </w:p>
        </w:tc>
        <w:tc>
          <w:tcPr>
            <w:tcW w:w="1063" w:type="dxa"/>
          </w:tcPr>
          <w:p w14:paraId="4E5F8EFB" w14:textId="77777777" w:rsidR="00F67296" w:rsidRPr="00154E0F" w:rsidRDefault="00F67296">
            <w:pPr>
              <w:pStyle w:val="ConsPlusNormal"/>
              <w:rPr>
                <w:sz w:val="16"/>
                <w:szCs w:val="16"/>
              </w:rPr>
            </w:pPr>
            <w:r w:rsidRPr="00154E0F">
              <w:rPr>
                <w:sz w:val="16"/>
                <w:szCs w:val="16"/>
              </w:rPr>
              <w:t>563937,6</w:t>
            </w:r>
          </w:p>
        </w:tc>
        <w:tc>
          <w:tcPr>
            <w:tcW w:w="1063" w:type="dxa"/>
          </w:tcPr>
          <w:p w14:paraId="42FD1185" w14:textId="77777777" w:rsidR="00F67296" w:rsidRPr="00154E0F" w:rsidRDefault="00F67296">
            <w:pPr>
              <w:pStyle w:val="ConsPlusNormal"/>
              <w:rPr>
                <w:sz w:val="16"/>
                <w:szCs w:val="16"/>
              </w:rPr>
            </w:pPr>
            <w:r w:rsidRPr="00154E0F">
              <w:rPr>
                <w:sz w:val="16"/>
                <w:szCs w:val="16"/>
              </w:rPr>
              <w:t>582880,3</w:t>
            </w:r>
          </w:p>
        </w:tc>
        <w:tc>
          <w:tcPr>
            <w:tcW w:w="1064" w:type="dxa"/>
          </w:tcPr>
          <w:p w14:paraId="0195E919" w14:textId="77777777" w:rsidR="00F67296" w:rsidRPr="00154E0F" w:rsidRDefault="00F67296">
            <w:pPr>
              <w:pStyle w:val="ConsPlusNormal"/>
              <w:rPr>
                <w:sz w:val="16"/>
                <w:szCs w:val="16"/>
              </w:rPr>
            </w:pPr>
            <w:r w:rsidRPr="00154E0F">
              <w:rPr>
                <w:sz w:val="16"/>
                <w:szCs w:val="16"/>
              </w:rPr>
              <w:t>633187,6</w:t>
            </w:r>
          </w:p>
        </w:tc>
        <w:tc>
          <w:tcPr>
            <w:tcW w:w="1063" w:type="dxa"/>
          </w:tcPr>
          <w:p w14:paraId="6F1C0606" w14:textId="77777777" w:rsidR="00F67296" w:rsidRPr="00154E0F" w:rsidRDefault="00F67296">
            <w:pPr>
              <w:pStyle w:val="ConsPlusNormal"/>
              <w:rPr>
                <w:sz w:val="16"/>
                <w:szCs w:val="16"/>
              </w:rPr>
            </w:pPr>
            <w:r w:rsidRPr="00154E0F">
              <w:rPr>
                <w:sz w:val="16"/>
                <w:szCs w:val="16"/>
              </w:rPr>
              <w:t>675209,2</w:t>
            </w:r>
          </w:p>
        </w:tc>
        <w:tc>
          <w:tcPr>
            <w:tcW w:w="1063" w:type="dxa"/>
          </w:tcPr>
          <w:p w14:paraId="211FF8E3" w14:textId="77777777" w:rsidR="00F67296" w:rsidRPr="00154E0F" w:rsidRDefault="00F67296">
            <w:pPr>
              <w:pStyle w:val="ConsPlusNormal"/>
              <w:rPr>
                <w:sz w:val="16"/>
                <w:szCs w:val="16"/>
              </w:rPr>
            </w:pPr>
            <w:r w:rsidRPr="00154E0F">
              <w:rPr>
                <w:sz w:val="16"/>
                <w:szCs w:val="16"/>
              </w:rPr>
              <w:t>704567,5</w:t>
            </w:r>
          </w:p>
        </w:tc>
        <w:tc>
          <w:tcPr>
            <w:tcW w:w="1063" w:type="dxa"/>
          </w:tcPr>
          <w:p w14:paraId="629BE046" w14:textId="77777777" w:rsidR="00F67296" w:rsidRPr="00154E0F" w:rsidRDefault="00F67296">
            <w:pPr>
              <w:pStyle w:val="ConsPlusNormal"/>
              <w:rPr>
                <w:sz w:val="16"/>
                <w:szCs w:val="16"/>
              </w:rPr>
            </w:pPr>
            <w:r w:rsidRPr="00154E0F">
              <w:rPr>
                <w:sz w:val="16"/>
                <w:szCs w:val="16"/>
              </w:rPr>
              <w:t>704567,5</w:t>
            </w:r>
          </w:p>
        </w:tc>
        <w:tc>
          <w:tcPr>
            <w:tcW w:w="1064" w:type="dxa"/>
          </w:tcPr>
          <w:p w14:paraId="10F7C608" w14:textId="77777777" w:rsidR="00F67296" w:rsidRPr="00154E0F" w:rsidRDefault="00F67296">
            <w:pPr>
              <w:pStyle w:val="ConsPlusNormal"/>
              <w:rPr>
                <w:sz w:val="16"/>
                <w:szCs w:val="16"/>
              </w:rPr>
            </w:pPr>
            <w:r w:rsidRPr="00154E0F">
              <w:rPr>
                <w:sz w:val="16"/>
                <w:szCs w:val="16"/>
              </w:rPr>
              <w:t>704567,5</w:t>
            </w:r>
          </w:p>
        </w:tc>
      </w:tr>
      <w:tr w:rsidR="00154E0F" w:rsidRPr="00154E0F" w14:paraId="623D14F6" w14:textId="77777777" w:rsidTr="00154E0F">
        <w:tc>
          <w:tcPr>
            <w:tcW w:w="1696" w:type="dxa"/>
            <w:vMerge/>
          </w:tcPr>
          <w:p w14:paraId="7C4BDF82" w14:textId="77777777" w:rsidR="00F67296" w:rsidRPr="00154E0F" w:rsidRDefault="00F67296">
            <w:pPr>
              <w:pStyle w:val="ConsPlusNormal"/>
              <w:rPr>
                <w:sz w:val="16"/>
                <w:szCs w:val="16"/>
              </w:rPr>
            </w:pPr>
          </w:p>
        </w:tc>
        <w:tc>
          <w:tcPr>
            <w:tcW w:w="1560" w:type="dxa"/>
          </w:tcPr>
          <w:p w14:paraId="05CA6FE6" w14:textId="77777777" w:rsidR="00F67296" w:rsidRPr="00154E0F" w:rsidRDefault="00F67296">
            <w:pPr>
              <w:pStyle w:val="ConsPlusNormal"/>
              <w:rPr>
                <w:sz w:val="16"/>
                <w:szCs w:val="16"/>
              </w:rPr>
            </w:pPr>
            <w:r w:rsidRPr="00154E0F">
              <w:rPr>
                <w:sz w:val="16"/>
                <w:szCs w:val="16"/>
              </w:rPr>
              <w:t>Комитет ветеринарии города Москвы</w:t>
            </w:r>
          </w:p>
        </w:tc>
        <w:tc>
          <w:tcPr>
            <w:tcW w:w="1134" w:type="dxa"/>
          </w:tcPr>
          <w:p w14:paraId="42336CCC" w14:textId="77777777" w:rsidR="00F67296" w:rsidRPr="00154E0F" w:rsidRDefault="00F67296">
            <w:pPr>
              <w:pStyle w:val="ConsPlusNormal"/>
              <w:rPr>
                <w:sz w:val="16"/>
                <w:szCs w:val="16"/>
              </w:rPr>
            </w:pPr>
            <w:r w:rsidRPr="00154E0F">
              <w:rPr>
                <w:sz w:val="16"/>
                <w:szCs w:val="16"/>
              </w:rPr>
              <w:t>02И0000000</w:t>
            </w:r>
          </w:p>
        </w:tc>
        <w:tc>
          <w:tcPr>
            <w:tcW w:w="850" w:type="dxa"/>
          </w:tcPr>
          <w:p w14:paraId="49E1A853" w14:textId="77777777" w:rsidR="00F67296" w:rsidRPr="00154E0F" w:rsidRDefault="00F67296">
            <w:pPr>
              <w:pStyle w:val="ConsPlusNormal"/>
              <w:rPr>
                <w:sz w:val="16"/>
                <w:szCs w:val="16"/>
              </w:rPr>
            </w:pPr>
          </w:p>
        </w:tc>
        <w:tc>
          <w:tcPr>
            <w:tcW w:w="567" w:type="dxa"/>
          </w:tcPr>
          <w:p w14:paraId="7103464D" w14:textId="77777777" w:rsidR="00F67296" w:rsidRPr="00154E0F" w:rsidRDefault="00F67296">
            <w:pPr>
              <w:pStyle w:val="ConsPlusNormal"/>
              <w:rPr>
                <w:sz w:val="16"/>
                <w:szCs w:val="16"/>
              </w:rPr>
            </w:pPr>
            <w:r w:rsidRPr="00154E0F">
              <w:rPr>
                <w:sz w:val="16"/>
                <w:szCs w:val="16"/>
              </w:rPr>
              <w:t>833</w:t>
            </w:r>
          </w:p>
        </w:tc>
        <w:tc>
          <w:tcPr>
            <w:tcW w:w="567" w:type="dxa"/>
          </w:tcPr>
          <w:p w14:paraId="25ACE31F" w14:textId="77777777" w:rsidR="00F67296" w:rsidRPr="00154E0F" w:rsidRDefault="00F67296">
            <w:pPr>
              <w:pStyle w:val="ConsPlusNormal"/>
              <w:rPr>
                <w:sz w:val="16"/>
                <w:szCs w:val="16"/>
              </w:rPr>
            </w:pPr>
          </w:p>
        </w:tc>
        <w:tc>
          <w:tcPr>
            <w:tcW w:w="1063" w:type="dxa"/>
          </w:tcPr>
          <w:p w14:paraId="7491EC82" w14:textId="77777777" w:rsidR="00F67296" w:rsidRPr="00154E0F" w:rsidRDefault="00F67296">
            <w:pPr>
              <w:pStyle w:val="ConsPlusNormal"/>
              <w:rPr>
                <w:sz w:val="16"/>
                <w:szCs w:val="16"/>
              </w:rPr>
            </w:pPr>
            <w:r w:rsidRPr="00154E0F">
              <w:rPr>
                <w:sz w:val="16"/>
                <w:szCs w:val="16"/>
              </w:rPr>
              <w:t>559609,3</w:t>
            </w:r>
          </w:p>
        </w:tc>
        <w:tc>
          <w:tcPr>
            <w:tcW w:w="1063" w:type="dxa"/>
          </w:tcPr>
          <w:p w14:paraId="1D2B25AC" w14:textId="77777777" w:rsidR="00F67296" w:rsidRPr="00154E0F" w:rsidRDefault="00F67296">
            <w:pPr>
              <w:pStyle w:val="ConsPlusNormal"/>
              <w:rPr>
                <w:sz w:val="16"/>
                <w:szCs w:val="16"/>
              </w:rPr>
            </w:pPr>
            <w:r w:rsidRPr="00154E0F">
              <w:rPr>
                <w:sz w:val="16"/>
                <w:szCs w:val="16"/>
              </w:rPr>
              <w:t>563937,6</w:t>
            </w:r>
          </w:p>
        </w:tc>
        <w:tc>
          <w:tcPr>
            <w:tcW w:w="1063" w:type="dxa"/>
          </w:tcPr>
          <w:p w14:paraId="1B51076F" w14:textId="77777777" w:rsidR="00F67296" w:rsidRPr="00154E0F" w:rsidRDefault="00F67296">
            <w:pPr>
              <w:pStyle w:val="ConsPlusNormal"/>
              <w:rPr>
                <w:sz w:val="16"/>
                <w:szCs w:val="16"/>
              </w:rPr>
            </w:pPr>
            <w:r w:rsidRPr="00154E0F">
              <w:rPr>
                <w:sz w:val="16"/>
                <w:szCs w:val="16"/>
              </w:rPr>
              <w:t>582880,3</w:t>
            </w:r>
          </w:p>
        </w:tc>
        <w:tc>
          <w:tcPr>
            <w:tcW w:w="1064" w:type="dxa"/>
          </w:tcPr>
          <w:p w14:paraId="0E96FFE6" w14:textId="77777777" w:rsidR="00F67296" w:rsidRPr="00154E0F" w:rsidRDefault="00F67296">
            <w:pPr>
              <w:pStyle w:val="ConsPlusNormal"/>
              <w:rPr>
                <w:sz w:val="16"/>
                <w:szCs w:val="16"/>
              </w:rPr>
            </w:pPr>
            <w:r w:rsidRPr="00154E0F">
              <w:rPr>
                <w:sz w:val="16"/>
                <w:szCs w:val="16"/>
              </w:rPr>
              <w:t>633187,6</w:t>
            </w:r>
          </w:p>
        </w:tc>
        <w:tc>
          <w:tcPr>
            <w:tcW w:w="1063" w:type="dxa"/>
          </w:tcPr>
          <w:p w14:paraId="51E3D479" w14:textId="77777777" w:rsidR="00F67296" w:rsidRPr="00154E0F" w:rsidRDefault="00F67296">
            <w:pPr>
              <w:pStyle w:val="ConsPlusNormal"/>
              <w:rPr>
                <w:sz w:val="16"/>
                <w:szCs w:val="16"/>
              </w:rPr>
            </w:pPr>
            <w:r w:rsidRPr="00154E0F">
              <w:rPr>
                <w:sz w:val="16"/>
                <w:szCs w:val="16"/>
              </w:rPr>
              <w:t>675209,2</w:t>
            </w:r>
          </w:p>
        </w:tc>
        <w:tc>
          <w:tcPr>
            <w:tcW w:w="1063" w:type="dxa"/>
          </w:tcPr>
          <w:p w14:paraId="2C5B0F75" w14:textId="77777777" w:rsidR="00F67296" w:rsidRPr="00154E0F" w:rsidRDefault="00F67296">
            <w:pPr>
              <w:pStyle w:val="ConsPlusNormal"/>
              <w:rPr>
                <w:sz w:val="16"/>
                <w:szCs w:val="16"/>
              </w:rPr>
            </w:pPr>
            <w:r w:rsidRPr="00154E0F">
              <w:rPr>
                <w:sz w:val="16"/>
                <w:szCs w:val="16"/>
              </w:rPr>
              <w:t>704567,5</w:t>
            </w:r>
          </w:p>
        </w:tc>
        <w:tc>
          <w:tcPr>
            <w:tcW w:w="1063" w:type="dxa"/>
          </w:tcPr>
          <w:p w14:paraId="3C6CCBC1" w14:textId="77777777" w:rsidR="00F67296" w:rsidRPr="00154E0F" w:rsidRDefault="00F67296">
            <w:pPr>
              <w:pStyle w:val="ConsPlusNormal"/>
              <w:rPr>
                <w:sz w:val="16"/>
                <w:szCs w:val="16"/>
              </w:rPr>
            </w:pPr>
            <w:r w:rsidRPr="00154E0F">
              <w:rPr>
                <w:sz w:val="16"/>
                <w:szCs w:val="16"/>
              </w:rPr>
              <w:t>704567,5</w:t>
            </w:r>
          </w:p>
        </w:tc>
        <w:tc>
          <w:tcPr>
            <w:tcW w:w="1064" w:type="dxa"/>
          </w:tcPr>
          <w:p w14:paraId="34D17332" w14:textId="77777777" w:rsidR="00F67296" w:rsidRPr="00154E0F" w:rsidRDefault="00F67296">
            <w:pPr>
              <w:pStyle w:val="ConsPlusNormal"/>
              <w:rPr>
                <w:sz w:val="16"/>
                <w:szCs w:val="16"/>
              </w:rPr>
            </w:pPr>
            <w:r w:rsidRPr="00154E0F">
              <w:rPr>
                <w:sz w:val="16"/>
                <w:szCs w:val="16"/>
              </w:rPr>
              <w:t>704567,5</w:t>
            </w:r>
          </w:p>
        </w:tc>
      </w:tr>
      <w:tr w:rsidR="00154E0F" w:rsidRPr="00154E0F" w14:paraId="758A4AC4" w14:textId="77777777" w:rsidTr="00154E0F">
        <w:tc>
          <w:tcPr>
            <w:tcW w:w="1696" w:type="dxa"/>
            <w:vMerge w:val="restart"/>
          </w:tcPr>
          <w:p w14:paraId="5C5A0C5D" w14:textId="77777777" w:rsidR="00F67296" w:rsidRPr="00154E0F" w:rsidRDefault="00F67296">
            <w:pPr>
              <w:pStyle w:val="ConsPlusNormal"/>
              <w:rPr>
                <w:sz w:val="16"/>
                <w:szCs w:val="16"/>
              </w:rPr>
            </w:pPr>
            <w:r w:rsidRPr="00154E0F">
              <w:rPr>
                <w:sz w:val="16"/>
                <w:szCs w:val="16"/>
              </w:rPr>
              <w:t>Обеспечение эпизоотического и ветеринарно-санитарного благополучия в городе Москве</w:t>
            </w:r>
          </w:p>
        </w:tc>
        <w:tc>
          <w:tcPr>
            <w:tcW w:w="1560" w:type="dxa"/>
          </w:tcPr>
          <w:p w14:paraId="05993450" w14:textId="77777777" w:rsidR="00F67296" w:rsidRPr="00154E0F" w:rsidRDefault="00F67296">
            <w:pPr>
              <w:pStyle w:val="ConsPlusNormal"/>
              <w:rPr>
                <w:sz w:val="16"/>
                <w:szCs w:val="16"/>
              </w:rPr>
            </w:pPr>
            <w:r w:rsidRPr="00154E0F">
              <w:rPr>
                <w:sz w:val="16"/>
                <w:szCs w:val="16"/>
              </w:rPr>
              <w:t>Всего</w:t>
            </w:r>
          </w:p>
        </w:tc>
        <w:tc>
          <w:tcPr>
            <w:tcW w:w="1134" w:type="dxa"/>
          </w:tcPr>
          <w:p w14:paraId="6178A372" w14:textId="77777777" w:rsidR="00F67296" w:rsidRPr="00154E0F" w:rsidRDefault="00F67296">
            <w:pPr>
              <w:pStyle w:val="ConsPlusNormal"/>
              <w:rPr>
                <w:sz w:val="16"/>
                <w:szCs w:val="16"/>
              </w:rPr>
            </w:pPr>
          </w:p>
        </w:tc>
        <w:tc>
          <w:tcPr>
            <w:tcW w:w="850" w:type="dxa"/>
          </w:tcPr>
          <w:p w14:paraId="6C234A11" w14:textId="77777777" w:rsidR="00F67296" w:rsidRPr="00154E0F" w:rsidRDefault="00F67296">
            <w:pPr>
              <w:pStyle w:val="ConsPlusNormal"/>
              <w:rPr>
                <w:sz w:val="16"/>
                <w:szCs w:val="16"/>
              </w:rPr>
            </w:pPr>
          </w:p>
        </w:tc>
        <w:tc>
          <w:tcPr>
            <w:tcW w:w="567" w:type="dxa"/>
          </w:tcPr>
          <w:p w14:paraId="20DD5F78" w14:textId="77777777" w:rsidR="00F67296" w:rsidRPr="00154E0F" w:rsidRDefault="00F67296">
            <w:pPr>
              <w:pStyle w:val="ConsPlusNormal"/>
              <w:rPr>
                <w:sz w:val="16"/>
                <w:szCs w:val="16"/>
              </w:rPr>
            </w:pPr>
          </w:p>
        </w:tc>
        <w:tc>
          <w:tcPr>
            <w:tcW w:w="567" w:type="dxa"/>
          </w:tcPr>
          <w:p w14:paraId="67A44AA5" w14:textId="77777777" w:rsidR="00F67296" w:rsidRPr="00154E0F" w:rsidRDefault="00F67296">
            <w:pPr>
              <w:pStyle w:val="ConsPlusNormal"/>
              <w:rPr>
                <w:sz w:val="16"/>
                <w:szCs w:val="16"/>
              </w:rPr>
            </w:pPr>
          </w:p>
        </w:tc>
        <w:tc>
          <w:tcPr>
            <w:tcW w:w="1063" w:type="dxa"/>
          </w:tcPr>
          <w:p w14:paraId="24D083CB" w14:textId="77777777" w:rsidR="00F67296" w:rsidRPr="00154E0F" w:rsidRDefault="00F67296">
            <w:pPr>
              <w:pStyle w:val="ConsPlusNormal"/>
              <w:rPr>
                <w:sz w:val="16"/>
                <w:szCs w:val="16"/>
              </w:rPr>
            </w:pPr>
            <w:r w:rsidRPr="00154E0F">
              <w:rPr>
                <w:sz w:val="16"/>
                <w:szCs w:val="16"/>
              </w:rPr>
              <w:t>559609,3</w:t>
            </w:r>
          </w:p>
        </w:tc>
        <w:tc>
          <w:tcPr>
            <w:tcW w:w="1063" w:type="dxa"/>
          </w:tcPr>
          <w:p w14:paraId="6E5CD324" w14:textId="77777777" w:rsidR="00F67296" w:rsidRPr="00154E0F" w:rsidRDefault="00F67296">
            <w:pPr>
              <w:pStyle w:val="ConsPlusNormal"/>
              <w:rPr>
                <w:sz w:val="16"/>
                <w:szCs w:val="16"/>
              </w:rPr>
            </w:pPr>
            <w:r w:rsidRPr="00154E0F">
              <w:rPr>
                <w:sz w:val="16"/>
                <w:szCs w:val="16"/>
              </w:rPr>
              <w:t>563937,6</w:t>
            </w:r>
          </w:p>
        </w:tc>
        <w:tc>
          <w:tcPr>
            <w:tcW w:w="1063" w:type="dxa"/>
          </w:tcPr>
          <w:p w14:paraId="7A1D0875" w14:textId="77777777" w:rsidR="00F67296" w:rsidRPr="00154E0F" w:rsidRDefault="00F67296">
            <w:pPr>
              <w:pStyle w:val="ConsPlusNormal"/>
              <w:rPr>
                <w:sz w:val="16"/>
                <w:szCs w:val="16"/>
              </w:rPr>
            </w:pPr>
            <w:r w:rsidRPr="00154E0F">
              <w:rPr>
                <w:sz w:val="16"/>
                <w:szCs w:val="16"/>
              </w:rPr>
              <w:t>582880,3</w:t>
            </w:r>
          </w:p>
        </w:tc>
        <w:tc>
          <w:tcPr>
            <w:tcW w:w="1064" w:type="dxa"/>
          </w:tcPr>
          <w:p w14:paraId="46DA5E6C" w14:textId="77777777" w:rsidR="00F67296" w:rsidRPr="00154E0F" w:rsidRDefault="00F67296">
            <w:pPr>
              <w:pStyle w:val="ConsPlusNormal"/>
              <w:rPr>
                <w:sz w:val="16"/>
                <w:szCs w:val="16"/>
              </w:rPr>
            </w:pPr>
            <w:r w:rsidRPr="00154E0F">
              <w:rPr>
                <w:sz w:val="16"/>
                <w:szCs w:val="16"/>
              </w:rPr>
              <w:t>633187,6</w:t>
            </w:r>
          </w:p>
        </w:tc>
        <w:tc>
          <w:tcPr>
            <w:tcW w:w="1063" w:type="dxa"/>
          </w:tcPr>
          <w:p w14:paraId="4265410E" w14:textId="77777777" w:rsidR="00F67296" w:rsidRPr="00154E0F" w:rsidRDefault="00F67296">
            <w:pPr>
              <w:pStyle w:val="ConsPlusNormal"/>
              <w:rPr>
                <w:sz w:val="16"/>
                <w:szCs w:val="16"/>
              </w:rPr>
            </w:pPr>
            <w:r w:rsidRPr="00154E0F">
              <w:rPr>
                <w:sz w:val="16"/>
                <w:szCs w:val="16"/>
              </w:rPr>
              <w:t>675209,2</w:t>
            </w:r>
          </w:p>
        </w:tc>
        <w:tc>
          <w:tcPr>
            <w:tcW w:w="1063" w:type="dxa"/>
          </w:tcPr>
          <w:p w14:paraId="417D9E89" w14:textId="77777777" w:rsidR="00F67296" w:rsidRPr="00154E0F" w:rsidRDefault="00F67296">
            <w:pPr>
              <w:pStyle w:val="ConsPlusNormal"/>
              <w:rPr>
                <w:sz w:val="16"/>
                <w:szCs w:val="16"/>
              </w:rPr>
            </w:pPr>
            <w:r w:rsidRPr="00154E0F">
              <w:rPr>
                <w:sz w:val="16"/>
                <w:szCs w:val="16"/>
              </w:rPr>
              <w:t>704567,5</w:t>
            </w:r>
          </w:p>
        </w:tc>
        <w:tc>
          <w:tcPr>
            <w:tcW w:w="1063" w:type="dxa"/>
          </w:tcPr>
          <w:p w14:paraId="0B37CF8E" w14:textId="77777777" w:rsidR="00F67296" w:rsidRPr="00154E0F" w:rsidRDefault="00F67296">
            <w:pPr>
              <w:pStyle w:val="ConsPlusNormal"/>
              <w:rPr>
                <w:sz w:val="16"/>
                <w:szCs w:val="16"/>
              </w:rPr>
            </w:pPr>
            <w:r w:rsidRPr="00154E0F">
              <w:rPr>
                <w:sz w:val="16"/>
                <w:szCs w:val="16"/>
              </w:rPr>
              <w:t>704567,5</w:t>
            </w:r>
          </w:p>
        </w:tc>
        <w:tc>
          <w:tcPr>
            <w:tcW w:w="1064" w:type="dxa"/>
          </w:tcPr>
          <w:p w14:paraId="77222FA2" w14:textId="77777777" w:rsidR="00F67296" w:rsidRPr="00154E0F" w:rsidRDefault="00F67296">
            <w:pPr>
              <w:pStyle w:val="ConsPlusNormal"/>
              <w:rPr>
                <w:sz w:val="16"/>
                <w:szCs w:val="16"/>
              </w:rPr>
            </w:pPr>
            <w:r w:rsidRPr="00154E0F">
              <w:rPr>
                <w:sz w:val="16"/>
                <w:szCs w:val="16"/>
              </w:rPr>
              <w:t>704567,5</w:t>
            </w:r>
          </w:p>
        </w:tc>
      </w:tr>
      <w:tr w:rsidR="00154E0F" w:rsidRPr="00154E0F" w14:paraId="3ACCF23D" w14:textId="77777777" w:rsidTr="00154E0F">
        <w:tc>
          <w:tcPr>
            <w:tcW w:w="1696" w:type="dxa"/>
            <w:vMerge/>
          </w:tcPr>
          <w:p w14:paraId="55633737" w14:textId="77777777" w:rsidR="00F67296" w:rsidRPr="00154E0F" w:rsidRDefault="00F67296">
            <w:pPr>
              <w:pStyle w:val="ConsPlusNormal"/>
              <w:rPr>
                <w:sz w:val="16"/>
                <w:szCs w:val="16"/>
              </w:rPr>
            </w:pPr>
          </w:p>
        </w:tc>
        <w:tc>
          <w:tcPr>
            <w:tcW w:w="1560" w:type="dxa"/>
          </w:tcPr>
          <w:p w14:paraId="5A4A161D" w14:textId="77777777" w:rsidR="00F67296" w:rsidRPr="00154E0F" w:rsidRDefault="00F67296">
            <w:pPr>
              <w:pStyle w:val="ConsPlusNormal"/>
              <w:rPr>
                <w:sz w:val="16"/>
                <w:szCs w:val="16"/>
              </w:rPr>
            </w:pPr>
            <w:r w:rsidRPr="00154E0F">
              <w:rPr>
                <w:sz w:val="16"/>
                <w:szCs w:val="16"/>
              </w:rPr>
              <w:t>Комитет ветеринарии города Москвы</w:t>
            </w:r>
          </w:p>
        </w:tc>
        <w:tc>
          <w:tcPr>
            <w:tcW w:w="1134" w:type="dxa"/>
          </w:tcPr>
          <w:p w14:paraId="673F4E45" w14:textId="77777777" w:rsidR="00F67296" w:rsidRPr="00154E0F" w:rsidRDefault="00F67296">
            <w:pPr>
              <w:pStyle w:val="ConsPlusNormal"/>
              <w:rPr>
                <w:sz w:val="16"/>
                <w:szCs w:val="16"/>
              </w:rPr>
            </w:pPr>
            <w:r w:rsidRPr="00154E0F">
              <w:rPr>
                <w:sz w:val="16"/>
                <w:szCs w:val="16"/>
              </w:rPr>
              <w:t>02И0108100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850" w:type="dxa"/>
          </w:tcPr>
          <w:p w14:paraId="02AA90F3" w14:textId="77777777" w:rsidR="00F67296" w:rsidRPr="00154E0F" w:rsidRDefault="00F67296">
            <w:pPr>
              <w:pStyle w:val="ConsPlusNormal"/>
              <w:rPr>
                <w:sz w:val="16"/>
                <w:szCs w:val="16"/>
              </w:rPr>
            </w:pPr>
            <w:r w:rsidRPr="00154E0F">
              <w:rPr>
                <w:sz w:val="16"/>
                <w:szCs w:val="16"/>
              </w:rPr>
              <w:t>0405</w:t>
            </w:r>
          </w:p>
        </w:tc>
        <w:tc>
          <w:tcPr>
            <w:tcW w:w="567" w:type="dxa"/>
          </w:tcPr>
          <w:p w14:paraId="6487729F" w14:textId="77777777" w:rsidR="00F67296" w:rsidRPr="00154E0F" w:rsidRDefault="00F67296">
            <w:pPr>
              <w:pStyle w:val="ConsPlusNormal"/>
              <w:rPr>
                <w:sz w:val="16"/>
                <w:szCs w:val="16"/>
              </w:rPr>
            </w:pPr>
            <w:r w:rsidRPr="00154E0F">
              <w:rPr>
                <w:sz w:val="16"/>
                <w:szCs w:val="16"/>
              </w:rPr>
              <w:t>833</w:t>
            </w:r>
          </w:p>
        </w:tc>
        <w:tc>
          <w:tcPr>
            <w:tcW w:w="567" w:type="dxa"/>
          </w:tcPr>
          <w:p w14:paraId="3B452E62" w14:textId="77777777" w:rsidR="00F67296" w:rsidRPr="00154E0F" w:rsidRDefault="00F67296">
            <w:pPr>
              <w:pStyle w:val="ConsPlusNormal"/>
              <w:rPr>
                <w:sz w:val="16"/>
                <w:szCs w:val="16"/>
              </w:rPr>
            </w:pPr>
            <w:r w:rsidRPr="00154E0F">
              <w:rPr>
                <w:sz w:val="16"/>
                <w:szCs w:val="16"/>
              </w:rPr>
              <w:t>611</w:t>
            </w:r>
          </w:p>
        </w:tc>
        <w:tc>
          <w:tcPr>
            <w:tcW w:w="1063" w:type="dxa"/>
          </w:tcPr>
          <w:p w14:paraId="6811304E" w14:textId="77777777" w:rsidR="00F67296" w:rsidRPr="00154E0F" w:rsidRDefault="00F67296">
            <w:pPr>
              <w:pStyle w:val="ConsPlusNormal"/>
              <w:rPr>
                <w:sz w:val="16"/>
                <w:szCs w:val="16"/>
              </w:rPr>
            </w:pPr>
            <w:r w:rsidRPr="00154E0F">
              <w:rPr>
                <w:sz w:val="16"/>
                <w:szCs w:val="16"/>
              </w:rPr>
              <w:t>529216,8</w:t>
            </w:r>
          </w:p>
        </w:tc>
        <w:tc>
          <w:tcPr>
            <w:tcW w:w="1063" w:type="dxa"/>
          </w:tcPr>
          <w:p w14:paraId="7676FDD8" w14:textId="77777777" w:rsidR="00F67296" w:rsidRPr="00154E0F" w:rsidRDefault="00F67296">
            <w:pPr>
              <w:pStyle w:val="ConsPlusNormal"/>
              <w:rPr>
                <w:sz w:val="16"/>
                <w:szCs w:val="16"/>
              </w:rPr>
            </w:pPr>
            <w:r w:rsidRPr="00154E0F">
              <w:rPr>
                <w:sz w:val="16"/>
                <w:szCs w:val="16"/>
              </w:rPr>
              <w:t>529216,8</w:t>
            </w:r>
          </w:p>
        </w:tc>
        <w:tc>
          <w:tcPr>
            <w:tcW w:w="1063" w:type="dxa"/>
          </w:tcPr>
          <w:p w14:paraId="4DF53BAF" w14:textId="77777777" w:rsidR="00F67296" w:rsidRPr="00154E0F" w:rsidRDefault="00F67296">
            <w:pPr>
              <w:pStyle w:val="ConsPlusNormal"/>
              <w:rPr>
                <w:sz w:val="16"/>
                <w:szCs w:val="16"/>
              </w:rPr>
            </w:pPr>
            <w:r w:rsidRPr="00154E0F">
              <w:rPr>
                <w:sz w:val="16"/>
                <w:szCs w:val="16"/>
              </w:rPr>
              <w:t>529216,8</w:t>
            </w:r>
          </w:p>
        </w:tc>
        <w:tc>
          <w:tcPr>
            <w:tcW w:w="1064" w:type="dxa"/>
          </w:tcPr>
          <w:p w14:paraId="53FF77EC" w14:textId="77777777" w:rsidR="00F67296" w:rsidRPr="00154E0F" w:rsidRDefault="00F67296">
            <w:pPr>
              <w:pStyle w:val="ConsPlusNormal"/>
              <w:rPr>
                <w:sz w:val="16"/>
                <w:szCs w:val="16"/>
              </w:rPr>
            </w:pPr>
            <w:r w:rsidRPr="00154E0F">
              <w:rPr>
                <w:sz w:val="16"/>
                <w:szCs w:val="16"/>
              </w:rPr>
              <w:t>585546,4</w:t>
            </w:r>
          </w:p>
        </w:tc>
        <w:tc>
          <w:tcPr>
            <w:tcW w:w="1063" w:type="dxa"/>
          </w:tcPr>
          <w:p w14:paraId="0AA8804A" w14:textId="77777777" w:rsidR="00F67296" w:rsidRPr="00154E0F" w:rsidRDefault="00F67296">
            <w:pPr>
              <w:pStyle w:val="ConsPlusNormal"/>
              <w:rPr>
                <w:sz w:val="16"/>
                <w:szCs w:val="16"/>
              </w:rPr>
            </w:pPr>
            <w:r w:rsidRPr="00154E0F">
              <w:rPr>
                <w:sz w:val="16"/>
                <w:szCs w:val="16"/>
              </w:rPr>
              <w:t>604411,7</w:t>
            </w:r>
          </w:p>
        </w:tc>
        <w:tc>
          <w:tcPr>
            <w:tcW w:w="1063" w:type="dxa"/>
          </w:tcPr>
          <w:p w14:paraId="7D4E4B67" w14:textId="77777777" w:rsidR="00F67296" w:rsidRPr="00154E0F" w:rsidRDefault="00F67296">
            <w:pPr>
              <w:pStyle w:val="ConsPlusNormal"/>
              <w:rPr>
                <w:sz w:val="16"/>
                <w:szCs w:val="16"/>
              </w:rPr>
            </w:pPr>
            <w:r w:rsidRPr="00154E0F">
              <w:rPr>
                <w:sz w:val="16"/>
                <w:szCs w:val="16"/>
              </w:rPr>
              <w:t>629791,2</w:t>
            </w:r>
          </w:p>
        </w:tc>
        <w:tc>
          <w:tcPr>
            <w:tcW w:w="1063" w:type="dxa"/>
          </w:tcPr>
          <w:p w14:paraId="3FAFBB49" w14:textId="77777777" w:rsidR="00F67296" w:rsidRPr="00154E0F" w:rsidRDefault="00F67296">
            <w:pPr>
              <w:pStyle w:val="ConsPlusNormal"/>
              <w:rPr>
                <w:sz w:val="16"/>
                <w:szCs w:val="16"/>
              </w:rPr>
            </w:pPr>
            <w:r w:rsidRPr="00154E0F">
              <w:rPr>
                <w:sz w:val="16"/>
                <w:szCs w:val="16"/>
              </w:rPr>
              <w:t>629791,2</w:t>
            </w:r>
          </w:p>
        </w:tc>
        <w:tc>
          <w:tcPr>
            <w:tcW w:w="1064" w:type="dxa"/>
          </w:tcPr>
          <w:p w14:paraId="53B0A594" w14:textId="77777777" w:rsidR="00F67296" w:rsidRPr="00154E0F" w:rsidRDefault="00F67296">
            <w:pPr>
              <w:pStyle w:val="ConsPlusNormal"/>
              <w:rPr>
                <w:sz w:val="16"/>
                <w:szCs w:val="16"/>
              </w:rPr>
            </w:pPr>
            <w:r w:rsidRPr="00154E0F">
              <w:rPr>
                <w:sz w:val="16"/>
                <w:szCs w:val="16"/>
              </w:rPr>
              <w:t>629791,2</w:t>
            </w:r>
          </w:p>
        </w:tc>
      </w:tr>
      <w:tr w:rsidR="00154E0F" w:rsidRPr="00154E0F" w14:paraId="4A0A5E39" w14:textId="77777777" w:rsidTr="00154E0F">
        <w:tc>
          <w:tcPr>
            <w:tcW w:w="1696" w:type="dxa"/>
            <w:vMerge/>
          </w:tcPr>
          <w:p w14:paraId="6375CEF9" w14:textId="77777777" w:rsidR="00F67296" w:rsidRPr="00154E0F" w:rsidRDefault="00F67296">
            <w:pPr>
              <w:pStyle w:val="ConsPlusNormal"/>
              <w:rPr>
                <w:sz w:val="16"/>
                <w:szCs w:val="16"/>
              </w:rPr>
            </w:pPr>
          </w:p>
        </w:tc>
        <w:tc>
          <w:tcPr>
            <w:tcW w:w="1560" w:type="dxa"/>
          </w:tcPr>
          <w:p w14:paraId="399204DE" w14:textId="77777777" w:rsidR="00F67296" w:rsidRPr="00154E0F" w:rsidRDefault="00F67296">
            <w:pPr>
              <w:pStyle w:val="ConsPlusNormal"/>
              <w:rPr>
                <w:sz w:val="16"/>
                <w:szCs w:val="16"/>
              </w:rPr>
            </w:pPr>
            <w:r w:rsidRPr="00154E0F">
              <w:rPr>
                <w:sz w:val="16"/>
                <w:szCs w:val="16"/>
              </w:rPr>
              <w:t>Комитет ветеринарии города Москвы</w:t>
            </w:r>
          </w:p>
        </w:tc>
        <w:tc>
          <w:tcPr>
            <w:tcW w:w="1134" w:type="dxa"/>
          </w:tcPr>
          <w:p w14:paraId="31D18D65" w14:textId="77777777" w:rsidR="00F67296" w:rsidRPr="00154E0F" w:rsidRDefault="00F67296">
            <w:pPr>
              <w:pStyle w:val="ConsPlusNormal"/>
              <w:rPr>
                <w:sz w:val="16"/>
                <w:szCs w:val="16"/>
              </w:rPr>
            </w:pPr>
            <w:r w:rsidRPr="00154E0F">
              <w:rPr>
                <w:sz w:val="16"/>
                <w:szCs w:val="16"/>
              </w:rPr>
              <w:t>02И0108200 Приобретение государственными учреждениями оборудования и других основных средств</w:t>
            </w:r>
          </w:p>
        </w:tc>
        <w:tc>
          <w:tcPr>
            <w:tcW w:w="850" w:type="dxa"/>
          </w:tcPr>
          <w:p w14:paraId="4F2A1FE0" w14:textId="77777777" w:rsidR="00F67296" w:rsidRPr="00154E0F" w:rsidRDefault="00F67296">
            <w:pPr>
              <w:pStyle w:val="ConsPlusNormal"/>
              <w:rPr>
                <w:sz w:val="16"/>
                <w:szCs w:val="16"/>
              </w:rPr>
            </w:pPr>
            <w:r w:rsidRPr="00154E0F">
              <w:rPr>
                <w:sz w:val="16"/>
                <w:szCs w:val="16"/>
              </w:rPr>
              <w:t>0405</w:t>
            </w:r>
          </w:p>
        </w:tc>
        <w:tc>
          <w:tcPr>
            <w:tcW w:w="567" w:type="dxa"/>
          </w:tcPr>
          <w:p w14:paraId="1E15B975" w14:textId="77777777" w:rsidR="00F67296" w:rsidRPr="00154E0F" w:rsidRDefault="00F67296">
            <w:pPr>
              <w:pStyle w:val="ConsPlusNormal"/>
              <w:rPr>
                <w:sz w:val="16"/>
                <w:szCs w:val="16"/>
              </w:rPr>
            </w:pPr>
            <w:r w:rsidRPr="00154E0F">
              <w:rPr>
                <w:sz w:val="16"/>
                <w:szCs w:val="16"/>
              </w:rPr>
              <w:t>833</w:t>
            </w:r>
          </w:p>
        </w:tc>
        <w:tc>
          <w:tcPr>
            <w:tcW w:w="567" w:type="dxa"/>
          </w:tcPr>
          <w:p w14:paraId="42787241" w14:textId="77777777" w:rsidR="00F67296" w:rsidRPr="00154E0F" w:rsidRDefault="00F67296">
            <w:pPr>
              <w:pStyle w:val="ConsPlusNormal"/>
              <w:rPr>
                <w:sz w:val="16"/>
                <w:szCs w:val="16"/>
              </w:rPr>
            </w:pPr>
            <w:r w:rsidRPr="00154E0F">
              <w:rPr>
                <w:sz w:val="16"/>
                <w:szCs w:val="16"/>
              </w:rPr>
              <w:t>612</w:t>
            </w:r>
          </w:p>
        </w:tc>
        <w:tc>
          <w:tcPr>
            <w:tcW w:w="1063" w:type="dxa"/>
          </w:tcPr>
          <w:p w14:paraId="21C3FCA9" w14:textId="77777777" w:rsidR="00F67296" w:rsidRPr="00154E0F" w:rsidRDefault="00F67296">
            <w:pPr>
              <w:pStyle w:val="ConsPlusNormal"/>
              <w:rPr>
                <w:sz w:val="16"/>
                <w:szCs w:val="16"/>
              </w:rPr>
            </w:pPr>
            <w:r w:rsidRPr="00154E0F">
              <w:rPr>
                <w:sz w:val="16"/>
                <w:szCs w:val="16"/>
              </w:rPr>
              <w:t>872,7</w:t>
            </w:r>
          </w:p>
        </w:tc>
        <w:tc>
          <w:tcPr>
            <w:tcW w:w="1063" w:type="dxa"/>
          </w:tcPr>
          <w:p w14:paraId="76C09916" w14:textId="77777777" w:rsidR="00F67296" w:rsidRPr="00154E0F" w:rsidRDefault="00F67296">
            <w:pPr>
              <w:pStyle w:val="ConsPlusNormal"/>
              <w:rPr>
                <w:sz w:val="16"/>
                <w:szCs w:val="16"/>
              </w:rPr>
            </w:pPr>
            <w:r w:rsidRPr="00154E0F">
              <w:rPr>
                <w:sz w:val="16"/>
                <w:szCs w:val="16"/>
              </w:rPr>
              <w:t>872,7</w:t>
            </w:r>
          </w:p>
        </w:tc>
        <w:tc>
          <w:tcPr>
            <w:tcW w:w="1063" w:type="dxa"/>
          </w:tcPr>
          <w:p w14:paraId="55BDDBF3" w14:textId="77777777" w:rsidR="00F67296" w:rsidRPr="00154E0F" w:rsidRDefault="00F67296">
            <w:pPr>
              <w:pStyle w:val="ConsPlusNormal"/>
              <w:rPr>
                <w:sz w:val="16"/>
                <w:szCs w:val="16"/>
              </w:rPr>
            </w:pPr>
            <w:r w:rsidRPr="00154E0F">
              <w:rPr>
                <w:sz w:val="16"/>
                <w:szCs w:val="16"/>
              </w:rPr>
              <w:t>18372,7</w:t>
            </w:r>
          </w:p>
        </w:tc>
        <w:tc>
          <w:tcPr>
            <w:tcW w:w="1064" w:type="dxa"/>
          </w:tcPr>
          <w:p w14:paraId="6FABD5F6" w14:textId="77777777" w:rsidR="00F67296" w:rsidRPr="00154E0F" w:rsidRDefault="00F67296">
            <w:pPr>
              <w:pStyle w:val="ConsPlusNormal"/>
              <w:rPr>
                <w:sz w:val="16"/>
                <w:szCs w:val="16"/>
              </w:rPr>
            </w:pPr>
            <w:r w:rsidRPr="00154E0F">
              <w:rPr>
                <w:sz w:val="16"/>
                <w:szCs w:val="16"/>
              </w:rPr>
              <w:t>872,7</w:t>
            </w:r>
          </w:p>
        </w:tc>
        <w:tc>
          <w:tcPr>
            <w:tcW w:w="1063" w:type="dxa"/>
          </w:tcPr>
          <w:p w14:paraId="2E3C32A8" w14:textId="77777777" w:rsidR="00F67296" w:rsidRPr="00154E0F" w:rsidRDefault="00F67296">
            <w:pPr>
              <w:pStyle w:val="ConsPlusNormal"/>
              <w:rPr>
                <w:sz w:val="16"/>
                <w:szCs w:val="16"/>
              </w:rPr>
            </w:pPr>
            <w:r w:rsidRPr="00154E0F">
              <w:rPr>
                <w:sz w:val="16"/>
                <w:szCs w:val="16"/>
              </w:rPr>
              <w:t>0,0</w:t>
            </w:r>
          </w:p>
        </w:tc>
        <w:tc>
          <w:tcPr>
            <w:tcW w:w="1063" w:type="dxa"/>
          </w:tcPr>
          <w:p w14:paraId="56702D46" w14:textId="77777777" w:rsidR="00F67296" w:rsidRPr="00154E0F" w:rsidRDefault="00F67296">
            <w:pPr>
              <w:pStyle w:val="ConsPlusNormal"/>
              <w:rPr>
                <w:sz w:val="16"/>
                <w:szCs w:val="16"/>
              </w:rPr>
            </w:pPr>
            <w:r w:rsidRPr="00154E0F">
              <w:rPr>
                <w:sz w:val="16"/>
                <w:szCs w:val="16"/>
              </w:rPr>
              <w:t>0,0</w:t>
            </w:r>
          </w:p>
        </w:tc>
        <w:tc>
          <w:tcPr>
            <w:tcW w:w="1063" w:type="dxa"/>
          </w:tcPr>
          <w:p w14:paraId="2885B2E5" w14:textId="77777777" w:rsidR="00F67296" w:rsidRPr="00154E0F" w:rsidRDefault="00F67296">
            <w:pPr>
              <w:pStyle w:val="ConsPlusNormal"/>
              <w:rPr>
                <w:sz w:val="16"/>
                <w:szCs w:val="16"/>
              </w:rPr>
            </w:pPr>
            <w:r w:rsidRPr="00154E0F">
              <w:rPr>
                <w:sz w:val="16"/>
                <w:szCs w:val="16"/>
              </w:rPr>
              <w:t>0,0</w:t>
            </w:r>
          </w:p>
        </w:tc>
        <w:tc>
          <w:tcPr>
            <w:tcW w:w="1064" w:type="dxa"/>
          </w:tcPr>
          <w:p w14:paraId="2C2CB437" w14:textId="77777777" w:rsidR="00F67296" w:rsidRPr="00154E0F" w:rsidRDefault="00F67296">
            <w:pPr>
              <w:pStyle w:val="ConsPlusNormal"/>
              <w:rPr>
                <w:sz w:val="16"/>
                <w:szCs w:val="16"/>
              </w:rPr>
            </w:pPr>
            <w:r w:rsidRPr="00154E0F">
              <w:rPr>
                <w:sz w:val="16"/>
                <w:szCs w:val="16"/>
              </w:rPr>
              <w:t>0,0</w:t>
            </w:r>
          </w:p>
        </w:tc>
      </w:tr>
      <w:tr w:rsidR="00154E0F" w:rsidRPr="00154E0F" w14:paraId="4EBE2ED5" w14:textId="77777777" w:rsidTr="00154E0F">
        <w:tc>
          <w:tcPr>
            <w:tcW w:w="1696" w:type="dxa"/>
            <w:vMerge/>
          </w:tcPr>
          <w:p w14:paraId="0ACD8C0C" w14:textId="77777777" w:rsidR="00F67296" w:rsidRPr="00154E0F" w:rsidRDefault="00F67296">
            <w:pPr>
              <w:pStyle w:val="ConsPlusNormal"/>
              <w:rPr>
                <w:sz w:val="16"/>
                <w:szCs w:val="16"/>
              </w:rPr>
            </w:pPr>
          </w:p>
        </w:tc>
        <w:tc>
          <w:tcPr>
            <w:tcW w:w="1560" w:type="dxa"/>
          </w:tcPr>
          <w:p w14:paraId="0A826BF3" w14:textId="77777777" w:rsidR="00F67296" w:rsidRPr="00154E0F" w:rsidRDefault="00F67296">
            <w:pPr>
              <w:pStyle w:val="ConsPlusNormal"/>
              <w:rPr>
                <w:sz w:val="16"/>
                <w:szCs w:val="16"/>
              </w:rPr>
            </w:pPr>
            <w:r w:rsidRPr="00154E0F">
              <w:rPr>
                <w:sz w:val="16"/>
                <w:szCs w:val="16"/>
              </w:rPr>
              <w:t>Комитет ветеринарии города Москвы</w:t>
            </w:r>
          </w:p>
        </w:tc>
        <w:tc>
          <w:tcPr>
            <w:tcW w:w="1134" w:type="dxa"/>
          </w:tcPr>
          <w:p w14:paraId="4873F69C" w14:textId="77777777" w:rsidR="00F67296" w:rsidRPr="00154E0F" w:rsidRDefault="00F67296">
            <w:pPr>
              <w:pStyle w:val="ConsPlusNormal"/>
              <w:rPr>
                <w:sz w:val="16"/>
                <w:szCs w:val="16"/>
              </w:rPr>
            </w:pPr>
            <w:r w:rsidRPr="00154E0F">
              <w:rPr>
                <w:sz w:val="16"/>
                <w:szCs w:val="16"/>
              </w:rPr>
              <w:t>02И0108300 Проведение капитального ремонта государственными учреждениями</w:t>
            </w:r>
          </w:p>
        </w:tc>
        <w:tc>
          <w:tcPr>
            <w:tcW w:w="850" w:type="dxa"/>
          </w:tcPr>
          <w:p w14:paraId="23C89464" w14:textId="77777777" w:rsidR="00F67296" w:rsidRPr="00154E0F" w:rsidRDefault="00F67296">
            <w:pPr>
              <w:pStyle w:val="ConsPlusNormal"/>
              <w:rPr>
                <w:sz w:val="16"/>
                <w:szCs w:val="16"/>
              </w:rPr>
            </w:pPr>
            <w:r w:rsidRPr="00154E0F">
              <w:rPr>
                <w:sz w:val="16"/>
                <w:szCs w:val="16"/>
              </w:rPr>
              <w:t>0405</w:t>
            </w:r>
          </w:p>
        </w:tc>
        <w:tc>
          <w:tcPr>
            <w:tcW w:w="567" w:type="dxa"/>
          </w:tcPr>
          <w:p w14:paraId="60F1925F" w14:textId="77777777" w:rsidR="00F67296" w:rsidRPr="00154E0F" w:rsidRDefault="00F67296">
            <w:pPr>
              <w:pStyle w:val="ConsPlusNormal"/>
              <w:rPr>
                <w:sz w:val="16"/>
                <w:szCs w:val="16"/>
              </w:rPr>
            </w:pPr>
            <w:r w:rsidRPr="00154E0F">
              <w:rPr>
                <w:sz w:val="16"/>
                <w:szCs w:val="16"/>
              </w:rPr>
              <w:t>833</w:t>
            </w:r>
          </w:p>
        </w:tc>
        <w:tc>
          <w:tcPr>
            <w:tcW w:w="567" w:type="dxa"/>
          </w:tcPr>
          <w:p w14:paraId="2E8942BF" w14:textId="77777777" w:rsidR="00F67296" w:rsidRPr="00154E0F" w:rsidRDefault="00F67296">
            <w:pPr>
              <w:pStyle w:val="ConsPlusNormal"/>
              <w:rPr>
                <w:sz w:val="16"/>
                <w:szCs w:val="16"/>
              </w:rPr>
            </w:pPr>
            <w:r w:rsidRPr="00154E0F">
              <w:rPr>
                <w:sz w:val="16"/>
                <w:szCs w:val="16"/>
              </w:rPr>
              <w:t>612</w:t>
            </w:r>
          </w:p>
        </w:tc>
        <w:tc>
          <w:tcPr>
            <w:tcW w:w="1063" w:type="dxa"/>
          </w:tcPr>
          <w:p w14:paraId="62D25301" w14:textId="77777777" w:rsidR="00F67296" w:rsidRPr="00154E0F" w:rsidRDefault="00F67296">
            <w:pPr>
              <w:pStyle w:val="ConsPlusNormal"/>
              <w:rPr>
                <w:sz w:val="16"/>
                <w:szCs w:val="16"/>
              </w:rPr>
            </w:pPr>
            <w:r w:rsidRPr="00154E0F">
              <w:rPr>
                <w:sz w:val="16"/>
                <w:szCs w:val="16"/>
              </w:rPr>
              <w:t>26369,8</w:t>
            </w:r>
          </w:p>
        </w:tc>
        <w:tc>
          <w:tcPr>
            <w:tcW w:w="1063" w:type="dxa"/>
          </w:tcPr>
          <w:p w14:paraId="39C7415A" w14:textId="77777777" w:rsidR="00F67296" w:rsidRPr="00154E0F" w:rsidRDefault="00F67296">
            <w:pPr>
              <w:pStyle w:val="ConsPlusNormal"/>
              <w:rPr>
                <w:sz w:val="16"/>
                <w:szCs w:val="16"/>
              </w:rPr>
            </w:pPr>
            <w:r w:rsidRPr="00154E0F">
              <w:rPr>
                <w:sz w:val="16"/>
                <w:szCs w:val="16"/>
              </w:rPr>
              <w:t>26369,8</w:t>
            </w:r>
          </w:p>
        </w:tc>
        <w:tc>
          <w:tcPr>
            <w:tcW w:w="1063" w:type="dxa"/>
          </w:tcPr>
          <w:p w14:paraId="2C22FA6E" w14:textId="77777777" w:rsidR="00F67296" w:rsidRPr="00154E0F" w:rsidRDefault="00F67296">
            <w:pPr>
              <w:pStyle w:val="ConsPlusNormal"/>
              <w:rPr>
                <w:sz w:val="16"/>
                <w:szCs w:val="16"/>
              </w:rPr>
            </w:pPr>
            <w:r w:rsidRPr="00154E0F">
              <w:rPr>
                <w:sz w:val="16"/>
                <w:szCs w:val="16"/>
              </w:rPr>
              <w:t>26369,8</w:t>
            </w:r>
          </w:p>
        </w:tc>
        <w:tc>
          <w:tcPr>
            <w:tcW w:w="1064" w:type="dxa"/>
          </w:tcPr>
          <w:p w14:paraId="54EE148B" w14:textId="77777777" w:rsidR="00F67296" w:rsidRPr="00154E0F" w:rsidRDefault="00F67296">
            <w:pPr>
              <w:pStyle w:val="ConsPlusNormal"/>
              <w:rPr>
                <w:sz w:val="16"/>
                <w:szCs w:val="16"/>
              </w:rPr>
            </w:pPr>
            <w:r w:rsidRPr="00154E0F">
              <w:rPr>
                <w:sz w:val="16"/>
                <w:szCs w:val="16"/>
              </w:rPr>
              <w:t>26369,8</w:t>
            </w:r>
          </w:p>
        </w:tc>
        <w:tc>
          <w:tcPr>
            <w:tcW w:w="1063" w:type="dxa"/>
          </w:tcPr>
          <w:p w14:paraId="4C96F661" w14:textId="77777777" w:rsidR="00F67296" w:rsidRPr="00154E0F" w:rsidRDefault="00F67296">
            <w:pPr>
              <w:pStyle w:val="ConsPlusNormal"/>
              <w:rPr>
                <w:sz w:val="16"/>
                <w:szCs w:val="16"/>
              </w:rPr>
            </w:pPr>
            <w:r w:rsidRPr="00154E0F">
              <w:rPr>
                <w:sz w:val="16"/>
                <w:szCs w:val="16"/>
              </w:rPr>
              <w:t>8992,7</w:t>
            </w:r>
          </w:p>
        </w:tc>
        <w:tc>
          <w:tcPr>
            <w:tcW w:w="1063" w:type="dxa"/>
          </w:tcPr>
          <w:p w14:paraId="5676D7EE" w14:textId="77777777" w:rsidR="00F67296" w:rsidRPr="00154E0F" w:rsidRDefault="00F67296">
            <w:pPr>
              <w:pStyle w:val="ConsPlusNormal"/>
              <w:rPr>
                <w:sz w:val="16"/>
                <w:szCs w:val="16"/>
              </w:rPr>
            </w:pPr>
            <w:r w:rsidRPr="00154E0F">
              <w:rPr>
                <w:sz w:val="16"/>
                <w:szCs w:val="16"/>
              </w:rPr>
              <w:t>0,0</w:t>
            </w:r>
          </w:p>
        </w:tc>
        <w:tc>
          <w:tcPr>
            <w:tcW w:w="1063" w:type="dxa"/>
          </w:tcPr>
          <w:p w14:paraId="2846A67F" w14:textId="77777777" w:rsidR="00F67296" w:rsidRPr="00154E0F" w:rsidRDefault="00F67296">
            <w:pPr>
              <w:pStyle w:val="ConsPlusNormal"/>
              <w:rPr>
                <w:sz w:val="16"/>
                <w:szCs w:val="16"/>
              </w:rPr>
            </w:pPr>
            <w:r w:rsidRPr="00154E0F">
              <w:rPr>
                <w:sz w:val="16"/>
                <w:szCs w:val="16"/>
              </w:rPr>
              <w:t>0,0</w:t>
            </w:r>
          </w:p>
        </w:tc>
        <w:tc>
          <w:tcPr>
            <w:tcW w:w="1064" w:type="dxa"/>
          </w:tcPr>
          <w:p w14:paraId="396E123B" w14:textId="77777777" w:rsidR="00F67296" w:rsidRPr="00154E0F" w:rsidRDefault="00F67296">
            <w:pPr>
              <w:pStyle w:val="ConsPlusNormal"/>
              <w:rPr>
                <w:sz w:val="16"/>
                <w:szCs w:val="16"/>
              </w:rPr>
            </w:pPr>
            <w:r w:rsidRPr="00154E0F">
              <w:rPr>
                <w:sz w:val="16"/>
                <w:szCs w:val="16"/>
              </w:rPr>
              <w:t>0,0</w:t>
            </w:r>
          </w:p>
        </w:tc>
      </w:tr>
      <w:tr w:rsidR="00154E0F" w:rsidRPr="00154E0F" w14:paraId="380DAA65" w14:textId="77777777" w:rsidTr="00154E0F">
        <w:tc>
          <w:tcPr>
            <w:tcW w:w="1696" w:type="dxa"/>
            <w:vMerge/>
          </w:tcPr>
          <w:p w14:paraId="71179391" w14:textId="77777777" w:rsidR="00F67296" w:rsidRPr="00154E0F" w:rsidRDefault="00F67296">
            <w:pPr>
              <w:pStyle w:val="ConsPlusNormal"/>
              <w:rPr>
                <w:sz w:val="16"/>
                <w:szCs w:val="16"/>
              </w:rPr>
            </w:pPr>
          </w:p>
        </w:tc>
        <w:tc>
          <w:tcPr>
            <w:tcW w:w="1560" w:type="dxa"/>
          </w:tcPr>
          <w:p w14:paraId="30851AFC" w14:textId="77777777" w:rsidR="00F67296" w:rsidRPr="00154E0F" w:rsidRDefault="00F67296">
            <w:pPr>
              <w:pStyle w:val="ConsPlusNormal"/>
              <w:rPr>
                <w:sz w:val="16"/>
                <w:szCs w:val="16"/>
              </w:rPr>
            </w:pPr>
            <w:r w:rsidRPr="00154E0F">
              <w:rPr>
                <w:sz w:val="16"/>
                <w:szCs w:val="16"/>
              </w:rPr>
              <w:t>Комитет ветеринарии города Москвы</w:t>
            </w:r>
          </w:p>
        </w:tc>
        <w:tc>
          <w:tcPr>
            <w:tcW w:w="1134" w:type="dxa"/>
          </w:tcPr>
          <w:p w14:paraId="7D691261" w14:textId="77777777" w:rsidR="00F67296" w:rsidRPr="00154E0F" w:rsidRDefault="00F67296">
            <w:pPr>
              <w:pStyle w:val="ConsPlusNormal"/>
              <w:rPr>
                <w:sz w:val="16"/>
                <w:szCs w:val="16"/>
              </w:rPr>
            </w:pPr>
            <w:r w:rsidRPr="00154E0F">
              <w:rPr>
                <w:sz w:val="16"/>
                <w:szCs w:val="16"/>
              </w:rPr>
              <w:t xml:space="preserve">02И0108400 Проведение текущего </w:t>
            </w:r>
            <w:r w:rsidRPr="00154E0F">
              <w:rPr>
                <w:sz w:val="16"/>
                <w:szCs w:val="16"/>
              </w:rPr>
              <w:lastRenderedPageBreak/>
              <w:t>ремонта государственными учреждениями</w:t>
            </w:r>
          </w:p>
        </w:tc>
        <w:tc>
          <w:tcPr>
            <w:tcW w:w="850" w:type="dxa"/>
          </w:tcPr>
          <w:p w14:paraId="42F31577" w14:textId="77777777" w:rsidR="00F67296" w:rsidRPr="00154E0F" w:rsidRDefault="00F67296">
            <w:pPr>
              <w:pStyle w:val="ConsPlusNormal"/>
              <w:rPr>
                <w:sz w:val="16"/>
                <w:szCs w:val="16"/>
              </w:rPr>
            </w:pPr>
            <w:r w:rsidRPr="00154E0F">
              <w:rPr>
                <w:sz w:val="16"/>
                <w:szCs w:val="16"/>
              </w:rPr>
              <w:lastRenderedPageBreak/>
              <w:t>0405</w:t>
            </w:r>
          </w:p>
        </w:tc>
        <w:tc>
          <w:tcPr>
            <w:tcW w:w="567" w:type="dxa"/>
          </w:tcPr>
          <w:p w14:paraId="028B4462" w14:textId="77777777" w:rsidR="00F67296" w:rsidRPr="00154E0F" w:rsidRDefault="00F67296">
            <w:pPr>
              <w:pStyle w:val="ConsPlusNormal"/>
              <w:rPr>
                <w:sz w:val="16"/>
                <w:szCs w:val="16"/>
              </w:rPr>
            </w:pPr>
            <w:r w:rsidRPr="00154E0F">
              <w:rPr>
                <w:sz w:val="16"/>
                <w:szCs w:val="16"/>
              </w:rPr>
              <w:t>833</w:t>
            </w:r>
          </w:p>
        </w:tc>
        <w:tc>
          <w:tcPr>
            <w:tcW w:w="567" w:type="dxa"/>
          </w:tcPr>
          <w:p w14:paraId="33CB2863" w14:textId="77777777" w:rsidR="00F67296" w:rsidRPr="00154E0F" w:rsidRDefault="00F67296">
            <w:pPr>
              <w:pStyle w:val="ConsPlusNormal"/>
              <w:rPr>
                <w:sz w:val="16"/>
                <w:szCs w:val="16"/>
              </w:rPr>
            </w:pPr>
            <w:r w:rsidRPr="00154E0F">
              <w:rPr>
                <w:sz w:val="16"/>
                <w:szCs w:val="16"/>
              </w:rPr>
              <w:t>612</w:t>
            </w:r>
          </w:p>
        </w:tc>
        <w:tc>
          <w:tcPr>
            <w:tcW w:w="1063" w:type="dxa"/>
          </w:tcPr>
          <w:p w14:paraId="13D92E12" w14:textId="77777777" w:rsidR="00F67296" w:rsidRPr="00154E0F" w:rsidRDefault="00F67296">
            <w:pPr>
              <w:pStyle w:val="ConsPlusNormal"/>
              <w:rPr>
                <w:sz w:val="16"/>
                <w:szCs w:val="16"/>
              </w:rPr>
            </w:pPr>
            <w:r w:rsidRPr="00154E0F">
              <w:rPr>
                <w:sz w:val="16"/>
                <w:szCs w:val="16"/>
              </w:rPr>
              <w:t>3150,0</w:t>
            </w:r>
          </w:p>
        </w:tc>
        <w:tc>
          <w:tcPr>
            <w:tcW w:w="1063" w:type="dxa"/>
          </w:tcPr>
          <w:p w14:paraId="0DC91354" w14:textId="77777777" w:rsidR="00F67296" w:rsidRPr="00154E0F" w:rsidRDefault="00F67296">
            <w:pPr>
              <w:pStyle w:val="ConsPlusNormal"/>
              <w:rPr>
                <w:sz w:val="16"/>
                <w:szCs w:val="16"/>
              </w:rPr>
            </w:pPr>
            <w:r w:rsidRPr="00154E0F">
              <w:rPr>
                <w:sz w:val="16"/>
                <w:szCs w:val="16"/>
              </w:rPr>
              <w:t>3150,0</w:t>
            </w:r>
          </w:p>
        </w:tc>
        <w:tc>
          <w:tcPr>
            <w:tcW w:w="1063" w:type="dxa"/>
          </w:tcPr>
          <w:p w14:paraId="75F72620" w14:textId="77777777" w:rsidR="00F67296" w:rsidRPr="00154E0F" w:rsidRDefault="00F67296">
            <w:pPr>
              <w:pStyle w:val="ConsPlusNormal"/>
              <w:rPr>
                <w:sz w:val="16"/>
                <w:szCs w:val="16"/>
              </w:rPr>
            </w:pPr>
            <w:r w:rsidRPr="00154E0F">
              <w:rPr>
                <w:sz w:val="16"/>
                <w:szCs w:val="16"/>
              </w:rPr>
              <w:t>3150,0</w:t>
            </w:r>
          </w:p>
        </w:tc>
        <w:tc>
          <w:tcPr>
            <w:tcW w:w="1064" w:type="dxa"/>
          </w:tcPr>
          <w:p w14:paraId="257E84B3" w14:textId="77777777" w:rsidR="00F67296" w:rsidRPr="00154E0F" w:rsidRDefault="00F67296">
            <w:pPr>
              <w:pStyle w:val="ConsPlusNormal"/>
              <w:rPr>
                <w:sz w:val="16"/>
                <w:szCs w:val="16"/>
              </w:rPr>
            </w:pPr>
            <w:r w:rsidRPr="00154E0F">
              <w:rPr>
                <w:sz w:val="16"/>
                <w:szCs w:val="16"/>
              </w:rPr>
              <w:t>4965,9</w:t>
            </w:r>
          </w:p>
        </w:tc>
        <w:tc>
          <w:tcPr>
            <w:tcW w:w="1063" w:type="dxa"/>
          </w:tcPr>
          <w:p w14:paraId="01B5903D" w14:textId="77777777" w:rsidR="00F67296" w:rsidRPr="00154E0F" w:rsidRDefault="00F67296">
            <w:pPr>
              <w:pStyle w:val="ConsPlusNormal"/>
              <w:rPr>
                <w:sz w:val="16"/>
                <w:szCs w:val="16"/>
              </w:rPr>
            </w:pPr>
            <w:r w:rsidRPr="00154E0F">
              <w:rPr>
                <w:sz w:val="16"/>
                <w:szCs w:val="16"/>
              </w:rPr>
              <w:t>5100,5</w:t>
            </w:r>
          </w:p>
        </w:tc>
        <w:tc>
          <w:tcPr>
            <w:tcW w:w="1063" w:type="dxa"/>
          </w:tcPr>
          <w:p w14:paraId="2D6B1308" w14:textId="77777777" w:rsidR="00F67296" w:rsidRPr="00154E0F" w:rsidRDefault="00F67296">
            <w:pPr>
              <w:pStyle w:val="ConsPlusNormal"/>
              <w:rPr>
                <w:sz w:val="16"/>
                <w:szCs w:val="16"/>
              </w:rPr>
            </w:pPr>
            <w:r w:rsidRPr="00154E0F">
              <w:rPr>
                <w:sz w:val="16"/>
                <w:szCs w:val="16"/>
              </w:rPr>
              <w:t>5234,8</w:t>
            </w:r>
          </w:p>
        </w:tc>
        <w:tc>
          <w:tcPr>
            <w:tcW w:w="1063" w:type="dxa"/>
          </w:tcPr>
          <w:p w14:paraId="7FC5ED73" w14:textId="77777777" w:rsidR="00F67296" w:rsidRPr="00154E0F" w:rsidRDefault="00F67296">
            <w:pPr>
              <w:pStyle w:val="ConsPlusNormal"/>
              <w:rPr>
                <w:sz w:val="16"/>
                <w:szCs w:val="16"/>
              </w:rPr>
            </w:pPr>
            <w:r w:rsidRPr="00154E0F">
              <w:rPr>
                <w:sz w:val="16"/>
                <w:szCs w:val="16"/>
              </w:rPr>
              <w:t>5234,8</w:t>
            </w:r>
          </w:p>
        </w:tc>
        <w:tc>
          <w:tcPr>
            <w:tcW w:w="1064" w:type="dxa"/>
          </w:tcPr>
          <w:p w14:paraId="673359EC" w14:textId="77777777" w:rsidR="00F67296" w:rsidRPr="00154E0F" w:rsidRDefault="00F67296">
            <w:pPr>
              <w:pStyle w:val="ConsPlusNormal"/>
              <w:rPr>
                <w:sz w:val="16"/>
                <w:szCs w:val="16"/>
              </w:rPr>
            </w:pPr>
            <w:r w:rsidRPr="00154E0F">
              <w:rPr>
                <w:sz w:val="16"/>
                <w:szCs w:val="16"/>
              </w:rPr>
              <w:t>5234,8</w:t>
            </w:r>
          </w:p>
        </w:tc>
      </w:tr>
      <w:tr w:rsidR="00154E0F" w:rsidRPr="00154E0F" w14:paraId="6EB8D040" w14:textId="77777777" w:rsidTr="00154E0F">
        <w:tc>
          <w:tcPr>
            <w:tcW w:w="1696" w:type="dxa"/>
            <w:vMerge/>
          </w:tcPr>
          <w:p w14:paraId="7F4EC199" w14:textId="77777777" w:rsidR="00F67296" w:rsidRPr="00154E0F" w:rsidRDefault="00F67296">
            <w:pPr>
              <w:pStyle w:val="ConsPlusNormal"/>
              <w:rPr>
                <w:sz w:val="16"/>
                <w:szCs w:val="16"/>
              </w:rPr>
            </w:pPr>
          </w:p>
        </w:tc>
        <w:tc>
          <w:tcPr>
            <w:tcW w:w="1560" w:type="dxa"/>
          </w:tcPr>
          <w:p w14:paraId="0B6613C7" w14:textId="77777777" w:rsidR="00F67296" w:rsidRPr="00154E0F" w:rsidRDefault="00F67296">
            <w:pPr>
              <w:pStyle w:val="ConsPlusNormal"/>
              <w:rPr>
                <w:sz w:val="16"/>
                <w:szCs w:val="16"/>
              </w:rPr>
            </w:pPr>
            <w:r w:rsidRPr="00154E0F">
              <w:rPr>
                <w:sz w:val="16"/>
                <w:szCs w:val="16"/>
              </w:rPr>
              <w:t>Комитет ветеринарии города Москвы</w:t>
            </w:r>
          </w:p>
        </w:tc>
        <w:tc>
          <w:tcPr>
            <w:tcW w:w="1134" w:type="dxa"/>
          </w:tcPr>
          <w:p w14:paraId="6611833F" w14:textId="77777777" w:rsidR="00F67296" w:rsidRPr="00154E0F" w:rsidRDefault="00F67296">
            <w:pPr>
              <w:pStyle w:val="ConsPlusNormal"/>
              <w:rPr>
                <w:sz w:val="16"/>
                <w:szCs w:val="16"/>
              </w:rPr>
            </w:pPr>
            <w:r w:rsidRPr="00154E0F">
              <w:rPr>
                <w:sz w:val="16"/>
                <w:szCs w:val="16"/>
              </w:rPr>
              <w:t>02И0108500 Уплата земельного налога и налога на имущество организаций</w:t>
            </w:r>
          </w:p>
        </w:tc>
        <w:tc>
          <w:tcPr>
            <w:tcW w:w="850" w:type="dxa"/>
          </w:tcPr>
          <w:p w14:paraId="48E4EC71" w14:textId="77777777" w:rsidR="00F67296" w:rsidRPr="00154E0F" w:rsidRDefault="00F67296">
            <w:pPr>
              <w:pStyle w:val="ConsPlusNormal"/>
              <w:rPr>
                <w:sz w:val="16"/>
                <w:szCs w:val="16"/>
              </w:rPr>
            </w:pPr>
            <w:r w:rsidRPr="00154E0F">
              <w:rPr>
                <w:sz w:val="16"/>
                <w:szCs w:val="16"/>
              </w:rPr>
              <w:t>0405</w:t>
            </w:r>
          </w:p>
        </w:tc>
        <w:tc>
          <w:tcPr>
            <w:tcW w:w="567" w:type="dxa"/>
          </w:tcPr>
          <w:p w14:paraId="114F7BC0" w14:textId="77777777" w:rsidR="00F67296" w:rsidRPr="00154E0F" w:rsidRDefault="00F67296">
            <w:pPr>
              <w:pStyle w:val="ConsPlusNormal"/>
              <w:rPr>
                <w:sz w:val="16"/>
                <w:szCs w:val="16"/>
              </w:rPr>
            </w:pPr>
            <w:r w:rsidRPr="00154E0F">
              <w:rPr>
                <w:sz w:val="16"/>
                <w:szCs w:val="16"/>
              </w:rPr>
              <w:t>833</w:t>
            </w:r>
          </w:p>
        </w:tc>
        <w:tc>
          <w:tcPr>
            <w:tcW w:w="567" w:type="dxa"/>
          </w:tcPr>
          <w:p w14:paraId="314B4047" w14:textId="77777777" w:rsidR="00F67296" w:rsidRPr="00154E0F" w:rsidRDefault="00F67296">
            <w:pPr>
              <w:pStyle w:val="ConsPlusNormal"/>
              <w:rPr>
                <w:sz w:val="16"/>
                <w:szCs w:val="16"/>
              </w:rPr>
            </w:pPr>
            <w:r w:rsidRPr="00154E0F">
              <w:rPr>
                <w:sz w:val="16"/>
                <w:szCs w:val="16"/>
              </w:rPr>
              <w:t>612</w:t>
            </w:r>
          </w:p>
        </w:tc>
        <w:tc>
          <w:tcPr>
            <w:tcW w:w="1063" w:type="dxa"/>
          </w:tcPr>
          <w:p w14:paraId="2EEDC13B" w14:textId="77777777" w:rsidR="00F67296" w:rsidRPr="00154E0F" w:rsidRDefault="00F67296">
            <w:pPr>
              <w:pStyle w:val="ConsPlusNormal"/>
              <w:rPr>
                <w:sz w:val="16"/>
                <w:szCs w:val="16"/>
              </w:rPr>
            </w:pPr>
            <w:r w:rsidRPr="00154E0F">
              <w:rPr>
                <w:sz w:val="16"/>
                <w:szCs w:val="16"/>
              </w:rPr>
              <w:t>0,0</w:t>
            </w:r>
          </w:p>
        </w:tc>
        <w:tc>
          <w:tcPr>
            <w:tcW w:w="1063" w:type="dxa"/>
          </w:tcPr>
          <w:p w14:paraId="721ABB50" w14:textId="77777777" w:rsidR="00F67296" w:rsidRPr="00154E0F" w:rsidRDefault="00F67296">
            <w:pPr>
              <w:pStyle w:val="ConsPlusNormal"/>
              <w:rPr>
                <w:sz w:val="16"/>
                <w:szCs w:val="16"/>
              </w:rPr>
            </w:pPr>
            <w:r w:rsidRPr="00154E0F">
              <w:rPr>
                <w:sz w:val="16"/>
                <w:szCs w:val="16"/>
              </w:rPr>
              <w:t>4328,3</w:t>
            </w:r>
          </w:p>
        </w:tc>
        <w:tc>
          <w:tcPr>
            <w:tcW w:w="1063" w:type="dxa"/>
          </w:tcPr>
          <w:p w14:paraId="0690E5D3" w14:textId="77777777" w:rsidR="00F67296" w:rsidRPr="00154E0F" w:rsidRDefault="00F67296">
            <w:pPr>
              <w:pStyle w:val="ConsPlusNormal"/>
              <w:rPr>
                <w:sz w:val="16"/>
                <w:szCs w:val="16"/>
              </w:rPr>
            </w:pPr>
            <w:r w:rsidRPr="00154E0F">
              <w:rPr>
                <w:sz w:val="16"/>
                <w:szCs w:val="16"/>
              </w:rPr>
              <w:t>5771,0</w:t>
            </w:r>
          </w:p>
        </w:tc>
        <w:tc>
          <w:tcPr>
            <w:tcW w:w="1064" w:type="dxa"/>
          </w:tcPr>
          <w:p w14:paraId="7FCD8991" w14:textId="77777777" w:rsidR="00F67296" w:rsidRPr="00154E0F" w:rsidRDefault="00F67296">
            <w:pPr>
              <w:pStyle w:val="ConsPlusNormal"/>
              <w:rPr>
                <w:sz w:val="16"/>
                <w:szCs w:val="16"/>
              </w:rPr>
            </w:pPr>
            <w:r w:rsidRPr="00154E0F">
              <w:rPr>
                <w:sz w:val="16"/>
                <w:szCs w:val="16"/>
              </w:rPr>
              <w:t>3895,1</w:t>
            </w:r>
          </w:p>
        </w:tc>
        <w:tc>
          <w:tcPr>
            <w:tcW w:w="1063" w:type="dxa"/>
          </w:tcPr>
          <w:p w14:paraId="0B238F8B" w14:textId="77777777" w:rsidR="00F67296" w:rsidRPr="00154E0F" w:rsidRDefault="00F67296">
            <w:pPr>
              <w:pStyle w:val="ConsPlusNormal"/>
              <w:rPr>
                <w:sz w:val="16"/>
                <w:szCs w:val="16"/>
              </w:rPr>
            </w:pPr>
            <w:r w:rsidRPr="00154E0F">
              <w:rPr>
                <w:sz w:val="16"/>
                <w:szCs w:val="16"/>
              </w:rPr>
              <w:t>15697,0</w:t>
            </w:r>
          </w:p>
        </w:tc>
        <w:tc>
          <w:tcPr>
            <w:tcW w:w="1063" w:type="dxa"/>
          </w:tcPr>
          <w:p w14:paraId="6E467161" w14:textId="77777777" w:rsidR="00F67296" w:rsidRPr="00154E0F" w:rsidRDefault="00F67296">
            <w:pPr>
              <w:pStyle w:val="ConsPlusNormal"/>
              <w:rPr>
                <w:sz w:val="16"/>
                <w:szCs w:val="16"/>
              </w:rPr>
            </w:pPr>
            <w:r w:rsidRPr="00154E0F">
              <w:rPr>
                <w:sz w:val="16"/>
                <w:szCs w:val="16"/>
              </w:rPr>
              <w:t>19541,5</w:t>
            </w:r>
          </w:p>
        </w:tc>
        <w:tc>
          <w:tcPr>
            <w:tcW w:w="1063" w:type="dxa"/>
          </w:tcPr>
          <w:p w14:paraId="1F7884AF" w14:textId="77777777" w:rsidR="00F67296" w:rsidRPr="00154E0F" w:rsidRDefault="00F67296">
            <w:pPr>
              <w:pStyle w:val="ConsPlusNormal"/>
              <w:rPr>
                <w:sz w:val="16"/>
                <w:szCs w:val="16"/>
              </w:rPr>
            </w:pPr>
            <w:r w:rsidRPr="00154E0F">
              <w:rPr>
                <w:sz w:val="16"/>
                <w:szCs w:val="16"/>
              </w:rPr>
              <w:t>19541,5</w:t>
            </w:r>
          </w:p>
        </w:tc>
        <w:tc>
          <w:tcPr>
            <w:tcW w:w="1064" w:type="dxa"/>
          </w:tcPr>
          <w:p w14:paraId="6D86FD85" w14:textId="77777777" w:rsidR="00F67296" w:rsidRPr="00154E0F" w:rsidRDefault="00F67296">
            <w:pPr>
              <w:pStyle w:val="ConsPlusNormal"/>
              <w:rPr>
                <w:sz w:val="16"/>
                <w:szCs w:val="16"/>
              </w:rPr>
            </w:pPr>
            <w:r w:rsidRPr="00154E0F">
              <w:rPr>
                <w:sz w:val="16"/>
                <w:szCs w:val="16"/>
              </w:rPr>
              <w:t>19541,5</w:t>
            </w:r>
          </w:p>
        </w:tc>
      </w:tr>
      <w:tr w:rsidR="00154E0F" w:rsidRPr="00154E0F" w14:paraId="3A444F5E" w14:textId="77777777" w:rsidTr="00154E0F">
        <w:tc>
          <w:tcPr>
            <w:tcW w:w="1696" w:type="dxa"/>
            <w:vMerge/>
          </w:tcPr>
          <w:p w14:paraId="431A07AF" w14:textId="77777777" w:rsidR="00F67296" w:rsidRPr="00154E0F" w:rsidRDefault="00F67296">
            <w:pPr>
              <w:pStyle w:val="ConsPlusNormal"/>
              <w:rPr>
                <w:sz w:val="16"/>
                <w:szCs w:val="16"/>
              </w:rPr>
            </w:pPr>
          </w:p>
        </w:tc>
        <w:tc>
          <w:tcPr>
            <w:tcW w:w="1560" w:type="dxa"/>
          </w:tcPr>
          <w:p w14:paraId="58A595B8" w14:textId="77777777" w:rsidR="00F67296" w:rsidRPr="00154E0F" w:rsidRDefault="00F67296">
            <w:pPr>
              <w:pStyle w:val="ConsPlusNormal"/>
              <w:rPr>
                <w:sz w:val="16"/>
                <w:szCs w:val="16"/>
              </w:rPr>
            </w:pPr>
            <w:r w:rsidRPr="00154E0F">
              <w:rPr>
                <w:sz w:val="16"/>
                <w:szCs w:val="16"/>
              </w:rPr>
              <w:t>Комитет ветеринарии города Москвы</w:t>
            </w:r>
          </w:p>
        </w:tc>
        <w:tc>
          <w:tcPr>
            <w:tcW w:w="1134" w:type="dxa"/>
          </w:tcPr>
          <w:p w14:paraId="636DA92E" w14:textId="77777777" w:rsidR="00F67296" w:rsidRPr="00154E0F" w:rsidRDefault="00F67296">
            <w:pPr>
              <w:pStyle w:val="ConsPlusNormal"/>
              <w:rPr>
                <w:sz w:val="16"/>
                <w:szCs w:val="16"/>
              </w:rPr>
            </w:pPr>
            <w:r w:rsidRPr="00154E0F">
              <w:rPr>
                <w:sz w:val="16"/>
                <w:szCs w:val="16"/>
              </w:rPr>
              <w:t>02И0108800 Организация информационно-просветительских и публичных мероприятий по ветеринарно-санитарному просвещению населения, популяризации ответственного обращения с животными</w:t>
            </w:r>
          </w:p>
        </w:tc>
        <w:tc>
          <w:tcPr>
            <w:tcW w:w="850" w:type="dxa"/>
          </w:tcPr>
          <w:p w14:paraId="010034CA" w14:textId="77777777" w:rsidR="00F67296" w:rsidRPr="00154E0F" w:rsidRDefault="00F67296">
            <w:pPr>
              <w:pStyle w:val="ConsPlusNormal"/>
              <w:rPr>
                <w:sz w:val="16"/>
                <w:szCs w:val="16"/>
              </w:rPr>
            </w:pPr>
            <w:r w:rsidRPr="00154E0F">
              <w:rPr>
                <w:sz w:val="16"/>
                <w:szCs w:val="16"/>
              </w:rPr>
              <w:t>0405</w:t>
            </w:r>
          </w:p>
        </w:tc>
        <w:tc>
          <w:tcPr>
            <w:tcW w:w="567" w:type="dxa"/>
          </w:tcPr>
          <w:p w14:paraId="7FF5CC25" w14:textId="77777777" w:rsidR="00F67296" w:rsidRPr="00154E0F" w:rsidRDefault="00F67296">
            <w:pPr>
              <w:pStyle w:val="ConsPlusNormal"/>
              <w:rPr>
                <w:sz w:val="16"/>
                <w:szCs w:val="16"/>
              </w:rPr>
            </w:pPr>
            <w:r w:rsidRPr="00154E0F">
              <w:rPr>
                <w:sz w:val="16"/>
                <w:szCs w:val="16"/>
              </w:rPr>
              <w:t>833</w:t>
            </w:r>
          </w:p>
        </w:tc>
        <w:tc>
          <w:tcPr>
            <w:tcW w:w="567" w:type="dxa"/>
          </w:tcPr>
          <w:p w14:paraId="13A5B270" w14:textId="77777777" w:rsidR="00F67296" w:rsidRPr="00154E0F" w:rsidRDefault="00F67296">
            <w:pPr>
              <w:pStyle w:val="ConsPlusNormal"/>
              <w:rPr>
                <w:sz w:val="16"/>
                <w:szCs w:val="16"/>
              </w:rPr>
            </w:pPr>
            <w:r w:rsidRPr="00154E0F">
              <w:rPr>
                <w:sz w:val="16"/>
                <w:szCs w:val="16"/>
              </w:rPr>
              <w:t>612</w:t>
            </w:r>
          </w:p>
        </w:tc>
        <w:tc>
          <w:tcPr>
            <w:tcW w:w="1063" w:type="dxa"/>
          </w:tcPr>
          <w:p w14:paraId="56BB2F9A" w14:textId="77777777" w:rsidR="00F67296" w:rsidRPr="00154E0F" w:rsidRDefault="00F67296">
            <w:pPr>
              <w:pStyle w:val="ConsPlusNormal"/>
              <w:rPr>
                <w:sz w:val="16"/>
                <w:szCs w:val="16"/>
              </w:rPr>
            </w:pPr>
            <w:r w:rsidRPr="00154E0F">
              <w:rPr>
                <w:sz w:val="16"/>
                <w:szCs w:val="16"/>
              </w:rPr>
              <w:t>0,0</w:t>
            </w:r>
          </w:p>
        </w:tc>
        <w:tc>
          <w:tcPr>
            <w:tcW w:w="1063" w:type="dxa"/>
          </w:tcPr>
          <w:p w14:paraId="661E1AA2" w14:textId="77777777" w:rsidR="00F67296" w:rsidRPr="00154E0F" w:rsidRDefault="00F67296">
            <w:pPr>
              <w:pStyle w:val="ConsPlusNormal"/>
              <w:rPr>
                <w:sz w:val="16"/>
                <w:szCs w:val="16"/>
              </w:rPr>
            </w:pPr>
            <w:r w:rsidRPr="00154E0F">
              <w:rPr>
                <w:sz w:val="16"/>
                <w:szCs w:val="16"/>
              </w:rPr>
              <w:t>0,0</w:t>
            </w:r>
          </w:p>
        </w:tc>
        <w:tc>
          <w:tcPr>
            <w:tcW w:w="1063" w:type="dxa"/>
          </w:tcPr>
          <w:p w14:paraId="2BF0A413" w14:textId="77777777" w:rsidR="00F67296" w:rsidRPr="00154E0F" w:rsidRDefault="00F67296">
            <w:pPr>
              <w:pStyle w:val="ConsPlusNormal"/>
              <w:rPr>
                <w:sz w:val="16"/>
                <w:szCs w:val="16"/>
              </w:rPr>
            </w:pPr>
            <w:r w:rsidRPr="00154E0F">
              <w:rPr>
                <w:sz w:val="16"/>
                <w:szCs w:val="16"/>
              </w:rPr>
              <w:t>0,0</w:t>
            </w:r>
          </w:p>
        </w:tc>
        <w:tc>
          <w:tcPr>
            <w:tcW w:w="1064" w:type="dxa"/>
          </w:tcPr>
          <w:p w14:paraId="49D343F8" w14:textId="77777777" w:rsidR="00F67296" w:rsidRPr="00154E0F" w:rsidRDefault="00F67296">
            <w:pPr>
              <w:pStyle w:val="ConsPlusNormal"/>
              <w:rPr>
                <w:sz w:val="16"/>
                <w:szCs w:val="16"/>
              </w:rPr>
            </w:pPr>
            <w:r w:rsidRPr="00154E0F">
              <w:rPr>
                <w:sz w:val="16"/>
                <w:szCs w:val="16"/>
              </w:rPr>
              <w:t>11537,7</w:t>
            </w:r>
          </w:p>
        </w:tc>
        <w:tc>
          <w:tcPr>
            <w:tcW w:w="1063" w:type="dxa"/>
          </w:tcPr>
          <w:p w14:paraId="48E35D7B" w14:textId="77777777" w:rsidR="00F67296" w:rsidRPr="00154E0F" w:rsidRDefault="00F67296">
            <w:pPr>
              <w:pStyle w:val="ConsPlusNormal"/>
              <w:rPr>
                <w:sz w:val="16"/>
                <w:szCs w:val="16"/>
              </w:rPr>
            </w:pPr>
            <w:r w:rsidRPr="00154E0F">
              <w:rPr>
                <w:sz w:val="16"/>
                <w:szCs w:val="16"/>
              </w:rPr>
              <w:t>41007,3</w:t>
            </w:r>
          </w:p>
        </w:tc>
        <w:tc>
          <w:tcPr>
            <w:tcW w:w="1063" w:type="dxa"/>
          </w:tcPr>
          <w:p w14:paraId="55861019" w14:textId="77777777" w:rsidR="00F67296" w:rsidRPr="00154E0F" w:rsidRDefault="00F67296">
            <w:pPr>
              <w:pStyle w:val="ConsPlusNormal"/>
              <w:rPr>
                <w:sz w:val="16"/>
                <w:szCs w:val="16"/>
              </w:rPr>
            </w:pPr>
            <w:r w:rsidRPr="00154E0F">
              <w:rPr>
                <w:sz w:val="16"/>
                <w:szCs w:val="16"/>
              </w:rPr>
              <w:t>50000,0</w:t>
            </w:r>
          </w:p>
        </w:tc>
        <w:tc>
          <w:tcPr>
            <w:tcW w:w="1063" w:type="dxa"/>
          </w:tcPr>
          <w:p w14:paraId="132475D0" w14:textId="77777777" w:rsidR="00F67296" w:rsidRPr="00154E0F" w:rsidRDefault="00F67296">
            <w:pPr>
              <w:pStyle w:val="ConsPlusNormal"/>
              <w:rPr>
                <w:sz w:val="16"/>
                <w:szCs w:val="16"/>
              </w:rPr>
            </w:pPr>
            <w:r w:rsidRPr="00154E0F">
              <w:rPr>
                <w:sz w:val="16"/>
                <w:szCs w:val="16"/>
              </w:rPr>
              <w:t>50000,0</w:t>
            </w:r>
          </w:p>
        </w:tc>
        <w:tc>
          <w:tcPr>
            <w:tcW w:w="1064" w:type="dxa"/>
          </w:tcPr>
          <w:p w14:paraId="78C86129" w14:textId="77777777" w:rsidR="00F67296" w:rsidRPr="00154E0F" w:rsidRDefault="00F67296">
            <w:pPr>
              <w:pStyle w:val="ConsPlusNormal"/>
              <w:rPr>
                <w:sz w:val="16"/>
                <w:szCs w:val="16"/>
              </w:rPr>
            </w:pPr>
            <w:r w:rsidRPr="00154E0F">
              <w:rPr>
                <w:sz w:val="16"/>
                <w:szCs w:val="16"/>
              </w:rPr>
              <w:t>50000,0</w:t>
            </w:r>
          </w:p>
        </w:tc>
      </w:tr>
      <w:tr w:rsidR="00154E0F" w:rsidRPr="00154E0F" w14:paraId="719CB217" w14:textId="77777777" w:rsidTr="00154E0F">
        <w:tc>
          <w:tcPr>
            <w:tcW w:w="1696" w:type="dxa"/>
            <w:vMerge w:val="restart"/>
          </w:tcPr>
          <w:p w14:paraId="69A58B28" w14:textId="77777777" w:rsidR="00F67296" w:rsidRPr="00154E0F" w:rsidRDefault="00F67296">
            <w:pPr>
              <w:pStyle w:val="ConsPlusNormal"/>
              <w:rPr>
                <w:sz w:val="16"/>
                <w:szCs w:val="16"/>
              </w:rPr>
            </w:pPr>
            <w:r w:rsidRPr="00154E0F">
              <w:rPr>
                <w:sz w:val="16"/>
                <w:szCs w:val="16"/>
              </w:rPr>
              <w:t>Внедрение цифровых технологий для обеспечения развития здравоохранения города Москвы</w:t>
            </w:r>
          </w:p>
        </w:tc>
        <w:tc>
          <w:tcPr>
            <w:tcW w:w="1560" w:type="dxa"/>
          </w:tcPr>
          <w:p w14:paraId="0ED87EB6" w14:textId="77777777" w:rsidR="00F67296" w:rsidRPr="00154E0F" w:rsidRDefault="00F67296">
            <w:pPr>
              <w:pStyle w:val="ConsPlusNormal"/>
              <w:rPr>
                <w:sz w:val="16"/>
                <w:szCs w:val="16"/>
              </w:rPr>
            </w:pPr>
            <w:r w:rsidRPr="00154E0F">
              <w:rPr>
                <w:sz w:val="16"/>
                <w:szCs w:val="16"/>
              </w:rPr>
              <w:t>Всего</w:t>
            </w:r>
          </w:p>
        </w:tc>
        <w:tc>
          <w:tcPr>
            <w:tcW w:w="1134" w:type="dxa"/>
          </w:tcPr>
          <w:p w14:paraId="2281C54A" w14:textId="77777777" w:rsidR="00F67296" w:rsidRPr="00154E0F" w:rsidRDefault="00F67296">
            <w:pPr>
              <w:pStyle w:val="ConsPlusNormal"/>
              <w:rPr>
                <w:sz w:val="16"/>
                <w:szCs w:val="16"/>
              </w:rPr>
            </w:pPr>
            <w:r w:rsidRPr="00154E0F">
              <w:rPr>
                <w:sz w:val="16"/>
                <w:szCs w:val="16"/>
              </w:rPr>
              <w:t>02Ц0000000</w:t>
            </w:r>
          </w:p>
        </w:tc>
        <w:tc>
          <w:tcPr>
            <w:tcW w:w="850" w:type="dxa"/>
          </w:tcPr>
          <w:p w14:paraId="677A720F" w14:textId="77777777" w:rsidR="00F67296" w:rsidRPr="00154E0F" w:rsidRDefault="00F67296">
            <w:pPr>
              <w:pStyle w:val="ConsPlusNormal"/>
              <w:rPr>
                <w:sz w:val="16"/>
                <w:szCs w:val="16"/>
              </w:rPr>
            </w:pPr>
          </w:p>
        </w:tc>
        <w:tc>
          <w:tcPr>
            <w:tcW w:w="567" w:type="dxa"/>
          </w:tcPr>
          <w:p w14:paraId="5F76A2E8" w14:textId="77777777" w:rsidR="00F67296" w:rsidRPr="00154E0F" w:rsidRDefault="00F67296">
            <w:pPr>
              <w:pStyle w:val="ConsPlusNormal"/>
              <w:rPr>
                <w:sz w:val="16"/>
                <w:szCs w:val="16"/>
              </w:rPr>
            </w:pPr>
          </w:p>
        </w:tc>
        <w:tc>
          <w:tcPr>
            <w:tcW w:w="567" w:type="dxa"/>
          </w:tcPr>
          <w:p w14:paraId="655488FA" w14:textId="77777777" w:rsidR="00F67296" w:rsidRPr="00154E0F" w:rsidRDefault="00F67296">
            <w:pPr>
              <w:pStyle w:val="ConsPlusNormal"/>
              <w:rPr>
                <w:sz w:val="16"/>
                <w:szCs w:val="16"/>
              </w:rPr>
            </w:pPr>
          </w:p>
        </w:tc>
        <w:tc>
          <w:tcPr>
            <w:tcW w:w="1063" w:type="dxa"/>
          </w:tcPr>
          <w:p w14:paraId="7717D1D5" w14:textId="77777777" w:rsidR="00F67296" w:rsidRPr="00154E0F" w:rsidRDefault="00F67296">
            <w:pPr>
              <w:pStyle w:val="ConsPlusNormal"/>
              <w:rPr>
                <w:sz w:val="16"/>
                <w:szCs w:val="16"/>
              </w:rPr>
            </w:pPr>
            <w:r w:rsidRPr="00154E0F">
              <w:rPr>
                <w:sz w:val="16"/>
                <w:szCs w:val="16"/>
              </w:rPr>
              <w:t>0,0</w:t>
            </w:r>
          </w:p>
        </w:tc>
        <w:tc>
          <w:tcPr>
            <w:tcW w:w="1063" w:type="dxa"/>
          </w:tcPr>
          <w:p w14:paraId="67D9D19C" w14:textId="77777777" w:rsidR="00F67296" w:rsidRPr="00154E0F" w:rsidRDefault="00F67296">
            <w:pPr>
              <w:pStyle w:val="ConsPlusNormal"/>
              <w:rPr>
                <w:sz w:val="16"/>
                <w:szCs w:val="16"/>
              </w:rPr>
            </w:pPr>
            <w:r w:rsidRPr="00154E0F">
              <w:rPr>
                <w:sz w:val="16"/>
                <w:szCs w:val="16"/>
              </w:rPr>
              <w:t>0,0</w:t>
            </w:r>
          </w:p>
        </w:tc>
        <w:tc>
          <w:tcPr>
            <w:tcW w:w="1063" w:type="dxa"/>
          </w:tcPr>
          <w:p w14:paraId="2A4B49FB" w14:textId="77777777" w:rsidR="00F67296" w:rsidRPr="00154E0F" w:rsidRDefault="00F67296">
            <w:pPr>
              <w:pStyle w:val="ConsPlusNormal"/>
              <w:rPr>
                <w:sz w:val="16"/>
                <w:szCs w:val="16"/>
              </w:rPr>
            </w:pPr>
            <w:r w:rsidRPr="00154E0F">
              <w:rPr>
                <w:sz w:val="16"/>
                <w:szCs w:val="16"/>
              </w:rPr>
              <w:t>1300633,6</w:t>
            </w:r>
          </w:p>
        </w:tc>
        <w:tc>
          <w:tcPr>
            <w:tcW w:w="1064" w:type="dxa"/>
          </w:tcPr>
          <w:p w14:paraId="2561E2C6" w14:textId="77777777" w:rsidR="00F67296" w:rsidRPr="00154E0F" w:rsidRDefault="00F67296">
            <w:pPr>
              <w:pStyle w:val="ConsPlusNormal"/>
              <w:rPr>
                <w:sz w:val="16"/>
                <w:szCs w:val="16"/>
              </w:rPr>
            </w:pPr>
            <w:r w:rsidRPr="00154E0F">
              <w:rPr>
                <w:sz w:val="16"/>
                <w:szCs w:val="16"/>
              </w:rPr>
              <w:t>406403,5</w:t>
            </w:r>
          </w:p>
        </w:tc>
        <w:tc>
          <w:tcPr>
            <w:tcW w:w="1063" w:type="dxa"/>
          </w:tcPr>
          <w:p w14:paraId="37458F6F" w14:textId="77777777" w:rsidR="00F67296" w:rsidRPr="00154E0F" w:rsidRDefault="00F67296">
            <w:pPr>
              <w:pStyle w:val="ConsPlusNormal"/>
              <w:rPr>
                <w:sz w:val="16"/>
                <w:szCs w:val="16"/>
              </w:rPr>
            </w:pPr>
            <w:r w:rsidRPr="00154E0F">
              <w:rPr>
                <w:sz w:val="16"/>
                <w:szCs w:val="16"/>
              </w:rPr>
              <w:t>25896,9</w:t>
            </w:r>
          </w:p>
        </w:tc>
        <w:tc>
          <w:tcPr>
            <w:tcW w:w="1063" w:type="dxa"/>
          </w:tcPr>
          <w:p w14:paraId="029C766F" w14:textId="77777777" w:rsidR="00F67296" w:rsidRPr="00154E0F" w:rsidRDefault="00F67296">
            <w:pPr>
              <w:pStyle w:val="ConsPlusNormal"/>
              <w:rPr>
                <w:sz w:val="16"/>
                <w:szCs w:val="16"/>
              </w:rPr>
            </w:pPr>
            <w:r w:rsidRPr="00154E0F">
              <w:rPr>
                <w:sz w:val="16"/>
                <w:szCs w:val="16"/>
              </w:rPr>
              <w:t>178334,2</w:t>
            </w:r>
          </w:p>
        </w:tc>
        <w:tc>
          <w:tcPr>
            <w:tcW w:w="1063" w:type="dxa"/>
          </w:tcPr>
          <w:p w14:paraId="47784363" w14:textId="77777777" w:rsidR="00F67296" w:rsidRPr="00154E0F" w:rsidRDefault="00F67296">
            <w:pPr>
              <w:pStyle w:val="ConsPlusNormal"/>
              <w:rPr>
                <w:sz w:val="16"/>
                <w:szCs w:val="16"/>
              </w:rPr>
            </w:pPr>
            <w:r w:rsidRPr="00154E0F">
              <w:rPr>
                <w:sz w:val="16"/>
                <w:szCs w:val="16"/>
              </w:rPr>
              <w:t>519358,6</w:t>
            </w:r>
          </w:p>
        </w:tc>
        <w:tc>
          <w:tcPr>
            <w:tcW w:w="1064" w:type="dxa"/>
          </w:tcPr>
          <w:p w14:paraId="6BBDF63F" w14:textId="77777777" w:rsidR="00F67296" w:rsidRPr="00154E0F" w:rsidRDefault="00F67296">
            <w:pPr>
              <w:pStyle w:val="ConsPlusNormal"/>
              <w:rPr>
                <w:sz w:val="16"/>
                <w:szCs w:val="16"/>
              </w:rPr>
            </w:pPr>
            <w:r w:rsidRPr="00154E0F">
              <w:rPr>
                <w:sz w:val="16"/>
                <w:szCs w:val="16"/>
              </w:rPr>
              <w:t>0,0</w:t>
            </w:r>
          </w:p>
        </w:tc>
      </w:tr>
      <w:tr w:rsidR="00154E0F" w:rsidRPr="00154E0F" w14:paraId="0DA56F70" w14:textId="77777777" w:rsidTr="00154E0F">
        <w:tc>
          <w:tcPr>
            <w:tcW w:w="1696" w:type="dxa"/>
            <w:vMerge/>
          </w:tcPr>
          <w:p w14:paraId="23690914" w14:textId="77777777" w:rsidR="00F67296" w:rsidRPr="00154E0F" w:rsidRDefault="00F67296">
            <w:pPr>
              <w:pStyle w:val="ConsPlusNormal"/>
              <w:rPr>
                <w:sz w:val="16"/>
                <w:szCs w:val="16"/>
              </w:rPr>
            </w:pPr>
          </w:p>
        </w:tc>
        <w:tc>
          <w:tcPr>
            <w:tcW w:w="1560" w:type="dxa"/>
          </w:tcPr>
          <w:p w14:paraId="0F8E0D53" w14:textId="77777777" w:rsidR="00F67296" w:rsidRPr="00154E0F" w:rsidRDefault="00F67296">
            <w:pPr>
              <w:pStyle w:val="ConsPlusNormal"/>
              <w:rPr>
                <w:sz w:val="16"/>
                <w:szCs w:val="16"/>
              </w:rPr>
            </w:pPr>
            <w:r w:rsidRPr="00154E0F">
              <w:rPr>
                <w:sz w:val="16"/>
                <w:szCs w:val="16"/>
              </w:rPr>
              <w:t>Департамент информационных технологий города Москвы</w:t>
            </w:r>
          </w:p>
        </w:tc>
        <w:tc>
          <w:tcPr>
            <w:tcW w:w="1134" w:type="dxa"/>
          </w:tcPr>
          <w:p w14:paraId="57A1E073" w14:textId="77777777" w:rsidR="00F67296" w:rsidRPr="00154E0F" w:rsidRDefault="00F67296">
            <w:pPr>
              <w:pStyle w:val="ConsPlusNormal"/>
              <w:rPr>
                <w:sz w:val="16"/>
                <w:szCs w:val="16"/>
              </w:rPr>
            </w:pPr>
            <w:r w:rsidRPr="00154E0F">
              <w:rPr>
                <w:sz w:val="16"/>
                <w:szCs w:val="16"/>
              </w:rPr>
              <w:t>02Ц0000000</w:t>
            </w:r>
          </w:p>
        </w:tc>
        <w:tc>
          <w:tcPr>
            <w:tcW w:w="850" w:type="dxa"/>
          </w:tcPr>
          <w:p w14:paraId="782C7790" w14:textId="77777777" w:rsidR="00F67296" w:rsidRPr="00154E0F" w:rsidRDefault="00F67296">
            <w:pPr>
              <w:pStyle w:val="ConsPlusNormal"/>
              <w:rPr>
                <w:sz w:val="16"/>
                <w:szCs w:val="16"/>
              </w:rPr>
            </w:pPr>
          </w:p>
        </w:tc>
        <w:tc>
          <w:tcPr>
            <w:tcW w:w="567" w:type="dxa"/>
          </w:tcPr>
          <w:p w14:paraId="5CF3BCB5" w14:textId="77777777" w:rsidR="00F67296" w:rsidRPr="00154E0F" w:rsidRDefault="00F67296">
            <w:pPr>
              <w:pStyle w:val="ConsPlusNormal"/>
              <w:rPr>
                <w:sz w:val="16"/>
                <w:szCs w:val="16"/>
              </w:rPr>
            </w:pPr>
            <w:r w:rsidRPr="00154E0F">
              <w:rPr>
                <w:sz w:val="16"/>
                <w:szCs w:val="16"/>
              </w:rPr>
              <w:t>811</w:t>
            </w:r>
          </w:p>
        </w:tc>
        <w:tc>
          <w:tcPr>
            <w:tcW w:w="567" w:type="dxa"/>
          </w:tcPr>
          <w:p w14:paraId="0D9B4D17" w14:textId="77777777" w:rsidR="00F67296" w:rsidRPr="00154E0F" w:rsidRDefault="00F67296">
            <w:pPr>
              <w:pStyle w:val="ConsPlusNormal"/>
              <w:rPr>
                <w:sz w:val="16"/>
                <w:szCs w:val="16"/>
              </w:rPr>
            </w:pPr>
          </w:p>
        </w:tc>
        <w:tc>
          <w:tcPr>
            <w:tcW w:w="1063" w:type="dxa"/>
          </w:tcPr>
          <w:p w14:paraId="19E91CF6" w14:textId="77777777" w:rsidR="00F67296" w:rsidRPr="00154E0F" w:rsidRDefault="00F67296">
            <w:pPr>
              <w:pStyle w:val="ConsPlusNormal"/>
              <w:rPr>
                <w:sz w:val="16"/>
                <w:szCs w:val="16"/>
              </w:rPr>
            </w:pPr>
            <w:r w:rsidRPr="00154E0F">
              <w:rPr>
                <w:sz w:val="16"/>
                <w:szCs w:val="16"/>
              </w:rPr>
              <w:t>0,0</w:t>
            </w:r>
          </w:p>
        </w:tc>
        <w:tc>
          <w:tcPr>
            <w:tcW w:w="1063" w:type="dxa"/>
          </w:tcPr>
          <w:p w14:paraId="1F08C649" w14:textId="77777777" w:rsidR="00F67296" w:rsidRPr="00154E0F" w:rsidRDefault="00F67296">
            <w:pPr>
              <w:pStyle w:val="ConsPlusNormal"/>
              <w:rPr>
                <w:sz w:val="16"/>
                <w:szCs w:val="16"/>
              </w:rPr>
            </w:pPr>
            <w:r w:rsidRPr="00154E0F">
              <w:rPr>
                <w:sz w:val="16"/>
                <w:szCs w:val="16"/>
              </w:rPr>
              <w:t>0,0</w:t>
            </w:r>
          </w:p>
        </w:tc>
        <w:tc>
          <w:tcPr>
            <w:tcW w:w="1063" w:type="dxa"/>
          </w:tcPr>
          <w:p w14:paraId="2EABABD9" w14:textId="77777777" w:rsidR="00F67296" w:rsidRPr="00154E0F" w:rsidRDefault="00F67296">
            <w:pPr>
              <w:pStyle w:val="ConsPlusNormal"/>
              <w:rPr>
                <w:sz w:val="16"/>
                <w:szCs w:val="16"/>
              </w:rPr>
            </w:pPr>
            <w:r w:rsidRPr="00154E0F">
              <w:rPr>
                <w:sz w:val="16"/>
                <w:szCs w:val="16"/>
              </w:rPr>
              <w:t>1300633,6</w:t>
            </w:r>
          </w:p>
        </w:tc>
        <w:tc>
          <w:tcPr>
            <w:tcW w:w="1064" w:type="dxa"/>
          </w:tcPr>
          <w:p w14:paraId="0AEC68B2" w14:textId="77777777" w:rsidR="00F67296" w:rsidRPr="00154E0F" w:rsidRDefault="00F67296">
            <w:pPr>
              <w:pStyle w:val="ConsPlusNormal"/>
              <w:rPr>
                <w:sz w:val="16"/>
                <w:szCs w:val="16"/>
              </w:rPr>
            </w:pPr>
            <w:r w:rsidRPr="00154E0F">
              <w:rPr>
                <w:sz w:val="16"/>
                <w:szCs w:val="16"/>
              </w:rPr>
              <w:t>406403,5</w:t>
            </w:r>
          </w:p>
        </w:tc>
        <w:tc>
          <w:tcPr>
            <w:tcW w:w="1063" w:type="dxa"/>
          </w:tcPr>
          <w:p w14:paraId="2A79255E" w14:textId="77777777" w:rsidR="00F67296" w:rsidRPr="00154E0F" w:rsidRDefault="00F67296">
            <w:pPr>
              <w:pStyle w:val="ConsPlusNormal"/>
              <w:rPr>
                <w:sz w:val="16"/>
                <w:szCs w:val="16"/>
              </w:rPr>
            </w:pPr>
            <w:r w:rsidRPr="00154E0F">
              <w:rPr>
                <w:sz w:val="16"/>
                <w:szCs w:val="16"/>
              </w:rPr>
              <w:t>25896,9</w:t>
            </w:r>
          </w:p>
        </w:tc>
        <w:tc>
          <w:tcPr>
            <w:tcW w:w="1063" w:type="dxa"/>
          </w:tcPr>
          <w:p w14:paraId="049B638A" w14:textId="77777777" w:rsidR="00F67296" w:rsidRPr="00154E0F" w:rsidRDefault="00F67296">
            <w:pPr>
              <w:pStyle w:val="ConsPlusNormal"/>
              <w:rPr>
                <w:sz w:val="16"/>
                <w:szCs w:val="16"/>
              </w:rPr>
            </w:pPr>
            <w:r w:rsidRPr="00154E0F">
              <w:rPr>
                <w:sz w:val="16"/>
                <w:szCs w:val="16"/>
              </w:rPr>
              <w:t>178334,2</w:t>
            </w:r>
          </w:p>
        </w:tc>
        <w:tc>
          <w:tcPr>
            <w:tcW w:w="1063" w:type="dxa"/>
          </w:tcPr>
          <w:p w14:paraId="5846572F" w14:textId="77777777" w:rsidR="00F67296" w:rsidRPr="00154E0F" w:rsidRDefault="00F67296">
            <w:pPr>
              <w:pStyle w:val="ConsPlusNormal"/>
              <w:rPr>
                <w:sz w:val="16"/>
                <w:szCs w:val="16"/>
              </w:rPr>
            </w:pPr>
            <w:r w:rsidRPr="00154E0F">
              <w:rPr>
                <w:sz w:val="16"/>
                <w:szCs w:val="16"/>
              </w:rPr>
              <w:t>519358,6</w:t>
            </w:r>
          </w:p>
        </w:tc>
        <w:tc>
          <w:tcPr>
            <w:tcW w:w="1064" w:type="dxa"/>
          </w:tcPr>
          <w:p w14:paraId="1D8B8CCE" w14:textId="77777777" w:rsidR="00F67296" w:rsidRPr="00154E0F" w:rsidRDefault="00F67296">
            <w:pPr>
              <w:pStyle w:val="ConsPlusNormal"/>
              <w:rPr>
                <w:sz w:val="16"/>
                <w:szCs w:val="16"/>
              </w:rPr>
            </w:pPr>
            <w:r w:rsidRPr="00154E0F">
              <w:rPr>
                <w:sz w:val="16"/>
                <w:szCs w:val="16"/>
              </w:rPr>
              <w:t>0,0</w:t>
            </w:r>
          </w:p>
        </w:tc>
      </w:tr>
      <w:tr w:rsidR="00154E0F" w:rsidRPr="00154E0F" w14:paraId="3A1D22D4" w14:textId="77777777" w:rsidTr="00154E0F">
        <w:tc>
          <w:tcPr>
            <w:tcW w:w="1696" w:type="dxa"/>
            <w:vMerge w:val="restart"/>
          </w:tcPr>
          <w:p w14:paraId="1EB0E2CC" w14:textId="77777777" w:rsidR="00F67296" w:rsidRPr="00154E0F" w:rsidRDefault="00F67296">
            <w:pPr>
              <w:pStyle w:val="ConsPlusNormal"/>
              <w:rPr>
                <w:sz w:val="16"/>
                <w:szCs w:val="16"/>
              </w:rPr>
            </w:pPr>
            <w:r w:rsidRPr="00154E0F">
              <w:rPr>
                <w:sz w:val="16"/>
                <w:szCs w:val="16"/>
              </w:rPr>
              <w:t xml:space="preserve">Реализация мероприятий по комплексному оснащению, включая </w:t>
            </w:r>
            <w:r w:rsidRPr="00154E0F">
              <w:rPr>
                <w:sz w:val="16"/>
                <w:szCs w:val="16"/>
              </w:rPr>
              <w:lastRenderedPageBreak/>
              <w:t>проектирование и монтаж, медицинских организаций государственной системы здравоохранения города Москвы локальными вычислительными сетями (ЛВС) и структурированными кабельными системами (СКС)</w:t>
            </w:r>
          </w:p>
        </w:tc>
        <w:tc>
          <w:tcPr>
            <w:tcW w:w="1560" w:type="dxa"/>
          </w:tcPr>
          <w:p w14:paraId="02F96E0D" w14:textId="77777777" w:rsidR="00F67296" w:rsidRPr="00154E0F" w:rsidRDefault="00F67296">
            <w:pPr>
              <w:pStyle w:val="ConsPlusNormal"/>
              <w:rPr>
                <w:sz w:val="16"/>
                <w:szCs w:val="16"/>
              </w:rPr>
            </w:pPr>
            <w:r w:rsidRPr="00154E0F">
              <w:rPr>
                <w:sz w:val="16"/>
                <w:szCs w:val="16"/>
              </w:rPr>
              <w:lastRenderedPageBreak/>
              <w:t>Всего</w:t>
            </w:r>
          </w:p>
        </w:tc>
        <w:tc>
          <w:tcPr>
            <w:tcW w:w="1134" w:type="dxa"/>
          </w:tcPr>
          <w:p w14:paraId="35FF9634" w14:textId="77777777" w:rsidR="00F67296" w:rsidRPr="00154E0F" w:rsidRDefault="00F67296">
            <w:pPr>
              <w:pStyle w:val="ConsPlusNormal"/>
              <w:rPr>
                <w:sz w:val="16"/>
                <w:szCs w:val="16"/>
              </w:rPr>
            </w:pPr>
          </w:p>
        </w:tc>
        <w:tc>
          <w:tcPr>
            <w:tcW w:w="850" w:type="dxa"/>
          </w:tcPr>
          <w:p w14:paraId="29322C8D" w14:textId="77777777" w:rsidR="00F67296" w:rsidRPr="00154E0F" w:rsidRDefault="00F67296">
            <w:pPr>
              <w:pStyle w:val="ConsPlusNormal"/>
              <w:rPr>
                <w:sz w:val="16"/>
                <w:szCs w:val="16"/>
              </w:rPr>
            </w:pPr>
          </w:p>
        </w:tc>
        <w:tc>
          <w:tcPr>
            <w:tcW w:w="567" w:type="dxa"/>
          </w:tcPr>
          <w:p w14:paraId="04E3D7AC" w14:textId="77777777" w:rsidR="00F67296" w:rsidRPr="00154E0F" w:rsidRDefault="00F67296">
            <w:pPr>
              <w:pStyle w:val="ConsPlusNormal"/>
              <w:rPr>
                <w:sz w:val="16"/>
                <w:szCs w:val="16"/>
              </w:rPr>
            </w:pPr>
          </w:p>
        </w:tc>
        <w:tc>
          <w:tcPr>
            <w:tcW w:w="567" w:type="dxa"/>
          </w:tcPr>
          <w:p w14:paraId="33D588AC" w14:textId="77777777" w:rsidR="00F67296" w:rsidRPr="00154E0F" w:rsidRDefault="00F67296">
            <w:pPr>
              <w:pStyle w:val="ConsPlusNormal"/>
              <w:rPr>
                <w:sz w:val="16"/>
                <w:szCs w:val="16"/>
              </w:rPr>
            </w:pPr>
          </w:p>
        </w:tc>
        <w:tc>
          <w:tcPr>
            <w:tcW w:w="1063" w:type="dxa"/>
          </w:tcPr>
          <w:p w14:paraId="21E90840" w14:textId="77777777" w:rsidR="00F67296" w:rsidRPr="00154E0F" w:rsidRDefault="00F67296">
            <w:pPr>
              <w:pStyle w:val="ConsPlusNormal"/>
              <w:rPr>
                <w:sz w:val="16"/>
                <w:szCs w:val="16"/>
              </w:rPr>
            </w:pPr>
            <w:r w:rsidRPr="00154E0F">
              <w:rPr>
                <w:sz w:val="16"/>
                <w:szCs w:val="16"/>
              </w:rPr>
              <w:t>0,0</w:t>
            </w:r>
          </w:p>
        </w:tc>
        <w:tc>
          <w:tcPr>
            <w:tcW w:w="1063" w:type="dxa"/>
          </w:tcPr>
          <w:p w14:paraId="03EE49F5" w14:textId="77777777" w:rsidR="00F67296" w:rsidRPr="00154E0F" w:rsidRDefault="00F67296">
            <w:pPr>
              <w:pStyle w:val="ConsPlusNormal"/>
              <w:rPr>
                <w:sz w:val="16"/>
                <w:szCs w:val="16"/>
              </w:rPr>
            </w:pPr>
            <w:r w:rsidRPr="00154E0F">
              <w:rPr>
                <w:sz w:val="16"/>
                <w:szCs w:val="16"/>
              </w:rPr>
              <w:t>0,0</w:t>
            </w:r>
          </w:p>
        </w:tc>
        <w:tc>
          <w:tcPr>
            <w:tcW w:w="1063" w:type="dxa"/>
          </w:tcPr>
          <w:p w14:paraId="6797F326" w14:textId="77777777" w:rsidR="00F67296" w:rsidRPr="00154E0F" w:rsidRDefault="00F67296">
            <w:pPr>
              <w:pStyle w:val="ConsPlusNormal"/>
              <w:rPr>
                <w:sz w:val="16"/>
                <w:szCs w:val="16"/>
              </w:rPr>
            </w:pPr>
            <w:r w:rsidRPr="00154E0F">
              <w:rPr>
                <w:sz w:val="16"/>
                <w:szCs w:val="16"/>
              </w:rPr>
              <w:t>1064865,9</w:t>
            </w:r>
          </w:p>
        </w:tc>
        <w:tc>
          <w:tcPr>
            <w:tcW w:w="1064" w:type="dxa"/>
          </w:tcPr>
          <w:p w14:paraId="4B57ED05" w14:textId="77777777" w:rsidR="00F67296" w:rsidRPr="00154E0F" w:rsidRDefault="00F67296">
            <w:pPr>
              <w:pStyle w:val="ConsPlusNormal"/>
              <w:rPr>
                <w:sz w:val="16"/>
                <w:szCs w:val="16"/>
              </w:rPr>
            </w:pPr>
            <w:r w:rsidRPr="00154E0F">
              <w:rPr>
                <w:sz w:val="16"/>
                <w:szCs w:val="16"/>
              </w:rPr>
              <w:t>330000,7</w:t>
            </w:r>
          </w:p>
        </w:tc>
        <w:tc>
          <w:tcPr>
            <w:tcW w:w="1063" w:type="dxa"/>
          </w:tcPr>
          <w:p w14:paraId="072CA818" w14:textId="77777777" w:rsidR="00F67296" w:rsidRPr="00154E0F" w:rsidRDefault="00F67296">
            <w:pPr>
              <w:pStyle w:val="ConsPlusNormal"/>
              <w:rPr>
                <w:sz w:val="16"/>
                <w:szCs w:val="16"/>
              </w:rPr>
            </w:pPr>
            <w:r w:rsidRPr="00154E0F">
              <w:rPr>
                <w:sz w:val="16"/>
                <w:szCs w:val="16"/>
              </w:rPr>
              <w:t>25482,6</w:t>
            </w:r>
          </w:p>
        </w:tc>
        <w:tc>
          <w:tcPr>
            <w:tcW w:w="1063" w:type="dxa"/>
          </w:tcPr>
          <w:p w14:paraId="57395AF0" w14:textId="77777777" w:rsidR="00F67296" w:rsidRPr="00154E0F" w:rsidRDefault="00F67296">
            <w:pPr>
              <w:pStyle w:val="ConsPlusNormal"/>
              <w:rPr>
                <w:sz w:val="16"/>
                <w:szCs w:val="16"/>
              </w:rPr>
            </w:pPr>
            <w:r w:rsidRPr="00154E0F">
              <w:rPr>
                <w:sz w:val="16"/>
                <w:szCs w:val="16"/>
              </w:rPr>
              <w:t>164325,2</w:t>
            </w:r>
          </w:p>
        </w:tc>
        <w:tc>
          <w:tcPr>
            <w:tcW w:w="1063" w:type="dxa"/>
          </w:tcPr>
          <w:p w14:paraId="4E628832" w14:textId="77777777" w:rsidR="00F67296" w:rsidRPr="00154E0F" w:rsidRDefault="00F67296">
            <w:pPr>
              <w:pStyle w:val="ConsPlusNormal"/>
              <w:rPr>
                <w:sz w:val="16"/>
                <w:szCs w:val="16"/>
              </w:rPr>
            </w:pPr>
            <w:r w:rsidRPr="00154E0F">
              <w:rPr>
                <w:sz w:val="16"/>
                <w:szCs w:val="16"/>
              </w:rPr>
              <w:t>519358,6</w:t>
            </w:r>
          </w:p>
        </w:tc>
        <w:tc>
          <w:tcPr>
            <w:tcW w:w="1064" w:type="dxa"/>
          </w:tcPr>
          <w:p w14:paraId="350FCC4B" w14:textId="77777777" w:rsidR="00F67296" w:rsidRPr="00154E0F" w:rsidRDefault="00F67296">
            <w:pPr>
              <w:pStyle w:val="ConsPlusNormal"/>
              <w:rPr>
                <w:sz w:val="16"/>
                <w:szCs w:val="16"/>
              </w:rPr>
            </w:pPr>
            <w:r w:rsidRPr="00154E0F">
              <w:rPr>
                <w:sz w:val="16"/>
                <w:szCs w:val="16"/>
              </w:rPr>
              <w:t>0,0</w:t>
            </w:r>
          </w:p>
        </w:tc>
      </w:tr>
      <w:tr w:rsidR="00154E0F" w:rsidRPr="00154E0F" w14:paraId="1B2FC940" w14:textId="77777777" w:rsidTr="00154E0F">
        <w:tc>
          <w:tcPr>
            <w:tcW w:w="1696" w:type="dxa"/>
            <w:vMerge/>
          </w:tcPr>
          <w:p w14:paraId="0ACDE0BB" w14:textId="77777777" w:rsidR="00F67296" w:rsidRPr="00154E0F" w:rsidRDefault="00F67296">
            <w:pPr>
              <w:pStyle w:val="ConsPlusNormal"/>
              <w:rPr>
                <w:sz w:val="16"/>
                <w:szCs w:val="16"/>
              </w:rPr>
            </w:pPr>
          </w:p>
        </w:tc>
        <w:tc>
          <w:tcPr>
            <w:tcW w:w="1560" w:type="dxa"/>
          </w:tcPr>
          <w:p w14:paraId="173324E0" w14:textId="77777777" w:rsidR="00F67296" w:rsidRPr="00154E0F" w:rsidRDefault="00F67296">
            <w:pPr>
              <w:pStyle w:val="ConsPlusNormal"/>
              <w:rPr>
                <w:sz w:val="16"/>
                <w:szCs w:val="16"/>
              </w:rPr>
            </w:pPr>
            <w:r w:rsidRPr="00154E0F">
              <w:rPr>
                <w:sz w:val="16"/>
                <w:szCs w:val="16"/>
              </w:rPr>
              <w:t xml:space="preserve">Департамент информационных технологий города </w:t>
            </w:r>
            <w:r w:rsidRPr="00154E0F">
              <w:rPr>
                <w:sz w:val="16"/>
                <w:szCs w:val="16"/>
              </w:rPr>
              <w:lastRenderedPageBreak/>
              <w:t>Москвы</w:t>
            </w:r>
          </w:p>
        </w:tc>
        <w:tc>
          <w:tcPr>
            <w:tcW w:w="1134" w:type="dxa"/>
          </w:tcPr>
          <w:p w14:paraId="201A6F08" w14:textId="77777777" w:rsidR="00F67296" w:rsidRPr="00154E0F" w:rsidRDefault="00F67296">
            <w:pPr>
              <w:pStyle w:val="ConsPlusNormal"/>
              <w:rPr>
                <w:sz w:val="16"/>
                <w:szCs w:val="16"/>
              </w:rPr>
            </w:pPr>
            <w:r w:rsidRPr="00154E0F">
              <w:rPr>
                <w:sz w:val="16"/>
                <w:szCs w:val="16"/>
              </w:rPr>
              <w:lastRenderedPageBreak/>
              <w:t xml:space="preserve">02Ц0100000 Реализация мероприятий </w:t>
            </w:r>
            <w:r w:rsidRPr="00154E0F">
              <w:rPr>
                <w:sz w:val="16"/>
                <w:szCs w:val="16"/>
              </w:rPr>
              <w:lastRenderedPageBreak/>
              <w:t>по комплексному оснащению, включая проектирование и монтаж, медицинских организаций государственной системы здравоохранения города Москвы локальными вычислительными сетями (ЛВС) и структурированными кабельными системами (СКС)</w:t>
            </w:r>
          </w:p>
        </w:tc>
        <w:tc>
          <w:tcPr>
            <w:tcW w:w="850" w:type="dxa"/>
          </w:tcPr>
          <w:p w14:paraId="31224E97" w14:textId="77777777" w:rsidR="00F67296" w:rsidRPr="00154E0F" w:rsidRDefault="00F67296">
            <w:pPr>
              <w:pStyle w:val="ConsPlusNormal"/>
              <w:rPr>
                <w:sz w:val="16"/>
                <w:szCs w:val="16"/>
              </w:rPr>
            </w:pPr>
            <w:r w:rsidRPr="00154E0F">
              <w:rPr>
                <w:sz w:val="16"/>
                <w:szCs w:val="16"/>
              </w:rPr>
              <w:lastRenderedPageBreak/>
              <w:t>0901</w:t>
            </w:r>
          </w:p>
        </w:tc>
        <w:tc>
          <w:tcPr>
            <w:tcW w:w="567" w:type="dxa"/>
          </w:tcPr>
          <w:p w14:paraId="0C2DB1AD" w14:textId="77777777" w:rsidR="00F67296" w:rsidRPr="00154E0F" w:rsidRDefault="00F67296">
            <w:pPr>
              <w:pStyle w:val="ConsPlusNormal"/>
              <w:rPr>
                <w:sz w:val="16"/>
                <w:szCs w:val="16"/>
              </w:rPr>
            </w:pPr>
            <w:r w:rsidRPr="00154E0F">
              <w:rPr>
                <w:sz w:val="16"/>
                <w:szCs w:val="16"/>
              </w:rPr>
              <w:t>811</w:t>
            </w:r>
          </w:p>
        </w:tc>
        <w:tc>
          <w:tcPr>
            <w:tcW w:w="567" w:type="dxa"/>
          </w:tcPr>
          <w:p w14:paraId="500603E0" w14:textId="77777777" w:rsidR="00F67296" w:rsidRPr="00154E0F" w:rsidRDefault="00F67296">
            <w:pPr>
              <w:pStyle w:val="ConsPlusNormal"/>
              <w:rPr>
                <w:sz w:val="16"/>
                <w:szCs w:val="16"/>
              </w:rPr>
            </w:pPr>
            <w:r w:rsidRPr="00154E0F">
              <w:rPr>
                <w:sz w:val="16"/>
                <w:szCs w:val="16"/>
              </w:rPr>
              <w:t>244</w:t>
            </w:r>
          </w:p>
        </w:tc>
        <w:tc>
          <w:tcPr>
            <w:tcW w:w="1063" w:type="dxa"/>
          </w:tcPr>
          <w:p w14:paraId="11CF93E6" w14:textId="77777777" w:rsidR="00F67296" w:rsidRPr="00154E0F" w:rsidRDefault="00F67296">
            <w:pPr>
              <w:pStyle w:val="ConsPlusNormal"/>
              <w:rPr>
                <w:sz w:val="16"/>
                <w:szCs w:val="16"/>
              </w:rPr>
            </w:pPr>
            <w:r w:rsidRPr="00154E0F">
              <w:rPr>
                <w:sz w:val="16"/>
                <w:szCs w:val="16"/>
              </w:rPr>
              <w:t>0,0</w:t>
            </w:r>
          </w:p>
        </w:tc>
        <w:tc>
          <w:tcPr>
            <w:tcW w:w="1063" w:type="dxa"/>
          </w:tcPr>
          <w:p w14:paraId="6369AB21" w14:textId="77777777" w:rsidR="00F67296" w:rsidRPr="00154E0F" w:rsidRDefault="00F67296">
            <w:pPr>
              <w:pStyle w:val="ConsPlusNormal"/>
              <w:rPr>
                <w:sz w:val="16"/>
                <w:szCs w:val="16"/>
              </w:rPr>
            </w:pPr>
            <w:r w:rsidRPr="00154E0F">
              <w:rPr>
                <w:sz w:val="16"/>
                <w:szCs w:val="16"/>
              </w:rPr>
              <w:t>0,0</w:t>
            </w:r>
          </w:p>
        </w:tc>
        <w:tc>
          <w:tcPr>
            <w:tcW w:w="1063" w:type="dxa"/>
          </w:tcPr>
          <w:p w14:paraId="67D70340" w14:textId="77777777" w:rsidR="00F67296" w:rsidRPr="00154E0F" w:rsidRDefault="00F67296">
            <w:pPr>
              <w:pStyle w:val="ConsPlusNormal"/>
              <w:rPr>
                <w:sz w:val="16"/>
                <w:szCs w:val="16"/>
              </w:rPr>
            </w:pPr>
            <w:r w:rsidRPr="00154E0F">
              <w:rPr>
                <w:sz w:val="16"/>
                <w:szCs w:val="16"/>
              </w:rPr>
              <w:t>1064865,9</w:t>
            </w:r>
          </w:p>
        </w:tc>
        <w:tc>
          <w:tcPr>
            <w:tcW w:w="1064" w:type="dxa"/>
          </w:tcPr>
          <w:p w14:paraId="3EA4AE87" w14:textId="77777777" w:rsidR="00F67296" w:rsidRPr="00154E0F" w:rsidRDefault="00F67296">
            <w:pPr>
              <w:pStyle w:val="ConsPlusNormal"/>
              <w:rPr>
                <w:sz w:val="16"/>
                <w:szCs w:val="16"/>
              </w:rPr>
            </w:pPr>
            <w:r w:rsidRPr="00154E0F">
              <w:rPr>
                <w:sz w:val="16"/>
                <w:szCs w:val="16"/>
              </w:rPr>
              <w:t>330000,7</w:t>
            </w:r>
          </w:p>
        </w:tc>
        <w:tc>
          <w:tcPr>
            <w:tcW w:w="1063" w:type="dxa"/>
          </w:tcPr>
          <w:p w14:paraId="4EC849AF" w14:textId="77777777" w:rsidR="00F67296" w:rsidRPr="00154E0F" w:rsidRDefault="00F67296">
            <w:pPr>
              <w:pStyle w:val="ConsPlusNormal"/>
              <w:rPr>
                <w:sz w:val="16"/>
                <w:szCs w:val="16"/>
              </w:rPr>
            </w:pPr>
            <w:r w:rsidRPr="00154E0F">
              <w:rPr>
                <w:sz w:val="16"/>
                <w:szCs w:val="16"/>
              </w:rPr>
              <w:t>25482,6</w:t>
            </w:r>
          </w:p>
        </w:tc>
        <w:tc>
          <w:tcPr>
            <w:tcW w:w="1063" w:type="dxa"/>
          </w:tcPr>
          <w:p w14:paraId="74BF93D7" w14:textId="77777777" w:rsidR="00F67296" w:rsidRPr="00154E0F" w:rsidRDefault="00F67296">
            <w:pPr>
              <w:pStyle w:val="ConsPlusNormal"/>
              <w:rPr>
                <w:sz w:val="16"/>
                <w:szCs w:val="16"/>
              </w:rPr>
            </w:pPr>
            <w:r w:rsidRPr="00154E0F">
              <w:rPr>
                <w:sz w:val="16"/>
                <w:szCs w:val="16"/>
              </w:rPr>
              <w:t>164325,2</w:t>
            </w:r>
          </w:p>
        </w:tc>
        <w:tc>
          <w:tcPr>
            <w:tcW w:w="1063" w:type="dxa"/>
          </w:tcPr>
          <w:p w14:paraId="74979411" w14:textId="77777777" w:rsidR="00F67296" w:rsidRPr="00154E0F" w:rsidRDefault="00F67296">
            <w:pPr>
              <w:pStyle w:val="ConsPlusNormal"/>
              <w:rPr>
                <w:sz w:val="16"/>
                <w:szCs w:val="16"/>
              </w:rPr>
            </w:pPr>
            <w:r w:rsidRPr="00154E0F">
              <w:rPr>
                <w:sz w:val="16"/>
                <w:szCs w:val="16"/>
              </w:rPr>
              <w:t>519358,6</w:t>
            </w:r>
          </w:p>
        </w:tc>
        <w:tc>
          <w:tcPr>
            <w:tcW w:w="1064" w:type="dxa"/>
          </w:tcPr>
          <w:p w14:paraId="76183ED8" w14:textId="77777777" w:rsidR="00F67296" w:rsidRPr="00154E0F" w:rsidRDefault="00F67296">
            <w:pPr>
              <w:pStyle w:val="ConsPlusNormal"/>
              <w:rPr>
                <w:sz w:val="16"/>
                <w:szCs w:val="16"/>
              </w:rPr>
            </w:pPr>
            <w:r w:rsidRPr="00154E0F">
              <w:rPr>
                <w:sz w:val="16"/>
                <w:szCs w:val="16"/>
              </w:rPr>
              <w:t>0,0</w:t>
            </w:r>
          </w:p>
        </w:tc>
      </w:tr>
      <w:tr w:rsidR="00154E0F" w:rsidRPr="00154E0F" w14:paraId="15C67366" w14:textId="77777777" w:rsidTr="00154E0F">
        <w:tc>
          <w:tcPr>
            <w:tcW w:w="1696" w:type="dxa"/>
            <w:vMerge w:val="restart"/>
          </w:tcPr>
          <w:p w14:paraId="13485B91" w14:textId="77777777" w:rsidR="00F67296" w:rsidRPr="00154E0F" w:rsidRDefault="00F67296">
            <w:pPr>
              <w:pStyle w:val="ConsPlusNormal"/>
              <w:rPr>
                <w:sz w:val="16"/>
                <w:szCs w:val="16"/>
              </w:rPr>
            </w:pPr>
            <w:r w:rsidRPr="00154E0F">
              <w:rPr>
                <w:sz w:val="16"/>
                <w:szCs w:val="16"/>
              </w:rPr>
              <w:t>Реализация мероприятий по комплексному оснащению, включая проектирование и монтаж, медицинских организаций государственной системы здравоохранения города Москвы в области материнства и детства локальными вычислительными сетями (ЛВС) и структурированными кабельными системами (СКС)</w:t>
            </w:r>
          </w:p>
        </w:tc>
        <w:tc>
          <w:tcPr>
            <w:tcW w:w="1560" w:type="dxa"/>
          </w:tcPr>
          <w:p w14:paraId="59ED8FCF" w14:textId="77777777" w:rsidR="00F67296" w:rsidRPr="00154E0F" w:rsidRDefault="00F67296">
            <w:pPr>
              <w:pStyle w:val="ConsPlusNormal"/>
              <w:rPr>
                <w:sz w:val="16"/>
                <w:szCs w:val="16"/>
              </w:rPr>
            </w:pPr>
            <w:r w:rsidRPr="00154E0F">
              <w:rPr>
                <w:sz w:val="16"/>
                <w:szCs w:val="16"/>
              </w:rPr>
              <w:t>Всего</w:t>
            </w:r>
          </w:p>
        </w:tc>
        <w:tc>
          <w:tcPr>
            <w:tcW w:w="1134" w:type="dxa"/>
          </w:tcPr>
          <w:p w14:paraId="09B2D2A4" w14:textId="77777777" w:rsidR="00F67296" w:rsidRPr="00154E0F" w:rsidRDefault="00F67296">
            <w:pPr>
              <w:pStyle w:val="ConsPlusNormal"/>
              <w:rPr>
                <w:sz w:val="16"/>
                <w:szCs w:val="16"/>
              </w:rPr>
            </w:pPr>
          </w:p>
        </w:tc>
        <w:tc>
          <w:tcPr>
            <w:tcW w:w="850" w:type="dxa"/>
          </w:tcPr>
          <w:p w14:paraId="2C479A46" w14:textId="77777777" w:rsidR="00F67296" w:rsidRPr="00154E0F" w:rsidRDefault="00F67296">
            <w:pPr>
              <w:pStyle w:val="ConsPlusNormal"/>
              <w:rPr>
                <w:sz w:val="16"/>
                <w:szCs w:val="16"/>
              </w:rPr>
            </w:pPr>
          </w:p>
        </w:tc>
        <w:tc>
          <w:tcPr>
            <w:tcW w:w="567" w:type="dxa"/>
          </w:tcPr>
          <w:p w14:paraId="51F627DA" w14:textId="77777777" w:rsidR="00F67296" w:rsidRPr="00154E0F" w:rsidRDefault="00F67296">
            <w:pPr>
              <w:pStyle w:val="ConsPlusNormal"/>
              <w:rPr>
                <w:sz w:val="16"/>
                <w:szCs w:val="16"/>
              </w:rPr>
            </w:pPr>
          </w:p>
        </w:tc>
        <w:tc>
          <w:tcPr>
            <w:tcW w:w="567" w:type="dxa"/>
          </w:tcPr>
          <w:p w14:paraId="6B63A76A" w14:textId="77777777" w:rsidR="00F67296" w:rsidRPr="00154E0F" w:rsidRDefault="00F67296">
            <w:pPr>
              <w:pStyle w:val="ConsPlusNormal"/>
              <w:rPr>
                <w:sz w:val="16"/>
                <w:szCs w:val="16"/>
              </w:rPr>
            </w:pPr>
          </w:p>
        </w:tc>
        <w:tc>
          <w:tcPr>
            <w:tcW w:w="1063" w:type="dxa"/>
          </w:tcPr>
          <w:p w14:paraId="691A89D0" w14:textId="77777777" w:rsidR="00F67296" w:rsidRPr="00154E0F" w:rsidRDefault="00F67296">
            <w:pPr>
              <w:pStyle w:val="ConsPlusNormal"/>
              <w:rPr>
                <w:sz w:val="16"/>
                <w:szCs w:val="16"/>
              </w:rPr>
            </w:pPr>
            <w:r w:rsidRPr="00154E0F">
              <w:rPr>
                <w:sz w:val="16"/>
                <w:szCs w:val="16"/>
              </w:rPr>
              <w:t>0,0</w:t>
            </w:r>
          </w:p>
        </w:tc>
        <w:tc>
          <w:tcPr>
            <w:tcW w:w="1063" w:type="dxa"/>
          </w:tcPr>
          <w:p w14:paraId="3A25D797" w14:textId="77777777" w:rsidR="00F67296" w:rsidRPr="00154E0F" w:rsidRDefault="00F67296">
            <w:pPr>
              <w:pStyle w:val="ConsPlusNormal"/>
              <w:rPr>
                <w:sz w:val="16"/>
                <w:szCs w:val="16"/>
              </w:rPr>
            </w:pPr>
            <w:r w:rsidRPr="00154E0F">
              <w:rPr>
                <w:sz w:val="16"/>
                <w:szCs w:val="16"/>
              </w:rPr>
              <w:t>0,0</w:t>
            </w:r>
          </w:p>
        </w:tc>
        <w:tc>
          <w:tcPr>
            <w:tcW w:w="1063" w:type="dxa"/>
          </w:tcPr>
          <w:p w14:paraId="58CC8C54" w14:textId="77777777" w:rsidR="00F67296" w:rsidRPr="00154E0F" w:rsidRDefault="00F67296">
            <w:pPr>
              <w:pStyle w:val="ConsPlusNormal"/>
              <w:rPr>
                <w:sz w:val="16"/>
                <w:szCs w:val="16"/>
              </w:rPr>
            </w:pPr>
            <w:r w:rsidRPr="00154E0F">
              <w:rPr>
                <w:sz w:val="16"/>
                <w:szCs w:val="16"/>
              </w:rPr>
              <w:t>225507,0</w:t>
            </w:r>
          </w:p>
        </w:tc>
        <w:tc>
          <w:tcPr>
            <w:tcW w:w="1064" w:type="dxa"/>
          </w:tcPr>
          <w:p w14:paraId="3A304F81" w14:textId="77777777" w:rsidR="00F67296" w:rsidRPr="00154E0F" w:rsidRDefault="00F67296">
            <w:pPr>
              <w:pStyle w:val="ConsPlusNormal"/>
              <w:rPr>
                <w:sz w:val="16"/>
                <w:szCs w:val="16"/>
              </w:rPr>
            </w:pPr>
            <w:r w:rsidRPr="00154E0F">
              <w:rPr>
                <w:sz w:val="16"/>
                <w:szCs w:val="16"/>
              </w:rPr>
              <w:t>76402,9</w:t>
            </w:r>
          </w:p>
        </w:tc>
        <w:tc>
          <w:tcPr>
            <w:tcW w:w="1063" w:type="dxa"/>
          </w:tcPr>
          <w:p w14:paraId="6A66CB4C" w14:textId="77777777" w:rsidR="00F67296" w:rsidRPr="00154E0F" w:rsidRDefault="00F67296">
            <w:pPr>
              <w:pStyle w:val="ConsPlusNormal"/>
              <w:rPr>
                <w:sz w:val="16"/>
                <w:szCs w:val="16"/>
              </w:rPr>
            </w:pPr>
            <w:r w:rsidRPr="00154E0F">
              <w:rPr>
                <w:sz w:val="16"/>
                <w:szCs w:val="16"/>
              </w:rPr>
              <w:t>414,3</w:t>
            </w:r>
          </w:p>
        </w:tc>
        <w:tc>
          <w:tcPr>
            <w:tcW w:w="1063" w:type="dxa"/>
          </w:tcPr>
          <w:p w14:paraId="04920EBC" w14:textId="77777777" w:rsidR="00F67296" w:rsidRPr="00154E0F" w:rsidRDefault="00F67296">
            <w:pPr>
              <w:pStyle w:val="ConsPlusNormal"/>
              <w:rPr>
                <w:sz w:val="16"/>
                <w:szCs w:val="16"/>
              </w:rPr>
            </w:pPr>
            <w:r w:rsidRPr="00154E0F">
              <w:rPr>
                <w:sz w:val="16"/>
                <w:szCs w:val="16"/>
              </w:rPr>
              <w:t>14009,0</w:t>
            </w:r>
          </w:p>
        </w:tc>
        <w:tc>
          <w:tcPr>
            <w:tcW w:w="1063" w:type="dxa"/>
          </w:tcPr>
          <w:p w14:paraId="724BF9E4" w14:textId="77777777" w:rsidR="00F67296" w:rsidRPr="00154E0F" w:rsidRDefault="00F67296">
            <w:pPr>
              <w:pStyle w:val="ConsPlusNormal"/>
              <w:rPr>
                <w:sz w:val="16"/>
                <w:szCs w:val="16"/>
              </w:rPr>
            </w:pPr>
            <w:r w:rsidRPr="00154E0F">
              <w:rPr>
                <w:sz w:val="16"/>
                <w:szCs w:val="16"/>
              </w:rPr>
              <w:t>0,0</w:t>
            </w:r>
          </w:p>
        </w:tc>
        <w:tc>
          <w:tcPr>
            <w:tcW w:w="1064" w:type="dxa"/>
          </w:tcPr>
          <w:p w14:paraId="67BE977D" w14:textId="77777777" w:rsidR="00F67296" w:rsidRPr="00154E0F" w:rsidRDefault="00F67296">
            <w:pPr>
              <w:pStyle w:val="ConsPlusNormal"/>
              <w:rPr>
                <w:sz w:val="16"/>
                <w:szCs w:val="16"/>
              </w:rPr>
            </w:pPr>
            <w:r w:rsidRPr="00154E0F">
              <w:rPr>
                <w:sz w:val="16"/>
                <w:szCs w:val="16"/>
              </w:rPr>
              <w:t>0,0</w:t>
            </w:r>
          </w:p>
        </w:tc>
      </w:tr>
      <w:tr w:rsidR="00154E0F" w:rsidRPr="00154E0F" w14:paraId="3CAA2E1E" w14:textId="77777777" w:rsidTr="00154E0F">
        <w:tc>
          <w:tcPr>
            <w:tcW w:w="1696" w:type="dxa"/>
            <w:vMerge/>
          </w:tcPr>
          <w:p w14:paraId="7945D37D" w14:textId="77777777" w:rsidR="00F67296" w:rsidRPr="00154E0F" w:rsidRDefault="00F67296">
            <w:pPr>
              <w:pStyle w:val="ConsPlusNormal"/>
              <w:rPr>
                <w:sz w:val="16"/>
                <w:szCs w:val="16"/>
              </w:rPr>
            </w:pPr>
          </w:p>
        </w:tc>
        <w:tc>
          <w:tcPr>
            <w:tcW w:w="1560" w:type="dxa"/>
          </w:tcPr>
          <w:p w14:paraId="06CF4E89" w14:textId="77777777" w:rsidR="00F67296" w:rsidRPr="00154E0F" w:rsidRDefault="00F67296">
            <w:pPr>
              <w:pStyle w:val="ConsPlusNormal"/>
              <w:rPr>
                <w:sz w:val="16"/>
                <w:szCs w:val="16"/>
              </w:rPr>
            </w:pPr>
            <w:r w:rsidRPr="00154E0F">
              <w:rPr>
                <w:sz w:val="16"/>
                <w:szCs w:val="16"/>
              </w:rPr>
              <w:t>Департамент информационных технологий города Москвы</w:t>
            </w:r>
          </w:p>
        </w:tc>
        <w:tc>
          <w:tcPr>
            <w:tcW w:w="1134" w:type="dxa"/>
          </w:tcPr>
          <w:p w14:paraId="5A049571" w14:textId="77777777" w:rsidR="00F67296" w:rsidRPr="00154E0F" w:rsidRDefault="00F67296">
            <w:pPr>
              <w:pStyle w:val="ConsPlusNormal"/>
              <w:rPr>
                <w:sz w:val="16"/>
                <w:szCs w:val="16"/>
              </w:rPr>
            </w:pPr>
            <w:r w:rsidRPr="00154E0F">
              <w:rPr>
                <w:sz w:val="16"/>
                <w:szCs w:val="16"/>
              </w:rPr>
              <w:t xml:space="preserve">02Ц0200000 Реализация мероприятий по комплексному оснащению, включая проектирование и монтаж, медицинских организаций государственной системы здравоохранения города Москвы в области материнства и детства локальными </w:t>
            </w:r>
            <w:r w:rsidRPr="00154E0F">
              <w:rPr>
                <w:sz w:val="16"/>
                <w:szCs w:val="16"/>
              </w:rPr>
              <w:lastRenderedPageBreak/>
              <w:t>вычислительными сетями (ЛВС) и структурированными кабельными системами (СКС)</w:t>
            </w:r>
          </w:p>
        </w:tc>
        <w:tc>
          <w:tcPr>
            <w:tcW w:w="850" w:type="dxa"/>
          </w:tcPr>
          <w:p w14:paraId="7CE5E850" w14:textId="77777777" w:rsidR="00F67296" w:rsidRPr="00154E0F" w:rsidRDefault="00F67296">
            <w:pPr>
              <w:pStyle w:val="ConsPlusNormal"/>
              <w:rPr>
                <w:sz w:val="16"/>
                <w:szCs w:val="16"/>
              </w:rPr>
            </w:pPr>
            <w:r w:rsidRPr="00154E0F">
              <w:rPr>
                <w:sz w:val="16"/>
                <w:szCs w:val="16"/>
              </w:rPr>
              <w:lastRenderedPageBreak/>
              <w:t>0901</w:t>
            </w:r>
          </w:p>
        </w:tc>
        <w:tc>
          <w:tcPr>
            <w:tcW w:w="567" w:type="dxa"/>
          </w:tcPr>
          <w:p w14:paraId="1B0E4438" w14:textId="77777777" w:rsidR="00F67296" w:rsidRPr="00154E0F" w:rsidRDefault="00F67296">
            <w:pPr>
              <w:pStyle w:val="ConsPlusNormal"/>
              <w:rPr>
                <w:sz w:val="16"/>
                <w:szCs w:val="16"/>
              </w:rPr>
            </w:pPr>
            <w:r w:rsidRPr="00154E0F">
              <w:rPr>
                <w:sz w:val="16"/>
                <w:szCs w:val="16"/>
              </w:rPr>
              <w:t>811</w:t>
            </w:r>
          </w:p>
        </w:tc>
        <w:tc>
          <w:tcPr>
            <w:tcW w:w="567" w:type="dxa"/>
          </w:tcPr>
          <w:p w14:paraId="0D5BD544" w14:textId="77777777" w:rsidR="00F67296" w:rsidRPr="00154E0F" w:rsidRDefault="00F67296">
            <w:pPr>
              <w:pStyle w:val="ConsPlusNormal"/>
              <w:rPr>
                <w:sz w:val="16"/>
                <w:szCs w:val="16"/>
              </w:rPr>
            </w:pPr>
            <w:r w:rsidRPr="00154E0F">
              <w:rPr>
                <w:sz w:val="16"/>
                <w:szCs w:val="16"/>
              </w:rPr>
              <w:t>244</w:t>
            </w:r>
          </w:p>
        </w:tc>
        <w:tc>
          <w:tcPr>
            <w:tcW w:w="1063" w:type="dxa"/>
          </w:tcPr>
          <w:p w14:paraId="171138AB" w14:textId="77777777" w:rsidR="00F67296" w:rsidRPr="00154E0F" w:rsidRDefault="00F67296">
            <w:pPr>
              <w:pStyle w:val="ConsPlusNormal"/>
              <w:rPr>
                <w:sz w:val="16"/>
                <w:szCs w:val="16"/>
              </w:rPr>
            </w:pPr>
            <w:r w:rsidRPr="00154E0F">
              <w:rPr>
                <w:sz w:val="16"/>
                <w:szCs w:val="16"/>
              </w:rPr>
              <w:t>0,0</w:t>
            </w:r>
          </w:p>
        </w:tc>
        <w:tc>
          <w:tcPr>
            <w:tcW w:w="1063" w:type="dxa"/>
          </w:tcPr>
          <w:p w14:paraId="0AB7BCFC" w14:textId="77777777" w:rsidR="00F67296" w:rsidRPr="00154E0F" w:rsidRDefault="00F67296">
            <w:pPr>
              <w:pStyle w:val="ConsPlusNormal"/>
              <w:rPr>
                <w:sz w:val="16"/>
                <w:szCs w:val="16"/>
              </w:rPr>
            </w:pPr>
            <w:r w:rsidRPr="00154E0F">
              <w:rPr>
                <w:sz w:val="16"/>
                <w:szCs w:val="16"/>
              </w:rPr>
              <w:t>0,0</w:t>
            </w:r>
          </w:p>
        </w:tc>
        <w:tc>
          <w:tcPr>
            <w:tcW w:w="1063" w:type="dxa"/>
          </w:tcPr>
          <w:p w14:paraId="45D9C040" w14:textId="77777777" w:rsidR="00F67296" w:rsidRPr="00154E0F" w:rsidRDefault="00F67296">
            <w:pPr>
              <w:pStyle w:val="ConsPlusNormal"/>
              <w:rPr>
                <w:sz w:val="16"/>
                <w:szCs w:val="16"/>
              </w:rPr>
            </w:pPr>
            <w:r w:rsidRPr="00154E0F">
              <w:rPr>
                <w:sz w:val="16"/>
                <w:szCs w:val="16"/>
              </w:rPr>
              <w:t>225507,0</w:t>
            </w:r>
          </w:p>
        </w:tc>
        <w:tc>
          <w:tcPr>
            <w:tcW w:w="1064" w:type="dxa"/>
          </w:tcPr>
          <w:p w14:paraId="4DB133A3" w14:textId="77777777" w:rsidR="00F67296" w:rsidRPr="00154E0F" w:rsidRDefault="00F67296">
            <w:pPr>
              <w:pStyle w:val="ConsPlusNormal"/>
              <w:rPr>
                <w:sz w:val="16"/>
                <w:szCs w:val="16"/>
              </w:rPr>
            </w:pPr>
            <w:r w:rsidRPr="00154E0F">
              <w:rPr>
                <w:sz w:val="16"/>
                <w:szCs w:val="16"/>
              </w:rPr>
              <w:t>76402,9</w:t>
            </w:r>
          </w:p>
        </w:tc>
        <w:tc>
          <w:tcPr>
            <w:tcW w:w="1063" w:type="dxa"/>
          </w:tcPr>
          <w:p w14:paraId="2216CCA2" w14:textId="77777777" w:rsidR="00F67296" w:rsidRPr="00154E0F" w:rsidRDefault="00F67296">
            <w:pPr>
              <w:pStyle w:val="ConsPlusNormal"/>
              <w:rPr>
                <w:sz w:val="16"/>
                <w:szCs w:val="16"/>
              </w:rPr>
            </w:pPr>
            <w:r w:rsidRPr="00154E0F">
              <w:rPr>
                <w:sz w:val="16"/>
                <w:szCs w:val="16"/>
              </w:rPr>
              <w:t>414,3</w:t>
            </w:r>
          </w:p>
        </w:tc>
        <w:tc>
          <w:tcPr>
            <w:tcW w:w="1063" w:type="dxa"/>
          </w:tcPr>
          <w:p w14:paraId="5FB52337" w14:textId="77777777" w:rsidR="00F67296" w:rsidRPr="00154E0F" w:rsidRDefault="00F67296">
            <w:pPr>
              <w:pStyle w:val="ConsPlusNormal"/>
              <w:rPr>
                <w:sz w:val="16"/>
                <w:szCs w:val="16"/>
              </w:rPr>
            </w:pPr>
            <w:r w:rsidRPr="00154E0F">
              <w:rPr>
                <w:sz w:val="16"/>
                <w:szCs w:val="16"/>
              </w:rPr>
              <w:t>14009,0</w:t>
            </w:r>
          </w:p>
        </w:tc>
        <w:tc>
          <w:tcPr>
            <w:tcW w:w="1063" w:type="dxa"/>
          </w:tcPr>
          <w:p w14:paraId="4314CFF2" w14:textId="77777777" w:rsidR="00F67296" w:rsidRPr="00154E0F" w:rsidRDefault="00F67296">
            <w:pPr>
              <w:pStyle w:val="ConsPlusNormal"/>
              <w:rPr>
                <w:sz w:val="16"/>
                <w:szCs w:val="16"/>
              </w:rPr>
            </w:pPr>
            <w:r w:rsidRPr="00154E0F">
              <w:rPr>
                <w:sz w:val="16"/>
                <w:szCs w:val="16"/>
              </w:rPr>
              <w:t>0,0</w:t>
            </w:r>
          </w:p>
        </w:tc>
        <w:tc>
          <w:tcPr>
            <w:tcW w:w="1064" w:type="dxa"/>
          </w:tcPr>
          <w:p w14:paraId="107A3E06" w14:textId="77777777" w:rsidR="00F67296" w:rsidRPr="00154E0F" w:rsidRDefault="00F67296">
            <w:pPr>
              <w:pStyle w:val="ConsPlusNormal"/>
              <w:rPr>
                <w:sz w:val="16"/>
                <w:szCs w:val="16"/>
              </w:rPr>
            </w:pPr>
            <w:r w:rsidRPr="00154E0F">
              <w:rPr>
                <w:sz w:val="16"/>
                <w:szCs w:val="16"/>
              </w:rPr>
              <w:t>0,0</w:t>
            </w:r>
          </w:p>
        </w:tc>
      </w:tr>
      <w:tr w:rsidR="00154E0F" w:rsidRPr="00154E0F" w14:paraId="1ED1A379" w14:textId="77777777" w:rsidTr="00154E0F">
        <w:tc>
          <w:tcPr>
            <w:tcW w:w="1696" w:type="dxa"/>
            <w:vMerge w:val="restart"/>
          </w:tcPr>
          <w:p w14:paraId="67B808BE" w14:textId="77777777" w:rsidR="00F67296" w:rsidRPr="00154E0F" w:rsidRDefault="00F67296">
            <w:pPr>
              <w:pStyle w:val="ConsPlusNormal"/>
              <w:rPr>
                <w:sz w:val="16"/>
                <w:szCs w:val="16"/>
              </w:rPr>
            </w:pPr>
            <w:r w:rsidRPr="00154E0F">
              <w:rPr>
                <w:sz w:val="16"/>
                <w:szCs w:val="16"/>
              </w:rPr>
              <w:t>Реализация мероприятий по комплексному оснащению, включая проектирование и монтаж, медицинских организаций государственной системы здравоохранения города Москвы, оказывающих первичную медико-санитарную помощь, локальными вычислительными сетями (ЛВС) и структурированными кабельными системами (СКС)</w:t>
            </w:r>
          </w:p>
        </w:tc>
        <w:tc>
          <w:tcPr>
            <w:tcW w:w="1560" w:type="dxa"/>
          </w:tcPr>
          <w:p w14:paraId="1A3444AE" w14:textId="77777777" w:rsidR="00F67296" w:rsidRPr="00154E0F" w:rsidRDefault="00F67296">
            <w:pPr>
              <w:pStyle w:val="ConsPlusNormal"/>
              <w:rPr>
                <w:sz w:val="16"/>
                <w:szCs w:val="16"/>
              </w:rPr>
            </w:pPr>
            <w:r w:rsidRPr="00154E0F">
              <w:rPr>
                <w:sz w:val="16"/>
                <w:szCs w:val="16"/>
              </w:rPr>
              <w:t>Всего</w:t>
            </w:r>
          </w:p>
        </w:tc>
        <w:tc>
          <w:tcPr>
            <w:tcW w:w="1134" w:type="dxa"/>
          </w:tcPr>
          <w:p w14:paraId="623B9103" w14:textId="77777777" w:rsidR="00F67296" w:rsidRPr="00154E0F" w:rsidRDefault="00F67296">
            <w:pPr>
              <w:pStyle w:val="ConsPlusNormal"/>
              <w:rPr>
                <w:sz w:val="16"/>
                <w:szCs w:val="16"/>
              </w:rPr>
            </w:pPr>
          </w:p>
        </w:tc>
        <w:tc>
          <w:tcPr>
            <w:tcW w:w="850" w:type="dxa"/>
          </w:tcPr>
          <w:p w14:paraId="22371D13" w14:textId="77777777" w:rsidR="00F67296" w:rsidRPr="00154E0F" w:rsidRDefault="00F67296">
            <w:pPr>
              <w:pStyle w:val="ConsPlusNormal"/>
              <w:rPr>
                <w:sz w:val="16"/>
                <w:szCs w:val="16"/>
              </w:rPr>
            </w:pPr>
          </w:p>
        </w:tc>
        <w:tc>
          <w:tcPr>
            <w:tcW w:w="567" w:type="dxa"/>
          </w:tcPr>
          <w:p w14:paraId="3763147B" w14:textId="77777777" w:rsidR="00F67296" w:rsidRPr="00154E0F" w:rsidRDefault="00F67296">
            <w:pPr>
              <w:pStyle w:val="ConsPlusNormal"/>
              <w:rPr>
                <w:sz w:val="16"/>
                <w:szCs w:val="16"/>
              </w:rPr>
            </w:pPr>
          </w:p>
        </w:tc>
        <w:tc>
          <w:tcPr>
            <w:tcW w:w="567" w:type="dxa"/>
          </w:tcPr>
          <w:p w14:paraId="6F157D76" w14:textId="77777777" w:rsidR="00F67296" w:rsidRPr="00154E0F" w:rsidRDefault="00F67296">
            <w:pPr>
              <w:pStyle w:val="ConsPlusNormal"/>
              <w:rPr>
                <w:sz w:val="16"/>
                <w:szCs w:val="16"/>
              </w:rPr>
            </w:pPr>
          </w:p>
        </w:tc>
        <w:tc>
          <w:tcPr>
            <w:tcW w:w="1063" w:type="dxa"/>
          </w:tcPr>
          <w:p w14:paraId="267AFC59" w14:textId="77777777" w:rsidR="00F67296" w:rsidRPr="00154E0F" w:rsidRDefault="00F67296">
            <w:pPr>
              <w:pStyle w:val="ConsPlusNormal"/>
              <w:rPr>
                <w:sz w:val="16"/>
                <w:szCs w:val="16"/>
              </w:rPr>
            </w:pPr>
            <w:r w:rsidRPr="00154E0F">
              <w:rPr>
                <w:sz w:val="16"/>
                <w:szCs w:val="16"/>
              </w:rPr>
              <w:t>0,0</w:t>
            </w:r>
          </w:p>
        </w:tc>
        <w:tc>
          <w:tcPr>
            <w:tcW w:w="1063" w:type="dxa"/>
          </w:tcPr>
          <w:p w14:paraId="572FAC23" w14:textId="77777777" w:rsidR="00F67296" w:rsidRPr="00154E0F" w:rsidRDefault="00F67296">
            <w:pPr>
              <w:pStyle w:val="ConsPlusNormal"/>
              <w:rPr>
                <w:sz w:val="16"/>
                <w:szCs w:val="16"/>
              </w:rPr>
            </w:pPr>
            <w:r w:rsidRPr="00154E0F">
              <w:rPr>
                <w:sz w:val="16"/>
                <w:szCs w:val="16"/>
              </w:rPr>
              <w:t>0,0</w:t>
            </w:r>
          </w:p>
        </w:tc>
        <w:tc>
          <w:tcPr>
            <w:tcW w:w="1063" w:type="dxa"/>
          </w:tcPr>
          <w:p w14:paraId="5AEB9155" w14:textId="77777777" w:rsidR="00F67296" w:rsidRPr="00154E0F" w:rsidRDefault="00F67296">
            <w:pPr>
              <w:pStyle w:val="ConsPlusNormal"/>
              <w:rPr>
                <w:sz w:val="16"/>
                <w:szCs w:val="16"/>
              </w:rPr>
            </w:pPr>
            <w:r w:rsidRPr="00154E0F">
              <w:rPr>
                <w:sz w:val="16"/>
                <w:szCs w:val="16"/>
              </w:rPr>
              <w:t>10260,7</w:t>
            </w:r>
          </w:p>
        </w:tc>
        <w:tc>
          <w:tcPr>
            <w:tcW w:w="1064" w:type="dxa"/>
          </w:tcPr>
          <w:p w14:paraId="1A3342D2" w14:textId="77777777" w:rsidR="00F67296" w:rsidRPr="00154E0F" w:rsidRDefault="00F67296">
            <w:pPr>
              <w:pStyle w:val="ConsPlusNormal"/>
              <w:rPr>
                <w:sz w:val="16"/>
                <w:szCs w:val="16"/>
              </w:rPr>
            </w:pPr>
            <w:r w:rsidRPr="00154E0F">
              <w:rPr>
                <w:sz w:val="16"/>
                <w:szCs w:val="16"/>
              </w:rPr>
              <w:t>0,0</w:t>
            </w:r>
          </w:p>
        </w:tc>
        <w:tc>
          <w:tcPr>
            <w:tcW w:w="1063" w:type="dxa"/>
          </w:tcPr>
          <w:p w14:paraId="3B973D11" w14:textId="77777777" w:rsidR="00F67296" w:rsidRPr="00154E0F" w:rsidRDefault="00F67296">
            <w:pPr>
              <w:pStyle w:val="ConsPlusNormal"/>
              <w:rPr>
                <w:sz w:val="16"/>
                <w:szCs w:val="16"/>
              </w:rPr>
            </w:pPr>
            <w:r w:rsidRPr="00154E0F">
              <w:rPr>
                <w:sz w:val="16"/>
                <w:szCs w:val="16"/>
              </w:rPr>
              <w:t>0,0</w:t>
            </w:r>
          </w:p>
        </w:tc>
        <w:tc>
          <w:tcPr>
            <w:tcW w:w="1063" w:type="dxa"/>
          </w:tcPr>
          <w:p w14:paraId="340E99A8" w14:textId="77777777" w:rsidR="00F67296" w:rsidRPr="00154E0F" w:rsidRDefault="00F67296">
            <w:pPr>
              <w:pStyle w:val="ConsPlusNormal"/>
              <w:rPr>
                <w:sz w:val="16"/>
                <w:szCs w:val="16"/>
              </w:rPr>
            </w:pPr>
            <w:r w:rsidRPr="00154E0F">
              <w:rPr>
                <w:sz w:val="16"/>
                <w:szCs w:val="16"/>
              </w:rPr>
              <w:t>0,0</w:t>
            </w:r>
          </w:p>
        </w:tc>
        <w:tc>
          <w:tcPr>
            <w:tcW w:w="1063" w:type="dxa"/>
          </w:tcPr>
          <w:p w14:paraId="2F298BC3" w14:textId="77777777" w:rsidR="00F67296" w:rsidRPr="00154E0F" w:rsidRDefault="00F67296">
            <w:pPr>
              <w:pStyle w:val="ConsPlusNormal"/>
              <w:rPr>
                <w:sz w:val="16"/>
                <w:szCs w:val="16"/>
              </w:rPr>
            </w:pPr>
            <w:r w:rsidRPr="00154E0F">
              <w:rPr>
                <w:sz w:val="16"/>
                <w:szCs w:val="16"/>
              </w:rPr>
              <w:t>0,0</w:t>
            </w:r>
          </w:p>
        </w:tc>
        <w:tc>
          <w:tcPr>
            <w:tcW w:w="1064" w:type="dxa"/>
          </w:tcPr>
          <w:p w14:paraId="67E3877D" w14:textId="77777777" w:rsidR="00F67296" w:rsidRPr="00154E0F" w:rsidRDefault="00F67296">
            <w:pPr>
              <w:pStyle w:val="ConsPlusNormal"/>
              <w:rPr>
                <w:sz w:val="16"/>
                <w:szCs w:val="16"/>
              </w:rPr>
            </w:pPr>
            <w:r w:rsidRPr="00154E0F">
              <w:rPr>
                <w:sz w:val="16"/>
                <w:szCs w:val="16"/>
              </w:rPr>
              <w:t>0,0</w:t>
            </w:r>
          </w:p>
        </w:tc>
      </w:tr>
      <w:tr w:rsidR="00154E0F" w:rsidRPr="00154E0F" w14:paraId="78D0309A" w14:textId="77777777" w:rsidTr="00154E0F">
        <w:tc>
          <w:tcPr>
            <w:tcW w:w="1696" w:type="dxa"/>
            <w:vMerge/>
          </w:tcPr>
          <w:p w14:paraId="6B79235C" w14:textId="77777777" w:rsidR="00F67296" w:rsidRPr="00154E0F" w:rsidRDefault="00F67296">
            <w:pPr>
              <w:pStyle w:val="ConsPlusNormal"/>
              <w:rPr>
                <w:sz w:val="16"/>
                <w:szCs w:val="16"/>
              </w:rPr>
            </w:pPr>
          </w:p>
        </w:tc>
        <w:tc>
          <w:tcPr>
            <w:tcW w:w="1560" w:type="dxa"/>
          </w:tcPr>
          <w:p w14:paraId="214E686D" w14:textId="77777777" w:rsidR="00F67296" w:rsidRPr="00154E0F" w:rsidRDefault="00F67296">
            <w:pPr>
              <w:pStyle w:val="ConsPlusNormal"/>
              <w:rPr>
                <w:sz w:val="16"/>
                <w:szCs w:val="16"/>
              </w:rPr>
            </w:pPr>
            <w:r w:rsidRPr="00154E0F">
              <w:rPr>
                <w:sz w:val="16"/>
                <w:szCs w:val="16"/>
              </w:rPr>
              <w:t>Департамент информационных технологий города Москвы</w:t>
            </w:r>
          </w:p>
        </w:tc>
        <w:tc>
          <w:tcPr>
            <w:tcW w:w="1134" w:type="dxa"/>
          </w:tcPr>
          <w:p w14:paraId="5808D591" w14:textId="77777777" w:rsidR="00F67296" w:rsidRPr="00154E0F" w:rsidRDefault="00F67296">
            <w:pPr>
              <w:pStyle w:val="ConsPlusNormal"/>
              <w:rPr>
                <w:sz w:val="16"/>
                <w:szCs w:val="16"/>
              </w:rPr>
            </w:pPr>
            <w:r w:rsidRPr="00154E0F">
              <w:rPr>
                <w:sz w:val="16"/>
                <w:szCs w:val="16"/>
              </w:rPr>
              <w:t>02Ц0300000 Реализация мероприятий по комплексному оснащению, включая проектирование и монтаж, медицинских организаций государственной системы здравоохранения города Москвы, оказывающих первичную медико-санитарную помощь, локальными вычислительными сетями (ЛВС) и структурированными кабельными системами (СКС)</w:t>
            </w:r>
          </w:p>
        </w:tc>
        <w:tc>
          <w:tcPr>
            <w:tcW w:w="850" w:type="dxa"/>
          </w:tcPr>
          <w:p w14:paraId="65F60FD0" w14:textId="77777777" w:rsidR="00F67296" w:rsidRPr="00154E0F" w:rsidRDefault="00F67296">
            <w:pPr>
              <w:pStyle w:val="ConsPlusNormal"/>
              <w:rPr>
                <w:sz w:val="16"/>
                <w:szCs w:val="16"/>
              </w:rPr>
            </w:pPr>
            <w:r w:rsidRPr="00154E0F">
              <w:rPr>
                <w:sz w:val="16"/>
                <w:szCs w:val="16"/>
              </w:rPr>
              <w:t>0902</w:t>
            </w:r>
          </w:p>
        </w:tc>
        <w:tc>
          <w:tcPr>
            <w:tcW w:w="567" w:type="dxa"/>
          </w:tcPr>
          <w:p w14:paraId="2BC98D3C" w14:textId="77777777" w:rsidR="00F67296" w:rsidRPr="00154E0F" w:rsidRDefault="00F67296">
            <w:pPr>
              <w:pStyle w:val="ConsPlusNormal"/>
              <w:rPr>
                <w:sz w:val="16"/>
                <w:szCs w:val="16"/>
              </w:rPr>
            </w:pPr>
            <w:r w:rsidRPr="00154E0F">
              <w:rPr>
                <w:sz w:val="16"/>
                <w:szCs w:val="16"/>
              </w:rPr>
              <w:t>811</w:t>
            </w:r>
          </w:p>
        </w:tc>
        <w:tc>
          <w:tcPr>
            <w:tcW w:w="567" w:type="dxa"/>
          </w:tcPr>
          <w:p w14:paraId="6E3BF522" w14:textId="77777777" w:rsidR="00F67296" w:rsidRPr="00154E0F" w:rsidRDefault="00F67296">
            <w:pPr>
              <w:pStyle w:val="ConsPlusNormal"/>
              <w:rPr>
                <w:sz w:val="16"/>
                <w:szCs w:val="16"/>
              </w:rPr>
            </w:pPr>
            <w:r w:rsidRPr="00154E0F">
              <w:rPr>
                <w:sz w:val="16"/>
                <w:szCs w:val="16"/>
              </w:rPr>
              <w:t>244</w:t>
            </w:r>
          </w:p>
        </w:tc>
        <w:tc>
          <w:tcPr>
            <w:tcW w:w="1063" w:type="dxa"/>
          </w:tcPr>
          <w:p w14:paraId="0D381E5A" w14:textId="77777777" w:rsidR="00F67296" w:rsidRPr="00154E0F" w:rsidRDefault="00F67296">
            <w:pPr>
              <w:pStyle w:val="ConsPlusNormal"/>
              <w:rPr>
                <w:sz w:val="16"/>
                <w:szCs w:val="16"/>
              </w:rPr>
            </w:pPr>
            <w:r w:rsidRPr="00154E0F">
              <w:rPr>
                <w:sz w:val="16"/>
                <w:szCs w:val="16"/>
              </w:rPr>
              <w:t>0,0</w:t>
            </w:r>
          </w:p>
        </w:tc>
        <w:tc>
          <w:tcPr>
            <w:tcW w:w="1063" w:type="dxa"/>
          </w:tcPr>
          <w:p w14:paraId="3CF1260E" w14:textId="77777777" w:rsidR="00F67296" w:rsidRPr="00154E0F" w:rsidRDefault="00F67296">
            <w:pPr>
              <w:pStyle w:val="ConsPlusNormal"/>
              <w:rPr>
                <w:sz w:val="16"/>
                <w:szCs w:val="16"/>
              </w:rPr>
            </w:pPr>
            <w:r w:rsidRPr="00154E0F">
              <w:rPr>
                <w:sz w:val="16"/>
                <w:szCs w:val="16"/>
              </w:rPr>
              <w:t>0,0</w:t>
            </w:r>
          </w:p>
        </w:tc>
        <w:tc>
          <w:tcPr>
            <w:tcW w:w="1063" w:type="dxa"/>
          </w:tcPr>
          <w:p w14:paraId="0A4DCC3E" w14:textId="77777777" w:rsidR="00F67296" w:rsidRPr="00154E0F" w:rsidRDefault="00F67296">
            <w:pPr>
              <w:pStyle w:val="ConsPlusNormal"/>
              <w:rPr>
                <w:sz w:val="16"/>
                <w:szCs w:val="16"/>
              </w:rPr>
            </w:pPr>
            <w:r w:rsidRPr="00154E0F">
              <w:rPr>
                <w:sz w:val="16"/>
                <w:szCs w:val="16"/>
              </w:rPr>
              <w:t>10260,7</w:t>
            </w:r>
          </w:p>
        </w:tc>
        <w:tc>
          <w:tcPr>
            <w:tcW w:w="1064" w:type="dxa"/>
          </w:tcPr>
          <w:p w14:paraId="65A1223D" w14:textId="77777777" w:rsidR="00F67296" w:rsidRPr="00154E0F" w:rsidRDefault="00F67296">
            <w:pPr>
              <w:pStyle w:val="ConsPlusNormal"/>
              <w:rPr>
                <w:sz w:val="16"/>
                <w:szCs w:val="16"/>
              </w:rPr>
            </w:pPr>
            <w:r w:rsidRPr="00154E0F">
              <w:rPr>
                <w:sz w:val="16"/>
                <w:szCs w:val="16"/>
              </w:rPr>
              <w:t>0,0</w:t>
            </w:r>
          </w:p>
        </w:tc>
        <w:tc>
          <w:tcPr>
            <w:tcW w:w="1063" w:type="dxa"/>
          </w:tcPr>
          <w:p w14:paraId="71AB7571" w14:textId="77777777" w:rsidR="00F67296" w:rsidRPr="00154E0F" w:rsidRDefault="00F67296">
            <w:pPr>
              <w:pStyle w:val="ConsPlusNormal"/>
              <w:rPr>
                <w:sz w:val="16"/>
                <w:szCs w:val="16"/>
              </w:rPr>
            </w:pPr>
            <w:r w:rsidRPr="00154E0F">
              <w:rPr>
                <w:sz w:val="16"/>
                <w:szCs w:val="16"/>
              </w:rPr>
              <w:t>0,0</w:t>
            </w:r>
          </w:p>
        </w:tc>
        <w:tc>
          <w:tcPr>
            <w:tcW w:w="1063" w:type="dxa"/>
          </w:tcPr>
          <w:p w14:paraId="59C576D8" w14:textId="77777777" w:rsidR="00F67296" w:rsidRPr="00154E0F" w:rsidRDefault="00F67296">
            <w:pPr>
              <w:pStyle w:val="ConsPlusNormal"/>
              <w:rPr>
                <w:sz w:val="16"/>
                <w:szCs w:val="16"/>
              </w:rPr>
            </w:pPr>
            <w:r w:rsidRPr="00154E0F">
              <w:rPr>
                <w:sz w:val="16"/>
                <w:szCs w:val="16"/>
              </w:rPr>
              <w:t>0,0</w:t>
            </w:r>
          </w:p>
        </w:tc>
        <w:tc>
          <w:tcPr>
            <w:tcW w:w="1063" w:type="dxa"/>
          </w:tcPr>
          <w:p w14:paraId="076D33FC" w14:textId="77777777" w:rsidR="00F67296" w:rsidRPr="00154E0F" w:rsidRDefault="00F67296">
            <w:pPr>
              <w:pStyle w:val="ConsPlusNormal"/>
              <w:rPr>
                <w:sz w:val="16"/>
                <w:szCs w:val="16"/>
              </w:rPr>
            </w:pPr>
            <w:r w:rsidRPr="00154E0F">
              <w:rPr>
                <w:sz w:val="16"/>
                <w:szCs w:val="16"/>
              </w:rPr>
              <w:t>0,0</w:t>
            </w:r>
          </w:p>
        </w:tc>
        <w:tc>
          <w:tcPr>
            <w:tcW w:w="1064" w:type="dxa"/>
          </w:tcPr>
          <w:p w14:paraId="036FF329" w14:textId="77777777" w:rsidR="00F67296" w:rsidRPr="00154E0F" w:rsidRDefault="00F67296">
            <w:pPr>
              <w:pStyle w:val="ConsPlusNormal"/>
              <w:rPr>
                <w:sz w:val="16"/>
                <w:szCs w:val="16"/>
              </w:rPr>
            </w:pPr>
            <w:r w:rsidRPr="00154E0F">
              <w:rPr>
                <w:sz w:val="16"/>
                <w:szCs w:val="16"/>
              </w:rPr>
              <w:t>0,0</w:t>
            </w:r>
          </w:p>
        </w:tc>
      </w:tr>
    </w:tbl>
    <w:p w14:paraId="65E57370" w14:textId="77777777" w:rsidR="00F67296" w:rsidRPr="00B625BB" w:rsidRDefault="00F67296">
      <w:pPr>
        <w:pStyle w:val="ConsPlusNormal"/>
        <w:sectPr w:rsidR="00F67296" w:rsidRPr="00B625BB" w:rsidSect="004F5538">
          <w:pgSz w:w="16838" w:h="11905" w:orient="landscape"/>
          <w:pgMar w:top="1701" w:right="1134" w:bottom="850" w:left="1134" w:header="0" w:footer="283" w:gutter="0"/>
          <w:cols w:space="720"/>
          <w:docGrid w:linePitch="299"/>
        </w:sectPr>
      </w:pPr>
    </w:p>
    <w:p w14:paraId="26A2EC0D" w14:textId="77777777" w:rsidR="00F67296" w:rsidRPr="00B625BB" w:rsidRDefault="00F67296">
      <w:pPr>
        <w:pStyle w:val="ConsPlusNormal"/>
        <w:jc w:val="both"/>
      </w:pPr>
    </w:p>
    <w:p w14:paraId="53466D83" w14:textId="77777777" w:rsidR="00F67296" w:rsidRPr="00B625BB" w:rsidRDefault="00F67296">
      <w:pPr>
        <w:pStyle w:val="ConsPlusNormal"/>
        <w:jc w:val="right"/>
        <w:outlineLvl w:val="1"/>
      </w:pPr>
      <w:r w:rsidRPr="00B625BB">
        <w:t>Приложение 3(1)</w:t>
      </w:r>
    </w:p>
    <w:p w14:paraId="4FE41CAC" w14:textId="77777777" w:rsidR="00F67296" w:rsidRPr="00B625BB" w:rsidRDefault="00F67296">
      <w:pPr>
        <w:pStyle w:val="ConsPlusNormal"/>
        <w:jc w:val="right"/>
      </w:pPr>
      <w:r w:rsidRPr="00B625BB">
        <w:t>к Государственной программе города Москвы</w:t>
      </w:r>
    </w:p>
    <w:p w14:paraId="7D2CC367" w14:textId="77777777" w:rsidR="00F67296" w:rsidRPr="00B625BB" w:rsidRDefault="00F67296">
      <w:pPr>
        <w:pStyle w:val="ConsPlusNormal"/>
        <w:jc w:val="right"/>
      </w:pPr>
      <w:r w:rsidRPr="00B625BB">
        <w:t>"Развитие здравоохранения города Москвы</w:t>
      </w:r>
    </w:p>
    <w:p w14:paraId="39514D37" w14:textId="77777777" w:rsidR="00F67296" w:rsidRPr="00B625BB" w:rsidRDefault="00F67296">
      <w:pPr>
        <w:pStyle w:val="ConsPlusNormal"/>
        <w:jc w:val="right"/>
      </w:pPr>
      <w:r w:rsidRPr="00B625BB">
        <w:t>(Столичное здравоохранение)"</w:t>
      </w:r>
    </w:p>
    <w:p w14:paraId="7F0C0820" w14:textId="77777777" w:rsidR="00F67296" w:rsidRPr="00B625BB" w:rsidRDefault="00F67296">
      <w:pPr>
        <w:pStyle w:val="ConsPlusNormal"/>
        <w:jc w:val="both"/>
      </w:pPr>
    </w:p>
    <w:p w14:paraId="0BA0A8F7" w14:textId="77777777" w:rsidR="00F67296" w:rsidRPr="00B625BB" w:rsidRDefault="00F67296">
      <w:pPr>
        <w:pStyle w:val="ConsPlusNormal"/>
        <w:jc w:val="right"/>
      </w:pPr>
      <w:r w:rsidRPr="00B625BB">
        <w:t>По состоянию на 1 января 2022 г.</w:t>
      </w:r>
    </w:p>
    <w:p w14:paraId="2D7ED097" w14:textId="77777777" w:rsidR="00F67296" w:rsidRPr="00B625BB" w:rsidRDefault="00F67296">
      <w:pPr>
        <w:pStyle w:val="ConsPlusNormal"/>
        <w:jc w:val="both"/>
      </w:pPr>
    </w:p>
    <w:p w14:paraId="751507EB" w14:textId="77777777" w:rsidR="00F67296" w:rsidRPr="00B625BB" w:rsidRDefault="00F67296">
      <w:pPr>
        <w:pStyle w:val="ConsPlusTitle"/>
        <w:jc w:val="center"/>
      </w:pPr>
      <w:bookmarkStart w:id="17" w:name="P13278"/>
      <w:bookmarkEnd w:id="17"/>
      <w:r w:rsidRPr="00B625BB">
        <w:t>ФИНАНСОВОЕ ОБЕСПЕЧЕНИЕ</w:t>
      </w:r>
    </w:p>
    <w:p w14:paraId="42DDC51F" w14:textId="77777777" w:rsidR="00F67296" w:rsidRPr="00B625BB" w:rsidRDefault="00F67296">
      <w:pPr>
        <w:pStyle w:val="ConsPlusTitle"/>
        <w:jc w:val="center"/>
      </w:pPr>
      <w:r w:rsidRPr="00B625BB">
        <w:t>МЕРОПРИЯТИЙ ГОСУДАРСТВЕННОЙ ПРОГРАММЫ ГОРОДА МОСКВЫ</w:t>
      </w:r>
    </w:p>
    <w:p w14:paraId="50E00EC0" w14:textId="77777777" w:rsidR="00F67296" w:rsidRPr="00B625BB" w:rsidRDefault="00F67296">
      <w:pPr>
        <w:pStyle w:val="ConsPlusTitle"/>
        <w:jc w:val="center"/>
      </w:pPr>
      <w:r w:rsidRPr="00B625BB">
        <w:t>"РАЗВИТИЕ ЗДРАВООХРАНЕНИЯ ГОРОДА МОСКВЫ (СТОЛИЧНОЕ</w:t>
      </w:r>
    </w:p>
    <w:p w14:paraId="3EA2C972" w14:textId="77777777" w:rsidR="00F67296" w:rsidRPr="00B625BB" w:rsidRDefault="00F67296">
      <w:pPr>
        <w:pStyle w:val="ConsPlusTitle"/>
        <w:jc w:val="center"/>
      </w:pPr>
      <w:r w:rsidRPr="00B625BB">
        <w:t>ЗДРАВООХРАНЕНИЕ)", РЕАЛИЗОВАННЫХ В ОТЧЕТНОМ ФИНАНСОВОМ ГОДУ</w:t>
      </w:r>
    </w:p>
    <w:p w14:paraId="0616F143" w14:textId="77777777" w:rsidR="00F67296" w:rsidRPr="00B625BB" w:rsidRDefault="00F6729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49"/>
        <w:gridCol w:w="2687"/>
        <w:gridCol w:w="3638"/>
        <w:gridCol w:w="1135"/>
        <w:gridCol w:w="681"/>
        <w:gridCol w:w="1018"/>
        <w:gridCol w:w="1852"/>
      </w:tblGrid>
      <w:tr w:rsidR="00B625BB" w:rsidRPr="00B625BB" w14:paraId="112F5CED" w14:textId="77777777" w:rsidTr="00871527">
        <w:tc>
          <w:tcPr>
            <w:tcW w:w="3634" w:type="dxa"/>
            <w:vMerge w:val="restart"/>
          </w:tcPr>
          <w:p w14:paraId="39323875" w14:textId="77777777" w:rsidR="00F67296" w:rsidRPr="00B625BB" w:rsidRDefault="00F67296">
            <w:pPr>
              <w:pStyle w:val="ConsPlusNormal"/>
            </w:pPr>
            <w:r w:rsidRPr="00B625BB">
              <w:t>Наименование Государственной программы города Москвы, подпрограммы Государственной программы города Москвы, мероприятий</w:t>
            </w:r>
          </w:p>
        </w:tc>
        <w:tc>
          <w:tcPr>
            <w:tcW w:w="2749" w:type="dxa"/>
            <w:vMerge w:val="restart"/>
          </w:tcPr>
          <w:p w14:paraId="56ACC548" w14:textId="77777777" w:rsidR="00F67296" w:rsidRPr="00B625BB" w:rsidRDefault="00F67296">
            <w:pPr>
              <w:pStyle w:val="ConsPlusNormal"/>
            </w:pPr>
            <w:r w:rsidRPr="00B625BB">
              <w:t>Участники Государственной программы города Москвы</w:t>
            </w:r>
          </w:p>
        </w:tc>
        <w:tc>
          <w:tcPr>
            <w:tcW w:w="6616" w:type="dxa"/>
            <w:gridSpan w:val="4"/>
            <w:vMerge w:val="restart"/>
          </w:tcPr>
          <w:p w14:paraId="3D1940C2" w14:textId="77777777" w:rsidR="00F67296" w:rsidRPr="00B625BB" w:rsidRDefault="00F67296">
            <w:pPr>
              <w:pStyle w:val="ConsPlusNormal"/>
            </w:pPr>
            <w:r w:rsidRPr="00B625BB">
              <w:t>Код бюджетной классификации</w:t>
            </w:r>
          </w:p>
        </w:tc>
        <w:tc>
          <w:tcPr>
            <w:tcW w:w="1894" w:type="dxa"/>
          </w:tcPr>
          <w:p w14:paraId="0CD63802" w14:textId="77777777" w:rsidR="00F67296" w:rsidRPr="00B625BB" w:rsidRDefault="00F67296">
            <w:pPr>
              <w:pStyle w:val="ConsPlusNormal"/>
            </w:pPr>
            <w:r w:rsidRPr="00B625BB">
              <w:t>Расходы бюджета города Москвы на реализацию Государственной программы города Москвы, тыс. рублей</w:t>
            </w:r>
          </w:p>
        </w:tc>
      </w:tr>
      <w:tr w:rsidR="00B625BB" w:rsidRPr="00B625BB" w14:paraId="03794441" w14:textId="77777777" w:rsidTr="00871527">
        <w:tc>
          <w:tcPr>
            <w:tcW w:w="3634" w:type="dxa"/>
            <w:vMerge/>
          </w:tcPr>
          <w:p w14:paraId="610CAC6A" w14:textId="77777777" w:rsidR="00F67296" w:rsidRPr="00B625BB" w:rsidRDefault="00F67296">
            <w:pPr>
              <w:pStyle w:val="ConsPlusNormal"/>
            </w:pPr>
          </w:p>
        </w:tc>
        <w:tc>
          <w:tcPr>
            <w:tcW w:w="2749" w:type="dxa"/>
            <w:vMerge/>
          </w:tcPr>
          <w:p w14:paraId="3E3F40D0" w14:textId="77777777" w:rsidR="00F67296" w:rsidRPr="00B625BB" w:rsidRDefault="00F67296">
            <w:pPr>
              <w:pStyle w:val="ConsPlusNormal"/>
            </w:pPr>
          </w:p>
        </w:tc>
        <w:tc>
          <w:tcPr>
            <w:tcW w:w="6616" w:type="dxa"/>
            <w:gridSpan w:val="4"/>
            <w:vMerge/>
          </w:tcPr>
          <w:p w14:paraId="1BA65165" w14:textId="77777777" w:rsidR="00F67296" w:rsidRPr="00B625BB" w:rsidRDefault="00F67296">
            <w:pPr>
              <w:pStyle w:val="ConsPlusNormal"/>
            </w:pPr>
          </w:p>
        </w:tc>
        <w:tc>
          <w:tcPr>
            <w:tcW w:w="1894" w:type="dxa"/>
          </w:tcPr>
          <w:p w14:paraId="568D3D66" w14:textId="77777777" w:rsidR="00F67296" w:rsidRPr="00B625BB" w:rsidRDefault="00F67296">
            <w:pPr>
              <w:pStyle w:val="ConsPlusNormal"/>
            </w:pPr>
            <w:r w:rsidRPr="00B625BB">
              <w:t>2021 год</w:t>
            </w:r>
          </w:p>
        </w:tc>
      </w:tr>
      <w:tr w:rsidR="00B625BB" w:rsidRPr="00B625BB" w14:paraId="5DF62837" w14:textId="77777777" w:rsidTr="00871527">
        <w:tc>
          <w:tcPr>
            <w:tcW w:w="3634" w:type="dxa"/>
            <w:vMerge/>
          </w:tcPr>
          <w:p w14:paraId="5E3C2F0E" w14:textId="77777777" w:rsidR="00F67296" w:rsidRPr="00B625BB" w:rsidRDefault="00F67296">
            <w:pPr>
              <w:pStyle w:val="ConsPlusNormal"/>
            </w:pPr>
          </w:p>
        </w:tc>
        <w:tc>
          <w:tcPr>
            <w:tcW w:w="2749" w:type="dxa"/>
            <w:vMerge/>
          </w:tcPr>
          <w:p w14:paraId="45E603D4" w14:textId="77777777" w:rsidR="00F67296" w:rsidRPr="00B625BB" w:rsidRDefault="00F67296">
            <w:pPr>
              <w:pStyle w:val="ConsPlusNormal"/>
            </w:pPr>
          </w:p>
        </w:tc>
        <w:tc>
          <w:tcPr>
            <w:tcW w:w="3724" w:type="dxa"/>
          </w:tcPr>
          <w:p w14:paraId="242DAA65" w14:textId="77777777" w:rsidR="00F67296" w:rsidRPr="00B625BB" w:rsidRDefault="00F67296">
            <w:pPr>
              <w:pStyle w:val="ConsPlusNormal"/>
            </w:pPr>
            <w:r w:rsidRPr="00B625BB">
              <w:t>Целевая статья расходов</w:t>
            </w:r>
          </w:p>
        </w:tc>
        <w:tc>
          <w:tcPr>
            <w:tcW w:w="1159" w:type="dxa"/>
          </w:tcPr>
          <w:p w14:paraId="06EE9805" w14:textId="77777777" w:rsidR="00F67296" w:rsidRPr="00B625BB" w:rsidRDefault="00F67296">
            <w:pPr>
              <w:pStyle w:val="ConsPlusNormal"/>
            </w:pPr>
            <w:r w:rsidRPr="00B625BB">
              <w:t>Раздел, подраздел</w:t>
            </w:r>
          </w:p>
        </w:tc>
        <w:tc>
          <w:tcPr>
            <w:tcW w:w="694" w:type="dxa"/>
          </w:tcPr>
          <w:p w14:paraId="0A4ABB8E" w14:textId="77777777" w:rsidR="00F67296" w:rsidRPr="00B625BB" w:rsidRDefault="00F67296">
            <w:pPr>
              <w:pStyle w:val="ConsPlusNormal"/>
            </w:pPr>
            <w:r w:rsidRPr="00B625BB">
              <w:t>ГРБС</w:t>
            </w:r>
          </w:p>
        </w:tc>
        <w:tc>
          <w:tcPr>
            <w:tcW w:w="1039" w:type="dxa"/>
          </w:tcPr>
          <w:p w14:paraId="7009F1DA" w14:textId="77777777" w:rsidR="00F67296" w:rsidRPr="00B625BB" w:rsidRDefault="00F67296">
            <w:pPr>
              <w:pStyle w:val="ConsPlusNormal"/>
            </w:pPr>
            <w:r w:rsidRPr="00B625BB">
              <w:t>Вид расходов</w:t>
            </w:r>
          </w:p>
        </w:tc>
        <w:tc>
          <w:tcPr>
            <w:tcW w:w="1894" w:type="dxa"/>
          </w:tcPr>
          <w:p w14:paraId="48902C09" w14:textId="77777777" w:rsidR="00F67296" w:rsidRPr="00B625BB" w:rsidRDefault="00F67296">
            <w:pPr>
              <w:pStyle w:val="ConsPlusNormal"/>
            </w:pPr>
            <w:r w:rsidRPr="00B625BB">
              <w:t>Факт</w:t>
            </w:r>
          </w:p>
        </w:tc>
      </w:tr>
      <w:tr w:rsidR="00B625BB" w:rsidRPr="00B625BB" w14:paraId="4443BFE9" w14:textId="77777777" w:rsidTr="00871527">
        <w:tc>
          <w:tcPr>
            <w:tcW w:w="3634" w:type="dxa"/>
          </w:tcPr>
          <w:p w14:paraId="4771A2BE" w14:textId="77777777" w:rsidR="00F67296" w:rsidRPr="00B625BB" w:rsidRDefault="00F67296">
            <w:pPr>
              <w:pStyle w:val="ConsPlusNormal"/>
              <w:jc w:val="center"/>
            </w:pPr>
            <w:r w:rsidRPr="00B625BB">
              <w:t>1</w:t>
            </w:r>
          </w:p>
        </w:tc>
        <w:tc>
          <w:tcPr>
            <w:tcW w:w="2749" w:type="dxa"/>
          </w:tcPr>
          <w:p w14:paraId="6D7D27EA" w14:textId="77777777" w:rsidR="00F67296" w:rsidRPr="00B625BB" w:rsidRDefault="00F67296">
            <w:pPr>
              <w:pStyle w:val="ConsPlusNormal"/>
              <w:jc w:val="center"/>
            </w:pPr>
            <w:r w:rsidRPr="00B625BB">
              <w:t>2</w:t>
            </w:r>
          </w:p>
        </w:tc>
        <w:tc>
          <w:tcPr>
            <w:tcW w:w="3724" w:type="dxa"/>
          </w:tcPr>
          <w:p w14:paraId="7571347D" w14:textId="77777777" w:rsidR="00F67296" w:rsidRPr="00B625BB" w:rsidRDefault="00F67296">
            <w:pPr>
              <w:pStyle w:val="ConsPlusNormal"/>
              <w:jc w:val="center"/>
            </w:pPr>
            <w:r w:rsidRPr="00B625BB">
              <w:t>3</w:t>
            </w:r>
          </w:p>
        </w:tc>
        <w:tc>
          <w:tcPr>
            <w:tcW w:w="1159" w:type="dxa"/>
          </w:tcPr>
          <w:p w14:paraId="12F7A29D" w14:textId="77777777" w:rsidR="00F67296" w:rsidRPr="00B625BB" w:rsidRDefault="00F67296">
            <w:pPr>
              <w:pStyle w:val="ConsPlusNormal"/>
              <w:jc w:val="center"/>
            </w:pPr>
            <w:r w:rsidRPr="00B625BB">
              <w:t>4</w:t>
            </w:r>
          </w:p>
        </w:tc>
        <w:tc>
          <w:tcPr>
            <w:tcW w:w="694" w:type="dxa"/>
          </w:tcPr>
          <w:p w14:paraId="4126169C" w14:textId="77777777" w:rsidR="00F67296" w:rsidRPr="00B625BB" w:rsidRDefault="00F67296">
            <w:pPr>
              <w:pStyle w:val="ConsPlusNormal"/>
              <w:jc w:val="center"/>
            </w:pPr>
            <w:r w:rsidRPr="00B625BB">
              <w:t>5</w:t>
            </w:r>
          </w:p>
        </w:tc>
        <w:tc>
          <w:tcPr>
            <w:tcW w:w="1039" w:type="dxa"/>
          </w:tcPr>
          <w:p w14:paraId="6D3E33A3" w14:textId="77777777" w:rsidR="00F67296" w:rsidRPr="00B625BB" w:rsidRDefault="00F67296">
            <w:pPr>
              <w:pStyle w:val="ConsPlusNormal"/>
              <w:jc w:val="center"/>
            </w:pPr>
            <w:r w:rsidRPr="00B625BB">
              <w:t>6</w:t>
            </w:r>
          </w:p>
        </w:tc>
        <w:tc>
          <w:tcPr>
            <w:tcW w:w="1894" w:type="dxa"/>
          </w:tcPr>
          <w:p w14:paraId="064FF3AC" w14:textId="77777777" w:rsidR="00F67296" w:rsidRPr="00B625BB" w:rsidRDefault="00F67296">
            <w:pPr>
              <w:pStyle w:val="ConsPlusNormal"/>
              <w:jc w:val="center"/>
            </w:pPr>
            <w:r w:rsidRPr="00B625BB">
              <w:t>7</w:t>
            </w:r>
          </w:p>
        </w:tc>
      </w:tr>
      <w:tr w:rsidR="00B625BB" w:rsidRPr="00B625BB" w14:paraId="4F2D6B51" w14:textId="77777777" w:rsidTr="00871527">
        <w:tc>
          <w:tcPr>
            <w:tcW w:w="3634" w:type="dxa"/>
            <w:vMerge w:val="restart"/>
          </w:tcPr>
          <w:p w14:paraId="762630D9" w14:textId="77777777" w:rsidR="00F67296" w:rsidRPr="00B625BB" w:rsidRDefault="00F67296">
            <w:pPr>
              <w:pStyle w:val="ConsPlusNormal"/>
            </w:pPr>
            <w:r w:rsidRPr="00B625BB">
              <w:t>Развитие здравоохранения города Москвы (Столичное здравоохранение)</w:t>
            </w:r>
          </w:p>
        </w:tc>
        <w:tc>
          <w:tcPr>
            <w:tcW w:w="2749" w:type="dxa"/>
          </w:tcPr>
          <w:p w14:paraId="322CE18E" w14:textId="77777777" w:rsidR="00F67296" w:rsidRPr="00B625BB" w:rsidRDefault="00F67296">
            <w:pPr>
              <w:pStyle w:val="ConsPlusNormal"/>
            </w:pPr>
            <w:r w:rsidRPr="00B625BB">
              <w:t>Всего</w:t>
            </w:r>
          </w:p>
        </w:tc>
        <w:tc>
          <w:tcPr>
            <w:tcW w:w="3724" w:type="dxa"/>
          </w:tcPr>
          <w:p w14:paraId="7ED5CDA3" w14:textId="77777777" w:rsidR="00F67296" w:rsidRPr="00B625BB" w:rsidRDefault="00F67296">
            <w:pPr>
              <w:pStyle w:val="ConsPlusNormal"/>
            </w:pPr>
            <w:r w:rsidRPr="00B625BB">
              <w:t>0200000000</w:t>
            </w:r>
          </w:p>
        </w:tc>
        <w:tc>
          <w:tcPr>
            <w:tcW w:w="1159" w:type="dxa"/>
          </w:tcPr>
          <w:p w14:paraId="6B3EEA3C" w14:textId="77777777" w:rsidR="00F67296" w:rsidRPr="00B625BB" w:rsidRDefault="00F67296">
            <w:pPr>
              <w:pStyle w:val="ConsPlusNormal"/>
            </w:pPr>
          </w:p>
        </w:tc>
        <w:tc>
          <w:tcPr>
            <w:tcW w:w="694" w:type="dxa"/>
          </w:tcPr>
          <w:p w14:paraId="67AD0218" w14:textId="77777777" w:rsidR="00F67296" w:rsidRPr="00B625BB" w:rsidRDefault="00F67296">
            <w:pPr>
              <w:pStyle w:val="ConsPlusNormal"/>
            </w:pPr>
          </w:p>
        </w:tc>
        <w:tc>
          <w:tcPr>
            <w:tcW w:w="1039" w:type="dxa"/>
          </w:tcPr>
          <w:p w14:paraId="73364E1F" w14:textId="77777777" w:rsidR="00F67296" w:rsidRPr="00B625BB" w:rsidRDefault="00F67296">
            <w:pPr>
              <w:pStyle w:val="ConsPlusNormal"/>
            </w:pPr>
          </w:p>
        </w:tc>
        <w:tc>
          <w:tcPr>
            <w:tcW w:w="1894" w:type="dxa"/>
          </w:tcPr>
          <w:p w14:paraId="056001B0" w14:textId="77777777" w:rsidR="00F67296" w:rsidRPr="00B625BB" w:rsidRDefault="00F67296">
            <w:pPr>
              <w:pStyle w:val="ConsPlusNormal"/>
            </w:pPr>
            <w:r w:rsidRPr="00B625BB">
              <w:t>541904153,5</w:t>
            </w:r>
          </w:p>
        </w:tc>
      </w:tr>
      <w:tr w:rsidR="00B625BB" w:rsidRPr="00B625BB" w14:paraId="5F31B09E" w14:textId="77777777" w:rsidTr="00871527">
        <w:tc>
          <w:tcPr>
            <w:tcW w:w="3634" w:type="dxa"/>
            <w:vMerge/>
          </w:tcPr>
          <w:p w14:paraId="1C7AECFA" w14:textId="77777777" w:rsidR="00F67296" w:rsidRPr="00B625BB" w:rsidRDefault="00F67296">
            <w:pPr>
              <w:pStyle w:val="ConsPlusNormal"/>
            </w:pPr>
          </w:p>
        </w:tc>
        <w:tc>
          <w:tcPr>
            <w:tcW w:w="2749" w:type="dxa"/>
          </w:tcPr>
          <w:p w14:paraId="32E1F189" w14:textId="77777777" w:rsidR="00F67296" w:rsidRPr="00B625BB" w:rsidRDefault="00F67296">
            <w:pPr>
              <w:pStyle w:val="ConsPlusNormal"/>
            </w:pPr>
            <w:r w:rsidRPr="00B625BB">
              <w:t>Департамент жилищно-коммунального хозяйства города Москвы</w:t>
            </w:r>
          </w:p>
        </w:tc>
        <w:tc>
          <w:tcPr>
            <w:tcW w:w="3724" w:type="dxa"/>
          </w:tcPr>
          <w:p w14:paraId="20FBEFE2" w14:textId="77777777" w:rsidR="00F67296" w:rsidRPr="00B625BB" w:rsidRDefault="00F67296">
            <w:pPr>
              <w:pStyle w:val="ConsPlusNormal"/>
            </w:pPr>
            <w:r w:rsidRPr="00B625BB">
              <w:t>0200000000</w:t>
            </w:r>
          </w:p>
        </w:tc>
        <w:tc>
          <w:tcPr>
            <w:tcW w:w="1159" w:type="dxa"/>
          </w:tcPr>
          <w:p w14:paraId="7C2E8624" w14:textId="77777777" w:rsidR="00F67296" w:rsidRPr="00B625BB" w:rsidRDefault="00F67296">
            <w:pPr>
              <w:pStyle w:val="ConsPlusNormal"/>
            </w:pPr>
          </w:p>
        </w:tc>
        <w:tc>
          <w:tcPr>
            <w:tcW w:w="694" w:type="dxa"/>
          </w:tcPr>
          <w:p w14:paraId="1FDD1980" w14:textId="77777777" w:rsidR="00F67296" w:rsidRPr="00B625BB" w:rsidRDefault="00F67296">
            <w:pPr>
              <w:pStyle w:val="ConsPlusNormal"/>
            </w:pPr>
            <w:r w:rsidRPr="00B625BB">
              <w:t>020</w:t>
            </w:r>
          </w:p>
        </w:tc>
        <w:tc>
          <w:tcPr>
            <w:tcW w:w="1039" w:type="dxa"/>
          </w:tcPr>
          <w:p w14:paraId="00281840" w14:textId="77777777" w:rsidR="00F67296" w:rsidRPr="00B625BB" w:rsidRDefault="00F67296">
            <w:pPr>
              <w:pStyle w:val="ConsPlusNormal"/>
            </w:pPr>
          </w:p>
        </w:tc>
        <w:tc>
          <w:tcPr>
            <w:tcW w:w="1894" w:type="dxa"/>
          </w:tcPr>
          <w:p w14:paraId="1D36ED13" w14:textId="77777777" w:rsidR="00F67296" w:rsidRPr="00B625BB" w:rsidRDefault="00F67296">
            <w:pPr>
              <w:pStyle w:val="ConsPlusNormal"/>
            </w:pPr>
            <w:r w:rsidRPr="00B625BB">
              <w:t>858007,7</w:t>
            </w:r>
          </w:p>
        </w:tc>
      </w:tr>
      <w:tr w:rsidR="00B625BB" w:rsidRPr="00B625BB" w14:paraId="0303459F" w14:textId="77777777" w:rsidTr="00871527">
        <w:tc>
          <w:tcPr>
            <w:tcW w:w="3634" w:type="dxa"/>
            <w:vMerge/>
          </w:tcPr>
          <w:p w14:paraId="105186E7" w14:textId="77777777" w:rsidR="00F67296" w:rsidRPr="00B625BB" w:rsidRDefault="00F67296">
            <w:pPr>
              <w:pStyle w:val="ConsPlusNormal"/>
            </w:pPr>
          </w:p>
        </w:tc>
        <w:tc>
          <w:tcPr>
            <w:tcW w:w="2749" w:type="dxa"/>
          </w:tcPr>
          <w:p w14:paraId="22B0F5CE" w14:textId="77777777" w:rsidR="00F67296" w:rsidRPr="00B625BB" w:rsidRDefault="00F67296">
            <w:pPr>
              <w:pStyle w:val="ConsPlusNormal"/>
            </w:pPr>
            <w:r w:rsidRPr="00B625BB">
              <w:t>Департамент здравоохранения города Москвы</w:t>
            </w:r>
          </w:p>
        </w:tc>
        <w:tc>
          <w:tcPr>
            <w:tcW w:w="3724" w:type="dxa"/>
          </w:tcPr>
          <w:p w14:paraId="79D2A7EA" w14:textId="77777777" w:rsidR="00F67296" w:rsidRPr="00B625BB" w:rsidRDefault="00F67296">
            <w:pPr>
              <w:pStyle w:val="ConsPlusNormal"/>
            </w:pPr>
            <w:r w:rsidRPr="00B625BB">
              <w:t>0200000000</w:t>
            </w:r>
          </w:p>
        </w:tc>
        <w:tc>
          <w:tcPr>
            <w:tcW w:w="1159" w:type="dxa"/>
          </w:tcPr>
          <w:p w14:paraId="2180B22C" w14:textId="77777777" w:rsidR="00F67296" w:rsidRPr="00B625BB" w:rsidRDefault="00F67296">
            <w:pPr>
              <w:pStyle w:val="ConsPlusNormal"/>
            </w:pPr>
          </w:p>
        </w:tc>
        <w:tc>
          <w:tcPr>
            <w:tcW w:w="694" w:type="dxa"/>
          </w:tcPr>
          <w:p w14:paraId="614006B1" w14:textId="77777777" w:rsidR="00F67296" w:rsidRPr="00B625BB" w:rsidRDefault="00F67296">
            <w:pPr>
              <w:pStyle w:val="ConsPlusNormal"/>
            </w:pPr>
            <w:r w:rsidRPr="00B625BB">
              <w:t>054</w:t>
            </w:r>
          </w:p>
        </w:tc>
        <w:tc>
          <w:tcPr>
            <w:tcW w:w="1039" w:type="dxa"/>
          </w:tcPr>
          <w:p w14:paraId="704DA3CB" w14:textId="77777777" w:rsidR="00F67296" w:rsidRPr="00B625BB" w:rsidRDefault="00F67296">
            <w:pPr>
              <w:pStyle w:val="ConsPlusNormal"/>
            </w:pPr>
          </w:p>
        </w:tc>
        <w:tc>
          <w:tcPr>
            <w:tcW w:w="1894" w:type="dxa"/>
          </w:tcPr>
          <w:p w14:paraId="6D91875F" w14:textId="77777777" w:rsidR="00F67296" w:rsidRPr="00B625BB" w:rsidRDefault="00F67296">
            <w:pPr>
              <w:pStyle w:val="ConsPlusNormal"/>
            </w:pPr>
            <w:r w:rsidRPr="00B625BB">
              <w:t>367124985,6</w:t>
            </w:r>
          </w:p>
        </w:tc>
      </w:tr>
      <w:tr w:rsidR="00B625BB" w:rsidRPr="00B625BB" w14:paraId="22C50D61" w14:textId="77777777" w:rsidTr="00871527">
        <w:tc>
          <w:tcPr>
            <w:tcW w:w="3634" w:type="dxa"/>
            <w:vMerge/>
          </w:tcPr>
          <w:p w14:paraId="2F928CDA" w14:textId="77777777" w:rsidR="00F67296" w:rsidRPr="00B625BB" w:rsidRDefault="00F67296">
            <w:pPr>
              <w:pStyle w:val="ConsPlusNormal"/>
            </w:pPr>
          </w:p>
        </w:tc>
        <w:tc>
          <w:tcPr>
            <w:tcW w:w="2749" w:type="dxa"/>
          </w:tcPr>
          <w:p w14:paraId="2432417E" w14:textId="77777777" w:rsidR="00F67296" w:rsidRPr="00B625BB" w:rsidRDefault="00F67296">
            <w:pPr>
              <w:pStyle w:val="ConsPlusNormal"/>
            </w:pPr>
            <w:r w:rsidRPr="00B625BB">
              <w:t>Департамент городского имущества города Москвы</w:t>
            </w:r>
          </w:p>
        </w:tc>
        <w:tc>
          <w:tcPr>
            <w:tcW w:w="3724" w:type="dxa"/>
          </w:tcPr>
          <w:p w14:paraId="37075564" w14:textId="77777777" w:rsidR="00F67296" w:rsidRPr="00B625BB" w:rsidRDefault="00F67296">
            <w:pPr>
              <w:pStyle w:val="ConsPlusNormal"/>
            </w:pPr>
            <w:r w:rsidRPr="00B625BB">
              <w:t>0200000000</w:t>
            </w:r>
          </w:p>
        </w:tc>
        <w:tc>
          <w:tcPr>
            <w:tcW w:w="1159" w:type="dxa"/>
          </w:tcPr>
          <w:p w14:paraId="2F63B645" w14:textId="77777777" w:rsidR="00F67296" w:rsidRPr="00B625BB" w:rsidRDefault="00F67296">
            <w:pPr>
              <w:pStyle w:val="ConsPlusNormal"/>
            </w:pPr>
          </w:p>
        </w:tc>
        <w:tc>
          <w:tcPr>
            <w:tcW w:w="694" w:type="dxa"/>
          </w:tcPr>
          <w:p w14:paraId="1F543FD9" w14:textId="77777777" w:rsidR="00F67296" w:rsidRPr="00B625BB" w:rsidRDefault="00F67296">
            <w:pPr>
              <w:pStyle w:val="ConsPlusNormal"/>
            </w:pPr>
            <w:r w:rsidRPr="00B625BB">
              <w:t>071</w:t>
            </w:r>
          </w:p>
        </w:tc>
        <w:tc>
          <w:tcPr>
            <w:tcW w:w="1039" w:type="dxa"/>
          </w:tcPr>
          <w:p w14:paraId="7E2225F2" w14:textId="77777777" w:rsidR="00F67296" w:rsidRPr="00B625BB" w:rsidRDefault="00F67296">
            <w:pPr>
              <w:pStyle w:val="ConsPlusNormal"/>
            </w:pPr>
          </w:p>
        </w:tc>
        <w:tc>
          <w:tcPr>
            <w:tcW w:w="1894" w:type="dxa"/>
          </w:tcPr>
          <w:p w14:paraId="7F16A501" w14:textId="77777777" w:rsidR="00F67296" w:rsidRPr="00B625BB" w:rsidRDefault="00F67296">
            <w:pPr>
              <w:pStyle w:val="ConsPlusNormal"/>
            </w:pPr>
            <w:r w:rsidRPr="00B625BB">
              <w:t>21900,2</w:t>
            </w:r>
          </w:p>
        </w:tc>
      </w:tr>
      <w:tr w:rsidR="00B625BB" w:rsidRPr="00B625BB" w14:paraId="496CE437" w14:textId="77777777" w:rsidTr="00871527">
        <w:tc>
          <w:tcPr>
            <w:tcW w:w="3634" w:type="dxa"/>
            <w:vMerge/>
          </w:tcPr>
          <w:p w14:paraId="7C9EF902" w14:textId="77777777" w:rsidR="00F67296" w:rsidRPr="00B625BB" w:rsidRDefault="00F67296">
            <w:pPr>
              <w:pStyle w:val="ConsPlusNormal"/>
            </w:pPr>
          </w:p>
        </w:tc>
        <w:tc>
          <w:tcPr>
            <w:tcW w:w="2749" w:type="dxa"/>
          </w:tcPr>
          <w:p w14:paraId="79C3B975" w14:textId="77777777" w:rsidR="00F67296" w:rsidRPr="00B625BB" w:rsidRDefault="00F67296">
            <w:pPr>
              <w:pStyle w:val="ConsPlusNormal"/>
            </w:pPr>
            <w:r w:rsidRPr="00B625BB">
              <w:t>Департамент развития новых территорий города Москвы</w:t>
            </w:r>
          </w:p>
        </w:tc>
        <w:tc>
          <w:tcPr>
            <w:tcW w:w="3724" w:type="dxa"/>
          </w:tcPr>
          <w:p w14:paraId="64AEC7E5" w14:textId="77777777" w:rsidR="00F67296" w:rsidRPr="00B625BB" w:rsidRDefault="00F67296">
            <w:pPr>
              <w:pStyle w:val="ConsPlusNormal"/>
            </w:pPr>
            <w:r w:rsidRPr="00B625BB">
              <w:t>0200000000</w:t>
            </w:r>
          </w:p>
        </w:tc>
        <w:tc>
          <w:tcPr>
            <w:tcW w:w="1159" w:type="dxa"/>
          </w:tcPr>
          <w:p w14:paraId="203788EA" w14:textId="77777777" w:rsidR="00F67296" w:rsidRPr="00B625BB" w:rsidRDefault="00F67296">
            <w:pPr>
              <w:pStyle w:val="ConsPlusNormal"/>
            </w:pPr>
          </w:p>
        </w:tc>
        <w:tc>
          <w:tcPr>
            <w:tcW w:w="694" w:type="dxa"/>
          </w:tcPr>
          <w:p w14:paraId="0D8C41FE" w14:textId="77777777" w:rsidR="00F67296" w:rsidRPr="00B625BB" w:rsidRDefault="00F67296">
            <w:pPr>
              <w:pStyle w:val="ConsPlusNormal"/>
            </w:pPr>
            <w:r w:rsidRPr="00B625BB">
              <w:t>509</w:t>
            </w:r>
          </w:p>
        </w:tc>
        <w:tc>
          <w:tcPr>
            <w:tcW w:w="1039" w:type="dxa"/>
          </w:tcPr>
          <w:p w14:paraId="58CC5D9A" w14:textId="77777777" w:rsidR="00F67296" w:rsidRPr="00B625BB" w:rsidRDefault="00F67296">
            <w:pPr>
              <w:pStyle w:val="ConsPlusNormal"/>
            </w:pPr>
          </w:p>
        </w:tc>
        <w:tc>
          <w:tcPr>
            <w:tcW w:w="1894" w:type="dxa"/>
          </w:tcPr>
          <w:p w14:paraId="332FBCDB" w14:textId="77777777" w:rsidR="00F67296" w:rsidRPr="00B625BB" w:rsidRDefault="00F67296">
            <w:pPr>
              <w:pStyle w:val="ConsPlusNormal"/>
            </w:pPr>
            <w:r w:rsidRPr="00B625BB">
              <w:t>1502517,6</w:t>
            </w:r>
          </w:p>
        </w:tc>
      </w:tr>
      <w:tr w:rsidR="00B625BB" w:rsidRPr="00B625BB" w14:paraId="42902BFF" w14:textId="77777777" w:rsidTr="00871527">
        <w:tc>
          <w:tcPr>
            <w:tcW w:w="3634" w:type="dxa"/>
            <w:vMerge/>
          </w:tcPr>
          <w:p w14:paraId="717BF6D5" w14:textId="77777777" w:rsidR="00F67296" w:rsidRPr="00B625BB" w:rsidRDefault="00F67296">
            <w:pPr>
              <w:pStyle w:val="ConsPlusNormal"/>
            </w:pPr>
          </w:p>
        </w:tc>
        <w:tc>
          <w:tcPr>
            <w:tcW w:w="2749" w:type="dxa"/>
          </w:tcPr>
          <w:p w14:paraId="3BB935F3" w14:textId="77777777" w:rsidR="00F67296" w:rsidRPr="00B625BB" w:rsidRDefault="00F67296">
            <w:pPr>
              <w:pStyle w:val="ConsPlusNormal"/>
            </w:pPr>
            <w:r w:rsidRPr="00B625BB">
              <w:t>Комитет по туризму города Москвы</w:t>
            </w:r>
          </w:p>
        </w:tc>
        <w:tc>
          <w:tcPr>
            <w:tcW w:w="3724" w:type="dxa"/>
          </w:tcPr>
          <w:p w14:paraId="4B578CC2" w14:textId="77777777" w:rsidR="00F67296" w:rsidRPr="00B625BB" w:rsidRDefault="00F67296">
            <w:pPr>
              <w:pStyle w:val="ConsPlusNormal"/>
            </w:pPr>
            <w:r w:rsidRPr="00B625BB">
              <w:t>0200000000</w:t>
            </w:r>
          </w:p>
        </w:tc>
        <w:tc>
          <w:tcPr>
            <w:tcW w:w="1159" w:type="dxa"/>
          </w:tcPr>
          <w:p w14:paraId="78BFD460" w14:textId="77777777" w:rsidR="00F67296" w:rsidRPr="00B625BB" w:rsidRDefault="00F67296">
            <w:pPr>
              <w:pStyle w:val="ConsPlusNormal"/>
            </w:pPr>
          </w:p>
        </w:tc>
        <w:tc>
          <w:tcPr>
            <w:tcW w:w="694" w:type="dxa"/>
          </w:tcPr>
          <w:p w14:paraId="72436846" w14:textId="77777777" w:rsidR="00F67296" w:rsidRPr="00B625BB" w:rsidRDefault="00F67296">
            <w:pPr>
              <w:pStyle w:val="ConsPlusNormal"/>
            </w:pPr>
            <w:r w:rsidRPr="00B625BB">
              <w:t>767</w:t>
            </w:r>
          </w:p>
        </w:tc>
        <w:tc>
          <w:tcPr>
            <w:tcW w:w="1039" w:type="dxa"/>
          </w:tcPr>
          <w:p w14:paraId="1F0439F2" w14:textId="77777777" w:rsidR="00F67296" w:rsidRPr="00B625BB" w:rsidRDefault="00F67296">
            <w:pPr>
              <w:pStyle w:val="ConsPlusNormal"/>
            </w:pPr>
          </w:p>
        </w:tc>
        <w:tc>
          <w:tcPr>
            <w:tcW w:w="1894" w:type="dxa"/>
          </w:tcPr>
          <w:p w14:paraId="002FBDC7" w14:textId="77777777" w:rsidR="00F67296" w:rsidRPr="00B625BB" w:rsidRDefault="00F67296">
            <w:pPr>
              <w:pStyle w:val="ConsPlusNormal"/>
            </w:pPr>
            <w:r w:rsidRPr="00B625BB">
              <w:t>453140,0</w:t>
            </w:r>
          </w:p>
        </w:tc>
      </w:tr>
      <w:tr w:rsidR="00B625BB" w:rsidRPr="00B625BB" w14:paraId="4814B758" w14:textId="77777777" w:rsidTr="00871527">
        <w:tc>
          <w:tcPr>
            <w:tcW w:w="3634" w:type="dxa"/>
            <w:vMerge/>
          </w:tcPr>
          <w:p w14:paraId="2FF4B207" w14:textId="77777777" w:rsidR="00F67296" w:rsidRPr="00B625BB" w:rsidRDefault="00F67296">
            <w:pPr>
              <w:pStyle w:val="ConsPlusNormal"/>
            </w:pPr>
          </w:p>
        </w:tc>
        <w:tc>
          <w:tcPr>
            <w:tcW w:w="2749" w:type="dxa"/>
          </w:tcPr>
          <w:p w14:paraId="595E76FB" w14:textId="77777777" w:rsidR="00F67296" w:rsidRPr="00B625BB" w:rsidRDefault="00F67296">
            <w:pPr>
              <w:pStyle w:val="ConsPlusNormal"/>
            </w:pPr>
            <w:r w:rsidRPr="00B625BB">
              <w:t>Департамент природопользования и охраны окружающей среды города Москвы</w:t>
            </w:r>
          </w:p>
        </w:tc>
        <w:tc>
          <w:tcPr>
            <w:tcW w:w="3724" w:type="dxa"/>
          </w:tcPr>
          <w:p w14:paraId="18075D1E" w14:textId="77777777" w:rsidR="00F67296" w:rsidRPr="00B625BB" w:rsidRDefault="00F67296">
            <w:pPr>
              <w:pStyle w:val="ConsPlusNormal"/>
            </w:pPr>
            <w:r w:rsidRPr="00B625BB">
              <w:t>0200000000</w:t>
            </w:r>
          </w:p>
        </w:tc>
        <w:tc>
          <w:tcPr>
            <w:tcW w:w="1159" w:type="dxa"/>
          </w:tcPr>
          <w:p w14:paraId="6D8C0AE2" w14:textId="77777777" w:rsidR="00F67296" w:rsidRPr="00B625BB" w:rsidRDefault="00F67296">
            <w:pPr>
              <w:pStyle w:val="ConsPlusNormal"/>
            </w:pPr>
          </w:p>
        </w:tc>
        <w:tc>
          <w:tcPr>
            <w:tcW w:w="694" w:type="dxa"/>
          </w:tcPr>
          <w:p w14:paraId="308A68C7" w14:textId="77777777" w:rsidR="00F67296" w:rsidRPr="00B625BB" w:rsidRDefault="00F67296">
            <w:pPr>
              <w:pStyle w:val="ConsPlusNormal"/>
            </w:pPr>
            <w:r w:rsidRPr="00B625BB">
              <w:t>803</w:t>
            </w:r>
          </w:p>
        </w:tc>
        <w:tc>
          <w:tcPr>
            <w:tcW w:w="1039" w:type="dxa"/>
          </w:tcPr>
          <w:p w14:paraId="48E26AB1" w14:textId="77777777" w:rsidR="00F67296" w:rsidRPr="00B625BB" w:rsidRDefault="00F67296">
            <w:pPr>
              <w:pStyle w:val="ConsPlusNormal"/>
            </w:pPr>
          </w:p>
        </w:tc>
        <w:tc>
          <w:tcPr>
            <w:tcW w:w="1894" w:type="dxa"/>
          </w:tcPr>
          <w:p w14:paraId="3123DE52" w14:textId="77777777" w:rsidR="00F67296" w:rsidRPr="00B625BB" w:rsidRDefault="00F67296">
            <w:pPr>
              <w:pStyle w:val="ConsPlusNormal"/>
            </w:pPr>
            <w:r w:rsidRPr="00B625BB">
              <w:t>5849537,6</w:t>
            </w:r>
          </w:p>
        </w:tc>
      </w:tr>
      <w:tr w:rsidR="00B625BB" w:rsidRPr="00B625BB" w14:paraId="2CAB6402" w14:textId="77777777" w:rsidTr="00871527">
        <w:tc>
          <w:tcPr>
            <w:tcW w:w="3634" w:type="dxa"/>
            <w:vMerge/>
          </w:tcPr>
          <w:p w14:paraId="5DCA96B7" w14:textId="77777777" w:rsidR="00F67296" w:rsidRPr="00B625BB" w:rsidRDefault="00F67296">
            <w:pPr>
              <w:pStyle w:val="ConsPlusNormal"/>
            </w:pPr>
          </w:p>
        </w:tc>
        <w:tc>
          <w:tcPr>
            <w:tcW w:w="2749" w:type="dxa"/>
          </w:tcPr>
          <w:p w14:paraId="4004CBF6" w14:textId="77777777" w:rsidR="00F67296" w:rsidRPr="00B625BB" w:rsidRDefault="00F67296">
            <w:pPr>
              <w:pStyle w:val="ConsPlusNormal"/>
            </w:pPr>
            <w:r w:rsidRPr="00B625BB">
              <w:t>Департамент внешнеэкономических и международных связей города Москвы</w:t>
            </w:r>
          </w:p>
        </w:tc>
        <w:tc>
          <w:tcPr>
            <w:tcW w:w="3724" w:type="dxa"/>
          </w:tcPr>
          <w:p w14:paraId="13118246" w14:textId="77777777" w:rsidR="00F67296" w:rsidRPr="00B625BB" w:rsidRDefault="00F67296">
            <w:pPr>
              <w:pStyle w:val="ConsPlusNormal"/>
            </w:pPr>
            <w:r w:rsidRPr="00B625BB">
              <w:t>0200000000</w:t>
            </w:r>
          </w:p>
        </w:tc>
        <w:tc>
          <w:tcPr>
            <w:tcW w:w="1159" w:type="dxa"/>
          </w:tcPr>
          <w:p w14:paraId="21BF6C1B" w14:textId="77777777" w:rsidR="00F67296" w:rsidRPr="00B625BB" w:rsidRDefault="00F67296">
            <w:pPr>
              <w:pStyle w:val="ConsPlusNormal"/>
            </w:pPr>
          </w:p>
        </w:tc>
        <w:tc>
          <w:tcPr>
            <w:tcW w:w="694" w:type="dxa"/>
          </w:tcPr>
          <w:p w14:paraId="47A315E2" w14:textId="77777777" w:rsidR="00F67296" w:rsidRPr="00B625BB" w:rsidRDefault="00F67296">
            <w:pPr>
              <w:pStyle w:val="ConsPlusNormal"/>
            </w:pPr>
            <w:r w:rsidRPr="00B625BB">
              <w:t>804</w:t>
            </w:r>
          </w:p>
        </w:tc>
        <w:tc>
          <w:tcPr>
            <w:tcW w:w="1039" w:type="dxa"/>
          </w:tcPr>
          <w:p w14:paraId="568B6348" w14:textId="77777777" w:rsidR="00F67296" w:rsidRPr="00B625BB" w:rsidRDefault="00F67296">
            <w:pPr>
              <w:pStyle w:val="ConsPlusNormal"/>
            </w:pPr>
          </w:p>
        </w:tc>
        <w:tc>
          <w:tcPr>
            <w:tcW w:w="1894" w:type="dxa"/>
          </w:tcPr>
          <w:p w14:paraId="3C6C9560" w14:textId="77777777" w:rsidR="00F67296" w:rsidRPr="00B625BB" w:rsidRDefault="00F67296">
            <w:pPr>
              <w:pStyle w:val="ConsPlusNormal"/>
            </w:pPr>
            <w:r w:rsidRPr="00B625BB">
              <w:t>150000,0</w:t>
            </w:r>
          </w:p>
        </w:tc>
      </w:tr>
      <w:tr w:rsidR="00B625BB" w:rsidRPr="00B625BB" w14:paraId="4A931D7F" w14:textId="77777777" w:rsidTr="00871527">
        <w:tc>
          <w:tcPr>
            <w:tcW w:w="3634" w:type="dxa"/>
            <w:vMerge/>
          </w:tcPr>
          <w:p w14:paraId="46287C4A" w14:textId="77777777" w:rsidR="00F67296" w:rsidRPr="00B625BB" w:rsidRDefault="00F67296">
            <w:pPr>
              <w:pStyle w:val="ConsPlusNormal"/>
            </w:pPr>
          </w:p>
        </w:tc>
        <w:tc>
          <w:tcPr>
            <w:tcW w:w="2749" w:type="dxa"/>
          </w:tcPr>
          <w:p w14:paraId="1A34FB60" w14:textId="77777777" w:rsidR="00F67296" w:rsidRPr="00B625BB" w:rsidRDefault="00F67296">
            <w:pPr>
              <w:pStyle w:val="ConsPlusNormal"/>
            </w:pPr>
            <w:r w:rsidRPr="00B625BB">
              <w:t>Департамент строительства города Москвы</w:t>
            </w:r>
          </w:p>
        </w:tc>
        <w:tc>
          <w:tcPr>
            <w:tcW w:w="3724" w:type="dxa"/>
          </w:tcPr>
          <w:p w14:paraId="7D9C5934" w14:textId="77777777" w:rsidR="00F67296" w:rsidRPr="00B625BB" w:rsidRDefault="00F67296">
            <w:pPr>
              <w:pStyle w:val="ConsPlusNormal"/>
            </w:pPr>
            <w:r w:rsidRPr="00B625BB">
              <w:t>0200000000</w:t>
            </w:r>
          </w:p>
        </w:tc>
        <w:tc>
          <w:tcPr>
            <w:tcW w:w="1159" w:type="dxa"/>
          </w:tcPr>
          <w:p w14:paraId="72171D18" w14:textId="77777777" w:rsidR="00F67296" w:rsidRPr="00B625BB" w:rsidRDefault="00F67296">
            <w:pPr>
              <w:pStyle w:val="ConsPlusNormal"/>
            </w:pPr>
          </w:p>
        </w:tc>
        <w:tc>
          <w:tcPr>
            <w:tcW w:w="694" w:type="dxa"/>
          </w:tcPr>
          <w:p w14:paraId="7BC40FA3" w14:textId="77777777" w:rsidR="00F67296" w:rsidRPr="00B625BB" w:rsidRDefault="00F67296">
            <w:pPr>
              <w:pStyle w:val="ConsPlusNormal"/>
            </w:pPr>
            <w:r w:rsidRPr="00B625BB">
              <w:t>806</w:t>
            </w:r>
          </w:p>
        </w:tc>
        <w:tc>
          <w:tcPr>
            <w:tcW w:w="1039" w:type="dxa"/>
          </w:tcPr>
          <w:p w14:paraId="2B98CC0A" w14:textId="77777777" w:rsidR="00F67296" w:rsidRPr="00B625BB" w:rsidRDefault="00F67296">
            <w:pPr>
              <w:pStyle w:val="ConsPlusNormal"/>
            </w:pPr>
          </w:p>
        </w:tc>
        <w:tc>
          <w:tcPr>
            <w:tcW w:w="1894" w:type="dxa"/>
          </w:tcPr>
          <w:p w14:paraId="1FD85DCC" w14:textId="77777777" w:rsidR="00F67296" w:rsidRPr="00B625BB" w:rsidRDefault="00F67296">
            <w:pPr>
              <w:pStyle w:val="ConsPlusNormal"/>
            </w:pPr>
            <w:r w:rsidRPr="00B625BB">
              <w:t>104205214,2</w:t>
            </w:r>
          </w:p>
        </w:tc>
      </w:tr>
      <w:tr w:rsidR="00B625BB" w:rsidRPr="00B625BB" w14:paraId="1F457232" w14:textId="77777777" w:rsidTr="00871527">
        <w:tc>
          <w:tcPr>
            <w:tcW w:w="3634" w:type="dxa"/>
            <w:vMerge/>
          </w:tcPr>
          <w:p w14:paraId="08DF686F" w14:textId="77777777" w:rsidR="00F67296" w:rsidRPr="00B625BB" w:rsidRDefault="00F67296">
            <w:pPr>
              <w:pStyle w:val="ConsPlusNormal"/>
            </w:pPr>
          </w:p>
        </w:tc>
        <w:tc>
          <w:tcPr>
            <w:tcW w:w="2749" w:type="dxa"/>
          </w:tcPr>
          <w:p w14:paraId="7DB60EE3" w14:textId="77777777" w:rsidR="00F67296" w:rsidRPr="00B625BB" w:rsidRDefault="00F67296">
            <w:pPr>
              <w:pStyle w:val="ConsPlusNormal"/>
            </w:pPr>
            <w:r w:rsidRPr="00B625BB">
              <w:t>Департамент торговли и услуг города Москвы</w:t>
            </w:r>
          </w:p>
        </w:tc>
        <w:tc>
          <w:tcPr>
            <w:tcW w:w="3724" w:type="dxa"/>
          </w:tcPr>
          <w:p w14:paraId="4C660CE1" w14:textId="77777777" w:rsidR="00F67296" w:rsidRPr="00B625BB" w:rsidRDefault="00F67296">
            <w:pPr>
              <w:pStyle w:val="ConsPlusNormal"/>
            </w:pPr>
            <w:r w:rsidRPr="00B625BB">
              <w:t>0200000000</w:t>
            </w:r>
          </w:p>
        </w:tc>
        <w:tc>
          <w:tcPr>
            <w:tcW w:w="1159" w:type="dxa"/>
          </w:tcPr>
          <w:p w14:paraId="0208FBAB" w14:textId="77777777" w:rsidR="00F67296" w:rsidRPr="00B625BB" w:rsidRDefault="00F67296">
            <w:pPr>
              <w:pStyle w:val="ConsPlusNormal"/>
            </w:pPr>
          </w:p>
        </w:tc>
        <w:tc>
          <w:tcPr>
            <w:tcW w:w="694" w:type="dxa"/>
          </w:tcPr>
          <w:p w14:paraId="2DAB8020" w14:textId="77777777" w:rsidR="00F67296" w:rsidRPr="00B625BB" w:rsidRDefault="00F67296">
            <w:pPr>
              <w:pStyle w:val="ConsPlusNormal"/>
            </w:pPr>
            <w:r w:rsidRPr="00B625BB">
              <w:t>809</w:t>
            </w:r>
          </w:p>
        </w:tc>
        <w:tc>
          <w:tcPr>
            <w:tcW w:w="1039" w:type="dxa"/>
          </w:tcPr>
          <w:p w14:paraId="275F1D87" w14:textId="77777777" w:rsidR="00F67296" w:rsidRPr="00B625BB" w:rsidRDefault="00F67296">
            <w:pPr>
              <w:pStyle w:val="ConsPlusNormal"/>
            </w:pPr>
          </w:p>
        </w:tc>
        <w:tc>
          <w:tcPr>
            <w:tcW w:w="1894" w:type="dxa"/>
          </w:tcPr>
          <w:p w14:paraId="06FC7C9E" w14:textId="77777777" w:rsidR="00F67296" w:rsidRPr="00B625BB" w:rsidRDefault="00F67296">
            <w:pPr>
              <w:pStyle w:val="ConsPlusNormal"/>
            </w:pPr>
            <w:r w:rsidRPr="00B625BB">
              <w:t>2268394,0</w:t>
            </w:r>
          </w:p>
        </w:tc>
      </w:tr>
      <w:tr w:rsidR="00B625BB" w:rsidRPr="00B625BB" w14:paraId="567B62D6" w14:textId="77777777" w:rsidTr="00871527">
        <w:tc>
          <w:tcPr>
            <w:tcW w:w="3634" w:type="dxa"/>
            <w:vMerge/>
          </w:tcPr>
          <w:p w14:paraId="463AB5DD" w14:textId="77777777" w:rsidR="00F67296" w:rsidRPr="00B625BB" w:rsidRDefault="00F67296">
            <w:pPr>
              <w:pStyle w:val="ConsPlusNormal"/>
            </w:pPr>
          </w:p>
        </w:tc>
        <w:tc>
          <w:tcPr>
            <w:tcW w:w="2749" w:type="dxa"/>
          </w:tcPr>
          <w:p w14:paraId="555FC6FC" w14:textId="77777777" w:rsidR="00F67296" w:rsidRPr="00B625BB" w:rsidRDefault="00F67296">
            <w:pPr>
              <w:pStyle w:val="ConsPlusNormal"/>
            </w:pPr>
            <w:r w:rsidRPr="00B625BB">
              <w:t>Департамент информационных технологий города Москвы</w:t>
            </w:r>
          </w:p>
        </w:tc>
        <w:tc>
          <w:tcPr>
            <w:tcW w:w="3724" w:type="dxa"/>
          </w:tcPr>
          <w:p w14:paraId="56619A5F" w14:textId="77777777" w:rsidR="00F67296" w:rsidRPr="00B625BB" w:rsidRDefault="00F67296">
            <w:pPr>
              <w:pStyle w:val="ConsPlusNormal"/>
            </w:pPr>
            <w:r w:rsidRPr="00B625BB">
              <w:t>0200000000</w:t>
            </w:r>
          </w:p>
        </w:tc>
        <w:tc>
          <w:tcPr>
            <w:tcW w:w="1159" w:type="dxa"/>
          </w:tcPr>
          <w:p w14:paraId="796C0CC5" w14:textId="77777777" w:rsidR="00F67296" w:rsidRPr="00B625BB" w:rsidRDefault="00F67296">
            <w:pPr>
              <w:pStyle w:val="ConsPlusNormal"/>
            </w:pPr>
          </w:p>
        </w:tc>
        <w:tc>
          <w:tcPr>
            <w:tcW w:w="694" w:type="dxa"/>
          </w:tcPr>
          <w:p w14:paraId="4132CEBD" w14:textId="77777777" w:rsidR="00F67296" w:rsidRPr="00B625BB" w:rsidRDefault="00F67296">
            <w:pPr>
              <w:pStyle w:val="ConsPlusNormal"/>
            </w:pPr>
            <w:r w:rsidRPr="00B625BB">
              <w:t>811</w:t>
            </w:r>
          </w:p>
        </w:tc>
        <w:tc>
          <w:tcPr>
            <w:tcW w:w="1039" w:type="dxa"/>
          </w:tcPr>
          <w:p w14:paraId="5531F529" w14:textId="77777777" w:rsidR="00F67296" w:rsidRPr="00B625BB" w:rsidRDefault="00F67296">
            <w:pPr>
              <w:pStyle w:val="ConsPlusNormal"/>
            </w:pPr>
          </w:p>
        </w:tc>
        <w:tc>
          <w:tcPr>
            <w:tcW w:w="1894" w:type="dxa"/>
          </w:tcPr>
          <w:p w14:paraId="78971130" w14:textId="77777777" w:rsidR="00F67296" w:rsidRPr="00B625BB" w:rsidRDefault="00F67296">
            <w:pPr>
              <w:pStyle w:val="ConsPlusNormal"/>
            </w:pPr>
            <w:r w:rsidRPr="00B625BB">
              <w:t>25896,9</w:t>
            </w:r>
          </w:p>
        </w:tc>
      </w:tr>
      <w:tr w:rsidR="00B625BB" w:rsidRPr="00B625BB" w14:paraId="4BE19B3E" w14:textId="77777777" w:rsidTr="00871527">
        <w:tc>
          <w:tcPr>
            <w:tcW w:w="3634" w:type="dxa"/>
            <w:vMerge/>
          </w:tcPr>
          <w:p w14:paraId="568B8415" w14:textId="77777777" w:rsidR="00F67296" w:rsidRPr="00B625BB" w:rsidRDefault="00F67296">
            <w:pPr>
              <w:pStyle w:val="ConsPlusNormal"/>
            </w:pPr>
          </w:p>
        </w:tc>
        <w:tc>
          <w:tcPr>
            <w:tcW w:w="2749" w:type="dxa"/>
          </w:tcPr>
          <w:p w14:paraId="4156F963" w14:textId="77777777" w:rsidR="00F67296" w:rsidRPr="00B625BB" w:rsidRDefault="00F67296">
            <w:pPr>
              <w:pStyle w:val="ConsPlusNormal"/>
            </w:pPr>
            <w:r w:rsidRPr="00B625BB">
              <w:t>Департамент средств массовой информации и рекламы города Москвы</w:t>
            </w:r>
          </w:p>
        </w:tc>
        <w:tc>
          <w:tcPr>
            <w:tcW w:w="3724" w:type="dxa"/>
          </w:tcPr>
          <w:p w14:paraId="40AA2A0D" w14:textId="77777777" w:rsidR="00F67296" w:rsidRPr="00B625BB" w:rsidRDefault="00F67296">
            <w:pPr>
              <w:pStyle w:val="ConsPlusNormal"/>
            </w:pPr>
            <w:r w:rsidRPr="00B625BB">
              <w:t>0200000000</w:t>
            </w:r>
          </w:p>
        </w:tc>
        <w:tc>
          <w:tcPr>
            <w:tcW w:w="1159" w:type="dxa"/>
          </w:tcPr>
          <w:p w14:paraId="5B1BFB74" w14:textId="77777777" w:rsidR="00F67296" w:rsidRPr="00B625BB" w:rsidRDefault="00F67296">
            <w:pPr>
              <w:pStyle w:val="ConsPlusNormal"/>
            </w:pPr>
          </w:p>
        </w:tc>
        <w:tc>
          <w:tcPr>
            <w:tcW w:w="694" w:type="dxa"/>
          </w:tcPr>
          <w:p w14:paraId="5B8A7CF6" w14:textId="77777777" w:rsidR="00F67296" w:rsidRPr="00B625BB" w:rsidRDefault="00F67296">
            <w:pPr>
              <w:pStyle w:val="ConsPlusNormal"/>
            </w:pPr>
            <w:r w:rsidRPr="00B625BB">
              <w:t>813</w:t>
            </w:r>
          </w:p>
        </w:tc>
        <w:tc>
          <w:tcPr>
            <w:tcW w:w="1039" w:type="dxa"/>
          </w:tcPr>
          <w:p w14:paraId="6AE8D1D1" w14:textId="77777777" w:rsidR="00F67296" w:rsidRPr="00B625BB" w:rsidRDefault="00F67296">
            <w:pPr>
              <w:pStyle w:val="ConsPlusNormal"/>
            </w:pPr>
          </w:p>
        </w:tc>
        <w:tc>
          <w:tcPr>
            <w:tcW w:w="1894" w:type="dxa"/>
          </w:tcPr>
          <w:p w14:paraId="00C620B6" w14:textId="77777777" w:rsidR="00F67296" w:rsidRPr="00B625BB" w:rsidRDefault="00F67296">
            <w:pPr>
              <w:pStyle w:val="ConsPlusNormal"/>
            </w:pPr>
            <w:r w:rsidRPr="00B625BB">
              <w:t>50000,0</w:t>
            </w:r>
          </w:p>
        </w:tc>
      </w:tr>
      <w:tr w:rsidR="00B625BB" w:rsidRPr="00B625BB" w14:paraId="6A464252" w14:textId="77777777" w:rsidTr="00871527">
        <w:tc>
          <w:tcPr>
            <w:tcW w:w="3634" w:type="dxa"/>
            <w:vMerge/>
          </w:tcPr>
          <w:p w14:paraId="290D6B0C" w14:textId="77777777" w:rsidR="00F67296" w:rsidRPr="00B625BB" w:rsidRDefault="00F67296">
            <w:pPr>
              <w:pStyle w:val="ConsPlusNormal"/>
            </w:pPr>
          </w:p>
        </w:tc>
        <w:tc>
          <w:tcPr>
            <w:tcW w:w="2749" w:type="dxa"/>
          </w:tcPr>
          <w:p w14:paraId="02D08248" w14:textId="77777777" w:rsidR="00F67296" w:rsidRPr="00B625BB" w:rsidRDefault="00F67296">
            <w:pPr>
              <w:pStyle w:val="ConsPlusNormal"/>
            </w:pPr>
            <w:r w:rsidRPr="00B625BB">
              <w:t>Департамент капитального ремонта города Москвы</w:t>
            </w:r>
          </w:p>
        </w:tc>
        <w:tc>
          <w:tcPr>
            <w:tcW w:w="3724" w:type="dxa"/>
          </w:tcPr>
          <w:p w14:paraId="1422AC3F" w14:textId="77777777" w:rsidR="00F67296" w:rsidRPr="00B625BB" w:rsidRDefault="00F67296">
            <w:pPr>
              <w:pStyle w:val="ConsPlusNormal"/>
            </w:pPr>
            <w:r w:rsidRPr="00B625BB">
              <w:t>0200000000</w:t>
            </w:r>
          </w:p>
        </w:tc>
        <w:tc>
          <w:tcPr>
            <w:tcW w:w="1159" w:type="dxa"/>
          </w:tcPr>
          <w:p w14:paraId="1136A730" w14:textId="77777777" w:rsidR="00F67296" w:rsidRPr="00B625BB" w:rsidRDefault="00F67296">
            <w:pPr>
              <w:pStyle w:val="ConsPlusNormal"/>
            </w:pPr>
          </w:p>
        </w:tc>
        <w:tc>
          <w:tcPr>
            <w:tcW w:w="694" w:type="dxa"/>
          </w:tcPr>
          <w:p w14:paraId="78B88CB0" w14:textId="77777777" w:rsidR="00F67296" w:rsidRPr="00B625BB" w:rsidRDefault="00F67296">
            <w:pPr>
              <w:pStyle w:val="ConsPlusNormal"/>
            </w:pPr>
            <w:r w:rsidRPr="00B625BB">
              <w:t>814</w:t>
            </w:r>
          </w:p>
        </w:tc>
        <w:tc>
          <w:tcPr>
            <w:tcW w:w="1039" w:type="dxa"/>
          </w:tcPr>
          <w:p w14:paraId="5AFA3B3D" w14:textId="77777777" w:rsidR="00F67296" w:rsidRPr="00B625BB" w:rsidRDefault="00F67296">
            <w:pPr>
              <w:pStyle w:val="ConsPlusNormal"/>
            </w:pPr>
          </w:p>
        </w:tc>
        <w:tc>
          <w:tcPr>
            <w:tcW w:w="1894" w:type="dxa"/>
          </w:tcPr>
          <w:p w14:paraId="4CBF8460" w14:textId="77777777" w:rsidR="00F67296" w:rsidRPr="00B625BB" w:rsidRDefault="00F67296">
            <w:pPr>
              <w:pStyle w:val="ConsPlusNormal"/>
            </w:pPr>
            <w:r w:rsidRPr="00B625BB">
              <w:t>57627745,0</w:t>
            </w:r>
          </w:p>
        </w:tc>
      </w:tr>
      <w:tr w:rsidR="00B625BB" w:rsidRPr="00B625BB" w14:paraId="5B450B46" w14:textId="77777777" w:rsidTr="00871527">
        <w:tc>
          <w:tcPr>
            <w:tcW w:w="3634" w:type="dxa"/>
            <w:vMerge/>
          </w:tcPr>
          <w:p w14:paraId="246B2FC3" w14:textId="77777777" w:rsidR="00F67296" w:rsidRPr="00B625BB" w:rsidRDefault="00F67296">
            <w:pPr>
              <w:pStyle w:val="ConsPlusNormal"/>
            </w:pPr>
          </w:p>
        </w:tc>
        <w:tc>
          <w:tcPr>
            <w:tcW w:w="2749" w:type="dxa"/>
          </w:tcPr>
          <w:p w14:paraId="3F141BDD" w14:textId="77777777" w:rsidR="00F67296" w:rsidRPr="00B625BB" w:rsidRDefault="00F67296">
            <w:pPr>
              <w:pStyle w:val="ConsPlusNormal"/>
            </w:pPr>
            <w:r w:rsidRPr="00B625BB">
              <w:t>Комитет ветеринарии города Москвы</w:t>
            </w:r>
          </w:p>
        </w:tc>
        <w:tc>
          <w:tcPr>
            <w:tcW w:w="3724" w:type="dxa"/>
          </w:tcPr>
          <w:p w14:paraId="017DC6D4" w14:textId="77777777" w:rsidR="00F67296" w:rsidRPr="00B625BB" w:rsidRDefault="00F67296">
            <w:pPr>
              <w:pStyle w:val="ConsPlusNormal"/>
            </w:pPr>
            <w:r w:rsidRPr="00B625BB">
              <w:t>0200000000</w:t>
            </w:r>
          </w:p>
        </w:tc>
        <w:tc>
          <w:tcPr>
            <w:tcW w:w="1159" w:type="dxa"/>
          </w:tcPr>
          <w:p w14:paraId="514168D0" w14:textId="77777777" w:rsidR="00F67296" w:rsidRPr="00B625BB" w:rsidRDefault="00F67296">
            <w:pPr>
              <w:pStyle w:val="ConsPlusNormal"/>
            </w:pPr>
          </w:p>
        </w:tc>
        <w:tc>
          <w:tcPr>
            <w:tcW w:w="694" w:type="dxa"/>
          </w:tcPr>
          <w:p w14:paraId="555EDD70" w14:textId="77777777" w:rsidR="00F67296" w:rsidRPr="00B625BB" w:rsidRDefault="00F67296">
            <w:pPr>
              <w:pStyle w:val="ConsPlusNormal"/>
            </w:pPr>
            <w:r w:rsidRPr="00B625BB">
              <w:t>833</w:t>
            </w:r>
          </w:p>
        </w:tc>
        <w:tc>
          <w:tcPr>
            <w:tcW w:w="1039" w:type="dxa"/>
          </w:tcPr>
          <w:p w14:paraId="3361E9E1" w14:textId="77777777" w:rsidR="00F67296" w:rsidRPr="00B625BB" w:rsidRDefault="00F67296">
            <w:pPr>
              <w:pStyle w:val="ConsPlusNormal"/>
            </w:pPr>
          </w:p>
        </w:tc>
        <w:tc>
          <w:tcPr>
            <w:tcW w:w="1894" w:type="dxa"/>
          </w:tcPr>
          <w:p w14:paraId="4E562E8F" w14:textId="77777777" w:rsidR="00F67296" w:rsidRPr="00B625BB" w:rsidRDefault="00F67296">
            <w:pPr>
              <w:pStyle w:val="ConsPlusNormal"/>
            </w:pPr>
            <w:r w:rsidRPr="00B625BB">
              <w:t>675209,2</w:t>
            </w:r>
          </w:p>
        </w:tc>
      </w:tr>
      <w:tr w:rsidR="00B625BB" w:rsidRPr="00B625BB" w14:paraId="56974AC2" w14:textId="77777777" w:rsidTr="00871527">
        <w:tc>
          <w:tcPr>
            <w:tcW w:w="3634" w:type="dxa"/>
            <w:vMerge/>
          </w:tcPr>
          <w:p w14:paraId="02CE68C8" w14:textId="77777777" w:rsidR="00F67296" w:rsidRPr="00B625BB" w:rsidRDefault="00F67296">
            <w:pPr>
              <w:pStyle w:val="ConsPlusNormal"/>
            </w:pPr>
          </w:p>
        </w:tc>
        <w:tc>
          <w:tcPr>
            <w:tcW w:w="2749" w:type="dxa"/>
          </w:tcPr>
          <w:p w14:paraId="439666CB" w14:textId="77777777" w:rsidR="00F67296" w:rsidRPr="00B625BB" w:rsidRDefault="00F67296">
            <w:pPr>
              <w:pStyle w:val="ConsPlusNormal"/>
            </w:pPr>
            <w:r w:rsidRPr="00B625BB">
              <w:t>Управление делами Мэра и Правительства Москвы</w:t>
            </w:r>
          </w:p>
        </w:tc>
        <w:tc>
          <w:tcPr>
            <w:tcW w:w="3724" w:type="dxa"/>
          </w:tcPr>
          <w:p w14:paraId="7BF2650B" w14:textId="77777777" w:rsidR="00F67296" w:rsidRPr="00B625BB" w:rsidRDefault="00F67296">
            <w:pPr>
              <w:pStyle w:val="ConsPlusNormal"/>
            </w:pPr>
            <w:r w:rsidRPr="00B625BB">
              <w:t>0200000000</w:t>
            </w:r>
          </w:p>
        </w:tc>
        <w:tc>
          <w:tcPr>
            <w:tcW w:w="1159" w:type="dxa"/>
          </w:tcPr>
          <w:p w14:paraId="1D1B4C09" w14:textId="77777777" w:rsidR="00F67296" w:rsidRPr="00B625BB" w:rsidRDefault="00F67296">
            <w:pPr>
              <w:pStyle w:val="ConsPlusNormal"/>
            </w:pPr>
          </w:p>
        </w:tc>
        <w:tc>
          <w:tcPr>
            <w:tcW w:w="694" w:type="dxa"/>
          </w:tcPr>
          <w:p w14:paraId="3B40C49F" w14:textId="77777777" w:rsidR="00F67296" w:rsidRPr="00B625BB" w:rsidRDefault="00F67296">
            <w:pPr>
              <w:pStyle w:val="ConsPlusNormal"/>
            </w:pPr>
            <w:r w:rsidRPr="00B625BB">
              <w:t>843</w:t>
            </w:r>
          </w:p>
        </w:tc>
        <w:tc>
          <w:tcPr>
            <w:tcW w:w="1039" w:type="dxa"/>
          </w:tcPr>
          <w:p w14:paraId="3EC3C8F3" w14:textId="77777777" w:rsidR="00F67296" w:rsidRPr="00B625BB" w:rsidRDefault="00F67296">
            <w:pPr>
              <w:pStyle w:val="ConsPlusNormal"/>
            </w:pPr>
          </w:p>
        </w:tc>
        <w:tc>
          <w:tcPr>
            <w:tcW w:w="1894" w:type="dxa"/>
          </w:tcPr>
          <w:p w14:paraId="7800ED2A" w14:textId="77777777" w:rsidR="00F67296" w:rsidRPr="00B625BB" w:rsidRDefault="00F67296">
            <w:pPr>
              <w:pStyle w:val="ConsPlusNormal"/>
            </w:pPr>
            <w:r w:rsidRPr="00B625BB">
              <w:t>135571,7</w:t>
            </w:r>
          </w:p>
        </w:tc>
      </w:tr>
      <w:tr w:rsidR="00B625BB" w:rsidRPr="00B625BB" w14:paraId="32985DCC" w14:textId="77777777" w:rsidTr="00871527">
        <w:tc>
          <w:tcPr>
            <w:tcW w:w="3634" w:type="dxa"/>
            <w:vMerge/>
          </w:tcPr>
          <w:p w14:paraId="051BE0E7" w14:textId="77777777" w:rsidR="00F67296" w:rsidRPr="00B625BB" w:rsidRDefault="00F67296">
            <w:pPr>
              <w:pStyle w:val="ConsPlusNormal"/>
            </w:pPr>
          </w:p>
        </w:tc>
        <w:tc>
          <w:tcPr>
            <w:tcW w:w="2749" w:type="dxa"/>
          </w:tcPr>
          <w:p w14:paraId="198FAB07" w14:textId="77777777" w:rsidR="00F67296" w:rsidRPr="00B625BB" w:rsidRDefault="00F67296">
            <w:pPr>
              <w:pStyle w:val="ConsPlusNormal"/>
            </w:pPr>
            <w:r w:rsidRPr="00B625BB">
              <w:t>Префектура Восточного административного округа города Москвы</w:t>
            </w:r>
          </w:p>
        </w:tc>
        <w:tc>
          <w:tcPr>
            <w:tcW w:w="3724" w:type="dxa"/>
          </w:tcPr>
          <w:p w14:paraId="37A0EC5B" w14:textId="77777777" w:rsidR="00F67296" w:rsidRPr="00B625BB" w:rsidRDefault="00F67296">
            <w:pPr>
              <w:pStyle w:val="ConsPlusNormal"/>
            </w:pPr>
            <w:r w:rsidRPr="00B625BB">
              <w:t>0200000000</w:t>
            </w:r>
          </w:p>
        </w:tc>
        <w:tc>
          <w:tcPr>
            <w:tcW w:w="1159" w:type="dxa"/>
          </w:tcPr>
          <w:p w14:paraId="33983D78" w14:textId="77777777" w:rsidR="00F67296" w:rsidRPr="00B625BB" w:rsidRDefault="00F67296">
            <w:pPr>
              <w:pStyle w:val="ConsPlusNormal"/>
            </w:pPr>
          </w:p>
        </w:tc>
        <w:tc>
          <w:tcPr>
            <w:tcW w:w="694" w:type="dxa"/>
          </w:tcPr>
          <w:p w14:paraId="727AF956" w14:textId="77777777" w:rsidR="00F67296" w:rsidRPr="00B625BB" w:rsidRDefault="00F67296">
            <w:pPr>
              <w:pStyle w:val="ConsPlusNormal"/>
            </w:pPr>
            <w:r w:rsidRPr="00B625BB">
              <w:t>901</w:t>
            </w:r>
          </w:p>
        </w:tc>
        <w:tc>
          <w:tcPr>
            <w:tcW w:w="1039" w:type="dxa"/>
          </w:tcPr>
          <w:p w14:paraId="72BC42CA" w14:textId="77777777" w:rsidR="00F67296" w:rsidRPr="00B625BB" w:rsidRDefault="00F67296">
            <w:pPr>
              <w:pStyle w:val="ConsPlusNormal"/>
            </w:pPr>
          </w:p>
        </w:tc>
        <w:tc>
          <w:tcPr>
            <w:tcW w:w="1894" w:type="dxa"/>
          </w:tcPr>
          <w:p w14:paraId="3B5B249D" w14:textId="77777777" w:rsidR="00F67296" w:rsidRPr="00B625BB" w:rsidRDefault="00F67296">
            <w:pPr>
              <w:pStyle w:val="ConsPlusNormal"/>
            </w:pPr>
            <w:r w:rsidRPr="00B625BB">
              <w:t>193166,7</w:t>
            </w:r>
          </w:p>
        </w:tc>
      </w:tr>
      <w:tr w:rsidR="00B625BB" w:rsidRPr="00B625BB" w14:paraId="54A4CB91" w14:textId="77777777" w:rsidTr="00871527">
        <w:tc>
          <w:tcPr>
            <w:tcW w:w="3634" w:type="dxa"/>
            <w:vMerge/>
          </w:tcPr>
          <w:p w14:paraId="1A532EE2" w14:textId="77777777" w:rsidR="00F67296" w:rsidRPr="00B625BB" w:rsidRDefault="00F67296">
            <w:pPr>
              <w:pStyle w:val="ConsPlusNormal"/>
            </w:pPr>
          </w:p>
        </w:tc>
        <w:tc>
          <w:tcPr>
            <w:tcW w:w="2749" w:type="dxa"/>
          </w:tcPr>
          <w:p w14:paraId="043A4A6E" w14:textId="77777777" w:rsidR="00F67296" w:rsidRPr="00B625BB" w:rsidRDefault="00F67296">
            <w:pPr>
              <w:pStyle w:val="ConsPlusNormal"/>
            </w:pPr>
            <w:r w:rsidRPr="00B625BB">
              <w:t>Префектура Западного административного округа города Москвы</w:t>
            </w:r>
          </w:p>
        </w:tc>
        <w:tc>
          <w:tcPr>
            <w:tcW w:w="3724" w:type="dxa"/>
          </w:tcPr>
          <w:p w14:paraId="4B460586" w14:textId="77777777" w:rsidR="00F67296" w:rsidRPr="00B625BB" w:rsidRDefault="00F67296">
            <w:pPr>
              <w:pStyle w:val="ConsPlusNormal"/>
            </w:pPr>
            <w:r w:rsidRPr="00B625BB">
              <w:t>0200000000</w:t>
            </w:r>
          </w:p>
        </w:tc>
        <w:tc>
          <w:tcPr>
            <w:tcW w:w="1159" w:type="dxa"/>
          </w:tcPr>
          <w:p w14:paraId="584EBBEC" w14:textId="77777777" w:rsidR="00F67296" w:rsidRPr="00B625BB" w:rsidRDefault="00F67296">
            <w:pPr>
              <w:pStyle w:val="ConsPlusNormal"/>
            </w:pPr>
          </w:p>
        </w:tc>
        <w:tc>
          <w:tcPr>
            <w:tcW w:w="694" w:type="dxa"/>
          </w:tcPr>
          <w:p w14:paraId="5F8C2932" w14:textId="77777777" w:rsidR="00F67296" w:rsidRPr="00B625BB" w:rsidRDefault="00F67296">
            <w:pPr>
              <w:pStyle w:val="ConsPlusNormal"/>
            </w:pPr>
            <w:r w:rsidRPr="00B625BB">
              <w:t>911</w:t>
            </w:r>
          </w:p>
        </w:tc>
        <w:tc>
          <w:tcPr>
            <w:tcW w:w="1039" w:type="dxa"/>
          </w:tcPr>
          <w:p w14:paraId="1F15428D" w14:textId="77777777" w:rsidR="00F67296" w:rsidRPr="00B625BB" w:rsidRDefault="00F67296">
            <w:pPr>
              <w:pStyle w:val="ConsPlusNormal"/>
            </w:pPr>
          </w:p>
        </w:tc>
        <w:tc>
          <w:tcPr>
            <w:tcW w:w="1894" w:type="dxa"/>
          </w:tcPr>
          <w:p w14:paraId="0DA6D778" w14:textId="77777777" w:rsidR="00F67296" w:rsidRPr="00B625BB" w:rsidRDefault="00F67296">
            <w:pPr>
              <w:pStyle w:val="ConsPlusNormal"/>
            </w:pPr>
            <w:r w:rsidRPr="00B625BB">
              <w:t>95835,8</w:t>
            </w:r>
          </w:p>
        </w:tc>
      </w:tr>
      <w:tr w:rsidR="00B625BB" w:rsidRPr="00B625BB" w14:paraId="09B0FDB4" w14:textId="77777777" w:rsidTr="00871527">
        <w:tc>
          <w:tcPr>
            <w:tcW w:w="3634" w:type="dxa"/>
            <w:vMerge/>
          </w:tcPr>
          <w:p w14:paraId="512263A0" w14:textId="77777777" w:rsidR="00F67296" w:rsidRPr="00B625BB" w:rsidRDefault="00F67296">
            <w:pPr>
              <w:pStyle w:val="ConsPlusNormal"/>
            </w:pPr>
          </w:p>
        </w:tc>
        <w:tc>
          <w:tcPr>
            <w:tcW w:w="2749" w:type="dxa"/>
          </w:tcPr>
          <w:p w14:paraId="2F54C4D2" w14:textId="77777777" w:rsidR="00F67296" w:rsidRPr="00B625BB" w:rsidRDefault="00F67296">
            <w:pPr>
              <w:pStyle w:val="ConsPlusNormal"/>
            </w:pPr>
            <w:r w:rsidRPr="00B625BB">
              <w:t>Префектура Северного административного округа города Москвы</w:t>
            </w:r>
          </w:p>
        </w:tc>
        <w:tc>
          <w:tcPr>
            <w:tcW w:w="3724" w:type="dxa"/>
          </w:tcPr>
          <w:p w14:paraId="620F8201" w14:textId="77777777" w:rsidR="00F67296" w:rsidRPr="00B625BB" w:rsidRDefault="00F67296">
            <w:pPr>
              <w:pStyle w:val="ConsPlusNormal"/>
            </w:pPr>
            <w:r w:rsidRPr="00B625BB">
              <w:t>0200000000</w:t>
            </w:r>
          </w:p>
        </w:tc>
        <w:tc>
          <w:tcPr>
            <w:tcW w:w="1159" w:type="dxa"/>
          </w:tcPr>
          <w:p w14:paraId="07FB58C7" w14:textId="77777777" w:rsidR="00F67296" w:rsidRPr="00B625BB" w:rsidRDefault="00F67296">
            <w:pPr>
              <w:pStyle w:val="ConsPlusNormal"/>
            </w:pPr>
          </w:p>
        </w:tc>
        <w:tc>
          <w:tcPr>
            <w:tcW w:w="694" w:type="dxa"/>
          </w:tcPr>
          <w:p w14:paraId="508979CC" w14:textId="77777777" w:rsidR="00F67296" w:rsidRPr="00B625BB" w:rsidRDefault="00F67296">
            <w:pPr>
              <w:pStyle w:val="ConsPlusNormal"/>
            </w:pPr>
            <w:r w:rsidRPr="00B625BB">
              <w:t>931</w:t>
            </w:r>
          </w:p>
        </w:tc>
        <w:tc>
          <w:tcPr>
            <w:tcW w:w="1039" w:type="dxa"/>
          </w:tcPr>
          <w:p w14:paraId="45126718" w14:textId="77777777" w:rsidR="00F67296" w:rsidRPr="00B625BB" w:rsidRDefault="00F67296">
            <w:pPr>
              <w:pStyle w:val="ConsPlusNormal"/>
            </w:pPr>
          </w:p>
        </w:tc>
        <w:tc>
          <w:tcPr>
            <w:tcW w:w="1894" w:type="dxa"/>
          </w:tcPr>
          <w:p w14:paraId="6E09D158" w14:textId="77777777" w:rsidR="00F67296" w:rsidRPr="00B625BB" w:rsidRDefault="00F67296">
            <w:pPr>
              <w:pStyle w:val="ConsPlusNormal"/>
            </w:pPr>
            <w:r w:rsidRPr="00B625BB">
              <w:t>75913,5</w:t>
            </w:r>
          </w:p>
        </w:tc>
      </w:tr>
      <w:tr w:rsidR="00B625BB" w:rsidRPr="00B625BB" w14:paraId="41FDE6EE" w14:textId="77777777" w:rsidTr="00871527">
        <w:tc>
          <w:tcPr>
            <w:tcW w:w="3634" w:type="dxa"/>
            <w:vMerge/>
          </w:tcPr>
          <w:p w14:paraId="6601A90C" w14:textId="77777777" w:rsidR="00F67296" w:rsidRPr="00B625BB" w:rsidRDefault="00F67296">
            <w:pPr>
              <w:pStyle w:val="ConsPlusNormal"/>
            </w:pPr>
          </w:p>
        </w:tc>
        <w:tc>
          <w:tcPr>
            <w:tcW w:w="2749" w:type="dxa"/>
          </w:tcPr>
          <w:p w14:paraId="68BF1636" w14:textId="77777777" w:rsidR="00F67296" w:rsidRPr="00B625BB" w:rsidRDefault="00F67296">
            <w:pPr>
              <w:pStyle w:val="ConsPlusNormal"/>
            </w:pPr>
            <w:r w:rsidRPr="00B625BB">
              <w:t>Префектура Северо-Восточного административного округа города Москвы</w:t>
            </w:r>
          </w:p>
        </w:tc>
        <w:tc>
          <w:tcPr>
            <w:tcW w:w="3724" w:type="dxa"/>
          </w:tcPr>
          <w:p w14:paraId="05C40231" w14:textId="77777777" w:rsidR="00F67296" w:rsidRPr="00B625BB" w:rsidRDefault="00F67296">
            <w:pPr>
              <w:pStyle w:val="ConsPlusNormal"/>
            </w:pPr>
            <w:r w:rsidRPr="00B625BB">
              <w:t>0200000000</w:t>
            </w:r>
          </w:p>
        </w:tc>
        <w:tc>
          <w:tcPr>
            <w:tcW w:w="1159" w:type="dxa"/>
          </w:tcPr>
          <w:p w14:paraId="4B94CCD8" w14:textId="77777777" w:rsidR="00F67296" w:rsidRPr="00B625BB" w:rsidRDefault="00F67296">
            <w:pPr>
              <w:pStyle w:val="ConsPlusNormal"/>
            </w:pPr>
          </w:p>
        </w:tc>
        <w:tc>
          <w:tcPr>
            <w:tcW w:w="694" w:type="dxa"/>
          </w:tcPr>
          <w:p w14:paraId="26835968" w14:textId="77777777" w:rsidR="00F67296" w:rsidRPr="00B625BB" w:rsidRDefault="00F67296">
            <w:pPr>
              <w:pStyle w:val="ConsPlusNormal"/>
            </w:pPr>
            <w:r w:rsidRPr="00B625BB">
              <w:t>941</w:t>
            </w:r>
          </w:p>
        </w:tc>
        <w:tc>
          <w:tcPr>
            <w:tcW w:w="1039" w:type="dxa"/>
          </w:tcPr>
          <w:p w14:paraId="1809A394" w14:textId="77777777" w:rsidR="00F67296" w:rsidRPr="00B625BB" w:rsidRDefault="00F67296">
            <w:pPr>
              <w:pStyle w:val="ConsPlusNormal"/>
            </w:pPr>
          </w:p>
        </w:tc>
        <w:tc>
          <w:tcPr>
            <w:tcW w:w="1894" w:type="dxa"/>
          </w:tcPr>
          <w:p w14:paraId="44D53277" w14:textId="77777777" w:rsidR="00F67296" w:rsidRPr="00B625BB" w:rsidRDefault="00F67296">
            <w:pPr>
              <w:pStyle w:val="ConsPlusNormal"/>
            </w:pPr>
            <w:r w:rsidRPr="00B625BB">
              <w:t>82004,6</w:t>
            </w:r>
          </w:p>
        </w:tc>
      </w:tr>
      <w:tr w:rsidR="00B625BB" w:rsidRPr="00B625BB" w14:paraId="5E3B896B" w14:textId="77777777" w:rsidTr="00871527">
        <w:tc>
          <w:tcPr>
            <w:tcW w:w="3634" w:type="dxa"/>
            <w:vMerge/>
          </w:tcPr>
          <w:p w14:paraId="44912149" w14:textId="77777777" w:rsidR="00F67296" w:rsidRPr="00B625BB" w:rsidRDefault="00F67296">
            <w:pPr>
              <w:pStyle w:val="ConsPlusNormal"/>
            </w:pPr>
          </w:p>
        </w:tc>
        <w:tc>
          <w:tcPr>
            <w:tcW w:w="2749" w:type="dxa"/>
          </w:tcPr>
          <w:p w14:paraId="0EB6CBC8" w14:textId="77777777" w:rsidR="00F67296" w:rsidRPr="00B625BB" w:rsidRDefault="00F67296">
            <w:pPr>
              <w:pStyle w:val="ConsPlusNormal"/>
            </w:pPr>
            <w:r w:rsidRPr="00B625BB">
              <w:t>Префектура Юго-Восточного административного округа города Москвы</w:t>
            </w:r>
          </w:p>
        </w:tc>
        <w:tc>
          <w:tcPr>
            <w:tcW w:w="3724" w:type="dxa"/>
          </w:tcPr>
          <w:p w14:paraId="15B47E77" w14:textId="77777777" w:rsidR="00F67296" w:rsidRPr="00B625BB" w:rsidRDefault="00F67296">
            <w:pPr>
              <w:pStyle w:val="ConsPlusNormal"/>
            </w:pPr>
            <w:r w:rsidRPr="00B625BB">
              <w:t>0200000000</w:t>
            </w:r>
          </w:p>
        </w:tc>
        <w:tc>
          <w:tcPr>
            <w:tcW w:w="1159" w:type="dxa"/>
          </w:tcPr>
          <w:p w14:paraId="486467A8" w14:textId="77777777" w:rsidR="00F67296" w:rsidRPr="00B625BB" w:rsidRDefault="00F67296">
            <w:pPr>
              <w:pStyle w:val="ConsPlusNormal"/>
            </w:pPr>
          </w:p>
        </w:tc>
        <w:tc>
          <w:tcPr>
            <w:tcW w:w="694" w:type="dxa"/>
          </w:tcPr>
          <w:p w14:paraId="4EE97C5C" w14:textId="77777777" w:rsidR="00F67296" w:rsidRPr="00B625BB" w:rsidRDefault="00F67296">
            <w:pPr>
              <w:pStyle w:val="ConsPlusNormal"/>
            </w:pPr>
            <w:r w:rsidRPr="00B625BB">
              <w:t>971</w:t>
            </w:r>
          </w:p>
        </w:tc>
        <w:tc>
          <w:tcPr>
            <w:tcW w:w="1039" w:type="dxa"/>
          </w:tcPr>
          <w:p w14:paraId="6E54B793" w14:textId="77777777" w:rsidR="00F67296" w:rsidRPr="00B625BB" w:rsidRDefault="00F67296">
            <w:pPr>
              <w:pStyle w:val="ConsPlusNormal"/>
            </w:pPr>
          </w:p>
        </w:tc>
        <w:tc>
          <w:tcPr>
            <w:tcW w:w="1894" w:type="dxa"/>
          </w:tcPr>
          <w:p w14:paraId="431380A8" w14:textId="77777777" w:rsidR="00F67296" w:rsidRPr="00B625BB" w:rsidRDefault="00F67296">
            <w:pPr>
              <w:pStyle w:val="ConsPlusNormal"/>
            </w:pPr>
            <w:r w:rsidRPr="00B625BB">
              <w:t>275239,4</w:t>
            </w:r>
          </w:p>
        </w:tc>
      </w:tr>
      <w:tr w:rsidR="00B625BB" w:rsidRPr="00B625BB" w14:paraId="0C2443CD" w14:textId="77777777" w:rsidTr="00871527">
        <w:tc>
          <w:tcPr>
            <w:tcW w:w="3634" w:type="dxa"/>
            <w:vMerge/>
          </w:tcPr>
          <w:p w14:paraId="2D13A64A" w14:textId="77777777" w:rsidR="00F67296" w:rsidRPr="00B625BB" w:rsidRDefault="00F67296">
            <w:pPr>
              <w:pStyle w:val="ConsPlusNormal"/>
            </w:pPr>
          </w:p>
        </w:tc>
        <w:tc>
          <w:tcPr>
            <w:tcW w:w="2749" w:type="dxa"/>
          </w:tcPr>
          <w:p w14:paraId="65DF253F" w14:textId="77777777" w:rsidR="00F67296" w:rsidRPr="00B625BB" w:rsidRDefault="00F67296">
            <w:pPr>
              <w:pStyle w:val="ConsPlusNormal"/>
            </w:pPr>
            <w:r w:rsidRPr="00B625BB">
              <w:t>Префектура Юго-Западного административного округа города Москвы</w:t>
            </w:r>
          </w:p>
        </w:tc>
        <w:tc>
          <w:tcPr>
            <w:tcW w:w="3724" w:type="dxa"/>
          </w:tcPr>
          <w:p w14:paraId="3CA4BCDA" w14:textId="77777777" w:rsidR="00F67296" w:rsidRPr="00B625BB" w:rsidRDefault="00F67296">
            <w:pPr>
              <w:pStyle w:val="ConsPlusNormal"/>
            </w:pPr>
            <w:r w:rsidRPr="00B625BB">
              <w:t>0200000000</w:t>
            </w:r>
          </w:p>
        </w:tc>
        <w:tc>
          <w:tcPr>
            <w:tcW w:w="1159" w:type="dxa"/>
          </w:tcPr>
          <w:p w14:paraId="16EDBE4E" w14:textId="77777777" w:rsidR="00F67296" w:rsidRPr="00B625BB" w:rsidRDefault="00F67296">
            <w:pPr>
              <w:pStyle w:val="ConsPlusNormal"/>
            </w:pPr>
          </w:p>
        </w:tc>
        <w:tc>
          <w:tcPr>
            <w:tcW w:w="694" w:type="dxa"/>
          </w:tcPr>
          <w:p w14:paraId="39AA7846" w14:textId="77777777" w:rsidR="00F67296" w:rsidRPr="00B625BB" w:rsidRDefault="00F67296">
            <w:pPr>
              <w:pStyle w:val="ConsPlusNormal"/>
            </w:pPr>
            <w:r w:rsidRPr="00B625BB">
              <w:t>981</w:t>
            </w:r>
          </w:p>
        </w:tc>
        <w:tc>
          <w:tcPr>
            <w:tcW w:w="1039" w:type="dxa"/>
          </w:tcPr>
          <w:p w14:paraId="5BD4E946" w14:textId="77777777" w:rsidR="00F67296" w:rsidRPr="00B625BB" w:rsidRDefault="00F67296">
            <w:pPr>
              <w:pStyle w:val="ConsPlusNormal"/>
            </w:pPr>
          </w:p>
        </w:tc>
        <w:tc>
          <w:tcPr>
            <w:tcW w:w="1894" w:type="dxa"/>
          </w:tcPr>
          <w:p w14:paraId="12060616" w14:textId="77777777" w:rsidR="00F67296" w:rsidRPr="00B625BB" w:rsidRDefault="00F67296">
            <w:pPr>
              <w:pStyle w:val="ConsPlusNormal"/>
            </w:pPr>
            <w:r w:rsidRPr="00B625BB">
              <w:t>100889,8</w:t>
            </w:r>
          </w:p>
        </w:tc>
      </w:tr>
      <w:tr w:rsidR="00B625BB" w:rsidRPr="00B625BB" w14:paraId="4A041CA5" w14:textId="77777777" w:rsidTr="00871527">
        <w:tc>
          <w:tcPr>
            <w:tcW w:w="3634" w:type="dxa"/>
            <w:vMerge/>
          </w:tcPr>
          <w:p w14:paraId="6649BFB9" w14:textId="77777777" w:rsidR="00F67296" w:rsidRPr="00B625BB" w:rsidRDefault="00F67296">
            <w:pPr>
              <w:pStyle w:val="ConsPlusNormal"/>
            </w:pPr>
          </w:p>
        </w:tc>
        <w:tc>
          <w:tcPr>
            <w:tcW w:w="2749" w:type="dxa"/>
          </w:tcPr>
          <w:p w14:paraId="364D1B83" w14:textId="77777777" w:rsidR="00F67296" w:rsidRPr="00B625BB" w:rsidRDefault="00F67296">
            <w:pPr>
              <w:pStyle w:val="ConsPlusNormal"/>
            </w:pPr>
            <w:r w:rsidRPr="00B625BB">
              <w:t>Префектура Южного административного округа города Москвы</w:t>
            </w:r>
          </w:p>
        </w:tc>
        <w:tc>
          <w:tcPr>
            <w:tcW w:w="3724" w:type="dxa"/>
          </w:tcPr>
          <w:p w14:paraId="47253B5E" w14:textId="77777777" w:rsidR="00F67296" w:rsidRPr="00B625BB" w:rsidRDefault="00F67296">
            <w:pPr>
              <w:pStyle w:val="ConsPlusNormal"/>
            </w:pPr>
            <w:r w:rsidRPr="00B625BB">
              <w:t>0200000000</w:t>
            </w:r>
          </w:p>
        </w:tc>
        <w:tc>
          <w:tcPr>
            <w:tcW w:w="1159" w:type="dxa"/>
          </w:tcPr>
          <w:p w14:paraId="7A6369A0" w14:textId="77777777" w:rsidR="00F67296" w:rsidRPr="00B625BB" w:rsidRDefault="00F67296">
            <w:pPr>
              <w:pStyle w:val="ConsPlusNormal"/>
            </w:pPr>
          </w:p>
        </w:tc>
        <w:tc>
          <w:tcPr>
            <w:tcW w:w="694" w:type="dxa"/>
          </w:tcPr>
          <w:p w14:paraId="52D80F38" w14:textId="77777777" w:rsidR="00F67296" w:rsidRPr="00B625BB" w:rsidRDefault="00F67296">
            <w:pPr>
              <w:pStyle w:val="ConsPlusNormal"/>
            </w:pPr>
            <w:r w:rsidRPr="00B625BB">
              <w:t>991</w:t>
            </w:r>
          </w:p>
        </w:tc>
        <w:tc>
          <w:tcPr>
            <w:tcW w:w="1039" w:type="dxa"/>
          </w:tcPr>
          <w:p w14:paraId="45CCA6FE" w14:textId="77777777" w:rsidR="00F67296" w:rsidRPr="00B625BB" w:rsidRDefault="00F67296">
            <w:pPr>
              <w:pStyle w:val="ConsPlusNormal"/>
            </w:pPr>
          </w:p>
        </w:tc>
        <w:tc>
          <w:tcPr>
            <w:tcW w:w="1894" w:type="dxa"/>
          </w:tcPr>
          <w:p w14:paraId="572F3B55" w14:textId="77777777" w:rsidR="00F67296" w:rsidRPr="00B625BB" w:rsidRDefault="00F67296">
            <w:pPr>
              <w:pStyle w:val="ConsPlusNormal"/>
            </w:pPr>
            <w:r w:rsidRPr="00B625BB">
              <w:t>132984,0</w:t>
            </w:r>
          </w:p>
        </w:tc>
      </w:tr>
      <w:tr w:rsidR="00B625BB" w:rsidRPr="00B625BB" w14:paraId="436B2B26" w14:textId="77777777" w:rsidTr="00871527">
        <w:tc>
          <w:tcPr>
            <w:tcW w:w="3634" w:type="dxa"/>
            <w:vMerge w:val="restart"/>
          </w:tcPr>
          <w:p w14:paraId="1ACBCDF2" w14:textId="77777777" w:rsidR="00F67296" w:rsidRPr="00B625BB" w:rsidRDefault="00F67296">
            <w:pPr>
              <w:pStyle w:val="ConsPlusNormal"/>
            </w:pPr>
            <w:r w:rsidRPr="00B625BB">
              <w:t>Профилактика заболеваний и формирование здорового образа жизни. Совершенствование первичной медико-санитарной помощи</w:t>
            </w:r>
          </w:p>
        </w:tc>
        <w:tc>
          <w:tcPr>
            <w:tcW w:w="2749" w:type="dxa"/>
          </w:tcPr>
          <w:p w14:paraId="17A874E3" w14:textId="77777777" w:rsidR="00F67296" w:rsidRPr="00B625BB" w:rsidRDefault="00F67296">
            <w:pPr>
              <w:pStyle w:val="ConsPlusNormal"/>
            </w:pPr>
            <w:r w:rsidRPr="00B625BB">
              <w:t>Всего</w:t>
            </w:r>
          </w:p>
        </w:tc>
        <w:tc>
          <w:tcPr>
            <w:tcW w:w="3724" w:type="dxa"/>
          </w:tcPr>
          <w:p w14:paraId="3498F63E" w14:textId="77777777" w:rsidR="00F67296" w:rsidRPr="00B625BB" w:rsidRDefault="00F67296">
            <w:pPr>
              <w:pStyle w:val="ConsPlusNormal"/>
            </w:pPr>
            <w:r w:rsidRPr="00B625BB">
              <w:t>02А0000000</w:t>
            </w:r>
          </w:p>
        </w:tc>
        <w:tc>
          <w:tcPr>
            <w:tcW w:w="1159" w:type="dxa"/>
          </w:tcPr>
          <w:p w14:paraId="6B2B70D4" w14:textId="77777777" w:rsidR="00F67296" w:rsidRPr="00B625BB" w:rsidRDefault="00F67296">
            <w:pPr>
              <w:pStyle w:val="ConsPlusNormal"/>
            </w:pPr>
          </w:p>
        </w:tc>
        <w:tc>
          <w:tcPr>
            <w:tcW w:w="694" w:type="dxa"/>
          </w:tcPr>
          <w:p w14:paraId="7C9459B7" w14:textId="77777777" w:rsidR="00F67296" w:rsidRPr="00B625BB" w:rsidRDefault="00F67296">
            <w:pPr>
              <w:pStyle w:val="ConsPlusNormal"/>
            </w:pPr>
          </w:p>
        </w:tc>
        <w:tc>
          <w:tcPr>
            <w:tcW w:w="1039" w:type="dxa"/>
          </w:tcPr>
          <w:p w14:paraId="6242C67A" w14:textId="77777777" w:rsidR="00F67296" w:rsidRPr="00B625BB" w:rsidRDefault="00F67296">
            <w:pPr>
              <w:pStyle w:val="ConsPlusNormal"/>
            </w:pPr>
          </w:p>
        </w:tc>
        <w:tc>
          <w:tcPr>
            <w:tcW w:w="1894" w:type="dxa"/>
          </w:tcPr>
          <w:p w14:paraId="36C5200C" w14:textId="77777777" w:rsidR="00F67296" w:rsidRPr="00B625BB" w:rsidRDefault="00F67296">
            <w:pPr>
              <w:pStyle w:val="ConsPlusNormal"/>
            </w:pPr>
            <w:r w:rsidRPr="00B625BB">
              <w:t>76684169,4</w:t>
            </w:r>
          </w:p>
        </w:tc>
      </w:tr>
      <w:tr w:rsidR="00B625BB" w:rsidRPr="00B625BB" w14:paraId="07989CF1" w14:textId="77777777" w:rsidTr="00871527">
        <w:tc>
          <w:tcPr>
            <w:tcW w:w="3634" w:type="dxa"/>
            <w:vMerge/>
          </w:tcPr>
          <w:p w14:paraId="016332E4" w14:textId="77777777" w:rsidR="00F67296" w:rsidRPr="00B625BB" w:rsidRDefault="00F67296">
            <w:pPr>
              <w:pStyle w:val="ConsPlusNormal"/>
            </w:pPr>
          </w:p>
        </w:tc>
        <w:tc>
          <w:tcPr>
            <w:tcW w:w="2749" w:type="dxa"/>
          </w:tcPr>
          <w:p w14:paraId="55A3FF63" w14:textId="77777777" w:rsidR="00F67296" w:rsidRPr="00B625BB" w:rsidRDefault="00F67296">
            <w:pPr>
              <w:pStyle w:val="ConsPlusNormal"/>
            </w:pPr>
            <w:r w:rsidRPr="00B625BB">
              <w:t>Департамент здравоохранения города Москвы</w:t>
            </w:r>
          </w:p>
        </w:tc>
        <w:tc>
          <w:tcPr>
            <w:tcW w:w="3724" w:type="dxa"/>
          </w:tcPr>
          <w:p w14:paraId="0F895967" w14:textId="77777777" w:rsidR="00F67296" w:rsidRPr="00B625BB" w:rsidRDefault="00F67296">
            <w:pPr>
              <w:pStyle w:val="ConsPlusNormal"/>
            </w:pPr>
            <w:r w:rsidRPr="00B625BB">
              <w:t>02А0000000</w:t>
            </w:r>
          </w:p>
        </w:tc>
        <w:tc>
          <w:tcPr>
            <w:tcW w:w="1159" w:type="dxa"/>
          </w:tcPr>
          <w:p w14:paraId="23377A98" w14:textId="77777777" w:rsidR="00F67296" w:rsidRPr="00B625BB" w:rsidRDefault="00F67296">
            <w:pPr>
              <w:pStyle w:val="ConsPlusNormal"/>
            </w:pPr>
          </w:p>
        </w:tc>
        <w:tc>
          <w:tcPr>
            <w:tcW w:w="694" w:type="dxa"/>
          </w:tcPr>
          <w:p w14:paraId="2266D936" w14:textId="77777777" w:rsidR="00F67296" w:rsidRPr="00B625BB" w:rsidRDefault="00F67296">
            <w:pPr>
              <w:pStyle w:val="ConsPlusNormal"/>
            </w:pPr>
            <w:r w:rsidRPr="00B625BB">
              <w:t>054</w:t>
            </w:r>
          </w:p>
        </w:tc>
        <w:tc>
          <w:tcPr>
            <w:tcW w:w="1039" w:type="dxa"/>
          </w:tcPr>
          <w:p w14:paraId="5EA7A4BD" w14:textId="77777777" w:rsidR="00F67296" w:rsidRPr="00B625BB" w:rsidRDefault="00F67296">
            <w:pPr>
              <w:pStyle w:val="ConsPlusNormal"/>
            </w:pPr>
          </w:p>
        </w:tc>
        <w:tc>
          <w:tcPr>
            <w:tcW w:w="1894" w:type="dxa"/>
          </w:tcPr>
          <w:p w14:paraId="6067C25F" w14:textId="77777777" w:rsidR="00F67296" w:rsidRPr="00B625BB" w:rsidRDefault="00F67296">
            <w:pPr>
              <w:pStyle w:val="ConsPlusNormal"/>
            </w:pPr>
            <w:r w:rsidRPr="00B625BB">
              <w:t>73294927,6</w:t>
            </w:r>
          </w:p>
        </w:tc>
      </w:tr>
      <w:tr w:rsidR="00B625BB" w:rsidRPr="00B625BB" w14:paraId="010A4B11" w14:textId="77777777" w:rsidTr="00871527">
        <w:tc>
          <w:tcPr>
            <w:tcW w:w="3634" w:type="dxa"/>
            <w:vMerge/>
          </w:tcPr>
          <w:p w14:paraId="04C988A5" w14:textId="77777777" w:rsidR="00F67296" w:rsidRPr="00B625BB" w:rsidRDefault="00F67296">
            <w:pPr>
              <w:pStyle w:val="ConsPlusNormal"/>
            </w:pPr>
          </w:p>
        </w:tc>
        <w:tc>
          <w:tcPr>
            <w:tcW w:w="2749" w:type="dxa"/>
          </w:tcPr>
          <w:p w14:paraId="428BD32B" w14:textId="77777777" w:rsidR="00F67296" w:rsidRPr="00B625BB" w:rsidRDefault="00F67296">
            <w:pPr>
              <w:pStyle w:val="ConsPlusNormal"/>
            </w:pPr>
            <w:r w:rsidRPr="00B625BB">
              <w:t>Департамент развития новых территорий города Москвы</w:t>
            </w:r>
          </w:p>
        </w:tc>
        <w:tc>
          <w:tcPr>
            <w:tcW w:w="3724" w:type="dxa"/>
          </w:tcPr>
          <w:p w14:paraId="0930FF6D" w14:textId="77777777" w:rsidR="00F67296" w:rsidRPr="00B625BB" w:rsidRDefault="00F67296">
            <w:pPr>
              <w:pStyle w:val="ConsPlusNormal"/>
            </w:pPr>
            <w:r w:rsidRPr="00B625BB">
              <w:t>02А0000000</w:t>
            </w:r>
          </w:p>
        </w:tc>
        <w:tc>
          <w:tcPr>
            <w:tcW w:w="1159" w:type="dxa"/>
          </w:tcPr>
          <w:p w14:paraId="37C3B42B" w14:textId="77777777" w:rsidR="00F67296" w:rsidRPr="00B625BB" w:rsidRDefault="00F67296">
            <w:pPr>
              <w:pStyle w:val="ConsPlusNormal"/>
            </w:pPr>
          </w:p>
        </w:tc>
        <w:tc>
          <w:tcPr>
            <w:tcW w:w="694" w:type="dxa"/>
          </w:tcPr>
          <w:p w14:paraId="69E3989B" w14:textId="77777777" w:rsidR="00F67296" w:rsidRPr="00B625BB" w:rsidRDefault="00F67296">
            <w:pPr>
              <w:pStyle w:val="ConsPlusNormal"/>
            </w:pPr>
            <w:r w:rsidRPr="00B625BB">
              <w:t>509</w:t>
            </w:r>
          </w:p>
        </w:tc>
        <w:tc>
          <w:tcPr>
            <w:tcW w:w="1039" w:type="dxa"/>
          </w:tcPr>
          <w:p w14:paraId="5B625AFB" w14:textId="77777777" w:rsidR="00F67296" w:rsidRPr="00B625BB" w:rsidRDefault="00F67296">
            <w:pPr>
              <w:pStyle w:val="ConsPlusNormal"/>
            </w:pPr>
          </w:p>
        </w:tc>
        <w:tc>
          <w:tcPr>
            <w:tcW w:w="1894" w:type="dxa"/>
          </w:tcPr>
          <w:p w14:paraId="674945DE" w14:textId="77777777" w:rsidR="00F67296" w:rsidRPr="00B625BB" w:rsidRDefault="00F67296">
            <w:pPr>
              <w:pStyle w:val="ConsPlusNormal"/>
            </w:pPr>
            <w:r w:rsidRPr="00B625BB">
              <w:t>1410709,3</w:t>
            </w:r>
          </w:p>
        </w:tc>
      </w:tr>
      <w:tr w:rsidR="00B625BB" w:rsidRPr="00B625BB" w14:paraId="52648649" w14:textId="77777777" w:rsidTr="00871527">
        <w:tc>
          <w:tcPr>
            <w:tcW w:w="3634" w:type="dxa"/>
            <w:vMerge/>
          </w:tcPr>
          <w:p w14:paraId="02EE707E" w14:textId="77777777" w:rsidR="00F67296" w:rsidRPr="00B625BB" w:rsidRDefault="00F67296">
            <w:pPr>
              <w:pStyle w:val="ConsPlusNormal"/>
            </w:pPr>
          </w:p>
        </w:tc>
        <w:tc>
          <w:tcPr>
            <w:tcW w:w="2749" w:type="dxa"/>
          </w:tcPr>
          <w:p w14:paraId="105E56C9" w14:textId="77777777" w:rsidR="00F67296" w:rsidRPr="00B625BB" w:rsidRDefault="00F67296">
            <w:pPr>
              <w:pStyle w:val="ConsPlusNormal"/>
            </w:pPr>
            <w:r w:rsidRPr="00B625BB">
              <w:t>Департамент строительства города Москвы</w:t>
            </w:r>
          </w:p>
        </w:tc>
        <w:tc>
          <w:tcPr>
            <w:tcW w:w="3724" w:type="dxa"/>
          </w:tcPr>
          <w:p w14:paraId="0E342729" w14:textId="77777777" w:rsidR="00F67296" w:rsidRPr="00B625BB" w:rsidRDefault="00F67296">
            <w:pPr>
              <w:pStyle w:val="ConsPlusNormal"/>
            </w:pPr>
            <w:r w:rsidRPr="00B625BB">
              <w:t>02А0000000</w:t>
            </w:r>
          </w:p>
        </w:tc>
        <w:tc>
          <w:tcPr>
            <w:tcW w:w="1159" w:type="dxa"/>
          </w:tcPr>
          <w:p w14:paraId="01CF1BB0" w14:textId="77777777" w:rsidR="00F67296" w:rsidRPr="00B625BB" w:rsidRDefault="00F67296">
            <w:pPr>
              <w:pStyle w:val="ConsPlusNormal"/>
            </w:pPr>
          </w:p>
        </w:tc>
        <w:tc>
          <w:tcPr>
            <w:tcW w:w="694" w:type="dxa"/>
          </w:tcPr>
          <w:p w14:paraId="0165EB39" w14:textId="77777777" w:rsidR="00F67296" w:rsidRPr="00B625BB" w:rsidRDefault="00F67296">
            <w:pPr>
              <w:pStyle w:val="ConsPlusNormal"/>
            </w:pPr>
            <w:r w:rsidRPr="00B625BB">
              <w:t>806</w:t>
            </w:r>
          </w:p>
        </w:tc>
        <w:tc>
          <w:tcPr>
            <w:tcW w:w="1039" w:type="dxa"/>
          </w:tcPr>
          <w:p w14:paraId="3DFD8EFD" w14:textId="77777777" w:rsidR="00F67296" w:rsidRPr="00B625BB" w:rsidRDefault="00F67296">
            <w:pPr>
              <w:pStyle w:val="ConsPlusNormal"/>
            </w:pPr>
          </w:p>
        </w:tc>
        <w:tc>
          <w:tcPr>
            <w:tcW w:w="1894" w:type="dxa"/>
          </w:tcPr>
          <w:p w14:paraId="43634540" w14:textId="77777777" w:rsidR="00F67296" w:rsidRPr="00B625BB" w:rsidRDefault="00F67296">
            <w:pPr>
              <w:pStyle w:val="ConsPlusNormal"/>
            </w:pPr>
            <w:r w:rsidRPr="00B625BB">
              <w:t>1978532,5</w:t>
            </w:r>
          </w:p>
        </w:tc>
      </w:tr>
      <w:tr w:rsidR="00B625BB" w:rsidRPr="00B625BB" w14:paraId="2CC14438" w14:textId="77777777" w:rsidTr="00871527">
        <w:tc>
          <w:tcPr>
            <w:tcW w:w="3634" w:type="dxa"/>
          </w:tcPr>
          <w:p w14:paraId="758076C8" w14:textId="77777777" w:rsidR="00F67296" w:rsidRPr="00B625BB" w:rsidRDefault="00F67296">
            <w:pPr>
              <w:pStyle w:val="ConsPlusNormal"/>
            </w:pPr>
            <w:r w:rsidRPr="00B625BB">
              <w:t>Формирование здорового образа жизни у населения, включая сокращение потребления алкоголя и табака</w:t>
            </w:r>
          </w:p>
        </w:tc>
        <w:tc>
          <w:tcPr>
            <w:tcW w:w="2749" w:type="dxa"/>
          </w:tcPr>
          <w:p w14:paraId="5C59D5CF" w14:textId="77777777" w:rsidR="00F67296" w:rsidRPr="00B625BB" w:rsidRDefault="00F67296">
            <w:pPr>
              <w:pStyle w:val="ConsPlusNormal"/>
            </w:pPr>
            <w:r w:rsidRPr="00B625BB">
              <w:t>Всего</w:t>
            </w:r>
          </w:p>
        </w:tc>
        <w:tc>
          <w:tcPr>
            <w:tcW w:w="3724" w:type="dxa"/>
          </w:tcPr>
          <w:p w14:paraId="7D6C497A" w14:textId="77777777" w:rsidR="00F67296" w:rsidRPr="00B625BB" w:rsidRDefault="00F67296">
            <w:pPr>
              <w:pStyle w:val="ConsPlusNormal"/>
            </w:pPr>
          </w:p>
        </w:tc>
        <w:tc>
          <w:tcPr>
            <w:tcW w:w="1159" w:type="dxa"/>
          </w:tcPr>
          <w:p w14:paraId="3E4BC103" w14:textId="77777777" w:rsidR="00F67296" w:rsidRPr="00B625BB" w:rsidRDefault="00F67296">
            <w:pPr>
              <w:pStyle w:val="ConsPlusNormal"/>
            </w:pPr>
          </w:p>
        </w:tc>
        <w:tc>
          <w:tcPr>
            <w:tcW w:w="694" w:type="dxa"/>
          </w:tcPr>
          <w:p w14:paraId="7B3854F2" w14:textId="77777777" w:rsidR="00F67296" w:rsidRPr="00B625BB" w:rsidRDefault="00F67296">
            <w:pPr>
              <w:pStyle w:val="ConsPlusNormal"/>
            </w:pPr>
          </w:p>
        </w:tc>
        <w:tc>
          <w:tcPr>
            <w:tcW w:w="1039" w:type="dxa"/>
          </w:tcPr>
          <w:p w14:paraId="3B1FC558" w14:textId="77777777" w:rsidR="00F67296" w:rsidRPr="00B625BB" w:rsidRDefault="00F67296">
            <w:pPr>
              <w:pStyle w:val="ConsPlusNormal"/>
            </w:pPr>
          </w:p>
        </w:tc>
        <w:tc>
          <w:tcPr>
            <w:tcW w:w="1894" w:type="dxa"/>
          </w:tcPr>
          <w:p w14:paraId="4CE29D81" w14:textId="77777777" w:rsidR="00F67296" w:rsidRPr="00B625BB" w:rsidRDefault="00F67296">
            <w:pPr>
              <w:pStyle w:val="ConsPlusNormal"/>
            </w:pPr>
            <w:r w:rsidRPr="00B625BB">
              <w:t>100000,0</w:t>
            </w:r>
          </w:p>
        </w:tc>
      </w:tr>
      <w:tr w:rsidR="00B625BB" w:rsidRPr="00B625BB" w14:paraId="1705DEA1" w14:textId="77777777" w:rsidTr="00871527">
        <w:tc>
          <w:tcPr>
            <w:tcW w:w="3634" w:type="dxa"/>
            <w:vMerge w:val="restart"/>
          </w:tcPr>
          <w:p w14:paraId="0D62D078" w14:textId="77777777" w:rsidR="00F67296" w:rsidRPr="00B625BB" w:rsidRDefault="00F67296">
            <w:pPr>
              <w:pStyle w:val="ConsPlusNormal"/>
            </w:pPr>
            <w:r w:rsidRPr="00B625BB">
              <w:t>Осуществление иных мероприятий в сфере здравоохранения</w:t>
            </w:r>
          </w:p>
        </w:tc>
        <w:tc>
          <w:tcPr>
            <w:tcW w:w="2749" w:type="dxa"/>
          </w:tcPr>
          <w:p w14:paraId="22E440F2" w14:textId="77777777" w:rsidR="00F67296" w:rsidRPr="00B625BB" w:rsidRDefault="00F67296">
            <w:pPr>
              <w:pStyle w:val="ConsPlusNormal"/>
            </w:pPr>
            <w:r w:rsidRPr="00B625BB">
              <w:t>Всего</w:t>
            </w:r>
          </w:p>
        </w:tc>
        <w:tc>
          <w:tcPr>
            <w:tcW w:w="3724" w:type="dxa"/>
          </w:tcPr>
          <w:p w14:paraId="299C43FB" w14:textId="77777777" w:rsidR="00F67296" w:rsidRPr="00B625BB" w:rsidRDefault="00F67296">
            <w:pPr>
              <w:pStyle w:val="ConsPlusNormal"/>
            </w:pPr>
            <w:r w:rsidRPr="00B625BB">
              <w:t>02А0108800</w:t>
            </w:r>
          </w:p>
        </w:tc>
        <w:tc>
          <w:tcPr>
            <w:tcW w:w="1159" w:type="dxa"/>
          </w:tcPr>
          <w:p w14:paraId="6AE8B345" w14:textId="77777777" w:rsidR="00F67296" w:rsidRPr="00B625BB" w:rsidRDefault="00F67296">
            <w:pPr>
              <w:pStyle w:val="ConsPlusNormal"/>
            </w:pPr>
          </w:p>
        </w:tc>
        <w:tc>
          <w:tcPr>
            <w:tcW w:w="694" w:type="dxa"/>
          </w:tcPr>
          <w:p w14:paraId="7C325C04" w14:textId="77777777" w:rsidR="00F67296" w:rsidRPr="00B625BB" w:rsidRDefault="00F67296">
            <w:pPr>
              <w:pStyle w:val="ConsPlusNormal"/>
            </w:pPr>
          </w:p>
        </w:tc>
        <w:tc>
          <w:tcPr>
            <w:tcW w:w="1039" w:type="dxa"/>
          </w:tcPr>
          <w:p w14:paraId="330112B2" w14:textId="77777777" w:rsidR="00F67296" w:rsidRPr="00B625BB" w:rsidRDefault="00F67296">
            <w:pPr>
              <w:pStyle w:val="ConsPlusNormal"/>
            </w:pPr>
          </w:p>
        </w:tc>
        <w:tc>
          <w:tcPr>
            <w:tcW w:w="1894" w:type="dxa"/>
          </w:tcPr>
          <w:p w14:paraId="4B36F946" w14:textId="77777777" w:rsidR="00F67296" w:rsidRPr="00B625BB" w:rsidRDefault="00F67296">
            <w:pPr>
              <w:pStyle w:val="ConsPlusNormal"/>
            </w:pPr>
            <w:r w:rsidRPr="00B625BB">
              <w:t>100000,0</w:t>
            </w:r>
          </w:p>
        </w:tc>
      </w:tr>
      <w:tr w:rsidR="00B625BB" w:rsidRPr="00B625BB" w14:paraId="039037CF" w14:textId="77777777" w:rsidTr="00871527">
        <w:tc>
          <w:tcPr>
            <w:tcW w:w="3634" w:type="dxa"/>
            <w:vMerge/>
          </w:tcPr>
          <w:p w14:paraId="573A850D" w14:textId="77777777" w:rsidR="00F67296" w:rsidRPr="00B625BB" w:rsidRDefault="00F67296">
            <w:pPr>
              <w:pStyle w:val="ConsPlusNormal"/>
            </w:pPr>
          </w:p>
        </w:tc>
        <w:tc>
          <w:tcPr>
            <w:tcW w:w="2749" w:type="dxa"/>
          </w:tcPr>
          <w:p w14:paraId="7B0F3742" w14:textId="77777777" w:rsidR="00F67296" w:rsidRPr="00B625BB" w:rsidRDefault="00F67296">
            <w:pPr>
              <w:pStyle w:val="ConsPlusNormal"/>
            </w:pPr>
            <w:r w:rsidRPr="00B625BB">
              <w:t>Департамент здравоохранения города Москвы</w:t>
            </w:r>
          </w:p>
        </w:tc>
        <w:tc>
          <w:tcPr>
            <w:tcW w:w="3724" w:type="dxa"/>
          </w:tcPr>
          <w:p w14:paraId="11C7E2A1" w14:textId="77777777" w:rsidR="00F67296" w:rsidRPr="00B625BB" w:rsidRDefault="00F67296">
            <w:pPr>
              <w:pStyle w:val="ConsPlusNormal"/>
            </w:pPr>
            <w:r w:rsidRPr="00B625BB">
              <w:t>02А0108800 Осуществление иных мероприятий в сфере здравоохранения</w:t>
            </w:r>
          </w:p>
        </w:tc>
        <w:tc>
          <w:tcPr>
            <w:tcW w:w="1159" w:type="dxa"/>
          </w:tcPr>
          <w:p w14:paraId="3C4DF382" w14:textId="77777777" w:rsidR="00F67296" w:rsidRPr="00B625BB" w:rsidRDefault="00F67296">
            <w:pPr>
              <w:pStyle w:val="ConsPlusNormal"/>
            </w:pPr>
            <w:r w:rsidRPr="00B625BB">
              <w:t>0909</w:t>
            </w:r>
          </w:p>
        </w:tc>
        <w:tc>
          <w:tcPr>
            <w:tcW w:w="694" w:type="dxa"/>
          </w:tcPr>
          <w:p w14:paraId="1583A4D6" w14:textId="77777777" w:rsidR="00F67296" w:rsidRPr="00B625BB" w:rsidRDefault="00F67296">
            <w:pPr>
              <w:pStyle w:val="ConsPlusNormal"/>
            </w:pPr>
            <w:r w:rsidRPr="00B625BB">
              <w:t>054</w:t>
            </w:r>
          </w:p>
        </w:tc>
        <w:tc>
          <w:tcPr>
            <w:tcW w:w="1039" w:type="dxa"/>
          </w:tcPr>
          <w:p w14:paraId="76575AB7" w14:textId="77777777" w:rsidR="00F67296" w:rsidRPr="00B625BB" w:rsidRDefault="00F67296">
            <w:pPr>
              <w:pStyle w:val="ConsPlusNormal"/>
            </w:pPr>
            <w:r w:rsidRPr="00B625BB">
              <w:t>612</w:t>
            </w:r>
          </w:p>
        </w:tc>
        <w:tc>
          <w:tcPr>
            <w:tcW w:w="1894" w:type="dxa"/>
          </w:tcPr>
          <w:p w14:paraId="1040086F" w14:textId="77777777" w:rsidR="00F67296" w:rsidRPr="00B625BB" w:rsidRDefault="00F67296">
            <w:pPr>
              <w:pStyle w:val="ConsPlusNormal"/>
            </w:pPr>
            <w:r w:rsidRPr="00B625BB">
              <w:t>100000,0</w:t>
            </w:r>
          </w:p>
        </w:tc>
      </w:tr>
      <w:tr w:rsidR="00B625BB" w:rsidRPr="00B625BB" w14:paraId="1223CA87" w14:textId="77777777" w:rsidTr="00871527">
        <w:tc>
          <w:tcPr>
            <w:tcW w:w="3634" w:type="dxa"/>
            <w:vMerge w:val="restart"/>
          </w:tcPr>
          <w:p w14:paraId="4EB9BD7D" w14:textId="77777777" w:rsidR="00F67296" w:rsidRPr="00B625BB" w:rsidRDefault="00F67296">
            <w:pPr>
              <w:pStyle w:val="ConsPlusNormal"/>
            </w:pPr>
            <w:r w:rsidRPr="00B625BB">
              <w:t>Проведение медико-профилактических и санитарно-гигиенических мероприятий в отношении отдельных категорий лиц и проведение заключительной дезинфекции в очагах инфекционных заболеваний</w:t>
            </w:r>
          </w:p>
        </w:tc>
        <w:tc>
          <w:tcPr>
            <w:tcW w:w="2749" w:type="dxa"/>
          </w:tcPr>
          <w:p w14:paraId="46A75494" w14:textId="77777777" w:rsidR="00F67296" w:rsidRPr="00B625BB" w:rsidRDefault="00F67296">
            <w:pPr>
              <w:pStyle w:val="ConsPlusNormal"/>
            </w:pPr>
            <w:r w:rsidRPr="00B625BB">
              <w:t>Всего</w:t>
            </w:r>
          </w:p>
        </w:tc>
        <w:tc>
          <w:tcPr>
            <w:tcW w:w="3724" w:type="dxa"/>
          </w:tcPr>
          <w:p w14:paraId="1C648863" w14:textId="77777777" w:rsidR="00F67296" w:rsidRPr="00B625BB" w:rsidRDefault="00F67296">
            <w:pPr>
              <w:pStyle w:val="ConsPlusNormal"/>
            </w:pPr>
          </w:p>
        </w:tc>
        <w:tc>
          <w:tcPr>
            <w:tcW w:w="1159" w:type="dxa"/>
          </w:tcPr>
          <w:p w14:paraId="57D0F08A" w14:textId="77777777" w:rsidR="00F67296" w:rsidRPr="00B625BB" w:rsidRDefault="00F67296">
            <w:pPr>
              <w:pStyle w:val="ConsPlusNormal"/>
            </w:pPr>
          </w:p>
        </w:tc>
        <w:tc>
          <w:tcPr>
            <w:tcW w:w="694" w:type="dxa"/>
          </w:tcPr>
          <w:p w14:paraId="05A8CF47" w14:textId="77777777" w:rsidR="00F67296" w:rsidRPr="00B625BB" w:rsidRDefault="00F67296">
            <w:pPr>
              <w:pStyle w:val="ConsPlusNormal"/>
            </w:pPr>
          </w:p>
        </w:tc>
        <w:tc>
          <w:tcPr>
            <w:tcW w:w="1039" w:type="dxa"/>
          </w:tcPr>
          <w:p w14:paraId="382494E9" w14:textId="77777777" w:rsidR="00F67296" w:rsidRPr="00B625BB" w:rsidRDefault="00F67296">
            <w:pPr>
              <w:pStyle w:val="ConsPlusNormal"/>
            </w:pPr>
          </w:p>
        </w:tc>
        <w:tc>
          <w:tcPr>
            <w:tcW w:w="1894" w:type="dxa"/>
          </w:tcPr>
          <w:p w14:paraId="6E71785F" w14:textId="77777777" w:rsidR="00F67296" w:rsidRPr="00B625BB" w:rsidRDefault="00F67296">
            <w:pPr>
              <w:pStyle w:val="ConsPlusNormal"/>
            </w:pPr>
            <w:r w:rsidRPr="00B625BB">
              <w:t>291599,9</w:t>
            </w:r>
          </w:p>
        </w:tc>
      </w:tr>
      <w:tr w:rsidR="00B625BB" w:rsidRPr="00B625BB" w14:paraId="57D1A5FF" w14:textId="77777777" w:rsidTr="00871527">
        <w:tc>
          <w:tcPr>
            <w:tcW w:w="3634" w:type="dxa"/>
            <w:vMerge/>
          </w:tcPr>
          <w:p w14:paraId="021D53D2" w14:textId="77777777" w:rsidR="00F67296" w:rsidRPr="00B625BB" w:rsidRDefault="00F67296">
            <w:pPr>
              <w:pStyle w:val="ConsPlusNormal"/>
            </w:pPr>
          </w:p>
        </w:tc>
        <w:tc>
          <w:tcPr>
            <w:tcW w:w="2749" w:type="dxa"/>
          </w:tcPr>
          <w:p w14:paraId="3A254A4C" w14:textId="77777777" w:rsidR="00F67296" w:rsidRPr="00B625BB" w:rsidRDefault="00F67296">
            <w:pPr>
              <w:pStyle w:val="ConsPlusNormal"/>
            </w:pPr>
            <w:r w:rsidRPr="00B625BB">
              <w:t>Всего</w:t>
            </w:r>
          </w:p>
        </w:tc>
        <w:tc>
          <w:tcPr>
            <w:tcW w:w="3724" w:type="dxa"/>
          </w:tcPr>
          <w:p w14:paraId="43A0297E" w14:textId="77777777" w:rsidR="00F67296" w:rsidRPr="00B625BB" w:rsidRDefault="00F67296">
            <w:pPr>
              <w:pStyle w:val="ConsPlusNormal"/>
            </w:pPr>
            <w:r w:rsidRPr="00B625BB">
              <w:t>02А0200000</w:t>
            </w:r>
          </w:p>
        </w:tc>
        <w:tc>
          <w:tcPr>
            <w:tcW w:w="1159" w:type="dxa"/>
          </w:tcPr>
          <w:p w14:paraId="7264961F" w14:textId="77777777" w:rsidR="00F67296" w:rsidRPr="00B625BB" w:rsidRDefault="00F67296">
            <w:pPr>
              <w:pStyle w:val="ConsPlusNormal"/>
            </w:pPr>
          </w:p>
        </w:tc>
        <w:tc>
          <w:tcPr>
            <w:tcW w:w="694" w:type="dxa"/>
          </w:tcPr>
          <w:p w14:paraId="17E00AD1" w14:textId="77777777" w:rsidR="00F67296" w:rsidRPr="00B625BB" w:rsidRDefault="00F67296">
            <w:pPr>
              <w:pStyle w:val="ConsPlusNormal"/>
            </w:pPr>
          </w:p>
        </w:tc>
        <w:tc>
          <w:tcPr>
            <w:tcW w:w="1039" w:type="dxa"/>
          </w:tcPr>
          <w:p w14:paraId="090BA89B" w14:textId="77777777" w:rsidR="00F67296" w:rsidRPr="00B625BB" w:rsidRDefault="00F67296">
            <w:pPr>
              <w:pStyle w:val="ConsPlusNormal"/>
            </w:pPr>
          </w:p>
        </w:tc>
        <w:tc>
          <w:tcPr>
            <w:tcW w:w="1894" w:type="dxa"/>
          </w:tcPr>
          <w:p w14:paraId="1F4FEA06" w14:textId="77777777" w:rsidR="00F67296" w:rsidRPr="00B625BB" w:rsidRDefault="00F67296">
            <w:pPr>
              <w:pStyle w:val="ConsPlusNormal"/>
            </w:pPr>
            <w:r w:rsidRPr="00B625BB">
              <w:t>291599,9</w:t>
            </w:r>
          </w:p>
        </w:tc>
      </w:tr>
      <w:tr w:rsidR="00B625BB" w:rsidRPr="00B625BB" w14:paraId="1BAF492F" w14:textId="77777777" w:rsidTr="00871527">
        <w:tc>
          <w:tcPr>
            <w:tcW w:w="3634" w:type="dxa"/>
            <w:vMerge/>
          </w:tcPr>
          <w:p w14:paraId="20D9FBDC" w14:textId="77777777" w:rsidR="00F67296" w:rsidRPr="00B625BB" w:rsidRDefault="00F67296">
            <w:pPr>
              <w:pStyle w:val="ConsPlusNormal"/>
            </w:pPr>
          </w:p>
        </w:tc>
        <w:tc>
          <w:tcPr>
            <w:tcW w:w="2749" w:type="dxa"/>
          </w:tcPr>
          <w:p w14:paraId="659FE0B1" w14:textId="77777777" w:rsidR="00F67296" w:rsidRPr="00B625BB" w:rsidRDefault="00F67296">
            <w:pPr>
              <w:pStyle w:val="ConsPlusNormal"/>
            </w:pPr>
            <w:r w:rsidRPr="00B625BB">
              <w:t>Департамент здравоохранения города Москвы</w:t>
            </w:r>
          </w:p>
        </w:tc>
        <w:tc>
          <w:tcPr>
            <w:tcW w:w="3724" w:type="dxa"/>
          </w:tcPr>
          <w:p w14:paraId="417BC1DD" w14:textId="77777777" w:rsidR="00F67296" w:rsidRPr="00B625BB" w:rsidRDefault="00F67296">
            <w:pPr>
              <w:pStyle w:val="ConsPlusNormal"/>
            </w:pPr>
            <w:r w:rsidRPr="00B625BB">
              <w:t>02А0200000 Проведение медико-профилактических и санитарно-гигиенических мероприятий в отношении отдельных категорий лиц и проведение заключительной дезинфекции в очагах инфекционных заболеваний</w:t>
            </w:r>
          </w:p>
        </w:tc>
        <w:tc>
          <w:tcPr>
            <w:tcW w:w="1159" w:type="dxa"/>
          </w:tcPr>
          <w:p w14:paraId="43C913C7" w14:textId="77777777" w:rsidR="00F67296" w:rsidRPr="00B625BB" w:rsidRDefault="00F67296">
            <w:pPr>
              <w:pStyle w:val="ConsPlusNormal"/>
            </w:pPr>
            <w:r w:rsidRPr="00B625BB">
              <w:t>0907</w:t>
            </w:r>
          </w:p>
        </w:tc>
        <w:tc>
          <w:tcPr>
            <w:tcW w:w="694" w:type="dxa"/>
          </w:tcPr>
          <w:p w14:paraId="140880A1" w14:textId="77777777" w:rsidR="00F67296" w:rsidRPr="00B625BB" w:rsidRDefault="00F67296">
            <w:pPr>
              <w:pStyle w:val="ConsPlusNormal"/>
            </w:pPr>
            <w:r w:rsidRPr="00B625BB">
              <w:t>054</w:t>
            </w:r>
          </w:p>
        </w:tc>
        <w:tc>
          <w:tcPr>
            <w:tcW w:w="1039" w:type="dxa"/>
          </w:tcPr>
          <w:p w14:paraId="253B50F8" w14:textId="77777777" w:rsidR="00F67296" w:rsidRPr="00B625BB" w:rsidRDefault="00F67296">
            <w:pPr>
              <w:pStyle w:val="ConsPlusNormal"/>
            </w:pPr>
            <w:r w:rsidRPr="00B625BB">
              <w:t>244</w:t>
            </w:r>
          </w:p>
        </w:tc>
        <w:tc>
          <w:tcPr>
            <w:tcW w:w="1894" w:type="dxa"/>
          </w:tcPr>
          <w:p w14:paraId="6F9E0193" w14:textId="77777777" w:rsidR="00F67296" w:rsidRPr="00B625BB" w:rsidRDefault="00F67296">
            <w:pPr>
              <w:pStyle w:val="ConsPlusNormal"/>
            </w:pPr>
            <w:r w:rsidRPr="00B625BB">
              <w:t>291599,9</w:t>
            </w:r>
          </w:p>
        </w:tc>
      </w:tr>
      <w:tr w:rsidR="00B625BB" w:rsidRPr="00B625BB" w14:paraId="0FFECC32" w14:textId="77777777" w:rsidTr="00871527">
        <w:tc>
          <w:tcPr>
            <w:tcW w:w="3634" w:type="dxa"/>
          </w:tcPr>
          <w:p w14:paraId="2E974F64" w14:textId="77777777" w:rsidR="00F67296" w:rsidRPr="00B625BB" w:rsidRDefault="00F67296">
            <w:pPr>
              <w:pStyle w:val="ConsPlusNormal"/>
            </w:pPr>
            <w:r w:rsidRPr="00B625BB">
              <w:t>Медицинские услуги, предоставляемые гражданам поликлиниками, амбулаториями, диагностическими центрами государственной системы здравоохранения города Москвы</w:t>
            </w:r>
          </w:p>
        </w:tc>
        <w:tc>
          <w:tcPr>
            <w:tcW w:w="2749" w:type="dxa"/>
          </w:tcPr>
          <w:p w14:paraId="7DCD7575" w14:textId="77777777" w:rsidR="00F67296" w:rsidRPr="00B625BB" w:rsidRDefault="00F67296">
            <w:pPr>
              <w:pStyle w:val="ConsPlusNormal"/>
            </w:pPr>
            <w:r w:rsidRPr="00B625BB">
              <w:t>Всего</w:t>
            </w:r>
          </w:p>
        </w:tc>
        <w:tc>
          <w:tcPr>
            <w:tcW w:w="3724" w:type="dxa"/>
          </w:tcPr>
          <w:p w14:paraId="4E200A4E" w14:textId="77777777" w:rsidR="00F67296" w:rsidRPr="00B625BB" w:rsidRDefault="00F67296">
            <w:pPr>
              <w:pStyle w:val="ConsPlusNormal"/>
            </w:pPr>
          </w:p>
        </w:tc>
        <w:tc>
          <w:tcPr>
            <w:tcW w:w="1159" w:type="dxa"/>
          </w:tcPr>
          <w:p w14:paraId="3E383577" w14:textId="77777777" w:rsidR="00F67296" w:rsidRPr="00B625BB" w:rsidRDefault="00F67296">
            <w:pPr>
              <w:pStyle w:val="ConsPlusNormal"/>
            </w:pPr>
          </w:p>
        </w:tc>
        <w:tc>
          <w:tcPr>
            <w:tcW w:w="694" w:type="dxa"/>
          </w:tcPr>
          <w:p w14:paraId="0D67FBFD" w14:textId="77777777" w:rsidR="00F67296" w:rsidRPr="00B625BB" w:rsidRDefault="00F67296">
            <w:pPr>
              <w:pStyle w:val="ConsPlusNormal"/>
            </w:pPr>
          </w:p>
        </w:tc>
        <w:tc>
          <w:tcPr>
            <w:tcW w:w="1039" w:type="dxa"/>
          </w:tcPr>
          <w:p w14:paraId="693ABFA5" w14:textId="77777777" w:rsidR="00F67296" w:rsidRPr="00B625BB" w:rsidRDefault="00F67296">
            <w:pPr>
              <w:pStyle w:val="ConsPlusNormal"/>
            </w:pPr>
          </w:p>
        </w:tc>
        <w:tc>
          <w:tcPr>
            <w:tcW w:w="1894" w:type="dxa"/>
          </w:tcPr>
          <w:p w14:paraId="0DD719A0" w14:textId="77777777" w:rsidR="00F67296" w:rsidRPr="00B625BB" w:rsidRDefault="00F67296">
            <w:pPr>
              <w:pStyle w:val="ConsPlusNormal"/>
            </w:pPr>
            <w:r w:rsidRPr="00B625BB">
              <w:t>75579848,6</w:t>
            </w:r>
          </w:p>
        </w:tc>
      </w:tr>
      <w:tr w:rsidR="00B625BB" w:rsidRPr="00B625BB" w14:paraId="70BE4D99" w14:textId="77777777" w:rsidTr="00871527">
        <w:tc>
          <w:tcPr>
            <w:tcW w:w="3634" w:type="dxa"/>
            <w:vMerge w:val="restart"/>
          </w:tcPr>
          <w:p w14:paraId="3CEC4F10" w14:textId="77777777" w:rsidR="00F67296" w:rsidRPr="00B625BB" w:rsidRDefault="00F67296">
            <w:pPr>
              <w:pStyle w:val="ConsPlusNormal"/>
            </w:pPr>
            <w:r w:rsidRPr="00B625BB">
              <w:t xml:space="preserve">Обеспечение лекарственными препаратами, изделиями медицинского назначения и специализированным лечебным питанием граждан по перечню </w:t>
            </w:r>
            <w:r w:rsidRPr="00B625BB">
              <w:lastRenderedPageBreak/>
              <w:t>заболеваний и других категорий граждан, меры социальной поддержки которых относятся к ведению города Москвы</w:t>
            </w:r>
          </w:p>
        </w:tc>
        <w:tc>
          <w:tcPr>
            <w:tcW w:w="2749" w:type="dxa"/>
          </w:tcPr>
          <w:p w14:paraId="50A1FBCB" w14:textId="77777777" w:rsidR="00F67296" w:rsidRPr="00B625BB" w:rsidRDefault="00F67296">
            <w:pPr>
              <w:pStyle w:val="ConsPlusNormal"/>
            </w:pPr>
            <w:r w:rsidRPr="00B625BB">
              <w:lastRenderedPageBreak/>
              <w:t>Всего</w:t>
            </w:r>
          </w:p>
        </w:tc>
        <w:tc>
          <w:tcPr>
            <w:tcW w:w="3724" w:type="dxa"/>
          </w:tcPr>
          <w:p w14:paraId="7145728F" w14:textId="77777777" w:rsidR="00F67296" w:rsidRPr="00B625BB" w:rsidRDefault="00F67296">
            <w:pPr>
              <w:pStyle w:val="ConsPlusNormal"/>
            </w:pPr>
            <w:r w:rsidRPr="00B625BB">
              <w:t>02А0300100</w:t>
            </w:r>
          </w:p>
        </w:tc>
        <w:tc>
          <w:tcPr>
            <w:tcW w:w="1159" w:type="dxa"/>
          </w:tcPr>
          <w:p w14:paraId="1048D3A9" w14:textId="77777777" w:rsidR="00F67296" w:rsidRPr="00B625BB" w:rsidRDefault="00F67296">
            <w:pPr>
              <w:pStyle w:val="ConsPlusNormal"/>
            </w:pPr>
          </w:p>
        </w:tc>
        <w:tc>
          <w:tcPr>
            <w:tcW w:w="694" w:type="dxa"/>
          </w:tcPr>
          <w:p w14:paraId="54ECA9AC" w14:textId="77777777" w:rsidR="00F67296" w:rsidRPr="00B625BB" w:rsidRDefault="00F67296">
            <w:pPr>
              <w:pStyle w:val="ConsPlusNormal"/>
            </w:pPr>
          </w:p>
        </w:tc>
        <w:tc>
          <w:tcPr>
            <w:tcW w:w="1039" w:type="dxa"/>
          </w:tcPr>
          <w:p w14:paraId="16361CEE" w14:textId="77777777" w:rsidR="00F67296" w:rsidRPr="00B625BB" w:rsidRDefault="00F67296">
            <w:pPr>
              <w:pStyle w:val="ConsPlusNormal"/>
            </w:pPr>
          </w:p>
        </w:tc>
        <w:tc>
          <w:tcPr>
            <w:tcW w:w="1894" w:type="dxa"/>
          </w:tcPr>
          <w:p w14:paraId="35008A16" w14:textId="77777777" w:rsidR="00F67296" w:rsidRPr="00B625BB" w:rsidRDefault="00F67296">
            <w:pPr>
              <w:pStyle w:val="ConsPlusNormal"/>
            </w:pPr>
            <w:r w:rsidRPr="00B625BB">
              <w:t>36156625,8</w:t>
            </w:r>
          </w:p>
        </w:tc>
      </w:tr>
      <w:tr w:rsidR="00B625BB" w:rsidRPr="00B625BB" w14:paraId="756487F7" w14:textId="77777777" w:rsidTr="00871527">
        <w:tc>
          <w:tcPr>
            <w:tcW w:w="3634" w:type="dxa"/>
            <w:vMerge/>
          </w:tcPr>
          <w:p w14:paraId="4FB3DE18" w14:textId="77777777" w:rsidR="00F67296" w:rsidRPr="00B625BB" w:rsidRDefault="00F67296">
            <w:pPr>
              <w:pStyle w:val="ConsPlusNormal"/>
            </w:pPr>
          </w:p>
        </w:tc>
        <w:tc>
          <w:tcPr>
            <w:tcW w:w="2749" w:type="dxa"/>
          </w:tcPr>
          <w:p w14:paraId="425C0DC5" w14:textId="77777777" w:rsidR="00F67296" w:rsidRPr="00B625BB" w:rsidRDefault="00F67296">
            <w:pPr>
              <w:pStyle w:val="ConsPlusNormal"/>
            </w:pPr>
            <w:r w:rsidRPr="00B625BB">
              <w:t>Департамент здравоохранения города Москвы</w:t>
            </w:r>
          </w:p>
        </w:tc>
        <w:tc>
          <w:tcPr>
            <w:tcW w:w="3724" w:type="dxa"/>
          </w:tcPr>
          <w:p w14:paraId="60890A3E" w14:textId="77777777" w:rsidR="00F67296" w:rsidRPr="00B625BB" w:rsidRDefault="00F67296">
            <w:pPr>
              <w:pStyle w:val="ConsPlusNormal"/>
            </w:pPr>
            <w:r w:rsidRPr="00B625BB">
              <w:t xml:space="preserve">02А0300100 Обеспечение лекарственными препаратами, изделиями медицинского назначения и специализированным лечебным </w:t>
            </w:r>
            <w:r w:rsidRPr="00B625BB">
              <w:lastRenderedPageBreak/>
              <w:t>питанием граждан по перечню заболеваний и других категорий граждан, меры социальной поддержки которых относятся к ведению города Москвы</w:t>
            </w:r>
          </w:p>
        </w:tc>
        <w:tc>
          <w:tcPr>
            <w:tcW w:w="1159" w:type="dxa"/>
          </w:tcPr>
          <w:p w14:paraId="045AD7E6" w14:textId="77777777" w:rsidR="00F67296" w:rsidRPr="00B625BB" w:rsidRDefault="00F67296">
            <w:pPr>
              <w:pStyle w:val="ConsPlusNormal"/>
            </w:pPr>
            <w:r w:rsidRPr="00B625BB">
              <w:lastRenderedPageBreak/>
              <w:t>0902</w:t>
            </w:r>
          </w:p>
        </w:tc>
        <w:tc>
          <w:tcPr>
            <w:tcW w:w="694" w:type="dxa"/>
          </w:tcPr>
          <w:p w14:paraId="2C195132" w14:textId="77777777" w:rsidR="00F67296" w:rsidRPr="00B625BB" w:rsidRDefault="00F67296">
            <w:pPr>
              <w:pStyle w:val="ConsPlusNormal"/>
            </w:pPr>
            <w:r w:rsidRPr="00B625BB">
              <w:t>054</w:t>
            </w:r>
          </w:p>
        </w:tc>
        <w:tc>
          <w:tcPr>
            <w:tcW w:w="1039" w:type="dxa"/>
          </w:tcPr>
          <w:p w14:paraId="624CBF4F" w14:textId="77777777" w:rsidR="00F67296" w:rsidRPr="00B625BB" w:rsidRDefault="00F67296">
            <w:pPr>
              <w:pStyle w:val="ConsPlusNormal"/>
            </w:pPr>
            <w:r w:rsidRPr="00B625BB">
              <w:t>244</w:t>
            </w:r>
          </w:p>
        </w:tc>
        <w:tc>
          <w:tcPr>
            <w:tcW w:w="1894" w:type="dxa"/>
          </w:tcPr>
          <w:p w14:paraId="355412DD" w14:textId="77777777" w:rsidR="00F67296" w:rsidRPr="00B625BB" w:rsidRDefault="00F67296">
            <w:pPr>
              <w:pStyle w:val="ConsPlusNormal"/>
            </w:pPr>
            <w:r w:rsidRPr="00B625BB">
              <w:t>20733,8</w:t>
            </w:r>
          </w:p>
        </w:tc>
      </w:tr>
      <w:tr w:rsidR="00B625BB" w:rsidRPr="00B625BB" w14:paraId="197C7EA7" w14:textId="77777777" w:rsidTr="00871527">
        <w:tc>
          <w:tcPr>
            <w:tcW w:w="3634" w:type="dxa"/>
            <w:vMerge/>
          </w:tcPr>
          <w:p w14:paraId="2CC10D36" w14:textId="77777777" w:rsidR="00F67296" w:rsidRPr="00B625BB" w:rsidRDefault="00F67296">
            <w:pPr>
              <w:pStyle w:val="ConsPlusNormal"/>
            </w:pPr>
          </w:p>
        </w:tc>
        <w:tc>
          <w:tcPr>
            <w:tcW w:w="2749" w:type="dxa"/>
          </w:tcPr>
          <w:p w14:paraId="05249B79" w14:textId="77777777" w:rsidR="00F67296" w:rsidRPr="00B625BB" w:rsidRDefault="00F67296">
            <w:pPr>
              <w:pStyle w:val="ConsPlusNormal"/>
            </w:pPr>
            <w:r w:rsidRPr="00B625BB">
              <w:t>Департамент здравоохранения города Москвы</w:t>
            </w:r>
          </w:p>
        </w:tc>
        <w:tc>
          <w:tcPr>
            <w:tcW w:w="3724" w:type="dxa"/>
          </w:tcPr>
          <w:p w14:paraId="686D360A" w14:textId="77777777" w:rsidR="00F67296" w:rsidRPr="00B625BB" w:rsidRDefault="00F67296">
            <w:pPr>
              <w:pStyle w:val="ConsPlusNormal"/>
            </w:pPr>
            <w:r w:rsidRPr="00B625BB">
              <w:t>02А0300100 Обеспечение лекарственными препаратами, изделиями медицинского назначения и специализированным лечебным питанием граждан по перечню заболеваний и других категорий граждан, меры социальной поддержки которых относятся к ведению города Москвы</w:t>
            </w:r>
          </w:p>
        </w:tc>
        <w:tc>
          <w:tcPr>
            <w:tcW w:w="1159" w:type="dxa"/>
          </w:tcPr>
          <w:p w14:paraId="40BF099B" w14:textId="77777777" w:rsidR="00F67296" w:rsidRPr="00B625BB" w:rsidRDefault="00F67296">
            <w:pPr>
              <w:pStyle w:val="ConsPlusNormal"/>
            </w:pPr>
            <w:r w:rsidRPr="00B625BB">
              <w:t>0902</w:t>
            </w:r>
          </w:p>
        </w:tc>
        <w:tc>
          <w:tcPr>
            <w:tcW w:w="694" w:type="dxa"/>
          </w:tcPr>
          <w:p w14:paraId="7BE04F54" w14:textId="77777777" w:rsidR="00F67296" w:rsidRPr="00B625BB" w:rsidRDefault="00F67296">
            <w:pPr>
              <w:pStyle w:val="ConsPlusNormal"/>
            </w:pPr>
            <w:r w:rsidRPr="00B625BB">
              <w:t>054</w:t>
            </w:r>
          </w:p>
        </w:tc>
        <w:tc>
          <w:tcPr>
            <w:tcW w:w="1039" w:type="dxa"/>
          </w:tcPr>
          <w:p w14:paraId="6750496B" w14:textId="77777777" w:rsidR="00F67296" w:rsidRPr="00B625BB" w:rsidRDefault="00F67296">
            <w:pPr>
              <w:pStyle w:val="ConsPlusNormal"/>
            </w:pPr>
            <w:r w:rsidRPr="00B625BB">
              <w:t>321</w:t>
            </w:r>
          </w:p>
        </w:tc>
        <w:tc>
          <w:tcPr>
            <w:tcW w:w="1894" w:type="dxa"/>
          </w:tcPr>
          <w:p w14:paraId="0E1D6A1C" w14:textId="77777777" w:rsidR="00F67296" w:rsidRPr="00B625BB" w:rsidRDefault="00F67296">
            <w:pPr>
              <w:pStyle w:val="ConsPlusNormal"/>
            </w:pPr>
            <w:r w:rsidRPr="00B625BB">
              <w:t>1151,9</w:t>
            </w:r>
          </w:p>
        </w:tc>
      </w:tr>
      <w:tr w:rsidR="00B625BB" w:rsidRPr="00B625BB" w14:paraId="3B5DC628" w14:textId="77777777" w:rsidTr="00871527">
        <w:tc>
          <w:tcPr>
            <w:tcW w:w="3634" w:type="dxa"/>
            <w:vMerge/>
          </w:tcPr>
          <w:p w14:paraId="58139546" w14:textId="77777777" w:rsidR="00F67296" w:rsidRPr="00B625BB" w:rsidRDefault="00F67296">
            <w:pPr>
              <w:pStyle w:val="ConsPlusNormal"/>
            </w:pPr>
          </w:p>
        </w:tc>
        <w:tc>
          <w:tcPr>
            <w:tcW w:w="2749" w:type="dxa"/>
          </w:tcPr>
          <w:p w14:paraId="025278A6" w14:textId="77777777" w:rsidR="00F67296" w:rsidRPr="00B625BB" w:rsidRDefault="00F67296">
            <w:pPr>
              <w:pStyle w:val="ConsPlusNormal"/>
            </w:pPr>
            <w:r w:rsidRPr="00B625BB">
              <w:t>Департамент здравоохранения города Москвы</w:t>
            </w:r>
          </w:p>
        </w:tc>
        <w:tc>
          <w:tcPr>
            <w:tcW w:w="3724" w:type="dxa"/>
          </w:tcPr>
          <w:p w14:paraId="30EB2018" w14:textId="77777777" w:rsidR="00F67296" w:rsidRPr="00B625BB" w:rsidRDefault="00F67296">
            <w:pPr>
              <w:pStyle w:val="ConsPlusNormal"/>
            </w:pPr>
            <w:r w:rsidRPr="00B625BB">
              <w:t>02А0300100 Обеспечение лекарственными препаратами, изделиями медицинского назначения и специализированным лечебным питанием граждан по перечню заболеваний и других категорий граждан, меры социальной поддержки которых относятся к ведению города Москвы</w:t>
            </w:r>
          </w:p>
        </w:tc>
        <w:tc>
          <w:tcPr>
            <w:tcW w:w="1159" w:type="dxa"/>
          </w:tcPr>
          <w:p w14:paraId="473AFD81" w14:textId="77777777" w:rsidR="00F67296" w:rsidRPr="00B625BB" w:rsidRDefault="00F67296">
            <w:pPr>
              <w:pStyle w:val="ConsPlusNormal"/>
            </w:pPr>
            <w:r w:rsidRPr="00B625BB">
              <w:t>0902</w:t>
            </w:r>
          </w:p>
        </w:tc>
        <w:tc>
          <w:tcPr>
            <w:tcW w:w="694" w:type="dxa"/>
          </w:tcPr>
          <w:p w14:paraId="3D1C24F7" w14:textId="77777777" w:rsidR="00F67296" w:rsidRPr="00B625BB" w:rsidRDefault="00F67296">
            <w:pPr>
              <w:pStyle w:val="ConsPlusNormal"/>
            </w:pPr>
            <w:r w:rsidRPr="00B625BB">
              <w:t>054</w:t>
            </w:r>
          </w:p>
        </w:tc>
        <w:tc>
          <w:tcPr>
            <w:tcW w:w="1039" w:type="dxa"/>
          </w:tcPr>
          <w:p w14:paraId="7BC2EF2B" w14:textId="77777777" w:rsidR="00F67296" w:rsidRPr="00B625BB" w:rsidRDefault="00F67296">
            <w:pPr>
              <w:pStyle w:val="ConsPlusNormal"/>
            </w:pPr>
            <w:r w:rsidRPr="00B625BB">
              <w:t>323</w:t>
            </w:r>
          </w:p>
        </w:tc>
        <w:tc>
          <w:tcPr>
            <w:tcW w:w="1894" w:type="dxa"/>
          </w:tcPr>
          <w:p w14:paraId="005E43DB" w14:textId="77777777" w:rsidR="00F67296" w:rsidRPr="00B625BB" w:rsidRDefault="00F67296">
            <w:pPr>
              <w:pStyle w:val="ConsPlusNormal"/>
            </w:pPr>
            <w:r w:rsidRPr="00B625BB">
              <w:t>34971568,0</w:t>
            </w:r>
          </w:p>
        </w:tc>
      </w:tr>
      <w:tr w:rsidR="00B625BB" w:rsidRPr="00B625BB" w14:paraId="11779EA6" w14:textId="77777777" w:rsidTr="00871527">
        <w:tc>
          <w:tcPr>
            <w:tcW w:w="3634" w:type="dxa"/>
            <w:vMerge/>
          </w:tcPr>
          <w:p w14:paraId="1787BCB5" w14:textId="77777777" w:rsidR="00F67296" w:rsidRPr="00B625BB" w:rsidRDefault="00F67296">
            <w:pPr>
              <w:pStyle w:val="ConsPlusNormal"/>
            </w:pPr>
          </w:p>
        </w:tc>
        <w:tc>
          <w:tcPr>
            <w:tcW w:w="2749" w:type="dxa"/>
          </w:tcPr>
          <w:p w14:paraId="4D5F3B41" w14:textId="77777777" w:rsidR="00F67296" w:rsidRPr="00B625BB" w:rsidRDefault="00F67296">
            <w:pPr>
              <w:pStyle w:val="ConsPlusNormal"/>
            </w:pPr>
            <w:r w:rsidRPr="00B625BB">
              <w:t>Департамент здравоохранения города Москвы</w:t>
            </w:r>
          </w:p>
        </w:tc>
        <w:tc>
          <w:tcPr>
            <w:tcW w:w="3724" w:type="dxa"/>
          </w:tcPr>
          <w:p w14:paraId="5970FBBD" w14:textId="77777777" w:rsidR="00F67296" w:rsidRPr="00B625BB" w:rsidRDefault="00F67296">
            <w:pPr>
              <w:pStyle w:val="ConsPlusNormal"/>
            </w:pPr>
            <w:r w:rsidRPr="00B625BB">
              <w:t>02А0300100 Обеспечение лекарственными препаратами, изделиями медицинского назначения и специализированным лечебным питанием граждан по перечню заболеваний и других категорий граждан, меры социальной поддержки которых относятся к ведению города Москвы</w:t>
            </w:r>
          </w:p>
        </w:tc>
        <w:tc>
          <w:tcPr>
            <w:tcW w:w="1159" w:type="dxa"/>
          </w:tcPr>
          <w:p w14:paraId="5E76544E" w14:textId="77777777" w:rsidR="00F67296" w:rsidRPr="00B625BB" w:rsidRDefault="00F67296">
            <w:pPr>
              <w:pStyle w:val="ConsPlusNormal"/>
            </w:pPr>
            <w:r w:rsidRPr="00B625BB">
              <w:t>0902</w:t>
            </w:r>
          </w:p>
        </w:tc>
        <w:tc>
          <w:tcPr>
            <w:tcW w:w="694" w:type="dxa"/>
          </w:tcPr>
          <w:p w14:paraId="7C8D1B95" w14:textId="77777777" w:rsidR="00F67296" w:rsidRPr="00B625BB" w:rsidRDefault="00F67296">
            <w:pPr>
              <w:pStyle w:val="ConsPlusNormal"/>
            </w:pPr>
            <w:r w:rsidRPr="00B625BB">
              <w:t>054</w:t>
            </w:r>
          </w:p>
        </w:tc>
        <w:tc>
          <w:tcPr>
            <w:tcW w:w="1039" w:type="dxa"/>
          </w:tcPr>
          <w:p w14:paraId="4C682EDF" w14:textId="77777777" w:rsidR="00F67296" w:rsidRPr="00B625BB" w:rsidRDefault="00F67296">
            <w:pPr>
              <w:pStyle w:val="ConsPlusNormal"/>
            </w:pPr>
            <w:r w:rsidRPr="00B625BB">
              <w:t>612</w:t>
            </w:r>
          </w:p>
        </w:tc>
        <w:tc>
          <w:tcPr>
            <w:tcW w:w="1894" w:type="dxa"/>
          </w:tcPr>
          <w:p w14:paraId="53DAF1B5" w14:textId="77777777" w:rsidR="00F67296" w:rsidRPr="00B625BB" w:rsidRDefault="00F67296">
            <w:pPr>
              <w:pStyle w:val="ConsPlusNormal"/>
            </w:pPr>
            <w:r w:rsidRPr="00B625BB">
              <w:t>1163172,2</w:t>
            </w:r>
          </w:p>
        </w:tc>
      </w:tr>
      <w:tr w:rsidR="00B625BB" w:rsidRPr="00B625BB" w14:paraId="09BBA67E" w14:textId="77777777" w:rsidTr="00871527">
        <w:tc>
          <w:tcPr>
            <w:tcW w:w="3634" w:type="dxa"/>
            <w:vMerge/>
          </w:tcPr>
          <w:p w14:paraId="350DFD61" w14:textId="77777777" w:rsidR="00F67296" w:rsidRPr="00B625BB" w:rsidRDefault="00F67296">
            <w:pPr>
              <w:pStyle w:val="ConsPlusNormal"/>
            </w:pPr>
          </w:p>
        </w:tc>
        <w:tc>
          <w:tcPr>
            <w:tcW w:w="2749" w:type="dxa"/>
          </w:tcPr>
          <w:p w14:paraId="74BE391E" w14:textId="77777777" w:rsidR="00F67296" w:rsidRPr="00B625BB" w:rsidRDefault="00F67296">
            <w:pPr>
              <w:pStyle w:val="ConsPlusNormal"/>
            </w:pPr>
            <w:r w:rsidRPr="00B625BB">
              <w:t>Всего</w:t>
            </w:r>
          </w:p>
        </w:tc>
        <w:tc>
          <w:tcPr>
            <w:tcW w:w="3724" w:type="dxa"/>
          </w:tcPr>
          <w:p w14:paraId="40A22DA8" w14:textId="77777777" w:rsidR="00F67296" w:rsidRPr="00B625BB" w:rsidRDefault="00F67296">
            <w:pPr>
              <w:pStyle w:val="ConsPlusNormal"/>
            </w:pPr>
            <w:r w:rsidRPr="00B625BB">
              <w:t>02АN300103</w:t>
            </w:r>
          </w:p>
        </w:tc>
        <w:tc>
          <w:tcPr>
            <w:tcW w:w="1159" w:type="dxa"/>
          </w:tcPr>
          <w:p w14:paraId="28BE6651" w14:textId="77777777" w:rsidR="00F67296" w:rsidRPr="00B625BB" w:rsidRDefault="00F67296">
            <w:pPr>
              <w:pStyle w:val="ConsPlusNormal"/>
            </w:pPr>
          </w:p>
        </w:tc>
        <w:tc>
          <w:tcPr>
            <w:tcW w:w="694" w:type="dxa"/>
          </w:tcPr>
          <w:p w14:paraId="2B67F490" w14:textId="77777777" w:rsidR="00F67296" w:rsidRPr="00B625BB" w:rsidRDefault="00F67296">
            <w:pPr>
              <w:pStyle w:val="ConsPlusNormal"/>
            </w:pPr>
          </w:p>
        </w:tc>
        <w:tc>
          <w:tcPr>
            <w:tcW w:w="1039" w:type="dxa"/>
          </w:tcPr>
          <w:p w14:paraId="4E1E088F" w14:textId="77777777" w:rsidR="00F67296" w:rsidRPr="00B625BB" w:rsidRDefault="00F67296">
            <w:pPr>
              <w:pStyle w:val="ConsPlusNormal"/>
            </w:pPr>
          </w:p>
        </w:tc>
        <w:tc>
          <w:tcPr>
            <w:tcW w:w="1894" w:type="dxa"/>
          </w:tcPr>
          <w:p w14:paraId="713B4464" w14:textId="77777777" w:rsidR="00F67296" w:rsidRPr="00B625BB" w:rsidRDefault="00F67296">
            <w:pPr>
              <w:pStyle w:val="ConsPlusNormal"/>
            </w:pPr>
            <w:r w:rsidRPr="00B625BB">
              <w:t>6641672,3</w:t>
            </w:r>
          </w:p>
        </w:tc>
      </w:tr>
      <w:tr w:rsidR="00B625BB" w:rsidRPr="00B625BB" w14:paraId="4BBEEDF8" w14:textId="77777777" w:rsidTr="00871527">
        <w:tc>
          <w:tcPr>
            <w:tcW w:w="3634" w:type="dxa"/>
            <w:vMerge/>
          </w:tcPr>
          <w:p w14:paraId="7EEEF47B" w14:textId="77777777" w:rsidR="00F67296" w:rsidRPr="00B625BB" w:rsidRDefault="00F67296">
            <w:pPr>
              <w:pStyle w:val="ConsPlusNormal"/>
            </w:pPr>
          </w:p>
        </w:tc>
        <w:tc>
          <w:tcPr>
            <w:tcW w:w="2749" w:type="dxa"/>
          </w:tcPr>
          <w:p w14:paraId="3026022E" w14:textId="77777777" w:rsidR="00F67296" w:rsidRPr="00B625BB" w:rsidRDefault="00F67296">
            <w:pPr>
              <w:pStyle w:val="ConsPlusNormal"/>
            </w:pPr>
            <w:r w:rsidRPr="00B625BB">
              <w:t xml:space="preserve">Департамент здравоохранения города </w:t>
            </w:r>
            <w:r w:rsidRPr="00B625BB">
              <w:lastRenderedPageBreak/>
              <w:t>Москвы</w:t>
            </w:r>
          </w:p>
        </w:tc>
        <w:tc>
          <w:tcPr>
            <w:tcW w:w="3724" w:type="dxa"/>
          </w:tcPr>
          <w:p w14:paraId="3D2E5CFA" w14:textId="77777777" w:rsidR="00F67296" w:rsidRPr="00B625BB" w:rsidRDefault="00F67296">
            <w:pPr>
              <w:pStyle w:val="ConsPlusNormal"/>
            </w:pPr>
            <w:r w:rsidRPr="00B625BB">
              <w:lastRenderedPageBreak/>
              <w:t xml:space="preserve">02АN300103 Обеспечение лекарственными препаратами, </w:t>
            </w:r>
            <w:r w:rsidRPr="00B625BB">
              <w:lastRenderedPageBreak/>
              <w:t>изделиями медицинского назначения и специализированным лечебным питанием граждан по перечню заболеваний и других категорий граждан, меры социальной поддержки которых относятся к ведению города Москвы, в целях реализации регионального проекта "Борьба с онкологическими заболеваниями"</w:t>
            </w:r>
          </w:p>
        </w:tc>
        <w:tc>
          <w:tcPr>
            <w:tcW w:w="1159" w:type="dxa"/>
          </w:tcPr>
          <w:p w14:paraId="36B1BA7D" w14:textId="77777777" w:rsidR="00F67296" w:rsidRPr="00B625BB" w:rsidRDefault="00F67296">
            <w:pPr>
              <w:pStyle w:val="ConsPlusNormal"/>
            </w:pPr>
            <w:r w:rsidRPr="00B625BB">
              <w:lastRenderedPageBreak/>
              <w:t>0902</w:t>
            </w:r>
          </w:p>
        </w:tc>
        <w:tc>
          <w:tcPr>
            <w:tcW w:w="694" w:type="dxa"/>
          </w:tcPr>
          <w:p w14:paraId="5B4C14D1" w14:textId="77777777" w:rsidR="00F67296" w:rsidRPr="00B625BB" w:rsidRDefault="00F67296">
            <w:pPr>
              <w:pStyle w:val="ConsPlusNormal"/>
            </w:pPr>
            <w:r w:rsidRPr="00B625BB">
              <w:t>054</w:t>
            </w:r>
          </w:p>
        </w:tc>
        <w:tc>
          <w:tcPr>
            <w:tcW w:w="1039" w:type="dxa"/>
          </w:tcPr>
          <w:p w14:paraId="10C773BD" w14:textId="77777777" w:rsidR="00F67296" w:rsidRPr="00B625BB" w:rsidRDefault="00F67296">
            <w:pPr>
              <w:pStyle w:val="ConsPlusNormal"/>
            </w:pPr>
            <w:r w:rsidRPr="00B625BB">
              <w:t>323</w:t>
            </w:r>
          </w:p>
        </w:tc>
        <w:tc>
          <w:tcPr>
            <w:tcW w:w="1894" w:type="dxa"/>
          </w:tcPr>
          <w:p w14:paraId="4EAFDD05" w14:textId="77777777" w:rsidR="00F67296" w:rsidRPr="00B625BB" w:rsidRDefault="00F67296">
            <w:pPr>
              <w:pStyle w:val="ConsPlusNormal"/>
            </w:pPr>
            <w:r w:rsidRPr="00B625BB">
              <w:t>6641672,3</w:t>
            </w:r>
          </w:p>
        </w:tc>
      </w:tr>
      <w:tr w:rsidR="00B625BB" w:rsidRPr="00B625BB" w14:paraId="23889B8E" w14:textId="77777777" w:rsidTr="00871527">
        <w:tc>
          <w:tcPr>
            <w:tcW w:w="3634" w:type="dxa"/>
            <w:vMerge w:val="restart"/>
          </w:tcPr>
          <w:p w14:paraId="76BC252C" w14:textId="77777777" w:rsidR="00F67296" w:rsidRPr="00B625BB" w:rsidRDefault="00F67296">
            <w:pPr>
              <w:pStyle w:val="ConsPlusNormal"/>
            </w:pPr>
            <w:r w:rsidRPr="00B625BB">
              <w:t>Реализация комплекса мер по развитию амбулаторно-поликлинических медицинских организаций государственной системы здравоохранения города Москвы</w:t>
            </w:r>
          </w:p>
        </w:tc>
        <w:tc>
          <w:tcPr>
            <w:tcW w:w="2749" w:type="dxa"/>
          </w:tcPr>
          <w:p w14:paraId="2AEB0046" w14:textId="77777777" w:rsidR="00F67296" w:rsidRPr="00B625BB" w:rsidRDefault="00F67296">
            <w:pPr>
              <w:pStyle w:val="ConsPlusNormal"/>
            </w:pPr>
            <w:r w:rsidRPr="00B625BB">
              <w:t>Всего</w:t>
            </w:r>
          </w:p>
        </w:tc>
        <w:tc>
          <w:tcPr>
            <w:tcW w:w="3724" w:type="dxa"/>
          </w:tcPr>
          <w:p w14:paraId="14763781" w14:textId="77777777" w:rsidR="00F67296" w:rsidRPr="00B625BB" w:rsidRDefault="00F67296">
            <w:pPr>
              <w:pStyle w:val="ConsPlusNormal"/>
            </w:pPr>
            <w:r w:rsidRPr="00B625BB">
              <w:t>02А0300200</w:t>
            </w:r>
          </w:p>
        </w:tc>
        <w:tc>
          <w:tcPr>
            <w:tcW w:w="1159" w:type="dxa"/>
          </w:tcPr>
          <w:p w14:paraId="163BFA93" w14:textId="77777777" w:rsidR="00F67296" w:rsidRPr="00B625BB" w:rsidRDefault="00F67296">
            <w:pPr>
              <w:pStyle w:val="ConsPlusNormal"/>
            </w:pPr>
          </w:p>
        </w:tc>
        <w:tc>
          <w:tcPr>
            <w:tcW w:w="694" w:type="dxa"/>
          </w:tcPr>
          <w:p w14:paraId="1608A169" w14:textId="77777777" w:rsidR="00F67296" w:rsidRPr="00B625BB" w:rsidRDefault="00F67296">
            <w:pPr>
              <w:pStyle w:val="ConsPlusNormal"/>
            </w:pPr>
          </w:p>
        </w:tc>
        <w:tc>
          <w:tcPr>
            <w:tcW w:w="1039" w:type="dxa"/>
          </w:tcPr>
          <w:p w14:paraId="642501F9" w14:textId="77777777" w:rsidR="00F67296" w:rsidRPr="00B625BB" w:rsidRDefault="00F67296">
            <w:pPr>
              <w:pStyle w:val="ConsPlusNormal"/>
            </w:pPr>
          </w:p>
        </w:tc>
        <w:tc>
          <w:tcPr>
            <w:tcW w:w="1894" w:type="dxa"/>
          </w:tcPr>
          <w:p w14:paraId="7AC99C93" w14:textId="77777777" w:rsidR="00F67296" w:rsidRPr="00B625BB" w:rsidRDefault="00F67296">
            <w:pPr>
              <w:pStyle w:val="ConsPlusNormal"/>
            </w:pPr>
            <w:r w:rsidRPr="00B625BB">
              <w:t>3888773,4</w:t>
            </w:r>
          </w:p>
        </w:tc>
      </w:tr>
      <w:tr w:rsidR="00B625BB" w:rsidRPr="00B625BB" w14:paraId="5E14B5A5" w14:textId="77777777" w:rsidTr="00871527">
        <w:tc>
          <w:tcPr>
            <w:tcW w:w="3634" w:type="dxa"/>
            <w:vMerge/>
          </w:tcPr>
          <w:p w14:paraId="4AC45CA5" w14:textId="77777777" w:rsidR="00F67296" w:rsidRPr="00B625BB" w:rsidRDefault="00F67296">
            <w:pPr>
              <w:pStyle w:val="ConsPlusNormal"/>
            </w:pPr>
          </w:p>
        </w:tc>
        <w:tc>
          <w:tcPr>
            <w:tcW w:w="2749" w:type="dxa"/>
          </w:tcPr>
          <w:p w14:paraId="6A22F969" w14:textId="77777777" w:rsidR="00F67296" w:rsidRPr="00B625BB" w:rsidRDefault="00F67296">
            <w:pPr>
              <w:pStyle w:val="ConsPlusNormal"/>
            </w:pPr>
            <w:r w:rsidRPr="00B625BB">
              <w:t>Департамент здравоохранения города Москвы</w:t>
            </w:r>
          </w:p>
        </w:tc>
        <w:tc>
          <w:tcPr>
            <w:tcW w:w="3724" w:type="dxa"/>
          </w:tcPr>
          <w:p w14:paraId="5AC71852" w14:textId="77777777" w:rsidR="00F67296" w:rsidRPr="00B625BB" w:rsidRDefault="00F67296">
            <w:pPr>
              <w:pStyle w:val="ConsPlusNormal"/>
            </w:pPr>
            <w:r w:rsidRPr="00B625BB">
              <w:t>02А0300200 Реализация комплекса мер по развитию амбулаторно-поликлинических медицинских организаций государственной системы здравоохранения города Москвы</w:t>
            </w:r>
          </w:p>
        </w:tc>
        <w:tc>
          <w:tcPr>
            <w:tcW w:w="1159" w:type="dxa"/>
          </w:tcPr>
          <w:p w14:paraId="22FCE033" w14:textId="77777777" w:rsidR="00F67296" w:rsidRPr="00B625BB" w:rsidRDefault="00F67296">
            <w:pPr>
              <w:pStyle w:val="ConsPlusNormal"/>
            </w:pPr>
            <w:r w:rsidRPr="00B625BB">
              <w:t>0902</w:t>
            </w:r>
          </w:p>
        </w:tc>
        <w:tc>
          <w:tcPr>
            <w:tcW w:w="694" w:type="dxa"/>
          </w:tcPr>
          <w:p w14:paraId="5A31D945" w14:textId="77777777" w:rsidR="00F67296" w:rsidRPr="00B625BB" w:rsidRDefault="00F67296">
            <w:pPr>
              <w:pStyle w:val="ConsPlusNormal"/>
            </w:pPr>
            <w:r w:rsidRPr="00B625BB">
              <w:t>054</w:t>
            </w:r>
          </w:p>
        </w:tc>
        <w:tc>
          <w:tcPr>
            <w:tcW w:w="1039" w:type="dxa"/>
          </w:tcPr>
          <w:p w14:paraId="4569169D" w14:textId="77777777" w:rsidR="00F67296" w:rsidRPr="00B625BB" w:rsidRDefault="00F67296">
            <w:pPr>
              <w:pStyle w:val="ConsPlusNormal"/>
            </w:pPr>
            <w:r w:rsidRPr="00B625BB">
              <w:t>464</w:t>
            </w:r>
          </w:p>
        </w:tc>
        <w:tc>
          <w:tcPr>
            <w:tcW w:w="1894" w:type="dxa"/>
          </w:tcPr>
          <w:p w14:paraId="6B956A1C" w14:textId="77777777" w:rsidR="00F67296" w:rsidRPr="00B625BB" w:rsidRDefault="00F67296">
            <w:pPr>
              <w:pStyle w:val="ConsPlusNormal"/>
            </w:pPr>
            <w:r w:rsidRPr="00B625BB">
              <w:t>522187,8</w:t>
            </w:r>
          </w:p>
        </w:tc>
      </w:tr>
      <w:tr w:rsidR="00B625BB" w:rsidRPr="00B625BB" w14:paraId="7315C11F" w14:textId="77777777" w:rsidTr="00871527">
        <w:tc>
          <w:tcPr>
            <w:tcW w:w="3634" w:type="dxa"/>
            <w:vMerge/>
          </w:tcPr>
          <w:p w14:paraId="5B897659" w14:textId="77777777" w:rsidR="00F67296" w:rsidRPr="00B625BB" w:rsidRDefault="00F67296">
            <w:pPr>
              <w:pStyle w:val="ConsPlusNormal"/>
            </w:pPr>
          </w:p>
        </w:tc>
        <w:tc>
          <w:tcPr>
            <w:tcW w:w="2749" w:type="dxa"/>
          </w:tcPr>
          <w:p w14:paraId="438E1464" w14:textId="77777777" w:rsidR="00F67296" w:rsidRPr="00B625BB" w:rsidRDefault="00F67296">
            <w:pPr>
              <w:pStyle w:val="ConsPlusNormal"/>
            </w:pPr>
            <w:r w:rsidRPr="00B625BB">
              <w:t>Департамент развития новых территорий города Москвы</w:t>
            </w:r>
          </w:p>
        </w:tc>
        <w:tc>
          <w:tcPr>
            <w:tcW w:w="3724" w:type="dxa"/>
          </w:tcPr>
          <w:p w14:paraId="3CB114EC" w14:textId="77777777" w:rsidR="00F67296" w:rsidRPr="00B625BB" w:rsidRDefault="00F67296">
            <w:pPr>
              <w:pStyle w:val="ConsPlusNormal"/>
            </w:pPr>
            <w:r w:rsidRPr="00B625BB">
              <w:t>02А0300200 Реализация комплекса мер по развитию амбулаторно-поликлинических медицинских организаций государственной системы здравоохранения города Москвы</w:t>
            </w:r>
          </w:p>
        </w:tc>
        <w:tc>
          <w:tcPr>
            <w:tcW w:w="1159" w:type="dxa"/>
          </w:tcPr>
          <w:p w14:paraId="707C7E58" w14:textId="77777777" w:rsidR="00F67296" w:rsidRPr="00B625BB" w:rsidRDefault="00F67296">
            <w:pPr>
              <w:pStyle w:val="ConsPlusNormal"/>
            </w:pPr>
            <w:r w:rsidRPr="00B625BB">
              <w:t>0902</w:t>
            </w:r>
          </w:p>
        </w:tc>
        <w:tc>
          <w:tcPr>
            <w:tcW w:w="694" w:type="dxa"/>
          </w:tcPr>
          <w:p w14:paraId="7307E349" w14:textId="77777777" w:rsidR="00F67296" w:rsidRPr="00B625BB" w:rsidRDefault="00F67296">
            <w:pPr>
              <w:pStyle w:val="ConsPlusNormal"/>
            </w:pPr>
            <w:r w:rsidRPr="00B625BB">
              <w:t>509</w:t>
            </w:r>
          </w:p>
        </w:tc>
        <w:tc>
          <w:tcPr>
            <w:tcW w:w="1039" w:type="dxa"/>
          </w:tcPr>
          <w:p w14:paraId="10A76853" w14:textId="77777777" w:rsidR="00F67296" w:rsidRPr="00B625BB" w:rsidRDefault="00F67296">
            <w:pPr>
              <w:pStyle w:val="ConsPlusNormal"/>
            </w:pPr>
            <w:r w:rsidRPr="00B625BB">
              <w:t>414</w:t>
            </w:r>
          </w:p>
        </w:tc>
        <w:tc>
          <w:tcPr>
            <w:tcW w:w="1894" w:type="dxa"/>
          </w:tcPr>
          <w:p w14:paraId="0159F4EC" w14:textId="77777777" w:rsidR="00F67296" w:rsidRPr="00B625BB" w:rsidRDefault="00F67296">
            <w:pPr>
              <w:pStyle w:val="ConsPlusNormal"/>
            </w:pPr>
            <w:r w:rsidRPr="00B625BB">
              <w:t>1388053,1</w:t>
            </w:r>
          </w:p>
        </w:tc>
      </w:tr>
      <w:tr w:rsidR="00B625BB" w:rsidRPr="00B625BB" w14:paraId="612E5C1F" w14:textId="77777777" w:rsidTr="00871527">
        <w:tc>
          <w:tcPr>
            <w:tcW w:w="3634" w:type="dxa"/>
            <w:vMerge/>
          </w:tcPr>
          <w:p w14:paraId="249EB5BB" w14:textId="77777777" w:rsidR="00F67296" w:rsidRPr="00B625BB" w:rsidRDefault="00F67296">
            <w:pPr>
              <w:pStyle w:val="ConsPlusNormal"/>
            </w:pPr>
          </w:p>
        </w:tc>
        <w:tc>
          <w:tcPr>
            <w:tcW w:w="2749" w:type="dxa"/>
          </w:tcPr>
          <w:p w14:paraId="77AE8280" w14:textId="77777777" w:rsidR="00F67296" w:rsidRPr="00B625BB" w:rsidRDefault="00F67296">
            <w:pPr>
              <w:pStyle w:val="ConsPlusNormal"/>
            </w:pPr>
            <w:r w:rsidRPr="00B625BB">
              <w:t>Департамент строительства города Москвы</w:t>
            </w:r>
          </w:p>
        </w:tc>
        <w:tc>
          <w:tcPr>
            <w:tcW w:w="3724" w:type="dxa"/>
          </w:tcPr>
          <w:p w14:paraId="7CD151D9" w14:textId="77777777" w:rsidR="00F67296" w:rsidRPr="00B625BB" w:rsidRDefault="00F67296">
            <w:pPr>
              <w:pStyle w:val="ConsPlusNormal"/>
            </w:pPr>
            <w:r w:rsidRPr="00B625BB">
              <w:t>02А0300200 Реализация комплекса мер по развитию амбулаторно-поликлинических медицинских организаций государственной системы здравоохранения города Москвы</w:t>
            </w:r>
          </w:p>
        </w:tc>
        <w:tc>
          <w:tcPr>
            <w:tcW w:w="1159" w:type="dxa"/>
          </w:tcPr>
          <w:p w14:paraId="053DDAA9" w14:textId="77777777" w:rsidR="00F67296" w:rsidRPr="00B625BB" w:rsidRDefault="00F67296">
            <w:pPr>
              <w:pStyle w:val="ConsPlusNormal"/>
            </w:pPr>
            <w:r w:rsidRPr="00B625BB">
              <w:t>0902</w:t>
            </w:r>
          </w:p>
        </w:tc>
        <w:tc>
          <w:tcPr>
            <w:tcW w:w="694" w:type="dxa"/>
          </w:tcPr>
          <w:p w14:paraId="30FA3D5E" w14:textId="77777777" w:rsidR="00F67296" w:rsidRPr="00B625BB" w:rsidRDefault="00F67296">
            <w:pPr>
              <w:pStyle w:val="ConsPlusNormal"/>
            </w:pPr>
            <w:r w:rsidRPr="00B625BB">
              <w:t>806</w:t>
            </w:r>
          </w:p>
        </w:tc>
        <w:tc>
          <w:tcPr>
            <w:tcW w:w="1039" w:type="dxa"/>
          </w:tcPr>
          <w:p w14:paraId="0B110CED" w14:textId="77777777" w:rsidR="00F67296" w:rsidRPr="00B625BB" w:rsidRDefault="00F67296">
            <w:pPr>
              <w:pStyle w:val="ConsPlusNormal"/>
            </w:pPr>
            <w:r w:rsidRPr="00B625BB">
              <w:t>414</w:t>
            </w:r>
          </w:p>
        </w:tc>
        <w:tc>
          <w:tcPr>
            <w:tcW w:w="1894" w:type="dxa"/>
          </w:tcPr>
          <w:p w14:paraId="2829A868" w14:textId="77777777" w:rsidR="00F67296" w:rsidRPr="00B625BB" w:rsidRDefault="00F67296">
            <w:pPr>
              <w:pStyle w:val="ConsPlusNormal"/>
            </w:pPr>
            <w:r w:rsidRPr="00B625BB">
              <w:t>27605,9</w:t>
            </w:r>
          </w:p>
        </w:tc>
      </w:tr>
      <w:tr w:rsidR="00B625BB" w:rsidRPr="00B625BB" w14:paraId="2B4BB79E" w14:textId="77777777" w:rsidTr="00871527">
        <w:tc>
          <w:tcPr>
            <w:tcW w:w="3634" w:type="dxa"/>
            <w:vMerge/>
          </w:tcPr>
          <w:p w14:paraId="4A90EFE5" w14:textId="77777777" w:rsidR="00F67296" w:rsidRPr="00B625BB" w:rsidRDefault="00F67296">
            <w:pPr>
              <w:pStyle w:val="ConsPlusNormal"/>
            </w:pPr>
          </w:p>
        </w:tc>
        <w:tc>
          <w:tcPr>
            <w:tcW w:w="2749" w:type="dxa"/>
          </w:tcPr>
          <w:p w14:paraId="35500DD7" w14:textId="77777777" w:rsidR="00F67296" w:rsidRPr="00B625BB" w:rsidRDefault="00F67296">
            <w:pPr>
              <w:pStyle w:val="ConsPlusNormal"/>
            </w:pPr>
            <w:r w:rsidRPr="00B625BB">
              <w:t>Департамент строительства города Москвы</w:t>
            </w:r>
          </w:p>
        </w:tc>
        <w:tc>
          <w:tcPr>
            <w:tcW w:w="3724" w:type="dxa"/>
          </w:tcPr>
          <w:p w14:paraId="5B2FCF4A" w14:textId="77777777" w:rsidR="00F67296" w:rsidRPr="00B625BB" w:rsidRDefault="00F67296">
            <w:pPr>
              <w:pStyle w:val="ConsPlusNormal"/>
            </w:pPr>
            <w:r w:rsidRPr="00B625BB">
              <w:t>02А0300200 Реализация комплекса мер по развитию амбулаторно-поликлинических медицинских организаций государственной системы здравоохранения города Москвы</w:t>
            </w:r>
          </w:p>
        </w:tc>
        <w:tc>
          <w:tcPr>
            <w:tcW w:w="1159" w:type="dxa"/>
          </w:tcPr>
          <w:p w14:paraId="54303016" w14:textId="77777777" w:rsidR="00F67296" w:rsidRPr="00B625BB" w:rsidRDefault="00F67296">
            <w:pPr>
              <w:pStyle w:val="ConsPlusNormal"/>
            </w:pPr>
            <w:r w:rsidRPr="00B625BB">
              <w:t>0902</w:t>
            </w:r>
          </w:p>
        </w:tc>
        <w:tc>
          <w:tcPr>
            <w:tcW w:w="694" w:type="dxa"/>
          </w:tcPr>
          <w:p w14:paraId="57B18C8A" w14:textId="77777777" w:rsidR="00F67296" w:rsidRPr="00B625BB" w:rsidRDefault="00F67296">
            <w:pPr>
              <w:pStyle w:val="ConsPlusNormal"/>
            </w:pPr>
            <w:r w:rsidRPr="00B625BB">
              <w:t>806</w:t>
            </w:r>
          </w:p>
        </w:tc>
        <w:tc>
          <w:tcPr>
            <w:tcW w:w="1039" w:type="dxa"/>
          </w:tcPr>
          <w:p w14:paraId="51696E16" w14:textId="77777777" w:rsidR="00F67296" w:rsidRPr="00B625BB" w:rsidRDefault="00F67296">
            <w:pPr>
              <w:pStyle w:val="ConsPlusNormal"/>
            </w:pPr>
            <w:r w:rsidRPr="00B625BB">
              <w:t>466</w:t>
            </w:r>
          </w:p>
        </w:tc>
        <w:tc>
          <w:tcPr>
            <w:tcW w:w="1894" w:type="dxa"/>
          </w:tcPr>
          <w:p w14:paraId="54B127AB" w14:textId="77777777" w:rsidR="00F67296" w:rsidRPr="00B625BB" w:rsidRDefault="00F67296">
            <w:pPr>
              <w:pStyle w:val="ConsPlusNormal"/>
            </w:pPr>
            <w:r w:rsidRPr="00B625BB">
              <w:t>1950926,7</w:t>
            </w:r>
          </w:p>
        </w:tc>
      </w:tr>
      <w:tr w:rsidR="00B625BB" w:rsidRPr="00B625BB" w14:paraId="51AEA52E" w14:textId="77777777" w:rsidTr="00871527">
        <w:tc>
          <w:tcPr>
            <w:tcW w:w="3634" w:type="dxa"/>
            <w:vMerge w:val="restart"/>
          </w:tcPr>
          <w:p w14:paraId="12D002D7" w14:textId="77777777" w:rsidR="00F67296" w:rsidRPr="00B625BB" w:rsidRDefault="00F67296">
            <w:pPr>
              <w:pStyle w:val="ConsPlusNormal"/>
            </w:pPr>
            <w:r w:rsidRPr="00B625BB">
              <w:lastRenderedPageBreak/>
              <w:t>Обеспечение содержания объектов капитального строительства - амбулаторно-поликлинических организаций государственной системы здравоохранения города Москвы (в том числе сетей инженерно-технического обеспечения) с даты оформления акта приемки объекта капитального строительства до даты оформления имущественных прав на объект капитального строительства</w:t>
            </w:r>
          </w:p>
        </w:tc>
        <w:tc>
          <w:tcPr>
            <w:tcW w:w="2749" w:type="dxa"/>
          </w:tcPr>
          <w:p w14:paraId="5109AECC" w14:textId="77777777" w:rsidR="00F67296" w:rsidRPr="00B625BB" w:rsidRDefault="00F67296">
            <w:pPr>
              <w:pStyle w:val="ConsPlusNormal"/>
            </w:pPr>
            <w:r w:rsidRPr="00B625BB">
              <w:t>Всего</w:t>
            </w:r>
          </w:p>
        </w:tc>
        <w:tc>
          <w:tcPr>
            <w:tcW w:w="3724" w:type="dxa"/>
          </w:tcPr>
          <w:p w14:paraId="7B83A6E4" w14:textId="77777777" w:rsidR="00F67296" w:rsidRPr="00B625BB" w:rsidRDefault="00F67296">
            <w:pPr>
              <w:pStyle w:val="ConsPlusNormal"/>
            </w:pPr>
            <w:r w:rsidRPr="00B625BB">
              <w:t>02А0300300</w:t>
            </w:r>
          </w:p>
        </w:tc>
        <w:tc>
          <w:tcPr>
            <w:tcW w:w="1159" w:type="dxa"/>
          </w:tcPr>
          <w:p w14:paraId="04A6706B" w14:textId="77777777" w:rsidR="00F67296" w:rsidRPr="00B625BB" w:rsidRDefault="00F67296">
            <w:pPr>
              <w:pStyle w:val="ConsPlusNormal"/>
            </w:pPr>
          </w:p>
        </w:tc>
        <w:tc>
          <w:tcPr>
            <w:tcW w:w="694" w:type="dxa"/>
          </w:tcPr>
          <w:p w14:paraId="00336874" w14:textId="77777777" w:rsidR="00F67296" w:rsidRPr="00B625BB" w:rsidRDefault="00F67296">
            <w:pPr>
              <w:pStyle w:val="ConsPlusNormal"/>
            </w:pPr>
          </w:p>
        </w:tc>
        <w:tc>
          <w:tcPr>
            <w:tcW w:w="1039" w:type="dxa"/>
          </w:tcPr>
          <w:p w14:paraId="4F3AEABA" w14:textId="77777777" w:rsidR="00F67296" w:rsidRPr="00B625BB" w:rsidRDefault="00F67296">
            <w:pPr>
              <w:pStyle w:val="ConsPlusNormal"/>
            </w:pPr>
          </w:p>
        </w:tc>
        <w:tc>
          <w:tcPr>
            <w:tcW w:w="1894" w:type="dxa"/>
          </w:tcPr>
          <w:p w14:paraId="224BD171" w14:textId="77777777" w:rsidR="00F67296" w:rsidRPr="00B625BB" w:rsidRDefault="00F67296">
            <w:pPr>
              <w:pStyle w:val="ConsPlusNormal"/>
            </w:pPr>
            <w:r w:rsidRPr="00B625BB">
              <w:t>22656,2</w:t>
            </w:r>
          </w:p>
        </w:tc>
      </w:tr>
      <w:tr w:rsidR="00B625BB" w:rsidRPr="00B625BB" w14:paraId="55BB5BE6" w14:textId="77777777" w:rsidTr="00871527">
        <w:tc>
          <w:tcPr>
            <w:tcW w:w="3634" w:type="dxa"/>
            <w:vMerge/>
          </w:tcPr>
          <w:p w14:paraId="3403BA57" w14:textId="77777777" w:rsidR="00F67296" w:rsidRPr="00B625BB" w:rsidRDefault="00F67296">
            <w:pPr>
              <w:pStyle w:val="ConsPlusNormal"/>
            </w:pPr>
          </w:p>
        </w:tc>
        <w:tc>
          <w:tcPr>
            <w:tcW w:w="2749" w:type="dxa"/>
          </w:tcPr>
          <w:p w14:paraId="0E107346" w14:textId="77777777" w:rsidR="00F67296" w:rsidRPr="00B625BB" w:rsidRDefault="00F67296">
            <w:pPr>
              <w:pStyle w:val="ConsPlusNormal"/>
            </w:pPr>
            <w:r w:rsidRPr="00B625BB">
              <w:t>Департамент развития новых территорий города Москвы</w:t>
            </w:r>
          </w:p>
        </w:tc>
        <w:tc>
          <w:tcPr>
            <w:tcW w:w="3724" w:type="dxa"/>
          </w:tcPr>
          <w:p w14:paraId="28230BD7" w14:textId="77777777" w:rsidR="00F67296" w:rsidRPr="00B625BB" w:rsidRDefault="00F67296">
            <w:pPr>
              <w:pStyle w:val="ConsPlusNormal"/>
            </w:pPr>
            <w:r w:rsidRPr="00B625BB">
              <w:t>02А0300300 Обеспечение содержания объектов капитального строительства - амбулаторно-поликлинических медицинских организаций государственной системы здравоохранения города Москвы (в том числе сетей инженерно-технического обеспечения) с даты оформления акта приемки объекта капитального строительства до даты оформления имущественных прав на объект капитального строительства</w:t>
            </w:r>
          </w:p>
        </w:tc>
        <w:tc>
          <w:tcPr>
            <w:tcW w:w="1159" w:type="dxa"/>
          </w:tcPr>
          <w:p w14:paraId="6389EE8D" w14:textId="77777777" w:rsidR="00F67296" w:rsidRPr="00B625BB" w:rsidRDefault="00F67296">
            <w:pPr>
              <w:pStyle w:val="ConsPlusNormal"/>
            </w:pPr>
            <w:r w:rsidRPr="00B625BB">
              <w:t>0902</w:t>
            </w:r>
          </w:p>
        </w:tc>
        <w:tc>
          <w:tcPr>
            <w:tcW w:w="694" w:type="dxa"/>
          </w:tcPr>
          <w:p w14:paraId="3D9180F2" w14:textId="77777777" w:rsidR="00F67296" w:rsidRPr="00B625BB" w:rsidRDefault="00F67296">
            <w:pPr>
              <w:pStyle w:val="ConsPlusNormal"/>
            </w:pPr>
            <w:r w:rsidRPr="00B625BB">
              <w:t>509</w:t>
            </w:r>
          </w:p>
        </w:tc>
        <w:tc>
          <w:tcPr>
            <w:tcW w:w="1039" w:type="dxa"/>
          </w:tcPr>
          <w:p w14:paraId="120CA912" w14:textId="77777777" w:rsidR="00F67296" w:rsidRPr="00B625BB" w:rsidRDefault="00F67296">
            <w:pPr>
              <w:pStyle w:val="ConsPlusNormal"/>
            </w:pPr>
            <w:r w:rsidRPr="00B625BB">
              <w:t>244</w:t>
            </w:r>
          </w:p>
        </w:tc>
        <w:tc>
          <w:tcPr>
            <w:tcW w:w="1894" w:type="dxa"/>
          </w:tcPr>
          <w:p w14:paraId="0ABED343" w14:textId="77777777" w:rsidR="00F67296" w:rsidRPr="00B625BB" w:rsidRDefault="00F67296">
            <w:pPr>
              <w:pStyle w:val="ConsPlusNormal"/>
            </w:pPr>
            <w:r w:rsidRPr="00B625BB">
              <w:t>14428,2</w:t>
            </w:r>
          </w:p>
        </w:tc>
      </w:tr>
      <w:tr w:rsidR="00B625BB" w:rsidRPr="00B625BB" w14:paraId="7E6FB1EC" w14:textId="77777777" w:rsidTr="00871527">
        <w:tc>
          <w:tcPr>
            <w:tcW w:w="3634" w:type="dxa"/>
            <w:vMerge/>
          </w:tcPr>
          <w:p w14:paraId="0FC166FE" w14:textId="77777777" w:rsidR="00F67296" w:rsidRPr="00B625BB" w:rsidRDefault="00F67296">
            <w:pPr>
              <w:pStyle w:val="ConsPlusNormal"/>
            </w:pPr>
          </w:p>
        </w:tc>
        <w:tc>
          <w:tcPr>
            <w:tcW w:w="2749" w:type="dxa"/>
          </w:tcPr>
          <w:p w14:paraId="0998C8FC" w14:textId="77777777" w:rsidR="00F67296" w:rsidRPr="00B625BB" w:rsidRDefault="00F67296">
            <w:pPr>
              <w:pStyle w:val="ConsPlusNormal"/>
            </w:pPr>
            <w:r w:rsidRPr="00B625BB">
              <w:t>Департамент развития новых территорий города Москвы</w:t>
            </w:r>
          </w:p>
        </w:tc>
        <w:tc>
          <w:tcPr>
            <w:tcW w:w="3724" w:type="dxa"/>
          </w:tcPr>
          <w:p w14:paraId="4563338E" w14:textId="77777777" w:rsidR="00F67296" w:rsidRPr="00B625BB" w:rsidRDefault="00F67296">
            <w:pPr>
              <w:pStyle w:val="ConsPlusNormal"/>
            </w:pPr>
            <w:r w:rsidRPr="00B625BB">
              <w:t>02А0300300 Обеспечение содержания объектов капитального строительства - амбулаторно-поликлинических медицинских организаций государственной системы здравоохранения города Москвы (в том числе сетей инженерно-технического обеспечения) с даты оформления акта приемки объекта капитального строительства до даты оформления имущественных прав на объект капитального строительства</w:t>
            </w:r>
          </w:p>
        </w:tc>
        <w:tc>
          <w:tcPr>
            <w:tcW w:w="1159" w:type="dxa"/>
          </w:tcPr>
          <w:p w14:paraId="09BD976B" w14:textId="77777777" w:rsidR="00F67296" w:rsidRPr="00B625BB" w:rsidRDefault="00F67296">
            <w:pPr>
              <w:pStyle w:val="ConsPlusNormal"/>
            </w:pPr>
            <w:r w:rsidRPr="00B625BB">
              <w:t>0902</w:t>
            </w:r>
          </w:p>
        </w:tc>
        <w:tc>
          <w:tcPr>
            <w:tcW w:w="694" w:type="dxa"/>
          </w:tcPr>
          <w:p w14:paraId="4966ACA0" w14:textId="77777777" w:rsidR="00F67296" w:rsidRPr="00B625BB" w:rsidRDefault="00F67296">
            <w:pPr>
              <w:pStyle w:val="ConsPlusNormal"/>
            </w:pPr>
            <w:r w:rsidRPr="00B625BB">
              <w:t>509</w:t>
            </w:r>
          </w:p>
        </w:tc>
        <w:tc>
          <w:tcPr>
            <w:tcW w:w="1039" w:type="dxa"/>
          </w:tcPr>
          <w:p w14:paraId="02F95E48" w14:textId="77777777" w:rsidR="00F67296" w:rsidRPr="00B625BB" w:rsidRDefault="00F67296">
            <w:pPr>
              <w:pStyle w:val="ConsPlusNormal"/>
            </w:pPr>
            <w:r w:rsidRPr="00B625BB">
              <w:t>247</w:t>
            </w:r>
          </w:p>
        </w:tc>
        <w:tc>
          <w:tcPr>
            <w:tcW w:w="1894" w:type="dxa"/>
          </w:tcPr>
          <w:p w14:paraId="33A28FB4" w14:textId="77777777" w:rsidR="00F67296" w:rsidRPr="00B625BB" w:rsidRDefault="00F67296">
            <w:pPr>
              <w:pStyle w:val="ConsPlusNormal"/>
            </w:pPr>
            <w:r w:rsidRPr="00B625BB">
              <w:t>8228,1</w:t>
            </w:r>
          </w:p>
        </w:tc>
      </w:tr>
      <w:tr w:rsidR="00B625BB" w:rsidRPr="00B625BB" w14:paraId="0DFB82C3" w14:textId="77777777" w:rsidTr="00871527">
        <w:tc>
          <w:tcPr>
            <w:tcW w:w="3634" w:type="dxa"/>
            <w:vMerge w:val="restart"/>
          </w:tcPr>
          <w:p w14:paraId="1E09B128" w14:textId="77777777" w:rsidR="00F67296" w:rsidRPr="00B625BB" w:rsidRDefault="00F67296">
            <w:pPr>
              <w:pStyle w:val="ConsPlusNormal"/>
            </w:pPr>
            <w:r w:rsidRPr="00B625BB">
              <w:t>Лекарственное обеспечение граждан, страдающих хроническим вирусным гепатитом C, не имеющих права на получение государственной социальной помощи в виде набора социальных услуг</w:t>
            </w:r>
          </w:p>
        </w:tc>
        <w:tc>
          <w:tcPr>
            <w:tcW w:w="2749" w:type="dxa"/>
          </w:tcPr>
          <w:p w14:paraId="74DE2046" w14:textId="77777777" w:rsidR="00F67296" w:rsidRPr="00B625BB" w:rsidRDefault="00F67296">
            <w:pPr>
              <w:pStyle w:val="ConsPlusNormal"/>
            </w:pPr>
            <w:r w:rsidRPr="00B625BB">
              <w:t>Всего</w:t>
            </w:r>
          </w:p>
        </w:tc>
        <w:tc>
          <w:tcPr>
            <w:tcW w:w="3724" w:type="dxa"/>
          </w:tcPr>
          <w:p w14:paraId="088907FB" w14:textId="77777777" w:rsidR="00F67296" w:rsidRPr="00B625BB" w:rsidRDefault="00F67296">
            <w:pPr>
              <w:pStyle w:val="ConsPlusNormal"/>
            </w:pPr>
            <w:r w:rsidRPr="00B625BB">
              <w:t>02А0300400</w:t>
            </w:r>
          </w:p>
        </w:tc>
        <w:tc>
          <w:tcPr>
            <w:tcW w:w="1159" w:type="dxa"/>
          </w:tcPr>
          <w:p w14:paraId="0C03E70D" w14:textId="77777777" w:rsidR="00F67296" w:rsidRPr="00B625BB" w:rsidRDefault="00F67296">
            <w:pPr>
              <w:pStyle w:val="ConsPlusNormal"/>
            </w:pPr>
          </w:p>
        </w:tc>
        <w:tc>
          <w:tcPr>
            <w:tcW w:w="694" w:type="dxa"/>
          </w:tcPr>
          <w:p w14:paraId="0CC3A06A" w14:textId="77777777" w:rsidR="00F67296" w:rsidRPr="00B625BB" w:rsidRDefault="00F67296">
            <w:pPr>
              <w:pStyle w:val="ConsPlusNormal"/>
            </w:pPr>
          </w:p>
        </w:tc>
        <w:tc>
          <w:tcPr>
            <w:tcW w:w="1039" w:type="dxa"/>
          </w:tcPr>
          <w:p w14:paraId="47EDA8F2" w14:textId="77777777" w:rsidR="00F67296" w:rsidRPr="00B625BB" w:rsidRDefault="00F67296">
            <w:pPr>
              <w:pStyle w:val="ConsPlusNormal"/>
            </w:pPr>
          </w:p>
        </w:tc>
        <w:tc>
          <w:tcPr>
            <w:tcW w:w="1894" w:type="dxa"/>
          </w:tcPr>
          <w:p w14:paraId="03772CBA" w14:textId="77777777" w:rsidR="00F67296" w:rsidRPr="00B625BB" w:rsidRDefault="00F67296">
            <w:pPr>
              <w:pStyle w:val="ConsPlusNormal"/>
            </w:pPr>
            <w:r w:rsidRPr="00B625BB">
              <w:t>1718504,8</w:t>
            </w:r>
          </w:p>
        </w:tc>
      </w:tr>
      <w:tr w:rsidR="00B625BB" w:rsidRPr="00B625BB" w14:paraId="10ECB426" w14:textId="77777777" w:rsidTr="00871527">
        <w:tc>
          <w:tcPr>
            <w:tcW w:w="3634" w:type="dxa"/>
            <w:vMerge/>
          </w:tcPr>
          <w:p w14:paraId="04D4263F" w14:textId="77777777" w:rsidR="00F67296" w:rsidRPr="00B625BB" w:rsidRDefault="00F67296">
            <w:pPr>
              <w:pStyle w:val="ConsPlusNormal"/>
            </w:pPr>
          </w:p>
        </w:tc>
        <w:tc>
          <w:tcPr>
            <w:tcW w:w="2749" w:type="dxa"/>
          </w:tcPr>
          <w:p w14:paraId="59CBE33A" w14:textId="77777777" w:rsidR="00F67296" w:rsidRPr="00B625BB" w:rsidRDefault="00F67296">
            <w:pPr>
              <w:pStyle w:val="ConsPlusNormal"/>
            </w:pPr>
            <w:r w:rsidRPr="00B625BB">
              <w:t>Департамент здравоохранения города Москвы</w:t>
            </w:r>
          </w:p>
        </w:tc>
        <w:tc>
          <w:tcPr>
            <w:tcW w:w="3724" w:type="dxa"/>
          </w:tcPr>
          <w:p w14:paraId="7DD90594" w14:textId="77777777" w:rsidR="00F67296" w:rsidRPr="00B625BB" w:rsidRDefault="00F67296">
            <w:pPr>
              <w:pStyle w:val="ConsPlusNormal"/>
            </w:pPr>
            <w:r w:rsidRPr="00B625BB">
              <w:t>02А0300400 Лекарственное обеспечение граждан, страдающих хроническим вирусным гепатитом C, не имеющих права на получение государственной социальной помощи в виде набора социальных услуг</w:t>
            </w:r>
          </w:p>
        </w:tc>
        <w:tc>
          <w:tcPr>
            <w:tcW w:w="1159" w:type="dxa"/>
          </w:tcPr>
          <w:p w14:paraId="09B7F2FC" w14:textId="77777777" w:rsidR="00F67296" w:rsidRPr="00B625BB" w:rsidRDefault="00F67296">
            <w:pPr>
              <w:pStyle w:val="ConsPlusNormal"/>
            </w:pPr>
            <w:r w:rsidRPr="00B625BB">
              <w:t>0902</w:t>
            </w:r>
          </w:p>
        </w:tc>
        <w:tc>
          <w:tcPr>
            <w:tcW w:w="694" w:type="dxa"/>
          </w:tcPr>
          <w:p w14:paraId="70F15688" w14:textId="77777777" w:rsidR="00F67296" w:rsidRPr="00B625BB" w:rsidRDefault="00F67296">
            <w:pPr>
              <w:pStyle w:val="ConsPlusNormal"/>
            </w:pPr>
            <w:r w:rsidRPr="00B625BB">
              <w:t>054</w:t>
            </w:r>
          </w:p>
        </w:tc>
        <w:tc>
          <w:tcPr>
            <w:tcW w:w="1039" w:type="dxa"/>
          </w:tcPr>
          <w:p w14:paraId="759186F4" w14:textId="77777777" w:rsidR="00F67296" w:rsidRPr="00B625BB" w:rsidRDefault="00F67296">
            <w:pPr>
              <w:pStyle w:val="ConsPlusNormal"/>
            </w:pPr>
            <w:r w:rsidRPr="00B625BB">
              <w:t>323</w:t>
            </w:r>
          </w:p>
        </w:tc>
        <w:tc>
          <w:tcPr>
            <w:tcW w:w="1894" w:type="dxa"/>
          </w:tcPr>
          <w:p w14:paraId="6AF3400A" w14:textId="77777777" w:rsidR="00F67296" w:rsidRPr="00B625BB" w:rsidRDefault="00F67296">
            <w:pPr>
              <w:pStyle w:val="ConsPlusNormal"/>
            </w:pPr>
            <w:r w:rsidRPr="00B625BB">
              <w:t>1718504,8</w:t>
            </w:r>
          </w:p>
        </w:tc>
      </w:tr>
      <w:tr w:rsidR="00B625BB" w:rsidRPr="00B625BB" w14:paraId="62A59E78" w14:textId="77777777" w:rsidTr="00871527">
        <w:tc>
          <w:tcPr>
            <w:tcW w:w="3634" w:type="dxa"/>
            <w:vMerge w:val="restart"/>
          </w:tcPr>
          <w:p w14:paraId="63C7DAA9" w14:textId="77777777" w:rsidR="00F67296" w:rsidRPr="00B625BB" w:rsidRDefault="00F67296">
            <w:pPr>
              <w:pStyle w:val="ConsPlusNormal"/>
            </w:pPr>
            <w:r w:rsidRPr="00B625BB">
              <w:lastRenderedPageBreak/>
              <w:t xml:space="preserve">Обеспечение граждан лекарственными препаратами в рамках реализации мер по борьбе с новой </w:t>
            </w:r>
            <w:proofErr w:type="spellStart"/>
            <w:r w:rsidRPr="00B625BB">
              <w:t>коронавирусной</w:t>
            </w:r>
            <w:proofErr w:type="spellEnd"/>
            <w:r w:rsidRPr="00B625BB">
              <w:t xml:space="preserve"> инфекцией</w:t>
            </w:r>
          </w:p>
        </w:tc>
        <w:tc>
          <w:tcPr>
            <w:tcW w:w="2749" w:type="dxa"/>
          </w:tcPr>
          <w:p w14:paraId="051C82D4" w14:textId="77777777" w:rsidR="00F67296" w:rsidRPr="00B625BB" w:rsidRDefault="00F67296">
            <w:pPr>
              <w:pStyle w:val="ConsPlusNormal"/>
            </w:pPr>
            <w:r w:rsidRPr="00B625BB">
              <w:t>Всего</w:t>
            </w:r>
          </w:p>
        </w:tc>
        <w:tc>
          <w:tcPr>
            <w:tcW w:w="3724" w:type="dxa"/>
          </w:tcPr>
          <w:p w14:paraId="31D3B50A" w14:textId="77777777" w:rsidR="00F67296" w:rsidRPr="00B625BB" w:rsidRDefault="00F67296">
            <w:pPr>
              <w:pStyle w:val="ConsPlusNormal"/>
            </w:pPr>
            <w:r w:rsidRPr="00B625BB">
              <w:t>02А0300500</w:t>
            </w:r>
          </w:p>
        </w:tc>
        <w:tc>
          <w:tcPr>
            <w:tcW w:w="1159" w:type="dxa"/>
          </w:tcPr>
          <w:p w14:paraId="21D5190D" w14:textId="77777777" w:rsidR="00F67296" w:rsidRPr="00B625BB" w:rsidRDefault="00F67296">
            <w:pPr>
              <w:pStyle w:val="ConsPlusNormal"/>
            </w:pPr>
          </w:p>
        </w:tc>
        <w:tc>
          <w:tcPr>
            <w:tcW w:w="694" w:type="dxa"/>
          </w:tcPr>
          <w:p w14:paraId="072EC817" w14:textId="77777777" w:rsidR="00F67296" w:rsidRPr="00B625BB" w:rsidRDefault="00F67296">
            <w:pPr>
              <w:pStyle w:val="ConsPlusNormal"/>
            </w:pPr>
          </w:p>
        </w:tc>
        <w:tc>
          <w:tcPr>
            <w:tcW w:w="1039" w:type="dxa"/>
          </w:tcPr>
          <w:p w14:paraId="28BECEF5" w14:textId="77777777" w:rsidR="00F67296" w:rsidRPr="00B625BB" w:rsidRDefault="00F67296">
            <w:pPr>
              <w:pStyle w:val="ConsPlusNormal"/>
            </w:pPr>
          </w:p>
        </w:tc>
        <w:tc>
          <w:tcPr>
            <w:tcW w:w="1894" w:type="dxa"/>
          </w:tcPr>
          <w:p w14:paraId="3B16541D" w14:textId="77777777" w:rsidR="00F67296" w:rsidRPr="00B625BB" w:rsidRDefault="00F67296">
            <w:pPr>
              <w:pStyle w:val="ConsPlusNormal"/>
            </w:pPr>
            <w:r w:rsidRPr="00B625BB">
              <w:t>7993806,4</w:t>
            </w:r>
          </w:p>
        </w:tc>
      </w:tr>
      <w:tr w:rsidR="00B625BB" w:rsidRPr="00B625BB" w14:paraId="75C128C1" w14:textId="77777777" w:rsidTr="00871527">
        <w:tc>
          <w:tcPr>
            <w:tcW w:w="3634" w:type="dxa"/>
            <w:vMerge/>
          </w:tcPr>
          <w:p w14:paraId="06BD5BCE" w14:textId="77777777" w:rsidR="00F67296" w:rsidRPr="00B625BB" w:rsidRDefault="00F67296">
            <w:pPr>
              <w:pStyle w:val="ConsPlusNormal"/>
            </w:pPr>
          </w:p>
        </w:tc>
        <w:tc>
          <w:tcPr>
            <w:tcW w:w="2749" w:type="dxa"/>
          </w:tcPr>
          <w:p w14:paraId="2977AB21" w14:textId="77777777" w:rsidR="00F67296" w:rsidRPr="00B625BB" w:rsidRDefault="00F67296">
            <w:pPr>
              <w:pStyle w:val="ConsPlusNormal"/>
            </w:pPr>
            <w:r w:rsidRPr="00B625BB">
              <w:t>Департамент здравоохранения города Москвы</w:t>
            </w:r>
          </w:p>
        </w:tc>
        <w:tc>
          <w:tcPr>
            <w:tcW w:w="3724" w:type="dxa"/>
          </w:tcPr>
          <w:p w14:paraId="6EECDACA" w14:textId="77777777" w:rsidR="00F67296" w:rsidRPr="00B625BB" w:rsidRDefault="00F67296">
            <w:pPr>
              <w:pStyle w:val="ConsPlusNormal"/>
            </w:pPr>
            <w:r w:rsidRPr="00B625BB">
              <w:t xml:space="preserve">02А0300500 Обеспечение граждан лекарственными препаратами в рамках реализации мер по борьбе с новой </w:t>
            </w:r>
            <w:proofErr w:type="spellStart"/>
            <w:r w:rsidRPr="00B625BB">
              <w:t>коронавирусной</w:t>
            </w:r>
            <w:proofErr w:type="spellEnd"/>
            <w:r w:rsidRPr="00B625BB">
              <w:t xml:space="preserve"> инфекцией</w:t>
            </w:r>
          </w:p>
        </w:tc>
        <w:tc>
          <w:tcPr>
            <w:tcW w:w="1159" w:type="dxa"/>
          </w:tcPr>
          <w:p w14:paraId="0F92745E" w14:textId="77777777" w:rsidR="00F67296" w:rsidRPr="00B625BB" w:rsidRDefault="00F67296">
            <w:pPr>
              <w:pStyle w:val="ConsPlusNormal"/>
            </w:pPr>
            <w:r w:rsidRPr="00B625BB">
              <w:t>0902</w:t>
            </w:r>
          </w:p>
        </w:tc>
        <w:tc>
          <w:tcPr>
            <w:tcW w:w="694" w:type="dxa"/>
          </w:tcPr>
          <w:p w14:paraId="0086ECBB" w14:textId="77777777" w:rsidR="00F67296" w:rsidRPr="00B625BB" w:rsidRDefault="00F67296">
            <w:pPr>
              <w:pStyle w:val="ConsPlusNormal"/>
            </w:pPr>
            <w:r w:rsidRPr="00B625BB">
              <w:t>054</w:t>
            </w:r>
          </w:p>
        </w:tc>
        <w:tc>
          <w:tcPr>
            <w:tcW w:w="1039" w:type="dxa"/>
          </w:tcPr>
          <w:p w14:paraId="53346659" w14:textId="77777777" w:rsidR="00F67296" w:rsidRPr="00B625BB" w:rsidRDefault="00F67296">
            <w:pPr>
              <w:pStyle w:val="ConsPlusNormal"/>
            </w:pPr>
            <w:r w:rsidRPr="00B625BB">
              <w:t>323</w:t>
            </w:r>
          </w:p>
        </w:tc>
        <w:tc>
          <w:tcPr>
            <w:tcW w:w="1894" w:type="dxa"/>
          </w:tcPr>
          <w:p w14:paraId="1C4748D1" w14:textId="77777777" w:rsidR="00F67296" w:rsidRPr="00B625BB" w:rsidRDefault="00F67296">
            <w:pPr>
              <w:pStyle w:val="ConsPlusNormal"/>
            </w:pPr>
            <w:r w:rsidRPr="00B625BB">
              <w:t>7993806,4</w:t>
            </w:r>
          </w:p>
        </w:tc>
      </w:tr>
      <w:tr w:rsidR="00B625BB" w:rsidRPr="00B625BB" w14:paraId="14978F3F" w14:textId="77777777" w:rsidTr="00871527">
        <w:tc>
          <w:tcPr>
            <w:tcW w:w="3634" w:type="dxa"/>
            <w:vMerge w:val="restart"/>
          </w:tcPr>
          <w:p w14:paraId="0E45621D" w14:textId="77777777" w:rsidR="00F67296" w:rsidRPr="00B625BB" w:rsidRDefault="00F67296">
            <w:pPr>
              <w:pStyle w:val="ConsPlusNormal"/>
            </w:pPr>
            <w:r w:rsidRPr="00B625BB">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2749" w:type="dxa"/>
          </w:tcPr>
          <w:p w14:paraId="16D19887" w14:textId="77777777" w:rsidR="00F67296" w:rsidRPr="00B625BB" w:rsidRDefault="00F67296">
            <w:pPr>
              <w:pStyle w:val="ConsPlusNormal"/>
            </w:pPr>
            <w:r w:rsidRPr="00B625BB">
              <w:t>Всего</w:t>
            </w:r>
          </w:p>
        </w:tc>
        <w:tc>
          <w:tcPr>
            <w:tcW w:w="3724" w:type="dxa"/>
          </w:tcPr>
          <w:p w14:paraId="01D52A0B" w14:textId="77777777" w:rsidR="00F67296" w:rsidRPr="00B625BB" w:rsidRDefault="00F67296">
            <w:pPr>
              <w:pStyle w:val="ConsPlusNormal"/>
            </w:pPr>
            <w:r w:rsidRPr="00B625BB">
              <w:t>02А0308100</w:t>
            </w:r>
          </w:p>
        </w:tc>
        <w:tc>
          <w:tcPr>
            <w:tcW w:w="1159" w:type="dxa"/>
          </w:tcPr>
          <w:p w14:paraId="69BAA7E8" w14:textId="77777777" w:rsidR="00F67296" w:rsidRPr="00B625BB" w:rsidRDefault="00F67296">
            <w:pPr>
              <w:pStyle w:val="ConsPlusNormal"/>
            </w:pPr>
          </w:p>
        </w:tc>
        <w:tc>
          <w:tcPr>
            <w:tcW w:w="694" w:type="dxa"/>
          </w:tcPr>
          <w:p w14:paraId="38C86D2A" w14:textId="77777777" w:rsidR="00F67296" w:rsidRPr="00B625BB" w:rsidRDefault="00F67296">
            <w:pPr>
              <w:pStyle w:val="ConsPlusNormal"/>
            </w:pPr>
          </w:p>
        </w:tc>
        <w:tc>
          <w:tcPr>
            <w:tcW w:w="1039" w:type="dxa"/>
          </w:tcPr>
          <w:p w14:paraId="7C10B4BA" w14:textId="77777777" w:rsidR="00F67296" w:rsidRPr="00B625BB" w:rsidRDefault="00F67296">
            <w:pPr>
              <w:pStyle w:val="ConsPlusNormal"/>
            </w:pPr>
          </w:p>
        </w:tc>
        <w:tc>
          <w:tcPr>
            <w:tcW w:w="1894" w:type="dxa"/>
          </w:tcPr>
          <w:p w14:paraId="27F246EC" w14:textId="77777777" w:rsidR="00F67296" w:rsidRPr="00B625BB" w:rsidRDefault="00F67296">
            <w:pPr>
              <w:pStyle w:val="ConsPlusNormal"/>
            </w:pPr>
            <w:r w:rsidRPr="00B625BB">
              <w:t>14216381,4</w:t>
            </w:r>
          </w:p>
        </w:tc>
      </w:tr>
      <w:tr w:rsidR="00B625BB" w:rsidRPr="00B625BB" w14:paraId="657F0407" w14:textId="77777777" w:rsidTr="00871527">
        <w:tc>
          <w:tcPr>
            <w:tcW w:w="3634" w:type="dxa"/>
            <w:vMerge/>
          </w:tcPr>
          <w:p w14:paraId="155F309E" w14:textId="77777777" w:rsidR="00F67296" w:rsidRPr="00B625BB" w:rsidRDefault="00F67296">
            <w:pPr>
              <w:pStyle w:val="ConsPlusNormal"/>
            </w:pPr>
          </w:p>
        </w:tc>
        <w:tc>
          <w:tcPr>
            <w:tcW w:w="2749" w:type="dxa"/>
          </w:tcPr>
          <w:p w14:paraId="7FD8D0DF" w14:textId="77777777" w:rsidR="00F67296" w:rsidRPr="00B625BB" w:rsidRDefault="00F67296">
            <w:pPr>
              <w:pStyle w:val="ConsPlusNormal"/>
            </w:pPr>
            <w:r w:rsidRPr="00B625BB">
              <w:t>Департамент здравоохранения города Москвы</w:t>
            </w:r>
          </w:p>
        </w:tc>
        <w:tc>
          <w:tcPr>
            <w:tcW w:w="3724" w:type="dxa"/>
          </w:tcPr>
          <w:p w14:paraId="3BD1F30C" w14:textId="77777777" w:rsidR="00F67296" w:rsidRPr="00B625BB" w:rsidRDefault="00F67296">
            <w:pPr>
              <w:pStyle w:val="ConsPlusNormal"/>
            </w:pPr>
            <w:r w:rsidRPr="00B625BB">
              <w:t>02А0308100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0065ECE7" w14:textId="77777777" w:rsidR="00F67296" w:rsidRPr="00B625BB" w:rsidRDefault="00F67296">
            <w:pPr>
              <w:pStyle w:val="ConsPlusNormal"/>
            </w:pPr>
            <w:r w:rsidRPr="00B625BB">
              <w:t>0902</w:t>
            </w:r>
          </w:p>
        </w:tc>
        <w:tc>
          <w:tcPr>
            <w:tcW w:w="694" w:type="dxa"/>
          </w:tcPr>
          <w:p w14:paraId="613E0FB7" w14:textId="77777777" w:rsidR="00F67296" w:rsidRPr="00B625BB" w:rsidRDefault="00F67296">
            <w:pPr>
              <w:pStyle w:val="ConsPlusNormal"/>
            </w:pPr>
            <w:r w:rsidRPr="00B625BB">
              <w:t>054</w:t>
            </w:r>
          </w:p>
        </w:tc>
        <w:tc>
          <w:tcPr>
            <w:tcW w:w="1039" w:type="dxa"/>
          </w:tcPr>
          <w:p w14:paraId="24EDC95C" w14:textId="77777777" w:rsidR="00F67296" w:rsidRPr="00B625BB" w:rsidRDefault="00F67296">
            <w:pPr>
              <w:pStyle w:val="ConsPlusNormal"/>
            </w:pPr>
            <w:r w:rsidRPr="00B625BB">
              <w:t>244</w:t>
            </w:r>
          </w:p>
        </w:tc>
        <w:tc>
          <w:tcPr>
            <w:tcW w:w="1894" w:type="dxa"/>
          </w:tcPr>
          <w:p w14:paraId="5152832C" w14:textId="77777777" w:rsidR="00F67296" w:rsidRPr="00B625BB" w:rsidRDefault="00F67296">
            <w:pPr>
              <w:pStyle w:val="ConsPlusNormal"/>
            </w:pPr>
            <w:r w:rsidRPr="00B625BB">
              <w:t>2539525,0</w:t>
            </w:r>
          </w:p>
        </w:tc>
      </w:tr>
      <w:tr w:rsidR="00B625BB" w:rsidRPr="00B625BB" w14:paraId="7982E60F" w14:textId="77777777" w:rsidTr="00871527">
        <w:tc>
          <w:tcPr>
            <w:tcW w:w="3634" w:type="dxa"/>
            <w:vMerge/>
          </w:tcPr>
          <w:p w14:paraId="54CA609A" w14:textId="77777777" w:rsidR="00F67296" w:rsidRPr="00B625BB" w:rsidRDefault="00F67296">
            <w:pPr>
              <w:pStyle w:val="ConsPlusNormal"/>
            </w:pPr>
          </w:p>
        </w:tc>
        <w:tc>
          <w:tcPr>
            <w:tcW w:w="2749" w:type="dxa"/>
          </w:tcPr>
          <w:p w14:paraId="72E8C889" w14:textId="77777777" w:rsidR="00F67296" w:rsidRPr="00B625BB" w:rsidRDefault="00F67296">
            <w:pPr>
              <w:pStyle w:val="ConsPlusNormal"/>
            </w:pPr>
            <w:r w:rsidRPr="00B625BB">
              <w:t>Департамент здравоохранения города Москвы</w:t>
            </w:r>
          </w:p>
        </w:tc>
        <w:tc>
          <w:tcPr>
            <w:tcW w:w="3724" w:type="dxa"/>
          </w:tcPr>
          <w:p w14:paraId="676232BE" w14:textId="77777777" w:rsidR="00F67296" w:rsidRPr="00B625BB" w:rsidRDefault="00F67296">
            <w:pPr>
              <w:pStyle w:val="ConsPlusNormal"/>
            </w:pPr>
            <w:r w:rsidRPr="00B625BB">
              <w:t>02А0308100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3D419058" w14:textId="77777777" w:rsidR="00F67296" w:rsidRPr="00B625BB" w:rsidRDefault="00F67296">
            <w:pPr>
              <w:pStyle w:val="ConsPlusNormal"/>
            </w:pPr>
            <w:r w:rsidRPr="00B625BB">
              <w:t>0902</w:t>
            </w:r>
          </w:p>
        </w:tc>
        <w:tc>
          <w:tcPr>
            <w:tcW w:w="694" w:type="dxa"/>
          </w:tcPr>
          <w:p w14:paraId="174B5A56" w14:textId="77777777" w:rsidR="00F67296" w:rsidRPr="00B625BB" w:rsidRDefault="00F67296">
            <w:pPr>
              <w:pStyle w:val="ConsPlusNormal"/>
            </w:pPr>
            <w:r w:rsidRPr="00B625BB">
              <w:t>054</w:t>
            </w:r>
          </w:p>
        </w:tc>
        <w:tc>
          <w:tcPr>
            <w:tcW w:w="1039" w:type="dxa"/>
          </w:tcPr>
          <w:p w14:paraId="40D54AF7" w14:textId="77777777" w:rsidR="00F67296" w:rsidRPr="00B625BB" w:rsidRDefault="00F67296">
            <w:pPr>
              <w:pStyle w:val="ConsPlusNormal"/>
            </w:pPr>
            <w:r w:rsidRPr="00B625BB">
              <w:t>611</w:t>
            </w:r>
          </w:p>
        </w:tc>
        <w:tc>
          <w:tcPr>
            <w:tcW w:w="1894" w:type="dxa"/>
          </w:tcPr>
          <w:p w14:paraId="51A9C8A3" w14:textId="77777777" w:rsidR="00F67296" w:rsidRPr="00B625BB" w:rsidRDefault="00F67296">
            <w:pPr>
              <w:pStyle w:val="ConsPlusNormal"/>
            </w:pPr>
            <w:r w:rsidRPr="00B625BB">
              <w:t>10214349,0</w:t>
            </w:r>
          </w:p>
        </w:tc>
      </w:tr>
      <w:tr w:rsidR="00B625BB" w:rsidRPr="00B625BB" w14:paraId="2B92B4CD" w14:textId="77777777" w:rsidTr="00871527">
        <w:tc>
          <w:tcPr>
            <w:tcW w:w="3634" w:type="dxa"/>
            <w:vMerge/>
          </w:tcPr>
          <w:p w14:paraId="2DC0CD47" w14:textId="77777777" w:rsidR="00F67296" w:rsidRPr="00B625BB" w:rsidRDefault="00F67296">
            <w:pPr>
              <w:pStyle w:val="ConsPlusNormal"/>
            </w:pPr>
          </w:p>
        </w:tc>
        <w:tc>
          <w:tcPr>
            <w:tcW w:w="2749" w:type="dxa"/>
          </w:tcPr>
          <w:p w14:paraId="588FF223" w14:textId="77777777" w:rsidR="00F67296" w:rsidRPr="00B625BB" w:rsidRDefault="00F67296">
            <w:pPr>
              <w:pStyle w:val="ConsPlusNormal"/>
            </w:pPr>
            <w:r w:rsidRPr="00B625BB">
              <w:t>Департамент здравоохранения города Москвы</w:t>
            </w:r>
          </w:p>
        </w:tc>
        <w:tc>
          <w:tcPr>
            <w:tcW w:w="3724" w:type="dxa"/>
          </w:tcPr>
          <w:p w14:paraId="2548FE49" w14:textId="77777777" w:rsidR="00F67296" w:rsidRPr="00B625BB" w:rsidRDefault="00F67296">
            <w:pPr>
              <w:pStyle w:val="ConsPlusNormal"/>
            </w:pPr>
            <w:r w:rsidRPr="00B625BB">
              <w:t>02А0308100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7C4FFAA0" w14:textId="77777777" w:rsidR="00F67296" w:rsidRPr="00B625BB" w:rsidRDefault="00F67296">
            <w:pPr>
              <w:pStyle w:val="ConsPlusNormal"/>
            </w:pPr>
            <w:r w:rsidRPr="00B625BB">
              <w:t>0902</w:t>
            </w:r>
          </w:p>
        </w:tc>
        <w:tc>
          <w:tcPr>
            <w:tcW w:w="694" w:type="dxa"/>
          </w:tcPr>
          <w:p w14:paraId="234ED09A" w14:textId="77777777" w:rsidR="00F67296" w:rsidRPr="00B625BB" w:rsidRDefault="00F67296">
            <w:pPr>
              <w:pStyle w:val="ConsPlusNormal"/>
            </w:pPr>
            <w:r w:rsidRPr="00B625BB">
              <w:t>054</w:t>
            </w:r>
          </w:p>
        </w:tc>
        <w:tc>
          <w:tcPr>
            <w:tcW w:w="1039" w:type="dxa"/>
          </w:tcPr>
          <w:p w14:paraId="21A55CD1" w14:textId="77777777" w:rsidR="00F67296" w:rsidRPr="00B625BB" w:rsidRDefault="00F67296">
            <w:pPr>
              <w:pStyle w:val="ConsPlusNormal"/>
            </w:pPr>
            <w:r w:rsidRPr="00B625BB">
              <w:t>612</w:t>
            </w:r>
          </w:p>
        </w:tc>
        <w:tc>
          <w:tcPr>
            <w:tcW w:w="1894" w:type="dxa"/>
          </w:tcPr>
          <w:p w14:paraId="5FE69298" w14:textId="77777777" w:rsidR="00F67296" w:rsidRPr="00B625BB" w:rsidRDefault="00F67296">
            <w:pPr>
              <w:pStyle w:val="ConsPlusNormal"/>
            </w:pPr>
            <w:r w:rsidRPr="00B625BB">
              <w:t>970914,8</w:t>
            </w:r>
          </w:p>
        </w:tc>
      </w:tr>
      <w:tr w:rsidR="00B625BB" w:rsidRPr="00B625BB" w14:paraId="3E00B2BA" w14:textId="77777777" w:rsidTr="00871527">
        <w:tc>
          <w:tcPr>
            <w:tcW w:w="3634" w:type="dxa"/>
            <w:vMerge/>
          </w:tcPr>
          <w:p w14:paraId="362EDF4F" w14:textId="77777777" w:rsidR="00F67296" w:rsidRPr="00B625BB" w:rsidRDefault="00F67296">
            <w:pPr>
              <w:pStyle w:val="ConsPlusNormal"/>
            </w:pPr>
          </w:p>
        </w:tc>
        <w:tc>
          <w:tcPr>
            <w:tcW w:w="2749" w:type="dxa"/>
          </w:tcPr>
          <w:p w14:paraId="3F39B470" w14:textId="77777777" w:rsidR="00F67296" w:rsidRPr="00B625BB" w:rsidRDefault="00F67296">
            <w:pPr>
              <w:pStyle w:val="ConsPlusNormal"/>
            </w:pPr>
            <w:r w:rsidRPr="00B625BB">
              <w:t>Департамент здравоохранения города Москвы</w:t>
            </w:r>
          </w:p>
        </w:tc>
        <w:tc>
          <w:tcPr>
            <w:tcW w:w="3724" w:type="dxa"/>
          </w:tcPr>
          <w:p w14:paraId="23CC0541" w14:textId="77777777" w:rsidR="00F67296" w:rsidRPr="00B625BB" w:rsidRDefault="00F67296">
            <w:pPr>
              <w:pStyle w:val="ConsPlusNormal"/>
            </w:pPr>
            <w:r w:rsidRPr="00B625BB">
              <w:t>02А0308100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64F25CE9" w14:textId="77777777" w:rsidR="00F67296" w:rsidRPr="00B625BB" w:rsidRDefault="00F67296">
            <w:pPr>
              <w:pStyle w:val="ConsPlusNormal"/>
            </w:pPr>
            <w:r w:rsidRPr="00B625BB">
              <w:t>0902</w:t>
            </w:r>
          </w:p>
        </w:tc>
        <w:tc>
          <w:tcPr>
            <w:tcW w:w="694" w:type="dxa"/>
          </w:tcPr>
          <w:p w14:paraId="40E34FBB" w14:textId="77777777" w:rsidR="00F67296" w:rsidRPr="00B625BB" w:rsidRDefault="00F67296">
            <w:pPr>
              <w:pStyle w:val="ConsPlusNormal"/>
            </w:pPr>
            <w:r w:rsidRPr="00B625BB">
              <w:t>054</w:t>
            </w:r>
          </w:p>
        </w:tc>
        <w:tc>
          <w:tcPr>
            <w:tcW w:w="1039" w:type="dxa"/>
          </w:tcPr>
          <w:p w14:paraId="6B7680CA" w14:textId="77777777" w:rsidR="00F67296" w:rsidRPr="00B625BB" w:rsidRDefault="00F67296">
            <w:pPr>
              <w:pStyle w:val="ConsPlusNormal"/>
            </w:pPr>
            <w:r w:rsidRPr="00B625BB">
              <w:t>621</w:t>
            </w:r>
          </w:p>
        </w:tc>
        <w:tc>
          <w:tcPr>
            <w:tcW w:w="1894" w:type="dxa"/>
          </w:tcPr>
          <w:p w14:paraId="3C37A6A4" w14:textId="77777777" w:rsidR="00F67296" w:rsidRPr="00B625BB" w:rsidRDefault="00F67296">
            <w:pPr>
              <w:pStyle w:val="ConsPlusNormal"/>
            </w:pPr>
            <w:r w:rsidRPr="00B625BB">
              <w:t>469099,8</w:t>
            </w:r>
          </w:p>
        </w:tc>
      </w:tr>
      <w:tr w:rsidR="00B625BB" w:rsidRPr="00B625BB" w14:paraId="1241F86C" w14:textId="77777777" w:rsidTr="00871527">
        <w:tc>
          <w:tcPr>
            <w:tcW w:w="3634" w:type="dxa"/>
            <w:vMerge/>
          </w:tcPr>
          <w:p w14:paraId="3BD5588C" w14:textId="77777777" w:rsidR="00F67296" w:rsidRPr="00B625BB" w:rsidRDefault="00F67296">
            <w:pPr>
              <w:pStyle w:val="ConsPlusNormal"/>
            </w:pPr>
          </w:p>
        </w:tc>
        <w:tc>
          <w:tcPr>
            <w:tcW w:w="2749" w:type="dxa"/>
          </w:tcPr>
          <w:p w14:paraId="02B2B793" w14:textId="77777777" w:rsidR="00F67296" w:rsidRPr="00B625BB" w:rsidRDefault="00F67296">
            <w:pPr>
              <w:pStyle w:val="ConsPlusNormal"/>
            </w:pPr>
            <w:r w:rsidRPr="00B625BB">
              <w:t>Департамент здравоохранения города Москвы</w:t>
            </w:r>
          </w:p>
        </w:tc>
        <w:tc>
          <w:tcPr>
            <w:tcW w:w="3724" w:type="dxa"/>
          </w:tcPr>
          <w:p w14:paraId="1D39252C" w14:textId="77777777" w:rsidR="00F67296" w:rsidRPr="00B625BB" w:rsidRDefault="00F67296">
            <w:pPr>
              <w:pStyle w:val="ConsPlusNormal"/>
            </w:pPr>
            <w:r w:rsidRPr="00B625BB">
              <w:t xml:space="preserve">02А0308100 Оказание государственными учреждениями государственных услуг, выполнение </w:t>
            </w:r>
            <w:r w:rsidRPr="00B625BB">
              <w:lastRenderedPageBreak/>
              <w:t>работ, финансовое обеспечение деятельности государственных казенных учреждений</w:t>
            </w:r>
          </w:p>
        </w:tc>
        <w:tc>
          <w:tcPr>
            <w:tcW w:w="1159" w:type="dxa"/>
          </w:tcPr>
          <w:p w14:paraId="3453C741" w14:textId="77777777" w:rsidR="00F67296" w:rsidRPr="00B625BB" w:rsidRDefault="00F67296">
            <w:pPr>
              <w:pStyle w:val="ConsPlusNormal"/>
            </w:pPr>
            <w:r w:rsidRPr="00B625BB">
              <w:lastRenderedPageBreak/>
              <w:t>0902</w:t>
            </w:r>
          </w:p>
        </w:tc>
        <w:tc>
          <w:tcPr>
            <w:tcW w:w="694" w:type="dxa"/>
          </w:tcPr>
          <w:p w14:paraId="0D0FD0EC" w14:textId="77777777" w:rsidR="00F67296" w:rsidRPr="00B625BB" w:rsidRDefault="00F67296">
            <w:pPr>
              <w:pStyle w:val="ConsPlusNormal"/>
            </w:pPr>
            <w:r w:rsidRPr="00B625BB">
              <w:t>054</w:t>
            </w:r>
          </w:p>
        </w:tc>
        <w:tc>
          <w:tcPr>
            <w:tcW w:w="1039" w:type="dxa"/>
          </w:tcPr>
          <w:p w14:paraId="32CEAC13" w14:textId="77777777" w:rsidR="00F67296" w:rsidRPr="00B625BB" w:rsidRDefault="00F67296">
            <w:pPr>
              <w:pStyle w:val="ConsPlusNormal"/>
            </w:pPr>
            <w:r w:rsidRPr="00B625BB">
              <w:t>622</w:t>
            </w:r>
          </w:p>
        </w:tc>
        <w:tc>
          <w:tcPr>
            <w:tcW w:w="1894" w:type="dxa"/>
          </w:tcPr>
          <w:p w14:paraId="3DAC338A" w14:textId="77777777" w:rsidR="00F67296" w:rsidRPr="00B625BB" w:rsidRDefault="00F67296">
            <w:pPr>
              <w:pStyle w:val="ConsPlusNormal"/>
            </w:pPr>
            <w:r w:rsidRPr="00B625BB">
              <w:t>22492,9</w:t>
            </w:r>
          </w:p>
        </w:tc>
      </w:tr>
      <w:tr w:rsidR="00B625BB" w:rsidRPr="00B625BB" w14:paraId="6327B647" w14:textId="77777777" w:rsidTr="00871527">
        <w:tc>
          <w:tcPr>
            <w:tcW w:w="3634" w:type="dxa"/>
            <w:vMerge/>
          </w:tcPr>
          <w:p w14:paraId="07E3FF0F" w14:textId="77777777" w:rsidR="00F67296" w:rsidRPr="00B625BB" w:rsidRDefault="00F67296">
            <w:pPr>
              <w:pStyle w:val="ConsPlusNormal"/>
            </w:pPr>
          </w:p>
        </w:tc>
        <w:tc>
          <w:tcPr>
            <w:tcW w:w="2749" w:type="dxa"/>
          </w:tcPr>
          <w:p w14:paraId="50BCA24A" w14:textId="77777777" w:rsidR="00F67296" w:rsidRPr="00B625BB" w:rsidRDefault="00F67296">
            <w:pPr>
              <w:pStyle w:val="ConsPlusNormal"/>
            </w:pPr>
            <w:r w:rsidRPr="00B625BB">
              <w:t>Всего</w:t>
            </w:r>
          </w:p>
        </w:tc>
        <w:tc>
          <w:tcPr>
            <w:tcW w:w="3724" w:type="dxa"/>
          </w:tcPr>
          <w:p w14:paraId="6FAAC16E" w14:textId="77777777" w:rsidR="00F67296" w:rsidRPr="00B625BB" w:rsidRDefault="00F67296">
            <w:pPr>
              <w:pStyle w:val="ConsPlusNormal"/>
            </w:pPr>
            <w:r w:rsidRPr="00B625BB">
              <w:t>02АN108103</w:t>
            </w:r>
          </w:p>
        </w:tc>
        <w:tc>
          <w:tcPr>
            <w:tcW w:w="1159" w:type="dxa"/>
          </w:tcPr>
          <w:p w14:paraId="04CB7CEB" w14:textId="77777777" w:rsidR="00F67296" w:rsidRPr="00B625BB" w:rsidRDefault="00F67296">
            <w:pPr>
              <w:pStyle w:val="ConsPlusNormal"/>
            </w:pPr>
          </w:p>
        </w:tc>
        <w:tc>
          <w:tcPr>
            <w:tcW w:w="694" w:type="dxa"/>
          </w:tcPr>
          <w:p w14:paraId="0D8402D7" w14:textId="77777777" w:rsidR="00F67296" w:rsidRPr="00B625BB" w:rsidRDefault="00F67296">
            <w:pPr>
              <w:pStyle w:val="ConsPlusNormal"/>
            </w:pPr>
          </w:p>
        </w:tc>
        <w:tc>
          <w:tcPr>
            <w:tcW w:w="1039" w:type="dxa"/>
          </w:tcPr>
          <w:p w14:paraId="1C6D9FD0" w14:textId="77777777" w:rsidR="00F67296" w:rsidRPr="00B625BB" w:rsidRDefault="00F67296">
            <w:pPr>
              <w:pStyle w:val="ConsPlusNormal"/>
            </w:pPr>
          </w:p>
        </w:tc>
        <w:tc>
          <w:tcPr>
            <w:tcW w:w="1894" w:type="dxa"/>
          </w:tcPr>
          <w:p w14:paraId="3498C0C3" w14:textId="77777777" w:rsidR="00F67296" w:rsidRPr="00B625BB" w:rsidRDefault="00F67296">
            <w:pPr>
              <w:pStyle w:val="ConsPlusNormal"/>
            </w:pPr>
            <w:r w:rsidRPr="00B625BB">
              <w:t>2163496,1</w:t>
            </w:r>
          </w:p>
        </w:tc>
      </w:tr>
      <w:tr w:rsidR="00B625BB" w:rsidRPr="00B625BB" w14:paraId="22CEDE7B" w14:textId="77777777" w:rsidTr="00871527">
        <w:tc>
          <w:tcPr>
            <w:tcW w:w="3634" w:type="dxa"/>
            <w:vMerge/>
          </w:tcPr>
          <w:p w14:paraId="0588BFE7" w14:textId="77777777" w:rsidR="00F67296" w:rsidRPr="00B625BB" w:rsidRDefault="00F67296">
            <w:pPr>
              <w:pStyle w:val="ConsPlusNormal"/>
            </w:pPr>
          </w:p>
        </w:tc>
        <w:tc>
          <w:tcPr>
            <w:tcW w:w="2749" w:type="dxa"/>
          </w:tcPr>
          <w:p w14:paraId="6A36A8ED" w14:textId="77777777" w:rsidR="00F67296" w:rsidRPr="00B625BB" w:rsidRDefault="00F67296">
            <w:pPr>
              <w:pStyle w:val="ConsPlusNormal"/>
            </w:pPr>
            <w:r w:rsidRPr="00B625BB">
              <w:t>Департамент здравоохранения города Москвы</w:t>
            </w:r>
          </w:p>
        </w:tc>
        <w:tc>
          <w:tcPr>
            <w:tcW w:w="3724" w:type="dxa"/>
          </w:tcPr>
          <w:p w14:paraId="4DFB8C26" w14:textId="77777777" w:rsidR="00F67296" w:rsidRPr="00B625BB" w:rsidRDefault="00F67296">
            <w:pPr>
              <w:pStyle w:val="ConsPlusNormal"/>
            </w:pPr>
            <w:r w:rsidRPr="00B625BB">
              <w:t>02АN108103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 в целях реализации регионального проекта "Развитие системы оказания первичной медико-санитарной помощи"</w:t>
            </w:r>
          </w:p>
        </w:tc>
        <w:tc>
          <w:tcPr>
            <w:tcW w:w="1159" w:type="dxa"/>
          </w:tcPr>
          <w:p w14:paraId="463C77E7" w14:textId="77777777" w:rsidR="00F67296" w:rsidRPr="00B625BB" w:rsidRDefault="00F67296">
            <w:pPr>
              <w:pStyle w:val="ConsPlusNormal"/>
            </w:pPr>
            <w:r w:rsidRPr="00B625BB">
              <w:t>0902</w:t>
            </w:r>
          </w:p>
        </w:tc>
        <w:tc>
          <w:tcPr>
            <w:tcW w:w="694" w:type="dxa"/>
          </w:tcPr>
          <w:p w14:paraId="18D0BA8D" w14:textId="77777777" w:rsidR="00F67296" w:rsidRPr="00B625BB" w:rsidRDefault="00F67296">
            <w:pPr>
              <w:pStyle w:val="ConsPlusNormal"/>
            </w:pPr>
            <w:r w:rsidRPr="00B625BB">
              <w:t>054</w:t>
            </w:r>
          </w:p>
        </w:tc>
        <w:tc>
          <w:tcPr>
            <w:tcW w:w="1039" w:type="dxa"/>
          </w:tcPr>
          <w:p w14:paraId="1A9180B3" w14:textId="77777777" w:rsidR="00F67296" w:rsidRPr="00B625BB" w:rsidRDefault="00F67296">
            <w:pPr>
              <w:pStyle w:val="ConsPlusNormal"/>
            </w:pPr>
            <w:r w:rsidRPr="00B625BB">
              <w:t>244</w:t>
            </w:r>
          </w:p>
        </w:tc>
        <w:tc>
          <w:tcPr>
            <w:tcW w:w="1894" w:type="dxa"/>
          </w:tcPr>
          <w:p w14:paraId="5B0325D2" w14:textId="77777777" w:rsidR="00F67296" w:rsidRPr="00B625BB" w:rsidRDefault="00F67296">
            <w:pPr>
              <w:pStyle w:val="ConsPlusNormal"/>
            </w:pPr>
            <w:r w:rsidRPr="00B625BB">
              <w:t>2163496,1</w:t>
            </w:r>
          </w:p>
        </w:tc>
      </w:tr>
      <w:tr w:rsidR="00B625BB" w:rsidRPr="00B625BB" w14:paraId="69707E32" w14:textId="77777777" w:rsidTr="00871527">
        <w:tc>
          <w:tcPr>
            <w:tcW w:w="3634" w:type="dxa"/>
            <w:vMerge/>
          </w:tcPr>
          <w:p w14:paraId="7539CB74" w14:textId="77777777" w:rsidR="00F67296" w:rsidRPr="00B625BB" w:rsidRDefault="00F67296">
            <w:pPr>
              <w:pStyle w:val="ConsPlusNormal"/>
            </w:pPr>
          </w:p>
        </w:tc>
        <w:tc>
          <w:tcPr>
            <w:tcW w:w="2749" w:type="dxa"/>
          </w:tcPr>
          <w:p w14:paraId="453F18E0" w14:textId="77777777" w:rsidR="00F67296" w:rsidRPr="00B625BB" w:rsidRDefault="00F67296">
            <w:pPr>
              <w:pStyle w:val="ConsPlusNormal"/>
            </w:pPr>
            <w:r w:rsidRPr="00B625BB">
              <w:t>Всего</w:t>
            </w:r>
          </w:p>
        </w:tc>
        <w:tc>
          <w:tcPr>
            <w:tcW w:w="3724" w:type="dxa"/>
          </w:tcPr>
          <w:p w14:paraId="20AA2D68" w14:textId="77777777" w:rsidR="00F67296" w:rsidRPr="00B625BB" w:rsidRDefault="00F67296">
            <w:pPr>
              <w:pStyle w:val="ConsPlusNormal"/>
            </w:pPr>
            <w:r w:rsidRPr="00B625BB">
              <w:t>02АP308103</w:t>
            </w:r>
          </w:p>
        </w:tc>
        <w:tc>
          <w:tcPr>
            <w:tcW w:w="1159" w:type="dxa"/>
          </w:tcPr>
          <w:p w14:paraId="3B9CB511" w14:textId="77777777" w:rsidR="00F67296" w:rsidRPr="00B625BB" w:rsidRDefault="00F67296">
            <w:pPr>
              <w:pStyle w:val="ConsPlusNormal"/>
            </w:pPr>
          </w:p>
        </w:tc>
        <w:tc>
          <w:tcPr>
            <w:tcW w:w="694" w:type="dxa"/>
          </w:tcPr>
          <w:p w14:paraId="05DB0F31" w14:textId="77777777" w:rsidR="00F67296" w:rsidRPr="00B625BB" w:rsidRDefault="00F67296">
            <w:pPr>
              <w:pStyle w:val="ConsPlusNormal"/>
            </w:pPr>
          </w:p>
        </w:tc>
        <w:tc>
          <w:tcPr>
            <w:tcW w:w="1039" w:type="dxa"/>
          </w:tcPr>
          <w:p w14:paraId="3FE27F40" w14:textId="77777777" w:rsidR="00F67296" w:rsidRPr="00B625BB" w:rsidRDefault="00F67296">
            <w:pPr>
              <w:pStyle w:val="ConsPlusNormal"/>
            </w:pPr>
          </w:p>
        </w:tc>
        <w:tc>
          <w:tcPr>
            <w:tcW w:w="1894" w:type="dxa"/>
          </w:tcPr>
          <w:p w14:paraId="6F3899C8" w14:textId="77777777" w:rsidR="00F67296" w:rsidRPr="00B625BB" w:rsidRDefault="00F67296">
            <w:pPr>
              <w:pStyle w:val="ConsPlusNormal"/>
            </w:pPr>
            <w:r w:rsidRPr="00B625BB">
              <w:t>2875,5</w:t>
            </w:r>
          </w:p>
        </w:tc>
      </w:tr>
      <w:tr w:rsidR="00B625BB" w:rsidRPr="00B625BB" w14:paraId="5D4959E2" w14:textId="77777777" w:rsidTr="00871527">
        <w:tc>
          <w:tcPr>
            <w:tcW w:w="3634" w:type="dxa"/>
            <w:vMerge/>
          </w:tcPr>
          <w:p w14:paraId="1BA63DC6" w14:textId="77777777" w:rsidR="00F67296" w:rsidRPr="00B625BB" w:rsidRDefault="00F67296">
            <w:pPr>
              <w:pStyle w:val="ConsPlusNormal"/>
            </w:pPr>
          </w:p>
        </w:tc>
        <w:tc>
          <w:tcPr>
            <w:tcW w:w="2749" w:type="dxa"/>
          </w:tcPr>
          <w:p w14:paraId="539CA733" w14:textId="77777777" w:rsidR="00F67296" w:rsidRPr="00B625BB" w:rsidRDefault="00F67296">
            <w:pPr>
              <w:pStyle w:val="ConsPlusNormal"/>
            </w:pPr>
            <w:r w:rsidRPr="00B625BB">
              <w:t>Департамент здравоохранения города Москвы</w:t>
            </w:r>
          </w:p>
        </w:tc>
        <w:tc>
          <w:tcPr>
            <w:tcW w:w="3724" w:type="dxa"/>
          </w:tcPr>
          <w:p w14:paraId="3BC73A4D" w14:textId="77777777" w:rsidR="00F67296" w:rsidRPr="00B625BB" w:rsidRDefault="00F67296">
            <w:pPr>
              <w:pStyle w:val="ConsPlusNormal"/>
            </w:pPr>
            <w:r w:rsidRPr="00B625BB">
              <w:t>02АP308103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 в целях реализации регионального проекта "Разработка и реализация программы системной поддержки и повышения качества жизни граждан старшего поколения"</w:t>
            </w:r>
          </w:p>
        </w:tc>
        <w:tc>
          <w:tcPr>
            <w:tcW w:w="1159" w:type="dxa"/>
          </w:tcPr>
          <w:p w14:paraId="65146F97" w14:textId="77777777" w:rsidR="00F67296" w:rsidRPr="00B625BB" w:rsidRDefault="00F67296">
            <w:pPr>
              <w:pStyle w:val="ConsPlusNormal"/>
            </w:pPr>
            <w:r w:rsidRPr="00B625BB">
              <w:t>0902</w:t>
            </w:r>
          </w:p>
        </w:tc>
        <w:tc>
          <w:tcPr>
            <w:tcW w:w="694" w:type="dxa"/>
          </w:tcPr>
          <w:p w14:paraId="5C09E8F8" w14:textId="77777777" w:rsidR="00F67296" w:rsidRPr="00B625BB" w:rsidRDefault="00F67296">
            <w:pPr>
              <w:pStyle w:val="ConsPlusNormal"/>
            </w:pPr>
            <w:r w:rsidRPr="00B625BB">
              <w:t>054</w:t>
            </w:r>
          </w:p>
        </w:tc>
        <w:tc>
          <w:tcPr>
            <w:tcW w:w="1039" w:type="dxa"/>
          </w:tcPr>
          <w:p w14:paraId="033B4844" w14:textId="77777777" w:rsidR="00F67296" w:rsidRPr="00B625BB" w:rsidRDefault="00F67296">
            <w:pPr>
              <w:pStyle w:val="ConsPlusNormal"/>
            </w:pPr>
            <w:r w:rsidRPr="00B625BB">
              <w:t>244</w:t>
            </w:r>
          </w:p>
        </w:tc>
        <w:tc>
          <w:tcPr>
            <w:tcW w:w="1894" w:type="dxa"/>
          </w:tcPr>
          <w:p w14:paraId="145007D6" w14:textId="77777777" w:rsidR="00F67296" w:rsidRPr="00B625BB" w:rsidRDefault="00F67296">
            <w:pPr>
              <w:pStyle w:val="ConsPlusNormal"/>
            </w:pPr>
            <w:r w:rsidRPr="00B625BB">
              <w:t>2875,5</w:t>
            </w:r>
          </w:p>
        </w:tc>
      </w:tr>
      <w:tr w:rsidR="00B625BB" w:rsidRPr="00B625BB" w14:paraId="477676E3" w14:textId="77777777" w:rsidTr="00871527">
        <w:tc>
          <w:tcPr>
            <w:tcW w:w="3634" w:type="dxa"/>
            <w:vMerge w:val="restart"/>
          </w:tcPr>
          <w:p w14:paraId="620A2C55" w14:textId="77777777" w:rsidR="00F67296" w:rsidRPr="00B625BB" w:rsidRDefault="00F67296">
            <w:pPr>
              <w:pStyle w:val="ConsPlusNormal"/>
            </w:pPr>
            <w:r w:rsidRPr="00B625BB">
              <w:t>Приобретение государственными учреждениями оборудования и других основных средств</w:t>
            </w:r>
          </w:p>
        </w:tc>
        <w:tc>
          <w:tcPr>
            <w:tcW w:w="2749" w:type="dxa"/>
          </w:tcPr>
          <w:p w14:paraId="3B53B509" w14:textId="77777777" w:rsidR="00F67296" w:rsidRPr="00B625BB" w:rsidRDefault="00F67296">
            <w:pPr>
              <w:pStyle w:val="ConsPlusNormal"/>
            </w:pPr>
            <w:r w:rsidRPr="00B625BB">
              <w:t>Всего</w:t>
            </w:r>
          </w:p>
        </w:tc>
        <w:tc>
          <w:tcPr>
            <w:tcW w:w="3724" w:type="dxa"/>
          </w:tcPr>
          <w:p w14:paraId="1554F34A" w14:textId="77777777" w:rsidR="00F67296" w:rsidRPr="00B625BB" w:rsidRDefault="00F67296">
            <w:pPr>
              <w:pStyle w:val="ConsPlusNormal"/>
            </w:pPr>
            <w:r w:rsidRPr="00B625BB">
              <w:t>02А0308200</w:t>
            </w:r>
          </w:p>
        </w:tc>
        <w:tc>
          <w:tcPr>
            <w:tcW w:w="1159" w:type="dxa"/>
          </w:tcPr>
          <w:p w14:paraId="77060943" w14:textId="77777777" w:rsidR="00F67296" w:rsidRPr="00B625BB" w:rsidRDefault="00F67296">
            <w:pPr>
              <w:pStyle w:val="ConsPlusNormal"/>
            </w:pPr>
          </w:p>
        </w:tc>
        <w:tc>
          <w:tcPr>
            <w:tcW w:w="694" w:type="dxa"/>
          </w:tcPr>
          <w:p w14:paraId="3D9E5610" w14:textId="77777777" w:rsidR="00F67296" w:rsidRPr="00B625BB" w:rsidRDefault="00F67296">
            <w:pPr>
              <w:pStyle w:val="ConsPlusNormal"/>
            </w:pPr>
          </w:p>
        </w:tc>
        <w:tc>
          <w:tcPr>
            <w:tcW w:w="1039" w:type="dxa"/>
          </w:tcPr>
          <w:p w14:paraId="7E586E10" w14:textId="77777777" w:rsidR="00F67296" w:rsidRPr="00B625BB" w:rsidRDefault="00F67296">
            <w:pPr>
              <w:pStyle w:val="ConsPlusNormal"/>
            </w:pPr>
          </w:p>
        </w:tc>
        <w:tc>
          <w:tcPr>
            <w:tcW w:w="1894" w:type="dxa"/>
          </w:tcPr>
          <w:p w14:paraId="21835C3E" w14:textId="77777777" w:rsidR="00F67296" w:rsidRPr="00B625BB" w:rsidRDefault="00F67296">
            <w:pPr>
              <w:pStyle w:val="ConsPlusNormal"/>
            </w:pPr>
            <w:r w:rsidRPr="00B625BB">
              <w:t>2538877,8</w:t>
            </w:r>
          </w:p>
        </w:tc>
      </w:tr>
      <w:tr w:rsidR="00B625BB" w:rsidRPr="00B625BB" w14:paraId="015DD3A8" w14:textId="77777777" w:rsidTr="00871527">
        <w:tc>
          <w:tcPr>
            <w:tcW w:w="3634" w:type="dxa"/>
            <w:vMerge/>
          </w:tcPr>
          <w:p w14:paraId="26BBBD6E" w14:textId="77777777" w:rsidR="00F67296" w:rsidRPr="00B625BB" w:rsidRDefault="00F67296">
            <w:pPr>
              <w:pStyle w:val="ConsPlusNormal"/>
            </w:pPr>
          </w:p>
        </w:tc>
        <w:tc>
          <w:tcPr>
            <w:tcW w:w="2749" w:type="dxa"/>
          </w:tcPr>
          <w:p w14:paraId="0B5EEC12" w14:textId="77777777" w:rsidR="00F67296" w:rsidRPr="00B625BB" w:rsidRDefault="00F67296">
            <w:pPr>
              <w:pStyle w:val="ConsPlusNormal"/>
            </w:pPr>
            <w:r w:rsidRPr="00B625BB">
              <w:t>Департамент здравоохранения города Москвы</w:t>
            </w:r>
          </w:p>
        </w:tc>
        <w:tc>
          <w:tcPr>
            <w:tcW w:w="3724" w:type="dxa"/>
          </w:tcPr>
          <w:p w14:paraId="5393307A" w14:textId="77777777" w:rsidR="00F67296" w:rsidRPr="00B625BB" w:rsidRDefault="00F67296">
            <w:pPr>
              <w:pStyle w:val="ConsPlusNormal"/>
            </w:pPr>
            <w:r w:rsidRPr="00B625BB">
              <w:t>02А0308200 Приобретение государственными учреждениями оборудования и других основных средств</w:t>
            </w:r>
          </w:p>
        </w:tc>
        <w:tc>
          <w:tcPr>
            <w:tcW w:w="1159" w:type="dxa"/>
          </w:tcPr>
          <w:p w14:paraId="50B78C2A" w14:textId="77777777" w:rsidR="00F67296" w:rsidRPr="00B625BB" w:rsidRDefault="00F67296">
            <w:pPr>
              <w:pStyle w:val="ConsPlusNormal"/>
            </w:pPr>
            <w:r w:rsidRPr="00B625BB">
              <w:t>0902</w:t>
            </w:r>
          </w:p>
        </w:tc>
        <w:tc>
          <w:tcPr>
            <w:tcW w:w="694" w:type="dxa"/>
          </w:tcPr>
          <w:p w14:paraId="2C890AEA" w14:textId="77777777" w:rsidR="00F67296" w:rsidRPr="00B625BB" w:rsidRDefault="00F67296">
            <w:pPr>
              <w:pStyle w:val="ConsPlusNormal"/>
            </w:pPr>
            <w:r w:rsidRPr="00B625BB">
              <w:t>054</w:t>
            </w:r>
          </w:p>
        </w:tc>
        <w:tc>
          <w:tcPr>
            <w:tcW w:w="1039" w:type="dxa"/>
          </w:tcPr>
          <w:p w14:paraId="20747CD0" w14:textId="77777777" w:rsidR="00F67296" w:rsidRPr="00B625BB" w:rsidRDefault="00F67296">
            <w:pPr>
              <w:pStyle w:val="ConsPlusNormal"/>
            </w:pPr>
            <w:r w:rsidRPr="00B625BB">
              <w:t>244</w:t>
            </w:r>
          </w:p>
        </w:tc>
        <w:tc>
          <w:tcPr>
            <w:tcW w:w="1894" w:type="dxa"/>
          </w:tcPr>
          <w:p w14:paraId="2FE50E2E" w14:textId="77777777" w:rsidR="00F67296" w:rsidRPr="00B625BB" w:rsidRDefault="00F67296">
            <w:pPr>
              <w:pStyle w:val="ConsPlusNormal"/>
            </w:pPr>
            <w:r w:rsidRPr="00B625BB">
              <w:t>1367170,6</w:t>
            </w:r>
          </w:p>
        </w:tc>
      </w:tr>
      <w:tr w:rsidR="00B625BB" w:rsidRPr="00B625BB" w14:paraId="2F0F55FB" w14:textId="77777777" w:rsidTr="00871527">
        <w:tc>
          <w:tcPr>
            <w:tcW w:w="3634" w:type="dxa"/>
            <w:vMerge/>
          </w:tcPr>
          <w:p w14:paraId="078D7873" w14:textId="77777777" w:rsidR="00F67296" w:rsidRPr="00B625BB" w:rsidRDefault="00F67296">
            <w:pPr>
              <w:pStyle w:val="ConsPlusNormal"/>
            </w:pPr>
          </w:p>
        </w:tc>
        <w:tc>
          <w:tcPr>
            <w:tcW w:w="2749" w:type="dxa"/>
          </w:tcPr>
          <w:p w14:paraId="595291E5" w14:textId="77777777" w:rsidR="00F67296" w:rsidRPr="00B625BB" w:rsidRDefault="00F67296">
            <w:pPr>
              <w:pStyle w:val="ConsPlusNormal"/>
            </w:pPr>
            <w:r w:rsidRPr="00B625BB">
              <w:t xml:space="preserve">Департамент здравоохранения города </w:t>
            </w:r>
            <w:r w:rsidRPr="00B625BB">
              <w:lastRenderedPageBreak/>
              <w:t>Москвы</w:t>
            </w:r>
          </w:p>
        </w:tc>
        <w:tc>
          <w:tcPr>
            <w:tcW w:w="3724" w:type="dxa"/>
          </w:tcPr>
          <w:p w14:paraId="4FB3D36C" w14:textId="77777777" w:rsidR="00F67296" w:rsidRPr="00B625BB" w:rsidRDefault="00F67296">
            <w:pPr>
              <w:pStyle w:val="ConsPlusNormal"/>
            </w:pPr>
            <w:r w:rsidRPr="00B625BB">
              <w:lastRenderedPageBreak/>
              <w:t xml:space="preserve">02А0308200 Приобретение государственными учреждениями </w:t>
            </w:r>
            <w:r w:rsidRPr="00B625BB">
              <w:lastRenderedPageBreak/>
              <w:t>оборудования и других основных средств</w:t>
            </w:r>
          </w:p>
        </w:tc>
        <w:tc>
          <w:tcPr>
            <w:tcW w:w="1159" w:type="dxa"/>
          </w:tcPr>
          <w:p w14:paraId="40C2B47F" w14:textId="77777777" w:rsidR="00F67296" w:rsidRPr="00B625BB" w:rsidRDefault="00F67296">
            <w:pPr>
              <w:pStyle w:val="ConsPlusNormal"/>
            </w:pPr>
            <w:r w:rsidRPr="00B625BB">
              <w:lastRenderedPageBreak/>
              <w:t>0902</w:t>
            </w:r>
          </w:p>
        </w:tc>
        <w:tc>
          <w:tcPr>
            <w:tcW w:w="694" w:type="dxa"/>
          </w:tcPr>
          <w:p w14:paraId="089332F3" w14:textId="77777777" w:rsidR="00F67296" w:rsidRPr="00B625BB" w:rsidRDefault="00F67296">
            <w:pPr>
              <w:pStyle w:val="ConsPlusNormal"/>
            </w:pPr>
            <w:r w:rsidRPr="00B625BB">
              <w:t>054</w:t>
            </w:r>
          </w:p>
        </w:tc>
        <w:tc>
          <w:tcPr>
            <w:tcW w:w="1039" w:type="dxa"/>
          </w:tcPr>
          <w:p w14:paraId="12163A58" w14:textId="77777777" w:rsidR="00F67296" w:rsidRPr="00B625BB" w:rsidRDefault="00F67296">
            <w:pPr>
              <w:pStyle w:val="ConsPlusNormal"/>
            </w:pPr>
            <w:r w:rsidRPr="00B625BB">
              <w:t>612</w:t>
            </w:r>
          </w:p>
        </w:tc>
        <w:tc>
          <w:tcPr>
            <w:tcW w:w="1894" w:type="dxa"/>
          </w:tcPr>
          <w:p w14:paraId="79C8FFEE" w14:textId="77777777" w:rsidR="00F67296" w:rsidRPr="00B625BB" w:rsidRDefault="00F67296">
            <w:pPr>
              <w:pStyle w:val="ConsPlusNormal"/>
            </w:pPr>
            <w:r w:rsidRPr="00B625BB">
              <w:t>1171707,2</w:t>
            </w:r>
          </w:p>
        </w:tc>
      </w:tr>
      <w:tr w:rsidR="00B625BB" w:rsidRPr="00B625BB" w14:paraId="441DEFC7" w14:textId="77777777" w:rsidTr="00871527">
        <w:tc>
          <w:tcPr>
            <w:tcW w:w="3634" w:type="dxa"/>
            <w:vMerge/>
          </w:tcPr>
          <w:p w14:paraId="7A625639" w14:textId="77777777" w:rsidR="00F67296" w:rsidRPr="00B625BB" w:rsidRDefault="00F67296">
            <w:pPr>
              <w:pStyle w:val="ConsPlusNormal"/>
            </w:pPr>
          </w:p>
        </w:tc>
        <w:tc>
          <w:tcPr>
            <w:tcW w:w="2749" w:type="dxa"/>
          </w:tcPr>
          <w:p w14:paraId="2992B2F5" w14:textId="77777777" w:rsidR="00F67296" w:rsidRPr="00B625BB" w:rsidRDefault="00F67296">
            <w:pPr>
              <w:pStyle w:val="ConsPlusNormal"/>
            </w:pPr>
            <w:r w:rsidRPr="00B625BB">
              <w:t>Всего</w:t>
            </w:r>
          </w:p>
        </w:tc>
        <w:tc>
          <w:tcPr>
            <w:tcW w:w="3724" w:type="dxa"/>
          </w:tcPr>
          <w:p w14:paraId="7BE82A5B" w14:textId="77777777" w:rsidR="00F67296" w:rsidRPr="00B625BB" w:rsidRDefault="00F67296">
            <w:pPr>
              <w:pStyle w:val="ConsPlusNormal"/>
            </w:pPr>
            <w:r w:rsidRPr="00B625BB">
              <w:t>02АN108203</w:t>
            </w:r>
          </w:p>
        </w:tc>
        <w:tc>
          <w:tcPr>
            <w:tcW w:w="1159" w:type="dxa"/>
          </w:tcPr>
          <w:p w14:paraId="14ADDE98" w14:textId="77777777" w:rsidR="00F67296" w:rsidRPr="00B625BB" w:rsidRDefault="00F67296">
            <w:pPr>
              <w:pStyle w:val="ConsPlusNormal"/>
            </w:pPr>
          </w:p>
        </w:tc>
        <w:tc>
          <w:tcPr>
            <w:tcW w:w="694" w:type="dxa"/>
          </w:tcPr>
          <w:p w14:paraId="6D4138AB" w14:textId="77777777" w:rsidR="00F67296" w:rsidRPr="00B625BB" w:rsidRDefault="00F67296">
            <w:pPr>
              <w:pStyle w:val="ConsPlusNormal"/>
            </w:pPr>
          </w:p>
        </w:tc>
        <w:tc>
          <w:tcPr>
            <w:tcW w:w="1039" w:type="dxa"/>
          </w:tcPr>
          <w:p w14:paraId="7A27F4F3" w14:textId="77777777" w:rsidR="00F67296" w:rsidRPr="00B625BB" w:rsidRDefault="00F67296">
            <w:pPr>
              <w:pStyle w:val="ConsPlusNormal"/>
            </w:pPr>
          </w:p>
        </w:tc>
        <w:tc>
          <w:tcPr>
            <w:tcW w:w="1894" w:type="dxa"/>
          </w:tcPr>
          <w:p w14:paraId="69ECFFCB" w14:textId="77777777" w:rsidR="00F67296" w:rsidRPr="00B625BB" w:rsidRDefault="00F67296">
            <w:pPr>
              <w:pStyle w:val="ConsPlusNormal"/>
            </w:pPr>
            <w:r w:rsidRPr="00B625BB">
              <w:t>236178,9</w:t>
            </w:r>
          </w:p>
        </w:tc>
      </w:tr>
      <w:tr w:rsidR="00B625BB" w:rsidRPr="00B625BB" w14:paraId="494EB581" w14:textId="77777777" w:rsidTr="00871527">
        <w:tc>
          <w:tcPr>
            <w:tcW w:w="3634" w:type="dxa"/>
            <w:vMerge/>
          </w:tcPr>
          <w:p w14:paraId="4B8487C0" w14:textId="77777777" w:rsidR="00F67296" w:rsidRPr="00B625BB" w:rsidRDefault="00F67296">
            <w:pPr>
              <w:pStyle w:val="ConsPlusNormal"/>
            </w:pPr>
          </w:p>
        </w:tc>
        <w:tc>
          <w:tcPr>
            <w:tcW w:w="2749" w:type="dxa"/>
          </w:tcPr>
          <w:p w14:paraId="36589E27" w14:textId="77777777" w:rsidR="00F67296" w:rsidRPr="00B625BB" w:rsidRDefault="00F67296">
            <w:pPr>
              <w:pStyle w:val="ConsPlusNormal"/>
            </w:pPr>
            <w:r w:rsidRPr="00B625BB">
              <w:t>Департамент здравоохранения города Москвы</w:t>
            </w:r>
          </w:p>
        </w:tc>
        <w:tc>
          <w:tcPr>
            <w:tcW w:w="3724" w:type="dxa"/>
          </w:tcPr>
          <w:p w14:paraId="00B80A00" w14:textId="77777777" w:rsidR="00F67296" w:rsidRPr="00B625BB" w:rsidRDefault="00F67296">
            <w:pPr>
              <w:pStyle w:val="ConsPlusNormal"/>
            </w:pPr>
            <w:r w:rsidRPr="00B625BB">
              <w:t>02АN108203 Приобретение государственными учреждениями оборудования и других основных средств в целях реализации регионального проекта "Развитие системы оказания первичной медико-санитарной помощи"</w:t>
            </w:r>
          </w:p>
        </w:tc>
        <w:tc>
          <w:tcPr>
            <w:tcW w:w="1159" w:type="dxa"/>
          </w:tcPr>
          <w:p w14:paraId="2F644E95" w14:textId="77777777" w:rsidR="00F67296" w:rsidRPr="00B625BB" w:rsidRDefault="00F67296">
            <w:pPr>
              <w:pStyle w:val="ConsPlusNormal"/>
            </w:pPr>
            <w:r w:rsidRPr="00B625BB">
              <w:t>0902</w:t>
            </w:r>
          </w:p>
        </w:tc>
        <w:tc>
          <w:tcPr>
            <w:tcW w:w="694" w:type="dxa"/>
          </w:tcPr>
          <w:p w14:paraId="362786E4" w14:textId="77777777" w:rsidR="00F67296" w:rsidRPr="00B625BB" w:rsidRDefault="00F67296">
            <w:pPr>
              <w:pStyle w:val="ConsPlusNormal"/>
            </w:pPr>
            <w:r w:rsidRPr="00B625BB">
              <w:t>054</w:t>
            </w:r>
          </w:p>
        </w:tc>
        <w:tc>
          <w:tcPr>
            <w:tcW w:w="1039" w:type="dxa"/>
          </w:tcPr>
          <w:p w14:paraId="256EB93A" w14:textId="77777777" w:rsidR="00F67296" w:rsidRPr="00B625BB" w:rsidRDefault="00F67296">
            <w:pPr>
              <w:pStyle w:val="ConsPlusNormal"/>
            </w:pPr>
            <w:r w:rsidRPr="00B625BB">
              <w:t>244</w:t>
            </w:r>
          </w:p>
        </w:tc>
        <w:tc>
          <w:tcPr>
            <w:tcW w:w="1894" w:type="dxa"/>
          </w:tcPr>
          <w:p w14:paraId="23C4A084" w14:textId="77777777" w:rsidR="00F67296" w:rsidRPr="00B625BB" w:rsidRDefault="00F67296">
            <w:pPr>
              <w:pStyle w:val="ConsPlusNormal"/>
            </w:pPr>
            <w:r w:rsidRPr="00B625BB">
              <w:t>236178,9</w:t>
            </w:r>
          </w:p>
        </w:tc>
      </w:tr>
      <w:tr w:rsidR="00B625BB" w:rsidRPr="00B625BB" w14:paraId="277920BA" w14:textId="77777777" w:rsidTr="00871527">
        <w:tc>
          <w:tcPr>
            <w:tcW w:w="3634" w:type="dxa"/>
            <w:vMerge w:val="restart"/>
          </w:tcPr>
          <w:p w14:paraId="6B95EFA0" w14:textId="77777777" w:rsidR="00F67296" w:rsidRPr="00B625BB" w:rsidRDefault="00F67296">
            <w:pPr>
              <w:pStyle w:val="ConsPlusNormal"/>
            </w:pPr>
            <w:r w:rsidRPr="00B625BB">
              <w:t>Проведение обязательных периодических и внеочередных медицинских осмотров (обследований) отдельных категорий работников государственных организаций города Москвы</w:t>
            </w:r>
          </w:p>
        </w:tc>
        <w:tc>
          <w:tcPr>
            <w:tcW w:w="2749" w:type="dxa"/>
          </w:tcPr>
          <w:p w14:paraId="7216BE30" w14:textId="77777777" w:rsidR="00F67296" w:rsidRPr="00B625BB" w:rsidRDefault="00F67296">
            <w:pPr>
              <w:pStyle w:val="ConsPlusNormal"/>
            </w:pPr>
            <w:r w:rsidRPr="00B625BB">
              <w:t>Всего</w:t>
            </w:r>
          </w:p>
        </w:tc>
        <w:tc>
          <w:tcPr>
            <w:tcW w:w="3724" w:type="dxa"/>
          </w:tcPr>
          <w:p w14:paraId="6D8B3B62" w14:textId="77777777" w:rsidR="00F67296" w:rsidRPr="00B625BB" w:rsidRDefault="00F67296">
            <w:pPr>
              <w:pStyle w:val="ConsPlusNormal"/>
            </w:pPr>
          </w:p>
        </w:tc>
        <w:tc>
          <w:tcPr>
            <w:tcW w:w="1159" w:type="dxa"/>
          </w:tcPr>
          <w:p w14:paraId="117219DD" w14:textId="77777777" w:rsidR="00F67296" w:rsidRPr="00B625BB" w:rsidRDefault="00F67296">
            <w:pPr>
              <w:pStyle w:val="ConsPlusNormal"/>
            </w:pPr>
          </w:p>
        </w:tc>
        <w:tc>
          <w:tcPr>
            <w:tcW w:w="694" w:type="dxa"/>
          </w:tcPr>
          <w:p w14:paraId="6156DF1E" w14:textId="77777777" w:rsidR="00F67296" w:rsidRPr="00B625BB" w:rsidRDefault="00F67296">
            <w:pPr>
              <w:pStyle w:val="ConsPlusNormal"/>
            </w:pPr>
          </w:p>
        </w:tc>
        <w:tc>
          <w:tcPr>
            <w:tcW w:w="1039" w:type="dxa"/>
          </w:tcPr>
          <w:p w14:paraId="5CBA65B4" w14:textId="77777777" w:rsidR="00F67296" w:rsidRPr="00B625BB" w:rsidRDefault="00F67296">
            <w:pPr>
              <w:pStyle w:val="ConsPlusNormal"/>
            </w:pPr>
          </w:p>
        </w:tc>
        <w:tc>
          <w:tcPr>
            <w:tcW w:w="1894" w:type="dxa"/>
          </w:tcPr>
          <w:p w14:paraId="75DC8221" w14:textId="77777777" w:rsidR="00F67296" w:rsidRPr="00B625BB" w:rsidRDefault="00F67296">
            <w:pPr>
              <w:pStyle w:val="ConsPlusNormal"/>
            </w:pPr>
            <w:r w:rsidRPr="00B625BB">
              <w:t>712720,8</w:t>
            </w:r>
          </w:p>
        </w:tc>
      </w:tr>
      <w:tr w:rsidR="00B625BB" w:rsidRPr="00B625BB" w14:paraId="61F86FD5" w14:textId="77777777" w:rsidTr="00871527">
        <w:tc>
          <w:tcPr>
            <w:tcW w:w="3634" w:type="dxa"/>
            <w:vMerge/>
          </w:tcPr>
          <w:p w14:paraId="6CE95968" w14:textId="77777777" w:rsidR="00F67296" w:rsidRPr="00B625BB" w:rsidRDefault="00F67296">
            <w:pPr>
              <w:pStyle w:val="ConsPlusNormal"/>
            </w:pPr>
          </w:p>
        </w:tc>
        <w:tc>
          <w:tcPr>
            <w:tcW w:w="2749" w:type="dxa"/>
          </w:tcPr>
          <w:p w14:paraId="4F17E2D1" w14:textId="77777777" w:rsidR="00F67296" w:rsidRPr="00B625BB" w:rsidRDefault="00F67296">
            <w:pPr>
              <w:pStyle w:val="ConsPlusNormal"/>
            </w:pPr>
            <w:r w:rsidRPr="00B625BB">
              <w:t>Всего</w:t>
            </w:r>
          </w:p>
        </w:tc>
        <w:tc>
          <w:tcPr>
            <w:tcW w:w="3724" w:type="dxa"/>
          </w:tcPr>
          <w:p w14:paraId="62654577" w14:textId="77777777" w:rsidR="00F67296" w:rsidRPr="00B625BB" w:rsidRDefault="00F67296">
            <w:pPr>
              <w:pStyle w:val="ConsPlusNormal"/>
            </w:pPr>
            <w:r w:rsidRPr="00B625BB">
              <w:t>02А0500000</w:t>
            </w:r>
          </w:p>
        </w:tc>
        <w:tc>
          <w:tcPr>
            <w:tcW w:w="1159" w:type="dxa"/>
          </w:tcPr>
          <w:p w14:paraId="6226C264" w14:textId="77777777" w:rsidR="00F67296" w:rsidRPr="00B625BB" w:rsidRDefault="00F67296">
            <w:pPr>
              <w:pStyle w:val="ConsPlusNormal"/>
            </w:pPr>
          </w:p>
        </w:tc>
        <w:tc>
          <w:tcPr>
            <w:tcW w:w="694" w:type="dxa"/>
          </w:tcPr>
          <w:p w14:paraId="03FC6035" w14:textId="77777777" w:rsidR="00F67296" w:rsidRPr="00B625BB" w:rsidRDefault="00F67296">
            <w:pPr>
              <w:pStyle w:val="ConsPlusNormal"/>
            </w:pPr>
          </w:p>
        </w:tc>
        <w:tc>
          <w:tcPr>
            <w:tcW w:w="1039" w:type="dxa"/>
          </w:tcPr>
          <w:p w14:paraId="0403779F" w14:textId="77777777" w:rsidR="00F67296" w:rsidRPr="00B625BB" w:rsidRDefault="00F67296">
            <w:pPr>
              <w:pStyle w:val="ConsPlusNormal"/>
            </w:pPr>
          </w:p>
        </w:tc>
        <w:tc>
          <w:tcPr>
            <w:tcW w:w="1894" w:type="dxa"/>
          </w:tcPr>
          <w:p w14:paraId="1410C23E" w14:textId="77777777" w:rsidR="00F67296" w:rsidRPr="00B625BB" w:rsidRDefault="00F67296">
            <w:pPr>
              <w:pStyle w:val="ConsPlusNormal"/>
            </w:pPr>
            <w:r w:rsidRPr="00B625BB">
              <w:t>104643,9</w:t>
            </w:r>
          </w:p>
        </w:tc>
      </w:tr>
      <w:tr w:rsidR="00B625BB" w:rsidRPr="00B625BB" w14:paraId="09006477" w14:textId="77777777" w:rsidTr="00871527">
        <w:tc>
          <w:tcPr>
            <w:tcW w:w="3634" w:type="dxa"/>
            <w:vMerge/>
          </w:tcPr>
          <w:p w14:paraId="12E717C5" w14:textId="77777777" w:rsidR="00F67296" w:rsidRPr="00B625BB" w:rsidRDefault="00F67296">
            <w:pPr>
              <w:pStyle w:val="ConsPlusNormal"/>
            </w:pPr>
          </w:p>
        </w:tc>
        <w:tc>
          <w:tcPr>
            <w:tcW w:w="2749" w:type="dxa"/>
          </w:tcPr>
          <w:p w14:paraId="4687AECB" w14:textId="77777777" w:rsidR="00F67296" w:rsidRPr="00B625BB" w:rsidRDefault="00F67296">
            <w:pPr>
              <w:pStyle w:val="ConsPlusNormal"/>
            </w:pPr>
            <w:r w:rsidRPr="00B625BB">
              <w:t>Департамент здравоохранения города Москвы</w:t>
            </w:r>
          </w:p>
        </w:tc>
        <w:tc>
          <w:tcPr>
            <w:tcW w:w="3724" w:type="dxa"/>
          </w:tcPr>
          <w:p w14:paraId="5E496D7F" w14:textId="77777777" w:rsidR="00F67296" w:rsidRPr="00B625BB" w:rsidRDefault="00F67296">
            <w:pPr>
              <w:pStyle w:val="ConsPlusNormal"/>
            </w:pPr>
            <w:r w:rsidRPr="00B625BB">
              <w:t>02А0500000 Проведение обязательных периодических и внеочередных медицинских осмотров (обследований) отдельных категорий работников государственных организаций города Москвы</w:t>
            </w:r>
          </w:p>
        </w:tc>
        <w:tc>
          <w:tcPr>
            <w:tcW w:w="1159" w:type="dxa"/>
          </w:tcPr>
          <w:p w14:paraId="41FA937A" w14:textId="77777777" w:rsidR="00F67296" w:rsidRPr="00B625BB" w:rsidRDefault="00F67296">
            <w:pPr>
              <w:pStyle w:val="ConsPlusNormal"/>
            </w:pPr>
            <w:r w:rsidRPr="00B625BB">
              <w:t>0902</w:t>
            </w:r>
          </w:p>
        </w:tc>
        <w:tc>
          <w:tcPr>
            <w:tcW w:w="694" w:type="dxa"/>
          </w:tcPr>
          <w:p w14:paraId="44F89034" w14:textId="77777777" w:rsidR="00F67296" w:rsidRPr="00B625BB" w:rsidRDefault="00F67296">
            <w:pPr>
              <w:pStyle w:val="ConsPlusNormal"/>
            </w:pPr>
            <w:r w:rsidRPr="00B625BB">
              <w:t>054</w:t>
            </w:r>
          </w:p>
        </w:tc>
        <w:tc>
          <w:tcPr>
            <w:tcW w:w="1039" w:type="dxa"/>
          </w:tcPr>
          <w:p w14:paraId="0EC0EF6A" w14:textId="77777777" w:rsidR="00F67296" w:rsidRPr="00B625BB" w:rsidRDefault="00F67296">
            <w:pPr>
              <w:pStyle w:val="ConsPlusNormal"/>
            </w:pPr>
            <w:r w:rsidRPr="00B625BB">
              <w:t>612</w:t>
            </w:r>
          </w:p>
        </w:tc>
        <w:tc>
          <w:tcPr>
            <w:tcW w:w="1894" w:type="dxa"/>
          </w:tcPr>
          <w:p w14:paraId="1AAD64CA" w14:textId="77777777" w:rsidR="00F67296" w:rsidRPr="00B625BB" w:rsidRDefault="00F67296">
            <w:pPr>
              <w:pStyle w:val="ConsPlusNormal"/>
            </w:pPr>
            <w:r w:rsidRPr="00B625BB">
              <w:t>104643,9</w:t>
            </w:r>
          </w:p>
        </w:tc>
      </w:tr>
      <w:tr w:rsidR="00B625BB" w:rsidRPr="00B625BB" w14:paraId="38CCA4AC" w14:textId="77777777" w:rsidTr="00871527">
        <w:tc>
          <w:tcPr>
            <w:tcW w:w="3634" w:type="dxa"/>
            <w:vMerge/>
          </w:tcPr>
          <w:p w14:paraId="6F1ADCDB" w14:textId="77777777" w:rsidR="00F67296" w:rsidRPr="00B625BB" w:rsidRDefault="00F67296">
            <w:pPr>
              <w:pStyle w:val="ConsPlusNormal"/>
            </w:pPr>
          </w:p>
        </w:tc>
        <w:tc>
          <w:tcPr>
            <w:tcW w:w="2749" w:type="dxa"/>
          </w:tcPr>
          <w:p w14:paraId="74979D2A" w14:textId="77777777" w:rsidR="00F67296" w:rsidRPr="00B625BB" w:rsidRDefault="00F67296">
            <w:pPr>
              <w:pStyle w:val="ConsPlusNormal"/>
            </w:pPr>
            <w:r w:rsidRPr="00B625BB">
              <w:t>Всего</w:t>
            </w:r>
          </w:p>
        </w:tc>
        <w:tc>
          <w:tcPr>
            <w:tcW w:w="3724" w:type="dxa"/>
          </w:tcPr>
          <w:p w14:paraId="77754BC4" w14:textId="77777777" w:rsidR="00F67296" w:rsidRPr="00B625BB" w:rsidRDefault="00F67296">
            <w:pPr>
              <w:pStyle w:val="ConsPlusNormal"/>
            </w:pPr>
            <w:r w:rsidRPr="00B625BB">
              <w:t>02АN105000</w:t>
            </w:r>
          </w:p>
        </w:tc>
        <w:tc>
          <w:tcPr>
            <w:tcW w:w="1159" w:type="dxa"/>
          </w:tcPr>
          <w:p w14:paraId="69E8939D" w14:textId="77777777" w:rsidR="00F67296" w:rsidRPr="00B625BB" w:rsidRDefault="00F67296">
            <w:pPr>
              <w:pStyle w:val="ConsPlusNormal"/>
            </w:pPr>
          </w:p>
        </w:tc>
        <w:tc>
          <w:tcPr>
            <w:tcW w:w="694" w:type="dxa"/>
          </w:tcPr>
          <w:p w14:paraId="1A73E027" w14:textId="77777777" w:rsidR="00F67296" w:rsidRPr="00B625BB" w:rsidRDefault="00F67296">
            <w:pPr>
              <w:pStyle w:val="ConsPlusNormal"/>
            </w:pPr>
          </w:p>
        </w:tc>
        <w:tc>
          <w:tcPr>
            <w:tcW w:w="1039" w:type="dxa"/>
          </w:tcPr>
          <w:p w14:paraId="6A6B0425" w14:textId="77777777" w:rsidR="00F67296" w:rsidRPr="00B625BB" w:rsidRDefault="00F67296">
            <w:pPr>
              <w:pStyle w:val="ConsPlusNormal"/>
            </w:pPr>
          </w:p>
        </w:tc>
        <w:tc>
          <w:tcPr>
            <w:tcW w:w="1894" w:type="dxa"/>
          </w:tcPr>
          <w:p w14:paraId="268AE053" w14:textId="77777777" w:rsidR="00F67296" w:rsidRPr="00B625BB" w:rsidRDefault="00F67296">
            <w:pPr>
              <w:pStyle w:val="ConsPlusNormal"/>
            </w:pPr>
            <w:r w:rsidRPr="00B625BB">
              <w:t>608076,9</w:t>
            </w:r>
          </w:p>
        </w:tc>
      </w:tr>
      <w:tr w:rsidR="00B625BB" w:rsidRPr="00B625BB" w14:paraId="6FBA4185" w14:textId="77777777" w:rsidTr="00871527">
        <w:tc>
          <w:tcPr>
            <w:tcW w:w="3634" w:type="dxa"/>
            <w:vMerge/>
          </w:tcPr>
          <w:p w14:paraId="1DD63021" w14:textId="77777777" w:rsidR="00F67296" w:rsidRPr="00B625BB" w:rsidRDefault="00F67296">
            <w:pPr>
              <w:pStyle w:val="ConsPlusNormal"/>
            </w:pPr>
          </w:p>
        </w:tc>
        <w:tc>
          <w:tcPr>
            <w:tcW w:w="2749" w:type="dxa"/>
          </w:tcPr>
          <w:p w14:paraId="3D012D11" w14:textId="77777777" w:rsidR="00F67296" w:rsidRPr="00B625BB" w:rsidRDefault="00F67296">
            <w:pPr>
              <w:pStyle w:val="ConsPlusNormal"/>
            </w:pPr>
            <w:r w:rsidRPr="00B625BB">
              <w:t>Департамент здравоохранения города Москвы</w:t>
            </w:r>
          </w:p>
        </w:tc>
        <w:tc>
          <w:tcPr>
            <w:tcW w:w="3724" w:type="dxa"/>
          </w:tcPr>
          <w:p w14:paraId="712ABF29" w14:textId="77777777" w:rsidR="00F67296" w:rsidRPr="00B625BB" w:rsidRDefault="00F67296">
            <w:pPr>
              <w:pStyle w:val="ConsPlusNormal"/>
            </w:pPr>
            <w:r w:rsidRPr="00B625BB">
              <w:t>02АN105000 Проведение обязательных периодических и внеочередных медицинских осмотров (обследований) отдельных категорий работников государственных организаций города Москвы в целях реализации регионального проекта "Развитие системы оказания первичной медико-санитарной помощи"</w:t>
            </w:r>
          </w:p>
        </w:tc>
        <w:tc>
          <w:tcPr>
            <w:tcW w:w="1159" w:type="dxa"/>
          </w:tcPr>
          <w:p w14:paraId="0FF48DDF" w14:textId="77777777" w:rsidR="00F67296" w:rsidRPr="00B625BB" w:rsidRDefault="00F67296">
            <w:pPr>
              <w:pStyle w:val="ConsPlusNormal"/>
            </w:pPr>
            <w:r w:rsidRPr="00B625BB">
              <w:t>0902</w:t>
            </w:r>
          </w:p>
        </w:tc>
        <w:tc>
          <w:tcPr>
            <w:tcW w:w="694" w:type="dxa"/>
          </w:tcPr>
          <w:p w14:paraId="33F34ECC" w14:textId="77777777" w:rsidR="00F67296" w:rsidRPr="00B625BB" w:rsidRDefault="00F67296">
            <w:pPr>
              <w:pStyle w:val="ConsPlusNormal"/>
            </w:pPr>
            <w:r w:rsidRPr="00B625BB">
              <w:t>054</w:t>
            </w:r>
          </w:p>
        </w:tc>
        <w:tc>
          <w:tcPr>
            <w:tcW w:w="1039" w:type="dxa"/>
          </w:tcPr>
          <w:p w14:paraId="1822B716" w14:textId="77777777" w:rsidR="00F67296" w:rsidRPr="00B625BB" w:rsidRDefault="00F67296">
            <w:pPr>
              <w:pStyle w:val="ConsPlusNormal"/>
            </w:pPr>
            <w:r w:rsidRPr="00B625BB">
              <w:t>612</w:t>
            </w:r>
          </w:p>
        </w:tc>
        <w:tc>
          <w:tcPr>
            <w:tcW w:w="1894" w:type="dxa"/>
          </w:tcPr>
          <w:p w14:paraId="06D68BB5" w14:textId="77777777" w:rsidR="00F67296" w:rsidRPr="00B625BB" w:rsidRDefault="00F67296">
            <w:pPr>
              <w:pStyle w:val="ConsPlusNormal"/>
            </w:pPr>
            <w:r w:rsidRPr="00B625BB">
              <w:t>608076,9</w:t>
            </w:r>
          </w:p>
        </w:tc>
      </w:tr>
      <w:tr w:rsidR="00B625BB" w:rsidRPr="00B625BB" w14:paraId="6548B6A3" w14:textId="77777777" w:rsidTr="00871527">
        <w:tc>
          <w:tcPr>
            <w:tcW w:w="3634" w:type="dxa"/>
            <w:vMerge w:val="restart"/>
          </w:tcPr>
          <w:p w14:paraId="57706FF2" w14:textId="77777777" w:rsidR="00F67296" w:rsidRPr="00B625BB" w:rsidRDefault="00F67296">
            <w:pPr>
              <w:pStyle w:val="ConsPlusNormal"/>
            </w:pPr>
            <w:r w:rsidRPr="00B625BB">
              <w:t xml:space="preserve">Формирование эффективной </w:t>
            </w:r>
            <w:r w:rsidRPr="00B625BB">
              <w:lastRenderedPageBreak/>
              <w:t>системы организации медицинской помощи. Совершенствование системы территориального планирования</w:t>
            </w:r>
          </w:p>
        </w:tc>
        <w:tc>
          <w:tcPr>
            <w:tcW w:w="2749" w:type="dxa"/>
          </w:tcPr>
          <w:p w14:paraId="0F836EA9" w14:textId="77777777" w:rsidR="00F67296" w:rsidRPr="00B625BB" w:rsidRDefault="00F67296">
            <w:pPr>
              <w:pStyle w:val="ConsPlusNormal"/>
            </w:pPr>
            <w:r w:rsidRPr="00B625BB">
              <w:lastRenderedPageBreak/>
              <w:t>Всего</w:t>
            </w:r>
          </w:p>
        </w:tc>
        <w:tc>
          <w:tcPr>
            <w:tcW w:w="3724" w:type="dxa"/>
          </w:tcPr>
          <w:p w14:paraId="4038F168" w14:textId="77777777" w:rsidR="00F67296" w:rsidRPr="00B625BB" w:rsidRDefault="00F67296">
            <w:pPr>
              <w:pStyle w:val="ConsPlusNormal"/>
            </w:pPr>
            <w:r w:rsidRPr="00B625BB">
              <w:t>02Б0000000</w:t>
            </w:r>
          </w:p>
        </w:tc>
        <w:tc>
          <w:tcPr>
            <w:tcW w:w="1159" w:type="dxa"/>
          </w:tcPr>
          <w:p w14:paraId="6391FC78" w14:textId="77777777" w:rsidR="00F67296" w:rsidRPr="00B625BB" w:rsidRDefault="00F67296">
            <w:pPr>
              <w:pStyle w:val="ConsPlusNormal"/>
            </w:pPr>
          </w:p>
        </w:tc>
        <w:tc>
          <w:tcPr>
            <w:tcW w:w="694" w:type="dxa"/>
          </w:tcPr>
          <w:p w14:paraId="728F71B0" w14:textId="77777777" w:rsidR="00F67296" w:rsidRPr="00B625BB" w:rsidRDefault="00F67296">
            <w:pPr>
              <w:pStyle w:val="ConsPlusNormal"/>
            </w:pPr>
          </w:p>
        </w:tc>
        <w:tc>
          <w:tcPr>
            <w:tcW w:w="1039" w:type="dxa"/>
          </w:tcPr>
          <w:p w14:paraId="040974F0" w14:textId="77777777" w:rsidR="00F67296" w:rsidRPr="00B625BB" w:rsidRDefault="00F67296">
            <w:pPr>
              <w:pStyle w:val="ConsPlusNormal"/>
            </w:pPr>
          </w:p>
        </w:tc>
        <w:tc>
          <w:tcPr>
            <w:tcW w:w="1894" w:type="dxa"/>
          </w:tcPr>
          <w:p w14:paraId="79D7C25F" w14:textId="77777777" w:rsidR="00F67296" w:rsidRPr="00B625BB" w:rsidRDefault="00F67296">
            <w:pPr>
              <w:pStyle w:val="ConsPlusNormal"/>
            </w:pPr>
            <w:r w:rsidRPr="00B625BB">
              <w:t>255546541,0</w:t>
            </w:r>
          </w:p>
        </w:tc>
      </w:tr>
      <w:tr w:rsidR="00B625BB" w:rsidRPr="00B625BB" w14:paraId="78656B89" w14:textId="77777777" w:rsidTr="00871527">
        <w:tc>
          <w:tcPr>
            <w:tcW w:w="3634" w:type="dxa"/>
            <w:vMerge/>
          </w:tcPr>
          <w:p w14:paraId="31937C6F" w14:textId="77777777" w:rsidR="00F67296" w:rsidRPr="00B625BB" w:rsidRDefault="00F67296">
            <w:pPr>
              <w:pStyle w:val="ConsPlusNormal"/>
            </w:pPr>
          </w:p>
        </w:tc>
        <w:tc>
          <w:tcPr>
            <w:tcW w:w="2749" w:type="dxa"/>
          </w:tcPr>
          <w:p w14:paraId="0219736A" w14:textId="77777777" w:rsidR="00F67296" w:rsidRPr="00B625BB" w:rsidRDefault="00F67296">
            <w:pPr>
              <w:pStyle w:val="ConsPlusNormal"/>
            </w:pPr>
            <w:r w:rsidRPr="00B625BB">
              <w:t>Департамент жилищно-коммунального хозяйства города Москвы</w:t>
            </w:r>
          </w:p>
        </w:tc>
        <w:tc>
          <w:tcPr>
            <w:tcW w:w="3724" w:type="dxa"/>
          </w:tcPr>
          <w:p w14:paraId="256D48C1" w14:textId="77777777" w:rsidR="00F67296" w:rsidRPr="00B625BB" w:rsidRDefault="00F67296">
            <w:pPr>
              <w:pStyle w:val="ConsPlusNormal"/>
            </w:pPr>
            <w:r w:rsidRPr="00B625BB">
              <w:t>02Б0000000</w:t>
            </w:r>
          </w:p>
        </w:tc>
        <w:tc>
          <w:tcPr>
            <w:tcW w:w="1159" w:type="dxa"/>
          </w:tcPr>
          <w:p w14:paraId="6C8CE423" w14:textId="77777777" w:rsidR="00F67296" w:rsidRPr="00B625BB" w:rsidRDefault="00F67296">
            <w:pPr>
              <w:pStyle w:val="ConsPlusNormal"/>
            </w:pPr>
          </w:p>
        </w:tc>
        <w:tc>
          <w:tcPr>
            <w:tcW w:w="694" w:type="dxa"/>
          </w:tcPr>
          <w:p w14:paraId="74190341" w14:textId="77777777" w:rsidR="00F67296" w:rsidRPr="00B625BB" w:rsidRDefault="00F67296">
            <w:pPr>
              <w:pStyle w:val="ConsPlusNormal"/>
            </w:pPr>
            <w:r w:rsidRPr="00B625BB">
              <w:t>020</w:t>
            </w:r>
          </w:p>
        </w:tc>
        <w:tc>
          <w:tcPr>
            <w:tcW w:w="1039" w:type="dxa"/>
          </w:tcPr>
          <w:p w14:paraId="7E9ECE38" w14:textId="77777777" w:rsidR="00F67296" w:rsidRPr="00B625BB" w:rsidRDefault="00F67296">
            <w:pPr>
              <w:pStyle w:val="ConsPlusNormal"/>
            </w:pPr>
          </w:p>
        </w:tc>
        <w:tc>
          <w:tcPr>
            <w:tcW w:w="1894" w:type="dxa"/>
          </w:tcPr>
          <w:p w14:paraId="2D5A330E" w14:textId="77777777" w:rsidR="00F67296" w:rsidRPr="00B625BB" w:rsidRDefault="00F67296">
            <w:pPr>
              <w:pStyle w:val="ConsPlusNormal"/>
            </w:pPr>
            <w:r w:rsidRPr="00B625BB">
              <w:t>341777,8</w:t>
            </w:r>
          </w:p>
        </w:tc>
      </w:tr>
      <w:tr w:rsidR="00B625BB" w:rsidRPr="00B625BB" w14:paraId="0B9E919B" w14:textId="77777777" w:rsidTr="00871527">
        <w:tc>
          <w:tcPr>
            <w:tcW w:w="3634" w:type="dxa"/>
            <w:vMerge/>
          </w:tcPr>
          <w:p w14:paraId="65DB6399" w14:textId="77777777" w:rsidR="00F67296" w:rsidRPr="00B625BB" w:rsidRDefault="00F67296">
            <w:pPr>
              <w:pStyle w:val="ConsPlusNormal"/>
            </w:pPr>
          </w:p>
        </w:tc>
        <w:tc>
          <w:tcPr>
            <w:tcW w:w="2749" w:type="dxa"/>
          </w:tcPr>
          <w:p w14:paraId="2C88D61A" w14:textId="77777777" w:rsidR="00F67296" w:rsidRPr="00B625BB" w:rsidRDefault="00F67296">
            <w:pPr>
              <w:pStyle w:val="ConsPlusNormal"/>
            </w:pPr>
            <w:r w:rsidRPr="00B625BB">
              <w:t>Департамент здравоохранения города Москвы</w:t>
            </w:r>
          </w:p>
        </w:tc>
        <w:tc>
          <w:tcPr>
            <w:tcW w:w="3724" w:type="dxa"/>
          </w:tcPr>
          <w:p w14:paraId="188A5E0B" w14:textId="77777777" w:rsidR="00F67296" w:rsidRPr="00B625BB" w:rsidRDefault="00F67296">
            <w:pPr>
              <w:pStyle w:val="ConsPlusNormal"/>
            </w:pPr>
            <w:r w:rsidRPr="00B625BB">
              <w:t>02Б0000000</w:t>
            </w:r>
          </w:p>
        </w:tc>
        <w:tc>
          <w:tcPr>
            <w:tcW w:w="1159" w:type="dxa"/>
          </w:tcPr>
          <w:p w14:paraId="0F468120" w14:textId="77777777" w:rsidR="00F67296" w:rsidRPr="00B625BB" w:rsidRDefault="00F67296">
            <w:pPr>
              <w:pStyle w:val="ConsPlusNormal"/>
            </w:pPr>
          </w:p>
        </w:tc>
        <w:tc>
          <w:tcPr>
            <w:tcW w:w="694" w:type="dxa"/>
          </w:tcPr>
          <w:p w14:paraId="1ED453C9" w14:textId="77777777" w:rsidR="00F67296" w:rsidRPr="00B625BB" w:rsidRDefault="00F67296">
            <w:pPr>
              <w:pStyle w:val="ConsPlusNormal"/>
            </w:pPr>
            <w:r w:rsidRPr="00B625BB">
              <w:t>054</w:t>
            </w:r>
          </w:p>
        </w:tc>
        <w:tc>
          <w:tcPr>
            <w:tcW w:w="1039" w:type="dxa"/>
          </w:tcPr>
          <w:p w14:paraId="529F1179" w14:textId="77777777" w:rsidR="00F67296" w:rsidRPr="00B625BB" w:rsidRDefault="00F67296">
            <w:pPr>
              <w:pStyle w:val="ConsPlusNormal"/>
            </w:pPr>
          </w:p>
        </w:tc>
        <w:tc>
          <w:tcPr>
            <w:tcW w:w="1894" w:type="dxa"/>
          </w:tcPr>
          <w:p w14:paraId="3B6E256D" w14:textId="77777777" w:rsidR="00F67296" w:rsidRPr="00B625BB" w:rsidRDefault="00F67296">
            <w:pPr>
              <w:pStyle w:val="ConsPlusNormal"/>
            </w:pPr>
            <w:r w:rsidRPr="00B625BB">
              <w:t>202434640,4</w:t>
            </w:r>
          </w:p>
        </w:tc>
      </w:tr>
      <w:tr w:rsidR="00B625BB" w:rsidRPr="00B625BB" w14:paraId="168EBF19" w14:textId="77777777" w:rsidTr="00871527">
        <w:tc>
          <w:tcPr>
            <w:tcW w:w="3634" w:type="dxa"/>
            <w:vMerge/>
          </w:tcPr>
          <w:p w14:paraId="5D4493F7" w14:textId="77777777" w:rsidR="00F67296" w:rsidRPr="00B625BB" w:rsidRDefault="00F67296">
            <w:pPr>
              <w:pStyle w:val="ConsPlusNormal"/>
            </w:pPr>
          </w:p>
        </w:tc>
        <w:tc>
          <w:tcPr>
            <w:tcW w:w="2749" w:type="dxa"/>
          </w:tcPr>
          <w:p w14:paraId="2AED4E76" w14:textId="77777777" w:rsidR="00F67296" w:rsidRPr="00B625BB" w:rsidRDefault="00F67296">
            <w:pPr>
              <w:pStyle w:val="ConsPlusNormal"/>
            </w:pPr>
            <w:r w:rsidRPr="00B625BB">
              <w:t>Департамент городского имущества города Москвы</w:t>
            </w:r>
          </w:p>
        </w:tc>
        <w:tc>
          <w:tcPr>
            <w:tcW w:w="3724" w:type="dxa"/>
          </w:tcPr>
          <w:p w14:paraId="6CE7D5A3" w14:textId="77777777" w:rsidR="00F67296" w:rsidRPr="00B625BB" w:rsidRDefault="00F67296">
            <w:pPr>
              <w:pStyle w:val="ConsPlusNormal"/>
            </w:pPr>
            <w:r w:rsidRPr="00B625BB">
              <w:t>02Б0000000</w:t>
            </w:r>
          </w:p>
        </w:tc>
        <w:tc>
          <w:tcPr>
            <w:tcW w:w="1159" w:type="dxa"/>
          </w:tcPr>
          <w:p w14:paraId="14FBC714" w14:textId="77777777" w:rsidR="00F67296" w:rsidRPr="00B625BB" w:rsidRDefault="00F67296">
            <w:pPr>
              <w:pStyle w:val="ConsPlusNormal"/>
            </w:pPr>
          </w:p>
        </w:tc>
        <w:tc>
          <w:tcPr>
            <w:tcW w:w="694" w:type="dxa"/>
          </w:tcPr>
          <w:p w14:paraId="1A10FD4B" w14:textId="77777777" w:rsidR="00F67296" w:rsidRPr="00B625BB" w:rsidRDefault="00F67296">
            <w:pPr>
              <w:pStyle w:val="ConsPlusNormal"/>
            </w:pPr>
            <w:r w:rsidRPr="00B625BB">
              <w:t>071</w:t>
            </w:r>
          </w:p>
        </w:tc>
        <w:tc>
          <w:tcPr>
            <w:tcW w:w="1039" w:type="dxa"/>
          </w:tcPr>
          <w:p w14:paraId="18D1F479" w14:textId="77777777" w:rsidR="00F67296" w:rsidRPr="00B625BB" w:rsidRDefault="00F67296">
            <w:pPr>
              <w:pStyle w:val="ConsPlusNormal"/>
            </w:pPr>
          </w:p>
        </w:tc>
        <w:tc>
          <w:tcPr>
            <w:tcW w:w="1894" w:type="dxa"/>
          </w:tcPr>
          <w:p w14:paraId="499C91B6" w14:textId="77777777" w:rsidR="00F67296" w:rsidRPr="00B625BB" w:rsidRDefault="00F67296">
            <w:pPr>
              <w:pStyle w:val="ConsPlusNormal"/>
            </w:pPr>
            <w:r w:rsidRPr="00B625BB">
              <w:t>21900,2</w:t>
            </w:r>
          </w:p>
        </w:tc>
      </w:tr>
      <w:tr w:rsidR="00B625BB" w:rsidRPr="00B625BB" w14:paraId="72742946" w14:textId="77777777" w:rsidTr="00871527">
        <w:tc>
          <w:tcPr>
            <w:tcW w:w="3634" w:type="dxa"/>
            <w:vMerge/>
          </w:tcPr>
          <w:p w14:paraId="7D45DC99" w14:textId="77777777" w:rsidR="00F67296" w:rsidRPr="00B625BB" w:rsidRDefault="00F67296">
            <w:pPr>
              <w:pStyle w:val="ConsPlusNormal"/>
            </w:pPr>
          </w:p>
        </w:tc>
        <w:tc>
          <w:tcPr>
            <w:tcW w:w="2749" w:type="dxa"/>
          </w:tcPr>
          <w:p w14:paraId="7C2CD476" w14:textId="77777777" w:rsidR="00F67296" w:rsidRPr="00B625BB" w:rsidRDefault="00F67296">
            <w:pPr>
              <w:pStyle w:val="ConsPlusNormal"/>
            </w:pPr>
            <w:r w:rsidRPr="00B625BB">
              <w:t>Комитет по туризму города Москвы</w:t>
            </w:r>
          </w:p>
        </w:tc>
        <w:tc>
          <w:tcPr>
            <w:tcW w:w="3724" w:type="dxa"/>
          </w:tcPr>
          <w:p w14:paraId="5EDFAEDF" w14:textId="77777777" w:rsidR="00F67296" w:rsidRPr="00B625BB" w:rsidRDefault="00F67296">
            <w:pPr>
              <w:pStyle w:val="ConsPlusNormal"/>
            </w:pPr>
            <w:r w:rsidRPr="00B625BB">
              <w:t>02Б0000000</w:t>
            </w:r>
          </w:p>
        </w:tc>
        <w:tc>
          <w:tcPr>
            <w:tcW w:w="1159" w:type="dxa"/>
          </w:tcPr>
          <w:p w14:paraId="46449287" w14:textId="77777777" w:rsidR="00F67296" w:rsidRPr="00B625BB" w:rsidRDefault="00F67296">
            <w:pPr>
              <w:pStyle w:val="ConsPlusNormal"/>
            </w:pPr>
          </w:p>
        </w:tc>
        <w:tc>
          <w:tcPr>
            <w:tcW w:w="694" w:type="dxa"/>
          </w:tcPr>
          <w:p w14:paraId="4FB62600" w14:textId="77777777" w:rsidR="00F67296" w:rsidRPr="00B625BB" w:rsidRDefault="00F67296">
            <w:pPr>
              <w:pStyle w:val="ConsPlusNormal"/>
            </w:pPr>
            <w:r w:rsidRPr="00B625BB">
              <w:t>767</w:t>
            </w:r>
          </w:p>
        </w:tc>
        <w:tc>
          <w:tcPr>
            <w:tcW w:w="1039" w:type="dxa"/>
          </w:tcPr>
          <w:p w14:paraId="19DCA97D" w14:textId="77777777" w:rsidR="00F67296" w:rsidRPr="00B625BB" w:rsidRDefault="00F67296">
            <w:pPr>
              <w:pStyle w:val="ConsPlusNormal"/>
            </w:pPr>
          </w:p>
        </w:tc>
        <w:tc>
          <w:tcPr>
            <w:tcW w:w="1894" w:type="dxa"/>
          </w:tcPr>
          <w:p w14:paraId="415EF1EF" w14:textId="77777777" w:rsidR="00F67296" w:rsidRPr="00B625BB" w:rsidRDefault="00F67296">
            <w:pPr>
              <w:pStyle w:val="ConsPlusNormal"/>
            </w:pPr>
            <w:r w:rsidRPr="00B625BB">
              <w:t>453140,0</w:t>
            </w:r>
          </w:p>
        </w:tc>
      </w:tr>
      <w:tr w:rsidR="00B625BB" w:rsidRPr="00B625BB" w14:paraId="4F5D0A43" w14:textId="77777777" w:rsidTr="00871527">
        <w:tc>
          <w:tcPr>
            <w:tcW w:w="3634" w:type="dxa"/>
            <w:vMerge/>
          </w:tcPr>
          <w:p w14:paraId="6D605F42" w14:textId="77777777" w:rsidR="00F67296" w:rsidRPr="00B625BB" w:rsidRDefault="00F67296">
            <w:pPr>
              <w:pStyle w:val="ConsPlusNormal"/>
            </w:pPr>
          </w:p>
        </w:tc>
        <w:tc>
          <w:tcPr>
            <w:tcW w:w="2749" w:type="dxa"/>
          </w:tcPr>
          <w:p w14:paraId="2533587F" w14:textId="77777777" w:rsidR="00F67296" w:rsidRPr="00B625BB" w:rsidRDefault="00F67296">
            <w:pPr>
              <w:pStyle w:val="ConsPlusNormal"/>
            </w:pPr>
            <w:r w:rsidRPr="00B625BB">
              <w:t>Департамент торговли и услуг города Москвы</w:t>
            </w:r>
          </w:p>
        </w:tc>
        <w:tc>
          <w:tcPr>
            <w:tcW w:w="3724" w:type="dxa"/>
          </w:tcPr>
          <w:p w14:paraId="3DD6BACE" w14:textId="77777777" w:rsidR="00F67296" w:rsidRPr="00B625BB" w:rsidRDefault="00F67296">
            <w:pPr>
              <w:pStyle w:val="ConsPlusNormal"/>
            </w:pPr>
            <w:r w:rsidRPr="00B625BB">
              <w:t>02Б0000000</w:t>
            </w:r>
          </w:p>
        </w:tc>
        <w:tc>
          <w:tcPr>
            <w:tcW w:w="1159" w:type="dxa"/>
          </w:tcPr>
          <w:p w14:paraId="71C9534A" w14:textId="77777777" w:rsidR="00F67296" w:rsidRPr="00B625BB" w:rsidRDefault="00F67296">
            <w:pPr>
              <w:pStyle w:val="ConsPlusNormal"/>
            </w:pPr>
          </w:p>
        </w:tc>
        <w:tc>
          <w:tcPr>
            <w:tcW w:w="694" w:type="dxa"/>
          </w:tcPr>
          <w:p w14:paraId="538D31A5" w14:textId="77777777" w:rsidR="00F67296" w:rsidRPr="00B625BB" w:rsidRDefault="00F67296">
            <w:pPr>
              <w:pStyle w:val="ConsPlusNormal"/>
            </w:pPr>
            <w:r w:rsidRPr="00B625BB">
              <w:t>809</w:t>
            </w:r>
          </w:p>
        </w:tc>
        <w:tc>
          <w:tcPr>
            <w:tcW w:w="1039" w:type="dxa"/>
          </w:tcPr>
          <w:p w14:paraId="6AB67934" w14:textId="77777777" w:rsidR="00F67296" w:rsidRPr="00B625BB" w:rsidRDefault="00F67296">
            <w:pPr>
              <w:pStyle w:val="ConsPlusNormal"/>
            </w:pPr>
          </w:p>
        </w:tc>
        <w:tc>
          <w:tcPr>
            <w:tcW w:w="1894" w:type="dxa"/>
          </w:tcPr>
          <w:p w14:paraId="7554C02A" w14:textId="77777777" w:rsidR="00F67296" w:rsidRPr="00B625BB" w:rsidRDefault="00F67296">
            <w:pPr>
              <w:pStyle w:val="ConsPlusNormal"/>
            </w:pPr>
            <w:r w:rsidRPr="00B625BB">
              <w:t>2268394,0</w:t>
            </w:r>
          </w:p>
        </w:tc>
      </w:tr>
      <w:tr w:rsidR="00B625BB" w:rsidRPr="00B625BB" w14:paraId="64879988" w14:textId="77777777" w:rsidTr="00871527">
        <w:tc>
          <w:tcPr>
            <w:tcW w:w="3634" w:type="dxa"/>
            <w:vMerge/>
          </w:tcPr>
          <w:p w14:paraId="3F5F81AF" w14:textId="77777777" w:rsidR="00F67296" w:rsidRPr="00B625BB" w:rsidRDefault="00F67296">
            <w:pPr>
              <w:pStyle w:val="ConsPlusNormal"/>
            </w:pPr>
          </w:p>
        </w:tc>
        <w:tc>
          <w:tcPr>
            <w:tcW w:w="2749" w:type="dxa"/>
          </w:tcPr>
          <w:p w14:paraId="4DFEEC24" w14:textId="77777777" w:rsidR="00F67296" w:rsidRPr="00B625BB" w:rsidRDefault="00F67296">
            <w:pPr>
              <w:pStyle w:val="ConsPlusNormal"/>
            </w:pPr>
            <w:r w:rsidRPr="00B625BB">
              <w:t>Департамент капитального ремонта города Москвы</w:t>
            </w:r>
          </w:p>
        </w:tc>
        <w:tc>
          <w:tcPr>
            <w:tcW w:w="3724" w:type="dxa"/>
          </w:tcPr>
          <w:p w14:paraId="47B60B8D" w14:textId="77777777" w:rsidR="00F67296" w:rsidRPr="00B625BB" w:rsidRDefault="00F67296">
            <w:pPr>
              <w:pStyle w:val="ConsPlusNormal"/>
            </w:pPr>
            <w:r w:rsidRPr="00B625BB">
              <w:t>02Б0000000</w:t>
            </w:r>
          </w:p>
        </w:tc>
        <w:tc>
          <w:tcPr>
            <w:tcW w:w="1159" w:type="dxa"/>
          </w:tcPr>
          <w:p w14:paraId="2DE5FE56" w14:textId="77777777" w:rsidR="00F67296" w:rsidRPr="00B625BB" w:rsidRDefault="00F67296">
            <w:pPr>
              <w:pStyle w:val="ConsPlusNormal"/>
            </w:pPr>
          </w:p>
        </w:tc>
        <w:tc>
          <w:tcPr>
            <w:tcW w:w="694" w:type="dxa"/>
          </w:tcPr>
          <w:p w14:paraId="6B5AE21C" w14:textId="77777777" w:rsidR="00F67296" w:rsidRPr="00B625BB" w:rsidRDefault="00F67296">
            <w:pPr>
              <w:pStyle w:val="ConsPlusNormal"/>
            </w:pPr>
            <w:r w:rsidRPr="00B625BB">
              <w:t>814</w:t>
            </w:r>
          </w:p>
        </w:tc>
        <w:tc>
          <w:tcPr>
            <w:tcW w:w="1039" w:type="dxa"/>
          </w:tcPr>
          <w:p w14:paraId="18A14735" w14:textId="77777777" w:rsidR="00F67296" w:rsidRPr="00B625BB" w:rsidRDefault="00F67296">
            <w:pPr>
              <w:pStyle w:val="ConsPlusNormal"/>
            </w:pPr>
          </w:p>
        </w:tc>
        <w:tc>
          <w:tcPr>
            <w:tcW w:w="1894" w:type="dxa"/>
          </w:tcPr>
          <w:p w14:paraId="7E35799E" w14:textId="77777777" w:rsidR="00F67296" w:rsidRPr="00B625BB" w:rsidRDefault="00F67296">
            <w:pPr>
              <w:pStyle w:val="ConsPlusNormal"/>
            </w:pPr>
            <w:r w:rsidRPr="00B625BB">
              <w:t>49884097,9</w:t>
            </w:r>
          </w:p>
        </w:tc>
      </w:tr>
      <w:tr w:rsidR="00B625BB" w:rsidRPr="00B625BB" w14:paraId="58507353" w14:textId="77777777" w:rsidTr="00871527">
        <w:tc>
          <w:tcPr>
            <w:tcW w:w="3634" w:type="dxa"/>
            <w:vMerge/>
          </w:tcPr>
          <w:p w14:paraId="4119EF6A" w14:textId="77777777" w:rsidR="00F67296" w:rsidRPr="00B625BB" w:rsidRDefault="00F67296">
            <w:pPr>
              <w:pStyle w:val="ConsPlusNormal"/>
            </w:pPr>
          </w:p>
        </w:tc>
        <w:tc>
          <w:tcPr>
            <w:tcW w:w="2749" w:type="dxa"/>
          </w:tcPr>
          <w:p w14:paraId="1B029CC3" w14:textId="77777777" w:rsidR="00F67296" w:rsidRPr="00B625BB" w:rsidRDefault="00F67296">
            <w:pPr>
              <w:pStyle w:val="ConsPlusNormal"/>
            </w:pPr>
            <w:r w:rsidRPr="00B625BB">
              <w:t>Управление делами Мэра и Правительства Москвы</w:t>
            </w:r>
          </w:p>
        </w:tc>
        <w:tc>
          <w:tcPr>
            <w:tcW w:w="3724" w:type="dxa"/>
          </w:tcPr>
          <w:p w14:paraId="4E44A3DB" w14:textId="77777777" w:rsidR="00F67296" w:rsidRPr="00B625BB" w:rsidRDefault="00F67296">
            <w:pPr>
              <w:pStyle w:val="ConsPlusNormal"/>
            </w:pPr>
            <w:r w:rsidRPr="00B625BB">
              <w:t>02Б0000000</w:t>
            </w:r>
          </w:p>
        </w:tc>
        <w:tc>
          <w:tcPr>
            <w:tcW w:w="1159" w:type="dxa"/>
          </w:tcPr>
          <w:p w14:paraId="3A4ED92F" w14:textId="77777777" w:rsidR="00F67296" w:rsidRPr="00B625BB" w:rsidRDefault="00F67296">
            <w:pPr>
              <w:pStyle w:val="ConsPlusNormal"/>
            </w:pPr>
          </w:p>
        </w:tc>
        <w:tc>
          <w:tcPr>
            <w:tcW w:w="694" w:type="dxa"/>
          </w:tcPr>
          <w:p w14:paraId="7DEEA4A1" w14:textId="77777777" w:rsidR="00F67296" w:rsidRPr="00B625BB" w:rsidRDefault="00F67296">
            <w:pPr>
              <w:pStyle w:val="ConsPlusNormal"/>
            </w:pPr>
            <w:r w:rsidRPr="00B625BB">
              <w:t>843</w:t>
            </w:r>
          </w:p>
        </w:tc>
        <w:tc>
          <w:tcPr>
            <w:tcW w:w="1039" w:type="dxa"/>
          </w:tcPr>
          <w:p w14:paraId="472EBC68" w14:textId="77777777" w:rsidR="00F67296" w:rsidRPr="00B625BB" w:rsidRDefault="00F67296">
            <w:pPr>
              <w:pStyle w:val="ConsPlusNormal"/>
            </w:pPr>
          </w:p>
        </w:tc>
        <w:tc>
          <w:tcPr>
            <w:tcW w:w="1894" w:type="dxa"/>
          </w:tcPr>
          <w:p w14:paraId="66FECECD" w14:textId="77777777" w:rsidR="00F67296" w:rsidRPr="00B625BB" w:rsidRDefault="00F67296">
            <w:pPr>
              <w:pStyle w:val="ConsPlusNormal"/>
            </w:pPr>
            <w:r w:rsidRPr="00B625BB">
              <w:t>135571,7</w:t>
            </w:r>
          </w:p>
        </w:tc>
      </w:tr>
      <w:tr w:rsidR="00B625BB" w:rsidRPr="00B625BB" w14:paraId="4866332A" w14:textId="77777777" w:rsidTr="00871527">
        <w:tc>
          <w:tcPr>
            <w:tcW w:w="3634" w:type="dxa"/>
            <w:vMerge/>
          </w:tcPr>
          <w:p w14:paraId="216523BA" w14:textId="77777777" w:rsidR="00F67296" w:rsidRPr="00B625BB" w:rsidRDefault="00F67296">
            <w:pPr>
              <w:pStyle w:val="ConsPlusNormal"/>
            </w:pPr>
          </w:p>
        </w:tc>
        <w:tc>
          <w:tcPr>
            <w:tcW w:w="2749" w:type="dxa"/>
          </w:tcPr>
          <w:p w14:paraId="4018519D" w14:textId="77777777" w:rsidR="00F67296" w:rsidRPr="00B625BB" w:rsidRDefault="00F67296">
            <w:pPr>
              <w:pStyle w:val="ConsPlusNormal"/>
            </w:pPr>
            <w:r w:rsidRPr="00B625BB">
              <w:t>Префектура Северо-Восточного административного округа города Москвы</w:t>
            </w:r>
          </w:p>
        </w:tc>
        <w:tc>
          <w:tcPr>
            <w:tcW w:w="3724" w:type="dxa"/>
          </w:tcPr>
          <w:p w14:paraId="7FFFD2F7" w14:textId="77777777" w:rsidR="00F67296" w:rsidRPr="00B625BB" w:rsidRDefault="00F67296">
            <w:pPr>
              <w:pStyle w:val="ConsPlusNormal"/>
            </w:pPr>
            <w:r w:rsidRPr="00B625BB">
              <w:t>02Б0000000</w:t>
            </w:r>
          </w:p>
        </w:tc>
        <w:tc>
          <w:tcPr>
            <w:tcW w:w="1159" w:type="dxa"/>
          </w:tcPr>
          <w:p w14:paraId="144D5341" w14:textId="77777777" w:rsidR="00F67296" w:rsidRPr="00B625BB" w:rsidRDefault="00F67296">
            <w:pPr>
              <w:pStyle w:val="ConsPlusNormal"/>
            </w:pPr>
          </w:p>
        </w:tc>
        <w:tc>
          <w:tcPr>
            <w:tcW w:w="694" w:type="dxa"/>
          </w:tcPr>
          <w:p w14:paraId="757FB276" w14:textId="77777777" w:rsidR="00F67296" w:rsidRPr="00B625BB" w:rsidRDefault="00F67296">
            <w:pPr>
              <w:pStyle w:val="ConsPlusNormal"/>
            </w:pPr>
            <w:r w:rsidRPr="00B625BB">
              <w:t>941</w:t>
            </w:r>
          </w:p>
        </w:tc>
        <w:tc>
          <w:tcPr>
            <w:tcW w:w="1039" w:type="dxa"/>
          </w:tcPr>
          <w:p w14:paraId="3EEE4E81" w14:textId="77777777" w:rsidR="00F67296" w:rsidRPr="00B625BB" w:rsidRDefault="00F67296">
            <w:pPr>
              <w:pStyle w:val="ConsPlusNormal"/>
            </w:pPr>
          </w:p>
        </w:tc>
        <w:tc>
          <w:tcPr>
            <w:tcW w:w="1894" w:type="dxa"/>
          </w:tcPr>
          <w:p w14:paraId="57468B98" w14:textId="77777777" w:rsidR="00F67296" w:rsidRPr="00B625BB" w:rsidRDefault="00F67296">
            <w:pPr>
              <w:pStyle w:val="ConsPlusNormal"/>
            </w:pPr>
            <w:r w:rsidRPr="00B625BB">
              <w:t>7019,0</w:t>
            </w:r>
          </w:p>
        </w:tc>
      </w:tr>
      <w:tr w:rsidR="00B625BB" w:rsidRPr="00B625BB" w14:paraId="62AA1CC8" w14:textId="77777777" w:rsidTr="00871527">
        <w:tc>
          <w:tcPr>
            <w:tcW w:w="3634" w:type="dxa"/>
          </w:tcPr>
          <w:p w14:paraId="13C5B025" w14:textId="77777777" w:rsidR="00F67296" w:rsidRPr="00B625BB" w:rsidRDefault="00F67296">
            <w:pPr>
              <w:pStyle w:val="ConsPlusNormal"/>
            </w:pPr>
            <w:r w:rsidRPr="00B625BB">
              <w:t>Структурно-функциональная оптимизация системы управления здравоохранением</w:t>
            </w:r>
          </w:p>
        </w:tc>
        <w:tc>
          <w:tcPr>
            <w:tcW w:w="2749" w:type="dxa"/>
          </w:tcPr>
          <w:p w14:paraId="220345C6" w14:textId="77777777" w:rsidR="00F67296" w:rsidRPr="00B625BB" w:rsidRDefault="00F67296">
            <w:pPr>
              <w:pStyle w:val="ConsPlusNormal"/>
            </w:pPr>
            <w:r w:rsidRPr="00B625BB">
              <w:t>Всего</w:t>
            </w:r>
          </w:p>
        </w:tc>
        <w:tc>
          <w:tcPr>
            <w:tcW w:w="3724" w:type="dxa"/>
          </w:tcPr>
          <w:p w14:paraId="72987799" w14:textId="77777777" w:rsidR="00F67296" w:rsidRPr="00B625BB" w:rsidRDefault="00F67296">
            <w:pPr>
              <w:pStyle w:val="ConsPlusNormal"/>
            </w:pPr>
          </w:p>
        </w:tc>
        <w:tc>
          <w:tcPr>
            <w:tcW w:w="1159" w:type="dxa"/>
          </w:tcPr>
          <w:p w14:paraId="5E310B09" w14:textId="77777777" w:rsidR="00F67296" w:rsidRPr="00B625BB" w:rsidRDefault="00F67296">
            <w:pPr>
              <w:pStyle w:val="ConsPlusNormal"/>
            </w:pPr>
          </w:p>
        </w:tc>
        <w:tc>
          <w:tcPr>
            <w:tcW w:w="694" w:type="dxa"/>
          </w:tcPr>
          <w:p w14:paraId="1A814C30" w14:textId="77777777" w:rsidR="00F67296" w:rsidRPr="00B625BB" w:rsidRDefault="00F67296">
            <w:pPr>
              <w:pStyle w:val="ConsPlusNormal"/>
            </w:pPr>
          </w:p>
        </w:tc>
        <w:tc>
          <w:tcPr>
            <w:tcW w:w="1039" w:type="dxa"/>
          </w:tcPr>
          <w:p w14:paraId="6D5480D6" w14:textId="77777777" w:rsidR="00F67296" w:rsidRPr="00B625BB" w:rsidRDefault="00F67296">
            <w:pPr>
              <w:pStyle w:val="ConsPlusNormal"/>
            </w:pPr>
          </w:p>
        </w:tc>
        <w:tc>
          <w:tcPr>
            <w:tcW w:w="1894" w:type="dxa"/>
          </w:tcPr>
          <w:p w14:paraId="5DDF82CF" w14:textId="77777777" w:rsidR="00F67296" w:rsidRPr="00B625BB" w:rsidRDefault="00F67296">
            <w:pPr>
              <w:pStyle w:val="ConsPlusNormal"/>
            </w:pPr>
            <w:r w:rsidRPr="00B625BB">
              <w:t>1127988,4</w:t>
            </w:r>
          </w:p>
        </w:tc>
      </w:tr>
      <w:tr w:rsidR="00B625BB" w:rsidRPr="00B625BB" w14:paraId="2CC3D59B" w14:textId="77777777" w:rsidTr="00871527">
        <w:tc>
          <w:tcPr>
            <w:tcW w:w="3634" w:type="dxa"/>
            <w:vMerge w:val="restart"/>
          </w:tcPr>
          <w:p w14:paraId="331F1FD7" w14:textId="77777777" w:rsidR="00F67296" w:rsidRPr="00B625BB" w:rsidRDefault="00F67296">
            <w:pPr>
              <w:pStyle w:val="ConsPlusNormal"/>
            </w:pPr>
            <w:r w:rsidRPr="00B625BB">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2749" w:type="dxa"/>
          </w:tcPr>
          <w:p w14:paraId="4C154642" w14:textId="77777777" w:rsidR="00F67296" w:rsidRPr="00B625BB" w:rsidRDefault="00F67296">
            <w:pPr>
              <w:pStyle w:val="ConsPlusNormal"/>
            </w:pPr>
            <w:r w:rsidRPr="00B625BB">
              <w:t>Всего</w:t>
            </w:r>
          </w:p>
        </w:tc>
        <w:tc>
          <w:tcPr>
            <w:tcW w:w="3724" w:type="dxa"/>
          </w:tcPr>
          <w:p w14:paraId="673532EF" w14:textId="77777777" w:rsidR="00F67296" w:rsidRPr="00B625BB" w:rsidRDefault="00F67296">
            <w:pPr>
              <w:pStyle w:val="ConsPlusNormal"/>
            </w:pPr>
            <w:r w:rsidRPr="00B625BB">
              <w:t>02Б0108100</w:t>
            </w:r>
          </w:p>
        </w:tc>
        <w:tc>
          <w:tcPr>
            <w:tcW w:w="1159" w:type="dxa"/>
          </w:tcPr>
          <w:p w14:paraId="7EEFD64F" w14:textId="77777777" w:rsidR="00F67296" w:rsidRPr="00B625BB" w:rsidRDefault="00F67296">
            <w:pPr>
              <w:pStyle w:val="ConsPlusNormal"/>
            </w:pPr>
          </w:p>
        </w:tc>
        <w:tc>
          <w:tcPr>
            <w:tcW w:w="694" w:type="dxa"/>
          </w:tcPr>
          <w:p w14:paraId="51FD8C95" w14:textId="77777777" w:rsidR="00F67296" w:rsidRPr="00B625BB" w:rsidRDefault="00F67296">
            <w:pPr>
              <w:pStyle w:val="ConsPlusNormal"/>
            </w:pPr>
          </w:p>
        </w:tc>
        <w:tc>
          <w:tcPr>
            <w:tcW w:w="1039" w:type="dxa"/>
          </w:tcPr>
          <w:p w14:paraId="070721F3" w14:textId="77777777" w:rsidR="00F67296" w:rsidRPr="00B625BB" w:rsidRDefault="00F67296">
            <w:pPr>
              <w:pStyle w:val="ConsPlusNormal"/>
            </w:pPr>
          </w:p>
        </w:tc>
        <w:tc>
          <w:tcPr>
            <w:tcW w:w="1894" w:type="dxa"/>
          </w:tcPr>
          <w:p w14:paraId="37AE1762" w14:textId="77777777" w:rsidR="00F67296" w:rsidRPr="00B625BB" w:rsidRDefault="00F67296">
            <w:pPr>
              <w:pStyle w:val="ConsPlusNormal"/>
            </w:pPr>
            <w:r w:rsidRPr="00B625BB">
              <w:t>1109870,3</w:t>
            </w:r>
          </w:p>
        </w:tc>
      </w:tr>
      <w:tr w:rsidR="00B625BB" w:rsidRPr="00B625BB" w14:paraId="6F7325CB" w14:textId="77777777" w:rsidTr="00871527">
        <w:tc>
          <w:tcPr>
            <w:tcW w:w="3634" w:type="dxa"/>
            <w:vMerge/>
          </w:tcPr>
          <w:p w14:paraId="6FE66E54" w14:textId="77777777" w:rsidR="00F67296" w:rsidRPr="00B625BB" w:rsidRDefault="00F67296">
            <w:pPr>
              <w:pStyle w:val="ConsPlusNormal"/>
            </w:pPr>
          </w:p>
        </w:tc>
        <w:tc>
          <w:tcPr>
            <w:tcW w:w="2749" w:type="dxa"/>
          </w:tcPr>
          <w:p w14:paraId="7623703E" w14:textId="77777777" w:rsidR="00F67296" w:rsidRPr="00B625BB" w:rsidRDefault="00F67296">
            <w:pPr>
              <w:pStyle w:val="ConsPlusNormal"/>
            </w:pPr>
            <w:r w:rsidRPr="00B625BB">
              <w:t>Департамент здравоохранения города Москвы</w:t>
            </w:r>
          </w:p>
        </w:tc>
        <w:tc>
          <w:tcPr>
            <w:tcW w:w="3724" w:type="dxa"/>
          </w:tcPr>
          <w:p w14:paraId="4895F1BC" w14:textId="77777777" w:rsidR="00F67296" w:rsidRPr="00B625BB" w:rsidRDefault="00F67296">
            <w:pPr>
              <w:pStyle w:val="ConsPlusNormal"/>
            </w:pPr>
            <w:r w:rsidRPr="00B625BB">
              <w:t>02Б0108100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3B6792D6" w14:textId="77777777" w:rsidR="00F67296" w:rsidRPr="00B625BB" w:rsidRDefault="00F67296">
            <w:pPr>
              <w:pStyle w:val="ConsPlusNormal"/>
            </w:pPr>
            <w:r w:rsidRPr="00B625BB">
              <w:t>0909</w:t>
            </w:r>
          </w:p>
        </w:tc>
        <w:tc>
          <w:tcPr>
            <w:tcW w:w="694" w:type="dxa"/>
          </w:tcPr>
          <w:p w14:paraId="0F78F7E8" w14:textId="77777777" w:rsidR="00F67296" w:rsidRPr="00B625BB" w:rsidRDefault="00F67296">
            <w:pPr>
              <w:pStyle w:val="ConsPlusNormal"/>
            </w:pPr>
            <w:r w:rsidRPr="00B625BB">
              <w:t>054</w:t>
            </w:r>
          </w:p>
        </w:tc>
        <w:tc>
          <w:tcPr>
            <w:tcW w:w="1039" w:type="dxa"/>
          </w:tcPr>
          <w:p w14:paraId="2ECB42CB" w14:textId="77777777" w:rsidR="00F67296" w:rsidRPr="00B625BB" w:rsidRDefault="00F67296">
            <w:pPr>
              <w:pStyle w:val="ConsPlusNormal"/>
            </w:pPr>
            <w:r w:rsidRPr="00B625BB">
              <w:t>111</w:t>
            </w:r>
          </w:p>
        </w:tc>
        <w:tc>
          <w:tcPr>
            <w:tcW w:w="1894" w:type="dxa"/>
          </w:tcPr>
          <w:p w14:paraId="46CE3279" w14:textId="77777777" w:rsidR="00F67296" w:rsidRPr="00B625BB" w:rsidRDefault="00F67296">
            <w:pPr>
              <w:pStyle w:val="ConsPlusNormal"/>
            </w:pPr>
            <w:r w:rsidRPr="00B625BB">
              <w:t>808324,8</w:t>
            </w:r>
          </w:p>
        </w:tc>
      </w:tr>
      <w:tr w:rsidR="00B625BB" w:rsidRPr="00B625BB" w14:paraId="7B6F2A07" w14:textId="77777777" w:rsidTr="00871527">
        <w:tc>
          <w:tcPr>
            <w:tcW w:w="3634" w:type="dxa"/>
            <w:vMerge/>
          </w:tcPr>
          <w:p w14:paraId="2F7DD4C8" w14:textId="77777777" w:rsidR="00F67296" w:rsidRPr="00B625BB" w:rsidRDefault="00F67296">
            <w:pPr>
              <w:pStyle w:val="ConsPlusNormal"/>
            </w:pPr>
          </w:p>
        </w:tc>
        <w:tc>
          <w:tcPr>
            <w:tcW w:w="2749" w:type="dxa"/>
          </w:tcPr>
          <w:p w14:paraId="0958D633" w14:textId="77777777" w:rsidR="00F67296" w:rsidRPr="00B625BB" w:rsidRDefault="00F67296">
            <w:pPr>
              <w:pStyle w:val="ConsPlusNormal"/>
            </w:pPr>
            <w:r w:rsidRPr="00B625BB">
              <w:t>Департамент здравоохранения города Москвы</w:t>
            </w:r>
          </w:p>
        </w:tc>
        <w:tc>
          <w:tcPr>
            <w:tcW w:w="3724" w:type="dxa"/>
          </w:tcPr>
          <w:p w14:paraId="301E1854" w14:textId="77777777" w:rsidR="00F67296" w:rsidRPr="00B625BB" w:rsidRDefault="00F67296">
            <w:pPr>
              <w:pStyle w:val="ConsPlusNormal"/>
            </w:pPr>
            <w:r w:rsidRPr="00B625BB">
              <w:t>02Б0108100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0D981208" w14:textId="77777777" w:rsidR="00F67296" w:rsidRPr="00B625BB" w:rsidRDefault="00F67296">
            <w:pPr>
              <w:pStyle w:val="ConsPlusNormal"/>
            </w:pPr>
            <w:r w:rsidRPr="00B625BB">
              <w:t>0909</w:t>
            </w:r>
          </w:p>
        </w:tc>
        <w:tc>
          <w:tcPr>
            <w:tcW w:w="694" w:type="dxa"/>
          </w:tcPr>
          <w:p w14:paraId="1DF86346" w14:textId="77777777" w:rsidR="00F67296" w:rsidRPr="00B625BB" w:rsidRDefault="00F67296">
            <w:pPr>
              <w:pStyle w:val="ConsPlusNormal"/>
            </w:pPr>
            <w:r w:rsidRPr="00B625BB">
              <w:t>054</w:t>
            </w:r>
          </w:p>
        </w:tc>
        <w:tc>
          <w:tcPr>
            <w:tcW w:w="1039" w:type="dxa"/>
          </w:tcPr>
          <w:p w14:paraId="5D0527E7" w14:textId="77777777" w:rsidR="00F67296" w:rsidRPr="00B625BB" w:rsidRDefault="00F67296">
            <w:pPr>
              <w:pStyle w:val="ConsPlusNormal"/>
            </w:pPr>
            <w:r w:rsidRPr="00B625BB">
              <w:t>112</w:t>
            </w:r>
          </w:p>
        </w:tc>
        <w:tc>
          <w:tcPr>
            <w:tcW w:w="1894" w:type="dxa"/>
          </w:tcPr>
          <w:p w14:paraId="29D8C0F4" w14:textId="77777777" w:rsidR="00F67296" w:rsidRPr="00B625BB" w:rsidRDefault="00F67296">
            <w:pPr>
              <w:pStyle w:val="ConsPlusNormal"/>
            </w:pPr>
            <w:r w:rsidRPr="00B625BB">
              <w:t>24,9</w:t>
            </w:r>
          </w:p>
        </w:tc>
      </w:tr>
      <w:tr w:rsidR="00B625BB" w:rsidRPr="00B625BB" w14:paraId="3AC823E6" w14:textId="77777777" w:rsidTr="00871527">
        <w:tc>
          <w:tcPr>
            <w:tcW w:w="3634" w:type="dxa"/>
            <w:vMerge/>
          </w:tcPr>
          <w:p w14:paraId="72AC4321" w14:textId="77777777" w:rsidR="00F67296" w:rsidRPr="00B625BB" w:rsidRDefault="00F67296">
            <w:pPr>
              <w:pStyle w:val="ConsPlusNormal"/>
            </w:pPr>
          </w:p>
        </w:tc>
        <w:tc>
          <w:tcPr>
            <w:tcW w:w="2749" w:type="dxa"/>
          </w:tcPr>
          <w:p w14:paraId="55983B1A" w14:textId="77777777" w:rsidR="00F67296" w:rsidRPr="00B625BB" w:rsidRDefault="00F67296">
            <w:pPr>
              <w:pStyle w:val="ConsPlusNormal"/>
            </w:pPr>
            <w:r w:rsidRPr="00B625BB">
              <w:t>Департамент здравоохранения города Москвы</w:t>
            </w:r>
          </w:p>
        </w:tc>
        <w:tc>
          <w:tcPr>
            <w:tcW w:w="3724" w:type="dxa"/>
          </w:tcPr>
          <w:p w14:paraId="4C2046DC" w14:textId="77777777" w:rsidR="00F67296" w:rsidRPr="00B625BB" w:rsidRDefault="00F67296">
            <w:pPr>
              <w:pStyle w:val="ConsPlusNormal"/>
            </w:pPr>
            <w:r w:rsidRPr="00B625BB">
              <w:t>02Б0108100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0D4B4DC7" w14:textId="77777777" w:rsidR="00F67296" w:rsidRPr="00B625BB" w:rsidRDefault="00F67296">
            <w:pPr>
              <w:pStyle w:val="ConsPlusNormal"/>
            </w:pPr>
            <w:r w:rsidRPr="00B625BB">
              <w:t>0909</w:t>
            </w:r>
          </w:p>
        </w:tc>
        <w:tc>
          <w:tcPr>
            <w:tcW w:w="694" w:type="dxa"/>
          </w:tcPr>
          <w:p w14:paraId="1CF37555" w14:textId="77777777" w:rsidR="00F67296" w:rsidRPr="00B625BB" w:rsidRDefault="00F67296">
            <w:pPr>
              <w:pStyle w:val="ConsPlusNormal"/>
            </w:pPr>
            <w:r w:rsidRPr="00B625BB">
              <w:t>054</w:t>
            </w:r>
          </w:p>
        </w:tc>
        <w:tc>
          <w:tcPr>
            <w:tcW w:w="1039" w:type="dxa"/>
          </w:tcPr>
          <w:p w14:paraId="42E8ED89" w14:textId="77777777" w:rsidR="00F67296" w:rsidRPr="00B625BB" w:rsidRDefault="00F67296">
            <w:pPr>
              <w:pStyle w:val="ConsPlusNormal"/>
            </w:pPr>
            <w:r w:rsidRPr="00B625BB">
              <w:t>119</w:t>
            </w:r>
          </w:p>
        </w:tc>
        <w:tc>
          <w:tcPr>
            <w:tcW w:w="1894" w:type="dxa"/>
          </w:tcPr>
          <w:p w14:paraId="7CED6853" w14:textId="77777777" w:rsidR="00F67296" w:rsidRPr="00B625BB" w:rsidRDefault="00F67296">
            <w:pPr>
              <w:pStyle w:val="ConsPlusNormal"/>
            </w:pPr>
            <w:r w:rsidRPr="00B625BB">
              <w:t>216696,2</w:t>
            </w:r>
          </w:p>
        </w:tc>
      </w:tr>
      <w:tr w:rsidR="00B625BB" w:rsidRPr="00B625BB" w14:paraId="0D3448B2" w14:textId="77777777" w:rsidTr="00871527">
        <w:tc>
          <w:tcPr>
            <w:tcW w:w="3634" w:type="dxa"/>
            <w:vMerge/>
          </w:tcPr>
          <w:p w14:paraId="2B161030" w14:textId="77777777" w:rsidR="00F67296" w:rsidRPr="00B625BB" w:rsidRDefault="00F67296">
            <w:pPr>
              <w:pStyle w:val="ConsPlusNormal"/>
            </w:pPr>
          </w:p>
        </w:tc>
        <w:tc>
          <w:tcPr>
            <w:tcW w:w="2749" w:type="dxa"/>
          </w:tcPr>
          <w:p w14:paraId="0877CEEB" w14:textId="77777777" w:rsidR="00F67296" w:rsidRPr="00B625BB" w:rsidRDefault="00F67296">
            <w:pPr>
              <w:pStyle w:val="ConsPlusNormal"/>
            </w:pPr>
            <w:r w:rsidRPr="00B625BB">
              <w:t>Департамент здравоохранения города Москвы</w:t>
            </w:r>
          </w:p>
        </w:tc>
        <w:tc>
          <w:tcPr>
            <w:tcW w:w="3724" w:type="dxa"/>
          </w:tcPr>
          <w:p w14:paraId="7749B9CD" w14:textId="77777777" w:rsidR="00F67296" w:rsidRPr="00B625BB" w:rsidRDefault="00F67296">
            <w:pPr>
              <w:pStyle w:val="ConsPlusNormal"/>
            </w:pPr>
            <w:r w:rsidRPr="00B625BB">
              <w:t>02Б0108100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6269E2A9" w14:textId="77777777" w:rsidR="00F67296" w:rsidRPr="00B625BB" w:rsidRDefault="00F67296">
            <w:pPr>
              <w:pStyle w:val="ConsPlusNormal"/>
            </w:pPr>
            <w:r w:rsidRPr="00B625BB">
              <w:t>0909</w:t>
            </w:r>
          </w:p>
        </w:tc>
        <w:tc>
          <w:tcPr>
            <w:tcW w:w="694" w:type="dxa"/>
          </w:tcPr>
          <w:p w14:paraId="13294A89" w14:textId="77777777" w:rsidR="00F67296" w:rsidRPr="00B625BB" w:rsidRDefault="00F67296">
            <w:pPr>
              <w:pStyle w:val="ConsPlusNormal"/>
            </w:pPr>
            <w:r w:rsidRPr="00B625BB">
              <w:t>054</w:t>
            </w:r>
          </w:p>
        </w:tc>
        <w:tc>
          <w:tcPr>
            <w:tcW w:w="1039" w:type="dxa"/>
          </w:tcPr>
          <w:p w14:paraId="321D14C8" w14:textId="77777777" w:rsidR="00F67296" w:rsidRPr="00B625BB" w:rsidRDefault="00F67296">
            <w:pPr>
              <w:pStyle w:val="ConsPlusNormal"/>
            </w:pPr>
            <w:r w:rsidRPr="00B625BB">
              <w:t>244</w:t>
            </w:r>
          </w:p>
        </w:tc>
        <w:tc>
          <w:tcPr>
            <w:tcW w:w="1894" w:type="dxa"/>
          </w:tcPr>
          <w:p w14:paraId="20B2FA2D" w14:textId="77777777" w:rsidR="00F67296" w:rsidRPr="00B625BB" w:rsidRDefault="00F67296">
            <w:pPr>
              <w:pStyle w:val="ConsPlusNormal"/>
            </w:pPr>
            <w:r w:rsidRPr="00B625BB">
              <w:t>78676,5</w:t>
            </w:r>
          </w:p>
        </w:tc>
      </w:tr>
      <w:tr w:rsidR="00B625BB" w:rsidRPr="00B625BB" w14:paraId="1A98FB3C" w14:textId="77777777" w:rsidTr="00871527">
        <w:tc>
          <w:tcPr>
            <w:tcW w:w="3634" w:type="dxa"/>
            <w:vMerge/>
          </w:tcPr>
          <w:p w14:paraId="29D59EEB" w14:textId="77777777" w:rsidR="00F67296" w:rsidRPr="00B625BB" w:rsidRDefault="00F67296">
            <w:pPr>
              <w:pStyle w:val="ConsPlusNormal"/>
            </w:pPr>
          </w:p>
        </w:tc>
        <w:tc>
          <w:tcPr>
            <w:tcW w:w="2749" w:type="dxa"/>
          </w:tcPr>
          <w:p w14:paraId="033E7770" w14:textId="77777777" w:rsidR="00F67296" w:rsidRPr="00B625BB" w:rsidRDefault="00F67296">
            <w:pPr>
              <w:pStyle w:val="ConsPlusNormal"/>
            </w:pPr>
            <w:r w:rsidRPr="00B625BB">
              <w:t>Департамент здравоохранения города Москвы</w:t>
            </w:r>
          </w:p>
        </w:tc>
        <w:tc>
          <w:tcPr>
            <w:tcW w:w="3724" w:type="dxa"/>
          </w:tcPr>
          <w:p w14:paraId="0E78C3E8" w14:textId="77777777" w:rsidR="00F67296" w:rsidRPr="00B625BB" w:rsidRDefault="00F67296">
            <w:pPr>
              <w:pStyle w:val="ConsPlusNormal"/>
            </w:pPr>
            <w:r w:rsidRPr="00B625BB">
              <w:t>02Б0108100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4A0041F2" w14:textId="77777777" w:rsidR="00F67296" w:rsidRPr="00B625BB" w:rsidRDefault="00F67296">
            <w:pPr>
              <w:pStyle w:val="ConsPlusNormal"/>
            </w:pPr>
            <w:r w:rsidRPr="00B625BB">
              <w:t>0909</w:t>
            </w:r>
          </w:p>
        </w:tc>
        <w:tc>
          <w:tcPr>
            <w:tcW w:w="694" w:type="dxa"/>
          </w:tcPr>
          <w:p w14:paraId="06EEC745" w14:textId="77777777" w:rsidR="00F67296" w:rsidRPr="00B625BB" w:rsidRDefault="00F67296">
            <w:pPr>
              <w:pStyle w:val="ConsPlusNormal"/>
            </w:pPr>
            <w:r w:rsidRPr="00B625BB">
              <w:t>054</w:t>
            </w:r>
          </w:p>
        </w:tc>
        <w:tc>
          <w:tcPr>
            <w:tcW w:w="1039" w:type="dxa"/>
          </w:tcPr>
          <w:p w14:paraId="115F5A31" w14:textId="77777777" w:rsidR="00F67296" w:rsidRPr="00B625BB" w:rsidRDefault="00F67296">
            <w:pPr>
              <w:pStyle w:val="ConsPlusNormal"/>
            </w:pPr>
            <w:r w:rsidRPr="00B625BB">
              <w:t>247</w:t>
            </w:r>
          </w:p>
        </w:tc>
        <w:tc>
          <w:tcPr>
            <w:tcW w:w="1894" w:type="dxa"/>
          </w:tcPr>
          <w:p w14:paraId="1213BF27" w14:textId="77777777" w:rsidR="00F67296" w:rsidRPr="00B625BB" w:rsidRDefault="00F67296">
            <w:pPr>
              <w:pStyle w:val="ConsPlusNormal"/>
            </w:pPr>
            <w:r w:rsidRPr="00B625BB">
              <w:t>5896,2</w:t>
            </w:r>
          </w:p>
        </w:tc>
      </w:tr>
      <w:tr w:rsidR="00B625BB" w:rsidRPr="00B625BB" w14:paraId="694E2322" w14:textId="77777777" w:rsidTr="00871527">
        <w:tc>
          <w:tcPr>
            <w:tcW w:w="3634" w:type="dxa"/>
            <w:vMerge/>
          </w:tcPr>
          <w:p w14:paraId="79EAEBE2" w14:textId="77777777" w:rsidR="00F67296" w:rsidRPr="00B625BB" w:rsidRDefault="00F67296">
            <w:pPr>
              <w:pStyle w:val="ConsPlusNormal"/>
            </w:pPr>
          </w:p>
        </w:tc>
        <w:tc>
          <w:tcPr>
            <w:tcW w:w="2749" w:type="dxa"/>
          </w:tcPr>
          <w:p w14:paraId="44683B0E" w14:textId="77777777" w:rsidR="00F67296" w:rsidRPr="00B625BB" w:rsidRDefault="00F67296">
            <w:pPr>
              <w:pStyle w:val="ConsPlusNormal"/>
            </w:pPr>
            <w:r w:rsidRPr="00B625BB">
              <w:t>Департамент здравоохранения города Москвы</w:t>
            </w:r>
          </w:p>
        </w:tc>
        <w:tc>
          <w:tcPr>
            <w:tcW w:w="3724" w:type="dxa"/>
          </w:tcPr>
          <w:p w14:paraId="6DAE6EF6" w14:textId="77777777" w:rsidR="00F67296" w:rsidRPr="00B625BB" w:rsidRDefault="00F67296">
            <w:pPr>
              <w:pStyle w:val="ConsPlusNormal"/>
            </w:pPr>
            <w:r w:rsidRPr="00B625BB">
              <w:t>02Б0108100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57E3BC44" w14:textId="77777777" w:rsidR="00F67296" w:rsidRPr="00B625BB" w:rsidRDefault="00F67296">
            <w:pPr>
              <w:pStyle w:val="ConsPlusNormal"/>
            </w:pPr>
            <w:r w:rsidRPr="00B625BB">
              <w:t>0909</w:t>
            </w:r>
          </w:p>
        </w:tc>
        <w:tc>
          <w:tcPr>
            <w:tcW w:w="694" w:type="dxa"/>
          </w:tcPr>
          <w:p w14:paraId="56BA61EE" w14:textId="77777777" w:rsidR="00F67296" w:rsidRPr="00B625BB" w:rsidRDefault="00F67296">
            <w:pPr>
              <w:pStyle w:val="ConsPlusNormal"/>
            </w:pPr>
            <w:r w:rsidRPr="00B625BB">
              <w:t>054</w:t>
            </w:r>
          </w:p>
        </w:tc>
        <w:tc>
          <w:tcPr>
            <w:tcW w:w="1039" w:type="dxa"/>
          </w:tcPr>
          <w:p w14:paraId="474BD083" w14:textId="77777777" w:rsidR="00F67296" w:rsidRPr="00B625BB" w:rsidRDefault="00F67296">
            <w:pPr>
              <w:pStyle w:val="ConsPlusNormal"/>
            </w:pPr>
            <w:r w:rsidRPr="00B625BB">
              <w:t>831</w:t>
            </w:r>
          </w:p>
        </w:tc>
        <w:tc>
          <w:tcPr>
            <w:tcW w:w="1894" w:type="dxa"/>
          </w:tcPr>
          <w:p w14:paraId="428AFE64" w14:textId="77777777" w:rsidR="00F67296" w:rsidRPr="00B625BB" w:rsidRDefault="00F67296">
            <w:pPr>
              <w:pStyle w:val="ConsPlusNormal"/>
            </w:pPr>
            <w:r w:rsidRPr="00B625BB">
              <w:t>109,0</w:t>
            </w:r>
          </w:p>
        </w:tc>
      </w:tr>
      <w:tr w:rsidR="00B625BB" w:rsidRPr="00B625BB" w14:paraId="7A6DC47A" w14:textId="77777777" w:rsidTr="00871527">
        <w:tc>
          <w:tcPr>
            <w:tcW w:w="3634" w:type="dxa"/>
            <w:vMerge/>
          </w:tcPr>
          <w:p w14:paraId="75A6C343" w14:textId="77777777" w:rsidR="00F67296" w:rsidRPr="00B625BB" w:rsidRDefault="00F67296">
            <w:pPr>
              <w:pStyle w:val="ConsPlusNormal"/>
            </w:pPr>
          </w:p>
        </w:tc>
        <w:tc>
          <w:tcPr>
            <w:tcW w:w="2749" w:type="dxa"/>
          </w:tcPr>
          <w:p w14:paraId="199DE178" w14:textId="77777777" w:rsidR="00F67296" w:rsidRPr="00B625BB" w:rsidRDefault="00F67296">
            <w:pPr>
              <w:pStyle w:val="ConsPlusNormal"/>
            </w:pPr>
            <w:r w:rsidRPr="00B625BB">
              <w:t>Департамент здравоохранения города Москвы</w:t>
            </w:r>
          </w:p>
        </w:tc>
        <w:tc>
          <w:tcPr>
            <w:tcW w:w="3724" w:type="dxa"/>
          </w:tcPr>
          <w:p w14:paraId="58DF8372" w14:textId="77777777" w:rsidR="00F67296" w:rsidRPr="00B625BB" w:rsidRDefault="00F67296">
            <w:pPr>
              <w:pStyle w:val="ConsPlusNormal"/>
            </w:pPr>
            <w:r w:rsidRPr="00B625BB">
              <w:t xml:space="preserve">02Б0108100 Оказание государственными учреждениями государственных услуг, выполнение работ, финансовое обеспечение деятельности государственных </w:t>
            </w:r>
            <w:r w:rsidRPr="00B625BB">
              <w:lastRenderedPageBreak/>
              <w:t>казенных учреждений</w:t>
            </w:r>
          </w:p>
        </w:tc>
        <w:tc>
          <w:tcPr>
            <w:tcW w:w="1159" w:type="dxa"/>
          </w:tcPr>
          <w:p w14:paraId="11C297DD" w14:textId="77777777" w:rsidR="00F67296" w:rsidRPr="00B625BB" w:rsidRDefault="00F67296">
            <w:pPr>
              <w:pStyle w:val="ConsPlusNormal"/>
            </w:pPr>
            <w:r w:rsidRPr="00B625BB">
              <w:lastRenderedPageBreak/>
              <w:t>0909</w:t>
            </w:r>
          </w:p>
        </w:tc>
        <w:tc>
          <w:tcPr>
            <w:tcW w:w="694" w:type="dxa"/>
          </w:tcPr>
          <w:p w14:paraId="7148BEE4" w14:textId="77777777" w:rsidR="00F67296" w:rsidRPr="00B625BB" w:rsidRDefault="00F67296">
            <w:pPr>
              <w:pStyle w:val="ConsPlusNormal"/>
            </w:pPr>
            <w:r w:rsidRPr="00B625BB">
              <w:t>054</w:t>
            </w:r>
          </w:p>
        </w:tc>
        <w:tc>
          <w:tcPr>
            <w:tcW w:w="1039" w:type="dxa"/>
          </w:tcPr>
          <w:p w14:paraId="0ED02738" w14:textId="77777777" w:rsidR="00F67296" w:rsidRPr="00B625BB" w:rsidRDefault="00F67296">
            <w:pPr>
              <w:pStyle w:val="ConsPlusNormal"/>
            </w:pPr>
            <w:r w:rsidRPr="00B625BB">
              <w:t>853</w:t>
            </w:r>
          </w:p>
        </w:tc>
        <w:tc>
          <w:tcPr>
            <w:tcW w:w="1894" w:type="dxa"/>
          </w:tcPr>
          <w:p w14:paraId="627D4285" w14:textId="77777777" w:rsidR="00F67296" w:rsidRPr="00B625BB" w:rsidRDefault="00F67296">
            <w:pPr>
              <w:pStyle w:val="ConsPlusNormal"/>
            </w:pPr>
            <w:r w:rsidRPr="00B625BB">
              <w:t>142,8</w:t>
            </w:r>
          </w:p>
        </w:tc>
      </w:tr>
      <w:tr w:rsidR="00B625BB" w:rsidRPr="00B625BB" w14:paraId="4F203378" w14:textId="77777777" w:rsidTr="00871527">
        <w:tc>
          <w:tcPr>
            <w:tcW w:w="3634" w:type="dxa"/>
            <w:vMerge w:val="restart"/>
          </w:tcPr>
          <w:p w14:paraId="60176631" w14:textId="77777777" w:rsidR="00F67296" w:rsidRPr="00B625BB" w:rsidRDefault="00F67296">
            <w:pPr>
              <w:pStyle w:val="ConsPlusNormal"/>
            </w:pPr>
            <w:r w:rsidRPr="00B625BB">
              <w:t>Приобретение государственными учреждениями оборудования и других основных средств</w:t>
            </w:r>
          </w:p>
        </w:tc>
        <w:tc>
          <w:tcPr>
            <w:tcW w:w="2749" w:type="dxa"/>
          </w:tcPr>
          <w:p w14:paraId="7CB858F6" w14:textId="77777777" w:rsidR="00F67296" w:rsidRPr="00B625BB" w:rsidRDefault="00F67296">
            <w:pPr>
              <w:pStyle w:val="ConsPlusNormal"/>
            </w:pPr>
            <w:r w:rsidRPr="00B625BB">
              <w:t>Всего</w:t>
            </w:r>
          </w:p>
        </w:tc>
        <w:tc>
          <w:tcPr>
            <w:tcW w:w="3724" w:type="dxa"/>
          </w:tcPr>
          <w:p w14:paraId="4739DC8A" w14:textId="77777777" w:rsidR="00F67296" w:rsidRPr="00B625BB" w:rsidRDefault="00F67296">
            <w:pPr>
              <w:pStyle w:val="ConsPlusNormal"/>
            </w:pPr>
            <w:r w:rsidRPr="00B625BB">
              <w:t>02Б0108200</w:t>
            </w:r>
          </w:p>
        </w:tc>
        <w:tc>
          <w:tcPr>
            <w:tcW w:w="1159" w:type="dxa"/>
          </w:tcPr>
          <w:p w14:paraId="11CE67B0" w14:textId="77777777" w:rsidR="00F67296" w:rsidRPr="00B625BB" w:rsidRDefault="00F67296">
            <w:pPr>
              <w:pStyle w:val="ConsPlusNormal"/>
            </w:pPr>
          </w:p>
        </w:tc>
        <w:tc>
          <w:tcPr>
            <w:tcW w:w="694" w:type="dxa"/>
          </w:tcPr>
          <w:p w14:paraId="366C7E57" w14:textId="77777777" w:rsidR="00F67296" w:rsidRPr="00B625BB" w:rsidRDefault="00F67296">
            <w:pPr>
              <w:pStyle w:val="ConsPlusNormal"/>
            </w:pPr>
          </w:p>
        </w:tc>
        <w:tc>
          <w:tcPr>
            <w:tcW w:w="1039" w:type="dxa"/>
          </w:tcPr>
          <w:p w14:paraId="7B379A4E" w14:textId="77777777" w:rsidR="00F67296" w:rsidRPr="00B625BB" w:rsidRDefault="00F67296">
            <w:pPr>
              <w:pStyle w:val="ConsPlusNormal"/>
            </w:pPr>
          </w:p>
        </w:tc>
        <w:tc>
          <w:tcPr>
            <w:tcW w:w="1894" w:type="dxa"/>
          </w:tcPr>
          <w:p w14:paraId="1F27A636" w14:textId="77777777" w:rsidR="00F67296" w:rsidRPr="00B625BB" w:rsidRDefault="00F67296">
            <w:pPr>
              <w:pStyle w:val="ConsPlusNormal"/>
            </w:pPr>
            <w:r w:rsidRPr="00B625BB">
              <w:t>18118,2</w:t>
            </w:r>
          </w:p>
        </w:tc>
      </w:tr>
      <w:tr w:rsidR="00B625BB" w:rsidRPr="00B625BB" w14:paraId="677AC55A" w14:textId="77777777" w:rsidTr="00871527">
        <w:tc>
          <w:tcPr>
            <w:tcW w:w="3634" w:type="dxa"/>
            <w:vMerge/>
          </w:tcPr>
          <w:p w14:paraId="216351DF" w14:textId="77777777" w:rsidR="00F67296" w:rsidRPr="00B625BB" w:rsidRDefault="00F67296">
            <w:pPr>
              <w:pStyle w:val="ConsPlusNormal"/>
            </w:pPr>
          </w:p>
        </w:tc>
        <w:tc>
          <w:tcPr>
            <w:tcW w:w="2749" w:type="dxa"/>
          </w:tcPr>
          <w:p w14:paraId="7A48923A" w14:textId="77777777" w:rsidR="00F67296" w:rsidRPr="00B625BB" w:rsidRDefault="00F67296">
            <w:pPr>
              <w:pStyle w:val="ConsPlusNormal"/>
            </w:pPr>
            <w:r w:rsidRPr="00B625BB">
              <w:t>Департамент здравоохранения города Москвы</w:t>
            </w:r>
          </w:p>
        </w:tc>
        <w:tc>
          <w:tcPr>
            <w:tcW w:w="3724" w:type="dxa"/>
          </w:tcPr>
          <w:p w14:paraId="4D1EC071" w14:textId="77777777" w:rsidR="00F67296" w:rsidRPr="00B625BB" w:rsidRDefault="00F67296">
            <w:pPr>
              <w:pStyle w:val="ConsPlusNormal"/>
            </w:pPr>
            <w:r w:rsidRPr="00B625BB">
              <w:t>02Б0108200 Приобретение государственными учреждениями оборудования и других основных средств</w:t>
            </w:r>
          </w:p>
        </w:tc>
        <w:tc>
          <w:tcPr>
            <w:tcW w:w="1159" w:type="dxa"/>
          </w:tcPr>
          <w:p w14:paraId="2FC9952E" w14:textId="77777777" w:rsidR="00F67296" w:rsidRPr="00B625BB" w:rsidRDefault="00F67296">
            <w:pPr>
              <w:pStyle w:val="ConsPlusNormal"/>
            </w:pPr>
            <w:r w:rsidRPr="00B625BB">
              <w:t>0909</w:t>
            </w:r>
          </w:p>
        </w:tc>
        <w:tc>
          <w:tcPr>
            <w:tcW w:w="694" w:type="dxa"/>
          </w:tcPr>
          <w:p w14:paraId="636CCF4A" w14:textId="77777777" w:rsidR="00F67296" w:rsidRPr="00B625BB" w:rsidRDefault="00F67296">
            <w:pPr>
              <w:pStyle w:val="ConsPlusNormal"/>
            </w:pPr>
            <w:r w:rsidRPr="00B625BB">
              <w:t>054</w:t>
            </w:r>
          </w:p>
        </w:tc>
        <w:tc>
          <w:tcPr>
            <w:tcW w:w="1039" w:type="dxa"/>
          </w:tcPr>
          <w:p w14:paraId="605931F5" w14:textId="77777777" w:rsidR="00F67296" w:rsidRPr="00B625BB" w:rsidRDefault="00F67296">
            <w:pPr>
              <w:pStyle w:val="ConsPlusNormal"/>
            </w:pPr>
            <w:r w:rsidRPr="00B625BB">
              <w:t>244</w:t>
            </w:r>
          </w:p>
        </w:tc>
        <w:tc>
          <w:tcPr>
            <w:tcW w:w="1894" w:type="dxa"/>
          </w:tcPr>
          <w:p w14:paraId="58DE694E" w14:textId="77777777" w:rsidR="00F67296" w:rsidRPr="00B625BB" w:rsidRDefault="00F67296">
            <w:pPr>
              <w:pStyle w:val="ConsPlusNormal"/>
            </w:pPr>
            <w:r w:rsidRPr="00B625BB">
              <w:t>18118,2</w:t>
            </w:r>
          </w:p>
        </w:tc>
      </w:tr>
      <w:tr w:rsidR="00B625BB" w:rsidRPr="00B625BB" w14:paraId="11E6DB3A" w14:textId="77777777" w:rsidTr="00871527">
        <w:tc>
          <w:tcPr>
            <w:tcW w:w="3634" w:type="dxa"/>
          </w:tcPr>
          <w:p w14:paraId="6BF1FCBD" w14:textId="77777777" w:rsidR="00F67296" w:rsidRPr="00B625BB" w:rsidRDefault="00F67296">
            <w:pPr>
              <w:pStyle w:val="ConsPlusNormal"/>
            </w:pPr>
            <w:r w:rsidRPr="00B625BB">
              <w:t>Проведение работ и оказание услуг по научному обеспечению оказания медицинской помощи</w:t>
            </w:r>
          </w:p>
        </w:tc>
        <w:tc>
          <w:tcPr>
            <w:tcW w:w="2749" w:type="dxa"/>
          </w:tcPr>
          <w:p w14:paraId="3D79BFD8" w14:textId="77777777" w:rsidR="00F67296" w:rsidRPr="00B625BB" w:rsidRDefault="00F67296">
            <w:pPr>
              <w:pStyle w:val="ConsPlusNormal"/>
            </w:pPr>
            <w:r w:rsidRPr="00B625BB">
              <w:t>Всего</w:t>
            </w:r>
          </w:p>
        </w:tc>
        <w:tc>
          <w:tcPr>
            <w:tcW w:w="3724" w:type="dxa"/>
          </w:tcPr>
          <w:p w14:paraId="02C18B94" w14:textId="77777777" w:rsidR="00F67296" w:rsidRPr="00B625BB" w:rsidRDefault="00F67296">
            <w:pPr>
              <w:pStyle w:val="ConsPlusNormal"/>
            </w:pPr>
          </w:p>
        </w:tc>
        <w:tc>
          <w:tcPr>
            <w:tcW w:w="1159" w:type="dxa"/>
          </w:tcPr>
          <w:p w14:paraId="56145287" w14:textId="77777777" w:rsidR="00F67296" w:rsidRPr="00B625BB" w:rsidRDefault="00F67296">
            <w:pPr>
              <w:pStyle w:val="ConsPlusNormal"/>
            </w:pPr>
          </w:p>
        </w:tc>
        <w:tc>
          <w:tcPr>
            <w:tcW w:w="694" w:type="dxa"/>
          </w:tcPr>
          <w:p w14:paraId="64AEF3DD" w14:textId="77777777" w:rsidR="00F67296" w:rsidRPr="00B625BB" w:rsidRDefault="00F67296">
            <w:pPr>
              <w:pStyle w:val="ConsPlusNormal"/>
            </w:pPr>
          </w:p>
        </w:tc>
        <w:tc>
          <w:tcPr>
            <w:tcW w:w="1039" w:type="dxa"/>
          </w:tcPr>
          <w:p w14:paraId="26CE4891" w14:textId="77777777" w:rsidR="00F67296" w:rsidRPr="00B625BB" w:rsidRDefault="00F67296">
            <w:pPr>
              <w:pStyle w:val="ConsPlusNormal"/>
            </w:pPr>
          </w:p>
        </w:tc>
        <w:tc>
          <w:tcPr>
            <w:tcW w:w="1894" w:type="dxa"/>
          </w:tcPr>
          <w:p w14:paraId="52C2B000" w14:textId="77777777" w:rsidR="00F67296" w:rsidRPr="00B625BB" w:rsidRDefault="00F67296">
            <w:pPr>
              <w:pStyle w:val="ConsPlusNormal"/>
            </w:pPr>
            <w:r w:rsidRPr="00B625BB">
              <w:t>2397315,0</w:t>
            </w:r>
          </w:p>
        </w:tc>
      </w:tr>
      <w:tr w:rsidR="00B625BB" w:rsidRPr="00B625BB" w14:paraId="2C084CC3" w14:textId="77777777" w:rsidTr="00871527">
        <w:tc>
          <w:tcPr>
            <w:tcW w:w="3634" w:type="dxa"/>
            <w:vMerge w:val="restart"/>
          </w:tcPr>
          <w:p w14:paraId="6074F0C6" w14:textId="77777777" w:rsidR="00F67296" w:rsidRPr="00B625BB" w:rsidRDefault="00F67296">
            <w:pPr>
              <w:pStyle w:val="ConsPlusNormal"/>
            </w:pPr>
            <w:r w:rsidRPr="00B625BB">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2749" w:type="dxa"/>
          </w:tcPr>
          <w:p w14:paraId="0145B852" w14:textId="77777777" w:rsidR="00F67296" w:rsidRPr="00B625BB" w:rsidRDefault="00F67296">
            <w:pPr>
              <w:pStyle w:val="ConsPlusNormal"/>
            </w:pPr>
            <w:r w:rsidRPr="00B625BB">
              <w:t>Всего</w:t>
            </w:r>
          </w:p>
        </w:tc>
        <w:tc>
          <w:tcPr>
            <w:tcW w:w="3724" w:type="dxa"/>
          </w:tcPr>
          <w:p w14:paraId="6ABCD3D7" w14:textId="77777777" w:rsidR="00F67296" w:rsidRPr="00B625BB" w:rsidRDefault="00F67296">
            <w:pPr>
              <w:pStyle w:val="ConsPlusNormal"/>
            </w:pPr>
            <w:r w:rsidRPr="00B625BB">
              <w:t>02Б0208100</w:t>
            </w:r>
          </w:p>
        </w:tc>
        <w:tc>
          <w:tcPr>
            <w:tcW w:w="1159" w:type="dxa"/>
          </w:tcPr>
          <w:p w14:paraId="6917C5D5" w14:textId="77777777" w:rsidR="00F67296" w:rsidRPr="00B625BB" w:rsidRDefault="00F67296">
            <w:pPr>
              <w:pStyle w:val="ConsPlusNormal"/>
            </w:pPr>
          </w:p>
        </w:tc>
        <w:tc>
          <w:tcPr>
            <w:tcW w:w="694" w:type="dxa"/>
          </w:tcPr>
          <w:p w14:paraId="500D62CE" w14:textId="77777777" w:rsidR="00F67296" w:rsidRPr="00B625BB" w:rsidRDefault="00F67296">
            <w:pPr>
              <w:pStyle w:val="ConsPlusNormal"/>
            </w:pPr>
          </w:p>
        </w:tc>
        <w:tc>
          <w:tcPr>
            <w:tcW w:w="1039" w:type="dxa"/>
          </w:tcPr>
          <w:p w14:paraId="2C945E4A" w14:textId="77777777" w:rsidR="00F67296" w:rsidRPr="00B625BB" w:rsidRDefault="00F67296">
            <w:pPr>
              <w:pStyle w:val="ConsPlusNormal"/>
            </w:pPr>
          </w:p>
        </w:tc>
        <w:tc>
          <w:tcPr>
            <w:tcW w:w="1894" w:type="dxa"/>
          </w:tcPr>
          <w:p w14:paraId="52F21479" w14:textId="77777777" w:rsidR="00F67296" w:rsidRPr="00B625BB" w:rsidRDefault="00F67296">
            <w:pPr>
              <w:pStyle w:val="ConsPlusNormal"/>
            </w:pPr>
            <w:r w:rsidRPr="00B625BB">
              <w:t>2397315,0</w:t>
            </w:r>
          </w:p>
        </w:tc>
      </w:tr>
      <w:tr w:rsidR="00B625BB" w:rsidRPr="00B625BB" w14:paraId="6DC24EBE" w14:textId="77777777" w:rsidTr="00871527">
        <w:tc>
          <w:tcPr>
            <w:tcW w:w="3634" w:type="dxa"/>
            <w:vMerge/>
          </w:tcPr>
          <w:p w14:paraId="55759068" w14:textId="77777777" w:rsidR="00F67296" w:rsidRPr="00B625BB" w:rsidRDefault="00F67296">
            <w:pPr>
              <w:pStyle w:val="ConsPlusNormal"/>
            </w:pPr>
          </w:p>
        </w:tc>
        <w:tc>
          <w:tcPr>
            <w:tcW w:w="2749" w:type="dxa"/>
          </w:tcPr>
          <w:p w14:paraId="1A31CF22" w14:textId="77777777" w:rsidR="00F67296" w:rsidRPr="00B625BB" w:rsidRDefault="00F67296">
            <w:pPr>
              <w:pStyle w:val="ConsPlusNormal"/>
            </w:pPr>
            <w:r w:rsidRPr="00B625BB">
              <w:t>Департамент здравоохранения города Москвы</w:t>
            </w:r>
          </w:p>
        </w:tc>
        <w:tc>
          <w:tcPr>
            <w:tcW w:w="3724" w:type="dxa"/>
          </w:tcPr>
          <w:p w14:paraId="03E40DAB" w14:textId="77777777" w:rsidR="00F67296" w:rsidRPr="00B625BB" w:rsidRDefault="00F67296">
            <w:pPr>
              <w:pStyle w:val="ConsPlusNormal"/>
            </w:pPr>
            <w:r w:rsidRPr="00B625BB">
              <w:t>02Б0208100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5EED0314" w14:textId="77777777" w:rsidR="00F67296" w:rsidRPr="00B625BB" w:rsidRDefault="00F67296">
            <w:pPr>
              <w:pStyle w:val="ConsPlusNormal"/>
            </w:pPr>
            <w:r w:rsidRPr="00B625BB">
              <w:t>0908</w:t>
            </w:r>
          </w:p>
        </w:tc>
        <w:tc>
          <w:tcPr>
            <w:tcW w:w="694" w:type="dxa"/>
          </w:tcPr>
          <w:p w14:paraId="459C0BAE" w14:textId="77777777" w:rsidR="00F67296" w:rsidRPr="00B625BB" w:rsidRDefault="00F67296">
            <w:pPr>
              <w:pStyle w:val="ConsPlusNormal"/>
            </w:pPr>
            <w:r w:rsidRPr="00B625BB">
              <w:t>054</w:t>
            </w:r>
          </w:p>
        </w:tc>
        <w:tc>
          <w:tcPr>
            <w:tcW w:w="1039" w:type="dxa"/>
          </w:tcPr>
          <w:p w14:paraId="0E78DDE4" w14:textId="77777777" w:rsidR="00F67296" w:rsidRPr="00B625BB" w:rsidRDefault="00F67296">
            <w:pPr>
              <w:pStyle w:val="ConsPlusNormal"/>
            </w:pPr>
            <w:r w:rsidRPr="00B625BB">
              <w:t>611</w:t>
            </w:r>
          </w:p>
        </w:tc>
        <w:tc>
          <w:tcPr>
            <w:tcW w:w="1894" w:type="dxa"/>
          </w:tcPr>
          <w:p w14:paraId="4DE538D6" w14:textId="77777777" w:rsidR="00F67296" w:rsidRPr="00B625BB" w:rsidRDefault="00F67296">
            <w:pPr>
              <w:pStyle w:val="ConsPlusNormal"/>
            </w:pPr>
            <w:r w:rsidRPr="00B625BB">
              <w:t>2265329,7</w:t>
            </w:r>
          </w:p>
        </w:tc>
      </w:tr>
      <w:tr w:rsidR="00B625BB" w:rsidRPr="00B625BB" w14:paraId="1E722BE7" w14:textId="77777777" w:rsidTr="00871527">
        <w:tc>
          <w:tcPr>
            <w:tcW w:w="3634" w:type="dxa"/>
            <w:vMerge/>
          </w:tcPr>
          <w:p w14:paraId="5253C988" w14:textId="77777777" w:rsidR="00F67296" w:rsidRPr="00B625BB" w:rsidRDefault="00F67296">
            <w:pPr>
              <w:pStyle w:val="ConsPlusNormal"/>
            </w:pPr>
          </w:p>
        </w:tc>
        <w:tc>
          <w:tcPr>
            <w:tcW w:w="2749" w:type="dxa"/>
          </w:tcPr>
          <w:p w14:paraId="73673FA5" w14:textId="77777777" w:rsidR="00F67296" w:rsidRPr="00B625BB" w:rsidRDefault="00F67296">
            <w:pPr>
              <w:pStyle w:val="ConsPlusNormal"/>
            </w:pPr>
            <w:r w:rsidRPr="00B625BB">
              <w:t>Департамент здравоохранения города Москвы</w:t>
            </w:r>
          </w:p>
        </w:tc>
        <w:tc>
          <w:tcPr>
            <w:tcW w:w="3724" w:type="dxa"/>
          </w:tcPr>
          <w:p w14:paraId="5B018398" w14:textId="77777777" w:rsidR="00F67296" w:rsidRPr="00B625BB" w:rsidRDefault="00F67296">
            <w:pPr>
              <w:pStyle w:val="ConsPlusNormal"/>
            </w:pPr>
            <w:r w:rsidRPr="00B625BB">
              <w:t>02Б0208100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6422325D" w14:textId="77777777" w:rsidR="00F67296" w:rsidRPr="00B625BB" w:rsidRDefault="00F67296">
            <w:pPr>
              <w:pStyle w:val="ConsPlusNormal"/>
            </w:pPr>
            <w:r w:rsidRPr="00B625BB">
              <w:t>0908</w:t>
            </w:r>
          </w:p>
        </w:tc>
        <w:tc>
          <w:tcPr>
            <w:tcW w:w="694" w:type="dxa"/>
          </w:tcPr>
          <w:p w14:paraId="0EF2F2F4" w14:textId="77777777" w:rsidR="00F67296" w:rsidRPr="00B625BB" w:rsidRDefault="00F67296">
            <w:pPr>
              <w:pStyle w:val="ConsPlusNormal"/>
            </w:pPr>
            <w:r w:rsidRPr="00B625BB">
              <w:t>054</w:t>
            </w:r>
          </w:p>
        </w:tc>
        <w:tc>
          <w:tcPr>
            <w:tcW w:w="1039" w:type="dxa"/>
          </w:tcPr>
          <w:p w14:paraId="195F33F7" w14:textId="77777777" w:rsidR="00F67296" w:rsidRPr="00B625BB" w:rsidRDefault="00F67296">
            <w:pPr>
              <w:pStyle w:val="ConsPlusNormal"/>
            </w:pPr>
            <w:r w:rsidRPr="00B625BB">
              <w:t>621</w:t>
            </w:r>
          </w:p>
        </w:tc>
        <w:tc>
          <w:tcPr>
            <w:tcW w:w="1894" w:type="dxa"/>
          </w:tcPr>
          <w:p w14:paraId="74593C7B" w14:textId="77777777" w:rsidR="00F67296" w:rsidRPr="00B625BB" w:rsidRDefault="00F67296">
            <w:pPr>
              <w:pStyle w:val="ConsPlusNormal"/>
            </w:pPr>
            <w:r w:rsidRPr="00B625BB">
              <w:t>131985,3</w:t>
            </w:r>
          </w:p>
        </w:tc>
      </w:tr>
      <w:tr w:rsidR="00B625BB" w:rsidRPr="00B625BB" w14:paraId="2DF87A8B" w14:textId="77777777" w:rsidTr="00871527">
        <w:tc>
          <w:tcPr>
            <w:tcW w:w="3634" w:type="dxa"/>
          </w:tcPr>
          <w:p w14:paraId="1D0B0214" w14:textId="77777777" w:rsidR="00F67296" w:rsidRPr="00B625BB" w:rsidRDefault="00F67296">
            <w:pPr>
              <w:pStyle w:val="ConsPlusNormal"/>
            </w:pPr>
            <w:r w:rsidRPr="00B625BB">
              <w:t>Предоставление услуг организациями государственной системы здравоохранения города Москвы, обеспечивающими функционирование отрасли, и осуществление иных мероприятий в сфере здравоохранения</w:t>
            </w:r>
          </w:p>
        </w:tc>
        <w:tc>
          <w:tcPr>
            <w:tcW w:w="2749" w:type="dxa"/>
          </w:tcPr>
          <w:p w14:paraId="4A5B85D8" w14:textId="77777777" w:rsidR="00F67296" w:rsidRPr="00B625BB" w:rsidRDefault="00F67296">
            <w:pPr>
              <w:pStyle w:val="ConsPlusNormal"/>
            </w:pPr>
            <w:r w:rsidRPr="00B625BB">
              <w:t>Всего</w:t>
            </w:r>
          </w:p>
        </w:tc>
        <w:tc>
          <w:tcPr>
            <w:tcW w:w="3724" w:type="dxa"/>
          </w:tcPr>
          <w:p w14:paraId="342A7B5F" w14:textId="77777777" w:rsidR="00F67296" w:rsidRPr="00B625BB" w:rsidRDefault="00F67296">
            <w:pPr>
              <w:pStyle w:val="ConsPlusNormal"/>
            </w:pPr>
          </w:p>
        </w:tc>
        <w:tc>
          <w:tcPr>
            <w:tcW w:w="1159" w:type="dxa"/>
          </w:tcPr>
          <w:p w14:paraId="5CCBC56D" w14:textId="77777777" w:rsidR="00F67296" w:rsidRPr="00B625BB" w:rsidRDefault="00F67296">
            <w:pPr>
              <w:pStyle w:val="ConsPlusNormal"/>
            </w:pPr>
          </w:p>
        </w:tc>
        <w:tc>
          <w:tcPr>
            <w:tcW w:w="694" w:type="dxa"/>
          </w:tcPr>
          <w:p w14:paraId="1061BF3E" w14:textId="77777777" w:rsidR="00F67296" w:rsidRPr="00B625BB" w:rsidRDefault="00F67296">
            <w:pPr>
              <w:pStyle w:val="ConsPlusNormal"/>
            </w:pPr>
          </w:p>
        </w:tc>
        <w:tc>
          <w:tcPr>
            <w:tcW w:w="1039" w:type="dxa"/>
          </w:tcPr>
          <w:p w14:paraId="10F25C6F" w14:textId="77777777" w:rsidR="00F67296" w:rsidRPr="00B625BB" w:rsidRDefault="00F67296">
            <w:pPr>
              <w:pStyle w:val="ConsPlusNormal"/>
            </w:pPr>
          </w:p>
        </w:tc>
        <w:tc>
          <w:tcPr>
            <w:tcW w:w="1894" w:type="dxa"/>
          </w:tcPr>
          <w:p w14:paraId="3CD0B690" w14:textId="77777777" w:rsidR="00F67296" w:rsidRPr="00B625BB" w:rsidRDefault="00F67296">
            <w:pPr>
              <w:pStyle w:val="ConsPlusNormal"/>
            </w:pPr>
            <w:r w:rsidRPr="00B625BB">
              <w:t>97457356,6</w:t>
            </w:r>
          </w:p>
        </w:tc>
      </w:tr>
      <w:tr w:rsidR="00B625BB" w:rsidRPr="00B625BB" w14:paraId="22E3DE77" w14:textId="77777777" w:rsidTr="00871527">
        <w:tc>
          <w:tcPr>
            <w:tcW w:w="3634" w:type="dxa"/>
            <w:vMerge w:val="restart"/>
          </w:tcPr>
          <w:p w14:paraId="3082043C" w14:textId="77777777" w:rsidR="00F67296" w:rsidRPr="00B625BB" w:rsidRDefault="00F67296">
            <w:pPr>
              <w:pStyle w:val="ConsPlusNormal"/>
            </w:pPr>
            <w:r w:rsidRPr="00B625BB">
              <w:t xml:space="preserve">Оказание государственными учреждениями государственных </w:t>
            </w:r>
            <w:r w:rsidRPr="00B625BB">
              <w:lastRenderedPageBreak/>
              <w:t>услуг, выполнение работ, финансовое обеспечение деятельности государственных казенных учреждений</w:t>
            </w:r>
          </w:p>
        </w:tc>
        <w:tc>
          <w:tcPr>
            <w:tcW w:w="2749" w:type="dxa"/>
          </w:tcPr>
          <w:p w14:paraId="06E92E31" w14:textId="77777777" w:rsidR="00F67296" w:rsidRPr="00B625BB" w:rsidRDefault="00F67296">
            <w:pPr>
              <w:pStyle w:val="ConsPlusNormal"/>
            </w:pPr>
            <w:r w:rsidRPr="00B625BB">
              <w:lastRenderedPageBreak/>
              <w:t>Всего</w:t>
            </w:r>
          </w:p>
        </w:tc>
        <w:tc>
          <w:tcPr>
            <w:tcW w:w="3724" w:type="dxa"/>
          </w:tcPr>
          <w:p w14:paraId="3A9DD0B6" w14:textId="77777777" w:rsidR="00F67296" w:rsidRPr="00B625BB" w:rsidRDefault="00F67296">
            <w:pPr>
              <w:pStyle w:val="ConsPlusNormal"/>
            </w:pPr>
            <w:r w:rsidRPr="00B625BB">
              <w:t>02Б0308100</w:t>
            </w:r>
          </w:p>
        </w:tc>
        <w:tc>
          <w:tcPr>
            <w:tcW w:w="1159" w:type="dxa"/>
          </w:tcPr>
          <w:p w14:paraId="535CB7D3" w14:textId="77777777" w:rsidR="00F67296" w:rsidRPr="00B625BB" w:rsidRDefault="00F67296">
            <w:pPr>
              <w:pStyle w:val="ConsPlusNormal"/>
            </w:pPr>
          </w:p>
        </w:tc>
        <w:tc>
          <w:tcPr>
            <w:tcW w:w="694" w:type="dxa"/>
          </w:tcPr>
          <w:p w14:paraId="2704EE19" w14:textId="77777777" w:rsidR="00F67296" w:rsidRPr="00B625BB" w:rsidRDefault="00F67296">
            <w:pPr>
              <w:pStyle w:val="ConsPlusNormal"/>
            </w:pPr>
          </w:p>
        </w:tc>
        <w:tc>
          <w:tcPr>
            <w:tcW w:w="1039" w:type="dxa"/>
          </w:tcPr>
          <w:p w14:paraId="032F03C3" w14:textId="77777777" w:rsidR="00F67296" w:rsidRPr="00B625BB" w:rsidRDefault="00F67296">
            <w:pPr>
              <w:pStyle w:val="ConsPlusNormal"/>
            </w:pPr>
          </w:p>
        </w:tc>
        <w:tc>
          <w:tcPr>
            <w:tcW w:w="1894" w:type="dxa"/>
          </w:tcPr>
          <w:p w14:paraId="3DAFF8AD" w14:textId="77777777" w:rsidR="00F67296" w:rsidRPr="00B625BB" w:rsidRDefault="00F67296">
            <w:pPr>
              <w:pStyle w:val="ConsPlusNormal"/>
            </w:pPr>
            <w:r w:rsidRPr="00B625BB">
              <w:t>11507923,1</w:t>
            </w:r>
          </w:p>
        </w:tc>
      </w:tr>
      <w:tr w:rsidR="00B625BB" w:rsidRPr="00B625BB" w14:paraId="1923FF1D" w14:textId="77777777" w:rsidTr="00871527">
        <w:tc>
          <w:tcPr>
            <w:tcW w:w="3634" w:type="dxa"/>
            <w:vMerge/>
          </w:tcPr>
          <w:p w14:paraId="1ADA4F01" w14:textId="77777777" w:rsidR="00F67296" w:rsidRPr="00B625BB" w:rsidRDefault="00F67296">
            <w:pPr>
              <w:pStyle w:val="ConsPlusNormal"/>
            </w:pPr>
          </w:p>
        </w:tc>
        <w:tc>
          <w:tcPr>
            <w:tcW w:w="2749" w:type="dxa"/>
          </w:tcPr>
          <w:p w14:paraId="44158FB0" w14:textId="77777777" w:rsidR="00F67296" w:rsidRPr="00B625BB" w:rsidRDefault="00F67296">
            <w:pPr>
              <w:pStyle w:val="ConsPlusNormal"/>
            </w:pPr>
            <w:r w:rsidRPr="00B625BB">
              <w:t xml:space="preserve">Департамент </w:t>
            </w:r>
            <w:r w:rsidRPr="00B625BB">
              <w:lastRenderedPageBreak/>
              <w:t>здравоохранения города Москвы</w:t>
            </w:r>
          </w:p>
        </w:tc>
        <w:tc>
          <w:tcPr>
            <w:tcW w:w="3724" w:type="dxa"/>
          </w:tcPr>
          <w:p w14:paraId="0A3620DE" w14:textId="77777777" w:rsidR="00F67296" w:rsidRPr="00B625BB" w:rsidRDefault="00F67296">
            <w:pPr>
              <w:pStyle w:val="ConsPlusNormal"/>
            </w:pPr>
            <w:r w:rsidRPr="00B625BB">
              <w:lastRenderedPageBreak/>
              <w:t xml:space="preserve">02Б0308100 Оказание </w:t>
            </w:r>
            <w:r w:rsidRPr="00B625BB">
              <w:lastRenderedPageBreak/>
              <w:t>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59979487" w14:textId="77777777" w:rsidR="00F67296" w:rsidRPr="00B625BB" w:rsidRDefault="00F67296">
            <w:pPr>
              <w:pStyle w:val="ConsPlusNormal"/>
            </w:pPr>
            <w:r w:rsidRPr="00B625BB">
              <w:lastRenderedPageBreak/>
              <w:t>0909</w:t>
            </w:r>
          </w:p>
        </w:tc>
        <w:tc>
          <w:tcPr>
            <w:tcW w:w="694" w:type="dxa"/>
          </w:tcPr>
          <w:p w14:paraId="2729DB82" w14:textId="77777777" w:rsidR="00F67296" w:rsidRPr="00B625BB" w:rsidRDefault="00F67296">
            <w:pPr>
              <w:pStyle w:val="ConsPlusNormal"/>
            </w:pPr>
            <w:r w:rsidRPr="00B625BB">
              <w:t>054</w:t>
            </w:r>
          </w:p>
        </w:tc>
        <w:tc>
          <w:tcPr>
            <w:tcW w:w="1039" w:type="dxa"/>
          </w:tcPr>
          <w:p w14:paraId="0BD6C340" w14:textId="77777777" w:rsidR="00F67296" w:rsidRPr="00B625BB" w:rsidRDefault="00F67296">
            <w:pPr>
              <w:pStyle w:val="ConsPlusNormal"/>
            </w:pPr>
            <w:r w:rsidRPr="00B625BB">
              <w:t>111</w:t>
            </w:r>
          </w:p>
        </w:tc>
        <w:tc>
          <w:tcPr>
            <w:tcW w:w="1894" w:type="dxa"/>
          </w:tcPr>
          <w:p w14:paraId="490D2A7E" w14:textId="77777777" w:rsidR="00F67296" w:rsidRPr="00B625BB" w:rsidRDefault="00F67296">
            <w:pPr>
              <w:pStyle w:val="ConsPlusNormal"/>
            </w:pPr>
            <w:r w:rsidRPr="00B625BB">
              <w:t>491809,0</w:t>
            </w:r>
          </w:p>
        </w:tc>
      </w:tr>
      <w:tr w:rsidR="00B625BB" w:rsidRPr="00B625BB" w14:paraId="31838FFE" w14:textId="77777777" w:rsidTr="00871527">
        <w:tc>
          <w:tcPr>
            <w:tcW w:w="3634" w:type="dxa"/>
            <w:vMerge/>
          </w:tcPr>
          <w:p w14:paraId="14FEBF20" w14:textId="77777777" w:rsidR="00F67296" w:rsidRPr="00B625BB" w:rsidRDefault="00F67296">
            <w:pPr>
              <w:pStyle w:val="ConsPlusNormal"/>
            </w:pPr>
          </w:p>
        </w:tc>
        <w:tc>
          <w:tcPr>
            <w:tcW w:w="2749" w:type="dxa"/>
          </w:tcPr>
          <w:p w14:paraId="0BF6DBF6" w14:textId="77777777" w:rsidR="00F67296" w:rsidRPr="00B625BB" w:rsidRDefault="00F67296">
            <w:pPr>
              <w:pStyle w:val="ConsPlusNormal"/>
            </w:pPr>
            <w:r w:rsidRPr="00B625BB">
              <w:t>Департамент здравоохранения города Москвы</w:t>
            </w:r>
          </w:p>
        </w:tc>
        <w:tc>
          <w:tcPr>
            <w:tcW w:w="3724" w:type="dxa"/>
          </w:tcPr>
          <w:p w14:paraId="18611BBA" w14:textId="77777777" w:rsidR="00F67296" w:rsidRPr="00B625BB" w:rsidRDefault="00F67296">
            <w:pPr>
              <w:pStyle w:val="ConsPlusNormal"/>
            </w:pPr>
            <w:r w:rsidRPr="00B625BB">
              <w:t>02Б0308100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60715A40" w14:textId="77777777" w:rsidR="00F67296" w:rsidRPr="00B625BB" w:rsidRDefault="00F67296">
            <w:pPr>
              <w:pStyle w:val="ConsPlusNormal"/>
            </w:pPr>
            <w:r w:rsidRPr="00B625BB">
              <w:t>0909</w:t>
            </w:r>
          </w:p>
        </w:tc>
        <w:tc>
          <w:tcPr>
            <w:tcW w:w="694" w:type="dxa"/>
          </w:tcPr>
          <w:p w14:paraId="77A0457A" w14:textId="77777777" w:rsidR="00F67296" w:rsidRPr="00B625BB" w:rsidRDefault="00F67296">
            <w:pPr>
              <w:pStyle w:val="ConsPlusNormal"/>
            </w:pPr>
            <w:r w:rsidRPr="00B625BB">
              <w:t>054</w:t>
            </w:r>
          </w:p>
        </w:tc>
        <w:tc>
          <w:tcPr>
            <w:tcW w:w="1039" w:type="dxa"/>
          </w:tcPr>
          <w:p w14:paraId="5A965FAA" w14:textId="77777777" w:rsidR="00F67296" w:rsidRPr="00B625BB" w:rsidRDefault="00F67296">
            <w:pPr>
              <w:pStyle w:val="ConsPlusNormal"/>
            </w:pPr>
            <w:r w:rsidRPr="00B625BB">
              <w:t>112</w:t>
            </w:r>
          </w:p>
        </w:tc>
        <w:tc>
          <w:tcPr>
            <w:tcW w:w="1894" w:type="dxa"/>
          </w:tcPr>
          <w:p w14:paraId="55E0F0D2" w14:textId="77777777" w:rsidR="00F67296" w:rsidRPr="00B625BB" w:rsidRDefault="00F67296">
            <w:pPr>
              <w:pStyle w:val="ConsPlusNormal"/>
            </w:pPr>
            <w:r w:rsidRPr="00B625BB">
              <w:t>39,1</w:t>
            </w:r>
          </w:p>
        </w:tc>
      </w:tr>
      <w:tr w:rsidR="00B625BB" w:rsidRPr="00B625BB" w14:paraId="5F2C4384" w14:textId="77777777" w:rsidTr="00871527">
        <w:tc>
          <w:tcPr>
            <w:tcW w:w="3634" w:type="dxa"/>
            <w:vMerge/>
          </w:tcPr>
          <w:p w14:paraId="1F37C5BD" w14:textId="77777777" w:rsidR="00F67296" w:rsidRPr="00B625BB" w:rsidRDefault="00F67296">
            <w:pPr>
              <w:pStyle w:val="ConsPlusNormal"/>
            </w:pPr>
          </w:p>
        </w:tc>
        <w:tc>
          <w:tcPr>
            <w:tcW w:w="2749" w:type="dxa"/>
          </w:tcPr>
          <w:p w14:paraId="39A99B8F" w14:textId="77777777" w:rsidR="00F67296" w:rsidRPr="00B625BB" w:rsidRDefault="00F67296">
            <w:pPr>
              <w:pStyle w:val="ConsPlusNormal"/>
            </w:pPr>
            <w:r w:rsidRPr="00B625BB">
              <w:t>Департамент здравоохранения города Москвы</w:t>
            </w:r>
          </w:p>
        </w:tc>
        <w:tc>
          <w:tcPr>
            <w:tcW w:w="3724" w:type="dxa"/>
          </w:tcPr>
          <w:p w14:paraId="3AC183C2" w14:textId="77777777" w:rsidR="00F67296" w:rsidRPr="00B625BB" w:rsidRDefault="00F67296">
            <w:pPr>
              <w:pStyle w:val="ConsPlusNormal"/>
            </w:pPr>
            <w:r w:rsidRPr="00B625BB">
              <w:t>02Б0308100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2CE875E8" w14:textId="77777777" w:rsidR="00F67296" w:rsidRPr="00B625BB" w:rsidRDefault="00F67296">
            <w:pPr>
              <w:pStyle w:val="ConsPlusNormal"/>
            </w:pPr>
            <w:r w:rsidRPr="00B625BB">
              <w:t>0909</w:t>
            </w:r>
          </w:p>
        </w:tc>
        <w:tc>
          <w:tcPr>
            <w:tcW w:w="694" w:type="dxa"/>
          </w:tcPr>
          <w:p w14:paraId="6D00033F" w14:textId="77777777" w:rsidR="00F67296" w:rsidRPr="00B625BB" w:rsidRDefault="00F67296">
            <w:pPr>
              <w:pStyle w:val="ConsPlusNormal"/>
            </w:pPr>
            <w:r w:rsidRPr="00B625BB">
              <w:t>054</w:t>
            </w:r>
          </w:p>
        </w:tc>
        <w:tc>
          <w:tcPr>
            <w:tcW w:w="1039" w:type="dxa"/>
          </w:tcPr>
          <w:p w14:paraId="34896A0B" w14:textId="77777777" w:rsidR="00F67296" w:rsidRPr="00B625BB" w:rsidRDefault="00F67296">
            <w:pPr>
              <w:pStyle w:val="ConsPlusNormal"/>
            </w:pPr>
            <w:r w:rsidRPr="00B625BB">
              <w:t>119</w:t>
            </w:r>
          </w:p>
        </w:tc>
        <w:tc>
          <w:tcPr>
            <w:tcW w:w="1894" w:type="dxa"/>
          </w:tcPr>
          <w:p w14:paraId="16B6000A" w14:textId="77777777" w:rsidR="00F67296" w:rsidRPr="00B625BB" w:rsidRDefault="00F67296">
            <w:pPr>
              <w:pStyle w:val="ConsPlusNormal"/>
            </w:pPr>
            <w:r w:rsidRPr="00B625BB">
              <w:t>131760,6</w:t>
            </w:r>
          </w:p>
        </w:tc>
      </w:tr>
      <w:tr w:rsidR="00B625BB" w:rsidRPr="00B625BB" w14:paraId="1AC3BF2B" w14:textId="77777777" w:rsidTr="00871527">
        <w:tc>
          <w:tcPr>
            <w:tcW w:w="3634" w:type="dxa"/>
            <w:vMerge/>
          </w:tcPr>
          <w:p w14:paraId="40270E86" w14:textId="77777777" w:rsidR="00F67296" w:rsidRPr="00B625BB" w:rsidRDefault="00F67296">
            <w:pPr>
              <w:pStyle w:val="ConsPlusNormal"/>
            </w:pPr>
          </w:p>
        </w:tc>
        <w:tc>
          <w:tcPr>
            <w:tcW w:w="2749" w:type="dxa"/>
          </w:tcPr>
          <w:p w14:paraId="3564EFEA" w14:textId="77777777" w:rsidR="00F67296" w:rsidRPr="00B625BB" w:rsidRDefault="00F67296">
            <w:pPr>
              <w:pStyle w:val="ConsPlusNormal"/>
            </w:pPr>
            <w:r w:rsidRPr="00B625BB">
              <w:t>Департамент здравоохранения города Москвы</w:t>
            </w:r>
          </w:p>
        </w:tc>
        <w:tc>
          <w:tcPr>
            <w:tcW w:w="3724" w:type="dxa"/>
          </w:tcPr>
          <w:p w14:paraId="7C54B78D" w14:textId="77777777" w:rsidR="00F67296" w:rsidRPr="00B625BB" w:rsidRDefault="00F67296">
            <w:pPr>
              <w:pStyle w:val="ConsPlusNormal"/>
            </w:pPr>
            <w:r w:rsidRPr="00B625BB">
              <w:t>02Б0308100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59128A5E" w14:textId="77777777" w:rsidR="00F67296" w:rsidRPr="00B625BB" w:rsidRDefault="00F67296">
            <w:pPr>
              <w:pStyle w:val="ConsPlusNormal"/>
            </w:pPr>
            <w:r w:rsidRPr="00B625BB">
              <w:t>0909</w:t>
            </w:r>
          </w:p>
        </w:tc>
        <w:tc>
          <w:tcPr>
            <w:tcW w:w="694" w:type="dxa"/>
          </w:tcPr>
          <w:p w14:paraId="37531296" w14:textId="77777777" w:rsidR="00F67296" w:rsidRPr="00B625BB" w:rsidRDefault="00F67296">
            <w:pPr>
              <w:pStyle w:val="ConsPlusNormal"/>
            </w:pPr>
            <w:r w:rsidRPr="00B625BB">
              <w:t>054</w:t>
            </w:r>
          </w:p>
        </w:tc>
        <w:tc>
          <w:tcPr>
            <w:tcW w:w="1039" w:type="dxa"/>
          </w:tcPr>
          <w:p w14:paraId="08FCE78D" w14:textId="77777777" w:rsidR="00F67296" w:rsidRPr="00B625BB" w:rsidRDefault="00F67296">
            <w:pPr>
              <w:pStyle w:val="ConsPlusNormal"/>
            </w:pPr>
            <w:r w:rsidRPr="00B625BB">
              <w:t>244</w:t>
            </w:r>
          </w:p>
        </w:tc>
        <w:tc>
          <w:tcPr>
            <w:tcW w:w="1894" w:type="dxa"/>
          </w:tcPr>
          <w:p w14:paraId="694BC4A4" w14:textId="77777777" w:rsidR="00F67296" w:rsidRPr="00B625BB" w:rsidRDefault="00F67296">
            <w:pPr>
              <w:pStyle w:val="ConsPlusNormal"/>
            </w:pPr>
            <w:r w:rsidRPr="00B625BB">
              <w:t>1338262,5</w:t>
            </w:r>
          </w:p>
        </w:tc>
      </w:tr>
      <w:tr w:rsidR="00B625BB" w:rsidRPr="00B625BB" w14:paraId="2E8EAE33" w14:textId="77777777" w:rsidTr="00871527">
        <w:tc>
          <w:tcPr>
            <w:tcW w:w="3634" w:type="dxa"/>
            <w:vMerge/>
          </w:tcPr>
          <w:p w14:paraId="62898433" w14:textId="77777777" w:rsidR="00F67296" w:rsidRPr="00B625BB" w:rsidRDefault="00F67296">
            <w:pPr>
              <w:pStyle w:val="ConsPlusNormal"/>
            </w:pPr>
          </w:p>
        </w:tc>
        <w:tc>
          <w:tcPr>
            <w:tcW w:w="2749" w:type="dxa"/>
          </w:tcPr>
          <w:p w14:paraId="50A17F7A" w14:textId="77777777" w:rsidR="00F67296" w:rsidRPr="00B625BB" w:rsidRDefault="00F67296">
            <w:pPr>
              <w:pStyle w:val="ConsPlusNormal"/>
            </w:pPr>
            <w:r w:rsidRPr="00B625BB">
              <w:t>Департамент здравоохранения города Москвы</w:t>
            </w:r>
          </w:p>
        </w:tc>
        <w:tc>
          <w:tcPr>
            <w:tcW w:w="3724" w:type="dxa"/>
          </w:tcPr>
          <w:p w14:paraId="5EA45B30" w14:textId="77777777" w:rsidR="00F67296" w:rsidRPr="00B625BB" w:rsidRDefault="00F67296">
            <w:pPr>
              <w:pStyle w:val="ConsPlusNormal"/>
            </w:pPr>
            <w:r w:rsidRPr="00B625BB">
              <w:t>02Б0308100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624B218B" w14:textId="77777777" w:rsidR="00F67296" w:rsidRPr="00B625BB" w:rsidRDefault="00F67296">
            <w:pPr>
              <w:pStyle w:val="ConsPlusNormal"/>
            </w:pPr>
            <w:r w:rsidRPr="00B625BB">
              <w:t>0909</w:t>
            </w:r>
          </w:p>
        </w:tc>
        <w:tc>
          <w:tcPr>
            <w:tcW w:w="694" w:type="dxa"/>
          </w:tcPr>
          <w:p w14:paraId="7752BAEB" w14:textId="77777777" w:rsidR="00F67296" w:rsidRPr="00B625BB" w:rsidRDefault="00F67296">
            <w:pPr>
              <w:pStyle w:val="ConsPlusNormal"/>
            </w:pPr>
            <w:r w:rsidRPr="00B625BB">
              <w:t>054</w:t>
            </w:r>
          </w:p>
        </w:tc>
        <w:tc>
          <w:tcPr>
            <w:tcW w:w="1039" w:type="dxa"/>
          </w:tcPr>
          <w:p w14:paraId="3BD9B904" w14:textId="77777777" w:rsidR="00F67296" w:rsidRPr="00B625BB" w:rsidRDefault="00F67296">
            <w:pPr>
              <w:pStyle w:val="ConsPlusNormal"/>
            </w:pPr>
            <w:r w:rsidRPr="00B625BB">
              <w:t>247</w:t>
            </w:r>
          </w:p>
        </w:tc>
        <w:tc>
          <w:tcPr>
            <w:tcW w:w="1894" w:type="dxa"/>
          </w:tcPr>
          <w:p w14:paraId="2A9B9ACF" w14:textId="77777777" w:rsidR="00F67296" w:rsidRPr="00B625BB" w:rsidRDefault="00F67296">
            <w:pPr>
              <w:pStyle w:val="ConsPlusNormal"/>
            </w:pPr>
            <w:r w:rsidRPr="00B625BB">
              <w:t>173522,0</w:t>
            </w:r>
          </w:p>
        </w:tc>
      </w:tr>
      <w:tr w:rsidR="00B625BB" w:rsidRPr="00B625BB" w14:paraId="57F943B9" w14:textId="77777777" w:rsidTr="00871527">
        <w:tc>
          <w:tcPr>
            <w:tcW w:w="3634" w:type="dxa"/>
            <w:vMerge/>
          </w:tcPr>
          <w:p w14:paraId="32BD9A71" w14:textId="77777777" w:rsidR="00F67296" w:rsidRPr="00B625BB" w:rsidRDefault="00F67296">
            <w:pPr>
              <w:pStyle w:val="ConsPlusNormal"/>
            </w:pPr>
          </w:p>
        </w:tc>
        <w:tc>
          <w:tcPr>
            <w:tcW w:w="2749" w:type="dxa"/>
          </w:tcPr>
          <w:p w14:paraId="2EDAB892" w14:textId="77777777" w:rsidR="00F67296" w:rsidRPr="00B625BB" w:rsidRDefault="00F67296">
            <w:pPr>
              <w:pStyle w:val="ConsPlusNormal"/>
            </w:pPr>
            <w:r w:rsidRPr="00B625BB">
              <w:t>Департамент здравоохранения города Москвы</w:t>
            </w:r>
          </w:p>
        </w:tc>
        <w:tc>
          <w:tcPr>
            <w:tcW w:w="3724" w:type="dxa"/>
          </w:tcPr>
          <w:p w14:paraId="17E77283" w14:textId="77777777" w:rsidR="00F67296" w:rsidRPr="00B625BB" w:rsidRDefault="00F67296">
            <w:pPr>
              <w:pStyle w:val="ConsPlusNormal"/>
            </w:pPr>
            <w:r w:rsidRPr="00B625BB">
              <w:t>02Б0308100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2520CB48" w14:textId="77777777" w:rsidR="00F67296" w:rsidRPr="00B625BB" w:rsidRDefault="00F67296">
            <w:pPr>
              <w:pStyle w:val="ConsPlusNormal"/>
            </w:pPr>
            <w:r w:rsidRPr="00B625BB">
              <w:t>0909</w:t>
            </w:r>
          </w:p>
        </w:tc>
        <w:tc>
          <w:tcPr>
            <w:tcW w:w="694" w:type="dxa"/>
          </w:tcPr>
          <w:p w14:paraId="76234BC4" w14:textId="77777777" w:rsidR="00F67296" w:rsidRPr="00B625BB" w:rsidRDefault="00F67296">
            <w:pPr>
              <w:pStyle w:val="ConsPlusNormal"/>
            </w:pPr>
            <w:r w:rsidRPr="00B625BB">
              <w:t>054</w:t>
            </w:r>
          </w:p>
        </w:tc>
        <w:tc>
          <w:tcPr>
            <w:tcW w:w="1039" w:type="dxa"/>
          </w:tcPr>
          <w:p w14:paraId="431E8A66" w14:textId="77777777" w:rsidR="00F67296" w:rsidRPr="00B625BB" w:rsidRDefault="00F67296">
            <w:pPr>
              <w:pStyle w:val="ConsPlusNormal"/>
            </w:pPr>
            <w:r w:rsidRPr="00B625BB">
              <w:t>321</w:t>
            </w:r>
          </w:p>
        </w:tc>
        <w:tc>
          <w:tcPr>
            <w:tcW w:w="1894" w:type="dxa"/>
          </w:tcPr>
          <w:p w14:paraId="05B04FFD" w14:textId="77777777" w:rsidR="00F67296" w:rsidRPr="00B625BB" w:rsidRDefault="00F67296">
            <w:pPr>
              <w:pStyle w:val="ConsPlusNormal"/>
            </w:pPr>
            <w:r w:rsidRPr="00B625BB">
              <w:t>532,5</w:t>
            </w:r>
          </w:p>
        </w:tc>
      </w:tr>
      <w:tr w:rsidR="00B625BB" w:rsidRPr="00B625BB" w14:paraId="77C126DA" w14:textId="77777777" w:rsidTr="00871527">
        <w:tc>
          <w:tcPr>
            <w:tcW w:w="3634" w:type="dxa"/>
            <w:vMerge/>
          </w:tcPr>
          <w:p w14:paraId="10A7ED7F" w14:textId="77777777" w:rsidR="00F67296" w:rsidRPr="00B625BB" w:rsidRDefault="00F67296">
            <w:pPr>
              <w:pStyle w:val="ConsPlusNormal"/>
            </w:pPr>
          </w:p>
        </w:tc>
        <w:tc>
          <w:tcPr>
            <w:tcW w:w="2749" w:type="dxa"/>
          </w:tcPr>
          <w:p w14:paraId="154EDA16" w14:textId="77777777" w:rsidR="00F67296" w:rsidRPr="00B625BB" w:rsidRDefault="00F67296">
            <w:pPr>
              <w:pStyle w:val="ConsPlusNormal"/>
            </w:pPr>
            <w:r w:rsidRPr="00B625BB">
              <w:t>Департамент здравоохранения города Москвы</w:t>
            </w:r>
          </w:p>
        </w:tc>
        <w:tc>
          <w:tcPr>
            <w:tcW w:w="3724" w:type="dxa"/>
          </w:tcPr>
          <w:p w14:paraId="0D113345" w14:textId="77777777" w:rsidR="00F67296" w:rsidRPr="00B625BB" w:rsidRDefault="00F67296">
            <w:pPr>
              <w:pStyle w:val="ConsPlusNormal"/>
            </w:pPr>
            <w:r w:rsidRPr="00B625BB">
              <w:t>02Б0308100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67E89729" w14:textId="77777777" w:rsidR="00F67296" w:rsidRPr="00B625BB" w:rsidRDefault="00F67296">
            <w:pPr>
              <w:pStyle w:val="ConsPlusNormal"/>
            </w:pPr>
            <w:r w:rsidRPr="00B625BB">
              <w:t>0909</w:t>
            </w:r>
          </w:p>
        </w:tc>
        <w:tc>
          <w:tcPr>
            <w:tcW w:w="694" w:type="dxa"/>
          </w:tcPr>
          <w:p w14:paraId="60FBE978" w14:textId="77777777" w:rsidR="00F67296" w:rsidRPr="00B625BB" w:rsidRDefault="00F67296">
            <w:pPr>
              <w:pStyle w:val="ConsPlusNormal"/>
            </w:pPr>
            <w:r w:rsidRPr="00B625BB">
              <w:t>054</w:t>
            </w:r>
          </w:p>
        </w:tc>
        <w:tc>
          <w:tcPr>
            <w:tcW w:w="1039" w:type="dxa"/>
          </w:tcPr>
          <w:p w14:paraId="3B3877D0" w14:textId="77777777" w:rsidR="00F67296" w:rsidRPr="00B625BB" w:rsidRDefault="00F67296">
            <w:pPr>
              <w:pStyle w:val="ConsPlusNormal"/>
            </w:pPr>
            <w:r w:rsidRPr="00B625BB">
              <w:t>611</w:t>
            </w:r>
          </w:p>
        </w:tc>
        <w:tc>
          <w:tcPr>
            <w:tcW w:w="1894" w:type="dxa"/>
          </w:tcPr>
          <w:p w14:paraId="00592A87" w14:textId="77777777" w:rsidR="00F67296" w:rsidRPr="00B625BB" w:rsidRDefault="00F67296">
            <w:pPr>
              <w:pStyle w:val="ConsPlusNormal"/>
            </w:pPr>
            <w:r w:rsidRPr="00B625BB">
              <w:t>8366698,7</w:t>
            </w:r>
          </w:p>
        </w:tc>
      </w:tr>
      <w:tr w:rsidR="00B625BB" w:rsidRPr="00B625BB" w14:paraId="3C8C91F6" w14:textId="77777777" w:rsidTr="00871527">
        <w:tc>
          <w:tcPr>
            <w:tcW w:w="3634" w:type="dxa"/>
            <w:vMerge/>
          </w:tcPr>
          <w:p w14:paraId="47FC60AC" w14:textId="77777777" w:rsidR="00F67296" w:rsidRPr="00B625BB" w:rsidRDefault="00F67296">
            <w:pPr>
              <w:pStyle w:val="ConsPlusNormal"/>
            </w:pPr>
          </w:p>
        </w:tc>
        <w:tc>
          <w:tcPr>
            <w:tcW w:w="2749" w:type="dxa"/>
          </w:tcPr>
          <w:p w14:paraId="381588DE" w14:textId="77777777" w:rsidR="00F67296" w:rsidRPr="00B625BB" w:rsidRDefault="00F67296">
            <w:pPr>
              <w:pStyle w:val="ConsPlusNormal"/>
            </w:pPr>
            <w:r w:rsidRPr="00B625BB">
              <w:t>Департамент здравоохранения города Москвы</w:t>
            </w:r>
          </w:p>
        </w:tc>
        <w:tc>
          <w:tcPr>
            <w:tcW w:w="3724" w:type="dxa"/>
          </w:tcPr>
          <w:p w14:paraId="2D307315" w14:textId="77777777" w:rsidR="00F67296" w:rsidRPr="00B625BB" w:rsidRDefault="00F67296">
            <w:pPr>
              <w:pStyle w:val="ConsPlusNormal"/>
            </w:pPr>
            <w:r w:rsidRPr="00B625BB">
              <w:t>02Б0308100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36BBBC94" w14:textId="77777777" w:rsidR="00F67296" w:rsidRPr="00B625BB" w:rsidRDefault="00F67296">
            <w:pPr>
              <w:pStyle w:val="ConsPlusNormal"/>
            </w:pPr>
            <w:r w:rsidRPr="00B625BB">
              <w:t>0909</w:t>
            </w:r>
          </w:p>
        </w:tc>
        <w:tc>
          <w:tcPr>
            <w:tcW w:w="694" w:type="dxa"/>
          </w:tcPr>
          <w:p w14:paraId="5B3E4C56" w14:textId="77777777" w:rsidR="00F67296" w:rsidRPr="00B625BB" w:rsidRDefault="00F67296">
            <w:pPr>
              <w:pStyle w:val="ConsPlusNormal"/>
            </w:pPr>
            <w:r w:rsidRPr="00B625BB">
              <w:t>054</w:t>
            </w:r>
          </w:p>
        </w:tc>
        <w:tc>
          <w:tcPr>
            <w:tcW w:w="1039" w:type="dxa"/>
          </w:tcPr>
          <w:p w14:paraId="00035F87" w14:textId="77777777" w:rsidR="00F67296" w:rsidRPr="00B625BB" w:rsidRDefault="00F67296">
            <w:pPr>
              <w:pStyle w:val="ConsPlusNormal"/>
            </w:pPr>
            <w:r w:rsidRPr="00B625BB">
              <w:t>612</w:t>
            </w:r>
          </w:p>
        </w:tc>
        <w:tc>
          <w:tcPr>
            <w:tcW w:w="1894" w:type="dxa"/>
          </w:tcPr>
          <w:p w14:paraId="1C74812E" w14:textId="77777777" w:rsidR="00F67296" w:rsidRPr="00B625BB" w:rsidRDefault="00F67296">
            <w:pPr>
              <w:pStyle w:val="ConsPlusNormal"/>
            </w:pPr>
            <w:r w:rsidRPr="00B625BB">
              <w:t>674,1</w:t>
            </w:r>
          </w:p>
        </w:tc>
      </w:tr>
      <w:tr w:rsidR="00B625BB" w:rsidRPr="00B625BB" w14:paraId="731126CC" w14:textId="77777777" w:rsidTr="00871527">
        <w:tc>
          <w:tcPr>
            <w:tcW w:w="3634" w:type="dxa"/>
            <w:vMerge/>
          </w:tcPr>
          <w:p w14:paraId="77C86045" w14:textId="77777777" w:rsidR="00F67296" w:rsidRPr="00B625BB" w:rsidRDefault="00F67296">
            <w:pPr>
              <w:pStyle w:val="ConsPlusNormal"/>
            </w:pPr>
          </w:p>
        </w:tc>
        <w:tc>
          <w:tcPr>
            <w:tcW w:w="2749" w:type="dxa"/>
          </w:tcPr>
          <w:p w14:paraId="5D222DC0" w14:textId="77777777" w:rsidR="00F67296" w:rsidRPr="00B625BB" w:rsidRDefault="00F67296">
            <w:pPr>
              <w:pStyle w:val="ConsPlusNormal"/>
            </w:pPr>
            <w:r w:rsidRPr="00B625BB">
              <w:t>Департамент здравоохранения города Москвы</w:t>
            </w:r>
          </w:p>
        </w:tc>
        <w:tc>
          <w:tcPr>
            <w:tcW w:w="3724" w:type="dxa"/>
          </w:tcPr>
          <w:p w14:paraId="0342142B" w14:textId="77777777" w:rsidR="00F67296" w:rsidRPr="00B625BB" w:rsidRDefault="00F67296">
            <w:pPr>
              <w:pStyle w:val="ConsPlusNormal"/>
            </w:pPr>
            <w:r w:rsidRPr="00B625BB">
              <w:t>02Б0308100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190C5AF0" w14:textId="77777777" w:rsidR="00F67296" w:rsidRPr="00B625BB" w:rsidRDefault="00F67296">
            <w:pPr>
              <w:pStyle w:val="ConsPlusNormal"/>
            </w:pPr>
            <w:r w:rsidRPr="00B625BB">
              <w:t>0909</w:t>
            </w:r>
          </w:p>
        </w:tc>
        <w:tc>
          <w:tcPr>
            <w:tcW w:w="694" w:type="dxa"/>
          </w:tcPr>
          <w:p w14:paraId="0A096E34" w14:textId="77777777" w:rsidR="00F67296" w:rsidRPr="00B625BB" w:rsidRDefault="00F67296">
            <w:pPr>
              <w:pStyle w:val="ConsPlusNormal"/>
            </w:pPr>
            <w:r w:rsidRPr="00B625BB">
              <w:t>054</w:t>
            </w:r>
          </w:p>
        </w:tc>
        <w:tc>
          <w:tcPr>
            <w:tcW w:w="1039" w:type="dxa"/>
          </w:tcPr>
          <w:p w14:paraId="26D5702C" w14:textId="77777777" w:rsidR="00F67296" w:rsidRPr="00B625BB" w:rsidRDefault="00F67296">
            <w:pPr>
              <w:pStyle w:val="ConsPlusNormal"/>
            </w:pPr>
            <w:r w:rsidRPr="00B625BB">
              <w:t>621</w:t>
            </w:r>
          </w:p>
        </w:tc>
        <w:tc>
          <w:tcPr>
            <w:tcW w:w="1894" w:type="dxa"/>
          </w:tcPr>
          <w:p w14:paraId="653D1310" w14:textId="77777777" w:rsidR="00F67296" w:rsidRPr="00B625BB" w:rsidRDefault="00F67296">
            <w:pPr>
              <w:pStyle w:val="ConsPlusNormal"/>
            </w:pPr>
            <w:r w:rsidRPr="00B625BB">
              <w:t>1003859,2</w:t>
            </w:r>
          </w:p>
        </w:tc>
      </w:tr>
      <w:tr w:rsidR="00B625BB" w:rsidRPr="00B625BB" w14:paraId="66A00A07" w14:textId="77777777" w:rsidTr="00871527">
        <w:tc>
          <w:tcPr>
            <w:tcW w:w="3634" w:type="dxa"/>
            <w:vMerge/>
          </w:tcPr>
          <w:p w14:paraId="740A6614" w14:textId="77777777" w:rsidR="00F67296" w:rsidRPr="00B625BB" w:rsidRDefault="00F67296">
            <w:pPr>
              <w:pStyle w:val="ConsPlusNormal"/>
            </w:pPr>
          </w:p>
        </w:tc>
        <w:tc>
          <w:tcPr>
            <w:tcW w:w="2749" w:type="dxa"/>
          </w:tcPr>
          <w:p w14:paraId="4DFB04C7" w14:textId="77777777" w:rsidR="00F67296" w:rsidRPr="00B625BB" w:rsidRDefault="00F67296">
            <w:pPr>
              <w:pStyle w:val="ConsPlusNormal"/>
            </w:pPr>
            <w:r w:rsidRPr="00B625BB">
              <w:t>Департамент здравоохранения города Москвы</w:t>
            </w:r>
          </w:p>
        </w:tc>
        <w:tc>
          <w:tcPr>
            <w:tcW w:w="3724" w:type="dxa"/>
          </w:tcPr>
          <w:p w14:paraId="31F31558" w14:textId="77777777" w:rsidR="00F67296" w:rsidRPr="00B625BB" w:rsidRDefault="00F67296">
            <w:pPr>
              <w:pStyle w:val="ConsPlusNormal"/>
            </w:pPr>
            <w:r w:rsidRPr="00B625BB">
              <w:t>02Б0308100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55869CA5" w14:textId="77777777" w:rsidR="00F67296" w:rsidRPr="00B625BB" w:rsidRDefault="00F67296">
            <w:pPr>
              <w:pStyle w:val="ConsPlusNormal"/>
            </w:pPr>
            <w:r w:rsidRPr="00B625BB">
              <w:t>0909</w:t>
            </w:r>
          </w:p>
        </w:tc>
        <w:tc>
          <w:tcPr>
            <w:tcW w:w="694" w:type="dxa"/>
          </w:tcPr>
          <w:p w14:paraId="28345151" w14:textId="77777777" w:rsidR="00F67296" w:rsidRPr="00B625BB" w:rsidRDefault="00F67296">
            <w:pPr>
              <w:pStyle w:val="ConsPlusNormal"/>
            </w:pPr>
            <w:r w:rsidRPr="00B625BB">
              <w:t>054</w:t>
            </w:r>
          </w:p>
        </w:tc>
        <w:tc>
          <w:tcPr>
            <w:tcW w:w="1039" w:type="dxa"/>
          </w:tcPr>
          <w:p w14:paraId="7A204F10" w14:textId="77777777" w:rsidR="00F67296" w:rsidRPr="00B625BB" w:rsidRDefault="00F67296">
            <w:pPr>
              <w:pStyle w:val="ConsPlusNormal"/>
            </w:pPr>
            <w:r w:rsidRPr="00B625BB">
              <w:t>831</w:t>
            </w:r>
          </w:p>
        </w:tc>
        <w:tc>
          <w:tcPr>
            <w:tcW w:w="1894" w:type="dxa"/>
          </w:tcPr>
          <w:p w14:paraId="44861352" w14:textId="77777777" w:rsidR="00F67296" w:rsidRPr="00B625BB" w:rsidRDefault="00F67296">
            <w:pPr>
              <w:pStyle w:val="ConsPlusNormal"/>
            </w:pPr>
            <w:r w:rsidRPr="00B625BB">
              <w:t>518,5</w:t>
            </w:r>
          </w:p>
        </w:tc>
      </w:tr>
      <w:tr w:rsidR="00B625BB" w:rsidRPr="00B625BB" w14:paraId="6FBB1D4B" w14:textId="77777777" w:rsidTr="00871527">
        <w:tc>
          <w:tcPr>
            <w:tcW w:w="3634" w:type="dxa"/>
            <w:vMerge/>
          </w:tcPr>
          <w:p w14:paraId="24AD9532" w14:textId="77777777" w:rsidR="00F67296" w:rsidRPr="00B625BB" w:rsidRDefault="00F67296">
            <w:pPr>
              <w:pStyle w:val="ConsPlusNormal"/>
            </w:pPr>
          </w:p>
        </w:tc>
        <w:tc>
          <w:tcPr>
            <w:tcW w:w="2749" w:type="dxa"/>
          </w:tcPr>
          <w:p w14:paraId="32417329" w14:textId="77777777" w:rsidR="00F67296" w:rsidRPr="00B625BB" w:rsidRDefault="00F67296">
            <w:pPr>
              <w:pStyle w:val="ConsPlusNormal"/>
            </w:pPr>
            <w:r w:rsidRPr="00B625BB">
              <w:t>Департамент здравоохранения города Москвы</w:t>
            </w:r>
          </w:p>
        </w:tc>
        <w:tc>
          <w:tcPr>
            <w:tcW w:w="3724" w:type="dxa"/>
          </w:tcPr>
          <w:p w14:paraId="13EBB720" w14:textId="77777777" w:rsidR="00F67296" w:rsidRPr="00B625BB" w:rsidRDefault="00F67296">
            <w:pPr>
              <w:pStyle w:val="ConsPlusNormal"/>
            </w:pPr>
            <w:r w:rsidRPr="00B625BB">
              <w:t>02Б0308100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54DD0830" w14:textId="77777777" w:rsidR="00F67296" w:rsidRPr="00B625BB" w:rsidRDefault="00F67296">
            <w:pPr>
              <w:pStyle w:val="ConsPlusNormal"/>
            </w:pPr>
            <w:r w:rsidRPr="00B625BB">
              <w:t>0909</w:t>
            </w:r>
          </w:p>
        </w:tc>
        <w:tc>
          <w:tcPr>
            <w:tcW w:w="694" w:type="dxa"/>
          </w:tcPr>
          <w:p w14:paraId="3E8FF0CE" w14:textId="77777777" w:rsidR="00F67296" w:rsidRPr="00B625BB" w:rsidRDefault="00F67296">
            <w:pPr>
              <w:pStyle w:val="ConsPlusNormal"/>
            </w:pPr>
            <w:r w:rsidRPr="00B625BB">
              <w:t>054</w:t>
            </w:r>
          </w:p>
        </w:tc>
        <w:tc>
          <w:tcPr>
            <w:tcW w:w="1039" w:type="dxa"/>
          </w:tcPr>
          <w:p w14:paraId="3315E0BC" w14:textId="77777777" w:rsidR="00F67296" w:rsidRPr="00B625BB" w:rsidRDefault="00F67296">
            <w:pPr>
              <w:pStyle w:val="ConsPlusNormal"/>
            </w:pPr>
            <w:r w:rsidRPr="00B625BB">
              <w:t>852</w:t>
            </w:r>
          </w:p>
        </w:tc>
        <w:tc>
          <w:tcPr>
            <w:tcW w:w="1894" w:type="dxa"/>
          </w:tcPr>
          <w:p w14:paraId="695B543A" w14:textId="77777777" w:rsidR="00F67296" w:rsidRPr="00B625BB" w:rsidRDefault="00F67296">
            <w:pPr>
              <w:pStyle w:val="ConsPlusNormal"/>
            </w:pPr>
            <w:r w:rsidRPr="00B625BB">
              <w:t>60,3</w:t>
            </w:r>
          </w:p>
        </w:tc>
      </w:tr>
      <w:tr w:rsidR="00B625BB" w:rsidRPr="00B625BB" w14:paraId="7180D95B" w14:textId="77777777" w:rsidTr="00871527">
        <w:tc>
          <w:tcPr>
            <w:tcW w:w="3634" w:type="dxa"/>
            <w:vMerge/>
          </w:tcPr>
          <w:p w14:paraId="785FB97C" w14:textId="77777777" w:rsidR="00F67296" w:rsidRPr="00B625BB" w:rsidRDefault="00F67296">
            <w:pPr>
              <w:pStyle w:val="ConsPlusNormal"/>
            </w:pPr>
          </w:p>
        </w:tc>
        <w:tc>
          <w:tcPr>
            <w:tcW w:w="2749" w:type="dxa"/>
          </w:tcPr>
          <w:p w14:paraId="0B5BB1FA" w14:textId="77777777" w:rsidR="00F67296" w:rsidRPr="00B625BB" w:rsidRDefault="00F67296">
            <w:pPr>
              <w:pStyle w:val="ConsPlusNormal"/>
            </w:pPr>
            <w:r w:rsidRPr="00B625BB">
              <w:t>Департамент здравоохранения города Москвы</w:t>
            </w:r>
          </w:p>
        </w:tc>
        <w:tc>
          <w:tcPr>
            <w:tcW w:w="3724" w:type="dxa"/>
          </w:tcPr>
          <w:p w14:paraId="57C774E6" w14:textId="77777777" w:rsidR="00F67296" w:rsidRPr="00B625BB" w:rsidRDefault="00F67296">
            <w:pPr>
              <w:pStyle w:val="ConsPlusNormal"/>
            </w:pPr>
            <w:r w:rsidRPr="00B625BB">
              <w:t xml:space="preserve">02Б0308100 Оказание государственными учреждениями государственных услуг, выполнение работ, финансовое обеспечение деятельности государственных </w:t>
            </w:r>
            <w:r w:rsidRPr="00B625BB">
              <w:lastRenderedPageBreak/>
              <w:t>казенных учреждений</w:t>
            </w:r>
          </w:p>
        </w:tc>
        <w:tc>
          <w:tcPr>
            <w:tcW w:w="1159" w:type="dxa"/>
          </w:tcPr>
          <w:p w14:paraId="19DC746C" w14:textId="77777777" w:rsidR="00F67296" w:rsidRPr="00B625BB" w:rsidRDefault="00F67296">
            <w:pPr>
              <w:pStyle w:val="ConsPlusNormal"/>
            </w:pPr>
            <w:r w:rsidRPr="00B625BB">
              <w:lastRenderedPageBreak/>
              <w:t>0909</w:t>
            </w:r>
          </w:p>
        </w:tc>
        <w:tc>
          <w:tcPr>
            <w:tcW w:w="694" w:type="dxa"/>
          </w:tcPr>
          <w:p w14:paraId="396B170C" w14:textId="77777777" w:rsidR="00F67296" w:rsidRPr="00B625BB" w:rsidRDefault="00F67296">
            <w:pPr>
              <w:pStyle w:val="ConsPlusNormal"/>
            </w:pPr>
            <w:r w:rsidRPr="00B625BB">
              <w:t>054</w:t>
            </w:r>
          </w:p>
        </w:tc>
        <w:tc>
          <w:tcPr>
            <w:tcW w:w="1039" w:type="dxa"/>
          </w:tcPr>
          <w:p w14:paraId="5C5FE998" w14:textId="77777777" w:rsidR="00F67296" w:rsidRPr="00B625BB" w:rsidRDefault="00F67296">
            <w:pPr>
              <w:pStyle w:val="ConsPlusNormal"/>
            </w:pPr>
            <w:r w:rsidRPr="00B625BB">
              <w:t>853</w:t>
            </w:r>
          </w:p>
        </w:tc>
        <w:tc>
          <w:tcPr>
            <w:tcW w:w="1894" w:type="dxa"/>
          </w:tcPr>
          <w:p w14:paraId="66915BEF" w14:textId="77777777" w:rsidR="00F67296" w:rsidRPr="00B625BB" w:rsidRDefault="00F67296">
            <w:pPr>
              <w:pStyle w:val="ConsPlusNormal"/>
            </w:pPr>
            <w:r w:rsidRPr="00B625BB">
              <w:t>186,6</w:t>
            </w:r>
          </w:p>
        </w:tc>
      </w:tr>
      <w:tr w:rsidR="00B625BB" w:rsidRPr="00B625BB" w14:paraId="020219C7" w14:textId="77777777" w:rsidTr="00871527">
        <w:tc>
          <w:tcPr>
            <w:tcW w:w="3634" w:type="dxa"/>
            <w:vMerge w:val="restart"/>
          </w:tcPr>
          <w:p w14:paraId="771F69B9" w14:textId="77777777" w:rsidR="00F67296" w:rsidRPr="00B625BB" w:rsidRDefault="00F67296">
            <w:pPr>
              <w:pStyle w:val="ConsPlusNormal"/>
            </w:pPr>
            <w:r w:rsidRPr="00B625BB">
              <w:t>Приобретение государственными учреждениями оборудования и других основных средств</w:t>
            </w:r>
          </w:p>
        </w:tc>
        <w:tc>
          <w:tcPr>
            <w:tcW w:w="2749" w:type="dxa"/>
          </w:tcPr>
          <w:p w14:paraId="0B27CD2E" w14:textId="77777777" w:rsidR="00F67296" w:rsidRPr="00B625BB" w:rsidRDefault="00F67296">
            <w:pPr>
              <w:pStyle w:val="ConsPlusNormal"/>
            </w:pPr>
            <w:r w:rsidRPr="00B625BB">
              <w:t>Всего</w:t>
            </w:r>
          </w:p>
        </w:tc>
        <w:tc>
          <w:tcPr>
            <w:tcW w:w="3724" w:type="dxa"/>
          </w:tcPr>
          <w:p w14:paraId="10F711A4" w14:textId="77777777" w:rsidR="00F67296" w:rsidRPr="00B625BB" w:rsidRDefault="00F67296">
            <w:pPr>
              <w:pStyle w:val="ConsPlusNormal"/>
            </w:pPr>
            <w:r w:rsidRPr="00B625BB">
              <w:t>02Б0308200</w:t>
            </w:r>
          </w:p>
        </w:tc>
        <w:tc>
          <w:tcPr>
            <w:tcW w:w="1159" w:type="dxa"/>
          </w:tcPr>
          <w:p w14:paraId="716C6F55" w14:textId="77777777" w:rsidR="00F67296" w:rsidRPr="00B625BB" w:rsidRDefault="00F67296">
            <w:pPr>
              <w:pStyle w:val="ConsPlusNormal"/>
            </w:pPr>
          </w:p>
        </w:tc>
        <w:tc>
          <w:tcPr>
            <w:tcW w:w="694" w:type="dxa"/>
          </w:tcPr>
          <w:p w14:paraId="67F7F6E7" w14:textId="77777777" w:rsidR="00F67296" w:rsidRPr="00B625BB" w:rsidRDefault="00F67296">
            <w:pPr>
              <w:pStyle w:val="ConsPlusNormal"/>
            </w:pPr>
          </w:p>
        </w:tc>
        <w:tc>
          <w:tcPr>
            <w:tcW w:w="1039" w:type="dxa"/>
          </w:tcPr>
          <w:p w14:paraId="2EC7F2D5" w14:textId="77777777" w:rsidR="00F67296" w:rsidRPr="00B625BB" w:rsidRDefault="00F67296">
            <w:pPr>
              <w:pStyle w:val="ConsPlusNormal"/>
            </w:pPr>
          </w:p>
        </w:tc>
        <w:tc>
          <w:tcPr>
            <w:tcW w:w="1894" w:type="dxa"/>
          </w:tcPr>
          <w:p w14:paraId="47BB92F8" w14:textId="77777777" w:rsidR="00F67296" w:rsidRPr="00B625BB" w:rsidRDefault="00F67296">
            <w:pPr>
              <w:pStyle w:val="ConsPlusNormal"/>
            </w:pPr>
            <w:r w:rsidRPr="00B625BB">
              <w:t>12940105,8</w:t>
            </w:r>
          </w:p>
        </w:tc>
      </w:tr>
      <w:tr w:rsidR="00B625BB" w:rsidRPr="00B625BB" w14:paraId="12264012" w14:textId="77777777" w:rsidTr="00871527">
        <w:tc>
          <w:tcPr>
            <w:tcW w:w="3634" w:type="dxa"/>
            <w:vMerge/>
          </w:tcPr>
          <w:p w14:paraId="25A38711" w14:textId="77777777" w:rsidR="00F67296" w:rsidRPr="00B625BB" w:rsidRDefault="00F67296">
            <w:pPr>
              <w:pStyle w:val="ConsPlusNormal"/>
            </w:pPr>
          </w:p>
        </w:tc>
        <w:tc>
          <w:tcPr>
            <w:tcW w:w="2749" w:type="dxa"/>
          </w:tcPr>
          <w:p w14:paraId="0D814B42" w14:textId="77777777" w:rsidR="00F67296" w:rsidRPr="00B625BB" w:rsidRDefault="00F67296">
            <w:pPr>
              <w:pStyle w:val="ConsPlusNormal"/>
            </w:pPr>
            <w:r w:rsidRPr="00B625BB">
              <w:t>Департамент здравоохранения города Москвы</w:t>
            </w:r>
          </w:p>
        </w:tc>
        <w:tc>
          <w:tcPr>
            <w:tcW w:w="3724" w:type="dxa"/>
          </w:tcPr>
          <w:p w14:paraId="3430D04F" w14:textId="77777777" w:rsidR="00F67296" w:rsidRPr="00B625BB" w:rsidRDefault="00F67296">
            <w:pPr>
              <w:pStyle w:val="ConsPlusNormal"/>
            </w:pPr>
            <w:r w:rsidRPr="00B625BB">
              <w:t>02Б0308200 Приобретение государственными учреждениями оборудования и других основных средств</w:t>
            </w:r>
          </w:p>
        </w:tc>
        <w:tc>
          <w:tcPr>
            <w:tcW w:w="1159" w:type="dxa"/>
          </w:tcPr>
          <w:p w14:paraId="4FB43C6B" w14:textId="77777777" w:rsidR="00F67296" w:rsidRPr="00B625BB" w:rsidRDefault="00F67296">
            <w:pPr>
              <w:pStyle w:val="ConsPlusNormal"/>
            </w:pPr>
            <w:r w:rsidRPr="00B625BB">
              <w:t>0909</w:t>
            </w:r>
          </w:p>
        </w:tc>
        <w:tc>
          <w:tcPr>
            <w:tcW w:w="694" w:type="dxa"/>
          </w:tcPr>
          <w:p w14:paraId="507EA6EB" w14:textId="77777777" w:rsidR="00F67296" w:rsidRPr="00B625BB" w:rsidRDefault="00F67296">
            <w:pPr>
              <w:pStyle w:val="ConsPlusNormal"/>
            </w:pPr>
            <w:r w:rsidRPr="00B625BB">
              <w:t>054</w:t>
            </w:r>
          </w:p>
        </w:tc>
        <w:tc>
          <w:tcPr>
            <w:tcW w:w="1039" w:type="dxa"/>
          </w:tcPr>
          <w:p w14:paraId="25D65B3E" w14:textId="77777777" w:rsidR="00F67296" w:rsidRPr="00B625BB" w:rsidRDefault="00F67296">
            <w:pPr>
              <w:pStyle w:val="ConsPlusNormal"/>
            </w:pPr>
            <w:r w:rsidRPr="00B625BB">
              <w:t>244</w:t>
            </w:r>
          </w:p>
        </w:tc>
        <w:tc>
          <w:tcPr>
            <w:tcW w:w="1894" w:type="dxa"/>
          </w:tcPr>
          <w:p w14:paraId="2B771325" w14:textId="77777777" w:rsidR="00F67296" w:rsidRPr="00B625BB" w:rsidRDefault="00F67296">
            <w:pPr>
              <w:pStyle w:val="ConsPlusNormal"/>
            </w:pPr>
            <w:r w:rsidRPr="00B625BB">
              <w:t>52439,5</w:t>
            </w:r>
          </w:p>
        </w:tc>
      </w:tr>
      <w:tr w:rsidR="00B625BB" w:rsidRPr="00B625BB" w14:paraId="69000407" w14:textId="77777777" w:rsidTr="00871527">
        <w:tc>
          <w:tcPr>
            <w:tcW w:w="3634" w:type="dxa"/>
            <w:vMerge/>
          </w:tcPr>
          <w:p w14:paraId="6074ACE8" w14:textId="77777777" w:rsidR="00F67296" w:rsidRPr="00B625BB" w:rsidRDefault="00F67296">
            <w:pPr>
              <w:pStyle w:val="ConsPlusNormal"/>
            </w:pPr>
          </w:p>
        </w:tc>
        <w:tc>
          <w:tcPr>
            <w:tcW w:w="2749" w:type="dxa"/>
          </w:tcPr>
          <w:p w14:paraId="771A2D39" w14:textId="77777777" w:rsidR="00F67296" w:rsidRPr="00B625BB" w:rsidRDefault="00F67296">
            <w:pPr>
              <w:pStyle w:val="ConsPlusNormal"/>
            </w:pPr>
            <w:r w:rsidRPr="00B625BB">
              <w:t>Департамент здравоохранения города Москвы</w:t>
            </w:r>
          </w:p>
        </w:tc>
        <w:tc>
          <w:tcPr>
            <w:tcW w:w="3724" w:type="dxa"/>
          </w:tcPr>
          <w:p w14:paraId="4245E7F5" w14:textId="77777777" w:rsidR="00F67296" w:rsidRPr="00B625BB" w:rsidRDefault="00F67296">
            <w:pPr>
              <w:pStyle w:val="ConsPlusNormal"/>
            </w:pPr>
            <w:r w:rsidRPr="00B625BB">
              <w:t>02Б0308200 Приобретение государственными учреждениями оборудования и других основных средств</w:t>
            </w:r>
          </w:p>
        </w:tc>
        <w:tc>
          <w:tcPr>
            <w:tcW w:w="1159" w:type="dxa"/>
          </w:tcPr>
          <w:p w14:paraId="0EE06C69" w14:textId="77777777" w:rsidR="00F67296" w:rsidRPr="00B625BB" w:rsidRDefault="00F67296">
            <w:pPr>
              <w:pStyle w:val="ConsPlusNormal"/>
            </w:pPr>
            <w:r w:rsidRPr="00B625BB">
              <w:t>0909</w:t>
            </w:r>
          </w:p>
        </w:tc>
        <w:tc>
          <w:tcPr>
            <w:tcW w:w="694" w:type="dxa"/>
          </w:tcPr>
          <w:p w14:paraId="52ABB9C8" w14:textId="77777777" w:rsidR="00F67296" w:rsidRPr="00B625BB" w:rsidRDefault="00F67296">
            <w:pPr>
              <w:pStyle w:val="ConsPlusNormal"/>
            </w:pPr>
            <w:r w:rsidRPr="00B625BB">
              <w:t>054</w:t>
            </w:r>
          </w:p>
        </w:tc>
        <w:tc>
          <w:tcPr>
            <w:tcW w:w="1039" w:type="dxa"/>
          </w:tcPr>
          <w:p w14:paraId="21030BFE" w14:textId="77777777" w:rsidR="00F67296" w:rsidRPr="00B625BB" w:rsidRDefault="00F67296">
            <w:pPr>
              <w:pStyle w:val="ConsPlusNormal"/>
            </w:pPr>
            <w:r w:rsidRPr="00B625BB">
              <w:t>612</w:t>
            </w:r>
          </w:p>
        </w:tc>
        <w:tc>
          <w:tcPr>
            <w:tcW w:w="1894" w:type="dxa"/>
          </w:tcPr>
          <w:p w14:paraId="0CEFDD0D" w14:textId="77777777" w:rsidR="00F67296" w:rsidRPr="00B625BB" w:rsidRDefault="00F67296">
            <w:pPr>
              <w:pStyle w:val="ConsPlusNormal"/>
            </w:pPr>
            <w:r w:rsidRPr="00B625BB">
              <w:t>979049,0</w:t>
            </w:r>
          </w:p>
        </w:tc>
      </w:tr>
      <w:tr w:rsidR="00B625BB" w:rsidRPr="00B625BB" w14:paraId="43FDC63C" w14:textId="77777777" w:rsidTr="00871527">
        <w:tc>
          <w:tcPr>
            <w:tcW w:w="3634" w:type="dxa"/>
            <w:vMerge/>
          </w:tcPr>
          <w:p w14:paraId="40A7653F" w14:textId="77777777" w:rsidR="00F67296" w:rsidRPr="00B625BB" w:rsidRDefault="00F67296">
            <w:pPr>
              <w:pStyle w:val="ConsPlusNormal"/>
            </w:pPr>
          </w:p>
        </w:tc>
        <w:tc>
          <w:tcPr>
            <w:tcW w:w="2749" w:type="dxa"/>
          </w:tcPr>
          <w:p w14:paraId="70E40085" w14:textId="77777777" w:rsidR="00F67296" w:rsidRPr="00B625BB" w:rsidRDefault="00F67296">
            <w:pPr>
              <w:pStyle w:val="ConsPlusNormal"/>
            </w:pPr>
            <w:r w:rsidRPr="00B625BB">
              <w:t>Департамент здравоохранения города Москвы</w:t>
            </w:r>
          </w:p>
        </w:tc>
        <w:tc>
          <w:tcPr>
            <w:tcW w:w="3724" w:type="dxa"/>
          </w:tcPr>
          <w:p w14:paraId="75F4D7F6" w14:textId="77777777" w:rsidR="00F67296" w:rsidRPr="00B625BB" w:rsidRDefault="00F67296">
            <w:pPr>
              <w:pStyle w:val="ConsPlusNormal"/>
            </w:pPr>
            <w:r w:rsidRPr="00B625BB">
              <w:t>02Б0308200 Приобретение государственными учреждениями оборудования и других основных средств</w:t>
            </w:r>
          </w:p>
        </w:tc>
        <w:tc>
          <w:tcPr>
            <w:tcW w:w="1159" w:type="dxa"/>
          </w:tcPr>
          <w:p w14:paraId="4D0DFD11" w14:textId="77777777" w:rsidR="00F67296" w:rsidRPr="00B625BB" w:rsidRDefault="00F67296">
            <w:pPr>
              <w:pStyle w:val="ConsPlusNormal"/>
            </w:pPr>
            <w:r w:rsidRPr="00B625BB">
              <w:t>0909</w:t>
            </w:r>
          </w:p>
        </w:tc>
        <w:tc>
          <w:tcPr>
            <w:tcW w:w="694" w:type="dxa"/>
          </w:tcPr>
          <w:p w14:paraId="2CB24307" w14:textId="77777777" w:rsidR="00F67296" w:rsidRPr="00B625BB" w:rsidRDefault="00F67296">
            <w:pPr>
              <w:pStyle w:val="ConsPlusNormal"/>
            </w:pPr>
            <w:r w:rsidRPr="00B625BB">
              <w:t>054</w:t>
            </w:r>
          </w:p>
        </w:tc>
        <w:tc>
          <w:tcPr>
            <w:tcW w:w="1039" w:type="dxa"/>
          </w:tcPr>
          <w:p w14:paraId="4DC232D1" w14:textId="77777777" w:rsidR="00F67296" w:rsidRPr="00B625BB" w:rsidRDefault="00F67296">
            <w:pPr>
              <w:pStyle w:val="ConsPlusNormal"/>
            </w:pPr>
            <w:r w:rsidRPr="00B625BB">
              <w:t>622</w:t>
            </w:r>
          </w:p>
        </w:tc>
        <w:tc>
          <w:tcPr>
            <w:tcW w:w="1894" w:type="dxa"/>
          </w:tcPr>
          <w:p w14:paraId="2E245C82" w14:textId="77777777" w:rsidR="00F67296" w:rsidRPr="00B625BB" w:rsidRDefault="00F67296">
            <w:pPr>
              <w:pStyle w:val="ConsPlusNormal"/>
            </w:pPr>
            <w:r w:rsidRPr="00B625BB">
              <w:t>11908617,3</w:t>
            </w:r>
          </w:p>
        </w:tc>
      </w:tr>
      <w:tr w:rsidR="00B625BB" w:rsidRPr="00B625BB" w14:paraId="1B46FDFB" w14:textId="77777777" w:rsidTr="00871527">
        <w:tc>
          <w:tcPr>
            <w:tcW w:w="3634" w:type="dxa"/>
            <w:vMerge w:val="restart"/>
          </w:tcPr>
          <w:p w14:paraId="79AAD1EC" w14:textId="77777777" w:rsidR="00F67296" w:rsidRPr="00B625BB" w:rsidRDefault="00F67296">
            <w:pPr>
              <w:pStyle w:val="ConsPlusNormal"/>
            </w:pPr>
            <w:r w:rsidRPr="00B625BB">
              <w:t>Проведение капитального ремонта государственными учреждениями</w:t>
            </w:r>
          </w:p>
        </w:tc>
        <w:tc>
          <w:tcPr>
            <w:tcW w:w="2749" w:type="dxa"/>
          </w:tcPr>
          <w:p w14:paraId="29443AAE" w14:textId="77777777" w:rsidR="00F67296" w:rsidRPr="00B625BB" w:rsidRDefault="00F67296">
            <w:pPr>
              <w:pStyle w:val="ConsPlusNormal"/>
            </w:pPr>
            <w:r w:rsidRPr="00B625BB">
              <w:t>Всего</w:t>
            </w:r>
          </w:p>
        </w:tc>
        <w:tc>
          <w:tcPr>
            <w:tcW w:w="3724" w:type="dxa"/>
          </w:tcPr>
          <w:p w14:paraId="398BE713" w14:textId="77777777" w:rsidR="00F67296" w:rsidRPr="00B625BB" w:rsidRDefault="00F67296">
            <w:pPr>
              <w:pStyle w:val="ConsPlusNormal"/>
            </w:pPr>
            <w:r w:rsidRPr="00B625BB">
              <w:t>02Б0308300</w:t>
            </w:r>
          </w:p>
        </w:tc>
        <w:tc>
          <w:tcPr>
            <w:tcW w:w="1159" w:type="dxa"/>
          </w:tcPr>
          <w:p w14:paraId="472C90C7" w14:textId="77777777" w:rsidR="00F67296" w:rsidRPr="00B625BB" w:rsidRDefault="00F67296">
            <w:pPr>
              <w:pStyle w:val="ConsPlusNormal"/>
            </w:pPr>
          </w:p>
        </w:tc>
        <w:tc>
          <w:tcPr>
            <w:tcW w:w="694" w:type="dxa"/>
          </w:tcPr>
          <w:p w14:paraId="13BB0A12" w14:textId="77777777" w:rsidR="00F67296" w:rsidRPr="00B625BB" w:rsidRDefault="00F67296">
            <w:pPr>
              <w:pStyle w:val="ConsPlusNormal"/>
            </w:pPr>
          </w:p>
        </w:tc>
        <w:tc>
          <w:tcPr>
            <w:tcW w:w="1039" w:type="dxa"/>
          </w:tcPr>
          <w:p w14:paraId="097E1DF9" w14:textId="77777777" w:rsidR="00F67296" w:rsidRPr="00B625BB" w:rsidRDefault="00F67296">
            <w:pPr>
              <w:pStyle w:val="ConsPlusNormal"/>
            </w:pPr>
          </w:p>
        </w:tc>
        <w:tc>
          <w:tcPr>
            <w:tcW w:w="1894" w:type="dxa"/>
          </w:tcPr>
          <w:p w14:paraId="46508D3C" w14:textId="77777777" w:rsidR="00F67296" w:rsidRPr="00B625BB" w:rsidRDefault="00F67296">
            <w:pPr>
              <w:pStyle w:val="ConsPlusNormal"/>
            </w:pPr>
            <w:r w:rsidRPr="00B625BB">
              <w:t>30742435,4</w:t>
            </w:r>
          </w:p>
        </w:tc>
      </w:tr>
      <w:tr w:rsidR="00B625BB" w:rsidRPr="00B625BB" w14:paraId="5F153F46" w14:textId="77777777" w:rsidTr="00871527">
        <w:tc>
          <w:tcPr>
            <w:tcW w:w="3634" w:type="dxa"/>
            <w:vMerge/>
          </w:tcPr>
          <w:p w14:paraId="0D8A4F18" w14:textId="77777777" w:rsidR="00F67296" w:rsidRPr="00B625BB" w:rsidRDefault="00F67296">
            <w:pPr>
              <w:pStyle w:val="ConsPlusNormal"/>
            </w:pPr>
          </w:p>
        </w:tc>
        <w:tc>
          <w:tcPr>
            <w:tcW w:w="2749" w:type="dxa"/>
          </w:tcPr>
          <w:p w14:paraId="0E08F515" w14:textId="77777777" w:rsidR="00F67296" w:rsidRPr="00B625BB" w:rsidRDefault="00F67296">
            <w:pPr>
              <w:pStyle w:val="ConsPlusNormal"/>
            </w:pPr>
            <w:r w:rsidRPr="00B625BB">
              <w:t>Департамент здравоохранения города Москвы</w:t>
            </w:r>
          </w:p>
        </w:tc>
        <w:tc>
          <w:tcPr>
            <w:tcW w:w="3724" w:type="dxa"/>
          </w:tcPr>
          <w:p w14:paraId="08AEE44C" w14:textId="77777777" w:rsidR="00F67296" w:rsidRPr="00B625BB" w:rsidRDefault="00F67296">
            <w:pPr>
              <w:pStyle w:val="ConsPlusNormal"/>
            </w:pPr>
            <w:r w:rsidRPr="00B625BB">
              <w:t>02Б0308300 Проведение капитального ремонта государственными учреждениями</w:t>
            </w:r>
          </w:p>
        </w:tc>
        <w:tc>
          <w:tcPr>
            <w:tcW w:w="1159" w:type="dxa"/>
          </w:tcPr>
          <w:p w14:paraId="3878FDE5" w14:textId="77777777" w:rsidR="00F67296" w:rsidRPr="00B625BB" w:rsidRDefault="00F67296">
            <w:pPr>
              <w:pStyle w:val="ConsPlusNormal"/>
            </w:pPr>
            <w:r w:rsidRPr="00B625BB">
              <w:t>0909</w:t>
            </w:r>
          </w:p>
        </w:tc>
        <w:tc>
          <w:tcPr>
            <w:tcW w:w="694" w:type="dxa"/>
          </w:tcPr>
          <w:p w14:paraId="14B0FC35" w14:textId="77777777" w:rsidR="00F67296" w:rsidRPr="00B625BB" w:rsidRDefault="00F67296">
            <w:pPr>
              <w:pStyle w:val="ConsPlusNormal"/>
            </w:pPr>
            <w:r w:rsidRPr="00B625BB">
              <w:t>054</w:t>
            </w:r>
          </w:p>
        </w:tc>
        <w:tc>
          <w:tcPr>
            <w:tcW w:w="1039" w:type="dxa"/>
          </w:tcPr>
          <w:p w14:paraId="64C831B4" w14:textId="77777777" w:rsidR="00F67296" w:rsidRPr="00B625BB" w:rsidRDefault="00F67296">
            <w:pPr>
              <w:pStyle w:val="ConsPlusNormal"/>
            </w:pPr>
            <w:r w:rsidRPr="00B625BB">
              <w:t>243</w:t>
            </w:r>
          </w:p>
        </w:tc>
        <w:tc>
          <w:tcPr>
            <w:tcW w:w="1894" w:type="dxa"/>
          </w:tcPr>
          <w:p w14:paraId="6F27A5EC" w14:textId="77777777" w:rsidR="00F67296" w:rsidRPr="00B625BB" w:rsidRDefault="00F67296">
            <w:pPr>
              <w:pStyle w:val="ConsPlusNormal"/>
            </w:pPr>
            <w:r w:rsidRPr="00B625BB">
              <w:t>90950,5</w:t>
            </w:r>
          </w:p>
        </w:tc>
      </w:tr>
      <w:tr w:rsidR="00B625BB" w:rsidRPr="00B625BB" w14:paraId="68C3A776" w14:textId="77777777" w:rsidTr="00871527">
        <w:tc>
          <w:tcPr>
            <w:tcW w:w="3634" w:type="dxa"/>
            <w:vMerge/>
          </w:tcPr>
          <w:p w14:paraId="4D295A0A" w14:textId="77777777" w:rsidR="00F67296" w:rsidRPr="00B625BB" w:rsidRDefault="00F67296">
            <w:pPr>
              <w:pStyle w:val="ConsPlusNormal"/>
            </w:pPr>
          </w:p>
        </w:tc>
        <w:tc>
          <w:tcPr>
            <w:tcW w:w="2749" w:type="dxa"/>
          </w:tcPr>
          <w:p w14:paraId="467003E7" w14:textId="77777777" w:rsidR="00F67296" w:rsidRPr="00B625BB" w:rsidRDefault="00F67296">
            <w:pPr>
              <w:pStyle w:val="ConsPlusNormal"/>
            </w:pPr>
            <w:r w:rsidRPr="00B625BB">
              <w:t>Департамент здравоохранения города Москвы</w:t>
            </w:r>
          </w:p>
        </w:tc>
        <w:tc>
          <w:tcPr>
            <w:tcW w:w="3724" w:type="dxa"/>
          </w:tcPr>
          <w:p w14:paraId="52529FB1" w14:textId="77777777" w:rsidR="00F67296" w:rsidRPr="00B625BB" w:rsidRDefault="00F67296">
            <w:pPr>
              <w:pStyle w:val="ConsPlusNormal"/>
            </w:pPr>
            <w:r w:rsidRPr="00B625BB">
              <w:t>02Б0308300 Проведение капитального ремонта государственными учреждениями</w:t>
            </w:r>
          </w:p>
        </w:tc>
        <w:tc>
          <w:tcPr>
            <w:tcW w:w="1159" w:type="dxa"/>
          </w:tcPr>
          <w:p w14:paraId="46C51CEC" w14:textId="77777777" w:rsidR="00F67296" w:rsidRPr="00B625BB" w:rsidRDefault="00F67296">
            <w:pPr>
              <w:pStyle w:val="ConsPlusNormal"/>
            </w:pPr>
            <w:r w:rsidRPr="00B625BB">
              <w:t>0909</w:t>
            </w:r>
          </w:p>
        </w:tc>
        <w:tc>
          <w:tcPr>
            <w:tcW w:w="694" w:type="dxa"/>
          </w:tcPr>
          <w:p w14:paraId="12F3587D" w14:textId="77777777" w:rsidR="00F67296" w:rsidRPr="00B625BB" w:rsidRDefault="00F67296">
            <w:pPr>
              <w:pStyle w:val="ConsPlusNormal"/>
            </w:pPr>
            <w:r w:rsidRPr="00B625BB">
              <w:t>054</w:t>
            </w:r>
          </w:p>
        </w:tc>
        <w:tc>
          <w:tcPr>
            <w:tcW w:w="1039" w:type="dxa"/>
          </w:tcPr>
          <w:p w14:paraId="1C966338" w14:textId="77777777" w:rsidR="00F67296" w:rsidRPr="00B625BB" w:rsidRDefault="00F67296">
            <w:pPr>
              <w:pStyle w:val="ConsPlusNormal"/>
            </w:pPr>
            <w:r w:rsidRPr="00B625BB">
              <w:t>612</w:t>
            </w:r>
          </w:p>
        </w:tc>
        <w:tc>
          <w:tcPr>
            <w:tcW w:w="1894" w:type="dxa"/>
          </w:tcPr>
          <w:p w14:paraId="50690A79" w14:textId="77777777" w:rsidR="00F67296" w:rsidRPr="00B625BB" w:rsidRDefault="00F67296">
            <w:pPr>
              <w:pStyle w:val="ConsPlusNormal"/>
            </w:pPr>
            <w:r w:rsidRPr="00B625BB">
              <w:t>15173264,8</w:t>
            </w:r>
          </w:p>
        </w:tc>
      </w:tr>
      <w:tr w:rsidR="00B625BB" w:rsidRPr="00B625BB" w14:paraId="23375789" w14:textId="77777777" w:rsidTr="00871527">
        <w:tc>
          <w:tcPr>
            <w:tcW w:w="3634" w:type="dxa"/>
            <w:vMerge/>
          </w:tcPr>
          <w:p w14:paraId="34FC3C19" w14:textId="77777777" w:rsidR="00F67296" w:rsidRPr="00B625BB" w:rsidRDefault="00F67296">
            <w:pPr>
              <w:pStyle w:val="ConsPlusNormal"/>
            </w:pPr>
          </w:p>
        </w:tc>
        <w:tc>
          <w:tcPr>
            <w:tcW w:w="2749" w:type="dxa"/>
          </w:tcPr>
          <w:p w14:paraId="4B9A69F1" w14:textId="77777777" w:rsidR="00F67296" w:rsidRPr="00B625BB" w:rsidRDefault="00F67296">
            <w:pPr>
              <w:pStyle w:val="ConsPlusNormal"/>
            </w:pPr>
            <w:r w:rsidRPr="00B625BB">
              <w:t>Департамент здравоохранения города Москвы</w:t>
            </w:r>
          </w:p>
        </w:tc>
        <w:tc>
          <w:tcPr>
            <w:tcW w:w="3724" w:type="dxa"/>
          </w:tcPr>
          <w:p w14:paraId="7DDF1ABD" w14:textId="77777777" w:rsidR="00F67296" w:rsidRPr="00B625BB" w:rsidRDefault="00F67296">
            <w:pPr>
              <w:pStyle w:val="ConsPlusNormal"/>
            </w:pPr>
            <w:r w:rsidRPr="00B625BB">
              <w:t>02Б0308300 Проведение капитального ремонта государственными учреждениями</w:t>
            </w:r>
          </w:p>
        </w:tc>
        <w:tc>
          <w:tcPr>
            <w:tcW w:w="1159" w:type="dxa"/>
          </w:tcPr>
          <w:p w14:paraId="7311BCD8" w14:textId="77777777" w:rsidR="00F67296" w:rsidRPr="00B625BB" w:rsidRDefault="00F67296">
            <w:pPr>
              <w:pStyle w:val="ConsPlusNormal"/>
            </w:pPr>
            <w:r w:rsidRPr="00B625BB">
              <w:t>0909</w:t>
            </w:r>
          </w:p>
        </w:tc>
        <w:tc>
          <w:tcPr>
            <w:tcW w:w="694" w:type="dxa"/>
          </w:tcPr>
          <w:p w14:paraId="0A8691CC" w14:textId="77777777" w:rsidR="00F67296" w:rsidRPr="00B625BB" w:rsidRDefault="00F67296">
            <w:pPr>
              <w:pStyle w:val="ConsPlusNormal"/>
            </w:pPr>
            <w:r w:rsidRPr="00B625BB">
              <w:t>054</w:t>
            </w:r>
          </w:p>
        </w:tc>
        <w:tc>
          <w:tcPr>
            <w:tcW w:w="1039" w:type="dxa"/>
          </w:tcPr>
          <w:p w14:paraId="6794052A" w14:textId="77777777" w:rsidR="00F67296" w:rsidRPr="00B625BB" w:rsidRDefault="00F67296">
            <w:pPr>
              <w:pStyle w:val="ConsPlusNormal"/>
            </w:pPr>
            <w:r w:rsidRPr="00B625BB">
              <w:t>622</w:t>
            </w:r>
          </w:p>
        </w:tc>
        <w:tc>
          <w:tcPr>
            <w:tcW w:w="1894" w:type="dxa"/>
          </w:tcPr>
          <w:p w14:paraId="34971618" w14:textId="77777777" w:rsidR="00F67296" w:rsidRPr="00B625BB" w:rsidRDefault="00F67296">
            <w:pPr>
              <w:pStyle w:val="ConsPlusNormal"/>
            </w:pPr>
            <w:r w:rsidRPr="00B625BB">
              <w:t>133,3</w:t>
            </w:r>
          </w:p>
        </w:tc>
      </w:tr>
      <w:tr w:rsidR="00B625BB" w:rsidRPr="00B625BB" w14:paraId="42D56251" w14:textId="77777777" w:rsidTr="00871527">
        <w:tc>
          <w:tcPr>
            <w:tcW w:w="3634" w:type="dxa"/>
            <w:vMerge/>
          </w:tcPr>
          <w:p w14:paraId="1D25DAD1" w14:textId="77777777" w:rsidR="00F67296" w:rsidRPr="00B625BB" w:rsidRDefault="00F67296">
            <w:pPr>
              <w:pStyle w:val="ConsPlusNormal"/>
            </w:pPr>
          </w:p>
        </w:tc>
        <w:tc>
          <w:tcPr>
            <w:tcW w:w="2749" w:type="dxa"/>
          </w:tcPr>
          <w:p w14:paraId="504858AB" w14:textId="77777777" w:rsidR="00F67296" w:rsidRPr="00B625BB" w:rsidRDefault="00F67296">
            <w:pPr>
              <w:pStyle w:val="ConsPlusNormal"/>
            </w:pPr>
            <w:r w:rsidRPr="00B625BB">
              <w:t>Департамент капитального ремонта города Москвы</w:t>
            </w:r>
          </w:p>
        </w:tc>
        <w:tc>
          <w:tcPr>
            <w:tcW w:w="3724" w:type="dxa"/>
          </w:tcPr>
          <w:p w14:paraId="027E82AC" w14:textId="77777777" w:rsidR="00F67296" w:rsidRPr="00B625BB" w:rsidRDefault="00F67296">
            <w:pPr>
              <w:pStyle w:val="ConsPlusNormal"/>
            </w:pPr>
            <w:r w:rsidRPr="00B625BB">
              <w:t>02Б0308300 Проведение капитального ремонта государственными учреждениями</w:t>
            </w:r>
          </w:p>
        </w:tc>
        <w:tc>
          <w:tcPr>
            <w:tcW w:w="1159" w:type="dxa"/>
          </w:tcPr>
          <w:p w14:paraId="4A67BF33" w14:textId="77777777" w:rsidR="00F67296" w:rsidRPr="00B625BB" w:rsidRDefault="00F67296">
            <w:pPr>
              <w:pStyle w:val="ConsPlusNormal"/>
            </w:pPr>
            <w:r w:rsidRPr="00B625BB">
              <w:t>0909</w:t>
            </w:r>
          </w:p>
        </w:tc>
        <w:tc>
          <w:tcPr>
            <w:tcW w:w="694" w:type="dxa"/>
          </w:tcPr>
          <w:p w14:paraId="091EE2A5" w14:textId="77777777" w:rsidR="00F67296" w:rsidRPr="00B625BB" w:rsidRDefault="00F67296">
            <w:pPr>
              <w:pStyle w:val="ConsPlusNormal"/>
            </w:pPr>
            <w:r w:rsidRPr="00B625BB">
              <w:t>814</w:t>
            </w:r>
          </w:p>
        </w:tc>
        <w:tc>
          <w:tcPr>
            <w:tcW w:w="1039" w:type="dxa"/>
          </w:tcPr>
          <w:p w14:paraId="00E999A1" w14:textId="77777777" w:rsidR="00F67296" w:rsidRPr="00B625BB" w:rsidRDefault="00F67296">
            <w:pPr>
              <w:pStyle w:val="ConsPlusNormal"/>
            </w:pPr>
            <w:r w:rsidRPr="00B625BB">
              <w:t>243</w:t>
            </w:r>
          </w:p>
        </w:tc>
        <w:tc>
          <w:tcPr>
            <w:tcW w:w="1894" w:type="dxa"/>
          </w:tcPr>
          <w:p w14:paraId="1CB7661F" w14:textId="77777777" w:rsidR="00F67296" w:rsidRPr="00B625BB" w:rsidRDefault="00F67296">
            <w:pPr>
              <w:pStyle w:val="ConsPlusNormal"/>
            </w:pPr>
            <w:r w:rsidRPr="00B625BB">
              <w:t>9872769,7</w:t>
            </w:r>
          </w:p>
        </w:tc>
      </w:tr>
      <w:tr w:rsidR="00B625BB" w:rsidRPr="00B625BB" w14:paraId="01AC72FE" w14:textId="77777777" w:rsidTr="00871527">
        <w:tc>
          <w:tcPr>
            <w:tcW w:w="3634" w:type="dxa"/>
            <w:vMerge/>
          </w:tcPr>
          <w:p w14:paraId="0F29A578" w14:textId="77777777" w:rsidR="00F67296" w:rsidRPr="00B625BB" w:rsidRDefault="00F67296">
            <w:pPr>
              <w:pStyle w:val="ConsPlusNormal"/>
            </w:pPr>
          </w:p>
        </w:tc>
        <w:tc>
          <w:tcPr>
            <w:tcW w:w="2749" w:type="dxa"/>
          </w:tcPr>
          <w:p w14:paraId="4BBD94E8" w14:textId="77777777" w:rsidR="00F67296" w:rsidRPr="00B625BB" w:rsidRDefault="00F67296">
            <w:pPr>
              <w:pStyle w:val="ConsPlusNormal"/>
            </w:pPr>
            <w:r w:rsidRPr="00B625BB">
              <w:t>Департамент капитального ремонта города Москвы</w:t>
            </w:r>
          </w:p>
        </w:tc>
        <w:tc>
          <w:tcPr>
            <w:tcW w:w="3724" w:type="dxa"/>
          </w:tcPr>
          <w:p w14:paraId="4306577B" w14:textId="77777777" w:rsidR="00F67296" w:rsidRPr="00B625BB" w:rsidRDefault="00F67296">
            <w:pPr>
              <w:pStyle w:val="ConsPlusNormal"/>
            </w:pPr>
            <w:r w:rsidRPr="00B625BB">
              <w:t>02Б0308300 Проведение капитального ремонта государственными учреждениями</w:t>
            </w:r>
          </w:p>
        </w:tc>
        <w:tc>
          <w:tcPr>
            <w:tcW w:w="1159" w:type="dxa"/>
          </w:tcPr>
          <w:p w14:paraId="6556E34C" w14:textId="77777777" w:rsidR="00F67296" w:rsidRPr="00B625BB" w:rsidRDefault="00F67296">
            <w:pPr>
              <w:pStyle w:val="ConsPlusNormal"/>
            </w:pPr>
            <w:r w:rsidRPr="00B625BB">
              <w:t>0909</w:t>
            </w:r>
          </w:p>
        </w:tc>
        <w:tc>
          <w:tcPr>
            <w:tcW w:w="694" w:type="dxa"/>
          </w:tcPr>
          <w:p w14:paraId="515ABDBD" w14:textId="77777777" w:rsidR="00F67296" w:rsidRPr="00B625BB" w:rsidRDefault="00F67296">
            <w:pPr>
              <w:pStyle w:val="ConsPlusNormal"/>
            </w:pPr>
            <w:r w:rsidRPr="00B625BB">
              <w:t>814</w:t>
            </w:r>
          </w:p>
        </w:tc>
        <w:tc>
          <w:tcPr>
            <w:tcW w:w="1039" w:type="dxa"/>
          </w:tcPr>
          <w:p w14:paraId="212DE16A" w14:textId="77777777" w:rsidR="00F67296" w:rsidRPr="00B625BB" w:rsidRDefault="00F67296">
            <w:pPr>
              <w:pStyle w:val="ConsPlusNormal"/>
            </w:pPr>
            <w:r w:rsidRPr="00B625BB">
              <w:t>611</w:t>
            </w:r>
          </w:p>
        </w:tc>
        <w:tc>
          <w:tcPr>
            <w:tcW w:w="1894" w:type="dxa"/>
          </w:tcPr>
          <w:p w14:paraId="782D6C9B" w14:textId="77777777" w:rsidR="00F67296" w:rsidRPr="00B625BB" w:rsidRDefault="00F67296">
            <w:pPr>
              <w:pStyle w:val="ConsPlusNormal"/>
            </w:pPr>
            <w:r w:rsidRPr="00B625BB">
              <w:t>830000,0</w:t>
            </w:r>
          </w:p>
        </w:tc>
      </w:tr>
      <w:tr w:rsidR="00B625BB" w:rsidRPr="00B625BB" w14:paraId="699EE097" w14:textId="77777777" w:rsidTr="00871527">
        <w:tc>
          <w:tcPr>
            <w:tcW w:w="3634" w:type="dxa"/>
            <w:vMerge/>
          </w:tcPr>
          <w:p w14:paraId="4FC43757" w14:textId="77777777" w:rsidR="00F67296" w:rsidRPr="00B625BB" w:rsidRDefault="00F67296">
            <w:pPr>
              <w:pStyle w:val="ConsPlusNormal"/>
            </w:pPr>
          </w:p>
        </w:tc>
        <w:tc>
          <w:tcPr>
            <w:tcW w:w="2749" w:type="dxa"/>
          </w:tcPr>
          <w:p w14:paraId="358BDFDF" w14:textId="77777777" w:rsidR="00F67296" w:rsidRPr="00B625BB" w:rsidRDefault="00F67296">
            <w:pPr>
              <w:pStyle w:val="ConsPlusNormal"/>
            </w:pPr>
            <w:r w:rsidRPr="00B625BB">
              <w:t>Департамент капитального ремонта города Москвы</w:t>
            </w:r>
          </w:p>
        </w:tc>
        <w:tc>
          <w:tcPr>
            <w:tcW w:w="3724" w:type="dxa"/>
          </w:tcPr>
          <w:p w14:paraId="521841A2" w14:textId="77777777" w:rsidR="00F67296" w:rsidRPr="00B625BB" w:rsidRDefault="00F67296">
            <w:pPr>
              <w:pStyle w:val="ConsPlusNormal"/>
            </w:pPr>
            <w:r w:rsidRPr="00B625BB">
              <w:t>02Б0308300 Проведение капитального ремонта государственными учреждениями</w:t>
            </w:r>
          </w:p>
        </w:tc>
        <w:tc>
          <w:tcPr>
            <w:tcW w:w="1159" w:type="dxa"/>
          </w:tcPr>
          <w:p w14:paraId="079AB29B" w14:textId="77777777" w:rsidR="00F67296" w:rsidRPr="00B625BB" w:rsidRDefault="00F67296">
            <w:pPr>
              <w:pStyle w:val="ConsPlusNormal"/>
            </w:pPr>
            <w:r w:rsidRPr="00B625BB">
              <w:t>0909</w:t>
            </w:r>
          </w:p>
        </w:tc>
        <w:tc>
          <w:tcPr>
            <w:tcW w:w="694" w:type="dxa"/>
          </w:tcPr>
          <w:p w14:paraId="54C2941D" w14:textId="77777777" w:rsidR="00F67296" w:rsidRPr="00B625BB" w:rsidRDefault="00F67296">
            <w:pPr>
              <w:pStyle w:val="ConsPlusNormal"/>
            </w:pPr>
            <w:r w:rsidRPr="00B625BB">
              <w:t>814</w:t>
            </w:r>
          </w:p>
        </w:tc>
        <w:tc>
          <w:tcPr>
            <w:tcW w:w="1039" w:type="dxa"/>
          </w:tcPr>
          <w:p w14:paraId="47B8F207" w14:textId="77777777" w:rsidR="00F67296" w:rsidRPr="00B625BB" w:rsidRDefault="00F67296">
            <w:pPr>
              <w:pStyle w:val="ConsPlusNormal"/>
            </w:pPr>
            <w:r w:rsidRPr="00B625BB">
              <w:t>621</w:t>
            </w:r>
          </w:p>
        </w:tc>
        <w:tc>
          <w:tcPr>
            <w:tcW w:w="1894" w:type="dxa"/>
          </w:tcPr>
          <w:p w14:paraId="1D29DA0D" w14:textId="77777777" w:rsidR="00F67296" w:rsidRPr="00B625BB" w:rsidRDefault="00F67296">
            <w:pPr>
              <w:pStyle w:val="ConsPlusNormal"/>
            </w:pPr>
            <w:r w:rsidRPr="00B625BB">
              <w:t>444115,8</w:t>
            </w:r>
          </w:p>
        </w:tc>
      </w:tr>
      <w:tr w:rsidR="00B625BB" w:rsidRPr="00B625BB" w14:paraId="60BB4DDB" w14:textId="77777777" w:rsidTr="00871527">
        <w:tc>
          <w:tcPr>
            <w:tcW w:w="3634" w:type="dxa"/>
            <w:vMerge/>
          </w:tcPr>
          <w:p w14:paraId="0F1ADFB8" w14:textId="77777777" w:rsidR="00F67296" w:rsidRPr="00B625BB" w:rsidRDefault="00F67296">
            <w:pPr>
              <w:pStyle w:val="ConsPlusNormal"/>
            </w:pPr>
          </w:p>
        </w:tc>
        <w:tc>
          <w:tcPr>
            <w:tcW w:w="2749" w:type="dxa"/>
          </w:tcPr>
          <w:p w14:paraId="150547AD" w14:textId="77777777" w:rsidR="00F67296" w:rsidRPr="00B625BB" w:rsidRDefault="00F67296">
            <w:pPr>
              <w:pStyle w:val="ConsPlusNormal"/>
            </w:pPr>
            <w:r w:rsidRPr="00B625BB">
              <w:t>Департамент капитального ремонта города Москвы</w:t>
            </w:r>
          </w:p>
        </w:tc>
        <w:tc>
          <w:tcPr>
            <w:tcW w:w="3724" w:type="dxa"/>
          </w:tcPr>
          <w:p w14:paraId="069B634F" w14:textId="77777777" w:rsidR="00F67296" w:rsidRPr="00B625BB" w:rsidRDefault="00F67296">
            <w:pPr>
              <w:pStyle w:val="ConsPlusNormal"/>
            </w:pPr>
            <w:r w:rsidRPr="00B625BB">
              <w:t>02Б0308300 Проведение капитального ремонта государственными учреждениями</w:t>
            </w:r>
          </w:p>
        </w:tc>
        <w:tc>
          <w:tcPr>
            <w:tcW w:w="1159" w:type="dxa"/>
          </w:tcPr>
          <w:p w14:paraId="123D8EAA" w14:textId="77777777" w:rsidR="00F67296" w:rsidRPr="00B625BB" w:rsidRDefault="00F67296">
            <w:pPr>
              <w:pStyle w:val="ConsPlusNormal"/>
            </w:pPr>
            <w:r w:rsidRPr="00B625BB">
              <w:t>0909</w:t>
            </w:r>
          </w:p>
        </w:tc>
        <w:tc>
          <w:tcPr>
            <w:tcW w:w="694" w:type="dxa"/>
          </w:tcPr>
          <w:p w14:paraId="5E96D5BD" w14:textId="77777777" w:rsidR="00F67296" w:rsidRPr="00B625BB" w:rsidRDefault="00F67296">
            <w:pPr>
              <w:pStyle w:val="ConsPlusNormal"/>
            </w:pPr>
            <w:r w:rsidRPr="00B625BB">
              <w:t>814</w:t>
            </w:r>
          </w:p>
        </w:tc>
        <w:tc>
          <w:tcPr>
            <w:tcW w:w="1039" w:type="dxa"/>
          </w:tcPr>
          <w:p w14:paraId="5B92A686" w14:textId="77777777" w:rsidR="00F67296" w:rsidRPr="00B625BB" w:rsidRDefault="00F67296">
            <w:pPr>
              <w:pStyle w:val="ConsPlusNormal"/>
            </w:pPr>
            <w:r w:rsidRPr="00B625BB">
              <w:t>622</w:t>
            </w:r>
          </w:p>
        </w:tc>
        <w:tc>
          <w:tcPr>
            <w:tcW w:w="1894" w:type="dxa"/>
          </w:tcPr>
          <w:p w14:paraId="240B4DFB" w14:textId="77777777" w:rsidR="00F67296" w:rsidRPr="00B625BB" w:rsidRDefault="00F67296">
            <w:pPr>
              <w:pStyle w:val="ConsPlusNormal"/>
            </w:pPr>
            <w:r w:rsidRPr="00B625BB">
              <w:t>4331201,3</w:t>
            </w:r>
          </w:p>
        </w:tc>
      </w:tr>
      <w:tr w:rsidR="00B625BB" w:rsidRPr="00B625BB" w14:paraId="310DF464" w14:textId="77777777" w:rsidTr="00871527">
        <w:tc>
          <w:tcPr>
            <w:tcW w:w="3634" w:type="dxa"/>
            <w:vMerge w:val="restart"/>
          </w:tcPr>
          <w:p w14:paraId="0CA6A2D4" w14:textId="77777777" w:rsidR="00F67296" w:rsidRPr="00B625BB" w:rsidRDefault="00F67296">
            <w:pPr>
              <w:pStyle w:val="ConsPlusNormal"/>
            </w:pPr>
            <w:r w:rsidRPr="00B625BB">
              <w:t>Проведение текущего ремонта государственными учреждениями</w:t>
            </w:r>
          </w:p>
        </w:tc>
        <w:tc>
          <w:tcPr>
            <w:tcW w:w="2749" w:type="dxa"/>
          </w:tcPr>
          <w:p w14:paraId="6FC15171" w14:textId="77777777" w:rsidR="00F67296" w:rsidRPr="00B625BB" w:rsidRDefault="00F67296">
            <w:pPr>
              <w:pStyle w:val="ConsPlusNormal"/>
            </w:pPr>
            <w:r w:rsidRPr="00B625BB">
              <w:t>Всего</w:t>
            </w:r>
          </w:p>
        </w:tc>
        <w:tc>
          <w:tcPr>
            <w:tcW w:w="3724" w:type="dxa"/>
          </w:tcPr>
          <w:p w14:paraId="665E3F41" w14:textId="77777777" w:rsidR="00F67296" w:rsidRPr="00B625BB" w:rsidRDefault="00F67296">
            <w:pPr>
              <w:pStyle w:val="ConsPlusNormal"/>
            </w:pPr>
            <w:r w:rsidRPr="00B625BB">
              <w:t>02Б0308400</w:t>
            </w:r>
          </w:p>
        </w:tc>
        <w:tc>
          <w:tcPr>
            <w:tcW w:w="1159" w:type="dxa"/>
          </w:tcPr>
          <w:p w14:paraId="48AD8D56" w14:textId="77777777" w:rsidR="00F67296" w:rsidRPr="00B625BB" w:rsidRDefault="00F67296">
            <w:pPr>
              <w:pStyle w:val="ConsPlusNormal"/>
            </w:pPr>
          </w:p>
        </w:tc>
        <w:tc>
          <w:tcPr>
            <w:tcW w:w="694" w:type="dxa"/>
          </w:tcPr>
          <w:p w14:paraId="4513E539" w14:textId="77777777" w:rsidR="00F67296" w:rsidRPr="00B625BB" w:rsidRDefault="00F67296">
            <w:pPr>
              <w:pStyle w:val="ConsPlusNormal"/>
            </w:pPr>
          </w:p>
        </w:tc>
        <w:tc>
          <w:tcPr>
            <w:tcW w:w="1039" w:type="dxa"/>
          </w:tcPr>
          <w:p w14:paraId="274D9267" w14:textId="77777777" w:rsidR="00F67296" w:rsidRPr="00B625BB" w:rsidRDefault="00F67296">
            <w:pPr>
              <w:pStyle w:val="ConsPlusNormal"/>
            </w:pPr>
          </w:p>
        </w:tc>
        <w:tc>
          <w:tcPr>
            <w:tcW w:w="1894" w:type="dxa"/>
          </w:tcPr>
          <w:p w14:paraId="65F632F6" w14:textId="77777777" w:rsidR="00F67296" w:rsidRPr="00B625BB" w:rsidRDefault="00F67296">
            <w:pPr>
              <w:pStyle w:val="ConsPlusNormal"/>
            </w:pPr>
            <w:r w:rsidRPr="00B625BB">
              <w:t>622906,0</w:t>
            </w:r>
          </w:p>
        </w:tc>
      </w:tr>
      <w:tr w:rsidR="00B625BB" w:rsidRPr="00B625BB" w14:paraId="60240547" w14:textId="77777777" w:rsidTr="00871527">
        <w:tc>
          <w:tcPr>
            <w:tcW w:w="3634" w:type="dxa"/>
            <w:vMerge/>
          </w:tcPr>
          <w:p w14:paraId="7F655ED1" w14:textId="77777777" w:rsidR="00F67296" w:rsidRPr="00B625BB" w:rsidRDefault="00F67296">
            <w:pPr>
              <w:pStyle w:val="ConsPlusNormal"/>
            </w:pPr>
          </w:p>
        </w:tc>
        <w:tc>
          <w:tcPr>
            <w:tcW w:w="2749" w:type="dxa"/>
          </w:tcPr>
          <w:p w14:paraId="6EF3647F" w14:textId="77777777" w:rsidR="00F67296" w:rsidRPr="00B625BB" w:rsidRDefault="00F67296">
            <w:pPr>
              <w:pStyle w:val="ConsPlusNormal"/>
            </w:pPr>
            <w:r w:rsidRPr="00B625BB">
              <w:t>Департамент здравоохранения города Москвы</w:t>
            </w:r>
          </w:p>
        </w:tc>
        <w:tc>
          <w:tcPr>
            <w:tcW w:w="3724" w:type="dxa"/>
          </w:tcPr>
          <w:p w14:paraId="0A633D9F" w14:textId="77777777" w:rsidR="00F67296" w:rsidRPr="00B625BB" w:rsidRDefault="00F67296">
            <w:pPr>
              <w:pStyle w:val="ConsPlusNormal"/>
            </w:pPr>
            <w:r w:rsidRPr="00B625BB">
              <w:t>02Б0308400 Проведение текущего ремонта государственными учреждениями</w:t>
            </w:r>
          </w:p>
        </w:tc>
        <w:tc>
          <w:tcPr>
            <w:tcW w:w="1159" w:type="dxa"/>
          </w:tcPr>
          <w:p w14:paraId="1C3FBC61" w14:textId="77777777" w:rsidR="00F67296" w:rsidRPr="00B625BB" w:rsidRDefault="00F67296">
            <w:pPr>
              <w:pStyle w:val="ConsPlusNormal"/>
            </w:pPr>
            <w:r w:rsidRPr="00B625BB">
              <w:t>0909</w:t>
            </w:r>
          </w:p>
        </w:tc>
        <w:tc>
          <w:tcPr>
            <w:tcW w:w="694" w:type="dxa"/>
          </w:tcPr>
          <w:p w14:paraId="542A90E1" w14:textId="77777777" w:rsidR="00F67296" w:rsidRPr="00B625BB" w:rsidRDefault="00F67296">
            <w:pPr>
              <w:pStyle w:val="ConsPlusNormal"/>
            </w:pPr>
            <w:r w:rsidRPr="00B625BB">
              <w:t>054</w:t>
            </w:r>
          </w:p>
        </w:tc>
        <w:tc>
          <w:tcPr>
            <w:tcW w:w="1039" w:type="dxa"/>
          </w:tcPr>
          <w:p w14:paraId="0004F80F" w14:textId="77777777" w:rsidR="00F67296" w:rsidRPr="00B625BB" w:rsidRDefault="00F67296">
            <w:pPr>
              <w:pStyle w:val="ConsPlusNormal"/>
            </w:pPr>
            <w:r w:rsidRPr="00B625BB">
              <w:t>244</w:t>
            </w:r>
          </w:p>
        </w:tc>
        <w:tc>
          <w:tcPr>
            <w:tcW w:w="1894" w:type="dxa"/>
          </w:tcPr>
          <w:p w14:paraId="59AD15A3" w14:textId="77777777" w:rsidR="00F67296" w:rsidRPr="00B625BB" w:rsidRDefault="00F67296">
            <w:pPr>
              <w:pStyle w:val="ConsPlusNormal"/>
            </w:pPr>
            <w:r w:rsidRPr="00B625BB">
              <w:t>23267,4</w:t>
            </w:r>
          </w:p>
        </w:tc>
      </w:tr>
      <w:tr w:rsidR="00B625BB" w:rsidRPr="00B625BB" w14:paraId="6B239127" w14:textId="77777777" w:rsidTr="00871527">
        <w:tc>
          <w:tcPr>
            <w:tcW w:w="3634" w:type="dxa"/>
            <w:vMerge/>
          </w:tcPr>
          <w:p w14:paraId="60EB4E2E" w14:textId="77777777" w:rsidR="00F67296" w:rsidRPr="00B625BB" w:rsidRDefault="00F67296">
            <w:pPr>
              <w:pStyle w:val="ConsPlusNormal"/>
            </w:pPr>
          </w:p>
        </w:tc>
        <w:tc>
          <w:tcPr>
            <w:tcW w:w="2749" w:type="dxa"/>
          </w:tcPr>
          <w:p w14:paraId="3E232F4D" w14:textId="77777777" w:rsidR="00F67296" w:rsidRPr="00B625BB" w:rsidRDefault="00F67296">
            <w:pPr>
              <w:pStyle w:val="ConsPlusNormal"/>
            </w:pPr>
            <w:r w:rsidRPr="00B625BB">
              <w:t>Департамент здравоохранения города Москвы</w:t>
            </w:r>
          </w:p>
        </w:tc>
        <w:tc>
          <w:tcPr>
            <w:tcW w:w="3724" w:type="dxa"/>
          </w:tcPr>
          <w:p w14:paraId="66DA68B9" w14:textId="77777777" w:rsidR="00F67296" w:rsidRPr="00B625BB" w:rsidRDefault="00F67296">
            <w:pPr>
              <w:pStyle w:val="ConsPlusNormal"/>
            </w:pPr>
            <w:r w:rsidRPr="00B625BB">
              <w:t>02Б0308400 Проведение текущего ремонта государственными учреждениями</w:t>
            </w:r>
          </w:p>
        </w:tc>
        <w:tc>
          <w:tcPr>
            <w:tcW w:w="1159" w:type="dxa"/>
          </w:tcPr>
          <w:p w14:paraId="63F0738C" w14:textId="77777777" w:rsidR="00F67296" w:rsidRPr="00B625BB" w:rsidRDefault="00F67296">
            <w:pPr>
              <w:pStyle w:val="ConsPlusNormal"/>
            </w:pPr>
            <w:r w:rsidRPr="00B625BB">
              <w:t>0909</w:t>
            </w:r>
          </w:p>
        </w:tc>
        <w:tc>
          <w:tcPr>
            <w:tcW w:w="694" w:type="dxa"/>
          </w:tcPr>
          <w:p w14:paraId="1A8DA2BF" w14:textId="77777777" w:rsidR="00F67296" w:rsidRPr="00B625BB" w:rsidRDefault="00F67296">
            <w:pPr>
              <w:pStyle w:val="ConsPlusNormal"/>
            </w:pPr>
            <w:r w:rsidRPr="00B625BB">
              <w:t>054</w:t>
            </w:r>
          </w:p>
        </w:tc>
        <w:tc>
          <w:tcPr>
            <w:tcW w:w="1039" w:type="dxa"/>
          </w:tcPr>
          <w:p w14:paraId="46A9278B" w14:textId="77777777" w:rsidR="00F67296" w:rsidRPr="00B625BB" w:rsidRDefault="00F67296">
            <w:pPr>
              <w:pStyle w:val="ConsPlusNormal"/>
            </w:pPr>
            <w:r w:rsidRPr="00B625BB">
              <w:t>612</w:t>
            </w:r>
          </w:p>
        </w:tc>
        <w:tc>
          <w:tcPr>
            <w:tcW w:w="1894" w:type="dxa"/>
          </w:tcPr>
          <w:p w14:paraId="625ED523" w14:textId="77777777" w:rsidR="00F67296" w:rsidRPr="00B625BB" w:rsidRDefault="00F67296">
            <w:pPr>
              <w:pStyle w:val="ConsPlusNormal"/>
            </w:pPr>
            <w:r w:rsidRPr="00B625BB">
              <w:t>599638,7</w:t>
            </w:r>
          </w:p>
        </w:tc>
      </w:tr>
      <w:tr w:rsidR="00B625BB" w:rsidRPr="00B625BB" w14:paraId="27AB8934" w14:textId="77777777" w:rsidTr="00871527">
        <w:tc>
          <w:tcPr>
            <w:tcW w:w="3634" w:type="dxa"/>
            <w:vMerge w:val="restart"/>
          </w:tcPr>
          <w:p w14:paraId="4E848585" w14:textId="77777777" w:rsidR="00F67296" w:rsidRPr="00B625BB" w:rsidRDefault="00F67296">
            <w:pPr>
              <w:pStyle w:val="ConsPlusNormal"/>
            </w:pPr>
            <w:r w:rsidRPr="00B625BB">
              <w:t>Реализация мероприятий по капитальному ремонту объектов здравоохранения</w:t>
            </w:r>
          </w:p>
        </w:tc>
        <w:tc>
          <w:tcPr>
            <w:tcW w:w="2749" w:type="dxa"/>
          </w:tcPr>
          <w:p w14:paraId="4D031F00" w14:textId="77777777" w:rsidR="00F67296" w:rsidRPr="00B625BB" w:rsidRDefault="00F67296">
            <w:pPr>
              <w:pStyle w:val="ConsPlusNormal"/>
            </w:pPr>
            <w:r w:rsidRPr="00B625BB">
              <w:t>Всего</w:t>
            </w:r>
          </w:p>
        </w:tc>
        <w:tc>
          <w:tcPr>
            <w:tcW w:w="3724" w:type="dxa"/>
          </w:tcPr>
          <w:p w14:paraId="0BC91B1F" w14:textId="77777777" w:rsidR="00F67296" w:rsidRPr="00B625BB" w:rsidRDefault="00F67296">
            <w:pPr>
              <w:pStyle w:val="ConsPlusNormal"/>
            </w:pPr>
            <w:r w:rsidRPr="00B625BB">
              <w:t>02Б0308600</w:t>
            </w:r>
          </w:p>
        </w:tc>
        <w:tc>
          <w:tcPr>
            <w:tcW w:w="1159" w:type="dxa"/>
          </w:tcPr>
          <w:p w14:paraId="3D2218C1" w14:textId="77777777" w:rsidR="00F67296" w:rsidRPr="00B625BB" w:rsidRDefault="00F67296">
            <w:pPr>
              <w:pStyle w:val="ConsPlusNormal"/>
            </w:pPr>
          </w:p>
        </w:tc>
        <w:tc>
          <w:tcPr>
            <w:tcW w:w="694" w:type="dxa"/>
          </w:tcPr>
          <w:p w14:paraId="601C6932" w14:textId="77777777" w:rsidR="00F67296" w:rsidRPr="00B625BB" w:rsidRDefault="00F67296">
            <w:pPr>
              <w:pStyle w:val="ConsPlusNormal"/>
            </w:pPr>
          </w:p>
        </w:tc>
        <w:tc>
          <w:tcPr>
            <w:tcW w:w="1039" w:type="dxa"/>
          </w:tcPr>
          <w:p w14:paraId="3CFC8F23" w14:textId="77777777" w:rsidR="00F67296" w:rsidRPr="00B625BB" w:rsidRDefault="00F67296">
            <w:pPr>
              <w:pStyle w:val="ConsPlusNormal"/>
            </w:pPr>
          </w:p>
        </w:tc>
        <w:tc>
          <w:tcPr>
            <w:tcW w:w="1894" w:type="dxa"/>
          </w:tcPr>
          <w:p w14:paraId="400C01BD" w14:textId="77777777" w:rsidR="00F67296" w:rsidRPr="00B625BB" w:rsidRDefault="00F67296">
            <w:pPr>
              <w:pStyle w:val="ConsPlusNormal"/>
            </w:pPr>
            <w:r w:rsidRPr="00B625BB">
              <w:t>34406011,1</w:t>
            </w:r>
          </w:p>
        </w:tc>
      </w:tr>
      <w:tr w:rsidR="00B625BB" w:rsidRPr="00B625BB" w14:paraId="5803C102" w14:textId="77777777" w:rsidTr="00871527">
        <w:tc>
          <w:tcPr>
            <w:tcW w:w="3634" w:type="dxa"/>
            <w:vMerge/>
          </w:tcPr>
          <w:p w14:paraId="7ABB45B0" w14:textId="77777777" w:rsidR="00F67296" w:rsidRPr="00B625BB" w:rsidRDefault="00F67296">
            <w:pPr>
              <w:pStyle w:val="ConsPlusNormal"/>
            </w:pPr>
          </w:p>
        </w:tc>
        <w:tc>
          <w:tcPr>
            <w:tcW w:w="2749" w:type="dxa"/>
          </w:tcPr>
          <w:p w14:paraId="7D6D5ACF" w14:textId="77777777" w:rsidR="00F67296" w:rsidRPr="00B625BB" w:rsidRDefault="00F67296">
            <w:pPr>
              <w:pStyle w:val="ConsPlusNormal"/>
            </w:pPr>
            <w:r w:rsidRPr="00B625BB">
              <w:t>Департамент капитального ремонта города Москвы</w:t>
            </w:r>
          </w:p>
        </w:tc>
        <w:tc>
          <w:tcPr>
            <w:tcW w:w="3724" w:type="dxa"/>
          </w:tcPr>
          <w:p w14:paraId="6741AA5D" w14:textId="77777777" w:rsidR="00F67296" w:rsidRPr="00B625BB" w:rsidRDefault="00F67296">
            <w:pPr>
              <w:pStyle w:val="ConsPlusNormal"/>
            </w:pPr>
            <w:r w:rsidRPr="00B625BB">
              <w:t>02Б0308600 Реализация мероприятий по капитальному ремонту объектов здравоохранения</w:t>
            </w:r>
          </w:p>
        </w:tc>
        <w:tc>
          <w:tcPr>
            <w:tcW w:w="1159" w:type="dxa"/>
          </w:tcPr>
          <w:p w14:paraId="5D3192AA" w14:textId="77777777" w:rsidR="00F67296" w:rsidRPr="00B625BB" w:rsidRDefault="00F67296">
            <w:pPr>
              <w:pStyle w:val="ConsPlusNormal"/>
            </w:pPr>
            <w:r w:rsidRPr="00B625BB">
              <w:t>0909</w:t>
            </w:r>
          </w:p>
        </w:tc>
        <w:tc>
          <w:tcPr>
            <w:tcW w:w="694" w:type="dxa"/>
          </w:tcPr>
          <w:p w14:paraId="51D47EA4" w14:textId="77777777" w:rsidR="00F67296" w:rsidRPr="00B625BB" w:rsidRDefault="00F67296">
            <w:pPr>
              <w:pStyle w:val="ConsPlusNormal"/>
            </w:pPr>
            <w:r w:rsidRPr="00B625BB">
              <w:t>814</w:t>
            </w:r>
          </w:p>
        </w:tc>
        <w:tc>
          <w:tcPr>
            <w:tcW w:w="1039" w:type="dxa"/>
          </w:tcPr>
          <w:p w14:paraId="600B2F38" w14:textId="77777777" w:rsidR="00F67296" w:rsidRPr="00B625BB" w:rsidRDefault="00F67296">
            <w:pPr>
              <w:pStyle w:val="ConsPlusNormal"/>
            </w:pPr>
            <w:r w:rsidRPr="00B625BB">
              <w:t>632</w:t>
            </w:r>
          </w:p>
        </w:tc>
        <w:tc>
          <w:tcPr>
            <w:tcW w:w="1894" w:type="dxa"/>
          </w:tcPr>
          <w:p w14:paraId="281F68C9" w14:textId="77777777" w:rsidR="00F67296" w:rsidRPr="00B625BB" w:rsidRDefault="00F67296">
            <w:pPr>
              <w:pStyle w:val="ConsPlusNormal"/>
            </w:pPr>
            <w:r w:rsidRPr="00B625BB">
              <w:t>34406011,1</w:t>
            </w:r>
          </w:p>
        </w:tc>
      </w:tr>
      <w:tr w:rsidR="00B625BB" w:rsidRPr="00B625BB" w14:paraId="54567A61" w14:textId="77777777" w:rsidTr="00871527">
        <w:tc>
          <w:tcPr>
            <w:tcW w:w="3634" w:type="dxa"/>
            <w:vMerge w:val="restart"/>
          </w:tcPr>
          <w:p w14:paraId="23104956" w14:textId="77777777" w:rsidR="00F67296" w:rsidRPr="00B625BB" w:rsidRDefault="00F67296">
            <w:pPr>
              <w:pStyle w:val="ConsPlusNormal"/>
            </w:pPr>
            <w:r w:rsidRPr="00B625BB">
              <w:t>Осуществление иных мероприятий в сфере здравоохранения</w:t>
            </w:r>
          </w:p>
        </w:tc>
        <w:tc>
          <w:tcPr>
            <w:tcW w:w="2749" w:type="dxa"/>
          </w:tcPr>
          <w:p w14:paraId="42DA3964" w14:textId="77777777" w:rsidR="00F67296" w:rsidRPr="00B625BB" w:rsidRDefault="00F67296">
            <w:pPr>
              <w:pStyle w:val="ConsPlusNormal"/>
            </w:pPr>
            <w:r w:rsidRPr="00B625BB">
              <w:t>Всего</w:t>
            </w:r>
          </w:p>
        </w:tc>
        <w:tc>
          <w:tcPr>
            <w:tcW w:w="3724" w:type="dxa"/>
          </w:tcPr>
          <w:p w14:paraId="48D8804D" w14:textId="77777777" w:rsidR="00F67296" w:rsidRPr="00B625BB" w:rsidRDefault="00F67296">
            <w:pPr>
              <w:pStyle w:val="ConsPlusNormal"/>
            </w:pPr>
            <w:r w:rsidRPr="00B625BB">
              <w:t>02Б0308800</w:t>
            </w:r>
          </w:p>
        </w:tc>
        <w:tc>
          <w:tcPr>
            <w:tcW w:w="1159" w:type="dxa"/>
          </w:tcPr>
          <w:p w14:paraId="34BEF50C" w14:textId="77777777" w:rsidR="00F67296" w:rsidRPr="00B625BB" w:rsidRDefault="00F67296">
            <w:pPr>
              <w:pStyle w:val="ConsPlusNormal"/>
            </w:pPr>
          </w:p>
        </w:tc>
        <w:tc>
          <w:tcPr>
            <w:tcW w:w="694" w:type="dxa"/>
          </w:tcPr>
          <w:p w14:paraId="1CCB967E" w14:textId="77777777" w:rsidR="00F67296" w:rsidRPr="00B625BB" w:rsidRDefault="00F67296">
            <w:pPr>
              <w:pStyle w:val="ConsPlusNormal"/>
            </w:pPr>
          </w:p>
        </w:tc>
        <w:tc>
          <w:tcPr>
            <w:tcW w:w="1039" w:type="dxa"/>
          </w:tcPr>
          <w:p w14:paraId="49591E0A" w14:textId="77777777" w:rsidR="00F67296" w:rsidRPr="00B625BB" w:rsidRDefault="00F67296">
            <w:pPr>
              <w:pStyle w:val="ConsPlusNormal"/>
            </w:pPr>
          </w:p>
        </w:tc>
        <w:tc>
          <w:tcPr>
            <w:tcW w:w="1894" w:type="dxa"/>
          </w:tcPr>
          <w:p w14:paraId="7AE23D4C" w14:textId="77777777" w:rsidR="00F67296" w:rsidRPr="00B625BB" w:rsidRDefault="00F67296">
            <w:pPr>
              <w:pStyle w:val="ConsPlusNormal"/>
            </w:pPr>
            <w:r w:rsidRPr="00B625BB">
              <w:t>7230956,3</w:t>
            </w:r>
          </w:p>
        </w:tc>
      </w:tr>
      <w:tr w:rsidR="00B625BB" w:rsidRPr="00B625BB" w14:paraId="73ACF7A7" w14:textId="77777777" w:rsidTr="00871527">
        <w:tc>
          <w:tcPr>
            <w:tcW w:w="3634" w:type="dxa"/>
            <w:vMerge/>
          </w:tcPr>
          <w:p w14:paraId="14A1B920" w14:textId="77777777" w:rsidR="00F67296" w:rsidRPr="00B625BB" w:rsidRDefault="00F67296">
            <w:pPr>
              <w:pStyle w:val="ConsPlusNormal"/>
            </w:pPr>
          </w:p>
        </w:tc>
        <w:tc>
          <w:tcPr>
            <w:tcW w:w="2749" w:type="dxa"/>
          </w:tcPr>
          <w:p w14:paraId="1B47CAF5" w14:textId="77777777" w:rsidR="00F67296" w:rsidRPr="00B625BB" w:rsidRDefault="00F67296">
            <w:pPr>
              <w:pStyle w:val="ConsPlusNormal"/>
            </w:pPr>
            <w:r w:rsidRPr="00B625BB">
              <w:t>Департамент здравоохранения города Москвы</w:t>
            </w:r>
          </w:p>
        </w:tc>
        <w:tc>
          <w:tcPr>
            <w:tcW w:w="3724" w:type="dxa"/>
          </w:tcPr>
          <w:p w14:paraId="2C41D3AD" w14:textId="77777777" w:rsidR="00F67296" w:rsidRPr="00B625BB" w:rsidRDefault="00F67296">
            <w:pPr>
              <w:pStyle w:val="ConsPlusNormal"/>
            </w:pPr>
            <w:r w:rsidRPr="00B625BB">
              <w:t>02Б0308800 Осуществление иных мероприятий в сфере здравоохранения</w:t>
            </w:r>
          </w:p>
        </w:tc>
        <w:tc>
          <w:tcPr>
            <w:tcW w:w="1159" w:type="dxa"/>
          </w:tcPr>
          <w:p w14:paraId="74624FF0" w14:textId="77777777" w:rsidR="00F67296" w:rsidRPr="00B625BB" w:rsidRDefault="00F67296">
            <w:pPr>
              <w:pStyle w:val="ConsPlusNormal"/>
            </w:pPr>
            <w:r w:rsidRPr="00B625BB">
              <w:t>0909</w:t>
            </w:r>
          </w:p>
        </w:tc>
        <w:tc>
          <w:tcPr>
            <w:tcW w:w="694" w:type="dxa"/>
          </w:tcPr>
          <w:p w14:paraId="7AA19DF3" w14:textId="77777777" w:rsidR="00F67296" w:rsidRPr="00B625BB" w:rsidRDefault="00F67296">
            <w:pPr>
              <w:pStyle w:val="ConsPlusNormal"/>
            </w:pPr>
            <w:r w:rsidRPr="00B625BB">
              <w:t>054</w:t>
            </w:r>
          </w:p>
        </w:tc>
        <w:tc>
          <w:tcPr>
            <w:tcW w:w="1039" w:type="dxa"/>
          </w:tcPr>
          <w:p w14:paraId="2535658C" w14:textId="77777777" w:rsidR="00F67296" w:rsidRPr="00B625BB" w:rsidRDefault="00F67296">
            <w:pPr>
              <w:pStyle w:val="ConsPlusNormal"/>
            </w:pPr>
            <w:r w:rsidRPr="00B625BB">
              <w:t>244</w:t>
            </w:r>
          </w:p>
        </w:tc>
        <w:tc>
          <w:tcPr>
            <w:tcW w:w="1894" w:type="dxa"/>
          </w:tcPr>
          <w:p w14:paraId="0C855F7D" w14:textId="77777777" w:rsidR="00F67296" w:rsidRPr="00B625BB" w:rsidRDefault="00F67296">
            <w:pPr>
              <w:pStyle w:val="ConsPlusNormal"/>
            </w:pPr>
            <w:r w:rsidRPr="00B625BB">
              <w:t>450005,4</w:t>
            </w:r>
          </w:p>
        </w:tc>
      </w:tr>
      <w:tr w:rsidR="00B625BB" w:rsidRPr="00B625BB" w14:paraId="7DD74AC5" w14:textId="77777777" w:rsidTr="00871527">
        <w:tc>
          <w:tcPr>
            <w:tcW w:w="3634" w:type="dxa"/>
            <w:vMerge/>
          </w:tcPr>
          <w:p w14:paraId="4DA5B92E" w14:textId="77777777" w:rsidR="00F67296" w:rsidRPr="00B625BB" w:rsidRDefault="00F67296">
            <w:pPr>
              <w:pStyle w:val="ConsPlusNormal"/>
            </w:pPr>
          </w:p>
        </w:tc>
        <w:tc>
          <w:tcPr>
            <w:tcW w:w="2749" w:type="dxa"/>
          </w:tcPr>
          <w:p w14:paraId="69BDE8C2" w14:textId="77777777" w:rsidR="00F67296" w:rsidRPr="00B625BB" w:rsidRDefault="00F67296">
            <w:pPr>
              <w:pStyle w:val="ConsPlusNormal"/>
            </w:pPr>
            <w:r w:rsidRPr="00B625BB">
              <w:t>Департамент здравоохранения города Москвы</w:t>
            </w:r>
          </w:p>
        </w:tc>
        <w:tc>
          <w:tcPr>
            <w:tcW w:w="3724" w:type="dxa"/>
          </w:tcPr>
          <w:p w14:paraId="35974C85" w14:textId="77777777" w:rsidR="00F67296" w:rsidRPr="00B625BB" w:rsidRDefault="00F67296">
            <w:pPr>
              <w:pStyle w:val="ConsPlusNormal"/>
            </w:pPr>
            <w:r w:rsidRPr="00B625BB">
              <w:t>02Б0308800 Осуществление иных мероприятий в сфере здравоохранения</w:t>
            </w:r>
          </w:p>
        </w:tc>
        <w:tc>
          <w:tcPr>
            <w:tcW w:w="1159" w:type="dxa"/>
          </w:tcPr>
          <w:p w14:paraId="085F4F54" w14:textId="77777777" w:rsidR="00F67296" w:rsidRPr="00B625BB" w:rsidRDefault="00F67296">
            <w:pPr>
              <w:pStyle w:val="ConsPlusNormal"/>
            </w:pPr>
            <w:r w:rsidRPr="00B625BB">
              <w:t>0909</w:t>
            </w:r>
          </w:p>
        </w:tc>
        <w:tc>
          <w:tcPr>
            <w:tcW w:w="694" w:type="dxa"/>
          </w:tcPr>
          <w:p w14:paraId="4B730828" w14:textId="77777777" w:rsidR="00F67296" w:rsidRPr="00B625BB" w:rsidRDefault="00F67296">
            <w:pPr>
              <w:pStyle w:val="ConsPlusNormal"/>
            </w:pPr>
            <w:r w:rsidRPr="00B625BB">
              <w:t>054</w:t>
            </w:r>
          </w:p>
        </w:tc>
        <w:tc>
          <w:tcPr>
            <w:tcW w:w="1039" w:type="dxa"/>
          </w:tcPr>
          <w:p w14:paraId="170CBAAE" w14:textId="77777777" w:rsidR="00F67296" w:rsidRPr="00B625BB" w:rsidRDefault="00F67296">
            <w:pPr>
              <w:pStyle w:val="ConsPlusNormal"/>
            </w:pPr>
            <w:r w:rsidRPr="00B625BB">
              <w:t>612</w:t>
            </w:r>
          </w:p>
        </w:tc>
        <w:tc>
          <w:tcPr>
            <w:tcW w:w="1894" w:type="dxa"/>
          </w:tcPr>
          <w:p w14:paraId="5E625803" w14:textId="77777777" w:rsidR="00F67296" w:rsidRPr="00B625BB" w:rsidRDefault="00F67296">
            <w:pPr>
              <w:pStyle w:val="ConsPlusNormal"/>
            </w:pPr>
            <w:r w:rsidRPr="00B625BB">
              <w:t>6750825,4</w:t>
            </w:r>
          </w:p>
        </w:tc>
      </w:tr>
      <w:tr w:rsidR="00B625BB" w:rsidRPr="00B625BB" w14:paraId="6CEE4289" w14:textId="77777777" w:rsidTr="00871527">
        <w:tc>
          <w:tcPr>
            <w:tcW w:w="3634" w:type="dxa"/>
            <w:vMerge/>
          </w:tcPr>
          <w:p w14:paraId="475C660C" w14:textId="77777777" w:rsidR="00F67296" w:rsidRPr="00B625BB" w:rsidRDefault="00F67296">
            <w:pPr>
              <w:pStyle w:val="ConsPlusNormal"/>
            </w:pPr>
          </w:p>
        </w:tc>
        <w:tc>
          <w:tcPr>
            <w:tcW w:w="2749" w:type="dxa"/>
          </w:tcPr>
          <w:p w14:paraId="3EC3A537" w14:textId="77777777" w:rsidR="00F67296" w:rsidRPr="00B625BB" w:rsidRDefault="00F67296">
            <w:pPr>
              <w:pStyle w:val="ConsPlusNormal"/>
            </w:pPr>
            <w:r w:rsidRPr="00B625BB">
              <w:t>Департамент здравоохранения города Москвы</w:t>
            </w:r>
          </w:p>
        </w:tc>
        <w:tc>
          <w:tcPr>
            <w:tcW w:w="3724" w:type="dxa"/>
          </w:tcPr>
          <w:p w14:paraId="72A5F410" w14:textId="77777777" w:rsidR="00F67296" w:rsidRPr="00B625BB" w:rsidRDefault="00F67296">
            <w:pPr>
              <w:pStyle w:val="ConsPlusNormal"/>
            </w:pPr>
            <w:r w:rsidRPr="00B625BB">
              <w:t>02Б0308800 Осуществление иных мероприятий в сфере здравоохранения</w:t>
            </w:r>
          </w:p>
        </w:tc>
        <w:tc>
          <w:tcPr>
            <w:tcW w:w="1159" w:type="dxa"/>
          </w:tcPr>
          <w:p w14:paraId="6390F5C8" w14:textId="77777777" w:rsidR="00F67296" w:rsidRPr="00B625BB" w:rsidRDefault="00F67296">
            <w:pPr>
              <w:pStyle w:val="ConsPlusNormal"/>
            </w:pPr>
            <w:r w:rsidRPr="00B625BB">
              <w:t>0909</w:t>
            </w:r>
          </w:p>
        </w:tc>
        <w:tc>
          <w:tcPr>
            <w:tcW w:w="694" w:type="dxa"/>
          </w:tcPr>
          <w:p w14:paraId="4B31F01E" w14:textId="77777777" w:rsidR="00F67296" w:rsidRPr="00B625BB" w:rsidRDefault="00F67296">
            <w:pPr>
              <w:pStyle w:val="ConsPlusNormal"/>
            </w:pPr>
            <w:r w:rsidRPr="00B625BB">
              <w:t>054</w:t>
            </w:r>
          </w:p>
        </w:tc>
        <w:tc>
          <w:tcPr>
            <w:tcW w:w="1039" w:type="dxa"/>
          </w:tcPr>
          <w:p w14:paraId="55D58F68" w14:textId="77777777" w:rsidR="00F67296" w:rsidRPr="00B625BB" w:rsidRDefault="00F67296">
            <w:pPr>
              <w:pStyle w:val="ConsPlusNormal"/>
            </w:pPr>
            <w:r w:rsidRPr="00B625BB">
              <w:t>613</w:t>
            </w:r>
          </w:p>
        </w:tc>
        <w:tc>
          <w:tcPr>
            <w:tcW w:w="1894" w:type="dxa"/>
          </w:tcPr>
          <w:p w14:paraId="7CEB60D2" w14:textId="77777777" w:rsidR="00F67296" w:rsidRPr="00B625BB" w:rsidRDefault="00F67296">
            <w:pPr>
              <w:pStyle w:val="ConsPlusNormal"/>
            </w:pPr>
            <w:r w:rsidRPr="00B625BB">
              <w:t>3500,0</w:t>
            </w:r>
          </w:p>
        </w:tc>
      </w:tr>
      <w:tr w:rsidR="00B625BB" w:rsidRPr="00B625BB" w14:paraId="3F49D2E7" w14:textId="77777777" w:rsidTr="00871527">
        <w:tc>
          <w:tcPr>
            <w:tcW w:w="3634" w:type="dxa"/>
            <w:vMerge/>
          </w:tcPr>
          <w:p w14:paraId="0B7B717E" w14:textId="77777777" w:rsidR="00F67296" w:rsidRPr="00B625BB" w:rsidRDefault="00F67296">
            <w:pPr>
              <w:pStyle w:val="ConsPlusNormal"/>
            </w:pPr>
          </w:p>
        </w:tc>
        <w:tc>
          <w:tcPr>
            <w:tcW w:w="2749" w:type="dxa"/>
          </w:tcPr>
          <w:p w14:paraId="19BD9BA8" w14:textId="77777777" w:rsidR="00F67296" w:rsidRPr="00B625BB" w:rsidRDefault="00F67296">
            <w:pPr>
              <w:pStyle w:val="ConsPlusNormal"/>
            </w:pPr>
            <w:r w:rsidRPr="00B625BB">
              <w:t xml:space="preserve">Департамент здравоохранения города </w:t>
            </w:r>
            <w:r w:rsidRPr="00B625BB">
              <w:lastRenderedPageBreak/>
              <w:t>Москвы</w:t>
            </w:r>
          </w:p>
        </w:tc>
        <w:tc>
          <w:tcPr>
            <w:tcW w:w="3724" w:type="dxa"/>
          </w:tcPr>
          <w:p w14:paraId="1A094E4E" w14:textId="77777777" w:rsidR="00F67296" w:rsidRPr="00B625BB" w:rsidRDefault="00F67296">
            <w:pPr>
              <w:pStyle w:val="ConsPlusNormal"/>
            </w:pPr>
            <w:r w:rsidRPr="00B625BB">
              <w:lastRenderedPageBreak/>
              <w:t xml:space="preserve">02Б0308800 Осуществление иных мероприятий в сфере </w:t>
            </w:r>
            <w:r w:rsidRPr="00B625BB">
              <w:lastRenderedPageBreak/>
              <w:t>здравоохранения</w:t>
            </w:r>
          </w:p>
        </w:tc>
        <w:tc>
          <w:tcPr>
            <w:tcW w:w="1159" w:type="dxa"/>
          </w:tcPr>
          <w:p w14:paraId="720DCABE" w14:textId="77777777" w:rsidR="00F67296" w:rsidRPr="00B625BB" w:rsidRDefault="00F67296">
            <w:pPr>
              <w:pStyle w:val="ConsPlusNormal"/>
            </w:pPr>
            <w:r w:rsidRPr="00B625BB">
              <w:lastRenderedPageBreak/>
              <w:t>0909</w:t>
            </w:r>
          </w:p>
        </w:tc>
        <w:tc>
          <w:tcPr>
            <w:tcW w:w="694" w:type="dxa"/>
          </w:tcPr>
          <w:p w14:paraId="1627D502" w14:textId="77777777" w:rsidR="00F67296" w:rsidRPr="00B625BB" w:rsidRDefault="00F67296">
            <w:pPr>
              <w:pStyle w:val="ConsPlusNormal"/>
            </w:pPr>
            <w:r w:rsidRPr="00B625BB">
              <w:t>054</w:t>
            </w:r>
          </w:p>
        </w:tc>
        <w:tc>
          <w:tcPr>
            <w:tcW w:w="1039" w:type="dxa"/>
          </w:tcPr>
          <w:p w14:paraId="11237C7B" w14:textId="77777777" w:rsidR="00F67296" w:rsidRPr="00B625BB" w:rsidRDefault="00F67296">
            <w:pPr>
              <w:pStyle w:val="ConsPlusNormal"/>
            </w:pPr>
            <w:r w:rsidRPr="00B625BB">
              <w:t>622</w:t>
            </w:r>
          </w:p>
        </w:tc>
        <w:tc>
          <w:tcPr>
            <w:tcW w:w="1894" w:type="dxa"/>
          </w:tcPr>
          <w:p w14:paraId="196B2A7E" w14:textId="77777777" w:rsidR="00F67296" w:rsidRPr="00B625BB" w:rsidRDefault="00F67296">
            <w:pPr>
              <w:pStyle w:val="ConsPlusNormal"/>
            </w:pPr>
            <w:r w:rsidRPr="00B625BB">
              <w:t>26625,5</w:t>
            </w:r>
          </w:p>
        </w:tc>
      </w:tr>
      <w:tr w:rsidR="00B625BB" w:rsidRPr="00B625BB" w14:paraId="1C99639B" w14:textId="77777777" w:rsidTr="00871527">
        <w:tc>
          <w:tcPr>
            <w:tcW w:w="3634" w:type="dxa"/>
            <w:vMerge w:val="restart"/>
          </w:tcPr>
          <w:p w14:paraId="0E2CCB6D" w14:textId="77777777" w:rsidR="00F67296" w:rsidRPr="00B625BB" w:rsidRDefault="00F67296">
            <w:pPr>
              <w:pStyle w:val="ConsPlusNormal"/>
            </w:pPr>
            <w:r w:rsidRPr="00B625BB">
              <w:t>Облагораживание территорий медицинских учреждений</w:t>
            </w:r>
          </w:p>
        </w:tc>
        <w:tc>
          <w:tcPr>
            <w:tcW w:w="2749" w:type="dxa"/>
          </w:tcPr>
          <w:p w14:paraId="6784D077" w14:textId="77777777" w:rsidR="00F67296" w:rsidRPr="00B625BB" w:rsidRDefault="00F67296">
            <w:pPr>
              <w:pStyle w:val="ConsPlusNormal"/>
            </w:pPr>
            <w:r w:rsidRPr="00B625BB">
              <w:t>Всего</w:t>
            </w:r>
          </w:p>
        </w:tc>
        <w:tc>
          <w:tcPr>
            <w:tcW w:w="3724" w:type="dxa"/>
          </w:tcPr>
          <w:p w14:paraId="6D3E4416" w14:textId="77777777" w:rsidR="00F67296" w:rsidRPr="00B625BB" w:rsidRDefault="00F67296">
            <w:pPr>
              <w:pStyle w:val="ConsPlusNormal"/>
            </w:pPr>
            <w:r w:rsidRPr="00B625BB">
              <w:t>02Б0308900</w:t>
            </w:r>
          </w:p>
        </w:tc>
        <w:tc>
          <w:tcPr>
            <w:tcW w:w="1159" w:type="dxa"/>
          </w:tcPr>
          <w:p w14:paraId="08C6FE8D" w14:textId="77777777" w:rsidR="00F67296" w:rsidRPr="00B625BB" w:rsidRDefault="00F67296">
            <w:pPr>
              <w:pStyle w:val="ConsPlusNormal"/>
            </w:pPr>
          </w:p>
        </w:tc>
        <w:tc>
          <w:tcPr>
            <w:tcW w:w="694" w:type="dxa"/>
          </w:tcPr>
          <w:p w14:paraId="552012C1" w14:textId="77777777" w:rsidR="00F67296" w:rsidRPr="00B625BB" w:rsidRDefault="00F67296">
            <w:pPr>
              <w:pStyle w:val="ConsPlusNormal"/>
            </w:pPr>
          </w:p>
        </w:tc>
        <w:tc>
          <w:tcPr>
            <w:tcW w:w="1039" w:type="dxa"/>
          </w:tcPr>
          <w:p w14:paraId="4A7C6468" w14:textId="77777777" w:rsidR="00F67296" w:rsidRPr="00B625BB" w:rsidRDefault="00F67296">
            <w:pPr>
              <w:pStyle w:val="ConsPlusNormal"/>
            </w:pPr>
          </w:p>
        </w:tc>
        <w:tc>
          <w:tcPr>
            <w:tcW w:w="1894" w:type="dxa"/>
          </w:tcPr>
          <w:p w14:paraId="2124D202" w14:textId="77777777" w:rsidR="00F67296" w:rsidRPr="00B625BB" w:rsidRDefault="00F67296">
            <w:pPr>
              <w:pStyle w:val="ConsPlusNormal"/>
            </w:pPr>
            <w:r w:rsidRPr="00B625BB">
              <w:t>7019,0</w:t>
            </w:r>
          </w:p>
        </w:tc>
      </w:tr>
      <w:tr w:rsidR="00B625BB" w:rsidRPr="00B625BB" w14:paraId="1C269CAB" w14:textId="77777777" w:rsidTr="00871527">
        <w:tc>
          <w:tcPr>
            <w:tcW w:w="3634" w:type="dxa"/>
            <w:vMerge/>
          </w:tcPr>
          <w:p w14:paraId="438EF2B9" w14:textId="77777777" w:rsidR="00F67296" w:rsidRPr="00B625BB" w:rsidRDefault="00F67296">
            <w:pPr>
              <w:pStyle w:val="ConsPlusNormal"/>
            </w:pPr>
          </w:p>
        </w:tc>
        <w:tc>
          <w:tcPr>
            <w:tcW w:w="2749" w:type="dxa"/>
          </w:tcPr>
          <w:p w14:paraId="5E026CA3" w14:textId="77777777" w:rsidR="00F67296" w:rsidRPr="00B625BB" w:rsidRDefault="00F67296">
            <w:pPr>
              <w:pStyle w:val="ConsPlusNormal"/>
            </w:pPr>
            <w:r w:rsidRPr="00B625BB">
              <w:t>Префектура Северо-Восточного административного округа города Москвы</w:t>
            </w:r>
          </w:p>
        </w:tc>
        <w:tc>
          <w:tcPr>
            <w:tcW w:w="3724" w:type="dxa"/>
          </w:tcPr>
          <w:p w14:paraId="1E0E835B" w14:textId="77777777" w:rsidR="00F67296" w:rsidRPr="00B625BB" w:rsidRDefault="00F67296">
            <w:pPr>
              <w:pStyle w:val="ConsPlusNormal"/>
            </w:pPr>
            <w:r w:rsidRPr="00B625BB">
              <w:t>02Б0308900 Облагораживание территорий медицинских учреждений</w:t>
            </w:r>
          </w:p>
        </w:tc>
        <w:tc>
          <w:tcPr>
            <w:tcW w:w="1159" w:type="dxa"/>
          </w:tcPr>
          <w:p w14:paraId="2DD2013E" w14:textId="77777777" w:rsidR="00F67296" w:rsidRPr="00B625BB" w:rsidRDefault="00F67296">
            <w:pPr>
              <w:pStyle w:val="ConsPlusNormal"/>
            </w:pPr>
            <w:r w:rsidRPr="00B625BB">
              <w:t>0503</w:t>
            </w:r>
          </w:p>
        </w:tc>
        <w:tc>
          <w:tcPr>
            <w:tcW w:w="694" w:type="dxa"/>
          </w:tcPr>
          <w:p w14:paraId="6C86706D" w14:textId="77777777" w:rsidR="00F67296" w:rsidRPr="00B625BB" w:rsidRDefault="00F67296">
            <w:pPr>
              <w:pStyle w:val="ConsPlusNormal"/>
            </w:pPr>
            <w:r w:rsidRPr="00B625BB">
              <w:t>941</w:t>
            </w:r>
          </w:p>
        </w:tc>
        <w:tc>
          <w:tcPr>
            <w:tcW w:w="1039" w:type="dxa"/>
          </w:tcPr>
          <w:p w14:paraId="7C93FBAE" w14:textId="77777777" w:rsidR="00F67296" w:rsidRPr="00B625BB" w:rsidRDefault="00F67296">
            <w:pPr>
              <w:pStyle w:val="ConsPlusNormal"/>
            </w:pPr>
            <w:r w:rsidRPr="00B625BB">
              <w:t>612</w:t>
            </w:r>
          </w:p>
        </w:tc>
        <w:tc>
          <w:tcPr>
            <w:tcW w:w="1894" w:type="dxa"/>
          </w:tcPr>
          <w:p w14:paraId="542B4C9A" w14:textId="77777777" w:rsidR="00F67296" w:rsidRPr="00B625BB" w:rsidRDefault="00F67296">
            <w:pPr>
              <w:pStyle w:val="ConsPlusNormal"/>
            </w:pPr>
            <w:r w:rsidRPr="00B625BB">
              <w:t>7019,0</w:t>
            </w:r>
          </w:p>
        </w:tc>
      </w:tr>
      <w:tr w:rsidR="00B625BB" w:rsidRPr="00B625BB" w14:paraId="5FDC38E3" w14:textId="77777777" w:rsidTr="00871527">
        <w:tc>
          <w:tcPr>
            <w:tcW w:w="3634" w:type="dxa"/>
          </w:tcPr>
          <w:p w14:paraId="1055151B" w14:textId="77777777" w:rsidR="00F67296" w:rsidRPr="00B625BB" w:rsidRDefault="00F67296">
            <w:pPr>
              <w:pStyle w:val="ConsPlusNormal"/>
            </w:pPr>
            <w:r w:rsidRPr="00B625BB">
              <w:t>Проведение мероприятий по совершенствованию внутрибольничной системы обращения с медицинскими отходами</w:t>
            </w:r>
          </w:p>
        </w:tc>
        <w:tc>
          <w:tcPr>
            <w:tcW w:w="2749" w:type="dxa"/>
          </w:tcPr>
          <w:p w14:paraId="2B175D24" w14:textId="77777777" w:rsidR="00F67296" w:rsidRPr="00B625BB" w:rsidRDefault="00F67296">
            <w:pPr>
              <w:pStyle w:val="ConsPlusNormal"/>
            </w:pPr>
            <w:r w:rsidRPr="00B625BB">
              <w:t>Всего</w:t>
            </w:r>
          </w:p>
        </w:tc>
        <w:tc>
          <w:tcPr>
            <w:tcW w:w="3724" w:type="dxa"/>
          </w:tcPr>
          <w:p w14:paraId="3A5CE7A0" w14:textId="77777777" w:rsidR="00F67296" w:rsidRPr="00B625BB" w:rsidRDefault="00F67296">
            <w:pPr>
              <w:pStyle w:val="ConsPlusNormal"/>
            </w:pPr>
          </w:p>
        </w:tc>
        <w:tc>
          <w:tcPr>
            <w:tcW w:w="1159" w:type="dxa"/>
          </w:tcPr>
          <w:p w14:paraId="192EABC9" w14:textId="77777777" w:rsidR="00F67296" w:rsidRPr="00B625BB" w:rsidRDefault="00F67296">
            <w:pPr>
              <w:pStyle w:val="ConsPlusNormal"/>
            </w:pPr>
          </w:p>
        </w:tc>
        <w:tc>
          <w:tcPr>
            <w:tcW w:w="694" w:type="dxa"/>
          </w:tcPr>
          <w:p w14:paraId="2E80FC83" w14:textId="77777777" w:rsidR="00F67296" w:rsidRPr="00B625BB" w:rsidRDefault="00F67296">
            <w:pPr>
              <w:pStyle w:val="ConsPlusNormal"/>
            </w:pPr>
          </w:p>
        </w:tc>
        <w:tc>
          <w:tcPr>
            <w:tcW w:w="1039" w:type="dxa"/>
          </w:tcPr>
          <w:p w14:paraId="2563F3CD" w14:textId="77777777" w:rsidR="00F67296" w:rsidRPr="00B625BB" w:rsidRDefault="00F67296">
            <w:pPr>
              <w:pStyle w:val="ConsPlusNormal"/>
            </w:pPr>
          </w:p>
        </w:tc>
        <w:tc>
          <w:tcPr>
            <w:tcW w:w="1894" w:type="dxa"/>
          </w:tcPr>
          <w:p w14:paraId="068CBA85" w14:textId="77777777" w:rsidR="00F67296" w:rsidRPr="00B625BB" w:rsidRDefault="00F67296">
            <w:pPr>
              <w:pStyle w:val="ConsPlusNormal"/>
            </w:pPr>
            <w:r w:rsidRPr="00B625BB">
              <w:t>68014,7</w:t>
            </w:r>
          </w:p>
        </w:tc>
      </w:tr>
      <w:tr w:rsidR="00B625BB" w:rsidRPr="00B625BB" w14:paraId="127AA959" w14:textId="77777777" w:rsidTr="00871527">
        <w:tc>
          <w:tcPr>
            <w:tcW w:w="3634" w:type="dxa"/>
            <w:vMerge w:val="restart"/>
          </w:tcPr>
          <w:p w14:paraId="1E7F3BA0" w14:textId="77777777" w:rsidR="00F67296" w:rsidRPr="00B625BB" w:rsidRDefault="00F67296">
            <w:pPr>
              <w:pStyle w:val="ConsPlusNormal"/>
            </w:pPr>
            <w:r w:rsidRPr="00B625BB">
              <w:t>Приобретение государственными учреждениями оборудования и других основных средств</w:t>
            </w:r>
          </w:p>
        </w:tc>
        <w:tc>
          <w:tcPr>
            <w:tcW w:w="2749" w:type="dxa"/>
          </w:tcPr>
          <w:p w14:paraId="121F36D4" w14:textId="77777777" w:rsidR="00F67296" w:rsidRPr="00B625BB" w:rsidRDefault="00F67296">
            <w:pPr>
              <w:pStyle w:val="ConsPlusNormal"/>
            </w:pPr>
            <w:r w:rsidRPr="00B625BB">
              <w:t>Всего</w:t>
            </w:r>
          </w:p>
        </w:tc>
        <w:tc>
          <w:tcPr>
            <w:tcW w:w="3724" w:type="dxa"/>
          </w:tcPr>
          <w:p w14:paraId="5287245A" w14:textId="77777777" w:rsidR="00F67296" w:rsidRPr="00B625BB" w:rsidRDefault="00F67296">
            <w:pPr>
              <w:pStyle w:val="ConsPlusNormal"/>
            </w:pPr>
            <w:r w:rsidRPr="00B625BB">
              <w:t>02Б0408200</w:t>
            </w:r>
          </w:p>
        </w:tc>
        <w:tc>
          <w:tcPr>
            <w:tcW w:w="1159" w:type="dxa"/>
          </w:tcPr>
          <w:p w14:paraId="258A7986" w14:textId="77777777" w:rsidR="00F67296" w:rsidRPr="00B625BB" w:rsidRDefault="00F67296">
            <w:pPr>
              <w:pStyle w:val="ConsPlusNormal"/>
            </w:pPr>
          </w:p>
        </w:tc>
        <w:tc>
          <w:tcPr>
            <w:tcW w:w="694" w:type="dxa"/>
          </w:tcPr>
          <w:p w14:paraId="4C64C193" w14:textId="77777777" w:rsidR="00F67296" w:rsidRPr="00B625BB" w:rsidRDefault="00F67296">
            <w:pPr>
              <w:pStyle w:val="ConsPlusNormal"/>
            </w:pPr>
          </w:p>
        </w:tc>
        <w:tc>
          <w:tcPr>
            <w:tcW w:w="1039" w:type="dxa"/>
          </w:tcPr>
          <w:p w14:paraId="50631192" w14:textId="77777777" w:rsidR="00F67296" w:rsidRPr="00B625BB" w:rsidRDefault="00F67296">
            <w:pPr>
              <w:pStyle w:val="ConsPlusNormal"/>
            </w:pPr>
          </w:p>
        </w:tc>
        <w:tc>
          <w:tcPr>
            <w:tcW w:w="1894" w:type="dxa"/>
          </w:tcPr>
          <w:p w14:paraId="03A600D5" w14:textId="77777777" w:rsidR="00F67296" w:rsidRPr="00B625BB" w:rsidRDefault="00F67296">
            <w:pPr>
              <w:pStyle w:val="ConsPlusNormal"/>
            </w:pPr>
            <w:r w:rsidRPr="00B625BB">
              <w:t>68014,7</w:t>
            </w:r>
          </w:p>
        </w:tc>
      </w:tr>
      <w:tr w:rsidR="00B625BB" w:rsidRPr="00B625BB" w14:paraId="06B4DA19" w14:textId="77777777" w:rsidTr="00871527">
        <w:tc>
          <w:tcPr>
            <w:tcW w:w="3634" w:type="dxa"/>
            <w:vMerge/>
          </w:tcPr>
          <w:p w14:paraId="06BF7721" w14:textId="77777777" w:rsidR="00F67296" w:rsidRPr="00B625BB" w:rsidRDefault="00F67296">
            <w:pPr>
              <w:pStyle w:val="ConsPlusNormal"/>
            </w:pPr>
          </w:p>
        </w:tc>
        <w:tc>
          <w:tcPr>
            <w:tcW w:w="2749" w:type="dxa"/>
          </w:tcPr>
          <w:p w14:paraId="7A49DE83" w14:textId="77777777" w:rsidR="00F67296" w:rsidRPr="00B625BB" w:rsidRDefault="00F67296">
            <w:pPr>
              <w:pStyle w:val="ConsPlusNormal"/>
            </w:pPr>
            <w:r w:rsidRPr="00B625BB">
              <w:t>Департамент здравоохранения города Москвы</w:t>
            </w:r>
          </w:p>
        </w:tc>
        <w:tc>
          <w:tcPr>
            <w:tcW w:w="3724" w:type="dxa"/>
          </w:tcPr>
          <w:p w14:paraId="7EEA4A43" w14:textId="77777777" w:rsidR="00F67296" w:rsidRPr="00B625BB" w:rsidRDefault="00F67296">
            <w:pPr>
              <w:pStyle w:val="ConsPlusNormal"/>
            </w:pPr>
            <w:r w:rsidRPr="00B625BB">
              <w:t>02Б0408200 Приобретение государственными учреждениями оборудования и других основных средств</w:t>
            </w:r>
          </w:p>
        </w:tc>
        <w:tc>
          <w:tcPr>
            <w:tcW w:w="1159" w:type="dxa"/>
          </w:tcPr>
          <w:p w14:paraId="7D2FE426" w14:textId="77777777" w:rsidR="00F67296" w:rsidRPr="00B625BB" w:rsidRDefault="00F67296">
            <w:pPr>
              <w:pStyle w:val="ConsPlusNormal"/>
            </w:pPr>
            <w:r w:rsidRPr="00B625BB">
              <w:t>0909</w:t>
            </w:r>
          </w:p>
        </w:tc>
        <w:tc>
          <w:tcPr>
            <w:tcW w:w="694" w:type="dxa"/>
          </w:tcPr>
          <w:p w14:paraId="315070BB" w14:textId="77777777" w:rsidR="00F67296" w:rsidRPr="00B625BB" w:rsidRDefault="00F67296">
            <w:pPr>
              <w:pStyle w:val="ConsPlusNormal"/>
            </w:pPr>
            <w:r w:rsidRPr="00B625BB">
              <w:t>054</w:t>
            </w:r>
          </w:p>
        </w:tc>
        <w:tc>
          <w:tcPr>
            <w:tcW w:w="1039" w:type="dxa"/>
          </w:tcPr>
          <w:p w14:paraId="76017133" w14:textId="77777777" w:rsidR="00F67296" w:rsidRPr="00B625BB" w:rsidRDefault="00F67296">
            <w:pPr>
              <w:pStyle w:val="ConsPlusNormal"/>
            </w:pPr>
            <w:r w:rsidRPr="00B625BB">
              <w:t>244</w:t>
            </w:r>
          </w:p>
        </w:tc>
        <w:tc>
          <w:tcPr>
            <w:tcW w:w="1894" w:type="dxa"/>
          </w:tcPr>
          <w:p w14:paraId="3060A55E" w14:textId="77777777" w:rsidR="00F67296" w:rsidRPr="00B625BB" w:rsidRDefault="00F67296">
            <w:pPr>
              <w:pStyle w:val="ConsPlusNormal"/>
            </w:pPr>
            <w:r w:rsidRPr="00B625BB">
              <w:t>68014,7</w:t>
            </w:r>
          </w:p>
        </w:tc>
      </w:tr>
      <w:tr w:rsidR="00B625BB" w:rsidRPr="00B625BB" w14:paraId="5D342623" w14:textId="77777777" w:rsidTr="00871527">
        <w:tc>
          <w:tcPr>
            <w:tcW w:w="3634" w:type="dxa"/>
            <w:vMerge w:val="restart"/>
          </w:tcPr>
          <w:p w14:paraId="631FA77A" w14:textId="77777777" w:rsidR="00F67296" w:rsidRPr="00B625BB" w:rsidRDefault="00F67296">
            <w:pPr>
              <w:pStyle w:val="ConsPlusNormal"/>
            </w:pPr>
            <w:r w:rsidRPr="00B625BB">
              <w:t>Страховой взнос на обязательное медицинское страхование неработающего населения</w:t>
            </w:r>
          </w:p>
        </w:tc>
        <w:tc>
          <w:tcPr>
            <w:tcW w:w="2749" w:type="dxa"/>
          </w:tcPr>
          <w:p w14:paraId="5068EE94" w14:textId="77777777" w:rsidR="00F67296" w:rsidRPr="00B625BB" w:rsidRDefault="00F67296">
            <w:pPr>
              <w:pStyle w:val="ConsPlusNormal"/>
            </w:pPr>
            <w:r w:rsidRPr="00B625BB">
              <w:t>Всего</w:t>
            </w:r>
          </w:p>
        </w:tc>
        <w:tc>
          <w:tcPr>
            <w:tcW w:w="3724" w:type="dxa"/>
          </w:tcPr>
          <w:p w14:paraId="649575E3" w14:textId="77777777" w:rsidR="00F67296" w:rsidRPr="00B625BB" w:rsidRDefault="00F67296">
            <w:pPr>
              <w:pStyle w:val="ConsPlusNormal"/>
            </w:pPr>
          </w:p>
        </w:tc>
        <w:tc>
          <w:tcPr>
            <w:tcW w:w="1159" w:type="dxa"/>
          </w:tcPr>
          <w:p w14:paraId="54D8624D" w14:textId="77777777" w:rsidR="00F67296" w:rsidRPr="00B625BB" w:rsidRDefault="00F67296">
            <w:pPr>
              <w:pStyle w:val="ConsPlusNormal"/>
            </w:pPr>
          </w:p>
        </w:tc>
        <w:tc>
          <w:tcPr>
            <w:tcW w:w="694" w:type="dxa"/>
          </w:tcPr>
          <w:p w14:paraId="0C3FFFD7" w14:textId="77777777" w:rsidR="00F67296" w:rsidRPr="00B625BB" w:rsidRDefault="00F67296">
            <w:pPr>
              <w:pStyle w:val="ConsPlusNormal"/>
            </w:pPr>
          </w:p>
        </w:tc>
        <w:tc>
          <w:tcPr>
            <w:tcW w:w="1039" w:type="dxa"/>
          </w:tcPr>
          <w:p w14:paraId="0E4682BF" w14:textId="77777777" w:rsidR="00F67296" w:rsidRPr="00B625BB" w:rsidRDefault="00F67296">
            <w:pPr>
              <w:pStyle w:val="ConsPlusNormal"/>
            </w:pPr>
          </w:p>
        </w:tc>
        <w:tc>
          <w:tcPr>
            <w:tcW w:w="1894" w:type="dxa"/>
          </w:tcPr>
          <w:p w14:paraId="4212903C" w14:textId="77777777" w:rsidR="00F67296" w:rsidRPr="00B625BB" w:rsidRDefault="00F67296">
            <w:pPr>
              <w:pStyle w:val="ConsPlusNormal"/>
            </w:pPr>
            <w:r w:rsidRPr="00B625BB">
              <w:t>85546339,7</w:t>
            </w:r>
          </w:p>
        </w:tc>
      </w:tr>
      <w:tr w:rsidR="00B625BB" w:rsidRPr="00B625BB" w14:paraId="2DFE962F" w14:textId="77777777" w:rsidTr="00871527">
        <w:tc>
          <w:tcPr>
            <w:tcW w:w="3634" w:type="dxa"/>
            <w:vMerge/>
          </w:tcPr>
          <w:p w14:paraId="34A7EC79" w14:textId="77777777" w:rsidR="00F67296" w:rsidRPr="00B625BB" w:rsidRDefault="00F67296">
            <w:pPr>
              <w:pStyle w:val="ConsPlusNormal"/>
            </w:pPr>
          </w:p>
        </w:tc>
        <w:tc>
          <w:tcPr>
            <w:tcW w:w="2749" w:type="dxa"/>
          </w:tcPr>
          <w:p w14:paraId="2927BD0B" w14:textId="77777777" w:rsidR="00F67296" w:rsidRPr="00B625BB" w:rsidRDefault="00F67296">
            <w:pPr>
              <w:pStyle w:val="ConsPlusNormal"/>
            </w:pPr>
            <w:r w:rsidRPr="00B625BB">
              <w:t>Всего</w:t>
            </w:r>
          </w:p>
        </w:tc>
        <w:tc>
          <w:tcPr>
            <w:tcW w:w="3724" w:type="dxa"/>
          </w:tcPr>
          <w:p w14:paraId="748C15BA" w14:textId="77777777" w:rsidR="00F67296" w:rsidRPr="00B625BB" w:rsidRDefault="00F67296">
            <w:pPr>
              <w:pStyle w:val="ConsPlusNormal"/>
            </w:pPr>
            <w:r w:rsidRPr="00B625BB">
              <w:t>02Б0600000</w:t>
            </w:r>
          </w:p>
        </w:tc>
        <w:tc>
          <w:tcPr>
            <w:tcW w:w="1159" w:type="dxa"/>
          </w:tcPr>
          <w:p w14:paraId="3D2A6C65" w14:textId="77777777" w:rsidR="00F67296" w:rsidRPr="00B625BB" w:rsidRDefault="00F67296">
            <w:pPr>
              <w:pStyle w:val="ConsPlusNormal"/>
            </w:pPr>
          </w:p>
        </w:tc>
        <w:tc>
          <w:tcPr>
            <w:tcW w:w="694" w:type="dxa"/>
          </w:tcPr>
          <w:p w14:paraId="1F8D20DB" w14:textId="77777777" w:rsidR="00F67296" w:rsidRPr="00B625BB" w:rsidRDefault="00F67296">
            <w:pPr>
              <w:pStyle w:val="ConsPlusNormal"/>
            </w:pPr>
          </w:p>
        </w:tc>
        <w:tc>
          <w:tcPr>
            <w:tcW w:w="1039" w:type="dxa"/>
          </w:tcPr>
          <w:p w14:paraId="043233F3" w14:textId="77777777" w:rsidR="00F67296" w:rsidRPr="00B625BB" w:rsidRDefault="00F67296">
            <w:pPr>
              <w:pStyle w:val="ConsPlusNormal"/>
            </w:pPr>
          </w:p>
        </w:tc>
        <w:tc>
          <w:tcPr>
            <w:tcW w:w="1894" w:type="dxa"/>
          </w:tcPr>
          <w:p w14:paraId="14FFA235" w14:textId="77777777" w:rsidR="00F67296" w:rsidRPr="00B625BB" w:rsidRDefault="00F67296">
            <w:pPr>
              <w:pStyle w:val="ConsPlusNormal"/>
            </w:pPr>
            <w:r w:rsidRPr="00B625BB">
              <w:t>85546339,7</w:t>
            </w:r>
          </w:p>
        </w:tc>
      </w:tr>
      <w:tr w:rsidR="00B625BB" w:rsidRPr="00B625BB" w14:paraId="13A3F67F" w14:textId="77777777" w:rsidTr="00871527">
        <w:tc>
          <w:tcPr>
            <w:tcW w:w="3634" w:type="dxa"/>
            <w:vMerge/>
          </w:tcPr>
          <w:p w14:paraId="1AD45521" w14:textId="77777777" w:rsidR="00F67296" w:rsidRPr="00B625BB" w:rsidRDefault="00F67296">
            <w:pPr>
              <w:pStyle w:val="ConsPlusNormal"/>
            </w:pPr>
          </w:p>
        </w:tc>
        <w:tc>
          <w:tcPr>
            <w:tcW w:w="2749" w:type="dxa"/>
          </w:tcPr>
          <w:p w14:paraId="5ED29479" w14:textId="77777777" w:rsidR="00F67296" w:rsidRPr="00B625BB" w:rsidRDefault="00F67296">
            <w:pPr>
              <w:pStyle w:val="ConsPlusNormal"/>
            </w:pPr>
            <w:r w:rsidRPr="00B625BB">
              <w:t>Департамент здравоохранения города Москвы</w:t>
            </w:r>
          </w:p>
        </w:tc>
        <w:tc>
          <w:tcPr>
            <w:tcW w:w="3724" w:type="dxa"/>
          </w:tcPr>
          <w:p w14:paraId="4F96DCB8" w14:textId="77777777" w:rsidR="00F67296" w:rsidRPr="00B625BB" w:rsidRDefault="00F67296">
            <w:pPr>
              <w:pStyle w:val="ConsPlusNormal"/>
            </w:pPr>
            <w:r w:rsidRPr="00B625BB">
              <w:t>02Б0600000 Страховой взнос на обязательное медицинское страхование неработающего населения</w:t>
            </w:r>
          </w:p>
        </w:tc>
        <w:tc>
          <w:tcPr>
            <w:tcW w:w="1159" w:type="dxa"/>
          </w:tcPr>
          <w:p w14:paraId="699E54DC" w14:textId="77777777" w:rsidR="00F67296" w:rsidRPr="00B625BB" w:rsidRDefault="00F67296">
            <w:pPr>
              <w:pStyle w:val="ConsPlusNormal"/>
            </w:pPr>
            <w:r w:rsidRPr="00B625BB">
              <w:t>1003</w:t>
            </w:r>
          </w:p>
        </w:tc>
        <w:tc>
          <w:tcPr>
            <w:tcW w:w="694" w:type="dxa"/>
          </w:tcPr>
          <w:p w14:paraId="7A2A69D7" w14:textId="77777777" w:rsidR="00F67296" w:rsidRPr="00B625BB" w:rsidRDefault="00F67296">
            <w:pPr>
              <w:pStyle w:val="ConsPlusNormal"/>
            </w:pPr>
            <w:r w:rsidRPr="00B625BB">
              <w:t>054</w:t>
            </w:r>
          </w:p>
        </w:tc>
        <w:tc>
          <w:tcPr>
            <w:tcW w:w="1039" w:type="dxa"/>
          </w:tcPr>
          <w:p w14:paraId="482B48DA" w14:textId="77777777" w:rsidR="00F67296" w:rsidRPr="00B625BB" w:rsidRDefault="00F67296">
            <w:pPr>
              <w:pStyle w:val="ConsPlusNormal"/>
            </w:pPr>
            <w:r w:rsidRPr="00B625BB">
              <w:t>324</w:t>
            </w:r>
          </w:p>
        </w:tc>
        <w:tc>
          <w:tcPr>
            <w:tcW w:w="1894" w:type="dxa"/>
          </w:tcPr>
          <w:p w14:paraId="3F96B4D4" w14:textId="77777777" w:rsidR="00F67296" w:rsidRPr="00B625BB" w:rsidRDefault="00F67296">
            <w:pPr>
              <w:pStyle w:val="ConsPlusNormal"/>
            </w:pPr>
            <w:r w:rsidRPr="00B625BB">
              <w:t>85546339,7</w:t>
            </w:r>
          </w:p>
        </w:tc>
      </w:tr>
      <w:tr w:rsidR="00B625BB" w:rsidRPr="00B625BB" w14:paraId="79DC3B83" w14:textId="77777777" w:rsidTr="00871527">
        <w:tc>
          <w:tcPr>
            <w:tcW w:w="3634" w:type="dxa"/>
            <w:vMerge w:val="restart"/>
          </w:tcPr>
          <w:p w14:paraId="14341292" w14:textId="77777777" w:rsidR="00F67296" w:rsidRPr="00B625BB" w:rsidRDefault="00F67296">
            <w:pPr>
              <w:pStyle w:val="ConsPlusNormal"/>
            </w:pPr>
            <w:r w:rsidRPr="00B625BB">
              <w:t>Дополнительное финансовое обеспечение реализации территориальной программы обязательного медицинского страхования города Москвы в пределах базовой программы обязательного медицинского страхования</w:t>
            </w:r>
          </w:p>
        </w:tc>
        <w:tc>
          <w:tcPr>
            <w:tcW w:w="2749" w:type="dxa"/>
          </w:tcPr>
          <w:p w14:paraId="2CB939DD" w14:textId="77777777" w:rsidR="00F67296" w:rsidRPr="00B625BB" w:rsidRDefault="00F67296">
            <w:pPr>
              <w:pStyle w:val="ConsPlusNormal"/>
            </w:pPr>
            <w:r w:rsidRPr="00B625BB">
              <w:t>Всего</w:t>
            </w:r>
          </w:p>
        </w:tc>
        <w:tc>
          <w:tcPr>
            <w:tcW w:w="3724" w:type="dxa"/>
          </w:tcPr>
          <w:p w14:paraId="58EDB06B" w14:textId="77777777" w:rsidR="00F67296" w:rsidRPr="00B625BB" w:rsidRDefault="00F67296">
            <w:pPr>
              <w:pStyle w:val="ConsPlusNormal"/>
            </w:pPr>
          </w:p>
        </w:tc>
        <w:tc>
          <w:tcPr>
            <w:tcW w:w="1159" w:type="dxa"/>
          </w:tcPr>
          <w:p w14:paraId="3195F09C" w14:textId="77777777" w:rsidR="00F67296" w:rsidRPr="00B625BB" w:rsidRDefault="00F67296">
            <w:pPr>
              <w:pStyle w:val="ConsPlusNormal"/>
            </w:pPr>
          </w:p>
        </w:tc>
        <w:tc>
          <w:tcPr>
            <w:tcW w:w="694" w:type="dxa"/>
          </w:tcPr>
          <w:p w14:paraId="603C4E30" w14:textId="77777777" w:rsidR="00F67296" w:rsidRPr="00B625BB" w:rsidRDefault="00F67296">
            <w:pPr>
              <w:pStyle w:val="ConsPlusNormal"/>
            </w:pPr>
          </w:p>
        </w:tc>
        <w:tc>
          <w:tcPr>
            <w:tcW w:w="1039" w:type="dxa"/>
          </w:tcPr>
          <w:p w14:paraId="04906627" w14:textId="77777777" w:rsidR="00F67296" w:rsidRPr="00B625BB" w:rsidRDefault="00F67296">
            <w:pPr>
              <w:pStyle w:val="ConsPlusNormal"/>
            </w:pPr>
          </w:p>
        </w:tc>
        <w:tc>
          <w:tcPr>
            <w:tcW w:w="1894" w:type="dxa"/>
          </w:tcPr>
          <w:p w14:paraId="32AB8A0F" w14:textId="77777777" w:rsidR="00F67296" w:rsidRPr="00B625BB" w:rsidRDefault="00F67296">
            <w:pPr>
              <w:pStyle w:val="ConsPlusNormal"/>
            </w:pPr>
            <w:r w:rsidRPr="00B625BB">
              <w:t>33723247,0</w:t>
            </w:r>
          </w:p>
        </w:tc>
      </w:tr>
      <w:tr w:rsidR="00B625BB" w:rsidRPr="00B625BB" w14:paraId="3A77EF83" w14:textId="77777777" w:rsidTr="00871527">
        <w:tc>
          <w:tcPr>
            <w:tcW w:w="3634" w:type="dxa"/>
            <w:vMerge/>
          </w:tcPr>
          <w:p w14:paraId="10E3F72B" w14:textId="77777777" w:rsidR="00F67296" w:rsidRPr="00B625BB" w:rsidRDefault="00F67296">
            <w:pPr>
              <w:pStyle w:val="ConsPlusNormal"/>
            </w:pPr>
          </w:p>
        </w:tc>
        <w:tc>
          <w:tcPr>
            <w:tcW w:w="2749" w:type="dxa"/>
          </w:tcPr>
          <w:p w14:paraId="148DF9BA" w14:textId="77777777" w:rsidR="00F67296" w:rsidRPr="00B625BB" w:rsidRDefault="00F67296">
            <w:pPr>
              <w:pStyle w:val="ConsPlusNormal"/>
            </w:pPr>
            <w:r w:rsidRPr="00B625BB">
              <w:t>Всего</w:t>
            </w:r>
          </w:p>
        </w:tc>
        <w:tc>
          <w:tcPr>
            <w:tcW w:w="3724" w:type="dxa"/>
          </w:tcPr>
          <w:p w14:paraId="25B20487" w14:textId="77777777" w:rsidR="00F67296" w:rsidRPr="00B625BB" w:rsidRDefault="00F67296">
            <w:pPr>
              <w:pStyle w:val="ConsPlusNormal"/>
            </w:pPr>
            <w:r w:rsidRPr="00B625BB">
              <w:t>02Б0700000</w:t>
            </w:r>
          </w:p>
        </w:tc>
        <w:tc>
          <w:tcPr>
            <w:tcW w:w="1159" w:type="dxa"/>
          </w:tcPr>
          <w:p w14:paraId="39646C1C" w14:textId="77777777" w:rsidR="00F67296" w:rsidRPr="00B625BB" w:rsidRDefault="00F67296">
            <w:pPr>
              <w:pStyle w:val="ConsPlusNormal"/>
            </w:pPr>
          </w:p>
        </w:tc>
        <w:tc>
          <w:tcPr>
            <w:tcW w:w="694" w:type="dxa"/>
          </w:tcPr>
          <w:p w14:paraId="5C94496F" w14:textId="77777777" w:rsidR="00F67296" w:rsidRPr="00B625BB" w:rsidRDefault="00F67296">
            <w:pPr>
              <w:pStyle w:val="ConsPlusNormal"/>
            </w:pPr>
          </w:p>
        </w:tc>
        <w:tc>
          <w:tcPr>
            <w:tcW w:w="1039" w:type="dxa"/>
          </w:tcPr>
          <w:p w14:paraId="3FD20A4E" w14:textId="77777777" w:rsidR="00F67296" w:rsidRPr="00B625BB" w:rsidRDefault="00F67296">
            <w:pPr>
              <w:pStyle w:val="ConsPlusNormal"/>
            </w:pPr>
          </w:p>
        </w:tc>
        <w:tc>
          <w:tcPr>
            <w:tcW w:w="1894" w:type="dxa"/>
          </w:tcPr>
          <w:p w14:paraId="77E22A26" w14:textId="77777777" w:rsidR="00F67296" w:rsidRPr="00B625BB" w:rsidRDefault="00F67296">
            <w:pPr>
              <w:pStyle w:val="ConsPlusNormal"/>
            </w:pPr>
            <w:r w:rsidRPr="00B625BB">
              <w:t>33723247,0</w:t>
            </w:r>
          </w:p>
        </w:tc>
      </w:tr>
      <w:tr w:rsidR="00B625BB" w:rsidRPr="00B625BB" w14:paraId="115E7A7B" w14:textId="77777777" w:rsidTr="00871527">
        <w:tc>
          <w:tcPr>
            <w:tcW w:w="3634" w:type="dxa"/>
            <w:vMerge/>
          </w:tcPr>
          <w:p w14:paraId="262C4A3C" w14:textId="77777777" w:rsidR="00F67296" w:rsidRPr="00B625BB" w:rsidRDefault="00F67296">
            <w:pPr>
              <w:pStyle w:val="ConsPlusNormal"/>
            </w:pPr>
          </w:p>
        </w:tc>
        <w:tc>
          <w:tcPr>
            <w:tcW w:w="2749" w:type="dxa"/>
          </w:tcPr>
          <w:p w14:paraId="0C28AAE1" w14:textId="77777777" w:rsidR="00F67296" w:rsidRPr="00B625BB" w:rsidRDefault="00F67296">
            <w:pPr>
              <w:pStyle w:val="ConsPlusNormal"/>
            </w:pPr>
            <w:r w:rsidRPr="00B625BB">
              <w:t>Департамент здравоохранения города Москвы</w:t>
            </w:r>
          </w:p>
        </w:tc>
        <w:tc>
          <w:tcPr>
            <w:tcW w:w="3724" w:type="dxa"/>
          </w:tcPr>
          <w:p w14:paraId="0F302D5E" w14:textId="77777777" w:rsidR="00F67296" w:rsidRPr="00B625BB" w:rsidRDefault="00F67296">
            <w:pPr>
              <w:pStyle w:val="ConsPlusNormal"/>
            </w:pPr>
            <w:r w:rsidRPr="00B625BB">
              <w:t xml:space="preserve">02Б0700000 Дополнительное финансовое обеспечение реализации территориальной программы обязательного медицинского страхования города </w:t>
            </w:r>
            <w:r w:rsidRPr="00B625BB">
              <w:lastRenderedPageBreak/>
              <w:t>Москвы в пределах базовой программы обязательного медицинского страхования</w:t>
            </w:r>
          </w:p>
        </w:tc>
        <w:tc>
          <w:tcPr>
            <w:tcW w:w="1159" w:type="dxa"/>
          </w:tcPr>
          <w:p w14:paraId="46492865" w14:textId="77777777" w:rsidR="00F67296" w:rsidRPr="00B625BB" w:rsidRDefault="00F67296">
            <w:pPr>
              <w:pStyle w:val="ConsPlusNormal"/>
            </w:pPr>
            <w:r w:rsidRPr="00B625BB">
              <w:lastRenderedPageBreak/>
              <w:t>0909</w:t>
            </w:r>
          </w:p>
        </w:tc>
        <w:tc>
          <w:tcPr>
            <w:tcW w:w="694" w:type="dxa"/>
          </w:tcPr>
          <w:p w14:paraId="7F9F7BD6" w14:textId="77777777" w:rsidR="00F67296" w:rsidRPr="00B625BB" w:rsidRDefault="00F67296">
            <w:pPr>
              <w:pStyle w:val="ConsPlusNormal"/>
            </w:pPr>
            <w:r w:rsidRPr="00B625BB">
              <w:t>054</w:t>
            </w:r>
          </w:p>
        </w:tc>
        <w:tc>
          <w:tcPr>
            <w:tcW w:w="1039" w:type="dxa"/>
          </w:tcPr>
          <w:p w14:paraId="245EB615" w14:textId="77777777" w:rsidR="00F67296" w:rsidRPr="00B625BB" w:rsidRDefault="00F67296">
            <w:pPr>
              <w:pStyle w:val="ConsPlusNormal"/>
            </w:pPr>
            <w:r w:rsidRPr="00B625BB">
              <w:t>540</w:t>
            </w:r>
          </w:p>
        </w:tc>
        <w:tc>
          <w:tcPr>
            <w:tcW w:w="1894" w:type="dxa"/>
          </w:tcPr>
          <w:p w14:paraId="607C087D" w14:textId="77777777" w:rsidR="00F67296" w:rsidRPr="00B625BB" w:rsidRDefault="00F67296">
            <w:pPr>
              <w:pStyle w:val="ConsPlusNormal"/>
            </w:pPr>
            <w:r w:rsidRPr="00B625BB">
              <w:t>33723247,0</w:t>
            </w:r>
          </w:p>
        </w:tc>
      </w:tr>
      <w:tr w:rsidR="00B625BB" w:rsidRPr="00B625BB" w14:paraId="60992A86" w14:textId="77777777" w:rsidTr="00871527">
        <w:tc>
          <w:tcPr>
            <w:tcW w:w="3634" w:type="dxa"/>
            <w:vMerge w:val="restart"/>
          </w:tcPr>
          <w:p w14:paraId="708D76B4" w14:textId="77777777" w:rsidR="00F67296" w:rsidRPr="00B625BB" w:rsidRDefault="00F67296">
            <w:pPr>
              <w:pStyle w:val="ConsPlusNormal"/>
            </w:pPr>
            <w:r w:rsidRPr="00B625BB">
              <w:t>Оплата медицинской помощи, оказанной гражданам, не идентифицированным и не застрахованным по обязательному медицинскому страхованию, при заболеваниях и состояниях, включенных в базовую программу обязательного медицинского страхования, в целях реализации территориальной программы государственных гарантий бесплатного оказания гражданам медицинской помощи в городе Москве</w:t>
            </w:r>
          </w:p>
        </w:tc>
        <w:tc>
          <w:tcPr>
            <w:tcW w:w="2749" w:type="dxa"/>
          </w:tcPr>
          <w:p w14:paraId="7E0FD62A" w14:textId="77777777" w:rsidR="00F67296" w:rsidRPr="00B625BB" w:rsidRDefault="00F67296">
            <w:pPr>
              <w:pStyle w:val="ConsPlusNormal"/>
            </w:pPr>
            <w:r w:rsidRPr="00B625BB">
              <w:t>Всего</w:t>
            </w:r>
          </w:p>
        </w:tc>
        <w:tc>
          <w:tcPr>
            <w:tcW w:w="3724" w:type="dxa"/>
          </w:tcPr>
          <w:p w14:paraId="40981659" w14:textId="77777777" w:rsidR="00F67296" w:rsidRPr="00B625BB" w:rsidRDefault="00F67296">
            <w:pPr>
              <w:pStyle w:val="ConsPlusNormal"/>
            </w:pPr>
          </w:p>
        </w:tc>
        <w:tc>
          <w:tcPr>
            <w:tcW w:w="1159" w:type="dxa"/>
          </w:tcPr>
          <w:p w14:paraId="259E2F5F" w14:textId="77777777" w:rsidR="00F67296" w:rsidRPr="00B625BB" w:rsidRDefault="00F67296">
            <w:pPr>
              <w:pStyle w:val="ConsPlusNormal"/>
            </w:pPr>
          </w:p>
        </w:tc>
        <w:tc>
          <w:tcPr>
            <w:tcW w:w="694" w:type="dxa"/>
          </w:tcPr>
          <w:p w14:paraId="408C1D96" w14:textId="77777777" w:rsidR="00F67296" w:rsidRPr="00B625BB" w:rsidRDefault="00F67296">
            <w:pPr>
              <w:pStyle w:val="ConsPlusNormal"/>
            </w:pPr>
          </w:p>
        </w:tc>
        <w:tc>
          <w:tcPr>
            <w:tcW w:w="1039" w:type="dxa"/>
          </w:tcPr>
          <w:p w14:paraId="5A57E7AC" w14:textId="77777777" w:rsidR="00F67296" w:rsidRPr="00B625BB" w:rsidRDefault="00F67296">
            <w:pPr>
              <w:pStyle w:val="ConsPlusNormal"/>
            </w:pPr>
          </w:p>
        </w:tc>
        <w:tc>
          <w:tcPr>
            <w:tcW w:w="1894" w:type="dxa"/>
          </w:tcPr>
          <w:p w14:paraId="795F85B3" w14:textId="77777777" w:rsidR="00F67296" w:rsidRPr="00B625BB" w:rsidRDefault="00F67296">
            <w:pPr>
              <w:pStyle w:val="ConsPlusNormal"/>
            </w:pPr>
            <w:r w:rsidRPr="00B625BB">
              <w:t>7639144,1</w:t>
            </w:r>
          </w:p>
        </w:tc>
      </w:tr>
      <w:tr w:rsidR="00B625BB" w:rsidRPr="00B625BB" w14:paraId="416917D6" w14:textId="77777777" w:rsidTr="00871527">
        <w:tc>
          <w:tcPr>
            <w:tcW w:w="3634" w:type="dxa"/>
            <w:vMerge/>
          </w:tcPr>
          <w:p w14:paraId="6F013250" w14:textId="77777777" w:rsidR="00F67296" w:rsidRPr="00B625BB" w:rsidRDefault="00F67296">
            <w:pPr>
              <w:pStyle w:val="ConsPlusNormal"/>
            </w:pPr>
          </w:p>
        </w:tc>
        <w:tc>
          <w:tcPr>
            <w:tcW w:w="2749" w:type="dxa"/>
          </w:tcPr>
          <w:p w14:paraId="1BF42CE3" w14:textId="77777777" w:rsidR="00F67296" w:rsidRPr="00B625BB" w:rsidRDefault="00F67296">
            <w:pPr>
              <w:pStyle w:val="ConsPlusNormal"/>
            </w:pPr>
            <w:r w:rsidRPr="00B625BB">
              <w:t>Всего</w:t>
            </w:r>
          </w:p>
        </w:tc>
        <w:tc>
          <w:tcPr>
            <w:tcW w:w="3724" w:type="dxa"/>
          </w:tcPr>
          <w:p w14:paraId="016AC3D4" w14:textId="77777777" w:rsidR="00F67296" w:rsidRPr="00B625BB" w:rsidRDefault="00F67296">
            <w:pPr>
              <w:pStyle w:val="ConsPlusNormal"/>
            </w:pPr>
            <w:r w:rsidRPr="00B625BB">
              <w:t>02Б0900000</w:t>
            </w:r>
          </w:p>
        </w:tc>
        <w:tc>
          <w:tcPr>
            <w:tcW w:w="1159" w:type="dxa"/>
          </w:tcPr>
          <w:p w14:paraId="77E75ACD" w14:textId="77777777" w:rsidR="00F67296" w:rsidRPr="00B625BB" w:rsidRDefault="00F67296">
            <w:pPr>
              <w:pStyle w:val="ConsPlusNormal"/>
            </w:pPr>
          </w:p>
        </w:tc>
        <w:tc>
          <w:tcPr>
            <w:tcW w:w="694" w:type="dxa"/>
          </w:tcPr>
          <w:p w14:paraId="019372EC" w14:textId="77777777" w:rsidR="00F67296" w:rsidRPr="00B625BB" w:rsidRDefault="00F67296">
            <w:pPr>
              <w:pStyle w:val="ConsPlusNormal"/>
            </w:pPr>
          </w:p>
        </w:tc>
        <w:tc>
          <w:tcPr>
            <w:tcW w:w="1039" w:type="dxa"/>
          </w:tcPr>
          <w:p w14:paraId="10AC7DE9" w14:textId="77777777" w:rsidR="00F67296" w:rsidRPr="00B625BB" w:rsidRDefault="00F67296">
            <w:pPr>
              <w:pStyle w:val="ConsPlusNormal"/>
            </w:pPr>
          </w:p>
        </w:tc>
        <w:tc>
          <w:tcPr>
            <w:tcW w:w="1894" w:type="dxa"/>
          </w:tcPr>
          <w:p w14:paraId="446713A2" w14:textId="77777777" w:rsidR="00F67296" w:rsidRPr="00B625BB" w:rsidRDefault="00F67296">
            <w:pPr>
              <w:pStyle w:val="ConsPlusNormal"/>
            </w:pPr>
            <w:r w:rsidRPr="00B625BB">
              <w:t>7639144,1</w:t>
            </w:r>
          </w:p>
        </w:tc>
      </w:tr>
      <w:tr w:rsidR="00B625BB" w:rsidRPr="00B625BB" w14:paraId="7B407D8A" w14:textId="77777777" w:rsidTr="00871527">
        <w:tc>
          <w:tcPr>
            <w:tcW w:w="3634" w:type="dxa"/>
            <w:vMerge/>
          </w:tcPr>
          <w:p w14:paraId="77C45723" w14:textId="77777777" w:rsidR="00F67296" w:rsidRPr="00B625BB" w:rsidRDefault="00F67296">
            <w:pPr>
              <w:pStyle w:val="ConsPlusNormal"/>
            </w:pPr>
          </w:p>
        </w:tc>
        <w:tc>
          <w:tcPr>
            <w:tcW w:w="2749" w:type="dxa"/>
          </w:tcPr>
          <w:p w14:paraId="424FD738" w14:textId="77777777" w:rsidR="00F67296" w:rsidRPr="00B625BB" w:rsidRDefault="00F67296">
            <w:pPr>
              <w:pStyle w:val="ConsPlusNormal"/>
            </w:pPr>
            <w:r w:rsidRPr="00B625BB">
              <w:t>Департамент здравоохранения города Москвы</w:t>
            </w:r>
          </w:p>
        </w:tc>
        <w:tc>
          <w:tcPr>
            <w:tcW w:w="3724" w:type="dxa"/>
          </w:tcPr>
          <w:p w14:paraId="0C0062C7" w14:textId="77777777" w:rsidR="00F67296" w:rsidRPr="00B625BB" w:rsidRDefault="00F67296">
            <w:pPr>
              <w:pStyle w:val="ConsPlusNormal"/>
            </w:pPr>
            <w:r w:rsidRPr="00B625BB">
              <w:t>02Б0900000 Оплата медицинской помощи, оказанной гражданам, не идентифицированным и не застрахованным по обязательному медицинскому страхованию, при заболеваниях и состояниях, включенных в базовую программу обязательного медицинского страхования, в целях реализации территориальной программы государственных гарантий бесплатного оказания гражданам медицинской помощи в городе Москве</w:t>
            </w:r>
          </w:p>
        </w:tc>
        <w:tc>
          <w:tcPr>
            <w:tcW w:w="1159" w:type="dxa"/>
          </w:tcPr>
          <w:p w14:paraId="05DA2132" w14:textId="77777777" w:rsidR="00F67296" w:rsidRPr="00B625BB" w:rsidRDefault="00F67296">
            <w:pPr>
              <w:pStyle w:val="ConsPlusNormal"/>
            </w:pPr>
            <w:r w:rsidRPr="00B625BB">
              <w:t>0909</w:t>
            </w:r>
          </w:p>
        </w:tc>
        <w:tc>
          <w:tcPr>
            <w:tcW w:w="694" w:type="dxa"/>
          </w:tcPr>
          <w:p w14:paraId="1C3837C9" w14:textId="77777777" w:rsidR="00F67296" w:rsidRPr="00B625BB" w:rsidRDefault="00F67296">
            <w:pPr>
              <w:pStyle w:val="ConsPlusNormal"/>
            </w:pPr>
            <w:r w:rsidRPr="00B625BB">
              <w:t>054</w:t>
            </w:r>
          </w:p>
        </w:tc>
        <w:tc>
          <w:tcPr>
            <w:tcW w:w="1039" w:type="dxa"/>
          </w:tcPr>
          <w:p w14:paraId="33C0CB79" w14:textId="77777777" w:rsidR="00F67296" w:rsidRPr="00B625BB" w:rsidRDefault="00F67296">
            <w:pPr>
              <w:pStyle w:val="ConsPlusNormal"/>
            </w:pPr>
            <w:r w:rsidRPr="00B625BB">
              <w:t>540</w:t>
            </w:r>
          </w:p>
        </w:tc>
        <w:tc>
          <w:tcPr>
            <w:tcW w:w="1894" w:type="dxa"/>
          </w:tcPr>
          <w:p w14:paraId="064AB64E" w14:textId="77777777" w:rsidR="00F67296" w:rsidRPr="00B625BB" w:rsidRDefault="00F67296">
            <w:pPr>
              <w:pStyle w:val="ConsPlusNormal"/>
            </w:pPr>
            <w:r w:rsidRPr="00B625BB">
              <w:t>7639144,1</w:t>
            </w:r>
          </w:p>
        </w:tc>
      </w:tr>
      <w:tr w:rsidR="00B625BB" w:rsidRPr="00B625BB" w14:paraId="073FC0E6" w14:textId="77777777" w:rsidTr="00871527">
        <w:tc>
          <w:tcPr>
            <w:tcW w:w="3634" w:type="dxa"/>
            <w:vMerge w:val="restart"/>
          </w:tcPr>
          <w:p w14:paraId="741D019A" w14:textId="77777777" w:rsidR="00F67296" w:rsidRPr="00B625BB" w:rsidRDefault="00F67296">
            <w:pPr>
              <w:pStyle w:val="ConsPlusNormal"/>
            </w:pPr>
            <w:r w:rsidRPr="00B625BB">
              <w:t>Грант автономной некоммерческой организации "Агентство стратегического развития социальных проектов" на реализацию проекта по проведению информационной кампании о разъяснении правил получения медицинской помощи в медицинских организациях государственной системы здравоохранения города Москвы, оказывающих специализированную медицинскую помощь</w:t>
            </w:r>
          </w:p>
        </w:tc>
        <w:tc>
          <w:tcPr>
            <w:tcW w:w="2749" w:type="dxa"/>
          </w:tcPr>
          <w:p w14:paraId="17D3757F" w14:textId="77777777" w:rsidR="00F67296" w:rsidRPr="00B625BB" w:rsidRDefault="00F67296">
            <w:pPr>
              <w:pStyle w:val="ConsPlusNormal"/>
            </w:pPr>
            <w:r w:rsidRPr="00B625BB">
              <w:t>Всего</w:t>
            </w:r>
          </w:p>
        </w:tc>
        <w:tc>
          <w:tcPr>
            <w:tcW w:w="3724" w:type="dxa"/>
          </w:tcPr>
          <w:p w14:paraId="264F490D" w14:textId="77777777" w:rsidR="00F67296" w:rsidRPr="00B625BB" w:rsidRDefault="00F67296">
            <w:pPr>
              <w:pStyle w:val="ConsPlusNormal"/>
            </w:pPr>
          </w:p>
        </w:tc>
        <w:tc>
          <w:tcPr>
            <w:tcW w:w="1159" w:type="dxa"/>
          </w:tcPr>
          <w:p w14:paraId="4AB24F3D" w14:textId="77777777" w:rsidR="00F67296" w:rsidRPr="00B625BB" w:rsidRDefault="00F67296">
            <w:pPr>
              <w:pStyle w:val="ConsPlusNormal"/>
            </w:pPr>
          </w:p>
        </w:tc>
        <w:tc>
          <w:tcPr>
            <w:tcW w:w="694" w:type="dxa"/>
          </w:tcPr>
          <w:p w14:paraId="3596B6FF" w14:textId="77777777" w:rsidR="00F67296" w:rsidRPr="00B625BB" w:rsidRDefault="00F67296">
            <w:pPr>
              <w:pStyle w:val="ConsPlusNormal"/>
            </w:pPr>
          </w:p>
        </w:tc>
        <w:tc>
          <w:tcPr>
            <w:tcW w:w="1039" w:type="dxa"/>
          </w:tcPr>
          <w:p w14:paraId="71F71453" w14:textId="77777777" w:rsidR="00F67296" w:rsidRPr="00B625BB" w:rsidRDefault="00F67296">
            <w:pPr>
              <w:pStyle w:val="ConsPlusNormal"/>
            </w:pPr>
          </w:p>
        </w:tc>
        <w:tc>
          <w:tcPr>
            <w:tcW w:w="1894" w:type="dxa"/>
          </w:tcPr>
          <w:p w14:paraId="2ED39D21" w14:textId="77777777" w:rsidR="00F67296" w:rsidRPr="00B625BB" w:rsidRDefault="00F67296">
            <w:pPr>
              <w:pStyle w:val="ConsPlusNormal"/>
            </w:pPr>
            <w:r w:rsidRPr="00B625BB">
              <w:t>150000,0</w:t>
            </w:r>
          </w:p>
        </w:tc>
      </w:tr>
      <w:tr w:rsidR="00B625BB" w:rsidRPr="00B625BB" w14:paraId="0A30BC70" w14:textId="77777777" w:rsidTr="00871527">
        <w:tc>
          <w:tcPr>
            <w:tcW w:w="3634" w:type="dxa"/>
            <w:vMerge/>
          </w:tcPr>
          <w:p w14:paraId="33D7FD17" w14:textId="77777777" w:rsidR="00F67296" w:rsidRPr="00B625BB" w:rsidRDefault="00F67296">
            <w:pPr>
              <w:pStyle w:val="ConsPlusNormal"/>
            </w:pPr>
          </w:p>
        </w:tc>
        <w:tc>
          <w:tcPr>
            <w:tcW w:w="2749" w:type="dxa"/>
          </w:tcPr>
          <w:p w14:paraId="0015246A" w14:textId="77777777" w:rsidR="00F67296" w:rsidRPr="00B625BB" w:rsidRDefault="00F67296">
            <w:pPr>
              <w:pStyle w:val="ConsPlusNormal"/>
            </w:pPr>
            <w:r w:rsidRPr="00B625BB">
              <w:t>Всего</w:t>
            </w:r>
          </w:p>
        </w:tc>
        <w:tc>
          <w:tcPr>
            <w:tcW w:w="3724" w:type="dxa"/>
          </w:tcPr>
          <w:p w14:paraId="4622ADCE" w14:textId="77777777" w:rsidR="00F67296" w:rsidRPr="00B625BB" w:rsidRDefault="00F67296">
            <w:pPr>
              <w:pStyle w:val="ConsPlusNormal"/>
            </w:pPr>
            <w:r w:rsidRPr="00B625BB">
              <w:t>02Б1100000</w:t>
            </w:r>
          </w:p>
        </w:tc>
        <w:tc>
          <w:tcPr>
            <w:tcW w:w="1159" w:type="dxa"/>
          </w:tcPr>
          <w:p w14:paraId="3B7293A0" w14:textId="77777777" w:rsidR="00F67296" w:rsidRPr="00B625BB" w:rsidRDefault="00F67296">
            <w:pPr>
              <w:pStyle w:val="ConsPlusNormal"/>
            </w:pPr>
          </w:p>
        </w:tc>
        <w:tc>
          <w:tcPr>
            <w:tcW w:w="694" w:type="dxa"/>
          </w:tcPr>
          <w:p w14:paraId="359635CC" w14:textId="77777777" w:rsidR="00F67296" w:rsidRPr="00B625BB" w:rsidRDefault="00F67296">
            <w:pPr>
              <w:pStyle w:val="ConsPlusNormal"/>
            </w:pPr>
          </w:p>
        </w:tc>
        <w:tc>
          <w:tcPr>
            <w:tcW w:w="1039" w:type="dxa"/>
          </w:tcPr>
          <w:p w14:paraId="5E9A9053" w14:textId="77777777" w:rsidR="00F67296" w:rsidRPr="00B625BB" w:rsidRDefault="00F67296">
            <w:pPr>
              <w:pStyle w:val="ConsPlusNormal"/>
            </w:pPr>
          </w:p>
        </w:tc>
        <w:tc>
          <w:tcPr>
            <w:tcW w:w="1894" w:type="dxa"/>
          </w:tcPr>
          <w:p w14:paraId="6A9FA959" w14:textId="77777777" w:rsidR="00F67296" w:rsidRPr="00B625BB" w:rsidRDefault="00F67296">
            <w:pPr>
              <w:pStyle w:val="ConsPlusNormal"/>
            </w:pPr>
            <w:r w:rsidRPr="00B625BB">
              <w:t>150000,0</w:t>
            </w:r>
          </w:p>
        </w:tc>
      </w:tr>
      <w:tr w:rsidR="00B625BB" w:rsidRPr="00B625BB" w14:paraId="62E81328" w14:textId="77777777" w:rsidTr="00871527">
        <w:tc>
          <w:tcPr>
            <w:tcW w:w="3634" w:type="dxa"/>
            <w:vMerge/>
          </w:tcPr>
          <w:p w14:paraId="0AB9C6E5" w14:textId="77777777" w:rsidR="00F67296" w:rsidRPr="00B625BB" w:rsidRDefault="00F67296">
            <w:pPr>
              <w:pStyle w:val="ConsPlusNormal"/>
            </w:pPr>
          </w:p>
        </w:tc>
        <w:tc>
          <w:tcPr>
            <w:tcW w:w="2749" w:type="dxa"/>
          </w:tcPr>
          <w:p w14:paraId="140FE722" w14:textId="77777777" w:rsidR="00F67296" w:rsidRPr="00B625BB" w:rsidRDefault="00F67296">
            <w:pPr>
              <w:pStyle w:val="ConsPlusNormal"/>
            </w:pPr>
            <w:r w:rsidRPr="00B625BB">
              <w:t>Департамент здравоохранения города Москвы</w:t>
            </w:r>
          </w:p>
        </w:tc>
        <w:tc>
          <w:tcPr>
            <w:tcW w:w="3724" w:type="dxa"/>
          </w:tcPr>
          <w:p w14:paraId="4122AFB6" w14:textId="77777777" w:rsidR="00F67296" w:rsidRPr="00B625BB" w:rsidRDefault="00F67296">
            <w:pPr>
              <w:pStyle w:val="ConsPlusNormal"/>
            </w:pPr>
            <w:r w:rsidRPr="00B625BB">
              <w:t>02Б1100000 Грант автономной некоммерческой организации "Агентство стратегического развития социальных проектов" на реализацию проекта по проведению информационной кампании о разъяснении правил получения медицинской помощи в медицинских организациях государственной системы здравоохранения города Москвы, оказывающих специализированную медицинскую помощь</w:t>
            </w:r>
          </w:p>
        </w:tc>
        <w:tc>
          <w:tcPr>
            <w:tcW w:w="1159" w:type="dxa"/>
          </w:tcPr>
          <w:p w14:paraId="6ABBA0F9" w14:textId="77777777" w:rsidR="00F67296" w:rsidRPr="00B625BB" w:rsidRDefault="00F67296">
            <w:pPr>
              <w:pStyle w:val="ConsPlusNormal"/>
            </w:pPr>
            <w:r w:rsidRPr="00B625BB">
              <w:t>0909</w:t>
            </w:r>
          </w:p>
        </w:tc>
        <w:tc>
          <w:tcPr>
            <w:tcW w:w="694" w:type="dxa"/>
          </w:tcPr>
          <w:p w14:paraId="3B1B51B7" w14:textId="77777777" w:rsidR="00F67296" w:rsidRPr="00B625BB" w:rsidRDefault="00F67296">
            <w:pPr>
              <w:pStyle w:val="ConsPlusNormal"/>
            </w:pPr>
            <w:r w:rsidRPr="00B625BB">
              <w:t>054</w:t>
            </w:r>
          </w:p>
        </w:tc>
        <w:tc>
          <w:tcPr>
            <w:tcW w:w="1039" w:type="dxa"/>
          </w:tcPr>
          <w:p w14:paraId="221AAA7B" w14:textId="77777777" w:rsidR="00F67296" w:rsidRPr="00B625BB" w:rsidRDefault="00F67296">
            <w:pPr>
              <w:pStyle w:val="ConsPlusNormal"/>
            </w:pPr>
            <w:r w:rsidRPr="00B625BB">
              <w:t>633</w:t>
            </w:r>
          </w:p>
        </w:tc>
        <w:tc>
          <w:tcPr>
            <w:tcW w:w="1894" w:type="dxa"/>
          </w:tcPr>
          <w:p w14:paraId="740AF1B8" w14:textId="77777777" w:rsidR="00F67296" w:rsidRPr="00B625BB" w:rsidRDefault="00F67296">
            <w:pPr>
              <w:pStyle w:val="ConsPlusNormal"/>
            </w:pPr>
            <w:r w:rsidRPr="00B625BB">
              <w:t>150000,0</w:t>
            </w:r>
          </w:p>
        </w:tc>
      </w:tr>
      <w:tr w:rsidR="00B625BB" w:rsidRPr="00B625BB" w14:paraId="75DF6480" w14:textId="77777777" w:rsidTr="00871527">
        <w:tc>
          <w:tcPr>
            <w:tcW w:w="3634" w:type="dxa"/>
            <w:vMerge w:val="restart"/>
          </w:tcPr>
          <w:p w14:paraId="7C33D459" w14:textId="77777777" w:rsidR="00F67296" w:rsidRPr="00B625BB" w:rsidRDefault="00F67296">
            <w:pPr>
              <w:pStyle w:val="ConsPlusNormal"/>
            </w:pPr>
            <w:r w:rsidRPr="00B625BB">
              <w:lastRenderedPageBreak/>
              <w:t>Гранты медицинским организациям государственной системы здравоохранения города Москвы</w:t>
            </w:r>
          </w:p>
        </w:tc>
        <w:tc>
          <w:tcPr>
            <w:tcW w:w="2749" w:type="dxa"/>
          </w:tcPr>
          <w:p w14:paraId="6B664CF8" w14:textId="77777777" w:rsidR="00F67296" w:rsidRPr="00B625BB" w:rsidRDefault="00F67296">
            <w:pPr>
              <w:pStyle w:val="ConsPlusNormal"/>
            </w:pPr>
            <w:r w:rsidRPr="00B625BB">
              <w:t>Всего</w:t>
            </w:r>
          </w:p>
        </w:tc>
        <w:tc>
          <w:tcPr>
            <w:tcW w:w="3724" w:type="dxa"/>
          </w:tcPr>
          <w:p w14:paraId="4EA3C300" w14:textId="77777777" w:rsidR="00F67296" w:rsidRPr="00B625BB" w:rsidRDefault="00F67296">
            <w:pPr>
              <w:pStyle w:val="ConsPlusNormal"/>
            </w:pPr>
          </w:p>
        </w:tc>
        <w:tc>
          <w:tcPr>
            <w:tcW w:w="1159" w:type="dxa"/>
          </w:tcPr>
          <w:p w14:paraId="7B7CA90B" w14:textId="77777777" w:rsidR="00F67296" w:rsidRPr="00B625BB" w:rsidRDefault="00F67296">
            <w:pPr>
              <w:pStyle w:val="ConsPlusNormal"/>
            </w:pPr>
          </w:p>
        </w:tc>
        <w:tc>
          <w:tcPr>
            <w:tcW w:w="694" w:type="dxa"/>
          </w:tcPr>
          <w:p w14:paraId="786E0739" w14:textId="77777777" w:rsidR="00F67296" w:rsidRPr="00B625BB" w:rsidRDefault="00F67296">
            <w:pPr>
              <w:pStyle w:val="ConsPlusNormal"/>
            </w:pPr>
          </w:p>
        </w:tc>
        <w:tc>
          <w:tcPr>
            <w:tcW w:w="1039" w:type="dxa"/>
          </w:tcPr>
          <w:p w14:paraId="30181C34" w14:textId="77777777" w:rsidR="00F67296" w:rsidRPr="00B625BB" w:rsidRDefault="00F67296">
            <w:pPr>
              <w:pStyle w:val="ConsPlusNormal"/>
            </w:pPr>
          </w:p>
        </w:tc>
        <w:tc>
          <w:tcPr>
            <w:tcW w:w="1894" w:type="dxa"/>
          </w:tcPr>
          <w:p w14:paraId="27FED288" w14:textId="77777777" w:rsidR="00F67296" w:rsidRPr="00B625BB" w:rsidRDefault="00F67296">
            <w:pPr>
              <w:pStyle w:val="ConsPlusNormal"/>
            </w:pPr>
            <w:r w:rsidRPr="00B625BB">
              <w:t>6146890,8</w:t>
            </w:r>
          </w:p>
        </w:tc>
      </w:tr>
      <w:tr w:rsidR="00B625BB" w:rsidRPr="00B625BB" w14:paraId="0072338E" w14:textId="77777777" w:rsidTr="00871527">
        <w:tc>
          <w:tcPr>
            <w:tcW w:w="3634" w:type="dxa"/>
            <w:vMerge/>
          </w:tcPr>
          <w:p w14:paraId="161F6C14" w14:textId="77777777" w:rsidR="00F67296" w:rsidRPr="00B625BB" w:rsidRDefault="00F67296">
            <w:pPr>
              <w:pStyle w:val="ConsPlusNormal"/>
            </w:pPr>
          </w:p>
        </w:tc>
        <w:tc>
          <w:tcPr>
            <w:tcW w:w="2749" w:type="dxa"/>
          </w:tcPr>
          <w:p w14:paraId="4E81EC31" w14:textId="77777777" w:rsidR="00F67296" w:rsidRPr="00B625BB" w:rsidRDefault="00F67296">
            <w:pPr>
              <w:pStyle w:val="ConsPlusNormal"/>
            </w:pPr>
            <w:r w:rsidRPr="00B625BB">
              <w:t>Всего</w:t>
            </w:r>
          </w:p>
        </w:tc>
        <w:tc>
          <w:tcPr>
            <w:tcW w:w="3724" w:type="dxa"/>
          </w:tcPr>
          <w:p w14:paraId="694F0517" w14:textId="77777777" w:rsidR="00F67296" w:rsidRPr="00B625BB" w:rsidRDefault="00F67296">
            <w:pPr>
              <w:pStyle w:val="ConsPlusNormal"/>
            </w:pPr>
            <w:r w:rsidRPr="00B625BB">
              <w:t>02Б1400000</w:t>
            </w:r>
          </w:p>
        </w:tc>
        <w:tc>
          <w:tcPr>
            <w:tcW w:w="1159" w:type="dxa"/>
          </w:tcPr>
          <w:p w14:paraId="178335C6" w14:textId="77777777" w:rsidR="00F67296" w:rsidRPr="00B625BB" w:rsidRDefault="00F67296">
            <w:pPr>
              <w:pStyle w:val="ConsPlusNormal"/>
            </w:pPr>
          </w:p>
        </w:tc>
        <w:tc>
          <w:tcPr>
            <w:tcW w:w="694" w:type="dxa"/>
          </w:tcPr>
          <w:p w14:paraId="1FB2AE6B" w14:textId="77777777" w:rsidR="00F67296" w:rsidRPr="00B625BB" w:rsidRDefault="00F67296">
            <w:pPr>
              <w:pStyle w:val="ConsPlusNormal"/>
            </w:pPr>
          </w:p>
        </w:tc>
        <w:tc>
          <w:tcPr>
            <w:tcW w:w="1039" w:type="dxa"/>
          </w:tcPr>
          <w:p w14:paraId="24DA0F45" w14:textId="77777777" w:rsidR="00F67296" w:rsidRPr="00B625BB" w:rsidRDefault="00F67296">
            <w:pPr>
              <w:pStyle w:val="ConsPlusNormal"/>
            </w:pPr>
          </w:p>
        </w:tc>
        <w:tc>
          <w:tcPr>
            <w:tcW w:w="1894" w:type="dxa"/>
          </w:tcPr>
          <w:p w14:paraId="5C88A015" w14:textId="77777777" w:rsidR="00F67296" w:rsidRPr="00B625BB" w:rsidRDefault="00F67296">
            <w:pPr>
              <w:pStyle w:val="ConsPlusNormal"/>
            </w:pPr>
            <w:r w:rsidRPr="00B625BB">
              <w:t>4177890,8</w:t>
            </w:r>
          </w:p>
        </w:tc>
      </w:tr>
      <w:tr w:rsidR="00B625BB" w:rsidRPr="00B625BB" w14:paraId="3F745D66" w14:textId="77777777" w:rsidTr="00871527">
        <w:tc>
          <w:tcPr>
            <w:tcW w:w="3634" w:type="dxa"/>
            <w:vMerge/>
          </w:tcPr>
          <w:p w14:paraId="38306D9B" w14:textId="77777777" w:rsidR="00F67296" w:rsidRPr="00B625BB" w:rsidRDefault="00F67296">
            <w:pPr>
              <w:pStyle w:val="ConsPlusNormal"/>
            </w:pPr>
          </w:p>
        </w:tc>
        <w:tc>
          <w:tcPr>
            <w:tcW w:w="2749" w:type="dxa"/>
          </w:tcPr>
          <w:p w14:paraId="34E9B4CB" w14:textId="77777777" w:rsidR="00F67296" w:rsidRPr="00B625BB" w:rsidRDefault="00F67296">
            <w:pPr>
              <w:pStyle w:val="ConsPlusNormal"/>
            </w:pPr>
            <w:r w:rsidRPr="00B625BB">
              <w:t>Департамент здравоохранения города Москвы</w:t>
            </w:r>
          </w:p>
        </w:tc>
        <w:tc>
          <w:tcPr>
            <w:tcW w:w="3724" w:type="dxa"/>
          </w:tcPr>
          <w:p w14:paraId="04C99AC1" w14:textId="77777777" w:rsidR="00F67296" w:rsidRPr="00B625BB" w:rsidRDefault="00F67296">
            <w:pPr>
              <w:pStyle w:val="ConsPlusNormal"/>
            </w:pPr>
            <w:r w:rsidRPr="00B625BB">
              <w:t>02Б1400000 Гранты медицинским организациям государственной системы здравоохранения города Москвы</w:t>
            </w:r>
          </w:p>
        </w:tc>
        <w:tc>
          <w:tcPr>
            <w:tcW w:w="1159" w:type="dxa"/>
          </w:tcPr>
          <w:p w14:paraId="45428AC5" w14:textId="77777777" w:rsidR="00F67296" w:rsidRPr="00B625BB" w:rsidRDefault="00F67296">
            <w:pPr>
              <w:pStyle w:val="ConsPlusNormal"/>
            </w:pPr>
            <w:r w:rsidRPr="00B625BB">
              <w:t>0901</w:t>
            </w:r>
          </w:p>
        </w:tc>
        <w:tc>
          <w:tcPr>
            <w:tcW w:w="694" w:type="dxa"/>
          </w:tcPr>
          <w:p w14:paraId="24D28B4C" w14:textId="77777777" w:rsidR="00F67296" w:rsidRPr="00B625BB" w:rsidRDefault="00F67296">
            <w:pPr>
              <w:pStyle w:val="ConsPlusNormal"/>
            </w:pPr>
            <w:r w:rsidRPr="00B625BB">
              <w:t>054</w:t>
            </w:r>
          </w:p>
        </w:tc>
        <w:tc>
          <w:tcPr>
            <w:tcW w:w="1039" w:type="dxa"/>
          </w:tcPr>
          <w:p w14:paraId="3C36B362" w14:textId="77777777" w:rsidR="00F67296" w:rsidRPr="00B625BB" w:rsidRDefault="00F67296">
            <w:pPr>
              <w:pStyle w:val="ConsPlusNormal"/>
            </w:pPr>
            <w:r w:rsidRPr="00B625BB">
              <w:t>613</w:t>
            </w:r>
          </w:p>
        </w:tc>
        <w:tc>
          <w:tcPr>
            <w:tcW w:w="1894" w:type="dxa"/>
          </w:tcPr>
          <w:p w14:paraId="198C891A" w14:textId="77777777" w:rsidR="00F67296" w:rsidRPr="00B625BB" w:rsidRDefault="00F67296">
            <w:pPr>
              <w:pStyle w:val="ConsPlusNormal"/>
            </w:pPr>
            <w:r w:rsidRPr="00B625BB">
              <w:t>3304649,2</w:t>
            </w:r>
          </w:p>
        </w:tc>
      </w:tr>
      <w:tr w:rsidR="00B625BB" w:rsidRPr="00B625BB" w14:paraId="26C73327" w14:textId="77777777" w:rsidTr="00871527">
        <w:tc>
          <w:tcPr>
            <w:tcW w:w="3634" w:type="dxa"/>
            <w:vMerge/>
          </w:tcPr>
          <w:p w14:paraId="6E2FD94F" w14:textId="77777777" w:rsidR="00F67296" w:rsidRPr="00B625BB" w:rsidRDefault="00F67296">
            <w:pPr>
              <w:pStyle w:val="ConsPlusNormal"/>
            </w:pPr>
          </w:p>
        </w:tc>
        <w:tc>
          <w:tcPr>
            <w:tcW w:w="2749" w:type="dxa"/>
          </w:tcPr>
          <w:p w14:paraId="3CB0A1F0" w14:textId="77777777" w:rsidR="00F67296" w:rsidRPr="00B625BB" w:rsidRDefault="00F67296">
            <w:pPr>
              <w:pStyle w:val="ConsPlusNormal"/>
            </w:pPr>
            <w:r w:rsidRPr="00B625BB">
              <w:t>Департамент здравоохранения города Москвы</w:t>
            </w:r>
          </w:p>
        </w:tc>
        <w:tc>
          <w:tcPr>
            <w:tcW w:w="3724" w:type="dxa"/>
          </w:tcPr>
          <w:p w14:paraId="5F413FF0" w14:textId="77777777" w:rsidR="00F67296" w:rsidRPr="00B625BB" w:rsidRDefault="00F67296">
            <w:pPr>
              <w:pStyle w:val="ConsPlusNormal"/>
            </w:pPr>
            <w:r w:rsidRPr="00B625BB">
              <w:t>02Б1400000 Гранты медицинским организациям государственной системы здравоохранения города Москвы</w:t>
            </w:r>
          </w:p>
        </w:tc>
        <w:tc>
          <w:tcPr>
            <w:tcW w:w="1159" w:type="dxa"/>
          </w:tcPr>
          <w:p w14:paraId="653ECC87" w14:textId="77777777" w:rsidR="00F67296" w:rsidRPr="00B625BB" w:rsidRDefault="00F67296">
            <w:pPr>
              <w:pStyle w:val="ConsPlusNormal"/>
            </w:pPr>
            <w:r w:rsidRPr="00B625BB">
              <w:t>0901</w:t>
            </w:r>
          </w:p>
        </w:tc>
        <w:tc>
          <w:tcPr>
            <w:tcW w:w="694" w:type="dxa"/>
          </w:tcPr>
          <w:p w14:paraId="353937ED" w14:textId="77777777" w:rsidR="00F67296" w:rsidRPr="00B625BB" w:rsidRDefault="00F67296">
            <w:pPr>
              <w:pStyle w:val="ConsPlusNormal"/>
            </w:pPr>
            <w:r w:rsidRPr="00B625BB">
              <w:t>054</w:t>
            </w:r>
          </w:p>
        </w:tc>
        <w:tc>
          <w:tcPr>
            <w:tcW w:w="1039" w:type="dxa"/>
          </w:tcPr>
          <w:p w14:paraId="6F23539D" w14:textId="77777777" w:rsidR="00F67296" w:rsidRPr="00B625BB" w:rsidRDefault="00F67296">
            <w:pPr>
              <w:pStyle w:val="ConsPlusNormal"/>
            </w:pPr>
            <w:r w:rsidRPr="00B625BB">
              <w:t>623</w:t>
            </w:r>
          </w:p>
        </w:tc>
        <w:tc>
          <w:tcPr>
            <w:tcW w:w="1894" w:type="dxa"/>
          </w:tcPr>
          <w:p w14:paraId="394BAA0B" w14:textId="77777777" w:rsidR="00F67296" w:rsidRPr="00B625BB" w:rsidRDefault="00F67296">
            <w:pPr>
              <w:pStyle w:val="ConsPlusNormal"/>
            </w:pPr>
            <w:r w:rsidRPr="00B625BB">
              <w:t>910,8</w:t>
            </w:r>
          </w:p>
        </w:tc>
      </w:tr>
      <w:tr w:rsidR="00B625BB" w:rsidRPr="00B625BB" w14:paraId="172DCBA3" w14:textId="77777777" w:rsidTr="00871527">
        <w:tc>
          <w:tcPr>
            <w:tcW w:w="3634" w:type="dxa"/>
            <w:vMerge/>
          </w:tcPr>
          <w:p w14:paraId="430219C3" w14:textId="77777777" w:rsidR="00F67296" w:rsidRPr="00B625BB" w:rsidRDefault="00F67296">
            <w:pPr>
              <w:pStyle w:val="ConsPlusNormal"/>
            </w:pPr>
          </w:p>
        </w:tc>
        <w:tc>
          <w:tcPr>
            <w:tcW w:w="2749" w:type="dxa"/>
          </w:tcPr>
          <w:p w14:paraId="42A32954" w14:textId="77777777" w:rsidR="00F67296" w:rsidRPr="00B625BB" w:rsidRDefault="00F67296">
            <w:pPr>
              <w:pStyle w:val="ConsPlusNormal"/>
            </w:pPr>
            <w:r w:rsidRPr="00B625BB">
              <w:t>Департамент здравоохранения города Москвы</w:t>
            </w:r>
          </w:p>
        </w:tc>
        <w:tc>
          <w:tcPr>
            <w:tcW w:w="3724" w:type="dxa"/>
          </w:tcPr>
          <w:p w14:paraId="08754D0B" w14:textId="77777777" w:rsidR="00F67296" w:rsidRPr="00B625BB" w:rsidRDefault="00F67296">
            <w:pPr>
              <w:pStyle w:val="ConsPlusNormal"/>
            </w:pPr>
            <w:r w:rsidRPr="00B625BB">
              <w:t>02Б1400000 Гранты медицинским организациям государственной системы здравоохранения города Москвы</w:t>
            </w:r>
          </w:p>
        </w:tc>
        <w:tc>
          <w:tcPr>
            <w:tcW w:w="1159" w:type="dxa"/>
          </w:tcPr>
          <w:p w14:paraId="17194417" w14:textId="77777777" w:rsidR="00F67296" w:rsidRPr="00B625BB" w:rsidRDefault="00F67296">
            <w:pPr>
              <w:pStyle w:val="ConsPlusNormal"/>
            </w:pPr>
            <w:r w:rsidRPr="00B625BB">
              <w:t>0902</w:t>
            </w:r>
          </w:p>
        </w:tc>
        <w:tc>
          <w:tcPr>
            <w:tcW w:w="694" w:type="dxa"/>
          </w:tcPr>
          <w:p w14:paraId="3F55D676" w14:textId="77777777" w:rsidR="00F67296" w:rsidRPr="00B625BB" w:rsidRDefault="00F67296">
            <w:pPr>
              <w:pStyle w:val="ConsPlusNormal"/>
            </w:pPr>
            <w:r w:rsidRPr="00B625BB">
              <w:t>054</w:t>
            </w:r>
          </w:p>
        </w:tc>
        <w:tc>
          <w:tcPr>
            <w:tcW w:w="1039" w:type="dxa"/>
          </w:tcPr>
          <w:p w14:paraId="5B1137DE" w14:textId="77777777" w:rsidR="00F67296" w:rsidRPr="00B625BB" w:rsidRDefault="00F67296">
            <w:pPr>
              <w:pStyle w:val="ConsPlusNormal"/>
            </w:pPr>
            <w:r w:rsidRPr="00B625BB">
              <w:t>613</w:t>
            </w:r>
          </w:p>
        </w:tc>
        <w:tc>
          <w:tcPr>
            <w:tcW w:w="1894" w:type="dxa"/>
          </w:tcPr>
          <w:p w14:paraId="3E993908" w14:textId="77777777" w:rsidR="00F67296" w:rsidRPr="00B625BB" w:rsidRDefault="00F67296">
            <w:pPr>
              <w:pStyle w:val="ConsPlusNormal"/>
            </w:pPr>
            <w:r w:rsidRPr="00B625BB">
              <w:t>834593,8</w:t>
            </w:r>
          </w:p>
        </w:tc>
      </w:tr>
      <w:tr w:rsidR="00B625BB" w:rsidRPr="00B625BB" w14:paraId="299B22CE" w14:textId="77777777" w:rsidTr="00871527">
        <w:tc>
          <w:tcPr>
            <w:tcW w:w="3634" w:type="dxa"/>
            <w:vMerge/>
          </w:tcPr>
          <w:p w14:paraId="52E9FCFD" w14:textId="77777777" w:rsidR="00F67296" w:rsidRPr="00B625BB" w:rsidRDefault="00F67296">
            <w:pPr>
              <w:pStyle w:val="ConsPlusNormal"/>
            </w:pPr>
          </w:p>
        </w:tc>
        <w:tc>
          <w:tcPr>
            <w:tcW w:w="2749" w:type="dxa"/>
          </w:tcPr>
          <w:p w14:paraId="759B4867" w14:textId="77777777" w:rsidR="00F67296" w:rsidRPr="00B625BB" w:rsidRDefault="00F67296">
            <w:pPr>
              <w:pStyle w:val="ConsPlusNormal"/>
            </w:pPr>
            <w:r w:rsidRPr="00B625BB">
              <w:t>Департамент здравоохранения города Москвы</w:t>
            </w:r>
          </w:p>
        </w:tc>
        <w:tc>
          <w:tcPr>
            <w:tcW w:w="3724" w:type="dxa"/>
          </w:tcPr>
          <w:p w14:paraId="61359718" w14:textId="77777777" w:rsidR="00F67296" w:rsidRPr="00B625BB" w:rsidRDefault="00F67296">
            <w:pPr>
              <w:pStyle w:val="ConsPlusNormal"/>
            </w:pPr>
            <w:r w:rsidRPr="00B625BB">
              <w:t>02Б1400000 Гранты медицинским организациям государственной системы здравоохранения города Москвы</w:t>
            </w:r>
          </w:p>
        </w:tc>
        <w:tc>
          <w:tcPr>
            <w:tcW w:w="1159" w:type="dxa"/>
          </w:tcPr>
          <w:p w14:paraId="5FF26156" w14:textId="77777777" w:rsidR="00F67296" w:rsidRPr="00B625BB" w:rsidRDefault="00F67296">
            <w:pPr>
              <w:pStyle w:val="ConsPlusNormal"/>
            </w:pPr>
            <w:r w:rsidRPr="00B625BB">
              <w:t>0904</w:t>
            </w:r>
          </w:p>
        </w:tc>
        <w:tc>
          <w:tcPr>
            <w:tcW w:w="694" w:type="dxa"/>
          </w:tcPr>
          <w:p w14:paraId="708D167A" w14:textId="77777777" w:rsidR="00F67296" w:rsidRPr="00B625BB" w:rsidRDefault="00F67296">
            <w:pPr>
              <w:pStyle w:val="ConsPlusNormal"/>
            </w:pPr>
            <w:r w:rsidRPr="00B625BB">
              <w:t>054</w:t>
            </w:r>
          </w:p>
        </w:tc>
        <w:tc>
          <w:tcPr>
            <w:tcW w:w="1039" w:type="dxa"/>
          </w:tcPr>
          <w:p w14:paraId="6FA43849" w14:textId="77777777" w:rsidR="00F67296" w:rsidRPr="00B625BB" w:rsidRDefault="00F67296">
            <w:pPr>
              <w:pStyle w:val="ConsPlusNormal"/>
            </w:pPr>
            <w:r w:rsidRPr="00B625BB">
              <w:t>613</w:t>
            </w:r>
          </w:p>
        </w:tc>
        <w:tc>
          <w:tcPr>
            <w:tcW w:w="1894" w:type="dxa"/>
          </w:tcPr>
          <w:p w14:paraId="0A102D01" w14:textId="77777777" w:rsidR="00F67296" w:rsidRPr="00B625BB" w:rsidRDefault="00F67296">
            <w:pPr>
              <w:pStyle w:val="ConsPlusNormal"/>
            </w:pPr>
            <w:r w:rsidRPr="00B625BB">
              <w:t>30925,2</w:t>
            </w:r>
          </w:p>
        </w:tc>
      </w:tr>
      <w:tr w:rsidR="00B625BB" w:rsidRPr="00B625BB" w14:paraId="63A4ECC6" w14:textId="77777777" w:rsidTr="00871527">
        <w:tc>
          <w:tcPr>
            <w:tcW w:w="3634" w:type="dxa"/>
            <w:vMerge/>
          </w:tcPr>
          <w:p w14:paraId="3F930F74" w14:textId="77777777" w:rsidR="00F67296" w:rsidRPr="00B625BB" w:rsidRDefault="00F67296">
            <w:pPr>
              <w:pStyle w:val="ConsPlusNormal"/>
            </w:pPr>
          </w:p>
        </w:tc>
        <w:tc>
          <w:tcPr>
            <w:tcW w:w="2749" w:type="dxa"/>
          </w:tcPr>
          <w:p w14:paraId="07C4AE16" w14:textId="77777777" w:rsidR="00F67296" w:rsidRPr="00B625BB" w:rsidRDefault="00F67296">
            <w:pPr>
              <w:pStyle w:val="ConsPlusNormal"/>
            </w:pPr>
            <w:r w:rsidRPr="00B625BB">
              <w:t>Департамент здравоохранения города Москвы</w:t>
            </w:r>
          </w:p>
        </w:tc>
        <w:tc>
          <w:tcPr>
            <w:tcW w:w="3724" w:type="dxa"/>
          </w:tcPr>
          <w:p w14:paraId="1F572669" w14:textId="77777777" w:rsidR="00F67296" w:rsidRPr="00B625BB" w:rsidRDefault="00F67296">
            <w:pPr>
              <w:pStyle w:val="ConsPlusNormal"/>
            </w:pPr>
            <w:r w:rsidRPr="00B625BB">
              <w:t>02Б1400000 Гранты медицинским организациям государственной системы здравоохранения города Москвы</w:t>
            </w:r>
          </w:p>
        </w:tc>
        <w:tc>
          <w:tcPr>
            <w:tcW w:w="1159" w:type="dxa"/>
          </w:tcPr>
          <w:p w14:paraId="6D694842" w14:textId="77777777" w:rsidR="00F67296" w:rsidRPr="00B625BB" w:rsidRDefault="00F67296">
            <w:pPr>
              <w:pStyle w:val="ConsPlusNormal"/>
            </w:pPr>
            <w:r w:rsidRPr="00B625BB">
              <w:t>0909</w:t>
            </w:r>
          </w:p>
        </w:tc>
        <w:tc>
          <w:tcPr>
            <w:tcW w:w="694" w:type="dxa"/>
          </w:tcPr>
          <w:p w14:paraId="7B05FC11" w14:textId="77777777" w:rsidR="00F67296" w:rsidRPr="00B625BB" w:rsidRDefault="00F67296">
            <w:pPr>
              <w:pStyle w:val="ConsPlusNormal"/>
            </w:pPr>
            <w:r w:rsidRPr="00B625BB">
              <w:t>054</w:t>
            </w:r>
          </w:p>
        </w:tc>
        <w:tc>
          <w:tcPr>
            <w:tcW w:w="1039" w:type="dxa"/>
          </w:tcPr>
          <w:p w14:paraId="2FA40E30" w14:textId="77777777" w:rsidR="00F67296" w:rsidRPr="00B625BB" w:rsidRDefault="00F67296">
            <w:pPr>
              <w:pStyle w:val="ConsPlusNormal"/>
            </w:pPr>
            <w:r w:rsidRPr="00B625BB">
              <w:t>613</w:t>
            </w:r>
          </w:p>
        </w:tc>
        <w:tc>
          <w:tcPr>
            <w:tcW w:w="1894" w:type="dxa"/>
          </w:tcPr>
          <w:p w14:paraId="43C12493" w14:textId="77777777" w:rsidR="00F67296" w:rsidRPr="00B625BB" w:rsidRDefault="00F67296">
            <w:pPr>
              <w:pStyle w:val="ConsPlusNormal"/>
            </w:pPr>
            <w:r w:rsidRPr="00B625BB">
              <w:t>6811,8</w:t>
            </w:r>
          </w:p>
        </w:tc>
      </w:tr>
      <w:tr w:rsidR="00B625BB" w:rsidRPr="00B625BB" w14:paraId="4EB459B5" w14:textId="77777777" w:rsidTr="00871527">
        <w:tc>
          <w:tcPr>
            <w:tcW w:w="3634" w:type="dxa"/>
            <w:vMerge/>
          </w:tcPr>
          <w:p w14:paraId="491C4BCF" w14:textId="77777777" w:rsidR="00F67296" w:rsidRPr="00B625BB" w:rsidRDefault="00F67296">
            <w:pPr>
              <w:pStyle w:val="ConsPlusNormal"/>
            </w:pPr>
          </w:p>
        </w:tc>
        <w:tc>
          <w:tcPr>
            <w:tcW w:w="2749" w:type="dxa"/>
          </w:tcPr>
          <w:p w14:paraId="5D9522E8" w14:textId="77777777" w:rsidR="00F67296" w:rsidRPr="00B625BB" w:rsidRDefault="00F67296">
            <w:pPr>
              <w:pStyle w:val="ConsPlusNormal"/>
            </w:pPr>
            <w:r w:rsidRPr="00B625BB">
              <w:t>Всего</w:t>
            </w:r>
          </w:p>
        </w:tc>
        <w:tc>
          <w:tcPr>
            <w:tcW w:w="3724" w:type="dxa"/>
          </w:tcPr>
          <w:p w14:paraId="3D690EE6" w14:textId="77777777" w:rsidR="00F67296" w:rsidRPr="00B625BB" w:rsidRDefault="00F67296">
            <w:pPr>
              <w:pStyle w:val="ConsPlusNormal"/>
            </w:pPr>
            <w:r w:rsidRPr="00B625BB">
              <w:t>02БN104001</w:t>
            </w:r>
          </w:p>
        </w:tc>
        <w:tc>
          <w:tcPr>
            <w:tcW w:w="1159" w:type="dxa"/>
          </w:tcPr>
          <w:p w14:paraId="026D679F" w14:textId="77777777" w:rsidR="00F67296" w:rsidRPr="00B625BB" w:rsidRDefault="00F67296">
            <w:pPr>
              <w:pStyle w:val="ConsPlusNormal"/>
            </w:pPr>
          </w:p>
        </w:tc>
        <w:tc>
          <w:tcPr>
            <w:tcW w:w="694" w:type="dxa"/>
          </w:tcPr>
          <w:p w14:paraId="3A2CFEFA" w14:textId="77777777" w:rsidR="00F67296" w:rsidRPr="00B625BB" w:rsidRDefault="00F67296">
            <w:pPr>
              <w:pStyle w:val="ConsPlusNormal"/>
            </w:pPr>
          </w:p>
        </w:tc>
        <w:tc>
          <w:tcPr>
            <w:tcW w:w="1039" w:type="dxa"/>
          </w:tcPr>
          <w:p w14:paraId="6B3E89D9" w14:textId="77777777" w:rsidR="00F67296" w:rsidRPr="00B625BB" w:rsidRDefault="00F67296">
            <w:pPr>
              <w:pStyle w:val="ConsPlusNormal"/>
            </w:pPr>
          </w:p>
        </w:tc>
        <w:tc>
          <w:tcPr>
            <w:tcW w:w="1894" w:type="dxa"/>
          </w:tcPr>
          <w:p w14:paraId="593B302F" w14:textId="77777777" w:rsidR="00F67296" w:rsidRPr="00B625BB" w:rsidRDefault="00F67296">
            <w:pPr>
              <w:pStyle w:val="ConsPlusNormal"/>
            </w:pPr>
            <w:r w:rsidRPr="00B625BB">
              <w:t>515000,0</w:t>
            </w:r>
          </w:p>
        </w:tc>
      </w:tr>
      <w:tr w:rsidR="00B625BB" w:rsidRPr="00B625BB" w14:paraId="5013518E" w14:textId="77777777" w:rsidTr="00871527">
        <w:tc>
          <w:tcPr>
            <w:tcW w:w="3634" w:type="dxa"/>
            <w:vMerge/>
          </w:tcPr>
          <w:p w14:paraId="77E25E66" w14:textId="77777777" w:rsidR="00F67296" w:rsidRPr="00B625BB" w:rsidRDefault="00F67296">
            <w:pPr>
              <w:pStyle w:val="ConsPlusNormal"/>
            </w:pPr>
          </w:p>
        </w:tc>
        <w:tc>
          <w:tcPr>
            <w:tcW w:w="2749" w:type="dxa"/>
            <w:vMerge w:val="restart"/>
          </w:tcPr>
          <w:p w14:paraId="424C739A" w14:textId="77777777" w:rsidR="00F67296" w:rsidRPr="00B625BB" w:rsidRDefault="00F67296">
            <w:pPr>
              <w:pStyle w:val="ConsPlusNormal"/>
            </w:pPr>
            <w:r w:rsidRPr="00B625BB">
              <w:t>Департамент здравоохранения города Москвы</w:t>
            </w:r>
          </w:p>
        </w:tc>
        <w:tc>
          <w:tcPr>
            <w:tcW w:w="3724" w:type="dxa"/>
            <w:vMerge w:val="restart"/>
          </w:tcPr>
          <w:p w14:paraId="09FBC13A" w14:textId="77777777" w:rsidR="00F67296" w:rsidRPr="00B625BB" w:rsidRDefault="00F67296">
            <w:pPr>
              <w:pStyle w:val="ConsPlusNormal"/>
            </w:pPr>
            <w:r w:rsidRPr="00B625BB">
              <w:t>02БN104001 Гранты медицинским организациям государственной системы здравоохранения города Москвы в целях реализации регионального проекта "Развитие системы оказания первичной медико-санитарной помощи"</w:t>
            </w:r>
          </w:p>
        </w:tc>
        <w:tc>
          <w:tcPr>
            <w:tcW w:w="1159" w:type="dxa"/>
          </w:tcPr>
          <w:p w14:paraId="1A307F3A" w14:textId="77777777" w:rsidR="00F67296" w:rsidRPr="00B625BB" w:rsidRDefault="00F67296">
            <w:pPr>
              <w:pStyle w:val="ConsPlusNormal"/>
            </w:pPr>
            <w:r w:rsidRPr="00B625BB">
              <w:t>0902</w:t>
            </w:r>
          </w:p>
        </w:tc>
        <w:tc>
          <w:tcPr>
            <w:tcW w:w="694" w:type="dxa"/>
          </w:tcPr>
          <w:p w14:paraId="518D8D8A" w14:textId="77777777" w:rsidR="00F67296" w:rsidRPr="00B625BB" w:rsidRDefault="00F67296">
            <w:pPr>
              <w:pStyle w:val="ConsPlusNormal"/>
            </w:pPr>
            <w:r w:rsidRPr="00B625BB">
              <w:t>054</w:t>
            </w:r>
          </w:p>
        </w:tc>
        <w:tc>
          <w:tcPr>
            <w:tcW w:w="1039" w:type="dxa"/>
          </w:tcPr>
          <w:p w14:paraId="3E7BCD30" w14:textId="77777777" w:rsidR="00F67296" w:rsidRPr="00B625BB" w:rsidRDefault="00F67296">
            <w:pPr>
              <w:pStyle w:val="ConsPlusNormal"/>
            </w:pPr>
            <w:r w:rsidRPr="00B625BB">
              <w:t>613</w:t>
            </w:r>
          </w:p>
        </w:tc>
        <w:tc>
          <w:tcPr>
            <w:tcW w:w="1894" w:type="dxa"/>
          </w:tcPr>
          <w:p w14:paraId="2E7B6D0D" w14:textId="77777777" w:rsidR="00F67296" w:rsidRPr="00B625BB" w:rsidRDefault="00F67296">
            <w:pPr>
              <w:pStyle w:val="ConsPlusNormal"/>
            </w:pPr>
            <w:r w:rsidRPr="00B625BB">
              <w:t>488000,0</w:t>
            </w:r>
          </w:p>
        </w:tc>
      </w:tr>
      <w:tr w:rsidR="00B625BB" w:rsidRPr="00B625BB" w14:paraId="7E1B77F7" w14:textId="77777777" w:rsidTr="00871527">
        <w:tc>
          <w:tcPr>
            <w:tcW w:w="3634" w:type="dxa"/>
            <w:vMerge/>
          </w:tcPr>
          <w:p w14:paraId="102C9985" w14:textId="77777777" w:rsidR="00F67296" w:rsidRPr="00B625BB" w:rsidRDefault="00F67296">
            <w:pPr>
              <w:pStyle w:val="ConsPlusNormal"/>
            </w:pPr>
          </w:p>
        </w:tc>
        <w:tc>
          <w:tcPr>
            <w:tcW w:w="2749" w:type="dxa"/>
            <w:vMerge/>
          </w:tcPr>
          <w:p w14:paraId="1A0A2A22" w14:textId="77777777" w:rsidR="00F67296" w:rsidRPr="00B625BB" w:rsidRDefault="00F67296">
            <w:pPr>
              <w:pStyle w:val="ConsPlusNormal"/>
            </w:pPr>
          </w:p>
        </w:tc>
        <w:tc>
          <w:tcPr>
            <w:tcW w:w="3724" w:type="dxa"/>
            <w:vMerge/>
          </w:tcPr>
          <w:p w14:paraId="12FF1147" w14:textId="77777777" w:rsidR="00F67296" w:rsidRPr="00B625BB" w:rsidRDefault="00F67296">
            <w:pPr>
              <w:pStyle w:val="ConsPlusNormal"/>
            </w:pPr>
          </w:p>
        </w:tc>
        <w:tc>
          <w:tcPr>
            <w:tcW w:w="1159" w:type="dxa"/>
          </w:tcPr>
          <w:p w14:paraId="5E4689BD" w14:textId="77777777" w:rsidR="00F67296" w:rsidRPr="00B625BB" w:rsidRDefault="00F67296">
            <w:pPr>
              <w:pStyle w:val="ConsPlusNormal"/>
            </w:pPr>
          </w:p>
        </w:tc>
        <w:tc>
          <w:tcPr>
            <w:tcW w:w="694" w:type="dxa"/>
          </w:tcPr>
          <w:p w14:paraId="531EF34C" w14:textId="77777777" w:rsidR="00F67296" w:rsidRPr="00B625BB" w:rsidRDefault="00F67296">
            <w:pPr>
              <w:pStyle w:val="ConsPlusNormal"/>
            </w:pPr>
          </w:p>
        </w:tc>
        <w:tc>
          <w:tcPr>
            <w:tcW w:w="1039" w:type="dxa"/>
          </w:tcPr>
          <w:p w14:paraId="65688A11" w14:textId="77777777" w:rsidR="00F67296" w:rsidRPr="00B625BB" w:rsidRDefault="00F67296">
            <w:pPr>
              <w:pStyle w:val="ConsPlusNormal"/>
            </w:pPr>
          </w:p>
        </w:tc>
        <w:tc>
          <w:tcPr>
            <w:tcW w:w="1894" w:type="dxa"/>
          </w:tcPr>
          <w:p w14:paraId="768597BF" w14:textId="77777777" w:rsidR="00F67296" w:rsidRPr="00B625BB" w:rsidRDefault="00F67296">
            <w:pPr>
              <w:pStyle w:val="ConsPlusNormal"/>
            </w:pPr>
          </w:p>
        </w:tc>
      </w:tr>
      <w:tr w:rsidR="00B625BB" w:rsidRPr="00B625BB" w14:paraId="3B3C7CC7" w14:textId="77777777" w:rsidTr="00871527">
        <w:tc>
          <w:tcPr>
            <w:tcW w:w="3634" w:type="dxa"/>
            <w:vMerge/>
          </w:tcPr>
          <w:p w14:paraId="7ED6290D" w14:textId="77777777" w:rsidR="00F67296" w:rsidRPr="00B625BB" w:rsidRDefault="00F67296">
            <w:pPr>
              <w:pStyle w:val="ConsPlusNormal"/>
            </w:pPr>
          </w:p>
        </w:tc>
        <w:tc>
          <w:tcPr>
            <w:tcW w:w="2749" w:type="dxa"/>
          </w:tcPr>
          <w:p w14:paraId="78F1CE55" w14:textId="77777777" w:rsidR="00F67296" w:rsidRPr="00B625BB" w:rsidRDefault="00F67296">
            <w:pPr>
              <w:pStyle w:val="ConsPlusNormal"/>
            </w:pPr>
            <w:r w:rsidRPr="00B625BB">
              <w:t xml:space="preserve">Департамент </w:t>
            </w:r>
            <w:r w:rsidRPr="00B625BB">
              <w:lastRenderedPageBreak/>
              <w:t>здравоохранения города Москвы</w:t>
            </w:r>
          </w:p>
        </w:tc>
        <w:tc>
          <w:tcPr>
            <w:tcW w:w="3724" w:type="dxa"/>
          </w:tcPr>
          <w:p w14:paraId="6F858165" w14:textId="77777777" w:rsidR="00F67296" w:rsidRPr="00B625BB" w:rsidRDefault="00F67296">
            <w:pPr>
              <w:pStyle w:val="ConsPlusNormal"/>
            </w:pPr>
            <w:r w:rsidRPr="00B625BB">
              <w:lastRenderedPageBreak/>
              <w:t xml:space="preserve">02БN104001 Гранты медицинским </w:t>
            </w:r>
            <w:r w:rsidRPr="00B625BB">
              <w:lastRenderedPageBreak/>
              <w:t>организациям государственной системы здравоохранения города Москвы в целях реализации регионального проекта "Развитие системы оказания первичной медико-санитарной помощи"</w:t>
            </w:r>
          </w:p>
        </w:tc>
        <w:tc>
          <w:tcPr>
            <w:tcW w:w="1159" w:type="dxa"/>
          </w:tcPr>
          <w:p w14:paraId="6FC1FCE5" w14:textId="77777777" w:rsidR="00F67296" w:rsidRPr="00B625BB" w:rsidRDefault="00F67296">
            <w:pPr>
              <w:pStyle w:val="ConsPlusNormal"/>
            </w:pPr>
            <w:r w:rsidRPr="00B625BB">
              <w:lastRenderedPageBreak/>
              <w:t>0902</w:t>
            </w:r>
          </w:p>
        </w:tc>
        <w:tc>
          <w:tcPr>
            <w:tcW w:w="694" w:type="dxa"/>
          </w:tcPr>
          <w:p w14:paraId="000FCB1E" w14:textId="77777777" w:rsidR="00F67296" w:rsidRPr="00B625BB" w:rsidRDefault="00F67296">
            <w:pPr>
              <w:pStyle w:val="ConsPlusNormal"/>
            </w:pPr>
            <w:r w:rsidRPr="00B625BB">
              <w:t>054</w:t>
            </w:r>
          </w:p>
        </w:tc>
        <w:tc>
          <w:tcPr>
            <w:tcW w:w="1039" w:type="dxa"/>
          </w:tcPr>
          <w:p w14:paraId="78EFDCFE" w14:textId="77777777" w:rsidR="00F67296" w:rsidRPr="00B625BB" w:rsidRDefault="00F67296">
            <w:pPr>
              <w:pStyle w:val="ConsPlusNormal"/>
            </w:pPr>
            <w:r w:rsidRPr="00B625BB">
              <w:t>623</w:t>
            </w:r>
          </w:p>
        </w:tc>
        <w:tc>
          <w:tcPr>
            <w:tcW w:w="1894" w:type="dxa"/>
          </w:tcPr>
          <w:p w14:paraId="24FDE4BA" w14:textId="77777777" w:rsidR="00F67296" w:rsidRPr="00B625BB" w:rsidRDefault="00F67296">
            <w:pPr>
              <w:pStyle w:val="ConsPlusNormal"/>
            </w:pPr>
            <w:r w:rsidRPr="00B625BB">
              <w:t>27000,0</w:t>
            </w:r>
          </w:p>
        </w:tc>
      </w:tr>
      <w:tr w:rsidR="00B625BB" w:rsidRPr="00B625BB" w14:paraId="13A3B315" w14:textId="77777777" w:rsidTr="00871527">
        <w:tc>
          <w:tcPr>
            <w:tcW w:w="3634" w:type="dxa"/>
            <w:vMerge/>
          </w:tcPr>
          <w:p w14:paraId="1A8BA388" w14:textId="77777777" w:rsidR="00F67296" w:rsidRPr="00B625BB" w:rsidRDefault="00F67296">
            <w:pPr>
              <w:pStyle w:val="ConsPlusNormal"/>
            </w:pPr>
          </w:p>
        </w:tc>
        <w:tc>
          <w:tcPr>
            <w:tcW w:w="2749" w:type="dxa"/>
          </w:tcPr>
          <w:p w14:paraId="7A0D4596" w14:textId="77777777" w:rsidR="00F67296" w:rsidRPr="00B625BB" w:rsidRDefault="00F67296">
            <w:pPr>
              <w:pStyle w:val="ConsPlusNormal"/>
            </w:pPr>
            <w:r w:rsidRPr="00B625BB">
              <w:t>Всего</w:t>
            </w:r>
          </w:p>
        </w:tc>
        <w:tc>
          <w:tcPr>
            <w:tcW w:w="3724" w:type="dxa"/>
          </w:tcPr>
          <w:p w14:paraId="6A3379A2" w14:textId="77777777" w:rsidR="00F67296" w:rsidRPr="00B625BB" w:rsidRDefault="00F67296">
            <w:pPr>
              <w:pStyle w:val="ConsPlusNormal"/>
            </w:pPr>
            <w:r w:rsidRPr="00B625BB">
              <w:t>02БN504001</w:t>
            </w:r>
          </w:p>
        </w:tc>
        <w:tc>
          <w:tcPr>
            <w:tcW w:w="1159" w:type="dxa"/>
          </w:tcPr>
          <w:p w14:paraId="53CE3CA7" w14:textId="77777777" w:rsidR="00F67296" w:rsidRPr="00B625BB" w:rsidRDefault="00F67296">
            <w:pPr>
              <w:pStyle w:val="ConsPlusNormal"/>
            </w:pPr>
          </w:p>
        </w:tc>
        <w:tc>
          <w:tcPr>
            <w:tcW w:w="694" w:type="dxa"/>
          </w:tcPr>
          <w:p w14:paraId="29F9B5BA" w14:textId="77777777" w:rsidR="00F67296" w:rsidRPr="00B625BB" w:rsidRDefault="00F67296">
            <w:pPr>
              <w:pStyle w:val="ConsPlusNormal"/>
            </w:pPr>
          </w:p>
        </w:tc>
        <w:tc>
          <w:tcPr>
            <w:tcW w:w="1039" w:type="dxa"/>
          </w:tcPr>
          <w:p w14:paraId="6BBD58FD" w14:textId="77777777" w:rsidR="00F67296" w:rsidRPr="00B625BB" w:rsidRDefault="00F67296">
            <w:pPr>
              <w:pStyle w:val="ConsPlusNormal"/>
            </w:pPr>
          </w:p>
        </w:tc>
        <w:tc>
          <w:tcPr>
            <w:tcW w:w="1894" w:type="dxa"/>
          </w:tcPr>
          <w:p w14:paraId="5A0BD97F" w14:textId="77777777" w:rsidR="00F67296" w:rsidRPr="00B625BB" w:rsidRDefault="00F67296">
            <w:pPr>
              <w:pStyle w:val="ConsPlusNormal"/>
            </w:pPr>
            <w:r w:rsidRPr="00B625BB">
              <w:t>1154000,0</w:t>
            </w:r>
          </w:p>
        </w:tc>
      </w:tr>
      <w:tr w:rsidR="00B625BB" w:rsidRPr="00B625BB" w14:paraId="4C01D442" w14:textId="77777777" w:rsidTr="00871527">
        <w:tc>
          <w:tcPr>
            <w:tcW w:w="3634" w:type="dxa"/>
            <w:vMerge/>
          </w:tcPr>
          <w:p w14:paraId="0A19ED39" w14:textId="77777777" w:rsidR="00F67296" w:rsidRPr="00B625BB" w:rsidRDefault="00F67296">
            <w:pPr>
              <w:pStyle w:val="ConsPlusNormal"/>
            </w:pPr>
          </w:p>
        </w:tc>
        <w:tc>
          <w:tcPr>
            <w:tcW w:w="2749" w:type="dxa"/>
          </w:tcPr>
          <w:p w14:paraId="1FAE46DA" w14:textId="77777777" w:rsidR="00F67296" w:rsidRPr="00B625BB" w:rsidRDefault="00F67296">
            <w:pPr>
              <w:pStyle w:val="ConsPlusNormal"/>
            </w:pPr>
            <w:r w:rsidRPr="00B625BB">
              <w:t>Департамент здравоохранения города Москвы</w:t>
            </w:r>
          </w:p>
        </w:tc>
        <w:tc>
          <w:tcPr>
            <w:tcW w:w="3724" w:type="dxa"/>
          </w:tcPr>
          <w:p w14:paraId="7BE0D3F0" w14:textId="77777777" w:rsidR="00F67296" w:rsidRPr="00B625BB" w:rsidRDefault="00F67296">
            <w:pPr>
              <w:pStyle w:val="ConsPlusNormal"/>
            </w:pPr>
            <w:r w:rsidRPr="00B625BB">
              <w:t>02БN504001 Гранты медицинским организациям государственной системы здравоохранения города Москвы в целях реализации регионального проекта "Обеспечение медицинских организаций системы здравоохранения квалифицированными кадрами"</w:t>
            </w:r>
          </w:p>
        </w:tc>
        <w:tc>
          <w:tcPr>
            <w:tcW w:w="1159" w:type="dxa"/>
          </w:tcPr>
          <w:p w14:paraId="7B2F879C" w14:textId="77777777" w:rsidR="00F67296" w:rsidRPr="00B625BB" w:rsidRDefault="00F67296">
            <w:pPr>
              <w:pStyle w:val="ConsPlusNormal"/>
            </w:pPr>
            <w:r w:rsidRPr="00B625BB">
              <w:t>0901</w:t>
            </w:r>
          </w:p>
        </w:tc>
        <w:tc>
          <w:tcPr>
            <w:tcW w:w="694" w:type="dxa"/>
          </w:tcPr>
          <w:p w14:paraId="69725B63" w14:textId="77777777" w:rsidR="00F67296" w:rsidRPr="00B625BB" w:rsidRDefault="00F67296">
            <w:pPr>
              <w:pStyle w:val="ConsPlusNormal"/>
            </w:pPr>
            <w:r w:rsidRPr="00B625BB">
              <w:t>054</w:t>
            </w:r>
          </w:p>
        </w:tc>
        <w:tc>
          <w:tcPr>
            <w:tcW w:w="1039" w:type="dxa"/>
          </w:tcPr>
          <w:p w14:paraId="6328DE92" w14:textId="77777777" w:rsidR="00F67296" w:rsidRPr="00B625BB" w:rsidRDefault="00F67296">
            <w:pPr>
              <w:pStyle w:val="ConsPlusNormal"/>
            </w:pPr>
            <w:r w:rsidRPr="00B625BB">
              <w:t>613</w:t>
            </w:r>
          </w:p>
        </w:tc>
        <w:tc>
          <w:tcPr>
            <w:tcW w:w="1894" w:type="dxa"/>
          </w:tcPr>
          <w:p w14:paraId="31EF7FAD" w14:textId="77777777" w:rsidR="00F67296" w:rsidRPr="00B625BB" w:rsidRDefault="00F67296">
            <w:pPr>
              <w:pStyle w:val="ConsPlusNormal"/>
            </w:pPr>
            <w:r w:rsidRPr="00B625BB">
              <w:t>90000,0</w:t>
            </w:r>
          </w:p>
        </w:tc>
      </w:tr>
      <w:tr w:rsidR="00B625BB" w:rsidRPr="00B625BB" w14:paraId="7DD1653E" w14:textId="77777777" w:rsidTr="00871527">
        <w:tc>
          <w:tcPr>
            <w:tcW w:w="3634" w:type="dxa"/>
            <w:vMerge/>
          </w:tcPr>
          <w:p w14:paraId="7D38BB98" w14:textId="77777777" w:rsidR="00F67296" w:rsidRPr="00B625BB" w:rsidRDefault="00F67296">
            <w:pPr>
              <w:pStyle w:val="ConsPlusNormal"/>
            </w:pPr>
          </w:p>
        </w:tc>
        <w:tc>
          <w:tcPr>
            <w:tcW w:w="2749" w:type="dxa"/>
          </w:tcPr>
          <w:p w14:paraId="0481AB56" w14:textId="77777777" w:rsidR="00F67296" w:rsidRPr="00B625BB" w:rsidRDefault="00F67296">
            <w:pPr>
              <w:pStyle w:val="ConsPlusNormal"/>
            </w:pPr>
            <w:r w:rsidRPr="00B625BB">
              <w:t>Департамент здравоохранения города Москвы</w:t>
            </w:r>
          </w:p>
        </w:tc>
        <w:tc>
          <w:tcPr>
            <w:tcW w:w="3724" w:type="dxa"/>
          </w:tcPr>
          <w:p w14:paraId="7D96B21E" w14:textId="77777777" w:rsidR="00F67296" w:rsidRPr="00B625BB" w:rsidRDefault="00F67296">
            <w:pPr>
              <w:pStyle w:val="ConsPlusNormal"/>
            </w:pPr>
            <w:r w:rsidRPr="00B625BB">
              <w:t>02БN504001 Гранты медицинским организациям государственной системы здравоохранения города Москвы в целях реализации регионального проекта "Обеспечение медицинских организаций системы здравоохранения квалифицированными кадрами"</w:t>
            </w:r>
          </w:p>
        </w:tc>
        <w:tc>
          <w:tcPr>
            <w:tcW w:w="1159" w:type="dxa"/>
          </w:tcPr>
          <w:p w14:paraId="193C2BBA" w14:textId="77777777" w:rsidR="00F67296" w:rsidRPr="00B625BB" w:rsidRDefault="00F67296">
            <w:pPr>
              <w:pStyle w:val="ConsPlusNormal"/>
            </w:pPr>
            <w:r w:rsidRPr="00B625BB">
              <w:t>0902</w:t>
            </w:r>
          </w:p>
        </w:tc>
        <w:tc>
          <w:tcPr>
            <w:tcW w:w="694" w:type="dxa"/>
          </w:tcPr>
          <w:p w14:paraId="346637BE" w14:textId="77777777" w:rsidR="00F67296" w:rsidRPr="00B625BB" w:rsidRDefault="00F67296">
            <w:pPr>
              <w:pStyle w:val="ConsPlusNormal"/>
            </w:pPr>
            <w:r w:rsidRPr="00B625BB">
              <w:t>054</w:t>
            </w:r>
          </w:p>
        </w:tc>
        <w:tc>
          <w:tcPr>
            <w:tcW w:w="1039" w:type="dxa"/>
          </w:tcPr>
          <w:p w14:paraId="50753E34" w14:textId="77777777" w:rsidR="00F67296" w:rsidRPr="00B625BB" w:rsidRDefault="00F67296">
            <w:pPr>
              <w:pStyle w:val="ConsPlusNormal"/>
            </w:pPr>
            <w:r w:rsidRPr="00B625BB">
              <w:t>613</w:t>
            </w:r>
          </w:p>
        </w:tc>
        <w:tc>
          <w:tcPr>
            <w:tcW w:w="1894" w:type="dxa"/>
          </w:tcPr>
          <w:p w14:paraId="3CE023FD" w14:textId="77777777" w:rsidR="00F67296" w:rsidRPr="00B625BB" w:rsidRDefault="00F67296">
            <w:pPr>
              <w:pStyle w:val="ConsPlusNormal"/>
            </w:pPr>
            <w:r w:rsidRPr="00B625BB">
              <w:t>1064000,0</w:t>
            </w:r>
          </w:p>
        </w:tc>
      </w:tr>
      <w:tr w:rsidR="00B625BB" w:rsidRPr="00B625BB" w14:paraId="7698164A" w14:textId="77777777" w:rsidTr="00871527">
        <w:tc>
          <w:tcPr>
            <w:tcW w:w="3634" w:type="dxa"/>
            <w:vMerge/>
          </w:tcPr>
          <w:p w14:paraId="6525EE89" w14:textId="77777777" w:rsidR="00F67296" w:rsidRPr="00B625BB" w:rsidRDefault="00F67296">
            <w:pPr>
              <w:pStyle w:val="ConsPlusNormal"/>
            </w:pPr>
          </w:p>
        </w:tc>
        <w:tc>
          <w:tcPr>
            <w:tcW w:w="2749" w:type="dxa"/>
          </w:tcPr>
          <w:p w14:paraId="7B3CF713" w14:textId="77777777" w:rsidR="00F67296" w:rsidRPr="00B625BB" w:rsidRDefault="00F67296">
            <w:pPr>
              <w:pStyle w:val="ConsPlusNormal"/>
            </w:pPr>
            <w:r w:rsidRPr="00B625BB">
              <w:t>Всего</w:t>
            </w:r>
          </w:p>
        </w:tc>
        <w:tc>
          <w:tcPr>
            <w:tcW w:w="3724" w:type="dxa"/>
          </w:tcPr>
          <w:p w14:paraId="6CDF9706" w14:textId="77777777" w:rsidR="00F67296" w:rsidRPr="00B625BB" w:rsidRDefault="00F67296">
            <w:pPr>
              <w:pStyle w:val="ConsPlusNormal"/>
            </w:pPr>
            <w:r w:rsidRPr="00B625BB">
              <w:t>02БP404001</w:t>
            </w:r>
          </w:p>
        </w:tc>
        <w:tc>
          <w:tcPr>
            <w:tcW w:w="1159" w:type="dxa"/>
          </w:tcPr>
          <w:p w14:paraId="58B1BC96" w14:textId="77777777" w:rsidR="00F67296" w:rsidRPr="00B625BB" w:rsidRDefault="00F67296">
            <w:pPr>
              <w:pStyle w:val="ConsPlusNormal"/>
            </w:pPr>
          </w:p>
        </w:tc>
        <w:tc>
          <w:tcPr>
            <w:tcW w:w="694" w:type="dxa"/>
          </w:tcPr>
          <w:p w14:paraId="359CA6A0" w14:textId="77777777" w:rsidR="00F67296" w:rsidRPr="00B625BB" w:rsidRDefault="00F67296">
            <w:pPr>
              <w:pStyle w:val="ConsPlusNormal"/>
            </w:pPr>
          </w:p>
        </w:tc>
        <w:tc>
          <w:tcPr>
            <w:tcW w:w="1039" w:type="dxa"/>
          </w:tcPr>
          <w:p w14:paraId="55B123B0" w14:textId="77777777" w:rsidR="00F67296" w:rsidRPr="00B625BB" w:rsidRDefault="00F67296">
            <w:pPr>
              <w:pStyle w:val="ConsPlusNormal"/>
            </w:pPr>
          </w:p>
        </w:tc>
        <w:tc>
          <w:tcPr>
            <w:tcW w:w="1894" w:type="dxa"/>
          </w:tcPr>
          <w:p w14:paraId="07B2EF6E" w14:textId="77777777" w:rsidR="00F67296" w:rsidRPr="00B625BB" w:rsidRDefault="00F67296">
            <w:pPr>
              <w:pStyle w:val="ConsPlusNormal"/>
            </w:pPr>
            <w:r w:rsidRPr="00B625BB">
              <w:t>300000,0</w:t>
            </w:r>
          </w:p>
        </w:tc>
      </w:tr>
      <w:tr w:rsidR="00B625BB" w:rsidRPr="00B625BB" w14:paraId="61E16D70" w14:textId="77777777" w:rsidTr="00871527">
        <w:tc>
          <w:tcPr>
            <w:tcW w:w="3634" w:type="dxa"/>
            <w:vMerge/>
          </w:tcPr>
          <w:p w14:paraId="439C1217" w14:textId="77777777" w:rsidR="00F67296" w:rsidRPr="00B625BB" w:rsidRDefault="00F67296">
            <w:pPr>
              <w:pStyle w:val="ConsPlusNormal"/>
            </w:pPr>
          </w:p>
        </w:tc>
        <w:tc>
          <w:tcPr>
            <w:tcW w:w="2749" w:type="dxa"/>
          </w:tcPr>
          <w:p w14:paraId="556EC3E9" w14:textId="77777777" w:rsidR="00F67296" w:rsidRPr="00B625BB" w:rsidRDefault="00F67296">
            <w:pPr>
              <w:pStyle w:val="ConsPlusNormal"/>
            </w:pPr>
            <w:r w:rsidRPr="00B625BB">
              <w:t>Департамент здравоохранения города Москвы</w:t>
            </w:r>
          </w:p>
        </w:tc>
        <w:tc>
          <w:tcPr>
            <w:tcW w:w="3724" w:type="dxa"/>
          </w:tcPr>
          <w:p w14:paraId="155EAD65" w14:textId="77777777" w:rsidR="00F67296" w:rsidRPr="00B625BB" w:rsidRDefault="00F67296">
            <w:pPr>
              <w:pStyle w:val="ConsPlusNormal"/>
            </w:pPr>
            <w:r w:rsidRPr="00B625BB">
              <w:t>02БP404001 Гранты медицинским организациям государственной системы здравоохранения города Москвы в целях реализации регионального проекта "Формирование системы мотивации граждан к здоровому образу жизни, включая здоровое питание и отказ от вредных привычек"</w:t>
            </w:r>
          </w:p>
        </w:tc>
        <w:tc>
          <w:tcPr>
            <w:tcW w:w="1159" w:type="dxa"/>
          </w:tcPr>
          <w:p w14:paraId="6C2EB6CF" w14:textId="77777777" w:rsidR="00F67296" w:rsidRPr="00B625BB" w:rsidRDefault="00F67296">
            <w:pPr>
              <w:pStyle w:val="ConsPlusNormal"/>
            </w:pPr>
            <w:r w:rsidRPr="00B625BB">
              <w:t>0902</w:t>
            </w:r>
          </w:p>
        </w:tc>
        <w:tc>
          <w:tcPr>
            <w:tcW w:w="694" w:type="dxa"/>
          </w:tcPr>
          <w:p w14:paraId="5728091A" w14:textId="77777777" w:rsidR="00F67296" w:rsidRPr="00B625BB" w:rsidRDefault="00F67296">
            <w:pPr>
              <w:pStyle w:val="ConsPlusNormal"/>
            </w:pPr>
            <w:r w:rsidRPr="00B625BB">
              <w:t>054</w:t>
            </w:r>
          </w:p>
        </w:tc>
        <w:tc>
          <w:tcPr>
            <w:tcW w:w="1039" w:type="dxa"/>
          </w:tcPr>
          <w:p w14:paraId="35F2057C" w14:textId="77777777" w:rsidR="00F67296" w:rsidRPr="00B625BB" w:rsidRDefault="00F67296">
            <w:pPr>
              <w:pStyle w:val="ConsPlusNormal"/>
            </w:pPr>
            <w:r w:rsidRPr="00B625BB">
              <w:t>613</w:t>
            </w:r>
          </w:p>
        </w:tc>
        <w:tc>
          <w:tcPr>
            <w:tcW w:w="1894" w:type="dxa"/>
          </w:tcPr>
          <w:p w14:paraId="20C93420" w14:textId="77777777" w:rsidR="00F67296" w:rsidRPr="00B625BB" w:rsidRDefault="00F67296">
            <w:pPr>
              <w:pStyle w:val="ConsPlusNormal"/>
            </w:pPr>
            <w:r w:rsidRPr="00B625BB">
              <w:t>300000,0</w:t>
            </w:r>
          </w:p>
        </w:tc>
      </w:tr>
      <w:tr w:rsidR="00B625BB" w:rsidRPr="00B625BB" w14:paraId="3038930D" w14:textId="77777777" w:rsidTr="00871527">
        <w:tc>
          <w:tcPr>
            <w:tcW w:w="3634" w:type="dxa"/>
            <w:vMerge w:val="restart"/>
          </w:tcPr>
          <w:p w14:paraId="20305C46" w14:textId="77777777" w:rsidR="00F67296" w:rsidRPr="00B625BB" w:rsidRDefault="00F67296">
            <w:pPr>
              <w:pStyle w:val="ConsPlusNormal"/>
            </w:pPr>
            <w:r w:rsidRPr="00B625BB">
              <w:lastRenderedPageBreak/>
              <w:t>Уплата земельного налога и налога на имущество организаций</w:t>
            </w:r>
          </w:p>
        </w:tc>
        <w:tc>
          <w:tcPr>
            <w:tcW w:w="2749" w:type="dxa"/>
          </w:tcPr>
          <w:p w14:paraId="7A50A332" w14:textId="77777777" w:rsidR="00F67296" w:rsidRPr="00B625BB" w:rsidRDefault="00F67296">
            <w:pPr>
              <w:pStyle w:val="ConsPlusNormal"/>
            </w:pPr>
            <w:r w:rsidRPr="00B625BB">
              <w:t>Всего</w:t>
            </w:r>
          </w:p>
        </w:tc>
        <w:tc>
          <w:tcPr>
            <w:tcW w:w="3724" w:type="dxa"/>
          </w:tcPr>
          <w:p w14:paraId="0291B718" w14:textId="77777777" w:rsidR="00F67296" w:rsidRPr="00B625BB" w:rsidRDefault="00F67296">
            <w:pPr>
              <w:pStyle w:val="ConsPlusNormal"/>
            </w:pPr>
          </w:p>
        </w:tc>
        <w:tc>
          <w:tcPr>
            <w:tcW w:w="1159" w:type="dxa"/>
          </w:tcPr>
          <w:p w14:paraId="2B29C5FF" w14:textId="77777777" w:rsidR="00F67296" w:rsidRPr="00B625BB" w:rsidRDefault="00F67296">
            <w:pPr>
              <w:pStyle w:val="ConsPlusNormal"/>
            </w:pPr>
          </w:p>
        </w:tc>
        <w:tc>
          <w:tcPr>
            <w:tcW w:w="694" w:type="dxa"/>
          </w:tcPr>
          <w:p w14:paraId="7C9D9CE7" w14:textId="77777777" w:rsidR="00F67296" w:rsidRPr="00B625BB" w:rsidRDefault="00F67296">
            <w:pPr>
              <w:pStyle w:val="ConsPlusNormal"/>
            </w:pPr>
          </w:p>
        </w:tc>
        <w:tc>
          <w:tcPr>
            <w:tcW w:w="1039" w:type="dxa"/>
          </w:tcPr>
          <w:p w14:paraId="459955E2" w14:textId="77777777" w:rsidR="00F67296" w:rsidRPr="00B625BB" w:rsidRDefault="00F67296">
            <w:pPr>
              <w:pStyle w:val="ConsPlusNormal"/>
            </w:pPr>
          </w:p>
        </w:tc>
        <w:tc>
          <w:tcPr>
            <w:tcW w:w="1894" w:type="dxa"/>
          </w:tcPr>
          <w:p w14:paraId="2680A4A2" w14:textId="77777777" w:rsidR="00F67296" w:rsidRPr="00B625BB" w:rsidRDefault="00F67296">
            <w:pPr>
              <w:pStyle w:val="ConsPlusNormal"/>
            </w:pPr>
            <w:r w:rsidRPr="00B625BB">
              <w:t>3324635,3</w:t>
            </w:r>
          </w:p>
        </w:tc>
      </w:tr>
      <w:tr w:rsidR="00B625BB" w:rsidRPr="00B625BB" w14:paraId="26676BD5" w14:textId="77777777" w:rsidTr="00871527">
        <w:tc>
          <w:tcPr>
            <w:tcW w:w="3634" w:type="dxa"/>
            <w:vMerge/>
          </w:tcPr>
          <w:p w14:paraId="056E160B" w14:textId="77777777" w:rsidR="00F67296" w:rsidRPr="00B625BB" w:rsidRDefault="00F67296">
            <w:pPr>
              <w:pStyle w:val="ConsPlusNormal"/>
            </w:pPr>
          </w:p>
        </w:tc>
        <w:tc>
          <w:tcPr>
            <w:tcW w:w="2749" w:type="dxa"/>
          </w:tcPr>
          <w:p w14:paraId="6B505FF0" w14:textId="77777777" w:rsidR="00F67296" w:rsidRPr="00B625BB" w:rsidRDefault="00F67296">
            <w:pPr>
              <w:pStyle w:val="ConsPlusNormal"/>
            </w:pPr>
            <w:r w:rsidRPr="00B625BB">
              <w:t>Всего</w:t>
            </w:r>
          </w:p>
        </w:tc>
        <w:tc>
          <w:tcPr>
            <w:tcW w:w="3724" w:type="dxa"/>
          </w:tcPr>
          <w:p w14:paraId="057D6005" w14:textId="77777777" w:rsidR="00F67296" w:rsidRPr="00B625BB" w:rsidRDefault="00F67296">
            <w:pPr>
              <w:pStyle w:val="ConsPlusNormal"/>
            </w:pPr>
            <w:r w:rsidRPr="00B625BB">
              <w:t>02Б1500000</w:t>
            </w:r>
          </w:p>
        </w:tc>
        <w:tc>
          <w:tcPr>
            <w:tcW w:w="1159" w:type="dxa"/>
          </w:tcPr>
          <w:p w14:paraId="35D94D99" w14:textId="77777777" w:rsidR="00F67296" w:rsidRPr="00B625BB" w:rsidRDefault="00F67296">
            <w:pPr>
              <w:pStyle w:val="ConsPlusNormal"/>
            </w:pPr>
          </w:p>
        </w:tc>
        <w:tc>
          <w:tcPr>
            <w:tcW w:w="694" w:type="dxa"/>
          </w:tcPr>
          <w:p w14:paraId="6C82BFBF" w14:textId="77777777" w:rsidR="00F67296" w:rsidRPr="00B625BB" w:rsidRDefault="00F67296">
            <w:pPr>
              <w:pStyle w:val="ConsPlusNormal"/>
            </w:pPr>
          </w:p>
        </w:tc>
        <w:tc>
          <w:tcPr>
            <w:tcW w:w="1039" w:type="dxa"/>
          </w:tcPr>
          <w:p w14:paraId="6F02E211" w14:textId="77777777" w:rsidR="00F67296" w:rsidRPr="00B625BB" w:rsidRDefault="00F67296">
            <w:pPr>
              <w:pStyle w:val="ConsPlusNormal"/>
            </w:pPr>
          </w:p>
        </w:tc>
        <w:tc>
          <w:tcPr>
            <w:tcW w:w="1894" w:type="dxa"/>
          </w:tcPr>
          <w:p w14:paraId="5CA7A4BA" w14:textId="77777777" w:rsidR="00F67296" w:rsidRPr="00B625BB" w:rsidRDefault="00F67296">
            <w:pPr>
              <w:pStyle w:val="ConsPlusNormal"/>
            </w:pPr>
            <w:r w:rsidRPr="00B625BB">
              <w:t>3324635,3</w:t>
            </w:r>
          </w:p>
        </w:tc>
      </w:tr>
      <w:tr w:rsidR="00B625BB" w:rsidRPr="00B625BB" w14:paraId="0F6A2C1F" w14:textId="77777777" w:rsidTr="00871527">
        <w:tc>
          <w:tcPr>
            <w:tcW w:w="3634" w:type="dxa"/>
            <w:vMerge/>
          </w:tcPr>
          <w:p w14:paraId="68A0924F" w14:textId="77777777" w:rsidR="00F67296" w:rsidRPr="00B625BB" w:rsidRDefault="00F67296">
            <w:pPr>
              <w:pStyle w:val="ConsPlusNormal"/>
            </w:pPr>
          </w:p>
        </w:tc>
        <w:tc>
          <w:tcPr>
            <w:tcW w:w="2749" w:type="dxa"/>
          </w:tcPr>
          <w:p w14:paraId="7319C8EC" w14:textId="77777777" w:rsidR="00F67296" w:rsidRPr="00B625BB" w:rsidRDefault="00F67296">
            <w:pPr>
              <w:pStyle w:val="ConsPlusNormal"/>
            </w:pPr>
            <w:r w:rsidRPr="00B625BB">
              <w:t>Департамент здравоохранения города Москвы</w:t>
            </w:r>
          </w:p>
        </w:tc>
        <w:tc>
          <w:tcPr>
            <w:tcW w:w="3724" w:type="dxa"/>
          </w:tcPr>
          <w:p w14:paraId="3F3DF8F9" w14:textId="77777777" w:rsidR="00F67296" w:rsidRPr="00B625BB" w:rsidRDefault="00F67296">
            <w:pPr>
              <w:pStyle w:val="ConsPlusNormal"/>
            </w:pPr>
            <w:r w:rsidRPr="00B625BB">
              <w:t>02Б1500000 Уплата земельного налога и налога на имущество организаций</w:t>
            </w:r>
          </w:p>
        </w:tc>
        <w:tc>
          <w:tcPr>
            <w:tcW w:w="1159" w:type="dxa"/>
          </w:tcPr>
          <w:p w14:paraId="47855062" w14:textId="77777777" w:rsidR="00F67296" w:rsidRPr="00B625BB" w:rsidRDefault="00F67296">
            <w:pPr>
              <w:pStyle w:val="ConsPlusNormal"/>
            </w:pPr>
            <w:r w:rsidRPr="00B625BB">
              <w:t>0704</w:t>
            </w:r>
          </w:p>
        </w:tc>
        <w:tc>
          <w:tcPr>
            <w:tcW w:w="694" w:type="dxa"/>
          </w:tcPr>
          <w:p w14:paraId="606996F7" w14:textId="77777777" w:rsidR="00F67296" w:rsidRPr="00B625BB" w:rsidRDefault="00F67296">
            <w:pPr>
              <w:pStyle w:val="ConsPlusNormal"/>
            </w:pPr>
            <w:r w:rsidRPr="00B625BB">
              <w:t>054</w:t>
            </w:r>
          </w:p>
        </w:tc>
        <w:tc>
          <w:tcPr>
            <w:tcW w:w="1039" w:type="dxa"/>
          </w:tcPr>
          <w:p w14:paraId="4DD179FD" w14:textId="77777777" w:rsidR="00F67296" w:rsidRPr="00B625BB" w:rsidRDefault="00F67296">
            <w:pPr>
              <w:pStyle w:val="ConsPlusNormal"/>
            </w:pPr>
            <w:r w:rsidRPr="00B625BB">
              <w:t>612</w:t>
            </w:r>
          </w:p>
        </w:tc>
        <w:tc>
          <w:tcPr>
            <w:tcW w:w="1894" w:type="dxa"/>
          </w:tcPr>
          <w:p w14:paraId="7841CD34" w14:textId="77777777" w:rsidR="00F67296" w:rsidRPr="00B625BB" w:rsidRDefault="00F67296">
            <w:pPr>
              <w:pStyle w:val="ConsPlusNormal"/>
            </w:pPr>
            <w:r w:rsidRPr="00B625BB">
              <w:t>36062,9</w:t>
            </w:r>
          </w:p>
        </w:tc>
      </w:tr>
      <w:tr w:rsidR="00B625BB" w:rsidRPr="00B625BB" w14:paraId="4723771C" w14:textId="77777777" w:rsidTr="00871527">
        <w:tc>
          <w:tcPr>
            <w:tcW w:w="3634" w:type="dxa"/>
            <w:vMerge/>
          </w:tcPr>
          <w:p w14:paraId="772B47D9" w14:textId="77777777" w:rsidR="00F67296" w:rsidRPr="00B625BB" w:rsidRDefault="00F67296">
            <w:pPr>
              <w:pStyle w:val="ConsPlusNormal"/>
            </w:pPr>
          </w:p>
        </w:tc>
        <w:tc>
          <w:tcPr>
            <w:tcW w:w="2749" w:type="dxa"/>
          </w:tcPr>
          <w:p w14:paraId="52703E93" w14:textId="77777777" w:rsidR="00F67296" w:rsidRPr="00B625BB" w:rsidRDefault="00F67296">
            <w:pPr>
              <w:pStyle w:val="ConsPlusNormal"/>
            </w:pPr>
            <w:r w:rsidRPr="00B625BB">
              <w:t>Департамент здравоохранения города Москвы</w:t>
            </w:r>
          </w:p>
        </w:tc>
        <w:tc>
          <w:tcPr>
            <w:tcW w:w="3724" w:type="dxa"/>
          </w:tcPr>
          <w:p w14:paraId="371D793A" w14:textId="77777777" w:rsidR="00F67296" w:rsidRPr="00B625BB" w:rsidRDefault="00F67296">
            <w:pPr>
              <w:pStyle w:val="ConsPlusNormal"/>
            </w:pPr>
            <w:r w:rsidRPr="00B625BB">
              <w:t>02Б1500000 Уплата земельного налога и налога на имущество организаций</w:t>
            </w:r>
          </w:p>
        </w:tc>
        <w:tc>
          <w:tcPr>
            <w:tcW w:w="1159" w:type="dxa"/>
          </w:tcPr>
          <w:p w14:paraId="00C06829" w14:textId="77777777" w:rsidR="00F67296" w:rsidRPr="00B625BB" w:rsidRDefault="00F67296">
            <w:pPr>
              <w:pStyle w:val="ConsPlusNormal"/>
            </w:pPr>
            <w:r w:rsidRPr="00B625BB">
              <w:t>0901</w:t>
            </w:r>
          </w:p>
        </w:tc>
        <w:tc>
          <w:tcPr>
            <w:tcW w:w="694" w:type="dxa"/>
          </w:tcPr>
          <w:p w14:paraId="7068A84F" w14:textId="77777777" w:rsidR="00F67296" w:rsidRPr="00B625BB" w:rsidRDefault="00F67296">
            <w:pPr>
              <w:pStyle w:val="ConsPlusNormal"/>
            </w:pPr>
            <w:r w:rsidRPr="00B625BB">
              <w:t>054</w:t>
            </w:r>
          </w:p>
        </w:tc>
        <w:tc>
          <w:tcPr>
            <w:tcW w:w="1039" w:type="dxa"/>
          </w:tcPr>
          <w:p w14:paraId="7A0DE079" w14:textId="77777777" w:rsidR="00F67296" w:rsidRPr="00B625BB" w:rsidRDefault="00F67296">
            <w:pPr>
              <w:pStyle w:val="ConsPlusNormal"/>
            </w:pPr>
            <w:r w:rsidRPr="00B625BB">
              <w:t>612</w:t>
            </w:r>
          </w:p>
        </w:tc>
        <w:tc>
          <w:tcPr>
            <w:tcW w:w="1894" w:type="dxa"/>
          </w:tcPr>
          <w:p w14:paraId="01697E6B" w14:textId="77777777" w:rsidR="00F67296" w:rsidRPr="00B625BB" w:rsidRDefault="00F67296">
            <w:pPr>
              <w:pStyle w:val="ConsPlusNormal"/>
            </w:pPr>
            <w:r w:rsidRPr="00B625BB">
              <w:t>2232379,8</w:t>
            </w:r>
          </w:p>
        </w:tc>
      </w:tr>
      <w:tr w:rsidR="00B625BB" w:rsidRPr="00B625BB" w14:paraId="0244086F" w14:textId="77777777" w:rsidTr="00871527">
        <w:tc>
          <w:tcPr>
            <w:tcW w:w="3634" w:type="dxa"/>
            <w:vMerge/>
          </w:tcPr>
          <w:p w14:paraId="369D3568" w14:textId="77777777" w:rsidR="00F67296" w:rsidRPr="00B625BB" w:rsidRDefault="00F67296">
            <w:pPr>
              <w:pStyle w:val="ConsPlusNormal"/>
            </w:pPr>
          </w:p>
        </w:tc>
        <w:tc>
          <w:tcPr>
            <w:tcW w:w="2749" w:type="dxa"/>
          </w:tcPr>
          <w:p w14:paraId="4816999E" w14:textId="77777777" w:rsidR="00F67296" w:rsidRPr="00B625BB" w:rsidRDefault="00F67296">
            <w:pPr>
              <w:pStyle w:val="ConsPlusNormal"/>
            </w:pPr>
            <w:r w:rsidRPr="00B625BB">
              <w:t>Департамент здравоохранения города Москвы</w:t>
            </w:r>
          </w:p>
        </w:tc>
        <w:tc>
          <w:tcPr>
            <w:tcW w:w="3724" w:type="dxa"/>
          </w:tcPr>
          <w:p w14:paraId="26101D23" w14:textId="77777777" w:rsidR="00F67296" w:rsidRPr="00B625BB" w:rsidRDefault="00F67296">
            <w:pPr>
              <w:pStyle w:val="ConsPlusNormal"/>
            </w:pPr>
            <w:r w:rsidRPr="00B625BB">
              <w:t>02Б1500000 Уплата земельного налога и налога на имущество организаций</w:t>
            </w:r>
          </w:p>
        </w:tc>
        <w:tc>
          <w:tcPr>
            <w:tcW w:w="1159" w:type="dxa"/>
          </w:tcPr>
          <w:p w14:paraId="533AA047" w14:textId="77777777" w:rsidR="00F67296" w:rsidRPr="00B625BB" w:rsidRDefault="00F67296">
            <w:pPr>
              <w:pStyle w:val="ConsPlusNormal"/>
            </w:pPr>
            <w:r w:rsidRPr="00B625BB">
              <w:t>0901</w:t>
            </w:r>
          </w:p>
        </w:tc>
        <w:tc>
          <w:tcPr>
            <w:tcW w:w="694" w:type="dxa"/>
          </w:tcPr>
          <w:p w14:paraId="0B23B876" w14:textId="77777777" w:rsidR="00F67296" w:rsidRPr="00B625BB" w:rsidRDefault="00F67296">
            <w:pPr>
              <w:pStyle w:val="ConsPlusNormal"/>
            </w:pPr>
            <w:r w:rsidRPr="00B625BB">
              <w:t>054</w:t>
            </w:r>
          </w:p>
        </w:tc>
        <w:tc>
          <w:tcPr>
            <w:tcW w:w="1039" w:type="dxa"/>
          </w:tcPr>
          <w:p w14:paraId="74683339" w14:textId="77777777" w:rsidR="00F67296" w:rsidRPr="00B625BB" w:rsidRDefault="00F67296">
            <w:pPr>
              <w:pStyle w:val="ConsPlusNormal"/>
            </w:pPr>
            <w:r w:rsidRPr="00B625BB">
              <w:t>622</w:t>
            </w:r>
          </w:p>
        </w:tc>
        <w:tc>
          <w:tcPr>
            <w:tcW w:w="1894" w:type="dxa"/>
          </w:tcPr>
          <w:p w14:paraId="5C81FFED" w14:textId="77777777" w:rsidR="00F67296" w:rsidRPr="00B625BB" w:rsidRDefault="00F67296">
            <w:pPr>
              <w:pStyle w:val="ConsPlusNormal"/>
            </w:pPr>
            <w:r w:rsidRPr="00B625BB">
              <w:t>37054,4</w:t>
            </w:r>
          </w:p>
        </w:tc>
      </w:tr>
      <w:tr w:rsidR="00B625BB" w:rsidRPr="00B625BB" w14:paraId="2A6CC25F" w14:textId="77777777" w:rsidTr="00871527">
        <w:tc>
          <w:tcPr>
            <w:tcW w:w="3634" w:type="dxa"/>
            <w:vMerge/>
          </w:tcPr>
          <w:p w14:paraId="07043BEE" w14:textId="77777777" w:rsidR="00F67296" w:rsidRPr="00B625BB" w:rsidRDefault="00F67296">
            <w:pPr>
              <w:pStyle w:val="ConsPlusNormal"/>
            </w:pPr>
          </w:p>
        </w:tc>
        <w:tc>
          <w:tcPr>
            <w:tcW w:w="2749" w:type="dxa"/>
          </w:tcPr>
          <w:p w14:paraId="487BD661" w14:textId="77777777" w:rsidR="00F67296" w:rsidRPr="00B625BB" w:rsidRDefault="00F67296">
            <w:pPr>
              <w:pStyle w:val="ConsPlusNormal"/>
            </w:pPr>
            <w:r w:rsidRPr="00B625BB">
              <w:t>Департамент здравоохранения города Москвы</w:t>
            </w:r>
          </w:p>
        </w:tc>
        <w:tc>
          <w:tcPr>
            <w:tcW w:w="3724" w:type="dxa"/>
          </w:tcPr>
          <w:p w14:paraId="51DC2B8F" w14:textId="77777777" w:rsidR="00F67296" w:rsidRPr="00B625BB" w:rsidRDefault="00F67296">
            <w:pPr>
              <w:pStyle w:val="ConsPlusNormal"/>
            </w:pPr>
            <w:r w:rsidRPr="00B625BB">
              <w:t>02Б1500000 Уплата земельного налога и налога на имущество организаций</w:t>
            </w:r>
          </w:p>
        </w:tc>
        <w:tc>
          <w:tcPr>
            <w:tcW w:w="1159" w:type="dxa"/>
          </w:tcPr>
          <w:p w14:paraId="067FDFD3" w14:textId="77777777" w:rsidR="00F67296" w:rsidRPr="00B625BB" w:rsidRDefault="00F67296">
            <w:pPr>
              <w:pStyle w:val="ConsPlusNormal"/>
            </w:pPr>
            <w:r w:rsidRPr="00B625BB">
              <w:t>0902</w:t>
            </w:r>
          </w:p>
        </w:tc>
        <w:tc>
          <w:tcPr>
            <w:tcW w:w="694" w:type="dxa"/>
          </w:tcPr>
          <w:p w14:paraId="72BA5114" w14:textId="77777777" w:rsidR="00F67296" w:rsidRPr="00B625BB" w:rsidRDefault="00F67296">
            <w:pPr>
              <w:pStyle w:val="ConsPlusNormal"/>
            </w:pPr>
            <w:r w:rsidRPr="00B625BB">
              <w:t>054</w:t>
            </w:r>
          </w:p>
        </w:tc>
        <w:tc>
          <w:tcPr>
            <w:tcW w:w="1039" w:type="dxa"/>
          </w:tcPr>
          <w:p w14:paraId="70C56BA4" w14:textId="77777777" w:rsidR="00F67296" w:rsidRPr="00B625BB" w:rsidRDefault="00F67296">
            <w:pPr>
              <w:pStyle w:val="ConsPlusNormal"/>
            </w:pPr>
            <w:r w:rsidRPr="00B625BB">
              <w:t>612</w:t>
            </w:r>
          </w:p>
        </w:tc>
        <w:tc>
          <w:tcPr>
            <w:tcW w:w="1894" w:type="dxa"/>
          </w:tcPr>
          <w:p w14:paraId="60BF6AB0" w14:textId="77777777" w:rsidR="00F67296" w:rsidRPr="00B625BB" w:rsidRDefault="00F67296">
            <w:pPr>
              <w:pStyle w:val="ConsPlusNormal"/>
            </w:pPr>
            <w:r w:rsidRPr="00B625BB">
              <w:t>734430,2</w:t>
            </w:r>
          </w:p>
        </w:tc>
      </w:tr>
      <w:tr w:rsidR="00B625BB" w:rsidRPr="00B625BB" w14:paraId="1BFAC2CA" w14:textId="77777777" w:rsidTr="00871527">
        <w:tc>
          <w:tcPr>
            <w:tcW w:w="3634" w:type="dxa"/>
            <w:vMerge/>
          </w:tcPr>
          <w:p w14:paraId="29698796" w14:textId="77777777" w:rsidR="00F67296" w:rsidRPr="00B625BB" w:rsidRDefault="00F67296">
            <w:pPr>
              <w:pStyle w:val="ConsPlusNormal"/>
            </w:pPr>
          </w:p>
        </w:tc>
        <w:tc>
          <w:tcPr>
            <w:tcW w:w="2749" w:type="dxa"/>
          </w:tcPr>
          <w:p w14:paraId="50834D7F" w14:textId="77777777" w:rsidR="00F67296" w:rsidRPr="00B625BB" w:rsidRDefault="00F67296">
            <w:pPr>
              <w:pStyle w:val="ConsPlusNormal"/>
            </w:pPr>
            <w:r w:rsidRPr="00B625BB">
              <w:t>Департамент здравоохранения города Москвы</w:t>
            </w:r>
          </w:p>
        </w:tc>
        <w:tc>
          <w:tcPr>
            <w:tcW w:w="3724" w:type="dxa"/>
          </w:tcPr>
          <w:p w14:paraId="5840F054" w14:textId="77777777" w:rsidR="00F67296" w:rsidRPr="00B625BB" w:rsidRDefault="00F67296">
            <w:pPr>
              <w:pStyle w:val="ConsPlusNormal"/>
            </w:pPr>
            <w:r w:rsidRPr="00B625BB">
              <w:t>02Б1500000 Уплата земельного налога и налога на имущество организаций</w:t>
            </w:r>
          </w:p>
        </w:tc>
        <w:tc>
          <w:tcPr>
            <w:tcW w:w="1159" w:type="dxa"/>
          </w:tcPr>
          <w:p w14:paraId="4E50B5A2" w14:textId="77777777" w:rsidR="00F67296" w:rsidRPr="00B625BB" w:rsidRDefault="00F67296">
            <w:pPr>
              <w:pStyle w:val="ConsPlusNormal"/>
            </w:pPr>
            <w:r w:rsidRPr="00B625BB">
              <w:t>0902</w:t>
            </w:r>
          </w:p>
        </w:tc>
        <w:tc>
          <w:tcPr>
            <w:tcW w:w="694" w:type="dxa"/>
          </w:tcPr>
          <w:p w14:paraId="0954F001" w14:textId="77777777" w:rsidR="00F67296" w:rsidRPr="00B625BB" w:rsidRDefault="00F67296">
            <w:pPr>
              <w:pStyle w:val="ConsPlusNormal"/>
            </w:pPr>
            <w:r w:rsidRPr="00B625BB">
              <w:t>054</w:t>
            </w:r>
          </w:p>
        </w:tc>
        <w:tc>
          <w:tcPr>
            <w:tcW w:w="1039" w:type="dxa"/>
          </w:tcPr>
          <w:p w14:paraId="1A881C46" w14:textId="77777777" w:rsidR="00F67296" w:rsidRPr="00B625BB" w:rsidRDefault="00F67296">
            <w:pPr>
              <w:pStyle w:val="ConsPlusNormal"/>
            </w:pPr>
            <w:r w:rsidRPr="00B625BB">
              <w:t>622</w:t>
            </w:r>
          </w:p>
        </w:tc>
        <w:tc>
          <w:tcPr>
            <w:tcW w:w="1894" w:type="dxa"/>
          </w:tcPr>
          <w:p w14:paraId="72B16EF6" w14:textId="77777777" w:rsidR="00F67296" w:rsidRPr="00B625BB" w:rsidRDefault="00F67296">
            <w:pPr>
              <w:pStyle w:val="ConsPlusNormal"/>
            </w:pPr>
            <w:r w:rsidRPr="00B625BB">
              <w:t>42729,7</w:t>
            </w:r>
          </w:p>
        </w:tc>
      </w:tr>
      <w:tr w:rsidR="00B625BB" w:rsidRPr="00B625BB" w14:paraId="6FA22344" w14:textId="77777777" w:rsidTr="00871527">
        <w:tc>
          <w:tcPr>
            <w:tcW w:w="3634" w:type="dxa"/>
            <w:vMerge/>
          </w:tcPr>
          <w:p w14:paraId="7E0F76C0" w14:textId="77777777" w:rsidR="00F67296" w:rsidRPr="00B625BB" w:rsidRDefault="00F67296">
            <w:pPr>
              <w:pStyle w:val="ConsPlusNormal"/>
            </w:pPr>
          </w:p>
        </w:tc>
        <w:tc>
          <w:tcPr>
            <w:tcW w:w="2749" w:type="dxa"/>
          </w:tcPr>
          <w:p w14:paraId="324BACDF" w14:textId="77777777" w:rsidR="00F67296" w:rsidRPr="00B625BB" w:rsidRDefault="00F67296">
            <w:pPr>
              <w:pStyle w:val="ConsPlusNormal"/>
            </w:pPr>
            <w:r w:rsidRPr="00B625BB">
              <w:t>Департамент здравоохранения города Москвы</w:t>
            </w:r>
          </w:p>
        </w:tc>
        <w:tc>
          <w:tcPr>
            <w:tcW w:w="3724" w:type="dxa"/>
          </w:tcPr>
          <w:p w14:paraId="1C33AA13" w14:textId="77777777" w:rsidR="00F67296" w:rsidRPr="00B625BB" w:rsidRDefault="00F67296">
            <w:pPr>
              <w:pStyle w:val="ConsPlusNormal"/>
            </w:pPr>
            <w:r w:rsidRPr="00B625BB">
              <w:t>02Б1500000 Уплата земельного налога и налога на имущество организаций</w:t>
            </w:r>
          </w:p>
        </w:tc>
        <w:tc>
          <w:tcPr>
            <w:tcW w:w="1159" w:type="dxa"/>
          </w:tcPr>
          <w:p w14:paraId="05106430" w14:textId="77777777" w:rsidR="00F67296" w:rsidRPr="00B625BB" w:rsidRDefault="00F67296">
            <w:pPr>
              <w:pStyle w:val="ConsPlusNormal"/>
            </w:pPr>
            <w:r w:rsidRPr="00B625BB">
              <w:t>0904</w:t>
            </w:r>
          </w:p>
        </w:tc>
        <w:tc>
          <w:tcPr>
            <w:tcW w:w="694" w:type="dxa"/>
          </w:tcPr>
          <w:p w14:paraId="60E02B46" w14:textId="77777777" w:rsidR="00F67296" w:rsidRPr="00B625BB" w:rsidRDefault="00F67296">
            <w:pPr>
              <w:pStyle w:val="ConsPlusNormal"/>
            </w:pPr>
            <w:r w:rsidRPr="00B625BB">
              <w:t>054</w:t>
            </w:r>
          </w:p>
        </w:tc>
        <w:tc>
          <w:tcPr>
            <w:tcW w:w="1039" w:type="dxa"/>
          </w:tcPr>
          <w:p w14:paraId="12E91238" w14:textId="77777777" w:rsidR="00F67296" w:rsidRPr="00B625BB" w:rsidRDefault="00F67296">
            <w:pPr>
              <w:pStyle w:val="ConsPlusNormal"/>
            </w:pPr>
            <w:r w:rsidRPr="00B625BB">
              <w:t>612</w:t>
            </w:r>
          </w:p>
        </w:tc>
        <w:tc>
          <w:tcPr>
            <w:tcW w:w="1894" w:type="dxa"/>
          </w:tcPr>
          <w:p w14:paraId="126CB681" w14:textId="77777777" w:rsidR="00F67296" w:rsidRPr="00B625BB" w:rsidRDefault="00F67296">
            <w:pPr>
              <w:pStyle w:val="ConsPlusNormal"/>
            </w:pPr>
            <w:r w:rsidRPr="00B625BB">
              <w:t>96407,7</w:t>
            </w:r>
          </w:p>
        </w:tc>
      </w:tr>
      <w:tr w:rsidR="00B625BB" w:rsidRPr="00B625BB" w14:paraId="415E0F5D" w14:textId="77777777" w:rsidTr="00871527">
        <w:tc>
          <w:tcPr>
            <w:tcW w:w="3634" w:type="dxa"/>
            <w:vMerge/>
          </w:tcPr>
          <w:p w14:paraId="3A2FCE95" w14:textId="77777777" w:rsidR="00F67296" w:rsidRPr="00B625BB" w:rsidRDefault="00F67296">
            <w:pPr>
              <w:pStyle w:val="ConsPlusNormal"/>
            </w:pPr>
          </w:p>
        </w:tc>
        <w:tc>
          <w:tcPr>
            <w:tcW w:w="2749" w:type="dxa"/>
          </w:tcPr>
          <w:p w14:paraId="5714ECBD" w14:textId="77777777" w:rsidR="00F67296" w:rsidRPr="00B625BB" w:rsidRDefault="00F67296">
            <w:pPr>
              <w:pStyle w:val="ConsPlusNormal"/>
            </w:pPr>
            <w:r w:rsidRPr="00B625BB">
              <w:t>Департамент здравоохранения города Москвы</w:t>
            </w:r>
          </w:p>
        </w:tc>
        <w:tc>
          <w:tcPr>
            <w:tcW w:w="3724" w:type="dxa"/>
          </w:tcPr>
          <w:p w14:paraId="58CAFADB" w14:textId="77777777" w:rsidR="00F67296" w:rsidRPr="00B625BB" w:rsidRDefault="00F67296">
            <w:pPr>
              <w:pStyle w:val="ConsPlusNormal"/>
            </w:pPr>
            <w:r w:rsidRPr="00B625BB">
              <w:t>02Б1500000 Уплата земельного налога и налога на имущество организаций</w:t>
            </w:r>
          </w:p>
        </w:tc>
        <w:tc>
          <w:tcPr>
            <w:tcW w:w="1159" w:type="dxa"/>
          </w:tcPr>
          <w:p w14:paraId="7E06887C" w14:textId="77777777" w:rsidR="00F67296" w:rsidRPr="00B625BB" w:rsidRDefault="00F67296">
            <w:pPr>
              <w:pStyle w:val="ConsPlusNormal"/>
            </w:pPr>
            <w:r w:rsidRPr="00B625BB">
              <w:t>0905</w:t>
            </w:r>
          </w:p>
        </w:tc>
        <w:tc>
          <w:tcPr>
            <w:tcW w:w="694" w:type="dxa"/>
          </w:tcPr>
          <w:p w14:paraId="5BAEF096" w14:textId="77777777" w:rsidR="00F67296" w:rsidRPr="00B625BB" w:rsidRDefault="00F67296">
            <w:pPr>
              <w:pStyle w:val="ConsPlusNormal"/>
            </w:pPr>
            <w:r w:rsidRPr="00B625BB">
              <w:t>054</w:t>
            </w:r>
          </w:p>
        </w:tc>
        <w:tc>
          <w:tcPr>
            <w:tcW w:w="1039" w:type="dxa"/>
          </w:tcPr>
          <w:p w14:paraId="615087ED" w14:textId="77777777" w:rsidR="00F67296" w:rsidRPr="00B625BB" w:rsidRDefault="00F67296">
            <w:pPr>
              <w:pStyle w:val="ConsPlusNormal"/>
            </w:pPr>
            <w:r w:rsidRPr="00B625BB">
              <w:t>612</w:t>
            </w:r>
          </w:p>
        </w:tc>
        <w:tc>
          <w:tcPr>
            <w:tcW w:w="1894" w:type="dxa"/>
          </w:tcPr>
          <w:p w14:paraId="697B7C57" w14:textId="77777777" w:rsidR="00F67296" w:rsidRPr="00B625BB" w:rsidRDefault="00F67296">
            <w:pPr>
              <w:pStyle w:val="ConsPlusNormal"/>
            </w:pPr>
            <w:r w:rsidRPr="00B625BB">
              <w:t>31309,7</w:t>
            </w:r>
          </w:p>
        </w:tc>
      </w:tr>
      <w:tr w:rsidR="00B625BB" w:rsidRPr="00B625BB" w14:paraId="635EF125" w14:textId="77777777" w:rsidTr="00871527">
        <w:tc>
          <w:tcPr>
            <w:tcW w:w="3634" w:type="dxa"/>
            <w:vMerge/>
          </w:tcPr>
          <w:p w14:paraId="508042FE" w14:textId="77777777" w:rsidR="00F67296" w:rsidRPr="00B625BB" w:rsidRDefault="00F67296">
            <w:pPr>
              <w:pStyle w:val="ConsPlusNormal"/>
            </w:pPr>
          </w:p>
        </w:tc>
        <w:tc>
          <w:tcPr>
            <w:tcW w:w="2749" w:type="dxa"/>
          </w:tcPr>
          <w:p w14:paraId="6396ECCD" w14:textId="77777777" w:rsidR="00F67296" w:rsidRPr="00B625BB" w:rsidRDefault="00F67296">
            <w:pPr>
              <w:pStyle w:val="ConsPlusNormal"/>
            </w:pPr>
            <w:r w:rsidRPr="00B625BB">
              <w:t>Департамент здравоохранения города Москвы</w:t>
            </w:r>
          </w:p>
        </w:tc>
        <w:tc>
          <w:tcPr>
            <w:tcW w:w="3724" w:type="dxa"/>
          </w:tcPr>
          <w:p w14:paraId="30076F35" w14:textId="77777777" w:rsidR="00F67296" w:rsidRPr="00B625BB" w:rsidRDefault="00F67296">
            <w:pPr>
              <w:pStyle w:val="ConsPlusNormal"/>
            </w:pPr>
            <w:r w:rsidRPr="00B625BB">
              <w:t>02Б1500000 Уплата земельного налога и налога на имущество организаций</w:t>
            </w:r>
          </w:p>
        </w:tc>
        <w:tc>
          <w:tcPr>
            <w:tcW w:w="1159" w:type="dxa"/>
          </w:tcPr>
          <w:p w14:paraId="28420BF6" w14:textId="77777777" w:rsidR="00F67296" w:rsidRPr="00B625BB" w:rsidRDefault="00F67296">
            <w:pPr>
              <w:pStyle w:val="ConsPlusNormal"/>
            </w:pPr>
            <w:r w:rsidRPr="00B625BB">
              <w:t>0906</w:t>
            </w:r>
          </w:p>
        </w:tc>
        <w:tc>
          <w:tcPr>
            <w:tcW w:w="694" w:type="dxa"/>
          </w:tcPr>
          <w:p w14:paraId="08D1AFB1" w14:textId="77777777" w:rsidR="00F67296" w:rsidRPr="00B625BB" w:rsidRDefault="00F67296">
            <w:pPr>
              <w:pStyle w:val="ConsPlusNormal"/>
            </w:pPr>
            <w:r w:rsidRPr="00B625BB">
              <w:t>054</w:t>
            </w:r>
          </w:p>
        </w:tc>
        <w:tc>
          <w:tcPr>
            <w:tcW w:w="1039" w:type="dxa"/>
          </w:tcPr>
          <w:p w14:paraId="6F4DCC2D" w14:textId="77777777" w:rsidR="00F67296" w:rsidRPr="00B625BB" w:rsidRDefault="00F67296">
            <w:pPr>
              <w:pStyle w:val="ConsPlusNormal"/>
            </w:pPr>
            <w:r w:rsidRPr="00B625BB">
              <w:t>612</w:t>
            </w:r>
          </w:p>
        </w:tc>
        <w:tc>
          <w:tcPr>
            <w:tcW w:w="1894" w:type="dxa"/>
          </w:tcPr>
          <w:p w14:paraId="169EC101" w14:textId="77777777" w:rsidR="00F67296" w:rsidRPr="00B625BB" w:rsidRDefault="00F67296">
            <w:pPr>
              <w:pStyle w:val="ConsPlusNormal"/>
            </w:pPr>
            <w:r w:rsidRPr="00B625BB">
              <w:t>7270,7</w:t>
            </w:r>
          </w:p>
        </w:tc>
      </w:tr>
      <w:tr w:rsidR="00B625BB" w:rsidRPr="00B625BB" w14:paraId="07C3E4A9" w14:textId="77777777" w:rsidTr="00871527">
        <w:tc>
          <w:tcPr>
            <w:tcW w:w="3634" w:type="dxa"/>
            <w:vMerge/>
          </w:tcPr>
          <w:p w14:paraId="4C55F19B" w14:textId="77777777" w:rsidR="00F67296" w:rsidRPr="00B625BB" w:rsidRDefault="00F67296">
            <w:pPr>
              <w:pStyle w:val="ConsPlusNormal"/>
            </w:pPr>
          </w:p>
        </w:tc>
        <w:tc>
          <w:tcPr>
            <w:tcW w:w="2749" w:type="dxa"/>
          </w:tcPr>
          <w:p w14:paraId="1822A6FF" w14:textId="77777777" w:rsidR="00F67296" w:rsidRPr="00B625BB" w:rsidRDefault="00F67296">
            <w:pPr>
              <w:pStyle w:val="ConsPlusNormal"/>
            </w:pPr>
            <w:r w:rsidRPr="00B625BB">
              <w:t>Департамент здравоохранения города Москвы</w:t>
            </w:r>
          </w:p>
        </w:tc>
        <w:tc>
          <w:tcPr>
            <w:tcW w:w="3724" w:type="dxa"/>
          </w:tcPr>
          <w:p w14:paraId="046D3665" w14:textId="77777777" w:rsidR="00F67296" w:rsidRPr="00B625BB" w:rsidRDefault="00F67296">
            <w:pPr>
              <w:pStyle w:val="ConsPlusNormal"/>
            </w:pPr>
            <w:r w:rsidRPr="00B625BB">
              <w:t>02Б1500000 Уплата земельного налога и налога на имущество организаций</w:t>
            </w:r>
          </w:p>
        </w:tc>
        <w:tc>
          <w:tcPr>
            <w:tcW w:w="1159" w:type="dxa"/>
          </w:tcPr>
          <w:p w14:paraId="6CCC652E" w14:textId="77777777" w:rsidR="00F67296" w:rsidRPr="00B625BB" w:rsidRDefault="00F67296">
            <w:pPr>
              <w:pStyle w:val="ConsPlusNormal"/>
            </w:pPr>
            <w:r w:rsidRPr="00B625BB">
              <w:t>0908</w:t>
            </w:r>
          </w:p>
        </w:tc>
        <w:tc>
          <w:tcPr>
            <w:tcW w:w="694" w:type="dxa"/>
          </w:tcPr>
          <w:p w14:paraId="78528128" w14:textId="77777777" w:rsidR="00F67296" w:rsidRPr="00B625BB" w:rsidRDefault="00F67296">
            <w:pPr>
              <w:pStyle w:val="ConsPlusNormal"/>
            </w:pPr>
            <w:r w:rsidRPr="00B625BB">
              <w:t>054</w:t>
            </w:r>
          </w:p>
        </w:tc>
        <w:tc>
          <w:tcPr>
            <w:tcW w:w="1039" w:type="dxa"/>
          </w:tcPr>
          <w:p w14:paraId="1031C7A8" w14:textId="77777777" w:rsidR="00F67296" w:rsidRPr="00B625BB" w:rsidRDefault="00F67296">
            <w:pPr>
              <w:pStyle w:val="ConsPlusNormal"/>
            </w:pPr>
            <w:r w:rsidRPr="00B625BB">
              <w:t>612</w:t>
            </w:r>
          </w:p>
        </w:tc>
        <w:tc>
          <w:tcPr>
            <w:tcW w:w="1894" w:type="dxa"/>
          </w:tcPr>
          <w:p w14:paraId="60C52FB4" w14:textId="77777777" w:rsidR="00F67296" w:rsidRPr="00B625BB" w:rsidRDefault="00F67296">
            <w:pPr>
              <w:pStyle w:val="ConsPlusNormal"/>
            </w:pPr>
            <w:r w:rsidRPr="00B625BB">
              <w:t>239,6</w:t>
            </w:r>
          </w:p>
        </w:tc>
      </w:tr>
      <w:tr w:rsidR="00B625BB" w:rsidRPr="00B625BB" w14:paraId="4DC9C3D7" w14:textId="77777777" w:rsidTr="00871527">
        <w:tc>
          <w:tcPr>
            <w:tcW w:w="3634" w:type="dxa"/>
            <w:vMerge/>
          </w:tcPr>
          <w:p w14:paraId="0127D9D3" w14:textId="77777777" w:rsidR="00F67296" w:rsidRPr="00B625BB" w:rsidRDefault="00F67296">
            <w:pPr>
              <w:pStyle w:val="ConsPlusNormal"/>
            </w:pPr>
          </w:p>
        </w:tc>
        <w:tc>
          <w:tcPr>
            <w:tcW w:w="2749" w:type="dxa"/>
          </w:tcPr>
          <w:p w14:paraId="70DC307E" w14:textId="77777777" w:rsidR="00F67296" w:rsidRPr="00B625BB" w:rsidRDefault="00F67296">
            <w:pPr>
              <w:pStyle w:val="ConsPlusNormal"/>
            </w:pPr>
            <w:r w:rsidRPr="00B625BB">
              <w:t>Департамент здравоохранения города Москвы</w:t>
            </w:r>
          </w:p>
        </w:tc>
        <w:tc>
          <w:tcPr>
            <w:tcW w:w="3724" w:type="dxa"/>
          </w:tcPr>
          <w:p w14:paraId="4A3D3E7F" w14:textId="77777777" w:rsidR="00F67296" w:rsidRPr="00B625BB" w:rsidRDefault="00F67296">
            <w:pPr>
              <w:pStyle w:val="ConsPlusNormal"/>
            </w:pPr>
            <w:r w:rsidRPr="00B625BB">
              <w:t>02Б1500000 Уплата земельного налога и налога на имущество организаций</w:t>
            </w:r>
          </w:p>
        </w:tc>
        <w:tc>
          <w:tcPr>
            <w:tcW w:w="1159" w:type="dxa"/>
          </w:tcPr>
          <w:p w14:paraId="2A9362BB" w14:textId="77777777" w:rsidR="00F67296" w:rsidRPr="00B625BB" w:rsidRDefault="00F67296">
            <w:pPr>
              <w:pStyle w:val="ConsPlusNormal"/>
            </w:pPr>
            <w:r w:rsidRPr="00B625BB">
              <w:t>0909</w:t>
            </w:r>
          </w:p>
        </w:tc>
        <w:tc>
          <w:tcPr>
            <w:tcW w:w="694" w:type="dxa"/>
          </w:tcPr>
          <w:p w14:paraId="733F7C8B" w14:textId="77777777" w:rsidR="00F67296" w:rsidRPr="00B625BB" w:rsidRDefault="00F67296">
            <w:pPr>
              <w:pStyle w:val="ConsPlusNormal"/>
            </w:pPr>
            <w:r w:rsidRPr="00B625BB">
              <w:t>054</w:t>
            </w:r>
          </w:p>
        </w:tc>
        <w:tc>
          <w:tcPr>
            <w:tcW w:w="1039" w:type="dxa"/>
          </w:tcPr>
          <w:p w14:paraId="6599CDD1" w14:textId="77777777" w:rsidR="00F67296" w:rsidRPr="00B625BB" w:rsidRDefault="00F67296">
            <w:pPr>
              <w:pStyle w:val="ConsPlusNormal"/>
            </w:pPr>
            <w:r w:rsidRPr="00B625BB">
              <w:t>612</w:t>
            </w:r>
          </w:p>
        </w:tc>
        <w:tc>
          <w:tcPr>
            <w:tcW w:w="1894" w:type="dxa"/>
          </w:tcPr>
          <w:p w14:paraId="5879A55D" w14:textId="77777777" w:rsidR="00F67296" w:rsidRPr="00B625BB" w:rsidRDefault="00F67296">
            <w:pPr>
              <w:pStyle w:val="ConsPlusNormal"/>
            </w:pPr>
            <w:r w:rsidRPr="00B625BB">
              <w:t>77616,4</w:t>
            </w:r>
          </w:p>
        </w:tc>
      </w:tr>
      <w:tr w:rsidR="00B625BB" w:rsidRPr="00B625BB" w14:paraId="05A28C30" w14:textId="77777777" w:rsidTr="00871527">
        <w:tc>
          <w:tcPr>
            <w:tcW w:w="3634" w:type="dxa"/>
            <w:vMerge/>
          </w:tcPr>
          <w:p w14:paraId="506AEDE4" w14:textId="77777777" w:rsidR="00F67296" w:rsidRPr="00B625BB" w:rsidRDefault="00F67296">
            <w:pPr>
              <w:pStyle w:val="ConsPlusNormal"/>
            </w:pPr>
          </w:p>
        </w:tc>
        <w:tc>
          <w:tcPr>
            <w:tcW w:w="2749" w:type="dxa"/>
          </w:tcPr>
          <w:p w14:paraId="3135150D" w14:textId="77777777" w:rsidR="00F67296" w:rsidRPr="00B625BB" w:rsidRDefault="00F67296">
            <w:pPr>
              <w:pStyle w:val="ConsPlusNormal"/>
            </w:pPr>
            <w:r w:rsidRPr="00B625BB">
              <w:t>Департамент здравоохранения города Москвы</w:t>
            </w:r>
          </w:p>
        </w:tc>
        <w:tc>
          <w:tcPr>
            <w:tcW w:w="3724" w:type="dxa"/>
          </w:tcPr>
          <w:p w14:paraId="5C7569AA" w14:textId="77777777" w:rsidR="00F67296" w:rsidRPr="00B625BB" w:rsidRDefault="00F67296">
            <w:pPr>
              <w:pStyle w:val="ConsPlusNormal"/>
            </w:pPr>
            <w:r w:rsidRPr="00B625BB">
              <w:t>02Б1500000 Уплата земельного налога и налога на имущество организаций</w:t>
            </w:r>
          </w:p>
        </w:tc>
        <w:tc>
          <w:tcPr>
            <w:tcW w:w="1159" w:type="dxa"/>
          </w:tcPr>
          <w:p w14:paraId="1F6385B6" w14:textId="77777777" w:rsidR="00F67296" w:rsidRPr="00B625BB" w:rsidRDefault="00F67296">
            <w:pPr>
              <w:pStyle w:val="ConsPlusNormal"/>
            </w:pPr>
            <w:r w:rsidRPr="00B625BB">
              <w:t>0909</w:t>
            </w:r>
          </w:p>
        </w:tc>
        <w:tc>
          <w:tcPr>
            <w:tcW w:w="694" w:type="dxa"/>
          </w:tcPr>
          <w:p w14:paraId="480D609F" w14:textId="77777777" w:rsidR="00F67296" w:rsidRPr="00B625BB" w:rsidRDefault="00F67296">
            <w:pPr>
              <w:pStyle w:val="ConsPlusNormal"/>
            </w:pPr>
            <w:r w:rsidRPr="00B625BB">
              <w:t>054</w:t>
            </w:r>
          </w:p>
        </w:tc>
        <w:tc>
          <w:tcPr>
            <w:tcW w:w="1039" w:type="dxa"/>
          </w:tcPr>
          <w:p w14:paraId="444094DE" w14:textId="77777777" w:rsidR="00F67296" w:rsidRPr="00B625BB" w:rsidRDefault="00F67296">
            <w:pPr>
              <w:pStyle w:val="ConsPlusNormal"/>
            </w:pPr>
            <w:r w:rsidRPr="00B625BB">
              <w:t>622</w:t>
            </w:r>
          </w:p>
        </w:tc>
        <w:tc>
          <w:tcPr>
            <w:tcW w:w="1894" w:type="dxa"/>
          </w:tcPr>
          <w:p w14:paraId="7C9BF212" w14:textId="77777777" w:rsidR="00F67296" w:rsidRPr="00B625BB" w:rsidRDefault="00F67296">
            <w:pPr>
              <w:pStyle w:val="ConsPlusNormal"/>
            </w:pPr>
            <w:r w:rsidRPr="00B625BB">
              <w:t>5867,1</w:t>
            </w:r>
          </w:p>
        </w:tc>
      </w:tr>
      <w:tr w:rsidR="00B625BB" w:rsidRPr="00B625BB" w14:paraId="3B8AA085" w14:textId="77777777" w:rsidTr="00871527">
        <w:tc>
          <w:tcPr>
            <w:tcW w:w="3634" w:type="dxa"/>
            <w:vMerge/>
          </w:tcPr>
          <w:p w14:paraId="47E8B36D" w14:textId="77777777" w:rsidR="00F67296" w:rsidRPr="00B625BB" w:rsidRDefault="00F67296">
            <w:pPr>
              <w:pStyle w:val="ConsPlusNormal"/>
            </w:pPr>
          </w:p>
        </w:tc>
        <w:tc>
          <w:tcPr>
            <w:tcW w:w="2749" w:type="dxa"/>
          </w:tcPr>
          <w:p w14:paraId="453839F5" w14:textId="77777777" w:rsidR="00F67296" w:rsidRPr="00B625BB" w:rsidRDefault="00F67296">
            <w:pPr>
              <w:pStyle w:val="ConsPlusNormal"/>
            </w:pPr>
            <w:r w:rsidRPr="00B625BB">
              <w:t>Департамент здравоохранения города Москвы</w:t>
            </w:r>
          </w:p>
        </w:tc>
        <w:tc>
          <w:tcPr>
            <w:tcW w:w="3724" w:type="dxa"/>
          </w:tcPr>
          <w:p w14:paraId="19145249" w14:textId="77777777" w:rsidR="00F67296" w:rsidRPr="00B625BB" w:rsidRDefault="00F67296">
            <w:pPr>
              <w:pStyle w:val="ConsPlusNormal"/>
            </w:pPr>
            <w:r w:rsidRPr="00B625BB">
              <w:t>02Б1500000 Уплата земельного налога и налога на имущество организаций</w:t>
            </w:r>
          </w:p>
        </w:tc>
        <w:tc>
          <w:tcPr>
            <w:tcW w:w="1159" w:type="dxa"/>
          </w:tcPr>
          <w:p w14:paraId="3BA56BAC" w14:textId="77777777" w:rsidR="00F67296" w:rsidRPr="00B625BB" w:rsidRDefault="00F67296">
            <w:pPr>
              <w:pStyle w:val="ConsPlusNormal"/>
            </w:pPr>
            <w:r w:rsidRPr="00B625BB">
              <w:t>0909</w:t>
            </w:r>
          </w:p>
        </w:tc>
        <w:tc>
          <w:tcPr>
            <w:tcW w:w="694" w:type="dxa"/>
          </w:tcPr>
          <w:p w14:paraId="54208551" w14:textId="77777777" w:rsidR="00F67296" w:rsidRPr="00B625BB" w:rsidRDefault="00F67296">
            <w:pPr>
              <w:pStyle w:val="ConsPlusNormal"/>
            </w:pPr>
            <w:r w:rsidRPr="00B625BB">
              <w:t>054</w:t>
            </w:r>
          </w:p>
        </w:tc>
        <w:tc>
          <w:tcPr>
            <w:tcW w:w="1039" w:type="dxa"/>
          </w:tcPr>
          <w:p w14:paraId="7EA75A7A" w14:textId="77777777" w:rsidR="00F67296" w:rsidRPr="00B625BB" w:rsidRDefault="00F67296">
            <w:pPr>
              <w:pStyle w:val="ConsPlusNormal"/>
            </w:pPr>
            <w:r w:rsidRPr="00B625BB">
              <w:t>851</w:t>
            </w:r>
          </w:p>
        </w:tc>
        <w:tc>
          <w:tcPr>
            <w:tcW w:w="1894" w:type="dxa"/>
          </w:tcPr>
          <w:p w14:paraId="7546E34B" w14:textId="77777777" w:rsidR="00F67296" w:rsidRPr="00B625BB" w:rsidRDefault="00F67296">
            <w:pPr>
              <w:pStyle w:val="ConsPlusNormal"/>
            </w:pPr>
            <w:r w:rsidRPr="00B625BB">
              <w:t>23267,3</w:t>
            </w:r>
          </w:p>
        </w:tc>
      </w:tr>
      <w:tr w:rsidR="00B625BB" w:rsidRPr="00B625BB" w14:paraId="12A98FAD" w14:textId="77777777" w:rsidTr="00871527">
        <w:tc>
          <w:tcPr>
            <w:tcW w:w="3634" w:type="dxa"/>
            <w:vMerge w:val="restart"/>
          </w:tcPr>
          <w:p w14:paraId="503CD3ED" w14:textId="77777777" w:rsidR="00F67296" w:rsidRPr="00B625BB" w:rsidRDefault="00F67296">
            <w:pPr>
              <w:pStyle w:val="ConsPlusNormal"/>
            </w:pPr>
            <w:r w:rsidRPr="00B625BB">
              <w:t>Проведение эксперимента по использованию инновационных технологий в области компьютерного зрения для анализа медицинских изображений и дальнейшего применения в системе здравоохранения города Москвы</w:t>
            </w:r>
          </w:p>
        </w:tc>
        <w:tc>
          <w:tcPr>
            <w:tcW w:w="2749" w:type="dxa"/>
          </w:tcPr>
          <w:p w14:paraId="489AFB1F" w14:textId="77777777" w:rsidR="00F67296" w:rsidRPr="00B625BB" w:rsidRDefault="00F67296">
            <w:pPr>
              <w:pStyle w:val="ConsPlusNormal"/>
            </w:pPr>
            <w:r w:rsidRPr="00B625BB">
              <w:t>Всего</w:t>
            </w:r>
          </w:p>
        </w:tc>
        <w:tc>
          <w:tcPr>
            <w:tcW w:w="3724" w:type="dxa"/>
          </w:tcPr>
          <w:p w14:paraId="7CA0ADCC" w14:textId="77777777" w:rsidR="00F67296" w:rsidRPr="00B625BB" w:rsidRDefault="00F67296">
            <w:pPr>
              <w:pStyle w:val="ConsPlusNormal"/>
            </w:pPr>
          </w:p>
        </w:tc>
        <w:tc>
          <w:tcPr>
            <w:tcW w:w="1159" w:type="dxa"/>
          </w:tcPr>
          <w:p w14:paraId="3B386DA3" w14:textId="77777777" w:rsidR="00F67296" w:rsidRPr="00B625BB" w:rsidRDefault="00F67296">
            <w:pPr>
              <w:pStyle w:val="ConsPlusNormal"/>
            </w:pPr>
          </w:p>
        </w:tc>
        <w:tc>
          <w:tcPr>
            <w:tcW w:w="694" w:type="dxa"/>
          </w:tcPr>
          <w:p w14:paraId="7ED2C9DF" w14:textId="77777777" w:rsidR="00F67296" w:rsidRPr="00B625BB" w:rsidRDefault="00F67296">
            <w:pPr>
              <w:pStyle w:val="ConsPlusNormal"/>
            </w:pPr>
          </w:p>
        </w:tc>
        <w:tc>
          <w:tcPr>
            <w:tcW w:w="1039" w:type="dxa"/>
          </w:tcPr>
          <w:p w14:paraId="77977109" w14:textId="77777777" w:rsidR="00F67296" w:rsidRPr="00B625BB" w:rsidRDefault="00F67296">
            <w:pPr>
              <w:pStyle w:val="ConsPlusNormal"/>
            </w:pPr>
          </w:p>
        </w:tc>
        <w:tc>
          <w:tcPr>
            <w:tcW w:w="1894" w:type="dxa"/>
          </w:tcPr>
          <w:p w14:paraId="07D85E62" w14:textId="77777777" w:rsidR="00F67296" w:rsidRPr="00B625BB" w:rsidRDefault="00F67296">
            <w:pPr>
              <w:pStyle w:val="ConsPlusNormal"/>
            </w:pPr>
            <w:r w:rsidRPr="00B625BB">
              <w:t>349696,7</w:t>
            </w:r>
          </w:p>
        </w:tc>
      </w:tr>
      <w:tr w:rsidR="00B625BB" w:rsidRPr="00B625BB" w14:paraId="2A35D837" w14:textId="77777777" w:rsidTr="00871527">
        <w:tc>
          <w:tcPr>
            <w:tcW w:w="3634" w:type="dxa"/>
            <w:vMerge/>
          </w:tcPr>
          <w:p w14:paraId="0DF98A8F" w14:textId="77777777" w:rsidR="00F67296" w:rsidRPr="00B625BB" w:rsidRDefault="00F67296">
            <w:pPr>
              <w:pStyle w:val="ConsPlusNormal"/>
            </w:pPr>
          </w:p>
        </w:tc>
        <w:tc>
          <w:tcPr>
            <w:tcW w:w="2749" w:type="dxa"/>
          </w:tcPr>
          <w:p w14:paraId="394557F5" w14:textId="77777777" w:rsidR="00F67296" w:rsidRPr="00B625BB" w:rsidRDefault="00F67296">
            <w:pPr>
              <w:pStyle w:val="ConsPlusNormal"/>
            </w:pPr>
            <w:r w:rsidRPr="00B625BB">
              <w:t>Всего</w:t>
            </w:r>
          </w:p>
        </w:tc>
        <w:tc>
          <w:tcPr>
            <w:tcW w:w="3724" w:type="dxa"/>
          </w:tcPr>
          <w:p w14:paraId="344C1AD6" w14:textId="77777777" w:rsidR="00F67296" w:rsidRPr="00B625BB" w:rsidRDefault="00F67296">
            <w:pPr>
              <w:pStyle w:val="ConsPlusNormal"/>
            </w:pPr>
            <w:r w:rsidRPr="00B625BB">
              <w:t>02Б2300000</w:t>
            </w:r>
          </w:p>
        </w:tc>
        <w:tc>
          <w:tcPr>
            <w:tcW w:w="1159" w:type="dxa"/>
          </w:tcPr>
          <w:p w14:paraId="66AE4C7F" w14:textId="77777777" w:rsidR="00F67296" w:rsidRPr="00B625BB" w:rsidRDefault="00F67296">
            <w:pPr>
              <w:pStyle w:val="ConsPlusNormal"/>
            </w:pPr>
          </w:p>
        </w:tc>
        <w:tc>
          <w:tcPr>
            <w:tcW w:w="694" w:type="dxa"/>
          </w:tcPr>
          <w:p w14:paraId="47B98C49" w14:textId="77777777" w:rsidR="00F67296" w:rsidRPr="00B625BB" w:rsidRDefault="00F67296">
            <w:pPr>
              <w:pStyle w:val="ConsPlusNormal"/>
            </w:pPr>
          </w:p>
        </w:tc>
        <w:tc>
          <w:tcPr>
            <w:tcW w:w="1039" w:type="dxa"/>
          </w:tcPr>
          <w:p w14:paraId="3447B8CB" w14:textId="77777777" w:rsidR="00F67296" w:rsidRPr="00B625BB" w:rsidRDefault="00F67296">
            <w:pPr>
              <w:pStyle w:val="ConsPlusNormal"/>
            </w:pPr>
          </w:p>
        </w:tc>
        <w:tc>
          <w:tcPr>
            <w:tcW w:w="1894" w:type="dxa"/>
          </w:tcPr>
          <w:p w14:paraId="3E890948" w14:textId="77777777" w:rsidR="00F67296" w:rsidRPr="00B625BB" w:rsidRDefault="00F67296">
            <w:pPr>
              <w:pStyle w:val="ConsPlusNormal"/>
            </w:pPr>
            <w:r w:rsidRPr="00B625BB">
              <w:t>349696,7</w:t>
            </w:r>
          </w:p>
        </w:tc>
      </w:tr>
      <w:tr w:rsidR="00B625BB" w:rsidRPr="00B625BB" w14:paraId="52C01D49" w14:textId="77777777" w:rsidTr="00871527">
        <w:tc>
          <w:tcPr>
            <w:tcW w:w="3634" w:type="dxa"/>
            <w:vMerge/>
          </w:tcPr>
          <w:p w14:paraId="6EB46D46" w14:textId="77777777" w:rsidR="00F67296" w:rsidRPr="00B625BB" w:rsidRDefault="00F67296">
            <w:pPr>
              <w:pStyle w:val="ConsPlusNormal"/>
            </w:pPr>
          </w:p>
        </w:tc>
        <w:tc>
          <w:tcPr>
            <w:tcW w:w="2749" w:type="dxa"/>
          </w:tcPr>
          <w:p w14:paraId="1AD11895" w14:textId="77777777" w:rsidR="00F67296" w:rsidRPr="00B625BB" w:rsidRDefault="00F67296">
            <w:pPr>
              <w:pStyle w:val="ConsPlusNormal"/>
            </w:pPr>
            <w:r w:rsidRPr="00B625BB">
              <w:t>Департамент здравоохранения города Москвы</w:t>
            </w:r>
          </w:p>
        </w:tc>
        <w:tc>
          <w:tcPr>
            <w:tcW w:w="3724" w:type="dxa"/>
          </w:tcPr>
          <w:p w14:paraId="62A8D33C" w14:textId="77777777" w:rsidR="00F67296" w:rsidRPr="00B625BB" w:rsidRDefault="00F67296">
            <w:pPr>
              <w:pStyle w:val="ConsPlusNormal"/>
            </w:pPr>
            <w:r w:rsidRPr="00B625BB">
              <w:t>02Б2300000 Проведение эксперимента по использованию инновационных технологий в области компьютерного зрения для анализа медицинских изображений и дальнейшего применения в системе здравоохранения города Москвы</w:t>
            </w:r>
          </w:p>
        </w:tc>
        <w:tc>
          <w:tcPr>
            <w:tcW w:w="1159" w:type="dxa"/>
          </w:tcPr>
          <w:p w14:paraId="01BC8D1A" w14:textId="77777777" w:rsidR="00F67296" w:rsidRPr="00B625BB" w:rsidRDefault="00F67296">
            <w:pPr>
              <w:pStyle w:val="ConsPlusNormal"/>
            </w:pPr>
            <w:r w:rsidRPr="00B625BB">
              <w:t>0901</w:t>
            </w:r>
          </w:p>
        </w:tc>
        <w:tc>
          <w:tcPr>
            <w:tcW w:w="694" w:type="dxa"/>
          </w:tcPr>
          <w:p w14:paraId="397DCBED" w14:textId="77777777" w:rsidR="00F67296" w:rsidRPr="00B625BB" w:rsidRDefault="00F67296">
            <w:pPr>
              <w:pStyle w:val="ConsPlusNormal"/>
            </w:pPr>
            <w:r w:rsidRPr="00B625BB">
              <w:t>054</w:t>
            </w:r>
          </w:p>
        </w:tc>
        <w:tc>
          <w:tcPr>
            <w:tcW w:w="1039" w:type="dxa"/>
          </w:tcPr>
          <w:p w14:paraId="2A0526C2" w14:textId="77777777" w:rsidR="00F67296" w:rsidRPr="00B625BB" w:rsidRDefault="00F67296">
            <w:pPr>
              <w:pStyle w:val="ConsPlusNormal"/>
            </w:pPr>
            <w:r w:rsidRPr="00B625BB">
              <w:t>633</w:t>
            </w:r>
          </w:p>
        </w:tc>
        <w:tc>
          <w:tcPr>
            <w:tcW w:w="1894" w:type="dxa"/>
          </w:tcPr>
          <w:p w14:paraId="22AC9AEC" w14:textId="77777777" w:rsidR="00F67296" w:rsidRPr="00B625BB" w:rsidRDefault="00F67296">
            <w:pPr>
              <w:pStyle w:val="ConsPlusNormal"/>
            </w:pPr>
            <w:r w:rsidRPr="00B625BB">
              <w:t>43675,5</w:t>
            </w:r>
          </w:p>
        </w:tc>
      </w:tr>
      <w:tr w:rsidR="00B625BB" w:rsidRPr="00B625BB" w14:paraId="4190BB08" w14:textId="77777777" w:rsidTr="00871527">
        <w:tc>
          <w:tcPr>
            <w:tcW w:w="3634" w:type="dxa"/>
            <w:vMerge/>
          </w:tcPr>
          <w:p w14:paraId="2F305349" w14:textId="77777777" w:rsidR="00F67296" w:rsidRPr="00B625BB" w:rsidRDefault="00F67296">
            <w:pPr>
              <w:pStyle w:val="ConsPlusNormal"/>
            </w:pPr>
          </w:p>
        </w:tc>
        <w:tc>
          <w:tcPr>
            <w:tcW w:w="2749" w:type="dxa"/>
          </w:tcPr>
          <w:p w14:paraId="6BF7E238" w14:textId="77777777" w:rsidR="00F67296" w:rsidRPr="00B625BB" w:rsidRDefault="00F67296">
            <w:pPr>
              <w:pStyle w:val="ConsPlusNormal"/>
            </w:pPr>
            <w:r w:rsidRPr="00B625BB">
              <w:t>Департамент здравоохранения города Москвы</w:t>
            </w:r>
          </w:p>
        </w:tc>
        <w:tc>
          <w:tcPr>
            <w:tcW w:w="3724" w:type="dxa"/>
          </w:tcPr>
          <w:p w14:paraId="1FAE8238" w14:textId="77777777" w:rsidR="00F67296" w:rsidRPr="00B625BB" w:rsidRDefault="00F67296">
            <w:pPr>
              <w:pStyle w:val="ConsPlusNormal"/>
            </w:pPr>
            <w:r w:rsidRPr="00B625BB">
              <w:t>02Б2300000 Проведение эксперимента по использованию инновационных технологий в области компьютерного зрения для анализа медицинских изображений и дальнейшего применения в системе здравоохранения города Москвы</w:t>
            </w:r>
          </w:p>
        </w:tc>
        <w:tc>
          <w:tcPr>
            <w:tcW w:w="1159" w:type="dxa"/>
          </w:tcPr>
          <w:p w14:paraId="04C66C33" w14:textId="77777777" w:rsidR="00F67296" w:rsidRPr="00B625BB" w:rsidRDefault="00F67296">
            <w:pPr>
              <w:pStyle w:val="ConsPlusNormal"/>
            </w:pPr>
            <w:r w:rsidRPr="00B625BB">
              <w:t>0901</w:t>
            </w:r>
          </w:p>
        </w:tc>
        <w:tc>
          <w:tcPr>
            <w:tcW w:w="694" w:type="dxa"/>
          </w:tcPr>
          <w:p w14:paraId="4B318970" w14:textId="77777777" w:rsidR="00F67296" w:rsidRPr="00B625BB" w:rsidRDefault="00F67296">
            <w:pPr>
              <w:pStyle w:val="ConsPlusNormal"/>
            </w:pPr>
            <w:r w:rsidRPr="00B625BB">
              <w:t>054</w:t>
            </w:r>
          </w:p>
        </w:tc>
        <w:tc>
          <w:tcPr>
            <w:tcW w:w="1039" w:type="dxa"/>
          </w:tcPr>
          <w:p w14:paraId="46726E45" w14:textId="77777777" w:rsidR="00F67296" w:rsidRPr="00B625BB" w:rsidRDefault="00F67296">
            <w:pPr>
              <w:pStyle w:val="ConsPlusNormal"/>
            </w:pPr>
            <w:r w:rsidRPr="00B625BB">
              <w:t>813</w:t>
            </w:r>
          </w:p>
        </w:tc>
        <w:tc>
          <w:tcPr>
            <w:tcW w:w="1894" w:type="dxa"/>
          </w:tcPr>
          <w:p w14:paraId="2EFD2C14" w14:textId="77777777" w:rsidR="00F67296" w:rsidRPr="00B625BB" w:rsidRDefault="00F67296">
            <w:pPr>
              <w:pStyle w:val="ConsPlusNormal"/>
            </w:pPr>
            <w:r w:rsidRPr="00B625BB">
              <w:t>306021,1</w:t>
            </w:r>
          </w:p>
        </w:tc>
      </w:tr>
      <w:tr w:rsidR="00B625BB" w:rsidRPr="00B625BB" w14:paraId="1B0A30C3" w14:textId="77777777" w:rsidTr="00871527">
        <w:tc>
          <w:tcPr>
            <w:tcW w:w="3634" w:type="dxa"/>
            <w:vMerge w:val="restart"/>
            <w:tcBorders>
              <w:bottom w:val="nil"/>
            </w:tcBorders>
          </w:tcPr>
          <w:p w14:paraId="6863EB7C" w14:textId="77777777" w:rsidR="00F67296" w:rsidRPr="00B625BB" w:rsidRDefault="00F67296">
            <w:pPr>
              <w:pStyle w:val="ConsPlusNormal"/>
            </w:pPr>
            <w:r w:rsidRPr="00B625BB">
              <w:t>Разработка и внедрение современных систем и решений, направленных на повышение качества оказания медицинской помощи и реализацию инновационных проектов</w:t>
            </w:r>
          </w:p>
        </w:tc>
        <w:tc>
          <w:tcPr>
            <w:tcW w:w="2749" w:type="dxa"/>
          </w:tcPr>
          <w:p w14:paraId="5C4DDC1F" w14:textId="77777777" w:rsidR="00F67296" w:rsidRPr="00B625BB" w:rsidRDefault="00F67296">
            <w:pPr>
              <w:pStyle w:val="ConsPlusNormal"/>
            </w:pPr>
            <w:r w:rsidRPr="00B625BB">
              <w:t>Всего</w:t>
            </w:r>
          </w:p>
        </w:tc>
        <w:tc>
          <w:tcPr>
            <w:tcW w:w="3724" w:type="dxa"/>
          </w:tcPr>
          <w:p w14:paraId="32027691" w14:textId="77777777" w:rsidR="00F67296" w:rsidRPr="00B625BB" w:rsidRDefault="00F67296">
            <w:pPr>
              <w:pStyle w:val="ConsPlusNormal"/>
            </w:pPr>
          </w:p>
        </w:tc>
        <w:tc>
          <w:tcPr>
            <w:tcW w:w="1159" w:type="dxa"/>
          </w:tcPr>
          <w:p w14:paraId="238B6255" w14:textId="77777777" w:rsidR="00F67296" w:rsidRPr="00B625BB" w:rsidRDefault="00F67296">
            <w:pPr>
              <w:pStyle w:val="ConsPlusNormal"/>
            </w:pPr>
          </w:p>
        </w:tc>
        <w:tc>
          <w:tcPr>
            <w:tcW w:w="694" w:type="dxa"/>
          </w:tcPr>
          <w:p w14:paraId="35481F8F" w14:textId="77777777" w:rsidR="00F67296" w:rsidRPr="00B625BB" w:rsidRDefault="00F67296">
            <w:pPr>
              <w:pStyle w:val="ConsPlusNormal"/>
            </w:pPr>
          </w:p>
        </w:tc>
        <w:tc>
          <w:tcPr>
            <w:tcW w:w="1039" w:type="dxa"/>
          </w:tcPr>
          <w:p w14:paraId="2AEF9222" w14:textId="77777777" w:rsidR="00F67296" w:rsidRPr="00B625BB" w:rsidRDefault="00F67296">
            <w:pPr>
              <w:pStyle w:val="ConsPlusNormal"/>
            </w:pPr>
          </w:p>
        </w:tc>
        <w:tc>
          <w:tcPr>
            <w:tcW w:w="1894" w:type="dxa"/>
          </w:tcPr>
          <w:p w14:paraId="43C5EC61" w14:textId="77777777" w:rsidR="00F67296" w:rsidRPr="00B625BB" w:rsidRDefault="00F67296">
            <w:pPr>
              <w:pStyle w:val="ConsPlusNormal"/>
            </w:pPr>
            <w:r w:rsidRPr="00B625BB">
              <w:t>2000000,0</w:t>
            </w:r>
          </w:p>
        </w:tc>
      </w:tr>
      <w:tr w:rsidR="00B625BB" w:rsidRPr="00B625BB" w14:paraId="719F4B32" w14:textId="77777777" w:rsidTr="00871527">
        <w:tc>
          <w:tcPr>
            <w:tcW w:w="3634" w:type="dxa"/>
            <w:vMerge/>
            <w:tcBorders>
              <w:bottom w:val="nil"/>
            </w:tcBorders>
          </w:tcPr>
          <w:p w14:paraId="70FD756A" w14:textId="77777777" w:rsidR="00F67296" w:rsidRPr="00B625BB" w:rsidRDefault="00F67296">
            <w:pPr>
              <w:pStyle w:val="ConsPlusNormal"/>
            </w:pPr>
          </w:p>
        </w:tc>
        <w:tc>
          <w:tcPr>
            <w:tcW w:w="2749" w:type="dxa"/>
          </w:tcPr>
          <w:p w14:paraId="468E55C6" w14:textId="77777777" w:rsidR="00F67296" w:rsidRPr="00B625BB" w:rsidRDefault="00F67296">
            <w:pPr>
              <w:pStyle w:val="ConsPlusNormal"/>
            </w:pPr>
            <w:r w:rsidRPr="00B625BB">
              <w:t>Всего</w:t>
            </w:r>
          </w:p>
        </w:tc>
        <w:tc>
          <w:tcPr>
            <w:tcW w:w="3724" w:type="dxa"/>
          </w:tcPr>
          <w:p w14:paraId="5D7D66EB" w14:textId="77777777" w:rsidR="00F67296" w:rsidRPr="00B625BB" w:rsidRDefault="00F67296">
            <w:pPr>
              <w:pStyle w:val="ConsPlusNormal"/>
            </w:pPr>
            <w:r w:rsidRPr="00B625BB">
              <w:t>02Б2500000</w:t>
            </w:r>
          </w:p>
        </w:tc>
        <w:tc>
          <w:tcPr>
            <w:tcW w:w="1159" w:type="dxa"/>
          </w:tcPr>
          <w:p w14:paraId="2EE224FB" w14:textId="77777777" w:rsidR="00F67296" w:rsidRPr="00B625BB" w:rsidRDefault="00F67296">
            <w:pPr>
              <w:pStyle w:val="ConsPlusNormal"/>
            </w:pPr>
          </w:p>
        </w:tc>
        <w:tc>
          <w:tcPr>
            <w:tcW w:w="694" w:type="dxa"/>
          </w:tcPr>
          <w:p w14:paraId="34B18255" w14:textId="77777777" w:rsidR="00F67296" w:rsidRPr="00B625BB" w:rsidRDefault="00F67296">
            <w:pPr>
              <w:pStyle w:val="ConsPlusNormal"/>
            </w:pPr>
          </w:p>
        </w:tc>
        <w:tc>
          <w:tcPr>
            <w:tcW w:w="1039" w:type="dxa"/>
          </w:tcPr>
          <w:p w14:paraId="18E1C5DB" w14:textId="77777777" w:rsidR="00F67296" w:rsidRPr="00B625BB" w:rsidRDefault="00F67296">
            <w:pPr>
              <w:pStyle w:val="ConsPlusNormal"/>
            </w:pPr>
          </w:p>
        </w:tc>
        <w:tc>
          <w:tcPr>
            <w:tcW w:w="1894" w:type="dxa"/>
          </w:tcPr>
          <w:p w14:paraId="28702745" w14:textId="77777777" w:rsidR="00F67296" w:rsidRPr="00B625BB" w:rsidRDefault="00F67296">
            <w:pPr>
              <w:pStyle w:val="ConsPlusNormal"/>
            </w:pPr>
            <w:r w:rsidRPr="00B625BB">
              <w:t>2000000,0</w:t>
            </w:r>
          </w:p>
        </w:tc>
      </w:tr>
      <w:tr w:rsidR="00B625BB" w:rsidRPr="00B625BB" w14:paraId="269FE492" w14:textId="77777777" w:rsidTr="00871527">
        <w:tc>
          <w:tcPr>
            <w:tcW w:w="3634" w:type="dxa"/>
            <w:vMerge/>
            <w:tcBorders>
              <w:bottom w:val="nil"/>
            </w:tcBorders>
          </w:tcPr>
          <w:p w14:paraId="0714A1CC" w14:textId="77777777" w:rsidR="00F67296" w:rsidRPr="00B625BB" w:rsidRDefault="00F67296">
            <w:pPr>
              <w:pStyle w:val="ConsPlusNormal"/>
            </w:pPr>
          </w:p>
        </w:tc>
        <w:tc>
          <w:tcPr>
            <w:tcW w:w="2749" w:type="dxa"/>
          </w:tcPr>
          <w:p w14:paraId="3D8FC07D" w14:textId="77777777" w:rsidR="00F67296" w:rsidRPr="00B625BB" w:rsidRDefault="00F67296">
            <w:pPr>
              <w:pStyle w:val="ConsPlusNormal"/>
            </w:pPr>
            <w:r w:rsidRPr="00B625BB">
              <w:t>Департамент здравоохранения города Москвы</w:t>
            </w:r>
          </w:p>
        </w:tc>
        <w:tc>
          <w:tcPr>
            <w:tcW w:w="3724" w:type="dxa"/>
          </w:tcPr>
          <w:p w14:paraId="4ED849C9" w14:textId="77777777" w:rsidR="00F67296" w:rsidRPr="00B625BB" w:rsidRDefault="00F67296">
            <w:pPr>
              <w:pStyle w:val="ConsPlusNormal"/>
            </w:pPr>
            <w:r w:rsidRPr="00B625BB">
              <w:t xml:space="preserve">02Б2500000 Разработка и внедрение современных систем и решений. направленных на повышение качества оказания медицинской </w:t>
            </w:r>
            <w:r w:rsidRPr="00B625BB">
              <w:lastRenderedPageBreak/>
              <w:t>помощи и реализацию инновационных проектов</w:t>
            </w:r>
          </w:p>
        </w:tc>
        <w:tc>
          <w:tcPr>
            <w:tcW w:w="1159" w:type="dxa"/>
          </w:tcPr>
          <w:p w14:paraId="5A937DB5" w14:textId="77777777" w:rsidR="00F67296" w:rsidRPr="00B625BB" w:rsidRDefault="00F67296">
            <w:pPr>
              <w:pStyle w:val="ConsPlusNormal"/>
            </w:pPr>
            <w:r w:rsidRPr="00B625BB">
              <w:lastRenderedPageBreak/>
              <w:t>0909</w:t>
            </w:r>
          </w:p>
        </w:tc>
        <w:tc>
          <w:tcPr>
            <w:tcW w:w="694" w:type="dxa"/>
          </w:tcPr>
          <w:p w14:paraId="674A72DA" w14:textId="77777777" w:rsidR="00F67296" w:rsidRPr="00B625BB" w:rsidRDefault="00F67296">
            <w:pPr>
              <w:pStyle w:val="ConsPlusNormal"/>
            </w:pPr>
            <w:r w:rsidRPr="00B625BB">
              <w:t>054</w:t>
            </w:r>
          </w:p>
        </w:tc>
        <w:tc>
          <w:tcPr>
            <w:tcW w:w="1039" w:type="dxa"/>
          </w:tcPr>
          <w:p w14:paraId="2E24F6D4" w14:textId="77777777" w:rsidR="00F67296" w:rsidRPr="00B625BB" w:rsidRDefault="00F67296">
            <w:pPr>
              <w:pStyle w:val="ConsPlusNormal"/>
            </w:pPr>
            <w:r w:rsidRPr="00B625BB">
              <w:t>632</w:t>
            </w:r>
          </w:p>
        </w:tc>
        <w:tc>
          <w:tcPr>
            <w:tcW w:w="1894" w:type="dxa"/>
          </w:tcPr>
          <w:p w14:paraId="5B1DF07D" w14:textId="77777777" w:rsidR="00F67296" w:rsidRPr="00B625BB" w:rsidRDefault="00F67296">
            <w:pPr>
              <w:pStyle w:val="ConsPlusNormal"/>
            </w:pPr>
            <w:r w:rsidRPr="00B625BB">
              <w:t>1000000,0</w:t>
            </w:r>
          </w:p>
        </w:tc>
      </w:tr>
      <w:tr w:rsidR="00B625BB" w:rsidRPr="00B625BB" w14:paraId="21E5E90A" w14:textId="77777777" w:rsidTr="00871527">
        <w:tc>
          <w:tcPr>
            <w:tcW w:w="3634" w:type="dxa"/>
            <w:tcBorders>
              <w:top w:val="nil"/>
            </w:tcBorders>
          </w:tcPr>
          <w:p w14:paraId="5F1083DD" w14:textId="77777777" w:rsidR="00F67296" w:rsidRPr="00B625BB" w:rsidRDefault="00F67296">
            <w:pPr>
              <w:pStyle w:val="ConsPlusNormal"/>
            </w:pPr>
          </w:p>
        </w:tc>
        <w:tc>
          <w:tcPr>
            <w:tcW w:w="2749" w:type="dxa"/>
          </w:tcPr>
          <w:p w14:paraId="179F926C" w14:textId="77777777" w:rsidR="00F67296" w:rsidRPr="00B625BB" w:rsidRDefault="00F67296">
            <w:pPr>
              <w:pStyle w:val="ConsPlusNormal"/>
            </w:pPr>
            <w:r w:rsidRPr="00B625BB">
              <w:t>Департамент здравоохранения города Москвы</w:t>
            </w:r>
          </w:p>
        </w:tc>
        <w:tc>
          <w:tcPr>
            <w:tcW w:w="3724" w:type="dxa"/>
          </w:tcPr>
          <w:p w14:paraId="5FC10A9B" w14:textId="77777777" w:rsidR="00F67296" w:rsidRPr="00B625BB" w:rsidRDefault="00F67296">
            <w:pPr>
              <w:pStyle w:val="ConsPlusNormal"/>
            </w:pPr>
            <w:r w:rsidRPr="00B625BB">
              <w:t>02Б2500000 Разработка и внедрение современных систем и решений направленных на повышение качества оказания медицинской помощи и реализацию инновационных проектов</w:t>
            </w:r>
          </w:p>
        </w:tc>
        <w:tc>
          <w:tcPr>
            <w:tcW w:w="1159" w:type="dxa"/>
          </w:tcPr>
          <w:p w14:paraId="0BC0C031" w14:textId="77777777" w:rsidR="00F67296" w:rsidRPr="00B625BB" w:rsidRDefault="00F67296">
            <w:pPr>
              <w:pStyle w:val="ConsPlusNormal"/>
            </w:pPr>
            <w:r w:rsidRPr="00B625BB">
              <w:t>0909</w:t>
            </w:r>
          </w:p>
        </w:tc>
        <w:tc>
          <w:tcPr>
            <w:tcW w:w="694" w:type="dxa"/>
          </w:tcPr>
          <w:p w14:paraId="7C99D025" w14:textId="77777777" w:rsidR="00F67296" w:rsidRPr="00B625BB" w:rsidRDefault="00F67296">
            <w:pPr>
              <w:pStyle w:val="ConsPlusNormal"/>
            </w:pPr>
            <w:r w:rsidRPr="00B625BB">
              <w:t>054</w:t>
            </w:r>
          </w:p>
        </w:tc>
        <w:tc>
          <w:tcPr>
            <w:tcW w:w="1039" w:type="dxa"/>
          </w:tcPr>
          <w:p w14:paraId="33D30C0F" w14:textId="77777777" w:rsidR="00F67296" w:rsidRPr="00B625BB" w:rsidRDefault="00F67296">
            <w:pPr>
              <w:pStyle w:val="ConsPlusNormal"/>
            </w:pPr>
            <w:r w:rsidRPr="00B625BB">
              <w:t>633</w:t>
            </w:r>
          </w:p>
        </w:tc>
        <w:tc>
          <w:tcPr>
            <w:tcW w:w="1894" w:type="dxa"/>
          </w:tcPr>
          <w:p w14:paraId="42827597" w14:textId="77777777" w:rsidR="00F67296" w:rsidRPr="00B625BB" w:rsidRDefault="00F67296">
            <w:pPr>
              <w:pStyle w:val="ConsPlusNormal"/>
            </w:pPr>
            <w:r w:rsidRPr="00B625BB">
              <w:t>1000000,0</w:t>
            </w:r>
          </w:p>
        </w:tc>
      </w:tr>
      <w:tr w:rsidR="00B625BB" w:rsidRPr="00B625BB" w14:paraId="2892BBB6" w14:textId="77777777" w:rsidTr="00871527">
        <w:tc>
          <w:tcPr>
            <w:tcW w:w="3634" w:type="dxa"/>
            <w:vMerge w:val="restart"/>
          </w:tcPr>
          <w:p w14:paraId="0C29ED8B" w14:textId="77777777" w:rsidR="00F67296" w:rsidRPr="00B625BB" w:rsidRDefault="00F67296">
            <w:pPr>
              <w:pStyle w:val="ConsPlusNormal"/>
            </w:pPr>
            <w:r w:rsidRPr="00B625BB">
              <w:t xml:space="preserve">Организация питания работников медицинских организаций, оказывающих медицинскую помощь в стационарных условиях пациентам с подтвержденным диагнозом новой </w:t>
            </w:r>
            <w:proofErr w:type="spellStart"/>
            <w:r w:rsidRPr="00B625BB">
              <w:t>коронавирусной</w:t>
            </w:r>
            <w:proofErr w:type="spellEnd"/>
            <w:r w:rsidRPr="00B625BB">
              <w:t xml:space="preserve"> инфекции или подозрением на новую </w:t>
            </w:r>
            <w:proofErr w:type="spellStart"/>
            <w:r w:rsidRPr="00B625BB">
              <w:t>коронавирусную</w:t>
            </w:r>
            <w:proofErr w:type="spellEnd"/>
            <w:r w:rsidRPr="00B625BB">
              <w:t xml:space="preserve"> инфекцию</w:t>
            </w:r>
          </w:p>
        </w:tc>
        <w:tc>
          <w:tcPr>
            <w:tcW w:w="2749" w:type="dxa"/>
          </w:tcPr>
          <w:p w14:paraId="3F8A96DB" w14:textId="77777777" w:rsidR="00F67296" w:rsidRPr="00B625BB" w:rsidRDefault="00F67296">
            <w:pPr>
              <w:pStyle w:val="ConsPlusNormal"/>
            </w:pPr>
            <w:r w:rsidRPr="00B625BB">
              <w:t>Всего</w:t>
            </w:r>
          </w:p>
        </w:tc>
        <w:tc>
          <w:tcPr>
            <w:tcW w:w="3724" w:type="dxa"/>
          </w:tcPr>
          <w:p w14:paraId="42CA3397" w14:textId="77777777" w:rsidR="00F67296" w:rsidRPr="00B625BB" w:rsidRDefault="00F67296">
            <w:pPr>
              <w:pStyle w:val="ConsPlusNormal"/>
            </w:pPr>
          </w:p>
        </w:tc>
        <w:tc>
          <w:tcPr>
            <w:tcW w:w="1159" w:type="dxa"/>
          </w:tcPr>
          <w:p w14:paraId="6229EE23" w14:textId="77777777" w:rsidR="00F67296" w:rsidRPr="00B625BB" w:rsidRDefault="00F67296">
            <w:pPr>
              <w:pStyle w:val="ConsPlusNormal"/>
            </w:pPr>
          </w:p>
        </w:tc>
        <w:tc>
          <w:tcPr>
            <w:tcW w:w="694" w:type="dxa"/>
          </w:tcPr>
          <w:p w14:paraId="7DA19D16" w14:textId="77777777" w:rsidR="00F67296" w:rsidRPr="00B625BB" w:rsidRDefault="00F67296">
            <w:pPr>
              <w:pStyle w:val="ConsPlusNormal"/>
            </w:pPr>
          </w:p>
        </w:tc>
        <w:tc>
          <w:tcPr>
            <w:tcW w:w="1039" w:type="dxa"/>
          </w:tcPr>
          <w:p w14:paraId="3C14562B" w14:textId="77777777" w:rsidR="00F67296" w:rsidRPr="00B625BB" w:rsidRDefault="00F67296">
            <w:pPr>
              <w:pStyle w:val="ConsPlusNormal"/>
            </w:pPr>
          </w:p>
        </w:tc>
        <w:tc>
          <w:tcPr>
            <w:tcW w:w="1894" w:type="dxa"/>
          </w:tcPr>
          <w:p w14:paraId="733A8F27" w14:textId="77777777" w:rsidR="00F67296" w:rsidRPr="00B625BB" w:rsidRDefault="00F67296">
            <w:pPr>
              <w:pStyle w:val="ConsPlusNormal"/>
            </w:pPr>
            <w:r w:rsidRPr="00B625BB">
              <w:t>2268394,0</w:t>
            </w:r>
          </w:p>
        </w:tc>
      </w:tr>
      <w:tr w:rsidR="00B625BB" w:rsidRPr="00B625BB" w14:paraId="2389FB2A" w14:textId="77777777" w:rsidTr="00871527">
        <w:tc>
          <w:tcPr>
            <w:tcW w:w="3634" w:type="dxa"/>
            <w:vMerge/>
          </w:tcPr>
          <w:p w14:paraId="2038085D" w14:textId="77777777" w:rsidR="00F67296" w:rsidRPr="00B625BB" w:rsidRDefault="00F67296">
            <w:pPr>
              <w:pStyle w:val="ConsPlusNormal"/>
            </w:pPr>
          </w:p>
        </w:tc>
        <w:tc>
          <w:tcPr>
            <w:tcW w:w="2749" w:type="dxa"/>
          </w:tcPr>
          <w:p w14:paraId="20A5AA0F" w14:textId="77777777" w:rsidR="00F67296" w:rsidRPr="00B625BB" w:rsidRDefault="00F67296">
            <w:pPr>
              <w:pStyle w:val="ConsPlusNormal"/>
            </w:pPr>
            <w:r w:rsidRPr="00B625BB">
              <w:t>Всего</w:t>
            </w:r>
          </w:p>
        </w:tc>
        <w:tc>
          <w:tcPr>
            <w:tcW w:w="3724" w:type="dxa"/>
          </w:tcPr>
          <w:p w14:paraId="0E79C5DD" w14:textId="77777777" w:rsidR="00F67296" w:rsidRPr="00B625BB" w:rsidRDefault="00F67296">
            <w:pPr>
              <w:pStyle w:val="ConsPlusNormal"/>
            </w:pPr>
            <w:r w:rsidRPr="00B625BB">
              <w:t>02Б3200000</w:t>
            </w:r>
          </w:p>
        </w:tc>
        <w:tc>
          <w:tcPr>
            <w:tcW w:w="1159" w:type="dxa"/>
          </w:tcPr>
          <w:p w14:paraId="70A85C8A" w14:textId="77777777" w:rsidR="00F67296" w:rsidRPr="00B625BB" w:rsidRDefault="00F67296">
            <w:pPr>
              <w:pStyle w:val="ConsPlusNormal"/>
            </w:pPr>
          </w:p>
        </w:tc>
        <w:tc>
          <w:tcPr>
            <w:tcW w:w="694" w:type="dxa"/>
          </w:tcPr>
          <w:p w14:paraId="05F30F40" w14:textId="77777777" w:rsidR="00F67296" w:rsidRPr="00B625BB" w:rsidRDefault="00F67296">
            <w:pPr>
              <w:pStyle w:val="ConsPlusNormal"/>
            </w:pPr>
          </w:p>
        </w:tc>
        <w:tc>
          <w:tcPr>
            <w:tcW w:w="1039" w:type="dxa"/>
          </w:tcPr>
          <w:p w14:paraId="589CBA21" w14:textId="77777777" w:rsidR="00F67296" w:rsidRPr="00B625BB" w:rsidRDefault="00F67296">
            <w:pPr>
              <w:pStyle w:val="ConsPlusNormal"/>
            </w:pPr>
          </w:p>
        </w:tc>
        <w:tc>
          <w:tcPr>
            <w:tcW w:w="1894" w:type="dxa"/>
          </w:tcPr>
          <w:p w14:paraId="0F9D6074" w14:textId="77777777" w:rsidR="00F67296" w:rsidRPr="00B625BB" w:rsidRDefault="00F67296">
            <w:pPr>
              <w:pStyle w:val="ConsPlusNormal"/>
            </w:pPr>
            <w:r w:rsidRPr="00B625BB">
              <w:t>2268394,0</w:t>
            </w:r>
          </w:p>
        </w:tc>
      </w:tr>
      <w:tr w:rsidR="00B625BB" w:rsidRPr="00B625BB" w14:paraId="083A3CBE" w14:textId="77777777" w:rsidTr="00871527">
        <w:tc>
          <w:tcPr>
            <w:tcW w:w="3634" w:type="dxa"/>
            <w:vMerge/>
          </w:tcPr>
          <w:p w14:paraId="7F75367F" w14:textId="77777777" w:rsidR="00F67296" w:rsidRPr="00B625BB" w:rsidRDefault="00F67296">
            <w:pPr>
              <w:pStyle w:val="ConsPlusNormal"/>
            </w:pPr>
          </w:p>
        </w:tc>
        <w:tc>
          <w:tcPr>
            <w:tcW w:w="2749" w:type="dxa"/>
          </w:tcPr>
          <w:p w14:paraId="4EB8A7D6" w14:textId="77777777" w:rsidR="00F67296" w:rsidRPr="00B625BB" w:rsidRDefault="00F67296">
            <w:pPr>
              <w:pStyle w:val="ConsPlusNormal"/>
            </w:pPr>
            <w:r w:rsidRPr="00B625BB">
              <w:t>Департамент торговли и услуг города Москвы</w:t>
            </w:r>
          </w:p>
        </w:tc>
        <w:tc>
          <w:tcPr>
            <w:tcW w:w="3724" w:type="dxa"/>
          </w:tcPr>
          <w:p w14:paraId="1D0BA6C5" w14:textId="77777777" w:rsidR="00F67296" w:rsidRPr="00B625BB" w:rsidRDefault="00F67296">
            <w:pPr>
              <w:pStyle w:val="ConsPlusNormal"/>
            </w:pPr>
            <w:r w:rsidRPr="00B625BB">
              <w:t xml:space="preserve">02Б3200000 Организация питания работников медицинских организаций, оказывающих медицинскую помощь в стационарных условиях пациентам с подтвержденным диагнозом новой </w:t>
            </w:r>
            <w:proofErr w:type="spellStart"/>
            <w:r w:rsidRPr="00B625BB">
              <w:t>коронавирусной</w:t>
            </w:r>
            <w:proofErr w:type="spellEnd"/>
            <w:r w:rsidRPr="00B625BB">
              <w:t xml:space="preserve"> инфекции или подозрением на новую </w:t>
            </w:r>
            <w:proofErr w:type="spellStart"/>
            <w:r w:rsidRPr="00B625BB">
              <w:t>коронавирусную</w:t>
            </w:r>
            <w:proofErr w:type="spellEnd"/>
            <w:r w:rsidRPr="00B625BB">
              <w:t xml:space="preserve"> инфекцию</w:t>
            </w:r>
          </w:p>
        </w:tc>
        <w:tc>
          <w:tcPr>
            <w:tcW w:w="1159" w:type="dxa"/>
          </w:tcPr>
          <w:p w14:paraId="630987DD" w14:textId="77777777" w:rsidR="00F67296" w:rsidRPr="00B625BB" w:rsidRDefault="00F67296">
            <w:pPr>
              <w:pStyle w:val="ConsPlusNormal"/>
            </w:pPr>
            <w:r w:rsidRPr="00B625BB">
              <w:t>0909</w:t>
            </w:r>
          </w:p>
        </w:tc>
        <w:tc>
          <w:tcPr>
            <w:tcW w:w="694" w:type="dxa"/>
          </w:tcPr>
          <w:p w14:paraId="7FAE213E" w14:textId="77777777" w:rsidR="00F67296" w:rsidRPr="00B625BB" w:rsidRDefault="00F67296">
            <w:pPr>
              <w:pStyle w:val="ConsPlusNormal"/>
            </w:pPr>
            <w:r w:rsidRPr="00B625BB">
              <w:t>809</w:t>
            </w:r>
          </w:p>
        </w:tc>
        <w:tc>
          <w:tcPr>
            <w:tcW w:w="1039" w:type="dxa"/>
          </w:tcPr>
          <w:p w14:paraId="563E404F" w14:textId="77777777" w:rsidR="00F67296" w:rsidRPr="00B625BB" w:rsidRDefault="00F67296">
            <w:pPr>
              <w:pStyle w:val="ConsPlusNormal"/>
            </w:pPr>
            <w:r w:rsidRPr="00B625BB">
              <w:t>813</w:t>
            </w:r>
          </w:p>
        </w:tc>
        <w:tc>
          <w:tcPr>
            <w:tcW w:w="1894" w:type="dxa"/>
          </w:tcPr>
          <w:p w14:paraId="2D35E90C" w14:textId="77777777" w:rsidR="00F67296" w:rsidRPr="00B625BB" w:rsidRDefault="00F67296">
            <w:pPr>
              <w:pStyle w:val="ConsPlusNormal"/>
            </w:pPr>
            <w:r w:rsidRPr="00B625BB">
              <w:t>2268394,0</w:t>
            </w:r>
          </w:p>
        </w:tc>
      </w:tr>
      <w:tr w:rsidR="00B625BB" w:rsidRPr="00B625BB" w14:paraId="447178EC" w14:textId="77777777" w:rsidTr="00871527">
        <w:tc>
          <w:tcPr>
            <w:tcW w:w="3634" w:type="dxa"/>
            <w:vMerge w:val="restart"/>
          </w:tcPr>
          <w:p w14:paraId="3D38EE29" w14:textId="77777777" w:rsidR="00F67296" w:rsidRPr="00B625BB" w:rsidRDefault="00F67296">
            <w:pPr>
              <w:pStyle w:val="ConsPlusNormal"/>
            </w:pPr>
            <w:r w:rsidRPr="00B625BB">
              <w:t xml:space="preserve">Осуществление выплат стимулирующего характера работникам медицинских организаций, не входящих в государственную систему здравоохранения города Москвы, непосредственно участвующим в оказании медицинской помощи гражданам, у которых выявлена новая </w:t>
            </w:r>
            <w:proofErr w:type="spellStart"/>
            <w:r w:rsidRPr="00B625BB">
              <w:t>коронавирусная</w:t>
            </w:r>
            <w:proofErr w:type="spellEnd"/>
            <w:r w:rsidRPr="00B625BB">
              <w:t xml:space="preserve"> инфекция</w:t>
            </w:r>
          </w:p>
        </w:tc>
        <w:tc>
          <w:tcPr>
            <w:tcW w:w="2749" w:type="dxa"/>
          </w:tcPr>
          <w:p w14:paraId="4C156A05" w14:textId="77777777" w:rsidR="00F67296" w:rsidRPr="00B625BB" w:rsidRDefault="00F67296">
            <w:pPr>
              <w:pStyle w:val="ConsPlusNormal"/>
            </w:pPr>
            <w:r w:rsidRPr="00B625BB">
              <w:t>Всего</w:t>
            </w:r>
          </w:p>
        </w:tc>
        <w:tc>
          <w:tcPr>
            <w:tcW w:w="3724" w:type="dxa"/>
          </w:tcPr>
          <w:p w14:paraId="6C911476" w14:textId="77777777" w:rsidR="00F67296" w:rsidRPr="00B625BB" w:rsidRDefault="00F67296">
            <w:pPr>
              <w:pStyle w:val="ConsPlusNormal"/>
            </w:pPr>
          </w:p>
        </w:tc>
        <w:tc>
          <w:tcPr>
            <w:tcW w:w="1159" w:type="dxa"/>
          </w:tcPr>
          <w:p w14:paraId="14CADA1F" w14:textId="77777777" w:rsidR="00F67296" w:rsidRPr="00B625BB" w:rsidRDefault="00F67296">
            <w:pPr>
              <w:pStyle w:val="ConsPlusNormal"/>
            </w:pPr>
          </w:p>
        </w:tc>
        <w:tc>
          <w:tcPr>
            <w:tcW w:w="694" w:type="dxa"/>
          </w:tcPr>
          <w:p w14:paraId="451E966D" w14:textId="77777777" w:rsidR="00F67296" w:rsidRPr="00B625BB" w:rsidRDefault="00F67296">
            <w:pPr>
              <w:pStyle w:val="ConsPlusNormal"/>
            </w:pPr>
          </w:p>
        </w:tc>
        <w:tc>
          <w:tcPr>
            <w:tcW w:w="1039" w:type="dxa"/>
          </w:tcPr>
          <w:p w14:paraId="417DB228" w14:textId="77777777" w:rsidR="00F67296" w:rsidRPr="00B625BB" w:rsidRDefault="00F67296">
            <w:pPr>
              <w:pStyle w:val="ConsPlusNormal"/>
            </w:pPr>
          </w:p>
        </w:tc>
        <w:tc>
          <w:tcPr>
            <w:tcW w:w="1894" w:type="dxa"/>
          </w:tcPr>
          <w:p w14:paraId="0E288B37" w14:textId="77777777" w:rsidR="00F67296" w:rsidRPr="00B625BB" w:rsidRDefault="00F67296">
            <w:pPr>
              <w:pStyle w:val="ConsPlusNormal"/>
            </w:pPr>
            <w:r w:rsidRPr="00B625BB">
              <w:t>933142,3</w:t>
            </w:r>
          </w:p>
        </w:tc>
      </w:tr>
      <w:tr w:rsidR="00B625BB" w:rsidRPr="00B625BB" w14:paraId="34F3A52A" w14:textId="77777777" w:rsidTr="00871527">
        <w:tc>
          <w:tcPr>
            <w:tcW w:w="3634" w:type="dxa"/>
            <w:vMerge/>
          </w:tcPr>
          <w:p w14:paraId="5038DB90" w14:textId="77777777" w:rsidR="00F67296" w:rsidRPr="00B625BB" w:rsidRDefault="00F67296">
            <w:pPr>
              <w:pStyle w:val="ConsPlusNormal"/>
            </w:pPr>
          </w:p>
        </w:tc>
        <w:tc>
          <w:tcPr>
            <w:tcW w:w="2749" w:type="dxa"/>
          </w:tcPr>
          <w:p w14:paraId="304BF762" w14:textId="77777777" w:rsidR="00F67296" w:rsidRPr="00B625BB" w:rsidRDefault="00F67296">
            <w:pPr>
              <w:pStyle w:val="ConsPlusNormal"/>
            </w:pPr>
            <w:r w:rsidRPr="00B625BB">
              <w:t>Всего</w:t>
            </w:r>
          </w:p>
        </w:tc>
        <w:tc>
          <w:tcPr>
            <w:tcW w:w="3724" w:type="dxa"/>
          </w:tcPr>
          <w:p w14:paraId="6D5E3CCC" w14:textId="77777777" w:rsidR="00F67296" w:rsidRPr="00B625BB" w:rsidRDefault="00F67296">
            <w:pPr>
              <w:pStyle w:val="ConsPlusNormal"/>
            </w:pPr>
            <w:r w:rsidRPr="00B625BB">
              <w:t>02Б3300000</w:t>
            </w:r>
          </w:p>
        </w:tc>
        <w:tc>
          <w:tcPr>
            <w:tcW w:w="1159" w:type="dxa"/>
          </w:tcPr>
          <w:p w14:paraId="534F41EA" w14:textId="77777777" w:rsidR="00F67296" w:rsidRPr="00B625BB" w:rsidRDefault="00F67296">
            <w:pPr>
              <w:pStyle w:val="ConsPlusNormal"/>
            </w:pPr>
          </w:p>
        </w:tc>
        <w:tc>
          <w:tcPr>
            <w:tcW w:w="694" w:type="dxa"/>
          </w:tcPr>
          <w:p w14:paraId="22A085C0" w14:textId="77777777" w:rsidR="00F67296" w:rsidRPr="00B625BB" w:rsidRDefault="00F67296">
            <w:pPr>
              <w:pStyle w:val="ConsPlusNormal"/>
            </w:pPr>
          </w:p>
        </w:tc>
        <w:tc>
          <w:tcPr>
            <w:tcW w:w="1039" w:type="dxa"/>
          </w:tcPr>
          <w:p w14:paraId="0337E521" w14:textId="77777777" w:rsidR="00F67296" w:rsidRPr="00B625BB" w:rsidRDefault="00F67296">
            <w:pPr>
              <w:pStyle w:val="ConsPlusNormal"/>
            </w:pPr>
          </w:p>
        </w:tc>
        <w:tc>
          <w:tcPr>
            <w:tcW w:w="1894" w:type="dxa"/>
          </w:tcPr>
          <w:p w14:paraId="125DD651" w14:textId="77777777" w:rsidR="00F67296" w:rsidRPr="00B625BB" w:rsidRDefault="00F67296">
            <w:pPr>
              <w:pStyle w:val="ConsPlusNormal"/>
            </w:pPr>
            <w:r w:rsidRPr="00B625BB">
              <w:t>933142,3</w:t>
            </w:r>
          </w:p>
        </w:tc>
      </w:tr>
      <w:tr w:rsidR="00B625BB" w:rsidRPr="00B625BB" w14:paraId="1B9AC182" w14:textId="77777777" w:rsidTr="00871527">
        <w:tc>
          <w:tcPr>
            <w:tcW w:w="3634" w:type="dxa"/>
            <w:vMerge/>
          </w:tcPr>
          <w:p w14:paraId="02140E88" w14:textId="77777777" w:rsidR="00F67296" w:rsidRPr="00B625BB" w:rsidRDefault="00F67296">
            <w:pPr>
              <w:pStyle w:val="ConsPlusNormal"/>
            </w:pPr>
          </w:p>
        </w:tc>
        <w:tc>
          <w:tcPr>
            <w:tcW w:w="2749" w:type="dxa"/>
          </w:tcPr>
          <w:p w14:paraId="567E3BD1" w14:textId="77777777" w:rsidR="00F67296" w:rsidRPr="00B625BB" w:rsidRDefault="00F67296">
            <w:pPr>
              <w:pStyle w:val="ConsPlusNormal"/>
            </w:pPr>
            <w:r w:rsidRPr="00B625BB">
              <w:t>Департамент здравоохранения города Москвы</w:t>
            </w:r>
          </w:p>
        </w:tc>
        <w:tc>
          <w:tcPr>
            <w:tcW w:w="3724" w:type="dxa"/>
          </w:tcPr>
          <w:p w14:paraId="43C9948C" w14:textId="77777777" w:rsidR="00F67296" w:rsidRPr="00B625BB" w:rsidRDefault="00F67296">
            <w:pPr>
              <w:pStyle w:val="ConsPlusNormal"/>
            </w:pPr>
            <w:r w:rsidRPr="00B625BB">
              <w:t xml:space="preserve">02Б3300000 Осуществление выплат стимулирующего характера работникам медицинских организаций, не входящих в государственную систему здравоохранения города Москвы, непосредственно участвующим в оказании медицинской помощи гражданам, у которых выявлена новая </w:t>
            </w:r>
            <w:proofErr w:type="spellStart"/>
            <w:r w:rsidRPr="00B625BB">
              <w:t>коронавирусная</w:t>
            </w:r>
            <w:proofErr w:type="spellEnd"/>
            <w:r w:rsidRPr="00B625BB">
              <w:t xml:space="preserve"> инфекция</w:t>
            </w:r>
          </w:p>
        </w:tc>
        <w:tc>
          <w:tcPr>
            <w:tcW w:w="1159" w:type="dxa"/>
          </w:tcPr>
          <w:p w14:paraId="2754A49D" w14:textId="77777777" w:rsidR="00F67296" w:rsidRPr="00B625BB" w:rsidRDefault="00F67296">
            <w:pPr>
              <w:pStyle w:val="ConsPlusNormal"/>
            </w:pPr>
            <w:r w:rsidRPr="00B625BB">
              <w:t>0901</w:t>
            </w:r>
          </w:p>
        </w:tc>
        <w:tc>
          <w:tcPr>
            <w:tcW w:w="694" w:type="dxa"/>
          </w:tcPr>
          <w:p w14:paraId="753BE822" w14:textId="77777777" w:rsidR="00F67296" w:rsidRPr="00B625BB" w:rsidRDefault="00F67296">
            <w:pPr>
              <w:pStyle w:val="ConsPlusNormal"/>
            </w:pPr>
            <w:r w:rsidRPr="00B625BB">
              <w:t>054</w:t>
            </w:r>
          </w:p>
        </w:tc>
        <w:tc>
          <w:tcPr>
            <w:tcW w:w="1039" w:type="dxa"/>
          </w:tcPr>
          <w:p w14:paraId="16455D09" w14:textId="77777777" w:rsidR="00F67296" w:rsidRPr="00B625BB" w:rsidRDefault="00F67296">
            <w:pPr>
              <w:pStyle w:val="ConsPlusNormal"/>
            </w:pPr>
            <w:r w:rsidRPr="00B625BB">
              <w:t>613</w:t>
            </w:r>
          </w:p>
        </w:tc>
        <w:tc>
          <w:tcPr>
            <w:tcW w:w="1894" w:type="dxa"/>
          </w:tcPr>
          <w:p w14:paraId="7E0EDF55" w14:textId="77777777" w:rsidR="00F67296" w:rsidRPr="00B625BB" w:rsidRDefault="00F67296">
            <w:pPr>
              <w:pStyle w:val="ConsPlusNormal"/>
            </w:pPr>
            <w:r w:rsidRPr="00B625BB">
              <w:t>160444,3</w:t>
            </w:r>
          </w:p>
        </w:tc>
      </w:tr>
      <w:tr w:rsidR="00B625BB" w:rsidRPr="00B625BB" w14:paraId="02071B88" w14:textId="77777777" w:rsidTr="00871527">
        <w:tc>
          <w:tcPr>
            <w:tcW w:w="3634" w:type="dxa"/>
            <w:vMerge/>
          </w:tcPr>
          <w:p w14:paraId="1AFE54FF" w14:textId="77777777" w:rsidR="00F67296" w:rsidRPr="00B625BB" w:rsidRDefault="00F67296">
            <w:pPr>
              <w:pStyle w:val="ConsPlusNormal"/>
            </w:pPr>
          </w:p>
        </w:tc>
        <w:tc>
          <w:tcPr>
            <w:tcW w:w="2749" w:type="dxa"/>
          </w:tcPr>
          <w:p w14:paraId="2A0F7A07" w14:textId="77777777" w:rsidR="00F67296" w:rsidRPr="00B625BB" w:rsidRDefault="00F67296">
            <w:pPr>
              <w:pStyle w:val="ConsPlusNormal"/>
            </w:pPr>
            <w:r w:rsidRPr="00B625BB">
              <w:t xml:space="preserve">Департамент </w:t>
            </w:r>
            <w:r w:rsidRPr="00B625BB">
              <w:lastRenderedPageBreak/>
              <w:t>здравоохранения города Москвы</w:t>
            </w:r>
          </w:p>
        </w:tc>
        <w:tc>
          <w:tcPr>
            <w:tcW w:w="3724" w:type="dxa"/>
          </w:tcPr>
          <w:p w14:paraId="2EC92BA5" w14:textId="77777777" w:rsidR="00F67296" w:rsidRPr="00B625BB" w:rsidRDefault="00F67296">
            <w:pPr>
              <w:pStyle w:val="ConsPlusNormal"/>
            </w:pPr>
            <w:r w:rsidRPr="00B625BB">
              <w:lastRenderedPageBreak/>
              <w:t xml:space="preserve">02Б3300000 Осуществление выплат </w:t>
            </w:r>
            <w:r w:rsidRPr="00B625BB">
              <w:lastRenderedPageBreak/>
              <w:t xml:space="preserve">стимулирующего характера работникам медицинских организаций, не входящих в государственную систему здравоохранения города Москвы, непосредственно участвующим в оказании медицинской помощи гражданам, у которых выявлена новая </w:t>
            </w:r>
            <w:proofErr w:type="spellStart"/>
            <w:r w:rsidRPr="00B625BB">
              <w:t>коронавирусная</w:t>
            </w:r>
            <w:proofErr w:type="spellEnd"/>
            <w:r w:rsidRPr="00B625BB">
              <w:t xml:space="preserve"> инфекция</w:t>
            </w:r>
          </w:p>
        </w:tc>
        <w:tc>
          <w:tcPr>
            <w:tcW w:w="1159" w:type="dxa"/>
          </w:tcPr>
          <w:p w14:paraId="769C2F41" w14:textId="77777777" w:rsidR="00F67296" w:rsidRPr="00B625BB" w:rsidRDefault="00F67296">
            <w:pPr>
              <w:pStyle w:val="ConsPlusNormal"/>
            </w:pPr>
            <w:r w:rsidRPr="00B625BB">
              <w:lastRenderedPageBreak/>
              <w:t>0901</w:t>
            </w:r>
          </w:p>
        </w:tc>
        <w:tc>
          <w:tcPr>
            <w:tcW w:w="694" w:type="dxa"/>
          </w:tcPr>
          <w:p w14:paraId="60CDDA68" w14:textId="77777777" w:rsidR="00F67296" w:rsidRPr="00B625BB" w:rsidRDefault="00F67296">
            <w:pPr>
              <w:pStyle w:val="ConsPlusNormal"/>
            </w:pPr>
            <w:r w:rsidRPr="00B625BB">
              <w:t>054</w:t>
            </w:r>
          </w:p>
        </w:tc>
        <w:tc>
          <w:tcPr>
            <w:tcW w:w="1039" w:type="dxa"/>
          </w:tcPr>
          <w:p w14:paraId="5440A31E" w14:textId="77777777" w:rsidR="00F67296" w:rsidRPr="00B625BB" w:rsidRDefault="00F67296">
            <w:pPr>
              <w:pStyle w:val="ConsPlusNormal"/>
            </w:pPr>
            <w:r w:rsidRPr="00B625BB">
              <w:t>623</w:t>
            </w:r>
          </w:p>
        </w:tc>
        <w:tc>
          <w:tcPr>
            <w:tcW w:w="1894" w:type="dxa"/>
          </w:tcPr>
          <w:p w14:paraId="4EBE9FD9" w14:textId="77777777" w:rsidR="00F67296" w:rsidRPr="00B625BB" w:rsidRDefault="00F67296">
            <w:pPr>
              <w:pStyle w:val="ConsPlusNormal"/>
            </w:pPr>
            <w:r w:rsidRPr="00B625BB">
              <w:t>489100,0</w:t>
            </w:r>
          </w:p>
        </w:tc>
      </w:tr>
      <w:tr w:rsidR="00B625BB" w:rsidRPr="00B625BB" w14:paraId="469CB274" w14:textId="77777777" w:rsidTr="00871527">
        <w:tc>
          <w:tcPr>
            <w:tcW w:w="3634" w:type="dxa"/>
            <w:vMerge/>
          </w:tcPr>
          <w:p w14:paraId="65B7DFC2" w14:textId="77777777" w:rsidR="00F67296" w:rsidRPr="00B625BB" w:rsidRDefault="00F67296">
            <w:pPr>
              <w:pStyle w:val="ConsPlusNormal"/>
            </w:pPr>
          </w:p>
        </w:tc>
        <w:tc>
          <w:tcPr>
            <w:tcW w:w="2749" w:type="dxa"/>
          </w:tcPr>
          <w:p w14:paraId="5A100DE3" w14:textId="77777777" w:rsidR="00F67296" w:rsidRPr="00B625BB" w:rsidRDefault="00F67296">
            <w:pPr>
              <w:pStyle w:val="ConsPlusNormal"/>
            </w:pPr>
            <w:r w:rsidRPr="00B625BB">
              <w:t>Департамент здравоохранения города Москвы</w:t>
            </w:r>
          </w:p>
        </w:tc>
        <w:tc>
          <w:tcPr>
            <w:tcW w:w="3724" w:type="dxa"/>
          </w:tcPr>
          <w:p w14:paraId="34F1AA56" w14:textId="77777777" w:rsidR="00F67296" w:rsidRPr="00B625BB" w:rsidRDefault="00F67296">
            <w:pPr>
              <w:pStyle w:val="ConsPlusNormal"/>
            </w:pPr>
            <w:r w:rsidRPr="00B625BB">
              <w:t xml:space="preserve">02Б3300000 Осуществление выплат стимулирующего характера работникам медицинских организаций, не входящих в государственную систему здравоохранения города Москвы, непосредственно участвующим в оказании медицинской помощи гражданам, у которых выявлена новая </w:t>
            </w:r>
            <w:proofErr w:type="spellStart"/>
            <w:r w:rsidRPr="00B625BB">
              <w:t>коронавирусная</w:t>
            </w:r>
            <w:proofErr w:type="spellEnd"/>
            <w:r w:rsidRPr="00B625BB">
              <w:t xml:space="preserve"> инфекция</w:t>
            </w:r>
          </w:p>
        </w:tc>
        <w:tc>
          <w:tcPr>
            <w:tcW w:w="1159" w:type="dxa"/>
          </w:tcPr>
          <w:p w14:paraId="36207C29" w14:textId="77777777" w:rsidR="00F67296" w:rsidRPr="00B625BB" w:rsidRDefault="00F67296">
            <w:pPr>
              <w:pStyle w:val="ConsPlusNormal"/>
            </w:pPr>
            <w:r w:rsidRPr="00B625BB">
              <w:t>0901</w:t>
            </w:r>
          </w:p>
        </w:tc>
        <w:tc>
          <w:tcPr>
            <w:tcW w:w="694" w:type="dxa"/>
          </w:tcPr>
          <w:p w14:paraId="1747FF59" w14:textId="77777777" w:rsidR="00F67296" w:rsidRPr="00B625BB" w:rsidRDefault="00F67296">
            <w:pPr>
              <w:pStyle w:val="ConsPlusNormal"/>
            </w:pPr>
            <w:r w:rsidRPr="00B625BB">
              <w:t>054</w:t>
            </w:r>
          </w:p>
        </w:tc>
        <w:tc>
          <w:tcPr>
            <w:tcW w:w="1039" w:type="dxa"/>
          </w:tcPr>
          <w:p w14:paraId="401BB3A0" w14:textId="77777777" w:rsidR="00F67296" w:rsidRPr="00B625BB" w:rsidRDefault="00F67296">
            <w:pPr>
              <w:pStyle w:val="ConsPlusNormal"/>
            </w:pPr>
            <w:r w:rsidRPr="00B625BB">
              <w:t>633</w:t>
            </w:r>
          </w:p>
        </w:tc>
        <w:tc>
          <w:tcPr>
            <w:tcW w:w="1894" w:type="dxa"/>
          </w:tcPr>
          <w:p w14:paraId="01C6E71B" w14:textId="77777777" w:rsidR="00F67296" w:rsidRPr="00B625BB" w:rsidRDefault="00F67296">
            <w:pPr>
              <w:pStyle w:val="ConsPlusNormal"/>
            </w:pPr>
            <w:r w:rsidRPr="00B625BB">
              <w:t>283598,1</w:t>
            </w:r>
          </w:p>
        </w:tc>
      </w:tr>
      <w:tr w:rsidR="00B625BB" w:rsidRPr="00B625BB" w14:paraId="0A10BBB8" w14:textId="77777777" w:rsidTr="00871527">
        <w:tc>
          <w:tcPr>
            <w:tcW w:w="3634" w:type="dxa"/>
            <w:vMerge w:val="restart"/>
          </w:tcPr>
          <w:p w14:paraId="0476D61A" w14:textId="77777777" w:rsidR="00F67296" w:rsidRPr="00B625BB" w:rsidRDefault="00F67296">
            <w:pPr>
              <w:pStyle w:val="ConsPlusNormal"/>
            </w:pPr>
            <w:r w:rsidRPr="00B625BB">
              <w:t xml:space="preserve">Организация размещения с обеспечением двухразового питания (завтрак и ужин) медицинских работников, участвующих в оказании на территории города Москвы медицинской помощи пациентам с подтвержденным диагнозом новой </w:t>
            </w:r>
            <w:proofErr w:type="spellStart"/>
            <w:r w:rsidRPr="00B625BB">
              <w:t>коронавирусной</w:t>
            </w:r>
            <w:proofErr w:type="spellEnd"/>
            <w:r w:rsidRPr="00B625BB">
              <w:t xml:space="preserve"> инфекции или подозрением на новую </w:t>
            </w:r>
            <w:proofErr w:type="spellStart"/>
            <w:r w:rsidRPr="00B625BB">
              <w:t>коронавирусную</w:t>
            </w:r>
            <w:proofErr w:type="spellEnd"/>
            <w:r w:rsidRPr="00B625BB">
              <w:t xml:space="preserve"> инфекцию, включая младший медицинский персонал и прочий персонал</w:t>
            </w:r>
          </w:p>
        </w:tc>
        <w:tc>
          <w:tcPr>
            <w:tcW w:w="2749" w:type="dxa"/>
          </w:tcPr>
          <w:p w14:paraId="5E005246" w14:textId="77777777" w:rsidR="00F67296" w:rsidRPr="00B625BB" w:rsidRDefault="00F67296">
            <w:pPr>
              <w:pStyle w:val="ConsPlusNormal"/>
            </w:pPr>
            <w:r w:rsidRPr="00B625BB">
              <w:t>Всего</w:t>
            </w:r>
          </w:p>
        </w:tc>
        <w:tc>
          <w:tcPr>
            <w:tcW w:w="3724" w:type="dxa"/>
          </w:tcPr>
          <w:p w14:paraId="4D61356D" w14:textId="77777777" w:rsidR="00F67296" w:rsidRPr="00B625BB" w:rsidRDefault="00F67296">
            <w:pPr>
              <w:pStyle w:val="ConsPlusNormal"/>
            </w:pPr>
          </w:p>
        </w:tc>
        <w:tc>
          <w:tcPr>
            <w:tcW w:w="1159" w:type="dxa"/>
          </w:tcPr>
          <w:p w14:paraId="254B62F4" w14:textId="77777777" w:rsidR="00F67296" w:rsidRPr="00B625BB" w:rsidRDefault="00F67296">
            <w:pPr>
              <w:pStyle w:val="ConsPlusNormal"/>
            </w:pPr>
          </w:p>
        </w:tc>
        <w:tc>
          <w:tcPr>
            <w:tcW w:w="694" w:type="dxa"/>
          </w:tcPr>
          <w:p w14:paraId="581FE1A3" w14:textId="77777777" w:rsidR="00F67296" w:rsidRPr="00B625BB" w:rsidRDefault="00F67296">
            <w:pPr>
              <w:pStyle w:val="ConsPlusNormal"/>
            </w:pPr>
          </w:p>
        </w:tc>
        <w:tc>
          <w:tcPr>
            <w:tcW w:w="1039" w:type="dxa"/>
          </w:tcPr>
          <w:p w14:paraId="5A20107E" w14:textId="77777777" w:rsidR="00F67296" w:rsidRPr="00B625BB" w:rsidRDefault="00F67296">
            <w:pPr>
              <w:pStyle w:val="ConsPlusNormal"/>
            </w:pPr>
          </w:p>
        </w:tc>
        <w:tc>
          <w:tcPr>
            <w:tcW w:w="1894" w:type="dxa"/>
          </w:tcPr>
          <w:p w14:paraId="1B25894B" w14:textId="77777777" w:rsidR="00F67296" w:rsidRPr="00B625BB" w:rsidRDefault="00F67296">
            <w:pPr>
              <w:pStyle w:val="ConsPlusNormal"/>
            </w:pPr>
            <w:r w:rsidRPr="00B625BB">
              <w:t>453140,0</w:t>
            </w:r>
          </w:p>
        </w:tc>
      </w:tr>
      <w:tr w:rsidR="00B625BB" w:rsidRPr="00B625BB" w14:paraId="0D39F59A" w14:textId="77777777" w:rsidTr="00871527">
        <w:tc>
          <w:tcPr>
            <w:tcW w:w="3634" w:type="dxa"/>
            <w:vMerge/>
          </w:tcPr>
          <w:p w14:paraId="3EFE4188" w14:textId="77777777" w:rsidR="00F67296" w:rsidRPr="00B625BB" w:rsidRDefault="00F67296">
            <w:pPr>
              <w:pStyle w:val="ConsPlusNormal"/>
            </w:pPr>
          </w:p>
        </w:tc>
        <w:tc>
          <w:tcPr>
            <w:tcW w:w="2749" w:type="dxa"/>
          </w:tcPr>
          <w:p w14:paraId="3B24E762" w14:textId="77777777" w:rsidR="00F67296" w:rsidRPr="00B625BB" w:rsidRDefault="00F67296">
            <w:pPr>
              <w:pStyle w:val="ConsPlusNormal"/>
            </w:pPr>
            <w:r w:rsidRPr="00B625BB">
              <w:t>Всего</w:t>
            </w:r>
          </w:p>
        </w:tc>
        <w:tc>
          <w:tcPr>
            <w:tcW w:w="3724" w:type="dxa"/>
          </w:tcPr>
          <w:p w14:paraId="11CD6070" w14:textId="77777777" w:rsidR="00F67296" w:rsidRPr="00B625BB" w:rsidRDefault="00F67296">
            <w:pPr>
              <w:pStyle w:val="ConsPlusNormal"/>
            </w:pPr>
            <w:r w:rsidRPr="00B625BB">
              <w:t>02Б3500000</w:t>
            </w:r>
          </w:p>
        </w:tc>
        <w:tc>
          <w:tcPr>
            <w:tcW w:w="1159" w:type="dxa"/>
          </w:tcPr>
          <w:p w14:paraId="0EF96742" w14:textId="77777777" w:rsidR="00F67296" w:rsidRPr="00B625BB" w:rsidRDefault="00F67296">
            <w:pPr>
              <w:pStyle w:val="ConsPlusNormal"/>
            </w:pPr>
          </w:p>
        </w:tc>
        <w:tc>
          <w:tcPr>
            <w:tcW w:w="694" w:type="dxa"/>
          </w:tcPr>
          <w:p w14:paraId="10FAF5CB" w14:textId="77777777" w:rsidR="00F67296" w:rsidRPr="00B625BB" w:rsidRDefault="00F67296">
            <w:pPr>
              <w:pStyle w:val="ConsPlusNormal"/>
            </w:pPr>
          </w:p>
        </w:tc>
        <w:tc>
          <w:tcPr>
            <w:tcW w:w="1039" w:type="dxa"/>
          </w:tcPr>
          <w:p w14:paraId="06B423AC" w14:textId="77777777" w:rsidR="00F67296" w:rsidRPr="00B625BB" w:rsidRDefault="00F67296">
            <w:pPr>
              <w:pStyle w:val="ConsPlusNormal"/>
            </w:pPr>
          </w:p>
        </w:tc>
        <w:tc>
          <w:tcPr>
            <w:tcW w:w="1894" w:type="dxa"/>
          </w:tcPr>
          <w:p w14:paraId="47C9366E" w14:textId="77777777" w:rsidR="00F67296" w:rsidRPr="00B625BB" w:rsidRDefault="00F67296">
            <w:pPr>
              <w:pStyle w:val="ConsPlusNormal"/>
            </w:pPr>
            <w:r w:rsidRPr="00B625BB">
              <w:t>453140,0</w:t>
            </w:r>
          </w:p>
        </w:tc>
      </w:tr>
      <w:tr w:rsidR="00B625BB" w:rsidRPr="00B625BB" w14:paraId="5FB96F47" w14:textId="77777777" w:rsidTr="00871527">
        <w:tc>
          <w:tcPr>
            <w:tcW w:w="3634" w:type="dxa"/>
            <w:vMerge/>
          </w:tcPr>
          <w:p w14:paraId="038FCE0B" w14:textId="77777777" w:rsidR="00F67296" w:rsidRPr="00B625BB" w:rsidRDefault="00F67296">
            <w:pPr>
              <w:pStyle w:val="ConsPlusNormal"/>
            </w:pPr>
          </w:p>
        </w:tc>
        <w:tc>
          <w:tcPr>
            <w:tcW w:w="2749" w:type="dxa"/>
          </w:tcPr>
          <w:p w14:paraId="3EE03F35" w14:textId="77777777" w:rsidR="00F67296" w:rsidRPr="00B625BB" w:rsidRDefault="00F67296">
            <w:pPr>
              <w:pStyle w:val="ConsPlusNormal"/>
            </w:pPr>
            <w:r w:rsidRPr="00B625BB">
              <w:t>Комитет по туризму города Москвы</w:t>
            </w:r>
          </w:p>
        </w:tc>
        <w:tc>
          <w:tcPr>
            <w:tcW w:w="3724" w:type="dxa"/>
          </w:tcPr>
          <w:p w14:paraId="3BE5AB79" w14:textId="77777777" w:rsidR="00F67296" w:rsidRPr="00B625BB" w:rsidRDefault="00F67296">
            <w:pPr>
              <w:pStyle w:val="ConsPlusNormal"/>
            </w:pPr>
            <w:r w:rsidRPr="00B625BB">
              <w:t xml:space="preserve">02Б3500000 Организация размещения с обеспечением двухразового питания (завтрак и ужин) медицинских работников, участвующих в оказании на территории города Москвы медицинской помощи пациентам с подтвержденным диагнозом новой </w:t>
            </w:r>
            <w:proofErr w:type="spellStart"/>
            <w:r w:rsidRPr="00B625BB">
              <w:t>коронавирусной</w:t>
            </w:r>
            <w:proofErr w:type="spellEnd"/>
            <w:r w:rsidRPr="00B625BB">
              <w:t xml:space="preserve"> инфекции или подозрением на новую </w:t>
            </w:r>
            <w:proofErr w:type="spellStart"/>
            <w:r w:rsidRPr="00B625BB">
              <w:t>коронавирусную</w:t>
            </w:r>
            <w:proofErr w:type="spellEnd"/>
            <w:r w:rsidRPr="00B625BB">
              <w:t xml:space="preserve"> инфекцию, включая младший медицинский персонал и прочий персонал</w:t>
            </w:r>
          </w:p>
        </w:tc>
        <w:tc>
          <w:tcPr>
            <w:tcW w:w="1159" w:type="dxa"/>
          </w:tcPr>
          <w:p w14:paraId="74F004EA" w14:textId="77777777" w:rsidR="00F67296" w:rsidRPr="00B625BB" w:rsidRDefault="00F67296">
            <w:pPr>
              <w:pStyle w:val="ConsPlusNormal"/>
            </w:pPr>
            <w:r w:rsidRPr="00B625BB">
              <w:t>0909</w:t>
            </w:r>
          </w:p>
        </w:tc>
        <w:tc>
          <w:tcPr>
            <w:tcW w:w="694" w:type="dxa"/>
          </w:tcPr>
          <w:p w14:paraId="36F97B8C" w14:textId="77777777" w:rsidR="00F67296" w:rsidRPr="00B625BB" w:rsidRDefault="00F67296">
            <w:pPr>
              <w:pStyle w:val="ConsPlusNormal"/>
            </w:pPr>
            <w:r w:rsidRPr="00B625BB">
              <w:t>767</w:t>
            </w:r>
          </w:p>
        </w:tc>
        <w:tc>
          <w:tcPr>
            <w:tcW w:w="1039" w:type="dxa"/>
          </w:tcPr>
          <w:p w14:paraId="1C056B20" w14:textId="77777777" w:rsidR="00F67296" w:rsidRPr="00B625BB" w:rsidRDefault="00F67296">
            <w:pPr>
              <w:pStyle w:val="ConsPlusNormal"/>
            </w:pPr>
            <w:r w:rsidRPr="00B625BB">
              <w:t>813</w:t>
            </w:r>
          </w:p>
        </w:tc>
        <w:tc>
          <w:tcPr>
            <w:tcW w:w="1894" w:type="dxa"/>
          </w:tcPr>
          <w:p w14:paraId="16EB661F" w14:textId="77777777" w:rsidR="00F67296" w:rsidRPr="00B625BB" w:rsidRDefault="00F67296">
            <w:pPr>
              <w:pStyle w:val="ConsPlusNormal"/>
            </w:pPr>
            <w:r w:rsidRPr="00B625BB">
              <w:t>453140,0</w:t>
            </w:r>
          </w:p>
        </w:tc>
      </w:tr>
      <w:tr w:rsidR="00B625BB" w:rsidRPr="00B625BB" w14:paraId="04672E65" w14:textId="77777777" w:rsidTr="00871527">
        <w:tc>
          <w:tcPr>
            <w:tcW w:w="3634" w:type="dxa"/>
            <w:vMerge w:val="restart"/>
          </w:tcPr>
          <w:p w14:paraId="67EEE396" w14:textId="77777777" w:rsidR="00F67296" w:rsidRPr="00B625BB" w:rsidRDefault="00F67296">
            <w:pPr>
              <w:pStyle w:val="ConsPlusNormal"/>
            </w:pPr>
            <w:r w:rsidRPr="00B625BB">
              <w:t xml:space="preserve">Транспортировка пациентов, </w:t>
            </w:r>
            <w:r w:rsidRPr="00B625BB">
              <w:lastRenderedPageBreak/>
              <w:t xml:space="preserve">выписанных из медицинских </w:t>
            </w:r>
            <w:proofErr w:type="spellStart"/>
            <w:r w:rsidRPr="00B625BB">
              <w:t>организациq</w:t>
            </w:r>
            <w:proofErr w:type="spellEnd"/>
            <w:r w:rsidRPr="00B625BB">
              <w:t xml:space="preserve"> стационарного типа, до мест проживания (пребывания) санитарным транспортом</w:t>
            </w:r>
          </w:p>
        </w:tc>
        <w:tc>
          <w:tcPr>
            <w:tcW w:w="2749" w:type="dxa"/>
          </w:tcPr>
          <w:p w14:paraId="529DE7CE" w14:textId="77777777" w:rsidR="00F67296" w:rsidRPr="00B625BB" w:rsidRDefault="00F67296">
            <w:pPr>
              <w:pStyle w:val="ConsPlusNormal"/>
            </w:pPr>
            <w:r w:rsidRPr="00B625BB">
              <w:lastRenderedPageBreak/>
              <w:t>Всего</w:t>
            </w:r>
          </w:p>
        </w:tc>
        <w:tc>
          <w:tcPr>
            <w:tcW w:w="3724" w:type="dxa"/>
          </w:tcPr>
          <w:p w14:paraId="0ED29C69" w14:textId="77777777" w:rsidR="00F67296" w:rsidRPr="00B625BB" w:rsidRDefault="00F67296">
            <w:pPr>
              <w:pStyle w:val="ConsPlusNormal"/>
            </w:pPr>
          </w:p>
        </w:tc>
        <w:tc>
          <w:tcPr>
            <w:tcW w:w="1159" w:type="dxa"/>
          </w:tcPr>
          <w:p w14:paraId="40C72210" w14:textId="77777777" w:rsidR="00F67296" w:rsidRPr="00B625BB" w:rsidRDefault="00F67296">
            <w:pPr>
              <w:pStyle w:val="ConsPlusNormal"/>
            </w:pPr>
          </w:p>
        </w:tc>
        <w:tc>
          <w:tcPr>
            <w:tcW w:w="694" w:type="dxa"/>
          </w:tcPr>
          <w:p w14:paraId="3272A950" w14:textId="77777777" w:rsidR="00F67296" w:rsidRPr="00B625BB" w:rsidRDefault="00F67296">
            <w:pPr>
              <w:pStyle w:val="ConsPlusNormal"/>
            </w:pPr>
          </w:p>
        </w:tc>
        <w:tc>
          <w:tcPr>
            <w:tcW w:w="1039" w:type="dxa"/>
          </w:tcPr>
          <w:p w14:paraId="73D6324F" w14:textId="77777777" w:rsidR="00F67296" w:rsidRPr="00B625BB" w:rsidRDefault="00F67296">
            <w:pPr>
              <w:pStyle w:val="ConsPlusNormal"/>
            </w:pPr>
          </w:p>
        </w:tc>
        <w:tc>
          <w:tcPr>
            <w:tcW w:w="1894" w:type="dxa"/>
          </w:tcPr>
          <w:p w14:paraId="7B54EF24" w14:textId="77777777" w:rsidR="00F67296" w:rsidRPr="00B625BB" w:rsidRDefault="00F67296">
            <w:pPr>
              <w:pStyle w:val="ConsPlusNormal"/>
            </w:pPr>
            <w:r w:rsidRPr="00B625BB">
              <w:t>79000,0</w:t>
            </w:r>
          </w:p>
        </w:tc>
      </w:tr>
      <w:tr w:rsidR="00B625BB" w:rsidRPr="00B625BB" w14:paraId="4EA8D90E" w14:textId="77777777" w:rsidTr="00871527">
        <w:tc>
          <w:tcPr>
            <w:tcW w:w="3634" w:type="dxa"/>
            <w:vMerge/>
          </w:tcPr>
          <w:p w14:paraId="056B84FA" w14:textId="77777777" w:rsidR="00F67296" w:rsidRPr="00B625BB" w:rsidRDefault="00F67296">
            <w:pPr>
              <w:pStyle w:val="ConsPlusNormal"/>
            </w:pPr>
          </w:p>
        </w:tc>
        <w:tc>
          <w:tcPr>
            <w:tcW w:w="2749" w:type="dxa"/>
          </w:tcPr>
          <w:p w14:paraId="08D92BB6" w14:textId="77777777" w:rsidR="00F67296" w:rsidRPr="00B625BB" w:rsidRDefault="00F67296">
            <w:pPr>
              <w:pStyle w:val="ConsPlusNormal"/>
            </w:pPr>
            <w:r w:rsidRPr="00B625BB">
              <w:t>Всего</w:t>
            </w:r>
          </w:p>
        </w:tc>
        <w:tc>
          <w:tcPr>
            <w:tcW w:w="3724" w:type="dxa"/>
          </w:tcPr>
          <w:p w14:paraId="0E6EA423" w14:textId="77777777" w:rsidR="00F67296" w:rsidRPr="00B625BB" w:rsidRDefault="00F67296">
            <w:pPr>
              <w:pStyle w:val="ConsPlusNormal"/>
            </w:pPr>
            <w:r w:rsidRPr="00B625BB">
              <w:t>02Б3700000</w:t>
            </w:r>
          </w:p>
        </w:tc>
        <w:tc>
          <w:tcPr>
            <w:tcW w:w="1159" w:type="dxa"/>
          </w:tcPr>
          <w:p w14:paraId="459B7CF9" w14:textId="77777777" w:rsidR="00F67296" w:rsidRPr="00B625BB" w:rsidRDefault="00F67296">
            <w:pPr>
              <w:pStyle w:val="ConsPlusNormal"/>
            </w:pPr>
          </w:p>
        </w:tc>
        <w:tc>
          <w:tcPr>
            <w:tcW w:w="694" w:type="dxa"/>
          </w:tcPr>
          <w:p w14:paraId="79164760" w14:textId="77777777" w:rsidR="00F67296" w:rsidRPr="00B625BB" w:rsidRDefault="00F67296">
            <w:pPr>
              <w:pStyle w:val="ConsPlusNormal"/>
            </w:pPr>
          </w:p>
        </w:tc>
        <w:tc>
          <w:tcPr>
            <w:tcW w:w="1039" w:type="dxa"/>
          </w:tcPr>
          <w:p w14:paraId="66BD35CB" w14:textId="77777777" w:rsidR="00F67296" w:rsidRPr="00B625BB" w:rsidRDefault="00F67296">
            <w:pPr>
              <w:pStyle w:val="ConsPlusNormal"/>
            </w:pPr>
          </w:p>
        </w:tc>
        <w:tc>
          <w:tcPr>
            <w:tcW w:w="1894" w:type="dxa"/>
          </w:tcPr>
          <w:p w14:paraId="03C599C5" w14:textId="77777777" w:rsidR="00F67296" w:rsidRPr="00B625BB" w:rsidRDefault="00F67296">
            <w:pPr>
              <w:pStyle w:val="ConsPlusNormal"/>
            </w:pPr>
            <w:r w:rsidRPr="00B625BB">
              <w:t>79000,0</w:t>
            </w:r>
          </w:p>
        </w:tc>
      </w:tr>
      <w:tr w:rsidR="00B625BB" w:rsidRPr="00B625BB" w14:paraId="5225BD45" w14:textId="77777777" w:rsidTr="00871527">
        <w:tc>
          <w:tcPr>
            <w:tcW w:w="3634" w:type="dxa"/>
            <w:vMerge/>
          </w:tcPr>
          <w:p w14:paraId="3E9BDAA8" w14:textId="77777777" w:rsidR="00F67296" w:rsidRPr="00B625BB" w:rsidRDefault="00F67296">
            <w:pPr>
              <w:pStyle w:val="ConsPlusNormal"/>
            </w:pPr>
          </w:p>
        </w:tc>
        <w:tc>
          <w:tcPr>
            <w:tcW w:w="2749" w:type="dxa"/>
          </w:tcPr>
          <w:p w14:paraId="7C20406F" w14:textId="77777777" w:rsidR="00F67296" w:rsidRPr="00B625BB" w:rsidRDefault="00F67296">
            <w:pPr>
              <w:pStyle w:val="ConsPlusNormal"/>
            </w:pPr>
            <w:r w:rsidRPr="00B625BB">
              <w:t>Департамент здравоохранения города Москвы</w:t>
            </w:r>
          </w:p>
        </w:tc>
        <w:tc>
          <w:tcPr>
            <w:tcW w:w="3724" w:type="dxa"/>
          </w:tcPr>
          <w:p w14:paraId="7C54E79E" w14:textId="77777777" w:rsidR="00F67296" w:rsidRPr="00B625BB" w:rsidRDefault="00F67296">
            <w:pPr>
              <w:pStyle w:val="ConsPlusNormal"/>
            </w:pPr>
            <w:r w:rsidRPr="00B625BB">
              <w:t>02Б3700000 Транспортировка пациентов, выписанных из медицинских организаций стационарного типа, до мест проживания (пребывания) санитарным транспортом</w:t>
            </w:r>
          </w:p>
        </w:tc>
        <w:tc>
          <w:tcPr>
            <w:tcW w:w="1159" w:type="dxa"/>
          </w:tcPr>
          <w:p w14:paraId="60469DFE" w14:textId="77777777" w:rsidR="00F67296" w:rsidRPr="00B625BB" w:rsidRDefault="00F67296">
            <w:pPr>
              <w:pStyle w:val="ConsPlusNormal"/>
            </w:pPr>
            <w:r w:rsidRPr="00B625BB">
              <w:t>0909</w:t>
            </w:r>
          </w:p>
        </w:tc>
        <w:tc>
          <w:tcPr>
            <w:tcW w:w="694" w:type="dxa"/>
          </w:tcPr>
          <w:p w14:paraId="10281462" w14:textId="77777777" w:rsidR="00F67296" w:rsidRPr="00B625BB" w:rsidRDefault="00F67296">
            <w:pPr>
              <w:pStyle w:val="ConsPlusNormal"/>
            </w:pPr>
            <w:r w:rsidRPr="00B625BB">
              <w:t>054</w:t>
            </w:r>
          </w:p>
        </w:tc>
        <w:tc>
          <w:tcPr>
            <w:tcW w:w="1039" w:type="dxa"/>
          </w:tcPr>
          <w:p w14:paraId="6CA2B7C9" w14:textId="77777777" w:rsidR="00F67296" w:rsidRPr="00B625BB" w:rsidRDefault="00F67296">
            <w:pPr>
              <w:pStyle w:val="ConsPlusNormal"/>
            </w:pPr>
            <w:r w:rsidRPr="00B625BB">
              <w:t>813</w:t>
            </w:r>
          </w:p>
        </w:tc>
        <w:tc>
          <w:tcPr>
            <w:tcW w:w="1894" w:type="dxa"/>
          </w:tcPr>
          <w:p w14:paraId="39717F19" w14:textId="77777777" w:rsidR="00F67296" w:rsidRPr="00B625BB" w:rsidRDefault="00F67296">
            <w:pPr>
              <w:pStyle w:val="ConsPlusNormal"/>
            </w:pPr>
            <w:r w:rsidRPr="00B625BB">
              <w:t>79000,0</w:t>
            </w:r>
          </w:p>
        </w:tc>
      </w:tr>
      <w:tr w:rsidR="00B625BB" w:rsidRPr="00B625BB" w14:paraId="0DE93C36" w14:textId="77777777" w:rsidTr="00871527">
        <w:tc>
          <w:tcPr>
            <w:tcW w:w="3634" w:type="dxa"/>
            <w:vMerge w:val="restart"/>
          </w:tcPr>
          <w:p w14:paraId="0CDADC15" w14:textId="77777777" w:rsidR="00F67296" w:rsidRPr="00B625BB" w:rsidRDefault="00F67296">
            <w:pPr>
              <w:pStyle w:val="ConsPlusNormal"/>
            </w:pPr>
            <w:r w:rsidRPr="00B625BB">
              <w:t>Реализация мероприятий по обеспечению электроснабжением конструкций объектов здравоохранения</w:t>
            </w:r>
          </w:p>
        </w:tc>
        <w:tc>
          <w:tcPr>
            <w:tcW w:w="2749" w:type="dxa"/>
          </w:tcPr>
          <w:p w14:paraId="4339C734" w14:textId="77777777" w:rsidR="00F67296" w:rsidRPr="00B625BB" w:rsidRDefault="00F67296">
            <w:pPr>
              <w:pStyle w:val="ConsPlusNormal"/>
            </w:pPr>
            <w:r w:rsidRPr="00B625BB">
              <w:t>Всего</w:t>
            </w:r>
          </w:p>
        </w:tc>
        <w:tc>
          <w:tcPr>
            <w:tcW w:w="3724" w:type="dxa"/>
          </w:tcPr>
          <w:p w14:paraId="1A9BEADD" w14:textId="77777777" w:rsidR="00F67296" w:rsidRPr="00B625BB" w:rsidRDefault="00F67296">
            <w:pPr>
              <w:pStyle w:val="ConsPlusNormal"/>
            </w:pPr>
          </w:p>
        </w:tc>
        <w:tc>
          <w:tcPr>
            <w:tcW w:w="1159" w:type="dxa"/>
          </w:tcPr>
          <w:p w14:paraId="6A8DD302" w14:textId="77777777" w:rsidR="00F67296" w:rsidRPr="00B625BB" w:rsidRDefault="00F67296">
            <w:pPr>
              <w:pStyle w:val="ConsPlusNormal"/>
            </w:pPr>
          </w:p>
        </w:tc>
        <w:tc>
          <w:tcPr>
            <w:tcW w:w="694" w:type="dxa"/>
          </w:tcPr>
          <w:p w14:paraId="5DE4F2CE" w14:textId="77777777" w:rsidR="00F67296" w:rsidRPr="00B625BB" w:rsidRDefault="00F67296">
            <w:pPr>
              <w:pStyle w:val="ConsPlusNormal"/>
            </w:pPr>
          </w:p>
        </w:tc>
        <w:tc>
          <w:tcPr>
            <w:tcW w:w="1039" w:type="dxa"/>
          </w:tcPr>
          <w:p w14:paraId="3343A513" w14:textId="77777777" w:rsidR="00F67296" w:rsidRPr="00B625BB" w:rsidRDefault="00F67296">
            <w:pPr>
              <w:pStyle w:val="ConsPlusNormal"/>
            </w:pPr>
          </w:p>
        </w:tc>
        <w:tc>
          <w:tcPr>
            <w:tcW w:w="1894" w:type="dxa"/>
          </w:tcPr>
          <w:p w14:paraId="45209462" w14:textId="77777777" w:rsidR="00F67296" w:rsidRPr="00B625BB" w:rsidRDefault="00F67296">
            <w:pPr>
              <w:pStyle w:val="ConsPlusNormal"/>
            </w:pPr>
            <w:r w:rsidRPr="00B625BB">
              <w:t>341777,8</w:t>
            </w:r>
          </w:p>
        </w:tc>
      </w:tr>
      <w:tr w:rsidR="00B625BB" w:rsidRPr="00B625BB" w14:paraId="3EEE5AFE" w14:textId="77777777" w:rsidTr="00871527">
        <w:tc>
          <w:tcPr>
            <w:tcW w:w="3634" w:type="dxa"/>
            <w:vMerge/>
          </w:tcPr>
          <w:p w14:paraId="47B79778" w14:textId="77777777" w:rsidR="00F67296" w:rsidRPr="00B625BB" w:rsidRDefault="00F67296">
            <w:pPr>
              <w:pStyle w:val="ConsPlusNormal"/>
            </w:pPr>
          </w:p>
        </w:tc>
        <w:tc>
          <w:tcPr>
            <w:tcW w:w="2749" w:type="dxa"/>
          </w:tcPr>
          <w:p w14:paraId="693AA4BE" w14:textId="77777777" w:rsidR="00F67296" w:rsidRPr="00B625BB" w:rsidRDefault="00F67296">
            <w:pPr>
              <w:pStyle w:val="ConsPlusNormal"/>
            </w:pPr>
            <w:r w:rsidRPr="00B625BB">
              <w:t>Всего</w:t>
            </w:r>
          </w:p>
        </w:tc>
        <w:tc>
          <w:tcPr>
            <w:tcW w:w="3724" w:type="dxa"/>
          </w:tcPr>
          <w:p w14:paraId="09CEF82D" w14:textId="77777777" w:rsidR="00F67296" w:rsidRPr="00B625BB" w:rsidRDefault="00F67296">
            <w:pPr>
              <w:pStyle w:val="ConsPlusNormal"/>
            </w:pPr>
            <w:r w:rsidRPr="00B625BB">
              <w:t>02Б4000000</w:t>
            </w:r>
          </w:p>
        </w:tc>
        <w:tc>
          <w:tcPr>
            <w:tcW w:w="1159" w:type="dxa"/>
          </w:tcPr>
          <w:p w14:paraId="64138015" w14:textId="77777777" w:rsidR="00F67296" w:rsidRPr="00B625BB" w:rsidRDefault="00F67296">
            <w:pPr>
              <w:pStyle w:val="ConsPlusNormal"/>
            </w:pPr>
          </w:p>
        </w:tc>
        <w:tc>
          <w:tcPr>
            <w:tcW w:w="694" w:type="dxa"/>
          </w:tcPr>
          <w:p w14:paraId="5B258623" w14:textId="77777777" w:rsidR="00F67296" w:rsidRPr="00B625BB" w:rsidRDefault="00F67296">
            <w:pPr>
              <w:pStyle w:val="ConsPlusNormal"/>
            </w:pPr>
          </w:p>
        </w:tc>
        <w:tc>
          <w:tcPr>
            <w:tcW w:w="1039" w:type="dxa"/>
          </w:tcPr>
          <w:p w14:paraId="4997C4C1" w14:textId="77777777" w:rsidR="00F67296" w:rsidRPr="00B625BB" w:rsidRDefault="00F67296">
            <w:pPr>
              <w:pStyle w:val="ConsPlusNormal"/>
            </w:pPr>
          </w:p>
        </w:tc>
        <w:tc>
          <w:tcPr>
            <w:tcW w:w="1894" w:type="dxa"/>
          </w:tcPr>
          <w:p w14:paraId="5E640A5C" w14:textId="77777777" w:rsidR="00F67296" w:rsidRPr="00B625BB" w:rsidRDefault="00F67296">
            <w:pPr>
              <w:pStyle w:val="ConsPlusNormal"/>
            </w:pPr>
            <w:r w:rsidRPr="00B625BB">
              <w:t>341777,8</w:t>
            </w:r>
          </w:p>
        </w:tc>
      </w:tr>
      <w:tr w:rsidR="00B625BB" w:rsidRPr="00B625BB" w14:paraId="56DC2CEE" w14:textId="77777777" w:rsidTr="00871527">
        <w:tc>
          <w:tcPr>
            <w:tcW w:w="3634" w:type="dxa"/>
            <w:vMerge/>
          </w:tcPr>
          <w:p w14:paraId="59258782" w14:textId="77777777" w:rsidR="00F67296" w:rsidRPr="00B625BB" w:rsidRDefault="00F67296">
            <w:pPr>
              <w:pStyle w:val="ConsPlusNormal"/>
            </w:pPr>
          </w:p>
        </w:tc>
        <w:tc>
          <w:tcPr>
            <w:tcW w:w="2749" w:type="dxa"/>
          </w:tcPr>
          <w:p w14:paraId="0FCC59C6" w14:textId="77777777" w:rsidR="00F67296" w:rsidRPr="00B625BB" w:rsidRDefault="00F67296">
            <w:pPr>
              <w:pStyle w:val="ConsPlusNormal"/>
            </w:pPr>
            <w:r w:rsidRPr="00B625BB">
              <w:t>Департамент жилищно-коммунального хозяйства города Москвы</w:t>
            </w:r>
          </w:p>
        </w:tc>
        <w:tc>
          <w:tcPr>
            <w:tcW w:w="3724" w:type="dxa"/>
          </w:tcPr>
          <w:p w14:paraId="2D9CC8B6" w14:textId="77777777" w:rsidR="00F67296" w:rsidRPr="00B625BB" w:rsidRDefault="00F67296">
            <w:pPr>
              <w:pStyle w:val="ConsPlusNormal"/>
            </w:pPr>
            <w:r w:rsidRPr="00B625BB">
              <w:t>02Б4000000 Реализация мероприятий по обеспечению электроснабжением конструкций объектов здравоохранения</w:t>
            </w:r>
          </w:p>
        </w:tc>
        <w:tc>
          <w:tcPr>
            <w:tcW w:w="1159" w:type="dxa"/>
          </w:tcPr>
          <w:p w14:paraId="72CCC867" w14:textId="77777777" w:rsidR="00F67296" w:rsidRPr="00B625BB" w:rsidRDefault="00F67296">
            <w:pPr>
              <w:pStyle w:val="ConsPlusNormal"/>
            </w:pPr>
            <w:r w:rsidRPr="00B625BB">
              <w:t>0909</w:t>
            </w:r>
          </w:p>
        </w:tc>
        <w:tc>
          <w:tcPr>
            <w:tcW w:w="694" w:type="dxa"/>
          </w:tcPr>
          <w:p w14:paraId="353112E7" w14:textId="77777777" w:rsidR="00F67296" w:rsidRPr="00B625BB" w:rsidRDefault="00F67296">
            <w:pPr>
              <w:pStyle w:val="ConsPlusNormal"/>
            </w:pPr>
            <w:r w:rsidRPr="00B625BB">
              <w:t>020</w:t>
            </w:r>
          </w:p>
        </w:tc>
        <w:tc>
          <w:tcPr>
            <w:tcW w:w="1039" w:type="dxa"/>
          </w:tcPr>
          <w:p w14:paraId="36AEE895" w14:textId="77777777" w:rsidR="00F67296" w:rsidRPr="00B625BB" w:rsidRDefault="00F67296">
            <w:pPr>
              <w:pStyle w:val="ConsPlusNormal"/>
            </w:pPr>
            <w:r w:rsidRPr="00B625BB">
              <w:t>812</w:t>
            </w:r>
          </w:p>
        </w:tc>
        <w:tc>
          <w:tcPr>
            <w:tcW w:w="1894" w:type="dxa"/>
          </w:tcPr>
          <w:p w14:paraId="6F1D6C99" w14:textId="77777777" w:rsidR="00F67296" w:rsidRPr="00B625BB" w:rsidRDefault="00F67296">
            <w:pPr>
              <w:pStyle w:val="ConsPlusNormal"/>
            </w:pPr>
            <w:r w:rsidRPr="00B625BB">
              <w:t>341777,8</w:t>
            </w:r>
          </w:p>
        </w:tc>
      </w:tr>
      <w:tr w:rsidR="00B625BB" w:rsidRPr="00B625BB" w14:paraId="79F10443" w14:textId="77777777" w:rsidTr="00871527">
        <w:tc>
          <w:tcPr>
            <w:tcW w:w="3634" w:type="dxa"/>
            <w:vMerge w:val="restart"/>
          </w:tcPr>
          <w:p w14:paraId="57B49055" w14:textId="77777777" w:rsidR="00F67296" w:rsidRPr="00B625BB" w:rsidRDefault="00F67296">
            <w:pPr>
              <w:pStyle w:val="ConsPlusNormal"/>
            </w:pPr>
            <w:r w:rsidRPr="00B625BB">
              <w:t>Приобретение автомобилей скорой медицинской помощи</w:t>
            </w:r>
          </w:p>
        </w:tc>
        <w:tc>
          <w:tcPr>
            <w:tcW w:w="2749" w:type="dxa"/>
          </w:tcPr>
          <w:p w14:paraId="4511FFF8" w14:textId="77777777" w:rsidR="00F67296" w:rsidRPr="00B625BB" w:rsidRDefault="00F67296">
            <w:pPr>
              <w:pStyle w:val="ConsPlusNormal"/>
            </w:pPr>
            <w:r w:rsidRPr="00B625BB">
              <w:t>Всего</w:t>
            </w:r>
          </w:p>
        </w:tc>
        <w:tc>
          <w:tcPr>
            <w:tcW w:w="3724" w:type="dxa"/>
          </w:tcPr>
          <w:p w14:paraId="5E95A6EE" w14:textId="77777777" w:rsidR="00F67296" w:rsidRPr="00B625BB" w:rsidRDefault="00F67296">
            <w:pPr>
              <w:pStyle w:val="ConsPlusNormal"/>
            </w:pPr>
          </w:p>
        </w:tc>
        <w:tc>
          <w:tcPr>
            <w:tcW w:w="1159" w:type="dxa"/>
          </w:tcPr>
          <w:p w14:paraId="2E31F07F" w14:textId="77777777" w:rsidR="00F67296" w:rsidRPr="00B625BB" w:rsidRDefault="00F67296">
            <w:pPr>
              <w:pStyle w:val="ConsPlusNormal"/>
            </w:pPr>
          </w:p>
        </w:tc>
        <w:tc>
          <w:tcPr>
            <w:tcW w:w="694" w:type="dxa"/>
          </w:tcPr>
          <w:p w14:paraId="4CE41187" w14:textId="77777777" w:rsidR="00F67296" w:rsidRPr="00B625BB" w:rsidRDefault="00F67296">
            <w:pPr>
              <w:pStyle w:val="ConsPlusNormal"/>
            </w:pPr>
          </w:p>
        </w:tc>
        <w:tc>
          <w:tcPr>
            <w:tcW w:w="1039" w:type="dxa"/>
          </w:tcPr>
          <w:p w14:paraId="64813644" w14:textId="77777777" w:rsidR="00F67296" w:rsidRPr="00B625BB" w:rsidRDefault="00F67296">
            <w:pPr>
              <w:pStyle w:val="ConsPlusNormal"/>
            </w:pPr>
          </w:p>
        </w:tc>
        <w:tc>
          <w:tcPr>
            <w:tcW w:w="1894" w:type="dxa"/>
          </w:tcPr>
          <w:p w14:paraId="4C0BC0D2" w14:textId="77777777" w:rsidR="00F67296" w:rsidRPr="00B625BB" w:rsidRDefault="00F67296">
            <w:pPr>
              <w:pStyle w:val="ConsPlusNormal"/>
            </w:pPr>
            <w:r w:rsidRPr="00B625BB">
              <w:t>620000,0</w:t>
            </w:r>
          </w:p>
        </w:tc>
      </w:tr>
      <w:tr w:rsidR="00B625BB" w:rsidRPr="00B625BB" w14:paraId="325EB2BC" w14:textId="77777777" w:rsidTr="00871527">
        <w:tc>
          <w:tcPr>
            <w:tcW w:w="3634" w:type="dxa"/>
            <w:vMerge/>
          </w:tcPr>
          <w:p w14:paraId="2E3D8596" w14:textId="77777777" w:rsidR="00F67296" w:rsidRPr="00B625BB" w:rsidRDefault="00F67296">
            <w:pPr>
              <w:pStyle w:val="ConsPlusNormal"/>
            </w:pPr>
          </w:p>
        </w:tc>
        <w:tc>
          <w:tcPr>
            <w:tcW w:w="2749" w:type="dxa"/>
          </w:tcPr>
          <w:p w14:paraId="093AA017" w14:textId="77777777" w:rsidR="00F67296" w:rsidRPr="00B625BB" w:rsidRDefault="00F67296">
            <w:pPr>
              <w:pStyle w:val="ConsPlusNormal"/>
            </w:pPr>
            <w:r w:rsidRPr="00B625BB">
              <w:t>Всего</w:t>
            </w:r>
          </w:p>
        </w:tc>
        <w:tc>
          <w:tcPr>
            <w:tcW w:w="3724" w:type="dxa"/>
          </w:tcPr>
          <w:p w14:paraId="291C489B" w14:textId="77777777" w:rsidR="00F67296" w:rsidRPr="00B625BB" w:rsidRDefault="00F67296">
            <w:pPr>
              <w:pStyle w:val="ConsPlusNormal"/>
            </w:pPr>
            <w:r w:rsidRPr="00B625BB">
              <w:t>02Б4100000</w:t>
            </w:r>
          </w:p>
        </w:tc>
        <w:tc>
          <w:tcPr>
            <w:tcW w:w="1159" w:type="dxa"/>
          </w:tcPr>
          <w:p w14:paraId="3D1A2944" w14:textId="77777777" w:rsidR="00F67296" w:rsidRPr="00B625BB" w:rsidRDefault="00F67296">
            <w:pPr>
              <w:pStyle w:val="ConsPlusNormal"/>
            </w:pPr>
          </w:p>
        </w:tc>
        <w:tc>
          <w:tcPr>
            <w:tcW w:w="694" w:type="dxa"/>
          </w:tcPr>
          <w:p w14:paraId="2FADF011" w14:textId="77777777" w:rsidR="00F67296" w:rsidRPr="00B625BB" w:rsidRDefault="00F67296">
            <w:pPr>
              <w:pStyle w:val="ConsPlusNormal"/>
            </w:pPr>
          </w:p>
        </w:tc>
        <w:tc>
          <w:tcPr>
            <w:tcW w:w="1039" w:type="dxa"/>
          </w:tcPr>
          <w:p w14:paraId="3EDF9843" w14:textId="77777777" w:rsidR="00F67296" w:rsidRPr="00B625BB" w:rsidRDefault="00F67296">
            <w:pPr>
              <w:pStyle w:val="ConsPlusNormal"/>
            </w:pPr>
          </w:p>
        </w:tc>
        <w:tc>
          <w:tcPr>
            <w:tcW w:w="1894" w:type="dxa"/>
          </w:tcPr>
          <w:p w14:paraId="22E1253F" w14:textId="77777777" w:rsidR="00F67296" w:rsidRPr="00B625BB" w:rsidRDefault="00F67296">
            <w:pPr>
              <w:pStyle w:val="ConsPlusNormal"/>
            </w:pPr>
            <w:r w:rsidRPr="00B625BB">
              <w:t>620000,0</w:t>
            </w:r>
          </w:p>
        </w:tc>
      </w:tr>
      <w:tr w:rsidR="00B625BB" w:rsidRPr="00B625BB" w14:paraId="30884F92" w14:textId="77777777" w:rsidTr="00871527">
        <w:tc>
          <w:tcPr>
            <w:tcW w:w="3634" w:type="dxa"/>
            <w:vMerge/>
          </w:tcPr>
          <w:p w14:paraId="75FBAFC2" w14:textId="77777777" w:rsidR="00F67296" w:rsidRPr="00B625BB" w:rsidRDefault="00F67296">
            <w:pPr>
              <w:pStyle w:val="ConsPlusNormal"/>
            </w:pPr>
          </w:p>
        </w:tc>
        <w:tc>
          <w:tcPr>
            <w:tcW w:w="2749" w:type="dxa"/>
          </w:tcPr>
          <w:p w14:paraId="5392A108" w14:textId="77777777" w:rsidR="00F67296" w:rsidRPr="00B625BB" w:rsidRDefault="00F67296">
            <w:pPr>
              <w:pStyle w:val="ConsPlusNormal"/>
            </w:pPr>
            <w:r w:rsidRPr="00B625BB">
              <w:t>Департамент здравоохранения города Москвы</w:t>
            </w:r>
          </w:p>
        </w:tc>
        <w:tc>
          <w:tcPr>
            <w:tcW w:w="3724" w:type="dxa"/>
          </w:tcPr>
          <w:p w14:paraId="3B389DFA" w14:textId="77777777" w:rsidR="00F67296" w:rsidRPr="00B625BB" w:rsidRDefault="00F67296">
            <w:pPr>
              <w:pStyle w:val="ConsPlusNormal"/>
            </w:pPr>
            <w:r w:rsidRPr="00B625BB">
              <w:t>02Б4100000 Приобретение автомобилей скорой медицинской помощи</w:t>
            </w:r>
          </w:p>
        </w:tc>
        <w:tc>
          <w:tcPr>
            <w:tcW w:w="1159" w:type="dxa"/>
          </w:tcPr>
          <w:p w14:paraId="06115325" w14:textId="77777777" w:rsidR="00F67296" w:rsidRPr="00B625BB" w:rsidRDefault="00F67296">
            <w:pPr>
              <w:pStyle w:val="ConsPlusNormal"/>
            </w:pPr>
            <w:r w:rsidRPr="00B625BB">
              <w:t>0909</w:t>
            </w:r>
          </w:p>
        </w:tc>
        <w:tc>
          <w:tcPr>
            <w:tcW w:w="694" w:type="dxa"/>
          </w:tcPr>
          <w:p w14:paraId="61AF6551" w14:textId="77777777" w:rsidR="00F67296" w:rsidRPr="00B625BB" w:rsidRDefault="00F67296">
            <w:pPr>
              <w:pStyle w:val="ConsPlusNormal"/>
            </w:pPr>
            <w:r w:rsidRPr="00B625BB">
              <w:t>054</w:t>
            </w:r>
          </w:p>
        </w:tc>
        <w:tc>
          <w:tcPr>
            <w:tcW w:w="1039" w:type="dxa"/>
          </w:tcPr>
          <w:p w14:paraId="20CEBB14" w14:textId="77777777" w:rsidR="00F67296" w:rsidRPr="00B625BB" w:rsidRDefault="00F67296">
            <w:pPr>
              <w:pStyle w:val="ConsPlusNormal"/>
            </w:pPr>
            <w:r w:rsidRPr="00B625BB">
              <w:t>812</w:t>
            </w:r>
          </w:p>
        </w:tc>
        <w:tc>
          <w:tcPr>
            <w:tcW w:w="1894" w:type="dxa"/>
          </w:tcPr>
          <w:p w14:paraId="35EBC243" w14:textId="77777777" w:rsidR="00F67296" w:rsidRPr="00B625BB" w:rsidRDefault="00F67296">
            <w:pPr>
              <w:pStyle w:val="ConsPlusNormal"/>
            </w:pPr>
            <w:r w:rsidRPr="00B625BB">
              <w:t>620000,0</w:t>
            </w:r>
          </w:p>
        </w:tc>
      </w:tr>
      <w:tr w:rsidR="00B625BB" w:rsidRPr="00B625BB" w14:paraId="554C4A97" w14:textId="77777777" w:rsidTr="00871527">
        <w:tc>
          <w:tcPr>
            <w:tcW w:w="3634" w:type="dxa"/>
            <w:vMerge w:val="restart"/>
          </w:tcPr>
          <w:p w14:paraId="78615599" w14:textId="77777777" w:rsidR="00F67296" w:rsidRPr="00B625BB" w:rsidRDefault="00F67296">
            <w:pPr>
              <w:pStyle w:val="ConsPlusNormal"/>
            </w:pPr>
            <w:r w:rsidRPr="00B625BB">
              <w:t xml:space="preserve">Мероприятия, связанные с профилактикой и устранением последствий распространения </w:t>
            </w:r>
            <w:proofErr w:type="spellStart"/>
            <w:r w:rsidRPr="00B625BB">
              <w:t>коронавирусной</w:t>
            </w:r>
            <w:proofErr w:type="spellEnd"/>
            <w:r w:rsidRPr="00B625BB">
              <w:t xml:space="preserve"> инфекции</w:t>
            </w:r>
          </w:p>
        </w:tc>
        <w:tc>
          <w:tcPr>
            <w:tcW w:w="2749" w:type="dxa"/>
          </w:tcPr>
          <w:p w14:paraId="491DCC50" w14:textId="77777777" w:rsidR="00F67296" w:rsidRPr="00B625BB" w:rsidRDefault="00F67296">
            <w:pPr>
              <w:pStyle w:val="ConsPlusNormal"/>
            </w:pPr>
            <w:r w:rsidRPr="00B625BB">
              <w:t>Всего</w:t>
            </w:r>
          </w:p>
        </w:tc>
        <w:tc>
          <w:tcPr>
            <w:tcW w:w="3724" w:type="dxa"/>
          </w:tcPr>
          <w:p w14:paraId="1733EB1D" w14:textId="77777777" w:rsidR="00F67296" w:rsidRPr="00B625BB" w:rsidRDefault="00F67296">
            <w:pPr>
              <w:pStyle w:val="ConsPlusNormal"/>
            </w:pPr>
          </w:p>
        </w:tc>
        <w:tc>
          <w:tcPr>
            <w:tcW w:w="1159" w:type="dxa"/>
          </w:tcPr>
          <w:p w14:paraId="3DCF670A" w14:textId="77777777" w:rsidR="00F67296" w:rsidRPr="00B625BB" w:rsidRDefault="00F67296">
            <w:pPr>
              <w:pStyle w:val="ConsPlusNormal"/>
            </w:pPr>
          </w:p>
        </w:tc>
        <w:tc>
          <w:tcPr>
            <w:tcW w:w="694" w:type="dxa"/>
          </w:tcPr>
          <w:p w14:paraId="58B0CA9D" w14:textId="77777777" w:rsidR="00F67296" w:rsidRPr="00B625BB" w:rsidRDefault="00F67296">
            <w:pPr>
              <w:pStyle w:val="ConsPlusNormal"/>
            </w:pPr>
          </w:p>
        </w:tc>
        <w:tc>
          <w:tcPr>
            <w:tcW w:w="1039" w:type="dxa"/>
          </w:tcPr>
          <w:p w14:paraId="1159DD07" w14:textId="77777777" w:rsidR="00F67296" w:rsidRPr="00B625BB" w:rsidRDefault="00F67296">
            <w:pPr>
              <w:pStyle w:val="ConsPlusNormal"/>
            </w:pPr>
          </w:p>
        </w:tc>
        <w:tc>
          <w:tcPr>
            <w:tcW w:w="1894" w:type="dxa"/>
          </w:tcPr>
          <w:p w14:paraId="3F810FEA" w14:textId="77777777" w:rsidR="00F67296" w:rsidRPr="00B625BB" w:rsidRDefault="00F67296">
            <w:pPr>
              <w:pStyle w:val="ConsPlusNormal"/>
            </w:pPr>
            <w:r w:rsidRPr="00B625BB">
              <w:t>27876,8</w:t>
            </w:r>
          </w:p>
        </w:tc>
      </w:tr>
      <w:tr w:rsidR="00B625BB" w:rsidRPr="00B625BB" w14:paraId="746F2FDA" w14:textId="77777777" w:rsidTr="00871527">
        <w:tc>
          <w:tcPr>
            <w:tcW w:w="3634" w:type="dxa"/>
            <w:vMerge/>
          </w:tcPr>
          <w:p w14:paraId="6AD660BD" w14:textId="77777777" w:rsidR="00F67296" w:rsidRPr="00B625BB" w:rsidRDefault="00F67296">
            <w:pPr>
              <w:pStyle w:val="ConsPlusNormal"/>
            </w:pPr>
          </w:p>
        </w:tc>
        <w:tc>
          <w:tcPr>
            <w:tcW w:w="2749" w:type="dxa"/>
          </w:tcPr>
          <w:p w14:paraId="3D4A235A" w14:textId="77777777" w:rsidR="00F67296" w:rsidRPr="00B625BB" w:rsidRDefault="00F67296">
            <w:pPr>
              <w:pStyle w:val="ConsPlusNormal"/>
            </w:pPr>
            <w:r w:rsidRPr="00B625BB">
              <w:t>Всего</w:t>
            </w:r>
          </w:p>
        </w:tc>
        <w:tc>
          <w:tcPr>
            <w:tcW w:w="3724" w:type="dxa"/>
          </w:tcPr>
          <w:p w14:paraId="603B14BA" w14:textId="77777777" w:rsidR="00F67296" w:rsidRPr="00B625BB" w:rsidRDefault="00F67296">
            <w:pPr>
              <w:pStyle w:val="ConsPlusNormal"/>
            </w:pPr>
            <w:r w:rsidRPr="00B625BB">
              <w:t>02Б4200000</w:t>
            </w:r>
          </w:p>
        </w:tc>
        <w:tc>
          <w:tcPr>
            <w:tcW w:w="1159" w:type="dxa"/>
          </w:tcPr>
          <w:p w14:paraId="55970606" w14:textId="77777777" w:rsidR="00F67296" w:rsidRPr="00B625BB" w:rsidRDefault="00F67296">
            <w:pPr>
              <w:pStyle w:val="ConsPlusNormal"/>
            </w:pPr>
          </w:p>
        </w:tc>
        <w:tc>
          <w:tcPr>
            <w:tcW w:w="694" w:type="dxa"/>
          </w:tcPr>
          <w:p w14:paraId="1DCF07F2" w14:textId="77777777" w:rsidR="00F67296" w:rsidRPr="00B625BB" w:rsidRDefault="00F67296">
            <w:pPr>
              <w:pStyle w:val="ConsPlusNormal"/>
            </w:pPr>
          </w:p>
        </w:tc>
        <w:tc>
          <w:tcPr>
            <w:tcW w:w="1039" w:type="dxa"/>
          </w:tcPr>
          <w:p w14:paraId="2A709ABE" w14:textId="77777777" w:rsidR="00F67296" w:rsidRPr="00B625BB" w:rsidRDefault="00F67296">
            <w:pPr>
              <w:pStyle w:val="ConsPlusNormal"/>
            </w:pPr>
          </w:p>
        </w:tc>
        <w:tc>
          <w:tcPr>
            <w:tcW w:w="1894" w:type="dxa"/>
          </w:tcPr>
          <w:p w14:paraId="3CED3DF8" w14:textId="77777777" w:rsidR="00F67296" w:rsidRPr="00B625BB" w:rsidRDefault="00F67296">
            <w:pPr>
              <w:pStyle w:val="ConsPlusNormal"/>
            </w:pPr>
            <w:r w:rsidRPr="00B625BB">
              <w:t>27876,8</w:t>
            </w:r>
          </w:p>
        </w:tc>
      </w:tr>
      <w:tr w:rsidR="00B625BB" w:rsidRPr="00B625BB" w14:paraId="37327101" w14:textId="77777777" w:rsidTr="00871527">
        <w:tc>
          <w:tcPr>
            <w:tcW w:w="3634" w:type="dxa"/>
            <w:vMerge/>
          </w:tcPr>
          <w:p w14:paraId="688BB973" w14:textId="77777777" w:rsidR="00F67296" w:rsidRPr="00B625BB" w:rsidRDefault="00F67296">
            <w:pPr>
              <w:pStyle w:val="ConsPlusNormal"/>
            </w:pPr>
          </w:p>
        </w:tc>
        <w:tc>
          <w:tcPr>
            <w:tcW w:w="2749" w:type="dxa"/>
          </w:tcPr>
          <w:p w14:paraId="53566956" w14:textId="77777777" w:rsidR="00F67296" w:rsidRPr="00B625BB" w:rsidRDefault="00F67296">
            <w:pPr>
              <w:pStyle w:val="ConsPlusNormal"/>
            </w:pPr>
            <w:r w:rsidRPr="00B625BB">
              <w:t>Департамент городского имущества города Москвы</w:t>
            </w:r>
          </w:p>
        </w:tc>
        <w:tc>
          <w:tcPr>
            <w:tcW w:w="3724" w:type="dxa"/>
          </w:tcPr>
          <w:p w14:paraId="3513EC0C" w14:textId="77777777" w:rsidR="00F67296" w:rsidRPr="00B625BB" w:rsidRDefault="00F67296">
            <w:pPr>
              <w:pStyle w:val="ConsPlusNormal"/>
            </w:pPr>
            <w:r w:rsidRPr="00B625BB">
              <w:t xml:space="preserve">02Б4200000 Мероприятия, связанные с профилактикой и устранением последствий распространения </w:t>
            </w:r>
            <w:proofErr w:type="spellStart"/>
            <w:r w:rsidRPr="00B625BB">
              <w:t>коронавирусной</w:t>
            </w:r>
            <w:proofErr w:type="spellEnd"/>
            <w:r w:rsidRPr="00B625BB">
              <w:t xml:space="preserve"> инфекции</w:t>
            </w:r>
          </w:p>
        </w:tc>
        <w:tc>
          <w:tcPr>
            <w:tcW w:w="1159" w:type="dxa"/>
          </w:tcPr>
          <w:p w14:paraId="58536019" w14:textId="77777777" w:rsidR="00F67296" w:rsidRPr="00B625BB" w:rsidRDefault="00F67296">
            <w:pPr>
              <w:pStyle w:val="ConsPlusNormal"/>
            </w:pPr>
            <w:r w:rsidRPr="00B625BB">
              <w:t>0909</w:t>
            </w:r>
          </w:p>
        </w:tc>
        <w:tc>
          <w:tcPr>
            <w:tcW w:w="694" w:type="dxa"/>
          </w:tcPr>
          <w:p w14:paraId="119A93D3" w14:textId="77777777" w:rsidR="00F67296" w:rsidRPr="00B625BB" w:rsidRDefault="00F67296">
            <w:pPr>
              <w:pStyle w:val="ConsPlusNormal"/>
            </w:pPr>
            <w:r w:rsidRPr="00B625BB">
              <w:t>071</w:t>
            </w:r>
          </w:p>
        </w:tc>
        <w:tc>
          <w:tcPr>
            <w:tcW w:w="1039" w:type="dxa"/>
          </w:tcPr>
          <w:p w14:paraId="7225B8FA" w14:textId="77777777" w:rsidR="00F67296" w:rsidRPr="00B625BB" w:rsidRDefault="00F67296">
            <w:pPr>
              <w:pStyle w:val="ConsPlusNormal"/>
            </w:pPr>
            <w:r w:rsidRPr="00B625BB">
              <w:t>811</w:t>
            </w:r>
          </w:p>
        </w:tc>
        <w:tc>
          <w:tcPr>
            <w:tcW w:w="1894" w:type="dxa"/>
          </w:tcPr>
          <w:p w14:paraId="2C3638EC" w14:textId="77777777" w:rsidR="00F67296" w:rsidRPr="00B625BB" w:rsidRDefault="00F67296">
            <w:pPr>
              <w:pStyle w:val="ConsPlusNormal"/>
            </w:pPr>
            <w:r w:rsidRPr="00B625BB">
              <w:t>21900,2</w:t>
            </w:r>
          </w:p>
        </w:tc>
      </w:tr>
      <w:tr w:rsidR="00B625BB" w:rsidRPr="00B625BB" w14:paraId="0D94AE25" w14:textId="77777777" w:rsidTr="00871527">
        <w:tc>
          <w:tcPr>
            <w:tcW w:w="3634" w:type="dxa"/>
            <w:vMerge/>
          </w:tcPr>
          <w:p w14:paraId="252600D7" w14:textId="77777777" w:rsidR="00F67296" w:rsidRPr="00B625BB" w:rsidRDefault="00F67296">
            <w:pPr>
              <w:pStyle w:val="ConsPlusNormal"/>
            </w:pPr>
          </w:p>
        </w:tc>
        <w:tc>
          <w:tcPr>
            <w:tcW w:w="2749" w:type="dxa"/>
          </w:tcPr>
          <w:p w14:paraId="3DFB0AE7" w14:textId="77777777" w:rsidR="00F67296" w:rsidRPr="00B625BB" w:rsidRDefault="00F67296">
            <w:pPr>
              <w:pStyle w:val="ConsPlusNormal"/>
            </w:pPr>
            <w:r w:rsidRPr="00B625BB">
              <w:t>Управление делами Мэра и Правительства Москвы</w:t>
            </w:r>
          </w:p>
        </w:tc>
        <w:tc>
          <w:tcPr>
            <w:tcW w:w="3724" w:type="dxa"/>
          </w:tcPr>
          <w:p w14:paraId="62DE0EBE" w14:textId="77777777" w:rsidR="00F67296" w:rsidRPr="00B625BB" w:rsidRDefault="00F67296">
            <w:pPr>
              <w:pStyle w:val="ConsPlusNormal"/>
            </w:pPr>
            <w:r w:rsidRPr="00B625BB">
              <w:t xml:space="preserve">02Б4200000 Мероприятия, связанные с профилактикой и устранением последствий распространения </w:t>
            </w:r>
            <w:proofErr w:type="spellStart"/>
            <w:r w:rsidRPr="00B625BB">
              <w:t>коронавирусной</w:t>
            </w:r>
            <w:proofErr w:type="spellEnd"/>
            <w:r w:rsidRPr="00B625BB">
              <w:t xml:space="preserve"> </w:t>
            </w:r>
            <w:r w:rsidRPr="00B625BB">
              <w:lastRenderedPageBreak/>
              <w:t>инфекции</w:t>
            </w:r>
          </w:p>
        </w:tc>
        <w:tc>
          <w:tcPr>
            <w:tcW w:w="1159" w:type="dxa"/>
          </w:tcPr>
          <w:p w14:paraId="7BE86C28" w14:textId="77777777" w:rsidR="00F67296" w:rsidRPr="00B625BB" w:rsidRDefault="00F67296">
            <w:pPr>
              <w:pStyle w:val="ConsPlusNormal"/>
            </w:pPr>
            <w:r w:rsidRPr="00B625BB">
              <w:lastRenderedPageBreak/>
              <w:t>0909</w:t>
            </w:r>
          </w:p>
        </w:tc>
        <w:tc>
          <w:tcPr>
            <w:tcW w:w="694" w:type="dxa"/>
          </w:tcPr>
          <w:p w14:paraId="1E8A3245" w14:textId="77777777" w:rsidR="00F67296" w:rsidRPr="00B625BB" w:rsidRDefault="00F67296">
            <w:pPr>
              <w:pStyle w:val="ConsPlusNormal"/>
            </w:pPr>
            <w:r w:rsidRPr="00B625BB">
              <w:t>843</w:t>
            </w:r>
          </w:p>
        </w:tc>
        <w:tc>
          <w:tcPr>
            <w:tcW w:w="1039" w:type="dxa"/>
          </w:tcPr>
          <w:p w14:paraId="36B73EBC" w14:textId="77777777" w:rsidR="00F67296" w:rsidRPr="00B625BB" w:rsidRDefault="00F67296">
            <w:pPr>
              <w:pStyle w:val="ConsPlusNormal"/>
            </w:pPr>
            <w:r w:rsidRPr="00B625BB">
              <w:t>811</w:t>
            </w:r>
          </w:p>
        </w:tc>
        <w:tc>
          <w:tcPr>
            <w:tcW w:w="1894" w:type="dxa"/>
          </w:tcPr>
          <w:p w14:paraId="2EEE7895" w14:textId="77777777" w:rsidR="00F67296" w:rsidRPr="00B625BB" w:rsidRDefault="00F67296">
            <w:pPr>
              <w:pStyle w:val="ConsPlusNormal"/>
            </w:pPr>
            <w:r w:rsidRPr="00B625BB">
              <w:t>5976,6</w:t>
            </w:r>
          </w:p>
        </w:tc>
      </w:tr>
      <w:tr w:rsidR="00B625BB" w:rsidRPr="00B625BB" w14:paraId="177711D6" w14:textId="77777777" w:rsidTr="00871527">
        <w:tc>
          <w:tcPr>
            <w:tcW w:w="3634" w:type="dxa"/>
            <w:vMerge w:val="restart"/>
          </w:tcPr>
          <w:p w14:paraId="1BE975E5" w14:textId="77777777" w:rsidR="00F67296" w:rsidRPr="00B625BB" w:rsidRDefault="00F67296">
            <w:pPr>
              <w:pStyle w:val="ConsPlusNormal"/>
            </w:pPr>
            <w:r w:rsidRPr="00B625BB">
              <w:t xml:space="preserve">Реализация мероприятий по функционированию обсервационного центра в целях предотвращения распространения новой </w:t>
            </w:r>
            <w:proofErr w:type="spellStart"/>
            <w:r w:rsidRPr="00B625BB">
              <w:t>коронавирусной</w:t>
            </w:r>
            <w:proofErr w:type="spellEnd"/>
            <w:r w:rsidRPr="00B625BB">
              <w:t xml:space="preserve"> инфекции</w:t>
            </w:r>
          </w:p>
        </w:tc>
        <w:tc>
          <w:tcPr>
            <w:tcW w:w="2749" w:type="dxa"/>
          </w:tcPr>
          <w:p w14:paraId="665C8B5C" w14:textId="77777777" w:rsidR="00F67296" w:rsidRPr="00B625BB" w:rsidRDefault="00F67296">
            <w:pPr>
              <w:pStyle w:val="ConsPlusNormal"/>
            </w:pPr>
            <w:r w:rsidRPr="00B625BB">
              <w:t>Всего</w:t>
            </w:r>
          </w:p>
        </w:tc>
        <w:tc>
          <w:tcPr>
            <w:tcW w:w="3724" w:type="dxa"/>
          </w:tcPr>
          <w:p w14:paraId="075B38F8" w14:textId="77777777" w:rsidR="00F67296" w:rsidRPr="00B625BB" w:rsidRDefault="00F67296">
            <w:pPr>
              <w:pStyle w:val="ConsPlusNormal"/>
            </w:pPr>
          </w:p>
        </w:tc>
        <w:tc>
          <w:tcPr>
            <w:tcW w:w="1159" w:type="dxa"/>
          </w:tcPr>
          <w:p w14:paraId="51A52ED3" w14:textId="77777777" w:rsidR="00F67296" w:rsidRPr="00B625BB" w:rsidRDefault="00F67296">
            <w:pPr>
              <w:pStyle w:val="ConsPlusNormal"/>
            </w:pPr>
          </w:p>
        </w:tc>
        <w:tc>
          <w:tcPr>
            <w:tcW w:w="694" w:type="dxa"/>
          </w:tcPr>
          <w:p w14:paraId="49023F5A" w14:textId="77777777" w:rsidR="00F67296" w:rsidRPr="00B625BB" w:rsidRDefault="00F67296">
            <w:pPr>
              <w:pStyle w:val="ConsPlusNormal"/>
            </w:pPr>
          </w:p>
        </w:tc>
        <w:tc>
          <w:tcPr>
            <w:tcW w:w="1039" w:type="dxa"/>
          </w:tcPr>
          <w:p w14:paraId="76452C58" w14:textId="77777777" w:rsidR="00F67296" w:rsidRPr="00B625BB" w:rsidRDefault="00F67296">
            <w:pPr>
              <w:pStyle w:val="ConsPlusNormal"/>
            </w:pPr>
          </w:p>
        </w:tc>
        <w:tc>
          <w:tcPr>
            <w:tcW w:w="1894" w:type="dxa"/>
          </w:tcPr>
          <w:p w14:paraId="56C32534" w14:textId="77777777" w:rsidR="00F67296" w:rsidRPr="00B625BB" w:rsidRDefault="00F67296">
            <w:pPr>
              <w:pStyle w:val="ConsPlusNormal"/>
            </w:pPr>
            <w:r w:rsidRPr="00B625BB">
              <w:t>129595,0</w:t>
            </w:r>
          </w:p>
        </w:tc>
      </w:tr>
      <w:tr w:rsidR="00B625BB" w:rsidRPr="00B625BB" w14:paraId="46F65D53" w14:textId="77777777" w:rsidTr="00871527">
        <w:tc>
          <w:tcPr>
            <w:tcW w:w="3634" w:type="dxa"/>
            <w:vMerge/>
          </w:tcPr>
          <w:p w14:paraId="4DF3FF54" w14:textId="77777777" w:rsidR="00F67296" w:rsidRPr="00B625BB" w:rsidRDefault="00F67296">
            <w:pPr>
              <w:pStyle w:val="ConsPlusNormal"/>
            </w:pPr>
          </w:p>
        </w:tc>
        <w:tc>
          <w:tcPr>
            <w:tcW w:w="2749" w:type="dxa"/>
          </w:tcPr>
          <w:p w14:paraId="24972963" w14:textId="77777777" w:rsidR="00F67296" w:rsidRPr="00B625BB" w:rsidRDefault="00F67296">
            <w:pPr>
              <w:pStyle w:val="ConsPlusNormal"/>
            </w:pPr>
            <w:r w:rsidRPr="00B625BB">
              <w:t>Всего</w:t>
            </w:r>
          </w:p>
        </w:tc>
        <w:tc>
          <w:tcPr>
            <w:tcW w:w="3724" w:type="dxa"/>
          </w:tcPr>
          <w:p w14:paraId="561B75B5" w14:textId="77777777" w:rsidR="00F67296" w:rsidRPr="00B625BB" w:rsidRDefault="00F67296">
            <w:pPr>
              <w:pStyle w:val="ConsPlusNormal"/>
            </w:pPr>
            <w:r w:rsidRPr="00B625BB">
              <w:t>02Б4800000</w:t>
            </w:r>
          </w:p>
        </w:tc>
        <w:tc>
          <w:tcPr>
            <w:tcW w:w="1159" w:type="dxa"/>
          </w:tcPr>
          <w:p w14:paraId="767F8A2D" w14:textId="77777777" w:rsidR="00F67296" w:rsidRPr="00B625BB" w:rsidRDefault="00F67296">
            <w:pPr>
              <w:pStyle w:val="ConsPlusNormal"/>
            </w:pPr>
          </w:p>
        </w:tc>
        <w:tc>
          <w:tcPr>
            <w:tcW w:w="694" w:type="dxa"/>
          </w:tcPr>
          <w:p w14:paraId="15E4CFFE" w14:textId="77777777" w:rsidR="00F67296" w:rsidRPr="00B625BB" w:rsidRDefault="00F67296">
            <w:pPr>
              <w:pStyle w:val="ConsPlusNormal"/>
            </w:pPr>
          </w:p>
        </w:tc>
        <w:tc>
          <w:tcPr>
            <w:tcW w:w="1039" w:type="dxa"/>
          </w:tcPr>
          <w:p w14:paraId="060C0FA1" w14:textId="77777777" w:rsidR="00F67296" w:rsidRPr="00B625BB" w:rsidRDefault="00F67296">
            <w:pPr>
              <w:pStyle w:val="ConsPlusNormal"/>
            </w:pPr>
          </w:p>
        </w:tc>
        <w:tc>
          <w:tcPr>
            <w:tcW w:w="1894" w:type="dxa"/>
          </w:tcPr>
          <w:p w14:paraId="17C04A7D" w14:textId="77777777" w:rsidR="00F67296" w:rsidRPr="00B625BB" w:rsidRDefault="00F67296">
            <w:pPr>
              <w:pStyle w:val="ConsPlusNormal"/>
            </w:pPr>
            <w:r w:rsidRPr="00B625BB">
              <w:t>129595,0</w:t>
            </w:r>
          </w:p>
        </w:tc>
      </w:tr>
      <w:tr w:rsidR="00B625BB" w:rsidRPr="00B625BB" w14:paraId="13C1709C" w14:textId="77777777" w:rsidTr="00871527">
        <w:tc>
          <w:tcPr>
            <w:tcW w:w="3634" w:type="dxa"/>
            <w:vMerge/>
          </w:tcPr>
          <w:p w14:paraId="746710AA" w14:textId="77777777" w:rsidR="00F67296" w:rsidRPr="00B625BB" w:rsidRDefault="00F67296">
            <w:pPr>
              <w:pStyle w:val="ConsPlusNormal"/>
            </w:pPr>
          </w:p>
        </w:tc>
        <w:tc>
          <w:tcPr>
            <w:tcW w:w="2749" w:type="dxa"/>
          </w:tcPr>
          <w:p w14:paraId="30F74FF5" w14:textId="77777777" w:rsidR="00F67296" w:rsidRPr="00B625BB" w:rsidRDefault="00F67296">
            <w:pPr>
              <w:pStyle w:val="ConsPlusNormal"/>
            </w:pPr>
            <w:r w:rsidRPr="00B625BB">
              <w:t>Управление делами Мэра и Правительства Москвы</w:t>
            </w:r>
          </w:p>
        </w:tc>
        <w:tc>
          <w:tcPr>
            <w:tcW w:w="3724" w:type="dxa"/>
          </w:tcPr>
          <w:p w14:paraId="1AC329C5" w14:textId="77777777" w:rsidR="00F67296" w:rsidRPr="00B625BB" w:rsidRDefault="00F67296">
            <w:pPr>
              <w:pStyle w:val="ConsPlusNormal"/>
            </w:pPr>
            <w:r w:rsidRPr="00B625BB">
              <w:t xml:space="preserve">02Б4800000 Реализация мероприятий по функционированию обсервационного центра в целях предотвращения распространения новой </w:t>
            </w:r>
            <w:proofErr w:type="spellStart"/>
            <w:r w:rsidRPr="00B625BB">
              <w:t>коронавирусной</w:t>
            </w:r>
            <w:proofErr w:type="spellEnd"/>
            <w:r w:rsidRPr="00B625BB">
              <w:t xml:space="preserve"> инфекции</w:t>
            </w:r>
          </w:p>
        </w:tc>
        <w:tc>
          <w:tcPr>
            <w:tcW w:w="1159" w:type="dxa"/>
          </w:tcPr>
          <w:p w14:paraId="4C263425" w14:textId="77777777" w:rsidR="00F67296" w:rsidRPr="00B625BB" w:rsidRDefault="00F67296">
            <w:pPr>
              <w:pStyle w:val="ConsPlusNormal"/>
            </w:pPr>
            <w:r w:rsidRPr="00B625BB">
              <w:t>0909</w:t>
            </w:r>
          </w:p>
        </w:tc>
        <w:tc>
          <w:tcPr>
            <w:tcW w:w="694" w:type="dxa"/>
          </w:tcPr>
          <w:p w14:paraId="70AB5784" w14:textId="77777777" w:rsidR="00F67296" w:rsidRPr="00B625BB" w:rsidRDefault="00F67296">
            <w:pPr>
              <w:pStyle w:val="ConsPlusNormal"/>
            </w:pPr>
            <w:r w:rsidRPr="00B625BB">
              <w:t>843</w:t>
            </w:r>
          </w:p>
        </w:tc>
        <w:tc>
          <w:tcPr>
            <w:tcW w:w="1039" w:type="dxa"/>
          </w:tcPr>
          <w:p w14:paraId="78494841" w14:textId="77777777" w:rsidR="00F67296" w:rsidRPr="00B625BB" w:rsidRDefault="00F67296">
            <w:pPr>
              <w:pStyle w:val="ConsPlusNormal"/>
            </w:pPr>
            <w:r w:rsidRPr="00B625BB">
              <w:t>811</w:t>
            </w:r>
          </w:p>
        </w:tc>
        <w:tc>
          <w:tcPr>
            <w:tcW w:w="1894" w:type="dxa"/>
          </w:tcPr>
          <w:p w14:paraId="2E65D5A2" w14:textId="77777777" w:rsidR="00F67296" w:rsidRPr="00B625BB" w:rsidRDefault="00F67296">
            <w:pPr>
              <w:pStyle w:val="ConsPlusNormal"/>
            </w:pPr>
            <w:r w:rsidRPr="00B625BB">
              <w:t>129595,0</w:t>
            </w:r>
          </w:p>
        </w:tc>
      </w:tr>
      <w:tr w:rsidR="00B625BB" w:rsidRPr="00B625BB" w14:paraId="3B5D45BE" w14:textId="77777777" w:rsidTr="00871527">
        <w:tc>
          <w:tcPr>
            <w:tcW w:w="3634" w:type="dxa"/>
            <w:vMerge w:val="restart"/>
          </w:tcPr>
          <w:p w14:paraId="7F09D275" w14:textId="77777777" w:rsidR="00F67296" w:rsidRPr="00B625BB" w:rsidRDefault="00F67296">
            <w:pPr>
              <w:pStyle w:val="ConsPlusNormal"/>
            </w:pPr>
            <w:r w:rsidRPr="00B625BB">
              <w:t xml:space="preserve">Осуществление выплат стимулирующего характера работникам медицинских организаций государственной системы здравоохранения города Москвы, подведомственных Департаменту здравоохранения города Москвы, непосредственно участвующим в оказании медицинской помощи гражданам, у которых выявлена новая </w:t>
            </w:r>
            <w:proofErr w:type="spellStart"/>
            <w:r w:rsidRPr="00B625BB">
              <w:t>коронавирусная</w:t>
            </w:r>
            <w:proofErr w:type="spellEnd"/>
            <w:r w:rsidRPr="00B625BB">
              <w:t xml:space="preserve"> инфекция</w:t>
            </w:r>
          </w:p>
        </w:tc>
        <w:tc>
          <w:tcPr>
            <w:tcW w:w="2749" w:type="dxa"/>
          </w:tcPr>
          <w:p w14:paraId="36DBBEC7" w14:textId="77777777" w:rsidR="00F67296" w:rsidRPr="00B625BB" w:rsidRDefault="00F67296">
            <w:pPr>
              <w:pStyle w:val="ConsPlusNormal"/>
            </w:pPr>
            <w:r w:rsidRPr="00B625BB">
              <w:t>Всего</w:t>
            </w:r>
          </w:p>
        </w:tc>
        <w:tc>
          <w:tcPr>
            <w:tcW w:w="3724" w:type="dxa"/>
          </w:tcPr>
          <w:p w14:paraId="27329DE7" w14:textId="77777777" w:rsidR="00F67296" w:rsidRPr="00B625BB" w:rsidRDefault="00F67296">
            <w:pPr>
              <w:pStyle w:val="ConsPlusNormal"/>
            </w:pPr>
          </w:p>
        </w:tc>
        <w:tc>
          <w:tcPr>
            <w:tcW w:w="1159" w:type="dxa"/>
          </w:tcPr>
          <w:p w14:paraId="5BE076F1" w14:textId="77777777" w:rsidR="00F67296" w:rsidRPr="00B625BB" w:rsidRDefault="00F67296">
            <w:pPr>
              <w:pStyle w:val="ConsPlusNormal"/>
            </w:pPr>
          </w:p>
        </w:tc>
        <w:tc>
          <w:tcPr>
            <w:tcW w:w="694" w:type="dxa"/>
          </w:tcPr>
          <w:p w14:paraId="4D3FD517" w14:textId="77777777" w:rsidR="00F67296" w:rsidRPr="00B625BB" w:rsidRDefault="00F67296">
            <w:pPr>
              <w:pStyle w:val="ConsPlusNormal"/>
            </w:pPr>
          </w:p>
        </w:tc>
        <w:tc>
          <w:tcPr>
            <w:tcW w:w="1039" w:type="dxa"/>
          </w:tcPr>
          <w:p w14:paraId="24DEAF85" w14:textId="77777777" w:rsidR="00F67296" w:rsidRPr="00B625BB" w:rsidRDefault="00F67296">
            <w:pPr>
              <w:pStyle w:val="ConsPlusNormal"/>
            </w:pPr>
          </w:p>
        </w:tc>
        <w:tc>
          <w:tcPr>
            <w:tcW w:w="1894" w:type="dxa"/>
          </w:tcPr>
          <w:p w14:paraId="0E0044D5" w14:textId="77777777" w:rsidR="00F67296" w:rsidRPr="00B625BB" w:rsidRDefault="00F67296">
            <w:pPr>
              <w:pStyle w:val="ConsPlusNormal"/>
            </w:pPr>
            <w:r w:rsidRPr="00B625BB">
              <w:t>8643711,4</w:t>
            </w:r>
          </w:p>
        </w:tc>
      </w:tr>
      <w:tr w:rsidR="00B625BB" w:rsidRPr="00B625BB" w14:paraId="1B8CFB6E" w14:textId="77777777" w:rsidTr="00871527">
        <w:tc>
          <w:tcPr>
            <w:tcW w:w="3634" w:type="dxa"/>
            <w:vMerge/>
          </w:tcPr>
          <w:p w14:paraId="044963DE" w14:textId="77777777" w:rsidR="00F67296" w:rsidRPr="00B625BB" w:rsidRDefault="00F67296">
            <w:pPr>
              <w:pStyle w:val="ConsPlusNormal"/>
            </w:pPr>
          </w:p>
        </w:tc>
        <w:tc>
          <w:tcPr>
            <w:tcW w:w="2749" w:type="dxa"/>
          </w:tcPr>
          <w:p w14:paraId="0E88E6F6" w14:textId="77777777" w:rsidR="00F67296" w:rsidRPr="00B625BB" w:rsidRDefault="00F67296">
            <w:pPr>
              <w:pStyle w:val="ConsPlusNormal"/>
            </w:pPr>
            <w:r w:rsidRPr="00B625BB">
              <w:t>Всего</w:t>
            </w:r>
          </w:p>
        </w:tc>
        <w:tc>
          <w:tcPr>
            <w:tcW w:w="3724" w:type="dxa"/>
          </w:tcPr>
          <w:p w14:paraId="35111E65" w14:textId="77777777" w:rsidR="00F67296" w:rsidRPr="00B625BB" w:rsidRDefault="00F67296">
            <w:pPr>
              <w:pStyle w:val="ConsPlusNormal"/>
            </w:pPr>
            <w:r w:rsidRPr="00B625BB">
              <w:t>02Б5300000</w:t>
            </w:r>
          </w:p>
        </w:tc>
        <w:tc>
          <w:tcPr>
            <w:tcW w:w="1159" w:type="dxa"/>
          </w:tcPr>
          <w:p w14:paraId="6CC7D6EA" w14:textId="77777777" w:rsidR="00F67296" w:rsidRPr="00B625BB" w:rsidRDefault="00F67296">
            <w:pPr>
              <w:pStyle w:val="ConsPlusNormal"/>
            </w:pPr>
          </w:p>
        </w:tc>
        <w:tc>
          <w:tcPr>
            <w:tcW w:w="694" w:type="dxa"/>
          </w:tcPr>
          <w:p w14:paraId="498CC120" w14:textId="77777777" w:rsidR="00F67296" w:rsidRPr="00B625BB" w:rsidRDefault="00F67296">
            <w:pPr>
              <w:pStyle w:val="ConsPlusNormal"/>
            </w:pPr>
          </w:p>
        </w:tc>
        <w:tc>
          <w:tcPr>
            <w:tcW w:w="1039" w:type="dxa"/>
          </w:tcPr>
          <w:p w14:paraId="37D9B4AE" w14:textId="77777777" w:rsidR="00F67296" w:rsidRPr="00B625BB" w:rsidRDefault="00F67296">
            <w:pPr>
              <w:pStyle w:val="ConsPlusNormal"/>
            </w:pPr>
          </w:p>
        </w:tc>
        <w:tc>
          <w:tcPr>
            <w:tcW w:w="1894" w:type="dxa"/>
          </w:tcPr>
          <w:p w14:paraId="35F538B3" w14:textId="77777777" w:rsidR="00F67296" w:rsidRPr="00B625BB" w:rsidRDefault="00F67296">
            <w:pPr>
              <w:pStyle w:val="ConsPlusNormal"/>
            </w:pPr>
            <w:r w:rsidRPr="00B625BB">
              <w:t>8643711,4</w:t>
            </w:r>
          </w:p>
        </w:tc>
      </w:tr>
      <w:tr w:rsidR="00B625BB" w:rsidRPr="00B625BB" w14:paraId="534DE963" w14:textId="77777777" w:rsidTr="00871527">
        <w:tc>
          <w:tcPr>
            <w:tcW w:w="3634" w:type="dxa"/>
            <w:vMerge/>
          </w:tcPr>
          <w:p w14:paraId="0A965A9E" w14:textId="77777777" w:rsidR="00F67296" w:rsidRPr="00B625BB" w:rsidRDefault="00F67296">
            <w:pPr>
              <w:pStyle w:val="ConsPlusNormal"/>
            </w:pPr>
          </w:p>
        </w:tc>
        <w:tc>
          <w:tcPr>
            <w:tcW w:w="2749" w:type="dxa"/>
          </w:tcPr>
          <w:p w14:paraId="451F26F4" w14:textId="77777777" w:rsidR="00F67296" w:rsidRPr="00B625BB" w:rsidRDefault="00F67296">
            <w:pPr>
              <w:pStyle w:val="ConsPlusNormal"/>
            </w:pPr>
            <w:r w:rsidRPr="00B625BB">
              <w:t>Департамент здравоохранения города Москвы</w:t>
            </w:r>
          </w:p>
        </w:tc>
        <w:tc>
          <w:tcPr>
            <w:tcW w:w="3724" w:type="dxa"/>
          </w:tcPr>
          <w:p w14:paraId="57264A63" w14:textId="77777777" w:rsidR="00F67296" w:rsidRPr="00B625BB" w:rsidRDefault="00F67296">
            <w:pPr>
              <w:pStyle w:val="ConsPlusNormal"/>
            </w:pPr>
            <w:r w:rsidRPr="00B625BB">
              <w:t xml:space="preserve">02Б5300000 Осуществление выплат стимулирующего характера работникам медицинских организаций государственной системы здравоохранения города Москвы, подведомственных Департаменту здравоохранения города Москвы, непосредственно участвующим в реализации мероприятий, связанных с профилактикой и устранением последствий распространения </w:t>
            </w:r>
            <w:proofErr w:type="spellStart"/>
            <w:r w:rsidRPr="00B625BB">
              <w:t>коронавирусной</w:t>
            </w:r>
            <w:proofErr w:type="spellEnd"/>
            <w:r w:rsidRPr="00B625BB">
              <w:t xml:space="preserve"> инфекции</w:t>
            </w:r>
          </w:p>
        </w:tc>
        <w:tc>
          <w:tcPr>
            <w:tcW w:w="1159" w:type="dxa"/>
          </w:tcPr>
          <w:p w14:paraId="73009972" w14:textId="77777777" w:rsidR="00F67296" w:rsidRPr="00B625BB" w:rsidRDefault="00F67296">
            <w:pPr>
              <w:pStyle w:val="ConsPlusNormal"/>
            </w:pPr>
            <w:r w:rsidRPr="00B625BB">
              <w:t>0901</w:t>
            </w:r>
          </w:p>
        </w:tc>
        <w:tc>
          <w:tcPr>
            <w:tcW w:w="694" w:type="dxa"/>
          </w:tcPr>
          <w:p w14:paraId="790B9050" w14:textId="77777777" w:rsidR="00F67296" w:rsidRPr="00B625BB" w:rsidRDefault="00F67296">
            <w:pPr>
              <w:pStyle w:val="ConsPlusNormal"/>
            </w:pPr>
            <w:r w:rsidRPr="00B625BB">
              <w:t>054</w:t>
            </w:r>
          </w:p>
        </w:tc>
        <w:tc>
          <w:tcPr>
            <w:tcW w:w="1039" w:type="dxa"/>
          </w:tcPr>
          <w:p w14:paraId="4BAC4E77" w14:textId="77777777" w:rsidR="00F67296" w:rsidRPr="00B625BB" w:rsidRDefault="00F67296">
            <w:pPr>
              <w:pStyle w:val="ConsPlusNormal"/>
            </w:pPr>
            <w:r w:rsidRPr="00B625BB">
              <w:t>612</w:t>
            </w:r>
          </w:p>
        </w:tc>
        <w:tc>
          <w:tcPr>
            <w:tcW w:w="1894" w:type="dxa"/>
          </w:tcPr>
          <w:p w14:paraId="2C4AF962" w14:textId="77777777" w:rsidR="00F67296" w:rsidRPr="00B625BB" w:rsidRDefault="00F67296">
            <w:pPr>
              <w:pStyle w:val="ConsPlusNormal"/>
            </w:pPr>
            <w:r w:rsidRPr="00B625BB">
              <w:t>4385357,0</w:t>
            </w:r>
          </w:p>
        </w:tc>
      </w:tr>
      <w:tr w:rsidR="00B625BB" w:rsidRPr="00B625BB" w14:paraId="0717E44E" w14:textId="77777777" w:rsidTr="00871527">
        <w:tc>
          <w:tcPr>
            <w:tcW w:w="3634" w:type="dxa"/>
            <w:vMerge/>
          </w:tcPr>
          <w:p w14:paraId="6EFF4B10" w14:textId="77777777" w:rsidR="00F67296" w:rsidRPr="00B625BB" w:rsidRDefault="00F67296">
            <w:pPr>
              <w:pStyle w:val="ConsPlusNormal"/>
            </w:pPr>
          </w:p>
        </w:tc>
        <w:tc>
          <w:tcPr>
            <w:tcW w:w="2749" w:type="dxa"/>
          </w:tcPr>
          <w:p w14:paraId="52EF8552" w14:textId="77777777" w:rsidR="00F67296" w:rsidRPr="00B625BB" w:rsidRDefault="00F67296">
            <w:pPr>
              <w:pStyle w:val="ConsPlusNormal"/>
            </w:pPr>
            <w:r w:rsidRPr="00B625BB">
              <w:t>Департамент здравоохранения города Москвы</w:t>
            </w:r>
          </w:p>
        </w:tc>
        <w:tc>
          <w:tcPr>
            <w:tcW w:w="3724" w:type="dxa"/>
          </w:tcPr>
          <w:p w14:paraId="49DA72D4" w14:textId="77777777" w:rsidR="00F67296" w:rsidRPr="00B625BB" w:rsidRDefault="00F67296">
            <w:pPr>
              <w:pStyle w:val="ConsPlusNormal"/>
            </w:pPr>
            <w:r w:rsidRPr="00B625BB">
              <w:t xml:space="preserve">02Б5300000 Осуществление выплат стимулирующего характера работникам медицинских организаций государственной системы здравоохранения города Москвы, подведомственных Департаменту здравоохранения города Москвы, непосредственно участвующим в реализации мероприятий, связанных с </w:t>
            </w:r>
            <w:r w:rsidRPr="00B625BB">
              <w:lastRenderedPageBreak/>
              <w:t xml:space="preserve">профилактикой и устранением последствий распространения </w:t>
            </w:r>
            <w:proofErr w:type="spellStart"/>
            <w:r w:rsidRPr="00B625BB">
              <w:t>коронавирусной</w:t>
            </w:r>
            <w:proofErr w:type="spellEnd"/>
            <w:r w:rsidRPr="00B625BB">
              <w:t xml:space="preserve"> инфекции</w:t>
            </w:r>
          </w:p>
        </w:tc>
        <w:tc>
          <w:tcPr>
            <w:tcW w:w="1159" w:type="dxa"/>
          </w:tcPr>
          <w:p w14:paraId="5C741943" w14:textId="77777777" w:rsidR="00F67296" w:rsidRPr="00B625BB" w:rsidRDefault="00F67296">
            <w:pPr>
              <w:pStyle w:val="ConsPlusNormal"/>
            </w:pPr>
            <w:r w:rsidRPr="00B625BB">
              <w:lastRenderedPageBreak/>
              <w:t>0902</w:t>
            </w:r>
          </w:p>
        </w:tc>
        <w:tc>
          <w:tcPr>
            <w:tcW w:w="694" w:type="dxa"/>
          </w:tcPr>
          <w:p w14:paraId="6CFA0EE8" w14:textId="77777777" w:rsidR="00F67296" w:rsidRPr="00B625BB" w:rsidRDefault="00F67296">
            <w:pPr>
              <w:pStyle w:val="ConsPlusNormal"/>
            </w:pPr>
            <w:r w:rsidRPr="00B625BB">
              <w:t>054</w:t>
            </w:r>
          </w:p>
        </w:tc>
        <w:tc>
          <w:tcPr>
            <w:tcW w:w="1039" w:type="dxa"/>
          </w:tcPr>
          <w:p w14:paraId="501AC5E1" w14:textId="77777777" w:rsidR="00F67296" w:rsidRPr="00B625BB" w:rsidRDefault="00F67296">
            <w:pPr>
              <w:pStyle w:val="ConsPlusNormal"/>
            </w:pPr>
            <w:r w:rsidRPr="00B625BB">
              <w:t>612</w:t>
            </w:r>
          </w:p>
        </w:tc>
        <w:tc>
          <w:tcPr>
            <w:tcW w:w="1894" w:type="dxa"/>
          </w:tcPr>
          <w:p w14:paraId="2E261C49" w14:textId="77777777" w:rsidR="00F67296" w:rsidRPr="00B625BB" w:rsidRDefault="00F67296">
            <w:pPr>
              <w:pStyle w:val="ConsPlusNormal"/>
            </w:pPr>
            <w:r w:rsidRPr="00B625BB">
              <w:t>1260883,3</w:t>
            </w:r>
          </w:p>
        </w:tc>
      </w:tr>
      <w:tr w:rsidR="00B625BB" w:rsidRPr="00B625BB" w14:paraId="6B61094D" w14:textId="77777777" w:rsidTr="00871527">
        <w:tc>
          <w:tcPr>
            <w:tcW w:w="3634" w:type="dxa"/>
            <w:vMerge/>
          </w:tcPr>
          <w:p w14:paraId="3A9E3843" w14:textId="77777777" w:rsidR="00F67296" w:rsidRPr="00B625BB" w:rsidRDefault="00F67296">
            <w:pPr>
              <w:pStyle w:val="ConsPlusNormal"/>
            </w:pPr>
          </w:p>
        </w:tc>
        <w:tc>
          <w:tcPr>
            <w:tcW w:w="2749" w:type="dxa"/>
          </w:tcPr>
          <w:p w14:paraId="62E13775" w14:textId="77777777" w:rsidR="00F67296" w:rsidRPr="00B625BB" w:rsidRDefault="00F67296">
            <w:pPr>
              <w:pStyle w:val="ConsPlusNormal"/>
            </w:pPr>
            <w:r w:rsidRPr="00B625BB">
              <w:t>Департамент здравоохранения города Москвы</w:t>
            </w:r>
          </w:p>
        </w:tc>
        <w:tc>
          <w:tcPr>
            <w:tcW w:w="3724" w:type="dxa"/>
          </w:tcPr>
          <w:p w14:paraId="75196A87" w14:textId="77777777" w:rsidR="00F67296" w:rsidRPr="00B625BB" w:rsidRDefault="00F67296">
            <w:pPr>
              <w:pStyle w:val="ConsPlusNormal"/>
            </w:pPr>
            <w:r w:rsidRPr="00B625BB">
              <w:t xml:space="preserve">02Б5300000 Осуществление выплат стимулирующего характера работникам медицинских организаций государственной системы здравоохранения города Москвы, подведомственных Департаменту здравоохранения города Москвы, непосредственно участвующим в реализации мероприятий, связанных с профилактикой и устранением последствий распространения </w:t>
            </w:r>
            <w:proofErr w:type="spellStart"/>
            <w:r w:rsidRPr="00B625BB">
              <w:t>коронавирусной</w:t>
            </w:r>
            <w:proofErr w:type="spellEnd"/>
            <w:r w:rsidRPr="00B625BB">
              <w:t xml:space="preserve"> инфекции</w:t>
            </w:r>
          </w:p>
        </w:tc>
        <w:tc>
          <w:tcPr>
            <w:tcW w:w="1159" w:type="dxa"/>
          </w:tcPr>
          <w:p w14:paraId="6B18B3E0" w14:textId="77777777" w:rsidR="00F67296" w:rsidRPr="00B625BB" w:rsidRDefault="00F67296">
            <w:pPr>
              <w:pStyle w:val="ConsPlusNormal"/>
            </w:pPr>
            <w:r w:rsidRPr="00B625BB">
              <w:t>0902</w:t>
            </w:r>
          </w:p>
        </w:tc>
        <w:tc>
          <w:tcPr>
            <w:tcW w:w="694" w:type="dxa"/>
          </w:tcPr>
          <w:p w14:paraId="2DB99BE0" w14:textId="77777777" w:rsidR="00F67296" w:rsidRPr="00B625BB" w:rsidRDefault="00F67296">
            <w:pPr>
              <w:pStyle w:val="ConsPlusNormal"/>
            </w:pPr>
            <w:r w:rsidRPr="00B625BB">
              <w:t>054</w:t>
            </w:r>
          </w:p>
        </w:tc>
        <w:tc>
          <w:tcPr>
            <w:tcW w:w="1039" w:type="dxa"/>
          </w:tcPr>
          <w:p w14:paraId="449DB1D2" w14:textId="77777777" w:rsidR="00F67296" w:rsidRPr="00B625BB" w:rsidRDefault="00F67296">
            <w:pPr>
              <w:pStyle w:val="ConsPlusNormal"/>
            </w:pPr>
            <w:r w:rsidRPr="00B625BB">
              <w:t>622</w:t>
            </w:r>
          </w:p>
        </w:tc>
        <w:tc>
          <w:tcPr>
            <w:tcW w:w="1894" w:type="dxa"/>
          </w:tcPr>
          <w:p w14:paraId="70BBB022" w14:textId="77777777" w:rsidR="00F67296" w:rsidRPr="00B625BB" w:rsidRDefault="00F67296">
            <w:pPr>
              <w:pStyle w:val="ConsPlusNormal"/>
            </w:pPr>
            <w:r w:rsidRPr="00B625BB">
              <w:t>136,7</w:t>
            </w:r>
          </w:p>
        </w:tc>
      </w:tr>
      <w:tr w:rsidR="00B625BB" w:rsidRPr="00B625BB" w14:paraId="78DD5937" w14:textId="77777777" w:rsidTr="00871527">
        <w:tc>
          <w:tcPr>
            <w:tcW w:w="3634" w:type="dxa"/>
            <w:vMerge/>
          </w:tcPr>
          <w:p w14:paraId="04AEC00B" w14:textId="77777777" w:rsidR="00F67296" w:rsidRPr="00B625BB" w:rsidRDefault="00F67296">
            <w:pPr>
              <w:pStyle w:val="ConsPlusNormal"/>
            </w:pPr>
          </w:p>
        </w:tc>
        <w:tc>
          <w:tcPr>
            <w:tcW w:w="2749" w:type="dxa"/>
          </w:tcPr>
          <w:p w14:paraId="3F0A1D38" w14:textId="77777777" w:rsidR="00F67296" w:rsidRPr="00B625BB" w:rsidRDefault="00F67296">
            <w:pPr>
              <w:pStyle w:val="ConsPlusNormal"/>
            </w:pPr>
            <w:r w:rsidRPr="00B625BB">
              <w:t>Департамент здравоохранения города Москвы</w:t>
            </w:r>
          </w:p>
        </w:tc>
        <w:tc>
          <w:tcPr>
            <w:tcW w:w="3724" w:type="dxa"/>
          </w:tcPr>
          <w:p w14:paraId="020FC22B" w14:textId="77777777" w:rsidR="00F67296" w:rsidRPr="00B625BB" w:rsidRDefault="00F67296">
            <w:pPr>
              <w:pStyle w:val="ConsPlusNormal"/>
            </w:pPr>
            <w:r w:rsidRPr="00B625BB">
              <w:t xml:space="preserve">02Б5300000 Осуществление выплат стимулирующего характера работникам медицинских организаций государственной системы здравоохранения города Москвы, подведомственных Департаменту здравоохранения города Москвы, непосредственно участвующим в реализации мероприятий, связанных с профилактикой и устранением последствий распространения </w:t>
            </w:r>
            <w:proofErr w:type="spellStart"/>
            <w:r w:rsidRPr="00B625BB">
              <w:t>коронавирусной</w:t>
            </w:r>
            <w:proofErr w:type="spellEnd"/>
            <w:r w:rsidRPr="00B625BB">
              <w:t xml:space="preserve"> инфекции</w:t>
            </w:r>
          </w:p>
        </w:tc>
        <w:tc>
          <w:tcPr>
            <w:tcW w:w="1159" w:type="dxa"/>
          </w:tcPr>
          <w:p w14:paraId="31989069" w14:textId="77777777" w:rsidR="00F67296" w:rsidRPr="00B625BB" w:rsidRDefault="00F67296">
            <w:pPr>
              <w:pStyle w:val="ConsPlusNormal"/>
            </w:pPr>
            <w:r w:rsidRPr="00B625BB">
              <w:t>0904</w:t>
            </w:r>
          </w:p>
        </w:tc>
        <w:tc>
          <w:tcPr>
            <w:tcW w:w="694" w:type="dxa"/>
          </w:tcPr>
          <w:p w14:paraId="44E8ED1B" w14:textId="77777777" w:rsidR="00F67296" w:rsidRPr="00B625BB" w:rsidRDefault="00F67296">
            <w:pPr>
              <w:pStyle w:val="ConsPlusNormal"/>
            </w:pPr>
            <w:r w:rsidRPr="00B625BB">
              <w:t>054</w:t>
            </w:r>
          </w:p>
        </w:tc>
        <w:tc>
          <w:tcPr>
            <w:tcW w:w="1039" w:type="dxa"/>
          </w:tcPr>
          <w:p w14:paraId="36DCF0F0" w14:textId="77777777" w:rsidR="00F67296" w:rsidRPr="00B625BB" w:rsidRDefault="00F67296">
            <w:pPr>
              <w:pStyle w:val="ConsPlusNormal"/>
            </w:pPr>
            <w:r w:rsidRPr="00B625BB">
              <w:t>612</w:t>
            </w:r>
          </w:p>
        </w:tc>
        <w:tc>
          <w:tcPr>
            <w:tcW w:w="1894" w:type="dxa"/>
          </w:tcPr>
          <w:p w14:paraId="5513EFA4" w14:textId="77777777" w:rsidR="00F67296" w:rsidRPr="00B625BB" w:rsidRDefault="00F67296">
            <w:pPr>
              <w:pStyle w:val="ConsPlusNormal"/>
            </w:pPr>
            <w:r w:rsidRPr="00B625BB">
              <w:t>2994334,4</w:t>
            </w:r>
          </w:p>
        </w:tc>
      </w:tr>
      <w:tr w:rsidR="00B625BB" w:rsidRPr="00B625BB" w14:paraId="783BBF27" w14:textId="77777777" w:rsidTr="00871527">
        <w:tc>
          <w:tcPr>
            <w:tcW w:w="3634" w:type="dxa"/>
            <w:vMerge/>
          </w:tcPr>
          <w:p w14:paraId="5EB48FBC" w14:textId="77777777" w:rsidR="00F67296" w:rsidRPr="00B625BB" w:rsidRDefault="00F67296">
            <w:pPr>
              <w:pStyle w:val="ConsPlusNormal"/>
            </w:pPr>
          </w:p>
        </w:tc>
        <w:tc>
          <w:tcPr>
            <w:tcW w:w="2749" w:type="dxa"/>
          </w:tcPr>
          <w:p w14:paraId="4FFB09C5" w14:textId="77777777" w:rsidR="00F67296" w:rsidRPr="00B625BB" w:rsidRDefault="00F67296">
            <w:pPr>
              <w:pStyle w:val="ConsPlusNormal"/>
            </w:pPr>
            <w:r w:rsidRPr="00B625BB">
              <w:t>Департамент здравоохранения города Москвы</w:t>
            </w:r>
          </w:p>
        </w:tc>
        <w:tc>
          <w:tcPr>
            <w:tcW w:w="3724" w:type="dxa"/>
          </w:tcPr>
          <w:p w14:paraId="6CB2A8AD" w14:textId="77777777" w:rsidR="00F67296" w:rsidRPr="00B625BB" w:rsidRDefault="00F67296">
            <w:pPr>
              <w:pStyle w:val="ConsPlusNormal"/>
            </w:pPr>
            <w:r w:rsidRPr="00B625BB">
              <w:t xml:space="preserve">02Б5300000 Осуществление выплат стимулирующего характера работникам медицинских организаций государственной системы здравоохранения города Москвы, подведомственных Департаменту здравоохранения </w:t>
            </w:r>
            <w:r w:rsidRPr="00B625BB">
              <w:lastRenderedPageBreak/>
              <w:t xml:space="preserve">города Москвы, непосредственно участвующим в реализации мероприятий, связанных с профилактикой и устранением последствий распространения </w:t>
            </w:r>
            <w:proofErr w:type="spellStart"/>
            <w:r w:rsidRPr="00B625BB">
              <w:t>коронавирусной</w:t>
            </w:r>
            <w:proofErr w:type="spellEnd"/>
            <w:r w:rsidRPr="00B625BB">
              <w:t xml:space="preserve"> инфекции</w:t>
            </w:r>
          </w:p>
        </w:tc>
        <w:tc>
          <w:tcPr>
            <w:tcW w:w="1159" w:type="dxa"/>
          </w:tcPr>
          <w:p w14:paraId="1CFDD416" w14:textId="77777777" w:rsidR="00F67296" w:rsidRPr="00B625BB" w:rsidRDefault="00F67296">
            <w:pPr>
              <w:pStyle w:val="ConsPlusNormal"/>
            </w:pPr>
            <w:r w:rsidRPr="00B625BB">
              <w:lastRenderedPageBreak/>
              <w:t>0909</w:t>
            </w:r>
          </w:p>
        </w:tc>
        <w:tc>
          <w:tcPr>
            <w:tcW w:w="694" w:type="dxa"/>
          </w:tcPr>
          <w:p w14:paraId="50BDFE5F" w14:textId="77777777" w:rsidR="00F67296" w:rsidRPr="00B625BB" w:rsidRDefault="00F67296">
            <w:pPr>
              <w:pStyle w:val="ConsPlusNormal"/>
            </w:pPr>
            <w:r w:rsidRPr="00B625BB">
              <w:t>054</w:t>
            </w:r>
          </w:p>
        </w:tc>
        <w:tc>
          <w:tcPr>
            <w:tcW w:w="1039" w:type="dxa"/>
          </w:tcPr>
          <w:p w14:paraId="23D46D10" w14:textId="77777777" w:rsidR="00F67296" w:rsidRPr="00B625BB" w:rsidRDefault="00F67296">
            <w:pPr>
              <w:pStyle w:val="ConsPlusNormal"/>
            </w:pPr>
            <w:r w:rsidRPr="00B625BB">
              <w:t>612</w:t>
            </w:r>
          </w:p>
        </w:tc>
        <w:tc>
          <w:tcPr>
            <w:tcW w:w="1894" w:type="dxa"/>
          </w:tcPr>
          <w:p w14:paraId="2768BD88" w14:textId="77777777" w:rsidR="00F67296" w:rsidRPr="00B625BB" w:rsidRDefault="00F67296">
            <w:pPr>
              <w:pStyle w:val="ConsPlusNormal"/>
            </w:pPr>
            <w:r w:rsidRPr="00B625BB">
              <w:t>3000,0</w:t>
            </w:r>
          </w:p>
        </w:tc>
      </w:tr>
      <w:tr w:rsidR="00B625BB" w:rsidRPr="00B625BB" w14:paraId="6EA5E246" w14:textId="77777777" w:rsidTr="00871527">
        <w:tc>
          <w:tcPr>
            <w:tcW w:w="3634" w:type="dxa"/>
            <w:vMerge w:val="restart"/>
          </w:tcPr>
          <w:p w14:paraId="27213694" w14:textId="77777777" w:rsidR="00F67296" w:rsidRPr="00B625BB" w:rsidRDefault="00F67296">
            <w:pPr>
              <w:pStyle w:val="ConsPlusNormal"/>
            </w:pPr>
            <w:r w:rsidRPr="00B625BB">
              <w:t>Осуществление расходов, связанных с оплатой отпусков и выплатой компенсации за неиспользованные отпуска медицинским и иным работникам, которым предоставлялись выплаты стимулирующего характера за особые условия труда и дополнительную нагрузку</w:t>
            </w:r>
          </w:p>
        </w:tc>
        <w:tc>
          <w:tcPr>
            <w:tcW w:w="2749" w:type="dxa"/>
          </w:tcPr>
          <w:p w14:paraId="40378589" w14:textId="77777777" w:rsidR="00F67296" w:rsidRPr="00B625BB" w:rsidRDefault="00F67296">
            <w:pPr>
              <w:pStyle w:val="ConsPlusNormal"/>
            </w:pPr>
            <w:r w:rsidRPr="00B625BB">
              <w:t>Всего</w:t>
            </w:r>
          </w:p>
        </w:tc>
        <w:tc>
          <w:tcPr>
            <w:tcW w:w="3724" w:type="dxa"/>
          </w:tcPr>
          <w:p w14:paraId="2D0AB455" w14:textId="77777777" w:rsidR="00F67296" w:rsidRPr="00B625BB" w:rsidRDefault="00F67296">
            <w:pPr>
              <w:pStyle w:val="ConsPlusNormal"/>
            </w:pPr>
          </w:p>
        </w:tc>
        <w:tc>
          <w:tcPr>
            <w:tcW w:w="1159" w:type="dxa"/>
          </w:tcPr>
          <w:p w14:paraId="0EB4F95F" w14:textId="77777777" w:rsidR="00F67296" w:rsidRPr="00B625BB" w:rsidRDefault="00F67296">
            <w:pPr>
              <w:pStyle w:val="ConsPlusNormal"/>
            </w:pPr>
          </w:p>
        </w:tc>
        <w:tc>
          <w:tcPr>
            <w:tcW w:w="694" w:type="dxa"/>
          </w:tcPr>
          <w:p w14:paraId="4FCF78D8" w14:textId="77777777" w:rsidR="00F67296" w:rsidRPr="00B625BB" w:rsidRDefault="00F67296">
            <w:pPr>
              <w:pStyle w:val="ConsPlusNormal"/>
            </w:pPr>
          </w:p>
        </w:tc>
        <w:tc>
          <w:tcPr>
            <w:tcW w:w="1039" w:type="dxa"/>
          </w:tcPr>
          <w:p w14:paraId="655BCD4F" w14:textId="77777777" w:rsidR="00F67296" w:rsidRPr="00B625BB" w:rsidRDefault="00F67296">
            <w:pPr>
              <w:pStyle w:val="ConsPlusNormal"/>
            </w:pPr>
          </w:p>
        </w:tc>
        <w:tc>
          <w:tcPr>
            <w:tcW w:w="1894" w:type="dxa"/>
          </w:tcPr>
          <w:p w14:paraId="0DE03D8C" w14:textId="77777777" w:rsidR="00F67296" w:rsidRPr="00B625BB" w:rsidRDefault="00F67296">
            <w:pPr>
              <w:pStyle w:val="ConsPlusNormal"/>
            </w:pPr>
            <w:r w:rsidRPr="00B625BB">
              <w:t>1070451,4</w:t>
            </w:r>
          </w:p>
        </w:tc>
      </w:tr>
      <w:tr w:rsidR="00B625BB" w:rsidRPr="00B625BB" w14:paraId="6CE7CA4E" w14:textId="77777777" w:rsidTr="00871527">
        <w:tc>
          <w:tcPr>
            <w:tcW w:w="3634" w:type="dxa"/>
            <w:vMerge/>
          </w:tcPr>
          <w:p w14:paraId="6CE67D08" w14:textId="77777777" w:rsidR="00F67296" w:rsidRPr="00B625BB" w:rsidRDefault="00F67296">
            <w:pPr>
              <w:pStyle w:val="ConsPlusNormal"/>
            </w:pPr>
          </w:p>
        </w:tc>
        <w:tc>
          <w:tcPr>
            <w:tcW w:w="2749" w:type="dxa"/>
          </w:tcPr>
          <w:p w14:paraId="6157816F" w14:textId="77777777" w:rsidR="00F67296" w:rsidRPr="00B625BB" w:rsidRDefault="00F67296">
            <w:pPr>
              <w:pStyle w:val="ConsPlusNormal"/>
            </w:pPr>
            <w:r w:rsidRPr="00B625BB">
              <w:t>Всего</w:t>
            </w:r>
          </w:p>
        </w:tc>
        <w:tc>
          <w:tcPr>
            <w:tcW w:w="3724" w:type="dxa"/>
          </w:tcPr>
          <w:p w14:paraId="750D5DF5" w14:textId="77777777" w:rsidR="00F67296" w:rsidRPr="00B625BB" w:rsidRDefault="00F67296">
            <w:pPr>
              <w:pStyle w:val="ConsPlusNormal"/>
            </w:pPr>
            <w:r w:rsidRPr="00B625BB">
              <w:t>02Б5400000</w:t>
            </w:r>
          </w:p>
        </w:tc>
        <w:tc>
          <w:tcPr>
            <w:tcW w:w="1159" w:type="dxa"/>
          </w:tcPr>
          <w:p w14:paraId="1CDA69A8" w14:textId="77777777" w:rsidR="00F67296" w:rsidRPr="00B625BB" w:rsidRDefault="00F67296">
            <w:pPr>
              <w:pStyle w:val="ConsPlusNormal"/>
            </w:pPr>
          </w:p>
        </w:tc>
        <w:tc>
          <w:tcPr>
            <w:tcW w:w="694" w:type="dxa"/>
          </w:tcPr>
          <w:p w14:paraId="02140A02" w14:textId="77777777" w:rsidR="00F67296" w:rsidRPr="00B625BB" w:rsidRDefault="00F67296">
            <w:pPr>
              <w:pStyle w:val="ConsPlusNormal"/>
            </w:pPr>
          </w:p>
        </w:tc>
        <w:tc>
          <w:tcPr>
            <w:tcW w:w="1039" w:type="dxa"/>
          </w:tcPr>
          <w:p w14:paraId="55D09623" w14:textId="77777777" w:rsidR="00F67296" w:rsidRPr="00B625BB" w:rsidRDefault="00F67296">
            <w:pPr>
              <w:pStyle w:val="ConsPlusNormal"/>
            </w:pPr>
          </w:p>
        </w:tc>
        <w:tc>
          <w:tcPr>
            <w:tcW w:w="1894" w:type="dxa"/>
          </w:tcPr>
          <w:p w14:paraId="3E1CAB63" w14:textId="77777777" w:rsidR="00F67296" w:rsidRPr="00B625BB" w:rsidRDefault="00F67296">
            <w:pPr>
              <w:pStyle w:val="ConsPlusNormal"/>
            </w:pPr>
            <w:r w:rsidRPr="00B625BB">
              <w:t>1070451,4</w:t>
            </w:r>
          </w:p>
        </w:tc>
      </w:tr>
      <w:tr w:rsidR="00B625BB" w:rsidRPr="00B625BB" w14:paraId="2794F728" w14:textId="77777777" w:rsidTr="00871527">
        <w:tc>
          <w:tcPr>
            <w:tcW w:w="3634" w:type="dxa"/>
            <w:vMerge/>
          </w:tcPr>
          <w:p w14:paraId="13490E45" w14:textId="77777777" w:rsidR="00F67296" w:rsidRPr="00B625BB" w:rsidRDefault="00F67296">
            <w:pPr>
              <w:pStyle w:val="ConsPlusNormal"/>
            </w:pPr>
          </w:p>
        </w:tc>
        <w:tc>
          <w:tcPr>
            <w:tcW w:w="2749" w:type="dxa"/>
          </w:tcPr>
          <w:p w14:paraId="74B53153" w14:textId="77777777" w:rsidR="00F67296" w:rsidRPr="00B625BB" w:rsidRDefault="00F67296">
            <w:pPr>
              <w:pStyle w:val="ConsPlusNormal"/>
            </w:pPr>
            <w:r w:rsidRPr="00B625BB">
              <w:t>Департамент здравоохранения города Москвы</w:t>
            </w:r>
          </w:p>
        </w:tc>
        <w:tc>
          <w:tcPr>
            <w:tcW w:w="3724" w:type="dxa"/>
          </w:tcPr>
          <w:p w14:paraId="66322932" w14:textId="77777777" w:rsidR="00F67296" w:rsidRPr="00B625BB" w:rsidRDefault="00F67296">
            <w:pPr>
              <w:pStyle w:val="ConsPlusNormal"/>
            </w:pPr>
            <w:r w:rsidRPr="00B625BB">
              <w:t>02Б5400000 Осуществление расходов, связанных с оплатой отпусков и выплатой компенсации за неиспользованные отпуска медицинским и иным работникам, которым предоставлялись выплаты стимулирующего характера за особые условия труда и дополнительную нагрузку</w:t>
            </w:r>
          </w:p>
        </w:tc>
        <w:tc>
          <w:tcPr>
            <w:tcW w:w="1159" w:type="dxa"/>
          </w:tcPr>
          <w:p w14:paraId="2D6360AC" w14:textId="77777777" w:rsidR="00F67296" w:rsidRPr="00B625BB" w:rsidRDefault="00F67296">
            <w:pPr>
              <w:pStyle w:val="ConsPlusNormal"/>
            </w:pPr>
            <w:r w:rsidRPr="00B625BB">
              <w:t>0901</w:t>
            </w:r>
          </w:p>
        </w:tc>
        <w:tc>
          <w:tcPr>
            <w:tcW w:w="694" w:type="dxa"/>
          </w:tcPr>
          <w:p w14:paraId="5880637A" w14:textId="77777777" w:rsidR="00F67296" w:rsidRPr="00B625BB" w:rsidRDefault="00F67296">
            <w:pPr>
              <w:pStyle w:val="ConsPlusNormal"/>
            </w:pPr>
            <w:r w:rsidRPr="00B625BB">
              <w:t>054</w:t>
            </w:r>
          </w:p>
        </w:tc>
        <w:tc>
          <w:tcPr>
            <w:tcW w:w="1039" w:type="dxa"/>
          </w:tcPr>
          <w:p w14:paraId="5075139D" w14:textId="77777777" w:rsidR="00F67296" w:rsidRPr="00B625BB" w:rsidRDefault="00F67296">
            <w:pPr>
              <w:pStyle w:val="ConsPlusNormal"/>
            </w:pPr>
            <w:r w:rsidRPr="00B625BB">
              <w:t>612</w:t>
            </w:r>
          </w:p>
        </w:tc>
        <w:tc>
          <w:tcPr>
            <w:tcW w:w="1894" w:type="dxa"/>
          </w:tcPr>
          <w:p w14:paraId="367E5523" w14:textId="77777777" w:rsidR="00F67296" w:rsidRPr="00B625BB" w:rsidRDefault="00F67296">
            <w:pPr>
              <w:pStyle w:val="ConsPlusNormal"/>
            </w:pPr>
            <w:r w:rsidRPr="00B625BB">
              <w:t>594401,0</w:t>
            </w:r>
          </w:p>
        </w:tc>
      </w:tr>
      <w:tr w:rsidR="00B625BB" w:rsidRPr="00B625BB" w14:paraId="71591D66" w14:textId="77777777" w:rsidTr="00871527">
        <w:tc>
          <w:tcPr>
            <w:tcW w:w="3634" w:type="dxa"/>
            <w:vMerge/>
          </w:tcPr>
          <w:p w14:paraId="18DA9266" w14:textId="77777777" w:rsidR="00F67296" w:rsidRPr="00B625BB" w:rsidRDefault="00F67296">
            <w:pPr>
              <w:pStyle w:val="ConsPlusNormal"/>
            </w:pPr>
          </w:p>
        </w:tc>
        <w:tc>
          <w:tcPr>
            <w:tcW w:w="2749" w:type="dxa"/>
          </w:tcPr>
          <w:p w14:paraId="142F16DE" w14:textId="77777777" w:rsidR="00F67296" w:rsidRPr="00B625BB" w:rsidRDefault="00F67296">
            <w:pPr>
              <w:pStyle w:val="ConsPlusNormal"/>
            </w:pPr>
            <w:r w:rsidRPr="00B625BB">
              <w:t>Департамент здравоохранения города Москвы</w:t>
            </w:r>
          </w:p>
        </w:tc>
        <w:tc>
          <w:tcPr>
            <w:tcW w:w="3724" w:type="dxa"/>
          </w:tcPr>
          <w:p w14:paraId="6D8D04E2" w14:textId="77777777" w:rsidR="00F67296" w:rsidRPr="00B625BB" w:rsidRDefault="00F67296">
            <w:pPr>
              <w:pStyle w:val="ConsPlusNormal"/>
            </w:pPr>
            <w:r w:rsidRPr="00B625BB">
              <w:t>02Б5400000 Осуществление расходов, связанных с оплатой отпусков и выплатой компенсации за неиспользованные отпуска медицинским и иным работникам, которым предоставлялись выплаты стимулирующего характера за особые условия труда и дополнительную нагрузку</w:t>
            </w:r>
          </w:p>
        </w:tc>
        <w:tc>
          <w:tcPr>
            <w:tcW w:w="1159" w:type="dxa"/>
          </w:tcPr>
          <w:p w14:paraId="560141D2" w14:textId="77777777" w:rsidR="00F67296" w:rsidRPr="00B625BB" w:rsidRDefault="00F67296">
            <w:pPr>
              <w:pStyle w:val="ConsPlusNormal"/>
            </w:pPr>
            <w:r w:rsidRPr="00B625BB">
              <w:t>0902</w:t>
            </w:r>
          </w:p>
        </w:tc>
        <w:tc>
          <w:tcPr>
            <w:tcW w:w="694" w:type="dxa"/>
          </w:tcPr>
          <w:p w14:paraId="0946E88A" w14:textId="77777777" w:rsidR="00F67296" w:rsidRPr="00B625BB" w:rsidRDefault="00F67296">
            <w:pPr>
              <w:pStyle w:val="ConsPlusNormal"/>
            </w:pPr>
            <w:r w:rsidRPr="00B625BB">
              <w:t>054</w:t>
            </w:r>
          </w:p>
        </w:tc>
        <w:tc>
          <w:tcPr>
            <w:tcW w:w="1039" w:type="dxa"/>
          </w:tcPr>
          <w:p w14:paraId="0053A20C" w14:textId="77777777" w:rsidR="00F67296" w:rsidRPr="00B625BB" w:rsidRDefault="00F67296">
            <w:pPr>
              <w:pStyle w:val="ConsPlusNormal"/>
            </w:pPr>
            <w:r w:rsidRPr="00B625BB">
              <w:t>612</w:t>
            </w:r>
          </w:p>
        </w:tc>
        <w:tc>
          <w:tcPr>
            <w:tcW w:w="1894" w:type="dxa"/>
          </w:tcPr>
          <w:p w14:paraId="237C4468" w14:textId="77777777" w:rsidR="00F67296" w:rsidRPr="00B625BB" w:rsidRDefault="00F67296">
            <w:pPr>
              <w:pStyle w:val="ConsPlusNormal"/>
            </w:pPr>
            <w:r w:rsidRPr="00B625BB">
              <w:t>96753,0</w:t>
            </w:r>
          </w:p>
        </w:tc>
      </w:tr>
      <w:tr w:rsidR="00B625BB" w:rsidRPr="00B625BB" w14:paraId="524FF3C3" w14:textId="77777777" w:rsidTr="00871527">
        <w:tc>
          <w:tcPr>
            <w:tcW w:w="3634" w:type="dxa"/>
            <w:vMerge/>
          </w:tcPr>
          <w:p w14:paraId="02C9D58F" w14:textId="77777777" w:rsidR="00F67296" w:rsidRPr="00B625BB" w:rsidRDefault="00F67296">
            <w:pPr>
              <w:pStyle w:val="ConsPlusNormal"/>
            </w:pPr>
          </w:p>
        </w:tc>
        <w:tc>
          <w:tcPr>
            <w:tcW w:w="2749" w:type="dxa"/>
          </w:tcPr>
          <w:p w14:paraId="14127A09" w14:textId="77777777" w:rsidR="00F67296" w:rsidRPr="00B625BB" w:rsidRDefault="00F67296">
            <w:pPr>
              <w:pStyle w:val="ConsPlusNormal"/>
            </w:pPr>
            <w:r w:rsidRPr="00B625BB">
              <w:t>Департамент здравоохранения города Москвы</w:t>
            </w:r>
          </w:p>
        </w:tc>
        <w:tc>
          <w:tcPr>
            <w:tcW w:w="3724" w:type="dxa"/>
          </w:tcPr>
          <w:p w14:paraId="23E06FC2" w14:textId="77777777" w:rsidR="00F67296" w:rsidRPr="00B625BB" w:rsidRDefault="00F67296">
            <w:pPr>
              <w:pStyle w:val="ConsPlusNormal"/>
            </w:pPr>
            <w:r w:rsidRPr="00B625BB">
              <w:t>02Б5400000 Осуществление расходов, связанных с оплатой отпусков и выплатой компенсации за неиспользованные отпуска медицинским и иным работникам, которым предоставлялись выплаты стимулирующего характера за особые условия труда и дополнительную нагрузку</w:t>
            </w:r>
          </w:p>
        </w:tc>
        <w:tc>
          <w:tcPr>
            <w:tcW w:w="1159" w:type="dxa"/>
          </w:tcPr>
          <w:p w14:paraId="742C30B4" w14:textId="77777777" w:rsidR="00F67296" w:rsidRPr="00B625BB" w:rsidRDefault="00F67296">
            <w:pPr>
              <w:pStyle w:val="ConsPlusNormal"/>
            </w:pPr>
            <w:r w:rsidRPr="00B625BB">
              <w:t>0902</w:t>
            </w:r>
          </w:p>
        </w:tc>
        <w:tc>
          <w:tcPr>
            <w:tcW w:w="694" w:type="dxa"/>
          </w:tcPr>
          <w:p w14:paraId="5E555151" w14:textId="77777777" w:rsidR="00F67296" w:rsidRPr="00B625BB" w:rsidRDefault="00F67296">
            <w:pPr>
              <w:pStyle w:val="ConsPlusNormal"/>
            </w:pPr>
            <w:r w:rsidRPr="00B625BB">
              <w:t>054</w:t>
            </w:r>
          </w:p>
        </w:tc>
        <w:tc>
          <w:tcPr>
            <w:tcW w:w="1039" w:type="dxa"/>
          </w:tcPr>
          <w:p w14:paraId="0A1D67DF" w14:textId="77777777" w:rsidR="00F67296" w:rsidRPr="00B625BB" w:rsidRDefault="00F67296">
            <w:pPr>
              <w:pStyle w:val="ConsPlusNormal"/>
            </w:pPr>
            <w:r w:rsidRPr="00B625BB">
              <w:t>622</w:t>
            </w:r>
          </w:p>
        </w:tc>
        <w:tc>
          <w:tcPr>
            <w:tcW w:w="1894" w:type="dxa"/>
          </w:tcPr>
          <w:p w14:paraId="25268884" w14:textId="77777777" w:rsidR="00F67296" w:rsidRPr="00B625BB" w:rsidRDefault="00F67296">
            <w:pPr>
              <w:pStyle w:val="ConsPlusNormal"/>
            </w:pPr>
            <w:r w:rsidRPr="00B625BB">
              <w:t>51,4</w:t>
            </w:r>
          </w:p>
        </w:tc>
      </w:tr>
      <w:tr w:rsidR="00B625BB" w:rsidRPr="00B625BB" w14:paraId="3C874C88" w14:textId="77777777" w:rsidTr="00871527">
        <w:tc>
          <w:tcPr>
            <w:tcW w:w="3634" w:type="dxa"/>
            <w:vMerge/>
          </w:tcPr>
          <w:p w14:paraId="60476870" w14:textId="77777777" w:rsidR="00F67296" w:rsidRPr="00B625BB" w:rsidRDefault="00F67296">
            <w:pPr>
              <w:pStyle w:val="ConsPlusNormal"/>
            </w:pPr>
          </w:p>
        </w:tc>
        <w:tc>
          <w:tcPr>
            <w:tcW w:w="2749" w:type="dxa"/>
          </w:tcPr>
          <w:p w14:paraId="2E7E8068" w14:textId="77777777" w:rsidR="00F67296" w:rsidRPr="00B625BB" w:rsidRDefault="00F67296">
            <w:pPr>
              <w:pStyle w:val="ConsPlusNormal"/>
            </w:pPr>
            <w:r w:rsidRPr="00B625BB">
              <w:t>Департамент здравоохранения города Москвы</w:t>
            </w:r>
          </w:p>
        </w:tc>
        <w:tc>
          <w:tcPr>
            <w:tcW w:w="3724" w:type="dxa"/>
          </w:tcPr>
          <w:p w14:paraId="4610E8F4" w14:textId="77777777" w:rsidR="00F67296" w:rsidRPr="00B625BB" w:rsidRDefault="00F67296">
            <w:pPr>
              <w:pStyle w:val="ConsPlusNormal"/>
            </w:pPr>
            <w:r w:rsidRPr="00B625BB">
              <w:t>02Б5400000 Осуществление расходов, связанных с оплатой отпусков и выплатой компенсации за неиспользованные отпуска медицинским и иным работникам, которым предоставлялись выплаты стимулирующего характера за особые условия труда и дополнительную нагрузку</w:t>
            </w:r>
          </w:p>
        </w:tc>
        <w:tc>
          <w:tcPr>
            <w:tcW w:w="1159" w:type="dxa"/>
          </w:tcPr>
          <w:p w14:paraId="11C5A3F2" w14:textId="77777777" w:rsidR="00F67296" w:rsidRPr="00B625BB" w:rsidRDefault="00F67296">
            <w:pPr>
              <w:pStyle w:val="ConsPlusNormal"/>
            </w:pPr>
            <w:r w:rsidRPr="00B625BB">
              <w:t>0904</w:t>
            </w:r>
          </w:p>
        </w:tc>
        <w:tc>
          <w:tcPr>
            <w:tcW w:w="694" w:type="dxa"/>
          </w:tcPr>
          <w:p w14:paraId="662F4371" w14:textId="77777777" w:rsidR="00F67296" w:rsidRPr="00B625BB" w:rsidRDefault="00F67296">
            <w:pPr>
              <w:pStyle w:val="ConsPlusNormal"/>
            </w:pPr>
            <w:r w:rsidRPr="00B625BB">
              <w:t>054</w:t>
            </w:r>
          </w:p>
        </w:tc>
        <w:tc>
          <w:tcPr>
            <w:tcW w:w="1039" w:type="dxa"/>
          </w:tcPr>
          <w:p w14:paraId="3E3B3FA9" w14:textId="77777777" w:rsidR="00F67296" w:rsidRPr="00B625BB" w:rsidRDefault="00F67296">
            <w:pPr>
              <w:pStyle w:val="ConsPlusNormal"/>
            </w:pPr>
            <w:r w:rsidRPr="00B625BB">
              <w:t>612</w:t>
            </w:r>
          </w:p>
        </w:tc>
        <w:tc>
          <w:tcPr>
            <w:tcW w:w="1894" w:type="dxa"/>
          </w:tcPr>
          <w:p w14:paraId="020608AB" w14:textId="77777777" w:rsidR="00F67296" w:rsidRPr="00B625BB" w:rsidRDefault="00F67296">
            <w:pPr>
              <w:pStyle w:val="ConsPlusNormal"/>
            </w:pPr>
            <w:r w:rsidRPr="00B625BB">
              <w:t>379246,0</w:t>
            </w:r>
          </w:p>
        </w:tc>
      </w:tr>
      <w:tr w:rsidR="00B625BB" w:rsidRPr="00B625BB" w14:paraId="6D157457" w14:textId="77777777" w:rsidTr="00871527">
        <w:tc>
          <w:tcPr>
            <w:tcW w:w="3634" w:type="dxa"/>
            <w:vMerge w:val="restart"/>
          </w:tcPr>
          <w:p w14:paraId="2D8FD108" w14:textId="77777777" w:rsidR="00F67296" w:rsidRPr="00B625BB" w:rsidRDefault="00F67296">
            <w:pPr>
              <w:pStyle w:val="ConsPlusNormal"/>
            </w:pPr>
            <w:r w:rsidRPr="00B625BB">
              <w:t xml:space="preserve">Проведение клинических и эпидемиологических исследований, разработка новых медицинских препаратов в целях профилактики и лечения новой </w:t>
            </w:r>
            <w:proofErr w:type="spellStart"/>
            <w:r w:rsidRPr="00B625BB">
              <w:t>коронавирусной</w:t>
            </w:r>
            <w:proofErr w:type="spellEnd"/>
            <w:r w:rsidRPr="00B625BB">
              <w:t xml:space="preserve"> инфекции COVID-19</w:t>
            </w:r>
          </w:p>
        </w:tc>
        <w:tc>
          <w:tcPr>
            <w:tcW w:w="2749" w:type="dxa"/>
          </w:tcPr>
          <w:p w14:paraId="0152DF4D" w14:textId="77777777" w:rsidR="00F67296" w:rsidRPr="00B625BB" w:rsidRDefault="00F67296">
            <w:pPr>
              <w:pStyle w:val="ConsPlusNormal"/>
            </w:pPr>
            <w:r w:rsidRPr="00B625BB">
              <w:t>Всего</w:t>
            </w:r>
          </w:p>
        </w:tc>
        <w:tc>
          <w:tcPr>
            <w:tcW w:w="3724" w:type="dxa"/>
          </w:tcPr>
          <w:p w14:paraId="634D33B5" w14:textId="77777777" w:rsidR="00F67296" w:rsidRPr="00B625BB" w:rsidRDefault="00F67296">
            <w:pPr>
              <w:pStyle w:val="ConsPlusNormal"/>
            </w:pPr>
          </w:p>
        </w:tc>
        <w:tc>
          <w:tcPr>
            <w:tcW w:w="1159" w:type="dxa"/>
          </w:tcPr>
          <w:p w14:paraId="23C5A370" w14:textId="77777777" w:rsidR="00F67296" w:rsidRPr="00B625BB" w:rsidRDefault="00F67296">
            <w:pPr>
              <w:pStyle w:val="ConsPlusNormal"/>
            </w:pPr>
          </w:p>
        </w:tc>
        <w:tc>
          <w:tcPr>
            <w:tcW w:w="694" w:type="dxa"/>
          </w:tcPr>
          <w:p w14:paraId="701BC837" w14:textId="77777777" w:rsidR="00F67296" w:rsidRPr="00B625BB" w:rsidRDefault="00F67296">
            <w:pPr>
              <w:pStyle w:val="ConsPlusNormal"/>
            </w:pPr>
          </w:p>
        </w:tc>
        <w:tc>
          <w:tcPr>
            <w:tcW w:w="1039" w:type="dxa"/>
          </w:tcPr>
          <w:p w14:paraId="74DCDF96" w14:textId="77777777" w:rsidR="00F67296" w:rsidRPr="00B625BB" w:rsidRDefault="00F67296">
            <w:pPr>
              <w:pStyle w:val="ConsPlusNormal"/>
            </w:pPr>
          </w:p>
        </w:tc>
        <w:tc>
          <w:tcPr>
            <w:tcW w:w="1894" w:type="dxa"/>
          </w:tcPr>
          <w:p w14:paraId="587A7633" w14:textId="77777777" w:rsidR="00F67296" w:rsidRPr="00B625BB" w:rsidRDefault="00F67296">
            <w:pPr>
              <w:pStyle w:val="ConsPlusNormal"/>
            </w:pPr>
            <w:r w:rsidRPr="00B625BB">
              <w:t>757507,2</w:t>
            </w:r>
          </w:p>
        </w:tc>
      </w:tr>
      <w:tr w:rsidR="00B625BB" w:rsidRPr="00B625BB" w14:paraId="2E0C97F4" w14:textId="77777777" w:rsidTr="00871527">
        <w:tc>
          <w:tcPr>
            <w:tcW w:w="3634" w:type="dxa"/>
            <w:vMerge/>
          </w:tcPr>
          <w:p w14:paraId="6B1D2A6F" w14:textId="77777777" w:rsidR="00F67296" w:rsidRPr="00B625BB" w:rsidRDefault="00F67296">
            <w:pPr>
              <w:pStyle w:val="ConsPlusNormal"/>
            </w:pPr>
          </w:p>
        </w:tc>
        <w:tc>
          <w:tcPr>
            <w:tcW w:w="2749" w:type="dxa"/>
          </w:tcPr>
          <w:p w14:paraId="58F1D5D7" w14:textId="77777777" w:rsidR="00F67296" w:rsidRPr="00B625BB" w:rsidRDefault="00F67296">
            <w:pPr>
              <w:pStyle w:val="ConsPlusNormal"/>
            </w:pPr>
            <w:r w:rsidRPr="00B625BB">
              <w:t>Всего</w:t>
            </w:r>
          </w:p>
        </w:tc>
        <w:tc>
          <w:tcPr>
            <w:tcW w:w="3724" w:type="dxa"/>
          </w:tcPr>
          <w:p w14:paraId="50A57A23" w14:textId="77777777" w:rsidR="00F67296" w:rsidRPr="00B625BB" w:rsidRDefault="00F67296">
            <w:pPr>
              <w:pStyle w:val="ConsPlusNormal"/>
            </w:pPr>
            <w:r w:rsidRPr="00B625BB">
              <w:t>02Б5500000</w:t>
            </w:r>
          </w:p>
        </w:tc>
        <w:tc>
          <w:tcPr>
            <w:tcW w:w="1159" w:type="dxa"/>
          </w:tcPr>
          <w:p w14:paraId="774B732B" w14:textId="77777777" w:rsidR="00F67296" w:rsidRPr="00B625BB" w:rsidRDefault="00F67296">
            <w:pPr>
              <w:pStyle w:val="ConsPlusNormal"/>
            </w:pPr>
          </w:p>
        </w:tc>
        <w:tc>
          <w:tcPr>
            <w:tcW w:w="694" w:type="dxa"/>
          </w:tcPr>
          <w:p w14:paraId="248E2C63" w14:textId="77777777" w:rsidR="00F67296" w:rsidRPr="00B625BB" w:rsidRDefault="00F67296">
            <w:pPr>
              <w:pStyle w:val="ConsPlusNormal"/>
            </w:pPr>
          </w:p>
        </w:tc>
        <w:tc>
          <w:tcPr>
            <w:tcW w:w="1039" w:type="dxa"/>
          </w:tcPr>
          <w:p w14:paraId="7D499DDD" w14:textId="77777777" w:rsidR="00F67296" w:rsidRPr="00B625BB" w:rsidRDefault="00F67296">
            <w:pPr>
              <w:pStyle w:val="ConsPlusNormal"/>
            </w:pPr>
          </w:p>
        </w:tc>
        <w:tc>
          <w:tcPr>
            <w:tcW w:w="1894" w:type="dxa"/>
          </w:tcPr>
          <w:p w14:paraId="0C3A2791" w14:textId="77777777" w:rsidR="00F67296" w:rsidRPr="00B625BB" w:rsidRDefault="00F67296">
            <w:pPr>
              <w:pStyle w:val="ConsPlusNormal"/>
            </w:pPr>
            <w:r w:rsidRPr="00B625BB">
              <w:t>757507,2</w:t>
            </w:r>
          </w:p>
        </w:tc>
      </w:tr>
      <w:tr w:rsidR="00B625BB" w:rsidRPr="00B625BB" w14:paraId="7A3CF163" w14:textId="77777777" w:rsidTr="00871527">
        <w:tc>
          <w:tcPr>
            <w:tcW w:w="3634" w:type="dxa"/>
            <w:vMerge/>
          </w:tcPr>
          <w:p w14:paraId="342E40E9" w14:textId="77777777" w:rsidR="00F67296" w:rsidRPr="00B625BB" w:rsidRDefault="00F67296">
            <w:pPr>
              <w:pStyle w:val="ConsPlusNormal"/>
            </w:pPr>
          </w:p>
        </w:tc>
        <w:tc>
          <w:tcPr>
            <w:tcW w:w="2749" w:type="dxa"/>
          </w:tcPr>
          <w:p w14:paraId="6D7CF93E" w14:textId="77777777" w:rsidR="00F67296" w:rsidRPr="00B625BB" w:rsidRDefault="00F67296">
            <w:pPr>
              <w:pStyle w:val="ConsPlusNormal"/>
            </w:pPr>
            <w:r w:rsidRPr="00B625BB">
              <w:t>Департамент здравоохранения города Москвы</w:t>
            </w:r>
          </w:p>
        </w:tc>
        <w:tc>
          <w:tcPr>
            <w:tcW w:w="3724" w:type="dxa"/>
          </w:tcPr>
          <w:p w14:paraId="6E72AE1D" w14:textId="77777777" w:rsidR="00F67296" w:rsidRPr="00B625BB" w:rsidRDefault="00F67296">
            <w:pPr>
              <w:pStyle w:val="ConsPlusNormal"/>
            </w:pPr>
            <w:r w:rsidRPr="00B625BB">
              <w:t xml:space="preserve">02Б5500000 Проведение клинических и эпидемиологических исследований, разработка новых медицинских препаратов в целях профилактики и лечения новой </w:t>
            </w:r>
            <w:proofErr w:type="spellStart"/>
            <w:r w:rsidRPr="00B625BB">
              <w:t>коронавирусной</w:t>
            </w:r>
            <w:proofErr w:type="spellEnd"/>
            <w:r w:rsidRPr="00B625BB">
              <w:t xml:space="preserve"> инфекции COVID-19</w:t>
            </w:r>
          </w:p>
        </w:tc>
        <w:tc>
          <w:tcPr>
            <w:tcW w:w="1159" w:type="dxa"/>
          </w:tcPr>
          <w:p w14:paraId="408E92A2" w14:textId="77777777" w:rsidR="00F67296" w:rsidRPr="00B625BB" w:rsidRDefault="00F67296">
            <w:pPr>
              <w:pStyle w:val="ConsPlusNormal"/>
            </w:pPr>
            <w:r w:rsidRPr="00B625BB">
              <w:t>0909</w:t>
            </w:r>
          </w:p>
        </w:tc>
        <w:tc>
          <w:tcPr>
            <w:tcW w:w="694" w:type="dxa"/>
          </w:tcPr>
          <w:p w14:paraId="389C33AF" w14:textId="77777777" w:rsidR="00F67296" w:rsidRPr="00B625BB" w:rsidRDefault="00F67296">
            <w:pPr>
              <w:pStyle w:val="ConsPlusNormal"/>
            </w:pPr>
            <w:r w:rsidRPr="00B625BB">
              <w:t>054</w:t>
            </w:r>
          </w:p>
        </w:tc>
        <w:tc>
          <w:tcPr>
            <w:tcW w:w="1039" w:type="dxa"/>
          </w:tcPr>
          <w:p w14:paraId="5B778A74" w14:textId="77777777" w:rsidR="00F67296" w:rsidRPr="00B625BB" w:rsidRDefault="00F67296">
            <w:pPr>
              <w:pStyle w:val="ConsPlusNormal"/>
            </w:pPr>
            <w:r w:rsidRPr="00B625BB">
              <w:t>613</w:t>
            </w:r>
          </w:p>
        </w:tc>
        <w:tc>
          <w:tcPr>
            <w:tcW w:w="1894" w:type="dxa"/>
          </w:tcPr>
          <w:p w14:paraId="140761BB" w14:textId="77777777" w:rsidR="00F67296" w:rsidRPr="00B625BB" w:rsidRDefault="00F67296">
            <w:pPr>
              <w:pStyle w:val="ConsPlusNormal"/>
            </w:pPr>
            <w:r w:rsidRPr="00B625BB">
              <w:t>732807,2</w:t>
            </w:r>
          </w:p>
        </w:tc>
      </w:tr>
      <w:tr w:rsidR="00B625BB" w:rsidRPr="00B625BB" w14:paraId="10EBAED4" w14:textId="77777777" w:rsidTr="00871527">
        <w:tc>
          <w:tcPr>
            <w:tcW w:w="3634" w:type="dxa"/>
            <w:vMerge/>
          </w:tcPr>
          <w:p w14:paraId="0F05547C" w14:textId="77777777" w:rsidR="00F67296" w:rsidRPr="00B625BB" w:rsidRDefault="00F67296">
            <w:pPr>
              <w:pStyle w:val="ConsPlusNormal"/>
            </w:pPr>
          </w:p>
        </w:tc>
        <w:tc>
          <w:tcPr>
            <w:tcW w:w="2749" w:type="dxa"/>
          </w:tcPr>
          <w:p w14:paraId="5A86D3B7" w14:textId="77777777" w:rsidR="00F67296" w:rsidRPr="00B625BB" w:rsidRDefault="00F67296">
            <w:pPr>
              <w:pStyle w:val="ConsPlusNormal"/>
            </w:pPr>
            <w:r w:rsidRPr="00B625BB">
              <w:t>Департамент здравоохранения города Москвы</w:t>
            </w:r>
          </w:p>
        </w:tc>
        <w:tc>
          <w:tcPr>
            <w:tcW w:w="3724" w:type="dxa"/>
          </w:tcPr>
          <w:p w14:paraId="0174F5F1" w14:textId="77777777" w:rsidR="00F67296" w:rsidRPr="00B625BB" w:rsidRDefault="00F67296">
            <w:pPr>
              <w:pStyle w:val="ConsPlusNormal"/>
            </w:pPr>
            <w:r w:rsidRPr="00B625BB">
              <w:t xml:space="preserve">02Б5500000 Проведение клинических и эпидемиологических исследований, разработка новых медицинских препаратов в целях профилактики и лечения новой </w:t>
            </w:r>
            <w:proofErr w:type="spellStart"/>
            <w:r w:rsidRPr="00B625BB">
              <w:t>коронавирусной</w:t>
            </w:r>
            <w:proofErr w:type="spellEnd"/>
            <w:r w:rsidRPr="00B625BB">
              <w:t xml:space="preserve"> инфекции COVID-19</w:t>
            </w:r>
          </w:p>
        </w:tc>
        <w:tc>
          <w:tcPr>
            <w:tcW w:w="1159" w:type="dxa"/>
          </w:tcPr>
          <w:p w14:paraId="7F0BC596" w14:textId="77777777" w:rsidR="00F67296" w:rsidRPr="00B625BB" w:rsidRDefault="00F67296">
            <w:pPr>
              <w:pStyle w:val="ConsPlusNormal"/>
            </w:pPr>
            <w:r w:rsidRPr="00B625BB">
              <w:t>0909</w:t>
            </w:r>
          </w:p>
        </w:tc>
        <w:tc>
          <w:tcPr>
            <w:tcW w:w="694" w:type="dxa"/>
          </w:tcPr>
          <w:p w14:paraId="01A7FDB0" w14:textId="77777777" w:rsidR="00F67296" w:rsidRPr="00B625BB" w:rsidRDefault="00F67296">
            <w:pPr>
              <w:pStyle w:val="ConsPlusNormal"/>
            </w:pPr>
            <w:r w:rsidRPr="00B625BB">
              <w:t>054</w:t>
            </w:r>
          </w:p>
        </w:tc>
        <w:tc>
          <w:tcPr>
            <w:tcW w:w="1039" w:type="dxa"/>
          </w:tcPr>
          <w:p w14:paraId="24BC0110" w14:textId="77777777" w:rsidR="00F67296" w:rsidRPr="00B625BB" w:rsidRDefault="00F67296">
            <w:pPr>
              <w:pStyle w:val="ConsPlusNormal"/>
            </w:pPr>
            <w:r w:rsidRPr="00B625BB">
              <w:t>813</w:t>
            </w:r>
          </w:p>
        </w:tc>
        <w:tc>
          <w:tcPr>
            <w:tcW w:w="1894" w:type="dxa"/>
          </w:tcPr>
          <w:p w14:paraId="5B817829" w14:textId="77777777" w:rsidR="00F67296" w:rsidRPr="00B625BB" w:rsidRDefault="00F67296">
            <w:pPr>
              <w:pStyle w:val="ConsPlusNormal"/>
            </w:pPr>
            <w:r w:rsidRPr="00B625BB">
              <w:t>24700,0</w:t>
            </w:r>
          </w:p>
        </w:tc>
      </w:tr>
      <w:tr w:rsidR="00B625BB" w:rsidRPr="00B625BB" w14:paraId="02F19F20" w14:textId="77777777" w:rsidTr="00871527">
        <w:tc>
          <w:tcPr>
            <w:tcW w:w="3634" w:type="dxa"/>
            <w:vMerge w:val="restart"/>
          </w:tcPr>
          <w:p w14:paraId="3C9EA26E" w14:textId="77777777" w:rsidR="00F67296" w:rsidRPr="00B625BB" w:rsidRDefault="00F67296">
            <w:pPr>
              <w:pStyle w:val="ConsPlusNormal"/>
            </w:pPr>
            <w:r w:rsidRPr="00B625BB">
              <w:t>Материально-техническое обеспечение организации оказания медицинской помощи медицинскими организациями, не входящими в государственную систему здравоохранения города Москвы</w:t>
            </w:r>
          </w:p>
        </w:tc>
        <w:tc>
          <w:tcPr>
            <w:tcW w:w="2749" w:type="dxa"/>
          </w:tcPr>
          <w:p w14:paraId="2CCA1E45" w14:textId="77777777" w:rsidR="00F67296" w:rsidRPr="00B625BB" w:rsidRDefault="00F67296">
            <w:pPr>
              <w:pStyle w:val="ConsPlusNormal"/>
            </w:pPr>
            <w:r w:rsidRPr="00B625BB">
              <w:t>Всего</w:t>
            </w:r>
          </w:p>
        </w:tc>
        <w:tc>
          <w:tcPr>
            <w:tcW w:w="3724" w:type="dxa"/>
          </w:tcPr>
          <w:p w14:paraId="60F7FB68" w14:textId="77777777" w:rsidR="00F67296" w:rsidRPr="00B625BB" w:rsidRDefault="00F67296">
            <w:pPr>
              <w:pStyle w:val="ConsPlusNormal"/>
            </w:pPr>
          </w:p>
        </w:tc>
        <w:tc>
          <w:tcPr>
            <w:tcW w:w="1159" w:type="dxa"/>
          </w:tcPr>
          <w:p w14:paraId="2474A36B" w14:textId="77777777" w:rsidR="00F67296" w:rsidRPr="00B625BB" w:rsidRDefault="00F67296">
            <w:pPr>
              <w:pStyle w:val="ConsPlusNormal"/>
            </w:pPr>
          </w:p>
        </w:tc>
        <w:tc>
          <w:tcPr>
            <w:tcW w:w="694" w:type="dxa"/>
          </w:tcPr>
          <w:p w14:paraId="29AE0329" w14:textId="77777777" w:rsidR="00F67296" w:rsidRPr="00B625BB" w:rsidRDefault="00F67296">
            <w:pPr>
              <w:pStyle w:val="ConsPlusNormal"/>
            </w:pPr>
          </w:p>
        </w:tc>
        <w:tc>
          <w:tcPr>
            <w:tcW w:w="1039" w:type="dxa"/>
          </w:tcPr>
          <w:p w14:paraId="13BBF3B8" w14:textId="77777777" w:rsidR="00F67296" w:rsidRPr="00B625BB" w:rsidRDefault="00F67296">
            <w:pPr>
              <w:pStyle w:val="ConsPlusNormal"/>
            </w:pPr>
          </w:p>
        </w:tc>
        <w:tc>
          <w:tcPr>
            <w:tcW w:w="1894" w:type="dxa"/>
          </w:tcPr>
          <w:p w14:paraId="2C8199AF" w14:textId="77777777" w:rsidR="00F67296" w:rsidRPr="00B625BB" w:rsidRDefault="00F67296">
            <w:pPr>
              <w:pStyle w:val="ConsPlusNormal"/>
            </w:pPr>
            <w:r w:rsidRPr="00B625BB">
              <w:t>49634,0</w:t>
            </w:r>
          </w:p>
        </w:tc>
      </w:tr>
      <w:tr w:rsidR="00B625BB" w:rsidRPr="00B625BB" w14:paraId="4B12F34F" w14:textId="77777777" w:rsidTr="00871527">
        <w:tc>
          <w:tcPr>
            <w:tcW w:w="3634" w:type="dxa"/>
            <w:vMerge/>
          </w:tcPr>
          <w:p w14:paraId="0A724C38" w14:textId="77777777" w:rsidR="00F67296" w:rsidRPr="00B625BB" w:rsidRDefault="00F67296">
            <w:pPr>
              <w:pStyle w:val="ConsPlusNormal"/>
            </w:pPr>
          </w:p>
        </w:tc>
        <w:tc>
          <w:tcPr>
            <w:tcW w:w="2749" w:type="dxa"/>
          </w:tcPr>
          <w:p w14:paraId="5DE2BFA9" w14:textId="77777777" w:rsidR="00F67296" w:rsidRPr="00B625BB" w:rsidRDefault="00F67296">
            <w:pPr>
              <w:pStyle w:val="ConsPlusNormal"/>
            </w:pPr>
            <w:r w:rsidRPr="00B625BB">
              <w:t>Всего</w:t>
            </w:r>
          </w:p>
        </w:tc>
        <w:tc>
          <w:tcPr>
            <w:tcW w:w="3724" w:type="dxa"/>
          </w:tcPr>
          <w:p w14:paraId="5EDF9385" w14:textId="77777777" w:rsidR="00F67296" w:rsidRPr="00B625BB" w:rsidRDefault="00F67296">
            <w:pPr>
              <w:pStyle w:val="ConsPlusNormal"/>
            </w:pPr>
            <w:r w:rsidRPr="00B625BB">
              <w:t>02Б5800000</w:t>
            </w:r>
          </w:p>
        </w:tc>
        <w:tc>
          <w:tcPr>
            <w:tcW w:w="1159" w:type="dxa"/>
          </w:tcPr>
          <w:p w14:paraId="422B3DC4" w14:textId="77777777" w:rsidR="00F67296" w:rsidRPr="00B625BB" w:rsidRDefault="00F67296">
            <w:pPr>
              <w:pStyle w:val="ConsPlusNormal"/>
            </w:pPr>
          </w:p>
        </w:tc>
        <w:tc>
          <w:tcPr>
            <w:tcW w:w="694" w:type="dxa"/>
          </w:tcPr>
          <w:p w14:paraId="0FED69FD" w14:textId="77777777" w:rsidR="00F67296" w:rsidRPr="00B625BB" w:rsidRDefault="00F67296">
            <w:pPr>
              <w:pStyle w:val="ConsPlusNormal"/>
            </w:pPr>
          </w:p>
        </w:tc>
        <w:tc>
          <w:tcPr>
            <w:tcW w:w="1039" w:type="dxa"/>
          </w:tcPr>
          <w:p w14:paraId="2207C3F6" w14:textId="77777777" w:rsidR="00F67296" w:rsidRPr="00B625BB" w:rsidRDefault="00F67296">
            <w:pPr>
              <w:pStyle w:val="ConsPlusNormal"/>
            </w:pPr>
          </w:p>
        </w:tc>
        <w:tc>
          <w:tcPr>
            <w:tcW w:w="1894" w:type="dxa"/>
          </w:tcPr>
          <w:p w14:paraId="1EF57EEC" w14:textId="77777777" w:rsidR="00F67296" w:rsidRPr="00B625BB" w:rsidRDefault="00F67296">
            <w:pPr>
              <w:pStyle w:val="ConsPlusNormal"/>
            </w:pPr>
            <w:r w:rsidRPr="00B625BB">
              <w:t>49634,0</w:t>
            </w:r>
          </w:p>
        </w:tc>
      </w:tr>
      <w:tr w:rsidR="00B625BB" w:rsidRPr="00B625BB" w14:paraId="16544BA6" w14:textId="77777777" w:rsidTr="00871527">
        <w:tc>
          <w:tcPr>
            <w:tcW w:w="3634" w:type="dxa"/>
            <w:vMerge/>
          </w:tcPr>
          <w:p w14:paraId="310CF3CB" w14:textId="77777777" w:rsidR="00F67296" w:rsidRPr="00B625BB" w:rsidRDefault="00F67296">
            <w:pPr>
              <w:pStyle w:val="ConsPlusNormal"/>
            </w:pPr>
          </w:p>
        </w:tc>
        <w:tc>
          <w:tcPr>
            <w:tcW w:w="2749" w:type="dxa"/>
          </w:tcPr>
          <w:p w14:paraId="58F18145" w14:textId="77777777" w:rsidR="00F67296" w:rsidRPr="00B625BB" w:rsidRDefault="00F67296">
            <w:pPr>
              <w:pStyle w:val="ConsPlusNormal"/>
            </w:pPr>
            <w:r w:rsidRPr="00B625BB">
              <w:t>Департамент здравоохранения города Москвы</w:t>
            </w:r>
          </w:p>
        </w:tc>
        <w:tc>
          <w:tcPr>
            <w:tcW w:w="3724" w:type="dxa"/>
          </w:tcPr>
          <w:p w14:paraId="43F91BB1" w14:textId="77777777" w:rsidR="00F67296" w:rsidRPr="00B625BB" w:rsidRDefault="00F67296">
            <w:pPr>
              <w:pStyle w:val="ConsPlusNormal"/>
            </w:pPr>
            <w:r w:rsidRPr="00B625BB">
              <w:t>02Б5800000 Материально-техническое обеспечение организации оказания медицинской помощи медицинскими организациями, не входящими в государственную систему здравоохранения города Москвы</w:t>
            </w:r>
          </w:p>
        </w:tc>
        <w:tc>
          <w:tcPr>
            <w:tcW w:w="1159" w:type="dxa"/>
          </w:tcPr>
          <w:p w14:paraId="46A83728" w14:textId="77777777" w:rsidR="00F67296" w:rsidRPr="00B625BB" w:rsidRDefault="00F67296">
            <w:pPr>
              <w:pStyle w:val="ConsPlusNormal"/>
            </w:pPr>
            <w:r w:rsidRPr="00B625BB">
              <w:t>0901</w:t>
            </w:r>
          </w:p>
        </w:tc>
        <w:tc>
          <w:tcPr>
            <w:tcW w:w="694" w:type="dxa"/>
          </w:tcPr>
          <w:p w14:paraId="3E58DBEA" w14:textId="77777777" w:rsidR="00F67296" w:rsidRPr="00B625BB" w:rsidRDefault="00F67296">
            <w:pPr>
              <w:pStyle w:val="ConsPlusNormal"/>
            </w:pPr>
            <w:r w:rsidRPr="00B625BB">
              <w:t>054</w:t>
            </w:r>
          </w:p>
        </w:tc>
        <w:tc>
          <w:tcPr>
            <w:tcW w:w="1039" w:type="dxa"/>
          </w:tcPr>
          <w:p w14:paraId="71F96670" w14:textId="77777777" w:rsidR="00F67296" w:rsidRPr="00B625BB" w:rsidRDefault="00F67296">
            <w:pPr>
              <w:pStyle w:val="ConsPlusNormal"/>
            </w:pPr>
            <w:r w:rsidRPr="00B625BB">
              <w:t>623</w:t>
            </w:r>
          </w:p>
        </w:tc>
        <w:tc>
          <w:tcPr>
            <w:tcW w:w="1894" w:type="dxa"/>
          </w:tcPr>
          <w:p w14:paraId="07DBCD01" w14:textId="77777777" w:rsidR="00F67296" w:rsidRPr="00B625BB" w:rsidRDefault="00F67296">
            <w:pPr>
              <w:pStyle w:val="ConsPlusNormal"/>
            </w:pPr>
            <w:r w:rsidRPr="00B625BB">
              <w:t>49634,0</w:t>
            </w:r>
          </w:p>
        </w:tc>
      </w:tr>
      <w:tr w:rsidR="00B625BB" w:rsidRPr="00B625BB" w14:paraId="51E1190C" w14:textId="77777777" w:rsidTr="00871527">
        <w:tc>
          <w:tcPr>
            <w:tcW w:w="3634" w:type="dxa"/>
            <w:vMerge w:val="restart"/>
          </w:tcPr>
          <w:p w14:paraId="3AE6E031" w14:textId="77777777" w:rsidR="00F67296" w:rsidRPr="00B625BB" w:rsidRDefault="00F67296">
            <w:pPr>
              <w:pStyle w:val="ConsPlusNormal"/>
            </w:pPr>
            <w:r w:rsidRPr="00B625BB">
              <w:lastRenderedPageBreak/>
              <w:t xml:space="preserve">Осуществление выплат стимулирующего характера работникам медицинских организаций государственной системы здравоохранения города Москвы, подведомственных Департаменту здравоохранения города Москвы, участвующим в проведении вакцинации (ревакцинации) взрослого населения против новой </w:t>
            </w:r>
            <w:proofErr w:type="spellStart"/>
            <w:r w:rsidRPr="00B625BB">
              <w:t>коронавирусной</w:t>
            </w:r>
            <w:proofErr w:type="spellEnd"/>
            <w:r w:rsidRPr="00B625BB">
              <w:t xml:space="preserve"> инфекции</w:t>
            </w:r>
          </w:p>
        </w:tc>
        <w:tc>
          <w:tcPr>
            <w:tcW w:w="2749" w:type="dxa"/>
          </w:tcPr>
          <w:p w14:paraId="46339D2E" w14:textId="77777777" w:rsidR="00F67296" w:rsidRPr="00B625BB" w:rsidRDefault="00F67296">
            <w:pPr>
              <w:pStyle w:val="ConsPlusNormal"/>
            </w:pPr>
            <w:r w:rsidRPr="00B625BB">
              <w:t>Всего</w:t>
            </w:r>
          </w:p>
        </w:tc>
        <w:tc>
          <w:tcPr>
            <w:tcW w:w="3724" w:type="dxa"/>
          </w:tcPr>
          <w:p w14:paraId="4521BE55" w14:textId="77777777" w:rsidR="00F67296" w:rsidRPr="00B625BB" w:rsidRDefault="00F67296">
            <w:pPr>
              <w:pStyle w:val="ConsPlusNormal"/>
            </w:pPr>
          </w:p>
        </w:tc>
        <w:tc>
          <w:tcPr>
            <w:tcW w:w="1159" w:type="dxa"/>
          </w:tcPr>
          <w:p w14:paraId="3A8FADCD" w14:textId="77777777" w:rsidR="00F67296" w:rsidRPr="00B625BB" w:rsidRDefault="00F67296">
            <w:pPr>
              <w:pStyle w:val="ConsPlusNormal"/>
            </w:pPr>
          </w:p>
        </w:tc>
        <w:tc>
          <w:tcPr>
            <w:tcW w:w="694" w:type="dxa"/>
          </w:tcPr>
          <w:p w14:paraId="350B7308" w14:textId="77777777" w:rsidR="00F67296" w:rsidRPr="00B625BB" w:rsidRDefault="00F67296">
            <w:pPr>
              <w:pStyle w:val="ConsPlusNormal"/>
            </w:pPr>
          </w:p>
        </w:tc>
        <w:tc>
          <w:tcPr>
            <w:tcW w:w="1039" w:type="dxa"/>
          </w:tcPr>
          <w:p w14:paraId="1348C06B" w14:textId="77777777" w:rsidR="00F67296" w:rsidRPr="00B625BB" w:rsidRDefault="00F67296">
            <w:pPr>
              <w:pStyle w:val="ConsPlusNormal"/>
            </w:pPr>
          </w:p>
        </w:tc>
        <w:tc>
          <w:tcPr>
            <w:tcW w:w="1894" w:type="dxa"/>
          </w:tcPr>
          <w:p w14:paraId="690A796C" w14:textId="77777777" w:rsidR="00F67296" w:rsidRPr="00B625BB" w:rsidRDefault="00F67296">
            <w:pPr>
              <w:pStyle w:val="ConsPlusNormal"/>
            </w:pPr>
            <w:r w:rsidRPr="00B625BB">
              <w:t>222682,6</w:t>
            </w:r>
          </w:p>
        </w:tc>
      </w:tr>
      <w:tr w:rsidR="00B625BB" w:rsidRPr="00B625BB" w14:paraId="2728BD98" w14:textId="77777777" w:rsidTr="00871527">
        <w:tc>
          <w:tcPr>
            <w:tcW w:w="3634" w:type="dxa"/>
            <w:vMerge/>
          </w:tcPr>
          <w:p w14:paraId="438AC204" w14:textId="77777777" w:rsidR="00F67296" w:rsidRPr="00B625BB" w:rsidRDefault="00F67296">
            <w:pPr>
              <w:pStyle w:val="ConsPlusNormal"/>
            </w:pPr>
          </w:p>
        </w:tc>
        <w:tc>
          <w:tcPr>
            <w:tcW w:w="2749" w:type="dxa"/>
          </w:tcPr>
          <w:p w14:paraId="3D41F96E" w14:textId="77777777" w:rsidR="00F67296" w:rsidRPr="00B625BB" w:rsidRDefault="00F67296">
            <w:pPr>
              <w:pStyle w:val="ConsPlusNormal"/>
            </w:pPr>
            <w:r w:rsidRPr="00B625BB">
              <w:t>Всего</w:t>
            </w:r>
          </w:p>
        </w:tc>
        <w:tc>
          <w:tcPr>
            <w:tcW w:w="3724" w:type="dxa"/>
          </w:tcPr>
          <w:p w14:paraId="270AD2F8" w14:textId="77777777" w:rsidR="00F67296" w:rsidRPr="00B625BB" w:rsidRDefault="00F67296">
            <w:pPr>
              <w:pStyle w:val="ConsPlusNormal"/>
            </w:pPr>
            <w:r w:rsidRPr="00B625BB">
              <w:t>02Б5900000</w:t>
            </w:r>
          </w:p>
        </w:tc>
        <w:tc>
          <w:tcPr>
            <w:tcW w:w="1159" w:type="dxa"/>
          </w:tcPr>
          <w:p w14:paraId="654C3E0C" w14:textId="77777777" w:rsidR="00F67296" w:rsidRPr="00B625BB" w:rsidRDefault="00F67296">
            <w:pPr>
              <w:pStyle w:val="ConsPlusNormal"/>
            </w:pPr>
          </w:p>
        </w:tc>
        <w:tc>
          <w:tcPr>
            <w:tcW w:w="694" w:type="dxa"/>
          </w:tcPr>
          <w:p w14:paraId="38F536EA" w14:textId="77777777" w:rsidR="00F67296" w:rsidRPr="00B625BB" w:rsidRDefault="00F67296">
            <w:pPr>
              <w:pStyle w:val="ConsPlusNormal"/>
            </w:pPr>
          </w:p>
        </w:tc>
        <w:tc>
          <w:tcPr>
            <w:tcW w:w="1039" w:type="dxa"/>
          </w:tcPr>
          <w:p w14:paraId="32487FB5" w14:textId="77777777" w:rsidR="00F67296" w:rsidRPr="00B625BB" w:rsidRDefault="00F67296">
            <w:pPr>
              <w:pStyle w:val="ConsPlusNormal"/>
            </w:pPr>
          </w:p>
        </w:tc>
        <w:tc>
          <w:tcPr>
            <w:tcW w:w="1894" w:type="dxa"/>
          </w:tcPr>
          <w:p w14:paraId="22580E49" w14:textId="77777777" w:rsidR="00F67296" w:rsidRPr="00B625BB" w:rsidRDefault="00F67296">
            <w:pPr>
              <w:pStyle w:val="ConsPlusNormal"/>
            </w:pPr>
            <w:r w:rsidRPr="00B625BB">
              <w:t>222682,6</w:t>
            </w:r>
          </w:p>
        </w:tc>
      </w:tr>
      <w:tr w:rsidR="00B625BB" w:rsidRPr="00B625BB" w14:paraId="07A8FC18" w14:textId="77777777" w:rsidTr="00871527">
        <w:tc>
          <w:tcPr>
            <w:tcW w:w="3634" w:type="dxa"/>
            <w:vMerge/>
          </w:tcPr>
          <w:p w14:paraId="60FE3719" w14:textId="77777777" w:rsidR="00F67296" w:rsidRPr="00B625BB" w:rsidRDefault="00F67296">
            <w:pPr>
              <w:pStyle w:val="ConsPlusNormal"/>
            </w:pPr>
          </w:p>
        </w:tc>
        <w:tc>
          <w:tcPr>
            <w:tcW w:w="2749" w:type="dxa"/>
          </w:tcPr>
          <w:p w14:paraId="1394B3D8" w14:textId="77777777" w:rsidR="00F67296" w:rsidRPr="00B625BB" w:rsidRDefault="00F67296">
            <w:pPr>
              <w:pStyle w:val="ConsPlusNormal"/>
            </w:pPr>
            <w:r w:rsidRPr="00B625BB">
              <w:t>Департамент здравоохранения города Москвы</w:t>
            </w:r>
          </w:p>
        </w:tc>
        <w:tc>
          <w:tcPr>
            <w:tcW w:w="3724" w:type="dxa"/>
          </w:tcPr>
          <w:p w14:paraId="4AC41F50" w14:textId="77777777" w:rsidR="00F67296" w:rsidRPr="00B625BB" w:rsidRDefault="00F67296">
            <w:pPr>
              <w:pStyle w:val="ConsPlusNormal"/>
            </w:pPr>
            <w:r w:rsidRPr="00B625BB">
              <w:t xml:space="preserve">02Б5900000 Осуществление выплат стимулирующего характера работникам медицинских организаций государственной системы здравоохранения города Москвы, подведомственных Департаменту здравоохранения города Москвы, участвующим в проведении вакцинации (ревакцинации) взрослого населения против новой </w:t>
            </w:r>
            <w:proofErr w:type="spellStart"/>
            <w:r w:rsidRPr="00B625BB">
              <w:t>коронавирусной</w:t>
            </w:r>
            <w:proofErr w:type="spellEnd"/>
            <w:r w:rsidRPr="00B625BB">
              <w:t xml:space="preserve"> инфекции</w:t>
            </w:r>
          </w:p>
        </w:tc>
        <w:tc>
          <w:tcPr>
            <w:tcW w:w="1159" w:type="dxa"/>
          </w:tcPr>
          <w:p w14:paraId="60F22297" w14:textId="77777777" w:rsidR="00F67296" w:rsidRPr="00B625BB" w:rsidRDefault="00F67296">
            <w:pPr>
              <w:pStyle w:val="ConsPlusNormal"/>
            </w:pPr>
            <w:r w:rsidRPr="00B625BB">
              <w:t>0902</w:t>
            </w:r>
          </w:p>
        </w:tc>
        <w:tc>
          <w:tcPr>
            <w:tcW w:w="694" w:type="dxa"/>
          </w:tcPr>
          <w:p w14:paraId="4425F597" w14:textId="77777777" w:rsidR="00F67296" w:rsidRPr="00B625BB" w:rsidRDefault="00F67296">
            <w:pPr>
              <w:pStyle w:val="ConsPlusNormal"/>
            </w:pPr>
            <w:r w:rsidRPr="00B625BB">
              <w:t>054</w:t>
            </w:r>
          </w:p>
        </w:tc>
        <w:tc>
          <w:tcPr>
            <w:tcW w:w="1039" w:type="dxa"/>
          </w:tcPr>
          <w:p w14:paraId="7F4B698F" w14:textId="77777777" w:rsidR="00F67296" w:rsidRPr="00B625BB" w:rsidRDefault="00F67296">
            <w:pPr>
              <w:pStyle w:val="ConsPlusNormal"/>
            </w:pPr>
            <w:r w:rsidRPr="00B625BB">
              <w:t>612</w:t>
            </w:r>
          </w:p>
        </w:tc>
        <w:tc>
          <w:tcPr>
            <w:tcW w:w="1894" w:type="dxa"/>
          </w:tcPr>
          <w:p w14:paraId="0B1D8CA3" w14:textId="77777777" w:rsidR="00F67296" w:rsidRPr="00B625BB" w:rsidRDefault="00F67296">
            <w:pPr>
              <w:pStyle w:val="ConsPlusNormal"/>
            </w:pPr>
            <w:r w:rsidRPr="00B625BB">
              <w:t>222682,6</w:t>
            </w:r>
          </w:p>
        </w:tc>
      </w:tr>
      <w:tr w:rsidR="00B625BB" w:rsidRPr="00B625BB" w14:paraId="228F1C44" w14:textId="77777777" w:rsidTr="00871527">
        <w:tc>
          <w:tcPr>
            <w:tcW w:w="3634" w:type="dxa"/>
            <w:vMerge w:val="restart"/>
          </w:tcPr>
          <w:p w14:paraId="78DBE501" w14:textId="77777777" w:rsidR="00F67296" w:rsidRPr="00B625BB" w:rsidRDefault="00F67296">
            <w:pPr>
              <w:pStyle w:val="ConsPlusNormal"/>
            </w:pPr>
            <w:r w:rsidRPr="00B625BB">
              <w:t xml:space="preserve">Осуществление расходов, связанных с оплатой отпусков и выплатой компенсации за неиспользованные отпуска медицинским и иным работникам, которым предоставлялись выплаты стимулирующего характера за проведение вакцинации (ревакцинации) взрослого населения против новой </w:t>
            </w:r>
            <w:proofErr w:type="spellStart"/>
            <w:r w:rsidRPr="00B625BB">
              <w:t>коронавирусной</w:t>
            </w:r>
            <w:proofErr w:type="spellEnd"/>
            <w:r w:rsidRPr="00B625BB">
              <w:t xml:space="preserve"> инфекции</w:t>
            </w:r>
          </w:p>
        </w:tc>
        <w:tc>
          <w:tcPr>
            <w:tcW w:w="2749" w:type="dxa"/>
          </w:tcPr>
          <w:p w14:paraId="26ED51B9" w14:textId="77777777" w:rsidR="00F67296" w:rsidRPr="00B625BB" w:rsidRDefault="00F67296">
            <w:pPr>
              <w:pStyle w:val="ConsPlusNormal"/>
            </w:pPr>
            <w:r w:rsidRPr="00B625BB">
              <w:t>Всего</w:t>
            </w:r>
          </w:p>
        </w:tc>
        <w:tc>
          <w:tcPr>
            <w:tcW w:w="3724" w:type="dxa"/>
          </w:tcPr>
          <w:p w14:paraId="7964F182" w14:textId="77777777" w:rsidR="00F67296" w:rsidRPr="00B625BB" w:rsidRDefault="00F67296">
            <w:pPr>
              <w:pStyle w:val="ConsPlusNormal"/>
            </w:pPr>
          </w:p>
        </w:tc>
        <w:tc>
          <w:tcPr>
            <w:tcW w:w="1159" w:type="dxa"/>
          </w:tcPr>
          <w:p w14:paraId="3091F71F" w14:textId="77777777" w:rsidR="00F67296" w:rsidRPr="00B625BB" w:rsidRDefault="00F67296">
            <w:pPr>
              <w:pStyle w:val="ConsPlusNormal"/>
            </w:pPr>
          </w:p>
        </w:tc>
        <w:tc>
          <w:tcPr>
            <w:tcW w:w="694" w:type="dxa"/>
          </w:tcPr>
          <w:p w14:paraId="6AC23381" w14:textId="77777777" w:rsidR="00F67296" w:rsidRPr="00B625BB" w:rsidRDefault="00F67296">
            <w:pPr>
              <w:pStyle w:val="ConsPlusNormal"/>
            </w:pPr>
          </w:p>
        </w:tc>
        <w:tc>
          <w:tcPr>
            <w:tcW w:w="1039" w:type="dxa"/>
          </w:tcPr>
          <w:p w14:paraId="373ED480" w14:textId="77777777" w:rsidR="00F67296" w:rsidRPr="00B625BB" w:rsidRDefault="00F67296">
            <w:pPr>
              <w:pStyle w:val="ConsPlusNormal"/>
            </w:pPr>
          </w:p>
        </w:tc>
        <w:tc>
          <w:tcPr>
            <w:tcW w:w="1894" w:type="dxa"/>
          </w:tcPr>
          <w:p w14:paraId="006AF6EA" w14:textId="77777777" w:rsidR="00F67296" w:rsidRPr="00B625BB" w:rsidRDefault="00F67296">
            <w:pPr>
              <w:pStyle w:val="ConsPlusNormal"/>
            </w:pPr>
            <w:r w:rsidRPr="00B625BB">
              <w:t>19000,2</w:t>
            </w:r>
          </w:p>
        </w:tc>
      </w:tr>
      <w:tr w:rsidR="00B625BB" w:rsidRPr="00B625BB" w14:paraId="7154A5E0" w14:textId="77777777" w:rsidTr="00871527">
        <w:tc>
          <w:tcPr>
            <w:tcW w:w="3634" w:type="dxa"/>
            <w:vMerge/>
          </w:tcPr>
          <w:p w14:paraId="673C2B74" w14:textId="77777777" w:rsidR="00F67296" w:rsidRPr="00B625BB" w:rsidRDefault="00F67296">
            <w:pPr>
              <w:pStyle w:val="ConsPlusNormal"/>
            </w:pPr>
          </w:p>
        </w:tc>
        <w:tc>
          <w:tcPr>
            <w:tcW w:w="2749" w:type="dxa"/>
          </w:tcPr>
          <w:p w14:paraId="0A5BE2D0" w14:textId="77777777" w:rsidR="00F67296" w:rsidRPr="00B625BB" w:rsidRDefault="00F67296">
            <w:pPr>
              <w:pStyle w:val="ConsPlusNormal"/>
            </w:pPr>
            <w:r w:rsidRPr="00B625BB">
              <w:t>Всего</w:t>
            </w:r>
          </w:p>
        </w:tc>
        <w:tc>
          <w:tcPr>
            <w:tcW w:w="3724" w:type="dxa"/>
          </w:tcPr>
          <w:p w14:paraId="0219034F" w14:textId="77777777" w:rsidR="00F67296" w:rsidRPr="00B625BB" w:rsidRDefault="00F67296">
            <w:pPr>
              <w:pStyle w:val="ConsPlusNormal"/>
            </w:pPr>
            <w:r w:rsidRPr="00B625BB">
              <w:t>02Б6000000</w:t>
            </w:r>
          </w:p>
        </w:tc>
        <w:tc>
          <w:tcPr>
            <w:tcW w:w="1159" w:type="dxa"/>
          </w:tcPr>
          <w:p w14:paraId="14A09497" w14:textId="77777777" w:rsidR="00F67296" w:rsidRPr="00B625BB" w:rsidRDefault="00F67296">
            <w:pPr>
              <w:pStyle w:val="ConsPlusNormal"/>
            </w:pPr>
          </w:p>
        </w:tc>
        <w:tc>
          <w:tcPr>
            <w:tcW w:w="694" w:type="dxa"/>
          </w:tcPr>
          <w:p w14:paraId="6F7122BF" w14:textId="77777777" w:rsidR="00F67296" w:rsidRPr="00B625BB" w:rsidRDefault="00F67296">
            <w:pPr>
              <w:pStyle w:val="ConsPlusNormal"/>
            </w:pPr>
          </w:p>
        </w:tc>
        <w:tc>
          <w:tcPr>
            <w:tcW w:w="1039" w:type="dxa"/>
          </w:tcPr>
          <w:p w14:paraId="624EEB93" w14:textId="77777777" w:rsidR="00F67296" w:rsidRPr="00B625BB" w:rsidRDefault="00F67296">
            <w:pPr>
              <w:pStyle w:val="ConsPlusNormal"/>
            </w:pPr>
          </w:p>
        </w:tc>
        <w:tc>
          <w:tcPr>
            <w:tcW w:w="1894" w:type="dxa"/>
          </w:tcPr>
          <w:p w14:paraId="08B05FB7" w14:textId="77777777" w:rsidR="00F67296" w:rsidRPr="00B625BB" w:rsidRDefault="00F67296">
            <w:pPr>
              <w:pStyle w:val="ConsPlusNormal"/>
            </w:pPr>
            <w:r w:rsidRPr="00B625BB">
              <w:t>19000,2</w:t>
            </w:r>
          </w:p>
        </w:tc>
      </w:tr>
      <w:tr w:rsidR="00B625BB" w:rsidRPr="00B625BB" w14:paraId="12C254BE" w14:textId="77777777" w:rsidTr="00871527">
        <w:tc>
          <w:tcPr>
            <w:tcW w:w="3634" w:type="dxa"/>
            <w:vMerge/>
          </w:tcPr>
          <w:p w14:paraId="576C7DA2" w14:textId="77777777" w:rsidR="00F67296" w:rsidRPr="00B625BB" w:rsidRDefault="00F67296">
            <w:pPr>
              <w:pStyle w:val="ConsPlusNormal"/>
            </w:pPr>
          </w:p>
        </w:tc>
        <w:tc>
          <w:tcPr>
            <w:tcW w:w="2749" w:type="dxa"/>
          </w:tcPr>
          <w:p w14:paraId="781C820B" w14:textId="77777777" w:rsidR="00F67296" w:rsidRPr="00B625BB" w:rsidRDefault="00F67296">
            <w:pPr>
              <w:pStyle w:val="ConsPlusNormal"/>
            </w:pPr>
            <w:r w:rsidRPr="00B625BB">
              <w:t>Департамент здравоохранения города Москвы</w:t>
            </w:r>
          </w:p>
        </w:tc>
        <w:tc>
          <w:tcPr>
            <w:tcW w:w="3724" w:type="dxa"/>
          </w:tcPr>
          <w:p w14:paraId="78B5EA29" w14:textId="77777777" w:rsidR="00F67296" w:rsidRPr="00B625BB" w:rsidRDefault="00F67296">
            <w:pPr>
              <w:pStyle w:val="ConsPlusNormal"/>
            </w:pPr>
            <w:r w:rsidRPr="00B625BB">
              <w:t xml:space="preserve">02Б6000000 Осуществление расходов, связанных с оплатой отпусков и выплатой компенсации за неиспользованные отпуска медицинским и иным работникам, которым предоставлялись выплаты стимулирующего характера за проведение вакцинации (ревакцинации) взрослого населения против новой </w:t>
            </w:r>
            <w:proofErr w:type="spellStart"/>
            <w:r w:rsidRPr="00B625BB">
              <w:t>коронавирусной</w:t>
            </w:r>
            <w:proofErr w:type="spellEnd"/>
            <w:r w:rsidRPr="00B625BB">
              <w:t xml:space="preserve"> инфекции</w:t>
            </w:r>
          </w:p>
        </w:tc>
        <w:tc>
          <w:tcPr>
            <w:tcW w:w="1159" w:type="dxa"/>
          </w:tcPr>
          <w:p w14:paraId="75E524FF" w14:textId="77777777" w:rsidR="00F67296" w:rsidRPr="00B625BB" w:rsidRDefault="00F67296">
            <w:pPr>
              <w:pStyle w:val="ConsPlusNormal"/>
            </w:pPr>
            <w:r w:rsidRPr="00B625BB">
              <w:t>0902</w:t>
            </w:r>
          </w:p>
        </w:tc>
        <w:tc>
          <w:tcPr>
            <w:tcW w:w="694" w:type="dxa"/>
          </w:tcPr>
          <w:p w14:paraId="72C93F72" w14:textId="77777777" w:rsidR="00F67296" w:rsidRPr="00B625BB" w:rsidRDefault="00F67296">
            <w:pPr>
              <w:pStyle w:val="ConsPlusNormal"/>
            </w:pPr>
            <w:r w:rsidRPr="00B625BB">
              <w:t>054</w:t>
            </w:r>
          </w:p>
        </w:tc>
        <w:tc>
          <w:tcPr>
            <w:tcW w:w="1039" w:type="dxa"/>
          </w:tcPr>
          <w:p w14:paraId="2D93FF83" w14:textId="77777777" w:rsidR="00F67296" w:rsidRPr="00B625BB" w:rsidRDefault="00F67296">
            <w:pPr>
              <w:pStyle w:val="ConsPlusNormal"/>
            </w:pPr>
            <w:r w:rsidRPr="00B625BB">
              <w:t>612</w:t>
            </w:r>
          </w:p>
        </w:tc>
        <w:tc>
          <w:tcPr>
            <w:tcW w:w="1894" w:type="dxa"/>
          </w:tcPr>
          <w:p w14:paraId="21BE0B40" w14:textId="77777777" w:rsidR="00F67296" w:rsidRPr="00B625BB" w:rsidRDefault="00F67296">
            <w:pPr>
              <w:pStyle w:val="ConsPlusNormal"/>
            </w:pPr>
            <w:r w:rsidRPr="00B625BB">
              <w:t>19000,2</w:t>
            </w:r>
          </w:p>
        </w:tc>
      </w:tr>
      <w:tr w:rsidR="00B625BB" w:rsidRPr="00B625BB" w14:paraId="309FB1FC" w14:textId="77777777" w:rsidTr="00871527">
        <w:tc>
          <w:tcPr>
            <w:tcW w:w="3634" w:type="dxa"/>
            <w:vMerge w:val="restart"/>
          </w:tcPr>
          <w:p w14:paraId="4439C33B" w14:textId="77777777" w:rsidR="00F67296" w:rsidRPr="00B625BB" w:rsidRDefault="00F67296">
            <w:pPr>
              <w:pStyle w:val="ConsPlusNormal"/>
            </w:pPr>
            <w:r w:rsidRPr="00B625BB">
              <w:t xml:space="preserve">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а также паллиативной </w:t>
            </w:r>
            <w:r w:rsidRPr="00B625BB">
              <w:lastRenderedPageBreak/>
              <w:t>помощи</w:t>
            </w:r>
          </w:p>
        </w:tc>
        <w:tc>
          <w:tcPr>
            <w:tcW w:w="2749" w:type="dxa"/>
          </w:tcPr>
          <w:p w14:paraId="77038FD6" w14:textId="77777777" w:rsidR="00F67296" w:rsidRPr="00B625BB" w:rsidRDefault="00F67296">
            <w:pPr>
              <w:pStyle w:val="ConsPlusNormal"/>
            </w:pPr>
            <w:r w:rsidRPr="00B625BB">
              <w:lastRenderedPageBreak/>
              <w:t>Всего</w:t>
            </w:r>
          </w:p>
        </w:tc>
        <w:tc>
          <w:tcPr>
            <w:tcW w:w="3724" w:type="dxa"/>
          </w:tcPr>
          <w:p w14:paraId="5EB20A0A" w14:textId="77777777" w:rsidR="00F67296" w:rsidRPr="00B625BB" w:rsidRDefault="00F67296">
            <w:pPr>
              <w:pStyle w:val="ConsPlusNormal"/>
            </w:pPr>
            <w:r w:rsidRPr="00B625BB">
              <w:t>02В0000000</w:t>
            </w:r>
          </w:p>
        </w:tc>
        <w:tc>
          <w:tcPr>
            <w:tcW w:w="1159" w:type="dxa"/>
          </w:tcPr>
          <w:p w14:paraId="6F3800DD" w14:textId="77777777" w:rsidR="00F67296" w:rsidRPr="00B625BB" w:rsidRDefault="00F67296">
            <w:pPr>
              <w:pStyle w:val="ConsPlusNormal"/>
            </w:pPr>
          </w:p>
        </w:tc>
        <w:tc>
          <w:tcPr>
            <w:tcW w:w="694" w:type="dxa"/>
          </w:tcPr>
          <w:p w14:paraId="52861951" w14:textId="77777777" w:rsidR="00F67296" w:rsidRPr="00B625BB" w:rsidRDefault="00F67296">
            <w:pPr>
              <w:pStyle w:val="ConsPlusNormal"/>
            </w:pPr>
          </w:p>
        </w:tc>
        <w:tc>
          <w:tcPr>
            <w:tcW w:w="1039" w:type="dxa"/>
          </w:tcPr>
          <w:p w14:paraId="7D861C27" w14:textId="77777777" w:rsidR="00F67296" w:rsidRPr="00B625BB" w:rsidRDefault="00F67296">
            <w:pPr>
              <w:pStyle w:val="ConsPlusNormal"/>
            </w:pPr>
          </w:p>
        </w:tc>
        <w:tc>
          <w:tcPr>
            <w:tcW w:w="1894" w:type="dxa"/>
          </w:tcPr>
          <w:p w14:paraId="1CF2FB4E" w14:textId="77777777" w:rsidR="00F67296" w:rsidRPr="00B625BB" w:rsidRDefault="00F67296">
            <w:pPr>
              <w:pStyle w:val="ConsPlusNormal"/>
            </w:pPr>
            <w:r w:rsidRPr="00B625BB">
              <w:t>179344490,1</w:t>
            </w:r>
          </w:p>
        </w:tc>
      </w:tr>
      <w:tr w:rsidR="00B625BB" w:rsidRPr="00B625BB" w14:paraId="3FF1480A" w14:textId="77777777" w:rsidTr="00871527">
        <w:tc>
          <w:tcPr>
            <w:tcW w:w="3634" w:type="dxa"/>
            <w:vMerge/>
          </w:tcPr>
          <w:p w14:paraId="797BD16E" w14:textId="77777777" w:rsidR="00F67296" w:rsidRPr="00B625BB" w:rsidRDefault="00F67296">
            <w:pPr>
              <w:pStyle w:val="ConsPlusNormal"/>
            </w:pPr>
          </w:p>
        </w:tc>
        <w:tc>
          <w:tcPr>
            <w:tcW w:w="2749" w:type="dxa"/>
          </w:tcPr>
          <w:p w14:paraId="1E1E74B4" w14:textId="77777777" w:rsidR="00F67296" w:rsidRPr="00B625BB" w:rsidRDefault="00F67296">
            <w:pPr>
              <w:pStyle w:val="ConsPlusNormal"/>
            </w:pPr>
            <w:r w:rsidRPr="00B625BB">
              <w:t>Департамент здравоохранения города Москвы</w:t>
            </w:r>
          </w:p>
        </w:tc>
        <w:tc>
          <w:tcPr>
            <w:tcW w:w="3724" w:type="dxa"/>
          </w:tcPr>
          <w:p w14:paraId="116FEE17" w14:textId="77777777" w:rsidR="00F67296" w:rsidRPr="00B625BB" w:rsidRDefault="00F67296">
            <w:pPr>
              <w:pStyle w:val="ConsPlusNormal"/>
            </w:pPr>
            <w:r w:rsidRPr="00B625BB">
              <w:t>02В0000000</w:t>
            </w:r>
          </w:p>
        </w:tc>
        <w:tc>
          <w:tcPr>
            <w:tcW w:w="1159" w:type="dxa"/>
          </w:tcPr>
          <w:p w14:paraId="0E0DB3E3" w14:textId="77777777" w:rsidR="00F67296" w:rsidRPr="00B625BB" w:rsidRDefault="00F67296">
            <w:pPr>
              <w:pStyle w:val="ConsPlusNormal"/>
            </w:pPr>
          </w:p>
        </w:tc>
        <w:tc>
          <w:tcPr>
            <w:tcW w:w="694" w:type="dxa"/>
          </w:tcPr>
          <w:p w14:paraId="3EBAC28A" w14:textId="77777777" w:rsidR="00F67296" w:rsidRPr="00B625BB" w:rsidRDefault="00F67296">
            <w:pPr>
              <w:pStyle w:val="ConsPlusNormal"/>
            </w:pPr>
            <w:r w:rsidRPr="00B625BB">
              <w:t>054</w:t>
            </w:r>
          </w:p>
        </w:tc>
        <w:tc>
          <w:tcPr>
            <w:tcW w:w="1039" w:type="dxa"/>
          </w:tcPr>
          <w:p w14:paraId="1DC5EF04" w14:textId="77777777" w:rsidR="00F67296" w:rsidRPr="00B625BB" w:rsidRDefault="00F67296">
            <w:pPr>
              <w:pStyle w:val="ConsPlusNormal"/>
            </w:pPr>
          </w:p>
        </w:tc>
        <w:tc>
          <w:tcPr>
            <w:tcW w:w="1894" w:type="dxa"/>
          </w:tcPr>
          <w:p w14:paraId="4D6F3FD9" w14:textId="77777777" w:rsidR="00F67296" w:rsidRPr="00B625BB" w:rsidRDefault="00F67296">
            <w:pPr>
              <w:pStyle w:val="ConsPlusNormal"/>
            </w:pPr>
            <w:r w:rsidRPr="00B625BB">
              <w:t>76386938,4</w:t>
            </w:r>
          </w:p>
        </w:tc>
      </w:tr>
      <w:tr w:rsidR="00B625BB" w:rsidRPr="00B625BB" w14:paraId="73D27E7C" w14:textId="77777777" w:rsidTr="00871527">
        <w:tc>
          <w:tcPr>
            <w:tcW w:w="3634" w:type="dxa"/>
            <w:vMerge/>
          </w:tcPr>
          <w:p w14:paraId="26658A2A" w14:textId="77777777" w:rsidR="00F67296" w:rsidRPr="00B625BB" w:rsidRDefault="00F67296">
            <w:pPr>
              <w:pStyle w:val="ConsPlusNormal"/>
            </w:pPr>
          </w:p>
        </w:tc>
        <w:tc>
          <w:tcPr>
            <w:tcW w:w="2749" w:type="dxa"/>
          </w:tcPr>
          <w:p w14:paraId="207241A1" w14:textId="77777777" w:rsidR="00F67296" w:rsidRPr="00B625BB" w:rsidRDefault="00F67296">
            <w:pPr>
              <w:pStyle w:val="ConsPlusNormal"/>
            </w:pPr>
            <w:r w:rsidRPr="00B625BB">
              <w:t xml:space="preserve">Департамент развития </w:t>
            </w:r>
            <w:r w:rsidRPr="00B625BB">
              <w:lastRenderedPageBreak/>
              <w:t>новых территорий города Москвы</w:t>
            </w:r>
          </w:p>
        </w:tc>
        <w:tc>
          <w:tcPr>
            <w:tcW w:w="3724" w:type="dxa"/>
          </w:tcPr>
          <w:p w14:paraId="5A4C8532" w14:textId="77777777" w:rsidR="00F67296" w:rsidRPr="00B625BB" w:rsidRDefault="00F67296">
            <w:pPr>
              <w:pStyle w:val="ConsPlusNormal"/>
            </w:pPr>
            <w:r w:rsidRPr="00B625BB">
              <w:lastRenderedPageBreak/>
              <w:t>02В0000000</w:t>
            </w:r>
          </w:p>
        </w:tc>
        <w:tc>
          <w:tcPr>
            <w:tcW w:w="1159" w:type="dxa"/>
          </w:tcPr>
          <w:p w14:paraId="449EA27C" w14:textId="77777777" w:rsidR="00F67296" w:rsidRPr="00B625BB" w:rsidRDefault="00F67296">
            <w:pPr>
              <w:pStyle w:val="ConsPlusNormal"/>
            </w:pPr>
          </w:p>
        </w:tc>
        <w:tc>
          <w:tcPr>
            <w:tcW w:w="694" w:type="dxa"/>
          </w:tcPr>
          <w:p w14:paraId="14CC484A" w14:textId="77777777" w:rsidR="00F67296" w:rsidRPr="00B625BB" w:rsidRDefault="00F67296">
            <w:pPr>
              <w:pStyle w:val="ConsPlusNormal"/>
            </w:pPr>
            <w:r w:rsidRPr="00B625BB">
              <w:t>509</w:t>
            </w:r>
          </w:p>
        </w:tc>
        <w:tc>
          <w:tcPr>
            <w:tcW w:w="1039" w:type="dxa"/>
          </w:tcPr>
          <w:p w14:paraId="7BFDFF2B" w14:textId="77777777" w:rsidR="00F67296" w:rsidRPr="00B625BB" w:rsidRDefault="00F67296">
            <w:pPr>
              <w:pStyle w:val="ConsPlusNormal"/>
            </w:pPr>
          </w:p>
        </w:tc>
        <w:tc>
          <w:tcPr>
            <w:tcW w:w="1894" w:type="dxa"/>
          </w:tcPr>
          <w:p w14:paraId="5A330EFA" w14:textId="77777777" w:rsidR="00F67296" w:rsidRPr="00B625BB" w:rsidRDefault="00F67296">
            <w:pPr>
              <w:pStyle w:val="ConsPlusNormal"/>
            </w:pPr>
            <w:r w:rsidRPr="00B625BB">
              <w:t>91808,3</w:t>
            </w:r>
          </w:p>
        </w:tc>
      </w:tr>
      <w:tr w:rsidR="00B625BB" w:rsidRPr="00B625BB" w14:paraId="06297AB3" w14:textId="77777777" w:rsidTr="00871527">
        <w:tc>
          <w:tcPr>
            <w:tcW w:w="3634" w:type="dxa"/>
            <w:vMerge/>
          </w:tcPr>
          <w:p w14:paraId="6D4B49F0" w14:textId="77777777" w:rsidR="00F67296" w:rsidRPr="00B625BB" w:rsidRDefault="00F67296">
            <w:pPr>
              <w:pStyle w:val="ConsPlusNormal"/>
            </w:pPr>
          </w:p>
        </w:tc>
        <w:tc>
          <w:tcPr>
            <w:tcW w:w="2749" w:type="dxa"/>
          </w:tcPr>
          <w:p w14:paraId="7C6075CB" w14:textId="77777777" w:rsidR="00F67296" w:rsidRPr="00B625BB" w:rsidRDefault="00F67296">
            <w:pPr>
              <w:pStyle w:val="ConsPlusNormal"/>
            </w:pPr>
            <w:r w:rsidRPr="00B625BB">
              <w:t>Департамент строительства города Москвы</w:t>
            </w:r>
          </w:p>
        </w:tc>
        <w:tc>
          <w:tcPr>
            <w:tcW w:w="3724" w:type="dxa"/>
          </w:tcPr>
          <w:p w14:paraId="1B93E575" w14:textId="77777777" w:rsidR="00F67296" w:rsidRPr="00B625BB" w:rsidRDefault="00F67296">
            <w:pPr>
              <w:pStyle w:val="ConsPlusNormal"/>
            </w:pPr>
            <w:r w:rsidRPr="00B625BB">
              <w:t>02В0000000</w:t>
            </w:r>
          </w:p>
        </w:tc>
        <w:tc>
          <w:tcPr>
            <w:tcW w:w="1159" w:type="dxa"/>
          </w:tcPr>
          <w:p w14:paraId="13D684F6" w14:textId="77777777" w:rsidR="00F67296" w:rsidRPr="00B625BB" w:rsidRDefault="00F67296">
            <w:pPr>
              <w:pStyle w:val="ConsPlusNormal"/>
            </w:pPr>
          </w:p>
        </w:tc>
        <w:tc>
          <w:tcPr>
            <w:tcW w:w="694" w:type="dxa"/>
          </w:tcPr>
          <w:p w14:paraId="27B78179" w14:textId="77777777" w:rsidR="00F67296" w:rsidRPr="00B625BB" w:rsidRDefault="00F67296">
            <w:pPr>
              <w:pStyle w:val="ConsPlusNormal"/>
            </w:pPr>
            <w:r w:rsidRPr="00B625BB">
              <w:t>806</w:t>
            </w:r>
          </w:p>
        </w:tc>
        <w:tc>
          <w:tcPr>
            <w:tcW w:w="1039" w:type="dxa"/>
          </w:tcPr>
          <w:p w14:paraId="45EEC9F6" w14:textId="77777777" w:rsidR="00F67296" w:rsidRPr="00B625BB" w:rsidRDefault="00F67296">
            <w:pPr>
              <w:pStyle w:val="ConsPlusNormal"/>
            </w:pPr>
          </w:p>
        </w:tc>
        <w:tc>
          <w:tcPr>
            <w:tcW w:w="1894" w:type="dxa"/>
          </w:tcPr>
          <w:p w14:paraId="74C6B563" w14:textId="77777777" w:rsidR="00F67296" w:rsidRPr="00B625BB" w:rsidRDefault="00F67296">
            <w:pPr>
              <w:pStyle w:val="ConsPlusNormal"/>
            </w:pPr>
            <w:r w:rsidRPr="00B625BB">
              <w:t>102226605,4</w:t>
            </w:r>
          </w:p>
        </w:tc>
      </w:tr>
      <w:tr w:rsidR="00B625BB" w:rsidRPr="00B625BB" w14:paraId="427E3710" w14:textId="77777777" w:rsidTr="00871527">
        <w:tc>
          <w:tcPr>
            <w:tcW w:w="3634" w:type="dxa"/>
            <w:vMerge/>
          </w:tcPr>
          <w:p w14:paraId="0054CF84" w14:textId="77777777" w:rsidR="00F67296" w:rsidRPr="00B625BB" w:rsidRDefault="00F67296">
            <w:pPr>
              <w:pStyle w:val="ConsPlusNormal"/>
            </w:pPr>
          </w:p>
        </w:tc>
        <w:tc>
          <w:tcPr>
            <w:tcW w:w="2749" w:type="dxa"/>
          </w:tcPr>
          <w:p w14:paraId="50A9AE0E" w14:textId="77777777" w:rsidR="00F67296" w:rsidRPr="00B625BB" w:rsidRDefault="00F67296">
            <w:pPr>
              <w:pStyle w:val="ConsPlusNormal"/>
            </w:pPr>
            <w:r w:rsidRPr="00B625BB">
              <w:t>Департамент капитального ремонта города Москвы</w:t>
            </w:r>
          </w:p>
        </w:tc>
        <w:tc>
          <w:tcPr>
            <w:tcW w:w="3724" w:type="dxa"/>
          </w:tcPr>
          <w:p w14:paraId="18872449" w14:textId="77777777" w:rsidR="00F67296" w:rsidRPr="00B625BB" w:rsidRDefault="00F67296">
            <w:pPr>
              <w:pStyle w:val="ConsPlusNormal"/>
            </w:pPr>
            <w:r w:rsidRPr="00B625BB">
              <w:t>02В0000000</w:t>
            </w:r>
          </w:p>
        </w:tc>
        <w:tc>
          <w:tcPr>
            <w:tcW w:w="1159" w:type="dxa"/>
          </w:tcPr>
          <w:p w14:paraId="1387B42D" w14:textId="77777777" w:rsidR="00F67296" w:rsidRPr="00B625BB" w:rsidRDefault="00F67296">
            <w:pPr>
              <w:pStyle w:val="ConsPlusNormal"/>
            </w:pPr>
          </w:p>
        </w:tc>
        <w:tc>
          <w:tcPr>
            <w:tcW w:w="694" w:type="dxa"/>
          </w:tcPr>
          <w:p w14:paraId="5817E9E7" w14:textId="77777777" w:rsidR="00F67296" w:rsidRPr="00B625BB" w:rsidRDefault="00F67296">
            <w:pPr>
              <w:pStyle w:val="ConsPlusNormal"/>
            </w:pPr>
            <w:r w:rsidRPr="00B625BB">
              <w:t>814</w:t>
            </w:r>
          </w:p>
        </w:tc>
        <w:tc>
          <w:tcPr>
            <w:tcW w:w="1039" w:type="dxa"/>
          </w:tcPr>
          <w:p w14:paraId="28752EAB" w14:textId="77777777" w:rsidR="00F67296" w:rsidRPr="00B625BB" w:rsidRDefault="00F67296">
            <w:pPr>
              <w:pStyle w:val="ConsPlusNormal"/>
            </w:pPr>
          </w:p>
        </w:tc>
        <w:tc>
          <w:tcPr>
            <w:tcW w:w="1894" w:type="dxa"/>
          </w:tcPr>
          <w:p w14:paraId="328C113E" w14:textId="77777777" w:rsidR="00F67296" w:rsidRPr="00B625BB" w:rsidRDefault="00F67296">
            <w:pPr>
              <w:pStyle w:val="ConsPlusNormal"/>
            </w:pPr>
            <w:r w:rsidRPr="00B625BB">
              <w:t>639137,9</w:t>
            </w:r>
          </w:p>
        </w:tc>
      </w:tr>
      <w:tr w:rsidR="00B625BB" w:rsidRPr="00B625BB" w14:paraId="09E4DAC4" w14:textId="77777777" w:rsidTr="00871527">
        <w:tc>
          <w:tcPr>
            <w:tcW w:w="3634" w:type="dxa"/>
          </w:tcPr>
          <w:p w14:paraId="7F133BD9" w14:textId="77777777" w:rsidR="00F67296" w:rsidRPr="00B625BB" w:rsidRDefault="00F67296">
            <w:pPr>
              <w:pStyle w:val="ConsPlusNormal"/>
            </w:pPr>
            <w:r w:rsidRPr="00B625BB">
              <w:t>Совершенствование оказания специализированной медицинской помощи в медицинских организациях государственной системы здравоохранения города Москвы</w:t>
            </w:r>
          </w:p>
        </w:tc>
        <w:tc>
          <w:tcPr>
            <w:tcW w:w="2749" w:type="dxa"/>
          </w:tcPr>
          <w:p w14:paraId="1FEBE846" w14:textId="77777777" w:rsidR="00F67296" w:rsidRPr="00B625BB" w:rsidRDefault="00F67296">
            <w:pPr>
              <w:pStyle w:val="ConsPlusNormal"/>
            </w:pPr>
            <w:r w:rsidRPr="00B625BB">
              <w:t>Всего</w:t>
            </w:r>
          </w:p>
        </w:tc>
        <w:tc>
          <w:tcPr>
            <w:tcW w:w="3724" w:type="dxa"/>
          </w:tcPr>
          <w:p w14:paraId="383A8365" w14:textId="77777777" w:rsidR="00F67296" w:rsidRPr="00B625BB" w:rsidRDefault="00F67296">
            <w:pPr>
              <w:pStyle w:val="ConsPlusNormal"/>
            </w:pPr>
          </w:p>
        </w:tc>
        <w:tc>
          <w:tcPr>
            <w:tcW w:w="1159" w:type="dxa"/>
          </w:tcPr>
          <w:p w14:paraId="37CF9BD9" w14:textId="77777777" w:rsidR="00F67296" w:rsidRPr="00B625BB" w:rsidRDefault="00F67296">
            <w:pPr>
              <w:pStyle w:val="ConsPlusNormal"/>
            </w:pPr>
          </w:p>
        </w:tc>
        <w:tc>
          <w:tcPr>
            <w:tcW w:w="694" w:type="dxa"/>
          </w:tcPr>
          <w:p w14:paraId="329AABB9" w14:textId="77777777" w:rsidR="00F67296" w:rsidRPr="00B625BB" w:rsidRDefault="00F67296">
            <w:pPr>
              <w:pStyle w:val="ConsPlusNormal"/>
            </w:pPr>
          </w:p>
        </w:tc>
        <w:tc>
          <w:tcPr>
            <w:tcW w:w="1039" w:type="dxa"/>
          </w:tcPr>
          <w:p w14:paraId="72BAB484" w14:textId="77777777" w:rsidR="00F67296" w:rsidRPr="00B625BB" w:rsidRDefault="00F67296">
            <w:pPr>
              <w:pStyle w:val="ConsPlusNormal"/>
            </w:pPr>
          </w:p>
        </w:tc>
        <w:tc>
          <w:tcPr>
            <w:tcW w:w="1894" w:type="dxa"/>
          </w:tcPr>
          <w:p w14:paraId="7FAC23C3" w14:textId="77777777" w:rsidR="00F67296" w:rsidRPr="00B625BB" w:rsidRDefault="00F67296">
            <w:pPr>
              <w:pStyle w:val="ConsPlusNormal"/>
            </w:pPr>
            <w:r w:rsidRPr="00B625BB">
              <w:t>48813955,9</w:t>
            </w:r>
          </w:p>
        </w:tc>
      </w:tr>
      <w:tr w:rsidR="00B625BB" w:rsidRPr="00B625BB" w14:paraId="5E62C1AE" w14:textId="77777777" w:rsidTr="00871527">
        <w:tc>
          <w:tcPr>
            <w:tcW w:w="3634" w:type="dxa"/>
            <w:vMerge w:val="restart"/>
          </w:tcPr>
          <w:p w14:paraId="2BA94C79" w14:textId="77777777" w:rsidR="00F67296" w:rsidRPr="00B625BB" w:rsidRDefault="00F67296">
            <w:pPr>
              <w:pStyle w:val="ConsPlusNormal"/>
            </w:pPr>
            <w:r w:rsidRPr="00B625BB">
              <w:t>Межбюджетный трансферт из бюджета города Москвы бюджету Московской области в целях возмещения осуществленных расходов бюджета Московской области по обеспечению принятых обязательств Государственного бюджетного учреждения здравоохранения Московской области "Психиатрическая больница N 17" в связи с установлением его ведомственного подчинения Департаменту здравоохранения города Москвы</w:t>
            </w:r>
          </w:p>
        </w:tc>
        <w:tc>
          <w:tcPr>
            <w:tcW w:w="2749" w:type="dxa"/>
          </w:tcPr>
          <w:p w14:paraId="18E78B70" w14:textId="77777777" w:rsidR="00F67296" w:rsidRPr="00B625BB" w:rsidRDefault="00F67296">
            <w:pPr>
              <w:pStyle w:val="ConsPlusNormal"/>
            </w:pPr>
            <w:r w:rsidRPr="00B625BB">
              <w:t>Всего</w:t>
            </w:r>
          </w:p>
        </w:tc>
        <w:tc>
          <w:tcPr>
            <w:tcW w:w="3724" w:type="dxa"/>
          </w:tcPr>
          <w:p w14:paraId="05DCF420" w14:textId="77777777" w:rsidR="00F67296" w:rsidRPr="00B625BB" w:rsidRDefault="00F67296">
            <w:pPr>
              <w:pStyle w:val="ConsPlusNormal"/>
            </w:pPr>
            <w:r w:rsidRPr="00B625BB">
              <w:t>02В0100100</w:t>
            </w:r>
          </w:p>
        </w:tc>
        <w:tc>
          <w:tcPr>
            <w:tcW w:w="1159" w:type="dxa"/>
          </w:tcPr>
          <w:p w14:paraId="088E1817" w14:textId="77777777" w:rsidR="00F67296" w:rsidRPr="00B625BB" w:rsidRDefault="00F67296">
            <w:pPr>
              <w:pStyle w:val="ConsPlusNormal"/>
            </w:pPr>
          </w:p>
        </w:tc>
        <w:tc>
          <w:tcPr>
            <w:tcW w:w="694" w:type="dxa"/>
          </w:tcPr>
          <w:p w14:paraId="4E3EE121" w14:textId="77777777" w:rsidR="00F67296" w:rsidRPr="00B625BB" w:rsidRDefault="00F67296">
            <w:pPr>
              <w:pStyle w:val="ConsPlusNormal"/>
            </w:pPr>
          </w:p>
        </w:tc>
        <w:tc>
          <w:tcPr>
            <w:tcW w:w="1039" w:type="dxa"/>
          </w:tcPr>
          <w:p w14:paraId="5D4F805C" w14:textId="77777777" w:rsidR="00F67296" w:rsidRPr="00B625BB" w:rsidRDefault="00F67296">
            <w:pPr>
              <w:pStyle w:val="ConsPlusNormal"/>
            </w:pPr>
          </w:p>
        </w:tc>
        <w:tc>
          <w:tcPr>
            <w:tcW w:w="1894" w:type="dxa"/>
          </w:tcPr>
          <w:p w14:paraId="4DFC2D4D" w14:textId="77777777" w:rsidR="00F67296" w:rsidRPr="00B625BB" w:rsidRDefault="00F67296">
            <w:pPr>
              <w:pStyle w:val="ConsPlusNormal"/>
            </w:pPr>
            <w:r w:rsidRPr="00B625BB">
              <w:t>3230,5</w:t>
            </w:r>
          </w:p>
        </w:tc>
      </w:tr>
      <w:tr w:rsidR="00B625BB" w:rsidRPr="00B625BB" w14:paraId="1D595C19" w14:textId="77777777" w:rsidTr="00871527">
        <w:tc>
          <w:tcPr>
            <w:tcW w:w="3634" w:type="dxa"/>
            <w:vMerge/>
          </w:tcPr>
          <w:p w14:paraId="0DAD20D5" w14:textId="77777777" w:rsidR="00F67296" w:rsidRPr="00B625BB" w:rsidRDefault="00F67296">
            <w:pPr>
              <w:pStyle w:val="ConsPlusNormal"/>
            </w:pPr>
          </w:p>
        </w:tc>
        <w:tc>
          <w:tcPr>
            <w:tcW w:w="2749" w:type="dxa"/>
          </w:tcPr>
          <w:p w14:paraId="45D13F14" w14:textId="77777777" w:rsidR="00F67296" w:rsidRPr="00B625BB" w:rsidRDefault="00F67296">
            <w:pPr>
              <w:pStyle w:val="ConsPlusNormal"/>
            </w:pPr>
            <w:r w:rsidRPr="00B625BB">
              <w:t>Департамент здравоохранения города Москвы</w:t>
            </w:r>
          </w:p>
        </w:tc>
        <w:tc>
          <w:tcPr>
            <w:tcW w:w="3724" w:type="dxa"/>
          </w:tcPr>
          <w:p w14:paraId="076DC8D9" w14:textId="77777777" w:rsidR="00F67296" w:rsidRPr="00B625BB" w:rsidRDefault="00F67296">
            <w:pPr>
              <w:pStyle w:val="ConsPlusNormal"/>
            </w:pPr>
            <w:r w:rsidRPr="00B625BB">
              <w:t>02В0100100 Межбюджетный трансферт из бюджета города Москвы бюджету Московской области в целях возмещения осуществленных расходов бюджета Московской области по обеспечению принятых обязательств Государственного бюджетного учреждения здравоохранения Московской области "Психиатрическая больница N 17" в связи с установлением его ведомственного подчинения Департаменту здравоохранения города Москвы</w:t>
            </w:r>
          </w:p>
        </w:tc>
        <w:tc>
          <w:tcPr>
            <w:tcW w:w="1159" w:type="dxa"/>
          </w:tcPr>
          <w:p w14:paraId="19BED37F" w14:textId="77777777" w:rsidR="00F67296" w:rsidRPr="00B625BB" w:rsidRDefault="00F67296">
            <w:pPr>
              <w:pStyle w:val="ConsPlusNormal"/>
            </w:pPr>
            <w:r w:rsidRPr="00B625BB">
              <w:t>0901</w:t>
            </w:r>
          </w:p>
        </w:tc>
        <w:tc>
          <w:tcPr>
            <w:tcW w:w="694" w:type="dxa"/>
          </w:tcPr>
          <w:p w14:paraId="48C47E7C" w14:textId="77777777" w:rsidR="00F67296" w:rsidRPr="00B625BB" w:rsidRDefault="00F67296">
            <w:pPr>
              <w:pStyle w:val="ConsPlusNormal"/>
            </w:pPr>
            <w:r w:rsidRPr="00B625BB">
              <w:t>054</w:t>
            </w:r>
          </w:p>
        </w:tc>
        <w:tc>
          <w:tcPr>
            <w:tcW w:w="1039" w:type="dxa"/>
          </w:tcPr>
          <w:p w14:paraId="35354299" w14:textId="77777777" w:rsidR="00F67296" w:rsidRPr="00B625BB" w:rsidRDefault="00F67296">
            <w:pPr>
              <w:pStyle w:val="ConsPlusNormal"/>
            </w:pPr>
            <w:r w:rsidRPr="00B625BB">
              <w:t>540</w:t>
            </w:r>
          </w:p>
        </w:tc>
        <w:tc>
          <w:tcPr>
            <w:tcW w:w="1894" w:type="dxa"/>
          </w:tcPr>
          <w:p w14:paraId="5748C278" w14:textId="77777777" w:rsidR="00F67296" w:rsidRPr="00B625BB" w:rsidRDefault="00F67296">
            <w:pPr>
              <w:pStyle w:val="ConsPlusNormal"/>
            </w:pPr>
            <w:r w:rsidRPr="00B625BB">
              <w:t>3230,5</w:t>
            </w:r>
          </w:p>
        </w:tc>
      </w:tr>
      <w:tr w:rsidR="00B625BB" w:rsidRPr="00B625BB" w14:paraId="506C7EF5" w14:textId="77777777" w:rsidTr="00871527">
        <w:tc>
          <w:tcPr>
            <w:tcW w:w="3634" w:type="dxa"/>
            <w:vMerge w:val="restart"/>
          </w:tcPr>
          <w:p w14:paraId="082EF125" w14:textId="77777777" w:rsidR="00F67296" w:rsidRPr="00B625BB" w:rsidRDefault="00F67296">
            <w:pPr>
              <w:pStyle w:val="ConsPlusNormal"/>
            </w:pPr>
            <w:r w:rsidRPr="00B625BB">
              <w:t xml:space="preserve">Реализация комплекса мер по развитию стационарных медицинских организаций государственной системы </w:t>
            </w:r>
            <w:r w:rsidRPr="00B625BB">
              <w:lastRenderedPageBreak/>
              <w:t>здравоохранения города Москвы</w:t>
            </w:r>
          </w:p>
        </w:tc>
        <w:tc>
          <w:tcPr>
            <w:tcW w:w="2749" w:type="dxa"/>
          </w:tcPr>
          <w:p w14:paraId="0BE5C58D" w14:textId="77777777" w:rsidR="00F67296" w:rsidRPr="00B625BB" w:rsidRDefault="00F67296">
            <w:pPr>
              <w:pStyle w:val="ConsPlusNormal"/>
            </w:pPr>
            <w:r w:rsidRPr="00B625BB">
              <w:lastRenderedPageBreak/>
              <w:t>Всего</w:t>
            </w:r>
          </w:p>
        </w:tc>
        <w:tc>
          <w:tcPr>
            <w:tcW w:w="3724" w:type="dxa"/>
          </w:tcPr>
          <w:p w14:paraId="08D8730A" w14:textId="77777777" w:rsidR="00F67296" w:rsidRPr="00B625BB" w:rsidRDefault="00F67296">
            <w:pPr>
              <w:pStyle w:val="ConsPlusNormal"/>
            </w:pPr>
            <w:r w:rsidRPr="00B625BB">
              <w:t>02В0100200</w:t>
            </w:r>
          </w:p>
        </w:tc>
        <w:tc>
          <w:tcPr>
            <w:tcW w:w="1159" w:type="dxa"/>
          </w:tcPr>
          <w:p w14:paraId="72C1FEAD" w14:textId="77777777" w:rsidR="00F67296" w:rsidRPr="00B625BB" w:rsidRDefault="00F67296">
            <w:pPr>
              <w:pStyle w:val="ConsPlusNormal"/>
            </w:pPr>
          </w:p>
        </w:tc>
        <w:tc>
          <w:tcPr>
            <w:tcW w:w="694" w:type="dxa"/>
          </w:tcPr>
          <w:p w14:paraId="17542DF5" w14:textId="77777777" w:rsidR="00F67296" w:rsidRPr="00B625BB" w:rsidRDefault="00F67296">
            <w:pPr>
              <w:pStyle w:val="ConsPlusNormal"/>
            </w:pPr>
          </w:p>
        </w:tc>
        <w:tc>
          <w:tcPr>
            <w:tcW w:w="1039" w:type="dxa"/>
          </w:tcPr>
          <w:p w14:paraId="1373D444" w14:textId="77777777" w:rsidR="00F67296" w:rsidRPr="00B625BB" w:rsidRDefault="00F67296">
            <w:pPr>
              <w:pStyle w:val="ConsPlusNormal"/>
            </w:pPr>
          </w:p>
        </w:tc>
        <w:tc>
          <w:tcPr>
            <w:tcW w:w="1894" w:type="dxa"/>
          </w:tcPr>
          <w:p w14:paraId="5DA2FA63" w14:textId="77777777" w:rsidR="00F67296" w:rsidRPr="00B625BB" w:rsidRDefault="00F67296">
            <w:pPr>
              <w:pStyle w:val="ConsPlusNormal"/>
            </w:pPr>
            <w:r w:rsidRPr="00B625BB">
              <w:t>8246260,3</w:t>
            </w:r>
          </w:p>
        </w:tc>
      </w:tr>
      <w:tr w:rsidR="00B625BB" w:rsidRPr="00B625BB" w14:paraId="4D085D91" w14:textId="77777777" w:rsidTr="00871527">
        <w:tc>
          <w:tcPr>
            <w:tcW w:w="3634" w:type="dxa"/>
            <w:vMerge/>
          </w:tcPr>
          <w:p w14:paraId="6D4F526B" w14:textId="77777777" w:rsidR="00F67296" w:rsidRPr="00B625BB" w:rsidRDefault="00F67296">
            <w:pPr>
              <w:pStyle w:val="ConsPlusNormal"/>
            </w:pPr>
          </w:p>
        </w:tc>
        <w:tc>
          <w:tcPr>
            <w:tcW w:w="2749" w:type="dxa"/>
          </w:tcPr>
          <w:p w14:paraId="1719D5C6" w14:textId="77777777" w:rsidR="00F67296" w:rsidRPr="00B625BB" w:rsidRDefault="00F67296">
            <w:pPr>
              <w:pStyle w:val="ConsPlusNormal"/>
            </w:pPr>
            <w:r w:rsidRPr="00B625BB">
              <w:t>Департамент здравоохранения города Москвы</w:t>
            </w:r>
          </w:p>
        </w:tc>
        <w:tc>
          <w:tcPr>
            <w:tcW w:w="3724" w:type="dxa"/>
          </w:tcPr>
          <w:p w14:paraId="552ACCFE" w14:textId="77777777" w:rsidR="00F67296" w:rsidRPr="00B625BB" w:rsidRDefault="00F67296">
            <w:pPr>
              <w:pStyle w:val="ConsPlusNormal"/>
            </w:pPr>
            <w:r w:rsidRPr="00B625BB">
              <w:t xml:space="preserve">02В0100200 Реализация комплекса мер по развитию стационарных медицинских организаций </w:t>
            </w:r>
            <w:r w:rsidRPr="00B625BB">
              <w:lastRenderedPageBreak/>
              <w:t>государственной системы здравоохранения города Москвы</w:t>
            </w:r>
          </w:p>
        </w:tc>
        <w:tc>
          <w:tcPr>
            <w:tcW w:w="1159" w:type="dxa"/>
          </w:tcPr>
          <w:p w14:paraId="660711B9" w14:textId="77777777" w:rsidR="00F67296" w:rsidRPr="00B625BB" w:rsidRDefault="00F67296">
            <w:pPr>
              <w:pStyle w:val="ConsPlusNormal"/>
            </w:pPr>
            <w:r w:rsidRPr="00B625BB">
              <w:lastRenderedPageBreak/>
              <w:t>0901</w:t>
            </w:r>
          </w:p>
        </w:tc>
        <w:tc>
          <w:tcPr>
            <w:tcW w:w="694" w:type="dxa"/>
          </w:tcPr>
          <w:p w14:paraId="383FE42A" w14:textId="77777777" w:rsidR="00F67296" w:rsidRPr="00B625BB" w:rsidRDefault="00F67296">
            <w:pPr>
              <w:pStyle w:val="ConsPlusNormal"/>
            </w:pPr>
            <w:r w:rsidRPr="00B625BB">
              <w:t>054</w:t>
            </w:r>
          </w:p>
        </w:tc>
        <w:tc>
          <w:tcPr>
            <w:tcW w:w="1039" w:type="dxa"/>
          </w:tcPr>
          <w:p w14:paraId="0620DFB3" w14:textId="77777777" w:rsidR="00F67296" w:rsidRPr="00B625BB" w:rsidRDefault="00F67296">
            <w:pPr>
              <w:pStyle w:val="ConsPlusNormal"/>
            </w:pPr>
            <w:r w:rsidRPr="00B625BB">
              <w:t>464</w:t>
            </w:r>
          </w:p>
        </w:tc>
        <w:tc>
          <w:tcPr>
            <w:tcW w:w="1894" w:type="dxa"/>
          </w:tcPr>
          <w:p w14:paraId="36329199" w14:textId="77777777" w:rsidR="00F67296" w:rsidRPr="00B625BB" w:rsidRDefault="00F67296">
            <w:pPr>
              <w:pStyle w:val="ConsPlusNormal"/>
            </w:pPr>
            <w:r w:rsidRPr="00B625BB">
              <w:t>2538960,5</w:t>
            </w:r>
          </w:p>
        </w:tc>
      </w:tr>
      <w:tr w:rsidR="00B625BB" w:rsidRPr="00B625BB" w14:paraId="09755416" w14:textId="77777777" w:rsidTr="00871527">
        <w:tc>
          <w:tcPr>
            <w:tcW w:w="3634" w:type="dxa"/>
            <w:vMerge/>
          </w:tcPr>
          <w:p w14:paraId="54FA6C5A" w14:textId="77777777" w:rsidR="00F67296" w:rsidRPr="00B625BB" w:rsidRDefault="00F67296">
            <w:pPr>
              <w:pStyle w:val="ConsPlusNormal"/>
            </w:pPr>
          </w:p>
        </w:tc>
        <w:tc>
          <w:tcPr>
            <w:tcW w:w="2749" w:type="dxa"/>
          </w:tcPr>
          <w:p w14:paraId="261B8905" w14:textId="77777777" w:rsidR="00F67296" w:rsidRPr="00B625BB" w:rsidRDefault="00F67296">
            <w:pPr>
              <w:pStyle w:val="ConsPlusNormal"/>
            </w:pPr>
            <w:r w:rsidRPr="00B625BB">
              <w:t>Департамент строительства города Москвы</w:t>
            </w:r>
          </w:p>
        </w:tc>
        <w:tc>
          <w:tcPr>
            <w:tcW w:w="3724" w:type="dxa"/>
          </w:tcPr>
          <w:p w14:paraId="096453DF" w14:textId="77777777" w:rsidR="00F67296" w:rsidRPr="00B625BB" w:rsidRDefault="00F67296">
            <w:pPr>
              <w:pStyle w:val="ConsPlusNormal"/>
            </w:pPr>
            <w:r w:rsidRPr="00B625BB">
              <w:t>02В0100200 Реализация комплекса мер по развитию стационарных медицинских организаций государственной системы здравоохранения города Москвы</w:t>
            </w:r>
          </w:p>
        </w:tc>
        <w:tc>
          <w:tcPr>
            <w:tcW w:w="1159" w:type="dxa"/>
          </w:tcPr>
          <w:p w14:paraId="68F23753" w14:textId="77777777" w:rsidR="00F67296" w:rsidRPr="00B625BB" w:rsidRDefault="00F67296">
            <w:pPr>
              <w:pStyle w:val="ConsPlusNormal"/>
            </w:pPr>
            <w:r w:rsidRPr="00B625BB">
              <w:t>0901</w:t>
            </w:r>
          </w:p>
        </w:tc>
        <w:tc>
          <w:tcPr>
            <w:tcW w:w="694" w:type="dxa"/>
          </w:tcPr>
          <w:p w14:paraId="2F415687" w14:textId="77777777" w:rsidR="00F67296" w:rsidRPr="00B625BB" w:rsidRDefault="00F67296">
            <w:pPr>
              <w:pStyle w:val="ConsPlusNormal"/>
            </w:pPr>
            <w:r w:rsidRPr="00B625BB">
              <w:t>806</w:t>
            </w:r>
          </w:p>
        </w:tc>
        <w:tc>
          <w:tcPr>
            <w:tcW w:w="1039" w:type="dxa"/>
          </w:tcPr>
          <w:p w14:paraId="78A137AE" w14:textId="77777777" w:rsidR="00F67296" w:rsidRPr="00B625BB" w:rsidRDefault="00F67296">
            <w:pPr>
              <w:pStyle w:val="ConsPlusNormal"/>
            </w:pPr>
            <w:r w:rsidRPr="00B625BB">
              <w:t>414</w:t>
            </w:r>
          </w:p>
        </w:tc>
        <w:tc>
          <w:tcPr>
            <w:tcW w:w="1894" w:type="dxa"/>
          </w:tcPr>
          <w:p w14:paraId="5BE208B8" w14:textId="77777777" w:rsidR="00F67296" w:rsidRPr="00B625BB" w:rsidRDefault="00F67296">
            <w:pPr>
              <w:pStyle w:val="ConsPlusNormal"/>
            </w:pPr>
            <w:r w:rsidRPr="00B625BB">
              <w:t>154195,5</w:t>
            </w:r>
          </w:p>
        </w:tc>
      </w:tr>
      <w:tr w:rsidR="00B625BB" w:rsidRPr="00B625BB" w14:paraId="07A482C0" w14:textId="77777777" w:rsidTr="00871527">
        <w:tc>
          <w:tcPr>
            <w:tcW w:w="3634" w:type="dxa"/>
            <w:vMerge/>
          </w:tcPr>
          <w:p w14:paraId="75279047" w14:textId="77777777" w:rsidR="00F67296" w:rsidRPr="00B625BB" w:rsidRDefault="00F67296">
            <w:pPr>
              <w:pStyle w:val="ConsPlusNormal"/>
            </w:pPr>
          </w:p>
        </w:tc>
        <w:tc>
          <w:tcPr>
            <w:tcW w:w="2749" w:type="dxa"/>
          </w:tcPr>
          <w:p w14:paraId="09D6EE28" w14:textId="77777777" w:rsidR="00F67296" w:rsidRPr="00B625BB" w:rsidRDefault="00F67296">
            <w:pPr>
              <w:pStyle w:val="ConsPlusNormal"/>
            </w:pPr>
            <w:r w:rsidRPr="00B625BB">
              <w:t>Департамент строительства города Москвы</w:t>
            </w:r>
          </w:p>
        </w:tc>
        <w:tc>
          <w:tcPr>
            <w:tcW w:w="3724" w:type="dxa"/>
          </w:tcPr>
          <w:p w14:paraId="157B1979" w14:textId="77777777" w:rsidR="00F67296" w:rsidRPr="00B625BB" w:rsidRDefault="00F67296">
            <w:pPr>
              <w:pStyle w:val="ConsPlusNormal"/>
            </w:pPr>
            <w:r w:rsidRPr="00B625BB">
              <w:t>02В0100200 Реализация комплекса мер по развитию стационарных медицинских организаций государственной системы здравоохранения города Москвы</w:t>
            </w:r>
          </w:p>
        </w:tc>
        <w:tc>
          <w:tcPr>
            <w:tcW w:w="1159" w:type="dxa"/>
          </w:tcPr>
          <w:p w14:paraId="2E8CFF7D" w14:textId="77777777" w:rsidR="00F67296" w:rsidRPr="00B625BB" w:rsidRDefault="00F67296">
            <w:pPr>
              <w:pStyle w:val="ConsPlusNormal"/>
            </w:pPr>
            <w:r w:rsidRPr="00B625BB">
              <w:t>0901</w:t>
            </w:r>
          </w:p>
        </w:tc>
        <w:tc>
          <w:tcPr>
            <w:tcW w:w="694" w:type="dxa"/>
          </w:tcPr>
          <w:p w14:paraId="723231A7" w14:textId="77777777" w:rsidR="00F67296" w:rsidRPr="00B625BB" w:rsidRDefault="00F67296">
            <w:pPr>
              <w:pStyle w:val="ConsPlusNormal"/>
            </w:pPr>
            <w:r w:rsidRPr="00B625BB">
              <w:t>806</w:t>
            </w:r>
          </w:p>
        </w:tc>
        <w:tc>
          <w:tcPr>
            <w:tcW w:w="1039" w:type="dxa"/>
          </w:tcPr>
          <w:p w14:paraId="0AA7CC4E" w14:textId="77777777" w:rsidR="00F67296" w:rsidRPr="00B625BB" w:rsidRDefault="00F67296">
            <w:pPr>
              <w:pStyle w:val="ConsPlusNormal"/>
            </w:pPr>
            <w:r w:rsidRPr="00B625BB">
              <w:t>466</w:t>
            </w:r>
          </w:p>
        </w:tc>
        <w:tc>
          <w:tcPr>
            <w:tcW w:w="1894" w:type="dxa"/>
          </w:tcPr>
          <w:p w14:paraId="625590E5" w14:textId="77777777" w:rsidR="00F67296" w:rsidRPr="00B625BB" w:rsidRDefault="00F67296">
            <w:pPr>
              <w:pStyle w:val="ConsPlusNormal"/>
            </w:pPr>
            <w:r w:rsidRPr="00B625BB">
              <w:t>4913966,4</w:t>
            </w:r>
          </w:p>
        </w:tc>
      </w:tr>
      <w:tr w:rsidR="00B625BB" w:rsidRPr="00B625BB" w14:paraId="0F7359A3" w14:textId="77777777" w:rsidTr="00871527">
        <w:tc>
          <w:tcPr>
            <w:tcW w:w="3634" w:type="dxa"/>
            <w:vMerge/>
          </w:tcPr>
          <w:p w14:paraId="4D38C642" w14:textId="77777777" w:rsidR="00F67296" w:rsidRPr="00B625BB" w:rsidRDefault="00F67296">
            <w:pPr>
              <w:pStyle w:val="ConsPlusNormal"/>
            </w:pPr>
          </w:p>
        </w:tc>
        <w:tc>
          <w:tcPr>
            <w:tcW w:w="2749" w:type="dxa"/>
          </w:tcPr>
          <w:p w14:paraId="161AA8E5" w14:textId="77777777" w:rsidR="00F67296" w:rsidRPr="00B625BB" w:rsidRDefault="00F67296">
            <w:pPr>
              <w:pStyle w:val="ConsPlusNormal"/>
            </w:pPr>
            <w:r w:rsidRPr="00B625BB">
              <w:t>Департамент капитального ремонта города Москвы</w:t>
            </w:r>
          </w:p>
        </w:tc>
        <w:tc>
          <w:tcPr>
            <w:tcW w:w="3724" w:type="dxa"/>
          </w:tcPr>
          <w:p w14:paraId="17CE27A5" w14:textId="77777777" w:rsidR="00F67296" w:rsidRPr="00B625BB" w:rsidRDefault="00F67296">
            <w:pPr>
              <w:pStyle w:val="ConsPlusNormal"/>
            </w:pPr>
            <w:r w:rsidRPr="00B625BB">
              <w:t>02В0100200 Реализация комплекса мер по развитию стационарных медицинских организаций государственной системы здравоохранения города Москвы</w:t>
            </w:r>
          </w:p>
        </w:tc>
        <w:tc>
          <w:tcPr>
            <w:tcW w:w="1159" w:type="dxa"/>
          </w:tcPr>
          <w:p w14:paraId="5AD39F3C" w14:textId="77777777" w:rsidR="00F67296" w:rsidRPr="00B625BB" w:rsidRDefault="00F67296">
            <w:pPr>
              <w:pStyle w:val="ConsPlusNormal"/>
            </w:pPr>
            <w:r w:rsidRPr="00B625BB">
              <w:t>0901</w:t>
            </w:r>
          </w:p>
        </w:tc>
        <w:tc>
          <w:tcPr>
            <w:tcW w:w="694" w:type="dxa"/>
          </w:tcPr>
          <w:p w14:paraId="0390A6C7" w14:textId="77777777" w:rsidR="00F67296" w:rsidRPr="00B625BB" w:rsidRDefault="00F67296">
            <w:pPr>
              <w:pStyle w:val="ConsPlusNormal"/>
            </w:pPr>
            <w:r w:rsidRPr="00B625BB">
              <w:t>814</w:t>
            </w:r>
          </w:p>
        </w:tc>
        <w:tc>
          <w:tcPr>
            <w:tcW w:w="1039" w:type="dxa"/>
          </w:tcPr>
          <w:p w14:paraId="5F5ADBEF" w14:textId="77777777" w:rsidR="00F67296" w:rsidRPr="00B625BB" w:rsidRDefault="00F67296">
            <w:pPr>
              <w:pStyle w:val="ConsPlusNormal"/>
            </w:pPr>
            <w:r w:rsidRPr="00B625BB">
              <w:t>414</w:t>
            </w:r>
          </w:p>
        </w:tc>
        <w:tc>
          <w:tcPr>
            <w:tcW w:w="1894" w:type="dxa"/>
          </w:tcPr>
          <w:p w14:paraId="3BB45024" w14:textId="77777777" w:rsidR="00F67296" w:rsidRPr="00B625BB" w:rsidRDefault="00F67296">
            <w:pPr>
              <w:pStyle w:val="ConsPlusNormal"/>
            </w:pPr>
            <w:r w:rsidRPr="00B625BB">
              <w:t>639137,9</w:t>
            </w:r>
          </w:p>
        </w:tc>
      </w:tr>
      <w:tr w:rsidR="00B625BB" w:rsidRPr="00B625BB" w14:paraId="70BD0B4E" w14:textId="77777777" w:rsidTr="00871527">
        <w:tc>
          <w:tcPr>
            <w:tcW w:w="3634" w:type="dxa"/>
            <w:vMerge w:val="restart"/>
          </w:tcPr>
          <w:p w14:paraId="57426C8C" w14:textId="77777777" w:rsidR="00F67296" w:rsidRPr="00B625BB" w:rsidRDefault="00F67296">
            <w:pPr>
              <w:pStyle w:val="ConsPlusNormal"/>
            </w:pPr>
            <w:r w:rsidRPr="00B625BB">
              <w:t>Обеспечение содержания объектов капитального строительства - стационарных медицинских организаций государственной системы здравоохранения города Москвы (в том числе сетей инженерно-технического обеспечения) с даты оформления акта приемки объекта капитального строительства до даты оформления имущественных прав на объект капитального строительства</w:t>
            </w:r>
          </w:p>
        </w:tc>
        <w:tc>
          <w:tcPr>
            <w:tcW w:w="2749" w:type="dxa"/>
          </w:tcPr>
          <w:p w14:paraId="2A4B28C1" w14:textId="77777777" w:rsidR="00F67296" w:rsidRPr="00B625BB" w:rsidRDefault="00F67296">
            <w:pPr>
              <w:pStyle w:val="ConsPlusNormal"/>
            </w:pPr>
            <w:r w:rsidRPr="00B625BB">
              <w:t>Всего</w:t>
            </w:r>
          </w:p>
        </w:tc>
        <w:tc>
          <w:tcPr>
            <w:tcW w:w="3724" w:type="dxa"/>
          </w:tcPr>
          <w:p w14:paraId="20672B30" w14:textId="77777777" w:rsidR="00F67296" w:rsidRPr="00B625BB" w:rsidRDefault="00F67296">
            <w:pPr>
              <w:pStyle w:val="ConsPlusNormal"/>
            </w:pPr>
            <w:r w:rsidRPr="00B625BB">
              <w:t>02В0100300</w:t>
            </w:r>
          </w:p>
        </w:tc>
        <w:tc>
          <w:tcPr>
            <w:tcW w:w="1159" w:type="dxa"/>
          </w:tcPr>
          <w:p w14:paraId="30F09752" w14:textId="77777777" w:rsidR="00F67296" w:rsidRPr="00B625BB" w:rsidRDefault="00F67296">
            <w:pPr>
              <w:pStyle w:val="ConsPlusNormal"/>
            </w:pPr>
          </w:p>
        </w:tc>
        <w:tc>
          <w:tcPr>
            <w:tcW w:w="694" w:type="dxa"/>
          </w:tcPr>
          <w:p w14:paraId="18E9F830" w14:textId="77777777" w:rsidR="00F67296" w:rsidRPr="00B625BB" w:rsidRDefault="00F67296">
            <w:pPr>
              <w:pStyle w:val="ConsPlusNormal"/>
            </w:pPr>
          </w:p>
        </w:tc>
        <w:tc>
          <w:tcPr>
            <w:tcW w:w="1039" w:type="dxa"/>
          </w:tcPr>
          <w:p w14:paraId="62E30348" w14:textId="77777777" w:rsidR="00F67296" w:rsidRPr="00B625BB" w:rsidRDefault="00F67296">
            <w:pPr>
              <w:pStyle w:val="ConsPlusNormal"/>
            </w:pPr>
          </w:p>
        </w:tc>
        <w:tc>
          <w:tcPr>
            <w:tcW w:w="1894" w:type="dxa"/>
          </w:tcPr>
          <w:p w14:paraId="3A01C3B0" w14:textId="77777777" w:rsidR="00F67296" w:rsidRPr="00B625BB" w:rsidRDefault="00F67296">
            <w:pPr>
              <w:pStyle w:val="ConsPlusNormal"/>
            </w:pPr>
            <w:r w:rsidRPr="00B625BB">
              <w:t>1572,9</w:t>
            </w:r>
          </w:p>
        </w:tc>
      </w:tr>
      <w:tr w:rsidR="00B625BB" w:rsidRPr="00B625BB" w14:paraId="43732C95" w14:textId="77777777" w:rsidTr="00871527">
        <w:tc>
          <w:tcPr>
            <w:tcW w:w="3634" w:type="dxa"/>
            <w:vMerge/>
          </w:tcPr>
          <w:p w14:paraId="1F679D68" w14:textId="77777777" w:rsidR="00F67296" w:rsidRPr="00B625BB" w:rsidRDefault="00F67296">
            <w:pPr>
              <w:pStyle w:val="ConsPlusNormal"/>
            </w:pPr>
          </w:p>
        </w:tc>
        <w:tc>
          <w:tcPr>
            <w:tcW w:w="2749" w:type="dxa"/>
          </w:tcPr>
          <w:p w14:paraId="650E722D" w14:textId="77777777" w:rsidR="00F67296" w:rsidRPr="00B625BB" w:rsidRDefault="00F67296">
            <w:pPr>
              <w:pStyle w:val="ConsPlusNormal"/>
            </w:pPr>
            <w:r w:rsidRPr="00B625BB">
              <w:t>Департамент строительства города Москвы</w:t>
            </w:r>
          </w:p>
        </w:tc>
        <w:tc>
          <w:tcPr>
            <w:tcW w:w="3724" w:type="dxa"/>
          </w:tcPr>
          <w:p w14:paraId="763F088D" w14:textId="77777777" w:rsidR="00F67296" w:rsidRPr="00B625BB" w:rsidRDefault="00F67296">
            <w:pPr>
              <w:pStyle w:val="ConsPlusNormal"/>
            </w:pPr>
            <w:r w:rsidRPr="00B625BB">
              <w:t>02В0100300 Обеспечение содержания объектов капитального строительства - стационарных медицинских организаций государственной системы здравоохранения города Москвы (в том числе сетей инженерно-технического обеспечения) с даты оформления акта приемки объекта капитального строительства до даты оформления имущественных прав на объект капитального строительства</w:t>
            </w:r>
          </w:p>
        </w:tc>
        <w:tc>
          <w:tcPr>
            <w:tcW w:w="1159" w:type="dxa"/>
          </w:tcPr>
          <w:p w14:paraId="6B38121D" w14:textId="77777777" w:rsidR="00F67296" w:rsidRPr="00B625BB" w:rsidRDefault="00F67296">
            <w:pPr>
              <w:pStyle w:val="ConsPlusNormal"/>
            </w:pPr>
            <w:r w:rsidRPr="00B625BB">
              <w:t>0901</w:t>
            </w:r>
          </w:p>
        </w:tc>
        <w:tc>
          <w:tcPr>
            <w:tcW w:w="694" w:type="dxa"/>
          </w:tcPr>
          <w:p w14:paraId="611BDD57" w14:textId="77777777" w:rsidR="00F67296" w:rsidRPr="00B625BB" w:rsidRDefault="00F67296">
            <w:pPr>
              <w:pStyle w:val="ConsPlusNormal"/>
            </w:pPr>
            <w:r w:rsidRPr="00B625BB">
              <w:t>806</w:t>
            </w:r>
          </w:p>
        </w:tc>
        <w:tc>
          <w:tcPr>
            <w:tcW w:w="1039" w:type="dxa"/>
          </w:tcPr>
          <w:p w14:paraId="050747B9" w14:textId="77777777" w:rsidR="00F67296" w:rsidRPr="00B625BB" w:rsidRDefault="00F67296">
            <w:pPr>
              <w:pStyle w:val="ConsPlusNormal"/>
            </w:pPr>
            <w:r w:rsidRPr="00B625BB">
              <w:t>244</w:t>
            </w:r>
          </w:p>
        </w:tc>
        <w:tc>
          <w:tcPr>
            <w:tcW w:w="1894" w:type="dxa"/>
          </w:tcPr>
          <w:p w14:paraId="03573404" w14:textId="77777777" w:rsidR="00F67296" w:rsidRPr="00B625BB" w:rsidRDefault="00F67296">
            <w:pPr>
              <w:pStyle w:val="ConsPlusNormal"/>
            </w:pPr>
            <w:r w:rsidRPr="00B625BB">
              <w:t>1572,9</w:t>
            </w:r>
          </w:p>
        </w:tc>
      </w:tr>
      <w:tr w:rsidR="00B625BB" w:rsidRPr="00B625BB" w14:paraId="3D41E1F8" w14:textId="77777777" w:rsidTr="00871527">
        <w:tc>
          <w:tcPr>
            <w:tcW w:w="3634" w:type="dxa"/>
            <w:vMerge w:val="restart"/>
          </w:tcPr>
          <w:p w14:paraId="348233A2" w14:textId="77777777" w:rsidR="00F67296" w:rsidRPr="00B625BB" w:rsidRDefault="00F67296">
            <w:pPr>
              <w:pStyle w:val="ConsPlusNormal"/>
            </w:pPr>
            <w:r w:rsidRPr="00B625BB">
              <w:t xml:space="preserve">Субсидия унитарной некоммерческой организации Фонду международного медицинского </w:t>
            </w:r>
            <w:r w:rsidRPr="00B625BB">
              <w:lastRenderedPageBreak/>
              <w:t>кластера в качестве имущественного взноса города Москвы</w:t>
            </w:r>
          </w:p>
        </w:tc>
        <w:tc>
          <w:tcPr>
            <w:tcW w:w="2749" w:type="dxa"/>
          </w:tcPr>
          <w:p w14:paraId="0203B016" w14:textId="77777777" w:rsidR="00F67296" w:rsidRPr="00B625BB" w:rsidRDefault="00F67296">
            <w:pPr>
              <w:pStyle w:val="ConsPlusNormal"/>
            </w:pPr>
            <w:r w:rsidRPr="00B625BB">
              <w:lastRenderedPageBreak/>
              <w:t>Всего</w:t>
            </w:r>
          </w:p>
        </w:tc>
        <w:tc>
          <w:tcPr>
            <w:tcW w:w="3724" w:type="dxa"/>
          </w:tcPr>
          <w:p w14:paraId="6286F47D" w14:textId="77777777" w:rsidR="00F67296" w:rsidRPr="00B625BB" w:rsidRDefault="00F67296">
            <w:pPr>
              <w:pStyle w:val="ConsPlusNormal"/>
            </w:pPr>
            <w:r w:rsidRPr="00B625BB">
              <w:t>02В0100500</w:t>
            </w:r>
          </w:p>
        </w:tc>
        <w:tc>
          <w:tcPr>
            <w:tcW w:w="1159" w:type="dxa"/>
          </w:tcPr>
          <w:p w14:paraId="6E5E379A" w14:textId="77777777" w:rsidR="00F67296" w:rsidRPr="00B625BB" w:rsidRDefault="00F67296">
            <w:pPr>
              <w:pStyle w:val="ConsPlusNormal"/>
            </w:pPr>
          </w:p>
        </w:tc>
        <w:tc>
          <w:tcPr>
            <w:tcW w:w="694" w:type="dxa"/>
          </w:tcPr>
          <w:p w14:paraId="2F87F7C5" w14:textId="77777777" w:rsidR="00F67296" w:rsidRPr="00B625BB" w:rsidRDefault="00F67296">
            <w:pPr>
              <w:pStyle w:val="ConsPlusNormal"/>
            </w:pPr>
          </w:p>
        </w:tc>
        <w:tc>
          <w:tcPr>
            <w:tcW w:w="1039" w:type="dxa"/>
          </w:tcPr>
          <w:p w14:paraId="0E391EE8" w14:textId="77777777" w:rsidR="00F67296" w:rsidRPr="00B625BB" w:rsidRDefault="00F67296">
            <w:pPr>
              <w:pStyle w:val="ConsPlusNormal"/>
            </w:pPr>
          </w:p>
        </w:tc>
        <w:tc>
          <w:tcPr>
            <w:tcW w:w="1894" w:type="dxa"/>
          </w:tcPr>
          <w:p w14:paraId="406351B2" w14:textId="77777777" w:rsidR="00F67296" w:rsidRPr="00B625BB" w:rsidRDefault="00F67296">
            <w:pPr>
              <w:pStyle w:val="ConsPlusNormal"/>
            </w:pPr>
            <w:r w:rsidRPr="00B625BB">
              <w:t>2213500,0</w:t>
            </w:r>
          </w:p>
        </w:tc>
      </w:tr>
      <w:tr w:rsidR="00B625BB" w:rsidRPr="00B625BB" w14:paraId="1BE8B3DD" w14:textId="77777777" w:rsidTr="00871527">
        <w:tc>
          <w:tcPr>
            <w:tcW w:w="3634" w:type="dxa"/>
            <w:vMerge/>
          </w:tcPr>
          <w:p w14:paraId="2386CBCD" w14:textId="77777777" w:rsidR="00F67296" w:rsidRPr="00B625BB" w:rsidRDefault="00F67296">
            <w:pPr>
              <w:pStyle w:val="ConsPlusNormal"/>
            </w:pPr>
          </w:p>
        </w:tc>
        <w:tc>
          <w:tcPr>
            <w:tcW w:w="2749" w:type="dxa"/>
          </w:tcPr>
          <w:p w14:paraId="05452FBF" w14:textId="77777777" w:rsidR="00F67296" w:rsidRPr="00B625BB" w:rsidRDefault="00F67296">
            <w:pPr>
              <w:pStyle w:val="ConsPlusNormal"/>
            </w:pPr>
            <w:r w:rsidRPr="00B625BB">
              <w:t xml:space="preserve">Департамент </w:t>
            </w:r>
            <w:r w:rsidRPr="00B625BB">
              <w:lastRenderedPageBreak/>
              <w:t>строительства города Москвы</w:t>
            </w:r>
          </w:p>
        </w:tc>
        <w:tc>
          <w:tcPr>
            <w:tcW w:w="3724" w:type="dxa"/>
          </w:tcPr>
          <w:p w14:paraId="4A4575AC" w14:textId="77777777" w:rsidR="00F67296" w:rsidRPr="00B625BB" w:rsidRDefault="00F67296">
            <w:pPr>
              <w:pStyle w:val="ConsPlusNormal"/>
            </w:pPr>
            <w:r w:rsidRPr="00B625BB">
              <w:lastRenderedPageBreak/>
              <w:t xml:space="preserve">02В0100500 Субсидия унитарной </w:t>
            </w:r>
            <w:r w:rsidRPr="00B625BB">
              <w:lastRenderedPageBreak/>
              <w:t>некоммерческой организации Фонду международного медицинского кластера в качестве имущественного взноса города Москвы</w:t>
            </w:r>
          </w:p>
        </w:tc>
        <w:tc>
          <w:tcPr>
            <w:tcW w:w="1159" w:type="dxa"/>
          </w:tcPr>
          <w:p w14:paraId="65C025AB" w14:textId="77777777" w:rsidR="00F67296" w:rsidRPr="00B625BB" w:rsidRDefault="00F67296">
            <w:pPr>
              <w:pStyle w:val="ConsPlusNormal"/>
            </w:pPr>
            <w:r w:rsidRPr="00B625BB">
              <w:lastRenderedPageBreak/>
              <w:t>0909</w:t>
            </w:r>
          </w:p>
        </w:tc>
        <w:tc>
          <w:tcPr>
            <w:tcW w:w="694" w:type="dxa"/>
          </w:tcPr>
          <w:p w14:paraId="1771F753" w14:textId="77777777" w:rsidR="00F67296" w:rsidRPr="00B625BB" w:rsidRDefault="00F67296">
            <w:pPr>
              <w:pStyle w:val="ConsPlusNormal"/>
            </w:pPr>
            <w:r w:rsidRPr="00B625BB">
              <w:t>806</w:t>
            </w:r>
          </w:p>
        </w:tc>
        <w:tc>
          <w:tcPr>
            <w:tcW w:w="1039" w:type="dxa"/>
          </w:tcPr>
          <w:p w14:paraId="0A29FBB4" w14:textId="77777777" w:rsidR="00F67296" w:rsidRPr="00B625BB" w:rsidRDefault="00F67296">
            <w:pPr>
              <w:pStyle w:val="ConsPlusNormal"/>
            </w:pPr>
            <w:r w:rsidRPr="00B625BB">
              <w:t>632</w:t>
            </w:r>
          </w:p>
        </w:tc>
        <w:tc>
          <w:tcPr>
            <w:tcW w:w="1894" w:type="dxa"/>
          </w:tcPr>
          <w:p w14:paraId="07A9E5FC" w14:textId="77777777" w:rsidR="00F67296" w:rsidRPr="00B625BB" w:rsidRDefault="00F67296">
            <w:pPr>
              <w:pStyle w:val="ConsPlusNormal"/>
            </w:pPr>
            <w:r w:rsidRPr="00B625BB">
              <w:t>2213500,0</w:t>
            </w:r>
          </w:p>
        </w:tc>
      </w:tr>
      <w:tr w:rsidR="00B625BB" w:rsidRPr="00B625BB" w14:paraId="79D9A487" w14:textId="77777777" w:rsidTr="00871527">
        <w:tc>
          <w:tcPr>
            <w:tcW w:w="3634" w:type="dxa"/>
            <w:vMerge w:val="restart"/>
          </w:tcPr>
          <w:p w14:paraId="4948EB6B" w14:textId="77777777" w:rsidR="00F67296" w:rsidRPr="00B625BB" w:rsidRDefault="00F67296">
            <w:pPr>
              <w:pStyle w:val="ConsPlusNormal"/>
            </w:pPr>
            <w:r w:rsidRPr="00B625BB">
              <w:t>Субсидия унитарной некоммерческой организации Фонду международного медицинского кластера на финансовое обеспечение текущей деятельности</w:t>
            </w:r>
          </w:p>
        </w:tc>
        <w:tc>
          <w:tcPr>
            <w:tcW w:w="2749" w:type="dxa"/>
          </w:tcPr>
          <w:p w14:paraId="0D7C4250" w14:textId="77777777" w:rsidR="00F67296" w:rsidRPr="00B625BB" w:rsidRDefault="00F67296">
            <w:pPr>
              <w:pStyle w:val="ConsPlusNormal"/>
            </w:pPr>
            <w:r w:rsidRPr="00B625BB">
              <w:t>Всего</w:t>
            </w:r>
          </w:p>
        </w:tc>
        <w:tc>
          <w:tcPr>
            <w:tcW w:w="3724" w:type="dxa"/>
          </w:tcPr>
          <w:p w14:paraId="7308B3C0" w14:textId="77777777" w:rsidR="00F67296" w:rsidRPr="00B625BB" w:rsidRDefault="00F67296">
            <w:pPr>
              <w:pStyle w:val="ConsPlusNormal"/>
            </w:pPr>
            <w:r w:rsidRPr="00B625BB">
              <w:t>02В0100700</w:t>
            </w:r>
          </w:p>
        </w:tc>
        <w:tc>
          <w:tcPr>
            <w:tcW w:w="1159" w:type="dxa"/>
          </w:tcPr>
          <w:p w14:paraId="2FE4D1E6" w14:textId="77777777" w:rsidR="00F67296" w:rsidRPr="00B625BB" w:rsidRDefault="00F67296">
            <w:pPr>
              <w:pStyle w:val="ConsPlusNormal"/>
            </w:pPr>
          </w:p>
        </w:tc>
        <w:tc>
          <w:tcPr>
            <w:tcW w:w="694" w:type="dxa"/>
          </w:tcPr>
          <w:p w14:paraId="785535D9" w14:textId="77777777" w:rsidR="00F67296" w:rsidRPr="00B625BB" w:rsidRDefault="00F67296">
            <w:pPr>
              <w:pStyle w:val="ConsPlusNormal"/>
            </w:pPr>
          </w:p>
        </w:tc>
        <w:tc>
          <w:tcPr>
            <w:tcW w:w="1039" w:type="dxa"/>
          </w:tcPr>
          <w:p w14:paraId="77FFC91A" w14:textId="77777777" w:rsidR="00F67296" w:rsidRPr="00B625BB" w:rsidRDefault="00F67296">
            <w:pPr>
              <w:pStyle w:val="ConsPlusNormal"/>
            </w:pPr>
          </w:p>
        </w:tc>
        <w:tc>
          <w:tcPr>
            <w:tcW w:w="1894" w:type="dxa"/>
          </w:tcPr>
          <w:p w14:paraId="2AD2F3A4" w14:textId="77777777" w:rsidR="00F67296" w:rsidRPr="00B625BB" w:rsidRDefault="00F67296">
            <w:pPr>
              <w:pStyle w:val="ConsPlusNormal"/>
            </w:pPr>
            <w:r w:rsidRPr="00B625BB">
              <w:t>628438,7</w:t>
            </w:r>
          </w:p>
        </w:tc>
      </w:tr>
      <w:tr w:rsidR="00B625BB" w:rsidRPr="00B625BB" w14:paraId="379DB6E3" w14:textId="77777777" w:rsidTr="00871527">
        <w:tc>
          <w:tcPr>
            <w:tcW w:w="3634" w:type="dxa"/>
            <w:vMerge/>
          </w:tcPr>
          <w:p w14:paraId="2D89D9F6" w14:textId="77777777" w:rsidR="00F67296" w:rsidRPr="00B625BB" w:rsidRDefault="00F67296">
            <w:pPr>
              <w:pStyle w:val="ConsPlusNormal"/>
            </w:pPr>
          </w:p>
        </w:tc>
        <w:tc>
          <w:tcPr>
            <w:tcW w:w="2749" w:type="dxa"/>
          </w:tcPr>
          <w:p w14:paraId="1C7B8338" w14:textId="77777777" w:rsidR="00F67296" w:rsidRPr="00B625BB" w:rsidRDefault="00F67296">
            <w:pPr>
              <w:pStyle w:val="ConsPlusNormal"/>
            </w:pPr>
            <w:r w:rsidRPr="00B625BB">
              <w:t>Департамент строительства города Москвы</w:t>
            </w:r>
          </w:p>
        </w:tc>
        <w:tc>
          <w:tcPr>
            <w:tcW w:w="3724" w:type="dxa"/>
          </w:tcPr>
          <w:p w14:paraId="4965AE72" w14:textId="77777777" w:rsidR="00F67296" w:rsidRPr="00B625BB" w:rsidRDefault="00F67296">
            <w:pPr>
              <w:pStyle w:val="ConsPlusNormal"/>
            </w:pPr>
            <w:r w:rsidRPr="00B625BB">
              <w:t>02В0100700 Субсидия унитарной некоммерческой организации Фонду международного медицинского кластера на финансовое обеспечение текущей деятельности</w:t>
            </w:r>
          </w:p>
        </w:tc>
        <w:tc>
          <w:tcPr>
            <w:tcW w:w="1159" w:type="dxa"/>
          </w:tcPr>
          <w:p w14:paraId="5CE2209B" w14:textId="77777777" w:rsidR="00F67296" w:rsidRPr="00B625BB" w:rsidRDefault="00F67296">
            <w:pPr>
              <w:pStyle w:val="ConsPlusNormal"/>
            </w:pPr>
            <w:r w:rsidRPr="00B625BB">
              <w:t>0909</w:t>
            </w:r>
          </w:p>
        </w:tc>
        <w:tc>
          <w:tcPr>
            <w:tcW w:w="694" w:type="dxa"/>
          </w:tcPr>
          <w:p w14:paraId="6A09C84D" w14:textId="77777777" w:rsidR="00F67296" w:rsidRPr="00B625BB" w:rsidRDefault="00F67296">
            <w:pPr>
              <w:pStyle w:val="ConsPlusNormal"/>
            </w:pPr>
            <w:r w:rsidRPr="00B625BB">
              <w:t>806</w:t>
            </w:r>
          </w:p>
        </w:tc>
        <w:tc>
          <w:tcPr>
            <w:tcW w:w="1039" w:type="dxa"/>
          </w:tcPr>
          <w:p w14:paraId="145624B1" w14:textId="77777777" w:rsidR="00F67296" w:rsidRPr="00B625BB" w:rsidRDefault="00F67296">
            <w:pPr>
              <w:pStyle w:val="ConsPlusNormal"/>
            </w:pPr>
            <w:r w:rsidRPr="00B625BB">
              <w:t>632</w:t>
            </w:r>
          </w:p>
        </w:tc>
        <w:tc>
          <w:tcPr>
            <w:tcW w:w="1894" w:type="dxa"/>
          </w:tcPr>
          <w:p w14:paraId="47CA514C" w14:textId="77777777" w:rsidR="00F67296" w:rsidRPr="00B625BB" w:rsidRDefault="00F67296">
            <w:pPr>
              <w:pStyle w:val="ConsPlusNormal"/>
            </w:pPr>
            <w:r w:rsidRPr="00B625BB">
              <w:t>628438,7</w:t>
            </w:r>
          </w:p>
        </w:tc>
      </w:tr>
      <w:tr w:rsidR="00B625BB" w:rsidRPr="00B625BB" w14:paraId="6B3C0130" w14:textId="77777777" w:rsidTr="00871527">
        <w:tc>
          <w:tcPr>
            <w:tcW w:w="3634" w:type="dxa"/>
            <w:vMerge w:val="restart"/>
          </w:tcPr>
          <w:p w14:paraId="387DF9FB" w14:textId="77777777" w:rsidR="00F67296" w:rsidRPr="00B625BB" w:rsidRDefault="00F67296">
            <w:pPr>
              <w:pStyle w:val="ConsPlusNormal"/>
            </w:pPr>
            <w:r w:rsidRPr="00B625BB">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2749" w:type="dxa"/>
          </w:tcPr>
          <w:p w14:paraId="53EBF204" w14:textId="77777777" w:rsidR="00F67296" w:rsidRPr="00B625BB" w:rsidRDefault="00F67296">
            <w:pPr>
              <w:pStyle w:val="ConsPlusNormal"/>
            </w:pPr>
            <w:r w:rsidRPr="00B625BB">
              <w:t>Всего</w:t>
            </w:r>
          </w:p>
        </w:tc>
        <w:tc>
          <w:tcPr>
            <w:tcW w:w="3724" w:type="dxa"/>
          </w:tcPr>
          <w:p w14:paraId="1DB06982" w14:textId="77777777" w:rsidR="00F67296" w:rsidRPr="00B625BB" w:rsidRDefault="00F67296">
            <w:pPr>
              <w:pStyle w:val="ConsPlusNormal"/>
            </w:pPr>
            <w:r w:rsidRPr="00B625BB">
              <w:t>02В0108100</w:t>
            </w:r>
          </w:p>
        </w:tc>
        <w:tc>
          <w:tcPr>
            <w:tcW w:w="1159" w:type="dxa"/>
          </w:tcPr>
          <w:p w14:paraId="13CC62D7" w14:textId="77777777" w:rsidR="00F67296" w:rsidRPr="00B625BB" w:rsidRDefault="00F67296">
            <w:pPr>
              <w:pStyle w:val="ConsPlusNormal"/>
            </w:pPr>
          </w:p>
        </w:tc>
        <w:tc>
          <w:tcPr>
            <w:tcW w:w="694" w:type="dxa"/>
          </w:tcPr>
          <w:p w14:paraId="22F897F1" w14:textId="77777777" w:rsidR="00F67296" w:rsidRPr="00B625BB" w:rsidRDefault="00F67296">
            <w:pPr>
              <w:pStyle w:val="ConsPlusNormal"/>
            </w:pPr>
          </w:p>
        </w:tc>
        <w:tc>
          <w:tcPr>
            <w:tcW w:w="1039" w:type="dxa"/>
          </w:tcPr>
          <w:p w14:paraId="35E9B71E" w14:textId="77777777" w:rsidR="00F67296" w:rsidRPr="00B625BB" w:rsidRDefault="00F67296">
            <w:pPr>
              <w:pStyle w:val="ConsPlusNormal"/>
            </w:pPr>
          </w:p>
        </w:tc>
        <w:tc>
          <w:tcPr>
            <w:tcW w:w="1894" w:type="dxa"/>
          </w:tcPr>
          <w:p w14:paraId="6222C713" w14:textId="77777777" w:rsidR="00F67296" w:rsidRPr="00B625BB" w:rsidRDefault="00F67296">
            <w:pPr>
              <w:pStyle w:val="ConsPlusNormal"/>
            </w:pPr>
            <w:r w:rsidRPr="00B625BB">
              <w:t>28616932,7</w:t>
            </w:r>
          </w:p>
        </w:tc>
      </w:tr>
      <w:tr w:rsidR="00B625BB" w:rsidRPr="00B625BB" w14:paraId="659BD6ED" w14:textId="77777777" w:rsidTr="00871527">
        <w:tc>
          <w:tcPr>
            <w:tcW w:w="3634" w:type="dxa"/>
            <w:vMerge/>
          </w:tcPr>
          <w:p w14:paraId="78066DBE" w14:textId="77777777" w:rsidR="00F67296" w:rsidRPr="00B625BB" w:rsidRDefault="00F67296">
            <w:pPr>
              <w:pStyle w:val="ConsPlusNormal"/>
            </w:pPr>
          </w:p>
        </w:tc>
        <w:tc>
          <w:tcPr>
            <w:tcW w:w="2749" w:type="dxa"/>
          </w:tcPr>
          <w:p w14:paraId="29AD1407" w14:textId="77777777" w:rsidR="00F67296" w:rsidRPr="00B625BB" w:rsidRDefault="00F67296">
            <w:pPr>
              <w:pStyle w:val="ConsPlusNormal"/>
            </w:pPr>
            <w:r w:rsidRPr="00B625BB">
              <w:t>Департамент здравоохранения города Москвы</w:t>
            </w:r>
          </w:p>
        </w:tc>
        <w:tc>
          <w:tcPr>
            <w:tcW w:w="3724" w:type="dxa"/>
          </w:tcPr>
          <w:p w14:paraId="6FE609B6" w14:textId="77777777" w:rsidR="00F67296" w:rsidRPr="00B625BB" w:rsidRDefault="00F67296">
            <w:pPr>
              <w:pStyle w:val="ConsPlusNormal"/>
            </w:pPr>
            <w:r w:rsidRPr="00B625BB">
              <w:t>02В0108100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670F7BA8" w14:textId="77777777" w:rsidR="00F67296" w:rsidRPr="00B625BB" w:rsidRDefault="00F67296">
            <w:pPr>
              <w:pStyle w:val="ConsPlusNormal"/>
            </w:pPr>
            <w:r w:rsidRPr="00B625BB">
              <w:t>0901</w:t>
            </w:r>
          </w:p>
        </w:tc>
        <w:tc>
          <w:tcPr>
            <w:tcW w:w="694" w:type="dxa"/>
          </w:tcPr>
          <w:p w14:paraId="5807D5A4" w14:textId="77777777" w:rsidR="00F67296" w:rsidRPr="00B625BB" w:rsidRDefault="00F67296">
            <w:pPr>
              <w:pStyle w:val="ConsPlusNormal"/>
            </w:pPr>
            <w:r w:rsidRPr="00B625BB">
              <w:t>054</w:t>
            </w:r>
          </w:p>
        </w:tc>
        <w:tc>
          <w:tcPr>
            <w:tcW w:w="1039" w:type="dxa"/>
          </w:tcPr>
          <w:p w14:paraId="3F9BC6DA" w14:textId="77777777" w:rsidR="00F67296" w:rsidRPr="00B625BB" w:rsidRDefault="00F67296">
            <w:pPr>
              <w:pStyle w:val="ConsPlusNormal"/>
            </w:pPr>
            <w:r w:rsidRPr="00B625BB">
              <w:t>244</w:t>
            </w:r>
          </w:p>
        </w:tc>
        <w:tc>
          <w:tcPr>
            <w:tcW w:w="1894" w:type="dxa"/>
          </w:tcPr>
          <w:p w14:paraId="56285D9B" w14:textId="77777777" w:rsidR="00F67296" w:rsidRPr="00B625BB" w:rsidRDefault="00F67296">
            <w:pPr>
              <w:pStyle w:val="ConsPlusNormal"/>
            </w:pPr>
            <w:r w:rsidRPr="00B625BB">
              <w:t>690263,1</w:t>
            </w:r>
          </w:p>
        </w:tc>
      </w:tr>
      <w:tr w:rsidR="00B625BB" w:rsidRPr="00B625BB" w14:paraId="5C06D1FE" w14:textId="77777777" w:rsidTr="00871527">
        <w:tc>
          <w:tcPr>
            <w:tcW w:w="3634" w:type="dxa"/>
            <w:vMerge/>
          </w:tcPr>
          <w:p w14:paraId="26913736" w14:textId="77777777" w:rsidR="00F67296" w:rsidRPr="00B625BB" w:rsidRDefault="00F67296">
            <w:pPr>
              <w:pStyle w:val="ConsPlusNormal"/>
            </w:pPr>
          </w:p>
        </w:tc>
        <w:tc>
          <w:tcPr>
            <w:tcW w:w="2749" w:type="dxa"/>
          </w:tcPr>
          <w:p w14:paraId="2BFFE8C9" w14:textId="77777777" w:rsidR="00F67296" w:rsidRPr="00B625BB" w:rsidRDefault="00F67296">
            <w:pPr>
              <w:pStyle w:val="ConsPlusNormal"/>
            </w:pPr>
            <w:r w:rsidRPr="00B625BB">
              <w:t>Департамент здравоохранения города Москвы</w:t>
            </w:r>
          </w:p>
        </w:tc>
        <w:tc>
          <w:tcPr>
            <w:tcW w:w="3724" w:type="dxa"/>
          </w:tcPr>
          <w:p w14:paraId="13923C84" w14:textId="77777777" w:rsidR="00F67296" w:rsidRPr="00B625BB" w:rsidRDefault="00F67296">
            <w:pPr>
              <w:pStyle w:val="ConsPlusNormal"/>
            </w:pPr>
            <w:r w:rsidRPr="00B625BB">
              <w:t>02В0108100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6C285118" w14:textId="77777777" w:rsidR="00F67296" w:rsidRPr="00B625BB" w:rsidRDefault="00F67296">
            <w:pPr>
              <w:pStyle w:val="ConsPlusNormal"/>
            </w:pPr>
            <w:r w:rsidRPr="00B625BB">
              <w:t>0901</w:t>
            </w:r>
          </w:p>
        </w:tc>
        <w:tc>
          <w:tcPr>
            <w:tcW w:w="694" w:type="dxa"/>
          </w:tcPr>
          <w:p w14:paraId="61BBE7F3" w14:textId="77777777" w:rsidR="00F67296" w:rsidRPr="00B625BB" w:rsidRDefault="00F67296">
            <w:pPr>
              <w:pStyle w:val="ConsPlusNormal"/>
            </w:pPr>
            <w:r w:rsidRPr="00B625BB">
              <w:t>054</w:t>
            </w:r>
          </w:p>
        </w:tc>
        <w:tc>
          <w:tcPr>
            <w:tcW w:w="1039" w:type="dxa"/>
          </w:tcPr>
          <w:p w14:paraId="00BE3437" w14:textId="77777777" w:rsidR="00F67296" w:rsidRPr="00B625BB" w:rsidRDefault="00F67296">
            <w:pPr>
              <w:pStyle w:val="ConsPlusNormal"/>
            </w:pPr>
            <w:r w:rsidRPr="00B625BB">
              <w:t>611</w:t>
            </w:r>
          </w:p>
        </w:tc>
        <w:tc>
          <w:tcPr>
            <w:tcW w:w="1894" w:type="dxa"/>
          </w:tcPr>
          <w:p w14:paraId="1BE5DAC7" w14:textId="77777777" w:rsidR="00F67296" w:rsidRPr="00B625BB" w:rsidRDefault="00F67296">
            <w:pPr>
              <w:pStyle w:val="ConsPlusNormal"/>
            </w:pPr>
            <w:r w:rsidRPr="00B625BB">
              <w:t>23355466,3</w:t>
            </w:r>
          </w:p>
        </w:tc>
      </w:tr>
      <w:tr w:rsidR="00B625BB" w:rsidRPr="00B625BB" w14:paraId="0B2D8C2E" w14:textId="77777777" w:rsidTr="00871527">
        <w:tc>
          <w:tcPr>
            <w:tcW w:w="3634" w:type="dxa"/>
            <w:vMerge/>
          </w:tcPr>
          <w:p w14:paraId="0CB2F07B" w14:textId="77777777" w:rsidR="00F67296" w:rsidRPr="00B625BB" w:rsidRDefault="00F67296">
            <w:pPr>
              <w:pStyle w:val="ConsPlusNormal"/>
            </w:pPr>
          </w:p>
        </w:tc>
        <w:tc>
          <w:tcPr>
            <w:tcW w:w="2749" w:type="dxa"/>
          </w:tcPr>
          <w:p w14:paraId="47C04964" w14:textId="77777777" w:rsidR="00F67296" w:rsidRPr="00B625BB" w:rsidRDefault="00F67296">
            <w:pPr>
              <w:pStyle w:val="ConsPlusNormal"/>
            </w:pPr>
            <w:r w:rsidRPr="00B625BB">
              <w:t>Департамент здравоохранения города Москвы</w:t>
            </w:r>
          </w:p>
        </w:tc>
        <w:tc>
          <w:tcPr>
            <w:tcW w:w="3724" w:type="dxa"/>
          </w:tcPr>
          <w:p w14:paraId="36CC6FB3" w14:textId="77777777" w:rsidR="00F67296" w:rsidRPr="00B625BB" w:rsidRDefault="00F67296">
            <w:pPr>
              <w:pStyle w:val="ConsPlusNormal"/>
            </w:pPr>
            <w:r w:rsidRPr="00B625BB">
              <w:t>02В0108100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5BE5EEDB" w14:textId="77777777" w:rsidR="00F67296" w:rsidRPr="00B625BB" w:rsidRDefault="00F67296">
            <w:pPr>
              <w:pStyle w:val="ConsPlusNormal"/>
            </w:pPr>
            <w:r w:rsidRPr="00B625BB">
              <w:t>0901</w:t>
            </w:r>
          </w:p>
        </w:tc>
        <w:tc>
          <w:tcPr>
            <w:tcW w:w="694" w:type="dxa"/>
          </w:tcPr>
          <w:p w14:paraId="1F0936AE" w14:textId="77777777" w:rsidR="00F67296" w:rsidRPr="00B625BB" w:rsidRDefault="00F67296">
            <w:pPr>
              <w:pStyle w:val="ConsPlusNormal"/>
            </w:pPr>
            <w:r w:rsidRPr="00B625BB">
              <w:t>054</w:t>
            </w:r>
          </w:p>
        </w:tc>
        <w:tc>
          <w:tcPr>
            <w:tcW w:w="1039" w:type="dxa"/>
          </w:tcPr>
          <w:p w14:paraId="3F837300" w14:textId="77777777" w:rsidR="00F67296" w:rsidRPr="00B625BB" w:rsidRDefault="00F67296">
            <w:pPr>
              <w:pStyle w:val="ConsPlusNormal"/>
            </w:pPr>
            <w:r w:rsidRPr="00B625BB">
              <w:t>612</w:t>
            </w:r>
          </w:p>
        </w:tc>
        <w:tc>
          <w:tcPr>
            <w:tcW w:w="1894" w:type="dxa"/>
          </w:tcPr>
          <w:p w14:paraId="30DF8CE9" w14:textId="77777777" w:rsidR="00F67296" w:rsidRPr="00B625BB" w:rsidRDefault="00F67296">
            <w:pPr>
              <w:pStyle w:val="ConsPlusNormal"/>
            </w:pPr>
            <w:r w:rsidRPr="00B625BB">
              <w:t>888622,8</w:t>
            </w:r>
          </w:p>
        </w:tc>
      </w:tr>
      <w:tr w:rsidR="00B625BB" w:rsidRPr="00B625BB" w14:paraId="0AB6A07A" w14:textId="77777777" w:rsidTr="00871527">
        <w:tc>
          <w:tcPr>
            <w:tcW w:w="3634" w:type="dxa"/>
            <w:vMerge/>
          </w:tcPr>
          <w:p w14:paraId="6D6789C3" w14:textId="77777777" w:rsidR="00F67296" w:rsidRPr="00B625BB" w:rsidRDefault="00F67296">
            <w:pPr>
              <w:pStyle w:val="ConsPlusNormal"/>
            </w:pPr>
          </w:p>
        </w:tc>
        <w:tc>
          <w:tcPr>
            <w:tcW w:w="2749" w:type="dxa"/>
          </w:tcPr>
          <w:p w14:paraId="381D01DD" w14:textId="77777777" w:rsidR="00F67296" w:rsidRPr="00B625BB" w:rsidRDefault="00F67296">
            <w:pPr>
              <w:pStyle w:val="ConsPlusNormal"/>
            </w:pPr>
            <w:r w:rsidRPr="00B625BB">
              <w:t>Департамент здравоохранения города Москвы</w:t>
            </w:r>
          </w:p>
        </w:tc>
        <w:tc>
          <w:tcPr>
            <w:tcW w:w="3724" w:type="dxa"/>
          </w:tcPr>
          <w:p w14:paraId="4BDD5739" w14:textId="77777777" w:rsidR="00F67296" w:rsidRPr="00B625BB" w:rsidRDefault="00F67296">
            <w:pPr>
              <w:pStyle w:val="ConsPlusNormal"/>
            </w:pPr>
            <w:r w:rsidRPr="00B625BB">
              <w:t xml:space="preserve">02В0108100 Оказание государственными учреждениями государственных услуг, выполнение работ, финансовое обеспечение </w:t>
            </w:r>
            <w:r w:rsidRPr="00B625BB">
              <w:lastRenderedPageBreak/>
              <w:t>деятельности государственных казенных учреждений</w:t>
            </w:r>
          </w:p>
        </w:tc>
        <w:tc>
          <w:tcPr>
            <w:tcW w:w="1159" w:type="dxa"/>
          </w:tcPr>
          <w:p w14:paraId="0567FAAE" w14:textId="77777777" w:rsidR="00F67296" w:rsidRPr="00B625BB" w:rsidRDefault="00F67296">
            <w:pPr>
              <w:pStyle w:val="ConsPlusNormal"/>
            </w:pPr>
            <w:r w:rsidRPr="00B625BB">
              <w:lastRenderedPageBreak/>
              <w:t>0901</w:t>
            </w:r>
          </w:p>
        </w:tc>
        <w:tc>
          <w:tcPr>
            <w:tcW w:w="694" w:type="dxa"/>
          </w:tcPr>
          <w:p w14:paraId="010897F1" w14:textId="77777777" w:rsidR="00F67296" w:rsidRPr="00B625BB" w:rsidRDefault="00F67296">
            <w:pPr>
              <w:pStyle w:val="ConsPlusNormal"/>
            </w:pPr>
            <w:r w:rsidRPr="00B625BB">
              <w:t>054</w:t>
            </w:r>
          </w:p>
        </w:tc>
        <w:tc>
          <w:tcPr>
            <w:tcW w:w="1039" w:type="dxa"/>
          </w:tcPr>
          <w:p w14:paraId="41B9AAE7" w14:textId="77777777" w:rsidR="00F67296" w:rsidRPr="00B625BB" w:rsidRDefault="00F67296">
            <w:pPr>
              <w:pStyle w:val="ConsPlusNormal"/>
            </w:pPr>
            <w:r w:rsidRPr="00B625BB">
              <w:t>622</w:t>
            </w:r>
          </w:p>
        </w:tc>
        <w:tc>
          <w:tcPr>
            <w:tcW w:w="1894" w:type="dxa"/>
          </w:tcPr>
          <w:p w14:paraId="0ADE3C29" w14:textId="77777777" w:rsidR="00F67296" w:rsidRPr="00B625BB" w:rsidRDefault="00F67296">
            <w:pPr>
              <w:pStyle w:val="ConsPlusNormal"/>
            </w:pPr>
            <w:r w:rsidRPr="00B625BB">
              <w:t>11589,0</w:t>
            </w:r>
          </w:p>
        </w:tc>
      </w:tr>
      <w:tr w:rsidR="00B625BB" w:rsidRPr="00B625BB" w14:paraId="7C0CEEE2" w14:textId="77777777" w:rsidTr="00871527">
        <w:tc>
          <w:tcPr>
            <w:tcW w:w="3634" w:type="dxa"/>
            <w:vMerge/>
          </w:tcPr>
          <w:p w14:paraId="1B3728E9" w14:textId="77777777" w:rsidR="00F67296" w:rsidRPr="00B625BB" w:rsidRDefault="00F67296">
            <w:pPr>
              <w:pStyle w:val="ConsPlusNormal"/>
            </w:pPr>
          </w:p>
        </w:tc>
        <w:tc>
          <w:tcPr>
            <w:tcW w:w="2749" w:type="dxa"/>
          </w:tcPr>
          <w:p w14:paraId="2E293C27" w14:textId="77777777" w:rsidR="00F67296" w:rsidRPr="00B625BB" w:rsidRDefault="00F67296">
            <w:pPr>
              <w:pStyle w:val="ConsPlusNormal"/>
            </w:pPr>
            <w:r w:rsidRPr="00B625BB">
              <w:t>Департамент здравоохранения города Москвы</w:t>
            </w:r>
          </w:p>
        </w:tc>
        <w:tc>
          <w:tcPr>
            <w:tcW w:w="3724" w:type="dxa"/>
          </w:tcPr>
          <w:p w14:paraId="7EF55EE9" w14:textId="77777777" w:rsidR="00F67296" w:rsidRPr="00B625BB" w:rsidRDefault="00F67296">
            <w:pPr>
              <w:pStyle w:val="ConsPlusNormal"/>
            </w:pPr>
            <w:r w:rsidRPr="00B625BB">
              <w:t>02В0108100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2646FA12" w14:textId="77777777" w:rsidR="00F67296" w:rsidRPr="00B625BB" w:rsidRDefault="00F67296">
            <w:pPr>
              <w:pStyle w:val="ConsPlusNormal"/>
            </w:pPr>
            <w:r w:rsidRPr="00B625BB">
              <w:t>0903</w:t>
            </w:r>
          </w:p>
        </w:tc>
        <w:tc>
          <w:tcPr>
            <w:tcW w:w="694" w:type="dxa"/>
          </w:tcPr>
          <w:p w14:paraId="0BF44DE6" w14:textId="77777777" w:rsidR="00F67296" w:rsidRPr="00B625BB" w:rsidRDefault="00F67296">
            <w:pPr>
              <w:pStyle w:val="ConsPlusNormal"/>
            </w:pPr>
            <w:r w:rsidRPr="00B625BB">
              <w:t>054</w:t>
            </w:r>
          </w:p>
        </w:tc>
        <w:tc>
          <w:tcPr>
            <w:tcW w:w="1039" w:type="dxa"/>
          </w:tcPr>
          <w:p w14:paraId="365D1D5D" w14:textId="77777777" w:rsidR="00F67296" w:rsidRPr="00B625BB" w:rsidRDefault="00F67296">
            <w:pPr>
              <w:pStyle w:val="ConsPlusNormal"/>
            </w:pPr>
            <w:r w:rsidRPr="00B625BB">
              <w:t>611</w:t>
            </w:r>
          </w:p>
        </w:tc>
        <w:tc>
          <w:tcPr>
            <w:tcW w:w="1894" w:type="dxa"/>
          </w:tcPr>
          <w:p w14:paraId="2D3C4417" w14:textId="77777777" w:rsidR="00F67296" w:rsidRPr="00B625BB" w:rsidRDefault="00F67296">
            <w:pPr>
              <w:pStyle w:val="ConsPlusNormal"/>
            </w:pPr>
            <w:r w:rsidRPr="00B625BB">
              <w:t>2238939,8</w:t>
            </w:r>
          </w:p>
        </w:tc>
      </w:tr>
      <w:tr w:rsidR="00B625BB" w:rsidRPr="00B625BB" w14:paraId="199377AB" w14:textId="77777777" w:rsidTr="00871527">
        <w:tc>
          <w:tcPr>
            <w:tcW w:w="3634" w:type="dxa"/>
            <w:vMerge/>
          </w:tcPr>
          <w:p w14:paraId="17354DB7" w14:textId="77777777" w:rsidR="00F67296" w:rsidRPr="00B625BB" w:rsidRDefault="00F67296">
            <w:pPr>
              <w:pStyle w:val="ConsPlusNormal"/>
            </w:pPr>
          </w:p>
        </w:tc>
        <w:tc>
          <w:tcPr>
            <w:tcW w:w="2749" w:type="dxa"/>
          </w:tcPr>
          <w:p w14:paraId="72F31176" w14:textId="77777777" w:rsidR="00F67296" w:rsidRPr="00B625BB" w:rsidRDefault="00F67296">
            <w:pPr>
              <w:pStyle w:val="ConsPlusNormal"/>
            </w:pPr>
            <w:r w:rsidRPr="00B625BB">
              <w:t>Департамент здравоохранения города Москвы</w:t>
            </w:r>
          </w:p>
        </w:tc>
        <w:tc>
          <w:tcPr>
            <w:tcW w:w="3724" w:type="dxa"/>
          </w:tcPr>
          <w:p w14:paraId="71F1CD9B" w14:textId="77777777" w:rsidR="00F67296" w:rsidRPr="00B625BB" w:rsidRDefault="00F67296">
            <w:pPr>
              <w:pStyle w:val="ConsPlusNormal"/>
            </w:pPr>
            <w:r w:rsidRPr="00B625BB">
              <w:t>02В0108100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6469A952" w14:textId="77777777" w:rsidR="00F67296" w:rsidRPr="00B625BB" w:rsidRDefault="00F67296">
            <w:pPr>
              <w:pStyle w:val="ConsPlusNormal"/>
            </w:pPr>
            <w:r w:rsidRPr="00B625BB">
              <w:t>0909</w:t>
            </w:r>
          </w:p>
        </w:tc>
        <w:tc>
          <w:tcPr>
            <w:tcW w:w="694" w:type="dxa"/>
          </w:tcPr>
          <w:p w14:paraId="44918BED" w14:textId="77777777" w:rsidR="00F67296" w:rsidRPr="00B625BB" w:rsidRDefault="00F67296">
            <w:pPr>
              <w:pStyle w:val="ConsPlusNormal"/>
            </w:pPr>
            <w:r w:rsidRPr="00B625BB">
              <w:t>054</w:t>
            </w:r>
          </w:p>
        </w:tc>
        <w:tc>
          <w:tcPr>
            <w:tcW w:w="1039" w:type="dxa"/>
          </w:tcPr>
          <w:p w14:paraId="1EB1D479" w14:textId="77777777" w:rsidR="00F67296" w:rsidRPr="00B625BB" w:rsidRDefault="00F67296">
            <w:pPr>
              <w:pStyle w:val="ConsPlusNormal"/>
            </w:pPr>
            <w:r w:rsidRPr="00B625BB">
              <w:t>244</w:t>
            </w:r>
          </w:p>
        </w:tc>
        <w:tc>
          <w:tcPr>
            <w:tcW w:w="1894" w:type="dxa"/>
          </w:tcPr>
          <w:p w14:paraId="2730E37A" w14:textId="77777777" w:rsidR="00F67296" w:rsidRPr="00B625BB" w:rsidRDefault="00F67296">
            <w:pPr>
              <w:pStyle w:val="ConsPlusNormal"/>
            </w:pPr>
            <w:r w:rsidRPr="00B625BB">
              <w:t>1432051,7</w:t>
            </w:r>
          </w:p>
        </w:tc>
      </w:tr>
      <w:tr w:rsidR="00B625BB" w:rsidRPr="00B625BB" w14:paraId="39246FA8" w14:textId="77777777" w:rsidTr="00871527">
        <w:tc>
          <w:tcPr>
            <w:tcW w:w="3634" w:type="dxa"/>
            <w:vMerge/>
          </w:tcPr>
          <w:p w14:paraId="4962A560" w14:textId="77777777" w:rsidR="00F67296" w:rsidRPr="00B625BB" w:rsidRDefault="00F67296">
            <w:pPr>
              <w:pStyle w:val="ConsPlusNormal"/>
            </w:pPr>
          </w:p>
        </w:tc>
        <w:tc>
          <w:tcPr>
            <w:tcW w:w="2749" w:type="dxa"/>
          </w:tcPr>
          <w:p w14:paraId="686F2DF0" w14:textId="77777777" w:rsidR="00F67296" w:rsidRPr="00B625BB" w:rsidRDefault="00F67296">
            <w:pPr>
              <w:pStyle w:val="ConsPlusNormal"/>
            </w:pPr>
            <w:r w:rsidRPr="00B625BB">
              <w:t>Всего</w:t>
            </w:r>
          </w:p>
        </w:tc>
        <w:tc>
          <w:tcPr>
            <w:tcW w:w="3724" w:type="dxa"/>
          </w:tcPr>
          <w:p w14:paraId="0C4236C5" w14:textId="77777777" w:rsidR="00F67296" w:rsidRPr="00B625BB" w:rsidRDefault="00F67296">
            <w:pPr>
              <w:pStyle w:val="ConsPlusNormal"/>
            </w:pPr>
            <w:r w:rsidRPr="00B625BB">
              <w:t>02ВP308101</w:t>
            </w:r>
          </w:p>
        </w:tc>
        <w:tc>
          <w:tcPr>
            <w:tcW w:w="1159" w:type="dxa"/>
          </w:tcPr>
          <w:p w14:paraId="633BCA3A" w14:textId="77777777" w:rsidR="00F67296" w:rsidRPr="00B625BB" w:rsidRDefault="00F67296">
            <w:pPr>
              <w:pStyle w:val="ConsPlusNormal"/>
            </w:pPr>
          </w:p>
        </w:tc>
        <w:tc>
          <w:tcPr>
            <w:tcW w:w="694" w:type="dxa"/>
          </w:tcPr>
          <w:p w14:paraId="07CA08C9" w14:textId="77777777" w:rsidR="00F67296" w:rsidRPr="00B625BB" w:rsidRDefault="00F67296">
            <w:pPr>
              <w:pStyle w:val="ConsPlusNormal"/>
            </w:pPr>
          </w:p>
        </w:tc>
        <w:tc>
          <w:tcPr>
            <w:tcW w:w="1039" w:type="dxa"/>
          </w:tcPr>
          <w:p w14:paraId="6CBFC834" w14:textId="77777777" w:rsidR="00F67296" w:rsidRPr="00B625BB" w:rsidRDefault="00F67296">
            <w:pPr>
              <w:pStyle w:val="ConsPlusNormal"/>
            </w:pPr>
          </w:p>
        </w:tc>
        <w:tc>
          <w:tcPr>
            <w:tcW w:w="1894" w:type="dxa"/>
          </w:tcPr>
          <w:p w14:paraId="14707425" w14:textId="77777777" w:rsidR="00F67296" w:rsidRPr="00B625BB" w:rsidRDefault="00F67296">
            <w:pPr>
              <w:pStyle w:val="ConsPlusNormal"/>
            </w:pPr>
            <w:r w:rsidRPr="00B625BB">
              <w:t>30900,0</w:t>
            </w:r>
          </w:p>
        </w:tc>
      </w:tr>
      <w:tr w:rsidR="00B625BB" w:rsidRPr="00B625BB" w14:paraId="17C9BBB9" w14:textId="77777777" w:rsidTr="00871527">
        <w:tc>
          <w:tcPr>
            <w:tcW w:w="3634" w:type="dxa"/>
            <w:vMerge/>
          </w:tcPr>
          <w:p w14:paraId="45DC4D0F" w14:textId="77777777" w:rsidR="00F67296" w:rsidRPr="00B625BB" w:rsidRDefault="00F67296">
            <w:pPr>
              <w:pStyle w:val="ConsPlusNormal"/>
            </w:pPr>
          </w:p>
        </w:tc>
        <w:tc>
          <w:tcPr>
            <w:tcW w:w="2749" w:type="dxa"/>
          </w:tcPr>
          <w:p w14:paraId="2F8507CD" w14:textId="77777777" w:rsidR="00F67296" w:rsidRPr="00B625BB" w:rsidRDefault="00F67296">
            <w:pPr>
              <w:pStyle w:val="ConsPlusNormal"/>
            </w:pPr>
            <w:r w:rsidRPr="00B625BB">
              <w:t>Департамент здравоохранения города Москвы</w:t>
            </w:r>
          </w:p>
        </w:tc>
        <w:tc>
          <w:tcPr>
            <w:tcW w:w="3724" w:type="dxa"/>
          </w:tcPr>
          <w:p w14:paraId="1D8904AA" w14:textId="77777777" w:rsidR="00F67296" w:rsidRPr="00B625BB" w:rsidRDefault="00F67296">
            <w:pPr>
              <w:pStyle w:val="ConsPlusNormal"/>
            </w:pPr>
            <w:r w:rsidRPr="00B625BB">
              <w:t>02ВP308101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 в целях реализации регионального проекта "Разработка и реализация программы системной поддержки и повышения качества жизни граждан старшего поколения"</w:t>
            </w:r>
          </w:p>
        </w:tc>
        <w:tc>
          <w:tcPr>
            <w:tcW w:w="1159" w:type="dxa"/>
          </w:tcPr>
          <w:p w14:paraId="2C84A249" w14:textId="77777777" w:rsidR="00F67296" w:rsidRPr="00B625BB" w:rsidRDefault="00F67296">
            <w:pPr>
              <w:pStyle w:val="ConsPlusNormal"/>
            </w:pPr>
            <w:r w:rsidRPr="00B625BB">
              <w:t>0901</w:t>
            </w:r>
          </w:p>
        </w:tc>
        <w:tc>
          <w:tcPr>
            <w:tcW w:w="694" w:type="dxa"/>
          </w:tcPr>
          <w:p w14:paraId="77528AA8" w14:textId="77777777" w:rsidR="00F67296" w:rsidRPr="00B625BB" w:rsidRDefault="00F67296">
            <w:pPr>
              <w:pStyle w:val="ConsPlusNormal"/>
            </w:pPr>
            <w:r w:rsidRPr="00B625BB">
              <w:t>054</w:t>
            </w:r>
          </w:p>
        </w:tc>
        <w:tc>
          <w:tcPr>
            <w:tcW w:w="1039" w:type="dxa"/>
          </w:tcPr>
          <w:p w14:paraId="349E3B74" w14:textId="77777777" w:rsidR="00F67296" w:rsidRPr="00B625BB" w:rsidRDefault="00F67296">
            <w:pPr>
              <w:pStyle w:val="ConsPlusNormal"/>
            </w:pPr>
            <w:r w:rsidRPr="00B625BB">
              <w:t>611</w:t>
            </w:r>
          </w:p>
        </w:tc>
        <w:tc>
          <w:tcPr>
            <w:tcW w:w="1894" w:type="dxa"/>
          </w:tcPr>
          <w:p w14:paraId="355BA4B0" w14:textId="77777777" w:rsidR="00F67296" w:rsidRPr="00B625BB" w:rsidRDefault="00F67296">
            <w:pPr>
              <w:pStyle w:val="ConsPlusNormal"/>
            </w:pPr>
            <w:r w:rsidRPr="00B625BB">
              <w:t>30900,0</w:t>
            </w:r>
          </w:p>
        </w:tc>
      </w:tr>
      <w:tr w:rsidR="00B625BB" w:rsidRPr="00B625BB" w14:paraId="5D4FC14C" w14:textId="77777777" w:rsidTr="00871527">
        <w:tc>
          <w:tcPr>
            <w:tcW w:w="3634" w:type="dxa"/>
            <w:vMerge w:val="restart"/>
          </w:tcPr>
          <w:p w14:paraId="31335C22" w14:textId="77777777" w:rsidR="00F67296" w:rsidRPr="00B625BB" w:rsidRDefault="00F67296">
            <w:pPr>
              <w:pStyle w:val="ConsPlusNormal"/>
            </w:pPr>
            <w:r w:rsidRPr="00B625BB">
              <w:t>Приобретение государственными учреждениями оборудования и других основных средств</w:t>
            </w:r>
          </w:p>
        </w:tc>
        <w:tc>
          <w:tcPr>
            <w:tcW w:w="2749" w:type="dxa"/>
          </w:tcPr>
          <w:p w14:paraId="1A625979" w14:textId="77777777" w:rsidR="00F67296" w:rsidRPr="00B625BB" w:rsidRDefault="00F67296">
            <w:pPr>
              <w:pStyle w:val="ConsPlusNormal"/>
            </w:pPr>
            <w:r w:rsidRPr="00B625BB">
              <w:t>Всего</w:t>
            </w:r>
          </w:p>
        </w:tc>
        <w:tc>
          <w:tcPr>
            <w:tcW w:w="3724" w:type="dxa"/>
          </w:tcPr>
          <w:p w14:paraId="4A0F379F" w14:textId="77777777" w:rsidR="00F67296" w:rsidRPr="00B625BB" w:rsidRDefault="00F67296">
            <w:pPr>
              <w:pStyle w:val="ConsPlusNormal"/>
            </w:pPr>
            <w:r w:rsidRPr="00B625BB">
              <w:t>02В0108200</w:t>
            </w:r>
          </w:p>
        </w:tc>
        <w:tc>
          <w:tcPr>
            <w:tcW w:w="1159" w:type="dxa"/>
          </w:tcPr>
          <w:p w14:paraId="44D59F3C" w14:textId="77777777" w:rsidR="00F67296" w:rsidRPr="00B625BB" w:rsidRDefault="00F67296">
            <w:pPr>
              <w:pStyle w:val="ConsPlusNormal"/>
            </w:pPr>
          </w:p>
        </w:tc>
        <w:tc>
          <w:tcPr>
            <w:tcW w:w="694" w:type="dxa"/>
          </w:tcPr>
          <w:p w14:paraId="524A9DC8" w14:textId="77777777" w:rsidR="00F67296" w:rsidRPr="00B625BB" w:rsidRDefault="00F67296">
            <w:pPr>
              <w:pStyle w:val="ConsPlusNormal"/>
            </w:pPr>
          </w:p>
        </w:tc>
        <w:tc>
          <w:tcPr>
            <w:tcW w:w="1039" w:type="dxa"/>
          </w:tcPr>
          <w:p w14:paraId="1393EB75" w14:textId="77777777" w:rsidR="00F67296" w:rsidRPr="00B625BB" w:rsidRDefault="00F67296">
            <w:pPr>
              <w:pStyle w:val="ConsPlusNormal"/>
            </w:pPr>
          </w:p>
        </w:tc>
        <w:tc>
          <w:tcPr>
            <w:tcW w:w="1894" w:type="dxa"/>
          </w:tcPr>
          <w:p w14:paraId="2CBCAD43" w14:textId="77777777" w:rsidR="00F67296" w:rsidRPr="00B625BB" w:rsidRDefault="00F67296">
            <w:pPr>
              <w:pStyle w:val="ConsPlusNormal"/>
            </w:pPr>
            <w:r w:rsidRPr="00B625BB">
              <w:t>8059088,7</w:t>
            </w:r>
          </w:p>
        </w:tc>
      </w:tr>
      <w:tr w:rsidR="00B625BB" w:rsidRPr="00B625BB" w14:paraId="77C2ED4E" w14:textId="77777777" w:rsidTr="00871527">
        <w:tc>
          <w:tcPr>
            <w:tcW w:w="3634" w:type="dxa"/>
            <w:vMerge/>
          </w:tcPr>
          <w:p w14:paraId="57B77845" w14:textId="77777777" w:rsidR="00F67296" w:rsidRPr="00B625BB" w:rsidRDefault="00F67296">
            <w:pPr>
              <w:pStyle w:val="ConsPlusNormal"/>
            </w:pPr>
          </w:p>
        </w:tc>
        <w:tc>
          <w:tcPr>
            <w:tcW w:w="2749" w:type="dxa"/>
          </w:tcPr>
          <w:p w14:paraId="348DCBFA" w14:textId="77777777" w:rsidR="00F67296" w:rsidRPr="00B625BB" w:rsidRDefault="00F67296">
            <w:pPr>
              <w:pStyle w:val="ConsPlusNormal"/>
            </w:pPr>
            <w:r w:rsidRPr="00B625BB">
              <w:t>Департамент здравоохранения города Москвы</w:t>
            </w:r>
          </w:p>
        </w:tc>
        <w:tc>
          <w:tcPr>
            <w:tcW w:w="3724" w:type="dxa"/>
          </w:tcPr>
          <w:p w14:paraId="3ED718A7" w14:textId="77777777" w:rsidR="00F67296" w:rsidRPr="00B625BB" w:rsidRDefault="00F67296">
            <w:pPr>
              <w:pStyle w:val="ConsPlusNormal"/>
            </w:pPr>
            <w:r w:rsidRPr="00B625BB">
              <w:t>02В0108200 Приобретение государственными учреждениями оборудования и других основных средств</w:t>
            </w:r>
          </w:p>
        </w:tc>
        <w:tc>
          <w:tcPr>
            <w:tcW w:w="1159" w:type="dxa"/>
          </w:tcPr>
          <w:p w14:paraId="5CD9888C" w14:textId="77777777" w:rsidR="00F67296" w:rsidRPr="00B625BB" w:rsidRDefault="00F67296">
            <w:pPr>
              <w:pStyle w:val="ConsPlusNormal"/>
            </w:pPr>
            <w:r w:rsidRPr="00B625BB">
              <w:t>0901</w:t>
            </w:r>
          </w:p>
        </w:tc>
        <w:tc>
          <w:tcPr>
            <w:tcW w:w="694" w:type="dxa"/>
          </w:tcPr>
          <w:p w14:paraId="20584072" w14:textId="77777777" w:rsidR="00F67296" w:rsidRPr="00B625BB" w:rsidRDefault="00F67296">
            <w:pPr>
              <w:pStyle w:val="ConsPlusNormal"/>
            </w:pPr>
            <w:r w:rsidRPr="00B625BB">
              <w:t>054</w:t>
            </w:r>
          </w:p>
        </w:tc>
        <w:tc>
          <w:tcPr>
            <w:tcW w:w="1039" w:type="dxa"/>
          </w:tcPr>
          <w:p w14:paraId="74AD2A3B" w14:textId="77777777" w:rsidR="00F67296" w:rsidRPr="00B625BB" w:rsidRDefault="00F67296">
            <w:pPr>
              <w:pStyle w:val="ConsPlusNormal"/>
            </w:pPr>
            <w:r w:rsidRPr="00B625BB">
              <w:t>244</w:t>
            </w:r>
          </w:p>
        </w:tc>
        <w:tc>
          <w:tcPr>
            <w:tcW w:w="1894" w:type="dxa"/>
          </w:tcPr>
          <w:p w14:paraId="323A0AF3" w14:textId="77777777" w:rsidR="00F67296" w:rsidRPr="00B625BB" w:rsidRDefault="00F67296">
            <w:pPr>
              <w:pStyle w:val="ConsPlusNormal"/>
            </w:pPr>
            <w:r w:rsidRPr="00B625BB">
              <w:t>4439815,6</w:t>
            </w:r>
          </w:p>
        </w:tc>
      </w:tr>
      <w:tr w:rsidR="00B625BB" w:rsidRPr="00B625BB" w14:paraId="6D347A31" w14:textId="77777777" w:rsidTr="00871527">
        <w:tc>
          <w:tcPr>
            <w:tcW w:w="3634" w:type="dxa"/>
            <w:vMerge/>
          </w:tcPr>
          <w:p w14:paraId="0C16D229" w14:textId="77777777" w:rsidR="00F67296" w:rsidRPr="00B625BB" w:rsidRDefault="00F67296">
            <w:pPr>
              <w:pStyle w:val="ConsPlusNormal"/>
            </w:pPr>
          </w:p>
        </w:tc>
        <w:tc>
          <w:tcPr>
            <w:tcW w:w="2749" w:type="dxa"/>
          </w:tcPr>
          <w:p w14:paraId="62891615" w14:textId="77777777" w:rsidR="00F67296" w:rsidRPr="00B625BB" w:rsidRDefault="00F67296">
            <w:pPr>
              <w:pStyle w:val="ConsPlusNormal"/>
            </w:pPr>
            <w:r w:rsidRPr="00B625BB">
              <w:t xml:space="preserve">Департамент здравоохранения города </w:t>
            </w:r>
            <w:r w:rsidRPr="00B625BB">
              <w:lastRenderedPageBreak/>
              <w:t>Москвы</w:t>
            </w:r>
          </w:p>
        </w:tc>
        <w:tc>
          <w:tcPr>
            <w:tcW w:w="3724" w:type="dxa"/>
          </w:tcPr>
          <w:p w14:paraId="4020FD65" w14:textId="77777777" w:rsidR="00F67296" w:rsidRPr="00B625BB" w:rsidRDefault="00F67296">
            <w:pPr>
              <w:pStyle w:val="ConsPlusNormal"/>
            </w:pPr>
            <w:r w:rsidRPr="00B625BB">
              <w:lastRenderedPageBreak/>
              <w:t xml:space="preserve">02В0108200 Приобретение государственными учреждениями </w:t>
            </w:r>
            <w:r w:rsidRPr="00B625BB">
              <w:lastRenderedPageBreak/>
              <w:t>оборудования и других основных средств</w:t>
            </w:r>
          </w:p>
        </w:tc>
        <w:tc>
          <w:tcPr>
            <w:tcW w:w="1159" w:type="dxa"/>
          </w:tcPr>
          <w:p w14:paraId="4CA5D665" w14:textId="77777777" w:rsidR="00F67296" w:rsidRPr="00B625BB" w:rsidRDefault="00F67296">
            <w:pPr>
              <w:pStyle w:val="ConsPlusNormal"/>
            </w:pPr>
            <w:r w:rsidRPr="00B625BB">
              <w:lastRenderedPageBreak/>
              <w:t>0901</w:t>
            </w:r>
          </w:p>
        </w:tc>
        <w:tc>
          <w:tcPr>
            <w:tcW w:w="694" w:type="dxa"/>
          </w:tcPr>
          <w:p w14:paraId="111EBE35" w14:textId="77777777" w:rsidR="00F67296" w:rsidRPr="00B625BB" w:rsidRDefault="00F67296">
            <w:pPr>
              <w:pStyle w:val="ConsPlusNormal"/>
            </w:pPr>
            <w:r w:rsidRPr="00B625BB">
              <w:t>054</w:t>
            </w:r>
          </w:p>
        </w:tc>
        <w:tc>
          <w:tcPr>
            <w:tcW w:w="1039" w:type="dxa"/>
          </w:tcPr>
          <w:p w14:paraId="63739EBD" w14:textId="77777777" w:rsidR="00F67296" w:rsidRPr="00B625BB" w:rsidRDefault="00F67296">
            <w:pPr>
              <w:pStyle w:val="ConsPlusNormal"/>
            </w:pPr>
            <w:r w:rsidRPr="00B625BB">
              <w:t>612</w:t>
            </w:r>
          </w:p>
        </w:tc>
        <w:tc>
          <w:tcPr>
            <w:tcW w:w="1894" w:type="dxa"/>
          </w:tcPr>
          <w:p w14:paraId="659DAE4C" w14:textId="77777777" w:rsidR="00F67296" w:rsidRPr="00B625BB" w:rsidRDefault="00F67296">
            <w:pPr>
              <w:pStyle w:val="ConsPlusNormal"/>
            </w:pPr>
            <w:r w:rsidRPr="00B625BB">
              <w:t>3619273,1</w:t>
            </w:r>
          </w:p>
        </w:tc>
      </w:tr>
      <w:tr w:rsidR="00B625BB" w:rsidRPr="00B625BB" w14:paraId="0B55E04B" w14:textId="77777777" w:rsidTr="00871527">
        <w:tc>
          <w:tcPr>
            <w:tcW w:w="3634" w:type="dxa"/>
            <w:vMerge/>
          </w:tcPr>
          <w:p w14:paraId="114088D0" w14:textId="77777777" w:rsidR="00F67296" w:rsidRPr="00B625BB" w:rsidRDefault="00F67296">
            <w:pPr>
              <w:pStyle w:val="ConsPlusNormal"/>
            </w:pPr>
          </w:p>
        </w:tc>
        <w:tc>
          <w:tcPr>
            <w:tcW w:w="2749" w:type="dxa"/>
          </w:tcPr>
          <w:p w14:paraId="73CD5353" w14:textId="77777777" w:rsidR="00F67296" w:rsidRPr="00B625BB" w:rsidRDefault="00F67296">
            <w:pPr>
              <w:pStyle w:val="ConsPlusNormal"/>
            </w:pPr>
            <w:r w:rsidRPr="00B625BB">
              <w:t>Всего</w:t>
            </w:r>
          </w:p>
        </w:tc>
        <w:tc>
          <w:tcPr>
            <w:tcW w:w="3724" w:type="dxa"/>
          </w:tcPr>
          <w:p w14:paraId="27028719" w14:textId="77777777" w:rsidR="00F67296" w:rsidRPr="00B625BB" w:rsidRDefault="00F67296">
            <w:pPr>
              <w:pStyle w:val="ConsPlusNormal"/>
            </w:pPr>
            <w:r w:rsidRPr="00B625BB">
              <w:t>02ВN208201</w:t>
            </w:r>
          </w:p>
        </w:tc>
        <w:tc>
          <w:tcPr>
            <w:tcW w:w="1159" w:type="dxa"/>
          </w:tcPr>
          <w:p w14:paraId="27058BF2" w14:textId="77777777" w:rsidR="00F67296" w:rsidRPr="00B625BB" w:rsidRDefault="00F67296">
            <w:pPr>
              <w:pStyle w:val="ConsPlusNormal"/>
            </w:pPr>
          </w:p>
        </w:tc>
        <w:tc>
          <w:tcPr>
            <w:tcW w:w="694" w:type="dxa"/>
          </w:tcPr>
          <w:p w14:paraId="1AD68FCB" w14:textId="77777777" w:rsidR="00F67296" w:rsidRPr="00B625BB" w:rsidRDefault="00F67296">
            <w:pPr>
              <w:pStyle w:val="ConsPlusNormal"/>
            </w:pPr>
          </w:p>
        </w:tc>
        <w:tc>
          <w:tcPr>
            <w:tcW w:w="1039" w:type="dxa"/>
          </w:tcPr>
          <w:p w14:paraId="34572029" w14:textId="77777777" w:rsidR="00F67296" w:rsidRPr="00B625BB" w:rsidRDefault="00F67296">
            <w:pPr>
              <w:pStyle w:val="ConsPlusNormal"/>
            </w:pPr>
          </w:p>
        </w:tc>
        <w:tc>
          <w:tcPr>
            <w:tcW w:w="1894" w:type="dxa"/>
          </w:tcPr>
          <w:p w14:paraId="0D798E54" w14:textId="77777777" w:rsidR="00F67296" w:rsidRPr="00B625BB" w:rsidRDefault="00F67296">
            <w:pPr>
              <w:pStyle w:val="ConsPlusNormal"/>
            </w:pPr>
            <w:r w:rsidRPr="00B625BB">
              <w:t>251182,1</w:t>
            </w:r>
          </w:p>
        </w:tc>
      </w:tr>
      <w:tr w:rsidR="00B625BB" w:rsidRPr="00B625BB" w14:paraId="55D3A4A2" w14:textId="77777777" w:rsidTr="00871527">
        <w:tc>
          <w:tcPr>
            <w:tcW w:w="3634" w:type="dxa"/>
            <w:vMerge/>
          </w:tcPr>
          <w:p w14:paraId="788A646D" w14:textId="77777777" w:rsidR="00F67296" w:rsidRPr="00B625BB" w:rsidRDefault="00F67296">
            <w:pPr>
              <w:pStyle w:val="ConsPlusNormal"/>
            </w:pPr>
          </w:p>
        </w:tc>
        <w:tc>
          <w:tcPr>
            <w:tcW w:w="2749" w:type="dxa"/>
          </w:tcPr>
          <w:p w14:paraId="703B98DD" w14:textId="77777777" w:rsidR="00F67296" w:rsidRPr="00B625BB" w:rsidRDefault="00F67296">
            <w:pPr>
              <w:pStyle w:val="ConsPlusNormal"/>
            </w:pPr>
            <w:r w:rsidRPr="00B625BB">
              <w:t>Департамент здравоохранения города Москвы</w:t>
            </w:r>
          </w:p>
        </w:tc>
        <w:tc>
          <w:tcPr>
            <w:tcW w:w="3724" w:type="dxa"/>
          </w:tcPr>
          <w:p w14:paraId="39644C73" w14:textId="77777777" w:rsidR="00F67296" w:rsidRPr="00B625BB" w:rsidRDefault="00F67296">
            <w:pPr>
              <w:pStyle w:val="ConsPlusNormal"/>
            </w:pPr>
            <w:r w:rsidRPr="00B625BB">
              <w:t>02ВN208201 Приобретение государственными учреждениями оборудования и других основных средств в целях реализации регионального проекта "Борьба с сердечно-сосудистыми заболеваниями"</w:t>
            </w:r>
          </w:p>
        </w:tc>
        <w:tc>
          <w:tcPr>
            <w:tcW w:w="1159" w:type="dxa"/>
          </w:tcPr>
          <w:p w14:paraId="57D59C7C" w14:textId="77777777" w:rsidR="00F67296" w:rsidRPr="00B625BB" w:rsidRDefault="00F67296">
            <w:pPr>
              <w:pStyle w:val="ConsPlusNormal"/>
            </w:pPr>
            <w:r w:rsidRPr="00B625BB">
              <w:t>0901</w:t>
            </w:r>
          </w:p>
        </w:tc>
        <w:tc>
          <w:tcPr>
            <w:tcW w:w="694" w:type="dxa"/>
          </w:tcPr>
          <w:p w14:paraId="38E1308A" w14:textId="77777777" w:rsidR="00F67296" w:rsidRPr="00B625BB" w:rsidRDefault="00F67296">
            <w:pPr>
              <w:pStyle w:val="ConsPlusNormal"/>
            </w:pPr>
            <w:r w:rsidRPr="00B625BB">
              <w:t>054</w:t>
            </w:r>
          </w:p>
        </w:tc>
        <w:tc>
          <w:tcPr>
            <w:tcW w:w="1039" w:type="dxa"/>
          </w:tcPr>
          <w:p w14:paraId="321002C3" w14:textId="77777777" w:rsidR="00F67296" w:rsidRPr="00B625BB" w:rsidRDefault="00F67296">
            <w:pPr>
              <w:pStyle w:val="ConsPlusNormal"/>
            </w:pPr>
            <w:r w:rsidRPr="00B625BB">
              <w:t>244</w:t>
            </w:r>
          </w:p>
        </w:tc>
        <w:tc>
          <w:tcPr>
            <w:tcW w:w="1894" w:type="dxa"/>
          </w:tcPr>
          <w:p w14:paraId="2B46CA82" w14:textId="77777777" w:rsidR="00F67296" w:rsidRPr="00B625BB" w:rsidRDefault="00F67296">
            <w:pPr>
              <w:pStyle w:val="ConsPlusNormal"/>
            </w:pPr>
            <w:r w:rsidRPr="00B625BB">
              <w:t>251182,1</w:t>
            </w:r>
          </w:p>
        </w:tc>
      </w:tr>
      <w:tr w:rsidR="00B625BB" w:rsidRPr="00B625BB" w14:paraId="65DF2A88" w14:textId="77777777" w:rsidTr="00871527">
        <w:tc>
          <w:tcPr>
            <w:tcW w:w="3634" w:type="dxa"/>
            <w:vMerge/>
          </w:tcPr>
          <w:p w14:paraId="335FB8AA" w14:textId="77777777" w:rsidR="00F67296" w:rsidRPr="00B625BB" w:rsidRDefault="00F67296">
            <w:pPr>
              <w:pStyle w:val="ConsPlusNormal"/>
            </w:pPr>
          </w:p>
        </w:tc>
        <w:tc>
          <w:tcPr>
            <w:tcW w:w="2749" w:type="dxa"/>
          </w:tcPr>
          <w:p w14:paraId="7A3C151D" w14:textId="77777777" w:rsidR="00F67296" w:rsidRPr="00B625BB" w:rsidRDefault="00F67296">
            <w:pPr>
              <w:pStyle w:val="ConsPlusNormal"/>
            </w:pPr>
            <w:r w:rsidRPr="00B625BB">
              <w:t>Всего</w:t>
            </w:r>
          </w:p>
        </w:tc>
        <w:tc>
          <w:tcPr>
            <w:tcW w:w="3724" w:type="dxa"/>
          </w:tcPr>
          <w:p w14:paraId="6E03050D" w14:textId="77777777" w:rsidR="00F67296" w:rsidRPr="00B625BB" w:rsidRDefault="00F67296">
            <w:pPr>
              <w:pStyle w:val="ConsPlusNormal"/>
            </w:pPr>
            <w:r w:rsidRPr="00B625BB">
              <w:t>02ВN308201</w:t>
            </w:r>
          </w:p>
        </w:tc>
        <w:tc>
          <w:tcPr>
            <w:tcW w:w="1159" w:type="dxa"/>
          </w:tcPr>
          <w:p w14:paraId="04E5A5F5" w14:textId="77777777" w:rsidR="00F67296" w:rsidRPr="00B625BB" w:rsidRDefault="00F67296">
            <w:pPr>
              <w:pStyle w:val="ConsPlusNormal"/>
            </w:pPr>
          </w:p>
        </w:tc>
        <w:tc>
          <w:tcPr>
            <w:tcW w:w="694" w:type="dxa"/>
          </w:tcPr>
          <w:p w14:paraId="791C6092" w14:textId="77777777" w:rsidR="00F67296" w:rsidRPr="00B625BB" w:rsidRDefault="00F67296">
            <w:pPr>
              <w:pStyle w:val="ConsPlusNormal"/>
            </w:pPr>
          </w:p>
        </w:tc>
        <w:tc>
          <w:tcPr>
            <w:tcW w:w="1039" w:type="dxa"/>
          </w:tcPr>
          <w:p w14:paraId="50B1C690" w14:textId="77777777" w:rsidR="00F67296" w:rsidRPr="00B625BB" w:rsidRDefault="00F67296">
            <w:pPr>
              <w:pStyle w:val="ConsPlusNormal"/>
            </w:pPr>
          </w:p>
        </w:tc>
        <w:tc>
          <w:tcPr>
            <w:tcW w:w="1894" w:type="dxa"/>
          </w:tcPr>
          <w:p w14:paraId="4F1B502A" w14:textId="77777777" w:rsidR="00F67296" w:rsidRPr="00B625BB" w:rsidRDefault="00F67296">
            <w:pPr>
              <w:pStyle w:val="ConsPlusNormal"/>
            </w:pPr>
            <w:r w:rsidRPr="00B625BB">
              <w:t>448861,2</w:t>
            </w:r>
          </w:p>
        </w:tc>
      </w:tr>
      <w:tr w:rsidR="00B625BB" w:rsidRPr="00B625BB" w14:paraId="48EC5ACE" w14:textId="77777777" w:rsidTr="00871527">
        <w:tc>
          <w:tcPr>
            <w:tcW w:w="3634" w:type="dxa"/>
            <w:vMerge/>
          </w:tcPr>
          <w:p w14:paraId="3D6F83FD" w14:textId="77777777" w:rsidR="00F67296" w:rsidRPr="00B625BB" w:rsidRDefault="00F67296">
            <w:pPr>
              <w:pStyle w:val="ConsPlusNormal"/>
            </w:pPr>
          </w:p>
        </w:tc>
        <w:tc>
          <w:tcPr>
            <w:tcW w:w="2749" w:type="dxa"/>
          </w:tcPr>
          <w:p w14:paraId="7A275FEA" w14:textId="77777777" w:rsidR="00F67296" w:rsidRPr="00B625BB" w:rsidRDefault="00F67296">
            <w:pPr>
              <w:pStyle w:val="ConsPlusNormal"/>
            </w:pPr>
            <w:r w:rsidRPr="00B625BB">
              <w:t>Департамент здравоохранения города Москвы</w:t>
            </w:r>
          </w:p>
        </w:tc>
        <w:tc>
          <w:tcPr>
            <w:tcW w:w="3724" w:type="dxa"/>
          </w:tcPr>
          <w:p w14:paraId="5397A07F" w14:textId="77777777" w:rsidR="00F67296" w:rsidRPr="00B625BB" w:rsidRDefault="00F67296">
            <w:pPr>
              <w:pStyle w:val="ConsPlusNormal"/>
            </w:pPr>
            <w:r w:rsidRPr="00B625BB">
              <w:t>02ВN308201 Приобретение государственными учреждениями оборудования и других основных средств в целях реализации регионального проекта "Борьба с онкологическими заболеваниями"</w:t>
            </w:r>
          </w:p>
        </w:tc>
        <w:tc>
          <w:tcPr>
            <w:tcW w:w="1159" w:type="dxa"/>
          </w:tcPr>
          <w:p w14:paraId="7AF51827" w14:textId="77777777" w:rsidR="00F67296" w:rsidRPr="00B625BB" w:rsidRDefault="00F67296">
            <w:pPr>
              <w:pStyle w:val="ConsPlusNormal"/>
            </w:pPr>
            <w:r w:rsidRPr="00B625BB">
              <w:t>0901</w:t>
            </w:r>
          </w:p>
        </w:tc>
        <w:tc>
          <w:tcPr>
            <w:tcW w:w="694" w:type="dxa"/>
          </w:tcPr>
          <w:p w14:paraId="27AC7F37" w14:textId="77777777" w:rsidR="00F67296" w:rsidRPr="00B625BB" w:rsidRDefault="00F67296">
            <w:pPr>
              <w:pStyle w:val="ConsPlusNormal"/>
            </w:pPr>
            <w:r w:rsidRPr="00B625BB">
              <w:t>054</w:t>
            </w:r>
          </w:p>
        </w:tc>
        <w:tc>
          <w:tcPr>
            <w:tcW w:w="1039" w:type="dxa"/>
          </w:tcPr>
          <w:p w14:paraId="1F991BF4" w14:textId="77777777" w:rsidR="00F67296" w:rsidRPr="00B625BB" w:rsidRDefault="00F67296">
            <w:pPr>
              <w:pStyle w:val="ConsPlusNormal"/>
            </w:pPr>
            <w:r w:rsidRPr="00B625BB">
              <w:t>244</w:t>
            </w:r>
          </w:p>
        </w:tc>
        <w:tc>
          <w:tcPr>
            <w:tcW w:w="1894" w:type="dxa"/>
          </w:tcPr>
          <w:p w14:paraId="4FD2113E" w14:textId="77777777" w:rsidR="00F67296" w:rsidRPr="00B625BB" w:rsidRDefault="00F67296">
            <w:pPr>
              <w:pStyle w:val="ConsPlusNormal"/>
            </w:pPr>
            <w:r w:rsidRPr="00B625BB">
              <w:t>448861,2</w:t>
            </w:r>
          </w:p>
        </w:tc>
      </w:tr>
      <w:tr w:rsidR="00B625BB" w:rsidRPr="00B625BB" w14:paraId="3CAAD2A4" w14:textId="77777777" w:rsidTr="00871527">
        <w:tc>
          <w:tcPr>
            <w:tcW w:w="3634" w:type="dxa"/>
            <w:vMerge/>
          </w:tcPr>
          <w:p w14:paraId="2E645E2A" w14:textId="77777777" w:rsidR="00F67296" w:rsidRPr="00B625BB" w:rsidRDefault="00F67296">
            <w:pPr>
              <w:pStyle w:val="ConsPlusNormal"/>
            </w:pPr>
          </w:p>
        </w:tc>
        <w:tc>
          <w:tcPr>
            <w:tcW w:w="2749" w:type="dxa"/>
          </w:tcPr>
          <w:p w14:paraId="5B7D361E" w14:textId="77777777" w:rsidR="00F67296" w:rsidRPr="00B625BB" w:rsidRDefault="00F67296">
            <w:pPr>
              <w:pStyle w:val="ConsPlusNormal"/>
            </w:pPr>
            <w:r w:rsidRPr="00B625BB">
              <w:t>Всего</w:t>
            </w:r>
          </w:p>
        </w:tc>
        <w:tc>
          <w:tcPr>
            <w:tcW w:w="3724" w:type="dxa"/>
          </w:tcPr>
          <w:p w14:paraId="6D91F3F6" w14:textId="77777777" w:rsidR="00F67296" w:rsidRPr="00B625BB" w:rsidRDefault="00F67296">
            <w:pPr>
              <w:pStyle w:val="ConsPlusNormal"/>
            </w:pPr>
            <w:r w:rsidRPr="00B625BB">
              <w:t>02ВN508201</w:t>
            </w:r>
          </w:p>
        </w:tc>
        <w:tc>
          <w:tcPr>
            <w:tcW w:w="1159" w:type="dxa"/>
          </w:tcPr>
          <w:p w14:paraId="1349271F" w14:textId="77777777" w:rsidR="00F67296" w:rsidRPr="00B625BB" w:rsidRDefault="00F67296">
            <w:pPr>
              <w:pStyle w:val="ConsPlusNormal"/>
            </w:pPr>
          </w:p>
        </w:tc>
        <w:tc>
          <w:tcPr>
            <w:tcW w:w="694" w:type="dxa"/>
          </w:tcPr>
          <w:p w14:paraId="786E8263" w14:textId="77777777" w:rsidR="00F67296" w:rsidRPr="00B625BB" w:rsidRDefault="00F67296">
            <w:pPr>
              <w:pStyle w:val="ConsPlusNormal"/>
            </w:pPr>
          </w:p>
        </w:tc>
        <w:tc>
          <w:tcPr>
            <w:tcW w:w="1039" w:type="dxa"/>
          </w:tcPr>
          <w:p w14:paraId="428CFDA9" w14:textId="77777777" w:rsidR="00F67296" w:rsidRPr="00B625BB" w:rsidRDefault="00F67296">
            <w:pPr>
              <w:pStyle w:val="ConsPlusNormal"/>
            </w:pPr>
          </w:p>
        </w:tc>
        <w:tc>
          <w:tcPr>
            <w:tcW w:w="1894" w:type="dxa"/>
          </w:tcPr>
          <w:p w14:paraId="35EC133D" w14:textId="77777777" w:rsidR="00F67296" w:rsidRPr="00B625BB" w:rsidRDefault="00F67296">
            <w:pPr>
              <w:pStyle w:val="ConsPlusNormal"/>
            </w:pPr>
            <w:r w:rsidRPr="00B625BB">
              <w:t>313988,9</w:t>
            </w:r>
          </w:p>
        </w:tc>
      </w:tr>
      <w:tr w:rsidR="00B625BB" w:rsidRPr="00B625BB" w14:paraId="12173B2D" w14:textId="77777777" w:rsidTr="00871527">
        <w:tc>
          <w:tcPr>
            <w:tcW w:w="3634" w:type="dxa"/>
            <w:vMerge/>
          </w:tcPr>
          <w:p w14:paraId="005FC25C" w14:textId="77777777" w:rsidR="00F67296" w:rsidRPr="00B625BB" w:rsidRDefault="00F67296">
            <w:pPr>
              <w:pStyle w:val="ConsPlusNormal"/>
            </w:pPr>
          </w:p>
        </w:tc>
        <w:tc>
          <w:tcPr>
            <w:tcW w:w="2749" w:type="dxa"/>
          </w:tcPr>
          <w:p w14:paraId="74B002A9" w14:textId="77777777" w:rsidR="00F67296" w:rsidRPr="00B625BB" w:rsidRDefault="00F67296">
            <w:pPr>
              <w:pStyle w:val="ConsPlusNormal"/>
            </w:pPr>
            <w:r w:rsidRPr="00B625BB">
              <w:t>Департамент здравоохранения города Москвы</w:t>
            </w:r>
          </w:p>
        </w:tc>
        <w:tc>
          <w:tcPr>
            <w:tcW w:w="3724" w:type="dxa"/>
          </w:tcPr>
          <w:p w14:paraId="1F62F2ED" w14:textId="77777777" w:rsidR="00F67296" w:rsidRPr="00B625BB" w:rsidRDefault="00F67296">
            <w:pPr>
              <w:pStyle w:val="ConsPlusNormal"/>
            </w:pPr>
            <w:r w:rsidRPr="00B625BB">
              <w:t>02ВN508201 Приобретение государственными учреждениями оборудования и других основных средств в целях реализации регионального проекта "Обеспечение медицинских организаций системы здравоохранения квалифицированными кадрами"</w:t>
            </w:r>
          </w:p>
        </w:tc>
        <w:tc>
          <w:tcPr>
            <w:tcW w:w="1159" w:type="dxa"/>
          </w:tcPr>
          <w:p w14:paraId="320E34C2" w14:textId="77777777" w:rsidR="00F67296" w:rsidRPr="00B625BB" w:rsidRDefault="00F67296">
            <w:pPr>
              <w:pStyle w:val="ConsPlusNormal"/>
            </w:pPr>
            <w:r w:rsidRPr="00B625BB">
              <w:t>0901</w:t>
            </w:r>
          </w:p>
        </w:tc>
        <w:tc>
          <w:tcPr>
            <w:tcW w:w="694" w:type="dxa"/>
          </w:tcPr>
          <w:p w14:paraId="660AB4F7" w14:textId="77777777" w:rsidR="00F67296" w:rsidRPr="00B625BB" w:rsidRDefault="00F67296">
            <w:pPr>
              <w:pStyle w:val="ConsPlusNormal"/>
            </w:pPr>
            <w:r w:rsidRPr="00B625BB">
              <w:t>054</w:t>
            </w:r>
          </w:p>
        </w:tc>
        <w:tc>
          <w:tcPr>
            <w:tcW w:w="1039" w:type="dxa"/>
          </w:tcPr>
          <w:p w14:paraId="43CD544D" w14:textId="77777777" w:rsidR="00F67296" w:rsidRPr="00B625BB" w:rsidRDefault="00F67296">
            <w:pPr>
              <w:pStyle w:val="ConsPlusNormal"/>
            </w:pPr>
            <w:r w:rsidRPr="00B625BB">
              <w:t>244</w:t>
            </w:r>
          </w:p>
        </w:tc>
        <w:tc>
          <w:tcPr>
            <w:tcW w:w="1894" w:type="dxa"/>
          </w:tcPr>
          <w:p w14:paraId="3727EF61" w14:textId="77777777" w:rsidR="00F67296" w:rsidRPr="00B625BB" w:rsidRDefault="00F67296">
            <w:pPr>
              <w:pStyle w:val="ConsPlusNormal"/>
            </w:pPr>
            <w:r w:rsidRPr="00B625BB">
              <w:t>313988,9</w:t>
            </w:r>
          </w:p>
        </w:tc>
      </w:tr>
      <w:tr w:rsidR="00B625BB" w:rsidRPr="00B625BB" w14:paraId="15E5B142" w14:textId="77777777" w:rsidTr="00871527">
        <w:tc>
          <w:tcPr>
            <w:tcW w:w="3634" w:type="dxa"/>
          </w:tcPr>
          <w:p w14:paraId="2045E625" w14:textId="77777777" w:rsidR="00F67296" w:rsidRPr="00B625BB" w:rsidRDefault="00F67296">
            <w:pPr>
              <w:pStyle w:val="ConsPlusNormal"/>
            </w:pPr>
            <w:r w:rsidRPr="00B625BB">
              <w:t>Совершенствование системы оказания медицинской помощи больным туберкулезом</w:t>
            </w:r>
          </w:p>
        </w:tc>
        <w:tc>
          <w:tcPr>
            <w:tcW w:w="2749" w:type="dxa"/>
          </w:tcPr>
          <w:p w14:paraId="349AE725" w14:textId="77777777" w:rsidR="00F67296" w:rsidRPr="00B625BB" w:rsidRDefault="00F67296">
            <w:pPr>
              <w:pStyle w:val="ConsPlusNormal"/>
            </w:pPr>
            <w:r w:rsidRPr="00B625BB">
              <w:t>Всего</w:t>
            </w:r>
          </w:p>
        </w:tc>
        <w:tc>
          <w:tcPr>
            <w:tcW w:w="3724" w:type="dxa"/>
          </w:tcPr>
          <w:p w14:paraId="35A237C8" w14:textId="77777777" w:rsidR="00F67296" w:rsidRPr="00B625BB" w:rsidRDefault="00F67296">
            <w:pPr>
              <w:pStyle w:val="ConsPlusNormal"/>
            </w:pPr>
          </w:p>
        </w:tc>
        <w:tc>
          <w:tcPr>
            <w:tcW w:w="1159" w:type="dxa"/>
          </w:tcPr>
          <w:p w14:paraId="2B42B61F" w14:textId="77777777" w:rsidR="00F67296" w:rsidRPr="00B625BB" w:rsidRDefault="00F67296">
            <w:pPr>
              <w:pStyle w:val="ConsPlusNormal"/>
            </w:pPr>
          </w:p>
        </w:tc>
        <w:tc>
          <w:tcPr>
            <w:tcW w:w="694" w:type="dxa"/>
          </w:tcPr>
          <w:p w14:paraId="39517B29" w14:textId="77777777" w:rsidR="00F67296" w:rsidRPr="00B625BB" w:rsidRDefault="00F67296">
            <w:pPr>
              <w:pStyle w:val="ConsPlusNormal"/>
            </w:pPr>
          </w:p>
        </w:tc>
        <w:tc>
          <w:tcPr>
            <w:tcW w:w="1039" w:type="dxa"/>
          </w:tcPr>
          <w:p w14:paraId="05EE9AB5" w14:textId="77777777" w:rsidR="00F67296" w:rsidRPr="00B625BB" w:rsidRDefault="00F67296">
            <w:pPr>
              <w:pStyle w:val="ConsPlusNormal"/>
            </w:pPr>
          </w:p>
        </w:tc>
        <w:tc>
          <w:tcPr>
            <w:tcW w:w="1894" w:type="dxa"/>
          </w:tcPr>
          <w:p w14:paraId="2DB1B7D2" w14:textId="77777777" w:rsidR="00F67296" w:rsidRPr="00B625BB" w:rsidRDefault="00F67296">
            <w:pPr>
              <w:pStyle w:val="ConsPlusNormal"/>
            </w:pPr>
            <w:r w:rsidRPr="00B625BB">
              <w:t>9537477,1</w:t>
            </w:r>
          </w:p>
        </w:tc>
      </w:tr>
      <w:tr w:rsidR="00B625BB" w:rsidRPr="00B625BB" w14:paraId="01229143" w14:textId="77777777" w:rsidTr="00871527">
        <w:tc>
          <w:tcPr>
            <w:tcW w:w="3634" w:type="dxa"/>
            <w:vMerge w:val="restart"/>
          </w:tcPr>
          <w:p w14:paraId="27CDECC5" w14:textId="77777777" w:rsidR="00F67296" w:rsidRPr="00B625BB" w:rsidRDefault="00F67296">
            <w:pPr>
              <w:pStyle w:val="ConsPlusNormal"/>
            </w:pPr>
            <w:r w:rsidRPr="00B625BB">
              <w:t xml:space="preserve">Оказание государственными </w:t>
            </w:r>
            <w:r w:rsidRPr="00B625BB">
              <w:lastRenderedPageBreak/>
              <w:t>учреждениями государственных услуг, выполнение работ, финансовое обеспечение деятельности государственных казенных учреждений</w:t>
            </w:r>
          </w:p>
        </w:tc>
        <w:tc>
          <w:tcPr>
            <w:tcW w:w="2749" w:type="dxa"/>
          </w:tcPr>
          <w:p w14:paraId="22011976" w14:textId="77777777" w:rsidR="00F67296" w:rsidRPr="00B625BB" w:rsidRDefault="00F67296">
            <w:pPr>
              <w:pStyle w:val="ConsPlusNormal"/>
            </w:pPr>
            <w:r w:rsidRPr="00B625BB">
              <w:lastRenderedPageBreak/>
              <w:t>Всего</w:t>
            </w:r>
          </w:p>
        </w:tc>
        <w:tc>
          <w:tcPr>
            <w:tcW w:w="3724" w:type="dxa"/>
          </w:tcPr>
          <w:p w14:paraId="1F3A79D1" w14:textId="77777777" w:rsidR="00F67296" w:rsidRPr="00B625BB" w:rsidRDefault="00F67296">
            <w:pPr>
              <w:pStyle w:val="ConsPlusNormal"/>
            </w:pPr>
            <w:r w:rsidRPr="00B625BB">
              <w:t>02В0208100</w:t>
            </w:r>
          </w:p>
        </w:tc>
        <w:tc>
          <w:tcPr>
            <w:tcW w:w="1159" w:type="dxa"/>
          </w:tcPr>
          <w:p w14:paraId="21601860" w14:textId="77777777" w:rsidR="00F67296" w:rsidRPr="00B625BB" w:rsidRDefault="00F67296">
            <w:pPr>
              <w:pStyle w:val="ConsPlusNormal"/>
            </w:pPr>
          </w:p>
        </w:tc>
        <w:tc>
          <w:tcPr>
            <w:tcW w:w="694" w:type="dxa"/>
          </w:tcPr>
          <w:p w14:paraId="7E93DF5B" w14:textId="77777777" w:rsidR="00F67296" w:rsidRPr="00B625BB" w:rsidRDefault="00F67296">
            <w:pPr>
              <w:pStyle w:val="ConsPlusNormal"/>
            </w:pPr>
          </w:p>
        </w:tc>
        <w:tc>
          <w:tcPr>
            <w:tcW w:w="1039" w:type="dxa"/>
          </w:tcPr>
          <w:p w14:paraId="09ECA704" w14:textId="77777777" w:rsidR="00F67296" w:rsidRPr="00B625BB" w:rsidRDefault="00F67296">
            <w:pPr>
              <w:pStyle w:val="ConsPlusNormal"/>
            </w:pPr>
          </w:p>
        </w:tc>
        <w:tc>
          <w:tcPr>
            <w:tcW w:w="1894" w:type="dxa"/>
          </w:tcPr>
          <w:p w14:paraId="56CFE8CB" w14:textId="77777777" w:rsidR="00F67296" w:rsidRPr="00B625BB" w:rsidRDefault="00F67296">
            <w:pPr>
              <w:pStyle w:val="ConsPlusNormal"/>
            </w:pPr>
            <w:r w:rsidRPr="00B625BB">
              <w:t>8919690,1</w:t>
            </w:r>
          </w:p>
        </w:tc>
      </w:tr>
      <w:tr w:rsidR="00B625BB" w:rsidRPr="00B625BB" w14:paraId="45CBE5C0" w14:textId="77777777" w:rsidTr="00871527">
        <w:tc>
          <w:tcPr>
            <w:tcW w:w="3634" w:type="dxa"/>
            <w:vMerge/>
          </w:tcPr>
          <w:p w14:paraId="262B5ED4" w14:textId="77777777" w:rsidR="00F67296" w:rsidRPr="00B625BB" w:rsidRDefault="00F67296">
            <w:pPr>
              <w:pStyle w:val="ConsPlusNormal"/>
            </w:pPr>
          </w:p>
        </w:tc>
        <w:tc>
          <w:tcPr>
            <w:tcW w:w="2749" w:type="dxa"/>
          </w:tcPr>
          <w:p w14:paraId="68E1BA4A" w14:textId="77777777" w:rsidR="00F67296" w:rsidRPr="00B625BB" w:rsidRDefault="00F67296">
            <w:pPr>
              <w:pStyle w:val="ConsPlusNormal"/>
            </w:pPr>
            <w:r w:rsidRPr="00B625BB">
              <w:t>Департамент здравоохранения города Москвы</w:t>
            </w:r>
          </w:p>
        </w:tc>
        <w:tc>
          <w:tcPr>
            <w:tcW w:w="3724" w:type="dxa"/>
          </w:tcPr>
          <w:p w14:paraId="36B494F8" w14:textId="77777777" w:rsidR="00F67296" w:rsidRPr="00B625BB" w:rsidRDefault="00F67296">
            <w:pPr>
              <w:pStyle w:val="ConsPlusNormal"/>
            </w:pPr>
            <w:r w:rsidRPr="00B625BB">
              <w:t>02В0208100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48C3B56D" w14:textId="77777777" w:rsidR="00F67296" w:rsidRPr="00B625BB" w:rsidRDefault="00F67296">
            <w:pPr>
              <w:pStyle w:val="ConsPlusNormal"/>
            </w:pPr>
            <w:r w:rsidRPr="00B625BB">
              <w:t>0901</w:t>
            </w:r>
          </w:p>
        </w:tc>
        <w:tc>
          <w:tcPr>
            <w:tcW w:w="694" w:type="dxa"/>
          </w:tcPr>
          <w:p w14:paraId="1713ED71" w14:textId="77777777" w:rsidR="00F67296" w:rsidRPr="00B625BB" w:rsidRDefault="00F67296">
            <w:pPr>
              <w:pStyle w:val="ConsPlusNormal"/>
            </w:pPr>
            <w:r w:rsidRPr="00B625BB">
              <w:t>054</w:t>
            </w:r>
          </w:p>
        </w:tc>
        <w:tc>
          <w:tcPr>
            <w:tcW w:w="1039" w:type="dxa"/>
          </w:tcPr>
          <w:p w14:paraId="7288CF88" w14:textId="77777777" w:rsidR="00F67296" w:rsidRPr="00B625BB" w:rsidRDefault="00F67296">
            <w:pPr>
              <w:pStyle w:val="ConsPlusNormal"/>
            </w:pPr>
            <w:r w:rsidRPr="00B625BB">
              <w:t>611</w:t>
            </w:r>
          </w:p>
        </w:tc>
        <w:tc>
          <w:tcPr>
            <w:tcW w:w="1894" w:type="dxa"/>
          </w:tcPr>
          <w:p w14:paraId="058E7930" w14:textId="77777777" w:rsidR="00F67296" w:rsidRPr="00B625BB" w:rsidRDefault="00F67296">
            <w:pPr>
              <w:pStyle w:val="ConsPlusNormal"/>
            </w:pPr>
            <w:r w:rsidRPr="00B625BB">
              <w:t>5695796,6</w:t>
            </w:r>
          </w:p>
        </w:tc>
      </w:tr>
      <w:tr w:rsidR="00B625BB" w:rsidRPr="00B625BB" w14:paraId="74CC14A4" w14:textId="77777777" w:rsidTr="00871527">
        <w:tc>
          <w:tcPr>
            <w:tcW w:w="3634" w:type="dxa"/>
            <w:vMerge/>
          </w:tcPr>
          <w:p w14:paraId="3A39E33F" w14:textId="77777777" w:rsidR="00F67296" w:rsidRPr="00B625BB" w:rsidRDefault="00F67296">
            <w:pPr>
              <w:pStyle w:val="ConsPlusNormal"/>
            </w:pPr>
          </w:p>
        </w:tc>
        <w:tc>
          <w:tcPr>
            <w:tcW w:w="2749" w:type="dxa"/>
          </w:tcPr>
          <w:p w14:paraId="59CFC253" w14:textId="77777777" w:rsidR="00F67296" w:rsidRPr="00B625BB" w:rsidRDefault="00F67296">
            <w:pPr>
              <w:pStyle w:val="ConsPlusNormal"/>
            </w:pPr>
            <w:r w:rsidRPr="00B625BB">
              <w:t>Департамент здравоохранения города Москвы</w:t>
            </w:r>
          </w:p>
        </w:tc>
        <w:tc>
          <w:tcPr>
            <w:tcW w:w="3724" w:type="dxa"/>
          </w:tcPr>
          <w:p w14:paraId="125ECD36" w14:textId="77777777" w:rsidR="00F67296" w:rsidRPr="00B625BB" w:rsidRDefault="00F67296">
            <w:pPr>
              <w:pStyle w:val="ConsPlusNormal"/>
            </w:pPr>
            <w:r w:rsidRPr="00B625BB">
              <w:t>02В0208100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59F34909" w14:textId="77777777" w:rsidR="00F67296" w:rsidRPr="00B625BB" w:rsidRDefault="00F67296">
            <w:pPr>
              <w:pStyle w:val="ConsPlusNormal"/>
            </w:pPr>
            <w:r w:rsidRPr="00B625BB">
              <w:t>0902</w:t>
            </w:r>
          </w:p>
        </w:tc>
        <w:tc>
          <w:tcPr>
            <w:tcW w:w="694" w:type="dxa"/>
          </w:tcPr>
          <w:p w14:paraId="6545D5DA" w14:textId="77777777" w:rsidR="00F67296" w:rsidRPr="00B625BB" w:rsidRDefault="00F67296">
            <w:pPr>
              <w:pStyle w:val="ConsPlusNormal"/>
            </w:pPr>
            <w:r w:rsidRPr="00B625BB">
              <w:t>054</w:t>
            </w:r>
          </w:p>
        </w:tc>
        <w:tc>
          <w:tcPr>
            <w:tcW w:w="1039" w:type="dxa"/>
          </w:tcPr>
          <w:p w14:paraId="432A0880" w14:textId="77777777" w:rsidR="00F67296" w:rsidRPr="00B625BB" w:rsidRDefault="00F67296">
            <w:pPr>
              <w:pStyle w:val="ConsPlusNormal"/>
            </w:pPr>
            <w:r w:rsidRPr="00B625BB">
              <w:t>611</w:t>
            </w:r>
          </w:p>
        </w:tc>
        <w:tc>
          <w:tcPr>
            <w:tcW w:w="1894" w:type="dxa"/>
          </w:tcPr>
          <w:p w14:paraId="3E94FD74" w14:textId="77777777" w:rsidR="00F67296" w:rsidRPr="00B625BB" w:rsidRDefault="00F67296">
            <w:pPr>
              <w:pStyle w:val="ConsPlusNormal"/>
            </w:pPr>
            <w:r w:rsidRPr="00B625BB">
              <w:t>2741916,2</w:t>
            </w:r>
          </w:p>
        </w:tc>
      </w:tr>
      <w:tr w:rsidR="00B625BB" w:rsidRPr="00B625BB" w14:paraId="22C91E5B" w14:textId="77777777" w:rsidTr="00871527">
        <w:tc>
          <w:tcPr>
            <w:tcW w:w="3634" w:type="dxa"/>
            <w:vMerge/>
          </w:tcPr>
          <w:p w14:paraId="5440DF0C" w14:textId="77777777" w:rsidR="00F67296" w:rsidRPr="00B625BB" w:rsidRDefault="00F67296">
            <w:pPr>
              <w:pStyle w:val="ConsPlusNormal"/>
            </w:pPr>
          </w:p>
        </w:tc>
        <w:tc>
          <w:tcPr>
            <w:tcW w:w="2749" w:type="dxa"/>
          </w:tcPr>
          <w:p w14:paraId="57B9B8C8" w14:textId="77777777" w:rsidR="00F67296" w:rsidRPr="00B625BB" w:rsidRDefault="00F67296">
            <w:pPr>
              <w:pStyle w:val="ConsPlusNormal"/>
            </w:pPr>
            <w:r w:rsidRPr="00B625BB">
              <w:t>Департамент здравоохранения города Москвы</w:t>
            </w:r>
          </w:p>
        </w:tc>
        <w:tc>
          <w:tcPr>
            <w:tcW w:w="3724" w:type="dxa"/>
          </w:tcPr>
          <w:p w14:paraId="0AF2C04E" w14:textId="77777777" w:rsidR="00F67296" w:rsidRPr="00B625BB" w:rsidRDefault="00F67296">
            <w:pPr>
              <w:pStyle w:val="ConsPlusNormal"/>
            </w:pPr>
            <w:r w:rsidRPr="00B625BB">
              <w:t>02В0208100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1DC8162D" w14:textId="77777777" w:rsidR="00F67296" w:rsidRPr="00B625BB" w:rsidRDefault="00F67296">
            <w:pPr>
              <w:pStyle w:val="ConsPlusNormal"/>
            </w:pPr>
            <w:r w:rsidRPr="00B625BB">
              <w:t>0903</w:t>
            </w:r>
          </w:p>
        </w:tc>
        <w:tc>
          <w:tcPr>
            <w:tcW w:w="694" w:type="dxa"/>
          </w:tcPr>
          <w:p w14:paraId="20078BC6" w14:textId="77777777" w:rsidR="00F67296" w:rsidRPr="00B625BB" w:rsidRDefault="00F67296">
            <w:pPr>
              <w:pStyle w:val="ConsPlusNormal"/>
            </w:pPr>
            <w:r w:rsidRPr="00B625BB">
              <w:t>054</w:t>
            </w:r>
          </w:p>
        </w:tc>
        <w:tc>
          <w:tcPr>
            <w:tcW w:w="1039" w:type="dxa"/>
          </w:tcPr>
          <w:p w14:paraId="5C89F316" w14:textId="77777777" w:rsidR="00F67296" w:rsidRPr="00B625BB" w:rsidRDefault="00F67296">
            <w:pPr>
              <w:pStyle w:val="ConsPlusNormal"/>
            </w:pPr>
            <w:r w:rsidRPr="00B625BB">
              <w:t>611</w:t>
            </w:r>
          </w:p>
        </w:tc>
        <w:tc>
          <w:tcPr>
            <w:tcW w:w="1894" w:type="dxa"/>
          </w:tcPr>
          <w:p w14:paraId="333F69C3" w14:textId="77777777" w:rsidR="00F67296" w:rsidRPr="00B625BB" w:rsidRDefault="00F67296">
            <w:pPr>
              <w:pStyle w:val="ConsPlusNormal"/>
            </w:pPr>
            <w:r w:rsidRPr="00B625BB">
              <w:t>94271,2</w:t>
            </w:r>
          </w:p>
        </w:tc>
      </w:tr>
      <w:tr w:rsidR="00B625BB" w:rsidRPr="00B625BB" w14:paraId="58683130" w14:textId="77777777" w:rsidTr="00871527">
        <w:tc>
          <w:tcPr>
            <w:tcW w:w="3634" w:type="dxa"/>
            <w:vMerge/>
          </w:tcPr>
          <w:p w14:paraId="189E4B99" w14:textId="77777777" w:rsidR="00F67296" w:rsidRPr="00B625BB" w:rsidRDefault="00F67296">
            <w:pPr>
              <w:pStyle w:val="ConsPlusNormal"/>
            </w:pPr>
          </w:p>
        </w:tc>
        <w:tc>
          <w:tcPr>
            <w:tcW w:w="2749" w:type="dxa"/>
          </w:tcPr>
          <w:p w14:paraId="0BC6EB73" w14:textId="77777777" w:rsidR="00F67296" w:rsidRPr="00B625BB" w:rsidRDefault="00F67296">
            <w:pPr>
              <w:pStyle w:val="ConsPlusNormal"/>
            </w:pPr>
            <w:r w:rsidRPr="00B625BB">
              <w:t>Департамент здравоохранения города Москвы</w:t>
            </w:r>
          </w:p>
        </w:tc>
        <w:tc>
          <w:tcPr>
            <w:tcW w:w="3724" w:type="dxa"/>
          </w:tcPr>
          <w:p w14:paraId="69435D76" w14:textId="77777777" w:rsidR="00F67296" w:rsidRPr="00B625BB" w:rsidRDefault="00F67296">
            <w:pPr>
              <w:pStyle w:val="ConsPlusNormal"/>
            </w:pPr>
            <w:r w:rsidRPr="00B625BB">
              <w:t>02В0208100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58656B08" w14:textId="77777777" w:rsidR="00F67296" w:rsidRPr="00B625BB" w:rsidRDefault="00F67296">
            <w:pPr>
              <w:pStyle w:val="ConsPlusNormal"/>
            </w:pPr>
            <w:r w:rsidRPr="00B625BB">
              <w:t>0905</w:t>
            </w:r>
          </w:p>
        </w:tc>
        <w:tc>
          <w:tcPr>
            <w:tcW w:w="694" w:type="dxa"/>
          </w:tcPr>
          <w:p w14:paraId="45C7F2B7" w14:textId="77777777" w:rsidR="00F67296" w:rsidRPr="00B625BB" w:rsidRDefault="00F67296">
            <w:pPr>
              <w:pStyle w:val="ConsPlusNormal"/>
            </w:pPr>
            <w:r w:rsidRPr="00B625BB">
              <w:t>054</w:t>
            </w:r>
          </w:p>
        </w:tc>
        <w:tc>
          <w:tcPr>
            <w:tcW w:w="1039" w:type="dxa"/>
          </w:tcPr>
          <w:p w14:paraId="22B72409" w14:textId="77777777" w:rsidR="00F67296" w:rsidRPr="00B625BB" w:rsidRDefault="00F67296">
            <w:pPr>
              <w:pStyle w:val="ConsPlusNormal"/>
            </w:pPr>
            <w:r w:rsidRPr="00B625BB">
              <w:t>611</w:t>
            </w:r>
          </w:p>
        </w:tc>
        <w:tc>
          <w:tcPr>
            <w:tcW w:w="1894" w:type="dxa"/>
          </w:tcPr>
          <w:p w14:paraId="66EE20AB" w14:textId="77777777" w:rsidR="00F67296" w:rsidRPr="00B625BB" w:rsidRDefault="00F67296">
            <w:pPr>
              <w:pStyle w:val="ConsPlusNormal"/>
            </w:pPr>
            <w:r w:rsidRPr="00B625BB">
              <w:t>387706,1</w:t>
            </w:r>
          </w:p>
        </w:tc>
      </w:tr>
      <w:tr w:rsidR="00B625BB" w:rsidRPr="00B625BB" w14:paraId="3099B494" w14:textId="77777777" w:rsidTr="00871527">
        <w:tc>
          <w:tcPr>
            <w:tcW w:w="3634" w:type="dxa"/>
            <w:vMerge w:val="restart"/>
          </w:tcPr>
          <w:p w14:paraId="3033DBF3" w14:textId="77777777" w:rsidR="00F67296" w:rsidRPr="00B625BB" w:rsidRDefault="00F67296">
            <w:pPr>
              <w:pStyle w:val="ConsPlusNormal"/>
            </w:pPr>
            <w:r w:rsidRPr="00B625BB">
              <w:t>Приобретение государственными учреждениями оборудования и других основных средств</w:t>
            </w:r>
          </w:p>
        </w:tc>
        <w:tc>
          <w:tcPr>
            <w:tcW w:w="2749" w:type="dxa"/>
          </w:tcPr>
          <w:p w14:paraId="5089C721" w14:textId="77777777" w:rsidR="00F67296" w:rsidRPr="00B625BB" w:rsidRDefault="00F67296">
            <w:pPr>
              <w:pStyle w:val="ConsPlusNormal"/>
            </w:pPr>
            <w:r w:rsidRPr="00B625BB">
              <w:t>Всего</w:t>
            </w:r>
          </w:p>
        </w:tc>
        <w:tc>
          <w:tcPr>
            <w:tcW w:w="3724" w:type="dxa"/>
          </w:tcPr>
          <w:p w14:paraId="50A90C43" w14:textId="77777777" w:rsidR="00F67296" w:rsidRPr="00B625BB" w:rsidRDefault="00F67296">
            <w:pPr>
              <w:pStyle w:val="ConsPlusNormal"/>
            </w:pPr>
            <w:r w:rsidRPr="00B625BB">
              <w:t>02В0208200</w:t>
            </w:r>
          </w:p>
        </w:tc>
        <w:tc>
          <w:tcPr>
            <w:tcW w:w="1159" w:type="dxa"/>
          </w:tcPr>
          <w:p w14:paraId="004846ED" w14:textId="77777777" w:rsidR="00F67296" w:rsidRPr="00B625BB" w:rsidRDefault="00F67296">
            <w:pPr>
              <w:pStyle w:val="ConsPlusNormal"/>
            </w:pPr>
          </w:p>
        </w:tc>
        <w:tc>
          <w:tcPr>
            <w:tcW w:w="694" w:type="dxa"/>
          </w:tcPr>
          <w:p w14:paraId="6FD5AABE" w14:textId="77777777" w:rsidR="00F67296" w:rsidRPr="00B625BB" w:rsidRDefault="00F67296">
            <w:pPr>
              <w:pStyle w:val="ConsPlusNormal"/>
            </w:pPr>
          </w:p>
        </w:tc>
        <w:tc>
          <w:tcPr>
            <w:tcW w:w="1039" w:type="dxa"/>
          </w:tcPr>
          <w:p w14:paraId="73042126" w14:textId="77777777" w:rsidR="00F67296" w:rsidRPr="00B625BB" w:rsidRDefault="00F67296">
            <w:pPr>
              <w:pStyle w:val="ConsPlusNormal"/>
            </w:pPr>
          </w:p>
        </w:tc>
        <w:tc>
          <w:tcPr>
            <w:tcW w:w="1894" w:type="dxa"/>
          </w:tcPr>
          <w:p w14:paraId="0078AD37" w14:textId="77777777" w:rsidR="00F67296" w:rsidRPr="00B625BB" w:rsidRDefault="00F67296">
            <w:pPr>
              <w:pStyle w:val="ConsPlusNormal"/>
            </w:pPr>
            <w:r w:rsidRPr="00B625BB">
              <w:t>606389,8</w:t>
            </w:r>
          </w:p>
        </w:tc>
      </w:tr>
      <w:tr w:rsidR="00B625BB" w:rsidRPr="00B625BB" w14:paraId="1B1AB5CF" w14:textId="77777777" w:rsidTr="00871527">
        <w:tc>
          <w:tcPr>
            <w:tcW w:w="3634" w:type="dxa"/>
            <w:vMerge/>
          </w:tcPr>
          <w:p w14:paraId="13B161F1" w14:textId="77777777" w:rsidR="00F67296" w:rsidRPr="00B625BB" w:rsidRDefault="00F67296">
            <w:pPr>
              <w:pStyle w:val="ConsPlusNormal"/>
            </w:pPr>
          </w:p>
        </w:tc>
        <w:tc>
          <w:tcPr>
            <w:tcW w:w="2749" w:type="dxa"/>
          </w:tcPr>
          <w:p w14:paraId="1707272B" w14:textId="77777777" w:rsidR="00F67296" w:rsidRPr="00B625BB" w:rsidRDefault="00F67296">
            <w:pPr>
              <w:pStyle w:val="ConsPlusNormal"/>
            </w:pPr>
            <w:r w:rsidRPr="00B625BB">
              <w:t>Департамент здравоохранения города Москвы</w:t>
            </w:r>
          </w:p>
        </w:tc>
        <w:tc>
          <w:tcPr>
            <w:tcW w:w="3724" w:type="dxa"/>
          </w:tcPr>
          <w:p w14:paraId="087658D4" w14:textId="77777777" w:rsidR="00F67296" w:rsidRPr="00B625BB" w:rsidRDefault="00F67296">
            <w:pPr>
              <w:pStyle w:val="ConsPlusNormal"/>
            </w:pPr>
            <w:r w:rsidRPr="00B625BB">
              <w:t>02В0208200 Приобретение государственными учреждениями оборудования и других основных средств</w:t>
            </w:r>
          </w:p>
        </w:tc>
        <w:tc>
          <w:tcPr>
            <w:tcW w:w="1159" w:type="dxa"/>
          </w:tcPr>
          <w:p w14:paraId="3F3A81B0" w14:textId="77777777" w:rsidR="00F67296" w:rsidRPr="00B625BB" w:rsidRDefault="00F67296">
            <w:pPr>
              <w:pStyle w:val="ConsPlusNormal"/>
            </w:pPr>
            <w:r w:rsidRPr="00B625BB">
              <w:t>0901</w:t>
            </w:r>
          </w:p>
        </w:tc>
        <w:tc>
          <w:tcPr>
            <w:tcW w:w="694" w:type="dxa"/>
          </w:tcPr>
          <w:p w14:paraId="428E15C4" w14:textId="77777777" w:rsidR="00F67296" w:rsidRPr="00B625BB" w:rsidRDefault="00F67296">
            <w:pPr>
              <w:pStyle w:val="ConsPlusNormal"/>
            </w:pPr>
            <w:r w:rsidRPr="00B625BB">
              <w:t>054</w:t>
            </w:r>
          </w:p>
        </w:tc>
        <w:tc>
          <w:tcPr>
            <w:tcW w:w="1039" w:type="dxa"/>
          </w:tcPr>
          <w:p w14:paraId="5FE5D3AC" w14:textId="77777777" w:rsidR="00F67296" w:rsidRPr="00B625BB" w:rsidRDefault="00F67296">
            <w:pPr>
              <w:pStyle w:val="ConsPlusNormal"/>
            </w:pPr>
            <w:r w:rsidRPr="00B625BB">
              <w:t>244</w:t>
            </w:r>
          </w:p>
        </w:tc>
        <w:tc>
          <w:tcPr>
            <w:tcW w:w="1894" w:type="dxa"/>
          </w:tcPr>
          <w:p w14:paraId="0EF654AA" w14:textId="77777777" w:rsidR="00F67296" w:rsidRPr="00B625BB" w:rsidRDefault="00F67296">
            <w:pPr>
              <w:pStyle w:val="ConsPlusNormal"/>
            </w:pPr>
            <w:r w:rsidRPr="00B625BB">
              <w:t>130353,6</w:t>
            </w:r>
          </w:p>
        </w:tc>
      </w:tr>
      <w:tr w:rsidR="00B625BB" w:rsidRPr="00B625BB" w14:paraId="27F9A2DB" w14:textId="77777777" w:rsidTr="00871527">
        <w:tc>
          <w:tcPr>
            <w:tcW w:w="3634" w:type="dxa"/>
            <w:vMerge/>
          </w:tcPr>
          <w:p w14:paraId="6ABD7494" w14:textId="77777777" w:rsidR="00F67296" w:rsidRPr="00B625BB" w:rsidRDefault="00F67296">
            <w:pPr>
              <w:pStyle w:val="ConsPlusNormal"/>
            </w:pPr>
          </w:p>
        </w:tc>
        <w:tc>
          <w:tcPr>
            <w:tcW w:w="2749" w:type="dxa"/>
          </w:tcPr>
          <w:p w14:paraId="012E3C51" w14:textId="77777777" w:rsidR="00F67296" w:rsidRPr="00B625BB" w:rsidRDefault="00F67296">
            <w:pPr>
              <w:pStyle w:val="ConsPlusNormal"/>
            </w:pPr>
            <w:r w:rsidRPr="00B625BB">
              <w:t>Департамент здравоохранения города Москвы</w:t>
            </w:r>
          </w:p>
        </w:tc>
        <w:tc>
          <w:tcPr>
            <w:tcW w:w="3724" w:type="dxa"/>
          </w:tcPr>
          <w:p w14:paraId="65CCAE24" w14:textId="77777777" w:rsidR="00F67296" w:rsidRPr="00B625BB" w:rsidRDefault="00F67296">
            <w:pPr>
              <w:pStyle w:val="ConsPlusNormal"/>
            </w:pPr>
            <w:r w:rsidRPr="00B625BB">
              <w:t>02В0208200 Приобретение государственными учреждениями оборудования и других основных средств</w:t>
            </w:r>
          </w:p>
        </w:tc>
        <w:tc>
          <w:tcPr>
            <w:tcW w:w="1159" w:type="dxa"/>
          </w:tcPr>
          <w:p w14:paraId="78417630" w14:textId="77777777" w:rsidR="00F67296" w:rsidRPr="00B625BB" w:rsidRDefault="00F67296">
            <w:pPr>
              <w:pStyle w:val="ConsPlusNormal"/>
            </w:pPr>
            <w:r w:rsidRPr="00B625BB">
              <w:t>0901</w:t>
            </w:r>
          </w:p>
        </w:tc>
        <w:tc>
          <w:tcPr>
            <w:tcW w:w="694" w:type="dxa"/>
          </w:tcPr>
          <w:p w14:paraId="02601650" w14:textId="77777777" w:rsidR="00F67296" w:rsidRPr="00B625BB" w:rsidRDefault="00F67296">
            <w:pPr>
              <w:pStyle w:val="ConsPlusNormal"/>
            </w:pPr>
            <w:r w:rsidRPr="00B625BB">
              <w:t>054</w:t>
            </w:r>
          </w:p>
        </w:tc>
        <w:tc>
          <w:tcPr>
            <w:tcW w:w="1039" w:type="dxa"/>
          </w:tcPr>
          <w:p w14:paraId="3B44ACBE" w14:textId="77777777" w:rsidR="00F67296" w:rsidRPr="00B625BB" w:rsidRDefault="00F67296">
            <w:pPr>
              <w:pStyle w:val="ConsPlusNormal"/>
            </w:pPr>
            <w:r w:rsidRPr="00B625BB">
              <w:t>612</w:t>
            </w:r>
          </w:p>
        </w:tc>
        <w:tc>
          <w:tcPr>
            <w:tcW w:w="1894" w:type="dxa"/>
          </w:tcPr>
          <w:p w14:paraId="54A3B8E9" w14:textId="77777777" w:rsidR="00F67296" w:rsidRPr="00B625BB" w:rsidRDefault="00F67296">
            <w:pPr>
              <w:pStyle w:val="ConsPlusNormal"/>
            </w:pPr>
            <w:r w:rsidRPr="00B625BB">
              <w:t>476036,2</w:t>
            </w:r>
          </w:p>
        </w:tc>
      </w:tr>
      <w:tr w:rsidR="00B625BB" w:rsidRPr="00B625BB" w14:paraId="6E7417A8" w14:textId="77777777" w:rsidTr="00871527">
        <w:tc>
          <w:tcPr>
            <w:tcW w:w="3634" w:type="dxa"/>
            <w:vMerge w:val="restart"/>
          </w:tcPr>
          <w:p w14:paraId="2EE967BA" w14:textId="77777777" w:rsidR="00F67296" w:rsidRPr="00B625BB" w:rsidRDefault="00F67296">
            <w:pPr>
              <w:pStyle w:val="ConsPlusNormal"/>
            </w:pPr>
            <w:r w:rsidRPr="00B625BB">
              <w:lastRenderedPageBreak/>
              <w:t>Проведение текущего ремонта государственными учреждениями</w:t>
            </w:r>
          </w:p>
        </w:tc>
        <w:tc>
          <w:tcPr>
            <w:tcW w:w="2749" w:type="dxa"/>
          </w:tcPr>
          <w:p w14:paraId="4B3D1EF0" w14:textId="77777777" w:rsidR="00F67296" w:rsidRPr="00B625BB" w:rsidRDefault="00F67296">
            <w:pPr>
              <w:pStyle w:val="ConsPlusNormal"/>
            </w:pPr>
            <w:r w:rsidRPr="00B625BB">
              <w:t>Всего</w:t>
            </w:r>
          </w:p>
        </w:tc>
        <w:tc>
          <w:tcPr>
            <w:tcW w:w="3724" w:type="dxa"/>
          </w:tcPr>
          <w:p w14:paraId="02D8CB43" w14:textId="77777777" w:rsidR="00F67296" w:rsidRPr="00B625BB" w:rsidRDefault="00F67296">
            <w:pPr>
              <w:pStyle w:val="ConsPlusNormal"/>
            </w:pPr>
            <w:r w:rsidRPr="00B625BB">
              <w:t>02В0208400</w:t>
            </w:r>
          </w:p>
        </w:tc>
        <w:tc>
          <w:tcPr>
            <w:tcW w:w="1159" w:type="dxa"/>
          </w:tcPr>
          <w:p w14:paraId="51FA764C" w14:textId="77777777" w:rsidR="00F67296" w:rsidRPr="00B625BB" w:rsidRDefault="00F67296">
            <w:pPr>
              <w:pStyle w:val="ConsPlusNormal"/>
            </w:pPr>
          </w:p>
        </w:tc>
        <w:tc>
          <w:tcPr>
            <w:tcW w:w="694" w:type="dxa"/>
          </w:tcPr>
          <w:p w14:paraId="10991ADB" w14:textId="77777777" w:rsidR="00F67296" w:rsidRPr="00B625BB" w:rsidRDefault="00F67296">
            <w:pPr>
              <w:pStyle w:val="ConsPlusNormal"/>
            </w:pPr>
          </w:p>
        </w:tc>
        <w:tc>
          <w:tcPr>
            <w:tcW w:w="1039" w:type="dxa"/>
          </w:tcPr>
          <w:p w14:paraId="5CA7F47C" w14:textId="77777777" w:rsidR="00F67296" w:rsidRPr="00B625BB" w:rsidRDefault="00F67296">
            <w:pPr>
              <w:pStyle w:val="ConsPlusNormal"/>
            </w:pPr>
          </w:p>
        </w:tc>
        <w:tc>
          <w:tcPr>
            <w:tcW w:w="1894" w:type="dxa"/>
          </w:tcPr>
          <w:p w14:paraId="325B2A57" w14:textId="77777777" w:rsidR="00F67296" w:rsidRPr="00B625BB" w:rsidRDefault="00F67296">
            <w:pPr>
              <w:pStyle w:val="ConsPlusNormal"/>
            </w:pPr>
            <w:r w:rsidRPr="00B625BB">
              <w:t>11397,2</w:t>
            </w:r>
          </w:p>
        </w:tc>
      </w:tr>
      <w:tr w:rsidR="00B625BB" w:rsidRPr="00B625BB" w14:paraId="731B1988" w14:textId="77777777" w:rsidTr="00871527">
        <w:tc>
          <w:tcPr>
            <w:tcW w:w="3634" w:type="dxa"/>
            <w:vMerge/>
          </w:tcPr>
          <w:p w14:paraId="76BC6FE1" w14:textId="77777777" w:rsidR="00F67296" w:rsidRPr="00B625BB" w:rsidRDefault="00F67296">
            <w:pPr>
              <w:pStyle w:val="ConsPlusNormal"/>
            </w:pPr>
          </w:p>
        </w:tc>
        <w:tc>
          <w:tcPr>
            <w:tcW w:w="2749" w:type="dxa"/>
          </w:tcPr>
          <w:p w14:paraId="361D01A7" w14:textId="77777777" w:rsidR="00F67296" w:rsidRPr="00B625BB" w:rsidRDefault="00F67296">
            <w:pPr>
              <w:pStyle w:val="ConsPlusNormal"/>
            </w:pPr>
            <w:r w:rsidRPr="00B625BB">
              <w:t>Департамент здравоохранения города Москвы</w:t>
            </w:r>
          </w:p>
        </w:tc>
        <w:tc>
          <w:tcPr>
            <w:tcW w:w="3724" w:type="dxa"/>
          </w:tcPr>
          <w:p w14:paraId="11D52156" w14:textId="77777777" w:rsidR="00F67296" w:rsidRPr="00B625BB" w:rsidRDefault="00F67296">
            <w:pPr>
              <w:pStyle w:val="ConsPlusNormal"/>
            </w:pPr>
            <w:r w:rsidRPr="00B625BB">
              <w:t>02В0208400 Проведение текущего ремонта государственными учреждениями</w:t>
            </w:r>
          </w:p>
        </w:tc>
        <w:tc>
          <w:tcPr>
            <w:tcW w:w="1159" w:type="dxa"/>
          </w:tcPr>
          <w:p w14:paraId="386CA687" w14:textId="77777777" w:rsidR="00F67296" w:rsidRPr="00B625BB" w:rsidRDefault="00F67296">
            <w:pPr>
              <w:pStyle w:val="ConsPlusNormal"/>
            </w:pPr>
            <w:r w:rsidRPr="00B625BB">
              <w:t>0901</w:t>
            </w:r>
          </w:p>
        </w:tc>
        <w:tc>
          <w:tcPr>
            <w:tcW w:w="694" w:type="dxa"/>
          </w:tcPr>
          <w:p w14:paraId="3B3D4B0E" w14:textId="77777777" w:rsidR="00F67296" w:rsidRPr="00B625BB" w:rsidRDefault="00F67296">
            <w:pPr>
              <w:pStyle w:val="ConsPlusNormal"/>
            </w:pPr>
            <w:r w:rsidRPr="00B625BB">
              <w:t>054</w:t>
            </w:r>
          </w:p>
        </w:tc>
        <w:tc>
          <w:tcPr>
            <w:tcW w:w="1039" w:type="dxa"/>
          </w:tcPr>
          <w:p w14:paraId="397532E6" w14:textId="77777777" w:rsidR="00F67296" w:rsidRPr="00B625BB" w:rsidRDefault="00F67296">
            <w:pPr>
              <w:pStyle w:val="ConsPlusNormal"/>
            </w:pPr>
            <w:r w:rsidRPr="00B625BB">
              <w:t>612</w:t>
            </w:r>
          </w:p>
        </w:tc>
        <w:tc>
          <w:tcPr>
            <w:tcW w:w="1894" w:type="dxa"/>
          </w:tcPr>
          <w:p w14:paraId="602E8116" w14:textId="77777777" w:rsidR="00F67296" w:rsidRPr="00B625BB" w:rsidRDefault="00F67296">
            <w:pPr>
              <w:pStyle w:val="ConsPlusNormal"/>
            </w:pPr>
            <w:r w:rsidRPr="00B625BB">
              <w:t>11397,2</w:t>
            </w:r>
          </w:p>
        </w:tc>
      </w:tr>
      <w:tr w:rsidR="00B625BB" w:rsidRPr="00B625BB" w14:paraId="03881B8F" w14:textId="77777777" w:rsidTr="00871527">
        <w:tc>
          <w:tcPr>
            <w:tcW w:w="3634" w:type="dxa"/>
            <w:vMerge w:val="restart"/>
          </w:tcPr>
          <w:p w14:paraId="71AF6FDD" w14:textId="77777777" w:rsidR="00F67296" w:rsidRPr="00B625BB" w:rsidRDefault="00F67296">
            <w:pPr>
              <w:pStyle w:val="ConsPlusNormal"/>
            </w:pPr>
            <w:r w:rsidRPr="00B625BB">
              <w:t>Предоставление услуг по оказанию специализированной высокотехнологичной медицинской помощи, не включенной в базовую программу обязательного медицинского страхования</w:t>
            </w:r>
          </w:p>
        </w:tc>
        <w:tc>
          <w:tcPr>
            <w:tcW w:w="2749" w:type="dxa"/>
          </w:tcPr>
          <w:p w14:paraId="72635C0E" w14:textId="77777777" w:rsidR="00F67296" w:rsidRPr="00B625BB" w:rsidRDefault="00F67296">
            <w:pPr>
              <w:pStyle w:val="ConsPlusNormal"/>
            </w:pPr>
            <w:r w:rsidRPr="00B625BB">
              <w:t>Всего</w:t>
            </w:r>
          </w:p>
        </w:tc>
        <w:tc>
          <w:tcPr>
            <w:tcW w:w="3724" w:type="dxa"/>
          </w:tcPr>
          <w:p w14:paraId="68CF7F24" w14:textId="77777777" w:rsidR="00F67296" w:rsidRPr="00B625BB" w:rsidRDefault="00F67296">
            <w:pPr>
              <w:pStyle w:val="ConsPlusNormal"/>
            </w:pPr>
          </w:p>
        </w:tc>
        <w:tc>
          <w:tcPr>
            <w:tcW w:w="1159" w:type="dxa"/>
          </w:tcPr>
          <w:p w14:paraId="7B4D843B" w14:textId="77777777" w:rsidR="00F67296" w:rsidRPr="00B625BB" w:rsidRDefault="00F67296">
            <w:pPr>
              <w:pStyle w:val="ConsPlusNormal"/>
            </w:pPr>
          </w:p>
        </w:tc>
        <w:tc>
          <w:tcPr>
            <w:tcW w:w="694" w:type="dxa"/>
          </w:tcPr>
          <w:p w14:paraId="67D6CACF" w14:textId="77777777" w:rsidR="00F67296" w:rsidRPr="00B625BB" w:rsidRDefault="00F67296">
            <w:pPr>
              <w:pStyle w:val="ConsPlusNormal"/>
            </w:pPr>
          </w:p>
        </w:tc>
        <w:tc>
          <w:tcPr>
            <w:tcW w:w="1039" w:type="dxa"/>
          </w:tcPr>
          <w:p w14:paraId="362F5F4F" w14:textId="77777777" w:rsidR="00F67296" w:rsidRPr="00B625BB" w:rsidRDefault="00F67296">
            <w:pPr>
              <w:pStyle w:val="ConsPlusNormal"/>
            </w:pPr>
          </w:p>
        </w:tc>
        <w:tc>
          <w:tcPr>
            <w:tcW w:w="1894" w:type="dxa"/>
          </w:tcPr>
          <w:p w14:paraId="52683A0E" w14:textId="77777777" w:rsidR="00F67296" w:rsidRPr="00B625BB" w:rsidRDefault="00F67296">
            <w:pPr>
              <w:pStyle w:val="ConsPlusNormal"/>
            </w:pPr>
            <w:r w:rsidRPr="00B625BB">
              <w:t>10700000,0</w:t>
            </w:r>
          </w:p>
        </w:tc>
      </w:tr>
      <w:tr w:rsidR="00B625BB" w:rsidRPr="00B625BB" w14:paraId="1EFE7B08" w14:textId="77777777" w:rsidTr="00871527">
        <w:tc>
          <w:tcPr>
            <w:tcW w:w="3634" w:type="dxa"/>
            <w:vMerge/>
          </w:tcPr>
          <w:p w14:paraId="1795E2B7" w14:textId="77777777" w:rsidR="00F67296" w:rsidRPr="00B625BB" w:rsidRDefault="00F67296">
            <w:pPr>
              <w:pStyle w:val="ConsPlusNormal"/>
            </w:pPr>
          </w:p>
        </w:tc>
        <w:tc>
          <w:tcPr>
            <w:tcW w:w="2749" w:type="dxa"/>
          </w:tcPr>
          <w:p w14:paraId="6C274EEF" w14:textId="77777777" w:rsidR="00F67296" w:rsidRPr="00B625BB" w:rsidRDefault="00F67296">
            <w:pPr>
              <w:pStyle w:val="ConsPlusNormal"/>
            </w:pPr>
            <w:r w:rsidRPr="00B625BB">
              <w:t>Всего</w:t>
            </w:r>
          </w:p>
        </w:tc>
        <w:tc>
          <w:tcPr>
            <w:tcW w:w="3724" w:type="dxa"/>
          </w:tcPr>
          <w:p w14:paraId="3B0C1977" w14:textId="77777777" w:rsidR="00F67296" w:rsidRPr="00B625BB" w:rsidRDefault="00F67296">
            <w:pPr>
              <w:pStyle w:val="ConsPlusNormal"/>
            </w:pPr>
            <w:r w:rsidRPr="00B625BB">
              <w:t>02В0300000</w:t>
            </w:r>
          </w:p>
        </w:tc>
        <w:tc>
          <w:tcPr>
            <w:tcW w:w="1159" w:type="dxa"/>
          </w:tcPr>
          <w:p w14:paraId="5A39C0C5" w14:textId="77777777" w:rsidR="00F67296" w:rsidRPr="00B625BB" w:rsidRDefault="00F67296">
            <w:pPr>
              <w:pStyle w:val="ConsPlusNormal"/>
            </w:pPr>
          </w:p>
        </w:tc>
        <w:tc>
          <w:tcPr>
            <w:tcW w:w="694" w:type="dxa"/>
          </w:tcPr>
          <w:p w14:paraId="74A53DE6" w14:textId="77777777" w:rsidR="00F67296" w:rsidRPr="00B625BB" w:rsidRDefault="00F67296">
            <w:pPr>
              <w:pStyle w:val="ConsPlusNormal"/>
            </w:pPr>
          </w:p>
        </w:tc>
        <w:tc>
          <w:tcPr>
            <w:tcW w:w="1039" w:type="dxa"/>
          </w:tcPr>
          <w:p w14:paraId="024495D2" w14:textId="77777777" w:rsidR="00F67296" w:rsidRPr="00B625BB" w:rsidRDefault="00F67296">
            <w:pPr>
              <w:pStyle w:val="ConsPlusNormal"/>
            </w:pPr>
          </w:p>
        </w:tc>
        <w:tc>
          <w:tcPr>
            <w:tcW w:w="1894" w:type="dxa"/>
          </w:tcPr>
          <w:p w14:paraId="1C34571B" w14:textId="77777777" w:rsidR="00F67296" w:rsidRPr="00B625BB" w:rsidRDefault="00F67296">
            <w:pPr>
              <w:pStyle w:val="ConsPlusNormal"/>
            </w:pPr>
            <w:r w:rsidRPr="00B625BB">
              <w:t>441800,0</w:t>
            </w:r>
          </w:p>
        </w:tc>
      </w:tr>
      <w:tr w:rsidR="00B625BB" w:rsidRPr="00B625BB" w14:paraId="5CF0C960" w14:textId="77777777" w:rsidTr="00871527">
        <w:tc>
          <w:tcPr>
            <w:tcW w:w="3634" w:type="dxa"/>
            <w:vMerge/>
          </w:tcPr>
          <w:p w14:paraId="23C2B2AE" w14:textId="77777777" w:rsidR="00F67296" w:rsidRPr="00B625BB" w:rsidRDefault="00F67296">
            <w:pPr>
              <w:pStyle w:val="ConsPlusNormal"/>
            </w:pPr>
          </w:p>
        </w:tc>
        <w:tc>
          <w:tcPr>
            <w:tcW w:w="2749" w:type="dxa"/>
          </w:tcPr>
          <w:p w14:paraId="7F4D8FB4" w14:textId="77777777" w:rsidR="00F67296" w:rsidRPr="00B625BB" w:rsidRDefault="00F67296">
            <w:pPr>
              <w:pStyle w:val="ConsPlusNormal"/>
            </w:pPr>
            <w:r w:rsidRPr="00B625BB">
              <w:t>Департамент здравоохранения города Москвы</w:t>
            </w:r>
          </w:p>
        </w:tc>
        <w:tc>
          <w:tcPr>
            <w:tcW w:w="3724" w:type="dxa"/>
          </w:tcPr>
          <w:p w14:paraId="5D8EEC11" w14:textId="77777777" w:rsidR="00F67296" w:rsidRPr="00B625BB" w:rsidRDefault="00F67296">
            <w:pPr>
              <w:pStyle w:val="ConsPlusNormal"/>
            </w:pPr>
            <w:r w:rsidRPr="00B625BB">
              <w:t>02В0300000 Предоставление услуг по оказанию специализированной высокотехнологичной медицинской помощи, не включенной в базовую программу обязательного медицинского страхования</w:t>
            </w:r>
          </w:p>
        </w:tc>
        <w:tc>
          <w:tcPr>
            <w:tcW w:w="1159" w:type="dxa"/>
          </w:tcPr>
          <w:p w14:paraId="4F0335CC" w14:textId="77777777" w:rsidR="00F67296" w:rsidRPr="00B625BB" w:rsidRDefault="00F67296">
            <w:pPr>
              <w:pStyle w:val="ConsPlusNormal"/>
            </w:pPr>
            <w:r w:rsidRPr="00B625BB">
              <w:t>0909</w:t>
            </w:r>
          </w:p>
        </w:tc>
        <w:tc>
          <w:tcPr>
            <w:tcW w:w="694" w:type="dxa"/>
          </w:tcPr>
          <w:p w14:paraId="4933A2FC" w14:textId="77777777" w:rsidR="00F67296" w:rsidRPr="00B625BB" w:rsidRDefault="00F67296">
            <w:pPr>
              <w:pStyle w:val="ConsPlusNormal"/>
            </w:pPr>
            <w:r w:rsidRPr="00B625BB">
              <w:t>054</w:t>
            </w:r>
          </w:p>
        </w:tc>
        <w:tc>
          <w:tcPr>
            <w:tcW w:w="1039" w:type="dxa"/>
          </w:tcPr>
          <w:p w14:paraId="5D006926" w14:textId="77777777" w:rsidR="00F67296" w:rsidRPr="00B625BB" w:rsidRDefault="00F67296">
            <w:pPr>
              <w:pStyle w:val="ConsPlusNormal"/>
            </w:pPr>
            <w:r w:rsidRPr="00B625BB">
              <w:t>540</w:t>
            </w:r>
          </w:p>
        </w:tc>
        <w:tc>
          <w:tcPr>
            <w:tcW w:w="1894" w:type="dxa"/>
          </w:tcPr>
          <w:p w14:paraId="73CEBB35" w14:textId="77777777" w:rsidR="00F67296" w:rsidRPr="00B625BB" w:rsidRDefault="00F67296">
            <w:pPr>
              <w:pStyle w:val="ConsPlusNormal"/>
            </w:pPr>
            <w:r w:rsidRPr="00B625BB">
              <w:t>441800,0</w:t>
            </w:r>
          </w:p>
        </w:tc>
      </w:tr>
      <w:tr w:rsidR="00B625BB" w:rsidRPr="00B625BB" w14:paraId="4DE898F1" w14:textId="77777777" w:rsidTr="00871527">
        <w:tc>
          <w:tcPr>
            <w:tcW w:w="3634" w:type="dxa"/>
            <w:vMerge/>
          </w:tcPr>
          <w:p w14:paraId="1C6A6216" w14:textId="77777777" w:rsidR="00F67296" w:rsidRPr="00B625BB" w:rsidRDefault="00F67296">
            <w:pPr>
              <w:pStyle w:val="ConsPlusNormal"/>
            </w:pPr>
          </w:p>
        </w:tc>
        <w:tc>
          <w:tcPr>
            <w:tcW w:w="2749" w:type="dxa"/>
          </w:tcPr>
          <w:p w14:paraId="3841A349" w14:textId="77777777" w:rsidR="00F67296" w:rsidRPr="00B625BB" w:rsidRDefault="00F67296">
            <w:pPr>
              <w:pStyle w:val="ConsPlusNormal"/>
            </w:pPr>
            <w:r w:rsidRPr="00B625BB">
              <w:t>Всего</w:t>
            </w:r>
          </w:p>
        </w:tc>
        <w:tc>
          <w:tcPr>
            <w:tcW w:w="3724" w:type="dxa"/>
          </w:tcPr>
          <w:p w14:paraId="4921F153" w14:textId="77777777" w:rsidR="00F67296" w:rsidRPr="00B625BB" w:rsidRDefault="00F67296">
            <w:pPr>
              <w:pStyle w:val="ConsPlusNormal"/>
            </w:pPr>
            <w:r w:rsidRPr="00B625BB">
              <w:t>02ВN300003</w:t>
            </w:r>
          </w:p>
        </w:tc>
        <w:tc>
          <w:tcPr>
            <w:tcW w:w="1159" w:type="dxa"/>
          </w:tcPr>
          <w:p w14:paraId="3633D3C5" w14:textId="77777777" w:rsidR="00F67296" w:rsidRPr="00B625BB" w:rsidRDefault="00F67296">
            <w:pPr>
              <w:pStyle w:val="ConsPlusNormal"/>
            </w:pPr>
          </w:p>
        </w:tc>
        <w:tc>
          <w:tcPr>
            <w:tcW w:w="694" w:type="dxa"/>
          </w:tcPr>
          <w:p w14:paraId="7D500581" w14:textId="77777777" w:rsidR="00F67296" w:rsidRPr="00B625BB" w:rsidRDefault="00F67296">
            <w:pPr>
              <w:pStyle w:val="ConsPlusNormal"/>
            </w:pPr>
          </w:p>
        </w:tc>
        <w:tc>
          <w:tcPr>
            <w:tcW w:w="1039" w:type="dxa"/>
          </w:tcPr>
          <w:p w14:paraId="01F01702" w14:textId="77777777" w:rsidR="00F67296" w:rsidRPr="00B625BB" w:rsidRDefault="00F67296">
            <w:pPr>
              <w:pStyle w:val="ConsPlusNormal"/>
            </w:pPr>
          </w:p>
        </w:tc>
        <w:tc>
          <w:tcPr>
            <w:tcW w:w="1894" w:type="dxa"/>
          </w:tcPr>
          <w:p w14:paraId="72AF65FD" w14:textId="77777777" w:rsidR="00F67296" w:rsidRPr="00B625BB" w:rsidRDefault="00F67296">
            <w:pPr>
              <w:pStyle w:val="ConsPlusNormal"/>
            </w:pPr>
            <w:r w:rsidRPr="00B625BB">
              <w:t>758200,0</w:t>
            </w:r>
          </w:p>
        </w:tc>
      </w:tr>
      <w:tr w:rsidR="00B625BB" w:rsidRPr="00B625BB" w14:paraId="2C9FCDD8" w14:textId="77777777" w:rsidTr="00871527">
        <w:tc>
          <w:tcPr>
            <w:tcW w:w="3634" w:type="dxa"/>
            <w:vMerge/>
          </w:tcPr>
          <w:p w14:paraId="6F403408" w14:textId="77777777" w:rsidR="00F67296" w:rsidRPr="00B625BB" w:rsidRDefault="00F67296">
            <w:pPr>
              <w:pStyle w:val="ConsPlusNormal"/>
            </w:pPr>
          </w:p>
        </w:tc>
        <w:tc>
          <w:tcPr>
            <w:tcW w:w="2749" w:type="dxa"/>
          </w:tcPr>
          <w:p w14:paraId="0D1918FC" w14:textId="77777777" w:rsidR="00F67296" w:rsidRPr="00B625BB" w:rsidRDefault="00F67296">
            <w:pPr>
              <w:pStyle w:val="ConsPlusNormal"/>
            </w:pPr>
            <w:r w:rsidRPr="00B625BB">
              <w:t>Департамент здравоохранения города Москвы</w:t>
            </w:r>
          </w:p>
        </w:tc>
        <w:tc>
          <w:tcPr>
            <w:tcW w:w="3724" w:type="dxa"/>
          </w:tcPr>
          <w:p w14:paraId="16E03B9D" w14:textId="77777777" w:rsidR="00F67296" w:rsidRPr="00B625BB" w:rsidRDefault="00F67296">
            <w:pPr>
              <w:pStyle w:val="ConsPlusNormal"/>
            </w:pPr>
            <w:r w:rsidRPr="00B625BB">
              <w:t>02ВN300003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 в целях реализации регионального проекта "Борьба с онкологическими заболеваниями"</w:t>
            </w:r>
          </w:p>
        </w:tc>
        <w:tc>
          <w:tcPr>
            <w:tcW w:w="1159" w:type="dxa"/>
          </w:tcPr>
          <w:p w14:paraId="335BB520" w14:textId="77777777" w:rsidR="00F67296" w:rsidRPr="00B625BB" w:rsidRDefault="00F67296">
            <w:pPr>
              <w:pStyle w:val="ConsPlusNormal"/>
            </w:pPr>
            <w:r w:rsidRPr="00B625BB">
              <w:t>0909</w:t>
            </w:r>
          </w:p>
        </w:tc>
        <w:tc>
          <w:tcPr>
            <w:tcW w:w="694" w:type="dxa"/>
          </w:tcPr>
          <w:p w14:paraId="60406437" w14:textId="77777777" w:rsidR="00F67296" w:rsidRPr="00B625BB" w:rsidRDefault="00F67296">
            <w:pPr>
              <w:pStyle w:val="ConsPlusNormal"/>
            </w:pPr>
            <w:r w:rsidRPr="00B625BB">
              <w:t>054</w:t>
            </w:r>
          </w:p>
        </w:tc>
        <w:tc>
          <w:tcPr>
            <w:tcW w:w="1039" w:type="dxa"/>
          </w:tcPr>
          <w:p w14:paraId="215178C9" w14:textId="77777777" w:rsidR="00F67296" w:rsidRPr="00B625BB" w:rsidRDefault="00F67296">
            <w:pPr>
              <w:pStyle w:val="ConsPlusNormal"/>
            </w:pPr>
            <w:r w:rsidRPr="00B625BB">
              <w:t>540</w:t>
            </w:r>
          </w:p>
        </w:tc>
        <w:tc>
          <w:tcPr>
            <w:tcW w:w="1894" w:type="dxa"/>
          </w:tcPr>
          <w:p w14:paraId="4D937296" w14:textId="77777777" w:rsidR="00F67296" w:rsidRPr="00B625BB" w:rsidRDefault="00F67296">
            <w:pPr>
              <w:pStyle w:val="ConsPlusNormal"/>
            </w:pPr>
            <w:r w:rsidRPr="00B625BB">
              <w:t>758200,0</w:t>
            </w:r>
          </w:p>
        </w:tc>
      </w:tr>
      <w:tr w:rsidR="00B625BB" w:rsidRPr="00B625BB" w14:paraId="70C4001B" w14:textId="77777777" w:rsidTr="00871527">
        <w:tc>
          <w:tcPr>
            <w:tcW w:w="3634" w:type="dxa"/>
            <w:vMerge/>
          </w:tcPr>
          <w:p w14:paraId="09A899C9" w14:textId="77777777" w:rsidR="00F67296" w:rsidRPr="00B625BB" w:rsidRDefault="00F67296">
            <w:pPr>
              <w:pStyle w:val="ConsPlusNormal"/>
            </w:pPr>
          </w:p>
        </w:tc>
        <w:tc>
          <w:tcPr>
            <w:tcW w:w="2749" w:type="dxa"/>
          </w:tcPr>
          <w:p w14:paraId="24205DFB" w14:textId="77777777" w:rsidR="00F67296" w:rsidRPr="00B625BB" w:rsidRDefault="00F67296">
            <w:pPr>
              <w:pStyle w:val="ConsPlusNormal"/>
            </w:pPr>
            <w:r w:rsidRPr="00B625BB">
              <w:t>Всего</w:t>
            </w:r>
          </w:p>
        </w:tc>
        <w:tc>
          <w:tcPr>
            <w:tcW w:w="3724" w:type="dxa"/>
          </w:tcPr>
          <w:p w14:paraId="08C2353D" w14:textId="77777777" w:rsidR="00F67296" w:rsidRPr="00B625BB" w:rsidRDefault="00F67296">
            <w:pPr>
              <w:pStyle w:val="ConsPlusNormal"/>
            </w:pPr>
            <w:r w:rsidRPr="00B625BB">
              <w:t>02В03R4020</w:t>
            </w:r>
          </w:p>
        </w:tc>
        <w:tc>
          <w:tcPr>
            <w:tcW w:w="1159" w:type="dxa"/>
          </w:tcPr>
          <w:p w14:paraId="1D810A7A" w14:textId="77777777" w:rsidR="00F67296" w:rsidRPr="00B625BB" w:rsidRDefault="00F67296">
            <w:pPr>
              <w:pStyle w:val="ConsPlusNormal"/>
            </w:pPr>
          </w:p>
        </w:tc>
        <w:tc>
          <w:tcPr>
            <w:tcW w:w="694" w:type="dxa"/>
          </w:tcPr>
          <w:p w14:paraId="7A7BAF53" w14:textId="77777777" w:rsidR="00F67296" w:rsidRPr="00B625BB" w:rsidRDefault="00F67296">
            <w:pPr>
              <w:pStyle w:val="ConsPlusNormal"/>
            </w:pPr>
          </w:p>
        </w:tc>
        <w:tc>
          <w:tcPr>
            <w:tcW w:w="1039" w:type="dxa"/>
          </w:tcPr>
          <w:p w14:paraId="76020E84" w14:textId="77777777" w:rsidR="00F67296" w:rsidRPr="00B625BB" w:rsidRDefault="00F67296">
            <w:pPr>
              <w:pStyle w:val="ConsPlusNormal"/>
            </w:pPr>
          </w:p>
        </w:tc>
        <w:tc>
          <w:tcPr>
            <w:tcW w:w="1894" w:type="dxa"/>
          </w:tcPr>
          <w:p w14:paraId="47F3D876" w14:textId="77777777" w:rsidR="00F67296" w:rsidRPr="00B625BB" w:rsidRDefault="00F67296">
            <w:pPr>
              <w:pStyle w:val="ConsPlusNormal"/>
            </w:pPr>
            <w:r w:rsidRPr="00B625BB">
              <w:t>9500000,0</w:t>
            </w:r>
          </w:p>
        </w:tc>
      </w:tr>
      <w:tr w:rsidR="00B625BB" w:rsidRPr="00B625BB" w14:paraId="1717402F" w14:textId="77777777" w:rsidTr="00871527">
        <w:tc>
          <w:tcPr>
            <w:tcW w:w="3634" w:type="dxa"/>
            <w:vMerge/>
          </w:tcPr>
          <w:p w14:paraId="2A44F276" w14:textId="77777777" w:rsidR="00F67296" w:rsidRPr="00B625BB" w:rsidRDefault="00F67296">
            <w:pPr>
              <w:pStyle w:val="ConsPlusNormal"/>
            </w:pPr>
          </w:p>
        </w:tc>
        <w:tc>
          <w:tcPr>
            <w:tcW w:w="2749" w:type="dxa"/>
          </w:tcPr>
          <w:p w14:paraId="32166D03" w14:textId="77777777" w:rsidR="00F67296" w:rsidRPr="00B625BB" w:rsidRDefault="00F67296">
            <w:pPr>
              <w:pStyle w:val="ConsPlusNormal"/>
            </w:pPr>
            <w:r w:rsidRPr="00B625BB">
              <w:t>Департамент здравоохранения города Москвы</w:t>
            </w:r>
          </w:p>
        </w:tc>
        <w:tc>
          <w:tcPr>
            <w:tcW w:w="3724" w:type="dxa"/>
          </w:tcPr>
          <w:p w14:paraId="2160E542" w14:textId="77777777" w:rsidR="00F67296" w:rsidRPr="00B625BB" w:rsidRDefault="00F67296">
            <w:pPr>
              <w:pStyle w:val="ConsPlusNormal"/>
            </w:pPr>
            <w:r w:rsidRPr="00B625BB">
              <w:t>02В03R4020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159" w:type="dxa"/>
          </w:tcPr>
          <w:p w14:paraId="1D47CE4D" w14:textId="77777777" w:rsidR="00F67296" w:rsidRPr="00B625BB" w:rsidRDefault="00F67296">
            <w:pPr>
              <w:pStyle w:val="ConsPlusNormal"/>
            </w:pPr>
            <w:r w:rsidRPr="00B625BB">
              <w:t>0901</w:t>
            </w:r>
          </w:p>
        </w:tc>
        <w:tc>
          <w:tcPr>
            <w:tcW w:w="694" w:type="dxa"/>
          </w:tcPr>
          <w:p w14:paraId="66C211B9" w14:textId="77777777" w:rsidR="00F67296" w:rsidRPr="00B625BB" w:rsidRDefault="00F67296">
            <w:pPr>
              <w:pStyle w:val="ConsPlusNormal"/>
            </w:pPr>
            <w:r w:rsidRPr="00B625BB">
              <w:t>054</w:t>
            </w:r>
          </w:p>
        </w:tc>
        <w:tc>
          <w:tcPr>
            <w:tcW w:w="1039" w:type="dxa"/>
          </w:tcPr>
          <w:p w14:paraId="3E2ED76D" w14:textId="77777777" w:rsidR="00F67296" w:rsidRPr="00B625BB" w:rsidRDefault="00F67296">
            <w:pPr>
              <w:pStyle w:val="ConsPlusNormal"/>
            </w:pPr>
            <w:r w:rsidRPr="00B625BB">
              <w:t>612</w:t>
            </w:r>
          </w:p>
        </w:tc>
        <w:tc>
          <w:tcPr>
            <w:tcW w:w="1894" w:type="dxa"/>
          </w:tcPr>
          <w:p w14:paraId="260B35AF" w14:textId="77777777" w:rsidR="00F67296" w:rsidRPr="00B625BB" w:rsidRDefault="00F67296">
            <w:pPr>
              <w:pStyle w:val="ConsPlusNormal"/>
            </w:pPr>
            <w:r w:rsidRPr="00B625BB">
              <w:t>9487188,2</w:t>
            </w:r>
          </w:p>
        </w:tc>
      </w:tr>
      <w:tr w:rsidR="00B625BB" w:rsidRPr="00B625BB" w14:paraId="6ED707F3" w14:textId="77777777" w:rsidTr="00871527">
        <w:tc>
          <w:tcPr>
            <w:tcW w:w="3634" w:type="dxa"/>
            <w:vMerge/>
          </w:tcPr>
          <w:p w14:paraId="72061B18" w14:textId="77777777" w:rsidR="00F67296" w:rsidRPr="00B625BB" w:rsidRDefault="00F67296">
            <w:pPr>
              <w:pStyle w:val="ConsPlusNormal"/>
            </w:pPr>
          </w:p>
        </w:tc>
        <w:tc>
          <w:tcPr>
            <w:tcW w:w="2749" w:type="dxa"/>
          </w:tcPr>
          <w:p w14:paraId="6F4A679E" w14:textId="77777777" w:rsidR="00F67296" w:rsidRPr="00B625BB" w:rsidRDefault="00F67296">
            <w:pPr>
              <w:pStyle w:val="ConsPlusNormal"/>
            </w:pPr>
            <w:r w:rsidRPr="00B625BB">
              <w:t xml:space="preserve">Департамент здравоохранения города </w:t>
            </w:r>
            <w:r w:rsidRPr="00B625BB">
              <w:lastRenderedPageBreak/>
              <w:t>Москвы</w:t>
            </w:r>
          </w:p>
        </w:tc>
        <w:tc>
          <w:tcPr>
            <w:tcW w:w="3724" w:type="dxa"/>
          </w:tcPr>
          <w:p w14:paraId="14761B00" w14:textId="77777777" w:rsidR="00F67296" w:rsidRPr="00B625BB" w:rsidRDefault="00F67296">
            <w:pPr>
              <w:pStyle w:val="ConsPlusNormal"/>
            </w:pPr>
            <w:r w:rsidRPr="00B625BB">
              <w:lastRenderedPageBreak/>
              <w:t xml:space="preserve">02В03R4020 Оказание гражданам Российской Федерации </w:t>
            </w:r>
            <w:r w:rsidRPr="00B625BB">
              <w:lastRenderedPageBreak/>
              <w:t>высокотехнологичной медицинской помощи, не включенной в базовую программу обязательного медицинского страхования</w:t>
            </w:r>
          </w:p>
        </w:tc>
        <w:tc>
          <w:tcPr>
            <w:tcW w:w="1159" w:type="dxa"/>
          </w:tcPr>
          <w:p w14:paraId="11F6998F" w14:textId="77777777" w:rsidR="00F67296" w:rsidRPr="00B625BB" w:rsidRDefault="00F67296">
            <w:pPr>
              <w:pStyle w:val="ConsPlusNormal"/>
            </w:pPr>
            <w:r w:rsidRPr="00B625BB">
              <w:lastRenderedPageBreak/>
              <w:t>0901</w:t>
            </w:r>
          </w:p>
        </w:tc>
        <w:tc>
          <w:tcPr>
            <w:tcW w:w="694" w:type="dxa"/>
          </w:tcPr>
          <w:p w14:paraId="3C6DAC29" w14:textId="77777777" w:rsidR="00F67296" w:rsidRPr="00B625BB" w:rsidRDefault="00F67296">
            <w:pPr>
              <w:pStyle w:val="ConsPlusNormal"/>
            </w:pPr>
            <w:r w:rsidRPr="00B625BB">
              <w:t>054</w:t>
            </w:r>
          </w:p>
        </w:tc>
        <w:tc>
          <w:tcPr>
            <w:tcW w:w="1039" w:type="dxa"/>
          </w:tcPr>
          <w:p w14:paraId="567276FC" w14:textId="77777777" w:rsidR="00F67296" w:rsidRPr="00B625BB" w:rsidRDefault="00F67296">
            <w:pPr>
              <w:pStyle w:val="ConsPlusNormal"/>
            </w:pPr>
            <w:r w:rsidRPr="00B625BB">
              <w:t>622</w:t>
            </w:r>
          </w:p>
        </w:tc>
        <w:tc>
          <w:tcPr>
            <w:tcW w:w="1894" w:type="dxa"/>
          </w:tcPr>
          <w:p w14:paraId="004B9670" w14:textId="77777777" w:rsidR="00F67296" w:rsidRPr="00B625BB" w:rsidRDefault="00F67296">
            <w:pPr>
              <w:pStyle w:val="ConsPlusNormal"/>
            </w:pPr>
            <w:r w:rsidRPr="00B625BB">
              <w:t>12811,8</w:t>
            </w:r>
          </w:p>
        </w:tc>
      </w:tr>
      <w:tr w:rsidR="00B625BB" w:rsidRPr="00B625BB" w14:paraId="6A8D217F" w14:textId="77777777" w:rsidTr="00871527">
        <w:tc>
          <w:tcPr>
            <w:tcW w:w="3634" w:type="dxa"/>
          </w:tcPr>
          <w:p w14:paraId="4A58D723" w14:textId="77777777" w:rsidR="00F67296" w:rsidRPr="00B625BB" w:rsidRDefault="00F67296">
            <w:pPr>
              <w:pStyle w:val="ConsPlusNormal"/>
            </w:pPr>
            <w:r w:rsidRPr="00B625BB">
              <w:t>Совершенствование оказания скорой, в том числе скорой специализированной, медицинской помощи</w:t>
            </w:r>
          </w:p>
        </w:tc>
        <w:tc>
          <w:tcPr>
            <w:tcW w:w="2749" w:type="dxa"/>
          </w:tcPr>
          <w:p w14:paraId="4D42241E" w14:textId="77777777" w:rsidR="00F67296" w:rsidRPr="00B625BB" w:rsidRDefault="00F67296">
            <w:pPr>
              <w:pStyle w:val="ConsPlusNormal"/>
            </w:pPr>
            <w:r w:rsidRPr="00B625BB">
              <w:t>Всего</w:t>
            </w:r>
          </w:p>
        </w:tc>
        <w:tc>
          <w:tcPr>
            <w:tcW w:w="3724" w:type="dxa"/>
          </w:tcPr>
          <w:p w14:paraId="7D707AE5" w14:textId="77777777" w:rsidR="00F67296" w:rsidRPr="00B625BB" w:rsidRDefault="00F67296">
            <w:pPr>
              <w:pStyle w:val="ConsPlusNormal"/>
            </w:pPr>
          </w:p>
        </w:tc>
        <w:tc>
          <w:tcPr>
            <w:tcW w:w="1159" w:type="dxa"/>
          </w:tcPr>
          <w:p w14:paraId="5F27A7E3" w14:textId="77777777" w:rsidR="00F67296" w:rsidRPr="00B625BB" w:rsidRDefault="00F67296">
            <w:pPr>
              <w:pStyle w:val="ConsPlusNormal"/>
            </w:pPr>
          </w:p>
        </w:tc>
        <w:tc>
          <w:tcPr>
            <w:tcW w:w="694" w:type="dxa"/>
          </w:tcPr>
          <w:p w14:paraId="0F60A3AF" w14:textId="77777777" w:rsidR="00F67296" w:rsidRPr="00B625BB" w:rsidRDefault="00F67296">
            <w:pPr>
              <w:pStyle w:val="ConsPlusNormal"/>
            </w:pPr>
          </w:p>
        </w:tc>
        <w:tc>
          <w:tcPr>
            <w:tcW w:w="1039" w:type="dxa"/>
          </w:tcPr>
          <w:p w14:paraId="0974197D" w14:textId="77777777" w:rsidR="00F67296" w:rsidRPr="00B625BB" w:rsidRDefault="00F67296">
            <w:pPr>
              <w:pStyle w:val="ConsPlusNormal"/>
            </w:pPr>
          </w:p>
        </w:tc>
        <w:tc>
          <w:tcPr>
            <w:tcW w:w="1894" w:type="dxa"/>
          </w:tcPr>
          <w:p w14:paraId="46028AA1" w14:textId="77777777" w:rsidR="00F67296" w:rsidRPr="00B625BB" w:rsidRDefault="00F67296">
            <w:pPr>
              <w:pStyle w:val="ConsPlusNormal"/>
            </w:pPr>
            <w:r w:rsidRPr="00B625BB">
              <w:t>4896188,8</w:t>
            </w:r>
          </w:p>
        </w:tc>
      </w:tr>
      <w:tr w:rsidR="00B625BB" w:rsidRPr="00B625BB" w14:paraId="16EE654E" w14:textId="77777777" w:rsidTr="00871527">
        <w:tc>
          <w:tcPr>
            <w:tcW w:w="3634" w:type="dxa"/>
            <w:vMerge w:val="restart"/>
          </w:tcPr>
          <w:p w14:paraId="434AEB44" w14:textId="77777777" w:rsidR="00F67296" w:rsidRPr="00B625BB" w:rsidRDefault="00F67296">
            <w:pPr>
              <w:pStyle w:val="ConsPlusNormal"/>
            </w:pPr>
            <w:r w:rsidRPr="00B625BB">
              <w:t>Реализация мероприятий по развитию службы скорой медицинской помощи города Москвы</w:t>
            </w:r>
          </w:p>
        </w:tc>
        <w:tc>
          <w:tcPr>
            <w:tcW w:w="2749" w:type="dxa"/>
          </w:tcPr>
          <w:p w14:paraId="2C305949" w14:textId="77777777" w:rsidR="00F67296" w:rsidRPr="00B625BB" w:rsidRDefault="00F67296">
            <w:pPr>
              <w:pStyle w:val="ConsPlusNormal"/>
            </w:pPr>
            <w:r w:rsidRPr="00B625BB">
              <w:t>Всего</w:t>
            </w:r>
          </w:p>
        </w:tc>
        <w:tc>
          <w:tcPr>
            <w:tcW w:w="3724" w:type="dxa"/>
          </w:tcPr>
          <w:p w14:paraId="55DE073B" w14:textId="77777777" w:rsidR="00F67296" w:rsidRPr="00B625BB" w:rsidRDefault="00F67296">
            <w:pPr>
              <w:pStyle w:val="ConsPlusNormal"/>
            </w:pPr>
            <w:r w:rsidRPr="00B625BB">
              <w:t>02В0400200</w:t>
            </w:r>
          </w:p>
        </w:tc>
        <w:tc>
          <w:tcPr>
            <w:tcW w:w="1159" w:type="dxa"/>
          </w:tcPr>
          <w:p w14:paraId="41C847BD" w14:textId="77777777" w:rsidR="00F67296" w:rsidRPr="00B625BB" w:rsidRDefault="00F67296">
            <w:pPr>
              <w:pStyle w:val="ConsPlusNormal"/>
            </w:pPr>
          </w:p>
        </w:tc>
        <w:tc>
          <w:tcPr>
            <w:tcW w:w="694" w:type="dxa"/>
          </w:tcPr>
          <w:p w14:paraId="3B74E751" w14:textId="77777777" w:rsidR="00F67296" w:rsidRPr="00B625BB" w:rsidRDefault="00F67296">
            <w:pPr>
              <w:pStyle w:val="ConsPlusNormal"/>
            </w:pPr>
          </w:p>
        </w:tc>
        <w:tc>
          <w:tcPr>
            <w:tcW w:w="1039" w:type="dxa"/>
          </w:tcPr>
          <w:p w14:paraId="0EDAD71C" w14:textId="77777777" w:rsidR="00F67296" w:rsidRPr="00B625BB" w:rsidRDefault="00F67296">
            <w:pPr>
              <w:pStyle w:val="ConsPlusNormal"/>
            </w:pPr>
          </w:p>
        </w:tc>
        <w:tc>
          <w:tcPr>
            <w:tcW w:w="1894" w:type="dxa"/>
          </w:tcPr>
          <w:p w14:paraId="7C7B07FD" w14:textId="77777777" w:rsidR="00F67296" w:rsidRPr="00B625BB" w:rsidRDefault="00F67296">
            <w:pPr>
              <w:pStyle w:val="ConsPlusNormal"/>
            </w:pPr>
            <w:r w:rsidRPr="00B625BB">
              <w:t>179015,4</w:t>
            </w:r>
          </w:p>
        </w:tc>
      </w:tr>
      <w:tr w:rsidR="00B625BB" w:rsidRPr="00B625BB" w14:paraId="38F75F31" w14:textId="77777777" w:rsidTr="00871527">
        <w:tc>
          <w:tcPr>
            <w:tcW w:w="3634" w:type="dxa"/>
            <w:vMerge/>
          </w:tcPr>
          <w:p w14:paraId="52B1267E" w14:textId="77777777" w:rsidR="00F67296" w:rsidRPr="00B625BB" w:rsidRDefault="00F67296">
            <w:pPr>
              <w:pStyle w:val="ConsPlusNormal"/>
            </w:pPr>
          </w:p>
        </w:tc>
        <w:tc>
          <w:tcPr>
            <w:tcW w:w="2749" w:type="dxa"/>
          </w:tcPr>
          <w:p w14:paraId="711EA2B6" w14:textId="77777777" w:rsidR="00F67296" w:rsidRPr="00B625BB" w:rsidRDefault="00F67296">
            <w:pPr>
              <w:pStyle w:val="ConsPlusNormal"/>
            </w:pPr>
            <w:r w:rsidRPr="00B625BB">
              <w:t>Департамент развития новых территорий города Москвы</w:t>
            </w:r>
          </w:p>
        </w:tc>
        <w:tc>
          <w:tcPr>
            <w:tcW w:w="3724" w:type="dxa"/>
          </w:tcPr>
          <w:p w14:paraId="3F551262" w14:textId="77777777" w:rsidR="00F67296" w:rsidRPr="00B625BB" w:rsidRDefault="00F67296">
            <w:pPr>
              <w:pStyle w:val="ConsPlusNormal"/>
            </w:pPr>
            <w:r w:rsidRPr="00B625BB">
              <w:t>02В0400200 Реализация мероприятий по развитию службы скорой медицинской помощи города Москвы</w:t>
            </w:r>
          </w:p>
        </w:tc>
        <w:tc>
          <w:tcPr>
            <w:tcW w:w="1159" w:type="dxa"/>
          </w:tcPr>
          <w:p w14:paraId="3DAF1397" w14:textId="77777777" w:rsidR="00F67296" w:rsidRPr="00B625BB" w:rsidRDefault="00F67296">
            <w:pPr>
              <w:pStyle w:val="ConsPlusNormal"/>
            </w:pPr>
            <w:r w:rsidRPr="00B625BB">
              <w:t>0902</w:t>
            </w:r>
          </w:p>
        </w:tc>
        <w:tc>
          <w:tcPr>
            <w:tcW w:w="694" w:type="dxa"/>
          </w:tcPr>
          <w:p w14:paraId="008F6778" w14:textId="77777777" w:rsidR="00F67296" w:rsidRPr="00B625BB" w:rsidRDefault="00F67296">
            <w:pPr>
              <w:pStyle w:val="ConsPlusNormal"/>
            </w:pPr>
            <w:r w:rsidRPr="00B625BB">
              <w:t>509</w:t>
            </w:r>
          </w:p>
        </w:tc>
        <w:tc>
          <w:tcPr>
            <w:tcW w:w="1039" w:type="dxa"/>
          </w:tcPr>
          <w:p w14:paraId="18811161" w14:textId="77777777" w:rsidR="00F67296" w:rsidRPr="00B625BB" w:rsidRDefault="00F67296">
            <w:pPr>
              <w:pStyle w:val="ConsPlusNormal"/>
            </w:pPr>
            <w:r w:rsidRPr="00B625BB">
              <w:t>414</w:t>
            </w:r>
          </w:p>
        </w:tc>
        <w:tc>
          <w:tcPr>
            <w:tcW w:w="1894" w:type="dxa"/>
          </w:tcPr>
          <w:p w14:paraId="2A848537" w14:textId="77777777" w:rsidR="00F67296" w:rsidRPr="00B625BB" w:rsidRDefault="00F67296">
            <w:pPr>
              <w:pStyle w:val="ConsPlusNormal"/>
            </w:pPr>
            <w:r w:rsidRPr="00B625BB">
              <w:t>91075,8</w:t>
            </w:r>
          </w:p>
        </w:tc>
      </w:tr>
      <w:tr w:rsidR="00B625BB" w:rsidRPr="00B625BB" w14:paraId="68EB2765" w14:textId="77777777" w:rsidTr="00871527">
        <w:tc>
          <w:tcPr>
            <w:tcW w:w="3634" w:type="dxa"/>
            <w:vMerge/>
          </w:tcPr>
          <w:p w14:paraId="050BB295" w14:textId="77777777" w:rsidR="00F67296" w:rsidRPr="00B625BB" w:rsidRDefault="00F67296">
            <w:pPr>
              <w:pStyle w:val="ConsPlusNormal"/>
            </w:pPr>
          </w:p>
        </w:tc>
        <w:tc>
          <w:tcPr>
            <w:tcW w:w="2749" w:type="dxa"/>
          </w:tcPr>
          <w:p w14:paraId="2CCEBCC5" w14:textId="77777777" w:rsidR="00F67296" w:rsidRPr="00B625BB" w:rsidRDefault="00F67296">
            <w:pPr>
              <w:pStyle w:val="ConsPlusNormal"/>
            </w:pPr>
            <w:r w:rsidRPr="00B625BB">
              <w:t>Департамент строительства города Москвы</w:t>
            </w:r>
          </w:p>
        </w:tc>
        <w:tc>
          <w:tcPr>
            <w:tcW w:w="3724" w:type="dxa"/>
          </w:tcPr>
          <w:p w14:paraId="122CA5B7" w14:textId="77777777" w:rsidR="00F67296" w:rsidRPr="00B625BB" w:rsidRDefault="00F67296">
            <w:pPr>
              <w:pStyle w:val="ConsPlusNormal"/>
            </w:pPr>
            <w:r w:rsidRPr="00B625BB">
              <w:t>02В0400200 Реализация мероприятий по развитию службы скорой медицинской помощи города Москвы</w:t>
            </w:r>
          </w:p>
        </w:tc>
        <w:tc>
          <w:tcPr>
            <w:tcW w:w="1159" w:type="dxa"/>
          </w:tcPr>
          <w:p w14:paraId="55DE1048" w14:textId="77777777" w:rsidR="00F67296" w:rsidRPr="00B625BB" w:rsidRDefault="00F67296">
            <w:pPr>
              <w:pStyle w:val="ConsPlusNormal"/>
            </w:pPr>
            <w:r w:rsidRPr="00B625BB">
              <w:t>0902</w:t>
            </w:r>
          </w:p>
        </w:tc>
        <w:tc>
          <w:tcPr>
            <w:tcW w:w="694" w:type="dxa"/>
          </w:tcPr>
          <w:p w14:paraId="432379D7" w14:textId="77777777" w:rsidR="00F67296" w:rsidRPr="00B625BB" w:rsidRDefault="00F67296">
            <w:pPr>
              <w:pStyle w:val="ConsPlusNormal"/>
            </w:pPr>
            <w:r w:rsidRPr="00B625BB">
              <w:t>806</w:t>
            </w:r>
          </w:p>
        </w:tc>
        <w:tc>
          <w:tcPr>
            <w:tcW w:w="1039" w:type="dxa"/>
          </w:tcPr>
          <w:p w14:paraId="43060539" w14:textId="77777777" w:rsidR="00F67296" w:rsidRPr="00B625BB" w:rsidRDefault="00F67296">
            <w:pPr>
              <w:pStyle w:val="ConsPlusNormal"/>
            </w:pPr>
            <w:r w:rsidRPr="00B625BB">
              <w:t>414</w:t>
            </w:r>
          </w:p>
        </w:tc>
        <w:tc>
          <w:tcPr>
            <w:tcW w:w="1894" w:type="dxa"/>
          </w:tcPr>
          <w:p w14:paraId="5903268F" w14:textId="77777777" w:rsidR="00F67296" w:rsidRPr="00B625BB" w:rsidRDefault="00F67296">
            <w:pPr>
              <w:pStyle w:val="ConsPlusNormal"/>
            </w:pPr>
            <w:r w:rsidRPr="00B625BB">
              <w:t>30937,6</w:t>
            </w:r>
          </w:p>
        </w:tc>
      </w:tr>
      <w:tr w:rsidR="00B625BB" w:rsidRPr="00B625BB" w14:paraId="4E5B5C69" w14:textId="77777777" w:rsidTr="00871527">
        <w:tc>
          <w:tcPr>
            <w:tcW w:w="3634" w:type="dxa"/>
            <w:vMerge/>
          </w:tcPr>
          <w:p w14:paraId="205339AA" w14:textId="77777777" w:rsidR="00F67296" w:rsidRPr="00B625BB" w:rsidRDefault="00F67296">
            <w:pPr>
              <w:pStyle w:val="ConsPlusNormal"/>
            </w:pPr>
          </w:p>
        </w:tc>
        <w:tc>
          <w:tcPr>
            <w:tcW w:w="2749" w:type="dxa"/>
          </w:tcPr>
          <w:p w14:paraId="33D7FEC8" w14:textId="77777777" w:rsidR="00F67296" w:rsidRPr="00B625BB" w:rsidRDefault="00F67296">
            <w:pPr>
              <w:pStyle w:val="ConsPlusNormal"/>
            </w:pPr>
            <w:r w:rsidRPr="00B625BB">
              <w:t>Департамент строительства города Москвы</w:t>
            </w:r>
          </w:p>
        </w:tc>
        <w:tc>
          <w:tcPr>
            <w:tcW w:w="3724" w:type="dxa"/>
          </w:tcPr>
          <w:p w14:paraId="00561833" w14:textId="77777777" w:rsidR="00F67296" w:rsidRPr="00B625BB" w:rsidRDefault="00F67296">
            <w:pPr>
              <w:pStyle w:val="ConsPlusNormal"/>
            </w:pPr>
            <w:r w:rsidRPr="00B625BB">
              <w:t>02В0400200 Реализация мероприятий по развитию службы скорой медицинской помощи города Москвы</w:t>
            </w:r>
          </w:p>
        </w:tc>
        <w:tc>
          <w:tcPr>
            <w:tcW w:w="1159" w:type="dxa"/>
          </w:tcPr>
          <w:p w14:paraId="01EB1254" w14:textId="77777777" w:rsidR="00F67296" w:rsidRPr="00B625BB" w:rsidRDefault="00F67296">
            <w:pPr>
              <w:pStyle w:val="ConsPlusNormal"/>
            </w:pPr>
            <w:r w:rsidRPr="00B625BB">
              <w:t>0902</w:t>
            </w:r>
          </w:p>
        </w:tc>
        <w:tc>
          <w:tcPr>
            <w:tcW w:w="694" w:type="dxa"/>
          </w:tcPr>
          <w:p w14:paraId="322AE407" w14:textId="77777777" w:rsidR="00F67296" w:rsidRPr="00B625BB" w:rsidRDefault="00F67296">
            <w:pPr>
              <w:pStyle w:val="ConsPlusNormal"/>
            </w:pPr>
            <w:r w:rsidRPr="00B625BB">
              <w:t>806</w:t>
            </w:r>
          </w:p>
        </w:tc>
        <w:tc>
          <w:tcPr>
            <w:tcW w:w="1039" w:type="dxa"/>
          </w:tcPr>
          <w:p w14:paraId="327ABBA5" w14:textId="77777777" w:rsidR="00F67296" w:rsidRPr="00B625BB" w:rsidRDefault="00F67296">
            <w:pPr>
              <w:pStyle w:val="ConsPlusNormal"/>
            </w:pPr>
            <w:r w:rsidRPr="00B625BB">
              <w:t>466</w:t>
            </w:r>
          </w:p>
        </w:tc>
        <w:tc>
          <w:tcPr>
            <w:tcW w:w="1894" w:type="dxa"/>
          </w:tcPr>
          <w:p w14:paraId="297D7E19" w14:textId="77777777" w:rsidR="00F67296" w:rsidRPr="00B625BB" w:rsidRDefault="00F67296">
            <w:pPr>
              <w:pStyle w:val="ConsPlusNormal"/>
            </w:pPr>
            <w:r w:rsidRPr="00B625BB">
              <w:t>57002,0</w:t>
            </w:r>
          </w:p>
        </w:tc>
      </w:tr>
      <w:tr w:rsidR="00B625BB" w:rsidRPr="00B625BB" w14:paraId="6F06E4B2" w14:textId="77777777" w:rsidTr="00871527">
        <w:tc>
          <w:tcPr>
            <w:tcW w:w="3634" w:type="dxa"/>
            <w:vMerge w:val="restart"/>
          </w:tcPr>
          <w:p w14:paraId="21F509BE" w14:textId="77777777" w:rsidR="00F67296" w:rsidRPr="00B625BB" w:rsidRDefault="00F67296">
            <w:pPr>
              <w:pStyle w:val="ConsPlusNormal"/>
            </w:pPr>
            <w:r w:rsidRPr="00B625BB">
              <w:t>Обеспечение содержания объектов капитального строительства - подстанций скорой медицинской помощи (в том числе сетей инженерно-технического обеспечения) с даты оформления акта приемки объекта капитального строительства до даты оформления имущественных прав на объект капитального строительства</w:t>
            </w:r>
          </w:p>
        </w:tc>
        <w:tc>
          <w:tcPr>
            <w:tcW w:w="2749" w:type="dxa"/>
          </w:tcPr>
          <w:p w14:paraId="508374DF" w14:textId="77777777" w:rsidR="00F67296" w:rsidRPr="00B625BB" w:rsidRDefault="00F67296">
            <w:pPr>
              <w:pStyle w:val="ConsPlusNormal"/>
            </w:pPr>
            <w:r w:rsidRPr="00B625BB">
              <w:t>Всего</w:t>
            </w:r>
          </w:p>
        </w:tc>
        <w:tc>
          <w:tcPr>
            <w:tcW w:w="3724" w:type="dxa"/>
          </w:tcPr>
          <w:p w14:paraId="5E27675A" w14:textId="77777777" w:rsidR="00F67296" w:rsidRPr="00B625BB" w:rsidRDefault="00F67296">
            <w:pPr>
              <w:pStyle w:val="ConsPlusNormal"/>
            </w:pPr>
            <w:r w:rsidRPr="00B625BB">
              <w:t>02В0400300</w:t>
            </w:r>
          </w:p>
        </w:tc>
        <w:tc>
          <w:tcPr>
            <w:tcW w:w="1159" w:type="dxa"/>
          </w:tcPr>
          <w:p w14:paraId="28B4C775" w14:textId="77777777" w:rsidR="00F67296" w:rsidRPr="00B625BB" w:rsidRDefault="00F67296">
            <w:pPr>
              <w:pStyle w:val="ConsPlusNormal"/>
            </w:pPr>
          </w:p>
        </w:tc>
        <w:tc>
          <w:tcPr>
            <w:tcW w:w="694" w:type="dxa"/>
          </w:tcPr>
          <w:p w14:paraId="3A548C3A" w14:textId="77777777" w:rsidR="00F67296" w:rsidRPr="00B625BB" w:rsidRDefault="00F67296">
            <w:pPr>
              <w:pStyle w:val="ConsPlusNormal"/>
            </w:pPr>
          </w:p>
        </w:tc>
        <w:tc>
          <w:tcPr>
            <w:tcW w:w="1039" w:type="dxa"/>
          </w:tcPr>
          <w:p w14:paraId="589453CD" w14:textId="77777777" w:rsidR="00F67296" w:rsidRPr="00B625BB" w:rsidRDefault="00F67296">
            <w:pPr>
              <w:pStyle w:val="ConsPlusNormal"/>
            </w:pPr>
          </w:p>
        </w:tc>
        <w:tc>
          <w:tcPr>
            <w:tcW w:w="1894" w:type="dxa"/>
          </w:tcPr>
          <w:p w14:paraId="4D5FCB4B" w14:textId="77777777" w:rsidR="00F67296" w:rsidRPr="00B625BB" w:rsidRDefault="00F67296">
            <w:pPr>
              <w:pStyle w:val="ConsPlusNormal"/>
            </w:pPr>
            <w:r w:rsidRPr="00B625BB">
              <w:t>732,5</w:t>
            </w:r>
          </w:p>
        </w:tc>
      </w:tr>
      <w:tr w:rsidR="00B625BB" w:rsidRPr="00B625BB" w14:paraId="6FDE05E5" w14:textId="77777777" w:rsidTr="00871527">
        <w:tc>
          <w:tcPr>
            <w:tcW w:w="3634" w:type="dxa"/>
            <w:vMerge/>
          </w:tcPr>
          <w:p w14:paraId="76806271" w14:textId="77777777" w:rsidR="00F67296" w:rsidRPr="00B625BB" w:rsidRDefault="00F67296">
            <w:pPr>
              <w:pStyle w:val="ConsPlusNormal"/>
            </w:pPr>
          </w:p>
        </w:tc>
        <w:tc>
          <w:tcPr>
            <w:tcW w:w="2749" w:type="dxa"/>
          </w:tcPr>
          <w:p w14:paraId="364D8AE7" w14:textId="77777777" w:rsidR="00F67296" w:rsidRPr="00B625BB" w:rsidRDefault="00F67296">
            <w:pPr>
              <w:pStyle w:val="ConsPlusNormal"/>
            </w:pPr>
            <w:r w:rsidRPr="00B625BB">
              <w:t>Департамент развития новых территорий города Москвы</w:t>
            </w:r>
          </w:p>
        </w:tc>
        <w:tc>
          <w:tcPr>
            <w:tcW w:w="3724" w:type="dxa"/>
          </w:tcPr>
          <w:p w14:paraId="57D69184" w14:textId="77777777" w:rsidR="00F67296" w:rsidRPr="00B625BB" w:rsidRDefault="00F67296">
            <w:pPr>
              <w:pStyle w:val="ConsPlusNormal"/>
            </w:pPr>
            <w:r w:rsidRPr="00B625BB">
              <w:t>02В0400300 Обеспечение содержания объектов капитального строительства - подстанций скорой медицинской помощи (в том числе сетей инженерно-технического обеспечения) с даты оформления акта приемки объекта капитального строительства до даты оформления имущественных прав на объект капитального строительства</w:t>
            </w:r>
          </w:p>
        </w:tc>
        <w:tc>
          <w:tcPr>
            <w:tcW w:w="1159" w:type="dxa"/>
          </w:tcPr>
          <w:p w14:paraId="5D99475F" w14:textId="77777777" w:rsidR="00F67296" w:rsidRPr="00B625BB" w:rsidRDefault="00F67296">
            <w:pPr>
              <w:pStyle w:val="ConsPlusNormal"/>
            </w:pPr>
            <w:r w:rsidRPr="00B625BB">
              <w:t>0902</w:t>
            </w:r>
          </w:p>
        </w:tc>
        <w:tc>
          <w:tcPr>
            <w:tcW w:w="694" w:type="dxa"/>
          </w:tcPr>
          <w:p w14:paraId="5C540038" w14:textId="77777777" w:rsidR="00F67296" w:rsidRPr="00B625BB" w:rsidRDefault="00F67296">
            <w:pPr>
              <w:pStyle w:val="ConsPlusNormal"/>
            </w:pPr>
            <w:r w:rsidRPr="00B625BB">
              <w:t>509</w:t>
            </w:r>
          </w:p>
        </w:tc>
        <w:tc>
          <w:tcPr>
            <w:tcW w:w="1039" w:type="dxa"/>
          </w:tcPr>
          <w:p w14:paraId="1D995616" w14:textId="77777777" w:rsidR="00F67296" w:rsidRPr="00B625BB" w:rsidRDefault="00F67296">
            <w:pPr>
              <w:pStyle w:val="ConsPlusNormal"/>
            </w:pPr>
            <w:r w:rsidRPr="00B625BB">
              <w:t>244</w:t>
            </w:r>
          </w:p>
        </w:tc>
        <w:tc>
          <w:tcPr>
            <w:tcW w:w="1894" w:type="dxa"/>
          </w:tcPr>
          <w:p w14:paraId="1E88597E" w14:textId="77777777" w:rsidR="00F67296" w:rsidRPr="00B625BB" w:rsidRDefault="00F67296">
            <w:pPr>
              <w:pStyle w:val="ConsPlusNormal"/>
            </w:pPr>
            <w:r w:rsidRPr="00B625BB">
              <w:t>732,5</w:t>
            </w:r>
          </w:p>
        </w:tc>
      </w:tr>
      <w:tr w:rsidR="00B625BB" w:rsidRPr="00B625BB" w14:paraId="5CBEC0F7" w14:textId="77777777" w:rsidTr="00871527">
        <w:tc>
          <w:tcPr>
            <w:tcW w:w="3634" w:type="dxa"/>
            <w:vMerge w:val="restart"/>
          </w:tcPr>
          <w:p w14:paraId="33951B34" w14:textId="77777777" w:rsidR="00F67296" w:rsidRPr="00B625BB" w:rsidRDefault="00F67296">
            <w:pPr>
              <w:pStyle w:val="ConsPlusNormal"/>
            </w:pPr>
            <w:r w:rsidRPr="00B625BB">
              <w:lastRenderedPageBreak/>
              <w:t>Проведение капитального ремонта подстанций скорой медицинской помощи</w:t>
            </w:r>
          </w:p>
        </w:tc>
        <w:tc>
          <w:tcPr>
            <w:tcW w:w="2749" w:type="dxa"/>
          </w:tcPr>
          <w:p w14:paraId="7A415ADA" w14:textId="77777777" w:rsidR="00F67296" w:rsidRPr="00B625BB" w:rsidRDefault="00F67296">
            <w:pPr>
              <w:pStyle w:val="ConsPlusNormal"/>
            </w:pPr>
            <w:r w:rsidRPr="00B625BB">
              <w:t>Всего</w:t>
            </w:r>
          </w:p>
        </w:tc>
        <w:tc>
          <w:tcPr>
            <w:tcW w:w="3724" w:type="dxa"/>
          </w:tcPr>
          <w:p w14:paraId="3847498B" w14:textId="77777777" w:rsidR="00F67296" w:rsidRPr="00B625BB" w:rsidRDefault="00F67296">
            <w:pPr>
              <w:pStyle w:val="ConsPlusNormal"/>
            </w:pPr>
            <w:r w:rsidRPr="00B625BB">
              <w:t>02В0400400</w:t>
            </w:r>
          </w:p>
        </w:tc>
        <w:tc>
          <w:tcPr>
            <w:tcW w:w="1159" w:type="dxa"/>
          </w:tcPr>
          <w:p w14:paraId="21DD2626" w14:textId="77777777" w:rsidR="00F67296" w:rsidRPr="00B625BB" w:rsidRDefault="00F67296">
            <w:pPr>
              <w:pStyle w:val="ConsPlusNormal"/>
            </w:pPr>
          </w:p>
        </w:tc>
        <w:tc>
          <w:tcPr>
            <w:tcW w:w="694" w:type="dxa"/>
          </w:tcPr>
          <w:p w14:paraId="3C0D52AD" w14:textId="77777777" w:rsidR="00F67296" w:rsidRPr="00B625BB" w:rsidRDefault="00F67296">
            <w:pPr>
              <w:pStyle w:val="ConsPlusNormal"/>
            </w:pPr>
          </w:p>
        </w:tc>
        <w:tc>
          <w:tcPr>
            <w:tcW w:w="1039" w:type="dxa"/>
          </w:tcPr>
          <w:p w14:paraId="66298CA3" w14:textId="77777777" w:rsidR="00F67296" w:rsidRPr="00B625BB" w:rsidRDefault="00F67296">
            <w:pPr>
              <w:pStyle w:val="ConsPlusNormal"/>
            </w:pPr>
          </w:p>
        </w:tc>
        <w:tc>
          <w:tcPr>
            <w:tcW w:w="1894" w:type="dxa"/>
          </w:tcPr>
          <w:p w14:paraId="63054897" w14:textId="77777777" w:rsidR="00F67296" w:rsidRPr="00B625BB" w:rsidRDefault="00F67296">
            <w:pPr>
              <w:pStyle w:val="ConsPlusNormal"/>
            </w:pPr>
            <w:r w:rsidRPr="00B625BB">
              <w:t>298,9</w:t>
            </w:r>
          </w:p>
        </w:tc>
      </w:tr>
      <w:tr w:rsidR="00B625BB" w:rsidRPr="00B625BB" w14:paraId="2BB1ECB2" w14:textId="77777777" w:rsidTr="00871527">
        <w:tc>
          <w:tcPr>
            <w:tcW w:w="3634" w:type="dxa"/>
            <w:vMerge/>
          </w:tcPr>
          <w:p w14:paraId="1CFDA417" w14:textId="77777777" w:rsidR="00F67296" w:rsidRPr="00B625BB" w:rsidRDefault="00F67296">
            <w:pPr>
              <w:pStyle w:val="ConsPlusNormal"/>
            </w:pPr>
          </w:p>
        </w:tc>
        <w:tc>
          <w:tcPr>
            <w:tcW w:w="2749" w:type="dxa"/>
          </w:tcPr>
          <w:p w14:paraId="498CD076" w14:textId="77777777" w:rsidR="00F67296" w:rsidRPr="00B625BB" w:rsidRDefault="00F67296">
            <w:pPr>
              <w:pStyle w:val="ConsPlusNormal"/>
            </w:pPr>
            <w:r w:rsidRPr="00B625BB">
              <w:t>Департамент строительства города Москвы</w:t>
            </w:r>
          </w:p>
        </w:tc>
        <w:tc>
          <w:tcPr>
            <w:tcW w:w="3724" w:type="dxa"/>
          </w:tcPr>
          <w:p w14:paraId="3A260AFF" w14:textId="77777777" w:rsidR="00F67296" w:rsidRPr="00B625BB" w:rsidRDefault="00F67296">
            <w:pPr>
              <w:pStyle w:val="ConsPlusNormal"/>
            </w:pPr>
            <w:r w:rsidRPr="00B625BB">
              <w:t>02В0400400 Проведение капитального ремонта подстанций скорой медицинской помощи</w:t>
            </w:r>
          </w:p>
        </w:tc>
        <w:tc>
          <w:tcPr>
            <w:tcW w:w="1159" w:type="dxa"/>
          </w:tcPr>
          <w:p w14:paraId="6080A117" w14:textId="77777777" w:rsidR="00F67296" w:rsidRPr="00B625BB" w:rsidRDefault="00F67296">
            <w:pPr>
              <w:pStyle w:val="ConsPlusNormal"/>
            </w:pPr>
            <w:r w:rsidRPr="00B625BB">
              <w:t>0902</w:t>
            </w:r>
          </w:p>
        </w:tc>
        <w:tc>
          <w:tcPr>
            <w:tcW w:w="694" w:type="dxa"/>
          </w:tcPr>
          <w:p w14:paraId="41B0E1FF" w14:textId="77777777" w:rsidR="00F67296" w:rsidRPr="00B625BB" w:rsidRDefault="00F67296">
            <w:pPr>
              <w:pStyle w:val="ConsPlusNormal"/>
            </w:pPr>
            <w:r w:rsidRPr="00B625BB">
              <w:t>806</w:t>
            </w:r>
          </w:p>
        </w:tc>
        <w:tc>
          <w:tcPr>
            <w:tcW w:w="1039" w:type="dxa"/>
          </w:tcPr>
          <w:p w14:paraId="39DACA08" w14:textId="77777777" w:rsidR="00F67296" w:rsidRPr="00B625BB" w:rsidRDefault="00F67296">
            <w:pPr>
              <w:pStyle w:val="ConsPlusNormal"/>
            </w:pPr>
            <w:r w:rsidRPr="00B625BB">
              <w:t>243</w:t>
            </w:r>
          </w:p>
        </w:tc>
        <w:tc>
          <w:tcPr>
            <w:tcW w:w="1894" w:type="dxa"/>
          </w:tcPr>
          <w:p w14:paraId="198558F2" w14:textId="77777777" w:rsidR="00F67296" w:rsidRPr="00B625BB" w:rsidRDefault="00F67296">
            <w:pPr>
              <w:pStyle w:val="ConsPlusNormal"/>
            </w:pPr>
            <w:r w:rsidRPr="00B625BB">
              <w:t>298,9</w:t>
            </w:r>
          </w:p>
        </w:tc>
      </w:tr>
      <w:tr w:rsidR="00B625BB" w:rsidRPr="00B625BB" w14:paraId="502F3560" w14:textId="77777777" w:rsidTr="00871527">
        <w:tc>
          <w:tcPr>
            <w:tcW w:w="3634" w:type="dxa"/>
            <w:vMerge w:val="restart"/>
          </w:tcPr>
          <w:p w14:paraId="63D225A7" w14:textId="77777777" w:rsidR="00F67296" w:rsidRPr="00B625BB" w:rsidRDefault="00F67296">
            <w:pPr>
              <w:pStyle w:val="ConsPlusNormal"/>
            </w:pPr>
            <w:r w:rsidRPr="00B625BB">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2749" w:type="dxa"/>
          </w:tcPr>
          <w:p w14:paraId="0FFB7254" w14:textId="77777777" w:rsidR="00F67296" w:rsidRPr="00B625BB" w:rsidRDefault="00F67296">
            <w:pPr>
              <w:pStyle w:val="ConsPlusNormal"/>
            </w:pPr>
            <w:r w:rsidRPr="00B625BB">
              <w:t>Всего</w:t>
            </w:r>
          </w:p>
        </w:tc>
        <w:tc>
          <w:tcPr>
            <w:tcW w:w="3724" w:type="dxa"/>
          </w:tcPr>
          <w:p w14:paraId="3C5DC141" w14:textId="77777777" w:rsidR="00F67296" w:rsidRPr="00B625BB" w:rsidRDefault="00F67296">
            <w:pPr>
              <w:pStyle w:val="ConsPlusNormal"/>
            </w:pPr>
            <w:r w:rsidRPr="00B625BB">
              <w:t>02В0408100</w:t>
            </w:r>
          </w:p>
        </w:tc>
        <w:tc>
          <w:tcPr>
            <w:tcW w:w="1159" w:type="dxa"/>
          </w:tcPr>
          <w:p w14:paraId="73CBB20D" w14:textId="77777777" w:rsidR="00F67296" w:rsidRPr="00B625BB" w:rsidRDefault="00F67296">
            <w:pPr>
              <w:pStyle w:val="ConsPlusNormal"/>
            </w:pPr>
          </w:p>
        </w:tc>
        <w:tc>
          <w:tcPr>
            <w:tcW w:w="694" w:type="dxa"/>
          </w:tcPr>
          <w:p w14:paraId="687A9BF3" w14:textId="77777777" w:rsidR="00F67296" w:rsidRPr="00B625BB" w:rsidRDefault="00F67296">
            <w:pPr>
              <w:pStyle w:val="ConsPlusNormal"/>
            </w:pPr>
          </w:p>
        </w:tc>
        <w:tc>
          <w:tcPr>
            <w:tcW w:w="1039" w:type="dxa"/>
          </w:tcPr>
          <w:p w14:paraId="42BDA39A" w14:textId="77777777" w:rsidR="00F67296" w:rsidRPr="00B625BB" w:rsidRDefault="00F67296">
            <w:pPr>
              <w:pStyle w:val="ConsPlusNormal"/>
            </w:pPr>
          </w:p>
        </w:tc>
        <w:tc>
          <w:tcPr>
            <w:tcW w:w="1894" w:type="dxa"/>
          </w:tcPr>
          <w:p w14:paraId="003A1B1F" w14:textId="77777777" w:rsidR="00F67296" w:rsidRPr="00B625BB" w:rsidRDefault="00F67296">
            <w:pPr>
              <w:pStyle w:val="ConsPlusNormal"/>
            </w:pPr>
            <w:r w:rsidRPr="00B625BB">
              <w:t>4456041,2</w:t>
            </w:r>
          </w:p>
        </w:tc>
      </w:tr>
      <w:tr w:rsidR="00B625BB" w:rsidRPr="00B625BB" w14:paraId="7A8AB725" w14:textId="77777777" w:rsidTr="00871527">
        <w:tc>
          <w:tcPr>
            <w:tcW w:w="3634" w:type="dxa"/>
            <w:vMerge/>
          </w:tcPr>
          <w:p w14:paraId="3E1F77CC" w14:textId="77777777" w:rsidR="00F67296" w:rsidRPr="00B625BB" w:rsidRDefault="00F67296">
            <w:pPr>
              <w:pStyle w:val="ConsPlusNormal"/>
            </w:pPr>
          </w:p>
        </w:tc>
        <w:tc>
          <w:tcPr>
            <w:tcW w:w="2749" w:type="dxa"/>
          </w:tcPr>
          <w:p w14:paraId="58439FC1" w14:textId="77777777" w:rsidR="00F67296" w:rsidRPr="00B625BB" w:rsidRDefault="00F67296">
            <w:pPr>
              <w:pStyle w:val="ConsPlusNormal"/>
            </w:pPr>
            <w:r w:rsidRPr="00B625BB">
              <w:t>Департамент здравоохранения города Москвы</w:t>
            </w:r>
          </w:p>
        </w:tc>
        <w:tc>
          <w:tcPr>
            <w:tcW w:w="3724" w:type="dxa"/>
          </w:tcPr>
          <w:p w14:paraId="3554965E" w14:textId="77777777" w:rsidR="00F67296" w:rsidRPr="00B625BB" w:rsidRDefault="00F67296">
            <w:pPr>
              <w:pStyle w:val="ConsPlusNormal"/>
            </w:pPr>
            <w:r w:rsidRPr="00B625BB">
              <w:t>02В0408100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0919532B" w14:textId="77777777" w:rsidR="00F67296" w:rsidRPr="00B625BB" w:rsidRDefault="00F67296">
            <w:pPr>
              <w:pStyle w:val="ConsPlusNormal"/>
            </w:pPr>
            <w:r w:rsidRPr="00B625BB">
              <w:t>0904</w:t>
            </w:r>
          </w:p>
        </w:tc>
        <w:tc>
          <w:tcPr>
            <w:tcW w:w="694" w:type="dxa"/>
          </w:tcPr>
          <w:p w14:paraId="2B9842E2" w14:textId="77777777" w:rsidR="00F67296" w:rsidRPr="00B625BB" w:rsidRDefault="00F67296">
            <w:pPr>
              <w:pStyle w:val="ConsPlusNormal"/>
            </w:pPr>
            <w:r w:rsidRPr="00B625BB">
              <w:t>054</w:t>
            </w:r>
          </w:p>
        </w:tc>
        <w:tc>
          <w:tcPr>
            <w:tcW w:w="1039" w:type="dxa"/>
          </w:tcPr>
          <w:p w14:paraId="0B4A9CAA" w14:textId="77777777" w:rsidR="00F67296" w:rsidRPr="00B625BB" w:rsidRDefault="00F67296">
            <w:pPr>
              <w:pStyle w:val="ConsPlusNormal"/>
            </w:pPr>
            <w:r w:rsidRPr="00B625BB">
              <w:t>244</w:t>
            </w:r>
          </w:p>
        </w:tc>
        <w:tc>
          <w:tcPr>
            <w:tcW w:w="1894" w:type="dxa"/>
          </w:tcPr>
          <w:p w14:paraId="4868E0F3" w14:textId="77777777" w:rsidR="00F67296" w:rsidRPr="00B625BB" w:rsidRDefault="00F67296">
            <w:pPr>
              <w:pStyle w:val="ConsPlusNormal"/>
            </w:pPr>
            <w:r w:rsidRPr="00B625BB">
              <w:t>23828,8</w:t>
            </w:r>
          </w:p>
        </w:tc>
      </w:tr>
      <w:tr w:rsidR="00B625BB" w:rsidRPr="00B625BB" w14:paraId="599B9C24" w14:textId="77777777" w:rsidTr="00871527">
        <w:tc>
          <w:tcPr>
            <w:tcW w:w="3634" w:type="dxa"/>
            <w:vMerge/>
          </w:tcPr>
          <w:p w14:paraId="36A103B9" w14:textId="77777777" w:rsidR="00F67296" w:rsidRPr="00B625BB" w:rsidRDefault="00F67296">
            <w:pPr>
              <w:pStyle w:val="ConsPlusNormal"/>
            </w:pPr>
          </w:p>
        </w:tc>
        <w:tc>
          <w:tcPr>
            <w:tcW w:w="2749" w:type="dxa"/>
          </w:tcPr>
          <w:p w14:paraId="5A189EA8" w14:textId="77777777" w:rsidR="00F67296" w:rsidRPr="00B625BB" w:rsidRDefault="00F67296">
            <w:pPr>
              <w:pStyle w:val="ConsPlusNormal"/>
            </w:pPr>
            <w:r w:rsidRPr="00B625BB">
              <w:t>Департамент здравоохранения города Москвы</w:t>
            </w:r>
          </w:p>
        </w:tc>
        <w:tc>
          <w:tcPr>
            <w:tcW w:w="3724" w:type="dxa"/>
          </w:tcPr>
          <w:p w14:paraId="7D8B73AF" w14:textId="77777777" w:rsidR="00F67296" w:rsidRPr="00B625BB" w:rsidRDefault="00F67296">
            <w:pPr>
              <w:pStyle w:val="ConsPlusNormal"/>
            </w:pPr>
            <w:r w:rsidRPr="00B625BB">
              <w:t>02В0408100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69E20CEA" w14:textId="77777777" w:rsidR="00F67296" w:rsidRPr="00B625BB" w:rsidRDefault="00F67296">
            <w:pPr>
              <w:pStyle w:val="ConsPlusNormal"/>
            </w:pPr>
            <w:r w:rsidRPr="00B625BB">
              <w:t>0904</w:t>
            </w:r>
          </w:p>
        </w:tc>
        <w:tc>
          <w:tcPr>
            <w:tcW w:w="694" w:type="dxa"/>
          </w:tcPr>
          <w:p w14:paraId="20164F17" w14:textId="77777777" w:rsidR="00F67296" w:rsidRPr="00B625BB" w:rsidRDefault="00F67296">
            <w:pPr>
              <w:pStyle w:val="ConsPlusNormal"/>
            </w:pPr>
            <w:r w:rsidRPr="00B625BB">
              <w:t>054</w:t>
            </w:r>
          </w:p>
        </w:tc>
        <w:tc>
          <w:tcPr>
            <w:tcW w:w="1039" w:type="dxa"/>
          </w:tcPr>
          <w:p w14:paraId="12E4F648" w14:textId="77777777" w:rsidR="00F67296" w:rsidRPr="00B625BB" w:rsidRDefault="00F67296">
            <w:pPr>
              <w:pStyle w:val="ConsPlusNormal"/>
            </w:pPr>
            <w:r w:rsidRPr="00B625BB">
              <w:t>611</w:t>
            </w:r>
          </w:p>
        </w:tc>
        <w:tc>
          <w:tcPr>
            <w:tcW w:w="1894" w:type="dxa"/>
          </w:tcPr>
          <w:p w14:paraId="74C8E239" w14:textId="77777777" w:rsidR="00F67296" w:rsidRPr="00B625BB" w:rsidRDefault="00F67296">
            <w:pPr>
              <w:pStyle w:val="ConsPlusNormal"/>
            </w:pPr>
            <w:r w:rsidRPr="00B625BB">
              <w:t>4405888,4</w:t>
            </w:r>
          </w:p>
        </w:tc>
      </w:tr>
      <w:tr w:rsidR="00B625BB" w:rsidRPr="00B625BB" w14:paraId="1BBD6676" w14:textId="77777777" w:rsidTr="00871527">
        <w:tc>
          <w:tcPr>
            <w:tcW w:w="3634" w:type="dxa"/>
            <w:vMerge/>
          </w:tcPr>
          <w:p w14:paraId="41C1FF99" w14:textId="77777777" w:rsidR="00F67296" w:rsidRPr="00B625BB" w:rsidRDefault="00F67296">
            <w:pPr>
              <w:pStyle w:val="ConsPlusNormal"/>
            </w:pPr>
          </w:p>
        </w:tc>
        <w:tc>
          <w:tcPr>
            <w:tcW w:w="2749" w:type="dxa"/>
          </w:tcPr>
          <w:p w14:paraId="4A776759" w14:textId="77777777" w:rsidR="00F67296" w:rsidRPr="00B625BB" w:rsidRDefault="00F67296">
            <w:pPr>
              <w:pStyle w:val="ConsPlusNormal"/>
            </w:pPr>
            <w:r w:rsidRPr="00B625BB">
              <w:t>Департамент здравоохранения города Москвы</w:t>
            </w:r>
          </w:p>
        </w:tc>
        <w:tc>
          <w:tcPr>
            <w:tcW w:w="3724" w:type="dxa"/>
          </w:tcPr>
          <w:p w14:paraId="61C4A835" w14:textId="77777777" w:rsidR="00F67296" w:rsidRPr="00B625BB" w:rsidRDefault="00F67296">
            <w:pPr>
              <w:pStyle w:val="ConsPlusNormal"/>
            </w:pPr>
            <w:r w:rsidRPr="00B625BB">
              <w:t>02В0408100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5075E227" w14:textId="77777777" w:rsidR="00F67296" w:rsidRPr="00B625BB" w:rsidRDefault="00F67296">
            <w:pPr>
              <w:pStyle w:val="ConsPlusNormal"/>
            </w:pPr>
            <w:r w:rsidRPr="00B625BB">
              <w:t>0904</w:t>
            </w:r>
          </w:p>
        </w:tc>
        <w:tc>
          <w:tcPr>
            <w:tcW w:w="694" w:type="dxa"/>
          </w:tcPr>
          <w:p w14:paraId="5571D765" w14:textId="77777777" w:rsidR="00F67296" w:rsidRPr="00B625BB" w:rsidRDefault="00F67296">
            <w:pPr>
              <w:pStyle w:val="ConsPlusNormal"/>
            </w:pPr>
            <w:r w:rsidRPr="00B625BB">
              <w:t>054</w:t>
            </w:r>
          </w:p>
        </w:tc>
        <w:tc>
          <w:tcPr>
            <w:tcW w:w="1039" w:type="dxa"/>
          </w:tcPr>
          <w:p w14:paraId="0B6126BF" w14:textId="77777777" w:rsidR="00F67296" w:rsidRPr="00B625BB" w:rsidRDefault="00F67296">
            <w:pPr>
              <w:pStyle w:val="ConsPlusNormal"/>
            </w:pPr>
            <w:r w:rsidRPr="00B625BB">
              <w:t>612</w:t>
            </w:r>
          </w:p>
        </w:tc>
        <w:tc>
          <w:tcPr>
            <w:tcW w:w="1894" w:type="dxa"/>
          </w:tcPr>
          <w:p w14:paraId="291813D4" w14:textId="77777777" w:rsidR="00F67296" w:rsidRPr="00B625BB" w:rsidRDefault="00F67296">
            <w:pPr>
              <w:pStyle w:val="ConsPlusNormal"/>
            </w:pPr>
            <w:r w:rsidRPr="00B625BB">
              <w:t>26324,1</w:t>
            </w:r>
          </w:p>
        </w:tc>
      </w:tr>
      <w:tr w:rsidR="00B625BB" w:rsidRPr="00B625BB" w14:paraId="77439DF0" w14:textId="77777777" w:rsidTr="00871527">
        <w:tc>
          <w:tcPr>
            <w:tcW w:w="3634" w:type="dxa"/>
            <w:vMerge w:val="restart"/>
          </w:tcPr>
          <w:p w14:paraId="4C108A6B" w14:textId="77777777" w:rsidR="00F67296" w:rsidRPr="00B625BB" w:rsidRDefault="00F67296">
            <w:pPr>
              <w:pStyle w:val="ConsPlusNormal"/>
            </w:pPr>
            <w:r w:rsidRPr="00B625BB">
              <w:t>Приобретение государственными учреждениями оборудования и других основных средств</w:t>
            </w:r>
          </w:p>
        </w:tc>
        <w:tc>
          <w:tcPr>
            <w:tcW w:w="2749" w:type="dxa"/>
          </w:tcPr>
          <w:p w14:paraId="319B04A3" w14:textId="77777777" w:rsidR="00F67296" w:rsidRPr="00B625BB" w:rsidRDefault="00F67296">
            <w:pPr>
              <w:pStyle w:val="ConsPlusNormal"/>
            </w:pPr>
            <w:r w:rsidRPr="00B625BB">
              <w:t>Всего</w:t>
            </w:r>
          </w:p>
        </w:tc>
        <w:tc>
          <w:tcPr>
            <w:tcW w:w="3724" w:type="dxa"/>
          </w:tcPr>
          <w:p w14:paraId="230DABEC" w14:textId="77777777" w:rsidR="00F67296" w:rsidRPr="00B625BB" w:rsidRDefault="00F67296">
            <w:pPr>
              <w:pStyle w:val="ConsPlusNormal"/>
            </w:pPr>
            <w:r w:rsidRPr="00B625BB">
              <w:t>02В0408200</w:t>
            </w:r>
          </w:p>
        </w:tc>
        <w:tc>
          <w:tcPr>
            <w:tcW w:w="1159" w:type="dxa"/>
          </w:tcPr>
          <w:p w14:paraId="5E8933E1" w14:textId="77777777" w:rsidR="00F67296" w:rsidRPr="00B625BB" w:rsidRDefault="00F67296">
            <w:pPr>
              <w:pStyle w:val="ConsPlusNormal"/>
            </w:pPr>
          </w:p>
        </w:tc>
        <w:tc>
          <w:tcPr>
            <w:tcW w:w="694" w:type="dxa"/>
          </w:tcPr>
          <w:p w14:paraId="509832F4" w14:textId="77777777" w:rsidR="00F67296" w:rsidRPr="00B625BB" w:rsidRDefault="00F67296">
            <w:pPr>
              <w:pStyle w:val="ConsPlusNormal"/>
            </w:pPr>
          </w:p>
        </w:tc>
        <w:tc>
          <w:tcPr>
            <w:tcW w:w="1039" w:type="dxa"/>
          </w:tcPr>
          <w:p w14:paraId="79E789E9" w14:textId="77777777" w:rsidR="00F67296" w:rsidRPr="00B625BB" w:rsidRDefault="00F67296">
            <w:pPr>
              <w:pStyle w:val="ConsPlusNormal"/>
            </w:pPr>
          </w:p>
        </w:tc>
        <w:tc>
          <w:tcPr>
            <w:tcW w:w="1894" w:type="dxa"/>
          </w:tcPr>
          <w:p w14:paraId="42A2B697" w14:textId="77777777" w:rsidR="00F67296" w:rsidRPr="00B625BB" w:rsidRDefault="00F67296">
            <w:pPr>
              <w:pStyle w:val="ConsPlusNormal"/>
            </w:pPr>
            <w:r w:rsidRPr="00B625BB">
              <w:t>260100,8</w:t>
            </w:r>
          </w:p>
        </w:tc>
      </w:tr>
      <w:tr w:rsidR="00B625BB" w:rsidRPr="00B625BB" w14:paraId="14B3EC80" w14:textId="77777777" w:rsidTr="00871527">
        <w:tc>
          <w:tcPr>
            <w:tcW w:w="3634" w:type="dxa"/>
            <w:vMerge/>
          </w:tcPr>
          <w:p w14:paraId="780EED48" w14:textId="77777777" w:rsidR="00F67296" w:rsidRPr="00B625BB" w:rsidRDefault="00F67296">
            <w:pPr>
              <w:pStyle w:val="ConsPlusNormal"/>
            </w:pPr>
          </w:p>
        </w:tc>
        <w:tc>
          <w:tcPr>
            <w:tcW w:w="2749" w:type="dxa"/>
          </w:tcPr>
          <w:p w14:paraId="6FB1CEFA" w14:textId="77777777" w:rsidR="00F67296" w:rsidRPr="00B625BB" w:rsidRDefault="00F67296">
            <w:pPr>
              <w:pStyle w:val="ConsPlusNormal"/>
            </w:pPr>
            <w:r w:rsidRPr="00B625BB">
              <w:t>Департамент здравоохранения города Москвы</w:t>
            </w:r>
          </w:p>
        </w:tc>
        <w:tc>
          <w:tcPr>
            <w:tcW w:w="3724" w:type="dxa"/>
          </w:tcPr>
          <w:p w14:paraId="135E3559" w14:textId="77777777" w:rsidR="00F67296" w:rsidRPr="00B625BB" w:rsidRDefault="00F67296">
            <w:pPr>
              <w:pStyle w:val="ConsPlusNormal"/>
            </w:pPr>
            <w:r w:rsidRPr="00B625BB">
              <w:t>02В0408200 Приобретение государственными учреждениями оборудования и других основных средств</w:t>
            </w:r>
          </w:p>
        </w:tc>
        <w:tc>
          <w:tcPr>
            <w:tcW w:w="1159" w:type="dxa"/>
          </w:tcPr>
          <w:p w14:paraId="203159CC" w14:textId="77777777" w:rsidR="00F67296" w:rsidRPr="00B625BB" w:rsidRDefault="00F67296">
            <w:pPr>
              <w:pStyle w:val="ConsPlusNormal"/>
            </w:pPr>
            <w:r w:rsidRPr="00B625BB">
              <w:t>0904</w:t>
            </w:r>
          </w:p>
        </w:tc>
        <w:tc>
          <w:tcPr>
            <w:tcW w:w="694" w:type="dxa"/>
          </w:tcPr>
          <w:p w14:paraId="204E9F02" w14:textId="77777777" w:rsidR="00F67296" w:rsidRPr="00B625BB" w:rsidRDefault="00F67296">
            <w:pPr>
              <w:pStyle w:val="ConsPlusNormal"/>
            </w:pPr>
            <w:r w:rsidRPr="00B625BB">
              <w:t>054</w:t>
            </w:r>
          </w:p>
        </w:tc>
        <w:tc>
          <w:tcPr>
            <w:tcW w:w="1039" w:type="dxa"/>
          </w:tcPr>
          <w:p w14:paraId="0336D68A" w14:textId="77777777" w:rsidR="00F67296" w:rsidRPr="00B625BB" w:rsidRDefault="00F67296">
            <w:pPr>
              <w:pStyle w:val="ConsPlusNormal"/>
            </w:pPr>
            <w:r w:rsidRPr="00B625BB">
              <w:t>244</w:t>
            </w:r>
          </w:p>
        </w:tc>
        <w:tc>
          <w:tcPr>
            <w:tcW w:w="1894" w:type="dxa"/>
          </w:tcPr>
          <w:p w14:paraId="69D11232" w14:textId="77777777" w:rsidR="00F67296" w:rsidRPr="00B625BB" w:rsidRDefault="00F67296">
            <w:pPr>
              <w:pStyle w:val="ConsPlusNormal"/>
            </w:pPr>
            <w:r w:rsidRPr="00B625BB">
              <w:t>80683,8</w:t>
            </w:r>
          </w:p>
        </w:tc>
      </w:tr>
      <w:tr w:rsidR="00B625BB" w:rsidRPr="00B625BB" w14:paraId="41CFCA24" w14:textId="77777777" w:rsidTr="00871527">
        <w:tc>
          <w:tcPr>
            <w:tcW w:w="3634" w:type="dxa"/>
            <w:vMerge/>
          </w:tcPr>
          <w:p w14:paraId="558496EE" w14:textId="77777777" w:rsidR="00F67296" w:rsidRPr="00B625BB" w:rsidRDefault="00F67296">
            <w:pPr>
              <w:pStyle w:val="ConsPlusNormal"/>
            </w:pPr>
          </w:p>
        </w:tc>
        <w:tc>
          <w:tcPr>
            <w:tcW w:w="2749" w:type="dxa"/>
          </w:tcPr>
          <w:p w14:paraId="5A9F1DA6" w14:textId="77777777" w:rsidR="00F67296" w:rsidRPr="00B625BB" w:rsidRDefault="00F67296">
            <w:pPr>
              <w:pStyle w:val="ConsPlusNormal"/>
            </w:pPr>
            <w:r w:rsidRPr="00B625BB">
              <w:t>Департамент здравоохранения города Москвы</w:t>
            </w:r>
          </w:p>
        </w:tc>
        <w:tc>
          <w:tcPr>
            <w:tcW w:w="3724" w:type="dxa"/>
          </w:tcPr>
          <w:p w14:paraId="25414671" w14:textId="77777777" w:rsidR="00F67296" w:rsidRPr="00B625BB" w:rsidRDefault="00F67296">
            <w:pPr>
              <w:pStyle w:val="ConsPlusNormal"/>
            </w:pPr>
            <w:r w:rsidRPr="00B625BB">
              <w:t>02В0408200 Приобретение государственными учреждениями оборудования и других основных средств</w:t>
            </w:r>
          </w:p>
        </w:tc>
        <w:tc>
          <w:tcPr>
            <w:tcW w:w="1159" w:type="dxa"/>
          </w:tcPr>
          <w:p w14:paraId="54382E6C" w14:textId="77777777" w:rsidR="00F67296" w:rsidRPr="00B625BB" w:rsidRDefault="00F67296">
            <w:pPr>
              <w:pStyle w:val="ConsPlusNormal"/>
            </w:pPr>
            <w:r w:rsidRPr="00B625BB">
              <w:t>0904</w:t>
            </w:r>
          </w:p>
        </w:tc>
        <w:tc>
          <w:tcPr>
            <w:tcW w:w="694" w:type="dxa"/>
          </w:tcPr>
          <w:p w14:paraId="0A59C91E" w14:textId="77777777" w:rsidR="00F67296" w:rsidRPr="00B625BB" w:rsidRDefault="00F67296">
            <w:pPr>
              <w:pStyle w:val="ConsPlusNormal"/>
            </w:pPr>
            <w:r w:rsidRPr="00B625BB">
              <w:t>054</w:t>
            </w:r>
          </w:p>
        </w:tc>
        <w:tc>
          <w:tcPr>
            <w:tcW w:w="1039" w:type="dxa"/>
          </w:tcPr>
          <w:p w14:paraId="31853C3F" w14:textId="77777777" w:rsidR="00F67296" w:rsidRPr="00B625BB" w:rsidRDefault="00F67296">
            <w:pPr>
              <w:pStyle w:val="ConsPlusNormal"/>
            </w:pPr>
            <w:r w:rsidRPr="00B625BB">
              <w:t>612</w:t>
            </w:r>
          </w:p>
        </w:tc>
        <w:tc>
          <w:tcPr>
            <w:tcW w:w="1894" w:type="dxa"/>
          </w:tcPr>
          <w:p w14:paraId="5F650724" w14:textId="77777777" w:rsidR="00F67296" w:rsidRPr="00B625BB" w:rsidRDefault="00F67296">
            <w:pPr>
              <w:pStyle w:val="ConsPlusNormal"/>
            </w:pPr>
            <w:r w:rsidRPr="00B625BB">
              <w:t>179417,0</w:t>
            </w:r>
          </w:p>
        </w:tc>
      </w:tr>
      <w:tr w:rsidR="00B625BB" w:rsidRPr="00B625BB" w14:paraId="1ECDE243" w14:textId="77777777" w:rsidTr="00871527">
        <w:tc>
          <w:tcPr>
            <w:tcW w:w="3634" w:type="dxa"/>
          </w:tcPr>
          <w:p w14:paraId="5B8AADA7" w14:textId="77777777" w:rsidR="00F67296" w:rsidRPr="00B625BB" w:rsidRDefault="00F67296">
            <w:pPr>
              <w:pStyle w:val="ConsPlusNormal"/>
            </w:pPr>
            <w:r w:rsidRPr="00B625BB">
              <w:lastRenderedPageBreak/>
              <w:t>Совершенствование системы оказания паллиативной помощи взрослым жителям города Москвы</w:t>
            </w:r>
          </w:p>
        </w:tc>
        <w:tc>
          <w:tcPr>
            <w:tcW w:w="2749" w:type="dxa"/>
          </w:tcPr>
          <w:p w14:paraId="7234D30E" w14:textId="77777777" w:rsidR="00F67296" w:rsidRPr="00B625BB" w:rsidRDefault="00F67296">
            <w:pPr>
              <w:pStyle w:val="ConsPlusNormal"/>
            </w:pPr>
            <w:r w:rsidRPr="00B625BB">
              <w:t>Всего</w:t>
            </w:r>
          </w:p>
        </w:tc>
        <w:tc>
          <w:tcPr>
            <w:tcW w:w="3724" w:type="dxa"/>
          </w:tcPr>
          <w:p w14:paraId="6F91B5CC" w14:textId="77777777" w:rsidR="00F67296" w:rsidRPr="00B625BB" w:rsidRDefault="00F67296">
            <w:pPr>
              <w:pStyle w:val="ConsPlusNormal"/>
            </w:pPr>
          </w:p>
        </w:tc>
        <w:tc>
          <w:tcPr>
            <w:tcW w:w="1159" w:type="dxa"/>
          </w:tcPr>
          <w:p w14:paraId="43F83ABC" w14:textId="77777777" w:rsidR="00F67296" w:rsidRPr="00B625BB" w:rsidRDefault="00F67296">
            <w:pPr>
              <w:pStyle w:val="ConsPlusNormal"/>
            </w:pPr>
          </w:p>
        </w:tc>
        <w:tc>
          <w:tcPr>
            <w:tcW w:w="694" w:type="dxa"/>
          </w:tcPr>
          <w:p w14:paraId="24F2203B" w14:textId="77777777" w:rsidR="00F67296" w:rsidRPr="00B625BB" w:rsidRDefault="00F67296">
            <w:pPr>
              <w:pStyle w:val="ConsPlusNormal"/>
            </w:pPr>
          </w:p>
        </w:tc>
        <w:tc>
          <w:tcPr>
            <w:tcW w:w="1039" w:type="dxa"/>
          </w:tcPr>
          <w:p w14:paraId="77CB3A6B" w14:textId="77777777" w:rsidR="00F67296" w:rsidRPr="00B625BB" w:rsidRDefault="00F67296">
            <w:pPr>
              <w:pStyle w:val="ConsPlusNormal"/>
            </w:pPr>
          </w:p>
        </w:tc>
        <w:tc>
          <w:tcPr>
            <w:tcW w:w="1894" w:type="dxa"/>
          </w:tcPr>
          <w:p w14:paraId="4A8D038C" w14:textId="77777777" w:rsidR="00F67296" w:rsidRPr="00B625BB" w:rsidRDefault="00F67296">
            <w:pPr>
              <w:pStyle w:val="ConsPlusNormal"/>
            </w:pPr>
            <w:r w:rsidRPr="00B625BB">
              <w:t>5210286,9</w:t>
            </w:r>
          </w:p>
        </w:tc>
      </w:tr>
      <w:tr w:rsidR="00B625BB" w:rsidRPr="00B625BB" w14:paraId="2CECED7A" w14:textId="77777777" w:rsidTr="00871527">
        <w:tc>
          <w:tcPr>
            <w:tcW w:w="3634" w:type="dxa"/>
            <w:vMerge w:val="restart"/>
          </w:tcPr>
          <w:p w14:paraId="5B6DD3FE" w14:textId="77777777" w:rsidR="00F67296" w:rsidRPr="00B625BB" w:rsidRDefault="00F67296">
            <w:pPr>
              <w:pStyle w:val="ConsPlusNormal"/>
            </w:pPr>
            <w:r w:rsidRPr="00B625BB">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2749" w:type="dxa"/>
          </w:tcPr>
          <w:p w14:paraId="1F6AA532" w14:textId="77777777" w:rsidR="00F67296" w:rsidRPr="00B625BB" w:rsidRDefault="00F67296">
            <w:pPr>
              <w:pStyle w:val="ConsPlusNormal"/>
            </w:pPr>
            <w:r w:rsidRPr="00B625BB">
              <w:t>Всего</w:t>
            </w:r>
          </w:p>
        </w:tc>
        <w:tc>
          <w:tcPr>
            <w:tcW w:w="3724" w:type="dxa"/>
          </w:tcPr>
          <w:p w14:paraId="5950348C" w14:textId="77777777" w:rsidR="00F67296" w:rsidRPr="00B625BB" w:rsidRDefault="00F67296">
            <w:pPr>
              <w:pStyle w:val="ConsPlusNormal"/>
            </w:pPr>
            <w:r w:rsidRPr="00B625BB">
              <w:t>02В0508100</w:t>
            </w:r>
          </w:p>
        </w:tc>
        <w:tc>
          <w:tcPr>
            <w:tcW w:w="1159" w:type="dxa"/>
          </w:tcPr>
          <w:p w14:paraId="74FCC057" w14:textId="77777777" w:rsidR="00F67296" w:rsidRPr="00B625BB" w:rsidRDefault="00F67296">
            <w:pPr>
              <w:pStyle w:val="ConsPlusNormal"/>
            </w:pPr>
          </w:p>
        </w:tc>
        <w:tc>
          <w:tcPr>
            <w:tcW w:w="694" w:type="dxa"/>
          </w:tcPr>
          <w:p w14:paraId="1F6BAF83" w14:textId="77777777" w:rsidR="00F67296" w:rsidRPr="00B625BB" w:rsidRDefault="00F67296">
            <w:pPr>
              <w:pStyle w:val="ConsPlusNormal"/>
            </w:pPr>
          </w:p>
        </w:tc>
        <w:tc>
          <w:tcPr>
            <w:tcW w:w="1039" w:type="dxa"/>
          </w:tcPr>
          <w:p w14:paraId="0138E945" w14:textId="77777777" w:rsidR="00F67296" w:rsidRPr="00B625BB" w:rsidRDefault="00F67296">
            <w:pPr>
              <w:pStyle w:val="ConsPlusNormal"/>
            </w:pPr>
          </w:p>
        </w:tc>
        <w:tc>
          <w:tcPr>
            <w:tcW w:w="1894" w:type="dxa"/>
          </w:tcPr>
          <w:p w14:paraId="7F59A3C6" w14:textId="77777777" w:rsidR="00F67296" w:rsidRPr="00B625BB" w:rsidRDefault="00F67296">
            <w:pPr>
              <w:pStyle w:val="ConsPlusNormal"/>
            </w:pPr>
            <w:r w:rsidRPr="00B625BB">
              <w:t>4628261,3</w:t>
            </w:r>
          </w:p>
        </w:tc>
      </w:tr>
      <w:tr w:rsidR="00B625BB" w:rsidRPr="00B625BB" w14:paraId="38139FBB" w14:textId="77777777" w:rsidTr="00871527">
        <w:tc>
          <w:tcPr>
            <w:tcW w:w="3634" w:type="dxa"/>
            <w:vMerge/>
          </w:tcPr>
          <w:p w14:paraId="185F1ACB" w14:textId="77777777" w:rsidR="00F67296" w:rsidRPr="00B625BB" w:rsidRDefault="00F67296">
            <w:pPr>
              <w:pStyle w:val="ConsPlusNormal"/>
            </w:pPr>
          </w:p>
        </w:tc>
        <w:tc>
          <w:tcPr>
            <w:tcW w:w="2749" w:type="dxa"/>
          </w:tcPr>
          <w:p w14:paraId="13939D70" w14:textId="77777777" w:rsidR="00F67296" w:rsidRPr="00B625BB" w:rsidRDefault="00F67296">
            <w:pPr>
              <w:pStyle w:val="ConsPlusNormal"/>
            </w:pPr>
            <w:r w:rsidRPr="00B625BB">
              <w:t>Департамент здравоохранения города Москвы</w:t>
            </w:r>
          </w:p>
        </w:tc>
        <w:tc>
          <w:tcPr>
            <w:tcW w:w="3724" w:type="dxa"/>
          </w:tcPr>
          <w:p w14:paraId="210B944D" w14:textId="77777777" w:rsidR="00F67296" w:rsidRPr="00B625BB" w:rsidRDefault="00F67296">
            <w:pPr>
              <w:pStyle w:val="ConsPlusNormal"/>
            </w:pPr>
            <w:r w:rsidRPr="00B625BB">
              <w:t>02В0508100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544513CE" w14:textId="77777777" w:rsidR="00F67296" w:rsidRPr="00B625BB" w:rsidRDefault="00F67296">
            <w:pPr>
              <w:pStyle w:val="ConsPlusNormal"/>
            </w:pPr>
            <w:r w:rsidRPr="00B625BB">
              <w:t>0901</w:t>
            </w:r>
          </w:p>
        </w:tc>
        <w:tc>
          <w:tcPr>
            <w:tcW w:w="694" w:type="dxa"/>
          </w:tcPr>
          <w:p w14:paraId="7915AAC3" w14:textId="77777777" w:rsidR="00F67296" w:rsidRPr="00B625BB" w:rsidRDefault="00F67296">
            <w:pPr>
              <w:pStyle w:val="ConsPlusNormal"/>
            </w:pPr>
            <w:r w:rsidRPr="00B625BB">
              <w:t>054</w:t>
            </w:r>
          </w:p>
        </w:tc>
        <w:tc>
          <w:tcPr>
            <w:tcW w:w="1039" w:type="dxa"/>
          </w:tcPr>
          <w:p w14:paraId="4F44EE61" w14:textId="77777777" w:rsidR="00F67296" w:rsidRPr="00B625BB" w:rsidRDefault="00F67296">
            <w:pPr>
              <w:pStyle w:val="ConsPlusNormal"/>
            </w:pPr>
            <w:r w:rsidRPr="00B625BB">
              <w:t>611</w:t>
            </w:r>
          </w:p>
        </w:tc>
        <w:tc>
          <w:tcPr>
            <w:tcW w:w="1894" w:type="dxa"/>
          </w:tcPr>
          <w:p w14:paraId="2279DCAD" w14:textId="77777777" w:rsidR="00F67296" w:rsidRPr="00B625BB" w:rsidRDefault="00F67296">
            <w:pPr>
              <w:pStyle w:val="ConsPlusNormal"/>
            </w:pPr>
            <w:r w:rsidRPr="00B625BB">
              <w:t>3247019,2</w:t>
            </w:r>
          </w:p>
        </w:tc>
      </w:tr>
      <w:tr w:rsidR="00B625BB" w:rsidRPr="00B625BB" w14:paraId="1AD9F428" w14:textId="77777777" w:rsidTr="00871527">
        <w:tc>
          <w:tcPr>
            <w:tcW w:w="3634" w:type="dxa"/>
            <w:vMerge/>
          </w:tcPr>
          <w:p w14:paraId="63E39C54" w14:textId="77777777" w:rsidR="00F67296" w:rsidRPr="00B625BB" w:rsidRDefault="00F67296">
            <w:pPr>
              <w:pStyle w:val="ConsPlusNormal"/>
            </w:pPr>
          </w:p>
        </w:tc>
        <w:tc>
          <w:tcPr>
            <w:tcW w:w="2749" w:type="dxa"/>
          </w:tcPr>
          <w:p w14:paraId="2DF122BA" w14:textId="77777777" w:rsidR="00F67296" w:rsidRPr="00B625BB" w:rsidRDefault="00F67296">
            <w:pPr>
              <w:pStyle w:val="ConsPlusNormal"/>
            </w:pPr>
            <w:r w:rsidRPr="00B625BB">
              <w:t>Департамент здравоохранения города Москвы</w:t>
            </w:r>
          </w:p>
        </w:tc>
        <w:tc>
          <w:tcPr>
            <w:tcW w:w="3724" w:type="dxa"/>
          </w:tcPr>
          <w:p w14:paraId="16CDF5BE" w14:textId="77777777" w:rsidR="00F67296" w:rsidRPr="00B625BB" w:rsidRDefault="00F67296">
            <w:pPr>
              <w:pStyle w:val="ConsPlusNormal"/>
            </w:pPr>
            <w:r w:rsidRPr="00B625BB">
              <w:t>02В0508100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76592807" w14:textId="77777777" w:rsidR="00F67296" w:rsidRPr="00B625BB" w:rsidRDefault="00F67296">
            <w:pPr>
              <w:pStyle w:val="ConsPlusNormal"/>
            </w:pPr>
            <w:r w:rsidRPr="00B625BB">
              <w:t>0902</w:t>
            </w:r>
          </w:p>
        </w:tc>
        <w:tc>
          <w:tcPr>
            <w:tcW w:w="694" w:type="dxa"/>
          </w:tcPr>
          <w:p w14:paraId="5561829D" w14:textId="77777777" w:rsidR="00F67296" w:rsidRPr="00B625BB" w:rsidRDefault="00F67296">
            <w:pPr>
              <w:pStyle w:val="ConsPlusNormal"/>
            </w:pPr>
            <w:r w:rsidRPr="00B625BB">
              <w:t>054</w:t>
            </w:r>
          </w:p>
        </w:tc>
        <w:tc>
          <w:tcPr>
            <w:tcW w:w="1039" w:type="dxa"/>
          </w:tcPr>
          <w:p w14:paraId="18DC946F" w14:textId="77777777" w:rsidR="00F67296" w:rsidRPr="00B625BB" w:rsidRDefault="00F67296">
            <w:pPr>
              <w:pStyle w:val="ConsPlusNormal"/>
            </w:pPr>
            <w:r w:rsidRPr="00B625BB">
              <w:t>611</w:t>
            </w:r>
          </w:p>
        </w:tc>
        <w:tc>
          <w:tcPr>
            <w:tcW w:w="1894" w:type="dxa"/>
          </w:tcPr>
          <w:p w14:paraId="6137202B" w14:textId="77777777" w:rsidR="00F67296" w:rsidRPr="00B625BB" w:rsidRDefault="00F67296">
            <w:pPr>
              <w:pStyle w:val="ConsPlusNormal"/>
            </w:pPr>
            <w:r w:rsidRPr="00B625BB">
              <w:t>1381242,1</w:t>
            </w:r>
          </w:p>
        </w:tc>
      </w:tr>
      <w:tr w:rsidR="00B625BB" w:rsidRPr="00B625BB" w14:paraId="3C6E5E1D" w14:textId="77777777" w:rsidTr="00871527">
        <w:tc>
          <w:tcPr>
            <w:tcW w:w="3634" w:type="dxa"/>
            <w:vMerge w:val="restart"/>
          </w:tcPr>
          <w:p w14:paraId="3678508A" w14:textId="77777777" w:rsidR="00F67296" w:rsidRPr="00B625BB" w:rsidRDefault="00F67296">
            <w:pPr>
              <w:pStyle w:val="ConsPlusNormal"/>
            </w:pPr>
            <w:r w:rsidRPr="00B625BB">
              <w:t>Приобретение государственными учреждениями оборудования и других основных средств</w:t>
            </w:r>
          </w:p>
        </w:tc>
        <w:tc>
          <w:tcPr>
            <w:tcW w:w="2749" w:type="dxa"/>
          </w:tcPr>
          <w:p w14:paraId="40B685D7" w14:textId="77777777" w:rsidR="00F67296" w:rsidRPr="00B625BB" w:rsidRDefault="00F67296">
            <w:pPr>
              <w:pStyle w:val="ConsPlusNormal"/>
            </w:pPr>
            <w:r w:rsidRPr="00B625BB">
              <w:t>Всего</w:t>
            </w:r>
          </w:p>
        </w:tc>
        <w:tc>
          <w:tcPr>
            <w:tcW w:w="3724" w:type="dxa"/>
          </w:tcPr>
          <w:p w14:paraId="35395C6D" w14:textId="77777777" w:rsidR="00F67296" w:rsidRPr="00B625BB" w:rsidRDefault="00F67296">
            <w:pPr>
              <w:pStyle w:val="ConsPlusNormal"/>
            </w:pPr>
            <w:r w:rsidRPr="00B625BB">
              <w:t>02В0508200</w:t>
            </w:r>
          </w:p>
        </w:tc>
        <w:tc>
          <w:tcPr>
            <w:tcW w:w="1159" w:type="dxa"/>
          </w:tcPr>
          <w:p w14:paraId="749B9AD6" w14:textId="77777777" w:rsidR="00F67296" w:rsidRPr="00B625BB" w:rsidRDefault="00F67296">
            <w:pPr>
              <w:pStyle w:val="ConsPlusNormal"/>
            </w:pPr>
          </w:p>
        </w:tc>
        <w:tc>
          <w:tcPr>
            <w:tcW w:w="694" w:type="dxa"/>
          </w:tcPr>
          <w:p w14:paraId="108FEA66" w14:textId="77777777" w:rsidR="00F67296" w:rsidRPr="00B625BB" w:rsidRDefault="00F67296">
            <w:pPr>
              <w:pStyle w:val="ConsPlusNormal"/>
            </w:pPr>
          </w:p>
        </w:tc>
        <w:tc>
          <w:tcPr>
            <w:tcW w:w="1039" w:type="dxa"/>
          </w:tcPr>
          <w:p w14:paraId="7C1FF8D5" w14:textId="77777777" w:rsidR="00F67296" w:rsidRPr="00B625BB" w:rsidRDefault="00F67296">
            <w:pPr>
              <w:pStyle w:val="ConsPlusNormal"/>
            </w:pPr>
          </w:p>
        </w:tc>
        <w:tc>
          <w:tcPr>
            <w:tcW w:w="1894" w:type="dxa"/>
          </w:tcPr>
          <w:p w14:paraId="719A02E7" w14:textId="77777777" w:rsidR="00F67296" w:rsidRPr="00B625BB" w:rsidRDefault="00F67296">
            <w:pPr>
              <w:pStyle w:val="ConsPlusNormal"/>
            </w:pPr>
            <w:r w:rsidRPr="00B625BB">
              <w:t>582025,6</w:t>
            </w:r>
          </w:p>
        </w:tc>
      </w:tr>
      <w:tr w:rsidR="00B625BB" w:rsidRPr="00B625BB" w14:paraId="54BBC45F" w14:textId="77777777" w:rsidTr="00871527">
        <w:tc>
          <w:tcPr>
            <w:tcW w:w="3634" w:type="dxa"/>
            <w:vMerge/>
          </w:tcPr>
          <w:p w14:paraId="711D64A9" w14:textId="77777777" w:rsidR="00F67296" w:rsidRPr="00B625BB" w:rsidRDefault="00F67296">
            <w:pPr>
              <w:pStyle w:val="ConsPlusNormal"/>
            </w:pPr>
          </w:p>
        </w:tc>
        <w:tc>
          <w:tcPr>
            <w:tcW w:w="2749" w:type="dxa"/>
          </w:tcPr>
          <w:p w14:paraId="0FAB9757" w14:textId="77777777" w:rsidR="00F67296" w:rsidRPr="00B625BB" w:rsidRDefault="00F67296">
            <w:pPr>
              <w:pStyle w:val="ConsPlusNormal"/>
            </w:pPr>
            <w:r w:rsidRPr="00B625BB">
              <w:t>Департамент здравоохранения города Москвы</w:t>
            </w:r>
          </w:p>
        </w:tc>
        <w:tc>
          <w:tcPr>
            <w:tcW w:w="3724" w:type="dxa"/>
          </w:tcPr>
          <w:p w14:paraId="44D9A678" w14:textId="77777777" w:rsidR="00F67296" w:rsidRPr="00B625BB" w:rsidRDefault="00F67296">
            <w:pPr>
              <w:pStyle w:val="ConsPlusNormal"/>
            </w:pPr>
            <w:r w:rsidRPr="00B625BB">
              <w:t>02В0508200 Приобретение государственными учреждениями оборудования и других основных средств</w:t>
            </w:r>
          </w:p>
        </w:tc>
        <w:tc>
          <w:tcPr>
            <w:tcW w:w="1159" w:type="dxa"/>
          </w:tcPr>
          <w:p w14:paraId="6CD41678" w14:textId="77777777" w:rsidR="00F67296" w:rsidRPr="00B625BB" w:rsidRDefault="00F67296">
            <w:pPr>
              <w:pStyle w:val="ConsPlusNormal"/>
            </w:pPr>
            <w:r w:rsidRPr="00B625BB">
              <w:t>0901</w:t>
            </w:r>
          </w:p>
        </w:tc>
        <w:tc>
          <w:tcPr>
            <w:tcW w:w="694" w:type="dxa"/>
          </w:tcPr>
          <w:p w14:paraId="1F6EE15F" w14:textId="77777777" w:rsidR="00F67296" w:rsidRPr="00B625BB" w:rsidRDefault="00F67296">
            <w:pPr>
              <w:pStyle w:val="ConsPlusNormal"/>
            </w:pPr>
            <w:r w:rsidRPr="00B625BB">
              <w:t>054</w:t>
            </w:r>
          </w:p>
        </w:tc>
        <w:tc>
          <w:tcPr>
            <w:tcW w:w="1039" w:type="dxa"/>
          </w:tcPr>
          <w:p w14:paraId="7BC8C303" w14:textId="77777777" w:rsidR="00F67296" w:rsidRPr="00B625BB" w:rsidRDefault="00F67296">
            <w:pPr>
              <w:pStyle w:val="ConsPlusNormal"/>
            </w:pPr>
            <w:r w:rsidRPr="00B625BB">
              <w:t>244</w:t>
            </w:r>
          </w:p>
        </w:tc>
        <w:tc>
          <w:tcPr>
            <w:tcW w:w="1894" w:type="dxa"/>
          </w:tcPr>
          <w:p w14:paraId="5FEE518F" w14:textId="77777777" w:rsidR="00F67296" w:rsidRPr="00B625BB" w:rsidRDefault="00F67296">
            <w:pPr>
              <w:pStyle w:val="ConsPlusNormal"/>
            </w:pPr>
            <w:r w:rsidRPr="00B625BB">
              <w:t>235625,6</w:t>
            </w:r>
          </w:p>
        </w:tc>
      </w:tr>
      <w:tr w:rsidR="00B625BB" w:rsidRPr="00B625BB" w14:paraId="34569D6A" w14:textId="77777777" w:rsidTr="00871527">
        <w:tc>
          <w:tcPr>
            <w:tcW w:w="3634" w:type="dxa"/>
            <w:vMerge/>
          </w:tcPr>
          <w:p w14:paraId="42696028" w14:textId="77777777" w:rsidR="00F67296" w:rsidRPr="00B625BB" w:rsidRDefault="00F67296">
            <w:pPr>
              <w:pStyle w:val="ConsPlusNormal"/>
            </w:pPr>
          </w:p>
        </w:tc>
        <w:tc>
          <w:tcPr>
            <w:tcW w:w="2749" w:type="dxa"/>
          </w:tcPr>
          <w:p w14:paraId="5F9AAABB" w14:textId="77777777" w:rsidR="00F67296" w:rsidRPr="00B625BB" w:rsidRDefault="00F67296">
            <w:pPr>
              <w:pStyle w:val="ConsPlusNormal"/>
            </w:pPr>
            <w:r w:rsidRPr="00B625BB">
              <w:t>Департамент здравоохранения города Москвы</w:t>
            </w:r>
          </w:p>
        </w:tc>
        <w:tc>
          <w:tcPr>
            <w:tcW w:w="3724" w:type="dxa"/>
          </w:tcPr>
          <w:p w14:paraId="4B94BDB8" w14:textId="77777777" w:rsidR="00F67296" w:rsidRPr="00B625BB" w:rsidRDefault="00F67296">
            <w:pPr>
              <w:pStyle w:val="ConsPlusNormal"/>
            </w:pPr>
            <w:r w:rsidRPr="00B625BB">
              <w:t>02В0508200 Приобретение государственными учреждениями оборудования и других основных средств</w:t>
            </w:r>
          </w:p>
        </w:tc>
        <w:tc>
          <w:tcPr>
            <w:tcW w:w="1159" w:type="dxa"/>
          </w:tcPr>
          <w:p w14:paraId="243F2A5D" w14:textId="77777777" w:rsidR="00F67296" w:rsidRPr="00B625BB" w:rsidRDefault="00F67296">
            <w:pPr>
              <w:pStyle w:val="ConsPlusNormal"/>
            </w:pPr>
            <w:r w:rsidRPr="00B625BB">
              <w:t>0901</w:t>
            </w:r>
          </w:p>
        </w:tc>
        <w:tc>
          <w:tcPr>
            <w:tcW w:w="694" w:type="dxa"/>
          </w:tcPr>
          <w:p w14:paraId="2649088E" w14:textId="77777777" w:rsidR="00F67296" w:rsidRPr="00B625BB" w:rsidRDefault="00F67296">
            <w:pPr>
              <w:pStyle w:val="ConsPlusNormal"/>
            </w:pPr>
            <w:r w:rsidRPr="00B625BB">
              <w:t>054</w:t>
            </w:r>
          </w:p>
        </w:tc>
        <w:tc>
          <w:tcPr>
            <w:tcW w:w="1039" w:type="dxa"/>
          </w:tcPr>
          <w:p w14:paraId="5AD9F019" w14:textId="77777777" w:rsidR="00F67296" w:rsidRPr="00B625BB" w:rsidRDefault="00F67296">
            <w:pPr>
              <w:pStyle w:val="ConsPlusNormal"/>
            </w:pPr>
            <w:r w:rsidRPr="00B625BB">
              <w:t>612</w:t>
            </w:r>
          </w:p>
        </w:tc>
        <w:tc>
          <w:tcPr>
            <w:tcW w:w="1894" w:type="dxa"/>
          </w:tcPr>
          <w:p w14:paraId="75DCD7FB" w14:textId="77777777" w:rsidR="00F67296" w:rsidRPr="00B625BB" w:rsidRDefault="00F67296">
            <w:pPr>
              <w:pStyle w:val="ConsPlusNormal"/>
            </w:pPr>
            <w:r w:rsidRPr="00B625BB">
              <w:t>346400,0</w:t>
            </w:r>
          </w:p>
        </w:tc>
      </w:tr>
      <w:tr w:rsidR="00B625BB" w:rsidRPr="00B625BB" w14:paraId="2312B819" w14:textId="77777777" w:rsidTr="00871527">
        <w:tc>
          <w:tcPr>
            <w:tcW w:w="3634" w:type="dxa"/>
          </w:tcPr>
          <w:p w14:paraId="79E1AE44" w14:textId="77777777" w:rsidR="00F67296" w:rsidRPr="00B625BB" w:rsidRDefault="00F67296">
            <w:pPr>
              <w:pStyle w:val="ConsPlusNormal"/>
            </w:pPr>
            <w:r w:rsidRPr="00B625BB">
              <w:t>Развитие службы крови и ее компонентов</w:t>
            </w:r>
          </w:p>
        </w:tc>
        <w:tc>
          <w:tcPr>
            <w:tcW w:w="2749" w:type="dxa"/>
          </w:tcPr>
          <w:p w14:paraId="61E760D6" w14:textId="77777777" w:rsidR="00F67296" w:rsidRPr="00B625BB" w:rsidRDefault="00F67296">
            <w:pPr>
              <w:pStyle w:val="ConsPlusNormal"/>
            </w:pPr>
            <w:r w:rsidRPr="00B625BB">
              <w:t>Всего</w:t>
            </w:r>
          </w:p>
        </w:tc>
        <w:tc>
          <w:tcPr>
            <w:tcW w:w="3724" w:type="dxa"/>
          </w:tcPr>
          <w:p w14:paraId="047ACE95" w14:textId="77777777" w:rsidR="00F67296" w:rsidRPr="00B625BB" w:rsidRDefault="00F67296">
            <w:pPr>
              <w:pStyle w:val="ConsPlusNormal"/>
            </w:pPr>
          </w:p>
        </w:tc>
        <w:tc>
          <w:tcPr>
            <w:tcW w:w="1159" w:type="dxa"/>
          </w:tcPr>
          <w:p w14:paraId="7653DFA0" w14:textId="77777777" w:rsidR="00F67296" w:rsidRPr="00B625BB" w:rsidRDefault="00F67296">
            <w:pPr>
              <w:pStyle w:val="ConsPlusNormal"/>
            </w:pPr>
          </w:p>
        </w:tc>
        <w:tc>
          <w:tcPr>
            <w:tcW w:w="694" w:type="dxa"/>
          </w:tcPr>
          <w:p w14:paraId="0AB6F17E" w14:textId="77777777" w:rsidR="00F67296" w:rsidRPr="00B625BB" w:rsidRDefault="00F67296">
            <w:pPr>
              <w:pStyle w:val="ConsPlusNormal"/>
            </w:pPr>
          </w:p>
        </w:tc>
        <w:tc>
          <w:tcPr>
            <w:tcW w:w="1039" w:type="dxa"/>
          </w:tcPr>
          <w:p w14:paraId="275B25B3" w14:textId="77777777" w:rsidR="00F67296" w:rsidRPr="00B625BB" w:rsidRDefault="00F67296">
            <w:pPr>
              <w:pStyle w:val="ConsPlusNormal"/>
            </w:pPr>
          </w:p>
        </w:tc>
        <w:tc>
          <w:tcPr>
            <w:tcW w:w="1894" w:type="dxa"/>
          </w:tcPr>
          <w:p w14:paraId="6EC1FCF8" w14:textId="77777777" w:rsidR="00F67296" w:rsidRPr="00B625BB" w:rsidRDefault="00F67296">
            <w:pPr>
              <w:pStyle w:val="ConsPlusNormal"/>
            </w:pPr>
            <w:r w:rsidRPr="00B625BB">
              <w:t>5553403,4</w:t>
            </w:r>
          </w:p>
        </w:tc>
      </w:tr>
      <w:tr w:rsidR="00B625BB" w:rsidRPr="00B625BB" w14:paraId="5D172C2E" w14:textId="77777777" w:rsidTr="00871527">
        <w:tc>
          <w:tcPr>
            <w:tcW w:w="3634" w:type="dxa"/>
            <w:vMerge w:val="restart"/>
          </w:tcPr>
          <w:p w14:paraId="202D5041" w14:textId="77777777" w:rsidR="00F67296" w:rsidRPr="00B625BB" w:rsidRDefault="00F67296">
            <w:pPr>
              <w:pStyle w:val="ConsPlusNormal"/>
            </w:pPr>
            <w:r w:rsidRPr="00B625BB">
              <w:t xml:space="preserve">Оказание государственными учреждениями государственных услуг, выполнение работ, финансовое обеспечение </w:t>
            </w:r>
            <w:r w:rsidRPr="00B625BB">
              <w:lastRenderedPageBreak/>
              <w:t>деятельности государственных казенных учреждений</w:t>
            </w:r>
          </w:p>
        </w:tc>
        <w:tc>
          <w:tcPr>
            <w:tcW w:w="2749" w:type="dxa"/>
          </w:tcPr>
          <w:p w14:paraId="056C97CC" w14:textId="77777777" w:rsidR="00F67296" w:rsidRPr="00B625BB" w:rsidRDefault="00F67296">
            <w:pPr>
              <w:pStyle w:val="ConsPlusNormal"/>
            </w:pPr>
            <w:r w:rsidRPr="00B625BB">
              <w:lastRenderedPageBreak/>
              <w:t>Всего</w:t>
            </w:r>
          </w:p>
        </w:tc>
        <w:tc>
          <w:tcPr>
            <w:tcW w:w="3724" w:type="dxa"/>
          </w:tcPr>
          <w:p w14:paraId="320819D8" w14:textId="77777777" w:rsidR="00F67296" w:rsidRPr="00B625BB" w:rsidRDefault="00F67296">
            <w:pPr>
              <w:pStyle w:val="ConsPlusNormal"/>
            </w:pPr>
            <w:r w:rsidRPr="00B625BB">
              <w:t>02В0608100</w:t>
            </w:r>
          </w:p>
        </w:tc>
        <w:tc>
          <w:tcPr>
            <w:tcW w:w="1159" w:type="dxa"/>
          </w:tcPr>
          <w:p w14:paraId="7BD437CD" w14:textId="77777777" w:rsidR="00F67296" w:rsidRPr="00B625BB" w:rsidRDefault="00F67296">
            <w:pPr>
              <w:pStyle w:val="ConsPlusNormal"/>
            </w:pPr>
          </w:p>
        </w:tc>
        <w:tc>
          <w:tcPr>
            <w:tcW w:w="694" w:type="dxa"/>
          </w:tcPr>
          <w:p w14:paraId="176DA67E" w14:textId="77777777" w:rsidR="00F67296" w:rsidRPr="00B625BB" w:rsidRDefault="00F67296">
            <w:pPr>
              <w:pStyle w:val="ConsPlusNormal"/>
            </w:pPr>
          </w:p>
        </w:tc>
        <w:tc>
          <w:tcPr>
            <w:tcW w:w="1039" w:type="dxa"/>
          </w:tcPr>
          <w:p w14:paraId="6498DC5B" w14:textId="77777777" w:rsidR="00F67296" w:rsidRPr="00B625BB" w:rsidRDefault="00F67296">
            <w:pPr>
              <w:pStyle w:val="ConsPlusNormal"/>
            </w:pPr>
          </w:p>
        </w:tc>
        <w:tc>
          <w:tcPr>
            <w:tcW w:w="1894" w:type="dxa"/>
          </w:tcPr>
          <w:p w14:paraId="574A6BD2" w14:textId="77777777" w:rsidR="00F67296" w:rsidRPr="00B625BB" w:rsidRDefault="00F67296">
            <w:pPr>
              <w:pStyle w:val="ConsPlusNormal"/>
            </w:pPr>
            <w:r w:rsidRPr="00B625BB">
              <w:t>5229146,9</w:t>
            </w:r>
          </w:p>
        </w:tc>
      </w:tr>
      <w:tr w:rsidR="00B625BB" w:rsidRPr="00B625BB" w14:paraId="67284276" w14:textId="77777777" w:rsidTr="00871527">
        <w:tc>
          <w:tcPr>
            <w:tcW w:w="3634" w:type="dxa"/>
            <w:vMerge/>
          </w:tcPr>
          <w:p w14:paraId="5D06D932" w14:textId="77777777" w:rsidR="00F67296" w:rsidRPr="00B625BB" w:rsidRDefault="00F67296">
            <w:pPr>
              <w:pStyle w:val="ConsPlusNormal"/>
            </w:pPr>
          </w:p>
        </w:tc>
        <w:tc>
          <w:tcPr>
            <w:tcW w:w="2749" w:type="dxa"/>
          </w:tcPr>
          <w:p w14:paraId="6AC72FFF" w14:textId="77777777" w:rsidR="00F67296" w:rsidRPr="00B625BB" w:rsidRDefault="00F67296">
            <w:pPr>
              <w:pStyle w:val="ConsPlusNormal"/>
            </w:pPr>
            <w:r w:rsidRPr="00B625BB">
              <w:t>Департамент здравоохранения города Москвы</w:t>
            </w:r>
          </w:p>
        </w:tc>
        <w:tc>
          <w:tcPr>
            <w:tcW w:w="3724" w:type="dxa"/>
          </w:tcPr>
          <w:p w14:paraId="76894BDC" w14:textId="77777777" w:rsidR="00F67296" w:rsidRPr="00B625BB" w:rsidRDefault="00F67296">
            <w:pPr>
              <w:pStyle w:val="ConsPlusNormal"/>
            </w:pPr>
            <w:r w:rsidRPr="00B625BB">
              <w:t xml:space="preserve">02В0608100 Оказание государственными учреждениями государственных услуг, выполнение </w:t>
            </w:r>
            <w:r w:rsidRPr="00B625BB">
              <w:lastRenderedPageBreak/>
              <w:t>работ, финансовое обеспечение деятельности государственных казенных учреждений</w:t>
            </w:r>
          </w:p>
        </w:tc>
        <w:tc>
          <w:tcPr>
            <w:tcW w:w="1159" w:type="dxa"/>
          </w:tcPr>
          <w:p w14:paraId="0C302B70" w14:textId="77777777" w:rsidR="00F67296" w:rsidRPr="00B625BB" w:rsidRDefault="00F67296">
            <w:pPr>
              <w:pStyle w:val="ConsPlusNormal"/>
            </w:pPr>
            <w:r w:rsidRPr="00B625BB">
              <w:lastRenderedPageBreak/>
              <w:t>0906</w:t>
            </w:r>
          </w:p>
        </w:tc>
        <w:tc>
          <w:tcPr>
            <w:tcW w:w="694" w:type="dxa"/>
          </w:tcPr>
          <w:p w14:paraId="2EFF2C8C" w14:textId="77777777" w:rsidR="00F67296" w:rsidRPr="00B625BB" w:rsidRDefault="00F67296">
            <w:pPr>
              <w:pStyle w:val="ConsPlusNormal"/>
            </w:pPr>
            <w:r w:rsidRPr="00B625BB">
              <w:t>054</w:t>
            </w:r>
          </w:p>
        </w:tc>
        <w:tc>
          <w:tcPr>
            <w:tcW w:w="1039" w:type="dxa"/>
          </w:tcPr>
          <w:p w14:paraId="0E5CCDEE" w14:textId="77777777" w:rsidR="00F67296" w:rsidRPr="00B625BB" w:rsidRDefault="00F67296">
            <w:pPr>
              <w:pStyle w:val="ConsPlusNormal"/>
            </w:pPr>
            <w:r w:rsidRPr="00B625BB">
              <w:t>244</w:t>
            </w:r>
          </w:p>
        </w:tc>
        <w:tc>
          <w:tcPr>
            <w:tcW w:w="1894" w:type="dxa"/>
          </w:tcPr>
          <w:p w14:paraId="1954D97D" w14:textId="77777777" w:rsidR="00F67296" w:rsidRPr="00B625BB" w:rsidRDefault="00F67296">
            <w:pPr>
              <w:pStyle w:val="ConsPlusNormal"/>
            </w:pPr>
            <w:r w:rsidRPr="00B625BB">
              <w:t>6306,0</w:t>
            </w:r>
          </w:p>
        </w:tc>
      </w:tr>
      <w:tr w:rsidR="00B625BB" w:rsidRPr="00B625BB" w14:paraId="164BC766" w14:textId="77777777" w:rsidTr="00871527">
        <w:tc>
          <w:tcPr>
            <w:tcW w:w="3634" w:type="dxa"/>
            <w:vMerge/>
          </w:tcPr>
          <w:p w14:paraId="0E8A8F99" w14:textId="77777777" w:rsidR="00F67296" w:rsidRPr="00B625BB" w:rsidRDefault="00F67296">
            <w:pPr>
              <w:pStyle w:val="ConsPlusNormal"/>
            </w:pPr>
          </w:p>
        </w:tc>
        <w:tc>
          <w:tcPr>
            <w:tcW w:w="2749" w:type="dxa"/>
          </w:tcPr>
          <w:p w14:paraId="74B3952E" w14:textId="77777777" w:rsidR="00F67296" w:rsidRPr="00B625BB" w:rsidRDefault="00F67296">
            <w:pPr>
              <w:pStyle w:val="ConsPlusNormal"/>
            </w:pPr>
            <w:r w:rsidRPr="00B625BB">
              <w:t>Департамент здравоохранения города Москвы</w:t>
            </w:r>
          </w:p>
        </w:tc>
        <w:tc>
          <w:tcPr>
            <w:tcW w:w="3724" w:type="dxa"/>
          </w:tcPr>
          <w:p w14:paraId="286EF32F" w14:textId="77777777" w:rsidR="00F67296" w:rsidRPr="00B625BB" w:rsidRDefault="00F67296">
            <w:pPr>
              <w:pStyle w:val="ConsPlusNormal"/>
            </w:pPr>
            <w:r w:rsidRPr="00B625BB">
              <w:t>02В0608100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43741416" w14:textId="77777777" w:rsidR="00F67296" w:rsidRPr="00B625BB" w:rsidRDefault="00F67296">
            <w:pPr>
              <w:pStyle w:val="ConsPlusNormal"/>
            </w:pPr>
            <w:r w:rsidRPr="00B625BB">
              <w:t>0906</w:t>
            </w:r>
          </w:p>
        </w:tc>
        <w:tc>
          <w:tcPr>
            <w:tcW w:w="694" w:type="dxa"/>
          </w:tcPr>
          <w:p w14:paraId="57336ACE" w14:textId="77777777" w:rsidR="00F67296" w:rsidRPr="00B625BB" w:rsidRDefault="00F67296">
            <w:pPr>
              <w:pStyle w:val="ConsPlusNormal"/>
            </w:pPr>
            <w:r w:rsidRPr="00B625BB">
              <w:t>054</w:t>
            </w:r>
          </w:p>
        </w:tc>
        <w:tc>
          <w:tcPr>
            <w:tcW w:w="1039" w:type="dxa"/>
          </w:tcPr>
          <w:p w14:paraId="6A95405E" w14:textId="77777777" w:rsidR="00F67296" w:rsidRPr="00B625BB" w:rsidRDefault="00F67296">
            <w:pPr>
              <w:pStyle w:val="ConsPlusNormal"/>
            </w:pPr>
            <w:r w:rsidRPr="00B625BB">
              <w:t>321</w:t>
            </w:r>
          </w:p>
        </w:tc>
        <w:tc>
          <w:tcPr>
            <w:tcW w:w="1894" w:type="dxa"/>
          </w:tcPr>
          <w:p w14:paraId="7AD346B0" w14:textId="77777777" w:rsidR="00F67296" w:rsidRPr="00B625BB" w:rsidRDefault="00F67296">
            <w:pPr>
              <w:pStyle w:val="ConsPlusNormal"/>
            </w:pPr>
            <w:r w:rsidRPr="00B625BB">
              <w:t>1096034,4</w:t>
            </w:r>
          </w:p>
        </w:tc>
      </w:tr>
      <w:tr w:rsidR="00B625BB" w:rsidRPr="00B625BB" w14:paraId="2A90B9D2" w14:textId="77777777" w:rsidTr="00871527">
        <w:tc>
          <w:tcPr>
            <w:tcW w:w="3634" w:type="dxa"/>
            <w:vMerge/>
          </w:tcPr>
          <w:p w14:paraId="742D5876" w14:textId="77777777" w:rsidR="00F67296" w:rsidRPr="00B625BB" w:rsidRDefault="00F67296">
            <w:pPr>
              <w:pStyle w:val="ConsPlusNormal"/>
            </w:pPr>
          </w:p>
        </w:tc>
        <w:tc>
          <w:tcPr>
            <w:tcW w:w="2749" w:type="dxa"/>
          </w:tcPr>
          <w:p w14:paraId="0AA7A0DB" w14:textId="77777777" w:rsidR="00F67296" w:rsidRPr="00B625BB" w:rsidRDefault="00F67296">
            <w:pPr>
              <w:pStyle w:val="ConsPlusNormal"/>
            </w:pPr>
            <w:r w:rsidRPr="00B625BB">
              <w:t>Департамент здравоохранения города Москвы</w:t>
            </w:r>
          </w:p>
        </w:tc>
        <w:tc>
          <w:tcPr>
            <w:tcW w:w="3724" w:type="dxa"/>
          </w:tcPr>
          <w:p w14:paraId="5BD299F2" w14:textId="77777777" w:rsidR="00F67296" w:rsidRPr="00B625BB" w:rsidRDefault="00F67296">
            <w:pPr>
              <w:pStyle w:val="ConsPlusNormal"/>
            </w:pPr>
            <w:r w:rsidRPr="00B625BB">
              <w:t>02В0608100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3968AF15" w14:textId="77777777" w:rsidR="00F67296" w:rsidRPr="00B625BB" w:rsidRDefault="00F67296">
            <w:pPr>
              <w:pStyle w:val="ConsPlusNormal"/>
            </w:pPr>
            <w:r w:rsidRPr="00B625BB">
              <w:t>0906</w:t>
            </w:r>
          </w:p>
        </w:tc>
        <w:tc>
          <w:tcPr>
            <w:tcW w:w="694" w:type="dxa"/>
          </w:tcPr>
          <w:p w14:paraId="00118E20" w14:textId="77777777" w:rsidR="00F67296" w:rsidRPr="00B625BB" w:rsidRDefault="00F67296">
            <w:pPr>
              <w:pStyle w:val="ConsPlusNormal"/>
            </w:pPr>
            <w:r w:rsidRPr="00B625BB">
              <w:t>054</w:t>
            </w:r>
          </w:p>
        </w:tc>
        <w:tc>
          <w:tcPr>
            <w:tcW w:w="1039" w:type="dxa"/>
          </w:tcPr>
          <w:p w14:paraId="3C861EC4" w14:textId="77777777" w:rsidR="00F67296" w:rsidRPr="00B625BB" w:rsidRDefault="00F67296">
            <w:pPr>
              <w:pStyle w:val="ConsPlusNormal"/>
            </w:pPr>
            <w:r w:rsidRPr="00B625BB">
              <w:t>611</w:t>
            </w:r>
          </w:p>
        </w:tc>
        <w:tc>
          <w:tcPr>
            <w:tcW w:w="1894" w:type="dxa"/>
          </w:tcPr>
          <w:p w14:paraId="00572771" w14:textId="77777777" w:rsidR="00F67296" w:rsidRPr="00B625BB" w:rsidRDefault="00F67296">
            <w:pPr>
              <w:pStyle w:val="ConsPlusNormal"/>
            </w:pPr>
            <w:r w:rsidRPr="00B625BB">
              <w:t>3924481,1</w:t>
            </w:r>
          </w:p>
        </w:tc>
      </w:tr>
      <w:tr w:rsidR="00B625BB" w:rsidRPr="00B625BB" w14:paraId="7594F727" w14:textId="77777777" w:rsidTr="00871527">
        <w:tc>
          <w:tcPr>
            <w:tcW w:w="3634" w:type="dxa"/>
            <w:vMerge/>
          </w:tcPr>
          <w:p w14:paraId="0D3587BB" w14:textId="77777777" w:rsidR="00F67296" w:rsidRPr="00B625BB" w:rsidRDefault="00F67296">
            <w:pPr>
              <w:pStyle w:val="ConsPlusNormal"/>
            </w:pPr>
          </w:p>
        </w:tc>
        <w:tc>
          <w:tcPr>
            <w:tcW w:w="2749" w:type="dxa"/>
          </w:tcPr>
          <w:p w14:paraId="59A4DC03" w14:textId="77777777" w:rsidR="00F67296" w:rsidRPr="00B625BB" w:rsidRDefault="00F67296">
            <w:pPr>
              <w:pStyle w:val="ConsPlusNormal"/>
            </w:pPr>
            <w:r w:rsidRPr="00B625BB">
              <w:t>Департамент здравоохранения города Москвы</w:t>
            </w:r>
          </w:p>
        </w:tc>
        <w:tc>
          <w:tcPr>
            <w:tcW w:w="3724" w:type="dxa"/>
          </w:tcPr>
          <w:p w14:paraId="24993915" w14:textId="77777777" w:rsidR="00F67296" w:rsidRPr="00B625BB" w:rsidRDefault="00F67296">
            <w:pPr>
              <w:pStyle w:val="ConsPlusNormal"/>
            </w:pPr>
            <w:r w:rsidRPr="00B625BB">
              <w:t>02В0608100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252F93E0" w14:textId="77777777" w:rsidR="00F67296" w:rsidRPr="00B625BB" w:rsidRDefault="00F67296">
            <w:pPr>
              <w:pStyle w:val="ConsPlusNormal"/>
            </w:pPr>
            <w:r w:rsidRPr="00B625BB">
              <w:t>0906</w:t>
            </w:r>
          </w:p>
        </w:tc>
        <w:tc>
          <w:tcPr>
            <w:tcW w:w="694" w:type="dxa"/>
          </w:tcPr>
          <w:p w14:paraId="2D48C986" w14:textId="77777777" w:rsidR="00F67296" w:rsidRPr="00B625BB" w:rsidRDefault="00F67296">
            <w:pPr>
              <w:pStyle w:val="ConsPlusNormal"/>
            </w:pPr>
            <w:r w:rsidRPr="00B625BB">
              <w:t>054</w:t>
            </w:r>
          </w:p>
        </w:tc>
        <w:tc>
          <w:tcPr>
            <w:tcW w:w="1039" w:type="dxa"/>
          </w:tcPr>
          <w:p w14:paraId="5C67E8A7" w14:textId="77777777" w:rsidR="00F67296" w:rsidRPr="00B625BB" w:rsidRDefault="00F67296">
            <w:pPr>
              <w:pStyle w:val="ConsPlusNormal"/>
            </w:pPr>
            <w:r w:rsidRPr="00B625BB">
              <w:t>612</w:t>
            </w:r>
          </w:p>
        </w:tc>
        <w:tc>
          <w:tcPr>
            <w:tcW w:w="1894" w:type="dxa"/>
          </w:tcPr>
          <w:p w14:paraId="195539BE" w14:textId="77777777" w:rsidR="00F67296" w:rsidRPr="00B625BB" w:rsidRDefault="00F67296">
            <w:pPr>
              <w:pStyle w:val="ConsPlusNormal"/>
            </w:pPr>
            <w:r w:rsidRPr="00B625BB">
              <w:t>202325,4</w:t>
            </w:r>
          </w:p>
        </w:tc>
      </w:tr>
      <w:tr w:rsidR="00B625BB" w:rsidRPr="00B625BB" w14:paraId="28CB048F" w14:textId="77777777" w:rsidTr="00871527">
        <w:tc>
          <w:tcPr>
            <w:tcW w:w="3634" w:type="dxa"/>
            <w:vMerge w:val="restart"/>
          </w:tcPr>
          <w:p w14:paraId="6EDA77CB" w14:textId="77777777" w:rsidR="00F67296" w:rsidRPr="00B625BB" w:rsidRDefault="00F67296">
            <w:pPr>
              <w:pStyle w:val="ConsPlusNormal"/>
            </w:pPr>
            <w:r w:rsidRPr="00B625BB">
              <w:t>Приобретение государственными учреждениями оборудования и других основных средств</w:t>
            </w:r>
          </w:p>
        </w:tc>
        <w:tc>
          <w:tcPr>
            <w:tcW w:w="2749" w:type="dxa"/>
          </w:tcPr>
          <w:p w14:paraId="4E32A4DA" w14:textId="77777777" w:rsidR="00F67296" w:rsidRPr="00B625BB" w:rsidRDefault="00F67296">
            <w:pPr>
              <w:pStyle w:val="ConsPlusNormal"/>
            </w:pPr>
            <w:r w:rsidRPr="00B625BB">
              <w:t>Всего</w:t>
            </w:r>
          </w:p>
        </w:tc>
        <w:tc>
          <w:tcPr>
            <w:tcW w:w="3724" w:type="dxa"/>
          </w:tcPr>
          <w:p w14:paraId="07EB0DA6" w14:textId="77777777" w:rsidR="00F67296" w:rsidRPr="00B625BB" w:rsidRDefault="00F67296">
            <w:pPr>
              <w:pStyle w:val="ConsPlusNormal"/>
            </w:pPr>
            <w:r w:rsidRPr="00B625BB">
              <w:t>02В0608200</w:t>
            </w:r>
          </w:p>
        </w:tc>
        <w:tc>
          <w:tcPr>
            <w:tcW w:w="1159" w:type="dxa"/>
          </w:tcPr>
          <w:p w14:paraId="5F775399" w14:textId="77777777" w:rsidR="00F67296" w:rsidRPr="00B625BB" w:rsidRDefault="00F67296">
            <w:pPr>
              <w:pStyle w:val="ConsPlusNormal"/>
            </w:pPr>
          </w:p>
        </w:tc>
        <w:tc>
          <w:tcPr>
            <w:tcW w:w="694" w:type="dxa"/>
          </w:tcPr>
          <w:p w14:paraId="7FCEFA8E" w14:textId="77777777" w:rsidR="00F67296" w:rsidRPr="00B625BB" w:rsidRDefault="00F67296">
            <w:pPr>
              <w:pStyle w:val="ConsPlusNormal"/>
            </w:pPr>
          </w:p>
        </w:tc>
        <w:tc>
          <w:tcPr>
            <w:tcW w:w="1039" w:type="dxa"/>
          </w:tcPr>
          <w:p w14:paraId="426F21F5" w14:textId="77777777" w:rsidR="00F67296" w:rsidRPr="00B625BB" w:rsidRDefault="00F67296">
            <w:pPr>
              <w:pStyle w:val="ConsPlusNormal"/>
            </w:pPr>
          </w:p>
        </w:tc>
        <w:tc>
          <w:tcPr>
            <w:tcW w:w="1894" w:type="dxa"/>
          </w:tcPr>
          <w:p w14:paraId="3C767DF5" w14:textId="77777777" w:rsidR="00F67296" w:rsidRPr="00B625BB" w:rsidRDefault="00F67296">
            <w:pPr>
              <w:pStyle w:val="ConsPlusNormal"/>
            </w:pPr>
            <w:r w:rsidRPr="00B625BB">
              <w:t>324256,6</w:t>
            </w:r>
          </w:p>
        </w:tc>
      </w:tr>
      <w:tr w:rsidR="00B625BB" w:rsidRPr="00B625BB" w14:paraId="7F1D59B9" w14:textId="77777777" w:rsidTr="00871527">
        <w:tc>
          <w:tcPr>
            <w:tcW w:w="3634" w:type="dxa"/>
            <w:vMerge/>
          </w:tcPr>
          <w:p w14:paraId="0F7AB2A6" w14:textId="77777777" w:rsidR="00F67296" w:rsidRPr="00B625BB" w:rsidRDefault="00F67296">
            <w:pPr>
              <w:pStyle w:val="ConsPlusNormal"/>
            </w:pPr>
          </w:p>
        </w:tc>
        <w:tc>
          <w:tcPr>
            <w:tcW w:w="2749" w:type="dxa"/>
          </w:tcPr>
          <w:p w14:paraId="712455D4" w14:textId="77777777" w:rsidR="00F67296" w:rsidRPr="00B625BB" w:rsidRDefault="00F67296">
            <w:pPr>
              <w:pStyle w:val="ConsPlusNormal"/>
            </w:pPr>
            <w:r w:rsidRPr="00B625BB">
              <w:t>Департамент здравоохранения города Москвы</w:t>
            </w:r>
          </w:p>
        </w:tc>
        <w:tc>
          <w:tcPr>
            <w:tcW w:w="3724" w:type="dxa"/>
          </w:tcPr>
          <w:p w14:paraId="19FDA9D1" w14:textId="77777777" w:rsidR="00F67296" w:rsidRPr="00B625BB" w:rsidRDefault="00F67296">
            <w:pPr>
              <w:pStyle w:val="ConsPlusNormal"/>
            </w:pPr>
            <w:r w:rsidRPr="00B625BB">
              <w:t>02В0608200 Приобретение государственными учреждениями оборудования и других основных средств</w:t>
            </w:r>
          </w:p>
        </w:tc>
        <w:tc>
          <w:tcPr>
            <w:tcW w:w="1159" w:type="dxa"/>
          </w:tcPr>
          <w:p w14:paraId="33687DE2" w14:textId="77777777" w:rsidR="00F67296" w:rsidRPr="00B625BB" w:rsidRDefault="00F67296">
            <w:pPr>
              <w:pStyle w:val="ConsPlusNormal"/>
            </w:pPr>
            <w:r w:rsidRPr="00B625BB">
              <w:t>0906</w:t>
            </w:r>
          </w:p>
        </w:tc>
        <w:tc>
          <w:tcPr>
            <w:tcW w:w="694" w:type="dxa"/>
          </w:tcPr>
          <w:p w14:paraId="4AB22177" w14:textId="77777777" w:rsidR="00F67296" w:rsidRPr="00B625BB" w:rsidRDefault="00F67296">
            <w:pPr>
              <w:pStyle w:val="ConsPlusNormal"/>
            </w:pPr>
            <w:r w:rsidRPr="00B625BB">
              <w:t>054</w:t>
            </w:r>
          </w:p>
        </w:tc>
        <w:tc>
          <w:tcPr>
            <w:tcW w:w="1039" w:type="dxa"/>
          </w:tcPr>
          <w:p w14:paraId="2EBAAE52" w14:textId="77777777" w:rsidR="00F67296" w:rsidRPr="00B625BB" w:rsidRDefault="00F67296">
            <w:pPr>
              <w:pStyle w:val="ConsPlusNormal"/>
            </w:pPr>
            <w:r w:rsidRPr="00B625BB">
              <w:t>244</w:t>
            </w:r>
          </w:p>
        </w:tc>
        <w:tc>
          <w:tcPr>
            <w:tcW w:w="1894" w:type="dxa"/>
          </w:tcPr>
          <w:p w14:paraId="4ABE3C55" w14:textId="77777777" w:rsidR="00F67296" w:rsidRPr="00B625BB" w:rsidRDefault="00F67296">
            <w:pPr>
              <w:pStyle w:val="ConsPlusNormal"/>
            </w:pPr>
            <w:r w:rsidRPr="00B625BB">
              <w:t>318656,6</w:t>
            </w:r>
          </w:p>
        </w:tc>
      </w:tr>
      <w:tr w:rsidR="00B625BB" w:rsidRPr="00B625BB" w14:paraId="4F66E2B6" w14:textId="77777777" w:rsidTr="00871527">
        <w:tc>
          <w:tcPr>
            <w:tcW w:w="3634" w:type="dxa"/>
            <w:vMerge/>
          </w:tcPr>
          <w:p w14:paraId="24080E09" w14:textId="77777777" w:rsidR="00F67296" w:rsidRPr="00B625BB" w:rsidRDefault="00F67296">
            <w:pPr>
              <w:pStyle w:val="ConsPlusNormal"/>
            </w:pPr>
          </w:p>
        </w:tc>
        <w:tc>
          <w:tcPr>
            <w:tcW w:w="2749" w:type="dxa"/>
          </w:tcPr>
          <w:p w14:paraId="640F449C" w14:textId="77777777" w:rsidR="00F67296" w:rsidRPr="00B625BB" w:rsidRDefault="00F67296">
            <w:pPr>
              <w:pStyle w:val="ConsPlusNormal"/>
            </w:pPr>
            <w:r w:rsidRPr="00B625BB">
              <w:t>Департамент здравоохранения города Москвы</w:t>
            </w:r>
          </w:p>
        </w:tc>
        <w:tc>
          <w:tcPr>
            <w:tcW w:w="3724" w:type="dxa"/>
          </w:tcPr>
          <w:p w14:paraId="38C8109B" w14:textId="77777777" w:rsidR="00F67296" w:rsidRPr="00B625BB" w:rsidRDefault="00F67296">
            <w:pPr>
              <w:pStyle w:val="ConsPlusNormal"/>
            </w:pPr>
            <w:r w:rsidRPr="00B625BB">
              <w:t>02В0608200 Приобретение государственными учреждениями оборудования и других основных средств</w:t>
            </w:r>
          </w:p>
        </w:tc>
        <w:tc>
          <w:tcPr>
            <w:tcW w:w="1159" w:type="dxa"/>
          </w:tcPr>
          <w:p w14:paraId="6E31CE6A" w14:textId="77777777" w:rsidR="00F67296" w:rsidRPr="00B625BB" w:rsidRDefault="00F67296">
            <w:pPr>
              <w:pStyle w:val="ConsPlusNormal"/>
            </w:pPr>
            <w:r w:rsidRPr="00B625BB">
              <w:t>0906</w:t>
            </w:r>
          </w:p>
        </w:tc>
        <w:tc>
          <w:tcPr>
            <w:tcW w:w="694" w:type="dxa"/>
          </w:tcPr>
          <w:p w14:paraId="07C8BCFC" w14:textId="77777777" w:rsidR="00F67296" w:rsidRPr="00B625BB" w:rsidRDefault="00F67296">
            <w:pPr>
              <w:pStyle w:val="ConsPlusNormal"/>
            </w:pPr>
            <w:r w:rsidRPr="00B625BB">
              <w:t>054</w:t>
            </w:r>
          </w:p>
        </w:tc>
        <w:tc>
          <w:tcPr>
            <w:tcW w:w="1039" w:type="dxa"/>
          </w:tcPr>
          <w:p w14:paraId="3B06C86B" w14:textId="77777777" w:rsidR="00F67296" w:rsidRPr="00B625BB" w:rsidRDefault="00F67296">
            <w:pPr>
              <w:pStyle w:val="ConsPlusNormal"/>
            </w:pPr>
            <w:r w:rsidRPr="00B625BB">
              <w:t>612</w:t>
            </w:r>
          </w:p>
        </w:tc>
        <w:tc>
          <w:tcPr>
            <w:tcW w:w="1894" w:type="dxa"/>
          </w:tcPr>
          <w:p w14:paraId="0E43858B" w14:textId="77777777" w:rsidR="00F67296" w:rsidRPr="00B625BB" w:rsidRDefault="00F67296">
            <w:pPr>
              <w:pStyle w:val="ConsPlusNormal"/>
            </w:pPr>
            <w:r w:rsidRPr="00B625BB">
              <w:t>5600,0</w:t>
            </w:r>
          </w:p>
        </w:tc>
      </w:tr>
      <w:tr w:rsidR="00B625BB" w:rsidRPr="00B625BB" w14:paraId="198902BE" w14:textId="77777777" w:rsidTr="00871527">
        <w:tc>
          <w:tcPr>
            <w:tcW w:w="3634" w:type="dxa"/>
          </w:tcPr>
          <w:p w14:paraId="39144951" w14:textId="77777777" w:rsidR="00F67296" w:rsidRPr="00B625BB" w:rsidRDefault="00F67296">
            <w:pPr>
              <w:pStyle w:val="ConsPlusNormal"/>
            </w:pPr>
            <w:r w:rsidRPr="00B625BB">
              <w:t>Развитие службы трансплантации</w:t>
            </w:r>
          </w:p>
        </w:tc>
        <w:tc>
          <w:tcPr>
            <w:tcW w:w="2749" w:type="dxa"/>
          </w:tcPr>
          <w:p w14:paraId="5A4D832A" w14:textId="77777777" w:rsidR="00F67296" w:rsidRPr="00B625BB" w:rsidRDefault="00F67296">
            <w:pPr>
              <w:pStyle w:val="ConsPlusNormal"/>
            </w:pPr>
            <w:r w:rsidRPr="00B625BB">
              <w:t>Всего</w:t>
            </w:r>
          </w:p>
        </w:tc>
        <w:tc>
          <w:tcPr>
            <w:tcW w:w="3724" w:type="dxa"/>
          </w:tcPr>
          <w:p w14:paraId="6AADBAD2" w14:textId="77777777" w:rsidR="00F67296" w:rsidRPr="00B625BB" w:rsidRDefault="00F67296">
            <w:pPr>
              <w:pStyle w:val="ConsPlusNormal"/>
            </w:pPr>
          </w:p>
        </w:tc>
        <w:tc>
          <w:tcPr>
            <w:tcW w:w="1159" w:type="dxa"/>
          </w:tcPr>
          <w:p w14:paraId="25E4FEF4" w14:textId="77777777" w:rsidR="00F67296" w:rsidRPr="00B625BB" w:rsidRDefault="00F67296">
            <w:pPr>
              <w:pStyle w:val="ConsPlusNormal"/>
            </w:pPr>
          </w:p>
        </w:tc>
        <w:tc>
          <w:tcPr>
            <w:tcW w:w="694" w:type="dxa"/>
          </w:tcPr>
          <w:p w14:paraId="5D15A95C" w14:textId="77777777" w:rsidR="00F67296" w:rsidRPr="00B625BB" w:rsidRDefault="00F67296">
            <w:pPr>
              <w:pStyle w:val="ConsPlusNormal"/>
            </w:pPr>
          </w:p>
        </w:tc>
        <w:tc>
          <w:tcPr>
            <w:tcW w:w="1039" w:type="dxa"/>
          </w:tcPr>
          <w:p w14:paraId="230F1CA5" w14:textId="77777777" w:rsidR="00F67296" w:rsidRPr="00B625BB" w:rsidRDefault="00F67296">
            <w:pPr>
              <w:pStyle w:val="ConsPlusNormal"/>
            </w:pPr>
          </w:p>
        </w:tc>
        <w:tc>
          <w:tcPr>
            <w:tcW w:w="1894" w:type="dxa"/>
          </w:tcPr>
          <w:p w14:paraId="15CAA0D7" w14:textId="77777777" w:rsidR="00F67296" w:rsidRPr="00B625BB" w:rsidRDefault="00F67296">
            <w:pPr>
              <w:pStyle w:val="ConsPlusNormal"/>
            </w:pPr>
            <w:r w:rsidRPr="00B625BB">
              <w:t>345734,5</w:t>
            </w:r>
          </w:p>
        </w:tc>
      </w:tr>
      <w:tr w:rsidR="00B625BB" w:rsidRPr="00B625BB" w14:paraId="75FEB8DB" w14:textId="77777777" w:rsidTr="00871527">
        <w:tc>
          <w:tcPr>
            <w:tcW w:w="3634" w:type="dxa"/>
            <w:vMerge w:val="restart"/>
          </w:tcPr>
          <w:p w14:paraId="383AF410" w14:textId="77777777" w:rsidR="00F67296" w:rsidRPr="00B625BB" w:rsidRDefault="00F67296">
            <w:pPr>
              <w:pStyle w:val="ConsPlusNormal"/>
            </w:pPr>
            <w:r w:rsidRPr="00B625BB">
              <w:t xml:space="preserve">Оказание государственными </w:t>
            </w:r>
            <w:r w:rsidRPr="00B625BB">
              <w:lastRenderedPageBreak/>
              <w:t>учреждениями государственных услуг, выполнение работ, финансовое обеспечение деятельности государственных казенных учреждений</w:t>
            </w:r>
          </w:p>
        </w:tc>
        <w:tc>
          <w:tcPr>
            <w:tcW w:w="2749" w:type="dxa"/>
          </w:tcPr>
          <w:p w14:paraId="48B1D6C3" w14:textId="77777777" w:rsidR="00F67296" w:rsidRPr="00B625BB" w:rsidRDefault="00F67296">
            <w:pPr>
              <w:pStyle w:val="ConsPlusNormal"/>
            </w:pPr>
            <w:r w:rsidRPr="00B625BB">
              <w:lastRenderedPageBreak/>
              <w:t>Всего</w:t>
            </w:r>
          </w:p>
        </w:tc>
        <w:tc>
          <w:tcPr>
            <w:tcW w:w="3724" w:type="dxa"/>
          </w:tcPr>
          <w:p w14:paraId="6988E595" w14:textId="77777777" w:rsidR="00F67296" w:rsidRPr="00B625BB" w:rsidRDefault="00F67296">
            <w:pPr>
              <w:pStyle w:val="ConsPlusNormal"/>
            </w:pPr>
            <w:r w:rsidRPr="00B625BB">
              <w:t>02В0708100</w:t>
            </w:r>
          </w:p>
        </w:tc>
        <w:tc>
          <w:tcPr>
            <w:tcW w:w="1159" w:type="dxa"/>
          </w:tcPr>
          <w:p w14:paraId="43DC70CD" w14:textId="77777777" w:rsidR="00F67296" w:rsidRPr="00B625BB" w:rsidRDefault="00F67296">
            <w:pPr>
              <w:pStyle w:val="ConsPlusNormal"/>
            </w:pPr>
          </w:p>
        </w:tc>
        <w:tc>
          <w:tcPr>
            <w:tcW w:w="694" w:type="dxa"/>
          </w:tcPr>
          <w:p w14:paraId="7AE042FC" w14:textId="77777777" w:rsidR="00F67296" w:rsidRPr="00B625BB" w:rsidRDefault="00F67296">
            <w:pPr>
              <w:pStyle w:val="ConsPlusNormal"/>
            </w:pPr>
          </w:p>
        </w:tc>
        <w:tc>
          <w:tcPr>
            <w:tcW w:w="1039" w:type="dxa"/>
          </w:tcPr>
          <w:p w14:paraId="0876A793" w14:textId="77777777" w:rsidR="00F67296" w:rsidRPr="00B625BB" w:rsidRDefault="00F67296">
            <w:pPr>
              <w:pStyle w:val="ConsPlusNormal"/>
            </w:pPr>
          </w:p>
        </w:tc>
        <w:tc>
          <w:tcPr>
            <w:tcW w:w="1894" w:type="dxa"/>
          </w:tcPr>
          <w:p w14:paraId="4B0766C7" w14:textId="77777777" w:rsidR="00F67296" w:rsidRPr="00B625BB" w:rsidRDefault="00F67296">
            <w:pPr>
              <w:pStyle w:val="ConsPlusNormal"/>
            </w:pPr>
            <w:r w:rsidRPr="00B625BB">
              <w:t>345734,5</w:t>
            </w:r>
          </w:p>
        </w:tc>
      </w:tr>
      <w:tr w:rsidR="00B625BB" w:rsidRPr="00B625BB" w14:paraId="3298BB7E" w14:textId="77777777" w:rsidTr="00871527">
        <w:tc>
          <w:tcPr>
            <w:tcW w:w="3634" w:type="dxa"/>
            <w:vMerge/>
          </w:tcPr>
          <w:p w14:paraId="48069E39" w14:textId="77777777" w:rsidR="00F67296" w:rsidRPr="00B625BB" w:rsidRDefault="00F67296">
            <w:pPr>
              <w:pStyle w:val="ConsPlusNormal"/>
            </w:pPr>
          </w:p>
        </w:tc>
        <w:tc>
          <w:tcPr>
            <w:tcW w:w="2749" w:type="dxa"/>
          </w:tcPr>
          <w:p w14:paraId="40F0C381" w14:textId="77777777" w:rsidR="00F67296" w:rsidRPr="00B625BB" w:rsidRDefault="00F67296">
            <w:pPr>
              <w:pStyle w:val="ConsPlusNormal"/>
            </w:pPr>
            <w:r w:rsidRPr="00B625BB">
              <w:t>Департамент здравоохранения города Москвы</w:t>
            </w:r>
          </w:p>
        </w:tc>
        <w:tc>
          <w:tcPr>
            <w:tcW w:w="3724" w:type="dxa"/>
          </w:tcPr>
          <w:p w14:paraId="6F88FAAF" w14:textId="77777777" w:rsidR="00F67296" w:rsidRPr="00B625BB" w:rsidRDefault="00F67296">
            <w:pPr>
              <w:pStyle w:val="ConsPlusNormal"/>
            </w:pPr>
            <w:r w:rsidRPr="00B625BB">
              <w:t>02В0708100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75060F12" w14:textId="77777777" w:rsidR="00F67296" w:rsidRPr="00B625BB" w:rsidRDefault="00F67296">
            <w:pPr>
              <w:pStyle w:val="ConsPlusNormal"/>
            </w:pPr>
            <w:r w:rsidRPr="00B625BB">
              <w:t>0901</w:t>
            </w:r>
          </w:p>
        </w:tc>
        <w:tc>
          <w:tcPr>
            <w:tcW w:w="694" w:type="dxa"/>
          </w:tcPr>
          <w:p w14:paraId="047D1D5A" w14:textId="77777777" w:rsidR="00F67296" w:rsidRPr="00B625BB" w:rsidRDefault="00F67296">
            <w:pPr>
              <w:pStyle w:val="ConsPlusNormal"/>
            </w:pPr>
            <w:r w:rsidRPr="00B625BB">
              <w:t>054</w:t>
            </w:r>
          </w:p>
        </w:tc>
        <w:tc>
          <w:tcPr>
            <w:tcW w:w="1039" w:type="dxa"/>
          </w:tcPr>
          <w:p w14:paraId="4EDBCA41" w14:textId="77777777" w:rsidR="00F67296" w:rsidRPr="00B625BB" w:rsidRDefault="00F67296">
            <w:pPr>
              <w:pStyle w:val="ConsPlusNormal"/>
            </w:pPr>
            <w:r w:rsidRPr="00B625BB">
              <w:t>611</w:t>
            </w:r>
          </w:p>
        </w:tc>
        <w:tc>
          <w:tcPr>
            <w:tcW w:w="1894" w:type="dxa"/>
          </w:tcPr>
          <w:p w14:paraId="60EB012B" w14:textId="77777777" w:rsidR="00F67296" w:rsidRPr="00B625BB" w:rsidRDefault="00F67296">
            <w:pPr>
              <w:pStyle w:val="ConsPlusNormal"/>
            </w:pPr>
            <w:r w:rsidRPr="00B625BB">
              <w:t>345734,5</w:t>
            </w:r>
          </w:p>
        </w:tc>
      </w:tr>
      <w:tr w:rsidR="00B625BB" w:rsidRPr="00B625BB" w14:paraId="15624749" w14:textId="77777777" w:rsidTr="00871527">
        <w:tc>
          <w:tcPr>
            <w:tcW w:w="3634" w:type="dxa"/>
            <w:vMerge w:val="restart"/>
          </w:tcPr>
          <w:p w14:paraId="285DA7B1" w14:textId="77777777" w:rsidR="00F67296" w:rsidRPr="00B625BB" w:rsidRDefault="00F67296">
            <w:pPr>
              <w:pStyle w:val="ConsPlusNormal"/>
            </w:pPr>
            <w:r w:rsidRPr="00B625BB">
              <w:t>Оказание паллиативной медицинской помощи в стационарных условиях гражданам, имеющим место жительства в городе Москве</w:t>
            </w:r>
          </w:p>
        </w:tc>
        <w:tc>
          <w:tcPr>
            <w:tcW w:w="2749" w:type="dxa"/>
          </w:tcPr>
          <w:p w14:paraId="2BF6FFC1" w14:textId="77777777" w:rsidR="00F67296" w:rsidRPr="00B625BB" w:rsidRDefault="00F67296">
            <w:pPr>
              <w:pStyle w:val="ConsPlusNormal"/>
            </w:pPr>
            <w:r w:rsidRPr="00B625BB">
              <w:t>Всего</w:t>
            </w:r>
          </w:p>
        </w:tc>
        <w:tc>
          <w:tcPr>
            <w:tcW w:w="3724" w:type="dxa"/>
          </w:tcPr>
          <w:p w14:paraId="3DBE4968" w14:textId="77777777" w:rsidR="00F67296" w:rsidRPr="00B625BB" w:rsidRDefault="00F67296">
            <w:pPr>
              <w:pStyle w:val="ConsPlusNormal"/>
            </w:pPr>
          </w:p>
        </w:tc>
        <w:tc>
          <w:tcPr>
            <w:tcW w:w="1159" w:type="dxa"/>
          </w:tcPr>
          <w:p w14:paraId="481300C2" w14:textId="77777777" w:rsidR="00F67296" w:rsidRPr="00B625BB" w:rsidRDefault="00F67296">
            <w:pPr>
              <w:pStyle w:val="ConsPlusNormal"/>
            </w:pPr>
          </w:p>
        </w:tc>
        <w:tc>
          <w:tcPr>
            <w:tcW w:w="694" w:type="dxa"/>
          </w:tcPr>
          <w:p w14:paraId="1C10F47C" w14:textId="77777777" w:rsidR="00F67296" w:rsidRPr="00B625BB" w:rsidRDefault="00F67296">
            <w:pPr>
              <w:pStyle w:val="ConsPlusNormal"/>
            </w:pPr>
          </w:p>
        </w:tc>
        <w:tc>
          <w:tcPr>
            <w:tcW w:w="1039" w:type="dxa"/>
          </w:tcPr>
          <w:p w14:paraId="51800300" w14:textId="77777777" w:rsidR="00F67296" w:rsidRPr="00B625BB" w:rsidRDefault="00F67296">
            <w:pPr>
              <w:pStyle w:val="ConsPlusNormal"/>
            </w:pPr>
          </w:p>
        </w:tc>
        <w:tc>
          <w:tcPr>
            <w:tcW w:w="1894" w:type="dxa"/>
          </w:tcPr>
          <w:p w14:paraId="36FFFB8E" w14:textId="77777777" w:rsidR="00F67296" w:rsidRPr="00B625BB" w:rsidRDefault="00F67296">
            <w:pPr>
              <w:pStyle w:val="ConsPlusNormal"/>
            </w:pPr>
            <w:r w:rsidRPr="00B625BB">
              <w:t>60750,0</w:t>
            </w:r>
          </w:p>
        </w:tc>
      </w:tr>
      <w:tr w:rsidR="00B625BB" w:rsidRPr="00B625BB" w14:paraId="18077A71" w14:textId="77777777" w:rsidTr="00871527">
        <w:tc>
          <w:tcPr>
            <w:tcW w:w="3634" w:type="dxa"/>
            <w:vMerge/>
          </w:tcPr>
          <w:p w14:paraId="7655870B" w14:textId="77777777" w:rsidR="00F67296" w:rsidRPr="00B625BB" w:rsidRDefault="00F67296">
            <w:pPr>
              <w:pStyle w:val="ConsPlusNormal"/>
            </w:pPr>
          </w:p>
        </w:tc>
        <w:tc>
          <w:tcPr>
            <w:tcW w:w="2749" w:type="dxa"/>
          </w:tcPr>
          <w:p w14:paraId="4A2AB4CB" w14:textId="77777777" w:rsidR="00F67296" w:rsidRPr="00B625BB" w:rsidRDefault="00F67296">
            <w:pPr>
              <w:pStyle w:val="ConsPlusNormal"/>
            </w:pPr>
            <w:r w:rsidRPr="00B625BB">
              <w:t>Всего</w:t>
            </w:r>
          </w:p>
        </w:tc>
        <w:tc>
          <w:tcPr>
            <w:tcW w:w="3724" w:type="dxa"/>
          </w:tcPr>
          <w:p w14:paraId="6366BD11" w14:textId="77777777" w:rsidR="00F67296" w:rsidRPr="00B625BB" w:rsidRDefault="00F67296">
            <w:pPr>
              <w:pStyle w:val="ConsPlusNormal"/>
            </w:pPr>
            <w:r w:rsidRPr="00B625BB">
              <w:t>02В1000000</w:t>
            </w:r>
          </w:p>
        </w:tc>
        <w:tc>
          <w:tcPr>
            <w:tcW w:w="1159" w:type="dxa"/>
          </w:tcPr>
          <w:p w14:paraId="77700F89" w14:textId="77777777" w:rsidR="00F67296" w:rsidRPr="00B625BB" w:rsidRDefault="00F67296">
            <w:pPr>
              <w:pStyle w:val="ConsPlusNormal"/>
            </w:pPr>
          </w:p>
        </w:tc>
        <w:tc>
          <w:tcPr>
            <w:tcW w:w="694" w:type="dxa"/>
          </w:tcPr>
          <w:p w14:paraId="2110FD39" w14:textId="77777777" w:rsidR="00F67296" w:rsidRPr="00B625BB" w:rsidRDefault="00F67296">
            <w:pPr>
              <w:pStyle w:val="ConsPlusNormal"/>
            </w:pPr>
          </w:p>
        </w:tc>
        <w:tc>
          <w:tcPr>
            <w:tcW w:w="1039" w:type="dxa"/>
          </w:tcPr>
          <w:p w14:paraId="23CF3053" w14:textId="77777777" w:rsidR="00F67296" w:rsidRPr="00B625BB" w:rsidRDefault="00F67296">
            <w:pPr>
              <w:pStyle w:val="ConsPlusNormal"/>
            </w:pPr>
          </w:p>
        </w:tc>
        <w:tc>
          <w:tcPr>
            <w:tcW w:w="1894" w:type="dxa"/>
          </w:tcPr>
          <w:p w14:paraId="5E7DB7F7" w14:textId="77777777" w:rsidR="00F67296" w:rsidRPr="00B625BB" w:rsidRDefault="00F67296">
            <w:pPr>
              <w:pStyle w:val="ConsPlusNormal"/>
            </w:pPr>
            <w:r w:rsidRPr="00B625BB">
              <w:t>60750,0</w:t>
            </w:r>
          </w:p>
        </w:tc>
      </w:tr>
      <w:tr w:rsidR="00B625BB" w:rsidRPr="00B625BB" w14:paraId="70D911A8" w14:textId="77777777" w:rsidTr="00871527">
        <w:tc>
          <w:tcPr>
            <w:tcW w:w="3634" w:type="dxa"/>
            <w:vMerge/>
          </w:tcPr>
          <w:p w14:paraId="71F0F041" w14:textId="77777777" w:rsidR="00F67296" w:rsidRPr="00B625BB" w:rsidRDefault="00F67296">
            <w:pPr>
              <w:pStyle w:val="ConsPlusNormal"/>
            </w:pPr>
          </w:p>
        </w:tc>
        <w:tc>
          <w:tcPr>
            <w:tcW w:w="2749" w:type="dxa"/>
          </w:tcPr>
          <w:p w14:paraId="433DD816" w14:textId="77777777" w:rsidR="00F67296" w:rsidRPr="00B625BB" w:rsidRDefault="00F67296">
            <w:pPr>
              <w:pStyle w:val="ConsPlusNormal"/>
            </w:pPr>
            <w:r w:rsidRPr="00B625BB">
              <w:t>Департамент здравоохранения города Москвы</w:t>
            </w:r>
          </w:p>
        </w:tc>
        <w:tc>
          <w:tcPr>
            <w:tcW w:w="3724" w:type="dxa"/>
          </w:tcPr>
          <w:p w14:paraId="3697A22E" w14:textId="77777777" w:rsidR="00F67296" w:rsidRPr="00B625BB" w:rsidRDefault="00F67296">
            <w:pPr>
              <w:pStyle w:val="ConsPlusNormal"/>
            </w:pPr>
            <w:r w:rsidRPr="00B625BB">
              <w:t>02В1000000 Оказание паллиативной медицинской помощи гражданам, имеющим место жительства в городе Москве, организациями, не входящими в государственную систему здравоохранения города Москвы</w:t>
            </w:r>
          </w:p>
        </w:tc>
        <w:tc>
          <w:tcPr>
            <w:tcW w:w="1159" w:type="dxa"/>
          </w:tcPr>
          <w:p w14:paraId="72357E8C" w14:textId="77777777" w:rsidR="00F67296" w:rsidRPr="00B625BB" w:rsidRDefault="00F67296">
            <w:pPr>
              <w:pStyle w:val="ConsPlusNormal"/>
            </w:pPr>
            <w:r w:rsidRPr="00B625BB">
              <w:t>0901</w:t>
            </w:r>
          </w:p>
        </w:tc>
        <w:tc>
          <w:tcPr>
            <w:tcW w:w="694" w:type="dxa"/>
          </w:tcPr>
          <w:p w14:paraId="0944B7C6" w14:textId="77777777" w:rsidR="00F67296" w:rsidRPr="00B625BB" w:rsidRDefault="00F67296">
            <w:pPr>
              <w:pStyle w:val="ConsPlusNormal"/>
            </w:pPr>
            <w:r w:rsidRPr="00B625BB">
              <w:t>054</w:t>
            </w:r>
          </w:p>
        </w:tc>
        <w:tc>
          <w:tcPr>
            <w:tcW w:w="1039" w:type="dxa"/>
          </w:tcPr>
          <w:p w14:paraId="2C4AE499" w14:textId="77777777" w:rsidR="00F67296" w:rsidRPr="00B625BB" w:rsidRDefault="00F67296">
            <w:pPr>
              <w:pStyle w:val="ConsPlusNormal"/>
            </w:pPr>
            <w:r w:rsidRPr="00B625BB">
              <w:t>633</w:t>
            </w:r>
          </w:p>
        </w:tc>
        <w:tc>
          <w:tcPr>
            <w:tcW w:w="1894" w:type="dxa"/>
          </w:tcPr>
          <w:p w14:paraId="503087DD" w14:textId="77777777" w:rsidR="00F67296" w:rsidRPr="00B625BB" w:rsidRDefault="00F67296">
            <w:pPr>
              <w:pStyle w:val="ConsPlusNormal"/>
            </w:pPr>
            <w:r w:rsidRPr="00B625BB">
              <w:t>60750,0</w:t>
            </w:r>
          </w:p>
        </w:tc>
      </w:tr>
      <w:tr w:rsidR="00B625BB" w:rsidRPr="00B625BB" w14:paraId="6DAEE053" w14:textId="77777777" w:rsidTr="00871527">
        <w:tc>
          <w:tcPr>
            <w:tcW w:w="3634" w:type="dxa"/>
          </w:tcPr>
          <w:p w14:paraId="52875B35" w14:textId="77777777" w:rsidR="00F67296" w:rsidRPr="00B625BB" w:rsidRDefault="00F67296">
            <w:pPr>
              <w:pStyle w:val="ConsPlusNormal"/>
            </w:pPr>
            <w:r w:rsidRPr="00B625BB">
              <w:t>Обеспечение развития объектов здравоохранения</w:t>
            </w:r>
          </w:p>
        </w:tc>
        <w:tc>
          <w:tcPr>
            <w:tcW w:w="2749" w:type="dxa"/>
          </w:tcPr>
          <w:p w14:paraId="2DC2DFCA" w14:textId="77777777" w:rsidR="00F67296" w:rsidRPr="00B625BB" w:rsidRDefault="00F67296">
            <w:pPr>
              <w:pStyle w:val="ConsPlusNormal"/>
            </w:pPr>
            <w:r w:rsidRPr="00B625BB">
              <w:t>Всего</w:t>
            </w:r>
          </w:p>
        </w:tc>
        <w:tc>
          <w:tcPr>
            <w:tcW w:w="3724" w:type="dxa"/>
          </w:tcPr>
          <w:p w14:paraId="28101290" w14:textId="77777777" w:rsidR="00F67296" w:rsidRPr="00B625BB" w:rsidRDefault="00F67296">
            <w:pPr>
              <w:pStyle w:val="ConsPlusNormal"/>
            </w:pPr>
          </w:p>
        </w:tc>
        <w:tc>
          <w:tcPr>
            <w:tcW w:w="1159" w:type="dxa"/>
          </w:tcPr>
          <w:p w14:paraId="0BA4F169" w14:textId="77777777" w:rsidR="00F67296" w:rsidRPr="00B625BB" w:rsidRDefault="00F67296">
            <w:pPr>
              <w:pStyle w:val="ConsPlusNormal"/>
            </w:pPr>
          </w:p>
        </w:tc>
        <w:tc>
          <w:tcPr>
            <w:tcW w:w="694" w:type="dxa"/>
          </w:tcPr>
          <w:p w14:paraId="51CE0D7A" w14:textId="77777777" w:rsidR="00F67296" w:rsidRPr="00B625BB" w:rsidRDefault="00F67296">
            <w:pPr>
              <w:pStyle w:val="ConsPlusNormal"/>
            </w:pPr>
          </w:p>
        </w:tc>
        <w:tc>
          <w:tcPr>
            <w:tcW w:w="1039" w:type="dxa"/>
          </w:tcPr>
          <w:p w14:paraId="68E7F455" w14:textId="77777777" w:rsidR="00F67296" w:rsidRPr="00B625BB" w:rsidRDefault="00F67296">
            <w:pPr>
              <w:pStyle w:val="ConsPlusNormal"/>
            </w:pPr>
          </w:p>
        </w:tc>
        <w:tc>
          <w:tcPr>
            <w:tcW w:w="1894" w:type="dxa"/>
          </w:tcPr>
          <w:p w14:paraId="25955A1D" w14:textId="77777777" w:rsidR="00F67296" w:rsidRPr="00B625BB" w:rsidRDefault="00F67296">
            <w:pPr>
              <w:pStyle w:val="ConsPlusNormal"/>
            </w:pPr>
            <w:r w:rsidRPr="00B625BB">
              <w:t>94226693,4</w:t>
            </w:r>
          </w:p>
        </w:tc>
      </w:tr>
      <w:tr w:rsidR="00B625BB" w:rsidRPr="00B625BB" w14:paraId="5B80EBB7" w14:textId="77777777" w:rsidTr="00871527">
        <w:tc>
          <w:tcPr>
            <w:tcW w:w="3634" w:type="dxa"/>
            <w:vMerge w:val="restart"/>
          </w:tcPr>
          <w:p w14:paraId="68E0CF87" w14:textId="77777777" w:rsidR="00F67296" w:rsidRPr="00B625BB" w:rsidRDefault="00F67296">
            <w:pPr>
              <w:pStyle w:val="ConsPlusNormal"/>
            </w:pPr>
            <w:r w:rsidRPr="00B625BB">
              <w:t>Субсидия автономной некоммерческой организации "Развитие социальной инфраструктуры" в качестве имущественного взноса города Москвы</w:t>
            </w:r>
          </w:p>
        </w:tc>
        <w:tc>
          <w:tcPr>
            <w:tcW w:w="2749" w:type="dxa"/>
          </w:tcPr>
          <w:p w14:paraId="13866628" w14:textId="77777777" w:rsidR="00F67296" w:rsidRPr="00B625BB" w:rsidRDefault="00F67296">
            <w:pPr>
              <w:pStyle w:val="ConsPlusNormal"/>
            </w:pPr>
            <w:r w:rsidRPr="00B625BB">
              <w:t>Всего</w:t>
            </w:r>
          </w:p>
        </w:tc>
        <w:tc>
          <w:tcPr>
            <w:tcW w:w="3724" w:type="dxa"/>
          </w:tcPr>
          <w:p w14:paraId="2609C687" w14:textId="77777777" w:rsidR="00F67296" w:rsidRPr="00B625BB" w:rsidRDefault="00F67296">
            <w:pPr>
              <w:pStyle w:val="ConsPlusNormal"/>
            </w:pPr>
            <w:r w:rsidRPr="00B625BB">
              <w:t>02В1100100</w:t>
            </w:r>
          </w:p>
        </w:tc>
        <w:tc>
          <w:tcPr>
            <w:tcW w:w="1159" w:type="dxa"/>
          </w:tcPr>
          <w:p w14:paraId="6011F325" w14:textId="77777777" w:rsidR="00F67296" w:rsidRPr="00B625BB" w:rsidRDefault="00F67296">
            <w:pPr>
              <w:pStyle w:val="ConsPlusNormal"/>
            </w:pPr>
          </w:p>
        </w:tc>
        <w:tc>
          <w:tcPr>
            <w:tcW w:w="694" w:type="dxa"/>
          </w:tcPr>
          <w:p w14:paraId="2BA9C4EF" w14:textId="77777777" w:rsidR="00F67296" w:rsidRPr="00B625BB" w:rsidRDefault="00F67296">
            <w:pPr>
              <w:pStyle w:val="ConsPlusNormal"/>
            </w:pPr>
          </w:p>
        </w:tc>
        <w:tc>
          <w:tcPr>
            <w:tcW w:w="1039" w:type="dxa"/>
          </w:tcPr>
          <w:p w14:paraId="2AF4CD48" w14:textId="77777777" w:rsidR="00F67296" w:rsidRPr="00B625BB" w:rsidRDefault="00F67296">
            <w:pPr>
              <w:pStyle w:val="ConsPlusNormal"/>
            </w:pPr>
          </w:p>
        </w:tc>
        <w:tc>
          <w:tcPr>
            <w:tcW w:w="1894" w:type="dxa"/>
          </w:tcPr>
          <w:p w14:paraId="0C740F70" w14:textId="77777777" w:rsidR="00F67296" w:rsidRPr="00B625BB" w:rsidRDefault="00F67296">
            <w:pPr>
              <w:pStyle w:val="ConsPlusNormal"/>
            </w:pPr>
            <w:r w:rsidRPr="00B625BB">
              <w:t>93296780,6</w:t>
            </w:r>
          </w:p>
        </w:tc>
      </w:tr>
      <w:tr w:rsidR="00B625BB" w:rsidRPr="00B625BB" w14:paraId="5581FFEF" w14:textId="77777777" w:rsidTr="00871527">
        <w:tc>
          <w:tcPr>
            <w:tcW w:w="3634" w:type="dxa"/>
            <w:vMerge/>
          </w:tcPr>
          <w:p w14:paraId="7BDFB5E0" w14:textId="77777777" w:rsidR="00F67296" w:rsidRPr="00B625BB" w:rsidRDefault="00F67296">
            <w:pPr>
              <w:pStyle w:val="ConsPlusNormal"/>
            </w:pPr>
          </w:p>
        </w:tc>
        <w:tc>
          <w:tcPr>
            <w:tcW w:w="2749" w:type="dxa"/>
          </w:tcPr>
          <w:p w14:paraId="50514FE1" w14:textId="77777777" w:rsidR="00F67296" w:rsidRPr="00B625BB" w:rsidRDefault="00F67296">
            <w:pPr>
              <w:pStyle w:val="ConsPlusNormal"/>
            </w:pPr>
            <w:r w:rsidRPr="00B625BB">
              <w:t>Департамент строительства города Москвы</w:t>
            </w:r>
          </w:p>
        </w:tc>
        <w:tc>
          <w:tcPr>
            <w:tcW w:w="3724" w:type="dxa"/>
          </w:tcPr>
          <w:p w14:paraId="5A724E2B" w14:textId="77777777" w:rsidR="00F67296" w:rsidRPr="00B625BB" w:rsidRDefault="00F67296">
            <w:pPr>
              <w:pStyle w:val="ConsPlusNormal"/>
            </w:pPr>
            <w:r w:rsidRPr="00B625BB">
              <w:t>02В1100100 Субсидия автономной некоммерческой организации "Развитие социальной инфраструктуры" в качестве имущественного взноса города Москвы</w:t>
            </w:r>
          </w:p>
        </w:tc>
        <w:tc>
          <w:tcPr>
            <w:tcW w:w="1159" w:type="dxa"/>
          </w:tcPr>
          <w:p w14:paraId="6E2DA2E2" w14:textId="77777777" w:rsidR="00F67296" w:rsidRPr="00B625BB" w:rsidRDefault="00F67296">
            <w:pPr>
              <w:pStyle w:val="ConsPlusNormal"/>
            </w:pPr>
            <w:r w:rsidRPr="00B625BB">
              <w:t>0901</w:t>
            </w:r>
          </w:p>
        </w:tc>
        <w:tc>
          <w:tcPr>
            <w:tcW w:w="694" w:type="dxa"/>
          </w:tcPr>
          <w:p w14:paraId="67CE9B14" w14:textId="77777777" w:rsidR="00F67296" w:rsidRPr="00B625BB" w:rsidRDefault="00F67296">
            <w:pPr>
              <w:pStyle w:val="ConsPlusNormal"/>
            </w:pPr>
            <w:r w:rsidRPr="00B625BB">
              <w:t>806</w:t>
            </w:r>
          </w:p>
        </w:tc>
        <w:tc>
          <w:tcPr>
            <w:tcW w:w="1039" w:type="dxa"/>
          </w:tcPr>
          <w:p w14:paraId="7C204C84" w14:textId="77777777" w:rsidR="00F67296" w:rsidRPr="00B625BB" w:rsidRDefault="00F67296">
            <w:pPr>
              <w:pStyle w:val="ConsPlusNormal"/>
            </w:pPr>
            <w:r w:rsidRPr="00B625BB">
              <w:t>632</w:t>
            </w:r>
          </w:p>
        </w:tc>
        <w:tc>
          <w:tcPr>
            <w:tcW w:w="1894" w:type="dxa"/>
          </w:tcPr>
          <w:p w14:paraId="7E2466A0" w14:textId="77777777" w:rsidR="00F67296" w:rsidRPr="00B625BB" w:rsidRDefault="00F67296">
            <w:pPr>
              <w:pStyle w:val="ConsPlusNormal"/>
            </w:pPr>
            <w:r w:rsidRPr="00B625BB">
              <w:t>93296780,6</w:t>
            </w:r>
          </w:p>
        </w:tc>
      </w:tr>
      <w:tr w:rsidR="00B625BB" w:rsidRPr="00B625BB" w14:paraId="1E8AF486" w14:textId="77777777" w:rsidTr="00871527">
        <w:tc>
          <w:tcPr>
            <w:tcW w:w="3634" w:type="dxa"/>
            <w:vMerge w:val="restart"/>
          </w:tcPr>
          <w:p w14:paraId="77445EBE" w14:textId="77777777" w:rsidR="00F67296" w:rsidRPr="00B625BB" w:rsidRDefault="00F67296">
            <w:pPr>
              <w:pStyle w:val="ConsPlusNormal"/>
            </w:pPr>
            <w:r w:rsidRPr="00B625BB">
              <w:t>Субсидия автономной некоммерческой организации "Развитие социальной инфраструктуры" на обеспечение текущей деятельности</w:t>
            </w:r>
          </w:p>
        </w:tc>
        <w:tc>
          <w:tcPr>
            <w:tcW w:w="2749" w:type="dxa"/>
          </w:tcPr>
          <w:p w14:paraId="14F3A6F2" w14:textId="77777777" w:rsidR="00F67296" w:rsidRPr="00B625BB" w:rsidRDefault="00F67296">
            <w:pPr>
              <w:pStyle w:val="ConsPlusNormal"/>
            </w:pPr>
            <w:r w:rsidRPr="00B625BB">
              <w:t>Всего</w:t>
            </w:r>
          </w:p>
        </w:tc>
        <w:tc>
          <w:tcPr>
            <w:tcW w:w="3724" w:type="dxa"/>
          </w:tcPr>
          <w:p w14:paraId="62585892" w14:textId="77777777" w:rsidR="00F67296" w:rsidRPr="00B625BB" w:rsidRDefault="00F67296">
            <w:pPr>
              <w:pStyle w:val="ConsPlusNormal"/>
            </w:pPr>
            <w:r w:rsidRPr="00B625BB">
              <w:t>02В1100200</w:t>
            </w:r>
          </w:p>
        </w:tc>
        <w:tc>
          <w:tcPr>
            <w:tcW w:w="1159" w:type="dxa"/>
          </w:tcPr>
          <w:p w14:paraId="724ABDE4" w14:textId="77777777" w:rsidR="00F67296" w:rsidRPr="00B625BB" w:rsidRDefault="00F67296">
            <w:pPr>
              <w:pStyle w:val="ConsPlusNormal"/>
            </w:pPr>
          </w:p>
        </w:tc>
        <w:tc>
          <w:tcPr>
            <w:tcW w:w="694" w:type="dxa"/>
          </w:tcPr>
          <w:p w14:paraId="3863C066" w14:textId="77777777" w:rsidR="00F67296" w:rsidRPr="00B625BB" w:rsidRDefault="00F67296">
            <w:pPr>
              <w:pStyle w:val="ConsPlusNormal"/>
            </w:pPr>
          </w:p>
        </w:tc>
        <w:tc>
          <w:tcPr>
            <w:tcW w:w="1039" w:type="dxa"/>
          </w:tcPr>
          <w:p w14:paraId="65D8EA89" w14:textId="77777777" w:rsidR="00F67296" w:rsidRPr="00B625BB" w:rsidRDefault="00F67296">
            <w:pPr>
              <w:pStyle w:val="ConsPlusNormal"/>
            </w:pPr>
          </w:p>
        </w:tc>
        <w:tc>
          <w:tcPr>
            <w:tcW w:w="1894" w:type="dxa"/>
          </w:tcPr>
          <w:p w14:paraId="4DAA6FAC" w14:textId="77777777" w:rsidR="00F67296" w:rsidRPr="00B625BB" w:rsidRDefault="00F67296">
            <w:pPr>
              <w:pStyle w:val="ConsPlusNormal"/>
            </w:pPr>
            <w:r w:rsidRPr="00B625BB">
              <w:t>929912,8</w:t>
            </w:r>
          </w:p>
        </w:tc>
      </w:tr>
      <w:tr w:rsidR="00B625BB" w:rsidRPr="00B625BB" w14:paraId="0B653064" w14:textId="77777777" w:rsidTr="00871527">
        <w:tc>
          <w:tcPr>
            <w:tcW w:w="3634" w:type="dxa"/>
            <w:vMerge/>
          </w:tcPr>
          <w:p w14:paraId="53D386C1" w14:textId="77777777" w:rsidR="00F67296" w:rsidRPr="00B625BB" w:rsidRDefault="00F67296">
            <w:pPr>
              <w:pStyle w:val="ConsPlusNormal"/>
            </w:pPr>
          </w:p>
        </w:tc>
        <w:tc>
          <w:tcPr>
            <w:tcW w:w="2749" w:type="dxa"/>
          </w:tcPr>
          <w:p w14:paraId="74E57E4A" w14:textId="77777777" w:rsidR="00F67296" w:rsidRPr="00B625BB" w:rsidRDefault="00F67296">
            <w:pPr>
              <w:pStyle w:val="ConsPlusNormal"/>
            </w:pPr>
            <w:r w:rsidRPr="00B625BB">
              <w:t>Департамент строительства города Москвы</w:t>
            </w:r>
          </w:p>
        </w:tc>
        <w:tc>
          <w:tcPr>
            <w:tcW w:w="3724" w:type="dxa"/>
          </w:tcPr>
          <w:p w14:paraId="232AD778" w14:textId="77777777" w:rsidR="00F67296" w:rsidRPr="00B625BB" w:rsidRDefault="00F67296">
            <w:pPr>
              <w:pStyle w:val="ConsPlusNormal"/>
            </w:pPr>
            <w:r w:rsidRPr="00B625BB">
              <w:t>02В1100200 Субсидия автономной некоммерческой организации "Развитие социальной инфраструктуры" на обеспечение текущей деятельности</w:t>
            </w:r>
          </w:p>
        </w:tc>
        <w:tc>
          <w:tcPr>
            <w:tcW w:w="1159" w:type="dxa"/>
          </w:tcPr>
          <w:p w14:paraId="3D98D05D" w14:textId="77777777" w:rsidR="00F67296" w:rsidRPr="00B625BB" w:rsidRDefault="00F67296">
            <w:pPr>
              <w:pStyle w:val="ConsPlusNormal"/>
            </w:pPr>
            <w:r w:rsidRPr="00B625BB">
              <w:t>0909</w:t>
            </w:r>
          </w:p>
        </w:tc>
        <w:tc>
          <w:tcPr>
            <w:tcW w:w="694" w:type="dxa"/>
          </w:tcPr>
          <w:p w14:paraId="2A7E5B59" w14:textId="77777777" w:rsidR="00F67296" w:rsidRPr="00B625BB" w:rsidRDefault="00F67296">
            <w:pPr>
              <w:pStyle w:val="ConsPlusNormal"/>
            </w:pPr>
            <w:r w:rsidRPr="00B625BB">
              <w:t>806</w:t>
            </w:r>
          </w:p>
        </w:tc>
        <w:tc>
          <w:tcPr>
            <w:tcW w:w="1039" w:type="dxa"/>
          </w:tcPr>
          <w:p w14:paraId="4C833DD2" w14:textId="77777777" w:rsidR="00F67296" w:rsidRPr="00B625BB" w:rsidRDefault="00F67296">
            <w:pPr>
              <w:pStyle w:val="ConsPlusNormal"/>
            </w:pPr>
            <w:r w:rsidRPr="00B625BB">
              <w:t>632</w:t>
            </w:r>
          </w:p>
        </w:tc>
        <w:tc>
          <w:tcPr>
            <w:tcW w:w="1894" w:type="dxa"/>
          </w:tcPr>
          <w:p w14:paraId="61E78EFB" w14:textId="77777777" w:rsidR="00F67296" w:rsidRPr="00B625BB" w:rsidRDefault="00F67296">
            <w:pPr>
              <w:pStyle w:val="ConsPlusNormal"/>
            </w:pPr>
            <w:r w:rsidRPr="00B625BB">
              <w:t>929912,8</w:t>
            </w:r>
          </w:p>
        </w:tc>
      </w:tr>
      <w:tr w:rsidR="00B625BB" w:rsidRPr="00B625BB" w14:paraId="0B652E13" w14:textId="77777777" w:rsidTr="00871527">
        <w:tc>
          <w:tcPr>
            <w:tcW w:w="3634" w:type="dxa"/>
            <w:vMerge w:val="restart"/>
          </w:tcPr>
          <w:p w14:paraId="43FE33CF" w14:textId="77777777" w:rsidR="00F67296" w:rsidRPr="00B625BB" w:rsidRDefault="00F67296">
            <w:pPr>
              <w:pStyle w:val="ConsPlusNormal"/>
            </w:pPr>
            <w:r w:rsidRPr="00B625BB">
              <w:t>Охрана здоровья матери и ребенка</w:t>
            </w:r>
          </w:p>
        </w:tc>
        <w:tc>
          <w:tcPr>
            <w:tcW w:w="2749" w:type="dxa"/>
          </w:tcPr>
          <w:p w14:paraId="0A1670FB" w14:textId="77777777" w:rsidR="00F67296" w:rsidRPr="00B625BB" w:rsidRDefault="00F67296">
            <w:pPr>
              <w:pStyle w:val="ConsPlusNormal"/>
            </w:pPr>
            <w:r w:rsidRPr="00B625BB">
              <w:t>Всего</w:t>
            </w:r>
          </w:p>
        </w:tc>
        <w:tc>
          <w:tcPr>
            <w:tcW w:w="3724" w:type="dxa"/>
          </w:tcPr>
          <w:p w14:paraId="19F90C6D" w14:textId="77777777" w:rsidR="00F67296" w:rsidRPr="00B625BB" w:rsidRDefault="00F67296">
            <w:pPr>
              <w:pStyle w:val="ConsPlusNormal"/>
            </w:pPr>
            <w:r w:rsidRPr="00B625BB">
              <w:t>02Г0000000</w:t>
            </w:r>
          </w:p>
        </w:tc>
        <w:tc>
          <w:tcPr>
            <w:tcW w:w="1159" w:type="dxa"/>
          </w:tcPr>
          <w:p w14:paraId="025E70C4" w14:textId="77777777" w:rsidR="00F67296" w:rsidRPr="00B625BB" w:rsidRDefault="00F67296">
            <w:pPr>
              <w:pStyle w:val="ConsPlusNormal"/>
            </w:pPr>
          </w:p>
        </w:tc>
        <w:tc>
          <w:tcPr>
            <w:tcW w:w="694" w:type="dxa"/>
          </w:tcPr>
          <w:p w14:paraId="7C18C765" w14:textId="77777777" w:rsidR="00F67296" w:rsidRPr="00B625BB" w:rsidRDefault="00F67296">
            <w:pPr>
              <w:pStyle w:val="ConsPlusNormal"/>
            </w:pPr>
          </w:p>
        </w:tc>
        <w:tc>
          <w:tcPr>
            <w:tcW w:w="1039" w:type="dxa"/>
          </w:tcPr>
          <w:p w14:paraId="5DA676BC" w14:textId="77777777" w:rsidR="00F67296" w:rsidRPr="00B625BB" w:rsidRDefault="00F67296">
            <w:pPr>
              <w:pStyle w:val="ConsPlusNormal"/>
            </w:pPr>
          </w:p>
        </w:tc>
        <w:tc>
          <w:tcPr>
            <w:tcW w:w="1894" w:type="dxa"/>
          </w:tcPr>
          <w:p w14:paraId="5626039B" w14:textId="77777777" w:rsidR="00F67296" w:rsidRPr="00B625BB" w:rsidRDefault="00F67296">
            <w:pPr>
              <w:pStyle w:val="ConsPlusNormal"/>
            </w:pPr>
            <w:r w:rsidRPr="00B625BB">
              <w:t>8124396,3</w:t>
            </w:r>
          </w:p>
        </w:tc>
      </w:tr>
      <w:tr w:rsidR="00B625BB" w:rsidRPr="00B625BB" w14:paraId="4C0899EB" w14:textId="77777777" w:rsidTr="00871527">
        <w:tc>
          <w:tcPr>
            <w:tcW w:w="3634" w:type="dxa"/>
            <w:vMerge/>
          </w:tcPr>
          <w:p w14:paraId="43A53D6F" w14:textId="77777777" w:rsidR="00F67296" w:rsidRPr="00B625BB" w:rsidRDefault="00F67296">
            <w:pPr>
              <w:pStyle w:val="ConsPlusNormal"/>
            </w:pPr>
          </w:p>
        </w:tc>
        <w:tc>
          <w:tcPr>
            <w:tcW w:w="2749" w:type="dxa"/>
          </w:tcPr>
          <w:p w14:paraId="35329D72" w14:textId="77777777" w:rsidR="00F67296" w:rsidRPr="00B625BB" w:rsidRDefault="00F67296">
            <w:pPr>
              <w:pStyle w:val="ConsPlusNormal"/>
            </w:pPr>
            <w:r w:rsidRPr="00B625BB">
              <w:t>Департамент здравоохранения города Москвы</w:t>
            </w:r>
          </w:p>
        </w:tc>
        <w:tc>
          <w:tcPr>
            <w:tcW w:w="3724" w:type="dxa"/>
          </w:tcPr>
          <w:p w14:paraId="71CEFB3F" w14:textId="77777777" w:rsidR="00F67296" w:rsidRPr="00B625BB" w:rsidRDefault="00F67296">
            <w:pPr>
              <w:pStyle w:val="ConsPlusNormal"/>
            </w:pPr>
            <w:r w:rsidRPr="00B625BB">
              <w:t>02Г0000000</w:t>
            </w:r>
          </w:p>
        </w:tc>
        <w:tc>
          <w:tcPr>
            <w:tcW w:w="1159" w:type="dxa"/>
          </w:tcPr>
          <w:p w14:paraId="2C89A21D" w14:textId="77777777" w:rsidR="00F67296" w:rsidRPr="00B625BB" w:rsidRDefault="00F67296">
            <w:pPr>
              <w:pStyle w:val="ConsPlusNormal"/>
            </w:pPr>
          </w:p>
        </w:tc>
        <w:tc>
          <w:tcPr>
            <w:tcW w:w="694" w:type="dxa"/>
          </w:tcPr>
          <w:p w14:paraId="371D00B0" w14:textId="77777777" w:rsidR="00F67296" w:rsidRPr="00B625BB" w:rsidRDefault="00F67296">
            <w:pPr>
              <w:pStyle w:val="ConsPlusNormal"/>
            </w:pPr>
            <w:r w:rsidRPr="00B625BB">
              <w:t>054</w:t>
            </w:r>
          </w:p>
        </w:tc>
        <w:tc>
          <w:tcPr>
            <w:tcW w:w="1039" w:type="dxa"/>
          </w:tcPr>
          <w:p w14:paraId="6EB024B8" w14:textId="77777777" w:rsidR="00F67296" w:rsidRPr="00B625BB" w:rsidRDefault="00F67296">
            <w:pPr>
              <w:pStyle w:val="ConsPlusNormal"/>
            </w:pPr>
          </w:p>
        </w:tc>
        <w:tc>
          <w:tcPr>
            <w:tcW w:w="1894" w:type="dxa"/>
          </w:tcPr>
          <w:p w14:paraId="767D9D4D" w14:textId="77777777" w:rsidR="00F67296" w:rsidRPr="00B625BB" w:rsidRDefault="00F67296">
            <w:pPr>
              <w:pStyle w:val="ConsPlusNormal"/>
            </w:pPr>
            <w:r w:rsidRPr="00B625BB">
              <w:t>8124320,0</w:t>
            </w:r>
          </w:p>
        </w:tc>
      </w:tr>
      <w:tr w:rsidR="00B625BB" w:rsidRPr="00B625BB" w14:paraId="6B1E59C7" w14:textId="77777777" w:rsidTr="00871527">
        <w:tc>
          <w:tcPr>
            <w:tcW w:w="3634" w:type="dxa"/>
            <w:vMerge/>
          </w:tcPr>
          <w:p w14:paraId="0105AB76" w14:textId="77777777" w:rsidR="00F67296" w:rsidRPr="00B625BB" w:rsidRDefault="00F67296">
            <w:pPr>
              <w:pStyle w:val="ConsPlusNormal"/>
            </w:pPr>
          </w:p>
        </w:tc>
        <w:tc>
          <w:tcPr>
            <w:tcW w:w="2749" w:type="dxa"/>
          </w:tcPr>
          <w:p w14:paraId="518F6E3C" w14:textId="77777777" w:rsidR="00F67296" w:rsidRPr="00B625BB" w:rsidRDefault="00F67296">
            <w:pPr>
              <w:pStyle w:val="ConsPlusNormal"/>
            </w:pPr>
            <w:r w:rsidRPr="00B625BB">
              <w:t>Департамент строительства города Москвы</w:t>
            </w:r>
          </w:p>
        </w:tc>
        <w:tc>
          <w:tcPr>
            <w:tcW w:w="3724" w:type="dxa"/>
          </w:tcPr>
          <w:p w14:paraId="0684DFA0" w14:textId="77777777" w:rsidR="00F67296" w:rsidRPr="00B625BB" w:rsidRDefault="00F67296">
            <w:pPr>
              <w:pStyle w:val="ConsPlusNormal"/>
            </w:pPr>
            <w:r w:rsidRPr="00B625BB">
              <w:t>02Г0000000</w:t>
            </w:r>
          </w:p>
        </w:tc>
        <w:tc>
          <w:tcPr>
            <w:tcW w:w="1159" w:type="dxa"/>
          </w:tcPr>
          <w:p w14:paraId="3283A450" w14:textId="77777777" w:rsidR="00F67296" w:rsidRPr="00B625BB" w:rsidRDefault="00F67296">
            <w:pPr>
              <w:pStyle w:val="ConsPlusNormal"/>
            </w:pPr>
          </w:p>
        </w:tc>
        <w:tc>
          <w:tcPr>
            <w:tcW w:w="694" w:type="dxa"/>
          </w:tcPr>
          <w:p w14:paraId="7F436AD3" w14:textId="77777777" w:rsidR="00F67296" w:rsidRPr="00B625BB" w:rsidRDefault="00F67296">
            <w:pPr>
              <w:pStyle w:val="ConsPlusNormal"/>
            </w:pPr>
            <w:r w:rsidRPr="00B625BB">
              <w:t>806</w:t>
            </w:r>
          </w:p>
        </w:tc>
        <w:tc>
          <w:tcPr>
            <w:tcW w:w="1039" w:type="dxa"/>
          </w:tcPr>
          <w:p w14:paraId="586611B8" w14:textId="77777777" w:rsidR="00F67296" w:rsidRPr="00B625BB" w:rsidRDefault="00F67296">
            <w:pPr>
              <w:pStyle w:val="ConsPlusNormal"/>
            </w:pPr>
          </w:p>
        </w:tc>
        <w:tc>
          <w:tcPr>
            <w:tcW w:w="1894" w:type="dxa"/>
          </w:tcPr>
          <w:p w14:paraId="5EC29D6D" w14:textId="77777777" w:rsidR="00F67296" w:rsidRPr="00B625BB" w:rsidRDefault="00F67296">
            <w:pPr>
              <w:pStyle w:val="ConsPlusNormal"/>
            </w:pPr>
            <w:r w:rsidRPr="00B625BB">
              <w:t>76,3</w:t>
            </w:r>
          </w:p>
        </w:tc>
      </w:tr>
      <w:tr w:rsidR="00B625BB" w:rsidRPr="00B625BB" w14:paraId="4F2AF70D" w14:textId="77777777" w:rsidTr="00871527">
        <w:tc>
          <w:tcPr>
            <w:tcW w:w="3634" w:type="dxa"/>
          </w:tcPr>
          <w:p w14:paraId="066718D0" w14:textId="77777777" w:rsidR="00F67296" w:rsidRPr="00B625BB" w:rsidRDefault="00F67296">
            <w:pPr>
              <w:pStyle w:val="ConsPlusNormal"/>
            </w:pPr>
            <w:r w:rsidRPr="00B625BB">
              <w:t xml:space="preserve">Реализация программ неонатального, </w:t>
            </w:r>
            <w:proofErr w:type="spellStart"/>
            <w:r w:rsidRPr="00B625BB">
              <w:t>аудиологического</w:t>
            </w:r>
            <w:proofErr w:type="spellEnd"/>
            <w:r w:rsidRPr="00B625BB">
              <w:t xml:space="preserve"> и </w:t>
            </w:r>
            <w:proofErr w:type="spellStart"/>
            <w:r w:rsidRPr="00B625BB">
              <w:t>пренатального</w:t>
            </w:r>
            <w:proofErr w:type="spellEnd"/>
            <w:r w:rsidRPr="00B625BB">
              <w:t xml:space="preserve"> скрининга</w:t>
            </w:r>
          </w:p>
        </w:tc>
        <w:tc>
          <w:tcPr>
            <w:tcW w:w="2749" w:type="dxa"/>
          </w:tcPr>
          <w:p w14:paraId="3C2F9E3B" w14:textId="77777777" w:rsidR="00F67296" w:rsidRPr="00B625BB" w:rsidRDefault="00F67296">
            <w:pPr>
              <w:pStyle w:val="ConsPlusNormal"/>
            </w:pPr>
            <w:r w:rsidRPr="00B625BB">
              <w:t>Всего</w:t>
            </w:r>
          </w:p>
        </w:tc>
        <w:tc>
          <w:tcPr>
            <w:tcW w:w="3724" w:type="dxa"/>
          </w:tcPr>
          <w:p w14:paraId="09D61FE5" w14:textId="77777777" w:rsidR="00F67296" w:rsidRPr="00B625BB" w:rsidRDefault="00F67296">
            <w:pPr>
              <w:pStyle w:val="ConsPlusNormal"/>
            </w:pPr>
          </w:p>
        </w:tc>
        <w:tc>
          <w:tcPr>
            <w:tcW w:w="1159" w:type="dxa"/>
          </w:tcPr>
          <w:p w14:paraId="76923B3A" w14:textId="77777777" w:rsidR="00F67296" w:rsidRPr="00B625BB" w:rsidRDefault="00F67296">
            <w:pPr>
              <w:pStyle w:val="ConsPlusNormal"/>
            </w:pPr>
          </w:p>
        </w:tc>
        <w:tc>
          <w:tcPr>
            <w:tcW w:w="694" w:type="dxa"/>
          </w:tcPr>
          <w:p w14:paraId="62F71242" w14:textId="77777777" w:rsidR="00F67296" w:rsidRPr="00B625BB" w:rsidRDefault="00F67296">
            <w:pPr>
              <w:pStyle w:val="ConsPlusNormal"/>
            </w:pPr>
          </w:p>
        </w:tc>
        <w:tc>
          <w:tcPr>
            <w:tcW w:w="1039" w:type="dxa"/>
          </w:tcPr>
          <w:p w14:paraId="3B846749" w14:textId="77777777" w:rsidR="00F67296" w:rsidRPr="00B625BB" w:rsidRDefault="00F67296">
            <w:pPr>
              <w:pStyle w:val="ConsPlusNormal"/>
            </w:pPr>
          </w:p>
        </w:tc>
        <w:tc>
          <w:tcPr>
            <w:tcW w:w="1894" w:type="dxa"/>
          </w:tcPr>
          <w:p w14:paraId="617B3847" w14:textId="77777777" w:rsidR="00F67296" w:rsidRPr="00B625BB" w:rsidRDefault="00F67296">
            <w:pPr>
              <w:pStyle w:val="ConsPlusNormal"/>
            </w:pPr>
            <w:r w:rsidRPr="00B625BB">
              <w:t>514803,4</w:t>
            </w:r>
          </w:p>
        </w:tc>
      </w:tr>
      <w:tr w:rsidR="00B625BB" w:rsidRPr="00B625BB" w14:paraId="31662924" w14:textId="77777777" w:rsidTr="00871527">
        <w:tc>
          <w:tcPr>
            <w:tcW w:w="3634" w:type="dxa"/>
            <w:vMerge w:val="restart"/>
          </w:tcPr>
          <w:p w14:paraId="3E547FD8" w14:textId="77777777" w:rsidR="00F67296" w:rsidRPr="00B625BB" w:rsidRDefault="00F67296">
            <w:pPr>
              <w:pStyle w:val="ConsPlusNormal"/>
            </w:pPr>
            <w:r w:rsidRPr="00B625BB">
              <w:t>Оказание медицинских услуг неонатального скрининга</w:t>
            </w:r>
          </w:p>
        </w:tc>
        <w:tc>
          <w:tcPr>
            <w:tcW w:w="2749" w:type="dxa"/>
          </w:tcPr>
          <w:p w14:paraId="4AB95E4E" w14:textId="77777777" w:rsidR="00F67296" w:rsidRPr="00B625BB" w:rsidRDefault="00F67296">
            <w:pPr>
              <w:pStyle w:val="ConsPlusNormal"/>
            </w:pPr>
            <w:r w:rsidRPr="00B625BB">
              <w:t>Всего</w:t>
            </w:r>
          </w:p>
        </w:tc>
        <w:tc>
          <w:tcPr>
            <w:tcW w:w="3724" w:type="dxa"/>
          </w:tcPr>
          <w:p w14:paraId="4463B233" w14:textId="77777777" w:rsidR="00F67296" w:rsidRPr="00B625BB" w:rsidRDefault="00F67296">
            <w:pPr>
              <w:pStyle w:val="ConsPlusNormal"/>
            </w:pPr>
            <w:r w:rsidRPr="00B625BB">
              <w:t>02Г0300100</w:t>
            </w:r>
          </w:p>
        </w:tc>
        <w:tc>
          <w:tcPr>
            <w:tcW w:w="1159" w:type="dxa"/>
          </w:tcPr>
          <w:p w14:paraId="3FB81C87" w14:textId="77777777" w:rsidR="00F67296" w:rsidRPr="00B625BB" w:rsidRDefault="00F67296">
            <w:pPr>
              <w:pStyle w:val="ConsPlusNormal"/>
            </w:pPr>
          </w:p>
        </w:tc>
        <w:tc>
          <w:tcPr>
            <w:tcW w:w="694" w:type="dxa"/>
          </w:tcPr>
          <w:p w14:paraId="152B4442" w14:textId="77777777" w:rsidR="00F67296" w:rsidRPr="00B625BB" w:rsidRDefault="00F67296">
            <w:pPr>
              <w:pStyle w:val="ConsPlusNormal"/>
            </w:pPr>
          </w:p>
        </w:tc>
        <w:tc>
          <w:tcPr>
            <w:tcW w:w="1039" w:type="dxa"/>
          </w:tcPr>
          <w:p w14:paraId="37E649F4" w14:textId="77777777" w:rsidR="00F67296" w:rsidRPr="00B625BB" w:rsidRDefault="00F67296">
            <w:pPr>
              <w:pStyle w:val="ConsPlusNormal"/>
            </w:pPr>
          </w:p>
        </w:tc>
        <w:tc>
          <w:tcPr>
            <w:tcW w:w="1894" w:type="dxa"/>
          </w:tcPr>
          <w:p w14:paraId="18AFF567" w14:textId="77777777" w:rsidR="00F67296" w:rsidRPr="00B625BB" w:rsidRDefault="00F67296">
            <w:pPr>
              <w:pStyle w:val="ConsPlusNormal"/>
            </w:pPr>
            <w:r w:rsidRPr="00B625BB">
              <w:t>241753,4</w:t>
            </w:r>
          </w:p>
        </w:tc>
      </w:tr>
      <w:tr w:rsidR="00B625BB" w:rsidRPr="00B625BB" w14:paraId="19D8F3E7" w14:textId="77777777" w:rsidTr="00871527">
        <w:tc>
          <w:tcPr>
            <w:tcW w:w="3634" w:type="dxa"/>
            <w:vMerge/>
          </w:tcPr>
          <w:p w14:paraId="374510D0" w14:textId="77777777" w:rsidR="00F67296" w:rsidRPr="00B625BB" w:rsidRDefault="00F67296">
            <w:pPr>
              <w:pStyle w:val="ConsPlusNormal"/>
            </w:pPr>
          </w:p>
        </w:tc>
        <w:tc>
          <w:tcPr>
            <w:tcW w:w="2749" w:type="dxa"/>
          </w:tcPr>
          <w:p w14:paraId="6FA2C105" w14:textId="77777777" w:rsidR="00F67296" w:rsidRPr="00B625BB" w:rsidRDefault="00F67296">
            <w:pPr>
              <w:pStyle w:val="ConsPlusNormal"/>
            </w:pPr>
            <w:r w:rsidRPr="00B625BB">
              <w:t>Департамент здравоохранения города Москвы</w:t>
            </w:r>
          </w:p>
        </w:tc>
        <w:tc>
          <w:tcPr>
            <w:tcW w:w="3724" w:type="dxa"/>
          </w:tcPr>
          <w:p w14:paraId="51D3C544" w14:textId="77777777" w:rsidR="00F67296" w:rsidRPr="00B625BB" w:rsidRDefault="00F67296">
            <w:pPr>
              <w:pStyle w:val="ConsPlusNormal"/>
            </w:pPr>
            <w:r w:rsidRPr="00B625BB">
              <w:t>02Г0300100 Оказание медицинских услуг неонатального скрининга</w:t>
            </w:r>
          </w:p>
        </w:tc>
        <w:tc>
          <w:tcPr>
            <w:tcW w:w="1159" w:type="dxa"/>
          </w:tcPr>
          <w:p w14:paraId="4443A3A2" w14:textId="77777777" w:rsidR="00F67296" w:rsidRPr="00B625BB" w:rsidRDefault="00F67296">
            <w:pPr>
              <w:pStyle w:val="ConsPlusNormal"/>
            </w:pPr>
            <w:r w:rsidRPr="00B625BB">
              <w:t>0901</w:t>
            </w:r>
          </w:p>
        </w:tc>
        <w:tc>
          <w:tcPr>
            <w:tcW w:w="694" w:type="dxa"/>
          </w:tcPr>
          <w:p w14:paraId="71E96733" w14:textId="77777777" w:rsidR="00F67296" w:rsidRPr="00B625BB" w:rsidRDefault="00F67296">
            <w:pPr>
              <w:pStyle w:val="ConsPlusNormal"/>
            </w:pPr>
            <w:r w:rsidRPr="00B625BB">
              <w:t>054</w:t>
            </w:r>
          </w:p>
        </w:tc>
        <w:tc>
          <w:tcPr>
            <w:tcW w:w="1039" w:type="dxa"/>
          </w:tcPr>
          <w:p w14:paraId="2228F834" w14:textId="77777777" w:rsidR="00F67296" w:rsidRPr="00B625BB" w:rsidRDefault="00F67296">
            <w:pPr>
              <w:pStyle w:val="ConsPlusNormal"/>
            </w:pPr>
            <w:r w:rsidRPr="00B625BB">
              <w:t>244</w:t>
            </w:r>
          </w:p>
        </w:tc>
        <w:tc>
          <w:tcPr>
            <w:tcW w:w="1894" w:type="dxa"/>
          </w:tcPr>
          <w:p w14:paraId="18C6B34B" w14:textId="77777777" w:rsidR="00F67296" w:rsidRPr="00B625BB" w:rsidRDefault="00F67296">
            <w:pPr>
              <w:pStyle w:val="ConsPlusNormal"/>
            </w:pPr>
            <w:r w:rsidRPr="00B625BB">
              <w:t>207253,4</w:t>
            </w:r>
          </w:p>
        </w:tc>
      </w:tr>
      <w:tr w:rsidR="00B625BB" w:rsidRPr="00B625BB" w14:paraId="6C51E015" w14:textId="77777777" w:rsidTr="00871527">
        <w:tc>
          <w:tcPr>
            <w:tcW w:w="3634" w:type="dxa"/>
            <w:vMerge/>
          </w:tcPr>
          <w:p w14:paraId="3311AC7A" w14:textId="77777777" w:rsidR="00F67296" w:rsidRPr="00B625BB" w:rsidRDefault="00F67296">
            <w:pPr>
              <w:pStyle w:val="ConsPlusNormal"/>
            </w:pPr>
          </w:p>
        </w:tc>
        <w:tc>
          <w:tcPr>
            <w:tcW w:w="2749" w:type="dxa"/>
          </w:tcPr>
          <w:p w14:paraId="481289B4" w14:textId="77777777" w:rsidR="00F67296" w:rsidRPr="00B625BB" w:rsidRDefault="00F67296">
            <w:pPr>
              <w:pStyle w:val="ConsPlusNormal"/>
            </w:pPr>
            <w:r w:rsidRPr="00B625BB">
              <w:t>Департамент здравоохранения города Москвы</w:t>
            </w:r>
          </w:p>
        </w:tc>
        <w:tc>
          <w:tcPr>
            <w:tcW w:w="3724" w:type="dxa"/>
          </w:tcPr>
          <w:p w14:paraId="0A399FE0" w14:textId="77777777" w:rsidR="00F67296" w:rsidRPr="00B625BB" w:rsidRDefault="00F67296">
            <w:pPr>
              <w:pStyle w:val="ConsPlusNormal"/>
            </w:pPr>
            <w:r w:rsidRPr="00B625BB">
              <w:t>02Г0300100 Оказание медицинских услуг неонатального скрининга</w:t>
            </w:r>
          </w:p>
        </w:tc>
        <w:tc>
          <w:tcPr>
            <w:tcW w:w="1159" w:type="dxa"/>
          </w:tcPr>
          <w:p w14:paraId="5FB713EA" w14:textId="77777777" w:rsidR="00F67296" w:rsidRPr="00B625BB" w:rsidRDefault="00F67296">
            <w:pPr>
              <w:pStyle w:val="ConsPlusNormal"/>
            </w:pPr>
            <w:r w:rsidRPr="00B625BB">
              <w:t>0901</w:t>
            </w:r>
          </w:p>
        </w:tc>
        <w:tc>
          <w:tcPr>
            <w:tcW w:w="694" w:type="dxa"/>
          </w:tcPr>
          <w:p w14:paraId="0D83D30D" w14:textId="77777777" w:rsidR="00F67296" w:rsidRPr="00B625BB" w:rsidRDefault="00F67296">
            <w:pPr>
              <w:pStyle w:val="ConsPlusNormal"/>
            </w:pPr>
            <w:r w:rsidRPr="00B625BB">
              <w:t>054</w:t>
            </w:r>
          </w:p>
        </w:tc>
        <w:tc>
          <w:tcPr>
            <w:tcW w:w="1039" w:type="dxa"/>
          </w:tcPr>
          <w:p w14:paraId="15444170" w14:textId="77777777" w:rsidR="00F67296" w:rsidRPr="00B625BB" w:rsidRDefault="00F67296">
            <w:pPr>
              <w:pStyle w:val="ConsPlusNormal"/>
            </w:pPr>
            <w:r w:rsidRPr="00B625BB">
              <w:t>611</w:t>
            </w:r>
          </w:p>
        </w:tc>
        <w:tc>
          <w:tcPr>
            <w:tcW w:w="1894" w:type="dxa"/>
          </w:tcPr>
          <w:p w14:paraId="768F2380" w14:textId="77777777" w:rsidR="00F67296" w:rsidRPr="00B625BB" w:rsidRDefault="00F67296">
            <w:pPr>
              <w:pStyle w:val="ConsPlusNormal"/>
            </w:pPr>
            <w:r w:rsidRPr="00B625BB">
              <w:t>34500,0</w:t>
            </w:r>
          </w:p>
        </w:tc>
      </w:tr>
      <w:tr w:rsidR="00B625BB" w:rsidRPr="00B625BB" w14:paraId="109EEA57" w14:textId="77777777" w:rsidTr="00871527">
        <w:tc>
          <w:tcPr>
            <w:tcW w:w="3634" w:type="dxa"/>
            <w:vMerge w:val="restart"/>
          </w:tcPr>
          <w:p w14:paraId="1C0E65C4" w14:textId="77777777" w:rsidR="00F67296" w:rsidRPr="00B625BB" w:rsidRDefault="00F67296">
            <w:pPr>
              <w:pStyle w:val="ConsPlusNormal"/>
            </w:pPr>
            <w:r w:rsidRPr="00B625BB">
              <w:t xml:space="preserve">Оказание медицинских услуг </w:t>
            </w:r>
            <w:proofErr w:type="spellStart"/>
            <w:r w:rsidRPr="00B625BB">
              <w:t>аудиологического</w:t>
            </w:r>
            <w:proofErr w:type="spellEnd"/>
            <w:r w:rsidRPr="00B625BB">
              <w:t xml:space="preserve"> скрининга</w:t>
            </w:r>
          </w:p>
        </w:tc>
        <w:tc>
          <w:tcPr>
            <w:tcW w:w="2749" w:type="dxa"/>
          </w:tcPr>
          <w:p w14:paraId="6F62C579" w14:textId="77777777" w:rsidR="00F67296" w:rsidRPr="00B625BB" w:rsidRDefault="00F67296">
            <w:pPr>
              <w:pStyle w:val="ConsPlusNormal"/>
            </w:pPr>
            <w:r w:rsidRPr="00B625BB">
              <w:t>Всего</w:t>
            </w:r>
          </w:p>
        </w:tc>
        <w:tc>
          <w:tcPr>
            <w:tcW w:w="3724" w:type="dxa"/>
          </w:tcPr>
          <w:p w14:paraId="3B3EB8C8" w14:textId="77777777" w:rsidR="00F67296" w:rsidRPr="00B625BB" w:rsidRDefault="00F67296">
            <w:pPr>
              <w:pStyle w:val="ConsPlusNormal"/>
            </w:pPr>
            <w:r w:rsidRPr="00B625BB">
              <w:t>02Г0300200</w:t>
            </w:r>
          </w:p>
        </w:tc>
        <w:tc>
          <w:tcPr>
            <w:tcW w:w="1159" w:type="dxa"/>
          </w:tcPr>
          <w:p w14:paraId="70439404" w14:textId="77777777" w:rsidR="00F67296" w:rsidRPr="00B625BB" w:rsidRDefault="00F67296">
            <w:pPr>
              <w:pStyle w:val="ConsPlusNormal"/>
            </w:pPr>
          </w:p>
        </w:tc>
        <w:tc>
          <w:tcPr>
            <w:tcW w:w="694" w:type="dxa"/>
          </w:tcPr>
          <w:p w14:paraId="6B92429B" w14:textId="77777777" w:rsidR="00F67296" w:rsidRPr="00B625BB" w:rsidRDefault="00F67296">
            <w:pPr>
              <w:pStyle w:val="ConsPlusNormal"/>
            </w:pPr>
          </w:p>
        </w:tc>
        <w:tc>
          <w:tcPr>
            <w:tcW w:w="1039" w:type="dxa"/>
          </w:tcPr>
          <w:p w14:paraId="6512168A" w14:textId="77777777" w:rsidR="00F67296" w:rsidRPr="00B625BB" w:rsidRDefault="00F67296">
            <w:pPr>
              <w:pStyle w:val="ConsPlusNormal"/>
            </w:pPr>
          </w:p>
        </w:tc>
        <w:tc>
          <w:tcPr>
            <w:tcW w:w="1894" w:type="dxa"/>
          </w:tcPr>
          <w:p w14:paraId="01F78B12" w14:textId="77777777" w:rsidR="00F67296" w:rsidRPr="00B625BB" w:rsidRDefault="00F67296">
            <w:pPr>
              <w:pStyle w:val="ConsPlusNormal"/>
            </w:pPr>
            <w:r w:rsidRPr="00B625BB">
              <w:t>1850,0</w:t>
            </w:r>
          </w:p>
        </w:tc>
      </w:tr>
      <w:tr w:rsidR="00B625BB" w:rsidRPr="00B625BB" w14:paraId="693E5700" w14:textId="77777777" w:rsidTr="00871527">
        <w:tc>
          <w:tcPr>
            <w:tcW w:w="3634" w:type="dxa"/>
            <w:vMerge/>
          </w:tcPr>
          <w:p w14:paraId="3B90B2F2" w14:textId="77777777" w:rsidR="00F67296" w:rsidRPr="00B625BB" w:rsidRDefault="00F67296">
            <w:pPr>
              <w:pStyle w:val="ConsPlusNormal"/>
            </w:pPr>
          </w:p>
        </w:tc>
        <w:tc>
          <w:tcPr>
            <w:tcW w:w="2749" w:type="dxa"/>
          </w:tcPr>
          <w:p w14:paraId="392DC641" w14:textId="77777777" w:rsidR="00F67296" w:rsidRPr="00B625BB" w:rsidRDefault="00F67296">
            <w:pPr>
              <w:pStyle w:val="ConsPlusNormal"/>
            </w:pPr>
            <w:r w:rsidRPr="00B625BB">
              <w:t>Департамент здравоохранения города Москвы</w:t>
            </w:r>
          </w:p>
        </w:tc>
        <w:tc>
          <w:tcPr>
            <w:tcW w:w="3724" w:type="dxa"/>
          </w:tcPr>
          <w:p w14:paraId="2C1B8B60" w14:textId="77777777" w:rsidR="00F67296" w:rsidRPr="00B625BB" w:rsidRDefault="00F67296">
            <w:pPr>
              <w:pStyle w:val="ConsPlusNormal"/>
            </w:pPr>
            <w:r w:rsidRPr="00B625BB">
              <w:t xml:space="preserve">02Г0300200 Оказание медицинских услуг </w:t>
            </w:r>
            <w:proofErr w:type="spellStart"/>
            <w:r w:rsidRPr="00B625BB">
              <w:t>аудиологического</w:t>
            </w:r>
            <w:proofErr w:type="spellEnd"/>
            <w:r w:rsidRPr="00B625BB">
              <w:t xml:space="preserve"> скрининга</w:t>
            </w:r>
          </w:p>
        </w:tc>
        <w:tc>
          <w:tcPr>
            <w:tcW w:w="1159" w:type="dxa"/>
          </w:tcPr>
          <w:p w14:paraId="37BE9A99" w14:textId="77777777" w:rsidR="00F67296" w:rsidRPr="00B625BB" w:rsidRDefault="00F67296">
            <w:pPr>
              <w:pStyle w:val="ConsPlusNormal"/>
            </w:pPr>
            <w:r w:rsidRPr="00B625BB">
              <w:t>0901</w:t>
            </w:r>
          </w:p>
        </w:tc>
        <w:tc>
          <w:tcPr>
            <w:tcW w:w="694" w:type="dxa"/>
          </w:tcPr>
          <w:p w14:paraId="263DA651" w14:textId="77777777" w:rsidR="00F67296" w:rsidRPr="00B625BB" w:rsidRDefault="00F67296">
            <w:pPr>
              <w:pStyle w:val="ConsPlusNormal"/>
            </w:pPr>
            <w:r w:rsidRPr="00B625BB">
              <w:t>054</w:t>
            </w:r>
          </w:p>
        </w:tc>
        <w:tc>
          <w:tcPr>
            <w:tcW w:w="1039" w:type="dxa"/>
          </w:tcPr>
          <w:p w14:paraId="262236E3" w14:textId="77777777" w:rsidR="00F67296" w:rsidRPr="00B625BB" w:rsidRDefault="00F67296">
            <w:pPr>
              <w:pStyle w:val="ConsPlusNormal"/>
            </w:pPr>
            <w:r w:rsidRPr="00B625BB">
              <w:t>244</w:t>
            </w:r>
          </w:p>
        </w:tc>
        <w:tc>
          <w:tcPr>
            <w:tcW w:w="1894" w:type="dxa"/>
          </w:tcPr>
          <w:p w14:paraId="09A0648E" w14:textId="77777777" w:rsidR="00F67296" w:rsidRPr="00B625BB" w:rsidRDefault="00F67296">
            <w:pPr>
              <w:pStyle w:val="ConsPlusNormal"/>
            </w:pPr>
            <w:r w:rsidRPr="00B625BB">
              <w:t>479,9</w:t>
            </w:r>
          </w:p>
        </w:tc>
      </w:tr>
      <w:tr w:rsidR="00B625BB" w:rsidRPr="00B625BB" w14:paraId="4138D2CB" w14:textId="77777777" w:rsidTr="00871527">
        <w:tc>
          <w:tcPr>
            <w:tcW w:w="3634" w:type="dxa"/>
            <w:vMerge/>
          </w:tcPr>
          <w:p w14:paraId="179C9CC7" w14:textId="77777777" w:rsidR="00F67296" w:rsidRPr="00B625BB" w:rsidRDefault="00F67296">
            <w:pPr>
              <w:pStyle w:val="ConsPlusNormal"/>
            </w:pPr>
          </w:p>
        </w:tc>
        <w:tc>
          <w:tcPr>
            <w:tcW w:w="2749" w:type="dxa"/>
          </w:tcPr>
          <w:p w14:paraId="6E3748D8" w14:textId="77777777" w:rsidR="00F67296" w:rsidRPr="00B625BB" w:rsidRDefault="00F67296">
            <w:pPr>
              <w:pStyle w:val="ConsPlusNormal"/>
            </w:pPr>
            <w:r w:rsidRPr="00B625BB">
              <w:t>Департамент здравоохранения города Москвы</w:t>
            </w:r>
          </w:p>
        </w:tc>
        <w:tc>
          <w:tcPr>
            <w:tcW w:w="3724" w:type="dxa"/>
          </w:tcPr>
          <w:p w14:paraId="59F27C68" w14:textId="77777777" w:rsidR="00F67296" w:rsidRPr="00B625BB" w:rsidRDefault="00F67296">
            <w:pPr>
              <w:pStyle w:val="ConsPlusNormal"/>
            </w:pPr>
            <w:r w:rsidRPr="00B625BB">
              <w:t xml:space="preserve">02Г0300200 Оказание медицинских услуг </w:t>
            </w:r>
            <w:proofErr w:type="spellStart"/>
            <w:r w:rsidRPr="00B625BB">
              <w:t>аудиологического</w:t>
            </w:r>
            <w:proofErr w:type="spellEnd"/>
            <w:r w:rsidRPr="00B625BB">
              <w:t xml:space="preserve"> скрининга</w:t>
            </w:r>
          </w:p>
        </w:tc>
        <w:tc>
          <w:tcPr>
            <w:tcW w:w="1159" w:type="dxa"/>
          </w:tcPr>
          <w:p w14:paraId="469B7806" w14:textId="77777777" w:rsidR="00F67296" w:rsidRPr="00B625BB" w:rsidRDefault="00F67296">
            <w:pPr>
              <w:pStyle w:val="ConsPlusNormal"/>
            </w:pPr>
            <w:r w:rsidRPr="00B625BB">
              <w:t>0902</w:t>
            </w:r>
          </w:p>
        </w:tc>
        <w:tc>
          <w:tcPr>
            <w:tcW w:w="694" w:type="dxa"/>
          </w:tcPr>
          <w:p w14:paraId="55585AA4" w14:textId="77777777" w:rsidR="00F67296" w:rsidRPr="00B625BB" w:rsidRDefault="00F67296">
            <w:pPr>
              <w:pStyle w:val="ConsPlusNormal"/>
            </w:pPr>
            <w:r w:rsidRPr="00B625BB">
              <w:t>054</w:t>
            </w:r>
          </w:p>
        </w:tc>
        <w:tc>
          <w:tcPr>
            <w:tcW w:w="1039" w:type="dxa"/>
          </w:tcPr>
          <w:p w14:paraId="399A24F6" w14:textId="77777777" w:rsidR="00F67296" w:rsidRPr="00B625BB" w:rsidRDefault="00F67296">
            <w:pPr>
              <w:pStyle w:val="ConsPlusNormal"/>
            </w:pPr>
            <w:r w:rsidRPr="00B625BB">
              <w:t>244</w:t>
            </w:r>
          </w:p>
        </w:tc>
        <w:tc>
          <w:tcPr>
            <w:tcW w:w="1894" w:type="dxa"/>
          </w:tcPr>
          <w:p w14:paraId="6988D3F8" w14:textId="77777777" w:rsidR="00F67296" w:rsidRPr="00B625BB" w:rsidRDefault="00F67296">
            <w:pPr>
              <w:pStyle w:val="ConsPlusNormal"/>
            </w:pPr>
            <w:r w:rsidRPr="00B625BB">
              <w:t>1370,2</w:t>
            </w:r>
          </w:p>
        </w:tc>
      </w:tr>
      <w:tr w:rsidR="00B625BB" w:rsidRPr="00B625BB" w14:paraId="420C792E" w14:textId="77777777" w:rsidTr="00871527">
        <w:tc>
          <w:tcPr>
            <w:tcW w:w="3634" w:type="dxa"/>
            <w:vMerge w:val="restart"/>
          </w:tcPr>
          <w:p w14:paraId="3BFB9FB2" w14:textId="77777777" w:rsidR="00F67296" w:rsidRPr="00B625BB" w:rsidRDefault="00F67296">
            <w:pPr>
              <w:pStyle w:val="ConsPlusNormal"/>
            </w:pPr>
            <w:r w:rsidRPr="00B625BB">
              <w:t xml:space="preserve">Оказание медицинских услуг </w:t>
            </w:r>
            <w:proofErr w:type="spellStart"/>
            <w:r w:rsidRPr="00B625BB">
              <w:t>пренатального</w:t>
            </w:r>
            <w:proofErr w:type="spellEnd"/>
            <w:r w:rsidRPr="00B625BB">
              <w:t xml:space="preserve"> скрининга</w:t>
            </w:r>
          </w:p>
        </w:tc>
        <w:tc>
          <w:tcPr>
            <w:tcW w:w="2749" w:type="dxa"/>
          </w:tcPr>
          <w:p w14:paraId="3F2A435C" w14:textId="77777777" w:rsidR="00F67296" w:rsidRPr="00B625BB" w:rsidRDefault="00F67296">
            <w:pPr>
              <w:pStyle w:val="ConsPlusNormal"/>
            </w:pPr>
            <w:r w:rsidRPr="00B625BB">
              <w:t>Всего</w:t>
            </w:r>
          </w:p>
        </w:tc>
        <w:tc>
          <w:tcPr>
            <w:tcW w:w="3724" w:type="dxa"/>
          </w:tcPr>
          <w:p w14:paraId="5366F624" w14:textId="77777777" w:rsidR="00F67296" w:rsidRPr="00B625BB" w:rsidRDefault="00F67296">
            <w:pPr>
              <w:pStyle w:val="ConsPlusNormal"/>
            </w:pPr>
            <w:r w:rsidRPr="00B625BB">
              <w:t>02Г0300300</w:t>
            </w:r>
          </w:p>
        </w:tc>
        <w:tc>
          <w:tcPr>
            <w:tcW w:w="1159" w:type="dxa"/>
          </w:tcPr>
          <w:p w14:paraId="2FFD9520" w14:textId="77777777" w:rsidR="00F67296" w:rsidRPr="00B625BB" w:rsidRDefault="00F67296">
            <w:pPr>
              <w:pStyle w:val="ConsPlusNormal"/>
            </w:pPr>
          </w:p>
        </w:tc>
        <w:tc>
          <w:tcPr>
            <w:tcW w:w="694" w:type="dxa"/>
          </w:tcPr>
          <w:p w14:paraId="2E4EC27F" w14:textId="77777777" w:rsidR="00F67296" w:rsidRPr="00B625BB" w:rsidRDefault="00F67296">
            <w:pPr>
              <w:pStyle w:val="ConsPlusNormal"/>
            </w:pPr>
          </w:p>
        </w:tc>
        <w:tc>
          <w:tcPr>
            <w:tcW w:w="1039" w:type="dxa"/>
          </w:tcPr>
          <w:p w14:paraId="1E883BC2" w14:textId="77777777" w:rsidR="00F67296" w:rsidRPr="00B625BB" w:rsidRDefault="00F67296">
            <w:pPr>
              <w:pStyle w:val="ConsPlusNormal"/>
            </w:pPr>
          </w:p>
        </w:tc>
        <w:tc>
          <w:tcPr>
            <w:tcW w:w="1894" w:type="dxa"/>
          </w:tcPr>
          <w:p w14:paraId="6B694F1A" w14:textId="77777777" w:rsidR="00F67296" w:rsidRPr="00B625BB" w:rsidRDefault="00F67296">
            <w:pPr>
              <w:pStyle w:val="ConsPlusNormal"/>
            </w:pPr>
            <w:r w:rsidRPr="00B625BB">
              <w:t>271200,0</w:t>
            </w:r>
          </w:p>
        </w:tc>
      </w:tr>
      <w:tr w:rsidR="00B625BB" w:rsidRPr="00B625BB" w14:paraId="27EC0479" w14:textId="77777777" w:rsidTr="00871527">
        <w:tc>
          <w:tcPr>
            <w:tcW w:w="3634" w:type="dxa"/>
            <w:vMerge/>
          </w:tcPr>
          <w:p w14:paraId="7391A05E" w14:textId="77777777" w:rsidR="00F67296" w:rsidRPr="00B625BB" w:rsidRDefault="00F67296">
            <w:pPr>
              <w:pStyle w:val="ConsPlusNormal"/>
            </w:pPr>
          </w:p>
        </w:tc>
        <w:tc>
          <w:tcPr>
            <w:tcW w:w="2749" w:type="dxa"/>
          </w:tcPr>
          <w:p w14:paraId="34C21B01" w14:textId="77777777" w:rsidR="00F67296" w:rsidRPr="00B625BB" w:rsidRDefault="00F67296">
            <w:pPr>
              <w:pStyle w:val="ConsPlusNormal"/>
            </w:pPr>
            <w:r w:rsidRPr="00B625BB">
              <w:t>Департамент здравоохранения города Москвы</w:t>
            </w:r>
          </w:p>
        </w:tc>
        <w:tc>
          <w:tcPr>
            <w:tcW w:w="3724" w:type="dxa"/>
          </w:tcPr>
          <w:p w14:paraId="1592BBB9" w14:textId="77777777" w:rsidR="00F67296" w:rsidRPr="00B625BB" w:rsidRDefault="00F67296">
            <w:pPr>
              <w:pStyle w:val="ConsPlusNormal"/>
            </w:pPr>
            <w:r w:rsidRPr="00B625BB">
              <w:t xml:space="preserve">02Г0300300 Оказание медицинских услуг </w:t>
            </w:r>
            <w:proofErr w:type="spellStart"/>
            <w:r w:rsidRPr="00B625BB">
              <w:t>пренатального</w:t>
            </w:r>
            <w:proofErr w:type="spellEnd"/>
            <w:r w:rsidRPr="00B625BB">
              <w:t xml:space="preserve"> скрининга</w:t>
            </w:r>
          </w:p>
        </w:tc>
        <w:tc>
          <w:tcPr>
            <w:tcW w:w="1159" w:type="dxa"/>
          </w:tcPr>
          <w:p w14:paraId="39387130" w14:textId="77777777" w:rsidR="00F67296" w:rsidRPr="00B625BB" w:rsidRDefault="00F67296">
            <w:pPr>
              <w:pStyle w:val="ConsPlusNormal"/>
            </w:pPr>
            <w:r w:rsidRPr="00B625BB">
              <w:t>0909</w:t>
            </w:r>
          </w:p>
        </w:tc>
        <w:tc>
          <w:tcPr>
            <w:tcW w:w="694" w:type="dxa"/>
          </w:tcPr>
          <w:p w14:paraId="455B1521" w14:textId="77777777" w:rsidR="00F67296" w:rsidRPr="00B625BB" w:rsidRDefault="00F67296">
            <w:pPr>
              <w:pStyle w:val="ConsPlusNormal"/>
            </w:pPr>
            <w:r w:rsidRPr="00B625BB">
              <w:t>054</w:t>
            </w:r>
          </w:p>
        </w:tc>
        <w:tc>
          <w:tcPr>
            <w:tcW w:w="1039" w:type="dxa"/>
          </w:tcPr>
          <w:p w14:paraId="524672E5" w14:textId="77777777" w:rsidR="00F67296" w:rsidRPr="00B625BB" w:rsidRDefault="00F67296">
            <w:pPr>
              <w:pStyle w:val="ConsPlusNormal"/>
            </w:pPr>
            <w:r w:rsidRPr="00B625BB">
              <w:t>540</w:t>
            </w:r>
          </w:p>
        </w:tc>
        <w:tc>
          <w:tcPr>
            <w:tcW w:w="1894" w:type="dxa"/>
          </w:tcPr>
          <w:p w14:paraId="73B2A836" w14:textId="77777777" w:rsidR="00F67296" w:rsidRPr="00B625BB" w:rsidRDefault="00F67296">
            <w:pPr>
              <w:pStyle w:val="ConsPlusNormal"/>
            </w:pPr>
            <w:r w:rsidRPr="00B625BB">
              <w:t>271200,0</w:t>
            </w:r>
          </w:p>
        </w:tc>
      </w:tr>
      <w:tr w:rsidR="00B625BB" w:rsidRPr="00B625BB" w14:paraId="1C11B89A" w14:textId="77777777" w:rsidTr="00871527">
        <w:tc>
          <w:tcPr>
            <w:tcW w:w="3634" w:type="dxa"/>
          </w:tcPr>
          <w:p w14:paraId="24745C51" w14:textId="77777777" w:rsidR="00F67296" w:rsidRPr="00B625BB" w:rsidRDefault="00F67296">
            <w:pPr>
              <w:pStyle w:val="ConsPlusNormal"/>
            </w:pPr>
            <w:r w:rsidRPr="00B625BB">
              <w:t xml:space="preserve">Оказание медицинской помощи детям медицинскими </w:t>
            </w:r>
            <w:r w:rsidRPr="00B625BB">
              <w:lastRenderedPageBreak/>
              <w:t>организациями государственной системы здравоохранения города Москвы в стационарных условиях</w:t>
            </w:r>
          </w:p>
        </w:tc>
        <w:tc>
          <w:tcPr>
            <w:tcW w:w="2749" w:type="dxa"/>
          </w:tcPr>
          <w:p w14:paraId="1F065869" w14:textId="77777777" w:rsidR="00F67296" w:rsidRPr="00B625BB" w:rsidRDefault="00F67296">
            <w:pPr>
              <w:pStyle w:val="ConsPlusNormal"/>
            </w:pPr>
            <w:r w:rsidRPr="00B625BB">
              <w:lastRenderedPageBreak/>
              <w:t>Всего</w:t>
            </w:r>
          </w:p>
        </w:tc>
        <w:tc>
          <w:tcPr>
            <w:tcW w:w="3724" w:type="dxa"/>
          </w:tcPr>
          <w:p w14:paraId="517A6479" w14:textId="77777777" w:rsidR="00F67296" w:rsidRPr="00B625BB" w:rsidRDefault="00F67296">
            <w:pPr>
              <w:pStyle w:val="ConsPlusNormal"/>
            </w:pPr>
          </w:p>
        </w:tc>
        <w:tc>
          <w:tcPr>
            <w:tcW w:w="1159" w:type="dxa"/>
          </w:tcPr>
          <w:p w14:paraId="5F6D55DD" w14:textId="77777777" w:rsidR="00F67296" w:rsidRPr="00B625BB" w:rsidRDefault="00F67296">
            <w:pPr>
              <w:pStyle w:val="ConsPlusNormal"/>
            </w:pPr>
          </w:p>
        </w:tc>
        <w:tc>
          <w:tcPr>
            <w:tcW w:w="694" w:type="dxa"/>
          </w:tcPr>
          <w:p w14:paraId="0083EC4F" w14:textId="77777777" w:rsidR="00F67296" w:rsidRPr="00B625BB" w:rsidRDefault="00F67296">
            <w:pPr>
              <w:pStyle w:val="ConsPlusNormal"/>
            </w:pPr>
          </w:p>
        </w:tc>
        <w:tc>
          <w:tcPr>
            <w:tcW w:w="1039" w:type="dxa"/>
          </w:tcPr>
          <w:p w14:paraId="600D5130" w14:textId="77777777" w:rsidR="00F67296" w:rsidRPr="00B625BB" w:rsidRDefault="00F67296">
            <w:pPr>
              <w:pStyle w:val="ConsPlusNormal"/>
            </w:pPr>
          </w:p>
        </w:tc>
        <w:tc>
          <w:tcPr>
            <w:tcW w:w="1894" w:type="dxa"/>
          </w:tcPr>
          <w:p w14:paraId="79F08B02" w14:textId="77777777" w:rsidR="00F67296" w:rsidRPr="00B625BB" w:rsidRDefault="00F67296">
            <w:pPr>
              <w:pStyle w:val="ConsPlusNormal"/>
            </w:pPr>
            <w:r w:rsidRPr="00B625BB">
              <w:t>4946762,2</w:t>
            </w:r>
          </w:p>
        </w:tc>
      </w:tr>
      <w:tr w:rsidR="00B625BB" w:rsidRPr="00B625BB" w14:paraId="0E7AEA31" w14:textId="77777777" w:rsidTr="00871527">
        <w:tc>
          <w:tcPr>
            <w:tcW w:w="3634" w:type="dxa"/>
            <w:vMerge w:val="restart"/>
          </w:tcPr>
          <w:p w14:paraId="6EE39C92" w14:textId="77777777" w:rsidR="00F67296" w:rsidRPr="00B625BB" w:rsidRDefault="00F67296">
            <w:pPr>
              <w:pStyle w:val="ConsPlusNormal"/>
            </w:pPr>
            <w:r w:rsidRPr="00B625BB">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2749" w:type="dxa"/>
          </w:tcPr>
          <w:p w14:paraId="2CFA88D2" w14:textId="77777777" w:rsidR="00F67296" w:rsidRPr="00B625BB" w:rsidRDefault="00F67296">
            <w:pPr>
              <w:pStyle w:val="ConsPlusNormal"/>
            </w:pPr>
            <w:r w:rsidRPr="00B625BB">
              <w:t>Всего</w:t>
            </w:r>
          </w:p>
        </w:tc>
        <w:tc>
          <w:tcPr>
            <w:tcW w:w="3724" w:type="dxa"/>
          </w:tcPr>
          <w:p w14:paraId="225FBCD4" w14:textId="77777777" w:rsidR="00F67296" w:rsidRPr="00B625BB" w:rsidRDefault="00F67296">
            <w:pPr>
              <w:pStyle w:val="ConsPlusNormal"/>
            </w:pPr>
            <w:r w:rsidRPr="00B625BB">
              <w:t>02Г0408100</w:t>
            </w:r>
          </w:p>
        </w:tc>
        <w:tc>
          <w:tcPr>
            <w:tcW w:w="1159" w:type="dxa"/>
          </w:tcPr>
          <w:p w14:paraId="4DDBD101" w14:textId="77777777" w:rsidR="00F67296" w:rsidRPr="00B625BB" w:rsidRDefault="00F67296">
            <w:pPr>
              <w:pStyle w:val="ConsPlusNormal"/>
            </w:pPr>
          </w:p>
        </w:tc>
        <w:tc>
          <w:tcPr>
            <w:tcW w:w="694" w:type="dxa"/>
          </w:tcPr>
          <w:p w14:paraId="04EDF1DA" w14:textId="77777777" w:rsidR="00F67296" w:rsidRPr="00B625BB" w:rsidRDefault="00F67296">
            <w:pPr>
              <w:pStyle w:val="ConsPlusNormal"/>
            </w:pPr>
          </w:p>
        </w:tc>
        <w:tc>
          <w:tcPr>
            <w:tcW w:w="1039" w:type="dxa"/>
          </w:tcPr>
          <w:p w14:paraId="3763ED8C" w14:textId="77777777" w:rsidR="00F67296" w:rsidRPr="00B625BB" w:rsidRDefault="00F67296">
            <w:pPr>
              <w:pStyle w:val="ConsPlusNormal"/>
            </w:pPr>
          </w:p>
        </w:tc>
        <w:tc>
          <w:tcPr>
            <w:tcW w:w="1894" w:type="dxa"/>
          </w:tcPr>
          <w:p w14:paraId="0F9CD3ED" w14:textId="77777777" w:rsidR="00F67296" w:rsidRPr="00B625BB" w:rsidRDefault="00F67296">
            <w:pPr>
              <w:pStyle w:val="ConsPlusNormal"/>
            </w:pPr>
            <w:r w:rsidRPr="00B625BB">
              <w:t>4303689,7</w:t>
            </w:r>
          </w:p>
        </w:tc>
      </w:tr>
      <w:tr w:rsidR="00B625BB" w:rsidRPr="00B625BB" w14:paraId="2A1549AF" w14:textId="77777777" w:rsidTr="00871527">
        <w:tc>
          <w:tcPr>
            <w:tcW w:w="3634" w:type="dxa"/>
            <w:vMerge/>
          </w:tcPr>
          <w:p w14:paraId="1C770B08" w14:textId="77777777" w:rsidR="00F67296" w:rsidRPr="00B625BB" w:rsidRDefault="00F67296">
            <w:pPr>
              <w:pStyle w:val="ConsPlusNormal"/>
            </w:pPr>
          </w:p>
        </w:tc>
        <w:tc>
          <w:tcPr>
            <w:tcW w:w="2749" w:type="dxa"/>
          </w:tcPr>
          <w:p w14:paraId="1DEEF259" w14:textId="77777777" w:rsidR="00F67296" w:rsidRPr="00B625BB" w:rsidRDefault="00F67296">
            <w:pPr>
              <w:pStyle w:val="ConsPlusNormal"/>
            </w:pPr>
            <w:r w:rsidRPr="00B625BB">
              <w:t>Департамент здравоохранения города Москвы</w:t>
            </w:r>
          </w:p>
        </w:tc>
        <w:tc>
          <w:tcPr>
            <w:tcW w:w="3724" w:type="dxa"/>
          </w:tcPr>
          <w:p w14:paraId="72D3FBE6" w14:textId="77777777" w:rsidR="00F67296" w:rsidRPr="00B625BB" w:rsidRDefault="00F67296">
            <w:pPr>
              <w:pStyle w:val="ConsPlusNormal"/>
            </w:pPr>
            <w:r w:rsidRPr="00B625BB">
              <w:t>02Г0408100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49738FE7" w14:textId="77777777" w:rsidR="00F67296" w:rsidRPr="00B625BB" w:rsidRDefault="00F67296">
            <w:pPr>
              <w:pStyle w:val="ConsPlusNormal"/>
            </w:pPr>
            <w:r w:rsidRPr="00B625BB">
              <w:t>0901</w:t>
            </w:r>
          </w:p>
        </w:tc>
        <w:tc>
          <w:tcPr>
            <w:tcW w:w="694" w:type="dxa"/>
          </w:tcPr>
          <w:p w14:paraId="716479BD" w14:textId="77777777" w:rsidR="00F67296" w:rsidRPr="00B625BB" w:rsidRDefault="00F67296">
            <w:pPr>
              <w:pStyle w:val="ConsPlusNormal"/>
            </w:pPr>
            <w:r w:rsidRPr="00B625BB">
              <w:t>054</w:t>
            </w:r>
          </w:p>
        </w:tc>
        <w:tc>
          <w:tcPr>
            <w:tcW w:w="1039" w:type="dxa"/>
          </w:tcPr>
          <w:p w14:paraId="369F4C49" w14:textId="77777777" w:rsidR="00F67296" w:rsidRPr="00B625BB" w:rsidRDefault="00F67296">
            <w:pPr>
              <w:pStyle w:val="ConsPlusNormal"/>
            </w:pPr>
            <w:r w:rsidRPr="00B625BB">
              <w:t>244</w:t>
            </w:r>
          </w:p>
        </w:tc>
        <w:tc>
          <w:tcPr>
            <w:tcW w:w="1894" w:type="dxa"/>
          </w:tcPr>
          <w:p w14:paraId="183E537B" w14:textId="77777777" w:rsidR="00F67296" w:rsidRPr="00B625BB" w:rsidRDefault="00F67296">
            <w:pPr>
              <w:pStyle w:val="ConsPlusNormal"/>
            </w:pPr>
            <w:r w:rsidRPr="00B625BB">
              <w:t>320083,4</w:t>
            </w:r>
          </w:p>
        </w:tc>
      </w:tr>
      <w:tr w:rsidR="00B625BB" w:rsidRPr="00B625BB" w14:paraId="72947F29" w14:textId="77777777" w:rsidTr="00871527">
        <w:tc>
          <w:tcPr>
            <w:tcW w:w="3634" w:type="dxa"/>
            <w:vMerge/>
          </w:tcPr>
          <w:p w14:paraId="0DB89AAA" w14:textId="77777777" w:rsidR="00F67296" w:rsidRPr="00B625BB" w:rsidRDefault="00F67296">
            <w:pPr>
              <w:pStyle w:val="ConsPlusNormal"/>
            </w:pPr>
          </w:p>
        </w:tc>
        <w:tc>
          <w:tcPr>
            <w:tcW w:w="2749" w:type="dxa"/>
          </w:tcPr>
          <w:p w14:paraId="7E12284C" w14:textId="77777777" w:rsidR="00F67296" w:rsidRPr="00B625BB" w:rsidRDefault="00F67296">
            <w:pPr>
              <w:pStyle w:val="ConsPlusNormal"/>
            </w:pPr>
            <w:r w:rsidRPr="00B625BB">
              <w:t>Департамент здравоохранения города Москвы</w:t>
            </w:r>
          </w:p>
        </w:tc>
        <w:tc>
          <w:tcPr>
            <w:tcW w:w="3724" w:type="dxa"/>
          </w:tcPr>
          <w:p w14:paraId="19A0E2D3" w14:textId="77777777" w:rsidR="00F67296" w:rsidRPr="00B625BB" w:rsidRDefault="00F67296">
            <w:pPr>
              <w:pStyle w:val="ConsPlusNormal"/>
            </w:pPr>
            <w:r w:rsidRPr="00B625BB">
              <w:t>02Г0408100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4C2A6BD4" w14:textId="77777777" w:rsidR="00F67296" w:rsidRPr="00B625BB" w:rsidRDefault="00F67296">
            <w:pPr>
              <w:pStyle w:val="ConsPlusNormal"/>
            </w:pPr>
            <w:r w:rsidRPr="00B625BB">
              <w:t>0901</w:t>
            </w:r>
          </w:p>
        </w:tc>
        <w:tc>
          <w:tcPr>
            <w:tcW w:w="694" w:type="dxa"/>
          </w:tcPr>
          <w:p w14:paraId="1277802E" w14:textId="77777777" w:rsidR="00F67296" w:rsidRPr="00B625BB" w:rsidRDefault="00F67296">
            <w:pPr>
              <w:pStyle w:val="ConsPlusNormal"/>
            </w:pPr>
            <w:r w:rsidRPr="00B625BB">
              <w:t>054</w:t>
            </w:r>
          </w:p>
        </w:tc>
        <w:tc>
          <w:tcPr>
            <w:tcW w:w="1039" w:type="dxa"/>
          </w:tcPr>
          <w:p w14:paraId="0D7D283A" w14:textId="77777777" w:rsidR="00F67296" w:rsidRPr="00B625BB" w:rsidRDefault="00F67296">
            <w:pPr>
              <w:pStyle w:val="ConsPlusNormal"/>
            </w:pPr>
            <w:r w:rsidRPr="00B625BB">
              <w:t>611</w:t>
            </w:r>
          </w:p>
        </w:tc>
        <w:tc>
          <w:tcPr>
            <w:tcW w:w="1894" w:type="dxa"/>
          </w:tcPr>
          <w:p w14:paraId="157CDF70" w14:textId="77777777" w:rsidR="00F67296" w:rsidRPr="00B625BB" w:rsidRDefault="00F67296">
            <w:pPr>
              <w:pStyle w:val="ConsPlusNormal"/>
            </w:pPr>
            <w:r w:rsidRPr="00B625BB">
              <w:t>2941756,5</w:t>
            </w:r>
          </w:p>
        </w:tc>
      </w:tr>
      <w:tr w:rsidR="00B625BB" w:rsidRPr="00B625BB" w14:paraId="0A7DAE27" w14:textId="77777777" w:rsidTr="00871527">
        <w:tc>
          <w:tcPr>
            <w:tcW w:w="3634" w:type="dxa"/>
            <w:vMerge/>
          </w:tcPr>
          <w:p w14:paraId="45DF3FEE" w14:textId="77777777" w:rsidR="00F67296" w:rsidRPr="00B625BB" w:rsidRDefault="00F67296">
            <w:pPr>
              <w:pStyle w:val="ConsPlusNormal"/>
            </w:pPr>
          </w:p>
        </w:tc>
        <w:tc>
          <w:tcPr>
            <w:tcW w:w="2749" w:type="dxa"/>
          </w:tcPr>
          <w:p w14:paraId="20A46701" w14:textId="77777777" w:rsidR="00F67296" w:rsidRPr="00B625BB" w:rsidRDefault="00F67296">
            <w:pPr>
              <w:pStyle w:val="ConsPlusNormal"/>
            </w:pPr>
            <w:r w:rsidRPr="00B625BB">
              <w:t>Департамент здравоохранения города Москвы</w:t>
            </w:r>
          </w:p>
        </w:tc>
        <w:tc>
          <w:tcPr>
            <w:tcW w:w="3724" w:type="dxa"/>
          </w:tcPr>
          <w:p w14:paraId="5E104729" w14:textId="77777777" w:rsidR="00F67296" w:rsidRPr="00B625BB" w:rsidRDefault="00F67296">
            <w:pPr>
              <w:pStyle w:val="ConsPlusNormal"/>
            </w:pPr>
            <w:r w:rsidRPr="00B625BB">
              <w:t>02Г0408100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3186D9C5" w14:textId="77777777" w:rsidR="00F67296" w:rsidRPr="00B625BB" w:rsidRDefault="00F67296">
            <w:pPr>
              <w:pStyle w:val="ConsPlusNormal"/>
            </w:pPr>
            <w:r w:rsidRPr="00B625BB">
              <w:t>0901</w:t>
            </w:r>
          </w:p>
        </w:tc>
        <w:tc>
          <w:tcPr>
            <w:tcW w:w="694" w:type="dxa"/>
          </w:tcPr>
          <w:p w14:paraId="1D5D274C" w14:textId="77777777" w:rsidR="00F67296" w:rsidRPr="00B625BB" w:rsidRDefault="00F67296">
            <w:pPr>
              <w:pStyle w:val="ConsPlusNormal"/>
            </w:pPr>
            <w:r w:rsidRPr="00B625BB">
              <w:t>054</w:t>
            </w:r>
          </w:p>
        </w:tc>
        <w:tc>
          <w:tcPr>
            <w:tcW w:w="1039" w:type="dxa"/>
          </w:tcPr>
          <w:p w14:paraId="19B94216" w14:textId="77777777" w:rsidR="00F67296" w:rsidRPr="00B625BB" w:rsidRDefault="00F67296">
            <w:pPr>
              <w:pStyle w:val="ConsPlusNormal"/>
            </w:pPr>
            <w:r w:rsidRPr="00B625BB">
              <w:t>612</w:t>
            </w:r>
          </w:p>
        </w:tc>
        <w:tc>
          <w:tcPr>
            <w:tcW w:w="1894" w:type="dxa"/>
          </w:tcPr>
          <w:p w14:paraId="732917A9" w14:textId="77777777" w:rsidR="00F67296" w:rsidRPr="00B625BB" w:rsidRDefault="00F67296">
            <w:pPr>
              <w:pStyle w:val="ConsPlusNormal"/>
            </w:pPr>
            <w:r w:rsidRPr="00B625BB">
              <w:t>705535,6</w:t>
            </w:r>
          </w:p>
        </w:tc>
      </w:tr>
      <w:tr w:rsidR="00B625BB" w:rsidRPr="00B625BB" w14:paraId="0579F4C9" w14:textId="77777777" w:rsidTr="00871527">
        <w:tc>
          <w:tcPr>
            <w:tcW w:w="3634" w:type="dxa"/>
            <w:vMerge/>
          </w:tcPr>
          <w:p w14:paraId="128EB61C" w14:textId="77777777" w:rsidR="00F67296" w:rsidRPr="00B625BB" w:rsidRDefault="00F67296">
            <w:pPr>
              <w:pStyle w:val="ConsPlusNormal"/>
            </w:pPr>
          </w:p>
        </w:tc>
        <w:tc>
          <w:tcPr>
            <w:tcW w:w="2749" w:type="dxa"/>
          </w:tcPr>
          <w:p w14:paraId="07ECFC88" w14:textId="77777777" w:rsidR="00F67296" w:rsidRPr="00B625BB" w:rsidRDefault="00F67296">
            <w:pPr>
              <w:pStyle w:val="ConsPlusNormal"/>
            </w:pPr>
            <w:r w:rsidRPr="00B625BB">
              <w:t>Департамент здравоохранения города Москвы</w:t>
            </w:r>
          </w:p>
        </w:tc>
        <w:tc>
          <w:tcPr>
            <w:tcW w:w="3724" w:type="dxa"/>
          </w:tcPr>
          <w:p w14:paraId="29A0B544" w14:textId="77777777" w:rsidR="00F67296" w:rsidRPr="00B625BB" w:rsidRDefault="00F67296">
            <w:pPr>
              <w:pStyle w:val="ConsPlusNormal"/>
            </w:pPr>
            <w:r w:rsidRPr="00B625BB">
              <w:t>02Г0408100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1556AC9A" w14:textId="77777777" w:rsidR="00F67296" w:rsidRPr="00B625BB" w:rsidRDefault="00F67296">
            <w:pPr>
              <w:pStyle w:val="ConsPlusNormal"/>
            </w:pPr>
            <w:r w:rsidRPr="00B625BB">
              <w:t>0903</w:t>
            </w:r>
          </w:p>
        </w:tc>
        <w:tc>
          <w:tcPr>
            <w:tcW w:w="694" w:type="dxa"/>
          </w:tcPr>
          <w:p w14:paraId="39283A95" w14:textId="77777777" w:rsidR="00F67296" w:rsidRPr="00B625BB" w:rsidRDefault="00F67296">
            <w:pPr>
              <w:pStyle w:val="ConsPlusNormal"/>
            </w:pPr>
            <w:r w:rsidRPr="00B625BB">
              <w:t>054</w:t>
            </w:r>
          </w:p>
        </w:tc>
        <w:tc>
          <w:tcPr>
            <w:tcW w:w="1039" w:type="dxa"/>
          </w:tcPr>
          <w:p w14:paraId="575C272A" w14:textId="77777777" w:rsidR="00F67296" w:rsidRPr="00B625BB" w:rsidRDefault="00F67296">
            <w:pPr>
              <w:pStyle w:val="ConsPlusNormal"/>
            </w:pPr>
            <w:r w:rsidRPr="00B625BB">
              <w:t>611</w:t>
            </w:r>
          </w:p>
        </w:tc>
        <w:tc>
          <w:tcPr>
            <w:tcW w:w="1894" w:type="dxa"/>
          </w:tcPr>
          <w:p w14:paraId="05576994" w14:textId="77777777" w:rsidR="00F67296" w:rsidRPr="00B625BB" w:rsidRDefault="00F67296">
            <w:pPr>
              <w:pStyle w:val="ConsPlusNormal"/>
            </w:pPr>
            <w:r w:rsidRPr="00B625BB">
              <w:t>336314,2</w:t>
            </w:r>
          </w:p>
        </w:tc>
      </w:tr>
      <w:tr w:rsidR="00B625BB" w:rsidRPr="00B625BB" w14:paraId="560DDA99" w14:textId="77777777" w:rsidTr="00871527">
        <w:tc>
          <w:tcPr>
            <w:tcW w:w="3634" w:type="dxa"/>
            <w:vMerge w:val="restart"/>
          </w:tcPr>
          <w:p w14:paraId="32B08854" w14:textId="77777777" w:rsidR="00F67296" w:rsidRPr="00B625BB" w:rsidRDefault="00F67296">
            <w:pPr>
              <w:pStyle w:val="ConsPlusNormal"/>
            </w:pPr>
            <w:r w:rsidRPr="00B625BB">
              <w:t>Приобретение государственными учреждениями оборудования и других основных средств</w:t>
            </w:r>
          </w:p>
        </w:tc>
        <w:tc>
          <w:tcPr>
            <w:tcW w:w="2749" w:type="dxa"/>
          </w:tcPr>
          <w:p w14:paraId="396AD908" w14:textId="77777777" w:rsidR="00F67296" w:rsidRPr="00B625BB" w:rsidRDefault="00F67296">
            <w:pPr>
              <w:pStyle w:val="ConsPlusNormal"/>
            </w:pPr>
            <w:r w:rsidRPr="00B625BB">
              <w:t>Всего</w:t>
            </w:r>
          </w:p>
        </w:tc>
        <w:tc>
          <w:tcPr>
            <w:tcW w:w="3724" w:type="dxa"/>
          </w:tcPr>
          <w:p w14:paraId="5314CB91" w14:textId="77777777" w:rsidR="00F67296" w:rsidRPr="00B625BB" w:rsidRDefault="00F67296">
            <w:pPr>
              <w:pStyle w:val="ConsPlusNormal"/>
            </w:pPr>
            <w:r w:rsidRPr="00B625BB">
              <w:t>02Г0408200</w:t>
            </w:r>
          </w:p>
        </w:tc>
        <w:tc>
          <w:tcPr>
            <w:tcW w:w="1159" w:type="dxa"/>
          </w:tcPr>
          <w:p w14:paraId="5FD25456" w14:textId="77777777" w:rsidR="00F67296" w:rsidRPr="00B625BB" w:rsidRDefault="00F67296">
            <w:pPr>
              <w:pStyle w:val="ConsPlusNormal"/>
            </w:pPr>
          </w:p>
        </w:tc>
        <w:tc>
          <w:tcPr>
            <w:tcW w:w="694" w:type="dxa"/>
          </w:tcPr>
          <w:p w14:paraId="22FA5F34" w14:textId="77777777" w:rsidR="00F67296" w:rsidRPr="00B625BB" w:rsidRDefault="00F67296">
            <w:pPr>
              <w:pStyle w:val="ConsPlusNormal"/>
            </w:pPr>
          </w:p>
        </w:tc>
        <w:tc>
          <w:tcPr>
            <w:tcW w:w="1039" w:type="dxa"/>
          </w:tcPr>
          <w:p w14:paraId="7A23204F" w14:textId="77777777" w:rsidR="00F67296" w:rsidRPr="00B625BB" w:rsidRDefault="00F67296">
            <w:pPr>
              <w:pStyle w:val="ConsPlusNormal"/>
            </w:pPr>
          </w:p>
        </w:tc>
        <w:tc>
          <w:tcPr>
            <w:tcW w:w="1894" w:type="dxa"/>
          </w:tcPr>
          <w:p w14:paraId="309B6F69" w14:textId="77777777" w:rsidR="00F67296" w:rsidRPr="00B625BB" w:rsidRDefault="00F67296">
            <w:pPr>
              <w:pStyle w:val="ConsPlusNormal"/>
            </w:pPr>
            <w:r w:rsidRPr="00B625BB">
              <w:t>315678,2</w:t>
            </w:r>
          </w:p>
        </w:tc>
      </w:tr>
      <w:tr w:rsidR="00B625BB" w:rsidRPr="00B625BB" w14:paraId="4FB4D4B5" w14:textId="77777777" w:rsidTr="00871527">
        <w:tc>
          <w:tcPr>
            <w:tcW w:w="3634" w:type="dxa"/>
            <w:vMerge/>
          </w:tcPr>
          <w:p w14:paraId="6C87F60C" w14:textId="77777777" w:rsidR="00F67296" w:rsidRPr="00B625BB" w:rsidRDefault="00F67296">
            <w:pPr>
              <w:pStyle w:val="ConsPlusNormal"/>
            </w:pPr>
          </w:p>
        </w:tc>
        <w:tc>
          <w:tcPr>
            <w:tcW w:w="2749" w:type="dxa"/>
          </w:tcPr>
          <w:p w14:paraId="36F71BBA" w14:textId="77777777" w:rsidR="00F67296" w:rsidRPr="00B625BB" w:rsidRDefault="00F67296">
            <w:pPr>
              <w:pStyle w:val="ConsPlusNormal"/>
            </w:pPr>
            <w:r w:rsidRPr="00B625BB">
              <w:t>Департамент здравоохранения города Москвы</w:t>
            </w:r>
          </w:p>
        </w:tc>
        <w:tc>
          <w:tcPr>
            <w:tcW w:w="3724" w:type="dxa"/>
          </w:tcPr>
          <w:p w14:paraId="40EF81AB" w14:textId="77777777" w:rsidR="00F67296" w:rsidRPr="00B625BB" w:rsidRDefault="00F67296">
            <w:pPr>
              <w:pStyle w:val="ConsPlusNormal"/>
            </w:pPr>
            <w:r w:rsidRPr="00B625BB">
              <w:t>02Г0408200 Приобретение государственными учреждениями оборудования и других основных средств</w:t>
            </w:r>
          </w:p>
        </w:tc>
        <w:tc>
          <w:tcPr>
            <w:tcW w:w="1159" w:type="dxa"/>
          </w:tcPr>
          <w:p w14:paraId="3F4E4175" w14:textId="77777777" w:rsidR="00F67296" w:rsidRPr="00B625BB" w:rsidRDefault="00F67296">
            <w:pPr>
              <w:pStyle w:val="ConsPlusNormal"/>
            </w:pPr>
            <w:r w:rsidRPr="00B625BB">
              <w:t>0901</w:t>
            </w:r>
          </w:p>
        </w:tc>
        <w:tc>
          <w:tcPr>
            <w:tcW w:w="694" w:type="dxa"/>
          </w:tcPr>
          <w:p w14:paraId="3831F228" w14:textId="77777777" w:rsidR="00F67296" w:rsidRPr="00B625BB" w:rsidRDefault="00F67296">
            <w:pPr>
              <w:pStyle w:val="ConsPlusNormal"/>
            </w:pPr>
            <w:r w:rsidRPr="00B625BB">
              <w:t>054</w:t>
            </w:r>
          </w:p>
        </w:tc>
        <w:tc>
          <w:tcPr>
            <w:tcW w:w="1039" w:type="dxa"/>
          </w:tcPr>
          <w:p w14:paraId="6F23BB66" w14:textId="77777777" w:rsidR="00F67296" w:rsidRPr="00B625BB" w:rsidRDefault="00F67296">
            <w:pPr>
              <w:pStyle w:val="ConsPlusNormal"/>
            </w:pPr>
            <w:r w:rsidRPr="00B625BB">
              <w:t>244</w:t>
            </w:r>
          </w:p>
        </w:tc>
        <w:tc>
          <w:tcPr>
            <w:tcW w:w="1894" w:type="dxa"/>
          </w:tcPr>
          <w:p w14:paraId="48D93436" w14:textId="77777777" w:rsidR="00F67296" w:rsidRPr="00B625BB" w:rsidRDefault="00F67296">
            <w:pPr>
              <w:pStyle w:val="ConsPlusNormal"/>
            </w:pPr>
            <w:r w:rsidRPr="00B625BB">
              <w:t>88865,3</w:t>
            </w:r>
          </w:p>
        </w:tc>
      </w:tr>
      <w:tr w:rsidR="00B625BB" w:rsidRPr="00B625BB" w14:paraId="1338113C" w14:textId="77777777" w:rsidTr="00871527">
        <w:tc>
          <w:tcPr>
            <w:tcW w:w="3634" w:type="dxa"/>
            <w:vMerge/>
          </w:tcPr>
          <w:p w14:paraId="6750FC78" w14:textId="77777777" w:rsidR="00F67296" w:rsidRPr="00B625BB" w:rsidRDefault="00F67296">
            <w:pPr>
              <w:pStyle w:val="ConsPlusNormal"/>
            </w:pPr>
          </w:p>
        </w:tc>
        <w:tc>
          <w:tcPr>
            <w:tcW w:w="2749" w:type="dxa"/>
          </w:tcPr>
          <w:p w14:paraId="28F263D5" w14:textId="77777777" w:rsidR="00F67296" w:rsidRPr="00B625BB" w:rsidRDefault="00F67296">
            <w:pPr>
              <w:pStyle w:val="ConsPlusNormal"/>
            </w:pPr>
            <w:r w:rsidRPr="00B625BB">
              <w:t>Департамент здравоохранения города Москвы</w:t>
            </w:r>
          </w:p>
        </w:tc>
        <w:tc>
          <w:tcPr>
            <w:tcW w:w="3724" w:type="dxa"/>
          </w:tcPr>
          <w:p w14:paraId="75ECACDB" w14:textId="77777777" w:rsidR="00F67296" w:rsidRPr="00B625BB" w:rsidRDefault="00F67296">
            <w:pPr>
              <w:pStyle w:val="ConsPlusNormal"/>
            </w:pPr>
            <w:r w:rsidRPr="00B625BB">
              <w:t>02Г0408200 Приобретение государственными учреждениями оборудования и других основных средств</w:t>
            </w:r>
          </w:p>
        </w:tc>
        <w:tc>
          <w:tcPr>
            <w:tcW w:w="1159" w:type="dxa"/>
          </w:tcPr>
          <w:p w14:paraId="13B03C88" w14:textId="77777777" w:rsidR="00F67296" w:rsidRPr="00B625BB" w:rsidRDefault="00F67296">
            <w:pPr>
              <w:pStyle w:val="ConsPlusNormal"/>
            </w:pPr>
            <w:r w:rsidRPr="00B625BB">
              <w:t>0901</w:t>
            </w:r>
          </w:p>
        </w:tc>
        <w:tc>
          <w:tcPr>
            <w:tcW w:w="694" w:type="dxa"/>
          </w:tcPr>
          <w:p w14:paraId="6B0EE154" w14:textId="77777777" w:rsidR="00F67296" w:rsidRPr="00B625BB" w:rsidRDefault="00F67296">
            <w:pPr>
              <w:pStyle w:val="ConsPlusNormal"/>
            </w:pPr>
            <w:r w:rsidRPr="00B625BB">
              <w:t>054</w:t>
            </w:r>
          </w:p>
        </w:tc>
        <w:tc>
          <w:tcPr>
            <w:tcW w:w="1039" w:type="dxa"/>
          </w:tcPr>
          <w:p w14:paraId="34E74F00" w14:textId="77777777" w:rsidR="00F67296" w:rsidRPr="00B625BB" w:rsidRDefault="00F67296">
            <w:pPr>
              <w:pStyle w:val="ConsPlusNormal"/>
            </w:pPr>
            <w:r w:rsidRPr="00B625BB">
              <w:t>612</w:t>
            </w:r>
          </w:p>
        </w:tc>
        <w:tc>
          <w:tcPr>
            <w:tcW w:w="1894" w:type="dxa"/>
          </w:tcPr>
          <w:p w14:paraId="28CE73AA" w14:textId="77777777" w:rsidR="00F67296" w:rsidRPr="00B625BB" w:rsidRDefault="00F67296">
            <w:pPr>
              <w:pStyle w:val="ConsPlusNormal"/>
            </w:pPr>
            <w:r w:rsidRPr="00B625BB">
              <w:t>226812,9</w:t>
            </w:r>
          </w:p>
        </w:tc>
      </w:tr>
      <w:tr w:rsidR="00B625BB" w:rsidRPr="00B625BB" w14:paraId="3B9961EB" w14:textId="77777777" w:rsidTr="00871527">
        <w:tc>
          <w:tcPr>
            <w:tcW w:w="3634" w:type="dxa"/>
            <w:vMerge/>
          </w:tcPr>
          <w:p w14:paraId="68F9E16B" w14:textId="77777777" w:rsidR="00F67296" w:rsidRPr="00B625BB" w:rsidRDefault="00F67296">
            <w:pPr>
              <w:pStyle w:val="ConsPlusNormal"/>
            </w:pPr>
          </w:p>
        </w:tc>
        <w:tc>
          <w:tcPr>
            <w:tcW w:w="2749" w:type="dxa"/>
          </w:tcPr>
          <w:p w14:paraId="5549AFAB" w14:textId="77777777" w:rsidR="00F67296" w:rsidRPr="00B625BB" w:rsidRDefault="00F67296">
            <w:pPr>
              <w:pStyle w:val="ConsPlusNormal"/>
            </w:pPr>
            <w:r w:rsidRPr="00B625BB">
              <w:t>Всего</w:t>
            </w:r>
          </w:p>
        </w:tc>
        <w:tc>
          <w:tcPr>
            <w:tcW w:w="3724" w:type="dxa"/>
          </w:tcPr>
          <w:p w14:paraId="06E51F3F" w14:textId="77777777" w:rsidR="00F67296" w:rsidRPr="00B625BB" w:rsidRDefault="00F67296">
            <w:pPr>
              <w:pStyle w:val="ConsPlusNormal"/>
            </w:pPr>
            <w:r w:rsidRPr="00B625BB">
              <w:t>02ГN408204</w:t>
            </w:r>
          </w:p>
        </w:tc>
        <w:tc>
          <w:tcPr>
            <w:tcW w:w="1159" w:type="dxa"/>
          </w:tcPr>
          <w:p w14:paraId="1EEC6B7C" w14:textId="77777777" w:rsidR="00F67296" w:rsidRPr="00B625BB" w:rsidRDefault="00F67296">
            <w:pPr>
              <w:pStyle w:val="ConsPlusNormal"/>
            </w:pPr>
          </w:p>
        </w:tc>
        <w:tc>
          <w:tcPr>
            <w:tcW w:w="694" w:type="dxa"/>
          </w:tcPr>
          <w:p w14:paraId="6EE44557" w14:textId="77777777" w:rsidR="00F67296" w:rsidRPr="00B625BB" w:rsidRDefault="00F67296">
            <w:pPr>
              <w:pStyle w:val="ConsPlusNormal"/>
            </w:pPr>
          </w:p>
        </w:tc>
        <w:tc>
          <w:tcPr>
            <w:tcW w:w="1039" w:type="dxa"/>
          </w:tcPr>
          <w:p w14:paraId="46451DE1" w14:textId="77777777" w:rsidR="00F67296" w:rsidRPr="00B625BB" w:rsidRDefault="00F67296">
            <w:pPr>
              <w:pStyle w:val="ConsPlusNormal"/>
            </w:pPr>
          </w:p>
        </w:tc>
        <w:tc>
          <w:tcPr>
            <w:tcW w:w="1894" w:type="dxa"/>
          </w:tcPr>
          <w:p w14:paraId="64982391" w14:textId="77777777" w:rsidR="00F67296" w:rsidRPr="00B625BB" w:rsidRDefault="00F67296">
            <w:pPr>
              <w:pStyle w:val="ConsPlusNormal"/>
            </w:pPr>
            <w:r w:rsidRPr="00B625BB">
              <w:t>235413,3</w:t>
            </w:r>
          </w:p>
        </w:tc>
      </w:tr>
      <w:tr w:rsidR="00B625BB" w:rsidRPr="00B625BB" w14:paraId="728F07FD" w14:textId="77777777" w:rsidTr="00871527">
        <w:tc>
          <w:tcPr>
            <w:tcW w:w="3634" w:type="dxa"/>
            <w:vMerge/>
          </w:tcPr>
          <w:p w14:paraId="064E51F6" w14:textId="77777777" w:rsidR="00F67296" w:rsidRPr="00B625BB" w:rsidRDefault="00F67296">
            <w:pPr>
              <w:pStyle w:val="ConsPlusNormal"/>
            </w:pPr>
          </w:p>
        </w:tc>
        <w:tc>
          <w:tcPr>
            <w:tcW w:w="2749" w:type="dxa"/>
          </w:tcPr>
          <w:p w14:paraId="05AAF8D4" w14:textId="77777777" w:rsidR="00F67296" w:rsidRPr="00B625BB" w:rsidRDefault="00F67296">
            <w:pPr>
              <w:pStyle w:val="ConsPlusNormal"/>
            </w:pPr>
            <w:r w:rsidRPr="00B625BB">
              <w:t>Департамент здравоохранения города Москвы</w:t>
            </w:r>
          </w:p>
        </w:tc>
        <w:tc>
          <w:tcPr>
            <w:tcW w:w="3724" w:type="dxa"/>
          </w:tcPr>
          <w:p w14:paraId="0B1881CF" w14:textId="77777777" w:rsidR="00F67296" w:rsidRPr="00B625BB" w:rsidRDefault="00F67296">
            <w:pPr>
              <w:pStyle w:val="ConsPlusNormal"/>
            </w:pPr>
            <w:r w:rsidRPr="00B625BB">
              <w:t>02ГN408204 Приобретение государственными учреждениями оборудования и других основных средств в целях реализации регионального проекта "Развитие детского здравоохранения, включая создание современной инфраструктуры оказания медицинской помощи"</w:t>
            </w:r>
          </w:p>
        </w:tc>
        <w:tc>
          <w:tcPr>
            <w:tcW w:w="1159" w:type="dxa"/>
          </w:tcPr>
          <w:p w14:paraId="46389CCB" w14:textId="77777777" w:rsidR="00F67296" w:rsidRPr="00B625BB" w:rsidRDefault="00F67296">
            <w:pPr>
              <w:pStyle w:val="ConsPlusNormal"/>
            </w:pPr>
            <w:r w:rsidRPr="00B625BB">
              <w:t>0901</w:t>
            </w:r>
          </w:p>
        </w:tc>
        <w:tc>
          <w:tcPr>
            <w:tcW w:w="694" w:type="dxa"/>
          </w:tcPr>
          <w:p w14:paraId="04E3F33D" w14:textId="77777777" w:rsidR="00F67296" w:rsidRPr="00B625BB" w:rsidRDefault="00F67296">
            <w:pPr>
              <w:pStyle w:val="ConsPlusNormal"/>
            </w:pPr>
            <w:r w:rsidRPr="00B625BB">
              <w:t>054</w:t>
            </w:r>
          </w:p>
        </w:tc>
        <w:tc>
          <w:tcPr>
            <w:tcW w:w="1039" w:type="dxa"/>
          </w:tcPr>
          <w:p w14:paraId="37F71652" w14:textId="77777777" w:rsidR="00F67296" w:rsidRPr="00B625BB" w:rsidRDefault="00F67296">
            <w:pPr>
              <w:pStyle w:val="ConsPlusNormal"/>
            </w:pPr>
            <w:r w:rsidRPr="00B625BB">
              <w:t>244</w:t>
            </w:r>
          </w:p>
        </w:tc>
        <w:tc>
          <w:tcPr>
            <w:tcW w:w="1894" w:type="dxa"/>
          </w:tcPr>
          <w:p w14:paraId="1D20133F" w14:textId="77777777" w:rsidR="00F67296" w:rsidRPr="00B625BB" w:rsidRDefault="00F67296">
            <w:pPr>
              <w:pStyle w:val="ConsPlusNormal"/>
            </w:pPr>
            <w:r w:rsidRPr="00B625BB">
              <w:t>235413,3</w:t>
            </w:r>
          </w:p>
        </w:tc>
      </w:tr>
      <w:tr w:rsidR="00B625BB" w:rsidRPr="00B625BB" w14:paraId="5D130025" w14:textId="77777777" w:rsidTr="00871527">
        <w:tc>
          <w:tcPr>
            <w:tcW w:w="3634" w:type="dxa"/>
            <w:vMerge w:val="restart"/>
          </w:tcPr>
          <w:p w14:paraId="74326646" w14:textId="77777777" w:rsidR="00F67296" w:rsidRPr="00B625BB" w:rsidRDefault="00F67296">
            <w:pPr>
              <w:pStyle w:val="ConsPlusNormal"/>
            </w:pPr>
            <w:r w:rsidRPr="00B625BB">
              <w:t>Проведение текущего ремонта государственными учреждениями</w:t>
            </w:r>
          </w:p>
        </w:tc>
        <w:tc>
          <w:tcPr>
            <w:tcW w:w="2749" w:type="dxa"/>
          </w:tcPr>
          <w:p w14:paraId="4C8A84E3" w14:textId="77777777" w:rsidR="00F67296" w:rsidRPr="00B625BB" w:rsidRDefault="00F67296">
            <w:pPr>
              <w:pStyle w:val="ConsPlusNormal"/>
            </w:pPr>
            <w:r w:rsidRPr="00B625BB">
              <w:t>Всего</w:t>
            </w:r>
          </w:p>
        </w:tc>
        <w:tc>
          <w:tcPr>
            <w:tcW w:w="3724" w:type="dxa"/>
          </w:tcPr>
          <w:p w14:paraId="7918E33C" w14:textId="77777777" w:rsidR="00F67296" w:rsidRPr="00B625BB" w:rsidRDefault="00F67296">
            <w:pPr>
              <w:pStyle w:val="ConsPlusNormal"/>
            </w:pPr>
            <w:r w:rsidRPr="00B625BB">
              <w:t>02Г0408400</w:t>
            </w:r>
          </w:p>
        </w:tc>
        <w:tc>
          <w:tcPr>
            <w:tcW w:w="1159" w:type="dxa"/>
          </w:tcPr>
          <w:p w14:paraId="4AD26EC8" w14:textId="77777777" w:rsidR="00F67296" w:rsidRPr="00B625BB" w:rsidRDefault="00F67296">
            <w:pPr>
              <w:pStyle w:val="ConsPlusNormal"/>
            </w:pPr>
          </w:p>
        </w:tc>
        <w:tc>
          <w:tcPr>
            <w:tcW w:w="694" w:type="dxa"/>
          </w:tcPr>
          <w:p w14:paraId="05F0BD69" w14:textId="77777777" w:rsidR="00F67296" w:rsidRPr="00B625BB" w:rsidRDefault="00F67296">
            <w:pPr>
              <w:pStyle w:val="ConsPlusNormal"/>
            </w:pPr>
          </w:p>
        </w:tc>
        <w:tc>
          <w:tcPr>
            <w:tcW w:w="1039" w:type="dxa"/>
          </w:tcPr>
          <w:p w14:paraId="7F9F14F2" w14:textId="77777777" w:rsidR="00F67296" w:rsidRPr="00B625BB" w:rsidRDefault="00F67296">
            <w:pPr>
              <w:pStyle w:val="ConsPlusNormal"/>
            </w:pPr>
          </w:p>
        </w:tc>
        <w:tc>
          <w:tcPr>
            <w:tcW w:w="1894" w:type="dxa"/>
          </w:tcPr>
          <w:p w14:paraId="14F383C6" w14:textId="77777777" w:rsidR="00F67296" w:rsidRPr="00B625BB" w:rsidRDefault="00F67296">
            <w:pPr>
              <w:pStyle w:val="ConsPlusNormal"/>
            </w:pPr>
            <w:r w:rsidRPr="00B625BB">
              <w:t>91981,1</w:t>
            </w:r>
          </w:p>
        </w:tc>
      </w:tr>
      <w:tr w:rsidR="00B625BB" w:rsidRPr="00B625BB" w14:paraId="18342D8D" w14:textId="77777777" w:rsidTr="00871527">
        <w:tc>
          <w:tcPr>
            <w:tcW w:w="3634" w:type="dxa"/>
            <w:vMerge/>
          </w:tcPr>
          <w:p w14:paraId="3CF974A4" w14:textId="77777777" w:rsidR="00F67296" w:rsidRPr="00B625BB" w:rsidRDefault="00F67296">
            <w:pPr>
              <w:pStyle w:val="ConsPlusNormal"/>
            </w:pPr>
          </w:p>
        </w:tc>
        <w:tc>
          <w:tcPr>
            <w:tcW w:w="2749" w:type="dxa"/>
          </w:tcPr>
          <w:p w14:paraId="48FC9251" w14:textId="77777777" w:rsidR="00F67296" w:rsidRPr="00B625BB" w:rsidRDefault="00F67296">
            <w:pPr>
              <w:pStyle w:val="ConsPlusNormal"/>
            </w:pPr>
            <w:r w:rsidRPr="00B625BB">
              <w:t>Департамент здравоохранения города Москвы</w:t>
            </w:r>
          </w:p>
        </w:tc>
        <w:tc>
          <w:tcPr>
            <w:tcW w:w="3724" w:type="dxa"/>
          </w:tcPr>
          <w:p w14:paraId="1C8605FE" w14:textId="77777777" w:rsidR="00F67296" w:rsidRPr="00B625BB" w:rsidRDefault="00F67296">
            <w:pPr>
              <w:pStyle w:val="ConsPlusNormal"/>
            </w:pPr>
            <w:r w:rsidRPr="00B625BB">
              <w:t>02Г0408400 Проведение текущего ремонта государственными учреждениями</w:t>
            </w:r>
          </w:p>
        </w:tc>
        <w:tc>
          <w:tcPr>
            <w:tcW w:w="1159" w:type="dxa"/>
          </w:tcPr>
          <w:p w14:paraId="5CA0AF92" w14:textId="77777777" w:rsidR="00F67296" w:rsidRPr="00B625BB" w:rsidRDefault="00F67296">
            <w:pPr>
              <w:pStyle w:val="ConsPlusNormal"/>
            </w:pPr>
            <w:r w:rsidRPr="00B625BB">
              <w:t>0901</w:t>
            </w:r>
          </w:p>
        </w:tc>
        <w:tc>
          <w:tcPr>
            <w:tcW w:w="694" w:type="dxa"/>
          </w:tcPr>
          <w:p w14:paraId="1B7C6D20" w14:textId="77777777" w:rsidR="00F67296" w:rsidRPr="00B625BB" w:rsidRDefault="00F67296">
            <w:pPr>
              <w:pStyle w:val="ConsPlusNormal"/>
            </w:pPr>
            <w:r w:rsidRPr="00B625BB">
              <w:t>054</w:t>
            </w:r>
          </w:p>
        </w:tc>
        <w:tc>
          <w:tcPr>
            <w:tcW w:w="1039" w:type="dxa"/>
          </w:tcPr>
          <w:p w14:paraId="0F732C7C" w14:textId="77777777" w:rsidR="00F67296" w:rsidRPr="00B625BB" w:rsidRDefault="00F67296">
            <w:pPr>
              <w:pStyle w:val="ConsPlusNormal"/>
            </w:pPr>
            <w:r w:rsidRPr="00B625BB">
              <w:t>612</w:t>
            </w:r>
          </w:p>
        </w:tc>
        <w:tc>
          <w:tcPr>
            <w:tcW w:w="1894" w:type="dxa"/>
          </w:tcPr>
          <w:p w14:paraId="507E4BF1" w14:textId="77777777" w:rsidR="00F67296" w:rsidRPr="00B625BB" w:rsidRDefault="00F67296">
            <w:pPr>
              <w:pStyle w:val="ConsPlusNormal"/>
            </w:pPr>
            <w:r w:rsidRPr="00B625BB">
              <w:t>91981,1</w:t>
            </w:r>
          </w:p>
        </w:tc>
      </w:tr>
      <w:tr w:rsidR="00B625BB" w:rsidRPr="00B625BB" w14:paraId="7EB76D2B" w14:textId="77777777" w:rsidTr="00871527">
        <w:tc>
          <w:tcPr>
            <w:tcW w:w="3634" w:type="dxa"/>
          </w:tcPr>
          <w:p w14:paraId="24C43B43" w14:textId="77777777" w:rsidR="00F67296" w:rsidRPr="00B625BB" w:rsidRDefault="00F67296">
            <w:pPr>
              <w:pStyle w:val="ConsPlusNormal"/>
            </w:pPr>
            <w:r w:rsidRPr="00B625BB">
              <w:t>Реализация комплекса мер по развитию медицинских организаций государственной системы здравоохранения города Москвы в области материнства и детства</w:t>
            </w:r>
          </w:p>
        </w:tc>
        <w:tc>
          <w:tcPr>
            <w:tcW w:w="2749" w:type="dxa"/>
          </w:tcPr>
          <w:p w14:paraId="1722464B" w14:textId="77777777" w:rsidR="00F67296" w:rsidRPr="00B625BB" w:rsidRDefault="00F67296">
            <w:pPr>
              <w:pStyle w:val="ConsPlusNormal"/>
            </w:pPr>
            <w:r w:rsidRPr="00B625BB">
              <w:t>Всего</w:t>
            </w:r>
          </w:p>
        </w:tc>
        <w:tc>
          <w:tcPr>
            <w:tcW w:w="3724" w:type="dxa"/>
          </w:tcPr>
          <w:p w14:paraId="18EF73A1" w14:textId="77777777" w:rsidR="00F67296" w:rsidRPr="00B625BB" w:rsidRDefault="00F67296">
            <w:pPr>
              <w:pStyle w:val="ConsPlusNormal"/>
            </w:pPr>
          </w:p>
        </w:tc>
        <w:tc>
          <w:tcPr>
            <w:tcW w:w="1159" w:type="dxa"/>
          </w:tcPr>
          <w:p w14:paraId="3533ACCC" w14:textId="77777777" w:rsidR="00F67296" w:rsidRPr="00B625BB" w:rsidRDefault="00F67296">
            <w:pPr>
              <w:pStyle w:val="ConsPlusNormal"/>
            </w:pPr>
          </w:p>
        </w:tc>
        <w:tc>
          <w:tcPr>
            <w:tcW w:w="694" w:type="dxa"/>
          </w:tcPr>
          <w:p w14:paraId="1A78E8A0" w14:textId="77777777" w:rsidR="00F67296" w:rsidRPr="00B625BB" w:rsidRDefault="00F67296">
            <w:pPr>
              <w:pStyle w:val="ConsPlusNormal"/>
            </w:pPr>
          </w:p>
        </w:tc>
        <w:tc>
          <w:tcPr>
            <w:tcW w:w="1039" w:type="dxa"/>
          </w:tcPr>
          <w:p w14:paraId="2B8105C9" w14:textId="77777777" w:rsidR="00F67296" w:rsidRPr="00B625BB" w:rsidRDefault="00F67296">
            <w:pPr>
              <w:pStyle w:val="ConsPlusNormal"/>
            </w:pPr>
          </w:p>
        </w:tc>
        <w:tc>
          <w:tcPr>
            <w:tcW w:w="1894" w:type="dxa"/>
          </w:tcPr>
          <w:p w14:paraId="0FC7CAB0" w14:textId="77777777" w:rsidR="00F67296" w:rsidRPr="00B625BB" w:rsidRDefault="00F67296">
            <w:pPr>
              <w:pStyle w:val="ConsPlusNormal"/>
            </w:pPr>
            <w:r w:rsidRPr="00B625BB">
              <w:t>1972928,0</w:t>
            </w:r>
          </w:p>
        </w:tc>
      </w:tr>
      <w:tr w:rsidR="00B625BB" w:rsidRPr="00B625BB" w14:paraId="1DB89E88" w14:textId="77777777" w:rsidTr="00871527">
        <w:tc>
          <w:tcPr>
            <w:tcW w:w="3634" w:type="dxa"/>
            <w:vMerge w:val="restart"/>
          </w:tcPr>
          <w:p w14:paraId="5DE40367" w14:textId="77777777" w:rsidR="00F67296" w:rsidRPr="00B625BB" w:rsidRDefault="00F67296">
            <w:pPr>
              <w:pStyle w:val="ConsPlusNormal"/>
            </w:pPr>
            <w:r w:rsidRPr="00B625BB">
              <w:t>Реализация мероприятий по развитию медицинских организаций государственной системы здравоохранения города Москвы в области материнства и детства</w:t>
            </w:r>
          </w:p>
        </w:tc>
        <w:tc>
          <w:tcPr>
            <w:tcW w:w="2749" w:type="dxa"/>
          </w:tcPr>
          <w:p w14:paraId="0F637F21" w14:textId="77777777" w:rsidR="00F67296" w:rsidRPr="00B625BB" w:rsidRDefault="00F67296">
            <w:pPr>
              <w:pStyle w:val="ConsPlusNormal"/>
            </w:pPr>
            <w:r w:rsidRPr="00B625BB">
              <w:t>Всего</w:t>
            </w:r>
          </w:p>
        </w:tc>
        <w:tc>
          <w:tcPr>
            <w:tcW w:w="3724" w:type="dxa"/>
          </w:tcPr>
          <w:p w14:paraId="7710E05D" w14:textId="77777777" w:rsidR="00F67296" w:rsidRPr="00B625BB" w:rsidRDefault="00F67296">
            <w:pPr>
              <w:pStyle w:val="ConsPlusNormal"/>
            </w:pPr>
            <w:r w:rsidRPr="00B625BB">
              <w:t>02Г0500200</w:t>
            </w:r>
          </w:p>
        </w:tc>
        <w:tc>
          <w:tcPr>
            <w:tcW w:w="1159" w:type="dxa"/>
          </w:tcPr>
          <w:p w14:paraId="5D7C45A5" w14:textId="77777777" w:rsidR="00F67296" w:rsidRPr="00B625BB" w:rsidRDefault="00F67296">
            <w:pPr>
              <w:pStyle w:val="ConsPlusNormal"/>
            </w:pPr>
          </w:p>
        </w:tc>
        <w:tc>
          <w:tcPr>
            <w:tcW w:w="694" w:type="dxa"/>
          </w:tcPr>
          <w:p w14:paraId="0388C082" w14:textId="77777777" w:rsidR="00F67296" w:rsidRPr="00B625BB" w:rsidRDefault="00F67296">
            <w:pPr>
              <w:pStyle w:val="ConsPlusNormal"/>
            </w:pPr>
          </w:p>
        </w:tc>
        <w:tc>
          <w:tcPr>
            <w:tcW w:w="1039" w:type="dxa"/>
          </w:tcPr>
          <w:p w14:paraId="304DEE7B" w14:textId="77777777" w:rsidR="00F67296" w:rsidRPr="00B625BB" w:rsidRDefault="00F67296">
            <w:pPr>
              <w:pStyle w:val="ConsPlusNormal"/>
            </w:pPr>
          </w:p>
        </w:tc>
        <w:tc>
          <w:tcPr>
            <w:tcW w:w="1894" w:type="dxa"/>
          </w:tcPr>
          <w:p w14:paraId="38C2A174" w14:textId="77777777" w:rsidR="00F67296" w:rsidRPr="00B625BB" w:rsidRDefault="00F67296">
            <w:pPr>
              <w:pStyle w:val="ConsPlusNormal"/>
            </w:pPr>
            <w:r w:rsidRPr="00B625BB">
              <w:t>1972928,0</w:t>
            </w:r>
          </w:p>
        </w:tc>
      </w:tr>
      <w:tr w:rsidR="00B625BB" w:rsidRPr="00B625BB" w14:paraId="177503A6" w14:textId="77777777" w:rsidTr="00871527">
        <w:tc>
          <w:tcPr>
            <w:tcW w:w="3634" w:type="dxa"/>
            <w:vMerge/>
          </w:tcPr>
          <w:p w14:paraId="4EA69482" w14:textId="77777777" w:rsidR="00F67296" w:rsidRPr="00B625BB" w:rsidRDefault="00F67296">
            <w:pPr>
              <w:pStyle w:val="ConsPlusNormal"/>
            </w:pPr>
          </w:p>
        </w:tc>
        <w:tc>
          <w:tcPr>
            <w:tcW w:w="2749" w:type="dxa"/>
          </w:tcPr>
          <w:p w14:paraId="679C158B" w14:textId="77777777" w:rsidR="00F67296" w:rsidRPr="00B625BB" w:rsidRDefault="00F67296">
            <w:pPr>
              <w:pStyle w:val="ConsPlusNormal"/>
            </w:pPr>
            <w:r w:rsidRPr="00B625BB">
              <w:t>Департамент здравоохранения города Москвы</w:t>
            </w:r>
          </w:p>
        </w:tc>
        <w:tc>
          <w:tcPr>
            <w:tcW w:w="3724" w:type="dxa"/>
          </w:tcPr>
          <w:p w14:paraId="69F358EC" w14:textId="77777777" w:rsidR="00F67296" w:rsidRPr="00B625BB" w:rsidRDefault="00F67296">
            <w:pPr>
              <w:pStyle w:val="ConsPlusNormal"/>
            </w:pPr>
            <w:r w:rsidRPr="00B625BB">
              <w:t>02Г0500200 Реализация мероприятий по развитию медицинских организаций государственной системы здравоохранения города Москвы в области материнства и детства</w:t>
            </w:r>
          </w:p>
        </w:tc>
        <w:tc>
          <w:tcPr>
            <w:tcW w:w="1159" w:type="dxa"/>
          </w:tcPr>
          <w:p w14:paraId="37A7575C" w14:textId="77777777" w:rsidR="00F67296" w:rsidRPr="00B625BB" w:rsidRDefault="00F67296">
            <w:pPr>
              <w:pStyle w:val="ConsPlusNormal"/>
            </w:pPr>
            <w:r w:rsidRPr="00B625BB">
              <w:t>0901</w:t>
            </w:r>
          </w:p>
        </w:tc>
        <w:tc>
          <w:tcPr>
            <w:tcW w:w="694" w:type="dxa"/>
          </w:tcPr>
          <w:p w14:paraId="29CF4767" w14:textId="77777777" w:rsidR="00F67296" w:rsidRPr="00B625BB" w:rsidRDefault="00F67296">
            <w:pPr>
              <w:pStyle w:val="ConsPlusNormal"/>
            </w:pPr>
            <w:r w:rsidRPr="00B625BB">
              <w:t>054</w:t>
            </w:r>
          </w:p>
        </w:tc>
        <w:tc>
          <w:tcPr>
            <w:tcW w:w="1039" w:type="dxa"/>
          </w:tcPr>
          <w:p w14:paraId="0FF3123D" w14:textId="77777777" w:rsidR="00F67296" w:rsidRPr="00B625BB" w:rsidRDefault="00F67296">
            <w:pPr>
              <w:pStyle w:val="ConsPlusNormal"/>
            </w:pPr>
            <w:r w:rsidRPr="00B625BB">
              <w:t>464</w:t>
            </w:r>
          </w:p>
        </w:tc>
        <w:tc>
          <w:tcPr>
            <w:tcW w:w="1894" w:type="dxa"/>
          </w:tcPr>
          <w:p w14:paraId="7B0F5D23" w14:textId="77777777" w:rsidR="00F67296" w:rsidRPr="00B625BB" w:rsidRDefault="00F67296">
            <w:pPr>
              <w:pStyle w:val="ConsPlusNormal"/>
            </w:pPr>
            <w:r w:rsidRPr="00B625BB">
              <w:t>1972851,7</w:t>
            </w:r>
          </w:p>
        </w:tc>
      </w:tr>
      <w:tr w:rsidR="00B625BB" w:rsidRPr="00B625BB" w14:paraId="5D42BC66" w14:textId="77777777" w:rsidTr="00871527">
        <w:tc>
          <w:tcPr>
            <w:tcW w:w="3634" w:type="dxa"/>
            <w:vMerge/>
          </w:tcPr>
          <w:p w14:paraId="7F19BB90" w14:textId="77777777" w:rsidR="00F67296" w:rsidRPr="00B625BB" w:rsidRDefault="00F67296">
            <w:pPr>
              <w:pStyle w:val="ConsPlusNormal"/>
            </w:pPr>
          </w:p>
        </w:tc>
        <w:tc>
          <w:tcPr>
            <w:tcW w:w="2749" w:type="dxa"/>
          </w:tcPr>
          <w:p w14:paraId="193D6F5D" w14:textId="77777777" w:rsidR="00F67296" w:rsidRPr="00B625BB" w:rsidRDefault="00F67296">
            <w:pPr>
              <w:pStyle w:val="ConsPlusNormal"/>
            </w:pPr>
            <w:r w:rsidRPr="00B625BB">
              <w:t xml:space="preserve">Департамент строительства города </w:t>
            </w:r>
            <w:r w:rsidRPr="00B625BB">
              <w:lastRenderedPageBreak/>
              <w:t>Москвы</w:t>
            </w:r>
          </w:p>
        </w:tc>
        <w:tc>
          <w:tcPr>
            <w:tcW w:w="3724" w:type="dxa"/>
          </w:tcPr>
          <w:p w14:paraId="64E5F390" w14:textId="77777777" w:rsidR="00F67296" w:rsidRPr="00B625BB" w:rsidRDefault="00F67296">
            <w:pPr>
              <w:pStyle w:val="ConsPlusNormal"/>
            </w:pPr>
            <w:r w:rsidRPr="00B625BB">
              <w:lastRenderedPageBreak/>
              <w:t xml:space="preserve">02Г0500200 Реализация мероприятий по развитию </w:t>
            </w:r>
            <w:r w:rsidRPr="00B625BB">
              <w:lastRenderedPageBreak/>
              <w:t>медицинских организаций государственной системы здравоохранения города Москвы в области материнства и детства</w:t>
            </w:r>
          </w:p>
        </w:tc>
        <w:tc>
          <w:tcPr>
            <w:tcW w:w="1159" w:type="dxa"/>
          </w:tcPr>
          <w:p w14:paraId="64BDBEAA" w14:textId="77777777" w:rsidR="00F67296" w:rsidRPr="00B625BB" w:rsidRDefault="00F67296">
            <w:pPr>
              <w:pStyle w:val="ConsPlusNormal"/>
            </w:pPr>
            <w:r w:rsidRPr="00B625BB">
              <w:lastRenderedPageBreak/>
              <w:t>0901</w:t>
            </w:r>
          </w:p>
        </w:tc>
        <w:tc>
          <w:tcPr>
            <w:tcW w:w="694" w:type="dxa"/>
          </w:tcPr>
          <w:p w14:paraId="5E487A6A" w14:textId="77777777" w:rsidR="00F67296" w:rsidRPr="00B625BB" w:rsidRDefault="00F67296">
            <w:pPr>
              <w:pStyle w:val="ConsPlusNormal"/>
            </w:pPr>
            <w:r w:rsidRPr="00B625BB">
              <w:t>806</w:t>
            </w:r>
          </w:p>
        </w:tc>
        <w:tc>
          <w:tcPr>
            <w:tcW w:w="1039" w:type="dxa"/>
          </w:tcPr>
          <w:p w14:paraId="1D8D1B9D" w14:textId="77777777" w:rsidR="00F67296" w:rsidRPr="00B625BB" w:rsidRDefault="00F67296">
            <w:pPr>
              <w:pStyle w:val="ConsPlusNormal"/>
            </w:pPr>
            <w:r w:rsidRPr="00B625BB">
              <w:t>414</w:t>
            </w:r>
          </w:p>
        </w:tc>
        <w:tc>
          <w:tcPr>
            <w:tcW w:w="1894" w:type="dxa"/>
          </w:tcPr>
          <w:p w14:paraId="4969071D" w14:textId="77777777" w:rsidR="00F67296" w:rsidRPr="00B625BB" w:rsidRDefault="00F67296">
            <w:pPr>
              <w:pStyle w:val="ConsPlusNormal"/>
            </w:pPr>
            <w:r w:rsidRPr="00B625BB">
              <w:t>76,3</w:t>
            </w:r>
          </w:p>
        </w:tc>
      </w:tr>
      <w:tr w:rsidR="00B625BB" w:rsidRPr="00B625BB" w14:paraId="1E75326E" w14:textId="77777777" w:rsidTr="00871527">
        <w:tc>
          <w:tcPr>
            <w:tcW w:w="3634" w:type="dxa"/>
          </w:tcPr>
          <w:p w14:paraId="64427F3A" w14:textId="77777777" w:rsidR="00F67296" w:rsidRPr="00B625BB" w:rsidRDefault="00F67296">
            <w:pPr>
              <w:pStyle w:val="ConsPlusNormal"/>
            </w:pPr>
            <w:r w:rsidRPr="00B625BB">
              <w:t>Совершенствование системы оказания паллиативной помощи детям</w:t>
            </w:r>
          </w:p>
        </w:tc>
        <w:tc>
          <w:tcPr>
            <w:tcW w:w="2749" w:type="dxa"/>
          </w:tcPr>
          <w:p w14:paraId="6617BCAB" w14:textId="77777777" w:rsidR="00F67296" w:rsidRPr="00B625BB" w:rsidRDefault="00F67296">
            <w:pPr>
              <w:pStyle w:val="ConsPlusNormal"/>
            </w:pPr>
            <w:r w:rsidRPr="00B625BB">
              <w:t>Всего</w:t>
            </w:r>
          </w:p>
        </w:tc>
        <w:tc>
          <w:tcPr>
            <w:tcW w:w="3724" w:type="dxa"/>
          </w:tcPr>
          <w:p w14:paraId="37ADDBD7" w14:textId="77777777" w:rsidR="00F67296" w:rsidRPr="00B625BB" w:rsidRDefault="00F67296">
            <w:pPr>
              <w:pStyle w:val="ConsPlusNormal"/>
            </w:pPr>
          </w:p>
        </w:tc>
        <w:tc>
          <w:tcPr>
            <w:tcW w:w="1159" w:type="dxa"/>
          </w:tcPr>
          <w:p w14:paraId="23D79A47" w14:textId="77777777" w:rsidR="00F67296" w:rsidRPr="00B625BB" w:rsidRDefault="00F67296">
            <w:pPr>
              <w:pStyle w:val="ConsPlusNormal"/>
            </w:pPr>
          </w:p>
        </w:tc>
        <w:tc>
          <w:tcPr>
            <w:tcW w:w="694" w:type="dxa"/>
          </w:tcPr>
          <w:p w14:paraId="21466119" w14:textId="77777777" w:rsidR="00F67296" w:rsidRPr="00B625BB" w:rsidRDefault="00F67296">
            <w:pPr>
              <w:pStyle w:val="ConsPlusNormal"/>
            </w:pPr>
          </w:p>
        </w:tc>
        <w:tc>
          <w:tcPr>
            <w:tcW w:w="1039" w:type="dxa"/>
          </w:tcPr>
          <w:p w14:paraId="2407C49D" w14:textId="77777777" w:rsidR="00F67296" w:rsidRPr="00B625BB" w:rsidRDefault="00F67296">
            <w:pPr>
              <w:pStyle w:val="ConsPlusNormal"/>
            </w:pPr>
          </w:p>
        </w:tc>
        <w:tc>
          <w:tcPr>
            <w:tcW w:w="1894" w:type="dxa"/>
          </w:tcPr>
          <w:p w14:paraId="590E8E47" w14:textId="77777777" w:rsidR="00F67296" w:rsidRPr="00B625BB" w:rsidRDefault="00F67296">
            <w:pPr>
              <w:pStyle w:val="ConsPlusNormal"/>
            </w:pPr>
            <w:r w:rsidRPr="00B625BB">
              <w:t>271980,2</w:t>
            </w:r>
          </w:p>
        </w:tc>
      </w:tr>
      <w:tr w:rsidR="00B625BB" w:rsidRPr="00B625BB" w14:paraId="734C5C9E" w14:textId="77777777" w:rsidTr="00871527">
        <w:tc>
          <w:tcPr>
            <w:tcW w:w="3634" w:type="dxa"/>
            <w:vMerge w:val="restart"/>
          </w:tcPr>
          <w:p w14:paraId="111C6A60" w14:textId="77777777" w:rsidR="00F67296" w:rsidRPr="00B625BB" w:rsidRDefault="00F67296">
            <w:pPr>
              <w:pStyle w:val="ConsPlusNormal"/>
            </w:pPr>
            <w:r w:rsidRPr="00B625BB">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2749" w:type="dxa"/>
          </w:tcPr>
          <w:p w14:paraId="0A299223" w14:textId="77777777" w:rsidR="00F67296" w:rsidRPr="00B625BB" w:rsidRDefault="00F67296">
            <w:pPr>
              <w:pStyle w:val="ConsPlusNormal"/>
            </w:pPr>
            <w:r w:rsidRPr="00B625BB">
              <w:t>Всего</w:t>
            </w:r>
          </w:p>
        </w:tc>
        <w:tc>
          <w:tcPr>
            <w:tcW w:w="3724" w:type="dxa"/>
          </w:tcPr>
          <w:p w14:paraId="77D7F119" w14:textId="77777777" w:rsidR="00F67296" w:rsidRPr="00B625BB" w:rsidRDefault="00F67296">
            <w:pPr>
              <w:pStyle w:val="ConsPlusNormal"/>
            </w:pPr>
            <w:r w:rsidRPr="00B625BB">
              <w:t>02Г0608100</w:t>
            </w:r>
          </w:p>
        </w:tc>
        <w:tc>
          <w:tcPr>
            <w:tcW w:w="1159" w:type="dxa"/>
          </w:tcPr>
          <w:p w14:paraId="3249489D" w14:textId="77777777" w:rsidR="00F67296" w:rsidRPr="00B625BB" w:rsidRDefault="00F67296">
            <w:pPr>
              <w:pStyle w:val="ConsPlusNormal"/>
            </w:pPr>
          </w:p>
        </w:tc>
        <w:tc>
          <w:tcPr>
            <w:tcW w:w="694" w:type="dxa"/>
          </w:tcPr>
          <w:p w14:paraId="407384AE" w14:textId="77777777" w:rsidR="00F67296" w:rsidRPr="00B625BB" w:rsidRDefault="00F67296">
            <w:pPr>
              <w:pStyle w:val="ConsPlusNormal"/>
            </w:pPr>
          </w:p>
        </w:tc>
        <w:tc>
          <w:tcPr>
            <w:tcW w:w="1039" w:type="dxa"/>
          </w:tcPr>
          <w:p w14:paraId="2AB5D24A" w14:textId="77777777" w:rsidR="00F67296" w:rsidRPr="00B625BB" w:rsidRDefault="00F67296">
            <w:pPr>
              <w:pStyle w:val="ConsPlusNormal"/>
            </w:pPr>
          </w:p>
        </w:tc>
        <w:tc>
          <w:tcPr>
            <w:tcW w:w="1894" w:type="dxa"/>
          </w:tcPr>
          <w:p w14:paraId="1C513AE0" w14:textId="77777777" w:rsidR="00F67296" w:rsidRPr="00B625BB" w:rsidRDefault="00F67296">
            <w:pPr>
              <w:pStyle w:val="ConsPlusNormal"/>
            </w:pPr>
            <w:r w:rsidRPr="00B625BB">
              <w:t>271980,2</w:t>
            </w:r>
          </w:p>
        </w:tc>
      </w:tr>
      <w:tr w:rsidR="00B625BB" w:rsidRPr="00B625BB" w14:paraId="4E66E0DA" w14:textId="77777777" w:rsidTr="00871527">
        <w:tc>
          <w:tcPr>
            <w:tcW w:w="3634" w:type="dxa"/>
            <w:vMerge/>
          </w:tcPr>
          <w:p w14:paraId="538A10E8" w14:textId="77777777" w:rsidR="00F67296" w:rsidRPr="00B625BB" w:rsidRDefault="00F67296">
            <w:pPr>
              <w:pStyle w:val="ConsPlusNormal"/>
            </w:pPr>
          </w:p>
        </w:tc>
        <w:tc>
          <w:tcPr>
            <w:tcW w:w="2749" w:type="dxa"/>
          </w:tcPr>
          <w:p w14:paraId="72B789B1" w14:textId="77777777" w:rsidR="00F67296" w:rsidRPr="00B625BB" w:rsidRDefault="00F67296">
            <w:pPr>
              <w:pStyle w:val="ConsPlusNormal"/>
            </w:pPr>
            <w:r w:rsidRPr="00B625BB">
              <w:t>Департамент здравоохранения города Москвы</w:t>
            </w:r>
          </w:p>
        </w:tc>
        <w:tc>
          <w:tcPr>
            <w:tcW w:w="3724" w:type="dxa"/>
          </w:tcPr>
          <w:p w14:paraId="062A3D58" w14:textId="77777777" w:rsidR="00F67296" w:rsidRPr="00B625BB" w:rsidRDefault="00F67296">
            <w:pPr>
              <w:pStyle w:val="ConsPlusNormal"/>
            </w:pPr>
            <w:r w:rsidRPr="00B625BB">
              <w:t>02Г0608100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1D801E21" w14:textId="77777777" w:rsidR="00F67296" w:rsidRPr="00B625BB" w:rsidRDefault="00F67296">
            <w:pPr>
              <w:pStyle w:val="ConsPlusNormal"/>
            </w:pPr>
            <w:r w:rsidRPr="00B625BB">
              <w:t>0901</w:t>
            </w:r>
          </w:p>
        </w:tc>
        <w:tc>
          <w:tcPr>
            <w:tcW w:w="694" w:type="dxa"/>
          </w:tcPr>
          <w:p w14:paraId="5710A490" w14:textId="77777777" w:rsidR="00F67296" w:rsidRPr="00B625BB" w:rsidRDefault="00F67296">
            <w:pPr>
              <w:pStyle w:val="ConsPlusNormal"/>
            </w:pPr>
            <w:r w:rsidRPr="00B625BB">
              <w:t>054</w:t>
            </w:r>
          </w:p>
        </w:tc>
        <w:tc>
          <w:tcPr>
            <w:tcW w:w="1039" w:type="dxa"/>
          </w:tcPr>
          <w:p w14:paraId="34861A94" w14:textId="77777777" w:rsidR="00F67296" w:rsidRPr="00B625BB" w:rsidRDefault="00F67296">
            <w:pPr>
              <w:pStyle w:val="ConsPlusNormal"/>
            </w:pPr>
            <w:r w:rsidRPr="00B625BB">
              <w:t>611</w:t>
            </w:r>
          </w:p>
        </w:tc>
        <w:tc>
          <w:tcPr>
            <w:tcW w:w="1894" w:type="dxa"/>
          </w:tcPr>
          <w:p w14:paraId="17B679AF" w14:textId="77777777" w:rsidR="00F67296" w:rsidRPr="00B625BB" w:rsidRDefault="00F67296">
            <w:pPr>
              <w:pStyle w:val="ConsPlusNormal"/>
            </w:pPr>
            <w:r w:rsidRPr="00B625BB">
              <w:t>265290,2</w:t>
            </w:r>
          </w:p>
        </w:tc>
      </w:tr>
      <w:tr w:rsidR="00B625BB" w:rsidRPr="00B625BB" w14:paraId="328299C8" w14:textId="77777777" w:rsidTr="00871527">
        <w:tc>
          <w:tcPr>
            <w:tcW w:w="3634" w:type="dxa"/>
            <w:vMerge/>
          </w:tcPr>
          <w:p w14:paraId="5BCCE076" w14:textId="77777777" w:rsidR="00F67296" w:rsidRPr="00B625BB" w:rsidRDefault="00F67296">
            <w:pPr>
              <w:pStyle w:val="ConsPlusNormal"/>
            </w:pPr>
          </w:p>
        </w:tc>
        <w:tc>
          <w:tcPr>
            <w:tcW w:w="2749" w:type="dxa"/>
          </w:tcPr>
          <w:p w14:paraId="5DCC03D4" w14:textId="77777777" w:rsidR="00F67296" w:rsidRPr="00B625BB" w:rsidRDefault="00F67296">
            <w:pPr>
              <w:pStyle w:val="ConsPlusNormal"/>
            </w:pPr>
            <w:r w:rsidRPr="00B625BB">
              <w:t>Департамент здравоохранения города Москвы</w:t>
            </w:r>
          </w:p>
        </w:tc>
        <w:tc>
          <w:tcPr>
            <w:tcW w:w="3724" w:type="dxa"/>
          </w:tcPr>
          <w:p w14:paraId="76BBCA9B" w14:textId="77777777" w:rsidR="00F67296" w:rsidRPr="00B625BB" w:rsidRDefault="00F67296">
            <w:pPr>
              <w:pStyle w:val="ConsPlusNormal"/>
            </w:pPr>
            <w:r w:rsidRPr="00B625BB">
              <w:t>02Г0608100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1D58A069" w14:textId="77777777" w:rsidR="00F67296" w:rsidRPr="00B625BB" w:rsidRDefault="00F67296">
            <w:pPr>
              <w:pStyle w:val="ConsPlusNormal"/>
            </w:pPr>
            <w:r w:rsidRPr="00B625BB">
              <w:t>0902</w:t>
            </w:r>
          </w:p>
        </w:tc>
        <w:tc>
          <w:tcPr>
            <w:tcW w:w="694" w:type="dxa"/>
          </w:tcPr>
          <w:p w14:paraId="6C0E989C" w14:textId="77777777" w:rsidR="00F67296" w:rsidRPr="00B625BB" w:rsidRDefault="00F67296">
            <w:pPr>
              <w:pStyle w:val="ConsPlusNormal"/>
            </w:pPr>
            <w:r w:rsidRPr="00B625BB">
              <w:t>054</w:t>
            </w:r>
          </w:p>
        </w:tc>
        <w:tc>
          <w:tcPr>
            <w:tcW w:w="1039" w:type="dxa"/>
          </w:tcPr>
          <w:p w14:paraId="070188EB" w14:textId="77777777" w:rsidR="00F67296" w:rsidRPr="00B625BB" w:rsidRDefault="00F67296">
            <w:pPr>
              <w:pStyle w:val="ConsPlusNormal"/>
            </w:pPr>
            <w:r w:rsidRPr="00B625BB">
              <w:t>611</w:t>
            </w:r>
          </w:p>
        </w:tc>
        <w:tc>
          <w:tcPr>
            <w:tcW w:w="1894" w:type="dxa"/>
          </w:tcPr>
          <w:p w14:paraId="60EE56BE" w14:textId="77777777" w:rsidR="00F67296" w:rsidRPr="00B625BB" w:rsidRDefault="00F67296">
            <w:pPr>
              <w:pStyle w:val="ConsPlusNormal"/>
            </w:pPr>
            <w:r w:rsidRPr="00B625BB">
              <w:t>6690,0</w:t>
            </w:r>
          </w:p>
        </w:tc>
      </w:tr>
      <w:tr w:rsidR="00B625BB" w:rsidRPr="00B625BB" w14:paraId="4F66295B" w14:textId="77777777" w:rsidTr="00871527">
        <w:tc>
          <w:tcPr>
            <w:tcW w:w="3634" w:type="dxa"/>
            <w:vMerge w:val="restart"/>
          </w:tcPr>
          <w:p w14:paraId="57525091" w14:textId="77777777" w:rsidR="00F67296" w:rsidRPr="00B625BB" w:rsidRDefault="00F67296">
            <w:pPr>
              <w:pStyle w:val="ConsPlusNormal"/>
            </w:pPr>
            <w:r w:rsidRPr="00B625BB">
              <w:t>Оказание паллиативной медицинской помощи гражданам, имеющим место жительства в городе Москве, организациями, не входящими в государственную систему здравоохранения города Москвы</w:t>
            </w:r>
          </w:p>
        </w:tc>
        <w:tc>
          <w:tcPr>
            <w:tcW w:w="2749" w:type="dxa"/>
          </w:tcPr>
          <w:p w14:paraId="0BE9AC63" w14:textId="77777777" w:rsidR="00F67296" w:rsidRPr="00B625BB" w:rsidRDefault="00F67296">
            <w:pPr>
              <w:pStyle w:val="ConsPlusNormal"/>
            </w:pPr>
            <w:r w:rsidRPr="00B625BB">
              <w:t>Всего</w:t>
            </w:r>
          </w:p>
        </w:tc>
        <w:tc>
          <w:tcPr>
            <w:tcW w:w="3724" w:type="dxa"/>
          </w:tcPr>
          <w:p w14:paraId="1E87000C" w14:textId="77777777" w:rsidR="00F67296" w:rsidRPr="00B625BB" w:rsidRDefault="00F67296">
            <w:pPr>
              <w:pStyle w:val="ConsPlusNormal"/>
            </w:pPr>
          </w:p>
        </w:tc>
        <w:tc>
          <w:tcPr>
            <w:tcW w:w="1159" w:type="dxa"/>
          </w:tcPr>
          <w:p w14:paraId="3C199B09" w14:textId="77777777" w:rsidR="00F67296" w:rsidRPr="00B625BB" w:rsidRDefault="00F67296">
            <w:pPr>
              <w:pStyle w:val="ConsPlusNormal"/>
            </w:pPr>
          </w:p>
        </w:tc>
        <w:tc>
          <w:tcPr>
            <w:tcW w:w="694" w:type="dxa"/>
          </w:tcPr>
          <w:p w14:paraId="3D5D7778" w14:textId="77777777" w:rsidR="00F67296" w:rsidRPr="00B625BB" w:rsidRDefault="00F67296">
            <w:pPr>
              <w:pStyle w:val="ConsPlusNormal"/>
            </w:pPr>
          </w:p>
        </w:tc>
        <w:tc>
          <w:tcPr>
            <w:tcW w:w="1039" w:type="dxa"/>
          </w:tcPr>
          <w:p w14:paraId="45BD1035" w14:textId="77777777" w:rsidR="00F67296" w:rsidRPr="00B625BB" w:rsidRDefault="00F67296">
            <w:pPr>
              <w:pStyle w:val="ConsPlusNormal"/>
            </w:pPr>
          </w:p>
        </w:tc>
        <w:tc>
          <w:tcPr>
            <w:tcW w:w="1894" w:type="dxa"/>
          </w:tcPr>
          <w:p w14:paraId="0123A463" w14:textId="77777777" w:rsidR="00F67296" w:rsidRPr="00B625BB" w:rsidRDefault="00F67296">
            <w:pPr>
              <w:pStyle w:val="ConsPlusNormal"/>
            </w:pPr>
            <w:r w:rsidRPr="00B625BB">
              <w:t>106922,5</w:t>
            </w:r>
          </w:p>
        </w:tc>
      </w:tr>
      <w:tr w:rsidR="00B625BB" w:rsidRPr="00B625BB" w14:paraId="227D3D7B" w14:textId="77777777" w:rsidTr="00871527">
        <w:tc>
          <w:tcPr>
            <w:tcW w:w="3634" w:type="dxa"/>
            <w:vMerge/>
          </w:tcPr>
          <w:p w14:paraId="1D4D552A" w14:textId="77777777" w:rsidR="00F67296" w:rsidRPr="00B625BB" w:rsidRDefault="00F67296">
            <w:pPr>
              <w:pStyle w:val="ConsPlusNormal"/>
            </w:pPr>
          </w:p>
        </w:tc>
        <w:tc>
          <w:tcPr>
            <w:tcW w:w="2749" w:type="dxa"/>
          </w:tcPr>
          <w:p w14:paraId="3AC8E7AD" w14:textId="77777777" w:rsidR="00F67296" w:rsidRPr="00B625BB" w:rsidRDefault="00F67296">
            <w:pPr>
              <w:pStyle w:val="ConsPlusNormal"/>
            </w:pPr>
            <w:r w:rsidRPr="00B625BB">
              <w:t>Всего</w:t>
            </w:r>
          </w:p>
        </w:tc>
        <w:tc>
          <w:tcPr>
            <w:tcW w:w="3724" w:type="dxa"/>
          </w:tcPr>
          <w:p w14:paraId="486CB343" w14:textId="77777777" w:rsidR="00F67296" w:rsidRPr="00B625BB" w:rsidRDefault="00F67296">
            <w:pPr>
              <w:pStyle w:val="ConsPlusNormal"/>
            </w:pPr>
            <w:r w:rsidRPr="00B625BB">
              <w:t>02Г0800000</w:t>
            </w:r>
          </w:p>
        </w:tc>
        <w:tc>
          <w:tcPr>
            <w:tcW w:w="1159" w:type="dxa"/>
          </w:tcPr>
          <w:p w14:paraId="0D25DBE6" w14:textId="77777777" w:rsidR="00F67296" w:rsidRPr="00B625BB" w:rsidRDefault="00F67296">
            <w:pPr>
              <w:pStyle w:val="ConsPlusNormal"/>
            </w:pPr>
          </w:p>
        </w:tc>
        <w:tc>
          <w:tcPr>
            <w:tcW w:w="694" w:type="dxa"/>
          </w:tcPr>
          <w:p w14:paraId="0071AFC5" w14:textId="77777777" w:rsidR="00F67296" w:rsidRPr="00B625BB" w:rsidRDefault="00F67296">
            <w:pPr>
              <w:pStyle w:val="ConsPlusNormal"/>
            </w:pPr>
          </w:p>
        </w:tc>
        <w:tc>
          <w:tcPr>
            <w:tcW w:w="1039" w:type="dxa"/>
          </w:tcPr>
          <w:p w14:paraId="2470C84C" w14:textId="77777777" w:rsidR="00F67296" w:rsidRPr="00B625BB" w:rsidRDefault="00F67296">
            <w:pPr>
              <w:pStyle w:val="ConsPlusNormal"/>
            </w:pPr>
          </w:p>
        </w:tc>
        <w:tc>
          <w:tcPr>
            <w:tcW w:w="1894" w:type="dxa"/>
          </w:tcPr>
          <w:p w14:paraId="15C0DA23" w14:textId="77777777" w:rsidR="00F67296" w:rsidRPr="00B625BB" w:rsidRDefault="00F67296">
            <w:pPr>
              <w:pStyle w:val="ConsPlusNormal"/>
            </w:pPr>
            <w:r w:rsidRPr="00B625BB">
              <w:t>106922,5</w:t>
            </w:r>
          </w:p>
        </w:tc>
      </w:tr>
      <w:tr w:rsidR="00B625BB" w:rsidRPr="00B625BB" w14:paraId="153B7DF7" w14:textId="77777777" w:rsidTr="00871527">
        <w:tc>
          <w:tcPr>
            <w:tcW w:w="3634" w:type="dxa"/>
            <w:vMerge/>
          </w:tcPr>
          <w:p w14:paraId="39AC61D3" w14:textId="77777777" w:rsidR="00F67296" w:rsidRPr="00B625BB" w:rsidRDefault="00F67296">
            <w:pPr>
              <w:pStyle w:val="ConsPlusNormal"/>
            </w:pPr>
          </w:p>
        </w:tc>
        <w:tc>
          <w:tcPr>
            <w:tcW w:w="2749" w:type="dxa"/>
          </w:tcPr>
          <w:p w14:paraId="2531BE72" w14:textId="77777777" w:rsidR="00F67296" w:rsidRPr="00B625BB" w:rsidRDefault="00F67296">
            <w:pPr>
              <w:pStyle w:val="ConsPlusNormal"/>
            </w:pPr>
            <w:r w:rsidRPr="00B625BB">
              <w:t>Департамент здравоохранения города Москвы</w:t>
            </w:r>
          </w:p>
        </w:tc>
        <w:tc>
          <w:tcPr>
            <w:tcW w:w="3724" w:type="dxa"/>
          </w:tcPr>
          <w:p w14:paraId="0063F508" w14:textId="77777777" w:rsidR="00F67296" w:rsidRPr="00B625BB" w:rsidRDefault="00F67296">
            <w:pPr>
              <w:pStyle w:val="ConsPlusNormal"/>
            </w:pPr>
            <w:r w:rsidRPr="00B625BB">
              <w:t>02Г0800000 Оказание паллиативной медицинской помощи гражданам, имеющим место жительства в городе Москве, организациями, не входящими в государственную систему здравоохранения города Москвы</w:t>
            </w:r>
          </w:p>
        </w:tc>
        <w:tc>
          <w:tcPr>
            <w:tcW w:w="1159" w:type="dxa"/>
          </w:tcPr>
          <w:p w14:paraId="15BBF0AD" w14:textId="77777777" w:rsidR="00F67296" w:rsidRPr="00B625BB" w:rsidRDefault="00F67296">
            <w:pPr>
              <w:pStyle w:val="ConsPlusNormal"/>
            </w:pPr>
            <w:r w:rsidRPr="00B625BB">
              <w:t>0901</w:t>
            </w:r>
          </w:p>
        </w:tc>
        <w:tc>
          <w:tcPr>
            <w:tcW w:w="694" w:type="dxa"/>
          </w:tcPr>
          <w:p w14:paraId="660CDC3D" w14:textId="77777777" w:rsidR="00F67296" w:rsidRPr="00B625BB" w:rsidRDefault="00F67296">
            <w:pPr>
              <w:pStyle w:val="ConsPlusNormal"/>
            </w:pPr>
            <w:r w:rsidRPr="00B625BB">
              <w:t>054</w:t>
            </w:r>
          </w:p>
        </w:tc>
        <w:tc>
          <w:tcPr>
            <w:tcW w:w="1039" w:type="dxa"/>
          </w:tcPr>
          <w:p w14:paraId="1669EBA2" w14:textId="77777777" w:rsidR="00F67296" w:rsidRPr="00B625BB" w:rsidRDefault="00F67296">
            <w:pPr>
              <w:pStyle w:val="ConsPlusNormal"/>
            </w:pPr>
            <w:r w:rsidRPr="00B625BB">
              <w:t>633</w:t>
            </w:r>
          </w:p>
        </w:tc>
        <w:tc>
          <w:tcPr>
            <w:tcW w:w="1894" w:type="dxa"/>
          </w:tcPr>
          <w:p w14:paraId="788158E0" w14:textId="77777777" w:rsidR="00F67296" w:rsidRPr="00B625BB" w:rsidRDefault="00F67296">
            <w:pPr>
              <w:pStyle w:val="ConsPlusNormal"/>
            </w:pPr>
            <w:r w:rsidRPr="00B625BB">
              <w:t>18022,5</w:t>
            </w:r>
          </w:p>
        </w:tc>
      </w:tr>
      <w:tr w:rsidR="00B625BB" w:rsidRPr="00B625BB" w14:paraId="04CBC796" w14:textId="77777777" w:rsidTr="00871527">
        <w:tc>
          <w:tcPr>
            <w:tcW w:w="3634" w:type="dxa"/>
            <w:vMerge/>
          </w:tcPr>
          <w:p w14:paraId="265C387C" w14:textId="77777777" w:rsidR="00F67296" w:rsidRPr="00B625BB" w:rsidRDefault="00F67296">
            <w:pPr>
              <w:pStyle w:val="ConsPlusNormal"/>
            </w:pPr>
          </w:p>
        </w:tc>
        <w:tc>
          <w:tcPr>
            <w:tcW w:w="2749" w:type="dxa"/>
          </w:tcPr>
          <w:p w14:paraId="3AEFB906" w14:textId="77777777" w:rsidR="00F67296" w:rsidRPr="00B625BB" w:rsidRDefault="00F67296">
            <w:pPr>
              <w:pStyle w:val="ConsPlusNormal"/>
            </w:pPr>
            <w:r w:rsidRPr="00B625BB">
              <w:t>Департамент здравоохранения города Москвы</w:t>
            </w:r>
          </w:p>
        </w:tc>
        <w:tc>
          <w:tcPr>
            <w:tcW w:w="3724" w:type="dxa"/>
          </w:tcPr>
          <w:p w14:paraId="1999FC11" w14:textId="77777777" w:rsidR="00F67296" w:rsidRPr="00B625BB" w:rsidRDefault="00F67296">
            <w:pPr>
              <w:pStyle w:val="ConsPlusNormal"/>
            </w:pPr>
            <w:r w:rsidRPr="00B625BB">
              <w:t xml:space="preserve">02Г0800000 Оказание паллиативной медицинской помощи гражданам, имеющим место жительства в </w:t>
            </w:r>
            <w:r w:rsidRPr="00B625BB">
              <w:lastRenderedPageBreak/>
              <w:t>городе Москве, организациями, не входящими в государственную систему здравоохранения города Москвы</w:t>
            </w:r>
          </w:p>
        </w:tc>
        <w:tc>
          <w:tcPr>
            <w:tcW w:w="1159" w:type="dxa"/>
          </w:tcPr>
          <w:p w14:paraId="4367C655" w14:textId="77777777" w:rsidR="00F67296" w:rsidRPr="00B625BB" w:rsidRDefault="00F67296">
            <w:pPr>
              <w:pStyle w:val="ConsPlusNormal"/>
            </w:pPr>
            <w:r w:rsidRPr="00B625BB">
              <w:lastRenderedPageBreak/>
              <w:t>0902</w:t>
            </w:r>
          </w:p>
        </w:tc>
        <w:tc>
          <w:tcPr>
            <w:tcW w:w="694" w:type="dxa"/>
          </w:tcPr>
          <w:p w14:paraId="7F308085" w14:textId="77777777" w:rsidR="00F67296" w:rsidRPr="00B625BB" w:rsidRDefault="00F67296">
            <w:pPr>
              <w:pStyle w:val="ConsPlusNormal"/>
            </w:pPr>
            <w:r w:rsidRPr="00B625BB">
              <w:t>054</w:t>
            </w:r>
          </w:p>
        </w:tc>
        <w:tc>
          <w:tcPr>
            <w:tcW w:w="1039" w:type="dxa"/>
          </w:tcPr>
          <w:p w14:paraId="02BF5FC3" w14:textId="77777777" w:rsidR="00F67296" w:rsidRPr="00B625BB" w:rsidRDefault="00F67296">
            <w:pPr>
              <w:pStyle w:val="ConsPlusNormal"/>
            </w:pPr>
            <w:r w:rsidRPr="00B625BB">
              <w:t>633</w:t>
            </w:r>
          </w:p>
        </w:tc>
        <w:tc>
          <w:tcPr>
            <w:tcW w:w="1894" w:type="dxa"/>
          </w:tcPr>
          <w:p w14:paraId="02C96F9F" w14:textId="77777777" w:rsidR="00F67296" w:rsidRPr="00B625BB" w:rsidRDefault="00F67296">
            <w:pPr>
              <w:pStyle w:val="ConsPlusNormal"/>
            </w:pPr>
            <w:r w:rsidRPr="00B625BB">
              <w:t>88900,0</w:t>
            </w:r>
          </w:p>
        </w:tc>
      </w:tr>
      <w:tr w:rsidR="00B625BB" w:rsidRPr="00B625BB" w14:paraId="2125F69E" w14:textId="77777777" w:rsidTr="00871527">
        <w:tc>
          <w:tcPr>
            <w:tcW w:w="3634" w:type="dxa"/>
            <w:vMerge w:val="restart"/>
          </w:tcPr>
          <w:p w14:paraId="18B47F09" w14:textId="77777777" w:rsidR="00F67296" w:rsidRPr="00B625BB" w:rsidRDefault="00F67296">
            <w:pPr>
              <w:pStyle w:val="ConsPlusNormal"/>
            </w:pPr>
            <w:r w:rsidRPr="00B625BB">
              <w:t xml:space="preserve">Проведение научных исследований в части возможности внедрения в систему организации оказания медицинской помощи беременным женщинам новейшего генетического инструментария - </w:t>
            </w:r>
            <w:proofErr w:type="spellStart"/>
            <w:r w:rsidRPr="00B625BB">
              <w:t>неинвазивного</w:t>
            </w:r>
            <w:proofErr w:type="spellEnd"/>
            <w:r w:rsidRPr="00B625BB">
              <w:t xml:space="preserve"> </w:t>
            </w:r>
            <w:proofErr w:type="spellStart"/>
            <w:r w:rsidRPr="00B625BB">
              <w:t>пренатального</w:t>
            </w:r>
            <w:proofErr w:type="spellEnd"/>
            <w:r w:rsidRPr="00B625BB">
              <w:t xml:space="preserve"> тестирования</w:t>
            </w:r>
          </w:p>
        </w:tc>
        <w:tc>
          <w:tcPr>
            <w:tcW w:w="2749" w:type="dxa"/>
          </w:tcPr>
          <w:p w14:paraId="5F7A3B4C" w14:textId="77777777" w:rsidR="00F67296" w:rsidRPr="00B625BB" w:rsidRDefault="00F67296">
            <w:pPr>
              <w:pStyle w:val="ConsPlusNormal"/>
            </w:pPr>
            <w:r w:rsidRPr="00B625BB">
              <w:t>Всего</w:t>
            </w:r>
          </w:p>
        </w:tc>
        <w:tc>
          <w:tcPr>
            <w:tcW w:w="3724" w:type="dxa"/>
          </w:tcPr>
          <w:p w14:paraId="6F41BA1F" w14:textId="77777777" w:rsidR="00F67296" w:rsidRPr="00B625BB" w:rsidRDefault="00F67296">
            <w:pPr>
              <w:pStyle w:val="ConsPlusNormal"/>
            </w:pPr>
          </w:p>
        </w:tc>
        <w:tc>
          <w:tcPr>
            <w:tcW w:w="1159" w:type="dxa"/>
          </w:tcPr>
          <w:p w14:paraId="478E21CF" w14:textId="77777777" w:rsidR="00F67296" w:rsidRPr="00B625BB" w:rsidRDefault="00F67296">
            <w:pPr>
              <w:pStyle w:val="ConsPlusNormal"/>
            </w:pPr>
          </w:p>
        </w:tc>
        <w:tc>
          <w:tcPr>
            <w:tcW w:w="694" w:type="dxa"/>
          </w:tcPr>
          <w:p w14:paraId="32B3E76E" w14:textId="77777777" w:rsidR="00F67296" w:rsidRPr="00B625BB" w:rsidRDefault="00F67296">
            <w:pPr>
              <w:pStyle w:val="ConsPlusNormal"/>
            </w:pPr>
          </w:p>
        </w:tc>
        <w:tc>
          <w:tcPr>
            <w:tcW w:w="1039" w:type="dxa"/>
          </w:tcPr>
          <w:p w14:paraId="3AC229A6" w14:textId="77777777" w:rsidR="00F67296" w:rsidRPr="00B625BB" w:rsidRDefault="00F67296">
            <w:pPr>
              <w:pStyle w:val="ConsPlusNormal"/>
            </w:pPr>
          </w:p>
        </w:tc>
        <w:tc>
          <w:tcPr>
            <w:tcW w:w="1894" w:type="dxa"/>
          </w:tcPr>
          <w:p w14:paraId="45C4921B" w14:textId="77777777" w:rsidR="00F67296" w:rsidRPr="00B625BB" w:rsidRDefault="00F67296">
            <w:pPr>
              <w:pStyle w:val="ConsPlusNormal"/>
            </w:pPr>
            <w:r w:rsidRPr="00B625BB">
              <w:t>311000,0</w:t>
            </w:r>
          </w:p>
        </w:tc>
      </w:tr>
      <w:tr w:rsidR="00B625BB" w:rsidRPr="00B625BB" w14:paraId="1430DE65" w14:textId="77777777" w:rsidTr="00871527">
        <w:tc>
          <w:tcPr>
            <w:tcW w:w="3634" w:type="dxa"/>
            <w:vMerge/>
          </w:tcPr>
          <w:p w14:paraId="4872D8F3" w14:textId="77777777" w:rsidR="00F67296" w:rsidRPr="00B625BB" w:rsidRDefault="00F67296">
            <w:pPr>
              <w:pStyle w:val="ConsPlusNormal"/>
            </w:pPr>
          </w:p>
        </w:tc>
        <w:tc>
          <w:tcPr>
            <w:tcW w:w="2749" w:type="dxa"/>
          </w:tcPr>
          <w:p w14:paraId="78F9BC0A" w14:textId="77777777" w:rsidR="00F67296" w:rsidRPr="00B625BB" w:rsidRDefault="00F67296">
            <w:pPr>
              <w:pStyle w:val="ConsPlusNormal"/>
            </w:pPr>
            <w:r w:rsidRPr="00B625BB">
              <w:t>Департамент здравоохранения города Москвы</w:t>
            </w:r>
          </w:p>
        </w:tc>
        <w:tc>
          <w:tcPr>
            <w:tcW w:w="3724" w:type="dxa"/>
          </w:tcPr>
          <w:p w14:paraId="1FAFBCB4" w14:textId="77777777" w:rsidR="00F67296" w:rsidRPr="00B625BB" w:rsidRDefault="00F67296">
            <w:pPr>
              <w:pStyle w:val="ConsPlusNormal"/>
            </w:pPr>
            <w:r w:rsidRPr="00B625BB">
              <w:t xml:space="preserve">02Г1100000 Проведение научных исследований в части возможности внедрения в систему организации оказания медицинской помощи беременным женщинам новейшего генетического инструментария - </w:t>
            </w:r>
            <w:proofErr w:type="spellStart"/>
            <w:r w:rsidRPr="00B625BB">
              <w:t>неинвазивного</w:t>
            </w:r>
            <w:proofErr w:type="spellEnd"/>
            <w:r w:rsidRPr="00B625BB">
              <w:t xml:space="preserve"> </w:t>
            </w:r>
            <w:proofErr w:type="spellStart"/>
            <w:r w:rsidRPr="00B625BB">
              <w:t>пренатального</w:t>
            </w:r>
            <w:proofErr w:type="spellEnd"/>
            <w:r w:rsidRPr="00B625BB">
              <w:t xml:space="preserve"> тестирования</w:t>
            </w:r>
          </w:p>
        </w:tc>
        <w:tc>
          <w:tcPr>
            <w:tcW w:w="1159" w:type="dxa"/>
          </w:tcPr>
          <w:p w14:paraId="33E6FC9D" w14:textId="77777777" w:rsidR="00F67296" w:rsidRPr="00B625BB" w:rsidRDefault="00F67296">
            <w:pPr>
              <w:pStyle w:val="ConsPlusNormal"/>
            </w:pPr>
            <w:r w:rsidRPr="00B625BB">
              <w:t>0909</w:t>
            </w:r>
          </w:p>
        </w:tc>
        <w:tc>
          <w:tcPr>
            <w:tcW w:w="694" w:type="dxa"/>
          </w:tcPr>
          <w:p w14:paraId="3F75E7DB" w14:textId="77777777" w:rsidR="00F67296" w:rsidRPr="00B625BB" w:rsidRDefault="00F67296">
            <w:pPr>
              <w:pStyle w:val="ConsPlusNormal"/>
            </w:pPr>
            <w:r w:rsidRPr="00B625BB">
              <w:t>054</w:t>
            </w:r>
          </w:p>
        </w:tc>
        <w:tc>
          <w:tcPr>
            <w:tcW w:w="1039" w:type="dxa"/>
          </w:tcPr>
          <w:p w14:paraId="294C87B7" w14:textId="77777777" w:rsidR="00F67296" w:rsidRPr="00B625BB" w:rsidRDefault="00F67296">
            <w:pPr>
              <w:pStyle w:val="ConsPlusNormal"/>
            </w:pPr>
            <w:r w:rsidRPr="00B625BB">
              <w:t>813</w:t>
            </w:r>
          </w:p>
        </w:tc>
        <w:tc>
          <w:tcPr>
            <w:tcW w:w="1894" w:type="dxa"/>
          </w:tcPr>
          <w:p w14:paraId="77FF3212" w14:textId="77777777" w:rsidR="00F67296" w:rsidRPr="00B625BB" w:rsidRDefault="00F67296">
            <w:pPr>
              <w:pStyle w:val="ConsPlusNormal"/>
            </w:pPr>
            <w:r w:rsidRPr="00B625BB">
              <w:t>311000,0</w:t>
            </w:r>
          </w:p>
        </w:tc>
      </w:tr>
      <w:tr w:rsidR="00B625BB" w:rsidRPr="00B625BB" w14:paraId="04BDB48B" w14:textId="77777777" w:rsidTr="00871527">
        <w:tc>
          <w:tcPr>
            <w:tcW w:w="3634" w:type="dxa"/>
            <w:vMerge w:val="restart"/>
          </w:tcPr>
          <w:p w14:paraId="31D073ED" w14:textId="77777777" w:rsidR="00F67296" w:rsidRPr="00B625BB" w:rsidRDefault="00F67296">
            <w:pPr>
              <w:pStyle w:val="ConsPlusNormal"/>
            </w:pPr>
            <w:r w:rsidRPr="00B625BB">
              <w:t>Развитие медицинской реабилитации и санаторно-курортного лечения</w:t>
            </w:r>
          </w:p>
        </w:tc>
        <w:tc>
          <w:tcPr>
            <w:tcW w:w="2749" w:type="dxa"/>
          </w:tcPr>
          <w:p w14:paraId="24FC1D85" w14:textId="77777777" w:rsidR="00F67296" w:rsidRPr="00B625BB" w:rsidRDefault="00F67296">
            <w:pPr>
              <w:pStyle w:val="ConsPlusNormal"/>
            </w:pPr>
            <w:r w:rsidRPr="00B625BB">
              <w:t>Всего</w:t>
            </w:r>
          </w:p>
        </w:tc>
        <w:tc>
          <w:tcPr>
            <w:tcW w:w="3724" w:type="dxa"/>
          </w:tcPr>
          <w:p w14:paraId="770549A9" w14:textId="77777777" w:rsidR="00F67296" w:rsidRPr="00B625BB" w:rsidRDefault="00F67296">
            <w:pPr>
              <w:pStyle w:val="ConsPlusNormal"/>
            </w:pPr>
            <w:r w:rsidRPr="00B625BB">
              <w:t>02Д0000000</w:t>
            </w:r>
          </w:p>
        </w:tc>
        <w:tc>
          <w:tcPr>
            <w:tcW w:w="1159" w:type="dxa"/>
          </w:tcPr>
          <w:p w14:paraId="20E7CA23" w14:textId="77777777" w:rsidR="00F67296" w:rsidRPr="00B625BB" w:rsidRDefault="00F67296">
            <w:pPr>
              <w:pStyle w:val="ConsPlusNormal"/>
            </w:pPr>
          </w:p>
        </w:tc>
        <w:tc>
          <w:tcPr>
            <w:tcW w:w="694" w:type="dxa"/>
          </w:tcPr>
          <w:p w14:paraId="7742705C" w14:textId="77777777" w:rsidR="00F67296" w:rsidRPr="00B625BB" w:rsidRDefault="00F67296">
            <w:pPr>
              <w:pStyle w:val="ConsPlusNormal"/>
            </w:pPr>
          </w:p>
        </w:tc>
        <w:tc>
          <w:tcPr>
            <w:tcW w:w="1039" w:type="dxa"/>
          </w:tcPr>
          <w:p w14:paraId="4ADD7CD9" w14:textId="77777777" w:rsidR="00F67296" w:rsidRPr="00B625BB" w:rsidRDefault="00F67296">
            <w:pPr>
              <w:pStyle w:val="ConsPlusNormal"/>
            </w:pPr>
          </w:p>
        </w:tc>
        <w:tc>
          <w:tcPr>
            <w:tcW w:w="1894" w:type="dxa"/>
          </w:tcPr>
          <w:p w14:paraId="2E0B5B63" w14:textId="77777777" w:rsidR="00F67296" w:rsidRPr="00B625BB" w:rsidRDefault="00F67296">
            <w:pPr>
              <w:pStyle w:val="ConsPlusNormal"/>
            </w:pPr>
            <w:r w:rsidRPr="00B625BB">
              <w:t>1710067,1</w:t>
            </w:r>
          </w:p>
        </w:tc>
      </w:tr>
      <w:tr w:rsidR="00B625BB" w:rsidRPr="00B625BB" w14:paraId="34C8C7ED" w14:textId="77777777" w:rsidTr="00871527">
        <w:tc>
          <w:tcPr>
            <w:tcW w:w="3634" w:type="dxa"/>
            <w:vMerge/>
          </w:tcPr>
          <w:p w14:paraId="7CC3E839" w14:textId="77777777" w:rsidR="00F67296" w:rsidRPr="00B625BB" w:rsidRDefault="00F67296">
            <w:pPr>
              <w:pStyle w:val="ConsPlusNormal"/>
            </w:pPr>
          </w:p>
        </w:tc>
        <w:tc>
          <w:tcPr>
            <w:tcW w:w="2749" w:type="dxa"/>
          </w:tcPr>
          <w:p w14:paraId="02B0C799" w14:textId="77777777" w:rsidR="00F67296" w:rsidRPr="00B625BB" w:rsidRDefault="00F67296">
            <w:pPr>
              <w:pStyle w:val="ConsPlusNormal"/>
            </w:pPr>
            <w:r w:rsidRPr="00B625BB">
              <w:t>Департамент здравоохранения города Москвы</w:t>
            </w:r>
          </w:p>
        </w:tc>
        <w:tc>
          <w:tcPr>
            <w:tcW w:w="3724" w:type="dxa"/>
          </w:tcPr>
          <w:p w14:paraId="52E5F9D8" w14:textId="77777777" w:rsidR="00F67296" w:rsidRPr="00B625BB" w:rsidRDefault="00F67296">
            <w:pPr>
              <w:pStyle w:val="ConsPlusNormal"/>
            </w:pPr>
            <w:r w:rsidRPr="00B625BB">
              <w:t>02Д0000000</w:t>
            </w:r>
          </w:p>
        </w:tc>
        <w:tc>
          <w:tcPr>
            <w:tcW w:w="1159" w:type="dxa"/>
          </w:tcPr>
          <w:p w14:paraId="5BAEB553" w14:textId="77777777" w:rsidR="00F67296" w:rsidRPr="00B625BB" w:rsidRDefault="00F67296">
            <w:pPr>
              <w:pStyle w:val="ConsPlusNormal"/>
            </w:pPr>
          </w:p>
        </w:tc>
        <w:tc>
          <w:tcPr>
            <w:tcW w:w="694" w:type="dxa"/>
          </w:tcPr>
          <w:p w14:paraId="586F2A89" w14:textId="77777777" w:rsidR="00F67296" w:rsidRPr="00B625BB" w:rsidRDefault="00F67296">
            <w:pPr>
              <w:pStyle w:val="ConsPlusNormal"/>
            </w:pPr>
            <w:r w:rsidRPr="00B625BB">
              <w:t>054</w:t>
            </w:r>
          </w:p>
        </w:tc>
        <w:tc>
          <w:tcPr>
            <w:tcW w:w="1039" w:type="dxa"/>
          </w:tcPr>
          <w:p w14:paraId="3BBFAD80" w14:textId="77777777" w:rsidR="00F67296" w:rsidRPr="00B625BB" w:rsidRDefault="00F67296">
            <w:pPr>
              <w:pStyle w:val="ConsPlusNormal"/>
            </w:pPr>
          </w:p>
        </w:tc>
        <w:tc>
          <w:tcPr>
            <w:tcW w:w="1894" w:type="dxa"/>
          </w:tcPr>
          <w:p w14:paraId="436FD846" w14:textId="77777777" w:rsidR="00F67296" w:rsidRPr="00B625BB" w:rsidRDefault="00F67296">
            <w:pPr>
              <w:pStyle w:val="ConsPlusNormal"/>
            </w:pPr>
            <w:r w:rsidRPr="00B625BB">
              <w:t>1710067,1</w:t>
            </w:r>
          </w:p>
        </w:tc>
      </w:tr>
      <w:tr w:rsidR="00B625BB" w:rsidRPr="00B625BB" w14:paraId="25A45EA2" w14:textId="77777777" w:rsidTr="00871527">
        <w:tc>
          <w:tcPr>
            <w:tcW w:w="3634" w:type="dxa"/>
          </w:tcPr>
          <w:p w14:paraId="15AAA86A" w14:textId="77777777" w:rsidR="00F67296" w:rsidRPr="00B625BB" w:rsidRDefault="00F67296">
            <w:pPr>
              <w:pStyle w:val="ConsPlusNormal"/>
            </w:pPr>
            <w:r w:rsidRPr="00B625BB">
              <w:t>Совершенствование медицинской реабилитации и санаторно-курортного лечения</w:t>
            </w:r>
          </w:p>
        </w:tc>
        <w:tc>
          <w:tcPr>
            <w:tcW w:w="2749" w:type="dxa"/>
          </w:tcPr>
          <w:p w14:paraId="4F0BB1C4" w14:textId="77777777" w:rsidR="00F67296" w:rsidRPr="00B625BB" w:rsidRDefault="00F67296">
            <w:pPr>
              <w:pStyle w:val="ConsPlusNormal"/>
            </w:pPr>
            <w:r w:rsidRPr="00B625BB">
              <w:t>Всего</w:t>
            </w:r>
          </w:p>
        </w:tc>
        <w:tc>
          <w:tcPr>
            <w:tcW w:w="3724" w:type="dxa"/>
          </w:tcPr>
          <w:p w14:paraId="0EAF7C14" w14:textId="77777777" w:rsidR="00F67296" w:rsidRPr="00B625BB" w:rsidRDefault="00F67296">
            <w:pPr>
              <w:pStyle w:val="ConsPlusNormal"/>
            </w:pPr>
          </w:p>
        </w:tc>
        <w:tc>
          <w:tcPr>
            <w:tcW w:w="1159" w:type="dxa"/>
          </w:tcPr>
          <w:p w14:paraId="7D37D6DD" w14:textId="77777777" w:rsidR="00F67296" w:rsidRPr="00B625BB" w:rsidRDefault="00F67296">
            <w:pPr>
              <w:pStyle w:val="ConsPlusNormal"/>
            </w:pPr>
          </w:p>
        </w:tc>
        <w:tc>
          <w:tcPr>
            <w:tcW w:w="694" w:type="dxa"/>
          </w:tcPr>
          <w:p w14:paraId="623AE70D" w14:textId="77777777" w:rsidR="00F67296" w:rsidRPr="00B625BB" w:rsidRDefault="00F67296">
            <w:pPr>
              <w:pStyle w:val="ConsPlusNormal"/>
            </w:pPr>
          </w:p>
        </w:tc>
        <w:tc>
          <w:tcPr>
            <w:tcW w:w="1039" w:type="dxa"/>
          </w:tcPr>
          <w:p w14:paraId="08BEC6DA" w14:textId="77777777" w:rsidR="00F67296" w:rsidRPr="00B625BB" w:rsidRDefault="00F67296">
            <w:pPr>
              <w:pStyle w:val="ConsPlusNormal"/>
            </w:pPr>
          </w:p>
        </w:tc>
        <w:tc>
          <w:tcPr>
            <w:tcW w:w="1894" w:type="dxa"/>
          </w:tcPr>
          <w:p w14:paraId="19DF469B" w14:textId="77777777" w:rsidR="00F67296" w:rsidRPr="00B625BB" w:rsidRDefault="00F67296">
            <w:pPr>
              <w:pStyle w:val="ConsPlusNormal"/>
            </w:pPr>
            <w:r w:rsidRPr="00B625BB">
              <w:t>1710067,1</w:t>
            </w:r>
          </w:p>
        </w:tc>
      </w:tr>
      <w:tr w:rsidR="00B625BB" w:rsidRPr="00B625BB" w14:paraId="5768A39C" w14:textId="77777777" w:rsidTr="00871527">
        <w:tc>
          <w:tcPr>
            <w:tcW w:w="3634" w:type="dxa"/>
            <w:vMerge w:val="restart"/>
          </w:tcPr>
          <w:p w14:paraId="2DCF3AC7" w14:textId="77777777" w:rsidR="00F67296" w:rsidRPr="00B625BB" w:rsidRDefault="00F67296">
            <w:pPr>
              <w:pStyle w:val="ConsPlusNormal"/>
            </w:pPr>
            <w:r w:rsidRPr="00B625BB">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2749" w:type="dxa"/>
          </w:tcPr>
          <w:p w14:paraId="020EBA8A" w14:textId="77777777" w:rsidR="00F67296" w:rsidRPr="00B625BB" w:rsidRDefault="00F67296">
            <w:pPr>
              <w:pStyle w:val="ConsPlusNormal"/>
            </w:pPr>
            <w:r w:rsidRPr="00B625BB">
              <w:t>Всего</w:t>
            </w:r>
          </w:p>
        </w:tc>
        <w:tc>
          <w:tcPr>
            <w:tcW w:w="3724" w:type="dxa"/>
          </w:tcPr>
          <w:p w14:paraId="0A16F63C" w14:textId="77777777" w:rsidR="00F67296" w:rsidRPr="00B625BB" w:rsidRDefault="00F67296">
            <w:pPr>
              <w:pStyle w:val="ConsPlusNormal"/>
            </w:pPr>
            <w:r w:rsidRPr="00B625BB">
              <w:t>02Д0108100</w:t>
            </w:r>
          </w:p>
        </w:tc>
        <w:tc>
          <w:tcPr>
            <w:tcW w:w="1159" w:type="dxa"/>
          </w:tcPr>
          <w:p w14:paraId="2DF114D2" w14:textId="77777777" w:rsidR="00F67296" w:rsidRPr="00B625BB" w:rsidRDefault="00F67296">
            <w:pPr>
              <w:pStyle w:val="ConsPlusNormal"/>
            </w:pPr>
          </w:p>
        </w:tc>
        <w:tc>
          <w:tcPr>
            <w:tcW w:w="694" w:type="dxa"/>
          </w:tcPr>
          <w:p w14:paraId="14B88F87" w14:textId="77777777" w:rsidR="00F67296" w:rsidRPr="00B625BB" w:rsidRDefault="00F67296">
            <w:pPr>
              <w:pStyle w:val="ConsPlusNormal"/>
            </w:pPr>
          </w:p>
        </w:tc>
        <w:tc>
          <w:tcPr>
            <w:tcW w:w="1039" w:type="dxa"/>
          </w:tcPr>
          <w:p w14:paraId="0766F112" w14:textId="77777777" w:rsidR="00F67296" w:rsidRPr="00B625BB" w:rsidRDefault="00F67296">
            <w:pPr>
              <w:pStyle w:val="ConsPlusNormal"/>
            </w:pPr>
          </w:p>
        </w:tc>
        <w:tc>
          <w:tcPr>
            <w:tcW w:w="1894" w:type="dxa"/>
          </w:tcPr>
          <w:p w14:paraId="133AF228" w14:textId="77777777" w:rsidR="00F67296" w:rsidRPr="00B625BB" w:rsidRDefault="00F67296">
            <w:pPr>
              <w:pStyle w:val="ConsPlusNormal"/>
            </w:pPr>
            <w:r w:rsidRPr="00B625BB">
              <w:t>1710067,1</w:t>
            </w:r>
          </w:p>
        </w:tc>
      </w:tr>
      <w:tr w:rsidR="00B625BB" w:rsidRPr="00B625BB" w14:paraId="2FABCC4D" w14:textId="77777777" w:rsidTr="00871527">
        <w:tc>
          <w:tcPr>
            <w:tcW w:w="3634" w:type="dxa"/>
            <w:vMerge/>
          </w:tcPr>
          <w:p w14:paraId="64598D45" w14:textId="77777777" w:rsidR="00F67296" w:rsidRPr="00B625BB" w:rsidRDefault="00F67296">
            <w:pPr>
              <w:pStyle w:val="ConsPlusNormal"/>
            </w:pPr>
          </w:p>
        </w:tc>
        <w:tc>
          <w:tcPr>
            <w:tcW w:w="2749" w:type="dxa"/>
          </w:tcPr>
          <w:p w14:paraId="5A8D804F" w14:textId="77777777" w:rsidR="00F67296" w:rsidRPr="00B625BB" w:rsidRDefault="00F67296">
            <w:pPr>
              <w:pStyle w:val="ConsPlusNormal"/>
            </w:pPr>
            <w:r w:rsidRPr="00B625BB">
              <w:t>Департамент здравоохранения города Москвы</w:t>
            </w:r>
          </w:p>
        </w:tc>
        <w:tc>
          <w:tcPr>
            <w:tcW w:w="3724" w:type="dxa"/>
          </w:tcPr>
          <w:p w14:paraId="0180344A" w14:textId="77777777" w:rsidR="00F67296" w:rsidRPr="00B625BB" w:rsidRDefault="00F67296">
            <w:pPr>
              <w:pStyle w:val="ConsPlusNormal"/>
            </w:pPr>
            <w:r w:rsidRPr="00B625BB">
              <w:t>02Д0108100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2E62A957" w14:textId="77777777" w:rsidR="00F67296" w:rsidRPr="00B625BB" w:rsidRDefault="00F67296">
            <w:pPr>
              <w:pStyle w:val="ConsPlusNormal"/>
            </w:pPr>
            <w:r w:rsidRPr="00B625BB">
              <w:t>0901</w:t>
            </w:r>
          </w:p>
        </w:tc>
        <w:tc>
          <w:tcPr>
            <w:tcW w:w="694" w:type="dxa"/>
          </w:tcPr>
          <w:p w14:paraId="1A0739C3" w14:textId="77777777" w:rsidR="00F67296" w:rsidRPr="00B625BB" w:rsidRDefault="00F67296">
            <w:pPr>
              <w:pStyle w:val="ConsPlusNormal"/>
            </w:pPr>
            <w:r w:rsidRPr="00B625BB">
              <w:t>054</w:t>
            </w:r>
          </w:p>
        </w:tc>
        <w:tc>
          <w:tcPr>
            <w:tcW w:w="1039" w:type="dxa"/>
          </w:tcPr>
          <w:p w14:paraId="223FB3F0" w14:textId="77777777" w:rsidR="00F67296" w:rsidRPr="00B625BB" w:rsidRDefault="00F67296">
            <w:pPr>
              <w:pStyle w:val="ConsPlusNormal"/>
            </w:pPr>
            <w:r w:rsidRPr="00B625BB">
              <w:t>611</w:t>
            </w:r>
          </w:p>
        </w:tc>
        <w:tc>
          <w:tcPr>
            <w:tcW w:w="1894" w:type="dxa"/>
          </w:tcPr>
          <w:p w14:paraId="00E6C1F7" w14:textId="77777777" w:rsidR="00F67296" w:rsidRPr="00B625BB" w:rsidRDefault="00F67296">
            <w:pPr>
              <w:pStyle w:val="ConsPlusNormal"/>
            </w:pPr>
            <w:r w:rsidRPr="00B625BB">
              <w:t>382845,1</w:t>
            </w:r>
          </w:p>
        </w:tc>
      </w:tr>
      <w:tr w:rsidR="00B625BB" w:rsidRPr="00B625BB" w14:paraId="20A3B8B4" w14:textId="77777777" w:rsidTr="00871527">
        <w:tc>
          <w:tcPr>
            <w:tcW w:w="3634" w:type="dxa"/>
            <w:vMerge/>
          </w:tcPr>
          <w:p w14:paraId="6CC98492" w14:textId="77777777" w:rsidR="00F67296" w:rsidRPr="00B625BB" w:rsidRDefault="00F67296">
            <w:pPr>
              <w:pStyle w:val="ConsPlusNormal"/>
            </w:pPr>
          </w:p>
        </w:tc>
        <w:tc>
          <w:tcPr>
            <w:tcW w:w="2749" w:type="dxa"/>
          </w:tcPr>
          <w:p w14:paraId="09EFB387" w14:textId="77777777" w:rsidR="00F67296" w:rsidRPr="00B625BB" w:rsidRDefault="00F67296">
            <w:pPr>
              <w:pStyle w:val="ConsPlusNormal"/>
            </w:pPr>
            <w:r w:rsidRPr="00B625BB">
              <w:t>Департамент здравоохранения города Москвы</w:t>
            </w:r>
          </w:p>
        </w:tc>
        <w:tc>
          <w:tcPr>
            <w:tcW w:w="3724" w:type="dxa"/>
          </w:tcPr>
          <w:p w14:paraId="4BC6F777" w14:textId="77777777" w:rsidR="00F67296" w:rsidRPr="00B625BB" w:rsidRDefault="00F67296">
            <w:pPr>
              <w:pStyle w:val="ConsPlusNormal"/>
            </w:pPr>
            <w:r w:rsidRPr="00B625BB">
              <w:t xml:space="preserve">02Д0108100 Оказание государственными учреждениями государственных услуг, выполнение работ, финансовое обеспечение деятельности государственных </w:t>
            </w:r>
            <w:r w:rsidRPr="00B625BB">
              <w:lastRenderedPageBreak/>
              <w:t>казенных учреждений</w:t>
            </w:r>
          </w:p>
        </w:tc>
        <w:tc>
          <w:tcPr>
            <w:tcW w:w="1159" w:type="dxa"/>
          </w:tcPr>
          <w:p w14:paraId="2B107DA1" w14:textId="77777777" w:rsidR="00F67296" w:rsidRPr="00B625BB" w:rsidRDefault="00F67296">
            <w:pPr>
              <w:pStyle w:val="ConsPlusNormal"/>
            </w:pPr>
            <w:r w:rsidRPr="00B625BB">
              <w:lastRenderedPageBreak/>
              <w:t>0901</w:t>
            </w:r>
          </w:p>
        </w:tc>
        <w:tc>
          <w:tcPr>
            <w:tcW w:w="694" w:type="dxa"/>
          </w:tcPr>
          <w:p w14:paraId="32B04475" w14:textId="77777777" w:rsidR="00F67296" w:rsidRPr="00B625BB" w:rsidRDefault="00F67296">
            <w:pPr>
              <w:pStyle w:val="ConsPlusNormal"/>
            </w:pPr>
            <w:r w:rsidRPr="00B625BB">
              <w:t>054</w:t>
            </w:r>
          </w:p>
        </w:tc>
        <w:tc>
          <w:tcPr>
            <w:tcW w:w="1039" w:type="dxa"/>
          </w:tcPr>
          <w:p w14:paraId="2F3F1479" w14:textId="77777777" w:rsidR="00F67296" w:rsidRPr="00B625BB" w:rsidRDefault="00F67296">
            <w:pPr>
              <w:pStyle w:val="ConsPlusNormal"/>
            </w:pPr>
            <w:r w:rsidRPr="00B625BB">
              <w:t>621</w:t>
            </w:r>
          </w:p>
        </w:tc>
        <w:tc>
          <w:tcPr>
            <w:tcW w:w="1894" w:type="dxa"/>
          </w:tcPr>
          <w:p w14:paraId="220122E0" w14:textId="77777777" w:rsidR="00F67296" w:rsidRPr="00B625BB" w:rsidRDefault="00F67296">
            <w:pPr>
              <w:pStyle w:val="ConsPlusNormal"/>
            </w:pPr>
            <w:r w:rsidRPr="00B625BB">
              <w:t>1486,2</w:t>
            </w:r>
          </w:p>
        </w:tc>
      </w:tr>
      <w:tr w:rsidR="00B625BB" w:rsidRPr="00B625BB" w14:paraId="77F54BD9" w14:textId="77777777" w:rsidTr="00871527">
        <w:tc>
          <w:tcPr>
            <w:tcW w:w="3634" w:type="dxa"/>
            <w:vMerge/>
          </w:tcPr>
          <w:p w14:paraId="43F19640" w14:textId="77777777" w:rsidR="00F67296" w:rsidRPr="00B625BB" w:rsidRDefault="00F67296">
            <w:pPr>
              <w:pStyle w:val="ConsPlusNormal"/>
            </w:pPr>
          </w:p>
        </w:tc>
        <w:tc>
          <w:tcPr>
            <w:tcW w:w="2749" w:type="dxa"/>
          </w:tcPr>
          <w:p w14:paraId="261DEC52" w14:textId="77777777" w:rsidR="00F67296" w:rsidRPr="00B625BB" w:rsidRDefault="00F67296">
            <w:pPr>
              <w:pStyle w:val="ConsPlusNormal"/>
            </w:pPr>
            <w:r w:rsidRPr="00B625BB">
              <w:t>Департамент здравоохранения города Москвы</w:t>
            </w:r>
          </w:p>
        </w:tc>
        <w:tc>
          <w:tcPr>
            <w:tcW w:w="3724" w:type="dxa"/>
          </w:tcPr>
          <w:p w14:paraId="64FFBBCF" w14:textId="77777777" w:rsidR="00F67296" w:rsidRPr="00B625BB" w:rsidRDefault="00F67296">
            <w:pPr>
              <w:pStyle w:val="ConsPlusNormal"/>
            </w:pPr>
            <w:r w:rsidRPr="00B625BB">
              <w:t>02Д0108100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41D4F2FA" w14:textId="77777777" w:rsidR="00F67296" w:rsidRPr="00B625BB" w:rsidRDefault="00F67296">
            <w:pPr>
              <w:pStyle w:val="ConsPlusNormal"/>
            </w:pPr>
            <w:r w:rsidRPr="00B625BB">
              <w:t>0902</w:t>
            </w:r>
          </w:p>
        </w:tc>
        <w:tc>
          <w:tcPr>
            <w:tcW w:w="694" w:type="dxa"/>
          </w:tcPr>
          <w:p w14:paraId="217A478D" w14:textId="77777777" w:rsidR="00F67296" w:rsidRPr="00B625BB" w:rsidRDefault="00F67296">
            <w:pPr>
              <w:pStyle w:val="ConsPlusNormal"/>
            </w:pPr>
            <w:r w:rsidRPr="00B625BB">
              <w:t>054</w:t>
            </w:r>
          </w:p>
        </w:tc>
        <w:tc>
          <w:tcPr>
            <w:tcW w:w="1039" w:type="dxa"/>
          </w:tcPr>
          <w:p w14:paraId="6B17A0D2" w14:textId="77777777" w:rsidR="00F67296" w:rsidRPr="00B625BB" w:rsidRDefault="00F67296">
            <w:pPr>
              <w:pStyle w:val="ConsPlusNormal"/>
            </w:pPr>
            <w:r w:rsidRPr="00B625BB">
              <w:t>611</w:t>
            </w:r>
          </w:p>
        </w:tc>
        <w:tc>
          <w:tcPr>
            <w:tcW w:w="1894" w:type="dxa"/>
          </w:tcPr>
          <w:p w14:paraId="048185C3" w14:textId="77777777" w:rsidR="00F67296" w:rsidRPr="00B625BB" w:rsidRDefault="00F67296">
            <w:pPr>
              <w:pStyle w:val="ConsPlusNormal"/>
            </w:pPr>
            <w:r w:rsidRPr="00B625BB">
              <w:t>130684,7</w:t>
            </w:r>
          </w:p>
        </w:tc>
      </w:tr>
      <w:tr w:rsidR="00B625BB" w:rsidRPr="00B625BB" w14:paraId="6ED37FE1" w14:textId="77777777" w:rsidTr="00871527">
        <w:tc>
          <w:tcPr>
            <w:tcW w:w="3634" w:type="dxa"/>
            <w:vMerge/>
          </w:tcPr>
          <w:p w14:paraId="186BC503" w14:textId="77777777" w:rsidR="00F67296" w:rsidRPr="00B625BB" w:rsidRDefault="00F67296">
            <w:pPr>
              <w:pStyle w:val="ConsPlusNormal"/>
            </w:pPr>
          </w:p>
        </w:tc>
        <w:tc>
          <w:tcPr>
            <w:tcW w:w="2749" w:type="dxa"/>
          </w:tcPr>
          <w:p w14:paraId="7971BD42" w14:textId="77777777" w:rsidR="00F67296" w:rsidRPr="00B625BB" w:rsidRDefault="00F67296">
            <w:pPr>
              <w:pStyle w:val="ConsPlusNormal"/>
            </w:pPr>
            <w:r w:rsidRPr="00B625BB">
              <w:t>Департамент здравоохранения города Москвы</w:t>
            </w:r>
          </w:p>
        </w:tc>
        <w:tc>
          <w:tcPr>
            <w:tcW w:w="3724" w:type="dxa"/>
          </w:tcPr>
          <w:p w14:paraId="1B767D85" w14:textId="77777777" w:rsidR="00F67296" w:rsidRPr="00B625BB" w:rsidRDefault="00F67296">
            <w:pPr>
              <w:pStyle w:val="ConsPlusNormal"/>
            </w:pPr>
            <w:r w:rsidRPr="00B625BB">
              <w:t>02Д0108100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2BBA2A90" w14:textId="77777777" w:rsidR="00F67296" w:rsidRPr="00B625BB" w:rsidRDefault="00F67296">
            <w:pPr>
              <w:pStyle w:val="ConsPlusNormal"/>
            </w:pPr>
            <w:r w:rsidRPr="00B625BB">
              <w:t>0902</w:t>
            </w:r>
          </w:p>
        </w:tc>
        <w:tc>
          <w:tcPr>
            <w:tcW w:w="694" w:type="dxa"/>
          </w:tcPr>
          <w:p w14:paraId="1FFFA896" w14:textId="77777777" w:rsidR="00F67296" w:rsidRPr="00B625BB" w:rsidRDefault="00F67296">
            <w:pPr>
              <w:pStyle w:val="ConsPlusNormal"/>
            </w:pPr>
            <w:r w:rsidRPr="00B625BB">
              <w:t>054</w:t>
            </w:r>
          </w:p>
        </w:tc>
        <w:tc>
          <w:tcPr>
            <w:tcW w:w="1039" w:type="dxa"/>
          </w:tcPr>
          <w:p w14:paraId="2DF346E7" w14:textId="77777777" w:rsidR="00F67296" w:rsidRPr="00B625BB" w:rsidRDefault="00F67296">
            <w:pPr>
              <w:pStyle w:val="ConsPlusNormal"/>
            </w:pPr>
            <w:r w:rsidRPr="00B625BB">
              <w:t>621</w:t>
            </w:r>
          </w:p>
        </w:tc>
        <w:tc>
          <w:tcPr>
            <w:tcW w:w="1894" w:type="dxa"/>
          </w:tcPr>
          <w:p w14:paraId="68F3DF89" w14:textId="77777777" w:rsidR="00F67296" w:rsidRPr="00B625BB" w:rsidRDefault="00F67296">
            <w:pPr>
              <w:pStyle w:val="ConsPlusNormal"/>
            </w:pPr>
            <w:r w:rsidRPr="00B625BB">
              <w:t>2030,4</w:t>
            </w:r>
          </w:p>
        </w:tc>
      </w:tr>
      <w:tr w:rsidR="00B625BB" w:rsidRPr="00B625BB" w14:paraId="765CE940" w14:textId="77777777" w:rsidTr="00871527">
        <w:tc>
          <w:tcPr>
            <w:tcW w:w="3634" w:type="dxa"/>
            <w:vMerge/>
          </w:tcPr>
          <w:p w14:paraId="42DDD745" w14:textId="77777777" w:rsidR="00F67296" w:rsidRPr="00B625BB" w:rsidRDefault="00F67296">
            <w:pPr>
              <w:pStyle w:val="ConsPlusNormal"/>
            </w:pPr>
          </w:p>
        </w:tc>
        <w:tc>
          <w:tcPr>
            <w:tcW w:w="2749" w:type="dxa"/>
          </w:tcPr>
          <w:p w14:paraId="539847B5" w14:textId="77777777" w:rsidR="00F67296" w:rsidRPr="00B625BB" w:rsidRDefault="00F67296">
            <w:pPr>
              <w:pStyle w:val="ConsPlusNormal"/>
            </w:pPr>
            <w:r w:rsidRPr="00B625BB">
              <w:t>Департамент здравоохранения города Москвы</w:t>
            </w:r>
          </w:p>
        </w:tc>
        <w:tc>
          <w:tcPr>
            <w:tcW w:w="3724" w:type="dxa"/>
          </w:tcPr>
          <w:p w14:paraId="1403DC33" w14:textId="77777777" w:rsidR="00F67296" w:rsidRPr="00B625BB" w:rsidRDefault="00F67296">
            <w:pPr>
              <w:pStyle w:val="ConsPlusNormal"/>
            </w:pPr>
            <w:r w:rsidRPr="00B625BB">
              <w:t>02Д0108100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73234426" w14:textId="77777777" w:rsidR="00F67296" w:rsidRPr="00B625BB" w:rsidRDefault="00F67296">
            <w:pPr>
              <w:pStyle w:val="ConsPlusNormal"/>
            </w:pPr>
            <w:r w:rsidRPr="00B625BB">
              <w:t>0903</w:t>
            </w:r>
          </w:p>
        </w:tc>
        <w:tc>
          <w:tcPr>
            <w:tcW w:w="694" w:type="dxa"/>
          </w:tcPr>
          <w:p w14:paraId="2AFA6BC7" w14:textId="77777777" w:rsidR="00F67296" w:rsidRPr="00B625BB" w:rsidRDefault="00F67296">
            <w:pPr>
              <w:pStyle w:val="ConsPlusNormal"/>
            </w:pPr>
            <w:r w:rsidRPr="00B625BB">
              <w:t>054</w:t>
            </w:r>
          </w:p>
        </w:tc>
        <w:tc>
          <w:tcPr>
            <w:tcW w:w="1039" w:type="dxa"/>
          </w:tcPr>
          <w:p w14:paraId="64058270" w14:textId="77777777" w:rsidR="00F67296" w:rsidRPr="00B625BB" w:rsidRDefault="00F67296">
            <w:pPr>
              <w:pStyle w:val="ConsPlusNormal"/>
            </w:pPr>
            <w:r w:rsidRPr="00B625BB">
              <w:t>621</w:t>
            </w:r>
          </w:p>
        </w:tc>
        <w:tc>
          <w:tcPr>
            <w:tcW w:w="1894" w:type="dxa"/>
          </w:tcPr>
          <w:p w14:paraId="4269F806" w14:textId="77777777" w:rsidR="00F67296" w:rsidRPr="00B625BB" w:rsidRDefault="00F67296">
            <w:pPr>
              <w:pStyle w:val="ConsPlusNormal"/>
            </w:pPr>
            <w:r w:rsidRPr="00B625BB">
              <w:t>10824,2</w:t>
            </w:r>
          </w:p>
        </w:tc>
      </w:tr>
      <w:tr w:rsidR="00B625BB" w:rsidRPr="00B625BB" w14:paraId="50329D59" w14:textId="77777777" w:rsidTr="00871527">
        <w:tc>
          <w:tcPr>
            <w:tcW w:w="3634" w:type="dxa"/>
            <w:vMerge/>
          </w:tcPr>
          <w:p w14:paraId="656D2BBE" w14:textId="77777777" w:rsidR="00F67296" w:rsidRPr="00B625BB" w:rsidRDefault="00F67296">
            <w:pPr>
              <w:pStyle w:val="ConsPlusNormal"/>
            </w:pPr>
          </w:p>
        </w:tc>
        <w:tc>
          <w:tcPr>
            <w:tcW w:w="2749" w:type="dxa"/>
          </w:tcPr>
          <w:p w14:paraId="2833FCA7" w14:textId="77777777" w:rsidR="00F67296" w:rsidRPr="00B625BB" w:rsidRDefault="00F67296">
            <w:pPr>
              <w:pStyle w:val="ConsPlusNormal"/>
            </w:pPr>
            <w:r w:rsidRPr="00B625BB">
              <w:t>Департамент здравоохранения города Москвы</w:t>
            </w:r>
          </w:p>
        </w:tc>
        <w:tc>
          <w:tcPr>
            <w:tcW w:w="3724" w:type="dxa"/>
          </w:tcPr>
          <w:p w14:paraId="6D706A55" w14:textId="77777777" w:rsidR="00F67296" w:rsidRPr="00B625BB" w:rsidRDefault="00F67296">
            <w:pPr>
              <w:pStyle w:val="ConsPlusNormal"/>
            </w:pPr>
            <w:r w:rsidRPr="00B625BB">
              <w:t>02Д0108100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0CAC2CA7" w14:textId="77777777" w:rsidR="00F67296" w:rsidRPr="00B625BB" w:rsidRDefault="00F67296">
            <w:pPr>
              <w:pStyle w:val="ConsPlusNormal"/>
            </w:pPr>
            <w:r w:rsidRPr="00B625BB">
              <w:t>0905</w:t>
            </w:r>
          </w:p>
        </w:tc>
        <w:tc>
          <w:tcPr>
            <w:tcW w:w="694" w:type="dxa"/>
          </w:tcPr>
          <w:p w14:paraId="4439BA31" w14:textId="77777777" w:rsidR="00F67296" w:rsidRPr="00B625BB" w:rsidRDefault="00F67296">
            <w:pPr>
              <w:pStyle w:val="ConsPlusNormal"/>
            </w:pPr>
            <w:r w:rsidRPr="00B625BB">
              <w:t>054</w:t>
            </w:r>
          </w:p>
        </w:tc>
        <w:tc>
          <w:tcPr>
            <w:tcW w:w="1039" w:type="dxa"/>
          </w:tcPr>
          <w:p w14:paraId="75A8B420" w14:textId="77777777" w:rsidR="00F67296" w:rsidRPr="00B625BB" w:rsidRDefault="00F67296">
            <w:pPr>
              <w:pStyle w:val="ConsPlusNormal"/>
            </w:pPr>
            <w:r w:rsidRPr="00B625BB">
              <w:t>244</w:t>
            </w:r>
          </w:p>
        </w:tc>
        <w:tc>
          <w:tcPr>
            <w:tcW w:w="1894" w:type="dxa"/>
          </w:tcPr>
          <w:p w14:paraId="64133705" w14:textId="77777777" w:rsidR="00F67296" w:rsidRPr="00B625BB" w:rsidRDefault="00F67296">
            <w:pPr>
              <w:pStyle w:val="ConsPlusNormal"/>
            </w:pPr>
            <w:r w:rsidRPr="00B625BB">
              <w:t>29094,8</w:t>
            </w:r>
          </w:p>
        </w:tc>
      </w:tr>
      <w:tr w:rsidR="00B625BB" w:rsidRPr="00B625BB" w14:paraId="1BC822A2" w14:textId="77777777" w:rsidTr="00871527">
        <w:tc>
          <w:tcPr>
            <w:tcW w:w="3634" w:type="dxa"/>
            <w:vMerge/>
          </w:tcPr>
          <w:p w14:paraId="40CB33B4" w14:textId="77777777" w:rsidR="00F67296" w:rsidRPr="00B625BB" w:rsidRDefault="00F67296">
            <w:pPr>
              <w:pStyle w:val="ConsPlusNormal"/>
            </w:pPr>
          </w:p>
        </w:tc>
        <w:tc>
          <w:tcPr>
            <w:tcW w:w="2749" w:type="dxa"/>
          </w:tcPr>
          <w:p w14:paraId="4E8B4819" w14:textId="77777777" w:rsidR="00F67296" w:rsidRPr="00B625BB" w:rsidRDefault="00F67296">
            <w:pPr>
              <w:pStyle w:val="ConsPlusNormal"/>
            </w:pPr>
            <w:r w:rsidRPr="00B625BB">
              <w:t>Департамент здравоохранения города Москвы</w:t>
            </w:r>
          </w:p>
        </w:tc>
        <w:tc>
          <w:tcPr>
            <w:tcW w:w="3724" w:type="dxa"/>
          </w:tcPr>
          <w:p w14:paraId="5059BA67" w14:textId="77777777" w:rsidR="00F67296" w:rsidRPr="00B625BB" w:rsidRDefault="00F67296">
            <w:pPr>
              <w:pStyle w:val="ConsPlusNormal"/>
            </w:pPr>
            <w:r w:rsidRPr="00B625BB">
              <w:t>02Д0108100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1D50DAA9" w14:textId="77777777" w:rsidR="00F67296" w:rsidRPr="00B625BB" w:rsidRDefault="00F67296">
            <w:pPr>
              <w:pStyle w:val="ConsPlusNormal"/>
            </w:pPr>
            <w:r w:rsidRPr="00B625BB">
              <w:t>0905</w:t>
            </w:r>
          </w:p>
        </w:tc>
        <w:tc>
          <w:tcPr>
            <w:tcW w:w="694" w:type="dxa"/>
          </w:tcPr>
          <w:p w14:paraId="41E145AF" w14:textId="77777777" w:rsidR="00F67296" w:rsidRPr="00B625BB" w:rsidRDefault="00F67296">
            <w:pPr>
              <w:pStyle w:val="ConsPlusNormal"/>
            </w:pPr>
            <w:r w:rsidRPr="00B625BB">
              <w:t>054</w:t>
            </w:r>
          </w:p>
        </w:tc>
        <w:tc>
          <w:tcPr>
            <w:tcW w:w="1039" w:type="dxa"/>
          </w:tcPr>
          <w:p w14:paraId="7A3B1E91" w14:textId="77777777" w:rsidR="00F67296" w:rsidRPr="00B625BB" w:rsidRDefault="00F67296">
            <w:pPr>
              <w:pStyle w:val="ConsPlusNormal"/>
            </w:pPr>
            <w:r w:rsidRPr="00B625BB">
              <w:t>611</w:t>
            </w:r>
          </w:p>
        </w:tc>
        <w:tc>
          <w:tcPr>
            <w:tcW w:w="1894" w:type="dxa"/>
          </w:tcPr>
          <w:p w14:paraId="49109244" w14:textId="77777777" w:rsidR="00F67296" w:rsidRPr="00B625BB" w:rsidRDefault="00F67296">
            <w:pPr>
              <w:pStyle w:val="ConsPlusNormal"/>
            </w:pPr>
            <w:r w:rsidRPr="00B625BB">
              <w:t>1147064,5</w:t>
            </w:r>
          </w:p>
        </w:tc>
      </w:tr>
      <w:tr w:rsidR="00B625BB" w:rsidRPr="00B625BB" w14:paraId="15C399B5" w14:textId="77777777" w:rsidTr="00871527">
        <w:tc>
          <w:tcPr>
            <w:tcW w:w="3634" w:type="dxa"/>
            <w:vMerge/>
          </w:tcPr>
          <w:p w14:paraId="67E551DA" w14:textId="77777777" w:rsidR="00F67296" w:rsidRPr="00B625BB" w:rsidRDefault="00F67296">
            <w:pPr>
              <w:pStyle w:val="ConsPlusNormal"/>
            </w:pPr>
          </w:p>
        </w:tc>
        <w:tc>
          <w:tcPr>
            <w:tcW w:w="2749" w:type="dxa"/>
          </w:tcPr>
          <w:p w14:paraId="63821074" w14:textId="77777777" w:rsidR="00F67296" w:rsidRPr="00B625BB" w:rsidRDefault="00F67296">
            <w:pPr>
              <w:pStyle w:val="ConsPlusNormal"/>
            </w:pPr>
            <w:r w:rsidRPr="00B625BB">
              <w:t>Департамент здравоохранения города Москвы</w:t>
            </w:r>
          </w:p>
        </w:tc>
        <w:tc>
          <w:tcPr>
            <w:tcW w:w="3724" w:type="dxa"/>
          </w:tcPr>
          <w:p w14:paraId="0FBE2070" w14:textId="77777777" w:rsidR="00F67296" w:rsidRPr="00B625BB" w:rsidRDefault="00F67296">
            <w:pPr>
              <w:pStyle w:val="ConsPlusNormal"/>
            </w:pPr>
            <w:r w:rsidRPr="00B625BB">
              <w:t xml:space="preserve">02Д0108100 Оказание государственными учреждениями государственных услуг, выполнение </w:t>
            </w:r>
            <w:r w:rsidRPr="00B625BB">
              <w:lastRenderedPageBreak/>
              <w:t>работ, финансовое обеспечение деятельности государственных казенных учреждений</w:t>
            </w:r>
          </w:p>
        </w:tc>
        <w:tc>
          <w:tcPr>
            <w:tcW w:w="1159" w:type="dxa"/>
          </w:tcPr>
          <w:p w14:paraId="0BEF2A8E" w14:textId="77777777" w:rsidR="00F67296" w:rsidRPr="00B625BB" w:rsidRDefault="00F67296">
            <w:pPr>
              <w:pStyle w:val="ConsPlusNormal"/>
            </w:pPr>
            <w:r w:rsidRPr="00B625BB">
              <w:lastRenderedPageBreak/>
              <w:t>0905</w:t>
            </w:r>
          </w:p>
        </w:tc>
        <w:tc>
          <w:tcPr>
            <w:tcW w:w="694" w:type="dxa"/>
          </w:tcPr>
          <w:p w14:paraId="71403019" w14:textId="77777777" w:rsidR="00F67296" w:rsidRPr="00B625BB" w:rsidRDefault="00F67296">
            <w:pPr>
              <w:pStyle w:val="ConsPlusNormal"/>
            </w:pPr>
            <w:r w:rsidRPr="00B625BB">
              <w:t>054</w:t>
            </w:r>
          </w:p>
        </w:tc>
        <w:tc>
          <w:tcPr>
            <w:tcW w:w="1039" w:type="dxa"/>
          </w:tcPr>
          <w:p w14:paraId="468216DC" w14:textId="77777777" w:rsidR="00F67296" w:rsidRPr="00B625BB" w:rsidRDefault="00F67296">
            <w:pPr>
              <w:pStyle w:val="ConsPlusNormal"/>
            </w:pPr>
            <w:r w:rsidRPr="00B625BB">
              <w:t>612</w:t>
            </w:r>
          </w:p>
        </w:tc>
        <w:tc>
          <w:tcPr>
            <w:tcW w:w="1894" w:type="dxa"/>
          </w:tcPr>
          <w:p w14:paraId="07B3BF6E" w14:textId="77777777" w:rsidR="00F67296" w:rsidRPr="00B625BB" w:rsidRDefault="00F67296">
            <w:pPr>
              <w:pStyle w:val="ConsPlusNormal"/>
            </w:pPr>
            <w:r w:rsidRPr="00B625BB">
              <w:t>6037,1</w:t>
            </w:r>
          </w:p>
        </w:tc>
      </w:tr>
      <w:tr w:rsidR="00B625BB" w:rsidRPr="00B625BB" w14:paraId="55BB6F40" w14:textId="77777777" w:rsidTr="00871527">
        <w:tc>
          <w:tcPr>
            <w:tcW w:w="3634" w:type="dxa"/>
            <w:vMerge w:val="restart"/>
          </w:tcPr>
          <w:p w14:paraId="0BEC77D1" w14:textId="77777777" w:rsidR="00F67296" w:rsidRPr="00B625BB" w:rsidRDefault="00F67296">
            <w:pPr>
              <w:pStyle w:val="ConsPlusNormal"/>
            </w:pPr>
            <w:r w:rsidRPr="00B625BB">
              <w:t>Кадровое обеспечение государственной системы здравоохранения города Москвы</w:t>
            </w:r>
          </w:p>
        </w:tc>
        <w:tc>
          <w:tcPr>
            <w:tcW w:w="2749" w:type="dxa"/>
          </w:tcPr>
          <w:p w14:paraId="09BD5636" w14:textId="77777777" w:rsidR="00F67296" w:rsidRPr="00B625BB" w:rsidRDefault="00F67296">
            <w:pPr>
              <w:pStyle w:val="ConsPlusNormal"/>
            </w:pPr>
            <w:r w:rsidRPr="00B625BB">
              <w:t>Всего</w:t>
            </w:r>
          </w:p>
        </w:tc>
        <w:tc>
          <w:tcPr>
            <w:tcW w:w="3724" w:type="dxa"/>
          </w:tcPr>
          <w:p w14:paraId="3FA0FB75" w14:textId="77777777" w:rsidR="00F67296" w:rsidRPr="00B625BB" w:rsidRDefault="00F67296">
            <w:pPr>
              <w:pStyle w:val="ConsPlusNormal"/>
            </w:pPr>
            <w:r w:rsidRPr="00B625BB">
              <w:t>02Е0000000</w:t>
            </w:r>
          </w:p>
        </w:tc>
        <w:tc>
          <w:tcPr>
            <w:tcW w:w="1159" w:type="dxa"/>
          </w:tcPr>
          <w:p w14:paraId="1DDB86EE" w14:textId="77777777" w:rsidR="00F67296" w:rsidRPr="00B625BB" w:rsidRDefault="00F67296">
            <w:pPr>
              <w:pStyle w:val="ConsPlusNormal"/>
            </w:pPr>
          </w:p>
        </w:tc>
        <w:tc>
          <w:tcPr>
            <w:tcW w:w="694" w:type="dxa"/>
          </w:tcPr>
          <w:p w14:paraId="09D4209F" w14:textId="77777777" w:rsidR="00F67296" w:rsidRPr="00B625BB" w:rsidRDefault="00F67296">
            <w:pPr>
              <w:pStyle w:val="ConsPlusNormal"/>
            </w:pPr>
          </w:p>
        </w:tc>
        <w:tc>
          <w:tcPr>
            <w:tcW w:w="1039" w:type="dxa"/>
          </w:tcPr>
          <w:p w14:paraId="29F4242B" w14:textId="77777777" w:rsidR="00F67296" w:rsidRPr="00B625BB" w:rsidRDefault="00F67296">
            <w:pPr>
              <w:pStyle w:val="ConsPlusNormal"/>
            </w:pPr>
          </w:p>
        </w:tc>
        <w:tc>
          <w:tcPr>
            <w:tcW w:w="1894" w:type="dxa"/>
          </w:tcPr>
          <w:p w14:paraId="161C4623" w14:textId="77777777" w:rsidR="00F67296" w:rsidRPr="00B625BB" w:rsidRDefault="00F67296">
            <w:pPr>
              <w:pStyle w:val="ConsPlusNormal"/>
            </w:pPr>
            <w:r w:rsidRPr="00B625BB">
              <w:t>5374092,1</w:t>
            </w:r>
          </w:p>
        </w:tc>
      </w:tr>
      <w:tr w:rsidR="00B625BB" w:rsidRPr="00B625BB" w14:paraId="614B7E08" w14:textId="77777777" w:rsidTr="00871527">
        <w:tc>
          <w:tcPr>
            <w:tcW w:w="3634" w:type="dxa"/>
            <w:vMerge/>
          </w:tcPr>
          <w:p w14:paraId="12A7CF7B" w14:textId="77777777" w:rsidR="00F67296" w:rsidRPr="00B625BB" w:rsidRDefault="00F67296">
            <w:pPr>
              <w:pStyle w:val="ConsPlusNormal"/>
            </w:pPr>
          </w:p>
        </w:tc>
        <w:tc>
          <w:tcPr>
            <w:tcW w:w="2749" w:type="dxa"/>
          </w:tcPr>
          <w:p w14:paraId="4ACF645F" w14:textId="77777777" w:rsidR="00F67296" w:rsidRPr="00B625BB" w:rsidRDefault="00F67296">
            <w:pPr>
              <w:pStyle w:val="ConsPlusNormal"/>
            </w:pPr>
            <w:r w:rsidRPr="00B625BB">
              <w:t>Департамент здравоохранения города Москвы</w:t>
            </w:r>
          </w:p>
        </w:tc>
        <w:tc>
          <w:tcPr>
            <w:tcW w:w="3724" w:type="dxa"/>
          </w:tcPr>
          <w:p w14:paraId="114A5D51" w14:textId="77777777" w:rsidR="00F67296" w:rsidRPr="00B625BB" w:rsidRDefault="00F67296">
            <w:pPr>
              <w:pStyle w:val="ConsPlusNormal"/>
            </w:pPr>
            <w:r w:rsidRPr="00B625BB">
              <w:t>02Е0000000</w:t>
            </w:r>
          </w:p>
        </w:tc>
        <w:tc>
          <w:tcPr>
            <w:tcW w:w="1159" w:type="dxa"/>
          </w:tcPr>
          <w:p w14:paraId="6CEAA6DE" w14:textId="77777777" w:rsidR="00F67296" w:rsidRPr="00B625BB" w:rsidRDefault="00F67296">
            <w:pPr>
              <w:pStyle w:val="ConsPlusNormal"/>
            </w:pPr>
          </w:p>
        </w:tc>
        <w:tc>
          <w:tcPr>
            <w:tcW w:w="694" w:type="dxa"/>
          </w:tcPr>
          <w:p w14:paraId="01108691" w14:textId="77777777" w:rsidR="00F67296" w:rsidRPr="00B625BB" w:rsidRDefault="00F67296">
            <w:pPr>
              <w:pStyle w:val="ConsPlusNormal"/>
            </w:pPr>
            <w:r w:rsidRPr="00B625BB">
              <w:t>054</w:t>
            </w:r>
          </w:p>
        </w:tc>
        <w:tc>
          <w:tcPr>
            <w:tcW w:w="1039" w:type="dxa"/>
          </w:tcPr>
          <w:p w14:paraId="72071C26" w14:textId="77777777" w:rsidR="00F67296" w:rsidRPr="00B625BB" w:rsidRDefault="00F67296">
            <w:pPr>
              <w:pStyle w:val="ConsPlusNormal"/>
            </w:pPr>
          </w:p>
        </w:tc>
        <w:tc>
          <w:tcPr>
            <w:tcW w:w="1894" w:type="dxa"/>
          </w:tcPr>
          <w:p w14:paraId="15CFD5D8" w14:textId="77777777" w:rsidR="00F67296" w:rsidRPr="00B625BB" w:rsidRDefault="00F67296">
            <w:pPr>
              <w:pStyle w:val="ConsPlusNormal"/>
            </w:pPr>
            <w:r w:rsidRPr="00B625BB">
              <w:t>5174092,1</w:t>
            </w:r>
          </w:p>
        </w:tc>
      </w:tr>
      <w:tr w:rsidR="00B625BB" w:rsidRPr="00B625BB" w14:paraId="215118B3" w14:textId="77777777" w:rsidTr="00871527">
        <w:tc>
          <w:tcPr>
            <w:tcW w:w="3634" w:type="dxa"/>
            <w:vMerge/>
          </w:tcPr>
          <w:p w14:paraId="282EEC73" w14:textId="77777777" w:rsidR="00F67296" w:rsidRPr="00B625BB" w:rsidRDefault="00F67296">
            <w:pPr>
              <w:pStyle w:val="ConsPlusNormal"/>
            </w:pPr>
          </w:p>
        </w:tc>
        <w:tc>
          <w:tcPr>
            <w:tcW w:w="2749" w:type="dxa"/>
          </w:tcPr>
          <w:p w14:paraId="2B31AEB4" w14:textId="77777777" w:rsidR="00F67296" w:rsidRPr="00B625BB" w:rsidRDefault="00F67296">
            <w:pPr>
              <w:pStyle w:val="ConsPlusNormal"/>
            </w:pPr>
            <w:r w:rsidRPr="00B625BB">
              <w:t>Департамент внешнеэкономических и международных связей города Москвы</w:t>
            </w:r>
          </w:p>
        </w:tc>
        <w:tc>
          <w:tcPr>
            <w:tcW w:w="3724" w:type="dxa"/>
          </w:tcPr>
          <w:p w14:paraId="2C07E856" w14:textId="77777777" w:rsidR="00F67296" w:rsidRPr="00B625BB" w:rsidRDefault="00F67296">
            <w:pPr>
              <w:pStyle w:val="ConsPlusNormal"/>
            </w:pPr>
            <w:r w:rsidRPr="00B625BB">
              <w:t>02Е0000000</w:t>
            </w:r>
          </w:p>
        </w:tc>
        <w:tc>
          <w:tcPr>
            <w:tcW w:w="1159" w:type="dxa"/>
          </w:tcPr>
          <w:p w14:paraId="466906E1" w14:textId="77777777" w:rsidR="00F67296" w:rsidRPr="00B625BB" w:rsidRDefault="00F67296">
            <w:pPr>
              <w:pStyle w:val="ConsPlusNormal"/>
            </w:pPr>
          </w:p>
        </w:tc>
        <w:tc>
          <w:tcPr>
            <w:tcW w:w="694" w:type="dxa"/>
          </w:tcPr>
          <w:p w14:paraId="4639C532" w14:textId="77777777" w:rsidR="00F67296" w:rsidRPr="00B625BB" w:rsidRDefault="00F67296">
            <w:pPr>
              <w:pStyle w:val="ConsPlusNormal"/>
            </w:pPr>
            <w:r w:rsidRPr="00B625BB">
              <w:t>804</w:t>
            </w:r>
          </w:p>
        </w:tc>
        <w:tc>
          <w:tcPr>
            <w:tcW w:w="1039" w:type="dxa"/>
          </w:tcPr>
          <w:p w14:paraId="314EF8BD" w14:textId="77777777" w:rsidR="00F67296" w:rsidRPr="00B625BB" w:rsidRDefault="00F67296">
            <w:pPr>
              <w:pStyle w:val="ConsPlusNormal"/>
            </w:pPr>
          </w:p>
        </w:tc>
        <w:tc>
          <w:tcPr>
            <w:tcW w:w="1894" w:type="dxa"/>
          </w:tcPr>
          <w:p w14:paraId="3DA941E1" w14:textId="77777777" w:rsidR="00F67296" w:rsidRPr="00B625BB" w:rsidRDefault="00F67296">
            <w:pPr>
              <w:pStyle w:val="ConsPlusNormal"/>
            </w:pPr>
            <w:r w:rsidRPr="00B625BB">
              <w:t>150000,0</w:t>
            </w:r>
          </w:p>
        </w:tc>
      </w:tr>
      <w:tr w:rsidR="00B625BB" w:rsidRPr="00B625BB" w14:paraId="3835E27B" w14:textId="77777777" w:rsidTr="00871527">
        <w:tc>
          <w:tcPr>
            <w:tcW w:w="3634" w:type="dxa"/>
            <w:vMerge/>
          </w:tcPr>
          <w:p w14:paraId="3F2D5B33" w14:textId="77777777" w:rsidR="00F67296" w:rsidRPr="00B625BB" w:rsidRDefault="00F67296">
            <w:pPr>
              <w:pStyle w:val="ConsPlusNormal"/>
            </w:pPr>
          </w:p>
        </w:tc>
        <w:tc>
          <w:tcPr>
            <w:tcW w:w="2749" w:type="dxa"/>
          </w:tcPr>
          <w:p w14:paraId="4A109B01" w14:textId="77777777" w:rsidR="00F67296" w:rsidRPr="00B625BB" w:rsidRDefault="00F67296">
            <w:pPr>
              <w:pStyle w:val="ConsPlusNormal"/>
            </w:pPr>
            <w:r w:rsidRPr="00B625BB">
              <w:t>Департамент средств массовой информации и рекламы города Москвы</w:t>
            </w:r>
          </w:p>
        </w:tc>
        <w:tc>
          <w:tcPr>
            <w:tcW w:w="3724" w:type="dxa"/>
          </w:tcPr>
          <w:p w14:paraId="7A174948" w14:textId="77777777" w:rsidR="00F67296" w:rsidRPr="00B625BB" w:rsidRDefault="00F67296">
            <w:pPr>
              <w:pStyle w:val="ConsPlusNormal"/>
            </w:pPr>
            <w:r w:rsidRPr="00B625BB">
              <w:t>02Е0000000</w:t>
            </w:r>
          </w:p>
        </w:tc>
        <w:tc>
          <w:tcPr>
            <w:tcW w:w="1159" w:type="dxa"/>
          </w:tcPr>
          <w:p w14:paraId="6A6339C7" w14:textId="77777777" w:rsidR="00F67296" w:rsidRPr="00B625BB" w:rsidRDefault="00F67296">
            <w:pPr>
              <w:pStyle w:val="ConsPlusNormal"/>
            </w:pPr>
          </w:p>
        </w:tc>
        <w:tc>
          <w:tcPr>
            <w:tcW w:w="694" w:type="dxa"/>
          </w:tcPr>
          <w:p w14:paraId="7BAC7369" w14:textId="77777777" w:rsidR="00F67296" w:rsidRPr="00B625BB" w:rsidRDefault="00F67296">
            <w:pPr>
              <w:pStyle w:val="ConsPlusNormal"/>
            </w:pPr>
            <w:r w:rsidRPr="00B625BB">
              <w:t>813</w:t>
            </w:r>
          </w:p>
        </w:tc>
        <w:tc>
          <w:tcPr>
            <w:tcW w:w="1039" w:type="dxa"/>
          </w:tcPr>
          <w:p w14:paraId="21D48778" w14:textId="77777777" w:rsidR="00F67296" w:rsidRPr="00B625BB" w:rsidRDefault="00F67296">
            <w:pPr>
              <w:pStyle w:val="ConsPlusNormal"/>
            </w:pPr>
          </w:p>
        </w:tc>
        <w:tc>
          <w:tcPr>
            <w:tcW w:w="1894" w:type="dxa"/>
          </w:tcPr>
          <w:p w14:paraId="715DD80A" w14:textId="77777777" w:rsidR="00F67296" w:rsidRPr="00B625BB" w:rsidRDefault="00F67296">
            <w:pPr>
              <w:pStyle w:val="ConsPlusNormal"/>
            </w:pPr>
            <w:r w:rsidRPr="00B625BB">
              <w:t>50000,0</w:t>
            </w:r>
          </w:p>
        </w:tc>
      </w:tr>
      <w:tr w:rsidR="00B625BB" w:rsidRPr="00B625BB" w14:paraId="5B31B779" w14:textId="77777777" w:rsidTr="00871527">
        <w:tc>
          <w:tcPr>
            <w:tcW w:w="3634" w:type="dxa"/>
          </w:tcPr>
          <w:p w14:paraId="063E636D" w14:textId="77777777" w:rsidR="00F67296" w:rsidRPr="00B625BB" w:rsidRDefault="00F67296">
            <w:pPr>
              <w:pStyle w:val="ConsPlusNormal"/>
            </w:pPr>
            <w:r w:rsidRPr="00B625BB">
              <w:t>Совершенствование целевой последипломной подготовки специалистов с высшим медицинским образованием</w:t>
            </w:r>
          </w:p>
        </w:tc>
        <w:tc>
          <w:tcPr>
            <w:tcW w:w="2749" w:type="dxa"/>
          </w:tcPr>
          <w:p w14:paraId="2278FECD" w14:textId="77777777" w:rsidR="00F67296" w:rsidRPr="00B625BB" w:rsidRDefault="00F67296">
            <w:pPr>
              <w:pStyle w:val="ConsPlusNormal"/>
            </w:pPr>
            <w:r w:rsidRPr="00B625BB">
              <w:t>Всего</w:t>
            </w:r>
          </w:p>
        </w:tc>
        <w:tc>
          <w:tcPr>
            <w:tcW w:w="3724" w:type="dxa"/>
          </w:tcPr>
          <w:p w14:paraId="16D3CCC7" w14:textId="77777777" w:rsidR="00F67296" w:rsidRPr="00B625BB" w:rsidRDefault="00F67296">
            <w:pPr>
              <w:pStyle w:val="ConsPlusNormal"/>
            </w:pPr>
          </w:p>
        </w:tc>
        <w:tc>
          <w:tcPr>
            <w:tcW w:w="1159" w:type="dxa"/>
          </w:tcPr>
          <w:p w14:paraId="56639AA6" w14:textId="77777777" w:rsidR="00F67296" w:rsidRPr="00B625BB" w:rsidRDefault="00F67296">
            <w:pPr>
              <w:pStyle w:val="ConsPlusNormal"/>
            </w:pPr>
          </w:p>
        </w:tc>
        <w:tc>
          <w:tcPr>
            <w:tcW w:w="694" w:type="dxa"/>
          </w:tcPr>
          <w:p w14:paraId="4630C086" w14:textId="77777777" w:rsidR="00F67296" w:rsidRPr="00B625BB" w:rsidRDefault="00F67296">
            <w:pPr>
              <w:pStyle w:val="ConsPlusNormal"/>
            </w:pPr>
          </w:p>
        </w:tc>
        <w:tc>
          <w:tcPr>
            <w:tcW w:w="1039" w:type="dxa"/>
          </w:tcPr>
          <w:p w14:paraId="5756B5EF" w14:textId="77777777" w:rsidR="00F67296" w:rsidRPr="00B625BB" w:rsidRDefault="00F67296">
            <w:pPr>
              <w:pStyle w:val="ConsPlusNormal"/>
            </w:pPr>
          </w:p>
        </w:tc>
        <w:tc>
          <w:tcPr>
            <w:tcW w:w="1894" w:type="dxa"/>
          </w:tcPr>
          <w:p w14:paraId="348E8930" w14:textId="77777777" w:rsidR="00F67296" w:rsidRPr="00B625BB" w:rsidRDefault="00F67296">
            <w:pPr>
              <w:pStyle w:val="ConsPlusNormal"/>
            </w:pPr>
            <w:r w:rsidRPr="00B625BB">
              <w:t>112318,8</w:t>
            </w:r>
          </w:p>
        </w:tc>
      </w:tr>
      <w:tr w:rsidR="00B625BB" w:rsidRPr="00B625BB" w14:paraId="51AC89FF" w14:textId="77777777" w:rsidTr="00871527">
        <w:tc>
          <w:tcPr>
            <w:tcW w:w="3634" w:type="dxa"/>
            <w:vMerge w:val="restart"/>
          </w:tcPr>
          <w:p w14:paraId="1D589046" w14:textId="77777777" w:rsidR="00F67296" w:rsidRPr="00B625BB" w:rsidRDefault="00F67296">
            <w:pPr>
              <w:pStyle w:val="ConsPlusNormal"/>
            </w:pPr>
            <w:r w:rsidRPr="00B625BB">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2749" w:type="dxa"/>
          </w:tcPr>
          <w:p w14:paraId="69A395CF" w14:textId="77777777" w:rsidR="00F67296" w:rsidRPr="00B625BB" w:rsidRDefault="00F67296">
            <w:pPr>
              <w:pStyle w:val="ConsPlusNormal"/>
            </w:pPr>
            <w:r w:rsidRPr="00B625BB">
              <w:t>Всего</w:t>
            </w:r>
          </w:p>
        </w:tc>
        <w:tc>
          <w:tcPr>
            <w:tcW w:w="3724" w:type="dxa"/>
          </w:tcPr>
          <w:p w14:paraId="43B711DF" w14:textId="77777777" w:rsidR="00F67296" w:rsidRPr="00B625BB" w:rsidRDefault="00F67296">
            <w:pPr>
              <w:pStyle w:val="ConsPlusNormal"/>
            </w:pPr>
            <w:r w:rsidRPr="00B625BB">
              <w:t>02Е0208100</w:t>
            </w:r>
          </w:p>
        </w:tc>
        <w:tc>
          <w:tcPr>
            <w:tcW w:w="1159" w:type="dxa"/>
          </w:tcPr>
          <w:p w14:paraId="61357286" w14:textId="77777777" w:rsidR="00F67296" w:rsidRPr="00B625BB" w:rsidRDefault="00F67296">
            <w:pPr>
              <w:pStyle w:val="ConsPlusNormal"/>
            </w:pPr>
          </w:p>
        </w:tc>
        <w:tc>
          <w:tcPr>
            <w:tcW w:w="694" w:type="dxa"/>
          </w:tcPr>
          <w:p w14:paraId="5A7768B4" w14:textId="77777777" w:rsidR="00F67296" w:rsidRPr="00B625BB" w:rsidRDefault="00F67296">
            <w:pPr>
              <w:pStyle w:val="ConsPlusNormal"/>
            </w:pPr>
          </w:p>
        </w:tc>
        <w:tc>
          <w:tcPr>
            <w:tcW w:w="1039" w:type="dxa"/>
          </w:tcPr>
          <w:p w14:paraId="31F89C0E" w14:textId="77777777" w:rsidR="00F67296" w:rsidRPr="00B625BB" w:rsidRDefault="00F67296">
            <w:pPr>
              <w:pStyle w:val="ConsPlusNormal"/>
            </w:pPr>
          </w:p>
        </w:tc>
        <w:tc>
          <w:tcPr>
            <w:tcW w:w="1894" w:type="dxa"/>
          </w:tcPr>
          <w:p w14:paraId="298796AF" w14:textId="77777777" w:rsidR="00F67296" w:rsidRPr="00B625BB" w:rsidRDefault="00F67296">
            <w:pPr>
              <w:pStyle w:val="ConsPlusNormal"/>
            </w:pPr>
            <w:r w:rsidRPr="00B625BB">
              <w:t>8250,0</w:t>
            </w:r>
          </w:p>
        </w:tc>
      </w:tr>
      <w:tr w:rsidR="00B625BB" w:rsidRPr="00B625BB" w14:paraId="4C7A13DD" w14:textId="77777777" w:rsidTr="00871527">
        <w:tc>
          <w:tcPr>
            <w:tcW w:w="3634" w:type="dxa"/>
            <w:vMerge/>
          </w:tcPr>
          <w:p w14:paraId="6336CDFB" w14:textId="77777777" w:rsidR="00F67296" w:rsidRPr="00B625BB" w:rsidRDefault="00F67296">
            <w:pPr>
              <w:pStyle w:val="ConsPlusNormal"/>
            </w:pPr>
          </w:p>
        </w:tc>
        <w:tc>
          <w:tcPr>
            <w:tcW w:w="2749" w:type="dxa"/>
          </w:tcPr>
          <w:p w14:paraId="488907ED" w14:textId="77777777" w:rsidR="00F67296" w:rsidRPr="00B625BB" w:rsidRDefault="00F67296">
            <w:pPr>
              <w:pStyle w:val="ConsPlusNormal"/>
            </w:pPr>
            <w:r w:rsidRPr="00B625BB">
              <w:t>Департамент здравоохранения города Москвы</w:t>
            </w:r>
          </w:p>
        </w:tc>
        <w:tc>
          <w:tcPr>
            <w:tcW w:w="3724" w:type="dxa"/>
          </w:tcPr>
          <w:p w14:paraId="4C01DE99" w14:textId="77777777" w:rsidR="00F67296" w:rsidRPr="00B625BB" w:rsidRDefault="00F67296">
            <w:pPr>
              <w:pStyle w:val="ConsPlusNormal"/>
            </w:pPr>
            <w:r w:rsidRPr="00B625BB">
              <w:t>02Е0208100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7EC562B4" w14:textId="77777777" w:rsidR="00F67296" w:rsidRPr="00B625BB" w:rsidRDefault="00F67296">
            <w:pPr>
              <w:pStyle w:val="ConsPlusNormal"/>
            </w:pPr>
            <w:r w:rsidRPr="00B625BB">
              <w:t>0706</w:t>
            </w:r>
          </w:p>
        </w:tc>
        <w:tc>
          <w:tcPr>
            <w:tcW w:w="694" w:type="dxa"/>
          </w:tcPr>
          <w:p w14:paraId="75688C66" w14:textId="77777777" w:rsidR="00F67296" w:rsidRPr="00B625BB" w:rsidRDefault="00F67296">
            <w:pPr>
              <w:pStyle w:val="ConsPlusNormal"/>
            </w:pPr>
            <w:r w:rsidRPr="00B625BB">
              <w:t>054</w:t>
            </w:r>
          </w:p>
        </w:tc>
        <w:tc>
          <w:tcPr>
            <w:tcW w:w="1039" w:type="dxa"/>
          </w:tcPr>
          <w:p w14:paraId="46DF0C61" w14:textId="77777777" w:rsidR="00F67296" w:rsidRPr="00B625BB" w:rsidRDefault="00F67296">
            <w:pPr>
              <w:pStyle w:val="ConsPlusNormal"/>
            </w:pPr>
            <w:r w:rsidRPr="00B625BB">
              <w:t>611</w:t>
            </w:r>
          </w:p>
        </w:tc>
        <w:tc>
          <w:tcPr>
            <w:tcW w:w="1894" w:type="dxa"/>
          </w:tcPr>
          <w:p w14:paraId="75EAD1A8" w14:textId="77777777" w:rsidR="00F67296" w:rsidRPr="00B625BB" w:rsidRDefault="00F67296">
            <w:pPr>
              <w:pStyle w:val="ConsPlusNormal"/>
            </w:pPr>
            <w:r w:rsidRPr="00B625BB">
              <w:t>8250,0</w:t>
            </w:r>
          </w:p>
        </w:tc>
      </w:tr>
      <w:tr w:rsidR="00B625BB" w:rsidRPr="00B625BB" w14:paraId="654F476A" w14:textId="77777777" w:rsidTr="00871527">
        <w:tc>
          <w:tcPr>
            <w:tcW w:w="3634" w:type="dxa"/>
            <w:vMerge/>
          </w:tcPr>
          <w:p w14:paraId="0258EC9E" w14:textId="77777777" w:rsidR="00F67296" w:rsidRPr="00B625BB" w:rsidRDefault="00F67296">
            <w:pPr>
              <w:pStyle w:val="ConsPlusNormal"/>
            </w:pPr>
          </w:p>
        </w:tc>
        <w:tc>
          <w:tcPr>
            <w:tcW w:w="2749" w:type="dxa"/>
          </w:tcPr>
          <w:p w14:paraId="287A0905" w14:textId="77777777" w:rsidR="00F67296" w:rsidRPr="00B625BB" w:rsidRDefault="00F67296">
            <w:pPr>
              <w:pStyle w:val="ConsPlusNormal"/>
            </w:pPr>
            <w:r w:rsidRPr="00B625BB">
              <w:t>Всего</w:t>
            </w:r>
          </w:p>
        </w:tc>
        <w:tc>
          <w:tcPr>
            <w:tcW w:w="3724" w:type="dxa"/>
          </w:tcPr>
          <w:p w14:paraId="6CB8D151" w14:textId="77777777" w:rsidR="00F67296" w:rsidRPr="00B625BB" w:rsidRDefault="00F67296">
            <w:pPr>
              <w:pStyle w:val="ConsPlusNormal"/>
            </w:pPr>
            <w:r w:rsidRPr="00B625BB">
              <w:t>02ЕN508102</w:t>
            </w:r>
          </w:p>
        </w:tc>
        <w:tc>
          <w:tcPr>
            <w:tcW w:w="1159" w:type="dxa"/>
          </w:tcPr>
          <w:p w14:paraId="094312BB" w14:textId="77777777" w:rsidR="00F67296" w:rsidRPr="00B625BB" w:rsidRDefault="00F67296">
            <w:pPr>
              <w:pStyle w:val="ConsPlusNormal"/>
            </w:pPr>
          </w:p>
        </w:tc>
        <w:tc>
          <w:tcPr>
            <w:tcW w:w="694" w:type="dxa"/>
          </w:tcPr>
          <w:p w14:paraId="6D323E9D" w14:textId="77777777" w:rsidR="00F67296" w:rsidRPr="00B625BB" w:rsidRDefault="00F67296">
            <w:pPr>
              <w:pStyle w:val="ConsPlusNormal"/>
            </w:pPr>
          </w:p>
        </w:tc>
        <w:tc>
          <w:tcPr>
            <w:tcW w:w="1039" w:type="dxa"/>
          </w:tcPr>
          <w:p w14:paraId="3B98ED18" w14:textId="77777777" w:rsidR="00F67296" w:rsidRPr="00B625BB" w:rsidRDefault="00F67296">
            <w:pPr>
              <w:pStyle w:val="ConsPlusNormal"/>
            </w:pPr>
          </w:p>
        </w:tc>
        <w:tc>
          <w:tcPr>
            <w:tcW w:w="1894" w:type="dxa"/>
          </w:tcPr>
          <w:p w14:paraId="74CC8676" w14:textId="77777777" w:rsidR="00F67296" w:rsidRPr="00B625BB" w:rsidRDefault="00F67296">
            <w:pPr>
              <w:pStyle w:val="ConsPlusNormal"/>
            </w:pPr>
            <w:r w:rsidRPr="00B625BB">
              <w:t>56500,0</w:t>
            </w:r>
          </w:p>
        </w:tc>
      </w:tr>
      <w:tr w:rsidR="00B625BB" w:rsidRPr="00B625BB" w14:paraId="786E6773" w14:textId="77777777" w:rsidTr="00871527">
        <w:tc>
          <w:tcPr>
            <w:tcW w:w="3634" w:type="dxa"/>
            <w:vMerge/>
          </w:tcPr>
          <w:p w14:paraId="2D7392BD" w14:textId="77777777" w:rsidR="00F67296" w:rsidRPr="00B625BB" w:rsidRDefault="00F67296">
            <w:pPr>
              <w:pStyle w:val="ConsPlusNormal"/>
            </w:pPr>
          </w:p>
        </w:tc>
        <w:tc>
          <w:tcPr>
            <w:tcW w:w="2749" w:type="dxa"/>
          </w:tcPr>
          <w:p w14:paraId="45D11F59" w14:textId="77777777" w:rsidR="00F67296" w:rsidRPr="00B625BB" w:rsidRDefault="00F67296">
            <w:pPr>
              <w:pStyle w:val="ConsPlusNormal"/>
            </w:pPr>
            <w:r w:rsidRPr="00B625BB">
              <w:t>Департамент здравоохранения города Москвы</w:t>
            </w:r>
          </w:p>
        </w:tc>
        <w:tc>
          <w:tcPr>
            <w:tcW w:w="3724" w:type="dxa"/>
          </w:tcPr>
          <w:p w14:paraId="02AC6623" w14:textId="77777777" w:rsidR="00F67296" w:rsidRPr="00B625BB" w:rsidRDefault="00F67296">
            <w:pPr>
              <w:pStyle w:val="ConsPlusNormal"/>
            </w:pPr>
            <w:r w:rsidRPr="00B625BB">
              <w:t xml:space="preserve">02ЕN508102 Оказание государственными учреждениями государственных услуг, выполнение работ, финансовое обеспечение деятельности государственных </w:t>
            </w:r>
            <w:r w:rsidRPr="00B625BB">
              <w:lastRenderedPageBreak/>
              <w:t>казенных учреждений в целях реализации регионального проекта "Обеспечение медицинских организаций системы здравоохранения квалифицированными кадрами"</w:t>
            </w:r>
          </w:p>
        </w:tc>
        <w:tc>
          <w:tcPr>
            <w:tcW w:w="1159" w:type="dxa"/>
          </w:tcPr>
          <w:p w14:paraId="2AD70729" w14:textId="77777777" w:rsidR="00F67296" w:rsidRPr="00B625BB" w:rsidRDefault="00F67296">
            <w:pPr>
              <w:pStyle w:val="ConsPlusNormal"/>
            </w:pPr>
            <w:r w:rsidRPr="00B625BB">
              <w:lastRenderedPageBreak/>
              <w:t>0706</w:t>
            </w:r>
          </w:p>
        </w:tc>
        <w:tc>
          <w:tcPr>
            <w:tcW w:w="694" w:type="dxa"/>
          </w:tcPr>
          <w:p w14:paraId="163A7D73" w14:textId="77777777" w:rsidR="00F67296" w:rsidRPr="00B625BB" w:rsidRDefault="00F67296">
            <w:pPr>
              <w:pStyle w:val="ConsPlusNormal"/>
            </w:pPr>
            <w:r w:rsidRPr="00B625BB">
              <w:t>054</w:t>
            </w:r>
          </w:p>
        </w:tc>
        <w:tc>
          <w:tcPr>
            <w:tcW w:w="1039" w:type="dxa"/>
          </w:tcPr>
          <w:p w14:paraId="5CEB6F2E" w14:textId="77777777" w:rsidR="00F67296" w:rsidRPr="00B625BB" w:rsidRDefault="00F67296">
            <w:pPr>
              <w:pStyle w:val="ConsPlusNormal"/>
            </w:pPr>
            <w:r w:rsidRPr="00B625BB">
              <w:t>611</w:t>
            </w:r>
          </w:p>
        </w:tc>
        <w:tc>
          <w:tcPr>
            <w:tcW w:w="1894" w:type="dxa"/>
          </w:tcPr>
          <w:p w14:paraId="4F151FB6" w14:textId="77777777" w:rsidR="00F67296" w:rsidRPr="00B625BB" w:rsidRDefault="00F67296">
            <w:pPr>
              <w:pStyle w:val="ConsPlusNormal"/>
            </w:pPr>
            <w:r w:rsidRPr="00B625BB">
              <w:t>56000,0</w:t>
            </w:r>
          </w:p>
        </w:tc>
      </w:tr>
      <w:tr w:rsidR="00B625BB" w:rsidRPr="00B625BB" w14:paraId="0D1214B0" w14:textId="77777777" w:rsidTr="00871527">
        <w:tc>
          <w:tcPr>
            <w:tcW w:w="3634" w:type="dxa"/>
            <w:vMerge/>
          </w:tcPr>
          <w:p w14:paraId="3E839AEB" w14:textId="77777777" w:rsidR="00F67296" w:rsidRPr="00B625BB" w:rsidRDefault="00F67296">
            <w:pPr>
              <w:pStyle w:val="ConsPlusNormal"/>
            </w:pPr>
          </w:p>
        </w:tc>
        <w:tc>
          <w:tcPr>
            <w:tcW w:w="2749" w:type="dxa"/>
          </w:tcPr>
          <w:p w14:paraId="59DAF1D3" w14:textId="77777777" w:rsidR="00F67296" w:rsidRPr="00B625BB" w:rsidRDefault="00F67296">
            <w:pPr>
              <w:pStyle w:val="ConsPlusNormal"/>
            </w:pPr>
            <w:r w:rsidRPr="00B625BB">
              <w:t>Департамент здравоохранения города Москвы</w:t>
            </w:r>
          </w:p>
        </w:tc>
        <w:tc>
          <w:tcPr>
            <w:tcW w:w="3724" w:type="dxa"/>
          </w:tcPr>
          <w:p w14:paraId="3F7C1E4B" w14:textId="77777777" w:rsidR="00F67296" w:rsidRPr="00B625BB" w:rsidRDefault="00F67296">
            <w:pPr>
              <w:pStyle w:val="ConsPlusNormal"/>
            </w:pPr>
            <w:r w:rsidRPr="00B625BB">
              <w:t>02ЕN508102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 в целях реализации регионального проекта "Обеспечение медицинских организаций системы здравоохранения квалифицированными кадрами"</w:t>
            </w:r>
          </w:p>
        </w:tc>
        <w:tc>
          <w:tcPr>
            <w:tcW w:w="1159" w:type="dxa"/>
          </w:tcPr>
          <w:p w14:paraId="17A2F9A4" w14:textId="77777777" w:rsidR="00F67296" w:rsidRPr="00B625BB" w:rsidRDefault="00F67296">
            <w:pPr>
              <w:pStyle w:val="ConsPlusNormal"/>
            </w:pPr>
            <w:r w:rsidRPr="00B625BB">
              <w:t>0706</w:t>
            </w:r>
          </w:p>
        </w:tc>
        <w:tc>
          <w:tcPr>
            <w:tcW w:w="694" w:type="dxa"/>
          </w:tcPr>
          <w:p w14:paraId="624FCC9C" w14:textId="77777777" w:rsidR="00F67296" w:rsidRPr="00B625BB" w:rsidRDefault="00F67296">
            <w:pPr>
              <w:pStyle w:val="ConsPlusNormal"/>
            </w:pPr>
            <w:r w:rsidRPr="00B625BB">
              <w:t>054</w:t>
            </w:r>
          </w:p>
        </w:tc>
        <w:tc>
          <w:tcPr>
            <w:tcW w:w="1039" w:type="dxa"/>
          </w:tcPr>
          <w:p w14:paraId="2A697A2E" w14:textId="77777777" w:rsidR="00F67296" w:rsidRPr="00B625BB" w:rsidRDefault="00F67296">
            <w:pPr>
              <w:pStyle w:val="ConsPlusNormal"/>
            </w:pPr>
            <w:r w:rsidRPr="00B625BB">
              <w:t>621</w:t>
            </w:r>
          </w:p>
        </w:tc>
        <w:tc>
          <w:tcPr>
            <w:tcW w:w="1894" w:type="dxa"/>
          </w:tcPr>
          <w:p w14:paraId="2B80F3B4" w14:textId="77777777" w:rsidR="00F67296" w:rsidRPr="00B625BB" w:rsidRDefault="00F67296">
            <w:pPr>
              <w:pStyle w:val="ConsPlusNormal"/>
            </w:pPr>
            <w:r w:rsidRPr="00B625BB">
              <w:t>500,0</w:t>
            </w:r>
          </w:p>
        </w:tc>
      </w:tr>
      <w:tr w:rsidR="00B625BB" w:rsidRPr="00B625BB" w14:paraId="25379E7E" w14:textId="77777777" w:rsidTr="00871527">
        <w:tc>
          <w:tcPr>
            <w:tcW w:w="3634" w:type="dxa"/>
            <w:vMerge w:val="restart"/>
          </w:tcPr>
          <w:p w14:paraId="09B064AE" w14:textId="77777777" w:rsidR="00F67296" w:rsidRPr="00B625BB" w:rsidRDefault="00F67296">
            <w:pPr>
              <w:pStyle w:val="ConsPlusNormal"/>
            </w:pPr>
            <w:r w:rsidRPr="00B625BB">
              <w:t>Стипендии ординаторам</w:t>
            </w:r>
          </w:p>
        </w:tc>
        <w:tc>
          <w:tcPr>
            <w:tcW w:w="2749" w:type="dxa"/>
          </w:tcPr>
          <w:p w14:paraId="4F13184A" w14:textId="77777777" w:rsidR="00F67296" w:rsidRPr="00B625BB" w:rsidRDefault="00F67296">
            <w:pPr>
              <w:pStyle w:val="ConsPlusNormal"/>
            </w:pPr>
            <w:r w:rsidRPr="00B625BB">
              <w:t>Всего</w:t>
            </w:r>
          </w:p>
        </w:tc>
        <w:tc>
          <w:tcPr>
            <w:tcW w:w="3724" w:type="dxa"/>
          </w:tcPr>
          <w:p w14:paraId="2A97A7C0" w14:textId="77777777" w:rsidR="00F67296" w:rsidRPr="00B625BB" w:rsidRDefault="00F67296">
            <w:pPr>
              <w:pStyle w:val="ConsPlusNormal"/>
            </w:pPr>
            <w:r w:rsidRPr="00B625BB">
              <w:t>02Е0209400</w:t>
            </w:r>
          </w:p>
        </w:tc>
        <w:tc>
          <w:tcPr>
            <w:tcW w:w="1159" w:type="dxa"/>
          </w:tcPr>
          <w:p w14:paraId="170B3490" w14:textId="77777777" w:rsidR="00F67296" w:rsidRPr="00B625BB" w:rsidRDefault="00F67296">
            <w:pPr>
              <w:pStyle w:val="ConsPlusNormal"/>
            </w:pPr>
          </w:p>
        </w:tc>
        <w:tc>
          <w:tcPr>
            <w:tcW w:w="694" w:type="dxa"/>
          </w:tcPr>
          <w:p w14:paraId="23EC3A8D" w14:textId="77777777" w:rsidR="00F67296" w:rsidRPr="00B625BB" w:rsidRDefault="00F67296">
            <w:pPr>
              <w:pStyle w:val="ConsPlusNormal"/>
            </w:pPr>
          </w:p>
        </w:tc>
        <w:tc>
          <w:tcPr>
            <w:tcW w:w="1039" w:type="dxa"/>
          </w:tcPr>
          <w:p w14:paraId="388EFC94" w14:textId="77777777" w:rsidR="00F67296" w:rsidRPr="00B625BB" w:rsidRDefault="00F67296">
            <w:pPr>
              <w:pStyle w:val="ConsPlusNormal"/>
            </w:pPr>
          </w:p>
        </w:tc>
        <w:tc>
          <w:tcPr>
            <w:tcW w:w="1894" w:type="dxa"/>
          </w:tcPr>
          <w:p w14:paraId="607C8CEF" w14:textId="77777777" w:rsidR="00F67296" w:rsidRPr="00B625BB" w:rsidRDefault="00F67296">
            <w:pPr>
              <w:pStyle w:val="ConsPlusNormal"/>
            </w:pPr>
            <w:r w:rsidRPr="00B625BB">
              <w:t>47568,8</w:t>
            </w:r>
          </w:p>
        </w:tc>
      </w:tr>
      <w:tr w:rsidR="00B625BB" w:rsidRPr="00B625BB" w14:paraId="0EE4C40F" w14:textId="77777777" w:rsidTr="00871527">
        <w:tc>
          <w:tcPr>
            <w:tcW w:w="3634" w:type="dxa"/>
            <w:vMerge/>
          </w:tcPr>
          <w:p w14:paraId="61C8104D" w14:textId="77777777" w:rsidR="00F67296" w:rsidRPr="00B625BB" w:rsidRDefault="00F67296">
            <w:pPr>
              <w:pStyle w:val="ConsPlusNormal"/>
            </w:pPr>
          </w:p>
        </w:tc>
        <w:tc>
          <w:tcPr>
            <w:tcW w:w="2749" w:type="dxa"/>
          </w:tcPr>
          <w:p w14:paraId="53265395" w14:textId="77777777" w:rsidR="00F67296" w:rsidRPr="00B625BB" w:rsidRDefault="00F67296">
            <w:pPr>
              <w:pStyle w:val="ConsPlusNormal"/>
            </w:pPr>
            <w:r w:rsidRPr="00B625BB">
              <w:t>Департамент здравоохранения города Москвы</w:t>
            </w:r>
          </w:p>
        </w:tc>
        <w:tc>
          <w:tcPr>
            <w:tcW w:w="3724" w:type="dxa"/>
          </w:tcPr>
          <w:p w14:paraId="00614D68" w14:textId="77777777" w:rsidR="00F67296" w:rsidRPr="00B625BB" w:rsidRDefault="00F67296">
            <w:pPr>
              <w:pStyle w:val="ConsPlusNormal"/>
            </w:pPr>
            <w:r w:rsidRPr="00B625BB">
              <w:t>02Е0209400 Стипендии ординаторам</w:t>
            </w:r>
          </w:p>
        </w:tc>
        <w:tc>
          <w:tcPr>
            <w:tcW w:w="1159" w:type="dxa"/>
          </w:tcPr>
          <w:p w14:paraId="2FE32CD4" w14:textId="77777777" w:rsidR="00F67296" w:rsidRPr="00B625BB" w:rsidRDefault="00F67296">
            <w:pPr>
              <w:pStyle w:val="ConsPlusNormal"/>
            </w:pPr>
            <w:r w:rsidRPr="00B625BB">
              <w:t>0706</w:t>
            </w:r>
          </w:p>
        </w:tc>
        <w:tc>
          <w:tcPr>
            <w:tcW w:w="694" w:type="dxa"/>
          </w:tcPr>
          <w:p w14:paraId="393B94A3" w14:textId="77777777" w:rsidR="00F67296" w:rsidRPr="00B625BB" w:rsidRDefault="00F67296">
            <w:pPr>
              <w:pStyle w:val="ConsPlusNormal"/>
            </w:pPr>
            <w:r w:rsidRPr="00B625BB">
              <w:t>054</w:t>
            </w:r>
          </w:p>
        </w:tc>
        <w:tc>
          <w:tcPr>
            <w:tcW w:w="1039" w:type="dxa"/>
          </w:tcPr>
          <w:p w14:paraId="3DC20E5A" w14:textId="77777777" w:rsidR="00F67296" w:rsidRPr="00B625BB" w:rsidRDefault="00F67296">
            <w:pPr>
              <w:pStyle w:val="ConsPlusNormal"/>
            </w:pPr>
            <w:r w:rsidRPr="00B625BB">
              <w:t>340</w:t>
            </w:r>
          </w:p>
        </w:tc>
        <w:tc>
          <w:tcPr>
            <w:tcW w:w="1894" w:type="dxa"/>
          </w:tcPr>
          <w:p w14:paraId="58AD6411" w14:textId="77777777" w:rsidR="00F67296" w:rsidRPr="00B625BB" w:rsidRDefault="00F67296">
            <w:pPr>
              <w:pStyle w:val="ConsPlusNormal"/>
            </w:pPr>
            <w:r w:rsidRPr="00B625BB">
              <w:t>47568,8</w:t>
            </w:r>
          </w:p>
        </w:tc>
      </w:tr>
      <w:tr w:rsidR="00B625BB" w:rsidRPr="00B625BB" w14:paraId="7FE2841F" w14:textId="77777777" w:rsidTr="00871527">
        <w:tc>
          <w:tcPr>
            <w:tcW w:w="3634" w:type="dxa"/>
          </w:tcPr>
          <w:p w14:paraId="79422BCB" w14:textId="77777777" w:rsidR="00F67296" w:rsidRPr="00B625BB" w:rsidRDefault="00F67296">
            <w:pPr>
              <w:pStyle w:val="ConsPlusNormal"/>
            </w:pPr>
            <w:r w:rsidRPr="00B625BB">
              <w:t>Подготовка специалистов со средним медицинским образованием</w:t>
            </w:r>
          </w:p>
        </w:tc>
        <w:tc>
          <w:tcPr>
            <w:tcW w:w="2749" w:type="dxa"/>
          </w:tcPr>
          <w:p w14:paraId="7A96FB5C" w14:textId="77777777" w:rsidR="00F67296" w:rsidRPr="00B625BB" w:rsidRDefault="00F67296">
            <w:pPr>
              <w:pStyle w:val="ConsPlusNormal"/>
            </w:pPr>
            <w:r w:rsidRPr="00B625BB">
              <w:t>Всего</w:t>
            </w:r>
          </w:p>
        </w:tc>
        <w:tc>
          <w:tcPr>
            <w:tcW w:w="3724" w:type="dxa"/>
          </w:tcPr>
          <w:p w14:paraId="0D35F8ED" w14:textId="77777777" w:rsidR="00F67296" w:rsidRPr="00B625BB" w:rsidRDefault="00F67296">
            <w:pPr>
              <w:pStyle w:val="ConsPlusNormal"/>
            </w:pPr>
          </w:p>
        </w:tc>
        <w:tc>
          <w:tcPr>
            <w:tcW w:w="1159" w:type="dxa"/>
          </w:tcPr>
          <w:p w14:paraId="6A9B635A" w14:textId="77777777" w:rsidR="00F67296" w:rsidRPr="00B625BB" w:rsidRDefault="00F67296">
            <w:pPr>
              <w:pStyle w:val="ConsPlusNormal"/>
            </w:pPr>
          </w:p>
        </w:tc>
        <w:tc>
          <w:tcPr>
            <w:tcW w:w="694" w:type="dxa"/>
          </w:tcPr>
          <w:p w14:paraId="663F69EE" w14:textId="77777777" w:rsidR="00F67296" w:rsidRPr="00B625BB" w:rsidRDefault="00F67296">
            <w:pPr>
              <w:pStyle w:val="ConsPlusNormal"/>
            </w:pPr>
          </w:p>
        </w:tc>
        <w:tc>
          <w:tcPr>
            <w:tcW w:w="1039" w:type="dxa"/>
          </w:tcPr>
          <w:p w14:paraId="29CFC16E" w14:textId="77777777" w:rsidR="00F67296" w:rsidRPr="00B625BB" w:rsidRDefault="00F67296">
            <w:pPr>
              <w:pStyle w:val="ConsPlusNormal"/>
            </w:pPr>
          </w:p>
        </w:tc>
        <w:tc>
          <w:tcPr>
            <w:tcW w:w="1894" w:type="dxa"/>
          </w:tcPr>
          <w:p w14:paraId="223C5701" w14:textId="77777777" w:rsidR="00F67296" w:rsidRPr="00B625BB" w:rsidRDefault="00F67296">
            <w:pPr>
              <w:pStyle w:val="ConsPlusNormal"/>
            </w:pPr>
            <w:r w:rsidRPr="00B625BB">
              <w:t>1069448,6</w:t>
            </w:r>
          </w:p>
        </w:tc>
      </w:tr>
      <w:tr w:rsidR="00B625BB" w:rsidRPr="00B625BB" w14:paraId="75FB46B4" w14:textId="77777777" w:rsidTr="00871527">
        <w:tc>
          <w:tcPr>
            <w:tcW w:w="3634" w:type="dxa"/>
            <w:vMerge w:val="restart"/>
          </w:tcPr>
          <w:p w14:paraId="2FF39365" w14:textId="77777777" w:rsidR="00F67296" w:rsidRPr="00B625BB" w:rsidRDefault="00F67296">
            <w:pPr>
              <w:pStyle w:val="ConsPlusNormal"/>
            </w:pPr>
            <w:r w:rsidRPr="00B625BB">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2749" w:type="dxa"/>
          </w:tcPr>
          <w:p w14:paraId="2E6A6687" w14:textId="77777777" w:rsidR="00F67296" w:rsidRPr="00B625BB" w:rsidRDefault="00F67296">
            <w:pPr>
              <w:pStyle w:val="ConsPlusNormal"/>
            </w:pPr>
            <w:r w:rsidRPr="00B625BB">
              <w:t>Всего</w:t>
            </w:r>
          </w:p>
        </w:tc>
        <w:tc>
          <w:tcPr>
            <w:tcW w:w="3724" w:type="dxa"/>
          </w:tcPr>
          <w:p w14:paraId="42EC24E8" w14:textId="77777777" w:rsidR="00F67296" w:rsidRPr="00B625BB" w:rsidRDefault="00F67296">
            <w:pPr>
              <w:pStyle w:val="ConsPlusNormal"/>
            </w:pPr>
            <w:r w:rsidRPr="00B625BB">
              <w:t>02Е0308100</w:t>
            </w:r>
          </w:p>
        </w:tc>
        <w:tc>
          <w:tcPr>
            <w:tcW w:w="1159" w:type="dxa"/>
          </w:tcPr>
          <w:p w14:paraId="7850A647" w14:textId="77777777" w:rsidR="00F67296" w:rsidRPr="00B625BB" w:rsidRDefault="00F67296">
            <w:pPr>
              <w:pStyle w:val="ConsPlusNormal"/>
            </w:pPr>
          </w:p>
        </w:tc>
        <w:tc>
          <w:tcPr>
            <w:tcW w:w="694" w:type="dxa"/>
          </w:tcPr>
          <w:p w14:paraId="4907F55E" w14:textId="77777777" w:rsidR="00F67296" w:rsidRPr="00B625BB" w:rsidRDefault="00F67296">
            <w:pPr>
              <w:pStyle w:val="ConsPlusNormal"/>
            </w:pPr>
          </w:p>
        </w:tc>
        <w:tc>
          <w:tcPr>
            <w:tcW w:w="1039" w:type="dxa"/>
          </w:tcPr>
          <w:p w14:paraId="515CEF7D" w14:textId="77777777" w:rsidR="00F67296" w:rsidRPr="00B625BB" w:rsidRDefault="00F67296">
            <w:pPr>
              <w:pStyle w:val="ConsPlusNormal"/>
            </w:pPr>
          </w:p>
        </w:tc>
        <w:tc>
          <w:tcPr>
            <w:tcW w:w="1894" w:type="dxa"/>
          </w:tcPr>
          <w:p w14:paraId="755C6E2A" w14:textId="77777777" w:rsidR="00F67296" w:rsidRPr="00B625BB" w:rsidRDefault="00F67296">
            <w:pPr>
              <w:pStyle w:val="ConsPlusNormal"/>
            </w:pPr>
            <w:r w:rsidRPr="00B625BB">
              <w:t>47661,5</w:t>
            </w:r>
          </w:p>
        </w:tc>
      </w:tr>
      <w:tr w:rsidR="00B625BB" w:rsidRPr="00B625BB" w14:paraId="1BDBC290" w14:textId="77777777" w:rsidTr="00871527">
        <w:tc>
          <w:tcPr>
            <w:tcW w:w="3634" w:type="dxa"/>
            <w:vMerge/>
          </w:tcPr>
          <w:p w14:paraId="43D45490" w14:textId="77777777" w:rsidR="00F67296" w:rsidRPr="00B625BB" w:rsidRDefault="00F67296">
            <w:pPr>
              <w:pStyle w:val="ConsPlusNormal"/>
            </w:pPr>
          </w:p>
        </w:tc>
        <w:tc>
          <w:tcPr>
            <w:tcW w:w="2749" w:type="dxa"/>
          </w:tcPr>
          <w:p w14:paraId="43BCE4D0" w14:textId="77777777" w:rsidR="00F67296" w:rsidRPr="00B625BB" w:rsidRDefault="00F67296">
            <w:pPr>
              <w:pStyle w:val="ConsPlusNormal"/>
            </w:pPr>
            <w:r w:rsidRPr="00B625BB">
              <w:t>Департамент здравоохранения города Москвы</w:t>
            </w:r>
          </w:p>
        </w:tc>
        <w:tc>
          <w:tcPr>
            <w:tcW w:w="3724" w:type="dxa"/>
          </w:tcPr>
          <w:p w14:paraId="40A2EADC" w14:textId="77777777" w:rsidR="00F67296" w:rsidRPr="00B625BB" w:rsidRDefault="00F67296">
            <w:pPr>
              <w:pStyle w:val="ConsPlusNormal"/>
            </w:pPr>
            <w:r w:rsidRPr="00B625BB">
              <w:t>02Е0308100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4518D7F5" w14:textId="77777777" w:rsidR="00F67296" w:rsidRPr="00B625BB" w:rsidRDefault="00F67296">
            <w:pPr>
              <w:pStyle w:val="ConsPlusNormal"/>
            </w:pPr>
            <w:r w:rsidRPr="00B625BB">
              <w:t>0704</w:t>
            </w:r>
          </w:p>
        </w:tc>
        <w:tc>
          <w:tcPr>
            <w:tcW w:w="694" w:type="dxa"/>
          </w:tcPr>
          <w:p w14:paraId="6521AA44" w14:textId="77777777" w:rsidR="00F67296" w:rsidRPr="00B625BB" w:rsidRDefault="00F67296">
            <w:pPr>
              <w:pStyle w:val="ConsPlusNormal"/>
            </w:pPr>
            <w:r w:rsidRPr="00B625BB">
              <w:t>054</w:t>
            </w:r>
          </w:p>
        </w:tc>
        <w:tc>
          <w:tcPr>
            <w:tcW w:w="1039" w:type="dxa"/>
          </w:tcPr>
          <w:p w14:paraId="578DF1DB" w14:textId="77777777" w:rsidR="00F67296" w:rsidRPr="00B625BB" w:rsidRDefault="00F67296">
            <w:pPr>
              <w:pStyle w:val="ConsPlusNormal"/>
            </w:pPr>
            <w:r w:rsidRPr="00B625BB">
              <w:t>611</w:t>
            </w:r>
          </w:p>
        </w:tc>
        <w:tc>
          <w:tcPr>
            <w:tcW w:w="1894" w:type="dxa"/>
          </w:tcPr>
          <w:p w14:paraId="7B8441C3" w14:textId="77777777" w:rsidR="00F67296" w:rsidRPr="00B625BB" w:rsidRDefault="00F67296">
            <w:pPr>
              <w:pStyle w:val="ConsPlusNormal"/>
            </w:pPr>
            <w:r w:rsidRPr="00B625BB">
              <w:t>47661,5</w:t>
            </w:r>
          </w:p>
        </w:tc>
      </w:tr>
      <w:tr w:rsidR="00B625BB" w:rsidRPr="00B625BB" w14:paraId="420FCA33" w14:textId="77777777" w:rsidTr="00871527">
        <w:tc>
          <w:tcPr>
            <w:tcW w:w="3634" w:type="dxa"/>
            <w:vMerge/>
          </w:tcPr>
          <w:p w14:paraId="58C3D75E" w14:textId="77777777" w:rsidR="00F67296" w:rsidRPr="00B625BB" w:rsidRDefault="00F67296">
            <w:pPr>
              <w:pStyle w:val="ConsPlusNormal"/>
            </w:pPr>
          </w:p>
        </w:tc>
        <w:tc>
          <w:tcPr>
            <w:tcW w:w="2749" w:type="dxa"/>
          </w:tcPr>
          <w:p w14:paraId="6C2A0ECE" w14:textId="77777777" w:rsidR="00F67296" w:rsidRPr="00B625BB" w:rsidRDefault="00F67296">
            <w:pPr>
              <w:pStyle w:val="ConsPlusNormal"/>
            </w:pPr>
            <w:r w:rsidRPr="00B625BB">
              <w:t>Всего</w:t>
            </w:r>
          </w:p>
        </w:tc>
        <w:tc>
          <w:tcPr>
            <w:tcW w:w="3724" w:type="dxa"/>
          </w:tcPr>
          <w:p w14:paraId="2486F6FD" w14:textId="77777777" w:rsidR="00F67296" w:rsidRPr="00B625BB" w:rsidRDefault="00F67296">
            <w:pPr>
              <w:pStyle w:val="ConsPlusNormal"/>
            </w:pPr>
            <w:r w:rsidRPr="00B625BB">
              <w:t>02ЕN508103</w:t>
            </w:r>
          </w:p>
        </w:tc>
        <w:tc>
          <w:tcPr>
            <w:tcW w:w="1159" w:type="dxa"/>
          </w:tcPr>
          <w:p w14:paraId="68BE0F04" w14:textId="77777777" w:rsidR="00F67296" w:rsidRPr="00B625BB" w:rsidRDefault="00F67296">
            <w:pPr>
              <w:pStyle w:val="ConsPlusNormal"/>
            </w:pPr>
          </w:p>
        </w:tc>
        <w:tc>
          <w:tcPr>
            <w:tcW w:w="694" w:type="dxa"/>
          </w:tcPr>
          <w:p w14:paraId="5E52F4C0" w14:textId="77777777" w:rsidR="00F67296" w:rsidRPr="00B625BB" w:rsidRDefault="00F67296">
            <w:pPr>
              <w:pStyle w:val="ConsPlusNormal"/>
            </w:pPr>
          </w:p>
        </w:tc>
        <w:tc>
          <w:tcPr>
            <w:tcW w:w="1039" w:type="dxa"/>
          </w:tcPr>
          <w:p w14:paraId="2F8463F6" w14:textId="77777777" w:rsidR="00F67296" w:rsidRPr="00B625BB" w:rsidRDefault="00F67296">
            <w:pPr>
              <w:pStyle w:val="ConsPlusNormal"/>
            </w:pPr>
          </w:p>
        </w:tc>
        <w:tc>
          <w:tcPr>
            <w:tcW w:w="1894" w:type="dxa"/>
          </w:tcPr>
          <w:p w14:paraId="04FB91AA" w14:textId="77777777" w:rsidR="00F67296" w:rsidRPr="00B625BB" w:rsidRDefault="00F67296">
            <w:pPr>
              <w:pStyle w:val="ConsPlusNormal"/>
            </w:pPr>
            <w:r w:rsidRPr="00B625BB">
              <w:t>753415,0</w:t>
            </w:r>
          </w:p>
        </w:tc>
      </w:tr>
      <w:tr w:rsidR="00B625BB" w:rsidRPr="00B625BB" w14:paraId="5C9ED8A0" w14:textId="77777777" w:rsidTr="00871527">
        <w:tc>
          <w:tcPr>
            <w:tcW w:w="3634" w:type="dxa"/>
            <w:vMerge/>
          </w:tcPr>
          <w:p w14:paraId="72CCDD24" w14:textId="77777777" w:rsidR="00F67296" w:rsidRPr="00B625BB" w:rsidRDefault="00F67296">
            <w:pPr>
              <w:pStyle w:val="ConsPlusNormal"/>
            </w:pPr>
          </w:p>
        </w:tc>
        <w:tc>
          <w:tcPr>
            <w:tcW w:w="2749" w:type="dxa"/>
          </w:tcPr>
          <w:p w14:paraId="384CAD62" w14:textId="77777777" w:rsidR="00F67296" w:rsidRPr="00B625BB" w:rsidRDefault="00F67296">
            <w:pPr>
              <w:pStyle w:val="ConsPlusNormal"/>
            </w:pPr>
            <w:r w:rsidRPr="00B625BB">
              <w:t>Департамент здравоохранения города Москвы</w:t>
            </w:r>
          </w:p>
        </w:tc>
        <w:tc>
          <w:tcPr>
            <w:tcW w:w="3724" w:type="dxa"/>
          </w:tcPr>
          <w:p w14:paraId="70A45374" w14:textId="77777777" w:rsidR="00F67296" w:rsidRPr="00B625BB" w:rsidRDefault="00F67296">
            <w:pPr>
              <w:pStyle w:val="ConsPlusNormal"/>
            </w:pPr>
            <w:r w:rsidRPr="00B625BB">
              <w:t>02ЕN508103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 в целях реализации регионального проекта "Обеспечение медицинских организаций системы здравоохранения квалифицированными кадрами"</w:t>
            </w:r>
          </w:p>
        </w:tc>
        <w:tc>
          <w:tcPr>
            <w:tcW w:w="1159" w:type="dxa"/>
          </w:tcPr>
          <w:p w14:paraId="6B227496" w14:textId="77777777" w:rsidR="00F67296" w:rsidRPr="00B625BB" w:rsidRDefault="00F67296">
            <w:pPr>
              <w:pStyle w:val="ConsPlusNormal"/>
            </w:pPr>
            <w:r w:rsidRPr="00B625BB">
              <w:t>0704</w:t>
            </w:r>
          </w:p>
        </w:tc>
        <w:tc>
          <w:tcPr>
            <w:tcW w:w="694" w:type="dxa"/>
          </w:tcPr>
          <w:p w14:paraId="23DF8A9E" w14:textId="77777777" w:rsidR="00F67296" w:rsidRPr="00B625BB" w:rsidRDefault="00F67296">
            <w:pPr>
              <w:pStyle w:val="ConsPlusNormal"/>
            </w:pPr>
            <w:r w:rsidRPr="00B625BB">
              <w:t>054</w:t>
            </w:r>
          </w:p>
        </w:tc>
        <w:tc>
          <w:tcPr>
            <w:tcW w:w="1039" w:type="dxa"/>
          </w:tcPr>
          <w:p w14:paraId="51D58712" w14:textId="77777777" w:rsidR="00F67296" w:rsidRPr="00B625BB" w:rsidRDefault="00F67296">
            <w:pPr>
              <w:pStyle w:val="ConsPlusNormal"/>
            </w:pPr>
            <w:r w:rsidRPr="00B625BB">
              <w:t>611</w:t>
            </w:r>
          </w:p>
        </w:tc>
        <w:tc>
          <w:tcPr>
            <w:tcW w:w="1894" w:type="dxa"/>
          </w:tcPr>
          <w:p w14:paraId="07AB95CF" w14:textId="77777777" w:rsidR="00F67296" w:rsidRPr="00B625BB" w:rsidRDefault="00F67296">
            <w:pPr>
              <w:pStyle w:val="ConsPlusNormal"/>
            </w:pPr>
            <w:r w:rsidRPr="00B625BB">
              <w:t>753415,0</w:t>
            </w:r>
          </w:p>
        </w:tc>
      </w:tr>
      <w:tr w:rsidR="00B625BB" w:rsidRPr="00B625BB" w14:paraId="00AC1136" w14:textId="77777777" w:rsidTr="00871527">
        <w:tc>
          <w:tcPr>
            <w:tcW w:w="3634" w:type="dxa"/>
            <w:vMerge w:val="restart"/>
          </w:tcPr>
          <w:p w14:paraId="54E95554" w14:textId="77777777" w:rsidR="00F67296" w:rsidRPr="00B625BB" w:rsidRDefault="00F67296">
            <w:pPr>
              <w:pStyle w:val="ConsPlusNormal"/>
            </w:pPr>
            <w:r w:rsidRPr="00B625BB">
              <w:t>Приобретение государственными учреждениями оборудования и других основных средств</w:t>
            </w:r>
          </w:p>
        </w:tc>
        <w:tc>
          <w:tcPr>
            <w:tcW w:w="2749" w:type="dxa"/>
          </w:tcPr>
          <w:p w14:paraId="167B643D" w14:textId="77777777" w:rsidR="00F67296" w:rsidRPr="00B625BB" w:rsidRDefault="00F67296">
            <w:pPr>
              <w:pStyle w:val="ConsPlusNormal"/>
            </w:pPr>
            <w:r w:rsidRPr="00B625BB">
              <w:t>Всего</w:t>
            </w:r>
          </w:p>
        </w:tc>
        <w:tc>
          <w:tcPr>
            <w:tcW w:w="3724" w:type="dxa"/>
          </w:tcPr>
          <w:p w14:paraId="16C14125" w14:textId="77777777" w:rsidR="00F67296" w:rsidRPr="00B625BB" w:rsidRDefault="00F67296">
            <w:pPr>
              <w:pStyle w:val="ConsPlusNormal"/>
            </w:pPr>
            <w:r w:rsidRPr="00B625BB">
              <w:t>02Е0308200</w:t>
            </w:r>
          </w:p>
        </w:tc>
        <w:tc>
          <w:tcPr>
            <w:tcW w:w="1159" w:type="dxa"/>
          </w:tcPr>
          <w:p w14:paraId="0EECD8C6" w14:textId="77777777" w:rsidR="00F67296" w:rsidRPr="00B625BB" w:rsidRDefault="00F67296">
            <w:pPr>
              <w:pStyle w:val="ConsPlusNormal"/>
            </w:pPr>
          </w:p>
        </w:tc>
        <w:tc>
          <w:tcPr>
            <w:tcW w:w="694" w:type="dxa"/>
          </w:tcPr>
          <w:p w14:paraId="2F44DD7A" w14:textId="77777777" w:rsidR="00F67296" w:rsidRPr="00B625BB" w:rsidRDefault="00F67296">
            <w:pPr>
              <w:pStyle w:val="ConsPlusNormal"/>
            </w:pPr>
          </w:p>
        </w:tc>
        <w:tc>
          <w:tcPr>
            <w:tcW w:w="1039" w:type="dxa"/>
          </w:tcPr>
          <w:p w14:paraId="7FF157F9" w14:textId="77777777" w:rsidR="00F67296" w:rsidRPr="00B625BB" w:rsidRDefault="00F67296">
            <w:pPr>
              <w:pStyle w:val="ConsPlusNormal"/>
            </w:pPr>
          </w:p>
        </w:tc>
        <w:tc>
          <w:tcPr>
            <w:tcW w:w="1894" w:type="dxa"/>
          </w:tcPr>
          <w:p w14:paraId="68C8F6AC" w14:textId="77777777" w:rsidR="00F67296" w:rsidRPr="00B625BB" w:rsidRDefault="00F67296">
            <w:pPr>
              <w:pStyle w:val="ConsPlusNormal"/>
            </w:pPr>
            <w:r w:rsidRPr="00B625BB">
              <w:t>224368,9</w:t>
            </w:r>
          </w:p>
        </w:tc>
      </w:tr>
      <w:tr w:rsidR="00B625BB" w:rsidRPr="00B625BB" w14:paraId="3136F05D" w14:textId="77777777" w:rsidTr="00871527">
        <w:tc>
          <w:tcPr>
            <w:tcW w:w="3634" w:type="dxa"/>
            <w:vMerge/>
          </w:tcPr>
          <w:p w14:paraId="641CE73B" w14:textId="77777777" w:rsidR="00F67296" w:rsidRPr="00B625BB" w:rsidRDefault="00F67296">
            <w:pPr>
              <w:pStyle w:val="ConsPlusNormal"/>
            </w:pPr>
          </w:p>
        </w:tc>
        <w:tc>
          <w:tcPr>
            <w:tcW w:w="2749" w:type="dxa"/>
          </w:tcPr>
          <w:p w14:paraId="43DFBF7D" w14:textId="77777777" w:rsidR="00F67296" w:rsidRPr="00B625BB" w:rsidRDefault="00F67296">
            <w:pPr>
              <w:pStyle w:val="ConsPlusNormal"/>
            </w:pPr>
            <w:r w:rsidRPr="00B625BB">
              <w:t>Департамент здравоохранения города Москвы</w:t>
            </w:r>
          </w:p>
        </w:tc>
        <w:tc>
          <w:tcPr>
            <w:tcW w:w="3724" w:type="dxa"/>
          </w:tcPr>
          <w:p w14:paraId="79C209C7" w14:textId="77777777" w:rsidR="00F67296" w:rsidRPr="00B625BB" w:rsidRDefault="00F67296">
            <w:pPr>
              <w:pStyle w:val="ConsPlusNormal"/>
            </w:pPr>
            <w:r w:rsidRPr="00B625BB">
              <w:t>02Е0308200 Приобретение государственными учреждениями оборудования и других основных средств</w:t>
            </w:r>
          </w:p>
        </w:tc>
        <w:tc>
          <w:tcPr>
            <w:tcW w:w="1159" w:type="dxa"/>
          </w:tcPr>
          <w:p w14:paraId="23FE22A9" w14:textId="77777777" w:rsidR="00F67296" w:rsidRPr="00B625BB" w:rsidRDefault="00F67296">
            <w:pPr>
              <w:pStyle w:val="ConsPlusNormal"/>
            </w:pPr>
            <w:r w:rsidRPr="00B625BB">
              <w:t>0704</w:t>
            </w:r>
          </w:p>
        </w:tc>
        <w:tc>
          <w:tcPr>
            <w:tcW w:w="694" w:type="dxa"/>
          </w:tcPr>
          <w:p w14:paraId="67848189" w14:textId="77777777" w:rsidR="00F67296" w:rsidRPr="00B625BB" w:rsidRDefault="00F67296">
            <w:pPr>
              <w:pStyle w:val="ConsPlusNormal"/>
            </w:pPr>
            <w:r w:rsidRPr="00B625BB">
              <w:t>054</w:t>
            </w:r>
          </w:p>
        </w:tc>
        <w:tc>
          <w:tcPr>
            <w:tcW w:w="1039" w:type="dxa"/>
          </w:tcPr>
          <w:p w14:paraId="616A644C" w14:textId="77777777" w:rsidR="00F67296" w:rsidRPr="00B625BB" w:rsidRDefault="00F67296">
            <w:pPr>
              <w:pStyle w:val="ConsPlusNormal"/>
            </w:pPr>
            <w:r w:rsidRPr="00B625BB">
              <w:t>244</w:t>
            </w:r>
          </w:p>
        </w:tc>
        <w:tc>
          <w:tcPr>
            <w:tcW w:w="1894" w:type="dxa"/>
          </w:tcPr>
          <w:p w14:paraId="4996974B" w14:textId="77777777" w:rsidR="00F67296" w:rsidRPr="00B625BB" w:rsidRDefault="00F67296">
            <w:pPr>
              <w:pStyle w:val="ConsPlusNormal"/>
            </w:pPr>
            <w:r w:rsidRPr="00B625BB">
              <w:t>34199,2</w:t>
            </w:r>
          </w:p>
        </w:tc>
      </w:tr>
      <w:tr w:rsidR="00B625BB" w:rsidRPr="00B625BB" w14:paraId="6128EEE9" w14:textId="77777777" w:rsidTr="00871527">
        <w:tc>
          <w:tcPr>
            <w:tcW w:w="3634" w:type="dxa"/>
            <w:vMerge/>
          </w:tcPr>
          <w:p w14:paraId="23AFEAA4" w14:textId="77777777" w:rsidR="00F67296" w:rsidRPr="00B625BB" w:rsidRDefault="00F67296">
            <w:pPr>
              <w:pStyle w:val="ConsPlusNormal"/>
            </w:pPr>
          </w:p>
        </w:tc>
        <w:tc>
          <w:tcPr>
            <w:tcW w:w="2749" w:type="dxa"/>
          </w:tcPr>
          <w:p w14:paraId="2EC95AAA" w14:textId="77777777" w:rsidR="00F67296" w:rsidRPr="00B625BB" w:rsidRDefault="00F67296">
            <w:pPr>
              <w:pStyle w:val="ConsPlusNormal"/>
            </w:pPr>
            <w:r w:rsidRPr="00B625BB">
              <w:t>Департамент здравоохранения города Москвы</w:t>
            </w:r>
          </w:p>
        </w:tc>
        <w:tc>
          <w:tcPr>
            <w:tcW w:w="3724" w:type="dxa"/>
          </w:tcPr>
          <w:p w14:paraId="7DA7F15D" w14:textId="77777777" w:rsidR="00F67296" w:rsidRPr="00B625BB" w:rsidRDefault="00F67296">
            <w:pPr>
              <w:pStyle w:val="ConsPlusNormal"/>
            </w:pPr>
            <w:r w:rsidRPr="00B625BB">
              <w:t>02Е0308200 Приобретение государственными учреждениями оборудования и других основных средств</w:t>
            </w:r>
          </w:p>
        </w:tc>
        <w:tc>
          <w:tcPr>
            <w:tcW w:w="1159" w:type="dxa"/>
          </w:tcPr>
          <w:p w14:paraId="2EE3732C" w14:textId="77777777" w:rsidR="00F67296" w:rsidRPr="00B625BB" w:rsidRDefault="00F67296">
            <w:pPr>
              <w:pStyle w:val="ConsPlusNormal"/>
            </w:pPr>
            <w:r w:rsidRPr="00B625BB">
              <w:t>0704</w:t>
            </w:r>
          </w:p>
        </w:tc>
        <w:tc>
          <w:tcPr>
            <w:tcW w:w="694" w:type="dxa"/>
          </w:tcPr>
          <w:p w14:paraId="66C63886" w14:textId="77777777" w:rsidR="00F67296" w:rsidRPr="00B625BB" w:rsidRDefault="00F67296">
            <w:pPr>
              <w:pStyle w:val="ConsPlusNormal"/>
            </w:pPr>
            <w:r w:rsidRPr="00B625BB">
              <w:t>054</w:t>
            </w:r>
          </w:p>
        </w:tc>
        <w:tc>
          <w:tcPr>
            <w:tcW w:w="1039" w:type="dxa"/>
          </w:tcPr>
          <w:p w14:paraId="5D7348D7" w14:textId="77777777" w:rsidR="00F67296" w:rsidRPr="00B625BB" w:rsidRDefault="00F67296">
            <w:pPr>
              <w:pStyle w:val="ConsPlusNormal"/>
            </w:pPr>
            <w:r w:rsidRPr="00B625BB">
              <w:t>612</w:t>
            </w:r>
          </w:p>
        </w:tc>
        <w:tc>
          <w:tcPr>
            <w:tcW w:w="1894" w:type="dxa"/>
          </w:tcPr>
          <w:p w14:paraId="2ABE49FB" w14:textId="77777777" w:rsidR="00F67296" w:rsidRPr="00B625BB" w:rsidRDefault="00F67296">
            <w:pPr>
              <w:pStyle w:val="ConsPlusNormal"/>
            </w:pPr>
            <w:r w:rsidRPr="00B625BB">
              <w:t>190169,7</w:t>
            </w:r>
          </w:p>
        </w:tc>
      </w:tr>
      <w:tr w:rsidR="00B625BB" w:rsidRPr="00B625BB" w14:paraId="2379E072" w14:textId="77777777" w:rsidTr="00871527">
        <w:tc>
          <w:tcPr>
            <w:tcW w:w="3634" w:type="dxa"/>
            <w:vMerge w:val="restart"/>
          </w:tcPr>
          <w:p w14:paraId="7A623A7B" w14:textId="77777777" w:rsidR="00F67296" w:rsidRPr="00B625BB" w:rsidRDefault="00F67296">
            <w:pPr>
              <w:pStyle w:val="ConsPlusNormal"/>
            </w:pPr>
            <w:r w:rsidRPr="00B625BB">
              <w:t>Проведение текущего ремонта государственными учреждениями</w:t>
            </w:r>
          </w:p>
        </w:tc>
        <w:tc>
          <w:tcPr>
            <w:tcW w:w="2749" w:type="dxa"/>
          </w:tcPr>
          <w:p w14:paraId="256A78B8" w14:textId="77777777" w:rsidR="00F67296" w:rsidRPr="00B625BB" w:rsidRDefault="00F67296">
            <w:pPr>
              <w:pStyle w:val="ConsPlusNormal"/>
            </w:pPr>
            <w:r w:rsidRPr="00B625BB">
              <w:t>Всего</w:t>
            </w:r>
          </w:p>
        </w:tc>
        <w:tc>
          <w:tcPr>
            <w:tcW w:w="3724" w:type="dxa"/>
          </w:tcPr>
          <w:p w14:paraId="00A60463" w14:textId="77777777" w:rsidR="00F67296" w:rsidRPr="00B625BB" w:rsidRDefault="00F67296">
            <w:pPr>
              <w:pStyle w:val="ConsPlusNormal"/>
            </w:pPr>
            <w:r w:rsidRPr="00B625BB">
              <w:t>02Е0308400</w:t>
            </w:r>
          </w:p>
        </w:tc>
        <w:tc>
          <w:tcPr>
            <w:tcW w:w="1159" w:type="dxa"/>
          </w:tcPr>
          <w:p w14:paraId="7C02FFC3" w14:textId="77777777" w:rsidR="00F67296" w:rsidRPr="00B625BB" w:rsidRDefault="00F67296">
            <w:pPr>
              <w:pStyle w:val="ConsPlusNormal"/>
            </w:pPr>
          </w:p>
        </w:tc>
        <w:tc>
          <w:tcPr>
            <w:tcW w:w="694" w:type="dxa"/>
          </w:tcPr>
          <w:p w14:paraId="1A1AC5B8" w14:textId="77777777" w:rsidR="00F67296" w:rsidRPr="00B625BB" w:rsidRDefault="00F67296">
            <w:pPr>
              <w:pStyle w:val="ConsPlusNormal"/>
            </w:pPr>
          </w:p>
        </w:tc>
        <w:tc>
          <w:tcPr>
            <w:tcW w:w="1039" w:type="dxa"/>
          </w:tcPr>
          <w:p w14:paraId="101FD5D3" w14:textId="77777777" w:rsidR="00F67296" w:rsidRPr="00B625BB" w:rsidRDefault="00F67296">
            <w:pPr>
              <w:pStyle w:val="ConsPlusNormal"/>
            </w:pPr>
          </w:p>
        </w:tc>
        <w:tc>
          <w:tcPr>
            <w:tcW w:w="1894" w:type="dxa"/>
          </w:tcPr>
          <w:p w14:paraId="305AB90C" w14:textId="77777777" w:rsidR="00F67296" w:rsidRPr="00B625BB" w:rsidRDefault="00F67296">
            <w:pPr>
              <w:pStyle w:val="ConsPlusNormal"/>
            </w:pPr>
            <w:r w:rsidRPr="00B625BB">
              <w:t>7447,8</w:t>
            </w:r>
          </w:p>
        </w:tc>
      </w:tr>
      <w:tr w:rsidR="00B625BB" w:rsidRPr="00B625BB" w14:paraId="19C55D38" w14:textId="77777777" w:rsidTr="00871527">
        <w:tc>
          <w:tcPr>
            <w:tcW w:w="3634" w:type="dxa"/>
            <w:vMerge/>
          </w:tcPr>
          <w:p w14:paraId="15A43C26" w14:textId="77777777" w:rsidR="00F67296" w:rsidRPr="00B625BB" w:rsidRDefault="00F67296">
            <w:pPr>
              <w:pStyle w:val="ConsPlusNormal"/>
            </w:pPr>
          </w:p>
        </w:tc>
        <w:tc>
          <w:tcPr>
            <w:tcW w:w="2749" w:type="dxa"/>
          </w:tcPr>
          <w:p w14:paraId="58A44343" w14:textId="77777777" w:rsidR="00F67296" w:rsidRPr="00B625BB" w:rsidRDefault="00F67296">
            <w:pPr>
              <w:pStyle w:val="ConsPlusNormal"/>
            </w:pPr>
            <w:r w:rsidRPr="00B625BB">
              <w:t>Департамент здравоохранения города Москвы</w:t>
            </w:r>
          </w:p>
        </w:tc>
        <w:tc>
          <w:tcPr>
            <w:tcW w:w="3724" w:type="dxa"/>
          </w:tcPr>
          <w:p w14:paraId="30B549CB" w14:textId="77777777" w:rsidR="00F67296" w:rsidRPr="00B625BB" w:rsidRDefault="00F67296">
            <w:pPr>
              <w:pStyle w:val="ConsPlusNormal"/>
            </w:pPr>
            <w:r w:rsidRPr="00B625BB">
              <w:t>02Е0308400 Проведение текущего ремонта государственными учреждениями</w:t>
            </w:r>
          </w:p>
        </w:tc>
        <w:tc>
          <w:tcPr>
            <w:tcW w:w="1159" w:type="dxa"/>
          </w:tcPr>
          <w:p w14:paraId="35DCAC2A" w14:textId="77777777" w:rsidR="00F67296" w:rsidRPr="00B625BB" w:rsidRDefault="00F67296">
            <w:pPr>
              <w:pStyle w:val="ConsPlusNormal"/>
            </w:pPr>
            <w:r w:rsidRPr="00B625BB">
              <w:t>0704</w:t>
            </w:r>
          </w:p>
        </w:tc>
        <w:tc>
          <w:tcPr>
            <w:tcW w:w="694" w:type="dxa"/>
          </w:tcPr>
          <w:p w14:paraId="6DC5A2AB" w14:textId="77777777" w:rsidR="00F67296" w:rsidRPr="00B625BB" w:rsidRDefault="00F67296">
            <w:pPr>
              <w:pStyle w:val="ConsPlusNormal"/>
            </w:pPr>
            <w:r w:rsidRPr="00B625BB">
              <w:t>054</w:t>
            </w:r>
          </w:p>
        </w:tc>
        <w:tc>
          <w:tcPr>
            <w:tcW w:w="1039" w:type="dxa"/>
          </w:tcPr>
          <w:p w14:paraId="51FE6B0A" w14:textId="77777777" w:rsidR="00F67296" w:rsidRPr="00B625BB" w:rsidRDefault="00F67296">
            <w:pPr>
              <w:pStyle w:val="ConsPlusNormal"/>
            </w:pPr>
            <w:r w:rsidRPr="00B625BB">
              <w:t>612</w:t>
            </w:r>
          </w:p>
        </w:tc>
        <w:tc>
          <w:tcPr>
            <w:tcW w:w="1894" w:type="dxa"/>
          </w:tcPr>
          <w:p w14:paraId="285D2E49" w14:textId="77777777" w:rsidR="00F67296" w:rsidRPr="00B625BB" w:rsidRDefault="00F67296">
            <w:pPr>
              <w:pStyle w:val="ConsPlusNormal"/>
            </w:pPr>
            <w:r w:rsidRPr="00B625BB">
              <w:t>7447,8</w:t>
            </w:r>
          </w:p>
        </w:tc>
      </w:tr>
      <w:tr w:rsidR="00B625BB" w:rsidRPr="00B625BB" w14:paraId="6FF9F678" w14:textId="77777777" w:rsidTr="00871527">
        <w:tc>
          <w:tcPr>
            <w:tcW w:w="3634" w:type="dxa"/>
            <w:vMerge w:val="restart"/>
          </w:tcPr>
          <w:p w14:paraId="4395F7BF" w14:textId="77777777" w:rsidR="00F67296" w:rsidRPr="00B625BB" w:rsidRDefault="00F67296">
            <w:pPr>
              <w:pStyle w:val="ConsPlusNormal"/>
            </w:pPr>
            <w:r w:rsidRPr="00B625BB">
              <w:t>Стипендии обучающимся</w:t>
            </w:r>
          </w:p>
        </w:tc>
        <w:tc>
          <w:tcPr>
            <w:tcW w:w="2749" w:type="dxa"/>
          </w:tcPr>
          <w:p w14:paraId="6B4E4263" w14:textId="77777777" w:rsidR="00F67296" w:rsidRPr="00B625BB" w:rsidRDefault="00F67296">
            <w:pPr>
              <w:pStyle w:val="ConsPlusNormal"/>
            </w:pPr>
            <w:r w:rsidRPr="00B625BB">
              <w:t>Всего</w:t>
            </w:r>
          </w:p>
        </w:tc>
        <w:tc>
          <w:tcPr>
            <w:tcW w:w="3724" w:type="dxa"/>
          </w:tcPr>
          <w:p w14:paraId="3455AE4D" w14:textId="77777777" w:rsidR="00F67296" w:rsidRPr="00B625BB" w:rsidRDefault="00F67296">
            <w:pPr>
              <w:pStyle w:val="ConsPlusNormal"/>
            </w:pPr>
            <w:r w:rsidRPr="00B625BB">
              <w:t>02Е0309400</w:t>
            </w:r>
          </w:p>
        </w:tc>
        <w:tc>
          <w:tcPr>
            <w:tcW w:w="1159" w:type="dxa"/>
          </w:tcPr>
          <w:p w14:paraId="560C8DD2" w14:textId="77777777" w:rsidR="00F67296" w:rsidRPr="00B625BB" w:rsidRDefault="00F67296">
            <w:pPr>
              <w:pStyle w:val="ConsPlusNormal"/>
            </w:pPr>
          </w:p>
        </w:tc>
        <w:tc>
          <w:tcPr>
            <w:tcW w:w="694" w:type="dxa"/>
          </w:tcPr>
          <w:p w14:paraId="3AA9A6ED" w14:textId="77777777" w:rsidR="00F67296" w:rsidRPr="00B625BB" w:rsidRDefault="00F67296">
            <w:pPr>
              <w:pStyle w:val="ConsPlusNormal"/>
            </w:pPr>
          </w:p>
        </w:tc>
        <w:tc>
          <w:tcPr>
            <w:tcW w:w="1039" w:type="dxa"/>
          </w:tcPr>
          <w:p w14:paraId="1975B2AF" w14:textId="77777777" w:rsidR="00F67296" w:rsidRPr="00B625BB" w:rsidRDefault="00F67296">
            <w:pPr>
              <w:pStyle w:val="ConsPlusNormal"/>
            </w:pPr>
          </w:p>
        </w:tc>
        <w:tc>
          <w:tcPr>
            <w:tcW w:w="1894" w:type="dxa"/>
          </w:tcPr>
          <w:p w14:paraId="53549C38" w14:textId="77777777" w:rsidR="00F67296" w:rsidRPr="00B625BB" w:rsidRDefault="00F67296">
            <w:pPr>
              <w:pStyle w:val="ConsPlusNormal"/>
            </w:pPr>
            <w:r w:rsidRPr="00B625BB">
              <w:t>36555,5</w:t>
            </w:r>
          </w:p>
        </w:tc>
      </w:tr>
      <w:tr w:rsidR="00B625BB" w:rsidRPr="00B625BB" w14:paraId="64D26B22" w14:textId="77777777" w:rsidTr="00871527">
        <w:tc>
          <w:tcPr>
            <w:tcW w:w="3634" w:type="dxa"/>
            <w:vMerge/>
          </w:tcPr>
          <w:p w14:paraId="63714989" w14:textId="77777777" w:rsidR="00F67296" w:rsidRPr="00B625BB" w:rsidRDefault="00F67296">
            <w:pPr>
              <w:pStyle w:val="ConsPlusNormal"/>
            </w:pPr>
          </w:p>
        </w:tc>
        <w:tc>
          <w:tcPr>
            <w:tcW w:w="2749" w:type="dxa"/>
          </w:tcPr>
          <w:p w14:paraId="0C1EF500" w14:textId="77777777" w:rsidR="00F67296" w:rsidRPr="00B625BB" w:rsidRDefault="00F67296">
            <w:pPr>
              <w:pStyle w:val="ConsPlusNormal"/>
            </w:pPr>
            <w:r w:rsidRPr="00B625BB">
              <w:t>Департамент здравоохранения города Москвы</w:t>
            </w:r>
          </w:p>
        </w:tc>
        <w:tc>
          <w:tcPr>
            <w:tcW w:w="3724" w:type="dxa"/>
          </w:tcPr>
          <w:p w14:paraId="1AA9A784" w14:textId="77777777" w:rsidR="00F67296" w:rsidRPr="00B625BB" w:rsidRDefault="00F67296">
            <w:pPr>
              <w:pStyle w:val="ConsPlusNormal"/>
            </w:pPr>
            <w:r w:rsidRPr="00B625BB">
              <w:t>02Е0309400 Стипендии обучающимся</w:t>
            </w:r>
          </w:p>
        </w:tc>
        <w:tc>
          <w:tcPr>
            <w:tcW w:w="1159" w:type="dxa"/>
          </w:tcPr>
          <w:p w14:paraId="798C345D" w14:textId="77777777" w:rsidR="00F67296" w:rsidRPr="00B625BB" w:rsidRDefault="00F67296">
            <w:pPr>
              <w:pStyle w:val="ConsPlusNormal"/>
            </w:pPr>
            <w:r w:rsidRPr="00B625BB">
              <w:t>0704</w:t>
            </w:r>
          </w:p>
        </w:tc>
        <w:tc>
          <w:tcPr>
            <w:tcW w:w="694" w:type="dxa"/>
          </w:tcPr>
          <w:p w14:paraId="12C1C395" w14:textId="77777777" w:rsidR="00F67296" w:rsidRPr="00B625BB" w:rsidRDefault="00F67296">
            <w:pPr>
              <w:pStyle w:val="ConsPlusNormal"/>
            </w:pPr>
            <w:r w:rsidRPr="00B625BB">
              <w:t>054</w:t>
            </w:r>
          </w:p>
        </w:tc>
        <w:tc>
          <w:tcPr>
            <w:tcW w:w="1039" w:type="dxa"/>
          </w:tcPr>
          <w:p w14:paraId="2E78DEE8" w14:textId="77777777" w:rsidR="00F67296" w:rsidRPr="00B625BB" w:rsidRDefault="00F67296">
            <w:pPr>
              <w:pStyle w:val="ConsPlusNormal"/>
            </w:pPr>
            <w:r w:rsidRPr="00B625BB">
              <w:t>340</w:t>
            </w:r>
          </w:p>
        </w:tc>
        <w:tc>
          <w:tcPr>
            <w:tcW w:w="1894" w:type="dxa"/>
          </w:tcPr>
          <w:p w14:paraId="6E0C3176" w14:textId="77777777" w:rsidR="00F67296" w:rsidRPr="00B625BB" w:rsidRDefault="00F67296">
            <w:pPr>
              <w:pStyle w:val="ConsPlusNormal"/>
            </w:pPr>
            <w:r w:rsidRPr="00B625BB">
              <w:t>36555,5</w:t>
            </w:r>
          </w:p>
        </w:tc>
      </w:tr>
      <w:tr w:rsidR="00B625BB" w:rsidRPr="00B625BB" w14:paraId="0F09A1BB" w14:textId="77777777" w:rsidTr="00871527">
        <w:tc>
          <w:tcPr>
            <w:tcW w:w="3634" w:type="dxa"/>
          </w:tcPr>
          <w:p w14:paraId="7764ED83" w14:textId="77777777" w:rsidR="00F67296" w:rsidRPr="00B625BB" w:rsidRDefault="00F67296">
            <w:pPr>
              <w:pStyle w:val="ConsPlusNormal"/>
            </w:pPr>
            <w:r w:rsidRPr="00B625BB">
              <w:t>Повышение квалификации специалистов со средним и высшим медицинским образованием</w:t>
            </w:r>
          </w:p>
        </w:tc>
        <w:tc>
          <w:tcPr>
            <w:tcW w:w="2749" w:type="dxa"/>
          </w:tcPr>
          <w:p w14:paraId="75F8A596" w14:textId="77777777" w:rsidR="00F67296" w:rsidRPr="00B625BB" w:rsidRDefault="00F67296">
            <w:pPr>
              <w:pStyle w:val="ConsPlusNormal"/>
            </w:pPr>
            <w:r w:rsidRPr="00B625BB">
              <w:t>Всего</w:t>
            </w:r>
          </w:p>
        </w:tc>
        <w:tc>
          <w:tcPr>
            <w:tcW w:w="3724" w:type="dxa"/>
          </w:tcPr>
          <w:p w14:paraId="5EF55404" w14:textId="77777777" w:rsidR="00F67296" w:rsidRPr="00B625BB" w:rsidRDefault="00F67296">
            <w:pPr>
              <w:pStyle w:val="ConsPlusNormal"/>
            </w:pPr>
          </w:p>
        </w:tc>
        <w:tc>
          <w:tcPr>
            <w:tcW w:w="1159" w:type="dxa"/>
          </w:tcPr>
          <w:p w14:paraId="04A50648" w14:textId="77777777" w:rsidR="00F67296" w:rsidRPr="00B625BB" w:rsidRDefault="00F67296">
            <w:pPr>
              <w:pStyle w:val="ConsPlusNormal"/>
            </w:pPr>
          </w:p>
        </w:tc>
        <w:tc>
          <w:tcPr>
            <w:tcW w:w="694" w:type="dxa"/>
          </w:tcPr>
          <w:p w14:paraId="49EEB00D" w14:textId="77777777" w:rsidR="00F67296" w:rsidRPr="00B625BB" w:rsidRDefault="00F67296">
            <w:pPr>
              <w:pStyle w:val="ConsPlusNormal"/>
            </w:pPr>
          </w:p>
        </w:tc>
        <w:tc>
          <w:tcPr>
            <w:tcW w:w="1039" w:type="dxa"/>
          </w:tcPr>
          <w:p w14:paraId="64E4CFE4" w14:textId="77777777" w:rsidR="00F67296" w:rsidRPr="00B625BB" w:rsidRDefault="00F67296">
            <w:pPr>
              <w:pStyle w:val="ConsPlusNormal"/>
            </w:pPr>
          </w:p>
        </w:tc>
        <w:tc>
          <w:tcPr>
            <w:tcW w:w="1894" w:type="dxa"/>
          </w:tcPr>
          <w:p w14:paraId="3908509E" w14:textId="77777777" w:rsidR="00F67296" w:rsidRPr="00B625BB" w:rsidRDefault="00F67296">
            <w:pPr>
              <w:pStyle w:val="ConsPlusNormal"/>
            </w:pPr>
            <w:r w:rsidRPr="00B625BB">
              <w:t>1209791,9</w:t>
            </w:r>
          </w:p>
        </w:tc>
      </w:tr>
      <w:tr w:rsidR="00B625BB" w:rsidRPr="00B625BB" w14:paraId="0D174878" w14:textId="77777777" w:rsidTr="00871527">
        <w:tc>
          <w:tcPr>
            <w:tcW w:w="3634" w:type="dxa"/>
            <w:vMerge w:val="restart"/>
          </w:tcPr>
          <w:p w14:paraId="7F8E3EB9" w14:textId="77777777" w:rsidR="00F67296" w:rsidRPr="00B625BB" w:rsidRDefault="00F67296">
            <w:pPr>
              <w:pStyle w:val="ConsPlusNormal"/>
            </w:pPr>
            <w:r w:rsidRPr="00B625BB">
              <w:lastRenderedPageBreak/>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2749" w:type="dxa"/>
          </w:tcPr>
          <w:p w14:paraId="0F093D77" w14:textId="77777777" w:rsidR="00F67296" w:rsidRPr="00B625BB" w:rsidRDefault="00F67296">
            <w:pPr>
              <w:pStyle w:val="ConsPlusNormal"/>
            </w:pPr>
            <w:r w:rsidRPr="00B625BB">
              <w:t>Всего</w:t>
            </w:r>
          </w:p>
        </w:tc>
        <w:tc>
          <w:tcPr>
            <w:tcW w:w="3724" w:type="dxa"/>
          </w:tcPr>
          <w:p w14:paraId="7087B440" w14:textId="77777777" w:rsidR="00F67296" w:rsidRPr="00B625BB" w:rsidRDefault="00F67296">
            <w:pPr>
              <w:pStyle w:val="ConsPlusNormal"/>
            </w:pPr>
            <w:r w:rsidRPr="00B625BB">
              <w:t>02Е0408100</w:t>
            </w:r>
          </w:p>
        </w:tc>
        <w:tc>
          <w:tcPr>
            <w:tcW w:w="1159" w:type="dxa"/>
          </w:tcPr>
          <w:p w14:paraId="211AFA08" w14:textId="77777777" w:rsidR="00F67296" w:rsidRPr="00B625BB" w:rsidRDefault="00F67296">
            <w:pPr>
              <w:pStyle w:val="ConsPlusNormal"/>
            </w:pPr>
          </w:p>
        </w:tc>
        <w:tc>
          <w:tcPr>
            <w:tcW w:w="694" w:type="dxa"/>
          </w:tcPr>
          <w:p w14:paraId="22F6C546" w14:textId="77777777" w:rsidR="00F67296" w:rsidRPr="00B625BB" w:rsidRDefault="00F67296">
            <w:pPr>
              <w:pStyle w:val="ConsPlusNormal"/>
            </w:pPr>
          </w:p>
        </w:tc>
        <w:tc>
          <w:tcPr>
            <w:tcW w:w="1039" w:type="dxa"/>
          </w:tcPr>
          <w:p w14:paraId="6FFAC307" w14:textId="77777777" w:rsidR="00F67296" w:rsidRPr="00B625BB" w:rsidRDefault="00F67296">
            <w:pPr>
              <w:pStyle w:val="ConsPlusNormal"/>
            </w:pPr>
          </w:p>
        </w:tc>
        <w:tc>
          <w:tcPr>
            <w:tcW w:w="1894" w:type="dxa"/>
          </w:tcPr>
          <w:p w14:paraId="0218D104" w14:textId="77777777" w:rsidR="00F67296" w:rsidRPr="00B625BB" w:rsidRDefault="00F67296">
            <w:pPr>
              <w:pStyle w:val="ConsPlusNormal"/>
            </w:pPr>
            <w:r w:rsidRPr="00B625BB">
              <w:t>419605,1</w:t>
            </w:r>
          </w:p>
        </w:tc>
      </w:tr>
      <w:tr w:rsidR="00B625BB" w:rsidRPr="00B625BB" w14:paraId="7E04A643" w14:textId="77777777" w:rsidTr="00871527">
        <w:tc>
          <w:tcPr>
            <w:tcW w:w="3634" w:type="dxa"/>
            <w:vMerge/>
          </w:tcPr>
          <w:p w14:paraId="5143D80C" w14:textId="77777777" w:rsidR="00F67296" w:rsidRPr="00B625BB" w:rsidRDefault="00F67296">
            <w:pPr>
              <w:pStyle w:val="ConsPlusNormal"/>
            </w:pPr>
          </w:p>
        </w:tc>
        <w:tc>
          <w:tcPr>
            <w:tcW w:w="2749" w:type="dxa"/>
          </w:tcPr>
          <w:p w14:paraId="32C41486" w14:textId="77777777" w:rsidR="00F67296" w:rsidRPr="00B625BB" w:rsidRDefault="00F67296">
            <w:pPr>
              <w:pStyle w:val="ConsPlusNormal"/>
            </w:pPr>
            <w:r w:rsidRPr="00B625BB">
              <w:t>Департамент здравоохранения города Москвы</w:t>
            </w:r>
          </w:p>
        </w:tc>
        <w:tc>
          <w:tcPr>
            <w:tcW w:w="3724" w:type="dxa"/>
          </w:tcPr>
          <w:p w14:paraId="275430DF" w14:textId="77777777" w:rsidR="00F67296" w:rsidRPr="00B625BB" w:rsidRDefault="00F67296">
            <w:pPr>
              <w:pStyle w:val="ConsPlusNormal"/>
            </w:pPr>
            <w:r w:rsidRPr="00B625BB">
              <w:t>02Е0408100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63E3ACD5" w14:textId="77777777" w:rsidR="00F67296" w:rsidRPr="00B625BB" w:rsidRDefault="00F67296">
            <w:pPr>
              <w:pStyle w:val="ConsPlusNormal"/>
            </w:pPr>
            <w:r w:rsidRPr="00B625BB">
              <w:t>0705</w:t>
            </w:r>
          </w:p>
        </w:tc>
        <w:tc>
          <w:tcPr>
            <w:tcW w:w="694" w:type="dxa"/>
          </w:tcPr>
          <w:p w14:paraId="306A4EB5" w14:textId="77777777" w:rsidR="00F67296" w:rsidRPr="00B625BB" w:rsidRDefault="00F67296">
            <w:pPr>
              <w:pStyle w:val="ConsPlusNormal"/>
            </w:pPr>
            <w:r w:rsidRPr="00B625BB">
              <w:t>054</w:t>
            </w:r>
          </w:p>
        </w:tc>
        <w:tc>
          <w:tcPr>
            <w:tcW w:w="1039" w:type="dxa"/>
          </w:tcPr>
          <w:p w14:paraId="795A3BBC" w14:textId="77777777" w:rsidR="00F67296" w:rsidRPr="00B625BB" w:rsidRDefault="00F67296">
            <w:pPr>
              <w:pStyle w:val="ConsPlusNormal"/>
            </w:pPr>
            <w:r w:rsidRPr="00B625BB">
              <w:t>611</w:t>
            </w:r>
          </w:p>
        </w:tc>
        <w:tc>
          <w:tcPr>
            <w:tcW w:w="1894" w:type="dxa"/>
          </w:tcPr>
          <w:p w14:paraId="15B28E2A" w14:textId="77777777" w:rsidR="00F67296" w:rsidRPr="00B625BB" w:rsidRDefault="00F67296">
            <w:pPr>
              <w:pStyle w:val="ConsPlusNormal"/>
            </w:pPr>
            <w:r w:rsidRPr="00B625BB">
              <w:t>417500,1</w:t>
            </w:r>
          </w:p>
        </w:tc>
      </w:tr>
      <w:tr w:rsidR="00B625BB" w:rsidRPr="00B625BB" w14:paraId="4AB0FB5A" w14:textId="77777777" w:rsidTr="00871527">
        <w:tc>
          <w:tcPr>
            <w:tcW w:w="3634" w:type="dxa"/>
            <w:vMerge/>
          </w:tcPr>
          <w:p w14:paraId="136B63B6" w14:textId="77777777" w:rsidR="00F67296" w:rsidRPr="00B625BB" w:rsidRDefault="00F67296">
            <w:pPr>
              <w:pStyle w:val="ConsPlusNormal"/>
            </w:pPr>
          </w:p>
        </w:tc>
        <w:tc>
          <w:tcPr>
            <w:tcW w:w="2749" w:type="dxa"/>
          </w:tcPr>
          <w:p w14:paraId="19DCEAE7" w14:textId="77777777" w:rsidR="00F67296" w:rsidRPr="00B625BB" w:rsidRDefault="00F67296">
            <w:pPr>
              <w:pStyle w:val="ConsPlusNormal"/>
            </w:pPr>
            <w:r w:rsidRPr="00B625BB">
              <w:t>Департамент здравоохранения города Москвы</w:t>
            </w:r>
          </w:p>
        </w:tc>
        <w:tc>
          <w:tcPr>
            <w:tcW w:w="3724" w:type="dxa"/>
          </w:tcPr>
          <w:p w14:paraId="4B2C52B8" w14:textId="77777777" w:rsidR="00F67296" w:rsidRPr="00B625BB" w:rsidRDefault="00F67296">
            <w:pPr>
              <w:pStyle w:val="ConsPlusNormal"/>
            </w:pPr>
            <w:r w:rsidRPr="00B625BB">
              <w:t>02Е0408100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7E6E3C86" w14:textId="77777777" w:rsidR="00F67296" w:rsidRPr="00B625BB" w:rsidRDefault="00F67296">
            <w:pPr>
              <w:pStyle w:val="ConsPlusNormal"/>
            </w:pPr>
            <w:r w:rsidRPr="00B625BB">
              <w:t>0705</w:t>
            </w:r>
          </w:p>
        </w:tc>
        <w:tc>
          <w:tcPr>
            <w:tcW w:w="694" w:type="dxa"/>
          </w:tcPr>
          <w:p w14:paraId="6614DF28" w14:textId="77777777" w:rsidR="00F67296" w:rsidRPr="00B625BB" w:rsidRDefault="00F67296">
            <w:pPr>
              <w:pStyle w:val="ConsPlusNormal"/>
            </w:pPr>
            <w:r w:rsidRPr="00B625BB">
              <w:t>054</w:t>
            </w:r>
          </w:p>
        </w:tc>
        <w:tc>
          <w:tcPr>
            <w:tcW w:w="1039" w:type="dxa"/>
          </w:tcPr>
          <w:p w14:paraId="49C1F2BF" w14:textId="77777777" w:rsidR="00F67296" w:rsidRPr="00B625BB" w:rsidRDefault="00F67296">
            <w:pPr>
              <w:pStyle w:val="ConsPlusNormal"/>
            </w:pPr>
            <w:r w:rsidRPr="00B625BB">
              <w:t>621</w:t>
            </w:r>
          </w:p>
        </w:tc>
        <w:tc>
          <w:tcPr>
            <w:tcW w:w="1894" w:type="dxa"/>
          </w:tcPr>
          <w:p w14:paraId="308A74D6" w14:textId="77777777" w:rsidR="00F67296" w:rsidRPr="00B625BB" w:rsidRDefault="00F67296">
            <w:pPr>
              <w:pStyle w:val="ConsPlusNormal"/>
            </w:pPr>
            <w:r w:rsidRPr="00B625BB">
              <w:t>2105,0</w:t>
            </w:r>
          </w:p>
        </w:tc>
      </w:tr>
      <w:tr w:rsidR="00B625BB" w:rsidRPr="00B625BB" w14:paraId="0D2D5993" w14:textId="77777777" w:rsidTr="00871527">
        <w:tc>
          <w:tcPr>
            <w:tcW w:w="3634" w:type="dxa"/>
            <w:vMerge/>
          </w:tcPr>
          <w:p w14:paraId="02A77BB9" w14:textId="77777777" w:rsidR="00F67296" w:rsidRPr="00B625BB" w:rsidRDefault="00F67296">
            <w:pPr>
              <w:pStyle w:val="ConsPlusNormal"/>
            </w:pPr>
          </w:p>
        </w:tc>
        <w:tc>
          <w:tcPr>
            <w:tcW w:w="2749" w:type="dxa"/>
          </w:tcPr>
          <w:p w14:paraId="6E421B61" w14:textId="77777777" w:rsidR="00F67296" w:rsidRPr="00B625BB" w:rsidRDefault="00F67296">
            <w:pPr>
              <w:pStyle w:val="ConsPlusNormal"/>
            </w:pPr>
            <w:r w:rsidRPr="00B625BB">
              <w:t>Всего</w:t>
            </w:r>
          </w:p>
        </w:tc>
        <w:tc>
          <w:tcPr>
            <w:tcW w:w="3724" w:type="dxa"/>
          </w:tcPr>
          <w:p w14:paraId="79215AC3" w14:textId="77777777" w:rsidR="00F67296" w:rsidRPr="00B625BB" w:rsidRDefault="00F67296">
            <w:pPr>
              <w:pStyle w:val="ConsPlusNormal"/>
            </w:pPr>
            <w:r w:rsidRPr="00B625BB">
              <w:t>02ЕN508104</w:t>
            </w:r>
          </w:p>
        </w:tc>
        <w:tc>
          <w:tcPr>
            <w:tcW w:w="1159" w:type="dxa"/>
          </w:tcPr>
          <w:p w14:paraId="0FA3EBCB" w14:textId="77777777" w:rsidR="00F67296" w:rsidRPr="00B625BB" w:rsidRDefault="00F67296">
            <w:pPr>
              <w:pStyle w:val="ConsPlusNormal"/>
            </w:pPr>
          </w:p>
        </w:tc>
        <w:tc>
          <w:tcPr>
            <w:tcW w:w="694" w:type="dxa"/>
          </w:tcPr>
          <w:p w14:paraId="1E999574" w14:textId="77777777" w:rsidR="00F67296" w:rsidRPr="00B625BB" w:rsidRDefault="00F67296">
            <w:pPr>
              <w:pStyle w:val="ConsPlusNormal"/>
            </w:pPr>
          </w:p>
        </w:tc>
        <w:tc>
          <w:tcPr>
            <w:tcW w:w="1039" w:type="dxa"/>
          </w:tcPr>
          <w:p w14:paraId="05073A4B" w14:textId="77777777" w:rsidR="00F67296" w:rsidRPr="00B625BB" w:rsidRDefault="00F67296">
            <w:pPr>
              <w:pStyle w:val="ConsPlusNormal"/>
            </w:pPr>
          </w:p>
        </w:tc>
        <w:tc>
          <w:tcPr>
            <w:tcW w:w="1894" w:type="dxa"/>
          </w:tcPr>
          <w:p w14:paraId="0153F6BD" w14:textId="77777777" w:rsidR="00F67296" w:rsidRPr="00B625BB" w:rsidRDefault="00F67296">
            <w:pPr>
              <w:pStyle w:val="ConsPlusNormal"/>
            </w:pPr>
            <w:r w:rsidRPr="00B625BB">
              <w:t>790186,8</w:t>
            </w:r>
          </w:p>
        </w:tc>
      </w:tr>
      <w:tr w:rsidR="00B625BB" w:rsidRPr="00B625BB" w14:paraId="649CC239" w14:textId="77777777" w:rsidTr="00871527">
        <w:tc>
          <w:tcPr>
            <w:tcW w:w="3634" w:type="dxa"/>
            <w:vMerge/>
          </w:tcPr>
          <w:p w14:paraId="1FD216A0" w14:textId="77777777" w:rsidR="00F67296" w:rsidRPr="00B625BB" w:rsidRDefault="00F67296">
            <w:pPr>
              <w:pStyle w:val="ConsPlusNormal"/>
            </w:pPr>
          </w:p>
        </w:tc>
        <w:tc>
          <w:tcPr>
            <w:tcW w:w="2749" w:type="dxa"/>
          </w:tcPr>
          <w:p w14:paraId="59BABC45" w14:textId="77777777" w:rsidR="00F67296" w:rsidRPr="00B625BB" w:rsidRDefault="00F67296">
            <w:pPr>
              <w:pStyle w:val="ConsPlusNormal"/>
            </w:pPr>
            <w:r w:rsidRPr="00B625BB">
              <w:t>Департамент здравоохранения города Москвы</w:t>
            </w:r>
          </w:p>
        </w:tc>
        <w:tc>
          <w:tcPr>
            <w:tcW w:w="3724" w:type="dxa"/>
          </w:tcPr>
          <w:p w14:paraId="6BD597D7" w14:textId="77777777" w:rsidR="00F67296" w:rsidRPr="00B625BB" w:rsidRDefault="00F67296">
            <w:pPr>
              <w:pStyle w:val="ConsPlusNormal"/>
            </w:pPr>
            <w:r w:rsidRPr="00B625BB">
              <w:t>02ЕN508104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 в целях реализации регионального проекта "Обеспечение медицинских организаций системы здравоохранения квалифицированными кадрами"</w:t>
            </w:r>
          </w:p>
        </w:tc>
        <w:tc>
          <w:tcPr>
            <w:tcW w:w="1159" w:type="dxa"/>
          </w:tcPr>
          <w:p w14:paraId="7C2F037F" w14:textId="77777777" w:rsidR="00F67296" w:rsidRPr="00B625BB" w:rsidRDefault="00F67296">
            <w:pPr>
              <w:pStyle w:val="ConsPlusNormal"/>
            </w:pPr>
            <w:r w:rsidRPr="00B625BB">
              <w:t>0705</w:t>
            </w:r>
          </w:p>
        </w:tc>
        <w:tc>
          <w:tcPr>
            <w:tcW w:w="694" w:type="dxa"/>
          </w:tcPr>
          <w:p w14:paraId="32A60AA9" w14:textId="77777777" w:rsidR="00F67296" w:rsidRPr="00B625BB" w:rsidRDefault="00F67296">
            <w:pPr>
              <w:pStyle w:val="ConsPlusNormal"/>
            </w:pPr>
            <w:r w:rsidRPr="00B625BB">
              <w:t>054</w:t>
            </w:r>
          </w:p>
        </w:tc>
        <w:tc>
          <w:tcPr>
            <w:tcW w:w="1039" w:type="dxa"/>
          </w:tcPr>
          <w:p w14:paraId="26F3C20C" w14:textId="77777777" w:rsidR="00F67296" w:rsidRPr="00B625BB" w:rsidRDefault="00F67296">
            <w:pPr>
              <w:pStyle w:val="ConsPlusNormal"/>
            </w:pPr>
            <w:r w:rsidRPr="00B625BB">
              <w:t>611</w:t>
            </w:r>
          </w:p>
        </w:tc>
        <w:tc>
          <w:tcPr>
            <w:tcW w:w="1894" w:type="dxa"/>
          </w:tcPr>
          <w:p w14:paraId="7068193A" w14:textId="77777777" w:rsidR="00F67296" w:rsidRPr="00B625BB" w:rsidRDefault="00F67296">
            <w:pPr>
              <w:pStyle w:val="ConsPlusNormal"/>
            </w:pPr>
            <w:r w:rsidRPr="00B625BB">
              <w:t>790186,8</w:t>
            </w:r>
          </w:p>
        </w:tc>
      </w:tr>
      <w:tr w:rsidR="00B625BB" w:rsidRPr="00B625BB" w14:paraId="7A05041F" w14:textId="77777777" w:rsidTr="00871527">
        <w:tc>
          <w:tcPr>
            <w:tcW w:w="3634" w:type="dxa"/>
          </w:tcPr>
          <w:p w14:paraId="6CD40428" w14:textId="77777777" w:rsidR="00F67296" w:rsidRPr="00B625BB" w:rsidRDefault="00F67296">
            <w:pPr>
              <w:pStyle w:val="ConsPlusNormal"/>
            </w:pPr>
            <w:r w:rsidRPr="00B625BB">
              <w:t>Социальная поддержка работников медицинских организаций государственной системы здравоохранения города Москвы</w:t>
            </w:r>
          </w:p>
        </w:tc>
        <w:tc>
          <w:tcPr>
            <w:tcW w:w="2749" w:type="dxa"/>
          </w:tcPr>
          <w:p w14:paraId="1CB0719D" w14:textId="77777777" w:rsidR="00F67296" w:rsidRPr="00B625BB" w:rsidRDefault="00F67296">
            <w:pPr>
              <w:pStyle w:val="ConsPlusNormal"/>
            </w:pPr>
            <w:r w:rsidRPr="00B625BB">
              <w:t>Всего</w:t>
            </w:r>
          </w:p>
        </w:tc>
        <w:tc>
          <w:tcPr>
            <w:tcW w:w="3724" w:type="dxa"/>
          </w:tcPr>
          <w:p w14:paraId="380349E9" w14:textId="77777777" w:rsidR="00F67296" w:rsidRPr="00B625BB" w:rsidRDefault="00F67296">
            <w:pPr>
              <w:pStyle w:val="ConsPlusNormal"/>
            </w:pPr>
          </w:p>
        </w:tc>
        <w:tc>
          <w:tcPr>
            <w:tcW w:w="1159" w:type="dxa"/>
          </w:tcPr>
          <w:p w14:paraId="71373A1F" w14:textId="77777777" w:rsidR="00F67296" w:rsidRPr="00B625BB" w:rsidRDefault="00F67296">
            <w:pPr>
              <w:pStyle w:val="ConsPlusNormal"/>
            </w:pPr>
          </w:p>
        </w:tc>
        <w:tc>
          <w:tcPr>
            <w:tcW w:w="694" w:type="dxa"/>
          </w:tcPr>
          <w:p w14:paraId="6EBDA63A" w14:textId="77777777" w:rsidR="00F67296" w:rsidRPr="00B625BB" w:rsidRDefault="00F67296">
            <w:pPr>
              <w:pStyle w:val="ConsPlusNormal"/>
            </w:pPr>
          </w:p>
        </w:tc>
        <w:tc>
          <w:tcPr>
            <w:tcW w:w="1039" w:type="dxa"/>
          </w:tcPr>
          <w:p w14:paraId="7C9EFFB8" w14:textId="77777777" w:rsidR="00F67296" w:rsidRPr="00B625BB" w:rsidRDefault="00F67296">
            <w:pPr>
              <w:pStyle w:val="ConsPlusNormal"/>
            </w:pPr>
          </w:p>
        </w:tc>
        <w:tc>
          <w:tcPr>
            <w:tcW w:w="1894" w:type="dxa"/>
          </w:tcPr>
          <w:p w14:paraId="7AC53166" w14:textId="77777777" w:rsidR="00F67296" w:rsidRPr="00B625BB" w:rsidRDefault="00F67296">
            <w:pPr>
              <w:pStyle w:val="ConsPlusNormal"/>
            </w:pPr>
            <w:r w:rsidRPr="00B625BB">
              <w:t>78157,0</w:t>
            </w:r>
          </w:p>
        </w:tc>
      </w:tr>
      <w:tr w:rsidR="00B625BB" w:rsidRPr="00B625BB" w14:paraId="7296F623" w14:textId="77777777" w:rsidTr="00871527">
        <w:tc>
          <w:tcPr>
            <w:tcW w:w="3634" w:type="dxa"/>
            <w:vMerge w:val="restart"/>
          </w:tcPr>
          <w:p w14:paraId="2D7C1306" w14:textId="77777777" w:rsidR="00F67296" w:rsidRPr="00B625BB" w:rsidRDefault="00F67296">
            <w:pPr>
              <w:pStyle w:val="ConsPlusNormal"/>
            </w:pPr>
            <w:r w:rsidRPr="00B625BB">
              <w:t xml:space="preserve">Меры социальной поддержки лиц, проживающих в сельской местности и работающих в медицинских организациях государственной </w:t>
            </w:r>
            <w:r w:rsidRPr="00B625BB">
              <w:lastRenderedPageBreak/>
              <w:t>системы здравоохранения города Москвы</w:t>
            </w:r>
          </w:p>
        </w:tc>
        <w:tc>
          <w:tcPr>
            <w:tcW w:w="2749" w:type="dxa"/>
          </w:tcPr>
          <w:p w14:paraId="0BF2871A" w14:textId="77777777" w:rsidR="00F67296" w:rsidRPr="00B625BB" w:rsidRDefault="00F67296">
            <w:pPr>
              <w:pStyle w:val="ConsPlusNormal"/>
            </w:pPr>
            <w:r w:rsidRPr="00B625BB">
              <w:lastRenderedPageBreak/>
              <w:t>Всего</w:t>
            </w:r>
          </w:p>
        </w:tc>
        <w:tc>
          <w:tcPr>
            <w:tcW w:w="3724" w:type="dxa"/>
          </w:tcPr>
          <w:p w14:paraId="7235B394" w14:textId="77777777" w:rsidR="00F67296" w:rsidRPr="00B625BB" w:rsidRDefault="00F67296">
            <w:pPr>
              <w:pStyle w:val="ConsPlusNormal"/>
            </w:pPr>
            <w:r w:rsidRPr="00B625BB">
              <w:t>02Е0800200</w:t>
            </w:r>
          </w:p>
        </w:tc>
        <w:tc>
          <w:tcPr>
            <w:tcW w:w="1159" w:type="dxa"/>
          </w:tcPr>
          <w:p w14:paraId="11372B61" w14:textId="77777777" w:rsidR="00F67296" w:rsidRPr="00B625BB" w:rsidRDefault="00F67296">
            <w:pPr>
              <w:pStyle w:val="ConsPlusNormal"/>
            </w:pPr>
          </w:p>
        </w:tc>
        <w:tc>
          <w:tcPr>
            <w:tcW w:w="694" w:type="dxa"/>
          </w:tcPr>
          <w:p w14:paraId="0C87F066" w14:textId="77777777" w:rsidR="00F67296" w:rsidRPr="00B625BB" w:rsidRDefault="00F67296">
            <w:pPr>
              <w:pStyle w:val="ConsPlusNormal"/>
            </w:pPr>
          </w:p>
        </w:tc>
        <w:tc>
          <w:tcPr>
            <w:tcW w:w="1039" w:type="dxa"/>
          </w:tcPr>
          <w:p w14:paraId="561E2975" w14:textId="77777777" w:rsidR="00F67296" w:rsidRPr="00B625BB" w:rsidRDefault="00F67296">
            <w:pPr>
              <w:pStyle w:val="ConsPlusNormal"/>
            </w:pPr>
          </w:p>
        </w:tc>
        <w:tc>
          <w:tcPr>
            <w:tcW w:w="1894" w:type="dxa"/>
          </w:tcPr>
          <w:p w14:paraId="5E295461" w14:textId="77777777" w:rsidR="00F67296" w:rsidRPr="00B625BB" w:rsidRDefault="00F67296">
            <w:pPr>
              <w:pStyle w:val="ConsPlusNormal"/>
            </w:pPr>
            <w:r w:rsidRPr="00B625BB">
              <w:t>78157,0</w:t>
            </w:r>
          </w:p>
        </w:tc>
      </w:tr>
      <w:tr w:rsidR="00B625BB" w:rsidRPr="00B625BB" w14:paraId="333075B9" w14:textId="77777777" w:rsidTr="00871527">
        <w:tc>
          <w:tcPr>
            <w:tcW w:w="3634" w:type="dxa"/>
            <w:vMerge/>
          </w:tcPr>
          <w:p w14:paraId="246D81F2" w14:textId="77777777" w:rsidR="00F67296" w:rsidRPr="00B625BB" w:rsidRDefault="00F67296">
            <w:pPr>
              <w:pStyle w:val="ConsPlusNormal"/>
            </w:pPr>
          </w:p>
        </w:tc>
        <w:tc>
          <w:tcPr>
            <w:tcW w:w="2749" w:type="dxa"/>
          </w:tcPr>
          <w:p w14:paraId="181EE3AE" w14:textId="77777777" w:rsidR="00F67296" w:rsidRPr="00B625BB" w:rsidRDefault="00F67296">
            <w:pPr>
              <w:pStyle w:val="ConsPlusNormal"/>
            </w:pPr>
            <w:r w:rsidRPr="00B625BB">
              <w:t>Департамент здравоохранения города Москвы</w:t>
            </w:r>
          </w:p>
        </w:tc>
        <w:tc>
          <w:tcPr>
            <w:tcW w:w="3724" w:type="dxa"/>
          </w:tcPr>
          <w:p w14:paraId="7411379D" w14:textId="77777777" w:rsidR="00F67296" w:rsidRPr="00B625BB" w:rsidRDefault="00F67296">
            <w:pPr>
              <w:pStyle w:val="ConsPlusNormal"/>
            </w:pPr>
            <w:r w:rsidRPr="00B625BB">
              <w:t xml:space="preserve">02Е0800200 Меры социальной поддержки лиц, проживающих в сельской местности и работающих в </w:t>
            </w:r>
            <w:r w:rsidRPr="00B625BB">
              <w:lastRenderedPageBreak/>
              <w:t>медицинских организациях государственной системы здравоохранения города Москвы</w:t>
            </w:r>
          </w:p>
        </w:tc>
        <w:tc>
          <w:tcPr>
            <w:tcW w:w="1159" w:type="dxa"/>
          </w:tcPr>
          <w:p w14:paraId="538F8515" w14:textId="77777777" w:rsidR="00F67296" w:rsidRPr="00B625BB" w:rsidRDefault="00F67296">
            <w:pPr>
              <w:pStyle w:val="ConsPlusNormal"/>
            </w:pPr>
            <w:r w:rsidRPr="00B625BB">
              <w:lastRenderedPageBreak/>
              <w:t>0901</w:t>
            </w:r>
          </w:p>
        </w:tc>
        <w:tc>
          <w:tcPr>
            <w:tcW w:w="694" w:type="dxa"/>
          </w:tcPr>
          <w:p w14:paraId="43F16AFE" w14:textId="77777777" w:rsidR="00F67296" w:rsidRPr="00B625BB" w:rsidRDefault="00F67296">
            <w:pPr>
              <w:pStyle w:val="ConsPlusNormal"/>
            </w:pPr>
            <w:r w:rsidRPr="00B625BB">
              <w:t>054</w:t>
            </w:r>
          </w:p>
        </w:tc>
        <w:tc>
          <w:tcPr>
            <w:tcW w:w="1039" w:type="dxa"/>
          </w:tcPr>
          <w:p w14:paraId="1FA26F7D" w14:textId="77777777" w:rsidR="00F67296" w:rsidRPr="00B625BB" w:rsidRDefault="00F67296">
            <w:pPr>
              <w:pStyle w:val="ConsPlusNormal"/>
            </w:pPr>
            <w:r w:rsidRPr="00B625BB">
              <w:t>112</w:t>
            </w:r>
          </w:p>
        </w:tc>
        <w:tc>
          <w:tcPr>
            <w:tcW w:w="1894" w:type="dxa"/>
          </w:tcPr>
          <w:p w14:paraId="359BC063" w14:textId="77777777" w:rsidR="00F67296" w:rsidRPr="00B625BB" w:rsidRDefault="00F67296">
            <w:pPr>
              <w:pStyle w:val="ConsPlusNormal"/>
            </w:pPr>
            <w:r w:rsidRPr="00B625BB">
              <w:t>54640,2</w:t>
            </w:r>
          </w:p>
        </w:tc>
      </w:tr>
      <w:tr w:rsidR="00B625BB" w:rsidRPr="00B625BB" w14:paraId="7259BD28" w14:textId="77777777" w:rsidTr="00871527">
        <w:tc>
          <w:tcPr>
            <w:tcW w:w="3634" w:type="dxa"/>
            <w:vMerge/>
          </w:tcPr>
          <w:p w14:paraId="6521194A" w14:textId="77777777" w:rsidR="00F67296" w:rsidRPr="00B625BB" w:rsidRDefault="00F67296">
            <w:pPr>
              <w:pStyle w:val="ConsPlusNormal"/>
            </w:pPr>
          </w:p>
        </w:tc>
        <w:tc>
          <w:tcPr>
            <w:tcW w:w="2749" w:type="dxa"/>
          </w:tcPr>
          <w:p w14:paraId="41D418FB" w14:textId="77777777" w:rsidR="00F67296" w:rsidRPr="00B625BB" w:rsidRDefault="00F67296">
            <w:pPr>
              <w:pStyle w:val="ConsPlusNormal"/>
            </w:pPr>
            <w:r w:rsidRPr="00B625BB">
              <w:t>Департамент здравоохранения города Москвы</w:t>
            </w:r>
          </w:p>
        </w:tc>
        <w:tc>
          <w:tcPr>
            <w:tcW w:w="3724" w:type="dxa"/>
          </w:tcPr>
          <w:p w14:paraId="00CF1AA5" w14:textId="77777777" w:rsidR="00F67296" w:rsidRPr="00B625BB" w:rsidRDefault="00F67296">
            <w:pPr>
              <w:pStyle w:val="ConsPlusNormal"/>
            </w:pPr>
            <w:r w:rsidRPr="00B625BB">
              <w:t>02Е0800200 Меры социальной поддержки лиц, проживающих в сельской местности и работающих в медицинских организациях государственной системы здравоохранения города Москвы</w:t>
            </w:r>
          </w:p>
        </w:tc>
        <w:tc>
          <w:tcPr>
            <w:tcW w:w="1159" w:type="dxa"/>
          </w:tcPr>
          <w:p w14:paraId="243DEE08" w14:textId="77777777" w:rsidR="00F67296" w:rsidRPr="00B625BB" w:rsidRDefault="00F67296">
            <w:pPr>
              <w:pStyle w:val="ConsPlusNormal"/>
            </w:pPr>
            <w:r w:rsidRPr="00B625BB">
              <w:t>0901</w:t>
            </w:r>
          </w:p>
        </w:tc>
        <w:tc>
          <w:tcPr>
            <w:tcW w:w="694" w:type="dxa"/>
          </w:tcPr>
          <w:p w14:paraId="76E16453" w14:textId="77777777" w:rsidR="00F67296" w:rsidRPr="00B625BB" w:rsidRDefault="00F67296">
            <w:pPr>
              <w:pStyle w:val="ConsPlusNormal"/>
            </w:pPr>
            <w:r w:rsidRPr="00B625BB">
              <w:t>054</w:t>
            </w:r>
          </w:p>
        </w:tc>
        <w:tc>
          <w:tcPr>
            <w:tcW w:w="1039" w:type="dxa"/>
          </w:tcPr>
          <w:p w14:paraId="3FD2AB11" w14:textId="77777777" w:rsidR="00F67296" w:rsidRPr="00B625BB" w:rsidRDefault="00F67296">
            <w:pPr>
              <w:pStyle w:val="ConsPlusNormal"/>
            </w:pPr>
            <w:r w:rsidRPr="00B625BB">
              <w:t>321</w:t>
            </w:r>
          </w:p>
        </w:tc>
        <w:tc>
          <w:tcPr>
            <w:tcW w:w="1894" w:type="dxa"/>
          </w:tcPr>
          <w:p w14:paraId="0FF9846B" w14:textId="77777777" w:rsidR="00F67296" w:rsidRPr="00B625BB" w:rsidRDefault="00F67296">
            <w:pPr>
              <w:pStyle w:val="ConsPlusNormal"/>
            </w:pPr>
            <w:r w:rsidRPr="00B625BB">
              <w:t>22433,8</w:t>
            </w:r>
          </w:p>
        </w:tc>
      </w:tr>
      <w:tr w:rsidR="00B625BB" w:rsidRPr="00B625BB" w14:paraId="12FDB0C8" w14:textId="77777777" w:rsidTr="00871527">
        <w:tc>
          <w:tcPr>
            <w:tcW w:w="3634" w:type="dxa"/>
            <w:vMerge/>
          </w:tcPr>
          <w:p w14:paraId="77BAA1E3" w14:textId="77777777" w:rsidR="00F67296" w:rsidRPr="00B625BB" w:rsidRDefault="00F67296">
            <w:pPr>
              <w:pStyle w:val="ConsPlusNormal"/>
            </w:pPr>
          </w:p>
        </w:tc>
        <w:tc>
          <w:tcPr>
            <w:tcW w:w="2749" w:type="dxa"/>
          </w:tcPr>
          <w:p w14:paraId="4DE17321" w14:textId="77777777" w:rsidR="00F67296" w:rsidRPr="00B625BB" w:rsidRDefault="00F67296">
            <w:pPr>
              <w:pStyle w:val="ConsPlusNormal"/>
            </w:pPr>
            <w:r w:rsidRPr="00B625BB">
              <w:t>Департамент здравоохранения города Москвы</w:t>
            </w:r>
          </w:p>
        </w:tc>
        <w:tc>
          <w:tcPr>
            <w:tcW w:w="3724" w:type="dxa"/>
          </w:tcPr>
          <w:p w14:paraId="5D0AA7F5" w14:textId="77777777" w:rsidR="00F67296" w:rsidRPr="00B625BB" w:rsidRDefault="00F67296">
            <w:pPr>
              <w:pStyle w:val="ConsPlusNormal"/>
            </w:pPr>
            <w:r w:rsidRPr="00B625BB">
              <w:t>02Е0800200 Меры социальной поддержки лиц, проживающих в сельской местности и работающих в медицинских организациях государственной системы здравоохранения города Москвы</w:t>
            </w:r>
          </w:p>
        </w:tc>
        <w:tc>
          <w:tcPr>
            <w:tcW w:w="1159" w:type="dxa"/>
          </w:tcPr>
          <w:p w14:paraId="7CDA3C37" w14:textId="77777777" w:rsidR="00F67296" w:rsidRPr="00B625BB" w:rsidRDefault="00F67296">
            <w:pPr>
              <w:pStyle w:val="ConsPlusNormal"/>
            </w:pPr>
            <w:r w:rsidRPr="00B625BB">
              <w:t>0905</w:t>
            </w:r>
          </w:p>
        </w:tc>
        <w:tc>
          <w:tcPr>
            <w:tcW w:w="694" w:type="dxa"/>
          </w:tcPr>
          <w:p w14:paraId="5B44FE7E" w14:textId="77777777" w:rsidR="00F67296" w:rsidRPr="00B625BB" w:rsidRDefault="00F67296">
            <w:pPr>
              <w:pStyle w:val="ConsPlusNormal"/>
            </w:pPr>
            <w:r w:rsidRPr="00B625BB">
              <w:t>054</w:t>
            </w:r>
          </w:p>
        </w:tc>
        <w:tc>
          <w:tcPr>
            <w:tcW w:w="1039" w:type="dxa"/>
          </w:tcPr>
          <w:p w14:paraId="00E41300" w14:textId="77777777" w:rsidR="00F67296" w:rsidRPr="00B625BB" w:rsidRDefault="00F67296">
            <w:pPr>
              <w:pStyle w:val="ConsPlusNormal"/>
            </w:pPr>
            <w:r w:rsidRPr="00B625BB">
              <w:t>112</w:t>
            </w:r>
          </w:p>
        </w:tc>
        <w:tc>
          <w:tcPr>
            <w:tcW w:w="1894" w:type="dxa"/>
          </w:tcPr>
          <w:p w14:paraId="48B997B4" w14:textId="77777777" w:rsidR="00F67296" w:rsidRPr="00B625BB" w:rsidRDefault="00F67296">
            <w:pPr>
              <w:pStyle w:val="ConsPlusNormal"/>
            </w:pPr>
            <w:r w:rsidRPr="00B625BB">
              <w:t>567,6</w:t>
            </w:r>
          </w:p>
        </w:tc>
      </w:tr>
      <w:tr w:rsidR="00B625BB" w:rsidRPr="00B625BB" w14:paraId="291567C8" w14:textId="77777777" w:rsidTr="00871527">
        <w:tc>
          <w:tcPr>
            <w:tcW w:w="3634" w:type="dxa"/>
            <w:vMerge/>
          </w:tcPr>
          <w:p w14:paraId="2973A62D" w14:textId="77777777" w:rsidR="00F67296" w:rsidRPr="00B625BB" w:rsidRDefault="00F67296">
            <w:pPr>
              <w:pStyle w:val="ConsPlusNormal"/>
            </w:pPr>
          </w:p>
        </w:tc>
        <w:tc>
          <w:tcPr>
            <w:tcW w:w="2749" w:type="dxa"/>
          </w:tcPr>
          <w:p w14:paraId="54BAC4B1" w14:textId="77777777" w:rsidR="00F67296" w:rsidRPr="00B625BB" w:rsidRDefault="00F67296">
            <w:pPr>
              <w:pStyle w:val="ConsPlusNormal"/>
            </w:pPr>
            <w:r w:rsidRPr="00B625BB">
              <w:t>Департамент здравоохранения города Москвы</w:t>
            </w:r>
          </w:p>
        </w:tc>
        <w:tc>
          <w:tcPr>
            <w:tcW w:w="3724" w:type="dxa"/>
          </w:tcPr>
          <w:p w14:paraId="1C18AAEC" w14:textId="77777777" w:rsidR="00F67296" w:rsidRPr="00B625BB" w:rsidRDefault="00F67296">
            <w:pPr>
              <w:pStyle w:val="ConsPlusNormal"/>
            </w:pPr>
            <w:r w:rsidRPr="00B625BB">
              <w:t>02Е0800200 Меры социальной поддержки лиц, проживающих в сельской местности и работающих в медицинских организациях государственной системы здравоохранения города Москвы</w:t>
            </w:r>
          </w:p>
        </w:tc>
        <w:tc>
          <w:tcPr>
            <w:tcW w:w="1159" w:type="dxa"/>
          </w:tcPr>
          <w:p w14:paraId="7961D36F" w14:textId="77777777" w:rsidR="00F67296" w:rsidRPr="00B625BB" w:rsidRDefault="00F67296">
            <w:pPr>
              <w:pStyle w:val="ConsPlusNormal"/>
            </w:pPr>
            <w:r w:rsidRPr="00B625BB">
              <w:t>0905</w:t>
            </w:r>
          </w:p>
        </w:tc>
        <w:tc>
          <w:tcPr>
            <w:tcW w:w="694" w:type="dxa"/>
          </w:tcPr>
          <w:p w14:paraId="38F92FE7" w14:textId="77777777" w:rsidR="00F67296" w:rsidRPr="00B625BB" w:rsidRDefault="00F67296">
            <w:pPr>
              <w:pStyle w:val="ConsPlusNormal"/>
            </w:pPr>
            <w:r w:rsidRPr="00B625BB">
              <w:t>054</w:t>
            </w:r>
          </w:p>
        </w:tc>
        <w:tc>
          <w:tcPr>
            <w:tcW w:w="1039" w:type="dxa"/>
          </w:tcPr>
          <w:p w14:paraId="4AAF7E05" w14:textId="77777777" w:rsidR="00F67296" w:rsidRPr="00B625BB" w:rsidRDefault="00F67296">
            <w:pPr>
              <w:pStyle w:val="ConsPlusNormal"/>
            </w:pPr>
            <w:r w:rsidRPr="00B625BB">
              <w:t>321</w:t>
            </w:r>
          </w:p>
        </w:tc>
        <w:tc>
          <w:tcPr>
            <w:tcW w:w="1894" w:type="dxa"/>
          </w:tcPr>
          <w:p w14:paraId="49825C22" w14:textId="77777777" w:rsidR="00F67296" w:rsidRPr="00B625BB" w:rsidRDefault="00F67296">
            <w:pPr>
              <w:pStyle w:val="ConsPlusNormal"/>
            </w:pPr>
            <w:r w:rsidRPr="00B625BB">
              <w:t>515,4</w:t>
            </w:r>
          </w:p>
        </w:tc>
      </w:tr>
      <w:tr w:rsidR="00B625BB" w:rsidRPr="00B625BB" w14:paraId="28703F5D" w14:textId="77777777" w:rsidTr="00871527">
        <w:tc>
          <w:tcPr>
            <w:tcW w:w="3634" w:type="dxa"/>
          </w:tcPr>
          <w:p w14:paraId="353B3EEB" w14:textId="77777777" w:rsidR="00F67296" w:rsidRPr="00B625BB" w:rsidRDefault="00F67296">
            <w:pPr>
              <w:pStyle w:val="ConsPlusNormal"/>
            </w:pPr>
            <w:r w:rsidRPr="00B625BB">
              <w:t>Повышение престижа медицинских специальностей</w:t>
            </w:r>
          </w:p>
        </w:tc>
        <w:tc>
          <w:tcPr>
            <w:tcW w:w="2749" w:type="dxa"/>
          </w:tcPr>
          <w:p w14:paraId="3CE9A05A" w14:textId="77777777" w:rsidR="00F67296" w:rsidRPr="00B625BB" w:rsidRDefault="00F67296">
            <w:pPr>
              <w:pStyle w:val="ConsPlusNormal"/>
            </w:pPr>
            <w:r w:rsidRPr="00B625BB">
              <w:t>Всего</w:t>
            </w:r>
          </w:p>
        </w:tc>
        <w:tc>
          <w:tcPr>
            <w:tcW w:w="3724" w:type="dxa"/>
          </w:tcPr>
          <w:p w14:paraId="69B97482" w14:textId="77777777" w:rsidR="00F67296" w:rsidRPr="00B625BB" w:rsidRDefault="00F67296">
            <w:pPr>
              <w:pStyle w:val="ConsPlusNormal"/>
            </w:pPr>
          </w:p>
        </w:tc>
        <w:tc>
          <w:tcPr>
            <w:tcW w:w="1159" w:type="dxa"/>
          </w:tcPr>
          <w:p w14:paraId="0AB79AF0" w14:textId="77777777" w:rsidR="00F67296" w:rsidRPr="00B625BB" w:rsidRDefault="00F67296">
            <w:pPr>
              <w:pStyle w:val="ConsPlusNormal"/>
            </w:pPr>
          </w:p>
        </w:tc>
        <w:tc>
          <w:tcPr>
            <w:tcW w:w="694" w:type="dxa"/>
          </w:tcPr>
          <w:p w14:paraId="40BF9865" w14:textId="77777777" w:rsidR="00F67296" w:rsidRPr="00B625BB" w:rsidRDefault="00F67296">
            <w:pPr>
              <w:pStyle w:val="ConsPlusNormal"/>
            </w:pPr>
          </w:p>
        </w:tc>
        <w:tc>
          <w:tcPr>
            <w:tcW w:w="1039" w:type="dxa"/>
          </w:tcPr>
          <w:p w14:paraId="11461ECE" w14:textId="77777777" w:rsidR="00F67296" w:rsidRPr="00B625BB" w:rsidRDefault="00F67296">
            <w:pPr>
              <w:pStyle w:val="ConsPlusNormal"/>
            </w:pPr>
          </w:p>
        </w:tc>
        <w:tc>
          <w:tcPr>
            <w:tcW w:w="1894" w:type="dxa"/>
          </w:tcPr>
          <w:p w14:paraId="4A187C95" w14:textId="77777777" w:rsidR="00F67296" w:rsidRPr="00B625BB" w:rsidRDefault="00F67296">
            <w:pPr>
              <w:pStyle w:val="ConsPlusNormal"/>
            </w:pPr>
            <w:r w:rsidRPr="00B625BB">
              <w:t>89172,9</w:t>
            </w:r>
          </w:p>
        </w:tc>
      </w:tr>
      <w:tr w:rsidR="00B625BB" w:rsidRPr="00B625BB" w14:paraId="5F475DBE" w14:textId="77777777" w:rsidTr="00871527">
        <w:tc>
          <w:tcPr>
            <w:tcW w:w="3634" w:type="dxa"/>
            <w:vMerge w:val="restart"/>
          </w:tcPr>
          <w:p w14:paraId="753BA774" w14:textId="77777777" w:rsidR="00F67296" w:rsidRPr="00B625BB" w:rsidRDefault="00F67296">
            <w:pPr>
              <w:pStyle w:val="ConsPlusNormal"/>
            </w:pPr>
            <w:r w:rsidRPr="00B625BB">
              <w:t>Организация и проведение социально значимых мероприятий города Москвы в сфере здравоохранения, популяризация достижений современной медицины</w:t>
            </w:r>
          </w:p>
        </w:tc>
        <w:tc>
          <w:tcPr>
            <w:tcW w:w="2749" w:type="dxa"/>
          </w:tcPr>
          <w:p w14:paraId="0C93F0B9" w14:textId="77777777" w:rsidR="00F67296" w:rsidRPr="00B625BB" w:rsidRDefault="00F67296">
            <w:pPr>
              <w:pStyle w:val="ConsPlusNormal"/>
            </w:pPr>
            <w:r w:rsidRPr="00B625BB">
              <w:t>Всего</w:t>
            </w:r>
          </w:p>
        </w:tc>
        <w:tc>
          <w:tcPr>
            <w:tcW w:w="3724" w:type="dxa"/>
          </w:tcPr>
          <w:p w14:paraId="2286AC1F" w14:textId="77777777" w:rsidR="00F67296" w:rsidRPr="00B625BB" w:rsidRDefault="00F67296">
            <w:pPr>
              <w:pStyle w:val="ConsPlusNormal"/>
            </w:pPr>
            <w:r w:rsidRPr="00B625BB">
              <w:t>02Е0900100</w:t>
            </w:r>
          </w:p>
        </w:tc>
        <w:tc>
          <w:tcPr>
            <w:tcW w:w="1159" w:type="dxa"/>
          </w:tcPr>
          <w:p w14:paraId="2385DC9B" w14:textId="77777777" w:rsidR="00F67296" w:rsidRPr="00B625BB" w:rsidRDefault="00F67296">
            <w:pPr>
              <w:pStyle w:val="ConsPlusNormal"/>
            </w:pPr>
          </w:p>
        </w:tc>
        <w:tc>
          <w:tcPr>
            <w:tcW w:w="694" w:type="dxa"/>
          </w:tcPr>
          <w:p w14:paraId="616CFAC0" w14:textId="77777777" w:rsidR="00F67296" w:rsidRPr="00B625BB" w:rsidRDefault="00F67296">
            <w:pPr>
              <w:pStyle w:val="ConsPlusNormal"/>
            </w:pPr>
          </w:p>
        </w:tc>
        <w:tc>
          <w:tcPr>
            <w:tcW w:w="1039" w:type="dxa"/>
          </w:tcPr>
          <w:p w14:paraId="2CDC8CCA" w14:textId="77777777" w:rsidR="00F67296" w:rsidRPr="00B625BB" w:rsidRDefault="00F67296">
            <w:pPr>
              <w:pStyle w:val="ConsPlusNormal"/>
            </w:pPr>
          </w:p>
        </w:tc>
        <w:tc>
          <w:tcPr>
            <w:tcW w:w="1894" w:type="dxa"/>
          </w:tcPr>
          <w:p w14:paraId="2411F096" w14:textId="77777777" w:rsidR="00F67296" w:rsidRPr="00B625BB" w:rsidRDefault="00F67296">
            <w:pPr>
              <w:pStyle w:val="ConsPlusNormal"/>
            </w:pPr>
            <w:r w:rsidRPr="00B625BB">
              <w:t>89172,9</w:t>
            </w:r>
          </w:p>
        </w:tc>
      </w:tr>
      <w:tr w:rsidR="00B625BB" w:rsidRPr="00B625BB" w14:paraId="05449393" w14:textId="77777777" w:rsidTr="00871527">
        <w:tc>
          <w:tcPr>
            <w:tcW w:w="3634" w:type="dxa"/>
            <w:vMerge/>
          </w:tcPr>
          <w:p w14:paraId="4FE42527" w14:textId="77777777" w:rsidR="00F67296" w:rsidRPr="00B625BB" w:rsidRDefault="00F67296">
            <w:pPr>
              <w:pStyle w:val="ConsPlusNormal"/>
            </w:pPr>
          </w:p>
        </w:tc>
        <w:tc>
          <w:tcPr>
            <w:tcW w:w="2749" w:type="dxa"/>
          </w:tcPr>
          <w:p w14:paraId="7E722EEB" w14:textId="77777777" w:rsidR="00F67296" w:rsidRPr="00B625BB" w:rsidRDefault="00F67296">
            <w:pPr>
              <w:pStyle w:val="ConsPlusNormal"/>
            </w:pPr>
            <w:r w:rsidRPr="00B625BB">
              <w:t>Департамент здравоохранения города Москвы</w:t>
            </w:r>
          </w:p>
        </w:tc>
        <w:tc>
          <w:tcPr>
            <w:tcW w:w="3724" w:type="dxa"/>
          </w:tcPr>
          <w:p w14:paraId="7D7EE0D5" w14:textId="77777777" w:rsidR="00F67296" w:rsidRPr="00B625BB" w:rsidRDefault="00F67296">
            <w:pPr>
              <w:pStyle w:val="ConsPlusNormal"/>
            </w:pPr>
            <w:r w:rsidRPr="00B625BB">
              <w:t>02Е0900100 Организация и проведение социально значимых мероприятий города Москвы в сфере здравоохранения, популяризация достижений современной медицины</w:t>
            </w:r>
          </w:p>
        </w:tc>
        <w:tc>
          <w:tcPr>
            <w:tcW w:w="1159" w:type="dxa"/>
          </w:tcPr>
          <w:p w14:paraId="07844823" w14:textId="77777777" w:rsidR="00F67296" w:rsidRPr="00B625BB" w:rsidRDefault="00F67296">
            <w:pPr>
              <w:pStyle w:val="ConsPlusNormal"/>
            </w:pPr>
            <w:r w:rsidRPr="00B625BB">
              <w:t>0909</w:t>
            </w:r>
          </w:p>
        </w:tc>
        <w:tc>
          <w:tcPr>
            <w:tcW w:w="694" w:type="dxa"/>
          </w:tcPr>
          <w:p w14:paraId="78D02AD2" w14:textId="77777777" w:rsidR="00F67296" w:rsidRPr="00B625BB" w:rsidRDefault="00F67296">
            <w:pPr>
              <w:pStyle w:val="ConsPlusNormal"/>
            </w:pPr>
            <w:r w:rsidRPr="00B625BB">
              <w:t>054</w:t>
            </w:r>
          </w:p>
        </w:tc>
        <w:tc>
          <w:tcPr>
            <w:tcW w:w="1039" w:type="dxa"/>
          </w:tcPr>
          <w:p w14:paraId="6507BEC3" w14:textId="77777777" w:rsidR="00F67296" w:rsidRPr="00B625BB" w:rsidRDefault="00F67296">
            <w:pPr>
              <w:pStyle w:val="ConsPlusNormal"/>
            </w:pPr>
            <w:r w:rsidRPr="00B625BB">
              <w:t>350</w:t>
            </w:r>
          </w:p>
        </w:tc>
        <w:tc>
          <w:tcPr>
            <w:tcW w:w="1894" w:type="dxa"/>
          </w:tcPr>
          <w:p w14:paraId="752E1E12" w14:textId="77777777" w:rsidR="00F67296" w:rsidRPr="00B625BB" w:rsidRDefault="00F67296">
            <w:pPr>
              <w:pStyle w:val="ConsPlusNormal"/>
            </w:pPr>
            <w:r w:rsidRPr="00B625BB">
              <w:t>8113,1</w:t>
            </w:r>
          </w:p>
        </w:tc>
      </w:tr>
      <w:tr w:rsidR="00B625BB" w:rsidRPr="00B625BB" w14:paraId="40328DB6" w14:textId="77777777" w:rsidTr="00871527">
        <w:tc>
          <w:tcPr>
            <w:tcW w:w="3634" w:type="dxa"/>
            <w:vMerge/>
          </w:tcPr>
          <w:p w14:paraId="32DE2BC5" w14:textId="77777777" w:rsidR="00F67296" w:rsidRPr="00B625BB" w:rsidRDefault="00F67296">
            <w:pPr>
              <w:pStyle w:val="ConsPlusNormal"/>
            </w:pPr>
          </w:p>
        </w:tc>
        <w:tc>
          <w:tcPr>
            <w:tcW w:w="2749" w:type="dxa"/>
          </w:tcPr>
          <w:p w14:paraId="1041F558" w14:textId="77777777" w:rsidR="00F67296" w:rsidRPr="00B625BB" w:rsidRDefault="00F67296">
            <w:pPr>
              <w:pStyle w:val="ConsPlusNormal"/>
            </w:pPr>
            <w:r w:rsidRPr="00B625BB">
              <w:t>Департамент здравоохранения города Москвы</w:t>
            </w:r>
          </w:p>
        </w:tc>
        <w:tc>
          <w:tcPr>
            <w:tcW w:w="3724" w:type="dxa"/>
          </w:tcPr>
          <w:p w14:paraId="4D6DDD1A" w14:textId="77777777" w:rsidR="00F67296" w:rsidRPr="00B625BB" w:rsidRDefault="00F67296">
            <w:pPr>
              <w:pStyle w:val="ConsPlusNormal"/>
            </w:pPr>
            <w:r w:rsidRPr="00B625BB">
              <w:t xml:space="preserve">02Е0900100 Организация и проведение социально значимых мероприятий города Москвы в сфере здравоохранения, популяризация </w:t>
            </w:r>
            <w:r w:rsidRPr="00B625BB">
              <w:lastRenderedPageBreak/>
              <w:t>достижений современной медицины</w:t>
            </w:r>
          </w:p>
        </w:tc>
        <w:tc>
          <w:tcPr>
            <w:tcW w:w="1159" w:type="dxa"/>
          </w:tcPr>
          <w:p w14:paraId="0AC807C3" w14:textId="77777777" w:rsidR="00F67296" w:rsidRPr="00B625BB" w:rsidRDefault="00F67296">
            <w:pPr>
              <w:pStyle w:val="ConsPlusNormal"/>
            </w:pPr>
            <w:r w:rsidRPr="00B625BB">
              <w:lastRenderedPageBreak/>
              <w:t>0909</w:t>
            </w:r>
          </w:p>
        </w:tc>
        <w:tc>
          <w:tcPr>
            <w:tcW w:w="694" w:type="dxa"/>
          </w:tcPr>
          <w:p w14:paraId="36DE8B19" w14:textId="77777777" w:rsidR="00F67296" w:rsidRPr="00B625BB" w:rsidRDefault="00F67296">
            <w:pPr>
              <w:pStyle w:val="ConsPlusNormal"/>
            </w:pPr>
            <w:r w:rsidRPr="00B625BB">
              <w:t>054</w:t>
            </w:r>
          </w:p>
        </w:tc>
        <w:tc>
          <w:tcPr>
            <w:tcW w:w="1039" w:type="dxa"/>
          </w:tcPr>
          <w:p w14:paraId="128B0DF5" w14:textId="77777777" w:rsidR="00F67296" w:rsidRPr="00B625BB" w:rsidRDefault="00F67296">
            <w:pPr>
              <w:pStyle w:val="ConsPlusNormal"/>
            </w:pPr>
            <w:r w:rsidRPr="00B625BB">
              <w:t>612</w:t>
            </w:r>
          </w:p>
        </w:tc>
        <w:tc>
          <w:tcPr>
            <w:tcW w:w="1894" w:type="dxa"/>
          </w:tcPr>
          <w:p w14:paraId="7BA33B9A" w14:textId="77777777" w:rsidR="00F67296" w:rsidRPr="00B625BB" w:rsidRDefault="00F67296">
            <w:pPr>
              <w:pStyle w:val="ConsPlusNormal"/>
            </w:pPr>
            <w:r w:rsidRPr="00B625BB">
              <w:t>30669,2</w:t>
            </w:r>
          </w:p>
        </w:tc>
      </w:tr>
      <w:tr w:rsidR="00B625BB" w:rsidRPr="00B625BB" w14:paraId="1AA466A2" w14:textId="77777777" w:rsidTr="00871527">
        <w:tc>
          <w:tcPr>
            <w:tcW w:w="3634" w:type="dxa"/>
            <w:vMerge/>
          </w:tcPr>
          <w:p w14:paraId="6E73683D" w14:textId="77777777" w:rsidR="00F67296" w:rsidRPr="00B625BB" w:rsidRDefault="00F67296">
            <w:pPr>
              <w:pStyle w:val="ConsPlusNormal"/>
            </w:pPr>
          </w:p>
        </w:tc>
        <w:tc>
          <w:tcPr>
            <w:tcW w:w="2749" w:type="dxa"/>
          </w:tcPr>
          <w:p w14:paraId="5C72E64B" w14:textId="77777777" w:rsidR="00F67296" w:rsidRPr="00B625BB" w:rsidRDefault="00F67296">
            <w:pPr>
              <w:pStyle w:val="ConsPlusNormal"/>
            </w:pPr>
            <w:r w:rsidRPr="00B625BB">
              <w:t>Департамент здравоохранения города Москвы</w:t>
            </w:r>
          </w:p>
        </w:tc>
        <w:tc>
          <w:tcPr>
            <w:tcW w:w="3724" w:type="dxa"/>
          </w:tcPr>
          <w:p w14:paraId="3EF9A815" w14:textId="77777777" w:rsidR="00F67296" w:rsidRPr="00B625BB" w:rsidRDefault="00F67296">
            <w:pPr>
              <w:pStyle w:val="ConsPlusNormal"/>
            </w:pPr>
            <w:r w:rsidRPr="00B625BB">
              <w:t>02Е0900100 Организация и проведение социально значимых мероприятий города Москвы в сфере здравоохранения, популяризация достижений современной медицины</w:t>
            </w:r>
          </w:p>
        </w:tc>
        <w:tc>
          <w:tcPr>
            <w:tcW w:w="1159" w:type="dxa"/>
          </w:tcPr>
          <w:p w14:paraId="0AB2097F" w14:textId="77777777" w:rsidR="00F67296" w:rsidRPr="00B625BB" w:rsidRDefault="00F67296">
            <w:pPr>
              <w:pStyle w:val="ConsPlusNormal"/>
            </w:pPr>
            <w:r w:rsidRPr="00B625BB">
              <w:t>0909</w:t>
            </w:r>
          </w:p>
        </w:tc>
        <w:tc>
          <w:tcPr>
            <w:tcW w:w="694" w:type="dxa"/>
          </w:tcPr>
          <w:p w14:paraId="6B22F4C5" w14:textId="77777777" w:rsidR="00F67296" w:rsidRPr="00B625BB" w:rsidRDefault="00F67296">
            <w:pPr>
              <w:pStyle w:val="ConsPlusNormal"/>
            </w:pPr>
            <w:r w:rsidRPr="00B625BB">
              <w:t>054</w:t>
            </w:r>
          </w:p>
        </w:tc>
        <w:tc>
          <w:tcPr>
            <w:tcW w:w="1039" w:type="dxa"/>
          </w:tcPr>
          <w:p w14:paraId="37152D24" w14:textId="77777777" w:rsidR="00F67296" w:rsidRPr="00B625BB" w:rsidRDefault="00F67296">
            <w:pPr>
              <w:pStyle w:val="ConsPlusNormal"/>
            </w:pPr>
            <w:r w:rsidRPr="00B625BB">
              <w:t>622</w:t>
            </w:r>
          </w:p>
        </w:tc>
        <w:tc>
          <w:tcPr>
            <w:tcW w:w="1894" w:type="dxa"/>
          </w:tcPr>
          <w:p w14:paraId="4271966B" w14:textId="77777777" w:rsidR="00F67296" w:rsidRPr="00B625BB" w:rsidRDefault="00F67296">
            <w:pPr>
              <w:pStyle w:val="ConsPlusNormal"/>
            </w:pPr>
            <w:r w:rsidRPr="00B625BB">
              <w:t>390,6</w:t>
            </w:r>
          </w:p>
        </w:tc>
      </w:tr>
      <w:tr w:rsidR="00B625BB" w:rsidRPr="00B625BB" w14:paraId="0EF610EB" w14:textId="77777777" w:rsidTr="00871527">
        <w:tc>
          <w:tcPr>
            <w:tcW w:w="3634" w:type="dxa"/>
            <w:vMerge/>
          </w:tcPr>
          <w:p w14:paraId="30020D93" w14:textId="77777777" w:rsidR="00F67296" w:rsidRPr="00B625BB" w:rsidRDefault="00F67296">
            <w:pPr>
              <w:pStyle w:val="ConsPlusNormal"/>
            </w:pPr>
          </w:p>
        </w:tc>
        <w:tc>
          <w:tcPr>
            <w:tcW w:w="2749" w:type="dxa"/>
          </w:tcPr>
          <w:p w14:paraId="59CF8722" w14:textId="77777777" w:rsidR="00F67296" w:rsidRPr="00B625BB" w:rsidRDefault="00F67296">
            <w:pPr>
              <w:pStyle w:val="ConsPlusNormal"/>
            </w:pPr>
            <w:r w:rsidRPr="00B625BB">
              <w:t>Департамент средств массовой информации и рекламы города Москвы</w:t>
            </w:r>
          </w:p>
        </w:tc>
        <w:tc>
          <w:tcPr>
            <w:tcW w:w="3724" w:type="dxa"/>
          </w:tcPr>
          <w:p w14:paraId="09800F2D" w14:textId="77777777" w:rsidR="00F67296" w:rsidRPr="00B625BB" w:rsidRDefault="00F67296">
            <w:pPr>
              <w:pStyle w:val="ConsPlusNormal"/>
            </w:pPr>
            <w:r w:rsidRPr="00B625BB">
              <w:t>02Е0900100 Организация и проведение социально значимых мероприятий города Москвы в сфере здравоохранения, популяризация достижений современной медицины</w:t>
            </w:r>
          </w:p>
        </w:tc>
        <w:tc>
          <w:tcPr>
            <w:tcW w:w="1159" w:type="dxa"/>
          </w:tcPr>
          <w:p w14:paraId="10D2F370" w14:textId="77777777" w:rsidR="00F67296" w:rsidRPr="00B625BB" w:rsidRDefault="00F67296">
            <w:pPr>
              <w:pStyle w:val="ConsPlusNormal"/>
            </w:pPr>
            <w:r w:rsidRPr="00B625BB">
              <w:t>1204</w:t>
            </w:r>
          </w:p>
        </w:tc>
        <w:tc>
          <w:tcPr>
            <w:tcW w:w="694" w:type="dxa"/>
          </w:tcPr>
          <w:p w14:paraId="07D1CB1C" w14:textId="77777777" w:rsidR="00F67296" w:rsidRPr="00B625BB" w:rsidRDefault="00F67296">
            <w:pPr>
              <w:pStyle w:val="ConsPlusNormal"/>
            </w:pPr>
            <w:r w:rsidRPr="00B625BB">
              <w:t>813</w:t>
            </w:r>
          </w:p>
        </w:tc>
        <w:tc>
          <w:tcPr>
            <w:tcW w:w="1039" w:type="dxa"/>
          </w:tcPr>
          <w:p w14:paraId="1669A639" w14:textId="77777777" w:rsidR="00F67296" w:rsidRPr="00B625BB" w:rsidRDefault="00F67296">
            <w:pPr>
              <w:pStyle w:val="ConsPlusNormal"/>
            </w:pPr>
            <w:r w:rsidRPr="00B625BB">
              <w:t>813</w:t>
            </w:r>
          </w:p>
        </w:tc>
        <w:tc>
          <w:tcPr>
            <w:tcW w:w="1894" w:type="dxa"/>
          </w:tcPr>
          <w:p w14:paraId="6E1AA342" w14:textId="77777777" w:rsidR="00F67296" w:rsidRPr="00B625BB" w:rsidRDefault="00F67296">
            <w:pPr>
              <w:pStyle w:val="ConsPlusNormal"/>
            </w:pPr>
            <w:r w:rsidRPr="00B625BB">
              <w:t>50000,0</w:t>
            </w:r>
          </w:p>
        </w:tc>
      </w:tr>
      <w:tr w:rsidR="00B625BB" w:rsidRPr="00B625BB" w14:paraId="15C7E36B" w14:textId="77777777" w:rsidTr="00871527">
        <w:tc>
          <w:tcPr>
            <w:tcW w:w="3634" w:type="dxa"/>
            <w:vMerge w:val="restart"/>
          </w:tcPr>
          <w:p w14:paraId="10F3B741" w14:textId="77777777" w:rsidR="00F67296" w:rsidRPr="00B625BB" w:rsidRDefault="00F67296">
            <w:pPr>
              <w:pStyle w:val="ConsPlusNormal"/>
            </w:pPr>
            <w:r w:rsidRPr="00B625BB">
              <w:t>Организация изучения работниками государственной системы здравоохранения города Москвы передового опыта, современных достижений медицинской науки и практики в системах здравоохранения иностранных государств</w:t>
            </w:r>
          </w:p>
        </w:tc>
        <w:tc>
          <w:tcPr>
            <w:tcW w:w="2749" w:type="dxa"/>
          </w:tcPr>
          <w:p w14:paraId="70C9EEB5" w14:textId="77777777" w:rsidR="00F67296" w:rsidRPr="00B625BB" w:rsidRDefault="00F67296">
            <w:pPr>
              <w:pStyle w:val="ConsPlusNormal"/>
            </w:pPr>
            <w:r w:rsidRPr="00B625BB">
              <w:t>Всего</w:t>
            </w:r>
          </w:p>
        </w:tc>
        <w:tc>
          <w:tcPr>
            <w:tcW w:w="3724" w:type="dxa"/>
          </w:tcPr>
          <w:p w14:paraId="0DD79B81" w14:textId="77777777" w:rsidR="00F67296" w:rsidRPr="00B625BB" w:rsidRDefault="00F67296">
            <w:pPr>
              <w:pStyle w:val="ConsPlusNormal"/>
            </w:pPr>
          </w:p>
        </w:tc>
        <w:tc>
          <w:tcPr>
            <w:tcW w:w="1159" w:type="dxa"/>
          </w:tcPr>
          <w:p w14:paraId="2375602F" w14:textId="77777777" w:rsidR="00F67296" w:rsidRPr="00B625BB" w:rsidRDefault="00F67296">
            <w:pPr>
              <w:pStyle w:val="ConsPlusNormal"/>
            </w:pPr>
          </w:p>
        </w:tc>
        <w:tc>
          <w:tcPr>
            <w:tcW w:w="694" w:type="dxa"/>
          </w:tcPr>
          <w:p w14:paraId="68F7A704" w14:textId="77777777" w:rsidR="00F67296" w:rsidRPr="00B625BB" w:rsidRDefault="00F67296">
            <w:pPr>
              <w:pStyle w:val="ConsPlusNormal"/>
            </w:pPr>
          </w:p>
        </w:tc>
        <w:tc>
          <w:tcPr>
            <w:tcW w:w="1039" w:type="dxa"/>
          </w:tcPr>
          <w:p w14:paraId="7FCF2A47" w14:textId="77777777" w:rsidR="00F67296" w:rsidRPr="00B625BB" w:rsidRDefault="00F67296">
            <w:pPr>
              <w:pStyle w:val="ConsPlusNormal"/>
            </w:pPr>
          </w:p>
        </w:tc>
        <w:tc>
          <w:tcPr>
            <w:tcW w:w="1894" w:type="dxa"/>
          </w:tcPr>
          <w:p w14:paraId="4995E03A" w14:textId="77777777" w:rsidR="00F67296" w:rsidRPr="00B625BB" w:rsidRDefault="00F67296">
            <w:pPr>
              <w:pStyle w:val="ConsPlusNormal"/>
            </w:pPr>
            <w:r w:rsidRPr="00B625BB">
              <w:t>150000,0</w:t>
            </w:r>
          </w:p>
        </w:tc>
      </w:tr>
      <w:tr w:rsidR="00B625BB" w:rsidRPr="00B625BB" w14:paraId="093E28F6" w14:textId="77777777" w:rsidTr="00871527">
        <w:tc>
          <w:tcPr>
            <w:tcW w:w="3634" w:type="dxa"/>
            <w:vMerge/>
          </w:tcPr>
          <w:p w14:paraId="306C4B40" w14:textId="77777777" w:rsidR="00F67296" w:rsidRPr="00B625BB" w:rsidRDefault="00F67296">
            <w:pPr>
              <w:pStyle w:val="ConsPlusNormal"/>
            </w:pPr>
          </w:p>
        </w:tc>
        <w:tc>
          <w:tcPr>
            <w:tcW w:w="2749" w:type="dxa"/>
          </w:tcPr>
          <w:p w14:paraId="458FA5C0" w14:textId="77777777" w:rsidR="00F67296" w:rsidRPr="00B625BB" w:rsidRDefault="00F67296">
            <w:pPr>
              <w:pStyle w:val="ConsPlusNormal"/>
            </w:pPr>
            <w:r w:rsidRPr="00B625BB">
              <w:t>Всего</w:t>
            </w:r>
          </w:p>
        </w:tc>
        <w:tc>
          <w:tcPr>
            <w:tcW w:w="3724" w:type="dxa"/>
          </w:tcPr>
          <w:p w14:paraId="32D685E0" w14:textId="77777777" w:rsidR="00F67296" w:rsidRPr="00B625BB" w:rsidRDefault="00F67296">
            <w:pPr>
              <w:pStyle w:val="ConsPlusNormal"/>
            </w:pPr>
            <w:r w:rsidRPr="00B625BB">
              <w:t>02Е1100000</w:t>
            </w:r>
          </w:p>
        </w:tc>
        <w:tc>
          <w:tcPr>
            <w:tcW w:w="1159" w:type="dxa"/>
          </w:tcPr>
          <w:p w14:paraId="6ADAB505" w14:textId="77777777" w:rsidR="00F67296" w:rsidRPr="00B625BB" w:rsidRDefault="00F67296">
            <w:pPr>
              <w:pStyle w:val="ConsPlusNormal"/>
            </w:pPr>
          </w:p>
        </w:tc>
        <w:tc>
          <w:tcPr>
            <w:tcW w:w="694" w:type="dxa"/>
          </w:tcPr>
          <w:p w14:paraId="635F6811" w14:textId="77777777" w:rsidR="00F67296" w:rsidRPr="00B625BB" w:rsidRDefault="00F67296">
            <w:pPr>
              <w:pStyle w:val="ConsPlusNormal"/>
            </w:pPr>
          </w:p>
        </w:tc>
        <w:tc>
          <w:tcPr>
            <w:tcW w:w="1039" w:type="dxa"/>
          </w:tcPr>
          <w:p w14:paraId="5E2839B4" w14:textId="77777777" w:rsidR="00F67296" w:rsidRPr="00B625BB" w:rsidRDefault="00F67296">
            <w:pPr>
              <w:pStyle w:val="ConsPlusNormal"/>
            </w:pPr>
          </w:p>
        </w:tc>
        <w:tc>
          <w:tcPr>
            <w:tcW w:w="1894" w:type="dxa"/>
          </w:tcPr>
          <w:p w14:paraId="483A8CF3" w14:textId="77777777" w:rsidR="00F67296" w:rsidRPr="00B625BB" w:rsidRDefault="00F67296">
            <w:pPr>
              <w:pStyle w:val="ConsPlusNormal"/>
            </w:pPr>
            <w:r w:rsidRPr="00B625BB">
              <w:t>150000,0</w:t>
            </w:r>
          </w:p>
        </w:tc>
      </w:tr>
      <w:tr w:rsidR="00B625BB" w:rsidRPr="00B625BB" w14:paraId="33C283A4" w14:textId="77777777" w:rsidTr="00871527">
        <w:tc>
          <w:tcPr>
            <w:tcW w:w="3634" w:type="dxa"/>
            <w:vMerge/>
          </w:tcPr>
          <w:p w14:paraId="30B62150" w14:textId="77777777" w:rsidR="00F67296" w:rsidRPr="00B625BB" w:rsidRDefault="00F67296">
            <w:pPr>
              <w:pStyle w:val="ConsPlusNormal"/>
            </w:pPr>
          </w:p>
        </w:tc>
        <w:tc>
          <w:tcPr>
            <w:tcW w:w="2749" w:type="dxa"/>
          </w:tcPr>
          <w:p w14:paraId="5628B987" w14:textId="77777777" w:rsidR="00F67296" w:rsidRPr="00B625BB" w:rsidRDefault="00F67296">
            <w:pPr>
              <w:pStyle w:val="ConsPlusNormal"/>
            </w:pPr>
            <w:r w:rsidRPr="00B625BB">
              <w:t>Департамент внешнеэкономических и международных связей города Москвы</w:t>
            </w:r>
          </w:p>
        </w:tc>
        <w:tc>
          <w:tcPr>
            <w:tcW w:w="3724" w:type="dxa"/>
          </w:tcPr>
          <w:p w14:paraId="7362441C" w14:textId="77777777" w:rsidR="00F67296" w:rsidRPr="00B625BB" w:rsidRDefault="00F67296">
            <w:pPr>
              <w:pStyle w:val="ConsPlusNormal"/>
            </w:pPr>
            <w:r w:rsidRPr="00B625BB">
              <w:t>02Е1100000 Организация изучения работниками государственной системы здравоохранения города Москвы передового опыта, современных достижений медицинской науки и практики в системах здравоохранения иностранных государств</w:t>
            </w:r>
          </w:p>
        </w:tc>
        <w:tc>
          <w:tcPr>
            <w:tcW w:w="1159" w:type="dxa"/>
          </w:tcPr>
          <w:p w14:paraId="1BDBDEBC" w14:textId="77777777" w:rsidR="00F67296" w:rsidRPr="00B625BB" w:rsidRDefault="00F67296">
            <w:pPr>
              <w:pStyle w:val="ConsPlusNormal"/>
            </w:pPr>
            <w:r w:rsidRPr="00B625BB">
              <w:t>0705</w:t>
            </w:r>
          </w:p>
        </w:tc>
        <w:tc>
          <w:tcPr>
            <w:tcW w:w="694" w:type="dxa"/>
          </w:tcPr>
          <w:p w14:paraId="5CFC8FD0" w14:textId="77777777" w:rsidR="00F67296" w:rsidRPr="00B625BB" w:rsidRDefault="00F67296">
            <w:pPr>
              <w:pStyle w:val="ConsPlusNormal"/>
            </w:pPr>
            <w:r w:rsidRPr="00B625BB">
              <w:t>804</w:t>
            </w:r>
          </w:p>
        </w:tc>
        <w:tc>
          <w:tcPr>
            <w:tcW w:w="1039" w:type="dxa"/>
          </w:tcPr>
          <w:p w14:paraId="6025FD45" w14:textId="77777777" w:rsidR="00F67296" w:rsidRPr="00B625BB" w:rsidRDefault="00F67296">
            <w:pPr>
              <w:pStyle w:val="ConsPlusNormal"/>
            </w:pPr>
            <w:r w:rsidRPr="00B625BB">
              <w:t>632</w:t>
            </w:r>
          </w:p>
        </w:tc>
        <w:tc>
          <w:tcPr>
            <w:tcW w:w="1894" w:type="dxa"/>
          </w:tcPr>
          <w:p w14:paraId="2C7230AF" w14:textId="77777777" w:rsidR="00F67296" w:rsidRPr="00B625BB" w:rsidRDefault="00F67296">
            <w:pPr>
              <w:pStyle w:val="ConsPlusNormal"/>
            </w:pPr>
            <w:r w:rsidRPr="00B625BB">
              <w:t>150000,0</w:t>
            </w:r>
          </w:p>
        </w:tc>
      </w:tr>
      <w:tr w:rsidR="00B625BB" w:rsidRPr="00B625BB" w14:paraId="6FD262D9" w14:textId="77777777" w:rsidTr="00871527">
        <w:tc>
          <w:tcPr>
            <w:tcW w:w="3634" w:type="dxa"/>
          </w:tcPr>
          <w:p w14:paraId="4840EACB" w14:textId="77777777" w:rsidR="00F67296" w:rsidRPr="00B625BB" w:rsidRDefault="00F67296">
            <w:pPr>
              <w:pStyle w:val="ConsPlusNormal"/>
            </w:pPr>
            <w:r w:rsidRPr="00B625BB">
              <w:t>Гранты федеральным государственным образовательным бюджетным и автономным учреждениям высшего и дополнительного профессионального образования, подведомственным Министерству здравоохранения Российской Федерации, на подготовку и проведение добровольных оценочных процедур в целях присвоения статуса "Московский врач"</w:t>
            </w:r>
          </w:p>
        </w:tc>
        <w:tc>
          <w:tcPr>
            <w:tcW w:w="2749" w:type="dxa"/>
          </w:tcPr>
          <w:p w14:paraId="7D7C3AC5" w14:textId="77777777" w:rsidR="00F67296" w:rsidRPr="00B625BB" w:rsidRDefault="00F67296">
            <w:pPr>
              <w:pStyle w:val="ConsPlusNormal"/>
            </w:pPr>
            <w:r w:rsidRPr="00B625BB">
              <w:t>Всего</w:t>
            </w:r>
          </w:p>
        </w:tc>
        <w:tc>
          <w:tcPr>
            <w:tcW w:w="3724" w:type="dxa"/>
          </w:tcPr>
          <w:p w14:paraId="21E78D48" w14:textId="77777777" w:rsidR="00F67296" w:rsidRPr="00B625BB" w:rsidRDefault="00F67296">
            <w:pPr>
              <w:pStyle w:val="ConsPlusNormal"/>
            </w:pPr>
          </w:p>
        </w:tc>
        <w:tc>
          <w:tcPr>
            <w:tcW w:w="1159" w:type="dxa"/>
          </w:tcPr>
          <w:p w14:paraId="4B23C46B" w14:textId="77777777" w:rsidR="00F67296" w:rsidRPr="00B625BB" w:rsidRDefault="00F67296">
            <w:pPr>
              <w:pStyle w:val="ConsPlusNormal"/>
            </w:pPr>
          </w:p>
        </w:tc>
        <w:tc>
          <w:tcPr>
            <w:tcW w:w="694" w:type="dxa"/>
          </w:tcPr>
          <w:p w14:paraId="36331EBA" w14:textId="77777777" w:rsidR="00F67296" w:rsidRPr="00B625BB" w:rsidRDefault="00F67296">
            <w:pPr>
              <w:pStyle w:val="ConsPlusNormal"/>
            </w:pPr>
          </w:p>
        </w:tc>
        <w:tc>
          <w:tcPr>
            <w:tcW w:w="1039" w:type="dxa"/>
          </w:tcPr>
          <w:p w14:paraId="622EA7F3" w14:textId="77777777" w:rsidR="00F67296" w:rsidRPr="00B625BB" w:rsidRDefault="00F67296">
            <w:pPr>
              <w:pStyle w:val="ConsPlusNormal"/>
            </w:pPr>
          </w:p>
        </w:tc>
        <w:tc>
          <w:tcPr>
            <w:tcW w:w="1894" w:type="dxa"/>
          </w:tcPr>
          <w:p w14:paraId="32EE0213" w14:textId="77777777" w:rsidR="00F67296" w:rsidRPr="00B625BB" w:rsidRDefault="00F67296">
            <w:pPr>
              <w:pStyle w:val="ConsPlusNormal"/>
            </w:pPr>
            <w:r w:rsidRPr="00B625BB">
              <w:t>51150,0</w:t>
            </w:r>
          </w:p>
        </w:tc>
      </w:tr>
      <w:tr w:rsidR="00B625BB" w:rsidRPr="00B625BB" w14:paraId="52799530" w14:textId="77777777" w:rsidTr="00871527">
        <w:tc>
          <w:tcPr>
            <w:tcW w:w="3634" w:type="dxa"/>
            <w:vMerge w:val="restart"/>
          </w:tcPr>
          <w:p w14:paraId="752717C3" w14:textId="77777777" w:rsidR="00F67296" w:rsidRPr="00B625BB" w:rsidRDefault="00F67296">
            <w:pPr>
              <w:pStyle w:val="ConsPlusNormal"/>
            </w:pPr>
            <w:r w:rsidRPr="00B625BB">
              <w:lastRenderedPageBreak/>
              <w:t>Грант Федеральному государственному автономному образовательному учреждению высшего образования Первому Московскому государственному медицинскому университету им. И.М. Сеченова Министерства здравоохранения Российской Федерации (</w:t>
            </w:r>
            <w:proofErr w:type="spellStart"/>
            <w:r w:rsidRPr="00B625BB">
              <w:t>Сеченовский</w:t>
            </w:r>
            <w:proofErr w:type="spellEnd"/>
            <w:r w:rsidRPr="00B625BB">
              <w:t xml:space="preserve"> университет) на подготовку и проведение добровольных оценочных процедур в целях присвоения статуса "Московский врач"</w:t>
            </w:r>
          </w:p>
        </w:tc>
        <w:tc>
          <w:tcPr>
            <w:tcW w:w="2749" w:type="dxa"/>
          </w:tcPr>
          <w:p w14:paraId="77C79AA2" w14:textId="77777777" w:rsidR="00F67296" w:rsidRPr="00B625BB" w:rsidRDefault="00F67296">
            <w:pPr>
              <w:pStyle w:val="ConsPlusNormal"/>
            </w:pPr>
            <w:r w:rsidRPr="00B625BB">
              <w:t>Всего</w:t>
            </w:r>
          </w:p>
        </w:tc>
        <w:tc>
          <w:tcPr>
            <w:tcW w:w="3724" w:type="dxa"/>
          </w:tcPr>
          <w:p w14:paraId="3F84305D" w14:textId="77777777" w:rsidR="00F67296" w:rsidRPr="00B625BB" w:rsidRDefault="00F67296">
            <w:pPr>
              <w:pStyle w:val="ConsPlusNormal"/>
            </w:pPr>
            <w:r w:rsidRPr="00B625BB">
              <w:t>02Е1200100</w:t>
            </w:r>
          </w:p>
        </w:tc>
        <w:tc>
          <w:tcPr>
            <w:tcW w:w="1159" w:type="dxa"/>
          </w:tcPr>
          <w:p w14:paraId="4D402ED6" w14:textId="77777777" w:rsidR="00F67296" w:rsidRPr="00B625BB" w:rsidRDefault="00F67296">
            <w:pPr>
              <w:pStyle w:val="ConsPlusNormal"/>
            </w:pPr>
          </w:p>
        </w:tc>
        <w:tc>
          <w:tcPr>
            <w:tcW w:w="694" w:type="dxa"/>
          </w:tcPr>
          <w:p w14:paraId="3251936C" w14:textId="77777777" w:rsidR="00F67296" w:rsidRPr="00B625BB" w:rsidRDefault="00F67296">
            <w:pPr>
              <w:pStyle w:val="ConsPlusNormal"/>
            </w:pPr>
          </w:p>
        </w:tc>
        <w:tc>
          <w:tcPr>
            <w:tcW w:w="1039" w:type="dxa"/>
          </w:tcPr>
          <w:p w14:paraId="7E915B3D" w14:textId="77777777" w:rsidR="00F67296" w:rsidRPr="00B625BB" w:rsidRDefault="00F67296">
            <w:pPr>
              <w:pStyle w:val="ConsPlusNormal"/>
            </w:pPr>
          </w:p>
        </w:tc>
        <w:tc>
          <w:tcPr>
            <w:tcW w:w="1894" w:type="dxa"/>
          </w:tcPr>
          <w:p w14:paraId="29663E87" w14:textId="77777777" w:rsidR="00F67296" w:rsidRPr="00B625BB" w:rsidRDefault="00F67296">
            <w:pPr>
              <w:pStyle w:val="ConsPlusNormal"/>
            </w:pPr>
            <w:r w:rsidRPr="00B625BB">
              <w:t>14800,0</w:t>
            </w:r>
          </w:p>
        </w:tc>
      </w:tr>
      <w:tr w:rsidR="00B625BB" w:rsidRPr="00B625BB" w14:paraId="6231A3EC" w14:textId="77777777" w:rsidTr="00871527">
        <w:tc>
          <w:tcPr>
            <w:tcW w:w="3634" w:type="dxa"/>
            <w:vMerge/>
          </w:tcPr>
          <w:p w14:paraId="1D5D2B9B" w14:textId="77777777" w:rsidR="00F67296" w:rsidRPr="00B625BB" w:rsidRDefault="00F67296">
            <w:pPr>
              <w:pStyle w:val="ConsPlusNormal"/>
            </w:pPr>
          </w:p>
        </w:tc>
        <w:tc>
          <w:tcPr>
            <w:tcW w:w="2749" w:type="dxa"/>
          </w:tcPr>
          <w:p w14:paraId="1A5E92A2" w14:textId="77777777" w:rsidR="00F67296" w:rsidRPr="00B625BB" w:rsidRDefault="00F67296">
            <w:pPr>
              <w:pStyle w:val="ConsPlusNormal"/>
            </w:pPr>
            <w:r w:rsidRPr="00B625BB">
              <w:t>Департамент здравоохранения города Москвы</w:t>
            </w:r>
          </w:p>
        </w:tc>
        <w:tc>
          <w:tcPr>
            <w:tcW w:w="3724" w:type="dxa"/>
          </w:tcPr>
          <w:p w14:paraId="392C029B" w14:textId="77777777" w:rsidR="00F67296" w:rsidRPr="00B625BB" w:rsidRDefault="00F67296">
            <w:pPr>
              <w:pStyle w:val="ConsPlusNormal"/>
            </w:pPr>
            <w:r w:rsidRPr="00B625BB">
              <w:t>02Е1200100 Грант Федеральному государственному автономному образовательному учреждению высшего образования Первому Московскому государственному медицинскому университету им. И.М. Сеченова Министерства здравоохранения Российской Федерации (</w:t>
            </w:r>
            <w:proofErr w:type="spellStart"/>
            <w:r w:rsidRPr="00B625BB">
              <w:t>Сеченовский</w:t>
            </w:r>
            <w:proofErr w:type="spellEnd"/>
            <w:r w:rsidRPr="00B625BB">
              <w:t xml:space="preserve"> университет) на подготовку и проведение добровольных оценочных процедур в целях присвоения статуса "Московский врач"</w:t>
            </w:r>
          </w:p>
        </w:tc>
        <w:tc>
          <w:tcPr>
            <w:tcW w:w="1159" w:type="dxa"/>
          </w:tcPr>
          <w:p w14:paraId="686CBF29" w14:textId="77777777" w:rsidR="00F67296" w:rsidRPr="00B625BB" w:rsidRDefault="00F67296">
            <w:pPr>
              <w:pStyle w:val="ConsPlusNormal"/>
            </w:pPr>
            <w:r w:rsidRPr="00B625BB">
              <w:t>0709</w:t>
            </w:r>
          </w:p>
        </w:tc>
        <w:tc>
          <w:tcPr>
            <w:tcW w:w="694" w:type="dxa"/>
          </w:tcPr>
          <w:p w14:paraId="2EEE7358" w14:textId="77777777" w:rsidR="00F67296" w:rsidRPr="00B625BB" w:rsidRDefault="00F67296">
            <w:pPr>
              <w:pStyle w:val="ConsPlusNormal"/>
            </w:pPr>
            <w:r w:rsidRPr="00B625BB">
              <w:t>054</w:t>
            </w:r>
          </w:p>
        </w:tc>
        <w:tc>
          <w:tcPr>
            <w:tcW w:w="1039" w:type="dxa"/>
          </w:tcPr>
          <w:p w14:paraId="0CCBBC95" w14:textId="77777777" w:rsidR="00F67296" w:rsidRPr="00B625BB" w:rsidRDefault="00F67296">
            <w:pPr>
              <w:pStyle w:val="ConsPlusNormal"/>
            </w:pPr>
            <w:r w:rsidRPr="00B625BB">
              <w:t>623</w:t>
            </w:r>
          </w:p>
        </w:tc>
        <w:tc>
          <w:tcPr>
            <w:tcW w:w="1894" w:type="dxa"/>
          </w:tcPr>
          <w:p w14:paraId="7F0E49C9" w14:textId="77777777" w:rsidR="00F67296" w:rsidRPr="00B625BB" w:rsidRDefault="00F67296">
            <w:pPr>
              <w:pStyle w:val="ConsPlusNormal"/>
            </w:pPr>
            <w:r w:rsidRPr="00B625BB">
              <w:t>14800,0</w:t>
            </w:r>
          </w:p>
        </w:tc>
      </w:tr>
      <w:tr w:rsidR="00B625BB" w:rsidRPr="00B625BB" w14:paraId="042D6194" w14:textId="77777777" w:rsidTr="00871527">
        <w:tc>
          <w:tcPr>
            <w:tcW w:w="3634" w:type="dxa"/>
            <w:vMerge w:val="restart"/>
          </w:tcPr>
          <w:p w14:paraId="256A70F9" w14:textId="77777777" w:rsidR="00F67296" w:rsidRPr="00B625BB" w:rsidRDefault="00F67296">
            <w:pPr>
              <w:pStyle w:val="ConsPlusNormal"/>
            </w:pPr>
            <w:r w:rsidRPr="00B625BB">
              <w:t>Грант Федеральному государственному автономному образовательному учреждению высшего образования "Российский национальный исследовательский медицинский университет им. Н.И. Пирогова" Министерства здравоохранения Российской Федерации на подготовку и проведение добровольных оценочных процедур в целях присвоения статуса "Московский врач"</w:t>
            </w:r>
          </w:p>
        </w:tc>
        <w:tc>
          <w:tcPr>
            <w:tcW w:w="2749" w:type="dxa"/>
          </w:tcPr>
          <w:p w14:paraId="7F7CCAEF" w14:textId="77777777" w:rsidR="00F67296" w:rsidRPr="00B625BB" w:rsidRDefault="00F67296">
            <w:pPr>
              <w:pStyle w:val="ConsPlusNormal"/>
            </w:pPr>
            <w:r w:rsidRPr="00B625BB">
              <w:t>Всего</w:t>
            </w:r>
          </w:p>
        </w:tc>
        <w:tc>
          <w:tcPr>
            <w:tcW w:w="3724" w:type="dxa"/>
          </w:tcPr>
          <w:p w14:paraId="718221CA" w14:textId="77777777" w:rsidR="00F67296" w:rsidRPr="00B625BB" w:rsidRDefault="00F67296">
            <w:pPr>
              <w:pStyle w:val="ConsPlusNormal"/>
            </w:pPr>
            <w:r w:rsidRPr="00B625BB">
              <w:t>02Е1200200</w:t>
            </w:r>
          </w:p>
        </w:tc>
        <w:tc>
          <w:tcPr>
            <w:tcW w:w="1159" w:type="dxa"/>
          </w:tcPr>
          <w:p w14:paraId="28574309" w14:textId="77777777" w:rsidR="00F67296" w:rsidRPr="00B625BB" w:rsidRDefault="00F67296">
            <w:pPr>
              <w:pStyle w:val="ConsPlusNormal"/>
            </w:pPr>
          </w:p>
        </w:tc>
        <w:tc>
          <w:tcPr>
            <w:tcW w:w="694" w:type="dxa"/>
          </w:tcPr>
          <w:p w14:paraId="36B38577" w14:textId="77777777" w:rsidR="00F67296" w:rsidRPr="00B625BB" w:rsidRDefault="00F67296">
            <w:pPr>
              <w:pStyle w:val="ConsPlusNormal"/>
            </w:pPr>
          </w:p>
        </w:tc>
        <w:tc>
          <w:tcPr>
            <w:tcW w:w="1039" w:type="dxa"/>
          </w:tcPr>
          <w:p w14:paraId="2013EDDD" w14:textId="77777777" w:rsidR="00F67296" w:rsidRPr="00B625BB" w:rsidRDefault="00F67296">
            <w:pPr>
              <w:pStyle w:val="ConsPlusNormal"/>
            </w:pPr>
          </w:p>
        </w:tc>
        <w:tc>
          <w:tcPr>
            <w:tcW w:w="1894" w:type="dxa"/>
          </w:tcPr>
          <w:p w14:paraId="379903A3" w14:textId="77777777" w:rsidR="00F67296" w:rsidRPr="00B625BB" w:rsidRDefault="00F67296">
            <w:pPr>
              <w:pStyle w:val="ConsPlusNormal"/>
            </w:pPr>
            <w:r w:rsidRPr="00B625BB">
              <w:t>13500,0</w:t>
            </w:r>
          </w:p>
        </w:tc>
      </w:tr>
      <w:tr w:rsidR="00B625BB" w:rsidRPr="00B625BB" w14:paraId="33DAEBBA" w14:textId="77777777" w:rsidTr="00871527">
        <w:tc>
          <w:tcPr>
            <w:tcW w:w="3634" w:type="dxa"/>
            <w:vMerge/>
          </w:tcPr>
          <w:p w14:paraId="5C052AAE" w14:textId="77777777" w:rsidR="00F67296" w:rsidRPr="00B625BB" w:rsidRDefault="00F67296">
            <w:pPr>
              <w:pStyle w:val="ConsPlusNormal"/>
            </w:pPr>
          </w:p>
        </w:tc>
        <w:tc>
          <w:tcPr>
            <w:tcW w:w="2749" w:type="dxa"/>
          </w:tcPr>
          <w:p w14:paraId="4D432CBA" w14:textId="77777777" w:rsidR="00F67296" w:rsidRPr="00B625BB" w:rsidRDefault="00F67296">
            <w:pPr>
              <w:pStyle w:val="ConsPlusNormal"/>
            </w:pPr>
            <w:r w:rsidRPr="00B625BB">
              <w:t>Департамент здравоохранения города Москвы</w:t>
            </w:r>
          </w:p>
        </w:tc>
        <w:tc>
          <w:tcPr>
            <w:tcW w:w="3724" w:type="dxa"/>
          </w:tcPr>
          <w:p w14:paraId="2517BB68" w14:textId="77777777" w:rsidR="00F67296" w:rsidRPr="00B625BB" w:rsidRDefault="00F67296">
            <w:pPr>
              <w:pStyle w:val="ConsPlusNormal"/>
            </w:pPr>
            <w:r w:rsidRPr="00B625BB">
              <w:t>02Е1200200 Грант Федеральному государственному автономному образовательному учреждению высшего образования "Российский национальный исследовательский медицинский университет им. Н.И. Пирогова" Министерства здравоохранения Российской Федерации на подготовку и проведение добровольных оценочных процедур в целях присвоения статуса "Московский врач"</w:t>
            </w:r>
          </w:p>
        </w:tc>
        <w:tc>
          <w:tcPr>
            <w:tcW w:w="1159" w:type="dxa"/>
          </w:tcPr>
          <w:p w14:paraId="1A7D4479" w14:textId="77777777" w:rsidR="00F67296" w:rsidRPr="00B625BB" w:rsidRDefault="00F67296">
            <w:pPr>
              <w:pStyle w:val="ConsPlusNormal"/>
            </w:pPr>
            <w:r w:rsidRPr="00B625BB">
              <w:t>0709</w:t>
            </w:r>
          </w:p>
        </w:tc>
        <w:tc>
          <w:tcPr>
            <w:tcW w:w="694" w:type="dxa"/>
          </w:tcPr>
          <w:p w14:paraId="52B89891" w14:textId="77777777" w:rsidR="00F67296" w:rsidRPr="00B625BB" w:rsidRDefault="00F67296">
            <w:pPr>
              <w:pStyle w:val="ConsPlusNormal"/>
            </w:pPr>
            <w:r w:rsidRPr="00B625BB">
              <w:t>054</w:t>
            </w:r>
          </w:p>
        </w:tc>
        <w:tc>
          <w:tcPr>
            <w:tcW w:w="1039" w:type="dxa"/>
          </w:tcPr>
          <w:p w14:paraId="0EC1DEE0" w14:textId="77777777" w:rsidR="00F67296" w:rsidRPr="00B625BB" w:rsidRDefault="00F67296">
            <w:pPr>
              <w:pStyle w:val="ConsPlusNormal"/>
            </w:pPr>
            <w:r w:rsidRPr="00B625BB">
              <w:t>623</w:t>
            </w:r>
          </w:p>
        </w:tc>
        <w:tc>
          <w:tcPr>
            <w:tcW w:w="1894" w:type="dxa"/>
          </w:tcPr>
          <w:p w14:paraId="3E8FF5F1" w14:textId="77777777" w:rsidR="00F67296" w:rsidRPr="00B625BB" w:rsidRDefault="00F67296">
            <w:pPr>
              <w:pStyle w:val="ConsPlusNormal"/>
            </w:pPr>
            <w:r w:rsidRPr="00B625BB">
              <w:t>13500,0</w:t>
            </w:r>
          </w:p>
        </w:tc>
      </w:tr>
      <w:tr w:rsidR="00B625BB" w:rsidRPr="00B625BB" w14:paraId="2DC5A77C" w14:textId="77777777" w:rsidTr="00871527">
        <w:tc>
          <w:tcPr>
            <w:tcW w:w="3634" w:type="dxa"/>
            <w:vMerge w:val="restart"/>
          </w:tcPr>
          <w:p w14:paraId="70921BDA" w14:textId="77777777" w:rsidR="00F67296" w:rsidRPr="00B625BB" w:rsidRDefault="00F67296">
            <w:pPr>
              <w:pStyle w:val="ConsPlusNormal"/>
            </w:pPr>
            <w:r w:rsidRPr="00B625BB">
              <w:t xml:space="preserve">Грант Федеральному государственному бюджетному образовательному учреждению высшего образования "Московский государственный медико-стоматологический университет им. </w:t>
            </w:r>
            <w:r w:rsidRPr="00B625BB">
              <w:lastRenderedPageBreak/>
              <w:t>А.И. Евдокимова" Министерства здравоохранения Российской Федерации на подготовку и проведение добровольных оценочных процедур в целях присвоения статуса "Московский врач"</w:t>
            </w:r>
          </w:p>
        </w:tc>
        <w:tc>
          <w:tcPr>
            <w:tcW w:w="2749" w:type="dxa"/>
          </w:tcPr>
          <w:p w14:paraId="30437FDE" w14:textId="77777777" w:rsidR="00F67296" w:rsidRPr="00B625BB" w:rsidRDefault="00F67296">
            <w:pPr>
              <w:pStyle w:val="ConsPlusNormal"/>
            </w:pPr>
            <w:r w:rsidRPr="00B625BB">
              <w:lastRenderedPageBreak/>
              <w:t>Всего</w:t>
            </w:r>
          </w:p>
        </w:tc>
        <w:tc>
          <w:tcPr>
            <w:tcW w:w="3724" w:type="dxa"/>
          </w:tcPr>
          <w:p w14:paraId="288D434A" w14:textId="77777777" w:rsidR="00F67296" w:rsidRPr="00B625BB" w:rsidRDefault="00F67296">
            <w:pPr>
              <w:pStyle w:val="ConsPlusNormal"/>
            </w:pPr>
            <w:r w:rsidRPr="00B625BB">
              <w:t>02Е1200300</w:t>
            </w:r>
          </w:p>
        </w:tc>
        <w:tc>
          <w:tcPr>
            <w:tcW w:w="1159" w:type="dxa"/>
          </w:tcPr>
          <w:p w14:paraId="4E5B26FA" w14:textId="77777777" w:rsidR="00F67296" w:rsidRPr="00B625BB" w:rsidRDefault="00F67296">
            <w:pPr>
              <w:pStyle w:val="ConsPlusNormal"/>
            </w:pPr>
          </w:p>
        </w:tc>
        <w:tc>
          <w:tcPr>
            <w:tcW w:w="694" w:type="dxa"/>
          </w:tcPr>
          <w:p w14:paraId="19F32E66" w14:textId="77777777" w:rsidR="00F67296" w:rsidRPr="00B625BB" w:rsidRDefault="00F67296">
            <w:pPr>
              <w:pStyle w:val="ConsPlusNormal"/>
            </w:pPr>
          </w:p>
        </w:tc>
        <w:tc>
          <w:tcPr>
            <w:tcW w:w="1039" w:type="dxa"/>
          </w:tcPr>
          <w:p w14:paraId="2147AFE9" w14:textId="77777777" w:rsidR="00F67296" w:rsidRPr="00B625BB" w:rsidRDefault="00F67296">
            <w:pPr>
              <w:pStyle w:val="ConsPlusNormal"/>
            </w:pPr>
          </w:p>
        </w:tc>
        <w:tc>
          <w:tcPr>
            <w:tcW w:w="1894" w:type="dxa"/>
          </w:tcPr>
          <w:p w14:paraId="5634419A" w14:textId="77777777" w:rsidR="00F67296" w:rsidRPr="00B625BB" w:rsidRDefault="00F67296">
            <w:pPr>
              <w:pStyle w:val="ConsPlusNormal"/>
            </w:pPr>
            <w:r w:rsidRPr="00B625BB">
              <w:t>10100,0</w:t>
            </w:r>
          </w:p>
        </w:tc>
      </w:tr>
      <w:tr w:rsidR="00B625BB" w:rsidRPr="00B625BB" w14:paraId="5C86BB2A" w14:textId="77777777" w:rsidTr="00871527">
        <w:tc>
          <w:tcPr>
            <w:tcW w:w="3634" w:type="dxa"/>
            <w:vMerge/>
          </w:tcPr>
          <w:p w14:paraId="12B7012A" w14:textId="77777777" w:rsidR="00F67296" w:rsidRPr="00B625BB" w:rsidRDefault="00F67296">
            <w:pPr>
              <w:pStyle w:val="ConsPlusNormal"/>
            </w:pPr>
          </w:p>
        </w:tc>
        <w:tc>
          <w:tcPr>
            <w:tcW w:w="2749" w:type="dxa"/>
          </w:tcPr>
          <w:p w14:paraId="11B455D1" w14:textId="77777777" w:rsidR="00F67296" w:rsidRPr="00B625BB" w:rsidRDefault="00F67296">
            <w:pPr>
              <w:pStyle w:val="ConsPlusNormal"/>
            </w:pPr>
            <w:r w:rsidRPr="00B625BB">
              <w:t>Департамент здравоохранения города Москвы</w:t>
            </w:r>
          </w:p>
        </w:tc>
        <w:tc>
          <w:tcPr>
            <w:tcW w:w="3724" w:type="dxa"/>
          </w:tcPr>
          <w:p w14:paraId="4E4CF72F" w14:textId="77777777" w:rsidR="00F67296" w:rsidRPr="00B625BB" w:rsidRDefault="00F67296">
            <w:pPr>
              <w:pStyle w:val="ConsPlusNormal"/>
            </w:pPr>
            <w:r w:rsidRPr="00B625BB">
              <w:t>02Е1200300 Грант Федеральному государственному бюджетному образовательному учреждению высшего образования "Московский государственный медико-</w:t>
            </w:r>
            <w:r w:rsidRPr="00B625BB">
              <w:lastRenderedPageBreak/>
              <w:t>стоматологический университет им. А.И. Евдокимова" Министерства здравоохранения Российской Федерации на подготовку и проведение добровольных оценочных процедур в целях присвоения статуса "Московский врач"</w:t>
            </w:r>
          </w:p>
        </w:tc>
        <w:tc>
          <w:tcPr>
            <w:tcW w:w="1159" w:type="dxa"/>
          </w:tcPr>
          <w:p w14:paraId="79B3B21E" w14:textId="77777777" w:rsidR="00F67296" w:rsidRPr="00B625BB" w:rsidRDefault="00F67296">
            <w:pPr>
              <w:pStyle w:val="ConsPlusNormal"/>
            </w:pPr>
            <w:r w:rsidRPr="00B625BB">
              <w:lastRenderedPageBreak/>
              <w:t>0709</w:t>
            </w:r>
          </w:p>
        </w:tc>
        <w:tc>
          <w:tcPr>
            <w:tcW w:w="694" w:type="dxa"/>
          </w:tcPr>
          <w:p w14:paraId="7DC52640" w14:textId="77777777" w:rsidR="00F67296" w:rsidRPr="00B625BB" w:rsidRDefault="00F67296">
            <w:pPr>
              <w:pStyle w:val="ConsPlusNormal"/>
            </w:pPr>
            <w:r w:rsidRPr="00B625BB">
              <w:t>054</w:t>
            </w:r>
          </w:p>
        </w:tc>
        <w:tc>
          <w:tcPr>
            <w:tcW w:w="1039" w:type="dxa"/>
          </w:tcPr>
          <w:p w14:paraId="0F59611C" w14:textId="77777777" w:rsidR="00F67296" w:rsidRPr="00B625BB" w:rsidRDefault="00F67296">
            <w:pPr>
              <w:pStyle w:val="ConsPlusNormal"/>
            </w:pPr>
            <w:r w:rsidRPr="00B625BB">
              <w:t>613</w:t>
            </w:r>
          </w:p>
        </w:tc>
        <w:tc>
          <w:tcPr>
            <w:tcW w:w="1894" w:type="dxa"/>
          </w:tcPr>
          <w:p w14:paraId="72EF2C63" w14:textId="77777777" w:rsidR="00F67296" w:rsidRPr="00B625BB" w:rsidRDefault="00F67296">
            <w:pPr>
              <w:pStyle w:val="ConsPlusNormal"/>
            </w:pPr>
            <w:r w:rsidRPr="00B625BB">
              <w:t>10100,0</w:t>
            </w:r>
          </w:p>
        </w:tc>
      </w:tr>
      <w:tr w:rsidR="00B625BB" w:rsidRPr="00B625BB" w14:paraId="75585CC5" w14:textId="77777777" w:rsidTr="00871527">
        <w:tc>
          <w:tcPr>
            <w:tcW w:w="3634" w:type="dxa"/>
            <w:vMerge w:val="restart"/>
          </w:tcPr>
          <w:p w14:paraId="37C714FF" w14:textId="77777777" w:rsidR="00F67296" w:rsidRPr="00B625BB" w:rsidRDefault="00F67296">
            <w:pPr>
              <w:pStyle w:val="ConsPlusNormal"/>
            </w:pPr>
            <w:r w:rsidRPr="00B625BB">
              <w:t>Грант Федеральному государственному бюджетному образовательному учреждению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 на подготовку и проведение добровольных оценочных процедур в целях присвоения статуса "Московский врач"</w:t>
            </w:r>
          </w:p>
        </w:tc>
        <w:tc>
          <w:tcPr>
            <w:tcW w:w="2749" w:type="dxa"/>
          </w:tcPr>
          <w:p w14:paraId="6B7D5333" w14:textId="77777777" w:rsidR="00F67296" w:rsidRPr="00B625BB" w:rsidRDefault="00F67296">
            <w:pPr>
              <w:pStyle w:val="ConsPlusNormal"/>
            </w:pPr>
            <w:r w:rsidRPr="00B625BB">
              <w:t>Всего</w:t>
            </w:r>
          </w:p>
        </w:tc>
        <w:tc>
          <w:tcPr>
            <w:tcW w:w="3724" w:type="dxa"/>
          </w:tcPr>
          <w:p w14:paraId="41EDC031" w14:textId="77777777" w:rsidR="00F67296" w:rsidRPr="00B625BB" w:rsidRDefault="00F67296">
            <w:pPr>
              <w:pStyle w:val="ConsPlusNormal"/>
            </w:pPr>
            <w:r w:rsidRPr="00B625BB">
              <w:t>02Е1200400</w:t>
            </w:r>
          </w:p>
        </w:tc>
        <w:tc>
          <w:tcPr>
            <w:tcW w:w="1159" w:type="dxa"/>
          </w:tcPr>
          <w:p w14:paraId="58F2EA98" w14:textId="77777777" w:rsidR="00F67296" w:rsidRPr="00B625BB" w:rsidRDefault="00F67296">
            <w:pPr>
              <w:pStyle w:val="ConsPlusNormal"/>
            </w:pPr>
          </w:p>
        </w:tc>
        <w:tc>
          <w:tcPr>
            <w:tcW w:w="694" w:type="dxa"/>
          </w:tcPr>
          <w:p w14:paraId="7A1EBE67" w14:textId="77777777" w:rsidR="00F67296" w:rsidRPr="00B625BB" w:rsidRDefault="00F67296">
            <w:pPr>
              <w:pStyle w:val="ConsPlusNormal"/>
            </w:pPr>
          </w:p>
        </w:tc>
        <w:tc>
          <w:tcPr>
            <w:tcW w:w="1039" w:type="dxa"/>
          </w:tcPr>
          <w:p w14:paraId="087B78EC" w14:textId="77777777" w:rsidR="00F67296" w:rsidRPr="00B625BB" w:rsidRDefault="00F67296">
            <w:pPr>
              <w:pStyle w:val="ConsPlusNormal"/>
            </w:pPr>
          </w:p>
        </w:tc>
        <w:tc>
          <w:tcPr>
            <w:tcW w:w="1894" w:type="dxa"/>
          </w:tcPr>
          <w:p w14:paraId="03DAA0D2" w14:textId="77777777" w:rsidR="00F67296" w:rsidRPr="00B625BB" w:rsidRDefault="00F67296">
            <w:pPr>
              <w:pStyle w:val="ConsPlusNormal"/>
            </w:pPr>
            <w:r w:rsidRPr="00B625BB">
              <w:t>12750,0</w:t>
            </w:r>
          </w:p>
        </w:tc>
      </w:tr>
      <w:tr w:rsidR="00B625BB" w:rsidRPr="00B625BB" w14:paraId="3FA522BC" w14:textId="77777777" w:rsidTr="00871527">
        <w:tc>
          <w:tcPr>
            <w:tcW w:w="3634" w:type="dxa"/>
            <w:vMerge/>
          </w:tcPr>
          <w:p w14:paraId="59EBF284" w14:textId="77777777" w:rsidR="00F67296" w:rsidRPr="00B625BB" w:rsidRDefault="00F67296">
            <w:pPr>
              <w:pStyle w:val="ConsPlusNormal"/>
            </w:pPr>
          </w:p>
        </w:tc>
        <w:tc>
          <w:tcPr>
            <w:tcW w:w="2749" w:type="dxa"/>
          </w:tcPr>
          <w:p w14:paraId="4BC3A305" w14:textId="77777777" w:rsidR="00F67296" w:rsidRPr="00B625BB" w:rsidRDefault="00F67296">
            <w:pPr>
              <w:pStyle w:val="ConsPlusNormal"/>
            </w:pPr>
            <w:r w:rsidRPr="00B625BB">
              <w:t>Департамент здравоохранения города Москвы</w:t>
            </w:r>
          </w:p>
        </w:tc>
        <w:tc>
          <w:tcPr>
            <w:tcW w:w="3724" w:type="dxa"/>
          </w:tcPr>
          <w:p w14:paraId="2B51D454" w14:textId="77777777" w:rsidR="00F67296" w:rsidRPr="00B625BB" w:rsidRDefault="00F67296">
            <w:pPr>
              <w:pStyle w:val="ConsPlusNormal"/>
            </w:pPr>
            <w:r w:rsidRPr="00B625BB">
              <w:t>02Е1200400 Грант Федеральному государственному бюджетному образовательному учреждению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 на подготовку и проведение добровольных оценочных процедур в целях присвоения статуса "Московский врач"</w:t>
            </w:r>
          </w:p>
        </w:tc>
        <w:tc>
          <w:tcPr>
            <w:tcW w:w="1159" w:type="dxa"/>
          </w:tcPr>
          <w:p w14:paraId="7D4B685D" w14:textId="77777777" w:rsidR="00F67296" w:rsidRPr="00B625BB" w:rsidRDefault="00F67296">
            <w:pPr>
              <w:pStyle w:val="ConsPlusNormal"/>
            </w:pPr>
            <w:r w:rsidRPr="00B625BB">
              <w:t>0709</w:t>
            </w:r>
          </w:p>
        </w:tc>
        <w:tc>
          <w:tcPr>
            <w:tcW w:w="694" w:type="dxa"/>
          </w:tcPr>
          <w:p w14:paraId="50EFAD6C" w14:textId="77777777" w:rsidR="00F67296" w:rsidRPr="00B625BB" w:rsidRDefault="00F67296">
            <w:pPr>
              <w:pStyle w:val="ConsPlusNormal"/>
            </w:pPr>
            <w:r w:rsidRPr="00B625BB">
              <w:t>054</w:t>
            </w:r>
          </w:p>
        </w:tc>
        <w:tc>
          <w:tcPr>
            <w:tcW w:w="1039" w:type="dxa"/>
          </w:tcPr>
          <w:p w14:paraId="15DCE8F8" w14:textId="77777777" w:rsidR="00F67296" w:rsidRPr="00B625BB" w:rsidRDefault="00F67296">
            <w:pPr>
              <w:pStyle w:val="ConsPlusNormal"/>
            </w:pPr>
            <w:r w:rsidRPr="00B625BB">
              <w:t>613</w:t>
            </w:r>
          </w:p>
        </w:tc>
        <w:tc>
          <w:tcPr>
            <w:tcW w:w="1894" w:type="dxa"/>
          </w:tcPr>
          <w:p w14:paraId="56E238AD" w14:textId="77777777" w:rsidR="00F67296" w:rsidRPr="00B625BB" w:rsidRDefault="00F67296">
            <w:pPr>
              <w:pStyle w:val="ConsPlusNormal"/>
            </w:pPr>
            <w:r w:rsidRPr="00B625BB">
              <w:t>12750,0</w:t>
            </w:r>
          </w:p>
        </w:tc>
      </w:tr>
      <w:tr w:rsidR="00B625BB" w:rsidRPr="00B625BB" w14:paraId="65900A31" w14:textId="77777777" w:rsidTr="00871527">
        <w:tc>
          <w:tcPr>
            <w:tcW w:w="3634" w:type="dxa"/>
            <w:vMerge w:val="restart"/>
          </w:tcPr>
          <w:p w14:paraId="3D3250A0" w14:textId="77777777" w:rsidR="00F67296" w:rsidRPr="00B625BB" w:rsidRDefault="00F67296">
            <w:pPr>
              <w:pStyle w:val="ConsPlusNormal"/>
            </w:pPr>
            <w:r w:rsidRPr="00B625BB">
              <w:t>Гранты федеральным государственным образовательным бюджетным и автономным учреждениям высшего образования, подведомственным Министерству здравоохранения Российской Федерации, на проведение практической подготовки студентов и ординаторов последнего года обучения, получающих высшее медицинское образование, с применением практико-</w:t>
            </w:r>
            <w:r w:rsidRPr="00B625BB">
              <w:lastRenderedPageBreak/>
              <w:t>ориентированной модели обучения по медицинским специальностям, наиболее востребованным в медицинских организациях государственной системы здравоохранения города Москвы, включая обеспечение указанных студентов и ординаторов мерами материального стимулирования</w:t>
            </w:r>
          </w:p>
        </w:tc>
        <w:tc>
          <w:tcPr>
            <w:tcW w:w="2749" w:type="dxa"/>
          </w:tcPr>
          <w:p w14:paraId="4E4BEB28" w14:textId="77777777" w:rsidR="00F67296" w:rsidRPr="00B625BB" w:rsidRDefault="00F67296">
            <w:pPr>
              <w:pStyle w:val="ConsPlusNormal"/>
            </w:pPr>
            <w:r w:rsidRPr="00B625BB">
              <w:lastRenderedPageBreak/>
              <w:t>Всего</w:t>
            </w:r>
          </w:p>
        </w:tc>
        <w:tc>
          <w:tcPr>
            <w:tcW w:w="3724" w:type="dxa"/>
          </w:tcPr>
          <w:p w14:paraId="51893FFC" w14:textId="77777777" w:rsidR="00F67296" w:rsidRPr="00B625BB" w:rsidRDefault="00F67296">
            <w:pPr>
              <w:pStyle w:val="ConsPlusNormal"/>
            </w:pPr>
          </w:p>
        </w:tc>
        <w:tc>
          <w:tcPr>
            <w:tcW w:w="1159" w:type="dxa"/>
          </w:tcPr>
          <w:p w14:paraId="19689A50" w14:textId="77777777" w:rsidR="00F67296" w:rsidRPr="00B625BB" w:rsidRDefault="00F67296">
            <w:pPr>
              <w:pStyle w:val="ConsPlusNormal"/>
            </w:pPr>
          </w:p>
        </w:tc>
        <w:tc>
          <w:tcPr>
            <w:tcW w:w="694" w:type="dxa"/>
          </w:tcPr>
          <w:p w14:paraId="5CF4BAE3" w14:textId="77777777" w:rsidR="00F67296" w:rsidRPr="00B625BB" w:rsidRDefault="00F67296">
            <w:pPr>
              <w:pStyle w:val="ConsPlusNormal"/>
            </w:pPr>
          </w:p>
        </w:tc>
        <w:tc>
          <w:tcPr>
            <w:tcW w:w="1039" w:type="dxa"/>
          </w:tcPr>
          <w:p w14:paraId="33B28FC6" w14:textId="77777777" w:rsidR="00F67296" w:rsidRPr="00B625BB" w:rsidRDefault="00F67296">
            <w:pPr>
              <w:pStyle w:val="ConsPlusNormal"/>
            </w:pPr>
          </w:p>
        </w:tc>
        <w:tc>
          <w:tcPr>
            <w:tcW w:w="1894" w:type="dxa"/>
          </w:tcPr>
          <w:p w14:paraId="64427BB0" w14:textId="77777777" w:rsidR="00F67296" w:rsidRPr="00B625BB" w:rsidRDefault="00F67296">
            <w:pPr>
              <w:pStyle w:val="ConsPlusNormal"/>
            </w:pPr>
            <w:r w:rsidRPr="00B625BB">
              <w:t>14608,3</w:t>
            </w:r>
          </w:p>
        </w:tc>
      </w:tr>
      <w:tr w:rsidR="00B625BB" w:rsidRPr="00B625BB" w14:paraId="6C41D269" w14:textId="77777777" w:rsidTr="00871527">
        <w:tc>
          <w:tcPr>
            <w:tcW w:w="3634" w:type="dxa"/>
            <w:vMerge/>
          </w:tcPr>
          <w:p w14:paraId="61E3F249" w14:textId="77777777" w:rsidR="00F67296" w:rsidRPr="00B625BB" w:rsidRDefault="00F67296">
            <w:pPr>
              <w:pStyle w:val="ConsPlusNormal"/>
            </w:pPr>
          </w:p>
        </w:tc>
        <w:tc>
          <w:tcPr>
            <w:tcW w:w="2749" w:type="dxa"/>
          </w:tcPr>
          <w:p w14:paraId="00D2B75C" w14:textId="77777777" w:rsidR="00F67296" w:rsidRPr="00B625BB" w:rsidRDefault="00F67296">
            <w:pPr>
              <w:pStyle w:val="ConsPlusNormal"/>
            </w:pPr>
            <w:r w:rsidRPr="00B625BB">
              <w:t>Всего</w:t>
            </w:r>
          </w:p>
        </w:tc>
        <w:tc>
          <w:tcPr>
            <w:tcW w:w="3724" w:type="dxa"/>
          </w:tcPr>
          <w:p w14:paraId="2ED0F9EC" w14:textId="77777777" w:rsidR="00F67296" w:rsidRPr="00B625BB" w:rsidRDefault="00F67296">
            <w:pPr>
              <w:pStyle w:val="ConsPlusNormal"/>
            </w:pPr>
            <w:r w:rsidRPr="00B625BB">
              <w:t>02Е1300100</w:t>
            </w:r>
          </w:p>
        </w:tc>
        <w:tc>
          <w:tcPr>
            <w:tcW w:w="1159" w:type="dxa"/>
          </w:tcPr>
          <w:p w14:paraId="2210A0BD" w14:textId="77777777" w:rsidR="00F67296" w:rsidRPr="00B625BB" w:rsidRDefault="00F67296">
            <w:pPr>
              <w:pStyle w:val="ConsPlusNormal"/>
            </w:pPr>
          </w:p>
        </w:tc>
        <w:tc>
          <w:tcPr>
            <w:tcW w:w="694" w:type="dxa"/>
          </w:tcPr>
          <w:p w14:paraId="72F33502" w14:textId="77777777" w:rsidR="00F67296" w:rsidRPr="00B625BB" w:rsidRDefault="00F67296">
            <w:pPr>
              <w:pStyle w:val="ConsPlusNormal"/>
            </w:pPr>
          </w:p>
        </w:tc>
        <w:tc>
          <w:tcPr>
            <w:tcW w:w="1039" w:type="dxa"/>
          </w:tcPr>
          <w:p w14:paraId="774574B6" w14:textId="77777777" w:rsidR="00F67296" w:rsidRPr="00B625BB" w:rsidRDefault="00F67296">
            <w:pPr>
              <w:pStyle w:val="ConsPlusNormal"/>
            </w:pPr>
          </w:p>
        </w:tc>
        <w:tc>
          <w:tcPr>
            <w:tcW w:w="1894" w:type="dxa"/>
          </w:tcPr>
          <w:p w14:paraId="3E9B70C4" w14:textId="77777777" w:rsidR="00F67296" w:rsidRPr="00B625BB" w:rsidRDefault="00F67296">
            <w:pPr>
              <w:pStyle w:val="ConsPlusNormal"/>
            </w:pPr>
            <w:r w:rsidRPr="00B625BB">
              <w:t>5064,9</w:t>
            </w:r>
          </w:p>
        </w:tc>
      </w:tr>
      <w:tr w:rsidR="00B625BB" w:rsidRPr="00B625BB" w14:paraId="499D3423" w14:textId="77777777" w:rsidTr="00871527">
        <w:tc>
          <w:tcPr>
            <w:tcW w:w="3634" w:type="dxa"/>
            <w:vMerge/>
          </w:tcPr>
          <w:p w14:paraId="343203BA" w14:textId="77777777" w:rsidR="00F67296" w:rsidRPr="00B625BB" w:rsidRDefault="00F67296">
            <w:pPr>
              <w:pStyle w:val="ConsPlusNormal"/>
            </w:pPr>
          </w:p>
        </w:tc>
        <w:tc>
          <w:tcPr>
            <w:tcW w:w="2749" w:type="dxa"/>
          </w:tcPr>
          <w:p w14:paraId="7DC5BA87" w14:textId="77777777" w:rsidR="00F67296" w:rsidRPr="00B625BB" w:rsidRDefault="00F67296">
            <w:pPr>
              <w:pStyle w:val="ConsPlusNormal"/>
            </w:pPr>
            <w:r w:rsidRPr="00B625BB">
              <w:t>Департамент здравоохранения города Москвы</w:t>
            </w:r>
          </w:p>
        </w:tc>
        <w:tc>
          <w:tcPr>
            <w:tcW w:w="3724" w:type="dxa"/>
          </w:tcPr>
          <w:p w14:paraId="2591C395" w14:textId="77777777" w:rsidR="00F67296" w:rsidRPr="00B625BB" w:rsidRDefault="00F67296">
            <w:pPr>
              <w:pStyle w:val="ConsPlusNormal"/>
            </w:pPr>
            <w:r w:rsidRPr="00B625BB">
              <w:t>02Е1300100 Грант Федеральному государственному автономному образовательному учреждению высшего образования Первому Московскому государственному медицинскому университету имени И.М. Сеченова Министерства здравоохранения Российской Федерации (</w:t>
            </w:r>
            <w:proofErr w:type="spellStart"/>
            <w:r w:rsidRPr="00B625BB">
              <w:t>Сеченовский</w:t>
            </w:r>
            <w:proofErr w:type="spellEnd"/>
            <w:r w:rsidRPr="00B625BB">
              <w:t xml:space="preserve"> университет) на проведение </w:t>
            </w:r>
            <w:r w:rsidRPr="00B625BB">
              <w:lastRenderedPageBreak/>
              <w:t>практической подготовки студентов и ординаторов последнего года обучения, получающих высшее медицинское образование, с применением практико-ориентированной модели обучения по медицинским специальностям, наиболее востребованным в медицинских организациях государственной системы здравоохранения города Москвы, включая обеспечение указанных студентов и ординаторов мерами материального стимулирования</w:t>
            </w:r>
          </w:p>
        </w:tc>
        <w:tc>
          <w:tcPr>
            <w:tcW w:w="1159" w:type="dxa"/>
          </w:tcPr>
          <w:p w14:paraId="6408EC64" w14:textId="77777777" w:rsidR="00F67296" w:rsidRPr="00B625BB" w:rsidRDefault="00F67296">
            <w:pPr>
              <w:pStyle w:val="ConsPlusNormal"/>
            </w:pPr>
            <w:r w:rsidRPr="00B625BB">
              <w:lastRenderedPageBreak/>
              <w:t>0709</w:t>
            </w:r>
          </w:p>
        </w:tc>
        <w:tc>
          <w:tcPr>
            <w:tcW w:w="694" w:type="dxa"/>
          </w:tcPr>
          <w:p w14:paraId="45619A2F" w14:textId="77777777" w:rsidR="00F67296" w:rsidRPr="00B625BB" w:rsidRDefault="00F67296">
            <w:pPr>
              <w:pStyle w:val="ConsPlusNormal"/>
            </w:pPr>
            <w:r w:rsidRPr="00B625BB">
              <w:t>054</w:t>
            </w:r>
          </w:p>
        </w:tc>
        <w:tc>
          <w:tcPr>
            <w:tcW w:w="1039" w:type="dxa"/>
          </w:tcPr>
          <w:p w14:paraId="4C64DF74" w14:textId="77777777" w:rsidR="00F67296" w:rsidRPr="00B625BB" w:rsidRDefault="00F67296">
            <w:pPr>
              <w:pStyle w:val="ConsPlusNormal"/>
            </w:pPr>
            <w:r w:rsidRPr="00B625BB">
              <w:t>623</w:t>
            </w:r>
          </w:p>
        </w:tc>
        <w:tc>
          <w:tcPr>
            <w:tcW w:w="1894" w:type="dxa"/>
          </w:tcPr>
          <w:p w14:paraId="54DD51F0" w14:textId="77777777" w:rsidR="00F67296" w:rsidRPr="00B625BB" w:rsidRDefault="00F67296">
            <w:pPr>
              <w:pStyle w:val="ConsPlusNormal"/>
            </w:pPr>
            <w:r w:rsidRPr="00B625BB">
              <w:t>5064,9</w:t>
            </w:r>
          </w:p>
        </w:tc>
      </w:tr>
      <w:tr w:rsidR="00B625BB" w:rsidRPr="00B625BB" w14:paraId="1C5A0572" w14:textId="77777777" w:rsidTr="00871527">
        <w:tc>
          <w:tcPr>
            <w:tcW w:w="3634" w:type="dxa"/>
            <w:vMerge/>
          </w:tcPr>
          <w:p w14:paraId="2EE5F54A" w14:textId="77777777" w:rsidR="00F67296" w:rsidRPr="00B625BB" w:rsidRDefault="00F67296">
            <w:pPr>
              <w:pStyle w:val="ConsPlusNormal"/>
            </w:pPr>
          </w:p>
        </w:tc>
        <w:tc>
          <w:tcPr>
            <w:tcW w:w="2749" w:type="dxa"/>
          </w:tcPr>
          <w:p w14:paraId="46FFD1CD" w14:textId="77777777" w:rsidR="00F67296" w:rsidRPr="00B625BB" w:rsidRDefault="00F67296">
            <w:pPr>
              <w:pStyle w:val="ConsPlusNormal"/>
            </w:pPr>
            <w:r w:rsidRPr="00B625BB">
              <w:t>Всего</w:t>
            </w:r>
          </w:p>
        </w:tc>
        <w:tc>
          <w:tcPr>
            <w:tcW w:w="3724" w:type="dxa"/>
          </w:tcPr>
          <w:p w14:paraId="5F208EF8" w14:textId="77777777" w:rsidR="00F67296" w:rsidRPr="00B625BB" w:rsidRDefault="00F67296">
            <w:pPr>
              <w:pStyle w:val="ConsPlusNormal"/>
            </w:pPr>
            <w:r w:rsidRPr="00B625BB">
              <w:t>02Е1300200</w:t>
            </w:r>
          </w:p>
        </w:tc>
        <w:tc>
          <w:tcPr>
            <w:tcW w:w="1159" w:type="dxa"/>
          </w:tcPr>
          <w:p w14:paraId="7F19B6B4" w14:textId="77777777" w:rsidR="00F67296" w:rsidRPr="00B625BB" w:rsidRDefault="00F67296">
            <w:pPr>
              <w:pStyle w:val="ConsPlusNormal"/>
            </w:pPr>
          </w:p>
        </w:tc>
        <w:tc>
          <w:tcPr>
            <w:tcW w:w="694" w:type="dxa"/>
          </w:tcPr>
          <w:p w14:paraId="188305D6" w14:textId="77777777" w:rsidR="00F67296" w:rsidRPr="00B625BB" w:rsidRDefault="00F67296">
            <w:pPr>
              <w:pStyle w:val="ConsPlusNormal"/>
            </w:pPr>
          </w:p>
        </w:tc>
        <w:tc>
          <w:tcPr>
            <w:tcW w:w="1039" w:type="dxa"/>
          </w:tcPr>
          <w:p w14:paraId="7583B2B0" w14:textId="77777777" w:rsidR="00F67296" w:rsidRPr="00B625BB" w:rsidRDefault="00F67296">
            <w:pPr>
              <w:pStyle w:val="ConsPlusNormal"/>
            </w:pPr>
          </w:p>
        </w:tc>
        <w:tc>
          <w:tcPr>
            <w:tcW w:w="1894" w:type="dxa"/>
          </w:tcPr>
          <w:p w14:paraId="586B02DF" w14:textId="77777777" w:rsidR="00F67296" w:rsidRPr="00B625BB" w:rsidRDefault="00F67296">
            <w:pPr>
              <w:pStyle w:val="ConsPlusNormal"/>
            </w:pPr>
            <w:r w:rsidRPr="00B625BB">
              <w:t>7450,7</w:t>
            </w:r>
          </w:p>
        </w:tc>
      </w:tr>
      <w:tr w:rsidR="00B625BB" w:rsidRPr="00B625BB" w14:paraId="6DF1CDAA" w14:textId="77777777" w:rsidTr="00871527">
        <w:tc>
          <w:tcPr>
            <w:tcW w:w="3634" w:type="dxa"/>
            <w:vMerge/>
          </w:tcPr>
          <w:p w14:paraId="448FB77D" w14:textId="77777777" w:rsidR="00F67296" w:rsidRPr="00B625BB" w:rsidRDefault="00F67296">
            <w:pPr>
              <w:pStyle w:val="ConsPlusNormal"/>
            </w:pPr>
          </w:p>
        </w:tc>
        <w:tc>
          <w:tcPr>
            <w:tcW w:w="2749" w:type="dxa"/>
          </w:tcPr>
          <w:p w14:paraId="587EFE6A" w14:textId="77777777" w:rsidR="00F67296" w:rsidRPr="00B625BB" w:rsidRDefault="00F67296">
            <w:pPr>
              <w:pStyle w:val="ConsPlusNormal"/>
            </w:pPr>
            <w:r w:rsidRPr="00B625BB">
              <w:t>Департамент здравоохранения города Москвы</w:t>
            </w:r>
          </w:p>
        </w:tc>
        <w:tc>
          <w:tcPr>
            <w:tcW w:w="3724" w:type="dxa"/>
          </w:tcPr>
          <w:p w14:paraId="1AF317B4" w14:textId="77777777" w:rsidR="00F67296" w:rsidRPr="00B625BB" w:rsidRDefault="00F67296">
            <w:pPr>
              <w:pStyle w:val="ConsPlusNormal"/>
            </w:pPr>
            <w:r w:rsidRPr="00B625BB">
              <w:t xml:space="preserve">02Е1300200 Грант Федеральному государственному автономному образовательному учреждению высшего образования "Российский национальный исследовательский медицинский университет имени Н.И. Пирогова" Министерства здравоохранения Российской Федерации на проведение практической подготовки студентов и ординаторов последнего года обучения, получающих высшее медицинское образование, с применением практико-ориентированной модели обучения по медицинским специальностям, наиболее востребованным в медицинских организациях государственной системы здравоохранения города Москвы, включая обеспечение указанных студентов и ординаторов мерами </w:t>
            </w:r>
            <w:r w:rsidRPr="00B625BB">
              <w:lastRenderedPageBreak/>
              <w:t>материального стимулирования</w:t>
            </w:r>
          </w:p>
        </w:tc>
        <w:tc>
          <w:tcPr>
            <w:tcW w:w="1159" w:type="dxa"/>
          </w:tcPr>
          <w:p w14:paraId="7AE11D25" w14:textId="77777777" w:rsidR="00F67296" w:rsidRPr="00B625BB" w:rsidRDefault="00F67296">
            <w:pPr>
              <w:pStyle w:val="ConsPlusNormal"/>
            </w:pPr>
            <w:r w:rsidRPr="00B625BB">
              <w:lastRenderedPageBreak/>
              <w:t>0709</w:t>
            </w:r>
          </w:p>
        </w:tc>
        <w:tc>
          <w:tcPr>
            <w:tcW w:w="694" w:type="dxa"/>
          </w:tcPr>
          <w:p w14:paraId="2927FC98" w14:textId="77777777" w:rsidR="00F67296" w:rsidRPr="00B625BB" w:rsidRDefault="00F67296">
            <w:pPr>
              <w:pStyle w:val="ConsPlusNormal"/>
            </w:pPr>
            <w:r w:rsidRPr="00B625BB">
              <w:t>054</w:t>
            </w:r>
          </w:p>
        </w:tc>
        <w:tc>
          <w:tcPr>
            <w:tcW w:w="1039" w:type="dxa"/>
          </w:tcPr>
          <w:p w14:paraId="7E121946" w14:textId="77777777" w:rsidR="00F67296" w:rsidRPr="00B625BB" w:rsidRDefault="00F67296">
            <w:pPr>
              <w:pStyle w:val="ConsPlusNormal"/>
            </w:pPr>
            <w:r w:rsidRPr="00B625BB">
              <w:t>623</w:t>
            </w:r>
          </w:p>
        </w:tc>
        <w:tc>
          <w:tcPr>
            <w:tcW w:w="1894" w:type="dxa"/>
          </w:tcPr>
          <w:p w14:paraId="17608C44" w14:textId="77777777" w:rsidR="00F67296" w:rsidRPr="00B625BB" w:rsidRDefault="00F67296">
            <w:pPr>
              <w:pStyle w:val="ConsPlusNormal"/>
            </w:pPr>
            <w:r w:rsidRPr="00B625BB">
              <w:t>7450,7</w:t>
            </w:r>
          </w:p>
        </w:tc>
      </w:tr>
      <w:tr w:rsidR="00B625BB" w:rsidRPr="00B625BB" w14:paraId="55BB9F8C" w14:textId="77777777" w:rsidTr="00871527">
        <w:tc>
          <w:tcPr>
            <w:tcW w:w="3634" w:type="dxa"/>
            <w:vMerge/>
          </w:tcPr>
          <w:p w14:paraId="706BDF1A" w14:textId="77777777" w:rsidR="00F67296" w:rsidRPr="00B625BB" w:rsidRDefault="00F67296">
            <w:pPr>
              <w:pStyle w:val="ConsPlusNormal"/>
            </w:pPr>
          </w:p>
        </w:tc>
        <w:tc>
          <w:tcPr>
            <w:tcW w:w="2749" w:type="dxa"/>
          </w:tcPr>
          <w:p w14:paraId="755ADB75" w14:textId="77777777" w:rsidR="00F67296" w:rsidRPr="00B625BB" w:rsidRDefault="00F67296">
            <w:pPr>
              <w:pStyle w:val="ConsPlusNormal"/>
            </w:pPr>
            <w:r w:rsidRPr="00B625BB">
              <w:t>Всего</w:t>
            </w:r>
          </w:p>
        </w:tc>
        <w:tc>
          <w:tcPr>
            <w:tcW w:w="3724" w:type="dxa"/>
          </w:tcPr>
          <w:p w14:paraId="39A210D0" w14:textId="77777777" w:rsidR="00F67296" w:rsidRPr="00B625BB" w:rsidRDefault="00F67296">
            <w:pPr>
              <w:pStyle w:val="ConsPlusNormal"/>
            </w:pPr>
            <w:r w:rsidRPr="00B625BB">
              <w:t>02Е1300300</w:t>
            </w:r>
          </w:p>
        </w:tc>
        <w:tc>
          <w:tcPr>
            <w:tcW w:w="1159" w:type="dxa"/>
          </w:tcPr>
          <w:p w14:paraId="196BD867" w14:textId="77777777" w:rsidR="00F67296" w:rsidRPr="00B625BB" w:rsidRDefault="00F67296">
            <w:pPr>
              <w:pStyle w:val="ConsPlusNormal"/>
            </w:pPr>
          </w:p>
        </w:tc>
        <w:tc>
          <w:tcPr>
            <w:tcW w:w="694" w:type="dxa"/>
          </w:tcPr>
          <w:p w14:paraId="59599CEA" w14:textId="77777777" w:rsidR="00F67296" w:rsidRPr="00B625BB" w:rsidRDefault="00F67296">
            <w:pPr>
              <w:pStyle w:val="ConsPlusNormal"/>
            </w:pPr>
          </w:p>
        </w:tc>
        <w:tc>
          <w:tcPr>
            <w:tcW w:w="1039" w:type="dxa"/>
          </w:tcPr>
          <w:p w14:paraId="5DE5B15F" w14:textId="77777777" w:rsidR="00F67296" w:rsidRPr="00B625BB" w:rsidRDefault="00F67296">
            <w:pPr>
              <w:pStyle w:val="ConsPlusNormal"/>
            </w:pPr>
          </w:p>
        </w:tc>
        <w:tc>
          <w:tcPr>
            <w:tcW w:w="1894" w:type="dxa"/>
          </w:tcPr>
          <w:p w14:paraId="4FD266B9" w14:textId="77777777" w:rsidR="00F67296" w:rsidRPr="00B625BB" w:rsidRDefault="00F67296">
            <w:pPr>
              <w:pStyle w:val="ConsPlusNormal"/>
            </w:pPr>
            <w:r w:rsidRPr="00B625BB">
              <w:t>2092,8</w:t>
            </w:r>
          </w:p>
        </w:tc>
      </w:tr>
      <w:tr w:rsidR="00B625BB" w:rsidRPr="00B625BB" w14:paraId="32D73904" w14:textId="77777777" w:rsidTr="00871527">
        <w:tc>
          <w:tcPr>
            <w:tcW w:w="3634" w:type="dxa"/>
            <w:vMerge/>
          </w:tcPr>
          <w:p w14:paraId="19E49D9F" w14:textId="77777777" w:rsidR="00F67296" w:rsidRPr="00B625BB" w:rsidRDefault="00F67296">
            <w:pPr>
              <w:pStyle w:val="ConsPlusNormal"/>
            </w:pPr>
          </w:p>
        </w:tc>
        <w:tc>
          <w:tcPr>
            <w:tcW w:w="2749" w:type="dxa"/>
          </w:tcPr>
          <w:p w14:paraId="727F957B" w14:textId="77777777" w:rsidR="00F67296" w:rsidRPr="00B625BB" w:rsidRDefault="00F67296">
            <w:pPr>
              <w:pStyle w:val="ConsPlusNormal"/>
            </w:pPr>
            <w:r w:rsidRPr="00B625BB">
              <w:t>Департамент здравоохранения города Москвы</w:t>
            </w:r>
          </w:p>
        </w:tc>
        <w:tc>
          <w:tcPr>
            <w:tcW w:w="3724" w:type="dxa"/>
          </w:tcPr>
          <w:p w14:paraId="23967CC8" w14:textId="77777777" w:rsidR="00F67296" w:rsidRPr="00B625BB" w:rsidRDefault="00F67296">
            <w:pPr>
              <w:pStyle w:val="ConsPlusNormal"/>
            </w:pPr>
            <w:r w:rsidRPr="00B625BB">
              <w:t>02Е1300300 Грант Федеральному государственному бюджетному образовательному учреждению высшего образования "Московский государственный медико-стоматологический университет имени А.И. Евдокимова" Министерства здравоохранения Российской Федерации на проведение практической подготовки студентов и ординаторов последнего года обучения, получающих высшее медицинское образование, с применением практико-ориентированной модели обучения по медицинским специальностям, наиболее востребованным в медицинских организациях государственной системы здравоохранения города Москвы, включая обеспечение указанных студентов и ординаторов мерами материального стимулирования</w:t>
            </w:r>
          </w:p>
        </w:tc>
        <w:tc>
          <w:tcPr>
            <w:tcW w:w="1159" w:type="dxa"/>
          </w:tcPr>
          <w:p w14:paraId="5F3DCA1D" w14:textId="77777777" w:rsidR="00F67296" w:rsidRPr="00B625BB" w:rsidRDefault="00F67296">
            <w:pPr>
              <w:pStyle w:val="ConsPlusNormal"/>
            </w:pPr>
            <w:r w:rsidRPr="00B625BB">
              <w:t>0709</w:t>
            </w:r>
          </w:p>
        </w:tc>
        <w:tc>
          <w:tcPr>
            <w:tcW w:w="694" w:type="dxa"/>
          </w:tcPr>
          <w:p w14:paraId="607FA2FC" w14:textId="77777777" w:rsidR="00F67296" w:rsidRPr="00B625BB" w:rsidRDefault="00F67296">
            <w:pPr>
              <w:pStyle w:val="ConsPlusNormal"/>
            </w:pPr>
            <w:r w:rsidRPr="00B625BB">
              <w:t>054</w:t>
            </w:r>
          </w:p>
        </w:tc>
        <w:tc>
          <w:tcPr>
            <w:tcW w:w="1039" w:type="dxa"/>
          </w:tcPr>
          <w:p w14:paraId="1B9C7F55" w14:textId="77777777" w:rsidR="00F67296" w:rsidRPr="00B625BB" w:rsidRDefault="00F67296">
            <w:pPr>
              <w:pStyle w:val="ConsPlusNormal"/>
            </w:pPr>
            <w:r w:rsidRPr="00B625BB">
              <w:t>613</w:t>
            </w:r>
          </w:p>
        </w:tc>
        <w:tc>
          <w:tcPr>
            <w:tcW w:w="1894" w:type="dxa"/>
          </w:tcPr>
          <w:p w14:paraId="5DCD94ED" w14:textId="77777777" w:rsidR="00F67296" w:rsidRPr="00B625BB" w:rsidRDefault="00F67296">
            <w:pPr>
              <w:pStyle w:val="ConsPlusNormal"/>
            </w:pPr>
            <w:r w:rsidRPr="00B625BB">
              <w:t>2092,8</w:t>
            </w:r>
          </w:p>
        </w:tc>
      </w:tr>
      <w:tr w:rsidR="00B625BB" w:rsidRPr="00B625BB" w14:paraId="182E1619" w14:textId="77777777" w:rsidTr="00871527">
        <w:tc>
          <w:tcPr>
            <w:tcW w:w="3634" w:type="dxa"/>
            <w:vMerge w:val="restart"/>
          </w:tcPr>
          <w:p w14:paraId="05B31E08" w14:textId="77777777" w:rsidR="00F67296" w:rsidRPr="00B625BB" w:rsidRDefault="00F67296">
            <w:pPr>
              <w:pStyle w:val="ConsPlusNormal"/>
            </w:pPr>
            <w:r w:rsidRPr="00B625BB">
              <w:t>Реализация мероприятий по обеспечению работников подведомственных организаций форменной одеждой и обувью</w:t>
            </w:r>
          </w:p>
        </w:tc>
        <w:tc>
          <w:tcPr>
            <w:tcW w:w="2749" w:type="dxa"/>
          </w:tcPr>
          <w:p w14:paraId="4393C8A3" w14:textId="77777777" w:rsidR="00F67296" w:rsidRPr="00B625BB" w:rsidRDefault="00F67296">
            <w:pPr>
              <w:pStyle w:val="ConsPlusNormal"/>
            </w:pPr>
            <w:r w:rsidRPr="00B625BB">
              <w:t>Всего</w:t>
            </w:r>
          </w:p>
        </w:tc>
        <w:tc>
          <w:tcPr>
            <w:tcW w:w="3724" w:type="dxa"/>
          </w:tcPr>
          <w:p w14:paraId="1784E3BE" w14:textId="77777777" w:rsidR="00F67296" w:rsidRPr="00B625BB" w:rsidRDefault="00F67296">
            <w:pPr>
              <w:pStyle w:val="ConsPlusNormal"/>
            </w:pPr>
          </w:p>
        </w:tc>
        <w:tc>
          <w:tcPr>
            <w:tcW w:w="1159" w:type="dxa"/>
          </w:tcPr>
          <w:p w14:paraId="6021B149" w14:textId="77777777" w:rsidR="00F67296" w:rsidRPr="00B625BB" w:rsidRDefault="00F67296">
            <w:pPr>
              <w:pStyle w:val="ConsPlusNormal"/>
            </w:pPr>
          </w:p>
        </w:tc>
        <w:tc>
          <w:tcPr>
            <w:tcW w:w="694" w:type="dxa"/>
          </w:tcPr>
          <w:p w14:paraId="079B1F61" w14:textId="77777777" w:rsidR="00F67296" w:rsidRPr="00B625BB" w:rsidRDefault="00F67296">
            <w:pPr>
              <w:pStyle w:val="ConsPlusNormal"/>
            </w:pPr>
          </w:p>
        </w:tc>
        <w:tc>
          <w:tcPr>
            <w:tcW w:w="1039" w:type="dxa"/>
          </w:tcPr>
          <w:p w14:paraId="650F8841" w14:textId="77777777" w:rsidR="00F67296" w:rsidRPr="00B625BB" w:rsidRDefault="00F67296">
            <w:pPr>
              <w:pStyle w:val="ConsPlusNormal"/>
            </w:pPr>
          </w:p>
        </w:tc>
        <w:tc>
          <w:tcPr>
            <w:tcW w:w="1894" w:type="dxa"/>
          </w:tcPr>
          <w:p w14:paraId="1FEB1269" w14:textId="77777777" w:rsidR="00F67296" w:rsidRPr="00B625BB" w:rsidRDefault="00F67296">
            <w:pPr>
              <w:pStyle w:val="ConsPlusNormal"/>
            </w:pPr>
            <w:r w:rsidRPr="00B625BB">
              <w:t>2599444,6</w:t>
            </w:r>
          </w:p>
        </w:tc>
      </w:tr>
      <w:tr w:rsidR="00B625BB" w:rsidRPr="00B625BB" w14:paraId="20BF0499" w14:textId="77777777" w:rsidTr="00871527">
        <w:tc>
          <w:tcPr>
            <w:tcW w:w="3634" w:type="dxa"/>
            <w:vMerge/>
          </w:tcPr>
          <w:p w14:paraId="3B12694A" w14:textId="77777777" w:rsidR="00F67296" w:rsidRPr="00B625BB" w:rsidRDefault="00F67296">
            <w:pPr>
              <w:pStyle w:val="ConsPlusNormal"/>
            </w:pPr>
          </w:p>
        </w:tc>
        <w:tc>
          <w:tcPr>
            <w:tcW w:w="2749" w:type="dxa"/>
          </w:tcPr>
          <w:p w14:paraId="4C5E1C2A" w14:textId="77777777" w:rsidR="00F67296" w:rsidRPr="00B625BB" w:rsidRDefault="00F67296">
            <w:pPr>
              <w:pStyle w:val="ConsPlusNormal"/>
            </w:pPr>
            <w:r w:rsidRPr="00B625BB">
              <w:t>Всего</w:t>
            </w:r>
          </w:p>
        </w:tc>
        <w:tc>
          <w:tcPr>
            <w:tcW w:w="3724" w:type="dxa"/>
          </w:tcPr>
          <w:p w14:paraId="516B60C2" w14:textId="77777777" w:rsidR="00F67296" w:rsidRPr="00B625BB" w:rsidRDefault="00F67296">
            <w:pPr>
              <w:pStyle w:val="ConsPlusNormal"/>
            </w:pPr>
            <w:r w:rsidRPr="00B625BB">
              <w:t>02Е1500000</w:t>
            </w:r>
          </w:p>
        </w:tc>
        <w:tc>
          <w:tcPr>
            <w:tcW w:w="1159" w:type="dxa"/>
          </w:tcPr>
          <w:p w14:paraId="1F6BC2BA" w14:textId="77777777" w:rsidR="00F67296" w:rsidRPr="00B625BB" w:rsidRDefault="00F67296">
            <w:pPr>
              <w:pStyle w:val="ConsPlusNormal"/>
            </w:pPr>
          </w:p>
        </w:tc>
        <w:tc>
          <w:tcPr>
            <w:tcW w:w="694" w:type="dxa"/>
          </w:tcPr>
          <w:p w14:paraId="041A21A8" w14:textId="77777777" w:rsidR="00F67296" w:rsidRPr="00B625BB" w:rsidRDefault="00F67296">
            <w:pPr>
              <w:pStyle w:val="ConsPlusNormal"/>
            </w:pPr>
          </w:p>
        </w:tc>
        <w:tc>
          <w:tcPr>
            <w:tcW w:w="1039" w:type="dxa"/>
          </w:tcPr>
          <w:p w14:paraId="7989D377" w14:textId="77777777" w:rsidR="00F67296" w:rsidRPr="00B625BB" w:rsidRDefault="00F67296">
            <w:pPr>
              <w:pStyle w:val="ConsPlusNormal"/>
            </w:pPr>
          </w:p>
        </w:tc>
        <w:tc>
          <w:tcPr>
            <w:tcW w:w="1894" w:type="dxa"/>
          </w:tcPr>
          <w:p w14:paraId="3782673B" w14:textId="77777777" w:rsidR="00F67296" w:rsidRPr="00B625BB" w:rsidRDefault="00F67296">
            <w:pPr>
              <w:pStyle w:val="ConsPlusNormal"/>
            </w:pPr>
            <w:r w:rsidRPr="00B625BB">
              <w:t>2599444,6</w:t>
            </w:r>
          </w:p>
        </w:tc>
      </w:tr>
      <w:tr w:rsidR="00B625BB" w:rsidRPr="00B625BB" w14:paraId="01C0F457" w14:textId="77777777" w:rsidTr="00871527">
        <w:tc>
          <w:tcPr>
            <w:tcW w:w="3634" w:type="dxa"/>
            <w:vMerge/>
          </w:tcPr>
          <w:p w14:paraId="5B2023F8" w14:textId="77777777" w:rsidR="00F67296" w:rsidRPr="00B625BB" w:rsidRDefault="00F67296">
            <w:pPr>
              <w:pStyle w:val="ConsPlusNormal"/>
            </w:pPr>
          </w:p>
        </w:tc>
        <w:tc>
          <w:tcPr>
            <w:tcW w:w="2749" w:type="dxa"/>
          </w:tcPr>
          <w:p w14:paraId="7B10B862" w14:textId="77777777" w:rsidR="00F67296" w:rsidRPr="00B625BB" w:rsidRDefault="00F67296">
            <w:pPr>
              <w:pStyle w:val="ConsPlusNormal"/>
            </w:pPr>
            <w:r w:rsidRPr="00B625BB">
              <w:t>Департамент здравоохранения города Москвы</w:t>
            </w:r>
          </w:p>
        </w:tc>
        <w:tc>
          <w:tcPr>
            <w:tcW w:w="3724" w:type="dxa"/>
          </w:tcPr>
          <w:p w14:paraId="4B7E78E5" w14:textId="77777777" w:rsidR="00F67296" w:rsidRPr="00B625BB" w:rsidRDefault="00F67296">
            <w:pPr>
              <w:pStyle w:val="ConsPlusNormal"/>
            </w:pPr>
            <w:r w:rsidRPr="00B625BB">
              <w:t>02Е1500000 Реализация мероприятий по обеспечению работников подведомственных организаций форменной одеждой и обувью</w:t>
            </w:r>
          </w:p>
        </w:tc>
        <w:tc>
          <w:tcPr>
            <w:tcW w:w="1159" w:type="dxa"/>
          </w:tcPr>
          <w:p w14:paraId="4DF0B53E" w14:textId="77777777" w:rsidR="00F67296" w:rsidRPr="00B625BB" w:rsidRDefault="00F67296">
            <w:pPr>
              <w:pStyle w:val="ConsPlusNormal"/>
            </w:pPr>
            <w:r w:rsidRPr="00B625BB">
              <w:t>0909</w:t>
            </w:r>
          </w:p>
        </w:tc>
        <w:tc>
          <w:tcPr>
            <w:tcW w:w="694" w:type="dxa"/>
          </w:tcPr>
          <w:p w14:paraId="2665F360" w14:textId="77777777" w:rsidR="00F67296" w:rsidRPr="00B625BB" w:rsidRDefault="00F67296">
            <w:pPr>
              <w:pStyle w:val="ConsPlusNormal"/>
            </w:pPr>
            <w:r w:rsidRPr="00B625BB">
              <w:t>054</w:t>
            </w:r>
          </w:p>
        </w:tc>
        <w:tc>
          <w:tcPr>
            <w:tcW w:w="1039" w:type="dxa"/>
          </w:tcPr>
          <w:p w14:paraId="30367A46" w14:textId="77777777" w:rsidR="00F67296" w:rsidRPr="00B625BB" w:rsidRDefault="00F67296">
            <w:pPr>
              <w:pStyle w:val="ConsPlusNormal"/>
            </w:pPr>
            <w:r w:rsidRPr="00B625BB">
              <w:t>633</w:t>
            </w:r>
          </w:p>
        </w:tc>
        <w:tc>
          <w:tcPr>
            <w:tcW w:w="1894" w:type="dxa"/>
          </w:tcPr>
          <w:p w14:paraId="34FDA573" w14:textId="77777777" w:rsidR="00F67296" w:rsidRPr="00B625BB" w:rsidRDefault="00F67296">
            <w:pPr>
              <w:pStyle w:val="ConsPlusNormal"/>
            </w:pPr>
            <w:r w:rsidRPr="00B625BB">
              <w:t>2599444,6</w:t>
            </w:r>
          </w:p>
        </w:tc>
      </w:tr>
      <w:tr w:rsidR="00B625BB" w:rsidRPr="00B625BB" w14:paraId="6F0A7365" w14:textId="77777777" w:rsidTr="00871527">
        <w:tc>
          <w:tcPr>
            <w:tcW w:w="3634" w:type="dxa"/>
            <w:vMerge w:val="restart"/>
          </w:tcPr>
          <w:p w14:paraId="626A4CA0" w14:textId="77777777" w:rsidR="00F67296" w:rsidRPr="00B625BB" w:rsidRDefault="00F67296">
            <w:pPr>
              <w:pStyle w:val="ConsPlusNormal"/>
            </w:pPr>
            <w:r w:rsidRPr="00B625BB">
              <w:t xml:space="preserve">Охрана окружающей среды и </w:t>
            </w:r>
            <w:r w:rsidRPr="00B625BB">
              <w:lastRenderedPageBreak/>
              <w:t>улучшение экологической ситуации в городе Москве в целях укрепления здоровья населения</w:t>
            </w:r>
          </w:p>
        </w:tc>
        <w:tc>
          <w:tcPr>
            <w:tcW w:w="2749" w:type="dxa"/>
          </w:tcPr>
          <w:p w14:paraId="230A779C" w14:textId="77777777" w:rsidR="00F67296" w:rsidRPr="00B625BB" w:rsidRDefault="00F67296">
            <w:pPr>
              <w:pStyle w:val="ConsPlusNormal"/>
            </w:pPr>
            <w:r w:rsidRPr="00B625BB">
              <w:lastRenderedPageBreak/>
              <w:t>Всего</w:t>
            </w:r>
          </w:p>
        </w:tc>
        <w:tc>
          <w:tcPr>
            <w:tcW w:w="3724" w:type="dxa"/>
          </w:tcPr>
          <w:p w14:paraId="639B7236" w14:textId="77777777" w:rsidR="00F67296" w:rsidRPr="00B625BB" w:rsidRDefault="00F67296">
            <w:pPr>
              <w:pStyle w:val="ConsPlusNormal"/>
            </w:pPr>
            <w:r w:rsidRPr="00B625BB">
              <w:t>0230000000</w:t>
            </w:r>
          </w:p>
        </w:tc>
        <w:tc>
          <w:tcPr>
            <w:tcW w:w="1159" w:type="dxa"/>
          </w:tcPr>
          <w:p w14:paraId="5D7979F3" w14:textId="77777777" w:rsidR="00F67296" w:rsidRPr="00B625BB" w:rsidRDefault="00F67296">
            <w:pPr>
              <w:pStyle w:val="ConsPlusNormal"/>
            </w:pPr>
          </w:p>
        </w:tc>
        <w:tc>
          <w:tcPr>
            <w:tcW w:w="694" w:type="dxa"/>
          </w:tcPr>
          <w:p w14:paraId="1848548B" w14:textId="77777777" w:rsidR="00F67296" w:rsidRPr="00B625BB" w:rsidRDefault="00F67296">
            <w:pPr>
              <w:pStyle w:val="ConsPlusNormal"/>
            </w:pPr>
          </w:p>
        </w:tc>
        <w:tc>
          <w:tcPr>
            <w:tcW w:w="1039" w:type="dxa"/>
          </w:tcPr>
          <w:p w14:paraId="29E0163D" w14:textId="77777777" w:rsidR="00F67296" w:rsidRPr="00B625BB" w:rsidRDefault="00F67296">
            <w:pPr>
              <w:pStyle w:val="ConsPlusNormal"/>
            </w:pPr>
          </w:p>
        </w:tc>
        <w:tc>
          <w:tcPr>
            <w:tcW w:w="1894" w:type="dxa"/>
          </w:tcPr>
          <w:p w14:paraId="14C1EF6A" w14:textId="77777777" w:rsidR="00F67296" w:rsidRPr="00B625BB" w:rsidRDefault="00F67296">
            <w:pPr>
              <w:pStyle w:val="ConsPlusNormal"/>
            </w:pPr>
            <w:r w:rsidRPr="00B625BB">
              <w:t>14419291,5</w:t>
            </w:r>
          </w:p>
        </w:tc>
      </w:tr>
      <w:tr w:rsidR="00B625BB" w:rsidRPr="00B625BB" w14:paraId="0DB333DF" w14:textId="77777777" w:rsidTr="00871527">
        <w:tc>
          <w:tcPr>
            <w:tcW w:w="3634" w:type="dxa"/>
            <w:vMerge/>
          </w:tcPr>
          <w:p w14:paraId="7EF9EB3D" w14:textId="77777777" w:rsidR="00F67296" w:rsidRPr="00B625BB" w:rsidRDefault="00F67296">
            <w:pPr>
              <w:pStyle w:val="ConsPlusNormal"/>
            </w:pPr>
          </w:p>
        </w:tc>
        <w:tc>
          <w:tcPr>
            <w:tcW w:w="2749" w:type="dxa"/>
          </w:tcPr>
          <w:p w14:paraId="54C2859C" w14:textId="77777777" w:rsidR="00F67296" w:rsidRPr="00B625BB" w:rsidRDefault="00F67296">
            <w:pPr>
              <w:pStyle w:val="ConsPlusNormal"/>
            </w:pPr>
            <w:r w:rsidRPr="00B625BB">
              <w:t>Департамент жилищно-коммунального хозяйства города Москвы</w:t>
            </w:r>
          </w:p>
        </w:tc>
        <w:tc>
          <w:tcPr>
            <w:tcW w:w="3724" w:type="dxa"/>
          </w:tcPr>
          <w:p w14:paraId="458C94A7" w14:textId="77777777" w:rsidR="00F67296" w:rsidRPr="00B625BB" w:rsidRDefault="00F67296">
            <w:pPr>
              <w:pStyle w:val="ConsPlusNormal"/>
            </w:pPr>
            <w:r w:rsidRPr="00B625BB">
              <w:t>0230000000</w:t>
            </w:r>
          </w:p>
        </w:tc>
        <w:tc>
          <w:tcPr>
            <w:tcW w:w="1159" w:type="dxa"/>
          </w:tcPr>
          <w:p w14:paraId="3D2FA27C" w14:textId="77777777" w:rsidR="00F67296" w:rsidRPr="00B625BB" w:rsidRDefault="00F67296">
            <w:pPr>
              <w:pStyle w:val="ConsPlusNormal"/>
            </w:pPr>
          </w:p>
        </w:tc>
        <w:tc>
          <w:tcPr>
            <w:tcW w:w="694" w:type="dxa"/>
          </w:tcPr>
          <w:p w14:paraId="67794463" w14:textId="77777777" w:rsidR="00F67296" w:rsidRPr="00B625BB" w:rsidRDefault="00F67296">
            <w:pPr>
              <w:pStyle w:val="ConsPlusNormal"/>
            </w:pPr>
            <w:r w:rsidRPr="00B625BB">
              <w:t>020</w:t>
            </w:r>
          </w:p>
        </w:tc>
        <w:tc>
          <w:tcPr>
            <w:tcW w:w="1039" w:type="dxa"/>
          </w:tcPr>
          <w:p w14:paraId="324185E6" w14:textId="77777777" w:rsidR="00F67296" w:rsidRPr="00B625BB" w:rsidRDefault="00F67296">
            <w:pPr>
              <w:pStyle w:val="ConsPlusNormal"/>
            </w:pPr>
          </w:p>
        </w:tc>
        <w:tc>
          <w:tcPr>
            <w:tcW w:w="1894" w:type="dxa"/>
          </w:tcPr>
          <w:p w14:paraId="16BA8CAB" w14:textId="77777777" w:rsidR="00F67296" w:rsidRPr="00B625BB" w:rsidRDefault="00F67296">
            <w:pPr>
              <w:pStyle w:val="ConsPlusNormal"/>
            </w:pPr>
            <w:r w:rsidRPr="00B625BB">
              <w:t>516229,9</w:t>
            </w:r>
          </w:p>
        </w:tc>
      </w:tr>
      <w:tr w:rsidR="00B625BB" w:rsidRPr="00B625BB" w14:paraId="4268AD5D" w14:textId="77777777" w:rsidTr="00871527">
        <w:tc>
          <w:tcPr>
            <w:tcW w:w="3634" w:type="dxa"/>
            <w:vMerge/>
          </w:tcPr>
          <w:p w14:paraId="2ED9AAE2" w14:textId="77777777" w:rsidR="00F67296" w:rsidRPr="00B625BB" w:rsidRDefault="00F67296">
            <w:pPr>
              <w:pStyle w:val="ConsPlusNormal"/>
            </w:pPr>
          </w:p>
        </w:tc>
        <w:tc>
          <w:tcPr>
            <w:tcW w:w="2749" w:type="dxa"/>
          </w:tcPr>
          <w:p w14:paraId="6F7D74C5" w14:textId="77777777" w:rsidR="00F67296" w:rsidRPr="00B625BB" w:rsidRDefault="00F67296">
            <w:pPr>
              <w:pStyle w:val="ConsPlusNormal"/>
            </w:pPr>
            <w:r w:rsidRPr="00B625BB">
              <w:t>Департамент природопользования и охраны окружающей среды города Москвы</w:t>
            </w:r>
          </w:p>
        </w:tc>
        <w:tc>
          <w:tcPr>
            <w:tcW w:w="3724" w:type="dxa"/>
          </w:tcPr>
          <w:p w14:paraId="3AF58D26" w14:textId="77777777" w:rsidR="00F67296" w:rsidRPr="00B625BB" w:rsidRDefault="00F67296">
            <w:pPr>
              <w:pStyle w:val="ConsPlusNormal"/>
            </w:pPr>
            <w:r w:rsidRPr="00B625BB">
              <w:t>0230000000</w:t>
            </w:r>
          </w:p>
        </w:tc>
        <w:tc>
          <w:tcPr>
            <w:tcW w:w="1159" w:type="dxa"/>
          </w:tcPr>
          <w:p w14:paraId="7934ADB6" w14:textId="77777777" w:rsidR="00F67296" w:rsidRPr="00B625BB" w:rsidRDefault="00F67296">
            <w:pPr>
              <w:pStyle w:val="ConsPlusNormal"/>
            </w:pPr>
          </w:p>
        </w:tc>
        <w:tc>
          <w:tcPr>
            <w:tcW w:w="694" w:type="dxa"/>
          </w:tcPr>
          <w:p w14:paraId="74F9272F" w14:textId="77777777" w:rsidR="00F67296" w:rsidRPr="00B625BB" w:rsidRDefault="00F67296">
            <w:pPr>
              <w:pStyle w:val="ConsPlusNormal"/>
            </w:pPr>
            <w:r w:rsidRPr="00B625BB">
              <w:t>803</w:t>
            </w:r>
          </w:p>
        </w:tc>
        <w:tc>
          <w:tcPr>
            <w:tcW w:w="1039" w:type="dxa"/>
          </w:tcPr>
          <w:p w14:paraId="156130E2" w14:textId="77777777" w:rsidR="00F67296" w:rsidRPr="00B625BB" w:rsidRDefault="00F67296">
            <w:pPr>
              <w:pStyle w:val="ConsPlusNormal"/>
            </w:pPr>
          </w:p>
        </w:tc>
        <w:tc>
          <w:tcPr>
            <w:tcW w:w="1894" w:type="dxa"/>
          </w:tcPr>
          <w:p w14:paraId="4C9D1CDA" w14:textId="77777777" w:rsidR="00F67296" w:rsidRPr="00B625BB" w:rsidRDefault="00F67296">
            <w:pPr>
              <w:pStyle w:val="ConsPlusNormal"/>
            </w:pPr>
            <w:r w:rsidRPr="00B625BB">
              <w:t>5849537,6</w:t>
            </w:r>
          </w:p>
        </w:tc>
      </w:tr>
      <w:tr w:rsidR="00B625BB" w:rsidRPr="00B625BB" w14:paraId="073E6E3C" w14:textId="77777777" w:rsidTr="00871527">
        <w:tc>
          <w:tcPr>
            <w:tcW w:w="3634" w:type="dxa"/>
            <w:vMerge/>
          </w:tcPr>
          <w:p w14:paraId="44CF9E47" w14:textId="77777777" w:rsidR="00F67296" w:rsidRPr="00B625BB" w:rsidRDefault="00F67296">
            <w:pPr>
              <w:pStyle w:val="ConsPlusNormal"/>
            </w:pPr>
          </w:p>
        </w:tc>
        <w:tc>
          <w:tcPr>
            <w:tcW w:w="2749" w:type="dxa"/>
          </w:tcPr>
          <w:p w14:paraId="6BF7ED4C" w14:textId="77777777" w:rsidR="00F67296" w:rsidRPr="00B625BB" w:rsidRDefault="00F67296">
            <w:pPr>
              <w:pStyle w:val="ConsPlusNormal"/>
            </w:pPr>
            <w:r w:rsidRPr="00B625BB">
              <w:t>Департамент капитального ремонта города Москвы</w:t>
            </w:r>
          </w:p>
        </w:tc>
        <w:tc>
          <w:tcPr>
            <w:tcW w:w="3724" w:type="dxa"/>
          </w:tcPr>
          <w:p w14:paraId="21575ED8" w14:textId="77777777" w:rsidR="00F67296" w:rsidRPr="00B625BB" w:rsidRDefault="00F67296">
            <w:pPr>
              <w:pStyle w:val="ConsPlusNormal"/>
            </w:pPr>
            <w:r w:rsidRPr="00B625BB">
              <w:t>0230000000</w:t>
            </w:r>
          </w:p>
        </w:tc>
        <w:tc>
          <w:tcPr>
            <w:tcW w:w="1159" w:type="dxa"/>
          </w:tcPr>
          <w:p w14:paraId="2FDE3D0A" w14:textId="77777777" w:rsidR="00F67296" w:rsidRPr="00B625BB" w:rsidRDefault="00F67296">
            <w:pPr>
              <w:pStyle w:val="ConsPlusNormal"/>
            </w:pPr>
          </w:p>
        </w:tc>
        <w:tc>
          <w:tcPr>
            <w:tcW w:w="694" w:type="dxa"/>
          </w:tcPr>
          <w:p w14:paraId="7BD887CA" w14:textId="77777777" w:rsidR="00F67296" w:rsidRPr="00B625BB" w:rsidRDefault="00F67296">
            <w:pPr>
              <w:pStyle w:val="ConsPlusNormal"/>
            </w:pPr>
            <w:r w:rsidRPr="00B625BB">
              <w:t>814</w:t>
            </w:r>
          </w:p>
        </w:tc>
        <w:tc>
          <w:tcPr>
            <w:tcW w:w="1039" w:type="dxa"/>
          </w:tcPr>
          <w:p w14:paraId="3CDE4472" w14:textId="77777777" w:rsidR="00F67296" w:rsidRPr="00B625BB" w:rsidRDefault="00F67296">
            <w:pPr>
              <w:pStyle w:val="ConsPlusNormal"/>
            </w:pPr>
          </w:p>
        </w:tc>
        <w:tc>
          <w:tcPr>
            <w:tcW w:w="1894" w:type="dxa"/>
          </w:tcPr>
          <w:p w14:paraId="35F4B131" w14:textId="77777777" w:rsidR="00F67296" w:rsidRPr="00B625BB" w:rsidRDefault="00F67296">
            <w:pPr>
              <w:pStyle w:val="ConsPlusNormal"/>
            </w:pPr>
            <w:r w:rsidRPr="00B625BB">
              <w:t>7104509,2</w:t>
            </w:r>
          </w:p>
        </w:tc>
      </w:tr>
      <w:tr w:rsidR="00B625BB" w:rsidRPr="00B625BB" w14:paraId="73FAC693" w14:textId="77777777" w:rsidTr="00871527">
        <w:tc>
          <w:tcPr>
            <w:tcW w:w="3634" w:type="dxa"/>
            <w:vMerge/>
          </w:tcPr>
          <w:p w14:paraId="0117A794" w14:textId="77777777" w:rsidR="00F67296" w:rsidRPr="00B625BB" w:rsidRDefault="00F67296">
            <w:pPr>
              <w:pStyle w:val="ConsPlusNormal"/>
            </w:pPr>
          </w:p>
        </w:tc>
        <w:tc>
          <w:tcPr>
            <w:tcW w:w="2749" w:type="dxa"/>
          </w:tcPr>
          <w:p w14:paraId="03847997" w14:textId="77777777" w:rsidR="00F67296" w:rsidRPr="00B625BB" w:rsidRDefault="00F67296">
            <w:pPr>
              <w:pStyle w:val="ConsPlusNormal"/>
            </w:pPr>
            <w:r w:rsidRPr="00B625BB">
              <w:t>Префектура Восточного административного округа города Москвы</w:t>
            </w:r>
          </w:p>
        </w:tc>
        <w:tc>
          <w:tcPr>
            <w:tcW w:w="3724" w:type="dxa"/>
          </w:tcPr>
          <w:p w14:paraId="0C393867" w14:textId="77777777" w:rsidR="00F67296" w:rsidRPr="00B625BB" w:rsidRDefault="00F67296">
            <w:pPr>
              <w:pStyle w:val="ConsPlusNormal"/>
            </w:pPr>
            <w:r w:rsidRPr="00B625BB">
              <w:t>0230000000</w:t>
            </w:r>
          </w:p>
        </w:tc>
        <w:tc>
          <w:tcPr>
            <w:tcW w:w="1159" w:type="dxa"/>
          </w:tcPr>
          <w:p w14:paraId="0A357C47" w14:textId="77777777" w:rsidR="00F67296" w:rsidRPr="00B625BB" w:rsidRDefault="00F67296">
            <w:pPr>
              <w:pStyle w:val="ConsPlusNormal"/>
            </w:pPr>
          </w:p>
        </w:tc>
        <w:tc>
          <w:tcPr>
            <w:tcW w:w="694" w:type="dxa"/>
          </w:tcPr>
          <w:p w14:paraId="40ED747C" w14:textId="77777777" w:rsidR="00F67296" w:rsidRPr="00B625BB" w:rsidRDefault="00F67296">
            <w:pPr>
              <w:pStyle w:val="ConsPlusNormal"/>
            </w:pPr>
            <w:r w:rsidRPr="00B625BB">
              <w:t>901</w:t>
            </w:r>
          </w:p>
        </w:tc>
        <w:tc>
          <w:tcPr>
            <w:tcW w:w="1039" w:type="dxa"/>
          </w:tcPr>
          <w:p w14:paraId="709A8A06" w14:textId="77777777" w:rsidR="00F67296" w:rsidRPr="00B625BB" w:rsidRDefault="00F67296">
            <w:pPr>
              <w:pStyle w:val="ConsPlusNormal"/>
            </w:pPr>
          </w:p>
        </w:tc>
        <w:tc>
          <w:tcPr>
            <w:tcW w:w="1894" w:type="dxa"/>
          </w:tcPr>
          <w:p w14:paraId="73ADF772" w14:textId="77777777" w:rsidR="00F67296" w:rsidRPr="00B625BB" w:rsidRDefault="00F67296">
            <w:pPr>
              <w:pStyle w:val="ConsPlusNormal"/>
            </w:pPr>
            <w:r w:rsidRPr="00B625BB">
              <w:t>193166,7</w:t>
            </w:r>
          </w:p>
        </w:tc>
      </w:tr>
      <w:tr w:rsidR="00B625BB" w:rsidRPr="00B625BB" w14:paraId="75A5AEF0" w14:textId="77777777" w:rsidTr="00871527">
        <w:tc>
          <w:tcPr>
            <w:tcW w:w="3634" w:type="dxa"/>
            <w:vMerge/>
          </w:tcPr>
          <w:p w14:paraId="76A0E079" w14:textId="77777777" w:rsidR="00F67296" w:rsidRPr="00B625BB" w:rsidRDefault="00F67296">
            <w:pPr>
              <w:pStyle w:val="ConsPlusNormal"/>
            </w:pPr>
          </w:p>
        </w:tc>
        <w:tc>
          <w:tcPr>
            <w:tcW w:w="2749" w:type="dxa"/>
          </w:tcPr>
          <w:p w14:paraId="14D07187" w14:textId="77777777" w:rsidR="00F67296" w:rsidRPr="00B625BB" w:rsidRDefault="00F67296">
            <w:pPr>
              <w:pStyle w:val="ConsPlusNormal"/>
            </w:pPr>
            <w:r w:rsidRPr="00B625BB">
              <w:t>Префектура Западного административного округа города Москвы</w:t>
            </w:r>
          </w:p>
        </w:tc>
        <w:tc>
          <w:tcPr>
            <w:tcW w:w="3724" w:type="dxa"/>
          </w:tcPr>
          <w:p w14:paraId="1BA00D5B" w14:textId="77777777" w:rsidR="00F67296" w:rsidRPr="00B625BB" w:rsidRDefault="00F67296">
            <w:pPr>
              <w:pStyle w:val="ConsPlusNormal"/>
            </w:pPr>
            <w:r w:rsidRPr="00B625BB">
              <w:t>0230000000</w:t>
            </w:r>
          </w:p>
        </w:tc>
        <w:tc>
          <w:tcPr>
            <w:tcW w:w="1159" w:type="dxa"/>
          </w:tcPr>
          <w:p w14:paraId="662D1035" w14:textId="77777777" w:rsidR="00F67296" w:rsidRPr="00B625BB" w:rsidRDefault="00F67296">
            <w:pPr>
              <w:pStyle w:val="ConsPlusNormal"/>
            </w:pPr>
          </w:p>
        </w:tc>
        <w:tc>
          <w:tcPr>
            <w:tcW w:w="694" w:type="dxa"/>
          </w:tcPr>
          <w:p w14:paraId="69D3AB46" w14:textId="77777777" w:rsidR="00F67296" w:rsidRPr="00B625BB" w:rsidRDefault="00F67296">
            <w:pPr>
              <w:pStyle w:val="ConsPlusNormal"/>
            </w:pPr>
            <w:r w:rsidRPr="00B625BB">
              <w:t>911</w:t>
            </w:r>
          </w:p>
        </w:tc>
        <w:tc>
          <w:tcPr>
            <w:tcW w:w="1039" w:type="dxa"/>
          </w:tcPr>
          <w:p w14:paraId="785E9D74" w14:textId="77777777" w:rsidR="00F67296" w:rsidRPr="00B625BB" w:rsidRDefault="00F67296">
            <w:pPr>
              <w:pStyle w:val="ConsPlusNormal"/>
            </w:pPr>
          </w:p>
        </w:tc>
        <w:tc>
          <w:tcPr>
            <w:tcW w:w="1894" w:type="dxa"/>
          </w:tcPr>
          <w:p w14:paraId="60CB6319" w14:textId="77777777" w:rsidR="00F67296" w:rsidRPr="00B625BB" w:rsidRDefault="00F67296">
            <w:pPr>
              <w:pStyle w:val="ConsPlusNormal"/>
            </w:pPr>
            <w:r w:rsidRPr="00B625BB">
              <w:t>95835,8</w:t>
            </w:r>
          </w:p>
        </w:tc>
      </w:tr>
      <w:tr w:rsidR="00B625BB" w:rsidRPr="00B625BB" w14:paraId="6EDFEB75" w14:textId="77777777" w:rsidTr="00871527">
        <w:tc>
          <w:tcPr>
            <w:tcW w:w="3634" w:type="dxa"/>
            <w:vMerge/>
          </w:tcPr>
          <w:p w14:paraId="70352CDD" w14:textId="77777777" w:rsidR="00F67296" w:rsidRPr="00B625BB" w:rsidRDefault="00F67296">
            <w:pPr>
              <w:pStyle w:val="ConsPlusNormal"/>
            </w:pPr>
          </w:p>
        </w:tc>
        <w:tc>
          <w:tcPr>
            <w:tcW w:w="2749" w:type="dxa"/>
          </w:tcPr>
          <w:p w14:paraId="430707E8" w14:textId="77777777" w:rsidR="00F67296" w:rsidRPr="00B625BB" w:rsidRDefault="00F67296">
            <w:pPr>
              <w:pStyle w:val="ConsPlusNormal"/>
            </w:pPr>
            <w:r w:rsidRPr="00B625BB">
              <w:t>Префектура Северного административного округа города Москвы</w:t>
            </w:r>
          </w:p>
        </w:tc>
        <w:tc>
          <w:tcPr>
            <w:tcW w:w="3724" w:type="dxa"/>
          </w:tcPr>
          <w:p w14:paraId="7FC71F3A" w14:textId="77777777" w:rsidR="00F67296" w:rsidRPr="00B625BB" w:rsidRDefault="00F67296">
            <w:pPr>
              <w:pStyle w:val="ConsPlusNormal"/>
            </w:pPr>
            <w:r w:rsidRPr="00B625BB">
              <w:t>0230000000</w:t>
            </w:r>
          </w:p>
        </w:tc>
        <w:tc>
          <w:tcPr>
            <w:tcW w:w="1159" w:type="dxa"/>
          </w:tcPr>
          <w:p w14:paraId="1505ED02" w14:textId="77777777" w:rsidR="00F67296" w:rsidRPr="00B625BB" w:rsidRDefault="00F67296">
            <w:pPr>
              <w:pStyle w:val="ConsPlusNormal"/>
            </w:pPr>
          </w:p>
        </w:tc>
        <w:tc>
          <w:tcPr>
            <w:tcW w:w="694" w:type="dxa"/>
          </w:tcPr>
          <w:p w14:paraId="1F621FCC" w14:textId="77777777" w:rsidR="00F67296" w:rsidRPr="00B625BB" w:rsidRDefault="00F67296">
            <w:pPr>
              <w:pStyle w:val="ConsPlusNormal"/>
            </w:pPr>
            <w:r w:rsidRPr="00B625BB">
              <w:t>931</w:t>
            </w:r>
          </w:p>
        </w:tc>
        <w:tc>
          <w:tcPr>
            <w:tcW w:w="1039" w:type="dxa"/>
          </w:tcPr>
          <w:p w14:paraId="126AA62F" w14:textId="77777777" w:rsidR="00F67296" w:rsidRPr="00B625BB" w:rsidRDefault="00F67296">
            <w:pPr>
              <w:pStyle w:val="ConsPlusNormal"/>
            </w:pPr>
          </w:p>
        </w:tc>
        <w:tc>
          <w:tcPr>
            <w:tcW w:w="1894" w:type="dxa"/>
          </w:tcPr>
          <w:p w14:paraId="20762115" w14:textId="77777777" w:rsidR="00F67296" w:rsidRPr="00B625BB" w:rsidRDefault="00F67296">
            <w:pPr>
              <w:pStyle w:val="ConsPlusNormal"/>
            </w:pPr>
            <w:r w:rsidRPr="00B625BB">
              <w:t>75913,5</w:t>
            </w:r>
          </w:p>
        </w:tc>
      </w:tr>
      <w:tr w:rsidR="00B625BB" w:rsidRPr="00B625BB" w14:paraId="545AC7F1" w14:textId="77777777" w:rsidTr="00871527">
        <w:tc>
          <w:tcPr>
            <w:tcW w:w="3634" w:type="dxa"/>
            <w:vMerge/>
          </w:tcPr>
          <w:p w14:paraId="1F58D6A0" w14:textId="77777777" w:rsidR="00F67296" w:rsidRPr="00B625BB" w:rsidRDefault="00F67296">
            <w:pPr>
              <w:pStyle w:val="ConsPlusNormal"/>
            </w:pPr>
          </w:p>
        </w:tc>
        <w:tc>
          <w:tcPr>
            <w:tcW w:w="2749" w:type="dxa"/>
          </w:tcPr>
          <w:p w14:paraId="2E2E79FD" w14:textId="77777777" w:rsidR="00F67296" w:rsidRPr="00B625BB" w:rsidRDefault="00F67296">
            <w:pPr>
              <w:pStyle w:val="ConsPlusNormal"/>
            </w:pPr>
            <w:r w:rsidRPr="00B625BB">
              <w:t>Префектура Северо-Восточного административного округа города Москвы</w:t>
            </w:r>
          </w:p>
        </w:tc>
        <w:tc>
          <w:tcPr>
            <w:tcW w:w="3724" w:type="dxa"/>
          </w:tcPr>
          <w:p w14:paraId="480AABC9" w14:textId="77777777" w:rsidR="00F67296" w:rsidRPr="00B625BB" w:rsidRDefault="00F67296">
            <w:pPr>
              <w:pStyle w:val="ConsPlusNormal"/>
            </w:pPr>
            <w:r w:rsidRPr="00B625BB">
              <w:t>0230000000</w:t>
            </w:r>
          </w:p>
        </w:tc>
        <w:tc>
          <w:tcPr>
            <w:tcW w:w="1159" w:type="dxa"/>
          </w:tcPr>
          <w:p w14:paraId="5C6D25CB" w14:textId="77777777" w:rsidR="00F67296" w:rsidRPr="00B625BB" w:rsidRDefault="00F67296">
            <w:pPr>
              <w:pStyle w:val="ConsPlusNormal"/>
            </w:pPr>
          </w:p>
        </w:tc>
        <w:tc>
          <w:tcPr>
            <w:tcW w:w="694" w:type="dxa"/>
          </w:tcPr>
          <w:p w14:paraId="624FCC8A" w14:textId="77777777" w:rsidR="00F67296" w:rsidRPr="00B625BB" w:rsidRDefault="00F67296">
            <w:pPr>
              <w:pStyle w:val="ConsPlusNormal"/>
            </w:pPr>
            <w:r w:rsidRPr="00B625BB">
              <w:t>941</w:t>
            </w:r>
          </w:p>
        </w:tc>
        <w:tc>
          <w:tcPr>
            <w:tcW w:w="1039" w:type="dxa"/>
          </w:tcPr>
          <w:p w14:paraId="2A66A446" w14:textId="77777777" w:rsidR="00F67296" w:rsidRPr="00B625BB" w:rsidRDefault="00F67296">
            <w:pPr>
              <w:pStyle w:val="ConsPlusNormal"/>
            </w:pPr>
          </w:p>
        </w:tc>
        <w:tc>
          <w:tcPr>
            <w:tcW w:w="1894" w:type="dxa"/>
          </w:tcPr>
          <w:p w14:paraId="3EB8D89D" w14:textId="77777777" w:rsidR="00F67296" w:rsidRPr="00B625BB" w:rsidRDefault="00F67296">
            <w:pPr>
              <w:pStyle w:val="ConsPlusNormal"/>
            </w:pPr>
            <w:r w:rsidRPr="00B625BB">
              <w:t>74985,6</w:t>
            </w:r>
          </w:p>
        </w:tc>
      </w:tr>
      <w:tr w:rsidR="00B625BB" w:rsidRPr="00B625BB" w14:paraId="3348F9BB" w14:textId="77777777" w:rsidTr="00871527">
        <w:tc>
          <w:tcPr>
            <w:tcW w:w="3634" w:type="dxa"/>
            <w:vMerge/>
          </w:tcPr>
          <w:p w14:paraId="39B53846" w14:textId="77777777" w:rsidR="00F67296" w:rsidRPr="00B625BB" w:rsidRDefault="00F67296">
            <w:pPr>
              <w:pStyle w:val="ConsPlusNormal"/>
            </w:pPr>
          </w:p>
        </w:tc>
        <w:tc>
          <w:tcPr>
            <w:tcW w:w="2749" w:type="dxa"/>
          </w:tcPr>
          <w:p w14:paraId="783CB975" w14:textId="77777777" w:rsidR="00F67296" w:rsidRPr="00B625BB" w:rsidRDefault="00F67296">
            <w:pPr>
              <w:pStyle w:val="ConsPlusNormal"/>
            </w:pPr>
            <w:r w:rsidRPr="00B625BB">
              <w:t>Префектура Юго-Восточного административного округа города Москвы</w:t>
            </w:r>
          </w:p>
        </w:tc>
        <w:tc>
          <w:tcPr>
            <w:tcW w:w="3724" w:type="dxa"/>
          </w:tcPr>
          <w:p w14:paraId="4CA3AA26" w14:textId="77777777" w:rsidR="00F67296" w:rsidRPr="00B625BB" w:rsidRDefault="00F67296">
            <w:pPr>
              <w:pStyle w:val="ConsPlusNormal"/>
            </w:pPr>
            <w:r w:rsidRPr="00B625BB">
              <w:t>0230000000</w:t>
            </w:r>
          </w:p>
        </w:tc>
        <w:tc>
          <w:tcPr>
            <w:tcW w:w="1159" w:type="dxa"/>
          </w:tcPr>
          <w:p w14:paraId="3DC35C55" w14:textId="77777777" w:rsidR="00F67296" w:rsidRPr="00B625BB" w:rsidRDefault="00F67296">
            <w:pPr>
              <w:pStyle w:val="ConsPlusNormal"/>
            </w:pPr>
          </w:p>
        </w:tc>
        <w:tc>
          <w:tcPr>
            <w:tcW w:w="694" w:type="dxa"/>
          </w:tcPr>
          <w:p w14:paraId="0AB9EB45" w14:textId="77777777" w:rsidR="00F67296" w:rsidRPr="00B625BB" w:rsidRDefault="00F67296">
            <w:pPr>
              <w:pStyle w:val="ConsPlusNormal"/>
            </w:pPr>
            <w:r w:rsidRPr="00B625BB">
              <w:t>971</w:t>
            </w:r>
          </w:p>
        </w:tc>
        <w:tc>
          <w:tcPr>
            <w:tcW w:w="1039" w:type="dxa"/>
          </w:tcPr>
          <w:p w14:paraId="198366FF" w14:textId="77777777" w:rsidR="00F67296" w:rsidRPr="00B625BB" w:rsidRDefault="00F67296">
            <w:pPr>
              <w:pStyle w:val="ConsPlusNormal"/>
            </w:pPr>
          </w:p>
        </w:tc>
        <w:tc>
          <w:tcPr>
            <w:tcW w:w="1894" w:type="dxa"/>
          </w:tcPr>
          <w:p w14:paraId="61130F90" w14:textId="77777777" w:rsidR="00F67296" w:rsidRPr="00B625BB" w:rsidRDefault="00F67296">
            <w:pPr>
              <w:pStyle w:val="ConsPlusNormal"/>
            </w:pPr>
            <w:r w:rsidRPr="00B625BB">
              <w:t>275239,4</w:t>
            </w:r>
          </w:p>
        </w:tc>
      </w:tr>
      <w:tr w:rsidR="00B625BB" w:rsidRPr="00B625BB" w14:paraId="636EB3A3" w14:textId="77777777" w:rsidTr="00871527">
        <w:tc>
          <w:tcPr>
            <w:tcW w:w="3634" w:type="dxa"/>
            <w:vMerge/>
          </w:tcPr>
          <w:p w14:paraId="11A13C6D" w14:textId="77777777" w:rsidR="00F67296" w:rsidRPr="00B625BB" w:rsidRDefault="00F67296">
            <w:pPr>
              <w:pStyle w:val="ConsPlusNormal"/>
            </w:pPr>
          </w:p>
        </w:tc>
        <w:tc>
          <w:tcPr>
            <w:tcW w:w="2749" w:type="dxa"/>
          </w:tcPr>
          <w:p w14:paraId="7197CBA1" w14:textId="77777777" w:rsidR="00F67296" w:rsidRPr="00B625BB" w:rsidRDefault="00F67296">
            <w:pPr>
              <w:pStyle w:val="ConsPlusNormal"/>
            </w:pPr>
            <w:r w:rsidRPr="00B625BB">
              <w:t>Префектура Юго-Западного административного округа города Москвы</w:t>
            </w:r>
          </w:p>
        </w:tc>
        <w:tc>
          <w:tcPr>
            <w:tcW w:w="3724" w:type="dxa"/>
          </w:tcPr>
          <w:p w14:paraId="676BDBDE" w14:textId="77777777" w:rsidR="00F67296" w:rsidRPr="00B625BB" w:rsidRDefault="00F67296">
            <w:pPr>
              <w:pStyle w:val="ConsPlusNormal"/>
            </w:pPr>
            <w:r w:rsidRPr="00B625BB">
              <w:t>0230000000</w:t>
            </w:r>
          </w:p>
        </w:tc>
        <w:tc>
          <w:tcPr>
            <w:tcW w:w="1159" w:type="dxa"/>
          </w:tcPr>
          <w:p w14:paraId="2FDEC192" w14:textId="77777777" w:rsidR="00F67296" w:rsidRPr="00B625BB" w:rsidRDefault="00F67296">
            <w:pPr>
              <w:pStyle w:val="ConsPlusNormal"/>
            </w:pPr>
          </w:p>
        </w:tc>
        <w:tc>
          <w:tcPr>
            <w:tcW w:w="694" w:type="dxa"/>
          </w:tcPr>
          <w:p w14:paraId="0FB4C36D" w14:textId="77777777" w:rsidR="00F67296" w:rsidRPr="00B625BB" w:rsidRDefault="00F67296">
            <w:pPr>
              <w:pStyle w:val="ConsPlusNormal"/>
            </w:pPr>
            <w:r w:rsidRPr="00B625BB">
              <w:t>981</w:t>
            </w:r>
          </w:p>
        </w:tc>
        <w:tc>
          <w:tcPr>
            <w:tcW w:w="1039" w:type="dxa"/>
          </w:tcPr>
          <w:p w14:paraId="24B9E7B8" w14:textId="77777777" w:rsidR="00F67296" w:rsidRPr="00B625BB" w:rsidRDefault="00F67296">
            <w:pPr>
              <w:pStyle w:val="ConsPlusNormal"/>
            </w:pPr>
          </w:p>
        </w:tc>
        <w:tc>
          <w:tcPr>
            <w:tcW w:w="1894" w:type="dxa"/>
          </w:tcPr>
          <w:p w14:paraId="0AFB3D63" w14:textId="77777777" w:rsidR="00F67296" w:rsidRPr="00B625BB" w:rsidRDefault="00F67296">
            <w:pPr>
              <w:pStyle w:val="ConsPlusNormal"/>
            </w:pPr>
            <w:r w:rsidRPr="00B625BB">
              <w:t>100889,8</w:t>
            </w:r>
          </w:p>
        </w:tc>
      </w:tr>
      <w:tr w:rsidR="00B625BB" w:rsidRPr="00B625BB" w14:paraId="1B4FB242" w14:textId="77777777" w:rsidTr="00871527">
        <w:tc>
          <w:tcPr>
            <w:tcW w:w="3634" w:type="dxa"/>
            <w:vMerge/>
          </w:tcPr>
          <w:p w14:paraId="28EE68A8" w14:textId="77777777" w:rsidR="00F67296" w:rsidRPr="00B625BB" w:rsidRDefault="00F67296">
            <w:pPr>
              <w:pStyle w:val="ConsPlusNormal"/>
            </w:pPr>
          </w:p>
        </w:tc>
        <w:tc>
          <w:tcPr>
            <w:tcW w:w="2749" w:type="dxa"/>
          </w:tcPr>
          <w:p w14:paraId="5D31B2D8" w14:textId="77777777" w:rsidR="00F67296" w:rsidRPr="00B625BB" w:rsidRDefault="00F67296">
            <w:pPr>
              <w:pStyle w:val="ConsPlusNormal"/>
            </w:pPr>
            <w:r w:rsidRPr="00B625BB">
              <w:t xml:space="preserve">Префектура Южного </w:t>
            </w:r>
            <w:r w:rsidRPr="00B625BB">
              <w:lastRenderedPageBreak/>
              <w:t>административного округа города Москвы</w:t>
            </w:r>
          </w:p>
        </w:tc>
        <w:tc>
          <w:tcPr>
            <w:tcW w:w="3724" w:type="dxa"/>
          </w:tcPr>
          <w:p w14:paraId="56A7030D" w14:textId="77777777" w:rsidR="00F67296" w:rsidRPr="00B625BB" w:rsidRDefault="00F67296">
            <w:pPr>
              <w:pStyle w:val="ConsPlusNormal"/>
            </w:pPr>
            <w:r w:rsidRPr="00B625BB">
              <w:lastRenderedPageBreak/>
              <w:t>0230000000</w:t>
            </w:r>
          </w:p>
        </w:tc>
        <w:tc>
          <w:tcPr>
            <w:tcW w:w="1159" w:type="dxa"/>
          </w:tcPr>
          <w:p w14:paraId="602CE9DB" w14:textId="77777777" w:rsidR="00F67296" w:rsidRPr="00B625BB" w:rsidRDefault="00F67296">
            <w:pPr>
              <w:pStyle w:val="ConsPlusNormal"/>
            </w:pPr>
          </w:p>
        </w:tc>
        <w:tc>
          <w:tcPr>
            <w:tcW w:w="694" w:type="dxa"/>
          </w:tcPr>
          <w:p w14:paraId="3614521F" w14:textId="77777777" w:rsidR="00F67296" w:rsidRPr="00B625BB" w:rsidRDefault="00F67296">
            <w:pPr>
              <w:pStyle w:val="ConsPlusNormal"/>
            </w:pPr>
            <w:r w:rsidRPr="00B625BB">
              <w:t>991</w:t>
            </w:r>
          </w:p>
        </w:tc>
        <w:tc>
          <w:tcPr>
            <w:tcW w:w="1039" w:type="dxa"/>
          </w:tcPr>
          <w:p w14:paraId="449F47C1" w14:textId="77777777" w:rsidR="00F67296" w:rsidRPr="00B625BB" w:rsidRDefault="00F67296">
            <w:pPr>
              <w:pStyle w:val="ConsPlusNormal"/>
            </w:pPr>
          </w:p>
        </w:tc>
        <w:tc>
          <w:tcPr>
            <w:tcW w:w="1894" w:type="dxa"/>
          </w:tcPr>
          <w:p w14:paraId="2D907E72" w14:textId="77777777" w:rsidR="00F67296" w:rsidRPr="00B625BB" w:rsidRDefault="00F67296">
            <w:pPr>
              <w:pStyle w:val="ConsPlusNormal"/>
            </w:pPr>
            <w:r w:rsidRPr="00B625BB">
              <w:t>132984,0</w:t>
            </w:r>
          </w:p>
        </w:tc>
      </w:tr>
      <w:tr w:rsidR="00B625BB" w:rsidRPr="00B625BB" w14:paraId="702FB263" w14:textId="77777777" w:rsidTr="00871527">
        <w:tc>
          <w:tcPr>
            <w:tcW w:w="3634" w:type="dxa"/>
          </w:tcPr>
          <w:p w14:paraId="5B765575" w14:textId="77777777" w:rsidR="00F67296" w:rsidRPr="00B625BB" w:rsidRDefault="00F67296">
            <w:pPr>
              <w:pStyle w:val="ConsPlusNormal"/>
            </w:pPr>
            <w:r w:rsidRPr="00B625BB">
              <w:t>Охрана и развитие зеленого фонда города Москвы, почв, сохранение и повышение биологического разнообразия</w:t>
            </w:r>
          </w:p>
        </w:tc>
        <w:tc>
          <w:tcPr>
            <w:tcW w:w="2749" w:type="dxa"/>
          </w:tcPr>
          <w:p w14:paraId="65B94E48" w14:textId="77777777" w:rsidR="00F67296" w:rsidRPr="00B625BB" w:rsidRDefault="00F67296">
            <w:pPr>
              <w:pStyle w:val="ConsPlusNormal"/>
            </w:pPr>
            <w:r w:rsidRPr="00B625BB">
              <w:t>Всего</w:t>
            </w:r>
          </w:p>
        </w:tc>
        <w:tc>
          <w:tcPr>
            <w:tcW w:w="3724" w:type="dxa"/>
          </w:tcPr>
          <w:p w14:paraId="10FD05C3" w14:textId="77777777" w:rsidR="00F67296" w:rsidRPr="00B625BB" w:rsidRDefault="00F67296">
            <w:pPr>
              <w:pStyle w:val="ConsPlusNormal"/>
            </w:pPr>
          </w:p>
        </w:tc>
        <w:tc>
          <w:tcPr>
            <w:tcW w:w="1159" w:type="dxa"/>
          </w:tcPr>
          <w:p w14:paraId="55D2C901" w14:textId="77777777" w:rsidR="00F67296" w:rsidRPr="00B625BB" w:rsidRDefault="00F67296">
            <w:pPr>
              <w:pStyle w:val="ConsPlusNormal"/>
            </w:pPr>
          </w:p>
        </w:tc>
        <w:tc>
          <w:tcPr>
            <w:tcW w:w="694" w:type="dxa"/>
          </w:tcPr>
          <w:p w14:paraId="127609ED" w14:textId="77777777" w:rsidR="00F67296" w:rsidRPr="00B625BB" w:rsidRDefault="00F67296">
            <w:pPr>
              <w:pStyle w:val="ConsPlusNormal"/>
            </w:pPr>
          </w:p>
        </w:tc>
        <w:tc>
          <w:tcPr>
            <w:tcW w:w="1039" w:type="dxa"/>
          </w:tcPr>
          <w:p w14:paraId="5567856A" w14:textId="77777777" w:rsidR="00F67296" w:rsidRPr="00B625BB" w:rsidRDefault="00F67296">
            <w:pPr>
              <w:pStyle w:val="ConsPlusNormal"/>
            </w:pPr>
          </w:p>
        </w:tc>
        <w:tc>
          <w:tcPr>
            <w:tcW w:w="1894" w:type="dxa"/>
          </w:tcPr>
          <w:p w14:paraId="7F7615CF" w14:textId="77777777" w:rsidR="00F67296" w:rsidRPr="00B625BB" w:rsidRDefault="00F67296">
            <w:pPr>
              <w:pStyle w:val="ConsPlusNormal"/>
            </w:pPr>
            <w:r w:rsidRPr="00B625BB">
              <w:t>11196805,2</w:t>
            </w:r>
          </w:p>
        </w:tc>
      </w:tr>
      <w:tr w:rsidR="00B625BB" w:rsidRPr="00B625BB" w14:paraId="4BD2A2D6" w14:textId="77777777" w:rsidTr="00871527">
        <w:tc>
          <w:tcPr>
            <w:tcW w:w="3634" w:type="dxa"/>
            <w:vMerge w:val="restart"/>
          </w:tcPr>
          <w:p w14:paraId="70DB7A78" w14:textId="77777777" w:rsidR="00F67296" w:rsidRPr="00B625BB" w:rsidRDefault="00F67296">
            <w:pPr>
              <w:pStyle w:val="ConsPlusNormal"/>
            </w:pPr>
            <w:r w:rsidRPr="00B625BB">
              <w:t>Охрана и развитие особо охраняемых природных территорий в городе Москве, городских почв и охрана животных на особо охраняемых природных территориях в городе Москве</w:t>
            </w:r>
          </w:p>
        </w:tc>
        <w:tc>
          <w:tcPr>
            <w:tcW w:w="2749" w:type="dxa"/>
          </w:tcPr>
          <w:p w14:paraId="2EF64D33" w14:textId="77777777" w:rsidR="00F67296" w:rsidRPr="00B625BB" w:rsidRDefault="00F67296">
            <w:pPr>
              <w:pStyle w:val="ConsPlusNormal"/>
            </w:pPr>
            <w:r w:rsidRPr="00B625BB">
              <w:t>Всего</w:t>
            </w:r>
          </w:p>
        </w:tc>
        <w:tc>
          <w:tcPr>
            <w:tcW w:w="3724" w:type="dxa"/>
          </w:tcPr>
          <w:p w14:paraId="39FC5DE4" w14:textId="77777777" w:rsidR="00F67296" w:rsidRPr="00B625BB" w:rsidRDefault="00F67296">
            <w:pPr>
              <w:pStyle w:val="ConsPlusNormal"/>
            </w:pPr>
            <w:r w:rsidRPr="00B625BB">
              <w:t>0230100100</w:t>
            </w:r>
          </w:p>
        </w:tc>
        <w:tc>
          <w:tcPr>
            <w:tcW w:w="1159" w:type="dxa"/>
          </w:tcPr>
          <w:p w14:paraId="21AACECB" w14:textId="77777777" w:rsidR="00F67296" w:rsidRPr="00B625BB" w:rsidRDefault="00F67296">
            <w:pPr>
              <w:pStyle w:val="ConsPlusNormal"/>
            </w:pPr>
          </w:p>
        </w:tc>
        <w:tc>
          <w:tcPr>
            <w:tcW w:w="694" w:type="dxa"/>
          </w:tcPr>
          <w:p w14:paraId="30CC08DB" w14:textId="77777777" w:rsidR="00F67296" w:rsidRPr="00B625BB" w:rsidRDefault="00F67296">
            <w:pPr>
              <w:pStyle w:val="ConsPlusNormal"/>
            </w:pPr>
          </w:p>
        </w:tc>
        <w:tc>
          <w:tcPr>
            <w:tcW w:w="1039" w:type="dxa"/>
          </w:tcPr>
          <w:p w14:paraId="1E7C7B7F" w14:textId="77777777" w:rsidR="00F67296" w:rsidRPr="00B625BB" w:rsidRDefault="00F67296">
            <w:pPr>
              <w:pStyle w:val="ConsPlusNormal"/>
            </w:pPr>
          </w:p>
        </w:tc>
        <w:tc>
          <w:tcPr>
            <w:tcW w:w="1894" w:type="dxa"/>
          </w:tcPr>
          <w:p w14:paraId="289A8AFC" w14:textId="77777777" w:rsidR="00F67296" w:rsidRPr="00B625BB" w:rsidRDefault="00F67296">
            <w:pPr>
              <w:pStyle w:val="ConsPlusNormal"/>
            </w:pPr>
            <w:r w:rsidRPr="00B625BB">
              <w:t>556470,1</w:t>
            </w:r>
          </w:p>
        </w:tc>
      </w:tr>
      <w:tr w:rsidR="00B625BB" w:rsidRPr="00B625BB" w14:paraId="39D24932" w14:textId="77777777" w:rsidTr="00871527">
        <w:tc>
          <w:tcPr>
            <w:tcW w:w="3634" w:type="dxa"/>
            <w:vMerge/>
          </w:tcPr>
          <w:p w14:paraId="6ABDDBE8" w14:textId="77777777" w:rsidR="00F67296" w:rsidRPr="00B625BB" w:rsidRDefault="00F67296">
            <w:pPr>
              <w:pStyle w:val="ConsPlusNormal"/>
            </w:pPr>
          </w:p>
        </w:tc>
        <w:tc>
          <w:tcPr>
            <w:tcW w:w="2749" w:type="dxa"/>
          </w:tcPr>
          <w:p w14:paraId="10AA5044" w14:textId="77777777" w:rsidR="00F67296" w:rsidRPr="00B625BB" w:rsidRDefault="00F67296">
            <w:pPr>
              <w:pStyle w:val="ConsPlusNormal"/>
            </w:pPr>
            <w:r w:rsidRPr="00B625BB">
              <w:t>Департамент природопользования и охраны окружающей среды города Москвы</w:t>
            </w:r>
          </w:p>
        </w:tc>
        <w:tc>
          <w:tcPr>
            <w:tcW w:w="3724" w:type="dxa"/>
          </w:tcPr>
          <w:p w14:paraId="70D5F347" w14:textId="77777777" w:rsidR="00F67296" w:rsidRPr="00B625BB" w:rsidRDefault="00F67296">
            <w:pPr>
              <w:pStyle w:val="ConsPlusNormal"/>
            </w:pPr>
            <w:r w:rsidRPr="00B625BB">
              <w:t>0230100100 Охрана и развитие особо охраняемых природных территорий в городе Москве, городских почв и охрана животных на особо охраняемых природных территориях в городе Москве</w:t>
            </w:r>
          </w:p>
        </w:tc>
        <w:tc>
          <w:tcPr>
            <w:tcW w:w="1159" w:type="dxa"/>
          </w:tcPr>
          <w:p w14:paraId="5AE2DBEF" w14:textId="77777777" w:rsidR="00F67296" w:rsidRPr="00B625BB" w:rsidRDefault="00F67296">
            <w:pPr>
              <w:pStyle w:val="ConsPlusNormal"/>
            </w:pPr>
            <w:r w:rsidRPr="00B625BB">
              <w:t>0603</w:t>
            </w:r>
          </w:p>
        </w:tc>
        <w:tc>
          <w:tcPr>
            <w:tcW w:w="694" w:type="dxa"/>
          </w:tcPr>
          <w:p w14:paraId="4C1C4474" w14:textId="77777777" w:rsidR="00F67296" w:rsidRPr="00B625BB" w:rsidRDefault="00F67296">
            <w:pPr>
              <w:pStyle w:val="ConsPlusNormal"/>
            </w:pPr>
            <w:r w:rsidRPr="00B625BB">
              <w:t>803</w:t>
            </w:r>
          </w:p>
        </w:tc>
        <w:tc>
          <w:tcPr>
            <w:tcW w:w="1039" w:type="dxa"/>
          </w:tcPr>
          <w:p w14:paraId="737AEDCE" w14:textId="77777777" w:rsidR="00F67296" w:rsidRPr="00B625BB" w:rsidRDefault="00F67296">
            <w:pPr>
              <w:pStyle w:val="ConsPlusNormal"/>
            </w:pPr>
            <w:r w:rsidRPr="00B625BB">
              <w:t>244</w:t>
            </w:r>
          </w:p>
        </w:tc>
        <w:tc>
          <w:tcPr>
            <w:tcW w:w="1894" w:type="dxa"/>
          </w:tcPr>
          <w:p w14:paraId="4E01E59B" w14:textId="77777777" w:rsidR="00F67296" w:rsidRPr="00B625BB" w:rsidRDefault="00F67296">
            <w:pPr>
              <w:pStyle w:val="ConsPlusNormal"/>
            </w:pPr>
            <w:r w:rsidRPr="00B625BB">
              <w:t>139193,9</w:t>
            </w:r>
          </w:p>
        </w:tc>
      </w:tr>
      <w:tr w:rsidR="00B625BB" w:rsidRPr="00B625BB" w14:paraId="7D6ECA67" w14:textId="77777777" w:rsidTr="00871527">
        <w:tc>
          <w:tcPr>
            <w:tcW w:w="3634" w:type="dxa"/>
            <w:vMerge/>
          </w:tcPr>
          <w:p w14:paraId="534ECD7E" w14:textId="77777777" w:rsidR="00F67296" w:rsidRPr="00B625BB" w:rsidRDefault="00F67296">
            <w:pPr>
              <w:pStyle w:val="ConsPlusNormal"/>
            </w:pPr>
          </w:p>
        </w:tc>
        <w:tc>
          <w:tcPr>
            <w:tcW w:w="2749" w:type="dxa"/>
          </w:tcPr>
          <w:p w14:paraId="112E3BCF" w14:textId="77777777" w:rsidR="00F67296" w:rsidRPr="00B625BB" w:rsidRDefault="00F67296">
            <w:pPr>
              <w:pStyle w:val="ConsPlusNormal"/>
            </w:pPr>
            <w:r w:rsidRPr="00B625BB">
              <w:t>Департамент природопользования и охраны окружающей среды города Москвы</w:t>
            </w:r>
          </w:p>
        </w:tc>
        <w:tc>
          <w:tcPr>
            <w:tcW w:w="3724" w:type="dxa"/>
          </w:tcPr>
          <w:p w14:paraId="35B9304B" w14:textId="77777777" w:rsidR="00F67296" w:rsidRPr="00B625BB" w:rsidRDefault="00F67296">
            <w:pPr>
              <w:pStyle w:val="ConsPlusNormal"/>
            </w:pPr>
            <w:r w:rsidRPr="00B625BB">
              <w:t>0230100100 Охрана и развитие особо охраняемых природных территорий в городе Москве, городских почв и охрана животных на особо охраняемых природных территориях в городе Москве</w:t>
            </w:r>
          </w:p>
        </w:tc>
        <w:tc>
          <w:tcPr>
            <w:tcW w:w="1159" w:type="dxa"/>
          </w:tcPr>
          <w:p w14:paraId="1C7E7AA6" w14:textId="77777777" w:rsidR="00F67296" w:rsidRPr="00B625BB" w:rsidRDefault="00F67296">
            <w:pPr>
              <w:pStyle w:val="ConsPlusNormal"/>
            </w:pPr>
            <w:r w:rsidRPr="00B625BB">
              <w:t>0603</w:t>
            </w:r>
          </w:p>
        </w:tc>
        <w:tc>
          <w:tcPr>
            <w:tcW w:w="694" w:type="dxa"/>
          </w:tcPr>
          <w:p w14:paraId="3B33FE22" w14:textId="77777777" w:rsidR="00F67296" w:rsidRPr="00B625BB" w:rsidRDefault="00F67296">
            <w:pPr>
              <w:pStyle w:val="ConsPlusNormal"/>
            </w:pPr>
            <w:r w:rsidRPr="00B625BB">
              <w:t>803</w:t>
            </w:r>
          </w:p>
        </w:tc>
        <w:tc>
          <w:tcPr>
            <w:tcW w:w="1039" w:type="dxa"/>
          </w:tcPr>
          <w:p w14:paraId="54A9314C" w14:textId="77777777" w:rsidR="00F67296" w:rsidRPr="00B625BB" w:rsidRDefault="00F67296">
            <w:pPr>
              <w:pStyle w:val="ConsPlusNormal"/>
            </w:pPr>
            <w:r w:rsidRPr="00B625BB">
              <w:t>612</w:t>
            </w:r>
          </w:p>
        </w:tc>
        <w:tc>
          <w:tcPr>
            <w:tcW w:w="1894" w:type="dxa"/>
          </w:tcPr>
          <w:p w14:paraId="79D50D5E" w14:textId="77777777" w:rsidR="00F67296" w:rsidRPr="00B625BB" w:rsidRDefault="00F67296">
            <w:pPr>
              <w:pStyle w:val="ConsPlusNormal"/>
            </w:pPr>
            <w:r w:rsidRPr="00B625BB">
              <w:t>417276,2</w:t>
            </w:r>
          </w:p>
        </w:tc>
      </w:tr>
      <w:tr w:rsidR="00B625BB" w:rsidRPr="00B625BB" w14:paraId="4A2A4A72" w14:textId="77777777" w:rsidTr="00871527">
        <w:tc>
          <w:tcPr>
            <w:tcW w:w="3634" w:type="dxa"/>
            <w:vMerge w:val="restart"/>
          </w:tcPr>
          <w:p w14:paraId="1E57C9FB" w14:textId="77777777" w:rsidR="00F67296" w:rsidRPr="00B625BB" w:rsidRDefault="00F67296">
            <w:pPr>
              <w:pStyle w:val="ConsPlusNormal"/>
            </w:pPr>
            <w:r w:rsidRPr="00B625BB">
              <w:t>Организация досуга и отдыха населения на особо охраняемых природных территориях в городе Москве</w:t>
            </w:r>
          </w:p>
        </w:tc>
        <w:tc>
          <w:tcPr>
            <w:tcW w:w="2749" w:type="dxa"/>
          </w:tcPr>
          <w:p w14:paraId="28EC5FB4" w14:textId="77777777" w:rsidR="00F67296" w:rsidRPr="00B625BB" w:rsidRDefault="00F67296">
            <w:pPr>
              <w:pStyle w:val="ConsPlusNormal"/>
            </w:pPr>
            <w:r w:rsidRPr="00B625BB">
              <w:t>Всего</w:t>
            </w:r>
          </w:p>
        </w:tc>
        <w:tc>
          <w:tcPr>
            <w:tcW w:w="3724" w:type="dxa"/>
          </w:tcPr>
          <w:p w14:paraId="0F2034BD" w14:textId="77777777" w:rsidR="00F67296" w:rsidRPr="00B625BB" w:rsidRDefault="00F67296">
            <w:pPr>
              <w:pStyle w:val="ConsPlusNormal"/>
            </w:pPr>
            <w:r w:rsidRPr="00B625BB">
              <w:t>0230100200</w:t>
            </w:r>
          </w:p>
        </w:tc>
        <w:tc>
          <w:tcPr>
            <w:tcW w:w="1159" w:type="dxa"/>
          </w:tcPr>
          <w:p w14:paraId="619400EA" w14:textId="77777777" w:rsidR="00F67296" w:rsidRPr="00B625BB" w:rsidRDefault="00F67296">
            <w:pPr>
              <w:pStyle w:val="ConsPlusNormal"/>
            </w:pPr>
          </w:p>
        </w:tc>
        <w:tc>
          <w:tcPr>
            <w:tcW w:w="694" w:type="dxa"/>
          </w:tcPr>
          <w:p w14:paraId="05F3EB13" w14:textId="77777777" w:rsidR="00F67296" w:rsidRPr="00B625BB" w:rsidRDefault="00F67296">
            <w:pPr>
              <w:pStyle w:val="ConsPlusNormal"/>
            </w:pPr>
          </w:p>
        </w:tc>
        <w:tc>
          <w:tcPr>
            <w:tcW w:w="1039" w:type="dxa"/>
          </w:tcPr>
          <w:p w14:paraId="798DF81D" w14:textId="77777777" w:rsidR="00F67296" w:rsidRPr="00B625BB" w:rsidRDefault="00F67296">
            <w:pPr>
              <w:pStyle w:val="ConsPlusNormal"/>
            </w:pPr>
          </w:p>
        </w:tc>
        <w:tc>
          <w:tcPr>
            <w:tcW w:w="1894" w:type="dxa"/>
          </w:tcPr>
          <w:p w14:paraId="567463EC" w14:textId="77777777" w:rsidR="00F67296" w:rsidRPr="00B625BB" w:rsidRDefault="00F67296">
            <w:pPr>
              <w:pStyle w:val="ConsPlusNormal"/>
            </w:pPr>
            <w:r w:rsidRPr="00B625BB">
              <w:t>5720746,4</w:t>
            </w:r>
          </w:p>
        </w:tc>
      </w:tr>
      <w:tr w:rsidR="00B625BB" w:rsidRPr="00B625BB" w14:paraId="0EF703AB" w14:textId="77777777" w:rsidTr="00871527">
        <w:tc>
          <w:tcPr>
            <w:tcW w:w="3634" w:type="dxa"/>
            <w:vMerge/>
          </w:tcPr>
          <w:p w14:paraId="5376DEF7" w14:textId="77777777" w:rsidR="00F67296" w:rsidRPr="00B625BB" w:rsidRDefault="00F67296">
            <w:pPr>
              <w:pStyle w:val="ConsPlusNormal"/>
            </w:pPr>
          </w:p>
        </w:tc>
        <w:tc>
          <w:tcPr>
            <w:tcW w:w="2749" w:type="dxa"/>
          </w:tcPr>
          <w:p w14:paraId="1254849F" w14:textId="77777777" w:rsidR="00F67296" w:rsidRPr="00B625BB" w:rsidRDefault="00F67296">
            <w:pPr>
              <w:pStyle w:val="ConsPlusNormal"/>
            </w:pPr>
            <w:r w:rsidRPr="00B625BB">
              <w:t>Департамент природопользования и охраны окружающей среды города Москвы</w:t>
            </w:r>
          </w:p>
        </w:tc>
        <w:tc>
          <w:tcPr>
            <w:tcW w:w="3724" w:type="dxa"/>
          </w:tcPr>
          <w:p w14:paraId="4F7087E6" w14:textId="77777777" w:rsidR="00F67296" w:rsidRPr="00B625BB" w:rsidRDefault="00F67296">
            <w:pPr>
              <w:pStyle w:val="ConsPlusNormal"/>
            </w:pPr>
            <w:r w:rsidRPr="00B625BB">
              <w:t>0230100200 Организация досуга и отдыха населения на особо охраняемых природных территориях в городе Москве</w:t>
            </w:r>
          </w:p>
        </w:tc>
        <w:tc>
          <w:tcPr>
            <w:tcW w:w="1159" w:type="dxa"/>
          </w:tcPr>
          <w:p w14:paraId="2B1A6EFA" w14:textId="77777777" w:rsidR="00F67296" w:rsidRPr="00B625BB" w:rsidRDefault="00F67296">
            <w:pPr>
              <w:pStyle w:val="ConsPlusNormal"/>
            </w:pPr>
            <w:r w:rsidRPr="00B625BB">
              <w:t>0603</w:t>
            </w:r>
          </w:p>
        </w:tc>
        <w:tc>
          <w:tcPr>
            <w:tcW w:w="694" w:type="dxa"/>
          </w:tcPr>
          <w:p w14:paraId="3020404B" w14:textId="77777777" w:rsidR="00F67296" w:rsidRPr="00B625BB" w:rsidRDefault="00F67296">
            <w:pPr>
              <w:pStyle w:val="ConsPlusNormal"/>
            </w:pPr>
            <w:r w:rsidRPr="00B625BB">
              <w:t>803</w:t>
            </w:r>
          </w:p>
        </w:tc>
        <w:tc>
          <w:tcPr>
            <w:tcW w:w="1039" w:type="dxa"/>
          </w:tcPr>
          <w:p w14:paraId="604F3E0F" w14:textId="77777777" w:rsidR="00F67296" w:rsidRPr="00B625BB" w:rsidRDefault="00F67296">
            <w:pPr>
              <w:pStyle w:val="ConsPlusNormal"/>
            </w:pPr>
            <w:r w:rsidRPr="00B625BB">
              <w:t>612</w:t>
            </w:r>
          </w:p>
        </w:tc>
        <w:tc>
          <w:tcPr>
            <w:tcW w:w="1894" w:type="dxa"/>
          </w:tcPr>
          <w:p w14:paraId="5B0CA3DC" w14:textId="77777777" w:rsidR="00F67296" w:rsidRPr="00B625BB" w:rsidRDefault="00F67296">
            <w:pPr>
              <w:pStyle w:val="ConsPlusNormal"/>
            </w:pPr>
            <w:r w:rsidRPr="00B625BB">
              <w:t>169837,2</w:t>
            </w:r>
          </w:p>
        </w:tc>
      </w:tr>
      <w:tr w:rsidR="00B625BB" w:rsidRPr="00B625BB" w14:paraId="76E9C4CE" w14:textId="77777777" w:rsidTr="00871527">
        <w:tc>
          <w:tcPr>
            <w:tcW w:w="3634" w:type="dxa"/>
            <w:vMerge/>
          </w:tcPr>
          <w:p w14:paraId="35547B4F" w14:textId="77777777" w:rsidR="00F67296" w:rsidRPr="00B625BB" w:rsidRDefault="00F67296">
            <w:pPr>
              <w:pStyle w:val="ConsPlusNormal"/>
            </w:pPr>
          </w:p>
        </w:tc>
        <w:tc>
          <w:tcPr>
            <w:tcW w:w="2749" w:type="dxa"/>
          </w:tcPr>
          <w:p w14:paraId="050B446B" w14:textId="77777777" w:rsidR="00F67296" w:rsidRPr="00B625BB" w:rsidRDefault="00F67296">
            <w:pPr>
              <w:pStyle w:val="ConsPlusNormal"/>
            </w:pPr>
            <w:r w:rsidRPr="00B625BB">
              <w:t>Департамент капитального ремонта города Москвы</w:t>
            </w:r>
          </w:p>
        </w:tc>
        <w:tc>
          <w:tcPr>
            <w:tcW w:w="3724" w:type="dxa"/>
          </w:tcPr>
          <w:p w14:paraId="1C4C71A0" w14:textId="77777777" w:rsidR="00F67296" w:rsidRPr="00B625BB" w:rsidRDefault="00F67296">
            <w:pPr>
              <w:pStyle w:val="ConsPlusNormal"/>
            </w:pPr>
            <w:r w:rsidRPr="00B625BB">
              <w:t>0230100200 Организация досуга и отдыха населения на особо охраняемых природных территориях в городе Москве</w:t>
            </w:r>
          </w:p>
        </w:tc>
        <w:tc>
          <w:tcPr>
            <w:tcW w:w="1159" w:type="dxa"/>
          </w:tcPr>
          <w:p w14:paraId="3BAFB5CE" w14:textId="77777777" w:rsidR="00F67296" w:rsidRPr="00B625BB" w:rsidRDefault="00F67296">
            <w:pPr>
              <w:pStyle w:val="ConsPlusNormal"/>
            </w:pPr>
            <w:r w:rsidRPr="00B625BB">
              <w:t>0603</w:t>
            </w:r>
          </w:p>
        </w:tc>
        <w:tc>
          <w:tcPr>
            <w:tcW w:w="694" w:type="dxa"/>
          </w:tcPr>
          <w:p w14:paraId="5EDE7FE4" w14:textId="77777777" w:rsidR="00F67296" w:rsidRPr="00B625BB" w:rsidRDefault="00F67296">
            <w:pPr>
              <w:pStyle w:val="ConsPlusNormal"/>
            </w:pPr>
            <w:r w:rsidRPr="00B625BB">
              <w:t>814</w:t>
            </w:r>
          </w:p>
        </w:tc>
        <w:tc>
          <w:tcPr>
            <w:tcW w:w="1039" w:type="dxa"/>
          </w:tcPr>
          <w:p w14:paraId="18DD48CA" w14:textId="77777777" w:rsidR="00F67296" w:rsidRPr="00B625BB" w:rsidRDefault="00F67296">
            <w:pPr>
              <w:pStyle w:val="ConsPlusNormal"/>
            </w:pPr>
            <w:r w:rsidRPr="00B625BB">
              <w:t>244</w:t>
            </w:r>
          </w:p>
        </w:tc>
        <w:tc>
          <w:tcPr>
            <w:tcW w:w="1894" w:type="dxa"/>
          </w:tcPr>
          <w:p w14:paraId="7C3E23A1" w14:textId="77777777" w:rsidR="00F67296" w:rsidRPr="00B625BB" w:rsidRDefault="00F67296">
            <w:pPr>
              <w:pStyle w:val="ConsPlusNormal"/>
            </w:pPr>
            <w:r w:rsidRPr="00B625BB">
              <w:t>3164609,2</w:t>
            </w:r>
          </w:p>
        </w:tc>
      </w:tr>
      <w:tr w:rsidR="00B625BB" w:rsidRPr="00B625BB" w14:paraId="34C52969" w14:textId="77777777" w:rsidTr="00871527">
        <w:tc>
          <w:tcPr>
            <w:tcW w:w="3634" w:type="dxa"/>
            <w:vMerge/>
          </w:tcPr>
          <w:p w14:paraId="013013A4" w14:textId="77777777" w:rsidR="00F67296" w:rsidRPr="00B625BB" w:rsidRDefault="00F67296">
            <w:pPr>
              <w:pStyle w:val="ConsPlusNormal"/>
            </w:pPr>
          </w:p>
        </w:tc>
        <w:tc>
          <w:tcPr>
            <w:tcW w:w="2749" w:type="dxa"/>
          </w:tcPr>
          <w:p w14:paraId="2C6E3759" w14:textId="77777777" w:rsidR="00F67296" w:rsidRPr="00B625BB" w:rsidRDefault="00F67296">
            <w:pPr>
              <w:pStyle w:val="ConsPlusNormal"/>
            </w:pPr>
            <w:r w:rsidRPr="00B625BB">
              <w:t>Департамент капитального ремонта города Москвы</w:t>
            </w:r>
          </w:p>
        </w:tc>
        <w:tc>
          <w:tcPr>
            <w:tcW w:w="3724" w:type="dxa"/>
          </w:tcPr>
          <w:p w14:paraId="1B4E10BA" w14:textId="77777777" w:rsidR="00F67296" w:rsidRPr="00B625BB" w:rsidRDefault="00F67296">
            <w:pPr>
              <w:pStyle w:val="ConsPlusNormal"/>
            </w:pPr>
            <w:r w:rsidRPr="00B625BB">
              <w:t>0230100200 Организация досуга и отдыха населения на особо охраняемых природных территориях в городе Москве</w:t>
            </w:r>
          </w:p>
        </w:tc>
        <w:tc>
          <w:tcPr>
            <w:tcW w:w="1159" w:type="dxa"/>
          </w:tcPr>
          <w:p w14:paraId="1CE461D0" w14:textId="77777777" w:rsidR="00F67296" w:rsidRPr="00B625BB" w:rsidRDefault="00F67296">
            <w:pPr>
              <w:pStyle w:val="ConsPlusNormal"/>
            </w:pPr>
            <w:r w:rsidRPr="00B625BB">
              <w:t>0603</w:t>
            </w:r>
          </w:p>
        </w:tc>
        <w:tc>
          <w:tcPr>
            <w:tcW w:w="694" w:type="dxa"/>
          </w:tcPr>
          <w:p w14:paraId="0089272B" w14:textId="77777777" w:rsidR="00F67296" w:rsidRPr="00B625BB" w:rsidRDefault="00F67296">
            <w:pPr>
              <w:pStyle w:val="ConsPlusNormal"/>
            </w:pPr>
            <w:r w:rsidRPr="00B625BB">
              <w:t>814</w:t>
            </w:r>
          </w:p>
        </w:tc>
        <w:tc>
          <w:tcPr>
            <w:tcW w:w="1039" w:type="dxa"/>
          </w:tcPr>
          <w:p w14:paraId="28B05A1A" w14:textId="77777777" w:rsidR="00F67296" w:rsidRPr="00B625BB" w:rsidRDefault="00F67296">
            <w:pPr>
              <w:pStyle w:val="ConsPlusNormal"/>
            </w:pPr>
            <w:r w:rsidRPr="00B625BB">
              <w:t>632</w:t>
            </w:r>
          </w:p>
        </w:tc>
        <w:tc>
          <w:tcPr>
            <w:tcW w:w="1894" w:type="dxa"/>
          </w:tcPr>
          <w:p w14:paraId="107D5F7E" w14:textId="77777777" w:rsidR="00F67296" w:rsidRPr="00B625BB" w:rsidRDefault="00F67296">
            <w:pPr>
              <w:pStyle w:val="ConsPlusNormal"/>
            </w:pPr>
            <w:r w:rsidRPr="00B625BB">
              <w:t>2386300,0</w:t>
            </w:r>
          </w:p>
        </w:tc>
      </w:tr>
      <w:tr w:rsidR="00B625BB" w:rsidRPr="00B625BB" w14:paraId="63D4541E" w14:textId="77777777" w:rsidTr="00871527">
        <w:tc>
          <w:tcPr>
            <w:tcW w:w="3634" w:type="dxa"/>
            <w:vMerge w:val="restart"/>
          </w:tcPr>
          <w:p w14:paraId="0AD2634F" w14:textId="77777777" w:rsidR="00F67296" w:rsidRPr="00B625BB" w:rsidRDefault="00F67296">
            <w:pPr>
              <w:pStyle w:val="ConsPlusNormal"/>
            </w:pPr>
            <w:r w:rsidRPr="00B625BB">
              <w:lastRenderedPageBreak/>
              <w:t>Компенсационное озеленение в городе Москве</w:t>
            </w:r>
          </w:p>
        </w:tc>
        <w:tc>
          <w:tcPr>
            <w:tcW w:w="2749" w:type="dxa"/>
          </w:tcPr>
          <w:p w14:paraId="44389016" w14:textId="77777777" w:rsidR="00F67296" w:rsidRPr="00B625BB" w:rsidRDefault="00F67296">
            <w:pPr>
              <w:pStyle w:val="ConsPlusNormal"/>
            </w:pPr>
            <w:r w:rsidRPr="00B625BB">
              <w:t>Всего</w:t>
            </w:r>
          </w:p>
        </w:tc>
        <w:tc>
          <w:tcPr>
            <w:tcW w:w="3724" w:type="dxa"/>
          </w:tcPr>
          <w:p w14:paraId="48FC7349" w14:textId="77777777" w:rsidR="00F67296" w:rsidRPr="00B625BB" w:rsidRDefault="00F67296">
            <w:pPr>
              <w:pStyle w:val="ConsPlusNormal"/>
            </w:pPr>
            <w:r w:rsidRPr="00B625BB">
              <w:t>0230100300</w:t>
            </w:r>
          </w:p>
        </w:tc>
        <w:tc>
          <w:tcPr>
            <w:tcW w:w="1159" w:type="dxa"/>
          </w:tcPr>
          <w:p w14:paraId="17DF8273" w14:textId="77777777" w:rsidR="00F67296" w:rsidRPr="00B625BB" w:rsidRDefault="00F67296">
            <w:pPr>
              <w:pStyle w:val="ConsPlusNormal"/>
            </w:pPr>
          </w:p>
        </w:tc>
        <w:tc>
          <w:tcPr>
            <w:tcW w:w="694" w:type="dxa"/>
          </w:tcPr>
          <w:p w14:paraId="749C41D4" w14:textId="77777777" w:rsidR="00F67296" w:rsidRPr="00B625BB" w:rsidRDefault="00F67296">
            <w:pPr>
              <w:pStyle w:val="ConsPlusNormal"/>
            </w:pPr>
          </w:p>
        </w:tc>
        <w:tc>
          <w:tcPr>
            <w:tcW w:w="1039" w:type="dxa"/>
          </w:tcPr>
          <w:p w14:paraId="299649DE" w14:textId="77777777" w:rsidR="00F67296" w:rsidRPr="00B625BB" w:rsidRDefault="00F67296">
            <w:pPr>
              <w:pStyle w:val="ConsPlusNormal"/>
            </w:pPr>
          </w:p>
        </w:tc>
        <w:tc>
          <w:tcPr>
            <w:tcW w:w="1894" w:type="dxa"/>
          </w:tcPr>
          <w:p w14:paraId="059C9A33" w14:textId="77777777" w:rsidR="00F67296" w:rsidRPr="00B625BB" w:rsidRDefault="00F67296">
            <w:pPr>
              <w:pStyle w:val="ConsPlusNormal"/>
            </w:pPr>
            <w:r w:rsidRPr="00B625BB">
              <w:t>3019330,9</w:t>
            </w:r>
          </w:p>
        </w:tc>
      </w:tr>
      <w:tr w:rsidR="00B625BB" w:rsidRPr="00B625BB" w14:paraId="0DF2B5E9" w14:textId="77777777" w:rsidTr="00871527">
        <w:tc>
          <w:tcPr>
            <w:tcW w:w="3634" w:type="dxa"/>
            <w:vMerge/>
          </w:tcPr>
          <w:p w14:paraId="63ABE893" w14:textId="77777777" w:rsidR="00F67296" w:rsidRPr="00B625BB" w:rsidRDefault="00F67296">
            <w:pPr>
              <w:pStyle w:val="ConsPlusNormal"/>
            </w:pPr>
          </w:p>
        </w:tc>
        <w:tc>
          <w:tcPr>
            <w:tcW w:w="2749" w:type="dxa"/>
          </w:tcPr>
          <w:p w14:paraId="55063BE6" w14:textId="77777777" w:rsidR="00F67296" w:rsidRPr="00B625BB" w:rsidRDefault="00F67296">
            <w:pPr>
              <w:pStyle w:val="ConsPlusNormal"/>
            </w:pPr>
            <w:r w:rsidRPr="00B625BB">
              <w:t>Департамент природопользования и охраны окружающей среды города Москвы</w:t>
            </w:r>
          </w:p>
        </w:tc>
        <w:tc>
          <w:tcPr>
            <w:tcW w:w="3724" w:type="dxa"/>
          </w:tcPr>
          <w:p w14:paraId="6B34C0FE" w14:textId="77777777" w:rsidR="00F67296" w:rsidRPr="00B625BB" w:rsidRDefault="00F67296">
            <w:pPr>
              <w:pStyle w:val="ConsPlusNormal"/>
            </w:pPr>
            <w:r w:rsidRPr="00B625BB">
              <w:t>0230100300 Компенсационное озеленение в городе Москве</w:t>
            </w:r>
          </w:p>
        </w:tc>
        <w:tc>
          <w:tcPr>
            <w:tcW w:w="1159" w:type="dxa"/>
          </w:tcPr>
          <w:p w14:paraId="61DCB354" w14:textId="77777777" w:rsidR="00F67296" w:rsidRPr="00B625BB" w:rsidRDefault="00F67296">
            <w:pPr>
              <w:pStyle w:val="ConsPlusNormal"/>
            </w:pPr>
            <w:r w:rsidRPr="00B625BB">
              <w:t>0503</w:t>
            </w:r>
          </w:p>
        </w:tc>
        <w:tc>
          <w:tcPr>
            <w:tcW w:w="694" w:type="dxa"/>
          </w:tcPr>
          <w:p w14:paraId="6AD87C73" w14:textId="77777777" w:rsidR="00F67296" w:rsidRPr="00B625BB" w:rsidRDefault="00F67296">
            <w:pPr>
              <w:pStyle w:val="ConsPlusNormal"/>
            </w:pPr>
            <w:r w:rsidRPr="00B625BB">
              <w:t>803</w:t>
            </w:r>
          </w:p>
        </w:tc>
        <w:tc>
          <w:tcPr>
            <w:tcW w:w="1039" w:type="dxa"/>
          </w:tcPr>
          <w:p w14:paraId="0E2B26F1" w14:textId="77777777" w:rsidR="00F67296" w:rsidRPr="00B625BB" w:rsidRDefault="00F67296">
            <w:pPr>
              <w:pStyle w:val="ConsPlusNormal"/>
            </w:pPr>
            <w:r w:rsidRPr="00B625BB">
              <w:t>244</w:t>
            </w:r>
          </w:p>
        </w:tc>
        <w:tc>
          <w:tcPr>
            <w:tcW w:w="1894" w:type="dxa"/>
          </w:tcPr>
          <w:p w14:paraId="2881930A" w14:textId="77777777" w:rsidR="00F67296" w:rsidRPr="00B625BB" w:rsidRDefault="00F67296">
            <w:pPr>
              <w:pStyle w:val="ConsPlusNormal"/>
            </w:pPr>
            <w:r w:rsidRPr="00B625BB">
              <w:t>1465730,9</w:t>
            </w:r>
          </w:p>
        </w:tc>
      </w:tr>
      <w:tr w:rsidR="00B625BB" w:rsidRPr="00B625BB" w14:paraId="2C025708" w14:textId="77777777" w:rsidTr="00871527">
        <w:tc>
          <w:tcPr>
            <w:tcW w:w="3634" w:type="dxa"/>
            <w:vMerge/>
          </w:tcPr>
          <w:p w14:paraId="333965DD" w14:textId="77777777" w:rsidR="00F67296" w:rsidRPr="00B625BB" w:rsidRDefault="00F67296">
            <w:pPr>
              <w:pStyle w:val="ConsPlusNormal"/>
            </w:pPr>
          </w:p>
        </w:tc>
        <w:tc>
          <w:tcPr>
            <w:tcW w:w="2749" w:type="dxa"/>
          </w:tcPr>
          <w:p w14:paraId="3C05AE4B" w14:textId="77777777" w:rsidR="00F67296" w:rsidRPr="00B625BB" w:rsidRDefault="00F67296">
            <w:pPr>
              <w:pStyle w:val="ConsPlusNormal"/>
            </w:pPr>
            <w:r w:rsidRPr="00B625BB">
              <w:t>Департамент капитального ремонта города Москвы</w:t>
            </w:r>
          </w:p>
        </w:tc>
        <w:tc>
          <w:tcPr>
            <w:tcW w:w="3724" w:type="dxa"/>
          </w:tcPr>
          <w:p w14:paraId="40FC5960" w14:textId="77777777" w:rsidR="00F67296" w:rsidRPr="00B625BB" w:rsidRDefault="00F67296">
            <w:pPr>
              <w:pStyle w:val="ConsPlusNormal"/>
            </w:pPr>
            <w:r w:rsidRPr="00B625BB">
              <w:t>0230100300 Компенсационное озеленение в городе Москве</w:t>
            </w:r>
          </w:p>
        </w:tc>
        <w:tc>
          <w:tcPr>
            <w:tcW w:w="1159" w:type="dxa"/>
          </w:tcPr>
          <w:p w14:paraId="2BFD8175" w14:textId="77777777" w:rsidR="00F67296" w:rsidRPr="00B625BB" w:rsidRDefault="00F67296">
            <w:pPr>
              <w:pStyle w:val="ConsPlusNormal"/>
            </w:pPr>
            <w:r w:rsidRPr="00B625BB">
              <w:t>0503</w:t>
            </w:r>
          </w:p>
        </w:tc>
        <w:tc>
          <w:tcPr>
            <w:tcW w:w="694" w:type="dxa"/>
          </w:tcPr>
          <w:p w14:paraId="375C2738" w14:textId="77777777" w:rsidR="00F67296" w:rsidRPr="00B625BB" w:rsidRDefault="00F67296">
            <w:pPr>
              <w:pStyle w:val="ConsPlusNormal"/>
            </w:pPr>
            <w:r w:rsidRPr="00B625BB">
              <w:t>814</w:t>
            </w:r>
          </w:p>
        </w:tc>
        <w:tc>
          <w:tcPr>
            <w:tcW w:w="1039" w:type="dxa"/>
          </w:tcPr>
          <w:p w14:paraId="65594E48" w14:textId="77777777" w:rsidR="00F67296" w:rsidRPr="00B625BB" w:rsidRDefault="00F67296">
            <w:pPr>
              <w:pStyle w:val="ConsPlusNormal"/>
            </w:pPr>
            <w:r w:rsidRPr="00B625BB">
              <w:t>632</w:t>
            </w:r>
          </w:p>
        </w:tc>
        <w:tc>
          <w:tcPr>
            <w:tcW w:w="1894" w:type="dxa"/>
          </w:tcPr>
          <w:p w14:paraId="2E1D102D" w14:textId="77777777" w:rsidR="00F67296" w:rsidRPr="00B625BB" w:rsidRDefault="00F67296">
            <w:pPr>
              <w:pStyle w:val="ConsPlusNormal"/>
            </w:pPr>
            <w:r w:rsidRPr="00B625BB">
              <w:t>1553600,0</w:t>
            </w:r>
          </w:p>
        </w:tc>
      </w:tr>
      <w:tr w:rsidR="00B625BB" w:rsidRPr="00B625BB" w14:paraId="610D3AE8" w14:textId="77777777" w:rsidTr="00871527">
        <w:tc>
          <w:tcPr>
            <w:tcW w:w="3634" w:type="dxa"/>
            <w:vMerge w:val="restart"/>
          </w:tcPr>
          <w:p w14:paraId="70D188B9" w14:textId="77777777" w:rsidR="00F67296" w:rsidRPr="00B625BB" w:rsidRDefault="00F67296">
            <w:pPr>
              <w:pStyle w:val="ConsPlusNormal"/>
            </w:pPr>
            <w:r w:rsidRPr="00B625BB">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2749" w:type="dxa"/>
          </w:tcPr>
          <w:p w14:paraId="3177119A" w14:textId="77777777" w:rsidR="00F67296" w:rsidRPr="00B625BB" w:rsidRDefault="00F67296">
            <w:pPr>
              <w:pStyle w:val="ConsPlusNormal"/>
            </w:pPr>
            <w:r w:rsidRPr="00B625BB">
              <w:t>Всего</w:t>
            </w:r>
          </w:p>
        </w:tc>
        <w:tc>
          <w:tcPr>
            <w:tcW w:w="3724" w:type="dxa"/>
          </w:tcPr>
          <w:p w14:paraId="3FEB061B" w14:textId="77777777" w:rsidR="00F67296" w:rsidRPr="00B625BB" w:rsidRDefault="00F67296">
            <w:pPr>
              <w:pStyle w:val="ConsPlusNormal"/>
            </w:pPr>
            <w:r w:rsidRPr="00B625BB">
              <w:t>0230108100</w:t>
            </w:r>
          </w:p>
        </w:tc>
        <w:tc>
          <w:tcPr>
            <w:tcW w:w="1159" w:type="dxa"/>
          </w:tcPr>
          <w:p w14:paraId="36560663" w14:textId="77777777" w:rsidR="00F67296" w:rsidRPr="00B625BB" w:rsidRDefault="00F67296">
            <w:pPr>
              <w:pStyle w:val="ConsPlusNormal"/>
            </w:pPr>
          </w:p>
        </w:tc>
        <w:tc>
          <w:tcPr>
            <w:tcW w:w="694" w:type="dxa"/>
          </w:tcPr>
          <w:p w14:paraId="1D3FCFDF" w14:textId="77777777" w:rsidR="00F67296" w:rsidRPr="00B625BB" w:rsidRDefault="00F67296">
            <w:pPr>
              <w:pStyle w:val="ConsPlusNormal"/>
            </w:pPr>
          </w:p>
        </w:tc>
        <w:tc>
          <w:tcPr>
            <w:tcW w:w="1039" w:type="dxa"/>
          </w:tcPr>
          <w:p w14:paraId="34165190" w14:textId="77777777" w:rsidR="00F67296" w:rsidRPr="00B625BB" w:rsidRDefault="00F67296">
            <w:pPr>
              <w:pStyle w:val="ConsPlusNormal"/>
            </w:pPr>
          </w:p>
        </w:tc>
        <w:tc>
          <w:tcPr>
            <w:tcW w:w="1894" w:type="dxa"/>
          </w:tcPr>
          <w:p w14:paraId="5743D9F4" w14:textId="77777777" w:rsidR="00F67296" w:rsidRPr="00B625BB" w:rsidRDefault="00F67296">
            <w:pPr>
              <w:pStyle w:val="ConsPlusNormal"/>
            </w:pPr>
            <w:r w:rsidRPr="00B625BB">
              <w:t>1900257,7</w:t>
            </w:r>
          </w:p>
        </w:tc>
      </w:tr>
      <w:tr w:rsidR="00B625BB" w:rsidRPr="00B625BB" w14:paraId="4D8FB71D" w14:textId="77777777" w:rsidTr="00871527">
        <w:tc>
          <w:tcPr>
            <w:tcW w:w="3634" w:type="dxa"/>
            <w:vMerge/>
          </w:tcPr>
          <w:p w14:paraId="5399CB3E" w14:textId="77777777" w:rsidR="00F67296" w:rsidRPr="00B625BB" w:rsidRDefault="00F67296">
            <w:pPr>
              <w:pStyle w:val="ConsPlusNormal"/>
            </w:pPr>
          </w:p>
        </w:tc>
        <w:tc>
          <w:tcPr>
            <w:tcW w:w="2749" w:type="dxa"/>
          </w:tcPr>
          <w:p w14:paraId="4E16F81E" w14:textId="77777777" w:rsidR="00F67296" w:rsidRPr="00B625BB" w:rsidRDefault="00F67296">
            <w:pPr>
              <w:pStyle w:val="ConsPlusNormal"/>
            </w:pPr>
            <w:r w:rsidRPr="00B625BB">
              <w:t>Департамент природопользования и охраны окружающей среды города Москвы</w:t>
            </w:r>
          </w:p>
        </w:tc>
        <w:tc>
          <w:tcPr>
            <w:tcW w:w="3724" w:type="dxa"/>
          </w:tcPr>
          <w:p w14:paraId="623974A2" w14:textId="77777777" w:rsidR="00F67296" w:rsidRPr="00B625BB" w:rsidRDefault="00F67296">
            <w:pPr>
              <w:pStyle w:val="ConsPlusNormal"/>
            </w:pPr>
            <w:r w:rsidRPr="00B625BB">
              <w:t>0230108100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513C4D9B" w14:textId="77777777" w:rsidR="00F67296" w:rsidRPr="00B625BB" w:rsidRDefault="00F67296">
            <w:pPr>
              <w:pStyle w:val="ConsPlusNormal"/>
            </w:pPr>
            <w:r w:rsidRPr="00B625BB">
              <w:t>0603</w:t>
            </w:r>
          </w:p>
        </w:tc>
        <w:tc>
          <w:tcPr>
            <w:tcW w:w="694" w:type="dxa"/>
          </w:tcPr>
          <w:p w14:paraId="117A1C96" w14:textId="77777777" w:rsidR="00F67296" w:rsidRPr="00B625BB" w:rsidRDefault="00F67296">
            <w:pPr>
              <w:pStyle w:val="ConsPlusNormal"/>
            </w:pPr>
            <w:r w:rsidRPr="00B625BB">
              <w:t>803</w:t>
            </w:r>
          </w:p>
        </w:tc>
        <w:tc>
          <w:tcPr>
            <w:tcW w:w="1039" w:type="dxa"/>
          </w:tcPr>
          <w:p w14:paraId="14A761D7" w14:textId="77777777" w:rsidR="00F67296" w:rsidRPr="00B625BB" w:rsidRDefault="00F67296">
            <w:pPr>
              <w:pStyle w:val="ConsPlusNormal"/>
            </w:pPr>
            <w:r w:rsidRPr="00B625BB">
              <w:t>111</w:t>
            </w:r>
          </w:p>
        </w:tc>
        <w:tc>
          <w:tcPr>
            <w:tcW w:w="1894" w:type="dxa"/>
          </w:tcPr>
          <w:p w14:paraId="7461232F" w14:textId="77777777" w:rsidR="00F67296" w:rsidRPr="00B625BB" w:rsidRDefault="00F67296">
            <w:pPr>
              <w:pStyle w:val="ConsPlusNormal"/>
            </w:pPr>
            <w:r w:rsidRPr="00B625BB">
              <w:t>275237,1</w:t>
            </w:r>
          </w:p>
        </w:tc>
      </w:tr>
      <w:tr w:rsidR="00B625BB" w:rsidRPr="00B625BB" w14:paraId="0D1C7520" w14:textId="77777777" w:rsidTr="00871527">
        <w:tc>
          <w:tcPr>
            <w:tcW w:w="3634" w:type="dxa"/>
            <w:vMerge/>
          </w:tcPr>
          <w:p w14:paraId="1D70A2E3" w14:textId="77777777" w:rsidR="00F67296" w:rsidRPr="00B625BB" w:rsidRDefault="00F67296">
            <w:pPr>
              <w:pStyle w:val="ConsPlusNormal"/>
            </w:pPr>
          </w:p>
        </w:tc>
        <w:tc>
          <w:tcPr>
            <w:tcW w:w="2749" w:type="dxa"/>
          </w:tcPr>
          <w:p w14:paraId="05259FA8" w14:textId="77777777" w:rsidR="00F67296" w:rsidRPr="00B625BB" w:rsidRDefault="00F67296">
            <w:pPr>
              <w:pStyle w:val="ConsPlusNormal"/>
            </w:pPr>
            <w:r w:rsidRPr="00B625BB">
              <w:t>Департамент природопользования и охраны окружающей среды города Москвы</w:t>
            </w:r>
          </w:p>
        </w:tc>
        <w:tc>
          <w:tcPr>
            <w:tcW w:w="3724" w:type="dxa"/>
          </w:tcPr>
          <w:p w14:paraId="0F6AA48F" w14:textId="77777777" w:rsidR="00F67296" w:rsidRPr="00B625BB" w:rsidRDefault="00F67296">
            <w:pPr>
              <w:pStyle w:val="ConsPlusNormal"/>
            </w:pPr>
            <w:r w:rsidRPr="00B625BB">
              <w:t>0230108100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0937C217" w14:textId="77777777" w:rsidR="00F67296" w:rsidRPr="00B625BB" w:rsidRDefault="00F67296">
            <w:pPr>
              <w:pStyle w:val="ConsPlusNormal"/>
            </w:pPr>
            <w:r w:rsidRPr="00B625BB">
              <w:t>0603</w:t>
            </w:r>
          </w:p>
        </w:tc>
        <w:tc>
          <w:tcPr>
            <w:tcW w:w="694" w:type="dxa"/>
          </w:tcPr>
          <w:p w14:paraId="3B1DB26A" w14:textId="77777777" w:rsidR="00F67296" w:rsidRPr="00B625BB" w:rsidRDefault="00F67296">
            <w:pPr>
              <w:pStyle w:val="ConsPlusNormal"/>
            </w:pPr>
            <w:r w:rsidRPr="00B625BB">
              <w:t>803</w:t>
            </w:r>
          </w:p>
        </w:tc>
        <w:tc>
          <w:tcPr>
            <w:tcW w:w="1039" w:type="dxa"/>
          </w:tcPr>
          <w:p w14:paraId="7D525FF9" w14:textId="77777777" w:rsidR="00F67296" w:rsidRPr="00B625BB" w:rsidRDefault="00F67296">
            <w:pPr>
              <w:pStyle w:val="ConsPlusNormal"/>
            </w:pPr>
            <w:r w:rsidRPr="00B625BB">
              <w:t>112</w:t>
            </w:r>
          </w:p>
        </w:tc>
        <w:tc>
          <w:tcPr>
            <w:tcW w:w="1894" w:type="dxa"/>
          </w:tcPr>
          <w:p w14:paraId="5C38E0FF" w14:textId="77777777" w:rsidR="00F67296" w:rsidRPr="00B625BB" w:rsidRDefault="00F67296">
            <w:pPr>
              <w:pStyle w:val="ConsPlusNormal"/>
            </w:pPr>
            <w:r w:rsidRPr="00B625BB">
              <w:t>6,7</w:t>
            </w:r>
          </w:p>
        </w:tc>
      </w:tr>
      <w:tr w:rsidR="00B625BB" w:rsidRPr="00B625BB" w14:paraId="72BE189D" w14:textId="77777777" w:rsidTr="00871527">
        <w:tc>
          <w:tcPr>
            <w:tcW w:w="3634" w:type="dxa"/>
            <w:vMerge/>
          </w:tcPr>
          <w:p w14:paraId="17C601FA" w14:textId="77777777" w:rsidR="00F67296" w:rsidRPr="00B625BB" w:rsidRDefault="00F67296">
            <w:pPr>
              <w:pStyle w:val="ConsPlusNormal"/>
            </w:pPr>
          </w:p>
        </w:tc>
        <w:tc>
          <w:tcPr>
            <w:tcW w:w="2749" w:type="dxa"/>
          </w:tcPr>
          <w:p w14:paraId="224693E3" w14:textId="77777777" w:rsidR="00F67296" w:rsidRPr="00B625BB" w:rsidRDefault="00F67296">
            <w:pPr>
              <w:pStyle w:val="ConsPlusNormal"/>
            </w:pPr>
            <w:r w:rsidRPr="00B625BB">
              <w:t>Департамент природопользования и охраны окружающей среды города Москвы</w:t>
            </w:r>
          </w:p>
        </w:tc>
        <w:tc>
          <w:tcPr>
            <w:tcW w:w="3724" w:type="dxa"/>
          </w:tcPr>
          <w:p w14:paraId="08A42A8F" w14:textId="77777777" w:rsidR="00F67296" w:rsidRPr="00B625BB" w:rsidRDefault="00F67296">
            <w:pPr>
              <w:pStyle w:val="ConsPlusNormal"/>
            </w:pPr>
            <w:r w:rsidRPr="00B625BB">
              <w:t>0230108100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1D01612E" w14:textId="77777777" w:rsidR="00F67296" w:rsidRPr="00B625BB" w:rsidRDefault="00F67296">
            <w:pPr>
              <w:pStyle w:val="ConsPlusNormal"/>
            </w:pPr>
            <w:r w:rsidRPr="00B625BB">
              <w:t>0603</w:t>
            </w:r>
          </w:p>
        </w:tc>
        <w:tc>
          <w:tcPr>
            <w:tcW w:w="694" w:type="dxa"/>
          </w:tcPr>
          <w:p w14:paraId="58F9E226" w14:textId="77777777" w:rsidR="00F67296" w:rsidRPr="00B625BB" w:rsidRDefault="00F67296">
            <w:pPr>
              <w:pStyle w:val="ConsPlusNormal"/>
            </w:pPr>
            <w:r w:rsidRPr="00B625BB">
              <w:t>803</w:t>
            </w:r>
          </w:p>
        </w:tc>
        <w:tc>
          <w:tcPr>
            <w:tcW w:w="1039" w:type="dxa"/>
          </w:tcPr>
          <w:p w14:paraId="0565ADBD" w14:textId="77777777" w:rsidR="00F67296" w:rsidRPr="00B625BB" w:rsidRDefault="00F67296">
            <w:pPr>
              <w:pStyle w:val="ConsPlusNormal"/>
            </w:pPr>
            <w:r w:rsidRPr="00B625BB">
              <w:t>119</w:t>
            </w:r>
          </w:p>
        </w:tc>
        <w:tc>
          <w:tcPr>
            <w:tcW w:w="1894" w:type="dxa"/>
          </w:tcPr>
          <w:p w14:paraId="28C6EEA6" w14:textId="77777777" w:rsidR="00F67296" w:rsidRPr="00B625BB" w:rsidRDefault="00F67296">
            <w:pPr>
              <w:pStyle w:val="ConsPlusNormal"/>
            </w:pPr>
            <w:r w:rsidRPr="00B625BB">
              <w:t>78309,3</w:t>
            </w:r>
          </w:p>
        </w:tc>
      </w:tr>
      <w:tr w:rsidR="00B625BB" w:rsidRPr="00B625BB" w14:paraId="5913AD75" w14:textId="77777777" w:rsidTr="00871527">
        <w:tc>
          <w:tcPr>
            <w:tcW w:w="3634" w:type="dxa"/>
            <w:vMerge/>
          </w:tcPr>
          <w:p w14:paraId="01C335BA" w14:textId="77777777" w:rsidR="00F67296" w:rsidRPr="00B625BB" w:rsidRDefault="00F67296">
            <w:pPr>
              <w:pStyle w:val="ConsPlusNormal"/>
            </w:pPr>
          </w:p>
        </w:tc>
        <w:tc>
          <w:tcPr>
            <w:tcW w:w="2749" w:type="dxa"/>
          </w:tcPr>
          <w:p w14:paraId="38F0C942" w14:textId="77777777" w:rsidR="00F67296" w:rsidRPr="00B625BB" w:rsidRDefault="00F67296">
            <w:pPr>
              <w:pStyle w:val="ConsPlusNormal"/>
            </w:pPr>
            <w:r w:rsidRPr="00B625BB">
              <w:t>Департамент природопользования и охраны окружающей среды города Москвы</w:t>
            </w:r>
          </w:p>
        </w:tc>
        <w:tc>
          <w:tcPr>
            <w:tcW w:w="3724" w:type="dxa"/>
          </w:tcPr>
          <w:p w14:paraId="0865B4A9" w14:textId="77777777" w:rsidR="00F67296" w:rsidRPr="00B625BB" w:rsidRDefault="00F67296">
            <w:pPr>
              <w:pStyle w:val="ConsPlusNormal"/>
            </w:pPr>
            <w:r w:rsidRPr="00B625BB">
              <w:t>0230108100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40D06D0B" w14:textId="77777777" w:rsidR="00F67296" w:rsidRPr="00B625BB" w:rsidRDefault="00F67296">
            <w:pPr>
              <w:pStyle w:val="ConsPlusNormal"/>
            </w:pPr>
            <w:r w:rsidRPr="00B625BB">
              <w:t>0603</w:t>
            </w:r>
          </w:p>
        </w:tc>
        <w:tc>
          <w:tcPr>
            <w:tcW w:w="694" w:type="dxa"/>
          </w:tcPr>
          <w:p w14:paraId="16F41AF0" w14:textId="77777777" w:rsidR="00F67296" w:rsidRPr="00B625BB" w:rsidRDefault="00F67296">
            <w:pPr>
              <w:pStyle w:val="ConsPlusNormal"/>
            </w:pPr>
            <w:r w:rsidRPr="00B625BB">
              <w:t>803</w:t>
            </w:r>
          </w:p>
        </w:tc>
        <w:tc>
          <w:tcPr>
            <w:tcW w:w="1039" w:type="dxa"/>
          </w:tcPr>
          <w:p w14:paraId="2DBA17CB" w14:textId="77777777" w:rsidR="00F67296" w:rsidRPr="00B625BB" w:rsidRDefault="00F67296">
            <w:pPr>
              <w:pStyle w:val="ConsPlusNormal"/>
            </w:pPr>
            <w:r w:rsidRPr="00B625BB">
              <w:t>244</w:t>
            </w:r>
          </w:p>
        </w:tc>
        <w:tc>
          <w:tcPr>
            <w:tcW w:w="1894" w:type="dxa"/>
          </w:tcPr>
          <w:p w14:paraId="572F9FD6" w14:textId="77777777" w:rsidR="00F67296" w:rsidRPr="00B625BB" w:rsidRDefault="00F67296">
            <w:pPr>
              <w:pStyle w:val="ConsPlusNormal"/>
            </w:pPr>
            <w:r w:rsidRPr="00B625BB">
              <w:t>29925,7</w:t>
            </w:r>
          </w:p>
        </w:tc>
      </w:tr>
      <w:tr w:rsidR="00B625BB" w:rsidRPr="00B625BB" w14:paraId="2F25D332" w14:textId="77777777" w:rsidTr="00871527">
        <w:tc>
          <w:tcPr>
            <w:tcW w:w="3634" w:type="dxa"/>
            <w:vMerge/>
          </w:tcPr>
          <w:p w14:paraId="62F23DBD" w14:textId="77777777" w:rsidR="00F67296" w:rsidRPr="00B625BB" w:rsidRDefault="00F67296">
            <w:pPr>
              <w:pStyle w:val="ConsPlusNormal"/>
            </w:pPr>
          </w:p>
        </w:tc>
        <w:tc>
          <w:tcPr>
            <w:tcW w:w="2749" w:type="dxa"/>
          </w:tcPr>
          <w:p w14:paraId="02376C82" w14:textId="77777777" w:rsidR="00F67296" w:rsidRPr="00B625BB" w:rsidRDefault="00F67296">
            <w:pPr>
              <w:pStyle w:val="ConsPlusNormal"/>
            </w:pPr>
            <w:r w:rsidRPr="00B625BB">
              <w:t>Департамент природопользования и охраны окружающей среды города Москвы</w:t>
            </w:r>
          </w:p>
        </w:tc>
        <w:tc>
          <w:tcPr>
            <w:tcW w:w="3724" w:type="dxa"/>
          </w:tcPr>
          <w:p w14:paraId="234A5979" w14:textId="77777777" w:rsidR="00F67296" w:rsidRPr="00B625BB" w:rsidRDefault="00F67296">
            <w:pPr>
              <w:pStyle w:val="ConsPlusNormal"/>
            </w:pPr>
            <w:r w:rsidRPr="00B625BB">
              <w:t>0230108100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76572ACF" w14:textId="77777777" w:rsidR="00F67296" w:rsidRPr="00B625BB" w:rsidRDefault="00F67296">
            <w:pPr>
              <w:pStyle w:val="ConsPlusNormal"/>
            </w:pPr>
            <w:r w:rsidRPr="00B625BB">
              <w:t>0603</w:t>
            </w:r>
          </w:p>
        </w:tc>
        <w:tc>
          <w:tcPr>
            <w:tcW w:w="694" w:type="dxa"/>
          </w:tcPr>
          <w:p w14:paraId="09122C5B" w14:textId="77777777" w:rsidR="00F67296" w:rsidRPr="00B625BB" w:rsidRDefault="00F67296">
            <w:pPr>
              <w:pStyle w:val="ConsPlusNormal"/>
            </w:pPr>
            <w:r w:rsidRPr="00B625BB">
              <w:t>803</w:t>
            </w:r>
          </w:p>
        </w:tc>
        <w:tc>
          <w:tcPr>
            <w:tcW w:w="1039" w:type="dxa"/>
          </w:tcPr>
          <w:p w14:paraId="193C5AEE" w14:textId="77777777" w:rsidR="00F67296" w:rsidRPr="00B625BB" w:rsidRDefault="00F67296">
            <w:pPr>
              <w:pStyle w:val="ConsPlusNormal"/>
            </w:pPr>
            <w:r w:rsidRPr="00B625BB">
              <w:t>247</w:t>
            </w:r>
          </w:p>
        </w:tc>
        <w:tc>
          <w:tcPr>
            <w:tcW w:w="1894" w:type="dxa"/>
          </w:tcPr>
          <w:p w14:paraId="3B7914F5" w14:textId="77777777" w:rsidR="00F67296" w:rsidRPr="00B625BB" w:rsidRDefault="00F67296">
            <w:pPr>
              <w:pStyle w:val="ConsPlusNormal"/>
            </w:pPr>
            <w:r w:rsidRPr="00B625BB">
              <w:t>2187,5</w:t>
            </w:r>
          </w:p>
        </w:tc>
      </w:tr>
      <w:tr w:rsidR="00B625BB" w:rsidRPr="00B625BB" w14:paraId="0F8820B8" w14:textId="77777777" w:rsidTr="00871527">
        <w:tc>
          <w:tcPr>
            <w:tcW w:w="3634" w:type="dxa"/>
            <w:vMerge/>
          </w:tcPr>
          <w:p w14:paraId="5923F6FC" w14:textId="77777777" w:rsidR="00F67296" w:rsidRPr="00B625BB" w:rsidRDefault="00F67296">
            <w:pPr>
              <w:pStyle w:val="ConsPlusNormal"/>
            </w:pPr>
          </w:p>
        </w:tc>
        <w:tc>
          <w:tcPr>
            <w:tcW w:w="2749" w:type="dxa"/>
          </w:tcPr>
          <w:p w14:paraId="53C708DF" w14:textId="77777777" w:rsidR="00F67296" w:rsidRPr="00B625BB" w:rsidRDefault="00F67296">
            <w:pPr>
              <w:pStyle w:val="ConsPlusNormal"/>
            </w:pPr>
            <w:r w:rsidRPr="00B625BB">
              <w:t>Департамент природопользования и охраны окружающей среды города Москвы</w:t>
            </w:r>
          </w:p>
        </w:tc>
        <w:tc>
          <w:tcPr>
            <w:tcW w:w="3724" w:type="dxa"/>
          </w:tcPr>
          <w:p w14:paraId="15AC3F5C" w14:textId="77777777" w:rsidR="00F67296" w:rsidRPr="00B625BB" w:rsidRDefault="00F67296">
            <w:pPr>
              <w:pStyle w:val="ConsPlusNormal"/>
            </w:pPr>
            <w:r w:rsidRPr="00B625BB">
              <w:t>0230108100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0C0778ED" w14:textId="77777777" w:rsidR="00F67296" w:rsidRPr="00B625BB" w:rsidRDefault="00F67296">
            <w:pPr>
              <w:pStyle w:val="ConsPlusNormal"/>
            </w:pPr>
            <w:r w:rsidRPr="00B625BB">
              <w:t>0603</w:t>
            </w:r>
          </w:p>
        </w:tc>
        <w:tc>
          <w:tcPr>
            <w:tcW w:w="694" w:type="dxa"/>
          </w:tcPr>
          <w:p w14:paraId="15B6E109" w14:textId="77777777" w:rsidR="00F67296" w:rsidRPr="00B625BB" w:rsidRDefault="00F67296">
            <w:pPr>
              <w:pStyle w:val="ConsPlusNormal"/>
            </w:pPr>
            <w:r w:rsidRPr="00B625BB">
              <w:t>803</w:t>
            </w:r>
          </w:p>
        </w:tc>
        <w:tc>
          <w:tcPr>
            <w:tcW w:w="1039" w:type="dxa"/>
          </w:tcPr>
          <w:p w14:paraId="23E3CDF1" w14:textId="77777777" w:rsidR="00F67296" w:rsidRPr="00B625BB" w:rsidRDefault="00F67296">
            <w:pPr>
              <w:pStyle w:val="ConsPlusNormal"/>
            </w:pPr>
            <w:r w:rsidRPr="00B625BB">
              <w:t>611</w:t>
            </w:r>
          </w:p>
        </w:tc>
        <w:tc>
          <w:tcPr>
            <w:tcW w:w="1894" w:type="dxa"/>
          </w:tcPr>
          <w:p w14:paraId="75606ED0" w14:textId="77777777" w:rsidR="00F67296" w:rsidRPr="00B625BB" w:rsidRDefault="00F67296">
            <w:pPr>
              <w:pStyle w:val="ConsPlusNormal"/>
            </w:pPr>
            <w:r w:rsidRPr="00B625BB">
              <w:t>1514225,5</w:t>
            </w:r>
          </w:p>
        </w:tc>
      </w:tr>
      <w:tr w:rsidR="00B625BB" w:rsidRPr="00B625BB" w14:paraId="7E447C71" w14:textId="77777777" w:rsidTr="00871527">
        <w:tc>
          <w:tcPr>
            <w:tcW w:w="3634" w:type="dxa"/>
            <w:vMerge/>
          </w:tcPr>
          <w:p w14:paraId="745BEFC2" w14:textId="77777777" w:rsidR="00F67296" w:rsidRPr="00B625BB" w:rsidRDefault="00F67296">
            <w:pPr>
              <w:pStyle w:val="ConsPlusNormal"/>
            </w:pPr>
          </w:p>
        </w:tc>
        <w:tc>
          <w:tcPr>
            <w:tcW w:w="2749" w:type="dxa"/>
          </w:tcPr>
          <w:p w14:paraId="0609D92B" w14:textId="77777777" w:rsidR="00F67296" w:rsidRPr="00B625BB" w:rsidRDefault="00F67296">
            <w:pPr>
              <w:pStyle w:val="ConsPlusNormal"/>
            </w:pPr>
            <w:r w:rsidRPr="00B625BB">
              <w:t>Департамент природопользования и охраны окружающей среды города Москвы</w:t>
            </w:r>
          </w:p>
        </w:tc>
        <w:tc>
          <w:tcPr>
            <w:tcW w:w="3724" w:type="dxa"/>
          </w:tcPr>
          <w:p w14:paraId="42DD0B7B" w14:textId="77777777" w:rsidR="00F67296" w:rsidRPr="00B625BB" w:rsidRDefault="00F67296">
            <w:pPr>
              <w:pStyle w:val="ConsPlusNormal"/>
            </w:pPr>
            <w:r w:rsidRPr="00B625BB">
              <w:t>0230108100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350E44C0" w14:textId="77777777" w:rsidR="00F67296" w:rsidRPr="00B625BB" w:rsidRDefault="00F67296">
            <w:pPr>
              <w:pStyle w:val="ConsPlusNormal"/>
            </w:pPr>
            <w:r w:rsidRPr="00B625BB">
              <w:t>0603</w:t>
            </w:r>
          </w:p>
        </w:tc>
        <w:tc>
          <w:tcPr>
            <w:tcW w:w="694" w:type="dxa"/>
          </w:tcPr>
          <w:p w14:paraId="7F705622" w14:textId="77777777" w:rsidR="00F67296" w:rsidRPr="00B625BB" w:rsidRDefault="00F67296">
            <w:pPr>
              <w:pStyle w:val="ConsPlusNormal"/>
            </w:pPr>
            <w:r w:rsidRPr="00B625BB">
              <w:t>803</w:t>
            </w:r>
          </w:p>
        </w:tc>
        <w:tc>
          <w:tcPr>
            <w:tcW w:w="1039" w:type="dxa"/>
          </w:tcPr>
          <w:p w14:paraId="13A55522" w14:textId="77777777" w:rsidR="00F67296" w:rsidRPr="00B625BB" w:rsidRDefault="00F67296">
            <w:pPr>
              <w:pStyle w:val="ConsPlusNormal"/>
            </w:pPr>
            <w:r w:rsidRPr="00B625BB">
              <w:t>831</w:t>
            </w:r>
          </w:p>
        </w:tc>
        <w:tc>
          <w:tcPr>
            <w:tcW w:w="1894" w:type="dxa"/>
          </w:tcPr>
          <w:p w14:paraId="48BFB9B7" w14:textId="77777777" w:rsidR="00F67296" w:rsidRPr="00B625BB" w:rsidRDefault="00F67296">
            <w:pPr>
              <w:pStyle w:val="ConsPlusNormal"/>
            </w:pPr>
            <w:r w:rsidRPr="00B625BB">
              <w:t>160,0</w:t>
            </w:r>
          </w:p>
        </w:tc>
      </w:tr>
      <w:tr w:rsidR="00B625BB" w:rsidRPr="00B625BB" w14:paraId="5883CA0F" w14:textId="77777777" w:rsidTr="00871527">
        <w:tc>
          <w:tcPr>
            <w:tcW w:w="3634" w:type="dxa"/>
            <w:vMerge/>
          </w:tcPr>
          <w:p w14:paraId="2466E886" w14:textId="77777777" w:rsidR="00F67296" w:rsidRPr="00B625BB" w:rsidRDefault="00F67296">
            <w:pPr>
              <w:pStyle w:val="ConsPlusNormal"/>
            </w:pPr>
          </w:p>
        </w:tc>
        <w:tc>
          <w:tcPr>
            <w:tcW w:w="2749" w:type="dxa"/>
          </w:tcPr>
          <w:p w14:paraId="1AF31EB2" w14:textId="77777777" w:rsidR="00F67296" w:rsidRPr="00B625BB" w:rsidRDefault="00F67296">
            <w:pPr>
              <w:pStyle w:val="ConsPlusNormal"/>
            </w:pPr>
            <w:r w:rsidRPr="00B625BB">
              <w:t>Департамент природопользования и охраны окружающей среды города Москвы</w:t>
            </w:r>
          </w:p>
        </w:tc>
        <w:tc>
          <w:tcPr>
            <w:tcW w:w="3724" w:type="dxa"/>
          </w:tcPr>
          <w:p w14:paraId="7BED471C" w14:textId="77777777" w:rsidR="00F67296" w:rsidRPr="00B625BB" w:rsidRDefault="00F67296">
            <w:pPr>
              <w:pStyle w:val="ConsPlusNormal"/>
            </w:pPr>
            <w:r w:rsidRPr="00B625BB">
              <w:t>0230108100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58CE0311" w14:textId="77777777" w:rsidR="00F67296" w:rsidRPr="00B625BB" w:rsidRDefault="00F67296">
            <w:pPr>
              <w:pStyle w:val="ConsPlusNormal"/>
            </w:pPr>
            <w:r w:rsidRPr="00B625BB">
              <w:t>0603</w:t>
            </w:r>
          </w:p>
        </w:tc>
        <w:tc>
          <w:tcPr>
            <w:tcW w:w="694" w:type="dxa"/>
          </w:tcPr>
          <w:p w14:paraId="725893CA" w14:textId="77777777" w:rsidR="00F67296" w:rsidRPr="00B625BB" w:rsidRDefault="00F67296">
            <w:pPr>
              <w:pStyle w:val="ConsPlusNormal"/>
            </w:pPr>
            <w:r w:rsidRPr="00B625BB">
              <w:t>803</w:t>
            </w:r>
          </w:p>
        </w:tc>
        <w:tc>
          <w:tcPr>
            <w:tcW w:w="1039" w:type="dxa"/>
          </w:tcPr>
          <w:p w14:paraId="4B2AACCF" w14:textId="77777777" w:rsidR="00F67296" w:rsidRPr="00B625BB" w:rsidRDefault="00F67296">
            <w:pPr>
              <w:pStyle w:val="ConsPlusNormal"/>
            </w:pPr>
            <w:r w:rsidRPr="00B625BB">
              <w:t>852</w:t>
            </w:r>
          </w:p>
        </w:tc>
        <w:tc>
          <w:tcPr>
            <w:tcW w:w="1894" w:type="dxa"/>
          </w:tcPr>
          <w:p w14:paraId="3F3467ED" w14:textId="77777777" w:rsidR="00F67296" w:rsidRPr="00B625BB" w:rsidRDefault="00F67296">
            <w:pPr>
              <w:pStyle w:val="ConsPlusNormal"/>
            </w:pPr>
            <w:r w:rsidRPr="00B625BB">
              <w:t>205,9</w:t>
            </w:r>
          </w:p>
        </w:tc>
      </w:tr>
      <w:tr w:rsidR="00B625BB" w:rsidRPr="00B625BB" w14:paraId="23581A55" w14:textId="77777777" w:rsidTr="00871527">
        <w:tc>
          <w:tcPr>
            <w:tcW w:w="3634" w:type="dxa"/>
          </w:tcPr>
          <w:p w14:paraId="52EB8EEB" w14:textId="77777777" w:rsidR="00F67296" w:rsidRPr="00B625BB" w:rsidRDefault="00F67296">
            <w:pPr>
              <w:pStyle w:val="ConsPlusNormal"/>
            </w:pPr>
            <w:r w:rsidRPr="00B625BB">
              <w:t>Государственный экологический мониторинг, обеспечение государственного экологического надзора, информирование населения и органов государственной власти о состоянии окружающей среды</w:t>
            </w:r>
          </w:p>
        </w:tc>
        <w:tc>
          <w:tcPr>
            <w:tcW w:w="2749" w:type="dxa"/>
          </w:tcPr>
          <w:p w14:paraId="31D6B5AC" w14:textId="77777777" w:rsidR="00F67296" w:rsidRPr="00B625BB" w:rsidRDefault="00F67296">
            <w:pPr>
              <w:pStyle w:val="ConsPlusNormal"/>
            </w:pPr>
            <w:r w:rsidRPr="00B625BB">
              <w:t>Всего</w:t>
            </w:r>
          </w:p>
        </w:tc>
        <w:tc>
          <w:tcPr>
            <w:tcW w:w="3724" w:type="dxa"/>
          </w:tcPr>
          <w:p w14:paraId="15045B55" w14:textId="77777777" w:rsidR="00F67296" w:rsidRPr="00B625BB" w:rsidRDefault="00F67296">
            <w:pPr>
              <w:pStyle w:val="ConsPlusNormal"/>
            </w:pPr>
          </w:p>
        </w:tc>
        <w:tc>
          <w:tcPr>
            <w:tcW w:w="1159" w:type="dxa"/>
          </w:tcPr>
          <w:p w14:paraId="6330892B" w14:textId="77777777" w:rsidR="00F67296" w:rsidRPr="00B625BB" w:rsidRDefault="00F67296">
            <w:pPr>
              <w:pStyle w:val="ConsPlusNormal"/>
            </w:pPr>
          </w:p>
        </w:tc>
        <w:tc>
          <w:tcPr>
            <w:tcW w:w="694" w:type="dxa"/>
          </w:tcPr>
          <w:p w14:paraId="580B26CA" w14:textId="77777777" w:rsidR="00F67296" w:rsidRPr="00B625BB" w:rsidRDefault="00F67296">
            <w:pPr>
              <w:pStyle w:val="ConsPlusNormal"/>
            </w:pPr>
          </w:p>
        </w:tc>
        <w:tc>
          <w:tcPr>
            <w:tcW w:w="1039" w:type="dxa"/>
          </w:tcPr>
          <w:p w14:paraId="3EDBEA00" w14:textId="77777777" w:rsidR="00F67296" w:rsidRPr="00B625BB" w:rsidRDefault="00F67296">
            <w:pPr>
              <w:pStyle w:val="ConsPlusNormal"/>
            </w:pPr>
          </w:p>
        </w:tc>
        <w:tc>
          <w:tcPr>
            <w:tcW w:w="1894" w:type="dxa"/>
          </w:tcPr>
          <w:p w14:paraId="15ACDAF1" w14:textId="77777777" w:rsidR="00F67296" w:rsidRPr="00B625BB" w:rsidRDefault="00F67296">
            <w:pPr>
              <w:pStyle w:val="ConsPlusNormal"/>
            </w:pPr>
            <w:r w:rsidRPr="00B625BB">
              <w:t>924264,7</w:t>
            </w:r>
          </w:p>
        </w:tc>
      </w:tr>
      <w:tr w:rsidR="00B625BB" w:rsidRPr="00B625BB" w14:paraId="4D6A811B" w14:textId="77777777" w:rsidTr="00871527">
        <w:tc>
          <w:tcPr>
            <w:tcW w:w="3634" w:type="dxa"/>
            <w:vMerge w:val="restart"/>
          </w:tcPr>
          <w:p w14:paraId="05F6ED00" w14:textId="77777777" w:rsidR="00F67296" w:rsidRPr="00B625BB" w:rsidRDefault="00F67296">
            <w:pPr>
              <w:pStyle w:val="ConsPlusNormal"/>
            </w:pPr>
            <w:r w:rsidRPr="00B625BB">
              <w:t xml:space="preserve">Реализация мероприятий по информированию населения и органов государственной власти о </w:t>
            </w:r>
            <w:r w:rsidRPr="00B625BB">
              <w:lastRenderedPageBreak/>
              <w:t>состоянии окружающей среды</w:t>
            </w:r>
          </w:p>
        </w:tc>
        <w:tc>
          <w:tcPr>
            <w:tcW w:w="2749" w:type="dxa"/>
          </w:tcPr>
          <w:p w14:paraId="6CEEBC5D" w14:textId="77777777" w:rsidR="00F67296" w:rsidRPr="00B625BB" w:rsidRDefault="00F67296">
            <w:pPr>
              <w:pStyle w:val="ConsPlusNormal"/>
            </w:pPr>
            <w:r w:rsidRPr="00B625BB">
              <w:lastRenderedPageBreak/>
              <w:t>Всего</w:t>
            </w:r>
          </w:p>
        </w:tc>
        <w:tc>
          <w:tcPr>
            <w:tcW w:w="3724" w:type="dxa"/>
          </w:tcPr>
          <w:p w14:paraId="1DBD31CD" w14:textId="77777777" w:rsidR="00F67296" w:rsidRPr="00B625BB" w:rsidRDefault="00F67296">
            <w:pPr>
              <w:pStyle w:val="ConsPlusNormal"/>
            </w:pPr>
            <w:r w:rsidRPr="00B625BB">
              <w:t>0230200100</w:t>
            </w:r>
          </w:p>
        </w:tc>
        <w:tc>
          <w:tcPr>
            <w:tcW w:w="1159" w:type="dxa"/>
          </w:tcPr>
          <w:p w14:paraId="7E2C3C3E" w14:textId="77777777" w:rsidR="00F67296" w:rsidRPr="00B625BB" w:rsidRDefault="00F67296">
            <w:pPr>
              <w:pStyle w:val="ConsPlusNormal"/>
            </w:pPr>
          </w:p>
        </w:tc>
        <w:tc>
          <w:tcPr>
            <w:tcW w:w="694" w:type="dxa"/>
          </w:tcPr>
          <w:p w14:paraId="02100E43" w14:textId="77777777" w:rsidR="00F67296" w:rsidRPr="00B625BB" w:rsidRDefault="00F67296">
            <w:pPr>
              <w:pStyle w:val="ConsPlusNormal"/>
            </w:pPr>
          </w:p>
        </w:tc>
        <w:tc>
          <w:tcPr>
            <w:tcW w:w="1039" w:type="dxa"/>
          </w:tcPr>
          <w:p w14:paraId="3CFFDE02" w14:textId="77777777" w:rsidR="00F67296" w:rsidRPr="00B625BB" w:rsidRDefault="00F67296">
            <w:pPr>
              <w:pStyle w:val="ConsPlusNormal"/>
            </w:pPr>
          </w:p>
        </w:tc>
        <w:tc>
          <w:tcPr>
            <w:tcW w:w="1894" w:type="dxa"/>
          </w:tcPr>
          <w:p w14:paraId="3EF4B903" w14:textId="77777777" w:rsidR="00F67296" w:rsidRPr="00B625BB" w:rsidRDefault="00F67296">
            <w:pPr>
              <w:pStyle w:val="ConsPlusNormal"/>
            </w:pPr>
            <w:r w:rsidRPr="00B625BB">
              <w:t>96950,8</w:t>
            </w:r>
          </w:p>
        </w:tc>
      </w:tr>
      <w:tr w:rsidR="00B625BB" w:rsidRPr="00B625BB" w14:paraId="6D676B53" w14:textId="77777777" w:rsidTr="00871527">
        <w:tc>
          <w:tcPr>
            <w:tcW w:w="3634" w:type="dxa"/>
            <w:vMerge/>
          </w:tcPr>
          <w:p w14:paraId="09E7BA8F" w14:textId="77777777" w:rsidR="00F67296" w:rsidRPr="00B625BB" w:rsidRDefault="00F67296">
            <w:pPr>
              <w:pStyle w:val="ConsPlusNormal"/>
            </w:pPr>
          </w:p>
        </w:tc>
        <w:tc>
          <w:tcPr>
            <w:tcW w:w="2749" w:type="dxa"/>
          </w:tcPr>
          <w:p w14:paraId="19ECB9F2" w14:textId="77777777" w:rsidR="00F67296" w:rsidRPr="00B625BB" w:rsidRDefault="00F67296">
            <w:pPr>
              <w:pStyle w:val="ConsPlusNormal"/>
            </w:pPr>
            <w:r w:rsidRPr="00B625BB">
              <w:t xml:space="preserve">Департамент природопользования и </w:t>
            </w:r>
            <w:r w:rsidRPr="00B625BB">
              <w:lastRenderedPageBreak/>
              <w:t>охраны окружающей среды города Москвы</w:t>
            </w:r>
          </w:p>
        </w:tc>
        <w:tc>
          <w:tcPr>
            <w:tcW w:w="3724" w:type="dxa"/>
          </w:tcPr>
          <w:p w14:paraId="29A64305" w14:textId="77777777" w:rsidR="00F67296" w:rsidRPr="00B625BB" w:rsidRDefault="00F67296">
            <w:pPr>
              <w:pStyle w:val="ConsPlusNormal"/>
            </w:pPr>
            <w:r w:rsidRPr="00B625BB">
              <w:lastRenderedPageBreak/>
              <w:t xml:space="preserve">0230200100 Реализация мероприятий по информированию </w:t>
            </w:r>
            <w:r w:rsidRPr="00B625BB">
              <w:lastRenderedPageBreak/>
              <w:t>населения и органов государственной власти о состоянии окружающей среды</w:t>
            </w:r>
          </w:p>
        </w:tc>
        <w:tc>
          <w:tcPr>
            <w:tcW w:w="1159" w:type="dxa"/>
          </w:tcPr>
          <w:p w14:paraId="6A65E2F1" w14:textId="77777777" w:rsidR="00F67296" w:rsidRPr="00B625BB" w:rsidRDefault="00F67296">
            <w:pPr>
              <w:pStyle w:val="ConsPlusNormal"/>
            </w:pPr>
            <w:r w:rsidRPr="00B625BB">
              <w:lastRenderedPageBreak/>
              <w:t>0412</w:t>
            </w:r>
          </w:p>
        </w:tc>
        <w:tc>
          <w:tcPr>
            <w:tcW w:w="694" w:type="dxa"/>
          </w:tcPr>
          <w:p w14:paraId="61C0265E" w14:textId="77777777" w:rsidR="00F67296" w:rsidRPr="00B625BB" w:rsidRDefault="00F67296">
            <w:pPr>
              <w:pStyle w:val="ConsPlusNormal"/>
            </w:pPr>
            <w:r w:rsidRPr="00B625BB">
              <w:t>803</w:t>
            </w:r>
          </w:p>
        </w:tc>
        <w:tc>
          <w:tcPr>
            <w:tcW w:w="1039" w:type="dxa"/>
          </w:tcPr>
          <w:p w14:paraId="238CD6CA" w14:textId="77777777" w:rsidR="00F67296" w:rsidRPr="00B625BB" w:rsidRDefault="00F67296">
            <w:pPr>
              <w:pStyle w:val="ConsPlusNormal"/>
            </w:pPr>
            <w:r w:rsidRPr="00B625BB">
              <w:t>244</w:t>
            </w:r>
          </w:p>
        </w:tc>
        <w:tc>
          <w:tcPr>
            <w:tcW w:w="1894" w:type="dxa"/>
          </w:tcPr>
          <w:p w14:paraId="6D18D9C6" w14:textId="77777777" w:rsidR="00F67296" w:rsidRPr="00B625BB" w:rsidRDefault="00F67296">
            <w:pPr>
              <w:pStyle w:val="ConsPlusNormal"/>
            </w:pPr>
            <w:r w:rsidRPr="00B625BB">
              <w:t>23596,0</w:t>
            </w:r>
          </w:p>
        </w:tc>
      </w:tr>
      <w:tr w:rsidR="00B625BB" w:rsidRPr="00B625BB" w14:paraId="5D6533CB" w14:textId="77777777" w:rsidTr="00871527">
        <w:tc>
          <w:tcPr>
            <w:tcW w:w="3634" w:type="dxa"/>
            <w:vMerge/>
          </w:tcPr>
          <w:p w14:paraId="338D4CA9" w14:textId="77777777" w:rsidR="00F67296" w:rsidRPr="00B625BB" w:rsidRDefault="00F67296">
            <w:pPr>
              <w:pStyle w:val="ConsPlusNormal"/>
            </w:pPr>
          </w:p>
        </w:tc>
        <w:tc>
          <w:tcPr>
            <w:tcW w:w="2749" w:type="dxa"/>
          </w:tcPr>
          <w:p w14:paraId="4EC2AC76" w14:textId="77777777" w:rsidR="00F67296" w:rsidRPr="00B625BB" w:rsidRDefault="00F67296">
            <w:pPr>
              <w:pStyle w:val="ConsPlusNormal"/>
            </w:pPr>
            <w:r w:rsidRPr="00B625BB">
              <w:t>Департамент природопользования и охраны окружающей среды города Москвы</w:t>
            </w:r>
          </w:p>
        </w:tc>
        <w:tc>
          <w:tcPr>
            <w:tcW w:w="3724" w:type="dxa"/>
          </w:tcPr>
          <w:p w14:paraId="1D5F0622" w14:textId="77777777" w:rsidR="00F67296" w:rsidRPr="00B625BB" w:rsidRDefault="00F67296">
            <w:pPr>
              <w:pStyle w:val="ConsPlusNormal"/>
            </w:pPr>
            <w:r w:rsidRPr="00B625BB">
              <w:t>0230200100 Реализация мероприятий по информированию населения и органов государственной власти о состоянии окружающей среды</w:t>
            </w:r>
          </w:p>
        </w:tc>
        <w:tc>
          <w:tcPr>
            <w:tcW w:w="1159" w:type="dxa"/>
          </w:tcPr>
          <w:p w14:paraId="617B02F8" w14:textId="77777777" w:rsidR="00F67296" w:rsidRPr="00B625BB" w:rsidRDefault="00F67296">
            <w:pPr>
              <w:pStyle w:val="ConsPlusNormal"/>
            </w:pPr>
            <w:r w:rsidRPr="00B625BB">
              <w:t>0605</w:t>
            </w:r>
          </w:p>
        </w:tc>
        <w:tc>
          <w:tcPr>
            <w:tcW w:w="694" w:type="dxa"/>
          </w:tcPr>
          <w:p w14:paraId="472DBBE9" w14:textId="77777777" w:rsidR="00F67296" w:rsidRPr="00B625BB" w:rsidRDefault="00F67296">
            <w:pPr>
              <w:pStyle w:val="ConsPlusNormal"/>
            </w:pPr>
            <w:r w:rsidRPr="00B625BB">
              <w:t>803</w:t>
            </w:r>
          </w:p>
        </w:tc>
        <w:tc>
          <w:tcPr>
            <w:tcW w:w="1039" w:type="dxa"/>
          </w:tcPr>
          <w:p w14:paraId="408EAEFD" w14:textId="77777777" w:rsidR="00F67296" w:rsidRPr="00B625BB" w:rsidRDefault="00F67296">
            <w:pPr>
              <w:pStyle w:val="ConsPlusNormal"/>
            </w:pPr>
            <w:r w:rsidRPr="00B625BB">
              <w:t>244</w:t>
            </w:r>
          </w:p>
        </w:tc>
        <w:tc>
          <w:tcPr>
            <w:tcW w:w="1894" w:type="dxa"/>
          </w:tcPr>
          <w:p w14:paraId="3CDBF57B" w14:textId="77777777" w:rsidR="00F67296" w:rsidRPr="00B625BB" w:rsidRDefault="00F67296">
            <w:pPr>
              <w:pStyle w:val="ConsPlusNormal"/>
            </w:pPr>
            <w:r w:rsidRPr="00B625BB">
              <w:t>73354,8</w:t>
            </w:r>
          </w:p>
        </w:tc>
      </w:tr>
      <w:tr w:rsidR="00B625BB" w:rsidRPr="00B625BB" w14:paraId="61AEBF45" w14:textId="77777777" w:rsidTr="00871527">
        <w:tc>
          <w:tcPr>
            <w:tcW w:w="3634" w:type="dxa"/>
            <w:vMerge w:val="restart"/>
          </w:tcPr>
          <w:p w14:paraId="0E80D0DC" w14:textId="77777777" w:rsidR="00F67296" w:rsidRPr="00B625BB" w:rsidRDefault="00F67296">
            <w:pPr>
              <w:pStyle w:val="ConsPlusNormal"/>
            </w:pPr>
            <w:r w:rsidRPr="00B625BB">
              <w:t>Осуществление иных мероприятий государственными учреждениями города Москвы в сфере природопользования</w:t>
            </w:r>
          </w:p>
        </w:tc>
        <w:tc>
          <w:tcPr>
            <w:tcW w:w="2749" w:type="dxa"/>
          </w:tcPr>
          <w:p w14:paraId="7ED940CA" w14:textId="77777777" w:rsidR="00F67296" w:rsidRPr="00B625BB" w:rsidRDefault="00F67296">
            <w:pPr>
              <w:pStyle w:val="ConsPlusNormal"/>
            </w:pPr>
            <w:r w:rsidRPr="00B625BB">
              <w:t>Всего</w:t>
            </w:r>
          </w:p>
        </w:tc>
        <w:tc>
          <w:tcPr>
            <w:tcW w:w="3724" w:type="dxa"/>
          </w:tcPr>
          <w:p w14:paraId="6F97806A" w14:textId="77777777" w:rsidR="00F67296" w:rsidRPr="00B625BB" w:rsidRDefault="00F67296">
            <w:pPr>
              <w:pStyle w:val="ConsPlusNormal"/>
            </w:pPr>
            <w:r w:rsidRPr="00B625BB">
              <w:t>0230200300</w:t>
            </w:r>
          </w:p>
        </w:tc>
        <w:tc>
          <w:tcPr>
            <w:tcW w:w="1159" w:type="dxa"/>
          </w:tcPr>
          <w:p w14:paraId="2226463D" w14:textId="77777777" w:rsidR="00F67296" w:rsidRPr="00B625BB" w:rsidRDefault="00F67296">
            <w:pPr>
              <w:pStyle w:val="ConsPlusNormal"/>
            </w:pPr>
          </w:p>
        </w:tc>
        <w:tc>
          <w:tcPr>
            <w:tcW w:w="694" w:type="dxa"/>
          </w:tcPr>
          <w:p w14:paraId="31616302" w14:textId="77777777" w:rsidR="00F67296" w:rsidRPr="00B625BB" w:rsidRDefault="00F67296">
            <w:pPr>
              <w:pStyle w:val="ConsPlusNormal"/>
            </w:pPr>
          </w:p>
        </w:tc>
        <w:tc>
          <w:tcPr>
            <w:tcW w:w="1039" w:type="dxa"/>
          </w:tcPr>
          <w:p w14:paraId="00201D32" w14:textId="77777777" w:rsidR="00F67296" w:rsidRPr="00B625BB" w:rsidRDefault="00F67296">
            <w:pPr>
              <w:pStyle w:val="ConsPlusNormal"/>
            </w:pPr>
          </w:p>
        </w:tc>
        <w:tc>
          <w:tcPr>
            <w:tcW w:w="1894" w:type="dxa"/>
          </w:tcPr>
          <w:p w14:paraId="6B0CB5FE" w14:textId="77777777" w:rsidR="00F67296" w:rsidRPr="00B625BB" w:rsidRDefault="00F67296">
            <w:pPr>
              <w:pStyle w:val="ConsPlusNormal"/>
            </w:pPr>
            <w:r w:rsidRPr="00B625BB">
              <w:t>18672,5</w:t>
            </w:r>
          </w:p>
        </w:tc>
      </w:tr>
      <w:tr w:rsidR="00B625BB" w:rsidRPr="00B625BB" w14:paraId="22B90284" w14:textId="77777777" w:rsidTr="00871527">
        <w:tc>
          <w:tcPr>
            <w:tcW w:w="3634" w:type="dxa"/>
            <w:vMerge/>
          </w:tcPr>
          <w:p w14:paraId="07EC94CF" w14:textId="77777777" w:rsidR="00F67296" w:rsidRPr="00B625BB" w:rsidRDefault="00F67296">
            <w:pPr>
              <w:pStyle w:val="ConsPlusNormal"/>
            </w:pPr>
          </w:p>
        </w:tc>
        <w:tc>
          <w:tcPr>
            <w:tcW w:w="2749" w:type="dxa"/>
          </w:tcPr>
          <w:p w14:paraId="1A157B67" w14:textId="77777777" w:rsidR="00F67296" w:rsidRPr="00B625BB" w:rsidRDefault="00F67296">
            <w:pPr>
              <w:pStyle w:val="ConsPlusNormal"/>
            </w:pPr>
            <w:r w:rsidRPr="00B625BB">
              <w:t>Департамент природопользования и охраны окружающей среды города Москвы</w:t>
            </w:r>
          </w:p>
        </w:tc>
        <w:tc>
          <w:tcPr>
            <w:tcW w:w="3724" w:type="dxa"/>
          </w:tcPr>
          <w:p w14:paraId="452BECB8" w14:textId="77777777" w:rsidR="00F67296" w:rsidRPr="00B625BB" w:rsidRDefault="00F67296">
            <w:pPr>
              <w:pStyle w:val="ConsPlusNormal"/>
            </w:pPr>
            <w:r w:rsidRPr="00B625BB">
              <w:t>0230200300 Осуществление иных мероприятий государственными учреждениями города Москвы в сфере природопользования</w:t>
            </w:r>
          </w:p>
        </w:tc>
        <w:tc>
          <w:tcPr>
            <w:tcW w:w="1159" w:type="dxa"/>
          </w:tcPr>
          <w:p w14:paraId="41252191" w14:textId="77777777" w:rsidR="00F67296" w:rsidRPr="00B625BB" w:rsidRDefault="00F67296">
            <w:pPr>
              <w:pStyle w:val="ConsPlusNormal"/>
            </w:pPr>
            <w:r w:rsidRPr="00B625BB">
              <w:t>0603</w:t>
            </w:r>
          </w:p>
        </w:tc>
        <w:tc>
          <w:tcPr>
            <w:tcW w:w="694" w:type="dxa"/>
          </w:tcPr>
          <w:p w14:paraId="48857F88" w14:textId="77777777" w:rsidR="00F67296" w:rsidRPr="00B625BB" w:rsidRDefault="00F67296">
            <w:pPr>
              <w:pStyle w:val="ConsPlusNormal"/>
            </w:pPr>
            <w:r w:rsidRPr="00B625BB">
              <w:t>803</w:t>
            </w:r>
          </w:p>
        </w:tc>
        <w:tc>
          <w:tcPr>
            <w:tcW w:w="1039" w:type="dxa"/>
          </w:tcPr>
          <w:p w14:paraId="447A65AA" w14:textId="77777777" w:rsidR="00F67296" w:rsidRPr="00B625BB" w:rsidRDefault="00F67296">
            <w:pPr>
              <w:pStyle w:val="ConsPlusNormal"/>
            </w:pPr>
            <w:r w:rsidRPr="00B625BB">
              <w:t>612</w:t>
            </w:r>
          </w:p>
        </w:tc>
        <w:tc>
          <w:tcPr>
            <w:tcW w:w="1894" w:type="dxa"/>
          </w:tcPr>
          <w:p w14:paraId="269AFBC2" w14:textId="77777777" w:rsidR="00F67296" w:rsidRPr="00B625BB" w:rsidRDefault="00F67296">
            <w:pPr>
              <w:pStyle w:val="ConsPlusNormal"/>
            </w:pPr>
            <w:r w:rsidRPr="00B625BB">
              <w:t>18672,5</w:t>
            </w:r>
          </w:p>
        </w:tc>
      </w:tr>
      <w:tr w:rsidR="00B625BB" w:rsidRPr="00B625BB" w14:paraId="4192EB07" w14:textId="77777777" w:rsidTr="00871527">
        <w:tc>
          <w:tcPr>
            <w:tcW w:w="3634" w:type="dxa"/>
            <w:vMerge w:val="restart"/>
          </w:tcPr>
          <w:p w14:paraId="2EA24EE8" w14:textId="77777777" w:rsidR="00F67296" w:rsidRPr="00B625BB" w:rsidRDefault="00F67296">
            <w:pPr>
              <w:pStyle w:val="ConsPlusNormal"/>
            </w:pPr>
            <w:r w:rsidRPr="00B625BB">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2749" w:type="dxa"/>
          </w:tcPr>
          <w:p w14:paraId="23B9E2AA" w14:textId="77777777" w:rsidR="00F67296" w:rsidRPr="00B625BB" w:rsidRDefault="00F67296">
            <w:pPr>
              <w:pStyle w:val="ConsPlusNormal"/>
            </w:pPr>
            <w:r w:rsidRPr="00B625BB">
              <w:t>Всего</w:t>
            </w:r>
          </w:p>
        </w:tc>
        <w:tc>
          <w:tcPr>
            <w:tcW w:w="3724" w:type="dxa"/>
          </w:tcPr>
          <w:p w14:paraId="2D395911" w14:textId="77777777" w:rsidR="00F67296" w:rsidRPr="00B625BB" w:rsidRDefault="00F67296">
            <w:pPr>
              <w:pStyle w:val="ConsPlusNormal"/>
            </w:pPr>
            <w:r w:rsidRPr="00B625BB">
              <w:t>0230208100</w:t>
            </w:r>
          </w:p>
        </w:tc>
        <w:tc>
          <w:tcPr>
            <w:tcW w:w="1159" w:type="dxa"/>
          </w:tcPr>
          <w:p w14:paraId="0C1ABBB1" w14:textId="77777777" w:rsidR="00F67296" w:rsidRPr="00B625BB" w:rsidRDefault="00F67296">
            <w:pPr>
              <w:pStyle w:val="ConsPlusNormal"/>
            </w:pPr>
          </w:p>
        </w:tc>
        <w:tc>
          <w:tcPr>
            <w:tcW w:w="694" w:type="dxa"/>
          </w:tcPr>
          <w:p w14:paraId="789F38F5" w14:textId="77777777" w:rsidR="00F67296" w:rsidRPr="00B625BB" w:rsidRDefault="00F67296">
            <w:pPr>
              <w:pStyle w:val="ConsPlusNormal"/>
            </w:pPr>
          </w:p>
        </w:tc>
        <w:tc>
          <w:tcPr>
            <w:tcW w:w="1039" w:type="dxa"/>
          </w:tcPr>
          <w:p w14:paraId="0F591009" w14:textId="77777777" w:rsidR="00F67296" w:rsidRPr="00B625BB" w:rsidRDefault="00F67296">
            <w:pPr>
              <w:pStyle w:val="ConsPlusNormal"/>
            </w:pPr>
          </w:p>
        </w:tc>
        <w:tc>
          <w:tcPr>
            <w:tcW w:w="1894" w:type="dxa"/>
          </w:tcPr>
          <w:p w14:paraId="66C8D4A7" w14:textId="77777777" w:rsidR="00F67296" w:rsidRPr="00B625BB" w:rsidRDefault="00F67296">
            <w:pPr>
              <w:pStyle w:val="ConsPlusNormal"/>
            </w:pPr>
            <w:r w:rsidRPr="00B625BB">
              <w:t>735258,8</w:t>
            </w:r>
          </w:p>
        </w:tc>
      </w:tr>
      <w:tr w:rsidR="00B625BB" w:rsidRPr="00B625BB" w14:paraId="1996E300" w14:textId="77777777" w:rsidTr="00871527">
        <w:tc>
          <w:tcPr>
            <w:tcW w:w="3634" w:type="dxa"/>
            <w:vMerge/>
          </w:tcPr>
          <w:p w14:paraId="3C4F35A6" w14:textId="77777777" w:rsidR="00F67296" w:rsidRPr="00B625BB" w:rsidRDefault="00F67296">
            <w:pPr>
              <w:pStyle w:val="ConsPlusNormal"/>
            </w:pPr>
          </w:p>
        </w:tc>
        <w:tc>
          <w:tcPr>
            <w:tcW w:w="2749" w:type="dxa"/>
          </w:tcPr>
          <w:p w14:paraId="45C9ED6F" w14:textId="77777777" w:rsidR="00F67296" w:rsidRPr="00B625BB" w:rsidRDefault="00F67296">
            <w:pPr>
              <w:pStyle w:val="ConsPlusNormal"/>
            </w:pPr>
            <w:r w:rsidRPr="00B625BB">
              <w:t>Департамент природопользования и охраны окружающей среды города Москвы</w:t>
            </w:r>
          </w:p>
        </w:tc>
        <w:tc>
          <w:tcPr>
            <w:tcW w:w="3724" w:type="dxa"/>
          </w:tcPr>
          <w:p w14:paraId="6EA683C7" w14:textId="77777777" w:rsidR="00F67296" w:rsidRPr="00B625BB" w:rsidRDefault="00F67296">
            <w:pPr>
              <w:pStyle w:val="ConsPlusNormal"/>
            </w:pPr>
            <w:r w:rsidRPr="00B625BB">
              <w:t>0230208100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051A5BF0" w14:textId="77777777" w:rsidR="00F67296" w:rsidRPr="00B625BB" w:rsidRDefault="00F67296">
            <w:pPr>
              <w:pStyle w:val="ConsPlusNormal"/>
            </w:pPr>
            <w:r w:rsidRPr="00B625BB">
              <w:t>0603</w:t>
            </w:r>
          </w:p>
        </w:tc>
        <w:tc>
          <w:tcPr>
            <w:tcW w:w="694" w:type="dxa"/>
          </w:tcPr>
          <w:p w14:paraId="5F45B65D" w14:textId="77777777" w:rsidR="00F67296" w:rsidRPr="00B625BB" w:rsidRDefault="00F67296">
            <w:pPr>
              <w:pStyle w:val="ConsPlusNormal"/>
            </w:pPr>
            <w:r w:rsidRPr="00B625BB">
              <w:t>803</w:t>
            </w:r>
          </w:p>
        </w:tc>
        <w:tc>
          <w:tcPr>
            <w:tcW w:w="1039" w:type="dxa"/>
          </w:tcPr>
          <w:p w14:paraId="10720620" w14:textId="77777777" w:rsidR="00F67296" w:rsidRPr="00B625BB" w:rsidRDefault="00F67296">
            <w:pPr>
              <w:pStyle w:val="ConsPlusNormal"/>
            </w:pPr>
            <w:r w:rsidRPr="00B625BB">
              <w:t>611</w:t>
            </w:r>
          </w:p>
        </w:tc>
        <w:tc>
          <w:tcPr>
            <w:tcW w:w="1894" w:type="dxa"/>
          </w:tcPr>
          <w:p w14:paraId="0161A22A" w14:textId="77777777" w:rsidR="00F67296" w:rsidRPr="00B625BB" w:rsidRDefault="00F67296">
            <w:pPr>
              <w:pStyle w:val="ConsPlusNormal"/>
            </w:pPr>
            <w:r w:rsidRPr="00B625BB">
              <w:t>735258,8</w:t>
            </w:r>
          </w:p>
        </w:tc>
      </w:tr>
      <w:tr w:rsidR="00B625BB" w:rsidRPr="00B625BB" w14:paraId="792596FF" w14:textId="77777777" w:rsidTr="00871527">
        <w:tc>
          <w:tcPr>
            <w:tcW w:w="3634" w:type="dxa"/>
            <w:vMerge w:val="restart"/>
          </w:tcPr>
          <w:p w14:paraId="4C8F4440" w14:textId="77777777" w:rsidR="00F67296" w:rsidRPr="00B625BB" w:rsidRDefault="00F67296">
            <w:pPr>
              <w:pStyle w:val="ConsPlusNormal"/>
            </w:pPr>
            <w:r w:rsidRPr="00B625BB">
              <w:t>Мониторинг оползневых процессов на участке "Воробьевы горы"</w:t>
            </w:r>
          </w:p>
        </w:tc>
        <w:tc>
          <w:tcPr>
            <w:tcW w:w="2749" w:type="dxa"/>
          </w:tcPr>
          <w:p w14:paraId="2F3A3B02" w14:textId="77777777" w:rsidR="00F67296" w:rsidRPr="00B625BB" w:rsidRDefault="00F67296">
            <w:pPr>
              <w:pStyle w:val="ConsPlusNormal"/>
            </w:pPr>
            <w:r w:rsidRPr="00B625BB">
              <w:t>Всего</w:t>
            </w:r>
          </w:p>
        </w:tc>
        <w:tc>
          <w:tcPr>
            <w:tcW w:w="3724" w:type="dxa"/>
          </w:tcPr>
          <w:p w14:paraId="67F67F29" w14:textId="77777777" w:rsidR="00F67296" w:rsidRPr="00B625BB" w:rsidRDefault="00F67296">
            <w:pPr>
              <w:pStyle w:val="ConsPlusNormal"/>
            </w:pPr>
            <w:r w:rsidRPr="00B625BB">
              <w:t>0230209000</w:t>
            </w:r>
          </w:p>
        </w:tc>
        <w:tc>
          <w:tcPr>
            <w:tcW w:w="1159" w:type="dxa"/>
          </w:tcPr>
          <w:p w14:paraId="76793403" w14:textId="77777777" w:rsidR="00F67296" w:rsidRPr="00B625BB" w:rsidRDefault="00F67296">
            <w:pPr>
              <w:pStyle w:val="ConsPlusNormal"/>
            </w:pPr>
          </w:p>
        </w:tc>
        <w:tc>
          <w:tcPr>
            <w:tcW w:w="694" w:type="dxa"/>
          </w:tcPr>
          <w:p w14:paraId="22CD5B6A" w14:textId="77777777" w:rsidR="00F67296" w:rsidRPr="00B625BB" w:rsidRDefault="00F67296">
            <w:pPr>
              <w:pStyle w:val="ConsPlusNormal"/>
            </w:pPr>
          </w:p>
        </w:tc>
        <w:tc>
          <w:tcPr>
            <w:tcW w:w="1039" w:type="dxa"/>
          </w:tcPr>
          <w:p w14:paraId="3B38C2F5" w14:textId="77777777" w:rsidR="00F67296" w:rsidRPr="00B625BB" w:rsidRDefault="00F67296">
            <w:pPr>
              <w:pStyle w:val="ConsPlusNormal"/>
            </w:pPr>
          </w:p>
        </w:tc>
        <w:tc>
          <w:tcPr>
            <w:tcW w:w="1894" w:type="dxa"/>
          </w:tcPr>
          <w:p w14:paraId="0B9BF57E" w14:textId="77777777" w:rsidR="00F67296" w:rsidRPr="00B625BB" w:rsidRDefault="00F67296">
            <w:pPr>
              <w:pStyle w:val="ConsPlusNormal"/>
            </w:pPr>
            <w:r w:rsidRPr="00B625BB">
              <w:t>73382,5</w:t>
            </w:r>
          </w:p>
        </w:tc>
      </w:tr>
      <w:tr w:rsidR="00B625BB" w:rsidRPr="00B625BB" w14:paraId="45553CA7" w14:textId="77777777" w:rsidTr="00871527">
        <w:tc>
          <w:tcPr>
            <w:tcW w:w="3634" w:type="dxa"/>
            <w:vMerge/>
          </w:tcPr>
          <w:p w14:paraId="321EA5A1" w14:textId="77777777" w:rsidR="00F67296" w:rsidRPr="00B625BB" w:rsidRDefault="00F67296">
            <w:pPr>
              <w:pStyle w:val="ConsPlusNormal"/>
            </w:pPr>
          </w:p>
        </w:tc>
        <w:tc>
          <w:tcPr>
            <w:tcW w:w="2749" w:type="dxa"/>
          </w:tcPr>
          <w:p w14:paraId="5CC4E807" w14:textId="77777777" w:rsidR="00F67296" w:rsidRPr="00B625BB" w:rsidRDefault="00F67296">
            <w:pPr>
              <w:pStyle w:val="ConsPlusNormal"/>
            </w:pPr>
            <w:r w:rsidRPr="00B625BB">
              <w:t>Департамент природопользования и охраны окружающей среды города Москвы</w:t>
            </w:r>
          </w:p>
        </w:tc>
        <w:tc>
          <w:tcPr>
            <w:tcW w:w="3724" w:type="dxa"/>
          </w:tcPr>
          <w:p w14:paraId="09064CE2" w14:textId="77777777" w:rsidR="00F67296" w:rsidRPr="00B625BB" w:rsidRDefault="00F67296">
            <w:pPr>
              <w:pStyle w:val="ConsPlusNormal"/>
            </w:pPr>
            <w:r w:rsidRPr="00B625BB">
              <w:t>0230209000 Мониторинг оползневых процессов на участке "Воробьевы горы"</w:t>
            </w:r>
          </w:p>
        </w:tc>
        <w:tc>
          <w:tcPr>
            <w:tcW w:w="1159" w:type="dxa"/>
          </w:tcPr>
          <w:p w14:paraId="51C022A3" w14:textId="77777777" w:rsidR="00F67296" w:rsidRPr="00B625BB" w:rsidRDefault="00F67296">
            <w:pPr>
              <w:pStyle w:val="ConsPlusNormal"/>
            </w:pPr>
            <w:r w:rsidRPr="00B625BB">
              <w:t>0603</w:t>
            </w:r>
          </w:p>
        </w:tc>
        <w:tc>
          <w:tcPr>
            <w:tcW w:w="694" w:type="dxa"/>
          </w:tcPr>
          <w:p w14:paraId="52FDAB51" w14:textId="77777777" w:rsidR="00F67296" w:rsidRPr="00B625BB" w:rsidRDefault="00F67296">
            <w:pPr>
              <w:pStyle w:val="ConsPlusNormal"/>
            </w:pPr>
            <w:r w:rsidRPr="00B625BB">
              <w:t>803</w:t>
            </w:r>
          </w:p>
        </w:tc>
        <w:tc>
          <w:tcPr>
            <w:tcW w:w="1039" w:type="dxa"/>
          </w:tcPr>
          <w:p w14:paraId="68A2360A" w14:textId="77777777" w:rsidR="00F67296" w:rsidRPr="00B625BB" w:rsidRDefault="00F67296">
            <w:pPr>
              <w:pStyle w:val="ConsPlusNormal"/>
            </w:pPr>
            <w:r w:rsidRPr="00B625BB">
              <w:t>612</w:t>
            </w:r>
          </w:p>
        </w:tc>
        <w:tc>
          <w:tcPr>
            <w:tcW w:w="1894" w:type="dxa"/>
          </w:tcPr>
          <w:p w14:paraId="320001E3" w14:textId="77777777" w:rsidR="00F67296" w:rsidRPr="00B625BB" w:rsidRDefault="00F67296">
            <w:pPr>
              <w:pStyle w:val="ConsPlusNormal"/>
            </w:pPr>
            <w:r w:rsidRPr="00B625BB">
              <w:t>73382,5</w:t>
            </w:r>
          </w:p>
        </w:tc>
      </w:tr>
      <w:tr w:rsidR="00B625BB" w:rsidRPr="00B625BB" w14:paraId="01BB4BC0" w14:textId="77777777" w:rsidTr="00871527">
        <w:tc>
          <w:tcPr>
            <w:tcW w:w="3634" w:type="dxa"/>
          </w:tcPr>
          <w:p w14:paraId="7204AEAD" w14:textId="77777777" w:rsidR="00F67296" w:rsidRPr="00B625BB" w:rsidRDefault="00F67296">
            <w:pPr>
              <w:pStyle w:val="ConsPlusNormal"/>
            </w:pPr>
            <w:r w:rsidRPr="00B625BB">
              <w:t>Экологическое образование и просвещение, формирование экологической культуры в городе Москве</w:t>
            </w:r>
          </w:p>
        </w:tc>
        <w:tc>
          <w:tcPr>
            <w:tcW w:w="2749" w:type="dxa"/>
          </w:tcPr>
          <w:p w14:paraId="38AE2526" w14:textId="77777777" w:rsidR="00F67296" w:rsidRPr="00B625BB" w:rsidRDefault="00F67296">
            <w:pPr>
              <w:pStyle w:val="ConsPlusNormal"/>
            </w:pPr>
            <w:r w:rsidRPr="00B625BB">
              <w:t>Всего</w:t>
            </w:r>
          </w:p>
        </w:tc>
        <w:tc>
          <w:tcPr>
            <w:tcW w:w="3724" w:type="dxa"/>
          </w:tcPr>
          <w:p w14:paraId="0BD3F7DA" w14:textId="77777777" w:rsidR="00F67296" w:rsidRPr="00B625BB" w:rsidRDefault="00F67296">
            <w:pPr>
              <w:pStyle w:val="ConsPlusNormal"/>
            </w:pPr>
          </w:p>
        </w:tc>
        <w:tc>
          <w:tcPr>
            <w:tcW w:w="1159" w:type="dxa"/>
          </w:tcPr>
          <w:p w14:paraId="5DD81FE3" w14:textId="77777777" w:rsidR="00F67296" w:rsidRPr="00B625BB" w:rsidRDefault="00F67296">
            <w:pPr>
              <w:pStyle w:val="ConsPlusNormal"/>
            </w:pPr>
          </w:p>
        </w:tc>
        <w:tc>
          <w:tcPr>
            <w:tcW w:w="694" w:type="dxa"/>
          </w:tcPr>
          <w:p w14:paraId="474C426C" w14:textId="77777777" w:rsidR="00F67296" w:rsidRPr="00B625BB" w:rsidRDefault="00F67296">
            <w:pPr>
              <w:pStyle w:val="ConsPlusNormal"/>
            </w:pPr>
          </w:p>
        </w:tc>
        <w:tc>
          <w:tcPr>
            <w:tcW w:w="1039" w:type="dxa"/>
          </w:tcPr>
          <w:p w14:paraId="539D05D8" w14:textId="77777777" w:rsidR="00F67296" w:rsidRPr="00B625BB" w:rsidRDefault="00F67296">
            <w:pPr>
              <w:pStyle w:val="ConsPlusNormal"/>
            </w:pPr>
          </w:p>
        </w:tc>
        <w:tc>
          <w:tcPr>
            <w:tcW w:w="1894" w:type="dxa"/>
          </w:tcPr>
          <w:p w14:paraId="49F61CCA" w14:textId="77777777" w:rsidR="00F67296" w:rsidRPr="00B625BB" w:rsidRDefault="00F67296">
            <w:pPr>
              <w:pStyle w:val="ConsPlusNormal"/>
            </w:pPr>
            <w:r w:rsidRPr="00B625BB">
              <w:t>429278,9</w:t>
            </w:r>
          </w:p>
        </w:tc>
      </w:tr>
      <w:tr w:rsidR="00B625BB" w:rsidRPr="00B625BB" w14:paraId="3D54511A" w14:textId="77777777" w:rsidTr="00871527">
        <w:tc>
          <w:tcPr>
            <w:tcW w:w="3634" w:type="dxa"/>
            <w:vMerge w:val="restart"/>
          </w:tcPr>
          <w:p w14:paraId="0955BA7A" w14:textId="77777777" w:rsidR="00F67296" w:rsidRPr="00B625BB" w:rsidRDefault="00F67296">
            <w:pPr>
              <w:pStyle w:val="ConsPlusNormal"/>
            </w:pPr>
            <w:r w:rsidRPr="00B625BB">
              <w:t xml:space="preserve">Реализация общегородских </w:t>
            </w:r>
            <w:r w:rsidRPr="00B625BB">
              <w:lastRenderedPageBreak/>
              <w:t>мероприятий по формированию экологической культуры в городе Москве, развитие системы экологического образования и просвещения</w:t>
            </w:r>
          </w:p>
        </w:tc>
        <w:tc>
          <w:tcPr>
            <w:tcW w:w="2749" w:type="dxa"/>
          </w:tcPr>
          <w:p w14:paraId="38DF96DE" w14:textId="77777777" w:rsidR="00F67296" w:rsidRPr="00B625BB" w:rsidRDefault="00F67296">
            <w:pPr>
              <w:pStyle w:val="ConsPlusNormal"/>
            </w:pPr>
            <w:r w:rsidRPr="00B625BB">
              <w:lastRenderedPageBreak/>
              <w:t>Всего</w:t>
            </w:r>
          </w:p>
        </w:tc>
        <w:tc>
          <w:tcPr>
            <w:tcW w:w="3724" w:type="dxa"/>
          </w:tcPr>
          <w:p w14:paraId="74AB8420" w14:textId="77777777" w:rsidR="00F67296" w:rsidRPr="00B625BB" w:rsidRDefault="00F67296">
            <w:pPr>
              <w:pStyle w:val="ConsPlusNormal"/>
            </w:pPr>
            <w:r w:rsidRPr="00B625BB">
              <w:t>0230300100</w:t>
            </w:r>
          </w:p>
        </w:tc>
        <w:tc>
          <w:tcPr>
            <w:tcW w:w="1159" w:type="dxa"/>
          </w:tcPr>
          <w:p w14:paraId="72F8A719" w14:textId="77777777" w:rsidR="00F67296" w:rsidRPr="00B625BB" w:rsidRDefault="00F67296">
            <w:pPr>
              <w:pStyle w:val="ConsPlusNormal"/>
            </w:pPr>
          </w:p>
        </w:tc>
        <w:tc>
          <w:tcPr>
            <w:tcW w:w="694" w:type="dxa"/>
          </w:tcPr>
          <w:p w14:paraId="482F6471" w14:textId="77777777" w:rsidR="00F67296" w:rsidRPr="00B625BB" w:rsidRDefault="00F67296">
            <w:pPr>
              <w:pStyle w:val="ConsPlusNormal"/>
            </w:pPr>
          </w:p>
        </w:tc>
        <w:tc>
          <w:tcPr>
            <w:tcW w:w="1039" w:type="dxa"/>
          </w:tcPr>
          <w:p w14:paraId="5D2D0E5A" w14:textId="77777777" w:rsidR="00F67296" w:rsidRPr="00B625BB" w:rsidRDefault="00F67296">
            <w:pPr>
              <w:pStyle w:val="ConsPlusNormal"/>
            </w:pPr>
          </w:p>
        </w:tc>
        <w:tc>
          <w:tcPr>
            <w:tcW w:w="1894" w:type="dxa"/>
          </w:tcPr>
          <w:p w14:paraId="248C8197" w14:textId="77777777" w:rsidR="00F67296" w:rsidRPr="00B625BB" w:rsidRDefault="00F67296">
            <w:pPr>
              <w:pStyle w:val="ConsPlusNormal"/>
            </w:pPr>
            <w:r w:rsidRPr="00B625BB">
              <w:t>208861,5</w:t>
            </w:r>
          </w:p>
        </w:tc>
      </w:tr>
      <w:tr w:rsidR="00B625BB" w:rsidRPr="00B625BB" w14:paraId="58592D1B" w14:textId="77777777" w:rsidTr="00871527">
        <w:tc>
          <w:tcPr>
            <w:tcW w:w="3634" w:type="dxa"/>
            <w:vMerge/>
          </w:tcPr>
          <w:p w14:paraId="66B824B7" w14:textId="77777777" w:rsidR="00F67296" w:rsidRPr="00B625BB" w:rsidRDefault="00F67296">
            <w:pPr>
              <w:pStyle w:val="ConsPlusNormal"/>
            </w:pPr>
          </w:p>
        </w:tc>
        <w:tc>
          <w:tcPr>
            <w:tcW w:w="2749" w:type="dxa"/>
          </w:tcPr>
          <w:p w14:paraId="41656B41" w14:textId="77777777" w:rsidR="00F67296" w:rsidRPr="00B625BB" w:rsidRDefault="00F67296">
            <w:pPr>
              <w:pStyle w:val="ConsPlusNormal"/>
            </w:pPr>
            <w:r w:rsidRPr="00B625BB">
              <w:t>Департамент природопользования и охраны окружающей среды города Москвы</w:t>
            </w:r>
          </w:p>
        </w:tc>
        <w:tc>
          <w:tcPr>
            <w:tcW w:w="3724" w:type="dxa"/>
          </w:tcPr>
          <w:p w14:paraId="6AD0703B" w14:textId="77777777" w:rsidR="00F67296" w:rsidRPr="00B625BB" w:rsidRDefault="00F67296">
            <w:pPr>
              <w:pStyle w:val="ConsPlusNormal"/>
            </w:pPr>
            <w:r w:rsidRPr="00B625BB">
              <w:t>0230300100 Реализация общегородских мероприятий по формированию экологической культуры в городе Москве, развитие системы экологического образования и просвещения</w:t>
            </w:r>
          </w:p>
        </w:tc>
        <w:tc>
          <w:tcPr>
            <w:tcW w:w="1159" w:type="dxa"/>
          </w:tcPr>
          <w:p w14:paraId="596E7C8C" w14:textId="77777777" w:rsidR="00F67296" w:rsidRPr="00B625BB" w:rsidRDefault="00F67296">
            <w:pPr>
              <w:pStyle w:val="ConsPlusNormal"/>
            </w:pPr>
            <w:r w:rsidRPr="00B625BB">
              <w:t>0605</w:t>
            </w:r>
          </w:p>
        </w:tc>
        <w:tc>
          <w:tcPr>
            <w:tcW w:w="694" w:type="dxa"/>
          </w:tcPr>
          <w:p w14:paraId="7EACDD19" w14:textId="77777777" w:rsidR="00F67296" w:rsidRPr="00B625BB" w:rsidRDefault="00F67296">
            <w:pPr>
              <w:pStyle w:val="ConsPlusNormal"/>
            </w:pPr>
            <w:r w:rsidRPr="00B625BB">
              <w:t>803</w:t>
            </w:r>
          </w:p>
        </w:tc>
        <w:tc>
          <w:tcPr>
            <w:tcW w:w="1039" w:type="dxa"/>
          </w:tcPr>
          <w:p w14:paraId="48AB0AE8" w14:textId="77777777" w:rsidR="00F67296" w:rsidRPr="00B625BB" w:rsidRDefault="00F67296">
            <w:pPr>
              <w:pStyle w:val="ConsPlusNormal"/>
            </w:pPr>
            <w:r w:rsidRPr="00B625BB">
              <w:t>244</w:t>
            </w:r>
          </w:p>
        </w:tc>
        <w:tc>
          <w:tcPr>
            <w:tcW w:w="1894" w:type="dxa"/>
          </w:tcPr>
          <w:p w14:paraId="64CE45D0" w14:textId="77777777" w:rsidR="00F67296" w:rsidRPr="00B625BB" w:rsidRDefault="00F67296">
            <w:pPr>
              <w:pStyle w:val="ConsPlusNormal"/>
            </w:pPr>
            <w:r w:rsidRPr="00B625BB">
              <w:t>202101,5</w:t>
            </w:r>
          </w:p>
        </w:tc>
      </w:tr>
      <w:tr w:rsidR="00B625BB" w:rsidRPr="00B625BB" w14:paraId="41BBBFF2" w14:textId="77777777" w:rsidTr="00871527">
        <w:tc>
          <w:tcPr>
            <w:tcW w:w="3634" w:type="dxa"/>
            <w:vMerge/>
          </w:tcPr>
          <w:p w14:paraId="702437E7" w14:textId="77777777" w:rsidR="00F67296" w:rsidRPr="00B625BB" w:rsidRDefault="00F67296">
            <w:pPr>
              <w:pStyle w:val="ConsPlusNormal"/>
            </w:pPr>
          </w:p>
        </w:tc>
        <w:tc>
          <w:tcPr>
            <w:tcW w:w="2749" w:type="dxa"/>
          </w:tcPr>
          <w:p w14:paraId="3881839E" w14:textId="77777777" w:rsidR="00F67296" w:rsidRPr="00B625BB" w:rsidRDefault="00F67296">
            <w:pPr>
              <w:pStyle w:val="ConsPlusNormal"/>
            </w:pPr>
            <w:r w:rsidRPr="00B625BB">
              <w:t>Департамент природопользования и охраны окружающей среды города Москвы</w:t>
            </w:r>
          </w:p>
        </w:tc>
        <w:tc>
          <w:tcPr>
            <w:tcW w:w="3724" w:type="dxa"/>
          </w:tcPr>
          <w:p w14:paraId="5BA3110C" w14:textId="77777777" w:rsidR="00F67296" w:rsidRPr="00B625BB" w:rsidRDefault="00F67296">
            <w:pPr>
              <w:pStyle w:val="ConsPlusNormal"/>
            </w:pPr>
            <w:r w:rsidRPr="00B625BB">
              <w:t>0230300100 Реализация общегородских мероприятий по формированию экологической культуры в городе Москве, развитие системы экологического образования и просвещения</w:t>
            </w:r>
          </w:p>
        </w:tc>
        <w:tc>
          <w:tcPr>
            <w:tcW w:w="1159" w:type="dxa"/>
          </w:tcPr>
          <w:p w14:paraId="19D1F299" w14:textId="77777777" w:rsidR="00F67296" w:rsidRPr="00B625BB" w:rsidRDefault="00F67296">
            <w:pPr>
              <w:pStyle w:val="ConsPlusNormal"/>
            </w:pPr>
            <w:r w:rsidRPr="00B625BB">
              <w:t>0605</w:t>
            </w:r>
          </w:p>
        </w:tc>
        <w:tc>
          <w:tcPr>
            <w:tcW w:w="694" w:type="dxa"/>
          </w:tcPr>
          <w:p w14:paraId="26548703" w14:textId="77777777" w:rsidR="00F67296" w:rsidRPr="00B625BB" w:rsidRDefault="00F67296">
            <w:pPr>
              <w:pStyle w:val="ConsPlusNormal"/>
            </w:pPr>
            <w:r w:rsidRPr="00B625BB">
              <w:t>803</w:t>
            </w:r>
          </w:p>
        </w:tc>
        <w:tc>
          <w:tcPr>
            <w:tcW w:w="1039" w:type="dxa"/>
          </w:tcPr>
          <w:p w14:paraId="13CC571C" w14:textId="77777777" w:rsidR="00F67296" w:rsidRPr="00B625BB" w:rsidRDefault="00F67296">
            <w:pPr>
              <w:pStyle w:val="ConsPlusNormal"/>
            </w:pPr>
            <w:r w:rsidRPr="00B625BB">
              <w:t>350</w:t>
            </w:r>
          </w:p>
        </w:tc>
        <w:tc>
          <w:tcPr>
            <w:tcW w:w="1894" w:type="dxa"/>
          </w:tcPr>
          <w:p w14:paraId="2136788F" w14:textId="77777777" w:rsidR="00F67296" w:rsidRPr="00B625BB" w:rsidRDefault="00F67296">
            <w:pPr>
              <w:pStyle w:val="ConsPlusNormal"/>
            </w:pPr>
            <w:r w:rsidRPr="00B625BB">
              <w:t>1710,0</w:t>
            </w:r>
          </w:p>
        </w:tc>
      </w:tr>
      <w:tr w:rsidR="00B625BB" w:rsidRPr="00B625BB" w14:paraId="21A649C2" w14:textId="77777777" w:rsidTr="00871527">
        <w:tc>
          <w:tcPr>
            <w:tcW w:w="3634" w:type="dxa"/>
            <w:vMerge/>
          </w:tcPr>
          <w:p w14:paraId="5ABF7104" w14:textId="77777777" w:rsidR="00F67296" w:rsidRPr="00B625BB" w:rsidRDefault="00F67296">
            <w:pPr>
              <w:pStyle w:val="ConsPlusNormal"/>
            </w:pPr>
          </w:p>
        </w:tc>
        <w:tc>
          <w:tcPr>
            <w:tcW w:w="2749" w:type="dxa"/>
          </w:tcPr>
          <w:p w14:paraId="7D5F98F1" w14:textId="77777777" w:rsidR="00F67296" w:rsidRPr="00B625BB" w:rsidRDefault="00F67296">
            <w:pPr>
              <w:pStyle w:val="ConsPlusNormal"/>
            </w:pPr>
            <w:r w:rsidRPr="00B625BB">
              <w:t>Департамент природопользования и охраны окружающей среды города Москвы</w:t>
            </w:r>
          </w:p>
        </w:tc>
        <w:tc>
          <w:tcPr>
            <w:tcW w:w="3724" w:type="dxa"/>
          </w:tcPr>
          <w:p w14:paraId="577B445E" w14:textId="77777777" w:rsidR="00F67296" w:rsidRPr="00B625BB" w:rsidRDefault="00F67296">
            <w:pPr>
              <w:pStyle w:val="ConsPlusNormal"/>
            </w:pPr>
            <w:r w:rsidRPr="00B625BB">
              <w:t>0230300100 Реализация общегородских мероприятий по формированию экологической культуры в городе Москве, развитие системы экологического образования и просвещения</w:t>
            </w:r>
          </w:p>
        </w:tc>
        <w:tc>
          <w:tcPr>
            <w:tcW w:w="1159" w:type="dxa"/>
          </w:tcPr>
          <w:p w14:paraId="2EFABCDD" w14:textId="77777777" w:rsidR="00F67296" w:rsidRPr="00B625BB" w:rsidRDefault="00F67296">
            <w:pPr>
              <w:pStyle w:val="ConsPlusNormal"/>
            </w:pPr>
            <w:r w:rsidRPr="00B625BB">
              <w:t>0605</w:t>
            </w:r>
          </w:p>
        </w:tc>
        <w:tc>
          <w:tcPr>
            <w:tcW w:w="694" w:type="dxa"/>
          </w:tcPr>
          <w:p w14:paraId="642C47A5" w14:textId="77777777" w:rsidR="00F67296" w:rsidRPr="00B625BB" w:rsidRDefault="00F67296">
            <w:pPr>
              <w:pStyle w:val="ConsPlusNormal"/>
            </w:pPr>
            <w:r w:rsidRPr="00B625BB">
              <w:t>803</w:t>
            </w:r>
          </w:p>
        </w:tc>
        <w:tc>
          <w:tcPr>
            <w:tcW w:w="1039" w:type="dxa"/>
          </w:tcPr>
          <w:p w14:paraId="11C56B39" w14:textId="77777777" w:rsidR="00F67296" w:rsidRPr="00B625BB" w:rsidRDefault="00F67296">
            <w:pPr>
              <w:pStyle w:val="ConsPlusNormal"/>
            </w:pPr>
            <w:r w:rsidRPr="00B625BB">
              <w:t>613</w:t>
            </w:r>
          </w:p>
        </w:tc>
        <w:tc>
          <w:tcPr>
            <w:tcW w:w="1894" w:type="dxa"/>
          </w:tcPr>
          <w:p w14:paraId="5DAF1ADC" w14:textId="77777777" w:rsidR="00F67296" w:rsidRPr="00B625BB" w:rsidRDefault="00F67296">
            <w:pPr>
              <w:pStyle w:val="ConsPlusNormal"/>
            </w:pPr>
            <w:r w:rsidRPr="00B625BB">
              <w:t>2000,0</w:t>
            </w:r>
          </w:p>
        </w:tc>
      </w:tr>
      <w:tr w:rsidR="00B625BB" w:rsidRPr="00B625BB" w14:paraId="299AB9E4" w14:textId="77777777" w:rsidTr="00871527">
        <w:tc>
          <w:tcPr>
            <w:tcW w:w="3634" w:type="dxa"/>
            <w:vMerge/>
          </w:tcPr>
          <w:p w14:paraId="0368572B" w14:textId="77777777" w:rsidR="00F67296" w:rsidRPr="00B625BB" w:rsidRDefault="00F67296">
            <w:pPr>
              <w:pStyle w:val="ConsPlusNormal"/>
            </w:pPr>
          </w:p>
        </w:tc>
        <w:tc>
          <w:tcPr>
            <w:tcW w:w="2749" w:type="dxa"/>
          </w:tcPr>
          <w:p w14:paraId="54E4CF3B" w14:textId="77777777" w:rsidR="00F67296" w:rsidRPr="00B625BB" w:rsidRDefault="00F67296">
            <w:pPr>
              <w:pStyle w:val="ConsPlusNormal"/>
            </w:pPr>
            <w:r w:rsidRPr="00B625BB">
              <w:t>Департамент природопользования и охраны окружающей среды города Москвы</w:t>
            </w:r>
          </w:p>
        </w:tc>
        <w:tc>
          <w:tcPr>
            <w:tcW w:w="3724" w:type="dxa"/>
          </w:tcPr>
          <w:p w14:paraId="68EEF6A1" w14:textId="77777777" w:rsidR="00F67296" w:rsidRPr="00B625BB" w:rsidRDefault="00F67296">
            <w:pPr>
              <w:pStyle w:val="ConsPlusNormal"/>
            </w:pPr>
            <w:r w:rsidRPr="00B625BB">
              <w:t>0230300100 Реализация общегородских мероприятий по формированию экологической культуры в городе Москве, развитие системы экологического образования и просвещения</w:t>
            </w:r>
          </w:p>
        </w:tc>
        <w:tc>
          <w:tcPr>
            <w:tcW w:w="1159" w:type="dxa"/>
          </w:tcPr>
          <w:p w14:paraId="3278636B" w14:textId="77777777" w:rsidR="00F67296" w:rsidRPr="00B625BB" w:rsidRDefault="00F67296">
            <w:pPr>
              <w:pStyle w:val="ConsPlusNormal"/>
            </w:pPr>
            <w:r w:rsidRPr="00B625BB">
              <w:t>0605</w:t>
            </w:r>
          </w:p>
        </w:tc>
        <w:tc>
          <w:tcPr>
            <w:tcW w:w="694" w:type="dxa"/>
          </w:tcPr>
          <w:p w14:paraId="4F8ACD0C" w14:textId="77777777" w:rsidR="00F67296" w:rsidRPr="00B625BB" w:rsidRDefault="00F67296">
            <w:pPr>
              <w:pStyle w:val="ConsPlusNormal"/>
            </w:pPr>
            <w:r w:rsidRPr="00B625BB">
              <w:t>803</w:t>
            </w:r>
          </w:p>
        </w:tc>
        <w:tc>
          <w:tcPr>
            <w:tcW w:w="1039" w:type="dxa"/>
          </w:tcPr>
          <w:p w14:paraId="1AE922A6" w14:textId="77777777" w:rsidR="00F67296" w:rsidRPr="00B625BB" w:rsidRDefault="00F67296">
            <w:pPr>
              <w:pStyle w:val="ConsPlusNormal"/>
            </w:pPr>
            <w:r w:rsidRPr="00B625BB">
              <w:t>633</w:t>
            </w:r>
          </w:p>
        </w:tc>
        <w:tc>
          <w:tcPr>
            <w:tcW w:w="1894" w:type="dxa"/>
          </w:tcPr>
          <w:p w14:paraId="7CE2F33F" w14:textId="77777777" w:rsidR="00F67296" w:rsidRPr="00B625BB" w:rsidRDefault="00F67296">
            <w:pPr>
              <w:pStyle w:val="ConsPlusNormal"/>
            </w:pPr>
            <w:r w:rsidRPr="00B625BB">
              <w:t>2150,0</w:t>
            </w:r>
          </w:p>
        </w:tc>
      </w:tr>
      <w:tr w:rsidR="00B625BB" w:rsidRPr="00B625BB" w14:paraId="00702AF7" w14:textId="77777777" w:rsidTr="00871527">
        <w:tc>
          <w:tcPr>
            <w:tcW w:w="3634" w:type="dxa"/>
            <w:vMerge/>
          </w:tcPr>
          <w:p w14:paraId="2FDA1900" w14:textId="77777777" w:rsidR="00F67296" w:rsidRPr="00B625BB" w:rsidRDefault="00F67296">
            <w:pPr>
              <w:pStyle w:val="ConsPlusNormal"/>
            </w:pPr>
          </w:p>
        </w:tc>
        <w:tc>
          <w:tcPr>
            <w:tcW w:w="2749" w:type="dxa"/>
          </w:tcPr>
          <w:p w14:paraId="5CFDDF2D" w14:textId="77777777" w:rsidR="00F67296" w:rsidRPr="00B625BB" w:rsidRDefault="00F67296">
            <w:pPr>
              <w:pStyle w:val="ConsPlusNormal"/>
            </w:pPr>
            <w:r w:rsidRPr="00B625BB">
              <w:t>Департамент природопользования и охраны окружающей среды города Москвы</w:t>
            </w:r>
          </w:p>
        </w:tc>
        <w:tc>
          <w:tcPr>
            <w:tcW w:w="3724" w:type="dxa"/>
          </w:tcPr>
          <w:p w14:paraId="1267BACF" w14:textId="77777777" w:rsidR="00F67296" w:rsidRPr="00B625BB" w:rsidRDefault="00F67296">
            <w:pPr>
              <w:pStyle w:val="ConsPlusNormal"/>
            </w:pPr>
            <w:r w:rsidRPr="00B625BB">
              <w:t>0230300100 Реализация общегородских мероприятий по формированию экологической культуры в городе Москве, развитие системы экологического образования и просвещения</w:t>
            </w:r>
          </w:p>
        </w:tc>
        <w:tc>
          <w:tcPr>
            <w:tcW w:w="1159" w:type="dxa"/>
          </w:tcPr>
          <w:p w14:paraId="30765B89" w14:textId="77777777" w:rsidR="00F67296" w:rsidRPr="00B625BB" w:rsidRDefault="00F67296">
            <w:pPr>
              <w:pStyle w:val="ConsPlusNormal"/>
            </w:pPr>
            <w:r w:rsidRPr="00B625BB">
              <w:t>0605</w:t>
            </w:r>
          </w:p>
        </w:tc>
        <w:tc>
          <w:tcPr>
            <w:tcW w:w="694" w:type="dxa"/>
          </w:tcPr>
          <w:p w14:paraId="47A2636C" w14:textId="77777777" w:rsidR="00F67296" w:rsidRPr="00B625BB" w:rsidRDefault="00F67296">
            <w:pPr>
              <w:pStyle w:val="ConsPlusNormal"/>
            </w:pPr>
            <w:r w:rsidRPr="00B625BB">
              <w:t>803</w:t>
            </w:r>
          </w:p>
        </w:tc>
        <w:tc>
          <w:tcPr>
            <w:tcW w:w="1039" w:type="dxa"/>
          </w:tcPr>
          <w:p w14:paraId="3BCCF91B" w14:textId="77777777" w:rsidR="00F67296" w:rsidRPr="00B625BB" w:rsidRDefault="00F67296">
            <w:pPr>
              <w:pStyle w:val="ConsPlusNormal"/>
            </w:pPr>
            <w:r w:rsidRPr="00B625BB">
              <w:t>812</w:t>
            </w:r>
          </w:p>
        </w:tc>
        <w:tc>
          <w:tcPr>
            <w:tcW w:w="1894" w:type="dxa"/>
          </w:tcPr>
          <w:p w14:paraId="417D569A" w14:textId="77777777" w:rsidR="00F67296" w:rsidRPr="00B625BB" w:rsidRDefault="00F67296">
            <w:pPr>
              <w:pStyle w:val="ConsPlusNormal"/>
            </w:pPr>
            <w:r w:rsidRPr="00B625BB">
              <w:t>900,0</w:t>
            </w:r>
          </w:p>
        </w:tc>
      </w:tr>
      <w:tr w:rsidR="00B625BB" w:rsidRPr="00B625BB" w14:paraId="228902E5" w14:textId="77777777" w:rsidTr="00871527">
        <w:tc>
          <w:tcPr>
            <w:tcW w:w="3634" w:type="dxa"/>
            <w:vMerge w:val="restart"/>
          </w:tcPr>
          <w:p w14:paraId="6A2CF11D" w14:textId="77777777" w:rsidR="00F67296" w:rsidRPr="00B625BB" w:rsidRDefault="00F67296">
            <w:pPr>
              <w:pStyle w:val="ConsPlusNormal"/>
            </w:pPr>
            <w:r w:rsidRPr="00B625BB">
              <w:t xml:space="preserve">Оказание государственными учреждениями государственных услуг, выполнение работ, финансовое обеспечение деятельности государственных </w:t>
            </w:r>
            <w:r w:rsidRPr="00B625BB">
              <w:lastRenderedPageBreak/>
              <w:t>казенных учреждений</w:t>
            </w:r>
          </w:p>
        </w:tc>
        <w:tc>
          <w:tcPr>
            <w:tcW w:w="2749" w:type="dxa"/>
          </w:tcPr>
          <w:p w14:paraId="592AC5E5" w14:textId="77777777" w:rsidR="00F67296" w:rsidRPr="00B625BB" w:rsidRDefault="00F67296">
            <w:pPr>
              <w:pStyle w:val="ConsPlusNormal"/>
            </w:pPr>
            <w:r w:rsidRPr="00B625BB">
              <w:lastRenderedPageBreak/>
              <w:t>Всего</w:t>
            </w:r>
          </w:p>
        </w:tc>
        <w:tc>
          <w:tcPr>
            <w:tcW w:w="3724" w:type="dxa"/>
          </w:tcPr>
          <w:p w14:paraId="58F6B7C2" w14:textId="77777777" w:rsidR="00F67296" w:rsidRPr="00B625BB" w:rsidRDefault="00F67296">
            <w:pPr>
              <w:pStyle w:val="ConsPlusNormal"/>
            </w:pPr>
            <w:r w:rsidRPr="00B625BB">
              <w:t>0230308100</w:t>
            </w:r>
          </w:p>
        </w:tc>
        <w:tc>
          <w:tcPr>
            <w:tcW w:w="1159" w:type="dxa"/>
          </w:tcPr>
          <w:p w14:paraId="0BF477F4" w14:textId="77777777" w:rsidR="00F67296" w:rsidRPr="00B625BB" w:rsidRDefault="00F67296">
            <w:pPr>
              <w:pStyle w:val="ConsPlusNormal"/>
            </w:pPr>
          </w:p>
        </w:tc>
        <w:tc>
          <w:tcPr>
            <w:tcW w:w="694" w:type="dxa"/>
          </w:tcPr>
          <w:p w14:paraId="3CAA8363" w14:textId="77777777" w:rsidR="00F67296" w:rsidRPr="00B625BB" w:rsidRDefault="00F67296">
            <w:pPr>
              <w:pStyle w:val="ConsPlusNormal"/>
            </w:pPr>
          </w:p>
        </w:tc>
        <w:tc>
          <w:tcPr>
            <w:tcW w:w="1039" w:type="dxa"/>
          </w:tcPr>
          <w:p w14:paraId="747F4C32" w14:textId="77777777" w:rsidR="00F67296" w:rsidRPr="00B625BB" w:rsidRDefault="00F67296">
            <w:pPr>
              <w:pStyle w:val="ConsPlusNormal"/>
            </w:pPr>
          </w:p>
        </w:tc>
        <w:tc>
          <w:tcPr>
            <w:tcW w:w="1894" w:type="dxa"/>
          </w:tcPr>
          <w:p w14:paraId="529B1532" w14:textId="77777777" w:rsidR="00F67296" w:rsidRPr="00B625BB" w:rsidRDefault="00F67296">
            <w:pPr>
              <w:pStyle w:val="ConsPlusNormal"/>
            </w:pPr>
            <w:r w:rsidRPr="00B625BB">
              <w:t>220417,4</w:t>
            </w:r>
          </w:p>
        </w:tc>
      </w:tr>
      <w:tr w:rsidR="00B625BB" w:rsidRPr="00B625BB" w14:paraId="6026749A" w14:textId="77777777" w:rsidTr="00871527">
        <w:tc>
          <w:tcPr>
            <w:tcW w:w="3634" w:type="dxa"/>
            <w:vMerge/>
          </w:tcPr>
          <w:p w14:paraId="7D40DBF6" w14:textId="77777777" w:rsidR="00F67296" w:rsidRPr="00B625BB" w:rsidRDefault="00F67296">
            <w:pPr>
              <w:pStyle w:val="ConsPlusNormal"/>
            </w:pPr>
          </w:p>
        </w:tc>
        <w:tc>
          <w:tcPr>
            <w:tcW w:w="2749" w:type="dxa"/>
          </w:tcPr>
          <w:p w14:paraId="3C43653A" w14:textId="77777777" w:rsidR="00F67296" w:rsidRPr="00B625BB" w:rsidRDefault="00F67296">
            <w:pPr>
              <w:pStyle w:val="ConsPlusNormal"/>
            </w:pPr>
            <w:r w:rsidRPr="00B625BB">
              <w:t xml:space="preserve">Департамент природопользования и охраны окружающей </w:t>
            </w:r>
            <w:r w:rsidRPr="00B625BB">
              <w:lastRenderedPageBreak/>
              <w:t>среды города Москвы</w:t>
            </w:r>
          </w:p>
        </w:tc>
        <w:tc>
          <w:tcPr>
            <w:tcW w:w="3724" w:type="dxa"/>
          </w:tcPr>
          <w:p w14:paraId="008F3B77" w14:textId="77777777" w:rsidR="00F67296" w:rsidRPr="00B625BB" w:rsidRDefault="00F67296">
            <w:pPr>
              <w:pStyle w:val="ConsPlusNormal"/>
            </w:pPr>
            <w:r w:rsidRPr="00B625BB">
              <w:lastRenderedPageBreak/>
              <w:t xml:space="preserve">0230308100 Оказание государственными учреждениями государственных услуг, выполнение </w:t>
            </w:r>
            <w:r w:rsidRPr="00B625BB">
              <w:lastRenderedPageBreak/>
              <w:t>работ, финансовое обеспечение деятельности государственных казенных учреждений</w:t>
            </w:r>
          </w:p>
        </w:tc>
        <w:tc>
          <w:tcPr>
            <w:tcW w:w="1159" w:type="dxa"/>
          </w:tcPr>
          <w:p w14:paraId="11E8EC18" w14:textId="77777777" w:rsidR="00F67296" w:rsidRPr="00B625BB" w:rsidRDefault="00F67296">
            <w:pPr>
              <w:pStyle w:val="ConsPlusNormal"/>
            </w:pPr>
            <w:r w:rsidRPr="00B625BB">
              <w:lastRenderedPageBreak/>
              <w:t>0605</w:t>
            </w:r>
          </w:p>
        </w:tc>
        <w:tc>
          <w:tcPr>
            <w:tcW w:w="694" w:type="dxa"/>
          </w:tcPr>
          <w:p w14:paraId="2FB62079" w14:textId="77777777" w:rsidR="00F67296" w:rsidRPr="00B625BB" w:rsidRDefault="00F67296">
            <w:pPr>
              <w:pStyle w:val="ConsPlusNormal"/>
            </w:pPr>
            <w:r w:rsidRPr="00B625BB">
              <w:t>803</w:t>
            </w:r>
          </w:p>
        </w:tc>
        <w:tc>
          <w:tcPr>
            <w:tcW w:w="1039" w:type="dxa"/>
          </w:tcPr>
          <w:p w14:paraId="7908996F" w14:textId="77777777" w:rsidR="00F67296" w:rsidRPr="00B625BB" w:rsidRDefault="00F67296">
            <w:pPr>
              <w:pStyle w:val="ConsPlusNormal"/>
            </w:pPr>
            <w:r w:rsidRPr="00B625BB">
              <w:t>611</w:t>
            </w:r>
          </w:p>
        </w:tc>
        <w:tc>
          <w:tcPr>
            <w:tcW w:w="1894" w:type="dxa"/>
          </w:tcPr>
          <w:p w14:paraId="59F326DB" w14:textId="77777777" w:rsidR="00F67296" w:rsidRPr="00B625BB" w:rsidRDefault="00F67296">
            <w:pPr>
              <w:pStyle w:val="ConsPlusNormal"/>
            </w:pPr>
            <w:r w:rsidRPr="00B625BB">
              <w:t>220417,4</w:t>
            </w:r>
          </w:p>
        </w:tc>
      </w:tr>
      <w:tr w:rsidR="00B625BB" w:rsidRPr="00B625BB" w14:paraId="53EA9A62" w14:textId="77777777" w:rsidTr="00871527">
        <w:tc>
          <w:tcPr>
            <w:tcW w:w="3634" w:type="dxa"/>
            <w:vMerge w:val="restart"/>
          </w:tcPr>
          <w:p w14:paraId="3E541801" w14:textId="77777777" w:rsidR="00F67296" w:rsidRPr="00B625BB" w:rsidRDefault="00F67296">
            <w:pPr>
              <w:pStyle w:val="ConsPlusNormal"/>
            </w:pPr>
            <w:r w:rsidRPr="00B625BB">
              <w:t>Научно-исследовательские и опытно-конструкторские работы в области охраны и повышения качества окружающей среды в городе Москве</w:t>
            </w:r>
          </w:p>
        </w:tc>
        <w:tc>
          <w:tcPr>
            <w:tcW w:w="2749" w:type="dxa"/>
          </w:tcPr>
          <w:p w14:paraId="3B29B2F5" w14:textId="77777777" w:rsidR="00F67296" w:rsidRPr="00B625BB" w:rsidRDefault="00F67296">
            <w:pPr>
              <w:pStyle w:val="ConsPlusNormal"/>
            </w:pPr>
            <w:r w:rsidRPr="00B625BB">
              <w:t>Всего</w:t>
            </w:r>
          </w:p>
        </w:tc>
        <w:tc>
          <w:tcPr>
            <w:tcW w:w="3724" w:type="dxa"/>
          </w:tcPr>
          <w:p w14:paraId="49C33D9D" w14:textId="77777777" w:rsidR="00F67296" w:rsidRPr="00B625BB" w:rsidRDefault="00F67296">
            <w:pPr>
              <w:pStyle w:val="ConsPlusNormal"/>
            </w:pPr>
          </w:p>
        </w:tc>
        <w:tc>
          <w:tcPr>
            <w:tcW w:w="1159" w:type="dxa"/>
          </w:tcPr>
          <w:p w14:paraId="621F9D5B" w14:textId="77777777" w:rsidR="00F67296" w:rsidRPr="00B625BB" w:rsidRDefault="00F67296">
            <w:pPr>
              <w:pStyle w:val="ConsPlusNormal"/>
            </w:pPr>
          </w:p>
        </w:tc>
        <w:tc>
          <w:tcPr>
            <w:tcW w:w="694" w:type="dxa"/>
          </w:tcPr>
          <w:p w14:paraId="71E4866B" w14:textId="77777777" w:rsidR="00F67296" w:rsidRPr="00B625BB" w:rsidRDefault="00F67296">
            <w:pPr>
              <w:pStyle w:val="ConsPlusNormal"/>
            </w:pPr>
          </w:p>
        </w:tc>
        <w:tc>
          <w:tcPr>
            <w:tcW w:w="1039" w:type="dxa"/>
          </w:tcPr>
          <w:p w14:paraId="6705B952" w14:textId="77777777" w:rsidR="00F67296" w:rsidRPr="00B625BB" w:rsidRDefault="00F67296">
            <w:pPr>
              <w:pStyle w:val="ConsPlusNormal"/>
            </w:pPr>
          </w:p>
        </w:tc>
        <w:tc>
          <w:tcPr>
            <w:tcW w:w="1894" w:type="dxa"/>
          </w:tcPr>
          <w:p w14:paraId="61A361C5" w14:textId="77777777" w:rsidR="00F67296" w:rsidRPr="00B625BB" w:rsidRDefault="00F67296">
            <w:pPr>
              <w:pStyle w:val="ConsPlusNormal"/>
            </w:pPr>
            <w:r w:rsidRPr="00B625BB">
              <w:t>68326,6</w:t>
            </w:r>
          </w:p>
        </w:tc>
      </w:tr>
      <w:tr w:rsidR="00B625BB" w:rsidRPr="00B625BB" w14:paraId="0EF06509" w14:textId="77777777" w:rsidTr="00871527">
        <w:tc>
          <w:tcPr>
            <w:tcW w:w="3634" w:type="dxa"/>
            <w:vMerge/>
          </w:tcPr>
          <w:p w14:paraId="6A3176F1" w14:textId="77777777" w:rsidR="00F67296" w:rsidRPr="00B625BB" w:rsidRDefault="00F67296">
            <w:pPr>
              <w:pStyle w:val="ConsPlusNormal"/>
            </w:pPr>
          </w:p>
        </w:tc>
        <w:tc>
          <w:tcPr>
            <w:tcW w:w="2749" w:type="dxa"/>
          </w:tcPr>
          <w:p w14:paraId="06ACF77C" w14:textId="77777777" w:rsidR="00F67296" w:rsidRPr="00B625BB" w:rsidRDefault="00F67296">
            <w:pPr>
              <w:pStyle w:val="ConsPlusNormal"/>
            </w:pPr>
            <w:r w:rsidRPr="00B625BB">
              <w:t>Всего</w:t>
            </w:r>
          </w:p>
        </w:tc>
        <w:tc>
          <w:tcPr>
            <w:tcW w:w="3724" w:type="dxa"/>
          </w:tcPr>
          <w:p w14:paraId="349F1428" w14:textId="77777777" w:rsidR="00F67296" w:rsidRPr="00B625BB" w:rsidRDefault="00F67296">
            <w:pPr>
              <w:pStyle w:val="ConsPlusNormal"/>
            </w:pPr>
            <w:r w:rsidRPr="00B625BB">
              <w:t>0230400000</w:t>
            </w:r>
          </w:p>
        </w:tc>
        <w:tc>
          <w:tcPr>
            <w:tcW w:w="1159" w:type="dxa"/>
          </w:tcPr>
          <w:p w14:paraId="55D520A4" w14:textId="77777777" w:rsidR="00F67296" w:rsidRPr="00B625BB" w:rsidRDefault="00F67296">
            <w:pPr>
              <w:pStyle w:val="ConsPlusNormal"/>
            </w:pPr>
          </w:p>
        </w:tc>
        <w:tc>
          <w:tcPr>
            <w:tcW w:w="694" w:type="dxa"/>
          </w:tcPr>
          <w:p w14:paraId="6C5212CF" w14:textId="77777777" w:rsidR="00F67296" w:rsidRPr="00B625BB" w:rsidRDefault="00F67296">
            <w:pPr>
              <w:pStyle w:val="ConsPlusNormal"/>
            </w:pPr>
          </w:p>
        </w:tc>
        <w:tc>
          <w:tcPr>
            <w:tcW w:w="1039" w:type="dxa"/>
          </w:tcPr>
          <w:p w14:paraId="23A88A3C" w14:textId="77777777" w:rsidR="00F67296" w:rsidRPr="00B625BB" w:rsidRDefault="00F67296">
            <w:pPr>
              <w:pStyle w:val="ConsPlusNormal"/>
            </w:pPr>
          </w:p>
        </w:tc>
        <w:tc>
          <w:tcPr>
            <w:tcW w:w="1894" w:type="dxa"/>
          </w:tcPr>
          <w:p w14:paraId="13CBDD2B" w14:textId="77777777" w:rsidR="00F67296" w:rsidRPr="00B625BB" w:rsidRDefault="00F67296">
            <w:pPr>
              <w:pStyle w:val="ConsPlusNormal"/>
            </w:pPr>
            <w:r w:rsidRPr="00B625BB">
              <w:t>68326,6</w:t>
            </w:r>
          </w:p>
        </w:tc>
      </w:tr>
      <w:tr w:rsidR="00B625BB" w:rsidRPr="00B625BB" w14:paraId="79ED7CAE" w14:textId="77777777" w:rsidTr="00871527">
        <w:tc>
          <w:tcPr>
            <w:tcW w:w="3634" w:type="dxa"/>
            <w:vMerge/>
          </w:tcPr>
          <w:p w14:paraId="3760B667" w14:textId="77777777" w:rsidR="00F67296" w:rsidRPr="00B625BB" w:rsidRDefault="00F67296">
            <w:pPr>
              <w:pStyle w:val="ConsPlusNormal"/>
            </w:pPr>
          </w:p>
        </w:tc>
        <w:tc>
          <w:tcPr>
            <w:tcW w:w="2749" w:type="dxa"/>
          </w:tcPr>
          <w:p w14:paraId="144266BC" w14:textId="77777777" w:rsidR="00F67296" w:rsidRPr="00B625BB" w:rsidRDefault="00F67296">
            <w:pPr>
              <w:pStyle w:val="ConsPlusNormal"/>
            </w:pPr>
            <w:r w:rsidRPr="00B625BB">
              <w:t>Департамент природопользования и охраны окружающей среды города Москвы</w:t>
            </w:r>
          </w:p>
        </w:tc>
        <w:tc>
          <w:tcPr>
            <w:tcW w:w="3724" w:type="dxa"/>
          </w:tcPr>
          <w:p w14:paraId="526C018E" w14:textId="77777777" w:rsidR="00F67296" w:rsidRPr="00B625BB" w:rsidRDefault="00F67296">
            <w:pPr>
              <w:pStyle w:val="ConsPlusNormal"/>
            </w:pPr>
            <w:r w:rsidRPr="00B625BB">
              <w:t>0230400000 Научно-исследовательские и опытно-конструкторские работы в области охраны и повышения качества окружающей среды в городе Москве</w:t>
            </w:r>
          </w:p>
        </w:tc>
        <w:tc>
          <w:tcPr>
            <w:tcW w:w="1159" w:type="dxa"/>
          </w:tcPr>
          <w:p w14:paraId="14847476" w14:textId="77777777" w:rsidR="00F67296" w:rsidRPr="00B625BB" w:rsidRDefault="00F67296">
            <w:pPr>
              <w:pStyle w:val="ConsPlusNormal"/>
            </w:pPr>
            <w:r w:rsidRPr="00B625BB">
              <w:t>0604</w:t>
            </w:r>
          </w:p>
        </w:tc>
        <w:tc>
          <w:tcPr>
            <w:tcW w:w="694" w:type="dxa"/>
          </w:tcPr>
          <w:p w14:paraId="38749E78" w14:textId="77777777" w:rsidR="00F67296" w:rsidRPr="00B625BB" w:rsidRDefault="00F67296">
            <w:pPr>
              <w:pStyle w:val="ConsPlusNormal"/>
            </w:pPr>
            <w:r w:rsidRPr="00B625BB">
              <w:t>803</w:t>
            </w:r>
          </w:p>
        </w:tc>
        <w:tc>
          <w:tcPr>
            <w:tcW w:w="1039" w:type="dxa"/>
          </w:tcPr>
          <w:p w14:paraId="6CF045FF" w14:textId="77777777" w:rsidR="00F67296" w:rsidRPr="00B625BB" w:rsidRDefault="00F67296">
            <w:pPr>
              <w:pStyle w:val="ConsPlusNormal"/>
            </w:pPr>
            <w:r w:rsidRPr="00B625BB">
              <w:t>241</w:t>
            </w:r>
          </w:p>
        </w:tc>
        <w:tc>
          <w:tcPr>
            <w:tcW w:w="1894" w:type="dxa"/>
          </w:tcPr>
          <w:p w14:paraId="58BA30C3" w14:textId="77777777" w:rsidR="00F67296" w:rsidRPr="00B625BB" w:rsidRDefault="00F67296">
            <w:pPr>
              <w:pStyle w:val="ConsPlusNormal"/>
            </w:pPr>
            <w:r w:rsidRPr="00B625BB">
              <w:t>68326,6</w:t>
            </w:r>
          </w:p>
        </w:tc>
      </w:tr>
      <w:tr w:rsidR="00B625BB" w:rsidRPr="00B625BB" w14:paraId="5FBEECA2" w14:textId="77777777" w:rsidTr="00871527">
        <w:tc>
          <w:tcPr>
            <w:tcW w:w="3634" w:type="dxa"/>
          </w:tcPr>
          <w:p w14:paraId="26D5293B" w14:textId="77777777" w:rsidR="00F67296" w:rsidRPr="00B625BB" w:rsidRDefault="00F67296">
            <w:pPr>
              <w:pStyle w:val="ConsPlusNormal"/>
            </w:pPr>
            <w:r w:rsidRPr="00B625BB">
              <w:t>Регулирование численности и содержание безнадзорных и бесхозяйных животных в городе Москве</w:t>
            </w:r>
          </w:p>
        </w:tc>
        <w:tc>
          <w:tcPr>
            <w:tcW w:w="2749" w:type="dxa"/>
          </w:tcPr>
          <w:p w14:paraId="5A9B8663" w14:textId="77777777" w:rsidR="00F67296" w:rsidRPr="00B625BB" w:rsidRDefault="00F67296">
            <w:pPr>
              <w:pStyle w:val="ConsPlusNormal"/>
            </w:pPr>
            <w:r w:rsidRPr="00B625BB">
              <w:t>Всего</w:t>
            </w:r>
          </w:p>
        </w:tc>
        <w:tc>
          <w:tcPr>
            <w:tcW w:w="3724" w:type="dxa"/>
          </w:tcPr>
          <w:p w14:paraId="1B7F6885" w14:textId="77777777" w:rsidR="00F67296" w:rsidRPr="00B625BB" w:rsidRDefault="00F67296">
            <w:pPr>
              <w:pStyle w:val="ConsPlusNormal"/>
            </w:pPr>
          </w:p>
        </w:tc>
        <w:tc>
          <w:tcPr>
            <w:tcW w:w="1159" w:type="dxa"/>
          </w:tcPr>
          <w:p w14:paraId="01D98705" w14:textId="77777777" w:rsidR="00F67296" w:rsidRPr="00B625BB" w:rsidRDefault="00F67296">
            <w:pPr>
              <w:pStyle w:val="ConsPlusNormal"/>
            </w:pPr>
          </w:p>
        </w:tc>
        <w:tc>
          <w:tcPr>
            <w:tcW w:w="694" w:type="dxa"/>
          </w:tcPr>
          <w:p w14:paraId="111D6FFC" w14:textId="77777777" w:rsidR="00F67296" w:rsidRPr="00B625BB" w:rsidRDefault="00F67296">
            <w:pPr>
              <w:pStyle w:val="ConsPlusNormal"/>
            </w:pPr>
          </w:p>
        </w:tc>
        <w:tc>
          <w:tcPr>
            <w:tcW w:w="1039" w:type="dxa"/>
          </w:tcPr>
          <w:p w14:paraId="315DCD9F" w14:textId="77777777" w:rsidR="00F67296" w:rsidRPr="00B625BB" w:rsidRDefault="00F67296">
            <w:pPr>
              <w:pStyle w:val="ConsPlusNormal"/>
            </w:pPr>
          </w:p>
        </w:tc>
        <w:tc>
          <w:tcPr>
            <w:tcW w:w="1894" w:type="dxa"/>
          </w:tcPr>
          <w:p w14:paraId="76A62AA5" w14:textId="77777777" w:rsidR="00F67296" w:rsidRPr="00B625BB" w:rsidRDefault="00F67296">
            <w:pPr>
              <w:pStyle w:val="ConsPlusNormal"/>
            </w:pPr>
            <w:r w:rsidRPr="00B625BB">
              <w:t>1072339,7</w:t>
            </w:r>
          </w:p>
        </w:tc>
      </w:tr>
      <w:tr w:rsidR="00B625BB" w:rsidRPr="00B625BB" w14:paraId="3AAB7F49" w14:textId="77777777" w:rsidTr="00871527">
        <w:tc>
          <w:tcPr>
            <w:tcW w:w="3634" w:type="dxa"/>
            <w:vMerge w:val="restart"/>
          </w:tcPr>
          <w:p w14:paraId="3A88E3E2" w14:textId="77777777" w:rsidR="00F67296" w:rsidRPr="00B625BB" w:rsidRDefault="00F67296">
            <w:pPr>
              <w:pStyle w:val="ConsPlusNormal"/>
            </w:pPr>
            <w:r w:rsidRPr="00B625BB">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2749" w:type="dxa"/>
          </w:tcPr>
          <w:p w14:paraId="309B378F" w14:textId="77777777" w:rsidR="00F67296" w:rsidRPr="00B625BB" w:rsidRDefault="00F67296">
            <w:pPr>
              <w:pStyle w:val="ConsPlusNormal"/>
            </w:pPr>
            <w:r w:rsidRPr="00B625BB">
              <w:t>Всего</w:t>
            </w:r>
          </w:p>
        </w:tc>
        <w:tc>
          <w:tcPr>
            <w:tcW w:w="3724" w:type="dxa"/>
          </w:tcPr>
          <w:p w14:paraId="4DAF365A" w14:textId="77777777" w:rsidR="00F67296" w:rsidRPr="00B625BB" w:rsidRDefault="00F67296">
            <w:pPr>
              <w:pStyle w:val="ConsPlusNormal"/>
            </w:pPr>
            <w:r w:rsidRPr="00B625BB">
              <w:t>0230508100</w:t>
            </w:r>
          </w:p>
        </w:tc>
        <w:tc>
          <w:tcPr>
            <w:tcW w:w="1159" w:type="dxa"/>
          </w:tcPr>
          <w:p w14:paraId="55C4E686" w14:textId="77777777" w:rsidR="00F67296" w:rsidRPr="00B625BB" w:rsidRDefault="00F67296">
            <w:pPr>
              <w:pStyle w:val="ConsPlusNormal"/>
            </w:pPr>
          </w:p>
        </w:tc>
        <w:tc>
          <w:tcPr>
            <w:tcW w:w="694" w:type="dxa"/>
          </w:tcPr>
          <w:p w14:paraId="7DCC759F" w14:textId="77777777" w:rsidR="00F67296" w:rsidRPr="00B625BB" w:rsidRDefault="00F67296">
            <w:pPr>
              <w:pStyle w:val="ConsPlusNormal"/>
            </w:pPr>
          </w:p>
        </w:tc>
        <w:tc>
          <w:tcPr>
            <w:tcW w:w="1039" w:type="dxa"/>
          </w:tcPr>
          <w:p w14:paraId="27C957E3" w14:textId="77777777" w:rsidR="00F67296" w:rsidRPr="00B625BB" w:rsidRDefault="00F67296">
            <w:pPr>
              <w:pStyle w:val="ConsPlusNormal"/>
            </w:pPr>
          </w:p>
        </w:tc>
        <w:tc>
          <w:tcPr>
            <w:tcW w:w="1894" w:type="dxa"/>
          </w:tcPr>
          <w:p w14:paraId="723D7481" w14:textId="77777777" w:rsidR="00F67296" w:rsidRPr="00B625BB" w:rsidRDefault="00F67296">
            <w:pPr>
              <w:pStyle w:val="ConsPlusNormal"/>
            </w:pPr>
            <w:r w:rsidRPr="00B625BB">
              <w:t>1065039,7</w:t>
            </w:r>
          </w:p>
        </w:tc>
      </w:tr>
      <w:tr w:rsidR="00B625BB" w:rsidRPr="00B625BB" w14:paraId="12758513" w14:textId="77777777" w:rsidTr="00871527">
        <w:tc>
          <w:tcPr>
            <w:tcW w:w="3634" w:type="dxa"/>
            <w:vMerge/>
          </w:tcPr>
          <w:p w14:paraId="603EE843" w14:textId="77777777" w:rsidR="00F67296" w:rsidRPr="00B625BB" w:rsidRDefault="00F67296">
            <w:pPr>
              <w:pStyle w:val="ConsPlusNormal"/>
            </w:pPr>
          </w:p>
        </w:tc>
        <w:tc>
          <w:tcPr>
            <w:tcW w:w="2749" w:type="dxa"/>
          </w:tcPr>
          <w:p w14:paraId="68613CE3" w14:textId="77777777" w:rsidR="00F67296" w:rsidRPr="00B625BB" w:rsidRDefault="00F67296">
            <w:pPr>
              <w:pStyle w:val="ConsPlusNormal"/>
            </w:pPr>
            <w:r w:rsidRPr="00B625BB">
              <w:t>Департамент жилищно-коммунального хозяйства города Москвы</w:t>
            </w:r>
          </w:p>
        </w:tc>
        <w:tc>
          <w:tcPr>
            <w:tcW w:w="3724" w:type="dxa"/>
          </w:tcPr>
          <w:p w14:paraId="7569B58A" w14:textId="77777777" w:rsidR="00F67296" w:rsidRPr="00B625BB" w:rsidRDefault="00F67296">
            <w:pPr>
              <w:pStyle w:val="ConsPlusNormal"/>
            </w:pPr>
            <w:r w:rsidRPr="00B625BB">
              <w:t>0230508100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7366709B" w14:textId="77777777" w:rsidR="00F67296" w:rsidRPr="00B625BB" w:rsidRDefault="00F67296">
            <w:pPr>
              <w:pStyle w:val="ConsPlusNormal"/>
            </w:pPr>
            <w:r w:rsidRPr="00B625BB">
              <w:t>0503</w:t>
            </w:r>
          </w:p>
        </w:tc>
        <w:tc>
          <w:tcPr>
            <w:tcW w:w="694" w:type="dxa"/>
          </w:tcPr>
          <w:p w14:paraId="3BFAE5B7" w14:textId="77777777" w:rsidR="00F67296" w:rsidRPr="00B625BB" w:rsidRDefault="00F67296">
            <w:pPr>
              <w:pStyle w:val="ConsPlusNormal"/>
            </w:pPr>
            <w:r w:rsidRPr="00B625BB">
              <w:t>020</w:t>
            </w:r>
          </w:p>
        </w:tc>
        <w:tc>
          <w:tcPr>
            <w:tcW w:w="1039" w:type="dxa"/>
          </w:tcPr>
          <w:p w14:paraId="234B7D9E" w14:textId="77777777" w:rsidR="00F67296" w:rsidRPr="00B625BB" w:rsidRDefault="00F67296">
            <w:pPr>
              <w:pStyle w:val="ConsPlusNormal"/>
            </w:pPr>
            <w:r w:rsidRPr="00B625BB">
              <w:t>611</w:t>
            </w:r>
          </w:p>
        </w:tc>
        <w:tc>
          <w:tcPr>
            <w:tcW w:w="1894" w:type="dxa"/>
          </w:tcPr>
          <w:p w14:paraId="221ECB9A" w14:textId="77777777" w:rsidR="00F67296" w:rsidRPr="00B625BB" w:rsidRDefault="00F67296">
            <w:pPr>
              <w:pStyle w:val="ConsPlusNormal"/>
            </w:pPr>
            <w:r w:rsidRPr="00B625BB">
              <w:t>116024,9</w:t>
            </w:r>
          </w:p>
        </w:tc>
      </w:tr>
      <w:tr w:rsidR="00B625BB" w:rsidRPr="00B625BB" w14:paraId="4C6625DB" w14:textId="77777777" w:rsidTr="00871527">
        <w:tc>
          <w:tcPr>
            <w:tcW w:w="3634" w:type="dxa"/>
            <w:vMerge/>
          </w:tcPr>
          <w:p w14:paraId="417EF13C" w14:textId="77777777" w:rsidR="00F67296" w:rsidRPr="00B625BB" w:rsidRDefault="00F67296">
            <w:pPr>
              <w:pStyle w:val="ConsPlusNormal"/>
            </w:pPr>
          </w:p>
        </w:tc>
        <w:tc>
          <w:tcPr>
            <w:tcW w:w="2749" w:type="dxa"/>
          </w:tcPr>
          <w:p w14:paraId="3DF961A4" w14:textId="77777777" w:rsidR="00F67296" w:rsidRPr="00B625BB" w:rsidRDefault="00F67296">
            <w:pPr>
              <w:pStyle w:val="ConsPlusNormal"/>
            </w:pPr>
            <w:r w:rsidRPr="00B625BB">
              <w:t>Префектура Восточного административного округа города Москвы</w:t>
            </w:r>
          </w:p>
        </w:tc>
        <w:tc>
          <w:tcPr>
            <w:tcW w:w="3724" w:type="dxa"/>
          </w:tcPr>
          <w:p w14:paraId="23239810" w14:textId="77777777" w:rsidR="00F67296" w:rsidRPr="00B625BB" w:rsidRDefault="00F67296">
            <w:pPr>
              <w:pStyle w:val="ConsPlusNormal"/>
            </w:pPr>
            <w:r w:rsidRPr="00B625BB">
              <w:t>0230508100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278D5C3B" w14:textId="77777777" w:rsidR="00F67296" w:rsidRPr="00B625BB" w:rsidRDefault="00F67296">
            <w:pPr>
              <w:pStyle w:val="ConsPlusNormal"/>
            </w:pPr>
            <w:r w:rsidRPr="00B625BB">
              <w:t>0503</w:t>
            </w:r>
          </w:p>
        </w:tc>
        <w:tc>
          <w:tcPr>
            <w:tcW w:w="694" w:type="dxa"/>
          </w:tcPr>
          <w:p w14:paraId="751802AC" w14:textId="77777777" w:rsidR="00F67296" w:rsidRPr="00B625BB" w:rsidRDefault="00F67296">
            <w:pPr>
              <w:pStyle w:val="ConsPlusNormal"/>
            </w:pPr>
            <w:r w:rsidRPr="00B625BB">
              <w:t>901</w:t>
            </w:r>
          </w:p>
        </w:tc>
        <w:tc>
          <w:tcPr>
            <w:tcW w:w="1039" w:type="dxa"/>
          </w:tcPr>
          <w:p w14:paraId="352B6603" w14:textId="77777777" w:rsidR="00F67296" w:rsidRPr="00B625BB" w:rsidRDefault="00F67296">
            <w:pPr>
              <w:pStyle w:val="ConsPlusNormal"/>
            </w:pPr>
            <w:r w:rsidRPr="00B625BB">
              <w:t>611</w:t>
            </w:r>
          </w:p>
        </w:tc>
        <w:tc>
          <w:tcPr>
            <w:tcW w:w="1894" w:type="dxa"/>
          </w:tcPr>
          <w:p w14:paraId="5CF55FB9" w14:textId="77777777" w:rsidR="00F67296" w:rsidRPr="00B625BB" w:rsidRDefault="00F67296">
            <w:pPr>
              <w:pStyle w:val="ConsPlusNormal"/>
            </w:pPr>
            <w:r w:rsidRPr="00B625BB">
              <w:t>193166,7</w:t>
            </w:r>
          </w:p>
        </w:tc>
      </w:tr>
      <w:tr w:rsidR="00B625BB" w:rsidRPr="00B625BB" w14:paraId="3DDC9334" w14:textId="77777777" w:rsidTr="00871527">
        <w:tc>
          <w:tcPr>
            <w:tcW w:w="3634" w:type="dxa"/>
            <w:vMerge/>
          </w:tcPr>
          <w:p w14:paraId="05C720BF" w14:textId="77777777" w:rsidR="00F67296" w:rsidRPr="00B625BB" w:rsidRDefault="00F67296">
            <w:pPr>
              <w:pStyle w:val="ConsPlusNormal"/>
            </w:pPr>
          </w:p>
        </w:tc>
        <w:tc>
          <w:tcPr>
            <w:tcW w:w="2749" w:type="dxa"/>
          </w:tcPr>
          <w:p w14:paraId="433FFF3A" w14:textId="77777777" w:rsidR="00F67296" w:rsidRPr="00B625BB" w:rsidRDefault="00F67296">
            <w:pPr>
              <w:pStyle w:val="ConsPlusNormal"/>
            </w:pPr>
            <w:r w:rsidRPr="00B625BB">
              <w:t>Префектура Западного административного округа города Москвы</w:t>
            </w:r>
          </w:p>
        </w:tc>
        <w:tc>
          <w:tcPr>
            <w:tcW w:w="3724" w:type="dxa"/>
          </w:tcPr>
          <w:p w14:paraId="092F249F" w14:textId="77777777" w:rsidR="00F67296" w:rsidRPr="00B625BB" w:rsidRDefault="00F67296">
            <w:pPr>
              <w:pStyle w:val="ConsPlusNormal"/>
            </w:pPr>
            <w:r w:rsidRPr="00B625BB">
              <w:t xml:space="preserve">0230508100 Оказание государственными учреждениями государственных услуг, выполнение работ, финансовое обеспечение деятельности государственных </w:t>
            </w:r>
            <w:r w:rsidRPr="00B625BB">
              <w:lastRenderedPageBreak/>
              <w:t>казенных учреждений</w:t>
            </w:r>
          </w:p>
        </w:tc>
        <w:tc>
          <w:tcPr>
            <w:tcW w:w="1159" w:type="dxa"/>
          </w:tcPr>
          <w:p w14:paraId="709CA55A" w14:textId="77777777" w:rsidR="00F67296" w:rsidRPr="00B625BB" w:rsidRDefault="00F67296">
            <w:pPr>
              <w:pStyle w:val="ConsPlusNormal"/>
            </w:pPr>
            <w:r w:rsidRPr="00B625BB">
              <w:lastRenderedPageBreak/>
              <w:t>0503</w:t>
            </w:r>
          </w:p>
        </w:tc>
        <w:tc>
          <w:tcPr>
            <w:tcW w:w="694" w:type="dxa"/>
          </w:tcPr>
          <w:p w14:paraId="44805360" w14:textId="77777777" w:rsidR="00F67296" w:rsidRPr="00B625BB" w:rsidRDefault="00F67296">
            <w:pPr>
              <w:pStyle w:val="ConsPlusNormal"/>
            </w:pPr>
            <w:r w:rsidRPr="00B625BB">
              <w:t>911</w:t>
            </w:r>
          </w:p>
        </w:tc>
        <w:tc>
          <w:tcPr>
            <w:tcW w:w="1039" w:type="dxa"/>
          </w:tcPr>
          <w:p w14:paraId="0A0B5016" w14:textId="77777777" w:rsidR="00F67296" w:rsidRPr="00B625BB" w:rsidRDefault="00F67296">
            <w:pPr>
              <w:pStyle w:val="ConsPlusNormal"/>
            </w:pPr>
            <w:r w:rsidRPr="00B625BB">
              <w:t>611</w:t>
            </w:r>
          </w:p>
        </w:tc>
        <w:tc>
          <w:tcPr>
            <w:tcW w:w="1894" w:type="dxa"/>
          </w:tcPr>
          <w:p w14:paraId="6F0C1708" w14:textId="77777777" w:rsidR="00F67296" w:rsidRPr="00B625BB" w:rsidRDefault="00F67296">
            <w:pPr>
              <w:pStyle w:val="ConsPlusNormal"/>
            </w:pPr>
            <w:r w:rsidRPr="00B625BB">
              <w:t>95835,8</w:t>
            </w:r>
          </w:p>
        </w:tc>
      </w:tr>
      <w:tr w:rsidR="00B625BB" w:rsidRPr="00B625BB" w14:paraId="7D207B35" w14:textId="77777777" w:rsidTr="00871527">
        <w:tc>
          <w:tcPr>
            <w:tcW w:w="3634" w:type="dxa"/>
            <w:vMerge/>
          </w:tcPr>
          <w:p w14:paraId="52081120" w14:textId="77777777" w:rsidR="00F67296" w:rsidRPr="00B625BB" w:rsidRDefault="00F67296">
            <w:pPr>
              <w:pStyle w:val="ConsPlusNormal"/>
            </w:pPr>
          </w:p>
        </w:tc>
        <w:tc>
          <w:tcPr>
            <w:tcW w:w="2749" w:type="dxa"/>
          </w:tcPr>
          <w:p w14:paraId="1A85CD4C" w14:textId="77777777" w:rsidR="00F67296" w:rsidRPr="00B625BB" w:rsidRDefault="00F67296">
            <w:pPr>
              <w:pStyle w:val="ConsPlusNormal"/>
            </w:pPr>
            <w:r w:rsidRPr="00B625BB">
              <w:t>Префектура Северного административного округа города Москвы</w:t>
            </w:r>
          </w:p>
        </w:tc>
        <w:tc>
          <w:tcPr>
            <w:tcW w:w="3724" w:type="dxa"/>
          </w:tcPr>
          <w:p w14:paraId="1A2199D4" w14:textId="77777777" w:rsidR="00F67296" w:rsidRPr="00B625BB" w:rsidRDefault="00F67296">
            <w:pPr>
              <w:pStyle w:val="ConsPlusNormal"/>
            </w:pPr>
            <w:r w:rsidRPr="00B625BB">
              <w:t>0230508100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16171CDB" w14:textId="77777777" w:rsidR="00F67296" w:rsidRPr="00B625BB" w:rsidRDefault="00F67296">
            <w:pPr>
              <w:pStyle w:val="ConsPlusNormal"/>
            </w:pPr>
            <w:r w:rsidRPr="00B625BB">
              <w:t>0503</w:t>
            </w:r>
          </w:p>
        </w:tc>
        <w:tc>
          <w:tcPr>
            <w:tcW w:w="694" w:type="dxa"/>
          </w:tcPr>
          <w:p w14:paraId="0FBAB1F0" w14:textId="77777777" w:rsidR="00F67296" w:rsidRPr="00B625BB" w:rsidRDefault="00F67296">
            <w:pPr>
              <w:pStyle w:val="ConsPlusNormal"/>
            </w:pPr>
            <w:r w:rsidRPr="00B625BB">
              <w:t>931</w:t>
            </w:r>
          </w:p>
        </w:tc>
        <w:tc>
          <w:tcPr>
            <w:tcW w:w="1039" w:type="dxa"/>
          </w:tcPr>
          <w:p w14:paraId="0848F665" w14:textId="77777777" w:rsidR="00F67296" w:rsidRPr="00B625BB" w:rsidRDefault="00F67296">
            <w:pPr>
              <w:pStyle w:val="ConsPlusNormal"/>
            </w:pPr>
            <w:r w:rsidRPr="00B625BB">
              <w:t>611</w:t>
            </w:r>
          </w:p>
        </w:tc>
        <w:tc>
          <w:tcPr>
            <w:tcW w:w="1894" w:type="dxa"/>
          </w:tcPr>
          <w:p w14:paraId="722128A0" w14:textId="77777777" w:rsidR="00F67296" w:rsidRPr="00B625BB" w:rsidRDefault="00F67296">
            <w:pPr>
              <w:pStyle w:val="ConsPlusNormal"/>
            </w:pPr>
            <w:r w:rsidRPr="00B625BB">
              <w:t>75913,5</w:t>
            </w:r>
          </w:p>
        </w:tc>
      </w:tr>
      <w:tr w:rsidR="00B625BB" w:rsidRPr="00B625BB" w14:paraId="7943149C" w14:textId="77777777" w:rsidTr="00871527">
        <w:tc>
          <w:tcPr>
            <w:tcW w:w="3634" w:type="dxa"/>
            <w:vMerge/>
          </w:tcPr>
          <w:p w14:paraId="62238E79" w14:textId="77777777" w:rsidR="00F67296" w:rsidRPr="00B625BB" w:rsidRDefault="00F67296">
            <w:pPr>
              <w:pStyle w:val="ConsPlusNormal"/>
            </w:pPr>
          </w:p>
        </w:tc>
        <w:tc>
          <w:tcPr>
            <w:tcW w:w="2749" w:type="dxa"/>
          </w:tcPr>
          <w:p w14:paraId="091D994B" w14:textId="77777777" w:rsidR="00F67296" w:rsidRPr="00B625BB" w:rsidRDefault="00F67296">
            <w:pPr>
              <w:pStyle w:val="ConsPlusNormal"/>
            </w:pPr>
            <w:r w:rsidRPr="00B625BB">
              <w:t>Префектура Северо-Восточного административного округа города Москвы</w:t>
            </w:r>
          </w:p>
        </w:tc>
        <w:tc>
          <w:tcPr>
            <w:tcW w:w="3724" w:type="dxa"/>
          </w:tcPr>
          <w:p w14:paraId="4F8E83D9" w14:textId="77777777" w:rsidR="00F67296" w:rsidRPr="00B625BB" w:rsidRDefault="00F67296">
            <w:pPr>
              <w:pStyle w:val="ConsPlusNormal"/>
            </w:pPr>
            <w:r w:rsidRPr="00B625BB">
              <w:t>0230508100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2964FF1D" w14:textId="77777777" w:rsidR="00F67296" w:rsidRPr="00B625BB" w:rsidRDefault="00F67296">
            <w:pPr>
              <w:pStyle w:val="ConsPlusNormal"/>
            </w:pPr>
            <w:r w:rsidRPr="00B625BB">
              <w:t>0503</w:t>
            </w:r>
          </w:p>
        </w:tc>
        <w:tc>
          <w:tcPr>
            <w:tcW w:w="694" w:type="dxa"/>
          </w:tcPr>
          <w:p w14:paraId="229BC8DD" w14:textId="77777777" w:rsidR="00F67296" w:rsidRPr="00B625BB" w:rsidRDefault="00F67296">
            <w:pPr>
              <w:pStyle w:val="ConsPlusNormal"/>
            </w:pPr>
            <w:r w:rsidRPr="00B625BB">
              <w:t>941</w:t>
            </w:r>
          </w:p>
        </w:tc>
        <w:tc>
          <w:tcPr>
            <w:tcW w:w="1039" w:type="dxa"/>
          </w:tcPr>
          <w:p w14:paraId="4D758B25" w14:textId="77777777" w:rsidR="00F67296" w:rsidRPr="00B625BB" w:rsidRDefault="00F67296">
            <w:pPr>
              <w:pStyle w:val="ConsPlusNormal"/>
            </w:pPr>
            <w:r w:rsidRPr="00B625BB">
              <w:t>611</w:t>
            </w:r>
          </w:p>
        </w:tc>
        <w:tc>
          <w:tcPr>
            <w:tcW w:w="1894" w:type="dxa"/>
          </w:tcPr>
          <w:p w14:paraId="3167E182" w14:textId="77777777" w:rsidR="00F67296" w:rsidRPr="00B625BB" w:rsidRDefault="00F67296">
            <w:pPr>
              <w:pStyle w:val="ConsPlusNormal"/>
            </w:pPr>
            <w:r w:rsidRPr="00B625BB">
              <w:t>74985,6</w:t>
            </w:r>
          </w:p>
        </w:tc>
      </w:tr>
      <w:tr w:rsidR="00B625BB" w:rsidRPr="00B625BB" w14:paraId="5BB6FE3E" w14:textId="77777777" w:rsidTr="00871527">
        <w:tc>
          <w:tcPr>
            <w:tcW w:w="3634" w:type="dxa"/>
            <w:vMerge/>
          </w:tcPr>
          <w:p w14:paraId="1D7AA374" w14:textId="77777777" w:rsidR="00F67296" w:rsidRPr="00B625BB" w:rsidRDefault="00F67296">
            <w:pPr>
              <w:pStyle w:val="ConsPlusNormal"/>
            </w:pPr>
          </w:p>
        </w:tc>
        <w:tc>
          <w:tcPr>
            <w:tcW w:w="2749" w:type="dxa"/>
          </w:tcPr>
          <w:p w14:paraId="04DD5982" w14:textId="77777777" w:rsidR="00F67296" w:rsidRPr="00B625BB" w:rsidRDefault="00F67296">
            <w:pPr>
              <w:pStyle w:val="ConsPlusNormal"/>
            </w:pPr>
            <w:r w:rsidRPr="00B625BB">
              <w:t>Префектура Юго-Восточного административного округа города Москвы</w:t>
            </w:r>
          </w:p>
        </w:tc>
        <w:tc>
          <w:tcPr>
            <w:tcW w:w="3724" w:type="dxa"/>
          </w:tcPr>
          <w:p w14:paraId="3ABF84D4" w14:textId="77777777" w:rsidR="00F67296" w:rsidRPr="00B625BB" w:rsidRDefault="00F67296">
            <w:pPr>
              <w:pStyle w:val="ConsPlusNormal"/>
            </w:pPr>
            <w:r w:rsidRPr="00B625BB">
              <w:t>0230508100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6057801F" w14:textId="77777777" w:rsidR="00F67296" w:rsidRPr="00B625BB" w:rsidRDefault="00F67296">
            <w:pPr>
              <w:pStyle w:val="ConsPlusNormal"/>
            </w:pPr>
            <w:r w:rsidRPr="00B625BB">
              <w:t>0503</w:t>
            </w:r>
          </w:p>
        </w:tc>
        <w:tc>
          <w:tcPr>
            <w:tcW w:w="694" w:type="dxa"/>
          </w:tcPr>
          <w:p w14:paraId="17DB0D91" w14:textId="77777777" w:rsidR="00F67296" w:rsidRPr="00B625BB" w:rsidRDefault="00F67296">
            <w:pPr>
              <w:pStyle w:val="ConsPlusNormal"/>
            </w:pPr>
            <w:r w:rsidRPr="00B625BB">
              <w:t>971</w:t>
            </w:r>
          </w:p>
        </w:tc>
        <w:tc>
          <w:tcPr>
            <w:tcW w:w="1039" w:type="dxa"/>
          </w:tcPr>
          <w:p w14:paraId="49A42128" w14:textId="77777777" w:rsidR="00F67296" w:rsidRPr="00B625BB" w:rsidRDefault="00F67296">
            <w:pPr>
              <w:pStyle w:val="ConsPlusNormal"/>
            </w:pPr>
            <w:r w:rsidRPr="00B625BB">
              <w:t>611</w:t>
            </w:r>
          </w:p>
        </w:tc>
        <w:tc>
          <w:tcPr>
            <w:tcW w:w="1894" w:type="dxa"/>
          </w:tcPr>
          <w:p w14:paraId="3898DF30" w14:textId="77777777" w:rsidR="00F67296" w:rsidRPr="00B625BB" w:rsidRDefault="00F67296">
            <w:pPr>
              <w:pStyle w:val="ConsPlusNormal"/>
            </w:pPr>
            <w:r w:rsidRPr="00B625BB">
              <w:t>275239,4</w:t>
            </w:r>
          </w:p>
        </w:tc>
      </w:tr>
      <w:tr w:rsidR="00B625BB" w:rsidRPr="00B625BB" w14:paraId="4589DE9E" w14:textId="77777777" w:rsidTr="00871527">
        <w:tc>
          <w:tcPr>
            <w:tcW w:w="3634" w:type="dxa"/>
            <w:vMerge/>
          </w:tcPr>
          <w:p w14:paraId="16446725" w14:textId="77777777" w:rsidR="00F67296" w:rsidRPr="00B625BB" w:rsidRDefault="00F67296">
            <w:pPr>
              <w:pStyle w:val="ConsPlusNormal"/>
            </w:pPr>
          </w:p>
        </w:tc>
        <w:tc>
          <w:tcPr>
            <w:tcW w:w="2749" w:type="dxa"/>
          </w:tcPr>
          <w:p w14:paraId="5935A904" w14:textId="77777777" w:rsidR="00F67296" w:rsidRPr="00B625BB" w:rsidRDefault="00F67296">
            <w:pPr>
              <w:pStyle w:val="ConsPlusNormal"/>
            </w:pPr>
            <w:r w:rsidRPr="00B625BB">
              <w:t>Префектура Юго-Западного административного округа города Москвы</w:t>
            </w:r>
          </w:p>
        </w:tc>
        <w:tc>
          <w:tcPr>
            <w:tcW w:w="3724" w:type="dxa"/>
          </w:tcPr>
          <w:p w14:paraId="7AA1EF97" w14:textId="77777777" w:rsidR="00F67296" w:rsidRPr="00B625BB" w:rsidRDefault="00F67296">
            <w:pPr>
              <w:pStyle w:val="ConsPlusNormal"/>
            </w:pPr>
            <w:r w:rsidRPr="00B625BB">
              <w:t>0230508100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31717EB3" w14:textId="77777777" w:rsidR="00F67296" w:rsidRPr="00B625BB" w:rsidRDefault="00F67296">
            <w:pPr>
              <w:pStyle w:val="ConsPlusNormal"/>
            </w:pPr>
            <w:r w:rsidRPr="00B625BB">
              <w:t>0503</w:t>
            </w:r>
          </w:p>
        </w:tc>
        <w:tc>
          <w:tcPr>
            <w:tcW w:w="694" w:type="dxa"/>
          </w:tcPr>
          <w:p w14:paraId="6A1662D4" w14:textId="77777777" w:rsidR="00F67296" w:rsidRPr="00B625BB" w:rsidRDefault="00F67296">
            <w:pPr>
              <w:pStyle w:val="ConsPlusNormal"/>
            </w:pPr>
            <w:r w:rsidRPr="00B625BB">
              <w:t>981</w:t>
            </w:r>
          </w:p>
        </w:tc>
        <w:tc>
          <w:tcPr>
            <w:tcW w:w="1039" w:type="dxa"/>
          </w:tcPr>
          <w:p w14:paraId="77DA5BFE" w14:textId="77777777" w:rsidR="00F67296" w:rsidRPr="00B625BB" w:rsidRDefault="00F67296">
            <w:pPr>
              <w:pStyle w:val="ConsPlusNormal"/>
            </w:pPr>
            <w:r w:rsidRPr="00B625BB">
              <w:t>611</w:t>
            </w:r>
          </w:p>
        </w:tc>
        <w:tc>
          <w:tcPr>
            <w:tcW w:w="1894" w:type="dxa"/>
          </w:tcPr>
          <w:p w14:paraId="0F081E94" w14:textId="77777777" w:rsidR="00F67296" w:rsidRPr="00B625BB" w:rsidRDefault="00F67296">
            <w:pPr>
              <w:pStyle w:val="ConsPlusNormal"/>
            </w:pPr>
            <w:r w:rsidRPr="00B625BB">
              <w:t>100889,8</w:t>
            </w:r>
          </w:p>
        </w:tc>
      </w:tr>
      <w:tr w:rsidR="00B625BB" w:rsidRPr="00B625BB" w14:paraId="64DFC38A" w14:textId="77777777" w:rsidTr="00871527">
        <w:tc>
          <w:tcPr>
            <w:tcW w:w="3634" w:type="dxa"/>
            <w:vMerge/>
          </w:tcPr>
          <w:p w14:paraId="552E3ED8" w14:textId="77777777" w:rsidR="00F67296" w:rsidRPr="00B625BB" w:rsidRDefault="00F67296">
            <w:pPr>
              <w:pStyle w:val="ConsPlusNormal"/>
            </w:pPr>
          </w:p>
        </w:tc>
        <w:tc>
          <w:tcPr>
            <w:tcW w:w="2749" w:type="dxa"/>
          </w:tcPr>
          <w:p w14:paraId="6A2DD070" w14:textId="77777777" w:rsidR="00F67296" w:rsidRPr="00B625BB" w:rsidRDefault="00F67296">
            <w:pPr>
              <w:pStyle w:val="ConsPlusNormal"/>
            </w:pPr>
            <w:r w:rsidRPr="00B625BB">
              <w:t>Префектура Южного административного округа города Москвы</w:t>
            </w:r>
          </w:p>
        </w:tc>
        <w:tc>
          <w:tcPr>
            <w:tcW w:w="3724" w:type="dxa"/>
          </w:tcPr>
          <w:p w14:paraId="7AA24F12" w14:textId="77777777" w:rsidR="00F67296" w:rsidRPr="00B625BB" w:rsidRDefault="00F67296">
            <w:pPr>
              <w:pStyle w:val="ConsPlusNormal"/>
            </w:pPr>
            <w:r w:rsidRPr="00B625BB">
              <w:t>0230508100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3FC06571" w14:textId="77777777" w:rsidR="00F67296" w:rsidRPr="00B625BB" w:rsidRDefault="00F67296">
            <w:pPr>
              <w:pStyle w:val="ConsPlusNormal"/>
            </w:pPr>
            <w:r w:rsidRPr="00B625BB">
              <w:t>0503</w:t>
            </w:r>
          </w:p>
        </w:tc>
        <w:tc>
          <w:tcPr>
            <w:tcW w:w="694" w:type="dxa"/>
          </w:tcPr>
          <w:p w14:paraId="53007C49" w14:textId="77777777" w:rsidR="00F67296" w:rsidRPr="00B625BB" w:rsidRDefault="00F67296">
            <w:pPr>
              <w:pStyle w:val="ConsPlusNormal"/>
            </w:pPr>
            <w:r w:rsidRPr="00B625BB">
              <w:t>991</w:t>
            </w:r>
          </w:p>
        </w:tc>
        <w:tc>
          <w:tcPr>
            <w:tcW w:w="1039" w:type="dxa"/>
          </w:tcPr>
          <w:p w14:paraId="54ACED5C" w14:textId="77777777" w:rsidR="00F67296" w:rsidRPr="00B625BB" w:rsidRDefault="00F67296">
            <w:pPr>
              <w:pStyle w:val="ConsPlusNormal"/>
            </w:pPr>
            <w:r w:rsidRPr="00B625BB">
              <w:t>611</w:t>
            </w:r>
          </w:p>
        </w:tc>
        <w:tc>
          <w:tcPr>
            <w:tcW w:w="1894" w:type="dxa"/>
          </w:tcPr>
          <w:p w14:paraId="091AD165" w14:textId="77777777" w:rsidR="00F67296" w:rsidRPr="00B625BB" w:rsidRDefault="00F67296">
            <w:pPr>
              <w:pStyle w:val="ConsPlusNormal"/>
            </w:pPr>
            <w:r w:rsidRPr="00B625BB">
              <w:t>132984,0</w:t>
            </w:r>
          </w:p>
        </w:tc>
      </w:tr>
      <w:tr w:rsidR="00B625BB" w:rsidRPr="00B625BB" w14:paraId="4500CD58" w14:textId="77777777" w:rsidTr="00871527">
        <w:tc>
          <w:tcPr>
            <w:tcW w:w="3634" w:type="dxa"/>
            <w:vMerge w:val="restart"/>
          </w:tcPr>
          <w:p w14:paraId="775D79A5" w14:textId="77777777" w:rsidR="00F67296" w:rsidRPr="00B625BB" w:rsidRDefault="00F67296">
            <w:pPr>
              <w:pStyle w:val="ConsPlusNormal"/>
            </w:pPr>
            <w:r w:rsidRPr="00B625BB">
              <w:t>Проведение текущего ремонта государственными учреждениями</w:t>
            </w:r>
          </w:p>
        </w:tc>
        <w:tc>
          <w:tcPr>
            <w:tcW w:w="2749" w:type="dxa"/>
          </w:tcPr>
          <w:p w14:paraId="58109A16" w14:textId="77777777" w:rsidR="00F67296" w:rsidRPr="00B625BB" w:rsidRDefault="00F67296">
            <w:pPr>
              <w:pStyle w:val="ConsPlusNormal"/>
            </w:pPr>
            <w:r w:rsidRPr="00B625BB">
              <w:t>Всего</w:t>
            </w:r>
          </w:p>
        </w:tc>
        <w:tc>
          <w:tcPr>
            <w:tcW w:w="3724" w:type="dxa"/>
          </w:tcPr>
          <w:p w14:paraId="0FF4349B" w14:textId="77777777" w:rsidR="00F67296" w:rsidRPr="00B625BB" w:rsidRDefault="00F67296">
            <w:pPr>
              <w:pStyle w:val="ConsPlusNormal"/>
            </w:pPr>
            <w:r w:rsidRPr="00B625BB">
              <w:t>0230508400</w:t>
            </w:r>
          </w:p>
        </w:tc>
        <w:tc>
          <w:tcPr>
            <w:tcW w:w="1159" w:type="dxa"/>
          </w:tcPr>
          <w:p w14:paraId="2692E664" w14:textId="77777777" w:rsidR="00F67296" w:rsidRPr="00B625BB" w:rsidRDefault="00F67296">
            <w:pPr>
              <w:pStyle w:val="ConsPlusNormal"/>
            </w:pPr>
          </w:p>
        </w:tc>
        <w:tc>
          <w:tcPr>
            <w:tcW w:w="694" w:type="dxa"/>
          </w:tcPr>
          <w:p w14:paraId="6C9D5A20" w14:textId="77777777" w:rsidR="00F67296" w:rsidRPr="00B625BB" w:rsidRDefault="00F67296">
            <w:pPr>
              <w:pStyle w:val="ConsPlusNormal"/>
            </w:pPr>
          </w:p>
        </w:tc>
        <w:tc>
          <w:tcPr>
            <w:tcW w:w="1039" w:type="dxa"/>
          </w:tcPr>
          <w:p w14:paraId="6B97689F" w14:textId="77777777" w:rsidR="00F67296" w:rsidRPr="00B625BB" w:rsidRDefault="00F67296">
            <w:pPr>
              <w:pStyle w:val="ConsPlusNormal"/>
            </w:pPr>
          </w:p>
        </w:tc>
        <w:tc>
          <w:tcPr>
            <w:tcW w:w="1894" w:type="dxa"/>
          </w:tcPr>
          <w:p w14:paraId="2A95844A" w14:textId="77777777" w:rsidR="00F67296" w:rsidRPr="00B625BB" w:rsidRDefault="00F67296">
            <w:pPr>
              <w:pStyle w:val="ConsPlusNormal"/>
            </w:pPr>
            <w:r w:rsidRPr="00B625BB">
              <w:t>7300,0</w:t>
            </w:r>
          </w:p>
        </w:tc>
      </w:tr>
      <w:tr w:rsidR="00B625BB" w:rsidRPr="00B625BB" w14:paraId="4EAFA3D9" w14:textId="77777777" w:rsidTr="00871527">
        <w:tc>
          <w:tcPr>
            <w:tcW w:w="3634" w:type="dxa"/>
            <w:vMerge/>
          </w:tcPr>
          <w:p w14:paraId="4AD2873A" w14:textId="77777777" w:rsidR="00F67296" w:rsidRPr="00B625BB" w:rsidRDefault="00F67296">
            <w:pPr>
              <w:pStyle w:val="ConsPlusNormal"/>
            </w:pPr>
          </w:p>
        </w:tc>
        <w:tc>
          <w:tcPr>
            <w:tcW w:w="2749" w:type="dxa"/>
          </w:tcPr>
          <w:p w14:paraId="099AA93F" w14:textId="77777777" w:rsidR="00F67296" w:rsidRPr="00B625BB" w:rsidRDefault="00F67296">
            <w:pPr>
              <w:pStyle w:val="ConsPlusNormal"/>
            </w:pPr>
            <w:r w:rsidRPr="00B625BB">
              <w:t>Департамент жилищно-</w:t>
            </w:r>
            <w:r w:rsidRPr="00B625BB">
              <w:lastRenderedPageBreak/>
              <w:t>коммунального хозяйства города Москвы</w:t>
            </w:r>
          </w:p>
        </w:tc>
        <w:tc>
          <w:tcPr>
            <w:tcW w:w="3724" w:type="dxa"/>
          </w:tcPr>
          <w:p w14:paraId="0D5B7BF4" w14:textId="77777777" w:rsidR="00F67296" w:rsidRPr="00B625BB" w:rsidRDefault="00F67296">
            <w:pPr>
              <w:pStyle w:val="ConsPlusNormal"/>
            </w:pPr>
            <w:r w:rsidRPr="00B625BB">
              <w:lastRenderedPageBreak/>
              <w:t xml:space="preserve">0230508400 Проведение текущего </w:t>
            </w:r>
            <w:r w:rsidRPr="00B625BB">
              <w:lastRenderedPageBreak/>
              <w:t>ремонта государственными учреждениями</w:t>
            </w:r>
          </w:p>
        </w:tc>
        <w:tc>
          <w:tcPr>
            <w:tcW w:w="1159" w:type="dxa"/>
          </w:tcPr>
          <w:p w14:paraId="09AEFD9C" w14:textId="77777777" w:rsidR="00F67296" w:rsidRPr="00B625BB" w:rsidRDefault="00F67296">
            <w:pPr>
              <w:pStyle w:val="ConsPlusNormal"/>
            </w:pPr>
            <w:r w:rsidRPr="00B625BB">
              <w:lastRenderedPageBreak/>
              <w:t>0503</w:t>
            </w:r>
          </w:p>
        </w:tc>
        <w:tc>
          <w:tcPr>
            <w:tcW w:w="694" w:type="dxa"/>
          </w:tcPr>
          <w:p w14:paraId="19440578" w14:textId="77777777" w:rsidR="00F67296" w:rsidRPr="00B625BB" w:rsidRDefault="00F67296">
            <w:pPr>
              <w:pStyle w:val="ConsPlusNormal"/>
            </w:pPr>
            <w:r w:rsidRPr="00B625BB">
              <w:t>020</w:t>
            </w:r>
          </w:p>
        </w:tc>
        <w:tc>
          <w:tcPr>
            <w:tcW w:w="1039" w:type="dxa"/>
          </w:tcPr>
          <w:p w14:paraId="61927E1F" w14:textId="77777777" w:rsidR="00F67296" w:rsidRPr="00B625BB" w:rsidRDefault="00F67296">
            <w:pPr>
              <w:pStyle w:val="ConsPlusNormal"/>
            </w:pPr>
            <w:r w:rsidRPr="00B625BB">
              <w:t>612</w:t>
            </w:r>
          </w:p>
        </w:tc>
        <w:tc>
          <w:tcPr>
            <w:tcW w:w="1894" w:type="dxa"/>
          </w:tcPr>
          <w:p w14:paraId="4BFD4793" w14:textId="77777777" w:rsidR="00F67296" w:rsidRPr="00B625BB" w:rsidRDefault="00F67296">
            <w:pPr>
              <w:pStyle w:val="ConsPlusNormal"/>
            </w:pPr>
            <w:r w:rsidRPr="00B625BB">
              <w:t>7300,0</w:t>
            </w:r>
          </w:p>
        </w:tc>
      </w:tr>
      <w:tr w:rsidR="00B625BB" w:rsidRPr="00B625BB" w14:paraId="5EC3DE0F" w14:textId="77777777" w:rsidTr="00871527">
        <w:tc>
          <w:tcPr>
            <w:tcW w:w="3634" w:type="dxa"/>
          </w:tcPr>
          <w:p w14:paraId="432DA6AE" w14:textId="77777777" w:rsidR="00F67296" w:rsidRPr="00B625BB" w:rsidRDefault="00F67296">
            <w:pPr>
              <w:pStyle w:val="ConsPlusNormal"/>
            </w:pPr>
            <w:r w:rsidRPr="00B625BB">
              <w:t>Транспортирование, обезвреживание и уничтожение медицинских отходов</w:t>
            </w:r>
          </w:p>
        </w:tc>
        <w:tc>
          <w:tcPr>
            <w:tcW w:w="2749" w:type="dxa"/>
          </w:tcPr>
          <w:p w14:paraId="49603BCD" w14:textId="77777777" w:rsidR="00F67296" w:rsidRPr="00B625BB" w:rsidRDefault="00F67296">
            <w:pPr>
              <w:pStyle w:val="ConsPlusNormal"/>
            </w:pPr>
            <w:r w:rsidRPr="00B625BB">
              <w:t>Всего</w:t>
            </w:r>
          </w:p>
        </w:tc>
        <w:tc>
          <w:tcPr>
            <w:tcW w:w="3724" w:type="dxa"/>
          </w:tcPr>
          <w:p w14:paraId="0BE2F21B" w14:textId="77777777" w:rsidR="00F67296" w:rsidRPr="00B625BB" w:rsidRDefault="00F67296">
            <w:pPr>
              <w:pStyle w:val="ConsPlusNormal"/>
            </w:pPr>
          </w:p>
        </w:tc>
        <w:tc>
          <w:tcPr>
            <w:tcW w:w="1159" w:type="dxa"/>
          </w:tcPr>
          <w:p w14:paraId="1C6EA5FD" w14:textId="77777777" w:rsidR="00F67296" w:rsidRPr="00B625BB" w:rsidRDefault="00F67296">
            <w:pPr>
              <w:pStyle w:val="ConsPlusNormal"/>
            </w:pPr>
          </w:p>
        </w:tc>
        <w:tc>
          <w:tcPr>
            <w:tcW w:w="694" w:type="dxa"/>
          </w:tcPr>
          <w:p w14:paraId="5BE2ACE1" w14:textId="77777777" w:rsidR="00F67296" w:rsidRPr="00B625BB" w:rsidRDefault="00F67296">
            <w:pPr>
              <w:pStyle w:val="ConsPlusNormal"/>
            </w:pPr>
          </w:p>
        </w:tc>
        <w:tc>
          <w:tcPr>
            <w:tcW w:w="1039" w:type="dxa"/>
          </w:tcPr>
          <w:p w14:paraId="220F2901" w14:textId="77777777" w:rsidR="00F67296" w:rsidRPr="00B625BB" w:rsidRDefault="00F67296">
            <w:pPr>
              <w:pStyle w:val="ConsPlusNormal"/>
            </w:pPr>
          </w:p>
        </w:tc>
        <w:tc>
          <w:tcPr>
            <w:tcW w:w="1894" w:type="dxa"/>
          </w:tcPr>
          <w:p w14:paraId="3AA4C91B" w14:textId="77777777" w:rsidR="00F67296" w:rsidRPr="00B625BB" w:rsidRDefault="00F67296">
            <w:pPr>
              <w:pStyle w:val="ConsPlusNormal"/>
            </w:pPr>
            <w:r w:rsidRPr="00B625BB">
              <w:t>392905,0</w:t>
            </w:r>
          </w:p>
        </w:tc>
      </w:tr>
      <w:tr w:rsidR="00B625BB" w:rsidRPr="00B625BB" w14:paraId="05FC98CB" w14:textId="77777777" w:rsidTr="00871527">
        <w:tc>
          <w:tcPr>
            <w:tcW w:w="3634" w:type="dxa"/>
            <w:vMerge w:val="restart"/>
          </w:tcPr>
          <w:p w14:paraId="1B2AC9B5" w14:textId="77777777" w:rsidR="00F67296" w:rsidRPr="00B625BB" w:rsidRDefault="00F67296">
            <w:pPr>
              <w:pStyle w:val="ConsPlusNormal"/>
            </w:pPr>
            <w:r w:rsidRPr="00B625BB">
              <w:t>Субсидия Государственному унитарному предприятию города Москвы "</w:t>
            </w:r>
            <w:proofErr w:type="spellStart"/>
            <w:r w:rsidRPr="00B625BB">
              <w:t>Экотехпром</w:t>
            </w:r>
            <w:proofErr w:type="spellEnd"/>
            <w:r w:rsidRPr="00B625BB">
              <w:t>" на транспортирование, обезвреживание и уничтожение медицинских отходов класса "Б" и "В"</w:t>
            </w:r>
          </w:p>
        </w:tc>
        <w:tc>
          <w:tcPr>
            <w:tcW w:w="2749" w:type="dxa"/>
          </w:tcPr>
          <w:p w14:paraId="5388D994" w14:textId="77777777" w:rsidR="00F67296" w:rsidRPr="00B625BB" w:rsidRDefault="00F67296">
            <w:pPr>
              <w:pStyle w:val="ConsPlusNormal"/>
            </w:pPr>
            <w:r w:rsidRPr="00B625BB">
              <w:t>Всего</w:t>
            </w:r>
          </w:p>
        </w:tc>
        <w:tc>
          <w:tcPr>
            <w:tcW w:w="3724" w:type="dxa"/>
          </w:tcPr>
          <w:p w14:paraId="440FDEC7" w14:textId="77777777" w:rsidR="00F67296" w:rsidRPr="00B625BB" w:rsidRDefault="00F67296">
            <w:pPr>
              <w:pStyle w:val="ConsPlusNormal"/>
            </w:pPr>
            <w:r w:rsidRPr="00B625BB">
              <w:t>0230600100</w:t>
            </w:r>
          </w:p>
        </w:tc>
        <w:tc>
          <w:tcPr>
            <w:tcW w:w="1159" w:type="dxa"/>
          </w:tcPr>
          <w:p w14:paraId="2FE2543B" w14:textId="77777777" w:rsidR="00F67296" w:rsidRPr="00B625BB" w:rsidRDefault="00F67296">
            <w:pPr>
              <w:pStyle w:val="ConsPlusNormal"/>
            </w:pPr>
          </w:p>
        </w:tc>
        <w:tc>
          <w:tcPr>
            <w:tcW w:w="694" w:type="dxa"/>
          </w:tcPr>
          <w:p w14:paraId="18C63068" w14:textId="77777777" w:rsidR="00F67296" w:rsidRPr="00B625BB" w:rsidRDefault="00F67296">
            <w:pPr>
              <w:pStyle w:val="ConsPlusNormal"/>
            </w:pPr>
          </w:p>
        </w:tc>
        <w:tc>
          <w:tcPr>
            <w:tcW w:w="1039" w:type="dxa"/>
          </w:tcPr>
          <w:p w14:paraId="063BB883" w14:textId="77777777" w:rsidR="00F67296" w:rsidRPr="00B625BB" w:rsidRDefault="00F67296">
            <w:pPr>
              <w:pStyle w:val="ConsPlusNormal"/>
            </w:pPr>
          </w:p>
        </w:tc>
        <w:tc>
          <w:tcPr>
            <w:tcW w:w="1894" w:type="dxa"/>
          </w:tcPr>
          <w:p w14:paraId="3C222BF1" w14:textId="77777777" w:rsidR="00F67296" w:rsidRPr="00B625BB" w:rsidRDefault="00F67296">
            <w:pPr>
              <w:pStyle w:val="ConsPlusNormal"/>
            </w:pPr>
            <w:r w:rsidRPr="00B625BB">
              <w:t>392905,0</w:t>
            </w:r>
          </w:p>
        </w:tc>
      </w:tr>
      <w:tr w:rsidR="00B625BB" w:rsidRPr="00B625BB" w14:paraId="412A72D8" w14:textId="77777777" w:rsidTr="00871527">
        <w:tc>
          <w:tcPr>
            <w:tcW w:w="3634" w:type="dxa"/>
            <w:vMerge/>
          </w:tcPr>
          <w:p w14:paraId="467E47DD" w14:textId="77777777" w:rsidR="00F67296" w:rsidRPr="00B625BB" w:rsidRDefault="00F67296">
            <w:pPr>
              <w:pStyle w:val="ConsPlusNormal"/>
            </w:pPr>
          </w:p>
        </w:tc>
        <w:tc>
          <w:tcPr>
            <w:tcW w:w="2749" w:type="dxa"/>
          </w:tcPr>
          <w:p w14:paraId="7597B1E3" w14:textId="77777777" w:rsidR="00F67296" w:rsidRPr="00B625BB" w:rsidRDefault="00F67296">
            <w:pPr>
              <w:pStyle w:val="ConsPlusNormal"/>
            </w:pPr>
            <w:r w:rsidRPr="00B625BB">
              <w:t>Департамент жилищно-коммунального хозяйства города Москвы</w:t>
            </w:r>
          </w:p>
        </w:tc>
        <w:tc>
          <w:tcPr>
            <w:tcW w:w="3724" w:type="dxa"/>
          </w:tcPr>
          <w:p w14:paraId="5790520A" w14:textId="77777777" w:rsidR="00F67296" w:rsidRPr="00B625BB" w:rsidRDefault="00F67296">
            <w:pPr>
              <w:pStyle w:val="ConsPlusNormal"/>
            </w:pPr>
            <w:r w:rsidRPr="00B625BB">
              <w:t>0230600100 Субсидия Государственному унитарному предприятию города Москвы "</w:t>
            </w:r>
            <w:proofErr w:type="spellStart"/>
            <w:r w:rsidRPr="00B625BB">
              <w:t>Экотехпром</w:t>
            </w:r>
            <w:proofErr w:type="spellEnd"/>
            <w:r w:rsidRPr="00B625BB">
              <w:t>" на транспортирование, обезвреживание и уничтожение медицинских отходов класса "Б" и "В"</w:t>
            </w:r>
          </w:p>
        </w:tc>
        <w:tc>
          <w:tcPr>
            <w:tcW w:w="1159" w:type="dxa"/>
          </w:tcPr>
          <w:p w14:paraId="56A83E25" w14:textId="77777777" w:rsidR="00F67296" w:rsidRPr="00B625BB" w:rsidRDefault="00F67296">
            <w:pPr>
              <w:pStyle w:val="ConsPlusNormal"/>
            </w:pPr>
            <w:r w:rsidRPr="00B625BB">
              <w:t>0602</w:t>
            </w:r>
          </w:p>
        </w:tc>
        <w:tc>
          <w:tcPr>
            <w:tcW w:w="694" w:type="dxa"/>
          </w:tcPr>
          <w:p w14:paraId="0F64FC98" w14:textId="77777777" w:rsidR="00F67296" w:rsidRPr="00B625BB" w:rsidRDefault="00F67296">
            <w:pPr>
              <w:pStyle w:val="ConsPlusNormal"/>
            </w:pPr>
            <w:r w:rsidRPr="00B625BB">
              <w:t>020</w:t>
            </w:r>
          </w:p>
        </w:tc>
        <w:tc>
          <w:tcPr>
            <w:tcW w:w="1039" w:type="dxa"/>
          </w:tcPr>
          <w:p w14:paraId="303AFCF5" w14:textId="77777777" w:rsidR="00F67296" w:rsidRPr="00B625BB" w:rsidRDefault="00F67296">
            <w:pPr>
              <w:pStyle w:val="ConsPlusNormal"/>
            </w:pPr>
            <w:r w:rsidRPr="00B625BB">
              <w:t>812</w:t>
            </w:r>
          </w:p>
        </w:tc>
        <w:tc>
          <w:tcPr>
            <w:tcW w:w="1894" w:type="dxa"/>
          </w:tcPr>
          <w:p w14:paraId="6206FD26" w14:textId="77777777" w:rsidR="00F67296" w:rsidRPr="00B625BB" w:rsidRDefault="00F67296">
            <w:pPr>
              <w:pStyle w:val="ConsPlusNormal"/>
            </w:pPr>
            <w:r w:rsidRPr="00B625BB">
              <w:t>392905,0</w:t>
            </w:r>
          </w:p>
        </w:tc>
      </w:tr>
      <w:tr w:rsidR="00B625BB" w:rsidRPr="00B625BB" w14:paraId="7BD0CD0B" w14:textId="77777777" w:rsidTr="00871527">
        <w:tc>
          <w:tcPr>
            <w:tcW w:w="3634" w:type="dxa"/>
            <w:vMerge w:val="restart"/>
          </w:tcPr>
          <w:p w14:paraId="1484B2B8" w14:textId="77777777" w:rsidR="00F67296" w:rsidRPr="00B625BB" w:rsidRDefault="00F67296">
            <w:pPr>
              <w:pStyle w:val="ConsPlusNormal"/>
            </w:pPr>
            <w:r w:rsidRPr="00B625BB">
              <w:t>Грант Федеральному государственному бюджетному образовательному учреждению высшего образования "Российский государственный аграрный университет - МСХА имени К.А. Тимирязева" на проведение работ по санитарной очистке территории</w:t>
            </w:r>
          </w:p>
        </w:tc>
        <w:tc>
          <w:tcPr>
            <w:tcW w:w="2749" w:type="dxa"/>
          </w:tcPr>
          <w:p w14:paraId="41C9060D" w14:textId="77777777" w:rsidR="00F67296" w:rsidRPr="00B625BB" w:rsidRDefault="00F67296">
            <w:pPr>
              <w:pStyle w:val="ConsPlusNormal"/>
            </w:pPr>
            <w:r w:rsidRPr="00B625BB">
              <w:t>Всего</w:t>
            </w:r>
          </w:p>
        </w:tc>
        <w:tc>
          <w:tcPr>
            <w:tcW w:w="3724" w:type="dxa"/>
          </w:tcPr>
          <w:p w14:paraId="57F9E5F5" w14:textId="77777777" w:rsidR="00F67296" w:rsidRPr="00B625BB" w:rsidRDefault="00F67296">
            <w:pPr>
              <w:pStyle w:val="ConsPlusNormal"/>
            </w:pPr>
          </w:p>
        </w:tc>
        <w:tc>
          <w:tcPr>
            <w:tcW w:w="1159" w:type="dxa"/>
          </w:tcPr>
          <w:p w14:paraId="28F7BB8D" w14:textId="77777777" w:rsidR="00F67296" w:rsidRPr="00B625BB" w:rsidRDefault="00F67296">
            <w:pPr>
              <w:pStyle w:val="ConsPlusNormal"/>
            </w:pPr>
          </w:p>
        </w:tc>
        <w:tc>
          <w:tcPr>
            <w:tcW w:w="694" w:type="dxa"/>
          </w:tcPr>
          <w:p w14:paraId="42E2D801" w14:textId="77777777" w:rsidR="00F67296" w:rsidRPr="00B625BB" w:rsidRDefault="00F67296">
            <w:pPr>
              <w:pStyle w:val="ConsPlusNormal"/>
            </w:pPr>
          </w:p>
        </w:tc>
        <w:tc>
          <w:tcPr>
            <w:tcW w:w="1039" w:type="dxa"/>
          </w:tcPr>
          <w:p w14:paraId="138578A8" w14:textId="77777777" w:rsidR="00F67296" w:rsidRPr="00B625BB" w:rsidRDefault="00F67296">
            <w:pPr>
              <w:pStyle w:val="ConsPlusNormal"/>
            </w:pPr>
          </w:p>
        </w:tc>
        <w:tc>
          <w:tcPr>
            <w:tcW w:w="1894" w:type="dxa"/>
          </w:tcPr>
          <w:p w14:paraId="027273CA" w14:textId="77777777" w:rsidR="00F67296" w:rsidRPr="00B625BB" w:rsidRDefault="00F67296">
            <w:pPr>
              <w:pStyle w:val="ConsPlusNormal"/>
            </w:pPr>
            <w:r w:rsidRPr="00B625BB">
              <w:t>16036,0</w:t>
            </w:r>
          </w:p>
        </w:tc>
      </w:tr>
      <w:tr w:rsidR="00B625BB" w:rsidRPr="00B625BB" w14:paraId="77130DB4" w14:textId="77777777" w:rsidTr="00871527">
        <w:tc>
          <w:tcPr>
            <w:tcW w:w="3634" w:type="dxa"/>
            <w:vMerge/>
          </w:tcPr>
          <w:p w14:paraId="145715D6" w14:textId="77777777" w:rsidR="00F67296" w:rsidRPr="00B625BB" w:rsidRDefault="00F67296">
            <w:pPr>
              <w:pStyle w:val="ConsPlusNormal"/>
            </w:pPr>
          </w:p>
        </w:tc>
        <w:tc>
          <w:tcPr>
            <w:tcW w:w="2749" w:type="dxa"/>
          </w:tcPr>
          <w:p w14:paraId="6BED8071" w14:textId="77777777" w:rsidR="00F67296" w:rsidRPr="00B625BB" w:rsidRDefault="00F67296">
            <w:pPr>
              <w:pStyle w:val="ConsPlusNormal"/>
            </w:pPr>
            <w:r w:rsidRPr="00B625BB">
              <w:t>Всего</w:t>
            </w:r>
          </w:p>
        </w:tc>
        <w:tc>
          <w:tcPr>
            <w:tcW w:w="3724" w:type="dxa"/>
          </w:tcPr>
          <w:p w14:paraId="116556C1" w14:textId="77777777" w:rsidR="00F67296" w:rsidRPr="00B625BB" w:rsidRDefault="00F67296">
            <w:pPr>
              <w:pStyle w:val="ConsPlusNormal"/>
            </w:pPr>
            <w:r w:rsidRPr="00B625BB">
              <w:t>0230700000</w:t>
            </w:r>
          </w:p>
        </w:tc>
        <w:tc>
          <w:tcPr>
            <w:tcW w:w="1159" w:type="dxa"/>
          </w:tcPr>
          <w:p w14:paraId="77BDEC92" w14:textId="77777777" w:rsidR="00F67296" w:rsidRPr="00B625BB" w:rsidRDefault="00F67296">
            <w:pPr>
              <w:pStyle w:val="ConsPlusNormal"/>
            </w:pPr>
          </w:p>
        </w:tc>
        <w:tc>
          <w:tcPr>
            <w:tcW w:w="694" w:type="dxa"/>
          </w:tcPr>
          <w:p w14:paraId="4C29A1A9" w14:textId="77777777" w:rsidR="00F67296" w:rsidRPr="00B625BB" w:rsidRDefault="00F67296">
            <w:pPr>
              <w:pStyle w:val="ConsPlusNormal"/>
            </w:pPr>
          </w:p>
        </w:tc>
        <w:tc>
          <w:tcPr>
            <w:tcW w:w="1039" w:type="dxa"/>
          </w:tcPr>
          <w:p w14:paraId="742BBDB6" w14:textId="77777777" w:rsidR="00F67296" w:rsidRPr="00B625BB" w:rsidRDefault="00F67296">
            <w:pPr>
              <w:pStyle w:val="ConsPlusNormal"/>
            </w:pPr>
          </w:p>
        </w:tc>
        <w:tc>
          <w:tcPr>
            <w:tcW w:w="1894" w:type="dxa"/>
          </w:tcPr>
          <w:p w14:paraId="4D19EFD8" w14:textId="77777777" w:rsidR="00F67296" w:rsidRPr="00B625BB" w:rsidRDefault="00F67296">
            <w:pPr>
              <w:pStyle w:val="ConsPlusNormal"/>
            </w:pPr>
            <w:r w:rsidRPr="00B625BB">
              <w:t>16036,0</w:t>
            </w:r>
          </w:p>
        </w:tc>
      </w:tr>
      <w:tr w:rsidR="00B625BB" w:rsidRPr="00B625BB" w14:paraId="67191326" w14:textId="77777777" w:rsidTr="00871527">
        <w:tc>
          <w:tcPr>
            <w:tcW w:w="3634" w:type="dxa"/>
            <w:vMerge/>
          </w:tcPr>
          <w:p w14:paraId="3101A33C" w14:textId="77777777" w:rsidR="00F67296" w:rsidRPr="00B625BB" w:rsidRDefault="00F67296">
            <w:pPr>
              <w:pStyle w:val="ConsPlusNormal"/>
            </w:pPr>
          </w:p>
        </w:tc>
        <w:tc>
          <w:tcPr>
            <w:tcW w:w="2749" w:type="dxa"/>
          </w:tcPr>
          <w:p w14:paraId="26DFFD8E" w14:textId="77777777" w:rsidR="00F67296" w:rsidRPr="00B625BB" w:rsidRDefault="00F67296">
            <w:pPr>
              <w:pStyle w:val="ConsPlusNormal"/>
            </w:pPr>
            <w:r w:rsidRPr="00B625BB">
              <w:t>Департамент природопользования и охраны окружающей среды города Москвы</w:t>
            </w:r>
          </w:p>
        </w:tc>
        <w:tc>
          <w:tcPr>
            <w:tcW w:w="3724" w:type="dxa"/>
          </w:tcPr>
          <w:p w14:paraId="7A0EF25F" w14:textId="77777777" w:rsidR="00F67296" w:rsidRPr="00B625BB" w:rsidRDefault="00F67296">
            <w:pPr>
              <w:pStyle w:val="ConsPlusNormal"/>
            </w:pPr>
            <w:r w:rsidRPr="00B625BB">
              <w:t>0230700000 Грант Федеральному государственному бюджетному образовательному учреждению высшего образования "Российский государственный аграрный университет - МСХА имени К.А. Тимирязева" на проведение работ по санитарной очистке территории</w:t>
            </w:r>
          </w:p>
        </w:tc>
        <w:tc>
          <w:tcPr>
            <w:tcW w:w="1159" w:type="dxa"/>
          </w:tcPr>
          <w:p w14:paraId="2A7512C9" w14:textId="77777777" w:rsidR="00F67296" w:rsidRPr="00B625BB" w:rsidRDefault="00F67296">
            <w:pPr>
              <w:pStyle w:val="ConsPlusNormal"/>
            </w:pPr>
            <w:r w:rsidRPr="00B625BB">
              <w:t>0603</w:t>
            </w:r>
          </w:p>
        </w:tc>
        <w:tc>
          <w:tcPr>
            <w:tcW w:w="694" w:type="dxa"/>
          </w:tcPr>
          <w:p w14:paraId="685E6EA0" w14:textId="77777777" w:rsidR="00F67296" w:rsidRPr="00B625BB" w:rsidRDefault="00F67296">
            <w:pPr>
              <w:pStyle w:val="ConsPlusNormal"/>
            </w:pPr>
            <w:r w:rsidRPr="00B625BB">
              <w:t>803</w:t>
            </w:r>
          </w:p>
        </w:tc>
        <w:tc>
          <w:tcPr>
            <w:tcW w:w="1039" w:type="dxa"/>
          </w:tcPr>
          <w:p w14:paraId="09C6E684" w14:textId="77777777" w:rsidR="00F67296" w:rsidRPr="00B625BB" w:rsidRDefault="00F67296">
            <w:pPr>
              <w:pStyle w:val="ConsPlusNormal"/>
            </w:pPr>
            <w:r w:rsidRPr="00B625BB">
              <w:t>613</w:t>
            </w:r>
          </w:p>
        </w:tc>
        <w:tc>
          <w:tcPr>
            <w:tcW w:w="1894" w:type="dxa"/>
          </w:tcPr>
          <w:p w14:paraId="2E860921" w14:textId="77777777" w:rsidR="00F67296" w:rsidRPr="00B625BB" w:rsidRDefault="00F67296">
            <w:pPr>
              <w:pStyle w:val="ConsPlusNormal"/>
            </w:pPr>
            <w:r w:rsidRPr="00B625BB">
              <w:t>16036,0</w:t>
            </w:r>
          </w:p>
        </w:tc>
      </w:tr>
      <w:tr w:rsidR="00B625BB" w:rsidRPr="00B625BB" w14:paraId="63F50D7C" w14:textId="77777777" w:rsidTr="00871527">
        <w:tc>
          <w:tcPr>
            <w:tcW w:w="3634" w:type="dxa"/>
            <w:vMerge w:val="restart"/>
          </w:tcPr>
          <w:p w14:paraId="480082AE" w14:textId="77777777" w:rsidR="00F67296" w:rsidRPr="00B625BB" w:rsidRDefault="00F67296">
            <w:pPr>
              <w:pStyle w:val="ConsPlusNormal"/>
            </w:pPr>
            <w:r w:rsidRPr="00B625BB">
              <w:t>Грант Федеральному государственному бюджетному учреждению "Национальный парк "Лосиный остров" на проведение работ по санитарной очистке территории</w:t>
            </w:r>
          </w:p>
        </w:tc>
        <w:tc>
          <w:tcPr>
            <w:tcW w:w="2749" w:type="dxa"/>
          </w:tcPr>
          <w:p w14:paraId="56A219F0" w14:textId="77777777" w:rsidR="00F67296" w:rsidRPr="00B625BB" w:rsidRDefault="00F67296">
            <w:pPr>
              <w:pStyle w:val="ConsPlusNormal"/>
            </w:pPr>
            <w:r w:rsidRPr="00B625BB">
              <w:t>Всего</w:t>
            </w:r>
          </w:p>
        </w:tc>
        <w:tc>
          <w:tcPr>
            <w:tcW w:w="3724" w:type="dxa"/>
          </w:tcPr>
          <w:p w14:paraId="23C9E607" w14:textId="77777777" w:rsidR="00F67296" w:rsidRPr="00B625BB" w:rsidRDefault="00F67296">
            <w:pPr>
              <w:pStyle w:val="ConsPlusNormal"/>
            </w:pPr>
          </w:p>
        </w:tc>
        <w:tc>
          <w:tcPr>
            <w:tcW w:w="1159" w:type="dxa"/>
          </w:tcPr>
          <w:p w14:paraId="138A6C38" w14:textId="77777777" w:rsidR="00F67296" w:rsidRPr="00B625BB" w:rsidRDefault="00F67296">
            <w:pPr>
              <w:pStyle w:val="ConsPlusNormal"/>
            </w:pPr>
          </w:p>
        </w:tc>
        <w:tc>
          <w:tcPr>
            <w:tcW w:w="694" w:type="dxa"/>
          </w:tcPr>
          <w:p w14:paraId="4066535F" w14:textId="77777777" w:rsidR="00F67296" w:rsidRPr="00B625BB" w:rsidRDefault="00F67296">
            <w:pPr>
              <w:pStyle w:val="ConsPlusNormal"/>
            </w:pPr>
          </w:p>
        </w:tc>
        <w:tc>
          <w:tcPr>
            <w:tcW w:w="1039" w:type="dxa"/>
          </w:tcPr>
          <w:p w14:paraId="309931BD" w14:textId="77777777" w:rsidR="00F67296" w:rsidRPr="00B625BB" w:rsidRDefault="00F67296">
            <w:pPr>
              <w:pStyle w:val="ConsPlusNormal"/>
            </w:pPr>
          </w:p>
        </w:tc>
        <w:tc>
          <w:tcPr>
            <w:tcW w:w="1894" w:type="dxa"/>
          </w:tcPr>
          <w:p w14:paraId="0015EB6B" w14:textId="77777777" w:rsidR="00F67296" w:rsidRPr="00B625BB" w:rsidRDefault="00F67296">
            <w:pPr>
              <w:pStyle w:val="ConsPlusNormal"/>
            </w:pPr>
            <w:r w:rsidRPr="00B625BB">
              <w:t>300000,0</w:t>
            </w:r>
          </w:p>
        </w:tc>
      </w:tr>
      <w:tr w:rsidR="00B625BB" w:rsidRPr="00B625BB" w14:paraId="48D39AFC" w14:textId="77777777" w:rsidTr="00871527">
        <w:tc>
          <w:tcPr>
            <w:tcW w:w="3634" w:type="dxa"/>
            <w:vMerge/>
          </w:tcPr>
          <w:p w14:paraId="4B132EEE" w14:textId="77777777" w:rsidR="00F67296" w:rsidRPr="00B625BB" w:rsidRDefault="00F67296">
            <w:pPr>
              <w:pStyle w:val="ConsPlusNormal"/>
            </w:pPr>
          </w:p>
        </w:tc>
        <w:tc>
          <w:tcPr>
            <w:tcW w:w="2749" w:type="dxa"/>
          </w:tcPr>
          <w:p w14:paraId="39FC429E" w14:textId="77777777" w:rsidR="00F67296" w:rsidRPr="00B625BB" w:rsidRDefault="00F67296">
            <w:pPr>
              <w:pStyle w:val="ConsPlusNormal"/>
            </w:pPr>
            <w:r w:rsidRPr="00B625BB">
              <w:t>Всего</w:t>
            </w:r>
          </w:p>
        </w:tc>
        <w:tc>
          <w:tcPr>
            <w:tcW w:w="3724" w:type="dxa"/>
          </w:tcPr>
          <w:p w14:paraId="1D947F4B" w14:textId="77777777" w:rsidR="00F67296" w:rsidRPr="00B625BB" w:rsidRDefault="00F67296">
            <w:pPr>
              <w:pStyle w:val="ConsPlusNormal"/>
            </w:pPr>
            <w:r w:rsidRPr="00B625BB">
              <w:t>0230800000</w:t>
            </w:r>
          </w:p>
        </w:tc>
        <w:tc>
          <w:tcPr>
            <w:tcW w:w="1159" w:type="dxa"/>
          </w:tcPr>
          <w:p w14:paraId="64E41631" w14:textId="77777777" w:rsidR="00F67296" w:rsidRPr="00B625BB" w:rsidRDefault="00F67296">
            <w:pPr>
              <w:pStyle w:val="ConsPlusNormal"/>
            </w:pPr>
          </w:p>
        </w:tc>
        <w:tc>
          <w:tcPr>
            <w:tcW w:w="694" w:type="dxa"/>
          </w:tcPr>
          <w:p w14:paraId="1D344D9D" w14:textId="77777777" w:rsidR="00F67296" w:rsidRPr="00B625BB" w:rsidRDefault="00F67296">
            <w:pPr>
              <w:pStyle w:val="ConsPlusNormal"/>
            </w:pPr>
          </w:p>
        </w:tc>
        <w:tc>
          <w:tcPr>
            <w:tcW w:w="1039" w:type="dxa"/>
          </w:tcPr>
          <w:p w14:paraId="7A924484" w14:textId="77777777" w:rsidR="00F67296" w:rsidRPr="00B625BB" w:rsidRDefault="00F67296">
            <w:pPr>
              <w:pStyle w:val="ConsPlusNormal"/>
            </w:pPr>
          </w:p>
        </w:tc>
        <w:tc>
          <w:tcPr>
            <w:tcW w:w="1894" w:type="dxa"/>
          </w:tcPr>
          <w:p w14:paraId="585B7CE7" w14:textId="77777777" w:rsidR="00F67296" w:rsidRPr="00B625BB" w:rsidRDefault="00F67296">
            <w:pPr>
              <w:pStyle w:val="ConsPlusNormal"/>
            </w:pPr>
            <w:r w:rsidRPr="00B625BB">
              <w:t>300000,0</w:t>
            </w:r>
          </w:p>
        </w:tc>
      </w:tr>
      <w:tr w:rsidR="00B625BB" w:rsidRPr="00B625BB" w14:paraId="4792D9AA" w14:textId="77777777" w:rsidTr="00871527">
        <w:tc>
          <w:tcPr>
            <w:tcW w:w="3634" w:type="dxa"/>
            <w:vMerge/>
          </w:tcPr>
          <w:p w14:paraId="78ED930E" w14:textId="77777777" w:rsidR="00F67296" w:rsidRPr="00B625BB" w:rsidRDefault="00F67296">
            <w:pPr>
              <w:pStyle w:val="ConsPlusNormal"/>
            </w:pPr>
          </w:p>
        </w:tc>
        <w:tc>
          <w:tcPr>
            <w:tcW w:w="2749" w:type="dxa"/>
          </w:tcPr>
          <w:p w14:paraId="4D2F744D" w14:textId="77777777" w:rsidR="00F67296" w:rsidRPr="00B625BB" w:rsidRDefault="00F67296">
            <w:pPr>
              <w:pStyle w:val="ConsPlusNormal"/>
            </w:pPr>
            <w:r w:rsidRPr="00B625BB">
              <w:t>Департамент природопользования и охраны окружающей среды города Москвы</w:t>
            </w:r>
          </w:p>
        </w:tc>
        <w:tc>
          <w:tcPr>
            <w:tcW w:w="3724" w:type="dxa"/>
          </w:tcPr>
          <w:p w14:paraId="308D7D53" w14:textId="77777777" w:rsidR="00F67296" w:rsidRPr="00B625BB" w:rsidRDefault="00F67296">
            <w:pPr>
              <w:pStyle w:val="ConsPlusNormal"/>
            </w:pPr>
            <w:r w:rsidRPr="00B625BB">
              <w:t>0230800000 Грант Федеральному государственному бюджетному учреждению "Национальный парк "Лосиный остров" на проведение работ по санитарной очистке территории</w:t>
            </w:r>
          </w:p>
        </w:tc>
        <w:tc>
          <w:tcPr>
            <w:tcW w:w="1159" w:type="dxa"/>
          </w:tcPr>
          <w:p w14:paraId="3F0D9A57" w14:textId="77777777" w:rsidR="00F67296" w:rsidRPr="00B625BB" w:rsidRDefault="00F67296">
            <w:pPr>
              <w:pStyle w:val="ConsPlusNormal"/>
            </w:pPr>
            <w:r w:rsidRPr="00B625BB">
              <w:t>0603</w:t>
            </w:r>
          </w:p>
        </w:tc>
        <w:tc>
          <w:tcPr>
            <w:tcW w:w="694" w:type="dxa"/>
          </w:tcPr>
          <w:p w14:paraId="07E6D67F" w14:textId="77777777" w:rsidR="00F67296" w:rsidRPr="00B625BB" w:rsidRDefault="00F67296">
            <w:pPr>
              <w:pStyle w:val="ConsPlusNormal"/>
            </w:pPr>
            <w:r w:rsidRPr="00B625BB">
              <w:t>803</w:t>
            </w:r>
          </w:p>
        </w:tc>
        <w:tc>
          <w:tcPr>
            <w:tcW w:w="1039" w:type="dxa"/>
          </w:tcPr>
          <w:p w14:paraId="3DBF8647" w14:textId="77777777" w:rsidR="00F67296" w:rsidRPr="00B625BB" w:rsidRDefault="00F67296">
            <w:pPr>
              <w:pStyle w:val="ConsPlusNormal"/>
            </w:pPr>
            <w:r w:rsidRPr="00B625BB">
              <w:t>613</w:t>
            </w:r>
          </w:p>
        </w:tc>
        <w:tc>
          <w:tcPr>
            <w:tcW w:w="1894" w:type="dxa"/>
          </w:tcPr>
          <w:p w14:paraId="778F17D9" w14:textId="77777777" w:rsidR="00F67296" w:rsidRPr="00B625BB" w:rsidRDefault="00F67296">
            <w:pPr>
              <w:pStyle w:val="ConsPlusNormal"/>
            </w:pPr>
            <w:r w:rsidRPr="00B625BB">
              <w:t>300000,0</w:t>
            </w:r>
          </w:p>
        </w:tc>
      </w:tr>
      <w:tr w:rsidR="00B625BB" w:rsidRPr="00B625BB" w14:paraId="57D94F1D" w14:textId="77777777" w:rsidTr="00871527">
        <w:tc>
          <w:tcPr>
            <w:tcW w:w="3634" w:type="dxa"/>
            <w:vMerge w:val="restart"/>
          </w:tcPr>
          <w:p w14:paraId="67B53615" w14:textId="77777777" w:rsidR="00F67296" w:rsidRPr="00B625BB" w:rsidRDefault="00F67296">
            <w:pPr>
              <w:pStyle w:val="ConsPlusNormal"/>
            </w:pPr>
            <w:r w:rsidRPr="00B625BB">
              <w:lastRenderedPageBreak/>
              <w:t>Уплата земельного налога и налога на имущество организаций</w:t>
            </w:r>
          </w:p>
        </w:tc>
        <w:tc>
          <w:tcPr>
            <w:tcW w:w="2749" w:type="dxa"/>
          </w:tcPr>
          <w:p w14:paraId="2DE8AFFA" w14:textId="77777777" w:rsidR="00F67296" w:rsidRPr="00B625BB" w:rsidRDefault="00F67296">
            <w:pPr>
              <w:pStyle w:val="ConsPlusNormal"/>
            </w:pPr>
            <w:r w:rsidRPr="00B625BB">
              <w:t>Всего</w:t>
            </w:r>
          </w:p>
        </w:tc>
        <w:tc>
          <w:tcPr>
            <w:tcW w:w="3724" w:type="dxa"/>
          </w:tcPr>
          <w:p w14:paraId="52B3D652" w14:textId="77777777" w:rsidR="00F67296" w:rsidRPr="00B625BB" w:rsidRDefault="00F67296">
            <w:pPr>
              <w:pStyle w:val="ConsPlusNormal"/>
            </w:pPr>
          </w:p>
        </w:tc>
        <w:tc>
          <w:tcPr>
            <w:tcW w:w="1159" w:type="dxa"/>
          </w:tcPr>
          <w:p w14:paraId="5831F316" w14:textId="77777777" w:rsidR="00F67296" w:rsidRPr="00B625BB" w:rsidRDefault="00F67296">
            <w:pPr>
              <w:pStyle w:val="ConsPlusNormal"/>
            </w:pPr>
          </w:p>
        </w:tc>
        <w:tc>
          <w:tcPr>
            <w:tcW w:w="694" w:type="dxa"/>
          </w:tcPr>
          <w:p w14:paraId="0F477108" w14:textId="77777777" w:rsidR="00F67296" w:rsidRPr="00B625BB" w:rsidRDefault="00F67296">
            <w:pPr>
              <w:pStyle w:val="ConsPlusNormal"/>
            </w:pPr>
          </w:p>
        </w:tc>
        <w:tc>
          <w:tcPr>
            <w:tcW w:w="1039" w:type="dxa"/>
          </w:tcPr>
          <w:p w14:paraId="42C7F1CF" w14:textId="77777777" w:rsidR="00F67296" w:rsidRPr="00B625BB" w:rsidRDefault="00F67296">
            <w:pPr>
              <w:pStyle w:val="ConsPlusNormal"/>
            </w:pPr>
          </w:p>
        </w:tc>
        <w:tc>
          <w:tcPr>
            <w:tcW w:w="1894" w:type="dxa"/>
          </w:tcPr>
          <w:p w14:paraId="0B946AFE" w14:textId="77777777" w:rsidR="00F67296" w:rsidRPr="00B625BB" w:rsidRDefault="00F67296">
            <w:pPr>
              <w:pStyle w:val="ConsPlusNormal"/>
            </w:pPr>
            <w:r w:rsidRPr="00B625BB">
              <w:t>19335,4</w:t>
            </w:r>
          </w:p>
        </w:tc>
      </w:tr>
      <w:tr w:rsidR="00B625BB" w:rsidRPr="00B625BB" w14:paraId="65A5D6E7" w14:textId="77777777" w:rsidTr="00871527">
        <w:tc>
          <w:tcPr>
            <w:tcW w:w="3634" w:type="dxa"/>
            <w:vMerge/>
          </w:tcPr>
          <w:p w14:paraId="46BCF842" w14:textId="77777777" w:rsidR="00F67296" w:rsidRPr="00B625BB" w:rsidRDefault="00F67296">
            <w:pPr>
              <w:pStyle w:val="ConsPlusNormal"/>
            </w:pPr>
          </w:p>
        </w:tc>
        <w:tc>
          <w:tcPr>
            <w:tcW w:w="2749" w:type="dxa"/>
          </w:tcPr>
          <w:p w14:paraId="5A8CC4F5" w14:textId="77777777" w:rsidR="00F67296" w:rsidRPr="00B625BB" w:rsidRDefault="00F67296">
            <w:pPr>
              <w:pStyle w:val="ConsPlusNormal"/>
            </w:pPr>
            <w:r w:rsidRPr="00B625BB">
              <w:t>Всего</w:t>
            </w:r>
          </w:p>
        </w:tc>
        <w:tc>
          <w:tcPr>
            <w:tcW w:w="3724" w:type="dxa"/>
          </w:tcPr>
          <w:p w14:paraId="656CC1B2" w14:textId="77777777" w:rsidR="00F67296" w:rsidRPr="00B625BB" w:rsidRDefault="00F67296">
            <w:pPr>
              <w:pStyle w:val="ConsPlusNormal"/>
            </w:pPr>
            <w:r w:rsidRPr="00B625BB">
              <w:t>0231200000</w:t>
            </w:r>
          </w:p>
        </w:tc>
        <w:tc>
          <w:tcPr>
            <w:tcW w:w="1159" w:type="dxa"/>
          </w:tcPr>
          <w:p w14:paraId="184FA993" w14:textId="77777777" w:rsidR="00F67296" w:rsidRPr="00B625BB" w:rsidRDefault="00F67296">
            <w:pPr>
              <w:pStyle w:val="ConsPlusNormal"/>
            </w:pPr>
          </w:p>
        </w:tc>
        <w:tc>
          <w:tcPr>
            <w:tcW w:w="694" w:type="dxa"/>
          </w:tcPr>
          <w:p w14:paraId="4329330F" w14:textId="77777777" w:rsidR="00F67296" w:rsidRPr="00B625BB" w:rsidRDefault="00F67296">
            <w:pPr>
              <w:pStyle w:val="ConsPlusNormal"/>
            </w:pPr>
          </w:p>
        </w:tc>
        <w:tc>
          <w:tcPr>
            <w:tcW w:w="1039" w:type="dxa"/>
          </w:tcPr>
          <w:p w14:paraId="1E98AB4E" w14:textId="77777777" w:rsidR="00F67296" w:rsidRPr="00B625BB" w:rsidRDefault="00F67296">
            <w:pPr>
              <w:pStyle w:val="ConsPlusNormal"/>
            </w:pPr>
          </w:p>
        </w:tc>
        <w:tc>
          <w:tcPr>
            <w:tcW w:w="1894" w:type="dxa"/>
          </w:tcPr>
          <w:p w14:paraId="61F0958B" w14:textId="77777777" w:rsidR="00F67296" w:rsidRPr="00B625BB" w:rsidRDefault="00F67296">
            <w:pPr>
              <w:pStyle w:val="ConsPlusNormal"/>
            </w:pPr>
            <w:r w:rsidRPr="00B625BB">
              <w:t>19335,4</w:t>
            </w:r>
          </w:p>
        </w:tc>
      </w:tr>
      <w:tr w:rsidR="00B625BB" w:rsidRPr="00B625BB" w14:paraId="64703A75" w14:textId="77777777" w:rsidTr="00871527">
        <w:tc>
          <w:tcPr>
            <w:tcW w:w="3634" w:type="dxa"/>
            <w:vMerge/>
          </w:tcPr>
          <w:p w14:paraId="26323ADB" w14:textId="77777777" w:rsidR="00F67296" w:rsidRPr="00B625BB" w:rsidRDefault="00F67296">
            <w:pPr>
              <w:pStyle w:val="ConsPlusNormal"/>
            </w:pPr>
          </w:p>
        </w:tc>
        <w:tc>
          <w:tcPr>
            <w:tcW w:w="2749" w:type="dxa"/>
          </w:tcPr>
          <w:p w14:paraId="70089C5A" w14:textId="77777777" w:rsidR="00F67296" w:rsidRPr="00B625BB" w:rsidRDefault="00F67296">
            <w:pPr>
              <w:pStyle w:val="ConsPlusNormal"/>
            </w:pPr>
            <w:r w:rsidRPr="00B625BB">
              <w:t>Департамент природопользования и охраны окружающей среды города Москвы</w:t>
            </w:r>
          </w:p>
        </w:tc>
        <w:tc>
          <w:tcPr>
            <w:tcW w:w="3724" w:type="dxa"/>
          </w:tcPr>
          <w:p w14:paraId="15631CC3" w14:textId="77777777" w:rsidR="00F67296" w:rsidRPr="00B625BB" w:rsidRDefault="00F67296">
            <w:pPr>
              <w:pStyle w:val="ConsPlusNormal"/>
            </w:pPr>
            <w:r w:rsidRPr="00B625BB">
              <w:t>0231200000 Уплата земельного налога и налога на имущество организаций</w:t>
            </w:r>
          </w:p>
        </w:tc>
        <w:tc>
          <w:tcPr>
            <w:tcW w:w="1159" w:type="dxa"/>
          </w:tcPr>
          <w:p w14:paraId="16532641" w14:textId="77777777" w:rsidR="00F67296" w:rsidRPr="00B625BB" w:rsidRDefault="00F67296">
            <w:pPr>
              <w:pStyle w:val="ConsPlusNormal"/>
            </w:pPr>
            <w:r w:rsidRPr="00B625BB">
              <w:t>0603</w:t>
            </w:r>
          </w:p>
        </w:tc>
        <w:tc>
          <w:tcPr>
            <w:tcW w:w="694" w:type="dxa"/>
          </w:tcPr>
          <w:p w14:paraId="0EEF550C" w14:textId="77777777" w:rsidR="00F67296" w:rsidRPr="00B625BB" w:rsidRDefault="00F67296">
            <w:pPr>
              <w:pStyle w:val="ConsPlusNormal"/>
            </w:pPr>
            <w:r w:rsidRPr="00B625BB">
              <w:t>803</w:t>
            </w:r>
          </w:p>
        </w:tc>
        <w:tc>
          <w:tcPr>
            <w:tcW w:w="1039" w:type="dxa"/>
          </w:tcPr>
          <w:p w14:paraId="0E9E6123" w14:textId="77777777" w:rsidR="00F67296" w:rsidRPr="00B625BB" w:rsidRDefault="00F67296">
            <w:pPr>
              <w:pStyle w:val="ConsPlusNormal"/>
            </w:pPr>
            <w:r w:rsidRPr="00B625BB">
              <w:t>612</w:t>
            </w:r>
          </w:p>
        </w:tc>
        <w:tc>
          <w:tcPr>
            <w:tcW w:w="1894" w:type="dxa"/>
          </w:tcPr>
          <w:p w14:paraId="6D0142E5" w14:textId="77777777" w:rsidR="00F67296" w:rsidRPr="00B625BB" w:rsidRDefault="00F67296">
            <w:pPr>
              <w:pStyle w:val="ConsPlusNormal"/>
            </w:pPr>
            <w:r w:rsidRPr="00B625BB">
              <w:t>17916,2</w:t>
            </w:r>
          </w:p>
        </w:tc>
      </w:tr>
      <w:tr w:rsidR="00B625BB" w:rsidRPr="00B625BB" w14:paraId="1C5E5D35" w14:textId="77777777" w:rsidTr="00871527">
        <w:tc>
          <w:tcPr>
            <w:tcW w:w="3634" w:type="dxa"/>
            <w:vMerge/>
          </w:tcPr>
          <w:p w14:paraId="407F90AB" w14:textId="77777777" w:rsidR="00F67296" w:rsidRPr="00B625BB" w:rsidRDefault="00F67296">
            <w:pPr>
              <w:pStyle w:val="ConsPlusNormal"/>
            </w:pPr>
          </w:p>
        </w:tc>
        <w:tc>
          <w:tcPr>
            <w:tcW w:w="2749" w:type="dxa"/>
          </w:tcPr>
          <w:p w14:paraId="78DDB4C1" w14:textId="77777777" w:rsidR="00F67296" w:rsidRPr="00B625BB" w:rsidRDefault="00F67296">
            <w:pPr>
              <w:pStyle w:val="ConsPlusNormal"/>
            </w:pPr>
            <w:r w:rsidRPr="00B625BB">
              <w:t>Департамент природопользования и охраны окружающей среды города Москвы</w:t>
            </w:r>
          </w:p>
        </w:tc>
        <w:tc>
          <w:tcPr>
            <w:tcW w:w="3724" w:type="dxa"/>
          </w:tcPr>
          <w:p w14:paraId="6C6C38A3" w14:textId="77777777" w:rsidR="00F67296" w:rsidRPr="00B625BB" w:rsidRDefault="00F67296">
            <w:pPr>
              <w:pStyle w:val="ConsPlusNormal"/>
            </w:pPr>
            <w:r w:rsidRPr="00B625BB">
              <w:t>0231200000 Уплата земельного налога и налога на имущество организаций</w:t>
            </w:r>
          </w:p>
        </w:tc>
        <w:tc>
          <w:tcPr>
            <w:tcW w:w="1159" w:type="dxa"/>
          </w:tcPr>
          <w:p w14:paraId="0EC5AE0B" w14:textId="77777777" w:rsidR="00F67296" w:rsidRPr="00B625BB" w:rsidRDefault="00F67296">
            <w:pPr>
              <w:pStyle w:val="ConsPlusNormal"/>
            </w:pPr>
            <w:r w:rsidRPr="00B625BB">
              <w:t>0603</w:t>
            </w:r>
          </w:p>
        </w:tc>
        <w:tc>
          <w:tcPr>
            <w:tcW w:w="694" w:type="dxa"/>
          </w:tcPr>
          <w:p w14:paraId="50B293F8" w14:textId="77777777" w:rsidR="00F67296" w:rsidRPr="00B625BB" w:rsidRDefault="00F67296">
            <w:pPr>
              <w:pStyle w:val="ConsPlusNormal"/>
            </w:pPr>
            <w:r w:rsidRPr="00B625BB">
              <w:t>803</w:t>
            </w:r>
          </w:p>
        </w:tc>
        <w:tc>
          <w:tcPr>
            <w:tcW w:w="1039" w:type="dxa"/>
          </w:tcPr>
          <w:p w14:paraId="6DE35EDE" w14:textId="77777777" w:rsidR="00F67296" w:rsidRPr="00B625BB" w:rsidRDefault="00F67296">
            <w:pPr>
              <w:pStyle w:val="ConsPlusNormal"/>
            </w:pPr>
            <w:r w:rsidRPr="00B625BB">
              <w:t>851</w:t>
            </w:r>
          </w:p>
        </w:tc>
        <w:tc>
          <w:tcPr>
            <w:tcW w:w="1894" w:type="dxa"/>
          </w:tcPr>
          <w:p w14:paraId="46BB5951" w14:textId="77777777" w:rsidR="00F67296" w:rsidRPr="00B625BB" w:rsidRDefault="00F67296">
            <w:pPr>
              <w:pStyle w:val="ConsPlusNormal"/>
            </w:pPr>
            <w:r w:rsidRPr="00B625BB">
              <w:t>1419,2</w:t>
            </w:r>
          </w:p>
        </w:tc>
      </w:tr>
      <w:tr w:rsidR="00B625BB" w:rsidRPr="00B625BB" w14:paraId="6463D2FC" w14:textId="77777777" w:rsidTr="00871527">
        <w:tc>
          <w:tcPr>
            <w:tcW w:w="3634" w:type="dxa"/>
            <w:vMerge w:val="restart"/>
          </w:tcPr>
          <w:p w14:paraId="6B2A797E" w14:textId="77777777" w:rsidR="00F67296" w:rsidRPr="00B625BB" w:rsidRDefault="00F67296">
            <w:pPr>
              <w:pStyle w:val="ConsPlusNormal"/>
            </w:pPr>
            <w:r w:rsidRPr="00B625BB">
              <w:t>Профилактика зоонозных инфекций, эпизоотическое и ветеринарно-санитарное благополучие в городе Москве</w:t>
            </w:r>
          </w:p>
        </w:tc>
        <w:tc>
          <w:tcPr>
            <w:tcW w:w="2749" w:type="dxa"/>
          </w:tcPr>
          <w:p w14:paraId="5783BC4D" w14:textId="77777777" w:rsidR="00F67296" w:rsidRPr="00B625BB" w:rsidRDefault="00F67296">
            <w:pPr>
              <w:pStyle w:val="ConsPlusNormal"/>
            </w:pPr>
            <w:r w:rsidRPr="00B625BB">
              <w:t>Всего</w:t>
            </w:r>
          </w:p>
        </w:tc>
        <w:tc>
          <w:tcPr>
            <w:tcW w:w="3724" w:type="dxa"/>
          </w:tcPr>
          <w:p w14:paraId="73DBB49B" w14:textId="77777777" w:rsidR="00F67296" w:rsidRPr="00B625BB" w:rsidRDefault="00F67296">
            <w:pPr>
              <w:pStyle w:val="ConsPlusNormal"/>
            </w:pPr>
            <w:r w:rsidRPr="00B625BB">
              <w:t>02И0000000</w:t>
            </w:r>
          </w:p>
        </w:tc>
        <w:tc>
          <w:tcPr>
            <w:tcW w:w="1159" w:type="dxa"/>
          </w:tcPr>
          <w:p w14:paraId="4EAC87F5" w14:textId="77777777" w:rsidR="00F67296" w:rsidRPr="00B625BB" w:rsidRDefault="00F67296">
            <w:pPr>
              <w:pStyle w:val="ConsPlusNormal"/>
            </w:pPr>
          </w:p>
        </w:tc>
        <w:tc>
          <w:tcPr>
            <w:tcW w:w="694" w:type="dxa"/>
          </w:tcPr>
          <w:p w14:paraId="4BE8A057" w14:textId="77777777" w:rsidR="00F67296" w:rsidRPr="00B625BB" w:rsidRDefault="00F67296">
            <w:pPr>
              <w:pStyle w:val="ConsPlusNormal"/>
            </w:pPr>
          </w:p>
        </w:tc>
        <w:tc>
          <w:tcPr>
            <w:tcW w:w="1039" w:type="dxa"/>
          </w:tcPr>
          <w:p w14:paraId="365BF762" w14:textId="77777777" w:rsidR="00F67296" w:rsidRPr="00B625BB" w:rsidRDefault="00F67296">
            <w:pPr>
              <w:pStyle w:val="ConsPlusNormal"/>
            </w:pPr>
          </w:p>
        </w:tc>
        <w:tc>
          <w:tcPr>
            <w:tcW w:w="1894" w:type="dxa"/>
          </w:tcPr>
          <w:p w14:paraId="012E32E9" w14:textId="77777777" w:rsidR="00F67296" w:rsidRPr="00B625BB" w:rsidRDefault="00F67296">
            <w:pPr>
              <w:pStyle w:val="ConsPlusNormal"/>
            </w:pPr>
            <w:r w:rsidRPr="00B625BB">
              <w:t>675209,2</w:t>
            </w:r>
          </w:p>
        </w:tc>
      </w:tr>
      <w:tr w:rsidR="00B625BB" w:rsidRPr="00B625BB" w14:paraId="7174A81B" w14:textId="77777777" w:rsidTr="00871527">
        <w:tc>
          <w:tcPr>
            <w:tcW w:w="3634" w:type="dxa"/>
            <w:vMerge/>
          </w:tcPr>
          <w:p w14:paraId="64A1EC2E" w14:textId="77777777" w:rsidR="00F67296" w:rsidRPr="00B625BB" w:rsidRDefault="00F67296">
            <w:pPr>
              <w:pStyle w:val="ConsPlusNormal"/>
            </w:pPr>
          </w:p>
        </w:tc>
        <w:tc>
          <w:tcPr>
            <w:tcW w:w="2749" w:type="dxa"/>
          </w:tcPr>
          <w:p w14:paraId="32EE95D3" w14:textId="77777777" w:rsidR="00F67296" w:rsidRPr="00B625BB" w:rsidRDefault="00F67296">
            <w:pPr>
              <w:pStyle w:val="ConsPlusNormal"/>
            </w:pPr>
            <w:r w:rsidRPr="00B625BB">
              <w:t>Комитет ветеринарии города Москвы</w:t>
            </w:r>
          </w:p>
        </w:tc>
        <w:tc>
          <w:tcPr>
            <w:tcW w:w="3724" w:type="dxa"/>
          </w:tcPr>
          <w:p w14:paraId="05F695D3" w14:textId="77777777" w:rsidR="00F67296" w:rsidRPr="00B625BB" w:rsidRDefault="00F67296">
            <w:pPr>
              <w:pStyle w:val="ConsPlusNormal"/>
            </w:pPr>
            <w:r w:rsidRPr="00B625BB">
              <w:t>02И0000000</w:t>
            </w:r>
          </w:p>
        </w:tc>
        <w:tc>
          <w:tcPr>
            <w:tcW w:w="1159" w:type="dxa"/>
          </w:tcPr>
          <w:p w14:paraId="5FDE6EC8" w14:textId="77777777" w:rsidR="00F67296" w:rsidRPr="00B625BB" w:rsidRDefault="00F67296">
            <w:pPr>
              <w:pStyle w:val="ConsPlusNormal"/>
            </w:pPr>
          </w:p>
        </w:tc>
        <w:tc>
          <w:tcPr>
            <w:tcW w:w="694" w:type="dxa"/>
          </w:tcPr>
          <w:p w14:paraId="734CD229" w14:textId="77777777" w:rsidR="00F67296" w:rsidRPr="00B625BB" w:rsidRDefault="00F67296">
            <w:pPr>
              <w:pStyle w:val="ConsPlusNormal"/>
            </w:pPr>
            <w:r w:rsidRPr="00B625BB">
              <w:t>833</w:t>
            </w:r>
          </w:p>
        </w:tc>
        <w:tc>
          <w:tcPr>
            <w:tcW w:w="1039" w:type="dxa"/>
          </w:tcPr>
          <w:p w14:paraId="65275120" w14:textId="77777777" w:rsidR="00F67296" w:rsidRPr="00B625BB" w:rsidRDefault="00F67296">
            <w:pPr>
              <w:pStyle w:val="ConsPlusNormal"/>
            </w:pPr>
          </w:p>
        </w:tc>
        <w:tc>
          <w:tcPr>
            <w:tcW w:w="1894" w:type="dxa"/>
          </w:tcPr>
          <w:p w14:paraId="3060178F" w14:textId="77777777" w:rsidR="00F67296" w:rsidRPr="00B625BB" w:rsidRDefault="00F67296">
            <w:pPr>
              <w:pStyle w:val="ConsPlusNormal"/>
            </w:pPr>
            <w:r w:rsidRPr="00B625BB">
              <w:t>675209,2</w:t>
            </w:r>
          </w:p>
        </w:tc>
      </w:tr>
      <w:tr w:rsidR="00B625BB" w:rsidRPr="00B625BB" w14:paraId="71563F83" w14:textId="77777777" w:rsidTr="00871527">
        <w:tc>
          <w:tcPr>
            <w:tcW w:w="3634" w:type="dxa"/>
          </w:tcPr>
          <w:p w14:paraId="236207E0" w14:textId="77777777" w:rsidR="00F67296" w:rsidRPr="00B625BB" w:rsidRDefault="00F67296">
            <w:pPr>
              <w:pStyle w:val="ConsPlusNormal"/>
            </w:pPr>
            <w:r w:rsidRPr="00B625BB">
              <w:t>Обеспечение эпизоотического и ветеринарно-санитарного благополучия в городе Москве</w:t>
            </w:r>
          </w:p>
        </w:tc>
        <w:tc>
          <w:tcPr>
            <w:tcW w:w="2749" w:type="dxa"/>
          </w:tcPr>
          <w:p w14:paraId="02D4DDCB" w14:textId="77777777" w:rsidR="00F67296" w:rsidRPr="00B625BB" w:rsidRDefault="00F67296">
            <w:pPr>
              <w:pStyle w:val="ConsPlusNormal"/>
            </w:pPr>
            <w:r w:rsidRPr="00B625BB">
              <w:t>Всего</w:t>
            </w:r>
          </w:p>
        </w:tc>
        <w:tc>
          <w:tcPr>
            <w:tcW w:w="3724" w:type="dxa"/>
          </w:tcPr>
          <w:p w14:paraId="3B4D57D0" w14:textId="77777777" w:rsidR="00F67296" w:rsidRPr="00B625BB" w:rsidRDefault="00F67296">
            <w:pPr>
              <w:pStyle w:val="ConsPlusNormal"/>
            </w:pPr>
          </w:p>
        </w:tc>
        <w:tc>
          <w:tcPr>
            <w:tcW w:w="1159" w:type="dxa"/>
          </w:tcPr>
          <w:p w14:paraId="212EA0B5" w14:textId="77777777" w:rsidR="00F67296" w:rsidRPr="00B625BB" w:rsidRDefault="00F67296">
            <w:pPr>
              <w:pStyle w:val="ConsPlusNormal"/>
            </w:pPr>
          </w:p>
        </w:tc>
        <w:tc>
          <w:tcPr>
            <w:tcW w:w="694" w:type="dxa"/>
          </w:tcPr>
          <w:p w14:paraId="14D7F794" w14:textId="77777777" w:rsidR="00F67296" w:rsidRPr="00B625BB" w:rsidRDefault="00F67296">
            <w:pPr>
              <w:pStyle w:val="ConsPlusNormal"/>
            </w:pPr>
          </w:p>
        </w:tc>
        <w:tc>
          <w:tcPr>
            <w:tcW w:w="1039" w:type="dxa"/>
          </w:tcPr>
          <w:p w14:paraId="3C41A89B" w14:textId="77777777" w:rsidR="00F67296" w:rsidRPr="00B625BB" w:rsidRDefault="00F67296">
            <w:pPr>
              <w:pStyle w:val="ConsPlusNormal"/>
            </w:pPr>
          </w:p>
        </w:tc>
        <w:tc>
          <w:tcPr>
            <w:tcW w:w="1894" w:type="dxa"/>
          </w:tcPr>
          <w:p w14:paraId="3DEE12DB" w14:textId="77777777" w:rsidR="00F67296" w:rsidRPr="00B625BB" w:rsidRDefault="00F67296">
            <w:pPr>
              <w:pStyle w:val="ConsPlusNormal"/>
            </w:pPr>
            <w:r w:rsidRPr="00B625BB">
              <w:t>675209,2</w:t>
            </w:r>
          </w:p>
        </w:tc>
      </w:tr>
      <w:tr w:rsidR="00B625BB" w:rsidRPr="00B625BB" w14:paraId="342A6861" w14:textId="77777777" w:rsidTr="00871527">
        <w:tc>
          <w:tcPr>
            <w:tcW w:w="3634" w:type="dxa"/>
            <w:vMerge w:val="restart"/>
          </w:tcPr>
          <w:p w14:paraId="14CF6A45" w14:textId="77777777" w:rsidR="00F67296" w:rsidRPr="00B625BB" w:rsidRDefault="00F67296">
            <w:pPr>
              <w:pStyle w:val="ConsPlusNormal"/>
            </w:pPr>
            <w:r w:rsidRPr="00B625BB">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2749" w:type="dxa"/>
          </w:tcPr>
          <w:p w14:paraId="742C9F45" w14:textId="77777777" w:rsidR="00F67296" w:rsidRPr="00B625BB" w:rsidRDefault="00F67296">
            <w:pPr>
              <w:pStyle w:val="ConsPlusNormal"/>
            </w:pPr>
            <w:r w:rsidRPr="00B625BB">
              <w:t>Всего</w:t>
            </w:r>
          </w:p>
        </w:tc>
        <w:tc>
          <w:tcPr>
            <w:tcW w:w="3724" w:type="dxa"/>
          </w:tcPr>
          <w:p w14:paraId="6EE721D5" w14:textId="77777777" w:rsidR="00F67296" w:rsidRPr="00B625BB" w:rsidRDefault="00F67296">
            <w:pPr>
              <w:pStyle w:val="ConsPlusNormal"/>
            </w:pPr>
            <w:r w:rsidRPr="00B625BB">
              <w:t>02И0108100</w:t>
            </w:r>
          </w:p>
        </w:tc>
        <w:tc>
          <w:tcPr>
            <w:tcW w:w="1159" w:type="dxa"/>
          </w:tcPr>
          <w:p w14:paraId="3409EDAD" w14:textId="77777777" w:rsidR="00F67296" w:rsidRPr="00B625BB" w:rsidRDefault="00F67296">
            <w:pPr>
              <w:pStyle w:val="ConsPlusNormal"/>
            </w:pPr>
          </w:p>
        </w:tc>
        <w:tc>
          <w:tcPr>
            <w:tcW w:w="694" w:type="dxa"/>
          </w:tcPr>
          <w:p w14:paraId="7BEFE514" w14:textId="77777777" w:rsidR="00F67296" w:rsidRPr="00B625BB" w:rsidRDefault="00F67296">
            <w:pPr>
              <w:pStyle w:val="ConsPlusNormal"/>
            </w:pPr>
          </w:p>
        </w:tc>
        <w:tc>
          <w:tcPr>
            <w:tcW w:w="1039" w:type="dxa"/>
          </w:tcPr>
          <w:p w14:paraId="3D342B4C" w14:textId="77777777" w:rsidR="00F67296" w:rsidRPr="00B625BB" w:rsidRDefault="00F67296">
            <w:pPr>
              <w:pStyle w:val="ConsPlusNormal"/>
            </w:pPr>
          </w:p>
        </w:tc>
        <w:tc>
          <w:tcPr>
            <w:tcW w:w="1894" w:type="dxa"/>
          </w:tcPr>
          <w:p w14:paraId="156DE658" w14:textId="77777777" w:rsidR="00F67296" w:rsidRPr="00B625BB" w:rsidRDefault="00F67296">
            <w:pPr>
              <w:pStyle w:val="ConsPlusNormal"/>
            </w:pPr>
            <w:r w:rsidRPr="00B625BB">
              <w:t>604411,7</w:t>
            </w:r>
          </w:p>
        </w:tc>
      </w:tr>
      <w:tr w:rsidR="00B625BB" w:rsidRPr="00B625BB" w14:paraId="472DAF95" w14:textId="77777777" w:rsidTr="00871527">
        <w:tc>
          <w:tcPr>
            <w:tcW w:w="3634" w:type="dxa"/>
            <w:vMerge/>
          </w:tcPr>
          <w:p w14:paraId="59F323BC" w14:textId="77777777" w:rsidR="00F67296" w:rsidRPr="00B625BB" w:rsidRDefault="00F67296">
            <w:pPr>
              <w:pStyle w:val="ConsPlusNormal"/>
            </w:pPr>
          </w:p>
        </w:tc>
        <w:tc>
          <w:tcPr>
            <w:tcW w:w="2749" w:type="dxa"/>
          </w:tcPr>
          <w:p w14:paraId="5FAEBC9C" w14:textId="77777777" w:rsidR="00F67296" w:rsidRPr="00B625BB" w:rsidRDefault="00F67296">
            <w:pPr>
              <w:pStyle w:val="ConsPlusNormal"/>
            </w:pPr>
            <w:r w:rsidRPr="00B625BB">
              <w:t>Комитет ветеринарии города Москвы</w:t>
            </w:r>
          </w:p>
        </w:tc>
        <w:tc>
          <w:tcPr>
            <w:tcW w:w="3724" w:type="dxa"/>
          </w:tcPr>
          <w:p w14:paraId="4D869A4B" w14:textId="77777777" w:rsidR="00F67296" w:rsidRPr="00B625BB" w:rsidRDefault="00F67296">
            <w:pPr>
              <w:pStyle w:val="ConsPlusNormal"/>
            </w:pPr>
            <w:r w:rsidRPr="00B625BB">
              <w:t>02И0108100 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159" w:type="dxa"/>
          </w:tcPr>
          <w:p w14:paraId="3FD9FF1F" w14:textId="77777777" w:rsidR="00F67296" w:rsidRPr="00B625BB" w:rsidRDefault="00F67296">
            <w:pPr>
              <w:pStyle w:val="ConsPlusNormal"/>
            </w:pPr>
            <w:r w:rsidRPr="00B625BB">
              <w:t>0405</w:t>
            </w:r>
          </w:p>
        </w:tc>
        <w:tc>
          <w:tcPr>
            <w:tcW w:w="694" w:type="dxa"/>
          </w:tcPr>
          <w:p w14:paraId="291D13DE" w14:textId="77777777" w:rsidR="00F67296" w:rsidRPr="00B625BB" w:rsidRDefault="00F67296">
            <w:pPr>
              <w:pStyle w:val="ConsPlusNormal"/>
            </w:pPr>
            <w:r w:rsidRPr="00B625BB">
              <w:t>833</w:t>
            </w:r>
          </w:p>
        </w:tc>
        <w:tc>
          <w:tcPr>
            <w:tcW w:w="1039" w:type="dxa"/>
          </w:tcPr>
          <w:p w14:paraId="5B8FE9B0" w14:textId="77777777" w:rsidR="00F67296" w:rsidRPr="00B625BB" w:rsidRDefault="00F67296">
            <w:pPr>
              <w:pStyle w:val="ConsPlusNormal"/>
            </w:pPr>
            <w:r w:rsidRPr="00B625BB">
              <w:t>611</w:t>
            </w:r>
          </w:p>
        </w:tc>
        <w:tc>
          <w:tcPr>
            <w:tcW w:w="1894" w:type="dxa"/>
          </w:tcPr>
          <w:p w14:paraId="3B04EE10" w14:textId="77777777" w:rsidR="00F67296" w:rsidRPr="00B625BB" w:rsidRDefault="00F67296">
            <w:pPr>
              <w:pStyle w:val="ConsPlusNormal"/>
            </w:pPr>
            <w:r w:rsidRPr="00B625BB">
              <w:t>604411,7</w:t>
            </w:r>
          </w:p>
        </w:tc>
      </w:tr>
      <w:tr w:rsidR="00B625BB" w:rsidRPr="00B625BB" w14:paraId="7451D53B" w14:textId="77777777" w:rsidTr="00871527">
        <w:tc>
          <w:tcPr>
            <w:tcW w:w="3634" w:type="dxa"/>
            <w:vMerge w:val="restart"/>
          </w:tcPr>
          <w:p w14:paraId="3EB5C3D1" w14:textId="77777777" w:rsidR="00F67296" w:rsidRPr="00B625BB" w:rsidRDefault="00F67296">
            <w:pPr>
              <w:pStyle w:val="ConsPlusNormal"/>
            </w:pPr>
            <w:r w:rsidRPr="00B625BB">
              <w:t>Проведение капитального ремонта государственными учреждениями</w:t>
            </w:r>
          </w:p>
        </w:tc>
        <w:tc>
          <w:tcPr>
            <w:tcW w:w="2749" w:type="dxa"/>
          </w:tcPr>
          <w:p w14:paraId="5E25F6DA" w14:textId="77777777" w:rsidR="00F67296" w:rsidRPr="00B625BB" w:rsidRDefault="00F67296">
            <w:pPr>
              <w:pStyle w:val="ConsPlusNormal"/>
            </w:pPr>
            <w:r w:rsidRPr="00B625BB">
              <w:t>Всего</w:t>
            </w:r>
          </w:p>
        </w:tc>
        <w:tc>
          <w:tcPr>
            <w:tcW w:w="3724" w:type="dxa"/>
          </w:tcPr>
          <w:p w14:paraId="717BDF6F" w14:textId="77777777" w:rsidR="00F67296" w:rsidRPr="00B625BB" w:rsidRDefault="00F67296">
            <w:pPr>
              <w:pStyle w:val="ConsPlusNormal"/>
            </w:pPr>
            <w:r w:rsidRPr="00B625BB">
              <w:t>02И0108300</w:t>
            </w:r>
          </w:p>
        </w:tc>
        <w:tc>
          <w:tcPr>
            <w:tcW w:w="1159" w:type="dxa"/>
          </w:tcPr>
          <w:p w14:paraId="3837A826" w14:textId="77777777" w:rsidR="00F67296" w:rsidRPr="00B625BB" w:rsidRDefault="00F67296">
            <w:pPr>
              <w:pStyle w:val="ConsPlusNormal"/>
            </w:pPr>
          </w:p>
        </w:tc>
        <w:tc>
          <w:tcPr>
            <w:tcW w:w="694" w:type="dxa"/>
          </w:tcPr>
          <w:p w14:paraId="4A3A9957" w14:textId="77777777" w:rsidR="00F67296" w:rsidRPr="00B625BB" w:rsidRDefault="00F67296">
            <w:pPr>
              <w:pStyle w:val="ConsPlusNormal"/>
            </w:pPr>
          </w:p>
        </w:tc>
        <w:tc>
          <w:tcPr>
            <w:tcW w:w="1039" w:type="dxa"/>
          </w:tcPr>
          <w:p w14:paraId="451968C9" w14:textId="77777777" w:rsidR="00F67296" w:rsidRPr="00B625BB" w:rsidRDefault="00F67296">
            <w:pPr>
              <w:pStyle w:val="ConsPlusNormal"/>
            </w:pPr>
          </w:p>
        </w:tc>
        <w:tc>
          <w:tcPr>
            <w:tcW w:w="1894" w:type="dxa"/>
          </w:tcPr>
          <w:p w14:paraId="7AD5BA1D" w14:textId="77777777" w:rsidR="00F67296" w:rsidRPr="00B625BB" w:rsidRDefault="00F67296">
            <w:pPr>
              <w:pStyle w:val="ConsPlusNormal"/>
            </w:pPr>
            <w:r w:rsidRPr="00B625BB">
              <w:t>8992,7</w:t>
            </w:r>
          </w:p>
        </w:tc>
      </w:tr>
      <w:tr w:rsidR="00B625BB" w:rsidRPr="00B625BB" w14:paraId="3E6BADCA" w14:textId="77777777" w:rsidTr="00871527">
        <w:tc>
          <w:tcPr>
            <w:tcW w:w="3634" w:type="dxa"/>
            <w:vMerge/>
          </w:tcPr>
          <w:p w14:paraId="026E2B74" w14:textId="77777777" w:rsidR="00F67296" w:rsidRPr="00B625BB" w:rsidRDefault="00F67296">
            <w:pPr>
              <w:pStyle w:val="ConsPlusNormal"/>
            </w:pPr>
          </w:p>
        </w:tc>
        <w:tc>
          <w:tcPr>
            <w:tcW w:w="2749" w:type="dxa"/>
          </w:tcPr>
          <w:p w14:paraId="5785ADB9" w14:textId="77777777" w:rsidR="00F67296" w:rsidRPr="00B625BB" w:rsidRDefault="00F67296">
            <w:pPr>
              <w:pStyle w:val="ConsPlusNormal"/>
            </w:pPr>
            <w:r w:rsidRPr="00B625BB">
              <w:t>Комитет ветеринарии города Москвы</w:t>
            </w:r>
          </w:p>
        </w:tc>
        <w:tc>
          <w:tcPr>
            <w:tcW w:w="3724" w:type="dxa"/>
          </w:tcPr>
          <w:p w14:paraId="3E666EF9" w14:textId="77777777" w:rsidR="00F67296" w:rsidRPr="00B625BB" w:rsidRDefault="00F67296">
            <w:pPr>
              <w:pStyle w:val="ConsPlusNormal"/>
            </w:pPr>
            <w:r w:rsidRPr="00B625BB">
              <w:t>02И0108300 Проведение капитального ремонта государственными учреждениями</w:t>
            </w:r>
          </w:p>
        </w:tc>
        <w:tc>
          <w:tcPr>
            <w:tcW w:w="1159" w:type="dxa"/>
          </w:tcPr>
          <w:p w14:paraId="7ABC0BFD" w14:textId="77777777" w:rsidR="00F67296" w:rsidRPr="00B625BB" w:rsidRDefault="00F67296">
            <w:pPr>
              <w:pStyle w:val="ConsPlusNormal"/>
            </w:pPr>
            <w:r w:rsidRPr="00B625BB">
              <w:t>0405</w:t>
            </w:r>
          </w:p>
        </w:tc>
        <w:tc>
          <w:tcPr>
            <w:tcW w:w="694" w:type="dxa"/>
          </w:tcPr>
          <w:p w14:paraId="1B24D855" w14:textId="77777777" w:rsidR="00F67296" w:rsidRPr="00B625BB" w:rsidRDefault="00F67296">
            <w:pPr>
              <w:pStyle w:val="ConsPlusNormal"/>
            </w:pPr>
            <w:r w:rsidRPr="00B625BB">
              <w:t>833</w:t>
            </w:r>
          </w:p>
        </w:tc>
        <w:tc>
          <w:tcPr>
            <w:tcW w:w="1039" w:type="dxa"/>
          </w:tcPr>
          <w:p w14:paraId="6F8BEC40" w14:textId="77777777" w:rsidR="00F67296" w:rsidRPr="00B625BB" w:rsidRDefault="00F67296">
            <w:pPr>
              <w:pStyle w:val="ConsPlusNormal"/>
            </w:pPr>
            <w:r w:rsidRPr="00B625BB">
              <w:t>612</w:t>
            </w:r>
          </w:p>
        </w:tc>
        <w:tc>
          <w:tcPr>
            <w:tcW w:w="1894" w:type="dxa"/>
          </w:tcPr>
          <w:p w14:paraId="65F33601" w14:textId="77777777" w:rsidR="00F67296" w:rsidRPr="00B625BB" w:rsidRDefault="00F67296">
            <w:pPr>
              <w:pStyle w:val="ConsPlusNormal"/>
            </w:pPr>
            <w:r w:rsidRPr="00B625BB">
              <w:t>8992,7</w:t>
            </w:r>
          </w:p>
        </w:tc>
      </w:tr>
      <w:tr w:rsidR="00B625BB" w:rsidRPr="00B625BB" w14:paraId="14C3D914" w14:textId="77777777" w:rsidTr="00871527">
        <w:tc>
          <w:tcPr>
            <w:tcW w:w="3634" w:type="dxa"/>
            <w:vMerge w:val="restart"/>
          </w:tcPr>
          <w:p w14:paraId="43F6E7AA" w14:textId="77777777" w:rsidR="00F67296" w:rsidRPr="00B625BB" w:rsidRDefault="00F67296">
            <w:pPr>
              <w:pStyle w:val="ConsPlusNormal"/>
            </w:pPr>
            <w:r w:rsidRPr="00B625BB">
              <w:t xml:space="preserve">Проведение текущего ремонта </w:t>
            </w:r>
            <w:r w:rsidRPr="00B625BB">
              <w:lastRenderedPageBreak/>
              <w:t>государственными учреждениями</w:t>
            </w:r>
          </w:p>
        </w:tc>
        <w:tc>
          <w:tcPr>
            <w:tcW w:w="2749" w:type="dxa"/>
          </w:tcPr>
          <w:p w14:paraId="722230F5" w14:textId="77777777" w:rsidR="00F67296" w:rsidRPr="00B625BB" w:rsidRDefault="00F67296">
            <w:pPr>
              <w:pStyle w:val="ConsPlusNormal"/>
            </w:pPr>
            <w:r w:rsidRPr="00B625BB">
              <w:lastRenderedPageBreak/>
              <w:t>Всего</w:t>
            </w:r>
          </w:p>
        </w:tc>
        <w:tc>
          <w:tcPr>
            <w:tcW w:w="3724" w:type="dxa"/>
          </w:tcPr>
          <w:p w14:paraId="24BD1CCB" w14:textId="77777777" w:rsidR="00F67296" w:rsidRPr="00B625BB" w:rsidRDefault="00F67296">
            <w:pPr>
              <w:pStyle w:val="ConsPlusNormal"/>
            </w:pPr>
            <w:r w:rsidRPr="00B625BB">
              <w:t>02И0108400</w:t>
            </w:r>
          </w:p>
        </w:tc>
        <w:tc>
          <w:tcPr>
            <w:tcW w:w="1159" w:type="dxa"/>
          </w:tcPr>
          <w:p w14:paraId="06065FE8" w14:textId="77777777" w:rsidR="00F67296" w:rsidRPr="00B625BB" w:rsidRDefault="00F67296">
            <w:pPr>
              <w:pStyle w:val="ConsPlusNormal"/>
            </w:pPr>
          </w:p>
        </w:tc>
        <w:tc>
          <w:tcPr>
            <w:tcW w:w="694" w:type="dxa"/>
          </w:tcPr>
          <w:p w14:paraId="3D99F7AF" w14:textId="77777777" w:rsidR="00F67296" w:rsidRPr="00B625BB" w:rsidRDefault="00F67296">
            <w:pPr>
              <w:pStyle w:val="ConsPlusNormal"/>
            </w:pPr>
          </w:p>
        </w:tc>
        <w:tc>
          <w:tcPr>
            <w:tcW w:w="1039" w:type="dxa"/>
          </w:tcPr>
          <w:p w14:paraId="56BFDB73" w14:textId="77777777" w:rsidR="00F67296" w:rsidRPr="00B625BB" w:rsidRDefault="00F67296">
            <w:pPr>
              <w:pStyle w:val="ConsPlusNormal"/>
            </w:pPr>
          </w:p>
        </w:tc>
        <w:tc>
          <w:tcPr>
            <w:tcW w:w="1894" w:type="dxa"/>
          </w:tcPr>
          <w:p w14:paraId="1952B3AE" w14:textId="77777777" w:rsidR="00F67296" w:rsidRPr="00B625BB" w:rsidRDefault="00F67296">
            <w:pPr>
              <w:pStyle w:val="ConsPlusNormal"/>
            </w:pPr>
            <w:r w:rsidRPr="00B625BB">
              <w:t>5100,5</w:t>
            </w:r>
          </w:p>
        </w:tc>
      </w:tr>
      <w:tr w:rsidR="00B625BB" w:rsidRPr="00B625BB" w14:paraId="7F6061A8" w14:textId="77777777" w:rsidTr="00871527">
        <w:tc>
          <w:tcPr>
            <w:tcW w:w="3634" w:type="dxa"/>
            <w:vMerge/>
          </w:tcPr>
          <w:p w14:paraId="386B96F4" w14:textId="77777777" w:rsidR="00F67296" w:rsidRPr="00B625BB" w:rsidRDefault="00F67296">
            <w:pPr>
              <w:pStyle w:val="ConsPlusNormal"/>
            </w:pPr>
          </w:p>
        </w:tc>
        <w:tc>
          <w:tcPr>
            <w:tcW w:w="2749" w:type="dxa"/>
          </w:tcPr>
          <w:p w14:paraId="128ADB72" w14:textId="77777777" w:rsidR="00F67296" w:rsidRPr="00B625BB" w:rsidRDefault="00F67296">
            <w:pPr>
              <w:pStyle w:val="ConsPlusNormal"/>
            </w:pPr>
            <w:r w:rsidRPr="00B625BB">
              <w:t>Комитет ветеринарии города Москвы</w:t>
            </w:r>
          </w:p>
        </w:tc>
        <w:tc>
          <w:tcPr>
            <w:tcW w:w="3724" w:type="dxa"/>
          </w:tcPr>
          <w:p w14:paraId="74115EDB" w14:textId="77777777" w:rsidR="00F67296" w:rsidRPr="00B625BB" w:rsidRDefault="00F67296">
            <w:pPr>
              <w:pStyle w:val="ConsPlusNormal"/>
            </w:pPr>
            <w:r w:rsidRPr="00B625BB">
              <w:t>02И0108400 Проведение текущего ремонта государственными учреждениями</w:t>
            </w:r>
          </w:p>
        </w:tc>
        <w:tc>
          <w:tcPr>
            <w:tcW w:w="1159" w:type="dxa"/>
          </w:tcPr>
          <w:p w14:paraId="5970EB79" w14:textId="77777777" w:rsidR="00F67296" w:rsidRPr="00B625BB" w:rsidRDefault="00F67296">
            <w:pPr>
              <w:pStyle w:val="ConsPlusNormal"/>
            </w:pPr>
            <w:r w:rsidRPr="00B625BB">
              <w:t>0405</w:t>
            </w:r>
          </w:p>
        </w:tc>
        <w:tc>
          <w:tcPr>
            <w:tcW w:w="694" w:type="dxa"/>
          </w:tcPr>
          <w:p w14:paraId="5C065ACB" w14:textId="77777777" w:rsidR="00F67296" w:rsidRPr="00B625BB" w:rsidRDefault="00F67296">
            <w:pPr>
              <w:pStyle w:val="ConsPlusNormal"/>
            </w:pPr>
            <w:r w:rsidRPr="00B625BB">
              <w:t>833</w:t>
            </w:r>
          </w:p>
        </w:tc>
        <w:tc>
          <w:tcPr>
            <w:tcW w:w="1039" w:type="dxa"/>
          </w:tcPr>
          <w:p w14:paraId="7AD615C7" w14:textId="77777777" w:rsidR="00F67296" w:rsidRPr="00B625BB" w:rsidRDefault="00F67296">
            <w:pPr>
              <w:pStyle w:val="ConsPlusNormal"/>
            </w:pPr>
            <w:r w:rsidRPr="00B625BB">
              <w:t>612</w:t>
            </w:r>
          </w:p>
        </w:tc>
        <w:tc>
          <w:tcPr>
            <w:tcW w:w="1894" w:type="dxa"/>
          </w:tcPr>
          <w:p w14:paraId="020E730D" w14:textId="77777777" w:rsidR="00F67296" w:rsidRPr="00B625BB" w:rsidRDefault="00F67296">
            <w:pPr>
              <w:pStyle w:val="ConsPlusNormal"/>
            </w:pPr>
            <w:r w:rsidRPr="00B625BB">
              <w:t>5100,5</w:t>
            </w:r>
          </w:p>
        </w:tc>
      </w:tr>
      <w:tr w:rsidR="00B625BB" w:rsidRPr="00B625BB" w14:paraId="76A26C34" w14:textId="77777777" w:rsidTr="00871527">
        <w:tc>
          <w:tcPr>
            <w:tcW w:w="3634" w:type="dxa"/>
            <w:vMerge w:val="restart"/>
          </w:tcPr>
          <w:p w14:paraId="2F8F631E" w14:textId="77777777" w:rsidR="00F67296" w:rsidRPr="00B625BB" w:rsidRDefault="00F67296">
            <w:pPr>
              <w:pStyle w:val="ConsPlusNormal"/>
            </w:pPr>
            <w:r w:rsidRPr="00B625BB">
              <w:t>Уплата земельного налога и налога на имущество организаций</w:t>
            </w:r>
          </w:p>
        </w:tc>
        <w:tc>
          <w:tcPr>
            <w:tcW w:w="2749" w:type="dxa"/>
          </w:tcPr>
          <w:p w14:paraId="2ADA54D6" w14:textId="77777777" w:rsidR="00F67296" w:rsidRPr="00B625BB" w:rsidRDefault="00F67296">
            <w:pPr>
              <w:pStyle w:val="ConsPlusNormal"/>
            </w:pPr>
            <w:r w:rsidRPr="00B625BB">
              <w:t>Всего</w:t>
            </w:r>
          </w:p>
        </w:tc>
        <w:tc>
          <w:tcPr>
            <w:tcW w:w="3724" w:type="dxa"/>
          </w:tcPr>
          <w:p w14:paraId="14F54E8A" w14:textId="77777777" w:rsidR="00F67296" w:rsidRPr="00B625BB" w:rsidRDefault="00F67296">
            <w:pPr>
              <w:pStyle w:val="ConsPlusNormal"/>
            </w:pPr>
            <w:r w:rsidRPr="00B625BB">
              <w:t>02И0108500</w:t>
            </w:r>
          </w:p>
        </w:tc>
        <w:tc>
          <w:tcPr>
            <w:tcW w:w="1159" w:type="dxa"/>
          </w:tcPr>
          <w:p w14:paraId="21D2D1D6" w14:textId="77777777" w:rsidR="00F67296" w:rsidRPr="00B625BB" w:rsidRDefault="00F67296">
            <w:pPr>
              <w:pStyle w:val="ConsPlusNormal"/>
            </w:pPr>
          </w:p>
        </w:tc>
        <w:tc>
          <w:tcPr>
            <w:tcW w:w="694" w:type="dxa"/>
          </w:tcPr>
          <w:p w14:paraId="2FC8C015" w14:textId="77777777" w:rsidR="00F67296" w:rsidRPr="00B625BB" w:rsidRDefault="00F67296">
            <w:pPr>
              <w:pStyle w:val="ConsPlusNormal"/>
            </w:pPr>
          </w:p>
        </w:tc>
        <w:tc>
          <w:tcPr>
            <w:tcW w:w="1039" w:type="dxa"/>
          </w:tcPr>
          <w:p w14:paraId="437DA817" w14:textId="77777777" w:rsidR="00F67296" w:rsidRPr="00B625BB" w:rsidRDefault="00F67296">
            <w:pPr>
              <w:pStyle w:val="ConsPlusNormal"/>
            </w:pPr>
          </w:p>
        </w:tc>
        <w:tc>
          <w:tcPr>
            <w:tcW w:w="1894" w:type="dxa"/>
          </w:tcPr>
          <w:p w14:paraId="46A6589D" w14:textId="77777777" w:rsidR="00F67296" w:rsidRPr="00B625BB" w:rsidRDefault="00F67296">
            <w:pPr>
              <w:pStyle w:val="ConsPlusNormal"/>
            </w:pPr>
            <w:r w:rsidRPr="00B625BB">
              <w:t>15697,0</w:t>
            </w:r>
          </w:p>
        </w:tc>
      </w:tr>
      <w:tr w:rsidR="00B625BB" w:rsidRPr="00B625BB" w14:paraId="18A14124" w14:textId="77777777" w:rsidTr="00871527">
        <w:tc>
          <w:tcPr>
            <w:tcW w:w="3634" w:type="dxa"/>
            <w:vMerge/>
          </w:tcPr>
          <w:p w14:paraId="501DF9AE" w14:textId="77777777" w:rsidR="00F67296" w:rsidRPr="00B625BB" w:rsidRDefault="00F67296">
            <w:pPr>
              <w:pStyle w:val="ConsPlusNormal"/>
            </w:pPr>
          </w:p>
        </w:tc>
        <w:tc>
          <w:tcPr>
            <w:tcW w:w="2749" w:type="dxa"/>
          </w:tcPr>
          <w:p w14:paraId="29006C8B" w14:textId="77777777" w:rsidR="00F67296" w:rsidRPr="00B625BB" w:rsidRDefault="00F67296">
            <w:pPr>
              <w:pStyle w:val="ConsPlusNormal"/>
            </w:pPr>
            <w:r w:rsidRPr="00B625BB">
              <w:t>Комитет ветеринарии города Москвы</w:t>
            </w:r>
          </w:p>
        </w:tc>
        <w:tc>
          <w:tcPr>
            <w:tcW w:w="3724" w:type="dxa"/>
          </w:tcPr>
          <w:p w14:paraId="1050CC4B" w14:textId="77777777" w:rsidR="00F67296" w:rsidRPr="00B625BB" w:rsidRDefault="00F67296">
            <w:pPr>
              <w:pStyle w:val="ConsPlusNormal"/>
            </w:pPr>
            <w:r w:rsidRPr="00B625BB">
              <w:t>02И0108500 Уплата земельного налога и налога на имущество организаций</w:t>
            </w:r>
          </w:p>
        </w:tc>
        <w:tc>
          <w:tcPr>
            <w:tcW w:w="1159" w:type="dxa"/>
          </w:tcPr>
          <w:p w14:paraId="06BA0AC7" w14:textId="77777777" w:rsidR="00F67296" w:rsidRPr="00B625BB" w:rsidRDefault="00F67296">
            <w:pPr>
              <w:pStyle w:val="ConsPlusNormal"/>
            </w:pPr>
            <w:r w:rsidRPr="00B625BB">
              <w:t>0405</w:t>
            </w:r>
          </w:p>
        </w:tc>
        <w:tc>
          <w:tcPr>
            <w:tcW w:w="694" w:type="dxa"/>
          </w:tcPr>
          <w:p w14:paraId="2A3C2A3E" w14:textId="77777777" w:rsidR="00F67296" w:rsidRPr="00B625BB" w:rsidRDefault="00F67296">
            <w:pPr>
              <w:pStyle w:val="ConsPlusNormal"/>
            </w:pPr>
            <w:r w:rsidRPr="00B625BB">
              <w:t>833</w:t>
            </w:r>
          </w:p>
        </w:tc>
        <w:tc>
          <w:tcPr>
            <w:tcW w:w="1039" w:type="dxa"/>
          </w:tcPr>
          <w:p w14:paraId="612D5DF8" w14:textId="77777777" w:rsidR="00F67296" w:rsidRPr="00B625BB" w:rsidRDefault="00F67296">
            <w:pPr>
              <w:pStyle w:val="ConsPlusNormal"/>
            </w:pPr>
            <w:r w:rsidRPr="00B625BB">
              <w:t>612</w:t>
            </w:r>
          </w:p>
        </w:tc>
        <w:tc>
          <w:tcPr>
            <w:tcW w:w="1894" w:type="dxa"/>
          </w:tcPr>
          <w:p w14:paraId="247ADDF2" w14:textId="77777777" w:rsidR="00F67296" w:rsidRPr="00B625BB" w:rsidRDefault="00F67296">
            <w:pPr>
              <w:pStyle w:val="ConsPlusNormal"/>
            </w:pPr>
            <w:r w:rsidRPr="00B625BB">
              <w:t>15697,0</w:t>
            </w:r>
          </w:p>
        </w:tc>
      </w:tr>
      <w:tr w:rsidR="00B625BB" w:rsidRPr="00B625BB" w14:paraId="22DA5876" w14:textId="77777777" w:rsidTr="00871527">
        <w:tc>
          <w:tcPr>
            <w:tcW w:w="3634" w:type="dxa"/>
            <w:vMerge w:val="restart"/>
          </w:tcPr>
          <w:p w14:paraId="7D4CCCB4" w14:textId="77777777" w:rsidR="00F67296" w:rsidRPr="00B625BB" w:rsidRDefault="00F67296">
            <w:pPr>
              <w:pStyle w:val="ConsPlusNormal"/>
            </w:pPr>
            <w:r w:rsidRPr="00B625BB">
              <w:t>Организация информационно-просветительских и публичных мероприятий по ветеринарно-санитарному просвещению населения, популяризации ответственного обращения с животными</w:t>
            </w:r>
          </w:p>
        </w:tc>
        <w:tc>
          <w:tcPr>
            <w:tcW w:w="2749" w:type="dxa"/>
          </w:tcPr>
          <w:p w14:paraId="0656124D" w14:textId="77777777" w:rsidR="00F67296" w:rsidRPr="00B625BB" w:rsidRDefault="00F67296">
            <w:pPr>
              <w:pStyle w:val="ConsPlusNormal"/>
            </w:pPr>
            <w:r w:rsidRPr="00B625BB">
              <w:t>Всего</w:t>
            </w:r>
          </w:p>
        </w:tc>
        <w:tc>
          <w:tcPr>
            <w:tcW w:w="3724" w:type="dxa"/>
          </w:tcPr>
          <w:p w14:paraId="2F08BFA8" w14:textId="77777777" w:rsidR="00F67296" w:rsidRPr="00B625BB" w:rsidRDefault="00F67296">
            <w:pPr>
              <w:pStyle w:val="ConsPlusNormal"/>
            </w:pPr>
            <w:r w:rsidRPr="00B625BB">
              <w:t>02И0108800</w:t>
            </w:r>
          </w:p>
        </w:tc>
        <w:tc>
          <w:tcPr>
            <w:tcW w:w="1159" w:type="dxa"/>
          </w:tcPr>
          <w:p w14:paraId="7DAD65E5" w14:textId="77777777" w:rsidR="00F67296" w:rsidRPr="00B625BB" w:rsidRDefault="00F67296">
            <w:pPr>
              <w:pStyle w:val="ConsPlusNormal"/>
            </w:pPr>
          </w:p>
        </w:tc>
        <w:tc>
          <w:tcPr>
            <w:tcW w:w="694" w:type="dxa"/>
          </w:tcPr>
          <w:p w14:paraId="002B088B" w14:textId="77777777" w:rsidR="00F67296" w:rsidRPr="00B625BB" w:rsidRDefault="00F67296">
            <w:pPr>
              <w:pStyle w:val="ConsPlusNormal"/>
            </w:pPr>
          </w:p>
        </w:tc>
        <w:tc>
          <w:tcPr>
            <w:tcW w:w="1039" w:type="dxa"/>
          </w:tcPr>
          <w:p w14:paraId="0DF363D6" w14:textId="77777777" w:rsidR="00F67296" w:rsidRPr="00B625BB" w:rsidRDefault="00F67296">
            <w:pPr>
              <w:pStyle w:val="ConsPlusNormal"/>
            </w:pPr>
          </w:p>
        </w:tc>
        <w:tc>
          <w:tcPr>
            <w:tcW w:w="1894" w:type="dxa"/>
          </w:tcPr>
          <w:p w14:paraId="4D49CA15" w14:textId="77777777" w:rsidR="00F67296" w:rsidRPr="00B625BB" w:rsidRDefault="00F67296">
            <w:pPr>
              <w:pStyle w:val="ConsPlusNormal"/>
            </w:pPr>
            <w:r w:rsidRPr="00B625BB">
              <w:t>41007,3</w:t>
            </w:r>
          </w:p>
        </w:tc>
      </w:tr>
      <w:tr w:rsidR="00B625BB" w:rsidRPr="00B625BB" w14:paraId="47784AEF" w14:textId="77777777" w:rsidTr="00871527">
        <w:tc>
          <w:tcPr>
            <w:tcW w:w="3634" w:type="dxa"/>
            <w:vMerge/>
          </w:tcPr>
          <w:p w14:paraId="2D8061D6" w14:textId="77777777" w:rsidR="00F67296" w:rsidRPr="00B625BB" w:rsidRDefault="00F67296">
            <w:pPr>
              <w:pStyle w:val="ConsPlusNormal"/>
            </w:pPr>
          </w:p>
        </w:tc>
        <w:tc>
          <w:tcPr>
            <w:tcW w:w="2749" w:type="dxa"/>
          </w:tcPr>
          <w:p w14:paraId="313626B6" w14:textId="77777777" w:rsidR="00F67296" w:rsidRPr="00B625BB" w:rsidRDefault="00F67296">
            <w:pPr>
              <w:pStyle w:val="ConsPlusNormal"/>
            </w:pPr>
            <w:r w:rsidRPr="00B625BB">
              <w:t>Комитет ветеринарии города Москвы</w:t>
            </w:r>
          </w:p>
        </w:tc>
        <w:tc>
          <w:tcPr>
            <w:tcW w:w="3724" w:type="dxa"/>
          </w:tcPr>
          <w:p w14:paraId="0577D10A" w14:textId="77777777" w:rsidR="00F67296" w:rsidRPr="00B625BB" w:rsidRDefault="00F67296">
            <w:pPr>
              <w:pStyle w:val="ConsPlusNormal"/>
            </w:pPr>
            <w:r w:rsidRPr="00B625BB">
              <w:t>02И0108800 Организация информационно-просветительских и публичных мероприятий по ветеринарно-санитарному просвещению населения, популяризации ответственного обращения с животными</w:t>
            </w:r>
          </w:p>
        </w:tc>
        <w:tc>
          <w:tcPr>
            <w:tcW w:w="1159" w:type="dxa"/>
          </w:tcPr>
          <w:p w14:paraId="609B1398" w14:textId="77777777" w:rsidR="00F67296" w:rsidRPr="00B625BB" w:rsidRDefault="00F67296">
            <w:pPr>
              <w:pStyle w:val="ConsPlusNormal"/>
            </w:pPr>
            <w:r w:rsidRPr="00B625BB">
              <w:t>0405</w:t>
            </w:r>
          </w:p>
        </w:tc>
        <w:tc>
          <w:tcPr>
            <w:tcW w:w="694" w:type="dxa"/>
          </w:tcPr>
          <w:p w14:paraId="384B9971" w14:textId="77777777" w:rsidR="00F67296" w:rsidRPr="00B625BB" w:rsidRDefault="00F67296">
            <w:pPr>
              <w:pStyle w:val="ConsPlusNormal"/>
            </w:pPr>
            <w:r w:rsidRPr="00B625BB">
              <w:t>833</w:t>
            </w:r>
          </w:p>
        </w:tc>
        <w:tc>
          <w:tcPr>
            <w:tcW w:w="1039" w:type="dxa"/>
          </w:tcPr>
          <w:p w14:paraId="474A5B1E" w14:textId="77777777" w:rsidR="00F67296" w:rsidRPr="00B625BB" w:rsidRDefault="00F67296">
            <w:pPr>
              <w:pStyle w:val="ConsPlusNormal"/>
            </w:pPr>
            <w:r w:rsidRPr="00B625BB">
              <w:t>612</w:t>
            </w:r>
          </w:p>
        </w:tc>
        <w:tc>
          <w:tcPr>
            <w:tcW w:w="1894" w:type="dxa"/>
          </w:tcPr>
          <w:p w14:paraId="0A966A4A" w14:textId="77777777" w:rsidR="00F67296" w:rsidRPr="00B625BB" w:rsidRDefault="00F67296">
            <w:pPr>
              <w:pStyle w:val="ConsPlusNormal"/>
            </w:pPr>
            <w:r w:rsidRPr="00B625BB">
              <w:t>41007,3</w:t>
            </w:r>
          </w:p>
        </w:tc>
      </w:tr>
      <w:tr w:rsidR="00B625BB" w:rsidRPr="00B625BB" w14:paraId="5303E1F0" w14:textId="77777777" w:rsidTr="00871527">
        <w:tc>
          <w:tcPr>
            <w:tcW w:w="3634" w:type="dxa"/>
            <w:vMerge w:val="restart"/>
          </w:tcPr>
          <w:p w14:paraId="6CDF998C" w14:textId="77777777" w:rsidR="00F67296" w:rsidRPr="00B625BB" w:rsidRDefault="00F67296">
            <w:pPr>
              <w:pStyle w:val="ConsPlusNormal"/>
            </w:pPr>
            <w:r w:rsidRPr="00B625BB">
              <w:t>Внедрение цифровых технологий для обеспечения развития здравоохранения города Москвы</w:t>
            </w:r>
          </w:p>
        </w:tc>
        <w:tc>
          <w:tcPr>
            <w:tcW w:w="2749" w:type="dxa"/>
          </w:tcPr>
          <w:p w14:paraId="5912912F" w14:textId="77777777" w:rsidR="00F67296" w:rsidRPr="00B625BB" w:rsidRDefault="00F67296">
            <w:pPr>
              <w:pStyle w:val="ConsPlusNormal"/>
            </w:pPr>
            <w:r w:rsidRPr="00B625BB">
              <w:t>Всего</w:t>
            </w:r>
          </w:p>
        </w:tc>
        <w:tc>
          <w:tcPr>
            <w:tcW w:w="3724" w:type="dxa"/>
          </w:tcPr>
          <w:p w14:paraId="3858A5B2" w14:textId="77777777" w:rsidR="00F67296" w:rsidRPr="00B625BB" w:rsidRDefault="00F67296">
            <w:pPr>
              <w:pStyle w:val="ConsPlusNormal"/>
            </w:pPr>
            <w:r w:rsidRPr="00B625BB">
              <w:t>02Ц0000000</w:t>
            </w:r>
          </w:p>
        </w:tc>
        <w:tc>
          <w:tcPr>
            <w:tcW w:w="1159" w:type="dxa"/>
          </w:tcPr>
          <w:p w14:paraId="3BD96D8A" w14:textId="77777777" w:rsidR="00F67296" w:rsidRPr="00B625BB" w:rsidRDefault="00F67296">
            <w:pPr>
              <w:pStyle w:val="ConsPlusNormal"/>
            </w:pPr>
          </w:p>
        </w:tc>
        <w:tc>
          <w:tcPr>
            <w:tcW w:w="694" w:type="dxa"/>
          </w:tcPr>
          <w:p w14:paraId="1F4C12BD" w14:textId="77777777" w:rsidR="00F67296" w:rsidRPr="00B625BB" w:rsidRDefault="00F67296">
            <w:pPr>
              <w:pStyle w:val="ConsPlusNormal"/>
            </w:pPr>
          </w:p>
        </w:tc>
        <w:tc>
          <w:tcPr>
            <w:tcW w:w="1039" w:type="dxa"/>
          </w:tcPr>
          <w:p w14:paraId="44779AB3" w14:textId="77777777" w:rsidR="00F67296" w:rsidRPr="00B625BB" w:rsidRDefault="00F67296">
            <w:pPr>
              <w:pStyle w:val="ConsPlusNormal"/>
            </w:pPr>
          </w:p>
        </w:tc>
        <w:tc>
          <w:tcPr>
            <w:tcW w:w="1894" w:type="dxa"/>
          </w:tcPr>
          <w:p w14:paraId="3B76AE27" w14:textId="77777777" w:rsidR="00F67296" w:rsidRPr="00B625BB" w:rsidRDefault="00F67296">
            <w:pPr>
              <w:pStyle w:val="ConsPlusNormal"/>
            </w:pPr>
            <w:r w:rsidRPr="00B625BB">
              <w:t>25896,9</w:t>
            </w:r>
          </w:p>
        </w:tc>
      </w:tr>
      <w:tr w:rsidR="00B625BB" w:rsidRPr="00B625BB" w14:paraId="208EA80F" w14:textId="77777777" w:rsidTr="00871527">
        <w:tc>
          <w:tcPr>
            <w:tcW w:w="3634" w:type="dxa"/>
            <w:vMerge/>
          </w:tcPr>
          <w:p w14:paraId="56FF90DF" w14:textId="77777777" w:rsidR="00F67296" w:rsidRPr="00B625BB" w:rsidRDefault="00F67296">
            <w:pPr>
              <w:pStyle w:val="ConsPlusNormal"/>
            </w:pPr>
          </w:p>
        </w:tc>
        <w:tc>
          <w:tcPr>
            <w:tcW w:w="2749" w:type="dxa"/>
          </w:tcPr>
          <w:p w14:paraId="2565AF4D" w14:textId="77777777" w:rsidR="00F67296" w:rsidRPr="00B625BB" w:rsidRDefault="00F67296">
            <w:pPr>
              <w:pStyle w:val="ConsPlusNormal"/>
            </w:pPr>
            <w:r w:rsidRPr="00B625BB">
              <w:t>Департамент информационных технологий города Москвы</w:t>
            </w:r>
          </w:p>
        </w:tc>
        <w:tc>
          <w:tcPr>
            <w:tcW w:w="3724" w:type="dxa"/>
          </w:tcPr>
          <w:p w14:paraId="4902F337" w14:textId="77777777" w:rsidR="00F67296" w:rsidRPr="00B625BB" w:rsidRDefault="00F67296">
            <w:pPr>
              <w:pStyle w:val="ConsPlusNormal"/>
            </w:pPr>
            <w:r w:rsidRPr="00B625BB">
              <w:t>02Ц0000000</w:t>
            </w:r>
          </w:p>
        </w:tc>
        <w:tc>
          <w:tcPr>
            <w:tcW w:w="1159" w:type="dxa"/>
          </w:tcPr>
          <w:p w14:paraId="11396172" w14:textId="77777777" w:rsidR="00F67296" w:rsidRPr="00B625BB" w:rsidRDefault="00F67296">
            <w:pPr>
              <w:pStyle w:val="ConsPlusNormal"/>
            </w:pPr>
          </w:p>
        </w:tc>
        <w:tc>
          <w:tcPr>
            <w:tcW w:w="694" w:type="dxa"/>
          </w:tcPr>
          <w:p w14:paraId="615C0B6F" w14:textId="77777777" w:rsidR="00F67296" w:rsidRPr="00B625BB" w:rsidRDefault="00F67296">
            <w:pPr>
              <w:pStyle w:val="ConsPlusNormal"/>
            </w:pPr>
            <w:r w:rsidRPr="00B625BB">
              <w:t>811</w:t>
            </w:r>
          </w:p>
        </w:tc>
        <w:tc>
          <w:tcPr>
            <w:tcW w:w="1039" w:type="dxa"/>
          </w:tcPr>
          <w:p w14:paraId="232F83EF" w14:textId="77777777" w:rsidR="00F67296" w:rsidRPr="00B625BB" w:rsidRDefault="00F67296">
            <w:pPr>
              <w:pStyle w:val="ConsPlusNormal"/>
            </w:pPr>
          </w:p>
        </w:tc>
        <w:tc>
          <w:tcPr>
            <w:tcW w:w="1894" w:type="dxa"/>
          </w:tcPr>
          <w:p w14:paraId="70E51CCC" w14:textId="77777777" w:rsidR="00F67296" w:rsidRPr="00B625BB" w:rsidRDefault="00F67296">
            <w:pPr>
              <w:pStyle w:val="ConsPlusNormal"/>
            </w:pPr>
            <w:r w:rsidRPr="00B625BB">
              <w:t>25896,9</w:t>
            </w:r>
          </w:p>
        </w:tc>
      </w:tr>
      <w:tr w:rsidR="00B625BB" w:rsidRPr="00B625BB" w14:paraId="72D31E84" w14:textId="77777777" w:rsidTr="00871527">
        <w:tc>
          <w:tcPr>
            <w:tcW w:w="3634" w:type="dxa"/>
            <w:vMerge w:val="restart"/>
          </w:tcPr>
          <w:p w14:paraId="1BD21B4C" w14:textId="77777777" w:rsidR="00F67296" w:rsidRPr="00B625BB" w:rsidRDefault="00F67296">
            <w:pPr>
              <w:pStyle w:val="ConsPlusNormal"/>
            </w:pPr>
            <w:r w:rsidRPr="00B625BB">
              <w:t>Реализация мероприятий по комплексному оснащению, включая проектирование и монтаж, медицинских организаций государственной системы здравоохранения города Москвы локальными вычислительными сетями (ЛВС) и структурированными кабельными системами (СКС)</w:t>
            </w:r>
          </w:p>
        </w:tc>
        <w:tc>
          <w:tcPr>
            <w:tcW w:w="2749" w:type="dxa"/>
          </w:tcPr>
          <w:p w14:paraId="666DEFE6" w14:textId="77777777" w:rsidR="00F67296" w:rsidRPr="00B625BB" w:rsidRDefault="00F67296">
            <w:pPr>
              <w:pStyle w:val="ConsPlusNormal"/>
            </w:pPr>
            <w:r w:rsidRPr="00B625BB">
              <w:t>Всего</w:t>
            </w:r>
          </w:p>
        </w:tc>
        <w:tc>
          <w:tcPr>
            <w:tcW w:w="3724" w:type="dxa"/>
          </w:tcPr>
          <w:p w14:paraId="22993AB9" w14:textId="77777777" w:rsidR="00F67296" w:rsidRPr="00B625BB" w:rsidRDefault="00F67296">
            <w:pPr>
              <w:pStyle w:val="ConsPlusNormal"/>
            </w:pPr>
          </w:p>
        </w:tc>
        <w:tc>
          <w:tcPr>
            <w:tcW w:w="1159" w:type="dxa"/>
          </w:tcPr>
          <w:p w14:paraId="6B6EA1D2" w14:textId="77777777" w:rsidR="00F67296" w:rsidRPr="00B625BB" w:rsidRDefault="00F67296">
            <w:pPr>
              <w:pStyle w:val="ConsPlusNormal"/>
            </w:pPr>
          </w:p>
        </w:tc>
        <w:tc>
          <w:tcPr>
            <w:tcW w:w="694" w:type="dxa"/>
          </w:tcPr>
          <w:p w14:paraId="0E42F498" w14:textId="77777777" w:rsidR="00F67296" w:rsidRPr="00B625BB" w:rsidRDefault="00F67296">
            <w:pPr>
              <w:pStyle w:val="ConsPlusNormal"/>
            </w:pPr>
          </w:p>
        </w:tc>
        <w:tc>
          <w:tcPr>
            <w:tcW w:w="1039" w:type="dxa"/>
          </w:tcPr>
          <w:p w14:paraId="39AE3613" w14:textId="77777777" w:rsidR="00F67296" w:rsidRPr="00B625BB" w:rsidRDefault="00F67296">
            <w:pPr>
              <w:pStyle w:val="ConsPlusNormal"/>
            </w:pPr>
          </w:p>
        </w:tc>
        <w:tc>
          <w:tcPr>
            <w:tcW w:w="1894" w:type="dxa"/>
          </w:tcPr>
          <w:p w14:paraId="6B5D3BFC" w14:textId="77777777" w:rsidR="00F67296" w:rsidRPr="00B625BB" w:rsidRDefault="00F67296">
            <w:pPr>
              <w:pStyle w:val="ConsPlusNormal"/>
            </w:pPr>
            <w:r w:rsidRPr="00B625BB">
              <w:t>25482,6</w:t>
            </w:r>
          </w:p>
        </w:tc>
      </w:tr>
      <w:tr w:rsidR="00B625BB" w:rsidRPr="00B625BB" w14:paraId="5099BED6" w14:textId="77777777" w:rsidTr="00871527">
        <w:tc>
          <w:tcPr>
            <w:tcW w:w="3634" w:type="dxa"/>
            <w:vMerge/>
          </w:tcPr>
          <w:p w14:paraId="2846A46B" w14:textId="77777777" w:rsidR="00F67296" w:rsidRPr="00B625BB" w:rsidRDefault="00F67296">
            <w:pPr>
              <w:pStyle w:val="ConsPlusNormal"/>
            </w:pPr>
          </w:p>
        </w:tc>
        <w:tc>
          <w:tcPr>
            <w:tcW w:w="2749" w:type="dxa"/>
          </w:tcPr>
          <w:p w14:paraId="391E5717" w14:textId="77777777" w:rsidR="00F67296" w:rsidRPr="00B625BB" w:rsidRDefault="00F67296">
            <w:pPr>
              <w:pStyle w:val="ConsPlusNormal"/>
            </w:pPr>
            <w:r w:rsidRPr="00B625BB">
              <w:t>Всего</w:t>
            </w:r>
          </w:p>
        </w:tc>
        <w:tc>
          <w:tcPr>
            <w:tcW w:w="3724" w:type="dxa"/>
          </w:tcPr>
          <w:p w14:paraId="5BFFEC5D" w14:textId="77777777" w:rsidR="00F67296" w:rsidRPr="00B625BB" w:rsidRDefault="00F67296">
            <w:pPr>
              <w:pStyle w:val="ConsPlusNormal"/>
            </w:pPr>
            <w:r w:rsidRPr="00B625BB">
              <w:t>02Ц0100000</w:t>
            </w:r>
          </w:p>
        </w:tc>
        <w:tc>
          <w:tcPr>
            <w:tcW w:w="1159" w:type="dxa"/>
          </w:tcPr>
          <w:p w14:paraId="041B91EB" w14:textId="77777777" w:rsidR="00F67296" w:rsidRPr="00B625BB" w:rsidRDefault="00F67296">
            <w:pPr>
              <w:pStyle w:val="ConsPlusNormal"/>
            </w:pPr>
          </w:p>
        </w:tc>
        <w:tc>
          <w:tcPr>
            <w:tcW w:w="694" w:type="dxa"/>
          </w:tcPr>
          <w:p w14:paraId="30B98797" w14:textId="77777777" w:rsidR="00F67296" w:rsidRPr="00B625BB" w:rsidRDefault="00F67296">
            <w:pPr>
              <w:pStyle w:val="ConsPlusNormal"/>
            </w:pPr>
          </w:p>
        </w:tc>
        <w:tc>
          <w:tcPr>
            <w:tcW w:w="1039" w:type="dxa"/>
          </w:tcPr>
          <w:p w14:paraId="58936D91" w14:textId="77777777" w:rsidR="00F67296" w:rsidRPr="00B625BB" w:rsidRDefault="00F67296">
            <w:pPr>
              <w:pStyle w:val="ConsPlusNormal"/>
            </w:pPr>
          </w:p>
        </w:tc>
        <w:tc>
          <w:tcPr>
            <w:tcW w:w="1894" w:type="dxa"/>
          </w:tcPr>
          <w:p w14:paraId="2ADF38FB" w14:textId="77777777" w:rsidR="00F67296" w:rsidRPr="00B625BB" w:rsidRDefault="00F67296">
            <w:pPr>
              <w:pStyle w:val="ConsPlusNormal"/>
            </w:pPr>
            <w:r w:rsidRPr="00B625BB">
              <w:t>25482,6</w:t>
            </w:r>
          </w:p>
        </w:tc>
      </w:tr>
      <w:tr w:rsidR="00B625BB" w:rsidRPr="00B625BB" w14:paraId="0A2722DF" w14:textId="77777777" w:rsidTr="00871527">
        <w:tc>
          <w:tcPr>
            <w:tcW w:w="3634" w:type="dxa"/>
            <w:vMerge/>
          </w:tcPr>
          <w:p w14:paraId="353B06C9" w14:textId="77777777" w:rsidR="00F67296" w:rsidRPr="00B625BB" w:rsidRDefault="00F67296">
            <w:pPr>
              <w:pStyle w:val="ConsPlusNormal"/>
            </w:pPr>
          </w:p>
        </w:tc>
        <w:tc>
          <w:tcPr>
            <w:tcW w:w="2749" w:type="dxa"/>
          </w:tcPr>
          <w:p w14:paraId="34802E34" w14:textId="77777777" w:rsidR="00F67296" w:rsidRPr="00B625BB" w:rsidRDefault="00F67296">
            <w:pPr>
              <w:pStyle w:val="ConsPlusNormal"/>
            </w:pPr>
            <w:r w:rsidRPr="00B625BB">
              <w:t>Департамент информационных технологий города Москвы</w:t>
            </w:r>
          </w:p>
        </w:tc>
        <w:tc>
          <w:tcPr>
            <w:tcW w:w="3724" w:type="dxa"/>
          </w:tcPr>
          <w:p w14:paraId="34794AEC" w14:textId="77777777" w:rsidR="00F67296" w:rsidRPr="00B625BB" w:rsidRDefault="00F67296">
            <w:pPr>
              <w:pStyle w:val="ConsPlusNormal"/>
            </w:pPr>
            <w:r w:rsidRPr="00B625BB">
              <w:t>02Ц0100000 Реализация мероприятий по комплексному оснащению, включая проектирование и монтаж, медицинских организаций государственной системы здравоохранения города Москвы локальными вычислительными сетями (ЛВС) и структурированными кабельными системами (СКС)</w:t>
            </w:r>
          </w:p>
        </w:tc>
        <w:tc>
          <w:tcPr>
            <w:tcW w:w="1159" w:type="dxa"/>
          </w:tcPr>
          <w:p w14:paraId="2C3C04E5" w14:textId="77777777" w:rsidR="00F67296" w:rsidRPr="00B625BB" w:rsidRDefault="00F67296">
            <w:pPr>
              <w:pStyle w:val="ConsPlusNormal"/>
            </w:pPr>
            <w:r w:rsidRPr="00B625BB">
              <w:t>0901</w:t>
            </w:r>
          </w:p>
        </w:tc>
        <w:tc>
          <w:tcPr>
            <w:tcW w:w="694" w:type="dxa"/>
          </w:tcPr>
          <w:p w14:paraId="159491C5" w14:textId="77777777" w:rsidR="00F67296" w:rsidRPr="00B625BB" w:rsidRDefault="00F67296">
            <w:pPr>
              <w:pStyle w:val="ConsPlusNormal"/>
            </w:pPr>
            <w:r w:rsidRPr="00B625BB">
              <w:t>811</w:t>
            </w:r>
          </w:p>
        </w:tc>
        <w:tc>
          <w:tcPr>
            <w:tcW w:w="1039" w:type="dxa"/>
          </w:tcPr>
          <w:p w14:paraId="7FA8FE77" w14:textId="77777777" w:rsidR="00F67296" w:rsidRPr="00B625BB" w:rsidRDefault="00F67296">
            <w:pPr>
              <w:pStyle w:val="ConsPlusNormal"/>
            </w:pPr>
            <w:r w:rsidRPr="00B625BB">
              <w:t>244</w:t>
            </w:r>
          </w:p>
        </w:tc>
        <w:tc>
          <w:tcPr>
            <w:tcW w:w="1894" w:type="dxa"/>
          </w:tcPr>
          <w:p w14:paraId="11371B83" w14:textId="77777777" w:rsidR="00F67296" w:rsidRPr="00B625BB" w:rsidRDefault="00F67296">
            <w:pPr>
              <w:pStyle w:val="ConsPlusNormal"/>
            </w:pPr>
            <w:r w:rsidRPr="00B625BB">
              <w:t>25482,6</w:t>
            </w:r>
          </w:p>
        </w:tc>
      </w:tr>
      <w:tr w:rsidR="00B625BB" w:rsidRPr="00B625BB" w14:paraId="6D7DBE8D" w14:textId="77777777" w:rsidTr="00871527">
        <w:tc>
          <w:tcPr>
            <w:tcW w:w="3634" w:type="dxa"/>
            <w:vMerge w:val="restart"/>
          </w:tcPr>
          <w:p w14:paraId="1A7173EB" w14:textId="77777777" w:rsidR="00F67296" w:rsidRPr="00B625BB" w:rsidRDefault="00F67296">
            <w:pPr>
              <w:pStyle w:val="ConsPlusNormal"/>
            </w:pPr>
            <w:r w:rsidRPr="00B625BB">
              <w:lastRenderedPageBreak/>
              <w:t>Реализация мероприятий по комплексному оснащению, включая проектирование и монтаж, медицинских организаций государственной системы здравоохранения города Москвы в области материнства и детства локальными вычислительными сетями (ЛВС) и структурированными кабельными системами (СКС)</w:t>
            </w:r>
          </w:p>
        </w:tc>
        <w:tc>
          <w:tcPr>
            <w:tcW w:w="2749" w:type="dxa"/>
          </w:tcPr>
          <w:p w14:paraId="0D78CCF9" w14:textId="77777777" w:rsidR="00F67296" w:rsidRPr="00B625BB" w:rsidRDefault="00F67296">
            <w:pPr>
              <w:pStyle w:val="ConsPlusNormal"/>
            </w:pPr>
            <w:r w:rsidRPr="00B625BB">
              <w:t>Всего</w:t>
            </w:r>
          </w:p>
        </w:tc>
        <w:tc>
          <w:tcPr>
            <w:tcW w:w="3724" w:type="dxa"/>
          </w:tcPr>
          <w:p w14:paraId="6E5C34AF" w14:textId="77777777" w:rsidR="00F67296" w:rsidRPr="00B625BB" w:rsidRDefault="00F67296">
            <w:pPr>
              <w:pStyle w:val="ConsPlusNormal"/>
            </w:pPr>
          </w:p>
        </w:tc>
        <w:tc>
          <w:tcPr>
            <w:tcW w:w="1159" w:type="dxa"/>
          </w:tcPr>
          <w:p w14:paraId="625E21AC" w14:textId="77777777" w:rsidR="00F67296" w:rsidRPr="00B625BB" w:rsidRDefault="00F67296">
            <w:pPr>
              <w:pStyle w:val="ConsPlusNormal"/>
            </w:pPr>
          </w:p>
        </w:tc>
        <w:tc>
          <w:tcPr>
            <w:tcW w:w="694" w:type="dxa"/>
          </w:tcPr>
          <w:p w14:paraId="503EA650" w14:textId="77777777" w:rsidR="00F67296" w:rsidRPr="00B625BB" w:rsidRDefault="00F67296">
            <w:pPr>
              <w:pStyle w:val="ConsPlusNormal"/>
            </w:pPr>
          </w:p>
        </w:tc>
        <w:tc>
          <w:tcPr>
            <w:tcW w:w="1039" w:type="dxa"/>
          </w:tcPr>
          <w:p w14:paraId="0E7F3B4F" w14:textId="77777777" w:rsidR="00F67296" w:rsidRPr="00B625BB" w:rsidRDefault="00F67296">
            <w:pPr>
              <w:pStyle w:val="ConsPlusNormal"/>
            </w:pPr>
          </w:p>
        </w:tc>
        <w:tc>
          <w:tcPr>
            <w:tcW w:w="1894" w:type="dxa"/>
          </w:tcPr>
          <w:p w14:paraId="4212FCEC" w14:textId="77777777" w:rsidR="00F67296" w:rsidRPr="00B625BB" w:rsidRDefault="00F67296">
            <w:pPr>
              <w:pStyle w:val="ConsPlusNormal"/>
            </w:pPr>
            <w:r w:rsidRPr="00B625BB">
              <w:t>414,3</w:t>
            </w:r>
          </w:p>
        </w:tc>
      </w:tr>
      <w:tr w:rsidR="00B625BB" w:rsidRPr="00B625BB" w14:paraId="5052B7C7" w14:textId="77777777" w:rsidTr="00871527">
        <w:tc>
          <w:tcPr>
            <w:tcW w:w="3634" w:type="dxa"/>
            <w:vMerge/>
          </w:tcPr>
          <w:p w14:paraId="0C0418BE" w14:textId="77777777" w:rsidR="00F67296" w:rsidRPr="00B625BB" w:rsidRDefault="00F67296">
            <w:pPr>
              <w:pStyle w:val="ConsPlusNormal"/>
            </w:pPr>
          </w:p>
        </w:tc>
        <w:tc>
          <w:tcPr>
            <w:tcW w:w="2749" w:type="dxa"/>
          </w:tcPr>
          <w:p w14:paraId="1435EBB2" w14:textId="77777777" w:rsidR="00F67296" w:rsidRPr="00B625BB" w:rsidRDefault="00F67296">
            <w:pPr>
              <w:pStyle w:val="ConsPlusNormal"/>
            </w:pPr>
            <w:r w:rsidRPr="00B625BB">
              <w:t>Всего</w:t>
            </w:r>
          </w:p>
        </w:tc>
        <w:tc>
          <w:tcPr>
            <w:tcW w:w="3724" w:type="dxa"/>
          </w:tcPr>
          <w:p w14:paraId="739FC7C1" w14:textId="77777777" w:rsidR="00F67296" w:rsidRPr="00B625BB" w:rsidRDefault="00F67296">
            <w:pPr>
              <w:pStyle w:val="ConsPlusNormal"/>
            </w:pPr>
            <w:r w:rsidRPr="00B625BB">
              <w:t>02Ц0200000</w:t>
            </w:r>
          </w:p>
        </w:tc>
        <w:tc>
          <w:tcPr>
            <w:tcW w:w="1159" w:type="dxa"/>
          </w:tcPr>
          <w:p w14:paraId="53BF2AE0" w14:textId="77777777" w:rsidR="00F67296" w:rsidRPr="00B625BB" w:rsidRDefault="00F67296">
            <w:pPr>
              <w:pStyle w:val="ConsPlusNormal"/>
            </w:pPr>
          </w:p>
        </w:tc>
        <w:tc>
          <w:tcPr>
            <w:tcW w:w="694" w:type="dxa"/>
          </w:tcPr>
          <w:p w14:paraId="67DCC5A3" w14:textId="77777777" w:rsidR="00F67296" w:rsidRPr="00B625BB" w:rsidRDefault="00F67296">
            <w:pPr>
              <w:pStyle w:val="ConsPlusNormal"/>
            </w:pPr>
          </w:p>
        </w:tc>
        <w:tc>
          <w:tcPr>
            <w:tcW w:w="1039" w:type="dxa"/>
          </w:tcPr>
          <w:p w14:paraId="1B96FE7F" w14:textId="77777777" w:rsidR="00F67296" w:rsidRPr="00B625BB" w:rsidRDefault="00F67296">
            <w:pPr>
              <w:pStyle w:val="ConsPlusNormal"/>
            </w:pPr>
          </w:p>
        </w:tc>
        <w:tc>
          <w:tcPr>
            <w:tcW w:w="1894" w:type="dxa"/>
          </w:tcPr>
          <w:p w14:paraId="0AAE006B" w14:textId="77777777" w:rsidR="00F67296" w:rsidRPr="00B625BB" w:rsidRDefault="00F67296">
            <w:pPr>
              <w:pStyle w:val="ConsPlusNormal"/>
            </w:pPr>
            <w:r w:rsidRPr="00B625BB">
              <w:t>414,3</w:t>
            </w:r>
          </w:p>
        </w:tc>
      </w:tr>
      <w:tr w:rsidR="00B625BB" w:rsidRPr="00B625BB" w14:paraId="17FA39E2" w14:textId="77777777" w:rsidTr="00871527">
        <w:tc>
          <w:tcPr>
            <w:tcW w:w="3634" w:type="dxa"/>
            <w:vMerge/>
          </w:tcPr>
          <w:p w14:paraId="10611BE5" w14:textId="77777777" w:rsidR="00F67296" w:rsidRPr="00B625BB" w:rsidRDefault="00F67296">
            <w:pPr>
              <w:pStyle w:val="ConsPlusNormal"/>
            </w:pPr>
          </w:p>
        </w:tc>
        <w:tc>
          <w:tcPr>
            <w:tcW w:w="2749" w:type="dxa"/>
          </w:tcPr>
          <w:p w14:paraId="7877E86B" w14:textId="77777777" w:rsidR="00F67296" w:rsidRPr="00B625BB" w:rsidRDefault="00F67296">
            <w:pPr>
              <w:pStyle w:val="ConsPlusNormal"/>
            </w:pPr>
            <w:r w:rsidRPr="00B625BB">
              <w:t>Департамент информационных технологий города Москвы</w:t>
            </w:r>
          </w:p>
        </w:tc>
        <w:tc>
          <w:tcPr>
            <w:tcW w:w="3724" w:type="dxa"/>
          </w:tcPr>
          <w:p w14:paraId="2B1C54F9" w14:textId="77777777" w:rsidR="00F67296" w:rsidRPr="00B625BB" w:rsidRDefault="00F67296">
            <w:pPr>
              <w:pStyle w:val="ConsPlusNormal"/>
            </w:pPr>
            <w:r w:rsidRPr="00B625BB">
              <w:t>02Ц0200000 Реализация мероприятий по комплексному оснащению, включая проектирование и монтаж, медицинских организаций государственной системы здравоохранения города Москвы в области материнства и детства локальными вычислительными сетями (ЛВС) и структурированными кабельными системами (СКС)</w:t>
            </w:r>
          </w:p>
        </w:tc>
        <w:tc>
          <w:tcPr>
            <w:tcW w:w="1159" w:type="dxa"/>
          </w:tcPr>
          <w:p w14:paraId="78F490EC" w14:textId="77777777" w:rsidR="00F67296" w:rsidRPr="00B625BB" w:rsidRDefault="00F67296">
            <w:pPr>
              <w:pStyle w:val="ConsPlusNormal"/>
            </w:pPr>
            <w:r w:rsidRPr="00B625BB">
              <w:t>0901</w:t>
            </w:r>
          </w:p>
        </w:tc>
        <w:tc>
          <w:tcPr>
            <w:tcW w:w="694" w:type="dxa"/>
          </w:tcPr>
          <w:p w14:paraId="59689DFA" w14:textId="77777777" w:rsidR="00F67296" w:rsidRPr="00B625BB" w:rsidRDefault="00F67296">
            <w:pPr>
              <w:pStyle w:val="ConsPlusNormal"/>
            </w:pPr>
            <w:r w:rsidRPr="00B625BB">
              <w:t>811</w:t>
            </w:r>
          </w:p>
        </w:tc>
        <w:tc>
          <w:tcPr>
            <w:tcW w:w="1039" w:type="dxa"/>
          </w:tcPr>
          <w:p w14:paraId="1D815D8F" w14:textId="77777777" w:rsidR="00F67296" w:rsidRPr="00B625BB" w:rsidRDefault="00F67296">
            <w:pPr>
              <w:pStyle w:val="ConsPlusNormal"/>
            </w:pPr>
            <w:r w:rsidRPr="00B625BB">
              <w:t>244</w:t>
            </w:r>
          </w:p>
        </w:tc>
        <w:tc>
          <w:tcPr>
            <w:tcW w:w="1894" w:type="dxa"/>
          </w:tcPr>
          <w:p w14:paraId="06EEF358" w14:textId="77777777" w:rsidR="00F67296" w:rsidRPr="00B625BB" w:rsidRDefault="00F67296">
            <w:pPr>
              <w:pStyle w:val="ConsPlusNormal"/>
            </w:pPr>
            <w:r w:rsidRPr="00B625BB">
              <w:t>414,3</w:t>
            </w:r>
          </w:p>
        </w:tc>
      </w:tr>
    </w:tbl>
    <w:p w14:paraId="7C4D3FDB" w14:textId="31AD354C" w:rsidR="00871527" w:rsidRDefault="00871527">
      <w:pPr>
        <w:pStyle w:val="ConsPlusNormal"/>
        <w:jc w:val="both"/>
      </w:pPr>
    </w:p>
    <w:p w14:paraId="5CE26772" w14:textId="77777777" w:rsidR="00871527" w:rsidRDefault="00871527">
      <w:pPr>
        <w:rPr>
          <w:rFonts w:ascii="Arial" w:eastAsiaTheme="minorEastAsia" w:hAnsi="Arial" w:cs="Arial"/>
          <w:sz w:val="20"/>
          <w:lang w:eastAsia="ru-RU"/>
        </w:rPr>
      </w:pPr>
      <w:r>
        <w:br w:type="page"/>
      </w:r>
    </w:p>
    <w:p w14:paraId="273D274B" w14:textId="77777777" w:rsidR="00F67296" w:rsidRPr="00B625BB" w:rsidRDefault="00F67296">
      <w:pPr>
        <w:pStyle w:val="ConsPlusNormal"/>
        <w:jc w:val="both"/>
      </w:pPr>
    </w:p>
    <w:p w14:paraId="7019247C" w14:textId="77777777" w:rsidR="00F67296" w:rsidRPr="00B625BB" w:rsidRDefault="00F67296">
      <w:pPr>
        <w:pStyle w:val="ConsPlusNormal"/>
        <w:jc w:val="right"/>
        <w:outlineLvl w:val="1"/>
      </w:pPr>
      <w:r w:rsidRPr="00B625BB">
        <w:t>Приложение 4</w:t>
      </w:r>
    </w:p>
    <w:p w14:paraId="0F99AAC0" w14:textId="77777777" w:rsidR="00F67296" w:rsidRPr="00B625BB" w:rsidRDefault="00F67296">
      <w:pPr>
        <w:pStyle w:val="ConsPlusNormal"/>
        <w:jc w:val="right"/>
      </w:pPr>
      <w:r w:rsidRPr="00B625BB">
        <w:t>к Государственной программе города Москвы</w:t>
      </w:r>
    </w:p>
    <w:p w14:paraId="15384B6A" w14:textId="77777777" w:rsidR="00F67296" w:rsidRPr="00B625BB" w:rsidRDefault="00F67296">
      <w:pPr>
        <w:pStyle w:val="ConsPlusNormal"/>
        <w:jc w:val="right"/>
      </w:pPr>
      <w:r w:rsidRPr="00B625BB">
        <w:t>"Развитие здравоохранения города Москвы</w:t>
      </w:r>
    </w:p>
    <w:p w14:paraId="2BB1D5CF" w14:textId="77777777" w:rsidR="00F67296" w:rsidRPr="00B625BB" w:rsidRDefault="00F67296">
      <w:pPr>
        <w:pStyle w:val="ConsPlusNormal"/>
        <w:jc w:val="right"/>
      </w:pPr>
      <w:r w:rsidRPr="00B625BB">
        <w:t>(Столичное здравоохранение)"</w:t>
      </w:r>
    </w:p>
    <w:p w14:paraId="606437CB" w14:textId="77777777" w:rsidR="00F67296" w:rsidRPr="00B625BB" w:rsidRDefault="00F67296">
      <w:pPr>
        <w:pStyle w:val="ConsPlusNormal"/>
        <w:jc w:val="both"/>
      </w:pPr>
    </w:p>
    <w:p w14:paraId="7FBD5F87" w14:textId="77777777" w:rsidR="00F67296" w:rsidRPr="00B625BB" w:rsidRDefault="00F67296">
      <w:pPr>
        <w:pStyle w:val="ConsPlusNormal"/>
        <w:jc w:val="right"/>
      </w:pPr>
      <w:r w:rsidRPr="00B625BB">
        <w:t>по состоянию на 1 января 2022 г.</w:t>
      </w:r>
    </w:p>
    <w:p w14:paraId="1F06B6C1" w14:textId="77777777" w:rsidR="00F67296" w:rsidRPr="00B625BB" w:rsidRDefault="00F67296">
      <w:pPr>
        <w:pStyle w:val="ConsPlusNormal"/>
        <w:jc w:val="both"/>
      </w:pPr>
    </w:p>
    <w:p w14:paraId="5F9DD591" w14:textId="77777777" w:rsidR="00F67296" w:rsidRPr="00B625BB" w:rsidRDefault="00F67296">
      <w:pPr>
        <w:pStyle w:val="ConsPlusTitle"/>
        <w:jc w:val="center"/>
      </w:pPr>
      <w:bookmarkStart w:id="18" w:name="P16787"/>
      <w:bookmarkEnd w:id="18"/>
      <w:r w:rsidRPr="00B625BB">
        <w:t>ОБЪЕМ</w:t>
      </w:r>
    </w:p>
    <w:p w14:paraId="4516F225" w14:textId="77777777" w:rsidR="00F67296" w:rsidRPr="00B625BB" w:rsidRDefault="00F67296">
      <w:pPr>
        <w:pStyle w:val="ConsPlusTitle"/>
        <w:jc w:val="center"/>
      </w:pPr>
      <w:r w:rsidRPr="00B625BB">
        <w:t>ФИНАНСОВЫХ РЕСУРСОВ ГОСУДАРСТВЕННОЙ ПРОГРАММЫ ГОРОДА МОСКВЫ</w:t>
      </w:r>
    </w:p>
    <w:p w14:paraId="1C544072" w14:textId="77777777" w:rsidR="00F67296" w:rsidRPr="00B625BB" w:rsidRDefault="00F67296">
      <w:pPr>
        <w:pStyle w:val="ConsPlusTitle"/>
        <w:jc w:val="center"/>
      </w:pPr>
      <w:r w:rsidRPr="00B625BB">
        <w:t>"РАЗВИТИЕ ЗДРАВООХРАНЕНИЯ ГОРОДА МОСКВЫ</w:t>
      </w:r>
    </w:p>
    <w:p w14:paraId="6739286F" w14:textId="77777777" w:rsidR="00F67296" w:rsidRPr="00B625BB" w:rsidRDefault="00F67296">
      <w:pPr>
        <w:pStyle w:val="ConsPlusTitle"/>
        <w:jc w:val="center"/>
      </w:pPr>
      <w:r w:rsidRPr="00B625BB">
        <w:t>(СТОЛИЧНОЕ ЗДРАВООХРАНЕНИЕ)"</w:t>
      </w:r>
    </w:p>
    <w:p w14:paraId="16D10E0E" w14:textId="77777777" w:rsidR="00F67296" w:rsidRPr="00B625BB" w:rsidRDefault="00F6729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92"/>
        <w:gridCol w:w="1548"/>
        <w:gridCol w:w="1229"/>
        <w:gridCol w:w="1229"/>
        <w:gridCol w:w="1276"/>
        <w:gridCol w:w="1229"/>
        <w:gridCol w:w="1276"/>
        <w:gridCol w:w="1229"/>
        <w:gridCol w:w="1276"/>
        <w:gridCol w:w="1276"/>
      </w:tblGrid>
      <w:tr w:rsidR="00B625BB" w:rsidRPr="00871527" w14:paraId="4ED78790" w14:textId="77777777" w:rsidTr="00871527">
        <w:tc>
          <w:tcPr>
            <w:tcW w:w="3634" w:type="dxa"/>
            <w:vMerge w:val="restart"/>
          </w:tcPr>
          <w:p w14:paraId="6D14FFDB" w14:textId="77777777" w:rsidR="00F67296" w:rsidRPr="00871527" w:rsidRDefault="00F67296">
            <w:pPr>
              <w:pStyle w:val="ConsPlusNormal"/>
              <w:rPr>
                <w:sz w:val="18"/>
                <w:szCs w:val="18"/>
              </w:rPr>
            </w:pPr>
            <w:r w:rsidRPr="00871527">
              <w:rPr>
                <w:sz w:val="18"/>
                <w:szCs w:val="18"/>
              </w:rPr>
              <w:t>Наименование Государственной программы города Москвы, подпрограммы Государственной программы города Москвы, мероприятий</w:t>
            </w:r>
          </w:p>
        </w:tc>
        <w:tc>
          <w:tcPr>
            <w:tcW w:w="1864" w:type="dxa"/>
            <w:vMerge w:val="restart"/>
          </w:tcPr>
          <w:p w14:paraId="59A86D6B" w14:textId="77777777" w:rsidR="00F67296" w:rsidRPr="00871527" w:rsidRDefault="00F67296">
            <w:pPr>
              <w:pStyle w:val="ConsPlusNormal"/>
              <w:rPr>
                <w:sz w:val="18"/>
                <w:szCs w:val="18"/>
              </w:rPr>
            </w:pPr>
            <w:r w:rsidRPr="00871527">
              <w:rPr>
                <w:sz w:val="18"/>
                <w:szCs w:val="18"/>
              </w:rPr>
              <w:t>Источник финансирования</w:t>
            </w:r>
          </w:p>
        </w:tc>
        <w:tc>
          <w:tcPr>
            <w:tcW w:w="12020" w:type="dxa"/>
            <w:gridSpan w:val="8"/>
          </w:tcPr>
          <w:p w14:paraId="2D7A7B43" w14:textId="77777777" w:rsidR="00F67296" w:rsidRPr="00871527" w:rsidRDefault="00F67296">
            <w:pPr>
              <w:pStyle w:val="ConsPlusNormal"/>
              <w:rPr>
                <w:sz w:val="18"/>
                <w:szCs w:val="18"/>
              </w:rPr>
            </w:pPr>
            <w:r w:rsidRPr="00871527">
              <w:rPr>
                <w:sz w:val="18"/>
                <w:szCs w:val="18"/>
              </w:rPr>
              <w:t>Объем финансовых ресурсов, тыс. рублей</w:t>
            </w:r>
          </w:p>
        </w:tc>
      </w:tr>
      <w:tr w:rsidR="00B625BB" w:rsidRPr="00871527" w14:paraId="5B31A6D2" w14:textId="77777777" w:rsidTr="00871527">
        <w:tc>
          <w:tcPr>
            <w:tcW w:w="3634" w:type="dxa"/>
            <w:vMerge/>
          </w:tcPr>
          <w:p w14:paraId="3D78916E" w14:textId="77777777" w:rsidR="00F67296" w:rsidRPr="00871527" w:rsidRDefault="00F67296">
            <w:pPr>
              <w:pStyle w:val="ConsPlusNormal"/>
              <w:rPr>
                <w:sz w:val="18"/>
                <w:szCs w:val="18"/>
              </w:rPr>
            </w:pPr>
          </w:p>
        </w:tc>
        <w:tc>
          <w:tcPr>
            <w:tcW w:w="1864" w:type="dxa"/>
            <w:vMerge/>
          </w:tcPr>
          <w:p w14:paraId="556FF4F0" w14:textId="77777777" w:rsidR="00F67296" w:rsidRPr="00871527" w:rsidRDefault="00F67296">
            <w:pPr>
              <w:pStyle w:val="ConsPlusNormal"/>
              <w:rPr>
                <w:sz w:val="18"/>
                <w:szCs w:val="18"/>
              </w:rPr>
            </w:pPr>
          </w:p>
        </w:tc>
        <w:tc>
          <w:tcPr>
            <w:tcW w:w="1474" w:type="dxa"/>
          </w:tcPr>
          <w:p w14:paraId="43147C12" w14:textId="77777777" w:rsidR="00F67296" w:rsidRPr="00871527" w:rsidRDefault="00F67296">
            <w:pPr>
              <w:pStyle w:val="ConsPlusNormal"/>
              <w:rPr>
                <w:sz w:val="18"/>
                <w:szCs w:val="18"/>
              </w:rPr>
            </w:pPr>
            <w:r w:rsidRPr="00871527">
              <w:rPr>
                <w:sz w:val="18"/>
                <w:szCs w:val="18"/>
              </w:rPr>
              <w:t>2017 год</w:t>
            </w:r>
          </w:p>
        </w:tc>
        <w:tc>
          <w:tcPr>
            <w:tcW w:w="1474" w:type="dxa"/>
          </w:tcPr>
          <w:p w14:paraId="03E89310" w14:textId="77777777" w:rsidR="00F67296" w:rsidRPr="00871527" w:rsidRDefault="00F67296">
            <w:pPr>
              <w:pStyle w:val="ConsPlusNormal"/>
              <w:rPr>
                <w:sz w:val="18"/>
                <w:szCs w:val="18"/>
              </w:rPr>
            </w:pPr>
            <w:r w:rsidRPr="00871527">
              <w:rPr>
                <w:sz w:val="18"/>
                <w:szCs w:val="18"/>
              </w:rPr>
              <w:t>2018 год</w:t>
            </w:r>
          </w:p>
        </w:tc>
        <w:tc>
          <w:tcPr>
            <w:tcW w:w="1531" w:type="dxa"/>
          </w:tcPr>
          <w:p w14:paraId="0C5E7C19" w14:textId="77777777" w:rsidR="00F67296" w:rsidRPr="00871527" w:rsidRDefault="00F67296">
            <w:pPr>
              <w:pStyle w:val="ConsPlusNormal"/>
              <w:rPr>
                <w:sz w:val="18"/>
                <w:szCs w:val="18"/>
              </w:rPr>
            </w:pPr>
            <w:r w:rsidRPr="00871527">
              <w:rPr>
                <w:sz w:val="18"/>
                <w:szCs w:val="18"/>
              </w:rPr>
              <w:t>2019 год</w:t>
            </w:r>
          </w:p>
        </w:tc>
        <w:tc>
          <w:tcPr>
            <w:tcW w:w="1474" w:type="dxa"/>
          </w:tcPr>
          <w:p w14:paraId="1FCB6FCD" w14:textId="77777777" w:rsidR="00F67296" w:rsidRPr="00871527" w:rsidRDefault="00F67296">
            <w:pPr>
              <w:pStyle w:val="ConsPlusNormal"/>
              <w:rPr>
                <w:sz w:val="18"/>
                <w:szCs w:val="18"/>
              </w:rPr>
            </w:pPr>
            <w:r w:rsidRPr="00871527">
              <w:rPr>
                <w:sz w:val="18"/>
                <w:szCs w:val="18"/>
              </w:rPr>
              <w:t>2020 год</w:t>
            </w:r>
          </w:p>
        </w:tc>
        <w:tc>
          <w:tcPr>
            <w:tcW w:w="1531" w:type="dxa"/>
          </w:tcPr>
          <w:p w14:paraId="5A8CBF19" w14:textId="77777777" w:rsidR="00F67296" w:rsidRPr="00871527" w:rsidRDefault="00F67296">
            <w:pPr>
              <w:pStyle w:val="ConsPlusNormal"/>
              <w:rPr>
                <w:sz w:val="18"/>
                <w:szCs w:val="18"/>
              </w:rPr>
            </w:pPr>
            <w:r w:rsidRPr="00871527">
              <w:rPr>
                <w:sz w:val="18"/>
                <w:szCs w:val="18"/>
              </w:rPr>
              <w:t>2021 год</w:t>
            </w:r>
          </w:p>
        </w:tc>
        <w:tc>
          <w:tcPr>
            <w:tcW w:w="1474" w:type="dxa"/>
          </w:tcPr>
          <w:p w14:paraId="648C01B0" w14:textId="77777777" w:rsidR="00F67296" w:rsidRPr="00871527" w:rsidRDefault="00F67296">
            <w:pPr>
              <w:pStyle w:val="ConsPlusNormal"/>
              <w:rPr>
                <w:sz w:val="18"/>
                <w:szCs w:val="18"/>
              </w:rPr>
            </w:pPr>
            <w:r w:rsidRPr="00871527">
              <w:rPr>
                <w:sz w:val="18"/>
                <w:szCs w:val="18"/>
              </w:rPr>
              <w:t>2022 год</w:t>
            </w:r>
          </w:p>
        </w:tc>
        <w:tc>
          <w:tcPr>
            <w:tcW w:w="1531" w:type="dxa"/>
          </w:tcPr>
          <w:p w14:paraId="6A29B472" w14:textId="77777777" w:rsidR="00F67296" w:rsidRPr="00871527" w:rsidRDefault="00F67296">
            <w:pPr>
              <w:pStyle w:val="ConsPlusNormal"/>
              <w:rPr>
                <w:sz w:val="18"/>
                <w:szCs w:val="18"/>
              </w:rPr>
            </w:pPr>
            <w:r w:rsidRPr="00871527">
              <w:rPr>
                <w:sz w:val="18"/>
                <w:szCs w:val="18"/>
              </w:rPr>
              <w:t>2023 год</w:t>
            </w:r>
          </w:p>
        </w:tc>
        <w:tc>
          <w:tcPr>
            <w:tcW w:w="1531" w:type="dxa"/>
          </w:tcPr>
          <w:p w14:paraId="5CFC6EC0" w14:textId="77777777" w:rsidR="00F67296" w:rsidRPr="00871527" w:rsidRDefault="00F67296">
            <w:pPr>
              <w:pStyle w:val="ConsPlusNormal"/>
              <w:rPr>
                <w:sz w:val="18"/>
                <w:szCs w:val="18"/>
              </w:rPr>
            </w:pPr>
            <w:r w:rsidRPr="00871527">
              <w:rPr>
                <w:sz w:val="18"/>
                <w:szCs w:val="18"/>
              </w:rPr>
              <w:t>2024 год</w:t>
            </w:r>
          </w:p>
        </w:tc>
      </w:tr>
      <w:tr w:rsidR="00B625BB" w:rsidRPr="00871527" w14:paraId="650D668D" w14:textId="77777777" w:rsidTr="00871527">
        <w:tc>
          <w:tcPr>
            <w:tcW w:w="3634" w:type="dxa"/>
            <w:vMerge/>
          </w:tcPr>
          <w:p w14:paraId="1AD9B5C9" w14:textId="77777777" w:rsidR="00F67296" w:rsidRPr="00871527" w:rsidRDefault="00F67296">
            <w:pPr>
              <w:pStyle w:val="ConsPlusNormal"/>
              <w:rPr>
                <w:sz w:val="18"/>
                <w:szCs w:val="18"/>
              </w:rPr>
            </w:pPr>
          </w:p>
        </w:tc>
        <w:tc>
          <w:tcPr>
            <w:tcW w:w="1864" w:type="dxa"/>
            <w:vMerge/>
          </w:tcPr>
          <w:p w14:paraId="2D1F9E49" w14:textId="77777777" w:rsidR="00F67296" w:rsidRPr="00871527" w:rsidRDefault="00F67296">
            <w:pPr>
              <w:pStyle w:val="ConsPlusNormal"/>
              <w:rPr>
                <w:sz w:val="18"/>
                <w:szCs w:val="18"/>
              </w:rPr>
            </w:pPr>
          </w:p>
        </w:tc>
        <w:tc>
          <w:tcPr>
            <w:tcW w:w="1474" w:type="dxa"/>
          </w:tcPr>
          <w:p w14:paraId="31082E30" w14:textId="77777777" w:rsidR="00F67296" w:rsidRPr="00871527" w:rsidRDefault="00F67296">
            <w:pPr>
              <w:pStyle w:val="ConsPlusNormal"/>
              <w:rPr>
                <w:sz w:val="18"/>
                <w:szCs w:val="18"/>
              </w:rPr>
            </w:pPr>
            <w:r w:rsidRPr="00871527">
              <w:rPr>
                <w:sz w:val="18"/>
                <w:szCs w:val="18"/>
              </w:rPr>
              <w:t>Факт</w:t>
            </w:r>
          </w:p>
        </w:tc>
        <w:tc>
          <w:tcPr>
            <w:tcW w:w="1474" w:type="dxa"/>
          </w:tcPr>
          <w:p w14:paraId="21E0AED9" w14:textId="77777777" w:rsidR="00F67296" w:rsidRPr="00871527" w:rsidRDefault="00F67296">
            <w:pPr>
              <w:pStyle w:val="ConsPlusNormal"/>
              <w:rPr>
                <w:sz w:val="18"/>
                <w:szCs w:val="18"/>
              </w:rPr>
            </w:pPr>
            <w:r w:rsidRPr="00871527">
              <w:rPr>
                <w:sz w:val="18"/>
                <w:szCs w:val="18"/>
              </w:rPr>
              <w:t>Факт</w:t>
            </w:r>
          </w:p>
        </w:tc>
        <w:tc>
          <w:tcPr>
            <w:tcW w:w="1531" w:type="dxa"/>
          </w:tcPr>
          <w:p w14:paraId="43A07247" w14:textId="77777777" w:rsidR="00F67296" w:rsidRPr="00871527" w:rsidRDefault="00F67296">
            <w:pPr>
              <w:pStyle w:val="ConsPlusNormal"/>
              <w:rPr>
                <w:sz w:val="18"/>
                <w:szCs w:val="18"/>
              </w:rPr>
            </w:pPr>
            <w:r w:rsidRPr="00871527">
              <w:rPr>
                <w:sz w:val="18"/>
                <w:szCs w:val="18"/>
              </w:rPr>
              <w:t>Факт</w:t>
            </w:r>
          </w:p>
        </w:tc>
        <w:tc>
          <w:tcPr>
            <w:tcW w:w="1474" w:type="dxa"/>
          </w:tcPr>
          <w:p w14:paraId="7D4CF783" w14:textId="77777777" w:rsidR="00F67296" w:rsidRPr="00871527" w:rsidRDefault="00F67296">
            <w:pPr>
              <w:pStyle w:val="ConsPlusNormal"/>
              <w:rPr>
                <w:sz w:val="18"/>
                <w:szCs w:val="18"/>
              </w:rPr>
            </w:pPr>
            <w:r w:rsidRPr="00871527">
              <w:rPr>
                <w:sz w:val="18"/>
                <w:szCs w:val="18"/>
              </w:rPr>
              <w:t>Факт</w:t>
            </w:r>
          </w:p>
        </w:tc>
        <w:tc>
          <w:tcPr>
            <w:tcW w:w="1531" w:type="dxa"/>
          </w:tcPr>
          <w:p w14:paraId="0CC0681C" w14:textId="77777777" w:rsidR="00F67296" w:rsidRPr="00871527" w:rsidRDefault="00F67296">
            <w:pPr>
              <w:pStyle w:val="ConsPlusNormal"/>
              <w:rPr>
                <w:sz w:val="18"/>
                <w:szCs w:val="18"/>
              </w:rPr>
            </w:pPr>
            <w:r w:rsidRPr="00871527">
              <w:rPr>
                <w:sz w:val="18"/>
                <w:szCs w:val="18"/>
              </w:rPr>
              <w:t>Факт</w:t>
            </w:r>
          </w:p>
        </w:tc>
        <w:tc>
          <w:tcPr>
            <w:tcW w:w="1474" w:type="dxa"/>
          </w:tcPr>
          <w:p w14:paraId="4C66B60A" w14:textId="77777777" w:rsidR="00F67296" w:rsidRPr="00871527" w:rsidRDefault="00F67296">
            <w:pPr>
              <w:pStyle w:val="ConsPlusNormal"/>
              <w:rPr>
                <w:sz w:val="18"/>
                <w:szCs w:val="18"/>
              </w:rPr>
            </w:pPr>
            <w:r w:rsidRPr="00871527">
              <w:rPr>
                <w:sz w:val="18"/>
                <w:szCs w:val="18"/>
              </w:rPr>
              <w:t>Прогноз</w:t>
            </w:r>
          </w:p>
        </w:tc>
        <w:tc>
          <w:tcPr>
            <w:tcW w:w="1531" w:type="dxa"/>
          </w:tcPr>
          <w:p w14:paraId="1B627C7F" w14:textId="77777777" w:rsidR="00F67296" w:rsidRPr="00871527" w:rsidRDefault="00F67296">
            <w:pPr>
              <w:pStyle w:val="ConsPlusNormal"/>
              <w:rPr>
                <w:sz w:val="18"/>
                <w:szCs w:val="18"/>
              </w:rPr>
            </w:pPr>
            <w:r w:rsidRPr="00871527">
              <w:rPr>
                <w:sz w:val="18"/>
                <w:szCs w:val="18"/>
              </w:rPr>
              <w:t>Прогноз</w:t>
            </w:r>
          </w:p>
        </w:tc>
        <w:tc>
          <w:tcPr>
            <w:tcW w:w="1531" w:type="dxa"/>
          </w:tcPr>
          <w:p w14:paraId="2C4EC5F7" w14:textId="77777777" w:rsidR="00F67296" w:rsidRPr="00871527" w:rsidRDefault="00F67296">
            <w:pPr>
              <w:pStyle w:val="ConsPlusNormal"/>
              <w:rPr>
                <w:sz w:val="18"/>
                <w:szCs w:val="18"/>
              </w:rPr>
            </w:pPr>
            <w:r w:rsidRPr="00871527">
              <w:rPr>
                <w:sz w:val="18"/>
                <w:szCs w:val="18"/>
              </w:rPr>
              <w:t>Прогноз</w:t>
            </w:r>
          </w:p>
        </w:tc>
      </w:tr>
      <w:tr w:rsidR="00B625BB" w:rsidRPr="00871527" w14:paraId="7F9FC780" w14:textId="77777777" w:rsidTr="00871527">
        <w:tc>
          <w:tcPr>
            <w:tcW w:w="3634" w:type="dxa"/>
          </w:tcPr>
          <w:p w14:paraId="4E24168C" w14:textId="77777777" w:rsidR="00F67296" w:rsidRPr="00871527" w:rsidRDefault="00F67296">
            <w:pPr>
              <w:pStyle w:val="ConsPlusNormal"/>
              <w:jc w:val="center"/>
              <w:rPr>
                <w:sz w:val="18"/>
                <w:szCs w:val="18"/>
              </w:rPr>
            </w:pPr>
            <w:r w:rsidRPr="00871527">
              <w:rPr>
                <w:sz w:val="18"/>
                <w:szCs w:val="18"/>
              </w:rPr>
              <w:t>1</w:t>
            </w:r>
          </w:p>
        </w:tc>
        <w:tc>
          <w:tcPr>
            <w:tcW w:w="1864" w:type="dxa"/>
          </w:tcPr>
          <w:p w14:paraId="5981E534" w14:textId="77777777" w:rsidR="00F67296" w:rsidRPr="00871527" w:rsidRDefault="00F67296">
            <w:pPr>
              <w:pStyle w:val="ConsPlusNormal"/>
              <w:jc w:val="center"/>
              <w:rPr>
                <w:sz w:val="18"/>
                <w:szCs w:val="18"/>
              </w:rPr>
            </w:pPr>
            <w:r w:rsidRPr="00871527">
              <w:rPr>
                <w:sz w:val="18"/>
                <w:szCs w:val="18"/>
              </w:rPr>
              <w:t>2</w:t>
            </w:r>
          </w:p>
        </w:tc>
        <w:tc>
          <w:tcPr>
            <w:tcW w:w="1474" w:type="dxa"/>
          </w:tcPr>
          <w:p w14:paraId="6742EEC1" w14:textId="77777777" w:rsidR="00F67296" w:rsidRPr="00871527" w:rsidRDefault="00F67296">
            <w:pPr>
              <w:pStyle w:val="ConsPlusNormal"/>
              <w:jc w:val="center"/>
              <w:rPr>
                <w:sz w:val="18"/>
                <w:szCs w:val="18"/>
              </w:rPr>
            </w:pPr>
            <w:r w:rsidRPr="00871527">
              <w:rPr>
                <w:sz w:val="18"/>
                <w:szCs w:val="18"/>
              </w:rPr>
              <w:t>3</w:t>
            </w:r>
          </w:p>
        </w:tc>
        <w:tc>
          <w:tcPr>
            <w:tcW w:w="1474" w:type="dxa"/>
          </w:tcPr>
          <w:p w14:paraId="0DCE4D6A" w14:textId="77777777" w:rsidR="00F67296" w:rsidRPr="00871527" w:rsidRDefault="00F67296">
            <w:pPr>
              <w:pStyle w:val="ConsPlusNormal"/>
              <w:jc w:val="center"/>
              <w:rPr>
                <w:sz w:val="18"/>
                <w:szCs w:val="18"/>
              </w:rPr>
            </w:pPr>
            <w:r w:rsidRPr="00871527">
              <w:rPr>
                <w:sz w:val="18"/>
                <w:szCs w:val="18"/>
              </w:rPr>
              <w:t>4</w:t>
            </w:r>
          </w:p>
        </w:tc>
        <w:tc>
          <w:tcPr>
            <w:tcW w:w="1531" w:type="dxa"/>
          </w:tcPr>
          <w:p w14:paraId="3E7C932E" w14:textId="77777777" w:rsidR="00F67296" w:rsidRPr="00871527" w:rsidRDefault="00F67296">
            <w:pPr>
              <w:pStyle w:val="ConsPlusNormal"/>
              <w:jc w:val="center"/>
              <w:rPr>
                <w:sz w:val="18"/>
                <w:szCs w:val="18"/>
              </w:rPr>
            </w:pPr>
            <w:r w:rsidRPr="00871527">
              <w:rPr>
                <w:sz w:val="18"/>
                <w:szCs w:val="18"/>
              </w:rPr>
              <w:t>5</w:t>
            </w:r>
          </w:p>
        </w:tc>
        <w:tc>
          <w:tcPr>
            <w:tcW w:w="1474" w:type="dxa"/>
          </w:tcPr>
          <w:p w14:paraId="4C2723FA" w14:textId="77777777" w:rsidR="00F67296" w:rsidRPr="00871527" w:rsidRDefault="00F67296">
            <w:pPr>
              <w:pStyle w:val="ConsPlusNormal"/>
              <w:jc w:val="center"/>
              <w:rPr>
                <w:sz w:val="18"/>
                <w:szCs w:val="18"/>
              </w:rPr>
            </w:pPr>
            <w:r w:rsidRPr="00871527">
              <w:rPr>
                <w:sz w:val="18"/>
                <w:szCs w:val="18"/>
              </w:rPr>
              <w:t>6</w:t>
            </w:r>
          </w:p>
        </w:tc>
        <w:tc>
          <w:tcPr>
            <w:tcW w:w="1531" w:type="dxa"/>
          </w:tcPr>
          <w:p w14:paraId="149C069D" w14:textId="77777777" w:rsidR="00F67296" w:rsidRPr="00871527" w:rsidRDefault="00F67296">
            <w:pPr>
              <w:pStyle w:val="ConsPlusNormal"/>
              <w:jc w:val="center"/>
              <w:rPr>
                <w:sz w:val="18"/>
                <w:szCs w:val="18"/>
              </w:rPr>
            </w:pPr>
            <w:r w:rsidRPr="00871527">
              <w:rPr>
                <w:sz w:val="18"/>
                <w:szCs w:val="18"/>
              </w:rPr>
              <w:t>7</w:t>
            </w:r>
          </w:p>
        </w:tc>
        <w:tc>
          <w:tcPr>
            <w:tcW w:w="1474" w:type="dxa"/>
          </w:tcPr>
          <w:p w14:paraId="40B671E1" w14:textId="77777777" w:rsidR="00F67296" w:rsidRPr="00871527" w:rsidRDefault="00F67296">
            <w:pPr>
              <w:pStyle w:val="ConsPlusNormal"/>
              <w:jc w:val="center"/>
              <w:rPr>
                <w:sz w:val="18"/>
                <w:szCs w:val="18"/>
              </w:rPr>
            </w:pPr>
            <w:r w:rsidRPr="00871527">
              <w:rPr>
                <w:sz w:val="18"/>
                <w:szCs w:val="18"/>
              </w:rPr>
              <w:t>8</w:t>
            </w:r>
          </w:p>
        </w:tc>
        <w:tc>
          <w:tcPr>
            <w:tcW w:w="1531" w:type="dxa"/>
          </w:tcPr>
          <w:p w14:paraId="323B8B19" w14:textId="77777777" w:rsidR="00F67296" w:rsidRPr="00871527" w:rsidRDefault="00F67296">
            <w:pPr>
              <w:pStyle w:val="ConsPlusNormal"/>
              <w:jc w:val="center"/>
              <w:rPr>
                <w:sz w:val="18"/>
                <w:szCs w:val="18"/>
              </w:rPr>
            </w:pPr>
            <w:r w:rsidRPr="00871527">
              <w:rPr>
                <w:sz w:val="18"/>
                <w:szCs w:val="18"/>
              </w:rPr>
              <w:t>9</w:t>
            </w:r>
          </w:p>
        </w:tc>
        <w:tc>
          <w:tcPr>
            <w:tcW w:w="1531" w:type="dxa"/>
          </w:tcPr>
          <w:p w14:paraId="31540710" w14:textId="77777777" w:rsidR="00F67296" w:rsidRPr="00871527" w:rsidRDefault="00F67296">
            <w:pPr>
              <w:pStyle w:val="ConsPlusNormal"/>
              <w:jc w:val="center"/>
              <w:rPr>
                <w:sz w:val="18"/>
                <w:szCs w:val="18"/>
              </w:rPr>
            </w:pPr>
            <w:r w:rsidRPr="00871527">
              <w:rPr>
                <w:sz w:val="18"/>
                <w:szCs w:val="18"/>
              </w:rPr>
              <w:t>10</w:t>
            </w:r>
          </w:p>
        </w:tc>
      </w:tr>
      <w:tr w:rsidR="00B625BB" w:rsidRPr="00871527" w14:paraId="01CBFB52" w14:textId="77777777" w:rsidTr="00871527">
        <w:tc>
          <w:tcPr>
            <w:tcW w:w="3634" w:type="dxa"/>
            <w:vMerge w:val="restart"/>
          </w:tcPr>
          <w:p w14:paraId="2FB57FC6" w14:textId="77777777" w:rsidR="00F67296" w:rsidRPr="00871527" w:rsidRDefault="00F67296">
            <w:pPr>
              <w:pStyle w:val="ConsPlusNormal"/>
              <w:rPr>
                <w:sz w:val="18"/>
                <w:szCs w:val="18"/>
              </w:rPr>
            </w:pPr>
            <w:r w:rsidRPr="00871527">
              <w:rPr>
                <w:sz w:val="18"/>
                <w:szCs w:val="18"/>
              </w:rPr>
              <w:t>Развитие здравоохранения города Москвы (Столичное здравоохранение)</w:t>
            </w:r>
          </w:p>
        </w:tc>
        <w:tc>
          <w:tcPr>
            <w:tcW w:w="1864" w:type="dxa"/>
          </w:tcPr>
          <w:p w14:paraId="60F39596" w14:textId="77777777" w:rsidR="00F67296" w:rsidRPr="00871527" w:rsidRDefault="00F67296">
            <w:pPr>
              <w:pStyle w:val="ConsPlusNormal"/>
              <w:rPr>
                <w:sz w:val="18"/>
                <w:szCs w:val="18"/>
              </w:rPr>
            </w:pPr>
            <w:r w:rsidRPr="00871527">
              <w:rPr>
                <w:sz w:val="18"/>
                <w:szCs w:val="18"/>
              </w:rPr>
              <w:t>Всего</w:t>
            </w:r>
          </w:p>
        </w:tc>
        <w:tc>
          <w:tcPr>
            <w:tcW w:w="1474" w:type="dxa"/>
          </w:tcPr>
          <w:p w14:paraId="7BBE8058" w14:textId="77777777" w:rsidR="00F67296" w:rsidRPr="00871527" w:rsidRDefault="00F67296">
            <w:pPr>
              <w:pStyle w:val="ConsPlusNormal"/>
              <w:rPr>
                <w:sz w:val="18"/>
                <w:szCs w:val="18"/>
              </w:rPr>
            </w:pPr>
            <w:r w:rsidRPr="00871527">
              <w:rPr>
                <w:sz w:val="18"/>
                <w:szCs w:val="18"/>
              </w:rPr>
              <w:t>449937893,1</w:t>
            </w:r>
          </w:p>
        </w:tc>
        <w:tc>
          <w:tcPr>
            <w:tcW w:w="1474" w:type="dxa"/>
          </w:tcPr>
          <w:p w14:paraId="564E9C8A" w14:textId="77777777" w:rsidR="00F67296" w:rsidRPr="00871527" w:rsidRDefault="00F67296">
            <w:pPr>
              <w:pStyle w:val="ConsPlusNormal"/>
              <w:rPr>
                <w:sz w:val="18"/>
                <w:szCs w:val="18"/>
              </w:rPr>
            </w:pPr>
            <w:r w:rsidRPr="00871527">
              <w:rPr>
                <w:sz w:val="18"/>
                <w:szCs w:val="18"/>
              </w:rPr>
              <w:t>495074852,3</w:t>
            </w:r>
          </w:p>
        </w:tc>
        <w:tc>
          <w:tcPr>
            <w:tcW w:w="1531" w:type="dxa"/>
          </w:tcPr>
          <w:p w14:paraId="20D83B9E" w14:textId="77777777" w:rsidR="00F67296" w:rsidRPr="00871527" w:rsidRDefault="00F67296">
            <w:pPr>
              <w:pStyle w:val="ConsPlusNormal"/>
              <w:rPr>
                <w:sz w:val="18"/>
                <w:szCs w:val="18"/>
              </w:rPr>
            </w:pPr>
            <w:r w:rsidRPr="00871527">
              <w:rPr>
                <w:sz w:val="18"/>
                <w:szCs w:val="18"/>
              </w:rPr>
              <w:t>593411415,7</w:t>
            </w:r>
          </w:p>
        </w:tc>
        <w:tc>
          <w:tcPr>
            <w:tcW w:w="1474" w:type="dxa"/>
          </w:tcPr>
          <w:p w14:paraId="2273DBF1" w14:textId="77777777" w:rsidR="00F67296" w:rsidRPr="00871527" w:rsidRDefault="00F67296">
            <w:pPr>
              <w:pStyle w:val="ConsPlusNormal"/>
              <w:rPr>
                <w:sz w:val="18"/>
                <w:szCs w:val="18"/>
              </w:rPr>
            </w:pPr>
            <w:r w:rsidRPr="00871527">
              <w:rPr>
                <w:sz w:val="18"/>
                <w:szCs w:val="18"/>
              </w:rPr>
              <w:t>867814242,8</w:t>
            </w:r>
          </w:p>
        </w:tc>
        <w:tc>
          <w:tcPr>
            <w:tcW w:w="1531" w:type="dxa"/>
          </w:tcPr>
          <w:p w14:paraId="51C9613A" w14:textId="77777777" w:rsidR="00F67296" w:rsidRPr="00871527" w:rsidRDefault="00F67296">
            <w:pPr>
              <w:pStyle w:val="ConsPlusNormal"/>
              <w:rPr>
                <w:sz w:val="18"/>
                <w:szCs w:val="18"/>
              </w:rPr>
            </w:pPr>
            <w:r w:rsidRPr="00871527">
              <w:rPr>
                <w:sz w:val="18"/>
                <w:szCs w:val="18"/>
              </w:rPr>
              <w:t>909348907,2</w:t>
            </w:r>
          </w:p>
        </w:tc>
        <w:tc>
          <w:tcPr>
            <w:tcW w:w="1474" w:type="dxa"/>
          </w:tcPr>
          <w:p w14:paraId="35A3BC26" w14:textId="77777777" w:rsidR="00F67296" w:rsidRPr="00871527" w:rsidRDefault="00F67296">
            <w:pPr>
              <w:pStyle w:val="ConsPlusNormal"/>
              <w:rPr>
                <w:sz w:val="18"/>
                <w:szCs w:val="18"/>
              </w:rPr>
            </w:pPr>
            <w:r w:rsidRPr="00871527">
              <w:rPr>
                <w:sz w:val="18"/>
                <w:szCs w:val="18"/>
              </w:rPr>
              <w:t>844192523,8</w:t>
            </w:r>
          </w:p>
        </w:tc>
        <w:tc>
          <w:tcPr>
            <w:tcW w:w="1531" w:type="dxa"/>
          </w:tcPr>
          <w:p w14:paraId="6575BB9E" w14:textId="77777777" w:rsidR="00F67296" w:rsidRPr="00871527" w:rsidRDefault="00F67296">
            <w:pPr>
              <w:pStyle w:val="ConsPlusNormal"/>
              <w:rPr>
                <w:sz w:val="18"/>
                <w:szCs w:val="18"/>
              </w:rPr>
            </w:pPr>
            <w:r w:rsidRPr="00871527">
              <w:rPr>
                <w:sz w:val="18"/>
                <w:szCs w:val="18"/>
              </w:rPr>
              <w:t>793773692,0</w:t>
            </w:r>
          </w:p>
        </w:tc>
        <w:tc>
          <w:tcPr>
            <w:tcW w:w="1531" w:type="dxa"/>
          </w:tcPr>
          <w:p w14:paraId="70AB96FA" w14:textId="77777777" w:rsidR="00F67296" w:rsidRPr="00871527" w:rsidRDefault="00F67296">
            <w:pPr>
              <w:pStyle w:val="ConsPlusNormal"/>
              <w:rPr>
                <w:sz w:val="18"/>
                <w:szCs w:val="18"/>
              </w:rPr>
            </w:pPr>
            <w:r w:rsidRPr="00871527">
              <w:rPr>
                <w:sz w:val="18"/>
                <w:szCs w:val="18"/>
              </w:rPr>
              <w:t>797326775,2</w:t>
            </w:r>
          </w:p>
        </w:tc>
      </w:tr>
      <w:tr w:rsidR="00B625BB" w:rsidRPr="00871527" w14:paraId="4154671C" w14:textId="77777777" w:rsidTr="00871527">
        <w:tc>
          <w:tcPr>
            <w:tcW w:w="3634" w:type="dxa"/>
            <w:vMerge/>
          </w:tcPr>
          <w:p w14:paraId="09752E11" w14:textId="77777777" w:rsidR="00F67296" w:rsidRPr="00871527" w:rsidRDefault="00F67296">
            <w:pPr>
              <w:pStyle w:val="ConsPlusNormal"/>
              <w:rPr>
                <w:sz w:val="18"/>
                <w:szCs w:val="18"/>
              </w:rPr>
            </w:pPr>
          </w:p>
        </w:tc>
        <w:tc>
          <w:tcPr>
            <w:tcW w:w="1864" w:type="dxa"/>
          </w:tcPr>
          <w:p w14:paraId="6F74FB45"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75D886A2" w14:textId="77777777" w:rsidR="00F67296" w:rsidRPr="00871527" w:rsidRDefault="00F67296">
            <w:pPr>
              <w:pStyle w:val="ConsPlusNormal"/>
              <w:rPr>
                <w:sz w:val="18"/>
                <w:szCs w:val="18"/>
              </w:rPr>
            </w:pPr>
            <w:r w:rsidRPr="00871527">
              <w:rPr>
                <w:sz w:val="18"/>
                <w:szCs w:val="18"/>
              </w:rPr>
              <w:t>220749609,4</w:t>
            </w:r>
          </w:p>
        </w:tc>
        <w:tc>
          <w:tcPr>
            <w:tcW w:w="1474" w:type="dxa"/>
          </w:tcPr>
          <w:p w14:paraId="0EB1DA3C" w14:textId="77777777" w:rsidR="00F67296" w:rsidRPr="00871527" w:rsidRDefault="00F67296">
            <w:pPr>
              <w:pStyle w:val="ConsPlusNormal"/>
              <w:rPr>
                <w:sz w:val="18"/>
                <w:szCs w:val="18"/>
              </w:rPr>
            </w:pPr>
            <w:r w:rsidRPr="00871527">
              <w:rPr>
                <w:sz w:val="18"/>
                <w:szCs w:val="18"/>
              </w:rPr>
              <w:t>223646983,7</w:t>
            </w:r>
          </w:p>
        </w:tc>
        <w:tc>
          <w:tcPr>
            <w:tcW w:w="1531" w:type="dxa"/>
          </w:tcPr>
          <w:p w14:paraId="580DDA21" w14:textId="77777777" w:rsidR="00F67296" w:rsidRPr="00871527" w:rsidRDefault="00F67296">
            <w:pPr>
              <w:pStyle w:val="ConsPlusNormal"/>
              <w:rPr>
                <w:sz w:val="18"/>
                <w:szCs w:val="18"/>
              </w:rPr>
            </w:pPr>
            <w:r w:rsidRPr="00871527">
              <w:rPr>
                <w:sz w:val="18"/>
                <w:szCs w:val="18"/>
              </w:rPr>
              <w:t>313649559,1</w:t>
            </w:r>
          </w:p>
        </w:tc>
        <w:tc>
          <w:tcPr>
            <w:tcW w:w="1474" w:type="dxa"/>
          </w:tcPr>
          <w:p w14:paraId="267615E2" w14:textId="77777777" w:rsidR="00F67296" w:rsidRPr="00871527" w:rsidRDefault="00F67296">
            <w:pPr>
              <w:pStyle w:val="ConsPlusNormal"/>
              <w:rPr>
                <w:sz w:val="18"/>
                <w:szCs w:val="18"/>
              </w:rPr>
            </w:pPr>
            <w:r w:rsidRPr="00871527">
              <w:rPr>
                <w:sz w:val="18"/>
                <w:szCs w:val="18"/>
              </w:rPr>
              <w:t>537076222,5</w:t>
            </w:r>
          </w:p>
        </w:tc>
        <w:tc>
          <w:tcPr>
            <w:tcW w:w="1531" w:type="dxa"/>
          </w:tcPr>
          <w:p w14:paraId="1B32362D" w14:textId="77777777" w:rsidR="00F67296" w:rsidRPr="00871527" w:rsidRDefault="00F67296">
            <w:pPr>
              <w:pStyle w:val="ConsPlusNormal"/>
              <w:rPr>
                <w:sz w:val="18"/>
                <w:szCs w:val="18"/>
              </w:rPr>
            </w:pPr>
            <w:r w:rsidRPr="00871527">
              <w:rPr>
                <w:sz w:val="18"/>
                <w:szCs w:val="18"/>
              </w:rPr>
              <w:t>541904153,5</w:t>
            </w:r>
          </w:p>
        </w:tc>
        <w:tc>
          <w:tcPr>
            <w:tcW w:w="1474" w:type="dxa"/>
          </w:tcPr>
          <w:p w14:paraId="7055233A" w14:textId="77777777" w:rsidR="00F67296" w:rsidRPr="00871527" w:rsidRDefault="00F67296">
            <w:pPr>
              <w:pStyle w:val="ConsPlusNormal"/>
              <w:rPr>
                <w:sz w:val="18"/>
                <w:szCs w:val="18"/>
              </w:rPr>
            </w:pPr>
            <w:r w:rsidRPr="00871527">
              <w:rPr>
                <w:sz w:val="18"/>
                <w:szCs w:val="18"/>
              </w:rPr>
              <w:t>505227399,3</w:t>
            </w:r>
          </w:p>
        </w:tc>
        <w:tc>
          <w:tcPr>
            <w:tcW w:w="1531" w:type="dxa"/>
          </w:tcPr>
          <w:p w14:paraId="0D3561D5" w14:textId="77777777" w:rsidR="00F67296" w:rsidRPr="00871527" w:rsidRDefault="00F67296">
            <w:pPr>
              <w:pStyle w:val="ConsPlusNormal"/>
              <w:rPr>
                <w:sz w:val="18"/>
                <w:szCs w:val="18"/>
              </w:rPr>
            </w:pPr>
            <w:r w:rsidRPr="00871527">
              <w:rPr>
                <w:sz w:val="18"/>
                <w:szCs w:val="18"/>
              </w:rPr>
              <w:t>448106840,4</w:t>
            </w:r>
          </w:p>
        </w:tc>
        <w:tc>
          <w:tcPr>
            <w:tcW w:w="1531" w:type="dxa"/>
          </w:tcPr>
          <w:p w14:paraId="53F6E24C" w14:textId="77777777" w:rsidR="00F67296" w:rsidRPr="00871527" w:rsidRDefault="00F67296">
            <w:pPr>
              <w:pStyle w:val="ConsPlusNormal"/>
              <w:rPr>
                <w:sz w:val="18"/>
                <w:szCs w:val="18"/>
              </w:rPr>
            </w:pPr>
            <w:r w:rsidRPr="00871527">
              <w:rPr>
                <w:sz w:val="18"/>
                <w:szCs w:val="18"/>
              </w:rPr>
              <w:t>434637681,9</w:t>
            </w:r>
          </w:p>
        </w:tc>
      </w:tr>
      <w:tr w:rsidR="00B625BB" w:rsidRPr="00871527" w14:paraId="299B2035" w14:textId="77777777" w:rsidTr="00871527">
        <w:tc>
          <w:tcPr>
            <w:tcW w:w="3634" w:type="dxa"/>
            <w:vMerge/>
          </w:tcPr>
          <w:p w14:paraId="5E046D6B" w14:textId="77777777" w:rsidR="00F67296" w:rsidRPr="00871527" w:rsidRDefault="00F67296">
            <w:pPr>
              <w:pStyle w:val="ConsPlusNormal"/>
              <w:rPr>
                <w:sz w:val="18"/>
                <w:szCs w:val="18"/>
              </w:rPr>
            </w:pPr>
          </w:p>
        </w:tc>
        <w:tc>
          <w:tcPr>
            <w:tcW w:w="1864" w:type="dxa"/>
          </w:tcPr>
          <w:p w14:paraId="6AE69050" w14:textId="77777777" w:rsidR="00F67296" w:rsidRPr="00871527" w:rsidRDefault="00F67296">
            <w:pPr>
              <w:pStyle w:val="ConsPlusNormal"/>
              <w:rPr>
                <w:sz w:val="18"/>
                <w:szCs w:val="18"/>
              </w:rPr>
            </w:pPr>
            <w:r w:rsidRPr="00871527">
              <w:rPr>
                <w:sz w:val="18"/>
                <w:szCs w:val="18"/>
              </w:rPr>
              <w:t>средства федерального бюджета</w:t>
            </w:r>
          </w:p>
        </w:tc>
        <w:tc>
          <w:tcPr>
            <w:tcW w:w="1474" w:type="dxa"/>
          </w:tcPr>
          <w:p w14:paraId="2A3B433A" w14:textId="77777777" w:rsidR="00F67296" w:rsidRPr="00871527" w:rsidRDefault="00F67296">
            <w:pPr>
              <w:pStyle w:val="ConsPlusNormal"/>
              <w:rPr>
                <w:sz w:val="18"/>
                <w:szCs w:val="18"/>
              </w:rPr>
            </w:pPr>
            <w:r w:rsidRPr="00871527">
              <w:rPr>
                <w:sz w:val="18"/>
                <w:szCs w:val="18"/>
              </w:rPr>
              <w:t>7014955,2</w:t>
            </w:r>
          </w:p>
        </w:tc>
        <w:tc>
          <w:tcPr>
            <w:tcW w:w="1474" w:type="dxa"/>
          </w:tcPr>
          <w:p w14:paraId="3E8ECCC8" w14:textId="77777777" w:rsidR="00F67296" w:rsidRPr="00871527" w:rsidRDefault="00F67296">
            <w:pPr>
              <w:pStyle w:val="ConsPlusNormal"/>
              <w:rPr>
                <w:sz w:val="18"/>
                <w:szCs w:val="18"/>
              </w:rPr>
            </w:pPr>
            <w:r w:rsidRPr="00871527">
              <w:rPr>
                <w:sz w:val="18"/>
                <w:szCs w:val="18"/>
              </w:rPr>
              <w:t>7276986,5</w:t>
            </w:r>
          </w:p>
        </w:tc>
        <w:tc>
          <w:tcPr>
            <w:tcW w:w="1531" w:type="dxa"/>
          </w:tcPr>
          <w:p w14:paraId="0752DDCA" w14:textId="77777777" w:rsidR="00F67296" w:rsidRPr="00871527" w:rsidRDefault="00F67296">
            <w:pPr>
              <w:pStyle w:val="ConsPlusNormal"/>
              <w:rPr>
                <w:sz w:val="18"/>
                <w:szCs w:val="18"/>
              </w:rPr>
            </w:pPr>
            <w:r w:rsidRPr="00871527">
              <w:rPr>
                <w:sz w:val="18"/>
                <w:szCs w:val="18"/>
              </w:rPr>
              <w:t>7015713,2</w:t>
            </w:r>
          </w:p>
        </w:tc>
        <w:tc>
          <w:tcPr>
            <w:tcW w:w="1474" w:type="dxa"/>
          </w:tcPr>
          <w:p w14:paraId="11134CA7" w14:textId="77777777" w:rsidR="00F67296" w:rsidRPr="00871527" w:rsidRDefault="00F67296">
            <w:pPr>
              <w:pStyle w:val="ConsPlusNormal"/>
              <w:rPr>
                <w:sz w:val="18"/>
                <w:szCs w:val="18"/>
              </w:rPr>
            </w:pPr>
            <w:r w:rsidRPr="00871527">
              <w:rPr>
                <w:sz w:val="18"/>
                <w:szCs w:val="18"/>
              </w:rPr>
              <w:t>33174608,5</w:t>
            </w:r>
          </w:p>
        </w:tc>
        <w:tc>
          <w:tcPr>
            <w:tcW w:w="1531" w:type="dxa"/>
          </w:tcPr>
          <w:p w14:paraId="2C7053F9" w14:textId="77777777" w:rsidR="00F67296" w:rsidRPr="00871527" w:rsidRDefault="00F67296">
            <w:pPr>
              <w:pStyle w:val="ConsPlusNormal"/>
              <w:rPr>
                <w:sz w:val="18"/>
                <w:szCs w:val="18"/>
              </w:rPr>
            </w:pPr>
            <w:r w:rsidRPr="00871527">
              <w:rPr>
                <w:sz w:val="18"/>
                <w:szCs w:val="18"/>
              </w:rPr>
              <w:t>48953312,7</w:t>
            </w:r>
          </w:p>
        </w:tc>
        <w:tc>
          <w:tcPr>
            <w:tcW w:w="1474" w:type="dxa"/>
          </w:tcPr>
          <w:p w14:paraId="6C523EDC" w14:textId="77777777" w:rsidR="00F67296" w:rsidRPr="00871527" w:rsidRDefault="00F67296">
            <w:pPr>
              <w:pStyle w:val="ConsPlusNormal"/>
              <w:rPr>
                <w:sz w:val="18"/>
                <w:szCs w:val="18"/>
              </w:rPr>
            </w:pPr>
            <w:r w:rsidRPr="00871527">
              <w:rPr>
                <w:sz w:val="18"/>
                <w:szCs w:val="18"/>
              </w:rPr>
              <w:t>7054565,1</w:t>
            </w:r>
          </w:p>
        </w:tc>
        <w:tc>
          <w:tcPr>
            <w:tcW w:w="1531" w:type="dxa"/>
          </w:tcPr>
          <w:p w14:paraId="2A428219" w14:textId="77777777" w:rsidR="00F67296" w:rsidRPr="00871527" w:rsidRDefault="00F67296">
            <w:pPr>
              <w:pStyle w:val="ConsPlusNormal"/>
              <w:rPr>
                <w:sz w:val="18"/>
                <w:szCs w:val="18"/>
              </w:rPr>
            </w:pPr>
            <w:r w:rsidRPr="00871527">
              <w:rPr>
                <w:sz w:val="18"/>
                <w:szCs w:val="18"/>
              </w:rPr>
              <w:t>7229698,2</w:t>
            </w:r>
          </w:p>
        </w:tc>
        <w:tc>
          <w:tcPr>
            <w:tcW w:w="1531" w:type="dxa"/>
          </w:tcPr>
          <w:p w14:paraId="5485BC71" w14:textId="77777777" w:rsidR="00F67296" w:rsidRPr="00871527" w:rsidRDefault="00F67296">
            <w:pPr>
              <w:pStyle w:val="ConsPlusNormal"/>
              <w:rPr>
                <w:sz w:val="18"/>
                <w:szCs w:val="18"/>
              </w:rPr>
            </w:pPr>
            <w:r w:rsidRPr="00871527">
              <w:rPr>
                <w:sz w:val="18"/>
                <w:szCs w:val="18"/>
              </w:rPr>
              <w:t>7364829,3</w:t>
            </w:r>
          </w:p>
        </w:tc>
      </w:tr>
      <w:tr w:rsidR="00B625BB" w:rsidRPr="00871527" w14:paraId="795C3B35" w14:textId="77777777" w:rsidTr="00871527">
        <w:tc>
          <w:tcPr>
            <w:tcW w:w="3634" w:type="dxa"/>
            <w:vMerge/>
          </w:tcPr>
          <w:p w14:paraId="3F2F4CF9" w14:textId="77777777" w:rsidR="00F67296" w:rsidRPr="00871527" w:rsidRDefault="00F67296">
            <w:pPr>
              <w:pStyle w:val="ConsPlusNormal"/>
              <w:rPr>
                <w:sz w:val="18"/>
                <w:szCs w:val="18"/>
              </w:rPr>
            </w:pPr>
          </w:p>
        </w:tc>
        <w:tc>
          <w:tcPr>
            <w:tcW w:w="1864" w:type="dxa"/>
          </w:tcPr>
          <w:p w14:paraId="14A8BD62" w14:textId="77777777" w:rsidR="00F67296" w:rsidRPr="00871527" w:rsidRDefault="00F67296">
            <w:pPr>
              <w:pStyle w:val="ConsPlusNormal"/>
              <w:rPr>
                <w:sz w:val="18"/>
                <w:szCs w:val="18"/>
              </w:rPr>
            </w:pPr>
            <w:r w:rsidRPr="00871527">
              <w:rPr>
                <w:sz w:val="18"/>
                <w:szCs w:val="18"/>
              </w:rPr>
              <w:t>средства бюджетов государственных внебюджетных фондов</w:t>
            </w:r>
          </w:p>
        </w:tc>
        <w:tc>
          <w:tcPr>
            <w:tcW w:w="1474" w:type="dxa"/>
          </w:tcPr>
          <w:p w14:paraId="287612AC" w14:textId="77777777" w:rsidR="00F67296" w:rsidRPr="00871527" w:rsidRDefault="00F67296">
            <w:pPr>
              <w:pStyle w:val="ConsPlusNormal"/>
              <w:rPr>
                <w:sz w:val="18"/>
                <w:szCs w:val="18"/>
              </w:rPr>
            </w:pPr>
            <w:r w:rsidRPr="00871527">
              <w:rPr>
                <w:sz w:val="18"/>
                <w:szCs w:val="18"/>
              </w:rPr>
              <w:t>215885488,6</w:t>
            </w:r>
          </w:p>
        </w:tc>
        <w:tc>
          <w:tcPr>
            <w:tcW w:w="1474" w:type="dxa"/>
          </w:tcPr>
          <w:p w14:paraId="54B7218E" w14:textId="77777777" w:rsidR="00F67296" w:rsidRPr="00871527" w:rsidRDefault="00F67296">
            <w:pPr>
              <w:pStyle w:val="ConsPlusNormal"/>
              <w:rPr>
                <w:sz w:val="18"/>
                <w:szCs w:val="18"/>
              </w:rPr>
            </w:pPr>
            <w:r w:rsidRPr="00871527">
              <w:rPr>
                <w:sz w:val="18"/>
                <w:szCs w:val="18"/>
              </w:rPr>
              <w:t>261875774,2</w:t>
            </w:r>
          </w:p>
        </w:tc>
        <w:tc>
          <w:tcPr>
            <w:tcW w:w="1531" w:type="dxa"/>
          </w:tcPr>
          <w:p w14:paraId="108F32F5" w14:textId="77777777" w:rsidR="00F67296" w:rsidRPr="00871527" w:rsidRDefault="00F67296">
            <w:pPr>
              <w:pStyle w:val="ConsPlusNormal"/>
              <w:rPr>
                <w:sz w:val="18"/>
                <w:szCs w:val="18"/>
              </w:rPr>
            </w:pPr>
            <w:r w:rsidRPr="00871527">
              <w:rPr>
                <w:sz w:val="18"/>
                <w:szCs w:val="18"/>
              </w:rPr>
              <w:t>295055139,4</w:t>
            </w:r>
          </w:p>
        </w:tc>
        <w:tc>
          <w:tcPr>
            <w:tcW w:w="1474" w:type="dxa"/>
          </w:tcPr>
          <w:p w14:paraId="60A2A9D5" w14:textId="77777777" w:rsidR="00F67296" w:rsidRPr="00871527" w:rsidRDefault="00F67296">
            <w:pPr>
              <w:pStyle w:val="ConsPlusNormal"/>
              <w:rPr>
                <w:sz w:val="18"/>
                <w:szCs w:val="18"/>
              </w:rPr>
            </w:pPr>
            <w:r w:rsidRPr="00871527">
              <w:rPr>
                <w:sz w:val="18"/>
                <w:szCs w:val="18"/>
              </w:rPr>
              <w:t>336400626,7</w:t>
            </w:r>
          </w:p>
        </w:tc>
        <w:tc>
          <w:tcPr>
            <w:tcW w:w="1531" w:type="dxa"/>
          </w:tcPr>
          <w:p w14:paraId="5B5A3F7F" w14:textId="77777777" w:rsidR="00F67296" w:rsidRPr="00871527" w:rsidRDefault="00F67296">
            <w:pPr>
              <w:pStyle w:val="ConsPlusNormal"/>
              <w:rPr>
                <w:sz w:val="18"/>
                <w:szCs w:val="18"/>
              </w:rPr>
            </w:pPr>
            <w:r w:rsidRPr="00871527">
              <w:rPr>
                <w:sz w:val="18"/>
                <w:szCs w:val="18"/>
              </w:rPr>
              <w:t>407724276,3</w:t>
            </w:r>
          </w:p>
        </w:tc>
        <w:tc>
          <w:tcPr>
            <w:tcW w:w="1474" w:type="dxa"/>
          </w:tcPr>
          <w:p w14:paraId="3042D34A" w14:textId="77777777" w:rsidR="00F67296" w:rsidRPr="00871527" w:rsidRDefault="00F67296">
            <w:pPr>
              <w:pStyle w:val="ConsPlusNormal"/>
              <w:rPr>
                <w:sz w:val="18"/>
                <w:szCs w:val="18"/>
              </w:rPr>
            </w:pPr>
            <w:r w:rsidRPr="00871527">
              <w:rPr>
                <w:sz w:val="18"/>
                <w:szCs w:val="18"/>
              </w:rPr>
              <w:t>367464175,4</w:t>
            </w:r>
          </w:p>
        </w:tc>
        <w:tc>
          <w:tcPr>
            <w:tcW w:w="1531" w:type="dxa"/>
          </w:tcPr>
          <w:p w14:paraId="0EB083CB" w14:textId="77777777" w:rsidR="00F67296" w:rsidRPr="00871527" w:rsidRDefault="00F67296">
            <w:pPr>
              <w:pStyle w:val="ConsPlusNormal"/>
              <w:rPr>
                <w:sz w:val="18"/>
                <w:szCs w:val="18"/>
              </w:rPr>
            </w:pPr>
            <w:r w:rsidRPr="00871527">
              <w:rPr>
                <w:sz w:val="18"/>
                <w:szCs w:val="18"/>
              </w:rPr>
              <w:t>377586958,3</w:t>
            </w:r>
          </w:p>
        </w:tc>
        <w:tc>
          <w:tcPr>
            <w:tcW w:w="1531" w:type="dxa"/>
          </w:tcPr>
          <w:p w14:paraId="24BCC848" w14:textId="77777777" w:rsidR="00F67296" w:rsidRPr="00871527" w:rsidRDefault="00F67296">
            <w:pPr>
              <w:pStyle w:val="ConsPlusNormal"/>
              <w:rPr>
                <w:sz w:val="18"/>
                <w:szCs w:val="18"/>
              </w:rPr>
            </w:pPr>
            <w:r w:rsidRPr="00871527">
              <w:rPr>
                <w:sz w:val="18"/>
                <w:szCs w:val="18"/>
              </w:rPr>
              <w:t>398141089,2</w:t>
            </w:r>
          </w:p>
        </w:tc>
      </w:tr>
      <w:tr w:rsidR="00B625BB" w:rsidRPr="00871527" w14:paraId="2BFB97F0" w14:textId="77777777" w:rsidTr="00871527">
        <w:tc>
          <w:tcPr>
            <w:tcW w:w="3634" w:type="dxa"/>
            <w:vMerge/>
          </w:tcPr>
          <w:p w14:paraId="62586447" w14:textId="77777777" w:rsidR="00F67296" w:rsidRPr="00871527" w:rsidRDefault="00F67296">
            <w:pPr>
              <w:pStyle w:val="ConsPlusNormal"/>
              <w:rPr>
                <w:sz w:val="18"/>
                <w:szCs w:val="18"/>
              </w:rPr>
            </w:pPr>
          </w:p>
        </w:tc>
        <w:tc>
          <w:tcPr>
            <w:tcW w:w="1864" w:type="dxa"/>
          </w:tcPr>
          <w:p w14:paraId="740BD3BA" w14:textId="77777777" w:rsidR="00F67296" w:rsidRPr="00871527" w:rsidRDefault="00F67296">
            <w:pPr>
              <w:pStyle w:val="ConsPlusNormal"/>
              <w:rPr>
                <w:sz w:val="18"/>
                <w:szCs w:val="18"/>
              </w:rPr>
            </w:pPr>
            <w:r w:rsidRPr="00871527">
              <w:rPr>
                <w:sz w:val="18"/>
                <w:szCs w:val="18"/>
              </w:rPr>
              <w:t>средства юридических и физических лиц</w:t>
            </w:r>
          </w:p>
        </w:tc>
        <w:tc>
          <w:tcPr>
            <w:tcW w:w="1474" w:type="dxa"/>
          </w:tcPr>
          <w:p w14:paraId="04C681E8" w14:textId="77777777" w:rsidR="00F67296" w:rsidRPr="00871527" w:rsidRDefault="00F67296">
            <w:pPr>
              <w:pStyle w:val="ConsPlusNormal"/>
              <w:rPr>
                <w:sz w:val="18"/>
                <w:szCs w:val="18"/>
              </w:rPr>
            </w:pPr>
            <w:r w:rsidRPr="00871527">
              <w:rPr>
                <w:sz w:val="18"/>
                <w:szCs w:val="18"/>
              </w:rPr>
              <w:t>64644976,7</w:t>
            </w:r>
          </w:p>
        </w:tc>
        <w:tc>
          <w:tcPr>
            <w:tcW w:w="1474" w:type="dxa"/>
          </w:tcPr>
          <w:p w14:paraId="4E725428" w14:textId="77777777" w:rsidR="00F67296" w:rsidRPr="00871527" w:rsidRDefault="00F67296">
            <w:pPr>
              <w:pStyle w:val="ConsPlusNormal"/>
              <w:rPr>
                <w:sz w:val="18"/>
                <w:szCs w:val="18"/>
              </w:rPr>
            </w:pPr>
            <w:r w:rsidRPr="00871527">
              <w:rPr>
                <w:sz w:val="18"/>
                <w:szCs w:val="18"/>
              </w:rPr>
              <w:t>67447513,3</w:t>
            </w:r>
          </w:p>
        </w:tc>
        <w:tc>
          <w:tcPr>
            <w:tcW w:w="1531" w:type="dxa"/>
          </w:tcPr>
          <w:p w14:paraId="13136930" w14:textId="77777777" w:rsidR="00F67296" w:rsidRPr="00871527" w:rsidRDefault="00F67296">
            <w:pPr>
              <w:pStyle w:val="ConsPlusNormal"/>
              <w:rPr>
                <w:sz w:val="18"/>
                <w:szCs w:val="18"/>
              </w:rPr>
            </w:pPr>
            <w:r w:rsidRPr="00871527">
              <w:rPr>
                <w:sz w:val="18"/>
                <w:szCs w:val="18"/>
              </w:rPr>
              <w:t>74424998,1</w:t>
            </w:r>
          </w:p>
        </w:tc>
        <w:tc>
          <w:tcPr>
            <w:tcW w:w="1474" w:type="dxa"/>
          </w:tcPr>
          <w:p w14:paraId="6AB70411" w14:textId="77777777" w:rsidR="00F67296" w:rsidRPr="00871527" w:rsidRDefault="00F67296">
            <w:pPr>
              <w:pStyle w:val="ConsPlusNormal"/>
              <w:rPr>
                <w:sz w:val="18"/>
                <w:szCs w:val="18"/>
              </w:rPr>
            </w:pPr>
            <w:r w:rsidRPr="00871527">
              <w:rPr>
                <w:sz w:val="18"/>
                <w:szCs w:val="18"/>
              </w:rPr>
              <w:t>76231637,5</w:t>
            </w:r>
          </w:p>
        </w:tc>
        <w:tc>
          <w:tcPr>
            <w:tcW w:w="1531" w:type="dxa"/>
          </w:tcPr>
          <w:p w14:paraId="0A23F1C5" w14:textId="77777777" w:rsidR="00F67296" w:rsidRPr="00871527" w:rsidRDefault="00F67296">
            <w:pPr>
              <w:pStyle w:val="ConsPlusNormal"/>
              <w:rPr>
                <w:sz w:val="18"/>
                <w:szCs w:val="18"/>
              </w:rPr>
            </w:pPr>
            <w:r w:rsidRPr="00871527">
              <w:rPr>
                <w:sz w:val="18"/>
                <w:szCs w:val="18"/>
              </w:rPr>
              <w:t>78822817,8</w:t>
            </w:r>
          </w:p>
        </w:tc>
        <w:tc>
          <w:tcPr>
            <w:tcW w:w="1474" w:type="dxa"/>
          </w:tcPr>
          <w:p w14:paraId="1FFED422" w14:textId="77777777" w:rsidR="00F67296" w:rsidRPr="00871527" w:rsidRDefault="00F67296">
            <w:pPr>
              <w:pStyle w:val="ConsPlusNormal"/>
              <w:rPr>
                <w:sz w:val="18"/>
                <w:szCs w:val="18"/>
              </w:rPr>
            </w:pPr>
            <w:r w:rsidRPr="00871527">
              <w:rPr>
                <w:sz w:val="18"/>
                <w:szCs w:val="18"/>
              </w:rPr>
              <w:t>82147835,9</w:t>
            </w:r>
          </w:p>
        </w:tc>
        <w:tc>
          <w:tcPr>
            <w:tcW w:w="1531" w:type="dxa"/>
          </w:tcPr>
          <w:p w14:paraId="0E1CCD5C" w14:textId="77777777" w:rsidR="00F67296" w:rsidRPr="00871527" w:rsidRDefault="00F67296">
            <w:pPr>
              <w:pStyle w:val="ConsPlusNormal"/>
              <w:rPr>
                <w:sz w:val="18"/>
                <w:szCs w:val="18"/>
              </w:rPr>
            </w:pPr>
            <w:r w:rsidRPr="00871527">
              <w:rPr>
                <w:sz w:val="18"/>
                <w:szCs w:val="18"/>
              </w:rPr>
              <w:t>82069084,1</w:t>
            </w:r>
          </w:p>
        </w:tc>
        <w:tc>
          <w:tcPr>
            <w:tcW w:w="1531" w:type="dxa"/>
          </w:tcPr>
          <w:p w14:paraId="01FEEDF6" w14:textId="77777777" w:rsidR="00F67296" w:rsidRPr="00871527" w:rsidRDefault="00F67296">
            <w:pPr>
              <w:pStyle w:val="ConsPlusNormal"/>
              <w:rPr>
                <w:sz w:val="18"/>
                <w:szCs w:val="18"/>
              </w:rPr>
            </w:pPr>
            <w:r w:rsidRPr="00871527">
              <w:rPr>
                <w:sz w:val="18"/>
                <w:szCs w:val="18"/>
              </w:rPr>
              <w:t>82060321,6</w:t>
            </w:r>
          </w:p>
        </w:tc>
      </w:tr>
      <w:tr w:rsidR="00B625BB" w:rsidRPr="00871527" w14:paraId="6962073A" w14:textId="77777777" w:rsidTr="00871527">
        <w:tc>
          <w:tcPr>
            <w:tcW w:w="3634" w:type="dxa"/>
            <w:vMerge w:val="restart"/>
          </w:tcPr>
          <w:p w14:paraId="6E00940D" w14:textId="77777777" w:rsidR="00F67296" w:rsidRPr="00871527" w:rsidRDefault="00F67296">
            <w:pPr>
              <w:pStyle w:val="ConsPlusNormal"/>
              <w:rPr>
                <w:sz w:val="18"/>
                <w:szCs w:val="18"/>
              </w:rPr>
            </w:pPr>
            <w:r w:rsidRPr="00871527">
              <w:rPr>
                <w:sz w:val="18"/>
                <w:szCs w:val="18"/>
              </w:rPr>
              <w:t xml:space="preserve">Профилактика заболеваний и </w:t>
            </w:r>
            <w:r w:rsidRPr="00871527">
              <w:rPr>
                <w:sz w:val="18"/>
                <w:szCs w:val="18"/>
              </w:rPr>
              <w:lastRenderedPageBreak/>
              <w:t>формирование здорового образа жизни. Совершенствование первичной медико-санитарной помощи</w:t>
            </w:r>
          </w:p>
        </w:tc>
        <w:tc>
          <w:tcPr>
            <w:tcW w:w="1864" w:type="dxa"/>
          </w:tcPr>
          <w:p w14:paraId="273C9A9B" w14:textId="77777777" w:rsidR="00F67296" w:rsidRPr="00871527" w:rsidRDefault="00F67296">
            <w:pPr>
              <w:pStyle w:val="ConsPlusNormal"/>
              <w:rPr>
                <w:sz w:val="18"/>
                <w:szCs w:val="18"/>
              </w:rPr>
            </w:pPr>
            <w:r w:rsidRPr="00871527">
              <w:rPr>
                <w:sz w:val="18"/>
                <w:szCs w:val="18"/>
              </w:rPr>
              <w:lastRenderedPageBreak/>
              <w:t>Всего</w:t>
            </w:r>
          </w:p>
        </w:tc>
        <w:tc>
          <w:tcPr>
            <w:tcW w:w="1474" w:type="dxa"/>
          </w:tcPr>
          <w:p w14:paraId="5B03E4BA" w14:textId="77777777" w:rsidR="00F67296" w:rsidRPr="00871527" w:rsidRDefault="00F67296">
            <w:pPr>
              <w:pStyle w:val="ConsPlusNormal"/>
              <w:rPr>
                <w:sz w:val="18"/>
                <w:szCs w:val="18"/>
              </w:rPr>
            </w:pPr>
            <w:r w:rsidRPr="00871527">
              <w:rPr>
                <w:sz w:val="18"/>
                <w:szCs w:val="18"/>
              </w:rPr>
              <w:t>46641919,7</w:t>
            </w:r>
          </w:p>
        </w:tc>
        <w:tc>
          <w:tcPr>
            <w:tcW w:w="1474" w:type="dxa"/>
          </w:tcPr>
          <w:p w14:paraId="3F6AAB28" w14:textId="77777777" w:rsidR="00F67296" w:rsidRPr="00871527" w:rsidRDefault="00F67296">
            <w:pPr>
              <w:pStyle w:val="ConsPlusNormal"/>
              <w:rPr>
                <w:sz w:val="18"/>
                <w:szCs w:val="18"/>
              </w:rPr>
            </w:pPr>
            <w:r w:rsidRPr="00871527">
              <w:rPr>
                <w:sz w:val="18"/>
                <w:szCs w:val="18"/>
              </w:rPr>
              <w:t>51631781,7</w:t>
            </w:r>
          </w:p>
        </w:tc>
        <w:tc>
          <w:tcPr>
            <w:tcW w:w="1531" w:type="dxa"/>
          </w:tcPr>
          <w:p w14:paraId="7A34F379" w14:textId="77777777" w:rsidR="00F67296" w:rsidRPr="00871527" w:rsidRDefault="00F67296">
            <w:pPr>
              <w:pStyle w:val="ConsPlusNormal"/>
              <w:rPr>
                <w:sz w:val="18"/>
                <w:szCs w:val="18"/>
              </w:rPr>
            </w:pPr>
            <w:r w:rsidRPr="00871527">
              <w:rPr>
                <w:sz w:val="18"/>
                <w:szCs w:val="18"/>
              </w:rPr>
              <w:t>63168887,2</w:t>
            </w:r>
          </w:p>
        </w:tc>
        <w:tc>
          <w:tcPr>
            <w:tcW w:w="1474" w:type="dxa"/>
          </w:tcPr>
          <w:p w14:paraId="5C6D4FE8" w14:textId="77777777" w:rsidR="00F67296" w:rsidRPr="00871527" w:rsidRDefault="00F67296">
            <w:pPr>
              <w:pStyle w:val="ConsPlusNormal"/>
              <w:rPr>
                <w:sz w:val="18"/>
                <w:szCs w:val="18"/>
              </w:rPr>
            </w:pPr>
            <w:r w:rsidRPr="00871527">
              <w:rPr>
                <w:sz w:val="18"/>
                <w:szCs w:val="18"/>
              </w:rPr>
              <w:t>89119739,8</w:t>
            </w:r>
          </w:p>
        </w:tc>
        <w:tc>
          <w:tcPr>
            <w:tcW w:w="1531" w:type="dxa"/>
          </w:tcPr>
          <w:p w14:paraId="689F674C" w14:textId="77777777" w:rsidR="00F67296" w:rsidRPr="00871527" w:rsidRDefault="00F67296">
            <w:pPr>
              <w:pStyle w:val="ConsPlusNormal"/>
              <w:rPr>
                <w:sz w:val="18"/>
                <w:szCs w:val="18"/>
              </w:rPr>
            </w:pPr>
            <w:r w:rsidRPr="00871527">
              <w:rPr>
                <w:sz w:val="18"/>
                <w:szCs w:val="18"/>
              </w:rPr>
              <w:t>86455236,5</w:t>
            </w:r>
          </w:p>
        </w:tc>
        <w:tc>
          <w:tcPr>
            <w:tcW w:w="1474" w:type="dxa"/>
          </w:tcPr>
          <w:p w14:paraId="464ABDA7" w14:textId="77777777" w:rsidR="00F67296" w:rsidRPr="00871527" w:rsidRDefault="00F67296">
            <w:pPr>
              <w:pStyle w:val="ConsPlusNormal"/>
              <w:rPr>
                <w:sz w:val="18"/>
                <w:szCs w:val="18"/>
              </w:rPr>
            </w:pPr>
            <w:r w:rsidRPr="00871527">
              <w:rPr>
                <w:sz w:val="18"/>
                <w:szCs w:val="18"/>
              </w:rPr>
              <w:t>84988909,1</w:t>
            </w:r>
          </w:p>
        </w:tc>
        <w:tc>
          <w:tcPr>
            <w:tcW w:w="1531" w:type="dxa"/>
          </w:tcPr>
          <w:p w14:paraId="3C5A90DA" w14:textId="77777777" w:rsidR="00F67296" w:rsidRPr="00871527" w:rsidRDefault="00F67296">
            <w:pPr>
              <w:pStyle w:val="ConsPlusNormal"/>
              <w:rPr>
                <w:sz w:val="18"/>
                <w:szCs w:val="18"/>
              </w:rPr>
            </w:pPr>
            <w:r w:rsidRPr="00871527">
              <w:rPr>
                <w:sz w:val="18"/>
                <w:szCs w:val="18"/>
              </w:rPr>
              <w:t>76838179,1</w:t>
            </w:r>
          </w:p>
        </w:tc>
        <w:tc>
          <w:tcPr>
            <w:tcW w:w="1531" w:type="dxa"/>
          </w:tcPr>
          <w:p w14:paraId="7973C539" w14:textId="77777777" w:rsidR="00F67296" w:rsidRPr="00871527" w:rsidRDefault="00F67296">
            <w:pPr>
              <w:pStyle w:val="ConsPlusNormal"/>
              <w:rPr>
                <w:sz w:val="18"/>
                <w:szCs w:val="18"/>
              </w:rPr>
            </w:pPr>
            <w:r w:rsidRPr="00871527">
              <w:rPr>
                <w:sz w:val="18"/>
                <w:szCs w:val="18"/>
              </w:rPr>
              <w:t>74512912,1</w:t>
            </w:r>
          </w:p>
        </w:tc>
      </w:tr>
      <w:tr w:rsidR="00B625BB" w:rsidRPr="00871527" w14:paraId="29BB945C" w14:textId="77777777" w:rsidTr="00871527">
        <w:tc>
          <w:tcPr>
            <w:tcW w:w="3634" w:type="dxa"/>
            <w:vMerge/>
          </w:tcPr>
          <w:p w14:paraId="70BC2F15" w14:textId="77777777" w:rsidR="00F67296" w:rsidRPr="00871527" w:rsidRDefault="00F67296">
            <w:pPr>
              <w:pStyle w:val="ConsPlusNormal"/>
              <w:rPr>
                <w:sz w:val="18"/>
                <w:szCs w:val="18"/>
              </w:rPr>
            </w:pPr>
          </w:p>
        </w:tc>
        <w:tc>
          <w:tcPr>
            <w:tcW w:w="1864" w:type="dxa"/>
          </w:tcPr>
          <w:p w14:paraId="7E6731DC"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57F0C13A" w14:textId="77777777" w:rsidR="00F67296" w:rsidRPr="00871527" w:rsidRDefault="00F67296">
            <w:pPr>
              <w:pStyle w:val="ConsPlusNormal"/>
              <w:rPr>
                <w:sz w:val="18"/>
                <w:szCs w:val="18"/>
              </w:rPr>
            </w:pPr>
            <w:r w:rsidRPr="00871527">
              <w:rPr>
                <w:sz w:val="18"/>
                <w:szCs w:val="18"/>
              </w:rPr>
              <w:t>40349880,9</w:t>
            </w:r>
          </w:p>
        </w:tc>
        <w:tc>
          <w:tcPr>
            <w:tcW w:w="1474" w:type="dxa"/>
          </w:tcPr>
          <w:p w14:paraId="4A31B519" w14:textId="77777777" w:rsidR="00F67296" w:rsidRPr="00871527" w:rsidRDefault="00F67296">
            <w:pPr>
              <w:pStyle w:val="ConsPlusNormal"/>
              <w:rPr>
                <w:sz w:val="18"/>
                <w:szCs w:val="18"/>
              </w:rPr>
            </w:pPr>
            <w:r w:rsidRPr="00871527">
              <w:rPr>
                <w:sz w:val="18"/>
                <w:szCs w:val="18"/>
              </w:rPr>
              <w:t>44699889,9</w:t>
            </w:r>
          </w:p>
        </w:tc>
        <w:tc>
          <w:tcPr>
            <w:tcW w:w="1531" w:type="dxa"/>
          </w:tcPr>
          <w:p w14:paraId="6FFD508D" w14:textId="77777777" w:rsidR="00F67296" w:rsidRPr="00871527" w:rsidRDefault="00F67296">
            <w:pPr>
              <w:pStyle w:val="ConsPlusNormal"/>
              <w:rPr>
                <w:sz w:val="18"/>
                <w:szCs w:val="18"/>
              </w:rPr>
            </w:pPr>
            <w:r w:rsidRPr="00871527">
              <w:rPr>
                <w:sz w:val="18"/>
                <w:szCs w:val="18"/>
              </w:rPr>
              <w:t>56506774,6</w:t>
            </w:r>
          </w:p>
        </w:tc>
        <w:tc>
          <w:tcPr>
            <w:tcW w:w="1474" w:type="dxa"/>
          </w:tcPr>
          <w:p w14:paraId="64083492" w14:textId="77777777" w:rsidR="00F67296" w:rsidRPr="00871527" w:rsidRDefault="00F67296">
            <w:pPr>
              <w:pStyle w:val="ConsPlusNormal"/>
              <w:rPr>
                <w:sz w:val="18"/>
                <w:szCs w:val="18"/>
              </w:rPr>
            </w:pPr>
            <w:r w:rsidRPr="00871527">
              <w:rPr>
                <w:sz w:val="18"/>
                <w:szCs w:val="18"/>
              </w:rPr>
              <w:t>82328510,0</w:t>
            </w:r>
          </w:p>
        </w:tc>
        <w:tc>
          <w:tcPr>
            <w:tcW w:w="1531" w:type="dxa"/>
          </w:tcPr>
          <w:p w14:paraId="29D5AEEA" w14:textId="77777777" w:rsidR="00F67296" w:rsidRPr="00871527" w:rsidRDefault="00F67296">
            <w:pPr>
              <w:pStyle w:val="ConsPlusNormal"/>
              <w:rPr>
                <w:sz w:val="18"/>
                <w:szCs w:val="18"/>
              </w:rPr>
            </w:pPr>
            <w:r w:rsidRPr="00871527">
              <w:rPr>
                <w:sz w:val="18"/>
                <w:szCs w:val="18"/>
              </w:rPr>
              <w:t>76684169,4</w:t>
            </w:r>
          </w:p>
        </w:tc>
        <w:tc>
          <w:tcPr>
            <w:tcW w:w="1474" w:type="dxa"/>
          </w:tcPr>
          <w:p w14:paraId="05A413BD" w14:textId="77777777" w:rsidR="00F67296" w:rsidRPr="00871527" w:rsidRDefault="00F67296">
            <w:pPr>
              <w:pStyle w:val="ConsPlusNormal"/>
              <w:rPr>
                <w:sz w:val="18"/>
                <w:szCs w:val="18"/>
              </w:rPr>
            </w:pPr>
            <w:r w:rsidRPr="00871527">
              <w:rPr>
                <w:sz w:val="18"/>
                <w:szCs w:val="18"/>
              </w:rPr>
              <w:t>78169377,5</w:t>
            </w:r>
          </w:p>
        </w:tc>
        <w:tc>
          <w:tcPr>
            <w:tcW w:w="1531" w:type="dxa"/>
          </w:tcPr>
          <w:p w14:paraId="0295ED24" w14:textId="77777777" w:rsidR="00F67296" w:rsidRPr="00871527" w:rsidRDefault="00F67296">
            <w:pPr>
              <w:pStyle w:val="ConsPlusNormal"/>
              <w:rPr>
                <w:sz w:val="18"/>
                <w:szCs w:val="18"/>
              </w:rPr>
            </w:pPr>
            <w:r w:rsidRPr="00871527">
              <w:rPr>
                <w:sz w:val="18"/>
                <w:szCs w:val="18"/>
              </w:rPr>
              <w:t>69843514,1</w:t>
            </w:r>
          </w:p>
        </w:tc>
        <w:tc>
          <w:tcPr>
            <w:tcW w:w="1531" w:type="dxa"/>
          </w:tcPr>
          <w:p w14:paraId="4CB72963" w14:textId="77777777" w:rsidR="00F67296" w:rsidRPr="00871527" w:rsidRDefault="00F67296">
            <w:pPr>
              <w:pStyle w:val="ConsPlusNormal"/>
              <w:rPr>
                <w:sz w:val="18"/>
                <w:szCs w:val="18"/>
              </w:rPr>
            </w:pPr>
            <w:r w:rsidRPr="00871527">
              <w:rPr>
                <w:sz w:val="18"/>
                <w:szCs w:val="18"/>
              </w:rPr>
              <w:t>67383116,0</w:t>
            </w:r>
          </w:p>
        </w:tc>
      </w:tr>
      <w:tr w:rsidR="00B625BB" w:rsidRPr="00871527" w14:paraId="2835C2D9" w14:textId="77777777" w:rsidTr="00871527">
        <w:tc>
          <w:tcPr>
            <w:tcW w:w="3634" w:type="dxa"/>
            <w:vMerge/>
          </w:tcPr>
          <w:p w14:paraId="1C374C4A" w14:textId="77777777" w:rsidR="00F67296" w:rsidRPr="00871527" w:rsidRDefault="00F67296">
            <w:pPr>
              <w:pStyle w:val="ConsPlusNormal"/>
              <w:rPr>
                <w:sz w:val="18"/>
                <w:szCs w:val="18"/>
              </w:rPr>
            </w:pPr>
          </w:p>
        </w:tc>
        <w:tc>
          <w:tcPr>
            <w:tcW w:w="1864" w:type="dxa"/>
          </w:tcPr>
          <w:p w14:paraId="10767592" w14:textId="77777777" w:rsidR="00F67296" w:rsidRPr="00871527" w:rsidRDefault="00F67296">
            <w:pPr>
              <w:pStyle w:val="ConsPlusNormal"/>
              <w:rPr>
                <w:sz w:val="18"/>
                <w:szCs w:val="18"/>
              </w:rPr>
            </w:pPr>
            <w:r w:rsidRPr="00871527">
              <w:rPr>
                <w:sz w:val="18"/>
                <w:szCs w:val="18"/>
              </w:rPr>
              <w:t>средства федерального бюджета</w:t>
            </w:r>
          </w:p>
        </w:tc>
        <w:tc>
          <w:tcPr>
            <w:tcW w:w="1474" w:type="dxa"/>
          </w:tcPr>
          <w:p w14:paraId="2B892ED8" w14:textId="77777777" w:rsidR="00F67296" w:rsidRPr="00871527" w:rsidRDefault="00F67296">
            <w:pPr>
              <w:pStyle w:val="ConsPlusNormal"/>
              <w:rPr>
                <w:sz w:val="18"/>
                <w:szCs w:val="18"/>
              </w:rPr>
            </w:pPr>
            <w:r w:rsidRPr="00871527">
              <w:rPr>
                <w:sz w:val="18"/>
                <w:szCs w:val="18"/>
              </w:rPr>
              <w:t>6292038,8</w:t>
            </w:r>
          </w:p>
        </w:tc>
        <w:tc>
          <w:tcPr>
            <w:tcW w:w="1474" w:type="dxa"/>
          </w:tcPr>
          <w:p w14:paraId="48D6CEEA" w14:textId="77777777" w:rsidR="00F67296" w:rsidRPr="00871527" w:rsidRDefault="00F67296">
            <w:pPr>
              <w:pStyle w:val="ConsPlusNormal"/>
              <w:rPr>
                <w:sz w:val="18"/>
                <w:szCs w:val="18"/>
              </w:rPr>
            </w:pPr>
            <w:r w:rsidRPr="00871527">
              <w:rPr>
                <w:sz w:val="18"/>
                <w:szCs w:val="18"/>
              </w:rPr>
              <w:t>6931891,8</w:t>
            </w:r>
          </w:p>
        </w:tc>
        <w:tc>
          <w:tcPr>
            <w:tcW w:w="1531" w:type="dxa"/>
          </w:tcPr>
          <w:p w14:paraId="73CCB48E" w14:textId="77777777" w:rsidR="00F67296" w:rsidRPr="00871527" w:rsidRDefault="00F67296">
            <w:pPr>
              <w:pStyle w:val="ConsPlusNormal"/>
              <w:rPr>
                <w:sz w:val="18"/>
                <w:szCs w:val="18"/>
              </w:rPr>
            </w:pPr>
            <w:r w:rsidRPr="00871527">
              <w:rPr>
                <w:sz w:val="18"/>
                <w:szCs w:val="18"/>
              </w:rPr>
              <w:t>6662112,6</w:t>
            </w:r>
          </w:p>
        </w:tc>
        <w:tc>
          <w:tcPr>
            <w:tcW w:w="1474" w:type="dxa"/>
          </w:tcPr>
          <w:p w14:paraId="0F37ABB7" w14:textId="77777777" w:rsidR="00F67296" w:rsidRPr="00871527" w:rsidRDefault="00F67296">
            <w:pPr>
              <w:pStyle w:val="ConsPlusNormal"/>
              <w:rPr>
                <w:sz w:val="18"/>
                <w:szCs w:val="18"/>
              </w:rPr>
            </w:pPr>
            <w:r w:rsidRPr="00871527">
              <w:rPr>
                <w:sz w:val="18"/>
                <w:szCs w:val="18"/>
              </w:rPr>
              <w:t>6791229,9</w:t>
            </w:r>
          </w:p>
        </w:tc>
        <w:tc>
          <w:tcPr>
            <w:tcW w:w="1531" w:type="dxa"/>
          </w:tcPr>
          <w:p w14:paraId="65C35655" w14:textId="77777777" w:rsidR="00F67296" w:rsidRPr="00871527" w:rsidRDefault="00F67296">
            <w:pPr>
              <w:pStyle w:val="ConsPlusNormal"/>
              <w:rPr>
                <w:sz w:val="18"/>
                <w:szCs w:val="18"/>
              </w:rPr>
            </w:pPr>
            <w:r w:rsidRPr="00871527">
              <w:rPr>
                <w:sz w:val="18"/>
                <w:szCs w:val="18"/>
              </w:rPr>
              <w:t>9771067,1</w:t>
            </w:r>
          </w:p>
        </w:tc>
        <w:tc>
          <w:tcPr>
            <w:tcW w:w="1474" w:type="dxa"/>
          </w:tcPr>
          <w:p w14:paraId="11D3E654" w14:textId="77777777" w:rsidR="00F67296" w:rsidRPr="00871527" w:rsidRDefault="00F67296">
            <w:pPr>
              <w:pStyle w:val="ConsPlusNormal"/>
              <w:rPr>
                <w:sz w:val="18"/>
                <w:szCs w:val="18"/>
              </w:rPr>
            </w:pPr>
            <w:r w:rsidRPr="00871527">
              <w:rPr>
                <w:sz w:val="18"/>
                <w:szCs w:val="18"/>
              </w:rPr>
              <w:t>6819531,6</w:t>
            </w:r>
          </w:p>
        </w:tc>
        <w:tc>
          <w:tcPr>
            <w:tcW w:w="1531" w:type="dxa"/>
          </w:tcPr>
          <w:p w14:paraId="0937EA21" w14:textId="77777777" w:rsidR="00F67296" w:rsidRPr="00871527" w:rsidRDefault="00F67296">
            <w:pPr>
              <w:pStyle w:val="ConsPlusNormal"/>
              <w:rPr>
                <w:sz w:val="18"/>
                <w:szCs w:val="18"/>
              </w:rPr>
            </w:pPr>
            <w:r w:rsidRPr="00871527">
              <w:rPr>
                <w:sz w:val="18"/>
                <w:szCs w:val="18"/>
              </w:rPr>
              <w:t>6994665,0</w:t>
            </w:r>
          </w:p>
        </w:tc>
        <w:tc>
          <w:tcPr>
            <w:tcW w:w="1531" w:type="dxa"/>
          </w:tcPr>
          <w:p w14:paraId="411D9DA6" w14:textId="77777777" w:rsidR="00F67296" w:rsidRPr="00871527" w:rsidRDefault="00F67296">
            <w:pPr>
              <w:pStyle w:val="ConsPlusNormal"/>
              <w:rPr>
                <w:sz w:val="18"/>
                <w:szCs w:val="18"/>
              </w:rPr>
            </w:pPr>
            <w:r w:rsidRPr="00871527">
              <w:rPr>
                <w:sz w:val="18"/>
                <w:szCs w:val="18"/>
              </w:rPr>
              <w:t>7129796,1</w:t>
            </w:r>
          </w:p>
        </w:tc>
      </w:tr>
      <w:tr w:rsidR="00B625BB" w:rsidRPr="00871527" w14:paraId="716E08CC" w14:textId="77777777" w:rsidTr="00871527">
        <w:tc>
          <w:tcPr>
            <w:tcW w:w="3634" w:type="dxa"/>
            <w:vMerge w:val="restart"/>
          </w:tcPr>
          <w:p w14:paraId="3180B4A2" w14:textId="77777777" w:rsidR="00F67296" w:rsidRPr="00871527" w:rsidRDefault="00F67296">
            <w:pPr>
              <w:pStyle w:val="ConsPlusNormal"/>
              <w:rPr>
                <w:sz w:val="18"/>
                <w:szCs w:val="18"/>
              </w:rPr>
            </w:pPr>
            <w:r w:rsidRPr="00871527">
              <w:rPr>
                <w:sz w:val="18"/>
                <w:szCs w:val="18"/>
              </w:rPr>
              <w:t>Формирование здорового образа жизни у населения, включая сокращение потребления алкоголя и табака</w:t>
            </w:r>
          </w:p>
        </w:tc>
        <w:tc>
          <w:tcPr>
            <w:tcW w:w="1864" w:type="dxa"/>
          </w:tcPr>
          <w:p w14:paraId="319E6E5D" w14:textId="77777777" w:rsidR="00F67296" w:rsidRPr="00871527" w:rsidRDefault="00F67296">
            <w:pPr>
              <w:pStyle w:val="ConsPlusNormal"/>
              <w:rPr>
                <w:sz w:val="18"/>
                <w:szCs w:val="18"/>
              </w:rPr>
            </w:pPr>
            <w:r w:rsidRPr="00871527">
              <w:rPr>
                <w:sz w:val="18"/>
                <w:szCs w:val="18"/>
              </w:rPr>
              <w:t>Всего</w:t>
            </w:r>
          </w:p>
        </w:tc>
        <w:tc>
          <w:tcPr>
            <w:tcW w:w="1474" w:type="dxa"/>
          </w:tcPr>
          <w:p w14:paraId="25FCB283" w14:textId="77777777" w:rsidR="00F67296" w:rsidRPr="00871527" w:rsidRDefault="00F67296">
            <w:pPr>
              <w:pStyle w:val="ConsPlusNormal"/>
              <w:rPr>
                <w:sz w:val="18"/>
                <w:szCs w:val="18"/>
              </w:rPr>
            </w:pPr>
            <w:r w:rsidRPr="00871527">
              <w:rPr>
                <w:sz w:val="18"/>
                <w:szCs w:val="18"/>
              </w:rPr>
              <w:t>52248,7</w:t>
            </w:r>
          </w:p>
        </w:tc>
        <w:tc>
          <w:tcPr>
            <w:tcW w:w="1474" w:type="dxa"/>
          </w:tcPr>
          <w:p w14:paraId="6A59256D" w14:textId="77777777" w:rsidR="00F67296" w:rsidRPr="00871527" w:rsidRDefault="00F67296">
            <w:pPr>
              <w:pStyle w:val="ConsPlusNormal"/>
              <w:rPr>
                <w:sz w:val="18"/>
                <w:szCs w:val="18"/>
              </w:rPr>
            </w:pPr>
            <w:r w:rsidRPr="00871527">
              <w:rPr>
                <w:sz w:val="18"/>
                <w:szCs w:val="18"/>
              </w:rPr>
              <w:t>59132,5</w:t>
            </w:r>
          </w:p>
        </w:tc>
        <w:tc>
          <w:tcPr>
            <w:tcW w:w="1531" w:type="dxa"/>
          </w:tcPr>
          <w:p w14:paraId="78FDBEA1" w14:textId="77777777" w:rsidR="00F67296" w:rsidRPr="00871527" w:rsidRDefault="00F67296">
            <w:pPr>
              <w:pStyle w:val="ConsPlusNormal"/>
              <w:rPr>
                <w:sz w:val="18"/>
                <w:szCs w:val="18"/>
              </w:rPr>
            </w:pPr>
            <w:r w:rsidRPr="00871527">
              <w:rPr>
                <w:sz w:val="18"/>
                <w:szCs w:val="18"/>
              </w:rPr>
              <w:t>43624,3</w:t>
            </w:r>
          </w:p>
        </w:tc>
        <w:tc>
          <w:tcPr>
            <w:tcW w:w="1474" w:type="dxa"/>
          </w:tcPr>
          <w:p w14:paraId="3987263E" w14:textId="77777777" w:rsidR="00F67296" w:rsidRPr="00871527" w:rsidRDefault="00F67296">
            <w:pPr>
              <w:pStyle w:val="ConsPlusNormal"/>
              <w:rPr>
                <w:sz w:val="18"/>
                <w:szCs w:val="18"/>
              </w:rPr>
            </w:pPr>
            <w:r w:rsidRPr="00871527">
              <w:rPr>
                <w:sz w:val="18"/>
                <w:szCs w:val="18"/>
              </w:rPr>
              <w:t>0,0</w:t>
            </w:r>
          </w:p>
        </w:tc>
        <w:tc>
          <w:tcPr>
            <w:tcW w:w="1531" w:type="dxa"/>
          </w:tcPr>
          <w:p w14:paraId="10D2E6D4" w14:textId="77777777" w:rsidR="00F67296" w:rsidRPr="00871527" w:rsidRDefault="00F67296">
            <w:pPr>
              <w:pStyle w:val="ConsPlusNormal"/>
              <w:rPr>
                <w:sz w:val="18"/>
                <w:szCs w:val="18"/>
              </w:rPr>
            </w:pPr>
            <w:r w:rsidRPr="00871527">
              <w:rPr>
                <w:sz w:val="18"/>
                <w:szCs w:val="18"/>
              </w:rPr>
              <w:t>100000,0</w:t>
            </w:r>
          </w:p>
        </w:tc>
        <w:tc>
          <w:tcPr>
            <w:tcW w:w="1474" w:type="dxa"/>
          </w:tcPr>
          <w:p w14:paraId="05EDFF61" w14:textId="77777777" w:rsidR="00F67296" w:rsidRPr="00871527" w:rsidRDefault="00F67296">
            <w:pPr>
              <w:pStyle w:val="ConsPlusNormal"/>
              <w:rPr>
                <w:sz w:val="18"/>
                <w:szCs w:val="18"/>
              </w:rPr>
            </w:pPr>
            <w:r w:rsidRPr="00871527">
              <w:rPr>
                <w:sz w:val="18"/>
                <w:szCs w:val="18"/>
              </w:rPr>
              <w:t>100000,0</w:t>
            </w:r>
          </w:p>
        </w:tc>
        <w:tc>
          <w:tcPr>
            <w:tcW w:w="1531" w:type="dxa"/>
          </w:tcPr>
          <w:p w14:paraId="166ACDBC" w14:textId="77777777" w:rsidR="00F67296" w:rsidRPr="00871527" w:rsidRDefault="00F67296">
            <w:pPr>
              <w:pStyle w:val="ConsPlusNormal"/>
              <w:rPr>
                <w:sz w:val="18"/>
                <w:szCs w:val="18"/>
              </w:rPr>
            </w:pPr>
            <w:r w:rsidRPr="00871527">
              <w:rPr>
                <w:sz w:val="18"/>
                <w:szCs w:val="18"/>
              </w:rPr>
              <w:t>100000,0</w:t>
            </w:r>
          </w:p>
        </w:tc>
        <w:tc>
          <w:tcPr>
            <w:tcW w:w="1531" w:type="dxa"/>
          </w:tcPr>
          <w:p w14:paraId="1A636031" w14:textId="77777777" w:rsidR="00F67296" w:rsidRPr="00871527" w:rsidRDefault="00F67296">
            <w:pPr>
              <w:pStyle w:val="ConsPlusNormal"/>
              <w:rPr>
                <w:sz w:val="18"/>
                <w:szCs w:val="18"/>
              </w:rPr>
            </w:pPr>
            <w:r w:rsidRPr="00871527">
              <w:rPr>
                <w:sz w:val="18"/>
                <w:szCs w:val="18"/>
              </w:rPr>
              <w:t>100000,0</w:t>
            </w:r>
          </w:p>
        </w:tc>
      </w:tr>
      <w:tr w:rsidR="00B625BB" w:rsidRPr="00871527" w14:paraId="032027FD" w14:textId="77777777" w:rsidTr="00871527">
        <w:tc>
          <w:tcPr>
            <w:tcW w:w="3634" w:type="dxa"/>
            <w:vMerge/>
          </w:tcPr>
          <w:p w14:paraId="25546183" w14:textId="77777777" w:rsidR="00F67296" w:rsidRPr="00871527" w:rsidRDefault="00F67296">
            <w:pPr>
              <w:pStyle w:val="ConsPlusNormal"/>
              <w:rPr>
                <w:sz w:val="18"/>
                <w:szCs w:val="18"/>
              </w:rPr>
            </w:pPr>
          </w:p>
        </w:tc>
        <w:tc>
          <w:tcPr>
            <w:tcW w:w="1864" w:type="dxa"/>
          </w:tcPr>
          <w:p w14:paraId="312DAB8B"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401ABBE1" w14:textId="77777777" w:rsidR="00F67296" w:rsidRPr="00871527" w:rsidRDefault="00F67296">
            <w:pPr>
              <w:pStyle w:val="ConsPlusNormal"/>
              <w:rPr>
                <w:sz w:val="18"/>
                <w:szCs w:val="18"/>
              </w:rPr>
            </w:pPr>
            <w:r w:rsidRPr="00871527">
              <w:rPr>
                <w:sz w:val="18"/>
                <w:szCs w:val="18"/>
              </w:rPr>
              <w:t>52248,7</w:t>
            </w:r>
          </w:p>
        </w:tc>
        <w:tc>
          <w:tcPr>
            <w:tcW w:w="1474" w:type="dxa"/>
          </w:tcPr>
          <w:p w14:paraId="5CA66C0C" w14:textId="77777777" w:rsidR="00F67296" w:rsidRPr="00871527" w:rsidRDefault="00F67296">
            <w:pPr>
              <w:pStyle w:val="ConsPlusNormal"/>
              <w:rPr>
                <w:sz w:val="18"/>
                <w:szCs w:val="18"/>
              </w:rPr>
            </w:pPr>
            <w:r w:rsidRPr="00871527">
              <w:rPr>
                <w:sz w:val="18"/>
                <w:szCs w:val="18"/>
              </w:rPr>
              <w:t>59132,5</w:t>
            </w:r>
          </w:p>
        </w:tc>
        <w:tc>
          <w:tcPr>
            <w:tcW w:w="1531" w:type="dxa"/>
          </w:tcPr>
          <w:p w14:paraId="778BE2DF" w14:textId="77777777" w:rsidR="00F67296" w:rsidRPr="00871527" w:rsidRDefault="00F67296">
            <w:pPr>
              <w:pStyle w:val="ConsPlusNormal"/>
              <w:rPr>
                <w:sz w:val="18"/>
                <w:szCs w:val="18"/>
              </w:rPr>
            </w:pPr>
            <w:r w:rsidRPr="00871527">
              <w:rPr>
                <w:sz w:val="18"/>
                <w:szCs w:val="18"/>
              </w:rPr>
              <w:t>43624,3</w:t>
            </w:r>
          </w:p>
        </w:tc>
        <w:tc>
          <w:tcPr>
            <w:tcW w:w="1474" w:type="dxa"/>
          </w:tcPr>
          <w:p w14:paraId="4C8B6F09" w14:textId="77777777" w:rsidR="00F67296" w:rsidRPr="00871527" w:rsidRDefault="00F67296">
            <w:pPr>
              <w:pStyle w:val="ConsPlusNormal"/>
              <w:rPr>
                <w:sz w:val="18"/>
                <w:szCs w:val="18"/>
              </w:rPr>
            </w:pPr>
            <w:r w:rsidRPr="00871527">
              <w:rPr>
                <w:sz w:val="18"/>
                <w:szCs w:val="18"/>
              </w:rPr>
              <w:t>0,0</w:t>
            </w:r>
          </w:p>
        </w:tc>
        <w:tc>
          <w:tcPr>
            <w:tcW w:w="1531" w:type="dxa"/>
          </w:tcPr>
          <w:p w14:paraId="1C2F8703" w14:textId="77777777" w:rsidR="00F67296" w:rsidRPr="00871527" w:rsidRDefault="00F67296">
            <w:pPr>
              <w:pStyle w:val="ConsPlusNormal"/>
              <w:rPr>
                <w:sz w:val="18"/>
                <w:szCs w:val="18"/>
              </w:rPr>
            </w:pPr>
            <w:r w:rsidRPr="00871527">
              <w:rPr>
                <w:sz w:val="18"/>
                <w:szCs w:val="18"/>
              </w:rPr>
              <w:t>100000,0</w:t>
            </w:r>
          </w:p>
        </w:tc>
        <w:tc>
          <w:tcPr>
            <w:tcW w:w="1474" w:type="dxa"/>
          </w:tcPr>
          <w:p w14:paraId="665B304A" w14:textId="77777777" w:rsidR="00F67296" w:rsidRPr="00871527" w:rsidRDefault="00F67296">
            <w:pPr>
              <w:pStyle w:val="ConsPlusNormal"/>
              <w:rPr>
                <w:sz w:val="18"/>
                <w:szCs w:val="18"/>
              </w:rPr>
            </w:pPr>
            <w:r w:rsidRPr="00871527">
              <w:rPr>
                <w:sz w:val="18"/>
                <w:szCs w:val="18"/>
              </w:rPr>
              <w:t>100000,0</w:t>
            </w:r>
          </w:p>
        </w:tc>
        <w:tc>
          <w:tcPr>
            <w:tcW w:w="1531" w:type="dxa"/>
          </w:tcPr>
          <w:p w14:paraId="53587B8C" w14:textId="77777777" w:rsidR="00F67296" w:rsidRPr="00871527" w:rsidRDefault="00F67296">
            <w:pPr>
              <w:pStyle w:val="ConsPlusNormal"/>
              <w:rPr>
                <w:sz w:val="18"/>
                <w:szCs w:val="18"/>
              </w:rPr>
            </w:pPr>
            <w:r w:rsidRPr="00871527">
              <w:rPr>
                <w:sz w:val="18"/>
                <w:szCs w:val="18"/>
              </w:rPr>
              <w:t>100000,0</w:t>
            </w:r>
          </w:p>
        </w:tc>
        <w:tc>
          <w:tcPr>
            <w:tcW w:w="1531" w:type="dxa"/>
          </w:tcPr>
          <w:p w14:paraId="04887C96" w14:textId="77777777" w:rsidR="00F67296" w:rsidRPr="00871527" w:rsidRDefault="00F67296">
            <w:pPr>
              <w:pStyle w:val="ConsPlusNormal"/>
              <w:rPr>
                <w:sz w:val="18"/>
                <w:szCs w:val="18"/>
              </w:rPr>
            </w:pPr>
            <w:r w:rsidRPr="00871527">
              <w:rPr>
                <w:sz w:val="18"/>
                <w:szCs w:val="18"/>
              </w:rPr>
              <w:t>100000,0</w:t>
            </w:r>
          </w:p>
        </w:tc>
      </w:tr>
      <w:tr w:rsidR="00B625BB" w:rsidRPr="00871527" w14:paraId="53253951" w14:textId="77777777" w:rsidTr="00871527">
        <w:tc>
          <w:tcPr>
            <w:tcW w:w="3634" w:type="dxa"/>
            <w:vMerge w:val="restart"/>
          </w:tcPr>
          <w:p w14:paraId="03AACFCF" w14:textId="77777777" w:rsidR="00F67296" w:rsidRPr="00871527" w:rsidRDefault="00F67296">
            <w:pPr>
              <w:pStyle w:val="ConsPlusNormal"/>
              <w:rPr>
                <w:sz w:val="18"/>
                <w:szCs w:val="18"/>
              </w:rPr>
            </w:pPr>
            <w:r w:rsidRPr="00871527">
              <w:rPr>
                <w:sz w:val="18"/>
                <w:szCs w:val="18"/>
              </w:rPr>
              <w:t>Осуществление иных мероприятий в сфере здравоохранения</w:t>
            </w:r>
          </w:p>
        </w:tc>
        <w:tc>
          <w:tcPr>
            <w:tcW w:w="1864" w:type="dxa"/>
          </w:tcPr>
          <w:p w14:paraId="4AF2E2D6" w14:textId="77777777" w:rsidR="00F67296" w:rsidRPr="00871527" w:rsidRDefault="00F67296">
            <w:pPr>
              <w:pStyle w:val="ConsPlusNormal"/>
              <w:rPr>
                <w:sz w:val="18"/>
                <w:szCs w:val="18"/>
              </w:rPr>
            </w:pPr>
            <w:r w:rsidRPr="00871527">
              <w:rPr>
                <w:sz w:val="18"/>
                <w:szCs w:val="18"/>
              </w:rPr>
              <w:t>Всего</w:t>
            </w:r>
          </w:p>
        </w:tc>
        <w:tc>
          <w:tcPr>
            <w:tcW w:w="1474" w:type="dxa"/>
          </w:tcPr>
          <w:p w14:paraId="62F503C6" w14:textId="77777777" w:rsidR="00F67296" w:rsidRPr="00871527" w:rsidRDefault="00F67296">
            <w:pPr>
              <w:pStyle w:val="ConsPlusNormal"/>
              <w:rPr>
                <w:sz w:val="18"/>
                <w:szCs w:val="18"/>
              </w:rPr>
            </w:pPr>
            <w:r w:rsidRPr="00871527">
              <w:rPr>
                <w:sz w:val="18"/>
                <w:szCs w:val="18"/>
              </w:rPr>
              <w:t>52248,7</w:t>
            </w:r>
          </w:p>
        </w:tc>
        <w:tc>
          <w:tcPr>
            <w:tcW w:w="1474" w:type="dxa"/>
          </w:tcPr>
          <w:p w14:paraId="6C9E9DE4" w14:textId="77777777" w:rsidR="00F67296" w:rsidRPr="00871527" w:rsidRDefault="00F67296">
            <w:pPr>
              <w:pStyle w:val="ConsPlusNormal"/>
              <w:rPr>
                <w:sz w:val="18"/>
                <w:szCs w:val="18"/>
              </w:rPr>
            </w:pPr>
            <w:r w:rsidRPr="00871527">
              <w:rPr>
                <w:sz w:val="18"/>
                <w:szCs w:val="18"/>
              </w:rPr>
              <w:t>59132,5</w:t>
            </w:r>
          </w:p>
        </w:tc>
        <w:tc>
          <w:tcPr>
            <w:tcW w:w="1531" w:type="dxa"/>
          </w:tcPr>
          <w:p w14:paraId="1C1C214D" w14:textId="77777777" w:rsidR="00F67296" w:rsidRPr="00871527" w:rsidRDefault="00F67296">
            <w:pPr>
              <w:pStyle w:val="ConsPlusNormal"/>
              <w:rPr>
                <w:sz w:val="18"/>
                <w:szCs w:val="18"/>
              </w:rPr>
            </w:pPr>
            <w:r w:rsidRPr="00871527">
              <w:rPr>
                <w:sz w:val="18"/>
                <w:szCs w:val="18"/>
              </w:rPr>
              <w:t>43624,3</w:t>
            </w:r>
          </w:p>
        </w:tc>
        <w:tc>
          <w:tcPr>
            <w:tcW w:w="1474" w:type="dxa"/>
          </w:tcPr>
          <w:p w14:paraId="7E3648FB" w14:textId="77777777" w:rsidR="00F67296" w:rsidRPr="00871527" w:rsidRDefault="00F67296">
            <w:pPr>
              <w:pStyle w:val="ConsPlusNormal"/>
              <w:rPr>
                <w:sz w:val="18"/>
                <w:szCs w:val="18"/>
              </w:rPr>
            </w:pPr>
            <w:r w:rsidRPr="00871527">
              <w:rPr>
                <w:sz w:val="18"/>
                <w:szCs w:val="18"/>
              </w:rPr>
              <w:t>0,0</w:t>
            </w:r>
          </w:p>
        </w:tc>
        <w:tc>
          <w:tcPr>
            <w:tcW w:w="1531" w:type="dxa"/>
          </w:tcPr>
          <w:p w14:paraId="039AC65D" w14:textId="77777777" w:rsidR="00F67296" w:rsidRPr="00871527" w:rsidRDefault="00F67296">
            <w:pPr>
              <w:pStyle w:val="ConsPlusNormal"/>
              <w:rPr>
                <w:sz w:val="18"/>
                <w:szCs w:val="18"/>
              </w:rPr>
            </w:pPr>
            <w:r w:rsidRPr="00871527">
              <w:rPr>
                <w:sz w:val="18"/>
                <w:szCs w:val="18"/>
              </w:rPr>
              <w:t>100000,0</w:t>
            </w:r>
          </w:p>
        </w:tc>
        <w:tc>
          <w:tcPr>
            <w:tcW w:w="1474" w:type="dxa"/>
          </w:tcPr>
          <w:p w14:paraId="63B896F4" w14:textId="77777777" w:rsidR="00F67296" w:rsidRPr="00871527" w:rsidRDefault="00F67296">
            <w:pPr>
              <w:pStyle w:val="ConsPlusNormal"/>
              <w:rPr>
                <w:sz w:val="18"/>
                <w:szCs w:val="18"/>
              </w:rPr>
            </w:pPr>
            <w:r w:rsidRPr="00871527">
              <w:rPr>
                <w:sz w:val="18"/>
                <w:szCs w:val="18"/>
              </w:rPr>
              <w:t>100000,0</w:t>
            </w:r>
          </w:p>
        </w:tc>
        <w:tc>
          <w:tcPr>
            <w:tcW w:w="1531" w:type="dxa"/>
          </w:tcPr>
          <w:p w14:paraId="3B83FF2F" w14:textId="77777777" w:rsidR="00F67296" w:rsidRPr="00871527" w:rsidRDefault="00F67296">
            <w:pPr>
              <w:pStyle w:val="ConsPlusNormal"/>
              <w:rPr>
                <w:sz w:val="18"/>
                <w:szCs w:val="18"/>
              </w:rPr>
            </w:pPr>
            <w:r w:rsidRPr="00871527">
              <w:rPr>
                <w:sz w:val="18"/>
                <w:szCs w:val="18"/>
              </w:rPr>
              <w:t>100000,0</w:t>
            </w:r>
          </w:p>
        </w:tc>
        <w:tc>
          <w:tcPr>
            <w:tcW w:w="1531" w:type="dxa"/>
          </w:tcPr>
          <w:p w14:paraId="51E1812B" w14:textId="77777777" w:rsidR="00F67296" w:rsidRPr="00871527" w:rsidRDefault="00F67296">
            <w:pPr>
              <w:pStyle w:val="ConsPlusNormal"/>
              <w:rPr>
                <w:sz w:val="18"/>
                <w:szCs w:val="18"/>
              </w:rPr>
            </w:pPr>
            <w:r w:rsidRPr="00871527">
              <w:rPr>
                <w:sz w:val="18"/>
                <w:szCs w:val="18"/>
              </w:rPr>
              <w:t>100000,0</w:t>
            </w:r>
          </w:p>
        </w:tc>
      </w:tr>
      <w:tr w:rsidR="00B625BB" w:rsidRPr="00871527" w14:paraId="032B73CB" w14:textId="77777777" w:rsidTr="00871527">
        <w:tc>
          <w:tcPr>
            <w:tcW w:w="3634" w:type="dxa"/>
            <w:vMerge/>
          </w:tcPr>
          <w:p w14:paraId="5614CB71" w14:textId="77777777" w:rsidR="00F67296" w:rsidRPr="00871527" w:rsidRDefault="00F67296">
            <w:pPr>
              <w:pStyle w:val="ConsPlusNormal"/>
              <w:rPr>
                <w:sz w:val="18"/>
                <w:szCs w:val="18"/>
              </w:rPr>
            </w:pPr>
          </w:p>
        </w:tc>
        <w:tc>
          <w:tcPr>
            <w:tcW w:w="1864" w:type="dxa"/>
          </w:tcPr>
          <w:p w14:paraId="76CD80EB"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44D7B387" w14:textId="77777777" w:rsidR="00F67296" w:rsidRPr="00871527" w:rsidRDefault="00F67296">
            <w:pPr>
              <w:pStyle w:val="ConsPlusNormal"/>
              <w:rPr>
                <w:sz w:val="18"/>
                <w:szCs w:val="18"/>
              </w:rPr>
            </w:pPr>
            <w:r w:rsidRPr="00871527">
              <w:rPr>
                <w:sz w:val="18"/>
                <w:szCs w:val="18"/>
              </w:rPr>
              <w:t>52248,7</w:t>
            </w:r>
          </w:p>
        </w:tc>
        <w:tc>
          <w:tcPr>
            <w:tcW w:w="1474" w:type="dxa"/>
          </w:tcPr>
          <w:p w14:paraId="220F1B23" w14:textId="77777777" w:rsidR="00F67296" w:rsidRPr="00871527" w:rsidRDefault="00F67296">
            <w:pPr>
              <w:pStyle w:val="ConsPlusNormal"/>
              <w:rPr>
                <w:sz w:val="18"/>
                <w:szCs w:val="18"/>
              </w:rPr>
            </w:pPr>
            <w:r w:rsidRPr="00871527">
              <w:rPr>
                <w:sz w:val="18"/>
                <w:szCs w:val="18"/>
              </w:rPr>
              <w:t>59132,5</w:t>
            </w:r>
          </w:p>
        </w:tc>
        <w:tc>
          <w:tcPr>
            <w:tcW w:w="1531" w:type="dxa"/>
          </w:tcPr>
          <w:p w14:paraId="3890C011" w14:textId="77777777" w:rsidR="00F67296" w:rsidRPr="00871527" w:rsidRDefault="00F67296">
            <w:pPr>
              <w:pStyle w:val="ConsPlusNormal"/>
              <w:rPr>
                <w:sz w:val="18"/>
                <w:szCs w:val="18"/>
              </w:rPr>
            </w:pPr>
            <w:r w:rsidRPr="00871527">
              <w:rPr>
                <w:sz w:val="18"/>
                <w:szCs w:val="18"/>
              </w:rPr>
              <w:t>43624,3</w:t>
            </w:r>
          </w:p>
        </w:tc>
        <w:tc>
          <w:tcPr>
            <w:tcW w:w="1474" w:type="dxa"/>
          </w:tcPr>
          <w:p w14:paraId="2425286A" w14:textId="77777777" w:rsidR="00F67296" w:rsidRPr="00871527" w:rsidRDefault="00F67296">
            <w:pPr>
              <w:pStyle w:val="ConsPlusNormal"/>
              <w:rPr>
                <w:sz w:val="18"/>
                <w:szCs w:val="18"/>
              </w:rPr>
            </w:pPr>
            <w:r w:rsidRPr="00871527">
              <w:rPr>
                <w:sz w:val="18"/>
                <w:szCs w:val="18"/>
              </w:rPr>
              <w:t>0,0</w:t>
            </w:r>
          </w:p>
        </w:tc>
        <w:tc>
          <w:tcPr>
            <w:tcW w:w="1531" w:type="dxa"/>
          </w:tcPr>
          <w:p w14:paraId="408C34FD" w14:textId="77777777" w:rsidR="00F67296" w:rsidRPr="00871527" w:rsidRDefault="00F67296">
            <w:pPr>
              <w:pStyle w:val="ConsPlusNormal"/>
              <w:rPr>
                <w:sz w:val="18"/>
                <w:szCs w:val="18"/>
              </w:rPr>
            </w:pPr>
            <w:r w:rsidRPr="00871527">
              <w:rPr>
                <w:sz w:val="18"/>
                <w:szCs w:val="18"/>
              </w:rPr>
              <w:t>100000,0</w:t>
            </w:r>
          </w:p>
        </w:tc>
        <w:tc>
          <w:tcPr>
            <w:tcW w:w="1474" w:type="dxa"/>
          </w:tcPr>
          <w:p w14:paraId="5DD99684" w14:textId="77777777" w:rsidR="00F67296" w:rsidRPr="00871527" w:rsidRDefault="00F67296">
            <w:pPr>
              <w:pStyle w:val="ConsPlusNormal"/>
              <w:rPr>
                <w:sz w:val="18"/>
                <w:szCs w:val="18"/>
              </w:rPr>
            </w:pPr>
            <w:r w:rsidRPr="00871527">
              <w:rPr>
                <w:sz w:val="18"/>
                <w:szCs w:val="18"/>
              </w:rPr>
              <w:t>100000,0</w:t>
            </w:r>
          </w:p>
        </w:tc>
        <w:tc>
          <w:tcPr>
            <w:tcW w:w="1531" w:type="dxa"/>
          </w:tcPr>
          <w:p w14:paraId="7F70202A" w14:textId="77777777" w:rsidR="00F67296" w:rsidRPr="00871527" w:rsidRDefault="00F67296">
            <w:pPr>
              <w:pStyle w:val="ConsPlusNormal"/>
              <w:rPr>
                <w:sz w:val="18"/>
                <w:szCs w:val="18"/>
              </w:rPr>
            </w:pPr>
            <w:r w:rsidRPr="00871527">
              <w:rPr>
                <w:sz w:val="18"/>
                <w:szCs w:val="18"/>
              </w:rPr>
              <w:t>100000,0</w:t>
            </w:r>
          </w:p>
        </w:tc>
        <w:tc>
          <w:tcPr>
            <w:tcW w:w="1531" w:type="dxa"/>
          </w:tcPr>
          <w:p w14:paraId="0B8EDFC6" w14:textId="77777777" w:rsidR="00F67296" w:rsidRPr="00871527" w:rsidRDefault="00F67296">
            <w:pPr>
              <w:pStyle w:val="ConsPlusNormal"/>
              <w:rPr>
                <w:sz w:val="18"/>
                <w:szCs w:val="18"/>
              </w:rPr>
            </w:pPr>
            <w:r w:rsidRPr="00871527">
              <w:rPr>
                <w:sz w:val="18"/>
                <w:szCs w:val="18"/>
              </w:rPr>
              <w:t>100000,0</w:t>
            </w:r>
          </w:p>
        </w:tc>
      </w:tr>
      <w:tr w:rsidR="00B625BB" w:rsidRPr="00871527" w14:paraId="7BD0CCD3" w14:textId="77777777" w:rsidTr="00871527">
        <w:tc>
          <w:tcPr>
            <w:tcW w:w="3634" w:type="dxa"/>
            <w:vMerge w:val="restart"/>
          </w:tcPr>
          <w:p w14:paraId="3505E373" w14:textId="77777777" w:rsidR="00F67296" w:rsidRPr="00871527" w:rsidRDefault="00F67296">
            <w:pPr>
              <w:pStyle w:val="ConsPlusNormal"/>
              <w:rPr>
                <w:sz w:val="18"/>
                <w:szCs w:val="18"/>
              </w:rPr>
            </w:pPr>
            <w:r w:rsidRPr="00871527">
              <w:rPr>
                <w:sz w:val="18"/>
                <w:szCs w:val="18"/>
              </w:rPr>
              <w:t>Проведение медико-профилактических и санитарно-гигиенических мероприятий в отношении отдельных категорий лиц и проведение заключительной дезинфекции в очагах инфекционных заболеваний</w:t>
            </w:r>
          </w:p>
        </w:tc>
        <w:tc>
          <w:tcPr>
            <w:tcW w:w="1864" w:type="dxa"/>
          </w:tcPr>
          <w:p w14:paraId="3DF38F2B" w14:textId="77777777" w:rsidR="00F67296" w:rsidRPr="00871527" w:rsidRDefault="00F67296">
            <w:pPr>
              <w:pStyle w:val="ConsPlusNormal"/>
              <w:rPr>
                <w:sz w:val="18"/>
                <w:szCs w:val="18"/>
              </w:rPr>
            </w:pPr>
            <w:r w:rsidRPr="00871527">
              <w:rPr>
                <w:sz w:val="18"/>
                <w:szCs w:val="18"/>
              </w:rPr>
              <w:t>Всего</w:t>
            </w:r>
          </w:p>
        </w:tc>
        <w:tc>
          <w:tcPr>
            <w:tcW w:w="1474" w:type="dxa"/>
          </w:tcPr>
          <w:p w14:paraId="43C82DAD" w14:textId="77777777" w:rsidR="00F67296" w:rsidRPr="00871527" w:rsidRDefault="00F67296">
            <w:pPr>
              <w:pStyle w:val="ConsPlusNormal"/>
              <w:rPr>
                <w:sz w:val="18"/>
                <w:szCs w:val="18"/>
              </w:rPr>
            </w:pPr>
            <w:r w:rsidRPr="00871527">
              <w:rPr>
                <w:sz w:val="18"/>
                <w:szCs w:val="18"/>
              </w:rPr>
              <w:t>130151,6</w:t>
            </w:r>
          </w:p>
        </w:tc>
        <w:tc>
          <w:tcPr>
            <w:tcW w:w="1474" w:type="dxa"/>
          </w:tcPr>
          <w:p w14:paraId="718D2381" w14:textId="77777777" w:rsidR="00F67296" w:rsidRPr="00871527" w:rsidRDefault="00F67296">
            <w:pPr>
              <w:pStyle w:val="ConsPlusNormal"/>
              <w:rPr>
                <w:sz w:val="18"/>
                <w:szCs w:val="18"/>
              </w:rPr>
            </w:pPr>
            <w:r w:rsidRPr="00871527">
              <w:rPr>
                <w:sz w:val="18"/>
                <w:szCs w:val="18"/>
              </w:rPr>
              <w:t>147719,6</w:t>
            </w:r>
          </w:p>
        </w:tc>
        <w:tc>
          <w:tcPr>
            <w:tcW w:w="1531" w:type="dxa"/>
          </w:tcPr>
          <w:p w14:paraId="4E980E03" w14:textId="77777777" w:rsidR="00F67296" w:rsidRPr="00871527" w:rsidRDefault="00F67296">
            <w:pPr>
              <w:pStyle w:val="ConsPlusNormal"/>
              <w:rPr>
                <w:sz w:val="18"/>
                <w:szCs w:val="18"/>
              </w:rPr>
            </w:pPr>
            <w:r w:rsidRPr="00871527">
              <w:rPr>
                <w:sz w:val="18"/>
                <w:szCs w:val="18"/>
              </w:rPr>
              <w:t>150720,4</w:t>
            </w:r>
          </w:p>
        </w:tc>
        <w:tc>
          <w:tcPr>
            <w:tcW w:w="1474" w:type="dxa"/>
          </w:tcPr>
          <w:p w14:paraId="3A5E7690" w14:textId="77777777" w:rsidR="00F67296" w:rsidRPr="00871527" w:rsidRDefault="00F67296">
            <w:pPr>
              <w:pStyle w:val="ConsPlusNormal"/>
              <w:rPr>
                <w:sz w:val="18"/>
                <w:szCs w:val="18"/>
              </w:rPr>
            </w:pPr>
            <w:r w:rsidRPr="00871527">
              <w:rPr>
                <w:sz w:val="18"/>
                <w:szCs w:val="18"/>
              </w:rPr>
              <w:t>368287,9</w:t>
            </w:r>
          </w:p>
        </w:tc>
        <w:tc>
          <w:tcPr>
            <w:tcW w:w="1531" w:type="dxa"/>
          </w:tcPr>
          <w:p w14:paraId="54F73440" w14:textId="77777777" w:rsidR="00F67296" w:rsidRPr="00871527" w:rsidRDefault="00F67296">
            <w:pPr>
              <w:pStyle w:val="ConsPlusNormal"/>
              <w:rPr>
                <w:sz w:val="18"/>
                <w:szCs w:val="18"/>
              </w:rPr>
            </w:pPr>
            <w:r w:rsidRPr="00871527">
              <w:rPr>
                <w:sz w:val="18"/>
                <w:szCs w:val="18"/>
              </w:rPr>
              <w:t>291599,9</w:t>
            </w:r>
          </w:p>
        </w:tc>
        <w:tc>
          <w:tcPr>
            <w:tcW w:w="1474" w:type="dxa"/>
          </w:tcPr>
          <w:p w14:paraId="2A9C4F19" w14:textId="77777777" w:rsidR="00F67296" w:rsidRPr="00871527" w:rsidRDefault="00F67296">
            <w:pPr>
              <w:pStyle w:val="ConsPlusNormal"/>
              <w:rPr>
                <w:sz w:val="18"/>
                <w:szCs w:val="18"/>
              </w:rPr>
            </w:pPr>
            <w:r w:rsidRPr="00871527">
              <w:rPr>
                <w:sz w:val="18"/>
                <w:szCs w:val="18"/>
              </w:rPr>
              <w:t>522735,6</w:t>
            </w:r>
          </w:p>
        </w:tc>
        <w:tc>
          <w:tcPr>
            <w:tcW w:w="1531" w:type="dxa"/>
          </w:tcPr>
          <w:p w14:paraId="49932F60" w14:textId="77777777" w:rsidR="00F67296" w:rsidRPr="00871527" w:rsidRDefault="00F67296">
            <w:pPr>
              <w:pStyle w:val="ConsPlusNormal"/>
              <w:rPr>
                <w:sz w:val="18"/>
                <w:szCs w:val="18"/>
              </w:rPr>
            </w:pPr>
            <w:r w:rsidRPr="00871527">
              <w:rPr>
                <w:sz w:val="18"/>
                <w:szCs w:val="18"/>
              </w:rPr>
              <w:t>522735,6</w:t>
            </w:r>
          </w:p>
        </w:tc>
        <w:tc>
          <w:tcPr>
            <w:tcW w:w="1531" w:type="dxa"/>
          </w:tcPr>
          <w:p w14:paraId="2E8D3FAE" w14:textId="77777777" w:rsidR="00F67296" w:rsidRPr="00871527" w:rsidRDefault="00F67296">
            <w:pPr>
              <w:pStyle w:val="ConsPlusNormal"/>
              <w:rPr>
                <w:sz w:val="18"/>
                <w:szCs w:val="18"/>
              </w:rPr>
            </w:pPr>
            <w:r w:rsidRPr="00871527">
              <w:rPr>
                <w:sz w:val="18"/>
                <w:szCs w:val="18"/>
              </w:rPr>
              <w:t>522735,6</w:t>
            </w:r>
          </w:p>
        </w:tc>
      </w:tr>
      <w:tr w:rsidR="00B625BB" w:rsidRPr="00871527" w14:paraId="33DC3038" w14:textId="77777777" w:rsidTr="00871527">
        <w:tc>
          <w:tcPr>
            <w:tcW w:w="3634" w:type="dxa"/>
            <w:vMerge/>
          </w:tcPr>
          <w:p w14:paraId="144EB9F5" w14:textId="77777777" w:rsidR="00F67296" w:rsidRPr="00871527" w:rsidRDefault="00F67296">
            <w:pPr>
              <w:pStyle w:val="ConsPlusNormal"/>
              <w:rPr>
                <w:sz w:val="18"/>
                <w:szCs w:val="18"/>
              </w:rPr>
            </w:pPr>
          </w:p>
        </w:tc>
        <w:tc>
          <w:tcPr>
            <w:tcW w:w="1864" w:type="dxa"/>
          </w:tcPr>
          <w:p w14:paraId="2B40B6DC"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6CB3DB01" w14:textId="77777777" w:rsidR="00F67296" w:rsidRPr="00871527" w:rsidRDefault="00F67296">
            <w:pPr>
              <w:pStyle w:val="ConsPlusNormal"/>
              <w:rPr>
                <w:sz w:val="18"/>
                <w:szCs w:val="18"/>
              </w:rPr>
            </w:pPr>
            <w:r w:rsidRPr="00871527">
              <w:rPr>
                <w:sz w:val="18"/>
                <w:szCs w:val="18"/>
              </w:rPr>
              <w:t>130151,6</w:t>
            </w:r>
          </w:p>
        </w:tc>
        <w:tc>
          <w:tcPr>
            <w:tcW w:w="1474" w:type="dxa"/>
          </w:tcPr>
          <w:p w14:paraId="4AE5A156" w14:textId="77777777" w:rsidR="00F67296" w:rsidRPr="00871527" w:rsidRDefault="00F67296">
            <w:pPr>
              <w:pStyle w:val="ConsPlusNormal"/>
              <w:rPr>
                <w:sz w:val="18"/>
                <w:szCs w:val="18"/>
              </w:rPr>
            </w:pPr>
            <w:r w:rsidRPr="00871527">
              <w:rPr>
                <w:sz w:val="18"/>
                <w:szCs w:val="18"/>
              </w:rPr>
              <w:t>147719,6</w:t>
            </w:r>
          </w:p>
        </w:tc>
        <w:tc>
          <w:tcPr>
            <w:tcW w:w="1531" w:type="dxa"/>
          </w:tcPr>
          <w:p w14:paraId="666B3057" w14:textId="77777777" w:rsidR="00F67296" w:rsidRPr="00871527" w:rsidRDefault="00F67296">
            <w:pPr>
              <w:pStyle w:val="ConsPlusNormal"/>
              <w:rPr>
                <w:sz w:val="18"/>
                <w:szCs w:val="18"/>
              </w:rPr>
            </w:pPr>
            <w:r w:rsidRPr="00871527">
              <w:rPr>
                <w:sz w:val="18"/>
                <w:szCs w:val="18"/>
              </w:rPr>
              <w:t>150720,4</w:t>
            </w:r>
          </w:p>
        </w:tc>
        <w:tc>
          <w:tcPr>
            <w:tcW w:w="1474" w:type="dxa"/>
          </w:tcPr>
          <w:p w14:paraId="392A5A1D" w14:textId="77777777" w:rsidR="00F67296" w:rsidRPr="00871527" w:rsidRDefault="00F67296">
            <w:pPr>
              <w:pStyle w:val="ConsPlusNormal"/>
              <w:rPr>
                <w:sz w:val="18"/>
                <w:szCs w:val="18"/>
              </w:rPr>
            </w:pPr>
            <w:r w:rsidRPr="00871527">
              <w:rPr>
                <w:sz w:val="18"/>
                <w:szCs w:val="18"/>
              </w:rPr>
              <w:t>368287,9</w:t>
            </w:r>
          </w:p>
        </w:tc>
        <w:tc>
          <w:tcPr>
            <w:tcW w:w="1531" w:type="dxa"/>
          </w:tcPr>
          <w:p w14:paraId="28CFE294" w14:textId="77777777" w:rsidR="00F67296" w:rsidRPr="00871527" w:rsidRDefault="00F67296">
            <w:pPr>
              <w:pStyle w:val="ConsPlusNormal"/>
              <w:rPr>
                <w:sz w:val="18"/>
                <w:szCs w:val="18"/>
              </w:rPr>
            </w:pPr>
            <w:r w:rsidRPr="00871527">
              <w:rPr>
                <w:sz w:val="18"/>
                <w:szCs w:val="18"/>
              </w:rPr>
              <w:t>291599,9</w:t>
            </w:r>
          </w:p>
        </w:tc>
        <w:tc>
          <w:tcPr>
            <w:tcW w:w="1474" w:type="dxa"/>
          </w:tcPr>
          <w:p w14:paraId="4A340BA6" w14:textId="77777777" w:rsidR="00F67296" w:rsidRPr="00871527" w:rsidRDefault="00F67296">
            <w:pPr>
              <w:pStyle w:val="ConsPlusNormal"/>
              <w:rPr>
                <w:sz w:val="18"/>
                <w:szCs w:val="18"/>
              </w:rPr>
            </w:pPr>
            <w:r w:rsidRPr="00871527">
              <w:rPr>
                <w:sz w:val="18"/>
                <w:szCs w:val="18"/>
              </w:rPr>
              <w:t>522735,6</w:t>
            </w:r>
          </w:p>
        </w:tc>
        <w:tc>
          <w:tcPr>
            <w:tcW w:w="1531" w:type="dxa"/>
          </w:tcPr>
          <w:p w14:paraId="49AFCEDF" w14:textId="77777777" w:rsidR="00F67296" w:rsidRPr="00871527" w:rsidRDefault="00F67296">
            <w:pPr>
              <w:pStyle w:val="ConsPlusNormal"/>
              <w:rPr>
                <w:sz w:val="18"/>
                <w:szCs w:val="18"/>
              </w:rPr>
            </w:pPr>
            <w:r w:rsidRPr="00871527">
              <w:rPr>
                <w:sz w:val="18"/>
                <w:szCs w:val="18"/>
              </w:rPr>
              <w:t>522735,6</w:t>
            </w:r>
          </w:p>
        </w:tc>
        <w:tc>
          <w:tcPr>
            <w:tcW w:w="1531" w:type="dxa"/>
          </w:tcPr>
          <w:p w14:paraId="78A02C9B" w14:textId="77777777" w:rsidR="00F67296" w:rsidRPr="00871527" w:rsidRDefault="00F67296">
            <w:pPr>
              <w:pStyle w:val="ConsPlusNormal"/>
              <w:rPr>
                <w:sz w:val="18"/>
                <w:szCs w:val="18"/>
              </w:rPr>
            </w:pPr>
            <w:r w:rsidRPr="00871527">
              <w:rPr>
                <w:sz w:val="18"/>
                <w:szCs w:val="18"/>
              </w:rPr>
              <w:t>522735,6</w:t>
            </w:r>
          </w:p>
        </w:tc>
      </w:tr>
      <w:tr w:rsidR="00B625BB" w:rsidRPr="00871527" w14:paraId="5A8AC796" w14:textId="77777777" w:rsidTr="00871527">
        <w:tc>
          <w:tcPr>
            <w:tcW w:w="3634" w:type="dxa"/>
            <w:vMerge w:val="restart"/>
          </w:tcPr>
          <w:p w14:paraId="21329C34" w14:textId="77777777" w:rsidR="00F67296" w:rsidRPr="00871527" w:rsidRDefault="00F67296">
            <w:pPr>
              <w:pStyle w:val="ConsPlusNormal"/>
              <w:rPr>
                <w:sz w:val="18"/>
                <w:szCs w:val="18"/>
              </w:rPr>
            </w:pPr>
            <w:r w:rsidRPr="00871527">
              <w:rPr>
                <w:sz w:val="18"/>
                <w:szCs w:val="18"/>
              </w:rPr>
              <w:t>Медицинские услуги, предоставляемые гражданам поликлиниками, амбулаториями, диагностическими центрами государственной системы здравоохранения города Москвы</w:t>
            </w:r>
          </w:p>
        </w:tc>
        <w:tc>
          <w:tcPr>
            <w:tcW w:w="1864" w:type="dxa"/>
          </w:tcPr>
          <w:p w14:paraId="2D9F31C9" w14:textId="77777777" w:rsidR="00F67296" w:rsidRPr="00871527" w:rsidRDefault="00F67296">
            <w:pPr>
              <w:pStyle w:val="ConsPlusNormal"/>
              <w:rPr>
                <w:sz w:val="18"/>
                <w:szCs w:val="18"/>
              </w:rPr>
            </w:pPr>
            <w:r w:rsidRPr="00871527">
              <w:rPr>
                <w:sz w:val="18"/>
                <w:szCs w:val="18"/>
              </w:rPr>
              <w:t>Всего</w:t>
            </w:r>
          </w:p>
        </w:tc>
        <w:tc>
          <w:tcPr>
            <w:tcW w:w="1474" w:type="dxa"/>
          </w:tcPr>
          <w:p w14:paraId="4F45BD04" w14:textId="77777777" w:rsidR="00F67296" w:rsidRPr="00871527" w:rsidRDefault="00F67296">
            <w:pPr>
              <w:pStyle w:val="ConsPlusNormal"/>
              <w:rPr>
                <w:sz w:val="18"/>
                <w:szCs w:val="18"/>
              </w:rPr>
            </w:pPr>
            <w:r w:rsidRPr="00871527">
              <w:rPr>
                <w:sz w:val="18"/>
                <w:szCs w:val="18"/>
              </w:rPr>
              <w:t>46314963,7</w:t>
            </w:r>
          </w:p>
        </w:tc>
        <w:tc>
          <w:tcPr>
            <w:tcW w:w="1474" w:type="dxa"/>
          </w:tcPr>
          <w:p w14:paraId="417129DB" w14:textId="77777777" w:rsidR="00F67296" w:rsidRPr="00871527" w:rsidRDefault="00F67296">
            <w:pPr>
              <w:pStyle w:val="ConsPlusNormal"/>
              <w:rPr>
                <w:sz w:val="18"/>
                <w:szCs w:val="18"/>
              </w:rPr>
            </w:pPr>
            <w:r w:rsidRPr="00871527">
              <w:rPr>
                <w:sz w:val="18"/>
                <w:szCs w:val="18"/>
              </w:rPr>
              <w:t>50780193,0</w:t>
            </w:r>
          </w:p>
        </w:tc>
        <w:tc>
          <w:tcPr>
            <w:tcW w:w="1531" w:type="dxa"/>
          </w:tcPr>
          <w:p w14:paraId="2D5F8383" w14:textId="77777777" w:rsidR="00F67296" w:rsidRPr="00871527" w:rsidRDefault="00F67296">
            <w:pPr>
              <w:pStyle w:val="ConsPlusNormal"/>
              <w:rPr>
                <w:sz w:val="18"/>
                <w:szCs w:val="18"/>
              </w:rPr>
            </w:pPr>
            <w:r w:rsidRPr="00871527">
              <w:rPr>
                <w:sz w:val="18"/>
                <w:szCs w:val="18"/>
              </w:rPr>
              <w:t>62211416,6</w:t>
            </w:r>
          </w:p>
        </w:tc>
        <w:tc>
          <w:tcPr>
            <w:tcW w:w="1474" w:type="dxa"/>
          </w:tcPr>
          <w:p w14:paraId="444500F8" w14:textId="77777777" w:rsidR="00F67296" w:rsidRPr="00871527" w:rsidRDefault="00F67296">
            <w:pPr>
              <w:pStyle w:val="ConsPlusNormal"/>
              <w:rPr>
                <w:sz w:val="18"/>
                <w:szCs w:val="18"/>
              </w:rPr>
            </w:pPr>
            <w:r w:rsidRPr="00871527">
              <w:rPr>
                <w:sz w:val="18"/>
                <w:szCs w:val="18"/>
              </w:rPr>
              <w:t>79399434,8</w:t>
            </w:r>
          </w:p>
        </w:tc>
        <w:tc>
          <w:tcPr>
            <w:tcW w:w="1531" w:type="dxa"/>
          </w:tcPr>
          <w:p w14:paraId="264315C5" w14:textId="77777777" w:rsidR="00F67296" w:rsidRPr="00871527" w:rsidRDefault="00F67296">
            <w:pPr>
              <w:pStyle w:val="ConsPlusNormal"/>
              <w:rPr>
                <w:sz w:val="18"/>
                <w:szCs w:val="18"/>
              </w:rPr>
            </w:pPr>
            <w:r w:rsidRPr="00871527">
              <w:rPr>
                <w:sz w:val="18"/>
                <w:szCs w:val="18"/>
              </w:rPr>
              <w:t>85350915,8</w:t>
            </w:r>
          </w:p>
        </w:tc>
        <w:tc>
          <w:tcPr>
            <w:tcW w:w="1474" w:type="dxa"/>
          </w:tcPr>
          <w:p w14:paraId="76A6DAB7" w14:textId="77777777" w:rsidR="00F67296" w:rsidRPr="00871527" w:rsidRDefault="00F67296">
            <w:pPr>
              <w:pStyle w:val="ConsPlusNormal"/>
              <w:rPr>
                <w:sz w:val="18"/>
                <w:szCs w:val="18"/>
              </w:rPr>
            </w:pPr>
            <w:r w:rsidRPr="00871527">
              <w:rPr>
                <w:sz w:val="18"/>
                <w:szCs w:val="18"/>
              </w:rPr>
              <w:t>83455772,9</w:t>
            </w:r>
          </w:p>
        </w:tc>
        <w:tc>
          <w:tcPr>
            <w:tcW w:w="1531" w:type="dxa"/>
          </w:tcPr>
          <w:p w14:paraId="7A218880" w14:textId="77777777" w:rsidR="00F67296" w:rsidRPr="00871527" w:rsidRDefault="00F67296">
            <w:pPr>
              <w:pStyle w:val="ConsPlusNormal"/>
              <w:rPr>
                <w:sz w:val="18"/>
                <w:szCs w:val="18"/>
              </w:rPr>
            </w:pPr>
            <w:r w:rsidRPr="00871527">
              <w:rPr>
                <w:sz w:val="18"/>
                <w:szCs w:val="18"/>
              </w:rPr>
              <w:t>75305042,9</w:t>
            </w:r>
          </w:p>
        </w:tc>
        <w:tc>
          <w:tcPr>
            <w:tcW w:w="1531" w:type="dxa"/>
          </w:tcPr>
          <w:p w14:paraId="737E9799" w14:textId="77777777" w:rsidR="00F67296" w:rsidRPr="00871527" w:rsidRDefault="00F67296">
            <w:pPr>
              <w:pStyle w:val="ConsPlusNormal"/>
              <w:rPr>
                <w:sz w:val="18"/>
                <w:szCs w:val="18"/>
              </w:rPr>
            </w:pPr>
            <w:r w:rsidRPr="00871527">
              <w:rPr>
                <w:sz w:val="18"/>
                <w:szCs w:val="18"/>
              </w:rPr>
              <w:t>72979775,9</w:t>
            </w:r>
          </w:p>
        </w:tc>
      </w:tr>
      <w:tr w:rsidR="00B625BB" w:rsidRPr="00871527" w14:paraId="41007755" w14:textId="77777777" w:rsidTr="00871527">
        <w:tc>
          <w:tcPr>
            <w:tcW w:w="3634" w:type="dxa"/>
            <w:vMerge/>
          </w:tcPr>
          <w:p w14:paraId="19179AD7" w14:textId="77777777" w:rsidR="00F67296" w:rsidRPr="00871527" w:rsidRDefault="00F67296">
            <w:pPr>
              <w:pStyle w:val="ConsPlusNormal"/>
              <w:rPr>
                <w:sz w:val="18"/>
                <w:szCs w:val="18"/>
              </w:rPr>
            </w:pPr>
          </w:p>
        </w:tc>
        <w:tc>
          <w:tcPr>
            <w:tcW w:w="1864" w:type="dxa"/>
          </w:tcPr>
          <w:p w14:paraId="399BD950"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2AEC962D" w14:textId="77777777" w:rsidR="00F67296" w:rsidRPr="00871527" w:rsidRDefault="00F67296">
            <w:pPr>
              <w:pStyle w:val="ConsPlusNormal"/>
              <w:rPr>
                <w:sz w:val="18"/>
                <w:szCs w:val="18"/>
              </w:rPr>
            </w:pPr>
            <w:r w:rsidRPr="00871527">
              <w:rPr>
                <w:sz w:val="18"/>
                <w:szCs w:val="18"/>
              </w:rPr>
              <w:t>40022924,9</w:t>
            </w:r>
          </w:p>
        </w:tc>
        <w:tc>
          <w:tcPr>
            <w:tcW w:w="1474" w:type="dxa"/>
          </w:tcPr>
          <w:p w14:paraId="5149F418" w14:textId="77777777" w:rsidR="00F67296" w:rsidRPr="00871527" w:rsidRDefault="00F67296">
            <w:pPr>
              <w:pStyle w:val="ConsPlusNormal"/>
              <w:rPr>
                <w:sz w:val="18"/>
                <w:szCs w:val="18"/>
              </w:rPr>
            </w:pPr>
            <w:r w:rsidRPr="00871527">
              <w:rPr>
                <w:sz w:val="18"/>
                <w:szCs w:val="18"/>
              </w:rPr>
              <w:t>43848301,3</w:t>
            </w:r>
          </w:p>
        </w:tc>
        <w:tc>
          <w:tcPr>
            <w:tcW w:w="1531" w:type="dxa"/>
          </w:tcPr>
          <w:p w14:paraId="1D261BF4" w14:textId="77777777" w:rsidR="00F67296" w:rsidRPr="00871527" w:rsidRDefault="00F67296">
            <w:pPr>
              <w:pStyle w:val="ConsPlusNormal"/>
              <w:rPr>
                <w:sz w:val="18"/>
                <w:szCs w:val="18"/>
              </w:rPr>
            </w:pPr>
            <w:r w:rsidRPr="00871527">
              <w:rPr>
                <w:sz w:val="18"/>
                <w:szCs w:val="18"/>
              </w:rPr>
              <w:t>55549304,0</w:t>
            </w:r>
          </w:p>
        </w:tc>
        <w:tc>
          <w:tcPr>
            <w:tcW w:w="1474" w:type="dxa"/>
          </w:tcPr>
          <w:p w14:paraId="5A0B344F" w14:textId="77777777" w:rsidR="00F67296" w:rsidRPr="00871527" w:rsidRDefault="00F67296">
            <w:pPr>
              <w:pStyle w:val="ConsPlusNormal"/>
              <w:rPr>
                <w:sz w:val="18"/>
                <w:szCs w:val="18"/>
              </w:rPr>
            </w:pPr>
            <w:r w:rsidRPr="00871527">
              <w:rPr>
                <w:sz w:val="18"/>
                <w:szCs w:val="18"/>
              </w:rPr>
              <w:t>72608205,0</w:t>
            </w:r>
          </w:p>
        </w:tc>
        <w:tc>
          <w:tcPr>
            <w:tcW w:w="1531" w:type="dxa"/>
          </w:tcPr>
          <w:p w14:paraId="7AE29E47" w14:textId="77777777" w:rsidR="00F67296" w:rsidRPr="00871527" w:rsidRDefault="00F67296">
            <w:pPr>
              <w:pStyle w:val="ConsPlusNormal"/>
              <w:rPr>
                <w:sz w:val="18"/>
                <w:szCs w:val="18"/>
              </w:rPr>
            </w:pPr>
            <w:r w:rsidRPr="00871527">
              <w:rPr>
                <w:sz w:val="18"/>
                <w:szCs w:val="18"/>
              </w:rPr>
              <w:t>75579848,6</w:t>
            </w:r>
          </w:p>
        </w:tc>
        <w:tc>
          <w:tcPr>
            <w:tcW w:w="1474" w:type="dxa"/>
          </w:tcPr>
          <w:p w14:paraId="62DEF2FE" w14:textId="77777777" w:rsidR="00F67296" w:rsidRPr="00871527" w:rsidRDefault="00F67296">
            <w:pPr>
              <w:pStyle w:val="ConsPlusNormal"/>
              <w:rPr>
                <w:sz w:val="18"/>
                <w:szCs w:val="18"/>
              </w:rPr>
            </w:pPr>
            <w:r w:rsidRPr="00871527">
              <w:rPr>
                <w:sz w:val="18"/>
                <w:szCs w:val="18"/>
              </w:rPr>
              <w:t>76636241,3</w:t>
            </w:r>
          </w:p>
        </w:tc>
        <w:tc>
          <w:tcPr>
            <w:tcW w:w="1531" w:type="dxa"/>
          </w:tcPr>
          <w:p w14:paraId="1E1CD504" w14:textId="77777777" w:rsidR="00F67296" w:rsidRPr="00871527" w:rsidRDefault="00F67296">
            <w:pPr>
              <w:pStyle w:val="ConsPlusNormal"/>
              <w:rPr>
                <w:sz w:val="18"/>
                <w:szCs w:val="18"/>
              </w:rPr>
            </w:pPr>
            <w:r w:rsidRPr="00871527">
              <w:rPr>
                <w:sz w:val="18"/>
                <w:szCs w:val="18"/>
              </w:rPr>
              <w:t>68310377,9</w:t>
            </w:r>
          </w:p>
        </w:tc>
        <w:tc>
          <w:tcPr>
            <w:tcW w:w="1531" w:type="dxa"/>
          </w:tcPr>
          <w:p w14:paraId="5324ACA7" w14:textId="77777777" w:rsidR="00F67296" w:rsidRPr="00871527" w:rsidRDefault="00F67296">
            <w:pPr>
              <w:pStyle w:val="ConsPlusNormal"/>
              <w:rPr>
                <w:sz w:val="18"/>
                <w:szCs w:val="18"/>
              </w:rPr>
            </w:pPr>
            <w:r w:rsidRPr="00871527">
              <w:rPr>
                <w:sz w:val="18"/>
                <w:szCs w:val="18"/>
              </w:rPr>
              <w:t>65849979,8</w:t>
            </w:r>
          </w:p>
        </w:tc>
      </w:tr>
      <w:tr w:rsidR="00B625BB" w:rsidRPr="00871527" w14:paraId="687BC717" w14:textId="77777777" w:rsidTr="00871527">
        <w:tc>
          <w:tcPr>
            <w:tcW w:w="3634" w:type="dxa"/>
            <w:vMerge/>
          </w:tcPr>
          <w:p w14:paraId="49EECA99" w14:textId="77777777" w:rsidR="00F67296" w:rsidRPr="00871527" w:rsidRDefault="00F67296">
            <w:pPr>
              <w:pStyle w:val="ConsPlusNormal"/>
              <w:rPr>
                <w:sz w:val="18"/>
                <w:szCs w:val="18"/>
              </w:rPr>
            </w:pPr>
          </w:p>
        </w:tc>
        <w:tc>
          <w:tcPr>
            <w:tcW w:w="1864" w:type="dxa"/>
          </w:tcPr>
          <w:p w14:paraId="68DF3DCD" w14:textId="77777777" w:rsidR="00F67296" w:rsidRPr="00871527" w:rsidRDefault="00F67296">
            <w:pPr>
              <w:pStyle w:val="ConsPlusNormal"/>
              <w:rPr>
                <w:sz w:val="18"/>
                <w:szCs w:val="18"/>
              </w:rPr>
            </w:pPr>
            <w:r w:rsidRPr="00871527">
              <w:rPr>
                <w:sz w:val="18"/>
                <w:szCs w:val="18"/>
              </w:rPr>
              <w:t>средства федерального бюджета</w:t>
            </w:r>
          </w:p>
        </w:tc>
        <w:tc>
          <w:tcPr>
            <w:tcW w:w="1474" w:type="dxa"/>
          </w:tcPr>
          <w:p w14:paraId="5752C2BA" w14:textId="77777777" w:rsidR="00F67296" w:rsidRPr="00871527" w:rsidRDefault="00F67296">
            <w:pPr>
              <w:pStyle w:val="ConsPlusNormal"/>
              <w:rPr>
                <w:sz w:val="18"/>
                <w:szCs w:val="18"/>
              </w:rPr>
            </w:pPr>
            <w:r w:rsidRPr="00871527">
              <w:rPr>
                <w:sz w:val="18"/>
                <w:szCs w:val="18"/>
              </w:rPr>
              <w:t>6292038,8</w:t>
            </w:r>
          </w:p>
        </w:tc>
        <w:tc>
          <w:tcPr>
            <w:tcW w:w="1474" w:type="dxa"/>
          </w:tcPr>
          <w:p w14:paraId="1D0550EF" w14:textId="77777777" w:rsidR="00F67296" w:rsidRPr="00871527" w:rsidRDefault="00F67296">
            <w:pPr>
              <w:pStyle w:val="ConsPlusNormal"/>
              <w:rPr>
                <w:sz w:val="18"/>
                <w:szCs w:val="18"/>
              </w:rPr>
            </w:pPr>
            <w:r w:rsidRPr="00871527">
              <w:rPr>
                <w:sz w:val="18"/>
                <w:szCs w:val="18"/>
              </w:rPr>
              <w:t>6931891,8</w:t>
            </w:r>
          </w:p>
        </w:tc>
        <w:tc>
          <w:tcPr>
            <w:tcW w:w="1531" w:type="dxa"/>
          </w:tcPr>
          <w:p w14:paraId="6FFEA1DC" w14:textId="77777777" w:rsidR="00F67296" w:rsidRPr="00871527" w:rsidRDefault="00F67296">
            <w:pPr>
              <w:pStyle w:val="ConsPlusNormal"/>
              <w:rPr>
                <w:sz w:val="18"/>
                <w:szCs w:val="18"/>
              </w:rPr>
            </w:pPr>
            <w:r w:rsidRPr="00871527">
              <w:rPr>
                <w:sz w:val="18"/>
                <w:szCs w:val="18"/>
              </w:rPr>
              <w:t>6662112,6</w:t>
            </w:r>
          </w:p>
        </w:tc>
        <w:tc>
          <w:tcPr>
            <w:tcW w:w="1474" w:type="dxa"/>
          </w:tcPr>
          <w:p w14:paraId="1694683D" w14:textId="77777777" w:rsidR="00F67296" w:rsidRPr="00871527" w:rsidRDefault="00F67296">
            <w:pPr>
              <w:pStyle w:val="ConsPlusNormal"/>
              <w:rPr>
                <w:sz w:val="18"/>
                <w:szCs w:val="18"/>
              </w:rPr>
            </w:pPr>
            <w:r w:rsidRPr="00871527">
              <w:rPr>
                <w:sz w:val="18"/>
                <w:szCs w:val="18"/>
              </w:rPr>
              <w:t>6791229,9</w:t>
            </w:r>
          </w:p>
        </w:tc>
        <w:tc>
          <w:tcPr>
            <w:tcW w:w="1531" w:type="dxa"/>
          </w:tcPr>
          <w:p w14:paraId="566FB49D" w14:textId="77777777" w:rsidR="00F67296" w:rsidRPr="00871527" w:rsidRDefault="00F67296">
            <w:pPr>
              <w:pStyle w:val="ConsPlusNormal"/>
              <w:rPr>
                <w:sz w:val="18"/>
                <w:szCs w:val="18"/>
              </w:rPr>
            </w:pPr>
            <w:r w:rsidRPr="00871527">
              <w:rPr>
                <w:sz w:val="18"/>
                <w:szCs w:val="18"/>
              </w:rPr>
              <w:t>9771067,1</w:t>
            </w:r>
          </w:p>
        </w:tc>
        <w:tc>
          <w:tcPr>
            <w:tcW w:w="1474" w:type="dxa"/>
          </w:tcPr>
          <w:p w14:paraId="1670DDAE" w14:textId="77777777" w:rsidR="00F67296" w:rsidRPr="00871527" w:rsidRDefault="00F67296">
            <w:pPr>
              <w:pStyle w:val="ConsPlusNormal"/>
              <w:rPr>
                <w:sz w:val="18"/>
                <w:szCs w:val="18"/>
              </w:rPr>
            </w:pPr>
            <w:r w:rsidRPr="00871527">
              <w:rPr>
                <w:sz w:val="18"/>
                <w:szCs w:val="18"/>
              </w:rPr>
              <w:t>6819531,6</w:t>
            </w:r>
          </w:p>
        </w:tc>
        <w:tc>
          <w:tcPr>
            <w:tcW w:w="1531" w:type="dxa"/>
          </w:tcPr>
          <w:p w14:paraId="02F50C3E" w14:textId="77777777" w:rsidR="00F67296" w:rsidRPr="00871527" w:rsidRDefault="00F67296">
            <w:pPr>
              <w:pStyle w:val="ConsPlusNormal"/>
              <w:rPr>
                <w:sz w:val="18"/>
                <w:szCs w:val="18"/>
              </w:rPr>
            </w:pPr>
            <w:r w:rsidRPr="00871527">
              <w:rPr>
                <w:sz w:val="18"/>
                <w:szCs w:val="18"/>
              </w:rPr>
              <w:t>6994665,0</w:t>
            </w:r>
          </w:p>
        </w:tc>
        <w:tc>
          <w:tcPr>
            <w:tcW w:w="1531" w:type="dxa"/>
          </w:tcPr>
          <w:p w14:paraId="0DE36A90" w14:textId="77777777" w:rsidR="00F67296" w:rsidRPr="00871527" w:rsidRDefault="00F67296">
            <w:pPr>
              <w:pStyle w:val="ConsPlusNormal"/>
              <w:rPr>
                <w:sz w:val="18"/>
                <w:szCs w:val="18"/>
              </w:rPr>
            </w:pPr>
            <w:r w:rsidRPr="00871527">
              <w:rPr>
                <w:sz w:val="18"/>
                <w:szCs w:val="18"/>
              </w:rPr>
              <w:t>7129796,1</w:t>
            </w:r>
          </w:p>
        </w:tc>
      </w:tr>
      <w:tr w:rsidR="00B625BB" w:rsidRPr="00871527" w14:paraId="4A9BA902" w14:textId="77777777" w:rsidTr="00871527">
        <w:tc>
          <w:tcPr>
            <w:tcW w:w="3634" w:type="dxa"/>
            <w:vMerge w:val="restart"/>
          </w:tcPr>
          <w:p w14:paraId="6F91B7B6" w14:textId="77777777" w:rsidR="00F67296" w:rsidRPr="00871527" w:rsidRDefault="00F67296">
            <w:pPr>
              <w:pStyle w:val="ConsPlusNormal"/>
              <w:rPr>
                <w:sz w:val="18"/>
                <w:szCs w:val="18"/>
              </w:rPr>
            </w:pPr>
            <w:r w:rsidRPr="00871527">
              <w:rPr>
                <w:sz w:val="18"/>
                <w:szCs w:val="18"/>
              </w:rPr>
              <w:t xml:space="preserve">Обеспечение лекарственными препаратами, изделиями медицинского назначения и специализированным лечебным питанием граждан по перечню заболеваний и других категорий граждан, меры социальной поддержки которых относятся к </w:t>
            </w:r>
            <w:r w:rsidRPr="00871527">
              <w:rPr>
                <w:sz w:val="18"/>
                <w:szCs w:val="18"/>
              </w:rPr>
              <w:lastRenderedPageBreak/>
              <w:t>ведению города Москвы</w:t>
            </w:r>
          </w:p>
        </w:tc>
        <w:tc>
          <w:tcPr>
            <w:tcW w:w="1864" w:type="dxa"/>
          </w:tcPr>
          <w:p w14:paraId="4441B2B5" w14:textId="77777777" w:rsidR="00F67296" w:rsidRPr="00871527" w:rsidRDefault="00F67296">
            <w:pPr>
              <w:pStyle w:val="ConsPlusNormal"/>
              <w:rPr>
                <w:sz w:val="18"/>
                <w:szCs w:val="18"/>
              </w:rPr>
            </w:pPr>
            <w:r w:rsidRPr="00871527">
              <w:rPr>
                <w:sz w:val="18"/>
                <w:szCs w:val="18"/>
              </w:rPr>
              <w:lastRenderedPageBreak/>
              <w:t>Всего</w:t>
            </w:r>
          </w:p>
        </w:tc>
        <w:tc>
          <w:tcPr>
            <w:tcW w:w="1474" w:type="dxa"/>
          </w:tcPr>
          <w:p w14:paraId="2771B1AE" w14:textId="77777777" w:rsidR="00F67296" w:rsidRPr="00871527" w:rsidRDefault="00F67296">
            <w:pPr>
              <w:pStyle w:val="ConsPlusNormal"/>
              <w:rPr>
                <w:sz w:val="18"/>
                <w:szCs w:val="18"/>
              </w:rPr>
            </w:pPr>
            <w:r w:rsidRPr="00871527">
              <w:rPr>
                <w:sz w:val="18"/>
                <w:szCs w:val="18"/>
              </w:rPr>
              <w:t>26389048,3</w:t>
            </w:r>
          </w:p>
        </w:tc>
        <w:tc>
          <w:tcPr>
            <w:tcW w:w="1474" w:type="dxa"/>
          </w:tcPr>
          <w:p w14:paraId="4FBA3794" w14:textId="77777777" w:rsidR="00F67296" w:rsidRPr="00871527" w:rsidRDefault="00F67296">
            <w:pPr>
              <w:pStyle w:val="ConsPlusNormal"/>
              <w:rPr>
                <w:sz w:val="18"/>
                <w:szCs w:val="18"/>
              </w:rPr>
            </w:pPr>
            <w:r w:rsidRPr="00871527">
              <w:rPr>
                <w:sz w:val="18"/>
                <w:szCs w:val="18"/>
              </w:rPr>
              <w:t>27528825,1</w:t>
            </w:r>
          </w:p>
        </w:tc>
        <w:tc>
          <w:tcPr>
            <w:tcW w:w="1531" w:type="dxa"/>
          </w:tcPr>
          <w:p w14:paraId="35F2FAAA" w14:textId="77777777" w:rsidR="00F67296" w:rsidRPr="00871527" w:rsidRDefault="00F67296">
            <w:pPr>
              <w:pStyle w:val="ConsPlusNormal"/>
              <w:rPr>
                <w:sz w:val="18"/>
                <w:szCs w:val="18"/>
              </w:rPr>
            </w:pPr>
            <w:r w:rsidRPr="00871527">
              <w:rPr>
                <w:sz w:val="18"/>
                <w:szCs w:val="18"/>
              </w:rPr>
              <w:t>34998622,4</w:t>
            </w:r>
          </w:p>
        </w:tc>
        <w:tc>
          <w:tcPr>
            <w:tcW w:w="1474" w:type="dxa"/>
          </w:tcPr>
          <w:p w14:paraId="458713B0" w14:textId="77777777" w:rsidR="00F67296" w:rsidRPr="00871527" w:rsidRDefault="00F67296">
            <w:pPr>
              <w:pStyle w:val="ConsPlusNormal"/>
              <w:rPr>
                <w:sz w:val="18"/>
                <w:szCs w:val="18"/>
              </w:rPr>
            </w:pPr>
            <w:r w:rsidRPr="00871527">
              <w:rPr>
                <w:sz w:val="18"/>
                <w:szCs w:val="18"/>
              </w:rPr>
              <w:t>43750935,5</w:t>
            </w:r>
          </w:p>
        </w:tc>
        <w:tc>
          <w:tcPr>
            <w:tcW w:w="1531" w:type="dxa"/>
          </w:tcPr>
          <w:p w14:paraId="6A0B2F29" w14:textId="77777777" w:rsidR="00F67296" w:rsidRPr="00871527" w:rsidRDefault="00F67296">
            <w:pPr>
              <w:pStyle w:val="ConsPlusNormal"/>
              <w:rPr>
                <w:sz w:val="18"/>
                <w:szCs w:val="18"/>
              </w:rPr>
            </w:pPr>
            <w:r w:rsidRPr="00871527">
              <w:rPr>
                <w:sz w:val="18"/>
                <w:szCs w:val="18"/>
              </w:rPr>
              <w:t>36156625,8</w:t>
            </w:r>
          </w:p>
        </w:tc>
        <w:tc>
          <w:tcPr>
            <w:tcW w:w="1474" w:type="dxa"/>
          </w:tcPr>
          <w:p w14:paraId="4A1D2B22" w14:textId="77777777" w:rsidR="00F67296" w:rsidRPr="00871527" w:rsidRDefault="00F67296">
            <w:pPr>
              <w:pStyle w:val="ConsPlusNormal"/>
              <w:rPr>
                <w:sz w:val="18"/>
                <w:szCs w:val="18"/>
              </w:rPr>
            </w:pPr>
            <w:r w:rsidRPr="00871527">
              <w:rPr>
                <w:sz w:val="18"/>
                <w:szCs w:val="18"/>
              </w:rPr>
              <w:t>38214394,2</w:t>
            </w:r>
          </w:p>
        </w:tc>
        <w:tc>
          <w:tcPr>
            <w:tcW w:w="1531" w:type="dxa"/>
          </w:tcPr>
          <w:p w14:paraId="5C0C9F20" w14:textId="77777777" w:rsidR="00F67296" w:rsidRPr="00871527" w:rsidRDefault="00F67296">
            <w:pPr>
              <w:pStyle w:val="ConsPlusNormal"/>
              <w:rPr>
                <w:sz w:val="18"/>
                <w:szCs w:val="18"/>
              </w:rPr>
            </w:pPr>
            <w:r w:rsidRPr="00871527">
              <w:rPr>
                <w:sz w:val="18"/>
                <w:szCs w:val="18"/>
              </w:rPr>
              <w:t>38214394,2</w:t>
            </w:r>
          </w:p>
        </w:tc>
        <w:tc>
          <w:tcPr>
            <w:tcW w:w="1531" w:type="dxa"/>
          </w:tcPr>
          <w:p w14:paraId="6B417E6A" w14:textId="77777777" w:rsidR="00F67296" w:rsidRPr="00871527" w:rsidRDefault="00F67296">
            <w:pPr>
              <w:pStyle w:val="ConsPlusNormal"/>
              <w:rPr>
                <w:sz w:val="18"/>
                <w:szCs w:val="18"/>
              </w:rPr>
            </w:pPr>
            <w:r w:rsidRPr="00871527">
              <w:rPr>
                <w:sz w:val="18"/>
                <w:szCs w:val="18"/>
              </w:rPr>
              <w:t>38214394,2</w:t>
            </w:r>
          </w:p>
        </w:tc>
      </w:tr>
      <w:tr w:rsidR="00B625BB" w:rsidRPr="00871527" w14:paraId="4E4E6302" w14:textId="77777777" w:rsidTr="00871527">
        <w:tc>
          <w:tcPr>
            <w:tcW w:w="3634" w:type="dxa"/>
            <w:vMerge/>
          </w:tcPr>
          <w:p w14:paraId="50AF9F59" w14:textId="77777777" w:rsidR="00F67296" w:rsidRPr="00871527" w:rsidRDefault="00F67296">
            <w:pPr>
              <w:pStyle w:val="ConsPlusNormal"/>
              <w:rPr>
                <w:sz w:val="18"/>
                <w:szCs w:val="18"/>
              </w:rPr>
            </w:pPr>
          </w:p>
        </w:tc>
        <w:tc>
          <w:tcPr>
            <w:tcW w:w="1864" w:type="dxa"/>
          </w:tcPr>
          <w:p w14:paraId="7C80E934"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787F61DA" w14:textId="77777777" w:rsidR="00F67296" w:rsidRPr="00871527" w:rsidRDefault="00F67296">
            <w:pPr>
              <w:pStyle w:val="ConsPlusNormal"/>
              <w:rPr>
                <w:sz w:val="18"/>
                <w:szCs w:val="18"/>
              </w:rPr>
            </w:pPr>
            <w:r w:rsidRPr="00871527">
              <w:rPr>
                <w:sz w:val="18"/>
                <w:szCs w:val="18"/>
              </w:rPr>
              <w:t>26389048,3</w:t>
            </w:r>
          </w:p>
        </w:tc>
        <w:tc>
          <w:tcPr>
            <w:tcW w:w="1474" w:type="dxa"/>
          </w:tcPr>
          <w:p w14:paraId="49D9F30A" w14:textId="77777777" w:rsidR="00F67296" w:rsidRPr="00871527" w:rsidRDefault="00F67296">
            <w:pPr>
              <w:pStyle w:val="ConsPlusNormal"/>
              <w:rPr>
                <w:sz w:val="18"/>
                <w:szCs w:val="18"/>
              </w:rPr>
            </w:pPr>
            <w:r w:rsidRPr="00871527">
              <w:rPr>
                <w:sz w:val="18"/>
                <w:szCs w:val="18"/>
              </w:rPr>
              <w:t>27528825,1</w:t>
            </w:r>
          </w:p>
        </w:tc>
        <w:tc>
          <w:tcPr>
            <w:tcW w:w="1531" w:type="dxa"/>
          </w:tcPr>
          <w:p w14:paraId="494D9070" w14:textId="77777777" w:rsidR="00F67296" w:rsidRPr="00871527" w:rsidRDefault="00F67296">
            <w:pPr>
              <w:pStyle w:val="ConsPlusNormal"/>
              <w:rPr>
                <w:sz w:val="18"/>
                <w:szCs w:val="18"/>
              </w:rPr>
            </w:pPr>
            <w:r w:rsidRPr="00871527">
              <w:rPr>
                <w:sz w:val="18"/>
                <w:szCs w:val="18"/>
              </w:rPr>
              <w:t>34998622,4</w:t>
            </w:r>
          </w:p>
        </w:tc>
        <w:tc>
          <w:tcPr>
            <w:tcW w:w="1474" w:type="dxa"/>
          </w:tcPr>
          <w:p w14:paraId="3FAAEF4E" w14:textId="77777777" w:rsidR="00F67296" w:rsidRPr="00871527" w:rsidRDefault="00F67296">
            <w:pPr>
              <w:pStyle w:val="ConsPlusNormal"/>
              <w:rPr>
                <w:sz w:val="18"/>
                <w:szCs w:val="18"/>
              </w:rPr>
            </w:pPr>
            <w:r w:rsidRPr="00871527">
              <w:rPr>
                <w:sz w:val="18"/>
                <w:szCs w:val="18"/>
              </w:rPr>
              <w:t>43750935,5</w:t>
            </w:r>
          </w:p>
        </w:tc>
        <w:tc>
          <w:tcPr>
            <w:tcW w:w="1531" w:type="dxa"/>
          </w:tcPr>
          <w:p w14:paraId="1BAB5C47" w14:textId="77777777" w:rsidR="00F67296" w:rsidRPr="00871527" w:rsidRDefault="00F67296">
            <w:pPr>
              <w:pStyle w:val="ConsPlusNormal"/>
              <w:rPr>
                <w:sz w:val="18"/>
                <w:szCs w:val="18"/>
              </w:rPr>
            </w:pPr>
            <w:r w:rsidRPr="00871527">
              <w:rPr>
                <w:sz w:val="18"/>
                <w:szCs w:val="18"/>
              </w:rPr>
              <w:t>36156625,8</w:t>
            </w:r>
          </w:p>
        </w:tc>
        <w:tc>
          <w:tcPr>
            <w:tcW w:w="1474" w:type="dxa"/>
          </w:tcPr>
          <w:p w14:paraId="17FFDA93" w14:textId="77777777" w:rsidR="00F67296" w:rsidRPr="00871527" w:rsidRDefault="00F67296">
            <w:pPr>
              <w:pStyle w:val="ConsPlusNormal"/>
              <w:rPr>
                <w:sz w:val="18"/>
                <w:szCs w:val="18"/>
              </w:rPr>
            </w:pPr>
            <w:r w:rsidRPr="00871527">
              <w:rPr>
                <w:sz w:val="18"/>
                <w:szCs w:val="18"/>
              </w:rPr>
              <w:t>38214394,2</w:t>
            </w:r>
          </w:p>
        </w:tc>
        <w:tc>
          <w:tcPr>
            <w:tcW w:w="1531" w:type="dxa"/>
          </w:tcPr>
          <w:p w14:paraId="4D70F784" w14:textId="77777777" w:rsidR="00F67296" w:rsidRPr="00871527" w:rsidRDefault="00F67296">
            <w:pPr>
              <w:pStyle w:val="ConsPlusNormal"/>
              <w:rPr>
                <w:sz w:val="18"/>
                <w:szCs w:val="18"/>
              </w:rPr>
            </w:pPr>
            <w:r w:rsidRPr="00871527">
              <w:rPr>
                <w:sz w:val="18"/>
                <w:szCs w:val="18"/>
              </w:rPr>
              <w:t>38214394,2</w:t>
            </w:r>
          </w:p>
        </w:tc>
        <w:tc>
          <w:tcPr>
            <w:tcW w:w="1531" w:type="dxa"/>
          </w:tcPr>
          <w:p w14:paraId="01D4730D" w14:textId="77777777" w:rsidR="00F67296" w:rsidRPr="00871527" w:rsidRDefault="00F67296">
            <w:pPr>
              <w:pStyle w:val="ConsPlusNormal"/>
              <w:rPr>
                <w:sz w:val="18"/>
                <w:szCs w:val="18"/>
              </w:rPr>
            </w:pPr>
            <w:r w:rsidRPr="00871527">
              <w:rPr>
                <w:sz w:val="18"/>
                <w:szCs w:val="18"/>
              </w:rPr>
              <w:t>38214394,2</w:t>
            </w:r>
          </w:p>
        </w:tc>
      </w:tr>
      <w:tr w:rsidR="00B625BB" w:rsidRPr="00871527" w14:paraId="29BB87BB" w14:textId="77777777" w:rsidTr="00871527">
        <w:tc>
          <w:tcPr>
            <w:tcW w:w="3634" w:type="dxa"/>
            <w:vMerge w:val="restart"/>
          </w:tcPr>
          <w:p w14:paraId="303920CB" w14:textId="77777777" w:rsidR="00F67296" w:rsidRPr="00871527" w:rsidRDefault="00F67296">
            <w:pPr>
              <w:pStyle w:val="ConsPlusNormal"/>
              <w:rPr>
                <w:sz w:val="18"/>
                <w:szCs w:val="18"/>
              </w:rPr>
            </w:pPr>
            <w:r w:rsidRPr="00871527">
              <w:rPr>
                <w:sz w:val="18"/>
                <w:szCs w:val="18"/>
              </w:rPr>
              <w:t>Реализация комплекса мер по развитию амбулаторно-поликлинических медицинских организаций государственной системы здравоохранения города Москвы</w:t>
            </w:r>
          </w:p>
        </w:tc>
        <w:tc>
          <w:tcPr>
            <w:tcW w:w="1864" w:type="dxa"/>
          </w:tcPr>
          <w:p w14:paraId="1AABC6CB" w14:textId="77777777" w:rsidR="00F67296" w:rsidRPr="00871527" w:rsidRDefault="00F67296">
            <w:pPr>
              <w:pStyle w:val="ConsPlusNormal"/>
              <w:rPr>
                <w:sz w:val="18"/>
                <w:szCs w:val="18"/>
              </w:rPr>
            </w:pPr>
            <w:r w:rsidRPr="00871527">
              <w:rPr>
                <w:sz w:val="18"/>
                <w:szCs w:val="18"/>
              </w:rPr>
              <w:t>Всего</w:t>
            </w:r>
          </w:p>
        </w:tc>
        <w:tc>
          <w:tcPr>
            <w:tcW w:w="1474" w:type="dxa"/>
          </w:tcPr>
          <w:p w14:paraId="4AF61251" w14:textId="77777777" w:rsidR="00F67296" w:rsidRPr="00871527" w:rsidRDefault="00F67296">
            <w:pPr>
              <w:pStyle w:val="ConsPlusNormal"/>
              <w:rPr>
                <w:sz w:val="18"/>
                <w:szCs w:val="18"/>
              </w:rPr>
            </w:pPr>
            <w:r w:rsidRPr="00871527">
              <w:rPr>
                <w:sz w:val="18"/>
                <w:szCs w:val="18"/>
              </w:rPr>
              <w:t>4457713,8</w:t>
            </w:r>
          </w:p>
        </w:tc>
        <w:tc>
          <w:tcPr>
            <w:tcW w:w="1474" w:type="dxa"/>
          </w:tcPr>
          <w:p w14:paraId="5D298C95" w14:textId="77777777" w:rsidR="00F67296" w:rsidRPr="00871527" w:rsidRDefault="00F67296">
            <w:pPr>
              <w:pStyle w:val="ConsPlusNormal"/>
              <w:rPr>
                <w:sz w:val="18"/>
                <w:szCs w:val="18"/>
              </w:rPr>
            </w:pPr>
            <w:r w:rsidRPr="00871527">
              <w:rPr>
                <w:sz w:val="18"/>
                <w:szCs w:val="18"/>
              </w:rPr>
              <w:t>3703110,5</w:t>
            </w:r>
          </w:p>
        </w:tc>
        <w:tc>
          <w:tcPr>
            <w:tcW w:w="1531" w:type="dxa"/>
          </w:tcPr>
          <w:p w14:paraId="1E032432" w14:textId="77777777" w:rsidR="00F67296" w:rsidRPr="00871527" w:rsidRDefault="00F67296">
            <w:pPr>
              <w:pStyle w:val="ConsPlusNormal"/>
              <w:rPr>
                <w:sz w:val="18"/>
                <w:szCs w:val="18"/>
              </w:rPr>
            </w:pPr>
            <w:r w:rsidRPr="00871527">
              <w:rPr>
                <w:sz w:val="18"/>
                <w:szCs w:val="18"/>
              </w:rPr>
              <w:t>3053662,8</w:t>
            </w:r>
          </w:p>
        </w:tc>
        <w:tc>
          <w:tcPr>
            <w:tcW w:w="1474" w:type="dxa"/>
          </w:tcPr>
          <w:p w14:paraId="79905380" w14:textId="77777777" w:rsidR="00F67296" w:rsidRPr="00871527" w:rsidRDefault="00F67296">
            <w:pPr>
              <w:pStyle w:val="ConsPlusNormal"/>
              <w:rPr>
                <w:sz w:val="18"/>
                <w:szCs w:val="18"/>
              </w:rPr>
            </w:pPr>
            <w:r w:rsidRPr="00871527">
              <w:rPr>
                <w:sz w:val="18"/>
                <w:szCs w:val="18"/>
              </w:rPr>
              <w:t>2070105,4</w:t>
            </w:r>
          </w:p>
        </w:tc>
        <w:tc>
          <w:tcPr>
            <w:tcW w:w="1531" w:type="dxa"/>
          </w:tcPr>
          <w:p w14:paraId="30E03E53" w14:textId="77777777" w:rsidR="00F67296" w:rsidRPr="00871527" w:rsidRDefault="00F67296">
            <w:pPr>
              <w:pStyle w:val="ConsPlusNormal"/>
              <w:rPr>
                <w:sz w:val="18"/>
                <w:szCs w:val="18"/>
              </w:rPr>
            </w:pPr>
            <w:r w:rsidRPr="00871527">
              <w:rPr>
                <w:sz w:val="18"/>
                <w:szCs w:val="18"/>
              </w:rPr>
              <w:t>3888773,4</w:t>
            </w:r>
          </w:p>
        </w:tc>
        <w:tc>
          <w:tcPr>
            <w:tcW w:w="1474" w:type="dxa"/>
          </w:tcPr>
          <w:p w14:paraId="25C3D47D" w14:textId="77777777" w:rsidR="00F67296" w:rsidRPr="00871527" w:rsidRDefault="00F67296">
            <w:pPr>
              <w:pStyle w:val="ConsPlusNormal"/>
              <w:rPr>
                <w:sz w:val="18"/>
                <w:szCs w:val="18"/>
              </w:rPr>
            </w:pPr>
            <w:r w:rsidRPr="00871527">
              <w:rPr>
                <w:sz w:val="18"/>
                <w:szCs w:val="18"/>
              </w:rPr>
              <w:t>5880081,9</w:t>
            </w:r>
          </w:p>
        </w:tc>
        <w:tc>
          <w:tcPr>
            <w:tcW w:w="1531" w:type="dxa"/>
          </w:tcPr>
          <w:p w14:paraId="64BB8D2F" w14:textId="77777777" w:rsidR="00F67296" w:rsidRPr="00871527" w:rsidRDefault="00F67296">
            <w:pPr>
              <w:pStyle w:val="ConsPlusNormal"/>
              <w:rPr>
                <w:sz w:val="18"/>
                <w:szCs w:val="18"/>
              </w:rPr>
            </w:pPr>
            <w:r w:rsidRPr="00871527">
              <w:rPr>
                <w:sz w:val="18"/>
                <w:szCs w:val="18"/>
              </w:rPr>
              <w:t>3254218,5</w:t>
            </w:r>
          </w:p>
        </w:tc>
        <w:tc>
          <w:tcPr>
            <w:tcW w:w="1531" w:type="dxa"/>
          </w:tcPr>
          <w:p w14:paraId="0A2432BF" w14:textId="77777777" w:rsidR="00F67296" w:rsidRPr="00871527" w:rsidRDefault="00F67296">
            <w:pPr>
              <w:pStyle w:val="ConsPlusNormal"/>
              <w:rPr>
                <w:sz w:val="18"/>
                <w:szCs w:val="18"/>
              </w:rPr>
            </w:pPr>
            <w:r w:rsidRPr="00871527">
              <w:rPr>
                <w:sz w:val="18"/>
                <w:szCs w:val="18"/>
              </w:rPr>
              <w:t>1793820,4</w:t>
            </w:r>
          </w:p>
        </w:tc>
      </w:tr>
      <w:tr w:rsidR="00B625BB" w:rsidRPr="00871527" w14:paraId="6C89DC1B" w14:textId="77777777" w:rsidTr="00871527">
        <w:tc>
          <w:tcPr>
            <w:tcW w:w="3634" w:type="dxa"/>
            <w:vMerge/>
          </w:tcPr>
          <w:p w14:paraId="1A52C935" w14:textId="77777777" w:rsidR="00F67296" w:rsidRPr="00871527" w:rsidRDefault="00F67296">
            <w:pPr>
              <w:pStyle w:val="ConsPlusNormal"/>
              <w:rPr>
                <w:sz w:val="18"/>
                <w:szCs w:val="18"/>
              </w:rPr>
            </w:pPr>
          </w:p>
        </w:tc>
        <w:tc>
          <w:tcPr>
            <w:tcW w:w="1864" w:type="dxa"/>
          </w:tcPr>
          <w:p w14:paraId="74FDB989"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44C3C151" w14:textId="77777777" w:rsidR="00F67296" w:rsidRPr="00871527" w:rsidRDefault="00F67296">
            <w:pPr>
              <w:pStyle w:val="ConsPlusNormal"/>
              <w:rPr>
                <w:sz w:val="18"/>
                <w:szCs w:val="18"/>
              </w:rPr>
            </w:pPr>
            <w:r w:rsidRPr="00871527">
              <w:rPr>
                <w:sz w:val="18"/>
                <w:szCs w:val="18"/>
              </w:rPr>
              <w:t>4457713,8</w:t>
            </w:r>
          </w:p>
        </w:tc>
        <w:tc>
          <w:tcPr>
            <w:tcW w:w="1474" w:type="dxa"/>
          </w:tcPr>
          <w:p w14:paraId="24DC26B4" w14:textId="77777777" w:rsidR="00F67296" w:rsidRPr="00871527" w:rsidRDefault="00F67296">
            <w:pPr>
              <w:pStyle w:val="ConsPlusNormal"/>
              <w:rPr>
                <w:sz w:val="18"/>
                <w:szCs w:val="18"/>
              </w:rPr>
            </w:pPr>
            <w:r w:rsidRPr="00871527">
              <w:rPr>
                <w:sz w:val="18"/>
                <w:szCs w:val="18"/>
              </w:rPr>
              <w:t>3703110,5</w:t>
            </w:r>
          </w:p>
        </w:tc>
        <w:tc>
          <w:tcPr>
            <w:tcW w:w="1531" w:type="dxa"/>
          </w:tcPr>
          <w:p w14:paraId="2CC59EE9" w14:textId="77777777" w:rsidR="00F67296" w:rsidRPr="00871527" w:rsidRDefault="00F67296">
            <w:pPr>
              <w:pStyle w:val="ConsPlusNormal"/>
              <w:rPr>
                <w:sz w:val="18"/>
                <w:szCs w:val="18"/>
              </w:rPr>
            </w:pPr>
            <w:r w:rsidRPr="00871527">
              <w:rPr>
                <w:sz w:val="18"/>
                <w:szCs w:val="18"/>
              </w:rPr>
              <w:t>3053662,8</w:t>
            </w:r>
          </w:p>
        </w:tc>
        <w:tc>
          <w:tcPr>
            <w:tcW w:w="1474" w:type="dxa"/>
          </w:tcPr>
          <w:p w14:paraId="346E0A1E" w14:textId="77777777" w:rsidR="00F67296" w:rsidRPr="00871527" w:rsidRDefault="00F67296">
            <w:pPr>
              <w:pStyle w:val="ConsPlusNormal"/>
              <w:rPr>
                <w:sz w:val="18"/>
                <w:szCs w:val="18"/>
              </w:rPr>
            </w:pPr>
            <w:r w:rsidRPr="00871527">
              <w:rPr>
                <w:sz w:val="18"/>
                <w:szCs w:val="18"/>
              </w:rPr>
              <w:t>2070105,4</w:t>
            </w:r>
          </w:p>
        </w:tc>
        <w:tc>
          <w:tcPr>
            <w:tcW w:w="1531" w:type="dxa"/>
          </w:tcPr>
          <w:p w14:paraId="7C86E096" w14:textId="77777777" w:rsidR="00F67296" w:rsidRPr="00871527" w:rsidRDefault="00F67296">
            <w:pPr>
              <w:pStyle w:val="ConsPlusNormal"/>
              <w:rPr>
                <w:sz w:val="18"/>
                <w:szCs w:val="18"/>
              </w:rPr>
            </w:pPr>
            <w:r w:rsidRPr="00871527">
              <w:rPr>
                <w:sz w:val="18"/>
                <w:szCs w:val="18"/>
              </w:rPr>
              <w:t>3888773,4</w:t>
            </w:r>
          </w:p>
        </w:tc>
        <w:tc>
          <w:tcPr>
            <w:tcW w:w="1474" w:type="dxa"/>
          </w:tcPr>
          <w:p w14:paraId="5D62C377" w14:textId="77777777" w:rsidR="00F67296" w:rsidRPr="00871527" w:rsidRDefault="00F67296">
            <w:pPr>
              <w:pStyle w:val="ConsPlusNormal"/>
              <w:rPr>
                <w:sz w:val="18"/>
                <w:szCs w:val="18"/>
              </w:rPr>
            </w:pPr>
            <w:r w:rsidRPr="00871527">
              <w:rPr>
                <w:sz w:val="18"/>
                <w:szCs w:val="18"/>
              </w:rPr>
              <w:t>5880081,9</w:t>
            </w:r>
          </w:p>
        </w:tc>
        <w:tc>
          <w:tcPr>
            <w:tcW w:w="1531" w:type="dxa"/>
          </w:tcPr>
          <w:p w14:paraId="30F19881" w14:textId="77777777" w:rsidR="00F67296" w:rsidRPr="00871527" w:rsidRDefault="00F67296">
            <w:pPr>
              <w:pStyle w:val="ConsPlusNormal"/>
              <w:rPr>
                <w:sz w:val="18"/>
                <w:szCs w:val="18"/>
              </w:rPr>
            </w:pPr>
            <w:r w:rsidRPr="00871527">
              <w:rPr>
                <w:sz w:val="18"/>
                <w:szCs w:val="18"/>
              </w:rPr>
              <w:t>3254218,5</w:t>
            </w:r>
          </w:p>
        </w:tc>
        <w:tc>
          <w:tcPr>
            <w:tcW w:w="1531" w:type="dxa"/>
          </w:tcPr>
          <w:p w14:paraId="3F745266" w14:textId="77777777" w:rsidR="00F67296" w:rsidRPr="00871527" w:rsidRDefault="00F67296">
            <w:pPr>
              <w:pStyle w:val="ConsPlusNormal"/>
              <w:rPr>
                <w:sz w:val="18"/>
                <w:szCs w:val="18"/>
              </w:rPr>
            </w:pPr>
            <w:r w:rsidRPr="00871527">
              <w:rPr>
                <w:sz w:val="18"/>
                <w:szCs w:val="18"/>
              </w:rPr>
              <w:t>1793820,4</w:t>
            </w:r>
          </w:p>
        </w:tc>
      </w:tr>
      <w:tr w:rsidR="00B625BB" w:rsidRPr="00871527" w14:paraId="60A01721" w14:textId="77777777" w:rsidTr="00871527">
        <w:tc>
          <w:tcPr>
            <w:tcW w:w="3634" w:type="dxa"/>
            <w:vMerge w:val="restart"/>
          </w:tcPr>
          <w:p w14:paraId="7FCDFBD4" w14:textId="77777777" w:rsidR="00F67296" w:rsidRPr="00871527" w:rsidRDefault="00F67296">
            <w:pPr>
              <w:pStyle w:val="ConsPlusNormal"/>
              <w:rPr>
                <w:sz w:val="18"/>
                <w:szCs w:val="18"/>
              </w:rPr>
            </w:pPr>
            <w:r w:rsidRPr="00871527">
              <w:rPr>
                <w:sz w:val="18"/>
                <w:szCs w:val="18"/>
              </w:rPr>
              <w:t>Обеспечение содержания объектов капитального строительства - амбулаторно-поликлинических организаций государственной системы здравоохранения города Москвы (в том числе сетей инженерно-технического обеспечения) с даты оформления акта приемки объекта капитального строительства до даты оформления имущественных прав на объект капитального строительства</w:t>
            </w:r>
          </w:p>
        </w:tc>
        <w:tc>
          <w:tcPr>
            <w:tcW w:w="1864" w:type="dxa"/>
          </w:tcPr>
          <w:p w14:paraId="1C42F652" w14:textId="77777777" w:rsidR="00F67296" w:rsidRPr="00871527" w:rsidRDefault="00F67296">
            <w:pPr>
              <w:pStyle w:val="ConsPlusNormal"/>
              <w:rPr>
                <w:sz w:val="18"/>
                <w:szCs w:val="18"/>
              </w:rPr>
            </w:pPr>
            <w:r w:rsidRPr="00871527">
              <w:rPr>
                <w:sz w:val="18"/>
                <w:szCs w:val="18"/>
              </w:rPr>
              <w:t>Всего</w:t>
            </w:r>
          </w:p>
        </w:tc>
        <w:tc>
          <w:tcPr>
            <w:tcW w:w="1474" w:type="dxa"/>
          </w:tcPr>
          <w:p w14:paraId="4FF05678" w14:textId="77777777" w:rsidR="00F67296" w:rsidRPr="00871527" w:rsidRDefault="00F67296">
            <w:pPr>
              <w:pStyle w:val="ConsPlusNormal"/>
              <w:rPr>
                <w:sz w:val="18"/>
                <w:szCs w:val="18"/>
              </w:rPr>
            </w:pPr>
            <w:r w:rsidRPr="00871527">
              <w:rPr>
                <w:sz w:val="18"/>
                <w:szCs w:val="18"/>
              </w:rPr>
              <w:t>5504,9</w:t>
            </w:r>
          </w:p>
        </w:tc>
        <w:tc>
          <w:tcPr>
            <w:tcW w:w="1474" w:type="dxa"/>
          </w:tcPr>
          <w:p w14:paraId="523219A7" w14:textId="77777777" w:rsidR="00F67296" w:rsidRPr="00871527" w:rsidRDefault="00F67296">
            <w:pPr>
              <w:pStyle w:val="ConsPlusNormal"/>
              <w:rPr>
                <w:sz w:val="18"/>
                <w:szCs w:val="18"/>
              </w:rPr>
            </w:pPr>
            <w:r w:rsidRPr="00871527">
              <w:rPr>
                <w:sz w:val="18"/>
                <w:szCs w:val="18"/>
              </w:rPr>
              <w:t>7834,9</w:t>
            </w:r>
          </w:p>
        </w:tc>
        <w:tc>
          <w:tcPr>
            <w:tcW w:w="1531" w:type="dxa"/>
          </w:tcPr>
          <w:p w14:paraId="670EF043" w14:textId="77777777" w:rsidR="00F67296" w:rsidRPr="00871527" w:rsidRDefault="00F67296">
            <w:pPr>
              <w:pStyle w:val="ConsPlusNormal"/>
              <w:rPr>
                <w:sz w:val="18"/>
                <w:szCs w:val="18"/>
              </w:rPr>
            </w:pPr>
            <w:r w:rsidRPr="00871527">
              <w:rPr>
                <w:sz w:val="18"/>
                <w:szCs w:val="18"/>
              </w:rPr>
              <w:t>3681,4</w:t>
            </w:r>
          </w:p>
        </w:tc>
        <w:tc>
          <w:tcPr>
            <w:tcW w:w="1474" w:type="dxa"/>
          </w:tcPr>
          <w:p w14:paraId="432416F4" w14:textId="77777777" w:rsidR="00F67296" w:rsidRPr="00871527" w:rsidRDefault="00F67296">
            <w:pPr>
              <w:pStyle w:val="ConsPlusNormal"/>
              <w:rPr>
                <w:sz w:val="18"/>
                <w:szCs w:val="18"/>
              </w:rPr>
            </w:pPr>
            <w:r w:rsidRPr="00871527">
              <w:rPr>
                <w:sz w:val="18"/>
                <w:szCs w:val="18"/>
              </w:rPr>
              <w:t>7729,6</w:t>
            </w:r>
          </w:p>
        </w:tc>
        <w:tc>
          <w:tcPr>
            <w:tcW w:w="1531" w:type="dxa"/>
          </w:tcPr>
          <w:p w14:paraId="5A915599" w14:textId="77777777" w:rsidR="00F67296" w:rsidRPr="00871527" w:rsidRDefault="00F67296">
            <w:pPr>
              <w:pStyle w:val="ConsPlusNormal"/>
              <w:rPr>
                <w:sz w:val="18"/>
                <w:szCs w:val="18"/>
              </w:rPr>
            </w:pPr>
            <w:r w:rsidRPr="00871527">
              <w:rPr>
                <w:sz w:val="18"/>
                <w:szCs w:val="18"/>
              </w:rPr>
              <w:t>22656,2</w:t>
            </w:r>
          </w:p>
        </w:tc>
        <w:tc>
          <w:tcPr>
            <w:tcW w:w="1474" w:type="dxa"/>
          </w:tcPr>
          <w:p w14:paraId="148DA8F3" w14:textId="77777777" w:rsidR="00F67296" w:rsidRPr="00871527" w:rsidRDefault="00F67296">
            <w:pPr>
              <w:pStyle w:val="ConsPlusNormal"/>
              <w:rPr>
                <w:sz w:val="18"/>
                <w:szCs w:val="18"/>
              </w:rPr>
            </w:pPr>
            <w:r w:rsidRPr="00871527">
              <w:rPr>
                <w:sz w:val="18"/>
                <w:szCs w:val="18"/>
              </w:rPr>
              <w:t>0,0</w:t>
            </w:r>
          </w:p>
        </w:tc>
        <w:tc>
          <w:tcPr>
            <w:tcW w:w="1531" w:type="dxa"/>
          </w:tcPr>
          <w:p w14:paraId="19972801" w14:textId="77777777" w:rsidR="00F67296" w:rsidRPr="00871527" w:rsidRDefault="00F67296">
            <w:pPr>
              <w:pStyle w:val="ConsPlusNormal"/>
              <w:rPr>
                <w:sz w:val="18"/>
                <w:szCs w:val="18"/>
              </w:rPr>
            </w:pPr>
            <w:r w:rsidRPr="00871527">
              <w:rPr>
                <w:sz w:val="18"/>
                <w:szCs w:val="18"/>
              </w:rPr>
              <w:t>0,0</w:t>
            </w:r>
          </w:p>
        </w:tc>
        <w:tc>
          <w:tcPr>
            <w:tcW w:w="1531" w:type="dxa"/>
          </w:tcPr>
          <w:p w14:paraId="56E66AE7" w14:textId="77777777" w:rsidR="00F67296" w:rsidRPr="00871527" w:rsidRDefault="00F67296">
            <w:pPr>
              <w:pStyle w:val="ConsPlusNormal"/>
              <w:rPr>
                <w:sz w:val="18"/>
                <w:szCs w:val="18"/>
              </w:rPr>
            </w:pPr>
            <w:r w:rsidRPr="00871527">
              <w:rPr>
                <w:sz w:val="18"/>
                <w:szCs w:val="18"/>
              </w:rPr>
              <w:t>0,0</w:t>
            </w:r>
          </w:p>
        </w:tc>
      </w:tr>
      <w:tr w:rsidR="00B625BB" w:rsidRPr="00871527" w14:paraId="1A5AECD6" w14:textId="77777777" w:rsidTr="00871527">
        <w:tc>
          <w:tcPr>
            <w:tcW w:w="3634" w:type="dxa"/>
            <w:vMerge/>
          </w:tcPr>
          <w:p w14:paraId="78A42673" w14:textId="77777777" w:rsidR="00F67296" w:rsidRPr="00871527" w:rsidRDefault="00F67296">
            <w:pPr>
              <w:pStyle w:val="ConsPlusNormal"/>
              <w:rPr>
                <w:sz w:val="18"/>
                <w:szCs w:val="18"/>
              </w:rPr>
            </w:pPr>
          </w:p>
        </w:tc>
        <w:tc>
          <w:tcPr>
            <w:tcW w:w="1864" w:type="dxa"/>
          </w:tcPr>
          <w:p w14:paraId="4C640555"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342D7BF3" w14:textId="77777777" w:rsidR="00F67296" w:rsidRPr="00871527" w:rsidRDefault="00F67296">
            <w:pPr>
              <w:pStyle w:val="ConsPlusNormal"/>
              <w:rPr>
                <w:sz w:val="18"/>
                <w:szCs w:val="18"/>
              </w:rPr>
            </w:pPr>
            <w:r w:rsidRPr="00871527">
              <w:rPr>
                <w:sz w:val="18"/>
                <w:szCs w:val="18"/>
              </w:rPr>
              <w:t>5504,9</w:t>
            </w:r>
          </w:p>
        </w:tc>
        <w:tc>
          <w:tcPr>
            <w:tcW w:w="1474" w:type="dxa"/>
          </w:tcPr>
          <w:p w14:paraId="4FF8EC99" w14:textId="77777777" w:rsidR="00F67296" w:rsidRPr="00871527" w:rsidRDefault="00F67296">
            <w:pPr>
              <w:pStyle w:val="ConsPlusNormal"/>
              <w:rPr>
                <w:sz w:val="18"/>
                <w:szCs w:val="18"/>
              </w:rPr>
            </w:pPr>
            <w:r w:rsidRPr="00871527">
              <w:rPr>
                <w:sz w:val="18"/>
                <w:szCs w:val="18"/>
              </w:rPr>
              <w:t>7834,9</w:t>
            </w:r>
          </w:p>
        </w:tc>
        <w:tc>
          <w:tcPr>
            <w:tcW w:w="1531" w:type="dxa"/>
          </w:tcPr>
          <w:p w14:paraId="1B9982D3" w14:textId="77777777" w:rsidR="00F67296" w:rsidRPr="00871527" w:rsidRDefault="00F67296">
            <w:pPr>
              <w:pStyle w:val="ConsPlusNormal"/>
              <w:rPr>
                <w:sz w:val="18"/>
                <w:szCs w:val="18"/>
              </w:rPr>
            </w:pPr>
            <w:r w:rsidRPr="00871527">
              <w:rPr>
                <w:sz w:val="18"/>
                <w:szCs w:val="18"/>
              </w:rPr>
              <w:t>3681,4</w:t>
            </w:r>
          </w:p>
        </w:tc>
        <w:tc>
          <w:tcPr>
            <w:tcW w:w="1474" w:type="dxa"/>
          </w:tcPr>
          <w:p w14:paraId="6B3C98F0" w14:textId="77777777" w:rsidR="00F67296" w:rsidRPr="00871527" w:rsidRDefault="00F67296">
            <w:pPr>
              <w:pStyle w:val="ConsPlusNormal"/>
              <w:rPr>
                <w:sz w:val="18"/>
                <w:szCs w:val="18"/>
              </w:rPr>
            </w:pPr>
            <w:r w:rsidRPr="00871527">
              <w:rPr>
                <w:sz w:val="18"/>
                <w:szCs w:val="18"/>
              </w:rPr>
              <w:t>7729,6</w:t>
            </w:r>
          </w:p>
        </w:tc>
        <w:tc>
          <w:tcPr>
            <w:tcW w:w="1531" w:type="dxa"/>
          </w:tcPr>
          <w:p w14:paraId="0EC4298C" w14:textId="77777777" w:rsidR="00F67296" w:rsidRPr="00871527" w:rsidRDefault="00F67296">
            <w:pPr>
              <w:pStyle w:val="ConsPlusNormal"/>
              <w:rPr>
                <w:sz w:val="18"/>
                <w:szCs w:val="18"/>
              </w:rPr>
            </w:pPr>
            <w:r w:rsidRPr="00871527">
              <w:rPr>
                <w:sz w:val="18"/>
                <w:szCs w:val="18"/>
              </w:rPr>
              <w:t>22656,2</w:t>
            </w:r>
          </w:p>
        </w:tc>
        <w:tc>
          <w:tcPr>
            <w:tcW w:w="1474" w:type="dxa"/>
          </w:tcPr>
          <w:p w14:paraId="167AAB2A" w14:textId="77777777" w:rsidR="00F67296" w:rsidRPr="00871527" w:rsidRDefault="00F67296">
            <w:pPr>
              <w:pStyle w:val="ConsPlusNormal"/>
              <w:rPr>
                <w:sz w:val="18"/>
                <w:szCs w:val="18"/>
              </w:rPr>
            </w:pPr>
            <w:r w:rsidRPr="00871527">
              <w:rPr>
                <w:sz w:val="18"/>
                <w:szCs w:val="18"/>
              </w:rPr>
              <w:t>0,0</w:t>
            </w:r>
          </w:p>
        </w:tc>
        <w:tc>
          <w:tcPr>
            <w:tcW w:w="1531" w:type="dxa"/>
          </w:tcPr>
          <w:p w14:paraId="7B0532C9" w14:textId="77777777" w:rsidR="00F67296" w:rsidRPr="00871527" w:rsidRDefault="00F67296">
            <w:pPr>
              <w:pStyle w:val="ConsPlusNormal"/>
              <w:rPr>
                <w:sz w:val="18"/>
                <w:szCs w:val="18"/>
              </w:rPr>
            </w:pPr>
            <w:r w:rsidRPr="00871527">
              <w:rPr>
                <w:sz w:val="18"/>
                <w:szCs w:val="18"/>
              </w:rPr>
              <w:t>0,0</w:t>
            </w:r>
          </w:p>
        </w:tc>
        <w:tc>
          <w:tcPr>
            <w:tcW w:w="1531" w:type="dxa"/>
          </w:tcPr>
          <w:p w14:paraId="117A42A2" w14:textId="77777777" w:rsidR="00F67296" w:rsidRPr="00871527" w:rsidRDefault="00F67296">
            <w:pPr>
              <w:pStyle w:val="ConsPlusNormal"/>
              <w:rPr>
                <w:sz w:val="18"/>
                <w:szCs w:val="18"/>
              </w:rPr>
            </w:pPr>
            <w:r w:rsidRPr="00871527">
              <w:rPr>
                <w:sz w:val="18"/>
                <w:szCs w:val="18"/>
              </w:rPr>
              <w:t>0,0</w:t>
            </w:r>
          </w:p>
        </w:tc>
      </w:tr>
      <w:tr w:rsidR="00B625BB" w:rsidRPr="00871527" w14:paraId="71B96C1E" w14:textId="77777777" w:rsidTr="00871527">
        <w:tc>
          <w:tcPr>
            <w:tcW w:w="3634" w:type="dxa"/>
            <w:vMerge w:val="restart"/>
          </w:tcPr>
          <w:p w14:paraId="2D3C991F" w14:textId="77777777" w:rsidR="00F67296" w:rsidRPr="00871527" w:rsidRDefault="00F67296">
            <w:pPr>
              <w:pStyle w:val="ConsPlusNormal"/>
              <w:rPr>
                <w:sz w:val="18"/>
                <w:szCs w:val="18"/>
              </w:rPr>
            </w:pPr>
            <w:r w:rsidRPr="00871527">
              <w:rPr>
                <w:sz w:val="18"/>
                <w:szCs w:val="18"/>
              </w:rPr>
              <w:t>Лекарственное обеспечение граждан, страдающих хроническим вирусным гепатитом C, не имеющих права на получение государственной социальной помощи в виде набора социальных услуг</w:t>
            </w:r>
          </w:p>
        </w:tc>
        <w:tc>
          <w:tcPr>
            <w:tcW w:w="1864" w:type="dxa"/>
          </w:tcPr>
          <w:p w14:paraId="08CB09C4" w14:textId="77777777" w:rsidR="00F67296" w:rsidRPr="00871527" w:rsidRDefault="00F67296">
            <w:pPr>
              <w:pStyle w:val="ConsPlusNormal"/>
              <w:rPr>
                <w:sz w:val="18"/>
                <w:szCs w:val="18"/>
              </w:rPr>
            </w:pPr>
            <w:r w:rsidRPr="00871527">
              <w:rPr>
                <w:sz w:val="18"/>
                <w:szCs w:val="18"/>
              </w:rPr>
              <w:t>Всего</w:t>
            </w:r>
          </w:p>
        </w:tc>
        <w:tc>
          <w:tcPr>
            <w:tcW w:w="1474" w:type="dxa"/>
          </w:tcPr>
          <w:p w14:paraId="70424CF6" w14:textId="77777777" w:rsidR="00F67296" w:rsidRPr="00871527" w:rsidRDefault="00F67296">
            <w:pPr>
              <w:pStyle w:val="ConsPlusNormal"/>
              <w:rPr>
                <w:sz w:val="18"/>
                <w:szCs w:val="18"/>
              </w:rPr>
            </w:pPr>
            <w:r w:rsidRPr="00871527">
              <w:rPr>
                <w:sz w:val="18"/>
                <w:szCs w:val="18"/>
              </w:rPr>
              <w:t>1290423,2</w:t>
            </w:r>
          </w:p>
        </w:tc>
        <w:tc>
          <w:tcPr>
            <w:tcW w:w="1474" w:type="dxa"/>
          </w:tcPr>
          <w:p w14:paraId="3A8F7261" w14:textId="77777777" w:rsidR="00F67296" w:rsidRPr="00871527" w:rsidRDefault="00F67296">
            <w:pPr>
              <w:pStyle w:val="ConsPlusNormal"/>
              <w:rPr>
                <w:sz w:val="18"/>
                <w:szCs w:val="18"/>
              </w:rPr>
            </w:pPr>
            <w:r w:rsidRPr="00871527">
              <w:rPr>
                <w:sz w:val="18"/>
                <w:szCs w:val="18"/>
              </w:rPr>
              <w:t>1590497,4</w:t>
            </w:r>
          </w:p>
        </w:tc>
        <w:tc>
          <w:tcPr>
            <w:tcW w:w="1531" w:type="dxa"/>
          </w:tcPr>
          <w:p w14:paraId="2C23B434" w14:textId="77777777" w:rsidR="00F67296" w:rsidRPr="00871527" w:rsidRDefault="00F67296">
            <w:pPr>
              <w:pStyle w:val="ConsPlusNormal"/>
              <w:rPr>
                <w:sz w:val="18"/>
                <w:szCs w:val="18"/>
              </w:rPr>
            </w:pPr>
            <w:r w:rsidRPr="00871527">
              <w:rPr>
                <w:sz w:val="18"/>
                <w:szCs w:val="18"/>
              </w:rPr>
              <w:t>1904232,6</w:t>
            </w:r>
          </w:p>
        </w:tc>
        <w:tc>
          <w:tcPr>
            <w:tcW w:w="1474" w:type="dxa"/>
          </w:tcPr>
          <w:p w14:paraId="70C4F4DF" w14:textId="77777777" w:rsidR="00F67296" w:rsidRPr="00871527" w:rsidRDefault="00F67296">
            <w:pPr>
              <w:pStyle w:val="ConsPlusNormal"/>
              <w:rPr>
                <w:sz w:val="18"/>
                <w:szCs w:val="18"/>
              </w:rPr>
            </w:pPr>
            <w:r w:rsidRPr="00871527">
              <w:rPr>
                <w:sz w:val="18"/>
                <w:szCs w:val="18"/>
              </w:rPr>
              <w:t>374714,0</w:t>
            </w:r>
          </w:p>
        </w:tc>
        <w:tc>
          <w:tcPr>
            <w:tcW w:w="1531" w:type="dxa"/>
          </w:tcPr>
          <w:p w14:paraId="4EF301E0" w14:textId="77777777" w:rsidR="00F67296" w:rsidRPr="00871527" w:rsidRDefault="00F67296">
            <w:pPr>
              <w:pStyle w:val="ConsPlusNormal"/>
              <w:rPr>
                <w:sz w:val="18"/>
                <w:szCs w:val="18"/>
              </w:rPr>
            </w:pPr>
            <w:r w:rsidRPr="00871527">
              <w:rPr>
                <w:sz w:val="18"/>
                <w:szCs w:val="18"/>
              </w:rPr>
              <w:t>1718504,8</w:t>
            </w:r>
          </w:p>
        </w:tc>
        <w:tc>
          <w:tcPr>
            <w:tcW w:w="1474" w:type="dxa"/>
          </w:tcPr>
          <w:p w14:paraId="5B9BD9BF" w14:textId="77777777" w:rsidR="00F67296" w:rsidRPr="00871527" w:rsidRDefault="00F67296">
            <w:pPr>
              <w:pStyle w:val="ConsPlusNormal"/>
              <w:rPr>
                <w:sz w:val="18"/>
                <w:szCs w:val="18"/>
              </w:rPr>
            </w:pPr>
            <w:r w:rsidRPr="00871527">
              <w:rPr>
                <w:sz w:val="18"/>
                <w:szCs w:val="18"/>
              </w:rPr>
              <w:t>1904250,0</w:t>
            </w:r>
          </w:p>
        </w:tc>
        <w:tc>
          <w:tcPr>
            <w:tcW w:w="1531" w:type="dxa"/>
          </w:tcPr>
          <w:p w14:paraId="04FD5965" w14:textId="77777777" w:rsidR="00F67296" w:rsidRPr="00871527" w:rsidRDefault="00F67296">
            <w:pPr>
              <w:pStyle w:val="ConsPlusNormal"/>
              <w:rPr>
                <w:sz w:val="18"/>
                <w:szCs w:val="18"/>
              </w:rPr>
            </w:pPr>
            <w:r w:rsidRPr="00871527">
              <w:rPr>
                <w:sz w:val="18"/>
                <w:szCs w:val="18"/>
              </w:rPr>
              <w:t>1904250,0</w:t>
            </w:r>
          </w:p>
        </w:tc>
        <w:tc>
          <w:tcPr>
            <w:tcW w:w="1531" w:type="dxa"/>
          </w:tcPr>
          <w:p w14:paraId="065B257A" w14:textId="77777777" w:rsidR="00F67296" w:rsidRPr="00871527" w:rsidRDefault="00F67296">
            <w:pPr>
              <w:pStyle w:val="ConsPlusNormal"/>
              <w:rPr>
                <w:sz w:val="18"/>
                <w:szCs w:val="18"/>
              </w:rPr>
            </w:pPr>
            <w:r w:rsidRPr="00871527">
              <w:rPr>
                <w:sz w:val="18"/>
                <w:szCs w:val="18"/>
              </w:rPr>
              <w:t>1904250,0</w:t>
            </w:r>
          </w:p>
        </w:tc>
      </w:tr>
      <w:tr w:rsidR="00B625BB" w:rsidRPr="00871527" w14:paraId="0F1635FF" w14:textId="77777777" w:rsidTr="00871527">
        <w:tc>
          <w:tcPr>
            <w:tcW w:w="3634" w:type="dxa"/>
            <w:vMerge/>
          </w:tcPr>
          <w:p w14:paraId="7175C0F1" w14:textId="77777777" w:rsidR="00F67296" w:rsidRPr="00871527" w:rsidRDefault="00F67296">
            <w:pPr>
              <w:pStyle w:val="ConsPlusNormal"/>
              <w:rPr>
                <w:sz w:val="18"/>
                <w:szCs w:val="18"/>
              </w:rPr>
            </w:pPr>
          </w:p>
        </w:tc>
        <w:tc>
          <w:tcPr>
            <w:tcW w:w="1864" w:type="dxa"/>
          </w:tcPr>
          <w:p w14:paraId="4D77DC1B"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0A43C9B5" w14:textId="77777777" w:rsidR="00F67296" w:rsidRPr="00871527" w:rsidRDefault="00F67296">
            <w:pPr>
              <w:pStyle w:val="ConsPlusNormal"/>
              <w:rPr>
                <w:sz w:val="18"/>
                <w:szCs w:val="18"/>
              </w:rPr>
            </w:pPr>
            <w:r w:rsidRPr="00871527">
              <w:rPr>
                <w:sz w:val="18"/>
                <w:szCs w:val="18"/>
              </w:rPr>
              <w:t>1290423,2</w:t>
            </w:r>
          </w:p>
        </w:tc>
        <w:tc>
          <w:tcPr>
            <w:tcW w:w="1474" w:type="dxa"/>
          </w:tcPr>
          <w:p w14:paraId="659DECAF" w14:textId="77777777" w:rsidR="00F67296" w:rsidRPr="00871527" w:rsidRDefault="00F67296">
            <w:pPr>
              <w:pStyle w:val="ConsPlusNormal"/>
              <w:rPr>
                <w:sz w:val="18"/>
                <w:szCs w:val="18"/>
              </w:rPr>
            </w:pPr>
            <w:r w:rsidRPr="00871527">
              <w:rPr>
                <w:sz w:val="18"/>
                <w:szCs w:val="18"/>
              </w:rPr>
              <w:t>1590497,4</w:t>
            </w:r>
          </w:p>
        </w:tc>
        <w:tc>
          <w:tcPr>
            <w:tcW w:w="1531" w:type="dxa"/>
          </w:tcPr>
          <w:p w14:paraId="768DDDCC" w14:textId="77777777" w:rsidR="00F67296" w:rsidRPr="00871527" w:rsidRDefault="00F67296">
            <w:pPr>
              <w:pStyle w:val="ConsPlusNormal"/>
              <w:rPr>
                <w:sz w:val="18"/>
                <w:szCs w:val="18"/>
              </w:rPr>
            </w:pPr>
            <w:r w:rsidRPr="00871527">
              <w:rPr>
                <w:sz w:val="18"/>
                <w:szCs w:val="18"/>
              </w:rPr>
              <w:t>1904232,6</w:t>
            </w:r>
          </w:p>
        </w:tc>
        <w:tc>
          <w:tcPr>
            <w:tcW w:w="1474" w:type="dxa"/>
          </w:tcPr>
          <w:p w14:paraId="3B82CE5A" w14:textId="77777777" w:rsidR="00F67296" w:rsidRPr="00871527" w:rsidRDefault="00F67296">
            <w:pPr>
              <w:pStyle w:val="ConsPlusNormal"/>
              <w:rPr>
                <w:sz w:val="18"/>
                <w:szCs w:val="18"/>
              </w:rPr>
            </w:pPr>
            <w:r w:rsidRPr="00871527">
              <w:rPr>
                <w:sz w:val="18"/>
                <w:szCs w:val="18"/>
              </w:rPr>
              <w:t>374714,0</w:t>
            </w:r>
          </w:p>
        </w:tc>
        <w:tc>
          <w:tcPr>
            <w:tcW w:w="1531" w:type="dxa"/>
          </w:tcPr>
          <w:p w14:paraId="24331442" w14:textId="77777777" w:rsidR="00F67296" w:rsidRPr="00871527" w:rsidRDefault="00F67296">
            <w:pPr>
              <w:pStyle w:val="ConsPlusNormal"/>
              <w:rPr>
                <w:sz w:val="18"/>
                <w:szCs w:val="18"/>
              </w:rPr>
            </w:pPr>
            <w:r w:rsidRPr="00871527">
              <w:rPr>
                <w:sz w:val="18"/>
                <w:szCs w:val="18"/>
              </w:rPr>
              <w:t>1718504,8</w:t>
            </w:r>
          </w:p>
        </w:tc>
        <w:tc>
          <w:tcPr>
            <w:tcW w:w="1474" w:type="dxa"/>
          </w:tcPr>
          <w:p w14:paraId="569CFF58" w14:textId="77777777" w:rsidR="00F67296" w:rsidRPr="00871527" w:rsidRDefault="00F67296">
            <w:pPr>
              <w:pStyle w:val="ConsPlusNormal"/>
              <w:rPr>
                <w:sz w:val="18"/>
                <w:szCs w:val="18"/>
              </w:rPr>
            </w:pPr>
            <w:r w:rsidRPr="00871527">
              <w:rPr>
                <w:sz w:val="18"/>
                <w:szCs w:val="18"/>
              </w:rPr>
              <w:t>1904250,0</w:t>
            </w:r>
          </w:p>
        </w:tc>
        <w:tc>
          <w:tcPr>
            <w:tcW w:w="1531" w:type="dxa"/>
          </w:tcPr>
          <w:p w14:paraId="5FFCA4DD" w14:textId="77777777" w:rsidR="00F67296" w:rsidRPr="00871527" w:rsidRDefault="00F67296">
            <w:pPr>
              <w:pStyle w:val="ConsPlusNormal"/>
              <w:rPr>
                <w:sz w:val="18"/>
                <w:szCs w:val="18"/>
              </w:rPr>
            </w:pPr>
            <w:r w:rsidRPr="00871527">
              <w:rPr>
                <w:sz w:val="18"/>
                <w:szCs w:val="18"/>
              </w:rPr>
              <w:t>1904250,0</w:t>
            </w:r>
          </w:p>
        </w:tc>
        <w:tc>
          <w:tcPr>
            <w:tcW w:w="1531" w:type="dxa"/>
          </w:tcPr>
          <w:p w14:paraId="7A4DA094" w14:textId="77777777" w:rsidR="00F67296" w:rsidRPr="00871527" w:rsidRDefault="00F67296">
            <w:pPr>
              <w:pStyle w:val="ConsPlusNormal"/>
              <w:rPr>
                <w:sz w:val="18"/>
                <w:szCs w:val="18"/>
              </w:rPr>
            </w:pPr>
            <w:r w:rsidRPr="00871527">
              <w:rPr>
                <w:sz w:val="18"/>
                <w:szCs w:val="18"/>
              </w:rPr>
              <w:t>1904250,0</w:t>
            </w:r>
          </w:p>
        </w:tc>
      </w:tr>
      <w:tr w:rsidR="00B625BB" w:rsidRPr="00871527" w14:paraId="094BB3AE" w14:textId="77777777" w:rsidTr="00871527">
        <w:tc>
          <w:tcPr>
            <w:tcW w:w="3634" w:type="dxa"/>
            <w:vMerge w:val="restart"/>
          </w:tcPr>
          <w:p w14:paraId="62221E39" w14:textId="77777777" w:rsidR="00F67296" w:rsidRPr="00871527" w:rsidRDefault="00F67296">
            <w:pPr>
              <w:pStyle w:val="ConsPlusNormal"/>
              <w:rPr>
                <w:sz w:val="18"/>
                <w:szCs w:val="18"/>
              </w:rPr>
            </w:pPr>
            <w:r w:rsidRPr="00871527">
              <w:rPr>
                <w:sz w:val="18"/>
                <w:szCs w:val="18"/>
              </w:rPr>
              <w:t xml:space="preserve">Обеспечение граждан лекарственными препаратами в рамках реализации мер по борьбе с новой </w:t>
            </w:r>
            <w:proofErr w:type="spellStart"/>
            <w:r w:rsidRPr="00871527">
              <w:rPr>
                <w:sz w:val="18"/>
                <w:szCs w:val="18"/>
              </w:rPr>
              <w:t>коронавирусной</w:t>
            </w:r>
            <w:proofErr w:type="spellEnd"/>
            <w:r w:rsidRPr="00871527">
              <w:rPr>
                <w:sz w:val="18"/>
                <w:szCs w:val="18"/>
              </w:rPr>
              <w:t xml:space="preserve"> инфекцией</w:t>
            </w:r>
          </w:p>
        </w:tc>
        <w:tc>
          <w:tcPr>
            <w:tcW w:w="1864" w:type="dxa"/>
          </w:tcPr>
          <w:p w14:paraId="51EE5F73" w14:textId="77777777" w:rsidR="00F67296" w:rsidRPr="00871527" w:rsidRDefault="00F67296">
            <w:pPr>
              <w:pStyle w:val="ConsPlusNormal"/>
              <w:rPr>
                <w:sz w:val="18"/>
                <w:szCs w:val="18"/>
              </w:rPr>
            </w:pPr>
            <w:r w:rsidRPr="00871527">
              <w:rPr>
                <w:sz w:val="18"/>
                <w:szCs w:val="18"/>
              </w:rPr>
              <w:t>Всего</w:t>
            </w:r>
          </w:p>
        </w:tc>
        <w:tc>
          <w:tcPr>
            <w:tcW w:w="1474" w:type="dxa"/>
          </w:tcPr>
          <w:p w14:paraId="40D0AA73" w14:textId="77777777" w:rsidR="00F67296" w:rsidRPr="00871527" w:rsidRDefault="00F67296">
            <w:pPr>
              <w:pStyle w:val="ConsPlusNormal"/>
              <w:rPr>
                <w:sz w:val="18"/>
                <w:szCs w:val="18"/>
              </w:rPr>
            </w:pPr>
            <w:r w:rsidRPr="00871527">
              <w:rPr>
                <w:sz w:val="18"/>
                <w:szCs w:val="18"/>
              </w:rPr>
              <w:t>0,0</w:t>
            </w:r>
          </w:p>
        </w:tc>
        <w:tc>
          <w:tcPr>
            <w:tcW w:w="1474" w:type="dxa"/>
          </w:tcPr>
          <w:p w14:paraId="2027D84B" w14:textId="77777777" w:rsidR="00F67296" w:rsidRPr="00871527" w:rsidRDefault="00F67296">
            <w:pPr>
              <w:pStyle w:val="ConsPlusNormal"/>
              <w:rPr>
                <w:sz w:val="18"/>
                <w:szCs w:val="18"/>
              </w:rPr>
            </w:pPr>
            <w:r w:rsidRPr="00871527">
              <w:rPr>
                <w:sz w:val="18"/>
                <w:szCs w:val="18"/>
              </w:rPr>
              <w:t>0,0</w:t>
            </w:r>
          </w:p>
        </w:tc>
        <w:tc>
          <w:tcPr>
            <w:tcW w:w="1531" w:type="dxa"/>
          </w:tcPr>
          <w:p w14:paraId="33A178E8" w14:textId="77777777" w:rsidR="00F67296" w:rsidRPr="00871527" w:rsidRDefault="00F67296">
            <w:pPr>
              <w:pStyle w:val="ConsPlusNormal"/>
              <w:rPr>
                <w:sz w:val="18"/>
                <w:szCs w:val="18"/>
              </w:rPr>
            </w:pPr>
            <w:r w:rsidRPr="00871527">
              <w:rPr>
                <w:sz w:val="18"/>
                <w:szCs w:val="18"/>
              </w:rPr>
              <w:t>0,0</w:t>
            </w:r>
          </w:p>
        </w:tc>
        <w:tc>
          <w:tcPr>
            <w:tcW w:w="1474" w:type="dxa"/>
          </w:tcPr>
          <w:p w14:paraId="54A836F2" w14:textId="77777777" w:rsidR="00F67296" w:rsidRPr="00871527" w:rsidRDefault="00F67296">
            <w:pPr>
              <w:pStyle w:val="ConsPlusNormal"/>
              <w:rPr>
                <w:sz w:val="18"/>
                <w:szCs w:val="18"/>
              </w:rPr>
            </w:pPr>
            <w:r w:rsidRPr="00871527">
              <w:rPr>
                <w:sz w:val="18"/>
                <w:szCs w:val="18"/>
              </w:rPr>
              <w:t>0,0</w:t>
            </w:r>
          </w:p>
        </w:tc>
        <w:tc>
          <w:tcPr>
            <w:tcW w:w="1531" w:type="dxa"/>
          </w:tcPr>
          <w:p w14:paraId="5450B383" w14:textId="77777777" w:rsidR="00F67296" w:rsidRPr="00871527" w:rsidRDefault="00F67296">
            <w:pPr>
              <w:pStyle w:val="ConsPlusNormal"/>
              <w:rPr>
                <w:sz w:val="18"/>
                <w:szCs w:val="18"/>
              </w:rPr>
            </w:pPr>
            <w:r w:rsidRPr="00871527">
              <w:rPr>
                <w:sz w:val="18"/>
                <w:szCs w:val="18"/>
              </w:rPr>
              <w:t>7993806,4</w:t>
            </w:r>
          </w:p>
        </w:tc>
        <w:tc>
          <w:tcPr>
            <w:tcW w:w="1474" w:type="dxa"/>
          </w:tcPr>
          <w:p w14:paraId="37037B03" w14:textId="77777777" w:rsidR="00F67296" w:rsidRPr="00871527" w:rsidRDefault="00F67296">
            <w:pPr>
              <w:pStyle w:val="ConsPlusNormal"/>
              <w:rPr>
                <w:sz w:val="18"/>
                <w:szCs w:val="18"/>
              </w:rPr>
            </w:pPr>
            <w:r w:rsidRPr="00871527">
              <w:rPr>
                <w:sz w:val="18"/>
                <w:szCs w:val="18"/>
              </w:rPr>
              <w:t>4000000,0</w:t>
            </w:r>
          </w:p>
        </w:tc>
        <w:tc>
          <w:tcPr>
            <w:tcW w:w="1531" w:type="dxa"/>
          </w:tcPr>
          <w:p w14:paraId="1B92F470" w14:textId="77777777" w:rsidR="00F67296" w:rsidRPr="00871527" w:rsidRDefault="00F67296">
            <w:pPr>
              <w:pStyle w:val="ConsPlusNormal"/>
              <w:rPr>
                <w:sz w:val="18"/>
                <w:szCs w:val="18"/>
              </w:rPr>
            </w:pPr>
            <w:r w:rsidRPr="00871527">
              <w:rPr>
                <w:sz w:val="18"/>
                <w:szCs w:val="18"/>
              </w:rPr>
              <w:t>0,0</w:t>
            </w:r>
          </w:p>
        </w:tc>
        <w:tc>
          <w:tcPr>
            <w:tcW w:w="1531" w:type="dxa"/>
          </w:tcPr>
          <w:p w14:paraId="6FB83810" w14:textId="77777777" w:rsidR="00F67296" w:rsidRPr="00871527" w:rsidRDefault="00F67296">
            <w:pPr>
              <w:pStyle w:val="ConsPlusNormal"/>
              <w:rPr>
                <w:sz w:val="18"/>
                <w:szCs w:val="18"/>
              </w:rPr>
            </w:pPr>
            <w:r w:rsidRPr="00871527">
              <w:rPr>
                <w:sz w:val="18"/>
                <w:szCs w:val="18"/>
              </w:rPr>
              <w:t>0,0</w:t>
            </w:r>
          </w:p>
        </w:tc>
      </w:tr>
      <w:tr w:rsidR="00B625BB" w:rsidRPr="00871527" w14:paraId="54420613" w14:textId="77777777" w:rsidTr="00871527">
        <w:tc>
          <w:tcPr>
            <w:tcW w:w="3634" w:type="dxa"/>
            <w:vMerge/>
          </w:tcPr>
          <w:p w14:paraId="3838C30C" w14:textId="77777777" w:rsidR="00F67296" w:rsidRPr="00871527" w:rsidRDefault="00F67296">
            <w:pPr>
              <w:pStyle w:val="ConsPlusNormal"/>
              <w:rPr>
                <w:sz w:val="18"/>
                <w:szCs w:val="18"/>
              </w:rPr>
            </w:pPr>
          </w:p>
        </w:tc>
        <w:tc>
          <w:tcPr>
            <w:tcW w:w="1864" w:type="dxa"/>
          </w:tcPr>
          <w:p w14:paraId="749F7CF9"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258A3F97" w14:textId="77777777" w:rsidR="00F67296" w:rsidRPr="00871527" w:rsidRDefault="00F67296">
            <w:pPr>
              <w:pStyle w:val="ConsPlusNormal"/>
              <w:rPr>
                <w:sz w:val="18"/>
                <w:szCs w:val="18"/>
              </w:rPr>
            </w:pPr>
            <w:r w:rsidRPr="00871527">
              <w:rPr>
                <w:sz w:val="18"/>
                <w:szCs w:val="18"/>
              </w:rPr>
              <w:t>0,0</w:t>
            </w:r>
          </w:p>
        </w:tc>
        <w:tc>
          <w:tcPr>
            <w:tcW w:w="1474" w:type="dxa"/>
          </w:tcPr>
          <w:p w14:paraId="43B64352" w14:textId="77777777" w:rsidR="00F67296" w:rsidRPr="00871527" w:rsidRDefault="00F67296">
            <w:pPr>
              <w:pStyle w:val="ConsPlusNormal"/>
              <w:rPr>
                <w:sz w:val="18"/>
                <w:szCs w:val="18"/>
              </w:rPr>
            </w:pPr>
            <w:r w:rsidRPr="00871527">
              <w:rPr>
                <w:sz w:val="18"/>
                <w:szCs w:val="18"/>
              </w:rPr>
              <w:t>0,0</w:t>
            </w:r>
          </w:p>
        </w:tc>
        <w:tc>
          <w:tcPr>
            <w:tcW w:w="1531" w:type="dxa"/>
          </w:tcPr>
          <w:p w14:paraId="424174DC" w14:textId="77777777" w:rsidR="00F67296" w:rsidRPr="00871527" w:rsidRDefault="00F67296">
            <w:pPr>
              <w:pStyle w:val="ConsPlusNormal"/>
              <w:rPr>
                <w:sz w:val="18"/>
                <w:szCs w:val="18"/>
              </w:rPr>
            </w:pPr>
            <w:r w:rsidRPr="00871527">
              <w:rPr>
                <w:sz w:val="18"/>
                <w:szCs w:val="18"/>
              </w:rPr>
              <w:t>0,0</w:t>
            </w:r>
          </w:p>
        </w:tc>
        <w:tc>
          <w:tcPr>
            <w:tcW w:w="1474" w:type="dxa"/>
          </w:tcPr>
          <w:p w14:paraId="642CEE1E" w14:textId="77777777" w:rsidR="00F67296" w:rsidRPr="00871527" w:rsidRDefault="00F67296">
            <w:pPr>
              <w:pStyle w:val="ConsPlusNormal"/>
              <w:rPr>
                <w:sz w:val="18"/>
                <w:szCs w:val="18"/>
              </w:rPr>
            </w:pPr>
            <w:r w:rsidRPr="00871527">
              <w:rPr>
                <w:sz w:val="18"/>
                <w:szCs w:val="18"/>
              </w:rPr>
              <w:t>0,0</w:t>
            </w:r>
          </w:p>
        </w:tc>
        <w:tc>
          <w:tcPr>
            <w:tcW w:w="1531" w:type="dxa"/>
          </w:tcPr>
          <w:p w14:paraId="2AB7D8B4" w14:textId="77777777" w:rsidR="00F67296" w:rsidRPr="00871527" w:rsidRDefault="00F67296">
            <w:pPr>
              <w:pStyle w:val="ConsPlusNormal"/>
              <w:rPr>
                <w:sz w:val="18"/>
                <w:szCs w:val="18"/>
              </w:rPr>
            </w:pPr>
            <w:r w:rsidRPr="00871527">
              <w:rPr>
                <w:sz w:val="18"/>
                <w:szCs w:val="18"/>
              </w:rPr>
              <w:t>7993806,4</w:t>
            </w:r>
          </w:p>
        </w:tc>
        <w:tc>
          <w:tcPr>
            <w:tcW w:w="1474" w:type="dxa"/>
          </w:tcPr>
          <w:p w14:paraId="6A014921" w14:textId="77777777" w:rsidR="00F67296" w:rsidRPr="00871527" w:rsidRDefault="00F67296">
            <w:pPr>
              <w:pStyle w:val="ConsPlusNormal"/>
              <w:rPr>
                <w:sz w:val="18"/>
                <w:szCs w:val="18"/>
              </w:rPr>
            </w:pPr>
            <w:r w:rsidRPr="00871527">
              <w:rPr>
                <w:sz w:val="18"/>
                <w:szCs w:val="18"/>
              </w:rPr>
              <w:t>4000000,0</w:t>
            </w:r>
          </w:p>
        </w:tc>
        <w:tc>
          <w:tcPr>
            <w:tcW w:w="1531" w:type="dxa"/>
          </w:tcPr>
          <w:p w14:paraId="4E5F6BBA" w14:textId="77777777" w:rsidR="00F67296" w:rsidRPr="00871527" w:rsidRDefault="00F67296">
            <w:pPr>
              <w:pStyle w:val="ConsPlusNormal"/>
              <w:rPr>
                <w:sz w:val="18"/>
                <w:szCs w:val="18"/>
              </w:rPr>
            </w:pPr>
            <w:r w:rsidRPr="00871527">
              <w:rPr>
                <w:sz w:val="18"/>
                <w:szCs w:val="18"/>
              </w:rPr>
              <w:t>0,0</w:t>
            </w:r>
          </w:p>
        </w:tc>
        <w:tc>
          <w:tcPr>
            <w:tcW w:w="1531" w:type="dxa"/>
          </w:tcPr>
          <w:p w14:paraId="3DB49843" w14:textId="77777777" w:rsidR="00F67296" w:rsidRPr="00871527" w:rsidRDefault="00F67296">
            <w:pPr>
              <w:pStyle w:val="ConsPlusNormal"/>
              <w:rPr>
                <w:sz w:val="18"/>
                <w:szCs w:val="18"/>
              </w:rPr>
            </w:pPr>
            <w:r w:rsidRPr="00871527">
              <w:rPr>
                <w:sz w:val="18"/>
                <w:szCs w:val="18"/>
              </w:rPr>
              <w:t>0,0</w:t>
            </w:r>
          </w:p>
        </w:tc>
      </w:tr>
      <w:tr w:rsidR="00B625BB" w:rsidRPr="00871527" w14:paraId="5C09DB46" w14:textId="77777777" w:rsidTr="00871527">
        <w:tc>
          <w:tcPr>
            <w:tcW w:w="3634" w:type="dxa"/>
            <w:vMerge w:val="restart"/>
          </w:tcPr>
          <w:p w14:paraId="03EFE88A" w14:textId="77777777" w:rsidR="00F67296" w:rsidRPr="00871527" w:rsidRDefault="00F67296">
            <w:pPr>
              <w:pStyle w:val="ConsPlusNormal"/>
              <w:rPr>
                <w:sz w:val="18"/>
                <w:szCs w:val="18"/>
              </w:rPr>
            </w:pPr>
            <w:r w:rsidRPr="00871527">
              <w:rPr>
                <w:sz w:val="18"/>
                <w:szCs w:val="18"/>
              </w:rPr>
              <w:t xml:space="preserve">Межбюджетный трансферт бюджету Московского городского фонда обязательного медицинского страхования на финансовое обеспечение </w:t>
            </w:r>
            <w:r w:rsidRPr="00871527">
              <w:rPr>
                <w:sz w:val="18"/>
                <w:szCs w:val="18"/>
              </w:rPr>
              <w:lastRenderedPageBreak/>
              <w:t xml:space="preserve">проведения углубленной диспансеризации застрахованных по обязательному медицинскому страхованию лиц, перенесших новую </w:t>
            </w:r>
            <w:proofErr w:type="spellStart"/>
            <w:r w:rsidRPr="00871527">
              <w:rPr>
                <w:sz w:val="18"/>
                <w:szCs w:val="18"/>
              </w:rPr>
              <w:t>коронавирусную</w:t>
            </w:r>
            <w:proofErr w:type="spellEnd"/>
            <w:r w:rsidRPr="00871527">
              <w:rPr>
                <w:sz w:val="18"/>
                <w:szCs w:val="18"/>
              </w:rPr>
              <w:t xml:space="preserve"> инфекцию (COVID-19), в рамках реализации территориальной программы обязательного медицинского страхования за счет средств резервного фонда Правительства Российской Федерации</w:t>
            </w:r>
          </w:p>
        </w:tc>
        <w:tc>
          <w:tcPr>
            <w:tcW w:w="1864" w:type="dxa"/>
          </w:tcPr>
          <w:p w14:paraId="25B89D3F" w14:textId="77777777" w:rsidR="00F67296" w:rsidRPr="00871527" w:rsidRDefault="00F67296">
            <w:pPr>
              <w:pStyle w:val="ConsPlusNormal"/>
              <w:rPr>
                <w:sz w:val="18"/>
                <w:szCs w:val="18"/>
              </w:rPr>
            </w:pPr>
            <w:r w:rsidRPr="00871527">
              <w:rPr>
                <w:sz w:val="18"/>
                <w:szCs w:val="18"/>
              </w:rPr>
              <w:lastRenderedPageBreak/>
              <w:t>Всего</w:t>
            </w:r>
          </w:p>
        </w:tc>
        <w:tc>
          <w:tcPr>
            <w:tcW w:w="1474" w:type="dxa"/>
          </w:tcPr>
          <w:p w14:paraId="36754CAF" w14:textId="77777777" w:rsidR="00F67296" w:rsidRPr="00871527" w:rsidRDefault="00F67296">
            <w:pPr>
              <w:pStyle w:val="ConsPlusNormal"/>
              <w:rPr>
                <w:sz w:val="18"/>
                <w:szCs w:val="18"/>
              </w:rPr>
            </w:pPr>
            <w:r w:rsidRPr="00871527">
              <w:rPr>
                <w:sz w:val="18"/>
                <w:szCs w:val="18"/>
              </w:rPr>
              <w:t>0,0</w:t>
            </w:r>
          </w:p>
        </w:tc>
        <w:tc>
          <w:tcPr>
            <w:tcW w:w="1474" w:type="dxa"/>
          </w:tcPr>
          <w:p w14:paraId="4D0BA466" w14:textId="77777777" w:rsidR="00F67296" w:rsidRPr="00871527" w:rsidRDefault="00F67296">
            <w:pPr>
              <w:pStyle w:val="ConsPlusNormal"/>
              <w:rPr>
                <w:sz w:val="18"/>
                <w:szCs w:val="18"/>
              </w:rPr>
            </w:pPr>
            <w:r w:rsidRPr="00871527">
              <w:rPr>
                <w:sz w:val="18"/>
                <w:szCs w:val="18"/>
              </w:rPr>
              <w:t>0,0</w:t>
            </w:r>
          </w:p>
        </w:tc>
        <w:tc>
          <w:tcPr>
            <w:tcW w:w="1531" w:type="dxa"/>
          </w:tcPr>
          <w:p w14:paraId="52AEBA31" w14:textId="77777777" w:rsidR="00F67296" w:rsidRPr="00871527" w:rsidRDefault="00F67296">
            <w:pPr>
              <w:pStyle w:val="ConsPlusNormal"/>
              <w:rPr>
                <w:sz w:val="18"/>
                <w:szCs w:val="18"/>
              </w:rPr>
            </w:pPr>
            <w:r w:rsidRPr="00871527">
              <w:rPr>
                <w:sz w:val="18"/>
                <w:szCs w:val="18"/>
              </w:rPr>
              <w:t>0,0</w:t>
            </w:r>
          </w:p>
        </w:tc>
        <w:tc>
          <w:tcPr>
            <w:tcW w:w="1474" w:type="dxa"/>
          </w:tcPr>
          <w:p w14:paraId="1429BB2D" w14:textId="77777777" w:rsidR="00F67296" w:rsidRPr="00871527" w:rsidRDefault="00F67296">
            <w:pPr>
              <w:pStyle w:val="ConsPlusNormal"/>
              <w:rPr>
                <w:sz w:val="18"/>
                <w:szCs w:val="18"/>
              </w:rPr>
            </w:pPr>
            <w:r w:rsidRPr="00871527">
              <w:rPr>
                <w:sz w:val="18"/>
                <w:szCs w:val="18"/>
              </w:rPr>
              <w:t>0,0</w:t>
            </w:r>
          </w:p>
        </w:tc>
        <w:tc>
          <w:tcPr>
            <w:tcW w:w="1531" w:type="dxa"/>
          </w:tcPr>
          <w:p w14:paraId="1FFE6ADE" w14:textId="77777777" w:rsidR="00F67296" w:rsidRPr="00871527" w:rsidRDefault="00F67296">
            <w:pPr>
              <w:pStyle w:val="ConsPlusNormal"/>
              <w:rPr>
                <w:sz w:val="18"/>
                <w:szCs w:val="18"/>
              </w:rPr>
            </w:pPr>
            <w:r w:rsidRPr="00871527">
              <w:rPr>
                <w:sz w:val="18"/>
                <w:szCs w:val="18"/>
              </w:rPr>
              <w:t>847561,6</w:t>
            </w:r>
          </w:p>
        </w:tc>
        <w:tc>
          <w:tcPr>
            <w:tcW w:w="1474" w:type="dxa"/>
          </w:tcPr>
          <w:p w14:paraId="7E567EFE" w14:textId="77777777" w:rsidR="00F67296" w:rsidRPr="00871527" w:rsidRDefault="00F67296">
            <w:pPr>
              <w:pStyle w:val="ConsPlusNormal"/>
              <w:rPr>
                <w:sz w:val="18"/>
                <w:szCs w:val="18"/>
              </w:rPr>
            </w:pPr>
            <w:r w:rsidRPr="00871527">
              <w:rPr>
                <w:sz w:val="18"/>
                <w:szCs w:val="18"/>
              </w:rPr>
              <w:t>0,0</w:t>
            </w:r>
          </w:p>
        </w:tc>
        <w:tc>
          <w:tcPr>
            <w:tcW w:w="1531" w:type="dxa"/>
          </w:tcPr>
          <w:p w14:paraId="5752C6E4" w14:textId="77777777" w:rsidR="00F67296" w:rsidRPr="00871527" w:rsidRDefault="00F67296">
            <w:pPr>
              <w:pStyle w:val="ConsPlusNormal"/>
              <w:rPr>
                <w:sz w:val="18"/>
                <w:szCs w:val="18"/>
              </w:rPr>
            </w:pPr>
            <w:r w:rsidRPr="00871527">
              <w:rPr>
                <w:sz w:val="18"/>
                <w:szCs w:val="18"/>
              </w:rPr>
              <w:t>0,0</w:t>
            </w:r>
          </w:p>
        </w:tc>
        <w:tc>
          <w:tcPr>
            <w:tcW w:w="1531" w:type="dxa"/>
          </w:tcPr>
          <w:p w14:paraId="1DA4F2F8" w14:textId="77777777" w:rsidR="00F67296" w:rsidRPr="00871527" w:rsidRDefault="00F67296">
            <w:pPr>
              <w:pStyle w:val="ConsPlusNormal"/>
              <w:rPr>
                <w:sz w:val="18"/>
                <w:szCs w:val="18"/>
              </w:rPr>
            </w:pPr>
            <w:r w:rsidRPr="00871527">
              <w:rPr>
                <w:sz w:val="18"/>
                <w:szCs w:val="18"/>
              </w:rPr>
              <w:t>0,0</w:t>
            </w:r>
          </w:p>
        </w:tc>
      </w:tr>
      <w:tr w:rsidR="00B625BB" w:rsidRPr="00871527" w14:paraId="67D1A898" w14:textId="77777777" w:rsidTr="00871527">
        <w:tc>
          <w:tcPr>
            <w:tcW w:w="3634" w:type="dxa"/>
            <w:vMerge/>
          </w:tcPr>
          <w:p w14:paraId="012DFBB4" w14:textId="77777777" w:rsidR="00F67296" w:rsidRPr="00871527" w:rsidRDefault="00F67296">
            <w:pPr>
              <w:pStyle w:val="ConsPlusNormal"/>
              <w:rPr>
                <w:sz w:val="18"/>
                <w:szCs w:val="18"/>
              </w:rPr>
            </w:pPr>
          </w:p>
        </w:tc>
        <w:tc>
          <w:tcPr>
            <w:tcW w:w="1864" w:type="dxa"/>
          </w:tcPr>
          <w:p w14:paraId="5C1DD1C0" w14:textId="77777777" w:rsidR="00F67296" w:rsidRPr="00871527" w:rsidRDefault="00F67296">
            <w:pPr>
              <w:pStyle w:val="ConsPlusNormal"/>
              <w:rPr>
                <w:sz w:val="18"/>
                <w:szCs w:val="18"/>
              </w:rPr>
            </w:pPr>
            <w:r w:rsidRPr="00871527">
              <w:rPr>
                <w:sz w:val="18"/>
                <w:szCs w:val="18"/>
              </w:rPr>
              <w:t>средства федерального бюджета</w:t>
            </w:r>
          </w:p>
        </w:tc>
        <w:tc>
          <w:tcPr>
            <w:tcW w:w="1474" w:type="dxa"/>
          </w:tcPr>
          <w:p w14:paraId="7F0496C7" w14:textId="77777777" w:rsidR="00F67296" w:rsidRPr="00871527" w:rsidRDefault="00F67296">
            <w:pPr>
              <w:pStyle w:val="ConsPlusNormal"/>
              <w:rPr>
                <w:sz w:val="18"/>
                <w:szCs w:val="18"/>
              </w:rPr>
            </w:pPr>
            <w:r w:rsidRPr="00871527">
              <w:rPr>
                <w:sz w:val="18"/>
                <w:szCs w:val="18"/>
              </w:rPr>
              <w:t>0,0</w:t>
            </w:r>
          </w:p>
        </w:tc>
        <w:tc>
          <w:tcPr>
            <w:tcW w:w="1474" w:type="dxa"/>
          </w:tcPr>
          <w:p w14:paraId="6E194867" w14:textId="77777777" w:rsidR="00F67296" w:rsidRPr="00871527" w:rsidRDefault="00F67296">
            <w:pPr>
              <w:pStyle w:val="ConsPlusNormal"/>
              <w:rPr>
                <w:sz w:val="18"/>
                <w:szCs w:val="18"/>
              </w:rPr>
            </w:pPr>
            <w:r w:rsidRPr="00871527">
              <w:rPr>
                <w:sz w:val="18"/>
                <w:szCs w:val="18"/>
              </w:rPr>
              <w:t>0,0</w:t>
            </w:r>
          </w:p>
        </w:tc>
        <w:tc>
          <w:tcPr>
            <w:tcW w:w="1531" w:type="dxa"/>
          </w:tcPr>
          <w:p w14:paraId="5AFB77D9" w14:textId="77777777" w:rsidR="00F67296" w:rsidRPr="00871527" w:rsidRDefault="00F67296">
            <w:pPr>
              <w:pStyle w:val="ConsPlusNormal"/>
              <w:rPr>
                <w:sz w:val="18"/>
                <w:szCs w:val="18"/>
              </w:rPr>
            </w:pPr>
            <w:r w:rsidRPr="00871527">
              <w:rPr>
                <w:sz w:val="18"/>
                <w:szCs w:val="18"/>
              </w:rPr>
              <w:t>0,0</w:t>
            </w:r>
          </w:p>
        </w:tc>
        <w:tc>
          <w:tcPr>
            <w:tcW w:w="1474" w:type="dxa"/>
          </w:tcPr>
          <w:p w14:paraId="7C31B757" w14:textId="77777777" w:rsidR="00F67296" w:rsidRPr="00871527" w:rsidRDefault="00F67296">
            <w:pPr>
              <w:pStyle w:val="ConsPlusNormal"/>
              <w:rPr>
                <w:sz w:val="18"/>
                <w:szCs w:val="18"/>
              </w:rPr>
            </w:pPr>
            <w:r w:rsidRPr="00871527">
              <w:rPr>
                <w:sz w:val="18"/>
                <w:szCs w:val="18"/>
              </w:rPr>
              <w:t>0,0</w:t>
            </w:r>
          </w:p>
        </w:tc>
        <w:tc>
          <w:tcPr>
            <w:tcW w:w="1531" w:type="dxa"/>
          </w:tcPr>
          <w:p w14:paraId="1A5379F2" w14:textId="77777777" w:rsidR="00F67296" w:rsidRPr="00871527" w:rsidRDefault="00F67296">
            <w:pPr>
              <w:pStyle w:val="ConsPlusNormal"/>
              <w:rPr>
                <w:sz w:val="18"/>
                <w:szCs w:val="18"/>
              </w:rPr>
            </w:pPr>
            <w:r w:rsidRPr="00871527">
              <w:rPr>
                <w:sz w:val="18"/>
                <w:szCs w:val="18"/>
              </w:rPr>
              <w:t>847561,6</w:t>
            </w:r>
          </w:p>
        </w:tc>
        <w:tc>
          <w:tcPr>
            <w:tcW w:w="1474" w:type="dxa"/>
          </w:tcPr>
          <w:p w14:paraId="0F79FDC7" w14:textId="77777777" w:rsidR="00F67296" w:rsidRPr="00871527" w:rsidRDefault="00F67296">
            <w:pPr>
              <w:pStyle w:val="ConsPlusNormal"/>
              <w:rPr>
                <w:sz w:val="18"/>
                <w:szCs w:val="18"/>
              </w:rPr>
            </w:pPr>
            <w:r w:rsidRPr="00871527">
              <w:rPr>
                <w:sz w:val="18"/>
                <w:szCs w:val="18"/>
              </w:rPr>
              <w:t>0,0</w:t>
            </w:r>
          </w:p>
        </w:tc>
        <w:tc>
          <w:tcPr>
            <w:tcW w:w="1531" w:type="dxa"/>
          </w:tcPr>
          <w:p w14:paraId="56096BFF" w14:textId="77777777" w:rsidR="00F67296" w:rsidRPr="00871527" w:rsidRDefault="00F67296">
            <w:pPr>
              <w:pStyle w:val="ConsPlusNormal"/>
              <w:rPr>
                <w:sz w:val="18"/>
                <w:szCs w:val="18"/>
              </w:rPr>
            </w:pPr>
            <w:r w:rsidRPr="00871527">
              <w:rPr>
                <w:sz w:val="18"/>
                <w:szCs w:val="18"/>
              </w:rPr>
              <w:t>0,0</w:t>
            </w:r>
          </w:p>
        </w:tc>
        <w:tc>
          <w:tcPr>
            <w:tcW w:w="1531" w:type="dxa"/>
          </w:tcPr>
          <w:p w14:paraId="4280F206" w14:textId="77777777" w:rsidR="00F67296" w:rsidRPr="00871527" w:rsidRDefault="00F67296">
            <w:pPr>
              <w:pStyle w:val="ConsPlusNormal"/>
              <w:rPr>
                <w:sz w:val="18"/>
                <w:szCs w:val="18"/>
              </w:rPr>
            </w:pPr>
            <w:r w:rsidRPr="00871527">
              <w:rPr>
                <w:sz w:val="18"/>
                <w:szCs w:val="18"/>
              </w:rPr>
              <w:t>0,0</w:t>
            </w:r>
          </w:p>
        </w:tc>
      </w:tr>
      <w:tr w:rsidR="00B625BB" w:rsidRPr="00871527" w14:paraId="3FEEBA8C" w14:textId="77777777" w:rsidTr="00871527">
        <w:tc>
          <w:tcPr>
            <w:tcW w:w="3634" w:type="dxa"/>
            <w:vMerge w:val="restart"/>
          </w:tcPr>
          <w:p w14:paraId="713DB5F1" w14:textId="77777777" w:rsidR="00F67296" w:rsidRPr="00871527" w:rsidRDefault="00F67296">
            <w:pPr>
              <w:pStyle w:val="ConsPlusNormal"/>
              <w:rPr>
                <w:sz w:val="18"/>
                <w:szCs w:val="18"/>
              </w:rPr>
            </w:pPr>
            <w:r w:rsidRPr="00871527">
              <w:rPr>
                <w:sz w:val="18"/>
                <w:szCs w:val="18"/>
              </w:rPr>
              <w:t xml:space="preserve">Финансовое обеспечение мероприятий по приобретению лекарственных препаратов для лечения пациентов с новой </w:t>
            </w:r>
            <w:proofErr w:type="spellStart"/>
            <w:r w:rsidRPr="00871527">
              <w:rPr>
                <w:sz w:val="18"/>
                <w:szCs w:val="18"/>
              </w:rPr>
              <w:t>коронавирусной</w:t>
            </w:r>
            <w:proofErr w:type="spellEnd"/>
            <w:r w:rsidRPr="00871527">
              <w:rPr>
                <w:sz w:val="18"/>
                <w:szCs w:val="18"/>
              </w:rPr>
              <w:t xml:space="preserve"> инфекцией (COVID-19), получающих медицинскую помощь в амбулаторных условиях, за счет средств резервного фонда Правительства Российской Федерации</w:t>
            </w:r>
          </w:p>
        </w:tc>
        <w:tc>
          <w:tcPr>
            <w:tcW w:w="1864" w:type="dxa"/>
          </w:tcPr>
          <w:p w14:paraId="6779DFE0" w14:textId="77777777" w:rsidR="00F67296" w:rsidRPr="00871527" w:rsidRDefault="00F67296">
            <w:pPr>
              <w:pStyle w:val="ConsPlusNormal"/>
              <w:rPr>
                <w:sz w:val="18"/>
                <w:szCs w:val="18"/>
              </w:rPr>
            </w:pPr>
            <w:r w:rsidRPr="00871527">
              <w:rPr>
                <w:sz w:val="18"/>
                <w:szCs w:val="18"/>
              </w:rPr>
              <w:t>Всего</w:t>
            </w:r>
          </w:p>
        </w:tc>
        <w:tc>
          <w:tcPr>
            <w:tcW w:w="1474" w:type="dxa"/>
          </w:tcPr>
          <w:p w14:paraId="498E81FF" w14:textId="77777777" w:rsidR="00F67296" w:rsidRPr="00871527" w:rsidRDefault="00F67296">
            <w:pPr>
              <w:pStyle w:val="ConsPlusNormal"/>
              <w:rPr>
                <w:sz w:val="18"/>
                <w:szCs w:val="18"/>
              </w:rPr>
            </w:pPr>
            <w:r w:rsidRPr="00871527">
              <w:rPr>
                <w:sz w:val="18"/>
                <w:szCs w:val="18"/>
              </w:rPr>
              <w:t>0,0</w:t>
            </w:r>
          </w:p>
        </w:tc>
        <w:tc>
          <w:tcPr>
            <w:tcW w:w="1474" w:type="dxa"/>
          </w:tcPr>
          <w:p w14:paraId="7B1DE382" w14:textId="77777777" w:rsidR="00F67296" w:rsidRPr="00871527" w:rsidRDefault="00F67296">
            <w:pPr>
              <w:pStyle w:val="ConsPlusNormal"/>
              <w:rPr>
                <w:sz w:val="18"/>
                <w:szCs w:val="18"/>
              </w:rPr>
            </w:pPr>
            <w:r w:rsidRPr="00871527">
              <w:rPr>
                <w:sz w:val="18"/>
                <w:szCs w:val="18"/>
              </w:rPr>
              <w:t>0,0</w:t>
            </w:r>
          </w:p>
        </w:tc>
        <w:tc>
          <w:tcPr>
            <w:tcW w:w="1531" w:type="dxa"/>
          </w:tcPr>
          <w:p w14:paraId="44ADE431" w14:textId="77777777" w:rsidR="00F67296" w:rsidRPr="00871527" w:rsidRDefault="00F67296">
            <w:pPr>
              <w:pStyle w:val="ConsPlusNormal"/>
              <w:rPr>
                <w:sz w:val="18"/>
                <w:szCs w:val="18"/>
              </w:rPr>
            </w:pPr>
            <w:r w:rsidRPr="00871527">
              <w:rPr>
                <w:sz w:val="18"/>
                <w:szCs w:val="18"/>
              </w:rPr>
              <w:t>0,0</w:t>
            </w:r>
          </w:p>
        </w:tc>
        <w:tc>
          <w:tcPr>
            <w:tcW w:w="1474" w:type="dxa"/>
          </w:tcPr>
          <w:p w14:paraId="5E181047" w14:textId="77777777" w:rsidR="00F67296" w:rsidRPr="00871527" w:rsidRDefault="00F67296">
            <w:pPr>
              <w:pStyle w:val="ConsPlusNormal"/>
              <w:rPr>
                <w:sz w:val="18"/>
                <w:szCs w:val="18"/>
              </w:rPr>
            </w:pPr>
            <w:r w:rsidRPr="00871527">
              <w:rPr>
                <w:sz w:val="18"/>
                <w:szCs w:val="18"/>
              </w:rPr>
              <w:t>0,0</w:t>
            </w:r>
          </w:p>
        </w:tc>
        <w:tc>
          <w:tcPr>
            <w:tcW w:w="1531" w:type="dxa"/>
          </w:tcPr>
          <w:p w14:paraId="5C3563E2" w14:textId="77777777" w:rsidR="00F67296" w:rsidRPr="00871527" w:rsidRDefault="00F67296">
            <w:pPr>
              <w:pStyle w:val="ConsPlusNormal"/>
              <w:rPr>
                <w:sz w:val="18"/>
                <w:szCs w:val="18"/>
              </w:rPr>
            </w:pPr>
            <w:r w:rsidRPr="00871527">
              <w:rPr>
                <w:sz w:val="18"/>
                <w:szCs w:val="18"/>
              </w:rPr>
              <w:t>2130922,5</w:t>
            </w:r>
          </w:p>
        </w:tc>
        <w:tc>
          <w:tcPr>
            <w:tcW w:w="1474" w:type="dxa"/>
          </w:tcPr>
          <w:p w14:paraId="0745CB1E" w14:textId="77777777" w:rsidR="00F67296" w:rsidRPr="00871527" w:rsidRDefault="00F67296">
            <w:pPr>
              <w:pStyle w:val="ConsPlusNormal"/>
              <w:rPr>
                <w:sz w:val="18"/>
                <w:szCs w:val="18"/>
              </w:rPr>
            </w:pPr>
            <w:r w:rsidRPr="00871527">
              <w:rPr>
                <w:sz w:val="18"/>
                <w:szCs w:val="18"/>
              </w:rPr>
              <w:t>0,0</w:t>
            </w:r>
          </w:p>
        </w:tc>
        <w:tc>
          <w:tcPr>
            <w:tcW w:w="1531" w:type="dxa"/>
          </w:tcPr>
          <w:p w14:paraId="1B8DF499" w14:textId="77777777" w:rsidR="00F67296" w:rsidRPr="00871527" w:rsidRDefault="00F67296">
            <w:pPr>
              <w:pStyle w:val="ConsPlusNormal"/>
              <w:rPr>
                <w:sz w:val="18"/>
                <w:szCs w:val="18"/>
              </w:rPr>
            </w:pPr>
            <w:r w:rsidRPr="00871527">
              <w:rPr>
                <w:sz w:val="18"/>
                <w:szCs w:val="18"/>
              </w:rPr>
              <w:t>0,0</w:t>
            </w:r>
          </w:p>
        </w:tc>
        <w:tc>
          <w:tcPr>
            <w:tcW w:w="1531" w:type="dxa"/>
          </w:tcPr>
          <w:p w14:paraId="2FED5BFD" w14:textId="77777777" w:rsidR="00F67296" w:rsidRPr="00871527" w:rsidRDefault="00F67296">
            <w:pPr>
              <w:pStyle w:val="ConsPlusNormal"/>
              <w:rPr>
                <w:sz w:val="18"/>
                <w:szCs w:val="18"/>
              </w:rPr>
            </w:pPr>
            <w:r w:rsidRPr="00871527">
              <w:rPr>
                <w:sz w:val="18"/>
                <w:szCs w:val="18"/>
              </w:rPr>
              <w:t>0,0</w:t>
            </w:r>
          </w:p>
        </w:tc>
      </w:tr>
      <w:tr w:rsidR="00B625BB" w:rsidRPr="00871527" w14:paraId="676C0F7E" w14:textId="77777777" w:rsidTr="00871527">
        <w:tc>
          <w:tcPr>
            <w:tcW w:w="3634" w:type="dxa"/>
            <w:vMerge/>
          </w:tcPr>
          <w:p w14:paraId="44776B32" w14:textId="77777777" w:rsidR="00F67296" w:rsidRPr="00871527" w:rsidRDefault="00F67296">
            <w:pPr>
              <w:pStyle w:val="ConsPlusNormal"/>
              <w:rPr>
                <w:sz w:val="18"/>
                <w:szCs w:val="18"/>
              </w:rPr>
            </w:pPr>
          </w:p>
        </w:tc>
        <w:tc>
          <w:tcPr>
            <w:tcW w:w="1864" w:type="dxa"/>
          </w:tcPr>
          <w:p w14:paraId="34582AF1" w14:textId="77777777" w:rsidR="00F67296" w:rsidRPr="00871527" w:rsidRDefault="00F67296">
            <w:pPr>
              <w:pStyle w:val="ConsPlusNormal"/>
              <w:rPr>
                <w:sz w:val="18"/>
                <w:szCs w:val="18"/>
              </w:rPr>
            </w:pPr>
            <w:r w:rsidRPr="00871527">
              <w:rPr>
                <w:sz w:val="18"/>
                <w:szCs w:val="18"/>
              </w:rPr>
              <w:t>средства федерального бюджета</w:t>
            </w:r>
          </w:p>
        </w:tc>
        <w:tc>
          <w:tcPr>
            <w:tcW w:w="1474" w:type="dxa"/>
          </w:tcPr>
          <w:p w14:paraId="357427DC" w14:textId="77777777" w:rsidR="00F67296" w:rsidRPr="00871527" w:rsidRDefault="00F67296">
            <w:pPr>
              <w:pStyle w:val="ConsPlusNormal"/>
              <w:rPr>
                <w:sz w:val="18"/>
                <w:szCs w:val="18"/>
              </w:rPr>
            </w:pPr>
            <w:r w:rsidRPr="00871527">
              <w:rPr>
                <w:sz w:val="18"/>
                <w:szCs w:val="18"/>
              </w:rPr>
              <w:t>0,0</w:t>
            </w:r>
          </w:p>
        </w:tc>
        <w:tc>
          <w:tcPr>
            <w:tcW w:w="1474" w:type="dxa"/>
          </w:tcPr>
          <w:p w14:paraId="4429E143" w14:textId="77777777" w:rsidR="00F67296" w:rsidRPr="00871527" w:rsidRDefault="00F67296">
            <w:pPr>
              <w:pStyle w:val="ConsPlusNormal"/>
              <w:rPr>
                <w:sz w:val="18"/>
                <w:szCs w:val="18"/>
              </w:rPr>
            </w:pPr>
            <w:r w:rsidRPr="00871527">
              <w:rPr>
                <w:sz w:val="18"/>
                <w:szCs w:val="18"/>
              </w:rPr>
              <w:t>0,0</w:t>
            </w:r>
          </w:p>
        </w:tc>
        <w:tc>
          <w:tcPr>
            <w:tcW w:w="1531" w:type="dxa"/>
          </w:tcPr>
          <w:p w14:paraId="15B3A5FA" w14:textId="77777777" w:rsidR="00F67296" w:rsidRPr="00871527" w:rsidRDefault="00F67296">
            <w:pPr>
              <w:pStyle w:val="ConsPlusNormal"/>
              <w:rPr>
                <w:sz w:val="18"/>
                <w:szCs w:val="18"/>
              </w:rPr>
            </w:pPr>
            <w:r w:rsidRPr="00871527">
              <w:rPr>
                <w:sz w:val="18"/>
                <w:szCs w:val="18"/>
              </w:rPr>
              <w:t>0,0</w:t>
            </w:r>
          </w:p>
        </w:tc>
        <w:tc>
          <w:tcPr>
            <w:tcW w:w="1474" w:type="dxa"/>
          </w:tcPr>
          <w:p w14:paraId="27F32B1C" w14:textId="77777777" w:rsidR="00F67296" w:rsidRPr="00871527" w:rsidRDefault="00F67296">
            <w:pPr>
              <w:pStyle w:val="ConsPlusNormal"/>
              <w:rPr>
                <w:sz w:val="18"/>
                <w:szCs w:val="18"/>
              </w:rPr>
            </w:pPr>
            <w:r w:rsidRPr="00871527">
              <w:rPr>
                <w:sz w:val="18"/>
                <w:szCs w:val="18"/>
              </w:rPr>
              <w:t>0,0</w:t>
            </w:r>
          </w:p>
        </w:tc>
        <w:tc>
          <w:tcPr>
            <w:tcW w:w="1531" w:type="dxa"/>
          </w:tcPr>
          <w:p w14:paraId="36C988FF" w14:textId="77777777" w:rsidR="00F67296" w:rsidRPr="00871527" w:rsidRDefault="00F67296">
            <w:pPr>
              <w:pStyle w:val="ConsPlusNormal"/>
              <w:rPr>
                <w:sz w:val="18"/>
                <w:szCs w:val="18"/>
              </w:rPr>
            </w:pPr>
            <w:r w:rsidRPr="00871527">
              <w:rPr>
                <w:sz w:val="18"/>
                <w:szCs w:val="18"/>
              </w:rPr>
              <w:t>2130922,5</w:t>
            </w:r>
          </w:p>
        </w:tc>
        <w:tc>
          <w:tcPr>
            <w:tcW w:w="1474" w:type="dxa"/>
          </w:tcPr>
          <w:p w14:paraId="6C995E79" w14:textId="77777777" w:rsidR="00F67296" w:rsidRPr="00871527" w:rsidRDefault="00F67296">
            <w:pPr>
              <w:pStyle w:val="ConsPlusNormal"/>
              <w:rPr>
                <w:sz w:val="18"/>
                <w:szCs w:val="18"/>
              </w:rPr>
            </w:pPr>
            <w:r w:rsidRPr="00871527">
              <w:rPr>
                <w:sz w:val="18"/>
                <w:szCs w:val="18"/>
              </w:rPr>
              <w:t>0,0</w:t>
            </w:r>
          </w:p>
        </w:tc>
        <w:tc>
          <w:tcPr>
            <w:tcW w:w="1531" w:type="dxa"/>
          </w:tcPr>
          <w:p w14:paraId="52CA3EDE" w14:textId="77777777" w:rsidR="00F67296" w:rsidRPr="00871527" w:rsidRDefault="00F67296">
            <w:pPr>
              <w:pStyle w:val="ConsPlusNormal"/>
              <w:rPr>
                <w:sz w:val="18"/>
                <w:szCs w:val="18"/>
              </w:rPr>
            </w:pPr>
            <w:r w:rsidRPr="00871527">
              <w:rPr>
                <w:sz w:val="18"/>
                <w:szCs w:val="18"/>
              </w:rPr>
              <w:t>0,0</w:t>
            </w:r>
          </w:p>
        </w:tc>
        <w:tc>
          <w:tcPr>
            <w:tcW w:w="1531" w:type="dxa"/>
          </w:tcPr>
          <w:p w14:paraId="33DAAEAE" w14:textId="77777777" w:rsidR="00F67296" w:rsidRPr="00871527" w:rsidRDefault="00F67296">
            <w:pPr>
              <w:pStyle w:val="ConsPlusNormal"/>
              <w:rPr>
                <w:sz w:val="18"/>
                <w:szCs w:val="18"/>
              </w:rPr>
            </w:pPr>
            <w:r w:rsidRPr="00871527">
              <w:rPr>
                <w:sz w:val="18"/>
                <w:szCs w:val="18"/>
              </w:rPr>
              <w:t>0,0</w:t>
            </w:r>
          </w:p>
        </w:tc>
      </w:tr>
      <w:tr w:rsidR="00B625BB" w:rsidRPr="00871527" w14:paraId="5439A6A3" w14:textId="77777777" w:rsidTr="00871527">
        <w:tc>
          <w:tcPr>
            <w:tcW w:w="3634" w:type="dxa"/>
            <w:vMerge w:val="restart"/>
          </w:tcPr>
          <w:p w14:paraId="379B3D26" w14:textId="77777777" w:rsidR="00F67296" w:rsidRPr="00871527" w:rsidRDefault="00F67296">
            <w:pPr>
              <w:pStyle w:val="ConsPlusNormal"/>
              <w:rPr>
                <w:sz w:val="18"/>
                <w:szCs w:val="18"/>
              </w:rPr>
            </w:pPr>
            <w:r w:rsidRPr="00871527">
              <w:rPr>
                <w:sz w:val="18"/>
                <w:szCs w:val="18"/>
              </w:rPr>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864" w:type="dxa"/>
          </w:tcPr>
          <w:p w14:paraId="5985B59E" w14:textId="77777777" w:rsidR="00F67296" w:rsidRPr="00871527" w:rsidRDefault="00F67296">
            <w:pPr>
              <w:pStyle w:val="ConsPlusNormal"/>
              <w:rPr>
                <w:sz w:val="18"/>
                <w:szCs w:val="18"/>
              </w:rPr>
            </w:pPr>
            <w:r w:rsidRPr="00871527">
              <w:rPr>
                <w:sz w:val="18"/>
                <w:szCs w:val="18"/>
              </w:rPr>
              <w:t>Всего</w:t>
            </w:r>
          </w:p>
        </w:tc>
        <w:tc>
          <w:tcPr>
            <w:tcW w:w="1474" w:type="dxa"/>
          </w:tcPr>
          <w:p w14:paraId="79954DEE" w14:textId="77777777" w:rsidR="00F67296" w:rsidRPr="00871527" w:rsidRDefault="00F67296">
            <w:pPr>
              <w:pStyle w:val="ConsPlusNormal"/>
              <w:rPr>
                <w:sz w:val="18"/>
                <w:szCs w:val="18"/>
              </w:rPr>
            </w:pPr>
            <w:r w:rsidRPr="00871527">
              <w:rPr>
                <w:sz w:val="18"/>
                <w:szCs w:val="18"/>
              </w:rPr>
              <w:t>6826887,2</w:t>
            </w:r>
          </w:p>
        </w:tc>
        <w:tc>
          <w:tcPr>
            <w:tcW w:w="1474" w:type="dxa"/>
          </w:tcPr>
          <w:p w14:paraId="6FDB9400" w14:textId="77777777" w:rsidR="00F67296" w:rsidRPr="00871527" w:rsidRDefault="00F67296">
            <w:pPr>
              <w:pStyle w:val="ConsPlusNormal"/>
              <w:rPr>
                <w:sz w:val="18"/>
                <w:szCs w:val="18"/>
              </w:rPr>
            </w:pPr>
            <w:r w:rsidRPr="00871527">
              <w:rPr>
                <w:sz w:val="18"/>
                <w:szCs w:val="18"/>
              </w:rPr>
              <w:t>9460878,4</w:t>
            </w:r>
          </w:p>
        </w:tc>
        <w:tc>
          <w:tcPr>
            <w:tcW w:w="1531" w:type="dxa"/>
          </w:tcPr>
          <w:p w14:paraId="55C9BD9C" w14:textId="77777777" w:rsidR="00F67296" w:rsidRPr="00871527" w:rsidRDefault="00F67296">
            <w:pPr>
              <w:pStyle w:val="ConsPlusNormal"/>
              <w:rPr>
                <w:sz w:val="18"/>
                <w:szCs w:val="18"/>
              </w:rPr>
            </w:pPr>
            <w:r w:rsidRPr="00871527">
              <w:rPr>
                <w:sz w:val="18"/>
                <w:szCs w:val="18"/>
              </w:rPr>
              <w:t>8564176,2</w:t>
            </w:r>
          </w:p>
        </w:tc>
        <w:tc>
          <w:tcPr>
            <w:tcW w:w="1474" w:type="dxa"/>
          </w:tcPr>
          <w:p w14:paraId="377BDC05" w14:textId="77777777" w:rsidR="00F67296" w:rsidRPr="00871527" w:rsidRDefault="00F67296">
            <w:pPr>
              <w:pStyle w:val="ConsPlusNormal"/>
              <w:rPr>
                <w:sz w:val="18"/>
                <w:szCs w:val="18"/>
              </w:rPr>
            </w:pPr>
            <w:r w:rsidRPr="00871527">
              <w:rPr>
                <w:sz w:val="18"/>
                <w:szCs w:val="18"/>
              </w:rPr>
              <w:t>17063829,0</w:t>
            </w:r>
          </w:p>
        </w:tc>
        <w:tc>
          <w:tcPr>
            <w:tcW w:w="1531" w:type="dxa"/>
          </w:tcPr>
          <w:p w14:paraId="25B47732" w14:textId="77777777" w:rsidR="00F67296" w:rsidRPr="00871527" w:rsidRDefault="00F67296">
            <w:pPr>
              <w:pStyle w:val="ConsPlusNormal"/>
              <w:rPr>
                <w:sz w:val="18"/>
                <w:szCs w:val="18"/>
              </w:rPr>
            </w:pPr>
            <w:r w:rsidRPr="00871527">
              <w:rPr>
                <w:sz w:val="18"/>
                <w:szCs w:val="18"/>
              </w:rPr>
              <w:t>14216381,4</w:t>
            </w:r>
          </w:p>
        </w:tc>
        <w:tc>
          <w:tcPr>
            <w:tcW w:w="1474" w:type="dxa"/>
          </w:tcPr>
          <w:p w14:paraId="174D88AA" w14:textId="77777777" w:rsidR="00F67296" w:rsidRPr="00871527" w:rsidRDefault="00F67296">
            <w:pPr>
              <w:pStyle w:val="ConsPlusNormal"/>
              <w:rPr>
                <w:sz w:val="18"/>
                <w:szCs w:val="18"/>
              </w:rPr>
            </w:pPr>
            <w:r w:rsidRPr="00871527">
              <w:rPr>
                <w:sz w:val="18"/>
                <w:szCs w:val="18"/>
              </w:rPr>
              <w:t>11955792,1</w:t>
            </w:r>
          </w:p>
        </w:tc>
        <w:tc>
          <w:tcPr>
            <w:tcW w:w="1531" w:type="dxa"/>
          </w:tcPr>
          <w:p w14:paraId="1480B0E3" w14:textId="77777777" w:rsidR="00F67296" w:rsidRPr="00871527" w:rsidRDefault="00F67296">
            <w:pPr>
              <w:pStyle w:val="ConsPlusNormal"/>
              <w:rPr>
                <w:sz w:val="18"/>
                <w:szCs w:val="18"/>
              </w:rPr>
            </w:pPr>
            <w:r w:rsidRPr="00871527">
              <w:rPr>
                <w:sz w:val="18"/>
                <w:szCs w:val="18"/>
              </w:rPr>
              <w:t>11955792,1</w:t>
            </w:r>
          </w:p>
        </w:tc>
        <w:tc>
          <w:tcPr>
            <w:tcW w:w="1531" w:type="dxa"/>
          </w:tcPr>
          <w:p w14:paraId="280EA0C0" w14:textId="77777777" w:rsidR="00F67296" w:rsidRPr="00871527" w:rsidRDefault="00F67296">
            <w:pPr>
              <w:pStyle w:val="ConsPlusNormal"/>
              <w:rPr>
                <w:sz w:val="18"/>
                <w:szCs w:val="18"/>
              </w:rPr>
            </w:pPr>
            <w:r w:rsidRPr="00871527">
              <w:rPr>
                <w:sz w:val="18"/>
                <w:szCs w:val="18"/>
              </w:rPr>
              <w:t>11955792,1</w:t>
            </w:r>
          </w:p>
        </w:tc>
      </w:tr>
      <w:tr w:rsidR="00B625BB" w:rsidRPr="00871527" w14:paraId="4A671675" w14:textId="77777777" w:rsidTr="00871527">
        <w:tc>
          <w:tcPr>
            <w:tcW w:w="3634" w:type="dxa"/>
            <w:vMerge/>
          </w:tcPr>
          <w:p w14:paraId="42BAA098" w14:textId="77777777" w:rsidR="00F67296" w:rsidRPr="00871527" w:rsidRDefault="00F67296">
            <w:pPr>
              <w:pStyle w:val="ConsPlusNormal"/>
              <w:rPr>
                <w:sz w:val="18"/>
                <w:szCs w:val="18"/>
              </w:rPr>
            </w:pPr>
          </w:p>
        </w:tc>
        <w:tc>
          <w:tcPr>
            <w:tcW w:w="1864" w:type="dxa"/>
          </w:tcPr>
          <w:p w14:paraId="0CAFB7D8"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4C2C9E07" w14:textId="77777777" w:rsidR="00F67296" w:rsidRPr="00871527" w:rsidRDefault="00F67296">
            <w:pPr>
              <w:pStyle w:val="ConsPlusNormal"/>
              <w:rPr>
                <w:sz w:val="18"/>
                <w:szCs w:val="18"/>
              </w:rPr>
            </w:pPr>
            <w:r w:rsidRPr="00871527">
              <w:rPr>
                <w:sz w:val="18"/>
                <w:szCs w:val="18"/>
              </w:rPr>
              <w:t>6826887,2</w:t>
            </w:r>
          </w:p>
        </w:tc>
        <w:tc>
          <w:tcPr>
            <w:tcW w:w="1474" w:type="dxa"/>
          </w:tcPr>
          <w:p w14:paraId="66B75419" w14:textId="77777777" w:rsidR="00F67296" w:rsidRPr="00871527" w:rsidRDefault="00F67296">
            <w:pPr>
              <w:pStyle w:val="ConsPlusNormal"/>
              <w:rPr>
                <w:sz w:val="18"/>
                <w:szCs w:val="18"/>
              </w:rPr>
            </w:pPr>
            <w:r w:rsidRPr="00871527">
              <w:rPr>
                <w:sz w:val="18"/>
                <w:szCs w:val="18"/>
              </w:rPr>
              <w:t>9460878,4</w:t>
            </w:r>
          </w:p>
        </w:tc>
        <w:tc>
          <w:tcPr>
            <w:tcW w:w="1531" w:type="dxa"/>
          </w:tcPr>
          <w:p w14:paraId="22222FF4" w14:textId="77777777" w:rsidR="00F67296" w:rsidRPr="00871527" w:rsidRDefault="00F67296">
            <w:pPr>
              <w:pStyle w:val="ConsPlusNormal"/>
              <w:rPr>
                <w:sz w:val="18"/>
                <w:szCs w:val="18"/>
              </w:rPr>
            </w:pPr>
            <w:r w:rsidRPr="00871527">
              <w:rPr>
                <w:sz w:val="18"/>
                <w:szCs w:val="18"/>
              </w:rPr>
              <w:t>8564176,2</w:t>
            </w:r>
          </w:p>
        </w:tc>
        <w:tc>
          <w:tcPr>
            <w:tcW w:w="1474" w:type="dxa"/>
          </w:tcPr>
          <w:p w14:paraId="14967A8F" w14:textId="77777777" w:rsidR="00F67296" w:rsidRPr="00871527" w:rsidRDefault="00F67296">
            <w:pPr>
              <w:pStyle w:val="ConsPlusNormal"/>
              <w:rPr>
                <w:sz w:val="18"/>
                <w:szCs w:val="18"/>
              </w:rPr>
            </w:pPr>
            <w:r w:rsidRPr="00871527">
              <w:rPr>
                <w:sz w:val="18"/>
                <w:szCs w:val="18"/>
              </w:rPr>
              <w:t>17063829,0</w:t>
            </w:r>
          </w:p>
        </w:tc>
        <w:tc>
          <w:tcPr>
            <w:tcW w:w="1531" w:type="dxa"/>
          </w:tcPr>
          <w:p w14:paraId="6BE88E66" w14:textId="77777777" w:rsidR="00F67296" w:rsidRPr="00871527" w:rsidRDefault="00F67296">
            <w:pPr>
              <w:pStyle w:val="ConsPlusNormal"/>
              <w:rPr>
                <w:sz w:val="18"/>
                <w:szCs w:val="18"/>
              </w:rPr>
            </w:pPr>
            <w:r w:rsidRPr="00871527">
              <w:rPr>
                <w:sz w:val="18"/>
                <w:szCs w:val="18"/>
              </w:rPr>
              <w:t>14216381,4</w:t>
            </w:r>
          </w:p>
        </w:tc>
        <w:tc>
          <w:tcPr>
            <w:tcW w:w="1474" w:type="dxa"/>
          </w:tcPr>
          <w:p w14:paraId="53ABBFB6" w14:textId="77777777" w:rsidR="00F67296" w:rsidRPr="00871527" w:rsidRDefault="00F67296">
            <w:pPr>
              <w:pStyle w:val="ConsPlusNormal"/>
              <w:rPr>
                <w:sz w:val="18"/>
                <w:szCs w:val="18"/>
              </w:rPr>
            </w:pPr>
            <w:r w:rsidRPr="00871527">
              <w:rPr>
                <w:sz w:val="18"/>
                <w:szCs w:val="18"/>
              </w:rPr>
              <w:t>11955792,1</w:t>
            </w:r>
          </w:p>
        </w:tc>
        <w:tc>
          <w:tcPr>
            <w:tcW w:w="1531" w:type="dxa"/>
          </w:tcPr>
          <w:p w14:paraId="7EE68F3E" w14:textId="77777777" w:rsidR="00F67296" w:rsidRPr="00871527" w:rsidRDefault="00F67296">
            <w:pPr>
              <w:pStyle w:val="ConsPlusNormal"/>
              <w:rPr>
                <w:sz w:val="18"/>
                <w:szCs w:val="18"/>
              </w:rPr>
            </w:pPr>
            <w:r w:rsidRPr="00871527">
              <w:rPr>
                <w:sz w:val="18"/>
                <w:szCs w:val="18"/>
              </w:rPr>
              <w:t>11955792,1</w:t>
            </w:r>
          </w:p>
        </w:tc>
        <w:tc>
          <w:tcPr>
            <w:tcW w:w="1531" w:type="dxa"/>
          </w:tcPr>
          <w:p w14:paraId="6E122D77" w14:textId="77777777" w:rsidR="00F67296" w:rsidRPr="00871527" w:rsidRDefault="00F67296">
            <w:pPr>
              <w:pStyle w:val="ConsPlusNormal"/>
              <w:rPr>
                <w:sz w:val="18"/>
                <w:szCs w:val="18"/>
              </w:rPr>
            </w:pPr>
            <w:r w:rsidRPr="00871527">
              <w:rPr>
                <w:sz w:val="18"/>
                <w:szCs w:val="18"/>
              </w:rPr>
              <w:t>11955792,1</w:t>
            </w:r>
          </w:p>
        </w:tc>
      </w:tr>
      <w:tr w:rsidR="00B625BB" w:rsidRPr="00871527" w14:paraId="18A22941" w14:textId="77777777" w:rsidTr="00871527">
        <w:tc>
          <w:tcPr>
            <w:tcW w:w="3634" w:type="dxa"/>
            <w:vMerge w:val="restart"/>
          </w:tcPr>
          <w:p w14:paraId="6FD55374" w14:textId="77777777" w:rsidR="00F67296" w:rsidRPr="00871527" w:rsidRDefault="00F67296">
            <w:pPr>
              <w:pStyle w:val="ConsPlusNormal"/>
              <w:rPr>
                <w:sz w:val="18"/>
                <w:szCs w:val="18"/>
              </w:rPr>
            </w:pPr>
            <w:r w:rsidRPr="00871527">
              <w:rPr>
                <w:sz w:val="18"/>
                <w:szCs w:val="18"/>
              </w:rPr>
              <w:t>Приобретение государственными учреждениями оборудования и других основных средств</w:t>
            </w:r>
          </w:p>
        </w:tc>
        <w:tc>
          <w:tcPr>
            <w:tcW w:w="1864" w:type="dxa"/>
          </w:tcPr>
          <w:p w14:paraId="65EF77E2" w14:textId="77777777" w:rsidR="00F67296" w:rsidRPr="00871527" w:rsidRDefault="00F67296">
            <w:pPr>
              <w:pStyle w:val="ConsPlusNormal"/>
              <w:rPr>
                <w:sz w:val="18"/>
                <w:szCs w:val="18"/>
              </w:rPr>
            </w:pPr>
            <w:r w:rsidRPr="00871527">
              <w:rPr>
                <w:sz w:val="18"/>
                <w:szCs w:val="18"/>
              </w:rPr>
              <w:t>Всего</w:t>
            </w:r>
          </w:p>
        </w:tc>
        <w:tc>
          <w:tcPr>
            <w:tcW w:w="1474" w:type="dxa"/>
          </w:tcPr>
          <w:p w14:paraId="2ED704ED" w14:textId="77777777" w:rsidR="00F67296" w:rsidRPr="00871527" w:rsidRDefault="00F67296">
            <w:pPr>
              <w:pStyle w:val="ConsPlusNormal"/>
              <w:rPr>
                <w:sz w:val="18"/>
                <w:szCs w:val="18"/>
              </w:rPr>
            </w:pPr>
            <w:r w:rsidRPr="00871527">
              <w:rPr>
                <w:sz w:val="18"/>
                <w:szCs w:val="18"/>
              </w:rPr>
              <w:t>1053347,4</w:t>
            </w:r>
          </w:p>
        </w:tc>
        <w:tc>
          <w:tcPr>
            <w:tcW w:w="1474" w:type="dxa"/>
          </w:tcPr>
          <w:p w14:paraId="09E4BA30" w14:textId="77777777" w:rsidR="00F67296" w:rsidRPr="00871527" w:rsidRDefault="00F67296">
            <w:pPr>
              <w:pStyle w:val="ConsPlusNormal"/>
              <w:rPr>
                <w:sz w:val="18"/>
                <w:szCs w:val="18"/>
              </w:rPr>
            </w:pPr>
            <w:r w:rsidRPr="00871527">
              <w:rPr>
                <w:sz w:val="18"/>
                <w:szCs w:val="18"/>
              </w:rPr>
              <w:t>1557155,0</w:t>
            </w:r>
          </w:p>
        </w:tc>
        <w:tc>
          <w:tcPr>
            <w:tcW w:w="1531" w:type="dxa"/>
          </w:tcPr>
          <w:p w14:paraId="26C77EDC" w14:textId="77777777" w:rsidR="00F67296" w:rsidRPr="00871527" w:rsidRDefault="00F67296">
            <w:pPr>
              <w:pStyle w:val="ConsPlusNormal"/>
              <w:rPr>
                <w:sz w:val="18"/>
                <w:szCs w:val="18"/>
              </w:rPr>
            </w:pPr>
            <w:r w:rsidRPr="00871527">
              <w:rPr>
                <w:sz w:val="18"/>
                <w:szCs w:val="18"/>
              </w:rPr>
              <w:t>531528,2</w:t>
            </w:r>
          </w:p>
        </w:tc>
        <w:tc>
          <w:tcPr>
            <w:tcW w:w="1474" w:type="dxa"/>
          </w:tcPr>
          <w:p w14:paraId="4E5A72F8" w14:textId="77777777" w:rsidR="00F67296" w:rsidRPr="00871527" w:rsidRDefault="00F67296">
            <w:pPr>
              <w:pStyle w:val="ConsPlusNormal"/>
              <w:rPr>
                <w:sz w:val="18"/>
                <w:szCs w:val="18"/>
              </w:rPr>
            </w:pPr>
            <w:r w:rsidRPr="00871527">
              <w:rPr>
                <w:sz w:val="18"/>
                <w:szCs w:val="18"/>
              </w:rPr>
              <w:t>628052,7</w:t>
            </w:r>
          </w:p>
        </w:tc>
        <w:tc>
          <w:tcPr>
            <w:tcW w:w="1531" w:type="dxa"/>
          </w:tcPr>
          <w:p w14:paraId="7EF98502" w14:textId="77777777" w:rsidR="00F67296" w:rsidRPr="00871527" w:rsidRDefault="00F67296">
            <w:pPr>
              <w:pStyle w:val="ConsPlusNormal"/>
              <w:rPr>
                <w:sz w:val="18"/>
                <w:szCs w:val="18"/>
              </w:rPr>
            </w:pPr>
            <w:r w:rsidRPr="00871527">
              <w:rPr>
                <w:sz w:val="18"/>
                <w:szCs w:val="18"/>
              </w:rPr>
              <w:t>2538877,8</w:t>
            </w:r>
          </w:p>
        </w:tc>
        <w:tc>
          <w:tcPr>
            <w:tcW w:w="1474" w:type="dxa"/>
          </w:tcPr>
          <w:p w14:paraId="457093AA" w14:textId="77777777" w:rsidR="00F67296" w:rsidRPr="00871527" w:rsidRDefault="00F67296">
            <w:pPr>
              <w:pStyle w:val="ConsPlusNormal"/>
              <w:rPr>
                <w:sz w:val="18"/>
                <w:szCs w:val="18"/>
              </w:rPr>
            </w:pPr>
            <w:r w:rsidRPr="00871527">
              <w:rPr>
                <w:sz w:val="18"/>
                <w:szCs w:val="18"/>
              </w:rPr>
              <w:t>5900000,0</w:t>
            </w:r>
          </w:p>
        </w:tc>
        <w:tc>
          <w:tcPr>
            <w:tcW w:w="1531" w:type="dxa"/>
          </w:tcPr>
          <w:p w14:paraId="0ADDB701" w14:textId="77777777" w:rsidR="00F67296" w:rsidRPr="00871527" w:rsidRDefault="00F67296">
            <w:pPr>
              <w:pStyle w:val="ConsPlusNormal"/>
              <w:rPr>
                <w:sz w:val="18"/>
                <w:szCs w:val="18"/>
              </w:rPr>
            </w:pPr>
            <w:r w:rsidRPr="00871527">
              <w:rPr>
                <w:sz w:val="18"/>
                <w:szCs w:val="18"/>
              </w:rPr>
              <w:t>4200000,0</w:t>
            </w:r>
          </w:p>
        </w:tc>
        <w:tc>
          <w:tcPr>
            <w:tcW w:w="1531" w:type="dxa"/>
          </w:tcPr>
          <w:p w14:paraId="76C25775" w14:textId="77777777" w:rsidR="00F67296" w:rsidRPr="00871527" w:rsidRDefault="00F67296">
            <w:pPr>
              <w:pStyle w:val="ConsPlusNormal"/>
              <w:rPr>
                <w:sz w:val="18"/>
                <w:szCs w:val="18"/>
              </w:rPr>
            </w:pPr>
            <w:r w:rsidRPr="00871527">
              <w:rPr>
                <w:sz w:val="18"/>
                <w:szCs w:val="18"/>
              </w:rPr>
              <w:t>3200000,0</w:t>
            </w:r>
          </w:p>
        </w:tc>
      </w:tr>
      <w:tr w:rsidR="00B625BB" w:rsidRPr="00871527" w14:paraId="3821DA29" w14:textId="77777777" w:rsidTr="00871527">
        <w:tc>
          <w:tcPr>
            <w:tcW w:w="3634" w:type="dxa"/>
            <w:vMerge/>
          </w:tcPr>
          <w:p w14:paraId="20155EEF" w14:textId="77777777" w:rsidR="00F67296" w:rsidRPr="00871527" w:rsidRDefault="00F67296">
            <w:pPr>
              <w:pStyle w:val="ConsPlusNormal"/>
              <w:rPr>
                <w:sz w:val="18"/>
                <w:szCs w:val="18"/>
              </w:rPr>
            </w:pPr>
          </w:p>
        </w:tc>
        <w:tc>
          <w:tcPr>
            <w:tcW w:w="1864" w:type="dxa"/>
          </w:tcPr>
          <w:p w14:paraId="6EE7B2C4"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49C1EF08" w14:textId="77777777" w:rsidR="00F67296" w:rsidRPr="00871527" w:rsidRDefault="00F67296">
            <w:pPr>
              <w:pStyle w:val="ConsPlusNormal"/>
              <w:rPr>
                <w:sz w:val="18"/>
                <w:szCs w:val="18"/>
              </w:rPr>
            </w:pPr>
            <w:r w:rsidRPr="00871527">
              <w:rPr>
                <w:sz w:val="18"/>
                <w:szCs w:val="18"/>
              </w:rPr>
              <w:t>1053347,4</w:t>
            </w:r>
          </w:p>
        </w:tc>
        <w:tc>
          <w:tcPr>
            <w:tcW w:w="1474" w:type="dxa"/>
          </w:tcPr>
          <w:p w14:paraId="2FFBDA0D" w14:textId="77777777" w:rsidR="00F67296" w:rsidRPr="00871527" w:rsidRDefault="00F67296">
            <w:pPr>
              <w:pStyle w:val="ConsPlusNormal"/>
              <w:rPr>
                <w:sz w:val="18"/>
                <w:szCs w:val="18"/>
              </w:rPr>
            </w:pPr>
            <w:r w:rsidRPr="00871527">
              <w:rPr>
                <w:sz w:val="18"/>
                <w:szCs w:val="18"/>
              </w:rPr>
              <w:t>1557155,0</w:t>
            </w:r>
          </w:p>
        </w:tc>
        <w:tc>
          <w:tcPr>
            <w:tcW w:w="1531" w:type="dxa"/>
          </w:tcPr>
          <w:p w14:paraId="6BE8FDE3" w14:textId="77777777" w:rsidR="00F67296" w:rsidRPr="00871527" w:rsidRDefault="00F67296">
            <w:pPr>
              <w:pStyle w:val="ConsPlusNormal"/>
              <w:rPr>
                <w:sz w:val="18"/>
                <w:szCs w:val="18"/>
              </w:rPr>
            </w:pPr>
            <w:r w:rsidRPr="00871527">
              <w:rPr>
                <w:sz w:val="18"/>
                <w:szCs w:val="18"/>
              </w:rPr>
              <w:t>531528,2</w:t>
            </w:r>
          </w:p>
        </w:tc>
        <w:tc>
          <w:tcPr>
            <w:tcW w:w="1474" w:type="dxa"/>
          </w:tcPr>
          <w:p w14:paraId="6460CD25" w14:textId="77777777" w:rsidR="00F67296" w:rsidRPr="00871527" w:rsidRDefault="00F67296">
            <w:pPr>
              <w:pStyle w:val="ConsPlusNormal"/>
              <w:rPr>
                <w:sz w:val="18"/>
                <w:szCs w:val="18"/>
              </w:rPr>
            </w:pPr>
            <w:r w:rsidRPr="00871527">
              <w:rPr>
                <w:sz w:val="18"/>
                <w:szCs w:val="18"/>
              </w:rPr>
              <w:t>628052,7</w:t>
            </w:r>
          </w:p>
        </w:tc>
        <w:tc>
          <w:tcPr>
            <w:tcW w:w="1531" w:type="dxa"/>
          </w:tcPr>
          <w:p w14:paraId="70AB02FE" w14:textId="77777777" w:rsidR="00F67296" w:rsidRPr="00871527" w:rsidRDefault="00F67296">
            <w:pPr>
              <w:pStyle w:val="ConsPlusNormal"/>
              <w:rPr>
                <w:sz w:val="18"/>
                <w:szCs w:val="18"/>
              </w:rPr>
            </w:pPr>
            <w:r w:rsidRPr="00871527">
              <w:rPr>
                <w:sz w:val="18"/>
                <w:szCs w:val="18"/>
              </w:rPr>
              <w:t>2538877,8</w:t>
            </w:r>
          </w:p>
        </w:tc>
        <w:tc>
          <w:tcPr>
            <w:tcW w:w="1474" w:type="dxa"/>
          </w:tcPr>
          <w:p w14:paraId="6B9EC275" w14:textId="77777777" w:rsidR="00F67296" w:rsidRPr="00871527" w:rsidRDefault="00F67296">
            <w:pPr>
              <w:pStyle w:val="ConsPlusNormal"/>
              <w:rPr>
                <w:sz w:val="18"/>
                <w:szCs w:val="18"/>
              </w:rPr>
            </w:pPr>
            <w:r w:rsidRPr="00871527">
              <w:rPr>
                <w:sz w:val="18"/>
                <w:szCs w:val="18"/>
              </w:rPr>
              <w:t>5900000,0</w:t>
            </w:r>
          </w:p>
        </w:tc>
        <w:tc>
          <w:tcPr>
            <w:tcW w:w="1531" w:type="dxa"/>
          </w:tcPr>
          <w:p w14:paraId="4496E9D4" w14:textId="77777777" w:rsidR="00F67296" w:rsidRPr="00871527" w:rsidRDefault="00F67296">
            <w:pPr>
              <w:pStyle w:val="ConsPlusNormal"/>
              <w:rPr>
                <w:sz w:val="18"/>
                <w:szCs w:val="18"/>
              </w:rPr>
            </w:pPr>
            <w:r w:rsidRPr="00871527">
              <w:rPr>
                <w:sz w:val="18"/>
                <w:szCs w:val="18"/>
              </w:rPr>
              <w:t>4200000,0</w:t>
            </w:r>
          </w:p>
        </w:tc>
        <w:tc>
          <w:tcPr>
            <w:tcW w:w="1531" w:type="dxa"/>
          </w:tcPr>
          <w:p w14:paraId="6C95566F" w14:textId="77777777" w:rsidR="00F67296" w:rsidRPr="00871527" w:rsidRDefault="00F67296">
            <w:pPr>
              <w:pStyle w:val="ConsPlusNormal"/>
              <w:rPr>
                <w:sz w:val="18"/>
                <w:szCs w:val="18"/>
              </w:rPr>
            </w:pPr>
            <w:r w:rsidRPr="00871527">
              <w:rPr>
                <w:sz w:val="18"/>
                <w:szCs w:val="18"/>
              </w:rPr>
              <w:t>3200000,0</w:t>
            </w:r>
          </w:p>
        </w:tc>
      </w:tr>
      <w:tr w:rsidR="00B625BB" w:rsidRPr="00871527" w14:paraId="2DC4FAD5" w14:textId="77777777" w:rsidTr="00871527">
        <w:tc>
          <w:tcPr>
            <w:tcW w:w="3634" w:type="dxa"/>
            <w:vMerge w:val="restart"/>
          </w:tcPr>
          <w:p w14:paraId="05BB17DC" w14:textId="77777777" w:rsidR="00F67296" w:rsidRPr="00871527" w:rsidRDefault="00F67296">
            <w:pPr>
              <w:pStyle w:val="ConsPlusNormal"/>
              <w:rPr>
                <w:sz w:val="18"/>
                <w:szCs w:val="18"/>
              </w:rPr>
            </w:pPr>
            <w:r w:rsidRPr="00871527">
              <w:rPr>
                <w:sz w:val="18"/>
                <w:szCs w:val="18"/>
              </w:rPr>
              <w:t xml:space="preserve">Оказание государственными учреждениями государственных услуг, выполнение работ, финансовое обеспечение деятельности государственных </w:t>
            </w:r>
            <w:r w:rsidRPr="00871527">
              <w:rPr>
                <w:sz w:val="18"/>
                <w:szCs w:val="18"/>
              </w:rPr>
              <w:lastRenderedPageBreak/>
              <w:t>казенных учреждений в целях реализации регионального проекта "Развитие системы оказания первичной медико-санитарной помощи"</w:t>
            </w:r>
          </w:p>
        </w:tc>
        <w:tc>
          <w:tcPr>
            <w:tcW w:w="1864" w:type="dxa"/>
          </w:tcPr>
          <w:p w14:paraId="758F18E7" w14:textId="77777777" w:rsidR="00F67296" w:rsidRPr="00871527" w:rsidRDefault="00F67296">
            <w:pPr>
              <w:pStyle w:val="ConsPlusNormal"/>
              <w:rPr>
                <w:sz w:val="18"/>
                <w:szCs w:val="18"/>
              </w:rPr>
            </w:pPr>
            <w:r w:rsidRPr="00871527">
              <w:rPr>
                <w:sz w:val="18"/>
                <w:szCs w:val="18"/>
              </w:rPr>
              <w:lastRenderedPageBreak/>
              <w:t>Всего</w:t>
            </w:r>
          </w:p>
        </w:tc>
        <w:tc>
          <w:tcPr>
            <w:tcW w:w="1474" w:type="dxa"/>
          </w:tcPr>
          <w:p w14:paraId="0DBB48C9" w14:textId="77777777" w:rsidR="00F67296" w:rsidRPr="00871527" w:rsidRDefault="00F67296">
            <w:pPr>
              <w:pStyle w:val="ConsPlusNormal"/>
              <w:rPr>
                <w:sz w:val="18"/>
                <w:szCs w:val="18"/>
              </w:rPr>
            </w:pPr>
            <w:r w:rsidRPr="00871527">
              <w:rPr>
                <w:sz w:val="18"/>
                <w:szCs w:val="18"/>
              </w:rPr>
              <w:t>0,0</w:t>
            </w:r>
          </w:p>
        </w:tc>
        <w:tc>
          <w:tcPr>
            <w:tcW w:w="1474" w:type="dxa"/>
          </w:tcPr>
          <w:p w14:paraId="64E40C07" w14:textId="77777777" w:rsidR="00F67296" w:rsidRPr="00871527" w:rsidRDefault="00F67296">
            <w:pPr>
              <w:pStyle w:val="ConsPlusNormal"/>
              <w:rPr>
                <w:sz w:val="18"/>
                <w:szCs w:val="18"/>
              </w:rPr>
            </w:pPr>
            <w:r w:rsidRPr="00871527">
              <w:rPr>
                <w:sz w:val="18"/>
                <w:szCs w:val="18"/>
              </w:rPr>
              <w:t>0,0</w:t>
            </w:r>
          </w:p>
        </w:tc>
        <w:tc>
          <w:tcPr>
            <w:tcW w:w="1531" w:type="dxa"/>
          </w:tcPr>
          <w:p w14:paraId="1BAE4D8D" w14:textId="77777777" w:rsidR="00F67296" w:rsidRPr="00871527" w:rsidRDefault="00F67296">
            <w:pPr>
              <w:pStyle w:val="ConsPlusNormal"/>
              <w:rPr>
                <w:sz w:val="18"/>
                <w:szCs w:val="18"/>
              </w:rPr>
            </w:pPr>
            <w:r w:rsidRPr="00871527">
              <w:rPr>
                <w:sz w:val="18"/>
                <w:szCs w:val="18"/>
              </w:rPr>
              <w:t>2138071,5</w:t>
            </w:r>
          </w:p>
        </w:tc>
        <w:tc>
          <w:tcPr>
            <w:tcW w:w="1474" w:type="dxa"/>
          </w:tcPr>
          <w:p w14:paraId="08E1C802" w14:textId="77777777" w:rsidR="00F67296" w:rsidRPr="00871527" w:rsidRDefault="00F67296">
            <w:pPr>
              <w:pStyle w:val="ConsPlusNormal"/>
              <w:rPr>
                <w:sz w:val="18"/>
                <w:szCs w:val="18"/>
              </w:rPr>
            </w:pPr>
            <w:r w:rsidRPr="00871527">
              <w:rPr>
                <w:sz w:val="18"/>
                <w:szCs w:val="18"/>
              </w:rPr>
              <w:t>2163937,7</w:t>
            </w:r>
          </w:p>
        </w:tc>
        <w:tc>
          <w:tcPr>
            <w:tcW w:w="1531" w:type="dxa"/>
          </w:tcPr>
          <w:p w14:paraId="58C2A787" w14:textId="77777777" w:rsidR="00F67296" w:rsidRPr="00871527" w:rsidRDefault="00F67296">
            <w:pPr>
              <w:pStyle w:val="ConsPlusNormal"/>
              <w:rPr>
                <w:sz w:val="18"/>
                <w:szCs w:val="18"/>
              </w:rPr>
            </w:pPr>
            <w:r w:rsidRPr="00871527">
              <w:rPr>
                <w:sz w:val="18"/>
                <w:szCs w:val="18"/>
              </w:rPr>
              <w:t>2163496,1</w:t>
            </w:r>
          </w:p>
        </w:tc>
        <w:tc>
          <w:tcPr>
            <w:tcW w:w="1474" w:type="dxa"/>
          </w:tcPr>
          <w:p w14:paraId="3EA1C5BA" w14:textId="77777777" w:rsidR="00F67296" w:rsidRPr="00871527" w:rsidRDefault="00F67296">
            <w:pPr>
              <w:pStyle w:val="ConsPlusNormal"/>
              <w:rPr>
                <w:sz w:val="18"/>
                <w:szCs w:val="18"/>
              </w:rPr>
            </w:pPr>
            <w:r w:rsidRPr="00871527">
              <w:rPr>
                <w:sz w:val="18"/>
                <w:szCs w:val="18"/>
              </w:rPr>
              <w:t>2163947,4</w:t>
            </w:r>
          </w:p>
        </w:tc>
        <w:tc>
          <w:tcPr>
            <w:tcW w:w="1531" w:type="dxa"/>
          </w:tcPr>
          <w:p w14:paraId="5F2B48AF" w14:textId="77777777" w:rsidR="00F67296" w:rsidRPr="00871527" w:rsidRDefault="00F67296">
            <w:pPr>
              <w:pStyle w:val="ConsPlusNormal"/>
              <w:rPr>
                <w:sz w:val="18"/>
                <w:szCs w:val="18"/>
              </w:rPr>
            </w:pPr>
            <w:r w:rsidRPr="00871527">
              <w:rPr>
                <w:sz w:val="18"/>
                <w:szCs w:val="18"/>
              </w:rPr>
              <w:t>2163947,4</w:t>
            </w:r>
          </w:p>
        </w:tc>
        <w:tc>
          <w:tcPr>
            <w:tcW w:w="1531" w:type="dxa"/>
          </w:tcPr>
          <w:p w14:paraId="1A9052CB" w14:textId="77777777" w:rsidR="00F67296" w:rsidRPr="00871527" w:rsidRDefault="00F67296">
            <w:pPr>
              <w:pStyle w:val="ConsPlusNormal"/>
              <w:rPr>
                <w:sz w:val="18"/>
                <w:szCs w:val="18"/>
              </w:rPr>
            </w:pPr>
            <w:r w:rsidRPr="00871527">
              <w:rPr>
                <w:sz w:val="18"/>
                <w:szCs w:val="18"/>
              </w:rPr>
              <w:t>2163947,4</w:t>
            </w:r>
          </w:p>
        </w:tc>
      </w:tr>
      <w:tr w:rsidR="00B625BB" w:rsidRPr="00871527" w14:paraId="50D70639" w14:textId="77777777" w:rsidTr="00871527">
        <w:tc>
          <w:tcPr>
            <w:tcW w:w="3634" w:type="dxa"/>
            <w:vMerge/>
          </w:tcPr>
          <w:p w14:paraId="78D782FC" w14:textId="77777777" w:rsidR="00F67296" w:rsidRPr="00871527" w:rsidRDefault="00F67296">
            <w:pPr>
              <w:pStyle w:val="ConsPlusNormal"/>
              <w:rPr>
                <w:sz w:val="18"/>
                <w:szCs w:val="18"/>
              </w:rPr>
            </w:pPr>
          </w:p>
        </w:tc>
        <w:tc>
          <w:tcPr>
            <w:tcW w:w="1864" w:type="dxa"/>
          </w:tcPr>
          <w:p w14:paraId="7EC8F3EE"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7E42F15C" w14:textId="77777777" w:rsidR="00F67296" w:rsidRPr="00871527" w:rsidRDefault="00F67296">
            <w:pPr>
              <w:pStyle w:val="ConsPlusNormal"/>
              <w:rPr>
                <w:sz w:val="18"/>
                <w:szCs w:val="18"/>
              </w:rPr>
            </w:pPr>
            <w:r w:rsidRPr="00871527">
              <w:rPr>
                <w:sz w:val="18"/>
                <w:szCs w:val="18"/>
              </w:rPr>
              <w:t>0,0</w:t>
            </w:r>
          </w:p>
        </w:tc>
        <w:tc>
          <w:tcPr>
            <w:tcW w:w="1474" w:type="dxa"/>
          </w:tcPr>
          <w:p w14:paraId="69325905" w14:textId="77777777" w:rsidR="00F67296" w:rsidRPr="00871527" w:rsidRDefault="00F67296">
            <w:pPr>
              <w:pStyle w:val="ConsPlusNormal"/>
              <w:rPr>
                <w:sz w:val="18"/>
                <w:szCs w:val="18"/>
              </w:rPr>
            </w:pPr>
            <w:r w:rsidRPr="00871527">
              <w:rPr>
                <w:sz w:val="18"/>
                <w:szCs w:val="18"/>
              </w:rPr>
              <w:t>0,0</w:t>
            </w:r>
          </w:p>
        </w:tc>
        <w:tc>
          <w:tcPr>
            <w:tcW w:w="1531" w:type="dxa"/>
          </w:tcPr>
          <w:p w14:paraId="4B8E05BC" w14:textId="77777777" w:rsidR="00F67296" w:rsidRPr="00871527" w:rsidRDefault="00F67296">
            <w:pPr>
              <w:pStyle w:val="ConsPlusNormal"/>
              <w:rPr>
                <w:sz w:val="18"/>
                <w:szCs w:val="18"/>
              </w:rPr>
            </w:pPr>
            <w:r w:rsidRPr="00871527">
              <w:rPr>
                <w:sz w:val="18"/>
                <w:szCs w:val="18"/>
              </w:rPr>
              <w:t>2138071,5</w:t>
            </w:r>
          </w:p>
        </w:tc>
        <w:tc>
          <w:tcPr>
            <w:tcW w:w="1474" w:type="dxa"/>
          </w:tcPr>
          <w:p w14:paraId="227ECCDF" w14:textId="77777777" w:rsidR="00F67296" w:rsidRPr="00871527" w:rsidRDefault="00F67296">
            <w:pPr>
              <w:pStyle w:val="ConsPlusNormal"/>
              <w:rPr>
                <w:sz w:val="18"/>
                <w:szCs w:val="18"/>
              </w:rPr>
            </w:pPr>
            <w:r w:rsidRPr="00871527">
              <w:rPr>
                <w:sz w:val="18"/>
                <w:szCs w:val="18"/>
              </w:rPr>
              <w:t>2163937,7</w:t>
            </w:r>
          </w:p>
        </w:tc>
        <w:tc>
          <w:tcPr>
            <w:tcW w:w="1531" w:type="dxa"/>
          </w:tcPr>
          <w:p w14:paraId="75865D1A" w14:textId="77777777" w:rsidR="00F67296" w:rsidRPr="00871527" w:rsidRDefault="00F67296">
            <w:pPr>
              <w:pStyle w:val="ConsPlusNormal"/>
              <w:rPr>
                <w:sz w:val="18"/>
                <w:szCs w:val="18"/>
              </w:rPr>
            </w:pPr>
            <w:r w:rsidRPr="00871527">
              <w:rPr>
                <w:sz w:val="18"/>
                <w:szCs w:val="18"/>
              </w:rPr>
              <w:t>2163496,1</w:t>
            </w:r>
          </w:p>
        </w:tc>
        <w:tc>
          <w:tcPr>
            <w:tcW w:w="1474" w:type="dxa"/>
          </w:tcPr>
          <w:p w14:paraId="3EAEA355" w14:textId="77777777" w:rsidR="00F67296" w:rsidRPr="00871527" w:rsidRDefault="00F67296">
            <w:pPr>
              <w:pStyle w:val="ConsPlusNormal"/>
              <w:rPr>
                <w:sz w:val="18"/>
                <w:szCs w:val="18"/>
              </w:rPr>
            </w:pPr>
            <w:r w:rsidRPr="00871527">
              <w:rPr>
                <w:sz w:val="18"/>
                <w:szCs w:val="18"/>
              </w:rPr>
              <w:t>2163947,4</w:t>
            </w:r>
          </w:p>
        </w:tc>
        <w:tc>
          <w:tcPr>
            <w:tcW w:w="1531" w:type="dxa"/>
          </w:tcPr>
          <w:p w14:paraId="4CBCDB81" w14:textId="77777777" w:rsidR="00F67296" w:rsidRPr="00871527" w:rsidRDefault="00F67296">
            <w:pPr>
              <w:pStyle w:val="ConsPlusNormal"/>
              <w:rPr>
                <w:sz w:val="18"/>
                <w:szCs w:val="18"/>
              </w:rPr>
            </w:pPr>
            <w:r w:rsidRPr="00871527">
              <w:rPr>
                <w:sz w:val="18"/>
                <w:szCs w:val="18"/>
              </w:rPr>
              <w:t>2163947,4</w:t>
            </w:r>
          </w:p>
        </w:tc>
        <w:tc>
          <w:tcPr>
            <w:tcW w:w="1531" w:type="dxa"/>
          </w:tcPr>
          <w:p w14:paraId="043DC5B9" w14:textId="77777777" w:rsidR="00F67296" w:rsidRPr="00871527" w:rsidRDefault="00F67296">
            <w:pPr>
              <w:pStyle w:val="ConsPlusNormal"/>
              <w:rPr>
                <w:sz w:val="18"/>
                <w:szCs w:val="18"/>
              </w:rPr>
            </w:pPr>
            <w:r w:rsidRPr="00871527">
              <w:rPr>
                <w:sz w:val="18"/>
                <w:szCs w:val="18"/>
              </w:rPr>
              <w:t>2163947,4</w:t>
            </w:r>
          </w:p>
        </w:tc>
      </w:tr>
      <w:tr w:rsidR="00B625BB" w:rsidRPr="00871527" w14:paraId="2BDF40D0" w14:textId="77777777" w:rsidTr="00871527">
        <w:tc>
          <w:tcPr>
            <w:tcW w:w="3634" w:type="dxa"/>
            <w:vMerge w:val="restart"/>
          </w:tcPr>
          <w:p w14:paraId="6416A580" w14:textId="77777777" w:rsidR="00F67296" w:rsidRPr="00871527" w:rsidRDefault="00F67296">
            <w:pPr>
              <w:pStyle w:val="ConsPlusNormal"/>
              <w:rPr>
                <w:sz w:val="18"/>
                <w:szCs w:val="18"/>
              </w:rPr>
            </w:pPr>
            <w:r w:rsidRPr="00871527">
              <w:rPr>
                <w:sz w:val="18"/>
                <w:szCs w:val="18"/>
              </w:rPr>
              <w:t>Приобретение государственными учреждениями оборудования и других основных средств в целях реализации регионального проекта "Развитие системы оказания первичной медико-санитарной помощи"</w:t>
            </w:r>
          </w:p>
        </w:tc>
        <w:tc>
          <w:tcPr>
            <w:tcW w:w="1864" w:type="dxa"/>
          </w:tcPr>
          <w:p w14:paraId="53D815D0" w14:textId="77777777" w:rsidR="00F67296" w:rsidRPr="00871527" w:rsidRDefault="00F67296">
            <w:pPr>
              <w:pStyle w:val="ConsPlusNormal"/>
              <w:rPr>
                <w:sz w:val="18"/>
                <w:szCs w:val="18"/>
              </w:rPr>
            </w:pPr>
            <w:r w:rsidRPr="00871527">
              <w:rPr>
                <w:sz w:val="18"/>
                <w:szCs w:val="18"/>
              </w:rPr>
              <w:t>Всего</w:t>
            </w:r>
          </w:p>
        </w:tc>
        <w:tc>
          <w:tcPr>
            <w:tcW w:w="1474" w:type="dxa"/>
          </w:tcPr>
          <w:p w14:paraId="23C99F23" w14:textId="77777777" w:rsidR="00F67296" w:rsidRPr="00871527" w:rsidRDefault="00F67296">
            <w:pPr>
              <w:pStyle w:val="ConsPlusNormal"/>
              <w:rPr>
                <w:sz w:val="18"/>
                <w:szCs w:val="18"/>
              </w:rPr>
            </w:pPr>
            <w:r w:rsidRPr="00871527">
              <w:rPr>
                <w:sz w:val="18"/>
                <w:szCs w:val="18"/>
              </w:rPr>
              <w:t>0,0</w:t>
            </w:r>
          </w:p>
        </w:tc>
        <w:tc>
          <w:tcPr>
            <w:tcW w:w="1474" w:type="dxa"/>
          </w:tcPr>
          <w:p w14:paraId="08EABBA3" w14:textId="77777777" w:rsidR="00F67296" w:rsidRPr="00871527" w:rsidRDefault="00F67296">
            <w:pPr>
              <w:pStyle w:val="ConsPlusNormal"/>
              <w:rPr>
                <w:sz w:val="18"/>
                <w:szCs w:val="18"/>
              </w:rPr>
            </w:pPr>
            <w:r w:rsidRPr="00871527">
              <w:rPr>
                <w:sz w:val="18"/>
                <w:szCs w:val="18"/>
              </w:rPr>
              <w:t>0,0</w:t>
            </w:r>
          </w:p>
        </w:tc>
        <w:tc>
          <w:tcPr>
            <w:tcW w:w="1531" w:type="dxa"/>
          </w:tcPr>
          <w:p w14:paraId="302D1F5A" w14:textId="77777777" w:rsidR="00F67296" w:rsidRPr="00871527" w:rsidRDefault="00F67296">
            <w:pPr>
              <w:pStyle w:val="ConsPlusNormal"/>
              <w:rPr>
                <w:sz w:val="18"/>
                <w:szCs w:val="18"/>
              </w:rPr>
            </w:pPr>
            <w:r w:rsidRPr="00871527">
              <w:rPr>
                <w:sz w:val="18"/>
                <w:szCs w:val="18"/>
              </w:rPr>
              <w:t>226581,4</w:t>
            </w:r>
          </w:p>
        </w:tc>
        <w:tc>
          <w:tcPr>
            <w:tcW w:w="1474" w:type="dxa"/>
          </w:tcPr>
          <w:p w14:paraId="4E188FF1" w14:textId="77777777" w:rsidR="00F67296" w:rsidRPr="00871527" w:rsidRDefault="00F67296">
            <w:pPr>
              <w:pStyle w:val="ConsPlusNormal"/>
              <w:rPr>
                <w:sz w:val="18"/>
                <w:szCs w:val="18"/>
              </w:rPr>
            </w:pPr>
            <w:r w:rsidRPr="00871527">
              <w:rPr>
                <w:sz w:val="18"/>
                <w:szCs w:val="18"/>
              </w:rPr>
              <w:t>192167,1</w:t>
            </w:r>
          </w:p>
        </w:tc>
        <w:tc>
          <w:tcPr>
            <w:tcW w:w="1531" w:type="dxa"/>
          </w:tcPr>
          <w:p w14:paraId="1F56FEFF" w14:textId="77777777" w:rsidR="00F67296" w:rsidRPr="00871527" w:rsidRDefault="00F67296">
            <w:pPr>
              <w:pStyle w:val="ConsPlusNormal"/>
              <w:rPr>
                <w:sz w:val="18"/>
                <w:szCs w:val="18"/>
              </w:rPr>
            </w:pPr>
            <w:r w:rsidRPr="00871527">
              <w:rPr>
                <w:sz w:val="18"/>
                <w:szCs w:val="18"/>
              </w:rPr>
              <w:t>236178,9</w:t>
            </w:r>
          </w:p>
        </w:tc>
        <w:tc>
          <w:tcPr>
            <w:tcW w:w="1474" w:type="dxa"/>
          </w:tcPr>
          <w:p w14:paraId="67814C6F" w14:textId="77777777" w:rsidR="00F67296" w:rsidRPr="00871527" w:rsidRDefault="00F67296">
            <w:pPr>
              <w:pStyle w:val="ConsPlusNormal"/>
              <w:rPr>
                <w:sz w:val="18"/>
                <w:szCs w:val="18"/>
              </w:rPr>
            </w:pPr>
            <w:r w:rsidRPr="00871527">
              <w:rPr>
                <w:sz w:val="18"/>
                <w:szCs w:val="18"/>
              </w:rPr>
              <w:t>226680,0</w:t>
            </w:r>
          </w:p>
        </w:tc>
        <w:tc>
          <w:tcPr>
            <w:tcW w:w="1531" w:type="dxa"/>
          </w:tcPr>
          <w:p w14:paraId="665E2952" w14:textId="77777777" w:rsidR="00F67296" w:rsidRPr="00871527" w:rsidRDefault="00F67296">
            <w:pPr>
              <w:pStyle w:val="ConsPlusNormal"/>
              <w:rPr>
                <w:sz w:val="18"/>
                <w:szCs w:val="18"/>
              </w:rPr>
            </w:pPr>
            <w:r w:rsidRPr="00871527">
              <w:rPr>
                <w:sz w:val="18"/>
                <w:szCs w:val="18"/>
              </w:rPr>
              <w:t>226680,0</w:t>
            </w:r>
          </w:p>
        </w:tc>
        <w:tc>
          <w:tcPr>
            <w:tcW w:w="1531" w:type="dxa"/>
          </w:tcPr>
          <w:p w14:paraId="45641750" w14:textId="77777777" w:rsidR="00F67296" w:rsidRPr="00871527" w:rsidRDefault="00F67296">
            <w:pPr>
              <w:pStyle w:val="ConsPlusNormal"/>
              <w:rPr>
                <w:sz w:val="18"/>
                <w:szCs w:val="18"/>
              </w:rPr>
            </w:pPr>
            <w:r w:rsidRPr="00871527">
              <w:rPr>
                <w:sz w:val="18"/>
                <w:szCs w:val="18"/>
              </w:rPr>
              <w:t>226680,0</w:t>
            </w:r>
          </w:p>
        </w:tc>
      </w:tr>
      <w:tr w:rsidR="00B625BB" w:rsidRPr="00871527" w14:paraId="64790513" w14:textId="77777777" w:rsidTr="00871527">
        <w:tc>
          <w:tcPr>
            <w:tcW w:w="3634" w:type="dxa"/>
            <w:vMerge/>
          </w:tcPr>
          <w:p w14:paraId="2EC642DB" w14:textId="77777777" w:rsidR="00F67296" w:rsidRPr="00871527" w:rsidRDefault="00F67296">
            <w:pPr>
              <w:pStyle w:val="ConsPlusNormal"/>
              <w:rPr>
                <w:sz w:val="18"/>
                <w:szCs w:val="18"/>
              </w:rPr>
            </w:pPr>
          </w:p>
        </w:tc>
        <w:tc>
          <w:tcPr>
            <w:tcW w:w="1864" w:type="dxa"/>
          </w:tcPr>
          <w:p w14:paraId="06FF967E"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163D0577" w14:textId="77777777" w:rsidR="00F67296" w:rsidRPr="00871527" w:rsidRDefault="00F67296">
            <w:pPr>
              <w:pStyle w:val="ConsPlusNormal"/>
              <w:rPr>
                <w:sz w:val="18"/>
                <w:szCs w:val="18"/>
              </w:rPr>
            </w:pPr>
            <w:r w:rsidRPr="00871527">
              <w:rPr>
                <w:sz w:val="18"/>
                <w:szCs w:val="18"/>
              </w:rPr>
              <w:t>0,0</w:t>
            </w:r>
          </w:p>
        </w:tc>
        <w:tc>
          <w:tcPr>
            <w:tcW w:w="1474" w:type="dxa"/>
          </w:tcPr>
          <w:p w14:paraId="3E0767B8" w14:textId="77777777" w:rsidR="00F67296" w:rsidRPr="00871527" w:rsidRDefault="00F67296">
            <w:pPr>
              <w:pStyle w:val="ConsPlusNormal"/>
              <w:rPr>
                <w:sz w:val="18"/>
                <w:szCs w:val="18"/>
              </w:rPr>
            </w:pPr>
            <w:r w:rsidRPr="00871527">
              <w:rPr>
                <w:sz w:val="18"/>
                <w:szCs w:val="18"/>
              </w:rPr>
              <w:t>0,0</w:t>
            </w:r>
          </w:p>
        </w:tc>
        <w:tc>
          <w:tcPr>
            <w:tcW w:w="1531" w:type="dxa"/>
          </w:tcPr>
          <w:p w14:paraId="3D22CE3E" w14:textId="77777777" w:rsidR="00F67296" w:rsidRPr="00871527" w:rsidRDefault="00F67296">
            <w:pPr>
              <w:pStyle w:val="ConsPlusNormal"/>
              <w:rPr>
                <w:sz w:val="18"/>
                <w:szCs w:val="18"/>
              </w:rPr>
            </w:pPr>
            <w:r w:rsidRPr="00871527">
              <w:rPr>
                <w:sz w:val="18"/>
                <w:szCs w:val="18"/>
              </w:rPr>
              <w:t>226581,4</w:t>
            </w:r>
          </w:p>
        </w:tc>
        <w:tc>
          <w:tcPr>
            <w:tcW w:w="1474" w:type="dxa"/>
          </w:tcPr>
          <w:p w14:paraId="7B4EF68A" w14:textId="77777777" w:rsidR="00F67296" w:rsidRPr="00871527" w:rsidRDefault="00F67296">
            <w:pPr>
              <w:pStyle w:val="ConsPlusNormal"/>
              <w:rPr>
                <w:sz w:val="18"/>
                <w:szCs w:val="18"/>
              </w:rPr>
            </w:pPr>
            <w:r w:rsidRPr="00871527">
              <w:rPr>
                <w:sz w:val="18"/>
                <w:szCs w:val="18"/>
              </w:rPr>
              <w:t>192167,1</w:t>
            </w:r>
          </w:p>
        </w:tc>
        <w:tc>
          <w:tcPr>
            <w:tcW w:w="1531" w:type="dxa"/>
          </w:tcPr>
          <w:p w14:paraId="1F54FA0E" w14:textId="77777777" w:rsidR="00F67296" w:rsidRPr="00871527" w:rsidRDefault="00F67296">
            <w:pPr>
              <w:pStyle w:val="ConsPlusNormal"/>
              <w:rPr>
                <w:sz w:val="18"/>
                <w:szCs w:val="18"/>
              </w:rPr>
            </w:pPr>
            <w:r w:rsidRPr="00871527">
              <w:rPr>
                <w:sz w:val="18"/>
                <w:szCs w:val="18"/>
              </w:rPr>
              <w:t>236178,9</w:t>
            </w:r>
          </w:p>
        </w:tc>
        <w:tc>
          <w:tcPr>
            <w:tcW w:w="1474" w:type="dxa"/>
          </w:tcPr>
          <w:p w14:paraId="1A09B08C" w14:textId="77777777" w:rsidR="00F67296" w:rsidRPr="00871527" w:rsidRDefault="00F67296">
            <w:pPr>
              <w:pStyle w:val="ConsPlusNormal"/>
              <w:rPr>
                <w:sz w:val="18"/>
                <w:szCs w:val="18"/>
              </w:rPr>
            </w:pPr>
            <w:r w:rsidRPr="00871527">
              <w:rPr>
                <w:sz w:val="18"/>
                <w:szCs w:val="18"/>
              </w:rPr>
              <w:t>226680,0</w:t>
            </w:r>
          </w:p>
        </w:tc>
        <w:tc>
          <w:tcPr>
            <w:tcW w:w="1531" w:type="dxa"/>
          </w:tcPr>
          <w:p w14:paraId="00C6ACF3" w14:textId="77777777" w:rsidR="00F67296" w:rsidRPr="00871527" w:rsidRDefault="00F67296">
            <w:pPr>
              <w:pStyle w:val="ConsPlusNormal"/>
              <w:rPr>
                <w:sz w:val="18"/>
                <w:szCs w:val="18"/>
              </w:rPr>
            </w:pPr>
            <w:r w:rsidRPr="00871527">
              <w:rPr>
                <w:sz w:val="18"/>
                <w:szCs w:val="18"/>
              </w:rPr>
              <w:t>226680,0</w:t>
            </w:r>
          </w:p>
        </w:tc>
        <w:tc>
          <w:tcPr>
            <w:tcW w:w="1531" w:type="dxa"/>
          </w:tcPr>
          <w:p w14:paraId="60E5A1B2" w14:textId="77777777" w:rsidR="00F67296" w:rsidRPr="00871527" w:rsidRDefault="00F67296">
            <w:pPr>
              <w:pStyle w:val="ConsPlusNormal"/>
              <w:rPr>
                <w:sz w:val="18"/>
                <w:szCs w:val="18"/>
              </w:rPr>
            </w:pPr>
            <w:r w:rsidRPr="00871527">
              <w:rPr>
                <w:sz w:val="18"/>
                <w:szCs w:val="18"/>
              </w:rPr>
              <w:t>226680,0</w:t>
            </w:r>
          </w:p>
        </w:tc>
      </w:tr>
      <w:tr w:rsidR="00B625BB" w:rsidRPr="00871527" w14:paraId="29366968" w14:textId="77777777" w:rsidTr="00871527">
        <w:tc>
          <w:tcPr>
            <w:tcW w:w="3634" w:type="dxa"/>
            <w:vMerge w:val="restart"/>
          </w:tcPr>
          <w:p w14:paraId="11C4A649" w14:textId="77777777" w:rsidR="00F67296" w:rsidRPr="00871527" w:rsidRDefault="00F67296">
            <w:pPr>
              <w:pStyle w:val="ConsPlusNormal"/>
              <w:rPr>
                <w:sz w:val="18"/>
                <w:szCs w:val="18"/>
              </w:rPr>
            </w:pPr>
            <w:r w:rsidRPr="00871527">
              <w:rPr>
                <w:sz w:val="18"/>
                <w:szCs w:val="18"/>
              </w:rPr>
              <w:t>Обеспечение лекарственными препаратами, изделиями медицинского назначения и специализированным лечебным питанием граждан по перечню заболеваний и других категорий граждан, меры социальной поддержки которых относятся к ведению города Москвы, в целях реализации регионального проекта "Борьба с онкологическими заболеваниями"</w:t>
            </w:r>
          </w:p>
        </w:tc>
        <w:tc>
          <w:tcPr>
            <w:tcW w:w="1864" w:type="dxa"/>
          </w:tcPr>
          <w:p w14:paraId="402C0614" w14:textId="77777777" w:rsidR="00F67296" w:rsidRPr="00871527" w:rsidRDefault="00F67296">
            <w:pPr>
              <w:pStyle w:val="ConsPlusNormal"/>
              <w:rPr>
                <w:sz w:val="18"/>
                <w:szCs w:val="18"/>
              </w:rPr>
            </w:pPr>
            <w:r w:rsidRPr="00871527">
              <w:rPr>
                <w:sz w:val="18"/>
                <w:szCs w:val="18"/>
              </w:rPr>
              <w:t>Всего</w:t>
            </w:r>
          </w:p>
        </w:tc>
        <w:tc>
          <w:tcPr>
            <w:tcW w:w="1474" w:type="dxa"/>
          </w:tcPr>
          <w:p w14:paraId="73F1F2A5" w14:textId="77777777" w:rsidR="00F67296" w:rsidRPr="00871527" w:rsidRDefault="00F67296">
            <w:pPr>
              <w:pStyle w:val="ConsPlusNormal"/>
              <w:rPr>
                <w:sz w:val="18"/>
                <w:szCs w:val="18"/>
              </w:rPr>
            </w:pPr>
            <w:r w:rsidRPr="00871527">
              <w:rPr>
                <w:sz w:val="18"/>
                <w:szCs w:val="18"/>
              </w:rPr>
              <w:t>0,0</w:t>
            </w:r>
          </w:p>
        </w:tc>
        <w:tc>
          <w:tcPr>
            <w:tcW w:w="1474" w:type="dxa"/>
          </w:tcPr>
          <w:p w14:paraId="23F6ABCA" w14:textId="77777777" w:rsidR="00F67296" w:rsidRPr="00871527" w:rsidRDefault="00F67296">
            <w:pPr>
              <w:pStyle w:val="ConsPlusNormal"/>
              <w:rPr>
                <w:sz w:val="18"/>
                <w:szCs w:val="18"/>
              </w:rPr>
            </w:pPr>
            <w:r w:rsidRPr="00871527">
              <w:rPr>
                <w:sz w:val="18"/>
                <w:szCs w:val="18"/>
              </w:rPr>
              <w:t>0,0</w:t>
            </w:r>
          </w:p>
        </w:tc>
        <w:tc>
          <w:tcPr>
            <w:tcW w:w="1531" w:type="dxa"/>
          </w:tcPr>
          <w:p w14:paraId="492923FF" w14:textId="77777777" w:rsidR="00F67296" w:rsidRPr="00871527" w:rsidRDefault="00F67296">
            <w:pPr>
              <w:pStyle w:val="ConsPlusNormal"/>
              <w:rPr>
                <w:sz w:val="18"/>
                <w:szCs w:val="18"/>
              </w:rPr>
            </w:pPr>
            <w:r w:rsidRPr="00871527">
              <w:rPr>
                <w:sz w:val="18"/>
                <w:szCs w:val="18"/>
              </w:rPr>
              <w:t>4100000,0</w:t>
            </w:r>
          </w:p>
        </w:tc>
        <w:tc>
          <w:tcPr>
            <w:tcW w:w="1474" w:type="dxa"/>
          </w:tcPr>
          <w:p w14:paraId="4A56CFA5" w14:textId="77777777" w:rsidR="00F67296" w:rsidRPr="00871527" w:rsidRDefault="00F67296">
            <w:pPr>
              <w:pStyle w:val="ConsPlusNormal"/>
              <w:rPr>
                <w:sz w:val="18"/>
                <w:szCs w:val="18"/>
              </w:rPr>
            </w:pPr>
            <w:r w:rsidRPr="00871527">
              <w:rPr>
                <w:sz w:val="18"/>
                <w:szCs w:val="18"/>
              </w:rPr>
              <w:t>6353855,5</w:t>
            </w:r>
          </w:p>
        </w:tc>
        <w:tc>
          <w:tcPr>
            <w:tcW w:w="1531" w:type="dxa"/>
          </w:tcPr>
          <w:p w14:paraId="7F68B6E4" w14:textId="77777777" w:rsidR="00F67296" w:rsidRPr="00871527" w:rsidRDefault="00F67296">
            <w:pPr>
              <w:pStyle w:val="ConsPlusNormal"/>
              <w:rPr>
                <w:sz w:val="18"/>
                <w:szCs w:val="18"/>
              </w:rPr>
            </w:pPr>
            <w:r w:rsidRPr="00871527">
              <w:rPr>
                <w:sz w:val="18"/>
                <w:szCs w:val="18"/>
              </w:rPr>
              <w:t>6641672,3</w:t>
            </w:r>
          </w:p>
        </w:tc>
        <w:tc>
          <w:tcPr>
            <w:tcW w:w="1474" w:type="dxa"/>
          </w:tcPr>
          <w:p w14:paraId="6F3D53BE" w14:textId="77777777" w:rsidR="00F67296" w:rsidRPr="00871527" w:rsidRDefault="00F67296">
            <w:pPr>
              <w:pStyle w:val="ConsPlusNormal"/>
              <w:rPr>
                <w:sz w:val="18"/>
                <w:szCs w:val="18"/>
              </w:rPr>
            </w:pPr>
            <w:r w:rsidRPr="00871527">
              <w:rPr>
                <w:sz w:val="18"/>
                <w:szCs w:val="18"/>
              </w:rPr>
              <w:t>6388220,0</w:t>
            </w:r>
          </w:p>
        </w:tc>
        <w:tc>
          <w:tcPr>
            <w:tcW w:w="1531" w:type="dxa"/>
          </w:tcPr>
          <w:p w14:paraId="1EC2973D" w14:textId="77777777" w:rsidR="00F67296" w:rsidRPr="00871527" w:rsidRDefault="00F67296">
            <w:pPr>
              <w:pStyle w:val="ConsPlusNormal"/>
              <w:rPr>
                <w:sz w:val="18"/>
                <w:szCs w:val="18"/>
              </w:rPr>
            </w:pPr>
            <w:r w:rsidRPr="00871527">
              <w:rPr>
                <w:sz w:val="18"/>
                <w:szCs w:val="18"/>
              </w:rPr>
              <w:t>6388220,0</w:t>
            </w:r>
          </w:p>
        </w:tc>
        <w:tc>
          <w:tcPr>
            <w:tcW w:w="1531" w:type="dxa"/>
          </w:tcPr>
          <w:p w14:paraId="2A30B256" w14:textId="77777777" w:rsidR="00F67296" w:rsidRPr="00871527" w:rsidRDefault="00F67296">
            <w:pPr>
              <w:pStyle w:val="ConsPlusNormal"/>
              <w:rPr>
                <w:sz w:val="18"/>
                <w:szCs w:val="18"/>
              </w:rPr>
            </w:pPr>
            <w:r w:rsidRPr="00871527">
              <w:rPr>
                <w:sz w:val="18"/>
                <w:szCs w:val="18"/>
              </w:rPr>
              <w:t>6388220,0</w:t>
            </w:r>
          </w:p>
        </w:tc>
      </w:tr>
      <w:tr w:rsidR="00B625BB" w:rsidRPr="00871527" w14:paraId="57251187" w14:textId="77777777" w:rsidTr="00871527">
        <w:tc>
          <w:tcPr>
            <w:tcW w:w="3634" w:type="dxa"/>
            <w:vMerge/>
          </w:tcPr>
          <w:p w14:paraId="27767E4B" w14:textId="77777777" w:rsidR="00F67296" w:rsidRPr="00871527" w:rsidRDefault="00F67296">
            <w:pPr>
              <w:pStyle w:val="ConsPlusNormal"/>
              <w:rPr>
                <w:sz w:val="18"/>
                <w:szCs w:val="18"/>
              </w:rPr>
            </w:pPr>
          </w:p>
        </w:tc>
        <w:tc>
          <w:tcPr>
            <w:tcW w:w="1864" w:type="dxa"/>
          </w:tcPr>
          <w:p w14:paraId="07D7CFFA"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7D525D4B" w14:textId="77777777" w:rsidR="00F67296" w:rsidRPr="00871527" w:rsidRDefault="00F67296">
            <w:pPr>
              <w:pStyle w:val="ConsPlusNormal"/>
              <w:rPr>
                <w:sz w:val="18"/>
                <w:szCs w:val="18"/>
              </w:rPr>
            </w:pPr>
            <w:r w:rsidRPr="00871527">
              <w:rPr>
                <w:sz w:val="18"/>
                <w:szCs w:val="18"/>
              </w:rPr>
              <w:t>0,0</w:t>
            </w:r>
          </w:p>
        </w:tc>
        <w:tc>
          <w:tcPr>
            <w:tcW w:w="1474" w:type="dxa"/>
          </w:tcPr>
          <w:p w14:paraId="5BD1FE48" w14:textId="77777777" w:rsidR="00F67296" w:rsidRPr="00871527" w:rsidRDefault="00F67296">
            <w:pPr>
              <w:pStyle w:val="ConsPlusNormal"/>
              <w:rPr>
                <w:sz w:val="18"/>
                <w:szCs w:val="18"/>
              </w:rPr>
            </w:pPr>
            <w:r w:rsidRPr="00871527">
              <w:rPr>
                <w:sz w:val="18"/>
                <w:szCs w:val="18"/>
              </w:rPr>
              <w:t>0,0</w:t>
            </w:r>
          </w:p>
        </w:tc>
        <w:tc>
          <w:tcPr>
            <w:tcW w:w="1531" w:type="dxa"/>
          </w:tcPr>
          <w:p w14:paraId="2214E9B3" w14:textId="77777777" w:rsidR="00F67296" w:rsidRPr="00871527" w:rsidRDefault="00F67296">
            <w:pPr>
              <w:pStyle w:val="ConsPlusNormal"/>
              <w:rPr>
                <w:sz w:val="18"/>
                <w:szCs w:val="18"/>
              </w:rPr>
            </w:pPr>
            <w:r w:rsidRPr="00871527">
              <w:rPr>
                <w:sz w:val="18"/>
                <w:szCs w:val="18"/>
              </w:rPr>
              <w:t>4100000,0</w:t>
            </w:r>
          </w:p>
        </w:tc>
        <w:tc>
          <w:tcPr>
            <w:tcW w:w="1474" w:type="dxa"/>
          </w:tcPr>
          <w:p w14:paraId="17562DD4" w14:textId="77777777" w:rsidR="00F67296" w:rsidRPr="00871527" w:rsidRDefault="00F67296">
            <w:pPr>
              <w:pStyle w:val="ConsPlusNormal"/>
              <w:rPr>
                <w:sz w:val="18"/>
                <w:szCs w:val="18"/>
              </w:rPr>
            </w:pPr>
            <w:r w:rsidRPr="00871527">
              <w:rPr>
                <w:sz w:val="18"/>
                <w:szCs w:val="18"/>
              </w:rPr>
              <w:t>6353855,5</w:t>
            </w:r>
          </w:p>
        </w:tc>
        <w:tc>
          <w:tcPr>
            <w:tcW w:w="1531" w:type="dxa"/>
          </w:tcPr>
          <w:p w14:paraId="6028E186" w14:textId="77777777" w:rsidR="00F67296" w:rsidRPr="00871527" w:rsidRDefault="00F67296">
            <w:pPr>
              <w:pStyle w:val="ConsPlusNormal"/>
              <w:rPr>
                <w:sz w:val="18"/>
                <w:szCs w:val="18"/>
              </w:rPr>
            </w:pPr>
            <w:r w:rsidRPr="00871527">
              <w:rPr>
                <w:sz w:val="18"/>
                <w:szCs w:val="18"/>
              </w:rPr>
              <w:t>6641672,3</w:t>
            </w:r>
          </w:p>
        </w:tc>
        <w:tc>
          <w:tcPr>
            <w:tcW w:w="1474" w:type="dxa"/>
          </w:tcPr>
          <w:p w14:paraId="1B60C4C6" w14:textId="77777777" w:rsidR="00F67296" w:rsidRPr="00871527" w:rsidRDefault="00F67296">
            <w:pPr>
              <w:pStyle w:val="ConsPlusNormal"/>
              <w:rPr>
                <w:sz w:val="18"/>
                <w:szCs w:val="18"/>
              </w:rPr>
            </w:pPr>
            <w:r w:rsidRPr="00871527">
              <w:rPr>
                <w:sz w:val="18"/>
                <w:szCs w:val="18"/>
              </w:rPr>
              <w:t>6388220,0</w:t>
            </w:r>
          </w:p>
        </w:tc>
        <w:tc>
          <w:tcPr>
            <w:tcW w:w="1531" w:type="dxa"/>
          </w:tcPr>
          <w:p w14:paraId="6A699367" w14:textId="77777777" w:rsidR="00F67296" w:rsidRPr="00871527" w:rsidRDefault="00F67296">
            <w:pPr>
              <w:pStyle w:val="ConsPlusNormal"/>
              <w:rPr>
                <w:sz w:val="18"/>
                <w:szCs w:val="18"/>
              </w:rPr>
            </w:pPr>
            <w:r w:rsidRPr="00871527">
              <w:rPr>
                <w:sz w:val="18"/>
                <w:szCs w:val="18"/>
              </w:rPr>
              <w:t>6388220,0</w:t>
            </w:r>
          </w:p>
        </w:tc>
        <w:tc>
          <w:tcPr>
            <w:tcW w:w="1531" w:type="dxa"/>
          </w:tcPr>
          <w:p w14:paraId="6F48CE73" w14:textId="77777777" w:rsidR="00F67296" w:rsidRPr="00871527" w:rsidRDefault="00F67296">
            <w:pPr>
              <w:pStyle w:val="ConsPlusNormal"/>
              <w:rPr>
                <w:sz w:val="18"/>
                <w:szCs w:val="18"/>
              </w:rPr>
            </w:pPr>
            <w:r w:rsidRPr="00871527">
              <w:rPr>
                <w:sz w:val="18"/>
                <w:szCs w:val="18"/>
              </w:rPr>
              <w:t>6388220,0</w:t>
            </w:r>
          </w:p>
        </w:tc>
      </w:tr>
      <w:tr w:rsidR="00B625BB" w:rsidRPr="00871527" w14:paraId="79BDCF09" w14:textId="77777777" w:rsidTr="00871527">
        <w:tc>
          <w:tcPr>
            <w:tcW w:w="3634" w:type="dxa"/>
            <w:vMerge w:val="restart"/>
          </w:tcPr>
          <w:p w14:paraId="441E5CB5" w14:textId="77777777" w:rsidR="00F67296" w:rsidRPr="00871527" w:rsidRDefault="00F67296">
            <w:pPr>
              <w:pStyle w:val="ConsPlusNormal"/>
              <w:rPr>
                <w:sz w:val="18"/>
                <w:szCs w:val="18"/>
              </w:rPr>
            </w:pPr>
            <w:r w:rsidRPr="00871527">
              <w:rPr>
                <w:sz w:val="18"/>
                <w:szCs w:val="18"/>
              </w:rPr>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 в целях реализации регионального проекта "Разработка и реализация программы системной поддержки и повышения качества жизни граждан старшего поколения"</w:t>
            </w:r>
          </w:p>
        </w:tc>
        <w:tc>
          <w:tcPr>
            <w:tcW w:w="1864" w:type="dxa"/>
          </w:tcPr>
          <w:p w14:paraId="5BD75E79" w14:textId="77777777" w:rsidR="00F67296" w:rsidRPr="00871527" w:rsidRDefault="00F67296">
            <w:pPr>
              <w:pStyle w:val="ConsPlusNormal"/>
              <w:rPr>
                <w:sz w:val="18"/>
                <w:szCs w:val="18"/>
              </w:rPr>
            </w:pPr>
            <w:r w:rsidRPr="00871527">
              <w:rPr>
                <w:sz w:val="18"/>
                <w:szCs w:val="18"/>
              </w:rPr>
              <w:t>Всего</w:t>
            </w:r>
          </w:p>
        </w:tc>
        <w:tc>
          <w:tcPr>
            <w:tcW w:w="1474" w:type="dxa"/>
          </w:tcPr>
          <w:p w14:paraId="7050362D" w14:textId="77777777" w:rsidR="00F67296" w:rsidRPr="00871527" w:rsidRDefault="00F67296">
            <w:pPr>
              <w:pStyle w:val="ConsPlusNormal"/>
              <w:rPr>
                <w:sz w:val="18"/>
                <w:szCs w:val="18"/>
              </w:rPr>
            </w:pPr>
            <w:r w:rsidRPr="00871527">
              <w:rPr>
                <w:sz w:val="18"/>
                <w:szCs w:val="18"/>
              </w:rPr>
              <w:t>0,0</w:t>
            </w:r>
          </w:p>
        </w:tc>
        <w:tc>
          <w:tcPr>
            <w:tcW w:w="1474" w:type="dxa"/>
          </w:tcPr>
          <w:p w14:paraId="503B3D9B" w14:textId="77777777" w:rsidR="00F67296" w:rsidRPr="00871527" w:rsidRDefault="00F67296">
            <w:pPr>
              <w:pStyle w:val="ConsPlusNormal"/>
              <w:rPr>
                <w:sz w:val="18"/>
                <w:szCs w:val="18"/>
              </w:rPr>
            </w:pPr>
            <w:r w:rsidRPr="00871527">
              <w:rPr>
                <w:sz w:val="18"/>
                <w:szCs w:val="18"/>
              </w:rPr>
              <w:t>0,0</w:t>
            </w:r>
          </w:p>
        </w:tc>
        <w:tc>
          <w:tcPr>
            <w:tcW w:w="1531" w:type="dxa"/>
          </w:tcPr>
          <w:p w14:paraId="0BB73476" w14:textId="77777777" w:rsidR="00F67296" w:rsidRPr="00871527" w:rsidRDefault="00F67296">
            <w:pPr>
              <w:pStyle w:val="ConsPlusNormal"/>
              <w:rPr>
                <w:sz w:val="18"/>
                <w:szCs w:val="18"/>
              </w:rPr>
            </w:pPr>
            <w:r w:rsidRPr="00871527">
              <w:rPr>
                <w:sz w:val="18"/>
                <w:szCs w:val="18"/>
              </w:rPr>
              <w:t>28747,5</w:t>
            </w:r>
          </w:p>
        </w:tc>
        <w:tc>
          <w:tcPr>
            <w:tcW w:w="1474" w:type="dxa"/>
          </w:tcPr>
          <w:p w14:paraId="0E643B7B" w14:textId="77777777" w:rsidR="00F67296" w:rsidRPr="00871527" w:rsidRDefault="00F67296">
            <w:pPr>
              <w:pStyle w:val="ConsPlusNormal"/>
              <w:rPr>
                <w:sz w:val="18"/>
                <w:szCs w:val="18"/>
              </w:rPr>
            </w:pPr>
            <w:r w:rsidRPr="00871527">
              <w:rPr>
                <w:sz w:val="18"/>
                <w:szCs w:val="18"/>
              </w:rPr>
              <w:t>2878,5</w:t>
            </w:r>
          </w:p>
        </w:tc>
        <w:tc>
          <w:tcPr>
            <w:tcW w:w="1531" w:type="dxa"/>
          </w:tcPr>
          <w:p w14:paraId="364AA265" w14:textId="77777777" w:rsidR="00F67296" w:rsidRPr="00871527" w:rsidRDefault="00F67296">
            <w:pPr>
              <w:pStyle w:val="ConsPlusNormal"/>
              <w:rPr>
                <w:sz w:val="18"/>
                <w:szCs w:val="18"/>
              </w:rPr>
            </w:pPr>
            <w:r w:rsidRPr="00871527">
              <w:rPr>
                <w:sz w:val="18"/>
                <w:szCs w:val="18"/>
              </w:rPr>
              <w:t>2875,5</w:t>
            </w:r>
          </w:p>
        </w:tc>
        <w:tc>
          <w:tcPr>
            <w:tcW w:w="1474" w:type="dxa"/>
          </w:tcPr>
          <w:p w14:paraId="6844C5D2" w14:textId="77777777" w:rsidR="00F67296" w:rsidRPr="00871527" w:rsidRDefault="00F67296">
            <w:pPr>
              <w:pStyle w:val="ConsPlusNormal"/>
              <w:rPr>
                <w:sz w:val="18"/>
                <w:szCs w:val="18"/>
              </w:rPr>
            </w:pPr>
            <w:r w:rsidRPr="00871527">
              <w:rPr>
                <w:sz w:val="18"/>
                <w:szCs w:val="18"/>
              </w:rPr>
              <w:t>2875,7</w:t>
            </w:r>
          </w:p>
        </w:tc>
        <w:tc>
          <w:tcPr>
            <w:tcW w:w="1531" w:type="dxa"/>
          </w:tcPr>
          <w:p w14:paraId="3165EDEB" w14:textId="77777777" w:rsidR="00F67296" w:rsidRPr="00871527" w:rsidRDefault="00F67296">
            <w:pPr>
              <w:pStyle w:val="ConsPlusNormal"/>
              <w:rPr>
                <w:sz w:val="18"/>
                <w:szCs w:val="18"/>
              </w:rPr>
            </w:pPr>
            <w:r w:rsidRPr="00871527">
              <w:rPr>
                <w:sz w:val="18"/>
                <w:szCs w:val="18"/>
              </w:rPr>
              <w:t>2875,7</w:t>
            </w:r>
          </w:p>
        </w:tc>
        <w:tc>
          <w:tcPr>
            <w:tcW w:w="1531" w:type="dxa"/>
          </w:tcPr>
          <w:p w14:paraId="2E65280A" w14:textId="77777777" w:rsidR="00F67296" w:rsidRPr="00871527" w:rsidRDefault="00F67296">
            <w:pPr>
              <w:pStyle w:val="ConsPlusNormal"/>
              <w:rPr>
                <w:sz w:val="18"/>
                <w:szCs w:val="18"/>
              </w:rPr>
            </w:pPr>
            <w:r w:rsidRPr="00871527">
              <w:rPr>
                <w:sz w:val="18"/>
                <w:szCs w:val="18"/>
              </w:rPr>
              <w:t>2875,7</w:t>
            </w:r>
          </w:p>
        </w:tc>
      </w:tr>
      <w:tr w:rsidR="00B625BB" w:rsidRPr="00871527" w14:paraId="21D73EED" w14:textId="77777777" w:rsidTr="00871527">
        <w:tc>
          <w:tcPr>
            <w:tcW w:w="3634" w:type="dxa"/>
            <w:vMerge/>
          </w:tcPr>
          <w:p w14:paraId="01BC9072" w14:textId="77777777" w:rsidR="00F67296" w:rsidRPr="00871527" w:rsidRDefault="00F67296">
            <w:pPr>
              <w:pStyle w:val="ConsPlusNormal"/>
              <w:rPr>
                <w:sz w:val="18"/>
                <w:szCs w:val="18"/>
              </w:rPr>
            </w:pPr>
          </w:p>
        </w:tc>
        <w:tc>
          <w:tcPr>
            <w:tcW w:w="1864" w:type="dxa"/>
          </w:tcPr>
          <w:p w14:paraId="39FE28C6"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666F1915" w14:textId="77777777" w:rsidR="00F67296" w:rsidRPr="00871527" w:rsidRDefault="00F67296">
            <w:pPr>
              <w:pStyle w:val="ConsPlusNormal"/>
              <w:rPr>
                <w:sz w:val="18"/>
                <w:szCs w:val="18"/>
              </w:rPr>
            </w:pPr>
            <w:r w:rsidRPr="00871527">
              <w:rPr>
                <w:sz w:val="18"/>
                <w:szCs w:val="18"/>
              </w:rPr>
              <w:t>0,0</w:t>
            </w:r>
          </w:p>
        </w:tc>
        <w:tc>
          <w:tcPr>
            <w:tcW w:w="1474" w:type="dxa"/>
          </w:tcPr>
          <w:p w14:paraId="4F2233B6" w14:textId="77777777" w:rsidR="00F67296" w:rsidRPr="00871527" w:rsidRDefault="00F67296">
            <w:pPr>
              <w:pStyle w:val="ConsPlusNormal"/>
              <w:rPr>
                <w:sz w:val="18"/>
                <w:szCs w:val="18"/>
              </w:rPr>
            </w:pPr>
            <w:r w:rsidRPr="00871527">
              <w:rPr>
                <w:sz w:val="18"/>
                <w:szCs w:val="18"/>
              </w:rPr>
              <w:t>0,0</w:t>
            </w:r>
          </w:p>
        </w:tc>
        <w:tc>
          <w:tcPr>
            <w:tcW w:w="1531" w:type="dxa"/>
          </w:tcPr>
          <w:p w14:paraId="6E26BB56" w14:textId="77777777" w:rsidR="00F67296" w:rsidRPr="00871527" w:rsidRDefault="00F67296">
            <w:pPr>
              <w:pStyle w:val="ConsPlusNormal"/>
              <w:rPr>
                <w:sz w:val="18"/>
                <w:szCs w:val="18"/>
              </w:rPr>
            </w:pPr>
            <w:r w:rsidRPr="00871527">
              <w:rPr>
                <w:sz w:val="18"/>
                <w:szCs w:val="18"/>
              </w:rPr>
              <w:t>28747,5</w:t>
            </w:r>
          </w:p>
        </w:tc>
        <w:tc>
          <w:tcPr>
            <w:tcW w:w="1474" w:type="dxa"/>
          </w:tcPr>
          <w:p w14:paraId="5EEDB37F" w14:textId="77777777" w:rsidR="00F67296" w:rsidRPr="00871527" w:rsidRDefault="00F67296">
            <w:pPr>
              <w:pStyle w:val="ConsPlusNormal"/>
              <w:rPr>
                <w:sz w:val="18"/>
                <w:szCs w:val="18"/>
              </w:rPr>
            </w:pPr>
            <w:r w:rsidRPr="00871527">
              <w:rPr>
                <w:sz w:val="18"/>
                <w:szCs w:val="18"/>
              </w:rPr>
              <w:t>2878,5</w:t>
            </w:r>
          </w:p>
        </w:tc>
        <w:tc>
          <w:tcPr>
            <w:tcW w:w="1531" w:type="dxa"/>
          </w:tcPr>
          <w:p w14:paraId="600C06A5" w14:textId="77777777" w:rsidR="00F67296" w:rsidRPr="00871527" w:rsidRDefault="00F67296">
            <w:pPr>
              <w:pStyle w:val="ConsPlusNormal"/>
              <w:rPr>
                <w:sz w:val="18"/>
                <w:szCs w:val="18"/>
              </w:rPr>
            </w:pPr>
            <w:r w:rsidRPr="00871527">
              <w:rPr>
                <w:sz w:val="18"/>
                <w:szCs w:val="18"/>
              </w:rPr>
              <w:t>2875,5</w:t>
            </w:r>
          </w:p>
        </w:tc>
        <w:tc>
          <w:tcPr>
            <w:tcW w:w="1474" w:type="dxa"/>
          </w:tcPr>
          <w:p w14:paraId="4867DD47" w14:textId="77777777" w:rsidR="00F67296" w:rsidRPr="00871527" w:rsidRDefault="00F67296">
            <w:pPr>
              <w:pStyle w:val="ConsPlusNormal"/>
              <w:rPr>
                <w:sz w:val="18"/>
                <w:szCs w:val="18"/>
              </w:rPr>
            </w:pPr>
            <w:r w:rsidRPr="00871527">
              <w:rPr>
                <w:sz w:val="18"/>
                <w:szCs w:val="18"/>
              </w:rPr>
              <w:t>2875,7</w:t>
            </w:r>
          </w:p>
        </w:tc>
        <w:tc>
          <w:tcPr>
            <w:tcW w:w="1531" w:type="dxa"/>
          </w:tcPr>
          <w:p w14:paraId="53A0D7DD" w14:textId="77777777" w:rsidR="00F67296" w:rsidRPr="00871527" w:rsidRDefault="00F67296">
            <w:pPr>
              <w:pStyle w:val="ConsPlusNormal"/>
              <w:rPr>
                <w:sz w:val="18"/>
                <w:szCs w:val="18"/>
              </w:rPr>
            </w:pPr>
            <w:r w:rsidRPr="00871527">
              <w:rPr>
                <w:sz w:val="18"/>
                <w:szCs w:val="18"/>
              </w:rPr>
              <w:t>2875,7</w:t>
            </w:r>
          </w:p>
        </w:tc>
        <w:tc>
          <w:tcPr>
            <w:tcW w:w="1531" w:type="dxa"/>
          </w:tcPr>
          <w:p w14:paraId="5C8628C7" w14:textId="77777777" w:rsidR="00F67296" w:rsidRPr="00871527" w:rsidRDefault="00F67296">
            <w:pPr>
              <w:pStyle w:val="ConsPlusNormal"/>
              <w:rPr>
                <w:sz w:val="18"/>
                <w:szCs w:val="18"/>
              </w:rPr>
            </w:pPr>
            <w:r w:rsidRPr="00871527">
              <w:rPr>
                <w:sz w:val="18"/>
                <w:szCs w:val="18"/>
              </w:rPr>
              <w:t>2875,7</w:t>
            </w:r>
          </w:p>
        </w:tc>
      </w:tr>
      <w:tr w:rsidR="00B625BB" w:rsidRPr="00871527" w14:paraId="71777FF3" w14:textId="77777777" w:rsidTr="00871527">
        <w:tc>
          <w:tcPr>
            <w:tcW w:w="3634" w:type="dxa"/>
            <w:vMerge w:val="restart"/>
          </w:tcPr>
          <w:p w14:paraId="5995BB66" w14:textId="77777777" w:rsidR="00F67296" w:rsidRPr="00871527" w:rsidRDefault="00F67296">
            <w:pPr>
              <w:pStyle w:val="ConsPlusNormal"/>
              <w:rPr>
                <w:sz w:val="18"/>
                <w:szCs w:val="18"/>
              </w:rPr>
            </w:pPr>
            <w:r w:rsidRPr="00871527">
              <w:rPr>
                <w:sz w:val="18"/>
                <w:szCs w:val="18"/>
              </w:rPr>
              <w:t xml:space="preserve">Осуществление организационных мероприятий, связанных с обеспечением лиц </w:t>
            </w:r>
            <w:r w:rsidRPr="00871527">
              <w:rPr>
                <w:sz w:val="18"/>
                <w:szCs w:val="18"/>
              </w:rPr>
              <w:lastRenderedPageBreak/>
              <w:t xml:space="preserve">лекарственными препаратами, предназначенными для лечения больных гемофилией, </w:t>
            </w:r>
            <w:proofErr w:type="spellStart"/>
            <w:r w:rsidRPr="00871527">
              <w:rPr>
                <w:sz w:val="18"/>
                <w:szCs w:val="18"/>
              </w:rPr>
              <w:t>муковисцидозом</w:t>
            </w:r>
            <w:proofErr w:type="spellEnd"/>
            <w:r w:rsidRPr="00871527">
              <w:rPr>
                <w:sz w:val="18"/>
                <w:szCs w:val="18"/>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871527">
              <w:rPr>
                <w:sz w:val="18"/>
                <w:szCs w:val="18"/>
              </w:rPr>
              <w:t>гемолитико</w:t>
            </w:r>
            <w:proofErr w:type="spellEnd"/>
            <w:r w:rsidRPr="00871527">
              <w:rPr>
                <w:sz w:val="18"/>
                <w:szCs w:val="18"/>
              </w:rPr>
              <w:t xml:space="preserve">-уремическим синдромом, юношеским артритом с системным началом, </w:t>
            </w:r>
            <w:proofErr w:type="spellStart"/>
            <w:r w:rsidRPr="00871527">
              <w:rPr>
                <w:sz w:val="18"/>
                <w:szCs w:val="18"/>
              </w:rPr>
              <w:t>мукополисахаридозом</w:t>
            </w:r>
            <w:proofErr w:type="spellEnd"/>
            <w:r w:rsidRPr="00871527">
              <w:rPr>
                <w:sz w:val="18"/>
                <w:szCs w:val="18"/>
              </w:rPr>
              <w:t xml:space="preserve"> I, II и VI типов, </w:t>
            </w:r>
            <w:proofErr w:type="spellStart"/>
            <w:r w:rsidRPr="00871527">
              <w:rPr>
                <w:sz w:val="18"/>
                <w:szCs w:val="18"/>
              </w:rPr>
              <w:t>апластической</w:t>
            </w:r>
            <w:proofErr w:type="spellEnd"/>
            <w:r w:rsidRPr="00871527">
              <w:rPr>
                <w:sz w:val="18"/>
                <w:szCs w:val="18"/>
              </w:rPr>
              <w:t xml:space="preserve"> анемией неуточненной, наследственным дефицитом факторов II (фибриногена), VII (лабильного), X (Стюарта-</w:t>
            </w:r>
            <w:proofErr w:type="spellStart"/>
            <w:r w:rsidRPr="00871527">
              <w:rPr>
                <w:sz w:val="18"/>
                <w:szCs w:val="18"/>
              </w:rPr>
              <w:t>Прауэра</w:t>
            </w:r>
            <w:proofErr w:type="spellEnd"/>
            <w:r w:rsidRPr="00871527">
              <w:rPr>
                <w:sz w:val="18"/>
                <w:szCs w:val="18"/>
              </w:rPr>
              <w:t>), а также после трансплантации органов и (или) тканей</w:t>
            </w:r>
          </w:p>
        </w:tc>
        <w:tc>
          <w:tcPr>
            <w:tcW w:w="1864" w:type="dxa"/>
          </w:tcPr>
          <w:p w14:paraId="604325D3" w14:textId="77777777" w:rsidR="00F67296" w:rsidRPr="00871527" w:rsidRDefault="00F67296">
            <w:pPr>
              <w:pStyle w:val="ConsPlusNormal"/>
              <w:rPr>
                <w:sz w:val="18"/>
                <w:szCs w:val="18"/>
              </w:rPr>
            </w:pPr>
            <w:r w:rsidRPr="00871527">
              <w:rPr>
                <w:sz w:val="18"/>
                <w:szCs w:val="18"/>
              </w:rPr>
              <w:lastRenderedPageBreak/>
              <w:t>Всего</w:t>
            </w:r>
          </w:p>
        </w:tc>
        <w:tc>
          <w:tcPr>
            <w:tcW w:w="1474" w:type="dxa"/>
          </w:tcPr>
          <w:p w14:paraId="0B0EED77" w14:textId="77777777" w:rsidR="00F67296" w:rsidRPr="00871527" w:rsidRDefault="00F67296">
            <w:pPr>
              <w:pStyle w:val="ConsPlusNormal"/>
              <w:rPr>
                <w:sz w:val="18"/>
                <w:szCs w:val="18"/>
              </w:rPr>
            </w:pPr>
            <w:r w:rsidRPr="00871527">
              <w:rPr>
                <w:sz w:val="18"/>
                <w:szCs w:val="18"/>
              </w:rPr>
              <w:t>0,0</w:t>
            </w:r>
          </w:p>
        </w:tc>
        <w:tc>
          <w:tcPr>
            <w:tcW w:w="1474" w:type="dxa"/>
          </w:tcPr>
          <w:p w14:paraId="56B8B197" w14:textId="77777777" w:rsidR="00F67296" w:rsidRPr="00871527" w:rsidRDefault="00F67296">
            <w:pPr>
              <w:pStyle w:val="ConsPlusNormal"/>
              <w:rPr>
                <w:sz w:val="18"/>
                <w:szCs w:val="18"/>
              </w:rPr>
            </w:pPr>
            <w:r w:rsidRPr="00871527">
              <w:rPr>
                <w:sz w:val="18"/>
                <w:szCs w:val="18"/>
              </w:rPr>
              <w:t>0,0</w:t>
            </w:r>
          </w:p>
        </w:tc>
        <w:tc>
          <w:tcPr>
            <w:tcW w:w="1531" w:type="dxa"/>
          </w:tcPr>
          <w:p w14:paraId="0681D303" w14:textId="77777777" w:rsidR="00F67296" w:rsidRPr="00871527" w:rsidRDefault="00F67296">
            <w:pPr>
              <w:pStyle w:val="ConsPlusNormal"/>
              <w:rPr>
                <w:sz w:val="18"/>
                <w:szCs w:val="18"/>
              </w:rPr>
            </w:pPr>
            <w:r w:rsidRPr="00871527">
              <w:rPr>
                <w:sz w:val="18"/>
                <w:szCs w:val="18"/>
              </w:rPr>
              <w:t>47012,2</w:t>
            </w:r>
          </w:p>
        </w:tc>
        <w:tc>
          <w:tcPr>
            <w:tcW w:w="1474" w:type="dxa"/>
          </w:tcPr>
          <w:p w14:paraId="3D88D5CF" w14:textId="77777777" w:rsidR="00F67296" w:rsidRPr="00871527" w:rsidRDefault="00F67296">
            <w:pPr>
              <w:pStyle w:val="ConsPlusNormal"/>
              <w:rPr>
                <w:sz w:val="18"/>
                <w:szCs w:val="18"/>
              </w:rPr>
            </w:pPr>
            <w:r w:rsidRPr="00871527">
              <w:rPr>
                <w:sz w:val="18"/>
                <w:szCs w:val="18"/>
              </w:rPr>
              <w:t>47468,6</w:t>
            </w:r>
          </w:p>
        </w:tc>
        <w:tc>
          <w:tcPr>
            <w:tcW w:w="1531" w:type="dxa"/>
          </w:tcPr>
          <w:p w14:paraId="457F371F" w14:textId="77777777" w:rsidR="00F67296" w:rsidRPr="00871527" w:rsidRDefault="00F67296">
            <w:pPr>
              <w:pStyle w:val="ConsPlusNormal"/>
              <w:rPr>
                <w:sz w:val="18"/>
                <w:szCs w:val="18"/>
              </w:rPr>
            </w:pPr>
            <w:r w:rsidRPr="00871527">
              <w:rPr>
                <w:sz w:val="18"/>
                <w:szCs w:val="18"/>
              </w:rPr>
              <w:t>47051,7</w:t>
            </w:r>
          </w:p>
        </w:tc>
        <w:tc>
          <w:tcPr>
            <w:tcW w:w="1474" w:type="dxa"/>
          </w:tcPr>
          <w:p w14:paraId="3C7280B2" w14:textId="77777777" w:rsidR="00F67296" w:rsidRPr="00871527" w:rsidRDefault="00F67296">
            <w:pPr>
              <w:pStyle w:val="ConsPlusNormal"/>
              <w:rPr>
                <w:sz w:val="18"/>
                <w:szCs w:val="18"/>
              </w:rPr>
            </w:pPr>
            <w:r w:rsidRPr="00871527">
              <w:rPr>
                <w:sz w:val="18"/>
                <w:szCs w:val="18"/>
              </w:rPr>
              <w:t>47007,6</w:t>
            </w:r>
          </w:p>
        </w:tc>
        <w:tc>
          <w:tcPr>
            <w:tcW w:w="1531" w:type="dxa"/>
          </w:tcPr>
          <w:p w14:paraId="0FBFFDBD" w14:textId="77777777" w:rsidR="00F67296" w:rsidRPr="00871527" w:rsidRDefault="00F67296">
            <w:pPr>
              <w:pStyle w:val="ConsPlusNormal"/>
              <w:rPr>
                <w:sz w:val="18"/>
                <w:szCs w:val="18"/>
              </w:rPr>
            </w:pPr>
            <w:r w:rsidRPr="00871527">
              <w:rPr>
                <w:sz w:val="18"/>
                <w:szCs w:val="18"/>
              </w:rPr>
              <w:t>47007,6</w:t>
            </w:r>
          </w:p>
        </w:tc>
        <w:tc>
          <w:tcPr>
            <w:tcW w:w="1531" w:type="dxa"/>
          </w:tcPr>
          <w:p w14:paraId="537603AA" w14:textId="77777777" w:rsidR="00F67296" w:rsidRPr="00871527" w:rsidRDefault="00F67296">
            <w:pPr>
              <w:pStyle w:val="ConsPlusNormal"/>
              <w:rPr>
                <w:sz w:val="18"/>
                <w:szCs w:val="18"/>
              </w:rPr>
            </w:pPr>
            <w:r w:rsidRPr="00871527">
              <w:rPr>
                <w:sz w:val="18"/>
                <w:szCs w:val="18"/>
              </w:rPr>
              <w:t>0,0</w:t>
            </w:r>
          </w:p>
        </w:tc>
      </w:tr>
      <w:tr w:rsidR="00B625BB" w:rsidRPr="00871527" w14:paraId="66E59A5C" w14:textId="77777777" w:rsidTr="00871527">
        <w:tc>
          <w:tcPr>
            <w:tcW w:w="3634" w:type="dxa"/>
            <w:vMerge/>
          </w:tcPr>
          <w:p w14:paraId="10747C66" w14:textId="77777777" w:rsidR="00F67296" w:rsidRPr="00871527" w:rsidRDefault="00F67296">
            <w:pPr>
              <w:pStyle w:val="ConsPlusNormal"/>
              <w:rPr>
                <w:sz w:val="18"/>
                <w:szCs w:val="18"/>
              </w:rPr>
            </w:pPr>
          </w:p>
        </w:tc>
        <w:tc>
          <w:tcPr>
            <w:tcW w:w="1864" w:type="dxa"/>
          </w:tcPr>
          <w:p w14:paraId="5FD516EA" w14:textId="77777777" w:rsidR="00F67296" w:rsidRPr="00871527" w:rsidRDefault="00F67296">
            <w:pPr>
              <w:pStyle w:val="ConsPlusNormal"/>
              <w:rPr>
                <w:sz w:val="18"/>
                <w:szCs w:val="18"/>
              </w:rPr>
            </w:pPr>
            <w:r w:rsidRPr="00871527">
              <w:rPr>
                <w:sz w:val="18"/>
                <w:szCs w:val="18"/>
              </w:rPr>
              <w:t xml:space="preserve">средства </w:t>
            </w:r>
            <w:r w:rsidRPr="00871527">
              <w:rPr>
                <w:sz w:val="18"/>
                <w:szCs w:val="18"/>
              </w:rPr>
              <w:lastRenderedPageBreak/>
              <w:t>федерального бюджета</w:t>
            </w:r>
          </w:p>
        </w:tc>
        <w:tc>
          <w:tcPr>
            <w:tcW w:w="1474" w:type="dxa"/>
          </w:tcPr>
          <w:p w14:paraId="0CDD0240" w14:textId="77777777" w:rsidR="00F67296" w:rsidRPr="00871527" w:rsidRDefault="00F67296">
            <w:pPr>
              <w:pStyle w:val="ConsPlusNormal"/>
              <w:rPr>
                <w:sz w:val="18"/>
                <w:szCs w:val="18"/>
              </w:rPr>
            </w:pPr>
            <w:r w:rsidRPr="00871527">
              <w:rPr>
                <w:sz w:val="18"/>
                <w:szCs w:val="18"/>
              </w:rPr>
              <w:lastRenderedPageBreak/>
              <w:t>0,0</w:t>
            </w:r>
          </w:p>
        </w:tc>
        <w:tc>
          <w:tcPr>
            <w:tcW w:w="1474" w:type="dxa"/>
          </w:tcPr>
          <w:p w14:paraId="15AC12AA" w14:textId="77777777" w:rsidR="00F67296" w:rsidRPr="00871527" w:rsidRDefault="00F67296">
            <w:pPr>
              <w:pStyle w:val="ConsPlusNormal"/>
              <w:rPr>
                <w:sz w:val="18"/>
                <w:szCs w:val="18"/>
              </w:rPr>
            </w:pPr>
            <w:r w:rsidRPr="00871527">
              <w:rPr>
                <w:sz w:val="18"/>
                <w:szCs w:val="18"/>
              </w:rPr>
              <w:t>0,0</w:t>
            </w:r>
          </w:p>
        </w:tc>
        <w:tc>
          <w:tcPr>
            <w:tcW w:w="1531" w:type="dxa"/>
          </w:tcPr>
          <w:p w14:paraId="0554CD31" w14:textId="77777777" w:rsidR="00F67296" w:rsidRPr="00871527" w:rsidRDefault="00F67296">
            <w:pPr>
              <w:pStyle w:val="ConsPlusNormal"/>
              <w:rPr>
                <w:sz w:val="18"/>
                <w:szCs w:val="18"/>
              </w:rPr>
            </w:pPr>
            <w:r w:rsidRPr="00871527">
              <w:rPr>
                <w:sz w:val="18"/>
                <w:szCs w:val="18"/>
              </w:rPr>
              <w:t>47012,2</w:t>
            </w:r>
          </w:p>
        </w:tc>
        <w:tc>
          <w:tcPr>
            <w:tcW w:w="1474" w:type="dxa"/>
          </w:tcPr>
          <w:p w14:paraId="21508494" w14:textId="77777777" w:rsidR="00F67296" w:rsidRPr="00871527" w:rsidRDefault="00F67296">
            <w:pPr>
              <w:pStyle w:val="ConsPlusNormal"/>
              <w:rPr>
                <w:sz w:val="18"/>
                <w:szCs w:val="18"/>
              </w:rPr>
            </w:pPr>
            <w:r w:rsidRPr="00871527">
              <w:rPr>
                <w:sz w:val="18"/>
                <w:szCs w:val="18"/>
              </w:rPr>
              <w:t>47468,6</w:t>
            </w:r>
          </w:p>
        </w:tc>
        <w:tc>
          <w:tcPr>
            <w:tcW w:w="1531" w:type="dxa"/>
          </w:tcPr>
          <w:p w14:paraId="28FAE8F3" w14:textId="77777777" w:rsidR="00F67296" w:rsidRPr="00871527" w:rsidRDefault="00F67296">
            <w:pPr>
              <w:pStyle w:val="ConsPlusNormal"/>
              <w:rPr>
                <w:sz w:val="18"/>
                <w:szCs w:val="18"/>
              </w:rPr>
            </w:pPr>
            <w:r w:rsidRPr="00871527">
              <w:rPr>
                <w:sz w:val="18"/>
                <w:szCs w:val="18"/>
              </w:rPr>
              <w:t>47051,7</w:t>
            </w:r>
          </w:p>
        </w:tc>
        <w:tc>
          <w:tcPr>
            <w:tcW w:w="1474" w:type="dxa"/>
          </w:tcPr>
          <w:p w14:paraId="3CC77B2F" w14:textId="77777777" w:rsidR="00F67296" w:rsidRPr="00871527" w:rsidRDefault="00F67296">
            <w:pPr>
              <w:pStyle w:val="ConsPlusNormal"/>
              <w:rPr>
                <w:sz w:val="18"/>
                <w:szCs w:val="18"/>
              </w:rPr>
            </w:pPr>
            <w:r w:rsidRPr="00871527">
              <w:rPr>
                <w:sz w:val="18"/>
                <w:szCs w:val="18"/>
              </w:rPr>
              <w:t>47007,6</w:t>
            </w:r>
          </w:p>
        </w:tc>
        <w:tc>
          <w:tcPr>
            <w:tcW w:w="1531" w:type="dxa"/>
          </w:tcPr>
          <w:p w14:paraId="4BCD89CC" w14:textId="77777777" w:rsidR="00F67296" w:rsidRPr="00871527" w:rsidRDefault="00F67296">
            <w:pPr>
              <w:pStyle w:val="ConsPlusNormal"/>
              <w:rPr>
                <w:sz w:val="18"/>
                <w:szCs w:val="18"/>
              </w:rPr>
            </w:pPr>
            <w:r w:rsidRPr="00871527">
              <w:rPr>
                <w:sz w:val="18"/>
                <w:szCs w:val="18"/>
              </w:rPr>
              <w:t>47007,6</w:t>
            </w:r>
          </w:p>
        </w:tc>
        <w:tc>
          <w:tcPr>
            <w:tcW w:w="1531" w:type="dxa"/>
          </w:tcPr>
          <w:p w14:paraId="272C3B24" w14:textId="77777777" w:rsidR="00F67296" w:rsidRPr="00871527" w:rsidRDefault="00F67296">
            <w:pPr>
              <w:pStyle w:val="ConsPlusNormal"/>
              <w:rPr>
                <w:sz w:val="18"/>
                <w:szCs w:val="18"/>
              </w:rPr>
            </w:pPr>
            <w:r w:rsidRPr="00871527">
              <w:rPr>
                <w:sz w:val="18"/>
                <w:szCs w:val="18"/>
              </w:rPr>
              <w:t>0,0</w:t>
            </w:r>
          </w:p>
        </w:tc>
      </w:tr>
      <w:tr w:rsidR="00B625BB" w:rsidRPr="00871527" w14:paraId="7483DFC9" w14:textId="77777777" w:rsidTr="00871527">
        <w:tc>
          <w:tcPr>
            <w:tcW w:w="3634" w:type="dxa"/>
            <w:vMerge w:val="restart"/>
          </w:tcPr>
          <w:p w14:paraId="115FA3CD" w14:textId="77777777" w:rsidR="00F67296" w:rsidRPr="00871527" w:rsidRDefault="00F67296">
            <w:pPr>
              <w:pStyle w:val="ConsPlusNormal"/>
              <w:rPr>
                <w:sz w:val="18"/>
                <w:szCs w:val="18"/>
              </w:rPr>
            </w:pPr>
            <w:r w:rsidRPr="00871527">
              <w:rPr>
                <w:sz w:val="18"/>
                <w:szCs w:val="18"/>
              </w:rPr>
              <w:t>Осуществление переданных полномочий Российской Федерации по оказанию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864" w:type="dxa"/>
          </w:tcPr>
          <w:p w14:paraId="1D1BA3ED" w14:textId="77777777" w:rsidR="00F67296" w:rsidRPr="00871527" w:rsidRDefault="00F67296">
            <w:pPr>
              <w:pStyle w:val="ConsPlusNormal"/>
              <w:rPr>
                <w:sz w:val="18"/>
                <w:szCs w:val="18"/>
              </w:rPr>
            </w:pPr>
            <w:r w:rsidRPr="00871527">
              <w:rPr>
                <w:sz w:val="18"/>
                <w:szCs w:val="18"/>
              </w:rPr>
              <w:t>Всего</w:t>
            </w:r>
          </w:p>
        </w:tc>
        <w:tc>
          <w:tcPr>
            <w:tcW w:w="1474" w:type="dxa"/>
          </w:tcPr>
          <w:p w14:paraId="486C7445" w14:textId="77777777" w:rsidR="00F67296" w:rsidRPr="00871527" w:rsidRDefault="00F67296">
            <w:pPr>
              <w:pStyle w:val="ConsPlusNormal"/>
              <w:rPr>
                <w:sz w:val="18"/>
                <w:szCs w:val="18"/>
              </w:rPr>
            </w:pPr>
            <w:r w:rsidRPr="00871527">
              <w:rPr>
                <w:sz w:val="18"/>
                <w:szCs w:val="18"/>
              </w:rPr>
              <w:t>4680468,8</w:t>
            </w:r>
          </w:p>
        </w:tc>
        <w:tc>
          <w:tcPr>
            <w:tcW w:w="1474" w:type="dxa"/>
          </w:tcPr>
          <w:p w14:paraId="03B54540" w14:textId="77777777" w:rsidR="00F67296" w:rsidRPr="00871527" w:rsidRDefault="00F67296">
            <w:pPr>
              <w:pStyle w:val="ConsPlusNormal"/>
              <w:rPr>
                <w:sz w:val="18"/>
                <w:szCs w:val="18"/>
              </w:rPr>
            </w:pPr>
            <w:r w:rsidRPr="00871527">
              <w:rPr>
                <w:sz w:val="18"/>
                <w:szCs w:val="18"/>
              </w:rPr>
              <w:t>4770774,2</w:t>
            </w:r>
          </w:p>
        </w:tc>
        <w:tc>
          <w:tcPr>
            <w:tcW w:w="1531" w:type="dxa"/>
          </w:tcPr>
          <w:p w14:paraId="5C2E54FB" w14:textId="77777777" w:rsidR="00F67296" w:rsidRPr="00871527" w:rsidRDefault="00F67296">
            <w:pPr>
              <w:pStyle w:val="ConsPlusNormal"/>
              <w:rPr>
                <w:sz w:val="18"/>
                <w:szCs w:val="18"/>
              </w:rPr>
            </w:pPr>
            <w:r w:rsidRPr="00871527">
              <w:rPr>
                <w:sz w:val="18"/>
                <w:szCs w:val="18"/>
              </w:rPr>
              <w:t>4785011,8</w:t>
            </w:r>
          </w:p>
        </w:tc>
        <w:tc>
          <w:tcPr>
            <w:tcW w:w="1474" w:type="dxa"/>
          </w:tcPr>
          <w:p w14:paraId="787F0BE1" w14:textId="77777777" w:rsidR="00F67296" w:rsidRPr="00871527" w:rsidRDefault="00F67296">
            <w:pPr>
              <w:pStyle w:val="ConsPlusNormal"/>
              <w:rPr>
                <w:sz w:val="18"/>
                <w:szCs w:val="18"/>
              </w:rPr>
            </w:pPr>
            <w:r w:rsidRPr="00871527">
              <w:rPr>
                <w:sz w:val="18"/>
                <w:szCs w:val="18"/>
              </w:rPr>
              <w:t>4923007,2</w:t>
            </w:r>
          </w:p>
        </w:tc>
        <w:tc>
          <w:tcPr>
            <w:tcW w:w="1531" w:type="dxa"/>
          </w:tcPr>
          <w:p w14:paraId="3CF7A9C1" w14:textId="77777777" w:rsidR="00F67296" w:rsidRPr="00871527" w:rsidRDefault="00F67296">
            <w:pPr>
              <w:pStyle w:val="ConsPlusNormal"/>
              <w:rPr>
                <w:sz w:val="18"/>
                <w:szCs w:val="18"/>
              </w:rPr>
            </w:pPr>
            <w:r w:rsidRPr="00871527">
              <w:rPr>
                <w:sz w:val="18"/>
                <w:szCs w:val="18"/>
              </w:rPr>
              <w:t>4976303,4</w:t>
            </w:r>
          </w:p>
        </w:tc>
        <w:tc>
          <w:tcPr>
            <w:tcW w:w="1474" w:type="dxa"/>
          </w:tcPr>
          <w:p w14:paraId="04382410" w14:textId="77777777" w:rsidR="00F67296" w:rsidRPr="00871527" w:rsidRDefault="00F67296">
            <w:pPr>
              <w:pStyle w:val="ConsPlusNormal"/>
              <w:rPr>
                <w:sz w:val="18"/>
                <w:szCs w:val="18"/>
              </w:rPr>
            </w:pPr>
            <w:r w:rsidRPr="00871527">
              <w:rPr>
                <w:sz w:val="18"/>
                <w:szCs w:val="18"/>
              </w:rPr>
              <w:t>5010431,9</w:t>
            </w:r>
          </w:p>
        </w:tc>
        <w:tc>
          <w:tcPr>
            <w:tcW w:w="1531" w:type="dxa"/>
          </w:tcPr>
          <w:p w14:paraId="78CC3035" w14:textId="77777777" w:rsidR="00F67296" w:rsidRPr="00871527" w:rsidRDefault="00F67296">
            <w:pPr>
              <w:pStyle w:val="ConsPlusNormal"/>
              <w:rPr>
                <w:sz w:val="18"/>
                <w:szCs w:val="18"/>
              </w:rPr>
            </w:pPr>
            <w:r w:rsidRPr="00871527">
              <w:rPr>
                <w:sz w:val="18"/>
                <w:szCs w:val="18"/>
              </w:rPr>
              <w:t>5185565,3</w:t>
            </w:r>
          </w:p>
        </w:tc>
        <w:tc>
          <w:tcPr>
            <w:tcW w:w="1531" w:type="dxa"/>
          </w:tcPr>
          <w:p w14:paraId="4C625C83" w14:textId="77777777" w:rsidR="00F67296" w:rsidRPr="00871527" w:rsidRDefault="00F67296">
            <w:pPr>
              <w:pStyle w:val="ConsPlusNormal"/>
              <w:rPr>
                <w:sz w:val="18"/>
                <w:szCs w:val="18"/>
              </w:rPr>
            </w:pPr>
            <w:r w:rsidRPr="00871527">
              <w:rPr>
                <w:sz w:val="18"/>
                <w:szCs w:val="18"/>
              </w:rPr>
              <w:t>5367704,0</w:t>
            </w:r>
          </w:p>
        </w:tc>
      </w:tr>
      <w:tr w:rsidR="00B625BB" w:rsidRPr="00871527" w14:paraId="0E108BCE" w14:textId="77777777" w:rsidTr="00871527">
        <w:tc>
          <w:tcPr>
            <w:tcW w:w="3634" w:type="dxa"/>
            <w:vMerge/>
          </w:tcPr>
          <w:p w14:paraId="022D05D4" w14:textId="77777777" w:rsidR="00F67296" w:rsidRPr="00871527" w:rsidRDefault="00F67296">
            <w:pPr>
              <w:pStyle w:val="ConsPlusNormal"/>
              <w:rPr>
                <w:sz w:val="18"/>
                <w:szCs w:val="18"/>
              </w:rPr>
            </w:pPr>
          </w:p>
        </w:tc>
        <w:tc>
          <w:tcPr>
            <w:tcW w:w="1864" w:type="dxa"/>
          </w:tcPr>
          <w:p w14:paraId="14454765" w14:textId="77777777" w:rsidR="00F67296" w:rsidRPr="00871527" w:rsidRDefault="00F67296">
            <w:pPr>
              <w:pStyle w:val="ConsPlusNormal"/>
              <w:rPr>
                <w:sz w:val="18"/>
                <w:szCs w:val="18"/>
              </w:rPr>
            </w:pPr>
            <w:r w:rsidRPr="00871527">
              <w:rPr>
                <w:sz w:val="18"/>
                <w:szCs w:val="18"/>
              </w:rPr>
              <w:t>средства федерального бюджета</w:t>
            </w:r>
          </w:p>
        </w:tc>
        <w:tc>
          <w:tcPr>
            <w:tcW w:w="1474" w:type="dxa"/>
          </w:tcPr>
          <w:p w14:paraId="40D0BC12" w14:textId="77777777" w:rsidR="00F67296" w:rsidRPr="00871527" w:rsidRDefault="00F67296">
            <w:pPr>
              <w:pStyle w:val="ConsPlusNormal"/>
              <w:rPr>
                <w:sz w:val="18"/>
                <w:szCs w:val="18"/>
              </w:rPr>
            </w:pPr>
            <w:r w:rsidRPr="00871527">
              <w:rPr>
                <w:sz w:val="18"/>
                <w:szCs w:val="18"/>
              </w:rPr>
              <w:t>4680468,8</w:t>
            </w:r>
          </w:p>
        </w:tc>
        <w:tc>
          <w:tcPr>
            <w:tcW w:w="1474" w:type="dxa"/>
          </w:tcPr>
          <w:p w14:paraId="22CBC8DF" w14:textId="77777777" w:rsidR="00F67296" w:rsidRPr="00871527" w:rsidRDefault="00F67296">
            <w:pPr>
              <w:pStyle w:val="ConsPlusNormal"/>
              <w:rPr>
                <w:sz w:val="18"/>
                <w:szCs w:val="18"/>
              </w:rPr>
            </w:pPr>
            <w:r w:rsidRPr="00871527">
              <w:rPr>
                <w:sz w:val="18"/>
                <w:szCs w:val="18"/>
              </w:rPr>
              <w:t>4770774,2</w:t>
            </w:r>
          </w:p>
        </w:tc>
        <w:tc>
          <w:tcPr>
            <w:tcW w:w="1531" w:type="dxa"/>
          </w:tcPr>
          <w:p w14:paraId="7EE5CDAD" w14:textId="77777777" w:rsidR="00F67296" w:rsidRPr="00871527" w:rsidRDefault="00F67296">
            <w:pPr>
              <w:pStyle w:val="ConsPlusNormal"/>
              <w:rPr>
                <w:sz w:val="18"/>
                <w:szCs w:val="18"/>
              </w:rPr>
            </w:pPr>
            <w:r w:rsidRPr="00871527">
              <w:rPr>
                <w:sz w:val="18"/>
                <w:szCs w:val="18"/>
              </w:rPr>
              <w:t>4785011,8</w:t>
            </w:r>
          </w:p>
        </w:tc>
        <w:tc>
          <w:tcPr>
            <w:tcW w:w="1474" w:type="dxa"/>
          </w:tcPr>
          <w:p w14:paraId="51106EAA" w14:textId="77777777" w:rsidR="00F67296" w:rsidRPr="00871527" w:rsidRDefault="00F67296">
            <w:pPr>
              <w:pStyle w:val="ConsPlusNormal"/>
              <w:rPr>
                <w:sz w:val="18"/>
                <w:szCs w:val="18"/>
              </w:rPr>
            </w:pPr>
            <w:r w:rsidRPr="00871527">
              <w:rPr>
                <w:sz w:val="18"/>
                <w:szCs w:val="18"/>
              </w:rPr>
              <w:t>4923007,2</w:t>
            </w:r>
          </w:p>
        </w:tc>
        <w:tc>
          <w:tcPr>
            <w:tcW w:w="1531" w:type="dxa"/>
          </w:tcPr>
          <w:p w14:paraId="7E7263AB" w14:textId="77777777" w:rsidR="00F67296" w:rsidRPr="00871527" w:rsidRDefault="00F67296">
            <w:pPr>
              <w:pStyle w:val="ConsPlusNormal"/>
              <w:rPr>
                <w:sz w:val="18"/>
                <w:szCs w:val="18"/>
              </w:rPr>
            </w:pPr>
            <w:r w:rsidRPr="00871527">
              <w:rPr>
                <w:sz w:val="18"/>
                <w:szCs w:val="18"/>
              </w:rPr>
              <w:t>4976303,4</w:t>
            </w:r>
          </w:p>
        </w:tc>
        <w:tc>
          <w:tcPr>
            <w:tcW w:w="1474" w:type="dxa"/>
          </w:tcPr>
          <w:p w14:paraId="05669741" w14:textId="77777777" w:rsidR="00F67296" w:rsidRPr="00871527" w:rsidRDefault="00F67296">
            <w:pPr>
              <w:pStyle w:val="ConsPlusNormal"/>
              <w:rPr>
                <w:sz w:val="18"/>
                <w:szCs w:val="18"/>
              </w:rPr>
            </w:pPr>
            <w:r w:rsidRPr="00871527">
              <w:rPr>
                <w:sz w:val="18"/>
                <w:szCs w:val="18"/>
              </w:rPr>
              <w:t>5010431,9</w:t>
            </w:r>
          </w:p>
        </w:tc>
        <w:tc>
          <w:tcPr>
            <w:tcW w:w="1531" w:type="dxa"/>
          </w:tcPr>
          <w:p w14:paraId="4BC53D1A" w14:textId="77777777" w:rsidR="00F67296" w:rsidRPr="00871527" w:rsidRDefault="00F67296">
            <w:pPr>
              <w:pStyle w:val="ConsPlusNormal"/>
              <w:rPr>
                <w:sz w:val="18"/>
                <w:szCs w:val="18"/>
              </w:rPr>
            </w:pPr>
            <w:r w:rsidRPr="00871527">
              <w:rPr>
                <w:sz w:val="18"/>
                <w:szCs w:val="18"/>
              </w:rPr>
              <w:t>5185565,3</w:t>
            </w:r>
          </w:p>
        </w:tc>
        <w:tc>
          <w:tcPr>
            <w:tcW w:w="1531" w:type="dxa"/>
          </w:tcPr>
          <w:p w14:paraId="68C5F9E4" w14:textId="77777777" w:rsidR="00F67296" w:rsidRPr="00871527" w:rsidRDefault="00F67296">
            <w:pPr>
              <w:pStyle w:val="ConsPlusNormal"/>
              <w:rPr>
                <w:sz w:val="18"/>
                <w:szCs w:val="18"/>
              </w:rPr>
            </w:pPr>
            <w:r w:rsidRPr="00871527">
              <w:rPr>
                <w:sz w:val="18"/>
                <w:szCs w:val="18"/>
              </w:rPr>
              <w:t>5367704,0</w:t>
            </w:r>
          </w:p>
        </w:tc>
      </w:tr>
      <w:tr w:rsidR="00B625BB" w:rsidRPr="00871527" w14:paraId="3DA2C8D8" w14:textId="77777777" w:rsidTr="00871527">
        <w:tc>
          <w:tcPr>
            <w:tcW w:w="3634" w:type="dxa"/>
            <w:vMerge w:val="restart"/>
          </w:tcPr>
          <w:p w14:paraId="2BD0077F" w14:textId="77777777" w:rsidR="00F67296" w:rsidRPr="00871527" w:rsidRDefault="00F67296">
            <w:pPr>
              <w:pStyle w:val="ConsPlusNormal"/>
              <w:rPr>
                <w:sz w:val="18"/>
                <w:szCs w:val="18"/>
              </w:rPr>
            </w:pPr>
            <w:r w:rsidRPr="00871527">
              <w:rPr>
                <w:sz w:val="18"/>
                <w:szCs w:val="18"/>
              </w:rPr>
              <w:t>Реализация отдельных полномочий в области лекарственного обеспечения</w:t>
            </w:r>
          </w:p>
        </w:tc>
        <w:tc>
          <w:tcPr>
            <w:tcW w:w="1864" w:type="dxa"/>
          </w:tcPr>
          <w:p w14:paraId="66BC6CAD" w14:textId="77777777" w:rsidR="00F67296" w:rsidRPr="00871527" w:rsidRDefault="00F67296">
            <w:pPr>
              <w:pStyle w:val="ConsPlusNormal"/>
              <w:rPr>
                <w:sz w:val="18"/>
                <w:szCs w:val="18"/>
              </w:rPr>
            </w:pPr>
            <w:r w:rsidRPr="00871527">
              <w:rPr>
                <w:sz w:val="18"/>
                <w:szCs w:val="18"/>
              </w:rPr>
              <w:t>Всего</w:t>
            </w:r>
          </w:p>
        </w:tc>
        <w:tc>
          <w:tcPr>
            <w:tcW w:w="1474" w:type="dxa"/>
          </w:tcPr>
          <w:p w14:paraId="65A20502" w14:textId="77777777" w:rsidR="00F67296" w:rsidRPr="00871527" w:rsidRDefault="00F67296">
            <w:pPr>
              <w:pStyle w:val="ConsPlusNormal"/>
              <w:rPr>
                <w:sz w:val="18"/>
                <w:szCs w:val="18"/>
              </w:rPr>
            </w:pPr>
            <w:r w:rsidRPr="00871527">
              <w:rPr>
                <w:sz w:val="18"/>
                <w:szCs w:val="18"/>
              </w:rPr>
              <w:t>1611570,1</w:t>
            </w:r>
          </w:p>
        </w:tc>
        <w:tc>
          <w:tcPr>
            <w:tcW w:w="1474" w:type="dxa"/>
          </w:tcPr>
          <w:p w14:paraId="13A7079A" w14:textId="77777777" w:rsidR="00F67296" w:rsidRPr="00871527" w:rsidRDefault="00F67296">
            <w:pPr>
              <w:pStyle w:val="ConsPlusNormal"/>
              <w:rPr>
                <w:sz w:val="18"/>
                <w:szCs w:val="18"/>
              </w:rPr>
            </w:pPr>
            <w:r w:rsidRPr="00871527">
              <w:rPr>
                <w:sz w:val="18"/>
                <w:szCs w:val="18"/>
              </w:rPr>
              <w:t>2161117,6</w:t>
            </w:r>
          </w:p>
        </w:tc>
        <w:tc>
          <w:tcPr>
            <w:tcW w:w="1531" w:type="dxa"/>
          </w:tcPr>
          <w:p w14:paraId="09DB6BAD" w14:textId="77777777" w:rsidR="00F67296" w:rsidRPr="00871527" w:rsidRDefault="00F67296">
            <w:pPr>
              <w:pStyle w:val="ConsPlusNormal"/>
              <w:rPr>
                <w:sz w:val="18"/>
                <w:szCs w:val="18"/>
              </w:rPr>
            </w:pPr>
            <w:r w:rsidRPr="00871527">
              <w:rPr>
                <w:sz w:val="18"/>
                <w:szCs w:val="18"/>
              </w:rPr>
              <w:t>1830088,6</w:t>
            </w:r>
          </w:p>
        </w:tc>
        <w:tc>
          <w:tcPr>
            <w:tcW w:w="1474" w:type="dxa"/>
          </w:tcPr>
          <w:p w14:paraId="41BE7F53" w14:textId="77777777" w:rsidR="00F67296" w:rsidRPr="00871527" w:rsidRDefault="00F67296">
            <w:pPr>
              <w:pStyle w:val="ConsPlusNormal"/>
              <w:rPr>
                <w:sz w:val="18"/>
                <w:szCs w:val="18"/>
              </w:rPr>
            </w:pPr>
            <w:r w:rsidRPr="00871527">
              <w:rPr>
                <w:sz w:val="18"/>
                <w:szCs w:val="18"/>
              </w:rPr>
              <w:t>1820754,0</w:t>
            </w:r>
          </w:p>
        </w:tc>
        <w:tc>
          <w:tcPr>
            <w:tcW w:w="1531" w:type="dxa"/>
          </w:tcPr>
          <w:p w14:paraId="442764D3" w14:textId="77777777" w:rsidR="00F67296" w:rsidRPr="00871527" w:rsidRDefault="00F67296">
            <w:pPr>
              <w:pStyle w:val="ConsPlusNormal"/>
              <w:rPr>
                <w:sz w:val="18"/>
                <w:szCs w:val="18"/>
              </w:rPr>
            </w:pPr>
            <w:r w:rsidRPr="00871527">
              <w:rPr>
                <w:sz w:val="18"/>
                <w:szCs w:val="18"/>
              </w:rPr>
              <w:t>1769227,9</w:t>
            </w:r>
          </w:p>
        </w:tc>
        <w:tc>
          <w:tcPr>
            <w:tcW w:w="1474" w:type="dxa"/>
          </w:tcPr>
          <w:p w14:paraId="3653CC0B" w14:textId="77777777" w:rsidR="00F67296" w:rsidRPr="00871527" w:rsidRDefault="00F67296">
            <w:pPr>
              <w:pStyle w:val="ConsPlusNormal"/>
              <w:rPr>
                <w:sz w:val="18"/>
                <w:szCs w:val="18"/>
              </w:rPr>
            </w:pPr>
            <w:r w:rsidRPr="00871527">
              <w:rPr>
                <w:sz w:val="18"/>
                <w:szCs w:val="18"/>
              </w:rPr>
              <w:t>1762092,1</w:t>
            </w:r>
          </w:p>
        </w:tc>
        <w:tc>
          <w:tcPr>
            <w:tcW w:w="1531" w:type="dxa"/>
          </w:tcPr>
          <w:p w14:paraId="47C79039" w14:textId="77777777" w:rsidR="00F67296" w:rsidRPr="00871527" w:rsidRDefault="00F67296">
            <w:pPr>
              <w:pStyle w:val="ConsPlusNormal"/>
              <w:rPr>
                <w:sz w:val="18"/>
                <w:szCs w:val="18"/>
              </w:rPr>
            </w:pPr>
            <w:r w:rsidRPr="00871527">
              <w:rPr>
                <w:sz w:val="18"/>
                <w:szCs w:val="18"/>
              </w:rPr>
              <w:t>1762092,1</w:t>
            </w:r>
          </w:p>
        </w:tc>
        <w:tc>
          <w:tcPr>
            <w:tcW w:w="1531" w:type="dxa"/>
          </w:tcPr>
          <w:p w14:paraId="4DF4A676" w14:textId="77777777" w:rsidR="00F67296" w:rsidRPr="00871527" w:rsidRDefault="00F67296">
            <w:pPr>
              <w:pStyle w:val="ConsPlusNormal"/>
              <w:rPr>
                <w:sz w:val="18"/>
                <w:szCs w:val="18"/>
              </w:rPr>
            </w:pPr>
            <w:r w:rsidRPr="00871527">
              <w:rPr>
                <w:sz w:val="18"/>
                <w:szCs w:val="18"/>
              </w:rPr>
              <w:t>1762092,1</w:t>
            </w:r>
          </w:p>
        </w:tc>
      </w:tr>
      <w:tr w:rsidR="00B625BB" w:rsidRPr="00871527" w14:paraId="6753A3BD" w14:textId="77777777" w:rsidTr="00871527">
        <w:tc>
          <w:tcPr>
            <w:tcW w:w="3634" w:type="dxa"/>
            <w:vMerge/>
          </w:tcPr>
          <w:p w14:paraId="28FFE75A" w14:textId="77777777" w:rsidR="00F67296" w:rsidRPr="00871527" w:rsidRDefault="00F67296">
            <w:pPr>
              <w:pStyle w:val="ConsPlusNormal"/>
              <w:rPr>
                <w:sz w:val="18"/>
                <w:szCs w:val="18"/>
              </w:rPr>
            </w:pPr>
          </w:p>
        </w:tc>
        <w:tc>
          <w:tcPr>
            <w:tcW w:w="1864" w:type="dxa"/>
          </w:tcPr>
          <w:p w14:paraId="7C5B3C36" w14:textId="77777777" w:rsidR="00F67296" w:rsidRPr="00871527" w:rsidRDefault="00F67296">
            <w:pPr>
              <w:pStyle w:val="ConsPlusNormal"/>
              <w:rPr>
                <w:sz w:val="18"/>
                <w:szCs w:val="18"/>
              </w:rPr>
            </w:pPr>
            <w:r w:rsidRPr="00871527">
              <w:rPr>
                <w:sz w:val="18"/>
                <w:szCs w:val="18"/>
              </w:rPr>
              <w:t>средства федерального бюджета</w:t>
            </w:r>
          </w:p>
        </w:tc>
        <w:tc>
          <w:tcPr>
            <w:tcW w:w="1474" w:type="dxa"/>
          </w:tcPr>
          <w:p w14:paraId="5321DF9F" w14:textId="77777777" w:rsidR="00F67296" w:rsidRPr="00871527" w:rsidRDefault="00F67296">
            <w:pPr>
              <w:pStyle w:val="ConsPlusNormal"/>
              <w:rPr>
                <w:sz w:val="18"/>
                <w:szCs w:val="18"/>
              </w:rPr>
            </w:pPr>
            <w:r w:rsidRPr="00871527">
              <w:rPr>
                <w:sz w:val="18"/>
                <w:szCs w:val="18"/>
              </w:rPr>
              <w:t>1611570,1</w:t>
            </w:r>
          </w:p>
        </w:tc>
        <w:tc>
          <w:tcPr>
            <w:tcW w:w="1474" w:type="dxa"/>
          </w:tcPr>
          <w:p w14:paraId="558CC847" w14:textId="77777777" w:rsidR="00F67296" w:rsidRPr="00871527" w:rsidRDefault="00F67296">
            <w:pPr>
              <w:pStyle w:val="ConsPlusNormal"/>
              <w:rPr>
                <w:sz w:val="18"/>
                <w:szCs w:val="18"/>
              </w:rPr>
            </w:pPr>
            <w:r w:rsidRPr="00871527">
              <w:rPr>
                <w:sz w:val="18"/>
                <w:szCs w:val="18"/>
              </w:rPr>
              <w:t>2161117,6</w:t>
            </w:r>
          </w:p>
        </w:tc>
        <w:tc>
          <w:tcPr>
            <w:tcW w:w="1531" w:type="dxa"/>
          </w:tcPr>
          <w:p w14:paraId="14EC2CC1" w14:textId="77777777" w:rsidR="00F67296" w:rsidRPr="00871527" w:rsidRDefault="00F67296">
            <w:pPr>
              <w:pStyle w:val="ConsPlusNormal"/>
              <w:rPr>
                <w:sz w:val="18"/>
                <w:szCs w:val="18"/>
              </w:rPr>
            </w:pPr>
            <w:r w:rsidRPr="00871527">
              <w:rPr>
                <w:sz w:val="18"/>
                <w:szCs w:val="18"/>
              </w:rPr>
              <w:t>1830088,6</w:t>
            </w:r>
          </w:p>
        </w:tc>
        <w:tc>
          <w:tcPr>
            <w:tcW w:w="1474" w:type="dxa"/>
          </w:tcPr>
          <w:p w14:paraId="437D9D3D" w14:textId="77777777" w:rsidR="00F67296" w:rsidRPr="00871527" w:rsidRDefault="00F67296">
            <w:pPr>
              <w:pStyle w:val="ConsPlusNormal"/>
              <w:rPr>
                <w:sz w:val="18"/>
                <w:szCs w:val="18"/>
              </w:rPr>
            </w:pPr>
            <w:r w:rsidRPr="00871527">
              <w:rPr>
                <w:sz w:val="18"/>
                <w:szCs w:val="18"/>
              </w:rPr>
              <w:t>1820754,0</w:t>
            </w:r>
          </w:p>
        </w:tc>
        <w:tc>
          <w:tcPr>
            <w:tcW w:w="1531" w:type="dxa"/>
          </w:tcPr>
          <w:p w14:paraId="4505FEAF" w14:textId="77777777" w:rsidR="00F67296" w:rsidRPr="00871527" w:rsidRDefault="00F67296">
            <w:pPr>
              <w:pStyle w:val="ConsPlusNormal"/>
              <w:rPr>
                <w:sz w:val="18"/>
                <w:szCs w:val="18"/>
              </w:rPr>
            </w:pPr>
            <w:r w:rsidRPr="00871527">
              <w:rPr>
                <w:sz w:val="18"/>
                <w:szCs w:val="18"/>
              </w:rPr>
              <w:t>1769227,9</w:t>
            </w:r>
          </w:p>
        </w:tc>
        <w:tc>
          <w:tcPr>
            <w:tcW w:w="1474" w:type="dxa"/>
          </w:tcPr>
          <w:p w14:paraId="12084B08" w14:textId="77777777" w:rsidR="00F67296" w:rsidRPr="00871527" w:rsidRDefault="00F67296">
            <w:pPr>
              <w:pStyle w:val="ConsPlusNormal"/>
              <w:rPr>
                <w:sz w:val="18"/>
                <w:szCs w:val="18"/>
              </w:rPr>
            </w:pPr>
            <w:r w:rsidRPr="00871527">
              <w:rPr>
                <w:sz w:val="18"/>
                <w:szCs w:val="18"/>
              </w:rPr>
              <w:t>1762092,1</w:t>
            </w:r>
          </w:p>
        </w:tc>
        <w:tc>
          <w:tcPr>
            <w:tcW w:w="1531" w:type="dxa"/>
          </w:tcPr>
          <w:p w14:paraId="63332202" w14:textId="77777777" w:rsidR="00F67296" w:rsidRPr="00871527" w:rsidRDefault="00F67296">
            <w:pPr>
              <w:pStyle w:val="ConsPlusNormal"/>
              <w:rPr>
                <w:sz w:val="18"/>
                <w:szCs w:val="18"/>
              </w:rPr>
            </w:pPr>
            <w:r w:rsidRPr="00871527">
              <w:rPr>
                <w:sz w:val="18"/>
                <w:szCs w:val="18"/>
              </w:rPr>
              <w:t>1762092,1</w:t>
            </w:r>
          </w:p>
        </w:tc>
        <w:tc>
          <w:tcPr>
            <w:tcW w:w="1531" w:type="dxa"/>
          </w:tcPr>
          <w:p w14:paraId="3BAC9818" w14:textId="77777777" w:rsidR="00F67296" w:rsidRPr="00871527" w:rsidRDefault="00F67296">
            <w:pPr>
              <w:pStyle w:val="ConsPlusNormal"/>
              <w:rPr>
                <w:sz w:val="18"/>
                <w:szCs w:val="18"/>
              </w:rPr>
            </w:pPr>
            <w:r w:rsidRPr="00871527">
              <w:rPr>
                <w:sz w:val="18"/>
                <w:szCs w:val="18"/>
              </w:rPr>
              <w:t>1762092,1</w:t>
            </w:r>
          </w:p>
        </w:tc>
      </w:tr>
      <w:tr w:rsidR="00B625BB" w:rsidRPr="00871527" w14:paraId="05820DC3" w14:textId="77777777" w:rsidTr="00871527">
        <w:tc>
          <w:tcPr>
            <w:tcW w:w="3634" w:type="dxa"/>
            <w:vMerge w:val="restart"/>
          </w:tcPr>
          <w:p w14:paraId="0EBD6D65" w14:textId="77777777" w:rsidR="00F67296" w:rsidRPr="00871527" w:rsidRDefault="00F67296">
            <w:pPr>
              <w:pStyle w:val="ConsPlusNormal"/>
              <w:rPr>
                <w:sz w:val="18"/>
                <w:szCs w:val="18"/>
              </w:rPr>
            </w:pPr>
            <w:r w:rsidRPr="00871527">
              <w:rPr>
                <w:sz w:val="18"/>
                <w:szCs w:val="18"/>
              </w:rPr>
              <w:lastRenderedPageBreak/>
              <w:t>Реализация мероприятий по комплексному оснащению, включая проектирование и монтаж, медицинских организаций государственной системы здравоохранения города Москвы, оказывающих первичную медико-санитарную помощь, локальными вычислительными сетями (ЛВС) и структурированными кабельными системами (СКС)</w:t>
            </w:r>
          </w:p>
        </w:tc>
        <w:tc>
          <w:tcPr>
            <w:tcW w:w="1864" w:type="dxa"/>
          </w:tcPr>
          <w:p w14:paraId="141A661B" w14:textId="77777777" w:rsidR="00F67296" w:rsidRPr="00871527" w:rsidRDefault="00F67296">
            <w:pPr>
              <w:pStyle w:val="ConsPlusNormal"/>
              <w:rPr>
                <w:sz w:val="18"/>
                <w:szCs w:val="18"/>
              </w:rPr>
            </w:pPr>
            <w:r w:rsidRPr="00871527">
              <w:rPr>
                <w:sz w:val="18"/>
                <w:szCs w:val="18"/>
              </w:rPr>
              <w:t>Всего</w:t>
            </w:r>
          </w:p>
        </w:tc>
        <w:tc>
          <w:tcPr>
            <w:tcW w:w="1474" w:type="dxa"/>
          </w:tcPr>
          <w:p w14:paraId="53CBC5F1" w14:textId="77777777" w:rsidR="00F67296" w:rsidRPr="00871527" w:rsidRDefault="00F67296">
            <w:pPr>
              <w:pStyle w:val="ConsPlusNormal"/>
              <w:rPr>
                <w:sz w:val="18"/>
                <w:szCs w:val="18"/>
              </w:rPr>
            </w:pPr>
            <w:r w:rsidRPr="00871527">
              <w:rPr>
                <w:sz w:val="18"/>
                <w:szCs w:val="18"/>
              </w:rPr>
              <w:t>0,0</w:t>
            </w:r>
          </w:p>
        </w:tc>
        <w:tc>
          <w:tcPr>
            <w:tcW w:w="1474" w:type="dxa"/>
          </w:tcPr>
          <w:p w14:paraId="4B7587DD" w14:textId="77777777" w:rsidR="00F67296" w:rsidRPr="00871527" w:rsidRDefault="00F67296">
            <w:pPr>
              <w:pStyle w:val="ConsPlusNormal"/>
              <w:rPr>
                <w:sz w:val="18"/>
                <w:szCs w:val="18"/>
              </w:rPr>
            </w:pPr>
            <w:r w:rsidRPr="00871527">
              <w:rPr>
                <w:sz w:val="18"/>
                <w:szCs w:val="18"/>
              </w:rPr>
              <w:t>18602,9</w:t>
            </w:r>
          </w:p>
        </w:tc>
        <w:tc>
          <w:tcPr>
            <w:tcW w:w="1531" w:type="dxa"/>
          </w:tcPr>
          <w:p w14:paraId="76EA16E7" w14:textId="77777777" w:rsidR="00F67296" w:rsidRPr="00871527" w:rsidRDefault="00F67296">
            <w:pPr>
              <w:pStyle w:val="ConsPlusNormal"/>
              <w:rPr>
                <w:sz w:val="18"/>
                <w:szCs w:val="18"/>
              </w:rPr>
            </w:pPr>
            <w:r w:rsidRPr="00871527">
              <w:rPr>
                <w:sz w:val="18"/>
                <w:szCs w:val="18"/>
              </w:rPr>
              <w:t>0,0</w:t>
            </w:r>
          </w:p>
        </w:tc>
        <w:tc>
          <w:tcPr>
            <w:tcW w:w="1474" w:type="dxa"/>
          </w:tcPr>
          <w:p w14:paraId="0D7D9229" w14:textId="77777777" w:rsidR="00F67296" w:rsidRPr="00871527" w:rsidRDefault="00F67296">
            <w:pPr>
              <w:pStyle w:val="ConsPlusNormal"/>
              <w:rPr>
                <w:sz w:val="18"/>
                <w:szCs w:val="18"/>
              </w:rPr>
            </w:pPr>
            <w:r w:rsidRPr="00871527">
              <w:rPr>
                <w:sz w:val="18"/>
                <w:szCs w:val="18"/>
              </w:rPr>
              <w:t>0,0</w:t>
            </w:r>
          </w:p>
        </w:tc>
        <w:tc>
          <w:tcPr>
            <w:tcW w:w="1531" w:type="dxa"/>
          </w:tcPr>
          <w:p w14:paraId="255CD449" w14:textId="77777777" w:rsidR="00F67296" w:rsidRPr="00871527" w:rsidRDefault="00F67296">
            <w:pPr>
              <w:pStyle w:val="ConsPlusNormal"/>
              <w:rPr>
                <w:sz w:val="18"/>
                <w:szCs w:val="18"/>
              </w:rPr>
            </w:pPr>
            <w:r w:rsidRPr="00871527">
              <w:rPr>
                <w:sz w:val="18"/>
                <w:szCs w:val="18"/>
              </w:rPr>
              <w:t>0,0</w:t>
            </w:r>
          </w:p>
        </w:tc>
        <w:tc>
          <w:tcPr>
            <w:tcW w:w="1474" w:type="dxa"/>
          </w:tcPr>
          <w:p w14:paraId="7548C07E" w14:textId="77777777" w:rsidR="00F67296" w:rsidRPr="00871527" w:rsidRDefault="00F67296">
            <w:pPr>
              <w:pStyle w:val="ConsPlusNormal"/>
              <w:rPr>
                <w:sz w:val="18"/>
                <w:szCs w:val="18"/>
              </w:rPr>
            </w:pPr>
            <w:r w:rsidRPr="00871527">
              <w:rPr>
                <w:sz w:val="18"/>
                <w:szCs w:val="18"/>
              </w:rPr>
              <w:t>0,0</w:t>
            </w:r>
          </w:p>
        </w:tc>
        <w:tc>
          <w:tcPr>
            <w:tcW w:w="1531" w:type="dxa"/>
          </w:tcPr>
          <w:p w14:paraId="030DA906" w14:textId="77777777" w:rsidR="00F67296" w:rsidRPr="00871527" w:rsidRDefault="00F67296">
            <w:pPr>
              <w:pStyle w:val="ConsPlusNormal"/>
              <w:rPr>
                <w:sz w:val="18"/>
                <w:szCs w:val="18"/>
              </w:rPr>
            </w:pPr>
            <w:r w:rsidRPr="00871527">
              <w:rPr>
                <w:sz w:val="18"/>
                <w:szCs w:val="18"/>
              </w:rPr>
              <w:t>0,0</w:t>
            </w:r>
          </w:p>
        </w:tc>
        <w:tc>
          <w:tcPr>
            <w:tcW w:w="1531" w:type="dxa"/>
          </w:tcPr>
          <w:p w14:paraId="3E19F969" w14:textId="77777777" w:rsidR="00F67296" w:rsidRPr="00871527" w:rsidRDefault="00F67296">
            <w:pPr>
              <w:pStyle w:val="ConsPlusNormal"/>
              <w:rPr>
                <w:sz w:val="18"/>
                <w:szCs w:val="18"/>
              </w:rPr>
            </w:pPr>
            <w:r w:rsidRPr="00871527">
              <w:rPr>
                <w:sz w:val="18"/>
                <w:szCs w:val="18"/>
              </w:rPr>
              <w:t>0,0</w:t>
            </w:r>
          </w:p>
        </w:tc>
      </w:tr>
      <w:tr w:rsidR="00B625BB" w:rsidRPr="00871527" w14:paraId="0DDAF706" w14:textId="77777777" w:rsidTr="00871527">
        <w:tc>
          <w:tcPr>
            <w:tcW w:w="3634" w:type="dxa"/>
            <w:vMerge/>
          </w:tcPr>
          <w:p w14:paraId="6956A96F" w14:textId="77777777" w:rsidR="00F67296" w:rsidRPr="00871527" w:rsidRDefault="00F67296">
            <w:pPr>
              <w:pStyle w:val="ConsPlusNormal"/>
              <w:rPr>
                <w:sz w:val="18"/>
                <w:szCs w:val="18"/>
              </w:rPr>
            </w:pPr>
          </w:p>
        </w:tc>
        <w:tc>
          <w:tcPr>
            <w:tcW w:w="1864" w:type="dxa"/>
          </w:tcPr>
          <w:p w14:paraId="3CAEFEFC"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2078E676" w14:textId="77777777" w:rsidR="00F67296" w:rsidRPr="00871527" w:rsidRDefault="00F67296">
            <w:pPr>
              <w:pStyle w:val="ConsPlusNormal"/>
              <w:rPr>
                <w:sz w:val="18"/>
                <w:szCs w:val="18"/>
              </w:rPr>
            </w:pPr>
            <w:r w:rsidRPr="00871527">
              <w:rPr>
                <w:sz w:val="18"/>
                <w:szCs w:val="18"/>
              </w:rPr>
              <w:t>0,0</w:t>
            </w:r>
          </w:p>
        </w:tc>
        <w:tc>
          <w:tcPr>
            <w:tcW w:w="1474" w:type="dxa"/>
          </w:tcPr>
          <w:p w14:paraId="592DF955" w14:textId="77777777" w:rsidR="00F67296" w:rsidRPr="00871527" w:rsidRDefault="00F67296">
            <w:pPr>
              <w:pStyle w:val="ConsPlusNormal"/>
              <w:rPr>
                <w:sz w:val="18"/>
                <w:szCs w:val="18"/>
              </w:rPr>
            </w:pPr>
            <w:r w:rsidRPr="00871527">
              <w:rPr>
                <w:sz w:val="18"/>
                <w:szCs w:val="18"/>
              </w:rPr>
              <w:t>18602,9</w:t>
            </w:r>
          </w:p>
        </w:tc>
        <w:tc>
          <w:tcPr>
            <w:tcW w:w="1531" w:type="dxa"/>
          </w:tcPr>
          <w:p w14:paraId="53C3221F" w14:textId="77777777" w:rsidR="00F67296" w:rsidRPr="00871527" w:rsidRDefault="00F67296">
            <w:pPr>
              <w:pStyle w:val="ConsPlusNormal"/>
              <w:rPr>
                <w:sz w:val="18"/>
                <w:szCs w:val="18"/>
              </w:rPr>
            </w:pPr>
            <w:r w:rsidRPr="00871527">
              <w:rPr>
                <w:sz w:val="18"/>
                <w:szCs w:val="18"/>
              </w:rPr>
              <w:t>0,0</w:t>
            </w:r>
          </w:p>
        </w:tc>
        <w:tc>
          <w:tcPr>
            <w:tcW w:w="1474" w:type="dxa"/>
          </w:tcPr>
          <w:p w14:paraId="0000DCDA" w14:textId="77777777" w:rsidR="00F67296" w:rsidRPr="00871527" w:rsidRDefault="00F67296">
            <w:pPr>
              <w:pStyle w:val="ConsPlusNormal"/>
              <w:rPr>
                <w:sz w:val="18"/>
                <w:szCs w:val="18"/>
              </w:rPr>
            </w:pPr>
            <w:r w:rsidRPr="00871527">
              <w:rPr>
                <w:sz w:val="18"/>
                <w:szCs w:val="18"/>
              </w:rPr>
              <w:t>0,0</w:t>
            </w:r>
          </w:p>
        </w:tc>
        <w:tc>
          <w:tcPr>
            <w:tcW w:w="1531" w:type="dxa"/>
          </w:tcPr>
          <w:p w14:paraId="3C2545A7" w14:textId="77777777" w:rsidR="00F67296" w:rsidRPr="00871527" w:rsidRDefault="00F67296">
            <w:pPr>
              <w:pStyle w:val="ConsPlusNormal"/>
              <w:rPr>
                <w:sz w:val="18"/>
                <w:szCs w:val="18"/>
              </w:rPr>
            </w:pPr>
            <w:r w:rsidRPr="00871527">
              <w:rPr>
                <w:sz w:val="18"/>
                <w:szCs w:val="18"/>
              </w:rPr>
              <w:t>0,0</w:t>
            </w:r>
          </w:p>
        </w:tc>
        <w:tc>
          <w:tcPr>
            <w:tcW w:w="1474" w:type="dxa"/>
          </w:tcPr>
          <w:p w14:paraId="7CEDE2D2" w14:textId="77777777" w:rsidR="00F67296" w:rsidRPr="00871527" w:rsidRDefault="00F67296">
            <w:pPr>
              <w:pStyle w:val="ConsPlusNormal"/>
              <w:rPr>
                <w:sz w:val="18"/>
                <w:szCs w:val="18"/>
              </w:rPr>
            </w:pPr>
            <w:r w:rsidRPr="00871527">
              <w:rPr>
                <w:sz w:val="18"/>
                <w:szCs w:val="18"/>
              </w:rPr>
              <w:t>0,0</w:t>
            </w:r>
          </w:p>
        </w:tc>
        <w:tc>
          <w:tcPr>
            <w:tcW w:w="1531" w:type="dxa"/>
          </w:tcPr>
          <w:p w14:paraId="4D238108" w14:textId="77777777" w:rsidR="00F67296" w:rsidRPr="00871527" w:rsidRDefault="00F67296">
            <w:pPr>
              <w:pStyle w:val="ConsPlusNormal"/>
              <w:rPr>
                <w:sz w:val="18"/>
                <w:szCs w:val="18"/>
              </w:rPr>
            </w:pPr>
            <w:r w:rsidRPr="00871527">
              <w:rPr>
                <w:sz w:val="18"/>
                <w:szCs w:val="18"/>
              </w:rPr>
              <w:t>0,0</w:t>
            </w:r>
          </w:p>
        </w:tc>
        <w:tc>
          <w:tcPr>
            <w:tcW w:w="1531" w:type="dxa"/>
          </w:tcPr>
          <w:p w14:paraId="6619FBBA" w14:textId="77777777" w:rsidR="00F67296" w:rsidRPr="00871527" w:rsidRDefault="00F67296">
            <w:pPr>
              <w:pStyle w:val="ConsPlusNormal"/>
              <w:rPr>
                <w:sz w:val="18"/>
                <w:szCs w:val="18"/>
              </w:rPr>
            </w:pPr>
            <w:r w:rsidRPr="00871527">
              <w:rPr>
                <w:sz w:val="18"/>
                <w:szCs w:val="18"/>
              </w:rPr>
              <w:t>0,0</w:t>
            </w:r>
          </w:p>
        </w:tc>
      </w:tr>
      <w:tr w:rsidR="00B625BB" w:rsidRPr="00871527" w14:paraId="3CA23644" w14:textId="77777777" w:rsidTr="00871527">
        <w:tc>
          <w:tcPr>
            <w:tcW w:w="3634" w:type="dxa"/>
            <w:vMerge w:val="restart"/>
          </w:tcPr>
          <w:p w14:paraId="24435C9A" w14:textId="77777777" w:rsidR="00F67296" w:rsidRPr="00871527" w:rsidRDefault="00F67296">
            <w:pPr>
              <w:pStyle w:val="ConsPlusNormal"/>
              <w:rPr>
                <w:sz w:val="18"/>
                <w:szCs w:val="18"/>
              </w:rPr>
            </w:pPr>
            <w:r w:rsidRPr="00871527">
              <w:rPr>
                <w:sz w:val="18"/>
                <w:szCs w:val="18"/>
              </w:rPr>
              <w:t>Проведение обязательных периодических и внеочередных медицинских осмотров (обследований) отдельных категорий работников государственных организаций города Москвы</w:t>
            </w:r>
          </w:p>
        </w:tc>
        <w:tc>
          <w:tcPr>
            <w:tcW w:w="1864" w:type="dxa"/>
          </w:tcPr>
          <w:p w14:paraId="474434FF" w14:textId="77777777" w:rsidR="00F67296" w:rsidRPr="00871527" w:rsidRDefault="00F67296">
            <w:pPr>
              <w:pStyle w:val="ConsPlusNormal"/>
              <w:rPr>
                <w:sz w:val="18"/>
                <w:szCs w:val="18"/>
              </w:rPr>
            </w:pPr>
            <w:r w:rsidRPr="00871527">
              <w:rPr>
                <w:sz w:val="18"/>
                <w:szCs w:val="18"/>
              </w:rPr>
              <w:t>Всего</w:t>
            </w:r>
          </w:p>
        </w:tc>
        <w:tc>
          <w:tcPr>
            <w:tcW w:w="1474" w:type="dxa"/>
          </w:tcPr>
          <w:p w14:paraId="1EB1E531" w14:textId="77777777" w:rsidR="00F67296" w:rsidRPr="00871527" w:rsidRDefault="00F67296">
            <w:pPr>
              <w:pStyle w:val="ConsPlusNormal"/>
              <w:rPr>
                <w:sz w:val="18"/>
                <w:szCs w:val="18"/>
              </w:rPr>
            </w:pPr>
            <w:r w:rsidRPr="00871527">
              <w:rPr>
                <w:sz w:val="18"/>
                <w:szCs w:val="18"/>
              </w:rPr>
              <w:t>144555,7</w:t>
            </w:r>
          </w:p>
        </w:tc>
        <w:tc>
          <w:tcPr>
            <w:tcW w:w="1474" w:type="dxa"/>
          </w:tcPr>
          <w:p w14:paraId="29B25860" w14:textId="77777777" w:rsidR="00F67296" w:rsidRPr="00871527" w:rsidRDefault="00F67296">
            <w:pPr>
              <w:pStyle w:val="ConsPlusNormal"/>
              <w:rPr>
                <w:sz w:val="18"/>
                <w:szCs w:val="18"/>
              </w:rPr>
            </w:pPr>
            <w:r w:rsidRPr="00871527">
              <w:rPr>
                <w:sz w:val="18"/>
                <w:szCs w:val="18"/>
              </w:rPr>
              <w:t>626133,6</w:t>
            </w:r>
          </w:p>
        </w:tc>
        <w:tc>
          <w:tcPr>
            <w:tcW w:w="1531" w:type="dxa"/>
          </w:tcPr>
          <w:p w14:paraId="39F530F8" w14:textId="77777777" w:rsidR="00F67296" w:rsidRPr="00871527" w:rsidRDefault="00F67296">
            <w:pPr>
              <w:pStyle w:val="ConsPlusNormal"/>
              <w:rPr>
                <w:sz w:val="18"/>
                <w:szCs w:val="18"/>
              </w:rPr>
            </w:pPr>
            <w:r w:rsidRPr="00871527">
              <w:rPr>
                <w:sz w:val="18"/>
                <w:szCs w:val="18"/>
              </w:rPr>
              <w:t>210649,1</w:t>
            </w:r>
          </w:p>
        </w:tc>
        <w:tc>
          <w:tcPr>
            <w:tcW w:w="1474" w:type="dxa"/>
          </w:tcPr>
          <w:p w14:paraId="0E64689F" w14:textId="77777777" w:rsidR="00F67296" w:rsidRPr="00871527" w:rsidRDefault="00F67296">
            <w:pPr>
              <w:pStyle w:val="ConsPlusNormal"/>
              <w:rPr>
                <w:sz w:val="18"/>
                <w:szCs w:val="18"/>
              </w:rPr>
            </w:pPr>
            <w:r w:rsidRPr="00871527">
              <w:rPr>
                <w:sz w:val="18"/>
                <w:szCs w:val="18"/>
              </w:rPr>
              <w:t>130286,1</w:t>
            </w:r>
          </w:p>
        </w:tc>
        <w:tc>
          <w:tcPr>
            <w:tcW w:w="1531" w:type="dxa"/>
          </w:tcPr>
          <w:p w14:paraId="3D0E5D06" w14:textId="77777777" w:rsidR="00F67296" w:rsidRPr="00871527" w:rsidRDefault="00F67296">
            <w:pPr>
              <w:pStyle w:val="ConsPlusNormal"/>
              <w:rPr>
                <w:sz w:val="18"/>
                <w:szCs w:val="18"/>
              </w:rPr>
            </w:pPr>
            <w:r w:rsidRPr="00871527">
              <w:rPr>
                <w:sz w:val="18"/>
                <w:szCs w:val="18"/>
              </w:rPr>
              <w:t>104643,9</w:t>
            </w:r>
          </w:p>
        </w:tc>
        <w:tc>
          <w:tcPr>
            <w:tcW w:w="1474" w:type="dxa"/>
          </w:tcPr>
          <w:p w14:paraId="6B139109" w14:textId="77777777" w:rsidR="00F67296" w:rsidRPr="00871527" w:rsidRDefault="00F67296">
            <w:pPr>
              <w:pStyle w:val="ConsPlusNormal"/>
              <w:rPr>
                <w:sz w:val="18"/>
                <w:szCs w:val="18"/>
              </w:rPr>
            </w:pPr>
            <w:r w:rsidRPr="00871527">
              <w:rPr>
                <w:sz w:val="18"/>
                <w:szCs w:val="18"/>
              </w:rPr>
              <w:t>302323,7</w:t>
            </w:r>
          </w:p>
        </w:tc>
        <w:tc>
          <w:tcPr>
            <w:tcW w:w="1531" w:type="dxa"/>
          </w:tcPr>
          <w:p w14:paraId="68AFE8A6" w14:textId="77777777" w:rsidR="00F67296" w:rsidRPr="00871527" w:rsidRDefault="00F67296">
            <w:pPr>
              <w:pStyle w:val="ConsPlusNormal"/>
              <w:rPr>
                <w:sz w:val="18"/>
                <w:szCs w:val="18"/>
              </w:rPr>
            </w:pPr>
            <w:r w:rsidRPr="00871527">
              <w:rPr>
                <w:sz w:val="18"/>
                <w:szCs w:val="18"/>
              </w:rPr>
              <w:t>302323,7</w:t>
            </w:r>
          </w:p>
        </w:tc>
        <w:tc>
          <w:tcPr>
            <w:tcW w:w="1531" w:type="dxa"/>
          </w:tcPr>
          <w:p w14:paraId="3F7D152D" w14:textId="77777777" w:rsidR="00F67296" w:rsidRPr="00871527" w:rsidRDefault="00F67296">
            <w:pPr>
              <w:pStyle w:val="ConsPlusNormal"/>
              <w:rPr>
                <w:sz w:val="18"/>
                <w:szCs w:val="18"/>
              </w:rPr>
            </w:pPr>
            <w:r w:rsidRPr="00871527">
              <w:rPr>
                <w:sz w:val="18"/>
                <w:szCs w:val="18"/>
              </w:rPr>
              <w:t>302323,7</w:t>
            </w:r>
          </w:p>
        </w:tc>
      </w:tr>
      <w:tr w:rsidR="00B625BB" w:rsidRPr="00871527" w14:paraId="673A63C9" w14:textId="77777777" w:rsidTr="00871527">
        <w:tc>
          <w:tcPr>
            <w:tcW w:w="3634" w:type="dxa"/>
            <w:vMerge/>
          </w:tcPr>
          <w:p w14:paraId="36089D27" w14:textId="77777777" w:rsidR="00F67296" w:rsidRPr="00871527" w:rsidRDefault="00F67296">
            <w:pPr>
              <w:pStyle w:val="ConsPlusNormal"/>
              <w:rPr>
                <w:sz w:val="18"/>
                <w:szCs w:val="18"/>
              </w:rPr>
            </w:pPr>
          </w:p>
        </w:tc>
        <w:tc>
          <w:tcPr>
            <w:tcW w:w="1864" w:type="dxa"/>
          </w:tcPr>
          <w:p w14:paraId="0381C1D4"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23F5A1A2" w14:textId="77777777" w:rsidR="00F67296" w:rsidRPr="00871527" w:rsidRDefault="00F67296">
            <w:pPr>
              <w:pStyle w:val="ConsPlusNormal"/>
              <w:rPr>
                <w:sz w:val="18"/>
                <w:szCs w:val="18"/>
              </w:rPr>
            </w:pPr>
            <w:r w:rsidRPr="00871527">
              <w:rPr>
                <w:sz w:val="18"/>
                <w:szCs w:val="18"/>
              </w:rPr>
              <w:t>144555,7</w:t>
            </w:r>
          </w:p>
        </w:tc>
        <w:tc>
          <w:tcPr>
            <w:tcW w:w="1474" w:type="dxa"/>
          </w:tcPr>
          <w:p w14:paraId="21467F7F" w14:textId="77777777" w:rsidR="00F67296" w:rsidRPr="00871527" w:rsidRDefault="00F67296">
            <w:pPr>
              <w:pStyle w:val="ConsPlusNormal"/>
              <w:rPr>
                <w:sz w:val="18"/>
                <w:szCs w:val="18"/>
              </w:rPr>
            </w:pPr>
            <w:r w:rsidRPr="00871527">
              <w:rPr>
                <w:sz w:val="18"/>
                <w:szCs w:val="18"/>
              </w:rPr>
              <w:t>626133,6</w:t>
            </w:r>
          </w:p>
        </w:tc>
        <w:tc>
          <w:tcPr>
            <w:tcW w:w="1531" w:type="dxa"/>
          </w:tcPr>
          <w:p w14:paraId="2895F518" w14:textId="77777777" w:rsidR="00F67296" w:rsidRPr="00871527" w:rsidRDefault="00F67296">
            <w:pPr>
              <w:pStyle w:val="ConsPlusNormal"/>
              <w:rPr>
                <w:sz w:val="18"/>
                <w:szCs w:val="18"/>
              </w:rPr>
            </w:pPr>
            <w:r w:rsidRPr="00871527">
              <w:rPr>
                <w:sz w:val="18"/>
                <w:szCs w:val="18"/>
              </w:rPr>
              <w:t>210649,1</w:t>
            </w:r>
          </w:p>
        </w:tc>
        <w:tc>
          <w:tcPr>
            <w:tcW w:w="1474" w:type="dxa"/>
          </w:tcPr>
          <w:p w14:paraId="1BE857E9" w14:textId="77777777" w:rsidR="00F67296" w:rsidRPr="00871527" w:rsidRDefault="00F67296">
            <w:pPr>
              <w:pStyle w:val="ConsPlusNormal"/>
              <w:rPr>
                <w:sz w:val="18"/>
                <w:szCs w:val="18"/>
              </w:rPr>
            </w:pPr>
            <w:r w:rsidRPr="00871527">
              <w:rPr>
                <w:sz w:val="18"/>
                <w:szCs w:val="18"/>
              </w:rPr>
              <w:t>130286,1</w:t>
            </w:r>
          </w:p>
        </w:tc>
        <w:tc>
          <w:tcPr>
            <w:tcW w:w="1531" w:type="dxa"/>
          </w:tcPr>
          <w:p w14:paraId="3B815658" w14:textId="77777777" w:rsidR="00F67296" w:rsidRPr="00871527" w:rsidRDefault="00F67296">
            <w:pPr>
              <w:pStyle w:val="ConsPlusNormal"/>
              <w:rPr>
                <w:sz w:val="18"/>
                <w:szCs w:val="18"/>
              </w:rPr>
            </w:pPr>
            <w:r w:rsidRPr="00871527">
              <w:rPr>
                <w:sz w:val="18"/>
                <w:szCs w:val="18"/>
              </w:rPr>
              <w:t>104643,9</w:t>
            </w:r>
          </w:p>
        </w:tc>
        <w:tc>
          <w:tcPr>
            <w:tcW w:w="1474" w:type="dxa"/>
          </w:tcPr>
          <w:p w14:paraId="6BDA397E" w14:textId="77777777" w:rsidR="00F67296" w:rsidRPr="00871527" w:rsidRDefault="00F67296">
            <w:pPr>
              <w:pStyle w:val="ConsPlusNormal"/>
              <w:rPr>
                <w:sz w:val="18"/>
                <w:szCs w:val="18"/>
              </w:rPr>
            </w:pPr>
            <w:r w:rsidRPr="00871527">
              <w:rPr>
                <w:sz w:val="18"/>
                <w:szCs w:val="18"/>
              </w:rPr>
              <w:t>302323,7</w:t>
            </w:r>
          </w:p>
        </w:tc>
        <w:tc>
          <w:tcPr>
            <w:tcW w:w="1531" w:type="dxa"/>
          </w:tcPr>
          <w:p w14:paraId="2DDC9A93" w14:textId="77777777" w:rsidR="00F67296" w:rsidRPr="00871527" w:rsidRDefault="00F67296">
            <w:pPr>
              <w:pStyle w:val="ConsPlusNormal"/>
              <w:rPr>
                <w:sz w:val="18"/>
                <w:szCs w:val="18"/>
              </w:rPr>
            </w:pPr>
            <w:r w:rsidRPr="00871527">
              <w:rPr>
                <w:sz w:val="18"/>
                <w:szCs w:val="18"/>
              </w:rPr>
              <w:t>302323,7</w:t>
            </w:r>
          </w:p>
        </w:tc>
        <w:tc>
          <w:tcPr>
            <w:tcW w:w="1531" w:type="dxa"/>
          </w:tcPr>
          <w:p w14:paraId="0322C05D" w14:textId="77777777" w:rsidR="00F67296" w:rsidRPr="00871527" w:rsidRDefault="00F67296">
            <w:pPr>
              <w:pStyle w:val="ConsPlusNormal"/>
              <w:rPr>
                <w:sz w:val="18"/>
                <w:szCs w:val="18"/>
              </w:rPr>
            </w:pPr>
            <w:r w:rsidRPr="00871527">
              <w:rPr>
                <w:sz w:val="18"/>
                <w:szCs w:val="18"/>
              </w:rPr>
              <w:t>302323,7</w:t>
            </w:r>
          </w:p>
        </w:tc>
      </w:tr>
      <w:tr w:rsidR="00B625BB" w:rsidRPr="00871527" w14:paraId="61E8D013" w14:textId="77777777" w:rsidTr="00871527">
        <w:tc>
          <w:tcPr>
            <w:tcW w:w="3634" w:type="dxa"/>
            <w:vMerge w:val="restart"/>
          </w:tcPr>
          <w:p w14:paraId="4612F21C" w14:textId="77777777" w:rsidR="00F67296" w:rsidRPr="00871527" w:rsidRDefault="00F67296">
            <w:pPr>
              <w:pStyle w:val="ConsPlusNormal"/>
              <w:rPr>
                <w:sz w:val="18"/>
                <w:szCs w:val="18"/>
              </w:rPr>
            </w:pPr>
            <w:r w:rsidRPr="00871527">
              <w:rPr>
                <w:sz w:val="18"/>
                <w:szCs w:val="18"/>
              </w:rPr>
              <w:t>Проведение обязательных периодических и внеочередных медицинских осмотров (обследований) отдельных категорий работников государственных организаций города Москвы в целях реализации регионального проекта "Развитие системы оказания первичной медико-санитарной помощи"</w:t>
            </w:r>
          </w:p>
        </w:tc>
        <w:tc>
          <w:tcPr>
            <w:tcW w:w="1864" w:type="dxa"/>
          </w:tcPr>
          <w:p w14:paraId="5FDEEFB7" w14:textId="77777777" w:rsidR="00F67296" w:rsidRPr="00871527" w:rsidRDefault="00F67296">
            <w:pPr>
              <w:pStyle w:val="ConsPlusNormal"/>
              <w:rPr>
                <w:sz w:val="18"/>
                <w:szCs w:val="18"/>
              </w:rPr>
            </w:pPr>
            <w:r w:rsidRPr="00871527">
              <w:rPr>
                <w:sz w:val="18"/>
                <w:szCs w:val="18"/>
              </w:rPr>
              <w:t>Всего</w:t>
            </w:r>
          </w:p>
        </w:tc>
        <w:tc>
          <w:tcPr>
            <w:tcW w:w="1474" w:type="dxa"/>
          </w:tcPr>
          <w:p w14:paraId="069F2DA1" w14:textId="77777777" w:rsidR="00F67296" w:rsidRPr="00871527" w:rsidRDefault="00F67296">
            <w:pPr>
              <w:pStyle w:val="ConsPlusNormal"/>
              <w:rPr>
                <w:sz w:val="18"/>
                <w:szCs w:val="18"/>
              </w:rPr>
            </w:pPr>
            <w:r w:rsidRPr="00871527">
              <w:rPr>
                <w:sz w:val="18"/>
                <w:szCs w:val="18"/>
              </w:rPr>
              <w:t>0,0</w:t>
            </w:r>
          </w:p>
        </w:tc>
        <w:tc>
          <w:tcPr>
            <w:tcW w:w="1474" w:type="dxa"/>
          </w:tcPr>
          <w:p w14:paraId="23A62D6A" w14:textId="77777777" w:rsidR="00F67296" w:rsidRPr="00871527" w:rsidRDefault="00F67296">
            <w:pPr>
              <w:pStyle w:val="ConsPlusNormal"/>
              <w:rPr>
                <w:sz w:val="18"/>
                <w:szCs w:val="18"/>
              </w:rPr>
            </w:pPr>
            <w:r w:rsidRPr="00871527">
              <w:rPr>
                <w:sz w:val="18"/>
                <w:szCs w:val="18"/>
              </w:rPr>
              <w:t>0,0</w:t>
            </w:r>
          </w:p>
        </w:tc>
        <w:tc>
          <w:tcPr>
            <w:tcW w:w="1531" w:type="dxa"/>
          </w:tcPr>
          <w:p w14:paraId="392910A1" w14:textId="77777777" w:rsidR="00F67296" w:rsidRPr="00871527" w:rsidRDefault="00F67296">
            <w:pPr>
              <w:pStyle w:val="ConsPlusNormal"/>
              <w:rPr>
                <w:sz w:val="18"/>
                <w:szCs w:val="18"/>
              </w:rPr>
            </w:pPr>
            <w:r w:rsidRPr="00871527">
              <w:rPr>
                <w:sz w:val="18"/>
                <w:szCs w:val="18"/>
              </w:rPr>
              <w:t>552476,9</w:t>
            </w:r>
          </w:p>
        </w:tc>
        <w:tc>
          <w:tcPr>
            <w:tcW w:w="1474" w:type="dxa"/>
          </w:tcPr>
          <w:p w14:paraId="776FB126" w14:textId="77777777" w:rsidR="00F67296" w:rsidRPr="00871527" w:rsidRDefault="00F67296">
            <w:pPr>
              <w:pStyle w:val="ConsPlusNormal"/>
              <w:rPr>
                <w:sz w:val="18"/>
                <w:szCs w:val="18"/>
              </w:rPr>
            </w:pPr>
            <w:r w:rsidRPr="00871527">
              <w:rPr>
                <w:sz w:val="18"/>
                <w:szCs w:val="18"/>
              </w:rPr>
              <w:t>608076,9</w:t>
            </w:r>
          </w:p>
        </w:tc>
        <w:tc>
          <w:tcPr>
            <w:tcW w:w="1531" w:type="dxa"/>
          </w:tcPr>
          <w:p w14:paraId="12EBF5A5" w14:textId="77777777" w:rsidR="00F67296" w:rsidRPr="00871527" w:rsidRDefault="00F67296">
            <w:pPr>
              <w:pStyle w:val="ConsPlusNormal"/>
              <w:rPr>
                <w:sz w:val="18"/>
                <w:szCs w:val="18"/>
              </w:rPr>
            </w:pPr>
            <w:r w:rsidRPr="00871527">
              <w:rPr>
                <w:sz w:val="18"/>
                <w:szCs w:val="18"/>
              </w:rPr>
              <w:t>608076,9</w:t>
            </w:r>
          </w:p>
        </w:tc>
        <w:tc>
          <w:tcPr>
            <w:tcW w:w="1474" w:type="dxa"/>
          </w:tcPr>
          <w:p w14:paraId="013B71B8" w14:textId="77777777" w:rsidR="00F67296" w:rsidRPr="00871527" w:rsidRDefault="00F67296">
            <w:pPr>
              <w:pStyle w:val="ConsPlusNormal"/>
              <w:rPr>
                <w:sz w:val="18"/>
                <w:szCs w:val="18"/>
              </w:rPr>
            </w:pPr>
            <w:r w:rsidRPr="00871527">
              <w:rPr>
                <w:sz w:val="18"/>
                <w:szCs w:val="18"/>
              </w:rPr>
              <w:t>608076,9</w:t>
            </w:r>
          </w:p>
        </w:tc>
        <w:tc>
          <w:tcPr>
            <w:tcW w:w="1531" w:type="dxa"/>
          </w:tcPr>
          <w:p w14:paraId="60864ADA" w14:textId="77777777" w:rsidR="00F67296" w:rsidRPr="00871527" w:rsidRDefault="00F67296">
            <w:pPr>
              <w:pStyle w:val="ConsPlusNormal"/>
              <w:rPr>
                <w:sz w:val="18"/>
                <w:szCs w:val="18"/>
              </w:rPr>
            </w:pPr>
            <w:r w:rsidRPr="00871527">
              <w:rPr>
                <w:sz w:val="18"/>
                <w:szCs w:val="18"/>
              </w:rPr>
              <w:t>608076,9</w:t>
            </w:r>
          </w:p>
        </w:tc>
        <w:tc>
          <w:tcPr>
            <w:tcW w:w="1531" w:type="dxa"/>
          </w:tcPr>
          <w:p w14:paraId="1AF27114" w14:textId="77777777" w:rsidR="00F67296" w:rsidRPr="00871527" w:rsidRDefault="00F67296">
            <w:pPr>
              <w:pStyle w:val="ConsPlusNormal"/>
              <w:rPr>
                <w:sz w:val="18"/>
                <w:szCs w:val="18"/>
              </w:rPr>
            </w:pPr>
            <w:r w:rsidRPr="00871527">
              <w:rPr>
                <w:sz w:val="18"/>
                <w:szCs w:val="18"/>
              </w:rPr>
              <w:t>608076,9</w:t>
            </w:r>
          </w:p>
        </w:tc>
      </w:tr>
      <w:tr w:rsidR="00B625BB" w:rsidRPr="00871527" w14:paraId="620F73B6" w14:textId="77777777" w:rsidTr="00871527">
        <w:tc>
          <w:tcPr>
            <w:tcW w:w="3634" w:type="dxa"/>
            <w:vMerge/>
          </w:tcPr>
          <w:p w14:paraId="3B835181" w14:textId="77777777" w:rsidR="00F67296" w:rsidRPr="00871527" w:rsidRDefault="00F67296">
            <w:pPr>
              <w:pStyle w:val="ConsPlusNormal"/>
              <w:rPr>
                <w:sz w:val="18"/>
                <w:szCs w:val="18"/>
              </w:rPr>
            </w:pPr>
          </w:p>
        </w:tc>
        <w:tc>
          <w:tcPr>
            <w:tcW w:w="1864" w:type="dxa"/>
          </w:tcPr>
          <w:p w14:paraId="37DA8B38"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561BB683" w14:textId="77777777" w:rsidR="00F67296" w:rsidRPr="00871527" w:rsidRDefault="00F67296">
            <w:pPr>
              <w:pStyle w:val="ConsPlusNormal"/>
              <w:rPr>
                <w:sz w:val="18"/>
                <w:szCs w:val="18"/>
              </w:rPr>
            </w:pPr>
            <w:r w:rsidRPr="00871527">
              <w:rPr>
                <w:sz w:val="18"/>
                <w:szCs w:val="18"/>
              </w:rPr>
              <w:t>0,0</w:t>
            </w:r>
          </w:p>
        </w:tc>
        <w:tc>
          <w:tcPr>
            <w:tcW w:w="1474" w:type="dxa"/>
          </w:tcPr>
          <w:p w14:paraId="0035B143" w14:textId="77777777" w:rsidR="00F67296" w:rsidRPr="00871527" w:rsidRDefault="00F67296">
            <w:pPr>
              <w:pStyle w:val="ConsPlusNormal"/>
              <w:rPr>
                <w:sz w:val="18"/>
                <w:szCs w:val="18"/>
              </w:rPr>
            </w:pPr>
            <w:r w:rsidRPr="00871527">
              <w:rPr>
                <w:sz w:val="18"/>
                <w:szCs w:val="18"/>
              </w:rPr>
              <w:t>0,0</w:t>
            </w:r>
          </w:p>
        </w:tc>
        <w:tc>
          <w:tcPr>
            <w:tcW w:w="1531" w:type="dxa"/>
          </w:tcPr>
          <w:p w14:paraId="26DDF982" w14:textId="77777777" w:rsidR="00F67296" w:rsidRPr="00871527" w:rsidRDefault="00F67296">
            <w:pPr>
              <w:pStyle w:val="ConsPlusNormal"/>
              <w:rPr>
                <w:sz w:val="18"/>
                <w:szCs w:val="18"/>
              </w:rPr>
            </w:pPr>
            <w:r w:rsidRPr="00871527">
              <w:rPr>
                <w:sz w:val="18"/>
                <w:szCs w:val="18"/>
              </w:rPr>
              <w:t>552476,9</w:t>
            </w:r>
          </w:p>
        </w:tc>
        <w:tc>
          <w:tcPr>
            <w:tcW w:w="1474" w:type="dxa"/>
          </w:tcPr>
          <w:p w14:paraId="2CB9C37A" w14:textId="77777777" w:rsidR="00F67296" w:rsidRPr="00871527" w:rsidRDefault="00F67296">
            <w:pPr>
              <w:pStyle w:val="ConsPlusNormal"/>
              <w:rPr>
                <w:sz w:val="18"/>
                <w:szCs w:val="18"/>
              </w:rPr>
            </w:pPr>
            <w:r w:rsidRPr="00871527">
              <w:rPr>
                <w:sz w:val="18"/>
                <w:szCs w:val="18"/>
              </w:rPr>
              <w:t>608076,9</w:t>
            </w:r>
          </w:p>
        </w:tc>
        <w:tc>
          <w:tcPr>
            <w:tcW w:w="1531" w:type="dxa"/>
          </w:tcPr>
          <w:p w14:paraId="6D8CD99D" w14:textId="77777777" w:rsidR="00F67296" w:rsidRPr="00871527" w:rsidRDefault="00F67296">
            <w:pPr>
              <w:pStyle w:val="ConsPlusNormal"/>
              <w:rPr>
                <w:sz w:val="18"/>
                <w:szCs w:val="18"/>
              </w:rPr>
            </w:pPr>
            <w:r w:rsidRPr="00871527">
              <w:rPr>
                <w:sz w:val="18"/>
                <w:szCs w:val="18"/>
              </w:rPr>
              <w:t>608076,9</w:t>
            </w:r>
          </w:p>
        </w:tc>
        <w:tc>
          <w:tcPr>
            <w:tcW w:w="1474" w:type="dxa"/>
          </w:tcPr>
          <w:p w14:paraId="4F854203" w14:textId="77777777" w:rsidR="00F67296" w:rsidRPr="00871527" w:rsidRDefault="00F67296">
            <w:pPr>
              <w:pStyle w:val="ConsPlusNormal"/>
              <w:rPr>
                <w:sz w:val="18"/>
                <w:szCs w:val="18"/>
              </w:rPr>
            </w:pPr>
            <w:r w:rsidRPr="00871527">
              <w:rPr>
                <w:sz w:val="18"/>
                <w:szCs w:val="18"/>
              </w:rPr>
              <w:t>608076,9</w:t>
            </w:r>
          </w:p>
        </w:tc>
        <w:tc>
          <w:tcPr>
            <w:tcW w:w="1531" w:type="dxa"/>
          </w:tcPr>
          <w:p w14:paraId="46424F2C" w14:textId="77777777" w:rsidR="00F67296" w:rsidRPr="00871527" w:rsidRDefault="00F67296">
            <w:pPr>
              <w:pStyle w:val="ConsPlusNormal"/>
              <w:rPr>
                <w:sz w:val="18"/>
                <w:szCs w:val="18"/>
              </w:rPr>
            </w:pPr>
            <w:r w:rsidRPr="00871527">
              <w:rPr>
                <w:sz w:val="18"/>
                <w:szCs w:val="18"/>
              </w:rPr>
              <w:t>608076,9</w:t>
            </w:r>
          </w:p>
        </w:tc>
        <w:tc>
          <w:tcPr>
            <w:tcW w:w="1531" w:type="dxa"/>
          </w:tcPr>
          <w:p w14:paraId="78E41BE7" w14:textId="77777777" w:rsidR="00F67296" w:rsidRPr="00871527" w:rsidRDefault="00F67296">
            <w:pPr>
              <w:pStyle w:val="ConsPlusNormal"/>
              <w:rPr>
                <w:sz w:val="18"/>
                <w:szCs w:val="18"/>
              </w:rPr>
            </w:pPr>
            <w:r w:rsidRPr="00871527">
              <w:rPr>
                <w:sz w:val="18"/>
                <w:szCs w:val="18"/>
              </w:rPr>
              <w:t>608076,9</w:t>
            </w:r>
          </w:p>
        </w:tc>
      </w:tr>
      <w:tr w:rsidR="00B625BB" w:rsidRPr="00871527" w14:paraId="10B9A53A" w14:textId="77777777" w:rsidTr="00871527">
        <w:tc>
          <w:tcPr>
            <w:tcW w:w="3634" w:type="dxa"/>
            <w:vMerge w:val="restart"/>
          </w:tcPr>
          <w:p w14:paraId="05D704A2" w14:textId="77777777" w:rsidR="00F67296" w:rsidRPr="00871527" w:rsidRDefault="00F67296">
            <w:pPr>
              <w:pStyle w:val="ConsPlusNormal"/>
              <w:rPr>
                <w:sz w:val="18"/>
                <w:szCs w:val="18"/>
              </w:rPr>
            </w:pPr>
            <w:r w:rsidRPr="00871527">
              <w:rPr>
                <w:sz w:val="18"/>
                <w:szCs w:val="18"/>
              </w:rPr>
              <w:t>Проведение профилактических мероприятий, направленных на поддержание благополучной санитарно-эпидемиологической обстановки</w:t>
            </w:r>
          </w:p>
        </w:tc>
        <w:tc>
          <w:tcPr>
            <w:tcW w:w="1864" w:type="dxa"/>
          </w:tcPr>
          <w:p w14:paraId="24D96377" w14:textId="77777777" w:rsidR="00F67296" w:rsidRPr="00871527" w:rsidRDefault="00F67296">
            <w:pPr>
              <w:pStyle w:val="ConsPlusNormal"/>
              <w:rPr>
                <w:sz w:val="18"/>
                <w:szCs w:val="18"/>
              </w:rPr>
            </w:pPr>
            <w:r w:rsidRPr="00871527">
              <w:rPr>
                <w:sz w:val="18"/>
                <w:szCs w:val="18"/>
              </w:rPr>
              <w:t>Всего</w:t>
            </w:r>
          </w:p>
        </w:tc>
        <w:tc>
          <w:tcPr>
            <w:tcW w:w="1474" w:type="dxa"/>
          </w:tcPr>
          <w:p w14:paraId="42C990F1" w14:textId="77777777" w:rsidR="00F67296" w:rsidRPr="00871527" w:rsidRDefault="00F67296">
            <w:pPr>
              <w:pStyle w:val="ConsPlusNormal"/>
              <w:rPr>
                <w:sz w:val="18"/>
                <w:szCs w:val="18"/>
              </w:rPr>
            </w:pPr>
            <w:r w:rsidRPr="00871527">
              <w:rPr>
                <w:sz w:val="18"/>
                <w:szCs w:val="18"/>
              </w:rPr>
              <w:t>0,0</w:t>
            </w:r>
          </w:p>
        </w:tc>
        <w:tc>
          <w:tcPr>
            <w:tcW w:w="1474" w:type="dxa"/>
          </w:tcPr>
          <w:p w14:paraId="49CA36AE" w14:textId="77777777" w:rsidR="00F67296" w:rsidRPr="00871527" w:rsidRDefault="00F67296">
            <w:pPr>
              <w:pStyle w:val="ConsPlusNormal"/>
              <w:rPr>
                <w:sz w:val="18"/>
                <w:szCs w:val="18"/>
              </w:rPr>
            </w:pPr>
            <w:r w:rsidRPr="00871527">
              <w:rPr>
                <w:sz w:val="18"/>
                <w:szCs w:val="18"/>
              </w:rPr>
              <w:t>0,0</w:t>
            </w:r>
          </w:p>
        </w:tc>
        <w:tc>
          <w:tcPr>
            <w:tcW w:w="1531" w:type="dxa"/>
          </w:tcPr>
          <w:p w14:paraId="6DA095D6" w14:textId="77777777" w:rsidR="00F67296" w:rsidRPr="00871527" w:rsidRDefault="00F67296">
            <w:pPr>
              <w:pStyle w:val="ConsPlusNormal"/>
              <w:rPr>
                <w:sz w:val="18"/>
                <w:szCs w:val="18"/>
              </w:rPr>
            </w:pPr>
            <w:r w:rsidRPr="00871527">
              <w:rPr>
                <w:sz w:val="18"/>
                <w:szCs w:val="18"/>
              </w:rPr>
              <w:t>0,0</w:t>
            </w:r>
          </w:p>
        </w:tc>
        <w:tc>
          <w:tcPr>
            <w:tcW w:w="1474" w:type="dxa"/>
          </w:tcPr>
          <w:p w14:paraId="44A130C6" w14:textId="77777777" w:rsidR="00F67296" w:rsidRPr="00871527" w:rsidRDefault="00F67296">
            <w:pPr>
              <w:pStyle w:val="ConsPlusNormal"/>
              <w:rPr>
                <w:sz w:val="18"/>
                <w:szCs w:val="18"/>
              </w:rPr>
            </w:pPr>
            <w:r w:rsidRPr="00871527">
              <w:rPr>
                <w:sz w:val="18"/>
                <w:szCs w:val="18"/>
              </w:rPr>
              <w:t>8613654,0</w:t>
            </w:r>
          </w:p>
        </w:tc>
        <w:tc>
          <w:tcPr>
            <w:tcW w:w="1531" w:type="dxa"/>
          </w:tcPr>
          <w:p w14:paraId="76D8E37C" w14:textId="77777777" w:rsidR="00F67296" w:rsidRPr="00871527" w:rsidRDefault="00F67296">
            <w:pPr>
              <w:pStyle w:val="ConsPlusNormal"/>
              <w:rPr>
                <w:sz w:val="18"/>
                <w:szCs w:val="18"/>
              </w:rPr>
            </w:pPr>
            <w:r w:rsidRPr="00871527">
              <w:rPr>
                <w:sz w:val="18"/>
                <w:szCs w:val="18"/>
              </w:rPr>
              <w:t>0,0</w:t>
            </w:r>
          </w:p>
        </w:tc>
        <w:tc>
          <w:tcPr>
            <w:tcW w:w="1474" w:type="dxa"/>
          </w:tcPr>
          <w:p w14:paraId="799BF7CA" w14:textId="77777777" w:rsidR="00F67296" w:rsidRPr="00871527" w:rsidRDefault="00F67296">
            <w:pPr>
              <w:pStyle w:val="ConsPlusNormal"/>
              <w:rPr>
                <w:sz w:val="18"/>
                <w:szCs w:val="18"/>
              </w:rPr>
            </w:pPr>
            <w:r w:rsidRPr="00871527">
              <w:rPr>
                <w:sz w:val="18"/>
                <w:szCs w:val="18"/>
              </w:rPr>
              <w:t>0,0</w:t>
            </w:r>
          </w:p>
        </w:tc>
        <w:tc>
          <w:tcPr>
            <w:tcW w:w="1531" w:type="dxa"/>
          </w:tcPr>
          <w:p w14:paraId="6F7E0860" w14:textId="77777777" w:rsidR="00F67296" w:rsidRPr="00871527" w:rsidRDefault="00F67296">
            <w:pPr>
              <w:pStyle w:val="ConsPlusNormal"/>
              <w:rPr>
                <w:sz w:val="18"/>
                <w:szCs w:val="18"/>
              </w:rPr>
            </w:pPr>
            <w:r w:rsidRPr="00871527">
              <w:rPr>
                <w:sz w:val="18"/>
                <w:szCs w:val="18"/>
              </w:rPr>
              <w:t>0,0</w:t>
            </w:r>
          </w:p>
        </w:tc>
        <w:tc>
          <w:tcPr>
            <w:tcW w:w="1531" w:type="dxa"/>
          </w:tcPr>
          <w:p w14:paraId="51143ECA" w14:textId="77777777" w:rsidR="00F67296" w:rsidRPr="00871527" w:rsidRDefault="00F67296">
            <w:pPr>
              <w:pStyle w:val="ConsPlusNormal"/>
              <w:rPr>
                <w:sz w:val="18"/>
                <w:szCs w:val="18"/>
              </w:rPr>
            </w:pPr>
            <w:r w:rsidRPr="00871527">
              <w:rPr>
                <w:sz w:val="18"/>
                <w:szCs w:val="18"/>
              </w:rPr>
              <w:t>0,0</w:t>
            </w:r>
          </w:p>
        </w:tc>
      </w:tr>
      <w:tr w:rsidR="00B625BB" w:rsidRPr="00871527" w14:paraId="358516D4" w14:textId="77777777" w:rsidTr="00871527">
        <w:tc>
          <w:tcPr>
            <w:tcW w:w="3634" w:type="dxa"/>
            <w:vMerge/>
          </w:tcPr>
          <w:p w14:paraId="3D044D61" w14:textId="77777777" w:rsidR="00F67296" w:rsidRPr="00871527" w:rsidRDefault="00F67296">
            <w:pPr>
              <w:pStyle w:val="ConsPlusNormal"/>
              <w:rPr>
                <w:sz w:val="18"/>
                <w:szCs w:val="18"/>
              </w:rPr>
            </w:pPr>
          </w:p>
        </w:tc>
        <w:tc>
          <w:tcPr>
            <w:tcW w:w="1864" w:type="dxa"/>
          </w:tcPr>
          <w:p w14:paraId="69195BA0"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0CDCFDB8" w14:textId="77777777" w:rsidR="00F67296" w:rsidRPr="00871527" w:rsidRDefault="00F67296">
            <w:pPr>
              <w:pStyle w:val="ConsPlusNormal"/>
              <w:rPr>
                <w:sz w:val="18"/>
                <w:szCs w:val="18"/>
              </w:rPr>
            </w:pPr>
            <w:r w:rsidRPr="00871527">
              <w:rPr>
                <w:sz w:val="18"/>
                <w:szCs w:val="18"/>
              </w:rPr>
              <w:t>0,0</w:t>
            </w:r>
          </w:p>
        </w:tc>
        <w:tc>
          <w:tcPr>
            <w:tcW w:w="1474" w:type="dxa"/>
          </w:tcPr>
          <w:p w14:paraId="14FE213C" w14:textId="77777777" w:rsidR="00F67296" w:rsidRPr="00871527" w:rsidRDefault="00F67296">
            <w:pPr>
              <w:pStyle w:val="ConsPlusNormal"/>
              <w:rPr>
                <w:sz w:val="18"/>
                <w:szCs w:val="18"/>
              </w:rPr>
            </w:pPr>
            <w:r w:rsidRPr="00871527">
              <w:rPr>
                <w:sz w:val="18"/>
                <w:szCs w:val="18"/>
              </w:rPr>
              <w:t>0,0</w:t>
            </w:r>
          </w:p>
        </w:tc>
        <w:tc>
          <w:tcPr>
            <w:tcW w:w="1531" w:type="dxa"/>
          </w:tcPr>
          <w:p w14:paraId="744DC6C5" w14:textId="77777777" w:rsidR="00F67296" w:rsidRPr="00871527" w:rsidRDefault="00F67296">
            <w:pPr>
              <w:pStyle w:val="ConsPlusNormal"/>
              <w:rPr>
                <w:sz w:val="18"/>
                <w:szCs w:val="18"/>
              </w:rPr>
            </w:pPr>
            <w:r w:rsidRPr="00871527">
              <w:rPr>
                <w:sz w:val="18"/>
                <w:szCs w:val="18"/>
              </w:rPr>
              <w:t>0,0</w:t>
            </w:r>
          </w:p>
        </w:tc>
        <w:tc>
          <w:tcPr>
            <w:tcW w:w="1474" w:type="dxa"/>
          </w:tcPr>
          <w:p w14:paraId="66CF7ACF" w14:textId="77777777" w:rsidR="00F67296" w:rsidRPr="00871527" w:rsidRDefault="00F67296">
            <w:pPr>
              <w:pStyle w:val="ConsPlusNormal"/>
              <w:rPr>
                <w:sz w:val="18"/>
                <w:szCs w:val="18"/>
              </w:rPr>
            </w:pPr>
            <w:r w:rsidRPr="00871527">
              <w:rPr>
                <w:sz w:val="18"/>
                <w:szCs w:val="18"/>
              </w:rPr>
              <w:t>8613654,0</w:t>
            </w:r>
          </w:p>
        </w:tc>
        <w:tc>
          <w:tcPr>
            <w:tcW w:w="1531" w:type="dxa"/>
          </w:tcPr>
          <w:p w14:paraId="40A75228" w14:textId="77777777" w:rsidR="00F67296" w:rsidRPr="00871527" w:rsidRDefault="00F67296">
            <w:pPr>
              <w:pStyle w:val="ConsPlusNormal"/>
              <w:rPr>
                <w:sz w:val="18"/>
                <w:szCs w:val="18"/>
              </w:rPr>
            </w:pPr>
            <w:r w:rsidRPr="00871527">
              <w:rPr>
                <w:sz w:val="18"/>
                <w:szCs w:val="18"/>
              </w:rPr>
              <w:t>0,0</w:t>
            </w:r>
          </w:p>
        </w:tc>
        <w:tc>
          <w:tcPr>
            <w:tcW w:w="1474" w:type="dxa"/>
          </w:tcPr>
          <w:p w14:paraId="6E07A524" w14:textId="77777777" w:rsidR="00F67296" w:rsidRPr="00871527" w:rsidRDefault="00F67296">
            <w:pPr>
              <w:pStyle w:val="ConsPlusNormal"/>
              <w:rPr>
                <w:sz w:val="18"/>
                <w:szCs w:val="18"/>
              </w:rPr>
            </w:pPr>
            <w:r w:rsidRPr="00871527">
              <w:rPr>
                <w:sz w:val="18"/>
                <w:szCs w:val="18"/>
              </w:rPr>
              <w:t>0,0</w:t>
            </w:r>
          </w:p>
        </w:tc>
        <w:tc>
          <w:tcPr>
            <w:tcW w:w="1531" w:type="dxa"/>
          </w:tcPr>
          <w:p w14:paraId="36574366" w14:textId="77777777" w:rsidR="00F67296" w:rsidRPr="00871527" w:rsidRDefault="00F67296">
            <w:pPr>
              <w:pStyle w:val="ConsPlusNormal"/>
              <w:rPr>
                <w:sz w:val="18"/>
                <w:szCs w:val="18"/>
              </w:rPr>
            </w:pPr>
            <w:r w:rsidRPr="00871527">
              <w:rPr>
                <w:sz w:val="18"/>
                <w:szCs w:val="18"/>
              </w:rPr>
              <w:t>0,0</w:t>
            </w:r>
          </w:p>
        </w:tc>
        <w:tc>
          <w:tcPr>
            <w:tcW w:w="1531" w:type="dxa"/>
          </w:tcPr>
          <w:p w14:paraId="4CC17A7E" w14:textId="77777777" w:rsidR="00F67296" w:rsidRPr="00871527" w:rsidRDefault="00F67296">
            <w:pPr>
              <w:pStyle w:val="ConsPlusNormal"/>
              <w:rPr>
                <w:sz w:val="18"/>
                <w:szCs w:val="18"/>
              </w:rPr>
            </w:pPr>
            <w:r w:rsidRPr="00871527">
              <w:rPr>
                <w:sz w:val="18"/>
                <w:szCs w:val="18"/>
              </w:rPr>
              <w:t>0,0</w:t>
            </w:r>
          </w:p>
        </w:tc>
      </w:tr>
      <w:tr w:rsidR="00B625BB" w:rsidRPr="00871527" w14:paraId="64A6F460" w14:textId="77777777" w:rsidTr="00871527">
        <w:tc>
          <w:tcPr>
            <w:tcW w:w="3634" w:type="dxa"/>
            <w:vMerge w:val="restart"/>
          </w:tcPr>
          <w:p w14:paraId="4DC9A1CD" w14:textId="77777777" w:rsidR="00F67296" w:rsidRPr="00871527" w:rsidRDefault="00F67296">
            <w:pPr>
              <w:pStyle w:val="ConsPlusNormal"/>
              <w:rPr>
                <w:sz w:val="18"/>
                <w:szCs w:val="18"/>
              </w:rPr>
            </w:pPr>
            <w:r w:rsidRPr="00871527">
              <w:rPr>
                <w:sz w:val="18"/>
                <w:szCs w:val="18"/>
              </w:rPr>
              <w:t>Реализация комплекса мер по санитарному содержанию объектов и территорий города Москвы</w:t>
            </w:r>
          </w:p>
        </w:tc>
        <w:tc>
          <w:tcPr>
            <w:tcW w:w="1864" w:type="dxa"/>
          </w:tcPr>
          <w:p w14:paraId="4B5106B2" w14:textId="77777777" w:rsidR="00F67296" w:rsidRPr="00871527" w:rsidRDefault="00F67296">
            <w:pPr>
              <w:pStyle w:val="ConsPlusNormal"/>
              <w:rPr>
                <w:sz w:val="18"/>
                <w:szCs w:val="18"/>
              </w:rPr>
            </w:pPr>
            <w:r w:rsidRPr="00871527">
              <w:rPr>
                <w:sz w:val="18"/>
                <w:szCs w:val="18"/>
              </w:rPr>
              <w:t>Всего</w:t>
            </w:r>
          </w:p>
        </w:tc>
        <w:tc>
          <w:tcPr>
            <w:tcW w:w="1474" w:type="dxa"/>
          </w:tcPr>
          <w:p w14:paraId="7E7AB09A" w14:textId="77777777" w:rsidR="00F67296" w:rsidRPr="00871527" w:rsidRDefault="00F67296">
            <w:pPr>
              <w:pStyle w:val="ConsPlusNormal"/>
              <w:rPr>
                <w:sz w:val="18"/>
                <w:szCs w:val="18"/>
              </w:rPr>
            </w:pPr>
            <w:r w:rsidRPr="00871527">
              <w:rPr>
                <w:sz w:val="18"/>
                <w:szCs w:val="18"/>
              </w:rPr>
              <w:t>0,0</w:t>
            </w:r>
          </w:p>
        </w:tc>
        <w:tc>
          <w:tcPr>
            <w:tcW w:w="1474" w:type="dxa"/>
          </w:tcPr>
          <w:p w14:paraId="43D61143" w14:textId="77777777" w:rsidR="00F67296" w:rsidRPr="00871527" w:rsidRDefault="00F67296">
            <w:pPr>
              <w:pStyle w:val="ConsPlusNormal"/>
              <w:rPr>
                <w:sz w:val="18"/>
                <w:szCs w:val="18"/>
              </w:rPr>
            </w:pPr>
            <w:r w:rsidRPr="00871527">
              <w:rPr>
                <w:sz w:val="18"/>
                <w:szCs w:val="18"/>
              </w:rPr>
              <w:t>0,0</w:t>
            </w:r>
          </w:p>
        </w:tc>
        <w:tc>
          <w:tcPr>
            <w:tcW w:w="1531" w:type="dxa"/>
          </w:tcPr>
          <w:p w14:paraId="06610100" w14:textId="77777777" w:rsidR="00F67296" w:rsidRPr="00871527" w:rsidRDefault="00F67296">
            <w:pPr>
              <w:pStyle w:val="ConsPlusNormal"/>
              <w:rPr>
                <w:sz w:val="18"/>
                <w:szCs w:val="18"/>
              </w:rPr>
            </w:pPr>
            <w:r w:rsidRPr="00871527">
              <w:rPr>
                <w:sz w:val="18"/>
                <w:szCs w:val="18"/>
              </w:rPr>
              <w:t>0,0</w:t>
            </w:r>
          </w:p>
        </w:tc>
        <w:tc>
          <w:tcPr>
            <w:tcW w:w="1474" w:type="dxa"/>
          </w:tcPr>
          <w:p w14:paraId="526FFF51" w14:textId="77777777" w:rsidR="00F67296" w:rsidRPr="00871527" w:rsidRDefault="00F67296">
            <w:pPr>
              <w:pStyle w:val="ConsPlusNormal"/>
              <w:rPr>
                <w:sz w:val="18"/>
                <w:szCs w:val="18"/>
              </w:rPr>
            </w:pPr>
            <w:r w:rsidRPr="00871527">
              <w:rPr>
                <w:sz w:val="18"/>
                <w:szCs w:val="18"/>
              </w:rPr>
              <w:t>7687420,7</w:t>
            </w:r>
          </w:p>
        </w:tc>
        <w:tc>
          <w:tcPr>
            <w:tcW w:w="1531" w:type="dxa"/>
          </w:tcPr>
          <w:p w14:paraId="2DA2A79C" w14:textId="77777777" w:rsidR="00F67296" w:rsidRPr="00871527" w:rsidRDefault="00F67296">
            <w:pPr>
              <w:pStyle w:val="ConsPlusNormal"/>
              <w:rPr>
                <w:sz w:val="18"/>
                <w:szCs w:val="18"/>
              </w:rPr>
            </w:pPr>
            <w:r w:rsidRPr="00871527">
              <w:rPr>
                <w:sz w:val="18"/>
                <w:szCs w:val="18"/>
              </w:rPr>
              <w:t>0,0</w:t>
            </w:r>
          </w:p>
        </w:tc>
        <w:tc>
          <w:tcPr>
            <w:tcW w:w="1474" w:type="dxa"/>
          </w:tcPr>
          <w:p w14:paraId="5404D5B3" w14:textId="77777777" w:rsidR="00F67296" w:rsidRPr="00871527" w:rsidRDefault="00F67296">
            <w:pPr>
              <w:pStyle w:val="ConsPlusNormal"/>
              <w:rPr>
                <w:sz w:val="18"/>
                <w:szCs w:val="18"/>
              </w:rPr>
            </w:pPr>
            <w:r w:rsidRPr="00871527">
              <w:rPr>
                <w:sz w:val="18"/>
                <w:szCs w:val="18"/>
              </w:rPr>
              <w:t>0,0</w:t>
            </w:r>
          </w:p>
        </w:tc>
        <w:tc>
          <w:tcPr>
            <w:tcW w:w="1531" w:type="dxa"/>
          </w:tcPr>
          <w:p w14:paraId="58871F8C" w14:textId="77777777" w:rsidR="00F67296" w:rsidRPr="00871527" w:rsidRDefault="00F67296">
            <w:pPr>
              <w:pStyle w:val="ConsPlusNormal"/>
              <w:rPr>
                <w:sz w:val="18"/>
                <w:szCs w:val="18"/>
              </w:rPr>
            </w:pPr>
            <w:r w:rsidRPr="00871527">
              <w:rPr>
                <w:sz w:val="18"/>
                <w:szCs w:val="18"/>
              </w:rPr>
              <w:t>0,0</w:t>
            </w:r>
          </w:p>
        </w:tc>
        <w:tc>
          <w:tcPr>
            <w:tcW w:w="1531" w:type="dxa"/>
          </w:tcPr>
          <w:p w14:paraId="52D230CC" w14:textId="77777777" w:rsidR="00F67296" w:rsidRPr="00871527" w:rsidRDefault="00F67296">
            <w:pPr>
              <w:pStyle w:val="ConsPlusNormal"/>
              <w:rPr>
                <w:sz w:val="18"/>
                <w:szCs w:val="18"/>
              </w:rPr>
            </w:pPr>
            <w:r w:rsidRPr="00871527">
              <w:rPr>
                <w:sz w:val="18"/>
                <w:szCs w:val="18"/>
              </w:rPr>
              <w:t>0,0</w:t>
            </w:r>
          </w:p>
        </w:tc>
      </w:tr>
      <w:tr w:rsidR="00B625BB" w:rsidRPr="00871527" w14:paraId="1BA669B4" w14:textId="77777777" w:rsidTr="00871527">
        <w:tc>
          <w:tcPr>
            <w:tcW w:w="3634" w:type="dxa"/>
            <w:vMerge/>
          </w:tcPr>
          <w:p w14:paraId="73F9E0C9" w14:textId="77777777" w:rsidR="00F67296" w:rsidRPr="00871527" w:rsidRDefault="00F67296">
            <w:pPr>
              <w:pStyle w:val="ConsPlusNormal"/>
              <w:rPr>
                <w:sz w:val="18"/>
                <w:szCs w:val="18"/>
              </w:rPr>
            </w:pPr>
          </w:p>
        </w:tc>
        <w:tc>
          <w:tcPr>
            <w:tcW w:w="1864" w:type="dxa"/>
          </w:tcPr>
          <w:p w14:paraId="54317E06"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09BC8187" w14:textId="77777777" w:rsidR="00F67296" w:rsidRPr="00871527" w:rsidRDefault="00F67296">
            <w:pPr>
              <w:pStyle w:val="ConsPlusNormal"/>
              <w:rPr>
                <w:sz w:val="18"/>
                <w:szCs w:val="18"/>
              </w:rPr>
            </w:pPr>
            <w:r w:rsidRPr="00871527">
              <w:rPr>
                <w:sz w:val="18"/>
                <w:szCs w:val="18"/>
              </w:rPr>
              <w:t>0,0</w:t>
            </w:r>
          </w:p>
        </w:tc>
        <w:tc>
          <w:tcPr>
            <w:tcW w:w="1474" w:type="dxa"/>
          </w:tcPr>
          <w:p w14:paraId="1FC1C740" w14:textId="77777777" w:rsidR="00F67296" w:rsidRPr="00871527" w:rsidRDefault="00F67296">
            <w:pPr>
              <w:pStyle w:val="ConsPlusNormal"/>
              <w:rPr>
                <w:sz w:val="18"/>
                <w:szCs w:val="18"/>
              </w:rPr>
            </w:pPr>
            <w:r w:rsidRPr="00871527">
              <w:rPr>
                <w:sz w:val="18"/>
                <w:szCs w:val="18"/>
              </w:rPr>
              <w:t>0,0</w:t>
            </w:r>
          </w:p>
        </w:tc>
        <w:tc>
          <w:tcPr>
            <w:tcW w:w="1531" w:type="dxa"/>
          </w:tcPr>
          <w:p w14:paraId="6805A65C" w14:textId="77777777" w:rsidR="00F67296" w:rsidRPr="00871527" w:rsidRDefault="00F67296">
            <w:pPr>
              <w:pStyle w:val="ConsPlusNormal"/>
              <w:rPr>
                <w:sz w:val="18"/>
                <w:szCs w:val="18"/>
              </w:rPr>
            </w:pPr>
            <w:r w:rsidRPr="00871527">
              <w:rPr>
                <w:sz w:val="18"/>
                <w:szCs w:val="18"/>
              </w:rPr>
              <w:t>0,0</w:t>
            </w:r>
          </w:p>
        </w:tc>
        <w:tc>
          <w:tcPr>
            <w:tcW w:w="1474" w:type="dxa"/>
          </w:tcPr>
          <w:p w14:paraId="3BCBF588" w14:textId="77777777" w:rsidR="00F67296" w:rsidRPr="00871527" w:rsidRDefault="00F67296">
            <w:pPr>
              <w:pStyle w:val="ConsPlusNormal"/>
              <w:rPr>
                <w:sz w:val="18"/>
                <w:szCs w:val="18"/>
              </w:rPr>
            </w:pPr>
            <w:r w:rsidRPr="00871527">
              <w:rPr>
                <w:sz w:val="18"/>
                <w:szCs w:val="18"/>
              </w:rPr>
              <w:t>7687420,7</w:t>
            </w:r>
          </w:p>
        </w:tc>
        <w:tc>
          <w:tcPr>
            <w:tcW w:w="1531" w:type="dxa"/>
          </w:tcPr>
          <w:p w14:paraId="1A9741A5" w14:textId="77777777" w:rsidR="00F67296" w:rsidRPr="00871527" w:rsidRDefault="00F67296">
            <w:pPr>
              <w:pStyle w:val="ConsPlusNormal"/>
              <w:rPr>
                <w:sz w:val="18"/>
                <w:szCs w:val="18"/>
              </w:rPr>
            </w:pPr>
            <w:r w:rsidRPr="00871527">
              <w:rPr>
                <w:sz w:val="18"/>
                <w:szCs w:val="18"/>
              </w:rPr>
              <w:t>0,0</w:t>
            </w:r>
          </w:p>
        </w:tc>
        <w:tc>
          <w:tcPr>
            <w:tcW w:w="1474" w:type="dxa"/>
          </w:tcPr>
          <w:p w14:paraId="37BE053F" w14:textId="77777777" w:rsidR="00F67296" w:rsidRPr="00871527" w:rsidRDefault="00F67296">
            <w:pPr>
              <w:pStyle w:val="ConsPlusNormal"/>
              <w:rPr>
                <w:sz w:val="18"/>
                <w:szCs w:val="18"/>
              </w:rPr>
            </w:pPr>
            <w:r w:rsidRPr="00871527">
              <w:rPr>
                <w:sz w:val="18"/>
                <w:szCs w:val="18"/>
              </w:rPr>
              <w:t>0,0</w:t>
            </w:r>
          </w:p>
        </w:tc>
        <w:tc>
          <w:tcPr>
            <w:tcW w:w="1531" w:type="dxa"/>
          </w:tcPr>
          <w:p w14:paraId="0FDC2578" w14:textId="77777777" w:rsidR="00F67296" w:rsidRPr="00871527" w:rsidRDefault="00F67296">
            <w:pPr>
              <w:pStyle w:val="ConsPlusNormal"/>
              <w:rPr>
                <w:sz w:val="18"/>
                <w:szCs w:val="18"/>
              </w:rPr>
            </w:pPr>
            <w:r w:rsidRPr="00871527">
              <w:rPr>
                <w:sz w:val="18"/>
                <w:szCs w:val="18"/>
              </w:rPr>
              <w:t>0,0</w:t>
            </w:r>
          </w:p>
        </w:tc>
        <w:tc>
          <w:tcPr>
            <w:tcW w:w="1531" w:type="dxa"/>
          </w:tcPr>
          <w:p w14:paraId="0B962F6F" w14:textId="77777777" w:rsidR="00F67296" w:rsidRPr="00871527" w:rsidRDefault="00F67296">
            <w:pPr>
              <w:pStyle w:val="ConsPlusNormal"/>
              <w:rPr>
                <w:sz w:val="18"/>
                <w:szCs w:val="18"/>
              </w:rPr>
            </w:pPr>
            <w:r w:rsidRPr="00871527">
              <w:rPr>
                <w:sz w:val="18"/>
                <w:szCs w:val="18"/>
              </w:rPr>
              <w:t>0,0</w:t>
            </w:r>
          </w:p>
        </w:tc>
      </w:tr>
      <w:tr w:rsidR="00B625BB" w:rsidRPr="00871527" w14:paraId="58AF2FC9" w14:textId="77777777" w:rsidTr="00871527">
        <w:tc>
          <w:tcPr>
            <w:tcW w:w="3634" w:type="dxa"/>
            <w:vMerge w:val="restart"/>
          </w:tcPr>
          <w:p w14:paraId="5A31D097" w14:textId="77777777" w:rsidR="00F67296" w:rsidRPr="00871527" w:rsidRDefault="00F67296">
            <w:pPr>
              <w:pStyle w:val="ConsPlusNormal"/>
              <w:rPr>
                <w:sz w:val="18"/>
                <w:szCs w:val="18"/>
              </w:rPr>
            </w:pPr>
            <w:r w:rsidRPr="00871527">
              <w:rPr>
                <w:sz w:val="18"/>
                <w:szCs w:val="18"/>
              </w:rPr>
              <w:lastRenderedPageBreak/>
              <w:t>Реализация мероприятий по обеспечению санитарной безопасности при обращении с твердыми коммунальными отходами</w:t>
            </w:r>
          </w:p>
        </w:tc>
        <w:tc>
          <w:tcPr>
            <w:tcW w:w="1864" w:type="dxa"/>
          </w:tcPr>
          <w:p w14:paraId="441C2585" w14:textId="77777777" w:rsidR="00F67296" w:rsidRPr="00871527" w:rsidRDefault="00F67296">
            <w:pPr>
              <w:pStyle w:val="ConsPlusNormal"/>
              <w:rPr>
                <w:sz w:val="18"/>
                <w:szCs w:val="18"/>
              </w:rPr>
            </w:pPr>
            <w:r w:rsidRPr="00871527">
              <w:rPr>
                <w:sz w:val="18"/>
                <w:szCs w:val="18"/>
              </w:rPr>
              <w:t>Всего</w:t>
            </w:r>
          </w:p>
        </w:tc>
        <w:tc>
          <w:tcPr>
            <w:tcW w:w="1474" w:type="dxa"/>
          </w:tcPr>
          <w:p w14:paraId="06D8320B" w14:textId="77777777" w:rsidR="00F67296" w:rsidRPr="00871527" w:rsidRDefault="00F67296">
            <w:pPr>
              <w:pStyle w:val="ConsPlusNormal"/>
              <w:rPr>
                <w:sz w:val="18"/>
                <w:szCs w:val="18"/>
              </w:rPr>
            </w:pPr>
            <w:r w:rsidRPr="00871527">
              <w:rPr>
                <w:sz w:val="18"/>
                <w:szCs w:val="18"/>
              </w:rPr>
              <w:t>0,0</w:t>
            </w:r>
          </w:p>
        </w:tc>
        <w:tc>
          <w:tcPr>
            <w:tcW w:w="1474" w:type="dxa"/>
          </w:tcPr>
          <w:p w14:paraId="2F04717E" w14:textId="77777777" w:rsidR="00F67296" w:rsidRPr="00871527" w:rsidRDefault="00F67296">
            <w:pPr>
              <w:pStyle w:val="ConsPlusNormal"/>
              <w:rPr>
                <w:sz w:val="18"/>
                <w:szCs w:val="18"/>
              </w:rPr>
            </w:pPr>
            <w:r w:rsidRPr="00871527">
              <w:rPr>
                <w:sz w:val="18"/>
                <w:szCs w:val="18"/>
              </w:rPr>
              <w:t>0,0</w:t>
            </w:r>
          </w:p>
        </w:tc>
        <w:tc>
          <w:tcPr>
            <w:tcW w:w="1531" w:type="dxa"/>
          </w:tcPr>
          <w:p w14:paraId="5882A9AA" w14:textId="77777777" w:rsidR="00F67296" w:rsidRPr="00871527" w:rsidRDefault="00F67296">
            <w:pPr>
              <w:pStyle w:val="ConsPlusNormal"/>
              <w:rPr>
                <w:sz w:val="18"/>
                <w:szCs w:val="18"/>
              </w:rPr>
            </w:pPr>
            <w:r w:rsidRPr="00871527">
              <w:rPr>
                <w:sz w:val="18"/>
                <w:szCs w:val="18"/>
              </w:rPr>
              <w:t>0,0</w:t>
            </w:r>
          </w:p>
        </w:tc>
        <w:tc>
          <w:tcPr>
            <w:tcW w:w="1474" w:type="dxa"/>
          </w:tcPr>
          <w:p w14:paraId="27B3D61F" w14:textId="77777777" w:rsidR="00F67296" w:rsidRPr="00871527" w:rsidRDefault="00F67296">
            <w:pPr>
              <w:pStyle w:val="ConsPlusNormal"/>
              <w:rPr>
                <w:sz w:val="18"/>
                <w:szCs w:val="18"/>
              </w:rPr>
            </w:pPr>
            <w:r w:rsidRPr="00871527">
              <w:rPr>
                <w:sz w:val="18"/>
                <w:szCs w:val="18"/>
              </w:rPr>
              <w:t>176700,0</w:t>
            </w:r>
          </w:p>
        </w:tc>
        <w:tc>
          <w:tcPr>
            <w:tcW w:w="1531" w:type="dxa"/>
          </w:tcPr>
          <w:p w14:paraId="392A244D" w14:textId="77777777" w:rsidR="00F67296" w:rsidRPr="00871527" w:rsidRDefault="00F67296">
            <w:pPr>
              <w:pStyle w:val="ConsPlusNormal"/>
              <w:rPr>
                <w:sz w:val="18"/>
                <w:szCs w:val="18"/>
              </w:rPr>
            </w:pPr>
            <w:r w:rsidRPr="00871527">
              <w:rPr>
                <w:sz w:val="18"/>
                <w:szCs w:val="18"/>
              </w:rPr>
              <w:t>0,0</w:t>
            </w:r>
          </w:p>
        </w:tc>
        <w:tc>
          <w:tcPr>
            <w:tcW w:w="1474" w:type="dxa"/>
          </w:tcPr>
          <w:p w14:paraId="20BF6AED" w14:textId="77777777" w:rsidR="00F67296" w:rsidRPr="00871527" w:rsidRDefault="00F67296">
            <w:pPr>
              <w:pStyle w:val="ConsPlusNormal"/>
              <w:rPr>
                <w:sz w:val="18"/>
                <w:szCs w:val="18"/>
              </w:rPr>
            </w:pPr>
            <w:r w:rsidRPr="00871527">
              <w:rPr>
                <w:sz w:val="18"/>
                <w:szCs w:val="18"/>
              </w:rPr>
              <w:t>0,0</w:t>
            </w:r>
          </w:p>
        </w:tc>
        <w:tc>
          <w:tcPr>
            <w:tcW w:w="1531" w:type="dxa"/>
          </w:tcPr>
          <w:p w14:paraId="6A75CE7A" w14:textId="77777777" w:rsidR="00F67296" w:rsidRPr="00871527" w:rsidRDefault="00F67296">
            <w:pPr>
              <w:pStyle w:val="ConsPlusNormal"/>
              <w:rPr>
                <w:sz w:val="18"/>
                <w:szCs w:val="18"/>
              </w:rPr>
            </w:pPr>
            <w:r w:rsidRPr="00871527">
              <w:rPr>
                <w:sz w:val="18"/>
                <w:szCs w:val="18"/>
              </w:rPr>
              <w:t>0,0</w:t>
            </w:r>
          </w:p>
        </w:tc>
        <w:tc>
          <w:tcPr>
            <w:tcW w:w="1531" w:type="dxa"/>
          </w:tcPr>
          <w:p w14:paraId="447F09FE" w14:textId="77777777" w:rsidR="00F67296" w:rsidRPr="00871527" w:rsidRDefault="00F67296">
            <w:pPr>
              <w:pStyle w:val="ConsPlusNormal"/>
              <w:rPr>
                <w:sz w:val="18"/>
                <w:szCs w:val="18"/>
              </w:rPr>
            </w:pPr>
            <w:r w:rsidRPr="00871527">
              <w:rPr>
                <w:sz w:val="18"/>
                <w:szCs w:val="18"/>
              </w:rPr>
              <w:t>0,0</w:t>
            </w:r>
          </w:p>
        </w:tc>
      </w:tr>
      <w:tr w:rsidR="00B625BB" w:rsidRPr="00871527" w14:paraId="724E1565" w14:textId="77777777" w:rsidTr="00871527">
        <w:tc>
          <w:tcPr>
            <w:tcW w:w="3634" w:type="dxa"/>
            <w:vMerge/>
          </w:tcPr>
          <w:p w14:paraId="53C91C0B" w14:textId="77777777" w:rsidR="00F67296" w:rsidRPr="00871527" w:rsidRDefault="00F67296">
            <w:pPr>
              <w:pStyle w:val="ConsPlusNormal"/>
              <w:rPr>
                <w:sz w:val="18"/>
                <w:szCs w:val="18"/>
              </w:rPr>
            </w:pPr>
          </w:p>
        </w:tc>
        <w:tc>
          <w:tcPr>
            <w:tcW w:w="1864" w:type="dxa"/>
          </w:tcPr>
          <w:p w14:paraId="6545ACA8"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3CFDA0FE" w14:textId="77777777" w:rsidR="00F67296" w:rsidRPr="00871527" w:rsidRDefault="00F67296">
            <w:pPr>
              <w:pStyle w:val="ConsPlusNormal"/>
              <w:rPr>
                <w:sz w:val="18"/>
                <w:szCs w:val="18"/>
              </w:rPr>
            </w:pPr>
            <w:r w:rsidRPr="00871527">
              <w:rPr>
                <w:sz w:val="18"/>
                <w:szCs w:val="18"/>
              </w:rPr>
              <w:t>0,0</w:t>
            </w:r>
          </w:p>
        </w:tc>
        <w:tc>
          <w:tcPr>
            <w:tcW w:w="1474" w:type="dxa"/>
          </w:tcPr>
          <w:p w14:paraId="691602B1" w14:textId="77777777" w:rsidR="00F67296" w:rsidRPr="00871527" w:rsidRDefault="00F67296">
            <w:pPr>
              <w:pStyle w:val="ConsPlusNormal"/>
              <w:rPr>
                <w:sz w:val="18"/>
                <w:szCs w:val="18"/>
              </w:rPr>
            </w:pPr>
            <w:r w:rsidRPr="00871527">
              <w:rPr>
                <w:sz w:val="18"/>
                <w:szCs w:val="18"/>
              </w:rPr>
              <w:t>0,0</w:t>
            </w:r>
          </w:p>
        </w:tc>
        <w:tc>
          <w:tcPr>
            <w:tcW w:w="1531" w:type="dxa"/>
          </w:tcPr>
          <w:p w14:paraId="0C723904" w14:textId="77777777" w:rsidR="00F67296" w:rsidRPr="00871527" w:rsidRDefault="00F67296">
            <w:pPr>
              <w:pStyle w:val="ConsPlusNormal"/>
              <w:rPr>
                <w:sz w:val="18"/>
                <w:szCs w:val="18"/>
              </w:rPr>
            </w:pPr>
            <w:r w:rsidRPr="00871527">
              <w:rPr>
                <w:sz w:val="18"/>
                <w:szCs w:val="18"/>
              </w:rPr>
              <w:t>0,0</w:t>
            </w:r>
          </w:p>
        </w:tc>
        <w:tc>
          <w:tcPr>
            <w:tcW w:w="1474" w:type="dxa"/>
          </w:tcPr>
          <w:p w14:paraId="1501F378" w14:textId="77777777" w:rsidR="00F67296" w:rsidRPr="00871527" w:rsidRDefault="00F67296">
            <w:pPr>
              <w:pStyle w:val="ConsPlusNormal"/>
              <w:rPr>
                <w:sz w:val="18"/>
                <w:szCs w:val="18"/>
              </w:rPr>
            </w:pPr>
            <w:r w:rsidRPr="00871527">
              <w:rPr>
                <w:sz w:val="18"/>
                <w:szCs w:val="18"/>
              </w:rPr>
              <w:t>176700,0</w:t>
            </w:r>
          </w:p>
        </w:tc>
        <w:tc>
          <w:tcPr>
            <w:tcW w:w="1531" w:type="dxa"/>
          </w:tcPr>
          <w:p w14:paraId="06E61219" w14:textId="77777777" w:rsidR="00F67296" w:rsidRPr="00871527" w:rsidRDefault="00F67296">
            <w:pPr>
              <w:pStyle w:val="ConsPlusNormal"/>
              <w:rPr>
                <w:sz w:val="18"/>
                <w:szCs w:val="18"/>
              </w:rPr>
            </w:pPr>
            <w:r w:rsidRPr="00871527">
              <w:rPr>
                <w:sz w:val="18"/>
                <w:szCs w:val="18"/>
              </w:rPr>
              <w:t>0,0</w:t>
            </w:r>
          </w:p>
        </w:tc>
        <w:tc>
          <w:tcPr>
            <w:tcW w:w="1474" w:type="dxa"/>
          </w:tcPr>
          <w:p w14:paraId="4350F1D8" w14:textId="77777777" w:rsidR="00F67296" w:rsidRPr="00871527" w:rsidRDefault="00F67296">
            <w:pPr>
              <w:pStyle w:val="ConsPlusNormal"/>
              <w:rPr>
                <w:sz w:val="18"/>
                <w:szCs w:val="18"/>
              </w:rPr>
            </w:pPr>
            <w:r w:rsidRPr="00871527">
              <w:rPr>
                <w:sz w:val="18"/>
                <w:szCs w:val="18"/>
              </w:rPr>
              <w:t>0,0</w:t>
            </w:r>
          </w:p>
        </w:tc>
        <w:tc>
          <w:tcPr>
            <w:tcW w:w="1531" w:type="dxa"/>
          </w:tcPr>
          <w:p w14:paraId="135ABE1E" w14:textId="77777777" w:rsidR="00F67296" w:rsidRPr="00871527" w:rsidRDefault="00F67296">
            <w:pPr>
              <w:pStyle w:val="ConsPlusNormal"/>
              <w:rPr>
                <w:sz w:val="18"/>
                <w:szCs w:val="18"/>
              </w:rPr>
            </w:pPr>
            <w:r w:rsidRPr="00871527">
              <w:rPr>
                <w:sz w:val="18"/>
                <w:szCs w:val="18"/>
              </w:rPr>
              <w:t>0,0</w:t>
            </w:r>
          </w:p>
        </w:tc>
        <w:tc>
          <w:tcPr>
            <w:tcW w:w="1531" w:type="dxa"/>
          </w:tcPr>
          <w:p w14:paraId="1B3C45CA" w14:textId="77777777" w:rsidR="00F67296" w:rsidRPr="00871527" w:rsidRDefault="00F67296">
            <w:pPr>
              <w:pStyle w:val="ConsPlusNormal"/>
              <w:rPr>
                <w:sz w:val="18"/>
                <w:szCs w:val="18"/>
              </w:rPr>
            </w:pPr>
            <w:r w:rsidRPr="00871527">
              <w:rPr>
                <w:sz w:val="18"/>
                <w:szCs w:val="18"/>
              </w:rPr>
              <w:t>0,0</w:t>
            </w:r>
          </w:p>
        </w:tc>
      </w:tr>
      <w:tr w:rsidR="00B625BB" w:rsidRPr="00871527" w14:paraId="4A35FF29" w14:textId="77777777" w:rsidTr="00871527">
        <w:tc>
          <w:tcPr>
            <w:tcW w:w="3634" w:type="dxa"/>
            <w:vMerge w:val="restart"/>
          </w:tcPr>
          <w:p w14:paraId="3897BAAE" w14:textId="77777777" w:rsidR="00F67296" w:rsidRPr="00871527" w:rsidRDefault="00F67296">
            <w:pPr>
              <w:pStyle w:val="ConsPlusNormal"/>
              <w:rPr>
                <w:sz w:val="18"/>
                <w:szCs w:val="18"/>
              </w:rPr>
            </w:pPr>
            <w:r w:rsidRPr="00871527">
              <w:rPr>
                <w:sz w:val="18"/>
                <w:szCs w:val="18"/>
              </w:rPr>
              <w:t>Проведение работ по дератизации и дезинсекции</w:t>
            </w:r>
          </w:p>
        </w:tc>
        <w:tc>
          <w:tcPr>
            <w:tcW w:w="1864" w:type="dxa"/>
          </w:tcPr>
          <w:p w14:paraId="2FE169C6" w14:textId="77777777" w:rsidR="00F67296" w:rsidRPr="00871527" w:rsidRDefault="00F67296">
            <w:pPr>
              <w:pStyle w:val="ConsPlusNormal"/>
              <w:rPr>
                <w:sz w:val="18"/>
                <w:szCs w:val="18"/>
              </w:rPr>
            </w:pPr>
            <w:r w:rsidRPr="00871527">
              <w:rPr>
                <w:sz w:val="18"/>
                <w:szCs w:val="18"/>
              </w:rPr>
              <w:t>Всего</w:t>
            </w:r>
          </w:p>
        </w:tc>
        <w:tc>
          <w:tcPr>
            <w:tcW w:w="1474" w:type="dxa"/>
          </w:tcPr>
          <w:p w14:paraId="75A38C1F" w14:textId="77777777" w:rsidR="00F67296" w:rsidRPr="00871527" w:rsidRDefault="00F67296">
            <w:pPr>
              <w:pStyle w:val="ConsPlusNormal"/>
              <w:rPr>
                <w:sz w:val="18"/>
                <w:szCs w:val="18"/>
              </w:rPr>
            </w:pPr>
            <w:r w:rsidRPr="00871527">
              <w:rPr>
                <w:sz w:val="18"/>
                <w:szCs w:val="18"/>
              </w:rPr>
              <w:t>0,0</w:t>
            </w:r>
          </w:p>
        </w:tc>
        <w:tc>
          <w:tcPr>
            <w:tcW w:w="1474" w:type="dxa"/>
          </w:tcPr>
          <w:p w14:paraId="1E436E23" w14:textId="77777777" w:rsidR="00F67296" w:rsidRPr="00871527" w:rsidRDefault="00F67296">
            <w:pPr>
              <w:pStyle w:val="ConsPlusNormal"/>
              <w:rPr>
                <w:sz w:val="18"/>
                <w:szCs w:val="18"/>
              </w:rPr>
            </w:pPr>
            <w:r w:rsidRPr="00871527">
              <w:rPr>
                <w:sz w:val="18"/>
                <w:szCs w:val="18"/>
              </w:rPr>
              <w:t>0,0</w:t>
            </w:r>
          </w:p>
        </w:tc>
        <w:tc>
          <w:tcPr>
            <w:tcW w:w="1531" w:type="dxa"/>
          </w:tcPr>
          <w:p w14:paraId="1BE4E559" w14:textId="77777777" w:rsidR="00F67296" w:rsidRPr="00871527" w:rsidRDefault="00F67296">
            <w:pPr>
              <w:pStyle w:val="ConsPlusNormal"/>
              <w:rPr>
                <w:sz w:val="18"/>
                <w:szCs w:val="18"/>
              </w:rPr>
            </w:pPr>
            <w:r w:rsidRPr="00871527">
              <w:rPr>
                <w:sz w:val="18"/>
                <w:szCs w:val="18"/>
              </w:rPr>
              <w:t>0,0</w:t>
            </w:r>
          </w:p>
        </w:tc>
        <w:tc>
          <w:tcPr>
            <w:tcW w:w="1474" w:type="dxa"/>
          </w:tcPr>
          <w:p w14:paraId="373F3663" w14:textId="77777777" w:rsidR="00F67296" w:rsidRPr="00871527" w:rsidRDefault="00F67296">
            <w:pPr>
              <w:pStyle w:val="ConsPlusNormal"/>
              <w:rPr>
                <w:sz w:val="18"/>
                <w:szCs w:val="18"/>
              </w:rPr>
            </w:pPr>
            <w:r w:rsidRPr="00871527">
              <w:rPr>
                <w:sz w:val="18"/>
                <w:szCs w:val="18"/>
              </w:rPr>
              <w:t>215872,7</w:t>
            </w:r>
          </w:p>
        </w:tc>
        <w:tc>
          <w:tcPr>
            <w:tcW w:w="1531" w:type="dxa"/>
          </w:tcPr>
          <w:p w14:paraId="0F165081" w14:textId="77777777" w:rsidR="00F67296" w:rsidRPr="00871527" w:rsidRDefault="00F67296">
            <w:pPr>
              <w:pStyle w:val="ConsPlusNormal"/>
              <w:rPr>
                <w:sz w:val="18"/>
                <w:szCs w:val="18"/>
              </w:rPr>
            </w:pPr>
            <w:r w:rsidRPr="00871527">
              <w:rPr>
                <w:sz w:val="18"/>
                <w:szCs w:val="18"/>
              </w:rPr>
              <w:t>0,0</w:t>
            </w:r>
          </w:p>
        </w:tc>
        <w:tc>
          <w:tcPr>
            <w:tcW w:w="1474" w:type="dxa"/>
          </w:tcPr>
          <w:p w14:paraId="661B24DA" w14:textId="77777777" w:rsidR="00F67296" w:rsidRPr="00871527" w:rsidRDefault="00F67296">
            <w:pPr>
              <w:pStyle w:val="ConsPlusNormal"/>
              <w:rPr>
                <w:sz w:val="18"/>
                <w:szCs w:val="18"/>
              </w:rPr>
            </w:pPr>
            <w:r w:rsidRPr="00871527">
              <w:rPr>
                <w:sz w:val="18"/>
                <w:szCs w:val="18"/>
              </w:rPr>
              <w:t>0,0</w:t>
            </w:r>
          </w:p>
        </w:tc>
        <w:tc>
          <w:tcPr>
            <w:tcW w:w="1531" w:type="dxa"/>
          </w:tcPr>
          <w:p w14:paraId="3A619DAE" w14:textId="77777777" w:rsidR="00F67296" w:rsidRPr="00871527" w:rsidRDefault="00F67296">
            <w:pPr>
              <w:pStyle w:val="ConsPlusNormal"/>
              <w:rPr>
                <w:sz w:val="18"/>
                <w:szCs w:val="18"/>
              </w:rPr>
            </w:pPr>
            <w:r w:rsidRPr="00871527">
              <w:rPr>
                <w:sz w:val="18"/>
                <w:szCs w:val="18"/>
              </w:rPr>
              <w:t>0,0</w:t>
            </w:r>
          </w:p>
        </w:tc>
        <w:tc>
          <w:tcPr>
            <w:tcW w:w="1531" w:type="dxa"/>
          </w:tcPr>
          <w:p w14:paraId="4DEAF7EC" w14:textId="77777777" w:rsidR="00F67296" w:rsidRPr="00871527" w:rsidRDefault="00F67296">
            <w:pPr>
              <w:pStyle w:val="ConsPlusNormal"/>
              <w:rPr>
                <w:sz w:val="18"/>
                <w:szCs w:val="18"/>
              </w:rPr>
            </w:pPr>
            <w:r w:rsidRPr="00871527">
              <w:rPr>
                <w:sz w:val="18"/>
                <w:szCs w:val="18"/>
              </w:rPr>
              <w:t>0,0</w:t>
            </w:r>
          </w:p>
        </w:tc>
      </w:tr>
      <w:tr w:rsidR="00B625BB" w:rsidRPr="00871527" w14:paraId="03D0B90E" w14:textId="77777777" w:rsidTr="00871527">
        <w:tc>
          <w:tcPr>
            <w:tcW w:w="3634" w:type="dxa"/>
            <w:vMerge/>
          </w:tcPr>
          <w:p w14:paraId="148AAD5A" w14:textId="77777777" w:rsidR="00F67296" w:rsidRPr="00871527" w:rsidRDefault="00F67296">
            <w:pPr>
              <w:pStyle w:val="ConsPlusNormal"/>
              <w:rPr>
                <w:sz w:val="18"/>
                <w:szCs w:val="18"/>
              </w:rPr>
            </w:pPr>
          </w:p>
        </w:tc>
        <w:tc>
          <w:tcPr>
            <w:tcW w:w="1864" w:type="dxa"/>
          </w:tcPr>
          <w:p w14:paraId="272906ED"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6BFB7289" w14:textId="77777777" w:rsidR="00F67296" w:rsidRPr="00871527" w:rsidRDefault="00F67296">
            <w:pPr>
              <w:pStyle w:val="ConsPlusNormal"/>
              <w:rPr>
                <w:sz w:val="18"/>
                <w:szCs w:val="18"/>
              </w:rPr>
            </w:pPr>
            <w:r w:rsidRPr="00871527">
              <w:rPr>
                <w:sz w:val="18"/>
                <w:szCs w:val="18"/>
              </w:rPr>
              <w:t>0,0</w:t>
            </w:r>
          </w:p>
        </w:tc>
        <w:tc>
          <w:tcPr>
            <w:tcW w:w="1474" w:type="dxa"/>
          </w:tcPr>
          <w:p w14:paraId="2865D3B4" w14:textId="77777777" w:rsidR="00F67296" w:rsidRPr="00871527" w:rsidRDefault="00F67296">
            <w:pPr>
              <w:pStyle w:val="ConsPlusNormal"/>
              <w:rPr>
                <w:sz w:val="18"/>
                <w:szCs w:val="18"/>
              </w:rPr>
            </w:pPr>
            <w:r w:rsidRPr="00871527">
              <w:rPr>
                <w:sz w:val="18"/>
                <w:szCs w:val="18"/>
              </w:rPr>
              <w:t>0,0</w:t>
            </w:r>
          </w:p>
        </w:tc>
        <w:tc>
          <w:tcPr>
            <w:tcW w:w="1531" w:type="dxa"/>
          </w:tcPr>
          <w:p w14:paraId="65776373" w14:textId="77777777" w:rsidR="00F67296" w:rsidRPr="00871527" w:rsidRDefault="00F67296">
            <w:pPr>
              <w:pStyle w:val="ConsPlusNormal"/>
              <w:rPr>
                <w:sz w:val="18"/>
                <w:szCs w:val="18"/>
              </w:rPr>
            </w:pPr>
            <w:r w:rsidRPr="00871527">
              <w:rPr>
                <w:sz w:val="18"/>
                <w:szCs w:val="18"/>
              </w:rPr>
              <w:t>0,0</w:t>
            </w:r>
          </w:p>
        </w:tc>
        <w:tc>
          <w:tcPr>
            <w:tcW w:w="1474" w:type="dxa"/>
          </w:tcPr>
          <w:p w14:paraId="302F226C" w14:textId="77777777" w:rsidR="00F67296" w:rsidRPr="00871527" w:rsidRDefault="00F67296">
            <w:pPr>
              <w:pStyle w:val="ConsPlusNormal"/>
              <w:rPr>
                <w:sz w:val="18"/>
                <w:szCs w:val="18"/>
              </w:rPr>
            </w:pPr>
            <w:r w:rsidRPr="00871527">
              <w:rPr>
                <w:sz w:val="18"/>
                <w:szCs w:val="18"/>
              </w:rPr>
              <w:t>215872,7</w:t>
            </w:r>
          </w:p>
        </w:tc>
        <w:tc>
          <w:tcPr>
            <w:tcW w:w="1531" w:type="dxa"/>
          </w:tcPr>
          <w:p w14:paraId="1B485570" w14:textId="77777777" w:rsidR="00F67296" w:rsidRPr="00871527" w:rsidRDefault="00F67296">
            <w:pPr>
              <w:pStyle w:val="ConsPlusNormal"/>
              <w:rPr>
                <w:sz w:val="18"/>
                <w:szCs w:val="18"/>
              </w:rPr>
            </w:pPr>
            <w:r w:rsidRPr="00871527">
              <w:rPr>
                <w:sz w:val="18"/>
                <w:szCs w:val="18"/>
              </w:rPr>
              <w:t>0,0</w:t>
            </w:r>
          </w:p>
        </w:tc>
        <w:tc>
          <w:tcPr>
            <w:tcW w:w="1474" w:type="dxa"/>
          </w:tcPr>
          <w:p w14:paraId="4102791D" w14:textId="77777777" w:rsidR="00F67296" w:rsidRPr="00871527" w:rsidRDefault="00F67296">
            <w:pPr>
              <w:pStyle w:val="ConsPlusNormal"/>
              <w:rPr>
                <w:sz w:val="18"/>
                <w:szCs w:val="18"/>
              </w:rPr>
            </w:pPr>
            <w:r w:rsidRPr="00871527">
              <w:rPr>
                <w:sz w:val="18"/>
                <w:szCs w:val="18"/>
              </w:rPr>
              <w:t>0,0</w:t>
            </w:r>
          </w:p>
        </w:tc>
        <w:tc>
          <w:tcPr>
            <w:tcW w:w="1531" w:type="dxa"/>
          </w:tcPr>
          <w:p w14:paraId="16ED15B2" w14:textId="77777777" w:rsidR="00F67296" w:rsidRPr="00871527" w:rsidRDefault="00F67296">
            <w:pPr>
              <w:pStyle w:val="ConsPlusNormal"/>
              <w:rPr>
                <w:sz w:val="18"/>
                <w:szCs w:val="18"/>
              </w:rPr>
            </w:pPr>
            <w:r w:rsidRPr="00871527">
              <w:rPr>
                <w:sz w:val="18"/>
                <w:szCs w:val="18"/>
              </w:rPr>
              <w:t>0,0</w:t>
            </w:r>
          </w:p>
        </w:tc>
        <w:tc>
          <w:tcPr>
            <w:tcW w:w="1531" w:type="dxa"/>
          </w:tcPr>
          <w:p w14:paraId="2065FE12" w14:textId="77777777" w:rsidR="00F67296" w:rsidRPr="00871527" w:rsidRDefault="00F67296">
            <w:pPr>
              <w:pStyle w:val="ConsPlusNormal"/>
              <w:rPr>
                <w:sz w:val="18"/>
                <w:szCs w:val="18"/>
              </w:rPr>
            </w:pPr>
            <w:r w:rsidRPr="00871527">
              <w:rPr>
                <w:sz w:val="18"/>
                <w:szCs w:val="18"/>
              </w:rPr>
              <w:t>0,0</w:t>
            </w:r>
          </w:p>
        </w:tc>
      </w:tr>
      <w:tr w:rsidR="00B625BB" w:rsidRPr="00871527" w14:paraId="686566EE" w14:textId="77777777" w:rsidTr="00871527">
        <w:tc>
          <w:tcPr>
            <w:tcW w:w="3634" w:type="dxa"/>
            <w:vMerge w:val="restart"/>
          </w:tcPr>
          <w:p w14:paraId="7958109E" w14:textId="77777777" w:rsidR="00F67296" w:rsidRPr="00871527" w:rsidRDefault="00F67296">
            <w:pPr>
              <w:pStyle w:val="ConsPlusNormal"/>
              <w:rPr>
                <w:sz w:val="18"/>
                <w:szCs w:val="18"/>
              </w:rPr>
            </w:pPr>
            <w:r w:rsidRPr="00871527">
              <w:rPr>
                <w:sz w:val="18"/>
                <w:szCs w:val="18"/>
              </w:rPr>
              <w:t>Реализация мероприятий по санитарной безопасности сточных вод</w:t>
            </w:r>
          </w:p>
        </w:tc>
        <w:tc>
          <w:tcPr>
            <w:tcW w:w="1864" w:type="dxa"/>
          </w:tcPr>
          <w:p w14:paraId="428288FD" w14:textId="77777777" w:rsidR="00F67296" w:rsidRPr="00871527" w:rsidRDefault="00F67296">
            <w:pPr>
              <w:pStyle w:val="ConsPlusNormal"/>
              <w:rPr>
                <w:sz w:val="18"/>
                <w:szCs w:val="18"/>
              </w:rPr>
            </w:pPr>
            <w:r w:rsidRPr="00871527">
              <w:rPr>
                <w:sz w:val="18"/>
                <w:szCs w:val="18"/>
              </w:rPr>
              <w:t>Всего</w:t>
            </w:r>
          </w:p>
        </w:tc>
        <w:tc>
          <w:tcPr>
            <w:tcW w:w="1474" w:type="dxa"/>
          </w:tcPr>
          <w:p w14:paraId="24CE3B09" w14:textId="77777777" w:rsidR="00F67296" w:rsidRPr="00871527" w:rsidRDefault="00F67296">
            <w:pPr>
              <w:pStyle w:val="ConsPlusNormal"/>
              <w:rPr>
                <w:sz w:val="18"/>
                <w:szCs w:val="18"/>
              </w:rPr>
            </w:pPr>
            <w:r w:rsidRPr="00871527">
              <w:rPr>
                <w:sz w:val="18"/>
                <w:szCs w:val="18"/>
              </w:rPr>
              <w:t>0,0</w:t>
            </w:r>
          </w:p>
        </w:tc>
        <w:tc>
          <w:tcPr>
            <w:tcW w:w="1474" w:type="dxa"/>
          </w:tcPr>
          <w:p w14:paraId="16BB9C0B" w14:textId="77777777" w:rsidR="00F67296" w:rsidRPr="00871527" w:rsidRDefault="00F67296">
            <w:pPr>
              <w:pStyle w:val="ConsPlusNormal"/>
              <w:rPr>
                <w:sz w:val="18"/>
                <w:szCs w:val="18"/>
              </w:rPr>
            </w:pPr>
            <w:r w:rsidRPr="00871527">
              <w:rPr>
                <w:sz w:val="18"/>
                <w:szCs w:val="18"/>
              </w:rPr>
              <w:t>0,0</w:t>
            </w:r>
          </w:p>
        </w:tc>
        <w:tc>
          <w:tcPr>
            <w:tcW w:w="1531" w:type="dxa"/>
          </w:tcPr>
          <w:p w14:paraId="365E0852" w14:textId="77777777" w:rsidR="00F67296" w:rsidRPr="00871527" w:rsidRDefault="00F67296">
            <w:pPr>
              <w:pStyle w:val="ConsPlusNormal"/>
              <w:rPr>
                <w:sz w:val="18"/>
                <w:szCs w:val="18"/>
              </w:rPr>
            </w:pPr>
            <w:r w:rsidRPr="00871527">
              <w:rPr>
                <w:sz w:val="18"/>
                <w:szCs w:val="18"/>
              </w:rPr>
              <w:t>0,0</w:t>
            </w:r>
          </w:p>
        </w:tc>
        <w:tc>
          <w:tcPr>
            <w:tcW w:w="1474" w:type="dxa"/>
          </w:tcPr>
          <w:p w14:paraId="5071FFB7" w14:textId="77777777" w:rsidR="00F67296" w:rsidRPr="00871527" w:rsidRDefault="00F67296">
            <w:pPr>
              <w:pStyle w:val="ConsPlusNormal"/>
              <w:rPr>
                <w:sz w:val="18"/>
                <w:szCs w:val="18"/>
              </w:rPr>
            </w:pPr>
            <w:r w:rsidRPr="00871527">
              <w:rPr>
                <w:sz w:val="18"/>
                <w:szCs w:val="18"/>
              </w:rPr>
              <w:t>533660,6</w:t>
            </w:r>
          </w:p>
        </w:tc>
        <w:tc>
          <w:tcPr>
            <w:tcW w:w="1531" w:type="dxa"/>
          </w:tcPr>
          <w:p w14:paraId="406BE5B9" w14:textId="77777777" w:rsidR="00F67296" w:rsidRPr="00871527" w:rsidRDefault="00F67296">
            <w:pPr>
              <w:pStyle w:val="ConsPlusNormal"/>
              <w:rPr>
                <w:sz w:val="18"/>
                <w:szCs w:val="18"/>
              </w:rPr>
            </w:pPr>
            <w:r w:rsidRPr="00871527">
              <w:rPr>
                <w:sz w:val="18"/>
                <w:szCs w:val="18"/>
              </w:rPr>
              <w:t>0,0</w:t>
            </w:r>
          </w:p>
        </w:tc>
        <w:tc>
          <w:tcPr>
            <w:tcW w:w="1474" w:type="dxa"/>
          </w:tcPr>
          <w:p w14:paraId="0658C6AC" w14:textId="77777777" w:rsidR="00F67296" w:rsidRPr="00871527" w:rsidRDefault="00F67296">
            <w:pPr>
              <w:pStyle w:val="ConsPlusNormal"/>
              <w:rPr>
                <w:sz w:val="18"/>
                <w:szCs w:val="18"/>
              </w:rPr>
            </w:pPr>
            <w:r w:rsidRPr="00871527">
              <w:rPr>
                <w:sz w:val="18"/>
                <w:szCs w:val="18"/>
              </w:rPr>
              <w:t>0,0</w:t>
            </w:r>
          </w:p>
        </w:tc>
        <w:tc>
          <w:tcPr>
            <w:tcW w:w="1531" w:type="dxa"/>
          </w:tcPr>
          <w:p w14:paraId="16CA6D82" w14:textId="77777777" w:rsidR="00F67296" w:rsidRPr="00871527" w:rsidRDefault="00F67296">
            <w:pPr>
              <w:pStyle w:val="ConsPlusNormal"/>
              <w:rPr>
                <w:sz w:val="18"/>
                <w:szCs w:val="18"/>
              </w:rPr>
            </w:pPr>
            <w:r w:rsidRPr="00871527">
              <w:rPr>
                <w:sz w:val="18"/>
                <w:szCs w:val="18"/>
              </w:rPr>
              <w:t>0,0</w:t>
            </w:r>
          </w:p>
        </w:tc>
        <w:tc>
          <w:tcPr>
            <w:tcW w:w="1531" w:type="dxa"/>
          </w:tcPr>
          <w:p w14:paraId="6ED7D077" w14:textId="77777777" w:rsidR="00F67296" w:rsidRPr="00871527" w:rsidRDefault="00F67296">
            <w:pPr>
              <w:pStyle w:val="ConsPlusNormal"/>
              <w:rPr>
                <w:sz w:val="18"/>
                <w:szCs w:val="18"/>
              </w:rPr>
            </w:pPr>
            <w:r w:rsidRPr="00871527">
              <w:rPr>
                <w:sz w:val="18"/>
                <w:szCs w:val="18"/>
              </w:rPr>
              <w:t>0,0</w:t>
            </w:r>
          </w:p>
        </w:tc>
      </w:tr>
      <w:tr w:rsidR="00B625BB" w:rsidRPr="00871527" w14:paraId="3869BFA7" w14:textId="77777777" w:rsidTr="00871527">
        <w:tc>
          <w:tcPr>
            <w:tcW w:w="3634" w:type="dxa"/>
            <w:vMerge/>
          </w:tcPr>
          <w:p w14:paraId="152AA27D" w14:textId="77777777" w:rsidR="00F67296" w:rsidRPr="00871527" w:rsidRDefault="00F67296">
            <w:pPr>
              <w:pStyle w:val="ConsPlusNormal"/>
              <w:rPr>
                <w:sz w:val="18"/>
                <w:szCs w:val="18"/>
              </w:rPr>
            </w:pPr>
          </w:p>
        </w:tc>
        <w:tc>
          <w:tcPr>
            <w:tcW w:w="1864" w:type="dxa"/>
          </w:tcPr>
          <w:p w14:paraId="1FA849B6"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16209CB8" w14:textId="77777777" w:rsidR="00F67296" w:rsidRPr="00871527" w:rsidRDefault="00F67296">
            <w:pPr>
              <w:pStyle w:val="ConsPlusNormal"/>
              <w:rPr>
                <w:sz w:val="18"/>
                <w:szCs w:val="18"/>
              </w:rPr>
            </w:pPr>
            <w:r w:rsidRPr="00871527">
              <w:rPr>
                <w:sz w:val="18"/>
                <w:szCs w:val="18"/>
              </w:rPr>
              <w:t>0,0</w:t>
            </w:r>
          </w:p>
        </w:tc>
        <w:tc>
          <w:tcPr>
            <w:tcW w:w="1474" w:type="dxa"/>
          </w:tcPr>
          <w:p w14:paraId="7C28EAE6" w14:textId="77777777" w:rsidR="00F67296" w:rsidRPr="00871527" w:rsidRDefault="00F67296">
            <w:pPr>
              <w:pStyle w:val="ConsPlusNormal"/>
              <w:rPr>
                <w:sz w:val="18"/>
                <w:szCs w:val="18"/>
              </w:rPr>
            </w:pPr>
            <w:r w:rsidRPr="00871527">
              <w:rPr>
                <w:sz w:val="18"/>
                <w:szCs w:val="18"/>
              </w:rPr>
              <w:t>0,0</w:t>
            </w:r>
          </w:p>
        </w:tc>
        <w:tc>
          <w:tcPr>
            <w:tcW w:w="1531" w:type="dxa"/>
          </w:tcPr>
          <w:p w14:paraId="48C87244" w14:textId="77777777" w:rsidR="00F67296" w:rsidRPr="00871527" w:rsidRDefault="00F67296">
            <w:pPr>
              <w:pStyle w:val="ConsPlusNormal"/>
              <w:rPr>
                <w:sz w:val="18"/>
                <w:szCs w:val="18"/>
              </w:rPr>
            </w:pPr>
            <w:r w:rsidRPr="00871527">
              <w:rPr>
                <w:sz w:val="18"/>
                <w:szCs w:val="18"/>
              </w:rPr>
              <w:t>0,0</w:t>
            </w:r>
          </w:p>
        </w:tc>
        <w:tc>
          <w:tcPr>
            <w:tcW w:w="1474" w:type="dxa"/>
          </w:tcPr>
          <w:p w14:paraId="4CD46628" w14:textId="77777777" w:rsidR="00F67296" w:rsidRPr="00871527" w:rsidRDefault="00F67296">
            <w:pPr>
              <w:pStyle w:val="ConsPlusNormal"/>
              <w:rPr>
                <w:sz w:val="18"/>
                <w:szCs w:val="18"/>
              </w:rPr>
            </w:pPr>
            <w:r w:rsidRPr="00871527">
              <w:rPr>
                <w:sz w:val="18"/>
                <w:szCs w:val="18"/>
              </w:rPr>
              <w:t>533660,6</w:t>
            </w:r>
          </w:p>
        </w:tc>
        <w:tc>
          <w:tcPr>
            <w:tcW w:w="1531" w:type="dxa"/>
          </w:tcPr>
          <w:p w14:paraId="0B5FE301" w14:textId="77777777" w:rsidR="00F67296" w:rsidRPr="00871527" w:rsidRDefault="00F67296">
            <w:pPr>
              <w:pStyle w:val="ConsPlusNormal"/>
              <w:rPr>
                <w:sz w:val="18"/>
                <w:szCs w:val="18"/>
              </w:rPr>
            </w:pPr>
            <w:r w:rsidRPr="00871527">
              <w:rPr>
                <w:sz w:val="18"/>
                <w:szCs w:val="18"/>
              </w:rPr>
              <w:t>0,0</w:t>
            </w:r>
          </w:p>
        </w:tc>
        <w:tc>
          <w:tcPr>
            <w:tcW w:w="1474" w:type="dxa"/>
          </w:tcPr>
          <w:p w14:paraId="78944200" w14:textId="77777777" w:rsidR="00F67296" w:rsidRPr="00871527" w:rsidRDefault="00F67296">
            <w:pPr>
              <w:pStyle w:val="ConsPlusNormal"/>
              <w:rPr>
                <w:sz w:val="18"/>
                <w:szCs w:val="18"/>
              </w:rPr>
            </w:pPr>
            <w:r w:rsidRPr="00871527">
              <w:rPr>
                <w:sz w:val="18"/>
                <w:szCs w:val="18"/>
              </w:rPr>
              <w:t>0,0</w:t>
            </w:r>
          </w:p>
        </w:tc>
        <w:tc>
          <w:tcPr>
            <w:tcW w:w="1531" w:type="dxa"/>
          </w:tcPr>
          <w:p w14:paraId="6AB4F362" w14:textId="77777777" w:rsidR="00F67296" w:rsidRPr="00871527" w:rsidRDefault="00F67296">
            <w:pPr>
              <w:pStyle w:val="ConsPlusNormal"/>
              <w:rPr>
                <w:sz w:val="18"/>
                <w:szCs w:val="18"/>
              </w:rPr>
            </w:pPr>
            <w:r w:rsidRPr="00871527">
              <w:rPr>
                <w:sz w:val="18"/>
                <w:szCs w:val="18"/>
              </w:rPr>
              <w:t>0,0</w:t>
            </w:r>
          </w:p>
        </w:tc>
        <w:tc>
          <w:tcPr>
            <w:tcW w:w="1531" w:type="dxa"/>
          </w:tcPr>
          <w:p w14:paraId="3AE9DA55" w14:textId="77777777" w:rsidR="00F67296" w:rsidRPr="00871527" w:rsidRDefault="00F67296">
            <w:pPr>
              <w:pStyle w:val="ConsPlusNormal"/>
              <w:rPr>
                <w:sz w:val="18"/>
                <w:szCs w:val="18"/>
              </w:rPr>
            </w:pPr>
            <w:r w:rsidRPr="00871527">
              <w:rPr>
                <w:sz w:val="18"/>
                <w:szCs w:val="18"/>
              </w:rPr>
              <w:t>0,0</w:t>
            </w:r>
          </w:p>
        </w:tc>
      </w:tr>
      <w:tr w:rsidR="00B625BB" w:rsidRPr="00871527" w14:paraId="18AB655F" w14:textId="77777777" w:rsidTr="00871527">
        <w:tc>
          <w:tcPr>
            <w:tcW w:w="3634" w:type="dxa"/>
            <w:vMerge w:val="restart"/>
          </w:tcPr>
          <w:p w14:paraId="4BEA3C2A" w14:textId="77777777" w:rsidR="00F67296" w:rsidRPr="00871527" w:rsidRDefault="00F67296">
            <w:pPr>
              <w:pStyle w:val="ConsPlusNormal"/>
              <w:rPr>
                <w:sz w:val="18"/>
                <w:szCs w:val="18"/>
              </w:rPr>
            </w:pPr>
            <w:r w:rsidRPr="00871527">
              <w:rPr>
                <w:sz w:val="18"/>
                <w:szCs w:val="18"/>
              </w:rPr>
              <w:t>Формирование эффективной системы организации медицинской помощи. Совершенствование системы территориального планирования</w:t>
            </w:r>
          </w:p>
        </w:tc>
        <w:tc>
          <w:tcPr>
            <w:tcW w:w="1864" w:type="dxa"/>
          </w:tcPr>
          <w:p w14:paraId="7412F092" w14:textId="77777777" w:rsidR="00F67296" w:rsidRPr="00871527" w:rsidRDefault="00F67296">
            <w:pPr>
              <w:pStyle w:val="ConsPlusNormal"/>
              <w:rPr>
                <w:sz w:val="18"/>
                <w:szCs w:val="18"/>
              </w:rPr>
            </w:pPr>
            <w:r w:rsidRPr="00871527">
              <w:rPr>
                <w:sz w:val="18"/>
                <w:szCs w:val="18"/>
              </w:rPr>
              <w:t>Всего</w:t>
            </w:r>
          </w:p>
        </w:tc>
        <w:tc>
          <w:tcPr>
            <w:tcW w:w="1474" w:type="dxa"/>
          </w:tcPr>
          <w:p w14:paraId="15A3FEA9" w14:textId="77777777" w:rsidR="00F67296" w:rsidRPr="00871527" w:rsidRDefault="00F67296">
            <w:pPr>
              <w:pStyle w:val="ConsPlusNormal"/>
              <w:rPr>
                <w:sz w:val="18"/>
                <w:szCs w:val="18"/>
              </w:rPr>
            </w:pPr>
            <w:r w:rsidRPr="00871527">
              <w:rPr>
                <w:sz w:val="18"/>
                <w:szCs w:val="18"/>
              </w:rPr>
              <w:t>297932872,8</w:t>
            </w:r>
          </w:p>
        </w:tc>
        <w:tc>
          <w:tcPr>
            <w:tcW w:w="1474" w:type="dxa"/>
          </w:tcPr>
          <w:p w14:paraId="4F6D6958" w14:textId="77777777" w:rsidR="00F67296" w:rsidRPr="00871527" w:rsidRDefault="00F67296">
            <w:pPr>
              <w:pStyle w:val="ConsPlusNormal"/>
              <w:rPr>
                <w:sz w:val="18"/>
                <w:szCs w:val="18"/>
              </w:rPr>
            </w:pPr>
            <w:r w:rsidRPr="00871527">
              <w:rPr>
                <w:sz w:val="18"/>
                <w:szCs w:val="18"/>
              </w:rPr>
              <w:t>350787141,4</w:t>
            </w:r>
          </w:p>
        </w:tc>
        <w:tc>
          <w:tcPr>
            <w:tcW w:w="1531" w:type="dxa"/>
          </w:tcPr>
          <w:p w14:paraId="336F278A" w14:textId="77777777" w:rsidR="00F67296" w:rsidRPr="00871527" w:rsidRDefault="00F67296">
            <w:pPr>
              <w:pStyle w:val="ConsPlusNormal"/>
              <w:rPr>
                <w:sz w:val="18"/>
                <w:szCs w:val="18"/>
              </w:rPr>
            </w:pPr>
            <w:r w:rsidRPr="00871527">
              <w:rPr>
                <w:sz w:val="18"/>
                <w:szCs w:val="18"/>
              </w:rPr>
              <w:t>442223369,7</w:t>
            </w:r>
          </w:p>
        </w:tc>
        <w:tc>
          <w:tcPr>
            <w:tcW w:w="1474" w:type="dxa"/>
          </w:tcPr>
          <w:p w14:paraId="4A4CB96A" w14:textId="77777777" w:rsidR="00F67296" w:rsidRPr="00871527" w:rsidRDefault="00F67296">
            <w:pPr>
              <w:pStyle w:val="ConsPlusNormal"/>
              <w:rPr>
                <w:sz w:val="18"/>
                <w:szCs w:val="18"/>
              </w:rPr>
            </w:pPr>
            <w:r w:rsidRPr="00871527">
              <w:rPr>
                <w:sz w:val="18"/>
                <w:szCs w:val="18"/>
              </w:rPr>
              <w:t>613152052,2</w:t>
            </w:r>
          </w:p>
        </w:tc>
        <w:tc>
          <w:tcPr>
            <w:tcW w:w="1531" w:type="dxa"/>
          </w:tcPr>
          <w:p w14:paraId="7C720101" w14:textId="77777777" w:rsidR="00F67296" w:rsidRPr="00871527" w:rsidRDefault="00F67296">
            <w:pPr>
              <w:pStyle w:val="ConsPlusNormal"/>
              <w:rPr>
                <w:sz w:val="18"/>
                <w:szCs w:val="18"/>
              </w:rPr>
            </w:pPr>
            <w:r w:rsidRPr="00871527">
              <w:rPr>
                <w:sz w:val="18"/>
                <w:szCs w:val="18"/>
              </w:rPr>
              <w:t>686264169,7</w:t>
            </w:r>
          </w:p>
        </w:tc>
        <w:tc>
          <w:tcPr>
            <w:tcW w:w="1474" w:type="dxa"/>
          </w:tcPr>
          <w:p w14:paraId="3C9D79FA" w14:textId="77777777" w:rsidR="00F67296" w:rsidRPr="00871527" w:rsidRDefault="00F67296">
            <w:pPr>
              <w:pStyle w:val="ConsPlusNormal"/>
              <w:rPr>
                <w:sz w:val="18"/>
                <w:szCs w:val="18"/>
              </w:rPr>
            </w:pPr>
            <w:r w:rsidRPr="00871527">
              <w:rPr>
                <w:sz w:val="18"/>
                <w:szCs w:val="18"/>
              </w:rPr>
              <w:t>580220605,9</w:t>
            </w:r>
          </w:p>
        </w:tc>
        <w:tc>
          <w:tcPr>
            <w:tcW w:w="1531" w:type="dxa"/>
          </w:tcPr>
          <w:p w14:paraId="005D33FB" w14:textId="77777777" w:rsidR="00F67296" w:rsidRPr="00871527" w:rsidRDefault="00F67296">
            <w:pPr>
              <w:pStyle w:val="ConsPlusNormal"/>
              <w:rPr>
                <w:sz w:val="18"/>
                <w:szCs w:val="18"/>
              </w:rPr>
            </w:pPr>
            <w:r w:rsidRPr="00871527">
              <w:rPr>
                <w:sz w:val="18"/>
                <w:szCs w:val="18"/>
              </w:rPr>
              <w:t>595174072,2</w:t>
            </w:r>
          </w:p>
        </w:tc>
        <w:tc>
          <w:tcPr>
            <w:tcW w:w="1531" w:type="dxa"/>
          </w:tcPr>
          <w:p w14:paraId="129FD497" w14:textId="77777777" w:rsidR="00F67296" w:rsidRPr="00871527" w:rsidRDefault="00F67296">
            <w:pPr>
              <w:pStyle w:val="ConsPlusNormal"/>
              <w:rPr>
                <w:sz w:val="18"/>
                <w:szCs w:val="18"/>
              </w:rPr>
            </w:pPr>
            <w:r w:rsidRPr="00871527">
              <w:rPr>
                <w:sz w:val="18"/>
                <w:szCs w:val="18"/>
              </w:rPr>
              <w:t>603570072,2</w:t>
            </w:r>
          </w:p>
        </w:tc>
      </w:tr>
      <w:tr w:rsidR="00B625BB" w:rsidRPr="00871527" w14:paraId="0D409178" w14:textId="77777777" w:rsidTr="00871527">
        <w:tc>
          <w:tcPr>
            <w:tcW w:w="3634" w:type="dxa"/>
            <w:vMerge/>
          </w:tcPr>
          <w:p w14:paraId="025CBE6B" w14:textId="77777777" w:rsidR="00F67296" w:rsidRPr="00871527" w:rsidRDefault="00F67296">
            <w:pPr>
              <w:pStyle w:val="ConsPlusNormal"/>
              <w:rPr>
                <w:sz w:val="18"/>
                <w:szCs w:val="18"/>
              </w:rPr>
            </w:pPr>
          </w:p>
        </w:tc>
        <w:tc>
          <w:tcPr>
            <w:tcW w:w="1864" w:type="dxa"/>
          </w:tcPr>
          <w:p w14:paraId="3B01D0CA"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4FB3B114" w14:textId="77777777" w:rsidR="00F67296" w:rsidRPr="00871527" w:rsidRDefault="00F67296">
            <w:pPr>
              <w:pStyle w:val="ConsPlusNormal"/>
              <w:rPr>
                <w:sz w:val="18"/>
                <w:szCs w:val="18"/>
              </w:rPr>
            </w:pPr>
            <w:r w:rsidRPr="00871527">
              <w:rPr>
                <w:sz w:val="18"/>
                <w:szCs w:val="18"/>
              </w:rPr>
              <w:t>82034955,0</w:t>
            </w:r>
          </w:p>
        </w:tc>
        <w:tc>
          <w:tcPr>
            <w:tcW w:w="1474" w:type="dxa"/>
          </w:tcPr>
          <w:p w14:paraId="3B9D2B33" w14:textId="77777777" w:rsidR="00F67296" w:rsidRPr="00871527" w:rsidRDefault="00F67296">
            <w:pPr>
              <w:pStyle w:val="ConsPlusNormal"/>
              <w:rPr>
                <w:sz w:val="18"/>
                <w:szCs w:val="18"/>
              </w:rPr>
            </w:pPr>
            <w:r w:rsidRPr="00871527">
              <w:rPr>
                <w:sz w:val="18"/>
                <w:szCs w:val="18"/>
              </w:rPr>
              <w:t>88907916,1</w:t>
            </w:r>
          </w:p>
        </w:tc>
        <w:tc>
          <w:tcPr>
            <w:tcW w:w="1531" w:type="dxa"/>
          </w:tcPr>
          <w:p w14:paraId="178F22B0" w14:textId="77777777" w:rsidR="00F67296" w:rsidRPr="00871527" w:rsidRDefault="00F67296">
            <w:pPr>
              <w:pStyle w:val="ConsPlusNormal"/>
              <w:rPr>
                <w:sz w:val="18"/>
                <w:szCs w:val="18"/>
              </w:rPr>
            </w:pPr>
            <w:r w:rsidRPr="00871527">
              <w:rPr>
                <w:sz w:val="18"/>
                <w:szCs w:val="18"/>
              </w:rPr>
              <w:t>147168230,3</w:t>
            </w:r>
          </w:p>
        </w:tc>
        <w:tc>
          <w:tcPr>
            <w:tcW w:w="1474" w:type="dxa"/>
          </w:tcPr>
          <w:p w14:paraId="693287A3" w14:textId="77777777" w:rsidR="00F67296" w:rsidRPr="00871527" w:rsidRDefault="00F67296">
            <w:pPr>
              <w:pStyle w:val="ConsPlusNormal"/>
              <w:rPr>
                <w:sz w:val="18"/>
                <w:szCs w:val="18"/>
              </w:rPr>
            </w:pPr>
            <w:r w:rsidRPr="00871527">
              <w:rPr>
                <w:sz w:val="18"/>
                <w:szCs w:val="18"/>
              </w:rPr>
              <w:t>267567073,0</w:t>
            </w:r>
          </w:p>
        </w:tc>
        <w:tc>
          <w:tcPr>
            <w:tcW w:w="1531" w:type="dxa"/>
          </w:tcPr>
          <w:p w14:paraId="528A5FEA" w14:textId="77777777" w:rsidR="00F67296" w:rsidRPr="00871527" w:rsidRDefault="00F67296">
            <w:pPr>
              <w:pStyle w:val="ConsPlusNormal"/>
              <w:rPr>
                <w:sz w:val="18"/>
                <w:szCs w:val="18"/>
              </w:rPr>
            </w:pPr>
            <w:r w:rsidRPr="00871527">
              <w:rPr>
                <w:sz w:val="18"/>
                <w:szCs w:val="18"/>
              </w:rPr>
              <w:t>255546541,0</w:t>
            </w:r>
          </w:p>
        </w:tc>
        <w:tc>
          <w:tcPr>
            <w:tcW w:w="1474" w:type="dxa"/>
          </w:tcPr>
          <w:p w14:paraId="218E7CD6" w14:textId="77777777" w:rsidR="00F67296" w:rsidRPr="00871527" w:rsidRDefault="00F67296">
            <w:pPr>
              <w:pStyle w:val="ConsPlusNormal"/>
              <w:rPr>
                <w:sz w:val="18"/>
                <w:szCs w:val="18"/>
              </w:rPr>
            </w:pPr>
            <w:r w:rsidRPr="00871527">
              <w:rPr>
                <w:sz w:val="18"/>
                <w:szCs w:val="18"/>
              </w:rPr>
              <w:t>220673834,5</w:t>
            </w:r>
          </w:p>
        </w:tc>
        <w:tc>
          <w:tcPr>
            <w:tcW w:w="1531" w:type="dxa"/>
          </w:tcPr>
          <w:p w14:paraId="7257D5A3" w14:textId="77777777" w:rsidR="00F67296" w:rsidRPr="00871527" w:rsidRDefault="00F67296">
            <w:pPr>
              <w:pStyle w:val="ConsPlusNormal"/>
              <w:rPr>
                <w:sz w:val="18"/>
                <w:szCs w:val="18"/>
              </w:rPr>
            </w:pPr>
            <w:r w:rsidRPr="00871527">
              <w:rPr>
                <w:sz w:val="18"/>
                <w:szCs w:val="18"/>
              </w:rPr>
              <w:t>217587113,9</w:t>
            </w:r>
          </w:p>
        </w:tc>
        <w:tc>
          <w:tcPr>
            <w:tcW w:w="1531" w:type="dxa"/>
          </w:tcPr>
          <w:p w14:paraId="2EABBB63" w14:textId="77777777" w:rsidR="00F67296" w:rsidRPr="00871527" w:rsidRDefault="00F67296">
            <w:pPr>
              <w:pStyle w:val="ConsPlusNormal"/>
              <w:rPr>
                <w:sz w:val="18"/>
                <w:szCs w:val="18"/>
              </w:rPr>
            </w:pPr>
            <w:r w:rsidRPr="00871527">
              <w:rPr>
                <w:sz w:val="18"/>
                <w:szCs w:val="18"/>
              </w:rPr>
              <w:t>205428983,0</w:t>
            </w:r>
          </w:p>
        </w:tc>
      </w:tr>
      <w:tr w:rsidR="00B625BB" w:rsidRPr="00871527" w14:paraId="788B8FD3" w14:textId="77777777" w:rsidTr="00871527">
        <w:tc>
          <w:tcPr>
            <w:tcW w:w="3634" w:type="dxa"/>
            <w:vMerge/>
          </w:tcPr>
          <w:p w14:paraId="01196D88" w14:textId="77777777" w:rsidR="00F67296" w:rsidRPr="00871527" w:rsidRDefault="00F67296">
            <w:pPr>
              <w:pStyle w:val="ConsPlusNormal"/>
              <w:rPr>
                <w:sz w:val="18"/>
                <w:szCs w:val="18"/>
              </w:rPr>
            </w:pPr>
          </w:p>
        </w:tc>
        <w:tc>
          <w:tcPr>
            <w:tcW w:w="1864" w:type="dxa"/>
          </w:tcPr>
          <w:p w14:paraId="478BB214" w14:textId="77777777" w:rsidR="00F67296" w:rsidRPr="00871527" w:rsidRDefault="00F67296">
            <w:pPr>
              <w:pStyle w:val="ConsPlusNormal"/>
              <w:rPr>
                <w:sz w:val="18"/>
                <w:szCs w:val="18"/>
              </w:rPr>
            </w:pPr>
            <w:r w:rsidRPr="00871527">
              <w:rPr>
                <w:sz w:val="18"/>
                <w:szCs w:val="18"/>
              </w:rPr>
              <w:t>средства федерального бюджета</w:t>
            </w:r>
          </w:p>
        </w:tc>
        <w:tc>
          <w:tcPr>
            <w:tcW w:w="1474" w:type="dxa"/>
          </w:tcPr>
          <w:p w14:paraId="553B8188" w14:textId="77777777" w:rsidR="00F67296" w:rsidRPr="00871527" w:rsidRDefault="00F67296">
            <w:pPr>
              <w:pStyle w:val="ConsPlusNormal"/>
              <w:rPr>
                <w:sz w:val="18"/>
                <w:szCs w:val="18"/>
              </w:rPr>
            </w:pPr>
            <w:r w:rsidRPr="00871527">
              <w:rPr>
                <w:sz w:val="18"/>
                <w:szCs w:val="18"/>
              </w:rPr>
              <w:t>12429,2</w:t>
            </w:r>
          </w:p>
        </w:tc>
        <w:tc>
          <w:tcPr>
            <w:tcW w:w="1474" w:type="dxa"/>
          </w:tcPr>
          <w:p w14:paraId="66E522A9" w14:textId="77777777" w:rsidR="00F67296" w:rsidRPr="00871527" w:rsidRDefault="00F67296">
            <w:pPr>
              <w:pStyle w:val="ConsPlusNormal"/>
              <w:rPr>
                <w:sz w:val="18"/>
                <w:szCs w:val="18"/>
              </w:rPr>
            </w:pPr>
            <w:r w:rsidRPr="00871527">
              <w:rPr>
                <w:sz w:val="18"/>
                <w:szCs w:val="18"/>
              </w:rPr>
              <w:t>3451,1</w:t>
            </w:r>
          </w:p>
        </w:tc>
        <w:tc>
          <w:tcPr>
            <w:tcW w:w="1531" w:type="dxa"/>
          </w:tcPr>
          <w:p w14:paraId="7F6F8894" w14:textId="77777777" w:rsidR="00F67296" w:rsidRPr="00871527" w:rsidRDefault="00F67296">
            <w:pPr>
              <w:pStyle w:val="ConsPlusNormal"/>
              <w:rPr>
                <w:sz w:val="18"/>
                <w:szCs w:val="18"/>
              </w:rPr>
            </w:pPr>
            <w:r w:rsidRPr="00871527">
              <w:rPr>
                <w:sz w:val="18"/>
                <w:szCs w:val="18"/>
              </w:rPr>
              <w:t>0,0</w:t>
            </w:r>
          </w:p>
        </w:tc>
        <w:tc>
          <w:tcPr>
            <w:tcW w:w="1474" w:type="dxa"/>
          </w:tcPr>
          <w:p w14:paraId="74D79823" w14:textId="77777777" w:rsidR="00F67296" w:rsidRPr="00871527" w:rsidRDefault="00F67296">
            <w:pPr>
              <w:pStyle w:val="ConsPlusNormal"/>
              <w:rPr>
                <w:sz w:val="18"/>
                <w:szCs w:val="18"/>
              </w:rPr>
            </w:pPr>
            <w:r w:rsidRPr="00871527">
              <w:rPr>
                <w:sz w:val="18"/>
                <w:szCs w:val="18"/>
              </w:rPr>
              <w:t>12902242,5</w:t>
            </w:r>
          </w:p>
        </w:tc>
        <w:tc>
          <w:tcPr>
            <w:tcW w:w="1531" w:type="dxa"/>
          </w:tcPr>
          <w:p w14:paraId="0DF47905" w14:textId="77777777" w:rsidR="00F67296" w:rsidRPr="00871527" w:rsidRDefault="00F67296">
            <w:pPr>
              <w:pStyle w:val="ConsPlusNormal"/>
              <w:rPr>
                <w:sz w:val="18"/>
                <w:szCs w:val="18"/>
              </w:rPr>
            </w:pPr>
            <w:r w:rsidRPr="00871527">
              <w:rPr>
                <w:sz w:val="18"/>
                <w:szCs w:val="18"/>
              </w:rPr>
              <w:t>38828160,7</w:t>
            </w:r>
          </w:p>
        </w:tc>
        <w:tc>
          <w:tcPr>
            <w:tcW w:w="1474" w:type="dxa"/>
          </w:tcPr>
          <w:p w14:paraId="76D3637E" w14:textId="77777777" w:rsidR="00F67296" w:rsidRPr="00871527" w:rsidRDefault="00F67296">
            <w:pPr>
              <w:pStyle w:val="ConsPlusNormal"/>
              <w:rPr>
                <w:sz w:val="18"/>
                <w:szCs w:val="18"/>
              </w:rPr>
            </w:pPr>
            <w:r w:rsidRPr="00871527">
              <w:rPr>
                <w:sz w:val="18"/>
                <w:szCs w:val="18"/>
              </w:rPr>
              <w:t>0,0</w:t>
            </w:r>
          </w:p>
        </w:tc>
        <w:tc>
          <w:tcPr>
            <w:tcW w:w="1531" w:type="dxa"/>
          </w:tcPr>
          <w:p w14:paraId="269CDF32" w14:textId="77777777" w:rsidR="00F67296" w:rsidRPr="00871527" w:rsidRDefault="00F67296">
            <w:pPr>
              <w:pStyle w:val="ConsPlusNormal"/>
              <w:rPr>
                <w:sz w:val="18"/>
                <w:szCs w:val="18"/>
              </w:rPr>
            </w:pPr>
            <w:r w:rsidRPr="00871527">
              <w:rPr>
                <w:sz w:val="18"/>
                <w:szCs w:val="18"/>
              </w:rPr>
              <w:t>0,0</w:t>
            </w:r>
          </w:p>
        </w:tc>
        <w:tc>
          <w:tcPr>
            <w:tcW w:w="1531" w:type="dxa"/>
          </w:tcPr>
          <w:p w14:paraId="6B2B55E8" w14:textId="77777777" w:rsidR="00F67296" w:rsidRPr="00871527" w:rsidRDefault="00F67296">
            <w:pPr>
              <w:pStyle w:val="ConsPlusNormal"/>
              <w:rPr>
                <w:sz w:val="18"/>
                <w:szCs w:val="18"/>
              </w:rPr>
            </w:pPr>
            <w:r w:rsidRPr="00871527">
              <w:rPr>
                <w:sz w:val="18"/>
                <w:szCs w:val="18"/>
              </w:rPr>
              <w:t>0,0</w:t>
            </w:r>
          </w:p>
        </w:tc>
      </w:tr>
      <w:tr w:rsidR="00B625BB" w:rsidRPr="00871527" w14:paraId="275967CF" w14:textId="77777777" w:rsidTr="00871527">
        <w:tc>
          <w:tcPr>
            <w:tcW w:w="3634" w:type="dxa"/>
            <w:vMerge/>
          </w:tcPr>
          <w:p w14:paraId="1D199D3F" w14:textId="77777777" w:rsidR="00F67296" w:rsidRPr="00871527" w:rsidRDefault="00F67296">
            <w:pPr>
              <w:pStyle w:val="ConsPlusNormal"/>
              <w:rPr>
                <w:sz w:val="18"/>
                <w:szCs w:val="18"/>
              </w:rPr>
            </w:pPr>
          </w:p>
        </w:tc>
        <w:tc>
          <w:tcPr>
            <w:tcW w:w="1864" w:type="dxa"/>
          </w:tcPr>
          <w:p w14:paraId="7AB23CA5" w14:textId="77777777" w:rsidR="00F67296" w:rsidRPr="00871527" w:rsidRDefault="00F67296">
            <w:pPr>
              <w:pStyle w:val="ConsPlusNormal"/>
              <w:rPr>
                <w:sz w:val="18"/>
                <w:szCs w:val="18"/>
              </w:rPr>
            </w:pPr>
            <w:r w:rsidRPr="00871527">
              <w:rPr>
                <w:sz w:val="18"/>
                <w:szCs w:val="18"/>
              </w:rPr>
              <w:t>средства бюджетов государственных внебюджетных фондов</w:t>
            </w:r>
          </w:p>
        </w:tc>
        <w:tc>
          <w:tcPr>
            <w:tcW w:w="1474" w:type="dxa"/>
          </w:tcPr>
          <w:p w14:paraId="22CD8014" w14:textId="77777777" w:rsidR="00F67296" w:rsidRPr="00871527" w:rsidRDefault="00F67296">
            <w:pPr>
              <w:pStyle w:val="ConsPlusNormal"/>
              <w:rPr>
                <w:sz w:val="18"/>
                <w:szCs w:val="18"/>
              </w:rPr>
            </w:pPr>
            <w:r w:rsidRPr="00871527">
              <w:rPr>
                <w:sz w:val="18"/>
                <w:szCs w:val="18"/>
              </w:rPr>
              <w:t>215885488,6</w:t>
            </w:r>
          </w:p>
        </w:tc>
        <w:tc>
          <w:tcPr>
            <w:tcW w:w="1474" w:type="dxa"/>
          </w:tcPr>
          <w:p w14:paraId="40B735BD" w14:textId="77777777" w:rsidR="00F67296" w:rsidRPr="00871527" w:rsidRDefault="00F67296">
            <w:pPr>
              <w:pStyle w:val="ConsPlusNormal"/>
              <w:rPr>
                <w:sz w:val="18"/>
                <w:szCs w:val="18"/>
              </w:rPr>
            </w:pPr>
            <w:r w:rsidRPr="00871527">
              <w:rPr>
                <w:sz w:val="18"/>
                <w:szCs w:val="18"/>
              </w:rPr>
              <w:t>261875774,2</w:t>
            </w:r>
          </w:p>
        </w:tc>
        <w:tc>
          <w:tcPr>
            <w:tcW w:w="1531" w:type="dxa"/>
          </w:tcPr>
          <w:p w14:paraId="4F956F86" w14:textId="77777777" w:rsidR="00F67296" w:rsidRPr="00871527" w:rsidRDefault="00F67296">
            <w:pPr>
              <w:pStyle w:val="ConsPlusNormal"/>
              <w:rPr>
                <w:sz w:val="18"/>
                <w:szCs w:val="18"/>
              </w:rPr>
            </w:pPr>
            <w:r w:rsidRPr="00871527">
              <w:rPr>
                <w:sz w:val="18"/>
                <w:szCs w:val="18"/>
              </w:rPr>
              <w:t>295055139,4</w:t>
            </w:r>
          </w:p>
        </w:tc>
        <w:tc>
          <w:tcPr>
            <w:tcW w:w="1474" w:type="dxa"/>
          </w:tcPr>
          <w:p w14:paraId="32E435AE" w14:textId="77777777" w:rsidR="00F67296" w:rsidRPr="00871527" w:rsidRDefault="00F67296">
            <w:pPr>
              <w:pStyle w:val="ConsPlusNormal"/>
              <w:rPr>
                <w:sz w:val="18"/>
                <w:szCs w:val="18"/>
              </w:rPr>
            </w:pPr>
            <w:r w:rsidRPr="00871527">
              <w:rPr>
                <w:sz w:val="18"/>
                <w:szCs w:val="18"/>
              </w:rPr>
              <w:t>332682736,7</w:t>
            </w:r>
          </w:p>
        </w:tc>
        <w:tc>
          <w:tcPr>
            <w:tcW w:w="1531" w:type="dxa"/>
          </w:tcPr>
          <w:p w14:paraId="77EC316B" w14:textId="77777777" w:rsidR="00F67296" w:rsidRPr="00871527" w:rsidRDefault="00F67296">
            <w:pPr>
              <w:pStyle w:val="ConsPlusNormal"/>
              <w:rPr>
                <w:sz w:val="18"/>
                <w:szCs w:val="18"/>
              </w:rPr>
            </w:pPr>
            <w:r w:rsidRPr="00871527">
              <w:rPr>
                <w:sz w:val="18"/>
                <w:szCs w:val="18"/>
              </w:rPr>
              <w:t>391889468,0</w:t>
            </w:r>
          </w:p>
        </w:tc>
        <w:tc>
          <w:tcPr>
            <w:tcW w:w="1474" w:type="dxa"/>
          </w:tcPr>
          <w:p w14:paraId="3B30D493" w14:textId="77777777" w:rsidR="00F67296" w:rsidRPr="00871527" w:rsidRDefault="00F67296">
            <w:pPr>
              <w:pStyle w:val="ConsPlusNormal"/>
              <w:rPr>
                <w:sz w:val="18"/>
                <w:szCs w:val="18"/>
              </w:rPr>
            </w:pPr>
            <w:r w:rsidRPr="00871527">
              <w:rPr>
                <w:sz w:val="18"/>
                <w:szCs w:val="18"/>
              </w:rPr>
              <w:t>359546771,4</w:t>
            </w:r>
          </w:p>
        </w:tc>
        <w:tc>
          <w:tcPr>
            <w:tcW w:w="1531" w:type="dxa"/>
          </w:tcPr>
          <w:p w14:paraId="5B57EB3C" w14:textId="77777777" w:rsidR="00F67296" w:rsidRPr="00871527" w:rsidRDefault="00F67296">
            <w:pPr>
              <w:pStyle w:val="ConsPlusNormal"/>
              <w:rPr>
                <w:sz w:val="18"/>
                <w:szCs w:val="18"/>
              </w:rPr>
            </w:pPr>
            <w:r w:rsidRPr="00871527">
              <w:rPr>
                <w:sz w:val="18"/>
                <w:szCs w:val="18"/>
              </w:rPr>
              <w:t>377586958,3</w:t>
            </w:r>
          </w:p>
        </w:tc>
        <w:tc>
          <w:tcPr>
            <w:tcW w:w="1531" w:type="dxa"/>
          </w:tcPr>
          <w:p w14:paraId="56E842D9" w14:textId="77777777" w:rsidR="00F67296" w:rsidRPr="00871527" w:rsidRDefault="00F67296">
            <w:pPr>
              <w:pStyle w:val="ConsPlusNormal"/>
              <w:rPr>
                <w:sz w:val="18"/>
                <w:szCs w:val="18"/>
              </w:rPr>
            </w:pPr>
            <w:r w:rsidRPr="00871527">
              <w:rPr>
                <w:sz w:val="18"/>
                <w:szCs w:val="18"/>
              </w:rPr>
              <w:t>398141089,2</w:t>
            </w:r>
          </w:p>
        </w:tc>
      </w:tr>
      <w:tr w:rsidR="00B625BB" w:rsidRPr="00871527" w14:paraId="387F098A" w14:textId="77777777" w:rsidTr="00871527">
        <w:tc>
          <w:tcPr>
            <w:tcW w:w="3634" w:type="dxa"/>
            <w:vMerge w:val="restart"/>
          </w:tcPr>
          <w:p w14:paraId="2BF03609" w14:textId="77777777" w:rsidR="00F67296" w:rsidRPr="00871527" w:rsidRDefault="00F67296">
            <w:pPr>
              <w:pStyle w:val="ConsPlusNormal"/>
              <w:rPr>
                <w:sz w:val="18"/>
                <w:szCs w:val="18"/>
              </w:rPr>
            </w:pPr>
            <w:r w:rsidRPr="00871527">
              <w:rPr>
                <w:sz w:val="18"/>
                <w:szCs w:val="18"/>
              </w:rPr>
              <w:t>Структурно-функциональная оптимизация системы управления здравоохранением</w:t>
            </w:r>
          </w:p>
        </w:tc>
        <w:tc>
          <w:tcPr>
            <w:tcW w:w="1864" w:type="dxa"/>
          </w:tcPr>
          <w:p w14:paraId="3955B5D6" w14:textId="77777777" w:rsidR="00F67296" w:rsidRPr="00871527" w:rsidRDefault="00F67296">
            <w:pPr>
              <w:pStyle w:val="ConsPlusNormal"/>
              <w:rPr>
                <w:sz w:val="18"/>
                <w:szCs w:val="18"/>
              </w:rPr>
            </w:pPr>
            <w:r w:rsidRPr="00871527">
              <w:rPr>
                <w:sz w:val="18"/>
                <w:szCs w:val="18"/>
              </w:rPr>
              <w:t>Всего</w:t>
            </w:r>
          </w:p>
        </w:tc>
        <w:tc>
          <w:tcPr>
            <w:tcW w:w="1474" w:type="dxa"/>
          </w:tcPr>
          <w:p w14:paraId="282D9FEC" w14:textId="77777777" w:rsidR="00F67296" w:rsidRPr="00871527" w:rsidRDefault="00F67296">
            <w:pPr>
              <w:pStyle w:val="ConsPlusNormal"/>
              <w:rPr>
                <w:sz w:val="18"/>
                <w:szCs w:val="18"/>
              </w:rPr>
            </w:pPr>
            <w:r w:rsidRPr="00871527">
              <w:rPr>
                <w:sz w:val="18"/>
                <w:szCs w:val="18"/>
              </w:rPr>
              <w:t>721302,3</w:t>
            </w:r>
          </w:p>
        </w:tc>
        <w:tc>
          <w:tcPr>
            <w:tcW w:w="1474" w:type="dxa"/>
          </w:tcPr>
          <w:p w14:paraId="795CD7A7" w14:textId="77777777" w:rsidR="00F67296" w:rsidRPr="00871527" w:rsidRDefault="00F67296">
            <w:pPr>
              <w:pStyle w:val="ConsPlusNormal"/>
              <w:rPr>
                <w:sz w:val="18"/>
                <w:szCs w:val="18"/>
              </w:rPr>
            </w:pPr>
            <w:r w:rsidRPr="00871527">
              <w:rPr>
                <w:sz w:val="18"/>
                <w:szCs w:val="18"/>
              </w:rPr>
              <w:t>709597,5</w:t>
            </w:r>
          </w:p>
        </w:tc>
        <w:tc>
          <w:tcPr>
            <w:tcW w:w="1531" w:type="dxa"/>
          </w:tcPr>
          <w:p w14:paraId="79CA2756" w14:textId="77777777" w:rsidR="00F67296" w:rsidRPr="00871527" w:rsidRDefault="00F67296">
            <w:pPr>
              <w:pStyle w:val="ConsPlusNormal"/>
              <w:rPr>
                <w:sz w:val="18"/>
                <w:szCs w:val="18"/>
              </w:rPr>
            </w:pPr>
            <w:r w:rsidRPr="00871527">
              <w:rPr>
                <w:sz w:val="18"/>
                <w:szCs w:val="18"/>
              </w:rPr>
              <w:t>758432,7</w:t>
            </w:r>
          </w:p>
        </w:tc>
        <w:tc>
          <w:tcPr>
            <w:tcW w:w="1474" w:type="dxa"/>
          </w:tcPr>
          <w:p w14:paraId="5B54103E" w14:textId="77777777" w:rsidR="00F67296" w:rsidRPr="00871527" w:rsidRDefault="00F67296">
            <w:pPr>
              <w:pStyle w:val="ConsPlusNormal"/>
              <w:rPr>
                <w:sz w:val="18"/>
                <w:szCs w:val="18"/>
              </w:rPr>
            </w:pPr>
            <w:r w:rsidRPr="00871527">
              <w:rPr>
                <w:sz w:val="18"/>
                <w:szCs w:val="18"/>
              </w:rPr>
              <w:t>902304,3</w:t>
            </w:r>
          </w:p>
        </w:tc>
        <w:tc>
          <w:tcPr>
            <w:tcW w:w="1531" w:type="dxa"/>
          </w:tcPr>
          <w:p w14:paraId="42FFFA0F" w14:textId="77777777" w:rsidR="00F67296" w:rsidRPr="00871527" w:rsidRDefault="00F67296">
            <w:pPr>
              <w:pStyle w:val="ConsPlusNormal"/>
              <w:rPr>
                <w:sz w:val="18"/>
                <w:szCs w:val="18"/>
              </w:rPr>
            </w:pPr>
            <w:r w:rsidRPr="00871527">
              <w:rPr>
                <w:sz w:val="18"/>
                <w:szCs w:val="18"/>
              </w:rPr>
              <w:t>1127988,4</w:t>
            </w:r>
          </w:p>
        </w:tc>
        <w:tc>
          <w:tcPr>
            <w:tcW w:w="1474" w:type="dxa"/>
          </w:tcPr>
          <w:p w14:paraId="7128DBA0" w14:textId="77777777" w:rsidR="00F67296" w:rsidRPr="00871527" w:rsidRDefault="00F67296">
            <w:pPr>
              <w:pStyle w:val="ConsPlusNormal"/>
              <w:rPr>
                <w:sz w:val="18"/>
                <w:szCs w:val="18"/>
              </w:rPr>
            </w:pPr>
            <w:r w:rsidRPr="00871527">
              <w:rPr>
                <w:sz w:val="18"/>
                <w:szCs w:val="18"/>
              </w:rPr>
              <w:t>1500676,4</w:t>
            </w:r>
          </w:p>
        </w:tc>
        <w:tc>
          <w:tcPr>
            <w:tcW w:w="1531" w:type="dxa"/>
          </w:tcPr>
          <w:p w14:paraId="477E8295" w14:textId="77777777" w:rsidR="00F67296" w:rsidRPr="00871527" w:rsidRDefault="00F67296">
            <w:pPr>
              <w:pStyle w:val="ConsPlusNormal"/>
              <w:rPr>
                <w:sz w:val="18"/>
                <w:szCs w:val="18"/>
              </w:rPr>
            </w:pPr>
            <w:r w:rsidRPr="00871527">
              <w:rPr>
                <w:sz w:val="18"/>
                <w:szCs w:val="18"/>
              </w:rPr>
              <w:t>1771656,1</w:t>
            </w:r>
          </w:p>
        </w:tc>
        <w:tc>
          <w:tcPr>
            <w:tcW w:w="1531" w:type="dxa"/>
          </w:tcPr>
          <w:p w14:paraId="5B6478E6" w14:textId="77777777" w:rsidR="00F67296" w:rsidRPr="00871527" w:rsidRDefault="00F67296">
            <w:pPr>
              <w:pStyle w:val="ConsPlusNormal"/>
              <w:rPr>
                <w:sz w:val="18"/>
                <w:szCs w:val="18"/>
              </w:rPr>
            </w:pPr>
            <w:r w:rsidRPr="00871527">
              <w:rPr>
                <w:sz w:val="18"/>
                <w:szCs w:val="18"/>
              </w:rPr>
              <w:t>1796095,6</w:t>
            </w:r>
          </w:p>
        </w:tc>
      </w:tr>
      <w:tr w:rsidR="00B625BB" w:rsidRPr="00871527" w14:paraId="7CCF0EA6" w14:textId="77777777" w:rsidTr="00871527">
        <w:tc>
          <w:tcPr>
            <w:tcW w:w="3634" w:type="dxa"/>
            <w:vMerge/>
          </w:tcPr>
          <w:p w14:paraId="7C9DC1E1" w14:textId="77777777" w:rsidR="00F67296" w:rsidRPr="00871527" w:rsidRDefault="00F67296">
            <w:pPr>
              <w:pStyle w:val="ConsPlusNormal"/>
              <w:rPr>
                <w:sz w:val="18"/>
                <w:szCs w:val="18"/>
              </w:rPr>
            </w:pPr>
          </w:p>
        </w:tc>
        <w:tc>
          <w:tcPr>
            <w:tcW w:w="1864" w:type="dxa"/>
          </w:tcPr>
          <w:p w14:paraId="4B23D145"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382019B6" w14:textId="77777777" w:rsidR="00F67296" w:rsidRPr="00871527" w:rsidRDefault="00F67296">
            <w:pPr>
              <w:pStyle w:val="ConsPlusNormal"/>
              <w:rPr>
                <w:sz w:val="18"/>
                <w:szCs w:val="18"/>
              </w:rPr>
            </w:pPr>
            <w:r w:rsidRPr="00871527">
              <w:rPr>
                <w:sz w:val="18"/>
                <w:szCs w:val="18"/>
              </w:rPr>
              <w:t>721302,3</w:t>
            </w:r>
          </w:p>
        </w:tc>
        <w:tc>
          <w:tcPr>
            <w:tcW w:w="1474" w:type="dxa"/>
          </w:tcPr>
          <w:p w14:paraId="42872632" w14:textId="77777777" w:rsidR="00F67296" w:rsidRPr="00871527" w:rsidRDefault="00F67296">
            <w:pPr>
              <w:pStyle w:val="ConsPlusNormal"/>
              <w:rPr>
                <w:sz w:val="18"/>
                <w:szCs w:val="18"/>
              </w:rPr>
            </w:pPr>
            <w:r w:rsidRPr="00871527">
              <w:rPr>
                <w:sz w:val="18"/>
                <w:szCs w:val="18"/>
              </w:rPr>
              <w:t>709597,5</w:t>
            </w:r>
          </w:p>
        </w:tc>
        <w:tc>
          <w:tcPr>
            <w:tcW w:w="1531" w:type="dxa"/>
          </w:tcPr>
          <w:p w14:paraId="55D12627" w14:textId="77777777" w:rsidR="00F67296" w:rsidRPr="00871527" w:rsidRDefault="00F67296">
            <w:pPr>
              <w:pStyle w:val="ConsPlusNormal"/>
              <w:rPr>
                <w:sz w:val="18"/>
                <w:szCs w:val="18"/>
              </w:rPr>
            </w:pPr>
            <w:r w:rsidRPr="00871527">
              <w:rPr>
                <w:sz w:val="18"/>
                <w:szCs w:val="18"/>
              </w:rPr>
              <w:t>758432,7</w:t>
            </w:r>
          </w:p>
        </w:tc>
        <w:tc>
          <w:tcPr>
            <w:tcW w:w="1474" w:type="dxa"/>
          </w:tcPr>
          <w:p w14:paraId="53B185C7" w14:textId="77777777" w:rsidR="00F67296" w:rsidRPr="00871527" w:rsidRDefault="00F67296">
            <w:pPr>
              <w:pStyle w:val="ConsPlusNormal"/>
              <w:rPr>
                <w:sz w:val="18"/>
                <w:szCs w:val="18"/>
              </w:rPr>
            </w:pPr>
            <w:r w:rsidRPr="00871527">
              <w:rPr>
                <w:sz w:val="18"/>
                <w:szCs w:val="18"/>
              </w:rPr>
              <w:t>902304,3</w:t>
            </w:r>
          </w:p>
        </w:tc>
        <w:tc>
          <w:tcPr>
            <w:tcW w:w="1531" w:type="dxa"/>
          </w:tcPr>
          <w:p w14:paraId="5C65F470" w14:textId="77777777" w:rsidR="00F67296" w:rsidRPr="00871527" w:rsidRDefault="00F67296">
            <w:pPr>
              <w:pStyle w:val="ConsPlusNormal"/>
              <w:rPr>
                <w:sz w:val="18"/>
                <w:szCs w:val="18"/>
              </w:rPr>
            </w:pPr>
            <w:r w:rsidRPr="00871527">
              <w:rPr>
                <w:sz w:val="18"/>
                <w:szCs w:val="18"/>
              </w:rPr>
              <w:t>1127988,4</w:t>
            </w:r>
          </w:p>
        </w:tc>
        <w:tc>
          <w:tcPr>
            <w:tcW w:w="1474" w:type="dxa"/>
          </w:tcPr>
          <w:p w14:paraId="4E5F6206" w14:textId="77777777" w:rsidR="00F67296" w:rsidRPr="00871527" w:rsidRDefault="00F67296">
            <w:pPr>
              <w:pStyle w:val="ConsPlusNormal"/>
              <w:rPr>
                <w:sz w:val="18"/>
                <w:szCs w:val="18"/>
              </w:rPr>
            </w:pPr>
            <w:r w:rsidRPr="00871527">
              <w:rPr>
                <w:sz w:val="18"/>
                <w:szCs w:val="18"/>
              </w:rPr>
              <w:t>1500676,4</w:t>
            </w:r>
          </w:p>
        </w:tc>
        <w:tc>
          <w:tcPr>
            <w:tcW w:w="1531" w:type="dxa"/>
          </w:tcPr>
          <w:p w14:paraId="3C406B41" w14:textId="77777777" w:rsidR="00F67296" w:rsidRPr="00871527" w:rsidRDefault="00F67296">
            <w:pPr>
              <w:pStyle w:val="ConsPlusNormal"/>
              <w:rPr>
                <w:sz w:val="18"/>
                <w:szCs w:val="18"/>
              </w:rPr>
            </w:pPr>
            <w:r w:rsidRPr="00871527">
              <w:rPr>
                <w:sz w:val="18"/>
                <w:szCs w:val="18"/>
              </w:rPr>
              <w:t>1771656,1</w:t>
            </w:r>
          </w:p>
        </w:tc>
        <w:tc>
          <w:tcPr>
            <w:tcW w:w="1531" w:type="dxa"/>
          </w:tcPr>
          <w:p w14:paraId="0E5F65BF" w14:textId="77777777" w:rsidR="00F67296" w:rsidRPr="00871527" w:rsidRDefault="00F67296">
            <w:pPr>
              <w:pStyle w:val="ConsPlusNormal"/>
              <w:rPr>
                <w:sz w:val="18"/>
                <w:szCs w:val="18"/>
              </w:rPr>
            </w:pPr>
            <w:r w:rsidRPr="00871527">
              <w:rPr>
                <w:sz w:val="18"/>
                <w:szCs w:val="18"/>
              </w:rPr>
              <w:t>1796095,6</w:t>
            </w:r>
          </w:p>
        </w:tc>
      </w:tr>
      <w:tr w:rsidR="00B625BB" w:rsidRPr="00871527" w14:paraId="42627794" w14:textId="77777777" w:rsidTr="00871527">
        <w:tc>
          <w:tcPr>
            <w:tcW w:w="3634" w:type="dxa"/>
            <w:vMerge w:val="restart"/>
          </w:tcPr>
          <w:p w14:paraId="2E71F456" w14:textId="77777777" w:rsidR="00F67296" w:rsidRPr="00871527" w:rsidRDefault="00F67296">
            <w:pPr>
              <w:pStyle w:val="ConsPlusNormal"/>
              <w:rPr>
                <w:sz w:val="18"/>
                <w:szCs w:val="18"/>
              </w:rPr>
            </w:pPr>
            <w:r w:rsidRPr="00871527">
              <w:rPr>
                <w:sz w:val="18"/>
                <w:szCs w:val="18"/>
              </w:rPr>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864" w:type="dxa"/>
          </w:tcPr>
          <w:p w14:paraId="64B74ECC" w14:textId="77777777" w:rsidR="00F67296" w:rsidRPr="00871527" w:rsidRDefault="00F67296">
            <w:pPr>
              <w:pStyle w:val="ConsPlusNormal"/>
              <w:rPr>
                <w:sz w:val="18"/>
                <w:szCs w:val="18"/>
              </w:rPr>
            </w:pPr>
            <w:r w:rsidRPr="00871527">
              <w:rPr>
                <w:sz w:val="18"/>
                <w:szCs w:val="18"/>
              </w:rPr>
              <w:t>Всего</w:t>
            </w:r>
          </w:p>
        </w:tc>
        <w:tc>
          <w:tcPr>
            <w:tcW w:w="1474" w:type="dxa"/>
          </w:tcPr>
          <w:p w14:paraId="6756D3DB" w14:textId="77777777" w:rsidR="00F67296" w:rsidRPr="00871527" w:rsidRDefault="00F67296">
            <w:pPr>
              <w:pStyle w:val="ConsPlusNormal"/>
              <w:rPr>
                <w:sz w:val="18"/>
                <w:szCs w:val="18"/>
              </w:rPr>
            </w:pPr>
            <w:r w:rsidRPr="00871527">
              <w:rPr>
                <w:sz w:val="18"/>
                <w:szCs w:val="18"/>
              </w:rPr>
              <w:t>716365,9</w:t>
            </w:r>
          </w:p>
        </w:tc>
        <w:tc>
          <w:tcPr>
            <w:tcW w:w="1474" w:type="dxa"/>
          </w:tcPr>
          <w:p w14:paraId="090A5A0B" w14:textId="77777777" w:rsidR="00F67296" w:rsidRPr="00871527" w:rsidRDefault="00F67296">
            <w:pPr>
              <w:pStyle w:val="ConsPlusNormal"/>
              <w:rPr>
                <w:sz w:val="18"/>
                <w:szCs w:val="18"/>
              </w:rPr>
            </w:pPr>
            <w:r w:rsidRPr="00871527">
              <w:rPr>
                <w:sz w:val="18"/>
                <w:szCs w:val="18"/>
              </w:rPr>
              <w:t>707127,0</w:t>
            </w:r>
          </w:p>
        </w:tc>
        <w:tc>
          <w:tcPr>
            <w:tcW w:w="1531" w:type="dxa"/>
          </w:tcPr>
          <w:p w14:paraId="6D2D1788" w14:textId="77777777" w:rsidR="00F67296" w:rsidRPr="00871527" w:rsidRDefault="00F67296">
            <w:pPr>
              <w:pStyle w:val="ConsPlusNormal"/>
              <w:rPr>
                <w:sz w:val="18"/>
                <w:szCs w:val="18"/>
              </w:rPr>
            </w:pPr>
            <w:r w:rsidRPr="00871527">
              <w:rPr>
                <w:sz w:val="18"/>
                <w:szCs w:val="18"/>
              </w:rPr>
              <w:t>757978,4</w:t>
            </w:r>
          </w:p>
        </w:tc>
        <w:tc>
          <w:tcPr>
            <w:tcW w:w="1474" w:type="dxa"/>
          </w:tcPr>
          <w:p w14:paraId="75ECBDCE" w14:textId="77777777" w:rsidR="00F67296" w:rsidRPr="00871527" w:rsidRDefault="00F67296">
            <w:pPr>
              <w:pStyle w:val="ConsPlusNormal"/>
              <w:rPr>
                <w:sz w:val="18"/>
                <w:szCs w:val="18"/>
              </w:rPr>
            </w:pPr>
            <w:r w:rsidRPr="00871527">
              <w:rPr>
                <w:sz w:val="18"/>
                <w:szCs w:val="18"/>
              </w:rPr>
              <w:t>899254,8</w:t>
            </w:r>
          </w:p>
        </w:tc>
        <w:tc>
          <w:tcPr>
            <w:tcW w:w="1531" w:type="dxa"/>
          </w:tcPr>
          <w:p w14:paraId="163A7C5A" w14:textId="77777777" w:rsidR="00F67296" w:rsidRPr="00871527" w:rsidRDefault="00F67296">
            <w:pPr>
              <w:pStyle w:val="ConsPlusNormal"/>
              <w:rPr>
                <w:sz w:val="18"/>
                <w:szCs w:val="18"/>
              </w:rPr>
            </w:pPr>
            <w:r w:rsidRPr="00871527">
              <w:rPr>
                <w:sz w:val="18"/>
                <w:szCs w:val="18"/>
              </w:rPr>
              <w:t>1109870,3</w:t>
            </w:r>
          </w:p>
        </w:tc>
        <w:tc>
          <w:tcPr>
            <w:tcW w:w="1474" w:type="dxa"/>
          </w:tcPr>
          <w:p w14:paraId="5CC14D8E" w14:textId="77777777" w:rsidR="00F67296" w:rsidRPr="00871527" w:rsidRDefault="00F67296">
            <w:pPr>
              <w:pStyle w:val="ConsPlusNormal"/>
              <w:rPr>
                <w:sz w:val="18"/>
                <w:szCs w:val="18"/>
              </w:rPr>
            </w:pPr>
            <w:r w:rsidRPr="00871527">
              <w:rPr>
                <w:sz w:val="18"/>
                <w:szCs w:val="18"/>
              </w:rPr>
              <w:t>1500676,4</w:t>
            </w:r>
          </w:p>
        </w:tc>
        <w:tc>
          <w:tcPr>
            <w:tcW w:w="1531" w:type="dxa"/>
          </w:tcPr>
          <w:p w14:paraId="7EC917A6" w14:textId="77777777" w:rsidR="00F67296" w:rsidRPr="00871527" w:rsidRDefault="00F67296">
            <w:pPr>
              <w:pStyle w:val="ConsPlusNormal"/>
              <w:rPr>
                <w:sz w:val="18"/>
                <w:szCs w:val="18"/>
              </w:rPr>
            </w:pPr>
            <w:r w:rsidRPr="00871527">
              <w:rPr>
                <w:sz w:val="18"/>
                <w:szCs w:val="18"/>
              </w:rPr>
              <w:t>1771656,1</w:t>
            </w:r>
          </w:p>
        </w:tc>
        <w:tc>
          <w:tcPr>
            <w:tcW w:w="1531" w:type="dxa"/>
          </w:tcPr>
          <w:p w14:paraId="039D3E0F" w14:textId="77777777" w:rsidR="00F67296" w:rsidRPr="00871527" w:rsidRDefault="00F67296">
            <w:pPr>
              <w:pStyle w:val="ConsPlusNormal"/>
              <w:rPr>
                <w:sz w:val="18"/>
                <w:szCs w:val="18"/>
              </w:rPr>
            </w:pPr>
            <w:r w:rsidRPr="00871527">
              <w:rPr>
                <w:sz w:val="18"/>
                <w:szCs w:val="18"/>
              </w:rPr>
              <w:t>1796095,6</w:t>
            </w:r>
          </w:p>
        </w:tc>
      </w:tr>
      <w:tr w:rsidR="00B625BB" w:rsidRPr="00871527" w14:paraId="3A56DCE5" w14:textId="77777777" w:rsidTr="00871527">
        <w:tc>
          <w:tcPr>
            <w:tcW w:w="3634" w:type="dxa"/>
            <w:vMerge/>
          </w:tcPr>
          <w:p w14:paraId="56923019" w14:textId="77777777" w:rsidR="00F67296" w:rsidRPr="00871527" w:rsidRDefault="00F67296">
            <w:pPr>
              <w:pStyle w:val="ConsPlusNormal"/>
              <w:rPr>
                <w:sz w:val="18"/>
                <w:szCs w:val="18"/>
              </w:rPr>
            </w:pPr>
          </w:p>
        </w:tc>
        <w:tc>
          <w:tcPr>
            <w:tcW w:w="1864" w:type="dxa"/>
          </w:tcPr>
          <w:p w14:paraId="414C05ED"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1C8C1C95" w14:textId="77777777" w:rsidR="00F67296" w:rsidRPr="00871527" w:rsidRDefault="00F67296">
            <w:pPr>
              <w:pStyle w:val="ConsPlusNormal"/>
              <w:rPr>
                <w:sz w:val="18"/>
                <w:szCs w:val="18"/>
              </w:rPr>
            </w:pPr>
            <w:r w:rsidRPr="00871527">
              <w:rPr>
                <w:sz w:val="18"/>
                <w:szCs w:val="18"/>
              </w:rPr>
              <w:t>716365,9</w:t>
            </w:r>
          </w:p>
        </w:tc>
        <w:tc>
          <w:tcPr>
            <w:tcW w:w="1474" w:type="dxa"/>
          </w:tcPr>
          <w:p w14:paraId="46313E8B" w14:textId="77777777" w:rsidR="00F67296" w:rsidRPr="00871527" w:rsidRDefault="00F67296">
            <w:pPr>
              <w:pStyle w:val="ConsPlusNormal"/>
              <w:rPr>
                <w:sz w:val="18"/>
                <w:szCs w:val="18"/>
              </w:rPr>
            </w:pPr>
            <w:r w:rsidRPr="00871527">
              <w:rPr>
                <w:sz w:val="18"/>
                <w:szCs w:val="18"/>
              </w:rPr>
              <w:t>707127,0</w:t>
            </w:r>
          </w:p>
        </w:tc>
        <w:tc>
          <w:tcPr>
            <w:tcW w:w="1531" w:type="dxa"/>
          </w:tcPr>
          <w:p w14:paraId="6A394019" w14:textId="77777777" w:rsidR="00F67296" w:rsidRPr="00871527" w:rsidRDefault="00F67296">
            <w:pPr>
              <w:pStyle w:val="ConsPlusNormal"/>
              <w:rPr>
                <w:sz w:val="18"/>
                <w:szCs w:val="18"/>
              </w:rPr>
            </w:pPr>
            <w:r w:rsidRPr="00871527">
              <w:rPr>
                <w:sz w:val="18"/>
                <w:szCs w:val="18"/>
              </w:rPr>
              <w:t>757978,4</w:t>
            </w:r>
          </w:p>
        </w:tc>
        <w:tc>
          <w:tcPr>
            <w:tcW w:w="1474" w:type="dxa"/>
          </w:tcPr>
          <w:p w14:paraId="315CE49C" w14:textId="77777777" w:rsidR="00F67296" w:rsidRPr="00871527" w:rsidRDefault="00F67296">
            <w:pPr>
              <w:pStyle w:val="ConsPlusNormal"/>
              <w:rPr>
                <w:sz w:val="18"/>
                <w:szCs w:val="18"/>
              </w:rPr>
            </w:pPr>
            <w:r w:rsidRPr="00871527">
              <w:rPr>
                <w:sz w:val="18"/>
                <w:szCs w:val="18"/>
              </w:rPr>
              <w:t>899254,8</w:t>
            </w:r>
          </w:p>
        </w:tc>
        <w:tc>
          <w:tcPr>
            <w:tcW w:w="1531" w:type="dxa"/>
          </w:tcPr>
          <w:p w14:paraId="53BB133B" w14:textId="77777777" w:rsidR="00F67296" w:rsidRPr="00871527" w:rsidRDefault="00F67296">
            <w:pPr>
              <w:pStyle w:val="ConsPlusNormal"/>
              <w:rPr>
                <w:sz w:val="18"/>
                <w:szCs w:val="18"/>
              </w:rPr>
            </w:pPr>
            <w:r w:rsidRPr="00871527">
              <w:rPr>
                <w:sz w:val="18"/>
                <w:szCs w:val="18"/>
              </w:rPr>
              <w:t>1109870,3</w:t>
            </w:r>
          </w:p>
        </w:tc>
        <w:tc>
          <w:tcPr>
            <w:tcW w:w="1474" w:type="dxa"/>
          </w:tcPr>
          <w:p w14:paraId="4ADDA11D" w14:textId="77777777" w:rsidR="00F67296" w:rsidRPr="00871527" w:rsidRDefault="00F67296">
            <w:pPr>
              <w:pStyle w:val="ConsPlusNormal"/>
              <w:rPr>
                <w:sz w:val="18"/>
                <w:szCs w:val="18"/>
              </w:rPr>
            </w:pPr>
            <w:r w:rsidRPr="00871527">
              <w:rPr>
                <w:sz w:val="18"/>
                <w:szCs w:val="18"/>
              </w:rPr>
              <w:t>1500676,4</w:t>
            </w:r>
          </w:p>
        </w:tc>
        <w:tc>
          <w:tcPr>
            <w:tcW w:w="1531" w:type="dxa"/>
          </w:tcPr>
          <w:p w14:paraId="337AB7D8" w14:textId="77777777" w:rsidR="00F67296" w:rsidRPr="00871527" w:rsidRDefault="00F67296">
            <w:pPr>
              <w:pStyle w:val="ConsPlusNormal"/>
              <w:rPr>
                <w:sz w:val="18"/>
                <w:szCs w:val="18"/>
              </w:rPr>
            </w:pPr>
            <w:r w:rsidRPr="00871527">
              <w:rPr>
                <w:sz w:val="18"/>
                <w:szCs w:val="18"/>
              </w:rPr>
              <w:t>1771656,1</w:t>
            </w:r>
          </w:p>
        </w:tc>
        <w:tc>
          <w:tcPr>
            <w:tcW w:w="1531" w:type="dxa"/>
          </w:tcPr>
          <w:p w14:paraId="05EB98F0" w14:textId="77777777" w:rsidR="00F67296" w:rsidRPr="00871527" w:rsidRDefault="00F67296">
            <w:pPr>
              <w:pStyle w:val="ConsPlusNormal"/>
              <w:rPr>
                <w:sz w:val="18"/>
                <w:szCs w:val="18"/>
              </w:rPr>
            </w:pPr>
            <w:r w:rsidRPr="00871527">
              <w:rPr>
                <w:sz w:val="18"/>
                <w:szCs w:val="18"/>
              </w:rPr>
              <w:t>1796095,6</w:t>
            </w:r>
          </w:p>
        </w:tc>
      </w:tr>
      <w:tr w:rsidR="00B625BB" w:rsidRPr="00871527" w14:paraId="36D09225" w14:textId="77777777" w:rsidTr="00871527">
        <w:tc>
          <w:tcPr>
            <w:tcW w:w="3634" w:type="dxa"/>
            <w:vMerge w:val="restart"/>
          </w:tcPr>
          <w:p w14:paraId="31650F64" w14:textId="77777777" w:rsidR="00F67296" w:rsidRPr="00871527" w:rsidRDefault="00F67296">
            <w:pPr>
              <w:pStyle w:val="ConsPlusNormal"/>
              <w:rPr>
                <w:sz w:val="18"/>
                <w:szCs w:val="18"/>
              </w:rPr>
            </w:pPr>
            <w:r w:rsidRPr="00871527">
              <w:rPr>
                <w:sz w:val="18"/>
                <w:szCs w:val="18"/>
              </w:rPr>
              <w:lastRenderedPageBreak/>
              <w:t>Приобретение государственными учреждениями оборудования и других основных средств</w:t>
            </w:r>
          </w:p>
        </w:tc>
        <w:tc>
          <w:tcPr>
            <w:tcW w:w="1864" w:type="dxa"/>
          </w:tcPr>
          <w:p w14:paraId="0D0C2CC6" w14:textId="77777777" w:rsidR="00F67296" w:rsidRPr="00871527" w:rsidRDefault="00F67296">
            <w:pPr>
              <w:pStyle w:val="ConsPlusNormal"/>
              <w:rPr>
                <w:sz w:val="18"/>
                <w:szCs w:val="18"/>
              </w:rPr>
            </w:pPr>
            <w:r w:rsidRPr="00871527">
              <w:rPr>
                <w:sz w:val="18"/>
                <w:szCs w:val="18"/>
              </w:rPr>
              <w:t>Всего</w:t>
            </w:r>
          </w:p>
        </w:tc>
        <w:tc>
          <w:tcPr>
            <w:tcW w:w="1474" w:type="dxa"/>
          </w:tcPr>
          <w:p w14:paraId="271E594F" w14:textId="77777777" w:rsidR="00F67296" w:rsidRPr="00871527" w:rsidRDefault="00F67296">
            <w:pPr>
              <w:pStyle w:val="ConsPlusNormal"/>
              <w:rPr>
                <w:sz w:val="18"/>
                <w:szCs w:val="18"/>
              </w:rPr>
            </w:pPr>
            <w:r w:rsidRPr="00871527">
              <w:rPr>
                <w:sz w:val="18"/>
                <w:szCs w:val="18"/>
              </w:rPr>
              <w:t>424,4</w:t>
            </w:r>
          </w:p>
        </w:tc>
        <w:tc>
          <w:tcPr>
            <w:tcW w:w="1474" w:type="dxa"/>
          </w:tcPr>
          <w:p w14:paraId="5254FA13" w14:textId="77777777" w:rsidR="00F67296" w:rsidRPr="00871527" w:rsidRDefault="00F67296">
            <w:pPr>
              <w:pStyle w:val="ConsPlusNormal"/>
              <w:rPr>
                <w:sz w:val="18"/>
                <w:szCs w:val="18"/>
              </w:rPr>
            </w:pPr>
            <w:r w:rsidRPr="00871527">
              <w:rPr>
                <w:sz w:val="18"/>
                <w:szCs w:val="18"/>
              </w:rPr>
              <w:t>1311,1</w:t>
            </w:r>
          </w:p>
        </w:tc>
        <w:tc>
          <w:tcPr>
            <w:tcW w:w="1531" w:type="dxa"/>
          </w:tcPr>
          <w:p w14:paraId="210A8498" w14:textId="77777777" w:rsidR="00F67296" w:rsidRPr="00871527" w:rsidRDefault="00F67296">
            <w:pPr>
              <w:pStyle w:val="ConsPlusNormal"/>
              <w:rPr>
                <w:sz w:val="18"/>
                <w:szCs w:val="18"/>
              </w:rPr>
            </w:pPr>
            <w:r w:rsidRPr="00871527">
              <w:rPr>
                <w:sz w:val="18"/>
                <w:szCs w:val="18"/>
              </w:rPr>
              <w:t>454,3</w:t>
            </w:r>
          </w:p>
        </w:tc>
        <w:tc>
          <w:tcPr>
            <w:tcW w:w="1474" w:type="dxa"/>
          </w:tcPr>
          <w:p w14:paraId="2B8D7EF5" w14:textId="77777777" w:rsidR="00F67296" w:rsidRPr="00871527" w:rsidRDefault="00F67296">
            <w:pPr>
              <w:pStyle w:val="ConsPlusNormal"/>
              <w:rPr>
                <w:sz w:val="18"/>
                <w:szCs w:val="18"/>
              </w:rPr>
            </w:pPr>
            <w:r w:rsidRPr="00871527">
              <w:rPr>
                <w:sz w:val="18"/>
                <w:szCs w:val="18"/>
              </w:rPr>
              <w:t>3049,5</w:t>
            </w:r>
          </w:p>
        </w:tc>
        <w:tc>
          <w:tcPr>
            <w:tcW w:w="1531" w:type="dxa"/>
          </w:tcPr>
          <w:p w14:paraId="6E4C3845" w14:textId="77777777" w:rsidR="00F67296" w:rsidRPr="00871527" w:rsidRDefault="00F67296">
            <w:pPr>
              <w:pStyle w:val="ConsPlusNormal"/>
              <w:rPr>
                <w:sz w:val="18"/>
                <w:szCs w:val="18"/>
              </w:rPr>
            </w:pPr>
            <w:r w:rsidRPr="00871527">
              <w:rPr>
                <w:sz w:val="18"/>
                <w:szCs w:val="18"/>
              </w:rPr>
              <w:t>18118,2</w:t>
            </w:r>
          </w:p>
        </w:tc>
        <w:tc>
          <w:tcPr>
            <w:tcW w:w="1474" w:type="dxa"/>
          </w:tcPr>
          <w:p w14:paraId="7D17A2E7" w14:textId="77777777" w:rsidR="00F67296" w:rsidRPr="00871527" w:rsidRDefault="00F67296">
            <w:pPr>
              <w:pStyle w:val="ConsPlusNormal"/>
              <w:rPr>
                <w:sz w:val="18"/>
                <w:szCs w:val="18"/>
              </w:rPr>
            </w:pPr>
            <w:r w:rsidRPr="00871527">
              <w:rPr>
                <w:sz w:val="18"/>
                <w:szCs w:val="18"/>
              </w:rPr>
              <w:t>0,0</w:t>
            </w:r>
          </w:p>
        </w:tc>
        <w:tc>
          <w:tcPr>
            <w:tcW w:w="1531" w:type="dxa"/>
          </w:tcPr>
          <w:p w14:paraId="0ED1713B" w14:textId="77777777" w:rsidR="00F67296" w:rsidRPr="00871527" w:rsidRDefault="00F67296">
            <w:pPr>
              <w:pStyle w:val="ConsPlusNormal"/>
              <w:rPr>
                <w:sz w:val="18"/>
                <w:szCs w:val="18"/>
              </w:rPr>
            </w:pPr>
            <w:r w:rsidRPr="00871527">
              <w:rPr>
                <w:sz w:val="18"/>
                <w:szCs w:val="18"/>
              </w:rPr>
              <w:t>0,0</w:t>
            </w:r>
          </w:p>
        </w:tc>
        <w:tc>
          <w:tcPr>
            <w:tcW w:w="1531" w:type="dxa"/>
          </w:tcPr>
          <w:p w14:paraId="13F19AE9" w14:textId="77777777" w:rsidR="00F67296" w:rsidRPr="00871527" w:rsidRDefault="00F67296">
            <w:pPr>
              <w:pStyle w:val="ConsPlusNormal"/>
              <w:rPr>
                <w:sz w:val="18"/>
                <w:szCs w:val="18"/>
              </w:rPr>
            </w:pPr>
            <w:r w:rsidRPr="00871527">
              <w:rPr>
                <w:sz w:val="18"/>
                <w:szCs w:val="18"/>
              </w:rPr>
              <w:t>0,0</w:t>
            </w:r>
          </w:p>
        </w:tc>
      </w:tr>
      <w:tr w:rsidR="00B625BB" w:rsidRPr="00871527" w14:paraId="7A3E93E8" w14:textId="77777777" w:rsidTr="00871527">
        <w:tc>
          <w:tcPr>
            <w:tcW w:w="3634" w:type="dxa"/>
            <w:vMerge/>
          </w:tcPr>
          <w:p w14:paraId="7A836370" w14:textId="77777777" w:rsidR="00F67296" w:rsidRPr="00871527" w:rsidRDefault="00F67296">
            <w:pPr>
              <w:pStyle w:val="ConsPlusNormal"/>
              <w:rPr>
                <w:sz w:val="18"/>
                <w:szCs w:val="18"/>
              </w:rPr>
            </w:pPr>
          </w:p>
        </w:tc>
        <w:tc>
          <w:tcPr>
            <w:tcW w:w="1864" w:type="dxa"/>
          </w:tcPr>
          <w:p w14:paraId="1D8AC344"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6F71B9AD" w14:textId="77777777" w:rsidR="00F67296" w:rsidRPr="00871527" w:rsidRDefault="00F67296">
            <w:pPr>
              <w:pStyle w:val="ConsPlusNormal"/>
              <w:rPr>
                <w:sz w:val="18"/>
                <w:szCs w:val="18"/>
              </w:rPr>
            </w:pPr>
            <w:r w:rsidRPr="00871527">
              <w:rPr>
                <w:sz w:val="18"/>
                <w:szCs w:val="18"/>
              </w:rPr>
              <w:t>424,4</w:t>
            </w:r>
          </w:p>
        </w:tc>
        <w:tc>
          <w:tcPr>
            <w:tcW w:w="1474" w:type="dxa"/>
          </w:tcPr>
          <w:p w14:paraId="78ED27F7" w14:textId="77777777" w:rsidR="00F67296" w:rsidRPr="00871527" w:rsidRDefault="00F67296">
            <w:pPr>
              <w:pStyle w:val="ConsPlusNormal"/>
              <w:rPr>
                <w:sz w:val="18"/>
                <w:szCs w:val="18"/>
              </w:rPr>
            </w:pPr>
            <w:r w:rsidRPr="00871527">
              <w:rPr>
                <w:sz w:val="18"/>
                <w:szCs w:val="18"/>
              </w:rPr>
              <w:t>1311,1</w:t>
            </w:r>
          </w:p>
        </w:tc>
        <w:tc>
          <w:tcPr>
            <w:tcW w:w="1531" w:type="dxa"/>
          </w:tcPr>
          <w:p w14:paraId="3D233454" w14:textId="77777777" w:rsidR="00F67296" w:rsidRPr="00871527" w:rsidRDefault="00F67296">
            <w:pPr>
              <w:pStyle w:val="ConsPlusNormal"/>
              <w:rPr>
                <w:sz w:val="18"/>
                <w:szCs w:val="18"/>
              </w:rPr>
            </w:pPr>
            <w:r w:rsidRPr="00871527">
              <w:rPr>
                <w:sz w:val="18"/>
                <w:szCs w:val="18"/>
              </w:rPr>
              <w:t>454,3</w:t>
            </w:r>
          </w:p>
        </w:tc>
        <w:tc>
          <w:tcPr>
            <w:tcW w:w="1474" w:type="dxa"/>
          </w:tcPr>
          <w:p w14:paraId="0A9B4F43" w14:textId="77777777" w:rsidR="00F67296" w:rsidRPr="00871527" w:rsidRDefault="00F67296">
            <w:pPr>
              <w:pStyle w:val="ConsPlusNormal"/>
              <w:rPr>
                <w:sz w:val="18"/>
                <w:szCs w:val="18"/>
              </w:rPr>
            </w:pPr>
            <w:r w:rsidRPr="00871527">
              <w:rPr>
                <w:sz w:val="18"/>
                <w:szCs w:val="18"/>
              </w:rPr>
              <w:t>3049,5</w:t>
            </w:r>
          </w:p>
        </w:tc>
        <w:tc>
          <w:tcPr>
            <w:tcW w:w="1531" w:type="dxa"/>
          </w:tcPr>
          <w:p w14:paraId="033C8187" w14:textId="77777777" w:rsidR="00F67296" w:rsidRPr="00871527" w:rsidRDefault="00F67296">
            <w:pPr>
              <w:pStyle w:val="ConsPlusNormal"/>
              <w:rPr>
                <w:sz w:val="18"/>
                <w:szCs w:val="18"/>
              </w:rPr>
            </w:pPr>
            <w:r w:rsidRPr="00871527">
              <w:rPr>
                <w:sz w:val="18"/>
                <w:szCs w:val="18"/>
              </w:rPr>
              <w:t>18118,2</w:t>
            </w:r>
          </w:p>
        </w:tc>
        <w:tc>
          <w:tcPr>
            <w:tcW w:w="1474" w:type="dxa"/>
          </w:tcPr>
          <w:p w14:paraId="4341D6C2" w14:textId="77777777" w:rsidR="00F67296" w:rsidRPr="00871527" w:rsidRDefault="00F67296">
            <w:pPr>
              <w:pStyle w:val="ConsPlusNormal"/>
              <w:rPr>
                <w:sz w:val="18"/>
                <w:szCs w:val="18"/>
              </w:rPr>
            </w:pPr>
            <w:r w:rsidRPr="00871527">
              <w:rPr>
                <w:sz w:val="18"/>
                <w:szCs w:val="18"/>
              </w:rPr>
              <w:t>0,0</w:t>
            </w:r>
          </w:p>
        </w:tc>
        <w:tc>
          <w:tcPr>
            <w:tcW w:w="1531" w:type="dxa"/>
          </w:tcPr>
          <w:p w14:paraId="4FD8AB97" w14:textId="77777777" w:rsidR="00F67296" w:rsidRPr="00871527" w:rsidRDefault="00F67296">
            <w:pPr>
              <w:pStyle w:val="ConsPlusNormal"/>
              <w:rPr>
                <w:sz w:val="18"/>
                <w:szCs w:val="18"/>
              </w:rPr>
            </w:pPr>
            <w:r w:rsidRPr="00871527">
              <w:rPr>
                <w:sz w:val="18"/>
                <w:szCs w:val="18"/>
              </w:rPr>
              <w:t>0,0</w:t>
            </w:r>
          </w:p>
        </w:tc>
        <w:tc>
          <w:tcPr>
            <w:tcW w:w="1531" w:type="dxa"/>
          </w:tcPr>
          <w:p w14:paraId="463BABE7" w14:textId="77777777" w:rsidR="00F67296" w:rsidRPr="00871527" w:rsidRDefault="00F67296">
            <w:pPr>
              <w:pStyle w:val="ConsPlusNormal"/>
              <w:rPr>
                <w:sz w:val="18"/>
                <w:szCs w:val="18"/>
              </w:rPr>
            </w:pPr>
            <w:r w:rsidRPr="00871527">
              <w:rPr>
                <w:sz w:val="18"/>
                <w:szCs w:val="18"/>
              </w:rPr>
              <w:t>0,0</w:t>
            </w:r>
          </w:p>
        </w:tc>
      </w:tr>
      <w:tr w:rsidR="00B625BB" w:rsidRPr="00871527" w14:paraId="4C56B409" w14:textId="77777777" w:rsidTr="00871527">
        <w:tc>
          <w:tcPr>
            <w:tcW w:w="3634" w:type="dxa"/>
            <w:vMerge w:val="restart"/>
          </w:tcPr>
          <w:p w14:paraId="4DBD2710" w14:textId="77777777" w:rsidR="00F67296" w:rsidRPr="00871527" w:rsidRDefault="00F67296">
            <w:pPr>
              <w:pStyle w:val="ConsPlusNormal"/>
              <w:rPr>
                <w:sz w:val="18"/>
                <w:szCs w:val="18"/>
              </w:rPr>
            </w:pPr>
            <w:r w:rsidRPr="00871527">
              <w:rPr>
                <w:sz w:val="18"/>
                <w:szCs w:val="18"/>
              </w:rPr>
              <w:t>Проведение текущего ремонта государственными учреждениями</w:t>
            </w:r>
          </w:p>
        </w:tc>
        <w:tc>
          <w:tcPr>
            <w:tcW w:w="1864" w:type="dxa"/>
          </w:tcPr>
          <w:p w14:paraId="6C906D59" w14:textId="77777777" w:rsidR="00F67296" w:rsidRPr="00871527" w:rsidRDefault="00F67296">
            <w:pPr>
              <w:pStyle w:val="ConsPlusNormal"/>
              <w:rPr>
                <w:sz w:val="18"/>
                <w:szCs w:val="18"/>
              </w:rPr>
            </w:pPr>
            <w:r w:rsidRPr="00871527">
              <w:rPr>
                <w:sz w:val="18"/>
                <w:szCs w:val="18"/>
              </w:rPr>
              <w:t>Всего</w:t>
            </w:r>
          </w:p>
        </w:tc>
        <w:tc>
          <w:tcPr>
            <w:tcW w:w="1474" w:type="dxa"/>
          </w:tcPr>
          <w:p w14:paraId="7BBFD5AE" w14:textId="77777777" w:rsidR="00F67296" w:rsidRPr="00871527" w:rsidRDefault="00F67296">
            <w:pPr>
              <w:pStyle w:val="ConsPlusNormal"/>
              <w:rPr>
                <w:sz w:val="18"/>
                <w:szCs w:val="18"/>
              </w:rPr>
            </w:pPr>
            <w:r w:rsidRPr="00871527">
              <w:rPr>
                <w:sz w:val="18"/>
                <w:szCs w:val="18"/>
              </w:rPr>
              <w:t>4512,0</w:t>
            </w:r>
          </w:p>
        </w:tc>
        <w:tc>
          <w:tcPr>
            <w:tcW w:w="1474" w:type="dxa"/>
          </w:tcPr>
          <w:p w14:paraId="09757936" w14:textId="77777777" w:rsidR="00F67296" w:rsidRPr="00871527" w:rsidRDefault="00F67296">
            <w:pPr>
              <w:pStyle w:val="ConsPlusNormal"/>
              <w:rPr>
                <w:sz w:val="18"/>
                <w:szCs w:val="18"/>
              </w:rPr>
            </w:pPr>
            <w:r w:rsidRPr="00871527">
              <w:rPr>
                <w:sz w:val="18"/>
                <w:szCs w:val="18"/>
              </w:rPr>
              <w:t>1159,4</w:t>
            </w:r>
          </w:p>
        </w:tc>
        <w:tc>
          <w:tcPr>
            <w:tcW w:w="1531" w:type="dxa"/>
          </w:tcPr>
          <w:p w14:paraId="7AB7CFF9" w14:textId="77777777" w:rsidR="00F67296" w:rsidRPr="00871527" w:rsidRDefault="00F67296">
            <w:pPr>
              <w:pStyle w:val="ConsPlusNormal"/>
              <w:rPr>
                <w:sz w:val="18"/>
                <w:szCs w:val="18"/>
              </w:rPr>
            </w:pPr>
            <w:r w:rsidRPr="00871527">
              <w:rPr>
                <w:sz w:val="18"/>
                <w:szCs w:val="18"/>
              </w:rPr>
              <w:t>0,0</w:t>
            </w:r>
          </w:p>
        </w:tc>
        <w:tc>
          <w:tcPr>
            <w:tcW w:w="1474" w:type="dxa"/>
          </w:tcPr>
          <w:p w14:paraId="78B28EF8" w14:textId="77777777" w:rsidR="00F67296" w:rsidRPr="00871527" w:rsidRDefault="00F67296">
            <w:pPr>
              <w:pStyle w:val="ConsPlusNormal"/>
              <w:rPr>
                <w:sz w:val="18"/>
                <w:szCs w:val="18"/>
              </w:rPr>
            </w:pPr>
            <w:r w:rsidRPr="00871527">
              <w:rPr>
                <w:sz w:val="18"/>
                <w:szCs w:val="18"/>
              </w:rPr>
              <w:t>0,0</w:t>
            </w:r>
          </w:p>
        </w:tc>
        <w:tc>
          <w:tcPr>
            <w:tcW w:w="1531" w:type="dxa"/>
          </w:tcPr>
          <w:p w14:paraId="7523C8AF" w14:textId="77777777" w:rsidR="00F67296" w:rsidRPr="00871527" w:rsidRDefault="00F67296">
            <w:pPr>
              <w:pStyle w:val="ConsPlusNormal"/>
              <w:rPr>
                <w:sz w:val="18"/>
                <w:szCs w:val="18"/>
              </w:rPr>
            </w:pPr>
            <w:r w:rsidRPr="00871527">
              <w:rPr>
                <w:sz w:val="18"/>
                <w:szCs w:val="18"/>
              </w:rPr>
              <w:t>0,0</w:t>
            </w:r>
          </w:p>
        </w:tc>
        <w:tc>
          <w:tcPr>
            <w:tcW w:w="1474" w:type="dxa"/>
          </w:tcPr>
          <w:p w14:paraId="78D6E6DE" w14:textId="77777777" w:rsidR="00F67296" w:rsidRPr="00871527" w:rsidRDefault="00F67296">
            <w:pPr>
              <w:pStyle w:val="ConsPlusNormal"/>
              <w:rPr>
                <w:sz w:val="18"/>
                <w:szCs w:val="18"/>
              </w:rPr>
            </w:pPr>
            <w:r w:rsidRPr="00871527">
              <w:rPr>
                <w:sz w:val="18"/>
                <w:szCs w:val="18"/>
              </w:rPr>
              <w:t>0,0</w:t>
            </w:r>
          </w:p>
        </w:tc>
        <w:tc>
          <w:tcPr>
            <w:tcW w:w="1531" w:type="dxa"/>
          </w:tcPr>
          <w:p w14:paraId="6763D83E" w14:textId="77777777" w:rsidR="00F67296" w:rsidRPr="00871527" w:rsidRDefault="00F67296">
            <w:pPr>
              <w:pStyle w:val="ConsPlusNormal"/>
              <w:rPr>
                <w:sz w:val="18"/>
                <w:szCs w:val="18"/>
              </w:rPr>
            </w:pPr>
            <w:r w:rsidRPr="00871527">
              <w:rPr>
                <w:sz w:val="18"/>
                <w:szCs w:val="18"/>
              </w:rPr>
              <w:t>0,0</w:t>
            </w:r>
          </w:p>
        </w:tc>
        <w:tc>
          <w:tcPr>
            <w:tcW w:w="1531" w:type="dxa"/>
          </w:tcPr>
          <w:p w14:paraId="7C6BBDA1" w14:textId="77777777" w:rsidR="00F67296" w:rsidRPr="00871527" w:rsidRDefault="00F67296">
            <w:pPr>
              <w:pStyle w:val="ConsPlusNormal"/>
              <w:rPr>
                <w:sz w:val="18"/>
                <w:szCs w:val="18"/>
              </w:rPr>
            </w:pPr>
            <w:r w:rsidRPr="00871527">
              <w:rPr>
                <w:sz w:val="18"/>
                <w:szCs w:val="18"/>
              </w:rPr>
              <w:t>0,0</w:t>
            </w:r>
          </w:p>
        </w:tc>
      </w:tr>
      <w:tr w:rsidR="00B625BB" w:rsidRPr="00871527" w14:paraId="47BAB241" w14:textId="77777777" w:rsidTr="00871527">
        <w:tc>
          <w:tcPr>
            <w:tcW w:w="3634" w:type="dxa"/>
            <w:vMerge/>
          </w:tcPr>
          <w:p w14:paraId="3545A280" w14:textId="77777777" w:rsidR="00F67296" w:rsidRPr="00871527" w:rsidRDefault="00F67296">
            <w:pPr>
              <w:pStyle w:val="ConsPlusNormal"/>
              <w:rPr>
                <w:sz w:val="18"/>
                <w:szCs w:val="18"/>
              </w:rPr>
            </w:pPr>
          </w:p>
        </w:tc>
        <w:tc>
          <w:tcPr>
            <w:tcW w:w="1864" w:type="dxa"/>
          </w:tcPr>
          <w:p w14:paraId="4B77CB30"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4DBABD3D" w14:textId="77777777" w:rsidR="00F67296" w:rsidRPr="00871527" w:rsidRDefault="00F67296">
            <w:pPr>
              <w:pStyle w:val="ConsPlusNormal"/>
              <w:rPr>
                <w:sz w:val="18"/>
                <w:szCs w:val="18"/>
              </w:rPr>
            </w:pPr>
            <w:r w:rsidRPr="00871527">
              <w:rPr>
                <w:sz w:val="18"/>
                <w:szCs w:val="18"/>
              </w:rPr>
              <w:t>4512,0</w:t>
            </w:r>
          </w:p>
        </w:tc>
        <w:tc>
          <w:tcPr>
            <w:tcW w:w="1474" w:type="dxa"/>
          </w:tcPr>
          <w:p w14:paraId="0FFAADF9" w14:textId="77777777" w:rsidR="00F67296" w:rsidRPr="00871527" w:rsidRDefault="00F67296">
            <w:pPr>
              <w:pStyle w:val="ConsPlusNormal"/>
              <w:rPr>
                <w:sz w:val="18"/>
                <w:szCs w:val="18"/>
              </w:rPr>
            </w:pPr>
            <w:r w:rsidRPr="00871527">
              <w:rPr>
                <w:sz w:val="18"/>
                <w:szCs w:val="18"/>
              </w:rPr>
              <w:t>1159,4</w:t>
            </w:r>
          </w:p>
        </w:tc>
        <w:tc>
          <w:tcPr>
            <w:tcW w:w="1531" w:type="dxa"/>
          </w:tcPr>
          <w:p w14:paraId="1EF0D0A6" w14:textId="77777777" w:rsidR="00F67296" w:rsidRPr="00871527" w:rsidRDefault="00F67296">
            <w:pPr>
              <w:pStyle w:val="ConsPlusNormal"/>
              <w:rPr>
                <w:sz w:val="18"/>
                <w:szCs w:val="18"/>
              </w:rPr>
            </w:pPr>
            <w:r w:rsidRPr="00871527">
              <w:rPr>
                <w:sz w:val="18"/>
                <w:szCs w:val="18"/>
              </w:rPr>
              <w:t>0,0</w:t>
            </w:r>
          </w:p>
        </w:tc>
        <w:tc>
          <w:tcPr>
            <w:tcW w:w="1474" w:type="dxa"/>
          </w:tcPr>
          <w:p w14:paraId="178123B5" w14:textId="77777777" w:rsidR="00F67296" w:rsidRPr="00871527" w:rsidRDefault="00F67296">
            <w:pPr>
              <w:pStyle w:val="ConsPlusNormal"/>
              <w:rPr>
                <w:sz w:val="18"/>
                <w:szCs w:val="18"/>
              </w:rPr>
            </w:pPr>
            <w:r w:rsidRPr="00871527">
              <w:rPr>
                <w:sz w:val="18"/>
                <w:szCs w:val="18"/>
              </w:rPr>
              <w:t>0,0</w:t>
            </w:r>
          </w:p>
        </w:tc>
        <w:tc>
          <w:tcPr>
            <w:tcW w:w="1531" w:type="dxa"/>
          </w:tcPr>
          <w:p w14:paraId="5043A175" w14:textId="77777777" w:rsidR="00F67296" w:rsidRPr="00871527" w:rsidRDefault="00F67296">
            <w:pPr>
              <w:pStyle w:val="ConsPlusNormal"/>
              <w:rPr>
                <w:sz w:val="18"/>
                <w:szCs w:val="18"/>
              </w:rPr>
            </w:pPr>
            <w:r w:rsidRPr="00871527">
              <w:rPr>
                <w:sz w:val="18"/>
                <w:szCs w:val="18"/>
              </w:rPr>
              <w:t>0,0</w:t>
            </w:r>
          </w:p>
        </w:tc>
        <w:tc>
          <w:tcPr>
            <w:tcW w:w="1474" w:type="dxa"/>
          </w:tcPr>
          <w:p w14:paraId="4D95E304" w14:textId="77777777" w:rsidR="00F67296" w:rsidRPr="00871527" w:rsidRDefault="00F67296">
            <w:pPr>
              <w:pStyle w:val="ConsPlusNormal"/>
              <w:rPr>
                <w:sz w:val="18"/>
                <w:szCs w:val="18"/>
              </w:rPr>
            </w:pPr>
            <w:r w:rsidRPr="00871527">
              <w:rPr>
                <w:sz w:val="18"/>
                <w:szCs w:val="18"/>
              </w:rPr>
              <w:t>0,0</w:t>
            </w:r>
          </w:p>
        </w:tc>
        <w:tc>
          <w:tcPr>
            <w:tcW w:w="1531" w:type="dxa"/>
          </w:tcPr>
          <w:p w14:paraId="0A32DE4F" w14:textId="77777777" w:rsidR="00F67296" w:rsidRPr="00871527" w:rsidRDefault="00F67296">
            <w:pPr>
              <w:pStyle w:val="ConsPlusNormal"/>
              <w:rPr>
                <w:sz w:val="18"/>
                <w:szCs w:val="18"/>
              </w:rPr>
            </w:pPr>
            <w:r w:rsidRPr="00871527">
              <w:rPr>
                <w:sz w:val="18"/>
                <w:szCs w:val="18"/>
              </w:rPr>
              <w:t>0,0</w:t>
            </w:r>
          </w:p>
        </w:tc>
        <w:tc>
          <w:tcPr>
            <w:tcW w:w="1531" w:type="dxa"/>
          </w:tcPr>
          <w:p w14:paraId="5C87259C" w14:textId="77777777" w:rsidR="00F67296" w:rsidRPr="00871527" w:rsidRDefault="00F67296">
            <w:pPr>
              <w:pStyle w:val="ConsPlusNormal"/>
              <w:rPr>
                <w:sz w:val="18"/>
                <w:szCs w:val="18"/>
              </w:rPr>
            </w:pPr>
            <w:r w:rsidRPr="00871527">
              <w:rPr>
                <w:sz w:val="18"/>
                <w:szCs w:val="18"/>
              </w:rPr>
              <w:t>0,0</w:t>
            </w:r>
          </w:p>
        </w:tc>
      </w:tr>
      <w:tr w:rsidR="00B625BB" w:rsidRPr="00871527" w14:paraId="14B9A6BB" w14:textId="77777777" w:rsidTr="00871527">
        <w:tc>
          <w:tcPr>
            <w:tcW w:w="3634" w:type="dxa"/>
            <w:vMerge w:val="restart"/>
          </w:tcPr>
          <w:p w14:paraId="6055469F" w14:textId="77777777" w:rsidR="00F67296" w:rsidRPr="00871527" w:rsidRDefault="00F67296">
            <w:pPr>
              <w:pStyle w:val="ConsPlusNormal"/>
              <w:rPr>
                <w:sz w:val="18"/>
                <w:szCs w:val="18"/>
              </w:rPr>
            </w:pPr>
            <w:r w:rsidRPr="00871527">
              <w:rPr>
                <w:sz w:val="18"/>
                <w:szCs w:val="18"/>
              </w:rPr>
              <w:t>Проведение работ и оказание услуг по научному обеспечению оказания медицинской помощи</w:t>
            </w:r>
          </w:p>
        </w:tc>
        <w:tc>
          <w:tcPr>
            <w:tcW w:w="1864" w:type="dxa"/>
          </w:tcPr>
          <w:p w14:paraId="428327E4" w14:textId="77777777" w:rsidR="00F67296" w:rsidRPr="00871527" w:rsidRDefault="00F67296">
            <w:pPr>
              <w:pStyle w:val="ConsPlusNormal"/>
              <w:rPr>
                <w:sz w:val="18"/>
                <w:szCs w:val="18"/>
              </w:rPr>
            </w:pPr>
            <w:r w:rsidRPr="00871527">
              <w:rPr>
                <w:sz w:val="18"/>
                <w:szCs w:val="18"/>
              </w:rPr>
              <w:t>Всего</w:t>
            </w:r>
          </w:p>
        </w:tc>
        <w:tc>
          <w:tcPr>
            <w:tcW w:w="1474" w:type="dxa"/>
          </w:tcPr>
          <w:p w14:paraId="3C9E1F69" w14:textId="77777777" w:rsidR="00F67296" w:rsidRPr="00871527" w:rsidRDefault="00F67296">
            <w:pPr>
              <w:pStyle w:val="ConsPlusNormal"/>
              <w:rPr>
                <w:sz w:val="18"/>
                <w:szCs w:val="18"/>
              </w:rPr>
            </w:pPr>
            <w:r w:rsidRPr="00871527">
              <w:rPr>
                <w:sz w:val="18"/>
                <w:szCs w:val="18"/>
              </w:rPr>
              <w:t>1866799,5</w:t>
            </w:r>
          </w:p>
        </w:tc>
        <w:tc>
          <w:tcPr>
            <w:tcW w:w="1474" w:type="dxa"/>
          </w:tcPr>
          <w:p w14:paraId="1927C0DC" w14:textId="77777777" w:rsidR="00F67296" w:rsidRPr="00871527" w:rsidRDefault="00F67296">
            <w:pPr>
              <w:pStyle w:val="ConsPlusNormal"/>
              <w:rPr>
                <w:sz w:val="18"/>
                <w:szCs w:val="18"/>
              </w:rPr>
            </w:pPr>
            <w:r w:rsidRPr="00871527">
              <w:rPr>
                <w:sz w:val="18"/>
                <w:szCs w:val="18"/>
              </w:rPr>
              <w:t>1698684,2</w:t>
            </w:r>
          </w:p>
        </w:tc>
        <w:tc>
          <w:tcPr>
            <w:tcW w:w="1531" w:type="dxa"/>
          </w:tcPr>
          <w:p w14:paraId="251E76DD" w14:textId="77777777" w:rsidR="00F67296" w:rsidRPr="00871527" w:rsidRDefault="00F67296">
            <w:pPr>
              <w:pStyle w:val="ConsPlusNormal"/>
              <w:rPr>
                <w:sz w:val="18"/>
                <w:szCs w:val="18"/>
              </w:rPr>
            </w:pPr>
            <w:r w:rsidRPr="00871527">
              <w:rPr>
                <w:sz w:val="18"/>
                <w:szCs w:val="18"/>
              </w:rPr>
              <w:t>1971892,7</w:t>
            </w:r>
          </w:p>
        </w:tc>
        <w:tc>
          <w:tcPr>
            <w:tcW w:w="1474" w:type="dxa"/>
          </w:tcPr>
          <w:p w14:paraId="1CC2C5F1" w14:textId="77777777" w:rsidR="00F67296" w:rsidRPr="00871527" w:rsidRDefault="00F67296">
            <w:pPr>
              <w:pStyle w:val="ConsPlusNormal"/>
              <w:rPr>
                <w:sz w:val="18"/>
                <w:szCs w:val="18"/>
              </w:rPr>
            </w:pPr>
            <w:r w:rsidRPr="00871527">
              <w:rPr>
                <w:sz w:val="18"/>
                <w:szCs w:val="18"/>
              </w:rPr>
              <w:t>2447863,9</w:t>
            </w:r>
          </w:p>
        </w:tc>
        <w:tc>
          <w:tcPr>
            <w:tcW w:w="1531" w:type="dxa"/>
          </w:tcPr>
          <w:p w14:paraId="7730773A" w14:textId="77777777" w:rsidR="00F67296" w:rsidRPr="00871527" w:rsidRDefault="00F67296">
            <w:pPr>
              <w:pStyle w:val="ConsPlusNormal"/>
              <w:rPr>
                <w:sz w:val="18"/>
                <w:szCs w:val="18"/>
              </w:rPr>
            </w:pPr>
            <w:r w:rsidRPr="00871527">
              <w:rPr>
                <w:sz w:val="18"/>
                <w:szCs w:val="18"/>
              </w:rPr>
              <w:t>2397315,0</w:t>
            </w:r>
          </w:p>
        </w:tc>
        <w:tc>
          <w:tcPr>
            <w:tcW w:w="1474" w:type="dxa"/>
          </w:tcPr>
          <w:p w14:paraId="195AF39E" w14:textId="77777777" w:rsidR="00F67296" w:rsidRPr="00871527" w:rsidRDefault="00F67296">
            <w:pPr>
              <w:pStyle w:val="ConsPlusNormal"/>
              <w:rPr>
                <w:sz w:val="18"/>
                <w:szCs w:val="18"/>
              </w:rPr>
            </w:pPr>
            <w:r w:rsidRPr="00871527">
              <w:rPr>
                <w:sz w:val="18"/>
                <w:szCs w:val="18"/>
              </w:rPr>
              <w:t>2375866,7</w:t>
            </w:r>
          </w:p>
        </w:tc>
        <w:tc>
          <w:tcPr>
            <w:tcW w:w="1531" w:type="dxa"/>
          </w:tcPr>
          <w:p w14:paraId="5140BE80" w14:textId="77777777" w:rsidR="00F67296" w:rsidRPr="00871527" w:rsidRDefault="00F67296">
            <w:pPr>
              <w:pStyle w:val="ConsPlusNormal"/>
              <w:rPr>
                <w:sz w:val="18"/>
                <w:szCs w:val="18"/>
              </w:rPr>
            </w:pPr>
            <w:r w:rsidRPr="00871527">
              <w:rPr>
                <w:sz w:val="18"/>
                <w:szCs w:val="18"/>
              </w:rPr>
              <w:t>2375866,7</w:t>
            </w:r>
          </w:p>
        </w:tc>
        <w:tc>
          <w:tcPr>
            <w:tcW w:w="1531" w:type="dxa"/>
          </w:tcPr>
          <w:p w14:paraId="3BD926FE" w14:textId="77777777" w:rsidR="00F67296" w:rsidRPr="00871527" w:rsidRDefault="00F67296">
            <w:pPr>
              <w:pStyle w:val="ConsPlusNormal"/>
              <w:rPr>
                <w:sz w:val="18"/>
                <w:szCs w:val="18"/>
              </w:rPr>
            </w:pPr>
            <w:r w:rsidRPr="00871527">
              <w:rPr>
                <w:sz w:val="18"/>
                <w:szCs w:val="18"/>
              </w:rPr>
              <w:t>2375866,7</w:t>
            </w:r>
          </w:p>
        </w:tc>
      </w:tr>
      <w:tr w:rsidR="00B625BB" w:rsidRPr="00871527" w14:paraId="0FEDD518" w14:textId="77777777" w:rsidTr="00871527">
        <w:tc>
          <w:tcPr>
            <w:tcW w:w="3634" w:type="dxa"/>
            <w:vMerge/>
          </w:tcPr>
          <w:p w14:paraId="313E2036" w14:textId="77777777" w:rsidR="00F67296" w:rsidRPr="00871527" w:rsidRDefault="00F67296">
            <w:pPr>
              <w:pStyle w:val="ConsPlusNormal"/>
              <w:rPr>
                <w:sz w:val="18"/>
                <w:szCs w:val="18"/>
              </w:rPr>
            </w:pPr>
          </w:p>
        </w:tc>
        <w:tc>
          <w:tcPr>
            <w:tcW w:w="1864" w:type="dxa"/>
          </w:tcPr>
          <w:p w14:paraId="37668E03"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7462CD1F" w14:textId="77777777" w:rsidR="00F67296" w:rsidRPr="00871527" w:rsidRDefault="00F67296">
            <w:pPr>
              <w:pStyle w:val="ConsPlusNormal"/>
              <w:rPr>
                <w:sz w:val="18"/>
                <w:szCs w:val="18"/>
              </w:rPr>
            </w:pPr>
            <w:r w:rsidRPr="00871527">
              <w:rPr>
                <w:sz w:val="18"/>
                <w:szCs w:val="18"/>
              </w:rPr>
              <w:t>1866799,5</w:t>
            </w:r>
          </w:p>
        </w:tc>
        <w:tc>
          <w:tcPr>
            <w:tcW w:w="1474" w:type="dxa"/>
          </w:tcPr>
          <w:p w14:paraId="0D641BC5" w14:textId="77777777" w:rsidR="00F67296" w:rsidRPr="00871527" w:rsidRDefault="00F67296">
            <w:pPr>
              <w:pStyle w:val="ConsPlusNormal"/>
              <w:rPr>
                <w:sz w:val="18"/>
                <w:szCs w:val="18"/>
              </w:rPr>
            </w:pPr>
            <w:r w:rsidRPr="00871527">
              <w:rPr>
                <w:sz w:val="18"/>
                <w:szCs w:val="18"/>
              </w:rPr>
              <w:t>1698684,2</w:t>
            </w:r>
          </w:p>
        </w:tc>
        <w:tc>
          <w:tcPr>
            <w:tcW w:w="1531" w:type="dxa"/>
          </w:tcPr>
          <w:p w14:paraId="548A11A2" w14:textId="77777777" w:rsidR="00F67296" w:rsidRPr="00871527" w:rsidRDefault="00F67296">
            <w:pPr>
              <w:pStyle w:val="ConsPlusNormal"/>
              <w:rPr>
                <w:sz w:val="18"/>
                <w:szCs w:val="18"/>
              </w:rPr>
            </w:pPr>
            <w:r w:rsidRPr="00871527">
              <w:rPr>
                <w:sz w:val="18"/>
                <w:szCs w:val="18"/>
              </w:rPr>
              <w:t>1971892,7</w:t>
            </w:r>
          </w:p>
        </w:tc>
        <w:tc>
          <w:tcPr>
            <w:tcW w:w="1474" w:type="dxa"/>
          </w:tcPr>
          <w:p w14:paraId="4FD34F1D" w14:textId="77777777" w:rsidR="00F67296" w:rsidRPr="00871527" w:rsidRDefault="00F67296">
            <w:pPr>
              <w:pStyle w:val="ConsPlusNormal"/>
              <w:rPr>
                <w:sz w:val="18"/>
                <w:szCs w:val="18"/>
              </w:rPr>
            </w:pPr>
            <w:r w:rsidRPr="00871527">
              <w:rPr>
                <w:sz w:val="18"/>
                <w:szCs w:val="18"/>
              </w:rPr>
              <w:t>2447863,9</w:t>
            </w:r>
          </w:p>
        </w:tc>
        <w:tc>
          <w:tcPr>
            <w:tcW w:w="1531" w:type="dxa"/>
          </w:tcPr>
          <w:p w14:paraId="788EEE83" w14:textId="77777777" w:rsidR="00F67296" w:rsidRPr="00871527" w:rsidRDefault="00F67296">
            <w:pPr>
              <w:pStyle w:val="ConsPlusNormal"/>
              <w:rPr>
                <w:sz w:val="18"/>
                <w:szCs w:val="18"/>
              </w:rPr>
            </w:pPr>
            <w:r w:rsidRPr="00871527">
              <w:rPr>
                <w:sz w:val="18"/>
                <w:szCs w:val="18"/>
              </w:rPr>
              <w:t>2397315,0</w:t>
            </w:r>
          </w:p>
        </w:tc>
        <w:tc>
          <w:tcPr>
            <w:tcW w:w="1474" w:type="dxa"/>
          </w:tcPr>
          <w:p w14:paraId="1E6115C5" w14:textId="77777777" w:rsidR="00F67296" w:rsidRPr="00871527" w:rsidRDefault="00F67296">
            <w:pPr>
              <w:pStyle w:val="ConsPlusNormal"/>
              <w:rPr>
                <w:sz w:val="18"/>
                <w:szCs w:val="18"/>
              </w:rPr>
            </w:pPr>
            <w:r w:rsidRPr="00871527">
              <w:rPr>
                <w:sz w:val="18"/>
                <w:szCs w:val="18"/>
              </w:rPr>
              <w:t>2375866,7</w:t>
            </w:r>
          </w:p>
        </w:tc>
        <w:tc>
          <w:tcPr>
            <w:tcW w:w="1531" w:type="dxa"/>
          </w:tcPr>
          <w:p w14:paraId="0D8CFBEA" w14:textId="77777777" w:rsidR="00F67296" w:rsidRPr="00871527" w:rsidRDefault="00F67296">
            <w:pPr>
              <w:pStyle w:val="ConsPlusNormal"/>
              <w:rPr>
                <w:sz w:val="18"/>
                <w:szCs w:val="18"/>
              </w:rPr>
            </w:pPr>
            <w:r w:rsidRPr="00871527">
              <w:rPr>
                <w:sz w:val="18"/>
                <w:szCs w:val="18"/>
              </w:rPr>
              <w:t>2375866,7</w:t>
            </w:r>
          </w:p>
        </w:tc>
        <w:tc>
          <w:tcPr>
            <w:tcW w:w="1531" w:type="dxa"/>
          </w:tcPr>
          <w:p w14:paraId="74A8EF36" w14:textId="77777777" w:rsidR="00F67296" w:rsidRPr="00871527" w:rsidRDefault="00F67296">
            <w:pPr>
              <w:pStyle w:val="ConsPlusNormal"/>
              <w:rPr>
                <w:sz w:val="18"/>
                <w:szCs w:val="18"/>
              </w:rPr>
            </w:pPr>
            <w:r w:rsidRPr="00871527">
              <w:rPr>
                <w:sz w:val="18"/>
                <w:szCs w:val="18"/>
              </w:rPr>
              <w:t>2375866,7</w:t>
            </w:r>
          </w:p>
        </w:tc>
      </w:tr>
      <w:tr w:rsidR="00B625BB" w:rsidRPr="00871527" w14:paraId="7CD9D491" w14:textId="77777777" w:rsidTr="00871527">
        <w:tc>
          <w:tcPr>
            <w:tcW w:w="3634" w:type="dxa"/>
            <w:vMerge w:val="restart"/>
          </w:tcPr>
          <w:p w14:paraId="3214B18B" w14:textId="77777777" w:rsidR="00F67296" w:rsidRPr="00871527" w:rsidRDefault="00F67296">
            <w:pPr>
              <w:pStyle w:val="ConsPlusNormal"/>
              <w:rPr>
                <w:sz w:val="18"/>
                <w:szCs w:val="18"/>
              </w:rPr>
            </w:pPr>
            <w:r w:rsidRPr="00871527">
              <w:rPr>
                <w:sz w:val="18"/>
                <w:szCs w:val="18"/>
              </w:rPr>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864" w:type="dxa"/>
          </w:tcPr>
          <w:p w14:paraId="5EEBE155" w14:textId="77777777" w:rsidR="00F67296" w:rsidRPr="00871527" w:rsidRDefault="00F67296">
            <w:pPr>
              <w:pStyle w:val="ConsPlusNormal"/>
              <w:rPr>
                <w:sz w:val="18"/>
                <w:szCs w:val="18"/>
              </w:rPr>
            </w:pPr>
            <w:r w:rsidRPr="00871527">
              <w:rPr>
                <w:sz w:val="18"/>
                <w:szCs w:val="18"/>
              </w:rPr>
              <w:t>Всего</w:t>
            </w:r>
          </w:p>
        </w:tc>
        <w:tc>
          <w:tcPr>
            <w:tcW w:w="1474" w:type="dxa"/>
          </w:tcPr>
          <w:p w14:paraId="1A3070CB" w14:textId="77777777" w:rsidR="00F67296" w:rsidRPr="00871527" w:rsidRDefault="00F67296">
            <w:pPr>
              <w:pStyle w:val="ConsPlusNormal"/>
              <w:rPr>
                <w:sz w:val="18"/>
                <w:szCs w:val="18"/>
              </w:rPr>
            </w:pPr>
            <w:r w:rsidRPr="00871527">
              <w:rPr>
                <w:sz w:val="18"/>
                <w:szCs w:val="18"/>
              </w:rPr>
              <w:t>1866799,5</w:t>
            </w:r>
          </w:p>
        </w:tc>
        <w:tc>
          <w:tcPr>
            <w:tcW w:w="1474" w:type="dxa"/>
          </w:tcPr>
          <w:p w14:paraId="4F63D956" w14:textId="77777777" w:rsidR="00F67296" w:rsidRPr="00871527" w:rsidRDefault="00F67296">
            <w:pPr>
              <w:pStyle w:val="ConsPlusNormal"/>
              <w:rPr>
                <w:sz w:val="18"/>
                <w:szCs w:val="18"/>
              </w:rPr>
            </w:pPr>
            <w:r w:rsidRPr="00871527">
              <w:rPr>
                <w:sz w:val="18"/>
                <w:szCs w:val="18"/>
              </w:rPr>
              <w:t>1698684,2</w:t>
            </w:r>
          </w:p>
        </w:tc>
        <w:tc>
          <w:tcPr>
            <w:tcW w:w="1531" w:type="dxa"/>
          </w:tcPr>
          <w:p w14:paraId="44959DEC" w14:textId="77777777" w:rsidR="00F67296" w:rsidRPr="00871527" w:rsidRDefault="00F67296">
            <w:pPr>
              <w:pStyle w:val="ConsPlusNormal"/>
              <w:rPr>
                <w:sz w:val="18"/>
                <w:szCs w:val="18"/>
              </w:rPr>
            </w:pPr>
            <w:r w:rsidRPr="00871527">
              <w:rPr>
                <w:sz w:val="18"/>
                <w:szCs w:val="18"/>
              </w:rPr>
              <w:t>1971892,7</w:t>
            </w:r>
          </w:p>
        </w:tc>
        <w:tc>
          <w:tcPr>
            <w:tcW w:w="1474" w:type="dxa"/>
          </w:tcPr>
          <w:p w14:paraId="3AD82CDE" w14:textId="77777777" w:rsidR="00F67296" w:rsidRPr="00871527" w:rsidRDefault="00F67296">
            <w:pPr>
              <w:pStyle w:val="ConsPlusNormal"/>
              <w:rPr>
                <w:sz w:val="18"/>
                <w:szCs w:val="18"/>
              </w:rPr>
            </w:pPr>
            <w:r w:rsidRPr="00871527">
              <w:rPr>
                <w:sz w:val="18"/>
                <w:szCs w:val="18"/>
              </w:rPr>
              <w:t>2447863,9</w:t>
            </w:r>
          </w:p>
        </w:tc>
        <w:tc>
          <w:tcPr>
            <w:tcW w:w="1531" w:type="dxa"/>
          </w:tcPr>
          <w:p w14:paraId="123E1B17" w14:textId="77777777" w:rsidR="00F67296" w:rsidRPr="00871527" w:rsidRDefault="00F67296">
            <w:pPr>
              <w:pStyle w:val="ConsPlusNormal"/>
              <w:rPr>
                <w:sz w:val="18"/>
                <w:szCs w:val="18"/>
              </w:rPr>
            </w:pPr>
            <w:r w:rsidRPr="00871527">
              <w:rPr>
                <w:sz w:val="18"/>
                <w:szCs w:val="18"/>
              </w:rPr>
              <w:t>2397315,0</w:t>
            </w:r>
          </w:p>
        </w:tc>
        <w:tc>
          <w:tcPr>
            <w:tcW w:w="1474" w:type="dxa"/>
          </w:tcPr>
          <w:p w14:paraId="73A1FE0B" w14:textId="77777777" w:rsidR="00F67296" w:rsidRPr="00871527" w:rsidRDefault="00F67296">
            <w:pPr>
              <w:pStyle w:val="ConsPlusNormal"/>
              <w:rPr>
                <w:sz w:val="18"/>
                <w:szCs w:val="18"/>
              </w:rPr>
            </w:pPr>
            <w:r w:rsidRPr="00871527">
              <w:rPr>
                <w:sz w:val="18"/>
                <w:szCs w:val="18"/>
              </w:rPr>
              <w:t>2375866,7</w:t>
            </w:r>
          </w:p>
        </w:tc>
        <w:tc>
          <w:tcPr>
            <w:tcW w:w="1531" w:type="dxa"/>
          </w:tcPr>
          <w:p w14:paraId="289BF125" w14:textId="77777777" w:rsidR="00F67296" w:rsidRPr="00871527" w:rsidRDefault="00F67296">
            <w:pPr>
              <w:pStyle w:val="ConsPlusNormal"/>
              <w:rPr>
                <w:sz w:val="18"/>
                <w:szCs w:val="18"/>
              </w:rPr>
            </w:pPr>
            <w:r w:rsidRPr="00871527">
              <w:rPr>
                <w:sz w:val="18"/>
                <w:szCs w:val="18"/>
              </w:rPr>
              <w:t>2375866,7</w:t>
            </w:r>
          </w:p>
        </w:tc>
        <w:tc>
          <w:tcPr>
            <w:tcW w:w="1531" w:type="dxa"/>
          </w:tcPr>
          <w:p w14:paraId="017EE9BE" w14:textId="77777777" w:rsidR="00F67296" w:rsidRPr="00871527" w:rsidRDefault="00F67296">
            <w:pPr>
              <w:pStyle w:val="ConsPlusNormal"/>
              <w:rPr>
                <w:sz w:val="18"/>
                <w:szCs w:val="18"/>
              </w:rPr>
            </w:pPr>
            <w:r w:rsidRPr="00871527">
              <w:rPr>
                <w:sz w:val="18"/>
                <w:szCs w:val="18"/>
              </w:rPr>
              <w:t>2375866,7</w:t>
            </w:r>
          </w:p>
        </w:tc>
      </w:tr>
      <w:tr w:rsidR="00B625BB" w:rsidRPr="00871527" w14:paraId="580E9E40" w14:textId="77777777" w:rsidTr="00871527">
        <w:tc>
          <w:tcPr>
            <w:tcW w:w="3634" w:type="dxa"/>
            <w:vMerge/>
          </w:tcPr>
          <w:p w14:paraId="4BBCC7DF" w14:textId="77777777" w:rsidR="00F67296" w:rsidRPr="00871527" w:rsidRDefault="00F67296">
            <w:pPr>
              <w:pStyle w:val="ConsPlusNormal"/>
              <w:rPr>
                <w:sz w:val="18"/>
                <w:szCs w:val="18"/>
              </w:rPr>
            </w:pPr>
          </w:p>
        </w:tc>
        <w:tc>
          <w:tcPr>
            <w:tcW w:w="1864" w:type="dxa"/>
          </w:tcPr>
          <w:p w14:paraId="244C8B82"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2790B75F" w14:textId="77777777" w:rsidR="00F67296" w:rsidRPr="00871527" w:rsidRDefault="00F67296">
            <w:pPr>
              <w:pStyle w:val="ConsPlusNormal"/>
              <w:rPr>
                <w:sz w:val="18"/>
                <w:szCs w:val="18"/>
              </w:rPr>
            </w:pPr>
            <w:r w:rsidRPr="00871527">
              <w:rPr>
                <w:sz w:val="18"/>
                <w:szCs w:val="18"/>
              </w:rPr>
              <w:t>1866799,5</w:t>
            </w:r>
          </w:p>
        </w:tc>
        <w:tc>
          <w:tcPr>
            <w:tcW w:w="1474" w:type="dxa"/>
          </w:tcPr>
          <w:p w14:paraId="75D77360" w14:textId="77777777" w:rsidR="00F67296" w:rsidRPr="00871527" w:rsidRDefault="00F67296">
            <w:pPr>
              <w:pStyle w:val="ConsPlusNormal"/>
              <w:rPr>
                <w:sz w:val="18"/>
                <w:szCs w:val="18"/>
              </w:rPr>
            </w:pPr>
            <w:r w:rsidRPr="00871527">
              <w:rPr>
                <w:sz w:val="18"/>
                <w:szCs w:val="18"/>
              </w:rPr>
              <w:t>1698684,2</w:t>
            </w:r>
          </w:p>
        </w:tc>
        <w:tc>
          <w:tcPr>
            <w:tcW w:w="1531" w:type="dxa"/>
          </w:tcPr>
          <w:p w14:paraId="65722F18" w14:textId="77777777" w:rsidR="00F67296" w:rsidRPr="00871527" w:rsidRDefault="00F67296">
            <w:pPr>
              <w:pStyle w:val="ConsPlusNormal"/>
              <w:rPr>
                <w:sz w:val="18"/>
                <w:szCs w:val="18"/>
              </w:rPr>
            </w:pPr>
            <w:r w:rsidRPr="00871527">
              <w:rPr>
                <w:sz w:val="18"/>
                <w:szCs w:val="18"/>
              </w:rPr>
              <w:t>1971892,7</w:t>
            </w:r>
          </w:p>
        </w:tc>
        <w:tc>
          <w:tcPr>
            <w:tcW w:w="1474" w:type="dxa"/>
          </w:tcPr>
          <w:p w14:paraId="6885AA6C" w14:textId="77777777" w:rsidR="00F67296" w:rsidRPr="00871527" w:rsidRDefault="00F67296">
            <w:pPr>
              <w:pStyle w:val="ConsPlusNormal"/>
              <w:rPr>
                <w:sz w:val="18"/>
                <w:szCs w:val="18"/>
              </w:rPr>
            </w:pPr>
            <w:r w:rsidRPr="00871527">
              <w:rPr>
                <w:sz w:val="18"/>
                <w:szCs w:val="18"/>
              </w:rPr>
              <w:t>2447863,9</w:t>
            </w:r>
          </w:p>
        </w:tc>
        <w:tc>
          <w:tcPr>
            <w:tcW w:w="1531" w:type="dxa"/>
          </w:tcPr>
          <w:p w14:paraId="6AE7D0FE" w14:textId="77777777" w:rsidR="00F67296" w:rsidRPr="00871527" w:rsidRDefault="00F67296">
            <w:pPr>
              <w:pStyle w:val="ConsPlusNormal"/>
              <w:rPr>
                <w:sz w:val="18"/>
                <w:szCs w:val="18"/>
              </w:rPr>
            </w:pPr>
            <w:r w:rsidRPr="00871527">
              <w:rPr>
                <w:sz w:val="18"/>
                <w:szCs w:val="18"/>
              </w:rPr>
              <w:t>2397315,0</w:t>
            </w:r>
          </w:p>
        </w:tc>
        <w:tc>
          <w:tcPr>
            <w:tcW w:w="1474" w:type="dxa"/>
          </w:tcPr>
          <w:p w14:paraId="5A497F5B" w14:textId="77777777" w:rsidR="00F67296" w:rsidRPr="00871527" w:rsidRDefault="00F67296">
            <w:pPr>
              <w:pStyle w:val="ConsPlusNormal"/>
              <w:rPr>
                <w:sz w:val="18"/>
                <w:szCs w:val="18"/>
              </w:rPr>
            </w:pPr>
            <w:r w:rsidRPr="00871527">
              <w:rPr>
                <w:sz w:val="18"/>
                <w:szCs w:val="18"/>
              </w:rPr>
              <w:t>2375866,7</w:t>
            </w:r>
          </w:p>
        </w:tc>
        <w:tc>
          <w:tcPr>
            <w:tcW w:w="1531" w:type="dxa"/>
          </w:tcPr>
          <w:p w14:paraId="50A7B33A" w14:textId="77777777" w:rsidR="00F67296" w:rsidRPr="00871527" w:rsidRDefault="00F67296">
            <w:pPr>
              <w:pStyle w:val="ConsPlusNormal"/>
              <w:rPr>
                <w:sz w:val="18"/>
                <w:szCs w:val="18"/>
              </w:rPr>
            </w:pPr>
            <w:r w:rsidRPr="00871527">
              <w:rPr>
                <w:sz w:val="18"/>
                <w:szCs w:val="18"/>
              </w:rPr>
              <w:t>2375866,7</w:t>
            </w:r>
          </w:p>
        </w:tc>
        <w:tc>
          <w:tcPr>
            <w:tcW w:w="1531" w:type="dxa"/>
          </w:tcPr>
          <w:p w14:paraId="4C93AADC" w14:textId="77777777" w:rsidR="00F67296" w:rsidRPr="00871527" w:rsidRDefault="00F67296">
            <w:pPr>
              <w:pStyle w:val="ConsPlusNormal"/>
              <w:rPr>
                <w:sz w:val="18"/>
                <w:szCs w:val="18"/>
              </w:rPr>
            </w:pPr>
            <w:r w:rsidRPr="00871527">
              <w:rPr>
                <w:sz w:val="18"/>
                <w:szCs w:val="18"/>
              </w:rPr>
              <w:t>2375866,7</w:t>
            </w:r>
          </w:p>
        </w:tc>
      </w:tr>
      <w:tr w:rsidR="00B625BB" w:rsidRPr="00871527" w14:paraId="1E12EFF4" w14:textId="77777777" w:rsidTr="00871527">
        <w:tc>
          <w:tcPr>
            <w:tcW w:w="3634" w:type="dxa"/>
            <w:vMerge w:val="restart"/>
          </w:tcPr>
          <w:p w14:paraId="43D9DF68" w14:textId="77777777" w:rsidR="00F67296" w:rsidRPr="00871527" w:rsidRDefault="00F67296">
            <w:pPr>
              <w:pStyle w:val="ConsPlusNormal"/>
              <w:rPr>
                <w:sz w:val="18"/>
                <w:szCs w:val="18"/>
              </w:rPr>
            </w:pPr>
            <w:r w:rsidRPr="00871527">
              <w:rPr>
                <w:sz w:val="18"/>
                <w:szCs w:val="18"/>
              </w:rPr>
              <w:t>Предоставление услуг организациями государственной системы здравоохранения города Москвы, обеспечивающими функционирование отрасли, и осуществление иных мероприятий в сфере здравоохранения</w:t>
            </w:r>
          </w:p>
        </w:tc>
        <w:tc>
          <w:tcPr>
            <w:tcW w:w="1864" w:type="dxa"/>
          </w:tcPr>
          <w:p w14:paraId="185C70AD" w14:textId="77777777" w:rsidR="00F67296" w:rsidRPr="00871527" w:rsidRDefault="00F67296">
            <w:pPr>
              <w:pStyle w:val="ConsPlusNormal"/>
              <w:rPr>
                <w:sz w:val="18"/>
                <w:szCs w:val="18"/>
              </w:rPr>
            </w:pPr>
            <w:r w:rsidRPr="00871527">
              <w:rPr>
                <w:sz w:val="18"/>
                <w:szCs w:val="18"/>
              </w:rPr>
              <w:t>Всего</w:t>
            </w:r>
          </w:p>
        </w:tc>
        <w:tc>
          <w:tcPr>
            <w:tcW w:w="1474" w:type="dxa"/>
          </w:tcPr>
          <w:p w14:paraId="2D5B52CC" w14:textId="77777777" w:rsidR="00F67296" w:rsidRPr="00871527" w:rsidRDefault="00F67296">
            <w:pPr>
              <w:pStyle w:val="ConsPlusNormal"/>
              <w:rPr>
                <w:sz w:val="18"/>
                <w:szCs w:val="18"/>
              </w:rPr>
            </w:pPr>
            <w:r w:rsidRPr="00871527">
              <w:rPr>
                <w:sz w:val="18"/>
                <w:szCs w:val="18"/>
              </w:rPr>
              <w:t>14395881,5</w:t>
            </w:r>
          </w:p>
        </w:tc>
        <w:tc>
          <w:tcPr>
            <w:tcW w:w="1474" w:type="dxa"/>
          </w:tcPr>
          <w:p w14:paraId="23842D8F" w14:textId="77777777" w:rsidR="00F67296" w:rsidRPr="00871527" w:rsidRDefault="00F67296">
            <w:pPr>
              <w:pStyle w:val="ConsPlusNormal"/>
              <w:rPr>
                <w:sz w:val="18"/>
                <w:szCs w:val="18"/>
              </w:rPr>
            </w:pPr>
            <w:r w:rsidRPr="00871527">
              <w:rPr>
                <w:sz w:val="18"/>
                <w:szCs w:val="18"/>
              </w:rPr>
              <w:t>17075263,3</w:t>
            </w:r>
          </w:p>
        </w:tc>
        <w:tc>
          <w:tcPr>
            <w:tcW w:w="1531" w:type="dxa"/>
          </w:tcPr>
          <w:p w14:paraId="20D48B70" w14:textId="77777777" w:rsidR="00F67296" w:rsidRPr="00871527" w:rsidRDefault="00F67296">
            <w:pPr>
              <w:pStyle w:val="ConsPlusNormal"/>
              <w:rPr>
                <w:sz w:val="18"/>
                <w:szCs w:val="18"/>
              </w:rPr>
            </w:pPr>
            <w:r w:rsidRPr="00871527">
              <w:rPr>
                <w:sz w:val="18"/>
                <w:szCs w:val="18"/>
              </w:rPr>
              <w:t>38547256,8</w:t>
            </w:r>
          </w:p>
        </w:tc>
        <w:tc>
          <w:tcPr>
            <w:tcW w:w="1474" w:type="dxa"/>
          </w:tcPr>
          <w:p w14:paraId="14F5FBEA" w14:textId="77777777" w:rsidR="00F67296" w:rsidRPr="00871527" w:rsidRDefault="00F67296">
            <w:pPr>
              <w:pStyle w:val="ConsPlusNormal"/>
              <w:rPr>
                <w:sz w:val="18"/>
                <w:szCs w:val="18"/>
              </w:rPr>
            </w:pPr>
            <w:r w:rsidRPr="00871527">
              <w:rPr>
                <w:sz w:val="18"/>
                <w:szCs w:val="18"/>
              </w:rPr>
              <w:t>69766802,7</w:t>
            </w:r>
          </w:p>
        </w:tc>
        <w:tc>
          <w:tcPr>
            <w:tcW w:w="1531" w:type="dxa"/>
          </w:tcPr>
          <w:p w14:paraId="3BCE0AA3" w14:textId="77777777" w:rsidR="00F67296" w:rsidRPr="00871527" w:rsidRDefault="00F67296">
            <w:pPr>
              <w:pStyle w:val="ConsPlusNormal"/>
              <w:rPr>
                <w:sz w:val="18"/>
                <w:szCs w:val="18"/>
              </w:rPr>
            </w:pPr>
            <w:r w:rsidRPr="00871527">
              <w:rPr>
                <w:sz w:val="18"/>
                <w:szCs w:val="18"/>
              </w:rPr>
              <w:t>97457356,6</w:t>
            </w:r>
          </w:p>
        </w:tc>
        <w:tc>
          <w:tcPr>
            <w:tcW w:w="1474" w:type="dxa"/>
          </w:tcPr>
          <w:p w14:paraId="6A7AE5C1" w14:textId="77777777" w:rsidR="00F67296" w:rsidRPr="00871527" w:rsidRDefault="00F67296">
            <w:pPr>
              <w:pStyle w:val="ConsPlusNormal"/>
              <w:rPr>
                <w:sz w:val="18"/>
                <w:szCs w:val="18"/>
              </w:rPr>
            </w:pPr>
            <w:r w:rsidRPr="00871527">
              <w:rPr>
                <w:sz w:val="18"/>
                <w:szCs w:val="18"/>
              </w:rPr>
              <w:t>84509839,8</w:t>
            </w:r>
          </w:p>
        </w:tc>
        <w:tc>
          <w:tcPr>
            <w:tcW w:w="1531" w:type="dxa"/>
          </w:tcPr>
          <w:p w14:paraId="07CD1574" w14:textId="77777777" w:rsidR="00F67296" w:rsidRPr="00871527" w:rsidRDefault="00F67296">
            <w:pPr>
              <w:pStyle w:val="ConsPlusNormal"/>
              <w:rPr>
                <w:sz w:val="18"/>
                <w:szCs w:val="18"/>
              </w:rPr>
            </w:pPr>
            <w:r w:rsidRPr="00871527">
              <w:rPr>
                <w:sz w:val="18"/>
                <w:szCs w:val="18"/>
              </w:rPr>
              <w:t>80813144,1</w:t>
            </w:r>
          </w:p>
        </w:tc>
        <w:tc>
          <w:tcPr>
            <w:tcW w:w="1531" w:type="dxa"/>
          </w:tcPr>
          <w:p w14:paraId="61BCABAD" w14:textId="77777777" w:rsidR="00F67296" w:rsidRPr="00871527" w:rsidRDefault="00F67296">
            <w:pPr>
              <w:pStyle w:val="ConsPlusNormal"/>
              <w:rPr>
                <w:sz w:val="18"/>
                <w:szCs w:val="18"/>
              </w:rPr>
            </w:pPr>
            <w:r w:rsidRPr="00871527">
              <w:rPr>
                <w:sz w:val="18"/>
                <w:szCs w:val="18"/>
              </w:rPr>
              <w:t>64972315,9</w:t>
            </w:r>
          </w:p>
        </w:tc>
      </w:tr>
      <w:tr w:rsidR="00B625BB" w:rsidRPr="00871527" w14:paraId="17DCBA21" w14:textId="77777777" w:rsidTr="00871527">
        <w:tc>
          <w:tcPr>
            <w:tcW w:w="3634" w:type="dxa"/>
            <w:vMerge/>
          </w:tcPr>
          <w:p w14:paraId="578C30E4" w14:textId="77777777" w:rsidR="00F67296" w:rsidRPr="00871527" w:rsidRDefault="00F67296">
            <w:pPr>
              <w:pStyle w:val="ConsPlusNormal"/>
              <w:rPr>
                <w:sz w:val="18"/>
                <w:szCs w:val="18"/>
              </w:rPr>
            </w:pPr>
          </w:p>
        </w:tc>
        <w:tc>
          <w:tcPr>
            <w:tcW w:w="1864" w:type="dxa"/>
          </w:tcPr>
          <w:p w14:paraId="383C7F15"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03E423D2" w14:textId="77777777" w:rsidR="00F67296" w:rsidRPr="00871527" w:rsidRDefault="00F67296">
            <w:pPr>
              <w:pStyle w:val="ConsPlusNormal"/>
              <w:rPr>
                <w:sz w:val="18"/>
                <w:szCs w:val="18"/>
              </w:rPr>
            </w:pPr>
            <w:r w:rsidRPr="00871527">
              <w:rPr>
                <w:sz w:val="18"/>
                <w:szCs w:val="18"/>
              </w:rPr>
              <w:t>14383452,3</w:t>
            </w:r>
          </w:p>
        </w:tc>
        <w:tc>
          <w:tcPr>
            <w:tcW w:w="1474" w:type="dxa"/>
          </w:tcPr>
          <w:p w14:paraId="623EE4F0" w14:textId="77777777" w:rsidR="00F67296" w:rsidRPr="00871527" w:rsidRDefault="00F67296">
            <w:pPr>
              <w:pStyle w:val="ConsPlusNormal"/>
              <w:rPr>
                <w:sz w:val="18"/>
                <w:szCs w:val="18"/>
              </w:rPr>
            </w:pPr>
            <w:r w:rsidRPr="00871527">
              <w:rPr>
                <w:sz w:val="18"/>
                <w:szCs w:val="18"/>
              </w:rPr>
              <w:t>17071812,2</w:t>
            </w:r>
          </w:p>
        </w:tc>
        <w:tc>
          <w:tcPr>
            <w:tcW w:w="1531" w:type="dxa"/>
          </w:tcPr>
          <w:p w14:paraId="21E1A720" w14:textId="77777777" w:rsidR="00F67296" w:rsidRPr="00871527" w:rsidRDefault="00F67296">
            <w:pPr>
              <w:pStyle w:val="ConsPlusNormal"/>
              <w:rPr>
                <w:sz w:val="18"/>
                <w:szCs w:val="18"/>
              </w:rPr>
            </w:pPr>
            <w:r w:rsidRPr="00871527">
              <w:rPr>
                <w:sz w:val="18"/>
                <w:szCs w:val="18"/>
              </w:rPr>
              <w:t>38547256,8</w:t>
            </w:r>
          </w:p>
        </w:tc>
        <w:tc>
          <w:tcPr>
            <w:tcW w:w="1474" w:type="dxa"/>
          </w:tcPr>
          <w:p w14:paraId="68D54B97" w14:textId="77777777" w:rsidR="00F67296" w:rsidRPr="00871527" w:rsidRDefault="00F67296">
            <w:pPr>
              <w:pStyle w:val="ConsPlusNormal"/>
              <w:rPr>
                <w:sz w:val="18"/>
                <w:szCs w:val="18"/>
              </w:rPr>
            </w:pPr>
            <w:r w:rsidRPr="00871527">
              <w:rPr>
                <w:sz w:val="18"/>
                <w:szCs w:val="18"/>
              </w:rPr>
              <w:t>69766802,7</w:t>
            </w:r>
          </w:p>
        </w:tc>
        <w:tc>
          <w:tcPr>
            <w:tcW w:w="1531" w:type="dxa"/>
          </w:tcPr>
          <w:p w14:paraId="59C1DF4F" w14:textId="77777777" w:rsidR="00F67296" w:rsidRPr="00871527" w:rsidRDefault="00F67296">
            <w:pPr>
              <w:pStyle w:val="ConsPlusNormal"/>
              <w:rPr>
                <w:sz w:val="18"/>
                <w:szCs w:val="18"/>
              </w:rPr>
            </w:pPr>
            <w:r w:rsidRPr="00871527">
              <w:rPr>
                <w:sz w:val="18"/>
                <w:szCs w:val="18"/>
              </w:rPr>
              <w:t>97457356,6</w:t>
            </w:r>
          </w:p>
        </w:tc>
        <w:tc>
          <w:tcPr>
            <w:tcW w:w="1474" w:type="dxa"/>
          </w:tcPr>
          <w:p w14:paraId="7DA0B269" w14:textId="77777777" w:rsidR="00F67296" w:rsidRPr="00871527" w:rsidRDefault="00F67296">
            <w:pPr>
              <w:pStyle w:val="ConsPlusNormal"/>
              <w:rPr>
                <w:sz w:val="18"/>
                <w:szCs w:val="18"/>
              </w:rPr>
            </w:pPr>
            <w:r w:rsidRPr="00871527">
              <w:rPr>
                <w:sz w:val="18"/>
                <w:szCs w:val="18"/>
              </w:rPr>
              <w:t>84509839,8</w:t>
            </w:r>
          </w:p>
        </w:tc>
        <w:tc>
          <w:tcPr>
            <w:tcW w:w="1531" w:type="dxa"/>
          </w:tcPr>
          <w:p w14:paraId="18E968BF" w14:textId="77777777" w:rsidR="00F67296" w:rsidRPr="00871527" w:rsidRDefault="00F67296">
            <w:pPr>
              <w:pStyle w:val="ConsPlusNormal"/>
              <w:rPr>
                <w:sz w:val="18"/>
                <w:szCs w:val="18"/>
              </w:rPr>
            </w:pPr>
            <w:r w:rsidRPr="00871527">
              <w:rPr>
                <w:sz w:val="18"/>
                <w:szCs w:val="18"/>
              </w:rPr>
              <w:t>80813144,1</w:t>
            </w:r>
          </w:p>
        </w:tc>
        <w:tc>
          <w:tcPr>
            <w:tcW w:w="1531" w:type="dxa"/>
          </w:tcPr>
          <w:p w14:paraId="4D6431F1" w14:textId="77777777" w:rsidR="00F67296" w:rsidRPr="00871527" w:rsidRDefault="00F67296">
            <w:pPr>
              <w:pStyle w:val="ConsPlusNormal"/>
              <w:rPr>
                <w:sz w:val="18"/>
                <w:szCs w:val="18"/>
              </w:rPr>
            </w:pPr>
            <w:r w:rsidRPr="00871527">
              <w:rPr>
                <w:sz w:val="18"/>
                <w:szCs w:val="18"/>
              </w:rPr>
              <w:t>64972315,9</w:t>
            </w:r>
          </w:p>
        </w:tc>
      </w:tr>
      <w:tr w:rsidR="00B625BB" w:rsidRPr="00871527" w14:paraId="200CBEB0" w14:textId="77777777" w:rsidTr="00871527">
        <w:tc>
          <w:tcPr>
            <w:tcW w:w="3634" w:type="dxa"/>
            <w:vMerge/>
          </w:tcPr>
          <w:p w14:paraId="09DD33B9" w14:textId="77777777" w:rsidR="00F67296" w:rsidRPr="00871527" w:rsidRDefault="00F67296">
            <w:pPr>
              <w:pStyle w:val="ConsPlusNormal"/>
              <w:rPr>
                <w:sz w:val="18"/>
                <w:szCs w:val="18"/>
              </w:rPr>
            </w:pPr>
          </w:p>
        </w:tc>
        <w:tc>
          <w:tcPr>
            <w:tcW w:w="1864" w:type="dxa"/>
          </w:tcPr>
          <w:p w14:paraId="0615E85F" w14:textId="77777777" w:rsidR="00F67296" w:rsidRPr="00871527" w:rsidRDefault="00F67296">
            <w:pPr>
              <w:pStyle w:val="ConsPlusNormal"/>
              <w:rPr>
                <w:sz w:val="18"/>
                <w:szCs w:val="18"/>
              </w:rPr>
            </w:pPr>
            <w:r w:rsidRPr="00871527">
              <w:rPr>
                <w:sz w:val="18"/>
                <w:szCs w:val="18"/>
              </w:rPr>
              <w:t>средства федерального бюджета</w:t>
            </w:r>
          </w:p>
        </w:tc>
        <w:tc>
          <w:tcPr>
            <w:tcW w:w="1474" w:type="dxa"/>
          </w:tcPr>
          <w:p w14:paraId="118045C7" w14:textId="77777777" w:rsidR="00F67296" w:rsidRPr="00871527" w:rsidRDefault="00F67296">
            <w:pPr>
              <w:pStyle w:val="ConsPlusNormal"/>
              <w:rPr>
                <w:sz w:val="18"/>
                <w:szCs w:val="18"/>
              </w:rPr>
            </w:pPr>
            <w:r w:rsidRPr="00871527">
              <w:rPr>
                <w:sz w:val="18"/>
                <w:szCs w:val="18"/>
              </w:rPr>
              <w:t>12429,2</w:t>
            </w:r>
          </w:p>
        </w:tc>
        <w:tc>
          <w:tcPr>
            <w:tcW w:w="1474" w:type="dxa"/>
          </w:tcPr>
          <w:p w14:paraId="01019ECA" w14:textId="77777777" w:rsidR="00F67296" w:rsidRPr="00871527" w:rsidRDefault="00F67296">
            <w:pPr>
              <w:pStyle w:val="ConsPlusNormal"/>
              <w:rPr>
                <w:sz w:val="18"/>
                <w:szCs w:val="18"/>
              </w:rPr>
            </w:pPr>
            <w:r w:rsidRPr="00871527">
              <w:rPr>
                <w:sz w:val="18"/>
                <w:szCs w:val="18"/>
              </w:rPr>
              <w:t>3451,1</w:t>
            </w:r>
          </w:p>
        </w:tc>
        <w:tc>
          <w:tcPr>
            <w:tcW w:w="1531" w:type="dxa"/>
          </w:tcPr>
          <w:p w14:paraId="36356767" w14:textId="77777777" w:rsidR="00F67296" w:rsidRPr="00871527" w:rsidRDefault="00F67296">
            <w:pPr>
              <w:pStyle w:val="ConsPlusNormal"/>
              <w:rPr>
                <w:sz w:val="18"/>
                <w:szCs w:val="18"/>
              </w:rPr>
            </w:pPr>
            <w:r w:rsidRPr="00871527">
              <w:rPr>
                <w:sz w:val="18"/>
                <w:szCs w:val="18"/>
              </w:rPr>
              <w:t>0,0</w:t>
            </w:r>
          </w:p>
        </w:tc>
        <w:tc>
          <w:tcPr>
            <w:tcW w:w="1474" w:type="dxa"/>
          </w:tcPr>
          <w:p w14:paraId="39CCA0DA" w14:textId="77777777" w:rsidR="00F67296" w:rsidRPr="00871527" w:rsidRDefault="00F67296">
            <w:pPr>
              <w:pStyle w:val="ConsPlusNormal"/>
              <w:rPr>
                <w:sz w:val="18"/>
                <w:szCs w:val="18"/>
              </w:rPr>
            </w:pPr>
            <w:r w:rsidRPr="00871527">
              <w:rPr>
                <w:sz w:val="18"/>
                <w:szCs w:val="18"/>
              </w:rPr>
              <w:t>0,0</w:t>
            </w:r>
          </w:p>
        </w:tc>
        <w:tc>
          <w:tcPr>
            <w:tcW w:w="1531" w:type="dxa"/>
          </w:tcPr>
          <w:p w14:paraId="7A43A69B" w14:textId="77777777" w:rsidR="00F67296" w:rsidRPr="00871527" w:rsidRDefault="00F67296">
            <w:pPr>
              <w:pStyle w:val="ConsPlusNormal"/>
              <w:rPr>
                <w:sz w:val="18"/>
                <w:szCs w:val="18"/>
              </w:rPr>
            </w:pPr>
            <w:r w:rsidRPr="00871527">
              <w:rPr>
                <w:sz w:val="18"/>
                <w:szCs w:val="18"/>
              </w:rPr>
              <w:t>0,0</w:t>
            </w:r>
          </w:p>
        </w:tc>
        <w:tc>
          <w:tcPr>
            <w:tcW w:w="1474" w:type="dxa"/>
          </w:tcPr>
          <w:p w14:paraId="105B793B" w14:textId="77777777" w:rsidR="00F67296" w:rsidRPr="00871527" w:rsidRDefault="00F67296">
            <w:pPr>
              <w:pStyle w:val="ConsPlusNormal"/>
              <w:rPr>
                <w:sz w:val="18"/>
                <w:szCs w:val="18"/>
              </w:rPr>
            </w:pPr>
            <w:r w:rsidRPr="00871527">
              <w:rPr>
                <w:sz w:val="18"/>
                <w:szCs w:val="18"/>
              </w:rPr>
              <w:t>0,0</w:t>
            </w:r>
          </w:p>
        </w:tc>
        <w:tc>
          <w:tcPr>
            <w:tcW w:w="1531" w:type="dxa"/>
          </w:tcPr>
          <w:p w14:paraId="204675B9" w14:textId="77777777" w:rsidR="00F67296" w:rsidRPr="00871527" w:rsidRDefault="00F67296">
            <w:pPr>
              <w:pStyle w:val="ConsPlusNormal"/>
              <w:rPr>
                <w:sz w:val="18"/>
                <w:szCs w:val="18"/>
              </w:rPr>
            </w:pPr>
            <w:r w:rsidRPr="00871527">
              <w:rPr>
                <w:sz w:val="18"/>
                <w:szCs w:val="18"/>
              </w:rPr>
              <w:t>0,0</w:t>
            </w:r>
          </w:p>
        </w:tc>
        <w:tc>
          <w:tcPr>
            <w:tcW w:w="1531" w:type="dxa"/>
          </w:tcPr>
          <w:p w14:paraId="4A1EF0E8" w14:textId="77777777" w:rsidR="00F67296" w:rsidRPr="00871527" w:rsidRDefault="00F67296">
            <w:pPr>
              <w:pStyle w:val="ConsPlusNormal"/>
              <w:rPr>
                <w:sz w:val="18"/>
                <w:szCs w:val="18"/>
              </w:rPr>
            </w:pPr>
            <w:r w:rsidRPr="00871527">
              <w:rPr>
                <w:sz w:val="18"/>
                <w:szCs w:val="18"/>
              </w:rPr>
              <w:t>0,0</w:t>
            </w:r>
          </w:p>
        </w:tc>
      </w:tr>
      <w:tr w:rsidR="00B625BB" w:rsidRPr="00871527" w14:paraId="3F9AABF4" w14:textId="77777777" w:rsidTr="00871527">
        <w:tc>
          <w:tcPr>
            <w:tcW w:w="3634" w:type="dxa"/>
            <w:vMerge w:val="restart"/>
          </w:tcPr>
          <w:p w14:paraId="23FC2794" w14:textId="77777777" w:rsidR="00F67296" w:rsidRPr="00871527" w:rsidRDefault="00F67296">
            <w:pPr>
              <w:pStyle w:val="ConsPlusNormal"/>
              <w:rPr>
                <w:sz w:val="18"/>
                <w:szCs w:val="18"/>
              </w:rPr>
            </w:pPr>
            <w:r w:rsidRPr="00871527">
              <w:rPr>
                <w:sz w:val="18"/>
                <w:szCs w:val="18"/>
              </w:rPr>
              <w:t>Приобретение дорогостоящих запасных частей и расходных материалов для высокотехнологичного медицинского оборудования</w:t>
            </w:r>
          </w:p>
        </w:tc>
        <w:tc>
          <w:tcPr>
            <w:tcW w:w="1864" w:type="dxa"/>
          </w:tcPr>
          <w:p w14:paraId="1B8710BD" w14:textId="77777777" w:rsidR="00F67296" w:rsidRPr="00871527" w:rsidRDefault="00F67296">
            <w:pPr>
              <w:pStyle w:val="ConsPlusNormal"/>
              <w:rPr>
                <w:sz w:val="18"/>
                <w:szCs w:val="18"/>
              </w:rPr>
            </w:pPr>
            <w:r w:rsidRPr="00871527">
              <w:rPr>
                <w:sz w:val="18"/>
                <w:szCs w:val="18"/>
              </w:rPr>
              <w:t>Всего</w:t>
            </w:r>
          </w:p>
        </w:tc>
        <w:tc>
          <w:tcPr>
            <w:tcW w:w="1474" w:type="dxa"/>
          </w:tcPr>
          <w:p w14:paraId="2799F070" w14:textId="77777777" w:rsidR="00F67296" w:rsidRPr="00871527" w:rsidRDefault="00F67296">
            <w:pPr>
              <w:pStyle w:val="ConsPlusNormal"/>
              <w:rPr>
                <w:sz w:val="18"/>
                <w:szCs w:val="18"/>
              </w:rPr>
            </w:pPr>
            <w:r w:rsidRPr="00871527">
              <w:rPr>
                <w:sz w:val="18"/>
                <w:szCs w:val="18"/>
              </w:rPr>
              <w:t>1200000,0</w:t>
            </w:r>
          </w:p>
        </w:tc>
        <w:tc>
          <w:tcPr>
            <w:tcW w:w="1474" w:type="dxa"/>
          </w:tcPr>
          <w:p w14:paraId="57A9C0FE" w14:textId="77777777" w:rsidR="00F67296" w:rsidRPr="00871527" w:rsidRDefault="00F67296">
            <w:pPr>
              <w:pStyle w:val="ConsPlusNormal"/>
              <w:rPr>
                <w:sz w:val="18"/>
                <w:szCs w:val="18"/>
              </w:rPr>
            </w:pPr>
            <w:r w:rsidRPr="00871527">
              <w:rPr>
                <w:sz w:val="18"/>
                <w:szCs w:val="18"/>
              </w:rPr>
              <w:t>1200000,0</w:t>
            </w:r>
          </w:p>
        </w:tc>
        <w:tc>
          <w:tcPr>
            <w:tcW w:w="1531" w:type="dxa"/>
          </w:tcPr>
          <w:p w14:paraId="265DB4FB" w14:textId="77777777" w:rsidR="00F67296" w:rsidRPr="00871527" w:rsidRDefault="00F67296">
            <w:pPr>
              <w:pStyle w:val="ConsPlusNormal"/>
              <w:rPr>
                <w:sz w:val="18"/>
                <w:szCs w:val="18"/>
              </w:rPr>
            </w:pPr>
            <w:r w:rsidRPr="00871527">
              <w:rPr>
                <w:sz w:val="18"/>
                <w:szCs w:val="18"/>
              </w:rPr>
              <w:t>0,0</w:t>
            </w:r>
          </w:p>
        </w:tc>
        <w:tc>
          <w:tcPr>
            <w:tcW w:w="1474" w:type="dxa"/>
          </w:tcPr>
          <w:p w14:paraId="73F4B974" w14:textId="77777777" w:rsidR="00F67296" w:rsidRPr="00871527" w:rsidRDefault="00F67296">
            <w:pPr>
              <w:pStyle w:val="ConsPlusNormal"/>
              <w:rPr>
                <w:sz w:val="18"/>
                <w:szCs w:val="18"/>
              </w:rPr>
            </w:pPr>
            <w:r w:rsidRPr="00871527">
              <w:rPr>
                <w:sz w:val="18"/>
                <w:szCs w:val="18"/>
              </w:rPr>
              <w:t>0,0</w:t>
            </w:r>
          </w:p>
        </w:tc>
        <w:tc>
          <w:tcPr>
            <w:tcW w:w="1531" w:type="dxa"/>
          </w:tcPr>
          <w:p w14:paraId="0E7B80CB" w14:textId="77777777" w:rsidR="00F67296" w:rsidRPr="00871527" w:rsidRDefault="00F67296">
            <w:pPr>
              <w:pStyle w:val="ConsPlusNormal"/>
              <w:rPr>
                <w:sz w:val="18"/>
                <w:szCs w:val="18"/>
              </w:rPr>
            </w:pPr>
            <w:r w:rsidRPr="00871527">
              <w:rPr>
                <w:sz w:val="18"/>
                <w:szCs w:val="18"/>
              </w:rPr>
              <w:t>0,0</w:t>
            </w:r>
          </w:p>
        </w:tc>
        <w:tc>
          <w:tcPr>
            <w:tcW w:w="1474" w:type="dxa"/>
          </w:tcPr>
          <w:p w14:paraId="3308A3B8" w14:textId="77777777" w:rsidR="00F67296" w:rsidRPr="00871527" w:rsidRDefault="00F67296">
            <w:pPr>
              <w:pStyle w:val="ConsPlusNormal"/>
              <w:rPr>
                <w:sz w:val="18"/>
                <w:szCs w:val="18"/>
              </w:rPr>
            </w:pPr>
            <w:r w:rsidRPr="00871527">
              <w:rPr>
                <w:sz w:val="18"/>
                <w:szCs w:val="18"/>
              </w:rPr>
              <w:t>0,0</w:t>
            </w:r>
          </w:p>
        </w:tc>
        <w:tc>
          <w:tcPr>
            <w:tcW w:w="1531" w:type="dxa"/>
          </w:tcPr>
          <w:p w14:paraId="6D7D979E" w14:textId="77777777" w:rsidR="00F67296" w:rsidRPr="00871527" w:rsidRDefault="00F67296">
            <w:pPr>
              <w:pStyle w:val="ConsPlusNormal"/>
              <w:rPr>
                <w:sz w:val="18"/>
                <w:szCs w:val="18"/>
              </w:rPr>
            </w:pPr>
            <w:r w:rsidRPr="00871527">
              <w:rPr>
                <w:sz w:val="18"/>
                <w:szCs w:val="18"/>
              </w:rPr>
              <w:t>0,0</w:t>
            </w:r>
          </w:p>
        </w:tc>
        <w:tc>
          <w:tcPr>
            <w:tcW w:w="1531" w:type="dxa"/>
          </w:tcPr>
          <w:p w14:paraId="062E7712" w14:textId="77777777" w:rsidR="00F67296" w:rsidRPr="00871527" w:rsidRDefault="00F67296">
            <w:pPr>
              <w:pStyle w:val="ConsPlusNormal"/>
              <w:rPr>
                <w:sz w:val="18"/>
                <w:szCs w:val="18"/>
              </w:rPr>
            </w:pPr>
            <w:r w:rsidRPr="00871527">
              <w:rPr>
                <w:sz w:val="18"/>
                <w:szCs w:val="18"/>
              </w:rPr>
              <w:t>0,0</w:t>
            </w:r>
          </w:p>
        </w:tc>
      </w:tr>
      <w:tr w:rsidR="00B625BB" w:rsidRPr="00871527" w14:paraId="03DC0541" w14:textId="77777777" w:rsidTr="00871527">
        <w:tc>
          <w:tcPr>
            <w:tcW w:w="3634" w:type="dxa"/>
            <w:vMerge/>
          </w:tcPr>
          <w:p w14:paraId="2BC3953F" w14:textId="77777777" w:rsidR="00F67296" w:rsidRPr="00871527" w:rsidRDefault="00F67296">
            <w:pPr>
              <w:pStyle w:val="ConsPlusNormal"/>
              <w:rPr>
                <w:sz w:val="18"/>
                <w:szCs w:val="18"/>
              </w:rPr>
            </w:pPr>
          </w:p>
        </w:tc>
        <w:tc>
          <w:tcPr>
            <w:tcW w:w="1864" w:type="dxa"/>
          </w:tcPr>
          <w:p w14:paraId="0941510E"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29CF3E49" w14:textId="77777777" w:rsidR="00F67296" w:rsidRPr="00871527" w:rsidRDefault="00F67296">
            <w:pPr>
              <w:pStyle w:val="ConsPlusNormal"/>
              <w:rPr>
                <w:sz w:val="18"/>
                <w:szCs w:val="18"/>
              </w:rPr>
            </w:pPr>
            <w:r w:rsidRPr="00871527">
              <w:rPr>
                <w:sz w:val="18"/>
                <w:szCs w:val="18"/>
              </w:rPr>
              <w:t>1200000,0</w:t>
            </w:r>
          </w:p>
        </w:tc>
        <w:tc>
          <w:tcPr>
            <w:tcW w:w="1474" w:type="dxa"/>
          </w:tcPr>
          <w:p w14:paraId="0E9532D7" w14:textId="77777777" w:rsidR="00F67296" w:rsidRPr="00871527" w:rsidRDefault="00F67296">
            <w:pPr>
              <w:pStyle w:val="ConsPlusNormal"/>
              <w:rPr>
                <w:sz w:val="18"/>
                <w:szCs w:val="18"/>
              </w:rPr>
            </w:pPr>
            <w:r w:rsidRPr="00871527">
              <w:rPr>
                <w:sz w:val="18"/>
                <w:szCs w:val="18"/>
              </w:rPr>
              <w:t>1200000,0</w:t>
            </w:r>
          </w:p>
        </w:tc>
        <w:tc>
          <w:tcPr>
            <w:tcW w:w="1531" w:type="dxa"/>
          </w:tcPr>
          <w:p w14:paraId="0CCC1E0D" w14:textId="77777777" w:rsidR="00F67296" w:rsidRPr="00871527" w:rsidRDefault="00F67296">
            <w:pPr>
              <w:pStyle w:val="ConsPlusNormal"/>
              <w:rPr>
                <w:sz w:val="18"/>
                <w:szCs w:val="18"/>
              </w:rPr>
            </w:pPr>
            <w:r w:rsidRPr="00871527">
              <w:rPr>
                <w:sz w:val="18"/>
                <w:szCs w:val="18"/>
              </w:rPr>
              <w:t>0,0</w:t>
            </w:r>
          </w:p>
        </w:tc>
        <w:tc>
          <w:tcPr>
            <w:tcW w:w="1474" w:type="dxa"/>
          </w:tcPr>
          <w:p w14:paraId="0DA99831" w14:textId="77777777" w:rsidR="00F67296" w:rsidRPr="00871527" w:rsidRDefault="00F67296">
            <w:pPr>
              <w:pStyle w:val="ConsPlusNormal"/>
              <w:rPr>
                <w:sz w:val="18"/>
                <w:szCs w:val="18"/>
              </w:rPr>
            </w:pPr>
            <w:r w:rsidRPr="00871527">
              <w:rPr>
                <w:sz w:val="18"/>
                <w:szCs w:val="18"/>
              </w:rPr>
              <w:t>0,0</w:t>
            </w:r>
          </w:p>
        </w:tc>
        <w:tc>
          <w:tcPr>
            <w:tcW w:w="1531" w:type="dxa"/>
          </w:tcPr>
          <w:p w14:paraId="3E403D82" w14:textId="77777777" w:rsidR="00F67296" w:rsidRPr="00871527" w:rsidRDefault="00F67296">
            <w:pPr>
              <w:pStyle w:val="ConsPlusNormal"/>
              <w:rPr>
                <w:sz w:val="18"/>
                <w:szCs w:val="18"/>
              </w:rPr>
            </w:pPr>
            <w:r w:rsidRPr="00871527">
              <w:rPr>
                <w:sz w:val="18"/>
                <w:szCs w:val="18"/>
              </w:rPr>
              <w:t>0,0</w:t>
            </w:r>
          </w:p>
        </w:tc>
        <w:tc>
          <w:tcPr>
            <w:tcW w:w="1474" w:type="dxa"/>
          </w:tcPr>
          <w:p w14:paraId="4184766C" w14:textId="77777777" w:rsidR="00F67296" w:rsidRPr="00871527" w:rsidRDefault="00F67296">
            <w:pPr>
              <w:pStyle w:val="ConsPlusNormal"/>
              <w:rPr>
                <w:sz w:val="18"/>
                <w:szCs w:val="18"/>
              </w:rPr>
            </w:pPr>
            <w:r w:rsidRPr="00871527">
              <w:rPr>
                <w:sz w:val="18"/>
                <w:szCs w:val="18"/>
              </w:rPr>
              <w:t>0,0</w:t>
            </w:r>
          </w:p>
        </w:tc>
        <w:tc>
          <w:tcPr>
            <w:tcW w:w="1531" w:type="dxa"/>
          </w:tcPr>
          <w:p w14:paraId="11BFF10B" w14:textId="77777777" w:rsidR="00F67296" w:rsidRPr="00871527" w:rsidRDefault="00F67296">
            <w:pPr>
              <w:pStyle w:val="ConsPlusNormal"/>
              <w:rPr>
                <w:sz w:val="18"/>
                <w:szCs w:val="18"/>
              </w:rPr>
            </w:pPr>
            <w:r w:rsidRPr="00871527">
              <w:rPr>
                <w:sz w:val="18"/>
                <w:szCs w:val="18"/>
              </w:rPr>
              <w:t>0,0</w:t>
            </w:r>
          </w:p>
        </w:tc>
        <w:tc>
          <w:tcPr>
            <w:tcW w:w="1531" w:type="dxa"/>
          </w:tcPr>
          <w:p w14:paraId="0B8EE461" w14:textId="77777777" w:rsidR="00F67296" w:rsidRPr="00871527" w:rsidRDefault="00F67296">
            <w:pPr>
              <w:pStyle w:val="ConsPlusNormal"/>
              <w:rPr>
                <w:sz w:val="18"/>
                <w:szCs w:val="18"/>
              </w:rPr>
            </w:pPr>
            <w:r w:rsidRPr="00871527">
              <w:rPr>
                <w:sz w:val="18"/>
                <w:szCs w:val="18"/>
              </w:rPr>
              <w:t>0,0</w:t>
            </w:r>
          </w:p>
        </w:tc>
      </w:tr>
      <w:tr w:rsidR="00B625BB" w:rsidRPr="00871527" w14:paraId="0729BBFF" w14:textId="77777777" w:rsidTr="00871527">
        <w:tc>
          <w:tcPr>
            <w:tcW w:w="3634" w:type="dxa"/>
            <w:vMerge w:val="restart"/>
          </w:tcPr>
          <w:p w14:paraId="2AC241F1" w14:textId="77777777" w:rsidR="00F67296" w:rsidRPr="00871527" w:rsidRDefault="00F67296">
            <w:pPr>
              <w:pStyle w:val="ConsPlusNormal"/>
              <w:rPr>
                <w:sz w:val="18"/>
                <w:szCs w:val="18"/>
              </w:rPr>
            </w:pPr>
            <w:r w:rsidRPr="00871527">
              <w:rPr>
                <w:sz w:val="18"/>
                <w:szCs w:val="18"/>
              </w:rPr>
              <w:t>Реализация отдельных мероприятий по развитию здравоохранения</w:t>
            </w:r>
          </w:p>
        </w:tc>
        <w:tc>
          <w:tcPr>
            <w:tcW w:w="1864" w:type="dxa"/>
          </w:tcPr>
          <w:p w14:paraId="79687E48" w14:textId="77777777" w:rsidR="00F67296" w:rsidRPr="00871527" w:rsidRDefault="00F67296">
            <w:pPr>
              <w:pStyle w:val="ConsPlusNormal"/>
              <w:rPr>
                <w:sz w:val="18"/>
                <w:szCs w:val="18"/>
              </w:rPr>
            </w:pPr>
            <w:r w:rsidRPr="00871527">
              <w:rPr>
                <w:sz w:val="18"/>
                <w:szCs w:val="18"/>
              </w:rPr>
              <w:t>Всего</w:t>
            </w:r>
          </w:p>
        </w:tc>
        <w:tc>
          <w:tcPr>
            <w:tcW w:w="1474" w:type="dxa"/>
          </w:tcPr>
          <w:p w14:paraId="38C19827" w14:textId="77777777" w:rsidR="00F67296" w:rsidRPr="00871527" w:rsidRDefault="00F67296">
            <w:pPr>
              <w:pStyle w:val="ConsPlusNormal"/>
              <w:rPr>
                <w:sz w:val="18"/>
                <w:szCs w:val="18"/>
              </w:rPr>
            </w:pPr>
            <w:r w:rsidRPr="00871527">
              <w:rPr>
                <w:sz w:val="18"/>
                <w:szCs w:val="18"/>
              </w:rPr>
              <w:t>161013,2</w:t>
            </w:r>
          </w:p>
        </w:tc>
        <w:tc>
          <w:tcPr>
            <w:tcW w:w="1474" w:type="dxa"/>
          </w:tcPr>
          <w:p w14:paraId="75F6DDB7" w14:textId="77777777" w:rsidR="00F67296" w:rsidRPr="00871527" w:rsidRDefault="00F67296">
            <w:pPr>
              <w:pStyle w:val="ConsPlusNormal"/>
              <w:rPr>
                <w:sz w:val="18"/>
                <w:szCs w:val="18"/>
              </w:rPr>
            </w:pPr>
            <w:r w:rsidRPr="00871527">
              <w:rPr>
                <w:sz w:val="18"/>
                <w:szCs w:val="18"/>
              </w:rPr>
              <w:t>152035,1</w:t>
            </w:r>
          </w:p>
        </w:tc>
        <w:tc>
          <w:tcPr>
            <w:tcW w:w="1531" w:type="dxa"/>
          </w:tcPr>
          <w:p w14:paraId="1AA4B59C" w14:textId="77777777" w:rsidR="00F67296" w:rsidRPr="00871527" w:rsidRDefault="00F67296">
            <w:pPr>
              <w:pStyle w:val="ConsPlusNormal"/>
              <w:rPr>
                <w:sz w:val="18"/>
                <w:szCs w:val="18"/>
              </w:rPr>
            </w:pPr>
            <w:r w:rsidRPr="00871527">
              <w:rPr>
                <w:sz w:val="18"/>
                <w:szCs w:val="18"/>
              </w:rPr>
              <w:t>0,0</w:t>
            </w:r>
          </w:p>
        </w:tc>
        <w:tc>
          <w:tcPr>
            <w:tcW w:w="1474" w:type="dxa"/>
          </w:tcPr>
          <w:p w14:paraId="3BD7EC87" w14:textId="77777777" w:rsidR="00F67296" w:rsidRPr="00871527" w:rsidRDefault="00F67296">
            <w:pPr>
              <w:pStyle w:val="ConsPlusNormal"/>
              <w:rPr>
                <w:sz w:val="18"/>
                <w:szCs w:val="18"/>
              </w:rPr>
            </w:pPr>
            <w:r w:rsidRPr="00871527">
              <w:rPr>
                <w:sz w:val="18"/>
                <w:szCs w:val="18"/>
              </w:rPr>
              <w:t>0,0</w:t>
            </w:r>
          </w:p>
        </w:tc>
        <w:tc>
          <w:tcPr>
            <w:tcW w:w="1531" w:type="dxa"/>
          </w:tcPr>
          <w:p w14:paraId="6599BC20" w14:textId="77777777" w:rsidR="00F67296" w:rsidRPr="00871527" w:rsidRDefault="00F67296">
            <w:pPr>
              <w:pStyle w:val="ConsPlusNormal"/>
              <w:rPr>
                <w:sz w:val="18"/>
                <w:szCs w:val="18"/>
              </w:rPr>
            </w:pPr>
            <w:r w:rsidRPr="00871527">
              <w:rPr>
                <w:sz w:val="18"/>
                <w:szCs w:val="18"/>
              </w:rPr>
              <w:t>0,0</w:t>
            </w:r>
          </w:p>
        </w:tc>
        <w:tc>
          <w:tcPr>
            <w:tcW w:w="1474" w:type="dxa"/>
          </w:tcPr>
          <w:p w14:paraId="55D30398" w14:textId="77777777" w:rsidR="00F67296" w:rsidRPr="00871527" w:rsidRDefault="00F67296">
            <w:pPr>
              <w:pStyle w:val="ConsPlusNormal"/>
              <w:rPr>
                <w:sz w:val="18"/>
                <w:szCs w:val="18"/>
              </w:rPr>
            </w:pPr>
            <w:r w:rsidRPr="00871527">
              <w:rPr>
                <w:sz w:val="18"/>
                <w:szCs w:val="18"/>
              </w:rPr>
              <w:t>0,0</w:t>
            </w:r>
          </w:p>
        </w:tc>
        <w:tc>
          <w:tcPr>
            <w:tcW w:w="1531" w:type="dxa"/>
          </w:tcPr>
          <w:p w14:paraId="1B3DD49C" w14:textId="77777777" w:rsidR="00F67296" w:rsidRPr="00871527" w:rsidRDefault="00F67296">
            <w:pPr>
              <w:pStyle w:val="ConsPlusNormal"/>
              <w:rPr>
                <w:sz w:val="18"/>
                <w:szCs w:val="18"/>
              </w:rPr>
            </w:pPr>
            <w:r w:rsidRPr="00871527">
              <w:rPr>
                <w:sz w:val="18"/>
                <w:szCs w:val="18"/>
              </w:rPr>
              <w:t>0,0</w:t>
            </w:r>
          </w:p>
        </w:tc>
        <w:tc>
          <w:tcPr>
            <w:tcW w:w="1531" w:type="dxa"/>
          </w:tcPr>
          <w:p w14:paraId="2E1217D9" w14:textId="77777777" w:rsidR="00F67296" w:rsidRPr="00871527" w:rsidRDefault="00F67296">
            <w:pPr>
              <w:pStyle w:val="ConsPlusNormal"/>
              <w:rPr>
                <w:sz w:val="18"/>
                <w:szCs w:val="18"/>
              </w:rPr>
            </w:pPr>
            <w:r w:rsidRPr="00871527">
              <w:rPr>
                <w:sz w:val="18"/>
                <w:szCs w:val="18"/>
              </w:rPr>
              <w:t>0,0</w:t>
            </w:r>
          </w:p>
        </w:tc>
      </w:tr>
      <w:tr w:rsidR="00B625BB" w:rsidRPr="00871527" w14:paraId="57409F35" w14:textId="77777777" w:rsidTr="00871527">
        <w:tc>
          <w:tcPr>
            <w:tcW w:w="3634" w:type="dxa"/>
            <w:vMerge/>
          </w:tcPr>
          <w:p w14:paraId="671DE925" w14:textId="77777777" w:rsidR="00F67296" w:rsidRPr="00871527" w:rsidRDefault="00F67296">
            <w:pPr>
              <w:pStyle w:val="ConsPlusNormal"/>
              <w:rPr>
                <w:sz w:val="18"/>
                <w:szCs w:val="18"/>
              </w:rPr>
            </w:pPr>
          </w:p>
        </w:tc>
        <w:tc>
          <w:tcPr>
            <w:tcW w:w="1864" w:type="dxa"/>
          </w:tcPr>
          <w:p w14:paraId="01862389"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120DF240" w14:textId="77777777" w:rsidR="00F67296" w:rsidRPr="00871527" w:rsidRDefault="00F67296">
            <w:pPr>
              <w:pStyle w:val="ConsPlusNormal"/>
              <w:rPr>
                <w:sz w:val="18"/>
                <w:szCs w:val="18"/>
              </w:rPr>
            </w:pPr>
            <w:r w:rsidRPr="00871527">
              <w:rPr>
                <w:sz w:val="18"/>
                <w:szCs w:val="18"/>
              </w:rPr>
              <w:t>148584,0</w:t>
            </w:r>
          </w:p>
        </w:tc>
        <w:tc>
          <w:tcPr>
            <w:tcW w:w="1474" w:type="dxa"/>
          </w:tcPr>
          <w:p w14:paraId="3C132C8F" w14:textId="77777777" w:rsidR="00F67296" w:rsidRPr="00871527" w:rsidRDefault="00F67296">
            <w:pPr>
              <w:pStyle w:val="ConsPlusNormal"/>
              <w:rPr>
                <w:sz w:val="18"/>
                <w:szCs w:val="18"/>
              </w:rPr>
            </w:pPr>
            <w:r w:rsidRPr="00871527">
              <w:rPr>
                <w:sz w:val="18"/>
                <w:szCs w:val="18"/>
              </w:rPr>
              <w:t>148584,0</w:t>
            </w:r>
          </w:p>
        </w:tc>
        <w:tc>
          <w:tcPr>
            <w:tcW w:w="1531" w:type="dxa"/>
          </w:tcPr>
          <w:p w14:paraId="46A14ED7" w14:textId="77777777" w:rsidR="00F67296" w:rsidRPr="00871527" w:rsidRDefault="00F67296">
            <w:pPr>
              <w:pStyle w:val="ConsPlusNormal"/>
              <w:rPr>
                <w:sz w:val="18"/>
                <w:szCs w:val="18"/>
              </w:rPr>
            </w:pPr>
            <w:r w:rsidRPr="00871527">
              <w:rPr>
                <w:sz w:val="18"/>
                <w:szCs w:val="18"/>
              </w:rPr>
              <w:t>0,0</w:t>
            </w:r>
          </w:p>
        </w:tc>
        <w:tc>
          <w:tcPr>
            <w:tcW w:w="1474" w:type="dxa"/>
          </w:tcPr>
          <w:p w14:paraId="355A6B04" w14:textId="77777777" w:rsidR="00F67296" w:rsidRPr="00871527" w:rsidRDefault="00F67296">
            <w:pPr>
              <w:pStyle w:val="ConsPlusNormal"/>
              <w:rPr>
                <w:sz w:val="18"/>
                <w:szCs w:val="18"/>
              </w:rPr>
            </w:pPr>
            <w:r w:rsidRPr="00871527">
              <w:rPr>
                <w:sz w:val="18"/>
                <w:szCs w:val="18"/>
              </w:rPr>
              <w:t>0,0</w:t>
            </w:r>
          </w:p>
        </w:tc>
        <w:tc>
          <w:tcPr>
            <w:tcW w:w="1531" w:type="dxa"/>
          </w:tcPr>
          <w:p w14:paraId="68C85B48" w14:textId="77777777" w:rsidR="00F67296" w:rsidRPr="00871527" w:rsidRDefault="00F67296">
            <w:pPr>
              <w:pStyle w:val="ConsPlusNormal"/>
              <w:rPr>
                <w:sz w:val="18"/>
                <w:szCs w:val="18"/>
              </w:rPr>
            </w:pPr>
            <w:r w:rsidRPr="00871527">
              <w:rPr>
                <w:sz w:val="18"/>
                <w:szCs w:val="18"/>
              </w:rPr>
              <w:t>0,0</w:t>
            </w:r>
          </w:p>
        </w:tc>
        <w:tc>
          <w:tcPr>
            <w:tcW w:w="1474" w:type="dxa"/>
          </w:tcPr>
          <w:p w14:paraId="6962C966" w14:textId="77777777" w:rsidR="00F67296" w:rsidRPr="00871527" w:rsidRDefault="00F67296">
            <w:pPr>
              <w:pStyle w:val="ConsPlusNormal"/>
              <w:rPr>
                <w:sz w:val="18"/>
                <w:szCs w:val="18"/>
              </w:rPr>
            </w:pPr>
            <w:r w:rsidRPr="00871527">
              <w:rPr>
                <w:sz w:val="18"/>
                <w:szCs w:val="18"/>
              </w:rPr>
              <w:t>0,0</w:t>
            </w:r>
          </w:p>
        </w:tc>
        <w:tc>
          <w:tcPr>
            <w:tcW w:w="1531" w:type="dxa"/>
          </w:tcPr>
          <w:p w14:paraId="0DD52BA5" w14:textId="77777777" w:rsidR="00F67296" w:rsidRPr="00871527" w:rsidRDefault="00F67296">
            <w:pPr>
              <w:pStyle w:val="ConsPlusNormal"/>
              <w:rPr>
                <w:sz w:val="18"/>
                <w:szCs w:val="18"/>
              </w:rPr>
            </w:pPr>
            <w:r w:rsidRPr="00871527">
              <w:rPr>
                <w:sz w:val="18"/>
                <w:szCs w:val="18"/>
              </w:rPr>
              <w:t>0,0</w:t>
            </w:r>
          </w:p>
        </w:tc>
        <w:tc>
          <w:tcPr>
            <w:tcW w:w="1531" w:type="dxa"/>
          </w:tcPr>
          <w:p w14:paraId="45F80766" w14:textId="77777777" w:rsidR="00F67296" w:rsidRPr="00871527" w:rsidRDefault="00F67296">
            <w:pPr>
              <w:pStyle w:val="ConsPlusNormal"/>
              <w:rPr>
                <w:sz w:val="18"/>
                <w:szCs w:val="18"/>
              </w:rPr>
            </w:pPr>
            <w:r w:rsidRPr="00871527">
              <w:rPr>
                <w:sz w:val="18"/>
                <w:szCs w:val="18"/>
              </w:rPr>
              <w:t>0,0</w:t>
            </w:r>
          </w:p>
        </w:tc>
      </w:tr>
      <w:tr w:rsidR="00B625BB" w:rsidRPr="00871527" w14:paraId="7C40E813" w14:textId="77777777" w:rsidTr="00871527">
        <w:tc>
          <w:tcPr>
            <w:tcW w:w="3634" w:type="dxa"/>
            <w:vMerge/>
          </w:tcPr>
          <w:p w14:paraId="65289536" w14:textId="77777777" w:rsidR="00F67296" w:rsidRPr="00871527" w:rsidRDefault="00F67296">
            <w:pPr>
              <w:pStyle w:val="ConsPlusNormal"/>
              <w:rPr>
                <w:sz w:val="18"/>
                <w:szCs w:val="18"/>
              </w:rPr>
            </w:pPr>
          </w:p>
        </w:tc>
        <w:tc>
          <w:tcPr>
            <w:tcW w:w="1864" w:type="dxa"/>
          </w:tcPr>
          <w:p w14:paraId="60F1141A" w14:textId="77777777" w:rsidR="00F67296" w:rsidRPr="00871527" w:rsidRDefault="00F67296">
            <w:pPr>
              <w:pStyle w:val="ConsPlusNormal"/>
              <w:rPr>
                <w:sz w:val="18"/>
                <w:szCs w:val="18"/>
              </w:rPr>
            </w:pPr>
            <w:r w:rsidRPr="00871527">
              <w:rPr>
                <w:sz w:val="18"/>
                <w:szCs w:val="18"/>
              </w:rPr>
              <w:t xml:space="preserve">средства </w:t>
            </w:r>
            <w:r w:rsidRPr="00871527">
              <w:rPr>
                <w:sz w:val="18"/>
                <w:szCs w:val="18"/>
              </w:rPr>
              <w:lastRenderedPageBreak/>
              <w:t>федерального бюджета</w:t>
            </w:r>
          </w:p>
        </w:tc>
        <w:tc>
          <w:tcPr>
            <w:tcW w:w="1474" w:type="dxa"/>
          </w:tcPr>
          <w:p w14:paraId="1B9D2155" w14:textId="77777777" w:rsidR="00F67296" w:rsidRPr="00871527" w:rsidRDefault="00F67296">
            <w:pPr>
              <w:pStyle w:val="ConsPlusNormal"/>
              <w:rPr>
                <w:sz w:val="18"/>
                <w:szCs w:val="18"/>
              </w:rPr>
            </w:pPr>
            <w:r w:rsidRPr="00871527">
              <w:rPr>
                <w:sz w:val="18"/>
                <w:szCs w:val="18"/>
              </w:rPr>
              <w:lastRenderedPageBreak/>
              <w:t>12429,2</w:t>
            </w:r>
          </w:p>
        </w:tc>
        <w:tc>
          <w:tcPr>
            <w:tcW w:w="1474" w:type="dxa"/>
          </w:tcPr>
          <w:p w14:paraId="76148554" w14:textId="77777777" w:rsidR="00F67296" w:rsidRPr="00871527" w:rsidRDefault="00F67296">
            <w:pPr>
              <w:pStyle w:val="ConsPlusNormal"/>
              <w:rPr>
                <w:sz w:val="18"/>
                <w:szCs w:val="18"/>
              </w:rPr>
            </w:pPr>
            <w:r w:rsidRPr="00871527">
              <w:rPr>
                <w:sz w:val="18"/>
                <w:szCs w:val="18"/>
              </w:rPr>
              <w:t>3451,1</w:t>
            </w:r>
          </w:p>
        </w:tc>
        <w:tc>
          <w:tcPr>
            <w:tcW w:w="1531" w:type="dxa"/>
          </w:tcPr>
          <w:p w14:paraId="0C4BE45A" w14:textId="77777777" w:rsidR="00F67296" w:rsidRPr="00871527" w:rsidRDefault="00F67296">
            <w:pPr>
              <w:pStyle w:val="ConsPlusNormal"/>
              <w:rPr>
                <w:sz w:val="18"/>
                <w:szCs w:val="18"/>
              </w:rPr>
            </w:pPr>
            <w:r w:rsidRPr="00871527">
              <w:rPr>
                <w:sz w:val="18"/>
                <w:szCs w:val="18"/>
              </w:rPr>
              <w:t>0,0</w:t>
            </w:r>
          </w:p>
        </w:tc>
        <w:tc>
          <w:tcPr>
            <w:tcW w:w="1474" w:type="dxa"/>
          </w:tcPr>
          <w:p w14:paraId="5683F57C" w14:textId="77777777" w:rsidR="00F67296" w:rsidRPr="00871527" w:rsidRDefault="00F67296">
            <w:pPr>
              <w:pStyle w:val="ConsPlusNormal"/>
              <w:rPr>
                <w:sz w:val="18"/>
                <w:szCs w:val="18"/>
              </w:rPr>
            </w:pPr>
            <w:r w:rsidRPr="00871527">
              <w:rPr>
                <w:sz w:val="18"/>
                <w:szCs w:val="18"/>
              </w:rPr>
              <w:t>0,0</w:t>
            </w:r>
          </w:p>
        </w:tc>
        <w:tc>
          <w:tcPr>
            <w:tcW w:w="1531" w:type="dxa"/>
          </w:tcPr>
          <w:p w14:paraId="1F6D7702" w14:textId="77777777" w:rsidR="00F67296" w:rsidRPr="00871527" w:rsidRDefault="00F67296">
            <w:pPr>
              <w:pStyle w:val="ConsPlusNormal"/>
              <w:rPr>
                <w:sz w:val="18"/>
                <w:szCs w:val="18"/>
              </w:rPr>
            </w:pPr>
            <w:r w:rsidRPr="00871527">
              <w:rPr>
                <w:sz w:val="18"/>
                <w:szCs w:val="18"/>
              </w:rPr>
              <w:t>0,0</w:t>
            </w:r>
          </w:p>
        </w:tc>
        <w:tc>
          <w:tcPr>
            <w:tcW w:w="1474" w:type="dxa"/>
          </w:tcPr>
          <w:p w14:paraId="457B3CDA" w14:textId="77777777" w:rsidR="00F67296" w:rsidRPr="00871527" w:rsidRDefault="00F67296">
            <w:pPr>
              <w:pStyle w:val="ConsPlusNormal"/>
              <w:rPr>
                <w:sz w:val="18"/>
                <w:szCs w:val="18"/>
              </w:rPr>
            </w:pPr>
            <w:r w:rsidRPr="00871527">
              <w:rPr>
                <w:sz w:val="18"/>
                <w:szCs w:val="18"/>
              </w:rPr>
              <w:t>0,0</w:t>
            </w:r>
          </w:p>
        </w:tc>
        <w:tc>
          <w:tcPr>
            <w:tcW w:w="1531" w:type="dxa"/>
          </w:tcPr>
          <w:p w14:paraId="23DA48B8" w14:textId="77777777" w:rsidR="00F67296" w:rsidRPr="00871527" w:rsidRDefault="00F67296">
            <w:pPr>
              <w:pStyle w:val="ConsPlusNormal"/>
              <w:rPr>
                <w:sz w:val="18"/>
                <w:szCs w:val="18"/>
              </w:rPr>
            </w:pPr>
            <w:r w:rsidRPr="00871527">
              <w:rPr>
                <w:sz w:val="18"/>
                <w:szCs w:val="18"/>
              </w:rPr>
              <w:t>0,0</w:t>
            </w:r>
          </w:p>
        </w:tc>
        <w:tc>
          <w:tcPr>
            <w:tcW w:w="1531" w:type="dxa"/>
          </w:tcPr>
          <w:p w14:paraId="0824864D" w14:textId="77777777" w:rsidR="00F67296" w:rsidRPr="00871527" w:rsidRDefault="00F67296">
            <w:pPr>
              <w:pStyle w:val="ConsPlusNormal"/>
              <w:rPr>
                <w:sz w:val="18"/>
                <w:szCs w:val="18"/>
              </w:rPr>
            </w:pPr>
            <w:r w:rsidRPr="00871527">
              <w:rPr>
                <w:sz w:val="18"/>
                <w:szCs w:val="18"/>
              </w:rPr>
              <w:t>0,0</w:t>
            </w:r>
          </w:p>
        </w:tc>
      </w:tr>
      <w:tr w:rsidR="00B625BB" w:rsidRPr="00871527" w14:paraId="107E752C" w14:textId="77777777" w:rsidTr="00871527">
        <w:tc>
          <w:tcPr>
            <w:tcW w:w="3634" w:type="dxa"/>
            <w:vMerge w:val="restart"/>
          </w:tcPr>
          <w:p w14:paraId="61141244" w14:textId="77777777" w:rsidR="00F67296" w:rsidRPr="00871527" w:rsidRDefault="00F67296">
            <w:pPr>
              <w:pStyle w:val="ConsPlusNormal"/>
              <w:rPr>
                <w:sz w:val="18"/>
                <w:szCs w:val="18"/>
              </w:rPr>
            </w:pPr>
            <w:r w:rsidRPr="00871527">
              <w:rPr>
                <w:sz w:val="18"/>
                <w:szCs w:val="18"/>
              </w:rPr>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864" w:type="dxa"/>
          </w:tcPr>
          <w:p w14:paraId="5A0DB429" w14:textId="77777777" w:rsidR="00F67296" w:rsidRPr="00871527" w:rsidRDefault="00F67296">
            <w:pPr>
              <w:pStyle w:val="ConsPlusNormal"/>
              <w:rPr>
                <w:sz w:val="18"/>
                <w:szCs w:val="18"/>
              </w:rPr>
            </w:pPr>
            <w:r w:rsidRPr="00871527">
              <w:rPr>
                <w:sz w:val="18"/>
                <w:szCs w:val="18"/>
              </w:rPr>
              <w:t>Всего</w:t>
            </w:r>
          </w:p>
        </w:tc>
        <w:tc>
          <w:tcPr>
            <w:tcW w:w="1474" w:type="dxa"/>
          </w:tcPr>
          <w:p w14:paraId="5AC57397" w14:textId="77777777" w:rsidR="00F67296" w:rsidRPr="00871527" w:rsidRDefault="00F67296">
            <w:pPr>
              <w:pStyle w:val="ConsPlusNormal"/>
              <w:rPr>
                <w:sz w:val="18"/>
                <w:szCs w:val="18"/>
              </w:rPr>
            </w:pPr>
            <w:r w:rsidRPr="00871527">
              <w:rPr>
                <w:sz w:val="18"/>
                <w:szCs w:val="18"/>
              </w:rPr>
              <w:t>6200204,6</w:t>
            </w:r>
          </w:p>
        </w:tc>
        <w:tc>
          <w:tcPr>
            <w:tcW w:w="1474" w:type="dxa"/>
          </w:tcPr>
          <w:p w14:paraId="63F05ADE" w14:textId="77777777" w:rsidR="00F67296" w:rsidRPr="00871527" w:rsidRDefault="00F67296">
            <w:pPr>
              <w:pStyle w:val="ConsPlusNormal"/>
              <w:rPr>
                <w:sz w:val="18"/>
                <w:szCs w:val="18"/>
              </w:rPr>
            </w:pPr>
            <w:r w:rsidRPr="00871527">
              <w:rPr>
                <w:sz w:val="18"/>
                <w:szCs w:val="18"/>
              </w:rPr>
              <w:t>7206640,4</w:t>
            </w:r>
          </w:p>
        </w:tc>
        <w:tc>
          <w:tcPr>
            <w:tcW w:w="1531" w:type="dxa"/>
          </w:tcPr>
          <w:p w14:paraId="16DAEFE3" w14:textId="77777777" w:rsidR="00F67296" w:rsidRPr="00871527" w:rsidRDefault="00F67296">
            <w:pPr>
              <w:pStyle w:val="ConsPlusNormal"/>
              <w:rPr>
                <w:sz w:val="18"/>
                <w:szCs w:val="18"/>
              </w:rPr>
            </w:pPr>
            <w:r w:rsidRPr="00871527">
              <w:rPr>
                <w:sz w:val="18"/>
                <w:szCs w:val="18"/>
              </w:rPr>
              <w:t>8747353,3</w:t>
            </w:r>
          </w:p>
        </w:tc>
        <w:tc>
          <w:tcPr>
            <w:tcW w:w="1474" w:type="dxa"/>
          </w:tcPr>
          <w:p w14:paraId="683186E4" w14:textId="77777777" w:rsidR="00F67296" w:rsidRPr="00871527" w:rsidRDefault="00F67296">
            <w:pPr>
              <w:pStyle w:val="ConsPlusNormal"/>
              <w:rPr>
                <w:sz w:val="18"/>
                <w:szCs w:val="18"/>
              </w:rPr>
            </w:pPr>
            <w:r w:rsidRPr="00871527">
              <w:rPr>
                <w:sz w:val="18"/>
                <w:szCs w:val="18"/>
              </w:rPr>
              <w:t>20213420,5</w:t>
            </w:r>
          </w:p>
        </w:tc>
        <w:tc>
          <w:tcPr>
            <w:tcW w:w="1531" w:type="dxa"/>
          </w:tcPr>
          <w:p w14:paraId="4F10D835" w14:textId="77777777" w:rsidR="00F67296" w:rsidRPr="00871527" w:rsidRDefault="00F67296">
            <w:pPr>
              <w:pStyle w:val="ConsPlusNormal"/>
              <w:rPr>
                <w:sz w:val="18"/>
                <w:szCs w:val="18"/>
              </w:rPr>
            </w:pPr>
            <w:r w:rsidRPr="00871527">
              <w:rPr>
                <w:sz w:val="18"/>
                <w:szCs w:val="18"/>
              </w:rPr>
              <w:t>11507923,1</w:t>
            </w:r>
          </w:p>
        </w:tc>
        <w:tc>
          <w:tcPr>
            <w:tcW w:w="1474" w:type="dxa"/>
          </w:tcPr>
          <w:p w14:paraId="54433B00" w14:textId="77777777" w:rsidR="00F67296" w:rsidRPr="00871527" w:rsidRDefault="00F67296">
            <w:pPr>
              <w:pStyle w:val="ConsPlusNormal"/>
              <w:rPr>
                <w:sz w:val="18"/>
                <w:szCs w:val="18"/>
              </w:rPr>
            </w:pPr>
            <w:r w:rsidRPr="00871527">
              <w:rPr>
                <w:sz w:val="18"/>
                <w:szCs w:val="18"/>
              </w:rPr>
              <w:t>11778440,2</w:t>
            </w:r>
          </w:p>
        </w:tc>
        <w:tc>
          <w:tcPr>
            <w:tcW w:w="1531" w:type="dxa"/>
          </w:tcPr>
          <w:p w14:paraId="323B4F5C" w14:textId="77777777" w:rsidR="00F67296" w:rsidRPr="00871527" w:rsidRDefault="00F67296">
            <w:pPr>
              <w:pStyle w:val="ConsPlusNormal"/>
              <w:rPr>
                <w:sz w:val="18"/>
                <w:szCs w:val="18"/>
              </w:rPr>
            </w:pPr>
            <w:r w:rsidRPr="00871527">
              <w:rPr>
                <w:sz w:val="18"/>
                <w:szCs w:val="18"/>
              </w:rPr>
              <w:t>11891093,4</w:t>
            </w:r>
          </w:p>
        </w:tc>
        <w:tc>
          <w:tcPr>
            <w:tcW w:w="1531" w:type="dxa"/>
          </w:tcPr>
          <w:p w14:paraId="28604687" w14:textId="77777777" w:rsidR="00F67296" w:rsidRPr="00871527" w:rsidRDefault="00F67296">
            <w:pPr>
              <w:pStyle w:val="ConsPlusNormal"/>
              <w:rPr>
                <w:sz w:val="18"/>
                <w:szCs w:val="18"/>
              </w:rPr>
            </w:pPr>
            <w:r w:rsidRPr="00871527">
              <w:rPr>
                <w:sz w:val="18"/>
                <w:szCs w:val="18"/>
              </w:rPr>
              <w:t>11858594,6</w:t>
            </w:r>
          </w:p>
        </w:tc>
      </w:tr>
      <w:tr w:rsidR="00B625BB" w:rsidRPr="00871527" w14:paraId="531D2FE0" w14:textId="77777777" w:rsidTr="00871527">
        <w:tc>
          <w:tcPr>
            <w:tcW w:w="3634" w:type="dxa"/>
            <w:vMerge/>
          </w:tcPr>
          <w:p w14:paraId="5E61E170" w14:textId="77777777" w:rsidR="00F67296" w:rsidRPr="00871527" w:rsidRDefault="00F67296">
            <w:pPr>
              <w:pStyle w:val="ConsPlusNormal"/>
              <w:rPr>
                <w:sz w:val="18"/>
                <w:szCs w:val="18"/>
              </w:rPr>
            </w:pPr>
          </w:p>
        </w:tc>
        <w:tc>
          <w:tcPr>
            <w:tcW w:w="1864" w:type="dxa"/>
          </w:tcPr>
          <w:p w14:paraId="6C127853"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1B9F04E9" w14:textId="77777777" w:rsidR="00F67296" w:rsidRPr="00871527" w:rsidRDefault="00F67296">
            <w:pPr>
              <w:pStyle w:val="ConsPlusNormal"/>
              <w:rPr>
                <w:sz w:val="18"/>
                <w:szCs w:val="18"/>
              </w:rPr>
            </w:pPr>
            <w:r w:rsidRPr="00871527">
              <w:rPr>
                <w:sz w:val="18"/>
                <w:szCs w:val="18"/>
              </w:rPr>
              <w:t>6200204,6</w:t>
            </w:r>
          </w:p>
        </w:tc>
        <w:tc>
          <w:tcPr>
            <w:tcW w:w="1474" w:type="dxa"/>
          </w:tcPr>
          <w:p w14:paraId="3E8C22C1" w14:textId="77777777" w:rsidR="00F67296" w:rsidRPr="00871527" w:rsidRDefault="00F67296">
            <w:pPr>
              <w:pStyle w:val="ConsPlusNormal"/>
              <w:rPr>
                <w:sz w:val="18"/>
                <w:szCs w:val="18"/>
              </w:rPr>
            </w:pPr>
            <w:r w:rsidRPr="00871527">
              <w:rPr>
                <w:sz w:val="18"/>
                <w:szCs w:val="18"/>
              </w:rPr>
              <w:t>7206640,4</w:t>
            </w:r>
          </w:p>
        </w:tc>
        <w:tc>
          <w:tcPr>
            <w:tcW w:w="1531" w:type="dxa"/>
          </w:tcPr>
          <w:p w14:paraId="211E243A" w14:textId="77777777" w:rsidR="00F67296" w:rsidRPr="00871527" w:rsidRDefault="00F67296">
            <w:pPr>
              <w:pStyle w:val="ConsPlusNormal"/>
              <w:rPr>
                <w:sz w:val="18"/>
                <w:szCs w:val="18"/>
              </w:rPr>
            </w:pPr>
            <w:r w:rsidRPr="00871527">
              <w:rPr>
                <w:sz w:val="18"/>
                <w:szCs w:val="18"/>
              </w:rPr>
              <w:t>8747353,3</w:t>
            </w:r>
          </w:p>
        </w:tc>
        <w:tc>
          <w:tcPr>
            <w:tcW w:w="1474" w:type="dxa"/>
          </w:tcPr>
          <w:p w14:paraId="1C607DF2" w14:textId="77777777" w:rsidR="00F67296" w:rsidRPr="00871527" w:rsidRDefault="00F67296">
            <w:pPr>
              <w:pStyle w:val="ConsPlusNormal"/>
              <w:rPr>
                <w:sz w:val="18"/>
                <w:szCs w:val="18"/>
              </w:rPr>
            </w:pPr>
            <w:r w:rsidRPr="00871527">
              <w:rPr>
                <w:sz w:val="18"/>
                <w:szCs w:val="18"/>
              </w:rPr>
              <w:t>20213420,5</w:t>
            </w:r>
          </w:p>
        </w:tc>
        <w:tc>
          <w:tcPr>
            <w:tcW w:w="1531" w:type="dxa"/>
          </w:tcPr>
          <w:p w14:paraId="3CCC5B38" w14:textId="77777777" w:rsidR="00F67296" w:rsidRPr="00871527" w:rsidRDefault="00F67296">
            <w:pPr>
              <w:pStyle w:val="ConsPlusNormal"/>
              <w:rPr>
                <w:sz w:val="18"/>
                <w:szCs w:val="18"/>
              </w:rPr>
            </w:pPr>
            <w:r w:rsidRPr="00871527">
              <w:rPr>
                <w:sz w:val="18"/>
                <w:szCs w:val="18"/>
              </w:rPr>
              <w:t>11507923,1</w:t>
            </w:r>
          </w:p>
        </w:tc>
        <w:tc>
          <w:tcPr>
            <w:tcW w:w="1474" w:type="dxa"/>
          </w:tcPr>
          <w:p w14:paraId="06D456ED" w14:textId="77777777" w:rsidR="00F67296" w:rsidRPr="00871527" w:rsidRDefault="00F67296">
            <w:pPr>
              <w:pStyle w:val="ConsPlusNormal"/>
              <w:rPr>
                <w:sz w:val="18"/>
                <w:szCs w:val="18"/>
              </w:rPr>
            </w:pPr>
            <w:r w:rsidRPr="00871527">
              <w:rPr>
                <w:sz w:val="18"/>
                <w:szCs w:val="18"/>
              </w:rPr>
              <w:t>11778440,2</w:t>
            </w:r>
          </w:p>
        </w:tc>
        <w:tc>
          <w:tcPr>
            <w:tcW w:w="1531" w:type="dxa"/>
          </w:tcPr>
          <w:p w14:paraId="1B1784F0" w14:textId="77777777" w:rsidR="00F67296" w:rsidRPr="00871527" w:rsidRDefault="00F67296">
            <w:pPr>
              <w:pStyle w:val="ConsPlusNormal"/>
              <w:rPr>
                <w:sz w:val="18"/>
                <w:szCs w:val="18"/>
              </w:rPr>
            </w:pPr>
            <w:r w:rsidRPr="00871527">
              <w:rPr>
                <w:sz w:val="18"/>
                <w:szCs w:val="18"/>
              </w:rPr>
              <w:t>11891093,4</w:t>
            </w:r>
          </w:p>
        </w:tc>
        <w:tc>
          <w:tcPr>
            <w:tcW w:w="1531" w:type="dxa"/>
          </w:tcPr>
          <w:p w14:paraId="70539F8F" w14:textId="77777777" w:rsidR="00F67296" w:rsidRPr="00871527" w:rsidRDefault="00F67296">
            <w:pPr>
              <w:pStyle w:val="ConsPlusNormal"/>
              <w:rPr>
                <w:sz w:val="18"/>
                <w:szCs w:val="18"/>
              </w:rPr>
            </w:pPr>
            <w:r w:rsidRPr="00871527">
              <w:rPr>
                <w:sz w:val="18"/>
                <w:szCs w:val="18"/>
              </w:rPr>
              <w:t>11858594,6</w:t>
            </w:r>
          </w:p>
        </w:tc>
      </w:tr>
      <w:tr w:rsidR="00B625BB" w:rsidRPr="00871527" w14:paraId="61CBD4EE" w14:textId="77777777" w:rsidTr="00871527">
        <w:tc>
          <w:tcPr>
            <w:tcW w:w="3634" w:type="dxa"/>
            <w:vMerge w:val="restart"/>
          </w:tcPr>
          <w:p w14:paraId="21C29931" w14:textId="77777777" w:rsidR="00F67296" w:rsidRPr="00871527" w:rsidRDefault="00F67296">
            <w:pPr>
              <w:pStyle w:val="ConsPlusNormal"/>
              <w:rPr>
                <w:sz w:val="18"/>
                <w:szCs w:val="18"/>
              </w:rPr>
            </w:pPr>
            <w:r w:rsidRPr="00871527">
              <w:rPr>
                <w:sz w:val="18"/>
                <w:szCs w:val="18"/>
              </w:rPr>
              <w:t>Приобретение государственными учреждениями оборудования и других основных средств</w:t>
            </w:r>
          </w:p>
        </w:tc>
        <w:tc>
          <w:tcPr>
            <w:tcW w:w="1864" w:type="dxa"/>
          </w:tcPr>
          <w:p w14:paraId="417BA718" w14:textId="77777777" w:rsidR="00F67296" w:rsidRPr="00871527" w:rsidRDefault="00F67296">
            <w:pPr>
              <w:pStyle w:val="ConsPlusNormal"/>
              <w:rPr>
                <w:sz w:val="18"/>
                <w:szCs w:val="18"/>
              </w:rPr>
            </w:pPr>
            <w:r w:rsidRPr="00871527">
              <w:rPr>
                <w:sz w:val="18"/>
                <w:szCs w:val="18"/>
              </w:rPr>
              <w:t>Всего</w:t>
            </w:r>
          </w:p>
        </w:tc>
        <w:tc>
          <w:tcPr>
            <w:tcW w:w="1474" w:type="dxa"/>
          </w:tcPr>
          <w:p w14:paraId="3FC629B2" w14:textId="77777777" w:rsidR="00F67296" w:rsidRPr="00871527" w:rsidRDefault="00F67296">
            <w:pPr>
              <w:pStyle w:val="ConsPlusNormal"/>
              <w:rPr>
                <w:sz w:val="18"/>
                <w:szCs w:val="18"/>
              </w:rPr>
            </w:pPr>
            <w:r w:rsidRPr="00871527">
              <w:rPr>
                <w:sz w:val="18"/>
                <w:szCs w:val="18"/>
              </w:rPr>
              <w:t>33090,7</w:t>
            </w:r>
          </w:p>
        </w:tc>
        <w:tc>
          <w:tcPr>
            <w:tcW w:w="1474" w:type="dxa"/>
          </w:tcPr>
          <w:p w14:paraId="303A73AC" w14:textId="77777777" w:rsidR="00F67296" w:rsidRPr="00871527" w:rsidRDefault="00F67296">
            <w:pPr>
              <w:pStyle w:val="ConsPlusNormal"/>
              <w:rPr>
                <w:sz w:val="18"/>
                <w:szCs w:val="18"/>
              </w:rPr>
            </w:pPr>
            <w:r w:rsidRPr="00871527">
              <w:rPr>
                <w:sz w:val="18"/>
                <w:szCs w:val="18"/>
              </w:rPr>
              <w:t>22760,9</w:t>
            </w:r>
          </w:p>
        </w:tc>
        <w:tc>
          <w:tcPr>
            <w:tcW w:w="1531" w:type="dxa"/>
          </w:tcPr>
          <w:p w14:paraId="4D745770" w14:textId="77777777" w:rsidR="00F67296" w:rsidRPr="00871527" w:rsidRDefault="00F67296">
            <w:pPr>
              <w:pStyle w:val="ConsPlusNormal"/>
              <w:rPr>
                <w:sz w:val="18"/>
                <w:szCs w:val="18"/>
              </w:rPr>
            </w:pPr>
            <w:r w:rsidRPr="00871527">
              <w:rPr>
                <w:sz w:val="18"/>
                <w:szCs w:val="18"/>
              </w:rPr>
              <w:t>19513721,8</w:t>
            </w:r>
          </w:p>
        </w:tc>
        <w:tc>
          <w:tcPr>
            <w:tcW w:w="1474" w:type="dxa"/>
          </w:tcPr>
          <w:p w14:paraId="034B483F" w14:textId="77777777" w:rsidR="00F67296" w:rsidRPr="00871527" w:rsidRDefault="00F67296">
            <w:pPr>
              <w:pStyle w:val="ConsPlusNormal"/>
              <w:rPr>
                <w:sz w:val="18"/>
                <w:szCs w:val="18"/>
              </w:rPr>
            </w:pPr>
            <w:r w:rsidRPr="00871527">
              <w:rPr>
                <w:sz w:val="18"/>
                <w:szCs w:val="18"/>
              </w:rPr>
              <w:t>2956722,0</w:t>
            </w:r>
          </w:p>
        </w:tc>
        <w:tc>
          <w:tcPr>
            <w:tcW w:w="1531" w:type="dxa"/>
          </w:tcPr>
          <w:p w14:paraId="7A1F4338" w14:textId="77777777" w:rsidR="00F67296" w:rsidRPr="00871527" w:rsidRDefault="00F67296">
            <w:pPr>
              <w:pStyle w:val="ConsPlusNormal"/>
              <w:rPr>
                <w:sz w:val="18"/>
                <w:szCs w:val="18"/>
              </w:rPr>
            </w:pPr>
            <w:r w:rsidRPr="00871527">
              <w:rPr>
                <w:sz w:val="18"/>
                <w:szCs w:val="18"/>
              </w:rPr>
              <w:t>12940105,8</w:t>
            </w:r>
          </w:p>
        </w:tc>
        <w:tc>
          <w:tcPr>
            <w:tcW w:w="1474" w:type="dxa"/>
          </w:tcPr>
          <w:p w14:paraId="1C62AD3D" w14:textId="77777777" w:rsidR="00F67296" w:rsidRPr="00871527" w:rsidRDefault="00F67296">
            <w:pPr>
              <w:pStyle w:val="ConsPlusNormal"/>
              <w:rPr>
                <w:sz w:val="18"/>
                <w:szCs w:val="18"/>
              </w:rPr>
            </w:pPr>
            <w:r w:rsidRPr="00871527">
              <w:rPr>
                <w:sz w:val="18"/>
                <w:szCs w:val="18"/>
              </w:rPr>
              <w:t>10330000,0</w:t>
            </w:r>
          </w:p>
        </w:tc>
        <w:tc>
          <w:tcPr>
            <w:tcW w:w="1531" w:type="dxa"/>
          </w:tcPr>
          <w:p w14:paraId="109CCB50" w14:textId="77777777" w:rsidR="00F67296" w:rsidRPr="00871527" w:rsidRDefault="00F67296">
            <w:pPr>
              <w:pStyle w:val="ConsPlusNormal"/>
              <w:rPr>
                <w:sz w:val="18"/>
                <w:szCs w:val="18"/>
              </w:rPr>
            </w:pPr>
            <w:r w:rsidRPr="00871527">
              <w:rPr>
                <w:sz w:val="18"/>
                <w:szCs w:val="18"/>
              </w:rPr>
              <w:t>8487000,0</w:t>
            </w:r>
          </w:p>
        </w:tc>
        <w:tc>
          <w:tcPr>
            <w:tcW w:w="1531" w:type="dxa"/>
          </w:tcPr>
          <w:p w14:paraId="6A3080D8" w14:textId="77777777" w:rsidR="00F67296" w:rsidRPr="00871527" w:rsidRDefault="00F67296">
            <w:pPr>
              <w:pStyle w:val="ConsPlusNormal"/>
              <w:rPr>
                <w:sz w:val="18"/>
                <w:szCs w:val="18"/>
              </w:rPr>
            </w:pPr>
            <w:r w:rsidRPr="00871527">
              <w:rPr>
                <w:sz w:val="18"/>
                <w:szCs w:val="18"/>
              </w:rPr>
              <w:t>9000000,0</w:t>
            </w:r>
          </w:p>
        </w:tc>
      </w:tr>
      <w:tr w:rsidR="00B625BB" w:rsidRPr="00871527" w14:paraId="6A63A7EA" w14:textId="77777777" w:rsidTr="00871527">
        <w:tc>
          <w:tcPr>
            <w:tcW w:w="3634" w:type="dxa"/>
            <w:vMerge/>
          </w:tcPr>
          <w:p w14:paraId="63B48EF7" w14:textId="77777777" w:rsidR="00F67296" w:rsidRPr="00871527" w:rsidRDefault="00F67296">
            <w:pPr>
              <w:pStyle w:val="ConsPlusNormal"/>
              <w:rPr>
                <w:sz w:val="18"/>
                <w:szCs w:val="18"/>
              </w:rPr>
            </w:pPr>
          </w:p>
        </w:tc>
        <w:tc>
          <w:tcPr>
            <w:tcW w:w="1864" w:type="dxa"/>
          </w:tcPr>
          <w:p w14:paraId="20DD9823"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70223A99" w14:textId="77777777" w:rsidR="00F67296" w:rsidRPr="00871527" w:rsidRDefault="00F67296">
            <w:pPr>
              <w:pStyle w:val="ConsPlusNormal"/>
              <w:rPr>
                <w:sz w:val="18"/>
                <w:szCs w:val="18"/>
              </w:rPr>
            </w:pPr>
            <w:r w:rsidRPr="00871527">
              <w:rPr>
                <w:sz w:val="18"/>
                <w:szCs w:val="18"/>
              </w:rPr>
              <w:t>33090,7</w:t>
            </w:r>
          </w:p>
        </w:tc>
        <w:tc>
          <w:tcPr>
            <w:tcW w:w="1474" w:type="dxa"/>
          </w:tcPr>
          <w:p w14:paraId="6C2EEF26" w14:textId="77777777" w:rsidR="00F67296" w:rsidRPr="00871527" w:rsidRDefault="00F67296">
            <w:pPr>
              <w:pStyle w:val="ConsPlusNormal"/>
              <w:rPr>
                <w:sz w:val="18"/>
                <w:szCs w:val="18"/>
              </w:rPr>
            </w:pPr>
            <w:r w:rsidRPr="00871527">
              <w:rPr>
                <w:sz w:val="18"/>
                <w:szCs w:val="18"/>
              </w:rPr>
              <w:t>22760,9</w:t>
            </w:r>
          </w:p>
        </w:tc>
        <w:tc>
          <w:tcPr>
            <w:tcW w:w="1531" w:type="dxa"/>
          </w:tcPr>
          <w:p w14:paraId="5F99707A" w14:textId="77777777" w:rsidR="00F67296" w:rsidRPr="00871527" w:rsidRDefault="00F67296">
            <w:pPr>
              <w:pStyle w:val="ConsPlusNormal"/>
              <w:rPr>
                <w:sz w:val="18"/>
                <w:szCs w:val="18"/>
              </w:rPr>
            </w:pPr>
            <w:r w:rsidRPr="00871527">
              <w:rPr>
                <w:sz w:val="18"/>
                <w:szCs w:val="18"/>
              </w:rPr>
              <w:t>19513721,8</w:t>
            </w:r>
          </w:p>
        </w:tc>
        <w:tc>
          <w:tcPr>
            <w:tcW w:w="1474" w:type="dxa"/>
          </w:tcPr>
          <w:p w14:paraId="1C7CD2E9" w14:textId="77777777" w:rsidR="00F67296" w:rsidRPr="00871527" w:rsidRDefault="00F67296">
            <w:pPr>
              <w:pStyle w:val="ConsPlusNormal"/>
              <w:rPr>
                <w:sz w:val="18"/>
                <w:szCs w:val="18"/>
              </w:rPr>
            </w:pPr>
            <w:r w:rsidRPr="00871527">
              <w:rPr>
                <w:sz w:val="18"/>
                <w:szCs w:val="18"/>
              </w:rPr>
              <w:t>2956722,0</w:t>
            </w:r>
          </w:p>
        </w:tc>
        <w:tc>
          <w:tcPr>
            <w:tcW w:w="1531" w:type="dxa"/>
          </w:tcPr>
          <w:p w14:paraId="7BB3FF45" w14:textId="77777777" w:rsidR="00F67296" w:rsidRPr="00871527" w:rsidRDefault="00F67296">
            <w:pPr>
              <w:pStyle w:val="ConsPlusNormal"/>
              <w:rPr>
                <w:sz w:val="18"/>
                <w:szCs w:val="18"/>
              </w:rPr>
            </w:pPr>
            <w:r w:rsidRPr="00871527">
              <w:rPr>
                <w:sz w:val="18"/>
                <w:szCs w:val="18"/>
              </w:rPr>
              <w:t>12940105,8</w:t>
            </w:r>
          </w:p>
        </w:tc>
        <w:tc>
          <w:tcPr>
            <w:tcW w:w="1474" w:type="dxa"/>
          </w:tcPr>
          <w:p w14:paraId="4354F6F9" w14:textId="77777777" w:rsidR="00F67296" w:rsidRPr="00871527" w:rsidRDefault="00F67296">
            <w:pPr>
              <w:pStyle w:val="ConsPlusNormal"/>
              <w:rPr>
                <w:sz w:val="18"/>
                <w:szCs w:val="18"/>
              </w:rPr>
            </w:pPr>
            <w:r w:rsidRPr="00871527">
              <w:rPr>
                <w:sz w:val="18"/>
                <w:szCs w:val="18"/>
              </w:rPr>
              <w:t>10330000,0</w:t>
            </w:r>
          </w:p>
        </w:tc>
        <w:tc>
          <w:tcPr>
            <w:tcW w:w="1531" w:type="dxa"/>
          </w:tcPr>
          <w:p w14:paraId="2D938081" w14:textId="77777777" w:rsidR="00F67296" w:rsidRPr="00871527" w:rsidRDefault="00F67296">
            <w:pPr>
              <w:pStyle w:val="ConsPlusNormal"/>
              <w:rPr>
                <w:sz w:val="18"/>
                <w:szCs w:val="18"/>
              </w:rPr>
            </w:pPr>
            <w:r w:rsidRPr="00871527">
              <w:rPr>
                <w:sz w:val="18"/>
                <w:szCs w:val="18"/>
              </w:rPr>
              <w:t>8487000,0</w:t>
            </w:r>
          </w:p>
        </w:tc>
        <w:tc>
          <w:tcPr>
            <w:tcW w:w="1531" w:type="dxa"/>
          </w:tcPr>
          <w:p w14:paraId="0EB5AABC" w14:textId="77777777" w:rsidR="00F67296" w:rsidRPr="00871527" w:rsidRDefault="00F67296">
            <w:pPr>
              <w:pStyle w:val="ConsPlusNormal"/>
              <w:rPr>
                <w:sz w:val="18"/>
                <w:szCs w:val="18"/>
              </w:rPr>
            </w:pPr>
            <w:r w:rsidRPr="00871527">
              <w:rPr>
                <w:sz w:val="18"/>
                <w:szCs w:val="18"/>
              </w:rPr>
              <w:t>9000000,0</w:t>
            </w:r>
          </w:p>
        </w:tc>
      </w:tr>
      <w:tr w:rsidR="00B625BB" w:rsidRPr="00871527" w14:paraId="2482B303" w14:textId="77777777" w:rsidTr="00871527">
        <w:tc>
          <w:tcPr>
            <w:tcW w:w="3634" w:type="dxa"/>
            <w:vMerge w:val="restart"/>
          </w:tcPr>
          <w:p w14:paraId="0C2DB000" w14:textId="77777777" w:rsidR="00F67296" w:rsidRPr="00871527" w:rsidRDefault="00F67296">
            <w:pPr>
              <w:pStyle w:val="ConsPlusNormal"/>
              <w:rPr>
                <w:sz w:val="18"/>
                <w:szCs w:val="18"/>
              </w:rPr>
            </w:pPr>
            <w:r w:rsidRPr="00871527">
              <w:rPr>
                <w:sz w:val="18"/>
                <w:szCs w:val="18"/>
              </w:rPr>
              <w:t>Проведение капитального ремонта государственными учреждениями</w:t>
            </w:r>
          </w:p>
        </w:tc>
        <w:tc>
          <w:tcPr>
            <w:tcW w:w="1864" w:type="dxa"/>
          </w:tcPr>
          <w:p w14:paraId="4FC5AA5E" w14:textId="77777777" w:rsidR="00F67296" w:rsidRPr="00871527" w:rsidRDefault="00F67296">
            <w:pPr>
              <w:pStyle w:val="ConsPlusNormal"/>
              <w:rPr>
                <w:sz w:val="18"/>
                <w:szCs w:val="18"/>
              </w:rPr>
            </w:pPr>
            <w:r w:rsidRPr="00871527">
              <w:rPr>
                <w:sz w:val="18"/>
                <w:szCs w:val="18"/>
              </w:rPr>
              <w:t>Всего</w:t>
            </w:r>
          </w:p>
        </w:tc>
        <w:tc>
          <w:tcPr>
            <w:tcW w:w="1474" w:type="dxa"/>
          </w:tcPr>
          <w:p w14:paraId="6D25C517" w14:textId="77777777" w:rsidR="00F67296" w:rsidRPr="00871527" w:rsidRDefault="00F67296">
            <w:pPr>
              <w:pStyle w:val="ConsPlusNormal"/>
              <w:rPr>
                <w:sz w:val="18"/>
                <w:szCs w:val="18"/>
              </w:rPr>
            </w:pPr>
            <w:r w:rsidRPr="00871527">
              <w:rPr>
                <w:sz w:val="18"/>
                <w:szCs w:val="18"/>
              </w:rPr>
              <w:t>5229032,7</w:t>
            </w:r>
          </w:p>
        </w:tc>
        <w:tc>
          <w:tcPr>
            <w:tcW w:w="1474" w:type="dxa"/>
          </w:tcPr>
          <w:p w14:paraId="5D07079A" w14:textId="77777777" w:rsidR="00F67296" w:rsidRPr="00871527" w:rsidRDefault="00F67296">
            <w:pPr>
              <w:pStyle w:val="ConsPlusNormal"/>
              <w:rPr>
                <w:sz w:val="18"/>
                <w:szCs w:val="18"/>
              </w:rPr>
            </w:pPr>
            <w:r w:rsidRPr="00871527">
              <w:rPr>
                <w:sz w:val="18"/>
                <w:szCs w:val="18"/>
              </w:rPr>
              <w:t>6263118,2</w:t>
            </w:r>
          </w:p>
        </w:tc>
        <w:tc>
          <w:tcPr>
            <w:tcW w:w="1531" w:type="dxa"/>
          </w:tcPr>
          <w:p w14:paraId="71BB8FB6" w14:textId="77777777" w:rsidR="00F67296" w:rsidRPr="00871527" w:rsidRDefault="00F67296">
            <w:pPr>
              <w:pStyle w:val="ConsPlusNormal"/>
              <w:rPr>
                <w:sz w:val="18"/>
                <w:szCs w:val="18"/>
              </w:rPr>
            </w:pPr>
            <w:r w:rsidRPr="00871527">
              <w:rPr>
                <w:sz w:val="18"/>
                <w:szCs w:val="18"/>
              </w:rPr>
              <w:t>9278649,3</w:t>
            </w:r>
          </w:p>
        </w:tc>
        <w:tc>
          <w:tcPr>
            <w:tcW w:w="1474" w:type="dxa"/>
          </w:tcPr>
          <w:p w14:paraId="4385211E" w14:textId="77777777" w:rsidR="00F67296" w:rsidRPr="00871527" w:rsidRDefault="00F67296">
            <w:pPr>
              <w:pStyle w:val="ConsPlusNormal"/>
              <w:rPr>
                <w:sz w:val="18"/>
                <w:szCs w:val="18"/>
              </w:rPr>
            </w:pPr>
            <w:r w:rsidRPr="00871527">
              <w:rPr>
                <w:sz w:val="18"/>
                <w:szCs w:val="18"/>
              </w:rPr>
              <w:t>41643879,7</w:t>
            </w:r>
          </w:p>
        </w:tc>
        <w:tc>
          <w:tcPr>
            <w:tcW w:w="1531" w:type="dxa"/>
          </w:tcPr>
          <w:p w14:paraId="65545A3B" w14:textId="77777777" w:rsidR="00F67296" w:rsidRPr="00871527" w:rsidRDefault="00F67296">
            <w:pPr>
              <w:pStyle w:val="ConsPlusNormal"/>
              <w:rPr>
                <w:sz w:val="18"/>
                <w:szCs w:val="18"/>
              </w:rPr>
            </w:pPr>
            <w:r w:rsidRPr="00871527">
              <w:rPr>
                <w:sz w:val="18"/>
                <w:szCs w:val="18"/>
              </w:rPr>
              <w:t>30742435,4</w:t>
            </w:r>
          </w:p>
        </w:tc>
        <w:tc>
          <w:tcPr>
            <w:tcW w:w="1474" w:type="dxa"/>
          </w:tcPr>
          <w:p w14:paraId="70167D92" w14:textId="77777777" w:rsidR="00F67296" w:rsidRPr="00871527" w:rsidRDefault="00F67296">
            <w:pPr>
              <w:pStyle w:val="ConsPlusNormal"/>
              <w:rPr>
                <w:sz w:val="18"/>
                <w:szCs w:val="18"/>
              </w:rPr>
            </w:pPr>
            <w:r w:rsidRPr="00871527">
              <w:rPr>
                <w:sz w:val="18"/>
                <w:szCs w:val="18"/>
              </w:rPr>
              <w:t>60577376,5</w:t>
            </w:r>
          </w:p>
        </w:tc>
        <w:tc>
          <w:tcPr>
            <w:tcW w:w="1531" w:type="dxa"/>
          </w:tcPr>
          <w:p w14:paraId="29DC38B6" w14:textId="77777777" w:rsidR="00F67296" w:rsidRPr="00871527" w:rsidRDefault="00F67296">
            <w:pPr>
              <w:pStyle w:val="ConsPlusNormal"/>
              <w:rPr>
                <w:sz w:val="18"/>
                <w:szCs w:val="18"/>
              </w:rPr>
            </w:pPr>
            <w:r w:rsidRPr="00871527">
              <w:rPr>
                <w:sz w:val="18"/>
                <w:szCs w:val="18"/>
              </w:rPr>
              <w:t>58772409,8</w:t>
            </w:r>
          </w:p>
        </w:tc>
        <w:tc>
          <w:tcPr>
            <w:tcW w:w="1531" w:type="dxa"/>
          </w:tcPr>
          <w:p w14:paraId="00785C89" w14:textId="77777777" w:rsidR="00F67296" w:rsidRPr="00871527" w:rsidRDefault="00F67296">
            <w:pPr>
              <w:pStyle w:val="ConsPlusNormal"/>
              <w:rPr>
                <w:sz w:val="18"/>
                <w:szCs w:val="18"/>
              </w:rPr>
            </w:pPr>
            <w:r w:rsidRPr="00871527">
              <w:rPr>
                <w:sz w:val="18"/>
                <w:szCs w:val="18"/>
              </w:rPr>
              <w:t>42451080,4</w:t>
            </w:r>
          </w:p>
        </w:tc>
      </w:tr>
      <w:tr w:rsidR="00B625BB" w:rsidRPr="00871527" w14:paraId="5534437F" w14:textId="77777777" w:rsidTr="00871527">
        <w:tc>
          <w:tcPr>
            <w:tcW w:w="3634" w:type="dxa"/>
            <w:vMerge/>
          </w:tcPr>
          <w:p w14:paraId="451A3941" w14:textId="77777777" w:rsidR="00F67296" w:rsidRPr="00871527" w:rsidRDefault="00F67296">
            <w:pPr>
              <w:pStyle w:val="ConsPlusNormal"/>
              <w:rPr>
                <w:sz w:val="18"/>
                <w:szCs w:val="18"/>
              </w:rPr>
            </w:pPr>
          </w:p>
        </w:tc>
        <w:tc>
          <w:tcPr>
            <w:tcW w:w="1864" w:type="dxa"/>
          </w:tcPr>
          <w:p w14:paraId="1A135CAD"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73D723C6" w14:textId="77777777" w:rsidR="00F67296" w:rsidRPr="00871527" w:rsidRDefault="00F67296">
            <w:pPr>
              <w:pStyle w:val="ConsPlusNormal"/>
              <w:rPr>
                <w:sz w:val="18"/>
                <w:szCs w:val="18"/>
              </w:rPr>
            </w:pPr>
            <w:r w:rsidRPr="00871527">
              <w:rPr>
                <w:sz w:val="18"/>
                <w:szCs w:val="18"/>
              </w:rPr>
              <w:t>5229032,7</w:t>
            </w:r>
          </w:p>
        </w:tc>
        <w:tc>
          <w:tcPr>
            <w:tcW w:w="1474" w:type="dxa"/>
          </w:tcPr>
          <w:p w14:paraId="1F845559" w14:textId="77777777" w:rsidR="00F67296" w:rsidRPr="00871527" w:rsidRDefault="00F67296">
            <w:pPr>
              <w:pStyle w:val="ConsPlusNormal"/>
              <w:rPr>
                <w:sz w:val="18"/>
                <w:szCs w:val="18"/>
              </w:rPr>
            </w:pPr>
            <w:r w:rsidRPr="00871527">
              <w:rPr>
                <w:sz w:val="18"/>
                <w:szCs w:val="18"/>
              </w:rPr>
              <w:t>6263118,2</w:t>
            </w:r>
          </w:p>
        </w:tc>
        <w:tc>
          <w:tcPr>
            <w:tcW w:w="1531" w:type="dxa"/>
          </w:tcPr>
          <w:p w14:paraId="32CAF8E5" w14:textId="77777777" w:rsidR="00F67296" w:rsidRPr="00871527" w:rsidRDefault="00F67296">
            <w:pPr>
              <w:pStyle w:val="ConsPlusNormal"/>
              <w:rPr>
                <w:sz w:val="18"/>
                <w:szCs w:val="18"/>
              </w:rPr>
            </w:pPr>
            <w:r w:rsidRPr="00871527">
              <w:rPr>
                <w:sz w:val="18"/>
                <w:szCs w:val="18"/>
              </w:rPr>
              <w:t>9278649,3</w:t>
            </w:r>
          </w:p>
        </w:tc>
        <w:tc>
          <w:tcPr>
            <w:tcW w:w="1474" w:type="dxa"/>
          </w:tcPr>
          <w:p w14:paraId="2FBB408F" w14:textId="77777777" w:rsidR="00F67296" w:rsidRPr="00871527" w:rsidRDefault="00F67296">
            <w:pPr>
              <w:pStyle w:val="ConsPlusNormal"/>
              <w:rPr>
                <w:sz w:val="18"/>
                <w:szCs w:val="18"/>
              </w:rPr>
            </w:pPr>
            <w:r w:rsidRPr="00871527">
              <w:rPr>
                <w:sz w:val="18"/>
                <w:szCs w:val="18"/>
              </w:rPr>
              <w:t>41643879,7</w:t>
            </w:r>
          </w:p>
        </w:tc>
        <w:tc>
          <w:tcPr>
            <w:tcW w:w="1531" w:type="dxa"/>
          </w:tcPr>
          <w:p w14:paraId="3DA87FD9" w14:textId="77777777" w:rsidR="00F67296" w:rsidRPr="00871527" w:rsidRDefault="00F67296">
            <w:pPr>
              <w:pStyle w:val="ConsPlusNormal"/>
              <w:rPr>
                <w:sz w:val="18"/>
                <w:szCs w:val="18"/>
              </w:rPr>
            </w:pPr>
            <w:r w:rsidRPr="00871527">
              <w:rPr>
                <w:sz w:val="18"/>
                <w:szCs w:val="18"/>
              </w:rPr>
              <w:t>30742435,4</w:t>
            </w:r>
          </w:p>
        </w:tc>
        <w:tc>
          <w:tcPr>
            <w:tcW w:w="1474" w:type="dxa"/>
          </w:tcPr>
          <w:p w14:paraId="043D6FC4" w14:textId="77777777" w:rsidR="00F67296" w:rsidRPr="00871527" w:rsidRDefault="00F67296">
            <w:pPr>
              <w:pStyle w:val="ConsPlusNormal"/>
              <w:rPr>
                <w:sz w:val="18"/>
                <w:szCs w:val="18"/>
              </w:rPr>
            </w:pPr>
            <w:r w:rsidRPr="00871527">
              <w:rPr>
                <w:sz w:val="18"/>
                <w:szCs w:val="18"/>
              </w:rPr>
              <w:t>60577376,5</w:t>
            </w:r>
          </w:p>
        </w:tc>
        <w:tc>
          <w:tcPr>
            <w:tcW w:w="1531" w:type="dxa"/>
          </w:tcPr>
          <w:p w14:paraId="43F57411" w14:textId="77777777" w:rsidR="00F67296" w:rsidRPr="00871527" w:rsidRDefault="00F67296">
            <w:pPr>
              <w:pStyle w:val="ConsPlusNormal"/>
              <w:rPr>
                <w:sz w:val="18"/>
                <w:szCs w:val="18"/>
              </w:rPr>
            </w:pPr>
            <w:r w:rsidRPr="00871527">
              <w:rPr>
                <w:sz w:val="18"/>
                <w:szCs w:val="18"/>
              </w:rPr>
              <w:t>58772409,8</w:t>
            </w:r>
          </w:p>
        </w:tc>
        <w:tc>
          <w:tcPr>
            <w:tcW w:w="1531" w:type="dxa"/>
          </w:tcPr>
          <w:p w14:paraId="3A727D0E" w14:textId="77777777" w:rsidR="00F67296" w:rsidRPr="00871527" w:rsidRDefault="00F67296">
            <w:pPr>
              <w:pStyle w:val="ConsPlusNormal"/>
              <w:rPr>
                <w:sz w:val="18"/>
                <w:szCs w:val="18"/>
              </w:rPr>
            </w:pPr>
            <w:r w:rsidRPr="00871527">
              <w:rPr>
                <w:sz w:val="18"/>
                <w:szCs w:val="18"/>
              </w:rPr>
              <w:t>42451080,4</w:t>
            </w:r>
          </w:p>
        </w:tc>
      </w:tr>
      <w:tr w:rsidR="00B625BB" w:rsidRPr="00871527" w14:paraId="03C2D62E" w14:textId="77777777" w:rsidTr="00871527">
        <w:tc>
          <w:tcPr>
            <w:tcW w:w="3634" w:type="dxa"/>
            <w:vMerge w:val="restart"/>
          </w:tcPr>
          <w:p w14:paraId="510E4EEE" w14:textId="77777777" w:rsidR="00F67296" w:rsidRPr="00871527" w:rsidRDefault="00F67296">
            <w:pPr>
              <w:pStyle w:val="ConsPlusNormal"/>
              <w:rPr>
                <w:sz w:val="18"/>
                <w:szCs w:val="18"/>
              </w:rPr>
            </w:pPr>
            <w:r w:rsidRPr="00871527">
              <w:rPr>
                <w:sz w:val="18"/>
                <w:szCs w:val="18"/>
              </w:rPr>
              <w:t>Проведение текущего ремонта государственными учреждениями</w:t>
            </w:r>
          </w:p>
        </w:tc>
        <w:tc>
          <w:tcPr>
            <w:tcW w:w="1864" w:type="dxa"/>
          </w:tcPr>
          <w:p w14:paraId="2CF6DA9A" w14:textId="77777777" w:rsidR="00F67296" w:rsidRPr="00871527" w:rsidRDefault="00F67296">
            <w:pPr>
              <w:pStyle w:val="ConsPlusNormal"/>
              <w:rPr>
                <w:sz w:val="18"/>
                <w:szCs w:val="18"/>
              </w:rPr>
            </w:pPr>
            <w:r w:rsidRPr="00871527">
              <w:rPr>
                <w:sz w:val="18"/>
                <w:szCs w:val="18"/>
              </w:rPr>
              <w:t>Всего</w:t>
            </w:r>
          </w:p>
        </w:tc>
        <w:tc>
          <w:tcPr>
            <w:tcW w:w="1474" w:type="dxa"/>
          </w:tcPr>
          <w:p w14:paraId="152D0D21" w14:textId="77777777" w:rsidR="00F67296" w:rsidRPr="00871527" w:rsidRDefault="00F67296">
            <w:pPr>
              <w:pStyle w:val="ConsPlusNormal"/>
              <w:rPr>
                <w:sz w:val="18"/>
                <w:szCs w:val="18"/>
              </w:rPr>
            </w:pPr>
            <w:r w:rsidRPr="00871527">
              <w:rPr>
                <w:sz w:val="18"/>
                <w:szCs w:val="18"/>
              </w:rPr>
              <w:t>605188,7</w:t>
            </w:r>
          </w:p>
        </w:tc>
        <w:tc>
          <w:tcPr>
            <w:tcW w:w="1474" w:type="dxa"/>
          </w:tcPr>
          <w:p w14:paraId="7C5D73E4" w14:textId="77777777" w:rsidR="00F67296" w:rsidRPr="00871527" w:rsidRDefault="00F67296">
            <w:pPr>
              <w:pStyle w:val="ConsPlusNormal"/>
              <w:rPr>
                <w:sz w:val="18"/>
                <w:szCs w:val="18"/>
              </w:rPr>
            </w:pPr>
            <w:r w:rsidRPr="00871527">
              <w:rPr>
                <w:sz w:val="18"/>
                <w:szCs w:val="18"/>
              </w:rPr>
              <w:t>499097,5</w:t>
            </w:r>
          </w:p>
        </w:tc>
        <w:tc>
          <w:tcPr>
            <w:tcW w:w="1531" w:type="dxa"/>
          </w:tcPr>
          <w:p w14:paraId="2833E7EB" w14:textId="77777777" w:rsidR="00F67296" w:rsidRPr="00871527" w:rsidRDefault="00F67296">
            <w:pPr>
              <w:pStyle w:val="ConsPlusNormal"/>
              <w:rPr>
                <w:sz w:val="18"/>
                <w:szCs w:val="18"/>
              </w:rPr>
            </w:pPr>
            <w:r w:rsidRPr="00871527">
              <w:rPr>
                <w:sz w:val="18"/>
                <w:szCs w:val="18"/>
              </w:rPr>
              <w:t>438512,3</w:t>
            </w:r>
          </w:p>
        </w:tc>
        <w:tc>
          <w:tcPr>
            <w:tcW w:w="1474" w:type="dxa"/>
          </w:tcPr>
          <w:p w14:paraId="6A54E009" w14:textId="77777777" w:rsidR="00F67296" w:rsidRPr="00871527" w:rsidRDefault="00F67296">
            <w:pPr>
              <w:pStyle w:val="ConsPlusNormal"/>
              <w:rPr>
                <w:sz w:val="18"/>
                <w:szCs w:val="18"/>
              </w:rPr>
            </w:pPr>
            <w:r w:rsidRPr="00871527">
              <w:rPr>
                <w:sz w:val="18"/>
                <w:szCs w:val="18"/>
              </w:rPr>
              <w:t>218322,3</w:t>
            </w:r>
          </w:p>
        </w:tc>
        <w:tc>
          <w:tcPr>
            <w:tcW w:w="1531" w:type="dxa"/>
          </w:tcPr>
          <w:p w14:paraId="5523A5EA" w14:textId="77777777" w:rsidR="00F67296" w:rsidRPr="00871527" w:rsidRDefault="00F67296">
            <w:pPr>
              <w:pStyle w:val="ConsPlusNormal"/>
              <w:rPr>
                <w:sz w:val="18"/>
                <w:szCs w:val="18"/>
              </w:rPr>
            </w:pPr>
            <w:r w:rsidRPr="00871527">
              <w:rPr>
                <w:sz w:val="18"/>
                <w:szCs w:val="18"/>
              </w:rPr>
              <w:t>622906,0</w:t>
            </w:r>
          </w:p>
        </w:tc>
        <w:tc>
          <w:tcPr>
            <w:tcW w:w="1474" w:type="dxa"/>
          </w:tcPr>
          <w:p w14:paraId="53A0EA62" w14:textId="77777777" w:rsidR="00F67296" w:rsidRPr="00871527" w:rsidRDefault="00F67296">
            <w:pPr>
              <w:pStyle w:val="ConsPlusNormal"/>
              <w:rPr>
                <w:sz w:val="18"/>
                <w:szCs w:val="18"/>
              </w:rPr>
            </w:pPr>
            <w:r w:rsidRPr="00871527">
              <w:rPr>
                <w:sz w:val="18"/>
                <w:szCs w:val="18"/>
              </w:rPr>
              <w:t>500000,0</w:t>
            </w:r>
          </w:p>
        </w:tc>
        <w:tc>
          <w:tcPr>
            <w:tcW w:w="1531" w:type="dxa"/>
          </w:tcPr>
          <w:p w14:paraId="5F4C8C6A" w14:textId="77777777" w:rsidR="00F67296" w:rsidRPr="00871527" w:rsidRDefault="00F67296">
            <w:pPr>
              <w:pStyle w:val="ConsPlusNormal"/>
              <w:rPr>
                <w:sz w:val="18"/>
                <w:szCs w:val="18"/>
              </w:rPr>
            </w:pPr>
            <w:r w:rsidRPr="00871527">
              <w:rPr>
                <w:sz w:val="18"/>
                <w:szCs w:val="18"/>
              </w:rPr>
              <w:t>500000,0</w:t>
            </w:r>
          </w:p>
        </w:tc>
        <w:tc>
          <w:tcPr>
            <w:tcW w:w="1531" w:type="dxa"/>
          </w:tcPr>
          <w:p w14:paraId="16B39E0B" w14:textId="77777777" w:rsidR="00F67296" w:rsidRPr="00871527" w:rsidRDefault="00F67296">
            <w:pPr>
              <w:pStyle w:val="ConsPlusNormal"/>
              <w:rPr>
                <w:sz w:val="18"/>
                <w:szCs w:val="18"/>
              </w:rPr>
            </w:pPr>
            <w:r w:rsidRPr="00871527">
              <w:rPr>
                <w:sz w:val="18"/>
                <w:szCs w:val="18"/>
              </w:rPr>
              <w:t>500000,0</w:t>
            </w:r>
          </w:p>
        </w:tc>
      </w:tr>
      <w:tr w:rsidR="00B625BB" w:rsidRPr="00871527" w14:paraId="18AB1905" w14:textId="77777777" w:rsidTr="00871527">
        <w:tc>
          <w:tcPr>
            <w:tcW w:w="3634" w:type="dxa"/>
            <w:vMerge/>
          </w:tcPr>
          <w:p w14:paraId="649F4F71" w14:textId="77777777" w:rsidR="00F67296" w:rsidRPr="00871527" w:rsidRDefault="00F67296">
            <w:pPr>
              <w:pStyle w:val="ConsPlusNormal"/>
              <w:rPr>
                <w:sz w:val="18"/>
                <w:szCs w:val="18"/>
              </w:rPr>
            </w:pPr>
          </w:p>
        </w:tc>
        <w:tc>
          <w:tcPr>
            <w:tcW w:w="1864" w:type="dxa"/>
          </w:tcPr>
          <w:p w14:paraId="4EB78CC0"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729F6E66" w14:textId="77777777" w:rsidR="00F67296" w:rsidRPr="00871527" w:rsidRDefault="00F67296">
            <w:pPr>
              <w:pStyle w:val="ConsPlusNormal"/>
              <w:rPr>
                <w:sz w:val="18"/>
                <w:szCs w:val="18"/>
              </w:rPr>
            </w:pPr>
            <w:r w:rsidRPr="00871527">
              <w:rPr>
                <w:sz w:val="18"/>
                <w:szCs w:val="18"/>
              </w:rPr>
              <w:t>605188,7</w:t>
            </w:r>
          </w:p>
        </w:tc>
        <w:tc>
          <w:tcPr>
            <w:tcW w:w="1474" w:type="dxa"/>
          </w:tcPr>
          <w:p w14:paraId="695B3849" w14:textId="77777777" w:rsidR="00F67296" w:rsidRPr="00871527" w:rsidRDefault="00F67296">
            <w:pPr>
              <w:pStyle w:val="ConsPlusNormal"/>
              <w:rPr>
                <w:sz w:val="18"/>
                <w:szCs w:val="18"/>
              </w:rPr>
            </w:pPr>
            <w:r w:rsidRPr="00871527">
              <w:rPr>
                <w:sz w:val="18"/>
                <w:szCs w:val="18"/>
              </w:rPr>
              <w:t>499097,5</w:t>
            </w:r>
          </w:p>
        </w:tc>
        <w:tc>
          <w:tcPr>
            <w:tcW w:w="1531" w:type="dxa"/>
          </w:tcPr>
          <w:p w14:paraId="6B8B44D3" w14:textId="77777777" w:rsidR="00F67296" w:rsidRPr="00871527" w:rsidRDefault="00F67296">
            <w:pPr>
              <w:pStyle w:val="ConsPlusNormal"/>
              <w:rPr>
                <w:sz w:val="18"/>
                <w:szCs w:val="18"/>
              </w:rPr>
            </w:pPr>
            <w:r w:rsidRPr="00871527">
              <w:rPr>
                <w:sz w:val="18"/>
                <w:szCs w:val="18"/>
              </w:rPr>
              <w:t>438512,3</w:t>
            </w:r>
          </w:p>
        </w:tc>
        <w:tc>
          <w:tcPr>
            <w:tcW w:w="1474" w:type="dxa"/>
          </w:tcPr>
          <w:p w14:paraId="58DC399A" w14:textId="77777777" w:rsidR="00F67296" w:rsidRPr="00871527" w:rsidRDefault="00F67296">
            <w:pPr>
              <w:pStyle w:val="ConsPlusNormal"/>
              <w:rPr>
                <w:sz w:val="18"/>
                <w:szCs w:val="18"/>
              </w:rPr>
            </w:pPr>
            <w:r w:rsidRPr="00871527">
              <w:rPr>
                <w:sz w:val="18"/>
                <w:szCs w:val="18"/>
              </w:rPr>
              <w:t>218322,3</w:t>
            </w:r>
          </w:p>
        </w:tc>
        <w:tc>
          <w:tcPr>
            <w:tcW w:w="1531" w:type="dxa"/>
          </w:tcPr>
          <w:p w14:paraId="139AB8F7" w14:textId="77777777" w:rsidR="00F67296" w:rsidRPr="00871527" w:rsidRDefault="00F67296">
            <w:pPr>
              <w:pStyle w:val="ConsPlusNormal"/>
              <w:rPr>
                <w:sz w:val="18"/>
                <w:szCs w:val="18"/>
              </w:rPr>
            </w:pPr>
            <w:r w:rsidRPr="00871527">
              <w:rPr>
                <w:sz w:val="18"/>
                <w:szCs w:val="18"/>
              </w:rPr>
              <w:t>622906,0</w:t>
            </w:r>
          </w:p>
        </w:tc>
        <w:tc>
          <w:tcPr>
            <w:tcW w:w="1474" w:type="dxa"/>
          </w:tcPr>
          <w:p w14:paraId="31B6A46A" w14:textId="77777777" w:rsidR="00F67296" w:rsidRPr="00871527" w:rsidRDefault="00F67296">
            <w:pPr>
              <w:pStyle w:val="ConsPlusNormal"/>
              <w:rPr>
                <w:sz w:val="18"/>
                <w:szCs w:val="18"/>
              </w:rPr>
            </w:pPr>
            <w:r w:rsidRPr="00871527">
              <w:rPr>
                <w:sz w:val="18"/>
                <w:szCs w:val="18"/>
              </w:rPr>
              <w:t>500000,0</w:t>
            </w:r>
          </w:p>
        </w:tc>
        <w:tc>
          <w:tcPr>
            <w:tcW w:w="1531" w:type="dxa"/>
          </w:tcPr>
          <w:p w14:paraId="46CE3154" w14:textId="77777777" w:rsidR="00F67296" w:rsidRPr="00871527" w:rsidRDefault="00F67296">
            <w:pPr>
              <w:pStyle w:val="ConsPlusNormal"/>
              <w:rPr>
                <w:sz w:val="18"/>
                <w:szCs w:val="18"/>
              </w:rPr>
            </w:pPr>
            <w:r w:rsidRPr="00871527">
              <w:rPr>
                <w:sz w:val="18"/>
                <w:szCs w:val="18"/>
              </w:rPr>
              <w:t>500000,0</w:t>
            </w:r>
          </w:p>
        </w:tc>
        <w:tc>
          <w:tcPr>
            <w:tcW w:w="1531" w:type="dxa"/>
          </w:tcPr>
          <w:p w14:paraId="6F472D8B" w14:textId="77777777" w:rsidR="00F67296" w:rsidRPr="00871527" w:rsidRDefault="00F67296">
            <w:pPr>
              <w:pStyle w:val="ConsPlusNormal"/>
              <w:rPr>
                <w:sz w:val="18"/>
                <w:szCs w:val="18"/>
              </w:rPr>
            </w:pPr>
            <w:r w:rsidRPr="00871527">
              <w:rPr>
                <w:sz w:val="18"/>
                <w:szCs w:val="18"/>
              </w:rPr>
              <w:t>500000,0</w:t>
            </w:r>
          </w:p>
        </w:tc>
      </w:tr>
      <w:tr w:rsidR="00B625BB" w:rsidRPr="00871527" w14:paraId="596D8091" w14:textId="77777777" w:rsidTr="00871527">
        <w:tc>
          <w:tcPr>
            <w:tcW w:w="3634" w:type="dxa"/>
            <w:vMerge w:val="restart"/>
          </w:tcPr>
          <w:p w14:paraId="76EBA177" w14:textId="77777777" w:rsidR="00F67296" w:rsidRPr="00871527" w:rsidRDefault="00F67296">
            <w:pPr>
              <w:pStyle w:val="ConsPlusNormal"/>
              <w:rPr>
                <w:sz w:val="18"/>
                <w:szCs w:val="18"/>
              </w:rPr>
            </w:pPr>
            <w:r w:rsidRPr="00871527">
              <w:rPr>
                <w:sz w:val="18"/>
                <w:szCs w:val="18"/>
              </w:rPr>
              <w:t>Реализация мероприятий по капитальному ремонту объектов здравоохранения</w:t>
            </w:r>
          </w:p>
        </w:tc>
        <w:tc>
          <w:tcPr>
            <w:tcW w:w="1864" w:type="dxa"/>
          </w:tcPr>
          <w:p w14:paraId="489E4B77" w14:textId="77777777" w:rsidR="00F67296" w:rsidRPr="00871527" w:rsidRDefault="00F67296">
            <w:pPr>
              <w:pStyle w:val="ConsPlusNormal"/>
              <w:rPr>
                <w:sz w:val="18"/>
                <w:szCs w:val="18"/>
              </w:rPr>
            </w:pPr>
            <w:r w:rsidRPr="00871527">
              <w:rPr>
                <w:sz w:val="18"/>
                <w:szCs w:val="18"/>
              </w:rPr>
              <w:t>Всего</w:t>
            </w:r>
          </w:p>
        </w:tc>
        <w:tc>
          <w:tcPr>
            <w:tcW w:w="1474" w:type="dxa"/>
          </w:tcPr>
          <w:p w14:paraId="7BC1EA2B" w14:textId="77777777" w:rsidR="00F67296" w:rsidRPr="00871527" w:rsidRDefault="00F67296">
            <w:pPr>
              <w:pStyle w:val="ConsPlusNormal"/>
              <w:rPr>
                <w:sz w:val="18"/>
                <w:szCs w:val="18"/>
              </w:rPr>
            </w:pPr>
            <w:r w:rsidRPr="00871527">
              <w:rPr>
                <w:sz w:val="18"/>
                <w:szCs w:val="18"/>
              </w:rPr>
              <w:t>0,0</w:t>
            </w:r>
          </w:p>
        </w:tc>
        <w:tc>
          <w:tcPr>
            <w:tcW w:w="1474" w:type="dxa"/>
          </w:tcPr>
          <w:p w14:paraId="594180EF" w14:textId="77777777" w:rsidR="00F67296" w:rsidRPr="00871527" w:rsidRDefault="00F67296">
            <w:pPr>
              <w:pStyle w:val="ConsPlusNormal"/>
              <w:rPr>
                <w:sz w:val="18"/>
                <w:szCs w:val="18"/>
              </w:rPr>
            </w:pPr>
            <w:r w:rsidRPr="00871527">
              <w:rPr>
                <w:sz w:val="18"/>
                <w:szCs w:val="18"/>
              </w:rPr>
              <w:t>0,0</w:t>
            </w:r>
          </w:p>
        </w:tc>
        <w:tc>
          <w:tcPr>
            <w:tcW w:w="1531" w:type="dxa"/>
          </w:tcPr>
          <w:p w14:paraId="40FC40D8" w14:textId="77777777" w:rsidR="00F67296" w:rsidRPr="00871527" w:rsidRDefault="00F67296">
            <w:pPr>
              <w:pStyle w:val="ConsPlusNormal"/>
              <w:rPr>
                <w:sz w:val="18"/>
                <w:szCs w:val="18"/>
              </w:rPr>
            </w:pPr>
            <w:r w:rsidRPr="00871527">
              <w:rPr>
                <w:sz w:val="18"/>
                <w:szCs w:val="18"/>
              </w:rPr>
              <w:t>0,0</w:t>
            </w:r>
          </w:p>
        </w:tc>
        <w:tc>
          <w:tcPr>
            <w:tcW w:w="1474" w:type="dxa"/>
          </w:tcPr>
          <w:p w14:paraId="28506727" w14:textId="77777777" w:rsidR="00F67296" w:rsidRPr="00871527" w:rsidRDefault="00F67296">
            <w:pPr>
              <w:pStyle w:val="ConsPlusNormal"/>
              <w:rPr>
                <w:sz w:val="18"/>
                <w:szCs w:val="18"/>
              </w:rPr>
            </w:pPr>
            <w:r w:rsidRPr="00871527">
              <w:rPr>
                <w:sz w:val="18"/>
                <w:szCs w:val="18"/>
              </w:rPr>
              <w:t>0,0</w:t>
            </w:r>
          </w:p>
        </w:tc>
        <w:tc>
          <w:tcPr>
            <w:tcW w:w="1531" w:type="dxa"/>
          </w:tcPr>
          <w:p w14:paraId="2F91FDFD" w14:textId="77777777" w:rsidR="00F67296" w:rsidRPr="00871527" w:rsidRDefault="00F67296">
            <w:pPr>
              <w:pStyle w:val="ConsPlusNormal"/>
              <w:rPr>
                <w:sz w:val="18"/>
                <w:szCs w:val="18"/>
              </w:rPr>
            </w:pPr>
            <w:r w:rsidRPr="00871527">
              <w:rPr>
                <w:sz w:val="18"/>
                <w:szCs w:val="18"/>
              </w:rPr>
              <w:t>34406011,1</w:t>
            </w:r>
          </w:p>
        </w:tc>
        <w:tc>
          <w:tcPr>
            <w:tcW w:w="1474" w:type="dxa"/>
          </w:tcPr>
          <w:p w14:paraId="0EC99CF1" w14:textId="77777777" w:rsidR="00F67296" w:rsidRPr="00871527" w:rsidRDefault="00F67296">
            <w:pPr>
              <w:pStyle w:val="ConsPlusNormal"/>
              <w:rPr>
                <w:sz w:val="18"/>
                <w:szCs w:val="18"/>
              </w:rPr>
            </w:pPr>
            <w:r w:rsidRPr="00871527">
              <w:rPr>
                <w:sz w:val="18"/>
                <w:szCs w:val="18"/>
              </w:rPr>
              <w:t>0,0</w:t>
            </w:r>
          </w:p>
        </w:tc>
        <w:tc>
          <w:tcPr>
            <w:tcW w:w="1531" w:type="dxa"/>
          </w:tcPr>
          <w:p w14:paraId="67968EB5" w14:textId="77777777" w:rsidR="00F67296" w:rsidRPr="00871527" w:rsidRDefault="00F67296">
            <w:pPr>
              <w:pStyle w:val="ConsPlusNormal"/>
              <w:rPr>
                <w:sz w:val="18"/>
                <w:szCs w:val="18"/>
              </w:rPr>
            </w:pPr>
            <w:r w:rsidRPr="00871527">
              <w:rPr>
                <w:sz w:val="18"/>
                <w:szCs w:val="18"/>
              </w:rPr>
              <w:t>0,0</w:t>
            </w:r>
          </w:p>
        </w:tc>
        <w:tc>
          <w:tcPr>
            <w:tcW w:w="1531" w:type="dxa"/>
          </w:tcPr>
          <w:p w14:paraId="15EDA8B2" w14:textId="77777777" w:rsidR="00F67296" w:rsidRPr="00871527" w:rsidRDefault="00F67296">
            <w:pPr>
              <w:pStyle w:val="ConsPlusNormal"/>
              <w:rPr>
                <w:sz w:val="18"/>
                <w:szCs w:val="18"/>
              </w:rPr>
            </w:pPr>
            <w:r w:rsidRPr="00871527">
              <w:rPr>
                <w:sz w:val="18"/>
                <w:szCs w:val="18"/>
              </w:rPr>
              <w:t>0,0</w:t>
            </w:r>
          </w:p>
        </w:tc>
      </w:tr>
      <w:tr w:rsidR="00B625BB" w:rsidRPr="00871527" w14:paraId="37B259FC" w14:textId="77777777" w:rsidTr="00871527">
        <w:tc>
          <w:tcPr>
            <w:tcW w:w="3634" w:type="dxa"/>
            <w:vMerge/>
          </w:tcPr>
          <w:p w14:paraId="58EA1497" w14:textId="77777777" w:rsidR="00F67296" w:rsidRPr="00871527" w:rsidRDefault="00F67296">
            <w:pPr>
              <w:pStyle w:val="ConsPlusNormal"/>
              <w:rPr>
                <w:sz w:val="18"/>
                <w:szCs w:val="18"/>
              </w:rPr>
            </w:pPr>
          </w:p>
        </w:tc>
        <w:tc>
          <w:tcPr>
            <w:tcW w:w="1864" w:type="dxa"/>
          </w:tcPr>
          <w:p w14:paraId="2724BD7F"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47868668" w14:textId="77777777" w:rsidR="00F67296" w:rsidRPr="00871527" w:rsidRDefault="00F67296">
            <w:pPr>
              <w:pStyle w:val="ConsPlusNormal"/>
              <w:rPr>
                <w:sz w:val="18"/>
                <w:szCs w:val="18"/>
              </w:rPr>
            </w:pPr>
            <w:r w:rsidRPr="00871527">
              <w:rPr>
                <w:sz w:val="18"/>
                <w:szCs w:val="18"/>
              </w:rPr>
              <w:t>0,0</w:t>
            </w:r>
          </w:p>
        </w:tc>
        <w:tc>
          <w:tcPr>
            <w:tcW w:w="1474" w:type="dxa"/>
          </w:tcPr>
          <w:p w14:paraId="0EDF1262" w14:textId="77777777" w:rsidR="00F67296" w:rsidRPr="00871527" w:rsidRDefault="00F67296">
            <w:pPr>
              <w:pStyle w:val="ConsPlusNormal"/>
              <w:rPr>
                <w:sz w:val="18"/>
                <w:szCs w:val="18"/>
              </w:rPr>
            </w:pPr>
            <w:r w:rsidRPr="00871527">
              <w:rPr>
                <w:sz w:val="18"/>
                <w:szCs w:val="18"/>
              </w:rPr>
              <w:t>0,0</w:t>
            </w:r>
          </w:p>
        </w:tc>
        <w:tc>
          <w:tcPr>
            <w:tcW w:w="1531" w:type="dxa"/>
          </w:tcPr>
          <w:p w14:paraId="1ED101D6" w14:textId="77777777" w:rsidR="00F67296" w:rsidRPr="00871527" w:rsidRDefault="00F67296">
            <w:pPr>
              <w:pStyle w:val="ConsPlusNormal"/>
              <w:rPr>
                <w:sz w:val="18"/>
                <w:szCs w:val="18"/>
              </w:rPr>
            </w:pPr>
            <w:r w:rsidRPr="00871527">
              <w:rPr>
                <w:sz w:val="18"/>
                <w:szCs w:val="18"/>
              </w:rPr>
              <w:t>0,0</w:t>
            </w:r>
          </w:p>
        </w:tc>
        <w:tc>
          <w:tcPr>
            <w:tcW w:w="1474" w:type="dxa"/>
          </w:tcPr>
          <w:p w14:paraId="5340261D" w14:textId="77777777" w:rsidR="00F67296" w:rsidRPr="00871527" w:rsidRDefault="00F67296">
            <w:pPr>
              <w:pStyle w:val="ConsPlusNormal"/>
              <w:rPr>
                <w:sz w:val="18"/>
                <w:szCs w:val="18"/>
              </w:rPr>
            </w:pPr>
            <w:r w:rsidRPr="00871527">
              <w:rPr>
                <w:sz w:val="18"/>
                <w:szCs w:val="18"/>
              </w:rPr>
              <w:t>0,0</w:t>
            </w:r>
          </w:p>
        </w:tc>
        <w:tc>
          <w:tcPr>
            <w:tcW w:w="1531" w:type="dxa"/>
          </w:tcPr>
          <w:p w14:paraId="5F03094A" w14:textId="77777777" w:rsidR="00F67296" w:rsidRPr="00871527" w:rsidRDefault="00F67296">
            <w:pPr>
              <w:pStyle w:val="ConsPlusNormal"/>
              <w:rPr>
                <w:sz w:val="18"/>
                <w:szCs w:val="18"/>
              </w:rPr>
            </w:pPr>
            <w:r w:rsidRPr="00871527">
              <w:rPr>
                <w:sz w:val="18"/>
                <w:szCs w:val="18"/>
              </w:rPr>
              <w:t>34406011,1</w:t>
            </w:r>
          </w:p>
        </w:tc>
        <w:tc>
          <w:tcPr>
            <w:tcW w:w="1474" w:type="dxa"/>
          </w:tcPr>
          <w:p w14:paraId="12884529" w14:textId="77777777" w:rsidR="00F67296" w:rsidRPr="00871527" w:rsidRDefault="00F67296">
            <w:pPr>
              <w:pStyle w:val="ConsPlusNormal"/>
              <w:rPr>
                <w:sz w:val="18"/>
                <w:szCs w:val="18"/>
              </w:rPr>
            </w:pPr>
            <w:r w:rsidRPr="00871527">
              <w:rPr>
                <w:sz w:val="18"/>
                <w:szCs w:val="18"/>
              </w:rPr>
              <w:t>0,0</w:t>
            </w:r>
          </w:p>
        </w:tc>
        <w:tc>
          <w:tcPr>
            <w:tcW w:w="1531" w:type="dxa"/>
          </w:tcPr>
          <w:p w14:paraId="10D1F13E" w14:textId="77777777" w:rsidR="00F67296" w:rsidRPr="00871527" w:rsidRDefault="00F67296">
            <w:pPr>
              <w:pStyle w:val="ConsPlusNormal"/>
              <w:rPr>
                <w:sz w:val="18"/>
                <w:szCs w:val="18"/>
              </w:rPr>
            </w:pPr>
            <w:r w:rsidRPr="00871527">
              <w:rPr>
                <w:sz w:val="18"/>
                <w:szCs w:val="18"/>
              </w:rPr>
              <w:t>0,0</w:t>
            </w:r>
          </w:p>
        </w:tc>
        <w:tc>
          <w:tcPr>
            <w:tcW w:w="1531" w:type="dxa"/>
          </w:tcPr>
          <w:p w14:paraId="6120859A" w14:textId="77777777" w:rsidR="00F67296" w:rsidRPr="00871527" w:rsidRDefault="00F67296">
            <w:pPr>
              <w:pStyle w:val="ConsPlusNormal"/>
              <w:rPr>
                <w:sz w:val="18"/>
                <w:szCs w:val="18"/>
              </w:rPr>
            </w:pPr>
            <w:r w:rsidRPr="00871527">
              <w:rPr>
                <w:sz w:val="18"/>
                <w:szCs w:val="18"/>
              </w:rPr>
              <w:t>0,0</w:t>
            </w:r>
          </w:p>
        </w:tc>
      </w:tr>
      <w:tr w:rsidR="00B625BB" w:rsidRPr="00871527" w14:paraId="6B762359" w14:textId="77777777" w:rsidTr="00871527">
        <w:tc>
          <w:tcPr>
            <w:tcW w:w="3634" w:type="dxa"/>
            <w:vMerge w:val="restart"/>
          </w:tcPr>
          <w:p w14:paraId="5032E7BF" w14:textId="77777777" w:rsidR="00F67296" w:rsidRPr="00871527" w:rsidRDefault="00F67296">
            <w:pPr>
              <w:pStyle w:val="ConsPlusNormal"/>
              <w:rPr>
                <w:sz w:val="18"/>
                <w:szCs w:val="18"/>
              </w:rPr>
            </w:pPr>
            <w:r w:rsidRPr="00871527">
              <w:rPr>
                <w:sz w:val="18"/>
                <w:szCs w:val="18"/>
              </w:rPr>
              <w:t>Осуществление иных мероприятий в сфере здравоохранения</w:t>
            </w:r>
          </w:p>
        </w:tc>
        <w:tc>
          <w:tcPr>
            <w:tcW w:w="1864" w:type="dxa"/>
          </w:tcPr>
          <w:p w14:paraId="4BF16400" w14:textId="77777777" w:rsidR="00F67296" w:rsidRPr="00871527" w:rsidRDefault="00F67296">
            <w:pPr>
              <w:pStyle w:val="ConsPlusNormal"/>
              <w:rPr>
                <w:sz w:val="18"/>
                <w:szCs w:val="18"/>
              </w:rPr>
            </w:pPr>
            <w:r w:rsidRPr="00871527">
              <w:rPr>
                <w:sz w:val="18"/>
                <w:szCs w:val="18"/>
              </w:rPr>
              <w:t>Всего</w:t>
            </w:r>
          </w:p>
        </w:tc>
        <w:tc>
          <w:tcPr>
            <w:tcW w:w="1474" w:type="dxa"/>
          </w:tcPr>
          <w:p w14:paraId="06963722" w14:textId="77777777" w:rsidR="00F67296" w:rsidRPr="00871527" w:rsidRDefault="00F67296">
            <w:pPr>
              <w:pStyle w:val="ConsPlusNormal"/>
              <w:rPr>
                <w:sz w:val="18"/>
                <w:szCs w:val="18"/>
              </w:rPr>
            </w:pPr>
            <w:r w:rsidRPr="00871527">
              <w:rPr>
                <w:sz w:val="18"/>
                <w:szCs w:val="18"/>
              </w:rPr>
              <w:t>967351,7</w:t>
            </w:r>
          </w:p>
        </w:tc>
        <w:tc>
          <w:tcPr>
            <w:tcW w:w="1474" w:type="dxa"/>
          </w:tcPr>
          <w:p w14:paraId="4BCDD2BE" w14:textId="77777777" w:rsidR="00F67296" w:rsidRPr="00871527" w:rsidRDefault="00F67296">
            <w:pPr>
              <w:pStyle w:val="ConsPlusNormal"/>
              <w:rPr>
                <w:sz w:val="18"/>
                <w:szCs w:val="18"/>
              </w:rPr>
            </w:pPr>
            <w:r w:rsidRPr="00871527">
              <w:rPr>
                <w:sz w:val="18"/>
                <w:szCs w:val="18"/>
              </w:rPr>
              <w:t>1731611,0</w:t>
            </w:r>
          </w:p>
        </w:tc>
        <w:tc>
          <w:tcPr>
            <w:tcW w:w="1531" w:type="dxa"/>
          </w:tcPr>
          <w:p w14:paraId="321A9020" w14:textId="77777777" w:rsidR="00F67296" w:rsidRPr="00871527" w:rsidRDefault="00F67296">
            <w:pPr>
              <w:pStyle w:val="ConsPlusNormal"/>
              <w:rPr>
                <w:sz w:val="18"/>
                <w:szCs w:val="18"/>
              </w:rPr>
            </w:pPr>
            <w:r w:rsidRPr="00871527">
              <w:rPr>
                <w:sz w:val="18"/>
                <w:szCs w:val="18"/>
              </w:rPr>
              <w:t>485877,0</w:t>
            </w:r>
          </w:p>
        </w:tc>
        <w:tc>
          <w:tcPr>
            <w:tcW w:w="1474" w:type="dxa"/>
          </w:tcPr>
          <w:p w14:paraId="4017F1F1" w14:textId="77777777" w:rsidR="00F67296" w:rsidRPr="00871527" w:rsidRDefault="00F67296">
            <w:pPr>
              <w:pStyle w:val="ConsPlusNormal"/>
              <w:rPr>
                <w:sz w:val="18"/>
                <w:szCs w:val="18"/>
              </w:rPr>
            </w:pPr>
            <w:r w:rsidRPr="00871527">
              <w:rPr>
                <w:sz w:val="18"/>
                <w:szCs w:val="18"/>
              </w:rPr>
              <w:t>4378351,6</w:t>
            </w:r>
          </w:p>
        </w:tc>
        <w:tc>
          <w:tcPr>
            <w:tcW w:w="1531" w:type="dxa"/>
          </w:tcPr>
          <w:p w14:paraId="71A98DFA" w14:textId="77777777" w:rsidR="00F67296" w:rsidRPr="00871527" w:rsidRDefault="00F67296">
            <w:pPr>
              <w:pStyle w:val="ConsPlusNormal"/>
              <w:rPr>
                <w:sz w:val="18"/>
                <w:szCs w:val="18"/>
              </w:rPr>
            </w:pPr>
            <w:r w:rsidRPr="00871527">
              <w:rPr>
                <w:sz w:val="18"/>
                <w:szCs w:val="18"/>
              </w:rPr>
              <w:t>7230956,3</w:t>
            </w:r>
          </w:p>
        </w:tc>
        <w:tc>
          <w:tcPr>
            <w:tcW w:w="1474" w:type="dxa"/>
          </w:tcPr>
          <w:p w14:paraId="10B8B173" w14:textId="77777777" w:rsidR="00F67296" w:rsidRPr="00871527" w:rsidRDefault="00F67296">
            <w:pPr>
              <w:pStyle w:val="ConsPlusNormal"/>
              <w:rPr>
                <w:sz w:val="18"/>
                <w:szCs w:val="18"/>
              </w:rPr>
            </w:pPr>
            <w:r w:rsidRPr="00871527">
              <w:rPr>
                <w:sz w:val="18"/>
                <w:szCs w:val="18"/>
              </w:rPr>
              <w:t>1324023,1</w:t>
            </w:r>
          </w:p>
        </w:tc>
        <w:tc>
          <w:tcPr>
            <w:tcW w:w="1531" w:type="dxa"/>
          </w:tcPr>
          <w:p w14:paraId="187C458C" w14:textId="77777777" w:rsidR="00F67296" w:rsidRPr="00871527" w:rsidRDefault="00F67296">
            <w:pPr>
              <w:pStyle w:val="ConsPlusNormal"/>
              <w:rPr>
                <w:sz w:val="18"/>
                <w:szCs w:val="18"/>
              </w:rPr>
            </w:pPr>
            <w:r w:rsidRPr="00871527">
              <w:rPr>
                <w:sz w:val="18"/>
                <w:szCs w:val="18"/>
              </w:rPr>
              <w:t>1162640,9</w:t>
            </w:r>
          </w:p>
        </w:tc>
        <w:tc>
          <w:tcPr>
            <w:tcW w:w="1531" w:type="dxa"/>
          </w:tcPr>
          <w:p w14:paraId="7284CB3F" w14:textId="77777777" w:rsidR="00F67296" w:rsidRPr="00871527" w:rsidRDefault="00F67296">
            <w:pPr>
              <w:pStyle w:val="ConsPlusNormal"/>
              <w:rPr>
                <w:sz w:val="18"/>
                <w:szCs w:val="18"/>
              </w:rPr>
            </w:pPr>
            <w:r w:rsidRPr="00871527">
              <w:rPr>
                <w:sz w:val="18"/>
                <w:szCs w:val="18"/>
              </w:rPr>
              <w:t>1162640,9</w:t>
            </w:r>
          </w:p>
        </w:tc>
      </w:tr>
      <w:tr w:rsidR="00B625BB" w:rsidRPr="00871527" w14:paraId="240AB139" w14:textId="77777777" w:rsidTr="00871527">
        <w:tc>
          <w:tcPr>
            <w:tcW w:w="3634" w:type="dxa"/>
            <w:vMerge/>
          </w:tcPr>
          <w:p w14:paraId="2E370A17" w14:textId="77777777" w:rsidR="00F67296" w:rsidRPr="00871527" w:rsidRDefault="00F67296">
            <w:pPr>
              <w:pStyle w:val="ConsPlusNormal"/>
              <w:rPr>
                <w:sz w:val="18"/>
                <w:szCs w:val="18"/>
              </w:rPr>
            </w:pPr>
          </w:p>
        </w:tc>
        <w:tc>
          <w:tcPr>
            <w:tcW w:w="1864" w:type="dxa"/>
          </w:tcPr>
          <w:p w14:paraId="108AD878"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399F2B57" w14:textId="77777777" w:rsidR="00F67296" w:rsidRPr="00871527" w:rsidRDefault="00F67296">
            <w:pPr>
              <w:pStyle w:val="ConsPlusNormal"/>
              <w:rPr>
                <w:sz w:val="18"/>
                <w:szCs w:val="18"/>
              </w:rPr>
            </w:pPr>
            <w:r w:rsidRPr="00871527">
              <w:rPr>
                <w:sz w:val="18"/>
                <w:szCs w:val="18"/>
              </w:rPr>
              <w:t>967351,7</w:t>
            </w:r>
          </w:p>
        </w:tc>
        <w:tc>
          <w:tcPr>
            <w:tcW w:w="1474" w:type="dxa"/>
          </w:tcPr>
          <w:p w14:paraId="2A4E87D7" w14:textId="77777777" w:rsidR="00F67296" w:rsidRPr="00871527" w:rsidRDefault="00F67296">
            <w:pPr>
              <w:pStyle w:val="ConsPlusNormal"/>
              <w:rPr>
                <w:sz w:val="18"/>
                <w:szCs w:val="18"/>
              </w:rPr>
            </w:pPr>
            <w:r w:rsidRPr="00871527">
              <w:rPr>
                <w:sz w:val="18"/>
                <w:szCs w:val="18"/>
              </w:rPr>
              <w:t>1731611,0</w:t>
            </w:r>
          </w:p>
        </w:tc>
        <w:tc>
          <w:tcPr>
            <w:tcW w:w="1531" w:type="dxa"/>
          </w:tcPr>
          <w:p w14:paraId="21BE17C7" w14:textId="77777777" w:rsidR="00F67296" w:rsidRPr="00871527" w:rsidRDefault="00F67296">
            <w:pPr>
              <w:pStyle w:val="ConsPlusNormal"/>
              <w:rPr>
                <w:sz w:val="18"/>
                <w:szCs w:val="18"/>
              </w:rPr>
            </w:pPr>
            <w:r w:rsidRPr="00871527">
              <w:rPr>
                <w:sz w:val="18"/>
                <w:szCs w:val="18"/>
              </w:rPr>
              <w:t>485877,0</w:t>
            </w:r>
          </w:p>
        </w:tc>
        <w:tc>
          <w:tcPr>
            <w:tcW w:w="1474" w:type="dxa"/>
          </w:tcPr>
          <w:p w14:paraId="14A2EA83" w14:textId="77777777" w:rsidR="00F67296" w:rsidRPr="00871527" w:rsidRDefault="00F67296">
            <w:pPr>
              <w:pStyle w:val="ConsPlusNormal"/>
              <w:rPr>
                <w:sz w:val="18"/>
                <w:szCs w:val="18"/>
              </w:rPr>
            </w:pPr>
            <w:r w:rsidRPr="00871527">
              <w:rPr>
                <w:sz w:val="18"/>
                <w:szCs w:val="18"/>
              </w:rPr>
              <w:t>4378351,6</w:t>
            </w:r>
          </w:p>
        </w:tc>
        <w:tc>
          <w:tcPr>
            <w:tcW w:w="1531" w:type="dxa"/>
          </w:tcPr>
          <w:p w14:paraId="490B666D" w14:textId="77777777" w:rsidR="00F67296" w:rsidRPr="00871527" w:rsidRDefault="00F67296">
            <w:pPr>
              <w:pStyle w:val="ConsPlusNormal"/>
              <w:rPr>
                <w:sz w:val="18"/>
                <w:szCs w:val="18"/>
              </w:rPr>
            </w:pPr>
            <w:r w:rsidRPr="00871527">
              <w:rPr>
                <w:sz w:val="18"/>
                <w:szCs w:val="18"/>
              </w:rPr>
              <w:t>7230956,3</w:t>
            </w:r>
          </w:p>
        </w:tc>
        <w:tc>
          <w:tcPr>
            <w:tcW w:w="1474" w:type="dxa"/>
          </w:tcPr>
          <w:p w14:paraId="55653E56" w14:textId="77777777" w:rsidR="00F67296" w:rsidRPr="00871527" w:rsidRDefault="00F67296">
            <w:pPr>
              <w:pStyle w:val="ConsPlusNormal"/>
              <w:rPr>
                <w:sz w:val="18"/>
                <w:szCs w:val="18"/>
              </w:rPr>
            </w:pPr>
            <w:r w:rsidRPr="00871527">
              <w:rPr>
                <w:sz w:val="18"/>
                <w:szCs w:val="18"/>
              </w:rPr>
              <w:t>1324023,1</w:t>
            </w:r>
          </w:p>
        </w:tc>
        <w:tc>
          <w:tcPr>
            <w:tcW w:w="1531" w:type="dxa"/>
          </w:tcPr>
          <w:p w14:paraId="281541CF" w14:textId="77777777" w:rsidR="00F67296" w:rsidRPr="00871527" w:rsidRDefault="00F67296">
            <w:pPr>
              <w:pStyle w:val="ConsPlusNormal"/>
              <w:rPr>
                <w:sz w:val="18"/>
                <w:szCs w:val="18"/>
              </w:rPr>
            </w:pPr>
            <w:r w:rsidRPr="00871527">
              <w:rPr>
                <w:sz w:val="18"/>
                <w:szCs w:val="18"/>
              </w:rPr>
              <w:t>1162640,9</w:t>
            </w:r>
          </w:p>
        </w:tc>
        <w:tc>
          <w:tcPr>
            <w:tcW w:w="1531" w:type="dxa"/>
          </w:tcPr>
          <w:p w14:paraId="528A7080" w14:textId="77777777" w:rsidR="00F67296" w:rsidRPr="00871527" w:rsidRDefault="00F67296">
            <w:pPr>
              <w:pStyle w:val="ConsPlusNormal"/>
              <w:rPr>
                <w:sz w:val="18"/>
                <w:szCs w:val="18"/>
              </w:rPr>
            </w:pPr>
            <w:r w:rsidRPr="00871527">
              <w:rPr>
                <w:sz w:val="18"/>
                <w:szCs w:val="18"/>
              </w:rPr>
              <w:t>1162640,9</w:t>
            </w:r>
          </w:p>
        </w:tc>
      </w:tr>
      <w:tr w:rsidR="00B625BB" w:rsidRPr="00871527" w14:paraId="35758FC9" w14:textId="77777777" w:rsidTr="00871527">
        <w:tc>
          <w:tcPr>
            <w:tcW w:w="3634" w:type="dxa"/>
            <w:vMerge w:val="restart"/>
          </w:tcPr>
          <w:p w14:paraId="493D9F90" w14:textId="77777777" w:rsidR="00F67296" w:rsidRPr="00871527" w:rsidRDefault="00F67296">
            <w:pPr>
              <w:pStyle w:val="ConsPlusNormal"/>
              <w:rPr>
                <w:sz w:val="18"/>
                <w:szCs w:val="18"/>
              </w:rPr>
            </w:pPr>
            <w:r w:rsidRPr="00871527">
              <w:rPr>
                <w:sz w:val="18"/>
                <w:szCs w:val="18"/>
              </w:rPr>
              <w:t>Облагораживание территорий медицинских учреждений</w:t>
            </w:r>
          </w:p>
        </w:tc>
        <w:tc>
          <w:tcPr>
            <w:tcW w:w="1864" w:type="dxa"/>
          </w:tcPr>
          <w:p w14:paraId="5C1F3891" w14:textId="77777777" w:rsidR="00F67296" w:rsidRPr="00871527" w:rsidRDefault="00F67296">
            <w:pPr>
              <w:pStyle w:val="ConsPlusNormal"/>
              <w:rPr>
                <w:sz w:val="18"/>
                <w:szCs w:val="18"/>
              </w:rPr>
            </w:pPr>
            <w:r w:rsidRPr="00871527">
              <w:rPr>
                <w:sz w:val="18"/>
                <w:szCs w:val="18"/>
              </w:rPr>
              <w:t>Всего</w:t>
            </w:r>
          </w:p>
        </w:tc>
        <w:tc>
          <w:tcPr>
            <w:tcW w:w="1474" w:type="dxa"/>
          </w:tcPr>
          <w:p w14:paraId="34CA0A0A" w14:textId="77777777" w:rsidR="00F67296" w:rsidRPr="00871527" w:rsidRDefault="00F67296">
            <w:pPr>
              <w:pStyle w:val="ConsPlusNormal"/>
              <w:rPr>
                <w:sz w:val="18"/>
                <w:szCs w:val="18"/>
              </w:rPr>
            </w:pPr>
            <w:r w:rsidRPr="00871527">
              <w:rPr>
                <w:sz w:val="18"/>
                <w:szCs w:val="18"/>
              </w:rPr>
              <w:t>0,0</w:t>
            </w:r>
          </w:p>
        </w:tc>
        <w:tc>
          <w:tcPr>
            <w:tcW w:w="1474" w:type="dxa"/>
          </w:tcPr>
          <w:p w14:paraId="45EFE2AC" w14:textId="77777777" w:rsidR="00F67296" w:rsidRPr="00871527" w:rsidRDefault="00F67296">
            <w:pPr>
              <w:pStyle w:val="ConsPlusNormal"/>
              <w:rPr>
                <w:sz w:val="18"/>
                <w:szCs w:val="18"/>
              </w:rPr>
            </w:pPr>
            <w:r w:rsidRPr="00871527">
              <w:rPr>
                <w:sz w:val="18"/>
                <w:szCs w:val="18"/>
              </w:rPr>
              <w:t>0,0</w:t>
            </w:r>
          </w:p>
        </w:tc>
        <w:tc>
          <w:tcPr>
            <w:tcW w:w="1531" w:type="dxa"/>
          </w:tcPr>
          <w:p w14:paraId="1ED7AD70" w14:textId="77777777" w:rsidR="00F67296" w:rsidRPr="00871527" w:rsidRDefault="00F67296">
            <w:pPr>
              <w:pStyle w:val="ConsPlusNormal"/>
              <w:rPr>
                <w:sz w:val="18"/>
                <w:szCs w:val="18"/>
              </w:rPr>
            </w:pPr>
            <w:r w:rsidRPr="00871527">
              <w:rPr>
                <w:sz w:val="18"/>
                <w:szCs w:val="18"/>
              </w:rPr>
              <w:t>83143,1</w:t>
            </w:r>
          </w:p>
        </w:tc>
        <w:tc>
          <w:tcPr>
            <w:tcW w:w="1474" w:type="dxa"/>
          </w:tcPr>
          <w:p w14:paraId="53256A11" w14:textId="77777777" w:rsidR="00F67296" w:rsidRPr="00871527" w:rsidRDefault="00F67296">
            <w:pPr>
              <w:pStyle w:val="ConsPlusNormal"/>
              <w:rPr>
                <w:sz w:val="18"/>
                <w:szCs w:val="18"/>
              </w:rPr>
            </w:pPr>
            <w:r w:rsidRPr="00871527">
              <w:rPr>
                <w:sz w:val="18"/>
                <w:szCs w:val="18"/>
              </w:rPr>
              <w:t>356106,7</w:t>
            </w:r>
          </w:p>
        </w:tc>
        <w:tc>
          <w:tcPr>
            <w:tcW w:w="1531" w:type="dxa"/>
          </w:tcPr>
          <w:p w14:paraId="5D62F9D9" w14:textId="77777777" w:rsidR="00F67296" w:rsidRPr="00871527" w:rsidRDefault="00F67296">
            <w:pPr>
              <w:pStyle w:val="ConsPlusNormal"/>
              <w:rPr>
                <w:sz w:val="18"/>
                <w:szCs w:val="18"/>
              </w:rPr>
            </w:pPr>
            <w:r w:rsidRPr="00871527">
              <w:rPr>
                <w:sz w:val="18"/>
                <w:szCs w:val="18"/>
              </w:rPr>
              <w:t>7019,0</w:t>
            </w:r>
          </w:p>
        </w:tc>
        <w:tc>
          <w:tcPr>
            <w:tcW w:w="1474" w:type="dxa"/>
          </w:tcPr>
          <w:p w14:paraId="3917D459" w14:textId="77777777" w:rsidR="00F67296" w:rsidRPr="00871527" w:rsidRDefault="00F67296">
            <w:pPr>
              <w:pStyle w:val="ConsPlusNormal"/>
              <w:rPr>
                <w:sz w:val="18"/>
                <w:szCs w:val="18"/>
              </w:rPr>
            </w:pPr>
            <w:r w:rsidRPr="00871527">
              <w:rPr>
                <w:sz w:val="18"/>
                <w:szCs w:val="18"/>
              </w:rPr>
              <w:t>0,0</w:t>
            </w:r>
          </w:p>
        </w:tc>
        <w:tc>
          <w:tcPr>
            <w:tcW w:w="1531" w:type="dxa"/>
          </w:tcPr>
          <w:p w14:paraId="623A1DFE" w14:textId="77777777" w:rsidR="00F67296" w:rsidRPr="00871527" w:rsidRDefault="00F67296">
            <w:pPr>
              <w:pStyle w:val="ConsPlusNormal"/>
              <w:rPr>
                <w:sz w:val="18"/>
                <w:szCs w:val="18"/>
              </w:rPr>
            </w:pPr>
            <w:r w:rsidRPr="00871527">
              <w:rPr>
                <w:sz w:val="18"/>
                <w:szCs w:val="18"/>
              </w:rPr>
              <w:t>0,0</w:t>
            </w:r>
          </w:p>
        </w:tc>
        <w:tc>
          <w:tcPr>
            <w:tcW w:w="1531" w:type="dxa"/>
          </w:tcPr>
          <w:p w14:paraId="6A9D73EF" w14:textId="77777777" w:rsidR="00F67296" w:rsidRPr="00871527" w:rsidRDefault="00F67296">
            <w:pPr>
              <w:pStyle w:val="ConsPlusNormal"/>
              <w:rPr>
                <w:sz w:val="18"/>
                <w:szCs w:val="18"/>
              </w:rPr>
            </w:pPr>
            <w:r w:rsidRPr="00871527">
              <w:rPr>
                <w:sz w:val="18"/>
                <w:szCs w:val="18"/>
              </w:rPr>
              <w:t>0,0</w:t>
            </w:r>
          </w:p>
        </w:tc>
      </w:tr>
      <w:tr w:rsidR="00B625BB" w:rsidRPr="00871527" w14:paraId="4071D692" w14:textId="77777777" w:rsidTr="00871527">
        <w:tc>
          <w:tcPr>
            <w:tcW w:w="3634" w:type="dxa"/>
            <w:vMerge/>
          </w:tcPr>
          <w:p w14:paraId="7A19E470" w14:textId="77777777" w:rsidR="00F67296" w:rsidRPr="00871527" w:rsidRDefault="00F67296">
            <w:pPr>
              <w:pStyle w:val="ConsPlusNormal"/>
              <w:rPr>
                <w:sz w:val="18"/>
                <w:szCs w:val="18"/>
              </w:rPr>
            </w:pPr>
          </w:p>
        </w:tc>
        <w:tc>
          <w:tcPr>
            <w:tcW w:w="1864" w:type="dxa"/>
          </w:tcPr>
          <w:p w14:paraId="4E5D9565"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77393581" w14:textId="77777777" w:rsidR="00F67296" w:rsidRPr="00871527" w:rsidRDefault="00F67296">
            <w:pPr>
              <w:pStyle w:val="ConsPlusNormal"/>
              <w:rPr>
                <w:sz w:val="18"/>
                <w:szCs w:val="18"/>
              </w:rPr>
            </w:pPr>
            <w:r w:rsidRPr="00871527">
              <w:rPr>
                <w:sz w:val="18"/>
                <w:szCs w:val="18"/>
              </w:rPr>
              <w:t>0,0</w:t>
            </w:r>
          </w:p>
        </w:tc>
        <w:tc>
          <w:tcPr>
            <w:tcW w:w="1474" w:type="dxa"/>
          </w:tcPr>
          <w:p w14:paraId="68C692B1" w14:textId="77777777" w:rsidR="00F67296" w:rsidRPr="00871527" w:rsidRDefault="00F67296">
            <w:pPr>
              <w:pStyle w:val="ConsPlusNormal"/>
              <w:rPr>
                <w:sz w:val="18"/>
                <w:szCs w:val="18"/>
              </w:rPr>
            </w:pPr>
            <w:r w:rsidRPr="00871527">
              <w:rPr>
                <w:sz w:val="18"/>
                <w:szCs w:val="18"/>
              </w:rPr>
              <w:t>0,0</w:t>
            </w:r>
          </w:p>
        </w:tc>
        <w:tc>
          <w:tcPr>
            <w:tcW w:w="1531" w:type="dxa"/>
          </w:tcPr>
          <w:p w14:paraId="24F681D2" w14:textId="77777777" w:rsidR="00F67296" w:rsidRPr="00871527" w:rsidRDefault="00F67296">
            <w:pPr>
              <w:pStyle w:val="ConsPlusNormal"/>
              <w:rPr>
                <w:sz w:val="18"/>
                <w:szCs w:val="18"/>
              </w:rPr>
            </w:pPr>
            <w:r w:rsidRPr="00871527">
              <w:rPr>
                <w:sz w:val="18"/>
                <w:szCs w:val="18"/>
              </w:rPr>
              <w:t>83143,1</w:t>
            </w:r>
          </w:p>
        </w:tc>
        <w:tc>
          <w:tcPr>
            <w:tcW w:w="1474" w:type="dxa"/>
          </w:tcPr>
          <w:p w14:paraId="1FDF0FE3" w14:textId="77777777" w:rsidR="00F67296" w:rsidRPr="00871527" w:rsidRDefault="00F67296">
            <w:pPr>
              <w:pStyle w:val="ConsPlusNormal"/>
              <w:rPr>
                <w:sz w:val="18"/>
                <w:szCs w:val="18"/>
              </w:rPr>
            </w:pPr>
            <w:r w:rsidRPr="00871527">
              <w:rPr>
                <w:sz w:val="18"/>
                <w:szCs w:val="18"/>
              </w:rPr>
              <w:t>356106,7</w:t>
            </w:r>
          </w:p>
        </w:tc>
        <w:tc>
          <w:tcPr>
            <w:tcW w:w="1531" w:type="dxa"/>
          </w:tcPr>
          <w:p w14:paraId="4B712C97" w14:textId="77777777" w:rsidR="00F67296" w:rsidRPr="00871527" w:rsidRDefault="00F67296">
            <w:pPr>
              <w:pStyle w:val="ConsPlusNormal"/>
              <w:rPr>
                <w:sz w:val="18"/>
                <w:szCs w:val="18"/>
              </w:rPr>
            </w:pPr>
            <w:r w:rsidRPr="00871527">
              <w:rPr>
                <w:sz w:val="18"/>
                <w:szCs w:val="18"/>
              </w:rPr>
              <w:t>7019,0</w:t>
            </w:r>
          </w:p>
        </w:tc>
        <w:tc>
          <w:tcPr>
            <w:tcW w:w="1474" w:type="dxa"/>
          </w:tcPr>
          <w:p w14:paraId="4FC86E60" w14:textId="77777777" w:rsidR="00F67296" w:rsidRPr="00871527" w:rsidRDefault="00F67296">
            <w:pPr>
              <w:pStyle w:val="ConsPlusNormal"/>
              <w:rPr>
                <w:sz w:val="18"/>
                <w:szCs w:val="18"/>
              </w:rPr>
            </w:pPr>
            <w:r w:rsidRPr="00871527">
              <w:rPr>
                <w:sz w:val="18"/>
                <w:szCs w:val="18"/>
              </w:rPr>
              <w:t>0,0</w:t>
            </w:r>
          </w:p>
        </w:tc>
        <w:tc>
          <w:tcPr>
            <w:tcW w:w="1531" w:type="dxa"/>
          </w:tcPr>
          <w:p w14:paraId="573F4AB1" w14:textId="77777777" w:rsidR="00F67296" w:rsidRPr="00871527" w:rsidRDefault="00F67296">
            <w:pPr>
              <w:pStyle w:val="ConsPlusNormal"/>
              <w:rPr>
                <w:sz w:val="18"/>
                <w:szCs w:val="18"/>
              </w:rPr>
            </w:pPr>
            <w:r w:rsidRPr="00871527">
              <w:rPr>
                <w:sz w:val="18"/>
                <w:szCs w:val="18"/>
              </w:rPr>
              <w:t>0,0</w:t>
            </w:r>
          </w:p>
        </w:tc>
        <w:tc>
          <w:tcPr>
            <w:tcW w:w="1531" w:type="dxa"/>
          </w:tcPr>
          <w:p w14:paraId="32213EC5" w14:textId="77777777" w:rsidR="00F67296" w:rsidRPr="00871527" w:rsidRDefault="00F67296">
            <w:pPr>
              <w:pStyle w:val="ConsPlusNormal"/>
              <w:rPr>
                <w:sz w:val="18"/>
                <w:szCs w:val="18"/>
              </w:rPr>
            </w:pPr>
            <w:r w:rsidRPr="00871527">
              <w:rPr>
                <w:sz w:val="18"/>
                <w:szCs w:val="18"/>
              </w:rPr>
              <w:t>0,0</w:t>
            </w:r>
          </w:p>
        </w:tc>
      </w:tr>
      <w:tr w:rsidR="00B625BB" w:rsidRPr="00871527" w14:paraId="4E62D796" w14:textId="77777777" w:rsidTr="00871527">
        <w:tc>
          <w:tcPr>
            <w:tcW w:w="3634" w:type="dxa"/>
            <w:vMerge w:val="restart"/>
          </w:tcPr>
          <w:p w14:paraId="6A41720F" w14:textId="77777777" w:rsidR="00F67296" w:rsidRPr="00871527" w:rsidRDefault="00F67296">
            <w:pPr>
              <w:pStyle w:val="ConsPlusNormal"/>
              <w:rPr>
                <w:sz w:val="18"/>
                <w:szCs w:val="18"/>
              </w:rPr>
            </w:pPr>
            <w:r w:rsidRPr="00871527">
              <w:rPr>
                <w:sz w:val="18"/>
                <w:szCs w:val="18"/>
              </w:rPr>
              <w:t xml:space="preserve">Проведение мероприятий по совершенствованию внутрибольничной системы </w:t>
            </w:r>
            <w:r w:rsidRPr="00871527">
              <w:rPr>
                <w:sz w:val="18"/>
                <w:szCs w:val="18"/>
              </w:rPr>
              <w:lastRenderedPageBreak/>
              <w:t>обращения с медицинскими отходами</w:t>
            </w:r>
          </w:p>
        </w:tc>
        <w:tc>
          <w:tcPr>
            <w:tcW w:w="1864" w:type="dxa"/>
          </w:tcPr>
          <w:p w14:paraId="6BC18D2D" w14:textId="77777777" w:rsidR="00F67296" w:rsidRPr="00871527" w:rsidRDefault="00F67296">
            <w:pPr>
              <w:pStyle w:val="ConsPlusNormal"/>
              <w:rPr>
                <w:sz w:val="18"/>
                <w:szCs w:val="18"/>
              </w:rPr>
            </w:pPr>
            <w:r w:rsidRPr="00871527">
              <w:rPr>
                <w:sz w:val="18"/>
                <w:szCs w:val="18"/>
              </w:rPr>
              <w:lastRenderedPageBreak/>
              <w:t>Всего</w:t>
            </w:r>
          </w:p>
        </w:tc>
        <w:tc>
          <w:tcPr>
            <w:tcW w:w="1474" w:type="dxa"/>
          </w:tcPr>
          <w:p w14:paraId="7B51EE7B" w14:textId="77777777" w:rsidR="00F67296" w:rsidRPr="00871527" w:rsidRDefault="00F67296">
            <w:pPr>
              <w:pStyle w:val="ConsPlusNormal"/>
              <w:rPr>
                <w:sz w:val="18"/>
                <w:szCs w:val="18"/>
              </w:rPr>
            </w:pPr>
            <w:r w:rsidRPr="00871527">
              <w:rPr>
                <w:sz w:val="18"/>
                <w:szCs w:val="18"/>
              </w:rPr>
              <w:t>492303,1</w:t>
            </w:r>
          </w:p>
        </w:tc>
        <w:tc>
          <w:tcPr>
            <w:tcW w:w="1474" w:type="dxa"/>
          </w:tcPr>
          <w:p w14:paraId="1136DDB2" w14:textId="77777777" w:rsidR="00F67296" w:rsidRPr="00871527" w:rsidRDefault="00F67296">
            <w:pPr>
              <w:pStyle w:val="ConsPlusNormal"/>
              <w:rPr>
                <w:sz w:val="18"/>
                <w:szCs w:val="18"/>
              </w:rPr>
            </w:pPr>
            <w:r w:rsidRPr="00871527">
              <w:rPr>
                <w:sz w:val="18"/>
                <w:szCs w:val="18"/>
              </w:rPr>
              <w:t>126800,7</w:t>
            </w:r>
          </w:p>
        </w:tc>
        <w:tc>
          <w:tcPr>
            <w:tcW w:w="1531" w:type="dxa"/>
          </w:tcPr>
          <w:p w14:paraId="00E3B6A2" w14:textId="77777777" w:rsidR="00F67296" w:rsidRPr="00871527" w:rsidRDefault="00F67296">
            <w:pPr>
              <w:pStyle w:val="ConsPlusNormal"/>
              <w:rPr>
                <w:sz w:val="18"/>
                <w:szCs w:val="18"/>
              </w:rPr>
            </w:pPr>
            <w:r w:rsidRPr="00871527">
              <w:rPr>
                <w:sz w:val="18"/>
                <w:szCs w:val="18"/>
              </w:rPr>
              <w:t>61402,4</w:t>
            </w:r>
          </w:p>
        </w:tc>
        <w:tc>
          <w:tcPr>
            <w:tcW w:w="1474" w:type="dxa"/>
          </w:tcPr>
          <w:p w14:paraId="3AE20479" w14:textId="77777777" w:rsidR="00F67296" w:rsidRPr="00871527" w:rsidRDefault="00F67296">
            <w:pPr>
              <w:pStyle w:val="ConsPlusNormal"/>
              <w:rPr>
                <w:sz w:val="18"/>
                <w:szCs w:val="18"/>
              </w:rPr>
            </w:pPr>
            <w:r w:rsidRPr="00871527">
              <w:rPr>
                <w:sz w:val="18"/>
                <w:szCs w:val="18"/>
              </w:rPr>
              <w:t>64411,7</w:t>
            </w:r>
          </w:p>
        </w:tc>
        <w:tc>
          <w:tcPr>
            <w:tcW w:w="1531" w:type="dxa"/>
          </w:tcPr>
          <w:p w14:paraId="0BD26277" w14:textId="77777777" w:rsidR="00F67296" w:rsidRPr="00871527" w:rsidRDefault="00F67296">
            <w:pPr>
              <w:pStyle w:val="ConsPlusNormal"/>
              <w:rPr>
                <w:sz w:val="18"/>
                <w:szCs w:val="18"/>
              </w:rPr>
            </w:pPr>
            <w:r w:rsidRPr="00871527">
              <w:rPr>
                <w:sz w:val="18"/>
                <w:szCs w:val="18"/>
              </w:rPr>
              <w:t>68014,7</w:t>
            </w:r>
          </w:p>
        </w:tc>
        <w:tc>
          <w:tcPr>
            <w:tcW w:w="1474" w:type="dxa"/>
          </w:tcPr>
          <w:p w14:paraId="21181944" w14:textId="77777777" w:rsidR="00F67296" w:rsidRPr="00871527" w:rsidRDefault="00F67296">
            <w:pPr>
              <w:pStyle w:val="ConsPlusNormal"/>
              <w:rPr>
                <w:sz w:val="18"/>
                <w:szCs w:val="18"/>
              </w:rPr>
            </w:pPr>
            <w:r w:rsidRPr="00871527">
              <w:rPr>
                <w:sz w:val="18"/>
                <w:szCs w:val="18"/>
              </w:rPr>
              <w:t>0,0</w:t>
            </w:r>
          </w:p>
        </w:tc>
        <w:tc>
          <w:tcPr>
            <w:tcW w:w="1531" w:type="dxa"/>
          </w:tcPr>
          <w:p w14:paraId="348E1BB9" w14:textId="77777777" w:rsidR="00F67296" w:rsidRPr="00871527" w:rsidRDefault="00F67296">
            <w:pPr>
              <w:pStyle w:val="ConsPlusNormal"/>
              <w:rPr>
                <w:sz w:val="18"/>
                <w:szCs w:val="18"/>
              </w:rPr>
            </w:pPr>
            <w:r w:rsidRPr="00871527">
              <w:rPr>
                <w:sz w:val="18"/>
                <w:szCs w:val="18"/>
              </w:rPr>
              <w:t>0,0</w:t>
            </w:r>
          </w:p>
        </w:tc>
        <w:tc>
          <w:tcPr>
            <w:tcW w:w="1531" w:type="dxa"/>
          </w:tcPr>
          <w:p w14:paraId="4ACA4FC3" w14:textId="77777777" w:rsidR="00F67296" w:rsidRPr="00871527" w:rsidRDefault="00F67296">
            <w:pPr>
              <w:pStyle w:val="ConsPlusNormal"/>
              <w:rPr>
                <w:sz w:val="18"/>
                <w:szCs w:val="18"/>
              </w:rPr>
            </w:pPr>
            <w:r w:rsidRPr="00871527">
              <w:rPr>
                <w:sz w:val="18"/>
                <w:szCs w:val="18"/>
              </w:rPr>
              <w:t>0,0</w:t>
            </w:r>
          </w:p>
        </w:tc>
      </w:tr>
      <w:tr w:rsidR="00B625BB" w:rsidRPr="00871527" w14:paraId="75E91A53" w14:textId="77777777" w:rsidTr="00871527">
        <w:tc>
          <w:tcPr>
            <w:tcW w:w="3634" w:type="dxa"/>
            <w:vMerge/>
          </w:tcPr>
          <w:p w14:paraId="40F576F9" w14:textId="77777777" w:rsidR="00F67296" w:rsidRPr="00871527" w:rsidRDefault="00F67296">
            <w:pPr>
              <w:pStyle w:val="ConsPlusNormal"/>
              <w:rPr>
                <w:sz w:val="18"/>
                <w:szCs w:val="18"/>
              </w:rPr>
            </w:pPr>
          </w:p>
        </w:tc>
        <w:tc>
          <w:tcPr>
            <w:tcW w:w="1864" w:type="dxa"/>
          </w:tcPr>
          <w:p w14:paraId="23E2145D" w14:textId="77777777" w:rsidR="00F67296" w:rsidRPr="00871527" w:rsidRDefault="00F67296">
            <w:pPr>
              <w:pStyle w:val="ConsPlusNormal"/>
              <w:rPr>
                <w:sz w:val="18"/>
                <w:szCs w:val="18"/>
              </w:rPr>
            </w:pPr>
            <w:r w:rsidRPr="00871527">
              <w:rPr>
                <w:sz w:val="18"/>
                <w:szCs w:val="18"/>
              </w:rPr>
              <w:t xml:space="preserve">бюджет города </w:t>
            </w:r>
            <w:r w:rsidRPr="00871527">
              <w:rPr>
                <w:sz w:val="18"/>
                <w:szCs w:val="18"/>
              </w:rPr>
              <w:lastRenderedPageBreak/>
              <w:t>Москвы</w:t>
            </w:r>
          </w:p>
        </w:tc>
        <w:tc>
          <w:tcPr>
            <w:tcW w:w="1474" w:type="dxa"/>
          </w:tcPr>
          <w:p w14:paraId="3333E876" w14:textId="77777777" w:rsidR="00F67296" w:rsidRPr="00871527" w:rsidRDefault="00F67296">
            <w:pPr>
              <w:pStyle w:val="ConsPlusNormal"/>
              <w:rPr>
                <w:sz w:val="18"/>
                <w:szCs w:val="18"/>
              </w:rPr>
            </w:pPr>
            <w:r w:rsidRPr="00871527">
              <w:rPr>
                <w:sz w:val="18"/>
                <w:szCs w:val="18"/>
              </w:rPr>
              <w:lastRenderedPageBreak/>
              <w:t>492303,1</w:t>
            </w:r>
          </w:p>
        </w:tc>
        <w:tc>
          <w:tcPr>
            <w:tcW w:w="1474" w:type="dxa"/>
          </w:tcPr>
          <w:p w14:paraId="6969C4F1" w14:textId="77777777" w:rsidR="00F67296" w:rsidRPr="00871527" w:rsidRDefault="00F67296">
            <w:pPr>
              <w:pStyle w:val="ConsPlusNormal"/>
              <w:rPr>
                <w:sz w:val="18"/>
                <w:szCs w:val="18"/>
              </w:rPr>
            </w:pPr>
            <w:r w:rsidRPr="00871527">
              <w:rPr>
                <w:sz w:val="18"/>
                <w:szCs w:val="18"/>
              </w:rPr>
              <w:t>126800,7</w:t>
            </w:r>
          </w:p>
        </w:tc>
        <w:tc>
          <w:tcPr>
            <w:tcW w:w="1531" w:type="dxa"/>
          </w:tcPr>
          <w:p w14:paraId="19B535BC" w14:textId="77777777" w:rsidR="00F67296" w:rsidRPr="00871527" w:rsidRDefault="00F67296">
            <w:pPr>
              <w:pStyle w:val="ConsPlusNormal"/>
              <w:rPr>
                <w:sz w:val="18"/>
                <w:szCs w:val="18"/>
              </w:rPr>
            </w:pPr>
            <w:r w:rsidRPr="00871527">
              <w:rPr>
                <w:sz w:val="18"/>
                <w:szCs w:val="18"/>
              </w:rPr>
              <w:t>61402,4</w:t>
            </w:r>
          </w:p>
        </w:tc>
        <w:tc>
          <w:tcPr>
            <w:tcW w:w="1474" w:type="dxa"/>
          </w:tcPr>
          <w:p w14:paraId="57DB1B27" w14:textId="77777777" w:rsidR="00F67296" w:rsidRPr="00871527" w:rsidRDefault="00F67296">
            <w:pPr>
              <w:pStyle w:val="ConsPlusNormal"/>
              <w:rPr>
                <w:sz w:val="18"/>
                <w:szCs w:val="18"/>
              </w:rPr>
            </w:pPr>
            <w:r w:rsidRPr="00871527">
              <w:rPr>
                <w:sz w:val="18"/>
                <w:szCs w:val="18"/>
              </w:rPr>
              <w:t>64411,7</w:t>
            </w:r>
          </w:p>
        </w:tc>
        <w:tc>
          <w:tcPr>
            <w:tcW w:w="1531" w:type="dxa"/>
          </w:tcPr>
          <w:p w14:paraId="0BAD874E" w14:textId="77777777" w:rsidR="00F67296" w:rsidRPr="00871527" w:rsidRDefault="00F67296">
            <w:pPr>
              <w:pStyle w:val="ConsPlusNormal"/>
              <w:rPr>
                <w:sz w:val="18"/>
                <w:szCs w:val="18"/>
              </w:rPr>
            </w:pPr>
            <w:r w:rsidRPr="00871527">
              <w:rPr>
                <w:sz w:val="18"/>
                <w:szCs w:val="18"/>
              </w:rPr>
              <w:t>68014,7</w:t>
            </w:r>
          </w:p>
        </w:tc>
        <w:tc>
          <w:tcPr>
            <w:tcW w:w="1474" w:type="dxa"/>
          </w:tcPr>
          <w:p w14:paraId="1B2C708A" w14:textId="77777777" w:rsidR="00F67296" w:rsidRPr="00871527" w:rsidRDefault="00F67296">
            <w:pPr>
              <w:pStyle w:val="ConsPlusNormal"/>
              <w:rPr>
                <w:sz w:val="18"/>
                <w:szCs w:val="18"/>
              </w:rPr>
            </w:pPr>
            <w:r w:rsidRPr="00871527">
              <w:rPr>
                <w:sz w:val="18"/>
                <w:szCs w:val="18"/>
              </w:rPr>
              <w:t>0,0</w:t>
            </w:r>
          </w:p>
        </w:tc>
        <w:tc>
          <w:tcPr>
            <w:tcW w:w="1531" w:type="dxa"/>
          </w:tcPr>
          <w:p w14:paraId="12E61043" w14:textId="77777777" w:rsidR="00F67296" w:rsidRPr="00871527" w:rsidRDefault="00F67296">
            <w:pPr>
              <w:pStyle w:val="ConsPlusNormal"/>
              <w:rPr>
                <w:sz w:val="18"/>
                <w:szCs w:val="18"/>
              </w:rPr>
            </w:pPr>
            <w:r w:rsidRPr="00871527">
              <w:rPr>
                <w:sz w:val="18"/>
                <w:szCs w:val="18"/>
              </w:rPr>
              <w:t>0,0</w:t>
            </w:r>
          </w:p>
        </w:tc>
        <w:tc>
          <w:tcPr>
            <w:tcW w:w="1531" w:type="dxa"/>
          </w:tcPr>
          <w:p w14:paraId="1F0AA1AD" w14:textId="77777777" w:rsidR="00F67296" w:rsidRPr="00871527" w:rsidRDefault="00F67296">
            <w:pPr>
              <w:pStyle w:val="ConsPlusNormal"/>
              <w:rPr>
                <w:sz w:val="18"/>
                <w:szCs w:val="18"/>
              </w:rPr>
            </w:pPr>
            <w:r w:rsidRPr="00871527">
              <w:rPr>
                <w:sz w:val="18"/>
                <w:szCs w:val="18"/>
              </w:rPr>
              <w:t>0,0</w:t>
            </w:r>
          </w:p>
        </w:tc>
      </w:tr>
      <w:tr w:rsidR="00B625BB" w:rsidRPr="00871527" w14:paraId="06F3C4FB" w14:textId="77777777" w:rsidTr="00871527">
        <w:tc>
          <w:tcPr>
            <w:tcW w:w="3634" w:type="dxa"/>
            <w:vMerge w:val="restart"/>
          </w:tcPr>
          <w:p w14:paraId="0AA3D000" w14:textId="77777777" w:rsidR="00F67296" w:rsidRPr="00871527" w:rsidRDefault="00F67296">
            <w:pPr>
              <w:pStyle w:val="ConsPlusNormal"/>
              <w:rPr>
                <w:sz w:val="18"/>
                <w:szCs w:val="18"/>
              </w:rPr>
            </w:pPr>
            <w:r w:rsidRPr="00871527">
              <w:rPr>
                <w:sz w:val="18"/>
                <w:szCs w:val="18"/>
              </w:rPr>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864" w:type="dxa"/>
          </w:tcPr>
          <w:p w14:paraId="496F4E91" w14:textId="77777777" w:rsidR="00F67296" w:rsidRPr="00871527" w:rsidRDefault="00F67296">
            <w:pPr>
              <w:pStyle w:val="ConsPlusNormal"/>
              <w:rPr>
                <w:sz w:val="18"/>
                <w:szCs w:val="18"/>
              </w:rPr>
            </w:pPr>
            <w:r w:rsidRPr="00871527">
              <w:rPr>
                <w:sz w:val="18"/>
                <w:szCs w:val="18"/>
              </w:rPr>
              <w:t>Всего</w:t>
            </w:r>
          </w:p>
        </w:tc>
        <w:tc>
          <w:tcPr>
            <w:tcW w:w="1474" w:type="dxa"/>
          </w:tcPr>
          <w:p w14:paraId="4E25DDDA" w14:textId="77777777" w:rsidR="00F67296" w:rsidRPr="00871527" w:rsidRDefault="00F67296">
            <w:pPr>
              <w:pStyle w:val="ConsPlusNormal"/>
              <w:rPr>
                <w:sz w:val="18"/>
                <w:szCs w:val="18"/>
              </w:rPr>
            </w:pPr>
            <w:r w:rsidRPr="00871527">
              <w:rPr>
                <w:sz w:val="18"/>
                <w:szCs w:val="18"/>
              </w:rPr>
              <w:t>132924,6</w:t>
            </w:r>
          </w:p>
        </w:tc>
        <w:tc>
          <w:tcPr>
            <w:tcW w:w="1474" w:type="dxa"/>
          </w:tcPr>
          <w:p w14:paraId="1DBCD17C" w14:textId="77777777" w:rsidR="00F67296" w:rsidRPr="00871527" w:rsidRDefault="00F67296">
            <w:pPr>
              <w:pStyle w:val="ConsPlusNormal"/>
              <w:rPr>
                <w:sz w:val="18"/>
                <w:szCs w:val="18"/>
              </w:rPr>
            </w:pPr>
            <w:r w:rsidRPr="00871527">
              <w:rPr>
                <w:sz w:val="18"/>
                <w:szCs w:val="18"/>
              </w:rPr>
              <w:t>82115,6</w:t>
            </w:r>
          </w:p>
        </w:tc>
        <w:tc>
          <w:tcPr>
            <w:tcW w:w="1531" w:type="dxa"/>
          </w:tcPr>
          <w:p w14:paraId="6FBD3AFD" w14:textId="77777777" w:rsidR="00F67296" w:rsidRPr="00871527" w:rsidRDefault="00F67296">
            <w:pPr>
              <w:pStyle w:val="ConsPlusNormal"/>
              <w:rPr>
                <w:sz w:val="18"/>
                <w:szCs w:val="18"/>
              </w:rPr>
            </w:pPr>
            <w:r w:rsidRPr="00871527">
              <w:rPr>
                <w:sz w:val="18"/>
                <w:szCs w:val="18"/>
              </w:rPr>
              <w:t>43630,4</w:t>
            </w:r>
          </w:p>
        </w:tc>
        <w:tc>
          <w:tcPr>
            <w:tcW w:w="1474" w:type="dxa"/>
          </w:tcPr>
          <w:p w14:paraId="498CFDE9" w14:textId="77777777" w:rsidR="00F67296" w:rsidRPr="00871527" w:rsidRDefault="00F67296">
            <w:pPr>
              <w:pStyle w:val="ConsPlusNormal"/>
              <w:rPr>
                <w:sz w:val="18"/>
                <w:szCs w:val="18"/>
              </w:rPr>
            </w:pPr>
            <w:r w:rsidRPr="00871527">
              <w:rPr>
                <w:sz w:val="18"/>
                <w:szCs w:val="18"/>
              </w:rPr>
              <w:t>6852,9</w:t>
            </w:r>
          </w:p>
        </w:tc>
        <w:tc>
          <w:tcPr>
            <w:tcW w:w="1531" w:type="dxa"/>
          </w:tcPr>
          <w:p w14:paraId="40F5B32E" w14:textId="77777777" w:rsidR="00F67296" w:rsidRPr="00871527" w:rsidRDefault="00F67296">
            <w:pPr>
              <w:pStyle w:val="ConsPlusNormal"/>
              <w:rPr>
                <w:sz w:val="18"/>
                <w:szCs w:val="18"/>
              </w:rPr>
            </w:pPr>
            <w:r w:rsidRPr="00871527">
              <w:rPr>
                <w:sz w:val="18"/>
                <w:szCs w:val="18"/>
              </w:rPr>
              <w:t>0,0</w:t>
            </w:r>
          </w:p>
        </w:tc>
        <w:tc>
          <w:tcPr>
            <w:tcW w:w="1474" w:type="dxa"/>
          </w:tcPr>
          <w:p w14:paraId="2CE7B5E4" w14:textId="77777777" w:rsidR="00F67296" w:rsidRPr="00871527" w:rsidRDefault="00F67296">
            <w:pPr>
              <w:pStyle w:val="ConsPlusNormal"/>
              <w:rPr>
                <w:sz w:val="18"/>
                <w:szCs w:val="18"/>
              </w:rPr>
            </w:pPr>
            <w:r w:rsidRPr="00871527">
              <w:rPr>
                <w:sz w:val="18"/>
                <w:szCs w:val="18"/>
              </w:rPr>
              <w:t>0,0</w:t>
            </w:r>
          </w:p>
        </w:tc>
        <w:tc>
          <w:tcPr>
            <w:tcW w:w="1531" w:type="dxa"/>
          </w:tcPr>
          <w:p w14:paraId="5039BEEC" w14:textId="77777777" w:rsidR="00F67296" w:rsidRPr="00871527" w:rsidRDefault="00F67296">
            <w:pPr>
              <w:pStyle w:val="ConsPlusNormal"/>
              <w:rPr>
                <w:sz w:val="18"/>
                <w:szCs w:val="18"/>
              </w:rPr>
            </w:pPr>
            <w:r w:rsidRPr="00871527">
              <w:rPr>
                <w:sz w:val="18"/>
                <w:szCs w:val="18"/>
              </w:rPr>
              <w:t>0,0</w:t>
            </w:r>
          </w:p>
        </w:tc>
        <w:tc>
          <w:tcPr>
            <w:tcW w:w="1531" w:type="dxa"/>
          </w:tcPr>
          <w:p w14:paraId="525E4E6E" w14:textId="77777777" w:rsidR="00F67296" w:rsidRPr="00871527" w:rsidRDefault="00F67296">
            <w:pPr>
              <w:pStyle w:val="ConsPlusNormal"/>
              <w:rPr>
                <w:sz w:val="18"/>
                <w:szCs w:val="18"/>
              </w:rPr>
            </w:pPr>
            <w:r w:rsidRPr="00871527">
              <w:rPr>
                <w:sz w:val="18"/>
                <w:szCs w:val="18"/>
              </w:rPr>
              <w:t>0,0</w:t>
            </w:r>
          </w:p>
        </w:tc>
      </w:tr>
      <w:tr w:rsidR="00B625BB" w:rsidRPr="00871527" w14:paraId="61148952" w14:textId="77777777" w:rsidTr="00871527">
        <w:tc>
          <w:tcPr>
            <w:tcW w:w="3634" w:type="dxa"/>
            <w:vMerge/>
          </w:tcPr>
          <w:p w14:paraId="50D87DB1" w14:textId="77777777" w:rsidR="00F67296" w:rsidRPr="00871527" w:rsidRDefault="00F67296">
            <w:pPr>
              <w:pStyle w:val="ConsPlusNormal"/>
              <w:rPr>
                <w:sz w:val="18"/>
                <w:szCs w:val="18"/>
              </w:rPr>
            </w:pPr>
          </w:p>
        </w:tc>
        <w:tc>
          <w:tcPr>
            <w:tcW w:w="1864" w:type="dxa"/>
          </w:tcPr>
          <w:p w14:paraId="1C5AC519"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614802BB" w14:textId="77777777" w:rsidR="00F67296" w:rsidRPr="00871527" w:rsidRDefault="00F67296">
            <w:pPr>
              <w:pStyle w:val="ConsPlusNormal"/>
              <w:rPr>
                <w:sz w:val="18"/>
                <w:szCs w:val="18"/>
              </w:rPr>
            </w:pPr>
            <w:r w:rsidRPr="00871527">
              <w:rPr>
                <w:sz w:val="18"/>
                <w:szCs w:val="18"/>
              </w:rPr>
              <w:t>132924,6</w:t>
            </w:r>
          </w:p>
        </w:tc>
        <w:tc>
          <w:tcPr>
            <w:tcW w:w="1474" w:type="dxa"/>
          </w:tcPr>
          <w:p w14:paraId="229DB80C" w14:textId="77777777" w:rsidR="00F67296" w:rsidRPr="00871527" w:rsidRDefault="00F67296">
            <w:pPr>
              <w:pStyle w:val="ConsPlusNormal"/>
              <w:rPr>
                <w:sz w:val="18"/>
                <w:szCs w:val="18"/>
              </w:rPr>
            </w:pPr>
            <w:r w:rsidRPr="00871527">
              <w:rPr>
                <w:sz w:val="18"/>
                <w:szCs w:val="18"/>
              </w:rPr>
              <w:t>82115,6</w:t>
            </w:r>
          </w:p>
        </w:tc>
        <w:tc>
          <w:tcPr>
            <w:tcW w:w="1531" w:type="dxa"/>
          </w:tcPr>
          <w:p w14:paraId="17AA5E5B" w14:textId="77777777" w:rsidR="00F67296" w:rsidRPr="00871527" w:rsidRDefault="00F67296">
            <w:pPr>
              <w:pStyle w:val="ConsPlusNormal"/>
              <w:rPr>
                <w:sz w:val="18"/>
                <w:szCs w:val="18"/>
              </w:rPr>
            </w:pPr>
            <w:r w:rsidRPr="00871527">
              <w:rPr>
                <w:sz w:val="18"/>
                <w:szCs w:val="18"/>
              </w:rPr>
              <w:t>43630,4</w:t>
            </w:r>
          </w:p>
        </w:tc>
        <w:tc>
          <w:tcPr>
            <w:tcW w:w="1474" w:type="dxa"/>
          </w:tcPr>
          <w:p w14:paraId="7DF29329" w14:textId="77777777" w:rsidR="00F67296" w:rsidRPr="00871527" w:rsidRDefault="00F67296">
            <w:pPr>
              <w:pStyle w:val="ConsPlusNormal"/>
              <w:rPr>
                <w:sz w:val="18"/>
                <w:szCs w:val="18"/>
              </w:rPr>
            </w:pPr>
            <w:r w:rsidRPr="00871527">
              <w:rPr>
                <w:sz w:val="18"/>
                <w:szCs w:val="18"/>
              </w:rPr>
              <w:t>6852,9</w:t>
            </w:r>
          </w:p>
        </w:tc>
        <w:tc>
          <w:tcPr>
            <w:tcW w:w="1531" w:type="dxa"/>
          </w:tcPr>
          <w:p w14:paraId="5E047E62" w14:textId="77777777" w:rsidR="00F67296" w:rsidRPr="00871527" w:rsidRDefault="00F67296">
            <w:pPr>
              <w:pStyle w:val="ConsPlusNormal"/>
              <w:rPr>
                <w:sz w:val="18"/>
                <w:szCs w:val="18"/>
              </w:rPr>
            </w:pPr>
            <w:r w:rsidRPr="00871527">
              <w:rPr>
                <w:sz w:val="18"/>
                <w:szCs w:val="18"/>
              </w:rPr>
              <w:t>0,0</w:t>
            </w:r>
          </w:p>
        </w:tc>
        <w:tc>
          <w:tcPr>
            <w:tcW w:w="1474" w:type="dxa"/>
          </w:tcPr>
          <w:p w14:paraId="6D71646B" w14:textId="77777777" w:rsidR="00F67296" w:rsidRPr="00871527" w:rsidRDefault="00F67296">
            <w:pPr>
              <w:pStyle w:val="ConsPlusNormal"/>
              <w:rPr>
                <w:sz w:val="18"/>
                <w:szCs w:val="18"/>
              </w:rPr>
            </w:pPr>
            <w:r w:rsidRPr="00871527">
              <w:rPr>
                <w:sz w:val="18"/>
                <w:szCs w:val="18"/>
              </w:rPr>
              <w:t>0,0</w:t>
            </w:r>
          </w:p>
        </w:tc>
        <w:tc>
          <w:tcPr>
            <w:tcW w:w="1531" w:type="dxa"/>
          </w:tcPr>
          <w:p w14:paraId="32264F83" w14:textId="77777777" w:rsidR="00F67296" w:rsidRPr="00871527" w:rsidRDefault="00F67296">
            <w:pPr>
              <w:pStyle w:val="ConsPlusNormal"/>
              <w:rPr>
                <w:sz w:val="18"/>
                <w:szCs w:val="18"/>
              </w:rPr>
            </w:pPr>
            <w:r w:rsidRPr="00871527">
              <w:rPr>
                <w:sz w:val="18"/>
                <w:szCs w:val="18"/>
              </w:rPr>
              <w:t>0,0</w:t>
            </w:r>
          </w:p>
        </w:tc>
        <w:tc>
          <w:tcPr>
            <w:tcW w:w="1531" w:type="dxa"/>
          </w:tcPr>
          <w:p w14:paraId="02C52B23" w14:textId="77777777" w:rsidR="00F67296" w:rsidRPr="00871527" w:rsidRDefault="00F67296">
            <w:pPr>
              <w:pStyle w:val="ConsPlusNormal"/>
              <w:rPr>
                <w:sz w:val="18"/>
                <w:szCs w:val="18"/>
              </w:rPr>
            </w:pPr>
            <w:r w:rsidRPr="00871527">
              <w:rPr>
                <w:sz w:val="18"/>
                <w:szCs w:val="18"/>
              </w:rPr>
              <w:t>0,0</w:t>
            </w:r>
          </w:p>
        </w:tc>
      </w:tr>
      <w:tr w:rsidR="00B625BB" w:rsidRPr="00871527" w14:paraId="3775642E" w14:textId="77777777" w:rsidTr="00871527">
        <w:tc>
          <w:tcPr>
            <w:tcW w:w="3634" w:type="dxa"/>
            <w:vMerge w:val="restart"/>
          </w:tcPr>
          <w:p w14:paraId="6BE5040D" w14:textId="77777777" w:rsidR="00F67296" w:rsidRPr="00871527" w:rsidRDefault="00F67296">
            <w:pPr>
              <w:pStyle w:val="ConsPlusNormal"/>
              <w:rPr>
                <w:sz w:val="18"/>
                <w:szCs w:val="18"/>
              </w:rPr>
            </w:pPr>
            <w:r w:rsidRPr="00871527">
              <w:rPr>
                <w:sz w:val="18"/>
                <w:szCs w:val="18"/>
              </w:rPr>
              <w:t>Приобретение государственными учреждениями оборудования и других основных средств</w:t>
            </w:r>
          </w:p>
        </w:tc>
        <w:tc>
          <w:tcPr>
            <w:tcW w:w="1864" w:type="dxa"/>
          </w:tcPr>
          <w:p w14:paraId="4BD961D4" w14:textId="77777777" w:rsidR="00F67296" w:rsidRPr="00871527" w:rsidRDefault="00F67296">
            <w:pPr>
              <w:pStyle w:val="ConsPlusNormal"/>
              <w:rPr>
                <w:sz w:val="18"/>
                <w:szCs w:val="18"/>
              </w:rPr>
            </w:pPr>
            <w:r w:rsidRPr="00871527">
              <w:rPr>
                <w:sz w:val="18"/>
                <w:szCs w:val="18"/>
              </w:rPr>
              <w:t>Всего</w:t>
            </w:r>
          </w:p>
        </w:tc>
        <w:tc>
          <w:tcPr>
            <w:tcW w:w="1474" w:type="dxa"/>
          </w:tcPr>
          <w:p w14:paraId="6D8AECA3" w14:textId="77777777" w:rsidR="00F67296" w:rsidRPr="00871527" w:rsidRDefault="00F67296">
            <w:pPr>
              <w:pStyle w:val="ConsPlusNormal"/>
              <w:rPr>
                <w:sz w:val="18"/>
                <w:szCs w:val="18"/>
              </w:rPr>
            </w:pPr>
            <w:r w:rsidRPr="00871527">
              <w:rPr>
                <w:sz w:val="18"/>
                <w:szCs w:val="18"/>
              </w:rPr>
              <w:t>359378,5</w:t>
            </w:r>
          </w:p>
        </w:tc>
        <w:tc>
          <w:tcPr>
            <w:tcW w:w="1474" w:type="dxa"/>
          </w:tcPr>
          <w:p w14:paraId="05A51544" w14:textId="77777777" w:rsidR="00F67296" w:rsidRPr="00871527" w:rsidRDefault="00F67296">
            <w:pPr>
              <w:pStyle w:val="ConsPlusNormal"/>
              <w:rPr>
                <w:sz w:val="18"/>
                <w:szCs w:val="18"/>
              </w:rPr>
            </w:pPr>
            <w:r w:rsidRPr="00871527">
              <w:rPr>
                <w:sz w:val="18"/>
                <w:szCs w:val="18"/>
              </w:rPr>
              <w:t>44685,1</w:t>
            </w:r>
          </w:p>
        </w:tc>
        <w:tc>
          <w:tcPr>
            <w:tcW w:w="1531" w:type="dxa"/>
          </w:tcPr>
          <w:p w14:paraId="292D827C" w14:textId="77777777" w:rsidR="00F67296" w:rsidRPr="00871527" w:rsidRDefault="00F67296">
            <w:pPr>
              <w:pStyle w:val="ConsPlusNormal"/>
              <w:rPr>
                <w:sz w:val="18"/>
                <w:szCs w:val="18"/>
              </w:rPr>
            </w:pPr>
            <w:r w:rsidRPr="00871527">
              <w:rPr>
                <w:sz w:val="18"/>
                <w:szCs w:val="18"/>
              </w:rPr>
              <w:t>17771,9</w:t>
            </w:r>
          </w:p>
        </w:tc>
        <w:tc>
          <w:tcPr>
            <w:tcW w:w="1474" w:type="dxa"/>
          </w:tcPr>
          <w:p w14:paraId="51F38C0A" w14:textId="77777777" w:rsidR="00F67296" w:rsidRPr="00871527" w:rsidRDefault="00F67296">
            <w:pPr>
              <w:pStyle w:val="ConsPlusNormal"/>
              <w:rPr>
                <w:sz w:val="18"/>
                <w:szCs w:val="18"/>
              </w:rPr>
            </w:pPr>
            <w:r w:rsidRPr="00871527">
              <w:rPr>
                <w:sz w:val="18"/>
                <w:szCs w:val="18"/>
              </w:rPr>
              <w:t>57558,8</w:t>
            </w:r>
          </w:p>
        </w:tc>
        <w:tc>
          <w:tcPr>
            <w:tcW w:w="1531" w:type="dxa"/>
          </w:tcPr>
          <w:p w14:paraId="07502FEE" w14:textId="77777777" w:rsidR="00F67296" w:rsidRPr="00871527" w:rsidRDefault="00F67296">
            <w:pPr>
              <w:pStyle w:val="ConsPlusNormal"/>
              <w:rPr>
                <w:sz w:val="18"/>
                <w:szCs w:val="18"/>
              </w:rPr>
            </w:pPr>
            <w:r w:rsidRPr="00871527">
              <w:rPr>
                <w:sz w:val="18"/>
                <w:szCs w:val="18"/>
              </w:rPr>
              <w:t>68014,7</w:t>
            </w:r>
          </w:p>
        </w:tc>
        <w:tc>
          <w:tcPr>
            <w:tcW w:w="1474" w:type="dxa"/>
          </w:tcPr>
          <w:p w14:paraId="2A4B7E33" w14:textId="77777777" w:rsidR="00F67296" w:rsidRPr="00871527" w:rsidRDefault="00F67296">
            <w:pPr>
              <w:pStyle w:val="ConsPlusNormal"/>
              <w:rPr>
                <w:sz w:val="18"/>
                <w:szCs w:val="18"/>
              </w:rPr>
            </w:pPr>
            <w:r w:rsidRPr="00871527">
              <w:rPr>
                <w:sz w:val="18"/>
                <w:szCs w:val="18"/>
              </w:rPr>
              <w:t>0,0</w:t>
            </w:r>
          </w:p>
        </w:tc>
        <w:tc>
          <w:tcPr>
            <w:tcW w:w="1531" w:type="dxa"/>
          </w:tcPr>
          <w:p w14:paraId="2D3541F8" w14:textId="77777777" w:rsidR="00F67296" w:rsidRPr="00871527" w:rsidRDefault="00F67296">
            <w:pPr>
              <w:pStyle w:val="ConsPlusNormal"/>
              <w:rPr>
                <w:sz w:val="18"/>
                <w:szCs w:val="18"/>
              </w:rPr>
            </w:pPr>
            <w:r w:rsidRPr="00871527">
              <w:rPr>
                <w:sz w:val="18"/>
                <w:szCs w:val="18"/>
              </w:rPr>
              <w:t>0,0</w:t>
            </w:r>
          </w:p>
        </w:tc>
        <w:tc>
          <w:tcPr>
            <w:tcW w:w="1531" w:type="dxa"/>
          </w:tcPr>
          <w:p w14:paraId="6F309FF5" w14:textId="77777777" w:rsidR="00F67296" w:rsidRPr="00871527" w:rsidRDefault="00F67296">
            <w:pPr>
              <w:pStyle w:val="ConsPlusNormal"/>
              <w:rPr>
                <w:sz w:val="18"/>
                <w:szCs w:val="18"/>
              </w:rPr>
            </w:pPr>
            <w:r w:rsidRPr="00871527">
              <w:rPr>
                <w:sz w:val="18"/>
                <w:szCs w:val="18"/>
              </w:rPr>
              <w:t>0,0</w:t>
            </w:r>
          </w:p>
        </w:tc>
      </w:tr>
      <w:tr w:rsidR="00B625BB" w:rsidRPr="00871527" w14:paraId="43E2D4A6" w14:textId="77777777" w:rsidTr="00871527">
        <w:tc>
          <w:tcPr>
            <w:tcW w:w="3634" w:type="dxa"/>
            <w:vMerge/>
          </w:tcPr>
          <w:p w14:paraId="2D90FB06" w14:textId="77777777" w:rsidR="00F67296" w:rsidRPr="00871527" w:rsidRDefault="00F67296">
            <w:pPr>
              <w:pStyle w:val="ConsPlusNormal"/>
              <w:rPr>
                <w:sz w:val="18"/>
                <w:szCs w:val="18"/>
              </w:rPr>
            </w:pPr>
          </w:p>
        </w:tc>
        <w:tc>
          <w:tcPr>
            <w:tcW w:w="1864" w:type="dxa"/>
          </w:tcPr>
          <w:p w14:paraId="2DFAE581"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0D4354EB" w14:textId="77777777" w:rsidR="00F67296" w:rsidRPr="00871527" w:rsidRDefault="00F67296">
            <w:pPr>
              <w:pStyle w:val="ConsPlusNormal"/>
              <w:rPr>
                <w:sz w:val="18"/>
                <w:szCs w:val="18"/>
              </w:rPr>
            </w:pPr>
            <w:r w:rsidRPr="00871527">
              <w:rPr>
                <w:sz w:val="18"/>
                <w:szCs w:val="18"/>
              </w:rPr>
              <w:t>359378,5</w:t>
            </w:r>
          </w:p>
        </w:tc>
        <w:tc>
          <w:tcPr>
            <w:tcW w:w="1474" w:type="dxa"/>
          </w:tcPr>
          <w:p w14:paraId="6B1D60AF" w14:textId="77777777" w:rsidR="00F67296" w:rsidRPr="00871527" w:rsidRDefault="00F67296">
            <w:pPr>
              <w:pStyle w:val="ConsPlusNormal"/>
              <w:rPr>
                <w:sz w:val="18"/>
                <w:szCs w:val="18"/>
              </w:rPr>
            </w:pPr>
            <w:r w:rsidRPr="00871527">
              <w:rPr>
                <w:sz w:val="18"/>
                <w:szCs w:val="18"/>
              </w:rPr>
              <w:t>44685,1</w:t>
            </w:r>
          </w:p>
        </w:tc>
        <w:tc>
          <w:tcPr>
            <w:tcW w:w="1531" w:type="dxa"/>
          </w:tcPr>
          <w:p w14:paraId="611304F2" w14:textId="77777777" w:rsidR="00F67296" w:rsidRPr="00871527" w:rsidRDefault="00F67296">
            <w:pPr>
              <w:pStyle w:val="ConsPlusNormal"/>
              <w:rPr>
                <w:sz w:val="18"/>
                <w:szCs w:val="18"/>
              </w:rPr>
            </w:pPr>
            <w:r w:rsidRPr="00871527">
              <w:rPr>
                <w:sz w:val="18"/>
                <w:szCs w:val="18"/>
              </w:rPr>
              <w:t>17771,9</w:t>
            </w:r>
          </w:p>
        </w:tc>
        <w:tc>
          <w:tcPr>
            <w:tcW w:w="1474" w:type="dxa"/>
          </w:tcPr>
          <w:p w14:paraId="31B19CFE" w14:textId="77777777" w:rsidR="00F67296" w:rsidRPr="00871527" w:rsidRDefault="00F67296">
            <w:pPr>
              <w:pStyle w:val="ConsPlusNormal"/>
              <w:rPr>
                <w:sz w:val="18"/>
                <w:szCs w:val="18"/>
              </w:rPr>
            </w:pPr>
            <w:r w:rsidRPr="00871527">
              <w:rPr>
                <w:sz w:val="18"/>
                <w:szCs w:val="18"/>
              </w:rPr>
              <w:t>57558,8</w:t>
            </w:r>
          </w:p>
        </w:tc>
        <w:tc>
          <w:tcPr>
            <w:tcW w:w="1531" w:type="dxa"/>
          </w:tcPr>
          <w:p w14:paraId="05E09764" w14:textId="77777777" w:rsidR="00F67296" w:rsidRPr="00871527" w:rsidRDefault="00F67296">
            <w:pPr>
              <w:pStyle w:val="ConsPlusNormal"/>
              <w:rPr>
                <w:sz w:val="18"/>
                <w:szCs w:val="18"/>
              </w:rPr>
            </w:pPr>
            <w:r w:rsidRPr="00871527">
              <w:rPr>
                <w:sz w:val="18"/>
                <w:szCs w:val="18"/>
              </w:rPr>
              <w:t>68014,7</w:t>
            </w:r>
          </w:p>
        </w:tc>
        <w:tc>
          <w:tcPr>
            <w:tcW w:w="1474" w:type="dxa"/>
          </w:tcPr>
          <w:p w14:paraId="141C8603" w14:textId="77777777" w:rsidR="00F67296" w:rsidRPr="00871527" w:rsidRDefault="00F67296">
            <w:pPr>
              <w:pStyle w:val="ConsPlusNormal"/>
              <w:rPr>
                <w:sz w:val="18"/>
                <w:szCs w:val="18"/>
              </w:rPr>
            </w:pPr>
            <w:r w:rsidRPr="00871527">
              <w:rPr>
                <w:sz w:val="18"/>
                <w:szCs w:val="18"/>
              </w:rPr>
              <w:t>0,0</w:t>
            </w:r>
          </w:p>
        </w:tc>
        <w:tc>
          <w:tcPr>
            <w:tcW w:w="1531" w:type="dxa"/>
          </w:tcPr>
          <w:p w14:paraId="254DDAC9" w14:textId="77777777" w:rsidR="00F67296" w:rsidRPr="00871527" w:rsidRDefault="00F67296">
            <w:pPr>
              <w:pStyle w:val="ConsPlusNormal"/>
              <w:rPr>
                <w:sz w:val="18"/>
                <w:szCs w:val="18"/>
              </w:rPr>
            </w:pPr>
            <w:r w:rsidRPr="00871527">
              <w:rPr>
                <w:sz w:val="18"/>
                <w:szCs w:val="18"/>
              </w:rPr>
              <w:t>0,0</w:t>
            </w:r>
          </w:p>
        </w:tc>
        <w:tc>
          <w:tcPr>
            <w:tcW w:w="1531" w:type="dxa"/>
          </w:tcPr>
          <w:p w14:paraId="36CF259D" w14:textId="77777777" w:rsidR="00F67296" w:rsidRPr="00871527" w:rsidRDefault="00F67296">
            <w:pPr>
              <w:pStyle w:val="ConsPlusNormal"/>
              <w:rPr>
                <w:sz w:val="18"/>
                <w:szCs w:val="18"/>
              </w:rPr>
            </w:pPr>
            <w:r w:rsidRPr="00871527">
              <w:rPr>
                <w:sz w:val="18"/>
                <w:szCs w:val="18"/>
              </w:rPr>
              <w:t>0,0</w:t>
            </w:r>
          </w:p>
        </w:tc>
      </w:tr>
      <w:tr w:rsidR="00B625BB" w:rsidRPr="00871527" w14:paraId="1E14C7CC" w14:textId="77777777" w:rsidTr="00871527">
        <w:tc>
          <w:tcPr>
            <w:tcW w:w="3634" w:type="dxa"/>
            <w:vMerge w:val="restart"/>
          </w:tcPr>
          <w:p w14:paraId="7004AB42" w14:textId="77777777" w:rsidR="00F67296" w:rsidRPr="00871527" w:rsidRDefault="00F67296">
            <w:pPr>
              <w:pStyle w:val="ConsPlusNormal"/>
              <w:rPr>
                <w:sz w:val="18"/>
                <w:szCs w:val="18"/>
              </w:rPr>
            </w:pPr>
            <w:r w:rsidRPr="00871527">
              <w:rPr>
                <w:sz w:val="18"/>
                <w:szCs w:val="18"/>
              </w:rPr>
              <w:t>Обеспечение доведения средней заработной платы работников медицинских организаций государственной системы здравоохранения города Москвы, оказывающих медицинские услуги в сфере обязательного медицинского страхования, до установленного уровня средней заработной платы в городе Москве</w:t>
            </w:r>
          </w:p>
        </w:tc>
        <w:tc>
          <w:tcPr>
            <w:tcW w:w="1864" w:type="dxa"/>
          </w:tcPr>
          <w:p w14:paraId="7E2B03B3" w14:textId="77777777" w:rsidR="00F67296" w:rsidRPr="00871527" w:rsidRDefault="00F67296">
            <w:pPr>
              <w:pStyle w:val="ConsPlusNormal"/>
              <w:rPr>
                <w:sz w:val="18"/>
                <w:szCs w:val="18"/>
              </w:rPr>
            </w:pPr>
            <w:r w:rsidRPr="00871527">
              <w:rPr>
                <w:sz w:val="18"/>
                <w:szCs w:val="18"/>
              </w:rPr>
              <w:t>Всего</w:t>
            </w:r>
          </w:p>
        </w:tc>
        <w:tc>
          <w:tcPr>
            <w:tcW w:w="1474" w:type="dxa"/>
          </w:tcPr>
          <w:p w14:paraId="5339ECA0" w14:textId="77777777" w:rsidR="00F67296" w:rsidRPr="00871527" w:rsidRDefault="00F67296">
            <w:pPr>
              <w:pStyle w:val="ConsPlusNormal"/>
              <w:rPr>
                <w:sz w:val="18"/>
                <w:szCs w:val="18"/>
              </w:rPr>
            </w:pPr>
            <w:r w:rsidRPr="00871527">
              <w:rPr>
                <w:sz w:val="18"/>
                <w:szCs w:val="18"/>
              </w:rPr>
              <w:t>3206950,0</w:t>
            </w:r>
          </w:p>
        </w:tc>
        <w:tc>
          <w:tcPr>
            <w:tcW w:w="1474" w:type="dxa"/>
          </w:tcPr>
          <w:p w14:paraId="7037A70A" w14:textId="77777777" w:rsidR="00F67296" w:rsidRPr="00871527" w:rsidRDefault="00F67296">
            <w:pPr>
              <w:pStyle w:val="ConsPlusNormal"/>
              <w:rPr>
                <w:sz w:val="18"/>
                <w:szCs w:val="18"/>
              </w:rPr>
            </w:pPr>
            <w:r w:rsidRPr="00871527">
              <w:rPr>
                <w:sz w:val="18"/>
                <w:szCs w:val="18"/>
              </w:rPr>
              <w:t>0,0</w:t>
            </w:r>
          </w:p>
        </w:tc>
        <w:tc>
          <w:tcPr>
            <w:tcW w:w="1531" w:type="dxa"/>
          </w:tcPr>
          <w:p w14:paraId="22102092" w14:textId="77777777" w:rsidR="00F67296" w:rsidRPr="00871527" w:rsidRDefault="00F67296">
            <w:pPr>
              <w:pStyle w:val="ConsPlusNormal"/>
              <w:rPr>
                <w:sz w:val="18"/>
                <w:szCs w:val="18"/>
              </w:rPr>
            </w:pPr>
            <w:r w:rsidRPr="00871527">
              <w:rPr>
                <w:sz w:val="18"/>
                <w:szCs w:val="18"/>
              </w:rPr>
              <w:t>0,0</w:t>
            </w:r>
          </w:p>
        </w:tc>
        <w:tc>
          <w:tcPr>
            <w:tcW w:w="1474" w:type="dxa"/>
          </w:tcPr>
          <w:p w14:paraId="5FBE5748" w14:textId="77777777" w:rsidR="00F67296" w:rsidRPr="00871527" w:rsidRDefault="00F67296">
            <w:pPr>
              <w:pStyle w:val="ConsPlusNormal"/>
              <w:rPr>
                <w:sz w:val="18"/>
                <w:szCs w:val="18"/>
              </w:rPr>
            </w:pPr>
            <w:r w:rsidRPr="00871527">
              <w:rPr>
                <w:sz w:val="18"/>
                <w:szCs w:val="18"/>
              </w:rPr>
              <w:t>0,0</w:t>
            </w:r>
          </w:p>
        </w:tc>
        <w:tc>
          <w:tcPr>
            <w:tcW w:w="1531" w:type="dxa"/>
          </w:tcPr>
          <w:p w14:paraId="2427419F" w14:textId="77777777" w:rsidR="00F67296" w:rsidRPr="00871527" w:rsidRDefault="00F67296">
            <w:pPr>
              <w:pStyle w:val="ConsPlusNormal"/>
              <w:rPr>
                <w:sz w:val="18"/>
                <w:szCs w:val="18"/>
              </w:rPr>
            </w:pPr>
            <w:r w:rsidRPr="00871527">
              <w:rPr>
                <w:sz w:val="18"/>
                <w:szCs w:val="18"/>
              </w:rPr>
              <w:t>0,0</w:t>
            </w:r>
          </w:p>
        </w:tc>
        <w:tc>
          <w:tcPr>
            <w:tcW w:w="1474" w:type="dxa"/>
          </w:tcPr>
          <w:p w14:paraId="110D29C9" w14:textId="77777777" w:rsidR="00F67296" w:rsidRPr="00871527" w:rsidRDefault="00F67296">
            <w:pPr>
              <w:pStyle w:val="ConsPlusNormal"/>
              <w:rPr>
                <w:sz w:val="18"/>
                <w:szCs w:val="18"/>
              </w:rPr>
            </w:pPr>
            <w:r w:rsidRPr="00871527">
              <w:rPr>
                <w:sz w:val="18"/>
                <w:szCs w:val="18"/>
              </w:rPr>
              <w:t>0,0</w:t>
            </w:r>
          </w:p>
        </w:tc>
        <w:tc>
          <w:tcPr>
            <w:tcW w:w="1531" w:type="dxa"/>
          </w:tcPr>
          <w:p w14:paraId="4108C043" w14:textId="77777777" w:rsidR="00F67296" w:rsidRPr="00871527" w:rsidRDefault="00F67296">
            <w:pPr>
              <w:pStyle w:val="ConsPlusNormal"/>
              <w:rPr>
                <w:sz w:val="18"/>
                <w:szCs w:val="18"/>
              </w:rPr>
            </w:pPr>
            <w:r w:rsidRPr="00871527">
              <w:rPr>
                <w:sz w:val="18"/>
                <w:szCs w:val="18"/>
              </w:rPr>
              <w:t>0,0</w:t>
            </w:r>
          </w:p>
        </w:tc>
        <w:tc>
          <w:tcPr>
            <w:tcW w:w="1531" w:type="dxa"/>
          </w:tcPr>
          <w:p w14:paraId="07C4A5AE" w14:textId="77777777" w:rsidR="00F67296" w:rsidRPr="00871527" w:rsidRDefault="00F67296">
            <w:pPr>
              <w:pStyle w:val="ConsPlusNormal"/>
              <w:rPr>
                <w:sz w:val="18"/>
                <w:szCs w:val="18"/>
              </w:rPr>
            </w:pPr>
            <w:r w:rsidRPr="00871527">
              <w:rPr>
                <w:sz w:val="18"/>
                <w:szCs w:val="18"/>
              </w:rPr>
              <w:t>0,0</w:t>
            </w:r>
          </w:p>
        </w:tc>
      </w:tr>
      <w:tr w:rsidR="00B625BB" w:rsidRPr="00871527" w14:paraId="70678AF1" w14:textId="77777777" w:rsidTr="00871527">
        <w:tc>
          <w:tcPr>
            <w:tcW w:w="3634" w:type="dxa"/>
            <w:vMerge/>
          </w:tcPr>
          <w:p w14:paraId="1E41B0CF" w14:textId="77777777" w:rsidR="00F67296" w:rsidRPr="00871527" w:rsidRDefault="00F67296">
            <w:pPr>
              <w:pStyle w:val="ConsPlusNormal"/>
              <w:rPr>
                <w:sz w:val="18"/>
                <w:szCs w:val="18"/>
              </w:rPr>
            </w:pPr>
          </w:p>
        </w:tc>
        <w:tc>
          <w:tcPr>
            <w:tcW w:w="1864" w:type="dxa"/>
          </w:tcPr>
          <w:p w14:paraId="5928A48D"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073DADA3" w14:textId="77777777" w:rsidR="00F67296" w:rsidRPr="00871527" w:rsidRDefault="00F67296">
            <w:pPr>
              <w:pStyle w:val="ConsPlusNormal"/>
              <w:rPr>
                <w:sz w:val="18"/>
                <w:szCs w:val="18"/>
              </w:rPr>
            </w:pPr>
            <w:r w:rsidRPr="00871527">
              <w:rPr>
                <w:sz w:val="18"/>
                <w:szCs w:val="18"/>
              </w:rPr>
              <w:t>3206950,0</w:t>
            </w:r>
          </w:p>
        </w:tc>
        <w:tc>
          <w:tcPr>
            <w:tcW w:w="1474" w:type="dxa"/>
          </w:tcPr>
          <w:p w14:paraId="643AF5B8" w14:textId="77777777" w:rsidR="00F67296" w:rsidRPr="00871527" w:rsidRDefault="00F67296">
            <w:pPr>
              <w:pStyle w:val="ConsPlusNormal"/>
              <w:rPr>
                <w:sz w:val="18"/>
                <w:szCs w:val="18"/>
              </w:rPr>
            </w:pPr>
            <w:r w:rsidRPr="00871527">
              <w:rPr>
                <w:sz w:val="18"/>
                <w:szCs w:val="18"/>
              </w:rPr>
              <w:t>0,0</w:t>
            </w:r>
          </w:p>
        </w:tc>
        <w:tc>
          <w:tcPr>
            <w:tcW w:w="1531" w:type="dxa"/>
          </w:tcPr>
          <w:p w14:paraId="44F173D4" w14:textId="77777777" w:rsidR="00F67296" w:rsidRPr="00871527" w:rsidRDefault="00F67296">
            <w:pPr>
              <w:pStyle w:val="ConsPlusNormal"/>
              <w:rPr>
                <w:sz w:val="18"/>
                <w:szCs w:val="18"/>
              </w:rPr>
            </w:pPr>
            <w:r w:rsidRPr="00871527">
              <w:rPr>
                <w:sz w:val="18"/>
                <w:szCs w:val="18"/>
              </w:rPr>
              <w:t>0,0</w:t>
            </w:r>
          </w:p>
        </w:tc>
        <w:tc>
          <w:tcPr>
            <w:tcW w:w="1474" w:type="dxa"/>
          </w:tcPr>
          <w:p w14:paraId="7DF559A3" w14:textId="77777777" w:rsidR="00F67296" w:rsidRPr="00871527" w:rsidRDefault="00F67296">
            <w:pPr>
              <w:pStyle w:val="ConsPlusNormal"/>
              <w:rPr>
                <w:sz w:val="18"/>
                <w:szCs w:val="18"/>
              </w:rPr>
            </w:pPr>
            <w:r w:rsidRPr="00871527">
              <w:rPr>
                <w:sz w:val="18"/>
                <w:szCs w:val="18"/>
              </w:rPr>
              <w:t>0,0</w:t>
            </w:r>
          </w:p>
        </w:tc>
        <w:tc>
          <w:tcPr>
            <w:tcW w:w="1531" w:type="dxa"/>
          </w:tcPr>
          <w:p w14:paraId="487CC94F" w14:textId="77777777" w:rsidR="00F67296" w:rsidRPr="00871527" w:rsidRDefault="00F67296">
            <w:pPr>
              <w:pStyle w:val="ConsPlusNormal"/>
              <w:rPr>
                <w:sz w:val="18"/>
                <w:szCs w:val="18"/>
              </w:rPr>
            </w:pPr>
            <w:r w:rsidRPr="00871527">
              <w:rPr>
                <w:sz w:val="18"/>
                <w:szCs w:val="18"/>
              </w:rPr>
              <w:t>0,0</w:t>
            </w:r>
          </w:p>
        </w:tc>
        <w:tc>
          <w:tcPr>
            <w:tcW w:w="1474" w:type="dxa"/>
          </w:tcPr>
          <w:p w14:paraId="7643C8B8" w14:textId="77777777" w:rsidR="00F67296" w:rsidRPr="00871527" w:rsidRDefault="00F67296">
            <w:pPr>
              <w:pStyle w:val="ConsPlusNormal"/>
              <w:rPr>
                <w:sz w:val="18"/>
                <w:szCs w:val="18"/>
              </w:rPr>
            </w:pPr>
            <w:r w:rsidRPr="00871527">
              <w:rPr>
                <w:sz w:val="18"/>
                <w:szCs w:val="18"/>
              </w:rPr>
              <w:t>0,0</w:t>
            </w:r>
          </w:p>
        </w:tc>
        <w:tc>
          <w:tcPr>
            <w:tcW w:w="1531" w:type="dxa"/>
          </w:tcPr>
          <w:p w14:paraId="21781FB3" w14:textId="77777777" w:rsidR="00F67296" w:rsidRPr="00871527" w:rsidRDefault="00F67296">
            <w:pPr>
              <w:pStyle w:val="ConsPlusNormal"/>
              <w:rPr>
                <w:sz w:val="18"/>
                <w:szCs w:val="18"/>
              </w:rPr>
            </w:pPr>
            <w:r w:rsidRPr="00871527">
              <w:rPr>
                <w:sz w:val="18"/>
                <w:szCs w:val="18"/>
              </w:rPr>
              <w:t>0,0</w:t>
            </w:r>
          </w:p>
        </w:tc>
        <w:tc>
          <w:tcPr>
            <w:tcW w:w="1531" w:type="dxa"/>
          </w:tcPr>
          <w:p w14:paraId="1864DC63" w14:textId="77777777" w:rsidR="00F67296" w:rsidRPr="00871527" w:rsidRDefault="00F67296">
            <w:pPr>
              <w:pStyle w:val="ConsPlusNormal"/>
              <w:rPr>
                <w:sz w:val="18"/>
                <w:szCs w:val="18"/>
              </w:rPr>
            </w:pPr>
            <w:r w:rsidRPr="00871527">
              <w:rPr>
                <w:sz w:val="18"/>
                <w:szCs w:val="18"/>
              </w:rPr>
              <w:t>0,0</w:t>
            </w:r>
          </w:p>
        </w:tc>
      </w:tr>
      <w:tr w:rsidR="00B625BB" w:rsidRPr="00871527" w14:paraId="63A2D636" w14:textId="77777777" w:rsidTr="00871527">
        <w:tc>
          <w:tcPr>
            <w:tcW w:w="3634" w:type="dxa"/>
            <w:vMerge w:val="restart"/>
          </w:tcPr>
          <w:p w14:paraId="4F4A3C9B" w14:textId="77777777" w:rsidR="00F67296" w:rsidRPr="00871527" w:rsidRDefault="00F67296">
            <w:pPr>
              <w:pStyle w:val="ConsPlusNormal"/>
              <w:rPr>
                <w:sz w:val="18"/>
                <w:szCs w:val="18"/>
              </w:rPr>
            </w:pPr>
            <w:r w:rsidRPr="00871527">
              <w:rPr>
                <w:sz w:val="18"/>
                <w:szCs w:val="18"/>
              </w:rPr>
              <w:t>Страховой взнос на обязательное медицинское страхование неработающего населения</w:t>
            </w:r>
          </w:p>
        </w:tc>
        <w:tc>
          <w:tcPr>
            <w:tcW w:w="1864" w:type="dxa"/>
          </w:tcPr>
          <w:p w14:paraId="6E03E64A" w14:textId="77777777" w:rsidR="00F67296" w:rsidRPr="00871527" w:rsidRDefault="00F67296">
            <w:pPr>
              <w:pStyle w:val="ConsPlusNormal"/>
              <w:rPr>
                <w:sz w:val="18"/>
                <w:szCs w:val="18"/>
              </w:rPr>
            </w:pPr>
            <w:r w:rsidRPr="00871527">
              <w:rPr>
                <w:sz w:val="18"/>
                <w:szCs w:val="18"/>
              </w:rPr>
              <w:t>Всего</w:t>
            </w:r>
          </w:p>
        </w:tc>
        <w:tc>
          <w:tcPr>
            <w:tcW w:w="1474" w:type="dxa"/>
          </w:tcPr>
          <w:p w14:paraId="26A698E0" w14:textId="77777777" w:rsidR="00F67296" w:rsidRPr="00871527" w:rsidRDefault="00F67296">
            <w:pPr>
              <w:pStyle w:val="ConsPlusNormal"/>
              <w:rPr>
                <w:sz w:val="18"/>
                <w:szCs w:val="18"/>
              </w:rPr>
            </w:pPr>
            <w:r w:rsidRPr="00871527">
              <w:rPr>
                <w:sz w:val="18"/>
                <w:szCs w:val="18"/>
              </w:rPr>
              <w:t>31704103,8</w:t>
            </w:r>
          </w:p>
        </w:tc>
        <w:tc>
          <w:tcPr>
            <w:tcW w:w="1474" w:type="dxa"/>
          </w:tcPr>
          <w:p w14:paraId="604383BE" w14:textId="77777777" w:rsidR="00F67296" w:rsidRPr="00871527" w:rsidRDefault="00F67296">
            <w:pPr>
              <w:pStyle w:val="ConsPlusNormal"/>
              <w:rPr>
                <w:sz w:val="18"/>
                <w:szCs w:val="18"/>
              </w:rPr>
            </w:pPr>
            <w:r w:rsidRPr="00871527">
              <w:rPr>
                <w:sz w:val="18"/>
                <w:szCs w:val="18"/>
              </w:rPr>
              <w:t>34206813,7</w:t>
            </w:r>
          </w:p>
        </w:tc>
        <w:tc>
          <w:tcPr>
            <w:tcW w:w="1531" w:type="dxa"/>
          </w:tcPr>
          <w:p w14:paraId="1921FCF9" w14:textId="77777777" w:rsidR="00F67296" w:rsidRPr="00871527" w:rsidRDefault="00F67296">
            <w:pPr>
              <w:pStyle w:val="ConsPlusNormal"/>
              <w:rPr>
                <w:sz w:val="18"/>
                <w:szCs w:val="18"/>
              </w:rPr>
            </w:pPr>
            <w:r w:rsidRPr="00871527">
              <w:rPr>
                <w:sz w:val="18"/>
                <w:szCs w:val="18"/>
              </w:rPr>
              <w:t>68900403,0</w:t>
            </w:r>
          </w:p>
        </w:tc>
        <w:tc>
          <w:tcPr>
            <w:tcW w:w="1474" w:type="dxa"/>
          </w:tcPr>
          <w:p w14:paraId="47F293FB" w14:textId="77777777" w:rsidR="00F67296" w:rsidRPr="00871527" w:rsidRDefault="00F67296">
            <w:pPr>
              <w:pStyle w:val="ConsPlusNormal"/>
              <w:rPr>
                <w:sz w:val="18"/>
                <w:szCs w:val="18"/>
              </w:rPr>
            </w:pPr>
            <w:r w:rsidRPr="00871527">
              <w:rPr>
                <w:sz w:val="18"/>
                <w:szCs w:val="18"/>
              </w:rPr>
              <w:t>75892877,3</w:t>
            </w:r>
          </w:p>
        </w:tc>
        <w:tc>
          <w:tcPr>
            <w:tcW w:w="1531" w:type="dxa"/>
          </w:tcPr>
          <w:p w14:paraId="4023CE83" w14:textId="77777777" w:rsidR="00F67296" w:rsidRPr="00871527" w:rsidRDefault="00F67296">
            <w:pPr>
              <w:pStyle w:val="ConsPlusNormal"/>
              <w:rPr>
                <w:sz w:val="18"/>
                <w:szCs w:val="18"/>
              </w:rPr>
            </w:pPr>
            <w:r w:rsidRPr="00871527">
              <w:rPr>
                <w:sz w:val="18"/>
                <w:szCs w:val="18"/>
              </w:rPr>
              <w:t>85546339,7</w:t>
            </w:r>
          </w:p>
        </w:tc>
        <w:tc>
          <w:tcPr>
            <w:tcW w:w="1474" w:type="dxa"/>
          </w:tcPr>
          <w:p w14:paraId="38B6589F" w14:textId="77777777" w:rsidR="00F67296" w:rsidRPr="00871527" w:rsidRDefault="00F67296">
            <w:pPr>
              <w:pStyle w:val="ConsPlusNormal"/>
              <w:rPr>
                <w:sz w:val="18"/>
                <w:szCs w:val="18"/>
              </w:rPr>
            </w:pPr>
            <w:r w:rsidRPr="00871527">
              <w:rPr>
                <w:sz w:val="18"/>
                <w:szCs w:val="18"/>
              </w:rPr>
              <w:t>87513026,5</w:t>
            </w:r>
          </w:p>
        </w:tc>
        <w:tc>
          <w:tcPr>
            <w:tcW w:w="1531" w:type="dxa"/>
          </w:tcPr>
          <w:p w14:paraId="4672AE38" w14:textId="77777777" w:rsidR="00F67296" w:rsidRPr="00871527" w:rsidRDefault="00F67296">
            <w:pPr>
              <w:pStyle w:val="ConsPlusNormal"/>
              <w:rPr>
                <w:sz w:val="18"/>
                <w:szCs w:val="18"/>
              </w:rPr>
            </w:pPr>
            <w:r w:rsidRPr="00871527">
              <w:rPr>
                <w:sz w:val="18"/>
                <w:szCs w:val="18"/>
              </w:rPr>
              <w:t>91030463,6</w:t>
            </w:r>
          </w:p>
        </w:tc>
        <w:tc>
          <w:tcPr>
            <w:tcW w:w="1531" w:type="dxa"/>
          </w:tcPr>
          <w:p w14:paraId="389267BF" w14:textId="77777777" w:rsidR="00F67296" w:rsidRPr="00871527" w:rsidRDefault="00F67296">
            <w:pPr>
              <w:pStyle w:val="ConsPlusNormal"/>
              <w:rPr>
                <w:sz w:val="18"/>
                <w:szCs w:val="18"/>
              </w:rPr>
            </w:pPr>
            <w:r w:rsidRPr="00871527">
              <w:rPr>
                <w:sz w:val="18"/>
                <w:szCs w:val="18"/>
              </w:rPr>
              <w:t>94688721,4</w:t>
            </w:r>
          </w:p>
        </w:tc>
      </w:tr>
      <w:tr w:rsidR="00B625BB" w:rsidRPr="00871527" w14:paraId="6C10A34E" w14:textId="77777777" w:rsidTr="00871527">
        <w:tc>
          <w:tcPr>
            <w:tcW w:w="3634" w:type="dxa"/>
            <w:vMerge/>
          </w:tcPr>
          <w:p w14:paraId="7900CEEC" w14:textId="77777777" w:rsidR="00F67296" w:rsidRPr="00871527" w:rsidRDefault="00F67296">
            <w:pPr>
              <w:pStyle w:val="ConsPlusNormal"/>
              <w:rPr>
                <w:sz w:val="18"/>
                <w:szCs w:val="18"/>
              </w:rPr>
            </w:pPr>
          </w:p>
        </w:tc>
        <w:tc>
          <w:tcPr>
            <w:tcW w:w="1864" w:type="dxa"/>
          </w:tcPr>
          <w:p w14:paraId="2F0F36DC"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75B86AF6" w14:textId="77777777" w:rsidR="00F67296" w:rsidRPr="00871527" w:rsidRDefault="00F67296">
            <w:pPr>
              <w:pStyle w:val="ConsPlusNormal"/>
              <w:rPr>
                <w:sz w:val="18"/>
                <w:szCs w:val="18"/>
              </w:rPr>
            </w:pPr>
            <w:r w:rsidRPr="00871527">
              <w:rPr>
                <w:sz w:val="18"/>
                <w:szCs w:val="18"/>
              </w:rPr>
              <w:t>31704103,8</w:t>
            </w:r>
          </w:p>
        </w:tc>
        <w:tc>
          <w:tcPr>
            <w:tcW w:w="1474" w:type="dxa"/>
          </w:tcPr>
          <w:p w14:paraId="3EEC65CA" w14:textId="77777777" w:rsidR="00F67296" w:rsidRPr="00871527" w:rsidRDefault="00F67296">
            <w:pPr>
              <w:pStyle w:val="ConsPlusNormal"/>
              <w:rPr>
                <w:sz w:val="18"/>
                <w:szCs w:val="18"/>
              </w:rPr>
            </w:pPr>
            <w:r w:rsidRPr="00871527">
              <w:rPr>
                <w:sz w:val="18"/>
                <w:szCs w:val="18"/>
              </w:rPr>
              <w:t>34206813,7</w:t>
            </w:r>
          </w:p>
        </w:tc>
        <w:tc>
          <w:tcPr>
            <w:tcW w:w="1531" w:type="dxa"/>
          </w:tcPr>
          <w:p w14:paraId="0E09CB21" w14:textId="77777777" w:rsidR="00F67296" w:rsidRPr="00871527" w:rsidRDefault="00F67296">
            <w:pPr>
              <w:pStyle w:val="ConsPlusNormal"/>
              <w:rPr>
                <w:sz w:val="18"/>
                <w:szCs w:val="18"/>
              </w:rPr>
            </w:pPr>
            <w:r w:rsidRPr="00871527">
              <w:rPr>
                <w:sz w:val="18"/>
                <w:szCs w:val="18"/>
              </w:rPr>
              <w:t>68900403,0</w:t>
            </w:r>
          </w:p>
        </w:tc>
        <w:tc>
          <w:tcPr>
            <w:tcW w:w="1474" w:type="dxa"/>
          </w:tcPr>
          <w:p w14:paraId="28C2752D" w14:textId="77777777" w:rsidR="00F67296" w:rsidRPr="00871527" w:rsidRDefault="00F67296">
            <w:pPr>
              <w:pStyle w:val="ConsPlusNormal"/>
              <w:rPr>
                <w:sz w:val="18"/>
                <w:szCs w:val="18"/>
              </w:rPr>
            </w:pPr>
            <w:r w:rsidRPr="00871527">
              <w:rPr>
                <w:sz w:val="18"/>
                <w:szCs w:val="18"/>
              </w:rPr>
              <w:t>75892877,3</w:t>
            </w:r>
          </w:p>
        </w:tc>
        <w:tc>
          <w:tcPr>
            <w:tcW w:w="1531" w:type="dxa"/>
          </w:tcPr>
          <w:p w14:paraId="4715FE10" w14:textId="77777777" w:rsidR="00F67296" w:rsidRPr="00871527" w:rsidRDefault="00F67296">
            <w:pPr>
              <w:pStyle w:val="ConsPlusNormal"/>
              <w:rPr>
                <w:sz w:val="18"/>
                <w:szCs w:val="18"/>
              </w:rPr>
            </w:pPr>
            <w:r w:rsidRPr="00871527">
              <w:rPr>
                <w:sz w:val="18"/>
                <w:szCs w:val="18"/>
              </w:rPr>
              <w:t>85546339,7</w:t>
            </w:r>
          </w:p>
        </w:tc>
        <w:tc>
          <w:tcPr>
            <w:tcW w:w="1474" w:type="dxa"/>
          </w:tcPr>
          <w:p w14:paraId="31C086ED" w14:textId="77777777" w:rsidR="00F67296" w:rsidRPr="00871527" w:rsidRDefault="00F67296">
            <w:pPr>
              <w:pStyle w:val="ConsPlusNormal"/>
              <w:rPr>
                <w:sz w:val="18"/>
                <w:szCs w:val="18"/>
              </w:rPr>
            </w:pPr>
            <w:r w:rsidRPr="00871527">
              <w:rPr>
                <w:sz w:val="18"/>
                <w:szCs w:val="18"/>
              </w:rPr>
              <w:t>87513026,5</w:t>
            </w:r>
          </w:p>
        </w:tc>
        <w:tc>
          <w:tcPr>
            <w:tcW w:w="1531" w:type="dxa"/>
          </w:tcPr>
          <w:p w14:paraId="42050724" w14:textId="77777777" w:rsidR="00F67296" w:rsidRPr="00871527" w:rsidRDefault="00F67296">
            <w:pPr>
              <w:pStyle w:val="ConsPlusNormal"/>
              <w:rPr>
                <w:sz w:val="18"/>
                <w:szCs w:val="18"/>
              </w:rPr>
            </w:pPr>
            <w:r w:rsidRPr="00871527">
              <w:rPr>
                <w:sz w:val="18"/>
                <w:szCs w:val="18"/>
              </w:rPr>
              <w:t>91030463,6</w:t>
            </w:r>
          </w:p>
        </w:tc>
        <w:tc>
          <w:tcPr>
            <w:tcW w:w="1531" w:type="dxa"/>
          </w:tcPr>
          <w:p w14:paraId="55EFD023" w14:textId="77777777" w:rsidR="00F67296" w:rsidRPr="00871527" w:rsidRDefault="00F67296">
            <w:pPr>
              <w:pStyle w:val="ConsPlusNormal"/>
              <w:rPr>
                <w:sz w:val="18"/>
                <w:szCs w:val="18"/>
              </w:rPr>
            </w:pPr>
            <w:r w:rsidRPr="00871527">
              <w:rPr>
                <w:sz w:val="18"/>
                <w:szCs w:val="18"/>
              </w:rPr>
              <w:t>94688721,4</w:t>
            </w:r>
          </w:p>
        </w:tc>
      </w:tr>
      <w:tr w:rsidR="00B625BB" w:rsidRPr="00871527" w14:paraId="38A3F509" w14:textId="77777777" w:rsidTr="00871527">
        <w:tc>
          <w:tcPr>
            <w:tcW w:w="3634" w:type="dxa"/>
            <w:vMerge w:val="restart"/>
          </w:tcPr>
          <w:p w14:paraId="5555EA4F" w14:textId="77777777" w:rsidR="00F67296" w:rsidRPr="00871527" w:rsidRDefault="00F67296">
            <w:pPr>
              <w:pStyle w:val="ConsPlusNormal"/>
              <w:rPr>
                <w:sz w:val="18"/>
                <w:szCs w:val="18"/>
              </w:rPr>
            </w:pPr>
            <w:r w:rsidRPr="00871527">
              <w:rPr>
                <w:sz w:val="18"/>
                <w:szCs w:val="18"/>
              </w:rPr>
              <w:t>Дополнительное финансовое обеспечение реализации территориальной программы обязательного медицинского страхования города Москвы в пределах базовой программы обязательного медицинского страхования</w:t>
            </w:r>
          </w:p>
        </w:tc>
        <w:tc>
          <w:tcPr>
            <w:tcW w:w="1864" w:type="dxa"/>
          </w:tcPr>
          <w:p w14:paraId="5C0AC605" w14:textId="77777777" w:rsidR="00F67296" w:rsidRPr="00871527" w:rsidRDefault="00F67296">
            <w:pPr>
              <w:pStyle w:val="ConsPlusNormal"/>
              <w:rPr>
                <w:sz w:val="18"/>
                <w:szCs w:val="18"/>
              </w:rPr>
            </w:pPr>
            <w:r w:rsidRPr="00871527">
              <w:rPr>
                <w:sz w:val="18"/>
                <w:szCs w:val="18"/>
              </w:rPr>
              <w:t>Всего</w:t>
            </w:r>
          </w:p>
        </w:tc>
        <w:tc>
          <w:tcPr>
            <w:tcW w:w="1474" w:type="dxa"/>
          </w:tcPr>
          <w:p w14:paraId="245B882F" w14:textId="77777777" w:rsidR="00F67296" w:rsidRPr="00871527" w:rsidRDefault="00F67296">
            <w:pPr>
              <w:pStyle w:val="ConsPlusNormal"/>
              <w:rPr>
                <w:sz w:val="18"/>
                <w:szCs w:val="18"/>
              </w:rPr>
            </w:pPr>
            <w:r w:rsidRPr="00871527">
              <w:rPr>
                <w:sz w:val="18"/>
                <w:szCs w:val="18"/>
              </w:rPr>
              <w:t>21608747,0</w:t>
            </w:r>
          </w:p>
        </w:tc>
        <w:tc>
          <w:tcPr>
            <w:tcW w:w="1474" w:type="dxa"/>
          </w:tcPr>
          <w:p w14:paraId="668428CC" w14:textId="77777777" w:rsidR="00F67296" w:rsidRPr="00871527" w:rsidRDefault="00F67296">
            <w:pPr>
              <w:pStyle w:val="ConsPlusNormal"/>
              <w:rPr>
                <w:sz w:val="18"/>
                <w:szCs w:val="18"/>
              </w:rPr>
            </w:pPr>
            <w:r w:rsidRPr="00871527">
              <w:rPr>
                <w:sz w:val="18"/>
                <w:szCs w:val="18"/>
              </w:rPr>
              <w:t>22954190,0</w:t>
            </w:r>
          </w:p>
        </w:tc>
        <w:tc>
          <w:tcPr>
            <w:tcW w:w="1531" w:type="dxa"/>
          </w:tcPr>
          <w:p w14:paraId="771DFD03" w14:textId="77777777" w:rsidR="00F67296" w:rsidRPr="00871527" w:rsidRDefault="00F67296">
            <w:pPr>
              <w:pStyle w:val="ConsPlusNormal"/>
              <w:rPr>
                <w:sz w:val="18"/>
                <w:szCs w:val="18"/>
              </w:rPr>
            </w:pPr>
            <w:r w:rsidRPr="00871527">
              <w:rPr>
                <w:sz w:val="18"/>
                <w:szCs w:val="18"/>
              </w:rPr>
              <w:t>19477247,0</w:t>
            </w:r>
          </w:p>
        </w:tc>
        <w:tc>
          <w:tcPr>
            <w:tcW w:w="1474" w:type="dxa"/>
          </w:tcPr>
          <w:p w14:paraId="5480534D" w14:textId="77777777" w:rsidR="00F67296" w:rsidRPr="00871527" w:rsidRDefault="00F67296">
            <w:pPr>
              <w:pStyle w:val="ConsPlusNormal"/>
              <w:rPr>
                <w:sz w:val="18"/>
                <w:szCs w:val="18"/>
              </w:rPr>
            </w:pPr>
            <w:r w:rsidRPr="00871527">
              <w:rPr>
                <w:sz w:val="18"/>
                <w:szCs w:val="18"/>
              </w:rPr>
              <w:t>19477247,0</w:t>
            </w:r>
          </w:p>
        </w:tc>
        <w:tc>
          <w:tcPr>
            <w:tcW w:w="1531" w:type="dxa"/>
          </w:tcPr>
          <w:p w14:paraId="5A088A83" w14:textId="77777777" w:rsidR="00F67296" w:rsidRPr="00871527" w:rsidRDefault="00F67296">
            <w:pPr>
              <w:pStyle w:val="ConsPlusNormal"/>
              <w:rPr>
                <w:sz w:val="18"/>
                <w:szCs w:val="18"/>
              </w:rPr>
            </w:pPr>
            <w:r w:rsidRPr="00871527">
              <w:rPr>
                <w:sz w:val="18"/>
                <w:szCs w:val="18"/>
              </w:rPr>
              <w:t>33723247,0</w:t>
            </w:r>
          </w:p>
        </w:tc>
        <w:tc>
          <w:tcPr>
            <w:tcW w:w="1474" w:type="dxa"/>
          </w:tcPr>
          <w:p w14:paraId="14B69FC1" w14:textId="77777777" w:rsidR="00F67296" w:rsidRPr="00871527" w:rsidRDefault="00F67296">
            <w:pPr>
              <w:pStyle w:val="ConsPlusNormal"/>
              <w:rPr>
                <w:sz w:val="18"/>
                <w:szCs w:val="18"/>
              </w:rPr>
            </w:pPr>
            <w:r w:rsidRPr="00871527">
              <w:rPr>
                <w:sz w:val="18"/>
                <w:szCs w:val="18"/>
              </w:rPr>
              <w:t>19477247,0</w:t>
            </w:r>
          </w:p>
        </w:tc>
        <w:tc>
          <w:tcPr>
            <w:tcW w:w="1531" w:type="dxa"/>
          </w:tcPr>
          <w:p w14:paraId="3D1B72A0" w14:textId="77777777" w:rsidR="00F67296" w:rsidRPr="00871527" w:rsidRDefault="00F67296">
            <w:pPr>
              <w:pStyle w:val="ConsPlusNormal"/>
              <w:rPr>
                <w:sz w:val="18"/>
                <w:szCs w:val="18"/>
              </w:rPr>
            </w:pPr>
            <w:r w:rsidRPr="00871527">
              <w:rPr>
                <w:sz w:val="18"/>
                <w:szCs w:val="18"/>
              </w:rPr>
              <w:t>19477247,0</w:t>
            </w:r>
          </w:p>
        </w:tc>
        <w:tc>
          <w:tcPr>
            <w:tcW w:w="1531" w:type="dxa"/>
          </w:tcPr>
          <w:p w14:paraId="610930DA" w14:textId="77777777" w:rsidR="00F67296" w:rsidRPr="00871527" w:rsidRDefault="00F67296">
            <w:pPr>
              <w:pStyle w:val="ConsPlusNormal"/>
              <w:rPr>
                <w:sz w:val="18"/>
                <w:szCs w:val="18"/>
              </w:rPr>
            </w:pPr>
            <w:r w:rsidRPr="00871527">
              <w:rPr>
                <w:sz w:val="18"/>
                <w:szCs w:val="18"/>
              </w:rPr>
              <w:t>19477247,0</w:t>
            </w:r>
          </w:p>
        </w:tc>
      </w:tr>
      <w:tr w:rsidR="00B625BB" w:rsidRPr="00871527" w14:paraId="0C6318CF" w14:textId="77777777" w:rsidTr="00871527">
        <w:tc>
          <w:tcPr>
            <w:tcW w:w="3634" w:type="dxa"/>
            <w:vMerge/>
          </w:tcPr>
          <w:p w14:paraId="04FC2BF2" w14:textId="77777777" w:rsidR="00F67296" w:rsidRPr="00871527" w:rsidRDefault="00F67296">
            <w:pPr>
              <w:pStyle w:val="ConsPlusNormal"/>
              <w:rPr>
                <w:sz w:val="18"/>
                <w:szCs w:val="18"/>
              </w:rPr>
            </w:pPr>
          </w:p>
        </w:tc>
        <w:tc>
          <w:tcPr>
            <w:tcW w:w="1864" w:type="dxa"/>
          </w:tcPr>
          <w:p w14:paraId="592E95F0"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6B3B0CC6" w14:textId="77777777" w:rsidR="00F67296" w:rsidRPr="00871527" w:rsidRDefault="00F67296">
            <w:pPr>
              <w:pStyle w:val="ConsPlusNormal"/>
              <w:rPr>
                <w:sz w:val="18"/>
                <w:szCs w:val="18"/>
              </w:rPr>
            </w:pPr>
            <w:r w:rsidRPr="00871527">
              <w:rPr>
                <w:sz w:val="18"/>
                <w:szCs w:val="18"/>
              </w:rPr>
              <w:t>21608747,0</w:t>
            </w:r>
          </w:p>
        </w:tc>
        <w:tc>
          <w:tcPr>
            <w:tcW w:w="1474" w:type="dxa"/>
          </w:tcPr>
          <w:p w14:paraId="5365FA0B" w14:textId="77777777" w:rsidR="00F67296" w:rsidRPr="00871527" w:rsidRDefault="00F67296">
            <w:pPr>
              <w:pStyle w:val="ConsPlusNormal"/>
              <w:rPr>
                <w:sz w:val="18"/>
                <w:szCs w:val="18"/>
              </w:rPr>
            </w:pPr>
            <w:r w:rsidRPr="00871527">
              <w:rPr>
                <w:sz w:val="18"/>
                <w:szCs w:val="18"/>
              </w:rPr>
              <w:t>22954190,0</w:t>
            </w:r>
          </w:p>
        </w:tc>
        <w:tc>
          <w:tcPr>
            <w:tcW w:w="1531" w:type="dxa"/>
          </w:tcPr>
          <w:p w14:paraId="0A366A6A" w14:textId="77777777" w:rsidR="00F67296" w:rsidRPr="00871527" w:rsidRDefault="00F67296">
            <w:pPr>
              <w:pStyle w:val="ConsPlusNormal"/>
              <w:rPr>
                <w:sz w:val="18"/>
                <w:szCs w:val="18"/>
              </w:rPr>
            </w:pPr>
            <w:r w:rsidRPr="00871527">
              <w:rPr>
                <w:sz w:val="18"/>
                <w:szCs w:val="18"/>
              </w:rPr>
              <w:t>19477247,0</w:t>
            </w:r>
          </w:p>
        </w:tc>
        <w:tc>
          <w:tcPr>
            <w:tcW w:w="1474" w:type="dxa"/>
          </w:tcPr>
          <w:p w14:paraId="649D25FE" w14:textId="77777777" w:rsidR="00F67296" w:rsidRPr="00871527" w:rsidRDefault="00F67296">
            <w:pPr>
              <w:pStyle w:val="ConsPlusNormal"/>
              <w:rPr>
                <w:sz w:val="18"/>
                <w:szCs w:val="18"/>
              </w:rPr>
            </w:pPr>
            <w:r w:rsidRPr="00871527">
              <w:rPr>
                <w:sz w:val="18"/>
                <w:szCs w:val="18"/>
              </w:rPr>
              <w:t>19477247,0</w:t>
            </w:r>
          </w:p>
        </w:tc>
        <w:tc>
          <w:tcPr>
            <w:tcW w:w="1531" w:type="dxa"/>
          </w:tcPr>
          <w:p w14:paraId="7BC77808" w14:textId="77777777" w:rsidR="00F67296" w:rsidRPr="00871527" w:rsidRDefault="00F67296">
            <w:pPr>
              <w:pStyle w:val="ConsPlusNormal"/>
              <w:rPr>
                <w:sz w:val="18"/>
                <w:szCs w:val="18"/>
              </w:rPr>
            </w:pPr>
            <w:r w:rsidRPr="00871527">
              <w:rPr>
                <w:sz w:val="18"/>
                <w:szCs w:val="18"/>
              </w:rPr>
              <w:t>33723247,0</w:t>
            </w:r>
          </w:p>
        </w:tc>
        <w:tc>
          <w:tcPr>
            <w:tcW w:w="1474" w:type="dxa"/>
          </w:tcPr>
          <w:p w14:paraId="2E54C74A" w14:textId="77777777" w:rsidR="00F67296" w:rsidRPr="00871527" w:rsidRDefault="00F67296">
            <w:pPr>
              <w:pStyle w:val="ConsPlusNormal"/>
              <w:rPr>
                <w:sz w:val="18"/>
                <w:szCs w:val="18"/>
              </w:rPr>
            </w:pPr>
            <w:r w:rsidRPr="00871527">
              <w:rPr>
                <w:sz w:val="18"/>
                <w:szCs w:val="18"/>
              </w:rPr>
              <w:t>19477247,0</w:t>
            </w:r>
          </w:p>
        </w:tc>
        <w:tc>
          <w:tcPr>
            <w:tcW w:w="1531" w:type="dxa"/>
          </w:tcPr>
          <w:p w14:paraId="056E2971" w14:textId="77777777" w:rsidR="00F67296" w:rsidRPr="00871527" w:rsidRDefault="00F67296">
            <w:pPr>
              <w:pStyle w:val="ConsPlusNormal"/>
              <w:rPr>
                <w:sz w:val="18"/>
                <w:szCs w:val="18"/>
              </w:rPr>
            </w:pPr>
            <w:r w:rsidRPr="00871527">
              <w:rPr>
                <w:sz w:val="18"/>
                <w:szCs w:val="18"/>
              </w:rPr>
              <w:t>19477247,0</w:t>
            </w:r>
          </w:p>
        </w:tc>
        <w:tc>
          <w:tcPr>
            <w:tcW w:w="1531" w:type="dxa"/>
          </w:tcPr>
          <w:p w14:paraId="6E38996F" w14:textId="77777777" w:rsidR="00F67296" w:rsidRPr="00871527" w:rsidRDefault="00F67296">
            <w:pPr>
              <w:pStyle w:val="ConsPlusNormal"/>
              <w:rPr>
                <w:sz w:val="18"/>
                <w:szCs w:val="18"/>
              </w:rPr>
            </w:pPr>
            <w:r w:rsidRPr="00871527">
              <w:rPr>
                <w:sz w:val="18"/>
                <w:szCs w:val="18"/>
              </w:rPr>
              <w:t>19477247,0</w:t>
            </w:r>
          </w:p>
        </w:tc>
      </w:tr>
      <w:tr w:rsidR="00B625BB" w:rsidRPr="00871527" w14:paraId="45AF0BCA" w14:textId="77777777" w:rsidTr="00871527">
        <w:tc>
          <w:tcPr>
            <w:tcW w:w="3634" w:type="dxa"/>
            <w:vMerge w:val="restart"/>
          </w:tcPr>
          <w:p w14:paraId="50BB7CD0" w14:textId="77777777" w:rsidR="00F67296" w:rsidRPr="00871527" w:rsidRDefault="00F67296">
            <w:pPr>
              <w:pStyle w:val="ConsPlusNormal"/>
              <w:rPr>
                <w:sz w:val="18"/>
                <w:szCs w:val="18"/>
              </w:rPr>
            </w:pPr>
            <w:r w:rsidRPr="00871527">
              <w:rPr>
                <w:sz w:val="18"/>
                <w:szCs w:val="18"/>
              </w:rPr>
              <w:t xml:space="preserve">Оплата медицинской помощи, </w:t>
            </w:r>
            <w:r w:rsidRPr="00871527">
              <w:rPr>
                <w:sz w:val="18"/>
                <w:szCs w:val="18"/>
              </w:rPr>
              <w:lastRenderedPageBreak/>
              <w:t>оказанной гражданам, не идентифицированным и не застрахованным по обязательному медицинскому страхованию, при заболеваниях и состояниях, включенных в базовую программу обязательного медицинского страхования, в целях реализации территориальной программы государственных гарантий бесплатного оказания гражданам медицинской помощи в городе Москве</w:t>
            </w:r>
          </w:p>
        </w:tc>
        <w:tc>
          <w:tcPr>
            <w:tcW w:w="1864" w:type="dxa"/>
          </w:tcPr>
          <w:p w14:paraId="43B01992" w14:textId="77777777" w:rsidR="00F67296" w:rsidRPr="00871527" w:rsidRDefault="00F67296">
            <w:pPr>
              <w:pStyle w:val="ConsPlusNormal"/>
              <w:rPr>
                <w:sz w:val="18"/>
                <w:szCs w:val="18"/>
              </w:rPr>
            </w:pPr>
            <w:r w:rsidRPr="00871527">
              <w:rPr>
                <w:sz w:val="18"/>
                <w:szCs w:val="18"/>
              </w:rPr>
              <w:lastRenderedPageBreak/>
              <w:t>Всего</w:t>
            </w:r>
          </w:p>
        </w:tc>
        <w:tc>
          <w:tcPr>
            <w:tcW w:w="1474" w:type="dxa"/>
          </w:tcPr>
          <w:p w14:paraId="55D1BFFE" w14:textId="77777777" w:rsidR="00F67296" w:rsidRPr="00871527" w:rsidRDefault="00F67296">
            <w:pPr>
              <w:pStyle w:val="ConsPlusNormal"/>
              <w:rPr>
                <w:sz w:val="18"/>
                <w:szCs w:val="18"/>
              </w:rPr>
            </w:pPr>
            <w:r w:rsidRPr="00871527">
              <w:rPr>
                <w:sz w:val="18"/>
                <w:szCs w:val="18"/>
              </w:rPr>
              <w:t>5044286,0</w:t>
            </w:r>
          </w:p>
        </w:tc>
        <w:tc>
          <w:tcPr>
            <w:tcW w:w="1474" w:type="dxa"/>
          </w:tcPr>
          <w:p w14:paraId="6ABF57D3" w14:textId="77777777" w:rsidR="00F67296" w:rsidRPr="00871527" w:rsidRDefault="00F67296">
            <w:pPr>
              <w:pStyle w:val="ConsPlusNormal"/>
              <w:rPr>
                <w:sz w:val="18"/>
                <w:szCs w:val="18"/>
              </w:rPr>
            </w:pPr>
            <w:r w:rsidRPr="00871527">
              <w:rPr>
                <w:sz w:val="18"/>
                <w:szCs w:val="18"/>
              </w:rPr>
              <w:t>5097201,7</w:t>
            </w:r>
          </w:p>
        </w:tc>
        <w:tc>
          <w:tcPr>
            <w:tcW w:w="1531" w:type="dxa"/>
          </w:tcPr>
          <w:p w14:paraId="499930B7" w14:textId="77777777" w:rsidR="00F67296" w:rsidRPr="00871527" w:rsidRDefault="00F67296">
            <w:pPr>
              <w:pStyle w:val="ConsPlusNormal"/>
              <w:rPr>
                <w:sz w:val="18"/>
                <w:szCs w:val="18"/>
              </w:rPr>
            </w:pPr>
            <w:r w:rsidRPr="00871527">
              <w:rPr>
                <w:sz w:val="18"/>
                <w:szCs w:val="18"/>
              </w:rPr>
              <w:t>5442144,1</w:t>
            </w:r>
          </w:p>
        </w:tc>
        <w:tc>
          <w:tcPr>
            <w:tcW w:w="1474" w:type="dxa"/>
          </w:tcPr>
          <w:p w14:paraId="14EEA803" w14:textId="77777777" w:rsidR="00F67296" w:rsidRPr="00871527" w:rsidRDefault="00F67296">
            <w:pPr>
              <w:pStyle w:val="ConsPlusNormal"/>
              <w:rPr>
                <w:sz w:val="18"/>
                <w:szCs w:val="18"/>
              </w:rPr>
            </w:pPr>
            <w:r w:rsidRPr="00871527">
              <w:rPr>
                <w:sz w:val="18"/>
                <w:szCs w:val="18"/>
              </w:rPr>
              <w:t>5442144,1</w:t>
            </w:r>
          </w:p>
        </w:tc>
        <w:tc>
          <w:tcPr>
            <w:tcW w:w="1531" w:type="dxa"/>
          </w:tcPr>
          <w:p w14:paraId="22B0322A" w14:textId="77777777" w:rsidR="00F67296" w:rsidRPr="00871527" w:rsidRDefault="00F67296">
            <w:pPr>
              <w:pStyle w:val="ConsPlusNormal"/>
              <w:rPr>
                <w:sz w:val="18"/>
                <w:szCs w:val="18"/>
              </w:rPr>
            </w:pPr>
            <w:r w:rsidRPr="00871527">
              <w:rPr>
                <w:sz w:val="18"/>
                <w:szCs w:val="18"/>
              </w:rPr>
              <w:t>7639144,1</w:t>
            </w:r>
          </w:p>
        </w:tc>
        <w:tc>
          <w:tcPr>
            <w:tcW w:w="1474" w:type="dxa"/>
          </w:tcPr>
          <w:p w14:paraId="5C813C23" w14:textId="77777777" w:rsidR="00F67296" w:rsidRPr="00871527" w:rsidRDefault="00F67296">
            <w:pPr>
              <w:pStyle w:val="ConsPlusNormal"/>
              <w:rPr>
                <w:sz w:val="18"/>
                <w:szCs w:val="18"/>
              </w:rPr>
            </w:pPr>
            <w:r w:rsidRPr="00871527">
              <w:rPr>
                <w:sz w:val="18"/>
                <w:szCs w:val="18"/>
              </w:rPr>
              <w:t>7496382,1</w:t>
            </w:r>
          </w:p>
        </w:tc>
        <w:tc>
          <w:tcPr>
            <w:tcW w:w="1531" w:type="dxa"/>
          </w:tcPr>
          <w:p w14:paraId="64ED0479" w14:textId="77777777" w:rsidR="00F67296" w:rsidRPr="00871527" w:rsidRDefault="00F67296">
            <w:pPr>
              <w:pStyle w:val="ConsPlusNormal"/>
              <w:rPr>
                <w:sz w:val="18"/>
                <w:szCs w:val="18"/>
              </w:rPr>
            </w:pPr>
            <w:r w:rsidRPr="00871527">
              <w:rPr>
                <w:sz w:val="18"/>
                <w:szCs w:val="18"/>
              </w:rPr>
              <w:t>7496382,1</w:t>
            </w:r>
          </w:p>
        </w:tc>
        <w:tc>
          <w:tcPr>
            <w:tcW w:w="1531" w:type="dxa"/>
          </w:tcPr>
          <w:p w14:paraId="73D1762A" w14:textId="77777777" w:rsidR="00F67296" w:rsidRPr="00871527" w:rsidRDefault="00F67296">
            <w:pPr>
              <w:pStyle w:val="ConsPlusNormal"/>
              <w:rPr>
                <w:sz w:val="18"/>
                <w:szCs w:val="18"/>
              </w:rPr>
            </w:pPr>
            <w:r w:rsidRPr="00871527">
              <w:rPr>
                <w:sz w:val="18"/>
                <w:szCs w:val="18"/>
              </w:rPr>
              <w:t>7496382,1</w:t>
            </w:r>
          </w:p>
        </w:tc>
      </w:tr>
      <w:tr w:rsidR="00B625BB" w:rsidRPr="00871527" w14:paraId="77CAC2EC" w14:textId="77777777" w:rsidTr="00871527">
        <w:tc>
          <w:tcPr>
            <w:tcW w:w="3634" w:type="dxa"/>
            <w:vMerge/>
          </w:tcPr>
          <w:p w14:paraId="676418D3" w14:textId="77777777" w:rsidR="00F67296" w:rsidRPr="00871527" w:rsidRDefault="00F67296">
            <w:pPr>
              <w:pStyle w:val="ConsPlusNormal"/>
              <w:rPr>
                <w:sz w:val="18"/>
                <w:szCs w:val="18"/>
              </w:rPr>
            </w:pPr>
          </w:p>
        </w:tc>
        <w:tc>
          <w:tcPr>
            <w:tcW w:w="1864" w:type="dxa"/>
          </w:tcPr>
          <w:p w14:paraId="06194BB2"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13799481" w14:textId="77777777" w:rsidR="00F67296" w:rsidRPr="00871527" w:rsidRDefault="00F67296">
            <w:pPr>
              <w:pStyle w:val="ConsPlusNormal"/>
              <w:rPr>
                <w:sz w:val="18"/>
                <w:szCs w:val="18"/>
              </w:rPr>
            </w:pPr>
            <w:r w:rsidRPr="00871527">
              <w:rPr>
                <w:sz w:val="18"/>
                <w:szCs w:val="18"/>
              </w:rPr>
              <w:t>5044286,0</w:t>
            </w:r>
          </w:p>
        </w:tc>
        <w:tc>
          <w:tcPr>
            <w:tcW w:w="1474" w:type="dxa"/>
          </w:tcPr>
          <w:p w14:paraId="3A42CC1D" w14:textId="77777777" w:rsidR="00F67296" w:rsidRPr="00871527" w:rsidRDefault="00F67296">
            <w:pPr>
              <w:pStyle w:val="ConsPlusNormal"/>
              <w:rPr>
                <w:sz w:val="18"/>
                <w:szCs w:val="18"/>
              </w:rPr>
            </w:pPr>
            <w:r w:rsidRPr="00871527">
              <w:rPr>
                <w:sz w:val="18"/>
                <w:szCs w:val="18"/>
              </w:rPr>
              <w:t>5097201,7</w:t>
            </w:r>
          </w:p>
        </w:tc>
        <w:tc>
          <w:tcPr>
            <w:tcW w:w="1531" w:type="dxa"/>
          </w:tcPr>
          <w:p w14:paraId="2F9D57AB" w14:textId="77777777" w:rsidR="00F67296" w:rsidRPr="00871527" w:rsidRDefault="00F67296">
            <w:pPr>
              <w:pStyle w:val="ConsPlusNormal"/>
              <w:rPr>
                <w:sz w:val="18"/>
                <w:szCs w:val="18"/>
              </w:rPr>
            </w:pPr>
            <w:r w:rsidRPr="00871527">
              <w:rPr>
                <w:sz w:val="18"/>
                <w:szCs w:val="18"/>
              </w:rPr>
              <w:t>5442144,1</w:t>
            </w:r>
          </w:p>
        </w:tc>
        <w:tc>
          <w:tcPr>
            <w:tcW w:w="1474" w:type="dxa"/>
          </w:tcPr>
          <w:p w14:paraId="4238FA83" w14:textId="77777777" w:rsidR="00F67296" w:rsidRPr="00871527" w:rsidRDefault="00F67296">
            <w:pPr>
              <w:pStyle w:val="ConsPlusNormal"/>
              <w:rPr>
                <w:sz w:val="18"/>
                <w:szCs w:val="18"/>
              </w:rPr>
            </w:pPr>
            <w:r w:rsidRPr="00871527">
              <w:rPr>
                <w:sz w:val="18"/>
                <w:szCs w:val="18"/>
              </w:rPr>
              <w:t>5442144,1</w:t>
            </w:r>
          </w:p>
        </w:tc>
        <w:tc>
          <w:tcPr>
            <w:tcW w:w="1531" w:type="dxa"/>
          </w:tcPr>
          <w:p w14:paraId="1EEF40B2" w14:textId="77777777" w:rsidR="00F67296" w:rsidRPr="00871527" w:rsidRDefault="00F67296">
            <w:pPr>
              <w:pStyle w:val="ConsPlusNormal"/>
              <w:rPr>
                <w:sz w:val="18"/>
                <w:szCs w:val="18"/>
              </w:rPr>
            </w:pPr>
            <w:r w:rsidRPr="00871527">
              <w:rPr>
                <w:sz w:val="18"/>
                <w:szCs w:val="18"/>
              </w:rPr>
              <w:t>7639144,1</w:t>
            </w:r>
          </w:p>
        </w:tc>
        <w:tc>
          <w:tcPr>
            <w:tcW w:w="1474" w:type="dxa"/>
          </w:tcPr>
          <w:p w14:paraId="5B919C9E" w14:textId="77777777" w:rsidR="00F67296" w:rsidRPr="00871527" w:rsidRDefault="00F67296">
            <w:pPr>
              <w:pStyle w:val="ConsPlusNormal"/>
              <w:rPr>
                <w:sz w:val="18"/>
                <w:szCs w:val="18"/>
              </w:rPr>
            </w:pPr>
            <w:r w:rsidRPr="00871527">
              <w:rPr>
                <w:sz w:val="18"/>
                <w:szCs w:val="18"/>
              </w:rPr>
              <w:t>7496382,1</w:t>
            </w:r>
          </w:p>
        </w:tc>
        <w:tc>
          <w:tcPr>
            <w:tcW w:w="1531" w:type="dxa"/>
          </w:tcPr>
          <w:p w14:paraId="7C323CD3" w14:textId="77777777" w:rsidR="00F67296" w:rsidRPr="00871527" w:rsidRDefault="00F67296">
            <w:pPr>
              <w:pStyle w:val="ConsPlusNormal"/>
              <w:rPr>
                <w:sz w:val="18"/>
                <w:szCs w:val="18"/>
              </w:rPr>
            </w:pPr>
            <w:r w:rsidRPr="00871527">
              <w:rPr>
                <w:sz w:val="18"/>
                <w:szCs w:val="18"/>
              </w:rPr>
              <w:t>7496382,1</w:t>
            </w:r>
          </w:p>
        </w:tc>
        <w:tc>
          <w:tcPr>
            <w:tcW w:w="1531" w:type="dxa"/>
          </w:tcPr>
          <w:p w14:paraId="2E546C48" w14:textId="77777777" w:rsidR="00F67296" w:rsidRPr="00871527" w:rsidRDefault="00F67296">
            <w:pPr>
              <w:pStyle w:val="ConsPlusNormal"/>
              <w:rPr>
                <w:sz w:val="18"/>
                <w:szCs w:val="18"/>
              </w:rPr>
            </w:pPr>
            <w:r w:rsidRPr="00871527">
              <w:rPr>
                <w:sz w:val="18"/>
                <w:szCs w:val="18"/>
              </w:rPr>
              <w:t>7496382,1</w:t>
            </w:r>
          </w:p>
        </w:tc>
      </w:tr>
      <w:tr w:rsidR="00B625BB" w:rsidRPr="00871527" w14:paraId="7FE8F3F2" w14:textId="77777777" w:rsidTr="00871527">
        <w:tc>
          <w:tcPr>
            <w:tcW w:w="3634" w:type="dxa"/>
            <w:vMerge w:val="restart"/>
          </w:tcPr>
          <w:p w14:paraId="38A4BD7D" w14:textId="77777777" w:rsidR="00F67296" w:rsidRPr="00871527" w:rsidRDefault="00F67296">
            <w:pPr>
              <w:pStyle w:val="ConsPlusNormal"/>
              <w:rPr>
                <w:sz w:val="18"/>
                <w:szCs w:val="18"/>
              </w:rPr>
            </w:pPr>
            <w:r w:rsidRPr="00871527">
              <w:rPr>
                <w:sz w:val="18"/>
                <w:szCs w:val="18"/>
              </w:rPr>
              <w:t>Грант автономной некоммерческой организации "Агентство стратегического развития социальных проектов" на реализацию проекта по проведению информационной кампании о разъяснении правил получения медицинской помощи в медицинских организациях государственной системы здравоохранения города Москвы, оказывающих специализированную медицинскую помощь</w:t>
            </w:r>
          </w:p>
        </w:tc>
        <w:tc>
          <w:tcPr>
            <w:tcW w:w="1864" w:type="dxa"/>
          </w:tcPr>
          <w:p w14:paraId="230631AA" w14:textId="77777777" w:rsidR="00F67296" w:rsidRPr="00871527" w:rsidRDefault="00F67296">
            <w:pPr>
              <w:pStyle w:val="ConsPlusNormal"/>
              <w:rPr>
                <w:sz w:val="18"/>
                <w:szCs w:val="18"/>
              </w:rPr>
            </w:pPr>
            <w:r w:rsidRPr="00871527">
              <w:rPr>
                <w:sz w:val="18"/>
                <w:szCs w:val="18"/>
              </w:rPr>
              <w:t>Всего</w:t>
            </w:r>
          </w:p>
        </w:tc>
        <w:tc>
          <w:tcPr>
            <w:tcW w:w="1474" w:type="dxa"/>
          </w:tcPr>
          <w:p w14:paraId="3FAC04A6" w14:textId="77777777" w:rsidR="00F67296" w:rsidRPr="00871527" w:rsidRDefault="00F67296">
            <w:pPr>
              <w:pStyle w:val="ConsPlusNormal"/>
              <w:rPr>
                <w:sz w:val="18"/>
                <w:szCs w:val="18"/>
              </w:rPr>
            </w:pPr>
            <w:r w:rsidRPr="00871527">
              <w:rPr>
                <w:sz w:val="18"/>
                <w:szCs w:val="18"/>
              </w:rPr>
              <w:t>150000,0</w:t>
            </w:r>
          </w:p>
        </w:tc>
        <w:tc>
          <w:tcPr>
            <w:tcW w:w="1474" w:type="dxa"/>
          </w:tcPr>
          <w:p w14:paraId="453B2F7E" w14:textId="77777777" w:rsidR="00F67296" w:rsidRPr="00871527" w:rsidRDefault="00F67296">
            <w:pPr>
              <w:pStyle w:val="ConsPlusNormal"/>
              <w:rPr>
                <w:sz w:val="18"/>
                <w:szCs w:val="18"/>
              </w:rPr>
            </w:pPr>
            <w:r w:rsidRPr="00871527">
              <w:rPr>
                <w:sz w:val="18"/>
                <w:szCs w:val="18"/>
              </w:rPr>
              <w:t>0,0</w:t>
            </w:r>
          </w:p>
        </w:tc>
        <w:tc>
          <w:tcPr>
            <w:tcW w:w="1531" w:type="dxa"/>
          </w:tcPr>
          <w:p w14:paraId="0A99D0CA" w14:textId="77777777" w:rsidR="00F67296" w:rsidRPr="00871527" w:rsidRDefault="00F67296">
            <w:pPr>
              <w:pStyle w:val="ConsPlusNormal"/>
              <w:rPr>
                <w:sz w:val="18"/>
                <w:szCs w:val="18"/>
              </w:rPr>
            </w:pPr>
            <w:r w:rsidRPr="00871527">
              <w:rPr>
                <w:sz w:val="18"/>
                <w:szCs w:val="18"/>
              </w:rPr>
              <w:t>150000,0</w:t>
            </w:r>
          </w:p>
        </w:tc>
        <w:tc>
          <w:tcPr>
            <w:tcW w:w="1474" w:type="dxa"/>
          </w:tcPr>
          <w:p w14:paraId="49EB8AF5" w14:textId="77777777" w:rsidR="00F67296" w:rsidRPr="00871527" w:rsidRDefault="00F67296">
            <w:pPr>
              <w:pStyle w:val="ConsPlusNormal"/>
              <w:rPr>
                <w:sz w:val="18"/>
                <w:szCs w:val="18"/>
              </w:rPr>
            </w:pPr>
            <w:r w:rsidRPr="00871527">
              <w:rPr>
                <w:sz w:val="18"/>
                <w:szCs w:val="18"/>
              </w:rPr>
              <w:t>150000,0</w:t>
            </w:r>
          </w:p>
        </w:tc>
        <w:tc>
          <w:tcPr>
            <w:tcW w:w="1531" w:type="dxa"/>
          </w:tcPr>
          <w:p w14:paraId="6C3EADF8" w14:textId="77777777" w:rsidR="00F67296" w:rsidRPr="00871527" w:rsidRDefault="00F67296">
            <w:pPr>
              <w:pStyle w:val="ConsPlusNormal"/>
              <w:rPr>
                <w:sz w:val="18"/>
                <w:szCs w:val="18"/>
              </w:rPr>
            </w:pPr>
            <w:r w:rsidRPr="00871527">
              <w:rPr>
                <w:sz w:val="18"/>
                <w:szCs w:val="18"/>
              </w:rPr>
              <w:t>150000,0</w:t>
            </w:r>
          </w:p>
        </w:tc>
        <w:tc>
          <w:tcPr>
            <w:tcW w:w="1474" w:type="dxa"/>
          </w:tcPr>
          <w:p w14:paraId="3BA5028C" w14:textId="77777777" w:rsidR="00F67296" w:rsidRPr="00871527" w:rsidRDefault="00F67296">
            <w:pPr>
              <w:pStyle w:val="ConsPlusNormal"/>
              <w:rPr>
                <w:sz w:val="18"/>
                <w:szCs w:val="18"/>
              </w:rPr>
            </w:pPr>
            <w:r w:rsidRPr="00871527">
              <w:rPr>
                <w:sz w:val="18"/>
                <w:szCs w:val="18"/>
              </w:rPr>
              <w:t>150000,0</w:t>
            </w:r>
          </w:p>
        </w:tc>
        <w:tc>
          <w:tcPr>
            <w:tcW w:w="1531" w:type="dxa"/>
          </w:tcPr>
          <w:p w14:paraId="445F8DA6" w14:textId="77777777" w:rsidR="00F67296" w:rsidRPr="00871527" w:rsidRDefault="00F67296">
            <w:pPr>
              <w:pStyle w:val="ConsPlusNormal"/>
              <w:rPr>
                <w:sz w:val="18"/>
                <w:szCs w:val="18"/>
              </w:rPr>
            </w:pPr>
            <w:r w:rsidRPr="00871527">
              <w:rPr>
                <w:sz w:val="18"/>
                <w:szCs w:val="18"/>
              </w:rPr>
              <w:t>150000,0</w:t>
            </w:r>
          </w:p>
        </w:tc>
        <w:tc>
          <w:tcPr>
            <w:tcW w:w="1531" w:type="dxa"/>
          </w:tcPr>
          <w:p w14:paraId="20C9FC83" w14:textId="77777777" w:rsidR="00F67296" w:rsidRPr="00871527" w:rsidRDefault="00F67296">
            <w:pPr>
              <w:pStyle w:val="ConsPlusNormal"/>
              <w:rPr>
                <w:sz w:val="18"/>
                <w:szCs w:val="18"/>
              </w:rPr>
            </w:pPr>
            <w:r w:rsidRPr="00871527">
              <w:rPr>
                <w:sz w:val="18"/>
                <w:szCs w:val="18"/>
              </w:rPr>
              <w:t>150000,0</w:t>
            </w:r>
          </w:p>
        </w:tc>
      </w:tr>
      <w:tr w:rsidR="00B625BB" w:rsidRPr="00871527" w14:paraId="30D0F673" w14:textId="77777777" w:rsidTr="00871527">
        <w:tc>
          <w:tcPr>
            <w:tcW w:w="3634" w:type="dxa"/>
            <w:vMerge/>
          </w:tcPr>
          <w:p w14:paraId="26E37A42" w14:textId="77777777" w:rsidR="00F67296" w:rsidRPr="00871527" w:rsidRDefault="00F67296">
            <w:pPr>
              <w:pStyle w:val="ConsPlusNormal"/>
              <w:rPr>
                <w:sz w:val="18"/>
                <w:szCs w:val="18"/>
              </w:rPr>
            </w:pPr>
          </w:p>
        </w:tc>
        <w:tc>
          <w:tcPr>
            <w:tcW w:w="1864" w:type="dxa"/>
          </w:tcPr>
          <w:p w14:paraId="7FD60CD1"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51B69BC5" w14:textId="77777777" w:rsidR="00F67296" w:rsidRPr="00871527" w:rsidRDefault="00F67296">
            <w:pPr>
              <w:pStyle w:val="ConsPlusNormal"/>
              <w:rPr>
                <w:sz w:val="18"/>
                <w:szCs w:val="18"/>
              </w:rPr>
            </w:pPr>
            <w:r w:rsidRPr="00871527">
              <w:rPr>
                <w:sz w:val="18"/>
                <w:szCs w:val="18"/>
              </w:rPr>
              <w:t>150000,0</w:t>
            </w:r>
          </w:p>
        </w:tc>
        <w:tc>
          <w:tcPr>
            <w:tcW w:w="1474" w:type="dxa"/>
          </w:tcPr>
          <w:p w14:paraId="6582B97E" w14:textId="77777777" w:rsidR="00F67296" w:rsidRPr="00871527" w:rsidRDefault="00F67296">
            <w:pPr>
              <w:pStyle w:val="ConsPlusNormal"/>
              <w:rPr>
                <w:sz w:val="18"/>
                <w:szCs w:val="18"/>
              </w:rPr>
            </w:pPr>
            <w:r w:rsidRPr="00871527">
              <w:rPr>
                <w:sz w:val="18"/>
                <w:szCs w:val="18"/>
              </w:rPr>
              <w:t>0,0</w:t>
            </w:r>
          </w:p>
        </w:tc>
        <w:tc>
          <w:tcPr>
            <w:tcW w:w="1531" w:type="dxa"/>
          </w:tcPr>
          <w:p w14:paraId="63130A50" w14:textId="77777777" w:rsidR="00F67296" w:rsidRPr="00871527" w:rsidRDefault="00F67296">
            <w:pPr>
              <w:pStyle w:val="ConsPlusNormal"/>
              <w:rPr>
                <w:sz w:val="18"/>
                <w:szCs w:val="18"/>
              </w:rPr>
            </w:pPr>
            <w:r w:rsidRPr="00871527">
              <w:rPr>
                <w:sz w:val="18"/>
                <w:szCs w:val="18"/>
              </w:rPr>
              <w:t>150000,0</w:t>
            </w:r>
          </w:p>
        </w:tc>
        <w:tc>
          <w:tcPr>
            <w:tcW w:w="1474" w:type="dxa"/>
          </w:tcPr>
          <w:p w14:paraId="6C7F7C59" w14:textId="77777777" w:rsidR="00F67296" w:rsidRPr="00871527" w:rsidRDefault="00F67296">
            <w:pPr>
              <w:pStyle w:val="ConsPlusNormal"/>
              <w:rPr>
                <w:sz w:val="18"/>
                <w:szCs w:val="18"/>
              </w:rPr>
            </w:pPr>
            <w:r w:rsidRPr="00871527">
              <w:rPr>
                <w:sz w:val="18"/>
                <w:szCs w:val="18"/>
              </w:rPr>
              <w:t>150000,0</w:t>
            </w:r>
          </w:p>
        </w:tc>
        <w:tc>
          <w:tcPr>
            <w:tcW w:w="1531" w:type="dxa"/>
          </w:tcPr>
          <w:p w14:paraId="71D241A3" w14:textId="77777777" w:rsidR="00F67296" w:rsidRPr="00871527" w:rsidRDefault="00F67296">
            <w:pPr>
              <w:pStyle w:val="ConsPlusNormal"/>
              <w:rPr>
                <w:sz w:val="18"/>
                <w:szCs w:val="18"/>
              </w:rPr>
            </w:pPr>
            <w:r w:rsidRPr="00871527">
              <w:rPr>
                <w:sz w:val="18"/>
                <w:szCs w:val="18"/>
              </w:rPr>
              <w:t>150000,0</w:t>
            </w:r>
          </w:p>
        </w:tc>
        <w:tc>
          <w:tcPr>
            <w:tcW w:w="1474" w:type="dxa"/>
          </w:tcPr>
          <w:p w14:paraId="2A2D0C38" w14:textId="77777777" w:rsidR="00F67296" w:rsidRPr="00871527" w:rsidRDefault="00F67296">
            <w:pPr>
              <w:pStyle w:val="ConsPlusNormal"/>
              <w:rPr>
                <w:sz w:val="18"/>
                <w:szCs w:val="18"/>
              </w:rPr>
            </w:pPr>
            <w:r w:rsidRPr="00871527">
              <w:rPr>
                <w:sz w:val="18"/>
                <w:szCs w:val="18"/>
              </w:rPr>
              <w:t>150000,0</w:t>
            </w:r>
          </w:p>
        </w:tc>
        <w:tc>
          <w:tcPr>
            <w:tcW w:w="1531" w:type="dxa"/>
          </w:tcPr>
          <w:p w14:paraId="1D3A7984" w14:textId="77777777" w:rsidR="00F67296" w:rsidRPr="00871527" w:rsidRDefault="00F67296">
            <w:pPr>
              <w:pStyle w:val="ConsPlusNormal"/>
              <w:rPr>
                <w:sz w:val="18"/>
                <w:szCs w:val="18"/>
              </w:rPr>
            </w:pPr>
            <w:r w:rsidRPr="00871527">
              <w:rPr>
                <w:sz w:val="18"/>
                <w:szCs w:val="18"/>
              </w:rPr>
              <w:t>150000,0</w:t>
            </w:r>
          </w:p>
        </w:tc>
        <w:tc>
          <w:tcPr>
            <w:tcW w:w="1531" w:type="dxa"/>
          </w:tcPr>
          <w:p w14:paraId="67548721" w14:textId="77777777" w:rsidR="00F67296" w:rsidRPr="00871527" w:rsidRDefault="00F67296">
            <w:pPr>
              <w:pStyle w:val="ConsPlusNormal"/>
              <w:rPr>
                <w:sz w:val="18"/>
                <w:szCs w:val="18"/>
              </w:rPr>
            </w:pPr>
            <w:r w:rsidRPr="00871527">
              <w:rPr>
                <w:sz w:val="18"/>
                <w:szCs w:val="18"/>
              </w:rPr>
              <w:t>150000,0</w:t>
            </w:r>
          </w:p>
        </w:tc>
      </w:tr>
      <w:tr w:rsidR="00B625BB" w:rsidRPr="00871527" w14:paraId="6CD3E7E0" w14:textId="77777777" w:rsidTr="00871527">
        <w:tc>
          <w:tcPr>
            <w:tcW w:w="3634" w:type="dxa"/>
            <w:vMerge w:val="restart"/>
          </w:tcPr>
          <w:p w14:paraId="5B8B5E1C" w14:textId="77777777" w:rsidR="00F67296" w:rsidRPr="00871527" w:rsidRDefault="00F67296">
            <w:pPr>
              <w:pStyle w:val="ConsPlusNormal"/>
              <w:rPr>
                <w:sz w:val="18"/>
                <w:szCs w:val="18"/>
              </w:rPr>
            </w:pPr>
            <w:r w:rsidRPr="00871527">
              <w:rPr>
                <w:sz w:val="18"/>
                <w:szCs w:val="18"/>
              </w:rPr>
              <w:t>Финансовое обеспечение организации обязательного медицинского страхования на территории субъектов Российской Федерации</w:t>
            </w:r>
          </w:p>
        </w:tc>
        <w:tc>
          <w:tcPr>
            <w:tcW w:w="1864" w:type="dxa"/>
          </w:tcPr>
          <w:p w14:paraId="0CA64B31" w14:textId="77777777" w:rsidR="00F67296" w:rsidRPr="00871527" w:rsidRDefault="00F67296">
            <w:pPr>
              <w:pStyle w:val="ConsPlusNormal"/>
              <w:rPr>
                <w:sz w:val="18"/>
                <w:szCs w:val="18"/>
              </w:rPr>
            </w:pPr>
            <w:r w:rsidRPr="00871527">
              <w:rPr>
                <w:sz w:val="18"/>
                <w:szCs w:val="18"/>
              </w:rPr>
              <w:t>Всего</w:t>
            </w:r>
          </w:p>
        </w:tc>
        <w:tc>
          <w:tcPr>
            <w:tcW w:w="1474" w:type="dxa"/>
          </w:tcPr>
          <w:p w14:paraId="629F434E" w14:textId="77777777" w:rsidR="00F67296" w:rsidRPr="00871527" w:rsidRDefault="00F67296">
            <w:pPr>
              <w:pStyle w:val="ConsPlusNormal"/>
              <w:rPr>
                <w:sz w:val="18"/>
                <w:szCs w:val="18"/>
              </w:rPr>
            </w:pPr>
            <w:r w:rsidRPr="00871527">
              <w:rPr>
                <w:sz w:val="18"/>
                <w:szCs w:val="18"/>
              </w:rPr>
              <w:t>215885488,6</w:t>
            </w:r>
          </w:p>
        </w:tc>
        <w:tc>
          <w:tcPr>
            <w:tcW w:w="1474" w:type="dxa"/>
          </w:tcPr>
          <w:p w14:paraId="12E6037F" w14:textId="77777777" w:rsidR="00F67296" w:rsidRPr="00871527" w:rsidRDefault="00F67296">
            <w:pPr>
              <w:pStyle w:val="ConsPlusNormal"/>
              <w:rPr>
                <w:sz w:val="18"/>
                <w:szCs w:val="18"/>
              </w:rPr>
            </w:pPr>
            <w:r w:rsidRPr="00871527">
              <w:rPr>
                <w:sz w:val="18"/>
                <w:szCs w:val="18"/>
              </w:rPr>
              <w:t>261875774,2</w:t>
            </w:r>
          </w:p>
        </w:tc>
        <w:tc>
          <w:tcPr>
            <w:tcW w:w="1531" w:type="dxa"/>
          </w:tcPr>
          <w:p w14:paraId="1D20D1CA" w14:textId="77777777" w:rsidR="00F67296" w:rsidRPr="00871527" w:rsidRDefault="00F67296">
            <w:pPr>
              <w:pStyle w:val="ConsPlusNormal"/>
              <w:rPr>
                <w:sz w:val="18"/>
                <w:szCs w:val="18"/>
              </w:rPr>
            </w:pPr>
            <w:r w:rsidRPr="00871527">
              <w:rPr>
                <w:sz w:val="18"/>
                <w:szCs w:val="18"/>
              </w:rPr>
              <w:t>295055139,4</w:t>
            </w:r>
          </w:p>
        </w:tc>
        <w:tc>
          <w:tcPr>
            <w:tcW w:w="1474" w:type="dxa"/>
          </w:tcPr>
          <w:p w14:paraId="0F1D0422" w14:textId="77777777" w:rsidR="00F67296" w:rsidRPr="00871527" w:rsidRDefault="00F67296">
            <w:pPr>
              <w:pStyle w:val="ConsPlusNormal"/>
              <w:rPr>
                <w:sz w:val="18"/>
                <w:szCs w:val="18"/>
              </w:rPr>
            </w:pPr>
            <w:r w:rsidRPr="00871527">
              <w:rPr>
                <w:sz w:val="18"/>
                <w:szCs w:val="18"/>
              </w:rPr>
              <w:t>345584979,2</w:t>
            </w:r>
          </w:p>
        </w:tc>
        <w:tc>
          <w:tcPr>
            <w:tcW w:w="1531" w:type="dxa"/>
          </w:tcPr>
          <w:p w14:paraId="67344658" w14:textId="77777777" w:rsidR="00F67296" w:rsidRPr="00871527" w:rsidRDefault="00F67296">
            <w:pPr>
              <w:pStyle w:val="ConsPlusNormal"/>
              <w:rPr>
                <w:sz w:val="18"/>
                <w:szCs w:val="18"/>
              </w:rPr>
            </w:pPr>
            <w:r w:rsidRPr="00871527">
              <w:rPr>
                <w:sz w:val="18"/>
                <w:szCs w:val="18"/>
              </w:rPr>
              <w:t>430717628,7</w:t>
            </w:r>
          </w:p>
        </w:tc>
        <w:tc>
          <w:tcPr>
            <w:tcW w:w="1474" w:type="dxa"/>
          </w:tcPr>
          <w:p w14:paraId="5B7B8E6F" w14:textId="77777777" w:rsidR="00F67296" w:rsidRPr="00871527" w:rsidRDefault="00F67296">
            <w:pPr>
              <w:pStyle w:val="ConsPlusNormal"/>
              <w:rPr>
                <w:sz w:val="18"/>
                <w:szCs w:val="18"/>
              </w:rPr>
            </w:pPr>
            <w:r w:rsidRPr="00871527">
              <w:rPr>
                <w:sz w:val="18"/>
                <w:szCs w:val="18"/>
              </w:rPr>
              <w:t>359546771,4</w:t>
            </w:r>
          </w:p>
        </w:tc>
        <w:tc>
          <w:tcPr>
            <w:tcW w:w="1531" w:type="dxa"/>
          </w:tcPr>
          <w:p w14:paraId="2E142AD1" w14:textId="77777777" w:rsidR="00F67296" w:rsidRPr="00871527" w:rsidRDefault="00F67296">
            <w:pPr>
              <w:pStyle w:val="ConsPlusNormal"/>
              <w:rPr>
                <w:sz w:val="18"/>
                <w:szCs w:val="18"/>
              </w:rPr>
            </w:pPr>
            <w:r w:rsidRPr="00871527">
              <w:rPr>
                <w:sz w:val="18"/>
                <w:szCs w:val="18"/>
              </w:rPr>
              <w:t>377586958,3</w:t>
            </w:r>
          </w:p>
        </w:tc>
        <w:tc>
          <w:tcPr>
            <w:tcW w:w="1531" w:type="dxa"/>
          </w:tcPr>
          <w:p w14:paraId="56BB5C61" w14:textId="77777777" w:rsidR="00F67296" w:rsidRPr="00871527" w:rsidRDefault="00F67296">
            <w:pPr>
              <w:pStyle w:val="ConsPlusNormal"/>
              <w:rPr>
                <w:sz w:val="18"/>
                <w:szCs w:val="18"/>
              </w:rPr>
            </w:pPr>
            <w:r w:rsidRPr="00871527">
              <w:rPr>
                <w:sz w:val="18"/>
                <w:szCs w:val="18"/>
              </w:rPr>
              <w:t>398141089,2</w:t>
            </w:r>
          </w:p>
        </w:tc>
      </w:tr>
      <w:tr w:rsidR="00B625BB" w:rsidRPr="00871527" w14:paraId="7090339E" w14:textId="77777777" w:rsidTr="00871527">
        <w:tc>
          <w:tcPr>
            <w:tcW w:w="3634" w:type="dxa"/>
            <w:vMerge/>
          </w:tcPr>
          <w:p w14:paraId="18737922" w14:textId="77777777" w:rsidR="00F67296" w:rsidRPr="00871527" w:rsidRDefault="00F67296">
            <w:pPr>
              <w:pStyle w:val="ConsPlusNormal"/>
              <w:rPr>
                <w:sz w:val="18"/>
                <w:szCs w:val="18"/>
              </w:rPr>
            </w:pPr>
          </w:p>
        </w:tc>
        <w:tc>
          <w:tcPr>
            <w:tcW w:w="1864" w:type="dxa"/>
          </w:tcPr>
          <w:p w14:paraId="20FAD177" w14:textId="77777777" w:rsidR="00F67296" w:rsidRPr="00871527" w:rsidRDefault="00F67296">
            <w:pPr>
              <w:pStyle w:val="ConsPlusNormal"/>
              <w:rPr>
                <w:sz w:val="18"/>
                <w:szCs w:val="18"/>
              </w:rPr>
            </w:pPr>
            <w:r w:rsidRPr="00871527">
              <w:rPr>
                <w:sz w:val="18"/>
                <w:szCs w:val="18"/>
              </w:rPr>
              <w:t>средства федерального бюджета</w:t>
            </w:r>
          </w:p>
        </w:tc>
        <w:tc>
          <w:tcPr>
            <w:tcW w:w="1474" w:type="dxa"/>
          </w:tcPr>
          <w:p w14:paraId="514279FA" w14:textId="77777777" w:rsidR="00F67296" w:rsidRPr="00871527" w:rsidRDefault="00F67296">
            <w:pPr>
              <w:pStyle w:val="ConsPlusNormal"/>
              <w:rPr>
                <w:sz w:val="18"/>
                <w:szCs w:val="18"/>
              </w:rPr>
            </w:pPr>
            <w:r w:rsidRPr="00871527">
              <w:rPr>
                <w:sz w:val="18"/>
                <w:szCs w:val="18"/>
              </w:rPr>
              <w:t>0,0</w:t>
            </w:r>
          </w:p>
        </w:tc>
        <w:tc>
          <w:tcPr>
            <w:tcW w:w="1474" w:type="dxa"/>
          </w:tcPr>
          <w:p w14:paraId="7E4E4B0D" w14:textId="77777777" w:rsidR="00F67296" w:rsidRPr="00871527" w:rsidRDefault="00F67296">
            <w:pPr>
              <w:pStyle w:val="ConsPlusNormal"/>
              <w:rPr>
                <w:sz w:val="18"/>
                <w:szCs w:val="18"/>
              </w:rPr>
            </w:pPr>
            <w:r w:rsidRPr="00871527">
              <w:rPr>
                <w:sz w:val="18"/>
                <w:szCs w:val="18"/>
              </w:rPr>
              <w:t>0,0</w:t>
            </w:r>
          </w:p>
        </w:tc>
        <w:tc>
          <w:tcPr>
            <w:tcW w:w="1531" w:type="dxa"/>
          </w:tcPr>
          <w:p w14:paraId="1CA22CC2" w14:textId="77777777" w:rsidR="00F67296" w:rsidRPr="00871527" w:rsidRDefault="00F67296">
            <w:pPr>
              <w:pStyle w:val="ConsPlusNormal"/>
              <w:rPr>
                <w:sz w:val="18"/>
                <w:szCs w:val="18"/>
              </w:rPr>
            </w:pPr>
            <w:r w:rsidRPr="00871527">
              <w:rPr>
                <w:sz w:val="18"/>
                <w:szCs w:val="18"/>
              </w:rPr>
              <w:t>0,0</w:t>
            </w:r>
          </w:p>
        </w:tc>
        <w:tc>
          <w:tcPr>
            <w:tcW w:w="1474" w:type="dxa"/>
          </w:tcPr>
          <w:p w14:paraId="149BCBD9" w14:textId="77777777" w:rsidR="00F67296" w:rsidRPr="00871527" w:rsidRDefault="00F67296">
            <w:pPr>
              <w:pStyle w:val="ConsPlusNormal"/>
              <w:rPr>
                <w:sz w:val="18"/>
                <w:szCs w:val="18"/>
              </w:rPr>
            </w:pPr>
            <w:r w:rsidRPr="00871527">
              <w:rPr>
                <w:sz w:val="18"/>
                <w:szCs w:val="18"/>
              </w:rPr>
              <w:t>12902242,5</w:t>
            </w:r>
          </w:p>
        </w:tc>
        <w:tc>
          <w:tcPr>
            <w:tcW w:w="1531" w:type="dxa"/>
          </w:tcPr>
          <w:p w14:paraId="37E7EE3E" w14:textId="77777777" w:rsidR="00F67296" w:rsidRPr="00871527" w:rsidRDefault="00F67296">
            <w:pPr>
              <w:pStyle w:val="ConsPlusNormal"/>
              <w:rPr>
                <w:sz w:val="18"/>
                <w:szCs w:val="18"/>
              </w:rPr>
            </w:pPr>
            <w:r w:rsidRPr="00871527">
              <w:rPr>
                <w:sz w:val="18"/>
                <w:szCs w:val="18"/>
              </w:rPr>
              <w:t>38828160,7</w:t>
            </w:r>
          </w:p>
        </w:tc>
        <w:tc>
          <w:tcPr>
            <w:tcW w:w="1474" w:type="dxa"/>
          </w:tcPr>
          <w:p w14:paraId="57AB9305" w14:textId="77777777" w:rsidR="00F67296" w:rsidRPr="00871527" w:rsidRDefault="00F67296">
            <w:pPr>
              <w:pStyle w:val="ConsPlusNormal"/>
              <w:rPr>
                <w:sz w:val="18"/>
                <w:szCs w:val="18"/>
              </w:rPr>
            </w:pPr>
            <w:r w:rsidRPr="00871527">
              <w:rPr>
                <w:sz w:val="18"/>
                <w:szCs w:val="18"/>
              </w:rPr>
              <w:t>0,0</w:t>
            </w:r>
          </w:p>
        </w:tc>
        <w:tc>
          <w:tcPr>
            <w:tcW w:w="1531" w:type="dxa"/>
          </w:tcPr>
          <w:p w14:paraId="6C340021" w14:textId="77777777" w:rsidR="00F67296" w:rsidRPr="00871527" w:rsidRDefault="00F67296">
            <w:pPr>
              <w:pStyle w:val="ConsPlusNormal"/>
              <w:rPr>
                <w:sz w:val="18"/>
                <w:szCs w:val="18"/>
              </w:rPr>
            </w:pPr>
            <w:r w:rsidRPr="00871527">
              <w:rPr>
                <w:sz w:val="18"/>
                <w:szCs w:val="18"/>
              </w:rPr>
              <w:t>0,0</w:t>
            </w:r>
          </w:p>
        </w:tc>
        <w:tc>
          <w:tcPr>
            <w:tcW w:w="1531" w:type="dxa"/>
          </w:tcPr>
          <w:p w14:paraId="21F5DF9C" w14:textId="77777777" w:rsidR="00F67296" w:rsidRPr="00871527" w:rsidRDefault="00F67296">
            <w:pPr>
              <w:pStyle w:val="ConsPlusNormal"/>
              <w:rPr>
                <w:sz w:val="18"/>
                <w:szCs w:val="18"/>
              </w:rPr>
            </w:pPr>
            <w:r w:rsidRPr="00871527">
              <w:rPr>
                <w:sz w:val="18"/>
                <w:szCs w:val="18"/>
              </w:rPr>
              <w:t>0,0</w:t>
            </w:r>
          </w:p>
        </w:tc>
      </w:tr>
      <w:tr w:rsidR="00B625BB" w:rsidRPr="00871527" w14:paraId="519AEB5B" w14:textId="77777777" w:rsidTr="00871527">
        <w:tc>
          <w:tcPr>
            <w:tcW w:w="3634" w:type="dxa"/>
            <w:vMerge/>
          </w:tcPr>
          <w:p w14:paraId="67192D55" w14:textId="77777777" w:rsidR="00F67296" w:rsidRPr="00871527" w:rsidRDefault="00F67296">
            <w:pPr>
              <w:pStyle w:val="ConsPlusNormal"/>
              <w:rPr>
                <w:sz w:val="18"/>
                <w:szCs w:val="18"/>
              </w:rPr>
            </w:pPr>
          </w:p>
        </w:tc>
        <w:tc>
          <w:tcPr>
            <w:tcW w:w="1864" w:type="dxa"/>
          </w:tcPr>
          <w:p w14:paraId="4BECF650" w14:textId="77777777" w:rsidR="00F67296" w:rsidRPr="00871527" w:rsidRDefault="00F67296">
            <w:pPr>
              <w:pStyle w:val="ConsPlusNormal"/>
              <w:rPr>
                <w:sz w:val="18"/>
                <w:szCs w:val="18"/>
              </w:rPr>
            </w:pPr>
            <w:r w:rsidRPr="00871527">
              <w:rPr>
                <w:sz w:val="18"/>
                <w:szCs w:val="18"/>
              </w:rPr>
              <w:t>средства бюджетов государственных внебюджетных фондов</w:t>
            </w:r>
          </w:p>
        </w:tc>
        <w:tc>
          <w:tcPr>
            <w:tcW w:w="1474" w:type="dxa"/>
          </w:tcPr>
          <w:p w14:paraId="5CB22C22" w14:textId="77777777" w:rsidR="00F67296" w:rsidRPr="00871527" w:rsidRDefault="00F67296">
            <w:pPr>
              <w:pStyle w:val="ConsPlusNormal"/>
              <w:rPr>
                <w:sz w:val="18"/>
                <w:szCs w:val="18"/>
              </w:rPr>
            </w:pPr>
            <w:r w:rsidRPr="00871527">
              <w:rPr>
                <w:sz w:val="18"/>
                <w:szCs w:val="18"/>
              </w:rPr>
              <w:t>215885488,6</w:t>
            </w:r>
          </w:p>
        </w:tc>
        <w:tc>
          <w:tcPr>
            <w:tcW w:w="1474" w:type="dxa"/>
          </w:tcPr>
          <w:p w14:paraId="3A5402B9" w14:textId="77777777" w:rsidR="00F67296" w:rsidRPr="00871527" w:rsidRDefault="00F67296">
            <w:pPr>
              <w:pStyle w:val="ConsPlusNormal"/>
              <w:rPr>
                <w:sz w:val="18"/>
                <w:szCs w:val="18"/>
              </w:rPr>
            </w:pPr>
            <w:r w:rsidRPr="00871527">
              <w:rPr>
                <w:sz w:val="18"/>
                <w:szCs w:val="18"/>
              </w:rPr>
              <w:t>261875774,2</w:t>
            </w:r>
          </w:p>
        </w:tc>
        <w:tc>
          <w:tcPr>
            <w:tcW w:w="1531" w:type="dxa"/>
          </w:tcPr>
          <w:p w14:paraId="43F93C0A" w14:textId="77777777" w:rsidR="00F67296" w:rsidRPr="00871527" w:rsidRDefault="00F67296">
            <w:pPr>
              <w:pStyle w:val="ConsPlusNormal"/>
              <w:rPr>
                <w:sz w:val="18"/>
                <w:szCs w:val="18"/>
              </w:rPr>
            </w:pPr>
            <w:r w:rsidRPr="00871527">
              <w:rPr>
                <w:sz w:val="18"/>
                <w:szCs w:val="18"/>
              </w:rPr>
              <w:t>295055139,4</w:t>
            </w:r>
          </w:p>
        </w:tc>
        <w:tc>
          <w:tcPr>
            <w:tcW w:w="1474" w:type="dxa"/>
          </w:tcPr>
          <w:p w14:paraId="4B811463" w14:textId="77777777" w:rsidR="00F67296" w:rsidRPr="00871527" w:rsidRDefault="00F67296">
            <w:pPr>
              <w:pStyle w:val="ConsPlusNormal"/>
              <w:rPr>
                <w:sz w:val="18"/>
                <w:szCs w:val="18"/>
              </w:rPr>
            </w:pPr>
            <w:r w:rsidRPr="00871527">
              <w:rPr>
                <w:sz w:val="18"/>
                <w:szCs w:val="18"/>
              </w:rPr>
              <w:t>332682736,7</w:t>
            </w:r>
          </w:p>
        </w:tc>
        <w:tc>
          <w:tcPr>
            <w:tcW w:w="1531" w:type="dxa"/>
          </w:tcPr>
          <w:p w14:paraId="31F8021E" w14:textId="77777777" w:rsidR="00F67296" w:rsidRPr="00871527" w:rsidRDefault="00F67296">
            <w:pPr>
              <w:pStyle w:val="ConsPlusNormal"/>
              <w:rPr>
                <w:sz w:val="18"/>
                <w:szCs w:val="18"/>
              </w:rPr>
            </w:pPr>
            <w:r w:rsidRPr="00871527">
              <w:rPr>
                <w:sz w:val="18"/>
                <w:szCs w:val="18"/>
              </w:rPr>
              <w:t>391889468,0</w:t>
            </w:r>
          </w:p>
        </w:tc>
        <w:tc>
          <w:tcPr>
            <w:tcW w:w="1474" w:type="dxa"/>
          </w:tcPr>
          <w:p w14:paraId="1275FECF" w14:textId="77777777" w:rsidR="00F67296" w:rsidRPr="00871527" w:rsidRDefault="00F67296">
            <w:pPr>
              <w:pStyle w:val="ConsPlusNormal"/>
              <w:rPr>
                <w:sz w:val="18"/>
                <w:szCs w:val="18"/>
              </w:rPr>
            </w:pPr>
            <w:r w:rsidRPr="00871527">
              <w:rPr>
                <w:sz w:val="18"/>
                <w:szCs w:val="18"/>
              </w:rPr>
              <w:t>359546771,4</w:t>
            </w:r>
          </w:p>
        </w:tc>
        <w:tc>
          <w:tcPr>
            <w:tcW w:w="1531" w:type="dxa"/>
          </w:tcPr>
          <w:p w14:paraId="53BD10BB" w14:textId="77777777" w:rsidR="00F67296" w:rsidRPr="00871527" w:rsidRDefault="00F67296">
            <w:pPr>
              <w:pStyle w:val="ConsPlusNormal"/>
              <w:rPr>
                <w:sz w:val="18"/>
                <w:szCs w:val="18"/>
              </w:rPr>
            </w:pPr>
            <w:r w:rsidRPr="00871527">
              <w:rPr>
                <w:sz w:val="18"/>
                <w:szCs w:val="18"/>
              </w:rPr>
              <w:t>377586958,3</w:t>
            </w:r>
          </w:p>
        </w:tc>
        <w:tc>
          <w:tcPr>
            <w:tcW w:w="1531" w:type="dxa"/>
          </w:tcPr>
          <w:p w14:paraId="1737C55B" w14:textId="77777777" w:rsidR="00F67296" w:rsidRPr="00871527" w:rsidRDefault="00F67296">
            <w:pPr>
              <w:pStyle w:val="ConsPlusNormal"/>
              <w:rPr>
                <w:sz w:val="18"/>
                <w:szCs w:val="18"/>
              </w:rPr>
            </w:pPr>
            <w:r w:rsidRPr="00871527">
              <w:rPr>
                <w:sz w:val="18"/>
                <w:szCs w:val="18"/>
              </w:rPr>
              <w:t>398141089,2</w:t>
            </w:r>
          </w:p>
        </w:tc>
      </w:tr>
      <w:tr w:rsidR="00B625BB" w:rsidRPr="00871527" w14:paraId="7AD39388" w14:textId="77777777" w:rsidTr="00871527">
        <w:tc>
          <w:tcPr>
            <w:tcW w:w="3634" w:type="dxa"/>
            <w:vMerge w:val="restart"/>
          </w:tcPr>
          <w:p w14:paraId="3F43DDD9" w14:textId="77777777" w:rsidR="00F67296" w:rsidRPr="00871527" w:rsidRDefault="00F67296">
            <w:pPr>
              <w:pStyle w:val="ConsPlusNormal"/>
              <w:rPr>
                <w:sz w:val="18"/>
                <w:szCs w:val="18"/>
              </w:rPr>
            </w:pPr>
            <w:r w:rsidRPr="00871527">
              <w:rPr>
                <w:sz w:val="18"/>
                <w:szCs w:val="18"/>
              </w:rPr>
              <w:t xml:space="preserve">Межбюджетный трансферт </w:t>
            </w:r>
            <w:r w:rsidRPr="00871527">
              <w:rPr>
                <w:sz w:val="18"/>
                <w:szCs w:val="18"/>
              </w:rPr>
              <w:lastRenderedPageBreak/>
              <w:t>бюджету Московского городского фонда обязательного медицинского страхования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 в рамках реализации базовой программы обязательного медицинского страхования за счет средств резервного фонда Правительства Российской Федерации</w:t>
            </w:r>
          </w:p>
        </w:tc>
        <w:tc>
          <w:tcPr>
            <w:tcW w:w="1864" w:type="dxa"/>
          </w:tcPr>
          <w:p w14:paraId="29A294DE" w14:textId="77777777" w:rsidR="00F67296" w:rsidRPr="00871527" w:rsidRDefault="00F67296">
            <w:pPr>
              <w:pStyle w:val="ConsPlusNormal"/>
              <w:rPr>
                <w:sz w:val="18"/>
                <w:szCs w:val="18"/>
              </w:rPr>
            </w:pPr>
            <w:r w:rsidRPr="00871527">
              <w:rPr>
                <w:sz w:val="18"/>
                <w:szCs w:val="18"/>
              </w:rPr>
              <w:lastRenderedPageBreak/>
              <w:t>Всего</w:t>
            </w:r>
          </w:p>
        </w:tc>
        <w:tc>
          <w:tcPr>
            <w:tcW w:w="1474" w:type="dxa"/>
          </w:tcPr>
          <w:p w14:paraId="5D35C39E" w14:textId="77777777" w:rsidR="00F67296" w:rsidRPr="00871527" w:rsidRDefault="00F67296">
            <w:pPr>
              <w:pStyle w:val="ConsPlusNormal"/>
              <w:rPr>
                <w:sz w:val="18"/>
                <w:szCs w:val="18"/>
              </w:rPr>
            </w:pPr>
            <w:r w:rsidRPr="00871527">
              <w:rPr>
                <w:sz w:val="18"/>
                <w:szCs w:val="18"/>
              </w:rPr>
              <w:t>0,0</w:t>
            </w:r>
          </w:p>
        </w:tc>
        <w:tc>
          <w:tcPr>
            <w:tcW w:w="1474" w:type="dxa"/>
          </w:tcPr>
          <w:p w14:paraId="729E5C5D" w14:textId="77777777" w:rsidR="00F67296" w:rsidRPr="00871527" w:rsidRDefault="00F67296">
            <w:pPr>
              <w:pStyle w:val="ConsPlusNormal"/>
              <w:rPr>
                <w:sz w:val="18"/>
                <w:szCs w:val="18"/>
              </w:rPr>
            </w:pPr>
            <w:r w:rsidRPr="00871527">
              <w:rPr>
                <w:sz w:val="18"/>
                <w:szCs w:val="18"/>
              </w:rPr>
              <w:t>0,0</w:t>
            </w:r>
          </w:p>
        </w:tc>
        <w:tc>
          <w:tcPr>
            <w:tcW w:w="1531" w:type="dxa"/>
          </w:tcPr>
          <w:p w14:paraId="404A3F11" w14:textId="77777777" w:rsidR="00F67296" w:rsidRPr="00871527" w:rsidRDefault="00F67296">
            <w:pPr>
              <w:pStyle w:val="ConsPlusNormal"/>
              <w:rPr>
                <w:sz w:val="18"/>
                <w:szCs w:val="18"/>
              </w:rPr>
            </w:pPr>
            <w:r w:rsidRPr="00871527">
              <w:rPr>
                <w:sz w:val="18"/>
                <w:szCs w:val="18"/>
              </w:rPr>
              <w:t>0,0</w:t>
            </w:r>
          </w:p>
        </w:tc>
        <w:tc>
          <w:tcPr>
            <w:tcW w:w="1474" w:type="dxa"/>
          </w:tcPr>
          <w:p w14:paraId="7B623C93" w14:textId="77777777" w:rsidR="00F67296" w:rsidRPr="00871527" w:rsidRDefault="00F67296">
            <w:pPr>
              <w:pStyle w:val="ConsPlusNormal"/>
              <w:rPr>
                <w:sz w:val="18"/>
                <w:szCs w:val="18"/>
              </w:rPr>
            </w:pPr>
            <w:r w:rsidRPr="00871527">
              <w:rPr>
                <w:sz w:val="18"/>
                <w:szCs w:val="18"/>
              </w:rPr>
              <w:t>0,0</w:t>
            </w:r>
          </w:p>
        </w:tc>
        <w:tc>
          <w:tcPr>
            <w:tcW w:w="1531" w:type="dxa"/>
          </w:tcPr>
          <w:p w14:paraId="02BAC599" w14:textId="77777777" w:rsidR="00F67296" w:rsidRPr="00871527" w:rsidRDefault="00F67296">
            <w:pPr>
              <w:pStyle w:val="ConsPlusNormal"/>
              <w:rPr>
                <w:sz w:val="18"/>
                <w:szCs w:val="18"/>
              </w:rPr>
            </w:pPr>
            <w:r w:rsidRPr="00871527">
              <w:rPr>
                <w:sz w:val="18"/>
                <w:szCs w:val="18"/>
              </w:rPr>
              <w:t>4686359,8</w:t>
            </w:r>
          </w:p>
        </w:tc>
        <w:tc>
          <w:tcPr>
            <w:tcW w:w="1474" w:type="dxa"/>
          </w:tcPr>
          <w:p w14:paraId="523B2B2A" w14:textId="77777777" w:rsidR="00F67296" w:rsidRPr="00871527" w:rsidRDefault="00F67296">
            <w:pPr>
              <w:pStyle w:val="ConsPlusNormal"/>
              <w:rPr>
                <w:sz w:val="18"/>
                <w:szCs w:val="18"/>
              </w:rPr>
            </w:pPr>
            <w:r w:rsidRPr="00871527">
              <w:rPr>
                <w:sz w:val="18"/>
                <w:szCs w:val="18"/>
              </w:rPr>
              <w:t>0,0</w:t>
            </w:r>
          </w:p>
        </w:tc>
        <w:tc>
          <w:tcPr>
            <w:tcW w:w="1531" w:type="dxa"/>
          </w:tcPr>
          <w:p w14:paraId="42F3C706" w14:textId="77777777" w:rsidR="00F67296" w:rsidRPr="00871527" w:rsidRDefault="00F67296">
            <w:pPr>
              <w:pStyle w:val="ConsPlusNormal"/>
              <w:rPr>
                <w:sz w:val="18"/>
                <w:szCs w:val="18"/>
              </w:rPr>
            </w:pPr>
            <w:r w:rsidRPr="00871527">
              <w:rPr>
                <w:sz w:val="18"/>
                <w:szCs w:val="18"/>
              </w:rPr>
              <w:t>0,0</w:t>
            </w:r>
          </w:p>
        </w:tc>
        <w:tc>
          <w:tcPr>
            <w:tcW w:w="1531" w:type="dxa"/>
          </w:tcPr>
          <w:p w14:paraId="1D26F6B7" w14:textId="77777777" w:rsidR="00F67296" w:rsidRPr="00871527" w:rsidRDefault="00F67296">
            <w:pPr>
              <w:pStyle w:val="ConsPlusNormal"/>
              <w:rPr>
                <w:sz w:val="18"/>
                <w:szCs w:val="18"/>
              </w:rPr>
            </w:pPr>
            <w:r w:rsidRPr="00871527">
              <w:rPr>
                <w:sz w:val="18"/>
                <w:szCs w:val="18"/>
              </w:rPr>
              <w:t>0,0</w:t>
            </w:r>
          </w:p>
        </w:tc>
      </w:tr>
      <w:tr w:rsidR="00B625BB" w:rsidRPr="00871527" w14:paraId="6B43692D" w14:textId="77777777" w:rsidTr="00871527">
        <w:tc>
          <w:tcPr>
            <w:tcW w:w="3634" w:type="dxa"/>
            <w:vMerge/>
          </w:tcPr>
          <w:p w14:paraId="21CFCC6F" w14:textId="77777777" w:rsidR="00F67296" w:rsidRPr="00871527" w:rsidRDefault="00F67296">
            <w:pPr>
              <w:pStyle w:val="ConsPlusNormal"/>
              <w:rPr>
                <w:sz w:val="18"/>
                <w:szCs w:val="18"/>
              </w:rPr>
            </w:pPr>
          </w:p>
        </w:tc>
        <w:tc>
          <w:tcPr>
            <w:tcW w:w="1864" w:type="dxa"/>
          </w:tcPr>
          <w:p w14:paraId="3BE273E6" w14:textId="77777777" w:rsidR="00F67296" w:rsidRPr="00871527" w:rsidRDefault="00F67296">
            <w:pPr>
              <w:pStyle w:val="ConsPlusNormal"/>
              <w:rPr>
                <w:sz w:val="18"/>
                <w:szCs w:val="18"/>
              </w:rPr>
            </w:pPr>
            <w:r w:rsidRPr="00871527">
              <w:rPr>
                <w:sz w:val="18"/>
                <w:szCs w:val="18"/>
              </w:rPr>
              <w:t>средства федерального бюджета</w:t>
            </w:r>
          </w:p>
        </w:tc>
        <w:tc>
          <w:tcPr>
            <w:tcW w:w="1474" w:type="dxa"/>
          </w:tcPr>
          <w:p w14:paraId="79851385" w14:textId="77777777" w:rsidR="00F67296" w:rsidRPr="00871527" w:rsidRDefault="00F67296">
            <w:pPr>
              <w:pStyle w:val="ConsPlusNormal"/>
              <w:rPr>
                <w:sz w:val="18"/>
                <w:szCs w:val="18"/>
              </w:rPr>
            </w:pPr>
            <w:r w:rsidRPr="00871527">
              <w:rPr>
                <w:sz w:val="18"/>
                <w:szCs w:val="18"/>
              </w:rPr>
              <w:t>0,0</w:t>
            </w:r>
          </w:p>
        </w:tc>
        <w:tc>
          <w:tcPr>
            <w:tcW w:w="1474" w:type="dxa"/>
          </w:tcPr>
          <w:p w14:paraId="014AD4C6" w14:textId="77777777" w:rsidR="00F67296" w:rsidRPr="00871527" w:rsidRDefault="00F67296">
            <w:pPr>
              <w:pStyle w:val="ConsPlusNormal"/>
              <w:rPr>
                <w:sz w:val="18"/>
                <w:szCs w:val="18"/>
              </w:rPr>
            </w:pPr>
            <w:r w:rsidRPr="00871527">
              <w:rPr>
                <w:sz w:val="18"/>
                <w:szCs w:val="18"/>
              </w:rPr>
              <w:t>0,0</w:t>
            </w:r>
          </w:p>
        </w:tc>
        <w:tc>
          <w:tcPr>
            <w:tcW w:w="1531" w:type="dxa"/>
          </w:tcPr>
          <w:p w14:paraId="2ED1625C" w14:textId="77777777" w:rsidR="00F67296" w:rsidRPr="00871527" w:rsidRDefault="00F67296">
            <w:pPr>
              <w:pStyle w:val="ConsPlusNormal"/>
              <w:rPr>
                <w:sz w:val="18"/>
                <w:szCs w:val="18"/>
              </w:rPr>
            </w:pPr>
            <w:r w:rsidRPr="00871527">
              <w:rPr>
                <w:sz w:val="18"/>
                <w:szCs w:val="18"/>
              </w:rPr>
              <w:t>0,0</w:t>
            </w:r>
          </w:p>
        </w:tc>
        <w:tc>
          <w:tcPr>
            <w:tcW w:w="1474" w:type="dxa"/>
          </w:tcPr>
          <w:p w14:paraId="31B72044" w14:textId="77777777" w:rsidR="00F67296" w:rsidRPr="00871527" w:rsidRDefault="00F67296">
            <w:pPr>
              <w:pStyle w:val="ConsPlusNormal"/>
              <w:rPr>
                <w:sz w:val="18"/>
                <w:szCs w:val="18"/>
              </w:rPr>
            </w:pPr>
            <w:r w:rsidRPr="00871527">
              <w:rPr>
                <w:sz w:val="18"/>
                <w:szCs w:val="18"/>
              </w:rPr>
              <w:t>0,0</w:t>
            </w:r>
          </w:p>
        </w:tc>
        <w:tc>
          <w:tcPr>
            <w:tcW w:w="1531" w:type="dxa"/>
          </w:tcPr>
          <w:p w14:paraId="595DA290" w14:textId="77777777" w:rsidR="00F67296" w:rsidRPr="00871527" w:rsidRDefault="00F67296">
            <w:pPr>
              <w:pStyle w:val="ConsPlusNormal"/>
              <w:rPr>
                <w:sz w:val="18"/>
                <w:szCs w:val="18"/>
              </w:rPr>
            </w:pPr>
            <w:r w:rsidRPr="00871527">
              <w:rPr>
                <w:sz w:val="18"/>
                <w:szCs w:val="18"/>
              </w:rPr>
              <w:t>4686359,8</w:t>
            </w:r>
          </w:p>
        </w:tc>
        <w:tc>
          <w:tcPr>
            <w:tcW w:w="1474" w:type="dxa"/>
          </w:tcPr>
          <w:p w14:paraId="783245F0" w14:textId="77777777" w:rsidR="00F67296" w:rsidRPr="00871527" w:rsidRDefault="00F67296">
            <w:pPr>
              <w:pStyle w:val="ConsPlusNormal"/>
              <w:rPr>
                <w:sz w:val="18"/>
                <w:szCs w:val="18"/>
              </w:rPr>
            </w:pPr>
            <w:r w:rsidRPr="00871527">
              <w:rPr>
                <w:sz w:val="18"/>
                <w:szCs w:val="18"/>
              </w:rPr>
              <w:t>0,0</w:t>
            </w:r>
          </w:p>
        </w:tc>
        <w:tc>
          <w:tcPr>
            <w:tcW w:w="1531" w:type="dxa"/>
          </w:tcPr>
          <w:p w14:paraId="3BB2059E" w14:textId="77777777" w:rsidR="00F67296" w:rsidRPr="00871527" w:rsidRDefault="00F67296">
            <w:pPr>
              <w:pStyle w:val="ConsPlusNormal"/>
              <w:rPr>
                <w:sz w:val="18"/>
                <w:szCs w:val="18"/>
              </w:rPr>
            </w:pPr>
            <w:r w:rsidRPr="00871527">
              <w:rPr>
                <w:sz w:val="18"/>
                <w:szCs w:val="18"/>
              </w:rPr>
              <w:t>0,0</w:t>
            </w:r>
          </w:p>
        </w:tc>
        <w:tc>
          <w:tcPr>
            <w:tcW w:w="1531" w:type="dxa"/>
          </w:tcPr>
          <w:p w14:paraId="378E5AF0" w14:textId="77777777" w:rsidR="00F67296" w:rsidRPr="00871527" w:rsidRDefault="00F67296">
            <w:pPr>
              <w:pStyle w:val="ConsPlusNormal"/>
              <w:rPr>
                <w:sz w:val="18"/>
                <w:szCs w:val="18"/>
              </w:rPr>
            </w:pPr>
            <w:r w:rsidRPr="00871527">
              <w:rPr>
                <w:sz w:val="18"/>
                <w:szCs w:val="18"/>
              </w:rPr>
              <w:t>0,0</w:t>
            </w:r>
          </w:p>
        </w:tc>
      </w:tr>
      <w:tr w:rsidR="00B625BB" w:rsidRPr="00871527" w14:paraId="2CE6CE62" w14:textId="77777777" w:rsidTr="00871527">
        <w:tc>
          <w:tcPr>
            <w:tcW w:w="3634" w:type="dxa"/>
            <w:vMerge w:val="restart"/>
          </w:tcPr>
          <w:p w14:paraId="1426C1D6" w14:textId="77777777" w:rsidR="00F67296" w:rsidRPr="00871527" w:rsidRDefault="00F67296">
            <w:pPr>
              <w:pStyle w:val="ConsPlusNormal"/>
              <w:rPr>
                <w:sz w:val="18"/>
                <w:szCs w:val="18"/>
              </w:rPr>
            </w:pPr>
            <w:r w:rsidRPr="00871527">
              <w:rPr>
                <w:sz w:val="18"/>
                <w:szCs w:val="18"/>
              </w:rPr>
              <w:t xml:space="preserve">Межбюджетные трансферты на исполнение переданных городу Москве полномочий РФ и на </w:t>
            </w:r>
            <w:proofErr w:type="spellStart"/>
            <w:r w:rsidRPr="00871527">
              <w:rPr>
                <w:sz w:val="18"/>
                <w:szCs w:val="18"/>
              </w:rPr>
              <w:t>софинансирование</w:t>
            </w:r>
            <w:proofErr w:type="spellEnd"/>
            <w:r w:rsidRPr="00871527">
              <w:rPr>
                <w:sz w:val="18"/>
                <w:szCs w:val="18"/>
              </w:rPr>
              <w:t xml:space="preserve"> расходных обязательств, возникающих при выполнении городом полномочий по предметам совместного ведения, включая инвестиционные расходы за счет федеральной адресной инвестиционной программы</w:t>
            </w:r>
          </w:p>
        </w:tc>
        <w:tc>
          <w:tcPr>
            <w:tcW w:w="1864" w:type="dxa"/>
          </w:tcPr>
          <w:p w14:paraId="2DE6E42B" w14:textId="77777777" w:rsidR="00F67296" w:rsidRPr="00871527" w:rsidRDefault="00F67296">
            <w:pPr>
              <w:pStyle w:val="ConsPlusNormal"/>
              <w:rPr>
                <w:sz w:val="18"/>
                <w:szCs w:val="18"/>
              </w:rPr>
            </w:pPr>
            <w:r w:rsidRPr="00871527">
              <w:rPr>
                <w:sz w:val="18"/>
                <w:szCs w:val="18"/>
              </w:rPr>
              <w:t>Всего</w:t>
            </w:r>
          </w:p>
        </w:tc>
        <w:tc>
          <w:tcPr>
            <w:tcW w:w="1474" w:type="dxa"/>
          </w:tcPr>
          <w:p w14:paraId="0DCC0CA8" w14:textId="77777777" w:rsidR="00F67296" w:rsidRPr="00871527" w:rsidRDefault="00F67296">
            <w:pPr>
              <w:pStyle w:val="ConsPlusNormal"/>
              <w:rPr>
                <w:sz w:val="18"/>
                <w:szCs w:val="18"/>
              </w:rPr>
            </w:pPr>
            <w:r w:rsidRPr="00871527">
              <w:rPr>
                <w:sz w:val="18"/>
                <w:szCs w:val="18"/>
              </w:rPr>
              <w:t>0,0</w:t>
            </w:r>
          </w:p>
        </w:tc>
        <w:tc>
          <w:tcPr>
            <w:tcW w:w="1474" w:type="dxa"/>
          </w:tcPr>
          <w:p w14:paraId="680E43FF" w14:textId="77777777" w:rsidR="00F67296" w:rsidRPr="00871527" w:rsidRDefault="00F67296">
            <w:pPr>
              <w:pStyle w:val="ConsPlusNormal"/>
              <w:rPr>
                <w:sz w:val="18"/>
                <w:szCs w:val="18"/>
              </w:rPr>
            </w:pPr>
            <w:r w:rsidRPr="00871527">
              <w:rPr>
                <w:sz w:val="18"/>
                <w:szCs w:val="18"/>
              </w:rPr>
              <w:t>0,0</w:t>
            </w:r>
          </w:p>
        </w:tc>
        <w:tc>
          <w:tcPr>
            <w:tcW w:w="1531" w:type="dxa"/>
          </w:tcPr>
          <w:p w14:paraId="06538BF8" w14:textId="77777777" w:rsidR="00F67296" w:rsidRPr="00871527" w:rsidRDefault="00F67296">
            <w:pPr>
              <w:pStyle w:val="ConsPlusNormal"/>
              <w:rPr>
                <w:sz w:val="18"/>
                <w:szCs w:val="18"/>
              </w:rPr>
            </w:pPr>
            <w:r w:rsidRPr="00871527">
              <w:rPr>
                <w:sz w:val="18"/>
                <w:szCs w:val="18"/>
              </w:rPr>
              <w:t>0,0</w:t>
            </w:r>
          </w:p>
        </w:tc>
        <w:tc>
          <w:tcPr>
            <w:tcW w:w="1474" w:type="dxa"/>
          </w:tcPr>
          <w:p w14:paraId="4E2D6603" w14:textId="77777777" w:rsidR="00F67296" w:rsidRPr="00871527" w:rsidRDefault="00F67296">
            <w:pPr>
              <w:pStyle w:val="ConsPlusNormal"/>
              <w:rPr>
                <w:sz w:val="18"/>
                <w:szCs w:val="18"/>
              </w:rPr>
            </w:pPr>
            <w:r w:rsidRPr="00871527">
              <w:rPr>
                <w:sz w:val="18"/>
                <w:szCs w:val="18"/>
              </w:rPr>
              <w:t>12902242,5</w:t>
            </w:r>
          </w:p>
        </w:tc>
        <w:tc>
          <w:tcPr>
            <w:tcW w:w="1531" w:type="dxa"/>
          </w:tcPr>
          <w:p w14:paraId="3EAF4E6B" w14:textId="77777777" w:rsidR="00F67296" w:rsidRPr="00871527" w:rsidRDefault="00F67296">
            <w:pPr>
              <w:pStyle w:val="ConsPlusNormal"/>
              <w:rPr>
                <w:sz w:val="18"/>
                <w:szCs w:val="18"/>
              </w:rPr>
            </w:pPr>
            <w:r w:rsidRPr="00871527">
              <w:rPr>
                <w:sz w:val="18"/>
                <w:szCs w:val="18"/>
              </w:rPr>
              <w:t>637084,4</w:t>
            </w:r>
          </w:p>
        </w:tc>
        <w:tc>
          <w:tcPr>
            <w:tcW w:w="1474" w:type="dxa"/>
          </w:tcPr>
          <w:p w14:paraId="666023BA" w14:textId="77777777" w:rsidR="00F67296" w:rsidRPr="00871527" w:rsidRDefault="00F67296">
            <w:pPr>
              <w:pStyle w:val="ConsPlusNormal"/>
              <w:rPr>
                <w:sz w:val="18"/>
                <w:szCs w:val="18"/>
              </w:rPr>
            </w:pPr>
            <w:r w:rsidRPr="00871527">
              <w:rPr>
                <w:sz w:val="18"/>
                <w:szCs w:val="18"/>
              </w:rPr>
              <w:t>0,0</w:t>
            </w:r>
          </w:p>
        </w:tc>
        <w:tc>
          <w:tcPr>
            <w:tcW w:w="1531" w:type="dxa"/>
          </w:tcPr>
          <w:p w14:paraId="11479401" w14:textId="77777777" w:rsidR="00F67296" w:rsidRPr="00871527" w:rsidRDefault="00F67296">
            <w:pPr>
              <w:pStyle w:val="ConsPlusNormal"/>
              <w:rPr>
                <w:sz w:val="18"/>
                <w:szCs w:val="18"/>
              </w:rPr>
            </w:pPr>
            <w:r w:rsidRPr="00871527">
              <w:rPr>
                <w:sz w:val="18"/>
                <w:szCs w:val="18"/>
              </w:rPr>
              <w:t>0,0</w:t>
            </w:r>
          </w:p>
        </w:tc>
        <w:tc>
          <w:tcPr>
            <w:tcW w:w="1531" w:type="dxa"/>
          </w:tcPr>
          <w:p w14:paraId="0205A064" w14:textId="77777777" w:rsidR="00F67296" w:rsidRPr="00871527" w:rsidRDefault="00F67296">
            <w:pPr>
              <w:pStyle w:val="ConsPlusNormal"/>
              <w:rPr>
                <w:sz w:val="18"/>
                <w:szCs w:val="18"/>
              </w:rPr>
            </w:pPr>
            <w:r w:rsidRPr="00871527">
              <w:rPr>
                <w:sz w:val="18"/>
                <w:szCs w:val="18"/>
              </w:rPr>
              <w:t>0,0</w:t>
            </w:r>
          </w:p>
        </w:tc>
      </w:tr>
      <w:tr w:rsidR="00B625BB" w:rsidRPr="00871527" w14:paraId="5EA6B30C" w14:textId="77777777" w:rsidTr="00871527">
        <w:tc>
          <w:tcPr>
            <w:tcW w:w="3634" w:type="dxa"/>
            <w:vMerge/>
          </w:tcPr>
          <w:p w14:paraId="2D8845F8" w14:textId="77777777" w:rsidR="00F67296" w:rsidRPr="00871527" w:rsidRDefault="00F67296">
            <w:pPr>
              <w:pStyle w:val="ConsPlusNormal"/>
              <w:rPr>
                <w:sz w:val="18"/>
                <w:szCs w:val="18"/>
              </w:rPr>
            </w:pPr>
          </w:p>
        </w:tc>
        <w:tc>
          <w:tcPr>
            <w:tcW w:w="1864" w:type="dxa"/>
          </w:tcPr>
          <w:p w14:paraId="5FF106B2" w14:textId="77777777" w:rsidR="00F67296" w:rsidRPr="00871527" w:rsidRDefault="00F67296">
            <w:pPr>
              <w:pStyle w:val="ConsPlusNormal"/>
              <w:rPr>
                <w:sz w:val="18"/>
                <w:szCs w:val="18"/>
              </w:rPr>
            </w:pPr>
            <w:r w:rsidRPr="00871527">
              <w:rPr>
                <w:sz w:val="18"/>
                <w:szCs w:val="18"/>
              </w:rPr>
              <w:t>средства</w:t>
            </w:r>
          </w:p>
        </w:tc>
        <w:tc>
          <w:tcPr>
            <w:tcW w:w="1474" w:type="dxa"/>
          </w:tcPr>
          <w:p w14:paraId="3C9ABF12" w14:textId="77777777" w:rsidR="00F67296" w:rsidRPr="00871527" w:rsidRDefault="00F67296">
            <w:pPr>
              <w:pStyle w:val="ConsPlusNormal"/>
              <w:rPr>
                <w:sz w:val="18"/>
                <w:szCs w:val="18"/>
              </w:rPr>
            </w:pPr>
            <w:r w:rsidRPr="00871527">
              <w:rPr>
                <w:sz w:val="18"/>
                <w:szCs w:val="18"/>
              </w:rPr>
              <w:t>0,0</w:t>
            </w:r>
          </w:p>
        </w:tc>
        <w:tc>
          <w:tcPr>
            <w:tcW w:w="1474" w:type="dxa"/>
          </w:tcPr>
          <w:p w14:paraId="17A0D84E" w14:textId="77777777" w:rsidR="00F67296" w:rsidRPr="00871527" w:rsidRDefault="00F67296">
            <w:pPr>
              <w:pStyle w:val="ConsPlusNormal"/>
              <w:rPr>
                <w:sz w:val="18"/>
                <w:szCs w:val="18"/>
              </w:rPr>
            </w:pPr>
            <w:r w:rsidRPr="00871527">
              <w:rPr>
                <w:sz w:val="18"/>
                <w:szCs w:val="18"/>
              </w:rPr>
              <w:t>0,0</w:t>
            </w:r>
          </w:p>
        </w:tc>
        <w:tc>
          <w:tcPr>
            <w:tcW w:w="1531" w:type="dxa"/>
          </w:tcPr>
          <w:p w14:paraId="1096D5BF" w14:textId="77777777" w:rsidR="00F67296" w:rsidRPr="00871527" w:rsidRDefault="00F67296">
            <w:pPr>
              <w:pStyle w:val="ConsPlusNormal"/>
              <w:rPr>
                <w:sz w:val="18"/>
                <w:szCs w:val="18"/>
              </w:rPr>
            </w:pPr>
            <w:r w:rsidRPr="00871527">
              <w:rPr>
                <w:sz w:val="18"/>
                <w:szCs w:val="18"/>
              </w:rPr>
              <w:t>0,0</w:t>
            </w:r>
          </w:p>
        </w:tc>
        <w:tc>
          <w:tcPr>
            <w:tcW w:w="1474" w:type="dxa"/>
          </w:tcPr>
          <w:p w14:paraId="0592B6B7" w14:textId="77777777" w:rsidR="00F67296" w:rsidRPr="00871527" w:rsidRDefault="00F67296">
            <w:pPr>
              <w:pStyle w:val="ConsPlusNormal"/>
              <w:rPr>
                <w:sz w:val="18"/>
                <w:szCs w:val="18"/>
              </w:rPr>
            </w:pPr>
            <w:r w:rsidRPr="00871527">
              <w:rPr>
                <w:sz w:val="18"/>
                <w:szCs w:val="18"/>
              </w:rPr>
              <w:t>12902242,5</w:t>
            </w:r>
          </w:p>
        </w:tc>
        <w:tc>
          <w:tcPr>
            <w:tcW w:w="1531" w:type="dxa"/>
          </w:tcPr>
          <w:p w14:paraId="6878320A" w14:textId="77777777" w:rsidR="00F67296" w:rsidRPr="00871527" w:rsidRDefault="00F67296">
            <w:pPr>
              <w:pStyle w:val="ConsPlusNormal"/>
              <w:rPr>
                <w:sz w:val="18"/>
                <w:szCs w:val="18"/>
              </w:rPr>
            </w:pPr>
            <w:r w:rsidRPr="00871527">
              <w:rPr>
                <w:sz w:val="18"/>
                <w:szCs w:val="18"/>
              </w:rPr>
              <w:t>637084,4</w:t>
            </w:r>
          </w:p>
        </w:tc>
        <w:tc>
          <w:tcPr>
            <w:tcW w:w="1474" w:type="dxa"/>
          </w:tcPr>
          <w:p w14:paraId="6624A63D" w14:textId="77777777" w:rsidR="00F67296" w:rsidRPr="00871527" w:rsidRDefault="00F67296">
            <w:pPr>
              <w:pStyle w:val="ConsPlusNormal"/>
              <w:rPr>
                <w:sz w:val="18"/>
                <w:szCs w:val="18"/>
              </w:rPr>
            </w:pPr>
            <w:r w:rsidRPr="00871527">
              <w:rPr>
                <w:sz w:val="18"/>
                <w:szCs w:val="18"/>
              </w:rPr>
              <w:t>0,0</w:t>
            </w:r>
          </w:p>
        </w:tc>
        <w:tc>
          <w:tcPr>
            <w:tcW w:w="1531" w:type="dxa"/>
          </w:tcPr>
          <w:p w14:paraId="270A4EA0" w14:textId="77777777" w:rsidR="00F67296" w:rsidRPr="00871527" w:rsidRDefault="00F67296">
            <w:pPr>
              <w:pStyle w:val="ConsPlusNormal"/>
              <w:rPr>
                <w:sz w:val="18"/>
                <w:szCs w:val="18"/>
              </w:rPr>
            </w:pPr>
            <w:r w:rsidRPr="00871527">
              <w:rPr>
                <w:sz w:val="18"/>
                <w:szCs w:val="18"/>
              </w:rPr>
              <w:t>0,0</w:t>
            </w:r>
          </w:p>
        </w:tc>
        <w:tc>
          <w:tcPr>
            <w:tcW w:w="1531" w:type="dxa"/>
          </w:tcPr>
          <w:p w14:paraId="51770925" w14:textId="77777777" w:rsidR="00F67296" w:rsidRPr="00871527" w:rsidRDefault="00F67296">
            <w:pPr>
              <w:pStyle w:val="ConsPlusNormal"/>
              <w:rPr>
                <w:sz w:val="18"/>
                <w:szCs w:val="18"/>
              </w:rPr>
            </w:pPr>
            <w:r w:rsidRPr="00871527">
              <w:rPr>
                <w:sz w:val="18"/>
                <w:szCs w:val="18"/>
              </w:rPr>
              <w:t>0,0</w:t>
            </w:r>
          </w:p>
        </w:tc>
      </w:tr>
      <w:tr w:rsidR="00B625BB" w:rsidRPr="00871527" w14:paraId="3971B0D2" w14:textId="77777777" w:rsidTr="00871527">
        <w:tc>
          <w:tcPr>
            <w:tcW w:w="3634" w:type="dxa"/>
            <w:vMerge/>
          </w:tcPr>
          <w:p w14:paraId="3C2FAEB3" w14:textId="77777777" w:rsidR="00F67296" w:rsidRPr="00871527" w:rsidRDefault="00F67296">
            <w:pPr>
              <w:pStyle w:val="ConsPlusNormal"/>
              <w:rPr>
                <w:sz w:val="18"/>
                <w:szCs w:val="18"/>
              </w:rPr>
            </w:pPr>
          </w:p>
        </w:tc>
        <w:tc>
          <w:tcPr>
            <w:tcW w:w="1864" w:type="dxa"/>
          </w:tcPr>
          <w:p w14:paraId="0C4DCC9E" w14:textId="77777777" w:rsidR="00F67296" w:rsidRPr="00871527" w:rsidRDefault="00F67296">
            <w:pPr>
              <w:pStyle w:val="ConsPlusNormal"/>
              <w:rPr>
                <w:sz w:val="18"/>
                <w:szCs w:val="18"/>
              </w:rPr>
            </w:pPr>
            <w:r w:rsidRPr="00871527">
              <w:rPr>
                <w:sz w:val="18"/>
                <w:szCs w:val="18"/>
              </w:rPr>
              <w:t>федерального бюджета</w:t>
            </w:r>
          </w:p>
        </w:tc>
        <w:tc>
          <w:tcPr>
            <w:tcW w:w="1474" w:type="dxa"/>
          </w:tcPr>
          <w:p w14:paraId="1FAF76BB" w14:textId="77777777" w:rsidR="00F67296" w:rsidRPr="00871527" w:rsidRDefault="00F67296">
            <w:pPr>
              <w:pStyle w:val="ConsPlusNormal"/>
              <w:rPr>
                <w:sz w:val="18"/>
                <w:szCs w:val="18"/>
              </w:rPr>
            </w:pPr>
          </w:p>
        </w:tc>
        <w:tc>
          <w:tcPr>
            <w:tcW w:w="1474" w:type="dxa"/>
          </w:tcPr>
          <w:p w14:paraId="296AB9A7" w14:textId="77777777" w:rsidR="00F67296" w:rsidRPr="00871527" w:rsidRDefault="00F67296">
            <w:pPr>
              <w:pStyle w:val="ConsPlusNormal"/>
              <w:rPr>
                <w:sz w:val="18"/>
                <w:szCs w:val="18"/>
              </w:rPr>
            </w:pPr>
          </w:p>
        </w:tc>
        <w:tc>
          <w:tcPr>
            <w:tcW w:w="1531" w:type="dxa"/>
          </w:tcPr>
          <w:p w14:paraId="7E610DB6" w14:textId="77777777" w:rsidR="00F67296" w:rsidRPr="00871527" w:rsidRDefault="00F67296">
            <w:pPr>
              <w:pStyle w:val="ConsPlusNormal"/>
              <w:rPr>
                <w:sz w:val="18"/>
                <w:szCs w:val="18"/>
              </w:rPr>
            </w:pPr>
          </w:p>
        </w:tc>
        <w:tc>
          <w:tcPr>
            <w:tcW w:w="1474" w:type="dxa"/>
          </w:tcPr>
          <w:p w14:paraId="6C57FB59" w14:textId="77777777" w:rsidR="00F67296" w:rsidRPr="00871527" w:rsidRDefault="00F67296">
            <w:pPr>
              <w:pStyle w:val="ConsPlusNormal"/>
              <w:rPr>
                <w:sz w:val="18"/>
                <w:szCs w:val="18"/>
              </w:rPr>
            </w:pPr>
          </w:p>
        </w:tc>
        <w:tc>
          <w:tcPr>
            <w:tcW w:w="1531" w:type="dxa"/>
          </w:tcPr>
          <w:p w14:paraId="06526578" w14:textId="77777777" w:rsidR="00F67296" w:rsidRPr="00871527" w:rsidRDefault="00F67296">
            <w:pPr>
              <w:pStyle w:val="ConsPlusNormal"/>
              <w:rPr>
                <w:sz w:val="18"/>
                <w:szCs w:val="18"/>
              </w:rPr>
            </w:pPr>
          </w:p>
        </w:tc>
        <w:tc>
          <w:tcPr>
            <w:tcW w:w="1474" w:type="dxa"/>
          </w:tcPr>
          <w:p w14:paraId="220B61DF" w14:textId="77777777" w:rsidR="00F67296" w:rsidRPr="00871527" w:rsidRDefault="00F67296">
            <w:pPr>
              <w:pStyle w:val="ConsPlusNormal"/>
              <w:rPr>
                <w:sz w:val="18"/>
                <w:szCs w:val="18"/>
              </w:rPr>
            </w:pPr>
          </w:p>
        </w:tc>
        <w:tc>
          <w:tcPr>
            <w:tcW w:w="1531" w:type="dxa"/>
          </w:tcPr>
          <w:p w14:paraId="29B6611C" w14:textId="77777777" w:rsidR="00F67296" w:rsidRPr="00871527" w:rsidRDefault="00F67296">
            <w:pPr>
              <w:pStyle w:val="ConsPlusNormal"/>
              <w:rPr>
                <w:sz w:val="18"/>
                <w:szCs w:val="18"/>
              </w:rPr>
            </w:pPr>
          </w:p>
        </w:tc>
        <w:tc>
          <w:tcPr>
            <w:tcW w:w="1531" w:type="dxa"/>
          </w:tcPr>
          <w:p w14:paraId="54B83262" w14:textId="77777777" w:rsidR="00F67296" w:rsidRPr="00871527" w:rsidRDefault="00F67296">
            <w:pPr>
              <w:pStyle w:val="ConsPlusNormal"/>
              <w:rPr>
                <w:sz w:val="18"/>
                <w:szCs w:val="18"/>
              </w:rPr>
            </w:pPr>
          </w:p>
        </w:tc>
      </w:tr>
      <w:tr w:rsidR="00B625BB" w:rsidRPr="00871527" w14:paraId="3A4B3794" w14:textId="77777777" w:rsidTr="00871527">
        <w:tc>
          <w:tcPr>
            <w:tcW w:w="3634" w:type="dxa"/>
            <w:vMerge w:val="restart"/>
          </w:tcPr>
          <w:p w14:paraId="59992C3F" w14:textId="77777777" w:rsidR="00F67296" w:rsidRPr="00871527" w:rsidRDefault="00F67296">
            <w:pPr>
              <w:pStyle w:val="ConsPlusNormal"/>
              <w:rPr>
                <w:sz w:val="18"/>
                <w:szCs w:val="18"/>
              </w:rPr>
            </w:pPr>
            <w:r w:rsidRPr="00871527">
              <w:rPr>
                <w:sz w:val="18"/>
                <w:szCs w:val="18"/>
              </w:rPr>
              <w:t xml:space="preserve">Межбюджетный трансферт бюджету Московского городского фонда обязательного медицинского страхования на дополнительное финансовое обеспечение оказания медицинской помощи лицам, застрахованным по обязательному медицинскому страхованию, в том числе лицам с заболеванием и (или) подозрением на заболевание новой </w:t>
            </w:r>
            <w:proofErr w:type="spellStart"/>
            <w:r w:rsidRPr="00871527">
              <w:rPr>
                <w:sz w:val="18"/>
                <w:szCs w:val="18"/>
              </w:rPr>
              <w:t>коронавирусной</w:t>
            </w:r>
            <w:proofErr w:type="spellEnd"/>
            <w:r w:rsidRPr="00871527">
              <w:rPr>
                <w:sz w:val="18"/>
                <w:szCs w:val="18"/>
              </w:rPr>
              <w:t xml:space="preserve"> инфекцией (COVID-19), в рамках </w:t>
            </w:r>
            <w:r w:rsidRPr="00871527">
              <w:rPr>
                <w:sz w:val="18"/>
                <w:szCs w:val="18"/>
              </w:rPr>
              <w:lastRenderedPageBreak/>
              <w:t>реализации территориальной программы обязательного медицинского страхования, за счет средств резервного фонда Правительства Российской Федерации</w:t>
            </w:r>
          </w:p>
        </w:tc>
        <w:tc>
          <w:tcPr>
            <w:tcW w:w="1864" w:type="dxa"/>
          </w:tcPr>
          <w:p w14:paraId="6443636C" w14:textId="77777777" w:rsidR="00F67296" w:rsidRPr="00871527" w:rsidRDefault="00F67296">
            <w:pPr>
              <w:pStyle w:val="ConsPlusNormal"/>
              <w:rPr>
                <w:sz w:val="18"/>
                <w:szCs w:val="18"/>
              </w:rPr>
            </w:pPr>
            <w:r w:rsidRPr="00871527">
              <w:rPr>
                <w:sz w:val="18"/>
                <w:szCs w:val="18"/>
              </w:rPr>
              <w:lastRenderedPageBreak/>
              <w:t>Всего</w:t>
            </w:r>
          </w:p>
        </w:tc>
        <w:tc>
          <w:tcPr>
            <w:tcW w:w="1474" w:type="dxa"/>
          </w:tcPr>
          <w:p w14:paraId="084A0DB7" w14:textId="77777777" w:rsidR="00F67296" w:rsidRPr="00871527" w:rsidRDefault="00F67296">
            <w:pPr>
              <w:pStyle w:val="ConsPlusNormal"/>
              <w:rPr>
                <w:sz w:val="18"/>
                <w:szCs w:val="18"/>
              </w:rPr>
            </w:pPr>
            <w:r w:rsidRPr="00871527">
              <w:rPr>
                <w:sz w:val="18"/>
                <w:szCs w:val="18"/>
              </w:rPr>
              <w:t>0,0</w:t>
            </w:r>
          </w:p>
        </w:tc>
        <w:tc>
          <w:tcPr>
            <w:tcW w:w="1474" w:type="dxa"/>
          </w:tcPr>
          <w:p w14:paraId="1BFCD30A" w14:textId="77777777" w:rsidR="00F67296" w:rsidRPr="00871527" w:rsidRDefault="00F67296">
            <w:pPr>
              <w:pStyle w:val="ConsPlusNormal"/>
              <w:rPr>
                <w:sz w:val="18"/>
                <w:szCs w:val="18"/>
              </w:rPr>
            </w:pPr>
            <w:r w:rsidRPr="00871527">
              <w:rPr>
                <w:sz w:val="18"/>
                <w:szCs w:val="18"/>
              </w:rPr>
              <w:t>0,0</w:t>
            </w:r>
          </w:p>
        </w:tc>
        <w:tc>
          <w:tcPr>
            <w:tcW w:w="1531" w:type="dxa"/>
          </w:tcPr>
          <w:p w14:paraId="4D38EAE4" w14:textId="77777777" w:rsidR="00F67296" w:rsidRPr="00871527" w:rsidRDefault="00F67296">
            <w:pPr>
              <w:pStyle w:val="ConsPlusNormal"/>
              <w:rPr>
                <w:sz w:val="18"/>
                <w:szCs w:val="18"/>
              </w:rPr>
            </w:pPr>
            <w:r w:rsidRPr="00871527">
              <w:rPr>
                <w:sz w:val="18"/>
                <w:szCs w:val="18"/>
              </w:rPr>
              <w:t>0,0</w:t>
            </w:r>
          </w:p>
        </w:tc>
        <w:tc>
          <w:tcPr>
            <w:tcW w:w="1474" w:type="dxa"/>
          </w:tcPr>
          <w:p w14:paraId="1B9818E1" w14:textId="77777777" w:rsidR="00F67296" w:rsidRPr="00871527" w:rsidRDefault="00F67296">
            <w:pPr>
              <w:pStyle w:val="ConsPlusNormal"/>
              <w:rPr>
                <w:sz w:val="18"/>
                <w:szCs w:val="18"/>
              </w:rPr>
            </w:pPr>
            <w:r w:rsidRPr="00871527">
              <w:rPr>
                <w:sz w:val="18"/>
                <w:szCs w:val="18"/>
              </w:rPr>
              <w:t>0,0</w:t>
            </w:r>
          </w:p>
        </w:tc>
        <w:tc>
          <w:tcPr>
            <w:tcW w:w="1531" w:type="dxa"/>
          </w:tcPr>
          <w:p w14:paraId="34FF205E" w14:textId="77777777" w:rsidR="00F67296" w:rsidRPr="00871527" w:rsidRDefault="00F67296">
            <w:pPr>
              <w:pStyle w:val="ConsPlusNormal"/>
              <w:rPr>
                <w:sz w:val="18"/>
                <w:szCs w:val="18"/>
              </w:rPr>
            </w:pPr>
            <w:r w:rsidRPr="00871527">
              <w:rPr>
                <w:sz w:val="18"/>
                <w:szCs w:val="18"/>
              </w:rPr>
              <w:t>33504716,5</w:t>
            </w:r>
          </w:p>
        </w:tc>
        <w:tc>
          <w:tcPr>
            <w:tcW w:w="1474" w:type="dxa"/>
          </w:tcPr>
          <w:p w14:paraId="3A898B91" w14:textId="77777777" w:rsidR="00F67296" w:rsidRPr="00871527" w:rsidRDefault="00F67296">
            <w:pPr>
              <w:pStyle w:val="ConsPlusNormal"/>
              <w:rPr>
                <w:sz w:val="18"/>
                <w:szCs w:val="18"/>
              </w:rPr>
            </w:pPr>
            <w:r w:rsidRPr="00871527">
              <w:rPr>
                <w:sz w:val="18"/>
                <w:szCs w:val="18"/>
              </w:rPr>
              <w:t>0,0</w:t>
            </w:r>
          </w:p>
        </w:tc>
        <w:tc>
          <w:tcPr>
            <w:tcW w:w="1531" w:type="dxa"/>
          </w:tcPr>
          <w:p w14:paraId="49BC1636" w14:textId="77777777" w:rsidR="00F67296" w:rsidRPr="00871527" w:rsidRDefault="00F67296">
            <w:pPr>
              <w:pStyle w:val="ConsPlusNormal"/>
              <w:rPr>
                <w:sz w:val="18"/>
                <w:szCs w:val="18"/>
              </w:rPr>
            </w:pPr>
            <w:r w:rsidRPr="00871527">
              <w:rPr>
                <w:sz w:val="18"/>
                <w:szCs w:val="18"/>
              </w:rPr>
              <w:t>0,0</w:t>
            </w:r>
          </w:p>
        </w:tc>
        <w:tc>
          <w:tcPr>
            <w:tcW w:w="1531" w:type="dxa"/>
          </w:tcPr>
          <w:p w14:paraId="4FACFBF8" w14:textId="77777777" w:rsidR="00F67296" w:rsidRPr="00871527" w:rsidRDefault="00F67296">
            <w:pPr>
              <w:pStyle w:val="ConsPlusNormal"/>
              <w:rPr>
                <w:sz w:val="18"/>
                <w:szCs w:val="18"/>
              </w:rPr>
            </w:pPr>
            <w:r w:rsidRPr="00871527">
              <w:rPr>
                <w:sz w:val="18"/>
                <w:szCs w:val="18"/>
              </w:rPr>
              <w:t>0,0</w:t>
            </w:r>
          </w:p>
        </w:tc>
      </w:tr>
      <w:tr w:rsidR="00B625BB" w:rsidRPr="00871527" w14:paraId="5335C149" w14:textId="77777777" w:rsidTr="00871527">
        <w:tc>
          <w:tcPr>
            <w:tcW w:w="3634" w:type="dxa"/>
            <w:vMerge/>
          </w:tcPr>
          <w:p w14:paraId="72A0047A" w14:textId="77777777" w:rsidR="00F67296" w:rsidRPr="00871527" w:rsidRDefault="00F67296">
            <w:pPr>
              <w:pStyle w:val="ConsPlusNormal"/>
              <w:rPr>
                <w:sz w:val="18"/>
                <w:szCs w:val="18"/>
              </w:rPr>
            </w:pPr>
          </w:p>
        </w:tc>
        <w:tc>
          <w:tcPr>
            <w:tcW w:w="1864" w:type="dxa"/>
          </w:tcPr>
          <w:p w14:paraId="7FD8A2BE" w14:textId="77777777" w:rsidR="00F67296" w:rsidRPr="00871527" w:rsidRDefault="00F67296">
            <w:pPr>
              <w:pStyle w:val="ConsPlusNormal"/>
              <w:rPr>
                <w:sz w:val="18"/>
                <w:szCs w:val="18"/>
              </w:rPr>
            </w:pPr>
            <w:r w:rsidRPr="00871527">
              <w:rPr>
                <w:sz w:val="18"/>
                <w:szCs w:val="18"/>
              </w:rPr>
              <w:t>средства федерального бюджета</w:t>
            </w:r>
          </w:p>
        </w:tc>
        <w:tc>
          <w:tcPr>
            <w:tcW w:w="1474" w:type="dxa"/>
          </w:tcPr>
          <w:p w14:paraId="34E85EEA" w14:textId="77777777" w:rsidR="00F67296" w:rsidRPr="00871527" w:rsidRDefault="00F67296">
            <w:pPr>
              <w:pStyle w:val="ConsPlusNormal"/>
              <w:rPr>
                <w:sz w:val="18"/>
                <w:szCs w:val="18"/>
              </w:rPr>
            </w:pPr>
            <w:r w:rsidRPr="00871527">
              <w:rPr>
                <w:sz w:val="18"/>
                <w:szCs w:val="18"/>
              </w:rPr>
              <w:t>0,0</w:t>
            </w:r>
          </w:p>
        </w:tc>
        <w:tc>
          <w:tcPr>
            <w:tcW w:w="1474" w:type="dxa"/>
          </w:tcPr>
          <w:p w14:paraId="518E15A4" w14:textId="77777777" w:rsidR="00F67296" w:rsidRPr="00871527" w:rsidRDefault="00F67296">
            <w:pPr>
              <w:pStyle w:val="ConsPlusNormal"/>
              <w:rPr>
                <w:sz w:val="18"/>
                <w:szCs w:val="18"/>
              </w:rPr>
            </w:pPr>
            <w:r w:rsidRPr="00871527">
              <w:rPr>
                <w:sz w:val="18"/>
                <w:szCs w:val="18"/>
              </w:rPr>
              <w:t>0,0</w:t>
            </w:r>
          </w:p>
        </w:tc>
        <w:tc>
          <w:tcPr>
            <w:tcW w:w="1531" w:type="dxa"/>
          </w:tcPr>
          <w:p w14:paraId="52E11E3A" w14:textId="77777777" w:rsidR="00F67296" w:rsidRPr="00871527" w:rsidRDefault="00F67296">
            <w:pPr>
              <w:pStyle w:val="ConsPlusNormal"/>
              <w:rPr>
                <w:sz w:val="18"/>
                <w:szCs w:val="18"/>
              </w:rPr>
            </w:pPr>
            <w:r w:rsidRPr="00871527">
              <w:rPr>
                <w:sz w:val="18"/>
                <w:szCs w:val="18"/>
              </w:rPr>
              <w:t>0,0</w:t>
            </w:r>
          </w:p>
        </w:tc>
        <w:tc>
          <w:tcPr>
            <w:tcW w:w="1474" w:type="dxa"/>
          </w:tcPr>
          <w:p w14:paraId="21517542" w14:textId="77777777" w:rsidR="00F67296" w:rsidRPr="00871527" w:rsidRDefault="00F67296">
            <w:pPr>
              <w:pStyle w:val="ConsPlusNormal"/>
              <w:rPr>
                <w:sz w:val="18"/>
                <w:szCs w:val="18"/>
              </w:rPr>
            </w:pPr>
            <w:r w:rsidRPr="00871527">
              <w:rPr>
                <w:sz w:val="18"/>
                <w:szCs w:val="18"/>
              </w:rPr>
              <w:t>0,0</w:t>
            </w:r>
          </w:p>
        </w:tc>
        <w:tc>
          <w:tcPr>
            <w:tcW w:w="1531" w:type="dxa"/>
          </w:tcPr>
          <w:p w14:paraId="4D0C24D1" w14:textId="77777777" w:rsidR="00F67296" w:rsidRPr="00871527" w:rsidRDefault="00F67296">
            <w:pPr>
              <w:pStyle w:val="ConsPlusNormal"/>
              <w:rPr>
                <w:sz w:val="18"/>
                <w:szCs w:val="18"/>
              </w:rPr>
            </w:pPr>
            <w:r w:rsidRPr="00871527">
              <w:rPr>
                <w:sz w:val="18"/>
                <w:szCs w:val="18"/>
              </w:rPr>
              <w:t>33504716,5</w:t>
            </w:r>
          </w:p>
        </w:tc>
        <w:tc>
          <w:tcPr>
            <w:tcW w:w="1474" w:type="dxa"/>
          </w:tcPr>
          <w:p w14:paraId="65ED3679" w14:textId="77777777" w:rsidR="00F67296" w:rsidRPr="00871527" w:rsidRDefault="00F67296">
            <w:pPr>
              <w:pStyle w:val="ConsPlusNormal"/>
              <w:rPr>
                <w:sz w:val="18"/>
                <w:szCs w:val="18"/>
              </w:rPr>
            </w:pPr>
            <w:r w:rsidRPr="00871527">
              <w:rPr>
                <w:sz w:val="18"/>
                <w:szCs w:val="18"/>
              </w:rPr>
              <w:t>0,0</w:t>
            </w:r>
          </w:p>
        </w:tc>
        <w:tc>
          <w:tcPr>
            <w:tcW w:w="1531" w:type="dxa"/>
          </w:tcPr>
          <w:p w14:paraId="584FA3E9" w14:textId="77777777" w:rsidR="00F67296" w:rsidRPr="00871527" w:rsidRDefault="00F67296">
            <w:pPr>
              <w:pStyle w:val="ConsPlusNormal"/>
              <w:rPr>
                <w:sz w:val="18"/>
                <w:szCs w:val="18"/>
              </w:rPr>
            </w:pPr>
            <w:r w:rsidRPr="00871527">
              <w:rPr>
                <w:sz w:val="18"/>
                <w:szCs w:val="18"/>
              </w:rPr>
              <w:t>0,0</w:t>
            </w:r>
          </w:p>
        </w:tc>
        <w:tc>
          <w:tcPr>
            <w:tcW w:w="1531" w:type="dxa"/>
          </w:tcPr>
          <w:p w14:paraId="02500754" w14:textId="77777777" w:rsidR="00F67296" w:rsidRPr="00871527" w:rsidRDefault="00F67296">
            <w:pPr>
              <w:pStyle w:val="ConsPlusNormal"/>
              <w:rPr>
                <w:sz w:val="18"/>
                <w:szCs w:val="18"/>
              </w:rPr>
            </w:pPr>
            <w:r w:rsidRPr="00871527">
              <w:rPr>
                <w:sz w:val="18"/>
                <w:szCs w:val="18"/>
              </w:rPr>
              <w:t>0,0</w:t>
            </w:r>
          </w:p>
        </w:tc>
      </w:tr>
      <w:tr w:rsidR="00B625BB" w:rsidRPr="00871527" w14:paraId="0D538193" w14:textId="77777777" w:rsidTr="00871527">
        <w:tc>
          <w:tcPr>
            <w:tcW w:w="3634" w:type="dxa"/>
            <w:vMerge w:val="restart"/>
          </w:tcPr>
          <w:p w14:paraId="5044E7F6" w14:textId="77777777" w:rsidR="00F67296" w:rsidRPr="00871527" w:rsidRDefault="00F67296">
            <w:pPr>
              <w:pStyle w:val="ConsPlusNormal"/>
              <w:rPr>
                <w:sz w:val="18"/>
                <w:szCs w:val="18"/>
              </w:rPr>
            </w:pPr>
            <w:r w:rsidRPr="00871527">
              <w:rPr>
                <w:sz w:val="18"/>
                <w:szCs w:val="18"/>
              </w:rPr>
              <w:t>Гранты медицинским организациям государственной системы здравоохранения города Москвы</w:t>
            </w:r>
          </w:p>
        </w:tc>
        <w:tc>
          <w:tcPr>
            <w:tcW w:w="1864" w:type="dxa"/>
          </w:tcPr>
          <w:p w14:paraId="7E839C0F" w14:textId="77777777" w:rsidR="00F67296" w:rsidRPr="00871527" w:rsidRDefault="00F67296">
            <w:pPr>
              <w:pStyle w:val="ConsPlusNormal"/>
              <w:rPr>
                <w:sz w:val="18"/>
                <w:szCs w:val="18"/>
              </w:rPr>
            </w:pPr>
            <w:r w:rsidRPr="00871527">
              <w:rPr>
                <w:sz w:val="18"/>
                <w:szCs w:val="18"/>
              </w:rPr>
              <w:t>Всего</w:t>
            </w:r>
          </w:p>
        </w:tc>
        <w:tc>
          <w:tcPr>
            <w:tcW w:w="1474" w:type="dxa"/>
          </w:tcPr>
          <w:p w14:paraId="1A06E788" w14:textId="77777777" w:rsidR="00F67296" w:rsidRPr="00871527" w:rsidRDefault="00F67296">
            <w:pPr>
              <w:pStyle w:val="ConsPlusNormal"/>
              <w:rPr>
                <w:sz w:val="18"/>
                <w:szCs w:val="18"/>
              </w:rPr>
            </w:pPr>
            <w:r w:rsidRPr="00871527">
              <w:rPr>
                <w:sz w:val="18"/>
                <w:szCs w:val="18"/>
              </w:rPr>
              <w:t>2803799,0</w:t>
            </w:r>
          </w:p>
        </w:tc>
        <w:tc>
          <w:tcPr>
            <w:tcW w:w="1474" w:type="dxa"/>
          </w:tcPr>
          <w:p w14:paraId="15ED1E75" w14:textId="77777777" w:rsidR="00F67296" w:rsidRPr="00871527" w:rsidRDefault="00F67296">
            <w:pPr>
              <w:pStyle w:val="ConsPlusNormal"/>
              <w:rPr>
                <w:sz w:val="18"/>
                <w:szCs w:val="18"/>
              </w:rPr>
            </w:pPr>
            <w:r w:rsidRPr="00871527">
              <w:rPr>
                <w:sz w:val="18"/>
                <w:szCs w:val="18"/>
              </w:rPr>
              <w:t>5328245,2</w:t>
            </w:r>
          </w:p>
        </w:tc>
        <w:tc>
          <w:tcPr>
            <w:tcW w:w="1531" w:type="dxa"/>
          </w:tcPr>
          <w:p w14:paraId="44B61E02" w14:textId="77777777" w:rsidR="00F67296" w:rsidRPr="00871527" w:rsidRDefault="00F67296">
            <w:pPr>
              <w:pStyle w:val="ConsPlusNormal"/>
              <w:rPr>
                <w:sz w:val="18"/>
                <w:szCs w:val="18"/>
              </w:rPr>
            </w:pPr>
            <w:r w:rsidRPr="00871527">
              <w:rPr>
                <w:sz w:val="18"/>
                <w:szCs w:val="18"/>
              </w:rPr>
              <w:t>5878948,6</w:t>
            </w:r>
          </w:p>
        </w:tc>
        <w:tc>
          <w:tcPr>
            <w:tcW w:w="1474" w:type="dxa"/>
          </w:tcPr>
          <w:p w14:paraId="19AA12B6" w14:textId="77777777" w:rsidR="00F67296" w:rsidRPr="00871527" w:rsidRDefault="00F67296">
            <w:pPr>
              <w:pStyle w:val="ConsPlusNormal"/>
              <w:rPr>
                <w:sz w:val="18"/>
                <w:szCs w:val="18"/>
              </w:rPr>
            </w:pPr>
            <w:r w:rsidRPr="00871527">
              <w:rPr>
                <w:sz w:val="18"/>
                <w:szCs w:val="18"/>
              </w:rPr>
              <w:t>10719874,5</w:t>
            </w:r>
          </w:p>
        </w:tc>
        <w:tc>
          <w:tcPr>
            <w:tcW w:w="1531" w:type="dxa"/>
          </w:tcPr>
          <w:p w14:paraId="2C9C9DBF" w14:textId="77777777" w:rsidR="00F67296" w:rsidRPr="00871527" w:rsidRDefault="00F67296">
            <w:pPr>
              <w:pStyle w:val="ConsPlusNormal"/>
              <w:rPr>
                <w:sz w:val="18"/>
                <w:szCs w:val="18"/>
              </w:rPr>
            </w:pPr>
            <w:r w:rsidRPr="00871527">
              <w:rPr>
                <w:sz w:val="18"/>
                <w:szCs w:val="18"/>
              </w:rPr>
              <w:t>4177890,8</w:t>
            </w:r>
          </w:p>
        </w:tc>
        <w:tc>
          <w:tcPr>
            <w:tcW w:w="1474" w:type="dxa"/>
          </w:tcPr>
          <w:p w14:paraId="0F5C62C2" w14:textId="77777777" w:rsidR="00F67296" w:rsidRPr="00871527" w:rsidRDefault="00F67296">
            <w:pPr>
              <w:pStyle w:val="ConsPlusNormal"/>
              <w:rPr>
                <w:sz w:val="18"/>
                <w:szCs w:val="18"/>
              </w:rPr>
            </w:pPr>
            <w:r w:rsidRPr="00871527">
              <w:rPr>
                <w:sz w:val="18"/>
                <w:szCs w:val="18"/>
              </w:rPr>
              <w:t>6939240,9</w:t>
            </w:r>
          </w:p>
        </w:tc>
        <w:tc>
          <w:tcPr>
            <w:tcW w:w="1531" w:type="dxa"/>
          </w:tcPr>
          <w:p w14:paraId="6645730F" w14:textId="77777777" w:rsidR="00F67296" w:rsidRPr="00871527" w:rsidRDefault="00F67296">
            <w:pPr>
              <w:pStyle w:val="ConsPlusNormal"/>
              <w:rPr>
                <w:sz w:val="18"/>
                <w:szCs w:val="18"/>
              </w:rPr>
            </w:pPr>
            <w:r w:rsidRPr="00871527">
              <w:rPr>
                <w:sz w:val="18"/>
                <w:szCs w:val="18"/>
              </w:rPr>
              <w:t>6939240,9</w:t>
            </w:r>
          </w:p>
        </w:tc>
        <w:tc>
          <w:tcPr>
            <w:tcW w:w="1531" w:type="dxa"/>
          </w:tcPr>
          <w:p w14:paraId="115BE456" w14:textId="77777777" w:rsidR="00F67296" w:rsidRPr="00871527" w:rsidRDefault="00F67296">
            <w:pPr>
              <w:pStyle w:val="ConsPlusNormal"/>
              <w:rPr>
                <w:sz w:val="18"/>
                <w:szCs w:val="18"/>
              </w:rPr>
            </w:pPr>
            <w:r w:rsidRPr="00871527">
              <w:rPr>
                <w:sz w:val="18"/>
                <w:szCs w:val="18"/>
              </w:rPr>
              <w:t>6939240,9</w:t>
            </w:r>
          </w:p>
        </w:tc>
      </w:tr>
      <w:tr w:rsidR="00B625BB" w:rsidRPr="00871527" w14:paraId="3CF0E1C9" w14:textId="77777777" w:rsidTr="00871527">
        <w:tc>
          <w:tcPr>
            <w:tcW w:w="3634" w:type="dxa"/>
            <w:vMerge/>
          </w:tcPr>
          <w:p w14:paraId="579E9F12" w14:textId="77777777" w:rsidR="00F67296" w:rsidRPr="00871527" w:rsidRDefault="00F67296">
            <w:pPr>
              <w:pStyle w:val="ConsPlusNormal"/>
              <w:rPr>
                <w:sz w:val="18"/>
                <w:szCs w:val="18"/>
              </w:rPr>
            </w:pPr>
          </w:p>
        </w:tc>
        <w:tc>
          <w:tcPr>
            <w:tcW w:w="1864" w:type="dxa"/>
          </w:tcPr>
          <w:p w14:paraId="7B4957FE"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47C19F0A" w14:textId="77777777" w:rsidR="00F67296" w:rsidRPr="00871527" w:rsidRDefault="00F67296">
            <w:pPr>
              <w:pStyle w:val="ConsPlusNormal"/>
              <w:rPr>
                <w:sz w:val="18"/>
                <w:szCs w:val="18"/>
              </w:rPr>
            </w:pPr>
            <w:r w:rsidRPr="00871527">
              <w:rPr>
                <w:sz w:val="18"/>
                <w:szCs w:val="18"/>
              </w:rPr>
              <w:t>2803799,0</w:t>
            </w:r>
          </w:p>
        </w:tc>
        <w:tc>
          <w:tcPr>
            <w:tcW w:w="1474" w:type="dxa"/>
          </w:tcPr>
          <w:p w14:paraId="69FF0E88" w14:textId="77777777" w:rsidR="00F67296" w:rsidRPr="00871527" w:rsidRDefault="00F67296">
            <w:pPr>
              <w:pStyle w:val="ConsPlusNormal"/>
              <w:rPr>
                <w:sz w:val="18"/>
                <w:szCs w:val="18"/>
              </w:rPr>
            </w:pPr>
            <w:r w:rsidRPr="00871527">
              <w:rPr>
                <w:sz w:val="18"/>
                <w:szCs w:val="18"/>
              </w:rPr>
              <w:t>5328245,2</w:t>
            </w:r>
          </w:p>
        </w:tc>
        <w:tc>
          <w:tcPr>
            <w:tcW w:w="1531" w:type="dxa"/>
          </w:tcPr>
          <w:p w14:paraId="78DD77AE" w14:textId="77777777" w:rsidR="00F67296" w:rsidRPr="00871527" w:rsidRDefault="00F67296">
            <w:pPr>
              <w:pStyle w:val="ConsPlusNormal"/>
              <w:rPr>
                <w:sz w:val="18"/>
                <w:szCs w:val="18"/>
              </w:rPr>
            </w:pPr>
            <w:r w:rsidRPr="00871527">
              <w:rPr>
                <w:sz w:val="18"/>
                <w:szCs w:val="18"/>
              </w:rPr>
              <w:t>5878948,6</w:t>
            </w:r>
          </w:p>
        </w:tc>
        <w:tc>
          <w:tcPr>
            <w:tcW w:w="1474" w:type="dxa"/>
          </w:tcPr>
          <w:p w14:paraId="63454D36" w14:textId="77777777" w:rsidR="00F67296" w:rsidRPr="00871527" w:rsidRDefault="00F67296">
            <w:pPr>
              <w:pStyle w:val="ConsPlusNormal"/>
              <w:rPr>
                <w:sz w:val="18"/>
                <w:szCs w:val="18"/>
              </w:rPr>
            </w:pPr>
            <w:r w:rsidRPr="00871527">
              <w:rPr>
                <w:sz w:val="18"/>
                <w:szCs w:val="18"/>
              </w:rPr>
              <w:t>10719874,5</w:t>
            </w:r>
          </w:p>
        </w:tc>
        <w:tc>
          <w:tcPr>
            <w:tcW w:w="1531" w:type="dxa"/>
          </w:tcPr>
          <w:p w14:paraId="74B00C52" w14:textId="77777777" w:rsidR="00F67296" w:rsidRPr="00871527" w:rsidRDefault="00F67296">
            <w:pPr>
              <w:pStyle w:val="ConsPlusNormal"/>
              <w:rPr>
                <w:sz w:val="18"/>
                <w:szCs w:val="18"/>
              </w:rPr>
            </w:pPr>
            <w:r w:rsidRPr="00871527">
              <w:rPr>
                <w:sz w:val="18"/>
                <w:szCs w:val="18"/>
              </w:rPr>
              <w:t>4177890,8</w:t>
            </w:r>
          </w:p>
        </w:tc>
        <w:tc>
          <w:tcPr>
            <w:tcW w:w="1474" w:type="dxa"/>
          </w:tcPr>
          <w:p w14:paraId="20D5A1B9" w14:textId="77777777" w:rsidR="00F67296" w:rsidRPr="00871527" w:rsidRDefault="00F67296">
            <w:pPr>
              <w:pStyle w:val="ConsPlusNormal"/>
              <w:rPr>
                <w:sz w:val="18"/>
                <w:szCs w:val="18"/>
              </w:rPr>
            </w:pPr>
            <w:r w:rsidRPr="00871527">
              <w:rPr>
                <w:sz w:val="18"/>
                <w:szCs w:val="18"/>
              </w:rPr>
              <w:t>6939240,9</w:t>
            </w:r>
          </w:p>
        </w:tc>
        <w:tc>
          <w:tcPr>
            <w:tcW w:w="1531" w:type="dxa"/>
          </w:tcPr>
          <w:p w14:paraId="3EA9FA78" w14:textId="77777777" w:rsidR="00F67296" w:rsidRPr="00871527" w:rsidRDefault="00F67296">
            <w:pPr>
              <w:pStyle w:val="ConsPlusNormal"/>
              <w:rPr>
                <w:sz w:val="18"/>
                <w:szCs w:val="18"/>
              </w:rPr>
            </w:pPr>
            <w:r w:rsidRPr="00871527">
              <w:rPr>
                <w:sz w:val="18"/>
                <w:szCs w:val="18"/>
              </w:rPr>
              <w:t>6939240,9</w:t>
            </w:r>
          </w:p>
        </w:tc>
        <w:tc>
          <w:tcPr>
            <w:tcW w:w="1531" w:type="dxa"/>
          </w:tcPr>
          <w:p w14:paraId="19FA9348" w14:textId="77777777" w:rsidR="00F67296" w:rsidRPr="00871527" w:rsidRDefault="00F67296">
            <w:pPr>
              <w:pStyle w:val="ConsPlusNormal"/>
              <w:rPr>
                <w:sz w:val="18"/>
                <w:szCs w:val="18"/>
              </w:rPr>
            </w:pPr>
            <w:r w:rsidRPr="00871527">
              <w:rPr>
                <w:sz w:val="18"/>
                <w:szCs w:val="18"/>
              </w:rPr>
              <w:t>6939240,9</w:t>
            </w:r>
          </w:p>
        </w:tc>
      </w:tr>
      <w:tr w:rsidR="00B625BB" w:rsidRPr="00871527" w14:paraId="407FFA15" w14:textId="77777777" w:rsidTr="00871527">
        <w:tc>
          <w:tcPr>
            <w:tcW w:w="3634" w:type="dxa"/>
            <w:vMerge w:val="restart"/>
          </w:tcPr>
          <w:p w14:paraId="0012B171" w14:textId="77777777" w:rsidR="00F67296" w:rsidRPr="00871527" w:rsidRDefault="00F67296">
            <w:pPr>
              <w:pStyle w:val="ConsPlusNormal"/>
              <w:rPr>
                <w:sz w:val="18"/>
                <w:szCs w:val="18"/>
              </w:rPr>
            </w:pPr>
            <w:r w:rsidRPr="00871527">
              <w:rPr>
                <w:sz w:val="18"/>
                <w:szCs w:val="18"/>
              </w:rPr>
              <w:t>Уплата земельного налога и налога на имущество организаций</w:t>
            </w:r>
          </w:p>
        </w:tc>
        <w:tc>
          <w:tcPr>
            <w:tcW w:w="1864" w:type="dxa"/>
          </w:tcPr>
          <w:p w14:paraId="682DF239" w14:textId="77777777" w:rsidR="00F67296" w:rsidRPr="00871527" w:rsidRDefault="00F67296">
            <w:pPr>
              <w:pStyle w:val="ConsPlusNormal"/>
              <w:rPr>
                <w:sz w:val="18"/>
                <w:szCs w:val="18"/>
              </w:rPr>
            </w:pPr>
            <w:r w:rsidRPr="00871527">
              <w:rPr>
                <w:sz w:val="18"/>
                <w:szCs w:val="18"/>
              </w:rPr>
              <w:t>Всего</w:t>
            </w:r>
          </w:p>
        </w:tc>
        <w:tc>
          <w:tcPr>
            <w:tcW w:w="1474" w:type="dxa"/>
          </w:tcPr>
          <w:p w14:paraId="45B25B0F" w14:textId="77777777" w:rsidR="00F67296" w:rsidRPr="00871527" w:rsidRDefault="00F67296">
            <w:pPr>
              <w:pStyle w:val="ConsPlusNormal"/>
              <w:rPr>
                <w:sz w:val="18"/>
                <w:szCs w:val="18"/>
              </w:rPr>
            </w:pPr>
            <w:r w:rsidRPr="00871527">
              <w:rPr>
                <w:sz w:val="18"/>
                <w:szCs w:val="18"/>
              </w:rPr>
              <w:t>0,0</w:t>
            </w:r>
          </w:p>
        </w:tc>
        <w:tc>
          <w:tcPr>
            <w:tcW w:w="1474" w:type="dxa"/>
          </w:tcPr>
          <w:p w14:paraId="665C3A92" w14:textId="77777777" w:rsidR="00F67296" w:rsidRPr="00871527" w:rsidRDefault="00F67296">
            <w:pPr>
              <w:pStyle w:val="ConsPlusNormal"/>
              <w:rPr>
                <w:sz w:val="18"/>
                <w:szCs w:val="18"/>
              </w:rPr>
            </w:pPr>
            <w:r w:rsidRPr="00871527">
              <w:rPr>
                <w:sz w:val="18"/>
                <w:szCs w:val="18"/>
              </w:rPr>
              <w:t>1439107,0</w:t>
            </w:r>
          </w:p>
        </w:tc>
        <w:tc>
          <w:tcPr>
            <w:tcW w:w="1531" w:type="dxa"/>
          </w:tcPr>
          <w:p w14:paraId="7B3FD0FF" w14:textId="77777777" w:rsidR="00F67296" w:rsidRPr="00871527" w:rsidRDefault="00F67296">
            <w:pPr>
              <w:pStyle w:val="ConsPlusNormal"/>
              <w:rPr>
                <w:sz w:val="18"/>
                <w:szCs w:val="18"/>
              </w:rPr>
            </w:pPr>
            <w:r w:rsidRPr="00871527">
              <w:rPr>
                <w:sz w:val="18"/>
                <w:szCs w:val="18"/>
              </w:rPr>
              <w:t>1611757,0</w:t>
            </w:r>
          </w:p>
        </w:tc>
        <w:tc>
          <w:tcPr>
            <w:tcW w:w="1474" w:type="dxa"/>
          </w:tcPr>
          <w:p w14:paraId="5A41BE4C" w14:textId="77777777" w:rsidR="00F67296" w:rsidRPr="00871527" w:rsidRDefault="00F67296">
            <w:pPr>
              <w:pStyle w:val="ConsPlusNormal"/>
              <w:rPr>
                <w:sz w:val="18"/>
                <w:szCs w:val="18"/>
              </w:rPr>
            </w:pPr>
            <w:r w:rsidRPr="00871527">
              <w:rPr>
                <w:sz w:val="18"/>
                <w:szCs w:val="18"/>
              </w:rPr>
              <w:t>1594393,6</w:t>
            </w:r>
          </w:p>
        </w:tc>
        <w:tc>
          <w:tcPr>
            <w:tcW w:w="1531" w:type="dxa"/>
          </w:tcPr>
          <w:p w14:paraId="272E4699" w14:textId="77777777" w:rsidR="00F67296" w:rsidRPr="00871527" w:rsidRDefault="00F67296">
            <w:pPr>
              <w:pStyle w:val="ConsPlusNormal"/>
              <w:rPr>
                <w:sz w:val="18"/>
                <w:szCs w:val="18"/>
              </w:rPr>
            </w:pPr>
            <w:r w:rsidRPr="00871527">
              <w:rPr>
                <w:sz w:val="18"/>
                <w:szCs w:val="18"/>
              </w:rPr>
              <w:t>3324635,3</w:t>
            </w:r>
          </w:p>
        </w:tc>
        <w:tc>
          <w:tcPr>
            <w:tcW w:w="1474" w:type="dxa"/>
          </w:tcPr>
          <w:p w14:paraId="35571F05" w14:textId="77777777" w:rsidR="00F67296" w:rsidRPr="00871527" w:rsidRDefault="00F67296">
            <w:pPr>
              <w:pStyle w:val="ConsPlusNormal"/>
              <w:rPr>
                <w:sz w:val="18"/>
                <w:szCs w:val="18"/>
              </w:rPr>
            </w:pPr>
            <w:r w:rsidRPr="00871527">
              <w:rPr>
                <w:sz w:val="18"/>
                <w:szCs w:val="18"/>
              </w:rPr>
              <w:t>4036513,4</w:t>
            </w:r>
          </w:p>
        </w:tc>
        <w:tc>
          <w:tcPr>
            <w:tcW w:w="1531" w:type="dxa"/>
          </w:tcPr>
          <w:p w14:paraId="6A4DC893" w14:textId="77777777" w:rsidR="00F67296" w:rsidRPr="00871527" w:rsidRDefault="00F67296">
            <w:pPr>
              <w:pStyle w:val="ConsPlusNormal"/>
              <w:rPr>
                <w:sz w:val="18"/>
                <w:szCs w:val="18"/>
              </w:rPr>
            </w:pPr>
            <w:r w:rsidRPr="00871527">
              <w:rPr>
                <w:sz w:val="18"/>
                <w:szCs w:val="18"/>
              </w:rPr>
              <w:t>4036513,4</w:t>
            </w:r>
          </w:p>
        </w:tc>
        <w:tc>
          <w:tcPr>
            <w:tcW w:w="1531" w:type="dxa"/>
          </w:tcPr>
          <w:p w14:paraId="45148D5D" w14:textId="77777777" w:rsidR="00F67296" w:rsidRPr="00871527" w:rsidRDefault="00F67296">
            <w:pPr>
              <w:pStyle w:val="ConsPlusNormal"/>
              <w:rPr>
                <w:sz w:val="18"/>
                <w:szCs w:val="18"/>
              </w:rPr>
            </w:pPr>
            <w:r w:rsidRPr="00871527">
              <w:rPr>
                <w:sz w:val="18"/>
                <w:szCs w:val="18"/>
              </w:rPr>
              <w:t>4036513,4</w:t>
            </w:r>
          </w:p>
        </w:tc>
      </w:tr>
      <w:tr w:rsidR="00B625BB" w:rsidRPr="00871527" w14:paraId="31843DF8" w14:textId="77777777" w:rsidTr="00871527">
        <w:tc>
          <w:tcPr>
            <w:tcW w:w="3634" w:type="dxa"/>
            <w:vMerge/>
          </w:tcPr>
          <w:p w14:paraId="08A9D48B" w14:textId="77777777" w:rsidR="00F67296" w:rsidRPr="00871527" w:rsidRDefault="00F67296">
            <w:pPr>
              <w:pStyle w:val="ConsPlusNormal"/>
              <w:rPr>
                <w:sz w:val="18"/>
                <w:szCs w:val="18"/>
              </w:rPr>
            </w:pPr>
          </w:p>
        </w:tc>
        <w:tc>
          <w:tcPr>
            <w:tcW w:w="1864" w:type="dxa"/>
          </w:tcPr>
          <w:p w14:paraId="764B94F6"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4C9E919C" w14:textId="77777777" w:rsidR="00F67296" w:rsidRPr="00871527" w:rsidRDefault="00F67296">
            <w:pPr>
              <w:pStyle w:val="ConsPlusNormal"/>
              <w:rPr>
                <w:sz w:val="18"/>
                <w:szCs w:val="18"/>
              </w:rPr>
            </w:pPr>
            <w:r w:rsidRPr="00871527">
              <w:rPr>
                <w:sz w:val="18"/>
                <w:szCs w:val="18"/>
              </w:rPr>
              <w:t>0,0</w:t>
            </w:r>
          </w:p>
        </w:tc>
        <w:tc>
          <w:tcPr>
            <w:tcW w:w="1474" w:type="dxa"/>
          </w:tcPr>
          <w:p w14:paraId="7A44EB67" w14:textId="77777777" w:rsidR="00F67296" w:rsidRPr="00871527" w:rsidRDefault="00F67296">
            <w:pPr>
              <w:pStyle w:val="ConsPlusNormal"/>
              <w:rPr>
                <w:sz w:val="18"/>
                <w:szCs w:val="18"/>
              </w:rPr>
            </w:pPr>
            <w:r w:rsidRPr="00871527">
              <w:rPr>
                <w:sz w:val="18"/>
                <w:szCs w:val="18"/>
              </w:rPr>
              <w:t>1439107,0</w:t>
            </w:r>
          </w:p>
        </w:tc>
        <w:tc>
          <w:tcPr>
            <w:tcW w:w="1531" w:type="dxa"/>
          </w:tcPr>
          <w:p w14:paraId="4107D789" w14:textId="77777777" w:rsidR="00F67296" w:rsidRPr="00871527" w:rsidRDefault="00F67296">
            <w:pPr>
              <w:pStyle w:val="ConsPlusNormal"/>
              <w:rPr>
                <w:sz w:val="18"/>
                <w:szCs w:val="18"/>
              </w:rPr>
            </w:pPr>
            <w:r w:rsidRPr="00871527">
              <w:rPr>
                <w:sz w:val="18"/>
                <w:szCs w:val="18"/>
              </w:rPr>
              <w:t>1611757,0</w:t>
            </w:r>
          </w:p>
        </w:tc>
        <w:tc>
          <w:tcPr>
            <w:tcW w:w="1474" w:type="dxa"/>
          </w:tcPr>
          <w:p w14:paraId="64E48C31" w14:textId="77777777" w:rsidR="00F67296" w:rsidRPr="00871527" w:rsidRDefault="00F67296">
            <w:pPr>
              <w:pStyle w:val="ConsPlusNormal"/>
              <w:rPr>
                <w:sz w:val="18"/>
                <w:szCs w:val="18"/>
              </w:rPr>
            </w:pPr>
            <w:r w:rsidRPr="00871527">
              <w:rPr>
                <w:sz w:val="18"/>
                <w:szCs w:val="18"/>
              </w:rPr>
              <w:t>1594393,6</w:t>
            </w:r>
          </w:p>
        </w:tc>
        <w:tc>
          <w:tcPr>
            <w:tcW w:w="1531" w:type="dxa"/>
          </w:tcPr>
          <w:p w14:paraId="2EE32372" w14:textId="77777777" w:rsidR="00F67296" w:rsidRPr="00871527" w:rsidRDefault="00F67296">
            <w:pPr>
              <w:pStyle w:val="ConsPlusNormal"/>
              <w:rPr>
                <w:sz w:val="18"/>
                <w:szCs w:val="18"/>
              </w:rPr>
            </w:pPr>
            <w:r w:rsidRPr="00871527">
              <w:rPr>
                <w:sz w:val="18"/>
                <w:szCs w:val="18"/>
              </w:rPr>
              <w:t>3324635,3</w:t>
            </w:r>
          </w:p>
        </w:tc>
        <w:tc>
          <w:tcPr>
            <w:tcW w:w="1474" w:type="dxa"/>
          </w:tcPr>
          <w:p w14:paraId="5AD3989D" w14:textId="77777777" w:rsidR="00F67296" w:rsidRPr="00871527" w:rsidRDefault="00F67296">
            <w:pPr>
              <w:pStyle w:val="ConsPlusNormal"/>
              <w:rPr>
                <w:sz w:val="18"/>
                <w:szCs w:val="18"/>
              </w:rPr>
            </w:pPr>
            <w:r w:rsidRPr="00871527">
              <w:rPr>
                <w:sz w:val="18"/>
                <w:szCs w:val="18"/>
              </w:rPr>
              <w:t>4036513,4</w:t>
            </w:r>
          </w:p>
        </w:tc>
        <w:tc>
          <w:tcPr>
            <w:tcW w:w="1531" w:type="dxa"/>
          </w:tcPr>
          <w:p w14:paraId="0292B4D4" w14:textId="77777777" w:rsidR="00F67296" w:rsidRPr="00871527" w:rsidRDefault="00F67296">
            <w:pPr>
              <w:pStyle w:val="ConsPlusNormal"/>
              <w:rPr>
                <w:sz w:val="18"/>
                <w:szCs w:val="18"/>
              </w:rPr>
            </w:pPr>
            <w:r w:rsidRPr="00871527">
              <w:rPr>
                <w:sz w:val="18"/>
                <w:szCs w:val="18"/>
              </w:rPr>
              <w:t>4036513,4</w:t>
            </w:r>
          </w:p>
        </w:tc>
        <w:tc>
          <w:tcPr>
            <w:tcW w:w="1531" w:type="dxa"/>
          </w:tcPr>
          <w:p w14:paraId="512FCACF" w14:textId="77777777" w:rsidR="00F67296" w:rsidRPr="00871527" w:rsidRDefault="00F67296">
            <w:pPr>
              <w:pStyle w:val="ConsPlusNormal"/>
              <w:rPr>
                <w:sz w:val="18"/>
                <w:szCs w:val="18"/>
              </w:rPr>
            </w:pPr>
            <w:r w:rsidRPr="00871527">
              <w:rPr>
                <w:sz w:val="18"/>
                <w:szCs w:val="18"/>
              </w:rPr>
              <w:t>4036513,4</w:t>
            </w:r>
          </w:p>
        </w:tc>
      </w:tr>
      <w:tr w:rsidR="00B625BB" w:rsidRPr="00871527" w14:paraId="2ADC976A" w14:textId="77777777" w:rsidTr="00871527">
        <w:tc>
          <w:tcPr>
            <w:tcW w:w="3634" w:type="dxa"/>
            <w:vMerge w:val="restart"/>
          </w:tcPr>
          <w:p w14:paraId="394A2A9C" w14:textId="77777777" w:rsidR="00F67296" w:rsidRPr="00871527" w:rsidRDefault="00F67296">
            <w:pPr>
              <w:pStyle w:val="ConsPlusNormal"/>
              <w:rPr>
                <w:sz w:val="18"/>
                <w:szCs w:val="18"/>
              </w:rPr>
            </w:pPr>
            <w:r w:rsidRPr="00871527">
              <w:rPr>
                <w:sz w:val="18"/>
                <w:szCs w:val="18"/>
              </w:rPr>
              <w:t>Разработка единого стиля городских поликлиник</w:t>
            </w:r>
          </w:p>
        </w:tc>
        <w:tc>
          <w:tcPr>
            <w:tcW w:w="1864" w:type="dxa"/>
          </w:tcPr>
          <w:p w14:paraId="6D518281" w14:textId="77777777" w:rsidR="00F67296" w:rsidRPr="00871527" w:rsidRDefault="00F67296">
            <w:pPr>
              <w:pStyle w:val="ConsPlusNormal"/>
              <w:rPr>
                <w:sz w:val="18"/>
                <w:szCs w:val="18"/>
              </w:rPr>
            </w:pPr>
            <w:r w:rsidRPr="00871527">
              <w:rPr>
                <w:sz w:val="18"/>
                <w:szCs w:val="18"/>
              </w:rPr>
              <w:t>Всего</w:t>
            </w:r>
          </w:p>
        </w:tc>
        <w:tc>
          <w:tcPr>
            <w:tcW w:w="1474" w:type="dxa"/>
          </w:tcPr>
          <w:p w14:paraId="6B0874EA" w14:textId="77777777" w:rsidR="00F67296" w:rsidRPr="00871527" w:rsidRDefault="00F67296">
            <w:pPr>
              <w:pStyle w:val="ConsPlusNormal"/>
              <w:rPr>
                <w:sz w:val="18"/>
                <w:szCs w:val="18"/>
              </w:rPr>
            </w:pPr>
            <w:r w:rsidRPr="00871527">
              <w:rPr>
                <w:sz w:val="18"/>
                <w:szCs w:val="18"/>
              </w:rPr>
              <w:t>15000,0</w:t>
            </w:r>
          </w:p>
        </w:tc>
        <w:tc>
          <w:tcPr>
            <w:tcW w:w="1474" w:type="dxa"/>
          </w:tcPr>
          <w:p w14:paraId="3E7A1E22" w14:textId="77777777" w:rsidR="00F67296" w:rsidRPr="00871527" w:rsidRDefault="00F67296">
            <w:pPr>
              <w:pStyle w:val="ConsPlusNormal"/>
              <w:rPr>
                <w:sz w:val="18"/>
                <w:szCs w:val="18"/>
              </w:rPr>
            </w:pPr>
            <w:r w:rsidRPr="00871527">
              <w:rPr>
                <w:sz w:val="18"/>
                <w:szCs w:val="18"/>
              </w:rPr>
              <w:t>0,0</w:t>
            </w:r>
          </w:p>
        </w:tc>
        <w:tc>
          <w:tcPr>
            <w:tcW w:w="1531" w:type="dxa"/>
          </w:tcPr>
          <w:p w14:paraId="6DE2D232" w14:textId="77777777" w:rsidR="00F67296" w:rsidRPr="00871527" w:rsidRDefault="00F67296">
            <w:pPr>
              <w:pStyle w:val="ConsPlusNormal"/>
              <w:rPr>
                <w:sz w:val="18"/>
                <w:szCs w:val="18"/>
              </w:rPr>
            </w:pPr>
            <w:r w:rsidRPr="00871527">
              <w:rPr>
                <w:sz w:val="18"/>
                <w:szCs w:val="18"/>
              </w:rPr>
              <w:t>0,0</w:t>
            </w:r>
          </w:p>
        </w:tc>
        <w:tc>
          <w:tcPr>
            <w:tcW w:w="1474" w:type="dxa"/>
          </w:tcPr>
          <w:p w14:paraId="31A6ABD2" w14:textId="77777777" w:rsidR="00F67296" w:rsidRPr="00871527" w:rsidRDefault="00F67296">
            <w:pPr>
              <w:pStyle w:val="ConsPlusNormal"/>
              <w:rPr>
                <w:sz w:val="18"/>
                <w:szCs w:val="18"/>
              </w:rPr>
            </w:pPr>
            <w:r w:rsidRPr="00871527">
              <w:rPr>
                <w:sz w:val="18"/>
                <w:szCs w:val="18"/>
              </w:rPr>
              <w:t>0,0</w:t>
            </w:r>
          </w:p>
        </w:tc>
        <w:tc>
          <w:tcPr>
            <w:tcW w:w="1531" w:type="dxa"/>
          </w:tcPr>
          <w:p w14:paraId="621A613E" w14:textId="77777777" w:rsidR="00F67296" w:rsidRPr="00871527" w:rsidRDefault="00F67296">
            <w:pPr>
              <w:pStyle w:val="ConsPlusNormal"/>
              <w:rPr>
                <w:sz w:val="18"/>
                <w:szCs w:val="18"/>
              </w:rPr>
            </w:pPr>
            <w:r w:rsidRPr="00871527">
              <w:rPr>
                <w:sz w:val="18"/>
                <w:szCs w:val="18"/>
              </w:rPr>
              <w:t>0,0</w:t>
            </w:r>
          </w:p>
        </w:tc>
        <w:tc>
          <w:tcPr>
            <w:tcW w:w="1474" w:type="dxa"/>
          </w:tcPr>
          <w:p w14:paraId="29116C14" w14:textId="77777777" w:rsidR="00F67296" w:rsidRPr="00871527" w:rsidRDefault="00F67296">
            <w:pPr>
              <w:pStyle w:val="ConsPlusNormal"/>
              <w:rPr>
                <w:sz w:val="18"/>
                <w:szCs w:val="18"/>
              </w:rPr>
            </w:pPr>
            <w:r w:rsidRPr="00871527">
              <w:rPr>
                <w:sz w:val="18"/>
                <w:szCs w:val="18"/>
              </w:rPr>
              <w:t>0,0</w:t>
            </w:r>
          </w:p>
        </w:tc>
        <w:tc>
          <w:tcPr>
            <w:tcW w:w="1531" w:type="dxa"/>
          </w:tcPr>
          <w:p w14:paraId="1C6C0BF7" w14:textId="77777777" w:rsidR="00F67296" w:rsidRPr="00871527" w:rsidRDefault="00F67296">
            <w:pPr>
              <w:pStyle w:val="ConsPlusNormal"/>
              <w:rPr>
                <w:sz w:val="18"/>
                <w:szCs w:val="18"/>
              </w:rPr>
            </w:pPr>
            <w:r w:rsidRPr="00871527">
              <w:rPr>
                <w:sz w:val="18"/>
                <w:szCs w:val="18"/>
              </w:rPr>
              <w:t>0,0</w:t>
            </w:r>
          </w:p>
        </w:tc>
        <w:tc>
          <w:tcPr>
            <w:tcW w:w="1531" w:type="dxa"/>
          </w:tcPr>
          <w:p w14:paraId="7813CE41" w14:textId="77777777" w:rsidR="00F67296" w:rsidRPr="00871527" w:rsidRDefault="00F67296">
            <w:pPr>
              <w:pStyle w:val="ConsPlusNormal"/>
              <w:rPr>
                <w:sz w:val="18"/>
                <w:szCs w:val="18"/>
              </w:rPr>
            </w:pPr>
            <w:r w:rsidRPr="00871527">
              <w:rPr>
                <w:sz w:val="18"/>
                <w:szCs w:val="18"/>
              </w:rPr>
              <w:t>0,0</w:t>
            </w:r>
          </w:p>
        </w:tc>
      </w:tr>
      <w:tr w:rsidR="00B625BB" w:rsidRPr="00871527" w14:paraId="726EDB2B" w14:textId="77777777" w:rsidTr="00871527">
        <w:tc>
          <w:tcPr>
            <w:tcW w:w="3634" w:type="dxa"/>
            <w:vMerge/>
          </w:tcPr>
          <w:p w14:paraId="6BA98476" w14:textId="77777777" w:rsidR="00F67296" w:rsidRPr="00871527" w:rsidRDefault="00F67296">
            <w:pPr>
              <w:pStyle w:val="ConsPlusNormal"/>
              <w:rPr>
                <w:sz w:val="18"/>
                <w:szCs w:val="18"/>
              </w:rPr>
            </w:pPr>
          </w:p>
        </w:tc>
        <w:tc>
          <w:tcPr>
            <w:tcW w:w="1864" w:type="dxa"/>
          </w:tcPr>
          <w:p w14:paraId="614BA398"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2DCFDA75" w14:textId="77777777" w:rsidR="00F67296" w:rsidRPr="00871527" w:rsidRDefault="00F67296">
            <w:pPr>
              <w:pStyle w:val="ConsPlusNormal"/>
              <w:rPr>
                <w:sz w:val="18"/>
                <w:szCs w:val="18"/>
              </w:rPr>
            </w:pPr>
            <w:r w:rsidRPr="00871527">
              <w:rPr>
                <w:sz w:val="18"/>
                <w:szCs w:val="18"/>
              </w:rPr>
              <w:t>15000,0</w:t>
            </w:r>
          </w:p>
        </w:tc>
        <w:tc>
          <w:tcPr>
            <w:tcW w:w="1474" w:type="dxa"/>
          </w:tcPr>
          <w:p w14:paraId="19FC84FC" w14:textId="77777777" w:rsidR="00F67296" w:rsidRPr="00871527" w:rsidRDefault="00F67296">
            <w:pPr>
              <w:pStyle w:val="ConsPlusNormal"/>
              <w:rPr>
                <w:sz w:val="18"/>
                <w:szCs w:val="18"/>
              </w:rPr>
            </w:pPr>
            <w:r w:rsidRPr="00871527">
              <w:rPr>
                <w:sz w:val="18"/>
                <w:szCs w:val="18"/>
              </w:rPr>
              <w:t>0,0</w:t>
            </w:r>
          </w:p>
        </w:tc>
        <w:tc>
          <w:tcPr>
            <w:tcW w:w="1531" w:type="dxa"/>
          </w:tcPr>
          <w:p w14:paraId="07868028" w14:textId="77777777" w:rsidR="00F67296" w:rsidRPr="00871527" w:rsidRDefault="00F67296">
            <w:pPr>
              <w:pStyle w:val="ConsPlusNormal"/>
              <w:rPr>
                <w:sz w:val="18"/>
                <w:szCs w:val="18"/>
              </w:rPr>
            </w:pPr>
            <w:r w:rsidRPr="00871527">
              <w:rPr>
                <w:sz w:val="18"/>
                <w:szCs w:val="18"/>
              </w:rPr>
              <w:t>0,0</w:t>
            </w:r>
          </w:p>
        </w:tc>
        <w:tc>
          <w:tcPr>
            <w:tcW w:w="1474" w:type="dxa"/>
          </w:tcPr>
          <w:p w14:paraId="4DEF3262" w14:textId="77777777" w:rsidR="00F67296" w:rsidRPr="00871527" w:rsidRDefault="00F67296">
            <w:pPr>
              <w:pStyle w:val="ConsPlusNormal"/>
              <w:rPr>
                <w:sz w:val="18"/>
                <w:szCs w:val="18"/>
              </w:rPr>
            </w:pPr>
            <w:r w:rsidRPr="00871527">
              <w:rPr>
                <w:sz w:val="18"/>
                <w:szCs w:val="18"/>
              </w:rPr>
              <w:t>0,0</w:t>
            </w:r>
          </w:p>
        </w:tc>
        <w:tc>
          <w:tcPr>
            <w:tcW w:w="1531" w:type="dxa"/>
          </w:tcPr>
          <w:p w14:paraId="6C6CA7C0" w14:textId="77777777" w:rsidR="00F67296" w:rsidRPr="00871527" w:rsidRDefault="00F67296">
            <w:pPr>
              <w:pStyle w:val="ConsPlusNormal"/>
              <w:rPr>
                <w:sz w:val="18"/>
                <w:szCs w:val="18"/>
              </w:rPr>
            </w:pPr>
            <w:r w:rsidRPr="00871527">
              <w:rPr>
                <w:sz w:val="18"/>
                <w:szCs w:val="18"/>
              </w:rPr>
              <w:t>0,0</w:t>
            </w:r>
          </w:p>
        </w:tc>
        <w:tc>
          <w:tcPr>
            <w:tcW w:w="1474" w:type="dxa"/>
          </w:tcPr>
          <w:p w14:paraId="1F6C5BE6" w14:textId="77777777" w:rsidR="00F67296" w:rsidRPr="00871527" w:rsidRDefault="00F67296">
            <w:pPr>
              <w:pStyle w:val="ConsPlusNormal"/>
              <w:rPr>
                <w:sz w:val="18"/>
                <w:szCs w:val="18"/>
              </w:rPr>
            </w:pPr>
            <w:r w:rsidRPr="00871527">
              <w:rPr>
                <w:sz w:val="18"/>
                <w:szCs w:val="18"/>
              </w:rPr>
              <w:t>0,0</w:t>
            </w:r>
          </w:p>
        </w:tc>
        <w:tc>
          <w:tcPr>
            <w:tcW w:w="1531" w:type="dxa"/>
          </w:tcPr>
          <w:p w14:paraId="1B0E56CE" w14:textId="77777777" w:rsidR="00F67296" w:rsidRPr="00871527" w:rsidRDefault="00F67296">
            <w:pPr>
              <w:pStyle w:val="ConsPlusNormal"/>
              <w:rPr>
                <w:sz w:val="18"/>
                <w:szCs w:val="18"/>
              </w:rPr>
            </w:pPr>
            <w:r w:rsidRPr="00871527">
              <w:rPr>
                <w:sz w:val="18"/>
                <w:szCs w:val="18"/>
              </w:rPr>
              <w:t>0,0</w:t>
            </w:r>
          </w:p>
        </w:tc>
        <w:tc>
          <w:tcPr>
            <w:tcW w:w="1531" w:type="dxa"/>
          </w:tcPr>
          <w:p w14:paraId="1024E4EC" w14:textId="77777777" w:rsidR="00F67296" w:rsidRPr="00871527" w:rsidRDefault="00F67296">
            <w:pPr>
              <w:pStyle w:val="ConsPlusNormal"/>
              <w:rPr>
                <w:sz w:val="18"/>
                <w:szCs w:val="18"/>
              </w:rPr>
            </w:pPr>
            <w:r w:rsidRPr="00871527">
              <w:rPr>
                <w:sz w:val="18"/>
                <w:szCs w:val="18"/>
              </w:rPr>
              <w:t>0,0</w:t>
            </w:r>
          </w:p>
        </w:tc>
      </w:tr>
      <w:tr w:rsidR="00B625BB" w:rsidRPr="00871527" w14:paraId="18DB25BF" w14:textId="77777777" w:rsidTr="00871527">
        <w:tc>
          <w:tcPr>
            <w:tcW w:w="3634" w:type="dxa"/>
            <w:vMerge w:val="restart"/>
          </w:tcPr>
          <w:p w14:paraId="21DAEB9F" w14:textId="77777777" w:rsidR="00F67296" w:rsidRPr="00871527" w:rsidRDefault="00F67296">
            <w:pPr>
              <w:pStyle w:val="ConsPlusNormal"/>
              <w:rPr>
                <w:sz w:val="18"/>
                <w:szCs w:val="18"/>
              </w:rPr>
            </w:pPr>
            <w:r w:rsidRPr="00871527">
              <w:rPr>
                <w:sz w:val="18"/>
                <w:szCs w:val="18"/>
              </w:rPr>
              <w:t>Грант Федеральному государственному автономному образовательному учреждению высшего образования "Национальный исследовательский университет "Высшая школа экономики"</w:t>
            </w:r>
          </w:p>
        </w:tc>
        <w:tc>
          <w:tcPr>
            <w:tcW w:w="1864" w:type="dxa"/>
          </w:tcPr>
          <w:p w14:paraId="668DF4EC" w14:textId="77777777" w:rsidR="00F67296" w:rsidRPr="00871527" w:rsidRDefault="00F67296">
            <w:pPr>
              <w:pStyle w:val="ConsPlusNormal"/>
              <w:rPr>
                <w:sz w:val="18"/>
                <w:szCs w:val="18"/>
              </w:rPr>
            </w:pPr>
            <w:r w:rsidRPr="00871527">
              <w:rPr>
                <w:sz w:val="18"/>
                <w:szCs w:val="18"/>
              </w:rPr>
              <w:t>Всего</w:t>
            </w:r>
          </w:p>
        </w:tc>
        <w:tc>
          <w:tcPr>
            <w:tcW w:w="1474" w:type="dxa"/>
          </w:tcPr>
          <w:p w14:paraId="6EF9EA7B" w14:textId="77777777" w:rsidR="00F67296" w:rsidRPr="00871527" w:rsidRDefault="00F67296">
            <w:pPr>
              <w:pStyle w:val="ConsPlusNormal"/>
              <w:rPr>
                <w:sz w:val="18"/>
                <w:szCs w:val="18"/>
              </w:rPr>
            </w:pPr>
            <w:r w:rsidRPr="00871527">
              <w:rPr>
                <w:sz w:val="18"/>
                <w:szCs w:val="18"/>
              </w:rPr>
              <w:t>38212,0</w:t>
            </w:r>
          </w:p>
        </w:tc>
        <w:tc>
          <w:tcPr>
            <w:tcW w:w="1474" w:type="dxa"/>
          </w:tcPr>
          <w:p w14:paraId="04A56E58" w14:textId="77777777" w:rsidR="00F67296" w:rsidRPr="00871527" w:rsidRDefault="00F67296">
            <w:pPr>
              <w:pStyle w:val="ConsPlusNormal"/>
              <w:rPr>
                <w:sz w:val="18"/>
                <w:szCs w:val="18"/>
              </w:rPr>
            </w:pPr>
            <w:r w:rsidRPr="00871527">
              <w:rPr>
                <w:sz w:val="18"/>
                <w:szCs w:val="18"/>
              </w:rPr>
              <w:t>0,0</w:t>
            </w:r>
          </w:p>
        </w:tc>
        <w:tc>
          <w:tcPr>
            <w:tcW w:w="1531" w:type="dxa"/>
          </w:tcPr>
          <w:p w14:paraId="5986CA9C" w14:textId="77777777" w:rsidR="00F67296" w:rsidRPr="00871527" w:rsidRDefault="00F67296">
            <w:pPr>
              <w:pStyle w:val="ConsPlusNormal"/>
              <w:rPr>
                <w:sz w:val="18"/>
                <w:szCs w:val="18"/>
              </w:rPr>
            </w:pPr>
            <w:r w:rsidRPr="00871527">
              <w:rPr>
                <w:sz w:val="18"/>
                <w:szCs w:val="18"/>
              </w:rPr>
              <w:t>0,0</w:t>
            </w:r>
          </w:p>
        </w:tc>
        <w:tc>
          <w:tcPr>
            <w:tcW w:w="1474" w:type="dxa"/>
          </w:tcPr>
          <w:p w14:paraId="231795B2" w14:textId="77777777" w:rsidR="00F67296" w:rsidRPr="00871527" w:rsidRDefault="00F67296">
            <w:pPr>
              <w:pStyle w:val="ConsPlusNormal"/>
              <w:rPr>
                <w:sz w:val="18"/>
                <w:szCs w:val="18"/>
              </w:rPr>
            </w:pPr>
            <w:r w:rsidRPr="00871527">
              <w:rPr>
                <w:sz w:val="18"/>
                <w:szCs w:val="18"/>
              </w:rPr>
              <w:t>0,0</w:t>
            </w:r>
          </w:p>
        </w:tc>
        <w:tc>
          <w:tcPr>
            <w:tcW w:w="1531" w:type="dxa"/>
          </w:tcPr>
          <w:p w14:paraId="5AD68B07" w14:textId="77777777" w:rsidR="00F67296" w:rsidRPr="00871527" w:rsidRDefault="00F67296">
            <w:pPr>
              <w:pStyle w:val="ConsPlusNormal"/>
              <w:rPr>
                <w:sz w:val="18"/>
                <w:szCs w:val="18"/>
              </w:rPr>
            </w:pPr>
            <w:r w:rsidRPr="00871527">
              <w:rPr>
                <w:sz w:val="18"/>
                <w:szCs w:val="18"/>
              </w:rPr>
              <w:t>0,0</w:t>
            </w:r>
          </w:p>
        </w:tc>
        <w:tc>
          <w:tcPr>
            <w:tcW w:w="1474" w:type="dxa"/>
          </w:tcPr>
          <w:p w14:paraId="73A082AD" w14:textId="77777777" w:rsidR="00F67296" w:rsidRPr="00871527" w:rsidRDefault="00F67296">
            <w:pPr>
              <w:pStyle w:val="ConsPlusNormal"/>
              <w:rPr>
                <w:sz w:val="18"/>
                <w:szCs w:val="18"/>
              </w:rPr>
            </w:pPr>
            <w:r w:rsidRPr="00871527">
              <w:rPr>
                <w:sz w:val="18"/>
                <w:szCs w:val="18"/>
              </w:rPr>
              <w:t>0,0</w:t>
            </w:r>
          </w:p>
        </w:tc>
        <w:tc>
          <w:tcPr>
            <w:tcW w:w="1531" w:type="dxa"/>
          </w:tcPr>
          <w:p w14:paraId="6FC21FB4" w14:textId="77777777" w:rsidR="00F67296" w:rsidRPr="00871527" w:rsidRDefault="00F67296">
            <w:pPr>
              <w:pStyle w:val="ConsPlusNormal"/>
              <w:rPr>
                <w:sz w:val="18"/>
                <w:szCs w:val="18"/>
              </w:rPr>
            </w:pPr>
            <w:r w:rsidRPr="00871527">
              <w:rPr>
                <w:sz w:val="18"/>
                <w:szCs w:val="18"/>
              </w:rPr>
              <w:t>0,0</w:t>
            </w:r>
          </w:p>
        </w:tc>
        <w:tc>
          <w:tcPr>
            <w:tcW w:w="1531" w:type="dxa"/>
          </w:tcPr>
          <w:p w14:paraId="05473C26" w14:textId="77777777" w:rsidR="00F67296" w:rsidRPr="00871527" w:rsidRDefault="00F67296">
            <w:pPr>
              <w:pStyle w:val="ConsPlusNormal"/>
              <w:rPr>
                <w:sz w:val="18"/>
                <w:szCs w:val="18"/>
              </w:rPr>
            </w:pPr>
            <w:r w:rsidRPr="00871527">
              <w:rPr>
                <w:sz w:val="18"/>
                <w:szCs w:val="18"/>
              </w:rPr>
              <w:t>0,0</w:t>
            </w:r>
          </w:p>
        </w:tc>
      </w:tr>
      <w:tr w:rsidR="00B625BB" w:rsidRPr="00871527" w14:paraId="3F835FE6" w14:textId="77777777" w:rsidTr="00871527">
        <w:tc>
          <w:tcPr>
            <w:tcW w:w="3634" w:type="dxa"/>
            <w:vMerge/>
          </w:tcPr>
          <w:p w14:paraId="2A43BCBF" w14:textId="77777777" w:rsidR="00F67296" w:rsidRPr="00871527" w:rsidRDefault="00F67296">
            <w:pPr>
              <w:pStyle w:val="ConsPlusNormal"/>
              <w:rPr>
                <w:sz w:val="18"/>
                <w:szCs w:val="18"/>
              </w:rPr>
            </w:pPr>
          </w:p>
        </w:tc>
        <w:tc>
          <w:tcPr>
            <w:tcW w:w="1864" w:type="dxa"/>
          </w:tcPr>
          <w:p w14:paraId="03ACB33F"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136532C9" w14:textId="77777777" w:rsidR="00F67296" w:rsidRPr="00871527" w:rsidRDefault="00F67296">
            <w:pPr>
              <w:pStyle w:val="ConsPlusNormal"/>
              <w:rPr>
                <w:sz w:val="18"/>
                <w:szCs w:val="18"/>
              </w:rPr>
            </w:pPr>
            <w:r w:rsidRPr="00871527">
              <w:rPr>
                <w:sz w:val="18"/>
                <w:szCs w:val="18"/>
              </w:rPr>
              <w:t>38212,0</w:t>
            </w:r>
          </w:p>
        </w:tc>
        <w:tc>
          <w:tcPr>
            <w:tcW w:w="1474" w:type="dxa"/>
          </w:tcPr>
          <w:p w14:paraId="2C59F3A8" w14:textId="77777777" w:rsidR="00F67296" w:rsidRPr="00871527" w:rsidRDefault="00F67296">
            <w:pPr>
              <w:pStyle w:val="ConsPlusNormal"/>
              <w:rPr>
                <w:sz w:val="18"/>
                <w:szCs w:val="18"/>
              </w:rPr>
            </w:pPr>
            <w:r w:rsidRPr="00871527">
              <w:rPr>
                <w:sz w:val="18"/>
                <w:szCs w:val="18"/>
              </w:rPr>
              <w:t>0,0</w:t>
            </w:r>
          </w:p>
        </w:tc>
        <w:tc>
          <w:tcPr>
            <w:tcW w:w="1531" w:type="dxa"/>
          </w:tcPr>
          <w:p w14:paraId="11E53512" w14:textId="77777777" w:rsidR="00F67296" w:rsidRPr="00871527" w:rsidRDefault="00F67296">
            <w:pPr>
              <w:pStyle w:val="ConsPlusNormal"/>
              <w:rPr>
                <w:sz w:val="18"/>
                <w:szCs w:val="18"/>
              </w:rPr>
            </w:pPr>
            <w:r w:rsidRPr="00871527">
              <w:rPr>
                <w:sz w:val="18"/>
                <w:szCs w:val="18"/>
              </w:rPr>
              <w:t>0,0</w:t>
            </w:r>
          </w:p>
        </w:tc>
        <w:tc>
          <w:tcPr>
            <w:tcW w:w="1474" w:type="dxa"/>
          </w:tcPr>
          <w:p w14:paraId="2131C07E" w14:textId="77777777" w:rsidR="00F67296" w:rsidRPr="00871527" w:rsidRDefault="00F67296">
            <w:pPr>
              <w:pStyle w:val="ConsPlusNormal"/>
              <w:rPr>
                <w:sz w:val="18"/>
                <w:szCs w:val="18"/>
              </w:rPr>
            </w:pPr>
            <w:r w:rsidRPr="00871527">
              <w:rPr>
                <w:sz w:val="18"/>
                <w:szCs w:val="18"/>
              </w:rPr>
              <w:t>0,0</w:t>
            </w:r>
          </w:p>
        </w:tc>
        <w:tc>
          <w:tcPr>
            <w:tcW w:w="1531" w:type="dxa"/>
          </w:tcPr>
          <w:p w14:paraId="0CB26A28" w14:textId="77777777" w:rsidR="00F67296" w:rsidRPr="00871527" w:rsidRDefault="00F67296">
            <w:pPr>
              <w:pStyle w:val="ConsPlusNormal"/>
              <w:rPr>
                <w:sz w:val="18"/>
                <w:szCs w:val="18"/>
              </w:rPr>
            </w:pPr>
            <w:r w:rsidRPr="00871527">
              <w:rPr>
                <w:sz w:val="18"/>
                <w:szCs w:val="18"/>
              </w:rPr>
              <w:t>0,0</w:t>
            </w:r>
          </w:p>
        </w:tc>
        <w:tc>
          <w:tcPr>
            <w:tcW w:w="1474" w:type="dxa"/>
          </w:tcPr>
          <w:p w14:paraId="339F45D7" w14:textId="77777777" w:rsidR="00F67296" w:rsidRPr="00871527" w:rsidRDefault="00F67296">
            <w:pPr>
              <w:pStyle w:val="ConsPlusNormal"/>
              <w:rPr>
                <w:sz w:val="18"/>
                <w:szCs w:val="18"/>
              </w:rPr>
            </w:pPr>
            <w:r w:rsidRPr="00871527">
              <w:rPr>
                <w:sz w:val="18"/>
                <w:szCs w:val="18"/>
              </w:rPr>
              <w:t>0,0</w:t>
            </w:r>
          </w:p>
        </w:tc>
        <w:tc>
          <w:tcPr>
            <w:tcW w:w="1531" w:type="dxa"/>
          </w:tcPr>
          <w:p w14:paraId="004723A0" w14:textId="77777777" w:rsidR="00F67296" w:rsidRPr="00871527" w:rsidRDefault="00F67296">
            <w:pPr>
              <w:pStyle w:val="ConsPlusNormal"/>
              <w:rPr>
                <w:sz w:val="18"/>
                <w:szCs w:val="18"/>
              </w:rPr>
            </w:pPr>
            <w:r w:rsidRPr="00871527">
              <w:rPr>
                <w:sz w:val="18"/>
                <w:szCs w:val="18"/>
              </w:rPr>
              <w:t>0,0</w:t>
            </w:r>
          </w:p>
        </w:tc>
        <w:tc>
          <w:tcPr>
            <w:tcW w:w="1531" w:type="dxa"/>
          </w:tcPr>
          <w:p w14:paraId="442E4E6C" w14:textId="77777777" w:rsidR="00F67296" w:rsidRPr="00871527" w:rsidRDefault="00F67296">
            <w:pPr>
              <w:pStyle w:val="ConsPlusNormal"/>
              <w:rPr>
                <w:sz w:val="18"/>
                <w:szCs w:val="18"/>
              </w:rPr>
            </w:pPr>
            <w:r w:rsidRPr="00871527">
              <w:rPr>
                <w:sz w:val="18"/>
                <w:szCs w:val="18"/>
              </w:rPr>
              <w:t>0,0</w:t>
            </w:r>
          </w:p>
        </w:tc>
      </w:tr>
      <w:tr w:rsidR="00B625BB" w:rsidRPr="00871527" w14:paraId="48D2C9C4" w14:textId="77777777" w:rsidTr="00871527">
        <w:tc>
          <w:tcPr>
            <w:tcW w:w="3634" w:type="dxa"/>
            <w:vMerge w:val="restart"/>
          </w:tcPr>
          <w:p w14:paraId="2E02DA8A" w14:textId="77777777" w:rsidR="00F67296" w:rsidRPr="00871527" w:rsidRDefault="00F67296">
            <w:pPr>
              <w:pStyle w:val="ConsPlusNormal"/>
              <w:rPr>
                <w:sz w:val="18"/>
                <w:szCs w:val="18"/>
              </w:rPr>
            </w:pPr>
            <w:r w:rsidRPr="00871527">
              <w:rPr>
                <w:sz w:val="18"/>
                <w:szCs w:val="18"/>
              </w:rPr>
              <w:t>Грант государственному унитарному производственному строительно-монтажному предприятию "</w:t>
            </w:r>
            <w:proofErr w:type="spellStart"/>
            <w:r w:rsidRPr="00871527">
              <w:rPr>
                <w:sz w:val="18"/>
                <w:szCs w:val="18"/>
              </w:rPr>
              <w:t>Медпроектремстрой</w:t>
            </w:r>
            <w:proofErr w:type="spellEnd"/>
            <w:r w:rsidRPr="00871527">
              <w:rPr>
                <w:sz w:val="18"/>
                <w:szCs w:val="18"/>
              </w:rPr>
              <w:t>"</w:t>
            </w:r>
          </w:p>
        </w:tc>
        <w:tc>
          <w:tcPr>
            <w:tcW w:w="1864" w:type="dxa"/>
          </w:tcPr>
          <w:p w14:paraId="3E86ADC2" w14:textId="77777777" w:rsidR="00F67296" w:rsidRPr="00871527" w:rsidRDefault="00F67296">
            <w:pPr>
              <w:pStyle w:val="ConsPlusNormal"/>
              <w:rPr>
                <w:sz w:val="18"/>
                <w:szCs w:val="18"/>
              </w:rPr>
            </w:pPr>
            <w:r w:rsidRPr="00871527">
              <w:rPr>
                <w:sz w:val="18"/>
                <w:szCs w:val="18"/>
              </w:rPr>
              <w:t>Всего</w:t>
            </w:r>
          </w:p>
        </w:tc>
        <w:tc>
          <w:tcPr>
            <w:tcW w:w="1474" w:type="dxa"/>
          </w:tcPr>
          <w:p w14:paraId="4FC4CC35" w14:textId="77777777" w:rsidR="00F67296" w:rsidRPr="00871527" w:rsidRDefault="00F67296">
            <w:pPr>
              <w:pStyle w:val="ConsPlusNormal"/>
              <w:rPr>
                <w:sz w:val="18"/>
                <w:szCs w:val="18"/>
              </w:rPr>
            </w:pPr>
            <w:r w:rsidRPr="00871527">
              <w:rPr>
                <w:sz w:val="18"/>
                <w:szCs w:val="18"/>
              </w:rPr>
              <w:t>0,0</w:t>
            </w:r>
          </w:p>
        </w:tc>
        <w:tc>
          <w:tcPr>
            <w:tcW w:w="1474" w:type="dxa"/>
          </w:tcPr>
          <w:p w14:paraId="4BDAFA33" w14:textId="77777777" w:rsidR="00F67296" w:rsidRPr="00871527" w:rsidRDefault="00F67296">
            <w:pPr>
              <w:pStyle w:val="ConsPlusNormal"/>
              <w:rPr>
                <w:sz w:val="18"/>
                <w:szCs w:val="18"/>
              </w:rPr>
            </w:pPr>
            <w:r w:rsidRPr="00871527">
              <w:rPr>
                <w:sz w:val="18"/>
                <w:szCs w:val="18"/>
              </w:rPr>
              <w:t>125464,0</w:t>
            </w:r>
          </w:p>
        </w:tc>
        <w:tc>
          <w:tcPr>
            <w:tcW w:w="1531" w:type="dxa"/>
          </w:tcPr>
          <w:p w14:paraId="2ABD546A" w14:textId="77777777" w:rsidR="00F67296" w:rsidRPr="00871527" w:rsidRDefault="00F67296">
            <w:pPr>
              <w:pStyle w:val="ConsPlusNormal"/>
              <w:rPr>
                <w:sz w:val="18"/>
                <w:szCs w:val="18"/>
              </w:rPr>
            </w:pPr>
            <w:r w:rsidRPr="00871527">
              <w:rPr>
                <w:sz w:val="18"/>
                <w:szCs w:val="18"/>
              </w:rPr>
              <w:t>0,0</w:t>
            </w:r>
          </w:p>
        </w:tc>
        <w:tc>
          <w:tcPr>
            <w:tcW w:w="1474" w:type="dxa"/>
          </w:tcPr>
          <w:p w14:paraId="3C5C30D6" w14:textId="77777777" w:rsidR="00F67296" w:rsidRPr="00871527" w:rsidRDefault="00F67296">
            <w:pPr>
              <w:pStyle w:val="ConsPlusNormal"/>
              <w:rPr>
                <w:sz w:val="18"/>
                <w:szCs w:val="18"/>
              </w:rPr>
            </w:pPr>
            <w:r w:rsidRPr="00871527">
              <w:rPr>
                <w:sz w:val="18"/>
                <w:szCs w:val="18"/>
              </w:rPr>
              <w:t>0,0</w:t>
            </w:r>
          </w:p>
        </w:tc>
        <w:tc>
          <w:tcPr>
            <w:tcW w:w="1531" w:type="dxa"/>
          </w:tcPr>
          <w:p w14:paraId="37CA62C6" w14:textId="77777777" w:rsidR="00F67296" w:rsidRPr="00871527" w:rsidRDefault="00F67296">
            <w:pPr>
              <w:pStyle w:val="ConsPlusNormal"/>
              <w:rPr>
                <w:sz w:val="18"/>
                <w:szCs w:val="18"/>
              </w:rPr>
            </w:pPr>
            <w:r w:rsidRPr="00871527">
              <w:rPr>
                <w:sz w:val="18"/>
                <w:szCs w:val="18"/>
              </w:rPr>
              <w:t>0,0</w:t>
            </w:r>
          </w:p>
        </w:tc>
        <w:tc>
          <w:tcPr>
            <w:tcW w:w="1474" w:type="dxa"/>
          </w:tcPr>
          <w:p w14:paraId="6A3C2862" w14:textId="77777777" w:rsidR="00F67296" w:rsidRPr="00871527" w:rsidRDefault="00F67296">
            <w:pPr>
              <w:pStyle w:val="ConsPlusNormal"/>
              <w:rPr>
                <w:sz w:val="18"/>
                <w:szCs w:val="18"/>
              </w:rPr>
            </w:pPr>
            <w:r w:rsidRPr="00871527">
              <w:rPr>
                <w:sz w:val="18"/>
                <w:szCs w:val="18"/>
              </w:rPr>
              <w:t>0,0</w:t>
            </w:r>
          </w:p>
        </w:tc>
        <w:tc>
          <w:tcPr>
            <w:tcW w:w="1531" w:type="dxa"/>
          </w:tcPr>
          <w:p w14:paraId="20E62B5E" w14:textId="77777777" w:rsidR="00F67296" w:rsidRPr="00871527" w:rsidRDefault="00F67296">
            <w:pPr>
              <w:pStyle w:val="ConsPlusNormal"/>
              <w:rPr>
                <w:sz w:val="18"/>
                <w:szCs w:val="18"/>
              </w:rPr>
            </w:pPr>
            <w:r w:rsidRPr="00871527">
              <w:rPr>
                <w:sz w:val="18"/>
                <w:szCs w:val="18"/>
              </w:rPr>
              <w:t>0,0</w:t>
            </w:r>
          </w:p>
        </w:tc>
        <w:tc>
          <w:tcPr>
            <w:tcW w:w="1531" w:type="dxa"/>
          </w:tcPr>
          <w:p w14:paraId="391A80FA" w14:textId="77777777" w:rsidR="00F67296" w:rsidRPr="00871527" w:rsidRDefault="00F67296">
            <w:pPr>
              <w:pStyle w:val="ConsPlusNormal"/>
              <w:rPr>
                <w:sz w:val="18"/>
                <w:szCs w:val="18"/>
              </w:rPr>
            </w:pPr>
            <w:r w:rsidRPr="00871527">
              <w:rPr>
                <w:sz w:val="18"/>
                <w:szCs w:val="18"/>
              </w:rPr>
              <w:t>0,0</w:t>
            </w:r>
          </w:p>
        </w:tc>
      </w:tr>
      <w:tr w:rsidR="00B625BB" w:rsidRPr="00871527" w14:paraId="24978DF0" w14:textId="77777777" w:rsidTr="00871527">
        <w:tc>
          <w:tcPr>
            <w:tcW w:w="3634" w:type="dxa"/>
            <w:vMerge/>
          </w:tcPr>
          <w:p w14:paraId="599340F7" w14:textId="77777777" w:rsidR="00F67296" w:rsidRPr="00871527" w:rsidRDefault="00F67296">
            <w:pPr>
              <w:pStyle w:val="ConsPlusNormal"/>
              <w:rPr>
                <w:sz w:val="18"/>
                <w:szCs w:val="18"/>
              </w:rPr>
            </w:pPr>
          </w:p>
        </w:tc>
        <w:tc>
          <w:tcPr>
            <w:tcW w:w="1864" w:type="dxa"/>
          </w:tcPr>
          <w:p w14:paraId="013018A1"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2D2D843F" w14:textId="77777777" w:rsidR="00F67296" w:rsidRPr="00871527" w:rsidRDefault="00F67296">
            <w:pPr>
              <w:pStyle w:val="ConsPlusNormal"/>
              <w:rPr>
                <w:sz w:val="18"/>
                <w:szCs w:val="18"/>
              </w:rPr>
            </w:pPr>
            <w:r w:rsidRPr="00871527">
              <w:rPr>
                <w:sz w:val="18"/>
                <w:szCs w:val="18"/>
              </w:rPr>
              <w:t>0,0</w:t>
            </w:r>
          </w:p>
        </w:tc>
        <w:tc>
          <w:tcPr>
            <w:tcW w:w="1474" w:type="dxa"/>
          </w:tcPr>
          <w:p w14:paraId="463741B9" w14:textId="77777777" w:rsidR="00F67296" w:rsidRPr="00871527" w:rsidRDefault="00F67296">
            <w:pPr>
              <w:pStyle w:val="ConsPlusNormal"/>
              <w:rPr>
                <w:sz w:val="18"/>
                <w:szCs w:val="18"/>
              </w:rPr>
            </w:pPr>
            <w:r w:rsidRPr="00871527">
              <w:rPr>
                <w:sz w:val="18"/>
                <w:szCs w:val="18"/>
              </w:rPr>
              <w:t>125464,0</w:t>
            </w:r>
          </w:p>
        </w:tc>
        <w:tc>
          <w:tcPr>
            <w:tcW w:w="1531" w:type="dxa"/>
          </w:tcPr>
          <w:p w14:paraId="50E13D92" w14:textId="77777777" w:rsidR="00F67296" w:rsidRPr="00871527" w:rsidRDefault="00F67296">
            <w:pPr>
              <w:pStyle w:val="ConsPlusNormal"/>
              <w:rPr>
                <w:sz w:val="18"/>
                <w:szCs w:val="18"/>
              </w:rPr>
            </w:pPr>
            <w:r w:rsidRPr="00871527">
              <w:rPr>
                <w:sz w:val="18"/>
                <w:szCs w:val="18"/>
              </w:rPr>
              <w:t>0,0</w:t>
            </w:r>
          </w:p>
        </w:tc>
        <w:tc>
          <w:tcPr>
            <w:tcW w:w="1474" w:type="dxa"/>
          </w:tcPr>
          <w:p w14:paraId="6C03E6A6" w14:textId="77777777" w:rsidR="00F67296" w:rsidRPr="00871527" w:rsidRDefault="00F67296">
            <w:pPr>
              <w:pStyle w:val="ConsPlusNormal"/>
              <w:rPr>
                <w:sz w:val="18"/>
                <w:szCs w:val="18"/>
              </w:rPr>
            </w:pPr>
            <w:r w:rsidRPr="00871527">
              <w:rPr>
                <w:sz w:val="18"/>
                <w:szCs w:val="18"/>
              </w:rPr>
              <w:t>0,0</w:t>
            </w:r>
          </w:p>
        </w:tc>
        <w:tc>
          <w:tcPr>
            <w:tcW w:w="1531" w:type="dxa"/>
          </w:tcPr>
          <w:p w14:paraId="6CB45B9F" w14:textId="77777777" w:rsidR="00F67296" w:rsidRPr="00871527" w:rsidRDefault="00F67296">
            <w:pPr>
              <w:pStyle w:val="ConsPlusNormal"/>
              <w:rPr>
                <w:sz w:val="18"/>
                <w:szCs w:val="18"/>
              </w:rPr>
            </w:pPr>
            <w:r w:rsidRPr="00871527">
              <w:rPr>
                <w:sz w:val="18"/>
                <w:szCs w:val="18"/>
              </w:rPr>
              <w:t>0,0</w:t>
            </w:r>
          </w:p>
        </w:tc>
        <w:tc>
          <w:tcPr>
            <w:tcW w:w="1474" w:type="dxa"/>
          </w:tcPr>
          <w:p w14:paraId="5E2BE390" w14:textId="77777777" w:rsidR="00F67296" w:rsidRPr="00871527" w:rsidRDefault="00F67296">
            <w:pPr>
              <w:pStyle w:val="ConsPlusNormal"/>
              <w:rPr>
                <w:sz w:val="18"/>
                <w:szCs w:val="18"/>
              </w:rPr>
            </w:pPr>
            <w:r w:rsidRPr="00871527">
              <w:rPr>
                <w:sz w:val="18"/>
                <w:szCs w:val="18"/>
              </w:rPr>
              <w:t>0,0</w:t>
            </w:r>
          </w:p>
        </w:tc>
        <w:tc>
          <w:tcPr>
            <w:tcW w:w="1531" w:type="dxa"/>
          </w:tcPr>
          <w:p w14:paraId="54C5EE71" w14:textId="77777777" w:rsidR="00F67296" w:rsidRPr="00871527" w:rsidRDefault="00F67296">
            <w:pPr>
              <w:pStyle w:val="ConsPlusNormal"/>
              <w:rPr>
                <w:sz w:val="18"/>
                <w:szCs w:val="18"/>
              </w:rPr>
            </w:pPr>
            <w:r w:rsidRPr="00871527">
              <w:rPr>
                <w:sz w:val="18"/>
                <w:szCs w:val="18"/>
              </w:rPr>
              <w:t>0,0</w:t>
            </w:r>
          </w:p>
        </w:tc>
        <w:tc>
          <w:tcPr>
            <w:tcW w:w="1531" w:type="dxa"/>
          </w:tcPr>
          <w:p w14:paraId="48594ACE" w14:textId="77777777" w:rsidR="00F67296" w:rsidRPr="00871527" w:rsidRDefault="00F67296">
            <w:pPr>
              <w:pStyle w:val="ConsPlusNormal"/>
              <w:rPr>
                <w:sz w:val="18"/>
                <w:szCs w:val="18"/>
              </w:rPr>
            </w:pPr>
            <w:r w:rsidRPr="00871527">
              <w:rPr>
                <w:sz w:val="18"/>
                <w:szCs w:val="18"/>
              </w:rPr>
              <w:t>0,0</w:t>
            </w:r>
          </w:p>
        </w:tc>
      </w:tr>
      <w:tr w:rsidR="00B625BB" w:rsidRPr="00871527" w14:paraId="5F5BB57E" w14:textId="77777777" w:rsidTr="00871527">
        <w:tc>
          <w:tcPr>
            <w:tcW w:w="3634" w:type="dxa"/>
            <w:vMerge w:val="restart"/>
          </w:tcPr>
          <w:p w14:paraId="652D0681" w14:textId="77777777" w:rsidR="00F67296" w:rsidRPr="00871527" w:rsidRDefault="00F67296">
            <w:pPr>
              <w:pStyle w:val="ConsPlusNormal"/>
              <w:rPr>
                <w:sz w:val="18"/>
                <w:szCs w:val="18"/>
              </w:rPr>
            </w:pPr>
            <w:r w:rsidRPr="00871527">
              <w:rPr>
                <w:sz w:val="18"/>
                <w:szCs w:val="18"/>
              </w:rPr>
              <w:t xml:space="preserve">Грант федеральному государственному бюджетному образовательному учреждению высшего образования "Российская академия народного хозяйства и государственной службы при Президенте </w:t>
            </w:r>
            <w:r w:rsidRPr="00871527">
              <w:rPr>
                <w:sz w:val="18"/>
                <w:szCs w:val="18"/>
              </w:rPr>
              <w:lastRenderedPageBreak/>
              <w:t>Российской Федерации" на проведение аккредитации государственного бюджетного учреждения здравоохранения города Москвы</w:t>
            </w:r>
          </w:p>
        </w:tc>
        <w:tc>
          <w:tcPr>
            <w:tcW w:w="1864" w:type="dxa"/>
          </w:tcPr>
          <w:p w14:paraId="0B5F664C" w14:textId="77777777" w:rsidR="00F67296" w:rsidRPr="00871527" w:rsidRDefault="00F67296">
            <w:pPr>
              <w:pStyle w:val="ConsPlusNormal"/>
              <w:rPr>
                <w:sz w:val="18"/>
                <w:szCs w:val="18"/>
              </w:rPr>
            </w:pPr>
            <w:r w:rsidRPr="00871527">
              <w:rPr>
                <w:sz w:val="18"/>
                <w:szCs w:val="18"/>
              </w:rPr>
              <w:lastRenderedPageBreak/>
              <w:t>Всего</w:t>
            </w:r>
          </w:p>
        </w:tc>
        <w:tc>
          <w:tcPr>
            <w:tcW w:w="1474" w:type="dxa"/>
          </w:tcPr>
          <w:p w14:paraId="65E42682" w14:textId="77777777" w:rsidR="00F67296" w:rsidRPr="00871527" w:rsidRDefault="00F67296">
            <w:pPr>
              <w:pStyle w:val="ConsPlusNormal"/>
              <w:rPr>
                <w:sz w:val="18"/>
                <w:szCs w:val="18"/>
              </w:rPr>
            </w:pPr>
            <w:r w:rsidRPr="00871527">
              <w:rPr>
                <w:sz w:val="18"/>
                <w:szCs w:val="18"/>
              </w:rPr>
              <w:t>0,0</w:t>
            </w:r>
          </w:p>
        </w:tc>
        <w:tc>
          <w:tcPr>
            <w:tcW w:w="1474" w:type="dxa"/>
          </w:tcPr>
          <w:p w14:paraId="7CA62C34" w14:textId="77777777" w:rsidR="00F67296" w:rsidRPr="00871527" w:rsidRDefault="00F67296">
            <w:pPr>
              <w:pStyle w:val="ConsPlusNormal"/>
              <w:rPr>
                <w:sz w:val="18"/>
                <w:szCs w:val="18"/>
              </w:rPr>
            </w:pPr>
            <w:r w:rsidRPr="00871527">
              <w:rPr>
                <w:sz w:val="18"/>
                <w:szCs w:val="18"/>
              </w:rPr>
              <w:t>150000,0</w:t>
            </w:r>
          </w:p>
        </w:tc>
        <w:tc>
          <w:tcPr>
            <w:tcW w:w="1531" w:type="dxa"/>
          </w:tcPr>
          <w:p w14:paraId="0DFAC513" w14:textId="77777777" w:rsidR="00F67296" w:rsidRPr="00871527" w:rsidRDefault="00F67296">
            <w:pPr>
              <w:pStyle w:val="ConsPlusNormal"/>
              <w:rPr>
                <w:sz w:val="18"/>
                <w:szCs w:val="18"/>
              </w:rPr>
            </w:pPr>
            <w:r w:rsidRPr="00871527">
              <w:rPr>
                <w:sz w:val="18"/>
                <w:szCs w:val="18"/>
              </w:rPr>
              <w:t>0,0</w:t>
            </w:r>
          </w:p>
        </w:tc>
        <w:tc>
          <w:tcPr>
            <w:tcW w:w="1474" w:type="dxa"/>
          </w:tcPr>
          <w:p w14:paraId="686718E1" w14:textId="77777777" w:rsidR="00F67296" w:rsidRPr="00871527" w:rsidRDefault="00F67296">
            <w:pPr>
              <w:pStyle w:val="ConsPlusNormal"/>
              <w:rPr>
                <w:sz w:val="18"/>
                <w:szCs w:val="18"/>
              </w:rPr>
            </w:pPr>
            <w:r w:rsidRPr="00871527">
              <w:rPr>
                <w:sz w:val="18"/>
                <w:szCs w:val="18"/>
              </w:rPr>
              <w:t>0,0</w:t>
            </w:r>
          </w:p>
        </w:tc>
        <w:tc>
          <w:tcPr>
            <w:tcW w:w="1531" w:type="dxa"/>
          </w:tcPr>
          <w:p w14:paraId="56326BAB" w14:textId="77777777" w:rsidR="00F67296" w:rsidRPr="00871527" w:rsidRDefault="00F67296">
            <w:pPr>
              <w:pStyle w:val="ConsPlusNormal"/>
              <w:rPr>
                <w:sz w:val="18"/>
                <w:szCs w:val="18"/>
              </w:rPr>
            </w:pPr>
            <w:r w:rsidRPr="00871527">
              <w:rPr>
                <w:sz w:val="18"/>
                <w:szCs w:val="18"/>
              </w:rPr>
              <w:t>0,0</w:t>
            </w:r>
          </w:p>
        </w:tc>
        <w:tc>
          <w:tcPr>
            <w:tcW w:w="1474" w:type="dxa"/>
          </w:tcPr>
          <w:p w14:paraId="67596998" w14:textId="77777777" w:rsidR="00F67296" w:rsidRPr="00871527" w:rsidRDefault="00F67296">
            <w:pPr>
              <w:pStyle w:val="ConsPlusNormal"/>
              <w:rPr>
                <w:sz w:val="18"/>
                <w:szCs w:val="18"/>
              </w:rPr>
            </w:pPr>
            <w:r w:rsidRPr="00871527">
              <w:rPr>
                <w:sz w:val="18"/>
                <w:szCs w:val="18"/>
              </w:rPr>
              <w:t>0,0</w:t>
            </w:r>
          </w:p>
        </w:tc>
        <w:tc>
          <w:tcPr>
            <w:tcW w:w="1531" w:type="dxa"/>
          </w:tcPr>
          <w:p w14:paraId="6C34CA54" w14:textId="77777777" w:rsidR="00F67296" w:rsidRPr="00871527" w:rsidRDefault="00F67296">
            <w:pPr>
              <w:pStyle w:val="ConsPlusNormal"/>
              <w:rPr>
                <w:sz w:val="18"/>
                <w:szCs w:val="18"/>
              </w:rPr>
            </w:pPr>
            <w:r w:rsidRPr="00871527">
              <w:rPr>
                <w:sz w:val="18"/>
                <w:szCs w:val="18"/>
              </w:rPr>
              <w:t>0,0</w:t>
            </w:r>
          </w:p>
        </w:tc>
        <w:tc>
          <w:tcPr>
            <w:tcW w:w="1531" w:type="dxa"/>
          </w:tcPr>
          <w:p w14:paraId="4042D7C0" w14:textId="77777777" w:rsidR="00F67296" w:rsidRPr="00871527" w:rsidRDefault="00F67296">
            <w:pPr>
              <w:pStyle w:val="ConsPlusNormal"/>
              <w:rPr>
                <w:sz w:val="18"/>
                <w:szCs w:val="18"/>
              </w:rPr>
            </w:pPr>
            <w:r w:rsidRPr="00871527">
              <w:rPr>
                <w:sz w:val="18"/>
                <w:szCs w:val="18"/>
              </w:rPr>
              <w:t>0,0</w:t>
            </w:r>
          </w:p>
        </w:tc>
      </w:tr>
      <w:tr w:rsidR="00B625BB" w:rsidRPr="00871527" w14:paraId="1DB3ADD8" w14:textId="77777777" w:rsidTr="00871527">
        <w:tc>
          <w:tcPr>
            <w:tcW w:w="3634" w:type="dxa"/>
            <w:vMerge/>
          </w:tcPr>
          <w:p w14:paraId="5C4E8D52" w14:textId="77777777" w:rsidR="00F67296" w:rsidRPr="00871527" w:rsidRDefault="00F67296">
            <w:pPr>
              <w:pStyle w:val="ConsPlusNormal"/>
              <w:rPr>
                <w:sz w:val="18"/>
                <w:szCs w:val="18"/>
              </w:rPr>
            </w:pPr>
          </w:p>
        </w:tc>
        <w:tc>
          <w:tcPr>
            <w:tcW w:w="1864" w:type="dxa"/>
          </w:tcPr>
          <w:p w14:paraId="4C9067DE"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5AED8AC3" w14:textId="77777777" w:rsidR="00F67296" w:rsidRPr="00871527" w:rsidRDefault="00F67296">
            <w:pPr>
              <w:pStyle w:val="ConsPlusNormal"/>
              <w:rPr>
                <w:sz w:val="18"/>
                <w:szCs w:val="18"/>
              </w:rPr>
            </w:pPr>
            <w:r w:rsidRPr="00871527">
              <w:rPr>
                <w:sz w:val="18"/>
                <w:szCs w:val="18"/>
              </w:rPr>
              <w:t>0,0</w:t>
            </w:r>
          </w:p>
        </w:tc>
        <w:tc>
          <w:tcPr>
            <w:tcW w:w="1474" w:type="dxa"/>
          </w:tcPr>
          <w:p w14:paraId="65F12FE2" w14:textId="77777777" w:rsidR="00F67296" w:rsidRPr="00871527" w:rsidRDefault="00F67296">
            <w:pPr>
              <w:pStyle w:val="ConsPlusNormal"/>
              <w:rPr>
                <w:sz w:val="18"/>
                <w:szCs w:val="18"/>
              </w:rPr>
            </w:pPr>
            <w:r w:rsidRPr="00871527">
              <w:rPr>
                <w:sz w:val="18"/>
                <w:szCs w:val="18"/>
              </w:rPr>
              <w:t>150000,0</w:t>
            </w:r>
          </w:p>
        </w:tc>
        <w:tc>
          <w:tcPr>
            <w:tcW w:w="1531" w:type="dxa"/>
          </w:tcPr>
          <w:p w14:paraId="70C6D128" w14:textId="77777777" w:rsidR="00F67296" w:rsidRPr="00871527" w:rsidRDefault="00F67296">
            <w:pPr>
              <w:pStyle w:val="ConsPlusNormal"/>
              <w:rPr>
                <w:sz w:val="18"/>
                <w:szCs w:val="18"/>
              </w:rPr>
            </w:pPr>
            <w:r w:rsidRPr="00871527">
              <w:rPr>
                <w:sz w:val="18"/>
                <w:szCs w:val="18"/>
              </w:rPr>
              <w:t>0,0</w:t>
            </w:r>
          </w:p>
        </w:tc>
        <w:tc>
          <w:tcPr>
            <w:tcW w:w="1474" w:type="dxa"/>
          </w:tcPr>
          <w:p w14:paraId="1652E67E" w14:textId="77777777" w:rsidR="00F67296" w:rsidRPr="00871527" w:rsidRDefault="00F67296">
            <w:pPr>
              <w:pStyle w:val="ConsPlusNormal"/>
              <w:rPr>
                <w:sz w:val="18"/>
                <w:szCs w:val="18"/>
              </w:rPr>
            </w:pPr>
            <w:r w:rsidRPr="00871527">
              <w:rPr>
                <w:sz w:val="18"/>
                <w:szCs w:val="18"/>
              </w:rPr>
              <w:t>0,0</w:t>
            </w:r>
          </w:p>
        </w:tc>
        <w:tc>
          <w:tcPr>
            <w:tcW w:w="1531" w:type="dxa"/>
          </w:tcPr>
          <w:p w14:paraId="0561261A" w14:textId="77777777" w:rsidR="00F67296" w:rsidRPr="00871527" w:rsidRDefault="00F67296">
            <w:pPr>
              <w:pStyle w:val="ConsPlusNormal"/>
              <w:rPr>
                <w:sz w:val="18"/>
                <w:szCs w:val="18"/>
              </w:rPr>
            </w:pPr>
            <w:r w:rsidRPr="00871527">
              <w:rPr>
                <w:sz w:val="18"/>
                <w:szCs w:val="18"/>
              </w:rPr>
              <w:t>0,0</w:t>
            </w:r>
          </w:p>
        </w:tc>
        <w:tc>
          <w:tcPr>
            <w:tcW w:w="1474" w:type="dxa"/>
          </w:tcPr>
          <w:p w14:paraId="7AFF5B01" w14:textId="77777777" w:rsidR="00F67296" w:rsidRPr="00871527" w:rsidRDefault="00F67296">
            <w:pPr>
              <w:pStyle w:val="ConsPlusNormal"/>
              <w:rPr>
                <w:sz w:val="18"/>
                <w:szCs w:val="18"/>
              </w:rPr>
            </w:pPr>
            <w:r w:rsidRPr="00871527">
              <w:rPr>
                <w:sz w:val="18"/>
                <w:szCs w:val="18"/>
              </w:rPr>
              <w:t>0,0</w:t>
            </w:r>
          </w:p>
        </w:tc>
        <w:tc>
          <w:tcPr>
            <w:tcW w:w="1531" w:type="dxa"/>
          </w:tcPr>
          <w:p w14:paraId="315331F8" w14:textId="77777777" w:rsidR="00F67296" w:rsidRPr="00871527" w:rsidRDefault="00F67296">
            <w:pPr>
              <w:pStyle w:val="ConsPlusNormal"/>
              <w:rPr>
                <w:sz w:val="18"/>
                <w:szCs w:val="18"/>
              </w:rPr>
            </w:pPr>
            <w:r w:rsidRPr="00871527">
              <w:rPr>
                <w:sz w:val="18"/>
                <w:szCs w:val="18"/>
              </w:rPr>
              <w:t>0,0</w:t>
            </w:r>
          </w:p>
        </w:tc>
        <w:tc>
          <w:tcPr>
            <w:tcW w:w="1531" w:type="dxa"/>
          </w:tcPr>
          <w:p w14:paraId="5FB0D3A1" w14:textId="77777777" w:rsidR="00F67296" w:rsidRPr="00871527" w:rsidRDefault="00F67296">
            <w:pPr>
              <w:pStyle w:val="ConsPlusNormal"/>
              <w:rPr>
                <w:sz w:val="18"/>
                <w:szCs w:val="18"/>
              </w:rPr>
            </w:pPr>
            <w:r w:rsidRPr="00871527">
              <w:rPr>
                <w:sz w:val="18"/>
                <w:szCs w:val="18"/>
              </w:rPr>
              <w:t>0,0</w:t>
            </w:r>
          </w:p>
        </w:tc>
      </w:tr>
      <w:tr w:rsidR="00B625BB" w:rsidRPr="00871527" w14:paraId="1E46EC7A" w14:textId="77777777" w:rsidTr="00871527">
        <w:tc>
          <w:tcPr>
            <w:tcW w:w="3634" w:type="dxa"/>
            <w:vMerge w:val="restart"/>
          </w:tcPr>
          <w:p w14:paraId="1120EF98" w14:textId="77777777" w:rsidR="00F67296" w:rsidRPr="00871527" w:rsidRDefault="00F67296">
            <w:pPr>
              <w:pStyle w:val="ConsPlusNormal"/>
              <w:rPr>
                <w:sz w:val="18"/>
                <w:szCs w:val="18"/>
              </w:rPr>
            </w:pPr>
            <w:r w:rsidRPr="00871527">
              <w:rPr>
                <w:sz w:val="18"/>
                <w:szCs w:val="18"/>
              </w:rPr>
              <w:t>Грант автономной некоммерческой организации "Агентство стратегического развития социальных проектов" на проведение информационной кампании в целях продвижения социально значимых проектов</w:t>
            </w:r>
          </w:p>
        </w:tc>
        <w:tc>
          <w:tcPr>
            <w:tcW w:w="1864" w:type="dxa"/>
          </w:tcPr>
          <w:p w14:paraId="37944F92" w14:textId="77777777" w:rsidR="00F67296" w:rsidRPr="00871527" w:rsidRDefault="00F67296">
            <w:pPr>
              <w:pStyle w:val="ConsPlusNormal"/>
              <w:rPr>
                <w:sz w:val="18"/>
                <w:szCs w:val="18"/>
              </w:rPr>
            </w:pPr>
            <w:r w:rsidRPr="00871527">
              <w:rPr>
                <w:sz w:val="18"/>
                <w:szCs w:val="18"/>
              </w:rPr>
              <w:t>Всего</w:t>
            </w:r>
          </w:p>
        </w:tc>
        <w:tc>
          <w:tcPr>
            <w:tcW w:w="1474" w:type="dxa"/>
          </w:tcPr>
          <w:p w14:paraId="4FBD541A" w14:textId="77777777" w:rsidR="00F67296" w:rsidRPr="00871527" w:rsidRDefault="00F67296">
            <w:pPr>
              <w:pStyle w:val="ConsPlusNormal"/>
              <w:rPr>
                <w:sz w:val="18"/>
                <w:szCs w:val="18"/>
              </w:rPr>
            </w:pPr>
            <w:r w:rsidRPr="00871527">
              <w:rPr>
                <w:sz w:val="18"/>
                <w:szCs w:val="18"/>
              </w:rPr>
              <w:t>0,0</w:t>
            </w:r>
          </w:p>
        </w:tc>
        <w:tc>
          <w:tcPr>
            <w:tcW w:w="1474" w:type="dxa"/>
          </w:tcPr>
          <w:p w14:paraId="2D504EE6" w14:textId="77777777" w:rsidR="00F67296" w:rsidRPr="00871527" w:rsidRDefault="00F67296">
            <w:pPr>
              <w:pStyle w:val="ConsPlusNormal"/>
              <w:rPr>
                <w:sz w:val="18"/>
                <w:szCs w:val="18"/>
              </w:rPr>
            </w:pPr>
            <w:r w:rsidRPr="00871527">
              <w:rPr>
                <w:sz w:val="18"/>
                <w:szCs w:val="18"/>
              </w:rPr>
              <w:t>0,0</w:t>
            </w:r>
          </w:p>
        </w:tc>
        <w:tc>
          <w:tcPr>
            <w:tcW w:w="1531" w:type="dxa"/>
          </w:tcPr>
          <w:p w14:paraId="7CEFA524" w14:textId="77777777" w:rsidR="00F67296" w:rsidRPr="00871527" w:rsidRDefault="00F67296">
            <w:pPr>
              <w:pStyle w:val="ConsPlusNormal"/>
              <w:rPr>
                <w:sz w:val="18"/>
                <w:szCs w:val="18"/>
              </w:rPr>
            </w:pPr>
            <w:r w:rsidRPr="00871527">
              <w:rPr>
                <w:sz w:val="18"/>
                <w:szCs w:val="18"/>
              </w:rPr>
              <w:t>450000,0</w:t>
            </w:r>
          </w:p>
        </w:tc>
        <w:tc>
          <w:tcPr>
            <w:tcW w:w="1474" w:type="dxa"/>
          </w:tcPr>
          <w:p w14:paraId="109F633F" w14:textId="77777777" w:rsidR="00F67296" w:rsidRPr="00871527" w:rsidRDefault="00F67296">
            <w:pPr>
              <w:pStyle w:val="ConsPlusNormal"/>
              <w:rPr>
                <w:sz w:val="18"/>
                <w:szCs w:val="18"/>
              </w:rPr>
            </w:pPr>
            <w:r w:rsidRPr="00871527">
              <w:rPr>
                <w:sz w:val="18"/>
                <w:szCs w:val="18"/>
              </w:rPr>
              <w:t>0,0</w:t>
            </w:r>
          </w:p>
        </w:tc>
        <w:tc>
          <w:tcPr>
            <w:tcW w:w="1531" w:type="dxa"/>
          </w:tcPr>
          <w:p w14:paraId="4DAF2374" w14:textId="77777777" w:rsidR="00F67296" w:rsidRPr="00871527" w:rsidRDefault="00F67296">
            <w:pPr>
              <w:pStyle w:val="ConsPlusNormal"/>
              <w:rPr>
                <w:sz w:val="18"/>
                <w:szCs w:val="18"/>
              </w:rPr>
            </w:pPr>
            <w:r w:rsidRPr="00871527">
              <w:rPr>
                <w:sz w:val="18"/>
                <w:szCs w:val="18"/>
              </w:rPr>
              <w:t>0,0</w:t>
            </w:r>
          </w:p>
        </w:tc>
        <w:tc>
          <w:tcPr>
            <w:tcW w:w="1474" w:type="dxa"/>
          </w:tcPr>
          <w:p w14:paraId="52F0027D" w14:textId="77777777" w:rsidR="00F67296" w:rsidRPr="00871527" w:rsidRDefault="00F67296">
            <w:pPr>
              <w:pStyle w:val="ConsPlusNormal"/>
              <w:rPr>
                <w:sz w:val="18"/>
                <w:szCs w:val="18"/>
              </w:rPr>
            </w:pPr>
            <w:r w:rsidRPr="00871527">
              <w:rPr>
                <w:sz w:val="18"/>
                <w:szCs w:val="18"/>
              </w:rPr>
              <w:t>0,0</w:t>
            </w:r>
          </w:p>
        </w:tc>
        <w:tc>
          <w:tcPr>
            <w:tcW w:w="1531" w:type="dxa"/>
          </w:tcPr>
          <w:p w14:paraId="5C9C5E15" w14:textId="77777777" w:rsidR="00F67296" w:rsidRPr="00871527" w:rsidRDefault="00F67296">
            <w:pPr>
              <w:pStyle w:val="ConsPlusNormal"/>
              <w:rPr>
                <w:sz w:val="18"/>
                <w:szCs w:val="18"/>
              </w:rPr>
            </w:pPr>
            <w:r w:rsidRPr="00871527">
              <w:rPr>
                <w:sz w:val="18"/>
                <w:szCs w:val="18"/>
              </w:rPr>
              <w:t>0,0</w:t>
            </w:r>
          </w:p>
        </w:tc>
        <w:tc>
          <w:tcPr>
            <w:tcW w:w="1531" w:type="dxa"/>
          </w:tcPr>
          <w:p w14:paraId="75D24250" w14:textId="77777777" w:rsidR="00F67296" w:rsidRPr="00871527" w:rsidRDefault="00F67296">
            <w:pPr>
              <w:pStyle w:val="ConsPlusNormal"/>
              <w:rPr>
                <w:sz w:val="18"/>
                <w:szCs w:val="18"/>
              </w:rPr>
            </w:pPr>
            <w:r w:rsidRPr="00871527">
              <w:rPr>
                <w:sz w:val="18"/>
                <w:szCs w:val="18"/>
              </w:rPr>
              <w:t>0,0</w:t>
            </w:r>
          </w:p>
        </w:tc>
      </w:tr>
      <w:tr w:rsidR="00B625BB" w:rsidRPr="00871527" w14:paraId="27C847B4" w14:textId="77777777" w:rsidTr="00871527">
        <w:tc>
          <w:tcPr>
            <w:tcW w:w="3634" w:type="dxa"/>
            <w:vMerge/>
          </w:tcPr>
          <w:p w14:paraId="21EAD013" w14:textId="77777777" w:rsidR="00F67296" w:rsidRPr="00871527" w:rsidRDefault="00F67296">
            <w:pPr>
              <w:pStyle w:val="ConsPlusNormal"/>
              <w:rPr>
                <w:sz w:val="18"/>
                <w:szCs w:val="18"/>
              </w:rPr>
            </w:pPr>
          </w:p>
        </w:tc>
        <w:tc>
          <w:tcPr>
            <w:tcW w:w="1864" w:type="dxa"/>
          </w:tcPr>
          <w:p w14:paraId="483D34E1"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6F227C9E" w14:textId="77777777" w:rsidR="00F67296" w:rsidRPr="00871527" w:rsidRDefault="00F67296">
            <w:pPr>
              <w:pStyle w:val="ConsPlusNormal"/>
              <w:rPr>
                <w:sz w:val="18"/>
                <w:szCs w:val="18"/>
              </w:rPr>
            </w:pPr>
            <w:r w:rsidRPr="00871527">
              <w:rPr>
                <w:sz w:val="18"/>
                <w:szCs w:val="18"/>
              </w:rPr>
              <w:t>0,0</w:t>
            </w:r>
          </w:p>
        </w:tc>
        <w:tc>
          <w:tcPr>
            <w:tcW w:w="1474" w:type="dxa"/>
          </w:tcPr>
          <w:p w14:paraId="1913B449" w14:textId="77777777" w:rsidR="00F67296" w:rsidRPr="00871527" w:rsidRDefault="00F67296">
            <w:pPr>
              <w:pStyle w:val="ConsPlusNormal"/>
              <w:rPr>
                <w:sz w:val="18"/>
                <w:szCs w:val="18"/>
              </w:rPr>
            </w:pPr>
            <w:r w:rsidRPr="00871527">
              <w:rPr>
                <w:sz w:val="18"/>
                <w:szCs w:val="18"/>
              </w:rPr>
              <w:t>0,0</w:t>
            </w:r>
          </w:p>
        </w:tc>
        <w:tc>
          <w:tcPr>
            <w:tcW w:w="1531" w:type="dxa"/>
          </w:tcPr>
          <w:p w14:paraId="23F803CD" w14:textId="77777777" w:rsidR="00F67296" w:rsidRPr="00871527" w:rsidRDefault="00F67296">
            <w:pPr>
              <w:pStyle w:val="ConsPlusNormal"/>
              <w:rPr>
                <w:sz w:val="18"/>
                <w:szCs w:val="18"/>
              </w:rPr>
            </w:pPr>
            <w:r w:rsidRPr="00871527">
              <w:rPr>
                <w:sz w:val="18"/>
                <w:szCs w:val="18"/>
              </w:rPr>
              <w:t>450000,0</w:t>
            </w:r>
          </w:p>
        </w:tc>
        <w:tc>
          <w:tcPr>
            <w:tcW w:w="1474" w:type="dxa"/>
          </w:tcPr>
          <w:p w14:paraId="7CB69A8C" w14:textId="77777777" w:rsidR="00F67296" w:rsidRPr="00871527" w:rsidRDefault="00F67296">
            <w:pPr>
              <w:pStyle w:val="ConsPlusNormal"/>
              <w:rPr>
                <w:sz w:val="18"/>
                <w:szCs w:val="18"/>
              </w:rPr>
            </w:pPr>
            <w:r w:rsidRPr="00871527">
              <w:rPr>
                <w:sz w:val="18"/>
                <w:szCs w:val="18"/>
              </w:rPr>
              <w:t>0,0</w:t>
            </w:r>
          </w:p>
        </w:tc>
        <w:tc>
          <w:tcPr>
            <w:tcW w:w="1531" w:type="dxa"/>
          </w:tcPr>
          <w:p w14:paraId="0453ED37" w14:textId="77777777" w:rsidR="00F67296" w:rsidRPr="00871527" w:rsidRDefault="00F67296">
            <w:pPr>
              <w:pStyle w:val="ConsPlusNormal"/>
              <w:rPr>
                <w:sz w:val="18"/>
                <w:szCs w:val="18"/>
              </w:rPr>
            </w:pPr>
            <w:r w:rsidRPr="00871527">
              <w:rPr>
                <w:sz w:val="18"/>
                <w:szCs w:val="18"/>
              </w:rPr>
              <w:t>0,0</w:t>
            </w:r>
          </w:p>
        </w:tc>
        <w:tc>
          <w:tcPr>
            <w:tcW w:w="1474" w:type="dxa"/>
          </w:tcPr>
          <w:p w14:paraId="22C0104D" w14:textId="77777777" w:rsidR="00F67296" w:rsidRPr="00871527" w:rsidRDefault="00F67296">
            <w:pPr>
              <w:pStyle w:val="ConsPlusNormal"/>
              <w:rPr>
                <w:sz w:val="18"/>
                <w:szCs w:val="18"/>
              </w:rPr>
            </w:pPr>
            <w:r w:rsidRPr="00871527">
              <w:rPr>
                <w:sz w:val="18"/>
                <w:szCs w:val="18"/>
              </w:rPr>
              <w:t>0,0</w:t>
            </w:r>
          </w:p>
        </w:tc>
        <w:tc>
          <w:tcPr>
            <w:tcW w:w="1531" w:type="dxa"/>
          </w:tcPr>
          <w:p w14:paraId="3D3E3217" w14:textId="77777777" w:rsidR="00F67296" w:rsidRPr="00871527" w:rsidRDefault="00F67296">
            <w:pPr>
              <w:pStyle w:val="ConsPlusNormal"/>
              <w:rPr>
                <w:sz w:val="18"/>
                <w:szCs w:val="18"/>
              </w:rPr>
            </w:pPr>
            <w:r w:rsidRPr="00871527">
              <w:rPr>
                <w:sz w:val="18"/>
                <w:szCs w:val="18"/>
              </w:rPr>
              <w:t>0,0</w:t>
            </w:r>
          </w:p>
        </w:tc>
        <w:tc>
          <w:tcPr>
            <w:tcW w:w="1531" w:type="dxa"/>
          </w:tcPr>
          <w:p w14:paraId="16146736" w14:textId="77777777" w:rsidR="00F67296" w:rsidRPr="00871527" w:rsidRDefault="00F67296">
            <w:pPr>
              <w:pStyle w:val="ConsPlusNormal"/>
              <w:rPr>
                <w:sz w:val="18"/>
                <w:szCs w:val="18"/>
              </w:rPr>
            </w:pPr>
            <w:r w:rsidRPr="00871527">
              <w:rPr>
                <w:sz w:val="18"/>
                <w:szCs w:val="18"/>
              </w:rPr>
              <w:t>0,0</w:t>
            </w:r>
          </w:p>
        </w:tc>
      </w:tr>
      <w:tr w:rsidR="00B625BB" w:rsidRPr="00871527" w14:paraId="4F36BF1E" w14:textId="77777777" w:rsidTr="00871527">
        <w:tc>
          <w:tcPr>
            <w:tcW w:w="3634" w:type="dxa"/>
            <w:vMerge w:val="restart"/>
          </w:tcPr>
          <w:p w14:paraId="49738A00" w14:textId="77777777" w:rsidR="00F67296" w:rsidRPr="00871527" w:rsidRDefault="00F67296">
            <w:pPr>
              <w:pStyle w:val="ConsPlusNormal"/>
              <w:rPr>
                <w:sz w:val="18"/>
                <w:szCs w:val="18"/>
              </w:rPr>
            </w:pPr>
            <w:r w:rsidRPr="00871527">
              <w:rPr>
                <w:sz w:val="18"/>
                <w:szCs w:val="18"/>
              </w:rPr>
              <w:t>Грант обществу с ограниченной ответственностью "ТЕХНОПАРК" на выполнение работ по капитальному ремонту зданий</w:t>
            </w:r>
          </w:p>
        </w:tc>
        <w:tc>
          <w:tcPr>
            <w:tcW w:w="1864" w:type="dxa"/>
          </w:tcPr>
          <w:p w14:paraId="7081F205" w14:textId="77777777" w:rsidR="00F67296" w:rsidRPr="00871527" w:rsidRDefault="00F67296">
            <w:pPr>
              <w:pStyle w:val="ConsPlusNormal"/>
              <w:rPr>
                <w:sz w:val="18"/>
                <w:szCs w:val="18"/>
              </w:rPr>
            </w:pPr>
            <w:r w:rsidRPr="00871527">
              <w:rPr>
                <w:sz w:val="18"/>
                <w:szCs w:val="18"/>
              </w:rPr>
              <w:t>Всего</w:t>
            </w:r>
          </w:p>
        </w:tc>
        <w:tc>
          <w:tcPr>
            <w:tcW w:w="1474" w:type="dxa"/>
          </w:tcPr>
          <w:p w14:paraId="442EA9B8" w14:textId="77777777" w:rsidR="00F67296" w:rsidRPr="00871527" w:rsidRDefault="00F67296">
            <w:pPr>
              <w:pStyle w:val="ConsPlusNormal"/>
              <w:rPr>
                <w:sz w:val="18"/>
                <w:szCs w:val="18"/>
              </w:rPr>
            </w:pPr>
            <w:r w:rsidRPr="00871527">
              <w:rPr>
                <w:sz w:val="18"/>
                <w:szCs w:val="18"/>
              </w:rPr>
              <w:t>0,0</w:t>
            </w:r>
          </w:p>
        </w:tc>
        <w:tc>
          <w:tcPr>
            <w:tcW w:w="1474" w:type="dxa"/>
          </w:tcPr>
          <w:p w14:paraId="4D31D414" w14:textId="77777777" w:rsidR="00F67296" w:rsidRPr="00871527" w:rsidRDefault="00F67296">
            <w:pPr>
              <w:pStyle w:val="ConsPlusNormal"/>
              <w:rPr>
                <w:sz w:val="18"/>
                <w:szCs w:val="18"/>
              </w:rPr>
            </w:pPr>
            <w:r w:rsidRPr="00871527">
              <w:rPr>
                <w:sz w:val="18"/>
                <w:szCs w:val="18"/>
              </w:rPr>
              <w:t>0,0</w:t>
            </w:r>
          </w:p>
        </w:tc>
        <w:tc>
          <w:tcPr>
            <w:tcW w:w="1531" w:type="dxa"/>
          </w:tcPr>
          <w:p w14:paraId="0BA1F41C" w14:textId="77777777" w:rsidR="00F67296" w:rsidRPr="00871527" w:rsidRDefault="00F67296">
            <w:pPr>
              <w:pStyle w:val="ConsPlusNormal"/>
              <w:rPr>
                <w:sz w:val="18"/>
                <w:szCs w:val="18"/>
              </w:rPr>
            </w:pPr>
            <w:r w:rsidRPr="00871527">
              <w:rPr>
                <w:sz w:val="18"/>
                <w:szCs w:val="18"/>
              </w:rPr>
              <w:t>571400,0</w:t>
            </w:r>
          </w:p>
        </w:tc>
        <w:tc>
          <w:tcPr>
            <w:tcW w:w="1474" w:type="dxa"/>
          </w:tcPr>
          <w:p w14:paraId="5F1E9EC7" w14:textId="77777777" w:rsidR="00F67296" w:rsidRPr="00871527" w:rsidRDefault="00F67296">
            <w:pPr>
              <w:pStyle w:val="ConsPlusNormal"/>
              <w:rPr>
                <w:sz w:val="18"/>
                <w:szCs w:val="18"/>
              </w:rPr>
            </w:pPr>
            <w:r w:rsidRPr="00871527">
              <w:rPr>
                <w:sz w:val="18"/>
                <w:szCs w:val="18"/>
              </w:rPr>
              <w:t>0,0</w:t>
            </w:r>
          </w:p>
        </w:tc>
        <w:tc>
          <w:tcPr>
            <w:tcW w:w="1531" w:type="dxa"/>
          </w:tcPr>
          <w:p w14:paraId="34BE1282" w14:textId="77777777" w:rsidR="00F67296" w:rsidRPr="00871527" w:rsidRDefault="00F67296">
            <w:pPr>
              <w:pStyle w:val="ConsPlusNormal"/>
              <w:rPr>
                <w:sz w:val="18"/>
                <w:szCs w:val="18"/>
              </w:rPr>
            </w:pPr>
            <w:r w:rsidRPr="00871527">
              <w:rPr>
                <w:sz w:val="18"/>
                <w:szCs w:val="18"/>
              </w:rPr>
              <w:t>0,0</w:t>
            </w:r>
          </w:p>
        </w:tc>
        <w:tc>
          <w:tcPr>
            <w:tcW w:w="1474" w:type="dxa"/>
          </w:tcPr>
          <w:p w14:paraId="7AD8D360" w14:textId="77777777" w:rsidR="00F67296" w:rsidRPr="00871527" w:rsidRDefault="00F67296">
            <w:pPr>
              <w:pStyle w:val="ConsPlusNormal"/>
              <w:rPr>
                <w:sz w:val="18"/>
                <w:szCs w:val="18"/>
              </w:rPr>
            </w:pPr>
            <w:r w:rsidRPr="00871527">
              <w:rPr>
                <w:sz w:val="18"/>
                <w:szCs w:val="18"/>
              </w:rPr>
              <w:t>0,0</w:t>
            </w:r>
          </w:p>
        </w:tc>
        <w:tc>
          <w:tcPr>
            <w:tcW w:w="1531" w:type="dxa"/>
          </w:tcPr>
          <w:p w14:paraId="6B31F505" w14:textId="77777777" w:rsidR="00F67296" w:rsidRPr="00871527" w:rsidRDefault="00F67296">
            <w:pPr>
              <w:pStyle w:val="ConsPlusNormal"/>
              <w:rPr>
                <w:sz w:val="18"/>
                <w:szCs w:val="18"/>
              </w:rPr>
            </w:pPr>
            <w:r w:rsidRPr="00871527">
              <w:rPr>
                <w:sz w:val="18"/>
                <w:szCs w:val="18"/>
              </w:rPr>
              <w:t>0,0</w:t>
            </w:r>
          </w:p>
        </w:tc>
        <w:tc>
          <w:tcPr>
            <w:tcW w:w="1531" w:type="dxa"/>
          </w:tcPr>
          <w:p w14:paraId="7691B76D" w14:textId="77777777" w:rsidR="00F67296" w:rsidRPr="00871527" w:rsidRDefault="00F67296">
            <w:pPr>
              <w:pStyle w:val="ConsPlusNormal"/>
              <w:rPr>
                <w:sz w:val="18"/>
                <w:szCs w:val="18"/>
              </w:rPr>
            </w:pPr>
            <w:r w:rsidRPr="00871527">
              <w:rPr>
                <w:sz w:val="18"/>
                <w:szCs w:val="18"/>
              </w:rPr>
              <w:t>0,0</w:t>
            </w:r>
          </w:p>
        </w:tc>
      </w:tr>
      <w:tr w:rsidR="00B625BB" w:rsidRPr="00871527" w14:paraId="12EDAF52" w14:textId="77777777" w:rsidTr="00871527">
        <w:tc>
          <w:tcPr>
            <w:tcW w:w="3634" w:type="dxa"/>
            <w:vMerge/>
          </w:tcPr>
          <w:p w14:paraId="024EB8BF" w14:textId="77777777" w:rsidR="00F67296" w:rsidRPr="00871527" w:rsidRDefault="00F67296">
            <w:pPr>
              <w:pStyle w:val="ConsPlusNormal"/>
              <w:rPr>
                <w:sz w:val="18"/>
                <w:szCs w:val="18"/>
              </w:rPr>
            </w:pPr>
          </w:p>
        </w:tc>
        <w:tc>
          <w:tcPr>
            <w:tcW w:w="1864" w:type="dxa"/>
          </w:tcPr>
          <w:p w14:paraId="21121882" w14:textId="77777777" w:rsidR="00F67296" w:rsidRPr="00871527" w:rsidRDefault="00F67296">
            <w:pPr>
              <w:pStyle w:val="ConsPlusNormal"/>
              <w:rPr>
                <w:sz w:val="18"/>
                <w:szCs w:val="18"/>
              </w:rPr>
            </w:pPr>
            <w:r w:rsidRPr="00871527">
              <w:rPr>
                <w:sz w:val="18"/>
                <w:szCs w:val="18"/>
              </w:rPr>
              <w:t>бюджет города</w:t>
            </w:r>
          </w:p>
        </w:tc>
        <w:tc>
          <w:tcPr>
            <w:tcW w:w="1474" w:type="dxa"/>
          </w:tcPr>
          <w:p w14:paraId="4E42F1A5" w14:textId="77777777" w:rsidR="00F67296" w:rsidRPr="00871527" w:rsidRDefault="00F67296">
            <w:pPr>
              <w:pStyle w:val="ConsPlusNormal"/>
              <w:rPr>
                <w:sz w:val="18"/>
                <w:szCs w:val="18"/>
              </w:rPr>
            </w:pPr>
            <w:r w:rsidRPr="00871527">
              <w:rPr>
                <w:sz w:val="18"/>
                <w:szCs w:val="18"/>
              </w:rPr>
              <w:t>0,0</w:t>
            </w:r>
          </w:p>
        </w:tc>
        <w:tc>
          <w:tcPr>
            <w:tcW w:w="1474" w:type="dxa"/>
          </w:tcPr>
          <w:p w14:paraId="793D1D2E" w14:textId="77777777" w:rsidR="00F67296" w:rsidRPr="00871527" w:rsidRDefault="00F67296">
            <w:pPr>
              <w:pStyle w:val="ConsPlusNormal"/>
              <w:rPr>
                <w:sz w:val="18"/>
                <w:szCs w:val="18"/>
              </w:rPr>
            </w:pPr>
            <w:r w:rsidRPr="00871527">
              <w:rPr>
                <w:sz w:val="18"/>
                <w:szCs w:val="18"/>
              </w:rPr>
              <w:t>0,0</w:t>
            </w:r>
          </w:p>
        </w:tc>
        <w:tc>
          <w:tcPr>
            <w:tcW w:w="1531" w:type="dxa"/>
          </w:tcPr>
          <w:p w14:paraId="38957089" w14:textId="77777777" w:rsidR="00F67296" w:rsidRPr="00871527" w:rsidRDefault="00F67296">
            <w:pPr>
              <w:pStyle w:val="ConsPlusNormal"/>
              <w:rPr>
                <w:sz w:val="18"/>
                <w:szCs w:val="18"/>
              </w:rPr>
            </w:pPr>
            <w:r w:rsidRPr="00871527">
              <w:rPr>
                <w:sz w:val="18"/>
                <w:szCs w:val="18"/>
              </w:rPr>
              <w:t>571400,0</w:t>
            </w:r>
          </w:p>
        </w:tc>
        <w:tc>
          <w:tcPr>
            <w:tcW w:w="1474" w:type="dxa"/>
          </w:tcPr>
          <w:p w14:paraId="580B174D" w14:textId="77777777" w:rsidR="00F67296" w:rsidRPr="00871527" w:rsidRDefault="00F67296">
            <w:pPr>
              <w:pStyle w:val="ConsPlusNormal"/>
              <w:rPr>
                <w:sz w:val="18"/>
                <w:szCs w:val="18"/>
              </w:rPr>
            </w:pPr>
            <w:r w:rsidRPr="00871527">
              <w:rPr>
                <w:sz w:val="18"/>
                <w:szCs w:val="18"/>
              </w:rPr>
              <w:t>0,0</w:t>
            </w:r>
          </w:p>
        </w:tc>
        <w:tc>
          <w:tcPr>
            <w:tcW w:w="1531" w:type="dxa"/>
          </w:tcPr>
          <w:p w14:paraId="3C89D584" w14:textId="77777777" w:rsidR="00F67296" w:rsidRPr="00871527" w:rsidRDefault="00F67296">
            <w:pPr>
              <w:pStyle w:val="ConsPlusNormal"/>
              <w:rPr>
                <w:sz w:val="18"/>
                <w:szCs w:val="18"/>
              </w:rPr>
            </w:pPr>
            <w:r w:rsidRPr="00871527">
              <w:rPr>
                <w:sz w:val="18"/>
                <w:szCs w:val="18"/>
              </w:rPr>
              <w:t>0,0</w:t>
            </w:r>
          </w:p>
        </w:tc>
        <w:tc>
          <w:tcPr>
            <w:tcW w:w="1474" w:type="dxa"/>
          </w:tcPr>
          <w:p w14:paraId="0ED0FC0D" w14:textId="77777777" w:rsidR="00F67296" w:rsidRPr="00871527" w:rsidRDefault="00F67296">
            <w:pPr>
              <w:pStyle w:val="ConsPlusNormal"/>
              <w:rPr>
                <w:sz w:val="18"/>
                <w:szCs w:val="18"/>
              </w:rPr>
            </w:pPr>
            <w:r w:rsidRPr="00871527">
              <w:rPr>
                <w:sz w:val="18"/>
                <w:szCs w:val="18"/>
              </w:rPr>
              <w:t>0,0</w:t>
            </w:r>
          </w:p>
        </w:tc>
        <w:tc>
          <w:tcPr>
            <w:tcW w:w="1531" w:type="dxa"/>
          </w:tcPr>
          <w:p w14:paraId="02624310" w14:textId="77777777" w:rsidR="00F67296" w:rsidRPr="00871527" w:rsidRDefault="00F67296">
            <w:pPr>
              <w:pStyle w:val="ConsPlusNormal"/>
              <w:rPr>
                <w:sz w:val="18"/>
                <w:szCs w:val="18"/>
              </w:rPr>
            </w:pPr>
            <w:r w:rsidRPr="00871527">
              <w:rPr>
                <w:sz w:val="18"/>
                <w:szCs w:val="18"/>
              </w:rPr>
              <w:t>0,0</w:t>
            </w:r>
          </w:p>
        </w:tc>
        <w:tc>
          <w:tcPr>
            <w:tcW w:w="1531" w:type="dxa"/>
          </w:tcPr>
          <w:p w14:paraId="0EB3631B" w14:textId="77777777" w:rsidR="00F67296" w:rsidRPr="00871527" w:rsidRDefault="00F67296">
            <w:pPr>
              <w:pStyle w:val="ConsPlusNormal"/>
              <w:rPr>
                <w:sz w:val="18"/>
                <w:szCs w:val="18"/>
              </w:rPr>
            </w:pPr>
            <w:r w:rsidRPr="00871527">
              <w:rPr>
                <w:sz w:val="18"/>
                <w:szCs w:val="18"/>
              </w:rPr>
              <w:t>0,0</w:t>
            </w:r>
          </w:p>
        </w:tc>
      </w:tr>
      <w:tr w:rsidR="00B625BB" w:rsidRPr="00871527" w14:paraId="0E17632D" w14:textId="77777777" w:rsidTr="00871527">
        <w:tc>
          <w:tcPr>
            <w:tcW w:w="3634" w:type="dxa"/>
            <w:vMerge/>
          </w:tcPr>
          <w:p w14:paraId="436BA339" w14:textId="77777777" w:rsidR="00F67296" w:rsidRPr="00871527" w:rsidRDefault="00F67296">
            <w:pPr>
              <w:pStyle w:val="ConsPlusNormal"/>
              <w:rPr>
                <w:sz w:val="18"/>
                <w:szCs w:val="18"/>
              </w:rPr>
            </w:pPr>
          </w:p>
        </w:tc>
        <w:tc>
          <w:tcPr>
            <w:tcW w:w="1864" w:type="dxa"/>
          </w:tcPr>
          <w:p w14:paraId="136191A9" w14:textId="77777777" w:rsidR="00F67296" w:rsidRPr="00871527" w:rsidRDefault="00F67296">
            <w:pPr>
              <w:pStyle w:val="ConsPlusNormal"/>
              <w:rPr>
                <w:sz w:val="18"/>
                <w:szCs w:val="18"/>
              </w:rPr>
            </w:pPr>
            <w:r w:rsidRPr="00871527">
              <w:rPr>
                <w:sz w:val="18"/>
                <w:szCs w:val="18"/>
              </w:rPr>
              <w:t>Москвы</w:t>
            </w:r>
          </w:p>
        </w:tc>
        <w:tc>
          <w:tcPr>
            <w:tcW w:w="1474" w:type="dxa"/>
          </w:tcPr>
          <w:p w14:paraId="211DAC9B" w14:textId="77777777" w:rsidR="00F67296" w:rsidRPr="00871527" w:rsidRDefault="00F67296">
            <w:pPr>
              <w:pStyle w:val="ConsPlusNormal"/>
              <w:rPr>
                <w:sz w:val="18"/>
                <w:szCs w:val="18"/>
              </w:rPr>
            </w:pPr>
          </w:p>
        </w:tc>
        <w:tc>
          <w:tcPr>
            <w:tcW w:w="1474" w:type="dxa"/>
          </w:tcPr>
          <w:p w14:paraId="0A73703B" w14:textId="77777777" w:rsidR="00F67296" w:rsidRPr="00871527" w:rsidRDefault="00F67296">
            <w:pPr>
              <w:pStyle w:val="ConsPlusNormal"/>
              <w:rPr>
                <w:sz w:val="18"/>
                <w:szCs w:val="18"/>
              </w:rPr>
            </w:pPr>
          </w:p>
        </w:tc>
        <w:tc>
          <w:tcPr>
            <w:tcW w:w="1531" w:type="dxa"/>
          </w:tcPr>
          <w:p w14:paraId="09A54A93" w14:textId="77777777" w:rsidR="00F67296" w:rsidRPr="00871527" w:rsidRDefault="00F67296">
            <w:pPr>
              <w:pStyle w:val="ConsPlusNormal"/>
              <w:rPr>
                <w:sz w:val="18"/>
                <w:szCs w:val="18"/>
              </w:rPr>
            </w:pPr>
          </w:p>
        </w:tc>
        <w:tc>
          <w:tcPr>
            <w:tcW w:w="1474" w:type="dxa"/>
          </w:tcPr>
          <w:p w14:paraId="252A934A" w14:textId="77777777" w:rsidR="00F67296" w:rsidRPr="00871527" w:rsidRDefault="00F67296">
            <w:pPr>
              <w:pStyle w:val="ConsPlusNormal"/>
              <w:rPr>
                <w:sz w:val="18"/>
                <w:szCs w:val="18"/>
              </w:rPr>
            </w:pPr>
          </w:p>
        </w:tc>
        <w:tc>
          <w:tcPr>
            <w:tcW w:w="1531" w:type="dxa"/>
          </w:tcPr>
          <w:p w14:paraId="6D6145F6" w14:textId="77777777" w:rsidR="00F67296" w:rsidRPr="00871527" w:rsidRDefault="00F67296">
            <w:pPr>
              <w:pStyle w:val="ConsPlusNormal"/>
              <w:rPr>
                <w:sz w:val="18"/>
                <w:szCs w:val="18"/>
              </w:rPr>
            </w:pPr>
          </w:p>
        </w:tc>
        <w:tc>
          <w:tcPr>
            <w:tcW w:w="1474" w:type="dxa"/>
          </w:tcPr>
          <w:p w14:paraId="47C5E487" w14:textId="77777777" w:rsidR="00F67296" w:rsidRPr="00871527" w:rsidRDefault="00F67296">
            <w:pPr>
              <w:pStyle w:val="ConsPlusNormal"/>
              <w:rPr>
                <w:sz w:val="18"/>
                <w:szCs w:val="18"/>
              </w:rPr>
            </w:pPr>
          </w:p>
        </w:tc>
        <w:tc>
          <w:tcPr>
            <w:tcW w:w="1531" w:type="dxa"/>
          </w:tcPr>
          <w:p w14:paraId="0DDCFA1E" w14:textId="77777777" w:rsidR="00F67296" w:rsidRPr="00871527" w:rsidRDefault="00F67296">
            <w:pPr>
              <w:pStyle w:val="ConsPlusNormal"/>
              <w:rPr>
                <w:sz w:val="18"/>
                <w:szCs w:val="18"/>
              </w:rPr>
            </w:pPr>
          </w:p>
        </w:tc>
        <w:tc>
          <w:tcPr>
            <w:tcW w:w="1531" w:type="dxa"/>
          </w:tcPr>
          <w:p w14:paraId="71741A07" w14:textId="77777777" w:rsidR="00F67296" w:rsidRPr="00871527" w:rsidRDefault="00F67296">
            <w:pPr>
              <w:pStyle w:val="ConsPlusNormal"/>
              <w:rPr>
                <w:sz w:val="18"/>
                <w:szCs w:val="18"/>
              </w:rPr>
            </w:pPr>
          </w:p>
        </w:tc>
      </w:tr>
      <w:tr w:rsidR="00B625BB" w:rsidRPr="00871527" w14:paraId="32DCD635" w14:textId="77777777" w:rsidTr="00871527">
        <w:tc>
          <w:tcPr>
            <w:tcW w:w="3634" w:type="dxa"/>
            <w:vMerge w:val="restart"/>
          </w:tcPr>
          <w:p w14:paraId="324466BA" w14:textId="77777777" w:rsidR="00F67296" w:rsidRPr="00871527" w:rsidRDefault="00F67296">
            <w:pPr>
              <w:pStyle w:val="ConsPlusNormal"/>
              <w:rPr>
                <w:sz w:val="18"/>
                <w:szCs w:val="18"/>
              </w:rPr>
            </w:pPr>
            <w:r w:rsidRPr="00871527">
              <w:rPr>
                <w:sz w:val="18"/>
                <w:szCs w:val="18"/>
              </w:rPr>
              <w:t>Субсидия автономной некоммерческой организации "Центр аналитического развития социального сектора" на обеспечение текущей деятельности</w:t>
            </w:r>
          </w:p>
        </w:tc>
        <w:tc>
          <w:tcPr>
            <w:tcW w:w="1864" w:type="dxa"/>
          </w:tcPr>
          <w:p w14:paraId="0525BBF3" w14:textId="77777777" w:rsidR="00F67296" w:rsidRPr="00871527" w:rsidRDefault="00F67296">
            <w:pPr>
              <w:pStyle w:val="ConsPlusNormal"/>
              <w:rPr>
                <w:sz w:val="18"/>
                <w:szCs w:val="18"/>
              </w:rPr>
            </w:pPr>
            <w:r w:rsidRPr="00871527">
              <w:rPr>
                <w:sz w:val="18"/>
                <w:szCs w:val="18"/>
              </w:rPr>
              <w:t>Всего</w:t>
            </w:r>
          </w:p>
        </w:tc>
        <w:tc>
          <w:tcPr>
            <w:tcW w:w="1474" w:type="dxa"/>
          </w:tcPr>
          <w:p w14:paraId="13A80C9B" w14:textId="77777777" w:rsidR="00F67296" w:rsidRPr="00871527" w:rsidRDefault="00F67296">
            <w:pPr>
              <w:pStyle w:val="ConsPlusNormal"/>
              <w:rPr>
                <w:sz w:val="18"/>
                <w:szCs w:val="18"/>
              </w:rPr>
            </w:pPr>
            <w:r w:rsidRPr="00871527">
              <w:rPr>
                <w:sz w:val="18"/>
                <w:szCs w:val="18"/>
              </w:rPr>
              <w:t>0,0</w:t>
            </w:r>
          </w:p>
        </w:tc>
        <w:tc>
          <w:tcPr>
            <w:tcW w:w="1474" w:type="dxa"/>
          </w:tcPr>
          <w:p w14:paraId="30F85A0C" w14:textId="77777777" w:rsidR="00F67296" w:rsidRPr="00871527" w:rsidRDefault="00F67296">
            <w:pPr>
              <w:pStyle w:val="ConsPlusNormal"/>
              <w:rPr>
                <w:sz w:val="18"/>
                <w:szCs w:val="18"/>
              </w:rPr>
            </w:pPr>
            <w:r w:rsidRPr="00871527">
              <w:rPr>
                <w:sz w:val="18"/>
                <w:szCs w:val="18"/>
              </w:rPr>
              <w:t>0,0</w:t>
            </w:r>
          </w:p>
        </w:tc>
        <w:tc>
          <w:tcPr>
            <w:tcW w:w="1531" w:type="dxa"/>
          </w:tcPr>
          <w:p w14:paraId="42A339A1" w14:textId="77777777" w:rsidR="00F67296" w:rsidRPr="00871527" w:rsidRDefault="00F67296">
            <w:pPr>
              <w:pStyle w:val="ConsPlusNormal"/>
              <w:rPr>
                <w:sz w:val="18"/>
                <w:szCs w:val="18"/>
              </w:rPr>
            </w:pPr>
            <w:r w:rsidRPr="00871527">
              <w:rPr>
                <w:sz w:val="18"/>
                <w:szCs w:val="18"/>
              </w:rPr>
              <w:t>212990,0</w:t>
            </w:r>
          </w:p>
        </w:tc>
        <w:tc>
          <w:tcPr>
            <w:tcW w:w="1474" w:type="dxa"/>
          </w:tcPr>
          <w:p w14:paraId="0AE6A2F8" w14:textId="77777777" w:rsidR="00F67296" w:rsidRPr="00871527" w:rsidRDefault="00F67296">
            <w:pPr>
              <w:pStyle w:val="ConsPlusNormal"/>
              <w:rPr>
                <w:sz w:val="18"/>
                <w:szCs w:val="18"/>
              </w:rPr>
            </w:pPr>
            <w:r w:rsidRPr="00871527">
              <w:rPr>
                <w:sz w:val="18"/>
                <w:szCs w:val="18"/>
              </w:rPr>
              <w:t>0,0</w:t>
            </w:r>
          </w:p>
        </w:tc>
        <w:tc>
          <w:tcPr>
            <w:tcW w:w="1531" w:type="dxa"/>
          </w:tcPr>
          <w:p w14:paraId="4D06B087" w14:textId="77777777" w:rsidR="00F67296" w:rsidRPr="00871527" w:rsidRDefault="00F67296">
            <w:pPr>
              <w:pStyle w:val="ConsPlusNormal"/>
              <w:rPr>
                <w:sz w:val="18"/>
                <w:szCs w:val="18"/>
              </w:rPr>
            </w:pPr>
            <w:r w:rsidRPr="00871527">
              <w:rPr>
                <w:sz w:val="18"/>
                <w:szCs w:val="18"/>
              </w:rPr>
              <w:t>0,0</w:t>
            </w:r>
          </w:p>
        </w:tc>
        <w:tc>
          <w:tcPr>
            <w:tcW w:w="1474" w:type="dxa"/>
          </w:tcPr>
          <w:p w14:paraId="14AEF9DF" w14:textId="77777777" w:rsidR="00F67296" w:rsidRPr="00871527" w:rsidRDefault="00F67296">
            <w:pPr>
              <w:pStyle w:val="ConsPlusNormal"/>
              <w:rPr>
                <w:sz w:val="18"/>
                <w:szCs w:val="18"/>
              </w:rPr>
            </w:pPr>
            <w:r w:rsidRPr="00871527">
              <w:rPr>
                <w:sz w:val="18"/>
                <w:szCs w:val="18"/>
              </w:rPr>
              <w:t>0,0</w:t>
            </w:r>
          </w:p>
        </w:tc>
        <w:tc>
          <w:tcPr>
            <w:tcW w:w="1531" w:type="dxa"/>
          </w:tcPr>
          <w:p w14:paraId="17B496C9" w14:textId="77777777" w:rsidR="00F67296" w:rsidRPr="00871527" w:rsidRDefault="00F67296">
            <w:pPr>
              <w:pStyle w:val="ConsPlusNormal"/>
              <w:rPr>
                <w:sz w:val="18"/>
                <w:szCs w:val="18"/>
              </w:rPr>
            </w:pPr>
            <w:r w:rsidRPr="00871527">
              <w:rPr>
                <w:sz w:val="18"/>
                <w:szCs w:val="18"/>
              </w:rPr>
              <w:t>0,0</w:t>
            </w:r>
          </w:p>
        </w:tc>
        <w:tc>
          <w:tcPr>
            <w:tcW w:w="1531" w:type="dxa"/>
          </w:tcPr>
          <w:p w14:paraId="06096E65" w14:textId="77777777" w:rsidR="00F67296" w:rsidRPr="00871527" w:rsidRDefault="00F67296">
            <w:pPr>
              <w:pStyle w:val="ConsPlusNormal"/>
              <w:rPr>
                <w:sz w:val="18"/>
                <w:szCs w:val="18"/>
              </w:rPr>
            </w:pPr>
            <w:r w:rsidRPr="00871527">
              <w:rPr>
                <w:sz w:val="18"/>
                <w:szCs w:val="18"/>
              </w:rPr>
              <w:t>0,0</w:t>
            </w:r>
          </w:p>
        </w:tc>
      </w:tr>
      <w:tr w:rsidR="00B625BB" w:rsidRPr="00871527" w14:paraId="11EF50F9" w14:textId="77777777" w:rsidTr="00871527">
        <w:tc>
          <w:tcPr>
            <w:tcW w:w="3634" w:type="dxa"/>
            <w:vMerge/>
          </w:tcPr>
          <w:p w14:paraId="5D128DF6" w14:textId="77777777" w:rsidR="00F67296" w:rsidRPr="00871527" w:rsidRDefault="00F67296">
            <w:pPr>
              <w:pStyle w:val="ConsPlusNormal"/>
              <w:rPr>
                <w:sz w:val="18"/>
                <w:szCs w:val="18"/>
              </w:rPr>
            </w:pPr>
          </w:p>
        </w:tc>
        <w:tc>
          <w:tcPr>
            <w:tcW w:w="1864" w:type="dxa"/>
          </w:tcPr>
          <w:p w14:paraId="2BDD06FC"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5961CB9C" w14:textId="77777777" w:rsidR="00F67296" w:rsidRPr="00871527" w:rsidRDefault="00F67296">
            <w:pPr>
              <w:pStyle w:val="ConsPlusNormal"/>
              <w:rPr>
                <w:sz w:val="18"/>
                <w:szCs w:val="18"/>
              </w:rPr>
            </w:pPr>
            <w:r w:rsidRPr="00871527">
              <w:rPr>
                <w:sz w:val="18"/>
                <w:szCs w:val="18"/>
              </w:rPr>
              <w:t>0,0</w:t>
            </w:r>
          </w:p>
        </w:tc>
        <w:tc>
          <w:tcPr>
            <w:tcW w:w="1474" w:type="dxa"/>
          </w:tcPr>
          <w:p w14:paraId="17CD0640" w14:textId="77777777" w:rsidR="00F67296" w:rsidRPr="00871527" w:rsidRDefault="00F67296">
            <w:pPr>
              <w:pStyle w:val="ConsPlusNormal"/>
              <w:rPr>
                <w:sz w:val="18"/>
                <w:szCs w:val="18"/>
              </w:rPr>
            </w:pPr>
            <w:r w:rsidRPr="00871527">
              <w:rPr>
                <w:sz w:val="18"/>
                <w:szCs w:val="18"/>
              </w:rPr>
              <w:t>0,0</w:t>
            </w:r>
          </w:p>
        </w:tc>
        <w:tc>
          <w:tcPr>
            <w:tcW w:w="1531" w:type="dxa"/>
          </w:tcPr>
          <w:p w14:paraId="2F759247" w14:textId="77777777" w:rsidR="00F67296" w:rsidRPr="00871527" w:rsidRDefault="00F67296">
            <w:pPr>
              <w:pStyle w:val="ConsPlusNormal"/>
              <w:rPr>
                <w:sz w:val="18"/>
                <w:szCs w:val="18"/>
              </w:rPr>
            </w:pPr>
            <w:r w:rsidRPr="00871527">
              <w:rPr>
                <w:sz w:val="18"/>
                <w:szCs w:val="18"/>
              </w:rPr>
              <w:t>212990,0</w:t>
            </w:r>
          </w:p>
        </w:tc>
        <w:tc>
          <w:tcPr>
            <w:tcW w:w="1474" w:type="dxa"/>
          </w:tcPr>
          <w:p w14:paraId="4C797D24" w14:textId="77777777" w:rsidR="00F67296" w:rsidRPr="00871527" w:rsidRDefault="00F67296">
            <w:pPr>
              <w:pStyle w:val="ConsPlusNormal"/>
              <w:rPr>
                <w:sz w:val="18"/>
                <w:szCs w:val="18"/>
              </w:rPr>
            </w:pPr>
            <w:r w:rsidRPr="00871527">
              <w:rPr>
                <w:sz w:val="18"/>
                <w:szCs w:val="18"/>
              </w:rPr>
              <w:t>0,0</w:t>
            </w:r>
          </w:p>
        </w:tc>
        <w:tc>
          <w:tcPr>
            <w:tcW w:w="1531" w:type="dxa"/>
          </w:tcPr>
          <w:p w14:paraId="6BC2B5A0" w14:textId="77777777" w:rsidR="00F67296" w:rsidRPr="00871527" w:rsidRDefault="00F67296">
            <w:pPr>
              <w:pStyle w:val="ConsPlusNormal"/>
              <w:rPr>
                <w:sz w:val="18"/>
                <w:szCs w:val="18"/>
              </w:rPr>
            </w:pPr>
            <w:r w:rsidRPr="00871527">
              <w:rPr>
                <w:sz w:val="18"/>
                <w:szCs w:val="18"/>
              </w:rPr>
              <w:t>0,0</w:t>
            </w:r>
          </w:p>
        </w:tc>
        <w:tc>
          <w:tcPr>
            <w:tcW w:w="1474" w:type="dxa"/>
          </w:tcPr>
          <w:p w14:paraId="27BEBC61" w14:textId="77777777" w:rsidR="00F67296" w:rsidRPr="00871527" w:rsidRDefault="00F67296">
            <w:pPr>
              <w:pStyle w:val="ConsPlusNormal"/>
              <w:rPr>
                <w:sz w:val="18"/>
                <w:szCs w:val="18"/>
              </w:rPr>
            </w:pPr>
            <w:r w:rsidRPr="00871527">
              <w:rPr>
                <w:sz w:val="18"/>
                <w:szCs w:val="18"/>
              </w:rPr>
              <w:t>0,0</w:t>
            </w:r>
          </w:p>
        </w:tc>
        <w:tc>
          <w:tcPr>
            <w:tcW w:w="1531" w:type="dxa"/>
          </w:tcPr>
          <w:p w14:paraId="5B4D9573" w14:textId="77777777" w:rsidR="00F67296" w:rsidRPr="00871527" w:rsidRDefault="00F67296">
            <w:pPr>
              <w:pStyle w:val="ConsPlusNormal"/>
              <w:rPr>
                <w:sz w:val="18"/>
                <w:szCs w:val="18"/>
              </w:rPr>
            </w:pPr>
            <w:r w:rsidRPr="00871527">
              <w:rPr>
                <w:sz w:val="18"/>
                <w:szCs w:val="18"/>
              </w:rPr>
              <w:t>0,0</w:t>
            </w:r>
          </w:p>
        </w:tc>
        <w:tc>
          <w:tcPr>
            <w:tcW w:w="1531" w:type="dxa"/>
          </w:tcPr>
          <w:p w14:paraId="4A6B502B" w14:textId="77777777" w:rsidR="00F67296" w:rsidRPr="00871527" w:rsidRDefault="00F67296">
            <w:pPr>
              <w:pStyle w:val="ConsPlusNormal"/>
              <w:rPr>
                <w:sz w:val="18"/>
                <w:szCs w:val="18"/>
              </w:rPr>
            </w:pPr>
            <w:r w:rsidRPr="00871527">
              <w:rPr>
                <w:sz w:val="18"/>
                <w:szCs w:val="18"/>
              </w:rPr>
              <w:t>0,0</w:t>
            </w:r>
          </w:p>
        </w:tc>
      </w:tr>
      <w:tr w:rsidR="00B625BB" w:rsidRPr="00871527" w14:paraId="380BB4BB" w14:textId="77777777" w:rsidTr="00871527">
        <w:tc>
          <w:tcPr>
            <w:tcW w:w="3634" w:type="dxa"/>
            <w:vMerge w:val="restart"/>
          </w:tcPr>
          <w:p w14:paraId="250221A6" w14:textId="77777777" w:rsidR="00F67296" w:rsidRPr="00871527" w:rsidRDefault="00F67296">
            <w:pPr>
              <w:pStyle w:val="ConsPlusNormal"/>
              <w:rPr>
                <w:sz w:val="18"/>
                <w:szCs w:val="18"/>
              </w:rPr>
            </w:pPr>
            <w:r w:rsidRPr="00871527">
              <w:rPr>
                <w:sz w:val="18"/>
                <w:szCs w:val="18"/>
              </w:rPr>
              <w:t>Проведение эксперимента по использованию инновационных технологий в области компьютерного зрения для анализа медицинских изображений и дальнейшего применения в системе здравоохранения города Москвы</w:t>
            </w:r>
          </w:p>
        </w:tc>
        <w:tc>
          <w:tcPr>
            <w:tcW w:w="1864" w:type="dxa"/>
          </w:tcPr>
          <w:p w14:paraId="5DD191D4" w14:textId="77777777" w:rsidR="00F67296" w:rsidRPr="00871527" w:rsidRDefault="00F67296">
            <w:pPr>
              <w:pStyle w:val="ConsPlusNormal"/>
              <w:rPr>
                <w:sz w:val="18"/>
                <w:szCs w:val="18"/>
              </w:rPr>
            </w:pPr>
            <w:r w:rsidRPr="00871527">
              <w:rPr>
                <w:sz w:val="18"/>
                <w:szCs w:val="18"/>
              </w:rPr>
              <w:t>Всего</w:t>
            </w:r>
          </w:p>
        </w:tc>
        <w:tc>
          <w:tcPr>
            <w:tcW w:w="1474" w:type="dxa"/>
          </w:tcPr>
          <w:p w14:paraId="4BD45884" w14:textId="77777777" w:rsidR="00F67296" w:rsidRPr="00871527" w:rsidRDefault="00F67296">
            <w:pPr>
              <w:pStyle w:val="ConsPlusNormal"/>
              <w:rPr>
                <w:sz w:val="18"/>
                <w:szCs w:val="18"/>
              </w:rPr>
            </w:pPr>
            <w:r w:rsidRPr="00871527">
              <w:rPr>
                <w:sz w:val="18"/>
                <w:szCs w:val="18"/>
              </w:rPr>
              <w:t>0,0</w:t>
            </w:r>
          </w:p>
        </w:tc>
        <w:tc>
          <w:tcPr>
            <w:tcW w:w="1474" w:type="dxa"/>
          </w:tcPr>
          <w:p w14:paraId="2C54AC60" w14:textId="77777777" w:rsidR="00F67296" w:rsidRPr="00871527" w:rsidRDefault="00F67296">
            <w:pPr>
              <w:pStyle w:val="ConsPlusNormal"/>
              <w:rPr>
                <w:sz w:val="18"/>
                <w:szCs w:val="18"/>
              </w:rPr>
            </w:pPr>
            <w:r w:rsidRPr="00871527">
              <w:rPr>
                <w:sz w:val="18"/>
                <w:szCs w:val="18"/>
              </w:rPr>
              <w:t>0,0</w:t>
            </w:r>
          </w:p>
        </w:tc>
        <w:tc>
          <w:tcPr>
            <w:tcW w:w="1531" w:type="dxa"/>
          </w:tcPr>
          <w:p w14:paraId="4765B258" w14:textId="77777777" w:rsidR="00F67296" w:rsidRPr="00871527" w:rsidRDefault="00F67296">
            <w:pPr>
              <w:pStyle w:val="ConsPlusNormal"/>
              <w:rPr>
                <w:sz w:val="18"/>
                <w:szCs w:val="18"/>
              </w:rPr>
            </w:pPr>
            <w:r w:rsidRPr="00871527">
              <w:rPr>
                <w:sz w:val="18"/>
                <w:szCs w:val="18"/>
              </w:rPr>
              <w:t>0,0</w:t>
            </w:r>
          </w:p>
        </w:tc>
        <w:tc>
          <w:tcPr>
            <w:tcW w:w="1474" w:type="dxa"/>
          </w:tcPr>
          <w:p w14:paraId="2377C126" w14:textId="77777777" w:rsidR="00F67296" w:rsidRPr="00871527" w:rsidRDefault="00F67296">
            <w:pPr>
              <w:pStyle w:val="ConsPlusNormal"/>
              <w:rPr>
                <w:sz w:val="18"/>
                <w:szCs w:val="18"/>
              </w:rPr>
            </w:pPr>
            <w:r w:rsidRPr="00871527">
              <w:rPr>
                <w:sz w:val="18"/>
                <w:szCs w:val="18"/>
              </w:rPr>
              <w:t>213391,2</w:t>
            </w:r>
          </w:p>
        </w:tc>
        <w:tc>
          <w:tcPr>
            <w:tcW w:w="1531" w:type="dxa"/>
          </w:tcPr>
          <w:p w14:paraId="443986DA" w14:textId="77777777" w:rsidR="00F67296" w:rsidRPr="00871527" w:rsidRDefault="00F67296">
            <w:pPr>
              <w:pStyle w:val="ConsPlusNormal"/>
              <w:rPr>
                <w:sz w:val="18"/>
                <w:szCs w:val="18"/>
              </w:rPr>
            </w:pPr>
            <w:r w:rsidRPr="00871527">
              <w:rPr>
                <w:sz w:val="18"/>
                <w:szCs w:val="18"/>
              </w:rPr>
              <w:t>349696,7</w:t>
            </w:r>
          </w:p>
        </w:tc>
        <w:tc>
          <w:tcPr>
            <w:tcW w:w="1474" w:type="dxa"/>
          </w:tcPr>
          <w:p w14:paraId="6DF72DF0" w14:textId="77777777" w:rsidR="00F67296" w:rsidRPr="00871527" w:rsidRDefault="00F67296">
            <w:pPr>
              <w:pStyle w:val="ConsPlusNormal"/>
              <w:rPr>
                <w:sz w:val="18"/>
                <w:szCs w:val="18"/>
              </w:rPr>
            </w:pPr>
            <w:r w:rsidRPr="00871527">
              <w:rPr>
                <w:sz w:val="18"/>
                <w:szCs w:val="18"/>
              </w:rPr>
              <w:t>0,0</w:t>
            </w:r>
          </w:p>
        </w:tc>
        <w:tc>
          <w:tcPr>
            <w:tcW w:w="1531" w:type="dxa"/>
          </w:tcPr>
          <w:p w14:paraId="3EAA3ABC" w14:textId="77777777" w:rsidR="00F67296" w:rsidRPr="00871527" w:rsidRDefault="00F67296">
            <w:pPr>
              <w:pStyle w:val="ConsPlusNormal"/>
              <w:rPr>
                <w:sz w:val="18"/>
                <w:szCs w:val="18"/>
              </w:rPr>
            </w:pPr>
            <w:r w:rsidRPr="00871527">
              <w:rPr>
                <w:sz w:val="18"/>
                <w:szCs w:val="18"/>
              </w:rPr>
              <w:t>0,0</w:t>
            </w:r>
          </w:p>
        </w:tc>
        <w:tc>
          <w:tcPr>
            <w:tcW w:w="1531" w:type="dxa"/>
          </w:tcPr>
          <w:p w14:paraId="239C2387" w14:textId="77777777" w:rsidR="00F67296" w:rsidRPr="00871527" w:rsidRDefault="00F67296">
            <w:pPr>
              <w:pStyle w:val="ConsPlusNormal"/>
              <w:rPr>
                <w:sz w:val="18"/>
                <w:szCs w:val="18"/>
              </w:rPr>
            </w:pPr>
            <w:r w:rsidRPr="00871527">
              <w:rPr>
                <w:sz w:val="18"/>
                <w:szCs w:val="18"/>
              </w:rPr>
              <w:t>0,0</w:t>
            </w:r>
          </w:p>
        </w:tc>
      </w:tr>
      <w:tr w:rsidR="00B625BB" w:rsidRPr="00871527" w14:paraId="45F9EE37" w14:textId="77777777" w:rsidTr="00871527">
        <w:tc>
          <w:tcPr>
            <w:tcW w:w="3634" w:type="dxa"/>
            <w:vMerge/>
          </w:tcPr>
          <w:p w14:paraId="342136BC" w14:textId="77777777" w:rsidR="00F67296" w:rsidRPr="00871527" w:rsidRDefault="00F67296">
            <w:pPr>
              <w:pStyle w:val="ConsPlusNormal"/>
              <w:rPr>
                <w:sz w:val="18"/>
                <w:szCs w:val="18"/>
              </w:rPr>
            </w:pPr>
          </w:p>
        </w:tc>
        <w:tc>
          <w:tcPr>
            <w:tcW w:w="1864" w:type="dxa"/>
          </w:tcPr>
          <w:p w14:paraId="793DAB1A"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4DD9F85C" w14:textId="77777777" w:rsidR="00F67296" w:rsidRPr="00871527" w:rsidRDefault="00F67296">
            <w:pPr>
              <w:pStyle w:val="ConsPlusNormal"/>
              <w:rPr>
                <w:sz w:val="18"/>
                <w:szCs w:val="18"/>
              </w:rPr>
            </w:pPr>
            <w:r w:rsidRPr="00871527">
              <w:rPr>
                <w:sz w:val="18"/>
                <w:szCs w:val="18"/>
              </w:rPr>
              <w:t>0,0</w:t>
            </w:r>
          </w:p>
        </w:tc>
        <w:tc>
          <w:tcPr>
            <w:tcW w:w="1474" w:type="dxa"/>
          </w:tcPr>
          <w:p w14:paraId="3E19BB43" w14:textId="77777777" w:rsidR="00F67296" w:rsidRPr="00871527" w:rsidRDefault="00F67296">
            <w:pPr>
              <w:pStyle w:val="ConsPlusNormal"/>
              <w:rPr>
                <w:sz w:val="18"/>
                <w:szCs w:val="18"/>
              </w:rPr>
            </w:pPr>
            <w:r w:rsidRPr="00871527">
              <w:rPr>
                <w:sz w:val="18"/>
                <w:szCs w:val="18"/>
              </w:rPr>
              <w:t>0,0</w:t>
            </w:r>
          </w:p>
        </w:tc>
        <w:tc>
          <w:tcPr>
            <w:tcW w:w="1531" w:type="dxa"/>
          </w:tcPr>
          <w:p w14:paraId="7C31CB02" w14:textId="77777777" w:rsidR="00F67296" w:rsidRPr="00871527" w:rsidRDefault="00F67296">
            <w:pPr>
              <w:pStyle w:val="ConsPlusNormal"/>
              <w:rPr>
                <w:sz w:val="18"/>
                <w:szCs w:val="18"/>
              </w:rPr>
            </w:pPr>
            <w:r w:rsidRPr="00871527">
              <w:rPr>
                <w:sz w:val="18"/>
                <w:szCs w:val="18"/>
              </w:rPr>
              <w:t>0,0</w:t>
            </w:r>
          </w:p>
        </w:tc>
        <w:tc>
          <w:tcPr>
            <w:tcW w:w="1474" w:type="dxa"/>
          </w:tcPr>
          <w:p w14:paraId="1D460B7B" w14:textId="77777777" w:rsidR="00F67296" w:rsidRPr="00871527" w:rsidRDefault="00F67296">
            <w:pPr>
              <w:pStyle w:val="ConsPlusNormal"/>
              <w:rPr>
                <w:sz w:val="18"/>
                <w:szCs w:val="18"/>
              </w:rPr>
            </w:pPr>
            <w:r w:rsidRPr="00871527">
              <w:rPr>
                <w:sz w:val="18"/>
                <w:szCs w:val="18"/>
              </w:rPr>
              <w:t>213391,2</w:t>
            </w:r>
          </w:p>
        </w:tc>
        <w:tc>
          <w:tcPr>
            <w:tcW w:w="1531" w:type="dxa"/>
          </w:tcPr>
          <w:p w14:paraId="23333BFC" w14:textId="77777777" w:rsidR="00F67296" w:rsidRPr="00871527" w:rsidRDefault="00F67296">
            <w:pPr>
              <w:pStyle w:val="ConsPlusNormal"/>
              <w:rPr>
                <w:sz w:val="18"/>
                <w:szCs w:val="18"/>
              </w:rPr>
            </w:pPr>
            <w:r w:rsidRPr="00871527">
              <w:rPr>
                <w:sz w:val="18"/>
                <w:szCs w:val="18"/>
              </w:rPr>
              <w:t>349696,7</w:t>
            </w:r>
          </w:p>
        </w:tc>
        <w:tc>
          <w:tcPr>
            <w:tcW w:w="1474" w:type="dxa"/>
          </w:tcPr>
          <w:p w14:paraId="7F910544" w14:textId="77777777" w:rsidR="00F67296" w:rsidRPr="00871527" w:rsidRDefault="00F67296">
            <w:pPr>
              <w:pStyle w:val="ConsPlusNormal"/>
              <w:rPr>
                <w:sz w:val="18"/>
                <w:szCs w:val="18"/>
              </w:rPr>
            </w:pPr>
            <w:r w:rsidRPr="00871527">
              <w:rPr>
                <w:sz w:val="18"/>
                <w:szCs w:val="18"/>
              </w:rPr>
              <w:t>0,0</w:t>
            </w:r>
          </w:p>
        </w:tc>
        <w:tc>
          <w:tcPr>
            <w:tcW w:w="1531" w:type="dxa"/>
          </w:tcPr>
          <w:p w14:paraId="7983EFEB" w14:textId="77777777" w:rsidR="00F67296" w:rsidRPr="00871527" w:rsidRDefault="00F67296">
            <w:pPr>
              <w:pStyle w:val="ConsPlusNormal"/>
              <w:rPr>
                <w:sz w:val="18"/>
                <w:szCs w:val="18"/>
              </w:rPr>
            </w:pPr>
            <w:r w:rsidRPr="00871527">
              <w:rPr>
                <w:sz w:val="18"/>
                <w:szCs w:val="18"/>
              </w:rPr>
              <w:t>0,0</w:t>
            </w:r>
          </w:p>
        </w:tc>
        <w:tc>
          <w:tcPr>
            <w:tcW w:w="1531" w:type="dxa"/>
          </w:tcPr>
          <w:p w14:paraId="55981211" w14:textId="77777777" w:rsidR="00F67296" w:rsidRPr="00871527" w:rsidRDefault="00F67296">
            <w:pPr>
              <w:pStyle w:val="ConsPlusNormal"/>
              <w:rPr>
                <w:sz w:val="18"/>
                <w:szCs w:val="18"/>
              </w:rPr>
            </w:pPr>
            <w:r w:rsidRPr="00871527">
              <w:rPr>
                <w:sz w:val="18"/>
                <w:szCs w:val="18"/>
              </w:rPr>
              <w:t>0,0</w:t>
            </w:r>
          </w:p>
        </w:tc>
      </w:tr>
      <w:tr w:rsidR="00B625BB" w:rsidRPr="00871527" w14:paraId="5072B00E" w14:textId="77777777" w:rsidTr="00871527">
        <w:tc>
          <w:tcPr>
            <w:tcW w:w="3634" w:type="dxa"/>
            <w:vMerge w:val="restart"/>
          </w:tcPr>
          <w:p w14:paraId="20349E3B" w14:textId="77777777" w:rsidR="00F67296" w:rsidRPr="00871527" w:rsidRDefault="00F67296">
            <w:pPr>
              <w:pStyle w:val="ConsPlusNormal"/>
              <w:rPr>
                <w:sz w:val="18"/>
                <w:szCs w:val="18"/>
              </w:rPr>
            </w:pPr>
            <w:r w:rsidRPr="00871527">
              <w:rPr>
                <w:sz w:val="18"/>
                <w:szCs w:val="18"/>
              </w:rPr>
              <w:t>Разработка и внедрение современных систем и решений, направленных на повышение качества оказания медицинской помощи и реализацию инновационных проектов</w:t>
            </w:r>
          </w:p>
        </w:tc>
        <w:tc>
          <w:tcPr>
            <w:tcW w:w="1864" w:type="dxa"/>
          </w:tcPr>
          <w:p w14:paraId="1DA706A4" w14:textId="77777777" w:rsidR="00F67296" w:rsidRPr="00871527" w:rsidRDefault="00F67296">
            <w:pPr>
              <w:pStyle w:val="ConsPlusNormal"/>
              <w:rPr>
                <w:sz w:val="18"/>
                <w:szCs w:val="18"/>
              </w:rPr>
            </w:pPr>
            <w:r w:rsidRPr="00871527">
              <w:rPr>
                <w:sz w:val="18"/>
                <w:szCs w:val="18"/>
              </w:rPr>
              <w:t>Всего</w:t>
            </w:r>
          </w:p>
        </w:tc>
        <w:tc>
          <w:tcPr>
            <w:tcW w:w="1474" w:type="dxa"/>
          </w:tcPr>
          <w:p w14:paraId="2BB686D0" w14:textId="77777777" w:rsidR="00F67296" w:rsidRPr="00871527" w:rsidRDefault="00F67296">
            <w:pPr>
              <w:pStyle w:val="ConsPlusNormal"/>
              <w:rPr>
                <w:sz w:val="18"/>
                <w:szCs w:val="18"/>
              </w:rPr>
            </w:pPr>
            <w:r w:rsidRPr="00871527">
              <w:rPr>
                <w:sz w:val="18"/>
                <w:szCs w:val="18"/>
              </w:rPr>
              <w:t>0,0</w:t>
            </w:r>
          </w:p>
        </w:tc>
        <w:tc>
          <w:tcPr>
            <w:tcW w:w="1474" w:type="dxa"/>
          </w:tcPr>
          <w:p w14:paraId="145EAD1C" w14:textId="77777777" w:rsidR="00F67296" w:rsidRPr="00871527" w:rsidRDefault="00F67296">
            <w:pPr>
              <w:pStyle w:val="ConsPlusNormal"/>
              <w:rPr>
                <w:sz w:val="18"/>
                <w:szCs w:val="18"/>
              </w:rPr>
            </w:pPr>
            <w:r w:rsidRPr="00871527">
              <w:rPr>
                <w:sz w:val="18"/>
                <w:szCs w:val="18"/>
              </w:rPr>
              <w:t>0,0</w:t>
            </w:r>
          </w:p>
        </w:tc>
        <w:tc>
          <w:tcPr>
            <w:tcW w:w="1531" w:type="dxa"/>
          </w:tcPr>
          <w:p w14:paraId="0F23D2F5" w14:textId="77777777" w:rsidR="00F67296" w:rsidRPr="00871527" w:rsidRDefault="00F67296">
            <w:pPr>
              <w:pStyle w:val="ConsPlusNormal"/>
              <w:rPr>
                <w:sz w:val="18"/>
                <w:szCs w:val="18"/>
              </w:rPr>
            </w:pPr>
            <w:r w:rsidRPr="00871527">
              <w:rPr>
                <w:sz w:val="18"/>
                <w:szCs w:val="18"/>
              </w:rPr>
              <w:t>0,0</w:t>
            </w:r>
          </w:p>
        </w:tc>
        <w:tc>
          <w:tcPr>
            <w:tcW w:w="1474" w:type="dxa"/>
          </w:tcPr>
          <w:p w14:paraId="6C60B4ED" w14:textId="77777777" w:rsidR="00F67296" w:rsidRPr="00871527" w:rsidRDefault="00F67296">
            <w:pPr>
              <w:pStyle w:val="ConsPlusNormal"/>
              <w:rPr>
                <w:sz w:val="18"/>
                <w:szCs w:val="18"/>
              </w:rPr>
            </w:pPr>
            <w:r w:rsidRPr="00871527">
              <w:rPr>
                <w:sz w:val="18"/>
                <w:szCs w:val="18"/>
              </w:rPr>
              <w:t>1997000,0</w:t>
            </w:r>
          </w:p>
        </w:tc>
        <w:tc>
          <w:tcPr>
            <w:tcW w:w="1531" w:type="dxa"/>
          </w:tcPr>
          <w:p w14:paraId="5509E394" w14:textId="77777777" w:rsidR="00F67296" w:rsidRPr="00871527" w:rsidRDefault="00F67296">
            <w:pPr>
              <w:pStyle w:val="ConsPlusNormal"/>
              <w:rPr>
                <w:sz w:val="18"/>
                <w:szCs w:val="18"/>
              </w:rPr>
            </w:pPr>
            <w:r w:rsidRPr="00871527">
              <w:rPr>
                <w:sz w:val="18"/>
                <w:szCs w:val="18"/>
              </w:rPr>
              <w:t>2000000,0</w:t>
            </w:r>
          </w:p>
        </w:tc>
        <w:tc>
          <w:tcPr>
            <w:tcW w:w="1474" w:type="dxa"/>
          </w:tcPr>
          <w:p w14:paraId="776C8BCA" w14:textId="77777777" w:rsidR="00F67296" w:rsidRPr="00871527" w:rsidRDefault="00F67296">
            <w:pPr>
              <w:pStyle w:val="ConsPlusNormal"/>
              <w:rPr>
                <w:sz w:val="18"/>
                <w:szCs w:val="18"/>
              </w:rPr>
            </w:pPr>
            <w:r w:rsidRPr="00871527">
              <w:rPr>
                <w:sz w:val="18"/>
                <w:szCs w:val="18"/>
              </w:rPr>
              <w:t>1000000,0</w:t>
            </w:r>
          </w:p>
        </w:tc>
        <w:tc>
          <w:tcPr>
            <w:tcW w:w="1531" w:type="dxa"/>
          </w:tcPr>
          <w:p w14:paraId="1A3BBB39" w14:textId="77777777" w:rsidR="00F67296" w:rsidRPr="00871527" w:rsidRDefault="00F67296">
            <w:pPr>
              <w:pStyle w:val="ConsPlusNormal"/>
              <w:rPr>
                <w:sz w:val="18"/>
                <w:szCs w:val="18"/>
              </w:rPr>
            </w:pPr>
            <w:r w:rsidRPr="00871527">
              <w:rPr>
                <w:sz w:val="18"/>
                <w:szCs w:val="18"/>
              </w:rPr>
              <w:t>1000000,0</w:t>
            </w:r>
          </w:p>
        </w:tc>
        <w:tc>
          <w:tcPr>
            <w:tcW w:w="1531" w:type="dxa"/>
          </w:tcPr>
          <w:p w14:paraId="008A307C" w14:textId="77777777" w:rsidR="00F67296" w:rsidRPr="00871527" w:rsidRDefault="00F67296">
            <w:pPr>
              <w:pStyle w:val="ConsPlusNormal"/>
              <w:rPr>
                <w:sz w:val="18"/>
                <w:szCs w:val="18"/>
              </w:rPr>
            </w:pPr>
            <w:r w:rsidRPr="00871527">
              <w:rPr>
                <w:sz w:val="18"/>
                <w:szCs w:val="18"/>
              </w:rPr>
              <w:t>1000000,0</w:t>
            </w:r>
          </w:p>
        </w:tc>
      </w:tr>
      <w:tr w:rsidR="00B625BB" w:rsidRPr="00871527" w14:paraId="1509E0C3" w14:textId="77777777" w:rsidTr="00871527">
        <w:tc>
          <w:tcPr>
            <w:tcW w:w="3634" w:type="dxa"/>
            <w:vMerge/>
          </w:tcPr>
          <w:p w14:paraId="5AD8ECF7" w14:textId="77777777" w:rsidR="00F67296" w:rsidRPr="00871527" w:rsidRDefault="00F67296">
            <w:pPr>
              <w:pStyle w:val="ConsPlusNormal"/>
              <w:rPr>
                <w:sz w:val="18"/>
                <w:szCs w:val="18"/>
              </w:rPr>
            </w:pPr>
          </w:p>
        </w:tc>
        <w:tc>
          <w:tcPr>
            <w:tcW w:w="1864" w:type="dxa"/>
          </w:tcPr>
          <w:p w14:paraId="4F07A9E7"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740DEB84" w14:textId="77777777" w:rsidR="00F67296" w:rsidRPr="00871527" w:rsidRDefault="00F67296">
            <w:pPr>
              <w:pStyle w:val="ConsPlusNormal"/>
              <w:rPr>
                <w:sz w:val="18"/>
                <w:szCs w:val="18"/>
              </w:rPr>
            </w:pPr>
            <w:r w:rsidRPr="00871527">
              <w:rPr>
                <w:sz w:val="18"/>
                <w:szCs w:val="18"/>
              </w:rPr>
              <w:t>0,0</w:t>
            </w:r>
          </w:p>
        </w:tc>
        <w:tc>
          <w:tcPr>
            <w:tcW w:w="1474" w:type="dxa"/>
          </w:tcPr>
          <w:p w14:paraId="551116AC" w14:textId="77777777" w:rsidR="00F67296" w:rsidRPr="00871527" w:rsidRDefault="00F67296">
            <w:pPr>
              <w:pStyle w:val="ConsPlusNormal"/>
              <w:rPr>
                <w:sz w:val="18"/>
                <w:szCs w:val="18"/>
              </w:rPr>
            </w:pPr>
            <w:r w:rsidRPr="00871527">
              <w:rPr>
                <w:sz w:val="18"/>
                <w:szCs w:val="18"/>
              </w:rPr>
              <w:t>0,0</w:t>
            </w:r>
          </w:p>
        </w:tc>
        <w:tc>
          <w:tcPr>
            <w:tcW w:w="1531" w:type="dxa"/>
          </w:tcPr>
          <w:p w14:paraId="0B9F97BC" w14:textId="77777777" w:rsidR="00F67296" w:rsidRPr="00871527" w:rsidRDefault="00F67296">
            <w:pPr>
              <w:pStyle w:val="ConsPlusNormal"/>
              <w:rPr>
                <w:sz w:val="18"/>
                <w:szCs w:val="18"/>
              </w:rPr>
            </w:pPr>
            <w:r w:rsidRPr="00871527">
              <w:rPr>
                <w:sz w:val="18"/>
                <w:szCs w:val="18"/>
              </w:rPr>
              <w:t>0,0</w:t>
            </w:r>
          </w:p>
        </w:tc>
        <w:tc>
          <w:tcPr>
            <w:tcW w:w="1474" w:type="dxa"/>
          </w:tcPr>
          <w:p w14:paraId="048CB335" w14:textId="77777777" w:rsidR="00F67296" w:rsidRPr="00871527" w:rsidRDefault="00F67296">
            <w:pPr>
              <w:pStyle w:val="ConsPlusNormal"/>
              <w:rPr>
                <w:sz w:val="18"/>
                <w:szCs w:val="18"/>
              </w:rPr>
            </w:pPr>
            <w:r w:rsidRPr="00871527">
              <w:rPr>
                <w:sz w:val="18"/>
                <w:szCs w:val="18"/>
              </w:rPr>
              <w:t>1997000,0</w:t>
            </w:r>
          </w:p>
        </w:tc>
        <w:tc>
          <w:tcPr>
            <w:tcW w:w="1531" w:type="dxa"/>
          </w:tcPr>
          <w:p w14:paraId="24C3BCAA" w14:textId="77777777" w:rsidR="00F67296" w:rsidRPr="00871527" w:rsidRDefault="00F67296">
            <w:pPr>
              <w:pStyle w:val="ConsPlusNormal"/>
              <w:rPr>
                <w:sz w:val="18"/>
                <w:szCs w:val="18"/>
              </w:rPr>
            </w:pPr>
            <w:r w:rsidRPr="00871527">
              <w:rPr>
                <w:sz w:val="18"/>
                <w:szCs w:val="18"/>
              </w:rPr>
              <w:t>2000000,0</w:t>
            </w:r>
          </w:p>
        </w:tc>
        <w:tc>
          <w:tcPr>
            <w:tcW w:w="1474" w:type="dxa"/>
          </w:tcPr>
          <w:p w14:paraId="04299962" w14:textId="77777777" w:rsidR="00F67296" w:rsidRPr="00871527" w:rsidRDefault="00F67296">
            <w:pPr>
              <w:pStyle w:val="ConsPlusNormal"/>
              <w:rPr>
                <w:sz w:val="18"/>
                <w:szCs w:val="18"/>
              </w:rPr>
            </w:pPr>
            <w:r w:rsidRPr="00871527">
              <w:rPr>
                <w:sz w:val="18"/>
                <w:szCs w:val="18"/>
              </w:rPr>
              <w:t>1000000,0</w:t>
            </w:r>
          </w:p>
        </w:tc>
        <w:tc>
          <w:tcPr>
            <w:tcW w:w="1531" w:type="dxa"/>
          </w:tcPr>
          <w:p w14:paraId="4AEDECFD" w14:textId="77777777" w:rsidR="00F67296" w:rsidRPr="00871527" w:rsidRDefault="00F67296">
            <w:pPr>
              <w:pStyle w:val="ConsPlusNormal"/>
              <w:rPr>
                <w:sz w:val="18"/>
                <w:szCs w:val="18"/>
              </w:rPr>
            </w:pPr>
            <w:r w:rsidRPr="00871527">
              <w:rPr>
                <w:sz w:val="18"/>
                <w:szCs w:val="18"/>
              </w:rPr>
              <w:t>1000000,0</w:t>
            </w:r>
          </w:p>
        </w:tc>
        <w:tc>
          <w:tcPr>
            <w:tcW w:w="1531" w:type="dxa"/>
          </w:tcPr>
          <w:p w14:paraId="24A97C14" w14:textId="77777777" w:rsidR="00F67296" w:rsidRPr="00871527" w:rsidRDefault="00F67296">
            <w:pPr>
              <w:pStyle w:val="ConsPlusNormal"/>
              <w:rPr>
                <w:sz w:val="18"/>
                <w:szCs w:val="18"/>
              </w:rPr>
            </w:pPr>
            <w:r w:rsidRPr="00871527">
              <w:rPr>
                <w:sz w:val="18"/>
                <w:szCs w:val="18"/>
              </w:rPr>
              <w:t>1000000,0</w:t>
            </w:r>
          </w:p>
        </w:tc>
      </w:tr>
      <w:tr w:rsidR="00B625BB" w:rsidRPr="00871527" w14:paraId="27C043AF" w14:textId="77777777" w:rsidTr="00871527">
        <w:tc>
          <w:tcPr>
            <w:tcW w:w="3634" w:type="dxa"/>
            <w:vMerge w:val="restart"/>
          </w:tcPr>
          <w:p w14:paraId="370055FB" w14:textId="77777777" w:rsidR="00F67296" w:rsidRPr="00871527" w:rsidRDefault="00F67296">
            <w:pPr>
              <w:pStyle w:val="ConsPlusNormal"/>
              <w:rPr>
                <w:sz w:val="18"/>
                <w:szCs w:val="18"/>
              </w:rPr>
            </w:pPr>
            <w:r w:rsidRPr="00871527">
              <w:rPr>
                <w:sz w:val="18"/>
                <w:szCs w:val="18"/>
              </w:rPr>
              <w:lastRenderedPageBreak/>
              <w:t>Приобретение медицинского оборудования в рамках межрегионального сотрудничества</w:t>
            </w:r>
          </w:p>
        </w:tc>
        <w:tc>
          <w:tcPr>
            <w:tcW w:w="1864" w:type="dxa"/>
          </w:tcPr>
          <w:p w14:paraId="22EF606B" w14:textId="77777777" w:rsidR="00F67296" w:rsidRPr="00871527" w:rsidRDefault="00F67296">
            <w:pPr>
              <w:pStyle w:val="ConsPlusNormal"/>
              <w:rPr>
                <w:sz w:val="18"/>
                <w:szCs w:val="18"/>
              </w:rPr>
            </w:pPr>
            <w:r w:rsidRPr="00871527">
              <w:rPr>
                <w:sz w:val="18"/>
                <w:szCs w:val="18"/>
              </w:rPr>
              <w:t>Всего</w:t>
            </w:r>
          </w:p>
        </w:tc>
        <w:tc>
          <w:tcPr>
            <w:tcW w:w="1474" w:type="dxa"/>
          </w:tcPr>
          <w:p w14:paraId="5452A15E" w14:textId="77777777" w:rsidR="00F67296" w:rsidRPr="00871527" w:rsidRDefault="00F67296">
            <w:pPr>
              <w:pStyle w:val="ConsPlusNormal"/>
              <w:rPr>
                <w:sz w:val="18"/>
                <w:szCs w:val="18"/>
              </w:rPr>
            </w:pPr>
            <w:r w:rsidRPr="00871527">
              <w:rPr>
                <w:sz w:val="18"/>
                <w:szCs w:val="18"/>
              </w:rPr>
              <w:t>0,0</w:t>
            </w:r>
          </w:p>
        </w:tc>
        <w:tc>
          <w:tcPr>
            <w:tcW w:w="1474" w:type="dxa"/>
          </w:tcPr>
          <w:p w14:paraId="01056B58" w14:textId="77777777" w:rsidR="00F67296" w:rsidRPr="00871527" w:rsidRDefault="00F67296">
            <w:pPr>
              <w:pStyle w:val="ConsPlusNormal"/>
              <w:rPr>
                <w:sz w:val="18"/>
                <w:szCs w:val="18"/>
              </w:rPr>
            </w:pPr>
            <w:r w:rsidRPr="00871527">
              <w:rPr>
                <w:sz w:val="18"/>
                <w:szCs w:val="18"/>
              </w:rPr>
              <w:t>0,0</w:t>
            </w:r>
          </w:p>
        </w:tc>
        <w:tc>
          <w:tcPr>
            <w:tcW w:w="1531" w:type="dxa"/>
          </w:tcPr>
          <w:p w14:paraId="47F3BA6D" w14:textId="77777777" w:rsidR="00F67296" w:rsidRPr="00871527" w:rsidRDefault="00F67296">
            <w:pPr>
              <w:pStyle w:val="ConsPlusNormal"/>
              <w:rPr>
                <w:sz w:val="18"/>
                <w:szCs w:val="18"/>
              </w:rPr>
            </w:pPr>
            <w:r w:rsidRPr="00871527">
              <w:rPr>
                <w:sz w:val="18"/>
                <w:szCs w:val="18"/>
              </w:rPr>
              <w:t>0,0</w:t>
            </w:r>
          </w:p>
        </w:tc>
        <w:tc>
          <w:tcPr>
            <w:tcW w:w="1474" w:type="dxa"/>
          </w:tcPr>
          <w:p w14:paraId="6C43CEEC" w14:textId="77777777" w:rsidR="00F67296" w:rsidRPr="00871527" w:rsidRDefault="00F67296">
            <w:pPr>
              <w:pStyle w:val="ConsPlusNormal"/>
              <w:rPr>
                <w:sz w:val="18"/>
                <w:szCs w:val="18"/>
              </w:rPr>
            </w:pPr>
            <w:r w:rsidRPr="00871527">
              <w:rPr>
                <w:sz w:val="18"/>
                <w:szCs w:val="18"/>
              </w:rPr>
              <w:t>26656,0</w:t>
            </w:r>
          </w:p>
        </w:tc>
        <w:tc>
          <w:tcPr>
            <w:tcW w:w="1531" w:type="dxa"/>
          </w:tcPr>
          <w:p w14:paraId="00662B8D" w14:textId="77777777" w:rsidR="00F67296" w:rsidRPr="00871527" w:rsidRDefault="00F67296">
            <w:pPr>
              <w:pStyle w:val="ConsPlusNormal"/>
              <w:rPr>
                <w:sz w:val="18"/>
                <w:szCs w:val="18"/>
              </w:rPr>
            </w:pPr>
            <w:r w:rsidRPr="00871527">
              <w:rPr>
                <w:sz w:val="18"/>
                <w:szCs w:val="18"/>
              </w:rPr>
              <w:t>0,0</w:t>
            </w:r>
          </w:p>
        </w:tc>
        <w:tc>
          <w:tcPr>
            <w:tcW w:w="1474" w:type="dxa"/>
          </w:tcPr>
          <w:p w14:paraId="6AA15E6B" w14:textId="77777777" w:rsidR="00F67296" w:rsidRPr="00871527" w:rsidRDefault="00F67296">
            <w:pPr>
              <w:pStyle w:val="ConsPlusNormal"/>
              <w:rPr>
                <w:sz w:val="18"/>
                <w:szCs w:val="18"/>
              </w:rPr>
            </w:pPr>
            <w:r w:rsidRPr="00871527">
              <w:rPr>
                <w:sz w:val="18"/>
                <w:szCs w:val="18"/>
              </w:rPr>
              <w:t>0,0</w:t>
            </w:r>
          </w:p>
        </w:tc>
        <w:tc>
          <w:tcPr>
            <w:tcW w:w="1531" w:type="dxa"/>
          </w:tcPr>
          <w:p w14:paraId="4BB0106E" w14:textId="77777777" w:rsidR="00F67296" w:rsidRPr="00871527" w:rsidRDefault="00F67296">
            <w:pPr>
              <w:pStyle w:val="ConsPlusNormal"/>
              <w:rPr>
                <w:sz w:val="18"/>
                <w:szCs w:val="18"/>
              </w:rPr>
            </w:pPr>
            <w:r w:rsidRPr="00871527">
              <w:rPr>
                <w:sz w:val="18"/>
                <w:szCs w:val="18"/>
              </w:rPr>
              <w:t>0,0</w:t>
            </w:r>
          </w:p>
        </w:tc>
        <w:tc>
          <w:tcPr>
            <w:tcW w:w="1531" w:type="dxa"/>
          </w:tcPr>
          <w:p w14:paraId="3C7320DB" w14:textId="77777777" w:rsidR="00F67296" w:rsidRPr="00871527" w:rsidRDefault="00F67296">
            <w:pPr>
              <w:pStyle w:val="ConsPlusNormal"/>
              <w:rPr>
                <w:sz w:val="18"/>
                <w:szCs w:val="18"/>
              </w:rPr>
            </w:pPr>
            <w:r w:rsidRPr="00871527">
              <w:rPr>
                <w:sz w:val="18"/>
                <w:szCs w:val="18"/>
              </w:rPr>
              <w:t>0,0</w:t>
            </w:r>
          </w:p>
        </w:tc>
      </w:tr>
      <w:tr w:rsidR="00B625BB" w:rsidRPr="00871527" w14:paraId="7B54B651" w14:textId="77777777" w:rsidTr="00871527">
        <w:tc>
          <w:tcPr>
            <w:tcW w:w="3634" w:type="dxa"/>
            <w:vMerge/>
          </w:tcPr>
          <w:p w14:paraId="15F1470D" w14:textId="77777777" w:rsidR="00F67296" w:rsidRPr="00871527" w:rsidRDefault="00F67296">
            <w:pPr>
              <w:pStyle w:val="ConsPlusNormal"/>
              <w:rPr>
                <w:sz w:val="18"/>
                <w:szCs w:val="18"/>
              </w:rPr>
            </w:pPr>
          </w:p>
        </w:tc>
        <w:tc>
          <w:tcPr>
            <w:tcW w:w="1864" w:type="dxa"/>
          </w:tcPr>
          <w:p w14:paraId="643F7338"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71341FB4" w14:textId="77777777" w:rsidR="00F67296" w:rsidRPr="00871527" w:rsidRDefault="00F67296">
            <w:pPr>
              <w:pStyle w:val="ConsPlusNormal"/>
              <w:rPr>
                <w:sz w:val="18"/>
                <w:szCs w:val="18"/>
              </w:rPr>
            </w:pPr>
            <w:r w:rsidRPr="00871527">
              <w:rPr>
                <w:sz w:val="18"/>
                <w:szCs w:val="18"/>
              </w:rPr>
              <w:t>0,0</w:t>
            </w:r>
          </w:p>
        </w:tc>
        <w:tc>
          <w:tcPr>
            <w:tcW w:w="1474" w:type="dxa"/>
          </w:tcPr>
          <w:p w14:paraId="77B13FF6" w14:textId="77777777" w:rsidR="00F67296" w:rsidRPr="00871527" w:rsidRDefault="00F67296">
            <w:pPr>
              <w:pStyle w:val="ConsPlusNormal"/>
              <w:rPr>
                <w:sz w:val="18"/>
                <w:szCs w:val="18"/>
              </w:rPr>
            </w:pPr>
            <w:r w:rsidRPr="00871527">
              <w:rPr>
                <w:sz w:val="18"/>
                <w:szCs w:val="18"/>
              </w:rPr>
              <w:t>0,0</w:t>
            </w:r>
          </w:p>
        </w:tc>
        <w:tc>
          <w:tcPr>
            <w:tcW w:w="1531" w:type="dxa"/>
          </w:tcPr>
          <w:p w14:paraId="65EFBF12" w14:textId="77777777" w:rsidR="00F67296" w:rsidRPr="00871527" w:rsidRDefault="00F67296">
            <w:pPr>
              <w:pStyle w:val="ConsPlusNormal"/>
              <w:rPr>
                <w:sz w:val="18"/>
                <w:szCs w:val="18"/>
              </w:rPr>
            </w:pPr>
            <w:r w:rsidRPr="00871527">
              <w:rPr>
                <w:sz w:val="18"/>
                <w:szCs w:val="18"/>
              </w:rPr>
              <w:t>0,0</w:t>
            </w:r>
          </w:p>
        </w:tc>
        <w:tc>
          <w:tcPr>
            <w:tcW w:w="1474" w:type="dxa"/>
          </w:tcPr>
          <w:p w14:paraId="3981F560" w14:textId="77777777" w:rsidR="00F67296" w:rsidRPr="00871527" w:rsidRDefault="00F67296">
            <w:pPr>
              <w:pStyle w:val="ConsPlusNormal"/>
              <w:rPr>
                <w:sz w:val="18"/>
                <w:szCs w:val="18"/>
              </w:rPr>
            </w:pPr>
            <w:r w:rsidRPr="00871527">
              <w:rPr>
                <w:sz w:val="18"/>
                <w:szCs w:val="18"/>
              </w:rPr>
              <w:t>26656,0</w:t>
            </w:r>
          </w:p>
        </w:tc>
        <w:tc>
          <w:tcPr>
            <w:tcW w:w="1531" w:type="dxa"/>
          </w:tcPr>
          <w:p w14:paraId="49AF2390" w14:textId="77777777" w:rsidR="00F67296" w:rsidRPr="00871527" w:rsidRDefault="00F67296">
            <w:pPr>
              <w:pStyle w:val="ConsPlusNormal"/>
              <w:rPr>
                <w:sz w:val="18"/>
                <w:szCs w:val="18"/>
              </w:rPr>
            </w:pPr>
            <w:r w:rsidRPr="00871527">
              <w:rPr>
                <w:sz w:val="18"/>
                <w:szCs w:val="18"/>
              </w:rPr>
              <w:t>0,0</w:t>
            </w:r>
          </w:p>
        </w:tc>
        <w:tc>
          <w:tcPr>
            <w:tcW w:w="1474" w:type="dxa"/>
          </w:tcPr>
          <w:p w14:paraId="5EF43449" w14:textId="77777777" w:rsidR="00F67296" w:rsidRPr="00871527" w:rsidRDefault="00F67296">
            <w:pPr>
              <w:pStyle w:val="ConsPlusNormal"/>
              <w:rPr>
                <w:sz w:val="18"/>
                <w:szCs w:val="18"/>
              </w:rPr>
            </w:pPr>
            <w:r w:rsidRPr="00871527">
              <w:rPr>
                <w:sz w:val="18"/>
                <w:szCs w:val="18"/>
              </w:rPr>
              <w:t>0,0</w:t>
            </w:r>
          </w:p>
        </w:tc>
        <w:tc>
          <w:tcPr>
            <w:tcW w:w="1531" w:type="dxa"/>
          </w:tcPr>
          <w:p w14:paraId="5986C0B7" w14:textId="77777777" w:rsidR="00F67296" w:rsidRPr="00871527" w:rsidRDefault="00F67296">
            <w:pPr>
              <w:pStyle w:val="ConsPlusNormal"/>
              <w:rPr>
                <w:sz w:val="18"/>
                <w:szCs w:val="18"/>
              </w:rPr>
            </w:pPr>
            <w:r w:rsidRPr="00871527">
              <w:rPr>
                <w:sz w:val="18"/>
                <w:szCs w:val="18"/>
              </w:rPr>
              <w:t>0,0</w:t>
            </w:r>
          </w:p>
        </w:tc>
        <w:tc>
          <w:tcPr>
            <w:tcW w:w="1531" w:type="dxa"/>
          </w:tcPr>
          <w:p w14:paraId="219C1169" w14:textId="77777777" w:rsidR="00F67296" w:rsidRPr="00871527" w:rsidRDefault="00F67296">
            <w:pPr>
              <w:pStyle w:val="ConsPlusNormal"/>
              <w:rPr>
                <w:sz w:val="18"/>
                <w:szCs w:val="18"/>
              </w:rPr>
            </w:pPr>
            <w:r w:rsidRPr="00871527">
              <w:rPr>
                <w:sz w:val="18"/>
                <w:szCs w:val="18"/>
              </w:rPr>
              <w:t>0,0</w:t>
            </w:r>
          </w:p>
        </w:tc>
      </w:tr>
      <w:tr w:rsidR="00B625BB" w:rsidRPr="00871527" w14:paraId="0C88E3BA" w14:textId="77777777" w:rsidTr="00871527">
        <w:tc>
          <w:tcPr>
            <w:tcW w:w="3634" w:type="dxa"/>
            <w:vMerge w:val="restart"/>
          </w:tcPr>
          <w:p w14:paraId="7BE34512" w14:textId="77777777" w:rsidR="00F67296" w:rsidRPr="00871527" w:rsidRDefault="00F67296">
            <w:pPr>
              <w:pStyle w:val="ConsPlusNormal"/>
              <w:rPr>
                <w:sz w:val="18"/>
                <w:szCs w:val="18"/>
              </w:rPr>
            </w:pPr>
            <w:r w:rsidRPr="00871527">
              <w:rPr>
                <w:sz w:val="18"/>
                <w:szCs w:val="18"/>
              </w:rPr>
              <w:t>Модернизация, замена и техническое обслуживание лифтового оборудования в организациях здравоохранения города Москвы</w:t>
            </w:r>
          </w:p>
        </w:tc>
        <w:tc>
          <w:tcPr>
            <w:tcW w:w="1864" w:type="dxa"/>
          </w:tcPr>
          <w:p w14:paraId="58DDC949" w14:textId="77777777" w:rsidR="00F67296" w:rsidRPr="00871527" w:rsidRDefault="00F67296">
            <w:pPr>
              <w:pStyle w:val="ConsPlusNormal"/>
              <w:rPr>
                <w:sz w:val="18"/>
                <w:szCs w:val="18"/>
              </w:rPr>
            </w:pPr>
            <w:r w:rsidRPr="00871527">
              <w:rPr>
                <w:sz w:val="18"/>
                <w:szCs w:val="18"/>
              </w:rPr>
              <w:t>Всего</w:t>
            </w:r>
          </w:p>
        </w:tc>
        <w:tc>
          <w:tcPr>
            <w:tcW w:w="1474" w:type="dxa"/>
          </w:tcPr>
          <w:p w14:paraId="4F7FD833" w14:textId="77777777" w:rsidR="00F67296" w:rsidRPr="00871527" w:rsidRDefault="00F67296">
            <w:pPr>
              <w:pStyle w:val="ConsPlusNormal"/>
              <w:rPr>
                <w:sz w:val="18"/>
                <w:szCs w:val="18"/>
              </w:rPr>
            </w:pPr>
            <w:r w:rsidRPr="00871527">
              <w:rPr>
                <w:sz w:val="18"/>
                <w:szCs w:val="18"/>
              </w:rPr>
              <w:t>0,0</w:t>
            </w:r>
          </w:p>
        </w:tc>
        <w:tc>
          <w:tcPr>
            <w:tcW w:w="1474" w:type="dxa"/>
          </w:tcPr>
          <w:p w14:paraId="7695FED5" w14:textId="77777777" w:rsidR="00F67296" w:rsidRPr="00871527" w:rsidRDefault="00F67296">
            <w:pPr>
              <w:pStyle w:val="ConsPlusNormal"/>
              <w:rPr>
                <w:sz w:val="18"/>
                <w:szCs w:val="18"/>
              </w:rPr>
            </w:pPr>
            <w:r w:rsidRPr="00871527">
              <w:rPr>
                <w:sz w:val="18"/>
                <w:szCs w:val="18"/>
              </w:rPr>
              <w:t>0,0</w:t>
            </w:r>
          </w:p>
        </w:tc>
        <w:tc>
          <w:tcPr>
            <w:tcW w:w="1531" w:type="dxa"/>
          </w:tcPr>
          <w:p w14:paraId="735E1734" w14:textId="77777777" w:rsidR="00F67296" w:rsidRPr="00871527" w:rsidRDefault="00F67296">
            <w:pPr>
              <w:pStyle w:val="ConsPlusNormal"/>
              <w:rPr>
                <w:sz w:val="18"/>
                <w:szCs w:val="18"/>
              </w:rPr>
            </w:pPr>
            <w:r w:rsidRPr="00871527">
              <w:rPr>
                <w:sz w:val="18"/>
                <w:szCs w:val="18"/>
              </w:rPr>
              <w:t>0,0</w:t>
            </w:r>
          </w:p>
        </w:tc>
        <w:tc>
          <w:tcPr>
            <w:tcW w:w="1474" w:type="dxa"/>
          </w:tcPr>
          <w:p w14:paraId="7BAD2065" w14:textId="77777777" w:rsidR="00F67296" w:rsidRPr="00871527" w:rsidRDefault="00F67296">
            <w:pPr>
              <w:pStyle w:val="ConsPlusNormal"/>
              <w:rPr>
                <w:sz w:val="18"/>
                <w:szCs w:val="18"/>
              </w:rPr>
            </w:pPr>
            <w:r w:rsidRPr="00871527">
              <w:rPr>
                <w:sz w:val="18"/>
                <w:szCs w:val="18"/>
              </w:rPr>
              <w:t>2768000,0</w:t>
            </w:r>
          </w:p>
        </w:tc>
        <w:tc>
          <w:tcPr>
            <w:tcW w:w="1531" w:type="dxa"/>
          </w:tcPr>
          <w:p w14:paraId="3BC0C24B" w14:textId="77777777" w:rsidR="00F67296" w:rsidRPr="00871527" w:rsidRDefault="00F67296">
            <w:pPr>
              <w:pStyle w:val="ConsPlusNormal"/>
              <w:rPr>
                <w:sz w:val="18"/>
                <w:szCs w:val="18"/>
              </w:rPr>
            </w:pPr>
            <w:r w:rsidRPr="00871527">
              <w:rPr>
                <w:sz w:val="18"/>
                <w:szCs w:val="18"/>
              </w:rPr>
              <w:t>0,0</w:t>
            </w:r>
          </w:p>
        </w:tc>
        <w:tc>
          <w:tcPr>
            <w:tcW w:w="1474" w:type="dxa"/>
          </w:tcPr>
          <w:p w14:paraId="6CEA9DF8" w14:textId="77777777" w:rsidR="00F67296" w:rsidRPr="00871527" w:rsidRDefault="00F67296">
            <w:pPr>
              <w:pStyle w:val="ConsPlusNormal"/>
              <w:rPr>
                <w:sz w:val="18"/>
                <w:szCs w:val="18"/>
              </w:rPr>
            </w:pPr>
            <w:r w:rsidRPr="00871527">
              <w:rPr>
                <w:sz w:val="18"/>
                <w:szCs w:val="18"/>
              </w:rPr>
              <w:t>0,0</w:t>
            </w:r>
          </w:p>
        </w:tc>
        <w:tc>
          <w:tcPr>
            <w:tcW w:w="1531" w:type="dxa"/>
          </w:tcPr>
          <w:p w14:paraId="7FBB346B" w14:textId="77777777" w:rsidR="00F67296" w:rsidRPr="00871527" w:rsidRDefault="00F67296">
            <w:pPr>
              <w:pStyle w:val="ConsPlusNormal"/>
              <w:rPr>
                <w:sz w:val="18"/>
                <w:szCs w:val="18"/>
              </w:rPr>
            </w:pPr>
            <w:r w:rsidRPr="00871527">
              <w:rPr>
                <w:sz w:val="18"/>
                <w:szCs w:val="18"/>
              </w:rPr>
              <w:t>0,0</w:t>
            </w:r>
          </w:p>
        </w:tc>
        <w:tc>
          <w:tcPr>
            <w:tcW w:w="1531" w:type="dxa"/>
          </w:tcPr>
          <w:p w14:paraId="4BD6DA7E" w14:textId="77777777" w:rsidR="00F67296" w:rsidRPr="00871527" w:rsidRDefault="00F67296">
            <w:pPr>
              <w:pStyle w:val="ConsPlusNormal"/>
              <w:rPr>
                <w:sz w:val="18"/>
                <w:szCs w:val="18"/>
              </w:rPr>
            </w:pPr>
            <w:r w:rsidRPr="00871527">
              <w:rPr>
                <w:sz w:val="18"/>
                <w:szCs w:val="18"/>
              </w:rPr>
              <w:t>0,0</w:t>
            </w:r>
          </w:p>
        </w:tc>
      </w:tr>
      <w:tr w:rsidR="00B625BB" w:rsidRPr="00871527" w14:paraId="7297A8B2" w14:textId="77777777" w:rsidTr="00871527">
        <w:tc>
          <w:tcPr>
            <w:tcW w:w="3634" w:type="dxa"/>
            <w:vMerge/>
          </w:tcPr>
          <w:p w14:paraId="7A9502C6" w14:textId="77777777" w:rsidR="00F67296" w:rsidRPr="00871527" w:rsidRDefault="00F67296">
            <w:pPr>
              <w:pStyle w:val="ConsPlusNormal"/>
              <w:rPr>
                <w:sz w:val="18"/>
                <w:szCs w:val="18"/>
              </w:rPr>
            </w:pPr>
          </w:p>
        </w:tc>
        <w:tc>
          <w:tcPr>
            <w:tcW w:w="1864" w:type="dxa"/>
          </w:tcPr>
          <w:p w14:paraId="41986C93"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0F8A2CFB" w14:textId="77777777" w:rsidR="00F67296" w:rsidRPr="00871527" w:rsidRDefault="00F67296">
            <w:pPr>
              <w:pStyle w:val="ConsPlusNormal"/>
              <w:rPr>
                <w:sz w:val="18"/>
                <w:szCs w:val="18"/>
              </w:rPr>
            </w:pPr>
            <w:r w:rsidRPr="00871527">
              <w:rPr>
                <w:sz w:val="18"/>
                <w:szCs w:val="18"/>
              </w:rPr>
              <w:t>0,0</w:t>
            </w:r>
          </w:p>
        </w:tc>
        <w:tc>
          <w:tcPr>
            <w:tcW w:w="1474" w:type="dxa"/>
          </w:tcPr>
          <w:p w14:paraId="42EC4A09" w14:textId="77777777" w:rsidR="00F67296" w:rsidRPr="00871527" w:rsidRDefault="00F67296">
            <w:pPr>
              <w:pStyle w:val="ConsPlusNormal"/>
              <w:rPr>
                <w:sz w:val="18"/>
                <w:szCs w:val="18"/>
              </w:rPr>
            </w:pPr>
            <w:r w:rsidRPr="00871527">
              <w:rPr>
                <w:sz w:val="18"/>
                <w:szCs w:val="18"/>
              </w:rPr>
              <w:t>0,0</w:t>
            </w:r>
          </w:p>
        </w:tc>
        <w:tc>
          <w:tcPr>
            <w:tcW w:w="1531" w:type="dxa"/>
          </w:tcPr>
          <w:p w14:paraId="7DE12597" w14:textId="77777777" w:rsidR="00F67296" w:rsidRPr="00871527" w:rsidRDefault="00F67296">
            <w:pPr>
              <w:pStyle w:val="ConsPlusNormal"/>
              <w:rPr>
                <w:sz w:val="18"/>
                <w:szCs w:val="18"/>
              </w:rPr>
            </w:pPr>
            <w:r w:rsidRPr="00871527">
              <w:rPr>
                <w:sz w:val="18"/>
                <w:szCs w:val="18"/>
              </w:rPr>
              <w:t>0,0</w:t>
            </w:r>
          </w:p>
        </w:tc>
        <w:tc>
          <w:tcPr>
            <w:tcW w:w="1474" w:type="dxa"/>
          </w:tcPr>
          <w:p w14:paraId="416C0864" w14:textId="77777777" w:rsidR="00F67296" w:rsidRPr="00871527" w:rsidRDefault="00F67296">
            <w:pPr>
              <w:pStyle w:val="ConsPlusNormal"/>
              <w:rPr>
                <w:sz w:val="18"/>
                <w:szCs w:val="18"/>
              </w:rPr>
            </w:pPr>
            <w:r w:rsidRPr="00871527">
              <w:rPr>
                <w:sz w:val="18"/>
                <w:szCs w:val="18"/>
              </w:rPr>
              <w:t>2768000,0</w:t>
            </w:r>
          </w:p>
        </w:tc>
        <w:tc>
          <w:tcPr>
            <w:tcW w:w="1531" w:type="dxa"/>
          </w:tcPr>
          <w:p w14:paraId="688ACBF4" w14:textId="77777777" w:rsidR="00F67296" w:rsidRPr="00871527" w:rsidRDefault="00F67296">
            <w:pPr>
              <w:pStyle w:val="ConsPlusNormal"/>
              <w:rPr>
                <w:sz w:val="18"/>
                <w:szCs w:val="18"/>
              </w:rPr>
            </w:pPr>
            <w:r w:rsidRPr="00871527">
              <w:rPr>
                <w:sz w:val="18"/>
                <w:szCs w:val="18"/>
              </w:rPr>
              <w:t>0,0</w:t>
            </w:r>
          </w:p>
        </w:tc>
        <w:tc>
          <w:tcPr>
            <w:tcW w:w="1474" w:type="dxa"/>
          </w:tcPr>
          <w:p w14:paraId="2FBF3180" w14:textId="77777777" w:rsidR="00F67296" w:rsidRPr="00871527" w:rsidRDefault="00F67296">
            <w:pPr>
              <w:pStyle w:val="ConsPlusNormal"/>
              <w:rPr>
                <w:sz w:val="18"/>
                <w:szCs w:val="18"/>
              </w:rPr>
            </w:pPr>
            <w:r w:rsidRPr="00871527">
              <w:rPr>
                <w:sz w:val="18"/>
                <w:szCs w:val="18"/>
              </w:rPr>
              <w:t>0,0</w:t>
            </w:r>
          </w:p>
        </w:tc>
        <w:tc>
          <w:tcPr>
            <w:tcW w:w="1531" w:type="dxa"/>
          </w:tcPr>
          <w:p w14:paraId="54DAB784" w14:textId="77777777" w:rsidR="00F67296" w:rsidRPr="00871527" w:rsidRDefault="00F67296">
            <w:pPr>
              <w:pStyle w:val="ConsPlusNormal"/>
              <w:rPr>
                <w:sz w:val="18"/>
                <w:szCs w:val="18"/>
              </w:rPr>
            </w:pPr>
            <w:r w:rsidRPr="00871527">
              <w:rPr>
                <w:sz w:val="18"/>
                <w:szCs w:val="18"/>
              </w:rPr>
              <w:t>0,0</w:t>
            </w:r>
          </w:p>
        </w:tc>
        <w:tc>
          <w:tcPr>
            <w:tcW w:w="1531" w:type="dxa"/>
          </w:tcPr>
          <w:p w14:paraId="65BF2FBF" w14:textId="77777777" w:rsidR="00F67296" w:rsidRPr="00871527" w:rsidRDefault="00F67296">
            <w:pPr>
              <w:pStyle w:val="ConsPlusNormal"/>
              <w:rPr>
                <w:sz w:val="18"/>
                <w:szCs w:val="18"/>
              </w:rPr>
            </w:pPr>
            <w:r w:rsidRPr="00871527">
              <w:rPr>
                <w:sz w:val="18"/>
                <w:szCs w:val="18"/>
              </w:rPr>
              <w:t>0,0</w:t>
            </w:r>
          </w:p>
        </w:tc>
      </w:tr>
      <w:tr w:rsidR="00B625BB" w:rsidRPr="00871527" w14:paraId="12F61340" w14:textId="77777777" w:rsidTr="00871527">
        <w:tc>
          <w:tcPr>
            <w:tcW w:w="3634" w:type="dxa"/>
            <w:vMerge w:val="restart"/>
          </w:tcPr>
          <w:p w14:paraId="3F2FAD99" w14:textId="77777777" w:rsidR="00F67296" w:rsidRPr="00871527" w:rsidRDefault="00F67296">
            <w:pPr>
              <w:pStyle w:val="ConsPlusNormal"/>
              <w:rPr>
                <w:sz w:val="18"/>
                <w:szCs w:val="18"/>
              </w:rPr>
            </w:pPr>
            <w:r w:rsidRPr="00871527">
              <w:rPr>
                <w:sz w:val="18"/>
                <w:szCs w:val="18"/>
              </w:rPr>
              <w:t xml:space="preserve">Проведение лабораторной диагностики новой </w:t>
            </w:r>
            <w:proofErr w:type="spellStart"/>
            <w:r w:rsidRPr="00871527">
              <w:rPr>
                <w:sz w:val="18"/>
                <w:szCs w:val="18"/>
              </w:rPr>
              <w:t>коронавирусной</w:t>
            </w:r>
            <w:proofErr w:type="spellEnd"/>
            <w:r w:rsidRPr="00871527">
              <w:rPr>
                <w:sz w:val="18"/>
                <w:szCs w:val="18"/>
              </w:rPr>
              <w:t xml:space="preserve"> инфекции (COVID-2019) негосударственными организациями</w:t>
            </w:r>
          </w:p>
        </w:tc>
        <w:tc>
          <w:tcPr>
            <w:tcW w:w="1864" w:type="dxa"/>
          </w:tcPr>
          <w:p w14:paraId="2323A704" w14:textId="77777777" w:rsidR="00F67296" w:rsidRPr="00871527" w:rsidRDefault="00F67296">
            <w:pPr>
              <w:pStyle w:val="ConsPlusNormal"/>
              <w:rPr>
                <w:sz w:val="18"/>
                <w:szCs w:val="18"/>
              </w:rPr>
            </w:pPr>
            <w:r w:rsidRPr="00871527">
              <w:rPr>
                <w:sz w:val="18"/>
                <w:szCs w:val="18"/>
              </w:rPr>
              <w:t>Всего</w:t>
            </w:r>
          </w:p>
        </w:tc>
        <w:tc>
          <w:tcPr>
            <w:tcW w:w="1474" w:type="dxa"/>
          </w:tcPr>
          <w:p w14:paraId="29CB1587" w14:textId="77777777" w:rsidR="00F67296" w:rsidRPr="00871527" w:rsidRDefault="00F67296">
            <w:pPr>
              <w:pStyle w:val="ConsPlusNormal"/>
              <w:rPr>
                <w:sz w:val="18"/>
                <w:szCs w:val="18"/>
              </w:rPr>
            </w:pPr>
            <w:r w:rsidRPr="00871527">
              <w:rPr>
                <w:sz w:val="18"/>
                <w:szCs w:val="18"/>
              </w:rPr>
              <w:t>0,0</w:t>
            </w:r>
          </w:p>
        </w:tc>
        <w:tc>
          <w:tcPr>
            <w:tcW w:w="1474" w:type="dxa"/>
          </w:tcPr>
          <w:p w14:paraId="6F05A40C" w14:textId="77777777" w:rsidR="00F67296" w:rsidRPr="00871527" w:rsidRDefault="00F67296">
            <w:pPr>
              <w:pStyle w:val="ConsPlusNormal"/>
              <w:rPr>
                <w:sz w:val="18"/>
                <w:szCs w:val="18"/>
              </w:rPr>
            </w:pPr>
            <w:r w:rsidRPr="00871527">
              <w:rPr>
                <w:sz w:val="18"/>
                <w:szCs w:val="18"/>
              </w:rPr>
              <w:t>0,0</w:t>
            </w:r>
          </w:p>
        </w:tc>
        <w:tc>
          <w:tcPr>
            <w:tcW w:w="1531" w:type="dxa"/>
          </w:tcPr>
          <w:p w14:paraId="46734F8E" w14:textId="77777777" w:rsidR="00F67296" w:rsidRPr="00871527" w:rsidRDefault="00F67296">
            <w:pPr>
              <w:pStyle w:val="ConsPlusNormal"/>
              <w:rPr>
                <w:sz w:val="18"/>
                <w:szCs w:val="18"/>
              </w:rPr>
            </w:pPr>
            <w:r w:rsidRPr="00871527">
              <w:rPr>
                <w:sz w:val="18"/>
                <w:szCs w:val="18"/>
              </w:rPr>
              <w:t>0,0</w:t>
            </w:r>
          </w:p>
        </w:tc>
        <w:tc>
          <w:tcPr>
            <w:tcW w:w="1474" w:type="dxa"/>
          </w:tcPr>
          <w:p w14:paraId="50BFC357" w14:textId="77777777" w:rsidR="00F67296" w:rsidRPr="00871527" w:rsidRDefault="00F67296">
            <w:pPr>
              <w:pStyle w:val="ConsPlusNormal"/>
              <w:rPr>
                <w:sz w:val="18"/>
                <w:szCs w:val="18"/>
              </w:rPr>
            </w:pPr>
            <w:r w:rsidRPr="00871527">
              <w:rPr>
                <w:sz w:val="18"/>
                <w:szCs w:val="18"/>
              </w:rPr>
              <w:t>2651084,7</w:t>
            </w:r>
          </w:p>
        </w:tc>
        <w:tc>
          <w:tcPr>
            <w:tcW w:w="1531" w:type="dxa"/>
          </w:tcPr>
          <w:p w14:paraId="67B5C8C1" w14:textId="77777777" w:rsidR="00F67296" w:rsidRPr="00871527" w:rsidRDefault="00F67296">
            <w:pPr>
              <w:pStyle w:val="ConsPlusNormal"/>
              <w:rPr>
                <w:sz w:val="18"/>
                <w:szCs w:val="18"/>
              </w:rPr>
            </w:pPr>
            <w:r w:rsidRPr="00871527">
              <w:rPr>
                <w:sz w:val="18"/>
                <w:szCs w:val="18"/>
              </w:rPr>
              <w:t>0,0</w:t>
            </w:r>
          </w:p>
        </w:tc>
        <w:tc>
          <w:tcPr>
            <w:tcW w:w="1474" w:type="dxa"/>
          </w:tcPr>
          <w:p w14:paraId="43E38062" w14:textId="77777777" w:rsidR="00F67296" w:rsidRPr="00871527" w:rsidRDefault="00F67296">
            <w:pPr>
              <w:pStyle w:val="ConsPlusNormal"/>
              <w:rPr>
                <w:sz w:val="18"/>
                <w:szCs w:val="18"/>
              </w:rPr>
            </w:pPr>
            <w:r w:rsidRPr="00871527">
              <w:rPr>
                <w:sz w:val="18"/>
                <w:szCs w:val="18"/>
              </w:rPr>
              <w:t>0,0</w:t>
            </w:r>
          </w:p>
        </w:tc>
        <w:tc>
          <w:tcPr>
            <w:tcW w:w="1531" w:type="dxa"/>
          </w:tcPr>
          <w:p w14:paraId="09C11B80" w14:textId="77777777" w:rsidR="00F67296" w:rsidRPr="00871527" w:rsidRDefault="00F67296">
            <w:pPr>
              <w:pStyle w:val="ConsPlusNormal"/>
              <w:rPr>
                <w:sz w:val="18"/>
                <w:szCs w:val="18"/>
              </w:rPr>
            </w:pPr>
            <w:r w:rsidRPr="00871527">
              <w:rPr>
                <w:sz w:val="18"/>
                <w:szCs w:val="18"/>
              </w:rPr>
              <w:t>0,0</w:t>
            </w:r>
          </w:p>
        </w:tc>
        <w:tc>
          <w:tcPr>
            <w:tcW w:w="1531" w:type="dxa"/>
          </w:tcPr>
          <w:p w14:paraId="5048C68E" w14:textId="77777777" w:rsidR="00F67296" w:rsidRPr="00871527" w:rsidRDefault="00F67296">
            <w:pPr>
              <w:pStyle w:val="ConsPlusNormal"/>
              <w:rPr>
                <w:sz w:val="18"/>
                <w:szCs w:val="18"/>
              </w:rPr>
            </w:pPr>
            <w:r w:rsidRPr="00871527">
              <w:rPr>
                <w:sz w:val="18"/>
                <w:szCs w:val="18"/>
              </w:rPr>
              <w:t>0,0</w:t>
            </w:r>
          </w:p>
        </w:tc>
      </w:tr>
      <w:tr w:rsidR="00B625BB" w:rsidRPr="00871527" w14:paraId="0D4E9550" w14:textId="77777777" w:rsidTr="00871527">
        <w:tc>
          <w:tcPr>
            <w:tcW w:w="3634" w:type="dxa"/>
            <w:vMerge/>
          </w:tcPr>
          <w:p w14:paraId="054D33AE" w14:textId="77777777" w:rsidR="00F67296" w:rsidRPr="00871527" w:rsidRDefault="00F67296">
            <w:pPr>
              <w:pStyle w:val="ConsPlusNormal"/>
              <w:rPr>
                <w:sz w:val="18"/>
                <w:szCs w:val="18"/>
              </w:rPr>
            </w:pPr>
          </w:p>
        </w:tc>
        <w:tc>
          <w:tcPr>
            <w:tcW w:w="1864" w:type="dxa"/>
          </w:tcPr>
          <w:p w14:paraId="7DC43AE0"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6C13AB11" w14:textId="77777777" w:rsidR="00F67296" w:rsidRPr="00871527" w:rsidRDefault="00F67296">
            <w:pPr>
              <w:pStyle w:val="ConsPlusNormal"/>
              <w:rPr>
                <w:sz w:val="18"/>
                <w:szCs w:val="18"/>
              </w:rPr>
            </w:pPr>
            <w:r w:rsidRPr="00871527">
              <w:rPr>
                <w:sz w:val="18"/>
                <w:szCs w:val="18"/>
              </w:rPr>
              <w:t>0,0</w:t>
            </w:r>
          </w:p>
        </w:tc>
        <w:tc>
          <w:tcPr>
            <w:tcW w:w="1474" w:type="dxa"/>
          </w:tcPr>
          <w:p w14:paraId="4996A994" w14:textId="77777777" w:rsidR="00F67296" w:rsidRPr="00871527" w:rsidRDefault="00F67296">
            <w:pPr>
              <w:pStyle w:val="ConsPlusNormal"/>
              <w:rPr>
                <w:sz w:val="18"/>
                <w:szCs w:val="18"/>
              </w:rPr>
            </w:pPr>
            <w:r w:rsidRPr="00871527">
              <w:rPr>
                <w:sz w:val="18"/>
                <w:szCs w:val="18"/>
              </w:rPr>
              <w:t>0,0</w:t>
            </w:r>
          </w:p>
        </w:tc>
        <w:tc>
          <w:tcPr>
            <w:tcW w:w="1531" w:type="dxa"/>
          </w:tcPr>
          <w:p w14:paraId="33F47D17" w14:textId="77777777" w:rsidR="00F67296" w:rsidRPr="00871527" w:rsidRDefault="00F67296">
            <w:pPr>
              <w:pStyle w:val="ConsPlusNormal"/>
              <w:rPr>
                <w:sz w:val="18"/>
                <w:szCs w:val="18"/>
              </w:rPr>
            </w:pPr>
            <w:r w:rsidRPr="00871527">
              <w:rPr>
                <w:sz w:val="18"/>
                <w:szCs w:val="18"/>
              </w:rPr>
              <w:t>0,0</w:t>
            </w:r>
          </w:p>
        </w:tc>
        <w:tc>
          <w:tcPr>
            <w:tcW w:w="1474" w:type="dxa"/>
          </w:tcPr>
          <w:p w14:paraId="456FAB87" w14:textId="77777777" w:rsidR="00F67296" w:rsidRPr="00871527" w:rsidRDefault="00F67296">
            <w:pPr>
              <w:pStyle w:val="ConsPlusNormal"/>
              <w:rPr>
                <w:sz w:val="18"/>
                <w:szCs w:val="18"/>
              </w:rPr>
            </w:pPr>
            <w:r w:rsidRPr="00871527">
              <w:rPr>
                <w:sz w:val="18"/>
                <w:szCs w:val="18"/>
              </w:rPr>
              <w:t>2651084,7</w:t>
            </w:r>
          </w:p>
        </w:tc>
        <w:tc>
          <w:tcPr>
            <w:tcW w:w="1531" w:type="dxa"/>
          </w:tcPr>
          <w:p w14:paraId="68144184" w14:textId="77777777" w:rsidR="00F67296" w:rsidRPr="00871527" w:rsidRDefault="00F67296">
            <w:pPr>
              <w:pStyle w:val="ConsPlusNormal"/>
              <w:rPr>
                <w:sz w:val="18"/>
                <w:szCs w:val="18"/>
              </w:rPr>
            </w:pPr>
            <w:r w:rsidRPr="00871527">
              <w:rPr>
                <w:sz w:val="18"/>
                <w:szCs w:val="18"/>
              </w:rPr>
              <w:t>0,0</w:t>
            </w:r>
          </w:p>
        </w:tc>
        <w:tc>
          <w:tcPr>
            <w:tcW w:w="1474" w:type="dxa"/>
          </w:tcPr>
          <w:p w14:paraId="6C225F3C" w14:textId="77777777" w:rsidR="00F67296" w:rsidRPr="00871527" w:rsidRDefault="00F67296">
            <w:pPr>
              <w:pStyle w:val="ConsPlusNormal"/>
              <w:rPr>
                <w:sz w:val="18"/>
                <w:szCs w:val="18"/>
              </w:rPr>
            </w:pPr>
            <w:r w:rsidRPr="00871527">
              <w:rPr>
                <w:sz w:val="18"/>
                <w:szCs w:val="18"/>
              </w:rPr>
              <w:t>0,0</w:t>
            </w:r>
          </w:p>
        </w:tc>
        <w:tc>
          <w:tcPr>
            <w:tcW w:w="1531" w:type="dxa"/>
          </w:tcPr>
          <w:p w14:paraId="7DAC6B6B" w14:textId="77777777" w:rsidR="00F67296" w:rsidRPr="00871527" w:rsidRDefault="00F67296">
            <w:pPr>
              <w:pStyle w:val="ConsPlusNormal"/>
              <w:rPr>
                <w:sz w:val="18"/>
                <w:szCs w:val="18"/>
              </w:rPr>
            </w:pPr>
            <w:r w:rsidRPr="00871527">
              <w:rPr>
                <w:sz w:val="18"/>
                <w:szCs w:val="18"/>
              </w:rPr>
              <w:t>0,0</w:t>
            </w:r>
          </w:p>
        </w:tc>
        <w:tc>
          <w:tcPr>
            <w:tcW w:w="1531" w:type="dxa"/>
          </w:tcPr>
          <w:p w14:paraId="5AA1D3FE" w14:textId="77777777" w:rsidR="00F67296" w:rsidRPr="00871527" w:rsidRDefault="00F67296">
            <w:pPr>
              <w:pStyle w:val="ConsPlusNormal"/>
              <w:rPr>
                <w:sz w:val="18"/>
                <w:szCs w:val="18"/>
              </w:rPr>
            </w:pPr>
            <w:r w:rsidRPr="00871527">
              <w:rPr>
                <w:sz w:val="18"/>
                <w:szCs w:val="18"/>
              </w:rPr>
              <w:t>0,0</w:t>
            </w:r>
          </w:p>
        </w:tc>
      </w:tr>
      <w:tr w:rsidR="00B625BB" w:rsidRPr="00871527" w14:paraId="2CF77320" w14:textId="77777777" w:rsidTr="00871527">
        <w:tc>
          <w:tcPr>
            <w:tcW w:w="3634" w:type="dxa"/>
            <w:vMerge w:val="restart"/>
          </w:tcPr>
          <w:p w14:paraId="1AC2CFF8" w14:textId="77777777" w:rsidR="00F67296" w:rsidRPr="00871527" w:rsidRDefault="00F67296">
            <w:pPr>
              <w:pStyle w:val="ConsPlusNormal"/>
              <w:rPr>
                <w:sz w:val="18"/>
                <w:szCs w:val="18"/>
              </w:rPr>
            </w:pPr>
            <w:r w:rsidRPr="00871527">
              <w:rPr>
                <w:sz w:val="18"/>
                <w:szCs w:val="18"/>
              </w:rPr>
              <w:t xml:space="preserve">Мероприятия, направленные на перепрофилирование коечного фонда медицинских организаций, в целях оказания медицинской помощи пациентам с подтвержденным диагнозом или подозрением на новую </w:t>
            </w:r>
            <w:proofErr w:type="spellStart"/>
            <w:r w:rsidRPr="00871527">
              <w:rPr>
                <w:sz w:val="18"/>
                <w:szCs w:val="18"/>
              </w:rPr>
              <w:t>коронавирусную</w:t>
            </w:r>
            <w:proofErr w:type="spellEnd"/>
            <w:r w:rsidRPr="00871527">
              <w:rPr>
                <w:sz w:val="18"/>
                <w:szCs w:val="18"/>
              </w:rPr>
              <w:t xml:space="preserve"> инфекцию в стационарных условиях</w:t>
            </w:r>
          </w:p>
        </w:tc>
        <w:tc>
          <w:tcPr>
            <w:tcW w:w="1864" w:type="dxa"/>
          </w:tcPr>
          <w:p w14:paraId="3EB10F85" w14:textId="77777777" w:rsidR="00F67296" w:rsidRPr="00871527" w:rsidRDefault="00F67296">
            <w:pPr>
              <w:pStyle w:val="ConsPlusNormal"/>
              <w:rPr>
                <w:sz w:val="18"/>
                <w:szCs w:val="18"/>
              </w:rPr>
            </w:pPr>
            <w:r w:rsidRPr="00871527">
              <w:rPr>
                <w:sz w:val="18"/>
                <w:szCs w:val="18"/>
              </w:rPr>
              <w:t>Всего</w:t>
            </w:r>
          </w:p>
        </w:tc>
        <w:tc>
          <w:tcPr>
            <w:tcW w:w="1474" w:type="dxa"/>
          </w:tcPr>
          <w:p w14:paraId="29AD4486" w14:textId="77777777" w:rsidR="00F67296" w:rsidRPr="00871527" w:rsidRDefault="00F67296">
            <w:pPr>
              <w:pStyle w:val="ConsPlusNormal"/>
              <w:rPr>
                <w:sz w:val="18"/>
                <w:szCs w:val="18"/>
              </w:rPr>
            </w:pPr>
            <w:r w:rsidRPr="00871527">
              <w:rPr>
                <w:sz w:val="18"/>
                <w:szCs w:val="18"/>
              </w:rPr>
              <w:t>0,0</w:t>
            </w:r>
          </w:p>
        </w:tc>
        <w:tc>
          <w:tcPr>
            <w:tcW w:w="1474" w:type="dxa"/>
          </w:tcPr>
          <w:p w14:paraId="772A8F09" w14:textId="77777777" w:rsidR="00F67296" w:rsidRPr="00871527" w:rsidRDefault="00F67296">
            <w:pPr>
              <w:pStyle w:val="ConsPlusNormal"/>
              <w:rPr>
                <w:sz w:val="18"/>
                <w:szCs w:val="18"/>
              </w:rPr>
            </w:pPr>
            <w:r w:rsidRPr="00871527">
              <w:rPr>
                <w:sz w:val="18"/>
                <w:szCs w:val="18"/>
              </w:rPr>
              <w:t>0,0</w:t>
            </w:r>
          </w:p>
        </w:tc>
        <w:tc>
          <w:tcPr>
            <w:tcW w:w="1531" w:type="dxa"/>
          </w:tcPr>
          <w:p w14:paraId="36BE3B9D" w14:textId="77777777" w:rsidR="00F67296" w:rsidRPr="00871527" w:rsidRDefault="00F67296">
            <w:pPr>
              <w:pStyle w:val="ConsPlusNormal"/>
              <w:rPr>
                <w:sz w:val="18"/>
                <w:szCs w:val="18"/>
              </w:rPr>
            </w:pPr>
            <w:r w:rsidRPr="00871527">
              <w:rPr>
                <w:sz w:val="18"/>
                <w:szCs w:val="18"/>
              </w:rPr>
              <w:t>0,0</w:t>
            </w:r>
          </w:p>
        </w:tc>
        <w:tc>
          <w:tcPr>
            <w:tcW w:w="1474" w:type="dxa"/>
          </w:tcPr>
          <w:p w14:paraId="3B01CCE1" w14:textId="77777777" w:rsidR="00F67296" w:rsidRPr="00871527" w:rsidRDefault="00F67296">
            <w:pPr>
              <w:pStyle w:val="ConsPlusNormal"/>
              <w:rPr>
                <w:sz w:val="18"/>
                <w:szCs w:val="18"/>
              </w:rPr>
            </w:pPr>
            <w:r w:rsidRPr="00871527">
              <w:rPr>
                <w:sz w:val="18"/>
                <w:szCs w:val="18"/>
              </w:rPr>
              <w:t>4786944,1</w:t>
            </w:r>
          </w:p>
        </w:tc>
        <w:tc>
          <w:tcPr>
            <w:tcW w:w="1531" w:type="dxa"/>
          </w:tcPr>
          <w:p w14:paraId="4F1D9B38" w14:textId="77777777" w:rsidR="00F67296" w:rsidRPr="00871527" w:rsidRDefault="00F67296">
            <w:pPr>
              <w:pStyle w:val="ConsPlusNormal"/>
              <w:rPr>
                <w:sz w:val="18"/>
                <w:szCs w:val="18"/>
              </w:rPr>
            </w:pPr>
            <w:r w:rsidRPr="00871527">
              <w:rPr>
                <w:sz w:val="18"/>
                <w:szCs w:val="18"/>
              </w:rPr>
              <w:t>0,0</w:t>
            </w:r>
          </w:p>
        </w:tc>
        <w:tc>
          <w:tcPr>
            <w:tcW w:w="1474" w:type="dxa"/>
          </w:tcPr>
          <w:p w14:paraId="3DD8981F" w14:textId="77777777" w:rsidR="00F67296" w:rsidRPr="00871527" w:rsidRDefault="00F67296">
            <w:pPr>
              <w:pStyle w:val="ConsPlusNormal"/>
              <w:rPr>
                <w:sz w:val="18"/>
                <w:szCs w:val="18"/>
              </w:rPr>
            </w:pPr>
            <w:r w:rsidRPr="00871527">
              <w:rPr>
                <w:sz w:val="18"/>
                <w:szCs w:val="18"/>
              </w:rPr>
              <w:t>0,0</w:t>
            </w:r>
          </w:p>
        </w:tc>
        <w:tc>
          <w:tcPr>
            <w:tcW w:w="1531" w:type="dxa"/>
          </w:tcPr>
          <w:p w14:paraId="3950C2DD" w14:textId="77777777" w:rsidR="00F67296" w:rsidRPr="00871527" w:rsidRDefault="00F67296">
            <w:pPr>
              <w:pStyle w:val="ConsPlusNormal"/>
              <w:rPr>
                <w:sz w:val="18"/>
                <w:szCs w:val="18"/>
              </w:rPr>
            </w:pPr>
            <w:r w:rsidRPr="00871527">
              <w:rPr>
                <w:sz w:val="18"/>
                <w:szCs w:val="18"/>
              </w:rPr>
              <w:t>0,0</w:t>
            </w:r>
          </w:p>
        </w:tc>
        <w:tc>
          <w:tcPr>
            <w:tcW w:w="1531" w:type="dxa"/>
          </w:tcPr>
          <w:p w14:paraId="6A507DD0" w14:textId="77777777" w:rsidR="00F67296" w:rsidRPr="00871527" w:rsidRDefault="00F67296">
            <w:pPr>
              <w:pStyle w:val="ConsPlusNormal"/>
              <w:rPr>
                <w:sz w:val="18"/>
                <w:szCs w:val="18"/>
              </w:rPr>
            </w:pPr>
            <w:r w:rsidRPr="00871527">
              <w:rPr>
                <w:sz w:val="18"/>
                <w:szCs w:val="18"/>
              </w:rPr>
              <w:t>0,0</w:t>
            </w:r>
          </w:p>
        </w:tc>
      </w:tr>
      <w:tr w:rsidR="00B625BB" w:rsidRPr="00871527" w14:paraId="0DADC03B" w14:textId="77777777" w:rsidTr="00871527">
        <w:tc>
          <w:tcPr>
            <w:tcW w:w="3634" w:type="dxa"/>
            <w:vMerge/>
          </w:tcPr>
          <w:p w14:paraId="2C084EF2" w14:textId="77777777" w:rsidR="00F67296" w:rsidRPr="00871527" w:rsidRDefault="00F67296">
            <w:pPr>
              <w:pStyle w:val="ConsPlusNormal"/>
              <w:rPr>
                <w:sz w:val="18"/>
                <w:szCs w:val="18"/>
              </w:rPr>
            </w:pPr>
          </w:p>
        </w:tc>
        <w:tc>
          <w:tcPr>
            <w:tcW w:w="1864" w:type="dxa"/>
          </w:tcPr>
          <w:p w14:paraId="55C955DB"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27EF9863" w14:textId="77777777" w:rsidR="00F67296" w:rsidRPr="00871527" w:rsidRDefault="00F67296">
            <w:pPr>
              <w:pStyle w:val="ConsPlusNormal"/>
              <w:rPr>
                <w:sz w:val="18"/>
                <w:szCs w:val="18"/>
              </w:rPr>
            </w:pPr>
            <w:r w:rsidRPr="00871527">
              <w:rPr>
                <w:sz w:val="18"/>
                <w:szCs w:val="18"/>
              </w:rPr>
              <w:t>0,0</w:t>
            </w:r>
          </w:p>
        </w:tc>
        <w:tc>
          <w:tcPr>
            <w:tcW w:w="1474" w:type="dxa"/>
          </w:tcPr>
          <w:p w14:paraId="2DB5E209" w14:textId="77777777" w:rsidR="00F67296" w:rsidRPr="00871527" w:rsidRDefault="00F67296">
            <w:pPr>
              <w:pStyle w:val="ConsPlusNormal"/>
              <w:rPr>
                <w:sz w:val="18"/>
                <w:szCs w:val="18"/>
              </w:rPr>
            </w:pPr>
            <w:r w:rsidRPr="00871527">
              <w:rPr>
                <w:sz w:val="18"/>
                <w:szCs w:val="18"/>
              </w:rPr>
              <w:t>0,0</w:t>
            </w:r>
          </w:p>
        </w:tc>
        <w:tc>
          <w:tcPr>
            <w:tcW w:w="1531" w:type="dxa"/>
          </w:tcPr>
          <w:p w14:paraId="35AD4578" w14:textId="77777777" w:rsidR="00F67296" w:rsidRPr="00871527" w:rsidRDefault="00F67296">
            <w:pPr>
              <w:pStyle w:val="ConsPlusNormal"/>
              <w:rPr>
                <w:sz w:val="18"/>
                <w:szCs w:val="18"/>
              </w:rPr>
            </w:pPr>
            <w:r w:rsidRPr="00871527">
              <w:rPr>
                <w:sz w:val="18"/>
                <w:szCs w:val="18"/>
              </w:rPr>
              <w:t>0,0</w:t>
            </w:r>
          </w:p>
        </w:tc>
        <w:tc>
          <w:tcPr>
            <w:tcW w:w="1474" w:type="dxa"/>
          </w:tcPr>
          <w:p w14:paraId="534ECA09" w14:textId="77777777" w:rsidR="00F67296" w:rsidRPr="00871527" w:rsidRDefault="00F67296">
            <w:pPr>
              <w:pStyle w:val="ConsPlusNormal"/>
              <w:rPr>
                <w:sz w:val="18"/>
                <w:szCs w:val="18"/>
              </w:rPr>
            </w:pPr>
            <w:r w:rsidRPr="00871527">
              <w:rPr>
                <w:sz w:val="18"/>
                <w:szCs w:val="18"/>
              </w:rPr>
              <w:t>4786944,1</w:t>
            </w:r>
          </w:p>
        </w:tc>
        <w:tc>
          <w:tcPr>
            <w:tcW w:w="1531" w:type="dxa"/>
          </w:tcPr>
          <w:p w14:paraId="10A99304" w14:textId="77777777" w:rsidR="00F67296" w:rsidRPr="00871527" w:rsidRDefault="00F67296">
            <w:pPr>
              <w:pStyle w:val="ConsPlusNormal"/>
              <w:rPr>
                <w:sz w:val="18"/>
                <w:szCs w:val="18"/>
              </w:rPr>
            </w:pPr>
            <w:r w:rsidRPr="00871527">
              <w:rPr>
                <w:sz w:val="18"/>
                <w:szCs w:val="18"/>
              </w:rPr>
              <w:t>0,0</w:t>
            </w:r>
          </w:p>
        </w:tc>
        <w:tc>
          <w:tcPr>
            <w:tcW w:w="1474" w:type="dxa"/>
          </w:tcPr>
          <w:p w14:paraId="5479A877" w14:textId="77777777" w:rsidR="00F67296" w:rsidRPr="00871527" w:rsidRDefault="00F67296">
            <w:pPr>
              <w:pStyle w:val="ConsPlusNormal"/>
              <w:rPr>
                <w:sz w:val="18"/>
                <w:szCs w:val="18"/>
              </w:rPr>
            </w:pPr>
            <w:r w:rsidRPr="00871527">
              <w:rPr>
                <w:sz w:val="18"/>
                <w:szCs w:val="18"/>
              </w:rPr>
              <w:t>0,0</w:t>
            </w:r>
          </w:p>
        </w:tc>
        <w:tc>
          <w:tcPr>
            <w:tcW w:w="1531" w:type="dxa"/>
          </w:tcPr>
          <w:p w14:paraId="5A40B6EB" w14:textId="77777777" w:rsidR="00F67296" w:rsidRPr="00871527" w:rsidRDefault="00F67296">
            <w:pPr>
              <w:pStyle w:val="ConsPlusNormal"/>
              <w:rPr>
                <w:sz w:val="18"/>
                <w:szCs w:val="18"/>
              </w:rPr>
            </w:pPr>
            <w:r w:rsidRPr="00871527">
              <w:rPr>
                <w:sz w:val="18"/>
                <w:szCs w:val="18"/>
              </w:rPr>
              <w:t>0,0</w:t>
            </w:r>
          </w:p>
        </w:tc>
        <w:tc>
          <w:tcPr>
            <w:tcW w:w="1531" w:type="dxa"/>
          </w:tcPr>
          <w:p w14:paraId="7FB63F77" w14:textId="77777777" w:rsidR="00F67296" w:rsidRPr="00871527" w:rsidRDefault="00F67296">
            <w:pPr>
              <w:pStyle w:val="ConsPlusNormal"/>
              <w:rPr>
                <w:sz w:val="18"/>
                <w:szCs w:val="18"/>
              </w:rPr>
            </w:pPr>
            <w:r w:rsidRPr="00871527">
              <w:rPr>
                <w:sz w:val="18"/>
                <w:szCs w:val="18"/>
              </w:rPr>
              <w:t>0,0</w:t>
            </w:r>
          </w:p>
        </w:tc>
      </w:tr>
      <w:tr w:rsidR="00B625BB" w:rsidRPr="00871527" w14:paraId="5B242A65" w14:textId="77777777" w:rsidTr="00871527">
        <w:tc>
          <w:tcPr>
            <w:tcW w:w="3634" w:type="dxa"/>
            <w:vMerge w:val="restart"/>
          </w:tcPr>
          <w:p w14:paraId="5DB43E9F" w14:textId="77777777" w:rsidR="00F67296" w:rsidRPr="00871527" w:rsidRDefault="00F67296">
            <w:pPr>
              <w:pStyle w:val="ConsPlusNormal"/>
              <w:rPr>
                <w:sz w:val="18"/>
                <w:szCs w:val="18"/>
              </w:rPr>
            </w:pPr>
            <w:r w:rsidRPr="00871527">
              <w:rPr>
                <w:sz w:val="18"/>
                <w:szCs w:val="18"/>
              </w:rPr>
              <w:t xml:space="preserve">Межбюджетный трансферт из бюджета города Москвы федеральному бюджету на реализацию мероприятий, направленных на перепрофилирование коечного фонда федерального казенного учреждения здравоохранения в целях оказания медицинской помощи в стационарных условиях пациентам с подтвержденным диагнозом новой </w:t>
            </w:r>
            <w:proofErr w:type="spellStart"/>
            <w:r w:rsidRPr="00871527">
              <w:rPr>
                <w:sz w:val="18"/>
                <w:szCs w:val="18"/>
              </w:rPr>
              <w:t>коронавирусной</w:t>
            </w:r>
            <w:proofErr w:type="spellEnd"/>
            <w:r w:rsidRPr="00871527">
              <w:rPr>
                <w:sz w:val="18"/>
                <w:szCs w:val="18"/>
              </w:rPr>
              <w:t xml:space="preserve"> инфекции или подозрением на новую </w:t>
            </w:r>
            <w:proofErr w:type="spellStart"/>
            <w:r w:rsidRPr="00871527">
              <w:rPr>
                <w:sz w:val="18"/>
                <w:szCs w:val="18"/>
              </w:rPr>
              <w:t>коронавирусную</w:t>
            </w:r>
            <w:proofErr w:type="spellEnd"/>
            <w:r w:rsidRPr="00871527">
              <w:rPr>
                <w:sz w:val="18"/>
                <w:szCs w:val="18"/>
              </w:rPr>
              <w:t xml:space="preserve"> инфекцию</w:t>
            </w:r>
          </w:p>
        </w:tc>
        <w:tc>
          <w:tcPr>
            <w:tcW w:w="1864" w:type="dxa"/>
          </w:tcPr>
          <w:p w14:paraId="66D33386" w14:textId="77777777" w:rsidR="00F67296" w:rsidRPr="00871527" w:rsidRDefault="00F67296">
            <w:pPr>
              <w:pStyle w:val="ConsPlusNormal"/>
              <w:rPr>
                <w:sz w:val="18"/>
                <w:szCs w:val="18"/>
              </w:rPr>
            </w:pPr>
            <w:r w:rsidRPr="00871527">
              <w:rPr>
                <w:sz w:val="18"/>
                <w:szCs w:val="18"/>
              </w:rPr>
              <w:t>Всего</w:t>
            </w:r>
          </w:p>
        </w:tc>
        <w:tc>
          <w:tcPr>
            <w:tcW w:w="1474" w:type="dxa"/>
          </w:tcPr>
          <w:p w14:paraId="4F6C8CBF" w14:textId="77777777" w:rsidR="00F67296" w:rsidRPr="00871527" w:rsidRDefault="00F67296">
            <w:pPr>
              <w:pStyle w:val="ConsPlusNormal"/>
              <w:rPr>
                <w:sz w:val="18"/>
                <w:szCs w:val="18"/>
              </w:rPr>
            </w:pPr>
            <w:r w:rsidRPr="00871527">
              <w:rPr>
                <w:sz w:val="18"/>
                <w:szCs w:val="18"/>
              </w:rPr>
              <w:t>0,0</w:t>
            </w:r>
          </w:p>
        </w:tc>
        <w:tc>
          <w:tcPr>
            <w:tcW w:w="1474" w:type="dxa"/>
          </w:tcPr>
          <w:p w14:paraId="126058E6" w14:textId="77777777" w:rsidR="00F67296" w:rsidRPr="00871527" w:rsidRDefault="00F67296">
            <w:pPr>
              <w:pStyle w:val="ConsPlusNormal"/>
              <w:rPr>
                <w:sz w:val="18"/>
                <w:szCs w:val="18"/>
              </w:rPr>
            </w:pPr>
            <w:r w:rsidRPr="00871527">
              <w:rPr>
                <w:sz w:val="18"/>
                <w:szCs w:val="18"/>
              </w:rPr>
              <w:t>0,0</w:t>
            </w:r>
          </w:p>
        </w:tc>
        <w:tc>
          <w:tcPr>
            <w:tcW w:w="1531" w:type="dxa"/>
          </w:tcPr>
          <w:p w14:paraId="153F3D68" w14:textId="77777777" w:rsidR="00F67296" w:rsidRPr="00871527" w:rsidRDefault="00F67296">
            <w:pPr>
              <w:pStyle w:val="ConsPlusNormal"/>
              <w:rPr>
                <w:sz w:val="18"/>
                <w:szCs w:val="18"/>
              </w:rPr>
            </w:pPr>
            <w:r w:rsidRPr="00871527">
              <w:rPr>
                <w:sz w:val="18"/>
                <w:szCs w:val="18"/>
              </w:rPr>
              <w:t>0,0</w:t>
            </w:r>
          </w:p>
        </w:tc>
        <w:tc>
          <w:tcPr>
            <w:tcW w:w="1474" w:type="dxa"/>
          </w:tcPr>
          <w:p w14:paraId="36238E0E" w14:textId="77777777" w:rsidR="00F67296" w:rsidRPr="00871527" w:rsidRDefault="00F67296">
            <w:pPr>
              <w:pStyle w:val="ConsPlusNormal"/>
              <w:rPr>
                <w:sz w:val="18"/>
                <w:szCs w:val="18"/>
              </w:rPr>
            </w:pPr>
            <w:r w:rsidRPr="00871527">
              <w:rPr>
                <w:sz w:val="18"/>
                <w:szCs w:val="18"/>
              </w:rPr>
              <w:t>191142,7</w:t>
            </w:r>
          </w:p>
        </w:tc>
        <w:tc>
          <w:tcPr>
            <w:tcW w:w="1531" w:type="dxa"/>
          </w:tcPr>
          <w:p w14:paraId="0D0D8FAC" w14:textId="77777777" w:rsidR="00F67296" w:rsidRPr="00871527" w:rsidRDefault="00F67296">
            <w:pPr>
              <w:pStyle w:val="ConsPlusNormal"/>
              <w:rPr>
                <w:sz w:val="18"/>
                <w:szCs w:val="18"/>
              </w:rPr>
            </w:pPr>
            <w:r w:rsidRPr="00871527">
              <w:rPr>
                <w:sz w:val="18"/>
                <w:szCs w:val="18"/>
              </w:rPr>
              <w:t>0,0</w:t>
            </w:r>
          </w:p>
        </w:tc>
        <w:tc>
          <w:tcPr>
            <w:tcW w:w="1474" w:type="dxa"/>
          </w:tcPr>
          <w:p w14:paraId="5C4D7221" w14:textId="77777777" w:rsidR="00F67296" w:rsidRPr="00871527" w:rsidRDefault="00F67296">
            <w:pPr>
              <w:pStyle w:val="ConsPlusNormal"/>
              <w:rPr>
                <w:sz w:val="18"/>
                <w:szCs w:val="18"/>
              </w:rPr>
            </w:pPr>
            <w:r w:rsidRPr="00871527">
              <w:rPr>
                <w:sz w:val="18"/>
                <w:szCs w:val="18"/>
              </w:rPr>
              <w:t>0,0</w:t>
            </w:r>
          </w:p>
        </w:tc>
        <w:tc>
          <w:tcPr>
            <w:tcW w:w="1531" w:type="dxa"/>
          </w:tcPr>
          <w:p w14:paraId="2220421E" w14:textId="77777777" w:rsidR="00F67296" w:rsidRPr="00871527" w:rsidRDefault="00F67296">
            <w:pPr>
              <w:pStyle w:val="ConsPlusNormal"/>
              <w:rPr>
                <w:sz w:val="18"/>
                <w:szCs w:val="18"/>
              </w:rPr>
            </w:pPr>
            <w:r w:rsidRPr="00871527">
              <w:rPr>
                <w:sz w:val="18"/>
                <w:szCs w:val="18"/>
              </w:rPr>
              <w:t>0,0</w:t>
            </w:r>
          </w:p>
        </w:tc>
        <w:tc>
          <w:tcPr>
            <w:tcW w:w="1531" w:type="dxa"/>
          </w:tcPr>
          <w:p w14:paraId="4A95427A" w14:textId="77777777" w:rsidR="00F67296" w:rsidRPr="00871527" w:rsidRDefault="00F67296">
            <w:pPr>
              <w:pStyle w:val="ConsPlusNormal"/>
              <w:rPr>
                <w:sz w:val="18"/>
                <w:szCs w:val="18"/>
              </w:rPr>
            </w:pPr>
            <w:r w:rsidRPr="00871527">
              <w:rPr>
                <w:sz w:val="18"/>
                <w:szCs w:val="18"/>
              </w:rPr>
              <w:t>0,0</w:t>
            </w:r>
          </w:p>
        </w:tc>
      </w:tr>
      <w:tr w:rsidR="00B625BB" w:rsidRPr="00871527" w14:paraId="6EFB3A8E" w14:textId="77777777" w:rsidTr="00871527">
        <w:tc>
          <w:tcPr>
            <w:tcW w:w="3634" w:type="dxa"/>
            <w:vMerge/>
          </w:tcPr>
          <w:p w14:paraId="157B49FF" w14:textId="77777777" w:rsidR="00F67296" w:rsidRPr="00871527" w:rsidRDefault="00F67296">
            <w:pPr>
              <w:pStyle w:val="ConsPlusNormal"/>
              <w:rPr>
                <w:sz w:val="18"/>
                <w:szCs w:val="18"/>
              </w:rPr>
            </w:pPr>
          </w:p>
        </w:tc>
        <w:tc>
          <w:tcPr>
            <w:tcW w:w="1864" w:type="dxa"/>
          </w:tcPr>
          <w:p w14:paraId="35D2854B"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685056ED" w14:textId="77777777" w:rsidR="00F67296" w:rsidRPr="00871527" w:rsidRDefault="00F67296">
            <w:pPr>
              <w:pStyle w:val="ConsPlusNormal"/>
              <w:rPr>
                <w:sz w:val="18"/>
                <w:szCs w:val="18"/>
              </w:rPr>
            </w:pPr>
            <w:r w:rsidRPr="00871527">
              <w:rPr>
                <w:sz w:val="18"/>
                <w:szCs w:val="18"/>
              </w:rPr>
              <w:t>0,0</w:t>
            </w:r>
          </w:p>
        </w:tc>
        <w:tc>
          <w:tcPr>
            <w:tcW w:w="1474" w:type="dxa"/>
          </w:tcPr>
          <w:p w14:paraId="6D23A347" w14:textId="77777777" w:rsidR="00F67296" w:rsidRPr="00871527" w:rsidRDefault="00F67296">
            <w:pPr>
              <w:pStyle w:val="ConsPlusNormal"/>
              <w:rPr>
                <w:sz w:val="18"/>
                <w:szCs w:val="18"/>
              </w:rPr>
            </w:pPr>
            <w:r w:rsidRPr="00871527">
              <w:rPr>
                <w:sz w:val="18"/>
                <w:szCs w:val="18"/>
              </w:rPr>
              <w:t>0,0</w:t>
            </w:r>
          </w:p>
        </w:tc>
        <w:tc>
          <w:tcPr>
            <w:tcW w:w="1531" w:type="dxa"/>
          </w:tcPr>
          <w:p w14:paraId="0B3BCB30" w14:textId="77777777" w:rsidR="00F67296" w:rsidRPr="00871527" w:rsidRDefault="00F67296">
            <w:pPr>
              <w:pStyle w:val="ConsPlusNormal"/>
              <w:rPr>
                <w:sz w:val="18"/>
                <w:szCs w:val="18"/>
              </w:rPr>
            </w:pPr>
            <w:r w:rsidRPr="00871527">
              <w:rPr>
                <w:sz w:val="18"/>
                <w:szCs w:val="18"/>
              </w:rPr>
              <w:t>0,0</w:t>
            </w:r>
          </w:p>
        </w:tc>
        <w:tc>
          <w:tcPr>
            <w:tcW w:w="1474" w:type="dxa"/>
          </w:tcPr>
          <w:p w14:paraId="0FEEB599" w14:textId="77777777" w:rsidR="00F67296" w:rsidRPr="00871527" w:rsidRDefault="00F67296">
            <w:pPr>
              <w:pStyle w:val="ConsPlusNormal"/>
              <w:rPr>
                <w:sz w:val="18"/>
                <w:szCs w:val="18"/>
              </w:rPr>
            </w:pPr>
            <w:r w:rsidRPr="00871527">
              <w:rPr>
                <w:sz w:val="18"/>
                <w:szCs w:val="18"/>
              </w:rPr>
              <w:t>191142,7</w:t>
            </w:r>
          </w:p>
        </w:tc>
        <w:tc>
          <w:tcPr>
            <w:tcW w:w="1531" w:type="dxa"/>
          </w:tcPr>
          <w:p w14:paraId="53B97B28" w14:textId="77777777" w:rsidR="00F67296" w:rsidRPr="00871527" w:rsidRDefault="00F67296">
            <w:pPr>
              <w:pStyle w:val="ConsPlusNormal"/>
              <w:rPr>
                <w:sz w:val="18"/>
                <w:szCs w:val="18"/>
              </w:rPr>
            </w:pPr>
            <w:r w:rsidRPr="00871527">
              <w:rPr>
                <w:sz w:val="18"/>
                <w:szCs w:val="18"/>
              </w:rPr>
              <w:t>0,0</w:t>
            </w:r>
          </w:p>
        </w:tc>
        <w:tc>
          <w:tcPr>
            <w:tcW w:w="1474" w:type="dxa"/>
          </w:tcPr>
          <w:p w14:paraId="0DB69FCD" w14:textId="77777777" w:rsidR="00F67296" w:rsidRPr="00871527" w:rsidRDefault="00F67296">
            <w:pPr>
              <w:pStyle w:val="ConsPlusNormal"/>
              <w:rPr>
                <w:sz w:val="18"/>
                <w:szCs w:val="18"/>
              </w:rPr>
            </w:pPr>
            <w:r w:rsidRPr="00871527">
              <w:rPr>
                <w:sz w:val="18"/>
                <w:szCs w:val="18"/>
              </w:rPr>
              <w:t>0,0</w:t>
            </w:r>
          </w:p>
        </w:tc>
        <w:tc>
          <w:tcPr>
            <w:tcW w:w="1531" w:type="dxa"/>
          </w:tcPr>
          <w:p w14:paraId="321D2F06" w14:textId="77777777" w:rsidR="00F67296" w:rsidRPr="00871527" w:rsidRDefault="00F67296">
            <w:pPr>
              <w:pStyle w:val="ConsPlusNormal"/>
              <w:rPr>
                <w:sz w:val="18"/>
                <w:szCs w:val="18"/>
              </w:rPr>
            </w:pPr>
            <w:r w:rsidRPr="00871527">
              <w:rPr>
                <w:sz w:val="18"/>
                <w:szCs w:val="18"/>
              </w:rPr>
              <w:t>0,0</w:t>
            </w:r>
          </w:p>
        </w:tc>
        <w:tc>
          <w:tcPr>
            <w:tcW w:w="1531" w:type="dxa"/>
          </w:tcPr>
          <w:p w14:paraId="24A1D1D2" w14:textId="77777777" w:rsidR="00F67296" w:rsidRPr="00871527" w:rsidRDefault="00F67296">
            <w:pPr>
              <w:pStyle w:val="ConsPlusNormal"/>
              <w:rPr>
                <w:sz w:val="18"/>
                <w:szCs w:val="18"/>
              </w:rPr>
            </w:pPr>
            <w:r w:rsidRPr="00871527">
              <w:rPr>
                <w:sz w:val="18"/>
                <w:szCs w:val="18"/>
              </w:rPr>
              <w:t>0,0</w:t>
            </w:r>
          </w:p>
        </w:tc>
      </w:tr>
      <w:tr w:rsidR="00B625BB" w:rsidRPr="00871527" w14:paraId="098A823F" w14:textId="77777777" w:rsidTr="00871527">
        <w:tc>
          <w:tcPr>
            <w:tcW w:w="3634" w:type="dxa"/>
            <w:vMerge w:val="restart"/>
          </w:tcPr>
          <w:p w14:paraId="37024E8D" w14:textId="77777777" w:rsidR="00F67296" w:rsidRPr="00871527" w:rsidRDefault="00F67296">
            <w:pPr>
              <w:pStyle w:val="ConsPlusNormal"/>
              <w:rPr>
                <w:sz w:val="18"/>
                <w:szCs w:val="18"/>
              </w:rPr>
            </w:pPr>
            <w:r w:rsidRPr="00871527">
              <w:rPr>
                <w:sz w:val="18"/>
                <w:szCs w:val="18"/>
              </w:rPr>
              <w:lastRenderedPageBreak/>
              <w:t xml:space="preserve">Организация питания работников медицинских организаций, оказывающих медицинскую помощь в стационарных условиях пациентам с подтвержденным диагнозом новой </w:t>
            </w:r>
            <w:proofErr w:type="spellStart"/>
            <w:r w:rsidRPr="00871527">
              <w:rPr>
                <w:sz w:val="18"/>
                <w:szCs w:val="18"/>
              </w:rPr>
              <w:t>коронавирусной</w:t>
            </w:r>
            <w:proofErr w:type="spellEnd"/>
            <w:r w:rsidRPr="00871527">
              <w:rPr>
                <w:sz w:val="18"/>
                <w:szCs w:val="18"/>
              </w:rPr>
              <w:t xml:space="preserve"> инфекции или подозрением на новую </w:t>
            </w:r>
            <w:proofErr w:type="spellStart"/>
            <w:r w:rsidRPr="00871527">
              <w:rPr>
                <w:sz w:val="18"/>
                <w:szCs w:val="18"/>
              </w:rPr>
              <w:t>коронавирусную</w:t>
            </w:r>
            <w:proofErr w:type="spellEnd"/>
            <w:r w:rsidRPr="00871527">
              <w:rPr>
                <w:sz w:val="18"/>
                <w:szCs w:val="18"/>
              </w:rPr>
              <w:t xml:space="preserve"> инфекцию</w:t>
            </w:r>
          </w:p>
        </w:tc>
        <w:tc>
          <w:tcPr>
            <w:tcW w:w="1864" w:type="dxa"/>
          </w:tcPr>
          <w:p w14:paraId="6E8C3F87" w14:textId="77777777" w:rsidR="00F67296" w:rsidRPr="00871527" w:rsidRDefault="00F67296">
            <w:pPr>
              <w:pStyle w:val="ConsPlusNormal"/>
              <w:rPr>
                <w:sz w:val="18"/>
                <w:szCs w:val="18"/>
              </w:rPr>
            </w:pPr>
            <w:r w:rsidRPr="00871527">
              <w:rPr>
                <w:sz w:val="18"/>
                <w:szCs w:val="18"/>
              </w:rPr>
              <w:t>Всего</w:t>
            </w:r>
          </w:p>
        </w:tc>
        <w:tc>
          <w:tcPr>
            <w:tcW w:w="1474" w:type="dxa"/>
          </w:tcPr>
          <w:p w14:paraId="156E02C0" w14:textId="77777777" w:rsidR="00F67296" w:rsidRPr="00871527" w:rsidRDefault="00F67296">
            <w:pPr>
              <w:pStyle w:val="ConsPlusNormal"/>
              <w:rPr>
                <w:sz w:val="18"/>
                <w:szCs w:val="18"/>
              </w:rPr>
            </w:pPr>
            <w:r w:rsidRPr="00871527">
              <w:rPr>
                <w:sz w:val="18"/>
                <w:szCs w:val="18"/>
              </w:rPr>
              <w:t>0,0</w:t>
            </w:r>
          </w:p>
        </w:tc>
        <w:tc>
          <w:tcPr>
            <w:tcW w:w="1474" w:type="dxa"/>
          </w:tcPr>
          <w:p w14:paraId="386C3806" w14:textId="77777777" w:rsidR="00F67296" w:rsidRPr="00871527" w:rsidRDefault="00F67296">
            <w:pPr>
              <w:pStyle w:val="ConsPlusNormal"/>
              <w:rPr>
                <w:sz w:val="18"/>
                <w:szCs w:val="18"/>
              </w:rPr>
            </w:pPr>
            <w:r w:rsidRPr="00871527">
              <w:rPr>
                <w:sz w:val="18"/>
                <w:szCs w:val="18"/>
              </w:rPr>
              <w:t>0,0</w:t>
            </w:r>
          </w:p>
        </w:tc>
        <w:tc>
          <w:tcPr>
            <w:tcW w:w="1531" w:type="dxa"/>
          </w:tcPr>
          <w:p w14:paraId="2AAE0178" w14:textId="77777777" w:rsidR="00F67296" w:rsidRPr="00871527" w:rsidRDefault="00F67296">
            <w:pPr>
              <w:pStyle w:val="ConsPlusNormal"/>
              <w:rPr>
                <w:sz w:val="18"/>
                <w:szCs w:val="18"/>
              </w:rPr>
            </w:pPr>
            <w:r w:rsidRPr="00871527">
              <w:rPr>
                <w:sz w:val="18"/>
                <w:szCs w:val="18"/>
              </w:rPr>
              <w:t>0,0</w:t>
            </w:r>
          </w:p>
        </w:tc>
        <w:tc>
          <w:tcPr>
            <w:tcW w:w="1474" w:type="dxa"/>
          </w:tcPr>
          <w:p w14:paraId="707B106A" w14:textId="77777777" w:rsidR="00F67296" w:rsidRPr="00871527" w:rsidRDefault="00F67296">
            <w:pPr>
              <w:pStyle w:val="ConsPlusNormal"/>
              <w:rPr>
                <w:sz w:val="18"/>
                <w:szCs w:val="18"/>
              </w:rPr>
            </w:pPr>
            <w:r w:rsidRPr="00871527">
              <w:rPr>
                <w:sz w:val="18"/>
                <w:szCs w:val="18"/>
              </w:rPr>
              <w:t>1614542,0</w:t>
            </w:r>
          </w:p>
        </w:tc>
        <w:tc>
          <w:tcPr>
            <w:tcW w:w="1531" w:type="dxa"/>
          </w:tcPr>
          <w:p w14:paraId="3C3198B6" w14:textId="77777777" w:rsidR="00F67296" w:rsidRPr="00871527" w:rsidRDefault="00F67296">
            <w:pPr>
              <w:pStyle w:val="ConsPlusNormal"/>
              <w:rPr>
                <w:sz w:val="18"/>
                <w:szCs w:val="18"/>
              </w:rPr>
            </w:pPr>
            <w:r w:rsidRPr="00871527">
              <w:rPr>
                <w:sz w:val="18"/>
                <w:szCs w:val="18"/>
              </w:rPr>
              <w:t>2268394,0</w:t>
            </w:r>
          </w:p>
        </w:tc>
        <w:tc>
          <w:tcPr>
            <w:tcW w:w="1474" w:type="dxa"/>
          </w:tcPr>
          <w:p w14:paraId="55BC4EAA" w14:textId="77777777" w:rsidR="00F67296" w:rsidRPr="00871527" w:rsidRDefault="00F67296">
            <w:pPr>
              <w:pStyle w:val="ConsPlusNormal"/>
              <w:rPr>
                <w:sz w:val="18"/>
                <w:szCs w:val="18"/>
              </w:rPr>
            </w:pPr>
            <w:r w:rsidRPr="00871527">
              <w:rPr>
                <w:sz w:val="18"/>
                <w:szCs w:val="18"/>
              </w:rPr>
              <w:t>0,0</w:t>
            </w:r>
          </w:p>
        </w:tc>
        <w:tc>
          <w:tcPr>
            <w:tcW w:w="1531" w:type="dxa"/>
          </w:tcPr>
          <w:p w14:paraId="3422B3B7" w14:textId="77777777" w:rsidR="00F67296" w:rsidRPr="00871527" w:rsidRDefault="00F67296">
            <w:pPr>
              <w:pStyle w:val="ConsPlusNormal"/>
              <w:rPr>
                <w:sz w:val="18"/>
                <w:szCs w:val="18"/>
              </w:rPr>
            </w:pPr>
            <w:r w:rsidRPr="00871527">
              <w:rPr>
                <w:sz w:val="18"/>
                <w:szCs w:val="18"/>
              </w:rPr>
              <w:t>0,0</w:t>
            </w:r>
          </w:p>
        </w:tc>
        <w:tc>
          <w:tcPr>
            <w:tcW w:w="1531" w:type="dxa"/>
          </w:tcPr>
          <w:p w14:paraId="325532CC" w14:textId="77777777" w:rsidR="00F67296" w:rsidRPr="00871527" w:rsidRDefault="00F67296">
            <w:pPr>
              <w:pStyle w:val="ConsPlusNormal"/>
              <w:rPr>
                <w:sz w:val="18"/>
                <w:szCs w:val="18"/>
              </w:rPr>
            </w:pPr>
            <w:r w:rsidRPr="00871527">
              <w:rPr>
                <w:sz w:val="18"/>
                <w:szCs w:val="18"/>
              </w:rPr>
              <w:t>0,0</w:t>
            </w:r>
          </w:p>
        </w:tc>
      </w:tr>
      <w:tr w:rsidR="00B625BB" w:rsidRPr="00871527" w14:paraId="78A9BAF3" w14:textId="77777777" w:rsidTr="00871527">
        <w:tc>
          <w:tcPr>
            <w:tcW w:w="3634" w:type="dxa"/>
            <w:vMerge/>
          </w:tcPr>
          <w:p w14:paraId="21B35EF7" w14:textId="77777777" w:rsidR="00F67296" w:rsidRPr="00871527" w:rsidRDefault="00F67296">
            <w:pPr>
              <w:pStyle w:val="ConsPlusNormal"/>
              <w:rPr>
                <w:sz w:val="18"/>
                <w:szCs w:val="18"/>
              </w:rPr>
            </w:pPr>
          </w:p>
        </w:tc>
        <w:tc>
          <w:tcPr>
            <w:tcW w:w="1864" w:type="dxa"/>
          </w:tcPr>
          <w:p w14:paraId="794EE66B"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62EA9C04" w14:textId="77777777" w:rsidR="00F67296" w:rsidRPr="00871527" w:rsidRDefault="00F67296">
            <w:pPr>
              <w:pStyle w:val="ConsPlusNormal"/>
              <w:rPr>
                <w:sz w:val="18"/>
                <w:szCs w:val="18"/>
              </w:rPr>
            </w:pPr>
            <w:r w:rsidRPr="00871527">
              <w:rPr>
                <w:sz w:val="18"/>
                <w:szCs w:val="18"/>
              </w:rPr>
              <w:t>0,0</w:t>
            </w:r>
          </w:p>
        </w:tc>
        <w:tc>
          <w:tcPr>
            <w:tcW w:w="1474" w:type="dxa"/>
          </w:tcPr>
          <w:p w14:paraId="5D703D1D" w14:textId="77777777" w:rsidR="00F67296" w:rsidRPr="00871527" w:rsidRDefault="00F67296">
            <w:pPr>
              <w:pStyle w:val="ConsPlusNormal"/>
              <w:rPr>
                <w:sz w:val="18"/>
                <w:szCs w:val="18"/>
              </w:rPr>
            </w:pPr>
            <w:r w:rsidRPr="00871527">
              <w:rPr>
                <w:sz w:val="18"/>
                <w:szCs w:val="18"/>
              </w:rPr>
              <w:t>0,0</w:t>
            </w:r>
          </w:p>
        </w:tc>
        <w:tc>
          <w:tcPr>
            <w:tcW w:w="1531" w:type="dxa"/>
          </w:tcPr>
          <w:p w14:paraId="35E55E72" w14:textId="77777777" w:rsidR="00F67296" w:rsidRPr="00871527" w:rsidRDefault="00F67296">
            <w:pPr>
              <w:pStyle w:val="ConsPlusNormal"/>
              <w:rPr>
                <w:sz w:val="18"/>
                <w:szCs w:val="18"/>
              </w:rPr>
            </w:pPr>
            <w:r w:rsidRPr="00871527">
              <w:rPr>
                <w:sz w:val="18"/>
                <w:szCs w:val="18"/>
              </w:rPr>
              <w:t>0,0</w:t>
            </w:r>
          </w:p>
        </w:tc>
        <w:tc>
          <w:tcPr>
            <w:tcW w:w="1474" w:type="dxa"/>
          </w:tcPr>
          <w:p w14:paraId="3B651E3F" w14:textId="77777777" w:rsidR="00F67296" w:rsidRPr="00871527" w:rsidRDefault="00F67296">
            <w:pPr>
              <w:pStyle w:val="ConsPlusNormal"/>
              <w:rPr>
                <w:sz w:val="18"/>
                <w:szCs w:val="18"/>
              </w:rPr>
            </w:pPr>
            <w:r w:rsidRPr="00871527">
              <w:rPr>
                <w:sz w:val="18"/>
                <w:szCs w:val="18"/>
              </w:rPr>
              <w:t>1614542,0</w:t>
            </w:r>
          </w:p>
        </w:tc>
        <w:tc>
          <w:tcPr>
            <w:tcW w:w="1531" w:type="dxa"/>
          </w:tcPr>
          <w:p w14:paraId="314620C4" w14:textId="77777777" w:rsidR="00F67296" w:rsidRPr="00871527" w:rsidRDefault="00F67296">
            <w:pPr>
              <w:pStyle w:val="ConsPlusNormal"/>
              <w:rPr>
                <w:sz w:val="18"/>
                <w:szCs w:val="18"/>
              </w:rPr>
            </w:pPr>
            <w:r w:rsidRPr="00871527">
              <w:rPr>
                <w:sz w:val="18"/>
                <w:szCs w:val="18"/>
              </w:rPr>
              <w:t>2268394,0</w:t>
            </w:r>
          </w:p>
        </w:tc>
        <w:tc>
          <w:tcPr>
            <w:tcW w:w="1474" w:type="dxa"/>
          </w:tcPr>
          <w:p w14:paraId="6A63DCC9" w14:textId="77777777" w:rsidR="00F67296" w:rsidRPr="00871527" w:rsidRDefault="00F67296">
            <w:pPr>
              <w:pStyle w:val="ConsPlusNormal"/>
              <w:rPr>
                <w:sz w:val="18"/>
                <w:szCs w:val="18"/>
              </w:rPr>
            </w:pPr>
            <w:r w:rsidRPr="00871527">
              <w:rPr>
                <w:sz w:val="18"/>
                <w:szCs w:val="18"/>
              </w:rPr>
              <w:t>0,0</w:t>
            </w:r>
          </w:p>
        </w:tc>
        <w:tc>
          <w:tcPr>
            <w:tcW w:w="1531" w:type="dxa"/>
          </w:tcPr>
          <w:p w14:paraId="141A0634" w14:textId="77777777" w:rsidR="00F67296" w:rsidRPr="00871527" w:rsidRDefault="00F67296">
            <w:pPr>
              <w:pStyle w:val="ConsPlusNormal"/>
              <w:rPr>
                <w:sz w:val="18"/>
                <w:szCs w:val="18"/>
              </w:rPr>
            </w:pPr>
            <w:r w:rsidRPr="00871527">
              <w:rPr>
                <w:sz w:val="18"/>
                <w:szCs w:val="18"/>
              </w:rPr>
              <w:t>0,0</w:t>
            </w:r>
          </w:p>
        </w:tc>
        <w:tc>
          <w:tcPr>
            <w:tcW w:w="1531" w:type="dxa"/>
          </w:tcPr>
          <w:p w14:paraId="456CC40B" w14:textId="77777777" w:rsidR="00F67296" w:rsidRPr="00871527" w:rsidRDefault="00F67296">
            <w:pPr>
              <w:pStyle w:val="ConsPlusNormal"/>
              <w:rPr>
                <w:sz w:val="18"/>
                <w:szCs w:val="18"/>
              </w:rPr>
            </w:pPr>
            <w:r w:rsidRPr="00871527">
              <w:rPr>
                <w:sz w:val="18"/>
                <w:szCs w:val="18"/>
              </w:rPr>
              <w:t>0,0</w:t>
            </w:r>
          </w:p>
        </w:tc>
      </w:tr>
      <w:tr w:rsidR="00B625BB" w:rsidRPr="00871527" w14:paraId="06E3728B" w14:textId="77777777" w:rsidTr="00871527">
        <w:tc>
          <w:tcPr>
            <w:tcW w:w="3634" w:type="dxa"/>
            <w:vMerge w:val="restart"/>
          </w:tcPr>
          <w:p w14:paraId="2275FE21" w14:textId="77777777" w:rsidR="00F67296" w:rsidRPr="00871527" w:rsidRDefault="00F67296">
            <w:pPr>
              <w:pStyle w:val="ConsPlusNormal"/>
              <w:rPr>
                <w:sz w:val="18"/>
                <w:szCs w:val="18"/>
              </w:rPr>
            </w:pPr>
            <w:r w:rsidRPr="00871527">
              <w:rPr>
                <w:sz w:val="18"/>
                <w:szCs w:val="18"/>
              </w:rPr>
              <w:t xml:space="preserve">Осуществление выплат стимулирующего характера работникам медицинских организаций, не входящих в государственную систему здравоохранения города Москвы, непосредственно участвующим в оказании медицинской помощи гражданам, у которых выявлена новая </w:t>
            </w:r>
            <w:proofErr w:type="spellStart"/>
            <w:r w:rsidRPr="00871527">
              <w:rPr>
                <w:sz w:val="18"/>
                <w:szCs w:val="18"/>
              </w:rPr>
              <w:t>коронавирусная</w:t>
            </w:r>
            <w:proofErr w:type="spellEnd"/>
            <w:r w:rsidRPr="00871527">
              <w:rPr>
                <w:sz w:val="18"/>
                <w:szCs w:val="18"/>
              </w:rPr>
              <w:t xml:space="preserve"> инфекция</w:t>
            </w:r>
          </w:p>
        </w:tc>
        <w:tc>
          <w:tcPr>
            <w:tcW w:w="1864" w:type="dxa"/>
          </w:tcPr>
          <w:p w14:paraId="23A30996" w14:textId="77777777" w:rsidR="00F67296" w:rsidRPr="00871527" w:rsidRDefault="00F67296">
            <w:pPr>
              <w:pStyle w:val="ConsPlusNormal"/>
              <w:rPr>
                <w:sz w:val="18"/>
                <w:szCs w:val="18"/>
              </w:rPr>
            </w:pPr>
            <w:r w:rsidRPr="00871527">
              <w:rPr>
                <w:sz w:val="18"/>
                <w:szCs w:val="18"/>
              </w:rPr>
              <w:t>Всего</w:t>
            </w:r>
          </w:p>
        </w:tc>
        <w:tc>
          <w:tcPr>
            <w:tcW w:w="1474" w:type="dxa"/>
          </w:tcPr>
          <w:p w14:paraId="40B391EA" w14:textId="77777777" w:rsidR="00F67296" w:rsidRPr="00871527" w:rsidRDefault="00F67296">
            <w:pPr>
              <w:pStyle w:val="ConsPlusNormal"/>
              <w:rPr>
                <w:sz w:val="18"/>
                <w:szCs w:val="18"/>
              </w:rPr>
            </w:pPr>
            <w:r w:rsidRPr="00871527">
              <w:rPr>
                <w:sz w:val="18"/>
                <w:szCs w:val="18"/>
              </w:rPr>
              <w:t>0,0</w:t>
            </w:r>
          </w:p>
        </w:tc>
        <w:tc>
          <w:tcPr>
            <w:tcW w:w="1474" w:type="dxa"/>
          </w:tcPr>
          <w:p w14:paraId="43F1905B" w14:textId="77777777" w:rsidR="00F67296" w:rsidRPr="00871527" w:rsidRDefault="00F67296">
            <w:pPr>
              <w:pStyle w:val="ConsPlusNormal"/>
              <w:rPr>
                <w:sz w:val="18"/>
                <w:szCs w:val="18"/>
              </w:rPr>
            </w:pPr>
            <w:r w:rsidRPr="00871527">
              <w:rPr>
                <w:sz w:val="18"/>
                <w:szCs w:val="18"/>
              </w:rPr>
              <w:t>0,0</w:t>
            </w:r>
          </w:p>
        </w:tc>
        <w:tc>
          <w:tcPr>
            <w:tcW w:w="1531" w:type="dxa"/>
          </w:tcPr>
          <w:p w14:paraId="253BBE70" w14:textId="77777777" w:rsidR="00F67296" w:rsidRPr="00871527" w:rsidRDefault="00F67296">
            <w:pPr>
              <w:pStyle w:val="ConsPlusNormal"/>
              <w:rPr>
                <w:sz w:val="18"/>
                <w:szCs w:val="18"/>
              </w:rPr>
            </w:pPr>
            <w:r w:rsidRPr="00871527">
              <w:rPr>
                <w:sz w:val="18"/>
                <w:szCs w:val="18"/>
              </w:rPr>
              <w:t>0,0</w:t>
            </w:r>
          </w:p>
        </w:tc>
        <w:tc>
          <w:tcPr>
            <w:tcW w:w="1474" w:type="dxa"/>
          </w:tcPr>
          <w:p w14:paraId="00059E31" w14:textId="77777777" w:rsidR="00F67296" w:rsidRPr="00871527" w:rsidRDefault="00F67296">
            <w:pPr>
              <w:pStyle w:val="ConsPlusNormal"/>
              <w:rPr>
                <w:sz w:val="18"/>
                <w:szCs w:val="18"/>
              </w:rPr>
            </w:pPr>
            <w:r w:rsidRPr="00871527">
              <w:rPr>
                <w:sz w:val="18"/>
                <w:szCs w:val="18"/>
              </w:rPr>
              <w:t>2077101,6</w:t>
            </w:r>
          </w:p>
        </w:tc>
        <w:tc>
          <w:tcPr>
            <w:tcW w:w="1531" w:type="dxa"/>
          </w:tcPr>
          <w:p w14:paraId="7292668F" w14:textId="77777777" w:rsidR="00F67296" w:rsidRPr="00871527" w:rsidRDefault="00F67296">
            <w:pPr>
              <w:pStyle w:val="ConsPlusNormal"/>
              <w:rPr>
                <w:sz w:val="18"/>
                <w:szCs w:val="18"/>
              </w:rPr>
            </w:pPr>
            <w:r w:rsidRPr="00871527">
              <w:rPr>
                <w:sz w:val="18"/>
                <w:szCs w:val="18"/>
              </w:rPr>
              <w:t>933142,3</w:t>
            </w:r>
          </w:p>
        </w:tc>
        <w:tc>
          <w:tcPr>
            <w:tcW w:w="1474" w:type="dxa"/>
          </w:tcPr>
          <w:p w14:paraId="757574F5" w14:textId="77777777" w:rsidR="00F67296" w:rsidRPr="00871527" w:rsidRDefault="00F67296">
            <w:pPr>
              <w:pStyle w:val="ConsPlusNormal"/>
              <w:rPr>
                <w:sz w:val="18"/>
                <w:szCs w:val="18"/>
              </w:rPr>
            </w:pPr>
            <w:r w:rsidRPr="00871527">
              <w:rPr>
                <w:sz w:val="18"/>
                <w:szCs w:val="18"/>
              </w:rPr>
              <w:t>0,0</w:t>
            </w:r>
          </w:p>
        </w:tc>
        <w:tc>
          <w:tcPr>
            <w:tcW w:w="1531" w:type="dxa"/>
          </w:tcPr>
          <w:p w14:paraId="3614D01E" w14:textId="77777777" w:rsidR="00F67296" w:rsidRPr="00871527" w:rsidRDefault="00F67296">
            <w:pPr>
              <w:pStyle w:val="ConsPlusNormal"/>
              <w:rPr>
                <w:sz w:val="18"/>
                <w:szCs w:val="18"/>
              </w:rPr>
            </w:pPr>
            <w:r w:rsidRPr="00871527">
              <w:rPr>
                <w:sz w:val="18"/>
                <w:szCs w:val="18"/>
              </w:rPr>
              <w:t>0,0</w:t>
            </w:r>
          </w:p>
        </w:tc>
        <w:tc>
          <w:tcPr>
            <w:tcW w:w="1531" w:type="dxa"/>
          </w:tcPr>
          <w:p w14:paraId="5780E524" w14:textId="77777777" w:rsidR="00F67296" w:rsidRPr="00871527" w:rsidRDefault="00F67296">
            <w:pPr>
              <w:pStyle w:val="ConsPlusNormal"/>
              <w:rPr>
                <w:sz w:val="18"/>
                <w:szCs w:val="18"/>
              </w:rPr>
            </w:pPr>
            <w:r w:rsidRPr="00871527">
              <w:rPr>
                <w:sz w:val="18"/>
                <w:szCs w:val="18"/>
              </w:rPr>
              <w:t>0,0</w:t>
            </w:r>
          </w:p>
        </w:tc>
      </w:tr>
      <w:tr w:rsidR="00B625BB" w:rsidRPr="00871527" w14:paraId="2AE77334" w14:textId="77777777" w:rsidTr="00871527">
        <w:tc>
          <w:tcPr>
            <w:tcW w:w="3634" w:type="dxa"/>
            <w:vMerge/>
          </w:tcPr>
          <w:p w14:paraId="5EADF784" w14:textId="77777777" w:rsidR="00F67296" w:rsidRPr="00871527" w:rsidRDefault="00F67296">
            <w:pPr>
              <w:pStyle w:val="ConsPlusNormal"/>
              <w:rPr>
                <w:sz w:val="18"/>
                <w:szCs w:val="18"/>
              </w:rPr>
            </w:pPr>
          </w:p>
        </w:tc>
        <w:tc>
          <w:tcPr>
            <w:tcW w:w="1864" w:type="dxa"/>
          </w:tcPr>
          <w:p w14:paraId="52FD658F"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5E2DFA49" w14:textId="77777777" w:rsidR="00F67296" w:rsidRPr="00871527" w:rsidRDefault="00F67296">
            <w:pPr>
              <w:pStyle w:val="ConsPlusNormal"/>
              <w:rPr>
                <w:sz w:val="18"/>
                <w:szCs w:val="18"/>
              </w:rPr>
            </w:pPr>
            <w:r w:rsidRPr="00871527">
              <w:rPr>
                <w:sz w:val="18"/>
                <w:szCs w:val="18"/>
              </w:rPr>
              <w:t>0,0</w:t>
            </w:r>
          </w:p>
        </w:tc>
        <w:tc>
          <w:tcPr>
            <w:tcW w:w="1474" w:type="dxa"/>
          </w:tcPr>
          <w:p w14:paraId="24E7AC78" w14:textId="77777777" w:rsidR="00F67296" w:rsidRPr="00871527" w:rsidRDefault="00F67296">
            <w:pPr>
              <w:pStyle w:val="ConsPlusNormal"/>
              <w:rPr>
                <w:sz w:val="18"/>
                <w:szCs w:val="18"/>
              </w:rPr>
            </w:pPr>
            <w:r w:rsidRPr="00871527">
              <w:rPr>
                <w:sz w:val="18"/>
                <w:szCs w:val="18"/>
              </w:rPr>
              <w:t>0,0</w:t>
            </w:r>
          </w:p>
        </w:tc>
        <w:tc>
          <w:tcPr>
            <w:tcW w:w="1531" w:type="dxa"/>
          </w:tcPr>
          <w:p w14:paraId="66D04B49" w14:textId="77777777" w:rsidR="00F67296" w:rsidRPr="00871527" w:rsidRDefault="00F67296">
            <w:pPr>
              <w:pStyle w:val="ConsPlusNormal"/>
              <w:rPr>
                <w:sz w:val="18"/>
                <w:szCs w:val="18"/>
              </w:rPr>
            </w:pPr>
            <w:r w:rsidRPr="00871527">
              <w:rPr>
                <w:sz w:val="18"/>
                <w:szCs w:val="18"/>
              </w:rPr>
              <w:t>0,0</w:t>
            </w:r>
          </w:p>
        </w:tc>
        <w:tc>
          <w:tcPr>
            <w:tcW w:w="1474" w:type="dxa"/>
          </w:tcPr>
          <w:p w14:paraId="5FE52B99" w14:textId="77777777" w:rsidR="00F67296" w:rsidRPr="00871527" w:rsidRDefault="00F67296">
            <w:pPr>
              <w:pStyle w:val="ConsPlusNormal"/>
              <w:rPr>
                <w:sz w:val="18"/>
                <w:szCs w:val="18"/>
              </w:rPr>
            </w:pPr>
            <w:r w:rsidRPr="00871527">
              <w:rPr>
                <w:sz w:val="18"/>
                <w:szCs w:val="18"/>
              </w:rPr>
              <w:t>2077101,6</w:t>
            </w:r>
          </w:p>
        </w:tc>
        <w:tc>
          <w:tcPr>
            <w:tcW w:w="1531" w:type="dxa"/>
          </w:tcPr>
          <w:p w14:paraId="75C684FD" w14:textId="77777777" w:rsidR="00F67296" w:rsidRPr="00871527" w:rsidRDefault="00F67296">
            <w:pPr>
              <w:pStyle w:val="ConsPlusNormal"/>
              <w:rPr>
                <w:sz w:val="18"/>
                <w:szCs w:val="18"/>
              </w:rPr>
            </w:pPr>
            <w:r w:rsidRPr="00871527">
              <w:rPr>
                <w:sz w:val="18"/>
                <w:szCs w:val="18"/>
              </w:rPr>
              <w:t>933142,3</w:t>
            </w:r>
          </w:p>
        </w:tc>
        <w:tc>
          <w:tcPr>
            <w:tcW w:w="1474" w:type="dxa"/>
          </w:tcPr>
          <w:p w14:paraId="5BE8DA24" w14:textId="77777777" w:rsidR="00F67296" w:rsidRPr="00871527" w:rsidRDefault="00F67296">
            <w:pPr>
              <w:pStyle w:val="ConsPlusNormal"/>
              <w:rPr>
                <w:sz w:val="18"/>
                <w:szCs w:val="18"/>
              </w:rPr>
            </w:pPr>
            <w:r w:rsidRPr="00871527">
              <w:rPr>
                <w:sz w:val="18"/>
                <w:szCs w:val="18"/>
              </w:rPr>
              <w:t>0,0</w:t>
            </w:r>
          </w:p>
        </w:tc>
        <w:tc>
          <w:tcPr>
            <w:tcW w:w="1531" w:type="dxa"/>
          </w:tcPr>
          <w:p w14:paraId="0F057737" w14:textId="77777777" w:rsidR="00F67296" w:rsidRPr="00871527" w:rsidRDefault="00F67296">
            <w:pPr>
              <w:pStyle w:val="ConsPlusNormal"/>
              <w:rPr>
                <w:sz w:val="18"/>
                <w:szCs w:val="18"/>
              </w:rPr>
            </w:pPr>
            <w:r w:rsidRPr="00871527">
              <w:rPr>
                <w:sz w:val="18"/>
                <w:szCs w:val="18"/>
              </w:rPr>
              <w:t>0,0</w:t>
            </w:r>
          </w:p>
        </w:tc>
        <w:tc>
          <w:tcPr>
            <w:tcW w:w="1531" w:type="dxa"/>
          </w:tcPr>
          <w:p w14:paraId="5FBB2E2E" w14:textId="77777777" w:rsidR="00F67296" w:rsidRPr="00871527" w:rsidRDefault="00F67296">
            <w:pPr>
              <w:pStyle w:val="ConsPlusNormal"/>
              <w:rPr>
                <w:sz w:val="18"/>
                <w:szCs w:val="18"/>
              </w:rPr>
            </w:pPr>
            <w:r w:rsidRPr="00871527">
              <w:rPr>
                <w:sz w:val="18"/>
                <w:szCs w:val="18"/>
              </w:rPr>
              <w:t>0,0</w:t>
            </w:r>
          </w:p>
        </w:tc>
      </w:tr>
      <w:tr w:rsidR="00B625BB" w:rsidRPr="00871527" w14:paraId="14D6DB2D" w14:textId="77777777" w:rsidTr="00871527">
        <w:tc>
          <w:tcPr>
            <w:tcW w:w="3634" w:type="dxa"/>
            <w:vMerge w:val="restart"/>
          </w:tcPr>
          <w:p w14:paraId="0C3B593A" w14:textId="77777777" w:rsidR="00F67296" w:rsidRPr="00871527" w:rsidRDefault="00F67296">
            <w:pPr>
              <w:pStyle w:val="ConsPlusNormal"/>
              <w:rPr>
                <w:sz w:val="18"/>
                <w:szCs w:val="18"/>
              </w:rPr>
            </w:pPr>
            <w:r w:rsidRPr="00871527">
              <w:rPr>
                <w:sz w:val="18"/>
                <w:szCs w:val="18"/>
              </w:rPr>
              <w:t xml:space="preserve">Межбюджетный трансферт из бюджета города Москвы федеральному бюджету на реализацию мероприятий, направленных на материальное стимулирование работников федерального казенного учреждения здравоохранения, привлеченного к оказанию медицинской помощи в стационарных условиях пациентам с подтвержденным диагнозом новой </w:t>
            </w:r>
            <w:proofErr w:type="spellStart"/>
            <w:r w:rsidRPr="00871527">
              <w:rPr>
                <w:sz w:val="18"/>
                <w:szCs w:val="18"/>
              </w:rPr>
              <w:t>коронавирусной</w:t>
            </w:r>
            <w:proofErr w:type="spellEnd"/>
            <w:r w:rsidRPr="00871527">
              <w:rPr>
                <w:sz w:val="18"/>
                <w:szCs w:val="18"/>
              </w:rPr>
              <w:t xml:space="preserve"> инфекции или подозрением на новую </w:t>
            </w:r>
            <w:proofErr w:type="spellStart"/>
            <w:r w:rsidRPr="00871527">
              <w:rPr>
                <w:sz w:val="18"/>
                <w:szCs w:val="18"/>
              </w:rPr>
              <w:t>коронавирусную</w:t>
            </w:r>
            <w:proofErr w:type="spellEnd"/>
            <w:r w:rsidRPr="00871527">
              <w:rPr>
                <w:sz w:val="18"/>
                <w:szCs w:val="18"/>
              </w:rPr>
              <w:t xml:space="preserve"> инфекцию</w:t>
            </w:r>
          </w:p>
        </w:tc>
        <w:tc>
          <w:tcPr>
            <w:tcW w:w="1864" w:type="dxa"/>
          </w:tcPr>
          <w:p w14:paraId="5BDAB68C" w14:textId="77777777" w:rsidR="00F67296" w:rsidRPr="00871527" w:rsidRDefault="00F67296">
            <w:pPr>
              <w:pStyle w:val="ConsPlusNormal"/>
              <w:rPr>
                <w:sz w:val="18"/>
                <w:szCs w:val="18"/>
              </w:rPr>
            </w:pPr>
            <w:r w:rsidRPr="00871527">
              <w:rPr>
                <w:sz w:val="18"/>
                <w:szCs w:val="18"/>
              </w:rPr>
              <w:t>Всего</w:t>
            </w:r>
          </w:p>
        </w:tc>
        <w:tc>
          <w:tcPr>
            <w:tcW w:w="1474" w:type="dxa"/>
          </w:tcPr>
          <w:p w14:paraId="709A06B4" w14:textId="77777777" w:rsidR="00F67296" w:rsidRPr="00871527" w:rsidRDefault="00F67296">
            <w:pPr>
              <w:pStyle w:val="ConsPlusNormal"/>
              <w:rPr>
                <w:sz w:val="18"/>
                <w:szCs w:val="18"/>
              </w:rPr>
            </w:pPr>
            <w:r w:rsidRPr="00871527">
              <w:rPr>
                <w:sz w:val="18"/>
                <w:szCs w:val="18"/>
              </w:rPr>
              <w:t>0,0</w:t>
            </w:r>
          </w:p>
        </w:tc>
        <w:tc>
          <w:tcPr>
            <w:tcW w:w="1474" w:type="dxa"/>
          </w:tcPr>
          <w:p w14:paraId="60000C2B" w14:textId="77777777" w:rsidR="00F67296" w:rsidRPr="00871527" w:rsidRDefault="00F67296">
            <w:pPr>
              <w:pStyle w:val="ConsPlusNormal"/>
              <w:rPr>
                <w:sz w:val="18"/>
                <w:szCs w:val="18"/>
              </w:rPr>
            </w:pPr>
            <w:r w:rsidRPr="00871527">
              <w:rPr>
                <w:sz w:val="18"/>
                <w:szCs w:val="18"/>
              </w:rPr>
              <w:t>0,0</w:t>
            </w:r>
          </w:p>
        </w:tc>
        <w:tc>
          <w:tcPr>
            <w:tcW w:w="1531" w:type="dxa"/>
          </w:tcPr>
          <w:p w14:paraId="7CDFB34C" w14:textId="77777777" w:rsidR="00F67296" w:rsidRPr="00871527" w:rsidRDefault="00F67296">
            <w:pPr>
              <w:pStyle w:val="ConsPlusNormal"/>
              <w:rPr>
                <w:sz w:val="18"/>
                <w:szCs w:val="18"/>
              </w:rPr>
            </w:pPr>
            <w:r w:rsidRPr="00871527">
              <w:rPr>
                <w:sz w:val="18"/>
                <w:szCs w:val="18"/>
              </w:rPr>
              <w:t>0,0</w:t>
            </w:r>
          </w:p>
        </w:tc>
        <w:tc>
          <w:tcPr>
            <w:tcW w:w="1474" w:type="dxa"/>
          </w:tcPr>
          <w:p w14:paraId="2CEE571B" w14:textId="77777777" w:rsidR="00F67296" w:rsidRPr="00871527" w:rsidRDefault="00F67296">
            <w:pPr>
              <w:pStyle w:val="ConsPlusNormal"/>
              <w:rPr>
                <w:sz w:val="18"/>
                <w:szCs w:val="18"/>
              </w:rPr>
            </w:pPr>
            <w:r w:rsidRPr="00871527">
              <w:rPr>
                <w:sz w:val="18"/>
                <w:szCs w:val="18"/>
              </w:rPr>
              <w:t>32961,0</w:t>
            </w:r>
          </w:p>
        </w:tc>
        <w:tc>
          <w:tcPr>
            <w:tcW w:w="1531" w:type="dxa"/>
          </w:tcPr>
          <w:p w14:paraId="4E90813F" w14:textId="77777777" w:rsidR="00F67296" w:rsidRPr="00871527" w:rsidRDefault="00F67296">
            <w:pPr>
              <w:pStyle w:val="ConsPlusNormal"/>
              <w:rPr>
                <w:sz w:val="18"/>
                <w:szCs w:val="18"/>
              </w:rPr>
            </w:pPr>
            <w:r w:rsidRPr="00871527">
              <w:rPr>
                <w:sz w:val="18"/>
                <w:szCs w:val="18"/>
              </w:rPr>
              <w:t>0,0</w:t>
            </w:r>
          </w:p>
        </w:tc>
        <w:tc>
          <w:tcPr>
            <w:tcW w:w="1474" w:type="dxa"/>
          </w:tcPr>
          <w:p w14:paraId="18BB30F2" w14:textId="77777777" w:rsidR="00F67296" w:rsidRPr="00871527" w:rsidRDefault="00F67296">
            <w:pPr>
              <w:pStyle w:val="ConsPlusNormal"/>
              <w:rPr>
                <w:sz w:val="18"/>
                <w:szCs w:val="18"/>
              </w:rPr>
            </w:pPr>
            <w:r w:rsidRPr="00871527">
              <w:rPr>
                <w:sz w:val="18"/>
                <w:szCs w:val="18"/>
              </w:rPr>
              <w:t>0,0</w:t>
            </w:r>
          </w:p>
        </w:tc>
        <w:tc>
          <w:tcPr>
            <w:tcW w:w="1531" w:type="dxa"/>
          </w:tcPr>
          <w:p w14:paraId="60516C55" w14:textId="77777777" w:rsidR="00F67296" w:rsidRPr="00871527" w:rsidRDefault="00F67296">
            <w:pPr>
              <w:pStyle w:val="ConsPlusNormal"/>
              <w:rPr>
                <w:sz w:val="18"/>
                <w:szCs w:val="18"/>
              </w:rPr>
            </w:pPr>
            <w:r w:rsidRPr="00871527">
              <w:rPr>
                <w:sz w:val="18"/>
                <w:szCs w:val="18"/>
              </w:rPr>
              <w:t>0,0</w:t>
            </w:r>
          </w:p>
        </w:tc>
        <w:tc>
          <w:tcPr>
            <w:tcW w:w="1531" w:type="dxa"/>
          </w:tcPr>
          <w:p w14:paraId="2EB5F077" w14:textId="77777777" w:rsidR="00F67296" w:rsidRPr="00871527" w:rsidRDefault="00F67296">
            <w:pPr>
              <w:pStyle w:val="ConsPlusNormal"/>
              <w:rPr>
                <w:sz w:val="18"/>
                <w:szCs w:val="18"/>
              </w:rPr>
            </w:pPr>
            <w:r w:rsidRPr="00871527">
              <w:rPr>
                <w:sz w:val="18"/>
                <w:szCs w:val="18"/>
              </w:rPr>
              <w:t>0,0</w:t>
            </w:r>
          </w:p>
        </w:tc>
      </w:tr>
      <w:tr w:rsidR="00B625BB" w:rsidRPr="00871527" w14:paraId="774999F8" w14:textId="77777777" w:rsidTr="00871527">
        <w:tc>
          <w:tcPr>
            <w:tcW w:w="3634" w:type="dxa"/>
            <w:vMerge/>
          </w:tcPr>
          <w:p w14:paraId="11A30DF0" w14:textId="77777777" w:rsidR="00F67296" w:rsidRPr="00871527" w:rsidRDefault="00F67296">
            <w:pPr>
              <w:pStyle w:val="ConsPlusNormal"/>
              <w:rPr>
                <w:sz w:val="18"/>
                <w:szCs w:val="18"/>
              </w:rPr>
            </w:pPr>
          </w:p>
        </w:tc>
        <w:tc>
          <w:tcPr>
            <w:tcW w:w="1864" w:type="dxa"/>
          </w:tcPr>
          <w:p w14:paraId="375A79B1"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24FB5C69" w14:textId="77777777" w:rsidR="00F67296" w:rsidRPr="00871527" w:rsidRDefault="00F67296">
            <w:pPr>
              <w:pStyle w:val="ConsPlusNormal"/>
              <w:rPr>
                <w:sz w:val="18"/>
                <w:szCs w:val="18"/>
              </w:rPr>
            </w:pPr>
            <w:r w:rsidRPr="00871527">
              <w:rPr>
                <w:sz w:val="18"/>
                <w:szCs w:val="18"/>
              </w:rPr>
              <w:t>0,0</w:t>
            </w:r>
          </w:p>
        </w:tc>
        <w:tc>
          <w:tcPr>
            <w:tcW w:w="1474" w:type="dxa"/>
          </w:tcPr>
          <w:p w14:paraId="5A14EB34" w14:textId="77777777" w:rsidR="00F67296" w:rsidRPr="00871527" w:rsidRDefault="00F67296">
            <w:pPr>
              <w:pStyle w:val="ConsPlusNormal"/>
              <w:rPr>
                <w:sz w:val="18"/>
                <w:szCs w:val="18"/>
              </w:rPr>
            </w:pPr>
            <w:r w:rsidRPr="00871527">
              <w:rPr>
                <w:sz w:val="18"/>
                <w:szCs w:val="18"/>
              </w:rPr>
              <w:t>0,0</w:t>
            </w:r>
          </w:p>
        </w:tc>
        <w:tc>
          <w:tcPr>
            <w:tcW w:w="1531" w:type="dxa"/>
          </w:tcPr>
          <w:p w14:paraId="6F901988" w14:textId="77777777" w:rsidR="00F67296" w:rsidRPr="00871527" w:rsidRDefault="00F67296">
            <w:pPr>
              <w:pStyle w:val="ConsPlusNormal"/>
              <w:rPr>
                <w:sz w:val="18"/>
                <w:szCs w:val="18"/>
              </w:rPr>
            </w:pPr>
            <w:r w:rsidRPr="00871527">
              <w:rPr>
                <w:sz w:val="18"/>
                <w:szCs w:val="18"/>
              </w:rPr>
              <w:t>0,0</w:t>
            </w:r>
          </w:p>
        </w:tc>
        <w:tc>
          <w:tcPr>
            <w:tcW w:w="1474" w:type="dxa"/>
          </w:tcPr>
          <w:p w14:paraId="063068FA" w14:textId="77777777" w:rsidR="00F67296" w:rsidRPr="00871527" w:rsidRDefault="00F67296">
            <w:pPr>
              <w:pStyle w:val="ConsPlusNormal"/>
              <w:rPr>
                <w:sz w:val="18"/>
                <w:szCs w:val="18"/>
              </w:rPr>
            </w:pPr>
            <w:r w:rsidRPr="00871527">
              <w:rPr>
                <w:sz w:val="18"/>
                <w:szCs w:val="18"/>
              </w:rPr>
              <w:t>32961,0</w:t>
            </w:r>
          </w:p>
        </w:tc>
        <w:tc>
          <w:tcPr>
            <w:tcW w:w="1531" w:type="dxa"/>
          </w:tcPr>
          <w:p w14:paraId="0A37E7F6" w14:textId="77777777" w:rsidR="00F67296" w:rsidRPr="00871527" w:rsidRDefault="00F67296">
            <w:pPr>
              <w:pStyle w:val="ConsPlusNormal"/>
              <w:rPr>
                <w:sz w:val="18"/>
                <w:szCs w:val="18"/>
              </w:rPr>
            </w:pPr>
            <w:r w:rsidRPr="00871527">
              <w:rPr>
                <w:sz w:val="18"/>
                <w:szCs w:val="18"/>
              </w:rPr>
              <w:t>0,0</w:t>
            </w:r>
          </w:p>
        </w:tc>
        <w:tc>
          <w:tcPr>
            <w:tcW w:w="1474" w:type="dxa"/>
          </w:tcPr>
          <w:p w14:paraId="1DCA7121" w14:textId="77777777" w:rsidR="00F67296" w:rsidRPr="00871527" w:rsidRDefault="00F67296">
            <w:pPr>
              <w:pStyle w:val="ConsPlusNormal"/>
              <w:rPr>
                <w:sz w:val="18"/>
                <w:szCs w:val="18"/>
              </w:rPr>
            </w:pPr>
            <w:r w:rsidRPr="00871527">
              <w:rPr>
                <w:sz w:val="18"/>
                <w:szCs w:val="18"/>
              </w:rPr>
              <w:t>0,0</w:t>
            </w:r>
          </w:p>
        </w:tc>
        <w:tc>
          <w:tcPr>
            <w:tcW w:w="1531" w:type="dxa"/>
          </w:tcPr>
          <w:p w14:paraId="7A62D1A2" w14:textId="77777777" w:rsidR="00F67296" w:rsidRPr="00871527" w:rsidRDefault="00F67296">
            <w:pPr>
              <w:pStyle w:val="ConsPlusNormal"/>
              <w:rPr>
                <w:sz w:val="18"/>
                <w:szCs w:val="18"/>
              </w:rPr>
            </w:pPr>
            <w:r w:rsidRPr="00871527">
              <w:rPr>
                <w:sz w:val="18"/>
                <w:szCs w:val="18"/>
              </w:rPr>
              <w:t>0,0</w:t>
            </w:r>
          </w:p>
        </w:tc>
        <w:tc>
          <w:tcPr>
            <w:tcW w:w="1531" w:type="dxa"/>
          </w:tcPr>
          <w:p w14:paraId="3C111B1A" w14:textId="77777777" w:rsidR="00F67296" w:rsidRPr="00871527" w:rsidRDefault="00F67296">
            <w:pPr>
              <w:pStyle w:val="ConsPlusNormal"/>
              <w:rPr>
                <w:sz w:val="18"/>
                <w:szCs w:val="18"/>
              </w:rPr>
            </w:pPr>
            <w:r w:rsidRPr="00871527">
              <w:rPr>
                <w:sz w:val="18"/>
                <w:szCs w:val="18"/>
              </w:rPr>
              <w:t>0,0</w:t>
            </w:r>
          </w:p>
        </w:tc>
      </w:tr>
      <w:tr w:rsidR="00B625BB" w:rsidRPr="00871527" w14:paraId="6B8BCF3C" w14:textId="77777777" w:rsidTr="00871527">
        <w:tc>
          <w:tcPr>
            <w:tcW w:w="3634" w:type="dxa"/>
            <w:vMerge w:val="restart"/>
          </w:tcPr>
          <w:p w14:paraId="5DA4C404" w14:textId="77777777" w:rsidR="00F67296" w:rsidRPr="00871527" w:rsidRDefault="00F67296">
            <w:pPr>
              <w:pStyle w:val="ConsPlusNormal"/>
              <w:rPr>
                <w:sz w:val="18"/>
                <w:szCs w:val="18"/>
              </w:rPr>
            </w:pPr>
            <w:r w:rsidRPr="00871527">
              <w:rPr>
                <w:sz w:val="18"/>
                <w:szCs w:val="18"/>
              </w:rPr>
              <w:t xml:space="preserve">Организация размещения с обеспечением двухразового питания (завтрак и ужин) медицинских работников, участвующих в оказании на территории города Москвы медицинской помощи пациентам </w:t>
            </w:r>
            <w:r w:rsidRPr="00871527">
              <w:rPr>
                <w:sz w:val="18"/>
                <w:szCs w:val="18"/>
              </w:rPr>
              <w:lastRenderedPageBreak/>
              <w:t xml:space="preserve">с подтвержденным диагнозом новой </w:t>
            </w:r>
            <w:proofErr w:type="spellStart"/>
            <w:r w:rsidRPr="00871527">
              <w:rPr>
                <w:sz w:val="18"/>
                <w:szCs w:val="18"/>
              </w:rPr>
              <w:t>коронавирусной</w:t>
            </w:r>
            <w:proofErr w:type="spellEnd"/>
            <w:r w:rsidRPr="00871527">
              <w:rPr>
                <w:sz w:val="18"/>
                <w:szCs w:val="18"/>
              </w:rPr>
              <w:t xml:space="preserve"> инфекции или подозрением на новую </w:t>
            </w:r>
            <w:proofErr w:type="spellStart"/>
            <w:r w:rsidRPr="00871527">
              <w:rPr>
                <w:sz w:val="18"/>
                <w:szCs w:val="18"/>
              </w:rPr>
              <w:t>коронавирусную</w:t>
            </w:r>
            <w:proofErr w:type="spellEnd"/>
            <w:r w:rsidRPr="00871527">
              <w:rPr>
                <w:sz w:val="18"/>
                <w:szCs w:val="18"/>
              </w:rPr>
              <w:t xml:space="preserve"> инфекцию, включая младший медицинский персонал и прочий персонал</w:t>
            </w:r>
          </w:p>
        </w:tc>
        <w:tc>
          <w:tcPr>
            <w:tcW w:w="1864" w:type="dxa"/>
          </w:tcPr>
          <w:p w14:paraId="1500B049" w14:textId="77777777" w:rsidR="00F67296" w:rsidRPr="00871527" w:rsidRDefault="00F67296">
            <w:pPr>
              <w:pStyle w:val="ConsPlusNormal"/>
              <w:rPr>
                <w:sz w:val="18"/>
                <w:szCs w:val="18"/>
              </w:rPr>
            </w:pPr>
            <w:r w:rsidRPr="00871527">
              <w:rPr>
                <w:sz w:val="18"/>
                <w:szCs w:val="18"/>
              </w:rPr>
              <w:lastRenderedPageBreak/>
              <w:t>Всего</w:t>
            </w:r>
          </w:p>
        </w:tc>
        <w:tc>
          <w:tcPr>
            <w:tcW w:w="1474" w:type="dxa"/>
          </w:tcPr>
          <w:p w14:paraId="5677AA66" w14:textId="77777777" w:rsidR="00F67296" w:rsidRPr="00871527" w:rsidRDefault="00F67296">
            <w:pPr>
              <w:pStyle w:val="ConsPlusNormal"/>
              <w:rPr>
                <w:sz w:val="18"/>
                <w:szCs w:val="18"/>
              </w:rPr>
            </w:pPr>
            <w:r w:rsidRPr="00871527">
              <w:rPr>
                <w:sz w:val="18"/>
                <w:szCs w:val="18"/>
              </w:rPr>
              <w:t>0,0</w:t>
            </w:r>
          </w:p>
        </w:tc>
        <w:tc>
          <w:tcPr>
            <w:tcW w:w="1474" w:type="dxa"/>
          </w:tcPr>
          <w:p w14:paraId="47D0E8A4" w14:textId="77777777" w:rsidR="00F67296" w:rsidRPr="00871527" w:rsidRDefault="00F67296">
            <w:pPr>
              <w:pStyle w:val="ConsPlusNormal"/>
              <w:rPr>
                <w:sz w:val="18"/>
                <w:szCs w:val="18"/>
              </w:rPr>
            </w:pPr>
            <w:r w:rsidRPr="00871527">
              <w:rPr>
                <w:sz w:val="18"/>
                <w:szCs w:val="18"/>
              </w:rPr>
              <w:t>0,0</w:t>
            </w:r>
          </w:p>
        </w:tc>
        <w:tc>
          <w:tcPr>
            <w:tcW w:w="1531" w:type="dxa"/>
          </w:tcPr>
          <w:p w14:paraId="3479B066" w14:textId="77777777" w:rsidR="00F67296" w:rsidRPr="00871527" w:rsidRDefault="00F67296">
            <w:pPr>
              <w:pStyle w:val="ConsPlusNormal"/>
              <w:rPr>
                <w:sz w:val="18"/>
                <w:szCs w:val="18"/>
              </w:rPr>
            </w:pPr>
            <w:r w:rsidRPr="00871527">
              <w:rPr>
                <w:sz w:val="18"/>
                <w:szCs w:val="18"/>
              </w:rPr>
              <w:t>0,0</w:t>
            </w:r>
          </w:p>
        </w:tc>
        <w:tc>
          <w:tcPr>
            <w:tcW w:w="1474" w:type="dxa"/>
          </w:tcPr>
          <w:p w14:paraId="3B710435" w14:textId="77777777" w:rsidR="00F67296" w:rsidRPr="00871527" w:rsidRDefault="00F67296">
            <w:pPr>
              <w:pStyle w:val="ConsPlusNormal"/>
              <w:rPr>
                <w:sz w:val="18"/>
                <w:szCs w:val="18"/>
              </w:rPr>
            </w:pPr>
            <w:r w:rsidRPr="00871527">
              <w:rPr>
                <w:sz w:val="18"/>
                <w:szCs w:val="18"/>
              </w:rPr>
              <w:t>1859803,7</w:t>
            </w:r>
          </w:p>
        </w:tc>
        <w:tc>
          <w:tcPr>
            <w:tcW w:w="1531" w:type="dxa"/>
          </w:tcPr>
          <w:p w14:paraId="79BB4635" w14:textId="77777777" w:rsidR="00F67296" w:rsidRPr="00871527" w:rsidRDefault="00F67296">
            <w:pPr>
              <w:pStyle w:val="ConsPlusNormal"/>
              <w:rPr>
                <w:sz w:val="18"/>
                <w:szCs w:val="18"/>
              </w:rPr>
            </w:pPr>
            <w:r w:rsidRPr="00871527">
              <w:rPr>
                <w:sz w:val="18"/>
                <w:szCs w:val="18"/>
              </w:rPr>
              <w:t>453140,0</w:t>
            </w:r>
          </w:p>
        </w:tc>
        <w:tc>
          <w:tcPr>
            <w:tcW w:w="1474" w:type="dxa"/>
          </w:tcPr>
          <w:p w14:paraId="2081611B" w14:textId="77777777" w:rsidR="00F67296" w:rsidRPr="00871527" w:rsidRDefault="00F67296">
            <w:pPr>
              <w:pStyle w:val="ConsPlusNormal"/>
              <w:rPr>
                <w:sz w:val="18"/>
                <w:szCs w:val="18"/>
              </w:rPr>
            </w:pPr>
            <w:r w:rsidRPr="00871527">
              <w:rPr>
                <w:sz w:val="18"/>
                <w:szCs w:val="18"/>
              </w:rPr>
              <w:t>0,0</w:t>
            </w:r>
          </w:p>
        </w:tc>
        <w:tc>
          <w:tcPr>
            <w:tcW w:w="1531" w:type="dxa"/>
          </w:tcPr>
          <w:p w14:paraId="1E771A68" w14:textId="77777777" w:rsidR="00F67296" w:rsidRPr="00871527" w:rsidRDefault="00F67296">
            <w:pPr>
              <w:pStyle w:val="ConsPlusNormal"/>
              <w:rPr>
                <w:sz w:val="18"/>
                <w:szCs w:val="18"/>
              </w:rPr>
            </w:pPr>
            <w:r w:rsidRPr="00871527">
              <w:rPr>
                <w:sz w:val="18"/>
                <w:szCs w:val="18"/>
              </w:rPr>
              <w:t>0,0</w:t>
            </w:r>
          </w:p>
        </w:tc>
        <w:tc>
          <w:tcPr>
            <w:tcW w:w="1531" w:type="dxa"/>
          </w:tcPr>
          <w:p w14:paraId="5A3CDA33" w14:textId="77777777" w:rsidR="00F67296" w:rsidRPr="00871527" w:rsidRDefault="00F67296">
            <w:pPr>
              <w:pStyle w:val="ConsPlusNormal"/>
              <w:rPr>
                <w:sz w:val="18"/>
                <w:szCs w:val="18"/>
              </w:rPr>
            </w:pPr>
            <w:r w:rsidRPr="00871527">
              <w:rPr>
                <w:sz w:val="18"/>
                <w:szCs w:val="18"/>
              </w:rPr>
              <w:t>0,0</w:t>
            </w:r>
          </w:p>
        </w:tc>
      </w:tr>
      <w:tr w:rsidR="00B625BB" w:rsidRPr="00871527" w14:paraId="17C2C867" w14:textId="77777777" w:rsidTr="00871527">
        <w:tc>
          <w:tcPr>
            <w:tcW w:w="3634" w:type="dxa"/>
            <w:vMerge/>
          </w:tcPr>
          <w:p w14:paraId="6D9A2289" w14:textId="77777777" w:rsidR="00F67296" w:rsidRPr="00871527" w:rsidRDefault="00F67296">
            <w:pPr>
              <w:pStyle w:val="ConsPlusNormal"/>
              <w:rPr>
                <w:sz w:val="18"/>
                <w:szCs w:val="18"/>
              </w:rPr>
            </w:pPr>
          </w:p>
        </w:tc>
        <w:tc>
          <w:tcPr>
            <w:tcW w:w="1864" w:type="dxa"/>
          </w:tcPr>
          <w:p w14:paraId="4D2BD7C8"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2601F0CB" w14:textId="77777777" w:rsidR="00F67296" w:rsidRPr="00871527" w:rsidRDefault="00F67296">
            <w:pPr>
              <w:pStyle w:val="ConsPlusNormal"/>
              <w:rPr>
                <w:sz w:val="18"/>
                <w:szCs w:val="18"/>
              </w:rPr>
            </w:pPr>
            <w:r w:rsidRPr="00871527">
              <w:rPr>
                <w:sz w:val="18"/>
                <w:szCs w:val="18"/>
              </w:rPr>
              <w:t>0,0</w:t>
            </w:r>
          </w:p>
        </w:tc>
        <w:tc>
          <w:tcPr>
            <w:tcW w:w="1474" w:type="dxa"/>
          </w:tcPr>
          <w:p w14:paraId="337F6D1F" w14:textId="77777777" w:rsidR="00F67296" w:rsidRPr="00871527" w:rsidRDefault="00F67296">
            <w:pPr>
              <w:pStyle w:val="ConsPlusNormal"/>
              <w:rPr>
                <w:sz w:val="18"/>
                <w:szCs w:val="18"/>
              </w:rPr>
            </w:pPr>
            <w:r w:rsidRPr="00871527">
              <w:rPr>
                <w:sz w:val="18"/>
                <w:szCs w:val="18"/>
              </w:rPr>
              <w:t>0,0</w:t>
            </w:r>
          </w:p>
        </w:tc>
        <w:tc>
          <w:tcPr>
            <w:tcW w:w="1531" w:type="dxa"/>
          </w:tcPr>
          <w:p w14:paraId="3A89FBC7" w14:textId="77777777" w:rsidR="00F67296" w:rsidRPr="00871527" w:rsidRDefault="00F67296">
            <w:pPr>
              <w:pStyle w:val="ConsPlusNormal"/>
              <w:rPr>
                <w:sz w:val="18"/>
                <w:szCs w:val="18"/>
              </w:rPr>
            </w:pPr>
            <w:r w:rsidRPr="00871527">
              <w:rPr>
                <w:sz w:val="18"/>
                <w:szCs w:val="18"/>
              </w:rPr>
              <w:t>0,0</w:t>
            </w:r>
          </w:p>
        </w:tc>
        <w:tc>
          <w:tcPr>
            <w:tcW w:w="1474" w:type="dxa"/>
          </w:tcPr>
          <w:p w14:paraId="5A8CE000" w14:textId="77777777" w:rsidR="00F67296" w:rsidRPr="00871527" w:rsidRDefault="00F67296">
            <w:pPr>
              <w:pStyle w:val="ConsPlusNormal"/>
              <w:rPr>
                <w:sz w:val="18"/>
                <w:szCs w:val="18"/>
              </w:rPr>
            </w:pPr>
            <w:r w:rsidRPr="00871527">
              <w:rPr>
                <w:sz w:val="18"/>
                <w:szCs w:val="18"/>
              </w:rPr>
              <w:t>1859803,7</w:t>
            </w:r>
          </w:p>
        </w:tc>
        <w:tc>
          <w:tcPr>
            <w:tcW w:w="1531" w:type="dxa"/>
          </w:tcPr>
          <w:p w14:paraId="697A509D" w14:textId="77777777" w:rsidR="00F67296" w:rsidRPr="00871527" w:rsidRDefault="00F67296">
            <w:pPr>
              <w:pStyle w:val="ConsPlusNormal"/>
              <w:rPr>
                <w:sz w:val="18"/>
                <w:szCs w:val="18"/>
              </w:rPr>
            </w:pPr>
            <w:r w:rsidRPr="00871527">
              <w:rPr>
                <w:sz w:val="18"/>
                <w:szCs w:val="18"/>
              </w:rPr>
              <w:t>453140,0</w:t>
            </w:r>
          </w:p>
        </w:tc>
        <w:tc>
          <w:tcPr>
            <w:tcW w:w="1474" w:type="dxa"/>
          </w:tcPr>
          <w:p w14:paraId="14739777" w14:textId="77777777" w:rsidR="00F67296" w:rsidRPr="00871527" w:rsidRDefault="00F67296">
            <w:pPr>
              <w:pStyle w:val="ConsPlusNormal"/>
              <w:rPr>
                <w:sz w:val="18"/>
                <w:szCs w:val="18"/>
              </w:rPr>
            </w:pPr>
            <w:r w:rsidRPr="00871527">
              <w:rPr>
                <w:sz w:val="18"/>
                <w:szCs w:val="18"/>
              </w:rPr>
              <w:t>0,0</w:t>
            </w:r>
          </w:p>
        </w:tc>
        <w:tc>
          <w:tcPr>
            <w:tcW w:w="1531" w:type="dxa"/>
          </w:tcPr>
          <w:p w14:paraId="31867072" w14:textId="77777777" w:rsidR="00F67296" w:rsidRPr="00871527" w:rsidRDefault="00F67296">
            <w:pPr>
              <w:pStyle w:val="ConsPlusNormal"/>
              <w:rPr>
                <w:sz w:val="18"/>
                <w:szCs w:val="18"/>
              </w:rPr>
            </w:pPr>
            <w:r w:rsidRPr="00871527">
              <w:rPr>
                <w:sz w:val="18"/>
                <w:szCs w:val="18"/>
              </w:rPr>
              <w:t>0,0</w:t>
            </w:r>
          </w:p>
        </w:tc>
        <w:tc>
          <w:tcPr>
            <w:tcW w:w="1531" w:type="dxa"/>
          </w:tcPr>
          <w:p w14:paraId="0D949272" w14:textId="77777777" w:rsidR="00F67296" w:rsidRPr="00871527" w:rsidRDefault="00F67296">
            <w:pPr>
              <w:pStyle w:val="ConsPlusNormal"/>
              <w:rPr>
                <w:sz w:val="18"/>
                <w:szCs w:val="18"/>
              </w:rPr>
            </w:pPr>
            <w:r w:rsidRPr="00871527">
              <w:rPr>
                <w:sz w:val="18"/>
                <w:szCs w:val="18"/>
              </w:rPr>
              <w:t>0,0</w:t>
            </w:r>
          </w:p>
        </w:tc>
      </w:tr>
      <w:tr w:rsidR="00B625BB" w:rsidRPr="00871527" w14:paraId="794507B2" w14:textId="77777777" w:rsidTr="00871527">
        <w:tc>
          <w:tcPr>
            <w:tcW w:w="3634" w:type="dxa"/>
            <w:vMerge w:val="restart"/>
          </w:tcPr>
          <w:p w14:paraId="268ED89C" w14:textId="77777777" w:rsidR="00F67296" w:rsidRPr="00871527" w:rsidRDefault="00F67296">
            <w:pPr>
              <w:pStyle w:val="ConsPlusNormal"/>
              <w:rPr>
                <w:sz w:val="18"/>
                <w:szCs w:val="18"/>
              </w:rPr>
            </w:pPr>
            <w:r w:rsidRPr="00871527">
              <w:rPr>
                <w:sz w:val="18"/>
                <w:szCs w:val="18"/>
              </w:rPr>
              <w:t xml:space="preserve">Организация перевозки медицинских работников, прибывших для оказания на территории города Москвы медицинской помощи пациентам с подтвержденным диагнозом новой </w:t>
            </w:r>
            <w:proofErr w:type="spellStart"/>
            <w:r w:rsidRPr="00871527">
              <w:rPr>
                <w:sz w:val="18"/>
                <w:szCs w:val="18"/>
              </w:rPr>
              <w:t>коронавирусной</w:t>
            </w:r>
            <w:proofErr w:type="spellEnd"/>
            <w:r w:rsidRPr="00871527">
              <w:rPr>
                <w:sz w:val="18"/>
                <w:szCs w:val="18"/>
              </w:rPr>
              <w:t xml:space="preserve"> инфекции или подозрением на новую </w:t>
            </w:r>
            <w:proofErr w:type="spellStart"/>
            <w:r w:rsidRPr="00871527">
              <w:rPr>
                <w:sz w:val="18"/>
                <w:szCs w:val="18"/>
              </w:rPr>
              <w:t>коронавирусную</w:t>
            </w:r>
            <w:proofErr w:type="spellEnd"/>
            <w:r w:rsidRPr="00871527">
              <w:rPr>
                <w:sz w:val="18"/>
                <w:szCs w:val="18"/>
              </w:rPr>
              <w:t xml:space="preserve"> инфекцию</w:t>
            </w:r>
          </w:p>
        </w:tc>
        <w:tc>
          <w:tcPr>
            <w:tcW w:w="1864" w:type="dxa"/>
          </w:tcPr>
          <w:p w14:paraId="51188D32" w14:textId="77777777" w:rsidR="00F67296" w:rsidRPr="00871527" w:rsidRDefault="00F67296">
            <w:pPr>
              <w:pStyle w:val="ConsPlusNormal"/>
              <w:rPr>
                <w:sz w:val="18"/>
                <w:szCs w:val="18"/>
              </w:rPr>
            </w:pPr>
            <w:r w:rsidRPr="00871527">
              <w:rPr>
                <w:sz w:val="18"/>
                <w:szCs w:val="18"/>
              </w:rPr>
              <w:t>Всего</w:t>
            </w:r>
          </w:p>
        </w:tc>
        <w:tc>
          <w:tcPr>
            <w:tcW w:w="1474" w:type="dxa"/>
          </w:tcPr>
          <w:p w14:paraId="35ED9DAB" w14:textId="77777777" w:rsidR="00F67296" w:rsidRPr="00871527" w:rsidRDefault="00F67296">
            <w:pPr>
              <w:pStyle w:val="ConsPlusNormal"/>
              <w:rPr>
                <w:sz w:val="18"/>
                <w:szCs w:val="18"/>
              </w:rPr>
            </w:pPr>
            <w:r w:rsidRPr="00871527">
              <w:rPr>
                <w:sz w:val="18"/>
                <w:szCs w:val="18"/>
              </w:rPr>
              <w:t>0,0</w:t>
            </w:r>
          </w:p>
        </w:tc>
        <w:tc>
          <w:tcPr>
            <w:tcW w:w="1474" w:type="dxa"/>
          </w:tcPr>
          <w:p w14:paraId="77C66F2D" w14:textId="77777777" w:rsidR="00F67296" w:rsidRPr="00871527" w:rsidRDefault="00F67296">
            <w:pPr>
              <w:pStyle w:val="ConsPlusNormal"/>
              <w:rPr>
                <w:sz w:val="18"/>
                <w:szCs w:val="18"/>
              </w:rPr>
            </w:pPr>
            <w:r w:rsidRPr="00871527">
              <w:rPr>
                <w:sz w:val="18"/>
                <w:szCs w:val="18"/>
              </w:rPr>
              <w:t>0,0</w:t>
            </w:r>
          </w:p>
        </w:tc>
        <w:tc>
          <w:tcPr>
            <w:tcW w:w="1531" w:type="dxa"/>
          </w:tcPr>
          <w:p w14:paraId="12A40B2F" w14:textId="77777777" w:rsidR="00F67296" w:rsidRPr="00871527" w:rsidRDefault="00F67296">
            <w:pPr>
              <w:pStyle w:val="ConsPlusNormal"/>
              <w:rPr>
                <w:sz w:val="18"/>
                <w:szCs w:val="18"/>
              </w:rPr>
            </w:pPr>
            <w:r w:rsidRPr="00871527">
              <w:rPr>
                <w:sz w:val="18"/>
                <w:szCs w:val="18"/>
              </w:rPr>
              <w:t>0,0</w:t>
            </w:r>
          </w:p>
        </w:tc>
        <w:tc>
          <w:tcPr>
            <w:tcW w:w="1474" w:type="dxa"/>
          </w:tcPr>
          <w:p w14:paraId="3A4DCB0A" w14:textId="77777777" w:rsidR="00F67296" w:rsidRPr="00871527" w:rsidRDefault="00F67296">
            <w:pPr>
              <w:pStyle w:val="ConsPlusNormal"/>
              <w:rPr>
                <w:sz w:val="18"/>
                <w:szCs w:val="18"/>
              </w:rPr>
            </w:pPr>
            <w:r w:rsidRPr="00871527">
              <w:rPr>
                <w:sz w:val="18"/>
                <w:szCs w:val="18"/>
              </w:rPr>
              <w:t>27442,4</w:t>
            </w:r>
          </w:p>
        </w:tc>
        <w:tc>
          <w:tcPr>
            <w:tcW w:w="1531" w:type="dxa"/>
          </w:tcPr>
          <w:p w14:paraId="5573049D" w14:textId="77777777" w:rsidR="00F67296" w:rsidRPr="00871527" w:rsidRDefault="00F67296">
            <w:pPr>
              <w:pStyle w:val="ConsPlusNormal"/>
              <w:rPr>
                <w:sz w:val="18"/>
                <w:szCs w:val="18"/>
              </w:rPr>
            </w:pPr>
            <w:r w:rsidRPr="00871527">
              <w:rPr>
                <w:sz w:val="18"/>
                <w:szCs w:val="18"/>
              </w:rPr>
              <w:t>0,0</w:t>
            </w:r>
          </w:p>
        </w:tc>
        <w:tc>
          <w:tcPr>
            <w:tcW w:w="1474" w:type="dxa"/>
          </w:tcPr>
          <w:p w14:paraId="3884EDE7" w14:textId="77777777" w:rsidR="00F67296" w:rsidRPr="00871527" w:rsidRDefault="00F67296">
            <w:pPr>
              <w:pStyle w:val="ConsPlusNormal"/>
              <w:rPr>
                <w:sz w:val="18"/>
                <w:szCs w:val="18"/>
              </w:rPr>
            </w:pPr>
            <w:r w:rsidRPr="00871527">
              <w:rPr>
                <w:sz w:val="18"/>
                <w:szCs w:val="18"/>
              </w:rPr>
              <w:t>0,0</w:t>
            </w:r>
          </w:p>
        </w:tc>
        <w:tc>
          <w:tcPr>
            <w:tcW w:w="1531" w:type="dxa"/>
          </w:tcPr>
          <w:p w14:paraId="5EA77BDA" w14:textId="77777777" w:rsidR="00F67296" w:rsidRPr="00871527" w:rsidRDefault="00F67296">
            <w:pPr>
              <w:pStyle w:val="ConsPlusNormal"/>
              <w:rPr>
                <w:sz w:val="18"/>
                <w:szCs w:val="18"/>
              </w:rPr>
            </w:pPr>
            <w:r w:rsidRPr="00871527">
              <w:rPr>
                <w:sz w:val="18"/>
                <w:szCs w:val="18"/>
              </w:rPr>
              <w:t>0,0</w:t>
            </w:r>
          </w:p>
        </w:tc>
        <w:tc>
          <w:tcPr>
            <w:tcW w:w="1531" w:type="dxa"/>
          </w:tcPr>
          <w:p w14:paraId="5A47383B" w14:textId="77777777" w:rsidR="00F67296" w:rsidRPr="00871527" w:rsidRDefault="00F67296">
            <w:pPr>
              <w:pStyle w:val="ConsPlusNormal"/>
              <w:rPr>
                <w:sz w:val="18"/>
                <w:szCs w:val="18"/>
              </w:rPr>
            </w:pPr>
            <w:r w:rsidRPr="00871527">
              <w:rPr>
                <w:sz w:val="18"/>
                <w:szCs w:val="18"/>
              </w:rPr>
              <w:t>0,0</w:t>
            </w:r>
          </w:p>
        </w:tc>
      </w:tr>
      <w:tr w:rsidR="00B625BB" w:rsidRPr="00871527" w14:paraId="388CB4A7" w14:textId="77777777" w:rsidTr="00871527">
        <w:tc>
          <w:tcPr>
            <w:tcW w:w="3634" w:type="dxa"/>
            <w:vMerge/>
          </w:tcPr>
          <w:p w14:paraId="684536D1" w14:textId="77777777" w:rsidR="00F67296" w:rsidRPr="00871527" w:rsidRDefault="00F67296">
            <w:pPr>
              <w:pStyle w:val="ConsPlusNormal"/>
              <w:rPr>
                <w:sz w:val="18"/>
                <w:szCs w:val="18"/>
              </w:rPr>
            </w:pPr>
          </w:p>
        </w:tc>
        <w:tc>
          <w:tcPr>
            <w:tcW w:w="1864" w:type="dxa"/>
          </w:tcPr>
          <w:p w14:paraId="4254D335"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4B376594" w14:textId="77777777" w:rsidR="00F67296" w:rsidRPr="00871527" w:rsidRDefault="00F67296">
            <w:pPr>
              <w:pStyle w:val="ConsPlusNormal"/>
              <w:rPr>
                <w:sz w:val="18"/>
                <w:szCs w:val="18"/>
              </w:rPr>
            </w:pPr>
            <w:r w:rsidRPr="00871527">
              <w:rPr>
                <w:sz w:val="18"/>
                <w:szCs w:val="18"/>
              </w:rPr>
              <w:t>0,0</w:t>
            </w:r>
          </w:p>
        </w:tc>
        <w:tc>
          <w:tcPr>
            <w:tcW w:w="1474" w:type="dxa"/>
          </w:tcPr>
          <w:p w14:paraId="2740C9FD" w14:textId="77777777" w:rsidR="00F67296" w:rsidRPr="00871527" w:rsidRDefault="00F67296">
            <w:pPr>
              <w:pStyle w:val="ConsPlusNormal"/>
              <w:rPr>
                <w:sz w:val="18"/>
                <w:szCs w:val="18"/>
              </w:rPr>
            </w:pPr>
            <w:r w:rsidRPr="00871527">
              <w:rPr>
                <w:sz w:val="18"/>
                <w:szCs w:val="18"/>
              </w:rPr>
              <w:t>0,0</w:t>
            </w:r>
          </w:p>
        </w:tc>
        <w:tc>
          <w:tcPr>
            <w:tcW w:w="1531" w:type="dxa"/>
          </w:tcPr>
          <w:p w14:paraId="7B91C5F9" w14:textId="77777777" w:rsidR="00F67296" w:rsidRPr="00871527" w:rsidRDefault="00F67296">
            <w:pPr>
              <w:pStyle w:val="ConsPlusNormal"/>
              <w:rPr>
                <w:sz w:val="18"/>
                <w:szCs w:val="18"/>
              </w:rPr>
            </w:pPr>
            <w:r w:rsidRPr="00871527">
              <w:rPr>
                <w:sz w:val="18"/>
                <w:szCs w:val="18"/>
              </w:rPr>
              <w:t>0,0</w:t>
            </w:r>
          </w:p>
        </w:tc>
        <w:tc>
          <w:tcPr>
            <w:tcW w:w="1474" w:type="dxa"/>
          </w:tcPr>
          <w:p w14:paraId="2264E436" w14:textId="77777777" w:rsidR="00F67296" w:rsidRPr="00871527" w:rsidRDefault="00F67296">
            <w:pPr>
              <w:pStyle w:val="ConsPlusNormal"/>
              <w:rPr>
                <w:sz w:val="18"/>
                <w:szCs w:val="18"/>
              </w:rPr>
            </w:pPr>
            <w:r w:rsidRPr="00871527">
              <w:rPr>
                <w:sz w:val="18"/>
                <w:szCs w:val="18"/>
              </w:rPr>
              <w:t>27442,4</w:t>
            </w:r>
          </w:p>
        </w:tc>
        <w:tc>
          <w:tcPr>
            <w:tcW w:w="1531" w:type="dxa"/>
          </w:tcPr>
          <w:p w14:paraId="13939DBF" w14:textId="77777777" w:rsidR="00F67296" w:rsidRPr="00871527" w:rsidRDefault="00F67296">
            <w:pPr>
              <w:pStyle w:val="ConsPlusNormal"/>
              <w:rPr>
                <w:sz w:val="18"/>
                <w:szCs w:val="18"/>
              </w:rPr>
            </w:pPr>
            <w:r w:rsidRPr="00871527">
              <w:rPr>
                <w:sz w:val="18"/>
                <w:szCs w:val="18"/>
              </w:rPr>
              <w:t>0,0</w:t>
            </w:r>
          </w:p>
        </w:tc>
        <w:tc>
          <w:tcPr>
            <w:tcW w:w="1474" w:type="dxa"/>
          </w:tcPr>
          <w:p w14:paraId="21176FB8" w14:textId="77777777" w:rsidR="00F67296" w:rsidRPr="00871527" w:rsidRDefault="00F67296">
            <w:pPr>
              <w:pStyle w:val="ConsPlusNormal"/>
              <w:rPr>
                <w:sz w:val="18"/>
                <w:szCs w:val="18"/>
              </w:rPr>
            </w:pPr>
            <w:r w:rsidRPr="00871527">
              <w:rPr>
                <w:sz w:val="18"/>
                <w:szCs w:val="18"/>
              </w:rPr>
              <w:t>0,0</w:t>
            </w:r>
          </w:p>
        </w:tc>
        <w:tc>
          <w:tcPr>
            <w:tcW w:w="1531" w:type="dxa"/>
          </w:tcPr>
          <w:p w14:paraId="1B25BCB0" w14:textId="77777777" w:rsidR="00F67296" w:rsidRPr="00871527" w:rsidRDefault="00F67296">
            <w:pPr>
              <w:pStyle w:val="ConsPlusNormal"/>
              <w:rPr>
                <w:sz w:val="18"/>
                <w:szCs w:val="18"/>
              </w:rPr>
            </w:pPr>
            <w:r w:rsidRPr="00871527">
              <w:rPr>
                <w:sz w:val="18"/>
                <w:szCs w:val="18"/>
              </w:rPr>
              <w:t>0,0</w:t>
            </w:r>
          </w:p>
        </w:tc>
        <w:tc>
          <w:tcPr>
            <w:tcW w:w="1531" w:type="dxa"/>
          </w:tcPr>
          <w:p w14:paraId="11C4736C" w14:textId="77777777" w:rsidR="00F67296" w:rsidRPr="00871527" w:rsidRDefault="00F67296">
            <w:pPr>
              <w:pStyle w:val="ConsPlusNormal"/>
              <w:rPr>
                <w:sz w:val="18"/>
                <w:szCs w:val="18"/>
              </w:rPr>
            </w:pPr>
            <w:r w:rsidRPr="00871527">
              <w:rPr>
                <w:sz w:val="18"/>
                <w:szCs w:val="18"/>
              </w:rPr>
              <w:t>0,0</w:t>
            </w:r>
          </w:p>
        </w:tc>
      </w:tr>
      <w:tr w:rsidR="00B625BB" w:rsidRPr="00871527" w14:paraId="4CB55CFA" w14:textId="77777777" w:rsidTr="00871527">
        <w:tc>
          <w:tcPr>
            <w:tcW w:w="3634" w:type="dxa"/>
            <w:vMerge w:val="restart"/>
          </w:tcPr>
          <w:p w14:paraId="08FB29E9" w14:textId="77777777" w:rsidR="00F67296" w:rsidRPr="00871527" w:rsidRDefault="00F67296">
            <w:pPr>
              <w:pStyle w:val="ConsPlusNormal"/>
              <w:rPr>
                <w:sz w:val="18"/>
                <w:szCs w:val="18"/>
              </w:rPr>
            </w:pPr>
            <w:r w:rsidRPr="00871527">
              <w:rPr>
                <w:sz w:val="18"/>
                <w:szCs w:val="18"/>
              </w:rPr>
              <w:t>Транспортировка пациентов, выписанных из медицинских организаций стационарного типа, до мест проживания (пребывания) санитарным транспортом</w:t>
            </w:r>
          </w:p>
        </w:tc>
        <w:tc>
          <w:tcPr>
            <w:tcW w:w="1864" w:type="dxa"/>
          </w:tcPr>
          <w:p w14:paraId="26838ED0" w14:textId="77777777" w:rsidR="00F67296" w:rsidRPr="00871527" w:rsidRDefault="00F67296">
            <w:pPr>
              <w:pStyle w:val="ConsPlusNormal"/>
              <w:rPr>
                <w:sz w:val="18"/>
                <w:szCs w:val="18"/>
              </w:rPr>
            </w:pPr>
            <w:r w:rsidRPr="00871527">
              <w:rPr>
                <w:sz w:val="18"/>
                <w:szCs w:val="18"/>
              </w:rPr>
              <w:t>Всего</w:t>
            </w:r>
          </w:p>
        </w:tc>
        <w:tc>
          <w:tcPr>
            <w:tcW w:w="1474" w:type="dxa"/>
          </w:tcPr>
          <w:p w14:paraId="200A79C3" w14:textId="77777777" w:rsidR="00F67296" w:rsidRPr="00871527" w:rsidRDefault="00F67296">
            <w:pPr>
              <w:pStyle w:val="ConsPlusNormal"/>
              <w:rPr>
                <w:sz w:val="18"/>
                <w:szCs w:val="18"/>
              </w:rPr>
            </w:pPr>
            <w:r w:rsidRPr="00871527">
              <w:rPr>
                <w:sz w:val="18"/>
                <w:szCs w:val="18"/>
              </w:rPr>
              <w:t>0,0</w:t>
            </w:r>
          </w:p>
        </w:tc>
        <w:tc>
          <w:tcPr>
            <w:tcW w:w="1474" w:type="dxa"/>
          </w:tcPr>
          <w:p w14:paraId="4CEDEA28" w14:textId="77777777" w:rsidR="00F67296" w:rsidRPr="00871527" w:rsidRDefault="00F67296">
            <w:pPr>
              <w:pStyle w:val="ConsPlusNormal"/>
              <w:rPr>
                <w:sz w:val="18"/>
                <w:szCs w:val="18"/>
              </w:rPr>
            </w:pPr>
            <w:r w:rsidRPr="00871527">
              <w:rPr>
                <w:sz w:val="18"/>
                <w:szCs w:val="18"/>
              </w:rPr>
              <w:t>0,0</w:t>
            </w:r>
          </w:p>
        </w:tc>
        <w:tc>
          <w:tcPr>
            <w:tcW w:w="1531" w:type="dxa"/>
          </w:tcPr>
          <w:p w14:paraId="5E3CE2D6" w14:textId="77777777" w:rsidR="00F67296" w:rsidRPr="00871527" w:rsidRDefault="00F67296">
            <w:pPr>
              <w:pStyle w:val="ConsPlusNormal"/>
              <w:rPr>
                <w:sz w:val="18"/>
                <w:szCs w:val="18"/>
              </w:rPr>
            </w:pPr>
            <w:r w:rsidRPr="00871527">
              <w:rPr>
                <w:sz w:val="18"/>
                <w:szCs w:val="18"/>
              </w:rPr>
              <w:t>0,0</w:t>
            </w:r>
          </w:p>
        </w:tc>
        <w:tc>
          <w:tcPr>
            <w:tcW w:w="1474" w:type="dxa"/>
          </w:tcPr>
          <w:p w14:paraId="60D71191" w14:textId="77777777" w:rsidR="00F67296" w:rsidRPr="00871527" w:rsidRDefault="00F67296">
            <w:pPr>
              <w:pStyle w:val="ConsPlusNormal"/>
              <w:rPr>
                <w:sz w:val="18"/>
                <w:szCs w:val="18"/>
              </w:rPr>
            </w:pPr>
            <w:r w:rsidRPr="00871527">
              <w:rPr>
                <w:sz w:val="18"/>
                <w:szCs w:val="18"/>
              </w:rPr>
              <w:t>203200,0</w:t>
            </w:r>
          </w:p>
        </w:tc>
        <w:tc>
          <w:tcPr>
            <w:tcW w:w="1531" w:type="dxa"/>
          </w:tcPr>
          <w:p w14:paraId="35C9E21C" w14:textId="77777777" w:rsidR="00F67296" w:rsidRPr="00871527" w:rsidRDefault="00F67296">
            <w:pPr>
              <w:pStyle w:val="ConsPlusNormal"/>
              <w:rPr>
                <w:sz w:val="18"/>
                <w:szCs w:val="18"/>
              </w:rPr>
            </w:pPr>
            <w:r w:rsidRPr="00871527">
              <w:rPr>
                <w:sz w:val="18"/>
                <w:szCs w:val="18"/>
              </w:rPr>
              <w:t>79000,0</w:t>
            </w:r>
          </w:p>
        </w:tc>
        <w:tc>
          <w:tcPr>
            <w:tcW w:w="1474" w:type="dxa"/>
          </w:tcPr>
          <w:p w14:paraId="1CF41E5F" w14:textId="77777777" w:rsidR="00F67296" w:rsidRPr="00871527" w:rsidRDefault="00F67296">
            <w:pPr>
              <w:pStyle w:val="ConsPlusNormal"/>
              <w:rPr>
                <w:sz w:val="18"/>
                <w:szCs w:val="18"/>
              </w:rPr>
            </w:pPr>
            <w:r w:rsidRPr="00871527">
              <w:rPr>
                <w:sz w:val="18"/>
                <w:szCs w:val="18"/>
              </w:rPr>
              <w:t>0,0</w:t>
            </w:r>
          </w:p>
        </w:tc>
        <w:tc>
          <w:tcPr>
            <w:tcW w:w="1531" w:type="dxa"/>
          </w:tcPr>
          <w:p w14:paraId="5C3DDFF4" w14:textId="77777777" w:rsidR="00F67296" w:rsidRPr="00871527" w:rsidRDefault="00F67296">
            <w:pPr>
              <w:pStyle w:val="ConsPlusNormal"/>
              <w:rPr>
                <w:sz w:val="18"/>
                <w:szCs w:val="18"/>
              </w:rPr>
            </w:pPr>
            <w:r w:rsidRPr="00871527">
              <w:rPr>
                <w:sz w:val="18"/>
                <w:szCs w:val="18"/>
              </w:rPr>
              <w:t>0,0</w:t>
            </w:r>
          </w:p>
        </w:tc>
        <w:tc>
          <w:tcPr>
            <w:tcW w:w="1531" w:type="dxa"/>
          </w:tcPr>
          <w:p w14:paraId="4CC56B62" w14:textId="77777777" w:rsidR="00F67296" w:rsidRPr="00871527" w:rsidRDefault="00F67296">
            <w:pPr>
              <w:pStyle w:val="ConsPlusNormal"/>
              <w:rPr>
                <w:sz w:val="18"/>
                <w:szCs w:val="18"/>
              </w:rPr>
            </w:pPr>
            <w:r w:rsidRPr="00871527">
              <w:rPr>
                <w:sz w:val="18"/>
                <w:szCs w:val="18"/>
              </w:rPr>
              <w:t>0,0</w:t>
            </w:r>
          </w:p>
        </w:tc>
      </w:tr>
      <w:tr w:rsidR="00B625BB" w:rsidRPr="00871527" w14:paraId="33067DBE" w14:textId="77777777" w:rsidTr="00871527">
        <w:tc>
          <w:tcPr>
            <w:tcW w:w="3634" w:type="dxa"/>
            <w:vMerge/>
          </w:tcPr>
          <w:p w14:paraId="64BCBC82" w14:textId="77777777" w:rsidR="00F67296" w:rsidRPr="00871527" w:rsidRDefault="00F67296">
            <w:pPr>
              <w:pStyle w:val="ConsPlusNormal"/>
              <w:rPr>
                <w:sz w:val="18"/>
                <w:szCs w:val="18"/>
              </w:rPr>
            </w:pPr>
          </w:p>
        </w:tc>
        <w:tc>
          <w:tcPr>
            <w:tcW w:w="1864" w:type="dxa"/>
          </w:tcPr>
          <w:p w14:paraId="3798B153"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77D79EC8" w14:textId="77777777" w:rsidR="00F67296" w:rsidRPr="00871527" w:rsidRDefault="00F67296">
            <w:pPr>
              <w:pStyle w:val="ConsPlusNormal"/>
              <w:rPr>
                <w:sz w:val="18"/>
                <w:szCs w:val="18"/>
              </w:rPr>
            </w:pPr>
            <w:r w:rsidRPr="00871527">
              <w:rPr>
                <w:sz w:val="18"/>
                <w:szCs w:val="18"/>
              </w:rPr>
              <w:t>0,0</w:t>
            </w:r>
          </w:p>
        </w:tc>
        <w:tc>
          <w:tcPr>
            <w:tcW w:w="1474" w:type="dxa"/>
          </w:tcPr>
          <w:p w14:paraId="25F3527F" w14:textId="77777777" w:rsidR="00F67296" w:rsidRPr="00871527" w:rsidRDefault="00F67296">
            <w:pPr>
              <w:pStyle w:val="ConsPlusNormal"/>
              <w:rPr>
                <w:sz w:val="18"/>
                <w:szCs w:val="18"/>
              </w:rPr>
            </w:pPr>
            <w:r w:rsidRPr="00871527">
              <w:rPr>
                <w:sz w:val="18"/>
                <w:szCs w:val="18"/>
              </w:rPr>
              <w:t>0,0</w:t>
            </w:r>
          </w:p>
        </w:tc>
        <w:tc>
          <w:tcPr>
            <w:tcW w:w="1531" w:type="dxa"/>
          </w:tcPr>
          <w:p w14:paraId="02B0A516" w14:textId="77777777" w:rsidR="00F67296" w:rsidRPr="00871527" w:rsidRDefault="00F67296">
            <w:pPr>
              <w:pStyle w:val="ConsPlusNormal"/>
              <w:rPr>
                <w:sz w:val="18"/>
                <w:szCs w:val="18"/>
              </w:rPr>
            </w:pPr>
            <w:r w:rsidRPr="00871527">
              <w:rPr>
                <w:sz w:val="18"/>
                <w:szCs w:val="18"/>
              </w:rPr>
              <w:t>0,0</w:t>
            </w:r>
          </w:p>
        </w:tc>
        <w:tc>
          <w:tcPr>
            <w:tcW w:w="1474" w:type="dxa"/>
          </w:tcPr>
          <w:p w14:paraId="4DB9F364" w14:textId="77777777" w:rsidR="00F67296" w:rsidRPr="00871527" w:rsidRDefault="00F67296">
            <w:pPr>
              <w:pStyle w:val="ConsPlusNormal"/>
              <w:rPr>
                <w:sz w:val="18"/>
                <w:szCs w:val="18"/>
              </w:rPr>
            </w:pPr>
            <w:r w:rsidRPr="00871527">
              <w:rPr>
                <w:sz w:val="18"/>
                <w:szCs w:val="18"/>
              </w:rPr>
              <w:t>203200,0</w:t>
            </w:r>
          </w:p>
        </w:tc>
        <w:tc>
          <w:tcPr>
            <w:tcW w:w="1531" w:type="dxa"/>
          </w:tcPr>
          <w:p w14:paraId="71BB1839" w14:textId="77777777" w:rsidR="00F67296" w:rsidRPr="00871527" w:rsidRDefault="00F67296">
            <w:pPr>
              <w:pStyle w:val="ConsPlusNormal"/>
              <w:rPr>
                <w:sz w:val="18"/>
                <w:szCs w:val="18"/>
              </w:rPr>
            </w:pPr>
            <w:r w:rsidRPr="00871527">
              <w:rPr>
                <w:sz w:val="18"/>
                <w:szCs w:val="18"/>
              </w:rPr>
              <w:t>79000,0</w:t>
            </w:r>
          </w:p>
        </w:tc>
        <w:tc>
          <w:tcPr>
            <w:tcW w:w="1474" w:type="dxa"/>
          </w:tcPr>
          <w:p w14:paraId="319D2BD5" w14:textId="77777777" w:rsidR="00F67296" w:rsidRPr="00871527" w:rsidRDefault="00F67296">
            <w:pPr>
              <w:pStyle w:val="ConsPlusNormal"/>
              <w:rPr>
                <w:sz w:val="18"/>
                <w:szCs w:val="18"/>
              </w:rPr>
            </w:pPr>
            <w:r w:rsidRPr="00871527">
              <w:rPr>
                <w:sz w:val="18"/>
                <w:szCs w:val="18"/>
              </w:rPr>
              <w:t>0,0</w:t>
            </w:r>
          </w:p>
        </w:tc>
        <w:tc>
          <w:tcPr>
            <w:tcW w:w="1531" w:type="dxa"/>
          </w:tcPr>
          <w:p w14:paraId="75A75E39" w14:textId="77777777" w:rsidR="00F67296" w:rsidRPr="00871527" w:rsidRDefault="00F67296">
            <w:pPr>
              <w:pStyle w:val="ConsPlusNormal"/>
              <w:rPr>
                <w:sz w:val="18"/>
                <w:szCs w:val="18"/>
              </w:rPr>
            </w:pPr>
            <w:r w:rsidRPr="00871527">
              <w:rPr>
                <w:sz w:val="18"/>
                <w:szCs w:val="18"/>
              </w:rPr>
              <w:t>0,0</w:t>
            </w:r>
          </w:p>
        </w:tc>
        <w:tc>
          <w:tcPr>
            <w:tcW w:w="1531" w:type="dxa"/>
          </w:tcPr>
          <w:p w14:paraId="30D6945D" w14:textId="77777777" w:rsidR="00F67296" w:rsidRPr="00871527" w:rsidRDefault="00F67296">
            <w:pPr>
              <w:pStyle w:val="ConsPlusNormal"/>
              <w:rPr>
                <w:sz w:val="18"/>
                <w:szCs w:val="18"/>
              </w:rPr>
            </w:pPr>
            <w:r w:rsidRPr="00871527">
              <w:rPr>
                <w:sz w:val="18"/>
                <w:szCs w:val="18"/>
              </w:rPr>
              <w:t>0,0</w:t>
            </w:r>
          </w:p>
        </w:tc>
      </w:tr>
      <w:tr w:rsidR="00B625BB" w:rsidRPr="00871527" w14:paraId="0854D748" w14:textId="77777777" w:rsidTr="00871527">
        <w:tc>
          <w:tcPr>
            <w:tcW w:w="3634" w:type="dxa"/>
            <w:vMerge w:val="restart"/>
          </w:tcPr>
          <w:p w14:paraId="1B12A037" w14:textId="77777777" w:rsidR="00F67296" w:rsidRPr="00871527" w:rsidRDefault="00F67296">
            <w:pPr>
              <w:pStyle w:val="ConsPlusNormal"/>
              <w:rPr>
                <w:sz w:val="18"/>
                <w:szCs w:val="18"/>
              </w:rPr>
            </w:pPr>
            <w:r w:rsidRPr="00871527">
              <w:rPr>
                <w:sz w:val="18"/>
                <w:szCs w:val="18"/>
              </w:rPr>
              <w:t>Проведение исследований на наличие вируснейтрализующих антител к возбудителю COVID-19 и создание тест-системы для оценки активности плазмы крови</w:t>
            </w:r>
          </w:p>
        </w:tc>
        <w:tc>
          <w:tcPr>
            <w:tcW w:w="1864" w:type="dxa"/>
          </w:tcPr>
          <w:p w14:paraId="34992EAE" w14:textId="77777777" w:rsidR="00F67296" w:rsidRPr="00871527" w:rsidRDefault="00F67296">
            <w:pPr>
              <w:pStyle w:val="ConsPlusNormal"/>
              <w:rPr>
                <w:sz w:val="18"/>
                <w:szCs w:val="18"/>
              </w:rPr>
            </w:pPr>
            <w:r w:rsidRPr="00871527">
              <w:rPr>
                <w:sz w:val="18"/>
                <w:szCs w:val="18"/>
              </w:rPr>
              <w:t>Всего</w:t>
            </w:r>
          </w:p>
        </w:tc>
        <w:tc>
          <w:tcPr>
            <w:tcW w:w="1474" w:type="dxa"/>
          </w:tcPr>
          <w:p w14:paraId="73A094BC" w14:textId="77777777" w:rsidR="00F67296" w:rsidRPr="00871527" w:rsidRDefault="00F67296">
            <w:pPr>
              <w:pStyle w:val="ConsPlusNormal"/>
              <w:rPr>
                <w:sz w:val="18"/>
                <w:szCs w:val="18"/>
              </w:rPr>
            </w:pPr>
            <w:r w:rsidRPr="00871527">
              <w:rPr>
                <w:sz w:val="18"/>
                <w:szCs w:val="18"/>
              </w:rPr>
              <w:t>0,0</w:t>
            </w:r>
          </w:p>
        </w:tc>
        <w:tc>
          <w:tcPr>
            <w:tcW w:w="1474" w:type="dxa"/>
          </w:tcPr>
          <w:p w14:paraId="7276F418" w14:textId="77777777" w:rsidR="00F67296" w:rsidRPr="00871527" w:rsidRDefault="00F67296">
            <w:pPr>
              <w:pStyle w:val="ConsPlusNormal"/>
              <w:rPr>
                <w:sz w:val="18"/>
                <w:szCs w:val="18"/>
              </w:rPr>
            </w:pPr>
            <w:r w:rsidRPr="00871527">
              <w:rPr>
                <w:sz w:val="18"/>
                <w:szCs w:val="18"/>
              </w:rPr>
              <w:t>0,0</w:t>
            </w:r>
          </w:p>
        </w:tc>
        <w:tc>
          <w:tcPr>
            <w:tcW w:w="1531" w:type="dxa"/>
          </w:tcPr>
          <w:p w14:paraId="587F2A0A" w14:textId="77777777" w:rsidR="00F67296" w:rsidRPr="00871527" w:rsidRDefault="00F67296">
            <w:pPr>
              <w:pStyle w:val="ConsPlusNormal"/>
              <w:rPr>
                <w:sz w:val="18"/>
                <w:szCs w:val="18"/>
              </w:rPr>
            </w:pPr>
            <w:r w:rsidRPr="00871527">
              <w:rPr>
                <w:sz w:val="18"/>
                <w:szCs w:val="18"/>
              </w:rPr>
              <w:t>0,0</w:t>
            </w:r>
          </w:p>
        </w:tc>
        <w:tc>
          <w:tcPr>
            <w:tcW w:w="1474" w:type="dxa"/>
          </w:tcPr>
          <w:p w14:paraId="217C9C13" w14:textId="77777777" w:rsidR="00F67296" w:rsidRPr="00871527" w:rsidRDefault="00F67296">
            <w:pPr>
              <w:pStyle w:val="ConsPlusNormal"/>
              <w:rPr>
                <w:sz w:val="18"/>
                <w:szCs w:val="18"/>
              </w:rPr>
            </w:pPr>
            <w:r w:rsidRPr="00871527">
              <w:rPr>
                <w:sz w:val="18"/>
                <w:szCs w:val="18"/>
              </w:rPr>
              <w:t>280000,0</w:t>
            </w:r>
          </w:p>
        </w:tc>
        <w:tc>
          <w:tcPr>
            <w:tcW w:w="1531" w:type="dxa"/>
          </w:tcPr>
          <w:p w14:paraId="447C4198" w14:textId="77777777" w:rsidR="00F67296" w:rsidRPr="00871527" w:rsidRDefault="00F67296">
            <w:pPr>
              <w:pStyle w:val="ConsPlusNormal"/>
              <w:rPr>
                <w:sz w:val="18"/>
                <w:szCs w:val="18"/>
              </w:rPr>
            </w:pPr>
            <w:r w:rsidRPr="00871527">
              <w:rPr>
                <w:sz w:val="18"/>
                <w:szCs w:val="18"/>
              </w:rPr>
              <w:t>0,0</w:t>
            </w:r>
          </w:p>
        </w:tc>
        <w:tc>
          <w:tcPr>
            <w:tcW w:w="1474" w:type="dxa"/>
          </w:tcPr>
          <w:p w14:paraId="6DED4300" w14:textId="77777777" w:rsidR="00F67296" w:rsidRPr="00871527" w:rsidRDefault="00F67296">
            <w:pPr>
              <w:pStyle w:val="ConsPlusNormal"/>
              <w:rPr>
                <w:sz w:val="18"/>
                <w:szCs w:val="18"/>
              </w:rPr>
            </w:pPr>
            <w:r w:rsidRPr="00871527">
              <w:rPr>
                <w:sz w:val="18"/>
                <w:szCs w:val="18"/>
              </w:rPr>
              <w:t>0,0</w:t>
            </w:r>
          </w:p>
        </w:tc>
        <w:tc>
          <w:tcPr>
            <w:tcW w:w="1531" w:type="dxa"/>
          </w:tcPr>
          <w:p w14:paraId="42304E96" w14:textId="77777777" w:rsidR="00F67296" w:rsidRPr="00871527" w:rsidRDefault="00F67296">
            <w:pPr>
              <w:pStyle w:val="ConsPlusNormal"/>
              <w:rPr>
                <w:sz w:val="18"/>
                <w:szCs w:val="18"/>
              </w:rPr>
            </w:pPr>
            <w:r w:rsidRPr="00871527">
              <w:rPr>
                <w:sz w:val="18"/>
                <w:szCs w:val="18"/>
              </w:rPr>
              <w:t>0,0</w:t>
            </w:r>
          </w:p>
        </w:tc>
        <w:tc>
          <w:tcPr>
            <w:tcW w:w="1531" w:type="dxa"/>
          </w:tcPr>
          <w:p w14:paraId="5243A66F" w14:textId="77777777" w:rsidR="00F67296" w:rsidRPr="00871527" w:rsidRDefault="00F67296">
            <w:pPr>
              <w:pStyle w:val="ConsPlusNormal"/>
              <w:rPr>
                <w:sz w:val="18"/>
                <w:szCs w:val="18"/>
              </w:rPr>
            </w:pPr>
            <w:r w:rsidRPr="00871527">
              <w:rPr>
                <w:sz w:val="18"/>
                <w:szCs w:val="18"/>
              </w:rPr>
              <w:t>0,0</w:t>
            </w:r>
          </w:p>
        </w:tc>
      </w:tr>
      <w:tr w:rsidR="00B625BB" w:rsidRPr="00871527" w14:paraId="14A74F5D" w14:textId="77777777" w:rsidTr="00871527">
        <w:tc>
          <w:tcPr>
            <w:tcW w:w="3634" w:type="dxa"/>
            <w:vMerge/>
          </w:tcPr>
          <w:p w14:paraId="39D3884C" w14:textId="77777777" w:rsidR="00F67296" w:rsidRPr="00871527" w:rsidRDefault="00F67296">
            <w:pPr>
              <w:pStyle w:val="ConsPlusNormal"/>
              <w:rPr>
                <w:sz w:val="18"/>
                <w:szCs w:val="18"/>
              </w:rPr>
            </w:pPr>
          </w:p>
        </w:tc>
        <w:tc>
          <w:tcPr>
            <w:tcW w:w="1864" w:type="dxa"/>
          </w:tcPr>
          <w:p w14:paraId="0320ACB8"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178ED1E8" w14:textId="77777777" w:rsidR="00F67296" w:rsidRPr="00871527" w:rsidRDefault="00F67296">
            <w:pPr>
              <w:pStyle w:val="ConsPlusNormal"/>
              <w:rPr>
                <w:sz w:val="18"/>
                <w:szCs w:val="18"/>
              </w:rPr>
            </w:pPr>
            <w:r w:rsidRPr="00871527">
              <w:rPr>
                <w:sz w:val="18"/>
                <w:szCs w:val="18"/>
              </w:rPr>
              <w:t>0,0</w:t>
            </w:r>
          </w:p>
        </w:tc>
        <w:tc>
          <w:tcPr>
            <w:tcW w:w="1474" w:type="dxa"/>
          </w:tcPr>
          <w:p w14:paraId="5D177A90" w14:textId="77777777" w:rsidR="00F67296" w:rsidRPr="00871527" w:rsidRDefault="00F67296">
            <w:pPr>
              <w:pStyle w:val="ConsPlusNormal"/>
              <w:rPr>
                <w:sz w:val="18"/>
                <w:szCs w:val="18"/>
              </w:rPr>
            </w:pPr>
            <w:r w:rsidRPr="00871527">
              <w:rPr>
                <w:sz w:val="18"/>
                <w:szCs w:val="18"/>
              </w:rPr>
              <w:t>0,0</w:t>
            </w:r>
          </w:p>
        </w:tc>
        <w:tc>
          <w:tcPr>
            <w:tcW w:w="1531" w:type="dxa"/>
          </w:tcPr>
          <w:p w14:paraId="68C5C984" w14:textId="77777777" w:rsidR="00F67296" w:rsidRPr="00871527" w:rsidRDefault="00F67296">
            <w:pPr>
              <w:pStyle w:val="ConsPlusNormal"/>
              <w:rPr>
                <w:sz w:val="18"/>
                <w:szCs w:val="18"/>
              </w:rPr>
            </w:pPr>
            <w:r w:rsidRPr="00871527">
              <w:rPr>
                <w:sz w:val="18"/>
                <w:szCs w:val="18"/>
              </w:rPr>
              <w:t>0,0</w:t>
            </w:r>
          </w:p>
        </w:tc>
        <w:tc>
          <w:tcPr>
            <w:tcW w:w="1474" w:type="dxa"/>
          </w:tcPr>
          <w:p w14:paraId="06D0B9AE" w14:textId="77777777" w:rsidR="00F67296" w:rsidRPr="00871527" w:rsidRDefault="00F67296">
            <w:pPr>
              <w:pStyle w:val="ConsPlusNormal"/>
              <w:rPr>
                <w:sz w:val="18"/>
                <w:szCs w:val="18"/>
              </w:rPr>
            </w:pPr>
            <w:r w:rsidRPr="00871527">
              <w:rPr>
                <w:sz w:val="18"/>
                <w:szCs w:val="18"/>
              </w:rPr>
              <w:t>280000,0</w:t>
            </w:r>
          </w:p>
        </w:tc>
        <w:tc>
          <w:tcPr>
            <w:tcW w:w="1531" w:type="dxa"/>
          </w:tcPr>
          <w:p w14:paraId="106FEAD5" w14:textId="77777777" w:rsidR="00F67296" w:rsidRPr="00871527" w:rsidRDefault="00F67296">
            <w:pPr>
              <w:pStyle w:val="ConsPlusNormal"/>
              <w:rPr>
                <w:sz w:val="18"/>
                <w:szCs w:val="18"/>
              </w:rPr>
            </w:pPr>
            <w:r w:rsidRPr="00871527">
              <w:rPr>
                <w:sz w:val="18"/>
                <w:szCs w:val="18"/>
              </w:rPr>
              <w:t>0,0</w:t>
            </w:r>
          </w:p>
        </w:tc>
        <w:tc>
          <w:tcPr>
            <w:tcW w:w="1474" w:type="dxa"/>
          </w:tcPr>
          <w:p w14:paraId="30909DB5" w14:textId="77777777" w:rsidR="00F67296" w:rsidRPr="00871527" w:rsidRDefault="00F67296">
            <w:pPr>
              <w:pStyle w:val="ConsPlusNormal"/>
              <w:rPr>
                <w:sz w:val="18"/>
                <w:szCs w:val="18"/>
              </w:rPr>
            </w:pPr>
            <w:r w:rsidRPr="00871527">
              <w:rPr>
                <w:sz w:val="18"/>
                <w:szCs w:val="18"/>
              </w:rPr>
              <w:t>0,0</w:t>
            </w:r>
          </w:p>
        </w:tc>
        <w:tc>
          <w:tcPr>
            <w:tcW w:w="1531" w:type="dxa"/>
          </w:tcPr>
          <w:p w14:paraId="36FF08AA" w14:textId="77777777" w:rsidR="00F67296" w:rsidRPr="00871527" w:rsidRDefault="00F67296">
            <w:pPr>
              <w:pStyle w:val="ConsPlusNormal"/>
              <w:rPr>
                <w:sz w:val="18"/>
                <w:szCs w:val="18"/>
              </w:rPr>
            </w:pPr>
            <w:r w:rsidRPr="00871527">
              <w:rPr>
                <w:sz w:val="18"/>
                <w:szCs w:val="18"/>
              </w:rPr>
              <w:t>0,0</w:t>
            </w:r>
          </w:p>
        </w:tc>
        <w:tc>
          <w:tcPr>
            <w:tcW w:w="1531" w:type="dxa"/>
          </w:tcPr>
          <w:p w14:paraId="70FC286A" w14:textId="77777777" w:rsidR="00F67296" w:rsidRPr="00871527" w:rsidRDefault="00F67296">
            <w:pPr>
              <w:pStyle w:val="ConsPlusNormal"/>
              <w:rPr>
                <w:sz w:val="18"/>
                <w:szCs w:val="18"/>
              </w:rPr>
            </w:pPr>
            <w:r w:rsidRPr="00871527">
              <w:rPr>
                <w:sz w:val="18"/>
                <w:szCs w:val="18"/>
              </w:rPr>
              <w:t>0,0</w:t>
            </w:r>
          </w:p>
        </w:tc>
      </w:tr>
      <w:tr w:rsidR="00B625BB" w:rsidRPr="00871527" w14:paraId="3FB1AE76" w14:textId="77777777" w:rsidTr="00871527">
        <w:tc>
          <w:tcPr>
            <w:tcW w:w="3634" w:type="dxa"/>
            <w:vMerge w:val="restart"/>
          </w:tcPr>
          <w:p w14:paraId="719C6924" w14:textId="77777777" w:rsidR="00F67296" w:rsidRPr="00871527" w:rsidRDefault="00F67296">
            <w:pPr>
              <w:pStyle w:val="ConsPlusNormal"/>
              <w:rPr>
                <w:sz w:val="18"/>
                <w:szCs w:val="18"/>
              </w:rPr>
            </w:pPr>
            <w:r w:rsidRPr="00871527">
              <w:rPr>
                <w:sz w:val="18"/>
                <w:szCs w:val="18"/>
              </w:rPr>
              <w:t>Реализация мероприятий по обеспечению электроснабжением конструкций объектов здравоохранения</w:t>
            </w:r>
          </w:p>
        </w:tc>
        <w:tc>
          <w:tcPr>
            <w:tcW w:w="1864" w:type="dxa"/>
          </w:tcPr>
          <w:p w14:paraId="187A796D" w14:textId="77777777" w:rsidR="00F67296" w:rsidRPr="00871527" w:rsidRDefault="00F67296">
            <w:pPr>
              <w:pStyle w:val="ConsPlusNormal"/>
              <w:rPr>
                <w:sz w:val="18"/>
                <w:szCs w:val="18"/>
              </w:rPr>
            </w:pPr>
            <w:r w:rsidRPr="00871527">
              <w:rPr>
                <w:sz w:val="18"/>
                <w:szCs w:val="18"/>
              </w:rPr>
              <w:t>Всего</w:t>
            </w:r>
          </w:p>
        </w:tc>
        <w:tc>
          <w:tcPr>
            <w:tcW w:w="1474" w:type="dxa"/>
          </w:tcPr>
          <w:p w14:paraId="2D90FB14" w14:textId="77777777" w:rsidR="00F67296" w:rsidRPr="00871527" w:rsidRDefault="00F67296">
            <w:pPr>
              <w:pStyle w:val="ConsPlusNormal"/>
              <w:rPr>
                <w:sz w:val="18"/>
                <w:szCs w:val="18"/>
              </w:rPr>
            </w:pPr>
            <w:r w:rsidRPr="00871527">
              <w:rPr>
                <w:sz w:val="18"/>
                <w:szCs w:val="18"/>
              </w:rPr>
              <w:t>0,0</w:t>
            </w:r>
          </w:p>
        </w:tc>
        <w:tc>
          <w:tcPr>
            <w:tcW w:w="1474" w:type="dxa"/>
          </w:tcPr>
          <w:p w14:paraId="2DFCF5C0" w14:textId="77777777" w:rsidR="00F67296" w:rsidRPr="00871527" w:rsidRDefault="00F67296">
            <w:pPr>
              <w:pStyle w:val="ConsPlusNormal"/>
              <w:rPr>
                <w:sz w:val="18"/>
                <w:szCs w:val="18"/>
              </w:rPr>
            </w:pPr>
            <w:r w:rsidRPr="00871527">
              <w:rPr>
                <w:sz w:val="18"/>
                <w:szCs w:val="18"/>
              </w:rPr>
              <w:t>0,0</w:t>
            </w:r>
          </w:p>
        </w:tc>
        <w:tc>
          <w:tcPr>
            <w:tcW w:w="1531" w:type="dxa"/>
          </w:tcPr>
          <w:p w14:paraId="5C6C852A" w14:textId="77777777" w:rsidR="00F67296" w:rsidRPr="00871527" w:rsidRDefault="00F67296">
            <w:pPr>
              <w:pStyle w:val="ConsPlusNormal"/>
              <w:rPr>
                <w:sz w:val="18"/>
                <w:szCs w:val="18"/>
              </w:rPr>
            </w:pPr>
            <w:r w:rsidRPr="00871527">
              <w:rPr>
                <w:sz w:val="18"/>
                <w:szCs w:val="18"/>
              </w:rPr>
              <w:t>0,0</w:t>
            </w:r>
          </w:p>
        </w:tc>
        <w:tc>
          <w:tcPr>
            <w:tcW w:w="1474" w:type="dxa"/>
          </w:tcPr>
          <w:p w14:paraId="4A3D81DC" w14:textId="77777777" w:rsidR="00F67296" w:rsidRPr="00871527" w:rsidRDefault="00F67296">
            <w:pPr>
              <w:pStyle w:val="ConsPlusNormal"/>
              <w:rPr>
                <w:sz w:val="18"/>
                <w:szCs w:val="18"/>
              </w:rPr>
            </w:pPr>
            <w:r w:rsidRPr="00871527">
              <w:rPr>
                <w:sz w:val="18"/>
                <w:szCs w:val="18"/>
              </w:rPr>
              <w:t>222000,0</w:t>
            </w:r>
          </w:p>
        </w:tc>
        <w:tc>
          <w:tcPr>
            <w:tcW w:w="1531" w:type="dxa"/>
          </w:tcPr>
          <w:p w14:paraId="34ABBA73" w14:textId="77777777" w:rsidR="00F67296" w:rsidRPr="00871527" w:rsidRDefault="00F67296">
            <w:pPr>
              <w:pStyle w:val="ConsPlusNormal"/>
              <w:rPr>
                <w:sz w:val="18"/>
                <w:szCs w:val="18"/>
              </w:rPr>
            </w:pPr>
            <w:r w:rsidRPr="00871527">
              <w:rPr>
                <w:sz w:val="18"/>
                <w:szCs w:val="18"/>
              </w:rPr>
              <w:t>341777,8</w:t>
            </w:r>
          </w:p>
        </w:tc>
        <w:tc>
          <w:tcPr>
            <w:tcW w:w="1474" w:type="dxa"/>
          </w:tcPr>
          <w:p w14:paraId="3B1CAC56" w14:textId="77777777" w:rsidR="00F67296" w:rsidRPr="00871527" w:rsidRDefault="00F67296">
            <w:pPr>
              <w:pStyle w:val="ConsPlusNormal"/>
              <w:rPr>
                <w:sz w:val="18"/>
                <w:szCs w:val="18"/>
              </w:rPr>
            </w:pPr>
            <w:r w:rsidRPr="00871527">
              <w:rPr>
                <w:sz w:val="18"/>
                <w:szCs w:val="18"/>
              </w:rPr>
              <w:t>0,0</w:t>
            </w:r>
          </w:p>
        </w:tc>
        <w:tc>
          <w:tcPr>
            <w:tcW w:w="1531" w:type="dxa"/>
          </w:tcPr>
          <w:p w14:paraId="560C41EC" w14:textId="77777777" w:rsidR="00F67296" w:rsidRPr="00871527" w:rsidRDefault="00F67296">
            <w:pPr>
              <w:pStyle w:val="ConsPlusNormal"/>
              <w:rPr>
                <w:sz w:val="18"/>
                <w:szCs w:val="18"/>
              </w:rPr>
            </w:pPr>
            <w:r w:rsidRPr="00871527">
              <w:rPr>
                <w:sz w:val="18"/>
                <w:szCs w:val="18"/>
              </w:rPr>
              <w:t>0,0</w:t>
            </w:r>
          </w:p>
        </w:tc>
        <w:tc>
          <w:tcPr>
            <w:tcW w:w="1531" w:type="dxa"/>
          </w:tcPr>
          <w:p w14:paraId="2F49DD0B" w14:textId="77777777" w:rsidR="00F67296" w:rsidRPr="00871527" w:rsidRDefault="00F67296">
            <w:pPr>
              <w:pStyle w:val="ConsPlusNormal"/>
              <w:rPr>
                <w:sz w:val="18"/>
                <w:szCs w:val="18"/>
              </w:rPr>
            </w:pPr>
            <w:r w:rsidRPr="00871527">
              <w:rPr>
                <w:sz w:val="18"/>
                <w:szCs w:val="18"/>
              </w:rPr>
              <w:t>0,0</w:t>
            </w:r>
          </w:p>
        </w:tc>
      </w:tr>
      <w:tr w:rsidR="00B625BB" w:rsidRPr="00871527" w14:paraId="1AE93CBC" w14:textId="77777777" w:rsidTr="00871527">
        <w:tc>
          <w:tcPr>
            <w:tcW w:w="3634" w:type="dxa"/>
            <w:vMerge/>
          </w:tcPr>
          <w:p w14:paraId="1E7EB8F0" w14:textId="77777777" w:rsidR="00F67296" w:rsidRPr="00871527" w:rsidRDefault="00F67296">
            <w:pPr>
              <w:pStyle w:val="ConsPlusNormal"/>
              <w:rPr>
                <w:sz w:val="18"/>
                <w:szCs w:val="18"/>
              </w:rPr>
            </w:pPr>
          </w:p>
        </w:tc>
        <w:tc>
          <w:tcPr>
            <w:tcW w:w="1864" w:type="dxa"/>
          </w:tcPr>
          <w:p w14:paraId="7E89A161"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01011069" w14:textId="77777777" w:rsidR="00F67296" w:rsidRPr="00871527" w:rsidRDefault="00F67296">
            <w:pPr>
              <w:pStyle w:val="ConsPlusNormal"/>
              <w:rPr>
                <w:sz w:val="18"/>
                <w:szCs w:val="18"/>
              </w:rPr>
            </w:pPr>
            <w:r w:rsidRPr="00871527">
              <w:rPr>
                <w:sz w:val="18"/>
                <w:szCs w:val="18"/>
              </w:rPr>
              <w:t>0,0</w:t>
            </w:r>
          </w:p>
        </w:tc>
        <w:tc>
          <w:tcPr>
            <w:tcW w:w="1474" w:type="dxa"/>
          </w:tcPr>
          <w:p w14:paraId="20DF3D86" w14:textId="77777777" w:rsidR="00F67296" w:rsidRPr="00871527" w:rsidRDefault="00F67296">
            <w:pPr>
              <w:pStyle w:val="ConsPlusNormal"/>
              <w:rPr>
                <w:sz w:val="18"/>
                <w:szCs w:val="18"/>
              </w:rPr>
            </w:pPr>
            <w:r w:rsidRPr="00871527">
              <w:rPr>
                <w:sz w:val="18"/>
                <w:szCs w:val="18"/>
              </w:rPr>
              <w:t>0,0</w:t>
            </w:r>
          </w:p>
        </w:tc>
        <w:tc>
          <w:tcPr>
            <w:tcW w:w="1531" w:type="dxa"/>
          </w:tcPr>
          <w:p w14:paraId="2F480C0F" w14:textId="77777777" w:rsidR="00F67296" w:rsidRPr="00871527" w:rsidRDefault="00F67296">
            <w:pPr>
              <w:pStyle w:val="ConsPlusNormal"/>
              <w:rPr>
                <w:sz w:val="18"/>
                <w:szCs w:val="18"/>
              </w:rPr>
            </w:pPr>
            <w:r w:rsidRPr="00871527">
              <w:rPr>
                <w:sz w:val="18"/>
                <w:szCs w:val="18"/>
              </w:rPr>
              <w:t>0,0</w:t>
            </w:r>
          </w:p>
        </w:tc>
        <w:tc>
          <w:tcPr>
            <w:tcW w:w="1474" w:type="dxa"/>
          </w:tcPr>
          <w:p w14:paraId="7A035A46" w14:textId="77777777" w:rsidR="00F67296" w:rsidRPr="00871527" w:rsidRDefault="00F67296">
            <w:pPr>
              <w:pStyle w:val="ConsPlusNormal"/>
              <w:rPr>
                <w:sz w:val="18"/>
                <w:szCs w:val="18"/>
              </w:rPr>
            </w:pPr>
            <w:r w:rsidRPr="00871527">
              <w:rPr>
                <w:sz w:val="18"/>
                <w:szCs w:val="18"/>
              </w:rPr>
              <w:t>222000,0</w:t>
            </w:r>
          </w:p>
        </w:tc>
        <w:tc>
          <w:tcPr>
            <w:tcW w:w="1531" w:type="dxa"/>
          </w:tcPr>
          <w:p w14:paraId="6DAB282D" w14:textId="77777777" w:rsidR="00F67296" w:rsidRPr="00871527" w:rsidRDefault="00F67296">
            <w:pPr>
              <w:pStyle w:val="ConsPlusNormal"/>
              <w:rPr>
                <w:sz w:val="18"/>
                <w:szCs w:val="18"/>
              </w:rPr>
            </w:pPr>
            <w:r w:rsidRPr="00871527">
              <w:rPr>
                <w:sz w:val="18"/>
                <w:szCs w:val="18"/>
              </w:rPr>
              <w:t>341777,8</w:t>
            </w:r>
          </w:p>
        </w:tc>
        <w:tc>
          <w:tcPr>
            <w:tcW w:w="1474" w:type="dxa"/>
          </w:tcPr>
          <w:p w14:paraId="5A31286D" w14:textId="77777777" w:rsidR="00F67296" w:rsidRPr="00871527" w:rsidRDefault="00F67296">
            <w:pPr>
              <w:pStyle w:val="ConsPlusNormal"/>
              <w:rPr>
                <w:sz w:val="18"/>
                <w:szCs w:val="18"/>
              </w:rPr>
            </w:pPr>
            <w:r w:rsidRPr="00871527">
              <w:rPr>
                <w:sz w:val="18"/>
                <w:szCs w:val="18"/>
              </w:rPr>
              <w:t>0,0</w:t>
            </w:r>
          </w:p>
        </w:tc>
        <w:tc>
          <w:tcPr>
            <w:tcW w:w="1531" w:type="dxa"/>
          </w:tcPr>
          <w:p w14:paraId="2AE8D4F6" w14:textId="77777777" w:rsidR="00F67296" w:rsidRPr="00871527" w:rsidRDefault="00F67296">
            <w:pPr>
              <w:pStyle w:val="ConsPlusNormal"/>
              <w:rPr>
                <w:sz w:val="18"/>
                <w:szCs w:val="18"/>
              </w:rPr>
            </w:pPr>
            <w:r w:rsidRPr="00871527">
              <w:rPr>
                <w:sz w:val="18"/>
                <w:szCs w:val="18"/>
              </w:rPr>
              <w:t>0,0</w:t>
            </w:r>
          </w:p>
        </w:tc>
        <w:tc>
          <w:tcPr>
            <w:tcW w:w="1531" w:type="dxa"/>
          </w:tcPr>
          <w:p w14:paraId="413EA268" w14:textId="77777777" w:rsidR="00F67296" w:rsidRPr="00871527" w:rsidRDefault="00F67296">
            <w:pPr>
              <w:pStyle w:val="ConsPlusNormal"/>
              <w:rPr>
                <w:sz w:val="18"/>
                <w:szCs w:val="18"/>
              </w:rPr>
            </w:pPr>
            <w:r w:rsidRPr="00871527">
              <w:rPr>
                <w:sz w:val="18"/>
                <w:szCs w:val="18"/>
              </w:rPr>
              <w:t>0,0</w:t>
            </w:r>
          </w:p>
        </w:tc>
      </w:tr>
      <w:tr w:rsidR="00B625BB" w:rsidRPr="00871527" w14:paraId="2AD902EA" w14:textId="77777777" w:rsidTr="00871527">
        <w:tc>
          <w:tcPr>
            <w:tcW w:w="3634" w:type="dxa"/>
            <w:vMerge w:val="restart"/>
          </w:tcPr>
          <w:p w14:paraId="00CBC0AF" w14:textId="77777777" w:rsidR="00F67296" w:rsidRPr="00871527" w:rsidRDefault="00F67296">
            <w:pPr>
              <w:pStyle w:val="ConsPlusNormal"/>
              <w:rPr>
                <w:sz w:val="18"/>
                <w:szCs w:val="18"/>
              </w:rPr>
            </w:pPr>
            <w:r w:rsidRPr="00871527">
              <w:rPr>
                <w:sz w:val="18"/>
                <w:szCs w:val="18"/>
              </w:rPr>
              <w:t>Приобретение автомобилей скорой медицинской помощи</w:t>
            </w:r>
          </w:p>
        </w:tc>
        <w:tc>
          <w:tcPr>
            <w:tcW w:w="1864" w:type="dxa"/>
          </w:tcPr>
          <w:p w14:paraId="23AB9886" w14:textId="77777777" w:rsidR="00F67296" w:rsidRPr="00871527" w:rsidRDefault="00F67296">
            <w:pPr>
              <w:pStyle w:val="ConsPlusNormal"/>
              <w:rPr>
                <w:sz w:val="18"/>
                <w:szCs w:val="18"/>
              </w:rPr>
            </w:pPr>
            <w:r w:rsidRPr="00871527">
              <w:rPr>
                <w:sz w:val="18"/>
                <w:szCs w:val="18"/>
              </w:rPr>
              <w:t>Всего</w:t>
            </w:r>
          </w:p>
        </w:tc>
        <w:tc>
          <w:tcPr>
            <w:tcW w:w="1474" w:type="dxa"/>
          </w:tcPr>
          <w:p w14:paraId="090700D6" w14:textId="77777777" w:rsidR="00F67296" w:rsidRPr="00871527" w:rsidRDefault="00F67296">
            <w:pPr>
              <w:pStyle w:val="ConsPlusNormal"/>
              <w:rPr>
                <w:sz w:val="18"/>
                <w:szCs w:val="18"/>
              </w:rPr>
            </w:pPr>
            <w:r w:rsidRPr="00871527">
              <w:rPr>
                <w:sz w:val="18"/>
                <w:szCs w:val="18"/>
              </w:rPr>
              <w:t>0,0</w:t>
            </w:r>
          </w:p>
        </w:tc>
        <w:tc>
          <w:tcPr>
            <w:tcW w:w="1474" w:type="dxa"/>
          </w:tcPr>
          <w:p w14:paraId="6CB7BA8A" w14:textId="77777777" w:rsidR="00F67296" w:rsidRPr="00871527" w:rsidRDefault="00F67296">
            <w:pPr>
              <w:pStyle w:val="ConsPlusNormal"/>
              <w:rPr>
                <w:sz w:val="18"/>
                <w:szCs w:val="18"/>
              </w:rPr>
            </w:pPr>
            <w:r w:rsidRPr="00871527">
              <w:rPr>
                <w:sz w:val="18"/>
                <w:szCs w:val="18"/>
              </w:rPr>
              <w:t>0,0</w:t>
            </w:r>
          </w:p>
        </w:tc>
        <w:tc>
          <w:tcPr>
            <w:tcW w:w="1531" w:type="dxa"/>
          </w:tcPr>
          <w:p w14:paraId="5F7C2971" w14:textId="77777777" w:rsidR="00F67296" w:rsidRPr="00871527" w:rsidRDefault="00F67296">
            <w:pPr>
              <w:pStyle w:val="ConsPlusNormal"/>
              <w:rPr>
                <w:sz w:val="18"/>
                <w:szCs w:val="18"/>
              </w:rPr>
            </w:pPr>
            <w:r w:rsidRPr="00871527">
              <w:rPr>
                <w:sz w:val="18"/>
                <w:szCs w:val="18"/>
              </w:rPr>
              <w:t>0,0</w:t>
            </w:r>
          </w:p>
        </w:tc>
        <w:tc>
          <w:tcPr>
            <w:tcW w:w="1474" w:type="dxa"/>
          </w:tcPr>
          <w:p w14:paraId="394ECC76" w14:textId="77777777" w:rsidR="00F67296" w:rsidRPr="00871527" w:rsidRDefault="00F67296">
            <w:pPr>
              <w:pStyle w:val="ConsPlusNormal"/>
              <w:rPr>
                <w:sz w:val="18"/>
                <w:szCs w:val="18"/>
              </w:rPr>
            </w:pPr>
            <w:r w:rsidRPr="00871527">
              <w:rPr>
                <w:sz w:val="18"/>
                <w:szCs w:val="18"/>
              </w:rPr>
              <w:t>932836,0</w:t>
            </w:r>
          </w:p>
        </w:tc>
        <w:tc>
          <w:tcPr>
            <w:tcW w:w="1531" w:type="dxa"/>
          </w:tcPr>
          <w:p w14:paraId="1F06A0BD" w14:textId="77777777" w:rsidR="00F67296" w:rsidRPr="00871527" w:rsidRDefault="00F67296">
            <w:pPr>
              <w:pStyle w:val="ConsPlusNormal"/>
              <w:rPr>
                <w:sz w:val="18"/>
                <w:szCs w:val="18"/>
              </w:rPr>
            </w:pPr>
            <w:r w:rsidRPr="00871527">
              <w:rPr>
                <w:sz w:val="18"/>
                <w:szCs w:val="18"/>
              </w:rPr>
              <w:t>620000,0</w:t>
            </w:r>
          </w:p>
        </w:tc>
        <w:tc>
          <w:tcPr>
            <w:tcW w:w="1474" w:type="dxa"/>
          </w:tcPr>
          <w:p w14:paraId="5C512C47" w14:textId="77777777" w:rsidR="00F67296" w:rsidRPr="00871527" w:rsidRDefault="00F67296">
            <w:pPr>
              <w:pStyle w:val="ConsPlusNormal"/>
              <w:rPr>
                <w:sz w:val="18"/>
                <w:szCs w:val="18"/>
              </w:rPr>
            </w:pPr>
            <w:r w:rsidRPr="00871527">
              <w:rPr>
                <w:sz w:val="18"/>
                <w:szCs w:val="18"/>
              </w:rPr>
              <w:t>0,0</w:t>
            </w:r>
          </w:p>
        </w:tc>
        <w:tc>
          <w:tcPr>
            <w:tcW w:w="1531" w:type="dxa"/>
          </w:tcPr>
          <w:p w14:paraId="311C93C8" w14:textId="77777777" w:rsidR="00F67296" w:rsidRPr="00871527" w:rsidRDefault="00F67296">
            <w:pPr>
              <w:pStyle w:val="ConsPlusNormal"/>
              <w:rPr>
                <w:sz w:val="18"/>
                <w:szCs w:val="18"/>
              </w:rPr>
            </w:pPr>
            <w:r w:rsidRPr="00871527">
              <w:rPr>
                <w:sz w:val="18"/>
                <w:szCs w:val="18"/>
              </w:rPr>
              <w:t>0,0</w:t>
            </w:r>
          </w:p>
        </w:tc>
        <w:tc>
          <w:tcPr>
            <w:tcW w:w="1531" w:type="dxa"/>
          </w:tcPr>
          <w:p w14:paraId="305E4064" w14:textId="77777777" w:rsidR="00F67296" w:rsidRPr="00871527" w:rsidRDefault="00F67296">
            <w:pPr>
              <w:pStyle w:val="ConsPlusNormal"/>
              <w:rPr>
                <w:sz w:val="18"/>
                <w:szCs w:val="18"/>
              </w:rPr>
            </w:pPr>
            <w:r w:rsidRPr="00871527">
              <w:rPr>
                <w:sz w:val="18"/>
                <w:szCs w:val="18"/>
              </w:rPr>
              <w:t>0,0</w:t>
            </w:r>
          </w:p>
        </w:tc>
      </w:tr>
      <w:tr w:rsidR="00B625BB" w:rsidRPr="00871527" w14:paraId="46EABCFE" w14:textId="77777777" w:rsidTr="00871527">
        <w:tc>
          <w:tcPr>
            <w:tcW w:w="3634" w:type="dxa"/>
            <w:vMerge/>
          </w:tcPr>
          <w:p w14:paraId="62518287" w14:textId="77777777" w:rsidR="00F67296" w:rsidRPr="00871527" w:rsidRDefault="00F67296">
            <w:pPr>
              <w:pStyle w:val="ConsPlusNormal"/>
              <w:rPr>
                <w:sz w:val="18"/>
                <w:szCs w:val="18"/>
              </w:rPr>
            </w:pPr>
          </w:p>
        </w:tc>
        <w:tc>
          <w:tcPr>
            <w:tcW w:w="1864" w:type="dxa"/>
          </w:tcPr>
          <w:p w14:paraId="6C0965BC"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3F90BE54" w14:textId="77777777" w:rsidR="00F67296" w:rsidRPr="00871527" w:rsidRDefault="00F67296">
            <w:pPr>
              <w:pStyle w:val="ConsPlusNormal"/>
              <w:rPr>
                <w:sz w:val="18"/>
                <w:szCs w:val="18"/>
              </w:rPr>
            </w:pPr>
            <w:r w:rsidRPr="00871527">
              <w:rPr>
                <w:sz w:val="18"/>
                <w:szCs w:val="18"/>
              </w:rPr>
              <w:t>0,0</w:t>
            </w:r>
          </w:p>
        </w:tc>
        <w:tc>
          <w:tcPr>
            <w:tcW w:w="1474" w:type="dxa"/>
          </w:tcPr>
          <w:p w14:paraId="2EE27F0C" w14:textId="77777777" w:rsidR="00F67296" w:rsidRPr="00871527" w:rsidRDefault="00F67296">
            <w:pPr>
              <w:pStyle w:val="ConsPlusNormal"/>
              <w:rPr>
                <w:sz w:val="18"/>
                <w:szCs w:val="18"/>
              </w:rPr>
            </w:pPr>
            <w:r w:rsidRPr="00871527">
              <w:rPr>
                <w:sz w:val="18"/>
                <w:szCs w:val="18"/>
              </w:rPr>
              <w:t>0,0</w:t>
            </w:r>
          </w:p>
        </w:tc>
        <w:tc>
          <w:tcPr>
            <w:tcW w:w="1531" w:type="dxa"/>
          </w:tcPr>
          <w:p w14:paraId="4230C3BB" w14:textId="77777777" w:rsidR="00F67296" w:rsidRPr="00871527" w:rsidRDefault="00F67296">
            <w:pPr>
              <w:pStyle w:val="ConsPlusNormal"/>
              <w:rPr>
                <w:sz w:val="18"/>
                <w:szCs w:val="18"/>
              </w:rPr>
            </w:pPr>
            <w:r w:rsidRPr="00871527">
              <w:rPr>
                <w:sz w:val="18"/>
                <w:szCs w:val="18"/>
              </w:rPr>
              <w:t>0,0</w:t>
            </w:r>
          </w:p>
        </w:tc>
        <w:tc>
          <w:tcPr>
            <w:tcW w:w="1474" w:type="dxa"/>
          </w:tcPr>
          <w:p w14:paraId="63D1A4A3" w14:textId="77777777" w:rsidR="00F67296" w:rsidRPr="00871527" w:rsidRDefault="00F67296">
            <w:pPr>
              <w:pStyle w:val="ConsPlusNormal"/>
              <w:rPr>
                <w:sz w:val="18"/>
                <w:szCs w:val="18"/>
              </w:rPr>
            </w:pPr>
            <w:r w:rsidRPr="00871527">
              <w:rPr>
                <w:sz w:val="18"/>
                <w:szCs w:val="18"/>
              </w:rPr>
              <w:t>932836,0</w:t>
            </w:r>
          </w:p>
        </w:tc>
        <w:tc>
          <w:tcPr>
            <w:tcW w:w="1531" w:type="dxa"/>
          </w:tcPr>
          <w:p w14:paraId="7CA5FAE5" w14:textId="77777777" w:rsidR="00F67296" w:rsidRPr="00871527" w:rsidRDefault="00F67296">
            <w:pPr>
              <w:pStyle w:val="ConsPlusNormal"/>
              <w:rPr>
                <w:sz w:val="18"/>
                <w:szCs w:val="18"/>
              </w:rPr>
            </w:pPr>
            <w:r w:rsidRPr="00871527">
              <w:rPr>
                <w:sz w:val="18"/>
                <w:szCs w:val="18"/>
              </w:rPr>
              <w:t>620000,0</w:t>
            </w:r>
          </w:p>
        </w:tc>
        <w:tc>
          <w:tcPr>
            <w:tcW w:w="1474" w:type="dxa"/>
          </w:tcPr>
          <w:p w14:paraId="069722CC" w14:textId="77777777" w:rsidR="00F67296" w:rsidRPr="00871527" w:rsidRDefault="00F67296">
            <w:pPr>
              <w:pStyle w:val="ConsPlusNormal"/>
              <w:rPr>
                <w:sz w:val="18"/>
                <w:szCs w:val="18"/>
              </w:rPr>
            </w:pPr>
            <w:r w:rsidRPr="00871527">
              <w:rPr>
                <w:sz w:val="18"/>
                <w:szCs w:val="18"/>
              </w:rPr>
              <w:t>0,0</w:t>
            </w:r>
          </w:p>
        </w:tc>
        <w:tc>
          <w:tcPr>
            <w:tcW w:w="1531" w:type="dxa"/>
          </w:tcPr>
          <w:p w14:paraId="6F1EAC78" w14:textId="77777777" w:rsidR="00F67296" w:rsidRPr="00871527" w:rsidRDefault="00F67296">
            <w:pPr>
              <w:pStyle w:val="ConsPlusNormal"/>
              <w:rPr>
                <w:sz w:val="18"/>
                <w:szCs w:val="18"/>
              </w:rPr>
            </w:pPr>
            <w:r w:rsidRPr="00871527">
              <w:rPr>
                <w:sz w:val="18"/>
                <w:szCs w:val="18"/>
              </w:rPr>
              <w:t>0,0</w:t>
            </w:r>
          </w:p>
        </w:tc>
        <w:tc>
          <w:tcPr>
            <w:tcW w:w="1531" w:type="dxa"/>
          </w:tcPr>
          <w:p w14:paraId="06CB78EC" w14:textId="77777777" w:rsidR="00F67296" w:rsidRPr="00871527" w:rsidRDefault="00F67296">
            <w:pPr>
              <w:pStyle w:val="ConsPlusNormal"/>
              <w:rPr>
                <w:sz w:val="18"/>
                <w:szCs w:val="18"/>
              </w:rPr>
            </w:pPr>
            <w:r w:rsidRPr="00871527">
              <w:rPr>
                <w:sz w:val="18"/>
                <w:szCs w:val="18"/>
              </w:rPr>
              <w:t>0,0</w:t>
            </w:r>
          </w:p>
        </w:tc>
      </w:tr>
      <w:tr w:rsidR="00B625BB" w:rsidRPr="00871527" w14:paraId="6A7F8611" w14:textId="77777777" w:rsidTr="00871527">
        <w:tc>
          <w:tcPr>
            <w:tcW w:w="3634" w:type="dxa"/>
            <w:vMerge w:val="restart"/>
          </w:tcPr>
          <w:p w14:paraId="36612C26" w14:textId="77777777" w:rsidR="00F67296" w:rsidRPr="00871527" w:rsidRDefault="00F67296">
            <w:pPr>
              <w:pStyle w:val="ConsPlusNormal"/>
              <w:rPr>
                <w:sz w:val="18"/>
                <w:szCs w:val="18"/>
              </w:rPr>
            </w:pPr>
            <w:r w:rsidRPr="00871527">
              <w:rPr>
                <w:sz w:val="18"/>
                <w:szCs w:val="18"/>
              </w:rPr>
              <w:t xml:space="preserve">Мероприятия, связанные с профилактикой и устранением последствий распространения </w:t>
            </w:r>
            <w:proofErr w:type="spellStart"/>
            <w:r w:rsidRPr="00871527">
              <w:rPr>
                <w:sz w:val="18"/>
                <w:szCs w:val="18"/>
              </w:rPr>
              <w:lastRenderedPageBreak/>
              <w:t>коронавирусной</w:t>
            </w:r>
            <w:proofErr w:type="spellEnd"/>
            <w:r w:rsidRPr="00871527">
              <w:rPr>
                <w:sz w:val="18"/>
                <w:szCs w:val="18"/>
              </w:rPr>
              <w:t xml:space="preserve"> инфекции</w:t>
            </w:r>
          </w:p>
        </w:tc>
        <w:tc>
          <w:tcPr>
            <w:tcW w:w="1864" w:type="dxa"/>
          </w:tcPr>
          <w:p w14:paraId="48E77968" w14:textId="77777777" w:rsidR="00F67296" w:rsidRPr="00871527" w:rsidRDefault="00F67296">
            <w:pPr>
              <w:pStyle w:val="ConsPlusNormal"/>
              <w:rPr>
                <w:sz w:val="18"/>
                <w:szCs w:val="18"/>
              </w:rPr>
            </w:pPr>
            <w:r w:rsidRPr="00871527">
              <w:rPr>
                <w:sz w:val="18"/>
                <w:szCs w:val="18"/>
              </w:rPr>
              <w:lastRenderedPageBreak/>
              <w:t>Всего</w:t>
            </w:r>
          </w:p>
        </w:tc>
        <w:tc>
          <w:tcPr>
            <w:tcW w:w="1474" w:type="dxa"/>
          </w:tcPr>
          <w:p w14:paraId="73296F2F" w14:textId="77777777" w:rsidR="00F67296" w:rsidRPr="00871527" w:rsidRDefault="00F67296">
            <w:pPr>
              <w:pStyle w:val="ConsPlusNormal"/>
              <w:rPr>
                <w:sz w:val="18"/>
                <w:szCs w:val="18"/>
              </w:rPr>
            </w:pPr>
            <w:r w:rsidRPr="00871527">
              <w:rPr>
                <w:sz w:val="18"/>
                <w:szCs w:val="18"/>
              </w:rPr>
              <w:t>0,0</w:t>
            </w:r>
          </w:p>
        </w:tc>
        <w:tc>
          <w:tcPr>
            <w:tcW w:w="1474" w:type="dxa"/>
          </w:tcPr>
          <w:p w14:paraId="179B4734" w14:textId="77777777" w:rsidR="00F67296" w:rsidRPr="00871527" w:rsidRDefault="00F67296">
            <w:pPr>
              <w:pStyle w:val="ConsPlusNormal"/>
              <w:rPr>
                <w:sz w:val="18"/>
                <w:szCs w:val="18"/>
              </w:rPr>
            </w:pPr>
            <w:r w:rsidRPr="00871527">
              <w:rPr>
                <w:sz w:val="18"/>
                <w:szCs w:val="18"/>
              </w:rPr>
              <w:t>0,0</w:t>
            </w:r>
          </w:p>
        </w:tc>
        <w:tc>
          <w:tcPr>
            <w:tcW w:w="1531" w:type="dxa"/>
          </w:tcPr>
          <w:p w14:paraId="3B07435F" w14:textId="77777777" w:rsidR="00F67296" w:rsidRPr="00871527" w:rsidRDefault="00F67296">
            <w:pPr>
              <w:pStyle w:val="ConsPlusNormal"/>
              <w:rPr>
                <w:sz w:val="18"/>
                <w:szCs w:val="18"/>
              </w:rPr>
            </w:pPr>
            <w:r w:rsidRPr="00871527">
              <w:rPr>
                <w:sz w:val="18"/>
                <w:szCs w:val="18"/>
              </w:rPr>
              <w:t>0,0</w:t>
            </w:r>
          </w:p>
        </w:tc>
        <w:tc>
          <w:tcPr>
            <w:tcW w:w="1474" w:type="dxa"/>
          </w:tcPr>
          <w:p w14:paraId="20B0772B" w14:textId="77777777" w:rsidR="00F67296" w:rsidRPr="00871527" w:rsidRDefault="00F67296">
            <w:pPr>
              <w:pStyle w:val="ConsPlusNormal"/>
              <w:rPr>
                <w:sz w:val="18"/>
                <w:szCs w:val="18"/>
              </w:rPr>
            </w:pPr>
            <w:r w:rsidRPr="00871527">
              <w:rPr>
                <w:sz w:val="18"/>
                <w:szCs w:val="18"/>
              </w:rPr>
              <w:t>58145663,7</w:t>
            </w:r>
          </w:p>
        </w:tc>
        <w:tc>
          <w:tcPr>
            <w:tcW w:w="1531" w:type="dxa"/>
          </w:tcPr>
          <w:p w14:paraId="2CD8766D" w14:textId="77777777" w:rsidR="00F67296" w:rsidRPr="00871527" w:rsidRDefault="00F67296">
            <w:pPr>
              <w:pStyle w:val="ConsPlusNormal"/>
              <w:rPr>
                <w:sz w:val="18"/>
                <w:szCs w:val="18"/>
              </w:rPr>
            </w:pPr>
            <w:r w:rsidRPr="00871527">
              <w:rPr>
                <w:sz w:val="18"/>
                <w:szCs w:val="18"/>
              </w:rPr>
              <w:t>27876,8</w:t>
            </w:r>
          </w:p>
        </w:tc>
        <w:tc>
          <w:tcPr>
            <w:tcW w:w="1474" w:type="dxa"/>
          </w:tcPr>
          <w:p w14:paraId="07440A38" w14:textId="77777777" w:rsidR="00F67296" w:rsidRPr="00871527" w:rsidRDefault="00F67296">
            <w:pPr>
              <w:pStyle w:val="ConsPlusNormal"/>
              <w:rPr>
                <w:sz w:val="18"/>
                <w:szCs w:val="18"/>
              </w:rPr>
            </w:pPr>
            <w:r w:rsidRPr="00871527">
              <w:rPr>
                <w:sz w:val="18"/>
                <w:szCs w:val="18"/>
              </w:rPr>
              <w:t>10349,1</w:t>
            </w:r>
          </w:p>
        </w:tc>
        <w:tc>
          <w:tcPr>
            <w:tcW w:w="1531" w:type="dxa"/>
          </w:tcPr>
          <w:p w14:paraId="5848B8EB" w14:textId="77777777" w:rsidR="00F67296" w:rsidRPr="00871527" w:rsidRDefault="00F67296">
            <w:pPr>
              <w:pStyle w:val="ConsPlusNormal"/>
              <w:rPr>
                <w:sz w:val="18"/>
                <w:szCs w:val="18"/>
              </w:rPr>
            </w:pPr>
            <w:r w:rsidRPr="00871527">
              <w:rPr>
                <w:sz w:val="18"/>
                <w:szCs w:val="18"/>
              </w:rPr>
              <w:t>0,0</w:t>
            </w:r>
          </w:p>
        </w:tc>
        <w:tc>
          <w:tcPr>
            <w:tcW w:w="1531" w:type="dxa"/>
          </w:tcPr>
          <w:p w14:paraId="78EB0082" w14:textId="77777777" w:rsidR="00F67296" w:rsidRPr="00871527" w:rsidRDefault="00F67296">
            <w:pPr>
              <w:pStyle w:val="ConsPlusNormal"/>
              <w:rPr>
                <w:sz w:val="18"/>
                <w:szCs w:val="18"/>
              </w:rPr>
            </w:pPr>
            <w:r w:rsidRPr="00871527">
              <w:rPr>
                <w:sz w:val="18"/>
                <w:szCs w:val="18"/>
              </w:rPr>
              <w:t>0,0</w:t>
            </w:r>
          </w:p>
        </w:tc>
      </w:tr>
      <w:tr w:rsidR="00B625BB" w:rsidRPr="00871527" w14:paraId="742E2BB6" w14:textId="77777777" w:rsidTr="00871527">
        <w:tc>
          <w:tcPr>
            <w:tcW w:w="3634" w:type="dxa"/>
            <w:vMerge/>
          </w:tcPr>
          <w:p w14:paraId="39472A58" w14:textId="77777777" w:rsidR="00F67296" w:rsidRPr="00871527" w:rsidRDefault="00F67296">
            <w:pPr>
              <w:pStyle w:val="ConsPlusNormal"/>
              <w:rPr>
                <w:sz w:val="18"/>
                <w:szCs w:val="18"/>
              </w:rPr>
            </w:pPr>
          </w:p>
        </w:tc>
        <w:tc>
          <w:tcPr>
            <w:tcW w:w="1864" w:type="dxa"/>
          </w:tcPr>
          <w:p w14:paraId="7A304895" w14:textId="77777777" w:rsidR="00F67296" w:rsidRPr="00871527" w:rsidRDefault="00F67296">
            <w:pPr>
              <w:pStyle w:val="ConsPlusNormal"/>
              <w:rPr>
                <w:sz w:val="18"/>
                <w:szCs w:val="18"/>
              </w:rPr>
            </w:pPr>
            <w:r w:rsidRPr="00871527">
              <w:rPr>
                <w:sz w:val="18"/>
                <w:szCs w:val="18"/>
              </w:rPr>
              <w:t xml:space="preserve">бюджет города </w:t>
            </w:r>
            <w:r w:rsidRPr="00871527">
              <w:rPr>
                <w:sz w:val="18"/>
                <w:szCs w:val="18"/>
              </w:rPr>
              <w:lastRenderedPageBreak/>
              <w:t>Москвы</w:t>
            </w:r>
          </w:p>
        </w:tc>
        <w:tc>
          <w:tcPr>
            <w:tcW w:w="1474" w:type="dxa"/>
          </w:tcPr>
          <w:p w14:paraId="295D7B6F" w14:textId="77777777" w:rsidR="00F67296" w:rsidRPr="00871527" w:rsidRDefault="00F67296">
            <w:pPr>
              <w:pStyle w:val="ConsPlusNormal"/>
              <w:rPr>
                <w:sz w:val="18"/>
                <w:szCs w:val="18"/>
              </w:rPr>
            </w:pPr>
            <w:r w:rsidRPr="00871527">
              <w:rPr>
                <w:sz w:val="18"/>
                <w:szCs w:val="18"/>
              </w:rPr>
              <w:lastRenderedPageBreak/>
              <w:t>0,0</w:t>
            </w:r>
          </w:p>
        </w:tc>
        <w:tc>
          <w:tcPr>
            <w:tcW w:w="1474" w:type="dxa"/>
          </w:tcPr>
          <w:p w14:paraId="02551C2F" w14:textId="77777777" w:rsidR="00F67296" w:rsidRPr="00871527" w:rsidRDefault="00F67296">
            <w:pPr>
              <w:pStyle w:val="ConsPlusNormal"/>
              <w:rPr>
                <w:sz w:val="18"/>
                <w:szCs w:val="18"/>
              </w:rPr>
            </w:pPr>
            <w:r w:rsidRPr="00871527">
              <w:rPr>
                <w:sz w:val="18"/>
                <w:szCs w:val="18"/>
              </w:rPr>
              <w:t>0,0</w:t>
            </w:r>
          </w:p>
        </w:tc>
        <w:tc>
          <w:tcPr>
            <w:tcW w:w="1531" w:type="dxa"/>
          </w:tcPr>
          <w:p w14:paraId="1626D5CC" w14:textId="77777777" w:rsidR="00F67296" w:rsidRPr="00871527" w:rsidRDefault="00F67296">
            <w:pPr>
              <w:pStyle w:val="ConsPlusNormal"/>
              <w:rPr>
                <w:sz w:val="18"/>
                <w:szCs w:val="18"/>
              </w:rPr>
            </w:pPr>
            <w:r w:rsidRPr="00871527">
              <w:rPr>
                <w:sz w:val="18"/>
                <w:szCs w:val="18"/>
              </w:rPr>
              <w:t>0,0</w:t>
            </w:r>
          </w:p>
        </w:tc>
        <w:tc>
          <w:tcPr>
            <w:tcW w:w="1474" w:type="dxa"/>
          </w:tcPr>
          <w:p w14:paraId="6AE4B8B8" w14:textId="77777777" w:rsidR="00F67296" w:rsidRPr="00871527" w:rsidRDefault="00F67296">
            <w:pPr>
              <w:pStyle w:val="ConsPlusNormal"/>
              <w:rPr>
                <w:sz w:val="18"/>
                <w:szCs w:val="18"/>
              </w:rPr>
            </w:pPr>
            <w:r w:rsidRPr="00871527">
              <w:rPr>
                <w:sz w:val="18"/>
                <w:szCs w:val="18"/>
              </w:rPr>
              <w:t>58145663,7</w:t>
            </w:r>
          </w:p>
        </w:tc>
        <w:tc>
          <w:tcPr>
            <w:tcW w:w="1531" w:type="dxa"/>
          </w:tcPr>
          <w:p w14:paraId="638F51DE" w14:textId="77777777" w:rsidR="00F67296" w:rsidRPr="00871527" w:rsidRDefault="00F67296">
            <w:pPr>
              <w:pStyle w:val="ConsPlusNormal"/>
              <w:rPr>
                <w:sz w:val="18"/>
                <w:szCs w:val="18"/>
              </w:rPr>
            </w:pPr>
            <w:r w:rsidRPr="00871527">
              <w:rPr>
                <w:sz w:val="18"/>
                <w:szCs w:val="18"/>
              </w:rPr>
              <w:t>27876,8</w:t>
            </w:r>
          </w:p>
        </w:tc>
        <w:tc>
          <w:tcPr>
            <w:tcW w:w="1474" w:type="dxa"/>
          </w:tcPr>
          <w:p w14:paraId="0C44A890" w14:textId="77777777" w:rsidR="00F67296" w:rsidRPr="00871527" w:rsidRDefault="00F67296">
            <w:pPr>
              <w:pStyle w:val="ConsPlusNormal"/>
              <w:rPr>
                <w:sz w:val="18"/>
                <w:szCs w:val="18"/>
              </w:rPr>
            </w:pPr>
            <w:r w:rsidRPr="00871527">
              <w:rPr>
                <w:sz w:val="18"/>
                <w:szCs w:val="18"/>
              </w:rPr>
              <w:t>10349,1</w:t>
            </w:r>
          </w:p>
        </w:tc>
        <w:tc>
          <w:tcPr>
            <w:tcW w:w="1531" w:type="dxa"/>
          </w:tcPr>
          <w:p w14:paraId="410359E7" w14:textId="77777777" w:rsidR="00F67296" w:rsidRPr="00871527" w:rsidRDefault="00F67296">
            <w:pPr>
              <w:pStyle w:val="ConsPlusNormal"/>
              <w:rPr>
                <w:sz w:val="18"/>
                <w:szCs w:val="18"/>
              </w:rPr>
            </w:pPr>
            <w:r w:rsidRPr="00871527">
              <w:rPr>
                <w:sz w:val="18"/>
                <w:szCs w:val="18"/>
              </w:rPr>
              <w:t>0,0</w:t>
            </w:r>
          </w:p>
        </w:tc>
        <w:tc>
          <w:tcPr>
            <w:tcW w:w="1531" w:type="dxa"/>
          </w:tcPr>
          <w:p w14:paraId="389CD899" w14:textId="77777777" w:rsidR="00F67296" w:rsidRPr="00871527" w:rsidRDefault="00F67296">
            <w:pPr>
              <w:pStyle w:val="ConsPlusNormal"/>
              <w:rPr>
                <w:sz w:val="18"/>
                <w:szCs w:val="18"/>
              </w:rPr>
            </w:pPr>
            <w:r w:rsidRPr="00871527">
              <w:rPr>
                <w:sz w:val="18"/>
                <w:szCs w:val="18"/>
              </w:rPr>
              <w:t>0,0</w:t>
            </w:r>
          </w:p>
        </w:tc>
      </w:tr>
      <w:tr w:rsidR="00B625BB" w:rsidRPr="00871527" w14:paraId="323BC3FF" w14:textId="77777777" w:rsidTr="00871527">
        <w:tc>
          <w:tcPr>
            <w:tcW w:w="3634" w:type="dxa"/>
            <w:vMerge w:val="restart"/>
          </w:tcPr>
          <w:p w14:paraId="2A4FE5EC" w14:textId="77777777" w:rsidR="00F67296" w:rsidRPr="00871527" w:rsidRDefault="00F67296">
            <w:pPr>
              <w:pStyle w:val="ConsPlusNormal"/>
              <w:rPr>
                <w:sz w:val="18"/>
                <w:szCs w:val="18"/>
              </w:rPr>
            </w:pPr>
            <w:r w:rsidRPr="00871527">
              <w:rPr>
                <w:sz w:val="18"/>
                <w:szCs w:val="18"/>
              </w:rPr>
              <w:t xml:space="preserve">Реализация мероприятий в сфере международного сотрудничества в целях предотвращения распространения новой </w:t>
            </w:r>
            <w:proofErr w:type="spellStart"/>
            <w:r w:rsidRPr="00871527">
              <w:rPr>
                <w:sz w:val="18"/>
                <w:szCs w:val="18"/>
              </w:rPr>
              <w:t>коронавирусной</w:t>
            </w:r>
            <w:proofErr w:type="spellEnd"/>
            <w:r w:rsidRPr="00871527">
              <w:rPr>
                <w:sz w:val="18"/>
                <w:szCs w:val="18"/>
              </w:rPr>
              <w:t xml:space="preserve"> инфекции</w:t>
            </w:r>
          </w:p>
        </w:tc>
        <w:tc>
          <w:tcPr>
            <w:tcW w:w="1864" w:type="dxa"/>
          </w:tcPr>
          <w:p w14:paraId="56344B80" w14:textId="77777777" w:rsidR="00F67296" w:rsidRPr="00871527" w:rsidRDefault="00F67296">
            <w:pPr>
              <w:pStyle w:val="ConsPlusNormal"/>
              <w:rPr>
                <w:sz w:val="18"/>
                <w:szCs w:val="18"/>
              </w:rPr>
            </w:pPr>
            <w:r w:rsidRPr="00871527">
              <w:rPr>
                <w:sz w:val="18"/>
                <w:szCs w:val="18"/>
              </w:rPr>
              <w:t>Всего</w:t>
            </w:r>
          </w:p>
        </w:tc>
        <w:tc>
          <w:tcPr>
            <w:tcW w:w="1474" w:type="dxa"/>
          </w:tcPr>
          <w:p w14:paraId="2F415341" w14:textId="77777777" w:rsidR="00F67296" w:rsidRPr="00871527" w:rsidRDefault="00F67296">
            <w:pPr>
              <w:pStyle w:val="ConsPlusNormal"/>
              <w:rPr>
                <w:sz w:val="18"/>
                <w:szCs w:val="18"/>
              </w:rPr>
            </w:pPr>
            <w:r w:rsidRPr="00871527">
              <w:rPr>
                <w:sz w:val="18"/>
                <w:szCs w:val="18"/>
              </w:rPr>
              <w:t>0,0</w:t>
            </w:r>
          </w:p>
        </w:tc>
        <w:tc>
          <w:tcPr>
            <w:tcW w:w="1474" w:type="dxa"/>
          </w:tcPr>
          <w:p w14:paraId="7823B1B6" w14:textId="77777777" w:rsidR="00F67296" w:rsidRPr="00871527" w:rsidRDefault="00F67296">
            <w:pPr>
              <w:pStyle w:val="ConsPlusNormal"/>
              <w:rPr>
                <w:sz w:val="18"/>
                <w:szCs w:val="18"/>
              </w:rPr>
            </w:pPr>
            <w:r w:rsidRPr="00871527">
              <w:rPr>
                <w:sz w:val="18"/>
                <w:szCs w:val="18"/>
              </w:rPr>
              <w:t>0,0</w:t>
            </w:r>
          </w:p>
        </w:tc>
        <w:tc>
          <w:tcPr>
            <w:tcW w:w="1531" w:type="dxa"/>
          </w:tcPr>
          <w:p w14:paraId="0C658FCD" w14:textId="77777777" w:rsidR="00F67296" w:rsidRPr="00871527" w:rsidRDefault="00F67296">
            <w:pPr>
              <w:pStyle w:val="ConsPlusNormal"/>
              <w:rPr>
                <w:sz w:val="18"/>
                <w:szCs w:val="18"/>
              </w:rPr>
            </w:pPr>
            <w:r w:rsidRPr="00871527">
              <w:rPr>
                <w:sz w:val="18"/>
                <w:szCs w:val="18"/>
              </w:rPr>
              <w:t>0,0</w:t>
            </w:r>
          </w:p>
        </w:tc>
        <w:tc>
          <w:tcPr>
            <w:tcW w:w="1474" w:type="dxa"/>
          </w:tcPr>
          <w:p w14:paraId="2F4A688A" w14:textId="77777777" w:rsidR="00F67296" w:rsidRPr="00871527" w:rsidRDefault="00F67296">
            <w:pPr>
              <w:pStyle w:val="ConsPlusNormal"/>
              <w:rPr>
                <w:sz w:val="18"/>
                <w:szCs w:val="18"/>
              </w:rPr>
            </w:pPr>
            <w:r w:rsidRPr="00871527">
              <w:rPr>
                <w:sz w:val="18"/>
                <w:szCs w:val="18"/>
              </w:rPr>
              <w:t>8515,9</w:t>
            </w:r>
          </w:p>
        </w:tc>
        <w:tc>
          <w:tcPr>
            <w:tcW w:w="1531" w:type="dxa"/>
          </w:tcPr>
          <w:p w14:paraId="54995165" w14:textId="77777777" w:rsidR="00F67296" w:rsidRPr="00871527" w:rsidRDefault="00F67296">
            <w:pPr>
              <w:pStyle w:val="ConsPlusNormal"/>
              <w:rPr>
                <w:sz w:val="18"/>
                <w:szCs w:val="18"/>
              </w:rPr>
            </w:pPr>
            <w:r w:rsidRPr="00871527">
              <w:rPr>
                <w:sz w:val="18"/>
                <w:szCs w:val="18"/>
              </w:rPr>
              <w:t>0,0</w:t>
            </w:r>
          </w:p>
        </w:tc>
        <w:tc>
          <w:tcPr>
            <w:tcW w:w="1474" w:type="dxa"/>
          </w:tcPr>
          <w:p w14:paraId="18D472AD" w14:textId="77777777" w:rsidR="00F67296" w:rsidRPr="00871527" w:rsidRDefault="00F67296">
            <w:pPr>
              <w:pStyle w:val="ConsPlusNormal"/>
              <w:rPr>
                <w:sz w:val="18"/>
                <w:szCs w:val="18"/>
              </w:rPr>
            </w:pPr>
            <w:r w:rsidRPr="00871527">
              <w:rPr>
                <w:sz w:val="18"/>
                <w:szCs w:val="18"/>
              </w:rPr>
              <w:t>0,0</w:t>
            </w:r>
          </w:p>
        </w:tc>
        <w:tc>
          <w:tcPr>
            <w:tcW w:w="1531" w:type="dxa"/>
          </w:tcPr>
          <w:p w14:paraId="2940084D" w14:textId="77777777" w:rsidR="00F67296" w:rsidRPr="00871527" w:rsidRDefault="00F67296">
            <w:pPr>
              <w:pStyle w:val="ConsPlusNormal"/>
              <w:rPr>
                <w:sz w:val="18"/>
                <w:szCs w:val="18"/>
              </w:rPr>
            </w:pPr>
            <w:r w:rsidRPr="00871527">
              <w:rPr>
                <w:sz w:val="18"/>
                <w:szCs w:val="18"/>
              </w:rPr>
              <w:t>0,0</w:t>
            </w:r>
          </w:p>
        </w:tc>
        <w:tc>
          <w:tcPr>
            <w:tcW w:w="1531" w:type="dxa"/>
          </w:tcPr>
          <w:p w14:paraId="188B4752" w14:textId="77777777" w:rsidR="00F67296" w:rsidRPr="00871527" w:rsidRDefault="00F67296">
            <w:pPr>
              <w:pStyle w:val="ConsPlusNormal"/>
              <w:rPr>
                <w:sz w:val="18"/>
                <w:szCs w:val="18"/>
              </w:rPr>
            </w:pPr>
            <w:r w:rsidRPr="00871527">
              <w:rPr>
                <w:sz w:val="18"/>
                <w:szCs w:val="18"/>
              </w:rPr>
              <w:t>0,0</w:t>
            </w:r>
          </w:p>
        </w:tc>
      </w:tr>
      <w:tr w:rsidR="00B625BB" w:rsidRPr="00871527" w14:paraId="22B6864D" w14:textId="77777777" w:rsidTr="00871527">
        <w:tc>
          <w:tcPr>
            <w:tcW w:w="3634" w:type="dxa"/>
            <w:vMerge/>
          </w:tcPr>
          <w:p w14:paraId="39DAD1BF" w14:textId="77777777" w:rsidR="00F67296" w:rsidRPr="00871527" w:rsidRDefault="00F67296">
            <w:pPr>
              <w:pStyle w:val="ConsPlusNormal"/>
              <w:rPr>
                <w:sz w:val="18"/>
                <w:szCs w:val="18"/>
              </w:rPr>
            </w:pPr>
          </w:p>
        </w:tc>
        <w:tc>
          <w:tcPr>
            <w:tcW w:w="1864" w:type="dxa"/>
          </w:tcPr>
          <w:p w14:paraId="1AAD6A80"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09DB6960" w14:textId="77777777" w:rsidR="00F67296" w:rsidRPr="00871527" w:rsidRDefault="00F67296">
            <w:pPr>
              <w:pStyle w:val="ConsPlusNormal"/>
              <w:rPr>
                <w:sz w:val="18"/>
                <w:szCs w:val="18"/>
              </w:rPr>
            </w:pPr>
            <w:r w:rsidRPr="00871527">
              <w:rPr>
                <w:sz w:val="18"/>
                <w:szCs w:val="18"/>
              </w:rPr>
              <w:t>0,0</w:t>
            </w:r>
          </w:p>
        </w:tc>
        <w:tc>
          <w:tcPr>
            <w:tcW w:w="1474" w:type="dxa"/>
          </w:tcPr>
          <w:p w14:paraId="4166362E" w14:textId="77777777" w:rsidR="00F67296" w:rsidRPr="00871527" w:rsidRDefault="00F67296">
            <w:pPr>
              <w:pStyle w:val="ConsPlusNormal"/>
              <w:rPr>
                <w:sz w:val="18"/>
                <w:szCs w:val="18"/>
              </w:rPr>
            </w:pPr>
            <w:r w:rsidRPr="00871527">
              <w:rPr>
                <w:sz w:val="18"/>
                <w:szCs w:val="18"/>
              </w:rPr>
              <w:t>0,0</w:t>
            </w:r>
          </w:p>
        </w:tc>
        <w:tc>
          <w:tcPr>
            <w:tcW w:w="1531" w:type="dxa"/>
          </w:tcPr>
          <w:p w14:paraId="0939664B" w14:textId="77777777" w:rsidR="00F67296" w:rsidRPr="00871527" w:rsidRDefault="00F67296">
            <w:pPr>
              <w:pStyle w:val="ConsPlusNormal"/>
              <w:rPr>
                <w:sz w:val="18"/>
                <w:szCs w:val="18"/>
              </w:rPr>
            </w:pPr>
            <w:r w:rsidRPr="00871527">
              <w:rPr>
                <w:sz w:val="18"/>
                <w:szCs w:val="18"/>
              </w:rPr>
              <w:t>0,0</w:t>
            </w:r>
          </w:p>
        </w:tc>
        <w:tc>
          <w:tcPr>
            <w:tcW w:w="1474" w:type="dxa"/>
          </w:tcPr>
          <w:p w14:paraId="7A160E14" w14:textId="77777777" w:rsidR="00F67296" w:rsidRPr="00871527" w:rsidRDefault="00F67296">
            <w:pPr>
              <w:pStyle w:val="ConsPlusNormal"/>
              <w:rPr>
                <w:sz w:val="18"/>
                <w:szCs w:val="18"/>
              </w:rPr>
            </w:pPr>
            <w:r w:rsidRPr="00871527">
              <w:rPr>
                <w:sz w:val="18"/>
                <w:szCs w:val="18"/>
              </w:rPr>
              <w:t>8515,9</w:t>
            </w:r>
          </w:p>
        </w:tc>
        <w:tc>
          <w:tcPr>
            <w:tcW w:w="1531" w:type="dxa"/>
          </w:tcPr>
          <w:p w14:paraId="3B27165E" w14:textId="77777777" w:rsidR="00F67296" w:rsidRPr="00871527" w:rsidRDefault="00F67296">
            <w:pPr>
              <w:pStyle w:val="ConsPlusNormal"/>
              <w:rPr>
                <w:sz w:val="18"/>
                <w:szCs w:val="18"/>
              </w:rPr>
            </w:pPr>
            <w:r w:rsidRPr="00871527">
              <w:rPr>
                <w:sz w:val="18"/>
                <w:szCs w:val="18"/>
              </w:rPr>
              <w:t>0,0</w:t>
            </w:r>
          </w:p>
        </w:tc>
        <w:tc>
          <w:tcPr>
            <w:tcW w:w="1474" w:type="dxa"/>
          </w:tcPr>
          <w:p w14:paraId="6591ECC9" w14:textId="77777777" w:rsidR="00F67296" w:rsidRPr="00871527" w:rsidRDefault="00F67296">
            <w:pPr>
              <w:pStyle w:val="ConsPlusNormal"/>
              <w:rPr>
                <w:sz w:val="18"/>
                <w:szCs w:val="18"/>
              </w:rPr>
            </w:pPr>
            <w:r w:rsidRPr="00871527">
              <w:rPr>
                <w:sz w:val="18"/>
                <w:szCs w:val="18"/>
              </w:rPr>
              <w:t>0,0</w:t>
            </w:r>
          </w:p>
        </w:tc>
        <w:tc>
          <w:tcPr>
            <w:tcW w:w="1531" w:type="dxa"/>
          </w:tcPr>
          <w:p w14:paraId="2A35D6A7" w14:textId="77777777" w:rsidR="00F67296" w:rsidRPr="00871527" w:rsidRDefault="00F67296">
            <w:pPr>
              <w:pStyle w:val="ConsPlusNormal"/>
              <w:rPr>
                <w:sz w:val="18"/>
                <w:szCs w:val="18"/>
              </w:rPr>
            </w:pPr>
            <w:r w:rsidRPr="00871527">
              <w:rPr>
                <w:sz w:val="18"/>
                <w:szCs w:val="18"/>
              </w:rPr>
              <w:t>0,0</w:t>
            </w:r>
          </w:p>
        </w:tc>
        <w:tc>
          <w:tcPr>
            <w:tcW w:w="1531" w:type="dxa"/>
          </w:tcPr>
          <w:p w14:paraId="6E789344" w14:textId="77777777" w:rsidR="00F67296" w:rsidRPr="00871527" w:rsidRDefault="00F67296">
            <w:pPr>
              <w:pStyle w:val="ConsPlusNormal"/>
              <w:rPr>
                <w:sz w:val="18"/>
                <w:szCs w:val="18"/>
              </w:rPr>
            </w:pPr>
            <w:r w:rsidRPr="00871527">
              <w:rPr>
                <w:sz w:val="18"/>
                <w:szCs w:val="18"/>
              </w:rPr>
              <w:t>0,0</w:t>
            </w:r>
          </w:p>
        </w:tc>
      </w:tr>
      <w:tr w:rsidR="00B625BB" w:rsidRPr="00871527" w14:paraId="77921A52" w14:textId="77777777" w:rsidTr="00871527">
        <w:tc>
          <w:tcPr>
            <w:tcW w:w="3634" w:type="dxa"/>
            <w:vMerge w:val="restart"/>
          </w:tcPr>
          <w:p w14:paraId="4F4AEF58" w14:textId="77777777" w:rsidR="00F67296" w:rsidRPr="00871527" w:rsidRDefault="00F67296">
            <w:pPr>
              <w:pStyle w:val="ConsPlusNormal"/>
              <w:rPr>
                <w:sz w:val="18"/>
                <w:szCs w:val="18"/>
              </w:rPr>
            </w:pPr>
            <w:r w:rsidRPr="00871527">
              <w:rPr>
                <w:sz w:val="18"/>
                <w:szCs w:val="18"/>
              </w:rPr>
              <w:t>Реализация мероприятий по предоставлению автомобилей скорой помощи</w:t>
            </w:r>
          </w:p>
        </w:tc>
        <w:tc>
          <w:tcPr>
            <w:tcW w:w="1864" w:type="dxa"/>
          </w:tcPr>
          <w:p w14:paraId="08CCE5BA" w14:textId="77777777" w:rsidR="00F67296" w:rsidRPr="00871527" w:rsidRDefault="00F67296">
            <w:pPr>
              <w:pStyle w:val="ConsPlusNormal"/>
              <w:rPr>
                <w:sz w:val="18"/>
                <w:szCs w:val="18"/>
              </w:rPr>
            </w:pPr>
            <w:r w:rsidRPr="00871527">
              <w:rPr>
                <w:sz w:val="18"/>
                <w:szCs w:val="18"/>
              </w:rPr>
              <w:t>Всего</w:t>
            </w:r>
          </w:p>
        </w:tc>
        <w:tc>
          <w:tcPr>
            <w:tcW w:w="1474" w:type="dxa"/>
          </w:tcPr>
          <w:p w14:paraId="3795D37B" w14:textId="77777777" w:rsidR="00F67296" w:rsidRPr="00871527" w:rsidRDefault="00F67296">
            <w:pPr>
              <w:pStyle w:val="ConsPlusNormal"/>
              <w:rPr>
                <w:sz w:val="18"/>
                <w:szCs w:val="18"/>
              </w:rPr>
            </w:pPr>
            <w:r w:rsidRPr="00871527">
              <w:rPr>
                <w:sz w:val="18"/>
                <w:szCs w:val="18"/>
              </w:rPr>
              <w:t>0,0</w:t>
            </w:r>
          </w:p>
        </w:tc>
        <w:tc>
          <w:tcPr>
            <w:tcW w:w="1474" w:type="dxa"/>
          </w:tcPr>
          <w:p w14:paraId="09DEF765" w14:textId="77777777" w:rsidR="00F67296" w:rsidRPr="00871527" w:rsidRDefault="00F67296">
            <w:pPr>
              <w:pStyle w:val="ConsPlusNormal"/>
              <w:rPr>
                <w:sz w:val="18"/>
                <w:szCs w:val="18"/>
              </w:rPr>
            </w:pPr>
            <w:r w:rsidRPr="00871527">
              <w:rPr>
                <w:sz w:val="18"/>
                <w:szCs w:val="18"/>
              </w:rPr>
              <w:t>0,0</w:t>
            </w:r>
          </w:p>
        </w:tc>
        <w:tc>
          <w:tcPr>
            <w:tcW w:w="1531" w:type="dxa"/>
          </w:tcPr>
          <w:p w14:paraId="49C58BC6" w14:textId="77777777" w:rsidR="00F67296" w:rsidRPr="00871527" w:rsidRDefault="00F67296">
            <w:pPr>
              <w:pStyle w:val="ConsPlusNormal"/>
              <w:rPr>
                <w:sz w:val="18"/>
                <w:szCs w:val="18"/>
              </w:rPr>
            </w:pPr>
            <w:r w:rsidRPr="00871527">
              <w:rPr>
                <w:sz w:val="18"/>
                <w:szCs w:val="18"/>
              </w:rPr>
              <w:t>0,0</w:t>
            </w:r>
          </w:p>
        </w:tc>
        <w:tc>
          <w:tcPr>
            <w:tcW w:w="1474" w:type="dxa"/>
          </w:tcPr>
          <w:p w14:paraId="3A8FF99B" w14:textId="77777777" w:rsidR="00F67296" w:rsidRPr="00871527" w:rsidRDefault="00F67296">
            <w:pPr>
              <w:pStyle w:val="ConsPlusNormal"/>
              <w:rPr>
                <w:sz w:val="18"/>
                <w:szCs w:val="18"/>
              </w:rPr>
            </w:pPr>
            <w:r w:rsidRPr="00871527">
              <w:rPr>
                <w:sz w:val="18"/>
                <w:szCs w:val="18"/>
              </w:rPr>
              <w:t>59631,4</w:t>
            </w:r>
          </w:p>
        </w:tc>
        <w:tc>
          <w:tcPr>
            <w:tcW w:w="1531" w:type="dxa"/>
          </w:tcPr>
          <w:p w14:paraId="40677E82" w14:textId="77777777" w:rsidR="00F67296" w:rsidRPr="00871527" w:rsidRDefault="00F67296">
            <w:pPr>
              <w:pStyle w:val="ConsPlusNormal"/>
              <w:rPr>
                <w:sz w:val="18"/>
                <w:szCs w:val="18"/>
              </w:rPr>
            </w:pPr>
            <w:r w:rsidRPr="00871527">
              <w:rPr>
                <w:sz w:val="18"/>
                <w:szCs w:val="18"/>
              </w:rPr>
              <w:t>0,0</w:t>
            </w:r>
          </w:p>
        </w:tc>
        <w:tc>
          <w:tcPr>
            <w:tcW w:w="1474" w:type="dxa"/>
          </w:tcPr>
          <w:p w14:paraId="5D6D1AD7" w14:textId="77777777" w:rsidR="00F67296" w:rsidRPr="00871527" w:rsidRDefault="00F67296">
            <w:pPr>
              <w:pStyle w:val="ConsPlusNormal"/>
              <w:rPr>
                <w:sz w:val="18"/>
                <w:szCs w:val="18"/>
              </w:rPr>
            </w:pPr>
            <w:r w:rsidRPr="00871527">
              <w:rPr>
                <w:sz w:val="18"/>
                <w:szCs w:val="18"/>
              </w:rPr>
              <w:t>0,0</w:t>
            </w:r>
          </w:p>
        </w:tc>
        <w:tc>
          <w:tcPr>
            <w:tcW w:w="1531" w:type="dxa"/>
          </w:tcPr>
          <w:p w14:paraId="3DAB8D3C" w14:textId="77777777" w:rsidR="00F67296" w:rsidRPr="00871527" w:rsidRDefault="00F67296">
            <w:pPr>
              <w:pStyle w:val="ConsPlusNormal"/>
              <w:rPr>
                <w:sz w:val="18"/>
                <w:szCs w:val="18"/>
              </w:rPr>
            </w:pPr>
            <w:r w:rsidRPr="00871527">
              <w:rPr>
                <w:sz w:val="18"/>
                <w:szCs w:val="18"/>
              </w:rPr>
              <w:t>0,0</w:t>
            </w:r>
          </w:p>
        </w:tc>
        <w:tc>
          <w:tcPr>
            <w:tcW w:w="1531" w:type="dxa"/>
          </w:tcPr>
          <w:p w14:paraId="79561C8C" w14:textId="77777777" w:rsidR="00F67296" w:rsidRPr="00871527" w:rsidRDefault="00F67296">
            <w:pPr>
              <w:pStyle w:val="ConsPlusNormal"/>
              <w:rPr>
                <w:sz w:val="18"/>
                <w:szCs w:val="18"/>
              </w:rPr>
            </w:pPr>
            <w:r w:rsidRPr="00871527">
              <w:rPr>
                <w:sz w:val="18"/>
                <w:szCs w:val="18"/>
              </w:rPr>
              <w:t>0,0</w:t>
            </w:r>
          </w:p>
        </w:tc>
      </w:tr>
      <w:tr w:rsidR="00B625BB" w:rsidRPr="00871527" w14:paraId="2A7EB468" w14:textId="77777777" w:rsidTr="00871527">
        <w:tc>
          <w:tcPr>
            <w:tcW w:w="3634" w:type="dxa"/>
            <w:vMerge/>
          </w:tcPr>
          <w:p w14:paraId="3B08B88C" w14:textId="77777777" w:rsidR="00F67296" w:rsidRPr="00871527" w:rsidRDefault="00F67296">
            <w:pPr>
              <w:pStyle w:val="ConsPlusNormal"/>
              <w:rPr>
                <w:sz w:val="18"/>
                <w:szCs w:val="18"/>
              </w:rPr>
            </w:pPr>
          </w:p>
        </w:tc>
        <w:tc>
          <w:tcPr>
            <w:tcW w:w="1864" w:type="dxa"/>
          </w:tcPr>
          <w:p w14:paraId="589C96F8"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0A588635" w14:textId="77777777" w:rsidR="00F67296" w:rsidRPr="00871527" w:rsidRDefault="00F67296">
            <w:pPr>
              <w:pStyle w:val="ConsPlusNormal"/>
              <w:rPr>
                <w:sz w:val="18"/>
                <w:szCs w:val="18"/>
              </w:rPr>
            </w:pPr>
            <w:r w:rsidRPr="00871527">
              <w:rPr>
                <w:sz w:val="18"/>
                <w:szCs w:val="18"/>
              </w:rPr>
              <w:t>0,0</w:t>
            </w:r>
          </w:p>
        </w:tc>
        <w:tc>
          <w:tcPr>
            <w:tcW w:w="1474" w:type="dxa"/>
          </w:tcPr>
          <w:p w14:paraId="01215821" w14:textId="77777777" w:rsidR="00F67296" w:rsidRPr="00871527" w:rsidRDefault="00F67296">
            <w:pPr>
              <w:pStyle w:val="ConsPlusNormal"/>
              <w:rPr>
                <w:sz w:val="18"/>
                <w:szCs w:val="18"/>
              </w:rPr>
            </w:pPr>
            <w:r w:rsidRPr="00871527">
              <w:rPr>
                <w:sz w:val="18"/>
                <w:szCs w:val="18"/>
              </w:rPr>
              <w:t>0,0</w:t>
            </w:r>
          </w:p>
        </w:tc>
        <w:tc>
          <w:tcPr>
            <w:tcW w:w="1531" w:type="dxa"/>
          </w:tcPr>
          <w:p w14:paraId="773E984A" w14:textId="77777777" w:rsidR="00F67296" w:rsidRPr="00871527" w:rsidRDefault="00F67296">
            <w:pPr>
              <w:pStyle w:val="ConsPlusNormal"/>
              <w:rPr>
                <w:sz w:val="18"/>
                <w:szCs w:val="18"/>
              </w:rPr>
            </w:pPr>
            <w:r w:rsidRPr="00871527">
              <w:rPr>
                <w:sz w:val="18"/>
                <w:szCs w:val="18"/>
              </w:rPr>
              <w:t>0,0</w:t>
            </w:r>
          </w:p>
        </w:tc>
        <w:tc>
          <w:tcPr>
            <w:tcW w:w="1474" w:type="dxa"/>
          </w:tcPr>
          <w:p w14:paraId="376558D4" w14:textId="77777777" w:rsidR="00F67296" w:rsidRPr="00871527" w:rsidRDefault="00F67296">
            <w:pPr>
              <w:pStyle w:val="ConsPlusNormal"/>
              <w:rPr>
                <w:sz w:val="18"/>
                <w:szCs w:val="18"/>
              </w:rPr>
            </w:pPr>
            <w:r w:rsidRPr="00871527">
              <w:rPr>
                <w:sz w:val="18"/>
                <w:szCs w:val="18"/>
              </w:rPr>
              <w:t>59631,4</w:t>
            </w:r>
          </w:p>
        </w:tc>
        <w:tc>
          <w:tcPr>
            <w:tcW w:w="1531" w:type="dxa"/>
          </w:tcPr>
          <w:p w14:paraId="460D8B77" w14:textId="77777777" w:rsidR="00F67296" w:rsidRPr="00871527" w:rsidRDefault="00F67296">
            <w:pPr>
              <w:pStyle w:val="ConsPlusNormal"/>
              <w:rPr>
                <w:sz w:val="18"/>
                <w:szCs w:val="18"/>
              </w:rPr>
            </w:pPr>
            <w:r w:rsidRPr="00871527">
              <w:rPr>
                <w:sz w:val="18"/>
                <w:szCs w:val="18"/>
              </w:rPr>
              <w:t>0,0</w:t>
            </w:r>
          </w:p>
        </w:tc>
        <w:tc>
          <w:tcPr>
            <w:tcW w:w="1474" w:type="dxa"/>
          </w:tcPr>
          <w:p w14:paraId="10AC34E4" w14:textId="77777777" w:rsidR="00F67296" w:rsidRPr="00871527" w:rsidRDefault="00F67296">
            <w:pPr>
              <w:pStyle w:val="ConsPlusNormal"/>
              <w:rPr>
                <w:sz w:val="18"/>
                <w:szCs w:val="18"/>
              </w:rPr>
            </w:pPr>
            <w:r w:rsidRPr="00871527">
              <w:rPr>
                <w:sz w:val="18"/>
                <w:szCs w:val="18"/>
              </w:rPr>
              <w:t>0,0</w:t>
            </w:r>
          </w:p>
        </w:tc>
        <w:tc>
          <w:tcPr>
            <w:tcW w:w="1531" w:type="dxa"/>
          </w:tcPr>
          <w:p w14:paraId="3975CE71" w14:textId="77777777" w:rsidR="00F67296" w:rsidRPr="00871527" w:rsidRDefault="00F67296">
            <w:pPr>
              <w:pStyle w:val="ConsPlusNormal"/>
              <w:rPr>
                <w:sz w:val="18"/>
                <w:szCs w:val="18"/>
              </w:rPr>
            </w:pPr>
            <w:r w:rsidRPr="00871527">
              <w:rPr>
                <w:sz w:val="18"/>
                <w:szCs w:val="18"/>
              </w:rPr>
              <w:t>0,0</w:t>
            </w:r>
          </w:p>
        </w:tc>
        <w:tc>
          <w:tcPr>
            <w:tcW w:w="1531" w:type="dxa"/>
          </w:tcPr>
          <w:p w14:paraId="777DA70E" w14:textId="77777777" w:rsidR="00F67296" w:rsidRPr="00871527" w:rsidRDefault="00F67296">
            <w:pPr>
              <w:pStyle w:val="ConsPlusNormal"/>
              <w:rPr>
                <w:sz w:val="18"/>
                <w:szCs w:val="18"/>
              </w:rPr>
            </w:pPr>
            <w:r w:rsidRPr="00871527">
              <w:rPr>
                <w:sz w:val="18"/>
                <w:szCs w:val="18"/>
              </w:rPr>
              <w:t>0,0</w:t>
            </w:r>
          </w:p>
        </w:tc>
      </w:tr>
      <w:tr w:rsidR="00B625BB" w:rsidRPr="00871527" w14:paraId="1FAB54B3" w14:textId="77777777" w:rsidTr="00871527">
        <w:tc>
          <w:tcPr>
            <w:tcW w:w="3634" w:type="dxa"/>
            <w:vMerge w:val="restart"/>
          </w:tcPr>
          <w:p w14:paraId="59DBB80C" w14:textId="77777777" w:rsidR="00F67296" w:rsidRPr="00871527" w:rsidRDefault="00F67296">
            <w:pPr>
              <w:pStyle w:val="ConsPlusNormal"/>
              <w:rPr>
                <w:sz w:val="18"/>
                <w:szCs w:val="18"/>
              </w:rPr>
            </w:pPr>
            <w:r w:rsidRPr="00871527">
              <w:rPr>
                <w:sz w:val="18"/>
                <w:szCs w:val="18"/>
              </w:rPr>
              <w:t xml:space="preserve">Проведение пострегистрационного сравнительного </w:t>
            </w:r>
            <w:proofErr w:type="spellStart"/>
            <w:r w:rsidRPr="00871527">
              <w:rPr>
                <w:sz w:val="18"/>
                <w:szCs w:val="18"/>
              </w:rPr>
              <w:t>рандомизированного</w:t>
            </w:r>
            <w:proofErr w:type="spellEnd"/>
            <w:r w:rsidRPr="00871527">
              <w:rPr>
                <w:sz w:val="18"/>
                <w:szCs w:val="18"/>
              </w:rPr>
              <w:t xml:space="preserve"> исследования иммуногенности, эффективности и безопасности применения комбинированных векторных вакцин против новой </w:t>
            </w:r>
            <w:proofErr w:type="spellStart"/>
            <w:r w:rsidRPr="00871527">
              <w:rPr>
                <w:sz w:val="18"/>
                <w:szCs w:val="18"/>
              </w:rPr>
              <w:t>коронавирусной</w:t>
            </w:r>
            <w:proofErr w:type="spellEnd"/>
            <w:r w:rsidRPr="00871527">
              <w:rPr>
                <w:sz w:val="18"/>
                <w:szCs w:val="18"/>
              </w:rPr>
              <w:t xml:space="preserve"> инфекции</w:t>
            </w:r>
          </w:p>
        </w:tc>
        <w:tc>
          <w:tcPr>
            <w:tcW w:w="1864" w:type="dxa"/>
          </w:tcPr>
          <w:p w14:paraId="5D307C06" w14:textId="77777777" w:rsidR="00F67296" w:rsidRPr="00871527" w:rsidRDefault="00F67296">
            <w:pPr>
              <w:pStyle w:val="ConsPlusNormal"/>
              <w:rPr>
                <w:sz w:val="18"/>
                <w:szCs w:val="18"/>
              </w:rPr>
            </w:pPr>
            <w:r w:rsidRPr="00871527">
              <w:rPr>
                <w:sz w:val="18"/>
                <w:szCs w:val="18"/>
              </w:rPr>
              <w:t>Всего</w:t>
            </w:r>
          </w:p>
        </w:tc>
        <w:tc>
          <w:tcPr>
            <w:tcW w:w="1474" w:type="dxa"/>
          </w:tcPr>
          <w:p w14:paraId="2812DFF4" w14:textId="77777777" w:rsidR="00F67296" w:rsidRPr="00871527" w:rsidRDefault="00F67296">
            <w:pPr>
              <w:pStyle w:val="ConsPlusNormal"/>
              <w:rPr>
                <w:sz w:val="18"/>
                <w:szCs w:val="18"/>
              </w:rPr>
            </w:pPr>
            <w:r w:rsidRPr="00871527">
              <w:rPr>
                <w:sz w:val="18"/>
                <w:szCs w:val="18"/>
              </w:rPr>
              <w:t>0,0</w:t>
            </w:r>
          </w:p>
        </w:tc>
        <w:tc>
          <w:tcPr>
            <w:tcW w:w="1474" w:type="dxa"/>
          </w:tcPr>
          <w:p w14:paraId="77264B16" w14:textId="77777777" w:rsidR="00F67296" w:rsidRPr="00871527" w:rsidRDefault="00F67296">
            <w:pPr>
              <w:pStyle w:val="ConsPlusNormal"/>
              <w:rPr>
                <w:sz w:val="18"/>
                <w:szCs w:val="18"/>
              </w:rPr>
            </w:pPr>
            <w:r w:rsidRPr="00871527">
              <w:rPr>
                <w:sz w:val="18"/>
                <w:szCs w:val="18"/>
              </w:rPr>
              <w:t>0,0</w:t>
            </w:r>
          </w:p>
        </w:tc>
        <w:tc>
          <w:tcPr>
            <w:tcW w:w="1531" w:type="dxa"/>
          </w:tcPr>
          <w:p w14:paraId="131B74B8" w14:textId="77777777" w:rsidR="00F67296" w:rsidRPr="00871527" w:rsidRDefault="00F67296">
            <w:pPr>
              <w:pStyle w:val="ConsPlusNormal"/>
              <w:rPr>
                <w:sz w:val="18"/>
                <w:szCs w:val="18"/>
              </w:rPr>
            </w:pPr>
            <w:r w:rsidRPr="00871527">
              <w:rPr>
                <w:sz w:val="18"/>
                <w:szCs w:val="18"/>
              </w:rPr>
              <w:t>0,0</w:t>
            </w:r>
          </w:p>
        </w:tc>
        <w:tc>
          <w:tcPr>
            <w:tcW w:w="1474" w:type="dxa"/>
          </w:tcPr>
          <w:p w14:paraId="1F5975B6" w14:textId="77777777" w:rsidR="00F67296" w:rsidRPr="00871527" w:rsidRDefault="00F67296">
            <w:pPr>
              <w:pStyle w:val="ConsPlusNormal"/>
              <w:rPr>
                <w:sz w:val="18"/>
                <w:szCs w:val="18"/>
              </w:rPr>
            </w:pPr>
            <w:r w:rsidRPr="00871527">
              <w:rPr>
                <w:sz w:val="18"/>
                <w:szCs w:val="18"/>
              </w:rPr>
              <w:t>597640,5</w:t>
            </w:r>
          </w:p>
        </w:tc>
        <w:tc>
          <w:tcPr>
            <w:tcW w:w="1531" w:type="dxa"/>
          </w:tcPr>
          <w:p w14:paraId="460589CE" w14:textId="77777777" w:rsidR="00F67296" w:rsidRPr="00871527" w:rsidRDefault="00F67296">
            <w:pPr>
              <w:pStyle w:val="ConsPlusNormal"/>
              <w:rPr>
                <w:sz w:val="18"/>
                <w:szCs w:val="18"/>
              </w:rPr>
            </w:pPr>
            <w:r w:rsidRPr="00871527">
              <w:rPr>
                <w:sz w:val="18"/>
                <w:szCs w:val="18"/>
              </w:rPr>
              <w:t>0,0</w:t>
            </w:r>
          </w:p>
        </w:tc>
        <w:tc>
          <w:tcPr>
            <w:tcW w:w="1474" w:type="dxa"/>
          </w:tcPr>
          <w:p w14:paraId="5D8470A3" w14:textId="77777777" w:rsidR="00F67296" w:rsidRPr="00871527" w:rsidRDefault="00F67296">
            <w:pPr>
              <w:pStyle w:val="ConsPlusNormal"/>
              <w:rPr>
                <w:sz w:val="18"/>
                <w:szCs w:val="18"/>
              </w:rPr>
            </w:pPr>
            <w:r w:rsidRPr="00871527">
              <w:rPr>
                <w:sz w:val="18"/>
                <w:szCs w:val="18"/>
              </w:rPr>
              <w:t>0,0</w:t>
            </w:r>
          </w:p>
        </w:tc>
        <w:tc>
          <w:tcPr>
            <w:tcW w:w="1531" w:type="dxa"/>
          </w:tcPr>
          <w:p w14:paraId="3CE1FE06" w14:textId="77777777" w:rsidR="00F67296" w:rsidRPr="00871527" w:rsidRDefault="00F67296">
            <w:pPr>
              <w:pStyle w:val="ConsPlusNormal"/>
              <w:rPr>
                <w:sz w:val="18"/>
                <w:szCs w:val="18"/>
              </w:rPr>
            </w:pPr>
            <w:r w:rsidRPr="00871527">
              <w:rPr>
                <w:sz w:val="18"/>
                <w:szCs w:val="18"/>
              </w:rPr>
              <w:t>0,0</w:t>
            </w:r>
          </w:p>
        </w:tc>
        <w:tc>
          <w:tcPr>
            <w:tcW w:w="1531" w:type="dxa"/>
          </w:tcPr>
          <w:p w14:paraId="44DAF9BB" w14:textId="77777777" w:rsidR="00F67296" w:rsidRPr="00871527" w:rsidRDefault="00F67296">
            <w:pPr>
              <w:pStyle w:val="ConsPlusNormal"/>
              <w:rPr>
                <w:sz w:val="18"/>
                <w:szCs w:val="18"/>
              </w:rPr>
            </w:pPr>
            <w:r w:rsidRPr="00871527">
              <w:rPr>
                <w:sz w:val="18"/>
                <w:szCs w:val="18"/>
              </w:rPr>
              <w:t>0,0</w:t>
            </w:r>
          </w:p>
        </w:tc>
      </w:tr>
      <w:tr w:rsidR="00B625BB" w:rsidRPr="00871527" w14:paraId="3AE101C2" w14:textId="77777777" w:rsidTr="00871527">
        <w:tc>
          <w:tcPr>
            <w:tcW w:w="3634" w:type="dxa"/>
            <w:vMerge/>
          </w:tcPr>
          <w:p w14:paraId="0ADD21BC" w14:textId="77777777" w:rsidR="00F67296" w:rsidRPr="00871527" w:rsidRDefault="00F67296">
            <w:pPr>
              <w:pStyle w:val="ConsPlusNormal"/>
              <w:rPr>
                <w:sz w:val="18"/>
                <w:szCs w:val="18"/>
              </w:rPr>
            </w:pPr>
          </w:p>
        </w:tc>
        <w:tc>
          <w:tcPr>
            <w:tcW w:w="1864" w:type="dxa"/>
          </w:tcPr>
          <w:p w14:paraId="6063E071"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72A64343" w14:textId="77777777" w:rsidR="00F67296" w:rsidRPr="00871527" w:rsidRDefault="00F67296">
            <w:pPr>
              <w:pStyle w:val="ConsPlusNormal"/>
              <w:rPr>
                <w:sz w:val="18"/>
                <w:szCs w:val="18"/>
              </w:rPr>
            </w:pPr>
            <w:r w:rsidRPr="00871527">
              <w:rPr>
                <w:sz w:val="18"/>
                <w:szCs w:val="18"/>
              </w:rPr>
              <w:t>0,0</w:t>
            </w:r>
          </w:p>
        </w:tc>
        <w:tc>
          <w:tcPr>
            <w:tcW w:w="1474" w:type="dxa"/>
          </w:tcPr>
          <w:p w14:paraId="6F6F56FA" w14:textId="77777777" w:rsidR="00F67296" w:rsidRPr="00871527" w:rsidRDefault="00F67296">
            <w:pPr>
              <w:pStyle w:val="ConsPlusNormal"/>
              <w:rPr>
                <w:sz w:val="18"/>
                <w:szCs w:val="18"/>
              </w:rPr>
            </w:pPr>
            <w:r w:rsidRPr="00871527">
              <w:rPr>
                <w:sz w:val="18"/>
                <w:szCs w:val="18"/>
              </w:rPr>
              <w:t>0,0</w:t>
            </w:r>
          </w:p>
        </w:tc>
        <w:tc>
          <w:tcPr>
            <w:tcW w:w="1531" w:type="dxa"/>
          </w:tcPr>
          <w:p w14:paraId="1D68958E" w14:textId="77777777" w:rsidR="00F67296" w:rsidRPr="00871527" w:rsidRDefault="00F67296">
            <w:pPr>
              <w:pStyle w:val="ConsPlusNormal"/>
              <w:rPr>
                <w:sz w:val="18"/>
                <w:szCs w:val="18"/>
              </w:rPr>
            </w:pPr>
            <w:r w:rsidRPr="00871527">
              <w:rPr>
                <w:sz w:val="18"/>
                <w:szCs w:val="18"/>
              </w:rPr>
              <w:t>0,0</w:t>
            </w:r>
          </w:p>
        </w:tc>
        <w:tc>
          <w:tcPr>
            <w:tcW w:w="1474" w:type="dxa"/>
          </w:tcPr>
          <w:p w14:paraId="503E2F3E" w14:textId="77777777" w:rsidR="00F67296" w:rsidRPr="00871527" w:rsidRDefault="00F67296">
            <w:pPr>
              <w:pStyle w:val="ConsPlusNormal"/>
              <w:rPr>
                <w:sz w:val="18"/>
                <w:szCs w:val="18"/>
              </w:rPr>
            </w:pPr>
            <w:r w:rsidRPr="00871527">
              <w:rPr>
                <w:sz w:val="18"/>
                <w:szCs w:val="18"/>
              </w:rPr>
              <w:t>597640,5</w:t>
            </w:r>
          </w:p>
        </w:tc>
        <w:tc>
          <w:tcPr>
            <w:tcW w:w="1531" w:type="dxa"/>
          </w:tcPr>
          <w:p w14:paraId="7CA74260" w14:textId="77777777" w:rsidR="00F67296" w:rsidRPr="00871527" w:rsidRDefault="00F67296">
            <w:pPr>
              <w:pStyle w:val="ConsPlusNormal"/>
              <w:rPr>
                <w:sz w:val="18"/>
                <w:szCs w:val="18"/>
              </w:rPr>
            </w:pPr>
            <w:r w:rsidRPr="00871527">
              <w:rPr>
                <w:sz w:val="18"/>
                <w:szCs w:val="18"/>
              </w:rPr>
              <w:t>0,0</w:t>
            </w:r>
          </w:p>
        </w:tc>
        <w:tc>
          <w:tcPr>
            <w:tcW w:w="1474" w:type="dxa"/>
          </w:tcPr>
          <w:p w14:paraId="37AA4972" w14:textId="77777777" w:rsidR="00F67296" w:rsidRPr="00871527" w:rsidRDefault="00F67296">
            <w:pPr>
              <w:pStyle w:val="ConsPlusNormal"/>
              <w:rPr>
                <w:sz w:val="18"/>
                <w:szCs w:val="18"/>
              </w:rPr>
            </w:pPr>
            <w:r w:rsidRPr="00871527">
              <w:rPr>
                <w:sz w:val="18"/>
                <w:szCs w:val="18"/>
              </w:rPr>
              <w:t>0,0</w:t>
            </w:r>
          </w:p>
        </w:tc>
        <w:tc>
          <w:tcPr>
            <w:tcW w:w="1531" w:type="dxa"/>
          </w:tcPr>
          <w:p w14:paraId="1AD07BE6" w14:textId="77777777" w:rsidR="00F67296" w:rsidRPr="00871527" w:rsidRDefault="00F67296">
            <w:pPr>
              <w:pStyle w:val="ConsPlusNormal"/>
              <w:rPr>
                <w:sz w:val="18"/>
                <w:szCs w:val="18"/>
              </w:rPr>
            </w:pPr>
            <w:r w:rsidRPr="00871527">
              <w:rPr>
                <w:sz w:val="18"/>
                <w:szCs w:val="18"/>
              </w:rPr>
              <w:t>0,0</w:t>
            </w:r>
          </w:p>
        </w:tc>
        <w:tc>
          <w:tcPr>
            <w:tcW w:w="1531" w:type="dxa"/>
          </w:tcPr>
          <w:p w14:paraId="4B2DE618" w14:textId="77777777" w:rsidR="00F67296" w:rsidRPr="00871527" w:rsidRDefault="00F67296">
            <w:pPr>
              <w:pStyle w:val="ConsPlusNormal"/>
              <w:rPr>
                <w:sz w:val="18"/>
                <w:szCs w:val="18"/>
              </w:rPr>
            </w:pPr>
            <w:r w:rsidRPr="00871527">
              <w:rPr>
                <w:sz w:val="18"/>
                <w:szCs w:val="18"/>
              </w:rPr>
              <w:t>0,0</w:t>
            </w:r>
          </w:p>
        </w:tc>
      </w:tr>
      <w:tr w:rsidR="00B625BB" w:rsidRPr="00871527" w14:paraId="3E8F13FC" w14:textId="77777777" w:rsidTr="00871527">
        <w:tc>
          <w:tcPr>
            <w:tcW w:w="3634" w:type="dxa"/>
            <w:vMerge w:val="restart"/>
          </w:tcPr>
          <w:p w14:paraId="650D3D8D" w14:textId="77777777" w:rsidR="00F67296" w:rsidRPr="00871527" w:rsidRDefault="00F67296">
            <w:pPr>
              <w:pStyle w:val="ConsPlusNormal"/>
              <w:rPr>
                <w:sz w:val="18"/>
                <w:szCs w:val="18"/>
              </w:rPr>
            </w:pPr>
            <w:r w:rsidRPr="00871527">
              <w:rPr>
                <w:sz w:val="18"/>
                <w:szCs w:val="18"/>
              </w:rPr>
              <w:t xml:space="preserve">Реализация мероприятий по функционированию обсервационного центра в целях предотвращения распространения новой </w:t>
            </w:r>
            <w:proofErr w:type="spellStart"/>
            <w:r w:rsidRPr="00871527">
              <w:rPr>
                <w:sz w:val="18"/>
                <w:szCs w:val="18"/>
              </w:rPr>
              <w:t>коронавирусной</w:t>
            </w:r>
            <w:proofErr w:type="spellEnd"/>
            <w:r w:rsidRPr="00871527">
              <w:rPr>
                <w:sz w:val="18"/>
                <w:szCs w:val="18"/>
              </w:rPr>
              <w:t xml:space="preserve"> инфекции</w:t>
            </w:r>
          </w:p>
        </w:tc>
        <w:tc>
          <w:tcPr>
            <w:tcW w:w="1864" w:type="dxa"/>
          </w:tcPr>
          <w:p w14:paraId="47FF2E67" w14:textId="77777777" w:rsidR="00F67296" w:rsidRPr="00871527" w:rsidRDefault="00F67296">
            <w:pPr>
              <w:pStyle w:val="ConsPlusNormal"/>
              <w:rPr>
                <w:sz w:val="18"/>
                <w:szCs w:val="18"/>
              </w:rPr>
            </w:pPr>
            <w:r w:rsidRPr="00871527">
              <w:rPr>
                <w:sz w:val="18"/>
                <w:szCs w:val="18"/>
              </w:rPr>
              <w:t>Всего</w:t>
            </w:r>
          </w:p>
        </w:tc>
        <w:tc>
          <w:tcPr>
            <w:tcW w:w="1474" w:type="dxa"/>
          </w:tcPr>
          <w:p w14:paraId="23A3F9A4" w14:textId="77777777" w:rsidR="00F67296" w:rsidRPr="00871527" w:rsidRDefault="00F67296">
            <w:pPr>
              <w:pStyle w:val="ConsPlusNormal"/>
              <w:rPr>
                <w:sz w:val="18"/>
                <w:szCs w:val="18"/>
              </w:rPr>
            </w:pPr>
            <w:r w:rsidRPr="00871527">
              <w:rPr>
                <w:sz w:val="18"/>
                <w:szCs w:val="18"/>
              </w:rPr>
              <w:t>0,0</w:t>
            </w:r>
          </w:p>
        </w:tc>
        <w:tc>
          <w:tcPr>
            <w:tcW w:w="1474" w:type="dxa"/>
          </w:tcPr>
          <w:p w14:paraId="64ACC259" w14:textId="77777777" w:rsidR="00F67296" w:rsidRPr="00871527" w:rsidRDefault="00F67296">
            <w:pPr>
              <w:pStyle w:val="ConsPlusNormal"/>
              <w:rPr>
                <w:sz w:val="18"/>
                <w:szCs w:val="18"/>
              </w:rPr>
            </w:pPr>
            <w:r w:rsidRPr="00871527">
              <w:rPr>
                <w:sz w:val="18"/>
                <w:szCs w:val="18"/>
              </w:rPr>
              <w:t>0,0</w:t>
            </w:r>
          </w:p>
        </w:tc>
        <w:tc>
          <w:tcPr>
            <w:tcW w:w="1531" w:type="dxa"/>
          </w:tcPr>
          <w:p w14:paraId="52A8ABE5" w14:textId="77777777" w:rsidR="00F67296" w:rsidRPr="00871527" w:rsidRDefault="00F67296">
            <w:pPr>
              <w:pStyle w:val="ConsPlusNormal"/>
              <w:rPr>
                <w:sz w:val="18"/>
                <w:szCs w:val="18"/>
              </w:rPr>
            </w:pPr>
            <w:r w:rsidRPr="00871527">
              <w:rPr>
                <w:sz w:val="18"/>
                <w:szCs w:val="18"/>
              </w:rPr>
              <w:t>0,0</w:t>
            </w:r>
          </w:p>
        </w:tc>
        <w:tc>
          <w:tcPr>
            <w:tcW w:w="1474" w:type="dxa"/>
          </w:tcPr>
          <w:p w14:paraId="2BD748AF" w14:textId="77777777" w:rsidR="00F67296" w:rsidRPr="00871527" w:rsidRDefault="00F67296">
            <w:pPr>
              <w:pStyle w:val="ConsPlusNormal"/>
              <w:rPr>
                <w:sz w:val="18"/>
                <w:szCs w:val="18"/>
              </w:rPr>
            </w:pPr>
            <w:r w:rsidRPr="00871527">
              <w:rPr>
                <w:sz w:val="18"/>
                <w:szCs w:val="18"/>
              </w:rPr>
              <w:t>106797,2</w:t>
            </w:r>
          </w:p>
        </w:tc>
        <w:tc>
          <w:tcPr>
            <w:tcW w:w="1531" w:type="dxa"/>
          </w:tcPr>
          <w:p w14:paraId="7D0C28E7" w14:textId="77777777" w:rsidR="00F67296" w:rsidRPr="00871527" w:rsidRDefault="00F67296">
            <w:pPr>
              <w:pStyle w:val="ConsPlusNormal"/>
              <w:rPr>
                <w:sz w:val="18"/>
                <w:szCs w:val="18"/>
              </w:rPr>
            </w:pPr>
            <w:r w:rsidRPr="00871527">
              <w:rPr>
                <w:sz w:val="18"/>
                <w:szCs w:val="18"/>
              </w:rPr>
              <w:t>129595,0</w:t>
            </w:r>
          </w:p>
        </w:tc>
        <w:tc>
          <w:tcPr>
            <w:tcW w:w="1474" w:type="dxa"/>
          </w:tcPr>
          <w:p w14:paraId="568A231F" w14:textId="77777777" w:rsidR="00F67296" w:rsidRPr="00871527" w:rsidRDefault="00F67296">
            <w:pPr>
              <w:pStyle w:val="ConsPlusNormal"/>
              <w:rPr>
                <w:sz w:val="18"/>
                <w:szCs w:val="18"/>
              </w:rPr>
            </w:pPr>
            <w:r w:rsidRPr="00871527">
              <w:rPr>
                <w:sz w:val="18"/>
                <w:szCs w:val="18"/>
              </w:rPr>
              <w:t>168092,6</w:t>
            </w:r>
          </w:p>
        </w:tc>
        <w:tc>
          <w:tcPr>
            <w:tcW w:w="1531" w:type="dxa"/>
          </w:tcPr>
          <w:p w14:paraId="0C724A2F" w14:textId="77777777" w:rsidR="00F67296" w:rsidRPr="00871527" w:rsidRDefault="00F67296">
            <w:pPr>
              <w:pStyle w:val="ConsPlusNormal"/>
              <w:rPr>
                <w:sz w:val="18"/>
                <w:szCs w:val="18"/>
              </w:rPr>
            </w:pPr>
            <w:r w:rsidRPr="00871527">
              <w:rPr>
                <w:sz w:val="18"/>
                <w:szCs w:val="18"/>
              </w:rPr>
              <w:t>0,0</w:t>
            </w:r>
          </w:p>
        </w:tc>
        <w:tc>
          <w:tcPr>
            <w:tcW w:w="1531" w:type="dxa"/>
          </w:tcPr>
          <w:p w14:paraId="1794B276" w14:textId="77777777" w:rsidR="00F67296" w:rsidRPr="00871527" w:rsidRDefault="00F67296">
            <w:pPr>
              <w:pStyle w:val="ConsPlusNormal"/>
              <w:rPr>
                <w:sz w:val="18"/>
                <w:szCs w:val="18"/>
              </w:rPr>
            </w:pPr>
            <w:r w:rsidRPr="00871527">
              <w:rPr>
                <w:sz w:val="18"/>
                <w:szCs w:val="18"/>
              </w:rPr>
              <w:t>0,0</w:t>
            </w:r>
          </w:p>
        </w:tc>
      </w:tr>
      <w:tr w:rsidR="00B625BB" w:rsidRPr="00871527" w14:paraId="7144F4B5" w14:textId="77777777" w:rsidTr="00871527">
        <w:tc>
          <w:tcPr>
            <w:tcW w:w="3634" w:type="dxa"/>
            <w:vMerge/>
          </w:tcPr>
          <w:p w14:paraId="11FE9074" w14:textId="77777777" w:rsidR="00F67296" w:rsidRPr="00871527" w:rsidRDefault="00F67296">
            <w:pPr>
              <w:pStyle w:val="ConsPlusNormal"/>
              <w:rPr>
                <w:sz w:val="18"/>
                <w:szCs w:val="18"/>
              </w:rPr>
            </w:pPr>
          </w:p>
        </w:tc>
        <w:tc>
          <w:tcPr>
            <w:tcW w:w="1864" w:type="dxa"/>
          </w:tcPr>
          <w:p w14:paraId="6DF866D0"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6D8D2E00" w14:textId="77777777" w:rsidR="00F67296" w:rsidRPr="00871527" w:rsidRDefault="00F67296">
            <w:pPr>
              <w:pStyle w:val="ConsPlusNormal"/>
              <w:rPr>
                <w:sz w:val="18"/>
                <w:szCs w:val="18"/>
              </w:rPr>
            </w:pPr>
            <w:r w:rsidRPr="00871527">
              <w:rPr>
                <w:sz w:val="18"/>
                <w:szCs w:val="18"/>
              </w:rPr>
              <w:t>0,0</w:t>
            </w:r>
          </w:p>
        </w:tc>
        <w:tc>
          <w:tcPr>
            <w:tcW w:w="1474" w:type="dxa"/>
          </w:tcPr>
          <w:p w14:paraId="5C2A9A54" w14:textId="77777777" w:rsidR="00F67296" w:rsidRPr="00871527" w:rsidRDefault="00F67296">
            <w:pPr>
              <w:pStyle w:val="ConsPlusNormal"/>
              <w:rPr>
                <w:sz w:val="18"/>
                <w:szCs w:val="18"/>
              </w:rPr>
            </w:pPr>
            <w:r w:rsidRPr="00871527">
              <w:rPr>
                <w:sz w:val="18"/>
                <w:szCs w:val="18"/>
              </w:rPr>
              <w:t>0,0</w:t>
            </w:r>
          </w:p>
        </w:tc>
        <w:tc>
          <w:tcPr>
            <w:tcW w:w="1531" w:type="dxa"/>
          </w:tcPr>
          <w:p w14:paraId="696F6ABF" w14:textId="77777777" w:rsidR="00F67296" w:rsidRPr="00871527" w:rsidRDefault="00F67296">
            <w:pPr>
              <w:pStyle w:val="ConsPlusNormal"/>
              <w:rPr>
                <w:sz w:val="18"/>
                <w:szCs w:val="18"/>
              </w:rPr>
            </w:pPr>
            <w:r w:rsidRPr="00871527">
              <w:rPr>
                <w:sz w:val="18"/>
                <w:szCs w:val="18"/>
              </w:rPr>
              <w:t>0,0</w:t>
            </w:r>
          </w:p>
        </w:tc>
        <w:tc>
          <w:tcPr>
            <w:tcW w:w="1474" w:type="dxa"/>
          </w:tcPr>
          <w:p w14:paraId="725F003E" w14:textId="77777777" w:rsidR="00F67296" w:rsidRPr="00871527" w:rsidRDefault="00F67296">
            <w:pPr>
              <w:pStyle w:val="ConsPlusNormal"/>
              <w:rPr>
                <w:sz w:val="18"/>
                <w:szCs w:val="18"/>
              </w:rPr>
            </w:pPr>
            <w:r w:rsidRPr="00871527">
              <w:rPr>
                <w:sz w:val="18"/>
                <w:szCs w:val="18"/>
              </w:rPr>
              <w:t>106797,2</w:t>
            </w:r>
          </w:p>
        </w:tc>
        <w:tc>
          <w:tcPr>
            <w:tcW w:w="1531" w:type="dxa"/>
          </w:tcPr>
          <w:p w14:paraId="41994914" w14:textId="77777777" w:rsidR="00F67296" w:rsidRPr="00871527" w:rsidRDefault="00F67296">
            <w:pPr>
              <w:pStyle w:val="ConsPlusNormal"/>
              <w:rPr>
                <w:sz w:val="18"/>
                <w:szCs w:val="18"/>
              </w:rPr>
            </w:pPr>
            <w:r w:rsidRPr="00871527">
              <w:rPr>
                <w:sz w:val="18"/>
                <w:szCs w:val="18"/>
              </w:rPr>
              <w:t>129595,0</w:t>
            </w:r>
          </w:p>
        </w:tc>
        <w:tc>
          <w:tcPr>
            <w:tcW w:w="1474" w:type="dxa"/>
          </w:tcPr>
          <w:p w14:paraId="3095562A" w14:textId="77777777" w:rsidR="00F67296" w:rsidRPr="00871527" w:rsidRDefault="00F67296">
            <w:pPr>
              <w:pStyle w:val="ConsPlusNormal"/>
              <w:rPr>
                <w:sz w:val="18"/>
                <w:szCs w:val="18"/>
              </w:rPr>
            </w:pPr>
            <w:r w:rsidRPr="00871527">
              <w:rPr>
                <w:sz w:val="18"/>
                <w:szCs w:val="18"/>
              </w:rPr>
              <w:t>168092,6</w:t>
            </w:r>
          </w:p>
        </w:tc>
        <w:tc>
          <w:tcPr>
            <w:tcW w:w="1531" w:type="dxa"/>
          </w:tcPr>
          <w:p w14:paraId="6C175130" w14:textId="77777777" w:rsidR="00F67296" w:rsidRPr="00871527" w:rsidRDefault="00F67296">
            <w:pPr>
              <w:pStyle w:val="ConsPlusNormal"/>
              <w:rPr>
                <w:sz w:val="18"/>
                <w:szCs w:val="18"/>
              </w:rPr>
            </w:pPr>
            <w:r w:rsidRPr="00871527">
              <w:rPr>
                <w:sz w:val="18"/>
                <w:szCs w:val="18"/>
              </w:rPr>
              <w:t>0,0</w:t>
            </w:r>
          </w:p>
        </w:tc>
        <w:tc>
          <w:tcPr>
            <w:tcW w:w="1531" w:type="dxa"/>
          </w:tcPr>
          <w:p w14:paraId="559286A9" w14:textId="77777777" w:rsidR="00F67296" w:rsidRPr="00871527" w:rsidRDefault="00F67296">
            <w:pPr>
              <w:pStyle w:val="ConsPlusNormal"/>
              <w:rPr>
                <w:sz w:val="18"/>
                <w:szCs w:val="18"/>
              </w:rPr>
            </w:pPr>
            <w:r w:rsidRPr="00871527">
              <w:rPr>
                <w:sz w:val="18"/>
                <w:szCs w:val="18"/>
              </w:rPr>
              <w:t>0,0</w:t>
            </w:r>
          </w:p>
        </w:tc>
      </w:tr>
      <w:tr w:rsidR="00B625BB" w:rsidRPr="00871527" w14:paraId="3E5E05D8" w14:textId="77777777" w:rsidTr="00871527">
        <w:tc>
          <w:tcPr>
            <w:tcW w:w="3634" w:type="dxa"/>
            <w:vMerge w:val="restart"/>
          </w:tcPr>
          <w:p w14:paraId="7D6CB27F" w14:textId="77777777" w:rsidR="00F67296" w:rsidRPr="00871527" w:rsidRDefault="00F67296">
            <w:pPr>
              <w:pStyle w:val="ConsPlusNormal"/>
              <w:rPr>
                <w:sz w:val="18"/>
                <w:szCs w:val="18"/>
              </w:rPr>
            </w:pPr>
            <w:r w:rsidRPr="00871527">
              <w:rPr>
                <w:sz w:val="18"/>
                <w:szCs w:val="18"/>
              </w:rPr>
              <w:t>Проведение научных исследований на предмет внедрения в практику инновационных методов лечения злокачественных новообразований, обусловленных наследственными опухолевыми синдромами</w:t>
            </w:r>
          </w:p>
        </w:tc>
        <w:tc>
          <w:tcPr>
            <w:tcW w:w="1864" w:type="dxa"/>
          </w:tcPr>
          <w:p w14:paraId="4E089DF5" w14:textId="77777777" w:rsidR="00F67296" w:rsidRPr="00871527" w:rsidRDefault="00F67296">
            <w:pPr>
              <w:pStyle w:val="ConsPlusNormal"/>
              <w:rPr>
                <w:sz w:val="18"/>
                <w:szCs w:val="18"/>
              </w:rPr>
            </w:pPr>
            <w:r w:rsidRPr="00871527">
              <w:rPr>
                <w:sz w:val="18"/>
                <w:szCs w:val="18"/>
              </w:rPr>
              <w:t>Всего</w:t>
            </w:r>
          </w:p>
        </w:tc>
        <w:tc>
          <w:tcPr>
            <w:tcW w:w="1474" w:type="dxa"/>
          </w:tcPr>
          <w:p w14:paraId="3BA0A888" w14:textId="77777777" w:rsidR="00F67296" w:rsidRPr="00871527" w:rsidRDefault="00F67296">
            <w:pPr>
              <w:pStyle w:val="ConsPlusNormal"/>
              <w:rPr>
                <w:sz w:val="18"/>
                <w:szCs w:val="18"/>
              </w:rPr>
            </w:pPr>
            <w:r w:rsidRPr="00871527">
              <w:rPr>
                <w:sz w:val="18"/>
                <w:szCs w:val="18"/>
              </w:rPr>
              <w:t>0,0</w:t>
            </w:r>
          </w:p>
        </w:tc>
        <w:tc>
          <w:tcPr>
            <w:tcW w:w="1474" w:type="dxa"/>
          </w:tcPr>
          <w:p w14:paraId="1D6E2BCC" w14:textId="77777777" w:rsidR="00F67296" w:rsidRPr="00871527" w:rsidRDefault="00F67296">
            <w:pPr>
              <w:pStyle w:val="ConsPlusNormal"/>
              <w:rPr>
                <w:sz w:val="18"/>
                <w:szCs w:val="18"/>
              </w:rPr>
            </w:pPr>
            <w:r w:rsidRPr="00871527">
              <w:rPr>
                <w:sz w:val="18"/>
                <w:szCs w:val="18"/>
              </w:rPr>
              <w:t>0,0</w:t>
            </w:r>
          </w:p>
        </w:tc>
        <w:tc>
          <w:tcPr>
            <w:tcW w:w="1531" w:type="dxa"/>
          </w:tcPr>
          <w:p w14:paraId="2692E20A" w14:textId="77777777" w:rsidR="00F67296" w:rsidRPr="00871527" w:rsidRDefault="00F67296">
            <w:pPr>
              <w:pStyle w:val="ConsPlusNormal"/>
              <w:rPr>
                <w:sz w:val="18"/>
                <w:szCs w:val="18"/>
              </w:rPr>
            </w:pPr>
            <w:r w:rsidRPr="00871527">
              <w:rPr>
                <w:sz w:val="18"/>
                <w:szCs w:val="18"/>
              </w:rPr>
              <w:t>0,0</w:t>
            </w:r>
          </w:p>
        </w:tc>
        <w:tc>
          <w:tcPr>
            <w:tcW w:w="1474" w:type="dxa"/>
          </w:tcPr>
          <w:p w14:paraId="6BF6648F" w14:textId="77777777" w:rsidR="00F67296" w:rsidRPr="00871527" w:rsidRDefault="00F67296">
            <w:pPr>
              <w:pStyle w:val="ConsPlusNormal"/>
              <w:rPr>
                <w:sz w:val="18"/>
                <w:szCs w:val="18"/>
              </w:rPr>
            </w:pPr>
            <w:r w:rsidRPr="00871527">
              <w:rPr>
                <w:sz w:val="18"/>
                <w:szCs w:val="18"/>
              </w:rPr>
              <w:t>277600,0</w:t>
            </w:r>
          </w:p>
        </w:tc>
        <w:tc>
          <w:tcPr>
            <w:tcW w:w="1531" w:type="dxa"/>
          </w:tcPr>
          <w:p w14:paraId="667CB45D" w14:textId="77777777" w:rsidR="00F67296" w:rsidRPr="00871527" w:rsidRDefault="00F67296">
            <w:pPr>
              <w:pStyle w:val="ConsPlusNormal"/>
              <w:rPr>
                <w:sz w:val="18"/>
                <w:szCs w:val="18"/>
              </w:rPr>
            </w:pPr>
            <w:r w:rsidRPr="00871527">
              <w:rPr>
                <w:sz w:val="18"/>
                <w:szCs w:val="18"/>
              </w:rPr>
              <w:t>0,0</w:t>
            </w:r>
          </w:p>
        </w:tc>
        <w:tc>
          <w:tcPr>
            <w:tcW w:w="1474" w:type="dxa"/>
          </w:tcPr>
          <w:p w14:paraId="59203BB6" w14:textId="77777777" w:rsidR="00F67296" w:rsidRPr="00871527" w:rsidRDefault="00F67296">
            <w:pPr>
              <w:pStyle w:val="ConsPlusNormal"/>
              <w:rPr>
                <w:sz w:val="18"/>
                <w:szCs w:val="18"/>
              </w:rPr>
            </w:pPr>
            <w:r w:rsidRPr="00871527">
              <w:rPr>
                <w:sz w:val="18"/>
                <w:szCs w:val="18"/>
              </w:rPr>
              <w:t>277600,0</w:t>
            </w:r>
          </w:p>
        </w:tc>
        <w:tc>
          <w:tcPr>
            <w:tcW w:w="1531" w:type="dxa"/>
          </w:tcPr>
          <w:p w14:paraId="449F8C7C" w14:textId="77777777" w:rsidR="00F67296" w:rsidRPr="00871527" w:rsidRDefault="00F67296">
            <w:pPr>
              <w:pStyle w:val="ConsPlusNormal"/>
              <w:rPr>
                <w:sz w:val="18"/>
                <w:szCs w:val="18"/>
              </w:rPr>
            </w:pPr>
            <w:r w:rsidRPr="00871527">
              <w:rPr>
                <w:sz w:val="18"/>
                <w:szCs w:val="18"/>
              </w:rPr>
              <w:t>277600,0</w:t>
            </w:r>
          </w:p>
        </w:tc>
        <w:tc>
          <w:tcPr>
            <w:tcW w:w="1531" w:type="dxa"/>
          </w:tcPr>
          <w:p w14:paraId="37DD42F2" w14:textId="77777777" w:rsidR="00F67296" w:rsidRPr="00871527" w:rsidRDefault="00F67296">
            <w:pPr>
              <w:pStyle w:val="ConsPlusNormal"/>
              <w:rPr>
                <w:sz w:val="18"/>
                <w:szCs w:val="18"/>
              </w:rPr>
            </w:pPr>
            <w:r w:rsidRPr="00871527">
              <w:rPr>
                <w:sz w:val="18"/>
                <w:szCs w:val="18"/>
              </w:rPr>
              <w:t>277600,0</w:t>
            </w:r>
          </w:p>
        </w:tc>
      </w:tr>
      <w:tr w:rsidR="00B625BB" w:rsidRPr="00871527" w14:paraId="57FF2A9F" w14:textId="77777777" w:rsidTr="00871527">
        <w:tc>
          <w:tcPr>
            <w:tcW w:w="3634" w:type="dxa"/>
            <w:vMerge/>
          </w:tcPr>
          <w:p w14:paraId="381317B2" w14:textId="77777777" w:rsidR="00F67296" w:rsidRPr="00871527" w:rsidRDefault="00F67296">
            <w:pPr>
              <w:pStyle w:val="ConsPlusNormal"/>
              <w:rPr>
                <w:sz w:val="18"/>
                <w:szCs w:val="18"/>
              </w:rPr>
            </w:pPr>
          </w:p>
        </w:tc>
        <w:tc>
          <w:tcPr>
            <w:tcW w:w="1864" w:type="dxa"/>
          </w:tcPr>
          <w:p w14:paraId="4F80D48A"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1C6699E9" w14:textId="77777777" w:rsidR="00F67296" w:rsidRPr="00871527" w:rsidRDefault="00F67296">
            <w:pPr>
              <w:pStyle w:val="ConsPlusNormal"/>
              <w:rPr>
                <w:sz w:val="18"/>
                <w:szCs w:val="18"/>
              </w:rPr>
            </w:pPr>
            <w:r w:rsidRPr="00871527">
              <w:rPr>
                <w:sz w:val="18"/>
                <w:szCs w:val="18"/>
              </w:rPr>
              <w:t>0,0</w:t>
            </w:r>
          </w:p>
        </w:tc>
        <w:tc>
          <w:tcPr>
            <w:tcW w:w="1474" w:type="dxa"/>
          </w:tcPr>
          <w:p w14:paraId="272B4913" w14:textId="77777777" w:rsidR="00F67296" w:rsidRPr="00871527" w:rsidRDefault="00F67296">
            <w:pPr>
              <w:pStyle w:val="ConsPlusNormal"/>
              <w:rPr>
                <w:sz w:val="18"/>
                <w:szCs w:val="18"/>
              </w:rPr>
            </w:pPr>
            <w:r w:rsidRPr="00871527">
              <w:rPr>
                <w:sz w:val="18"/>
                <w:szCs w:val="18"/>
              </w:rPr>
              <w:t>0,0</w:t>
            </w:r>
          </w:p>
        </w:tc>
        <w:tc>
          <w:tcPr>
            <w:tcW w:w="1531" w:type="dxa"/>
          </w:tcPr>
          <w:p w14:paraId="429F380B" w14:textId="77777777" w:rsidR="00F67296" w:rsidRPr="00871527" w:rsidRDefault="00F67296">
            <w:pPr>
              <w:pStyle w:val="ConsPlusNormal"/>
              <w:rPr>
                <w:sz w:val="18"/>
                <w:szCs w:val="18"/>
              </w:rPr>
            </w:pPr>
            <w:r w:rsidRPr="00871527">
              <w:rPr>
                <w:sz w:val="18"/>
                <w:szCs w:val="18"/>
              </w:rPr>
              <w:t>0,0</w:t>
            </w:r>
          </w:p>
        </w:tc>
        <w:tc>
          <w:tcPr>
            <w:tcW w:w="1474" w:type="dxa"/>
          </w:tcPr>
          <w:p w14:paraId="7135C52D" w14:textId="77777777" w:rsidR="00F67296" w:rsidRPr="00871527" w:rsidRDefault="00F67296">
            <w:pPr>
              <w:pStyle w:val="ConsPlusNormal"/>
              <w:rPr>
                <w:sz w:val="18"/>
                <w:szCs w:val="18"/>
              </w:rPr>
            </w:pPr>
            <w:r w:rsidRPr="00871527">
              <w:rPr>
                <w:sz w:val="18"/>
                <w:szCs w:val="18"/>
              </w:rPr>
              <w:t>277600,0</w:t>
            </w:r>
          </w:p>
        </w:tc>
        <w:tc>
          <w:tcPr>
            <w:tcW w:w="1531" w:type="dxa"/>
          </w:tcPr>
          <w:p w14:paraId="36DA3E9E" w14:textId="77777777" w:rsidR="00F67296" w:rsidRPr="00871527" w:rsidRDefault="00F67296">
            <w:pPr>
              <w:pStyle w:val="ConsPlusNormal"/>
              <w:rPr>
                <w:sz w:val="18"/>
                <w:szCs w:val="18"/>
              </w:rPr>
            </w:pPr>
            <w:r w:rsidRPr="00871527">
              <w:rPr>
                <w:sz w:val="18"/>
                <w:szCs w:val="18"/>
              </w:rPr>
              <w:t>0,0</w:t>
            </w:r>
          </w:p>
        </w:tc>
        <w:tc>
          <w:tcPr>
            <w:tcW w:w="1474" w:type="dxa"/>
          </w:tcPr>
          <w:p w14:paraId="6DA10332" w14:textId="77777777" w:rsidR="00F67296" w:rsidRPr="00871527" w:rsidRDefault="00F67296">
            <w:pPr>
              <w:pStyle w:val="ConsPlusNormal"/>
              <w:rPr>
                <w:sz w:val="18"/>
                <w:szCs w:val="18"/>
              </w:rPr>
            </w:pPr>
            <w:r w:rsidRPr="00871527">
              <w:rPr>
                <w:sz w:val="18"/>
                <w:szCs w:val="18"/>
              </w:rPr>
              <w:t>277600,0</w:t>
            </w:r>
          </w:p>
        </w:tc>
        <w:tc>
          <w:tcPr>
            <w:tcW w:w="1531" w:type="dxa"/>
          </w:tcPr>
          <w:p w14:paraId="55048029" w14:textId="77777777" w:rsidR="00F67296" w:rsidRPr="00871527" w:rsidRDefault="00F67296">
            <w:pPr>
              <w:pStyle w:val="ConsPlusNormal"/>
              <w:rPr>
                <w:sz w:val="18"/>
                <w:szCs w:val="18"/>
              </w:rPr>
            </w:pPr>
            <w:r w:rsidRPr="00871527">
              <w:rPr>
                <w:sz w:val="18"/>
                <w:szCs w:val="18"/>
              </w:rPr>
              <w:t>277600,0</w:t>
            </w:r>
          </w:p>
        </w:tc>
        <w:tc>
          <w:tcPr>
            <w:tcW w:w="1531" w:type="dxa"/>
          </w:tcPr>
          <w:p w14:paraId="28B58D6C" w14:textId="77777777" w:rsidR="00F67296" w:rsidRPr="00871527" w:rsidRDefault="00F67296">
            <w:pPr>
              <w:pStyle w:val="ConsPlusNormal"/>
              <w:rPr>
                <w:sz w:val="18"/>
                <w:szCs w:val="18"/>
              </w:rPr>
            </w:pPr>
            <w:r w:rsidRPr="00871527">
              <w:rPr>
                <w:sz w:val="18"/>
                <w:szCs w:val="18"/>
              </w:rPr>
              <w:t>277600,0</w:t>
            </w:r>
          </w:p>
        </w:tc>
      </w:tr>
      <w:tr w:rsidR="00B625BB" w:rsidRPr="00871527" w14:paraId="05B5F1D9" w14:textId="77777777" w:rsidTr="00871527">
        <w:tc>
          <w:tcPr>
            <w:tcW w:w="3634" w:type="dxa"/>
            <w:vMerge w:val="restart"/>
          </w:tcPr>
          <w:p w14:paraId="7312ED0D" w14:textId="77777777" w:rsidR="00F67296" w:rsidRPr="00871527" w:rsidRDefault="00F67296">
            <w:pPr>
              <w:pStyle w:val="ConsPlusNormal"/>
              <w:rPr>
                <w:sz w:val="18"/>
                <w:szCs w:val="18"/>
              </w:rPr>
            </w:pPr>
            <w:r w:rsidRPr="00871527">
              <w:rPr>
                <w:sz w:val="18"/>
                <w:szCs w:val="18"/>
              </w:rPr>
              <w:t>Проведение научно-</w:t>
            </w:r>
            <w:r w:rsidRPr="00871527">
              <w:rPr>
                <w:sz w:val="18"/>
                <w:szCs w:val="18"/>
              </w:rPr>
              <w:lastRenderedPageBreak/>
              <w:t xml:space="preserve">исследовательской работы по оценке эффективности и безопасности применения лекарственного препарата </w:t>
            </w:r>
            <w:proofErr w:type="spellStart"/>
            <w:r w:rsidRPr="00871527">
              <w:rPr>
                <w:sz w:val="18"/>
                <w:szCs w:val="18"/>
              </w:rPr>
              <w:t>Ремдесивир</w:t>
            </w:r>
            <w:proofErr w:type="spellEnd"/>
            <w:r w:rsidRPr="00871527">
              <w:rPr>
                <w:sz w:val="18"/>
                <w:szCs w:val="18"/>
              </w:rPr>
              <w:t xml:space="preserve"> у пациентов с новой </w:t>
            </w:r>
            <w:proofErr w:type="spellStart"/>
            <w:r w:rsidRPr="00871527">
              <w:rPr>
                <w:sz w:val="18"/>
                <w:szCs w:val="18"/>
              </w:rPr>
              <w:t>коронавирусной</w:t>
            </w:r>
            <w:proofErr w:type="spellEnd"/>
            <w:r w:rsidRPr="00871527">
              <w:rPr>
                <w:sz w:val="18"/>
                <w:szCs w:val="18"/>
              </w:rPr>
              <w:t xml:space="preserve"> инфекцией</w:t>
            </w:r>
          </w:p>
        </w:tc>
        <w:tc>
          <w:tcPr>
            <w:tcW w:w="1864" w:type="dxa"/>
          </w:tcPr>
          <w:p w14:paraId="381CFD04" w14:textId="77777777" w:rsidR="00F67296" w:rsidRPr="00871527" w:rsidRDefault="00F67296">
            <w:pPr>
              <w:pStyle w:val="ConsPlusNormal"/>
              <w:rPr>
                <w:sz w:val="18"/>
                <w:szCs w:val="18"/>
              </w:rPr>
            </w:pPr>
            <w:r w:rsidRPr="00871527">
              <w:rPr>
                <w:sz w:val="18"/>
                <w:szCs w:val="18"/>
              </w:rPr>
              <w:lastRenderedPageBreak/>
              <w:t>Всего</w:t>
            </w:r>
          </w:p>
        </w:tc>
        <w:tc>
          <w:tcPr>
            <w:tcW w:w="1474" w:type="dxa"/>
          </w:tcPr>
          <w:p w14:paraId="4B234E81" w14:textId="77777777" w:rsidR="00F67296" w:rsidRPr="00871527" w:rsidRDefault="00F67296">
            <w:pPr>
              <w:pStyle w:val="ConsPlusNormal"/>
              <w:rPr>
                <w:sz w:val="18"/>
                <w:szCs w:val="18"/>
              </w:rPr>
            </w:pPr>
            <w:r w:rsidRPr="00871527">
              <w:rPr>
                <w:sz w:val="18"/>
                <w:szCs w:val="18"/>
              </w:rPr>
              <w:t>0,0</w:t>
            </w:r>
          </w:p>
        </w:tc>
        <w:tc>
          <w:tcPr>
            <w:tcW w:w="1474" w:type="dxa"/>
          </w:tcPr>
          <w:p w14:paraId="248792B7" w14:textId="77777777" w:rsidR="00F67296" w:rsidRPr="00871527" w:rsidRDefault="00F67296">
            <w:pPr>
              <w:pStyle w:val="ConsPlusNormal"/>
              <w:rPr>
                <w:sz w:val="18"/>
                <w:szCs w:val="18"/>
              </w:rPr>
            </w:pPr>
            <w:r w:rsidRPr="00871527">
              <w:rPr>
                <w:sz w:val="18"/>
                <w:szCs w:val="18"/>
              </w:rPr>
              <w:t>0,0</w:t>
            </w:r>
          </w:p>
        </w:tc>
        <w:tc>
          <w:tcPr>
            <w:tcW w:w="1531" w:type="dxa"/>
          </w:tcPr>
          <w:p w14:paraId="001446E2" w14:textId="77777777" w:rsidR="00F67296" w:rsidRPr="00871527" w:rsidRDefault="00F67296">
            <w:pPr>
              <w:pStyle w:val="ConsPlusNormal"/>
              <w:rPr>
                <w:sz w:val="18"/>
                <w:szCs w:val="18"/>
              </w:rPr>
            </w:pPr>
            <w:r w:rsidRPr="00871527">
              <w:rPr>
                <w:sz w:val="18"/>
                <w:szCs w:val="18"/>
              </w:rPr>
              <w:t>0,0</w:t>
            </w:r>
          </w:p>
        </w:tc>
        <w:tc>
          <w:tcPr>
            <w:tcW w:w="1474" w:type="dxa"/>
          </w:tcPr>
          <w:p w14:paraId="24EFFBC2" w14:textId="77777777" w:rsidR="00F67296" w:rsidRPr="00871527" w:rsidRDefault="00F67296">
            <w:pPr>
              <w:pStyle w:val="ConsPlusNormal"/>
              <w:rPr>
                <w:sz w:val="18"/>
                <w:szCs w:val="18"/>
              </w:rPr>
            </w:pPr>
            <w:r w:rsidRPr="00871527">
              <w:rPr>
                <w:sz w:val="18"/>
                <w:szCs w:val="18"/>
              </w:rPr>
              <w:t>76200,0</w:t>
            </w:r>
          </w:p>
        </w:tc>
        <w:tc>
          <w:tcPr>
            <w:tcW w:w="1531" w:type="dxa"/>
          </w:tcPr>
          <w:p w14:paraId="259A0909" w14:textId="77777777" w:rsidR="00F67296" w:rsidRPr="00871527" w:rsidRDefault="00F67296">
            <w:pPr>
              <w:pStyle w:val="ConsPlusNormal"/>
              <w:rPr>
                <w:sz w:val="18"/>
                <w:szCs w:val="18"/>
              </w:rPr>
            </w:pPr>
            <w:r w:rsidRPr="00871527">
              <w:rPr>
                <w:sz w:val="18"/>
                <w:szCs w:val="18"/>
              </w:rPr>
              <w:t>0,0</w:t>
            </w:r>
          </w:p>
        </w:tc>
        <w:tc>
          <w:tcPr>
            <w:tcW w:w="1474" w:type="dxa"/>
          </w:tcPr>
          <w:p w14:paraId="2159714B" w14:textId="77777777" w:rsidR="00F67296" w:rsidRPr="00871527" w:rsidRDefault="00F67296">
            <w:pPr>
              <w:pStyle w:val="ConsPlusNormal"/>
              <w:rPr>
                <w:sz w:val="18"/>
                <w:szCs w:val="18"/>
              </w:rPr>
            </w:pPr>
            <w:r w:rsidRPr="00871527">
              <w:rPr>
                <w:sz w:val="18"/>
                <w:szCs w:val="18"/>
              </w:rPr>
              <w:t>0,0</w:t>
            </w:r>
          </w:p>
        </w:tc>
        <w:tc>
          <w:tcPr>
            <w:tcW w:w="1531" w:type="dxa"/>
          </w:tcPr>
          <w:p w14:paraId="7F5C079C" w14:textId="77777777" w:rsidR="00F67296" w:rsidRPr="00871527" w:rsidRDefault="00F67296">
            <w:pPr>
              <w:pStyle w:val="ConsPlusNormal"/>
              <w:rPr>
                <w:sz w:val="18"/>
                <w:szCs w:val="18"/>
              </w:rPr>
            </w:pPr>
            <w:r w:rsidRPr="00871527">
              <w:rPr>
                <w:sz w:val="18"/>
                <w:szCs w:val="18"/>
              </w:rPr>
              <w:t>0,0</w:t>
            </w:r>
          </w:p>
        </w:tc>
        <w:tc>
          <w:tcPr>
            <w:tcW w:w="1531" w:type="dxa"/>
          </w:tcPr>
          <w:p w14:paraId="089CE2D0" w14:textId="77777777" w:rsidR="00F67296" w:rsidRPr="00871527" w:rsidRDefault="00F67296">
            <w:pPr>
              <w:pStyle w:val="ConsPlusNormal"/>
              <w:rPr>
                <w:sz w:val="18"/>
                <w:szCs w:val="18"/>
              </w:rPr>
            </w:pPr>
            <w:r w:rsidRPr="00871527">
              <w:rPr>
                <w:sz w:val="18"/>
                <w:szCs w:val="18"/>
              </w:rPr>
              <w:t>0,0</w:t>
            </w:r>
          </w:p>
        </w:tc>
      </w:tr>
      <w:tr w:rsidR="00B625BB" w:rsidRPr="00871527" w14:paraId="4D3148B5" w14:textId="77777777" w:rsidTr="00871527">
        <w:tc>
          <w:tcPr>
            <w:tcW w:w="3634" w:type="dxa"/>
            <w:vMerge/>
          </w:tcPr>
          <w:p w14:paraId="300BD2B9" w14:textId="77777777" w:rsidR="00F67296" w:rsidRPr="00871527" w:rsidRDefault="00F67296">
            <w:pPr>
              <w:pStyle w:val="ConsPlusNormal"/>
              <w:rPr>
                <w:sz w:val="18"/>
                <w:szCs w:val="18"/>
              </w:rPr>
            </w:pPr>
          </w:p>
        </w:tc>
        <w:tc>
          <w:tcPr>
            <w:tcW w:w="1864" w:type="dxa"/>
          </w:tcPr>
          <w:p w14:paraId="509FC239"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1BEAD555" w14:textId="77777777" w:rsidR="00F67296" w:rsidRPr="00871527" w:rsidRDefault="00F67296">
            <w:pPr>
              <w:pStyle w:val="ConsPlusNormal"/>
              <w:rPr>
                <w:sz w:val="18"/>
                <w:szCs w:val="18"/>
              </w:rPr>
            </w:pPr>
            <w:r w:rsidRPr="00871527">
              <w:rPr>
                <w:sz w:val="18"/>
                <w:szCs w:val="18"/>
              </w:rPr>
              <w:t>0,0</w:t>
            </w:r>
          </w:p>
        </w:tc>
        <w:tc>
          <w:tcPr>
            <w:tcW w:w="1474" w:type="dxa"/>
          </w:tcPr>
          <w:p w14:paraId="1B06E271" w14:textId="77777777" w:rsidR="00F67296" w:rsidRPr="00871527" w:rsidRDefault="00F67296">
            <w:pPr>
              <w:pStyle w:val="ConsPlusNormal"/>
              <w:rPr>
                <w:sz w:val="18"/>
                <w:szCs w:val="18"/>
              </w:rPr>
            </w:pPr>
            <w:r w:rsidRPr="00871527">
              <w:rPr>
                <w:sz w:val="18"/>
                <w:szCs w:val="18"/>
              </w:rPr>
              <w:t>0,0</w:t>
            </w:r>
          </w:p>
        </w:tc>
        <w:tc>
          <w:tcPr>
            <w:tcW w:w="1531" w:type="dxa"/>
          </w:tcPr>
          <w:p w14:paraId="7229C43E" w14:textId="77777777" w:rsidR="00F67296" w:rsidRPr="00871527" w:rsidRDefault="00F67296">
            <w:pPr>
              <w:pStyle w:val="ConsPlusNormal"/>
              <w:rPr>
                <w:sz w:val="18"/>
                <w:szCs w:val="18"/>
              </w:rPr>
            </w:pPr>
            <w:r w:rsidRPr="00871527">
              <w:rPr>
                <w:sz w:val="18"/>
                <w:szCs w:val="18"/>
              </w:rPr>
              <w:t>0,0</w:t>
            </w:r>
          </w:p>
        </w:tc>
        <w:tc>
          <w:tcPr>
            <w:tcW w:w="1474" w:type="dxa"/>
          </w:tcPr>
          <w:p w14:paraId="475A6B65" w14:textId="77777777" w:rsidR="00F67296" w:rsidRPr="00871527" w:rsidRDefault="00F67296">
            <w:pPr>
              <w:pStyle w:val="ConsPlusNormal"/>
              <w:rPr>
                <w:sz w:val="18"/>
                <w:szCs w:val="18"/>
              </w:rPr>
            </w:pPr>
            <w:r w:rsidRPr="00871527">
              <w:rPr>
                <w:sz w:val="18"/>
                <w:szCs w:val="18"/>
              </w:rPr>
              <w:t>76200,0</w:t>
            </w:r>
          </w:p>
        </w:tc>
        <w:tc>
          <w:tcPr>
            <w:tcW w:w="1531" w:type="dxa"/>
          </w:tcPr>
          <w:p w14:paraId="72D6D8AE" w14:textId="77777777" w:rsidR="00F67296" w:rsidRPr="00871527" w:rsidRDefault="00F67296">
            <w:pPr>
              <w:pStyle w:val="ConsPlusNormal"/>
              <w:rPr>
                <w:sz w:val="18"/>
                <w:szCs w:val="18"/>
              </w:rPr>
            </w:pPr>
            <w:r w:rsidRPr="00871527">
              <w:rPr>
                <w:sz w:val="18"/>
                <w:szCs w:val="18"/>
              </w:rPr>
              <w:t>0,0</w:t>
            </w:r>
          </w:p>
        </w:tc>
        <w:tc>
          <w:tcPr>
            <w:tcW w:w="1474" w:type="dxa"/>
          </w:tcPr>
          <w:p w14:paraId="374386FE" w14:textId="77777777" w:rsidR="00F67296" w:rsidRPr="00871527" w:rsidRDefault="00F67296">
            <w:pPr>
              <w:pStyle w:val="ConsPlusNormal"/>
              <w:rPr>
                <w:sz w:val="18"/>
                <w:szCs w:val="18"/>
              </w:rPr>
            </w:pPr>
            <w:r w:rsidRPr="00871527">
              <w:rPr>
                <w:sz w:val="18"/>
                <w:szCs w:val="18"/>
              </w:rPr>
              <w:t>0,0</w:t>
            </w:r>
          </w:p>
        </w:tc>
        <w:tc>
          <w:tcPr>
            <w:tcW w:w="1531" w:type="dxa"/>
          </w:tcPr>
          <w:p w14:paraId="349E9AD0" w14:textId="77777777" w:rsidR="00F67296" w:rsidRPr="00871527" w:rsidRDefault="00F67296">
            <w:pPr>
              <w:pStyle w:val="ConsPlusNormal"/>
              <w:rPr>
                <w:sz w:val="18"/>
                <w:szCs w:val="18"/>
              </w:rPr>
            </w:pPr>
            <w:r w:rsidRPr="00871527">
              <w:rPr>
                <w:sz w:val="18"/>
                <w:szCs w:val="18"/>
              </w:rPr>
              <w:t>0,0</w:t>
            </w:r>
          </w:p>
        </w:tc>
        <w:tc>
          <w:tcPr>
            <w:tcW w:w="1531" w:type="dxa"/>
          </w:tcPr>
          <w:p w14:paraId="43A5DD8D" w14:textId="77777777" w:rsidR="00F67296" w:rsidRPr="00871527" w:rsidRDefault="00F67296">
            <w:pPr>
              <w:pStyle w:val="ConsPlusNormal"/>
              <w:rPr>
                <w:sz w:val="18"/>
                <w:szCs w:val="18"/>
              </w:rPr>
            </w:pPr>
            <w:r w:rsidRPr="00871527">
              <w:rPr>
                <w:sz w:val="18"/>
                <w:szCs w:val="18"/>
              </w:rPr>
              <w:t>0,0</w:t>
            </w:r>
          </w:p>
        </w:tc>
      </w:tr>
      <w:tr w:rsidR="00B625BB" w:rsidRPr="00871527" w14:paraId="7AB57170" w14:textId="77777777" w:rsidTr="00871527">
        <w:tc>
          <w:tcPr>
            <w:tcW w:w="3634" w:type="dxa"/>
            <w:vMerge w:val="restart"/>
          </w:tcPr>
          <w:p w14:paraId="76BF2377" w14:textId="77777777" w:rsidR="00F67296" w:rsidRPr="00871527" w:rsidRDefault="00F67296">
            <w:pPr>
              <w:pStyle w:val="ConsPlusNormal"/>
              <w:rPr>
                <w:sz w:val="18"/>
                <w:szCs w:val="18"/>
              </w:rPr>
            </w:pPr>
            <w:r w:rsidRPr="00871527">
              <w:rPr>
                <w:sz w:val="18"/>
                <w:szCs w:val="18"/>
              </w:rPr>
              <w:t xml:space="preserve">Проведение научных исследований по разработке лекарственного препарата специфической терапии новой </w:t>
            </w:r>
            <w:proofErr w:type="spellStart"/>
            <w:r w:rsidRPr="00871527">
              <w:rPr>
                <w:sz w:val="18"/>
                <w:szCs w:val="18"/>
              </w:rPr>
              <w:t>коронавирусной</w:t>
            </w:r>
            <w:proofErr w:type="spellEnd"/>
            <w:r w:rsidRPr="00871527">
              <w:rPr>
                <w:sz w:val="18"/>
                <w:szCs w:val="18"/>
              </w:rPr>
              <w:t xml:space="preserve"> инфекции, а также проведение доклинических и клинических исследований эффективности и безопасности его применения</w:t>
            </w:r>
          </w:p>
        </w:tc>
        <w:tc>
          <w:tcPr>
            <w:tcW w:w="1864" w:type="dxa"/>
          </w:tcPr>
          <w:p w14:paraId="1DC072A9" w14:textId="77777777" w:rsidR="00F67296" w:rsidRPr="00871527" w:rsidRDefault="00F67296">
            <w:pPr>
              <w:pStyle w:val="ConsPlusNormal"/>
              <w:rPr>
                <w:sz w:val="18"/>
                <w:szCs w:val="18"/>
              </w:rPr>
            </w:pPr>
            <w:r w:rsidRPr="00871527">
              <w:rPr>
                <w:sz w:val="18"/>
                <w:szCs w:val="18"/>
              </w:rPr>
              <w:t>Всего</w:t>
            </w:r>
          </w:p>
        </w:tc>
        <w:tc>
          <w:tcPr>
            <w:tcW w:w="1474" w:type="dxa"/>
          </w:tcPr>
          <w:p w14:paraId="7AFB7C8E" w14:textId="77777777" w:rsidR="00F67296" w:rsidRPr="00871527" w:rsidRDefault="00F67296">
            <w:pPr>
              <w:pStyle w:val="ConsPlusNormal"/>
              <w:rPr>
                <w:sz w:val="18"/>
                <w:szCs w:val="18"/>
              </w:rPr>
            </w:pPr>
            <w:r w:rsidRPr="00871527">
              <w:rPr>
                <w:sz w:val="18"/>
                <w:szCs w:val="18"/>
              </w:rPr>
              <w:t>0,0</w:t>
            </w:r>
          </w:p>
        </w:tc>
        <w:tc>
          <w:tcPr>
            <w:tcW w:w="1474" w:type="dxa"/>
          </w:tcPr>
          <w:p w14:paraId="1CE65883" w14:textId="77777777" w:rsidR="00F67296" w:rsidRPr="00871527" w:rsidRDefault="00F67296">
            <w:pPr>
              <w:pStyle w:val="ConsPlusNormal"/>
              <w:rPr>
                <w:sz w:val="18"/>
                <w:szCs w:val="18"/>
              </w:rPr>
            </w:pPr>
            <w:r w:rsidRPr="00871527">
              <w:rPr>
                <w:sz w:val="18"/>
                <w:szCs w:val="18"/>
              </w:rPr>
              <w:t>0,0</w:t>
            </w:r>
          </w:p>
        </w:tc>
        <w:tc>
          <w:tcPr>
            <w:tcW w:w="1531" w:type="dxa"/>
          </w:tcPr>
          <w:p w14:paraId="4BDE560E" w14:textId="77777777" w:rsidR="00F67296" w:rsidRPr="00871527" w:rsidRDefault="00F67296">
            <w:pPr>
              <w:pStyle w:val="ConsPlusNormal"/>
              <w:rPr>
                <w:sz w:val="18"/>
                <w:szCs w:val="18"/>
              </w:rPr>
            </w:pPr>
            <w:r w:rsidRPr="00871527">
              <w:rPr>
                <w:sz w:val="18"/>
                <w:szCs w:val="18"/>
              </w:rPr>
              <w:t>0,0</w:t>
            </w:r>
          </w:p>
        </w:tc>
        <w:tc>
          <w:tcPr>
            <w:tcW w:w="1474" w:type="dxa"/>
          </w:tcPr>
          <w:p w14:paraId="2B984755" w14:textId="77777777" w:rsidR="00F67296" w:rsidRPr="00871527" w:rsidRDefault="00F67296">
            <w:pPr>
              <w:pStyle w:val="ConsPlusNormal"/>
              <w:rPr>
                <w:sz w:val="18"/>
                <w:szCs w:val="18"/>
              </w:rPr>
            </w:pPr>
            <w:r w:rsidRPr="00871527">
              <w:rPr>
                <w:sz w:val="18"/>
                <w:szCs w:val="18"/>
              </w:rPr>
              <w:t>270000,0</w:t>
            </w:r>
          </w:p>
        </w:tc>
        <w:tc>
          <w:tcPr>
            <w:tcW w:w="1531" w:type="dxa"/>
          </w:tcPr>
          <w:p w14:paraId="0BF53F1B" w14:textId="77777777" w:rsidR="00F67296" w:rsidRPr="00871527" w:rsidRDefault="00F67296">
            <w:pPr>
              <w:pStyle w:val="ConsPlusNormal"/>
              <w:rPr>
                <w:sz w:val="18"/>
                <w:szCs w:val="18"/>
              </w:rPr>
            </w:pPr>
            <w:r w:rsidRPr="00871527">
              <w:rPr>
                <w:sz w:val="18"/>
                <w:szCs w:val="18"/>
              </w:rPr>
              <w:t>0,0</w:t>
            </w:r>
          </w:p>
        </w:tc>
        <w:tc>
          <w:tcPr>
            <w:tcW w:w="1474" w:type="dxa"/>
          </w:tcPr>
          <w:p w14:paraId="5A829D43" w14:textId="77777777" w:rsidR="00F67296" w:rsidRPr="00871527" w:rsidRDefault="00F67296">
            <w:pPr>
              <w:pStyle w:val="ConsPlusNormal"/>
              <w:rPr>
                <w:sz w:val="18"/>
                <w:szCs w:val="18"/>
              </w:rPr>
            </w:pPr>
            <w:r w:rsidRPr="00871527">
              <w:rPr>
                <w:sz w:val="18"/>
                <w:szCs w:val="18"/>
              </w:rPr>
              <w:t>0,0</w:t>
            </w:r>
          </w:p>
        </w:tc>
        <w:tc>
          <w:tcPr>
            <w:tcW w:w="1531" w:type="dxa"/>
          </w:tcPr>
          <w:p w14:paraId="5FD804DB" w14:textId="77777777" w:rsidR="00F67296" w:rsidRPr="00871527" w:rsidRDefault="00F67296">
            <w:pPr>
              <w:pStyle w:val="ConsPlusNormal"/>
              <w:rPr>
                <w:sz w:val="18"/>
                <w:szCs w:val="18"/>
              </w:rPr>
            </w:pPr>
            <w:r w:rsidRPr="00871527">
              <w:rPr>
                <w:sz w:val="18"/>
                <w:szCs w:val="18"/>
              </w:rPr>
              <w:t>0,0</w:t>
            </w:r>
          </w:p>
        </w:tc>
        <w:tc>
          <w:tcPr>
            <w:tcW w:w="1531" w:type="dxa"/>
          </w:tcPr>
          <w:p w14:paraId="7D3F2683" w14:textId="77777777" w:rsidR="00F67296" w:rsidRPr="00871527" w:rsidRDefault="00F67296">
            <w:pPr>
              <w:pStyle w:val="ConsPlusNormal"/>
              <w:rPr>
                <w:sz w:val="18"/>
                <w:szCs w:val="18"/>
              </w:rPr>
            </w:pPr>
            <w:r w:rsidRPr="00871527">
              <w:rPr>
                <w:sz w:val="18"/>
                <w:szCs w:val="18"/>
              </w:rPr>
              <w:t>0,0</w:t>
            </w:r>
          </w:p>
        </w:tc>
      </w:tr>
      <w:tr w:rsidR="00B625BB" w:rsidRPr="00871527" w14:paraId="45E3E206" w14:textId="77777777" w:rsidTr="00871527">
        <w:tc>
          <w:tcPr>
            <w:tcW w:w="3634" w:type="dxa"/>
            <w:vMerge/>
          </w:tcPr>
          <w:p w14:paraId="1DCDCDA6" w14:textId="77777777" w:rsidR="00F67296" w:rsidRPr="00871527" w:rsidRDefault="00F67296">
            <w:pPr>
              <w:pStyle w:val="ConsPlusNormal"/>
              <w:rPr>
                <w:sz w:val="18"/>
                <w:szCs w:val="18"/>
              </w:rPr>
            </w:pPr>
          </w:p>
        </w:tc>
        <w:tc>
          <w:tcPr>
            <w:tcW w:w="1864" w:type="dxa"/>
          </w:tcPr>
          <w:p w14:paraId="7B572BCC"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5A3830C9" w14:textId="77777777" w:rsidR="00F67296" w:rsidRPr="00871527" w:rsidRDefault="00F67296">
            <w:pPr>
              <w:pStyle w:val="ConsPlusNormal"/>
              <w:rPr>
                <w:sz w:val="18"/>
                <w:szCs w:val="18"/>
              </w:rPr>
            </w:pPr>
            <w:r w:rsidRPr="00871527">
              <w:rPr>
                <w:sz w:val="18"/>
                <w:szCs w:val="18"/>
              </w:rPr>
              <w:t>0,0</w:t>
            </w:r>
          </w:p>
        </w:tc>
        <w:tc>
          <w:tcPr>
            <w:tcW w:w="1474" w:type="dxa"/>
          </w:tcPr>
          <w:p w14:paraId="38B47CA4" w14:textId="77777777" w:rsidR="00F67296" w:rsidRPr="00871527" w:rsidRDefault="00F67296">
            <w:pPr>
              <w:pStyle w:val="ConsPlusNormal"/>
              <w:rPr>
                <w:sz w:val="18"/>
                <w:szCs w:val="18"/>
              </w:rPr>
            </w:pPr>
            <w:r w:rsidRPr="00871527">
              <w:rPr>
                <w:sz w:val="18"/>
                <w:szCs w:val="18"/>
              </w:rPr>
              <w:t>0,0</w:t>
            </w:r>
          </w:p>
        </w:tc>
        <w:tc>
          <w:tcPr>
            <w:tcW w:w="1531" w:type="dxa"/>
          </w:tcPr>
          <w:p w14:paraId="7F1E6F73" w14:textId="77777777" w:rsidR="00F67296" w:rsidRPr="00871527" w:rsidRDefault="00F67296">
            <w:pPr>
              <w:pStyle w:val="ConsPlusNormal"/>
              <w:rPr>
                <w:sz w:val="18"/>
                <w:szCs w:val="18"/>
              </w:rPr>
            </w:pPr>
            <w:r w:rsidRPr="00871527">
              <w:rPr>
                <w:sz w:val="18"/>
                <w:szCs w:val="18"/>
              </w:rPr>
              <w:t>0,0</w:t>
            </w:r>
          </w:p>
        </w:tc>
        <w:tc>
          <w:tcPr>
            <w:tcW w:w="1474" w:type="dxa"/>
          </w:tcPr>
          <w:p w14:paraId="4DA680BE" w14:textId="77777777" w:rsidR="00F67296" w:rsidRPr="00871527" w:rsidRDefault="00F67296">
            <w:pPr>
              <w:pStyle w:val="ConsPlusNormal"/>
              <w:rPr>
                <w:sz w:val="18"/>
                <w:szCs w:val="18"/>
              </w:rPr>
            </w:pPr>
            <w:r w:rsidRPr="00871527">
              <w:rPr>
                <w:sz w:val="18"/>
                <w:szCs w:val="18"/>
              </w:rPr>
              <w:t>270000,0</w:t>
            </w:r>
          </w:p>
        </w:tc>
        <w:tc>
          <w:tcPr>
            <w:tcW w:w="1531" w:type="dxa"/>
          </w:tcPr>
          <w:p w14:paraId="07A5DD82" w14:textId="77777777" w:rsidR="00F67296" w:rsidRPr="00871527" w:rsidRDefault="00F67296">
            <w:pPr>
              <w:pStyle w:val="ConsPlusNormal"/>
              <w:rPr>
                <w:sz w:val="18"/>
                <w:szCs w:val="18"/>
              </w:rPr>
            </w:pPr>
            <w:r w:rsidRPr="00871527">
              <w:rPr>
                <w:sz w:val="18"/>
                <w:szCs w:val="18"/>
              </w:rPr>
              <w:t>0,0</w:t>
            </w:r>
          </w:p>
        </w:tc>
        <w:tc>
          <w:tcPr>
            <w:tcW w:w="1474" w:type="dxa"/>
          </w:tcPr>
          <w:p w14:paraId="012F6799" w14:textId="77777777" w:rsidR="00F67296" w:rsidRPr="00871527" w:rsidRDefault="00F67296">
            <w:pPr>
              <w:pStyle w:val="ConsPlusNormal"/>
              <w:rPr>
                <w:sz w:val="18"/>
                <w:szCs w:val="18"/>
              </w:rPr>
            </w:pPr>
            <w:r w:rsidRPr="00871527">
              <w:rPr>
                <w:sz w:val="18"/>
                <w:szCs w:val="18"/>
              </w:rPr>
              <w:t>0,0</w:t>
            </w:r>
          </w:p>
        </w:tc>
        <w:tc>
          <w:tcPr>
            <w:tcW w:w="1531" w:type="dxa"/>
          </w:tcPr>
          <w:p w14:paraId="12A601DF" w14:textId="77777777" w:rsidR="00F67296" w:rsidRPr="00871527" w:rsidRDefault="00F67296">
            <w:pPr>
              <w:pStyle w:val="ConsPlusNormal"/>
              <w:rPr>
                <w:sz w:val="18"/>
                <w:szCs w:val="18"/>
              </w:rPr>
            </w:pPr>
            <w:r w:rsidRPr="00871527">
              <w:rPr>
                <w:sz w:val="18"/>
                <w:szCs w:val="18"/>
              </w:rPr>
              <w:t>0,0</w:t>
            </w:r>
          </w:p>
        </w:tc>
        <w:tc>
          <w:tcPr>
            <w:tcW w:w="1531" w:type="dxa"/>
          </w:tcPr>
          <w:p w14:paraId="05A27EB7" w14:textId="77777777" w:rsidR="00F67296" w:rsidRPr="00871527" w:rsidRDefault="00F67296">
            <w:pPr>
              <w:pStyle w:val="ConsPlusNormal"/>
              <w:rPr>
                <w:sz w:val="18"/>
                <w:szCs w:val="18"/>
              </w:rPr>
            </w:pPr>
            <w:r w:rsidRPr="00871527">
              <w:rPr>
                <w:sz w:val="18"/>
                <w:szCs w:val="18"/>
              </w:rPr>
              <w:t>0,0</w:t>
            </w:r>
          </w:p>
        </w:tc>
      </w:tr>
      <w:tr w:rsidR="00B625BB" w:rsidRPr="00871527" w14:paraId="7284BE03" w14:textId="77777777" w:rsidTr="00871527">
        <w:tc>
          <w:tcPr>
            <w:tcW w:w="3634" w:type="dxa"/>
            <w:vMerge w:val="restart"/>
          </w:tcPr>
          <w:p w14:paraId="5262D077" w14:textId="77777777" w:rsidR="00F67296" w:rsidRPr="00871527" w:rsidRDefault="00F67296">
            <w:pPr>
              <w:pStyle w:val="ConsPlusNormal"/>
              <w:rPr>
                <w:sz w:val="18"/>
                <w:szCs w:val="18"/>
              </w:rPr>
            </w:pPr>
            <w:r w:rsidRPr="00871527">
              <w:rPr>
                <w:sz w:val="18"/>
                <w:szCs w:val="18"/>
              </w:rPr>
              <w:t xml:space="preserve">Осуществление выплат стимулирующего характера работникам медицинских организаций государственной системы здравоохранения города Москвы, подведомственных Департаменту здравоохранения города Москвы, непосредственно участвующим в реализации мероприятий, связанных с профилактикой и устранением последствий распространения </w:t>
            </w:r>
            <w:proofErr w:type="spellStart"/>
            <w:r w:rsidRPr="00871527">
              <w:rPr>
                <w:sz w:val="18"/>
                <w:szCs w:val="18"/>
              </w:rPr>
              <w:t>коронавирусной</w:t>
            </w:r>
            <w:proofErr w:type="spellEnd"/>
            <w:r w:rsidRPr="00871527">
              <w:rPr>
                <w:sz w:val="18"/>
                <w:szCs w:val="18"/>
              </w:rPr>
              <w:t xml:space="preserve"> инфекции</w:t>
            </w:r>
          </w:p>
        </w:tc>
        <w:tc>
          <w:tcPr>
            <w:tcW w:w="1864" w:type="dxa"/>
          </w:tcPr>
          <w:p w14:paraId="33E443F1" w14:textId="77777777" w:rsidR="00F67296" w:rsidRPr="00871527" w:rsidRDefault="00F67296">
            <w:pPr>
              <w:pStyle w:val="ConsPlusNormal"/>
              <w:rPr>
                <w:sz w:val="18"/>
                <w:szCs w:val="18"/>
              </w:rPr>
            </w:pPr>
            <w:r w:rsidRPr="00871527">
              <w:rPr>
                <w:sz w:val="18"/>
                <w:szCs w:val="18"/>
              </w:rPr>
              <w:t>Всего</w:t>
            </w:r>
          </w:p>
        </w:tc>
        <w:tc>
          <w:tcPr>
            <w:tcW w:w="1474" w:type="dxa"/>
          </w:tcPr>
          <w:p w14:paraId="570F3ECE" w14:textId="77777777" w:rsidR="00F67296" w:rsidRPr="00871527" w:rsidRDefault="00F67296">
            <w:pPr>
              <w:pStyle w:val="ConsPlusNormal"/>
              <w:rPr>
                <w:sz w:val="18"/>
                <w:szCs w:val="18"/>
              </w:rPr>
            </w:pPr>
            <w:r w:rsidRPr="00871527">
              <w:rPr>
                <w:sz w:val="18"/>
                <w:szCs w:val="18"/>
              </w:rPr>
              <w:t>0,0</w:t>
            </w:r>
          </w:p>
        </w:tc>
        <w:tc>
          <w:tcPr>
            <w:tcW w:w="1474" w:type="dxa"/>
          </w:tcPr>
          <w:p w14:paraId="7EE93EE5" w14:textId="77777777" w:rsidR="00F67296" w:rsidRPr="00871527" w:rsidRDefault="00F67296">
            <w:pPr>
              <w:pStyle w:val="ConsPlusNormal"/>
              <w:rPr>
                <w:sz w:val="18"/>
                <w:szCs w:val="18"/>
              </w:rPr>
            </w:pPr>
            <w:r w:rsidRPr="00871527">
              <w:rPr>
                <w:sz w:val="18"/>
                <w:szCs w:val="18"/>
              </w:rPr>
              <w:t>0,0</w:t>
            </w:r>
          </w:p>
        </w:tc>
        <w:tc>
          <w:tcPr>
            <w:tcW w:w="1531" w:type="dxa"/>
          </w:tcPr>
          <w:p w14:paraId="551EE421" w14:textId="77777777" w:rsidR="00F67296" w:rsidRPr="00871527" w:rsidRDefault="00F67296">
            <w:pPr>
              <w:pStyle w:val="ConsPlusNormal"/>
              <w:rPr>
                <w:sz w:val="18"/>
                <w:szCs w:val="18"/>
              </w:rPr>
            </w:pPr>
            <w:r w:rsidRPr="00871527">
              <w:rPr>
                <w:sz w:val="18"/>
                <w:szCs w:val="18"/>
              </w:rPr>
              <w:t>0,0</w:t>
            </w:r>
          </w:p>
        </w:tc>
        <w:tc>
          <w:tcPr>
            <w:tcW w:w="1474" w:type="dxa"/>
          </w:tcPr>
          <w:p w14:paraId="1D22B975" w14:textId="77777777" w:rsidR="00F67296" w:rsidRPr="00871527" w:rsidRDefault="00F67296">
            <w:pPr>
              <w:pStyle w:val="ConsPlusNormal"/>
              <w:rPr>
                <w:sz w:val="18"/>
                <w:szCs w:val="18"/>
              </w:rPr>
            </w:pPr>
            <w:r w:rsidRPr="00871527">
              <w:rPr>
                <w:sz w:val="18"/>
                <w:szCs w:val="18"/>
              </w:rPr>
              <w:t>0,0</w:t>
            </w:r>
          </w:p>
        </w:tc>
        <w:tc>
          <w:tcPr>
            <w:tcW w:w="1531" w:type="dxa"/>
          </w:tcPr>
          <w:p w14:paraId="58316D75" w14:textId="77777777" w:rsidR="00F67296" w:rsidRPr="00871527" w:rsidRDefault="00F67296">
            <w:pPr>
              <w:pStyle w:val="ConsPlusNormal"/>
              <w:rPr>
                <w:sz w:val="18"/>
                <w:szCs w:val="18"/>
              </w:rPr>
            </w:pPr>
            <w:r w:rsidRPr="00871527">
              <w:rPr>
                <w:sz w:val="18"/>
                <w:szCs w:val="18"/>
              </w:rPr>
              <w:t>8643711,4</w:t>
            </w:r>
          </w:p>
        </w:tc>
        <w:tc>
          <w:tcPr>
            <w:tcW w:w="1474" w:type="dxa"/>
          </w:tcPr>
          <w:p w14:paraId="7B4104EE" w14:textId="77777777" w:rsidR="00F67296" w:rsidRPr="00871527" w:rsidRDefault="00F67296">
            <w:pPr>
              <w:pStyle w:val="ConsPlusNormal"/>
              <w:rPr>
                <w:sz w:val="18"/>
                <w:szCs w:val="18"/>
              </w:rPr>
            </w:pPr>
            <w:r w:rsidRPr="00871527">
              <w:rPr>
                <w:sz w:val="18"/>
                <w:szCs w:val="18"/>
              </w:rPr>
              <w:t>2600000,0</w:t>
            </w:r>
          </w:p>
        </w:tc>
        <w:tc>
          <w:tcPr>
            <w:tcW w:w="1531" w:type="dxa"/>
          </w:tcPr>
          <w:p w14:paraId="08672017" w14:textId="77777777" w:rsidR="00F67296" w:rsidRPr="00871527" w:rsidRDefault="00F67296">
            <w:pPr>
              <w:pStyle w:val="ConsPlusNormal"/>
              <w:rPr>
                <w:sz w:val="18"/>
                <w:szCs w:val="18"/>
              </w:rPr>
            </w:pPr>
            <w:r w:rsidRPr="00871527">
              <w:rPr>
                <w:sz w:val="18"/>
                <w:szCs w:val="18"/>
              </w:rPr>
              <w:t>0,0</w:t>
            </w:r>
          </w:p>
        </w:tc>
        <w:tc>
          <w:tcPr>
            <w:tcW w:w="1531" w:type="dxa"/>
          </w:tcPr>
          <w:p w14:paraId="7746CF1F" w14:textId="77777777" w:rsidR="00F67296" w:rsidRPr="00871527" w:rsidRDefault="00F67296">
            <w:pPr>
              <w:pStyle w:val="ConsPlusNormal"/>
              <w:rPr>
                <w:sz w:val="18"/>
                <w:szCs w:val="18"/>
              </w:rPr>
            </w:pPr>
            <w:r w:rsidRPr="00871527">
              <w:rPr>
                <w:sz w:val="18"/>
                <w:szCs w:val="18"/>
              </w:rPr>
              <w:t>0,0</w:t>
            </w:r>
          </w:p>
        </w:tc>
      </w:tr>
      <w:tr w:rsidR="00B625BB" w:rsidRPr="00871527" w14:paraId="734B3F72" w14:textId="77777777" w:rsidTr="00871527">
        <w:tc>
          <w:tcPr>
            <w:tcW w:w="3634" w:type="dxa"/>
            <w:vMerge/>
          </w:tcPr>
          <w:p w14:paraId="697A6CB4" w14:textId="77777777" w:rsidR="00F67296" w:rsidRPr="00871527" w:rsidRDefault="00F67296">
            <w:pPr>
              <w:pStyle w:val="ConsPlusNormal"/>
              <w:rPr>
                <w:sz w:val="18"/>
                <w:szCs w:val="18"/>
              </w:rPr>
            </w:pPr>
          </w:p>
        </w:tc>
        <w:tc>
          <w:tcPr>
            <w:tcW w:w="1864" w:type="dxa"/>
          </w:tcPr>
          <w:p w14:paraId="18A919B9"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2A4C8A00" w14:textId="77777777" w:rsidR="00F67296" w:rsidRPr="00871527" w:rsidRDefault="00F67296">
            <w:pPr>
              <w:pStyle w:val="ConsPlusNormal"/>
              <w:rPr>
                <w:sz w:val="18"/>
                <w:szCs w:val="18"/>
              </w:rPr>
            </w:pPr>
            <w:r w:rsidRPr="00871527">
              <w:rPr>
                <w:sz w:val="18"/>
                <w:szCs w:val="18"/>
              </w:rPr>
              <w:t>0,0</w:t>
            </w:r>
          </w:p>
        </w:tc>
        <w:tc>
          <w:tcPr>
            <w:tcW w:w="1474" w:type="dxa"/>
          </w:tcPr>
          <w:p w14:paraId="5556F9E4" w14:textId="77777777" w:rsidR="00F67296" w:rsidRPr="00871527" w:rsidRDefault="00F67296">
            <w:pPr>
              <w:pStyle w:val="ConsPlusNormal"/>
              <w:rPr>
                <w:sz w:val="18"/>
                <w:szCs w:val="18"/>
              </w:rPr>
            </w:pPr>
            <w:r w:rsidRPr="00871527">
              <w:rPr>
                <w:sz w:val="18"/>
                <w:szCs w:val="18"/>
              </w:rPr>
              <w:t>0,0</w:t>
            </w:r>
          </w:p>
        </w:tc>
        <w:tc>
          <w:tcPr>
            <w:tcW w:w="1531" w:type="dxa"/>
          </w:tcPr>
          <w:p w14:paraId="04BD7C25" w14:textId="77777777" w:rsidR="00F67296" w:rsidRPr="00871527" w:rsidRDefault="00F67296">
            <w:pPr>
              <w:pStyle w:val="ConsPlusNormal"/>
              <w:rPr>
                <w:sz w:val="18"/>
                <w:szCs w:val="18"/>
              </w:rPr>
            </w:pPr>
            <w:r w:rsidRPr="00871527">
              <w:rPr>
                <w:sz w:val="18"/>
                <w:szCs w:val="18"/>
              </w:rPr>
              <w:t>0,0</w:t>
            </w:r>
          </w:p>
        </w:tc>
        <w:tc>
          <w:tcPr>
            <w:tcW w:w="1474" w:type="dxa"/>
          </w:tcPr>
          <w:p w14:paraId="74504286" w14:textId="77777777" w:rsidR="00F67296" w:rsidRPr="00871527" w:rsidRDefault="00F67296">
            <w:pPr>
              <w:pStyle w:val="ConsPlusNormal"/>
              <w:rPr>
                <w:sz w:val="18"/>
                <w:szCs w:val="18"/>
              </w:rPr>
            </w:pPr>
            <w:r w:rsidRPr="00871527">
              <w:rPr>
                <w:sz w:val="18"/>
                <w:szCs w:val="18"/>
              </w:rPr>
              <w:t>0,0</w:t>
            </w:r>
          </w:p>
        </w:tc>
        <w:tc>
          <w:tcPr>
            <w:tcW w:w="1531" w:type="dxa"/>
          </w:tcPr>
          <w:p w14:paraId="4614F987" w14:textId="77777777" w:rsidR="00F67296" w:rsidRPr="00871527" w:rsidRDefault="00F67296">
            <w:pPr>
              <w:pStyle w:val="ConsPlusNormal"/>
              <w:rPr>
                <w:sz w:val="18"/>
                <w:szCs w:val="18"/>
              </w:rPr>
            </w:pPr>
            <w:r w:rsidRPr="00871527">
              <w:rPr>
                <w:sz w:val="18"/>
                <w:szCs w:val="18"/>
              </w:rPr>
              <w:t>8643711,4</w:t>
            </w:r>
          </w:p>
        </w:tc>
        <w:tc>
          <w:tcPr>
            <w:tcW w:w="1474" w:type="dxa"/>
          </w:tcPr>
          <w:p w14:paraId="2DB58AC8" w14:textId="77777777" w:rsidR="00F67296" w:rsidRPr="00871527" w:rsidRDefault="00F67296">
            <w:pPr>
              <w:pStyle w:val="ConsPlusNormal"/>
              <w:rPr>
                <w:sz w:val="18"/>
                <w:szCs w:val="18"/>
              </w:rPr>
            </w:pPr>
            <w:r w:rsidRPr="00871527">
              <w:rPr>
                <w:sz w:val="18"/>
                <w:szCs w:val="18"/>
              </w:rPr>
              <w:t>2600000,0</w:t>
            </w:r>
          </w:p>
        </w:tc>
        <w:tc>
          <w:tcPr>
            <w:tcW w:w="1531" w:type="dxa"/>
          </w:tcPr>
          <w:p w14:paraId="2899F339" w14:textId="77777777" w:rsidR="00F67296" w:rsidRPr="00871527" w:rsidRDefault="00F67296">
            <w:pPr>
              <w:pStyle w:val="ConsPlusNormal"/>
              <w:rPr>
                <w:sz w:val="18"/>
                <w:szCs w:val="18"/>
              </w:rPr>
            </w:pPr>
            <w:r w:rsidRPr="00871527">
              <w:rPr>
                <w:sz w:val="18"/>
                <w:szCs w:val="18"/>
              </w:rPr>
              <w:t>0,0</w:t>
            </w:r>
          </w:p>
        </w:tc>
        <w:tc>
          <w:tcPr>
            <w:tcW w:w="1531" w:type="dxa"/>
          </w:tcPr>
          <w:p w14:paraId="3514A002" w14:textId="77777777" w:rsidR="00F67296" w:rsidRPr="00871527" w:rsidRDefault="00F67296">
            <w:pPr>
              <w:pStyle w:val="ConsPlusNormal"/>
              <w:rPr>
                <w:sz w:val="18"/>
                <w:szCs w:val="18"/>
              </w:rPr>
            </w:pPr>
            <w:r w:rsidRPr="00871527">
              <w:rPr>
                <w:sz w:val="18"/>
                <w:szCs w:val="18"/>
              </w:rPr>
              <w:t>0,0</w:t>
            </w:r>
          </w:p>
        </w:tc>
      </w:tr>
      <w:tr w:rsidR="00B625BB" w:rsidRPr="00871527" w14:paraId="6434EEEC" w14:textId="77777777" w:rsidTr="00871527">
        <w:tc>
          <w:tcPr>
            <w:tcW w:w="3634" w:type="dxa"/>
            <w:vMerge w:val="restart"/>
          </w:tcPr>
          <w:p w14:paraId="28CDE6A3" w14:textId="77777777" w:rsidR="00F67296" w:rsidRPr="00871527" w:rsidRDefault="00F67296">
            <w:pPr>
              <w:pStyle w:val="ConsPlusNormal"/>
              <w:rPr>
                <w:sz w:val="18"/>
                <w:szCs w:val="18"/>
              </w:rPr>
            </w:pPr>
            <w:r w:rsidRPr="00871527">
              <w:rPr>
                <w:sz w:val="18"/>
                <w:szCs w:val="18"/>
              </w:rPr>
              <w:t>Осуществление расходов, связанных с оплатой отпусков и выплатой компенсации за неиспользованные отпуска медицинским и иным работникам, которым предоставлялись выплаты стимулирующего характера за особые условия труда и дополнительную нагрузку</w:t>
            </w:r>
          </w:p>
        </w:tc>
        <w:tc>
          <w:tcPr>
            <w:tcW w:w="1864" w:type="dxa"/>
          </w:tcPr>
          <w:p w14:paraId="7E15B62E" w14:textId="77777777" w:rsidR="00F67296" w:rsidRPr="00871527" w:rsidRDefault="00F67296">
            <w:pPr>
              <w:pStyle w:val="ConsPlusNormal"/>
              <w:rPr>
                <w:sz w:val="18"/>
                <w:szCs w:val="18"/>
              </w:rPr>
            </w:pPr>
            <w:r w:rsidRPr="00871527">
              <w:rPr>
                <w:sz w:val="18"/>
                <w:szCs w:val="18"/>
              </w:rPr>
              <w:t>Всего</w:t>
            </w:r>
          </w:p>
        </w:tc>
        <w:tc>
          <w:tcPr>
            <w:tcW w:w="1474" w:type="dxa"/>
          </w:tcPr>
          <w:p w14:paraId="21FB010B" w14:textId="77777777" w:rsidR="00F67296" w:rsidRPr="00871527" w:rsidRDefault="00F67296">
            <w:pPr>
              <w:pStyle w:val="ConsPlusNormal"/>
              <w:rPr>
                <w:sz w:val="18"/>
                <w:szCs w:val="18"/>
              </w:rPr>
            </w:pPr>
            <w:r w:rsidRPr="00871527">
              <w:rPr>
                <w:sz w:val="18"/>
                <w:szCs w:val="18"/>
              </w:rPr>
              <w:t>0,0</w:t>
            </w:r>
          </w:p>
        </w:tc>
        <w:tc>
          <w:tcPr>
            <w:tcW w:w="1474" w:type="dxa"/>
          </w:tcPr>
          <w:p w14:paraId="3563C010" w14:textId="77777777" w:rsidR="00F67296" w:rsidRPr="00871527" w:rsidRDefault="00F67296">
            <w:pPr>
              <w:pStyle w:val="ConsPlusNormal"/>
              <w:rPr>
                <w:sz w:val="18"/>
                <w:szCs w:val="18"/>
              </w:rPr>
            </w:pPr>
            <w:r w:rsidRPr="00871527">
              <w:rPr>
                <w:sz w:val="18"/>
                <w:szCs w:val="18"/>
              </w:rPr>
              <w:t>0,0</w:t>
            </w:r>
          </w:p>
        </w:tc>
        <w:tc>
          <w:tcPr>
            <w:tcW w:w="1531" w:type="dxa"/>
          </w:tcPr>
          <w:p w14:paraId="4ECC0113" w14:textId="77777777" w:rsidR="00F67296" w:rsidRPr="00871527" w:rsidRDefault="00F67296">
            <w:pPr>
              <w:pStyle w:val="ConsPlusNormal"/>
              <w:rPr>
                <w:sz w:val="18"/>
                <w:szCs w:val="18"/>
              </w:rPr>
            </w:pPr>
            <w:r w:rsidRPr="00871527">
              <w:rPr>
                <w:sz w:val="18"/>
                <w:szCs w:val="18"/>
              </w:rPr>
              <w:t>0,0</w:t>
            </w:r>
          </w:p>
        </w:tc>
        <w:tc>
          <w:tcPr>
            <w:tcW w:w="1474" w:type="dxa"/>
          </w:tcPr>
          <w:p w14:paraId="035218E3" w14:textId="77777777" w:rsidR="00F67296" w:rsidRPr="00871527" w:rsidRDefault="00F67296">
            <w:pPr>
              <w:pStyle w:val="ConsPlusNormal"/>
              <w:rPr>
                <w:sz w:val="18"/>
                <w:szCs w:val="18"/>
              </w:rPr>
            </w:pPr>
            <w:r w:rsidRPr="00871527">
              <w:rPr>
                <w:sz w:val="18"/>
                <w:szCs w:val="18"/>
              </w:rPr>
              <w:t>0,0</w:t>
            </w:r>
          </w:p>
        </w:tc>
        <w:tc>
          <w:tcPr>
            <w:tcW w:w="1531" w:type="dxa"/>
          </w:tcPr>
          <w:p w14:paraId="7F916DEA" w14:textId="77777777" w:rsidR="00F67296" w:rsidRPr="00871527" w:rsidRDefault="00F67296">
            <w:pPr>
              <w:pStyle w:val="ConsPlusNormal"/>
              <w:rPr>
                <w:sz w:val="18"/>
                <w:szCs w:val="18"/>
              </w:rPr>
            </w:pPr>
            <w:r w:rsidRPr="00871527">
              <w:rPr>
                <w:sz w:val="18"/>
                <w:szCs w:val="18"/>
              </w:rPr>
              <w:t>1070451,4</w:t>
            </w:r>
          </w:p>
        </w:tc>
        <w:tc>
          <w:tcPr>
            <w:tcW w:w="1474" w:type="dxa"/>
          </w:tcPr>
          <w:p w14:paraId="0932A5B8" w14:textId="77777777" w:rsidR="00F67296" w:rsidRPr="00871527" w:rsidRDefault="00F67296">
            <w:pPr>
              <w:pStyle w:val="ConsPlusNormal"/>
              <w:rPr>
                <w:sz w:val="18"/>
                <w:szCs w:val="18"/>
              </w:rPr>
            </w:pPr>
            <w:r w:rsidRPr="00871527">
              <w:rPr>
                <w:sz w:val="18"/>
                <w:szCs w:val="18"/>
              </w:rPr>
              <w:t>400000,0</w:t>
            </w:r>
          </w:p>
        </w:tc>
        <w:tc>
          <w:tcPr>
            <w:tcW w:w="1531" w:type="dxa"/>
          </w:tcPr>
          <w:p w14:paraId="770C4A0C" w14:textId="77777777" w:rsidR="00F67296" w:rsidRPr="00871527" w:rsidRDefault="00F67296">
            <w:pPr>
              <w:pStyle w:val="ConsPlusNormal"/>
              <w:rPr>
                <w:sz w:val="18"/>
                <w:szCs w:val="18"/>
              </w:rPr>
            </w:pPr>
            <w:r w:rsidRPr="00871527">
              <w:rPr>
                <w:sz w:val="18"/>
                <w:szCs w:val="18"/>
              </w:rPr>
              <w:t>0,0</w:t>
            </w:r>
          </w:p>
        </w:tc>
        <w:tc>
          <w:tcPr>
            <w:tcW w:w="1531" w:type="dxa"/>
          </w:tcPr>
          <w:p w14:paraId="2D81B622" w14:textId="77777777" w:rsidR="00F67296" w:rsidRPr="00871527" w:rsidRDefault="00F67296">
            <w:pPr>
              <w:pStyle w:val="ConsPlusNormal"/>
              <w:rPr>
                <w:sz w:val="18"/>
                <w:szCs w:val="18"/>
              </w:rPr>
            </w:pPr>
            <w:r w:rsidRPr="00871527">
              <w:rPr>
                <w:sz w:val="18"/>
                <w:szCs w:val="18"/>
              </w:rPr>
              <w:t>0,0</w:t>
            </w:r>
          </w:p>
        </w:tc>
      </w:tr>
      <w:tr w:rsidR="00B625BB" w:rsidRPr="00871527" w14:paraId="55831AC2" w14:textId="77777777" w:rsidTr="00871527">
        <w:tc>
          <w:tcPr>
            <w:tcW w:w="3634" w:type="dxa"/>
            <w:vMerge/>
          </w:tcPr>
          <w:p w14:paraId="5DBEB2E4" w14:textId="77777777" w:rsidR="00F67296" w:rsidRPr="00871527" w:rsidRDefault="00F67296">
            <w:pPr>
              <w:pStyle w:val="ConsPlusNormal"/>
              <w:rPr>
                <w:sz w:val="18"/>
                <w:szCs w:val="18"/>
              </w:rPr>
            </w:pPr>
          </w:p>
        </w:tc>
        <w:tc>
          <w:tcPr>
            <w:tcW w:w="1864" w:type="dxa"/>
          </w:tcPr>
          <w:p w14:paraId="77E1C8E4"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2BE4BA88" w14:textId="77777777" w:rsidR="00F67296" w:rsidRPr="00871527" w:rsidRDefault="00F67296">
            <w:pPr>
              <w:pStyle w:val="ConsPlusNormal"/>
              <w:rPr>
                <w:sz w:val="18"/>
                <w:szCs w:val="18"/>
              </w:rPr>
            </w:pPr>
            <w:r w:rsidRPr="00871527">
              <w:rPr>
                <w:sz w:val="18"/>
                <w:szCs w:val="18"/>
              </w:rPr>
              <w:t>0,0</w:t>
            </w:r>
          </w:p>
        </w:tc>
        <w:tc>
          <w:tcPr>
            <w:tcW w:w="1474" w:type="dxa"/>
          </w:tcPr>
          <w:p w14:paraId="00D4B5DF" w14:textId="77777777" w:rsidR="00F67296" w:rsidRPr="00871527" w:rsidRDefault="00F67296">
            <w:pPr>
              <w:pStyle w:val="ConsPlusNormal"/>
              <w:rPr>
                <w:sz w:val="18"/>
                <w:szCs w:val="18"/>
              </w:rPr>
            </w:pPr>
            <w:r w:rsidRPr="00871527">
              <w:rPr>
                <w:sz w:val="18"/>
                <w:szCs w:val="18"/>
              </w:rPr>
              <w:t>0,0</w:t>
            </w:r>
          </w:p>
        </w:tc>
        <w:tc>
          <w:tcPr>
            <w:tcW w:w="1531" w:type="dxa"/>
          </w:tcPr>
          <w:p w14:paraId="7B51E3E8" w14:textId="77777777" w:rsidR="00F67296" w:rsidRPr="00871527" w:rsidRDefault="00F67296">
            <w:pPr>
              <w:pStyle w:val="ConsPlusNormal"/>
              <w:rPr>
                <w:sz w:val="18"/>
                <w:szCs w:val="18"/>
              </w:rPr>
            </w:pPr>
            <w:r w:rsidRPr="00871527">
              <w:rPr>
                <w:sz w:val="18"/>
                <w:szCs w:val="18"/>
              </w:rPr>
              <w:t>0,0</w:t>
            </w:r>
          </w:p>
        </w:tc>
        <w:tc>
          <w:tcPr>
            <w:tcW w:w="1474" w:type="dxa"/>
          </w:tcPr>
          <w:p w14:paraId="0FA12875" w14:textId="77777777" w:rsidR="00F67296" w:rsidRPr="00871527" w:rsidRDefault="00F67296">
            <w:pPr>
              <w:pStyle w:val="ConsPlusNormal"/>
              <w:rPr>
                <w:sz w:val="18"/>
                <w:szCs w:val="18"/>
              </w:rPr>
            </w:pPr>
            <w:r w:rsidRPr="00871527">
              <w:rPr>
                <w:sz w:val="18"/>
                <w:szCs w:val="18"/>
              </w:rPr>
              <w:t>0,0</w:t>
            </w:r>
          </w:p>
        </w:tc>
        <w:tc>
          <w:tcPr>
            <w:tcW w:w="1531" w:type="dxa"/>
          </w:tcPr>
          <w:p w14:paraId="3499C22F" w14:textId="77777777" w:rsidR="00F67296" w:rsidRPr="00871527" w:rsidRDefault="00F67296">
            <w:pPr>
              <w:pStyle w:val="ConsPlusNormal"/>
              <w:rPr>
                <w:sz w:val="18"/>
                <w:szCs w:val="18"/>
              </w:rPr>
            </w:pPr>
            <w:r w:rsidRPr="00871527">
              <w:rPr>
                <w:sz w:val="18"/>
                <w:szCs w:val="18"/>
              </w:rPr>
              <w:t>1070451,4</w:t>
            </w:r>
          </w:p>
        </w:tc>
        <w:tc>
          <w:tcPr>
            <w:tcW w:w="1474" w:type="dxa"/>
          </w:tcPr>
          <w:p w14:paraId="09BB48F7" w14:textId="77777777" w:rsidR="00F67296" w:rsidRPr="00871527" w:rsidRDefault="00F67296">
            <w:pPr>
              <w:pStyle w:val="ConsPlusNormal"/>
              <w:rPr>
                <w:sz w:val="18"/>
                <w:szCs w:val="18"/>
              </w:rPr>
            </w:pPr>
            <w:r w:rsidRPr="00871527">
              <w:rPr>
                <w:sz w:val="18"/>
                <w:szCs w:val="18"/>
              </w:rPr>
              <w:t>400000,0</w:t>
            </w:r>
          </w:p>
        </w:tc>
        <w:tc>
          <w:tcPr>
            <w:tcW w:w="1531" w:type="dxa"/>
          </w:tcPr>
          <w:p w14:paraId="70EACE92" w14:textId="77777777" w:rsidR="00F67296" w:rsidRPr="00871527" w:rsidRDefault="00F67296">
            <w:pPr>
              <w:pStyle w:val="ConsPlusNormal"/>
              <w:rPr>
                <w:sz w:val="18"/>
                <w:szCs w:val="18"/>
              </w:rPr>
            </w:pPr>
            <w:r w:rsidRPr="00871527">
              <w:rPr>
                <w:sz w:val="18"/>
                <w:szCs w:val="18"/>
              </w:rPr>
              <w:t>0,0</w:t>
            </w:r>
          </w:p>
        </w:tc>
        <w:tc>
          <w:tcPr>
            <w:tcW w:w="1531" w:type="dxa"/>
          </w:tcPr>
          <w:p w14:paraId="7B03A2A2" w14:textId="77777777" w:rsidR="00F67296" w:rsidRPr="00871527" w:rsidRDefault="00F67296">
            <w:pPr>
              <w:pStyle w:val="ConsPlusNormal"/>
              <w:rPr>
                <w:sz w:val="18"/>
                <w:szCs w:val="18"/>
              </w:rPr>
            </w:pPr>
            <w:r w:rsidRPr="00871527">
              <w:rPr>
                <w:sz w:val="18"/>
                <w:szCs w:val="18"/>
              </w:rPr>
              <w:t>0,0</w:t>
            </w:r>
          </w:p>
        </w:tc>
      </w:tr>
      <w:tr w:rsidR="00B625BB" w:rsidRPr="00871527" w14:paraId="04361EE8" w14:textId="77777777" w:rsidTr="00871527">
        <w:tc>
          <w:tcPr>
            <w:tcW w:w="3634" w:type="dxa"/>
            <w:vMerge w:val="restart"/>
          </w:tcPr>
          <w:p w14:paraId="21A672B3" w14:textId="77777777" w:rsidR="00F67296" w:rsidRPr="00871527" w:rsidRDefault="00F67296">
            <w:pPr>
              <w:pStyle w:val="ConsPlusNormal"/>
              <w:rPr>
                <w:sz w:val="18"/>
                <w:szCs w:val="18"/>
              </w:rPr>
            </w:pPr>
            <w:r w:rsidRPr="00871527">
              <w:rPr>
                <w:sz w:val="18"/>
                <w:szCs w:val="18"/>
              </w:rPr>
              <w:t xml:space="preserve">Проведение клинических и </w:t>
            </w:r>
            <w:r w:rsidRPr="00871527">
              <w:rPr>
                <w:sz w:val="18"/>
                <w:szCs w:val="18"/>
              </w:rPr>
              <w:lastRenderedPageBreak/>
              <w:t xml:space="preserve">эпидемиологических исследований, разработка новых медицинских препаратов в целях профилактики и лечения новой </w:t>
            </w:r>
            <w:proofErr w:type="spellStart"/>
            <w:r w:rsidRPr="00871527">
              <w:rPr>
                <w:sz w:val="18"/>
                <w:szCs w:val="18"/>
              </w:rPr>
              <w:t>коронавирусной</w:t>
            </w:r>
            <w:proofErr w:type="spellEnd"/>
            <w:r w:rsidRPr="00871527">
              <w:rPr>
                <w:sz w:val="18"/>
                <w:szCs w:val="18"/>
              </w:rPr>
              <w:t xml:space="preserve"> инфекции COVID-19</w:t>
            </w:r>
          </w:p>
        </w:tc>
        <w:tc>
          <w:tcPr>
            <w:tcW w:w="1864" w:type="dxa"/>
          </w:tcPr>
          <w:p w14:paraId="098AF7ED" w14:textId="77777777" w:rsidR="00F67296" w:rsidRPr="00871527" w:rsidRDefault="00F67296">
            <w:pPr>
              <w:pStyle w:val="ConsPlusNormal"/>
              <w:rPr>
                <w:sz w:val="18"/>
                <w:szCs w:val="18"/>
              </w:rPr>
            </w:pPr>
            <w:r w:rsidRPr="00871527">
              <w:rPr>
                <w:sz w:val="18"/>
                <w:szCs w:val="18"/>
              </w:rPr>
              <w:lastRenderedPageBreak/>
              <w:t>Всего</w:t>
            </w:r>
          </w:p>
        </w:tc>
        <w:tc>
          <w:tcPr>
            <w:tcW w:w="1474" w:type="dxa"/>
          </w:tcPr>
          <w:p w14:paraId="3355E9BC" w14:textId="77777777" w:rsidR="00F67296" w:rsidRPr="00871527" w:rsidRDefault="00F67296">
            <w:pPr>
              <w:pStyle w:val="ConsPlusNormal"/>
              <w:rPr>
                <w:sz w:val="18"/>
                <w:szCs w:val="18"/>
              </w:rPr>
            </w:pPr>
            <w:r w:rsidRPr="00871527">
              <w:rPr>
                <w:sz w:val="18"/>
                <w:szCs w:val="18"/>
              </w:rPr>
              <w:t>0,0</w:t>
            </w:r>
          </w:p>
        </w:tc>
        <w:tc>
          <w:tcPr>
            <w:tcW w:w="1474" w:type="dxa"/>
          </w:tcPr>
          <w:p w14:paraId="01F49257" w14:textId="77777777" w:rsidR="00F67296" w:rsidRPr="00871527" w:rsidRDefault="00F67296">
            <w:pPr>
              <w:pStyle w:val="ConsPlusNormal"/>
              <w:rPr>
                <w:sz w:val="18"/>
                <w:szCs w:val="18"/>
              </w:rPr>
            </w:pPr>
            <w:r w:rsidRPr="00871527">
              <w:rPr>
                <w:sz w:val="18"/>
                <w:szCs w:val="18"/>
              </w:rPr>
              <w:t>0,0</w:t>
            </w:r>
          </w:p>
        </w:tc>
        <w:tc>
          <w:tcPr>
            <w:tcW w:w="1531" w:type="dxa"/>
          </w:tcPr>
          <w:p w14:paraId="1E9EBA32" w14:textId="77777777" w:rsidR="00F67296" w:rsidRPr="00871527" w:rsidRDefault="00F67296">
            <w:pPr>
              <w:pStyle w:val="ConsPlusNormal"/>
              <w:rPr>
                <w:sz w:val="18"/>
                <w:szCs w:val="18"/>
              </w:rPr>
            </w:pPr>
            <w:r w:rsidRPr="00871527">
              <w:rPr>
                <w:sz w:val="18"/>
                <w:szCs w:val="18"/>
              </w:rPr>
              <w:t>0,0</w:t>
            </w:r>
          </w:p>
        </w:tc>
        <w:tc>
          <w:tcPr>
            <w:tcW w:w="1474" w:type="dxa"/>
          </w:tcPr>
          <w:p w14:paraId="4A59D88C" w14:textId="77777777" w:rsidR="00F67296" w:rsidRPr="00871527" w:rsidRDefault="00F67296">
            <w:pPr>
              <w:pStyle w:val="ConsPlusNormal"/>
              <w:rPr>
                <w:sz w:val="18"/>
                <w:szCs w:val="18"/>
              </w:rPr>
            </w:pPr>
            <w:r w:rsidRPr="00871527">
              <w:rPr>
                <w:sz w:val="18"/>
                <w:szCs w:val="18"/>
              </w:rPr>
              <w:t>0,0</w:t>
            </w:r>
          </w:p>
        </w:tc>
        <w:tc>
          <w:tcPr>
            <w:tcW w:w="1531" w:type="dxa"/>
          </w:tcPr>
          <w:p w14:paraId="73D54F2B" w14:textId="77777777" w:rsidR="00F67296" w:rsidRPr="00871527" w:rsidRDefault="00F67296">
            <w:pPr>
              <w:pStyle w:val="ConsPlusNormal"/>
              <w:rPr>
                <w:sz w:val="18"/>
                <w:szCs w:val="18"/>
              </w:rPr>
            </w:pPr>
            <w:r w:rsidRPr="00871527">
              <w:rPr>
                <w:sz w:val="18"/>
                <w:szCs w:val="18"/>
              </w:rPr>
              <w:t>757507,2</w:t>
            </w:r>
          </w:p>
        </w:tc>
        <w:tc>
          <w:tcPr>
            <w:tcW w:w="1474" w:type="dxa"/>
          </w:tcPr>
          <w:p w14:paraId="594B1C6E" w14:textId="77777777" w:rsidR="00F67296" w:rsidRPr="00871527" w:rsidRDefault="00F67296">
            <w:pPr>
              <w:pStyle w:val="ConsPlusNormal"/>
              <w:rPr>
                <w:sz w:val="18"/>
                <w:szCs w:val="18"/>
              </w:rPr>
            </w:pPr>
            <w:r w:rsidRPr="00871527">
              <w:rPr>
                <w:sz w:val="18"/>
                <w:szCs w:val="18"/>
              </w:rPr>
              <w:t>0,0</w:t>
            </w:r>
          </w:p>
        </w:tc>
        <w:tc>
          <w:tcPr>
            <w:tcW w:w="1531" w:type="dxa"/>
          </w:tcPr>
          <w:p w14:paraId="318E92E3" w14:textId="77777777" w:rsidR="00F67296" w:rsidRPr="00871527" w:rsidRDefault="00F67296">
            <w:pPr>
              <w:pStyle w:val="ConsPlusNormal"/>
              <w:rPr>
                <w:sz w:val="18"/>
                <w:szCs w:val="18"/>
              </w:rPr>
            </w:pPr>
            <w:r w:rsidRPr="00871527">
              <w:rPr>
                <w:sz w:val="18"/>
                <w:szCs w:val="18"/>
              </w:rPr>
              <w:t>0,0</w:t>
            </w:r>
          </w:p>
        </w:tc>
        <w:tc>
          <w:tcPr>
            <w:tcW w:w="1531" w:type="dxa"/>
          </w:tcPr>
          <w:p w14:paraId="45A5C9A8" w14:textId="77777777" w:rsidR="00F67296" w:rsidRPr="00871527" w:rsidRDefault="00F67296">
            <w:pPr>
              <w:pStyle w:val="ConsPlusNormal"/>
              <w:rPr>
                <w:sz w:val="18"/>
                <w:szCs w:val="18"/>
              </w:rPr>
            </w:pPr>
            <w:r w:rsidRPr="00871527">
              <w:rPr>
                <w:sz w:val="18"/>
                <w:szCs w:val="18"/>
              </w:rPr>
              <w:t>0,0</w:t>
            </w:r>
          </w:p>
        </w:tc>
      </w:tr>
      <w:tr w:rsidR="00B625BB" w:rsidRPr="00871527" w14:paraId="085065F2" w14:textId="77777777" w:rsidTr="00871527">
        <w:tc>
          <w:tcPr>
            <w:tcW w:w="3634" w:type="dxa"/>
            <w:vMerge/>
          </w:tcPr>
          <w:p w14:paraId="2B4C5AD6" w14:textId="77777777" w:rsidR="00F67296" w:rsidRPr="00871527" w:rsidRDefault="00F67296">
            <w:pPr>
              <w:pStyle w:val="ConsPlusNormal"/>
              <w:rPr>
                <w:sz w:val="18"/>
                <w:szCs w:val="18"/>
              </w:rPr>
            </w:pPr>
          </w:p>
        </w:tc>
        <w:tc>
          <w:tcPr>
            <w:tcW w:w="1864" w:type="dxa"/>
          </w:tcPr>
          <w:p w14:paraId="2B459232"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27064276" w14:textId="77777777" w:rsidR="00F67296" w:rsidRPr="00871527" w:rsidRDefault="00F67296">
            <w:pPr>
              <w:pStyle w:val="ConsPlusNormal"/>
              <w:rPr>
                <w:sz w:val="18"/>
                <w:szCs w:val="18"/>
              </w:rPr>
            </w:pPr>
            <w:r w:rsidRPr="00871527">
              <w:rPr>
                <w:sz w:val="18"/>
                <w:szCs w:val="18"/>
              </w:rPr>
              <w:t>0,0</w:t>
            </w:r>
          </w:p>
        </w:tc>
        <w:tc>
          <w:tcPr>
            <w:tcW w:w="1474" w:type="dxa"/>
          </w:tcPr>
          <w:p w14:paraId="3630687B" w14:textId="77777777" w:rsidR="00F67296" w:rsidRPr="00871527" w:rsidRDefault="00F67296">
            <w:pPr>
              <w:pStyle w:val="ConsPlusNormal"/>
              <w:rPr>
                <w:sz w:val="18"/>
                <w:szCs w:val="18"/>
              </w:rPr>
            </w:pPr>
            <w:r w:rsidRPr="00871527">
              <w:rPr>
                <w:sz w:val="18"/>
                <w:szCs w:val="18"/>
              </w:rPr>
              <w:t>0,0</w:t>
            </w:r>
          </w:p>
        </w:tc>
        <w:tc>
          <w:tcPr>
            <w:tcW w:w="1531" w:type="dxa"/>
          </w:tcPr>
          <w:p w14:paraId="7A2518B0" w14:textId="77777777" w:rsidR="00F67296" w:rsidRPr="00871527" w:rsidRDefault="00F67296">
            <w:pPr>
              <w:pStyle w:val="ConsPlusNormal"/>
              <w:rPr>
                <w:sz w:val="18"/>
                <w:szCs w:val="18"/>
              </w:rPr>
            </w:pPr>
            <w:r w:rsidRPr="00871527">
              <w:rPr>
                <w:sz w:val="18"/>
                <w:szCs w:val="18"/>
              </w:rPr>
              <w:t>0,0</w:t>
            </w:r>
          </w:p>
        </w:tc>
        <w:tc>
          <w:tcPr>
            <w:tcW w:w="1474" w:type="dxa"/>
          </w:tcPr>
          <w:p w14:paraId="7C310840" w14:textId="77777777" w:rsidR="00F67296" w:rsidRPr="00871527" w:rsidRDefault="00F67296">
            <w:pPr>
              <w:pStyle w:val="ConsPlusNormal"/>
              <w:rPr>
                <w:sz w:val="18"/>
                <w:szCs w:val="18"/>
              </w:rPr>
            </w:pPr>
            <w:r w:rsidRPr="00871527">
              <w:rPr>
                <w:sz w:val="18"/>
                <w:szCs w:val="18"/>
              </w:rPr>
              <w:t>0,0</w:t>
            </w:r>
          </w:p>
        </w:tc>
        <w:tc>
          <w:tcPr>
            <w:tcW w:w="1531" w:type="dxa"/>
          </w:tcPr>
          <w:p w14:paraId="00168A3F" w14:textId="77777777" w:rsidR="00F67296" w:rsidRPr="00871527" w:rsidRDefault="00F67296">
            <w:pPr>
              <w:pStyle w:val="ConsPlusNormal"/>
              <w:rPr>
                <w:sz w:val="18"/>
                <w:szCs w:val="18"/>
              </w:rPr>
            </w:pPr>
            <w:r w:rsidRPr="00871527">
              <w:rPr>
                <w:sz w:val="18"/>
                <w:szCs w:val="18"/>
              </w:rPr>
              <w:t>757507,2</w:t>
            </w:r>
          </w:p>
        </w:tc>
        <w:tc>
          <w:tcPr>
            <w:tcW w:w="1474" w:type="dxa"/>
          </w:tcPr>
          <w:p w14:paraId="7BC24443" w14:textId="77777777" w:rsidR="00F67296" w:rsidRPr="00871527" w:rsidRDefault="00F67296">
            <w:pPr>
              <w:pStyle w:val="ConsPlusNormal"/>
              <w:rPr>
                <w:sz w:val="18"/>
                <w:szCs w:val="18"/>
              </w:rPr>
            </w:pPr>
            <w:r w:rsidRPr="00871527">
              <w:rPr>
                <w:sz w:val="18"/>
                <w:szCs w:val="18"/>
              </w:rPr>
              <w:t>0,0</w:t>
            </w:r>
          </w:p>
        </w:tc>
        <w:tc>
          <w:tcPr>
            <w:tcW w:w="1531" w:type="dxa"/>
          </w:tcPr>
          <w:p w14:paraId="66C1B314" w14:textId="77777777" w:rsidR="00F67296" w:rsidRPr="00871527" w:rsidRDefault="00F67296">
            <w:pPr>
              <w:pStyle w:val="ConsPlusNormal"/>
              <w:rPr>
                <w:sz w:val="18"/>
                <w:szCs w:val="18"/>
              </w:rPr>
            </w:pPr>
            <w:r w:rsidRPr="00871527">
              <w:rPr>
                <w:sz w:val="18"/>
                <w:szCs w:val="18"/>
              </w:rPr>
              <w:t>0,0</w:t>
            </w:r>
          </w:p>
        </w:tc>
        <w:tc>
          <w:tcPr>
            <w:tcW w:w="1531" w:type="dxa"/>
          </w:tcPr>
          <w:p w14:paraId="2FFFEDBE" w14:textId="77777777" w:rsidR="00F67296" w:rsidRPr="00871527" w:rsidRDefault="00F67296">
            <w:pPr>
              <w:pStyle w:val="ConsPlusNormal"/>
              <w:rPr>
                <w:sz w:val="18"/>
                <w:szCs w:val="18"/>
              </w:rPr>
            </w:pPr>
            <w:r w:rsidRPr="00871527">
              <w:rPr>
                <w:sz w:val="18"/>
                <w:szCs w:val="18"/>
              </w:rPr>
              <w:t>0,0</w:t>
            </w:r>
          </w:p>
        </w:tc>
      </w:tr>
      <w:tr w:rsidR="00B625BB" w:rsidRPr="00871527" w14:paraId="5B5076A1" w14:textId="77777777" w:rsidTr="00871527">
        <w:tc>
          <w:tcPr>
            <w:tcW w:w="3634" w:type="dxa"/>
            <w:vMerge w:val="restart"/>
          </w:tcPr>
          <w:p w14:paraId="0F63B92D" w14:textId="77777777" w:rsidR="00F67296" w:rsidRPr="00871527" w:rsidRDefault="00F67296">
            <w:pPr>
              <w:pStyle w:val="ConsPlusNormal"/>
              <w:rPr>
                <w:sz w:val="18"/>
                <w:szCs w:val="18"/>
              </w:rPr>
            </w:pPr>
            <w:r w:rsidRPr="00871527">
              <w:rPr>
                <w:sz w:val="18"/>
                <w:szCs w:val="18"/>
              </w:rPr>
              <w:t>Материально-техническое обеспечение организации оказания медицинской помощи медицинскими организациями, не входящими в государственную систему здравоохранения города Москвы</w:t>
            </w:r>
          </w:p>
        </w:tc>
        <w:tc>
          <w:tcPr>
            <w:tcW w:w="1864" w:type="dxa"/>
          </w:tcPr>
          <w:p w14:paraId="7FC3B907" w14:textId="77777777" w:rsidR="00F67296" w:rsidRPr="00871527" w:rsidRDefault="00F67296">
            <w:pPr>
              <w:pStyle w:val="ConsPlusNormal"/>
              <w:rPr>
                <w:sz w:val="18"/>
                <w:szCs w:val="18"/>
              </w:rPr>
            </w:pPr>
            <w:r w:rsidRPr="00871527">
              <w:rPr>
                <w:sz w:val="18"/>
                <w:szCs w:val="18"/>
              </w:rPr>
              <w:t>Всего</w:t>
            </w:r>
          </w:p>
        </w:tc>
        <w:tc>
          <w:tcPr>
            <w:tcW w:w="1474" w:type="dxa"/>
          </w:tcPr>
          <w:p w14:paraId="129E3EE7" w14:textId="77777777" w:rsidR="00F67296" w:rsidRPr="00871527" w:rsidRDefault="00F67296">
            <w:pPr>
              <w:pStyle w:val="ConsPlusNormal"/>
              <w:rPr>
                <w:sz w:val="18"/>
                <w:szCs w:val="18"/>
              </w:rPr>
            </w:pPr>
            <w:r w:rsidRPr="00871527">
              <w:rPr>
                <w:sz w:val="18"/>
                <w:szCs w:val="18"/>
              </w:rPr>
              <w:t>0,0</w:t>
            </w:r>
          </w:p>
        </w:tc>
        <w:tc>
          <w:tcPr>
            <w:tcW w:w="1474" w:type="dxa"/>
          </w:tcPr>
          <w:p w14:paraId="5BDFD30C" w14:textId="77777777" w:rsidR="00F67296" w:rsidRPr="00871527" w:rsidRDefault="00F67296">
            <w:pPr>
              <w:pStyle w:val="ConsPlusNormal"/>
              <w:rPr>
                <w:sz w:val="18"/>
                <w:szCs w:val="18"/>
              </w:rPr>
            </w:pPr>
            <w:r w:rsidRPr="00871527">
              <w:rPr>
                <w:sz w:val="18"/>
                <w:szCs w:val="18"/>
              </w:rPr>
              <w:t>0,0</w:t>
            </w:r>
          </w:p>
        </w:tc>
        <w:tc>
          <w:tcPr>
            <w:tcW w:w="1531" w:type="dxa"/>
          </w:tcPr>
          <w:p w14:paraId="34B056DD" w14:textId="77777777" w:rsidR="00F67296" w:rsidRPr="00871527" w:rsidRDefault="00F67296">
            <w:pPr>
              <w:pStyle w:val="ConsPlusNormal"/>
              <w:rPr>
                <w:sz w:val="18"/>
                <w:szCs w:val="18"/>
              </w:rPr>
            </w:pPr>
            <w:r w:rsidRPr="00871527">
              <w:rPr>
                <w:sz w:val="18"/>
                <w:szCs w:val="18"/>
              </w:rPr>
              <w:t>0,0</w:t>
            </w:r>
          </w:p>
        </w:tc>
        <w:tc>
          <w:tcPr>
            <w:tcW w:w="1474" w:type="dxa"/>
          </w:tcPr>
          <w:p w14:paraId="6C013E84" w14:textId="77777777" w:rsidR="00F67296" w:rsidRPr="00871527" w:rsidRDefault="00F67296">
            <w:pPr>
              <w:pStyle w:val="ConsPlusNormal"/>
              <w:rPr>
                <w:sz w:val="18"/>
                <w:szCs w:val="18"/>
              </w:rPr>
            </w:pPr>
            <w:r w:rsidRPr="00871527">
              <w:rPr>
                <w:sz w:val="18"/>
                <w:szCs w:val="18"/>
              </w:rPr>
              <w:t>0,0</w:t>
            </w:r>
          </w:p>
        </w:tc>
        <w:tc>
          <w:tcPr>
            <w:tcW w:w="1531" w:type="dxa"/>
          </w:tcPr>
          <w:p w14:paraId="06C82CD1" w14:textId="77777777" w:rsidR="00F67296" w:rsidRPr="00871527" w:rsidRDefault="00F67296">
            <w:pPr>
              <w:pStyle w:val="ConsPlusNormal"/>
              <w:rPr>
                <w:sz w:val="18"/>
                <w:szCs w:val="18"/>
              </w:rPr>
            </w:pPr>
            <w:r w:rsidRPr="00871527">
              <w:rPr>
                <w:sz w:val="18"/>
                <w:szCs w:val="18"/>
              </w:rPr>
              <w:t>49634,0</w:t>
            </w:r>
          </w:p>
        </w:tc>
        <w:tc>
          <w:tcPr>
            <w:tcW w:w="1474" w:type="dxa"/>
          </w:tcPr>
          <w:p w14:paraId="486BFFE7" w14:textId="77777777" w:rsidR="00F67296" w:rsidRPr="00871527" w:rsidRDefault="00F67296">
            <w:pPr>
              <w:pStyle w:val="ConsPlusNormal"/>
              <w:rPr>
                <w:sz w:val="18"/>
                <w:szCs w:val="18"/>
              </w:rPr>
            </w:pPr>
            <w:r w:rsidRPr="00871527">
              <w:rPr>
                <w:sz w:val="18"/>
                <w:szCs w:val="18"/>
              </w:rPr>
              <w:t>0,0</w:t>
            </w:r>
          </w:p>
        </w:tc>
        <w:tc>
          <w:tcPr>
            <w:tcW w:w="1531" w:type="dxa"/>
          </w:tcPr>
          <w:p w14:paraId="724520AC" w14:textId="77777777" w:rsidR="00F67296" w:rsidRPr="00871527" w:rsidRDefault="00F67296">
            <w:pPr>
              <w:pStyle w:val="ConsPlusNormal"/>
              <w:rPr>
                <w:sz w:val="18"/>
                <w:szCs w:val="18"/>
              </w:rPr>
            </w:pPr>
            <w:r w:rsidRPr="00871527">
              <w:rPr>
                <w:sz w:val="18"/>
                <w:szCs w:val="18"/>
              </w:rPr>
              <w:t>0,0</w:t>
            </w:r>
          </w:p>
        </w:tc>
        <w:tc>
          <w:tcPr>
            <w:tcW w:w="1531" w:type="dxa"/>
          </w:tcPr>
          <w:p w14:paraId="61036BEE" w14:textId="77777777" w:rsidR="00F67296" w:rsidRPr="00871527" w:rsidRDefault="00F67296">
            <w:pPr>
              <w:pStyle w:val="ConsPlusNormal"/>
              <w:rPr>
                <w:sz w:val="18"/>
                <w:szCs w:val="18"/>
              </w:rPr>
            </w:pPr>
            <w:r w:rsidRPr="00871527">
              <w:rPr>
                <w:sz w:val="18"/>
                <w:szCs w:val="18"/>
              </w:rPr>
              <w:t>0,0</w:t>
            </w:r>
          </w:p>
        </w:tc>
      </w:tr>
      <w:tr w:rsidR="00B625BB" w:rsidRPr="00871527" w14:paraId="7ABA5FB3" w14:textId="77777777" w:rsidTr="00871527">
        <w:tc>
          <w:tcPr>
            <w:tcW w:w="3634" w:type="dxa"/>
            <w:vMerge/>
          </w:tcPr>
          <w:p w14:paraId="38E3F147" w14:textId="77777777" w:rsidR="00F67296" w:rsidRPr="00871527" w:rsidRDefault="00F67296">
            <w:pPr>
              <w:pStyle w:val="ConsPlusNormal"/>
              <w:rPr>
                <w:sz w:val="18"/>
                <w:szCs w:val="18"/>
              </w:rPr>
            </w:pPr>
          </w:p>
        </w:tc>
        <w:tc>
          <w:tcPr>
            <w:tcW w:w="1864" w:type="dxa"/>
          </w:tcPr>
          <w:p w14:paraId="1BAC1520"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33B3286B" w14:textId="77777777" w:rsidR="00F67296" w:rsidRPr="00871527" w:rsidRDefault="00F67296">
            <w:pPr>
              <w:pStyle w:val="ConsPlusNormal"/>
              <w:rPr>
                <w:sz w:val="18"/>
                <w:szCs w:val="18"/>
              </w:rPr>
            </w:pPr>
            <w:r w:rsidRPr="00871527">
              <w:rPr>
                <w:sz w:val="18"/>
                <w:szCs w:val="18"/>
              </w:rPr>
              <w:t>0,0</w:t>
            </w:r>
          </w:p>
        </w:tc>
        <w:tc>
          <w:tcPr>
            <w:tcW w:w="1474" w:type="dxa"/>
          </w:tcPr>
          <w:p w14:paraId="7B2268C2" w14:textId="77777777" w:rsidR="00F67296" w:rsidRPr="00871527" w:rsidRDefault="00F67296">
            <w:pPr>
              <w:pStyle w:val="ConsPlusNormal"/>
              <w:rPr>
                <w:sz w:val="18"/>
                <w:szCs w:val="18"/>
              </w:rPr>
            </w:pPr>
            <w:r w:rsidRPr="00871527">
              <w:rPr>
                <w:sz w:val="18"/>
                <w:szCs w:val="18"/>
              </w:rPr>
              <w:t>0,0</w:t>
            </w:r>
          </w:p>
        </w:tc>
        <w:tc>
          <w:tcPr>
            <w:tcW w:w="1531" w:type="dxa"/>
          </w:tcPr>
          <w:p w14:paraId="7219DD26" w14:textId="77777777" w:rsidR="00F67296" w:rsidRPr="00871527" w:rsidRDefault="00F67296">
            <w:pPr>
              <w:pStyle w:val="ConsPlusNormal"/>
              <w:rPr>
                <w:sz w:val="18"/>
                <w:szCs w:val="18"/>
              </w:rPr>
            </w:pPr>
            <w:r w:rsidRPr="00871527">
              <w:rPr>
                <w:sz w:val="18"/>
                <w:szCs w:val="18"/>
              </w:rPr>
              <w:t>0,0</w:t>
            </w:r>
          </w:p>
        </w:tc>
        <w:tc>
          <w:tcPr>
            <w:tcW w:w="1474" w:type="dxa"/>
          </w:tcPr>
          <w:p w14:paraId="6545F29D" w14:textId="77777777" w:rsidR="00F67296" w:rsidRPr="00871527" w:rsidRDefault="00F67296">
            <w:pPr>
              <w:pStyle w:val="ConsPlusNormal"/>
              <w:rPr>
                <w:sz w:val="18"/>
                <w:szCs w:val="18"/>
              </w:rPr>
            </w:pPr>
            <w:r w:rsidRPr="00871527">
              <w:rPr>
                <w:sz w:val="18"/>
                <w:szCs w:val="18"/>
              </w:rPr>
              <w:t>0,0</w:t>
            </w:r>
          </w:p>
        </w:tc>
        <w:tc>
          <w:tcPr>
            <w:tcW w:w="1531" w:type="dxa"/>
          </w:tcPr>
          <w:p w14:paraId="47795BF5" w14:textId="77777777" w:rsidR="00F67296" w:rsidRPr="00871527" w:rsidRDefault="00F67296">
            <w:pPr>
              <w:pStyle w:val="ConsPlusNormal"/>
              <w:rPr>
                <w:sz w:val="18"/>
                <w:szCs w:val="18"/>
              </w:rPr>
            </w:pPr>
            <w:r w:rsidRPr="00871527">
              <w:rPr>
                <w:sz w:val="18"/>
                <w:szCs w:val="18"/>
              </w:rPr>
              <w:t>49634,0</w:t>
            </w:r>
          </w:p>
        </w:tc>
        <w:tc>
          <w:tcPr>
            <w:tcW w:w="1474" w:type="dxa"/>
          </w:tcPr>
          <w:p w14:paraId="15C9A790" w14:textId="77777777" w:rsidR="00F67296" w:rsidRPr="00871527" w:rsidRDefault="00F67296">
            <w:pPr>
              <w:pStyle w:val="ConsPlusNormal"/>
              <w:rPr>
                <w:sz w:val="18"/>
                <w:szCs w:val="18"/>
              </w:rPr>
            </w:pPr>
            <w:r w:rsidRPr="00871527">
              <w:rPr>
                <w:sz w:val="18"/>
                <w:szCs w:val="18"/>
              </w:rPr>
              <w:t>0,0</w:t>
            </w:r>
          </w:p>
        </w:tc>
        <w:tc>
          <w:tcPr>
            <w:tcW w:w="1531" w:type="dxa"/>
          </w:tcPr>
          <w:p w14:paraId="742E05D1" w14:textId="77777777" w:rsidR="00F67296" w:rsidRPr="00871527" w:rsidRDefault="00F67296">
            <w:pPr>
              <w:pStyle w:val="ConsPlusNormal"/>
              <w:rPr>
                <w:sz w:val="18"/>
                <w:szCs w:val="18"/>
              </w:rPr>
            </w:pPr>
            <w:r w:rsidRPr="00871527">
              <w:rPr>
                <w:sz w:val="18"/>
                <w:szCs w:val="18"/>
              </w:rPr>
              <w:t>0,0</w:t>
            </w:r>
          </w:p>
        </w:tc>
        <w:tc>
          <w:tcPr>
            <w:tcW w:w="1531" w:type="dxa"/>
          </w:tcPr>
          <w:p w14:paraId="24A22035" w14:textId="77777777" w:rsidR="00F67296" w:rsidRPr="00871527" w:rsidRDefault="00F67296">
            <w:pPr>
              <w:pStyle w:val="ConsPlusNormal"/>
              <w:rPr>
                <w:sz w:val="18"/>
                <w:szCs w:val="18"/>
              </w:rPr>
            </w:pPr>
            <w:r w:rsidRPr="00871527">
              <w:rPr>
                <w:sz w:val="18"/>
                <w:szCs w:val="18"/>
              </w:rPr>
              <w:t>0,0</w:t>
            </w:r>
          </w:p>
        </w:tc>
      </w:tr>
      <w:tr w:rsidR="00B625BB" w:rsidRPr="00871527" w14:paraId="1686E68C" w14:textId="77777777" w:rsidTr="00871527">
        <w:tc>
          <w:tcPr>
            <w:tcW w:w="3634" w:type="dxa"/>
            <w:vMerge w:val="restart"/>
          </w:tcPr>
          <w:p w14:paraId="5AF65D0C" w14:textId="77777777" w:rsidR="00F67296" w:rsidRPr="00871527" w:rsidRDefault="00F67296">
            <w:pPr>
              <w:pStyle w:val="ConsPlusNormal"/>
              <w:rPr>
                <w:sz w:val="18"/>
                <w:szCs w:val="18"/>
              </w:rPr>
            </w:pPr>
            <w:r w:rsidRPr="00871527">
              <w:rPr>
                <w:sz w:val="18"/>
                <w:szCs w:val="18"/>
              </w:rPr>
              <w:t xml:space="preserve">Осуществление выплат стимулирующего характера работникам медицинских организаций государственной системы здравоохранения города Москвы, подведомственных Департаменту здравоохранения города Москвы, участвующим в проведении вакцинации (ревакцинации) взрослого населения против новой </w:t>
            </w:r>
            <w:proofErr w:type="spellStart"/>
            <w:r w:rsidRPr="00871527">
              <w:rPr>
                <w:sz w:val="18"/>
                <w:szCs w:val="18"/>
              </w:rPr>
              <w:t>коронавирусной</w:t>
            </w:r>
            <w:proofErr w:type="spellEnd"/>
            <w:r w:rsidRPr="00871527">
              <w:rPr>
                <w:sz w:val="18"/>
                <w:szCs w:val="18"/>
              </w:rPr>
              <w:t xml:space="preserve"> инфекции</w:t>
            </w:r>
          </w:p>
        </w:tc>
        <w:tc>
          <w:tcPr>
            <w:tcW w:w="1864" w:type="dxa"/>
          </w:tcPr>
          <w:p w14:paraId="385C7B7D" w14:textId="77777777" w:rsidR="00F67296" w:rsidRPr="00871527" w:rsidRDefault="00F67296">
            <w:pPr>
              <w:pStyle w:val="ConsPlusNormal"/>
              <w:rPr>
                <w:sz w:val="18"/>
                <w:szCs w:val="18"/>
              </w:rPr>
            </w:pPr>
            <w:r w:rsidRPr="00871527">
              <w:rPr>
                <w:sz w:val="18"/>
                <w:szCs w:val="18"/>
              </w:rPr>
              <w:t>Всего</w:t>
            </w:r>
          </w:p>
        </w:tc>
        <w:tc>
          <w:tcPr>
            <w:tcW w:w="1474" w:type="dxa"/>
          </w:tcPr>
          <w:p w14:paraId="4EFA33FD" w14:textId="77777777" w:rsidR="00F67296" w:rsidRPr="00871527" w:rsidRDefault="00F67296">
            <w:pPr>
              <w:pStyle w:val="ConsPlusNormal"/>
              <w:rPr>
                <w:sz w:val="18"/>
                <w:szCs w:val="18"/>
              </w:rPr>
            </w:pPr>
            <w:r w:rsidRPr="00871527">
              <w:rPr>
                <w:sz w:val="18"/>
                <w:szCs w:val="18"/>
              </w:rPr>
              <w:t>0,0</w:t>
            </w:r>
          </w:p>
        </w:tc>
        <w:tc>
          <w:tcPr>
            <w:tcW w:w="1474" w:type="dxa"/>
          </w:tcPr>
          <w:p w14:paraId="6FA958FC" w14:textId="77777777" w:rsidR="00F67296" w:rsidRPr="00871527" w:rsidRDefault="00F67296">
            <w:pPr>
              <w:pStyle w:val="ConsPlusNormal"/>
              <w:rPr>
                <w:sz w:val="18"/>
                <w:szCs w:val="18"/>
              </w:rPr>
            </w:pPr>
            <w:r w:rsidRPr="00871527">
              <w:rPr>
                <w:sz w:val="18"/>
                <w:szCs w:val="18"/>
              </w:rPr>
              <w:t>0,0</w:t>
            </w:r>
          </w:p>
        </w:tc>
        <w:tc>
          <w:tcPr>
            <w:tcW w:w="1531" w:type="dxa"/>
          </w:tcPr>
          <w:p w14:paraId="4EC7A0D9" w14:textId="77777777" w:rsidR="00F67296" w:rsidRPr="00871527" w:rsidRDefault="00F67296">
            <w:pPr>
              <w:pStyle w:val="ConsPlusNormal"/>
              <w:rPr>
                <w:sz w:val="18"/>
                <w:szCs w:val="18"/>
              </w:rPr>
            </w:pPr>
            <w:r w:rsidRPr="00871527">
              <w:rPr>
                <w:sz w:val="18"/>
                <w:szCs w:val="18"/>
              </w:rPr>
              <w:t>0,0</w:t>
            </w:r>
          </w:p>
        </w:tc>
        <w:tc>
          <w:tcPr>
            <w:tcW w:w="1474" w:type="dxa"/>
          </w:tcPr>
          <w:p w14:paraId="5B7294D9" w14:textId="77777777" w:rsidR="00F67296" w:rsidRPr="00871527" w:rsidRDefault="00F67296">
            <w:pPr>
              <w:pStyle w:val="ConsPlusNormal"/>
              <w:rPr>
                <w:sz w:val="18"/>
                <w:szCs w:val="18"/>
              </w:rPr>
            </w:pPr>
            <w:r w:rsidRPr="00871527">
              <w:rPr>
                <w:sz w:val="18"/>
                <w:szCs w:val="18"/>
              </w:rPr>
              <w:t>0,0</w:t>
            </w:r>
          </w:p>
        </w:tc>
        <w:tc>
          <w:tcPr>
            <w:tcW w:w="1531" w:type="dxa"/>
          </w:tcPr>
          <w:p w14:paraId="55C537E0" w14:textId="77777777" w:rsidR="00F67296" w:rsidRPr="00871527" w:rsidRDefault="00F67296">
            <w:pPr>
              <w:pStyle w:val="ConsPlusNormal"/>
              <w:rPr>
                <w:sz w:val="18"/>
                <w:szCs w:val="18"/>
              </w:rPr>
            </w:pPr>
            <w:r w:rsidRPr="00871527">
              <w:rPr>
                <w:sz w:val="18"/>
                <w:szCs w:val="18"/>
              </w:rPr>
              <w:t>222682,6</w:t>
            </w:r>
          </w:p>
        </w:tc>
        <w:tc>
          <w:tcPr>
            <w:tcW w:w="1474" w:type="dxa"/>
          </w:tcPr>
          <w:p w14:paraId="09FD6D90" w14:textId="77777777" w:rsidR="00F67296" w:rsidRPr="00871527" w:rsidRDefault="00F67296">
            <w:pPr>
              <w:pStyle w:val="ConsPlusNormal"/>
              <w:rPr>
                <w:sz w:val="18"/>
                <w:szCs w:val="18"/>
              </w:rPr>
            </w:pPr>
            <w:r w:rsidRPr="00871527">
              <w:rPr>
                <w:sz w:val="18"/>
                <w:szCs w:val="18"/>
              </w:rPr>
              <w:t>0,0</w:t>
            </w:r>
          </w:p>
        </w:tc>
        <w:tc>
          <w:tcPr>
            <w:tcW w:w="1531" w:type="dxa"/>
          </w:tcPr>
          <w:p w14:paraId="5A60D0FA" w14:textId="77777777" w:rsidR="00F67296" w:rsidRPr="00871527" w:rsidRDefault="00F67296">
            <w:pPr>
              <w:pStyle w:val="ConsPlusNormal"/>
              <w:rPr>
                <w:sz w:val="18"/>
                <w:szCs w:val="18"/>
              </w:rPr>
            </w:pPr>
            <w:r w:rsidRPr="00871527">
              <w:rPr>
                <w:sz w:val="18"/>
                <w:szCs w:val="18"/>
              </w:rPr>
              <w:t>0,0</w:t>
            </w:r>
          </w:p>
        </w:tc>
        <w:tc>
          <w:tcPr>
            <w:tcW w:w="1531" w:type="dxa"/>
          </w:tcPr>
          <w:p w14:paraId="4F3DF258" w14:textId="77777777" w:rsidR="00F67296" w:rsidRPr="00871527" w:rsidRDefault="00F67296">
            <w:pPr>
              <w:pStyle w:val="ConsPlusNormal"/>
              <w:rPr>
                <w:sz w:val="18"/>
                <w:szCs w:val="18"/>
              </w:rPr>
            </w:pPr>
            <w:r w:rsidRPr="00871527">
              <w:rPr>
                <w:sz w:val="18"/>
                <w:szCs w:val="18"/>
              </w:rPr>
              <w:t>0,0</w:t>
            </w:r>
          </w:p>
        </w:tc>
      </w:tr>
      <w:tr w:rsidR="00B625BB" w:rsidRPr="00871527" w14:paraId="22519025" w14:textId="77777777" w:rsidTr="00871527">
        <w:tc>
          <w:tcPr>
            <w:tcW w:w="3634" w:type="dxa"/>
            <w:vMerge/>
          </w:tcPr>
          <w:p w14:paraId="504754C3" w14:textId="77777777" w:rsidR="00F67296" w:rsidRPr="00871527" w:rsidRDefault="00F67296">
            <w:pPr>
              <w:pStyle w:val="ConsPlusNormal"/>
              <w:rPr>
                <w:sz w:val="18"/>
                <w:szCs w:val="18"/>
              </w:rPr>
            </w:pPr>
          </w:p>
        </w:tc>
        <w:tc>
          <w:tcPr>
            <w:tcW w:w="1864" w:type="dxa"/>
          </w:tcPr>
          <w:p w14:paraId="5B8B96C1"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152342C2" w14:textId="77777777" w:rsidR="00F67296" w:rsidRPr="00871527" w:rsidRDefault="00F67296">
            <w:pPr>
              <w:pStyle w:val="ConsPlusNormal"/>
              <w:rPr>
                <w:sz w:val="18"/>
                <w:szCs w:val="18"/>
              </w:rPr>
            </w:pPr>
            <w:r w:rsidRPr="00871527">
              <w:rPr>
                <w:sz w:val="18"/>
                <w:szCs w:val="18"/>
              </w:rPr>
              <w:t>0,0</w:t>
            </w:r>
          </w:p>
        </w:tc>
        <w:tc>
          <w:tcPr>
            <w:tcW w:w="1474" w:type="dxa"/>
          </w:tcPr>
          <w:p w14:paraId="04C4BB63" w14:textId="77777777" w:rsidR="00F67296" w:rsidRPr="00871527" w:rsidRDefault="00F67296">
            <w:pPr>
              <w:pStyle w:val="ConsPlusNormal"/>
              <w:rPr>
                <w:sz w:val="18"/>
                <w:szCs w:val="18"/>
              </w:rPr>
            </w:pPr>
            <w:r w:rsidRPr="00871527">
              <w:rPr>
                <w:sz w:val="18"/>
                <w:szCs w:val="18"/>
              </w:rPr>
              <w:t>0,0</w:t>
            </w:r>
          </w:p>
        </w:tc>
        <w:tc>
          <w:tcPr>
            <w:tcW w:w="1531" w:type="dxa"/>
          </w:tcPr>
          <w:p w14:paraId="0A556D34" w14:textId="77777777" w:rsidR="00F67296" w:rsidRPr="00871527" w:rsidRDefault="00F67296">
            <w:pPr>
              <w:pStyle w:val="ConsPlusNormal"/>
              <w:rPr>
                <w:sz w:val="18"/>
                <w:szCs w:val="18"/>
              </w:rPr>
            </w:pPr>
            <w:r w:rsidRPr="00871527">
              <w:rPr>
                <w:sz w:val="18"/>
                <w:szCs w:val="18"/>
              </w:rPr>
              <w:t>0,0</w:t>
            </w:r>
          </w:p>
        </w:tc>
        <w:tc>
          <w:tcPr>
            <w:tcW w:w="1474" w:type="dxa"/>
          </w:tcPr>
          <w:p w14:paraId="0A4B2C20" w14:textId="77777777" w:rsidR="00F67296" w:rsidRPr="00871527" w:rsidRDefault="00F67296">
            <w:pPr>
              <w:pStyle w:val="ConsPlusNormal"/>
              <w:rPr>
                <w:sz w:val="18"/>
                <w:szCs w:val="18"/>
              </w:rPr>
            </w:pPr>
            <w:r w:rsidRPr="00871527">
              <w:rPr>
                <w:sz w:val="18"/>
                <w:szCs w:val="18"/>
              </w:rPr>
              <w:t>0,0</w:t>
            </w:r>
          </w:p>
        </w:tc>
        <w:tc>
          <w:tcPr>
            <w:tcW w:w="1531" w:type="dxa"/>
          </w:tcPr>
          <w:p w14:paraId="00E87F00" w14:textId="77777777" w:rsidR="00F67296" w:rsidRPr="00871527" w:rsidRDefault="00F67296">
            <w:pPr>
              <w:pStyle w:val="ConsPlusNormal"/>
              <w:rPr>
                <w:sz w:val="18"/>
                <w:szCs w:val="18"/>
              </w:rPr>
            </w:pPr>
            <w:r w:rsidRPr="00871527">
              <w:rPr>
                <w:sz w:val="18"/>
                <w:szCs w:val="18"/>
              </w:rPr>
              <w:t>222682,6</w:t>
            </w:r>
          </w:p>
        </w:tc>
        <w:tc>
          <w:tcPr>
            <w:tcW w:w="1474" w:type="dxa"/>
          </w:tcPr>
          <w:p w14:paraId="725CDF64" w14:textId="77777777" w:rsidR="00F67296" w:rsidRPr="00871527" w:rsidRDefault="00F67296">
            <w:pPr>
              <w:pStyle w:val="ConsPlusNormal"/>
              <w:rPr>
                <w:sz w:val="18"/>
                <w:szCs w:val="18"/>
              </w:rPr>
            </w:pPr>
            <w:r w:rsidRPr="00871527">
              <w:rPr>
                <w:sz w:val="18"/>
                <w:szCs w:val="18"/>
              </w:rPr>
              <w:t>0,0</w:t>
            </w:r>
          </w:p>
        </w:tc>
        <w:tc>
          <w:tcPr>
            <w:tcW w:w="1531" w:type="dxa"/>
          </w:tcPr>
          <w:p w14:paraId="6FF2E89A" w14:textId="77777777" w:rsidR="00F67296" w:rsidRPr="00871527" w:rsidRDefault="00F67296">
            <w:pPr>
              <w:pStyle w:val="ConsPlusNormal"/>
              <w:rPr>
                <w:sz w:val="18"/>
                <w:szCs w:val="18"/>
              </w:rPr>
            </w:pPr>
            <w:r w:rsidRPr="00871527">
              <w:rPr>
                <w:sz w:val="18"/>
                <w:szCs w:val="18"/>
              </w:rPr>
              <w:t>0,0</w:t>
            </w:r>
          </w:p>
        </w:tc>
        <w:tc>
          <w:tcPr>
            <w:tcW w:w="1531" w:type="dxa"/>
          </w:tcPr>
          <w:p w14:paraId="54D24944" w14:textId="77777777" w:rsidR="00F67296" w:rsidRPr="00871527" w:rsidRDefault="00F67296">
            <w:pPr>
              <w:pStyle w:val="ConsPlusNormal"/>
              <w:rPr>
                <w:sz w:val="18"/>
                <w:szCs w:val="18"/>
              </w:rPr>
            </w:pPr>
            <w:r w:rsidRPr="00871527">
              <w:rPr>
                <w:sz w:val="18"/>
                <w:szCs w:val="18"/>
              </w:rPr>
              <w:t>0,0</w:t>
            </w:r>
          </w:p>
        </w:tc>
      </w:tr>
      <w:tr w:rsidR="00B625BB" w:rsidRPr="00871527" w14:paraId="0185BDFC" w14:textId="77777777" w:rsidTr="00871527">
        <w:tc>
          <w:tcPr>
            <w:tcW w:w="3634" w:type="dxa"/>
            <w:vMerge w:val="restart"/>
          </w:tcPr>
          <w:p w14:paraId="2E139822" w14:textId="77777777" w:rsidR="00F67296" w:rsidRPr="00871527" w:rsidRDefault="00F67296">
            <w:pPr>
              <w:pStyle w:val="ConsPlusNormal"/>
              <w:rPr>
                <w:sz w:val="18"/>
                <w:szCs w:val="18"/>
              </w:rPr>
            </w:pPr>
            <w:r w:rsidRPr="00871527">
              <w:rPr>
                <w:sz w:val="18"/>
                <w:szCs w:val="18"/>
              </w:rPr>
              <w:t xml:space="preserve">Осуществление расходов, связанных с оплатой отпусков и выплатой компенсации за неиспользованные отпуска медицинским и иным работникам, которым предоставлялись выплаты стимулирующего характера за проведение вакцинации (ревакцинации) взрослого населения против новой </w:t>
            </w:r>
            <w:proofErr w:type="spellStart"/>
            <w:r w:rsidRPr="00871527">
              <w:rPr>
                <w:sz w:val="18"/>
                <w:szCs w:val="18"/>
              </w:rPr>
              <w:t>коронавирусной</w:t>
            </w:r>
            <w:proofErr w:type="spellEnd"/>
            <w:r w:rsidRPr="00871527">
              <w:rPr>
                <w:sz w:val="18"/>
                <w:szCs w:val="18"/>
              </w:rPr>
              <w:t xml:space="preserve"> инфекции</w:t>
            </w:r>
          </w:p>
        </w:tc>
        <w:tc>
          <w:tcPr>
            <w:tcW w:w="1864" w:type="dxa"/>
          </w:tcPr>
          <w:p w14:paraId="40C02F23" w14:textId="77777777" w:rsidR="00F67296" w:rsidRPr="00871527" w:rsidRDefault="00F67296">
            <w:pPr>
              <w:pStyle w:val="ConsPlusNormal"/>
              <w:rPr>
                <w:sz w:val="18"/>
                <w:szCs w:val="18"/>
              </w:rPr>
            </w:pPr>
            <w:r w:rsidRPr="00871527">
              <w:rPr>
                <w:sz w:val="18"/>
                <w:szCs w:val="18"/>
              </w:rPr>
              <w:t>Всего</w:t>
            </w:r>
          </w:p>
        </w:tc>
        <w:tc>
          <w:tcPr>
            <w:tcW w:w="1474" w:type="dxa"/>
          </w:tcPr>
          <w:p w14:paraId="27DD22F0" w14:textId="77777777" w:rsidR="00F67296" w:rsidRPr="00871527" w:rsidRDefault="00F67296">
            <w:pPr>
              <w:pStyle w:val="ConsPlusNormal"/>
              <w:rPr>
                <w:sz w:val="18"/>
                <w:szCs w:val="18"/>
              </w:rPr>
            </w:pPr>
            <w:r w:rsidRPr="00871527">
              <w:rPr>
                <w:sz w:val="18"/>
                <w:szCs w:val="18"/>
              </w:rPr>
              <w:t>0,0</w:t>
            </w:r>
          </w:p>
        </w:tc>
        <w:tc>
          <w:tcPr>
            <w:tcW w:w="1474" w:type="dxa"/>
          </w:tcPr>
          <w:p w14:paraId="69922721" w14:textId="77777777" w:rsidR="00F67296" w:rsidRPr="00871527" w:rsidRDefault="00F67296">
            <w:pPr>
              <w:pStyle w:val="ConsPlusNormal"/>
              <w:rPr>
                <w:sz w:val="18"/>
                <w:szCs w:val="18"/>
              </w:rPr>
            </w:pPr>
            <w:r w:rsidRPr="00871527">
              <w:rPr>
                <w:sz w:val="18"/>
                <w:szCs w:val="18"/>
              </w:rPr>
              <w:t>0,0</w:t>
            </w:r>
          </w:p>
        </w:tc>
        <w:tc>
          <w:tcPr>
            <w:tcW w:w="1531" w:type="dxa"/>
          </w:tcPr>
          <w:p w14:paraId="26F403F1" w14:textId="77777777" w:rsidR="00F67296" w:rsidRPr="00871527" w:rsidRDefault="00F67296">
            <w:pPr>
              <w:pStyle w:val="ConsPlusNormal"/>
              <w:rPr>
                <w:sz w:val="18"/>
                <w:szCs w:val="18"/>
              </w:rPr>
            </w:pPr>
            <w:r w:rsidRPr="00871527">
              <w:rPr>
                <w:sz w:val="18"/>
                <w:szCs w:val="18"/>
              </w:rPr>
              <w:t>0,0</w:t>
            </w:r>
          </w:p>
        </w:tc>
        <w:tc>
          <w:tcPr>
            <w:tcW w:w="1474" w:type="dxa"/>
          </w:tcPr>
          <w:p w14:paraId="7A47FE0D" w14:textId="77777777" w:rsidR="00F67296" w:rsidRPr="00871527" w:rsidRDefault="00F67296">
            <w:pPr>
              <w:pStyle w:val="ConsPlusNormal"/>
              <w:rPr>
                <w:sz w:val="18"/>
                <w:szCs w:val="18"/>
              </w:rPr>
            </w:pPr>
            <w:r w:rsidRPr="00871527">
              <w:rPr>
                <w:sz w:val="18"/>
                <w:szCs w:val="18"/>
              </w:rPr>
              <w:t>0,0</w:t>
            </w:r>
          </w:p>
        </w:tc>
        <w:tc>
          <w:tcPr>
            <w:tcW w:w="1531" w:type="dxa"/>
          </w:tcPr>
          <w:p w14:paraId="36EA4032" w14:textId="77777777" w:rsidR="00F67296" w:rsidRPr="00871527" w:rsidRDefault="00F67296">
            <w:pPr>
              <w:pStyle w:val="ConsPlusNormal"/>
              <w:rPr>
                <w:sz w:val="18"/>
                <w:szCs w:val="18"/>
              </w:rPr>
            </w:pPr>
            <w:r w:rsidRPr="00871527">
              <w:rPr>
                <w:sz w:val="18"/>
                <w:szCs w:val="18"/>
              </w:rPr>
              <w:t>19000,2</w:t>
            </w:r>
          </w:p>
        </w:tc>
        <w:tc>
          <w:tcPr>
            <w:tcW w:w="1474" w:type="dxa"/>
          </w:tcPr>
          <w:p w14:paraId="53AD8139" w14:textId="77777777" w:rsidR="00F67296" w:rsidRPr="00871527" w:rsidRDefault="00F67296">
            <w:pPr>
              <w:pStyle w:val="ConsPlusNormal"/>
              <w:rPr>
                <w:sz w:val="18"/>
                <w:szCs w:val="18"/>
              </w:rPr>
            </w:pPr>
            <w:r w:rsidRPr="00871527">
              <w:rPr>
                <w:sz w:val="18"/>
                <w:szCs w:val="18"/>
              </w:rPr>
              <w:t>0,0</w:t>
            </w:r>
          </w:p>
        </w:tc>
        <w:tc>
          <w:tcPr>
            <w:tcW w:w="1531" w:type="dxa"/>
          </w:tcPr>
          <w:p w14:paraId="4243575A" w14:textId="77777777" w:rsidR="00F67296" w:rsidRPr="00871527" w:rsidRDefault="00F67296">
            <w:pPr>
              <w:pStyle w:val="ConsPlusNormal"/>
              <w:rPr>
                <w:sz w:val="18"/>
                <w:szCs w:val="18"/>
              </w:rPr>
            </w:pPr>
            <w:r w:rsidRPr="00871527">
              <w:rPr>
                <w:sz w:val="18"/>
                <w:szCs w:val="18"/>
              </w:rPr>
              <w:t>0,0</w:t>
            </w:r>
          </w:p>
        </w:tc>
        <w:tc>
          <w:tcPr>
            <w:tcW w:w="1531" w:type="dxa"/>
          </w:tcPr>
          <w:p w14:paraId="2C7AE3E6" w14:textId="77777777" w:rsidR="00F67296" w:rsidRPr="00871527" w:rsidRDefault="00F67296">
            <w:pPr>
              <w:pStyle w:val="ConsPlusNormal"/>
              <w:rPr>
                <w:sz w:val="18"/>
                <w:szCs w:val="18"/>
              </w:rPr>
            </w:pPr>
            <w:r w:rsidRPr="00871527">
              <w:rPr>
                <w:sz w:val="18"/>
                <w:szCs w:val="18"/>
              </w:rPr>
              <w:t>0,0</w:t>
            </w:r>
          </w:p>
        </w:tc>
      </w:tr>
      <w:tr w:rsidR="00B625BB" w:rsidRPr="00871527" w14:paraId="6CEC230E" w14:textId="77777777" w:rsidTr="00871527">
        <w:tc>
          <w:tcPr>
            <w:tcW w:w="3634" w:type="dxa"/>
            <w:vMerge/>
          </w:tcPr>
          <w:p w14:paraId="02D60E58" w14:textId="77777777" w:rsidR="00F67296" w:rsidRPr="00871527" w:rsidRDefault="00F67296">
            <w:pPr>
              <w:pStyle w:val="ConsPlusNormal"/>
              <w:rPr>
                <w:sz w:val="18"/>
                <w:szCs w:val="18"/>
              </w:rPr>
            </w:pPr>
          </w:p>
        </w:tc>
        <w:tc>
          <w:tcPr>
            <w:tcW w:w="1864" w:type="dxa"/>
          </w:tcPr>
          <w:p w14:paraId="68F0F65F"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7F288CE2" w14:textId="77777777" w:rsidR="00F67296" w:rsidRPr="00871527" w:rsidRDefault="00F67296">
            <w:pPr>
              <w:pStyle w:val="ConsPlusNormal"/>
              <w:rPr>
                <w:sz w:val="18"/>
                <w:szCs w:val="18"/>
              </w:rPr>
            </w:pPr>
            <w:r w:rsidRPr="00871527">
              <w:rPr>
                <w:sz w:val="18"/>
                <w:szCs w:val="18"/>
              </w:rPr>
              <w:t>0,0</w:t>
            </w:r>
          </w:p>
        </w:tc>
        <w:tc>
          <w:tcPr>
            <w:tcW w:w="1474" w:type="dxa"/>
          </w:tcPr>
          <w:p w14:paraId="51B1C10C" w14:textId="77777777" w:rsidR="00F67296" w:rsidRPr="00871527" w:rsidRDefault="00F67296">
            <w:pPr>
              <w:pStyle w:val="ConsPlusNormal"/>
              <w:rPr>
                <w:sz w:val="18"/>
                <w:szCs w:val="18"/>
              </w:rPr>
            </w:pPr>
            <w:r w:rsidRPr="00871527">
              <w:rPr>
                <w:sz w:val="18"/>
                <w:szCs w:val="18"/>
              </w:rPr>
              <w:t>0,0</w:t>
            </w:r>
          </w:p>
        </w:tc>
        <w:tc>
          <w:tcPr>
            <w:tcW w:w="1531" w:type="dxa"/>
          </w:tcPr>
          <w:p w14:paraId="2B47C872" w14:textId="77777777" w:rsidR="00F67296" w:rsidRPr="00871527" w:rsidRDefault="00F67296">
            <w:pPr>
              <w:pStyle w:val="ConsPlusNormal"/>
              <w:rPr>
                <w:sz w:val="18"/>
                <w:szCs w:val="18"/>
              </w:rPr>
            </w:pPr>
            <w:r w:rsidRPr="00871527">
              <w:rPr>
                <w:sz w:val="18"/>
                <w:szCs w:val="18"/>
              </w:rPr>
              <w:t>0,0</w:t>
            </w:r>
          </w:p>
        </w:tc>
        <w:tc>
          <w:tcPr>
            <w:tcW w:w="1474" w:type="dxa"/>
          </w:tcPr>
          <w:p w14:paraId="7BE18425" w14:textId="77777777" w:rsidR="00F67296" w:rsidRPr="00871527" w:rsidRDefault="00F67296">
            <w:pPr>
              <w:pStyle w:val="ConsPlusNormal"/>
              <w:rPr>
                <w:sz w:val="18"/>
                <w:szCs w:val="18"/>
              </w:rPr>
            </w:pPr>
            <w:r w:rsidRPr="00871527">
              <w:rPr>
                <w:sz w:val="18"/>
                <w:szCs w:val="18"/>
              </w:rPr>
              <w:t>0,0</w:t>
            </w:r>
          </w:p>
        </w:tc>
        <w:tc>
          <w:tcPr>
            <w:tcW w:w="1531" w:type="dxa"/>
          </w:tcPr>
          <w:p w14:paraId="15976B44" w14:textId="77777777" w:rsidR="00F67296" w:rsidRPr="00871527" w:rsidRDefault="00F67296">
            <w:pPr>
              <w:pStyle w:val="ConsPlusNormal"/>
              <w:rPr>
                <w:sz w:val="18"/>
                <w:szCs w:val="18"/>
              </w:rPr>
            </w:pPr>
            <w:r w:rsidRPr="00871527">
              <w:rPr>
                <w:sz w:val="18"/>
                <w:szCs w:val="18"/>
              </w:rPr>
              <w:t>19000,2</w:t>
            </w:r>
          </w:p>
        </w:tc>
        <w:tc>
          <w:tcPr>
            <w:tcW w:w="1474" w:type="dxa"/>
          </w:tcPr>
          <w:p w14:paraId="6CFAD1DD" w14:textId="77777777" w:rsidR="00F67296" w:rsidRPr="00871527" w:rsidRDefault="00F67296">
            <w:pPr>
              <w:pStyle w:val="ConsPlusNormal"/>
              <w:rPr>
                <w:sz w:val="18"/>
                <w:szCs w:val="18"/>
              </w:rPr>
            </w:pPr>
            <w:r w:rsidRPr="00871527">
              <w:rPr>
                <w:sz w:val="18"/>
                <w:szCs w:val="18"/>
              </w:rPr>
              <w:t>0,0</w:t>
            </w:r>
          </w:p>
        </w:tc>
        <w:tc>
          <w:tcPr>
            <w:tcW w:w="1531" w:type="dxa"/>
          </w:tcPr>
          <w:p w14:paraId="6D51F408" w14:textId="77777777" w:rsidR="00F67296" w:rsidRPr="00871527" w:rsidRDefault="00F67296">
            <w:pPr>
              <w:pStyle w:val="ConsPlusNormal"/>
              <w:rPr>
                <w:sz w:val="18"/>
                <w:szCs w:val="18"/>
              </w:rPr>
            </w:pPr>
            <w:r w:rsidRPr="00871527">
              <w:rPr>
                <w:sz w:val="18"/>
                <w:szCs w:val="18"/>
              </w:rPr>
              <w:t>0,0</w:t>
            </w:r>
          </w:p>
        </w:tc>
        <w:tc>
          <w:tcPr>
            <w:tcW w:w="1531" w:type="dxa"/>
          </w:tcPr>
          <w:p w14:paraId="7C0BD4B5" w14:textId="77777777" w:rsidR="00F67296" w:rsidRPr="00871527" w:rsidRDefault="00F67296">
            <w:pPr>
              <w:pStyle w:val="ConsPlusNormal"/>
              <w:rPr>
                <w:sz w:val="18"/>
                <w:szCs w:val="18"/>
              </w:rPr>
            </w:pPr>
            <w:r w:rsidRPr="00871527">
              <w:rPr>
                <w:sz w:val="18"/>
                <w:szCs w:val="18"/>
              </w:rPr>
              <w:t>0,0</w:t>
            </w:r>
          </w:p>
        </w:tc>
      </w:tr>
      <w:tr w:rsidR="00B625BB" w:rsidRPr="00871527" w14:paraId="110E3A70" w14:textId="77777777" w:rsidTr="00871527">
        <w:tc>
          <w:tcPr>
            <w:tcW w:w="3634" w:type="dxa"/>
            <w:vMerge w:val="restart"/>
          </w:tcPr>
          <w:p w14:paraId="3A09C14E" w14:textId="77777777" w:rsidR="00F67296" w:rsidRPr="00871527" w:rsidRDefault="00F67296">
            <w:pPr>
              <w:pStyle w:val="ConsPlusNormal"/>
              <w:rPr>
                <w:sz w:val="18"/>
                <w:szCs w:val="18"/>
              </w:rPr>
            </w:pPr>
            <w:r w:rsidRPr="00871527">
              <w:rPr>
                <w:sz w:val="18"/>
                <w:szCs w:val="18"/>
              </w:rPr>
              <w:t xml:space="preserve">Гранты медицинским организациям государственной системы здравоохранения города </w:t>
            </w:r>
            <w:r w:rsidRPr="00871527">
              <w:rPr>
                <w:sz w:val="18"/>
                <w:szCs w:val="18"/>
              </w:rPr>
              <w:lastRenderedPageBreak/>
              <w:t>Москвы в целях реализации регионального проекта "Развитие системы оказания первичной медико-санитарной помощи"</w:t>
            </w:r>
          </w:p>
        </w:tc>
        <w:tc>
          <w:tcPr>
            <w:tcW w:w="1864" w:type="dxa"/>
          </w:tcPr>
          <w:p w14:paraId="2349927F" w14:textId="77777777" w:rsidR="00F67296" w:rsidRPr="00871527" w:rsidRDefault="00F67296">
            <w:pPr>
              <w:pStyle w:val="ConsPlusNormal"/>
              <w:rPr>
                <w:sz w:val="18"/>
                <w:szCs w:val="18"/>
              </w:rPr>
            </w:pPr>
            <w:r w:rsidRPr="00871527">
              <w:rPr>
                <w:sz w:val="18"/>
                <w:szCs w:val="18"/>
              </w:rPr>
              <w:lastRenderedPageBreak/>
              <w:t>Всего</w:t>
            </w:r>
          </w:p>
        </w:tc>
        <w:tc>
          <w:tcPr>
            <w:tcW w:w="1474" w:type="dxa"/>
          </w:tcPr>
          <w:p w14:paraId="5885DEB6" w14:textId="77777777" w:rsidR="00F67296" w:rsidRPr="00871527" w:rsidRDefault="00F67296">
            <w:pPr>
              <w:pStyle w:val="ConsPlusNormal"/>
              <w:rPr>
                <w:sz w:val="18"/>
                <w:szCs w:val="18"/>
              </w:rPr>
            </w:pPr>
            <w:r w:rsidRPr="00871527">
              <w:rPr>
                <w:sz w:val="18"/>
                <w:szCs w:val="18"/>
              </w:rPr>
              <w:t>0,0</w:t>
            </w:r>
          </w:p>
        </w:tc>
        <w:tc>
          <w:tcPr>
            <w:tcW w:w="1474" w:type="dxa"/>
          </w:tcPr>
          <w:p w14:paraId="22BDDE63" w14:textId="77777777" w:rsidR="00F67296" w:rsidRPr="00871527" w:rsidRDefault="00F67296">
            <w:pPr>
              <w:pStyle w:val="ConsPlusNormal"/>
              <w:rPr>
                <w:sz w:val="18"/>
                <w:szCs w:val="18"/>
              </w:rPr>
            </w:pPr>
            <w:r w:rsidRPr="00871527">
              <w:rPr>
                <w:sz w:val="18"/>
                <w:szCs w:val="18"/>
              </w:rPr>
              <w:t>0,0</w:t>
            </w:r>
          </w:p>
        </w:tc>
        <w:tc>
          <w:tcPr>
            <w:tcW w:w="1531" w:type="dxa"/>
          </w:tcPr>
          <w:p w14:paraId="69092F83" w14:textId="77777777" w:rsidR="00F67296" w:rsidRPr="00871527" w:rsidRDefault="00F67296">
            <w:pPr>
              <w:pStyle w:val="ConsPlusNormal"/>
              <w:rPr>
                <w:sz w:val="18"/>
                <w:szCs w:val="18"/>
              </w:rPr>
            </w:pPr>
            <w:r w:rsidRPr="00871527">
              <w:rPr>
                <w:sz w:val="18"/>
                <w:szCs w:val="18"/>
              </w:rPr>
              <w:t>696000,0</w:t>
            </w:r>
          </w:p>
        </w:tc>
        <w:tc>
          <w:tcPr>
            <w:tcW w:w="1474" w:type="dxa"/>
          </w:tcPr>
          <w:p w14:paraId="2070B398" w14:textId="77777777" w:rsidR="00F67296" w:rsidRPr="00871527" w:rsidRDefault="00F67296">
            <w:pPr>
              <w:pStyle w:val="ConsPlusNormal"/>
              <w:rPr>
                <w:sz w:val="18"/>
                <w:szCs w:val="18"/>
              </w:rPr>
            </w:pPr>
            <w:r w:rsidRPr="00871527">
              <w:rPr>
                <w:sz w:val="18"/>
                <w:szCs w:val="18"/>
              </w:rPr>
              <w:t>180000,0</w:t>
            </w:r>
          </w:p>
        </w:tc>
        <w:tc>
          <w:tcPr>
            <w:tcW w:w="1531" w:type="dxa"/>
          </w:tcPr>
          <w:p w14:paraId="1EA6A37D" w14:textId="77777777" w:rsidR="00F67296" w:rsidRPr="00871527" w:rsidRDefault="00F67296">
            <w:pPr>
              <w:pStyle w:val="ConsPlusNormal"/>
              <w:rPr>
                <w:sz w:val="18"/>
                <w:szCs w:val="18"/>
              </w:rPr>
            </w:pPr>
            <w:r w:rsidRPr="00871527">
              <w:rPr>
                <w:sz w:val="18"/>
                <w:szCs w:val="18"/>
              </w:rPr>
              <w:t>416000,0</w:t>
            </w:r>
          </w:p>
        </w:tc>
        <w:tc>
          <w:tcPr>
            <w:tcW w:w="1474" w:type="dxa"/>
          </w:tcPr>
          <w:p w14:paraId="79DAC102" w14:textId="77777777" w:rsidR="00F67296" w:rsidRPr="00871527" w:rsidRDefault="00F67296">
            <w:pPr>
              <w:pStyle w:val="ConsPlusNormal"/>
              <w:rPr>
                <w:sz w:val="18"/>
                <w:szCs w:val="18"/>
              </w:rPr>
            </w:pPr>
            <w:r w:rsidRPr="00871527">
              <w:rPr>
                <w:sz w:val="18"/>
                <w:szCs w:val="18"/>
              </w:rPr>
              <w:t>416000,0</w:t>
            </w:r>
          </w:p>
        </w:tc>
        <w:tc>
          <w:tcPr>
            <w:tcW w:w="1531" w:type="dxa"/>
          </w:tcPr>
          <w:p w14:paraId="582B5852" w14:textId="77777777" w:rsidR="00F67296" w:rsidRPr="00871527" w:rsidRDefault="00F67296">
            <w:pPr>
              <w:pStyle w:val="ConsPlusNormal"/>
              <w:rPr>
                <w:sz w:val="18"/>
                <w:szCs w:val="18"/>
              </w:rPr>
            </w:pPr>
            <w:r w:rsidRPr="00871527">
              <w:rPr>
                <w:sz w:val="18"/>
                <w:szCs w:val="18"/>
              </w:rPr>
              <w:t>416000,0</w:t>
            </w:r>
          </w:p>
        </w:tc>
        <w:tc>
          <w:tcPr>
            <w:tcW w:w="1531" w:type="dxa"/>
          </w:tcPr>
          <w:p w14:paraId="11E81F87" w14:textId="77777777" w:rsidR="00F67296" w:rsidRPr="00871527" w:rsidRDefault="00F67296">
            <w:pPr>
              <w:pStyle w:val="ConsPlusNormal"/>
              <w:rPr>
                <w:sz w:val="18"/>
                <w:szCs w:val="18"/>
              </w:rPr>
            </w:pPr>
            <w:r w:rsidRPr="00871527">
              <w:rPr>
                <w:sz w:val="18"/>
                <w:szCs w:val="18"/>
              </w:rPr>
              <w:t>416000,0</w:t>
            </w:r>
          </w:p>
        </w:tc>
      </w:tr>
      <w:tr w:rsidR="00B625BB" w:rsidRPr="00871527" w14:paraId="527786D2" w14:textId="77777777" w:rsidTr="00871527">
        <w:tc>
          <w:tcPr>
            <w:tcW w:w="3634" w:type="dxa"/>
            <w:vMerge/>
          </w:tcPr>
          <w:p w14:paraId="69E49D99" w14:textId="77777777" w:rsidR="00F67296" w:rsidRPr="00871527" w:rsidRDefault="00F67296">
            <w:pPr>
              <w:pStyle w:val="ConsPlusNormal"/>
              <w:rPr>
                <w:sz w:val="18"/>
                <w:szCs w:val="18"/>
              </w:rPr>
            </w:pPr>
          </w:p>
        </w:tc>
        <w:tc>
          <w:tcPr>
            <w:tcW w:w="1864" w:type="dxa"/>
          </w:tcPr>
          <w:p w14:paraId="027ED84B" w14:textId="77777777" w:rsidR="00F67296" w:rsidRPr="00871527" w:rsidRDefault="00F67296">
            <w:pPr>
              <w:pStyle w:val="ConsPlusNormal"/>
              <w:rPr>
                <w:sz w:val="18"/>
                <w:szCs w:val="18"/>
              </w:rPr>
            </w:pPr>
            <w:r w:rsidRPr="00871527">
              <w:rPr>
                <w:sz w:val="18"/>
                <w:szCs w:val="18"/>
              </w:rPr>
              <w:t xml:space="preserve">бюджет города </w:t>
            </w:r>
            <w:r w:rsidRPr="00871527">
              <w:rPr>
                <w:sz w:val="18"/>
                <w:szCs w:val="18"/>
              </w:rPr>
              <w:lastRenderedPageBreak/>
              <w:t>Москвы</w:t>
            </w:r>
          </w:p>
        </w:tc>
        <w:tc>
          <w:tcPr>
            <w:tcW w:w="1474" w:type="dxa"/>
          </w:tcPr>
          <w:p w14:paraId="573C6353" w14:textId="77777777" w:rsidR="00F67296" w:rsidRPr="00871527" w:rsidRDefault="00F67296">
            <w:pPr>
              <w:pStyle w:val="ConsPlusNormal"/>
              <w:rPr>
                <w:sz w:val="18"/>
                <w:szCs w:val="18"/>
              </w:rPr>
            </w:pPr>
            <w:r w:rsidRPr="00871527">
              <w:rPr>
                <w:sz w:val="18"/>
                <w:szCs w:val="18"/>
              </w:rPr>
              <w:lastRenderedPageBreak/>
              <w:t>0,0</w:t>
            </w:r>
          </w:p>
        </w:tc>
        <w:tc>
          <w:tcPr>
            <w:tcW w:w="1474" w:type="dxa"/>
          </w:tcPr>
          <w:p w14:paraId="42BB5C31" w14:textId="77777777" w:rsidR="00F67296" w:rsidRPr="00871527" w:rsidRDefault="00F67296">
            <w:pPr>
              <w:pStyle w:val="ConsPlusNormal"/>
              <w:rPr>
                <w:sz w:val="18"/>
                <w:szCs w:val="18"/>
              </w:rPr>
            </w:pPr>
            <w:r w:rsidRPr="00871527">
              <w:rPr>
                <w:sz w:val="18"/>
                <w:szCs w:val="18"/>
              </w:rPr>
              <w:t>0,0</w:t>
            </w:r>
          </w:p>
        </w:tc>
        <w:tc>
          <w:tcPr>
            <w:tcW w:w="1531" w:type="dxa"/>
          </w:tcPr>
          <w:p w14:paraId="28CCAA01" w14:textId="77777777" w:rsidR="00F67296" w:rsidRPr="00871527" w:rsidRDefault="00F67296">
            <w:pPr>
              <w:pStyle w:val="ConsPlusNormal"/>
              <w:rPr>
                <w:sz w:val="18"/>
                <w:szCs w:val="18"/>
              </w:rPr>
            </w:pPr>
            <w:r w:rsidRPr="00871527">
              <w:rPr>
                <w:sz w:val="18"/>
                <w:szCs w:val="18"/>
              </w:rPr>
              <w:t>696000,0</w:t>
            </w:r>
          </w:p>
        </w:tc>
        <w:tc>
          <w:tcPr>
            <w:tcW w:w="1474" w:type="dxa"/>
          </w:tcPr>
          <w:p w14:paraId="4EA2B8E9" w14:textId="77777777" w:rsidR="00F67296" w:rsidRPr="00871527" w:rsidRDefault="00F67296">
            <w:pPr>
              <w:pStyle w:val="ConsPlusNormal"/>
              <w:rPr>
                <w:sz w:val="18"/>
                <w:szCs w:val="18"/>
              </w:rPr>
            </w:pPr>
            <w:r w:rsidRPr="00871527">
              <w:rPr>
                <w:sz w:val="18"/>
                <w:szCs w:val="18"/>
              </w:rPr>
              <w:t>180000,0</w:t>
            </w:r>
          </w:p>
        </w:tc>
        <w:tc>
          <w:tcPr>
            <w:tcW w:w="1531" w:type="dxa"/>
          </w:tcPr>
          <w:p w14:paraId="539CA699" w14:textId="77777777" w:rsidR="00F67296" w:rsidRPr="00871527" w:rsidRDefault="00F67296">
            <w:pPr>
              <w:pStyle w:val="ConsPlusNormal"/>
              <w:rPr>
                <w:sz w:val="18"/>
                <w:szCs w:val="18"/>
              </w:rPr>
            </w:pPr>
            <w:r w:rsidRPr="00871527">
              <w:rPr>
                <w:sz w:val="18"/>
                <w:szCs w:val="18"/>
              </w:rPr>
              <w:t>416000,0</w:t>
            </w:r>
          </w:p>
        </w:tc>
        <w:tc>
          <w:tcPr>
            <w:tcW w:w="1474" w:type="dxa"/>
          </w:tcPr>
          <w:p w14:paraId="3BB02143" w14:textId="77777777" w:rsidR="00F67296" w:rsidRPr="00871527" w:rsidRDefault="00F67296">
            <w:pPr>
              <w:pStyle w:val="ConsPlusNormal"/>
              <w:rPr>
                <w:sz w:val="18"/>
                <w:szCs w:val="18"/>
              </w:rPr>
            </w:pPr>
            <w:r w:rsidRPr="00871527">
              <w:rPr>
                <w:sz w:val="18"/>
                <w:szCs w:val="18"/>
              </w:rPr>
              <w:t>416000,0</w:t>
            </w:r>
          </w:p>
        </w:tc>
        <w:tc>
          <w:tcPr>
            <w:tcW w:w="1531" w:type="dxa"/>
          </w:tcPr>
          <w:p w14:paraId="6EF8CD78" w14:textId="77777777" w:rsidR="00F67296" w:rsidRPr="00871527" w:rsidRDefault="00F67296">
            <w:pPr>
              <w:pStyle w:val="ConsPlusNormal"/>
              <w:rPr>
                <w:sz w:val="18"/>
                <w:szCs w:val="18"/>
              </w:rPr>
            </w:pPr>
            <w:r w:rsidRPr="00871527">
              <w:rPr>
                <w:sz w:val="18"/>
                <w:szCs w:val="18"/>
              </w:rPr>
              <w:t>416000,0</w:t>
            </w:r>
          </w:p>
        </w:tc>
        <w:tc>
          <w:tcPr>
            <w:tcW w:w="1531" w:type="dxa"/>
          </w:tcPr>
          <w:p w14:paraId="59EF7565" w14:textId="77777777" w:rsidR="00F67296" w:rsidRPr="00871527" w:rsidRDefault="00F67296">
            <w:pPr>
              <w:pStyle w:val="ConsPlusNormal"/>
              <w:rPr>
                <w:sz w:val="18"/>
                <w:szCs w:val="18"/>
              </w:rPr>
            </w:pPr>
            <w:r w:rsidRPr="00871527">
              <w:rPr>
                <w:sz w:val="18"/>
                <w:szCs w:val="18"/>
              </w:rPr>
              <w:t>416000,0</w:t>
            </w:r>
          </w:p>
        </w:tc>
      </w:tr>
      <w:tr w:rsidR="00B625BB" w:rsidRPr="00871527" w14:paraId="55E77929" w14:textId="77777777" w:rsidTr="00871527">
        <w:tc>
          <w:tcPr>
            <w:tcW w:w="3634" w:type="dxa"/>
            <w:vMerge w:val="restart"/>
          </w:tcPr>
          <w:p w14:paraId="4E7C0C0B" w14:textId="77777777" w:rsidR="00F67296" w:rsidRPr="00871527" w:rsidRDefault="00F67296">
            <w:pPr>
              <w:pStyle w:val="ConsPlusNormal"/>
              <w:rPr>
                <w:sz w:val="18"/>
                <w:szCs w:val="18"/>
              </w:rPr>
            </w:pPr>
            <w:r w:rsidRPr="00871527">
              <w:rPr>
                <w:sz w:val="18"/>
                <w:szCs w:val="18"/>
              </w:rPr>
              <w:t>Гранты медицинским организациям государственной системы здравоохранения города Москвы в целях реализации регионального проекта "Развитие системы оказания первичной медико-санитарной помощи"</w:t>
            </w:r>
          </w:p>
        </w:tc>
        <w:tc>
          <w:tcPr>
            <w:tcW w:w="1864" w:type="dxa"/>
          </w:tcPr>
          <w:p w14:paraId="07E6CF1A" w14:textId="77777777" w:rsidR="00F67296" w:rsidRPr="00871527" w:rsidRDefault="00F67296">
            <w:pPr>
              <w:pStyle w:val="ConsPlusNormal"/>
              <w:rPr>
                <w:sz w:val="18"/>
                <w:szCs w:val="18"/>
              </w:rPr>
            </w:pPr>
            <w:r w:rsidRPr="00871527">
              <w:rPr>
                <w:sz w:val="18"/>
                <w:szCs w:val="18"/>
              </w:rPr>
              <w:t>Всего</w:t>
            </w:r>
          </w:p>
        </w:tc>
        <w:tc>
          <w:tcPr>
            <w:tcW w:w="1474" w:type="dxa"/>
          </w:tcPr>
          <w:p w14:paraId="3CA3C866" w14:textId="77777777" w:rsidR="00F67296" w:rsidRPr="00871527" w:rsidRDefault="00F67296">
            <w:pPr>
              <w:pStyle w:val="ConsPlusNormal"/>
              <w:rPr>
                <w:sz w:val="18"/>
                <w:szCs w:val="18"/>
              </w:rPr>
            </w:pPr>
            <w:r w:rsidRPr="00871527">
              <w:rPr>
                <w:sz w:val="18"/>
                <w:szCs w:val="18"/>
              </w:rPr>
              <w:t>0,0</w:t>
            </w:r>
          </w:p>
        </w:tc>
        <w:tc>
          <w:tcPr>
            <w:tcW w:w="1474" w:type="dxa"/>
          </w:tcPr>
          <w:p w14:paraId="724BD47B" w14:textId="77777777" w:rsidR="00F67296" w:rsidRPr="00871527" w:rsidRDefault="00F67296">
            <w:pPr>
              <w:pStyle w:val="ConsPlusNormal"/>
              <w:rPr>
                <w:sz w:val="18"/>
                <w:szCs w:val="18"/>
              </w:rPr>
            </w:pPr>
            <w:r w:rsidRPr="00871527">
              <w:rPr>
                <w:sz w:val="18"/>
                <w:szCs w:val="18"/>
              </w:rPr>
              <w:t>0,0</w:t>
            </w:r>
          </w:p>
        </w:tc>
        <w:tc>
          <w:tcPr>
            <w:tcW w:w="1531" w:type="dxa"/>
          </w:tcPr>
          <w:p w14:paraId="6223744F" w14:textId="77777777" w:rsidR="00F67296" w:rsidRPr="00871527" w:rsidRDefault="00F67296">
            <w:pPr>
              <w:pStyle w:val="ConsPlusNormal"/>
              <w:rPr>
                <w:sz w:val="18"/>
                <w:szCs w:val="18"/>
              </w:rPr>
            </w:pPr>
            <w:r w:rsidRPr="00871527">
              <w:rPr>
                <w:sz w:val="18"/>
                <w:szCs w:val="18"/>
              </w:rPr>
              <w:t>99000,0</w:t>
            </w:r>
          </w:p>
        </w:tc>
        <w:tc>
          <w:tcPr>
            <w:tcW w:w="1474" w:type="dxa"/>
          </w:tcPr>
          <w:p w14:paraId="0531DDD5" w14:textId="77777777" w:rsidR="00F67296" w:rsidRPr="00871527" w:rsidRDefault="00F67296">
            <w:pPr>
              <w:pStyle w:val="ConsPlusNormal"/>
              <w:rPr>
                <w:sz w:val="18"/>
                <w:szCs w:val="18"/>
              </w:rPr>
            </w:pPr>
            <w:r w:rsidRPr="00871527">
              <w:rPr>
                <w:sz w:val="18"/>
                <w:szCs w:val="18"/>
              </w:rPr>
              <w:t>99000,0</w:t>
            </w:r>
          </w:p>
        </w:tc>
        <w:tc>
          <w:tcPr>
            <w:tcW w:w="1531" w:type="dxa"/>
          </w:tcPr>
          <w:p w14:paraId="6517F3C4" w14:textId="77777777" w:rsidR="00F67296" w:rsidRPr="00871527" w:rsidRDefault="00F67296">
            <w:pPr>
              <w:pStyle w:val="ConsPlusNormal"/>
              <w:rPr>
                <w:sz w:val="18"/>
                <w:szCs w:val="18"/>
              </w:rPr>
            </w:pPr>
            <w:r w:rsidRPr="00871527">
              <w:rPr>
                <w:sz w:val="18"/>
                <w:szCs w:val="18"/>
              </w:rPr>
              <w:t>99000,0</w:t>
            </w:r>
          </w:p>
        </w:tc>
        <w:tc>
          <w:tcPr>
            <w:tcW w:w="1474" w:type="dxa"/>
          </w:tcPr>
          <w:p w14:paraId="62EF99AA" w14:textId="77777777" w:rsidR="00F67296" w:rsidRPr="00871527" w:rsidRDefault="00F67296">
            <w:pPr>
              <w:pStyle w:val="ConsPlusNormal"/>
              <w:rPr>
                <w:sz w:val="18"/>
                <w:szCs w:val="18"/>
              </w:rPr>
            </w:pPr>
            <w:r w:rsidRPr="00871527">
              <w:rPr>
                <w:sz w:val="18"/>
                <w:szCs w:val="18"/>
              </w:rPr>
              <w:t>99000,0</w:t>
            </w:r>
          </w:p>
        </w:tc>
        <w:tc>
          <w:tcPr>
            <w:tcW w:w="1531" w:type="dxa"/>
          </w:tcPr>
          <w:p w14:paraId="1CE70B71" w14:textId="77777777" w:rsidR="00F67296" w:rsidRPr="00871527" w:rsidRDefault="00F67296">
            <w:pPr>
              <w:pStyle w:val="ConsPlusNormal"/>
              <w:rPr>
                <w:sz w:val="18"/>
                <w:szCs w:val="18"/>
              </w:rPr>
            </w:pPr>
            <w:r w:rsidRPr="00871527">
              <w:rPr>
                <w:sz w:val="18"/>
                <w:szCs w:val="18"/>
              </w:rPr>
              <w:t>99000,0</w:t>
            </w:r>
          </w:p>
        </w:tc>
        <w:tc>
          <w:tcPr>
            <w:tcW w:w="1531" w:type="dxa"/>
          </w:tcPr>
          <w:p w14:paraId="66AEAB1E" w14:textId="77777777" w:rsidR="00F67296" w:rsidRPr="00871527" w:rsidRDefault="00F67296">
            <w:pPr>
              <w:pStyle w:val="ConsPlusNormal"/>
              <w:rPr>
                <w:sz w:val="18"/>
                <w:szCs w:val="18"/>
              </w:rPr>
            </w:pPr>
            <w:r w:rsidRPr="00871527">
              <w:rPr>
                <w:sz w:val="18"/>
                <w:szCs w:val="18"/>
              </w:rPr>
              <w:t>99000,0</w:t>
            </w:r>
          </w:p>
        </w:tc>
      </w:tr>
      <w:tr w:rsidR="00B625BB" w:rsidRPr="00871527" w14:paraId="5C987B9A" w14:textId="77777777" w:rsidTr="00871527">
        <w:tc>
          <w:tcPr>
            <w:tcW w:w="3634" w:type="dxa"/>
            <w:vMerge/>
          </w:tcPr>
          <w:p w14:paraId="2C1FFCE0" w14:textId="77777777" w:rsidR="00F67296" w:rsidRPr="00871527" w:rsidRDefault="00F67296">
            <w:pPr>
              <w:pStyle w:val="ConsPlusNormal"/>
              <w:rPr>
                <w:sz w:val="18"/>
                <w:szCs w:val="18"/>
              </w:rPr>
            </w:pPr>
          </w:p>
        </w:tc>
        <w:tc>
          <w:tcPr>
            <w:tcW w:w="1864" w:type="dxa"/>
          </w:tcPr>
          <w:p w14:paraId="6234F530"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24AF2E25" w14:textId="77777777" w:rsidR="00F67296" w:rsidRPr="00871527" w:rsidRDefault="00F67296">
            <w:pPr>
              <w:pStyle w:val="ConsPlusNormal"/>
              <w:rPr>
                <w:sz w:val="18"/>
                <w:szCs w:val="18"/>
              </w:rPr>
            </w:pPr>
            <w:r w:rsidRPr="00871527">
              <w:rPr>
                <w:sz w:val="18"/>
                <w:szCs w:val="18"/>
              </w:rPr>
              <w:t>0,0</w:t>
            </w:r>
          </w:p>
        </w:tc>
        <w:tc>
          <w:tcPr>
            <w:tcW w:w="1474" w:type="dxa"/>
          </w:tcPr>
          <w:p w14:paraId="6F8A1702" w14:textId="77777777" w:rsidR="00F67296" w:rsidRPr="00871527" w:rsidRDefault="00F67296">
            <w:pPr>
              <w:pStyle w:val="ConsPlusNormal"/>
              <w:rPr>
                <w:sz w:val="18"/>
                <w:szCs w:val="18"/>
              </w:rPr>
            </w:pPr>
            <w:r w:rsidRPr="00871527">
              <w:rPr>
                <w:sz w:val="18"/>
                <w:szCs w:val="18"/>
              </w:rPr>
              <w:t>0,0</w:t>
            </w:r>
          </w:p>
        </w:tc>
        <w:tc>
          <w:tcPr>
            <w:tcW w:w="1531" w:type="dxa"/>
          </w:tcPr>
          <w:p w14:paraId="1FA19234" w14:textId="77777777" w:rsidR="00F67296" w:rsidRPr="00871527" w:rsidRDefault="00F67296">
            <w:pPr>
              <w:pStyle w:val="ConsPlusNormal"/>
              <w:rPr>
                <w:sz w:val="18"/>
                <w:szCs w:val="18"/>
              </w:rPr>
            </w:pPr>
            <w:r w:rsidRPr="00871527">
              <w:rPr>
                <w:sz w:val="18"/>
                <w:szCs w:val="18"/>
              </w:rPr>
              <w:t>99000,0</w:t>
            </w:r>
          </w:p>
        </w:tc>
        <w:tc>
          <w:tcPr>
            <w:tcW w:w="1474" w:type="dxa"/>
          </w:tcPr>
          <w:p w14:paraId="14728CB7" w14:textId="77777777" w:rsidR="00F67296" w:rsidRPr="00871527" w:rsidRDefault="00F67296">
            <w:pPr>
              <w:pStyle w:val="ConsPlusNormal"/>
              <w:rPr>
                <w:sz w:val="18"/>
                <w:szCs w:val="18"/>
              </w:rPr>
            </w:pPr>
            <w:r w:rsidRPr="00871527">
              <w:rPr>
                <w:sz w:val="18"/>
                <w:szCs w:val="18"/>
              </w:rPr>
              <w:t>99000,0</w:t>
            </w:r>
          </w:p>
        </w:tc>
        <w:tc>
          <w:tcPr>
            <w:tcW w:w="1531" w:type="dxa"/>
          </w:tcPr>
          <w:p w14:paraId="098D0853" w14:textId="77777777" w:rsidR="00F67296" w:rsidRPr="00871527" w:rsidRDefault="00F67296">
            <w:pPr>
              <w:pStyle w:val="ConsPlusNormal"/>
              <w:rPr>
                <w:sz w:val="18"/>
                <w:szCs w:val="18"/>
              </w:rPr>
            </w:pPr>
            <w:r w:rsidRPr="00871527">
              <w:rPr>
                <w:sz w:val="18"/>
                <w:szCs w:val="18"/>
              </w:rPr>
              <w:t>99000,0</w:t>
            </w:r>
          </w:p>
        </w:tc>
        <w:tc>
          <w:tcPr>
            <w:tcW w:w="1474" w:type="dxa"/>
          </w:tcPr>
          <w:p w14:paraId="02850257" w14:textId="77777777" w:rsidR="00F67296" w:rsidRPr="00871527" w:rsidRDefault="00F67296">
            <w:pPr>
              <w:pStyle w:val="ConsPlusNormal"/>
              <w:rPr>
                <w:sz w:val="18"/>
                <w:szCs w:val="18"/>
              </w:rPr>
            </w:pPr>
            <w:r w:rsidRPr="00871527">
              <w:rPr>
                <w:sz w:val="18"/>
                <w:szCs w:val="18"/>
              </w:rPr>
              <w:t>99000,0</w:t>
            </w:r>
          </w:p>
        </w:tc>
        <w:tc>
          <w:tcPr>
            <w:tcW w:w="1531" w:type="dxa"/>
          </w:tcPr>
          <w:p w14:paraId="43B78132" w14:textId="77777777" w:rsidR="00F67296" w:rsidRPr="00871527" w:rsidRDefault="00F67296">
            <w:pPr>
              <w:pStyle w:val="ConsPlusNormal"/>
              <w:rPr>
                <w:sz w:val="18"/>
                <w:szCs w:val="18"/>
              </w:rPr>
            </w:pPr>
            <w:r w:rsidRPr="00871527">
              <w:rPr>
                <w:sz w:val="18"/>
                <w:szCs w:val="18"/>
              </w:rPr>
              <w:t>99000,0</w:t>
            </w:r>
          </w:p>
        </w:tc>
        <w:tc>
          <w:tcPr>
            <w:tcW w:w="1531" w:type="dxa"/>
          </w:tcPr>
          <w:p w14:paraId="71E440D7" w14:textId="77777777" w:rsidR="00F67296" w:rsidRPr="00871527" w:rsidRDefault="00F67296">
            <w:pPr>
              <w:pStyle w:val="ConsPlusNormal"/>
              <w:rPr>
                <w:sz w:val="18"/>
                <w:szCs w:val="18"/>
              </w:rPr>
            </w:pPr>
            <w:r w:rsidRPr="00871527">
              <w:rPr>
                <w:sz w:val="18"/>
                <w:szCs w:val="18"/>
              </w:rPr>
              <w:t>99000,0</w:t>
            </w:r>
          </w:p>
        </w:tc>
      </w:tr>
      <w:tr w:rsidR="00B625BB" w:rsidRPr="00871527" w14:paraId="6C6FC6EF" w14:textId="77777777" w:rsidTr="00871527">
        <w:tc>
          <w:tcPr>
            <w:tcW w:w="3634" w:type="dxa"/>
            <w:vMerge w:val="restart"/>
          </w:tcPr>
          <w:p w14:paraId="60CABAC1" w14:textId="77777777" w:rsidR="00F67296" w:rsidRPr="00871527" w:rsidRDefault="00F67296">
            <w:pPr>
              <w:pStyle w:val="ConsPlusNormal"/>
              <w:rPr>
                <w:sz w:val="18"/>
                <w:szCs w:val="18"/>
              </w:rPr>
            </w:pPr>
            <w:r w:rsidRPr="00871527">
              <w:rPr>
                <w:sz w:val="18"/>
                <w:szCs w:val="18"/>
              </w:rPr>
              <w:t>Гранты медицинским организациям государственной системы здравоохранения города Москвы в целях реализации регионального проекта "Борьба с онкологическими заболеваниями"</w:t>
            </w:r>
          </w:p>
        </w:tc>
        <w:tc>
          <w:tcPr>
            <w:tcW w:w="1864" w:type="dxa"/>
          </w:tcPr>
          <w:p w14:paraId="5C6B68F6" w14:textId="77777777" w:rsidR="00F67296" w:rsidRPr="00871527" w:rsidRDefault="00F67296">
            <w:pPr>
              <w:pStyle w:val="ConsPlusNormal"/>
              <w:rPr>
                <w:sz w:val="18"/>
                <w:szCs w:val="18"/>
              </w:rPr>
            </w:pPr>
            <w:r w:rsidRPr="00871527">
              <w:rPr>
                <w:sz w:val="18"/>
                <w:szCs w:val="18"/>
              </w:rPr>
              <w:t>Всего</w:t>
            </w:r>
          </w:p>
        </w:tc>
        <w:tc>
          <w:tcPr>
            <w:tcW w:w="1474" w:type="dxa"/>
          </w:tcPr>
          <w:p w14:paraId="1FA67FF5" w14:textId="77777777" w:rsidR="00F67296" w:rsidRPr="00871527" w:rsidRDefault="00F67296">
            <w:pPr>
              <w:pStyle w:val="ConsPlusNormal"/>
              <w:rPr>
                <w:sz w:val="18"/>
                <w:szCs w:val="18"/>
              </w:rPr>
            </w:pPr>
            <w:r w:rsidRPr="00871527">
              <w:rPr>
                <w:sz w:val="18"/>
                <w:szCs w:val="18"/>
              </w:rPr>
              <w:t>0,0</w:t>
            </w:r>
          </w:p>
        </w:tc>
        <w:tc>
          <w:tcPr>
            <w:tcW w:w="1474" w:type="dxa"/>
          </w:tcPr>
          <w:p w14:paraId="5187A4A2" w14:textId="77777777" w:rsidR="00F67296" w:rsidRPr="00871527" w:rsidRDefault="00F67296">
            <w:pPr>
              <w:pStyle w:val="ConsPlusNormal"/>
              <w:rPr>
                <w:sz w:val="18"/>
                <w:szCs w:val="18"/>
              </w:rPr>
            </w:pPr>
            <w:r w:rsidRPr="00871527">
              <w:rPr>
                <w:sz w:val="18"/>
                <w:szCs w:val="18"/>
              </w:rPr>
              <w:t>0,0</w:t>
            </w:r>
          </w:p>
        </w:tc>
        <w:tc>
          <w:tcPr>
            <w:tcW w:w="1531" w:type="dxa"/>
          </w:tcPr>
          <w:p w14:paraId="5BC3B164" w14:textId="77777777" w:rsidR="00F67296" w:rsidRPr="00871527" w:rsidRDefault="00F67296">
            <w:pPr>
              <w:pStyle w:val="ConsPlusNormal"/>
              <w:rPr>
                <w:sz w:val="18"/>
                <w:szCs w:val="18"/>
              </w:rPr>
            </w:pPr>
            <w:r w:rsidRPr="00871527">
              <w:rPr>
                <w:sz w:val="18"/>
                <w:szCs w:val="18"/>
              </w:rPr>
              <w:t>250000,0</w:t>
            </w:r>
          </w:p>
        </w:tc>
        <w:tc>
          <w:tcPr>
            <w:tcW w:w="1474" w:type="dxa"/>
          </w:tcPr>
          <w:p w14:paraId="7D7941A9" w14:textId="77777777" w:rsidR="00F67296" w:rsidRPr="00871527" w:rsidRDefault="00F67296">
            <w:pPr>
              <w:pStyle w:val="ConsPlusNormal"/>
              <w:rPr>
                <w:sz w:val="18"/>
                <w:szCs w:val="18"/>
              </w:rPr>
            </w:pPr>
            <w:r w:rsidRPr="00871527">
              <w:rPr>
                <w:sz w:val="18"/>
                <w:szCs w:val="18"/>
              </w:rPr>
              <w:t>250000,0</w:t>
            </w:r>
          </w:p>
        </w:tc>
        <w:tc>
          <w:tcPr>
            <w:tcW w:w="1531" w:type="dxa"/>
          </w:tcPr>
          <w:p w14:paraId="2FD8E5A9" w14:textId="77777777" w:rsidR="00F67296" w:rsidRPr="00871527" w:rsidRDefault="00F67296">
            <w:pPr>
              <w:pStyle w:val="ConsPlusNormal"/>
              <w:rPr>
                <w:sz w:val="18"/>
                <w:szCs w:val="18"/>
              </w:rPr>
            </w:pPr>
            <w:r w:rsidRPr="00871527">
              <w:rPr>
                <w:sz w:val="18"/>
                <w:szCs w:val="18"/>
              </w:rPr>
              <w:t>0,0</w:t>
            </w:r>
          </w:p>
        </w:tc>
        <w:tc>
          <w:tcPr>
            <w:tcW w:w="1474" w:type="dxa"/>
          </w:tcPr>
          <w:p w14:paraId="2EEF4236" w14:textId="77777777" w:rsidR="00F67296" w:rsidRPr="00871527" w:rsidRDefault="00F67296">
            <w:pPr>
              <w:pStyle w:val="ConsPlusNormal"/>
              <w:rPr>
                <w:sz w:val="18"/>
                <w:szCs w:val="18"/>
              </w:rPr>
            </w:pPr>
            <w:r w:rsidRPr="00871527">
              <w:rPr>
                <w:sz w:val="18"/>
                <w:szCs w:val="18"/>
              </w:rPr>
              <w:t>250000,0</w:t>
            </w:r>
          </w:p>
        </w:tc>
        <w:tc>
          <w:tcPr>
            <w:tcW w:w="1531" w:type="dxa"/>
          </w:tcPr>
          <w:p w14:paraId="2BCBE5D7" w14:textId="77777777" w:rsidR="00F67296" w:rsidRPr="00871527" w:rsidRDefault="00F67296">
            <w:pPr>
              <w:pStyle w:val="ConsPlusNormal"/>
              <w:rPr>
                <w:sz w:val="18"/>
                <w:szCs w:val="18"/>
              </w:rPr>
            </w:pPr>
            <w:r w:rsidRPr="00871527">
              <w:rPr>
                <w:sz w:val="18"/>
                <w:szCs w:val="18"/>
              </w:rPr>
              <w:t>250000,0</w:t>
            </w:r>
          </w:p>
        </w:tc>
        <w:tc>
          <w:tcPr>
            <w:tcW w:w="1531" w:type="dxa"/>
          </w:tcPr>
          <w:p w14:paraId="483D22E0" w14:textId="77777777" w:rsidR="00F67296" w:rsidRPr="00871527" w:rsidRDefault="00F67296">
            <w:pPr>
              <w:pStyle w:val="ConsPlusNormal"/>
              <w:rPr>
                <w:sz w:val="18"/>
                <w:szCs w:val="18"/>
              </w:rPr>
            </w:pPr>
            <w:r w:rsidRPr="00871527">
              <w:rPr>
                <w:sz w:val="18"/>
                <w:szCs w:val="18"/>
              </w:rPr>
              <w:t>250000,0</w:t>
            </w:r>
          </w:p>
        </w:tc>
      </w:tr>
      <w:tr w:rsidR="00B625BB" w:rsidRPr="00871527" w14:paraId="00F3D414" w14:textId="77777777" w:rsidTr="00871527">
        <w:tc>
          <w:tcPr>
            <w:tcW w:w="3634" w:type="dxa"/>
            <w:vMerge/>
          </w:tcPr>
          <w:p w14:paraId="172FBDAE" w14:textId="77777777" w:rsidR="00F67296" w:rsidRPr="00871527" w:rsidRDefault="00F67296">
            <w:pPr>
              <w:pStyle w:val="ConsPlusNormal"/>
              <w:rPr>
                <w:sz w:val="18"/>
                <w:szCs w:val="18"/>
              </w:rPr>
            </w:pPr>
          </w:p>
        </w:tc>
        <w:tc>
          <w:tcPr>
            <w:tcW w:w="1864" w:type="dxa"/>
          </w:tcPr>
          <w:p w14:paraId="1D8C839F"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32A22236" w14:textId="77777777" w:rsidR="00F67296" w:rsidRPr="00871527" w:rsidRDefault="00F67296">
            <w:pPr>
              <w:pStyle w:val="ConsPlusNormal"/>
              <w:rPr>
                <w:sz w:val="18"/>
                <w:szCs w:val="18"/>
              </w:rPr>
            </w:pPr>
            <w:r w:rsidRPr="00871527">
              <w:rPr>
                <w:sz w:val="18"/>
                <w:szCs w:val="18"/>
              </w:rPr>
              <w:t>0,0</w:t>
            </w:r>
          </w:p>
        </w:tc>
        <w:tc>
          <w:tcPr>
            <w:tcW w:w="1474" w:type="dxa"/>
          </w:tcPr>
          <w:p w14:paraId="110734FB" w14:textId="77777777" w:rsidR="00F67296" w:rsidRPr="00871527" w:rsidRDefault="00F67296">
            <w:pPr>
              <w:pStyle w:val="ConsPlusNormal"/>
              <w:rPr>
                <w:sz w:val="18"/>
                <w:szCs w:val="18"/>
              </w:rPr>
            </w:pPr>
            <w:r w:rsidRPr="00871527">
              <w:rPr>
                <w:sz w:val="18"/>
                <w:szCs w:val="18"/>
              </w:rPr>
              <w:t>0,0</w:t>
            </w:r>
          </w:p>
        </w:tc>
        <w:tc>
          <w:tcPr>
            <w:tcW w:w="1531" w:type="dxa"/>
          </w:tcPr>
          <w:p w14:paraId="5C883FF9" w14:textId="77777777" w:rsidR="00F67296" w:rsidRPr="00871527" w:rsidRDefault="00F67296">
            <w:pPr>
              <w:pStyle w:val="ConsPlusNormal"/>
              <w:rPr>
                <w:sz w:val="18"/>
                <w:szCs w:val="18"/>
              </w:rPr>
            </w:pPr>
            <w:r w:rsidRPr="00871527">
              <w:rPr>
                <w:sz w:val="18"/>
                <w:szCs w:val="18"/>
              </w:rPr>
              <w:t>250000,0</w:t>
            </w:r>
          </w:p>
        </w:tc>
        <w:tc>
          <w:tcPr>
            <w:tcW w:w="1474" w:type="dxa"/>
          </w:tcPr>
          <w:p w14:paraId="720B1589" w14:textId="77777777" w:rsidR="00F67296" w:rsidRPr="00871527" w:rsidRDefault="00F67296">
            <w:pPr>
              <w:pStyle w:val="ConsPlusNormal"/>
              <w:rPr>
                <w:sz w:val="18"/>
                <w:szCs w:val="18"/>
              </w:rPr>
            </w:pPr>
            <w:r w:rsidRPr="00871527">
              <w:rPr>
                <w:sz w:val="18"/>
                <w:szCs w:val="18"/>
              </w:rPr>
              <w:t>250000,0</w:t>
            </w:r>
          </w:p>
        </w:tc>
        <w:tc>
          <w:tcPr>
            <w:tcW w:w="1531" w:type="dxa"/>
          </w:tcPr>
          <w:p w14:paraId="2E46200F" w14:textId="77777777" w:rsidR="00F67296" w:rsidRPr="00871527" w:rsidRDefault="00F67296">
            <w:pPr>
              <w:pStyle w:val="ConsPlusNormal"/>
              <w:rPr>
                <w:sz w:val="18"/>
                <w:szCs w:val="18"/>
              </w:rPr>
            </w:pPr>
            <w:r w:rsidRPr="00871527">
              <w:rPr>
                <w:sz w:val="18"/>
                <w:szCs w:val="18"/>
              </w:rPr>
              <w:t>0,0</w:t>
            </w:r>
          </w:p>
        </w:tc>
        <w:tc>
          <w:tcPr>
            <w:tcW w:w="1474" w:type="dxa"/>
          </w:tcPr>
          <w:p w14:paraId="53489985" w14:textId="77777777" w:rsidR="00F67296" w:rsidRPr="00871527" w:rsidRDefault="00F67296">
            <w:pPr>
              <w:pStyle w:val="ConsPlusNormal"/>
              <w:rPr>
                <w:sz w:val="18"/>
                <w:szCs w:val="18"/>
              </w:rPr>
            </w:pPr>
            <w:r w:rsidRPr="00871527">
              <w:rPr>
                <w:sz w:val="18"/>
                <w:szCs w:val="18"/>
              </w:rPr>
              <w:t>250000,0</w:t>
            </w:r>
          </w:p>
        </w:tc>
        <w:tc>
          <w:tcPr>
            <w:tcW w:w="1531" w:type="dxa"/>
          </w:tcPr>
          <w:p w14:paraId="23365464" w14:textId="77777777" w:rsidR="00F67296" w:rsidRPr="00871527" w:rsidRDefault="00F67296">
            <w:pPr>
              <w:pStyle w:val="ConsPlusNormal"/>
              <w:rPr>
                <w:sz w:val="18"/>
                <w:szCs w:val="18"/>
              </w:rPr>
            </w:pPr>
            <w:r w:rsidRPr="00871527">
              <w:rPr>
                <w:sz w:val="18"/>
                <w:szCs w:val="18"/>
              </w:rPr>
              <w:t>250000,0</w:t>
            </w:r>
          </w:p>
        </w:tc>
        <w:tc>
          <w:tcPr>
            <w:tcW w:w="1531" w:type="dxa"/>
          </w:tcPr>
          <w:p w14:paraId="76504855" w14:textId="77777777" w:rsidR="00F67296" w:rsidRPr="00871527" w:rsidRDefault="00F67296">
            <w:pPr>
              <w:pStyle w:val="ConsPlusNormal"/>
              <w:rPr>
                <w:sz w:val="18"/>
                <w:szCs w:val="18"/>
              </w:rPr>
            </w:pPr>
            <w:r w:rsidRPr="00871527">
              <w:rPr>
                <w:sz w:val="18"/>
                <w:szCs w:val="18"/>
              </w:rPr>
              <w:t>250000,0</w:t>
            </w:r>
          </w:p>
        </w:tc>
      </w:tr>
      <w:tr w:rsidR="00B625BB" w:rsidRPr="00871527" w14:paraId="2AB5BD42" w14:textId="77777777" w:rsidTr="00871527">
        <w:tc>
          <w:tcPr>
            <w:tcW w:w="3634" w:type="dxa"/>
            <w:vMerge w:val="restart"/>
          </w:tcPr>
          <w:p w14:paraId="251BA5A9" w14:textId="77777777" w:rsidR="00F67296" w:rsidRPr="00871527" w:rsidRDefault="00F67296">
            <w:pPr>
              <w:pStyle w:val="ConsPlusNormal"/>
              <w:rPr>
                <w:sz w:val="18"/>
                <w:szCs w:val="18"/>
              </w:rPr>
            </w:pPr>
            <w:r w:rsidRPr="00871527">
              <w:rPr>
                <w:sz w:val="18"/>
                <w:szCs w:val="18"/>
              </w:rPr>
              <w:t>Гранты медицинским организациям государственной системы здравоохранения города Москвы в целях реализации регионального проекта "Обеспечение медицинских организаций системы здравоохранения квалифицированными кадрами"</w:t>
            </w:r>
          </w:p>
        </w:tc>
        <w:tc>
          <w:tcPr>
            <w:tcW w:w="1864" w:type="dxa"/>
          </w:tcPr>
          <w:p w14:paraId="30AF062F" w14:textId="77777777" w:rsidR="00F67296" w:rsidRPr="00871527" w:rsidRDefault="00F67296">
            <w:pPr>
              <w:pStyle w:val="ConsPlusNormal"/>
              <w:rPr>
                <w:sz w:val="18"/>
                <w:szCs w:val="18"/>
              </w:rPr>
            </w:pPr>
            <w:r w:rsidRPr="00871527">
              <w:rPr>
                <w:sz w:val="18"/>
                <w:szCs w:val="18"/>
              </w:rPr>
              <w:t>Всего</w:t>
            </w:r>
          </w:p>
        </w:tc>
        <w:tc>
          <w:tcPr>
            <w:tcW w:w="1474" w:type="dxa"/>
          </w:tcPr>
          <w:p w14:paraId="458D0A7C" w14:textId="77777777" w:rsidR="00F67296" w:rsidRPr="00871527" w:rsidRDefault="00F67296">
            <w:pPr>
              <w:pStyle w:val="ConsPlusNormal"/>
              <w:rPr>
                <w:sz w:val="18"/>
                <w:szCs w:val="18"/>
              </w:rPr>
            </w:pPr>
            <w:r w:rsidRPr="00871527">
              <w:rPr>
                <w:sz w:val="18"/>
                <w:szCs w:val="18"/>
              </w:rPr>
              <w:t>0,0</w:t>
            </w:r>
          </w:p>
        </w:tc>
        <w:tc>
          <w:tcPr>
            <w:tcW w:w="1474" w:type="dxa"/>
          </w:tcPr>
          <w:p w14:paraId="4ED80B3A" w14:textId="77777777" w:rsidR="00F67296" w:rsidRPr="00871527" w:rsidRDefault="00F67296">
            <w:pPr>
              <w:pStyle w:val="ConsPlusNormal"/>
              <w:rPr>
                <w:sz w:val="18"/>
                <w:szCs w:val="18"/>
              </w:rPr>
            </w:pPr>
            <w:r w:rsidRPr="00871527">
              <w:rPr>
                <w:sz w:val="18"/>
                <w:szCs w:val="18"/>
              </w:rPr>
              <w:t>0,0</w:t>
            </w:r>
          </w:p>
        </w:tc>
        <w:tc>
          <w:tcPr>
            <w:tcW w:w="1531" w:type="dxa"/>
          </w:tcPr>
          <w:p w14:paraId="51339FDD" w14:textId="77777777" w:rsidR="00F67296" w:rsidRPr="00871527" w:rsidRDefault="00F67296">
            <w:pPr>
              <w:pStyle w:val="ConsPlusNormal"/>
              <w:rPr>
                <w:sz w:val="18"/>
                <w:szCs w:val="18"/>
              </w:rPr>
            </w:pPr>
            <w:r w:rsidRPr="00871527">
              <w:rPr>
                <w:sz w:val="18"/>
                <w:szCs w:val="18"/>
              </w:rPr>
              <w:t>1789356,0</w:t>
            </w:r>
          </w:p>
        </w:tc>
        <w:tc>
          <w:tcPr>
            <w:tcW w:w="1474" w:type="dxa"/>
          </w:tcPr>
          <w:p w14:paraId="4488BB6D" w14:textId="77777777" w:rsidR="00F67296" w:rsidRPr="00871527" w:rsidRDefault="00F67296">
            <w:pPr>
              <w:pStyle w:val="ConsPlusNormal"/>
              <w:rPr>
                <w:sz w:val="18"/>
                <w:szCs w:val="18"/>
              </w:rPr>
            </w:pPr>
            <w:r w:rsidRPr="00871527">
              <w:rPr>
                <w:sz w:val="18"/>
                <w:szCs w:val="18"/>
              </w:rPr>
              <w:t>1154000,0</w:t>
            </w:r>
          </w:p>
        </w:tc>
        <w:tc>
          <w:tcPr>
            <w:tcW w:w="1531" w:type="dxa"/>
          </w:tcPr>
          <w:p w14:paraId="4C8B0BC7" w14:textId="77777777" w:rsidR="00F67296" w:rsidRPr="00871527" w:rsidRDefault="00F67296">
            <w:pPr>
              <w:pStyle w:val="ConsPlusNormal"/>
              <w:rPr>
                <w:sz w:val="18"/>
                <w:szCs w:val="18"/>
              </w:rPr>
            </w:pPr>
            <w:r w:rsidRPr="00871527">
              <w:rPr>
                <w:sz w:val="18"/>
                <w:szCs w:val="18"/>
              </w:rPr>
              <w:t>1154000,0</w:t>
            </w:r>
          </w:p>
        </w:tc>
        <w:tc>
          <w:tcPr>
            <w:tcW w:w="1474" w:type="dxa"/>
          </w:tcPr>
          <w:p w14:paraId="0D4FC091" w14:textId="77777777" w:rsidR="00F67296" w:rsidRPr="00871527" w:rsidRDefault="00F67296">
            <w:pPr>
              <w:pStyle w:val="ConsPlusNormal"/>
              <w:rPr>
                <w:sz w:val="18"/>
                <w:szCs w:val="18"/>
              </w:rPr>
            </w:pPr>
            <w:r w:rsidRPr="00871527">
              <w:rPr>
                <w:sz w:val="18"/>
                <w:szCs w:val="18"/>
              </w:rPr>
              <w:t>1154000,0</w:t>
            </w:r>
          </w:p>
        </w:tc>
        <w:tc>
          <w:tcPr>
            <w:tcW w:w="1531" w:type="dxa"/>
          </w:tcPr>
          <w:p w14:paraId="479B2409" w14:textId="77777777" w:rsidR="00F67296" w:rsidRPr="00871527" w:rsidRDefault="00F67296">
            <w:pPr>
              <w:pStyle w:val="ConsPlusNormal"/>
              <w:rPr>
                <w:sz w:val="18"/>
                <w:szCs w:val="18"/>
              </w:rPr>
            </w:pPr>
            <w:r w:rsidRPr="00871527">
              <w:rPr>
                <w:sz w:val="18"/>
                <w:szCs w:val="18"/>
              </w:rPr>
              <w:t>1154000,0</w:t>
            </w:r>
          </w:p>
        </w:tc>
        <w:tc>
          <w:tcPr>
            <w:tcW w:w="1531" w:type="dxa"/>
          </w:tcPr>
          <w:p w14:paraId="25C2514D" w14:textId="77777777" w:rsidR="00F67296" w:rsidRPr="00871527" w:rsidRDefault="00F67296">
            <w:pPr>
              <w:pStyle w:val="ConsPlusNormal"/>
              <w:rPr>
                <w:sz w:val="18"/>
                <w:szCs w:val="18"/>
              </w:rPr>
            </w:pPr>
            <w:r w:rsidRPr="00871527">
              <w:rPr>
                <w:sz w:val="18"/>
                <w:szCs w:val="18"/>
              </w:rPr>
              <w:t>1154000,0</w:t>
            </w:r>
          </w:p>
        </w:tc>
      </w:tr>
      <w:tr w:rsidR="00B625BB" w:rsidRPr="00871527" w14:paraId="2FEF499C" w14:textId="77777777" w:rsidTr="00871527">
        <w:tc>
          <w:tcPr>
            <w:tcW w:w="3634" w:type="dxa"/>
            <w:vMerge/>
          </w:tcPr>
          <w:p w14:paraId="192A4EFE" w14:textId="77777777" w:rsidR="00F67296" w:rsidRPr="00871527" w:rsidRDefault="00F67296">
            <w:pPr>
              <w:pStyle w:val="ConsPlusNormal"/>
              <w:rPr>
                <w:sz w:val="18"/>
                <w:szCs w:val="18"/>
              </w:rPr>
            </w:pPr>
          </w:p>
        </w:tc>
        <w:tc>
          <w:tcPr>
            <w:tcW w:w="1864" w:type="dxa"/>
          </w:tcPr>
          <w:p w14:paraId="07251ABA"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357F0ABE" w14:textId="77777777" w:rsidR="00F67296" w:rsidRPr="00871527" w:rsidRDefault="00F67296">
            <w:pPr>
              <w:pStyle w:val="ConsPlusNormal"/>
              <w:rPr>
                <w:sz w:val="18"/>
                <w:szCs w:val="18"/>
              </w:rPr>
            </w:pPr>
            <w:r w:rsidRPr="00871527">
              <w:rPr>
                <w:sz w:val="18"/>
                <w:szCs w:val="18"/>
              </w:rPr>
              <w:t>0,0</w:t>
            </w:r>
          </w:p>
        </w:tc>
        <w:tc>
          <w:tcPr>
            <w:tcW w:w="1474" w:type="dxa"/>
          </w:tcPr>
          <w:p w14:paraId="65CBE533" w14:textId="77777777" w:rsidR="00F67296" w:rsidRPr="00871527" w:rsidRDefault="00F67296">
            <w:pPr>
              <w:pStyle w:val="ConsPlusNormal"/>
              <w:rPr>
                <w:sz w:val="18"/>
                <w:szCs w:val="18"/>
              </w:rPr>
            </w:pPr>
            <w:r w:rsidRPr="00871527">
              <w:rPr>
                <w:sz w:val="18"/>
                <w:szCs w:val="18"/>
              </w:rPr>
              <w:t>0,0</w:t>
            </w:r>
          </w:p>
        </w:tc>
        <w:tc>
          <w:tcPr>
            <w:tcW w:w="1531" w:type="dxa"/>
          </w:tcPr>
          <w:p w14:paraId="5A24CEFC" w14:textId="77777777" w:rsidR="00F67296" w:rsidRPr="00871527" w:rsidRDefault="00F67296">
            <w:pPr>
              <w:pStyle w:val="ConsPlusNormal"/>
              <w:rPr>
                <w:sz w:val="18"/>
                <w:szCs w:val="18"/>
              </w:rPr>
            </w:pPr>
            <w:r w:rsidRPr="00871527">
              <w:rPr>
                <w:sz w:val="18"/>
                <w:szCs w:val="18"/>
              </w:rPr>
              <w:t>1789356,0</w:t>
            </w:r>
          </w:p>
        </w:tc>
        <w:tc>
          <w:tcPr>
            <w:tcW w:w="1474" w:type="dxa"/>
          </w:tcPr>
          <w:p w14:paraId="5125843E" w14:textId="77777777" w:rsidR="00F67296" w:rsidRPr="00871527" w:rsidRDefault="00F67296">
            <w:pPr>
              <w:pStyle w:val="ConsPlusNormal"/>
              <w:rPr>
                <w:sz w:val="18"/>
                <w:szCs w:val="18"/>
              </w:rPr>
            </w:pPr>
            <w:r w:rsidRPr="00871527">
              <w:rPr>
                <w:sz w:val="18"/>
                <w:szCs w:val="18"/>
              </w:rPr>
              <w:t>1154000,0</w:t>
            </w:r>
          </w:p>
        </w:tc>
        <w:tc>
          <w:tcPr>
            <w:tcW w:w="1531" w:type="dxa"/>
          </w:tcPr>
          <w:p w14:paraId="274F318A" w14:textId="77777777" w:rsidR="00F67296" w:rsidRPr="00871527" w:rsidRDefault="00F67296">
            <w:pPr>
              <w:pStyle w:val="ConsPlusNormal"/>
              <w:rPr>
                <w:sz w:val="18"/>
                <w:szCs w:val="18"/>
              </w:rPr>
            </w:pPr>
            <w:r w:rsidRPr="00871527">
              <w:rPr>
                <w:sz w:val="18"/>
                <w:szCs w:val="18"/>
              </w:rPr>
              <w:t>1154000,0</w:t>
            </w:r>
          </w:p>
        </w:tc>
        <w:tc>
          <w:tcPr>
            <w:tcW w:w="1474" w:type="dxa"/>
          </w:tcPr>
          <w:p w14:paraId="242C4E01" w14:textId="77777777" w:rsidR="00F67296" w:rsidRPr="00871527" w:rsidRDefault="00F67296">
            <w:pPr>
              <w:pStyle w:val="ConsPlusNormal"/>
              <w:rPr>
                <w:sz w:val="18"/>
                <w:szCs w:val="18"/>
              </w:rPr>
            </w:pPr>
            <w:r w:rsidRPr="00871527">
              <w:rPr>
                <w:sz w:val="18"/>
                <w:szCs w:val="18"/>
              </w:rPr>
              <w:t>1154000,0</w:t>
            </w:r>
          </w:p>
        </w:tc>
        <w:tc>
          <w:tcPr>
            <w:tcW w:w="1531" w:type="dxa"/>
          </w:tcPr>
          <w:p w14:paraId="52B95228" w14:textId="77777777" w:rsidR="00F67296" w:rsidRPr="00871527" w:rsidRDefault="00F67296">
            <w:pPr>
              <w:pStyle w:val="ConsPlusNormal"/>
              <w:rPr>
                <w:sz w:val="18"/>
                <w:szCs w:val="18"/>
              </w:rPr>
            </w:pPr>
            <w:r w:rsidRPr="00871527">
              <w:rPr>
                <w:sz w:val="18"/>
                <w:szCs w:val="18"/>
              </w:rPr>
              <w:t>1154000,0</w:t>
            </w:r>
          </w:p>
        </w:tc>
        <w:tc>
          <w:tcPr>
            <w:tcW w:w="1531" w:type="dxa"/>
          </w:tcPr>
          <w:p w14:paraId="2A91A18C" w14:textId="77777777" w:rsidR="00F67296" w:rsidRPr="00871527" w:rsidRDefault="00F67296">
            <w:pPr>
              <w:pStyle w:val="ConsPlusNormal"/>
              <w:rPr>
                <w:sz w:val="18"/>
                <w:szCs w:val="18"/>
              </w:rPr>
            </w:pPr>
            <w:r w:rsidRPr="00871527">
              <w:rPr>
                <w:sz w:val="18"/>
                <w:szCs w:val="18"/>
              </w:rPr>
              <w:t>1154000,0</w:t>
            </w:r>
          </w:p>
        </w:tc>
      </w:tr>
      <w:tr w:rsidR="00B625BB" w:rsidRPr="00871527" w14:paraId="2636FE6C" w14:textId="77777777" w:rsidTr="00871527">
        <w:tc>
          <w:tcPr>
            <w:tcW w:w="3634" w:type="dxa"/>
            <w:vMerge w:val="restart"/>
          </w:tcPr>
          <w:p w14:paraId="09E79FAC" w14:textId="77777777" w:rsidR="00F67296" w:rsidRPr="00871527" w:rsidRDefault="00F67296">
            <w:pPr>
              <w:pStyle w:val="ConsPlusNormal"/>
              <w:rPr>
                <w:sz w:val="18"/>
                <w:szCs w:val="18"/>
              </w:rPr>
            </w:pPr>
            <w:r w:rsidRPr="00871527">
              <w:rPr>
                <w:sz w:val="18"/>
                <w:szCs w:val="18"/>
              </w:rPr>
              <w:t>Гранты медицинским организациям государственной системы здравоохранения города Москвы в целях реализации регионального проекта "Формирование системы мотивации граждан к здоровому образу жизни, включая здоровое питание и отказ от вредных привычек"</w:t>
            </w:r>
          </w:p>
        </w:tc>
        <w:tc>
          <w:tcPr>
            <w:tcW w:w="1864" w:type="dxa"/>
          </w:tcPr>
          <w:p w14:paraId="15E52D3A" w14:textId="77777777" w:rsidR="00F67296" w:rsidRPr="00871527" w:rsidRDefault="00F67296">
            <w:pPr>
              <w:pStyle w:val="ConsPlusNormal"/>
              <w:rPr>
                <w:sz w:val="18"/>
                <w:szCs w:val="18"/>
              </w:rPr>
            </w:pPr>
            <w:r w:rsidRPr="00871527">
              <w:rPr>
                <w:sz w:val="18"/>
                <w:szCs w:val="18"/>
              </w:rPr>
              <w:t>Всего</w:t>
            </w:r>
          </w:p>
        </w:tc>
        <w:tc>
          <w:tcPr>
            <w:tcW w:w="1474" w:type="dxa"/>
          </w:tcPr>
          <w:p w14:paraId="1404D633" w14:textId="77777777" w:rsidR="00F67296" w:rsidRPr="00871527" w:rsidRDefault="00F67296">
            <w:pPr>
              <w:pStyle w:val="ConsPlusNormal"/>
              <w:rPr>
                <w:sz w:val="18"/>
                <w:szCs w:val="18"/>
              </w:rPr>
            </w:pPr>
            <w:r w:rsidRPr="00871527">
              <w:rPr>
                <w:sz w:val="18"/>
                <w:szCs w:val="18"/>
              </w:rPr>
              <w:t>0,0</w:t>
            </w:r>
          </w:p>
        </w:tc>
        <w:tc>
          <w:tcPr>
            <w:tcW w:w="1474" w:type="dxa"/>
          </w:tcPr>
          <w:p w14:paraId="189A2AFC" w14:textId="77777777" w:rsidR="00F67296" w:rsidRPr="00871527" w:rsidRDefault="00F67296">
            <w:pPr>
              <w:pStyle w:val="ConsPlusNormal"/>
              <w:rPr>
                <w:sz w:val="18"/>
                <w:szCs w:val="18"/>
              </w:rPr>
            </w:pPr>
            <w:r w:rsidRPr="00871527">
              <w:rPr>
                <w:sz w:val="18"/>
                <w:szCs w:val="18"/>
              </w:rPr>
              <w:t>0,0</w:t>
            </w:r>
          </w:p>
        </w:tc>
        <w:tc>
          <w:tcPr>
            <w:tcW w:w="1531" w:type="dxa"/>
          </w:tcPr>
          <w:p w14:paraId="6D6FD1D2" w14:textId="77777777" w:rsidR="00F67296" w:rsidRPr="00871527" w:rsidRDefault="00F67296">
            <w:pPr>
              <w:pStyle w:val="ConsPlusNormal"/>
              <w:rPr>
                <w:sz w:val="18"/>
                <w:szCs w:val="18"/>
              </w:rPr>
            </w:pPr>
            <w:r w:rsidRPr="00871527">
              <w:rPr>
                <w:sz w:val="18"/>
                <w:szCs w:val="18"/>
              </w:rPr>
              <w:t>300000,0</w:t>
            </w:r>
          </w:p>
        </w:tc>
        <w:tc>
          <w:tcPr>
            <w:tcW w:w="1474" w:type="dxa"/>
          </w:tcPr>
          <w:p w14:paraId="75D1620B" w14:textId="77777777" w:rsidR="00F67296" w:rsidRPr="00871527" w:rsidRDefault="00F67296">
            <w:pPr>
              <w:pStyle w:val="ConsPlusNormal"/>
              <w:rPr>
                <w:sz w:val="18"/>
                <w:szCs w:val="18"/>
              </w:rPr>
            </w:pPr>
            <w:r w:rsidRPr="00871527">
              <w:rPr>
                <w:sz w:val="18"/>
                <w:szCs w:val="18"/>
              </w:rPr>
              <w:t>0,0</w:t>
            </w:r>
          </w:p>
        </w:tc>
        <w:tc>
          <w:tcPr>
            <w:tcW w:w="1531" w:type="dxa"/>
          </w:tcPr>
          <w:p w14:paraId="7CAB2A77" w14:textId="77777777" w:rsidR="00F67296" w:rsidRPr="00871527" w:rsidRDefault="00F67296">
            <w:pPr>
              <w:pStyle w:val="ConsPlusNormal"/>
              <w:rPr>
                <w:sz w:val="18"/>
                <w:szCs w:val="18"/>
              </w:rPr>
            </w:pPr>
            <w:r w:rsidRPr="00871527">
              <w:rPr>
                <w:sz w:val="18"/>
                <w:szCs w:val="18"/>
              </w:rPr>
              <w:t>300000,0</w:t>
            </w:r>
          </w:p>
        </w:tc>
        <w:tc>
          <w:tcPr>
            <w:tcW w:w="1474" w:type="dxa"/>
          </w:tcPr>
          <w:p w14:paraId="4D891BC7" w14:textId="77777777" w:rsidR="00F67296" w:rsidRPr="00871527" w:rsidRDefault="00F67296">
            <w:pPr>
              <w:pStyle w:val="ConsPlusNormal"/>
              <w:rPr>
                <w:sz w:val="18"/>
                <w:szCs w:val="18"/>
              </w:rPr>
            </w:pPr>
            <w:r w:rsidRPr="00871527">
              <w:rPr>
                <w:sz w:val="18"/>
                <w:szCs w:val="18"/>
              </w:rPr>
              <w:t>300000,0</w:t>
            </w:r>
          </w:p>
        </w:tc>
        <w:tc>
          <w:tcPr>
            <w:tcW w:w="1531" w:type="dxa"/>
          </w:tcPr>
          <w:p w14:paraId="1FFB8793" w14:textId="77777777" w:rsidR="00F67296" w:rsidRPr="00871527" w:rsidRDefault="00F67296">
            <w:pPr>
              <w:pStyle w:val="ConsPlusNormal"/>
              <w:rPr>
                <w:sz w:val="18"/>
                <w:szCs w:val="18"/>
              </w:rPr>
            </w:pPr>
            <w:r w:rsidRPr="00871527">
              <w:rPr>
                <w:sz w:val="18"/>
                <w:szCs w:val="18"/>
              </w:rPr>
              <w:t>300000,0</w:t>
            </w:r>
          </w:p>
        </w:tc>
        <w:tc>
          <w:tcPr>
            <w:tcW w:w="1531" w:type="dxa"/>
          </w:tcPr>
          <w:p w14:paraId="0F8CC38F" w14:textId="77777777" w:rsidR="00F67296" w:rsidRPr="00871527" w:rsidRDefault="00F67296">
            <w:pPr>
              <w:pStyle w:val="ConsPlusNormal"/>
              <w:rPr>
                <w:sz w:val="18"/>
                <w:szCs w:val="18"/>
              </w:rPr>
            </w:pPr>
            <w:r w:rsidRPr="00871527">
              <w:rPr>
                <w:sz w:val="18"/>
                <w:szCs w:val="18"/>
              </w:rPr>
              <w:t>300000,0</w:t>
            </w:r>
          </w:p>
        </w:tc>
      </w:tr>
      <w:tr w:rsidR="00B625BB" w:rsidRPr="00871527" w14:paraId="26E66732" w14:textId="77777777" w:rsidTr="00871527">
        <w:tc>
          <w:tcPr>
            <w:tcW w:w="3634" w:type="dxa"/>
            <w:vMerge/>
          </w:tcPr>
          <w:p w14:paraId="26CB34ED" w14:textId="77777777" w:rsidR="00F67296" w:rsidRPr="00871527" w:rsidRDefault="00F67296">
            <w:pPr>
              <w:pStyle w:val="ConsPlusNormal"/>
              <w:rPr>
                <w:sz w:val="18"/>
                <w:szCs w:val="18"/>
              </w:rPr>
            </w:pPr>
          </w:p>
        </w:tc>
        <w:tc>
          <w:tcPr>
            <w:tcW w:w="1864" w:type="dxa"/>
          </w:tcPr>
          <w:p w14:paraId="5CBA2AB5"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6D054DF3" w14:textId="77777777" w:rsidR="00F67296" w:rsidRPr="00871527" w:rsidRDefault="00F67296">
            <w:pPr>
              <w:pStyle w:val="ConsPlusNormal"/>
              <w:rPr>
                <w:sz w:val="18"/>
                <w:szCs w:val="18"/>
              </w:rPr>
            </w:pPr>
            <w:r w:rsidRPr="00871527">
              <w:rPr>
                <w:sz w:val="18"/>
                <w:szCs w:val="18"/>
              </w:rPr>
              <w:t>0,0</w:t>
            </w:r>
          </w:p>
        </w:tc>
        <w:tc>
          <w:tcPr>
            <w:tcW w:w="1474" w:type="dxa"/>
          </w:tcPr>
          <w:p w14:paraId="7F8C4834" w14:textId="77777777" w:rsidR="00F67296" w:rsidRPr="00871527" w:rsidRDefault="00F67296">
            <w:pPr>
              <w:pStyle w:val="ConsPlusNormal"/>
              <w:rPr>
                <w:sz w:val="18"/>
                <w:szCs w:val="18"/>
              </w:rPr>
            </w:pPr>
            <w:r w:rsidRPr="00871527">
              <w:rPr>
                <w:sz w:val="18"/>
                <w:szCs w:val="18"/>
              </w:rPr>
              <w:t>0,0</w:t>
            </w:r>
          </w:p>
        </w:tc>
        <w:tc>
          <w:tcPr>
            <w:tcW w:w="1531" w:type="dxa"/>
          </w:tcPr>
          <w:p w14:paraId="43BAE681" w14:textId="77777777" w:rsidR="00F67296" w:rsidRPr="00871527" w:rsidRDefault="00F67296">
            <w:pPr>
              <w:pStyle w:val="ConsPlusNormal"/>
              <w:rPr>
                <w:sz w:val="18"/>
                <w:szCs w:val="18"/>
              </w:rPr>
            </w:pPr>
            <w:r w:rsidRPr="00871527">
              <w:rPr>
                <w:sz w:val="18"/>
                <w:szCs w:val="18"/>
              </w:rPr>
              <w:t>300000,0</w:t>
            </w:r>
          </w:p>
        </w:tc>
        <w:tc>
          <w:tcPr>
            <w:tcW w:w="1474" w:type="dxa"/>
          </w:tcPr>
          <w:p w14:paraId="7429C730" w14:textId="77777777" w:rsidR="00F67296" w:rsidRPr="00871527" w:rsidRDefault="00F67296">
            <w:pPr>
              <w:pStyle w:val="ConsPlusNormal"/>
              <w:rPr>
                <w:sz w:val="18"/>
                <w:szCs w:val="18"/>
              </w:rPr>
            </w:pPr>
            <w:r w:rsidRPr="00871527">
              <w:rPr>
                <w:sz w:val="18"/>
                <w:szCs w:val="18"/>
              </w:rPr>
              <w:t>0,0</w:t>
            </w:r>
          </w:p>
        </w:tc>
        <w:tc>
          <w:tcPr>
            <w:tcW w:w="1531" w:type="dxa"/>
          </w:tcPr>
          <w:p w14:paraId="01CB84F6" w14:textId="77777777" w:rsidR="00F67296" w:rsidRPr="00871527" w:rsidRDefault="00F67296">
            <w:pPr>
              <w:pStyle w:val="ConsPlusNormal"/>
              <w:rPr>
                <w:sz w:val="18"/>
                <w:szCs w:val="18"/>
              </w:rPr>
            </w:pPr>
            <w:r w:rsidRPr="00871527">
              <w:rPr>
                <w:sz w:val="18"/>
                <w:szCs w:val="18"/>
              </w:rPr>
              <w:t>300000,0</w:t>
            </w:r>
          </w:p>
        </w:tc>
        <w:tc>
          <w:tcPr>
            <w:tcW w:w="1474" w:type="dxa"/>
          </w:tcPr>
          <w:p w14:paraId="77B8830B" w14:textId="77777777" w:rsidR="00F67296" w:rsidRPr="00871527" w:rsidRDefault="00F67296">
            <w:pPr>
              <w:pStyle w:val="ConsPlusNormal"/>
              <w:rPr>
                <w:sz w:val="18"/>
                <w:szCs w:val="18"/>
              </w:rPr>
            </w:pPr>
            <w:r w:rsidRPr="00871527">
              <w:rPr>
                <w:sz w:val="18"/>
                <w:szCs w:val="18"/>
              </w:rPr>
              <w:t>300000,0</w:t>
            </w:r>
          </w:p>
        </w:tc>
        <w:tc>
          <w:tcPr>
            <w:tcW w:w="1531" w:type="dxa"/>
          </w:tcPr>
          <w:p w14:paraId="7C88273E" w14:textId="77777777" w:rsidR="00F67296" w:rsidRPr="00871527" w:rsidRDefault="00F67296">
            <w:pPr>
              <w:pStyle w:val="ConsPlusNormal"/>
              <w:rPr>
                <w:sz w:val="18"/>
                <w:szCs w:val="18"/>
              </w:rPr>
            </w:pPr>
            <w:r w:rsidRPr="00871527">
              <w:rPr>
                <w:sz w:val="18"/>
                <w:szCs w:val="18"/>
              </w:rPr>
              <w:t>300000,0</w:t>
            </w:r>
          </w:p>
        </w:tc>
        <w:tc>
          <w:tcPr>
            <w:tcW w:w="1531" w:type="dxa"/>
          </w:tcPr>
          <w:p w14:paraId="0E567C2C" w14:textId="77777777" w:rsidR="00F67296" w:rsidRPr="00871527" w:rsidRDefault="00F67296">
            <w:pPr>
              <w:pStyle w:val="ConsPlusNormal"/>
              <w:rPr>
                <w:sz w:val="18"/>
                <w:szCs w:val="18"/>
              </w:rPr>
            </w:pPr>
            <w:r w:rsidRPr="00871527">
              <w:rPr>
                <w:sz w:val="18"/>
                <w:szCs w:val="18"/>
              </w:rPr>
              <w:t>300000,0</w:t>
            </w:r>
          </w:p>
        </w:tc>
      </w:tr>
      <w:tr w:rsidR="00B625BB" w:rsidRPr="00871527" w14:paraId="6BD50BC2" w14:textId="77777777" w:rsidTr="00871527">
        <w:tc>
          <w:tcPr>
            <w:tcW w:w="3634" w:type="dxa"/>
            <w:vMerge w:val="restart"/>
          </w:tcPr>
          <w:p w14:paraId="7011C061" w14:textId="77777777" w:rsidR="00F67296" w:rsidRPr="00871527" w:rsidRDefault="00F67296">
            <w:pPr>
              <w:pStyle w:val="ConsPlusNormal"/>
              <w:rPr>
                <w:sz w:val="18"/>
                <w:szCs w:val="18"/>
              </w:rPr>
            </w:pPr>
            <w:r w:rsidRPr="00871527">
              <w:rPr>
                <w:sz w:val="18"/>
                <w:szCs w:val="18"/>
              </w:rPr>
              <w:t xml:space="preserve">Совершенствование оказания </w:t>
            </w:r>
            <w:r w:rsidRPr="00871527">
              <w:rPr>
                <w:sz w:val="18"/>
                <w:szCs w:val="18"/>
              </w:rPr>
              <w:lastRenderedPageBreak/>
              <w:t>специализированной, включая высокотехнологичную, медицинской помощи, скорой, в том числе скорой специализированной, медицинской помощи, а также паллиативной помощи</w:t>
            </w:r>
          </w:p>
        </w:tc>
        <w:tc>
          <w:tcPr>
            <w:tcW w:w="1864" w:type="dxa"/>
          </w:tcPr>
          <w:p w14:paraId="740E338F" w14:textId="77777777" w:rsidR="00F67296" w:rsidRPr="00871527" w:rsidRDefault="00F67296">
            <w:pPr>
              <w:pStyle w:val="ConsPlusNormal"/>
              <w:rPr>
                <w:sz w:val="18"/>
                <w:szCs w:val="18"/>
              </w:rPr>
            </w:pPr>
            <w:r w:rsidRPr="00871527">
              <w:rPr>
                <w:sz w:val="18"/>
                <w:szCs w:val="18"/>
              </w:rPr>
              <w:lastRenderedPageBreak/>
              <w:t>Всего</w:t>
            </w:r>
          </w:p>
        </w:tc>
        <w:tc>
          <w:tcPr>
            <w:tcW w:w="1474" w:type="dxa"/>
          </w:tcPr>
          <w:p w14:paraId="5FDCEB8F" w14:textId="77777777" w:rsidR="00F67296" w:rsidRPr="00871527" w:rsidRDefault="00F67296">
            <w:pPr>
              <w:pStyle w:val="ConsPlusNormal"/>
              <w:rPr>
                <w:sz w:val="18"/>
                <w:szCs w:val="18"/>
              </w:rPr>
            </w:pPr>
            <w:r w:rsidRPr="00871527">
              <w:rPr>
                <w:sz w:val="18"/>
                <w:szCs w:val="18"/>
              </w:rPr>
              <w:t>75505695,0</w:t>
            </w:r>
          </w:p>
        </w:tc>
        <w:tc>
          <w:tcPr>
            <w:tcW w:w="1474" w:type="dxa"/>
          </w:tcPr>
          <w:p w14:paraId="3945BB78" w14:textId="77777777" w:rsidR="00F67296" w:rsidRPr="00871527" w:rsidRDefault="00F67296">
            <w:pPr>
              <w:pStyle w:val="ConsPlusNormal"/>
              <w:rPr>
                <w:sz w:val="18"/>
                <w:szCs w:val="18"/>
              </w:rPr>
            </w:pPr>
            <w:r w:rsidRPr="00871527">
              <w:rPr>
                <w:sz w:val="18"/>
                <w:szCs w:val="18"/>
              </w:rPr>
              <w:t>67696829,2</w:t>
            </w:r>
          </w:p>
        </w:tc>
        <w:tc>
          <w:tcPr>
            <w:tcW w:w="1531" w:type="dxa"/>
          </w:tcPr>
          <w:p w14:paraId="4335C15C" w14:textId="77777777" w:rsidR="00F67296" w:rsidRPr="00871527" w:rsidRDefault="00F67296">
            <w:pPr>
              <w:pStyle w:val="ConsPlusNormal"/>
              <w:rPr>
                <w:sz w:val="18"/>
                <w:szCs w:val="18"/>
              </w:rPr>
            </w:pPr>
            <w:r w:rsidRPr="00871527">
              <w:rPr>
                <w:sz w:val="18"/>
                <w:szCs w:val="18"/>
              </w:rPr>
              <w:t>87749054,3</w:t>
            </w:r>
          </w:p>
        </w:tc>
        <w:tc>
          <w:tcPr>
            <w:tcW w:w="1474" w:type="dxa"/>
          </w:tcPr>
          <w:p w14:paraId="0047CD4D" w14:textId="77777777" w:rsidR="00F67296" w:rsidRPr="00871527" w:rsidRDefault="00F67296">
            <w:pPr>
              <w:pStyle w:val="ConsPlusNormal"/>
              <w:rPr>
                <w:sz w:val="18"/>
                <w:szCs w:val="18"/>
              </w:rPr>
            </w:pPr>
            <w:r w:rsidRPr="00871527">
              <w:rPr>
                <w:sz w:val="18"/>
                <w:szCs w:val="18"/>
              </w:rPr>
              <w:t>182622159,3</w:t>
            </w:r>
          </w:p>
        </w:tc>
        <w:tc>
          <w:tcPr>
            <w:tcW w:w="1531" w:type="dxa"/>
          </w:tcPr>
          <w:p w14:paraId="5D9BC582" w14:textId="77777777" w:rsidR="00F67296" w:rsidRPr="00871527" w:rsidRDefault="00F67296">
            <w:pPr>
              <w:pStyle w:val="ConsPlusNormal"/>
              <w:rPr>
                <w:sz w:val="18"/>
                <w:szCs w:val="18"/>
              </w:rPr>
            </w:pPr>
            <w:r w:rsidRPr="00871527">
              <w:rPr>
                <w:sz w:val="18"/>
                <w:szCs w:val="18"/>
              </w:rPr>
              <w:t>195533321,7</w:t>
            </w:r>
          </w:p>
        </w:tc>
        <w:tc>
          <w:tcPr>
            <w:tcW w:w="1474" w:type="dxa"/>
          </w:tcPr>
          <w:p w14:paraId="3BF4F175" w14:textId="77777777" w:rsidR="00F67296" w:rsidRPr="00871527" w:rsidRDefault="00F67296">
            <w:pPr>
              <w:pStyle w:val="ConsPlusNormal"/>
              <w:rPr>
                <w:sz w:val="18"/>
                <w:szCs w:val="18"/>
              </w:rPr>
            </w:pPr>
            <w:r w:rsidRPr="00871527">
              <w:rPr>
                <w:sz w:val="18"/>
                <w:szCs w:val="18"/>
              </w:rPr>
              <w:t>161488891,3</w:t>
            </w:r>
          </w:p>
        </w:tc>
        <w:tc>
          <w:tcPr>
            <w:tcW w:w="1531" w:type="dxa"/>
          </w:tcPr>
          <w:p w14:paraId="3EDFE694" w14:textId="77777777" w:rsidR="00F67296" w:rsidRPr="00871527" w:rsidRDefault="00F67296">
            <w:pPr>
              <w:pStyle w:val="ConsPlusNormal"/>
              <w:rPr>
                <w:sz w:val="18"/>
                <w:szCs w:val="18"/>
              </w:rPr>
            </w:pPr>
            <w:r w:rsidRPr="00871527">
              <w:rPr>
                <w:sz w:val="18"/>
                <w:szCs w:val="18"/>
              </w:rPr>
              <w:t>113627464,1</w:t>
            </w:r>
          </w:p>
        </w:tc>
        <w:tc>
          <w:tcPr>
            <w:tcW w:w="1531" w:type="dxa"/>
          </w:tcPr>
          <w:p w14:paraId="2E9D83C6" w14:textId="77777777" w:rsidR="00F67296" w:rsidRPr="00871527" w:rsidRDefault="00F67296">
            <w:pPr>
              <w:pStyle w:val="ConsPlusNormal"/>
              <w:rPr>
                <w:sz w:val="18"/>
                <w:szCs w:val="18"/>
              </w:rPr>
            </w:pPr>
            <w:r w:rsidRPr="00871527">
              <w:rPr>
                <w:sz w:val="18"/>
                <w:szCs w:val="18"/>
              </w:rPr>
              <w:t>114700445,9</w:t>
            </w:r>
          </w:p>
        </w:tc>
      </w:tr>
      <w:tr w:rsidR="00B625BB" w:rsidRPr="00871527" w14:paraId="5A10FC6F" w14:textId="77777777" w:rsidTr="00871527">
        <w:tc>
          <w:tcPr>
            <w:tcW w:w="3634" w:type="dxa"/>
            <w:vMerge/>
          </w:tcPr>
          <w:p w14:paraId="67310098" w14:textId="77777777" w:rsidR="00F67296" w:rsidRPr="00871527" w:rsidRDefault="00F67296">
            <w:pPr>
              <w:pStyle w:val="ConsPlusNormal"/>
              <w:rPr>
                <w:sz w:val="18"/>
                <w:szCs w:val="18"/>
              </w:rPr>
            </w:pPr>
          </w:p>
        </w:tc>
        <w:tc>
          <w:tcPr>
            <w:tcW w:w="1864" w:type="dxa"/>
          </w:tcPr>
          <w:p w14:paraId="5DF0AF71"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7587754A" w14:textId="77777777" w:rsidR="00F67296" w:rsidRPr="00871527" w:rsidRDefault="00F67296">
            <w:pPr>
              <w:pStyle w:val="ConsPlusNormal"/>
              <w:rPr>
                <w:sz w:val="18"/>
                <w:szCs w:val="18"/>
              </w:rPr>
            </w:pPr>
            <w:r w:rsidRPr="00871527">
              <w:rPr>
                <w:sz w:val="18"/>
                <w:szCs w:val="18"/>
              </w:rPr>
              <w:t>74795272,5</w:t>
            </w:r>
          </w:p>
        </w:tc>
        <w:tc>
          <w:tcPr>
            <w:tcW w:w="1474" w:type="dxa"/>
          </w:tcPr>
          <w:p w14:paraId="68AB7FA8" w14:textId="77777777" w:rsidR="00F67296" w:rsidRPr="00871527" w:rsidRDefault="00F67296">
            <w:pPr>
              <w:pStyle w:val="ConsPlusNormal"/>
              <w:rPr>
                <w:sz w:val="18"/>
                <w:szCs w:val="18"/>
              </w:rPr>
            </w:pPr>
            <w:r w:rsidRPr="00871527">
              <w:rPr>
                <w:sz w:val="18"/>
                <w:szCs w:val="18"/>
              </w:rPr>
              <w:t>67355250,0</w:t>
            </w:r>
          </w:p>
        </w:tc>
        <w:tc>
          <w:tcPr>
            <w:tcW w:w="1531" w:type="dxa"/>
          </w:tcPr>
          <w:p w14:paraId="164D3FE7" w14:textId="77777777" w:rsidR="00F67296" w:rsidRPr="00871527" w:rsidRDefault="00F67296">
            <w:pPr>
              <w:pStyle w:val="ConsPlusNormal"/>
              <w:rPr>
                <w:sz w:val="18"/>
                <w:szCs w:val="18"/>
              </w:rPr>
            </w:pPr>
            <w:r w:rsidRPr="00871527">
              <w:rPr>
                <w:sz w:val="18"/>
                <w:szCs w:val="18"/>
              </w:rPr>
              <w:t>87395518,6</w:t>
            </w:r>
          </w:p>
        </w:tc>
        <w:tc>
          <w:tcPr>
            <w:tcW w:w="1474" w:type="dxa"/>
          </w:tcPr>
          <w:p w14:paraId="2C993BAA" w14:textId="77777777" w:rsidR="00F67296" w:rsidRPr="00871527" w:rsidRDefault="00F67296">
            <w:pPr>
              <w:pStyle w:val="ConsPlusNormal"/>
              <w:rPr>
                <w:sz w:val="18"/>
                <w:szCs w:val="18"/>
              </w:rPr>
            </w:pPr>
            <w:r w:rsidRPr="00871527">
              <w:rPr>
                <w:sz w:val="18"/>
                <w:szCs w:val="18"/>
              </w:rPr>
              <w:t>165423198,1</w:t>
            </w:r>
          </w:p>
        </w:tc>
        <w:tc>
          <w:tcPr>
            <w:tcW w:w="1531" w:type="dxa"/>
          </w:tcPr>
          <w:p w14:paraId="0D92ABD2" w14:textId="77777777" w:rsidR="00F67296" w:rsidRPr="00871527" w:rsidRDefault="00F67296">
            <w:pPr>
              <w:pStyle w:val="ConsPlusNormal"/>
              <w:rPr>
                <w:sz w:val="18"/>
                <w:szCs w:val="18"/>
              </w:rPr>
            </w:pPr>
            <w:r w:rsidRPr="00871527">
              <w:rPr>
                <w:sz w:val="18"/>
                <w:szCs w:val="18"/>
              </w:rPr>
              <w:t>179344490,1</w:t>
            </w:r>
          </w:p>
        </w:tc>
        <w:tc>
          <w:tcPr>
            <w:tcW w:w="1474" w:type="dxa"/>
          </w:tcPr>
          <w:p w14:paraId="4ED66091" w14:textId="77777777" w:rsidR="00F67296" w:rsidRPr="00871527" w:rsidRDefault="00F67296">
            <w:pPr>
              <w:pStyle w:val="ConsPlusNormal"/>
              <w:rPr>
                <w:sz w:val="18"/>
                <w:szCs w:val="18"/>
              </w:rPr>
            </w:pPr>
            <w:r w:rsidRPr="00871527">
              <w:rPr>
                <w:sz w:val="18"/>
                <w:szCs w:val="18"/>
              </w:rPr>
              <w:t>153336514,8</w:t>
            </w:r>
          </w:p>
        </w:tc>
        <w:tc>
          <w:tcPr>
            <w:tcW w:w="1531" w:type="dxa"/>
          </w:tcPr>
          <w:p w14:paraId="11438D3F" w14:textId="77777777" w:rsidR="00F67296" w:rsidRPr="00871527" w:rsidRDefault="00F67296">
            <w:pPr>
              <w:pStyle w:val="ConsPlusNormal"/>
              <w:rPr>
                <w:sz w:val="18"/>
                <w:szCs w:val="18"/>
              </w:rPr>
            </w:pPr>
            <w:r w:rsidRPr="00871527">
              <w:rPr>
                <w:sz w:val="18"/>
                <w:szCs w:val="18"/>
              </w:rPr>
              <w:t>113392491,6</w:t>
            </w:r>
          </w:p>
        </w:tc>
        <w:tc>
          <w:tcPr>
            <w:tcW w:w="1531" w:type="dxa"/>
          </w:tcPr>
          <w:p w14:paraId="678E52F2" w14:textId="77777777" w:rsidR="00F67296" w:rsidRPr="00871527" w:rsidRDefault="00F67296">
            <w:pPr>
              <w:pStyle w:val="ConsPlusNormal"/>
              <w:rPr>
                <w:sz w:val="18"/>
                <w:szCs w:val="18"/>
              </w:rPr>
            </w:pPr>
            <w:r w:rsidRPr="00871527">
              <w:rPr>
                <w:sz w:val="18"/>
                <w:szCs w:val="18"/>
              </w:rPr>
              <w:t>114465473,4</w:t>
            </w:r>
          </w:p>
        </w:tc>
      </w:tr>
      <w:tr w:rsidR="00B625BB" w:rsidRPr="00871527" w14:paraId="5ACB00F7" w14:textId="77777777" w:rsidTr="00871527">
        <w:tc>
          <w:tcPr>
            <w:tcW w:w="3634" w:type="dxa"/>
            <w:vMerge/>
          </w:tcPr>
          <w:p w14:paraId="58B10517" w14:textId="77777777" w:rsidR="00F67296" w:rsidRPr="00871527" w:rsidRDefault="00F67296">
            <w:pPr>
              <w:pStyle w:val="ConsPlusNormal"/>
              <w:rPr>
                <w:sz w:val="18"/>
                <w:szCs w:val="18"/>
              </w:rPr>
            </w:pPr>
          </w:p>
        </w:tc>
        <w:tc>
          <w:tcPr>
            <w:tcW w:w="1864" w:type="dxa"/>
          </w:tcPr>
          <w:p w14:paraId="1A1D2A3C" w14:textId="77777777" w:rsidR="00F67296" w:rsidRPr="00871527" w:rsidRDefault="00F67296">
            <w:pPr>
              <w:pStyle w:val="ConsPlusNormal"/>
              <w:rPr>
                <w:sz w:val="18"/>
                <w:szCs w:val="18"/>
              </w:rPr>
            </w:pPr>
            <w:r w:rsidRPr="00871527">
              <w:rPr>
                <w:sz w:val="18"/>
                <w:szCs w:val="18"/>
              </w:rPr>
              <w:t>средства федерального бюджета</w:t>
            </w:r>
          </w:p>
        </w:tc>
        <w:tc>
          <w:tcPr>
            <w:tcW w:w="1474" w:type="dxa"/>
          </w:tcPr>
          <w:p w14:paraId="6BEA0255" w14:textId="77777777" w:rsidR="00F67296" w:rsidRPr="00871527" w:rsidRDefault="00F67296">
            <w:pPr>
              <w:pStyle w:val="ConsPlusNormal"/>
              <w:rPr>
                <w:sz w:val="18"/>
                <w:szCs w:val="18"/>
              </w:rPr>
            </w:pPr>
            <w:r w:rsidRPr="00871527">
              <w:rPr>
                <w:sz w:val="18"/>
                <w:szCs w:val="18"/>
              </w:rPr>
              <w:t>710422,5</w:t>
            </w:r>
          </w:p>
        </w:tc>
        <w:tc>
          <w:tcPr>
            <w:tcW w:w="1474" w:type="dxa"/>
          </w:tcPr>
          <w:p w14:paraId="0B685C1C" w14:textId="77777777" w:rsidR="00F67296" w:rsidRPr="00871527" w:rsidRDefault="00F67296">
            <w:pPr>
              <w:pStyle w:val="ConsPlusNormal"/>
              <w:rPr>
                <w:sz w:val="18"/>
                <w:szCs w:val="18"/>
              </w:rPr>
            </w:pPr>
            <w:r w:rsidRPr="00871527">
              <w:rPr>
                <w:sz w:val="18"/>
                <w:szCs w:val="18"/>
              </w:rPr>
              <w:t>341579,2</w:t>
            </w:r>
          </w:p>
        </w:tc>
        <w:tc>
          <w:tcPr>
            <w:tcW w:w="1531" w:type="dxa"/>
          </w:tcPr>
          <w:p w14:paraId="3DA260EF" w14:textId="77777777" w:rsidR="00F67296" w:rsidRPr="00871527" w:rsidRDefault="00F67296">
            <w:pPr>
              <w:pStyle w:val="ConsPlusNormal"/>
              <w:rPr>
                <w:sz w:val="18"/>
                <w:szCs w:val="18"/>
              </w:rPr>
            </w:pPr>
            <w:r w:rsidRPr="00871527">
              <w:rPr>
                <w:sz w:val="18"/>
                <w:szCs w:val="18"/>
              </w:rPr>
              <w:t>353535,7</w:t>
            </w:r>
          </w:p>
        </w:tc>
        <w:tc>
          <w:tcPr>
            <w:tcW w:w="1474" w:type="dxa"/>
          </w:tcPr>
          <w:p w14:paraId="196D8499" w14:textId="77777777" w:rsidR="00F67296" w:rsidRPr="00871527" w:rsidRDefault="00F67296">
            <w:pPr>
              <w:pStyle w:val="ConsPlusNormal"/>
              <w:rPr>
                <w:sz w:val="18"/>
                <w:szCs w:val="18"/>
              </w:rPr>
            </w:pPr>
            <w:r w:rsidRPr="00871527">
              <w:rPr>
                <w:sz w:val="18"/>
                <w:szCs w:val="18"/>
              </w:rPr>
              <w:t>13481071,2</w:t>
            </w:r>
          </w:p>
        </w:tc>
        <w:tc>
          <w:tcPr>
            <w:tcW w:w="1531" w:type="dxa"/>
          </w:tcPr>
          <w:p w14:paraId="198497E8" w14:textId="77777777" w:rsidR="00F67296" w:rsidRPr="00871527" w:rsidRDefault="00F67296">
            <w:pPr>
              <w:pStyle w:val="ConsPlusNormal"/>
              <w:rPr>
                <w:sz w:val="18"/>
                <w:szCs w:val="18"/>
              </w:rPr>
            </w:pPr>
            <w:r w:rsidRPr="00871527">
              <w:rPr>
                <w:sz w:val="18"/>
                <w:szCs w:val="18"/>
              </w:rPr>
              <w:t>354023,3</w:t>
            </w:r>
          </w:p>
        </w:tc>
        <w:tc>
          <w:tcPr>
            <w:tcW w:w="1474" w:type="dxa"/>
          </w:tcPr>
          <w:p w14:paraId="0EC46D36" w14:textId="77777777" w:rsidR="00F67296" w:rsidRPr="00871527" w:rsidRDefault="00F67296">
            <w:pPr>
              <w:pStyle w:val="ConsPlusNormal"/>
              <w:rPr>
                <w:sz w:val="18"/>
                <w:szCs w:val="18"/>
              </w:rPr>
            </w:pPr>
            <w:r w:rsidRPr="00871527">
              <w:rPr>
                <w:sz w:val="18"/>
                <w:szCs w:val="18"/>
              </w:rPr>
              <w:t>234972,5</w:t>
            </w:r>
          </w:p>
        </w:tc>
        <w:tc>
          <w:tcPr>
            <w:tcW w:w="1531" w:type="dxa"/>
          </w:tcPr>
          <w:p w14:paraId="209E6080" w14:textId="77777777" w:rsidR="00F67296" w:rsidRPr="00871527" w:rsidRDefault="00F67296">
            <w:pPr>
              <w:pStyle w:val="ConsPlusNormal"/>
              <w:rPr>
                <w:sz w:val="18"/>
                <w:szCs w:val="18"/>
              </w:rPr>
            </w:pPr>
            <w:r w:rsidRPr="00871527">
              <w:rPr>
                <w:sz w:val="18"/>
                <w:szCs w:val="18"/>
              </w:rPr>
              <w:t>234972,5</w:t>
            </w:r>
          </w:p>
        </w:tc>
        <w:tc>
          <w:tcPr>
            <w:tcW w:w="1531" w:type="dxa"/>
          </w:tcPr>
          <w:p w14:paraId="76E8C498" w14:textId="77777777" w:rsidR="00F67296" w:rsidRPr="00871527" w:rsidRDefault="00F67296">
            <w:pPr>
              <w:pStyle w:val="ConsPlusNormal"/>
              <w:rPr>
                <w:sz w:val="18"/>
                <w:szCs w:val="18"/>
              </w:rPr>
            </w:pPr>
            <w:r w:rsidRPr="00871527">
              <w:rPr>
                <w:sz w:val="18"/>
                <w:szCs w:val="18"/>
              </w:rPr>
              <w:t>234972,5</w:t>
            </w:r>
          </w:p>
        </w:tc>
      </w:tr>
      <w:tr w:rsidR="00B625BB" w:rsidRPr="00871527" w14:paraId="7753469F" w14:textId="77777777" w:rsidTr="00871527">
        <w:tc>
          <w:tcPr>
            <w:tcW w:w="3634" w:type="dxa"/>
            <w:vMerge/>
          </w:tcPr>
          <w:p w14:paraId="38F0E669" w14:textId="77777777" w:rsidR="00F67296" w:rsidRPr="00871527" w:rsidRDefault="00F67296">
            <w:pPr>
              <w:pStyle w:val="ConsPlusNormal"/>
              <w:rPr>
                <w:sz w:val="18"/>
                <w:szCs w:val="18"/>
              </w:rPr>
            </w:pPr>
          </w:p>
        </w:tc>
        <w:tc>
          <w:tcPr>
            <w:tcW w:w="1864" w:type="dxa"/>
          </w:tcPr>
          <w:p w14:paraId="0CC42C74" w14:textId="77777777" w:rsidR="00F67296" w:rsidRPr="00871527" w:rsidRDefault="00F67296">
            <w:pPr>
              <w:pStyle w:val="ConsPlusNormal"/>
              <w:rPr>
                <w:sz w:val="18"/>
                <w:szCs w:val="18"/>
              </w:rPr>
            </w:pPr>
            <w:r w:rsidRPr="00871527">
              <w:rPr>
                <w:sz w:val="18"/>
                <w:szCs w:val="18"/>
              </w:rPr>
              <w:t>средства бюджетов государственных внебюджетных фондов</w:t>
            </w:r>
          </w:p>
        </w:tc>
        <w:tc>
          <w:tcPr>
            <w:tcW w:w="1474" w:type="dxa"/>
          </w:tcPr>
          <w:p w14:paraId="5CEA1D9A" w14:textId="77777777" w:rsidR="00F67296" w:rsidRPr="00871527" w:rsidRDefault="00F67296">
            <w:pPr>
              <w:pStyle w:val="ConsPlusNormal"/>
              <w:rPr>
                <w:sz w:val="18"/>
                <w:szCs w:val="18"/>
              </w:rPr>
            </w:pPr>
            <w:r w:rsidRPr="00871527">
              <w:rPr>
                <w:sz w:val="18"/>
                <w:szCs w:val="18"/>
              </w:rPr>
              <w:t>0,0</w:t>
            </w:r>
          </w:p>
        </w:tc>
        <w:tc>
          <w:tcPr>
            <w:tcW w:w="1474" w:type="dxa"/>
          </w:tcPr>
          <w:p w14:paraId="1C7E9761" w14:textId="77777777" w:rsidR="00F67296" w:rsidRPr="00871527" w:rsidRDefault="00F67296">
            <w:pPr>
              <w:pStyle w:val="ConsPlusNormal"/>
              <w:rPr>
                <w:sz w:val="18"/>
                <w:szCs w:val="18"/>
              </w:rPr>
            </w:pPr>
            <w:r w:rsidRPr="00871527">
              <w:rPr>
                <w:sz w:val="18"/>
                <w:szCs w:val="18"/>
              </w:rPr>
              <w:t>0,0</w:t>
            </w:r>
          </w:p>
        </w:tc>
        <w:tc>
          <w:tcPr>
            <w:tcW w:w="1531" w:type="dxa"/>
          </w:tcPr>
          <w:p w14:paraId="3F82366F" w14:textId="77777777" w:rsidR="00F67296" w:rsidRPr="00871527" w:rsidRDefault="00F67296">
            <w:pPr>
              <w:pStyle w:val="ConsPlusNormal"/>
              <w:rPr>
                <w:sz w:val="18"/>
                <w:szCs w:val="18"/>
              </w:rPr>
            </w:pPr>
            <w:r w:rsidRPr="00871527">
              <w:rPr>
                <w:sz w:val="18"/>
                <w:szCs w:val="18"/>
              </w:rPr>
              <w:t>0,0</w:t>
            </w:r>
          </w:p>
        </w:tc>
        <w:tc>
          <w:tcPr>
            <w:tcW w:w="1474" w:type="dxa"/>
          </w:tcPr>
          <w:p w14:paraId="016F2422" w14:textId="77777777" w:rsidR="00F67296" w:rsidRPr="00871527" w:rsidRDefault="00F67296">
            <w:pPr>
              <w:pStyle w:val="ConsPlusNormal"/>
              <w:rPr>
                <w:sz w:val="18"/>
                <w:szCs w:val="18"/>
              </w:rPr>
            </w:pPr>
            <w:r w:rsidRPr="00871527">
              <w:rPr>
                <w:sz w:val="18"/>
                <w:szCs w:val="18"/>
              </w:rPr>
              <w:t>3717890,0</w:t>
            </w:r>
          </w:p>
        </w:tc>
        <w:tc>
          <w:tcPr>
            <w:tcW w:w="1531" w:type="dxa"/>
          </w:tcPr>
          <w:p w14:paraId="1FC9DDBB" w14:textId="77777777" w:rsidR="00F67296" w:rsidRPr="00871527" w:rsidRDefault="00F67296">
            <w:pPr>
              <w:pStyle w:val="ConsPlusNormal"/>
              <w:rPr>
                <w:sz w:val="18"/>
                <w:szCs w:val="18"/>
              </w:rPr>
            </w:pPr>
            <w:r w:rsidRPr="00871527">
              <w:rPr>
                <w:sz w:val="18"/>
                <w:szCs w:val="18"/>
              </w:rPr>
              <w:t>15834808,3</w:t>
            </w:r>
          </w:p>
        </w:tc>
        <w:tc>
          <w:tcPr>
            <w:tcW w:w="1474" w:type="dxa"/>
          </w:tcPr>
          <w:p w14:paraId="1E4C1D50" w14:textId="77777777" w:rsidR="00F67296" w:rsidRPr="00871527" w:rsidRDefault="00F67296">
            <w:pPr>
              <w:pStyle w:val="ConsPlusNormal"/>
              <w:rPr>
                <w:sz w:val="18"/>
                <w:szCs w:val="18"/>
              </w:rPr>
            </w:pPr>
            <w:r w:rsidRPr="00871527">
              <w:rPr>
                <w:sz w:val="18"/>
                <w:szCs w:val="18"/>
              </w:rPr>
              <w:t>7917404,0</w:t>
            </w:r>
          </w:p>
        </w:tc>
        <w:tc>
          <w:tcPr>
            <w:tcW w:w="1531" w:type="dxa"/>
          </w:tcPr>
          <w:p w14:paraId="690D44E3" w14:textId="77777777" w:rsidR="00F67296" w:rsidRPr="00871527" w:rsidRDefault="00F67296">
            <w:pPr>
              <w:pStyle w:val="ConsPlusNormal"/>
              <w:rPr>
                <w:sz w:val="18"/>
                <w:szCs w:val="18"/>
              </w:rPr>
            </w:pPr>
            <w:r w:rsidRPr="00871527">
              <w:rPr>
                <w:sz w:val="18"/>
                <w:szCs w:val="18"/>
              </w:rPr>
              <w:t>0,0</w:t>
            </w:r>
          </w:p>
        </w:tc>
        <w:tc>
          <w:tcPr>
            <w:tcW w:w="1531" w:type="dxa"/>
          </w:tcPr>
          <w:p w14:paraId="3D18B136" w14:textId="77777777" w:rsidR="00F67296" w:rsidRPr="00871527" w:rsidRDefault="00F67296">
            <w:pPr>
              <w:pStyle w:val="ConsPlusNormal"/>
              <w:rPr>
                <w:sz w:val="18"/>
                <w:szCs w:val="18"/>
              </w:rPr>
            </w:pPr>
            <w:r w:rsidRPr="00871527">
              <w:rPr>
                <w:sz w:val="18"/>
                <w:szCs w:val="18"/>
              </w:rPr>
              <w:t>0,0</w:t>
            </w:r>
          </w:p>
        </w:tc>
      </w:tr>
      <w:tr w:rsidR="00B625BB" w:rsidRPr="00871527" w14:paraId="786E9CA1" w14:textId="77777777" w:rsidTr="00871527">
        <w:tc>
          <w:tcPr>
            <w:tcW w:w="3634" w:type="dxa"/>
            <w:vMerge w:val="restart"/>
          </w:tcPr>
          <w:p w14:paraId="50C93214" w14:textId="77777777" w:rsidR="00F67296" w:rsidRPr="00871527" w:rsidRDefault="00F67296">
            <w:pPr>
              <w:pStyle w:val="ConsPlusNormal"/>
              <w:rPr>
                <w:sz w:val="18"/>
                <w:szCs w:val="18"/>
              </w:rPr>
            </w:pPr>
            <w:r w:rsidRPr="00871527">
              <w:rPr>
                <w:sz w:val="18"/>
                <w:szCs w:val="18"/>
              </w:rPr>
              <w:t>Совершенствование оказания специализированной медицинской помощи в медицинских организациях государственной системы здравоохранения города Москвы</w:t>
            </w:r>
          </w:p>
        </w:tc>
        <w:tc>
          <w:tcPr>
            <w:tcW w:w="1864" w:type="dxa"/>
          </w:tcPr>
          <w:p w14:paraId="51930DE5" w14:textId="77777777" w:rsidR="00F67296" w:rsidRPr="00871527" w:rsidRDefault="00F67296">
            <w:pPr>
              <w:pStyle w:val="ConsPlusNormal"/>
              <w:rPr>
                <w:sz w:val="18"/>
                <w:szCs w:val="18"/>
              </w:rPr>
            </w:pPr>
            <w:r w:rsidRPr="00871527">
              <w:rPr>
                <w:sz w:val="18"/>
                <w:szCs w:val="18"/>
              </w:rPr>
              <w:t>Всего</w:t>
            </w:r>
          </w:p>
        </w:tc>
        <w:tc>
          <w:tcPr>
            <w:tcW w:w="1474" w:type="dxa"/>
          </w:tcPr>
          <w:p w14:paraId="1188E1DC" w14:textId="77777777" w:rsidR="00F67296" w:rsidRPr="00871527" w:rsidRDefault="00F67296">
            <w:pPr>
              <w:pStyle w:val="ConsPlusNormal"/>
              <w:rPr>
                <w:sz w:val="18"/>
                <w:szCs w:val="18"/>
              </w:rPr>
            </w:pPr>
            <w:r w:rsidRPr="00871527">
              <w:rPr>
                <w:sz w:val="18"/>
                <w:szCs w:val="18"/>
              </w:rPr>
              <w:t>52527922,8</w:t>
            </w:r>
          </w:p>
        </w:tc>
        <w:tc>
          <w:tcPr>
            <w:tcW w:w="1474" w:type="dxa"/>
          </w:tcPr>
          <w:p w14:paraId="4B4D7C54" w14:textId="77777777" w:rsidR="00F67296" w:rsidRPr="00871527" w:rsidRDefault="00F67296">
            <w:pPr>
              <w:pStyle w:val="ConsPlusNormal"/>
              <w:rPr>
                <w:sz w:val="18"/>
                <w:szCs w:val="18"/>
              </w:rPr>
            </w:pPr>
            <w:r w:rsidRPr="00871527">
              <w:rPr>
                <w:sz w:val="18"/>
                <w:szCs w:val="18"/>
              </w:rPr>
              <w:t>38788035,7</w:t>
            </w:r>
          </w:p>
        </w:tc>
        <w:tc>
          <w:tcPr>
            <w:tcW w:w="1531" w:type="dxa"/>
          </w:tcPr>
          <w:p w14:paraId="76A78053" w14:textId="77777777" w:rsidR="00F67296" w:rsidRPr="00871527" w:rsidRDefault="00F67296">
            <w:pPr>
              <w:pStyle w:val="ConsPlusNormal"/>
              <w:rPr>
                <w:sz w:val="18"/>
                <w:szCs w:val="18"/>
              </w:rPr>
            </w:pPr>
            <w:r w:rsidRPr="00871527">
              <w:rPr>
                <w:sz w:val="18"/>
                <w:szCs w:val="18"/>
              </w:rPr>
              <w:t>48590605,5</w:t>
            </w:r>
          </w:p>
        </w:tc>
        <w:tc>
          <w:tcPr>
            <w:tcW w:w="1474" w:type="dxa"/>
          </w:tcPr>
          <w:p w14:paraId="12F2D9E1" w14:textId="77777777" w:rsidR="00F67296" w:rsidRPr="00871527" w:rsidRDefault="00F67296">
            <w:pPr>
              <w:pStyle w:val="ConsPlusNormal"/>
              <w:rPr>
                <w:sz w:val="18"/>
                <w:szCs w:val="18"/>
              </w:rPr>
            </w:pPr>
            <w:r w:rsidRPr="00871527">
              <w:rPr>
                <w:sz w:val="18"/>
                <w:szCs w:val="18"/>
              </w:rPr>
              <w:t>93711561,8</w:t>
            </w:r>
          </w:p>
        </w:tc>
        <w:tc>
          <w:tcPr>
            <w:tcW w:w="1531" w:type="dxa"/>
          </w:tcPr>
          <w:p w14:paraId="099D4B9B" w14:textId="77777777" w:rsidR="00F67296" w:rsidRPr="00871527" w:rsidRDefault="00F67296">
            <w:pPr>
              <w:pStyle w:val="ConsPlusNormal"/>
              <w:rPr>
                <w:sz w:val="18"/>
                <w:szCs w:val="18"/>
              </w:rPr>
            </w:pPr>
            <w:r w:rsidRPr="00871527">
              <w:rPr>
                <w:sz w:val="18"/>
                <w:szCs w:val="18"/>
              </w:rPr>
              <w:t>64783446,7</w:t>
            </w:r>
          </w:p>
        </w:tc>
        <w:tc>
          <w:tcPr>
            <w:tcW w:w="1474" w:type="dxa"/>
          </w:tcPr>
          <w:p w14:paraId="726A3BFE" w14:textId="77777777" w:rsidR="00F67296" w:rsidRPr="00871527" w:rsidRDefault="00F67296">
            <w:pPr>
              <w:pStyle w:val="ConsPlusNormal"/>
              <w:rPr>
                <w:sz w:val="18"/>
                <w:szCs w:val="18"/>
              </w:rPr>
            </w:pPr>
            <w:r w:rsidRPr="00871527">
              <w:rPr>
                <w:sz w:val="18"/>
                <w:szCs w:val="18"/>
              </w:rPr>
              <w:t>72466318,1</w:t>
            </w:r>
          </w:p>
        </w:tc>
        <w:tc>
          <w:tcPr>
            <w:tcW w:w="1531" w:type="dxa"/>
          </w:tcPr>
          <w:p w14:paraId="708C7270" w14:textId="77777777" w:rsidR="00F67296" w:rsidRPr="00871527" w:rsidRDefault="00F67296">
            <w:pPr>
              <w:pStyle w:val="ConsPlusNormal"/>
              <w:rPr>
                <w:sz w:val="18"/>
                <w:szCs w:val="18"/>
              </w:rPr>
            </w:pPr>
            <w:r w:rsidRPr="00871527">
              <w:rPr>
                <w:sz w:val="18"/>
                <w:szCs w:val="18"/>
              </w:rPr>
              <w:t>62799939,6</w:t>
            </w:r>
          </w:p>
        </w:tc>
        <w:tc>
          <w:tcPr>
            <w:tcW w:w="1531" w:type="dxa"/>
          </w:tcPr>
          <w:p w14:paraId="570F1392" w14:textId="77777777" w:rsidR="00F67296" w:rsidRPr="00871527" w:rsidRDefault="00F67296">
            <w:pPr>
              <w:pStyle w:val="ConsPlusNormal"/>
              <w:rPr>
                <w:sz w:val="18"/>
                <w:szCs w:val="18"/>
              </w:rPr>
            </w:pPr>
            <w:r w:rsidRPr="00871527">
              <w:rPr>
                <w:sz w:val="18"/>
                <w:szCs w:val="18"/>
              </w:rPr>
              <w:t>61799065,1</w:t>
            </w:r>
          </w:p>
        </w:tc>
      </w:tr>
      <w:tr w:rsidR="00B625BB" w:rsidRPr="00871527" w14:paraId="09DAF709" w14:textId="77777777" w:rsidTr="00871527">
        <w:tc>
          <w:tcPr>
            <w:tcW w:w="3634" w:type="dxa"/>
            <w:vMerge/>
          </w:tcPr>
          <w:p w14:paraId="467BCF76" w14:textId="77777777" w:rsidR="00F67296" w:rsidRPr="00871527" w:rsidRDefault="00F67296">
            <w:pPr>
              <w:pStyle w:val="ConsPlusNormal"/>
              <w:rPr>
                <w:sz w:val="18"/>
                <w:szCs w:val="18"/>
              </w:rPr>
            </w:pPr>
          </w:p>
        </w:tc>
        <w:tc>
          <w:tcPr>
            <w:tcW w:w="1864" w:type="dxa"/>
          </w:tcPr>
          <w:p w14:paraId="16D2CF31"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30633ECD" w14:textId="77777777" w:rsidR="00F67296" w:rsidRPr="00871527" w:rsidRDefault="00F67296">
            <w:pPr>
              <w:pStyle w:val="ConsPlusNormal"/>
              <w:rPr>
                <w:sz w:val="18"/>
                <w:szCs w:val="18"/>
              </w:rPr>
            </w:pPr>
            <w:r w:rsidRPr="00871527">
              <w:rPr>
                <w:sz w:val="18"/>
                <w:szCs w:val="18"/>
              </w:rPr>
              <w:t>52391532,1</w:t>
            </w:r>
          </w:p>
        </w:tc>
        <w:tc>
          <w:tcPr>
            <w:tcW w:w="1474" w:type="dxa"/>
          </w:tcPr>
          <w:p w14:paraId="6A6D1A8F" w14:textId="77777777" w:rsidR="00F67296" w:rsidRPr="00871527" w:rsidRDefault="00F67296">
            <w:pPr>
              <w:pStyle w:val="ConsPlusNormal"/>
              <w:rPr>
                <w:sz w:val="18"/>
                <w:szCs w:val="18"/>
              </w:rPr>
            </w:pPr>
            <w:r w:rsidRPr="00871527">
              <w:rPr>
                <w:sz w:val="18"/>
                <w:szCs w:val="18"/>
              </w:rPr>
              <w:t>38781378,7</w:t>
            </w:r>
          </w:p>
        </w:tc>
        <w:tc>
          <w:tcPr>
            <w:tcW w:w="1531" w:type="dxa"/>
          </w:tcPr>
          <w:p w14:paraId="76A0C2DA" w14:textId="77777777" w:rsidR="00F67296" w:rsidRPr="00871527" w:rsidRDefault="00F67296">
            <w:pPr>
              <w:pStyle w:val="ConsPlusNormal"/>
              <w:rPr>
                <w:sz w:val="18"/>
                <w:szCs w:val="18"/>
              </w:rPr>
            </w:pPr>
            <w:r w:rsidRPr="00871527">
              <w:rPr>
                <w:sz w:val="18"/>
                <w:szCs w:val="18"/>
              </w:rPr>
              <w:t>48590605,5</w:t>
            </w:r>
          </w:p>
        </w:tc>
        <w:tc>
          <w:tcPr>
            <w:tcW w:w="1474" w:type="dxa"/>
          </w:tcPr>
          <w:p w14:paraId="10601C69" w14:textId="77777777" w:rsidR="00F67296" w:rsidRPr="00871527" w:rsidRDefault="00F67296">
            <w:pPr>
              <w:pStyle w:val="ConsPlusNormal"/>
              <w:rPr>
                <w:sz w:val="18"/>
                <w:szCs w:val="18"/>
              </w:rPr>
            </w:pPr>
            <w:r w:rsidRPr="00871527">
              <w:rPr>
                <w:sz w:val="18"/>
                <w:szCs w:val="18"/>
              </w:rPr>
              <w:t>76738891,5</w:t>
            </w:r>
          </w:p>
        </w:tc>
        <w:tc>
          <w:tcPr>
            <w:tcW w:w="1531" w:type="dxa"/>
          </w:tcPr>
          <w:p w14:paraId="522E9B52" w14:textId="77777777" w:rsidR="00F67296" w:rsidRPr="00871527" w:rsidRDefault="00F67296">
            <w:pPr>
              <w:pStyle w:val="ConsPlusNormal"/>
              <w:rPr>
                <w:sz w:val="18"/>
                <w:szCs w:val="18"/>
              </w:rPr>
            </w:pPr>
            <w:r w:rsidRPr="00871527">
              <w:rPr>
                <w:sz w:val="18"/>
                <w:szCs w:val="18"/>
              </w:rPr>
              <w:t>48813955,9</w:t>
            </w:r>
          </w:p>
        </w:tc>
        <w:tc>
          <w:tcPr>
            <w:tcW w:w="1474" w:type="dxa"/>
          </w:tcPr>
          <w:p w14:paraId="610974F3" w14:textId="77777777" w:rsidR="00F67296" w:rsidRPr="00871527" w:rsidRDefault="00F67296">
            <w:pPr>
              <w:pStyle w:val="ConsPlusNormal"/>
              <w:rPr>
                <w:sz w:val="18"/>
                <w:szCs w:val="18"/>
              </w:rPr>
            </w:pPr>
            <w:r w:rsidRPr="00871527">
              <w:rPr>
                <w:sz w:val="18"/>
                <w:szCs w:val="18"/>
              </w:rPr>
              <w:t>64548914,1</w:t>
            </w:r>
          </w:p>
        </w:tc>
        <w:tc>
          <w:tcPr>
            <w:tcW w:w="1531" w:type="dxa"/>
          </w:tcPr>
          <w:p w14:paraId="42D87827" w14:textId="77777777" w:rsidR="00F67296" w:rsidRPr="00871527" w:rsidRDefault="00F67296">
            <w:pPr>
              <w:pStyle w:val="ConsPlusNormal"/>
              <w:rPr>
                <w:sz w:val="18"/>
                <w:szCs w:val="18"/>
              </w:rPr>
            </w:pPr>
            <w:r w:rsidRPr="00871527">
              <w:rPr>
                <w:sz w:val="18"/>
                <w:szCs w:val="18"/>
              </w:rPr>
              <w:t>62799939,6</w:t>
            </w:r>
          </w:p>
        </w:tc>
        <w:tc>
          <w:tcPr>
            <w:tcW w:w="1531" w:type="dxa"/>
          </w:tcPr>
          <w:p w14:paraId="05863CE6" w14:textId="77777777" w:rsidR="00F67296" w:rsidRPr="00871527" w:rsidRDefault="00F67296">
            <w:pPr>
              <w:pStyle w:val="ConsPlusNormal"/>
              <w:rPr>
                <w:sz w:val="18"/>
                <w:szCs w:val="18"/>
              </w:rPr>
            </w:pPr>
            <w:r w:rsidRPr="00871527">
              <w:rPr>
                <w:sz w:val="18"/>
                <w:szCs w:val="18"/>
              </w:rPr>
              <w:t>61799065,1</w:t>
            </w:r>
          </w:p>
        </w:tc>
      </w:tr>
      <w:tr w:rsidR="00B625BB" w:rsidRPr="00871527" w14:paraId="70959F81" w14:textId="77777777" w:rsidTr="00871527">
        <w:tc>
          <w:tcPr>
            <w:tcW w:w="3634" w:type="dxa"/>
            <w:vMerge/>
          </w:tcPr>
          <w:p w14:paraId="3043BF94" w14:textId="77777777" w:rsidR="00F67296" w:rsidRPr="00871527" w:rsidRDefault="00F67296">
            <w:pPr>
              <w:pStyle w:val="ConsPlusNormal"/>
              <w:rPr>
                <w:sz w:val="18"/>
                <w:szCs w:val="18"/>
              </w:rPr>
            </w:pPr>
          </w:p>
        </w:tc>
        <w:tc>
          <w:tcPr>
            <w:tcW w:w="1864" w:type="dxa"/>
          </w:tcPr>
          <w:p w14:paraId="32196A28" w14:textId="77777777" w:rsidR="00F67296" w:rsidRPr="00871527" w:rsidRDefault="00F67296">
            <w:pPr>
              <w:pStyle w:val="ConsPlusNormal"/>
              <w:rPr>
                <w:sz w:val="18"/>
                <w:szCs w:val="18"/>
              </w:rPr>
            </w:pPr>
            <w:r w:rsidRPr="00871527">
              <w:rPr>
                <w:sz w:val="18"/>
                <w:szCs w:val="18"/>
              </w:rPr>
              <w:t>средства федерального бюджета</w:t>
            </w:r>
          </w:p>
        </w:tc>
        <w:tc>
          <w:tcPr>
            <w:tcW w:w="1474" w:type="dxa"/>
          </w:tcPr>
          <w:p w14:paraId="140A4EC2" w14:textId="77777777" w:rsidR="00F67296" w:rsidRPr="00871527" w:rsidRDefault="00F67296">
            <w:pPr>
              <w:pStyle w:val="ConsPlusNormal"/>
              <w:rPr>
                <w:sz w:val="18"/>
                <w:szCs w:val="18"/>
              </w:rPr>
            </w:pPr>
            <w:r w:rsidRPr="00871527">
              <w:rPr>
                <w:sz w:val="18"/>
                <w:szCs w:val="18"/>
              </w:rPr>
              <w:t>136390,7</w:t>
            </w:r>
          </w:p>
        </w:tc>
        <w:tc>
          <w:tcPr>
            <w:tcW w:w="1474" w:type="dxa"/>
          </w:tcPr>
          <w:p w14:paraId="6A7C343A" w14:textId="77777777" w:rsidR="00F67296" w:rsidRPr="00871527" w:rsidRDefault="00F67296">
            <w:pPr>
              <w:pStyle w:val="ConsPlusNormal"/>
              <w:rPr>
                <w:sz w:val="18"/>
                <w:szCs w:val="18"/>
              </w:rPr>
            </w:pPr>
            <w:r w:rsidRPr="00871527">
              <w:rPr>
                <w:sz w:val="18"/>
                <w:szCs w:val="18"/>
              </w:rPr>
              <w:t>6657,0</w:t>
            </w:r>
          </w:p>
        </w:tc>
        <w:tc>
          <w:tcPr>
            <w:tcW w:w="1531" w:type="dxa"/>
          </w:tcPr>
          <w:p w14:paraId="39EC8769" w14:textId="77777777" w:rsidR="00F67296" w:rsidRPr="00871527" w:rsidRDefault="00F67296">
            <w:pPr>
              <w:pStyle w:val="ConsPlusNormal"/>
              <w:rPr>
                <w:sz w:val="18"/>
                <w:szCs w:val="18"/>
              </w:rPr>
            </w:pPr>
            <w:r w:rsidRPr="00871527">
              <w:rPr>
                <w:sz w:val="18"/>
                <w:szCs w:val="18"/>
              </w:rPr>
              <w:t>0,0</w:t>
            </w:r>
          </w:p>
        </w:tc>
        <w:tc>
          <w:tcPr>
            <w:tcW w:w="1474" w:type="dxa"/>
          </w:tcPr>
          <w:p w14:paraId="4213A807" w14:textId="77777777" w:rsidR="00F67296" w:rsidRPr="00871527" w:rsidRDefault="00F67296">
            <w:pPr>
              <w:pStyle w:val="ConsPlusNormal"/>
              <w:rPr>
                <w:sz w:val="18"/>
                <w:szCs w:val="18"/>
              </w:rPr>
            </w:pPr>
            <w:r w:rsidRPr="00871527">
              <w:rPr>
                <w:sz w:val="18"/>
                <w:szCs w:val="18"/>
              </w:rPr>
              <w:t>13254780,3</w:t>
            </w:r>
          </w:p>
        </w:tc>
        <w:tc>
          <w:tcPr>
            <w:tcW w:w="1531" w:type="dxa"/>
          </w:tcPr>
          <w:p w14:paraId="0721E911" w14:textId="77777777" w:rsidR="00F67296" w:rsidRPr="00871527" w:rsidRDefault="00F67296">
            <w:pPr>
              <w:pStyle w:val="ConsPlusNormal"/>
              <w:rPr>
                <w:sz w:val="18"/>
                <w:szCs w:val="18"/>
              </w:rPr>
            </w:pPr>
            <w:r w:rsidRPr="00871527">
              <w:rPr>
                <w:sz w:val="18"/>
                <w:szCs w:val="18"/>
              </w:rPr>
              <w:t>134682,5</w:t>
            </w:r>
          </w:p>
        </w:tc>
        <w:tc>
          <w:tcPr>
            <w:tcW w:w="1474" w:type="dxa"/>
          </w:tcPr>
          <w:p w14:paraId="3AF6E075" w14:textId="77777777" w:rsidR="00F67296" w:rsidRPr="00871527" w:rsidRDefault="00F67296">
            <w:pPr>
              <w:pStyle w:val="ConsPlusNormal"/>
              <w:rPr>
                <w:sz w:val="18"/>
                <w:szCs w:val="18"/>
              </w:rPr>
            </w:pPr>
            <w:r w:rsidRPr="00871527">
              <w:rPr>
                <w:sz w:val="18"/>
                <w:szCs w:val="18"/>
              </w:rPr>
              <w:t>0,0</w:t>
            </w:r>
          </w:p>
        </w:tc>
        <w:tc>
          <w:tcPr>
            <w:tcW w:w="1531" w:type="dxa"/>
          </w:tcPr>
          <w:p w14:paraId="2C0DB395" w14:textId="77777777" w:rsidR="00F67296" w:rsidRPr="00871527" w:rsidRDefault="00F67296">
            <w:pPr>
              <w:pStyle w:val="ConsPlusNormal"/>
              <w:rPr>
                <w:sz w:val="18"/>
                <w:szCs w:val="18"/>
              </w:rPr>
            </w:pPr>
            <w:r w:rsidRPr="00871527">
              <w:rPr>
                <w:sz w:val="18"/>
                <w:szCs w:val="18"/>
              </w:rPr>
              <w:t>0,0</w:t>
            </w:r>
          </w:p>
        </w:tc>
        <w:tc>
          <w:tcPr>
            <w:tcW w:w="1531" w:type="dxa"/>
          </w:tcPr>
          <w:p w14:paraId="24AF351F" w14:textId="77777777" w:rsidR="00F67296" w:rsidRPr="00871527" w:rsidRDefault="00F67296">
            <w:pPr>
              <w:pStyle w:val="ConsPlusNormal"/>
              <w:rPr>
                <w:sz w:val="18"/>
                <w:szCs w:val="18"/>
              </w:rPr>
            </w:pPr>
            <w:r w:rsidRPr="00871527">
              <w:rPr>
                <w:sz w:val="18"/>
                <w:szCs w:val="18"/>
              </w:rPr>
              <w:t>0,0</w:t>
            </w:r>
          </w:p>
        </w:tc>
      </w:tr>
      <w:tr w:rsidR="00B625BB" w:rsidRPr="00871527" w14:paraId="0F4CC7A3" w14:textId="77777777" w:rsidTr="00871527">
        <w:tc>
          <w:tcPr>
            <w:tcW w:w="3634" w:type="dxa"/>
            <w:vMerge/>
          </w:tcPr>
          <w:p w14:paraId="37150F60" w14:textId="77777777" w:rsidR="00F67296" w:rsidRPr="00871527" w:rsidRDefault="00F67296">
            <w:pPr>
              <w:pStyle w:val="ConsPlusNormal"/>
              <w:rPr>
                <w:sz w:val="18"/>
                <w:szCs w:val="18"/>
              </w:rPr>
            </w:pPr>
          </w:p>
        </w:tc>
        <w:tc>
          <w:tcPr>
            <w:tcW w:w="1864" w:type="dxa"/>
          </w:tcPr>
          <w:p w14:paraId="3DFBA4ED" w14:textId="77777777" w:rsidR="00F67296" w:rsidRPr="00871527" w:rsidRDefault="00F67296">
            <w:pPr>
              <w:pStyle w:val="ConsPlusNormal"/>
              <w:rPr>
                <w:sz w:val="18"/>
                <w:szCs w:val="18"/>
              </w:rPr>
            </w:pPr>
            <w:r w:rsidRPr="00871527">
              <w:rPr>
                <w:sz w:val="18"/>
                <w:szCs w:val="18"/>
              </w:rPr>
              <w:t>средства бюджетов государственных внебюджетных фондов</w:t>
            </w:r>
          </w:p>
        </w:tc>
        <w:tc>
          <w:tcPr>
            <w:tcW w:w="1474" w:type="dxa"/>
          </w:tcPr>
          <w:p w14:paraId="79F2E3C6" w14:textId="77777777" w:rsidR="00F67296" w:rsidRPr="00871527" w:rsidRDefault="00F67296">
            <w:pPr>
              <w:pStyle w:val="ConsPlusNormal"/>
              <w:rPr>
                <w:sz w:val="18"/>
                <w:szCs w:val="18"/>
              </w:rPr>
            </w:pPr>
            <w:r w:rsidRPr="00871527">
              <w:rPr>
                <w:sz w:val="18"/>
                <w:szCs w:val="18"/>
              </w:rPr>
              <w:t>0,0</w:t>
            </w:r>
          </w:p>
        </w:tc>
        <w:tc>
          <w:tcPr>
            <w:tcW w:w="1474" w:type="dxa"/>
          </w:tcPr>
          <w:p w14:paraId="76190E4D" w14:textId="77777777" w:rsidR="00F67296" w:rsidRPr="00871527" w:rsidRDefault="00F67296">
            <w:pPr>
              <w:pStyle w:val="ConsPlusNormal"/>
              <w:rPr>
                <w:sz w:val="18"/>
                <w:szCs w:val="18"/>
              </w:rPr>
            </w:pPr>
            <w:r w:rsidRPr="00871527">
              <w:rPr>
                <w:sz w:val="18"/>
                <w:szCs w:val="18"/>
              </w:rPr>
              <w:t>0,0</w:t>
            </w:r>
          </w:p>
        </w:tc>
        <w:tc>
          <w:tcPr>
            <w:tcW w:w="1531" w:type="dxa"/>
          </w:tcPr>
          <w:p w14:paraId="3A46850D" w14:textId="77777777" w:rsidR="00F67296" w:rsidRPr="00871527" w:rsidRDefault="00F67296">
            <w:pPr>
              <w:pStyle w:val="ConsPlusNormal"/>
              <w:rPr>
                <w:sz w:val="18"/>
                <w:szCs w:val="18"/>
              </w:rPr>
            </w:pPr>
            <w:r w:rsidRPr="00871527">
              <w:rPr>
                <w:sz w:val="18"/>
                <w:szCs w:val="18"/>
              </w:rPr>
              <w:t>0,0</w:t>
            </w:r>
          </w:p>
        </w:tc>
        <w:tc>
          <w:tcPr>
            <w:tcW w:w="1474" w:type="dxa"/>
          </w:tcPr>
          <w:p w14:paraId="3E6B1EE9" w14:textId="77777777" w:rsidR="00F67296" w:rsidRPr="00871527" w:rsidRDefault="00F67296">
            <w:pPr>
              <w:pStyle w:val="ConsPlusNormal"/>
              <w:rPr>
                <w:sz w:val="18"/>
                <w:szCs w:val="18"/>
              </w:rPr>
            </w:pPr>
            <w:r w:rsidRPr="00871527">
              <w:rPr>
                <w:sz w:val="18"/>
                <w:szCs w:val="18"/>
              </w:rPr>
              <w:t>3717890,0</w:t>
            </w:r>
          </w:p>
        </w:tc>
        <w:tc>
          <w:tcPr>
            <w:tcW w:w="1531" w:type="dxa"/>
          </w:tcPr>
          <w:p w14:paraId="2E8DACA8" w14:textId="77777777" w:rsidR="00F67296" w:rsidRPr="00871527" w:rsidRDefault="00F67296">
            <w:pPr>
              <w:pStyle w:val="ConsPlusNormal"/>
              <w:rPr>
                <w:sz w:val="18"/>
                <w:szCs w:val="18"/>
              </w:rPr>
            </w:pPr>
            <w:r w:rsidRPr="00871527">
              <w:rPr>
                <w:sz w:val="18"/>
                <w:szCs w:val="18"/>
              </w:rPr>
              <w:t>15834808,3</w:t>
            </w:r>
          </w:p>
        </w:tc>
        <w:tc>
          <w:tcPr>
            <w:tcW w:w="1474" w:type="dxa"/>
          </w:tcPr>
          <w:p w14:paraId="0C2584F9" w14:textId="77777777" w:rsidR="00F67296" w:rsidRPr="00871527" w:rsidRDefault="00F67296">
            <w:pPr>
              <w:pStyle w:val="ConsPlusNormal"/>
              <w:rPr>
                <w:sz w:val="18"/>
                <w:szCs w:val="18"/>
              </w:rPr>
            </w:pPr>
            <w:r w:rsidRPr="00871527">
              <w:rPr>
                <w:sz w:val="18"/>
                <w:szCs w:val="18"/>
              </w:rPr>
              <w:t>7917404,0</w:t>
            </w:r>
          </w:p>
        </w:tc>
        <w:tc>
          <w:tcPr>
            <w:tcW w:w="1531" w:type="dxa"/>
          </w:tcPr>
          <w:p w14:paraId="166AF311" w14:textId="77777777" w:rsidR="00F67296" w:rsidRPr="00871527" w:rsidRDefault="00F67296">
            <w:pPr>
              <w:pStyle w:val="ConsPlusNormal"/>
              <w:rPr>
                <w:sz w:val="18"/>
                <w:szCs w:val="18"/>
              </w:rPr>
            </w:pPr>
            <w:r w:rsidRPr="00871527">
              <w:rPr>
                <w:sz w:val="18"/>
                <w:szCs w:val="18"/>
              </w:rPr>
              <w:t>0,0</w:t>
            </w:r>
          </w:p>
        </w:tc>
        <w:tc>
          <w:tcPr>
            <w:tcW w:w="1531" w:type="dxa"/>
          </w:tcPr>
          <w:p w14:paraId="1FFB85E8" w14:textId="77777777" w:rsidR="00F67296" w:rsidRPr="00871527" w:rsidRDefault="00F67296">
            <w:pPr>
              <w:pStyle w:val="ConsPlusNormal"/>
              <w:rPr>
                <w:sz w:val="18"/>
                <w:szCs w:val="18"/>
              </w:rPr>
            </w:pPr>
            <w:r w:rsidRPr="00871527">
              <w:rPr>
                <w:sz w:val="18"/>
                <w:szCs w:val="18"/>
              </w:rPr>
              <w:t>0,0</w:t>
            </w:r>
          </w:p>
        </w:tc>
      </w:tr>
      <w:tr w:rsidR="00B625BB" w:rsidRPr="00871527" w14:paraId="0DD699A2" w14:textId="77777777" w:rsidTr="00871527">
        <w:tc>
          <w:tcPr>
            <w:tcW w:w="3634" w:type="dxa"/>
            <w:vMerge w:val="restart"/>
          </w:tcPr>
          <w:p w14:paraId="0F936E17" w14:textId="77777777" w:rsidR="00F67296" w:rsidRPr="00871527" w:rsidRDefault="00F67296">
            <w:pPr>
              <w:pStyle w:val="ConsPlusNormal"/>
              <w:rPr>
                <w:sz w:val="18"/>
                <w:szCs w:val="18"/>
              </w:rPr>
            </w:pPr>
            <w:r w:rsidRPr="00871527">
              <w:rPr>
                <w:sz w:val="18"/>
                <w:szCs w:val="18"/>
              </w:rPr>
              <w:t>Межбюджетный трансферт из бюджета города Москвы бюджету Московской области в целях возмещения осуществленных расходов бюджета Московской области по обеспечению принятых обязательств Государственного бюджетного учреждения здравоохранения Московской области "Психиатрическая больница N 17" в связи с установлением его ведомственного подчинения Департаменту здравоохранения города Москвы</w:t>
            </w:r>
          </w:p>
        </w:tc>
        <w:tc>
          <w:tcPr>
            <w:tcW w:w="1864" w:type="dxa"/>
          </w:tcPr>
          <w:p w14:paraId="25F332D6" w14:textId="77777777" w:rsidR="00F67296" w:rsidRPr="00871527" w:rsidRDefault="00F67296">
            <w:pPr>
              <w:pStyle w:val="ConsPlusNormal"/>
              <w:rPr>
                <w:sz w:val="18"/>
                <w:szCs w:val="18"/>
              </w:rPr>
            </w:pPr>
            <w:r w:rsidRPr="00871527">
              <w:rPr>
                <w:sz w:val="18"/>
                <w:szCs w:val="18"/>
              </w:rPr>
              <w:t>Всего</w:t>
            </w:r>
          </w:p>
        </w:tc>
        <w:tc>
          <w:tcPr>
            <w:tcW w:w="1474" w:type="dxa"/>
          </w:tcPr>
          <w:p w14:paraId="7DF20458" w14:textId="77777777" w:rsidR="00F67296" w:rsidRPr="00871527" w:rsidRDefault="00F67296">
            <w:pPr>
              <w:pStyle w:val="ConsPlusNormal"/>
              <w:rPr>
                <w:sz w:val="18"/>
                <w:szCs w:val="18"/>
              </w:rPr>
            </w:pPr>
            <w:r w:rsidRPr="00871527">
              <w:rPr>
                <w:sz w:val="18"/>
                <w:szCs w:val="18"/>
              </w:rPr>
              <w:t>0,0</w:t>
            </w:r>
          </w:p>
        </w:tc>
        <w:tc>
          <w:tcPr>
            <w:tcW w:w="1474" w:type="dxa"/>
          </w:tcPr>
          <w:p w14:paraId="489DA48C" w14:textId="77777777" w:rsidR="00F67296" w:rsidRPr="00871527" w:rsidRDefault="00F67296">
            <w:pPr>
              <w:pStyle w:val="ConsPlusNormal"/>
              <w:rPr>
                <w:sz w:val="18"/>
                <w:szCs w:val="18"/>
              </w:rPr>
            </w:pPr>
            <w:r w:rsidRPr="00871527">
              <w:rPr>
                <w:sz w:val="18"/>
                <w:szCs w:val="18"/>
              </w:rPr>
              <w:t>0,0</w:t>
            </w:r>
          </w:p>
        </w:tc>
        <w:tc>
          <w:tcPr>
            <w:tcW w:w="1531" w:type="dxa"/>
          </w:tcPr>
          <w:p w14:paraId="62BE5D02" w14:textId="77777777" w:rsidR="00F67296" w:rsidRPr="00871527" w:rsidRDefault="00F67296">
            <w:pPr>
              <w:pStyle w:val="ConsPlusNormal"/>
              <w:rPr>
                <w:sz w:val="18"/>
                <w:szCs w:val="18"/>
              </w:rPr>
            </w:pPr>
            <w:r w:rsidRPr="00871527">
              <w:rPr>
                <w:sz w:val="18"/>
                <w:szCs w:val="18"/>
              </w:rPr>
              <w:t>0,0</w:t>
            </w:r>
          </w:p>
        </w:tc>
        <w:tc>
          <w:tcPr>
            <w:tcW w:w="1474" w:type="dxa"/>
          </w:tcPr>
          <w:p w14:paraId="3C0300E0" w14:textId="77777777" w:rsidR="00F67296" w:rsidRPr="00871527" w:rsidRDefault="00F67296">
            <w:pPr>
              <w:pStyle w:val="ConsPlusNormal"/>
              <w:rPr>
                <w:sz w:val="18"/>
                <w:szCs w:val="18"/>
              </w:rPr>
            </w:pPr>
            <w:r w:rsidRPr="00871527">
              <w:rPr>
                <w:sz w:val="18"/>
                <w:szCs w:val="18"/>
              </w:rPr>
              <w:t>0,0</w:t>
            </w:r>
          </w:p>
        </w:tc>
        <w:tc>
          <w:tcPr>
            <w:tcW w:w="1531" w:type="dxa"/>
          </w:tcPr>
          <w:p w14:paraId="5A456179" w14:textId="77777777" w:rsidR="00F67296" w:rsidRPr="00871527" w:rsidRDefault="00F67296">
            <w:pPr>
              <w:pStyle w:val="ConsPlusNormal"/>
              <w:rPr>
                <w:sz w:val="18"/>
                <w:szCs w:val="18"/>
              </w:rPr>
            </w:pPr>
            <w:r w:rsidRPr="00871527">
              <w:rPr>
                <w:sz w:val="18"/>
                <w:szCs w:val="18"/>
              </w:rPr>
              <w:t>3230,5</w:t>
            </w:r>
          </w:p>
        </w:tc>
        <w:tc>
          <w:tcPr>
            <w:tcW w:w="1474" w:type="dxa"/>
          </w:tcPr>
          <w:p w14:paraId="32B93F77" w14:textId="77777777" w:rsidR="00F67296" w:rsidRPr="00871527" w:rsidRDefault="00F67296">
            <w:pPr>
              <w:pStyle w:val="ConsPlusNormal"/>
              <w:rPr>
                <w:sz w:val="18"/>
                <w:szCs w:val="18"/>
              </w:rPr>
            </w:pPr>
            <w:r w:rsidRPr="00871527">
              <w:rPr>
                <w:sz w:val="18"/>
                <w:szCs w:val="18"/>
              </w:rPr>
              <w:t>0,0</w:t>
            </w:r>
          </w:p>
        </w:tc>
        <w:tc>
          <w:tcPr>
            <w:tcW w:w="1531" w:type="dxa"/>
          </w:tcPr>
          <w:p w14:paraId="07C49046" w14:textId="77777777" w:rsidR="00F67296" w:rsidRPr="00871527" w:rsidRDefault="00F67296">
            <w:pPr>
              <w:pStyle w:val="ConsPlusNormal"/>
              <w:rPr>
                <w:sz w:val="18"/>
                <w:szCs w:val="18"/>
              </w:rPr>
            </w:pPr>
            <w:r w:rsidRPr="00871527">
              <w:rPr>
                <w:sz w:val="18"/>
                <w:szCs w:val="18"/>
              </w:rPr>
              <w:t>0,0</w:t>
            </w:r>
          </w:p>
        </w:tc>
        <w:tc>
          <w:tcPr>
            <w:tcW w:w="1531" w:type="dxa"/>
          </w:tcPr>
          <w:p w14:paraId="1ADF9151" w14:textId="77777777" w:rsidR="00F67296" w:rsidRPr="00871527" w:rsidRDefault="00F67296">
            <w:pPr>
              <w:pStyle w:val="ConsPlusNormal"/>
              <w:rPr>
                <w:sz w:val="18"/>
                <w:szCs w:val="18"/>
              </w:rPr>
            </w:pPr>
            <w:r w:rsidRPr="00871527">
              <w:rPr>
                <w:sz w:val="18"/>
                <w:szCs w:val="18"/>
              </w:rPr>
              <w:t>0,0</w:t>
            </w:r>
          </w:p>
        </w:tc>
      </w:tr>
      <w:tr w:rsidR="00B625BB" w:rsidRPr="00871527" w14:paraId="126C4B98" w14:textId="77777777" w:rsidTr="00871527">
        <w:tc>
          <w:tcPr>
            <w:tcW w:w="3634" w:type="dxa"/>
            <w:vMerge/>
          </w:tcPr>
          <w:p w14:paraId="7CD0A115" w14:textId="77777777" w:rsidR="00F67296" w:rsidRPr="00871527" w:rsidRDefault="00F67296">
            <w:pPr>
              <w:pStyle w:val="ConsPlusNormal"/>
              <w:rPr>
                <w:sz w:val="18"/>
                <w:szCs w:val="18"/>
              </w:rPr>
            </w:pPr>
          </w:p>
        </w:tc>
        <w:tc>
          <w:tcPr>
            <w:tcW w:w="1864" w:type="dxa"/>
          </w:tcPr>
          <w:p w14:paraId="6AC09C89"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7A4221FC" w14:textId="77777777" w:rsidR="00F67296" w:rsidRPr="00871527" w:rsidRDefault="00F67296">
            <w:pPr>
              <w:pStyle w:val="ConsPlusNormal"/>
              <w:rPr>
                <w:sz w:val="18"/>
                <w:szCs w:val="18"/>
              </w:rPr>
            </w:pPr>
            <w:r w:rsidRPr="00871527">
              <w:rPr>
                <w:sz w:val="18"/>
                <w:szCs w:val="18"/>
              </w:rPr>
              <w:t>0,0</w:t>
            </w:r>
          </w:p>
        </w:tc>
        <w:tc>
          <w:tcPr>
            <w:tcW w:w="1474" w:type="dxa"/>
          </w:tcPr>
          <w:p w14:paraId="561EC82B" w14:textId="77777777" w:rsidR="00F67296" w:rsidRPr="00871527" w:rsidRDefault="00F67296">
            <w:pPr>
              <w:pStyle w:val="ConsPlusNormal"/>
              <w:rPr>
                <w:sz w:val="18"/>
                <w:szCs w:val="18"/>
              </w:rPr>
            </w:pPr>
            <w:r w:rsidRPr="00871527">
              <w:rPr>
                <w:sz w:val="18"/>
                <w:szCs w:val="18"/>
              </w:rPr>
              <w:t>0,0</w:t>
            </w:r>
          </w:p>
        </w:tc>
        <w:tc>
          <w:tcPr>
            <w:tcW w:w="1531" w:type="dxa"/>
          </w:tcPr>
          <w:p w14:paraId="75F1EAC4" w14:textId="77777777" w:rsidR="00F67296" w:rsidRPr="00871527" w:rsidRDefault="00F67296">
            <w:pPr>
              <w:pStyle w:val="ConsPlusNormal"/>
              <w:rPr>
                <w:sz w:val="18"/>
                <w:szCs w:val="18"/>
              </w:rPr>
            </w:pPr>
            <w:r w:rsidRPr="00871527">
              <w:rPr>
                <w:sz w:val="18"/>
                <w:szCs w:val="18"/>
              </w:rPr>
              <w:t>0,0</w:t>
            </w:r>
          </w:p>
        </w:tc>
        <w:tc>
          <w:tcPr>
            <w:tcW w:w="1474" w:type="dxa"/>
          </w:tcPr>
          <w:p w14:paraId="5CC8568A" w14:textId="77777777" w:rsidR="00F67296" w:rsidRPr="00871527" w:rsidRDefault="00F67296">
            <w:pPr>
              <w:pStyle w:val="ConsPlusNormal"/>
              <w:rPr>
                <w:sz w:val="18"/>
                <w:szCs w:val="18"/>
              </w:rPr>
            </w:pPr>
            <w:r w:rsidRPr="00871527">
              <w:rPr>
                <w:sz w:val="18"/>
                <w:szCs w:val="18"/>
              </w:rPr>
              <w:t>0,0</w:t>
            </w:r>
          </w:p>
        </w:tc>
        <w:tc>
          <w:tcPr>
            <w:tcW w:w="1531" w:type="dxa"/>
          </w:tcPr>
          <w:p w14:paraId="0CACD75C" w14:textId="77777777" w:rsidR="00F67296" w:rsidRPr="00871527" w:rsidRDefault="00F67296">
            <w:pPr>
              <w:pStyle w:val="ConsPlusNormal"/>
              <w:rPr>
                <w:sz w:val="18"/>
                <w:szCs w:val="18"/>
              </w:rPr>
            </w:pPr>
            <w:r w:rsidRPr="00871527">
              <w:rPr>
                <w:sz w:val="18"/>
                <w:szCs w:val="18"/>
              </w:rPr>
              <w:t>3230,5</w:t>
            </w:r>
          </w:p>
        </w:tc>
        <w:tc>
          <w:tcPr>
            <w:tcW w:w="1474" w:type="dxa"/>
          </w:tcPr>
          <w:p w14:paraId="5DCE9520" w14:textId="77777777" w:rsidR="00F67296" w:rsidRPr="00871527" w:rsidRDefault="00F67296">
            <w:pPr>
              <w:pStyle w:val="ConsPlusNormal"/>
              <w:rPr>
                <w:sz w:val="18"/>
                <w:szCs w:val="18"/>
              </w:rPr>
            </w:pPr>
            <w:r w:rsidRPr="00871527">
              <w:rPr>
                <w:sz w:val="18"/>
                <w:szCs w:val="18"/>
              </w:rPr>
              <w:t>0,0</w:t>
            </w:r>
          </w:p>
        </w:tc>
        <w:tc>
          <w:tcPr>
            <w:tcW w:w="1531" w:type="dxa"/>
          </w:tcPr>
          <w:p w14:paraId="593BC903" w14:textId="77777777" w:rsidR="00F67296" w:rsidRPr="00871527" w:rsidRDefault="00F67296">
            <w:pPr>
              <w:pStyle w:val="ConsPlusNormal"/>
              <w:rPr>
                <w:sz w:val="18"/>
                <w:szCs w:val="18"/>
              </w:rPr>
            </w:pPr>
            <w:r w:rsidRPr="00871527">
              <w:rPr>
                <w:sz w:val="18"/>
                <w:szCs w:val="18"/>
              </w:rPr>
              <w:t>0,0</w:t>
            </w:r>
          </w:p>
        </w:tc>
        <w:tc>
          <w:tcPr>
            <w:tcW w:w="1531" w:type="dxa"/>
          </w:tcPr>
          <w:p w14:paraId="659B5081" w14:textId="77777777" w:rsidR="00F67296" w:rsidRPr="00871527" w:rsidRDefault="00F67296">
            <w:pPr>
              <w:pStyle w:val="ConsPlusNormal"/>
              <w:rPr>
                <w:sz w:val="18"/>
                <w:szCs w:val="18"/>
              </w:rPr>
            </w:pPr>
            <w:r w:rsidRPr="00871527">
              <w:rPr>
                <w:sz w:val="18"/>
                <w:szCs w:val="18"/>
              </w:rPr>
              <w:t>0,0</w:t>
            </w:r>
          </w:p>
        </w:tc>
      </w:tr>
      <w:tr w:rsidR="00B625BB" w:rsidRPr="00871527" w14:paraId="23E1A1F0" w14:textId="77777777" w:rsidTr="00871527">
        <w:tc>
          <w:tcPr>
            <w:tcW w:w="3634" w:type="dxa"/>
            <w:vMerge w:val="restart"/>
          </w:tcPr>
          <w:p w14:paraId="5F9CBAD1" w14:textId="77777777" w:rsidR="00F67296" w:rsidRPr="00871527" w:rsidRDefault="00F67296">
            <w:pPr>
              <w:pStyle w:val="ConsPlusNormal"/>
              <w:rPr>
                <w:sz w:val="18"/>
                <w:szCs w:val="18"/>
              </w:rPr>
            </w:pPr>
            <w:r w:rsidRPr="00871527">
              <w:rPr>
                <w:sz w:val="18"/>
                <w:szCs w:val="18"/>
              </w:rPr>
              <w:lastRenderedPageBreak/>
              <w:t>Реализация комплекса мер по развитию стационарных медицинских организаций государственной системы здравоохранения города Москвы</w:t>
            </w:r>
          </w:p>
        </w:tc>
        <w:tc>
          <w:tcPr>
            <w:tcW w:w="1864" w:type="dxa"/>
          </w:tcPr>
          <w:p w14:paraId="1AB7D166" w14:textId="77777777" w:rsidR="00F67296" w:rsidRPr="00871527" w:rsidRDefault="00F67296">
            <w:pPr>
              <w:pStyle w:val="ConsPlusNormal"/>
              <w:rPr>
                <w:sz w:val="18"/>
                <w:szCs w:val="18"/>
              </w:rPr>
            </w:pPr>
            <w:r w:rsidRPr="00871527">
              <w:rPr>
                <w:sz w:val="18"/>
                <w:szCs w:val="18"/>
              </w:rPr>
              <w:t>Всего</w:t>
            </w:r>
          </w:p>
        </w:tc>
        <w:tc>
          <w:tcPr>
            <w:tcW w:w="1474" w:type="dxa"/>
          </w:tcPr>
          <w:p w14:paraId="18E8F7FF" w14:textId="77777777" w:rsidR="00F67296" w:rsidRPr="00871527" w:rsidRDefault="00F67296">
            <w:pPr>
              <w:pStyle w:val="ConsPlusNormal"/>
              <w:rPr>
                <w:sz w:val="18"/>
                <w:szCs w:val="18"/>
              </w:rPr>
            </w:pPr>
            <w:r w:rsidRPr="00871527">
              <w:rPr>
                <w:sz w:val="18"/>
                <w:szCs w:val="18"/>
              </w:rPr>
              <w:t>17459238,0</w:t>
            </w:r>
          </w:p>
        </w:tc>
        <w:tc>
          <w:tcPr>
            <w:tcW w:w="1474" w:type="dxa"/>
          </w:tcPr>
          <w:p w14:paraId="3C7E9F1E" w14:textId="77777777" w:rsidR="00F67296" w:rsidRPr="00871527" w:rsidRDefault="00F67296">
            <w:pPr>
              <w:pStyle w:val="ConsPlusNormal"/>
              <w:rPr>
                <w:sz w:val="18"/>
                <w:szCs w:val="18"/>
              </w:rPr>
            </w:pPr>
            <w:r w:rsidRPr="00871527">
              <w:rPr>
                <w:sz w:val="18"/>
                <w:szCs w:val="18"/>
              </w:rPr>
              <w:t>5326368,7</w:t>
            </w:r>
          </w:p>
        </w:tc>
        <w:tc>
          <w:tcPr>
            <w:tcW w:w="1531" w:type="dxa"/>
          </w:tcPr>
          <w:p w14:paraId="60AB258D" w14:textId="77777777" w:rsidR="00F67296" w:rsidRPr="00871527" w:rsidRDefault="00F67296">
            <w:pPr>
              <w:pStyle w:val="ConsPlusNormal"/>
              <w:rPr>
                <w:sz w:val="18"/>
                <w:szCs w:val="18"/>
              </w:rPr>
            </w:pPr>
            <w:r w:rsidRPr="00871527">
              <w:rPr>
                <w:sz w:val="18"/>
                <w:szCs w:val="18"/>
              </w:rPr>
              <w:t>9689454,4</w:t>
            </w:r>
          </w:p>
        </w:tc>
        <w:tc>
          <w:tcPr>
            <w:tcW w:w="1474" w:type="dxa"/>
          </w:tcPr>
          <w:p w14:paraId="20CC8264" w14:textId="77777777" w:rsidR="00F67296" w:rsidRPr="00871527" w:rsidRDefault="00F67296">
            <w:pPr>
              <w:pStyle w:val="ConsPlusNormal"/>
              <w:rPr>
                <w:sz w:val="18"/>
                <w:szCs w:val="18"/>
              </w:rPr>
            </w:pPr>
            <w:r w:rsidRPr="00871527">
              <w:rPr>
                <w:sz w:val="18"/>
                <w:szCs w:val="18"/>
              </w:rPr>
              <w:t>7720327,6</w:t>
            </w:r>
          </w:p>
        </w:tc>
        <w:tc>
          <w:tcPr>
            <w:tcW w:w="1531" w:type="dxa"/>
          </w:tcPr>
          <w:p w14:paraId="60B30CF2" w14:textId="77777777" w:rsidR="00F67296" w:rsidRPr="00871527" w:rsidRDefault="00F67296">
            <w:pPr>
              <w:pStyle w:val="ConsPlusNormal"/>
              <w:rPr>
                <w:sz w:val="18"/>
                <w:szCs w:val="18"/>
              </w:rPr>
            </w:pPr>
            <w:r w:rsidRPr="00871527">
              <w:rPr>
                <w:sz w:val="18"/>
                <w:szCs w:val="18"/>
              </w:rPr>
              <w:t>8246260,3</w:t>
            </w:r>
          </w:p>
        </w:tc>
        <w:tc>
          <w:tcPr>
            <w:tcW w:w="1474" w:type="dxa"/>
          </w:tcPr>
          <w:p w14:paraId="500478DA" w14:textId="77777777" w:rsidR="00F67296" w:rsidRPr="00871527" w:rsidRDefault="00F67296">
            <w:pPr>
              <w:pStyle w:val="ConsPlusNormal"/>
              <w:rPr>
                <w:sz w:val="18"/>
                <w:szCs w:val="18"/>
              </w:rPr>
            </w:pPr>
            <w:r w:rsidRPr="00871527">
              <w:rPr>
                <w:sz w:val="18"/>
                <w:szCs w:val="18"/>
              </w:rPr>
              <w:t>10761502,0</w:t>
            </w:r>
          </w:p>
        </w:tc>
        <w:tc>
          <w:tcPr>
            <w:tcW w:w="1531" w:type="dxa"/>
          </w:tcPr>
          <w:p w14:paraId="569D3456" w14:textId="77777777" w:rsidR="00F67296" w:rsidRPr="00871527" w:rsidRDefault="00F67296">
            <w:pPr>
              <w:pStyle w:val="ConsPlusNormal"/>
              <w:rPr>
                <w:sz w:val="18"/>
                <w:szCs w:val="18"/>
              </w:rPr>
            </w:pPr>
            <w:r w:rsidRPr="00871527">
              <w:rPr>
                <w:sz w:val="18"/>
                <w:szCs w:val="18"/>
              </w:rPr>
              <w:t>7292321,4</w:t>
            </w:r>
          </w:p>
        </w:tc>
        <w:tc>
          <w:tcPr>
            <w:tcW w:w="1531" w:type="dxa"/>
          </w:tcPr>
          <w:p w14:paraId="67EDABB8" w14:textId="77777777" w:rsidR="00F67296" w:rsidRPr="00871527" w:rsidRDefault="00F67296">
            <w:pPr>
              <w:pStyle w:val="ConsPlusNormal"/>
              <w:rPr>
                <w:sz w:val="18"/>
                <w:szCs w:val="18"/>
              </w:rPr>
            </w:pPr>
            <w:r w:rsidRPr="00871527">
              <w:rPr>
                <w:sz w:val="18"/>
                <w:szCs w:val="18"/>
              </w:rPr>
              <w:t>13289946,9</w:t>
            </w:r>
          </w:p>
        </w:tc>
      </w:tr>
      <w:tr w:rsidR="00B625BB" w:rsidRPr="00871527" w14:paraId="6A72A805" w14:textId="77777777" w:rsidTr="00871527">
        <w:tc>
          <w:tcPr>
            <w:tcW w:w="3634" w:type="dxa"/>
            <w:vMerge/>
          </w:tcPr>
          <w:p w14:paraId="220E43D7" w14:textId="77777777" w:rsidR="00F67296" w:rsidRPr="00871527" w:rsidRDefault="00F67296">
            <w:pPr>
              <w:pStyle w:val="ConsPlusNormal"/>
              <w:rPr>
                <w:sz w:val="18"/>
                <w:szCs w:val="18"/>
              </w:rPr>
            </w:pPr>
          </w:p>
        </w:tc>
        <w:tc>
          <w:tcPr>
            <w:tcW w:w="1864" w:type="dxa"/>
          </w:tcPr>
          <w:p w14:paraId="184D45CE"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677BBA3D" w14:textId="77777777" w:rsidR="00F67296" w:rsidRPr="00871527" w:rsidRDefault="00F67296">
            <w:pPr>
              <w:pStyle w:val="ConsPlusNormal"/>
              <w:rPr>
                <w:sz w:val="18"/>
                <w:szCs w:val="18"/>
              </w:rPr>
            </w:pPr>
            <w:r w:rsidRPr="00871527">
              <w:rPr>
                <w:sz w:val="18"/>
                <w:szCs w:val="18"/>
              </w:rPr>
              <w:t>17459238,0</w:t>
            </w:r>
          </w:p>
        </w:tc>
        <w:tc>
          <w:tcPr>
            <w:tcW w:w="1474" w:type="dxa"/>
          </w:tcPr>
          <w:p w14:paraId="10A49E2A" w14:textId="77777777" w:rsidR="00F67296" w:rsidRPr="00871527" w:rsidRDefault="00F67296">
            <w:pPr>
              <w:pStyle w:val="ConsPlusNormal"/>
              <w:rPr>
                <w:sz w:val="18"/>
                <w:szCs w:val="18"/>
              </w:rPr>
            </w:pPr>
            <w:r w:rsidRPr="00871527">
              <w:rPr>
                <w:sz w:val="18"/>
                <w:szCs w:val="18"/>
              </w:rPr>
              <w:t>5326368,7</w:t>
            </w:r>
          </w:p>
        </w:tc>
        <w:tc>
          <w:tcPr>
            <w:tcW w:w="1531" w:type="dxa"/>
          </w:tcPr>
          <w:p w14:paraId="1654693B" w14:textId="77777777" w:rsidR="00F67296" w:rsidRPr="00871527" w:rsidRDefault="00F67296">
            <w:pPr>
              <w:pStyle w:val="ConsPlusNormal"/>
              <w:rPr>
                <w:sz w:val="18"/>
                <w:szCs w:val="18"/>
              </w:rPr>
            </w:pPr>
            <w:r w:rsidRPr="00871527">
              <w:rPr>
                <w:sz w:val="18"/>
                <w:szCs w:val="18"/>
              </w:rPr>
              <w:t>9689454,4</w:t>
            </w:r>
          </w:p>
        </w:tc>
        <w:tc>
          <w:tcPr>
            <w:tcW w:w="1474" w:type="dxa"/>
          </w:tcPr>
          <w:p w14:paraId="3F55CA36" w14:textId="77777777" w:rsidR="00F67296" w:rsidRPr="00871527" w:rsidRDefault="00F67296">
            <w:pPr>
              <w:pStyle w:val="ConsPlusNormal"/>
              <w:rPr>
                <w:sz w:val="18"/>
                <w:szCs w:val="18"/>
              </w:rPr>
            </w:pPr>
            <w:r w:rsidRPr="00871527">
              <w:rPr>
                <w:sz w:val="18"/>
                <w:szCs w:val="18"/>
              </w:rPr>
              <w:t>7720327,6</w:t>
            </w:r>
          </w:p>
        </w:tc>
        <w:tc>
          <w:tcPr>
            <w:tcW w:w="1531" w:type="dxa"/>
          </w:tcPr>
          <w:p w14:paraId="593B41EC" w14:textId="77777777" w:rsidR="00F67296" w:rsidRPr="00871527" w:rsidRDefault="00F67296">
            <w:pPr>
              <w:pStyle w:val="ConsPlusNormal"/>
              <w:rPr>
                <w:sz w:val="18"/>
                <w:szCs w:val="18"/>
              </w:rPr>
            </w:pPr>
            <w:r w:rsidRPr="00871527">
              <w:rPr>
                <w:sz w:val="18"/>
                <w:szCs w:val="18"/>
              </w:rPr>
              <w:t>8246260,3</w:t>
            </w:r>
          </w:p>
        </w:tc>
        <w:tc>
          <w:tcPr>
            <w:tcW w:w="1474" w:type="dxa"/>
          </w:tcPr>
          <w:p w14:paraId="515CDF70" w14:textId="77777777" w:rsidR="00F67296" w:rsidRPr="00871527" w:rsidRDefault="00F67296">
            <w:pPr>
              <w:pStyle w:val="ConsPlusNormal"/>
              <w:rPr>
                <w:sz w:val="18"/>
                <w:szCs w:val="18"/>
              </w:rPr>
            </w:pPr>
            <w:r w:rsidRPr="00871527">
              <w:rPr>
                <w:sz w:val="18"/>
                <w:szCs w:val="18"/>
              </w:rPr>
              <w:t>10761502,0</w:t>
            </w:r>
          </w:p>
        </w:tc>
        <w:tc>
          <w:tcPr>
            <w:tcW w:w="1531" w:type="dxa"/>
          </w:tcPr>
          <w:p w14:paraId="72F4AA52" w14:textId="77777777" w:rsidR="00F67296" w:rsidRPr="00871527" w:rsidRDefault="00F67296">
            <w:pPr>
              <w:pStyle w:val="ConsPlusNormal"/>
              <w:rPr>
                <w:sz w:val="18"/>
                <w:szCs w:val="18"/>
              </w:rPr>
            </w:pPr>
            <w:r w:rsidRPr="00871527">
              <w:rPr>
                <w:sz w:val="18"/>
                <w:szCs w:val="18"/>
              </w:rPr>
              <w:t>7292321,4</w:t>
            </w:r>
          </w:p>
        </w:tc>
        <w:tc>
          <w:tcPr>
            <w:tcW w:w="1531" w:type="dxa"/>
          </w:tcPr>
          <w:p w14:paraId="2F36F570" w14:textId="77777777" w:rsidR="00F67296" w:rsidRPr="00871527" w:rsidRDefault="00F67296">
            <w:pPr>
              <w:pStyle w:val="ConsPlusNormal"/>
              <w:rPr>
                <w:sz w:val="18"/>
                <w:szCs w:val="18"/>
              </w:rPr>
            </w:pPr>
            <w:r w:rsidRPr="00871527">
              <w:rPr>
                <w:sz w:val="18"/>
                <w:szCs w:val="18"/>
              </w:rPr>
              <w:t>13289946,9</w:t>
            </w:r>
          </w:p>
        </w:tc>
      </w:tr>
      <w:tr w:rsidR="00B625BB" w:rsidRPr="00871527" w14:paraId="02640846" w14:textId="77777777" w:rsidTr="00871527">
        <w:tc>
          <w:tcPr>
            <w:tcW w:w="3634" w:type="dxa"/>
            <w:vMerge w:val="restart"/>
          </w:tcPr>
          <w:p w14:paraId="4BA4BBF4" w14:textId="77777777" w:rsidR="00F67296" w:rsidRPr="00871527" w:rsidRDefault="00F67296">
            <w:pPr>
              <w:pStyle w:val="ConsPlusNormal"/>
              <w:rPr>
                <w:sz w:val="18"/>
                <w:szCs w:val="18"/>
              </w:rPr>
            </w:pPr>
            <w:r w:rsidRPr="00871527">
              <w:rPr>
                <w:sz w:val="18"/>
                <w:szCs w:val="18"/>
              </w:rPr>
              <w:t>Обеспечение содержания объектов капитального строительства - стационарных медицинских организаций государственной системы здравоохранения города Москвы (в том числе сетей инженерно-технического обеспечения) с даты оформления акта приемки объекта капитального строительства до даты оформления имущественных прав на объект капитального строительства</w:t>
            </w:r>
          </w:p>
        </w:tc>
        <w:tc>
          <w:tcPr>
            <w:tcW w:w="1864" w:type="dxa"/>
          </w:tcPr>
          <w:p w14:paraId="09CB6E50" w14:textId="77777777" w:rsidR="00F67296" w:rsidRPr="00871527" w:rsidRDefault="00F67296">
            <w:pPr>
              <w:pStyle w:val="ConsPlusNormal"/>
              <w:rPr>
                <w:sz w:val="18"/>
                <w:szCs w:val="18"/>
              </w:rPr>
            </w:pPr>
            <w:r w:rsidRPr="00871527">
              <w:rPr>
                <w:sz w:val="18"/>
                <w:szCs w:val="18"/>
              </w:rPr>
              <w:t>Всего</w:t>
            </w:r>
          </w:p>
        </w:tc>
        <w:tc>
          <w:tcPr>
            <w:tcW w:w="1474" w:type="dxa"/>
          </w:tcPr>
          <w:p w14:paraId="5C53B167" w14:textId="77777777" w:rsidR="00F67296" w:rsidRPr="00871527" w:rsidRDefault="00F67296">
            <w:pPr>
              <w:pStyle w:val="ConsPlusNormal"/>
              <w:rPr>
                <w:sz w:val="18"/>
                <w:szCs w:val="18"/>
              </w:rPr>
            </w:pPr>
            <w:r w:rsidRPr="00871527">
              <w:rPr>
                <w:sz w:val="18"/>
                <w:szCs w:val="18"/>
              </w:rPr>
              <w:t>1058,3</w:t>
            </w:r>
          </w:p>
        </w:tc>
        <w:tc>
          <w:tcPr>
            <w:tcW w:w="1474" w:type="dxa"/>
          </w:tcPr>
          <w:p w14:paraId="11C99B0E" w14:textId="77777777" w:rsidR="00F67296" w:rsidRPr="00871527" w:rsidRDefault="00F67296">
            <w:pPr>
              <w:pStyle w:val="ConsPlusNormal"/>
              <w:rPr>
                <w:sz w:val="18"/>
                <w:szCs w:val="18"/>
              </w:rPr>
            </w:pPr>
            <w:r w:rsidRPr="00871527">
              <w:rPr>
                <w:sz w:val="18"/>
                <w:szCs w:val="18"/>
              </w:rPr>
              <w:t>6081,2</w:t>
            </w:r>
          </w:p>
        </w:tc>
        <w:tc>
          <w:tcPr>
            <w:tcW w:w="1531" w:type="dxa"/>
          </w:tcPr>
          <w:p w14:paraId="7E4E2B5E" w14:textId="77777777" w:rsidR="00F67296" w:rsidRPr="00871527" w:rsidRDefault="00F67296">
            <w:pPr>
              <w:pStyle w:val="ConsPlusNormal"/>
              <w:rPr>
                <w:sz w:val="18"/>
                <w:szCs w:val="18"/>
              </w:rPr>
            </w:pPr>
            <w:r w:rsidRPr="00871527">
              <w:rPr>
                <w:sz w:val="18"/>
                <w:szCs w:val="18"/>
              </w:rPr>
              <w:t>3449,0</w:t>
            </w:r>
          </w:p>
        </w:tc>
        <w:tc>
          <w:tcPr>
            <w:tcW w:w="1474" w:type="dxa"/>
          </w:tcPr>
          <w:p w14:paraId="17E2B9B3" w14:textId="77777777" w:rsidR="00F67296" w:rsidRPr="00871527" w:rsidRDefault="00F67296">
            <w:pPr>
              <w:pStyle w:val="ConsPlusNormal"/>
              <w:rPr>
                <w:sz w:val="18"/>
                <w:szCs w:val="18"/>
              </w:rPr>
            </w:pPr>
            <w:r w:rsidRPr="00871527">
              <w:rPr>
                <w:sz w:val="18"/>
                <w:szCs w:val="18"/>
              </w:rPr>
              <w:t>3973,0</w:t>
            </w:r>
          </w:p>
        </w:tc>
        <w:tc>
          <w:tcPr>
            <w:tcW w:w="1531" w:type="dxa"/>
          </w:tcPr>
          <w:p w14:paraId="6FFAC7F0" w14:textId="77777777" w:rsidR="00F67296" w:rsidRPr="00871527" w:rsidRDefault="00F67296">
            <w:pPr>
              <w:pStyle w:val="ConsPlusNormal"/>
              <w:rPr>
                <w:sz w:val="18"/>
                <w:szCs w:val="18"/>
              </w:rPr>
            </w:pPr>
            <w:r w:rsidRPr="00871527">
              <w:rPr>
                <w:sz w:val="18"/>
                <w:szCs w:val="18"/>
              </w:rPr>
              <w:t>1572,9</w:t>
            </w:r>
          </w:p>
        </w:tc>
        <w:tc>
          <w:tcPr>
            <w:tcW w:w="1474" w:type="dxa"/>
          </w:tcPr>
          <w:p w14:paraId="02D54012" w14:textId="77777777" w:rsidR="00F67296" w:rsidRPr="00871527" w:rsidRDefault="00F67296">
            <w:pPr>
              <w:pStyle w:val="ConsPlusNormal"/>
              <w:rPr>
                <w:sz w:val="18"/>
                <w:szCs w:val="18"/>
              </w:rPr>
            </w:pPr>
            <w:r w:rsidRPr="00871527">
              <w:rPr>
                <w:sz w:val="18"/>
                <w:szCs w:val="18"/>
              </w:rPr>
              <w:t>3000,0</w:t>
            </w:r>
          </w:p>
        </w:tc>
        <w:tc>
          <w:tcPr>
            <w:tcW w:w="1531" w:type="dxa"/>
          </w:tcPr>
          <w:p w14:paraId="4A07AC02" w14:textId="77777777" w:rsidR="00F67296" w:rsidRPr="00871527" w:rsidRDefault="00F67296">
            <w:pPr>
              <w:pStyle w:val="ConsPlusNormal"/>
              <w:rPr>
                <w:sz w:val="18"/>
                <w:szCs w:val="18"/>
              </w:rPr>
            </w:pPr>
            <w:r w:rsidRPr="00871527">
              <w:rPr>
                <w:sz w:val="18"/>
                <w:szCs w:val="18"/>
              </w:rPr>
              <w:t>0,0</w:t>
            </w:r>
          </w:p>
        </w:tc>
        <w:tc>
          <w:tcPr>
            <w:tcW w:w="1531" w:type="dxa"/>
          </w:tcPr>
          <w:p w14:paraId="235EAEC9" w14:textId="77777777" w:rsidR="00F67296" w:rsidRPr="00871527" w:rsidRDefault="00F67296">
            <w:pPr>
              <w:pStyle w:val="ConsPlusNormal"/>
              <w:rPr>
                <w:sz w:val="18"/>
                <w:szCs w:val="18"/>
              </w:rPr>
            </w:pPr>
            <w:r w:rsidRPr="00871527">
              <w:rPr>
                <w:sz w:val="18"/>
                <w:szCs w:val="18"/>
              </w:rPr>
              <w:t>0,0</w:t>
            </w:r>
          </w:p>
        </w:tc>
      </w:tr>
      <w:tr w:rsidR="00B625BB" w:rsidRPr="00871527" w14:paraId="72FB813A" w14:textId="77777777" w:rsidTr="00871527">
        <w:tc>
          <w:tcPr>
            <w:tcW w:w="3634" w:type="dxa"/>
            <w:vMerge/>
          </w:tcPr>
          <w:p w14:paraId="529E2232" w14:textId="77777777" w:rsidR="00F67296" w:rsidRPr="00871527" w:rsidRDefault="00F67296">
            <w:pPr>
              <w:pStyle w:val="ConsPlusNormal"/>
              <w:rPr>
                <w:sz w:val="18"/>
                <w:szCs w:val="18"/>
              </w:rPr>
            </w:pPr>
          </w:p>
        </w:tc>
        <w:tc>
          <w:tcPr>
            <w:tcW w:w="1864" w:type="dxa"/>
          </w:tcPr>
          <w:p w14:paraId="1792BDEC"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738CC479" w14:textId="77777777" w:rsidR="00F67296" w:rsidRPr="00871527" w:rsidRDefault="00F67296">
            <w:pPr>
              <w:pStyle w:val="ConsPlusNormal"/>
              <w:rPr>
                <w:sz w:val="18"/>
                <w:szCs w:val="18"/>
              </w:rPr>
            </w:pPr>
            <w:r w:rsidRPr="00871527">
              <w:rPr>
                <w:sz w:val="18"/>
                <w:szCs w:val="18"/>
              </w:rPr>
              <w:t>1058,3</w:t>
            </w:r>
          </w:p>
        </w:tc>
        <w:tc>
          <w:tcPr>
            <w:tcW w:w="1474" w:type="dxa"/>
          </w:tcPr>
          <w:p w14:paraId="7A5A4991" w14:textId="77777777" w:rsidR="00F67296" w:rsidRPr="00871527" w:rsidRDefault="00F67296">
            <w:pPr>
              <w:pStyle w:val="ConsPlusNormal"/>
              <w:rPr>
                <w:sz w:val="18"/>
                <w:szCs w:val="18"/>
              </w:rPr>
            </w:pPr>
            <w:r w:rsidRPr="00871527">
              <w:rPr>
                <w:sz w:val="18"/>
                <w:szCs w:val="18"/>
              </w:rPr>
              <w:t>6081,2</w:t>
            </w:r>
          </w:p>
        </w:tc>
        <w:tc>
          <w:tcPr>
            <w:tcW w:w="1531" w:type="dxa"/>
          </w:tcPr>
          <w:p w14:paraId="74C54A5D" w14:textId="77777777" w:rsidR="00F67296" w:rsidRPr="00871527" w:rsidRDefault="00F67296">
            <w:pPr>
              <w:pStyle w:val="ConsPlusNormal"/>
              <w:rPr>
                <w:sz w:val="18"/>
                <w:szCs w:val="18"/>
              </w:rPr>
            </w:pPr>
            <w:r w:rsidRPr="00871527">
              <w:rPr>
                <w:sz w:val="18"/>
                <w:szCs w:val="18"/>
              </w:rPr>
              <w:t>3449,0</w:t>
            </w:r>
          </w:p>
        </w:tc>
        <w:tc>
          <w:tcPr>
            <w:tcW w:w="1474" w:type="dxa"/>
          </w:tcPr>
          <w:p w14:paraId="4FC2DA61" w14:textId="77777777" w:rsidR="00F67296" w:rsidRPr="00871527" w:rsidRDefault="00F67296">
            <w:pPr>
              <w:pStyle w:val="ConsPlusNormal"/>
              <w:rPr>
                <w:sz w:val="18"/>
                <w:szCs w:val="18"/>
              </w:rPr>
            </w:pPr>
            <w:r w:rsidRPr="00871527">
              <w:rPr>
                <w:sz w:val="18"/>
                <w:szCs w:val="18"/>
              </w:rPr>
              <w:t>3973,0</w:t>
            </w:r>
          </w:p>
        </w:tc>
        <w:tc>
          <w:tcPr>
            <w:tcW w:w="1531" w:type="dxa"/>
          </w:tcPr>
          <w:p w14:paraId="01409A2D" w14:textId="77777777" w:rsidR="00F67296" w:rsidRPr="00871527" w:rsidRDefault="00F67296">
            <w:pPr>
              <w:pStyle w:val="ConsPlusNormal"/>
              <w:rPr>
                <w:sz w:val="18"/>
                <w:szCs w:val="18"/>
              </w:rPr>
            </w:pPr>
            <w:r w:rsidRPr="00871527">
              <w:rPr>
                <w:sz w:val="18"/>
                <w:szCs w:val="18"/>
              </w:rPr>
              <w:t>1572,9</w:t>
            </w:r>
          </w:p>
        </w:tc>
        <w:tc>
          <w:tcPr>
            <w:tcW w:w="1474" w:type="dxa"/>
          </w:tcPr>
          <w:p w14:paraId="26676925" w14:textId="77777777" w:rsidR="00F67296" w:rsidRPr="00871527" w:rsidRDefault="00F67296">
            <w:pPr>
              <w:pStyle w:val="ConsPlusNormal"/>
              <w:rPr>
                <w:sz w:val="18"/>
                <w:szCs w:val="18"/>
              </w:rPr>
            </w:pPr>
            <w:r w:rsidRPr="00871527">
              <w:rPr>
                <w:sz w:val="18"/>
                <w:szCs w:val="18"/>
              </w:rPr>
              <w:t>3000,0</w:t>
            </w:r>
          </w:p>
        </w:tc>
        <w:tc>
          <w:tcPr>
            <w:tcW w:w="1531" w:type="dxa"/>
          </w:tcPr>
          <w:p w14:paraId="68397E24" w14:textId="77777777" w:rsidR="00F67296" w:rsidRPr="00871527" w:rsidRDefault="00F67296">
            <w:pPr>
              <w:pStyle w:val="ConsPlusNormal"/>
              <w:rPr>
                <w:sz w:val="18"/>
                <w:szCs w:val="18"/>
              </w:rPr>
            </w:pPr>
            <w:r w:rsidRPr="00871527">
              <w:rPr>
                <w:sz w:val="18"/>
                <w:szCs w:val="18"/>
              </w:rPr>
              <w:t>0,0</w:t>
            </w:r>
          </w:p>
        </w:tc>
        <w:tc>
          <w:tcPr>
            <w:tcW w:w="1531" w:type="dxa"/>
          </w:tcPr>
          <w:p w14:paraId="00A91E49" w14:textId="77777777" w:rsidR="00F67296" w:rsidRPr="00871527" w:rsidRDefault="00F67296">
            <w:pPr>
              <w:pStyle w:val="ConsPlusNormal"/>
              <w:rPr>
                <w:sz w:val="18"/>
                <w:szCs w:val="18"/>
              </w:rPr>
            </w:pPr>
            <w:r w:rsidRPr="00871527">
              <w:rPr>
                <w:sz w:val="18"/>
                <w:szCs w:val="18"/>
              </w:rPr>
              <w:t>0,0</w:t>
            </w:r>
          </w:p>
        </w:tc>
      </w:tr>
      <w:tr w:rsidR="00B625BB" w:rsidRPr="00871527" w14:paraId="6C804D58" w14:textId="77777777" w:rsidTr="00871527">
        <w:tc>
          <w:tcPr>
            <w:tcW w:w="3634" w:type="dxa"/>
            <w:vMerge w:val="restart"/>
          </w:tcPr>
          <w:p w14:paraId="35997C71" w14:textId="77777777" w:rsidR="00F67296" w:rsidRPr="00871527" w:rsidRDefault="00F67296">
            <w:pPr>
              <w:pStyle w:val="ConsPlusNormal"/>
              <w:rPr>
                <w:sz w:val="18"/>
                <w:szCs w:val="18"/>
              </w:rPr>
            </w:pPr>
            <w:r w:rsidRPr="00871527">
              <w:rPr>
                <w:sz w:val="18"/>
                <w:szCs w:val="18"/>
              </w:rPr>
              <w:t>Субсидия унитарной некоммерческой организации Фонду международного медицинского кластера на финансовое обеспечение текущей деятельности и разработку концепции Фонда международного медицинского кластера</w:t>
            </w:r>
          </w:p>
        </w:tc>
        <w:tc>
          <w:tcPr>
            <w:tcW w:w="1864" w:type="dxa"/>
          </w:tcPr>
          <w:p w14:paraId="5C47CF7E" w14:textId="77777777" w:rsidR="00F67296" w:rsidRPr="00871527" w:rsidRDefault="00F67296">
            <w:pPr>
              <w:pStyle w:val="ConsPlusNormal"/>
              <w:rPr>
                <w:sz w:val="18"/>
                <w:szCs w:val="18"/>
              </w:rPr>
            </w:pPr>
            <w:r w:rsidRPr="00871527">
              <w:rPr>
                <w:sz w:val="18"/>
                <w:szCs w:val="18"/>
              </w:rPr>
              <w:t>Всего</w:t>
            </w:r>
          </w:p>
        </w:tc>
        <w:tc>
          <w:tcPr>
            <w:tcW w:w="1474" w:type="dxa"/>
          </w:tcPr>
          <w:p w14:paraId="49F009D0" w14:textId="77777777" w:rsidR="00F67296" w:rsidRPr="00871527" w:rsidRDefault="00F67296">
            <w:pPr>
              <w:pStyle w:val="ConsPlusNormal"/>
              <w:rPr>
                <w:sz w:val="18"/>
                <w:szCs w:val="18"/>
              </w:rPr>
            </w:pPr>
            <w:r w:rsidRPr="00871527">
              <w:rPr>
                <w:sz w:val="18"/>
                <w:szCs w:val="18"/>
              </w:rPr>
              <w:t>330000,0</w:t>
            </w:r>
          </w:p>
        </w:tc>
        <w:tc>
          <w:tcPr>
            <w:tcW w:w="1474" w:type="dxa"/>
          </w:tcPr>
          <w:p w14:paraId="18B53FC4" w14:textId="77777777" w:rsidR="00F67296" w:rsidRPr="00871527" w:rsidRDefault="00F67296">
            <w:pPr>
              <w:pStyle w:val="ConsPlusNormal"/>
              <w:rPr>
                <w:sz w:val="18"/>
                <w:szCs w:val="18"/>
              </w:rPr>
            </w:pPr>
            <w:r w:rsidRPr="00871527">
              <w:rPr>
                <w:sz w:val="18"/>
                <w:szCs w:val="18"/>
              </w:rPr>
              <w:t>330000,0</w:t>
            </w:r>
          </w:p>
        </w:tc>
        <w:tc>
          <w:tcPr>
            <w:tcW w:w="1531" w:type="dxa"/>
          </w:tcPr>
          <w:p w14:paraId="7C5BF573" w14:textId="77777777" w:rsidR="00F67296" w:rsidRPr="00871527" w:rsidRDefault="00F67296">
            <w:pPr>
              <w:pStyle w:val="ConsPlusNormal"/>
              <w:rPr>
                <w:sz w:val="18"/>
                <w:szCs w:val="18"/>
              </w:rPr>
            </w:pPr>
            <w:r w:rsidRPr="00871527">
              <w:rPr>
                <w:sz w:val="18"/>
                <w:szCs w:val="18"/>
              </w:rPr>
              <w:t>0,0</w:t>
            </w:r>
          </w:p>
        </w:tc>
        <w:tc>
          <w:tcPr>
            <w:tcW w:w="1474" w:type="dxa"/>
          </w:tcPr>
          <w:p w14:paraId="6EE44645" w14:textId="77777777" w:rsidR="00F67296" w:rsidRPr="00871527" w:rsidRDefault="00F67296">
            <w:pPr>
              <w:pStyle w:val="ConsPlusNormal"/>
              <w:rPr>
                <w:sz w:val="18"/>
                <w:szCs w:val="18"/>
              </w:rPr>
            </w:pPr>
            <w:r w:rsidRPr="00871527">
              <w:rPr>
                <w:sz w:val="18"/>
                <w:szCs w:val="18"/>
              </w:rPr>
              <w:t>0,0</w:t>
            </w:r>
          </w:p>
        </w:tc>
        <w:tc>
          <w:tcPr>
            <w:tcW w:w="1531" w:type="dxa"/>
          </w:tcPr>
          <w:p w14:paraId="4668AAE5" w14:textId="77777777" w:rsidR="00F67296" w:rsidRPr="00871527" w:rsidRDefault="00F67296">
            <w:pPr>
              <w:pStyle w:val="ConsPlusNormal"/>
              <w:rPr>
                <w:sz w:val="18"/>
                <w:szCs w:val="18"/>
              </w:rPr>
            </w:pPr>
            <w:r w:rsidRPr="00871527">
              <w:rPr>
                <w:sz w:val="18"/>
                <w:szCs w:val="18"/>
              </w:rPr>
              <w:t>0,0</w:t>
            </w:r>
          </w:p>
        </w:tc>
        <w:tc>
          <w:tcPr>
            <w:tcW w:w="1474" w:type="dxa"/>
          </w:tcPr>
          <w:p w14:paraId="3870E756" w14:textId="77777777" w:rsidR="00F67296" w:rsidRPr="00871527" w:rsidRDefault="00F67296">
            <w:pPr>
              <w:pStyle w:val="ConsPlusNormal"/>
              <w:rPr>
                <w:sz w:val="18"/>
                <w:szCs w:val="18"/>
              </w:rPr>
            </w:pPr>
            <w:r w:rsidRPr="00871527">
              <w:rPr>
                <w:sz w:val="18"/>
                <w:szCs w:val="18"/>
              </w:rPr>
              <w:t>0,0</w:t>
            </w:r>
          </w:p>
        </w:tc>
        <w:tc>
          <w:tcPr>
            <w:tcW w:w="1531" w:type="dxa"/>
          </w:tcPr>
          <w:p w14:paraId="5E67A768" w14:textId="77777777" w:rsidR="00F67296" w:rsidRPr="00871527" w:rsidRDefault="00F67296">
            <w:pPr>
              <w:pStyle w:val="ConsPlusNormal"/>
              <w:rPr>
                <w:sz w:val="18"/>
                <w:szCs w:val="18"/>
              </w:rPr>
            </w:pPr>
            <w:r w:rsidRPr="00871527">
              <w:rPr>
                <w:sz w:val="18"/>
                <w:szCs w:val="18"/>
              </w:rPr>
              <w:t>0,0</w:t>
            </w:r>
          </w:p>
        </w:tc>
        <w:tc>
          <w:tcPr>
            <w:tcW w:w="1531" w:type="dxa"/>
          </w:tcPr>
          <w:p w14:paraId="498E2077" w14:textId="77777777" w:rsidR="00F67296" w:rsidRPr="00871527" w:rsidRDefault="00F67296">
            <w:pPr>
              <w:pStyle w:val="ConsPlusNormal"/>
              <w:rPr>
                <w:sz w:val="18"/>
                <w:szCs w:val="18"/>
              </w:rPr>
            </w:pPr>
            <w:r w:rsidRPr="00871527">
              <w:rPr>
                <w:sz w:val="18"/>
                <w:szCs w:val="18"/>
              </w:rPr>
              <w:t>0,0</w:t>
            </w:r>
          </w:p>
        </w:tc>
      </w:tr>
      <w:tr w:rsidR="00B625BB" w:rsidRPr="00871527" w14:paraId="216B3522" w14:textId="77777777" w:rsidTr="00871527">
        <w:tc>
          <w:tcPr>
            <w:tcW w:w="3634" w:type="dxa"/>
            <w:vMerge/>
          </w:tcPr>
          <w:p w14:paraId="11241A30" w14:textId="77777777" w:rsidR="00F67296" w:rsidRPr="00871527" w:rsidRDefault="00F67296">
            <w:pPr>
              <w:pStyle w:val="ConsPlusNormal"/>
              <w:rPr>
                <w:sz w:val="18"/>
                <w:szCs w:val="18"/>
              </w:rPr>
            </w:pPr>
          </w:p>
        </w:tc>
        <w:tc>
          <w:tcPr>
            <w:tcW w:w="1864" w:type="dxa"/>
          </w:tcPr>
          <w:p w14:paraId="310D6899"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6A728228" w14:textId="77777777" w:rsidR="00F67296" w:rsidRPr="00871527" w:rsidRDefault="00F67296">
            <w:pPr>
              <w:pStyle w:val="ConsPlusNormal"/>
              <w:rPr>
                <w:sz w:val="18"/>
                <w:szCs w:val="18"/>
              </w:rPr>
            </w:pPr>
            <w:r w:rsidRPr="00871527">
              <w:rPr>
                <w:sz w:val="18"/>
                <w:szCs w:val="18"/>
              </w:rPr>
              <w:t>330000,0</w:t>
            </w:r>
          </w:p>
        </w:tc>
        <w:tc>
          <w:tcPr>
            <w:tcW w:w="1474" w:type="dxa"/>
          </w:tcPr>
          <w:p w14:paraId="45F82ACC" w14:textId="77777777" w:rsidR="00F67296" w:rsidRPr="00871527" w:rsidRDefault="00F67296">
            <w:pPr>
              <w:pStyle w:val="ConsPlusNormal"/>
              <w:rPr>
                <w:sz w:val="18"/>
                <w:szCs w:val="18"/>
              </w:rPr>
            </w:pPr>
            <w:r w:rsidRPr="00871527">
              <w:rPr>
                <w:sz w:val="18"/>
                <w:szCs w:val="18"/>
              </w:rPr>
              <w:t>330000,0</w:t>
            </w:r>
          </w:p>
        </w:tc>
        <w:tc>
          <w:tcPr>
            <w:tcW w:w="1531" w:type="dxa"/>
          </w:tcPr>
          <w:p w14:paraId="5C8EAE06" w14:textId="77777777" w:rsidR="00F67296" w:rsidRPr="00871527" w:rsidRDefault="00F67296">
            <w:pPr>
              <w:pStyle w:val="ConsPlusNormal"/>
              <w:rPr>
                <w:sz w:val="18"/>
                <w:szCs w:val="18"/>
              </w:rPr>
            </w:pPr>
            <w:r w:rsidRPr="00871527">
              <w:rPr>
                <w:sz w:val="18"/>
                <w:szCs w:val="18"/>
              </w:rPr>
              <w:t>0,0</w:t>
            </w:r>
          </w:p>
        </w:tc>
        <w:tc>
          <w:tcPr>
            <w:tcW w:w="1474" w:type="dxa"/>
          </w:tcPr>
          <w:p w14:paraId="68B6F4D1" w14:textId="77777777" w:rsidR="00F67296" w:rsidRPr="00871527" w:rsidRDefault="00F67296">
            <w:pPr>
              <w:pStyle w:val="ConsPlusNormal"/>
              <w:rPr>
                <w:sz w:val="18"/>
                <w:szCs w:val="18"/>
              </w:rPr>
            </w:pPr>
            <w:r w:rsidRPr="00871527">
              <w:rPr>
                <w:sz w:val="18"/>
                <w:szCs w:val="18"/>
              </w:rPr>
              <w:t>0,0</w:t>
            </w:r>
          </w:p>
        </w:tc>
        <w:tc>
          <w:tcPr>
            <w:tcW w:w="1531" w:type="dxa"/>
          </w:tcPr>
          <w:p w14:paraId="4DDAF18F" w14:textId="77777777" w:rsidR="00F67296" w:rsidRPr="00871527" w:rsidRDefault="00F67296">
            <w:pPr>
              <w:pStyle w:val="ConsPlusNormal"/>
              <w:rPr>
                <w:sz w:val="18"/>
                <w:szCs w:val="18"/>
              </w:rPr>
            </w:pPr>
            <w:r w:rsidRPr="00871527">
              <w:rPr>
                <w:sz w:val="18"/>
                <w:szCs w:val="18"/>
              </w:rPr>
              <w:t>0,0</w:t>
            </w:r>
          </w:p>
        </w:tc>
        <w:tc>
          <w:tcPr>
            <w:tcW w:w="1474" w:type="dxa"/>
          </w:tcPr>
          <w:p w14:paraId="6371C98C" w14:textId="77777777" w:rsidR="00F67296" w:rsidRPr="00871527" w:rsidRDefault="00F67296">
            <w:pPr>
              <w:pStyle w:val="ConsPlusNormal"/>
              <w:rPr>
                <w:sz w:val="18"/>
                <w:szCs w:val="18"/>
              </w:rPr>
            </w:pPr>
            <w:r w:rsidRPr="00871527">
              <w:rPr>
                <w:sz w:val="18"/>
                <w:szCs w:val="18"/>
              </w:rPr>
              <w:t>0,0</w:t>
            </w:r>
          </w:p>
        </w:tc>
        <w:tc>
          <w:tcPr>
            <w:tcW w:w="1531" w:type="dxa"/>
          </w:tcPr>
          <w:p w14:paraId="1F4DEE75" w14:textId="77777777" w:rsidR="00F67296" w:rsidRPr="00871527" w:rsidRDefault="00F67296">
            <w:pPr>
              <w:pStyle w:val="ConsPlusNormal"/>
              <w:rPr>
                <w:sz w:val="18"/>
                <w:szCs w:val="18"/>
              </w:rPr>
            </w:pPr>
            <w:r w:rsidRPr="00871527">
              <w:rPr>
                <w:sz w:val="18"/>
                <w:szCs w:val="18"/>
              </w:rPr>
              <w:t>0,0</w:t>
            </w:r>
          </w:p>
        </w:tc>
        <w:tc>
          <w:tcPr>
            <w:tcW w:w="1531" w:type="dxa"/>
          </w:tcPr>
          <w:p w14:paraId="0BC1B5E1" w14:textId="77777777" w:rsidR="00F67296" w:rsidRPr="00871527" w:rsidRDefault="00F67296">
            <w:pPr>
              <w:pStyle w:val="ConsPlusNormal"/>
              <w:rPr>
                <w:sz w:val="18"/>
                <w:szCs w:val="18"/>
              </w:rPr>
            </w:pPr>
            <w:r w:rsidRPr="00871527">
              <w:rPr>
                <w:sz w:val="18"/>
                <w:szCs w:val="18"/>
              </w:rPr>
              <w:t>0,0</w:t>
            </w:r>
          </w:p>
        </w:tc>
      </w:tr>
      <w:tr w:rsidR="00B625BB" w:rsidRPr="00871527" w14:paraId="45463CD6" w14:textId="77777777" w:rsidTr="00871527">
        <w:tc>
          <w:tcPr>
            <w:tcW w:w="3634" w:type="dxa"/>
            <w:vMerge w:val="restart"/>
          </w:tcPr>
          <w:p w14:paraId="28E21C44" w14:textId="77777777" w:rsidR="00F67296" w:rsidRPr="00871527" w:rsidRDefault="00F67296">
            <w:pPr>
              <w:pStyle w:val="ConsPlusNormal"/>
              <w:rPr>
                <w:sz w:val="18"/>
                <w:szCs w:val="18"/>
              </w:rPr>
            </w:pPr>
            <w:r w:rsidRPr="00871527">
              <w:rPr>
                <w:sz w:val="18"/>
                <w:szCs w:val="18"/>
              </w:rPr>
              <w:t>Субсидия унитарной некоммерческой организации Фонду международного медицинского кластера в качестве имущественного взноса города Москвы</w:t>
            </w:r>
          </w:p>
        </w:tc>
        <w:tc>
          <w:tcPr>
            <w:tcW w:w="1864" w:type="dxa"/>
          </w:tcPr>
          <w:p w14:paraId="0563180D" w14:textId="77777777" w:rsidR="00F67296" w:rsidRPr="00871527" w:rsidRDefault="00F67296">
            <w:pPr>
              <w:pStyle w:val="ConsPlusNormal"/>
              <w:rPr>
                <w:sz w:val="18"/>
                <w:szCs w:val="18"/>
              </w:rPr>
            </w:pPr>
            <w:r w:rsidRPr="00871527">
              <w:rPr>
                <w:sz w:val="18"/>
                <w:szCs w:val="18"/>
              </w:rPr>
              <w:t>Всего</w:t>
            </w:r>
          </w:p>
        </w:tc>
        <w:tc>
          <w:tcPr>
            <w:tcW w:w="1474" w:type="dxa"/>
          </w:tcPr>
          <w:p w14:paraId="459E58CE" w14:textId="77777777" w:rsidR="00F67296" w:rsidRPr="00871527" w:rsidRDefault="00F67296">
            <w:pPr>
              <w:pStyle w:val="ConsPlusNormal"/>
              <w:rPr>
                <w:sz w:val="18"/>
                <w:szCs w:val="18"/>
              </w:rPr>
            </w:pPr>
            <w:r w:rsidRPr="00871527">
              <w:rPr>
                <w:sz w:val="18"/>
                <w:szCs w:val="18"/>
              </w:rPr>
              <w:t>4542400,0</w:t>
            </w:r>
          </w:p>
        </w:tc>
        <w:tc>
          <w:tcPr>
            <w:tcW w:w="1474" w:type="dxa"/>
          </w:tcPr>
          <w:p w14:paraId="66C1A582" w14:textId="77777777" w:rsidR="00F67296" w:rsidRPr="00871527" w:rsidRDefault="00F67296">
            <w:pPr>
              <w:pStyle w:val="ConsPlusNormal"/>
              <w:rPr>
                <w:sz w:val="18"/>
                <w:szCs w:val="18"/>
              </w:rPr>
            </w:pPr>
            <w:r w:rsidRPr="00871527">
              <w:rPr>
                <w:sz w:val="18"/>
                <w:szCs w:val="18"/>
              </w:rPr>
              <w:t>6776000,0</w:t>
            </w:r>
          </w:p>
        </w:tc>
        <w:tc>
          <w:tcPr>
            <w:tcW w:w="1531" w:type="dxa"/>
          </w:tcPr>
          <w:p w14:paraId="2DF761CA" w14:textId="77777777" w:rsidR="00F67296" w:rsidRPr="00871527" w:rsidRDefault="00F67296">
            <w:pPr>
              <w:pStyle w:val="ConsPlusNormal"/>
              <w:rPr>
                <w:sz w:val="18"/>
                <w:szCs w:val="18"/>
              </w:rPr>
            </w:pPr>
            <w:r w:rsidRPr="00871527">
              <w:rPr>
                <w:sz w:val="18"/>
                <w:szCs w:val="18"/>
              </w:rPr>
              <w:t>8836950,0</w:t>
            </w:r>
          </w:p>
        </w:tc>
        <w:tc>
          <w:tcPr>
            <w:tcW w:w="1474" w:type="dxa"/>
          </w:tcPr>
          <w:p w14:paraId="066F5C00" w14:textId="77777777" w:rsidR="00F67296" w:rsidRPr="00871527" w:rsidRDefault="00F67296">
            <w:pPr>
              <w:pStyle w:val="ConsPlusNormal"/>
              <w:rPr>
                <w:sz w:val="18"/>
                <w:szCs w:val="18"/>
              </w:rPr>
            </w:pPr>
            <w:r w:rsidRPr="00871527">
              <w:rPr>
                <w:sz w:val="18"/>
                <w:szCs w:val="18"/>
              </w:rPr>
              <w:t>0,0</w:t>
            </w:r>
          </w:p>
        </w:tc>
        <w:tc>
          <w:tcPr>
            <w:tcW w:w="1531" w:type="dxa"/>
          </w:tcPr>
          <w:p w14:paraId="792928C4" w14:textId="77777777" w:rsidR="00F67296" w:rsidRPr="00871527" w:rsidRDefault="00F67296">
            <w:pPr>
              <w:pStyle w:val="ConsPlusNormal"/>
              <w:rPr>
                <w:sz w:val="18"/>
                <w:szCs w:val="18"/>
              </w:rPr>
            </w:pPr>
            <w:r w:rsidRPr="00871527">
              <w:rPr>
                <w:sz w:val="18"/>
                <w:szCs w:val="18"/>
              </w:rPr>
              <w:t>2213500,0</w:t>
            </w:r>
          </w:p>
        </w:tc>
        <w:tc>
          <w:tcPr>
            <w:tcW w:w="1474" w:type="dxa"/>
          </w:tcPr>
          <w:p w14:paraId="3B0DCCF5" w14:textId="77777777" w:rsidR="00F67296" w:rsidRPr="00871527" w:rsidRDefault="00F67296">
            <w:pPr>
              <w:pStyle w:val="ConsPlusNormal"/>
              <w:rPr>
                <w:sz w:val="18"/>
                <w:szCs w:val="18"/>
              </w:rPr>
            </w:pPr>
            <w:r w:rsidRPr="00871527">
              <w:rPr>
                <w:sz w:val="18"/>
                <w:szCs w:val="18"/>
              </w:rPr>
              <w:t>8340000,0</w:t>
            </w:r>
          </w:p>
        </w:tc>
        <w:tc>
          <w:tcPr>
            <w:tcW w:w="1531" w:type="dxa"/>
          </w:tcPr>
          <w:p w14:paraId="1B7CA042" w14:textId="77777777" w:rsidR="00F67296" w:rsidRPr="00871527" w:rsidRDefault="00F67296">
            <w:pPr>
              <w:pStyle w:val="ConsPlusNormal"/>
              <w:rPr>
                <w:sz w:val="18"/>
                <w:szCs w:val="18"/>
              </w:rPr>
            </w:pPr>
            <w:r w:rsidRPr="00871527">
              <w:rPr>
                <w:sz w:val="18"/>
                <w:szCs w:val="18"/>
              </w:rPr>
              <w:t>9358900,0</w:t>
            </w:r>
          </w:p>
        </w:tc>
        <w:tc>
          <w:tcPr>
            <w:tcW w:w="1531" w:type="dxa"/>
          </w:tcPr>
          <w:p w14:paraId="171CC1DF" w14:textId="77777777" w:rsidR="00F67296" w:rsidRPr="00871527" w:rsidRDefault="00F67296">
            <w:pPr>
              <w:pStyle w:val="ConsPlusNormal"/>
              <w:rPr>
                <w:sz w:val="18"/>
                <w:szCs w:val="18"/>
              </w:rPr>
            </w:pPr>
            <w:r w:rsidRPr="00871527">
              <w:rPr>
                <w:sz w:val="18"/>
                <w:szCs w:val="18"/>
              </w:rPr>
              <w:t>2860400,0</w:t>
            </w:r>
          </w:p>
        </w:tc>
      </w:tr>
      <w:tr w:rsidR="00B625BB" w:rsidRPr="00871527" w14:paraId="07D21B22" w14:textId="77777777" w:rsidTr="00871527">
        <w:tc>
          <w:tcPr>
            <w:tcW w:w="3634" w:type="dxa"/>
            <w:vMerge/>
          </w:tcPr>
          <w:p w14:paraId="3298B9C1" w14:textId="77777777" w:rsidR="00F67296" w:rsidRPr="00871527" w:rsidRDefault="00F67296">
            <w:pPr>
              <w:pStyle w:val="ConsPlusNormal"/>
              <w:rPr>
                <w:sz w:val="18"/>
                <w:szCs w:val="18"/>
              </w:rPr>
            </w:pPr>
          </w:p>
        </w:tc>
        <w:tc>
          <w:tcPr>
            <w:tcW w:w="1864" w:type="dxa"/>
          </w:tcPr>
          <w:p w14:paraId="281AFD0D"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2E6AB0B1" w14:textId="77777777" w:rsidR="00F67296" w:rsidRPr="00871527" w:rsidRDefault="00F67296">
            <w:pPr>
              <w:pStyle w:val="ConsPlusNormal"/>
              <w:rPr>
                <w:sz w:val="18"/>
                <w:szCs w:val="18"/>
              </w:rPr>
            </w:pPr>
            <w:r w:rsidRPr="00871527">
              <w:rPr>
                <w:sz w:val="18"/>
                <w:szCs w:val="18"/>
              </w:rPr>
              <w:t>4542400,0</w:t>
            </w:r>
          </w:p>
        </w:tc>
        <w:tc>
          <w:tcPr>
            <w:tcW w:w="1474" w:type="dxa"/>
          </w:tcPr>
          <w:p w14:paraId="4E094F64" w14:textId="77777777" w:rsidR="00F67296" w:rsidRPr="00871527" w:rsidRDefault="00F67296">
            <w:pPr>
              <w:pStyle w:val="ConsPlusNormal"/>
              <w:rPr>
                <w:sz w:val="18"/>
                <w:szCs w:val="18"/>
              </w:rPr>
            </w:pPr>
            <w:r w:rsidRPr="00871527">
              <w:rPr>
                <w:sz w:val="18"/>
                <w:szCs w:val="18"/>
              </w:rPr>
              <w:t>6776000,0</w:t>
            </w:r>
          </w:p>
        </w:tc>
        <w:tc>
          <w:tcPr>
            <w:tcW w:w="1531" w:type="dxa"/>
          </w:tcPr>
          <w:p w14:paraId="5637880B" w14:textId="77777777" w:rsidR="00F67296" w:rsidRPr="00871527" w:rsidRDefault="00F67296">
            <w:pPr>
              <w:pStyle w:val="ConsPlusNormal"/>
              <w:rPr>
                <w:sz w:val="18"/>
                <w:szCs w:val="18"/>
              </w:rPr>
            </w:pPr>
            <w:r w:rsidRPr="00871527">
              <w:rPr>
                <w:sz w:val="18"/>
                <w:szCs w:val="18"/>
              </w:rPr>
              <w:t>8836950,0</w:t>
            </w:r>
          </w:p>
        </w:tc>
        <w:tc>
          <w:tcPr>
            <w:tcW w:w="1474" w:type="dxa"/>
          </w:tcPr>
          <w:p w14:paraId="2B6AEA3C" w14:textId="77777777" w:rsidR="00F67296" w:rsidRPr="00871527" w:rsidRDefault="00F67296">
            <w:pPr>
              <w:pStyle w:val="ConsPlusNormal"/>
              <w:rPr>
                <w:sz w:val="18"/>
                <w:szCs w:val="18"/>
              </w:rPr>
            </w:pPr>
            <w:r w:rsidRPr="00871527">
              <w:rPr>
                <w:sz w:val="18"/>
                <w:szCs w:val="18"/>
              </w:rPr>
              <w:t>0,0</w:t>
            </w:r>
          </w:p>
        </w:tc>
        <w:tc>
          <w:tcPr>
            <w:tcW w:w="1531" w:type="dxa"/>
          </w:tcPr>
          <w:p w14:paraId="3FA8CA47" w14:textId="77777777" w:rsidR="00F67296" w:rsidRPr="00871527" w:rsidRDefault="00F67296">
            <w:pPr>
              <w:pStyle w:val="ConsPlusNormal"/>
              <w:rPr>
                <w:sz w:val="18"/>
                <w:szCs w:val="18"/>
              </w:rPr>
            </w:pPr>
            <w:r w:rsidRPr="00871527">
              <w:rPr>
                <w:sz w:val="18"/>
                <w:szCs w:val="18"/>
              </w:rPr>
              <w:t>2213500,0</w:t>
            </w:r>
          </w:p>
        </w:tc>
        <w:tc>
          <w:tcPr>
            <w:tcW w:w="1474" w:type="dxa"/>
          </w:tcPr>
          <w:p w14:paraId="4964CE66" w14:textId="77777777" w:rsidR="00F67296" w:rsidRPr="00871527" w:rsidRDefault="00F67296">
            <w:pPr>
              <w:pStyle w:val="ConsPlusNormal"/>
              <w:rPr>
                <w:sz w:val="18"/>
                <w:szCs w:val="18"/>
              </w:rPr>
            </w:pPr>
            <w:r w:rsidRPr="00871527">
              <w:rPr>
                <w:sz w:val="18"/>
                <w:szCs w:val="18"/>
              </w:rPr>
              <w:t>8340000,0</w:t>
            </w:r>
          </w:p>
        </w:tc>
        <w:tc>
          <w:tcPr>
            <w:tcW w:w="1531" w:type="dxa"/>
          </w:tcPr>
          <w:p w14:paraId="3B4EF945" w14:textId="77777777" w:rsidR="00F67296" w:rsidRPr="00871527" w:rsidRDefault="00F67296">
            <w:pPr>
              <w:pStyle w:val="ConsPlusNormal"/>
              <w:rPr>
                <w:sz w:val="18"/>
                <w:szCs w:val="18"/>
              </w:rPr>
            </w:pPr>
            <w:r w:rsidRPr="00871527">
              <w:rPr>
                <w:sz w:val="18"/>
                <w:szCs w:val="18"/>
              </w:rPr>
              <w:t>9358900,0</w:t>
            </w:r>
          </w:p>
        </w:tc>
        <w:tc>
          <w:tcPr>
            <w:tcW w:w="1531" w:type="dxa"/>
          </w:tcPr>
          <w:p w14:paraId="5FBD9A37" w14:textId="77777777" w:rsidR="00F67296" w:rsidRPr="00871527" w:rsidRDefault="00F67296">
            <w:pPr>
              <w:pStyle w:val="ConsPlusNormal"/>
              <w:rPr>
                <w:sz w:val="18"/>
                <w:szCs w:val="18"/>
              </w:rPr>
            </w:pPr>
            <w:r w:rsidRPr="00871527">
              <w:rPr>
                <w:sz w:val="18"/>
                <w:szCs w:val="18"/>
              </w:rPr>
              <w:t>2860400,0</w:t>
            </w:r>
          </w:p>
        </w:tc>
      </w:tr>
      <w:tr w:rsidR="00B625BB" w:rsidRPr="00871527" w14:paraId="290D2204" w14:textId="77777777" w:rsidTr="00871527">
        <w:tc>
          <w:tcPr>
            <w:tcW w:w="3634" w:type="dxa"/>
            <w:vMerge w:val="restart"/>
          </w:tcPr>
          <w:p w14:paraId="22679117" w14:textId="77777777" w:rsidR="00F67296" w:rsidRPr="00871527" w:rsidRDefault="00F67296">
            <w:pPr>
              <w:pStyle w:val="ConsPlusNormal"/>
              <w:rPr>
                <w:sz w:val="18"/>
                <w:szCs w:val="18"/>
              </w:rPr>
            </w:pPr>
            <w:r w:rsidRPr="00871527">
              <w:rPr>
                <w:sz w:val="18"/>
                <w:szCs w:val="18"/>
              </w:rPr>
              <w:t xml:space="preserve">Субсидия унитарной некоммерческой организации Фонду международного медицинского кластера на финансовое обеспечение </w:t>
            </w:r>
            <w:r w:rsidRPr="00871527">
              <w:rPr>
                <w:sz w:val="18"/>
                <w:szCs w:val="18"/>
              </w:rPr>
              <w:lastRenderedPageBreak/>
              <w:t>текущей деятельности</w:t>
            </w:r>
          </w:p>
        </w:tc>
        <w:tc>
          <w:tcPr>
            <w:tcW w:w="1864" w:type="dxa"/>
          </w:tcPr>
          <w:p w14:paraId="7A35D97F" w14:textId="77777777" w:rsidR="00F67296" w:rsidRPr="00871527" w:rsidRDefault="00F67296">
            <w:pPr>
              <w:pStyle w:val="ConsPlusNormal"/>
              <w:rPr>
                <w:sz w:val="18"/>
                <w:szCs w:val="18"/>
              </w:rPr>
            </w:pPr>
            <w:r w:rsidRPr="00871527">
              <w:rPr>
                <w:sz w:val="18"/>
                <w:szCs w:val="18"/>
              </w:rPr>
              <w:lastRenderedPageBreak/>
              <w:t>Всего</w:t>
            </w:r>
          </w:p>
        </w:tc>
        <w:tc>
          <w:tcPr>
            <w:tcW w:w="1474" w:type="dxa"/>
          </w:tcPr>
          <w:p w14:paraId="7EE5DB8A" w14:textId="77777777" w:rsidR="00F67296" w:rsidRPr="00871527" w:rsidRDefault="00F67296">
            <w:pPr>
              <w:pStyle w:val="ConsPlusNormal"/>
              <w:rPr>
                <w:sz w:val="18"/>
                <w:szCs w:val="18"/>
              </w:rPr>
            </w:pPr>
            <w:r w:rsidRPr="00871527">
              <w:rPr>
                <w:sz w:val="18"/>
                <w:szCs w:val="18"/>
              </w:rPr>
              <w:t>0,0</w:t>
            </w:r>
          </w:p>
        </w:tc>
        <w:tc>
          <w:tcPr>
            <w:tcW w:w="1474" w:type="dxa"/>
          </w:tcPr>
          <w:p w14:paraId="53242775" w14:textId="77777777" w:rsidR="00F67296" w:rsidRPr="00871527" w:rsidRDefault="00F67296">
            <w:pPr>
              <w:pStyle w:val="ConsPlusNormal"/>
              <w:rPr>
                <w:sz w:val="18"/>
                <w:szCs w:val="18"/>
              </w:rPr>
            </w:pPr>
            <w:r w:rsidRPr="00871527">
              <w:rPr>
                <w:sz w:val="18"/>
                <w:szCs w:val="18"/>
              </w:rPr>
              <w:t>0,0</w:t>
            </w:r>
          </w:p>
        </w:tc>
        <w:tc>
          <w:tcPr>
            <w:tcW w:w="1531" w:type="dxa"/>
          </w:tcPr>
          <w:p w14:paraId="2D0A83C1" w14:textId="77777777" w:rsidR="00F67296" w:rsidRPr="00871527" w:rsidRDefault="00F67296">
            <w:pPr>
              <w:pStyle w:val="ConsPlusNormal"/>
              <w:rPr>
                <w:sz w:val="18"/>
                <w:szCs w:val="18"/>
              </w:rPr>
            </w:pPr>
            <w:r w:rsidRPr="00871527">
              <w:rPr>
                <w:sz w:val="18"/>
                <w:szCs w:val="18"/>
              </w:rPr>
              <w:t>330000,0</w:t>
            </w:r>
          </w:p>
        </w:tc>
        <w:tc>
          <w:tcPr>
            <w:tcW w:w="1474" w:type="dxa"/>
          </w:tcPr>
          <w:p w14:paraId="076D4B33" w14:textId="77777777" w:rsidR="00F67296" w:rsidRPr="00871527" w:rsidRDefault="00F67296">
            <w:pPr>
              <w:pStyle w:val="ConsPlusNormal"/>
              <w:rPr>
                <w:sz w:val="18"/>
                <w:szCs w:val="18"/>
              </w:rPr>
            </w:pPr>
            <w:r w:rsidRPr="00871527">
              <w:rPr>
                <w:sz w:val="18"/>
                <w:szCs w:val="18"/>
              </w:rPr>
              <w:t>480700,0</w:t>
            </w:r>
          </w:p>
        </w:tc>
        <w:tc>
          <w:tcPr>
            <w:tcW w:w="1531" w:type="dxa"/>
          </w:tcPr>
          <w:p w14:paraId="06EA8CF7" w14:textId="77777777" w:rsidR="00F67296" w:rsidRPr="00871527" w:rsidRDefault="00F67296">
            <w:pPr>
              <w:pStyle w:val="ConsPlusNormal"/>
              <w:rPr>
                <w:sz w:val="18"/>
                <w:szCs w:val="18"/>
              </w:rPr>
            </w:pPr>
            <w:r w:rsidRPr="00871527">
              <w:rPr>
                <w:sz w:val="18"/>
                <w:szCs w:val="18"/>
              </w:rPr>
              <w:t>628438,7</w:t>
            </w:r>
          </w:p>
        </w:tc>
        <w:tc>
          <w:tcPr>
            <w:tcW w:w="1474" w:type="dxa"/>
          </w:tcPr>
          <w:p w14:paraId="6F2EA45D" w14:textId="77777777" w:rsidR="00F67296" w:rsidRPr="00871527" w:rsidRDefault="00F67296">
            <w:pPr>
              <w:pStyle w:val="ConsPlusNormal"/>
              <w:rPr>
                <w:sz w:val="18"/>
                <w:szCs w:val="18"/>
              </w:rPr>
            </w:pPr>
            <w:r w:rsidRPr="00871527">
              <w:rPr>
                <w:sz w:val="18"/>
                <w:szCs w:val="18"/>
              </w:rPr>
              <w:t>723357,7</w:t>
            </w:r>
          </w:p>
        </w:tc>
        <w:tc>
          <w:tcPr>
            <w:tcW w:w="1531" w:type="dxa"/>
          </w:tcPr>
          <w:p w14:paraId="6B646C4F" w14:textId="77777777" w:rsidR="00F67296" w:rsidRPr="00871527" w:rsidRDefault="00F67296">
            <w:pPr>
              <w:pStyle w:val="ConsPlusNormal"/>
              <w:rPr>
                <w:sz w:val="18"/>
                <w:szCs w:val="18"/>
              </w:rPr>
            </w:pPr>
            <w:r w:rsidRPr="00871527">
              <w:rPr>
                <w:sz w:val="18"/>
                <w:szCs w:val="18"/>
              </w:rPr>
              <w:t>557111,2</w:t>
            </w:r>
          </w:p>
        </w:tc>
        <w:tc>
          <w:tcPr>
            <w:tcW w:w="1531" w:type="dxa"/>
          </w:tcPr>
          <w:p w14:paraId="069BFB87" w14:textId="77777777" w:rsidR="00F67296" w:rsidRPr="00871527" w:rsidRDefault="00F67296">
            <w:pPr>
              <w:pStyle w:val="ConsPlusNormal"/>
              <w:rPr>
                <w:sz w:val="18"/>
                <w:szCs w:val="18"/>
              </w:rPr>
            </w:pPr>
            <w:r w:rsidRPr="00871527">
              <w:rPr>
                <w:sz w:val="18"/>
                <w:szCs w:val="18"/>
              </w:rPr>
              <w:t>557111,2</w:t>
            </w:r>
          </w:p>
        </w:tc>
      </w:tr>
      <w:tr w:rsidR="00B625BB" w:rsidRPr="00871527" w14:paraId="767D9B8E" w14:textId="77777777" w:rsidTr="00871527">
        <w:tc>
          <w:tcPr>
            <w:tcW w:w="3634" w:type="dxa"/>
            <w:vMerge/>
          </w:tcPr>
          <w:p w14:paraId="77DEC13A" w14:textId="77777777" w:rsidR="00F67296" w:rsidRPr="00871527" w:rsidRDefault="00F67296">
            <w:pPr>
              <w:pStyle w:val="ConsPlusNormal"/>
              <w:rPr>
                <w:sz w:val="18"/>
                <w:szCs w:val="18"/>
              </w:rPr>
            </w:pPr>
          </w:p>
        </w:tc>
        <w:tc>
          <w:tcPr>
            <w:tcW w:w="1864" w:type="dxa"/>
          </w:tcPr>
          <w:p w14:paraId="37A7BCBE"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39008371" w14:textId="77777777" w:rsidR="00F67296" w:rsidRPr="00871527" w:rsidRDefault="00F67296">
            <w:pPr>
              <w:pStyle w:val="ConsPlusNormal"/>
              <w:rPr>
                <w:sz w:val="18"/>
                <w:szCs w:val="18"/>
              </w:rPr>
            </w:pPr>
            <w:r w:rsidRPr="00871527">
              <w:rPr>
                <w:sz w:val="18"/>
                <w:szCs w:val="18"/>
              </w:rPr>
              <w:t>0,0</w:t>
            </w:r>
          </w:p>
        </w:tc>
        <w:tc>
          <w:tcPr>
            <w:tcW w:w="1474" w:type="dxa"/>
          </w:tcPr>
          <w:p w14:paraId="63BF454A" w14:textId="77777777" w:rsidR="00F67296" w:rsidRPr="00871527" w:rsidRDefault="00F67296">
            <w:pPr>
              <w:pStyle w:val="ConsPlusNormal"/>
              <w:rPr>
                <w:sz w:val="18"/>
                <w:szCs w:val="18"/>
              </w:rPr>
            </w:pPr>
            <w:r w:rsidRPr="00871527">
              <w:rPr>
                <w:sz w:val="18"/>
                <w:szCs w:val="18"/>
              </w:rPr>
              <w:t>0,0</w:t>
            </w:r>
          </w:p>
        </w:tc>
        <w:tc>
          <w:tcPr>
            <w:tcW w:w="1531" w:type="dxa"/>
          </w:tcPr>
          <w:p w14:paraId="3BD20D69" w14:textId="77777777" w:rsidR="00F67296" w:rsidRPr="00871527" w:rsidRDefault="00F67296">
            <w:pPr>
              <w:pStyle w:val="ConsPlusNormal"/>
              <w:rPr>
                <w:sz w:val="18"/>
                <w:szCs w:val="18"/>
              </w:rPr>
            </w:pPr>
            <w:r w:rsidRPr="00871527">
              <w:rPr>
                <w:sz w:val="18"/>
                <w:szCs w:val="18"/>
              </w:rPr>
              <w:t>330000,0</w:t>
            </w:r>
          </w:p>
        </w:tc>
        <w:tc>
          <w:tcPr>
            <w:tcW w:w="1474" w:type="dxa"/>
          </w:tcPr>
          <w:p w14:paraId="045953B5" w14:textId="77777777" w:rsidR="00F67296" w:rsidRPr="00871527" w:rsidRDefault="00F67296">
            <w:pPr>
              <w:pStyle w:val="ConsPlusNormal"/>
              <w:rPr>
                <w:sz w:val="18"/>
                <w:szCs w:val="18"/>
              </w:rPr>
            </w:pPr>
            <w:r w:rsidRPr="00871527">
              <w:rPr>
                <w:sz w:val="18"/>
                <w:szCs w:val="18"/>
              </w:rPr>
              <w:t>480700,0</w:t>
            </w:r>
          </w:p>
        </w:tc>
        <w:tc>
          <w:tcPr>
            <w:tcW w:w="1531" w:type="dxa"/>
          </w:tcPr>
          <w:p w14:paraId="71ED0312" w14:textId="77777777" w:rsidR="00F67296" w:rsidRPr="00871527" w:rsidRDefault="00F67296">
            <w:pPr>
              <w:pStyle w:val="ConsPlusNormal"/>
              <w:rPr>
                <w:sz w:val="18"/>
                <w:szCs w:val="18"/>
              </w:rPr>
            </w:pPr>
            <w:r w:rsidRPr="00871527">
              <w:rPr>
                <w:sz w:val="18"/>
                <w:szCs w:val="18"/>
              </w:rPr>
              <w:t>628438,7</w:t>
            </w:r>
          </w:p>
        </w:tc>
        <w:tc>
          <w:tcPr>
            <w:tcW w:w="1474" w:type="dxa"/>
          </w:tcPr>
          <w:p w14:paraId="2C9BABD9" w14:textId="77777777" w:rsidR="00F67296" w:rsidRPr="00871527" w:rsidRDefault="00F67296">
            <w:pPr>
              <w:pStyle w:val="ConsPlusNormal"/>
              <w:rPr>
                <w:sz w:val="18"/>
                <w:szCs w:val="18"/>
              </w:rPr>
            </w:pPr>
            <w:r w:rsidRPr="00871527">
              <w:rPr>
                <w:sz w:val="18"/>
                <w:szCs w:val="18"/>
              </w:rPr>
              <w:t>723357,7</w:t>
            </w:r>
          </w:p>
        </w:tc>
        <w:tc>
          <w:tcPr>
            <w:tcW w:w="1531" w:type="dxa"/>
          </w:tcPr>
          <w:p w14:paraId="6B1C634B" w14:textId="77777777" w:rsidR="00F67296" w:rsidRPr="00871527" w:rsidRDefault="00F67296">
            <w:pPr>
              <w:pStyle w:val="ConsPlusNormal"/>
              <w:rPr>
                <w:sz w:val="18"/>
                <w:szCs w:val="18"/>
              </w:rPr>
            </w:pPr>
            <w:r w:rsidRPr="00871527">
              <w:rPr>
                <w:sz w:val="18"/>
                <w:szCs w:val="18"/>
              </w:rPr>
              <w:t>557111,2</w:t>
            </w:r>
          </w:p>
        </w:tc>
        <w:tc>
          <w:tcPr>
            <w:tcW w:w="1531" w:type="dxa"/>
          </w:tcPr>
          <w:p w14:paraId="3B1A2EAE" w14:textId="77777777" w:rsidR="00F67296" w:rsidRPr="00871527" w:rsidRDefault="00F67296">
            <w:pPr>
              <w:pStyle w:val="ConsPlusNormal"/>
              <w:rPr>
                <w:sz w:val="18"/>
                <w:szCs w:val="18"/>
              </w:rPr>
            </w:pPr>
            <w:r w:rsidRPr="00871527">
              <w:rPr>
                <w:sz w:val="18"/>
                <w:szCs w:val="18"/>
              </w:rPr>
              <w:t>557111,2</w:t>
            </w:r>
          </w:p>
        </w:tc>
      </w:tr>
      <w:tr w:rsidR="00B625BB" w:rsidRPr="00871527" w14:paraId="3CE0BA60" w14:textId="77777777" w:rsidTr="00871527">
        <w:tc>
          <w:tcPr>
            <w:tcW w:w="3634" w:type="dxa"/>
            <w:vMerge w:val="restart"/>
          </w:tcPr>
          <w:p w14:paraId="4BC58854" w14:textId="77777777" w:rsidR="00F67296" w:rsidRPr="00871527" w:rsidRDefault="00F67296">
            <w:pPr>
              <w:pStyle w:val="ConsPlusNormal"/>
              <w:rPr>
                <w:sz w:val="18"/>
                <w:szCs w:val="18"/>
              </w:rPr>
            </w:pPr>
            <w:r w:rsidRPr="00871527">
              <w:rPr>
                <w:sz w:val="18"/>
                <w:szCs w:val="18"/>
              </w:rPr>
              <w:t>Осуществление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расходов на указанные цели, за счет средств резервного фонда Правительства Российской Федерации</w:t>
            </w:r>
          </w:p>
        </w:tc>
        <w:tc>
          <w:tcPr>
            <w:tcW w:w="1864" w:type="dxa"/>
          </w:tcPr>
          <w:p w14:paraId="740BCE29" w14:textId="77777777" w:rsidR="00F67296" w:rsidRPr="00871527" w:rsidRDefault="00F67296">
            <w:pPr>
              <w:pStyle w:val="ConsPlusNormal"/>
              <w:rPr>
                <w:sz w:val="18"/>
                <w:szCs w:val="18"/>
              </w:rPr>
            </w:pPr>
            <w:r w:rsidRPr="00871527">
              <w:rPr>
                <w:sz w:val="18"/>
                <w:szCs w:val="18"/>
              </w:rPr>
              <w:t>Всего</w:t>
            </w:r>
          </w:p>
        </w:tc>
        <w:tc>
          <w:tcPr>
            <w:tcW w:w="1474" w:type="dxa"/>
          </w:tcPr>
          <w:p w14:paraId="03F0FE53" w14:textId="77777777" w:rsidR="00F67296" w:rsidRPr="00871527" w:rsidRDefault="00F67296">
            <w:pPr>
              <w:pStyle w:val="ConsPlusNormal"/>
              <w:rPr>
                <w:sz w:val="18"/>
                <w:szCs w:val="18"/>
              </w:rPr>
            </w:pPr>
            <w:r w:rsidRPr="00871527">
              <w:rPr>
                <w:sz w:val="18"/>
                <w:szCs w:val="18"/>
              </w:rPr>
              <w:t>0,0</w:t>
            </w:r>
          </w:p>
        </w:tc>
        <w:tc>
          <w:tcPr>
            <w:tcW w:w="1474" w:type="dxa"/>
          </w:tcPr>
          <w:p w14:paraId="4F595A58" w14:textId="77777777" w:rsidR="00F67296" w:rsidRPr="00871527" w:rsidRDefault="00F67296">
            <w:pPr>
              <w:pStyle w:val="ConsPlusNormal"/>
              <w:rPr>
                <w:sz w:val="18"/>
                <w:szCs w:val="18"/>
              </w:rPr>
            </w:pPr>
            <w:r w:rsidRPr="00871527">
              <w:rPr>
                <w:sz w:val="18"/>
                <w:szCs w:val="18"/>
              </w:rPr>
              <w:t>0,0</w:t>
            </w:r>
          </w:p>
        </w:tc>
        <w:tc>
          <w:tcPr>
            <w:tcW w:w="1531" w:type="dxa"/>
          </w:tcPr>
          <w:p w14:paraId="31EBB18B" w14:textId="77777777" w:rsidR="00F67296" w:rsidRPr="00871527" w:rsidRDefault="00F67296">
            <w:pPr>
              <w:pStyle w:val="ConsPlusNormal"/>
              <w:rPr>
                <w:sz w:val="18"/>
                <w:szCs w:val="18"/>
              </w:rPr>
            </w:pPr>
            <w:r w:rsidRPr="00871527">
              <w:rPr>
                <w:sz w:val="18"/>
                <w:szCs w:val="18"/>
              </w:rPr>
              <w:t>0,0</w:t>
            </w:r>
          </w:p>
        </w:tc>
        <w:tc>
          <w:tcPr>
            <w:tcW w:w="1474" w:type="dxa"/>
          </w:tcPr>
          <w:p w14:paraId="3A06F797" w14:textId="77777777" w:rsidR="00F67296" w:rsidRPr="00871527" w:rsidRDefault="00F67296">
            <w:pPr>
              <w:pStyle w:val="ConsPlusNormal"/>
              <w:rPr>
                <w:sz w:val="18"/>
                <w:szCs w:val="18"/>
              </w:rPr>
            </w:pPr>
            <w:r w:rsidRPr="00871527">
              <w:rPr>
                <w:sz w:val="18"/>
                <w:szCs w:val="18"/>
              </w:rPr>
              <w:t>1077503,7</w:t>
            </w:r>
          </w:p>
        </w:tc>
        <w:tc>
          <w:tcPr>
            <w:tcW w:w="1531" w:type="dxa"/>
          </w:tcPr>
          <w:p w14:paraId="38552A62" w14:textId="77777777" w:rsidR="00F67296" w:rsidRPr="00871527" w:rsidRDefault="00F67296">
            <w:pPr>
              <w:pStyle w:val="ConsPlusNormal"/>
              <w:rPr>
                <w:sz w:val="18"/>
                <w:szCs w:val="18"/>
              </w:rPr>
            </w:pPr>
            <w:r w:rsidRPr="00871527">
              <w:rPr>
                <w:sz w:val="18"/>
                <w:szCs w:val="18"/>
              </w:rPr>
              <w:t>134682,5</w:t>
            </w:r>
          </w:p>
        </w:tc>
        <w:tc>
          <w:tcPr>
            <w:tcW w:w="1474" w:type="dxa"/>
          </w:tcPr>
          <w:p w14:paraId="3647B2DD" w14:textId="77777777" w:rsidR="00F67296" w:rsidRPr="00871527" w:rsidRDefault="00F67296">
            <w:pPr>
              <w:pStyle w:val="ConsPlusNormal"/>
              <w:rPr>
                <w:sz w:val="18"/>
                <w:szCs w:val="18"/>
              </w:rPr>
            </w:pPr>
            <w:r w:rsidRPr="00871527">
              <w:rPr>
                <w:sz w:val="18"/>
                <w:szCs w:val="18"/>
              </w:rPr>
              <w:t>0,0</w:t>
            </w:r>
          </w:p>
        </w:tc>
        <w:tc>
          <w:tcPr>
            <w:tcW w:w="1531" w:type="dxa"/>
          </w:tcPr>
          <w:p w14:paraId="77A5AA23" w14:textId="77777777" w:rsidR="00F67296" w:rsidRPr="00871527" w:rsidRDefault="00F67296">
            <w:pPr>
              <w:pStyle w:val="ConsPlusNormal"/>
              <w:rPr>
                <w:sz w:val="18"/>
                <w:szCs w:val="18"/>
              </w:rPr>
            </w:pPr>
            <w:r w:rsidRPr="00871527">
              <w:rPr>
                <w:sz w:val="18"/>
                <w:szCs w:val="18"/>
              </w:rPr>
              <w:t>0,0</w:t>
            </w:r>
          </w:p>
        </w:tc>
        <w:tc>
          <w:tcPr>
            <w:tcW w:w="1531" w:type="dxa"/>
          </w:tcPr>
          <w:p w14:paraId="297D0976" w14:textId="77777777" w:rsidR="00F67296" w:rsidRPr="00871527" w:rsidRDefault="00F67296">
            <w:pPr>
              <w:pStyle w:val="ConsPlusNormal"/>
              <w:rPr>
                <w:sz w:val="18"/>
                <w:szCs w:val="18"/>
              </w:rPr>
            </w:pPr>
            <w:r w:rsidRPr="00871527">
              <w:rPr>
                <w:sz w:val="18"/>
                <w:szCs w:val="18"/>
              </w:rPr>
              <w:t>0,0</w:t>
            </w:r>
          </w:p>
        </w:tc>
      </w:tr>
      <w:tr w:rsidR="00B625BB" w:rsidRPr="00871527" w14:paraId="0154FD66" w14:textId="77777777" w:rsidTr="00871527">
        <w:tc>
          <w:tcPr>
            <w:tcW w:w="3634" w:type="dxa"/>
            <w:vMerge/>
          </w:tcPr>
          <w:p w14:paraId="145ACBCB" w14:textId="77777777" w:rsidR="00F67296" w:rsidRPr="00871527" w:rsidRDefault="00F67296">
            <w:pPr>
              <w:pStyle w:val="ConsPlusNormal"/>
              <w:rPr>
                <w:sz w:val="18"/>
                <w:szCs w:val="18"/>
              </w:rPr>
            </w:pPr>
          </w:p>
        </w:tc>
        <w:tc>
          <w:tcPr>
            <w:tcW w:w="1864" w:type="dxa"/>
          </w:tcPr>
          <w:p w14:paraId="7A48F931" w14:textId="77777777" w:rsidR="00F67296" w:rsidRPr="00871527" w:rsidRDefault="00F67296">
            <w:pPr>
              <w:pStyle w:val="ConsPlusNormal"/>
              <w:rPr>
                <w:sz w:val="18"/>
                <w:szCs w:val="18"/>
              </w:rPr>
            </w:pPr>
            <w:r w:rsidRPr="00871527">
              <w:rPr>
                <w:sz w:val="18"/>
                <w:szCs w:val="18"/>
              </w:rPr>
              <w:t>средства федерального бюджета</w:t>
            </w:r>
          </w:p>
        </w:tc>
        <w:tc>
          <w:tcPr>
            <w:tcW w:w="1474" w:type="dxa"/>
          </w:tcPr>
          <w:p w14:paraId="5C8CD3D2" w14:textId="77777777" w:rsidR="00F67296" w:rsidRPr="00871527" w:rsidRDefault="00F67296">
            <w:pPr>
              <w:pStyle w:val="ConsPlusNormal"/>
              <w:rPr>
                <w:sz w:val="18"/>
                <w:szCs w:val="18"/>
              </w:rPr>
            </w:pPr>
            <w:r w:rsidRPr="00871527">
              <w:rPr>
                <w:sz w:val="18"/>
                <w:szCs w:val="18"/>
              </w:rPr>
              <w:t>0,0</w:t>
            </w:r>
          </w:p>
        </w:tc>
        <w:tc>
          <w:tcPr>
            <w:tcW w:w="1474" w:type="dxa"/>
          </w:tcPr>
          <w:p w14:paraId="21A7056B" w14:textId="77777777" w:rsidR="00F67296" w:rsidRPr="00871527" w:rsidRDefault="00F67296">
            <w:pPr>
              <w:pStyle w:val="ConsPlusNormal"/>
              <w:rPr>
                <w:sz w:val="18"/>
                <w:szCs w:val="18"/>
              </w:rPr>
            </w:pPr>
            <w:r w:rsidRPr="00871527">
              <w:rPr>
                <w:sz w:val="18"/>
                <w:szCs w:val="18"/>
              </w:rPr>
              <w:t>0,0</w:t>
            </w:r>
          </w:p>
        </w:tc>
        <w:tc>
          <w:tcPr>
            <w:tcW w:w="1531" w:type="dxa"/>
          </w:tcPr>
          <w:p w14:paraId="1F87A374" w14:textId="77777777" w:rsidR="00F67296" w:rsidRPr="00871527" w:rsidRDefault="00F67296">
            <w:pPr>
              <w:pStyle w:val="ConsPlusNormal"/>
              <w:rPr>
                <w:sz w:val="18"/>
                <w:szCs w:val="18"/>
              </w:rPr>
            </w:pPr>
            <w:r w:rsidRPr="00871527">
              <w:rPr>
                <w:sz w:val="18"/>
                <w:szCs w:val="18"/>
              </w:rPr>
              <w:t>0,0</w:t>
            </w:r>
          </w:p>
        </w:tc>
        <w:tc>
          <w:tcPr>
            <w:tcW w:w="1474" w:type="dxa"/>
          </w:tcPr>
          <w:p w14:paraId="31965ADB" w14:textId="77777777" w:rsidR="00F67296" w:rsidRPr="00871527" w:rsidRDefault="00F67296">
            <w:pPr>
              <w:pStyle w:val="ConsPlusNormal"/>
              <w:rPr>
                <w:sz w:val="18"/>
                <w:szCs w:val="18"/>
              </w:rPr>
            </w:pPr>
            <w:r w:rsidRPr="00871527">
              <w:rPr>
                <w:sz w:val="18"/>
                <w:szCs w:val="18"/>
              </w:rPr>
              <w:t>1077503,7</w:t>
            </w:r>
          </w:p>
        </w:tc>
        <w:tc>
          <w:tcPr>
            <w:tcW w:w="1531" w:type="dxa"/>
          </w:tcPr>
          <w:p w14:paraId="7028427F" w14:textId="77777777" w:rsidR="00F67296" w:rsidRPr="00871527" w:rsidRDefault="00F67296">
            <w:pPr>
              <w:pStyle w:val="ConsPlusNormal"/>
              <w:rPr>
                <w:sz w:val="18"/>
                <w:szCs w:val="18"/>
              </w:rPr>
            </w:pPr>
            <w:r w:rsidRPr="00871527">
              <w:rPr>
                <w:sz w:val="18"/>
                <w:szCs w:val="18"/>
              </w:rPr>
              <w:t>134682,5</w:t>
            </w:r>
          </w:p>
        </w:tc>
        <w:tc>
          <w:tcPr>
            <w:tcW w:w="1474" w:type="dxa"/>
          </w:tcPr>
          <w:p w14:paraId="538BF227" w14:textId="77777777" w:rsidR="00F67296" w:rsidRPr="00871527" w:rsidRDefault="00F67296">
            <w:pPr>
              <w:pStyle w:val="ConsPlusNormal"/>
              <w:rPr>
                <w:sz w:val="18"/>
                <w:szCs w:val="18"/>
              </w:rPr>
            </w:pPr>
            <w:r w:rsidRPr="00871527">
              <w:rPr>
                <w:sz w:val="18"/>
                <w:szCs w:val="18"/>
              </w:rPr>
              <w:t>0,0</w:t>
            </w:r>
          </w:p>
        </w:tc>
        <w:tc>
          <w:tcPr>
            <w:tcW w:w="1531" w:type="dxa"/>
          </w:tcPr>
          <w:p w14:paraId="3AD5B14A" w14:textId="77777777" w:rsidR="00F67296" w:rsidRPr="00871527" w:rsidRDefault="00F67296">
            <w:pPr>
              <w:pStyle w:val="ConsPlusNormal"/>
              <w:rPr>
                <w:sz w:val="18"/>
                <w:szCs w:val="18"/>
              </w:rPr>
            </w:pPr>
            <w:r w:rsidRPr="00871527">
              <w:rPr>
                <w:sz w:val="18"/>
                <w:szCs w:val="18"/>
              </w:rPr>
              <w:t>0,0</w:t>
            </w:r>
          </w:p>
        </w:tc>
        <w:tc>
          <w:tcPr>
            <w:tcW w:w="1531" w:type="dxa"/>
          </w:tcPr>
          <w:p w14:paraId="32FF25AC" w14:textId="77777777" w:rsidR="00F67296" w:rsidRPr="00871527" w:rsidRDefault="00F67296">
            <w:pPr>
              <w:pStyle w:val="ConsPlusNormal"/>
              <w:rPr>
                <w:sz w:val="18"/>
                <w:szCs w:val="18"/>
              </w:rPr>
            </w:pPr>
            <w:r w:rsidRPr="00871527">
              <w:rPr>
                <w:sz w:val="18"/>
                <w:szCs w:val="18"/>
              </w:rPr>
              <w:t>0,0</w:t>
            </w:r>
          </w:p>
        </w:tc>
      </w:tr>
      <w:tr w:rsidR="00B625BB" w:rsidRPr="00871527" w14:paraId="6E7B849A" w14:textId="77777777" w:rsidTr="00871527">
        <w:tc>
          <w:tcPr>
            <w:tcW w:w="3634" w:type="dxa"/>
            <w:vMerge w:val="restart"/>
          </w:tcPr>
          <w:p w14:paraId="3489D13A" w14:textId="77777777" w:rsidR="00F67296" w:rsidRPr="00871527" w:rsidRDefault="00F67296">
            <w:pPr>
              <w:pStyle w:val="ConsPlusNormal"/>
              <w:rPr>
                <w:sz w:val="18"/>
                <w:szCs w:val="18"/>
              </w:rPr>
            </w:pPr>
            <w:r w:rsidRPr="00871527">
              <w:rPr>
                <w:sz w:val="18"/>
                <w:szCs w:val="18"/>
              </w:rPr>
              <w:t>Реализация отдельных мероприятий по развитию здравоохранения</w:t>
            </w:r>
          </w:p>
        </w:tc>
        <w:tc>
          <w:tcPr>
            <w:tcW w:w="1864" w:type="dxa"/>
          </w:tcPr>
          <w:p w14:paraId="262C6721" w14:textId="77777777" w:rsidR="00F67296" w:rsidRPr="00871527" w:rsidRDefault="00F67296">
            <w:pPr>
              <w:pStyle w:val="ConsPlusNormal"/>
              <w:rPr>
                <w:sz w:val="18"/>
                <w:szCs w:val="18"/>
              </w:rPr>
            </w:pPr>
            <w:r w:rsidRPr="00871527">
              <w:rPr>
                <w:sz w:val="18"/>
                <w:szCs w:val="18"/>
              </w:rPr>
              <w:t>Всего</w:t>
            </w:r>
          </w:p>
        </w:tc>
        <w:tc>
          <w:tcPr>
            <w:tcW w:w="1474" w:type="dxa"/>
          </w:tcPr>
          <w:p w14:paraId="107D1FCA" w14:textId="77777777" w:rsidR="00F67296" w:rsidRPr="00871527" w:rsidRDefault="00F67296">
            <w:pPr>
              <w:pStyle w:val="ConsPlusNormal"/>
              <w:rPr>
                <w:sz w:val="18"/>
                <w:szCs w:val="18"/>
              </w:rPr>
            </w:pPr>
            <w:r w:rsidRPr="00871527">
              <w:rPr>
                <w:sz w:val="18"/>
                <w:szCs w:val="18"/>
              </w:rPr>
              <w:t>1347702,9</w:t>
            </w:r>
          </w:p>
        </w:tc>
        <w:tc>
          <w:tcPr>
            <w:tcW w:w="1474" w:type="dxa"/>
          </w:tcPr>
          <w:p w14:paraId="2B394C75" w14:textId="77777777" w:rsidR="00F67296" w:rsidRPr="00871527" w:rsidRDefault="00F67296">
            <w:pPr>
              <w:pStyle w:val="ConsPlusNormal"/>
              <w:rPr>
                <w:sz w:val="18"/>
                <w:szCs w:val="18"/>
              </w:rPr>
            </w:pPr>
            <w:r w:rsidRPr="00871527">
              <w:rPr>
                <w:sz w:val="18"/>
                <w:szCs w:val="18"/>
              </w:rPr>
              <w:t>566531,8</w:t>
            </w:r>
          </w:p>
        </w:tc>
        <w:tc>
          <w:tcPr>
            <w:tcW w:w="1531" w:type="dxa"/>
          </w:tcPr>
          <w:p w14:paraId="5036EBF3" w14:textId="77777777" w:rsidR="00F67296" w:rsidRPr="00871527" w:rsidRDefault="00F67296">
            <w:pPr>
              <w:pStyle w:val="ConsPlusNormal"/>
              <w:rPr>
                <w:sz w:val="18"/>
                <w:szCs w:val="18"/>
              </w:rPr>
            </w:pPr>
            <w:r w:rsidRPr="00871527">
              <w:rPr>
                <w:sz w:val="18"/>
                <w:szCs w:val="18"/>
              </w:rPr>
              <w:t>0,0</w:t>
            </w:r>
          </w:p>
        </w:tc>
        <w:tc>
          <w:tcPr>
            <w:tcW w:w="1474" w:type="dxa"/>
          </w:tcPr>
          <w:p w14:paraId="66069763" w14:textId="77777777" w:rsidR="00F67296" w:rsidRPr="00871527" w:rsidRDefault="00F67296">
            <w:pPr>
              <w:pStyle w:val="ConsPlusNormal"/>
              <w:rPr>
                <w:sz w:val="18"/>
                <w:szCs w:val="18"/>
              </w:rPr>
            </w:pPr>
            <w:r w:rsidRPr="00871527">
              <w:rPr>
                <w:sz w:val="18"/>
                <w:szCs w:val="18"/>
              </w:rPr>
              <w:t>0,0</w:t>
            </w:r>
          </w:p>
        </w:tc>
        <w:tc>
          <w:tcPr>
            <w:tcW w:w="1531" w:type="dxa"/>
          </w:tcPr>
          <w:p w14:paraId="25EAABD9" w14:textId="77777777" w:rsidR="00F67296" w:rsidRPr="00871527" w:rsidRDefault="00F67296">
            <w:pPr>
              <w:pStyle w:val="ConsPlusNormal"/>
              <w:rPr>
                <w:sz w:val="18"/>
                <w:szCs w:val="18"/>
              </w:rPr>
            </w:pPr>
            <w:r w:rsidRPr="00871527">
              <w:rPr>
                <w:sz w:val="18"/>
                <w:szCs w:val="18"/>
              </w:rPr>
              <w:t>0,0</w:t>
            </w:r>
          </w:p>
        </w:tc>
        <w:tc>
          <w:tcPr>
            <w:tcW w:w="1474" w:type="dxa"/>
          </w:tcPr>
          <w:p w14:paraId="36CF797A" w14:textId="77777777" w:rsidR="00F67296" w:rsidRPr="00871527" w:rsidRDefault="00F67296">
            <w:pPr>
              <w:pStyle w:val="ConsPlusNormal"/>
              <w:rPr>
                <w:sz w:val="18"/>
                <w:szCs w:val="18"/>
              </w:rPr>
            </w:pPr>
            <w:r w:rsidRPr="00871527">
              <w:rPr>
                <w:sz w:val="18"/>
                <w:szCs w:val="18"/>
              </w:rPr>
              <w:t>0,0</w:t>
            </w:r>
          </w:p>
        </w:tc>
        <w:tc>
          <w:tcPr>
            <w:tcW w:w="1531" w:type="dxa"/>
          </w:tcPr>
          <w:p w14:paraId="50740866" w14:textId="77777777" w:rsidR="00F67296" w:rsidRPr="00871527" w:rsidRDefault="00F67296">
            <w:pPr>
              <w:pStyle w:val="ConsPlusNormal"/>
              <w:rPr>
                <w:sz w:val="18"/>
                <w:szCs w:val="18"/>
              </w:rPr>
            </w:pPr>
            <w:r w:rsidRPr="00871527">
              <w:rPr>
                <w:sz w:val="18"/>
                <w:szCs w:val="18"/>
              </w:rPr>
              <w:t>0,0</w:t>
            </w:r>
          </w:p>
        </w:tc>
        <w:tc>
          <w:tcPr>
            <w:tcW w:w="1531" w:type="dxa"/>
          </w:tcPr>
          <w:p w14:paraId="0E730B0C" w14:textId="77777777" w:rsidR="00F67296" w:rsidRPr="00871527" w:rsidRDefault="00F67296">
            <w:pPr>
              <w:pStyle w:val="ConsPlusNormal"/>
              <w:rPr>
                <w:sz w:val="18"/>
                <w:szCs w:val="18"/>
              </w:rPr>
            </w:pPr>
            <w:r w:rsidRPr="00871527">
              <w:rPr>
                <w:sz w:val="18"/>
                <w:szCs w:val="18"/>
              </w:rPr>
              <w:t>0,0</w:t>
            </w:r>
          </w:p>
        </w:tc>
      </w:tr>
      <w:tr w:rsidR="00B625BB" w:rsidRPr="00871527" w14:paraId="711D2C2F" w14:textId="77777777" w:rsidTr="00871527">
        <w:tc>
          <w:tcPr>
            <w:tcW w:w="3634" w:type="dxa"/>
            <w:vMerge/>
          </w:tcPr>
          <w:p w14:paraId="139AFF75" w14:textId="77777777" w:rsidR="00F67296" w:rsidRPr="00871527" w:rsidRDefault="00F67296">
            <w:pPr>
              <w:pStyle w:val="ConsPlusNormal"/>
              <w:rPr>
                <w:sz w:val="18"/>
                <w:szCs w:val="18"/>
              </w:rPr>
            </w:pPr>
          </w:p>
        </w:tc>
        <w:tc>
          <w:tcPr>
            <w:tcW w:w="1864" w:type="dxa"/>
          </w:tcPr>
          <w:p w14:paraId="3C46FA8E"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0A06E544" w14:textId="77777777" w:rsidR="00F67296" w:rsidRPr="00871527" w:rsidRDefault="00F67296">
            <w:pPr>
              <w:pStyle w:val="ConsPlusNormal"/>
              <w:rPr>
                <w:sz w:val="18"/>
                <w:szCs w:val="18"/>
              </w:rPr>
            </w:pPr>
            <w:r w:rsidRPr="00871527">
              <w:rPr>
                <w:sz w:val="18"/>
                <w:szCs w:val="18"/>
              </w:rPr>
              <w:t>1251248,8</w:t>
            </w:r>
          </w:p>
        </w:tc>
        <w:tc>
          <w:tcPr>
            <w:tcW w:w="1474" w:type="dxa"/>
          </w:tcPr>
          <w:p w14:paraId="459626B6" w14:textId="77777777" w:rsidR="00F67296" w:rsidRPr="00871527" w:rsidRDefault="00F67296">
            <w:pPr>
              <w:pStyle w:val="ConsPlusNormal"/>
              <w:rPr>
                <w:sz w:val="18"/>
                <w:szCs w:val="18"/>
              </w:rPr>
            </w:pPr>
            <w:r w:rsidRPr="00871527">
              <w:rPr>
                <w:sz w:val="18"/>
                <w:szCs w:val="18"/>
              </w:rPr>
              <w:t>559874,8</w:t>
            </w:r>
          </w:p>
        </w:tc>
        <w:tc>
          <w:tcPr>
            <w:tcW w:w="1531" w:type="dxa"/>
          </w:tcPr>
          <w:p w14:paraId="2C57F91F" w14:textId="77777777" w:rsidR="00F67296" w:rsidRPr="00871527" w:rsidRDefault="00F67296">
            <w:pPr>
              <w:pStyle w:val="ConsPlusNormal"/>
              <w:rPr>
                <w:sz w:val="18"/>
                <w:szCs w:val="18"/>
              </w:rPr>
            </w:pPr>
            <w:r w:rsidRPr="00871527">
              <w:rPr>
                <w:sz w:val="18"/>
                <w:szCs w:val="18"/>
              </w:rPr>
              <w:t>0,0</w:t>
            </w:r>
          </w:p>
        </w:tc>
        <w:tc>
          <w:tcPr>
            <w:tcW w:w="1474" w:type="dxa"/>
          </w:tcPr>
          <w:p w14:paraId="45FCEE68" w14:textId="77777777" w:rsidR="00F67296" w:rsidRPr="00871527" w:rsidRDefault="00F67296">
            <w:pPr>
              <w:pStyle w:val="ConsPlusNormal"/>
              <w:rPr>
                <w:sz w:val="18"/>
                <w:szCs w:val="18"/>
              </w:rPr>
            </w:pPr>
            <w:r w:rsidRPr="00871527">
              <w:rPr>
                <w:sz w:val="18"/>
                <w:szCs w:val="18"/>
              </w:rPr>
              <w:t>0,0</w:t>
            </w:r>
          </w:p>
        </w:tc>
        <w:tc>
          <w:tcPr>
            <w:tcW w:w="1531" w:type="dxa"/>
          </w:tcPr>
          <w:p w14:paraId="1352E4F3" w14:textId="77777777" w:rsidR="00F67296" w:rsidRPr="00871527" w:rsidRDefault="00F67296">
            <w:pPr>
              <w:pStyle w:val="ConsPlusNormal"/>
              <w:rPr>
                <w:sz w:val="18"/>
                <w:szCs w:val="18"/>
              </w:rPr>
            </w:pPr>
            <w:r w:rsidRPr="00871527">
              <w:rPr>
                <w:sz w:val="18"/>
                <w:szCs w:val="18"/>
              </w:rPr>
              <w:t>0,0</w:t>
            </w:r>
          </w:p>
        </w:tc>
        <w:tc>
          <w:tcPr>
            <w:tcW w:w="1474" w:type="dxa"/>
          </w:tcPr>
          <w:p w14:paraId="6E25F798" w14:textId="77777777" w:rsidR="00F67296" w:rsidRPr="00871527" w:rsidRDefault="00F67296">
            <w:pPr>
              <w:pStyle w:val="ConsPlusNormal"/>
              <w:rPr>
                <w:sz w:val="18"/>
                <w:szCs w:val="18"/>
              </w:rPr>
            </w:pPr>
            <w:r w:rsidRPr="00871527">
              <w:rPr>
                <w:sz w:val="18"/>
                <w:szCs w:val="18"/>
              </w:rPr>
              <w:t>0,0</w:t>
            </w:r>
          </w:p>
        </w:tc>
        <w:tc>
          <w:tcPr>
            <w:tcW w:w="1531" w:type="dxa"/>
          </w:tcPr>
          <w:p w14:paraId="419880B3" w14:textId="77777777" w:rsidR="00F67296" w:rsidRPr="00871527" w:rsidRDefault="00F67296">
            <w:pPr>
              <w:pStyle w:val="ConsPlusNormal"/>
              <w:rPr>
                <w:sz w:val="18"/>
                <w:szCs w:val="18"/>
              </w:rPr>
            </w:pPr>
            <w:r w:rsidRPr="00871527">
              <w:rPr>
                <w:sz w:val="18"/>
                <w:szCs w:val="18"/>
              </w:rPr>
              <w:t>0,0</w:t>
            </w:r>
          </w:p>
        </w:tc>
        <w:tc>
          <w:tcPr>
            <w:tcW w:w="1531" w:type="dxa"/>
          </w:tcPr>
          <w:p w14:paraId="128E1DE2" w14:textId="77777777" w:rsidR="00F67296" w:rsidRPr="00871527" w:rsidRDefault="00F67296">
            <w:pPr>
              <w:pStyle w:val="ConsPlusNormal"/>
              <w:rPr>
                <w:sz w:val="18"/>
                <w:szCs w:val="18"/>
              </w:rPr>
            </w:pPr>
            <w:r w:rsidRPr="00871527">
              <w:rPr>
                <w:sz w:val="18"/>
                <w:szCs w:val="18"/>
              </w:rPr>
              <w:t>0,0</w:t>
            </w:r>
          </w:p>
        </w:tc>
      </w:tr>
      <w:tr w:rsidR="00B625BB" w:rsidRPr="00871527" w14:paraId="062798DB" w14:textId="77777777" w:rsidTr="00871527">
        <w:tc>
          <w:tcPr>
            <w:tcW w:w="3634" w:type="dxa"/>
            <w:vMerge/>
          </w:tcPr>
          <w:p w14:paraId="0734F30D" w14:textId="77777777" w:rsidR="00F67296" w:rsidRPr="00871527" w:rsidRDefault="00F67296">
            <w:pPr>
              <w:pStyle w:val="ConsPlusNormal"/>
              <w:rPr>
                <w:sz w:val="18"/>
                <w:szCs w:val="18"/>
              </w:rPr>
            </w:pPr>
          </w:p>
        </w:tc>
        <w:tc>
          <w:tcPr>
            <w:tcW w:w="1864" w:type="dxa"/>
          </w:tcPr>
          <w:p w14:paraId="155CE376" w14:textId="77777777" w:rsidR="00F67296" w:rsidRPr="00871527" w:rsidRDefault="00F67296">
            <w:pPr>
              <w:pStyle w:val="ConsPlusNormal"/>
              <w:rPr>
                <w:sz w:val="18"/>
                <w:szCs w:val="18"/>
              </w:rPr>
            </w:pPr>
            <w:r w:rsidRPr="00871527">
              <w:rPr>
                <w:sz w:val="18"/>
                <w:szCs w:val="18"/>
              </w:rPr>
              <w:t>средства федерального бюджета</w:t>
            </w:r>
          </w:p>
        </w:tc>
        <w:tc>
          <w:tcPr>
            <w:tcW w:w="1474" w:type="dxa"/>
          </w:tcPr>
          <w:p w14:paraId="278EE003" w14:textId="77777777" w:rsidR="00F67296" w:rsidRPr="00871527" w:rsidRDefault="00F67296">
            <w:pPr>
              <w:pStyle w:val="ConsPlusNormal"/>
              <w:rPr>
                <w:sz w:val="18"/>
                <w:szCs w:val="18"/>
              </w:rPr>
            </w:pPr>
            <w:r w:rsidRPr="00871527">
              <w:rPr>
                <w:sz w:val="18"/>
                <w:szCs w:val="18"/>
              </w:rPr>
              <w:t>96454,1</w:t>
            </w:r>
          </w:p>
        </w:tc>
        <w:tc>
          <w:tcPr>
            <w:tcW w:w="1474" w:type="dxa"/>
          </w:tcPr>
          <w:p w14:paraId="2F34AB22" w14:textId="77777777" w:rsidR="00F67296" w:rsidRPr="00871527" w:rsidRDefault="00F67296">
            <w:pPr>
              <w:pStyle w:val="ConsPlusNormal"/>
              <w:rPr>
                <w:sz w:val="18"/>
                <w:szCs w:val="18"/>
              </w:rPr>
            </w:pPr>
            <w:r w:rsidRPr="00871527">
              <w:rPr>
                <w:sz w:val="18"/>
                <w:szCs w:val="18"/>
              </w:rPr>
              <w:t>6657,0</w:t>
            </w:r>
          </w:p>
        </w:tc>
        <w:tc>
          <w:tcPr>
            <w:tcW w:w="1531" w:type="dxa"/>
          </w:tcPr>
          <w:p w14:paraId="1295FB3D" w14:textId="77777777" w:rsidR="00F67296" w:rsidRPr="00871527" w:rsidRDefault="00F67296">
            <w:pPr>
              <w:pStyle w:val="ConsPlusNormal"/>
              <w:rPr>
                <w:sz w:val="18"/>
                <w:szCs w:val="18"/>
              </w:rPr>
            </w:pPr>
            <w:r w:rsidRPr="00871527">
              <w:rPr>
                <w:sz w:val="18"/>
                <w:szCs w:val="18"/>
              </w:rPr>
              <w:t>0,0</w:t>
            </w:r>
          </w:p>
        </w:tc>
        <w:tc>
          <w:tcPr>
            <w:tcW w:w="1474" w:type="dxa"/>
          </w:tcPr>
          <w:p w14:paraId="1ED41C5E" w14:textId="77777777" w:rsidR="00F67296" w:rsidRPr="00871527" w:rsidRDefault="00F67296">
            <w:pPr>
              <w:pStyle w:val="ConsPlusNormal"/>
              <w:rPr>
                <w:sz w:val="18"/>
                <w:szCs w:val="18"/>
              </w:rPr>
            </w:pPr>
            <w:r w:rsidRPr="00871527">
              <w:rPr>
                <w:sz w:val="18"/>
                <w:szCs w:val="18"/>
              </w:rPr>
              <w:t>0,0</w:t>
            </w:r>
          </w:p>
        </w:tc>
        <w:tc>
          <w:tcPr>
            <w:tcW w:w="1531" w:type="dxa"/>
          </w:tcPr>
          <w:p w14:paraId="4A510762" w14:textId="77777777" w:rsidR="00F67296" w:rsidRPr="00871527" w:rsidRDefault="00F67296">
            <w:pPr>
              <w:pStyle w:val="ConsPlusNormal"/>
              <w:rPr>
                <w:sz w:val="18"/>
                <w:szCs w:val="18"/>
              </w:rPr>
            </w:pPr>
            <w:r w:rsidRPr="00871527">
              <w:rPr>
                <w:sz w:val="18"/>
                <w:szCs w:val="18"/>
              </w:rPr>
              <w:t>0,0</w:t>
            </w:r>
          </w:p>
        </w:tc>
        <w:tc>
          <w:tcPr>
            <w:tcW w:w="1474" w:type="dxa"/>
          </w:tcPr>
          <w:p w14:paraId="21950E26" w14:textId="77777777" w:rsidR="00F67296" w:rsidRPr="00871527" w:rsidRDefault="00F67296">
            <w:pPr>
              <w:pStyle w:val="ConsPlusNormal"/>
              <w:rPr>
                <w:sz w:val="18"/>
                <w:szCs w:val="18"/>
              </w:rPr>
            </w:pPr>
            <w:r w:rsidRPr="00871527">
              <w:rPr>
                <w:sz w:val="18"/>
                <w:szCs w:val="18"/>
              </w:rPr>
              <w:t>0,0</w:t>
            </w:r>
          </w:p>
        </w:tc>
        <w:tc>
          <w:tcPr>
            <w:tcW w:w="1531" w:type="dxa"/>
          </w:tcPr>
          <w:p w14:paraId="6E4C8F95" w14:textId="77777777" w:rsidR="00F67296" w:rsidRPr="00871527" w:rsidRDefault="00F67296">
            <w:pPr>
              <w:pStyle w:val="ConsPlusNormal"/>
              <w:rPr>
                <w:sz w:val="18"/>
                <w:szCs w:val="18"/>
              </w:rPr>
            </w:pPr>
            <w:r w:rsidRPr="00871527">
              <w:rPr>
                <w:sz w:val="18"/>
                <w:szCs w:val="18"/>
              </w:rPr>
              <w:t>0,0</w:t>
            </w:r>
          </w:p>
        </w:tc>
        <w:tc>
          <w:tcPr>
            <w:tcW w:w="1531" w:type="dxa"/>
          </w:tcPr>
          <w:p w14:paraId="0A2D47C9" w14:textId="77777777" w:rsidR="00F67296" w:rsidRPr="00871527" w:rsidRDefault="00F67296">
            <w:pPr>
              <w:pStyle w:val="ConsPlusNormal"/>
              <w:rPr>
                <w:sz w:val="18"/>
                <w:szCs w:val="18"/>
              </w:rPr>
            </w:pPr>
            <w:r w:rsidRPr="00871527">
              <w:rPr>
                <w:sz w:val="18"/>
                <w:szCs w:val="18"/>
              </w:rPr>
              <w:t>0,0</w:t>
            </w:r>
          </w:p>
        </w:tc>
      </w:tr>
      <w:tr w:rsidR="00B625BB" w:rsidRPr="00871527" w14:paraId="66FB2BCB" w14:textId="77777777" w:rsidTr="00871527">
        <w:tc>
          <w:tcPr>
            <w:tcW w:w="3634" w:type="dxa"/>
            <w:vMerge w:val="restart"/>
          </w:tcPr>
          <w:p w14:paraId="381FAAD4" w14:textId="77777777" w:rsidR="00F67296" w:rsidRPr="00871527" w:rsidRDefault="00F67296">
            <w:pPr>
              <w:pStyle w:val="ConsPlusNormal"/>
              <w:rPr>
                <w:sz w:val="18"/>
                <w:szCs w:val="18"/>
              </w:rPr>
            </w:pPr>
            <w:r w:rsidRPr="00871527">
              <w:rPr>
                <w:sz w:val="18"/>
                <w:szCs w:val="18"/>
              </w:rPr>
              <w:t>Финансовое обеспечение закупок антивирусных препаратов для профилактики и лечения лиц, инфицированных вирусами иммунодефицита человека и гепатитов B и C</w:t>
            </w:r>
          </w:p>
        </w:tc>
        <w:tc>
          <w:tcPr>
            <w:tcW w:w="1864" w:type="dxa"/>
          </w:tcPr>
          <w:p w14:paraId="31E9535E" w14:textId="77777777" w:rsidR="00F67296" w:rsidRPr="00871527" w:rsidRDefault="00F67296">
            <w:pPr>
              <w:pStyle w:val="ConsPlusNormal"/>
              <w:rPr>
                <w:sz w:val="18"/>
                <w:szCs w:val="18"/>
              </w:rPr>
            </w:pPr>
            <w:r w:rsidRPr="00871527">
              <w:rPr>
                <w:sz w:val="18"/>
                <w:szCs w:val="18"/>
              </w:rPr>
              <w:t>Всего</w:t>
            </w:r>
          </w:p>
        </w:tc>
        <w:tc>
          <w:tcPr>
            <w:tcW w:w="1474" w:type="dxa"/>
          </w:tcPr>
          <w:p w14:paraId="5F301A82" w14:textId="77777777" w:rsidR="00F67296" w:rsidRPr="00871527" w:rsidRDefault="00F67296">
            <w:pPr>
              <w:pStyle w:val="ConsPlusNormal"/>
              <w:rPr>
                <w:sz w:val="18"/>
                <w:szCs w:val="18"/>
              </w:rPr>
            </w:pPr>
            <w:r w:rsidRPr="00871527">
              <w:rPr>
                <w:sz w:val="18"/>
                <w:szCs w:val="18"/>
              </w:rPr>
              <w:t>39936,6</w:t>
            </w:r>
          </w:p>
        </w:tc>
        <w:tc>
          <w:tcPr>
            <w:tcW w:w="1474" w:type="dxa"/>
          </w:tcPr>
          <w:p w14:paraId="5375D381" w14:textId="77777777" w:rsidR="00F67296" w:rsidRPr="00871527" w:rsidRDefault="00F67296">
            <w:pPr>
              <w:pStyle w:val="ConsPlusNormal"/>
              <w:rPr>
                <w:sz w:val="18"/>
                <w:szCs w:val="18"/>
              </w:rPr>
            </w:pPr>
            <w:r w:rsidRPr="00871527">
              <w:rPr>
                <w:sz w:val="18"/>
                <w:szCs w:val="18"/>
              </w:rPr>
              <w:t>0,0</w:t>
            </w:r>
          </w:p>
        </w:tc>
        <w:tc>
          <w:tcPr>
            <w:tcW w:w="1531" w:type="dxa"/>
          </w:tcPr>
          <w:p w14:paraId="6A3FD361" w14:textId="77777777" w:rsidR="00F67296" w:rsidRPr="00871527" w:rsidRDefault="00F67296">
            <w:pPr>
              <w:pStyle w:val="ConsPlusNormal"/>
              <w:rPr>
                <w:sz w:val="18"/>
                <w:szCs w:val="18"/>
              </w:rPr>
            </w:pPr>
            <w:r w:rsidRPr="00871527">
              <w:rPr>
                <w:sz w:val="18"/>
                <w:szCs w:val="18"/>
              </w:rPr>
              <w:t>0,0</w:t>
            </w:r>
          </w:p>
        </w:tc>
        <w:tc>
          <w:tcPr>
            <w:tcW w:w="1474" w:type="dxa"/>
          </w:tcPr>
          <w:p w14:paraId="2D9D1013" w14:textId="77777777" w:rsidR="00F67296" w:rsidRPr="00871527" w:rsidRDefault="00F67296">
            <w:pPr>
              <w:pStyle w:val="ConsPlusNormal"/>
              <w:rPr>
                <w:sz w:val="18"/>
                <w:szCs w:val="18"/>
              </w:rPr>
            </w:pPr>
            <w:r w:rsidRPr="00871527">
              <w:rPr>
                <w:sz w:val="18"/>
                <w:szCs w:val="18"/>
              </w:rPr>
              <w:t>0,0</w:t>
            </w:r>
          </w:p>
        </w:tc>
        <w:tc>
          <w:tcPr>
            <w:tcW w:w="1531" w:type="dxa"/>
          </w:tcPr>
          <w:p w14:paraId="7D7E6897" w14:textId="77777777" w:rsidR="00F67296" w:rsidRPr="00871527" w:rsidRDefault="00F67296">
            <w:pPr>
              <w:pStyle w:val="ConsPlusNormal"/>
              <w:rPr>
                <w:sz w:val="18"/>
                <w:szCs w:val="18"/>
              </w:rPr>
            </w:pPr>
            <w:r w:rsidRPr="00871527">
              <w:rPr>
                <w:sz w:val="18"/>
                <w:szCs w:val="18"/>
              </w:rPr>
              <w:t>0,0</w:t>
            </w:r>
          </w:p>
        </w:tc>
        <w:tc>
          <w:tcPr>
            <w:tcW w:w="1474" w:type="dxa"/>
          </w:tcPr>
          <w:p w14:paraId="757F51D4" w14:textId="77777777" w:rsidR="00F67296" w:rsidRPr="00871527" w:rsidRDefault="00F67296">
            <w:pPr>
              <w:pStyle w:val="ConsPlusNormal"/>
              <w:rPr>
                <w:sz w:val="18"/>
                <w:szCs w:val="18"/>
              </w:rPr>
            </w:pPr>
            <w:r w:rsidRPr="00871527">
              <w:rPr>
                <w:sz w:val="18"/>
                <w:szCs w:val="18"/>
              </w:rPr>
              <w:t>0,0</w:t>
            </w:r>
          </w:p>
        </w:tc>
        <w:tc>
          <w:tcPr>
            <w:tcW w:w="1531" w:type="dxa"/>
          </w:tcPr>
          <w:p w14:paraId="30731E4A" w14:textId="77777777" w:rsidR="00F67296" w:rsidRPr="00871527" w:rsidRDefault="00F67296">
            <w:pPr>
              <w:pStyle w:val="ConsPlusNormal"/>
              <w:rPr>
                <w:sz w:val="18"/>
                <w:szCs w:val="18"/>
              </w:rPr>
            </w:pPr>
            <w:r w:rsidRPr="00871527">
              <w:rPr>
                <w:sz w:val="18"/>
                <w:szCs w:val="18"/>
              </w:rPr>
              <w:t>0,0</w:t>
            </w:r>
          </w:p>
        </w:tc>
        <w:tc>
          <w:tcPr>
            <w:tcW w:w="1531" w:type="dxa"/>
          </w:tcPr>
          <w:p w14:paraId="4B5DC27E" w14:textId="77777777" w:rsidR="00F67296" w:rsidRPr="00871527" w:rsidRDefault="00F67296">
            <w:pPr>
              <w:pStyle w:val="ConsPlusNormal"/>
              <w:rPr>
                <w:sz w:val="18"/>
                <w:szCs w:val="18"/>
              </w:rPr>
            </w:pPr>
            <w:r w:rsidRPr="00871527">
              <w:rPr>
                <w:sz w:val="18"/>
                <w:szCs w:val="18"/>
              </w:rPr>
              <w:t>0,0</w:t>
            </w:r>
          </w:p>
        </w:tc>
      </w:tr>
      <w:tr w:rsidR="00B625BB" w:rsidRPr="00871527" w14:paraId="3074BC38" w14:textId="77777777" w:rsidTr="00871527">
        <w:tc>
          <w:tcPr>
            <w:tcW w:w="3634" w:type="dxa"/>
            <w:vMerge/>
          </w:tcPr>
          <w:p w14:paraId="4CCC0AA6" w14:textId="77777777" w:rsidR="00F67296" w:rsidRPr="00871527" w:rsidRDefault="00F67296">
            <w:pPr>
              <w:pStyle w:val="ConsPlusNormal"/>
              <w:rPr>
                <w:sz w:val="18"/>
                <w:szCs w:val="18"/>
              </w:rPr>
            </w:pPr>
          </w:p>
        </w:tc>
        <w:tc>
          <w:tcPr>
            <w:tcW w:w="1864" w:type="dxa"/>
          </w:tcPr>
          <w:p w14:paraId="4AC15E77" w14:textId="77777777" w:rsidR="00F67296" w:rsidRPr="00871527" w:rsidRDefault="00F67296">
            <w:pPr>
              <w:pStyle w:val="ConsPlusNormal"/>
              <w:rPr>
                <w:sz w:val="18"/>
                <w:szCs w:val="18"/>
              </w:rPr>
            </w:pPr>
            <w:r w:rsidRPr="00871527">
              <w:rPr>
                <w:sz w:val="18"/>
                <w:szCs w:val="18"/>
              </w:rPr>
              <w:t>средства федерального бюджета</w:t>
            </w:r>
          </w:p>
        </w:tc>
        <w:tc>
          <w:tcPr>
            <w:tcW w:w="1474" w:type="dxa"/>
          </w:tcPr>
          <w:p w14:paraId="7751E51A" w14:textId="77777777" w:rsidR="00F67296" w:rsidRPr="00871527" w:rsidRDefault="00F67296">
            <w:pPr>
              <w:pStyle w:val="ConsPlusNormal"/>
              <w:rPr>
                <w:sz w:val="18"/>
                <w:szCs w:val="18"/>
              </w:rPr>
            </w:pPr>
            <w:r w:rsidRPr="00871527">
              <w:rPr>
                <w:sz w:val="18"/>
                <w:szCs w:val="18"/>
              </w:rPr>
              <w:t>39936,6</w:t>
            </w:r>
          </w:p>
        </w:tc>
        <w:tc>
          <w:tcPr>
            <w:tcW w:w="1474" w:type="dxa"/>
          </w:tcPr>
          <w:p w14:paraId="1BCF098A" w14:textId="77777777" w:rsidR="00F67296" w:rsidRPr="00871527" w:rsidRDefault="00F67296">
            <w:pPr>
              <w:pStyle w:val="ConsPlusNormal"/>
              <w:rPr>
                <w:sz w:val="18"/>
                <w:szCs w:val="18"/>
              </w:rPr>
            </w:pPr>
            <w:r w:rsidRPr="00871527">
              <w:rPr>
                <w:sz w:val="18"/>
                <w:szCs w:val="18"/>
              </w:rPr>
              <w:t>0,0</w:t>
            </w:r>
          </w:p>
        </w:tc>
        <w:tc>
          <w:tcPr>
            <w:tcW w:w="1531" w:type="dxa"/>
          </w:tcPr>
          <w:p w14:paraId="70ADA69B" w14:textId="77777777" w:rsidR="00F67296" w:rsidRPr="00871527" w:rsidRDefault="00F67296">
            <w:pPr>
              <w:pStyle w:val="ConsPlusNormal"/>
              <w:rPr>
                <w:sz w:val="18"/>
                <w:szCs w:val="18"/>
              </w:rPr>
            </w:pPr>
            <w:r w:rsidRPr="00871527">
              <w:rPr>
                <w:sz w:val="18"/>
                <w:szCs w:val="18"/>
              </w:rPr>
              <w:t>0,0</w:t>
            </w:r>
          </w:p>
        </w:tc>
        <w:tc>
          <w:tcPr>
            <w:tcW w:w="1474" w:type="dxa"/>
          </w:tcPr>
          <w:p w14:paraId="50DD8058" w14:textId="77777777" w:rsidR="00F67296" w:rsidRPr="00871527" w:rsidRDefault="00F67296">
            <w:pPr>
              <w:pStyle w:val="ConsPlusNormal"/>
              <w:rPr>
                <w:sz w:val="18"/>
                <w:szCs w:val="18"/>
              </w:rPr>
            </w:pPr>
            <w:r w:rsidRPr="00871527">
              <w:rPr>
                <w:sz w:val="18"/>
                <w:szCs w:val="18"/>
              </w:rPr>
              <w:t>0,0</w:t>
            </w:r>
          </w:p>
        </w:tc>
        <w:tc>
          <w:tcPr>
            <w:tcW w:w="1531" w:type="dxa"/>
          </w:tcPr>
          <w:p w14:paraId="5C918982" w14:textId="77777777" w:rsidR="00F67296" w:rsidRPr="00871527" w:rsidRDefault="00F67296">
            <w:pPr>
              <w:pStyle w:val="ConsPlusNormal"/>
              <w:rPr>
                <w:sz w:val="18"/>
                <w:szCs w:val="18"/>
              </w:rPr>
            </w:pPr>
            <w:r w:rsidRPr="00871527">
              <w:rPr>
                <w:sz w:val="18"/>
                <w:szCs w:val="18"/>
              </w:rPr>
              <w:t>0,0</w:t>
            </w:r>
          </w:p>
        </w:tc>
        <w:tc>
          <w:tcPr>
            <w:tcW w:w="1474" w:type="dxa"/>
          </w:tcPr>
          <w:p w14:paraId="56551C63" w14:textId="77777777" w:rsidR="00F67296" w:rsidRPr="00871527" w:rsidRDefault="00F67296">
            <w:pPr>
              <w:pStyle w:val="ConsPlusNormal"/>
              <w:rPr>
                <w:sz w:val="18"/>
                <w:szCs w:val="18"/>
              </w:rPr>
            </w:pPr>
            <w:r w:rsidRPr="00871527">
              <w:rPr>
                <w:sz w:val="18"/>
                <w:szCs w:val="18"/>
              </w:rPr>
              <w:t>0,0</w:t>
            </w:r>
          </w:p>
        </w:tc>
        <w:tc>
          <w:tcPr>
            <w:tcW w:w="1531" w:type="dxa"/>
          </w:tcPr>
          <w:p w14:paraId="1A2EEBD7" w14:textId="77777777" w:rsidR="00F67296" w:rsidRPr="00871527" w:rsidRDefault="00F67296">
            <w:pPr>
              <w:pStyle w:val="ConsPlusNormal"/>
              <w:rPr>
                <w:sz w:val="18"/>
                <w:szCs w:val="18"/>
              </w:rPr>
            </w:pPr>
            <w:r w:rsidRPr="00871527">
              <w:rPr>
                <w:sz w:val="18"/>
                <w:szCs w:val="18"/>
              </w:rPr>
              <w:t>0,0</w:t>
            </w:r>
          </w:p>
        </w:tc>
        <w:tc>
          <w:tcPr>
            <w:tcW w:w="1531" w:type="dxa"/>
          </w:tcPr>
          <w:p w14:paraId="151A63D6" w14:textId="77777777" w:rsidR="00F67296" w:rsidRPr="00871527" w:rsidRDefault="00F67296">
            <w:pPr>
              <w:pStyle w:val="ConsPlusNormal"/>
              <w:rPr>
                <w:sz w:val="18"/>
                <w:szCs w:val="18"/>
              </w:rPr>
            </w:pPr>
            <w:r w:rsidRPr="00871527">
              <w:rPr>
                <w:sz w:val="18"/>
                <w:szCs w:val="18"/>
              </w:rPr>
              <w:t>0,0</w:t>
            </w:r>
          </w:p>
        </w:tc>
      </w:tr>
      <w:tr w:rsidR="00B625BB" w:rsidRPr="00871527" w14:paraId="7BC51955" w14:textId="77777777" w:rsidTr="00871527">
        <w:tc>
          <w:tcPr>
            <w:tcW w:w="3634" w:type="dxa"/>
            <w:vMerge w:val="restart"/>
          </w:tcPr>
          <w:p w14:paraId="09658205" w14:textId="77777777" w:rsidR="00F67296" w:rsidRPr="00871527" w:rsidRDefault="00F67296">
            <w:pPr>
              <w:pStyle w:val="ConsPlusNormal"/>
              <w:rPr>
                <w:sz w:val="18"/>
                <w:szCs w:val="18"/>
              </w:rPr>
            </w:pPr>
            <w:r w:rsidRPr="00871527">
              <w:rPr>
                <w:sz w:val="18"/>
                <w:szCs w:val="18"/>
              </w:rPr>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864" w:type="dxa"/>
          </w:tcPr>
          <w:p w14:paraId="1639ACD8" w14:textId="77777777" w:rsidR="00F67296" w:rsidRPr="00871527" w:rsidRDefault="00F67296">
            <w:pPr>
              <w:pStyle w:val="ConsPlusNormal"/>
              <w:rPr>
                <w:sz w:val="18"/>
                <w:szCs w:val="18"/>
              </w:rPr>
            </w:pPr>
            <w:r w:rsidRPr="00871527">
              <w:rPr>
                <w:sz w:val="18"/>
                <w:szCs w:val="18"/>
              </w:rPr>
              <w:t>Всего</w:t>
            </w:r>
          </w:p>
        </w:tc>
        <w:tc>
          <w:tcPr>
            <w:tcW w:w="1474" w:type="dxa"/>
          </w:tcPr>
          <w:p w14:paraId="3DA8A8B2" w14:textId="77777777" w:rsidR="00F67296" w:rsidRPr="00871527" w:rsidRDefault="00F67296">
            <w:pPr>
              <w:pStyle w:val="ConsPlusNormal"/>
              <w:rPr>
                <w:sz w:val="18"/>
                <w:szCs w:val="18"/>
              </w:rPr>
            </w:pPr>
            <w:r w:rsidRPr="00871527">
              <w:rPr>
                <w:sz w:val="18"/>
                <w:szCs w:val="18"/>
              </w:rPr>
              <w:t>19611170,9</w:t>
            </w:r>
          </w:p>
        </w:tc>
        <w:tc>
          <w:tcPr>
            <w:tcW w:w="1474" w:type="dxa"/>
          </w:tcPr>
          <w:p w14:paraId="0A5C806C" w14:textId="77777777" w:rsidR="00F67296" w:rsidRPr="00871527" w:rsidRDefault="00F67296">
            <w:pPr>
              <w:pStyle w:val="ConsPlusNormal"/>
              <w:rPr>
                <w:sz w:val="18"/>
                <w:szCs w:val="18"/>
              </w:rPr>
            </w:pPr>
            <w:r w:rsidRPr="00871527">
              <w:rPr>
                <w:sz w:val="18"/>
                <w:szCs w:val="18"/>
              </w:rPr>
              <w:t>21508219,3</w:t>
            </w:r>
          </w:p>
        </w:tc>
        <w:tc>
          <w:tcPr>
            <w:tcW w:w="1531" w:type="dxa"/>
          </w:tcPr>
          <w:p w14:paraId="19B754DA" w14:textId="77777777" w:rsidR="00F67296" w:rsidRPr="00871527" w:rsidRDefault="00F67296">
            <w:pPr>
              <w:pStyle w:val="ConsPlusNormal"/>
              <w:rPr>
                <w:sz w:val="18"/>
                <w:szCs w:val="18"/>
              </w:rPr>
            </w:pPr>
            <w:r w:rsidRPr="00871527">
              <w:rPr>
                <w:sz w:val="18"/>
                <w:szCs w:val="18"/>
              </w:rPr>
              <w:t>22552743,5</w:t>
            </w:r>
          </w:p>
        </w:tc>
        <w:tc>
          <w:tcPr>
            <w:tcW w:w="1474" w:type="dxa"/>
          </w:tcPr>
          <w:p w14:paraId="293EE9B7" w14:textId="77777777" w:rsidR="00F67296" w:rsidRPr="00871527" w:rsidRDefault="00F67296">
            <w:pPr>
              <w:pStyle w:val="ConsPlusNormal"/>
              <w:rPr>
                <w:sz w:val="18"/>
                <w:szCs w:val="18"/>
              </w:rPr>
            </w:pPr>
            <w:r w:rsidRPr="00871527">
              <w:rPr>
                <w:sz w:val="18"/>
                <w:szCs w:val="18"/>
              </w:rPr>
              <w:t>52634622,1</w:t>
            </w:r>
          </w:p>
        </w:tc>
        <w:tc>
          <w:tcPr>
            <w:tcW w:w="1531" w:type="dxa"/>
          </w:tcPr>
          <w:p w14:paraId="6D98E5FF" w14:textId="77777777" w:rsidR="00F67296" w:rsidRPr="00871527" w:rsidRDefault="00F67296">
            <w:pPr>
              <w:pStyle w:val="ConsPlusNormal"/>
              <w:rPr>
                <w:sz w:val="18"/>
                <w:szCs w:val="18"/>
              </w:rPr>
            </w:pPr>
            <w:r w:rsidRPr="00871527">
              <w:rPr>
                <w:sz w:val="18"/>
                <w:szCs w:val="18"/>
              </w:rPr>
              <w:t>28616932,7</w:t>
            </w:r>
          </w:p>
        </w:tc>
        <w:tc>
          <w:tcPr>
            <w:tcW w:w="1474" w:type="dxa"/>
          </w:tcPr>
          <w:p w14:paraId="1DBC63A5" w14:textId="77777777" w:rsidR="00F67296" w:rsidRPr="00871527" w:rsidRDefault="00F67296">
            <w:pPr>
              <w:pStyle w:val="ConsPlusNormal"/>
              <w:rPr>
                <w:sz w:val="18"/>
                <w:szCs w:val="18"/>
              </w:rPr>
            </w:pPr>
            <w:r w:rsidRPr="00871527">
              <w:rPr>
                <w:sz w:val="18"/>
                <w:szCs w:val="18"/>
              </w:rPr>
              <w:t>29091821,2</w:t>
            </w:r>
          </w:p>
        </w:tc>
        <w:tc>
          <w:tcPr>
            <w:tcW w:w="1531" w:type="dxa"/>
          </w:tcPr>
          <w:p w14:paraId="5F477C18" w14:textId="77777777" w:rsidR="00F67296" w:rsidRPr="00871527" w:rsidRDefault="00F67296">
            <w:pPr>
              <w:pStyle w:val="ConsPlusNormal"/>
              <w:rPr>
                <w:sz w:val="18"/>
                <w:szCs w:val="18"/>
              </w:rPr>
            </w:pPr>
            <w:r w:rsidRPr="00871527">
              <w:rPr>
                <w:sz w:val="18"/>
                <w:szCs w:val="18"/>
              </w:rPr>
              <w:t>27541127,0</w:t>
            </w:r>
          </w:p>
        </w:tc>
        <w:tc>
          <w:tcPr>
            <w:tcW w:w="1531" w:type="dxa"/>
          </w:tcPr>
          <w:p w14:paraId="547085AD" w14:textId="77777777" w:rsidR="00F67296" w:rsidRPr="00871527" w:rsidRDefault="00F67296">
            <w:pPr>
              <w:pStyle w:val="ConsPlusNormal"/>
              <w:rPr>
                <w:sz w:val="18"/>
                <w:szCs w:val="18"/>
              </w:rPr>
            </w:pPr>
            <w:r w:rsidRPr="00871527">
              <w:rPr>
                <w:sz w:val="18"/>
                <w:szCs w:val="18"/>
              </w:rPr>
              <w:t>27541127,0</w:t>
            </w:r>
          </w:p>
        </w:tc>
      </w:tr>
      <w:tr w:rsidR="00B625BB" w:rsidRPr="00871527" w14:paraId="45A8CCC5" w14:textId="77777777" w:rsidTr="00871527">
        <w:tc>
          <w:tcPr>
            <w:tcW w:w="3634" w:type="dxa"/>
            <w:vMerge/>
          </w:tcPr>
          <w:p w14:paraId="5369C9C3" w14:textId="77777777" w:rsidR="00F67296" w:rsidRPr="00871527" w:rsidRDefault="00F67296">
            <w:pPr>
              <w:pStyle w:val="ConsPlusNormal"/>
              <w:rPr>
                <w:sz w:val="18"/>
                <w:szCs w:val="18"/>
              </w:rPr>
            </w:pPr>
          </w:p>
        </w:tc>
        <w:tc>
          <w:tcPr>
            <w:tcW w:w="1864" w:type="dxa"/>
          </w:tcPr>
          <w:p w14:paraId="1C6E2FA9"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4A271680" w14:textId="77777777" w:rsidR="00F67296" w:rsidRPr="00871527" w:rsidRDefault="00F67296">
            <w:pPr>
              <w:pStyle w:val="ConsPlusNormal"/>
              <w:rPr>
                <w:sz w:val="18"/>
                <w:szCs w:val="18"/>
              </w:rPr>
            </w:pPr>
            <w:r w:rsidRPr="00871527">
              <w:rPr>
                <w:sz w:val="18"/>
                <w:szCs w:val="18"/>
              </w:rPr>
              <w:t>19611170,9</w:t>
            </w:r>
          </w:p>
        </w:tc>
        <w:tc>
          <w:tcPr>
            <w:tcW w:w="1474" w:type="dxa"/>
          </w:tcPr>
          <w:p w14:paraId="5896F781" w14:textId="77777777" w:rsidR="00F67296" w:rsidRPr="00871527" w:rsidRDefault="00F67296">
            <w:pPr>
              <w:pStyle w:val="ConsPlusNormal"/>
              <w:rPr>
                <w:sz w:val="18"/>
                <w:szCs w:val="18"/>
              </w:rPr>
            </w:pPr>
            <w:r w:rsidRPr="00871527">
              <w:rPr>
                <w:sz w:val="18"/>
                <w:szCs w:val="18"/>
              </w:rPr>
              <w:t>21508219,3</w:t>
            </w:r>
          </w:p>
        </w:tc>
        <w:tc>
          <w:tcPr>
            <w:tcW w:w="1531" w:type="dxa"/>
          </w:tcPr>
          <w:p w14:paraId="32A1E2E3" w14:textId="77777777" w:rsidR="00F67296" w:rsidRPr="00871527" w:rsidRDefault="00F67296">
            <w:pPr>
              <w:pStyle w:val="ConsPlusNormal"/>
              <w:rPr>
                <w:sz w:val="18"/>
                <w:szCs w:val="18"/>
              </w:rPr>
            </w:pPr>
            <w:r w:rsidRPr="00871527">
              <w:rPr>
                <w:sz w:val="18"/>
                <w:szCs w:val="18"/>
              </w:rPr>
              <w:t>22552743,5</w:t>
            </w:r>
          </w:p>
        </w:tc>
        <w:tc>
          <w:tcPr>
            <w:tcW w:w="1474" w:type="dxa"/>
          </w:tcPr>
          <w:p w14:paraId="0789DBD6" w14:textId="77777777" w:rsidR="00F67296" w:rsidRPr="00871527" w:rsidRDefault="00F67296">
            <w:pPr>
              <w:pStyle w:val="ConsPlusNormal"/>
              <w:rPr>
                <w:sz w:val="18"/>
                <w:szCs w:val="18"/>
              </w:rPr>
            </w:pPr>
            <w:r w:rsidRPr="00871527">
              <w:rPr>
                <w:sz w:val="18"/>
                <w:szCs w:val="18"/>
              </w:rPr>
              <w:t>52634622,1</w:t>
            </w:r>
          </w:p>
        </w:tc>
        <w:tc>
          <w:tcPr>
            <w:tcW w:w="1531" w:type="dxa"/>
          </w:tcPr>
          <w:p w14:paraId="4EC34B27" w14:textId="77777777" w:rsidR="00F67296" w:rsidRPr="00871527" w:rsidRDefault="00F67296">
            <w:pPr>
              <w:pStyle w:val="ConsPlusNormal"/>
              <w:rPr>
                <w:sz w:val="18"/>
                <w:szCs w:val="18"/>
              </w:rPr>
            </w:pPr>
            <w:r w:rsidRPr="00871527">
              <w:rPr>
                <w:sz w:val="18"/>
                <w:szCs w:val="18"/>
              </w:rPr>
              <w:t>28616932,7</w:t>
            </w:r>
          </w:p>
        </w:tc>
        <w:tc>
          <w:tcPr>
            <w:tcW w:w="1474" w:type="dxa"/>
          </w:tcPr>
          <w:p w14:paraId="3526E9AA" w14:textId="77777777" w:rsidR="00F67296" w:rsidRPr="00871527" w:rsidRDefault="00F67296">
            <w:pPr>
              <w:pStyle w:val="ConsPlusNormal"/>
              <w:rPr>
                <w:sz w:val="18"/>
                <w:szCs w:val="18"/>
              </w:rPr>
            </w:pPr>
            <w:r w:rsidRPr="00871527">
              <w:rPr>
                <w:sz w:val="18"/>
                <w:szCs w:val="18"/>
              </w:rPr>
              <w:t>29091821,2</w:t>
            </w:r>
          </w:p>
        </w:tc>
        <w:tc>
          <w:tcPr>
            <w:tcW w:w="1531" w:type="dxa"/>
          </w:tcPr>
          <w:p w14:paraId="30DEF813" w14:textId="77777777" w:rsidR="00F67296" w:rsidRPr="00871527" w:rsidRDefault="00F67296">
            <w:pPr>
              <w:pStyle w:val="ConsPlusNormal"/>
              <w:rPr>
                <w:sz w:val="18"/>
                <w:szCs w:val="18"/>
              </w:rPr>
            </w:pPr>
            <w:r w:rsidRPr="00871527">
              <w:rPr>
                <w:sz w:val="18"/>
                <w:szCs w:val="18"/>
              </w:rPr>
              <w:t>27541127,0</w:t>
            </w:r>
          </w:p>
        </w:tc>
        <w:tc>
          <w:tcPr>
            <w:tcW w:w="1531" w:type="dxa"/>
          </w:tcPr>
          <w:p w14:paraId="74DFB828" w14:textId="77777777" w:rsidR="00F67296" w:rsidRPr="00871527" w:rsidRDefault="00F67296">
            <w:pPr>
              <w:pStyle w:val="ConsPlusNormal"/>
              <w:rPr>
                <w:sz w:val="18"/>
                <w:szCs w:val="18"/>
              </w:rPr>
            </w:pPr>
            <w:r w:rsidRPr="00871527">
              <w:rPr>
                <w:sz w:val="18"/>
                <w:szCs w:val="18"/>
              </w:rPr>
              <w:t>27541127,0</w:t>
            </w:r>
          </w:p>
        </w:tc>
      </w:tr>
      <w:tr w:rsidR="00B625BB" w:rsidRPr="00871527" w14:paraId="02220EF0" w14:textId="77777777" w:rsidTr="00871527">
        <w:tc>
          <w:tcPr>
            <w:tcW w:w="3634" w:type="dxa"/>
            <w:vMerge w:val="restart"/>
          </w:tcPr>
          <w:p w14:paraId="77C46D51" w14:textId="77777777" w:rsidR="00F67296" w:rsidRPr="00871527" w:rsidRDefault="00F67296">
            <w:pPr>
              <w:pStyle w:val="ConsPlusNormal"/>
              <w:rPr>
                <w:sz w:val="18"/>
                <w:szCs w:val="18"/>
              </w:rPr>
            </w:pPr>
            <w:r w:rsidRPr="00871527">
              <w:rPr>
                <w:sz w:val="18"/>
                <w:szCs w:val="18"/>
              </w:rPr>
              <w:lastRenderedPageBreak/>
              <w:t>Приобретение государственными учреждениями оборудования и других основных средств</w:t>
            </w:r>
          </w:p>
        </w:tc>
        <w:tc>
          <w:tcPr>
            <w:tcW w:w="1864" w:type="dxa"/>
          </w:tcPr>
          <w:p w14:paraId="45A2AEC4" w14:textId="77777777" w:rsidR="00F67296" w:rsidRPr="00871527" w:rsidRDefault="00F67296">
            <w:pPr>
              <w:pStyle w:val="ConsPlusNormal"/>
              <w:rPr>
                <w:sz w:val="18"/>
                <w:szCs w:val="18"/>
              </w:rPr>
            </w:pPr>
            <w:r w:rsidRPr="00871527">
              <w:rPr>
                <w:sz w:val="18"/>
                <w:szCs w:val="18"/>
              </w:rPr>
              <w:t>Всего</w:t>
            </w:r>
          </w:p>
        </w:tc>
        <w:tc>
          <w:tcPr>
            <w:tcW w:w="1474" w:type="dxa"/>
          </w:tcPr>
          <w:p w14:paraId="0D17763D" w14:textId="77777777" w:rsidR="00F67296" w:rsidRPr="00871527" w:rsidRDefault="00F67296">
            <w:pPr>
              <w:pStyle w:val="ConsPlusNormal"/>
              <w:rPr>
                <w:sz w:val="18"/>
                <w:szCs w:val="18"/>
              </w:rPr>
            </w:pPr>
            <w:r w:rsidRPr="00871527">
              <w:rPr>
                <w:sz w:val="18"/>
                <w:szCs w:val="18"/>
              </w:rPr>
              <w:t>9196416,1</w:t>
            </w:r>
          </w:p>
        </w:tc>
        <w:tc>
          <w:tcPr>
            <w:tcW w:w="1474" w:type="dxa"/>
          </w:tcPr>
          <w:p w14:paraId="581FBE40" w14:textId="77777777" w:rsidR="00F67296" w:rsidRPr="00871527" w:rsidRDefault="00F67296">
            <w:pPr>
              <w:pStyle w:val="ConsPlusNormal"/>
              <w:rPr>
                <w:sz w:val="18"/>
                <w:szCs w:val="18"/>
              </w:rPr>
            </w:pPr>
            <w:r w:rsidRPr="00871527">
              <w:rPr>
                <w:sz w:val="18"/>
                <w:szCs w:val="18"/>
              </w:rPr>
              <w:t>4074834,8</w:t>
            </w:r>
          </w:p>
        </w:tc>
        <w:tc>
          <w:tcPr>
            <w:tcW w:w="1531" w:type="dxa"/>
          </w:tcPr>
          <w:p w14:paraId="54D29103" w14:textId="77777777" w:rsidR="00F67296" w:rsidRPr="00871527" w:rsidRDefault="00F67296">
            <w:pPr>
              <w:pStyle w:val="ConsPlusNormal"/>
              <w:rPr>
                <w:sz w:val="18"/>
                <w:szCs w:val="18"/>
              </w:rPr>
            </w:pPr>
            <w:r w:rsidRPr="00871527">
              <w:rPr>
                <w:sz w:val="18"/>
                <w:szCs w:val="18"/>
              </w:rPr>
              <w:t>6182250,3</w:t>
            </w:r>
          </w:p>
        </w:tc>
        <w:tc>
          <w:tcPr>
            <w:tcW w:w="1474" w:type="dxa"/>
          </w:tcPr>
          <w:p w14:paraId="2D121248" w14:textId="77777777" w:rsidR="00F67296" w:rsidRPr="00871527" w:rsidRDefault="00F67296">
            <w:pPr>
              <w:pStyle w:val="ConsPlusNormal"/>
              <w:rPr>
                <w:sz w:val="18"/>
                <w:szCs w:val="18"/>
              </w:rPr>
            </w:pPr>
            <w:r w:rsidRPr="00871527">
              <w:rPr>
                <w:sz w:val="18"/>
                <w:szCs w:val="18"/>
              </w:rPr>
              <w:t>13675142,8</w:t>
            </w:r>
          </w:p>
        </w:tc>
        <w:tc>
          <w:tcPr>
            <w:tcW w:w="1531" w:type="dxa"/>
          </w:tcPr>
          <w:p w14:paraId="2954271B" w14:textId="77777777" w:rsidR="00F67296" w:rsidRPr="00871527" w:rsidRDefault="00F67296">
            <w:pPr>
              <w:pStyle w:val="ConsPlusNormal"/>
              <w:rPr>
                <w:sz w:val="18"/>
                <w:szCs w:val="18"/>
              </w:rPr>
            </w:pPr>
            <w:r w:rsidRPr="00871527">
              <w:rPr>
                <w:sz w:val="18"/>
                <w:szCs w:val="18"/>
              </w:rPr>
              <w:t>8059088,7</w:t>
            </w:r>
          </w:p>
        </w:tc>
        <w:tc>
          <w:tcPr>
            <w:tcW w:w="1474" w:type="dxa"/>
          </w:tcPr>
          <w:p w14:paraId="1C6CED36" w14:textId="77777777" w:rsidR="00F67296" w:rsidRPr="00871527" w:rsidRDefault="00F67296">
            <w:pPr>
              <w:pStyle w:val="ConsPlusNormal"/>
              <w:rPr>
                <w:sz w:val="18"/>
                <w:szCs w:val="18"/>
              </w:rPr>
            </w:pPr>
            <w:r w:rsidRPr="00871527">
              <w:rPr>
                <w:sz w:val="18"/>
                <w:szCs w:val="18"/>
              </w:rPr>
              <w:t>15239341,2</w:t>
            </w:r>
          </w:p>
        </w:tc>
        <w:tc>
          <w:tcPr>
            <w:tcW w:w="1531" w:type="dxa"/>
          </w:tcPr>
          <w:p w14:paraId="19D4DF26" w14:textId="77777777" w:rsidR="00F67296" w:rsidRPr="00871527" w:rsidRDefault="00F67296">
            <w:pPr>
              <w:pStyle w:val="ConsPlusNormal"/>
              <w:rPr>
                <w:sz w:val="18"/>
                <w:szCs w:val="18"/>
              </w:rPr>
            </w:pPr>
            <w:r w:rsidRPr="00871527">
              <w:rPr>
                <w:sz w:val="18"/>
                <w:szCs w:val="18"/>
              </w:rPr>
              <w:t>17660588,0</w:t>
            </w:r>
          </w:p>
        </w:tc>
        <w:tc>
          <w:tcPr>
            <w:tcW w:w="1531" w:type="dxa"/>
          </w:tcPr>
          <w:p w14:paraId="168186EE" w14:textId="77777777" w:rsidR="00F67296" w:rsidRPr="00871527" w:rsidRDefault="00F67296">
            <w:pPr>
              <w:pStyle w:val="ConsPlusNormal"/>
              <w:rPr>
                <w:sz w:val="18"/>
                <w:szCs w:val="18"/>
              </w:rPr>
            </w:pPr>
            <w:r w:rsidRPr="00871527">
              <w:rPr>
                <w:sz w:val="18"/>
                <w:szCs w:val="18"/>
              </w:rPr>
              <w:t>17160588,0</w:t>
            </w:r>
          </w:p>
        </w:tc>
      </w:tr>
      <w:tr w:rsidR="00B625BB" w:rsidRPr="00871527" w14:paraId="2D2129F5" w14:textId="77777777" w:rsidTr="00871527">
        <w:tc>
          <w:tcPr>
            <w:tcW w:w="3634" w:type="dxa"/>
            <w:vMerge/>
          </w:tcPr>
          <w:p w14:paraId="6FA3C2AF" w14:textId="77777777" w:rsidR="00F67296" w:rsidRPr="00871527" w:rsidRDefault="00F67296">
            <w:pPr>
              <w:pStyle w:val="ConsPlusNormal"/>
              <w:rPr>
                <w:sz w:val="18"/>
                <w:szCs w:val="18"/>
              </w:rPr>
            </w:pPr>
          </w:p>
        </w:tc>
        <w:tc>
          <w:tcPr>
            <w:tcW w:w="1864" w:type="dxa"/>
          </w:tcPr>
          <w:p w14:paraId="7870A7F0"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14E79667" w14:textId="77777777" w:rsidR="00F67296" w:rsidRPr="00871527" w:rsidRDefault="00F67296">
            <w:pPr>
              <w:pStyle w:val="ConsPlusNormal"/>
              <w:rPr>
                <w:sz w:val="18"/>
                <w:szCs w:val="18"/>
              </w:rPr>
            </w:pPr>
            <w:r w:rsidRPr="00871527">
              <w:rPr>
                <w:sz w:val="18"/>
                <w:szCs w:val="18"/>
              </w:rPr>
              <w:t>9196416,1</w:t>
            </w:r>
          </w:p>
        </w:tc>
        <w:tc>
          <w:tcPr>
            <w:tcW w:w="1474" w:type="dxa"/>
          </w:tcPr>
          <w:p w14:paraId="1381BCC5" w14:textId="77777777" w:rsidR="00F67296" w:rsidRPr="00871527" w:rsidRDefault="00F67296">
            <w:pPr>
              <w:pStyle w:val="ConsPlusNormal"/>
              <w:rPr>
                <w:sz w:val="18"/>
                <w:szCs w:val="18"/>
              </w:rPr>
            </w:pPr>
            <w:r w:rsidRPr="00871527">
              <w:rPr>
                <w:sz w:val="18"/>
                <w:szCs w:val="18"/>
              </w:rPr>
              <w:t>4074834,8</w:t>
            </w:r>
          </w:p>
        </w:tc>
        <w:tc>
          <w:tcPr>
            <w:tcW w:w="1531" w:type="dxa"/>
          </w:tcPr>
          <w:p w14:paraId="733392C0" w14:textId="77777777" w:rsidR="00F67296" w:rsidRPr="00871527" w:rsidRDefault="00F67296">
            <w:pPr>
              <w:pStyle w:val="ConsPlusNormal"/>
              <w:rPr>
                <w:sz w:val="18"/>
                <w:szCs w:val="18"/>
              </w:rPr>
            </w:pPr>
            <w:r w:rsidRPr="00871527">
              <w:rPr>
                <w:sz w:val="18"/>
                <w:szCs w:val="18"/>
              </w:rPr>
              <w:t>6182250,3</w:t>
            </w:r>
          </w:p>
        </w:tc>
        <w:tc>
          <w:tcPr>
            <w:tcW w:w="1474" w:type="dxa"/>
          </w:tcPr>
          <w:p w14:paraId="1C91D101" w14:textId="77777777" w:rsidR="00F67296" w:rsidRPr="00871527" w:rsidRDefault="00F67296">
            <w:pPr>
              <w:pStyle w:val="ConsPlusNormal"/>
              <w:rPr>
                <w:sz w:val="18"/>
                <w:szCs w:val="18"/>
              </w:rPr>
            </w:pPr>
            <w:r w:rsidRPr="00871527">
              <w:rPr>
                <w:sz w:val="18"/>
                <w:szCs w:val="18"/>
              </w:rPr>
              <w:t>13675142,8</w:t>
            </w:r>
          </w:p>
        </w:tc>
        <w:tc>
          <w:tcPr>
            <w:tcW w:w="1531" w:type="dxa"/>
          </w:tcPr>
          <w:p w14:paraId="210BD394" w14:textId="77777777" w:rsidR="00F67296" w:rsidRPr="00871527" w:rsidRDefault="00F67296">
            <w:pPr>
              <w:pStyle w:val="ConsPlusNormal"/>
              <w:rPr>
                <w:sz w:val="18"/>
                <w:szCs w:val="18"/>
              </w:rPr>
            </w:pPr>
            <w:r w:rsidRPr="00871527">
              <w:rPr>
                <w:sz w:val="18"/>
                <w:szCs w:val="18"/>
              </w:rPr>
              <w:t>8059088,7</w:t>
            </w:r>
          </w:p>
        </w:tc>
        <w:tc>
          <w:tcPr>
            <w:tcW w:w="1474" w:type="dxa"/>
          </w:tcPr>
          <w:p w14:paraId="5DC0A1CA" w14:textId="77777777" w:rsidR="00F67296" w:rsidRPr="00871527" w:rsidRDefault="00F67296">
            <w:pPr>
              <w:pStyle w:val="ConsPlusNormal"/>
              <w:rPr>
                <w:sz w:val="18"/>
                <w:szCs w:val="18"/>
              </w:rPr>
            </w:pPr>
            <w:r w:rsidRPr="00871527">
              <w:rPr>
                <w:sz w:val="18"/>
                <w:szCs w:val="18"/>
              </w:rPr>
              <w:t>15239341,2</w:t>
            </w:r>
          </w:p>
        </w:tc>
        <w:tc>
          <w:tcPr>
            <w:tcW w:w="1531" w:type="dxa"/>
          </w:tcPr>
          <w:p w14:paraId="420BB818" w14:textId="77777777" w:rsidR="00F67296" w:rsidRPr="00871527" w:rsidRDefault="00F67296">
            <w:pPr>
              <w:pStyle w:val="ConsPlusNormal"/>
              <w:rPr>
                <w:sz w:val="18"/>
                <w:szCs w:val="18"/>
              </w:rPr>
            </w:pPr>
            <w:r w:rsidRPr="00871527">
              <w:rPr>
                <w:sz w:val="18"/>
                <w:szCs w:val="18"/>
              </w:rPr>
              <w:t>17660588,0</w:t>
            </w:r>
          </w:p>
        </w:tc>
        <w:tc>
          <w:tcPr>
            <w:tcW w:w="1531" w:type="dxa"/>
          </w:tcPr>
          <w:p w14:paraId="56A25845" w14:textId="77777777" w:rsidR="00F67296" w:rsidRPr="00871527" w:rsidRDefault="00F67296">
            <w:pPr>
              <w:pStyle w:val="ConsPlusNormal"/>
              <w:rPr>
                <w:sz w:val="18"/>
                <w:szCs w:val="18"/>
              </w:rPr>
            </w:pPr>
            <w:r w:rsidRPr="00871527">
              <w:rPr>
                <w:sz w:val="18"/>
                <w:szCs w:val="18"/>
              </w:rPr>
              <w:t>17160588,0</w:t>
            </w:r>
          </w:p>
        </w:tc>
      </w:tr>
      <w:tr w:rsidR="00B625BB" w:rsidRPr="00871527" w14:paraId="3EF1901A" w14:textId="77777777" w:rsidTr="00871527">
        <w:tc>
          <w:tcPr>
            <w:tcW w:w="3634" w:type="dxa"/>
            <w:vMerge w:val="restart"/>
          </w:tcPr>
          <w:p w14:paraId="6C535C24" w14:textId="77777777" w:rsidR="00F67296" w:rsidRPr="00871527" w:rsidRDefault="00F67296">
            <w:pPr>
              <w:pStyle w:val="ConsPlusNormal"/>
              <w:rPr>
                <w:sz w:val="18"/>
                <w:szCs w:val="18"/>
              </w:rPr>
            </w:pPr>
            <w:r w:rsidRPr="00871527">
              <w:rPr>
                <w:sz w:val="18"/>
                <w:szCs w:val="18"/>
              </w:rPr>
              <w:t>Приобретение государственными учреждениями оборудования и других основных средств в целях реализации регионального проекта "Борьба с сердечно-сосудистыми заболеваниями"</w:t>
            </w:r>
          </w:p>
        </w:tc>
        <w:tc>
          <w:tcPr>
            <w:tcW w:w="1864" w:type="dxa"/>
          </w:tcPr>
          <w:p w14:paraId="5502BD80" w14:textId="77777777" w:rsidR="00F67296" w:rsidRPr="00871527" w:rsidRDefault="00F67296">
            <w:pPr>
              <w:pStyle w:val="ConsPlusNormal"/>
              <w:rPr>
                <w:sz w:val="18"/>
                <w:szCs w:val="18"/>
              </w:rPr>
            </w:pPr>
            <w:r w:rsidRPr="00871527">
              <w:rPr>
                <w:sz w:val="18"/>
                <w:szCs w:val="18"/>
              </w:rPr>
              <w:t>Всего</w:t>
            </w:r>
          </w:p>
        </w:tc>
        <w:tc>
          <w:tcPr>
            <w:tcW w:w="1474" w:type="dxa"/>
          </w:tcPr>
          <w:p w14:paraId="652CAB0B" w14:textId="77777777" w:rsidR="00F67296" w:rsidRPr="00871527" w:rsidRDefault="00F67296">
            <w:pPr>
              <w:pStyle w:val="ConsPlusNormal"/>
              <w:rPr>
                <w:sz w:val="18"/>
                <w:szCs w:val="18"/>
              </w:rPr>
            </w:pPr>
            <w:r w:rsidRPr="00871527">
              <w:rPr>
                <w:sz w:val="18"/>
                <w:szCs w:val="18"/>
              </w:rPr>
              <w:t>0,0</w:t>
            </w:r>
          </w:p>
        </w:tc>
        <w:tc>
          <w:tcPr>
            <w:tcW w:w="1474" w:type="dxa"/>
          </w:tcPr>
          <w:p w14:paraId="7DAAB323" w14:textId="77777777" w:rsidR="00F67296" w:rsidRPr="00871527" w:rsidRDefault="00F67296">
            <w:pPr>
              <w:pStyle w:val="ConsPlusNormal"/>
              <w:rPr>
                <w:sz w:val="18"/>
                <w:szCs w:val="18"/>
              </w:rPr>
            </w:pPr>
            <w:r w:rsidRPr="00871527">
              <w:rPr>
                <w:sz w:val="18"/>
                <w:szCs w:val="18"/>
              </w:rPr>
              <w:t>0,0</w:t>
            </w:r>
          </w:p>
        </w:tc>
        <w:tc>
          <w:tcPr>
            <w:tcW w:w="1531" w:type="dxa"/>
          </w:tcPr>
          <w:p w14:paraId="18A7465F" w14:textId="77777777" w:rsidR="00F67296" w:rsidRPr="00871527" w:rsidRDefault="00F67296">
            <w:pPr>
              <w:pStyle w:val="ConsPlusNormal"/>
              <w:rPr>
                <w:sz w:val="18"/>
                <w:szCs w:val="18"/>
              </w:rPr>
            </w:pPr>
            <w:r w:rsidRPr="00871527">
              <w:rPr>
                <w:sz w:val="18"/>
                <w:szCs w:val="18"/>
              </w:rPr>
              <w:t>291258,8</w:t>
            </w:r>
          </w:p>
        </w:tc>
        <w:tc>
          <w:tcPr>
            <w:tcW w:w="1474" w:type="dxa"/>
          </w:tcPr>
          <w:p w14:paraId="64435957" w14:textId="77777777" w:rsidR="00F67296" w:rsidRPr="00871527" w:rsidRDefault="00F67296">
            <w:pPr>
              <w:pStyle w:val="ConsPlusNormal"/>
              <w:rPr>
                <w:sz w:val="18"/>
                <w:szCs w:val="18"/>
              </w:rPr>
            </w:pPr>
            <w:r w:rsidRPr="00871527">
              <w:rPr>
                <w:sz w:val="18"/>
                <w:szCs w:val="18"/>
              </w:rPr>
              <w:t>332378,4</w:t>
            </w:r>
          </w:p>
        </w:tc>
        <w:tc>
          <w:tcPr>
            <w:tcW w:w="1531" w:type="dxa"/>
          </w:tcPr>
          <w:p w14:paraId="06C74C9B" w14:textId="77777777" w:rsidR="00F67296" w:rsidRPr="00871527" w:rsidRDefault="00F67296">
            <w:pPr>
              <w:pStyle w:val="ConsPlusNormal"/>
              <w:rPr>
                <w:sz w:val="18"/>
                <w:szCs w:val="18"/>
              </w:rPr>
            </w:pPr>
            <w:r w:rsidRPr="00871527">
              <w:rPr>
                <w:sz w:val="18"/>
                <w:szCs w:val="18"/>
              </w:rPr>
              <w:t>251182,1</w:t>
            </w:r>
          </w:p>
        </w:tc>
        <w:tc>
          <w:tcPr>
            <w:tcW w:w="1474" w:type="dxa"/>
          </w:tcPr>
          <w:p w14:paraId="26D27C4D" w14:textId="77777777" w:rsidR="00F67296" w:rsidRPr="00871527" w:rsidRDefault="00F67296">
            <w:pPr>
              <w:pStyle w:val="ConsPlusNormal"/>
              <w:rPr>
                <w:sz w:val="18"/>
                <w:szCs w:val="18"/>
              </w:rPr>
            </w:pPr>
            <w:r w:rsidRPr="00871527">
              <w:rPr>
                <w:sz w:val="18"/>
                <w:szCs w:val="18"/>
              </w:rPr>
              <w:t>258992,0</w:t>
            </w:r>
          </w:p>
        </w:tc>
        <w:tc>
          <w:tcPr>
            <w:tcW w:w="1531" w:type="dxa"/>
          </w:tcPr>
          <w:p w14:paraId="73F74CF8" w14:textId="77777777" w:rsidR="00F67296" w:rsidRPr="00871527" w:rsidRDefault="00F67296">
            <w:pPr>
              <w:pStyle w:val="ConsPlusNormal"/>
              <w:rPr>
                <w:sz w:val="18"/>
                <w:szCs w:val="18"/>
              </w:rPr>
            </w:pPr>
            <w:r w:rsidRPr="00871527">
              <w:rPr>
                <w:sz w:val="18"/>
                <w:szCs w:val="18"/>
              </w:rPr>
              <w:t>258992,0</w:t>
            </w:r>
          </w:p>
        </w:tc>
        <w:tc>
          <w:tcPr>
            <w:tcW w:w="1531" w:type="dxa"/>
          </w:tcPr>
          <w:p w14:paraId="7150AC5E" w14:textId="77777777" w:rsidR="00F67296" w:rsidRPr="00871527" w:rsidRDefault="00F67296">
            <w:pPr>
              <w:pStyle w:val="ConsPlusNormal"/>
              <w:rPr>
                <w:sz w:val="18"/>
                <w:szCs w:val="18"/>
              </w:rPr>
            </w:pPr>
            <w:r w:rsidRPr="00871527">
              <w:rPr>
                <w:sz w:val="18"/>
                <w:szCs w:val="18"/>
              </w:rPr>
              <w:t>258992,0</w:t>
            </w:r>
          </w:p>
        </w:tc>
      </w:tr>
      <w:tr w:rsidR="00B625BB" w:rsidRPr="00871527" w14:paraId="50EC59D9" w14:textId="77777777" w:rsidTr="00871527">
        <w:tc>
          <w:tcPr>
            <w:tcW w:w="3634" w:type="dxa"/>
            <w:vMerge/>
          </w:tcPr>
          <w:p w14:paraId="54321C52" w14:textId="77777777" w:rsidR="00F67296" w:rsidRPr="00871527" w:rsidRDefault="00F67296">
            <w:pPr>
              <w:pStyle w:val="ConsPlusNormal"/>
              <w:rPr>
                <w:sz w:val="18"/>
                <w:szCs w:val="18"/>
              </w:rPr>
            </w:pPr>
          </w:p>
        </w:tc>
        <w:tc>
          <w:tcPr>
            <w:tcW w:w="1864" w:type="dxa"/>
          </w:tcPr>
          <w:p w14:paraId="21755EB1"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2EBE6B2B" w14:textId="77777777" w:rsidR="00F67296" w:rsidRPr="00871527" w:rsidRDefault="00F67296">
            <w:pPr>
              <w:pStyle w:val="ConsPlusNormal"/>
              <w:rPr>
                <w:sz w:val="18"/>
                <w:szCs w:val="18"/>
              </w:rPr>
            </w:pPr>
            <w:r w:rsidRPr="00871527">
              <w:rPr>
                <w:sz w:val="18"/>
                <w:szCs w:val="18"/>
              </w:rPr>
              <w:t>0,0</w:t>
            </w:r>
          </w:p>
        </w:tc>
        <w:tc>
          <w:tcPr>
            <w:tcW w:w="1474" w:type="dxa"/>
          </w:tcPr>
          <w:p w14:paraId="5A22134E" w14:textId="77777777" w:rsidR="00F67296" w:rsidRPr="00871527" w:rsidRDefault="00F67296">
            <w:pPr>
              <w:pStyle w:val="ConsPlusNormal"/>
              <w:rPr>
                <w:sz w:val="18"/>
                <w:szCs w:val="18"/>
              </w:rPr>
            </w:pPr>
            <w:r w:rsidRPr="00871527">
              <w:rPr>
                <w:sz w:val="18"/>
                <w:szCs w:val="18"/>
              </w:rPr>
              <w:t>0,0</w:t>
            </w:r>
          </w:p>
        </w:tc>
        <w:tc>
          <w:tcPr>
            <w:tcW w:w="1531" w:type="dxa"/>
          </w:tcPr>
          <w:p w14:paraId="684B8A80" w14:textId="77777777" w:rsidR="00F67296" w:rsidRPr="00871527" w:rsidRDefault="00F67296">
            <w:pPr>
              <w:pStyle w:val="ConsPlusNormal"/>
              <w:rPr>
                <w:sz w:val="18"/>
                <w:szCs w:val="18"/>
              </w:rPr>
            </w:pPr>
            <w:r w:rsidRPr="00871527">
              <w:rPr>
                <w:sz w:val="18"/>
                <w:szCs w:val="18"/>
              </w:rPr>
              <w:t>291258,8</w:t>
            </w:r>
          </w:p>
        </w:tc>
        <w:tc>
          <w:tcPr>
            <w:tcW w:w="1474" w:type="dxa"/>
          </w:tcPr>
          <w:p w14:paraId="350D314F" w14:textId="77777777" w:rsidR="00F67296" w:rsidRPr="00871527" w:rsidRDefault="00F67296">
            <w:pPr>
              <w:pStyle w:val="ConsPlusNormal"/>
              <w:rPr>
                <w:sz w:val="18"/>
                <w:szCs w:val="18"/>
              </w:rPr>
            </w:pPr>
            <w:r w:rsidRPr="00871527">
              <w:rPr>
                <w:sz w:val="18"/>
                <w:szCs w:val="18"/>
              </w:rPr>
              <w:t>332378,4</w:t>
            </w:r>
          </w:p>
        </w:tc>
        <w:tc>
          <w:tcPr>
            <w:tcW w:w="1531" w:type="dxa"/>
          </w:tcPr>
          <w:p w14:paraId="56297140" w14:textId="77777777" w:rsidR="00F67296" w:rsidRPr="00871527" w:rsidRDefault="00F67296">
            <w:pPr>
              <w:pStyle w:val="ConsPlusNormal"/>
              <w:rPr>
                <w:sz w:val="18"/>
                <w:szCs w:val="18"/>
              </w:rPr>
            </w:pPr>
            <w:r w:rsidRPr="00871527">
              <w:rPr>
                <w:sz w:val="18"/>
                <w:szCs w:val="18"/>
              </w:rPr>
              <w:t>251182,1</w:t>
            </w:r>
          </w:p>
        </w:tc>
        <w:tc>
          <w:tcPr>
            <w:tcW w:w="1474" w:type="dxa"/>
          </w:tcPr>
          <w:p w14:paraId="0EEA7E04" w14:textId="77777777" w:rsidR="00F67296" w:rsidRPr="00871527" w:rsidRDefault="00F67296">
            <w:pPr>
              <w:pStyle w:val="ConsPlusNormal"/>
              <w:rPr>
                <w:sz w:val="18"/>
                <w:szCs w:val="18"/>
              </w:rPr>
            </w:pPr>
            <w:r w:rsidRPr="00871527">
              <w:rPr>
                <w:sz w:val="18"/>
                <w:szCs w:val="18"/>
              </w:rPr>
              <w:t>258992,0</w:t>
            </w:r>
          </w:p>
        </w:tc>
        <w:tc>
          <w:tcPr>
            <w:tcW w:w="1531" w:type="dxa"/>
          </w:tcPr>
          <w:p w14:paraId="54F12A28" w14:textId="77777777" w:rsidR="00F67296" w:rsidRPr="00871527" w:rsidRDefault="00F67296">
            <w:pPr>
              <w:pStyle w:val="ConsPlusNormal"/>
              <w:rPr>
                <w:sz w:val="18"/>
                <w:szCs w:val="18"/>
              </w:rPr>
            </w:pPr>
            <w:r w:rsidRPr="00871527">
              <w:rPr>
                <w:sz w:val="18"/>
                <w:szCs w:val="18"/>
              </w:rPr>
              <w:t>258992,0</w:t>
            </w:r>
          </w:p>
        </w:tc>
        <w:tc>
          <w:tcPr>
            <w:tcW w:w="1531" w:type="dxa"/>
          </w:tcPr>
          <w:p w14:paraId="42EB1E0B" w14:textId="77777777" w:rsidR="00F67296" w:rsidRPr="00871527" w:rsidRDefault="00F67296">
            <w:pPr>
              <w:pStyle w:val="ConsPlusNormal"/>
              <w:rPr>
                <w:sz w:val="18"/>
                <w:szCs w:val="18"/>
              </w:rPr>
            </w:pPr>
            <w:r w:rsidRPr="00871527">
              <w:rPr>
                <w:sz w:val="18"/>
                <w:szCs w:val="18"/>
              </w:rPr>
              <w:t>258992,0</w:t>
            </w:r>
          </w:p>
        </w:tc>
      </w:tr>
      <w:tr w:rsidR="00B625BB" w:rsidRPr="00871527" w14:paraId="51CA76CB" w14:textId="77777777" w:rsidTr="00871527">
        <w:tc>
          <w:tcPr>
            <w:tcW w:w="3634" w:type="dxa"/>
            <w:vMerge w:val="restart"/>
          </w:tcPr>
          <w:p w14:paraId="163FA91C" w14:textId="77777777" w:rsidR="00F67296" w:rsidRPr="00871527" w:rsidRDefault="00F67296">
            <w:pPr>
              <w:pStyle w:val="ConsPlusNormal"/>
              <w:rPr>
                <w:sz w:val="18"/>
                <w:szCs w:val="18"/>
              </w:rPr>
            </w:pPr>
            <w:r w:rsidRPr="00871527">
              <w:rPr>
                <w:sz w:val="18"/>
                <w:szCs w:val="18"/>
              </w:rPr>
              <w:t>Приобретение государственными учреждениями оборудования и других основных средств в целях реализации регионального проекта "Борьба с онкологическими заболеваниями"</w:t>
            </w:r>
          </w:p>
        </w:tc>
        <w:tc>
          <w:tcPr>
            <w:tcW w:w="1864" w:type="dxa"/>
          </w:tcPr>
          <w:p w14:paraId="23475165" w14:textId="77777777" w:rsidR="00F67296" w:rsidRPr="00871527" w:rsidRDefault="00F67296">
            <w:pPr>
              <w:pStyle w:val="ConsPlusNormal"/>
              <w:rPr>
                <w:sz w:val="18"/>
                <w:szCs w:val="18"/>
              </w:rPr>
            </w:pPr>
            <w:r w:rsidRPr="00871527">
              <w:rPr>
                <w:sz w:val="18"/>
                <w:szCs w:val="18"/>
              </w:rPr>
              <w:t>Всего</w:t>
            </w:r>
          </w:p>
        </w:tc>
        <w:tc>
          <w:tcPr>
            <w:tcW w:w="1474" w:type="dxa"/>
          </w:tcPr>
          <w:p w14:paraId="020A4857" w14:textId="77777777" w:rsidR="00F67296" w:rsidRPr="00871527" w:rsidRDefault="00F67296">
            <w:pPr>
              <w:pStyle w:val="ConsPlusNormal"/>
              <w:rPr>
                <w:sz w:val="18"/>
                <w:szCs w:val="18"/>
              </w:rPr>
            </w:pPr>
            <w:r w:rsidRPr="00871527">
              <w:rPr>
                <w:sz w:val="18"/>
                <w:szCs w:val="18"/>
              </w:rPr>
              <w:t>0,0</w:t>
            </w:r>
          </w:p>
        </w:tc>
        <w:tc>
          <w:tcPr>
            <w:tcW w:w="1474" w:type="dxa"/>
          </w:tcPr>
          <w:p w14:paraId="5F85F15E" w14:textId="77777777" w:rsidR="00F67296" w:rsidRPr="00871527" w:rsidRDefault="00F67296">
            <w:pPr>
              <w:pStyle w:val="ConsPlusNormal"/>
              <w:rPr>
                <w:sz w:val="18"/>
                <w:szCs w:val="18"/>
              </w:rPr>
            </w:pPr>
            <w:r w:rsidRPr="00871527">
              <w:rPr>
                <w:sz w:val="18"/>
                <w:szCs w:val="18"/>
              </w:rPr>
              <w:t>0,0</w:t>
            </w:r>
          </w:p>
        </w:tc>
        <w:tc>
          <w:tcPr>
            <w:tcW w:w="1531" w:type="dxa"/>
          </w:tcPr>
          <w:p w14:paraId="30899318" w14:textId="77777777" w:rsidR="00F67296" w:rsidRPr="00871527" w:rsidRDefault="00F67296">
            <w:pPr>
              <w:pStyle w:val="ConsPlusNormal"/>
              <w:rPr>
                <w:sz w:val="18"/>
                <w:szCs w:val="18"/>
              </w:rPr>
            </w:pPr>
            <w:r w:rsidRPr="00871527">
              <w:rPr>
                <w:sz w:val="18"/>
                <w:szCs w:val="18"/>
              </w:rPr>
              <w:t>673599,6</w:t>
            </w:r>
          </w:p>
        </w:tc>
        <w:tc>
          <w:tcPr>
            <w:tcW w:w="1474" w:type="dxa"/>
          </w:tcPr>
          <w:p w14:paraId="28DCD870" w14:textId="77777777" w:rsidR="00F67296" w:rsidRPr="00871527" w:rsidRDefault="00F67296">
            <w:pPr>
              <w:pStyle w:val="ConsPlusNormal"/>
              <w:rPr>
                <w:sz w:val="18"/>
                <w:szCs w:val="18"/>
              </w:rPr>
            </w:pPr>
            <w:r w:rsidRPr="00871527">
              <w:rPr>
                <w:sz w:val="18"/>
                <w:szCs w:val="18"/>
              </w:rPr>
              <w:t>1180450,7</w:t>
            </w:r>
          </w:p>
        </w:tc>
        <w:tc>
          <w:tcPr>
            <w:tcW w:w="1531" w:type="dxa"/>
          </w:tcPr>
          <w:p w14:paraId="3B67F690" w14:textId="77777777" w:rsidR="00F67296" w:rsidRPr="00871527" w:rsidRDefault="00F67296">
            <w:pPr>
              <w:pStyle w:val="ConsPlusNormal"/>
              <w:rPr>
                <w:sz w:val="18"/>
                <w:szCs w:val="18"/>
              </w:rPr>
            </w:pPr>
            <w:r w:rsidRPr="00871527">
              <w:rPr>
                <w:sz w:val="18"/>
                <w:szCs w:val="18"/>
              </w:rPr>
              <w:t>448861,2</w:t>
            </w:r>
          </w:p>
        </w:tc>
        <w:tc>
          <w:tcPr>
            <w:tcW w:w="1474" w:type="dxa"/>
          </w:tcPr>
          <w:p w14:paraId="1E6ABCCB" w14:textId="77777777" w:rsidR="00F67296" w:rsidRPr="00871527" w:rsidRDefault="00F67296">
            <w:pPr>
              <w:pStyle w:val="ConsPlusNormal"/>
              <w:rPr>
                <w:sz w:val="18"/>
                <w:szCs w:val="18"/>
              </w:rPr>
            </w:pPr>
            <w:r w:rsidRPr="00871527">
              <w:rPr>
                <w:sz w:val="18"/>
                <w:szCs w:val="18"/>
              </w:rPr>
              <w:t>100000,0</w:t>
            </w:r>
          </w:p>
        </w:tc>
        <w:tc>
          <w:tcPr>
            <w:tcW w:w="1531" w:type="dxa"/>
          </w:tcPr>
          <w:p w14:paraId="7FD98059" w14:textId="77777777" w:rsidR="00F67296" w:rsidRPr="00871527" w:rsidRDefault="00F67296">
            <w:pPr>
              <w:pStyle w:val="ConsPlusNormal"/>
              <w:rPr>
                <w:sz w:val="18"/>
                <w:szCs w:val="18"/>
              </w:rPr>
            </w:pPr>
            <w:r w:rsidRPr="00871527">
              <w:rPr>
                <w:sz w:val="18"/>
                <w:szCs w:val="18"/>
              </w:rPr>
              <w:t>100000,0</w:t>
            </w:r>
          </w:p>
        </w:tc>
        <w:tc>
          <w:tcPr>
            <w:tcW w:w="1531" w:type="dxa"/>
          </w:tcPr>
          <w:p w14:paraId="561DD6E8" w14:textId="77777777" w:rsidR="00F67296" w:rsidRPr="00871527" w:rsidRDefault="00F67296">
            <w:pPr>
              <w:pStyle w:val="ConsPlusNormal"/>
              <w:rPr>
                <w:sz w:val="18"/>
                <w:szCs w:val="18"/>
              </w:rPr>
            </w:pPr>
            <w:r w:rsidRPr="00871527">
              <w:rPr>
                <w:sz w:val="18"/>
                <w:szCs w:val="18"/>
              </w:rPr>
              <w:t>100000,0</w:t>
            </w:r>
          </w:p>
        </w:tc>
      </w:tr>
      <w:tr w:rsidR="00B625BB" w:rsidRPr="00871527" w14:paraId="378F55EF" w14:textId="77777777" w:rsidTr="00871527">
        <w:tc>
          <w:tcPr>
            <w:tcW w:w="3634" w:type="dxa"/>
            <w:vMerge/>
          </w:tcPr>
          <w:p w14:paraId="5F3C34E4" w14:textId="77777777" w:rsidR="00F67296" w:rsidRPr="00871527" w:rsidRDefault="00F67296">
            <w:pPr>
              <w:pStyle w:val="ConsPlusNormal"/>
              <w:rPr>
                <w:sz w:val="18"/>
                <w:szCs w:val="18"/>
              </w:rPr>
            </w:pPr>
          </w:p>
        </w:tc>
        <w:tc>
          <w:tcPr>
            <w:tcW w:w="1864" w:type="dxa"/>
          </w:tcPr>
          <w:p w14:paraId="23C6054B"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7EC5C863" w14:textId="77777777" w:rsidR="00F67296" w:rsidRPr="00871527" w:rsidRDefault="00F67296">
            <w:pPr>
              <w:pStyle w:val="ConsPlusNormal"/>
              <w:rPr>
                <w:sz w:val="18"/>
                <w:szCs w:val="18"/>
              </w:rPr>
            </w:pPr>
            <w:r w:rsidRPr="00871527">
              <w:rPr>
                <w:sz w:val="18"/>
                <w:szCs w:val="18"/>
              </w:rPr>
              <w:t>0,0</w:t>
            </w:r>
          </w:p>
        </w:tc>
        <w:tc>
          <w:tcPr>
            <w:tcW w:w="1474" w:type="dxa"/>
          </w:tcPr>
          <w:p w14:paraId="04A57C5F" w14:textId="77777777" w:rsidR="00F67296" w:rsidRPr="00871527" w:rsidRDefault="00F67296">
            <w:pPr>
              <w:pStyle w:val="ConsPlusNormal"/>
              <w:rPr>
                <w:sz w:val="18"/>
                <w:szCs w:val="18"/>
              </w:rPr>
            </w:pPr>
            <w:r w:rsidRPr="00871527">
              <w:rPr>
                <w:sz w:val="18"/>
                <w:szCs w:val="18"/>
              </w:rPr>
              <w:t>0,0</w:t>
            </w:r>
          </w:p>
        </w:tc>
        <w:tc>
          <w:tcPr>
            <w:tcW w:w="1531" w:type="dxa"/>
          </w:tcPr>
          <w:p w14:paraId="5BA10C78" w14:textId="77777777" w:rsidR="00F67296" w:rsidRPr="00871527" w:rsidRDefault="00F67296">
            <w:pPr>
              <w:pStyle w:val="ConsPlusNormal"/>
              <w:rPr>
                <w:sz w:val="18"/>
                <w:szCs w:val="18"/>
              </w:rPr>
            </w:pPr>
            <w:r w:rsidRPr="00871527">
              <w:rPr>
                <w:sz w:val="18"/>
                <w:szCs w:val="18"/>
              </w:rPr>
              <w:t>673599,6</w:t>
            </w:r>
          </w:p>
        </w:tc>
        <w:tc>
          <w:tcPr>
            <w:tcW w:w="1474" w:type="dxa"/>
          </w:tcPr>
          <w:p w14:paraId="4C684E21" w14:textId="77777777" w:rsidR="00F67296" w:rsidRPr="00871527" w:rsidRDefault="00F67296">
            <w:pPr>
              <w:pStyle w:val="ConsPlusNormal"/>
              <w:rPr>
                <w:sz w:val="18"/>
                <w:szCs w:val="18"/>
              </w:rPr>
            </w:pPr>
            <w:r w:rsidRPr="00871527">
              <w:rPr>
                <w:sz w:val="18"/>
                <w:szCs w:val="18"/>
              </w:rPr>
              <w:t>1180450,7</w:t>
            </w:r>
          </w:p>
        </w:tc>
        <w:tc>
          <w:tcPr>
            <w:tcW w:w="1531" w:type="dxa"/>
          </w:tcPr>
          <w:p w14:paraId="588A2F77" w14:textId="77777777" w:rsidR="00F67296" w:rsidRPr="00871527" w:rsidRDefault="00F67296">
            <w:pPr>
              <w:pStyle w:val="ConsPlusNormal"/>
              <w:rPr>
                <w:sz w:val="18"/>
                <w:szCs w:val="18"/>
              </w:rPr>
            </w:pPr>
            <w:r w:rsidRPr="00871527">
              <w:rPr>
                <w:sz w:val="18"/>
                <w:szCs w:val="18"/>
              </w:rPr>
              <w:t>448861,2</w:t>
            </w:r>
          </w:p>
        </w:tc>
        <w:tc>
          <w:tcPr>
            <w:tcW w:w="1474" w:type="dxa"/>
          </w:tcPr>
          <w:p w14:paraId="484BBC26" w14:textId="77777777" w:rsidR="00F67296" w:rsidRPr="00871527" w:rsidRDefault="00F67296">
            <w:pPr>
              <w:pStyle w:val="ConsPlusNormal"/>
              <w:rPr>
                <w:sz w:val="18"/>
                <w:szCs w:val="18"/>
              </w:rPr>
            </w:pPr>
            <w:r w:rsidRPr="00871527">
              <w:rPr>
                <w:sz w:val="18"/>
                <w:szCs w:val="18"/>
              </w:rPr>
              <w:t>100000,0</w:t>
            </w:r>
          </w:p>
        </w:tc>
        <w:tc>
          <w:tcPr>
            <w:tcW w:w="1531" w:type="dxa"/>
          </w:tcPr>
          <w:p w14:paraId="1C7DE86E" w14:textId="77777777" w:rsidR="00F67296" w:rsidRPr="00871527" w:rsidRDefault="00F67296">
            <w:pPr>
              <w:pStyle w:val="ConsPlusNormal"/>
              <w:rPr>
                <w:sz w:val="18"/>
                <w:szCs w:val="18"/>
              </w:rPr>
            </w:pPr>
            <w:r w:rsidRPr="00871527">
              <w:rPr>
                <w:sz w:val="18"/>
                <w:szCs w:val="18"/>
              </w:rPr>
              <w:t>100000,0</w:t>
            </w:r>
          </w:p>
        </w:tc>
        <w:tc>
          <w:tcPr>
            <w:tcW w:w="1531" w:type="dxa"/>
          </w:tcPr>
          <w:p w14:paraId="254A89A5" w14:textId="77777777" w:rsidR="00F67296" w:rsidRPr="00871527" w:rsidRDefault="00F67296">
            <w:pPr>
              <w:pStyle w:val="ConsPlusNormal"/>
              <w:rPr>
                <w:sz w:val="18"/>
                <w:szCs w:val="18"/>
              </w:rPr>
            </w:pPr>
            <w:r w:rsidRPr="00871527">
              <w:rPr>
                <w:sz w:val="18"/>
                <w:szCs w:val="18"/>
              </w:rPr>
              <w:t>100000,0</w:t>
            </w:r>
          </w:p>
        </w:tc>
      </w:tr>
      <w:tr w:rsidR="00B625BB" w:rsidRPr="00871527" w14:paraId="527E2E5B" w14:textId="77777777" w:rsidTr="00871527">
        <w:tc>
          <w:tcPr>
            <w:tcW w:w="3634" w:type="dxa"/>
            <w:vMerge w:val="restart"/>
          </w:tcPr>
          <w:p w14:paraId="10E0873F" w14:textId="77777777" w:rsidR="00F67296" w:rsidRPr="00871527" w:rsidRDefault="00F67296">
            <w:pPr>
              <w:pStyle w:val="ConsPlusNormal"/>
              <w:rPr>
                <w:sz w:val="18"/>
                <w:szCs w:val="18"/>
              </w:rPr>
            </w:pPr>
            <w:r w:rsidRPr="00871527">
              <w:rPr>
                <w:sz w:val="18"/>
                <w:szCs w:val="18"/>
              </w:rPr>
              <w:t>Приобретение государственными учреждениями оборудования и других основных средств в целях реализации регионального проекта "Обеспечение медицинских организаций системы здравоохранения квалифицированными кадрами"</w:t>
            </w:r>
          </w:p>
        </w:tc>
        <w:tc>
          <w:tcPr>
            <w:tcW w:w="1864" w:type="dxa"/>
          </w:tcPr>
          <w:p w14:paraId="10B13210" w14:textId="77777777" w:rsidR="00F67296" w:rsidRPr="00871527" w:rsidRDefault="00F67296">
            <w:pPr>
              <w:pStyle w:val="ConsPlusNormal"/>
              <w:rPr>
                <w:sz w:val="18"/>
                <w:szCs w:val="18"/>
              </w:rPr>
            </w:pPr>
            <w:r w:rsidRPr="00871527">
              <w:rPr>
                <w:sz w:val="18"/>
                <w:szCs w:val="18"/>
              </w:rPr>
              <w:t>Всего</w:t>
            </w:r>
          </w:p>
        </w:tc>
        <w:tc>
          <w:tcPr>
            <w:tcW w:w="1474" w:type="dxa"/>
          </w:tcPr>
          <w:p w14:paraId="78DA4FCC" w14:textId="77777777" w:rsidR="00F67296" w:rsidRPr="00871527" w:rsidRDefault="00F67296">
            <w:pPr>
              <w:pStyle w:val="ConsPlusNormal"/>
              <w:rPr>
                <w:sz w:val="18"/>
                <w:szCs w:val="18"/>
              </w:rPr>
            </w:pPr>
            <w:r w:rsidRPr="00871527">
              <w:rPr>
                <w:sz w:val="18"/>
                <w:szCs w:val="18"/>
              </w:rPr>
              <w:t>0,0</w:t>
            </w:r>
          </w:p>
        </w:tc>
        <w:tc>
          <w:tcPr>
            <w:tcW w:w="1474" w:type="dxa"/>
          </w:tcPr>
          <w:p w14:paraId="6A3449F4" w14:textId="77777777" w:rsidR="00F67296" w:rsidRPr="00871527" w:rsidRDefault="00F67296">
            <w:pPr>
              <w:pStyle w:val="ConsPlusNormal"/>
              <w:rPr>
                <w:sz w:val="18"/>
                <w:szCs w:val="18"/>
              </w:rPr>
            </w:pPr>
            <w:r w:rsidRPr="00871527">
              <w:rPr>
                <w:sz w:val="18"/>
                <w:szCs w:val="18"/>
              </w:rPr>
              <w:t>0,0</w:t>
            </w:r>
          </w:p>
        </w:tc>
        <w:tc>
          <w:tcPr>
            <w:tcW w:w="1531" w:type="dxa"/>
          </w:tcPr>
          <w:p w14:paraId="730617CA" w14:textId="77777777" w:rsidR="00F67296" w:rsidRPr="00871527" w:rsidRDefault="00F67296">
            <w:pPr>
              <w:pStyle w:val="ConsPlusNormal"/>
              <w:rPr>
                <w:sz w:val="18"/>
                <w:szCs w:val="18"/>
              </w:rPr>
            </w:pPr>
            <w:r w:rsidRPr="00871527">
              <w:rPr>
                <w:sz w:val="18"/>
                <w:szCs w:val="18"/>
              </w:rPr>
              <w:t>0,0</w:t>
            </w:r>
          </w:p>
        </w:tc>
        <w:tc>
          <w:tcPr>
            <w:tcW w:w="1474" w:type="dxa"/>
          </w:tcPr>
          <w:p w14:paraId="4BCB8DC7" w14:textId="77777777" w:rsidR="00F67296" w:rsidRPr="00871527" w:rsidRDefault="00F67296">
            <w:pPr>
              <w:pStyle w:val="ConsPlusNormal"/>
              <w:rPr>
                <w:sz w:val="18"/>
                <w:szCs w:val="18"/>
              </w:rPr>
            </w:pPr>
            <w:r w:rsidRPr="00871527">
              <w:rPr>
                <w:sz w:val="18"/>
                <w:szCs w:val="18"/>
              </w:rPr>
              <w:t>680396,9</w:t>
            </w:r>
          </w:p>
        </w:tc>
        <w:tc>
          <w:tcPr>
            <w:tcW w:w="1531" w:type="dxa"/>
          </w:tcPr>
          <w:p w14:paraId="5B0AECA0" w14:textId="77777777" w:rsidR="00F67296" w:rsidRPr="00871527" w:rsidRDefault="00F67296">
            <w:pPr>
              <w:pStyle w:val="ConsPlusNormal"/>
              <w:rPr>
                <w:sz w:val="18"/>
                <w:szCs w:val="18"/>
              </w:rPr>
            </w:pPr>
            <w:r w:rsidRPr="00871527">
              <w:rPr>
                <w:sz w:val="18"/>
                <w:szCs w:val="18"/>
              </w:rPr>
              <w:t>313988,9</w:t>
            </w:r>
          </w:p>
        </w:tc>
        <w:tc>
          <w:tcPr>
            <w:tcW w:w="1474" w:type="dxa"/>
          </w:tcPr>
          <w:p w14:paraId="4D248E17" w14:textId="77777777" w:rsidR="00F67296" w:rsidRPr="00871527" w:rsidRDefault="00F67296">
            <w:pPr>
              <w:pStyle w:val="ConsPlusNormal"/>
              <w:rPr>
                <w:sz w:val="18"/>
                <w:szCs w:val="18"/>
              </w:rPr>
            </w:pPr>
            <w:r w:rsidRPr="00871527">
              <w:rPr>
                <w:sz w:val="18"/>
                <w:szCs w:val="18"/>
              </w:rPr>
              <w:t>0,0</w:t>
            </w:r>
          </w:p>
        </w:tc>
        <w:tc>
          <w:tcPr>
            <w:tcW w:w="1531" w:type="dxa"/>
          </w:tcPr>
          <w:p w14:paraId="0E6BEBA4" w14:textId="77777777" w:rsidR="00F67296" w:rsidRPr="00871527" w:rsidRDefault="00F67296">
            <w:pPr>
              <w:pStyle w:val="ConsPlusNormal"/>
              <w:rPr>
                <w:sz w:val="18"/>
                <w:szCs w:val="18"/>
              </w:rPr>
            </w:pPr>
            <w:r w:rsidRPr="00871527">
              <w:rPr>
                <w:sz w:val="18"/>
                <w:szCs w:val="18"/>
              </w:rPr>
              <w:t>0,0</w:t>
            </w:r>
          </w:p>
        </w:tc>
        <w:tc>
          <w:tcPr>
            <w:tcW w:w="1531" w:type="dxa"/>
          </w:tcPr>
          <w:p w14:paraId="5D3B998A" w14:textId="77777777" w:rsidR="00F67296" w:rsidRPr="00871527" w:rsidRDefault="00F67296">
            <w:pPr>
              <w:pStyle w:val="ConsPlusNormal"/>
              <w:rPr>
                <w:sz w:val="18"/>
                <w:szCs w:val="18"/>
              </w:rPr>
            </w:pPr>
            <w:r w:rsidRPr="00871527">
              <w:rPr>
                <w:sz w:val="18"/>
                <w:szCs w:val="18"/>
              </w:rPr>
              <w:t>0,0</w:t>
            </w:r>
          </w:p>
        </w:tc>
      </w:tr>
      <w:tr w:rsidR="00B625BB" w:rsidRPr="00871527" w14:paraId="584009D6" w14:textId="77777777" w:rsidTr="00871527">
        <w:tc>
          <w:tcPr>
            <w:tcW w:w="3634" w:type="dxa"/>
            <w:vMerge/>
          </w:tcPr>
          <w:p w14:paraId="4DC53020" w14:textId="77777777" w:rsidR="00F67296" w:rsidRPr="00871527" w:rsidRDefault="00F67296">
            <w:pPr>
              <w:pStyle w:val="ConsPlusNormal"/>
              <w:rPr>
                <w:sz w:val="18"/>
                <w:szCs w:val="18"/>
              </w:rPr>
            </w:pPr>
          </w:p>
        </w:tc>
        <w:tc>
          <w:tcPr>
            <w:tcW w:w="1864" w:type="dxa"/>
          </w:tcPr>
          <w:p w14:paraId="20D41804"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03AA0382" w14:textId="77777777" w:rsidR="00F67296" w:rsidRPr="00871527" w:rsidRDefault="00F67296">
            <w:pPr>
              <w:pStyle w:val="ConsPlusNormal"/>
              <w:rPr>
                <w:sz w:val="18"/>
                <w:szCs w:val="18"/>
              </w:rPr>
            </w:pPr>
            <w:r w:rsidRPr="00871527">
              <w:rPr>
                <w:sz w:val="18"/>
                <w:szCs w:val="18"/>
              </w:rPr>
              <w:t>0,0</w:t>
            </w:r>
          </w:p>
        </w:tc>
        <w:tc>
          <w:tcPr>
            <w:tcW w:w="1474" w:type="dxa"/>
          </w:tcPr>
          <w:p w14:paraId="2C555297" w14:textId="77777777" w:rsidR="00F67296" w:rsidRPr="00871527" w:rsidRDefault="00F67296">
            <w:pPr>
              <w:pStyle w:val="ConsPlusNormal"/>
              <w:rPr>
                <w:sz w:val="18"/>
                <w:szCs w:val="18"/>
              </w:rPr>
            </w:pPr>
            <w:r w:rsidRPr="00871527">
              <w:rPr>
                <w:sz w:val="18"/>
                <w:szCs w:val="18"/>
              </w:rPr>
              <w:t>0,0</w:t>
            </w:r>
          </w:p>
        </w:tc>
        <w:tc>
          <w:tcPr>
            <w:tcW w:w="1531" w:type="dxa"/>
          </w:tcPr>
          <w:p w14:paraId="604E45D1" w14:textId="77777777" w:rsidR="00F67296" w:rsidRPr="00871527" w:rsidRDefault="00F67296">
            <w:pPr>
              <w:pStyle w:val="ConsPlusNormal"/>
              <w:rPr>
                <w:sz w:val="18"/>
                <w:szCs w:val="18"/>
              </w:rPr>
            </w:pPr>
            <w:r w:rsidRPr="00871527">
              <w:rPr>
                <w:sz w:val="18"/>
                <w:szCs w:val="18"/>
              </w:rPr>
              <w:t>0,0</w:t>
            </w:r>
          </w:p>
        </w:tc>
        <w:tc>
          <w:tcPr>
            <w:tcW w:w="1474" w:type="dxa"/>
          </w:tcPr>
          <w:p w14:paraId="35D95066" w14:textId="77777777" w:rsidR="00F67296" w:rsidRPr="00871527" w:rsidRDefault="00F67296">
            <w:pPr>
              <w:pStyle w:val="ConsPlusNormal"/>
              <w:rPr>
                <w:sz w:val="18"/>
                <w:szCs w:val="18"/>
              </w:rPr>
            </w:pPr>
            <w:r w:rsidRPr="00871527">
              <w:rPr>
                <w:sz w:val="18"/>
                <w:szCs w:val="18"/>
              </w:rPr>
              <w:t>680396,9</w:t>
            </w:r>
          </w:p>
        </w:tc>
        <w:tc>
          <w:tcPr>
            <w:tcW w:w="1531" w:type="dxa"/>
          </w:tcPr>
          <w:p w14:paraId="6CEE1AFD" w14:textId="77777777" w:rsidR="00F67296" w:rsidRPr="00871527" w:rsidRDefault="00F67296">
            <w:pPr>
              <w:pStyle w:val="ConsPlusNormal"/>
              <w:rPr>
                <w:sz w:val="18"/>
                <w:szCs w:val="18"/>
              </w:rPr>
            </w:pPr>
            <w:r w:rsidRPr="00871527">
              <w:rPr>
                <w:sz w:val="18"/>
                <w:szCs w:val="18"/>
              </w:rPr>
              <w:t>313988,9</w:t>
            </w:r>
          </w:p>
        </w:tc>
        <w:tc>
          <w:tcPr>
            <w:tcW w:w="1474" w:type="dxa"/>
          </w:tcPr>
          <w:p w14:paraId="058E561F" w14:textId="77777777" w:rsidR="00F67296" w:rsidRPr="00871527" w:rsidRDefault="00F67296">
            <w:pPr>
              <w:pStyle w:val="ConsPlusNormal"/>
              <w:rPr>
                <w:sz w:val="18"/>
                <w:szCs w:val="18"/>
              </w:rPr>
            </w:pPr>
            <w:r w:rsidRPr="00871527">
              <w:rPr>
                <w:sz w:val="18"/>
                <w:szCs w:val="18"/>
              </w:rPr>
              <w:t>0,0</w:t>
            </w:r>
          </w:p>
        </w:tc>
        <w:tc>
          <w:tcPr>
            <w:tcW w:w="1531" w:type="dxa"/>
          </w:tcPr>
          <w:p w14:paraId="408AA0A1" w14:textId="77777777" w:rsidR="00F67296" w:rsidRPr="00871527" w:rsidRDefault="00F67296">
            <w:pPr>
              <w:pStyle w:val="ConsPlusNormal"/>
              <w:rPr>
                <w:sz w:val="18"/>
                <w:szCs w:val="18"/>
              </w:rPr>
            </w:pPr>
            <w:r w:rsidRPr="00871527">
              <w:rPr>
                <w:sz w:val="18"/>
                <w:szCs w:val="18"/>
              </w:rPr>
              <w:t>0,0</w:t>
            </w:r>
          </w:p>
        </w:tc>
        <w:tc>
          <w:tcPr>
            <w:tcW w:w="1531" w:type="dxa"/>
          </w:tcPr>
          <w:p w14:paraId="21411143" w14:textId="77777777" w:rsidR="00F67296" w:rsidRPr="00871527" w:rsidRDefault="00F67296">
            <w:pPr>
              <w:pStyle w:val="ConsPlusNormal"/>
              <w:rPr>
                <w:sz w:val="18"/>
                <w:szCs w:val="18"/>
              </w:rPr>
            </w:pPr>
            <w:r w:rsidRPr="00871527">
              <w:rPr>
                <w:sz w:val="18"/>
                <w:szCs w:val="18"/>
              </w:rPr>
              <w:t>0,0</w:t>
            </w:r>
          </w:p>
        </w:tc>
      </w:tr>
      <w:tr w:rsidR="00B625BB" w:rsidRPr="00871527" w14:paraId="61071790" w14:textId="77777777" w:rsidTr="00871527">
        <w:tc>
          <w:tcPr>
            <w:tcW w:w="3634" w:type="dxa"/>
            <w:vMerge w:val="restart"/>
          </w:tcPr>
          <w:p w14:paraId="2BC6300F" w14:textId="77777777" w:rsidR="00F67296" w:rsidRPr="00871527" w:rsidRDefault="00F67296">
            <w:pPr>
              <w:pStyle w:val="ConsPlusNormal"/>
              <w:rPr>
                <w:sz w:val="18"/>
                <w:szCs w:val="18"/>
              </w:rPr>
            </w:pPr>
            <w:r w:rsidRPr="00871527">
              <w:rPr>
                <w:sz w:val="18"/>
                <w:szCs w:val="18"/>
              </w:rPr>
              <w:t xml:space="preserve">Осуществление выплат стимулирующего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w:t>
            </w:r>
            <w:proofErr w:type="spellStart"/>
            <w:r w:rsidRPr="00871527">
              <w:rPr>
                <w:sz w:val="18"/>
                <w:szCs w:val="18"/>
              </w:rPr>
              <w:t>коронавирусная</w:t>
            </w:r>
            <w:proofErr w:type="spellEnd"/>
            <w:r w:rsidRPr="00871527">
              <w:rPr>
                <w:sz w:val="18"/>
                <w:szCs w:val="18"/>
              </w:rPr>
              <w:t xml:space="preserve"> инфекция, за счет средств резервного фонда Правительства Российской Федерации</w:t>
            </w:r>
          </w:p>
        </w:tc>
        <w:tc>
          <w:tcPr>
            <w:tcW w:w="1864" w:type="dxa"/>
          </w:tcPr>
          <w:p w14:paraId="6D2E76B4" w14:textId="77777777" w:rsidR="00F67296" w:rsidRPr="00871527" w:rsidRDefault="00F67296">
            <w:pPr>
              <w:pStyle w:val="ConsPlusNormal"/>
              <w:rPr>
                <w:sz w:val="18"/>
                <w:szCs w:val="18"/>
              </w:rPr>
            </w:pPr>
            <w:r w:rsidRPr="00871527">
              <w:rPr>
                <w:sz w:val="18"/>
                <w:szCs w:val="18"/>
              </w:rPr>
              <w:t>Всего</w:t>
            </w:r>
          </w:p>
        </w:tc>
        <w:tc>
          <w:tcPr>
            <w:tcW w:w="1474" w:type="dxa"/>
          </w:tcPr>
          <w:p w14:paraId="2A8CCDA1" w14:textId="77777777" w:rsidR="00F67296" w:rsidRPr="00871527" w:rsidRDefault="00F67296">
            <w:pPr>
              <w:pStyle w:val="ConsPlusNormal"/>
              <w:rPr>
                <w:sz w:val="18"/>
                <w:szCs w:val="18"/>
              </w:rPr>
            </w:pPr>
            <w:r w:rsidRPr="00871527">
              <w:rPr>
                <w:sz w:val="18"/>
                <w:szCs w:val="18"/>
              </w:rPr>
              <w:t>0,0</w:t>
            </w:r>
          </w:p>
        </w:tc>
        <w:tc>
          <w:tcPr>
            <w:tcW w:w="1474" w:type="dxa"/>
          </w:tcPr>
          <w:p w14:paraId="76B9653D" w14:textId="77777777" w:rsidR="00F67296" w:rsidRPr="00871527" w:rsidRDefault="00F67296">
            <w:pPr>
              <w:pStyle w:val="ConsPlusNormal"/>
              <w:rPr>
                <w:sz w:val="18"/>
                <w:szCs w:val="18"/>
              </w:rPr>
            </w:pPr>
            <w:r w:rsidRPr="00871527">
              <w:rPr>
                <w:sz w:val="18"/>
                <w:szCs w:val="18"/>
              </w:rPr>
              <w:t>0,0</w:t>
            </w:r>
          </w:p>
        </w:tc>
        <w:tc>
          <w:tcPr>
            <w:tcW w:w="1531" w:type="dxa"/>
          </w:tcPr>
          <w:p w14:paraId="416DC780" w14:textId="77777777" w:rsidR="00F67296" w:rsidRPr="00871527" w:rsidRDefault="00F67296">
            <w:pPr>
              <w:pStyle w:val="ConsPlusNormal"/>
              <w:rPr>
                <w:sz w:val="18"/>
                <w:szCs w:val="18"/>
              </w:rPr>
            </w:pPr>
            <w:r w:rsidRPr="00871527">
              <w:rPr>
                <w:sz w:val="18"/>
                <w:szCs w:val="18"/>
              </w:rPr>
              <w:t>0,0</w:t>
            </w:r>
          </w:p>
        </w:tc>
        <w:tc>
          <w:tcPr>
            <w:tcW w:w="1474" w:type="dxa"/>
          </w:tcPr>
          <w:p w14:paraId="2B8B5A89" w14:textId="77777777" w:rsidR="00F67296" w:rsidRPr="00871527" w:rsidRDefault="00F67296">
            <w:pPr>
              <w:pStyle w:val="ConsPlusNormal"/>
              <w:rPr>
                <w:sz w:val="18"/>
                <w:szCs w:val="18"/>
              </w:rPr>
            </w:pPr>
            <w:r w:rsidRPr="00871527">
              <w:rPr>
                <w:sz w:val="18"/>
                <w:szCs w:val="18"/>
              </w:rPr>
              <w:t>15895166,6</w:t>
            </w:r>
          </w:p>
        </w:tc>
        <w:tc>
          <w:tcPr>
            <w:tcW w:w="1531" w:type="dxa"/>
          </w:tcPr>
          <w:p w14:paraId="1C1CF5DD" w14:textId="77777777" w:rsidR="00F67296" w:rsidRPr="00871527" w:rsidRDefault="00F67296">
            <w:pPr>
              <w:pStyle w:val="ConsPlusNormal"/>
              <w:rPr>
                <w:sz w:val="18"/>
                <w:szCs w:val="18"/>
              </w:rPr>
            </w:pPr>
            <w:r w:rsidRPr="00871527">
              <w:rPr>
                <w:sz w:val="18"/>
                <w:szCs w:val="18"/>
              </w:rPr>
              <w:t>15834808,3</w:t>
            </w:r>
          </w:p>
        </w:tc>
        <w:tc>
          <w:tcPr>
            <w:tcW w:w="1474" w:type="dxa"/>
          </w:tcPr>
          <w:p w14:paraId="1E10ECB0" w14:textId="77777777" w:rsidR="00F67296" w:rsidRPr="00871527" w:rsidRDefault="00F67296">
            <w:pPr>
              <w:pStyle w:val="ConsPlusNormal"/>
              <w:rPr>
                <w:sz w:val="18"/>
                <w:szCs w:val="18"/>
              </w:rPr>
            </w:pPr>
            <w:r w:rsidRPr="00871527">
              <w:rPr>
                <w:sz w:val="18"/>
                <w:szCs w:val="18"/>
              </w:rPr>
              <w:t>7917404,0</w:t>
            </w:r>
          </w:p>
        </w:tc>
        <w:tc>
          <w:tcPr>
            <w:tcW w:w="1531" w:type="dxa"/>
          </w:tcPr>
          <w:p w14:paraId="0A54E7C5" w14:textId="77777777" w:rsidR="00F67296" w:rsidRPr="00871527" w:rsidRDefault="00F67296">
            <w:pPr>
              <w:pStyle w:val="ConsPlusNormal"/>
              <w:rPr>
                <w:sz w:val="18"/>
                <w:szCs w:val="18"/>
              </w:rPr>
            </w:pPr>
            <w:r w:rsidRPr="00871527">
              <w:rPr>
                <w:sz w:val="18"/>
                <w:szCs w:val="18"/>
              </w:rPr>
              <w:t>0,0</w:t>
            </w:r>
          </w:p>
        </w:tc>
        <w:tc>
          <w:tcPr>
            <w:tcW w:w="1531" w:type="dxa"/>
          </w:tcPr>
          <w:p w14:paraId="764C1D25" w14:textId="77777777" w:rsidR="00F67296" w:rsidRPr="00871527" w:rsidRDefault="00F67296">
            <w:pPr>
              <w:pStyle w:val="ConsPlusNormal"/>
              <w:rPr>
                <w:sz w:val="18"/>
                <w:szCs w:val="18"/>
              </w:rPr>
            </w:pPr>
            <w:r w:rsidRPr="00871527">
              <w:rPr>
                <w:sz w:val="18"/>
                <w:szCs w:val="18"/>
              </w:rPr>
              <w:t>0,0</w:t>
            </w:r>
          </w:p>
        </w:tc>
      </w:tr>
      <w:tr w:rsidR="00B625BB" w:rsidRPr="00871527" w14:paraId="2AECE3CA" w14:textId="77777777" w:rsidTr="00871527">
        <w:tc>
          <w:tcPr>
            <w:tcW w:w="3634" w:type="dxa"/>
            <w:vMerge/>
          </w:tcPr>
          <w:p w14:paraId="681FEAB8" w14:textId="77777777" w:rsidR="00F67296" w:rsidRPr="00871527" w:rsidRDefault="00F67296">
            <w:pPr>
              <w:pStyle w:val="ConsPlusNormal"/>
              <w:rPr>
                <w:sz w:val="18"/>
                <w:szCs w:val="18"/>
              </w:rPr>
            </w:pPr>
          </w:p>
        </w:tc>
        <w:tc>
          <w:tcPr>
            <w:tcW w:w="1864" w:type="dxa"/>
          </w:tcPr>
          <w:p w14:paraId="2B7C74E7" w14:textId="77777777" w:rsidR="00F67296" w:rsidRPr="00871527" w:rsidRDefault="00F67296">
            <w:pPr>
              <w:pStyle w:val="ConsPlusNormal"/>
              <w:rPr>
                <w:sz w:val="18"/>
                <w:szCs w:val="18"/>
              </w:rPr>
            </w:pPr>
            <w:r w:rsidRPr="00871527">
              <w:rPr>
                <w:sz w:val="18"/>
                <w:szCs w:val="18"/>
              </w:rPr>
              <w:t>средства федерального бюджета</w:t>
            </w:r>
          </w:p>
        </w:tc>
        <w:tc>
          <w:tcPr>
            <w:tcW w:w="1474" w:type="dxa"/>
          </w:tcPr>
          <w:p w14:paraId="609D9683" w14:textId="77777777" w:rsidR="00F67296" w:rsidRPr="00871527" w:rsidRDefault="00F67296">
            <w:pPr>
              <w:pStyle w:val="ConsPlusNormal"/>
              <w:rPr>
                <w:sz w:val="18"/>
                <w:szCs w:val="18"/>
              </w:rPr>
            </w:pPr>
            <w:r w:rsidRPr="00871527">
              <w:rPr>
                <w:sz w:val="18"/>
                <w:szCs w:val="18"/>
              </w:rPr>
              <w:t>0,0</w:t>
            </w:r>
          </w:p>
        </w:tc>
        <w:tc>
          <w:tcPr>
            <w:tcW w:w="1474" w:type="dxa"/>
          </w:tcPr>
          <w:p w14:paraId="18A3FC34" w14:textId="77777777" w:rsidR="00F67296" w:rsidRPr="00871527" w:rsidRDefault="00F67296">
            <w:pPr>
              <w:pStyle w:val="ConsPlusNormal"/>
              <w:rPr>
                <w:sz w:val="18"/>
                <w:szCs w:val="18"/>
              </w:rPr>
            </w:pPr>
            <w:r w:rsidRPr="00871527">
              <w:rPr>
                <w:sz w:val="18"/>
                <w:szCs w:val="18"/>
              </w:rPr>
              <w:t>0,0</w:t>
            </w:r>
          </w:p>
        </w:tc>
        <w:tc>
          <w:tcPr>
            <w:tcW w:w="1531" w:type="dxa"/>
          </w:tcPr>
          <w:p w14:paraId="660F1DD9" w14:textId="77777777" w:rsidR="00F67296" w:rsidRPr="00871527" w:rsidRDefault="00F67296">
            <w:pPr>
              <w:pStyle w:val="ConsPlusNormal"/>
              <w:rPr>
                <w:sz w:val="18"/>
                <w:szCs w:val="18"/>
              </w:rPr>
            </w:pPr>
            <w:r w:rsidRPr="00871527">
              <w:rPr>
                <w:sz w:val="18"/>
                <w:szCs w:val="18"/>
              </w:rPr>
              <w:t>0,0</w:t>
            </w:r>
          </w:p>
        </w:tc>
        <w:tc>
          <w:tcPr>
            <w:tcW w:w="1474" w:type="dxa"/>
          </w:tcPr>
          <w:p w14:paraId="6CF8E831" w14:textId="77777777" w:rsidR="00F67296" w:rsidRPr="00871527" w:rsidRDefault="00F67296">
            <w:pPr>
              <w:pStyle w:val="ConsPlusNormal"/>
              <w:rPr>
                <w:sz w:val="18"/>
                <w:szCs w:val="18"/>
              </w:rPr>
            </w:pPr>
            <w:r w:rsidRPr="00871527">
              <w:rPr>
                <w:sz w:val="18"/>
                <w:szCs w:val="18"/>
              </w:rPr>
              <w:t>12177276,6</w:t>
            </w:r>
          </w:p>
        </w:tc>
        <w:tc>
          <w:tcPr>
            <w:tcW w:w="1531" w:type="dxa"/>
          </w:tcPr>
          <w:p w14:paraId="23F0A241" w14:textId="77777777" w:rsidR="00F67296" w:rsidRPr="00871527" w:rsidRDefault="00F67296">
            <w:pPr>
              <w:pStyle w:val="ConsPlusNormal"/>
              <w:rPr>
                <w:sz w:val="18"/>
                <w:szCs w:val="18"/>
              </w:rPr>
            </w:pPr>
            <w:r w:rsidRPr="00871527">
              <w:rPr>
                <w:sz w:val="18"/>
                <w:szCs w:val="18"/>
              </w:rPr>
              <w:t>0,0</w:t>
            </w:r>
          </w:p>
        </w:tc>
        <w:tc>
          <w:tcPr>
            <w:tcW w:w="1474" w:type="dxa"/>
          </w:tcPr>
          <w:p w14:paraId="618D543B" w14:textId="77777777" w:rsidR="00F67296" w:rsidRPr="00871527" w:rsidRDefault="00F67296">
            <w:pPr>
              <w:pStyle w:val="ConsPlusNormal"/>
              <w:rPr>
                <w:sz w:val="18"/>
                <w:szCs w:val="18"/>
              </w:rPr>
            </w:pPr>
            <w:r w:rsidRPr="00871527">
              <w:rPr>
                <w:sz w:val="18"/>
                <w:szCs w:val="18"/>
              </w:rPr>
              <w:t>0,0</w:t>
            </w:r>
          </w:p>
        </w:tc>
        <w:tc>
          <w:tcPr>
            <w:tcW w:w="1531" w:type="dxa"/>
          </w:tcPr>
          <w:p w14:paraId="05E53341" w14:textId="77777777" w:rsidR="00F67296" w:rsidRPr="00871527" w:rsidRDefault="00F67296">
            <w:pPr>
              <w:pStyle w:val="ConsPlusNormal"/>
              <w:rPr>
                <w:sz w:val="18"/>
                <w:szCs w:val="18"/>
              </w:rPr>
            </w:pPr>
            <w:r w:rsidRPr="00871527">
              <w:rPr>
                <w:sz w:val="18"/>
                <w:szCs w:val="18"/>
              </w:rPr>
              <w:t>0,0</w:t>
            </w:r>
          </w:p>
        </w:tc>
        <w:tc>
          <w:tcPr>
            <w:tcW w:w="1531" w:type="dxa"/>
          </w:tcPr>
          <w:p w14:paraId="44EBF398" w14:textId="77777777" w:rsidR="00F67296" w:rsidRPr="00871527" w:rsidRDefault="00F67296">
            <w:pPr>
              <w:pStyle w:val="ConsPlusNormal"/>
              <w:rPr>
                <w:sz w:val="18"/>
                <w:szCs w:val="18"/>
              </w:rPr>
            </w:pPr>
            <w:r w:rsidRPr="00871527">
              <w:rPr>
                <w:sz w:val="18"/>
                <w:szCs w:val="18"/>
              </w:rPr>
              <w:t>0,0</w:t>
            </w:r>
          </w:p>
        </w:tc>
      </w:tr>
      <w:tr w:rsidR="00B625BB" w:rsidRPr="00871527" w14:paraId="6A061A38" w14:textId="77777777" w:rsidTr="00871527">
        <w:tc>
          <w:tcPr>
            <w:tcW w:w="3634" w:type="dxa"/>
            <w:vMerge/>
          </w:tcPr>
          <w:p w14:paraId="5CEB807E" w14:textId="77777777" w:rsidR="00F67296" w:rsidRPr="00871527" w:rsidRDefault="00F67296">
            <w:pPr>
              <w:pStyle w:val="ConsPlusNormal"/>
              <w:rPr>
                <w:sz w:val="18"/>
                <w:szCs w:val="18"/>
              </w:rPr>
            </w:pPr>
          </w:p>
        </w:tc>
        <w:tc>
          <w:tcPr>
            <w:tcW w:w="1864" w:type="dxa"/>
          </w:tcPr>
          <w:p w14:paraId="51AD3FE2" w14:textId="77777777" w:rsidR="00F67296" w:rsidRPr="00871527" w:rsidRDefault="00F67296">
            <w:pPr>
              <w:pStyle w:val="ConsPlusNormal"/>
              <w:rPr>
                <w:sz w:val="18"/>
                <w:szCs w:val="18"/>
              </w:rPr>
            </w:pPr>
            <w:r w:rsidRPr="00871527">
              <w:rPr>
                <w:sz w:val="18"/>
                <w:szCs w:val="18"/>
              </w:rPr>
              <w:t>средства бюджетов государственных внебюджетных фондов</w:t>
            </w:r>
          </w:p>
        </w:tc>
        <w:tc>
          <w:tcPr>
            <w:tcW w:w="1474" w:type="dxa"/>
          </w:tcPr>
          <w:p w14:paraId="7E78A055" w14:textId="77777777" w:rsidR="00F67296" w:rsidRPr="00871527" w:rsidRDefault="00F67296">
            <w:pPr>
              <w:pStyle w:val="ConsPlusNormal"/>
              <w:rPr>
                <w:sz w:val="18"/>
                <w:szCs w:val="18"/>
              </w:rPr>
            </w:pPr>
            <w:r w:rsidRPr="00871527">
              <w:rPr>
                <w:sz w:val="18"/>
                <w:szCs w:val="18"/>
              </w:rPr>
              <w:t>0,0</w:t>
            </w:r>
          </w:p>
        </w:tc>
        <w:tc>
          <w:tcPr>
            <w:tcW w:w="1474" w:type="dxa"/>
          </w:tcPr>
          <w:p w14:paraId="74ABD7E9" w14:textId="77777777" w:rsidR="00F67296" w:rsidRPr="00871527" w:rsidRDefault="00F67296">
            <w:pPr>
              <w:pStyle w:val="ConsPlusNormal"/>
              <w:rPr>
                <w:sz w:val="18"/>
                <w:szCs w:val="18"/>
              </w:rPr>
            </w:pPr>
            <w:r w:rsidRPr="00871527">
              <w:rPr>
                <w:sz w:val="18"/>
                <w:szCs w:val="18"/>
              </w:rPr>
              <w:t>0,0</w:t>
            </w:r>
          </w:p>
        </w:tc>
        <w:tc>
          <w:tcPr>
            <w:tcW w:w="1531" w:type="dxa"/>
          </w:tcPr>
          <w:p w14:paraId="7F86E95F" w14:textId="77777777" w:rsidR="00F67296" w:rsidRPr="00871527" w:rsidRDefault="00F67296">
            <w:pPr>
              <w:pStyle w:val="ConsPlusNormal"/>
              <w:rPr>
                <w:sz w:val="18"/>
                <w:szCs w:val="18"/>
              </w:rPr>
            </w:pPr>
            <w:r w:rsidRPr="00871527">
              <w:rPr>
                <w:sz w:val="18"/>
                <w:szCs w:val="18"/>
              </w:rPr>
              <w:t>0,0</w:t>
            </w:r>
          </w:p>
        </w:tc>
        <w:tc>
          <w:tcPr>
            <w:tcW w:w="1474" w:type="dxa"/>
          </w:tcPr>
          <w:p w14:paraId="75B3D8B8" w14:textId="77777777" w:rsidR="00F67296" w:rsidRPr="00871527" w:rsidRDefault="00F67296">
            <w:pPr>
              <w:pStyle w:val="ConsPlusNormal"/>
              <w:rPr>
                <w:sz w:val="18"/>
                <w:szCs w:val="18"/>
              </w:rPr>
            </w:pPr>
            <w:r w:rsidRPr="00871527">
              <w:rPr>
                <w:sz w:val="18"/>
                <w:szCs w:val="18"/>
              </w:rPr>
              <w:t>3717890,0</w:t>
            </w:r>
          </w:p>
        </w:tc>
        <w:tc>
          <w:tcPr>
            <w:tcW w:w="1531" w:type="dxa"/>
          </w:tcPr>
          <w:p w14:paraId="0F8E0AC0" w14:textId="77777777" w:rsidR="00F67296" w:rsidRPr="00871527" w:rsidRDefault="00F67296">
            <w:pPr>
              <w:pStyle w:val="ConsPlusNormal"/>
              <w:rPr>
                <w:sz w:val="18"/>
                <w:szCs w:val="18"/>
              </w:rPr>
            </w:pPr>
            <w:r w:rsidRPr="00871527">
              <w:rPr>
                <w:sz w:val="18"/>
                <w:szCs w:val="18"/>
              </w:rPr>
              <w:t>15834808,3</w:t>
            </w:r>
          </w:p>
        </w:tc>
        <w:tc>
          <w:tcPr>
            <w:tcW w:w="1474" w:type="dxa"/>
          </w:tcPr>
          <w:p w14:paraId="573F1D9F" w14:textId="77777777" w:rsidR="00F67296" w:rsidRPr="00871527" w:rsidRDefault="00F67296">
            <w:pPr>
              <w:pStyle w:val="ConsPlusNormal"/>
              <w:rPr>
                <w:sz w:val="18"/>
                <w:szCs w:val="18"/>
              </w:rPr>
            </w:pPr>
            <w:r w:rsidRPr="00871527">
              <w:rPr>
                <w:sz w:val="18"/>
                <w:szCs w:val="18"/>
              </w:rPr>
              <w:t>7917404,0</w:t>
            </w:r>
          </w:p>
        </w:tc>
        <w:tc>
          <w:tcPr>
            <w:tcW w:w="1531" w:type="dxa"/>
          </w:tcPr>
          <w:p w14:paraId="2B604D9B" w14:textId="77777777" w:rsidR="00F67296" w:rsidRPr="00871527" w:rsidRDefault="00F67296">
            <w:pPr>
              <w:pStyle w:val="ConsPlusNormal"/>
              <w:rPr>
                <w:sz w:val="18"/>
                <w:szCs w:val="18"/>
              </w:rPr>
            </w:pPr>
            <w:r w:rsidRPr="00871527">
              <w:rPr>
                <w:sz w:val="18"/>
                <w:szCs w:val="18"/>
              </w:rPr>
              <w:t>0,0</w:t>
            </w:r>
          </w:p>
        </w:tc>
        <w:tc>
          <w:tcPr>
            <w:tcW w:w="1531" w:type="dxa"/>
          </w:tcPr>
          <w:p w14:paraId="288DFBEA" w14:textId="77777777" w:rsidR="00F67296" w:rsidRPr="00871527" w:rsidRDefault="00F67296">
            <w:pPr>
              <w:pStyle w:val="ConsPlusNormal"/>
              <w:rPr>
                <w:sz w:val="18"/>
                <w:szCs w:val="18"/>
              </w:rPr>
            </w:pPr>
            <w:r w:rsidRPr="00871527">
              <w:rPr>
                <w:sz w:val="18"/>
                <w:szCs w:val="18"/>
              </w:rPr>
              <w:t>0,0</w:t>
            </w:r>
          </w:p>
        </w:tc>
      </w:tr>
      <w:tr w:rsidR="00B625BB" w:rsidRPr="00871527" w14:paraId="23E2D12C" w14:textId="77777777" w:rsidTr="00871527">
        <w:tc>
          <w:tcPr>
            <w:tcW w:w="3634" w:type="dxa"/>
            <w:vMerge w:val="restart"/>
          </w:tcPr>
          <w:p w14:paraId="0728CADC" w14:textId="77777777" w:rsidR="00F67296" w:rsidRPr="00871527" w:rsidRDefault="00F67296">
            <w:pPr>
              <w:pStyle w:val="ConsPlusNormal"/>
              <w:rPr>
                <w:sz w:val="18"/>
                <w:szCs w:val="18"/>
              </w:rPr>
            </w:pPr>
            <w:r w:rsidRPr="00871527">
              <w:rPr>
                <w:sz w:val="18"/>
                <w:szCs w:val="18"/>
              </w:rPr>
              <w:t xml:space="preserve">Оказание государственными учреждениями государственных услуг, выполнение работ, </w:t>
            </w:r>
            <w:r w:rsidRPr="00871527">
              <w:rPr>
                <w:sz w:val="18"/>
                <w:szCs w:val="18"/>
              </w:rPr>
              <w:lastRenderedPageBreak/>
              <w:t>финансовое обеспечение деятельности государственных казенных учреждений в целях реализации регионального проекта "Разработка и реализация программы системной поддержки и повышения качества жизни граждан старшего поколения"</w:t>
            </w:r>
          </w:p>
        </w:tc>
        <w:tc>
          <w:tcPr>
            <w:tcW w:w="1864" w:type="dxa"/>
          </w:tcPr>
          <w:p w14:paraId="42FB1EB5" w14:textId="77777777" w:rsidR="00F67296" w:rsidRPr="00871527" w:rsidRDefault="00F67296">
            <w:pPr>
              <w:pStyle w:val="ConsPlusNormal"/>
              <w:rPr>
                <w:sz w:val="18"/>
                <w:szCs w:val="18"/>
              </w:rPr>
            </w:pPr>
            <w:r w:rsidRPr="00871527">
              <w:rPr>
                <w:sz w:val="18"/>
                <w:szCs w:val="18"/>
              </w:rPr>
              <w:lastRenderedPageBreak/>
              <w:t>Всего</w:t>
            </w:r>
          </w:p>
        </w:tc>
        <w:tc>
          <w:tcPr>
            <w:tcW w:w="1474" w:type="dxa"/>
          </w:tcPr>
          <w:p w14:paraId="36D5D5DA" w14:textId="77777777" w:rsidR="00F67296" w:rsidRPr="00871527" w:rsidRDefault="00F67296">
            <w:pPr>
              <w:pStyle w:val="ConsPlusNormal"/>
              <w:rPr>
                <w:sz w:val="18"/>
                <w:szCs w:val="18"/>
              </w:rPr>
            </w:pPr>
            <w:r w:rsidRPr="00871527">
              <w:rPr>
                <w:sz w:val="18"/>
                <w:szCs w:val="18"/>
              </w:rPr>
              <w:t>0,0</w:t>
            </w:r>
          </w:p>
        </w:tc>
        <w:tc>
          <w:tcPr>
            <w:tcW w:w="1474" w:type="dxa"/>
          </w:tcPr>
          <w:p w14:paraId="4479ECB4" w14:textId="77777777" w:rsidR="00F67296" w:rsidRPr="00871527" w:rsidRDefault="00F67296">
            <w:pPr>
              <w:pStyle w:val="ConsPlusNormal"/>
              <w:rPr>
                <w:sz w:val="18"/>
                <w:szCs w:val="18"/>
              </w:rPr>
            </w:pPr>
            <w:r w:rsidRPr="00871527">
              <w:rPr>
                <w:sz w:val="18"/>
                <w:szCs w:val="18"/>
              </w:rPr>
              <w:t>0,0</w:t>
            </w:r>
          </w:p>
        </w:tc>
        <w:tc>
          <w:tcPr>
            <w:tcW w:w="1531" w:type="dxa"/>
          </w:tcPr>
          <w:p w14:paraId="147A8D6F" w14:textId="77777777" w:rsidR="00F67296" w:rsidRPr="00871527" w:rsidRDefault="00F67296">
            <w:pPr>
              <w:pStyle w:val="ConsPlusNormal"/>
              <w:rPr>
                <w:sz w:val="18"/>
                <w:szCs w:val="18"/>
              </w:rPr>
            </w:pPr>
            <w:r w:rsidRPr="00871527">
              <w:rPr>
                <w:sz w:val="18"/>
                <w:szCs w:val="18"/>
              </w:rPr>
              <w:t>30900,0</w:t>
            </w:r>
          </w:p>
        </w:tc>
        <w:tc>
          <w:tcPr>
            <w:tcW w:w="1474" w:type="dxa"/>
          </w:tcPr>
          <w:p w14:paraId="3C909F36" w14:textId="77777777" w:rsidR="00F67296" w:rsidRPr="00871527" w:rsidRDefault="00F67296">
            <w:pPr>
              <w:pStyle w:val="ConsPlusNormal"/>
              <w:rPr>
                <w:sz w:val="18"/>
                <w:szCs w:val="18"/>
              </w:rPr>
            </w:pPr>
            <w:r w:rsidRPr="00871527">
              <w:rPr>
                <w:sz w:val="18"/>
                <w:szCs w:val="18"/>
              </w:rPr>
              <w:t>30900,0</w:t>
            </w:r>
          </w:p>
        </w:tc>
        <w:tc>
          <w:tcPr>
            <w:tcW w:w="1531" w:type="dxa"/>
          </w:tcPr>
          <w:p w14:paraId="1338A3D3" w14:textId="77777777" w:rsidR="00F67296" w:rsidRPr="00871527" w:rsidRDefault="00F67296">
            <w:pPr>
              <w:pStyle w:val="ConsPlusNormal"/>
              <w:rPr>
                <w:sz w:val="18"/>
                <w:szCs w:val="18"/>
              </w:rPr>
            </w:pPr>
            <w:r w:rsidRPr="00871527">
              <w:rPr>
                <w:sz w:val="18"/>
                <w:szCs w:val="18"/>
              </w:rPr>
              <w:t>30900,0</w:t>
            </w:r>
          </w:p>
        </w:tc>
        <w:tc>
          <w:tcPr>
            <w:tcW w:w="1474" w:type="dxa"/>
          </w:tcPr>
          <w:p w14:paraId="7EF19AE2" w14:textId="77777777" w:rsidR="00F67296" w:rsidRPr="00871527" w:rsidRDefault="00F67296">
            <w:pPr>
              <w:pStyle w:val="ConsPlusNormal"/>
              <w:rPr>
                <w:sz w:val="18"/>
                <w:szCs w:val="18"/>
              </w:rPr>
            </w:pPr>
            <w:r w:rsidRPr="00871527">
              <w:rPr>
                <w:sz w:val="18"/>
                <w:szCs w:val="18"/>
              </w:rPr>
              <w:t>30900,0</w:t>
            </w:r>
          </w:p>
        </w:tc>
        <w:tc>
          <w:tcPr>
            <w:tcW w:w="1531" w:type="dxa"/>
          </w:tcPr>
          <w:p w14:paraId="15CFCA03" w14:textId="77777777" w:rsidR="00F67296" w:rsidRPr="00871527" w:rsidRDefault="00F67296">
            <w:pPr>
              <w:pStyle w:val="ConsPlusNormal"/>
              <w:rPr>
                <w:sz w:val="18"/>
                <w:szCs w:val="18"/>
              </w:rPr>
            </w:pPr>
            <w:r w:rsidRPr="00871527">
              <w:rPr>
                <w:sz w:val="18"/>
                <w:szCs w:val="18"/>
              </w:rPr>
              <w:t>30900,0</w:t>
            </w:r>
          </w:p>
        </w:tc>
        <w:tc>
          <w:tcPr>
            <w:tcW w:w="1531" w:type="dxa"/>
          </w:tcPr>
          <w:p w14:paraId="5F859CF2" w14:textId="77777777" w:rsidR="00F67296" w:rsidRPr="00871527" w:rsidRDefault="00F67296">
            <w:pPr>
              <w:pStyle w:val="ConsPlusNormal"/>
              <w:rPr>
                <w:sz w:val="18"/>
                <w:szCs w:val="18"/>
              </w:rPr>
            </w:pPr>
            <w:r w:rsidRPr="00871527">
              <w:rPr>
                <w:sz w:val="18"/>
                <w:szCs w:val="18"/>
              </w:rPr>
              <w:t>30900,0</w:t>
            </w:r>
          </w:p>
        </w:tc>
      </w:tr>
      <w:tr w:rsidR="00B625BB" w:rsidRPr="00871527" w14:paraId="37E6B490" w14:textId="77777777" w:rsidTr="00871527">
        <w:tc>
          <w:tcPr>
            <w:tcW w:w="3634" w:type="dxa"/>
            <w:vMerge/>
          </w:tcPr>
          <w:p w14:paraId="4F7F55FB" w14:textId="77777777" w:rsidR="00F67296" w:rsidRPr="00871527" w:rsidRDefault="00F67296">
            <w:pPr>
              <w:pStyle w:val="ConsPlusNormal"/>
              <w:rPr>
                <w:sz w:val="18"/>
                <w:szCs w:val="18"/>
              </w:rPr>
            </w:pPr>
          </w:p>
        </w:tc>
        <w:tc>
          <w:tcPr>
            <w:tcW w:w="1864" w:type="dxa"/>
          </w:tcPr>
          <w:p w14:paraId="63126595" w14:textId="77777777" w:rsidR="00F67296" w:rsidRPr="00871527" w:rsidRDefault="00F67296">
            <w:pPr>
              <w:pStyle w:val="ConsPlusNormal"/>
              <w:rPr>
                <w:sz w:val="18"/>
                <w:szCs w:val="18"/>
              </w:rPr>
            </w:pPr>
            <w:r w:rsidRPr="00871527">
              <w:rPr>
                <w:sz w:val="18"/>
                <w:szCs w:val="18"/>
              </w:rPr>
              <w:t xml:space="preserve">бюджет города </w:t>
            </w:r>
            <w:r w:rsidRPr="00871527">
              <w:rPr>
                <w:sz w:val="18"/>
                <w:szCs w:val="18"/>
              </w:rPr>
              <w:lastRenderedPageBreak/>
              <w:t>Москвы</w:t>
            </w:r>
          </w:p>
        </w:tc>
        <w:tc>
          <w:tcPr>
            <w:tcW w:w="1474" w:type="dxa"/>
          </w:tcPr>
          <w:p w14:paraId="53CFF871" w14:textId="77777777" w:rsidR="00F67296" w:rsidRPr="00871527" w:rsidRDefault="00F67296">
            <w:pPr>
              <w:pStyle w:val="ConsPlusNormal"/>
              <w:rPr>
                <w:sz w:val="18"/>
                <w:szCs w:val="18"/>
              </w:rPr>
            </w:pPr>
            <w:r w:rsidRPr="00871527">
              <w:rPr>
                <w:sz w:val="18"/>
                <w:szCs w:val="18"/>
              </w:rPr>
              <w:lastRenderedPageBreak/>
              <w:t>0,0</w:t>
            </w:r>
          </w:p>
        </w:tc>
        <w:tc>
          <w:tcPr>
            <w:tcW w:w="1474" w:type="dxa"/>
          </w:tcPr>
          <w:p w14:paraId="6C7AF5CB" w14:textId="77777777" w:rsidR="00F67296" w:rsidRPr="00871527" w:rsidRDefault="00F67296">
            <w:pPr>
              <w:pStyle w:val="ConsPlusNormal"/>
              <w:rPr>
                <w:sz w:val="18"/>
                <w:szCs w:val="18"/>
              </w:rPr>
            </w:pPr>
            <w:r w:rsidRPr="00871527">
              <w:rPr>
                <w:sz w:val="18"/>
                <w:szCs w:val="18"/>
              </w:rPr>
              <w:t>0,0</w:t>
            </w:r>
          </w:p>
        </w:tc>
        <w:tc>
          <w:tcPr>
            <w:tcW w:w="1531" w:type="dxa"/>
          </w:tcPr>
          <w:p w14:paraId="4434586B" w14:textId="77777777" w:rsidR="00F67296" w:rsidRPr="00871527" w:rsidRDefault="00F67296">
            <w:pPr>
              <w:pStyle w:val="ConsPlusNormal"/>
              <w:rPr>
                <w:sz w:val="18"/>
                <w:szCs w:val="18"/>
              </w:rPr>
            </w:pPr>
            <w:r w:rsidRPr="00871527">
              <w:rPr>
                <w:sz w:val="18"/>
                <w:szCs w:val="18"/>
              </w:rPr>
              <w:t>30900,0</w:t>
            </w:r>
          </w:p>
        </w:tc>
        <w:tc>
          <w:tcPr>
            <w:tcW w:w="1474" w:type="dxa"/>
          </w:tcPr>
          <w:p w14:paraId="2730DB76" w14:textId="77777777" w:rsidR="00F67296" w:rsidRPr="00871527" w:rsidRDefault="00F67296">
            <w:pPr>
              <w:pStyle w:val="ConsPlusNormal"/>
              <w:rPr>
                <w:sz w:val="18"/>
                <w:szCs w:val="18"/>
              </w:rPr>
            </w:pPr>
            <w:r w:rsidRPr="00871527">
              <w:rPr>
                <w:sz w:val="18"/>
                <w:szCs w:val="18"/>
              </w:rPr>
              <w:t>30900,0</w:t>
            </w:r>
          </w:p>
        </w:tc>
        <w:tc>
          <w:tcPr>
            <w:tcW w:w="1531" w:type="dxa"/>
          </w:tcPr>
          <w:p w14:paraId="18600880" w14:textId="77777777" w:rsidR="00F67296" w:rsidRPr="00871527" w:rsidRDefault="00F67296">
            <w:pPr>
              <w:pStyle w:val="ConsPlusNormal"/>
              <w:rPr>
                <w:sz w:val="18"/>
                <w:szCs w:val="18"/>
              </w:rPr>
            </w:pPr>
            <w:r w:rsidRPr="00871527">
              <w:rPr>
                <w:sz w:val="18"/>
                <w:szCs w:val="18"/>
              </w:rPr>
              <w:t>30900,0</w:t>
            </w:r>
          </w:p>
        </w:tc>
        <w:tc>
          <w:tcPr>
            <w:tcW w:w="1474" w:type="dxa"/>
          </w:tcPr>
          <w:p w14:paraId="3732C6AE" w14:textId="77777777" w:rsidR="00F67296" w:rsidRPr="00871527" w:rsidRDefault="00F67296">
            <w:pPr>
              <w:pStyle w:val="ConsPlusNormal"/>
              <w:rPr>
                <w:sz w:val="18"/>
                <w:szCs w:val="18"/>
              </w:rPr>
            </w:pPr>
            <w:r w:rsidRPr="00871527">
              <w:rPr>
                <w:sz w:val="18"/>
                <w:szCs w:val="18"/>
              </w:rPr>
              <w:t>30900,0</w:t>
            </w:r>
          </w:p>
        </w:tc>
        <w:tc>
          <w:tcPr>
            <w:tcW w:w="1531" w:type="dxa"/>
          </w:tcPr>
          <w:p w14:paraId="31FCD32F" w14:textId="77777777" w:rsidR="00F67296" w:rsidRPr="00871527" w:rsidRDefault="00F67296">
            <w:pPr>
              <w:pStyle w:val="ConsPlusNormal"/>
              <w:rPr>
                <w:sz w:val="18"/>
                <w:szCs w:val="18"/>
              </w:rPr>
            </w:pPr>
            <w:r w:rsidRPr="00871527">
              <w:rPr>
                <w:sz w:val="18"/>
                <w:szCs w:val="18"/>
              </w:rPr>
              <w:t>30900,0</w:t>
            </w:r>
          </w:p>
        </w:tc>
        <w:tc>
          <w:tcPr>
            <w:tcW w:w="1531" w:type="dxa"/>
          </w:tcPr>
          <w:p w14:paraId="4B3E80F9" w14:textId="77777777" w:rsidR="00F67296" w:rsidRPr="00871527" w:rsidRDefault="00F67296">
            <w:pPr>
              <w:pStyle w:val="ConsPlusNormal"/>
              <w:rPr>
                <w:sz w:val="18"/>
                <w:szCs w:val="18"/>
              </w:rPr>
            </w:pPr>
            <w:r w:rsidRPr="00871527">
              <w:rPr>
                <w:sz w:val="18"/>
                <w:szCs w:val="18"/>
              </w:rPr>
              <w:t>30900,0</w:t>
            </w:r>
          </w:p>
        </w:tc>
      </w:tr>
      <w:tr w:rsidR="00B625BB" w:rsidRPr="00871527" w14:paraId="2E876901" w14:textId="77777777" w:rsidTr="00871527">
        <w:tc>
          <w:tcPr>
            <w:tcW w:w="3634" w:type="dxa"/>
            <w:vMerge w:val="restart"/>
          </w:tcPr>
          <w:p w14:paraId="28A9C591" w14:textId="77777777" w:rsidR="00F67296" w:rsidRPr="00871527" w:rsidRDefault="00F67296">
            <w:pPr>
              <w:pStyle w:val="ConsPlusNormal"/>
              <w:rPr>
                <w:sz w:val="18"/>
                <w:szCs w:val="18"/>
              </w:rPr>
            </w:pPr>
            <w:r w:rsidRPr="00871527">
              <w:rPr>
                <w:sz w:val="18"/>
                <w:szCs w:val="18"/>
              </w:rPr>
              <w:t>Проведение текущего ремонта государственными учреждениями</w:t>
            </w:r>
          </w:p>
        </w:tc>
        <w:tc>
          <w:tcPr>
            <w:tcW w:w="1864" w:type="dxa"/>
          </w:tcPr>
          <w:p w14:paraId="140D0992" w14:textId="77777777" w:rsidR="00F67296" w:rsidRPr="00871527" w:rsidRDefault="00F67296">
            <w:pPr>
              <w:pStyle w:val="ConsPlusNormal"/>
              <w:rPr>
                <w:sz w:val="18"/>
                <w:szCs w:val="18"/>
              </w:rPr>
            </w:pPr>
            <w:r w:rsidRPr="00871527">
              <w:rPr>
                <w:sz w:val="18"/>
                <w:szCs w:val="18"/>
              </w:rPr>
              <w:t>Всего</w:t>
            </w:r>
          </w:p>
        </w:tc>
        <w:tc>
          <w:tcPr>
            <w:tcW w:w="1474" w:type="dxa"/>
          </w:tcPr>
          <w:p w14:paraId="5334DADD" w14:textId="77777777" w:rsidR="00F67296" w:rsidRPr="00871527" w:rsidRDefault="00F67296">
            <w:pPr>
              <w:pStyle w:val="ConsPlusNormal"/>
              <w:rPr>
                <w:sz w:val="18"/>
                <w:szCs w:val="18"/>
              </w:rPr>
            </w:pPr>
            <w:r w:rsidRPr="00871527">
              <w:rPr>
                <w:sz w:val="18"/>
                <w:szCs w:val="18"/>
              </w:rPr>
              <w:t>0,0</w:t>
            </w:r>
          </w:p>
        </w:tc>
        <w:tc>
          <w:tcPr>
            <w:tcW w:w="1474" w:type="dxa"/>
          </w:tcPr>
          <w:p w14:paraId="2DBD2C4C" w14:textId="77777777" w:rsidR="00F67296" w:rsidRPr="00871527" w:rsidRDefault="00F67296">
            <w:pPr>
              <w:pStyle w:val="ConsPlusNormal"/>
              <w:rPr>
                <w:sz w:val="18"/>
                <w:szCs w:val="18"/>
              </w:rPr>
            </w:pPr>
            <w:r w:rsidRPr="00871527">
              <w:rPr>
                <w:sz w:val="18"/>
                <w:szCs w:val="18"/>
              </w:rPr>
              <w:t>200000,0</w:t>
            </w:r>
          </w:p>
        </w:tc>
        <w:tc>
          <w:tcPr>
            <w:tcW w:w="1531" w:type="dxa"/>
          </w:tcPr>
          <w:p w14:paraId="4D593B8C" w14:textId="77777777" w:rsidR="00F67296" w:rsidRPr="00871527" w:rsidRDefault="00F67296">
            <w:pPr>
              <w:pStyle w:val="ConsPlusNormal"/>
              <w:rPr>
                <w:sz w:val="18"/>
                <w:szCs w:val="18"/>
              </w:rPr>
            </w:pPr>
            <w:r w:rsidRPr="00871527">
              <w:rPr>
                <w:sz w:val="18"/>
                <w:szCs w:val="18"/>
              </w:rPr>
              <w:t>0,0</w:t>
            </w:r>
          </w:p>
        </w:tc>
        <w:tc>
          <w:tcPr>
            <w:tcW w:w="1474" w:type="dxa"/>
          </w:tcPr>
          <w:p w14:paraId="734E3ED3" w14:textId="77777777" w:rsidR="00F67296" w:rsidRPr="00871527" w:rsidRDefault="00F67296">
            <w:pPr>
              <w:pStyle w:val="ConsPlusNormal"/>
              <w:rPr>
                <w:sz w:val="18"/>
                <w:szCs w:val="18"/>
              </w:rPr>
            </w:pPr>
            <w:r w:rsidRPr="00871527">
              <w:rPr>
                <w:sz w:val="18"/>
                <w:szCs w:val="18"/>
              </w:rPr>
              <w:t>0,0</w:t>
            </w:r>
          </w:p>
        </w:tc>
        <w:tc>
          <w:tcPr>
            <w:tcW w:w="1531" w:type="dxa"/>
          </w:tcPr>
          <w:p w14:paraId="1BCD241C" w14:textId="77777777" w:rsidR="00F67296" w:rsidRPr="00871527" w:rsidRDefault="00F67296">
            <w:pPr>
              <w:pStyle w:val="ConsPlusNormal"/>
              <w:rPr>
                <w:sz w:val="18"/>
                <w:szCs w:val="18"/>
              </w:rPr>
            </w:pPr>
            <w:r w:rsidRPr="00871527">
              <w:rPr>
                <w:sz w:val="18"/>
                <w:szCs w:val="18"/>
              </w:rPr>
              <w:t>0,0</w:t>
            </w:r>
          </w:p>
        </w:tc>
        <w:tc>
          <w:tcPr>
            <w:tcW w:w="1474" w:type="dxa"/>
          </w:tcPr>
          <w:p w14:paraId="27EEF89A" w14:textId="77777777" w:rsidR="00F67296" w:rsidRPr="00871527" w:rsidRDefault="00F67296">
            <w:pPr>
              <w:pStyle w:val="ConsPlusNormal"/>
              <w:rPr>
                <w:sz w:val="18"/>
                <w:szCs w:val="18"/>
              </w:rPr>
            </w:pPr>
            <w:r w:rsidRPr="00871527">
              <w:rPr>
                <w:sz w:val="18"/>
                <w:szCs w:val="18"/>
              </w:rPr>
              <w:t>0,0</w:t>
            </w:r>
          </w:p>
        </w:tc>
        <w:tc>
          <w:tcPr>
            <w:tcW w:w="1531" w:type="dxa"/>
          </w:tcPr>
          <w:p w14:paraId="15C3E8CA" w14:textId="77777777" w:rsidR="00F67296" w:rsidRPr="00871527" w:rsidRDefault="00F67296">
            <w:pPr>
              <w:pStyle w:val="ConsPlusNormal"/>
              <w:rPr>
                <w:sz w:val="18"/>
                <w:szCs w:val="18"/>
              </w:rPr>
            </w:pPr>
            <w:r w:rsidRPr="00871527">
              <w:rPr>
                <w:sz w:val="18"/>
                <w:szCs w:val="18"/>
              </w:rPr>
              <w:t>0,0</w:t>
            </w:r>
          </w:p>
        </w:tc>
        <w:tc>
          <w:tcPr>
            <w:tcW w:w="1531" w:type="dxa"/>
          </w:tcPr>
          <w:p w14:paraId="17C653BE" w14:textId="77777777" w:rsidR="00F67296" w:rsidRPr="00871527" w:rsidRDefault="00F67296">
            <w:pPr>
              <w:pStyle w:val="ConsPlusNormal"/>
              <w:rPr>
                <w:sz w:val="18"/>
                <w:szCs w:val="18"/>
              </w:rPr>
            </w:pPr>
            <w:r w:rsidRPr="00871527">
              <w:rPr>
                <w:sz w:val="18"/>
                <w:szCs w:val="18"/>
              </w:rPr>
              <w:t>0,0</w:t>
            </w:r>
          </w:p>
        </w:tc>
      </w:tr>
      <w:tr w:rsidR="00B625BB" w:rsidRPr="00871527" w14:paraId="7093CF37" w14:textId="77777777" w:rsidTr="00871527">
        <w:tc>
          <w:tcPr>
            <w:tcW w:w="3634" w:type="dxa"/>
            <w:vMerge/>
          </w:tcPr>
          <w:p w14:paraId="1BD4220F" w14:textId="77777777" w:rsidR="00F67296" w:rsidRPr="00871527" w:rsidRDefault="00F67296">
            <w:pPr>
              <w:pStyle w:val="ConsPlusNormal"/>
              <w:rPr>
                <w:sz w:val="18"/>
                <w:szCs w:val="18"/>
              </w:rPr>
            </w:pPr>
          </w:p>
        </w:tc>
        <w:tc>
          <w:tcPr>
            <w:tcW w:w="1864" w:type="dxa"/>
          </w:tcPr>
          <w:p w14:paraId="342B52FF"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7D1BC74A" w14:textId="77777777" w:rsidR="00F67296" w:rsidRPr="00871527" w:rsidRDefault="00F67296">
            <w:pPr>
              <w:pStyle w:val="ConsPlusNormal"/>
              <w:rPr>
                <w:sz w:val="18"/>
                <w:szCs w:val="18"/>
              </w:rPr>
            </w:pPr>
            <w:r w:rsidRPr="00871527">
              <w:rPr>
                <w:sz w:val="18"/>
                <w:szCs w:val="18"/>
              </w:rPr>
              <w:t>0,0</w:t>
            </w:r>
          </w:p>
        </w:tc>
        <w:tc>
          <w:tcPr>
            <w:tcW w:w="1474" w:type="dxa"/>
          </w:tcPr>
          <w:p w14:paraId="2DB96D1A" w14:textId="77777777" w:rsidR="00F67296" w:rsidRPr="00871527" w:rsidRDefault="00F67296">
            <w:pPr>
              <w:pStyle w:val="ConsPlusNormal"/>
              <w:rPr>
                <w:sz w:val="18"/>
                <w:szCs w:val="18"/>
              </w:rPr>
            </w:pPr>
            <w:r w:rsidRPr="00871527">
              <w:rPr>
                <w:sz w:val="18"/>
                <w:szCs w:val="18"/>
              </w:rPr>
              <w:t>200000,0</w:t>
            </w:r>
          </w:p>
        </w:tc>
        <w:tc>
          <w:tcPr>
            <w:tcW w:w="1531" w:type="dxa"/>
          </w:tcPr>
          <w:p w14:paraId="3D9B44CE" w14:textId="77777777" w:rsidR="00F67296" w:rsidRPr="00871527" w:rsidRDefault="00F67296">
            <w:pPr>
              <w:pStyle w:val="ConsPlusNormal"/>
              <w:rPr>
                <w:sz w:val="18"/>
                <w:szCs w:val="18"/>
              </w:rPr>
            </w:pPr>
            <w:r w:rsidRPr="00871527">
              <w:rPr>
                <w:sz w:val="18"/>
                <w:szCs w:val="18"/>
              </w:rPr>
              <w:t>0,0</w:t>
            </w:r>
          </w:p>
        </w:tc>
        <w:tc>
          <w:tcPr>
            <w:tcW w:w="1474" w:type="dxa"/>
          </w:tcPr>
          <w:p w14:paraId="08AB5BD2" w14:textId="77777777" w:rsidR="00F67296" w:rsidRPr="00871527" w:rsidRDefault="00F67296">
            <w:pPr>
              <w:pStyle w:val="ConsPlusNormal"/>
              <w:rPr>
                <w:sz w:val="18"/>
                <w:szCs w:val="18"/>
              </w:rPr>
            </w:pPr>
            <w:r w:rsidRPr="00871527">
              <w:rPr>
                <w:sz w:val="18"/>
                <w:szCs w:val="18"/>
              </w:rPr>
              <w:t>0,0</w:t>
            </w:r>
          </w:p>
        </w:tc>
        <w:tc>
          <w:tcPr>
            <w:tcW w:w="1531" w:type="dxa"/>
          </w:tcPr>
          <w:p w14:paraId="30EE379E" w14:textId="77777777" w:rsidR="00F67296" w:rsidRPr="00871527" w:rsidRDefault="00F67296">
            <w:pPr>
              <w:pStyle w:val="ConsPlusNormal"/>
              <w:rPr>
                <w:sz w:val="18"/>
                <w:szCs w:val="18"/>
              </w:rPr>
            </w:pPr>
            <w:r w:rsidRPr="00871527">
              <w:rPr>
                <w:sz w:val="18"/>
                <w:szCs w:val="18"/>
              </w:rPr>
              <w:t>0,0</w:t>
            </w:r>
          </w:p>
        </w:tc>
        <w:tc>
          <w:tcPr>
            <w:tcW w:w="1474" w:type="dxa"/>
          </w:tcPr>
          <w:p w14:paraId="3DD8884F" w14:textId="77777777" w:rsidR="00F67296" w:rsidRPr="00871527" w:rsidRDefault="00F67296">
            <w:pPr>
              <w:pStyle w:val="ConsPlusNormal"/>
              <w:rPr>
                <w:sz w:val="18"/>
                <w:szCs w:val="18"/>
              </w:rPr>
            </w:pPr>
            <w:r w:rsidRPr="00871527">
              <w:rPr>
                <w:sz w:val="18"/>
                <w:szCs w:val="18"/>
              </w:rPr>
              <w:t>0,0</w:t>
            </w:r>
          </w:p>
        </w:tc>
        <w:tc>
          <w:tcPr>
            <w:tcW w:w="1531" w:type="dxa"/>
          </w:tcPr>
          <w:p w14:paraId="36F2055C" w14:textId="77777777" w:rsidR="00F67296" w:rsidRPr="00871527" w:rsidRDefault="00F67296">
            <w:pPr>
              <w:pStyle w:val="ConsPlusNormal"/>
              <w:rPr>
                <w:sz w:val="18"/>
                <w:szCs w:val="18"/>
              </w:rPr>
            </w:pPr>
            <w:r w:rsidRPr="00871527">
              <w:rPr>
                <w:sz w:val="18"/>
                <w:szCs w:val="18"/>
              </w:rPr>
              <w:t>0,0</w:t>
            </w:r>
          </w:p>
        </w:tc>
        <w:tc>
          <w:tcPr>
            <w:tcW w:w="1531" w:type="dxa"/>
          </w:tcPr>
          <w:p w14:paraId="7DC458E9" w14:textId="77777777" w:rsidR="00F67296" w:rsidRPr="00871527" w:rsidRDefault="00F67296">
            <w:pPr>
              <w:pStyle w:val="ConsPlusNormal"/>
              <w:rPr>
                <w:sz w:val="18"/>
                <w:szCs w:val="18"/>
              </w:rPr>
            </w:pPr>
            <w:r w:rsidRPr="00871527">
              <w:rPr>
                <w:sz w:val="18"/>
                <w:szCs w:val="18"/>
              </w:rPr>
              <w:t>0,0</w:t>
            </w:r>
          </w:p>
        </w:tc>
      </w:tr>
      <w:tr w:rsidR="00B625BB" w:rsidRPr="00871527" w14:paraId="0D5ACA13" w14:textId="77777777" w:rsidTr="00871527">
        <w:tc>
          <w:tcPr>
            <w:tcW w:w="3634" w:type="dxa"/>
            <w:vMerge w:val="restart"/>
          </w:tcPr>
          <w:p w14:paraId="71815276" w14:textId="77777777" w:rsidR="00F67296" w:rsidRPr="00871527" w:rsidRDefault="00F67296">
            <w:pPr>
              <w:pStyle w:val="ConsPlusNormal"/>
              <w:rPr>
                <w:sz w:val="18"/>
                <w:szCs w:val="18"/>
              </w:rPr>
            </w:pPr>
            <w:r w:rsidRPr="00871527">
              <w:rPr>
                <w:sz w:val="18"/>
                <w:szCs w:val="18"/>
              </w:rPr>
              <w:t>Совершенствование системы оказания медицинской помощи больным туберкулезом</w:t>
            </w:r>
          </w:p>
        </w:tc>
        <w:tc>
          <w:tcPr>
            <w:tcW w:w="1864" w:type="dxa"/>
          </w:tcPr>
          <w:p w14:paraId="09455ED9" w14:textId="77777777" w:rsidR="00F67296" w:rsidRPr="00871527" w:rsidRDefault="00F67296">
            <w:pPr>
              <w:pStyle w:val="ConsPlusNormal"/>
              <w:rPr>
                <w:sz w:val="18"/>
                <w:szCs w:val="18"/>
              </w:rPr>
            </w:pPr>
            <w:r w:rsidRPr="00871527">
              <w:rPr>
                <w:sz w:val="18"/>
                <w:szCs w:val="18"/>
              </w:rPr>
              <w:t>Всего</w:t>
            </w:r>
          </w:p>
        </w:tc>
        <w:tc>
          <w:tcPr>
            <w:tcW w:w="1474" w:type="dxa"/>
          </w:tcPr>
          <w:p w14:paraId="4554668D" w14:textId="77777777" w:rsidR="00F67296" w:rsidRPr="00871527" w:rsidRDefault="00F67296">
            <w:pPr>
              <w:pStyle w:val="ConsPlusNormal"/>
              <w:rPr>
                <w:sz w:val="18"/>
                <w:szCs w:val="18"/>
              </w:rPr>
            </w:pPr>
            <w:r w:rsidRPr="00871527">
              <w:rPr>
                <w:sz w:val="18"/>
                <w:szCs w:val="18"/>
              </w:rPr>
              <w:t>7819058,9</w:t>
            </w:r>
          </w:p>
        </w:tc>
        <w:tc>
          <w:tcPr>
            <w:tcW w:w="1474" w:type="dxa"/>
          </w:tcPr>
          <w:p w14:paraId="51EF0025" w14:textId="77777777" w:rsidR="00F67296" w:rsidRPr="00871527" w:rsidRDefault="00F67296">
            <w:pPr>
              <w:pStyle w:val="ConsPlusNormal"/>
              <w:rPr>
                <w:sz w:val="18"/>
                <w:szCs w:val="18"/>
              </w:rPr>
            </w:pPr>
            <w:r w:rsidRPr="00871527">
              <w:rPr>
                <w:sz w:val="18"/>
                <w:szCs w:val="18"/>
              </w:rPr>
              <w:t>8440940,4</w:t>
            </w:r>
          </w:p>
        </w:tc>
        <w:tc>
          <w:tcPr>
            <w:tcW w:w="1531" w:type="dxa"/>
          </w:tcPr>
          <w:p w14:paraId="58E56BDF" w14:textId="77777777" w:rsidR="00F67296" w:rsidRPr="00871527" w:rsidRDefault="00F67296">
            <w:pPr>
              <w:pStyle w:val="ConsPlusNormal"/>
              <w:rPr>
                <w:sz w:val="18"/>
                <w:szCs w:val="18"/>
              </w:rPr>
            </w:pPr>
            <w:r w:rsidRPr="00871527">
              <w:rPr>
                <w:sz w:val="18"/>
                <w:szCs w:val="18"/>
              </w:rPr>
              <w:t>8725415,5</w:t>
            </w:r>
          </w:p>
        </w:tc>
        <w:tc>
          <w:tcPr>
            <w:tcW w:w="1474" w:type="dxa"/>
          </w:tcPr>
          <w:p w14:paraId="74684172" w14:textId="77777777" w:rsidR="00F67296" w:rsidRPr="00871527" w:rsidRDefault="00F67296">
            <w:pPr>
              <w:pStyle w:val="ConsPlusNormal"/>
              <w:rPr>
                <w:sz w:val="18"/>
                <w:szCs w:val="18"/>
              </w:rPr>
            </w:pPr>
            <w:r w:rsidRPr="00871527">
              <w:rPr>
                <w:sz w:val="18"/>
                <w:szCs w:val="18"/>
              </w:rPr>
              <w:t>8081081,5</w:t>
            </w:r>
          </w:p>
        </w:tc>
        <w:tc>
          <w:tcPr>
            <w:tcW w:w="1531" w:type="dxa"/>
          </w:tcPr>
          <w:p w14:paraId="5EA3A0C8" w14:textId="77777777" w:rsidR="00F67296" w:rsidRPr="00871527" w:rsidRDefault="00F67296">
            <w:pPr>
              <w:pStyle w:val="ConsPlusNormal"/>
              <w:rPr>
                <w:sz w:val="18"/>
                <w:szCs w:val="18"/>
              </w:rPr>
            </w:pPr>
            <w:r w:rsidRPr="00871527">
              <w:rPr>
                <w:sz w:val="18"/>
                <w:szCs w:val="18"/>
              </w:rPr>
              <w:t>9537477,1</w:t>
            </w:r>
          </w:p>
        </w:tc>
        <w:tc>
          <w:tcPr>
            <w:tcW w:w="1474" w:type="dxa"/>
          </w:tcPr>
          <w:p w14:paraId="465C07ED" w14:textId="77777777" w:rsidR="00F67296" w:rsidRPr="00871527" w:rsidRDefault="00F67296">
            <w:pPr>
              <w:pStyle w:val="ConsPlusNormal"/>
              <w:rPr>
                <w:sz w:val="18"/>
                <w:szCs w:val="18"/>
              </w:rPr>
            </w:pPr>
            <w:r w:rsidRPr="00871527">
              <w:rPr>
                <w:sz w:val="18"/>
                <w:szCs w:val="18"/>
              </w:rPr>
              <w:t>9207271,6</w:t>
            </w:r>
          </w:p>
        </w:tc>
        <w:tc>
          <w:tcPr>
            <w:tcW w:w="1531" w:type="dxa"/>
          </w:tcPr>
          <w:p w14:paraId="53A8DED2" w14:textId="77777777" w:rsidR="00F67296" w:rsidRPr="00871527" w:rsidRDefault="00F67296">
            <w:pPr>
              <w:pStyle w:val="ConsPlusNormal"/>
              <w:rPr>
                <w:sz w:val="18"/>
                <w:szCs w:val="18"/>
              </w:rPr>
            </w:pPr>
            <w:r w:rsidRPr="00871527">
              <w:rPr>
                <w:sz w:val="18"/>
                <w:szCs w:val="18"/>
              </w:rPr>
              <w:t>9107271,6</w:t>
            </w:r>
          </w:p>
        </w:tc>
        <w:tc>
          <w:tcPr>
            <w:tcW w:w="1531" w:type="dxa"/>
          </w:tcPr>
          <w:p w14:paraId="10790252" w14:textId="77777777" w:rsidR="00F67296" w:rsidRPr="00871527" w:rsidRDefault="00F67296">
            <w:pPr>
              <w:pStyle w:val="ConsPlusNormal"/>
              <w:rPr>
                <w:sz w:val="18"/>
                <w:szCs w:val="18"/>
              </w:rPr>
            </w:pPr>
            <w:r w:rsidRPr="00871527">
              <w:rPr>
                <w:sz w:val="18"/>
                <w:szCs w:val="18"/>
              </w:rPr>
              <w:t>9107271,6</w:t>
            </w:r>
          </w:p>
        </w:tc>
      </w:tr>
      <w:tr w:rsidR="00B625BB" w:rsidRPr="00871527" w14:paraId="208682F3" w14:textId="77777777" w:rsidTr="00871527">
        <w:tc>
          <w:tcPr>
            <w:tcW w:w="3634" w:type="dxa"/>
            <w:vMerge/>
          </w:tcPr>
          <w:p w14:paraId="6F06FCE9" w14:textId="77777777" w:rsidR="00F67296" w:rsidRPr="00871527" w:rsidRDefault="00F67296">
            <w:pPr>
              <w:pStyle w:val="ConsPlusNormal"/>
              <w:rPr>
                <w:sz w:val="18"/>
                <w:szCs w:val="18"/>
              </w:rPr>
            </w:pPr>
          </w:p>
        </w:tc>
        <w:tc>
          <w:tcPr>
            <w:tcW w:w="1864" w:type="dxa"/>
          </w:tcPr>
          <w:p w14:paraId="7A2177D1"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70FE92D2" w14:textId="77777777" w:rsidR="00F67296" w:rsidRPr="00871527" w:rsidRDefault="00F67296">
            <w:pPr>
              <w:pStyle w:val="ConsPlusNormal"/>
              <w:rPr>
                <w:sz w:val="18"/>
                <w:szCs w:val="18"/>
              </w:rPr>
            </w:pPr>
            <w:r w:rsidRPr="00871527">
              <w:rPr>
                <w:sz w:val="18"/>
                <w:szCs w:val="18"/>
              </w:rPr>
              <w:t>7804787,9</w:t>
            </w:r>
          </w:p>
        </w:tc>
        <w:tc>
          <w:tcPr>
            <w:tcW w:w="1474" w:type="dxa"/>
          </w:tcPr>
          <w:p w14:paraId="715372E7" w14:textId="77777777" w:rsidR="00F67296" w:rsidRPr="00871527" w:rsidRDefault="00F67296">
            <w:pPr>
              <w:pStyle w:val="ConsPlusNormal"/>
              <w:rPr>
                <w:sz w:val="18"/>
                <w:szCs w:val="18"/>
              </w:rPr>
            </w:pPr>
            <w:r w:rsidRPr="00871527">
              <w:rPr>
                <w:sz w:val="18"/>
                <w:szCs w:val="18"/>
              </w:rPr>
              <w:t>8440105,2</w:t>
            </w:r>
          </w:p>
        </w:tc>
        <w:tc>
          <w:tcPr>
            <w:tcW w:w="1531" w:type="dxa"/>
          </w:tcPr>
          <w:p w14:paraId="296C086C" w14:textId="77777777" w:rsidR="00F67296" w:rsidRPr="00871527" w:rsidRDefault="00F67296">
            <w:pPr>
              <w:pStyle w:val="ConsPlusNormal"/>
              <w:rPr>
                <w:sz w:val="18"/>
                <w:szCs w:val="18"/>
              </w:rPr>
            </w:pPr>
            <w:r w:rsidRPr="00871527">
              <w:rPr>
                <w:sz w:val="18"/>
                <w:szCs w:val="18"/>
              </w:rPr>
              <w:t>8725373,3</w:t>
            </w:r>
          </w:p>
        </w:tc>
        <w:tc>
          <w:tcPr>
            <w:tcW w:w="1474" w:type="dxa"/>
          </w:tcPr>
          <w:p w14:paraId="308BDE7E" w14:textId="77777777" w:rsidR="00F67296" w:rsidRPr="00871527" w:rsidRDefault="00F67296">
            <w:pPr>
              <w:pStyle w:val="ConsPlusNormal"/>
              <w:rPr>
                <w:sz w:val="18"/>
                <w:szCs w:val="18"/>
              </w:rPr>
            </w:pPr>
            <w:r w:rsidRPr="00871527">
              <w:rPr>
                <w:sz w:val="18"/>
                <w:szCs w:val="18"/>
              </w:rPr>
              <w:t>8081081,5</w:t>
            </w:r>
          </w:p>
        </w:tc>
        <w:tc>
          <w:tcPr>
            <w:tcW w:w="1531" w:type="dxa"/>
          </w:tcPr>
          <w:p w14:paraId="00E357A7" w14:textId="77777777" w:rsidR="00F67296" w:rsidRPr="00871527" w:rsidRDefault="00F67296">
            <w:pPr>
              <w:pStyle w:val="ConsPlusNormal"/>
              <w:rPr>
                <w:sz w:val="18"/>
                <w:szCs w:val="18"/>
              </w:rPr>
            </w:pPr>
            <w:r w:rsidRPr="00871527">
              <w:rPr>
                <w:sz w:val="18"/>
                <w:szCs w:val="18"/>
              </w:rPr>
              <w:t>9537477,1</w:t>
            </w:r>
          </w:p>
        </w:tc>
        <w:tc>
          <w:tcPr>
            <w:tcW w:w="1474" w:type="dxa"/>
          </w:tcPr>
          <w:p w14:paraId="2CA646E9" w14:textId="77777777" w:rsidR="00F67296" w:rsidRPr="00871527" w:rsidRDefault="00F67296">
            <w:pPr>
              <w:pStyle w:val="ConsPlusNormal"/>
              <w:rPr>
                <w:sz w:val="18"/>
                <w:szCs w:val="18"/>
              </w:rPr>
            </w:pPr>
            <w:r w:rsidRPr="00871527">
              <w:rPr>
                <w:sz w:val="18"/>
                <w:szCs w:val="18"/>
              </w:rPr>
              <w:t>9207271,6</w:t>
            </w:r>
          </w:p>
        </w:tc>
        <w:tc>
          <w:tcPr>
            <w:tcW w:w="1531" w:type="dxa"/>
          </w:tcPr>
          <w:p w14:paraId="01FB16B1" w14:textId="77777777" w:rsidR="00F67296" w:rsidRPr="00871527" w:rsidRDefault="00F67296">
            <w:pPr>
              <w:pStyle w:val="ConsPlusNormal"/>
              <w:rPr>
                <w:sz w:val="18"/>
                <w:szCs w:val="18"/>
              </w:rPr>
            </w:pPr>
            <w:r w:rsidRPr="00871527">
              <w:rPr>
                <w:sz w:val="18"/>
                <w:szCs w:val="18"/>
              </w:rPr>
              <w:t>9107271,6</w:t>
            </w:r>
          </w:p>
        </w:tc>
        <w:tc>
          <w:tcPr>
            <w:tcW w:w="1531" w:type="dxa"/>
          </w:tcPr>
          <w:p w14:paraId="18A22C34" w14:textId="77777777" w:rsidR="00F67296" w:rsidRPr="00871527" w:rsidRDefault="00F67296">
            <w:pPr>
              <w:pStyle w:val="ConsPlusNormal"/>
              <w:rPr>
                <w:sz w:val="18"/>
                <w:szCs w:val="18"/>
              </w:rPr>
            </w:pPr>
            <w:r w:rsidRPr="00871527">
              <w:rPr>
                <w:sz w:val="18"/>
                <w:szCs w:val="18"/>
              </w:rPr>
              <w:t>9107271,6</w:t>
            </w:r>
          </w:p>
        </w:tc>
      </w:tr>
      <w:tr w:rsidR="00B625BB" w:rsidRPr="00871527" w14:paraId="385DD15D" w14:textId="77777777" w:rsidTr="00871527">
        <w:tc>
          <w:tcPr>
            <w:tcW w:w="3634" w:type="dxa"/>
            <w:vMerge/>
          </w:tcPr>
          <w:p w14:paraId="635A7203" w14:textId="77777777" w:rsidR="00F67296" w:rsidRPr="00871527" w:rsidRDefault="00F67296">
            <w:pPr>
              <w:pStyle w:val="ConsPlusNormal"/>
              <w:rPr>
                <w:sz w:val="18"/>
                <w:szCs w:val="18"/>
              </w:rPr>
            </w:pPr>
          </w:p>
        </w:tc>
        <w:tc>
          <w:tcPr>
            <w:tcW w:w="1864" w:type="dxa"/>
          </w:tcPr>
          <w:p w14:paraId="1FD4DB75" w14:textId="77777777" w:rsidR="00F67296" w:rsidRPr="00871527" w:rsidRDefault="00F67296">
            <w:pPr>
              <w:pStyle w:val="ConsPlusNormal"/>
              <w:rPr>
                <w:sz w:val="18"/>
                <w:szCs w:val="18"/>
              </w:rPr>
            </w:pPr>
            <w:r w:rsidRPr="00871527">
              <w:rPr>
                <w:sz w:val="18"/>
                <w:szCs w:val="18"/>
              </w:rPr>
              <w:t>средства федерального бюджета</w:t>
            </w:r>
          </w:p>
        </w:tc>
        <w:tc>
          <w:tcPr>
            <w:tcW w:w="1474" w:type="dxa"/>
          </w:tcPr>
          <w:p w14:paraId="43F3EB20" w14:textId="77777777" w:rsidR="00F67296" w:rsidRPr="00871527" w:rsidRDefault="00F67296">
            <w:pPr>
              <w:pStyle w:val="ConsPlusNormal"/>
              <w:rPr>
                <w:sz w:val="18"/>
                <w:szCs w:val="18"/>
              </w:rPr>
            </w:pPr>
            <w:r w:rsidRPr="00871527">
              <w:rPr>
                <w:sz w:val="18"/>
                <w:szCs w:val="18"/>
              </w:rPr>
              <w:t>14271,0</w:t>
            </w:r>
          </w:p>
        </w:tc>
        <w:tc>
          <w:tcPr>
            <w:tcW w:w="1474" w:type="dxa"/>
          </w:tcPr>
          <w:p w14:paraId="7F8FF95F" w14:textId="77777777" w:rsidR="00F67296" w:rsidRPr="00871527" w:rsidRDefault="00F67296">
            <w:pPr>
              <w:pStyle w:val="ConsPlusNormal"/>
              <w:rPr>
                <w:sz w:val="18"/>
                <w:szCs w:val="18"/>
              </w:rPr>
            </w:pPr>
            <w:r w:rsidRPr="00871527">
              <w:rPr>
                <w:sz w:val="18"/>
                <w:szCs w:val="18"/>
              </w:rPr>
              <w:t>835,2</w:t>
            </w:r>
          </w:p>
        </w:tc>
        <w:tc>
          <w:tcPr>
            <w:tcW w:w="1531" w:type="dxa"/>
          </w:tcPr>
          <w:p w14:paraId="515EAE0B" w14:textId="77777777" w:rsidR="00F67296" w:rsidRPr="00871527" w:rsidRDefault="00F67296">
            <w:pPr>
              <w:pStyle w:val="ConsPlusNormal"/>
              <w:rPr>
                <w:sz w:val="18"/>
                <w:szCs w:val="18"/>
              </w:rPr>
            </w:pPr>
            <w:r w:rsidRPr="00871527">
              <w:rPr>
                <w:sz w:val="18"/>
                <w:szCs w:val="18"/>
              </w:rPr>
              <w:t>42,2</w:t>
            </w:r>
          </w:p>
        </w:tc>
        <w:tc>
          <w:tcPr>
            <w:tcW w:w="1474" w:type="dxa"/>
          </w:tcPr>
          <w:p w14:paraId="3847B1A4" w14:textId="77777777" w:rsidR="00F67296" w:rsidRPr="00871527" w:rsidRDefault="00F67296">
            <w:pPr>
              <w:pStyle w:val="ConsPlusNormal"/>
              <w:rPr>
                <w:sz w:val="18"/>
                <w:szCs w:val="18"/>
              </w:rPr>
            </w:pPr>
            <w:r w:rsidRPr="00871527">
              <w:rPr>
                <w:sz w:val="18"/>
                <w:szCs w:val="18"/>
              </w:rPr>
              <w:t>0,0</w:t>
            </w:r>
          </w:p>
        </w:tc>
        <w:tc>
          <w:tcPr>
            <w:tcW w:w="1531" w:type="dxa"/>
          </w:tcPr>
          <w:p w14:paraId="3176ABA8" w14:textId="77777777" w:rsidR="00F67296" w:rsidRPr="00871527" w:rsidRDefault="00F67296">
            <w:pPr>
              <w:pStyle w:val="ConsPlusNormal"/>
              <w:rPr>
                <w:sz w:val="18"/>
                <w:szCs w:val="18"/>
              </w:rPr>
            </w:pPr>
            <w:r w:rsidRPr="00871527">
              <w:rPr>
                <w:sz w:val="18"/>
                <w:szCs w:val="18"/>
              </w:rPr>
              <w:t>0,0</w:t>
            </w:r>
          </w:p>
        </w:tc>
        <w:tc>
          <w:tcPr>
            <w:tcW w:w="1474" w:type="dxa"/>
          </w:tcPr>
          <w:p w14:paraId="30A42605" w14:textId="77777777" w:rsidR="00F67296" w:rsidRPr="00871527" w:rsidRDefault="00F67296">
            <w:pPr>
              <w:pStyle w:val="ConsPlusNormal"/>
              <w:rPr>
                <w:sz w:val="18"/>
                <w:szCs w:val="18"/>
              </w:rPr>
            </w:pPr>
            <w:r w:rsidRPr="00871527">
              <w:rPr>
                <w:sz w:val="18"/>
                <w:szCs w:val="18"/>
              </w:rPr>
              <w:t>0,0</w:t>
            </w:r>
          </w:p>
        </w:tc>
        <w:tc>
          <w:tcPr>
            <w:tcW w:w="1531" w:type="dxa"/>
          </w:tcPr>
          <w:p w14:paraId="24536D6D" w14:textId="77777777" w:rsidR="00F67296" w:rsidRPr="00871527" w:rsidRDefault="00F67296">
            <w:pPr>
              <w:pStyle w:val="ConsPlusNormal"/>
              <w:rPr>
                <w:sz w:val="18"/>
                <w:szCs w:val="18"/>
              </w:rPr>
            </w:pPr>
            <w:r w:rsidRPr="00871527">
              <w:rPr>
                <w:sz w:val="18"/>
                <w:szCs w:val="18"/>
              </w:rPr>
              <w:t>0,0</w:t>
            </w:r>
          </w:p>
        </w:tc>
        <w:tc>
          <w:tcPr>
            <w:tcW w:w="1531" w:type="dxa"/>
          </w:tcPr>
          <w:p w14:paraId="2F99BFBF" w14:textId="77777777" w:rsidR="00F67296" w:rsidRPr="00871527" w:rsidRDefault="00F67296">
            <w:pPr>
              <w:pStyle w:val="ConsPlusNormal"/>
              <w:rPr>
                <w:sz w:val="18"/>
                <w:szCs w:val="18"/>
              </w:rPr>
            </w:pPr>
            <w:r w:rsidRPr="00871527">
              <w:rPr>
                <w:sz w:val="18"/>
                <w:szCs w:val="18"/>
              </w:rPr>
              <w:t>0,0</w:t>
            </w:r>
          </w:p>
        </w:tc>
      </w:tr>
      <w:tr w:rsidR="00B625BB" w:rsidRPr="00871527" w14:paraId="65416632" w14:textId="77777777" w:rsidTr="00871527">
        <w:tc>
          <w:tcPr>
            <w:tcW w:w="3634" w:type="dxa"/>
            <w:vMerge w:val="restart"/>
          </w:tcPr>
          <w:p w14:paraId="0235A180" w14:textId="77777777" w:rsidR="00F67296" w:rsidRPr="00871527" w:rsidRDefault="00F67296">
            <w:pPr>
              <w:pStyle w:val="ConsPlusNormal"/>
              <w:rPr>
                <w:sz w:val="18"/>
                <w:szCs w:val="18"/>
              </w:rPr>
            </w:pPr>
            <w:r w:rsidRPr="00871527">
              <w:rPr>
                <w:sz w:val="18"/>
                <w:szCs w:val="18"/>
              </w:rPr>
              <w:t>Реализация отдельных мероприятий по развитию здравоохранения</w:t>
            </w:r>
          </w:p>
        </w:tc>
        <w:tc>
          <w:tcPr>
            <w:tcW w:w="1864" w:type="dxa"/>
          </w:tcPr>
          <w:p w14:paraId="5E814E44" w14:textId="77777777" w:rsidR="00F67296" w:rsidRPr="00871527" w:rsidRDefault="00F67296">
            <w:pPr>
              <w:pStyle w:val="ConsPlusNormal"/>
              <w:rPr>
                <w:sz w:val="18"/>
                <w:szCs w:val="18"/>
              </w:rPr>
            </w:pPr>
            <w:r w:rsidRPr="00871527">
              <w:rPr>
                <w:sz w:val="18"/>
                <w:szCs w:val="18"/>
              </w:rPr>
              <w:t>Всего</w:t>
            </w:r>
          </w:p>
        </w:tc>
        <w:tc>
          <w:tcPr>
            <w:tcW w:w="1474" w:type="dxa"/>
          </w:tcPr>
          <w:p w14:paraId="21A46B56" w14:textId="77777777" w:rsidR="00F67296" w:rsidRPr="00871527" w:rsidRDefault="00F67296">
            <w:pPr>
              <w:pStyle w:val="ConsPlusNormal"/>
              <w:rPr>
                <w:sz w:val="18"/>
                <w:szCs w:val="18"/>
              </w:rPr>
            </w:pPr>
            <w:r w:rsidRPr="00871527">
              <w:rPr>
                <w:sz w:val="18"/>
                <w:szCs w:val="18"/>
              </w:rPr>
              <w:t>164514,3</w:t>
            </w:r>
          </w:p>
        </w:tc>
        <w:tc>
          <w:tcPr>
            <w:tcW w:w="1474" w:type="dxa"/>
          </w:tcPr>
          <w:p w14:paraId="3BB68A8C" w14:textId="77777777" w:rsidR="00F67296" w:rsidRPr="00871527" w:rsidRDefault="00F67296">
            <w:pPr>
              <w:pStyle w:val="ConsPlusNormal"/>
              <w:rPr>
                <w:sz w:val="18"/>
                <w:szCs w:val="18"/>
              </w:rPr>
            </w:pPr>
            <w:r w:rsidRPr="00871527">
              <w:rPr>
                <w:sz w:val="18"/>
                <w:szCs w:val="18"/>
              </w:rPr>
              <w:t>194881,1</w:t>
            </w:r>
          </w:p>
        </w:tc>
        <w:tc>
          <w:tcPr>
            <w:tcW w:w="1531" w:type="dxa"/>
          </w:tcPr>
          <w:p w14:paraId="64EE0190" w14:textId="77777777" w:rsidR="00F67296" w:rsidRPr="00871527" w:rsidRDefault="00F67296">
            <w:pPr>
              <w:pStyle w:val="ConsPlusNormal"/>
              <w:rPr>
                <w:sz w:val="18"/>
                <w:szCs w:val="18"/>
              </w:rPr>
            </w:pPr>
            <w:r w:rsidRPr="00871527">
              <w:rPr>
                <w:sz w:val="18"/>
                <w:szCs w:val="18"/>
              </w:rPr>
              <w:t>9855,9</w:t>
            </w:r>
          </w:p>
        </w:tc>
        <w:tc>
          <w:tcPr>
            <w:tcW w:w="1474" w:type="dxa"/>
          </w:tcPr>
          <w:p w14:paraId="19BECFF3" w14:textId="77777777" w:rsidR="00F67296" w:rsidRPr="00871527" w:rsidRDefault="00F67296">
            <w:pPr>
              <w:pStyle w:val="ConsPlusNormal"/>
              <w:rPr>
                <w:sz w:val="18"/>
                <w:szCs w:val="18"/>
              </w:rPr>
            </w:pPr>
            <w:r w:rsidRPr="00871527">
              <w:rPr>
                <w:sz w:val="18"/>
                <w:szCs w:val="18"/>
              </w:rPr>
              <w:t>0,0</w:t>
            </w:r>
          </w:p>
        </w:tc>
        <w:tc>
          <w:tcPr>
            <w:tcW w:w="1531" w:type="dxa"/>
          </w:tcPr>
          <w:p w14:paraId="483C6090" w14:textId="77777777" w:rsidR="00F67296" w:rsidRPr="00871527" w:rsidRDefault="00F67296">
            <w:pPr>
              <w:pStyle w:val="ConsPlusNormal"/>
              <w:rPr>
                <w:sz w:val="18"/>
                <w:szCs w:val="18"/>
              </w:rPr>
            </w:pPr>
            <w:r w:rsidRPr="00871527">
              <w:rPr>
                <w:sz w:val="18"/>
                <w:szCs w:val="18"/>
              </w:rPr>
              <w:t>0,0</w:t>
            </w:r>
          </w:p>
        </w:tc>
        <w:tc>
          <w:tcPr>
            <w:tcW w:w="1474" w:type="dxa"/>
          </w:tcPr>
          <w:p w14:paraId="4F51527F" w14:textId="77777777" w:rsidR="00F67296" w:rsidRPr="00871527" w:rsidRDefault="00F67296">
            <w:pPr>
              <w:pStyle w:val="ConsPlusNormal"/>
              <w:rPr>
                <w:sz w:val="18"/>
                <w:szCs w:val="18"/>
              </w:rPr>
            </w:pPr>
            <w:r w:rsidRPr="00871527">
              <w:rPr>
                <w:sz w:val="18"/>
                <w:szCs w:val="18"/>
              </w:rPr>
              <w:t>0,0</w:t>
            </w:r>
          </w:p>
        </w:tc>
        <w:tc>
          <w:tcPr>
            <w:tcW w:w="1531" w:type="dxa"/>
          </w:tcPr>
          <w:p w14:paraId="7DD6B856" w14:textId="77777777" w:rsidR="00F67296" w:rsidRPr="00871527" w:rsidRDefault="00F67296">
            <w:pPr>
              <w:pStyle w:val="ConsPlusNormal"/>
              <w:rPr>
                <w:sz w:val="18"/>
                <w:szCs w:val="18"/>
              </w:rPr>
            </w:pPr>
            <w:r w:rsidRPr="00871527">
              <w:rPr>
                <w:sz w:val="18"/>
                <w:szCs w:val="18"/>
              </w:rPr>
              <w:t>0,0</w:t>
            </w:r>
          </w:p>
        </w:tc>
        <w:tc>
          <w:tcPr>
            <w:tcW w:w="1531" w:type="dxa"/>
          </w:tcPr>
          <w:p w14:paraId="316AB228" w14:textId="77777777" w:rsidR="00F67296" w:rsidRPr="00871527" w:rsidRDefault="00F67296">
            <w:pPr>
              <w:pStyle w:val="ConsPlusNormal"/>
              <w:rPr>
                <w:sz w:val="18"/>
                <w:szCs w:val="18"/>
              </w:rPr>
            </w:pPr>
            <w:r w:rsidRPr="00871527">
              <w:rPr>
                <w:sz w:val="18"/>
                <w:szCs w:val="18"/>
              </w:rPr>
              <w:t>0,0</w:t>
            </w:r>
          </w:p>
        </w:tc>
      </w:tr>
      <w:tr w:rsidR="00B625BB" w:rsidRPr="00871527" w14:paraId="01201889" w14:textId="77777777" w:rsidTr="00871527">
        <w:tc>
          <w:tcPr>
            <w:tcW w:w="3634" w:type="dxa"/>
            <w:vMerge/>
          </w:tcPr>
          <w:p w14:paraId="18FA78D0" w14:textId="77777777" w:rsidR="00F67296" w:rsidRPr="00871527" w:rsidRDefault="00F67296">
            <w:pPr>
              <w:pStyle w:val="ConsPlusNormal"/>
              <w:rPr>
                <w:sz w:val="18"/>
                <w:szCs w:val="18"/>
              </w:rPr>
            </w:pPr>
          </w:p>
        </w:tc>
        <w:tc>
          <w:tcPr>
            <w:tcW w:w="1864" w:type="dxa"/>
          </w:tcPr>
          <w:p w14:paraId="5BF98593"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0E863338" w14:textId="77777777" w:rsidR="00F67296" w:rsidRPr="00871527" w:rsidRDefault="00F67296">
            <w:pPr>
              <w:pStyle w:val="ConsPlusNormal"/>
              <w:rPr>
                <w:sz w:val="18"/>
                <w:szCs w:val="18"/>
              </w:rPr>
            </w:pPr>
            <w:r w:rsidRPr="00871527">
              <w:rPr>
                <w:sz w:val="18"/>
                <w:szCs w:val="18"/>
              </w:rPr>
              <w:t>150243,3</w:t>
            </w:r>
          </w:p>
        </w:tc>
        <w:tc>
          <w:tcPr>
            <w:tcW w:w="1474" w:type="dxa"/>
          </w:tcPr>
          <w:p w14:paraId="4D67A483" w14:textId="77777777" w:rsidR="00F67296" w:rsidRPr="00871527" w:rsidRDefault="00F67296">
            <w:pPr>
              <w:pStyle w:val="ConsPlusNormal"/>
              <w:rPr>
                <w:sz w:val="18"/>
                <w:szCs w:val="18"/>
              </w:rPr>
            </w:pPr>
            <w:r w:rsidRPr="00871527">
              <w:rPr>
                <w:sz w:val="18"/>
                <w:szCs w:val="18"/>
              </w:rPr>
              <w:t>194045,9</w:t>
            </w:r>
          </w:p>
        </w:tc>
        <w:tc>
          <w:tcPr>
            <w:tcW w:w="1531" w:type="dxa"/>
          </w:tcPr>
          <w:p w14:paraId="1C1F2622" w14:textId="77777777" w:rsidR="00F67296" w:rsidRPr="00871527" w:rsidRDefault="00F67296">
            <w:pPr>
              <w:pStyle w:val="ConsPlusNormal"/>
              <w:rPr>
                <w:sz w:val="18"/>
                <w:szCs w:val="18"/>
              </w:rPr>
            </w:pPr>
            <w:r w:rsidRPr="00871527">
              <w:rPr>
                <w:sz w:val="18"/>
                <w:szCs w:val="18"/>
              </w:rPr>
              <w:t>9813,7</w:t>
            </w:r>
          </w:p>
        </w:tc>
        <w:tc>
          <w:tcPr>
            <w:tcW w:w="1474" w:type="dxa"/>
          </w:tcPr>
          <w:p w14:paraId="7206B972" w14:textId="77777777" w:rsidR="00F67296" w:rsidRPr="00871527" w:rsidRDefault="00F67296">
            <w:pPr>
              <w:pStyle w:val="ConsPlusNormal"/>
              <w:rPr>
                <w:sz w:val="18"/>
                <w:szCs w:val="18"/>
              </w:rPr>
            </w:pPr>
            <w:r w:rsidRPr="00871527">
              <w:rPr>
                <w:sz w:val="18"/>
                <w:szCs w:val="18"/>
              </w:rPr>
              <w:t>0,0</w:t>
            </w:r>
          </w:p>
        </w:tc>
        <w:tc>
          <w:tcPr>
            <w:tcW w:w="1531" w:type="dxa"/>
          </w:tcPr>
          <w:p w14:paraId="0705351E" w14:textId="77777777" w:rsidR="00F67296" w:rsidRPr="00871527" w:rsidRDefault="00F67296">
            <w:pPr>
              <w:pStyle w:val="ConsPlusNormal"/>
              <w:rPr>
                <w:sz w:val="18"/>
                <w:szCs w:val="18"/>
              </w:rPr>
            </w:pPr>
            <w:r w:rsidRPr="00871527">
              <w:rPr>
                <w:sz w:val="18"/>
                <w:szCs w:val="18"/>
              </w:rPr>
              <w:t>0,0</w:t>
            </w:r>
          </w:p>
        </w:tc>
        <w:tc>
          <w:tcPr>
            <w:tcW w:w="1474" w:type="dxa"/>
          </w:tcPr>
          <w:p w14:paraId="6DD3662F" w14:textId="77777777" w:rsidR="00F67296" w:rsidRPr="00871527" w:rsidRDefault="00F67296">
            <w:pPr>
              <w:pStyle w:val="ConsPlusNormal"/>
              <w:rPr>
                <w:sz w:val="18"/>
                <w:szCs w:val="18"/>
              </w:rPr>
            </w:pPr>
            <w:r w:rsidRPr="00871527">
              <w:rPr>
                <w:sz w:val="18"/>
                <w:szCs w:val="18"/>
              </w:rPr>
              <w:t>0,0</w:t>
            </w:r>
          </w:p>
        </w:tc>
        <w:tc>
          <w:tcPr>
            <w:tcW w:w="1531" w:type="dxa"/>
          </w:tcPr>
          <w:p w14:paraId="6204124E" w14:textId="77777777" w:rsidR="00F67296" w:rsidRPr="00871527" w:rsidRDefault="00F67296">
            <w:pPr>
              <w:pStyle w:val="ConsPlusNormal"/>
              <w:rPr>
                <w:sz w:val="18"/>
                <w:szCs w:val="18"/>
              </w:rPr>
            </w:pPr>
            <w:r w:rsidRPr="00871527">
              <w:rPr>
                <w:sz w:val="18"/>
                <w:szCs w:val="18"/>
              </w:rPr>
              <w:t>0,0</w:t>
            </w:r>
          </w:p>
        </w:tc>
        <w:tc>
          <w:tcPr>
            <w:tcW w:w="1531" w:type="dxa"/>
          </w:tcPr>
          <w:p w14:paraId="513F36A4" w14:textId="77777777" w:rsidR="00F67296" w:rsidRPr="00871527" w:rsidRDefault="00F67296">
            <w:pPr>
              <w:pStyle w:val="ConsPlusNormal"/>
              <w:rPr>
                <w:sz w:val="18"/>
                <w:szCs w:val="18"/>
              </w:rPr>
            </w:pPr>
            <w:r w:rsidRPr="00871527">
              <w:rPr>
                <w:sz w:val="18"/>
                <w:szCs w:val="18"/>
              </w:rPr>
              <w:t>0,0</w:t>
            </w:r>
          </w:p>
        </w:tc>
      </w:tr>
      <w:tr w:rsidR="00B625BB" w:rsidRPr="00871527" w14:paraId="14E6D24D" w14:textId="77777777" w:rsidTr="00871527">
        <w:tc>
          <w:tcPr>
            <w:tcW w:w="3634" w:type="dxa"/>
            <w:vMerge/>
          </w:tcPr>
          <w:p w14:paraId="4759E2E9" w14:textId="77777777" w:rsidR="00F67296" w:rsidRPr="00871527" w:rsidRDefault="00F67296">
            <w:pPr>
              <w:pStyle w:val="ConsPlusNormal"/>
              <w:rPr>
                <w:sz w:val="18"/>
                <w:szCs w:val="18"/>
              </w:rPr>
            </w:pPr>
          </w:p>
        </w:tc>
        <w:tc>
          <w:tcPr>
            <w:tcW w:w="1864" w:type="dxa"/>
          </w:tcPr>
          <w:p w14:paraId="5E62E5C0" w14:textId="77777777" w:rsidR="00F67296" w:rsidRPr="00871527" w:rsidRDefault="00F67296">
            <w:pPr>
              <w:pStyle w:val="ConsPlusNormal"/>
              <w:rPr>
                <w:sz w:val="18"/>
                <w:szCs w:val="18"/>
              </w:rPr>
            </w:pPr>
            <w:r w:rsidRPr="00871527">
              <w:rPr>
                <w:sz w:val="18"/>
                <w:szCs w:val="18"/>
              </w:rPr>
              <w:t>средства федерального бюджета</w:t>
            </w:r>
          </w:p>
        </w:tc>
        <w:tc>
          <w:tcPr>
            <w:tcW w:w="1474" w:type="dxa"/>
          </w:tcPr>
          <w:p w14:paraId="1314EBA4" w14:textId="77777777" w:rsidR="00F67296" w:rsidRPr="00871527" w:rsidRDefault="00F67296">
            <w:pPr>
              <w:pStyle w:val="ConsPlusNormal"/>
              <w:rPr>
                <w:sz w:val="18"/>
                <w:szCs w:val="18"/>
              </w:rPr>
            </w:pPr>
            <w:r w:rsidRPr="00871527">
              <w:rPr>
                <w:sz w:val="18"/>
                <w:szCs w:val="18"/>
              </w:rPr>
              <w:t>14271,0</w:t>
            </w:r>
          </w:p>
        </w:tc>
        <w:tc>
          <w:tcPr>
            <w:tcW w:w="1474" w:type="dxa"/>
          </w:tcPr>
          <w:p w14:paraId="24A0B3D8" w14:textId="77777777" w:rsidR="00F67296" w:rsidRPr="00871527" w:rsidRDefault="00F67296">
            <w:pPr>
              <w:pStyle w:val="ConsPlusNormal"/>
              <w:rPr>
                <w:sz w:val="18"/>
                <w:szCs w:val="18"/>
              </w:rPr>
            </w:pPr>
            <w:r w:rsidRPr="00871527">
              <w:rPr>
                <w:sz w:val="18"/>
                <w:szCs w:val="18"/>
              </w:rPr>
              <w:t>835,2</w:t>
            </w:r>
          </w:p>
        </w:tc>
        <w:tc>
          <w:tcPr>
            <w:tcW w:w="1531" w:type="dxa"/>
          </w:tcPr>
          <w:p w14:paraId="442020F6" w14:textId="77777777" w:rsidR="00F67296" w:rsidRPr="00871527" w:rsidRDefault="00F67296">
            <w:pPr>
              <w:pStyle w:val="ConsPlusNormal"/>
              <w:rPr>
                <w:sz w:val="18"/>
                <w:szCs w:val="18"/>
              </w:rPr>
            </w:pPr>
            <w:r w:rsidRPr="00871527">
              <w:rPr>
                <w:sz w:val="18"/>
                <w:szCs w:val="18"/>
              </w:rPr>
              <w:t>42,2</w:t>
            </w:r>
          </w:p>
        </w:tc>
        <w:tc>
          <w:tcPr>
            <w:tcW w:w="1474" w:type="dxa"/>
          </w:tcPr>
          <w:p w14:paraId="1F9D5FC0" w14:textId="77777777" w:rsidR="00F67296" w:rsidRPr="00871527" w:rsidRDefault="00F67296">
            <w:pPr>
              <w:pStyle w:val="ConsPlusNormal"/>
              <w:rPr>
                <w:sz w:val="18"/>
                <w:szCs w:val="18"/>
              </w:rPr>
            </w:pPr>
            <w:r w:rsidRPr="00871527">
              <w:rPr>
                <w:sz w:val="18"/>
                <w:szCs w:val="18"/>
              </w:rPr>
              <w:t>0,0</w:t>
            </w:r>
          </w:p>
        </w:tc>
        <w:tc>
          <w:tcPr>
            <w:tcW w:w="1531" w:type="dxa"/>
          </w:tcPr>
          <w:p w14:paraId="736F0F2E" w14:textId="77777777" w:rsidR="00F67296" w:rsidRPr="00871527" w:rsidRDefault="00F67296">
            <w:pPr>
              <w:pStyle w:val="ConsPlusNormal"/>
              <w:rPr>
                <w:sz w:val="18"/>
                <w:szCs w:val="18"/>
              </w:rPr>
            </w:pPr>
            <w:r w:rsidRPr="00871527">
              <w:rPr>
                <w:sz w:val="18"/>
                <w:szCs w:val="18"/>
              </w:rPr>
              <w:t>0,0</w:t>
            </w:r>
          </w:p>
        </w:tc>
        <w:tc>
          <w:tcPr>
            <w:tcW w:w="1474" w:type="dxa"/>
          </w:tcPr>
          <w:p w14:paraId="06A64E07" w14:textId="77777777" w:rsidR="00F67296" w:rsidRPr="00871527" w:rsidRDefault="00F67296">
            <w:pPr>
              <w:pStyle w:val="ConsPlusNormal"/>
              <w:rPr>
                <w:sz w:val="18"/>
                <w:szCs w:val="18"/>
              </w:rPr>
            </w:pPr>
            <w:r w:rsidRPr="00871527">
              <w:rPr>
                <w:sz w:val="18"/>
                <w:szCs w:val="18"/>
              </w:rPr>
              <w:t>0,0</w:t>
            </w:r>
          </w:p>
        </w:tc>
        <w:tc>
          <w:tcPr>
            <w:tcW w:w="1531" w:type="dxa"/>
          </w:tcPr>
          <w:p w14:paraId="350C0ED4" w14:textId="77777777" w:rsidR="00F67296" w:rsidRPr="00871527" w:rsidRDefault="00F67296">
            <w:pPr>
              <w:pStyle w:val="ConsPlusNormal"/>
              <w:rPr>
                <w:sz w:val="18"/>
                <w:szCs w:val="18"/>
              </w:rPr>
            </w:pPr>
            <w:r w:rsidRPr="00871527">
              <w:rPr>
                <w:sz w:val="18"/>
                <w:szCs w:val="18"/>
              </w:rPr>
              <w:t>0,0</w:t>
            </w:r>
          </w:p>
        </w:tc>
        <w:tc>
          <w:tcPr>
            <w:tcW w:w="1531" w:type="dxa"/>
          </w:tcPr>
          <w:p w14:paraId="2AA19BE8" w14:textId="77777777" w:rsidR="00F67296" w:rsidRPr="00871527" w:rsidRDefault="00F67296">
            <w:pPr>
              <w:pStyle w:val="ConsPlusNormal"/>
              <w:rPr>
                <w:sz w:val="18"/>
                <w:szCs w:val="18"/>
              </w:rPr>
            </w:pPr>
            <w:r w:rsidRPr="00871527">
              <w:rPr>
                <w:sz w:val="18"/>
                <w:szCs w:val="18"/>
              </w:rPr>
              <w:t>0,0</w:t>
            </w:r>
          </w:p>
        </w:tc>
      </w:tr>
      <w:tr w:rsidR="00B625BB" w:rsidRPr="00871527" w14:paraId="6C43E743" w14:textId="77777777" w:rsidTr="00871527">
        <w:tc>
          <w:tcPr>
            <w:tcW w:w="3634" w:type="dxa"/>
            <w:vMerge w:val="restart"/>
          </w:tcPr>
          <w:p w14:paraId="761E7E3B" w14:textId="77777777" w:rsidR="00F67296" w:rsidRPr="00871527" w:rsidRDefault="00F67296">
            <w:pPr>
              <w:pStyle w:val="ConsPlusNormal"/>
              <w:rPr>
                <w:sz w:val="18"/>
                <w:szCs w:val="18"/>
              </w:rPr>
            </w:pPr>
            <w:r w:rsidRPr="00871527">
              <w:rPr>
                <w:sz w:val="18"/>
                <w:szCs w:val="18"/>
              </w:rPr>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864" w:type="dxa"/>
          </w:tcPr>
          <w:p w14:paraId="0ADD885C" w14:textId="77777777" w:rsidR="00F67296" w:rsidRPr="00871527" w:rsidRDefault="00F67296">
            <w:pPr>
              <w:pStyle w:val="ConsPlusNormal"/>
              <w:rPr>
                <w:sz w:val="18"/>
                <w:szCs w:val="18"/>
              </w:rPr>
            </w:pPr>
            <w:r w:rsidRPr="00871527">
              <w:rPr>
                <w:sz w:val="18"/>
                <w:szCs w:val="18"/>
              </w:rPr>
              <w:t>Всего</w:t>
            </w:r>
          </w:p>
        </w:tc>
        <w:tc>
          <w:tcPr>
            <w:tcW w:w="1474" w:type="dxa"/>
          </w:tcPr>
          <w:p w14:paraId="6FC4ECB0" w14:textId="77777777" w:rsidR="00F67296" w:rsidRPr="00871527" w:rsidRDefault="00F67296">
            <w:pPr>
              <w:pStyle w:val="ConsPlusNormal"/>
              <w:rPr>
                <w:sz w:val="18"/>
                <w:szCs w:val="18"/>
              </w:rPr>
            </w:pPr>
            <w:r w:rsidRPr="00871527">
              <w:rPr>
                <w:sz w:val="18"/>
                <w:szCs w:val="18"/>
              </w:rPr>
              <w:t>7502947,8</w:t>
            </w:r>
          </w:p>
        </w:tc>
        <w:tc>
          <w:tcPr>
            <w:tcW w:w="1474" w:type="dxa"/>
          </w:tcPr>
          <w:p w14:paraId="70B90FC6" w14:textId="77777777" w:rsidR="00F67296" w:rsidRPr="00871527" w:rsidRDefault="00F67296">
            <w:pPr>
              <w:pStyle w:val="ConsPlusNormal"/>
              <w:rPr>
                <w:sz w:val="18"/>
                <w:szCs w:val="18"/>
              </w:rPr>
            </w:pPr>
            <w:r w:rsidRPr="00871527">
              <w:rPr>
                <w:sz w:val="18"/>
                <w:szCs w:val="18"/>
              </w:rPr>
              <w:t>8186658,2</w:t>
            </w:r>
          </w:p>
        </w:tc>
        <w:tc>
          <w:tcPr>
            <w:tcW w:w="1531" w:type="dxa"/>
          </w:tcPr>
          <w:p w14:paraId="069F183E" w14:textId="77777777" w:rsidR="00F67296" w:rsidRPr="00871527" w:rsidRDefault="00F67296">
            <w:pPr>
              <w:pStyle w:val="ConsPlusNormal"/>
              <w:rPr>
                <w:sz w:val="18"/>
                <w:szCs w:val="18"/>
              </w:rPr>
            </w:pPr>
            <w:r w:rsidRPr="00871527">
              <w:rPr>
                <w:sz w:val="18"/>
                <w:szCs w:val="18"/>
              </w:rPr>
              <w:t>8552059,9</w:t>
            </w:r>
          </w:p>
        </w:tc>
        <w:tc>
          <w:tcPr>
            <w:tcW w:w="1474" w:type="dxa"/>
          </w:tcPr>
          <w:p w14:paraId="2071B900" w14:textId="77777777" w:rsidR="00F67296" w:rsidRPr="00871527" w:rsidRDefault="00F67296">
            <w:pPr>
              <w:pStyle w:val="ConsPlusNormal"/>
              <w:rPr>
                <w:sz w:val="18"/>
                <w:szCs w:val="18"/>
              </w:rPr>
            </w:pPr>
            <w:r w:rsidRPr="00871527">
              <w:rPr>
                <w:sz w:val="18"/>
                <w:szCs w:val="18"/>
              </w:rPr>
              <w:t>8056007,1</w:t>
            </w:r>
          </w:p>
        </w:tc>
        <w:tc>
          <w:tcPr>
            <w:tcW w:w="1531" w:type="dxa"/>
          </w:tcPr>
          <w:p w14:paraId="45D2EA80" w14:textId="77777777" w:rsidR="00F67296" w:rsidRPr="00871527" w:rsidRDefault="00F67296">
            <w:pPr>
              <w:pStyle w:val="ConsPlusNormal"/>
              <w:rPr>
                <w:sz w:val="18"/>
                <w:szCs w:val="18"/>
              </w:rPr>
            </w:pPr>
            <w:r w:rsidRPr="00871527">
              <w:rPr>
                <w:sz w:val="18"/>
                <w:szCs w:val="18"/>
              </w:rPr>
              <w:t>8919690,1</w:t>
            </w:r>
          </w:p>
        </w:tc>
        <w:tc>
          <w:tcPr>
            <w:tcW w:w="1474" w:type="dxa"/>
          </w:tcPr>
          <w:p w14:paraId="477AFE80" w14:textId="77777777" w:rsidR="00F67296" w:rsidRPr="00871527" w:rsidRDefault="00F67296">
            <w:pPr>
              <w:pStyle w:val="ConsPlusNormal"/>
              <w:rPr>
                <w:sz w:val="18"/>
                <w:szCs w:val="18"/>
              </w:rPr>
            </w:pPr>
            <w:r w:rsidRPr="00871527">
              <w:rPr>
                <w:sz w:val="18"/>
                <w:szCs w:val="18"/>
              </w:rPr>
              <w:t>8907271,6</w:t>
            </w:r>
          </w:p>
        </w:tc>
        <w:tc>
          <w:tcPr>
            <w:tcW w:w="1531" w:type="dxa"/>
          </w:tcPr>
          <w:p w14:paraId="548251B6" w14:textId="77777777" w:rsidR="00F67296" w:rsidRPr="00871527" w:rsidRDefault="00F67296">
            <w:pPr>
              <w:pStyle w:val="ConsPlusNormal"/>
              <w:rPr>
                <w:sz w:val="18"/>
                <w:szCs w:val="18"/>
              </w:rPr>
            </w:pPr>
            <w:r w:rsidRPr="00871527">
              <w:rPr>
                <w:sz w:val="18"/>
                <w:szCs w:val="18"/>
              </w:rPr>
              <w:t>8907271,6</w:t>
            </w:r>
          </w:p>
        </w:tc>
        <w:tc>
          <w:tcPr>
            <w:tcW w:w="1531" w:type="dxa"/>
          </w:tcPr>
          <w:p w14:paraId="26858B76" w14:textId="77777777" w:rsidR="00F67296" w:rsidRPr="00871527" w:rsidRDefault="00F67296">
            <w:pPr>
              <w:pStyle w:val="ConsPlusNormal"/>
              <w:rPr>
                <w:sz w:val="18"/>
                <w:szCs w:val="18"/>
              </w:rPr>
            </w:pPr>
            <w:r w:rsidRPr="00871527">
              <w:rPr>
                <w:sz w:val="18"/>
                <w:szCs w:val="18"/>
              </w:rPr>
              <w:t>8907271,6</w:t>
            </w:r>
          </w:p>
        </w:tc>
      </w:tr>
      <w:tr w:rsidR="00B625BB" w:rsidRPr="00871527" w14:paraId="7C5A11AE" w14:textId="77777777" w:rsidTr="00871527">
        <w:tc>
          <w:tcPr>
            <w:tcW w:w="3634" w:type="dxa"/>
            <w:vMerge/>
          </w:tcPr>
          <w:p w14:paraId="040BD46E" w14:textId="77777777" w:rsidR="00F67296" w:rsidRPr="00871527" w:rsidRDefault="00F67296">
            <w:pPr>
              <w:pStyle w:val="ConsPlusNormal"/>
              <w:rPr>
                <w:sz w:val="18"/>
                <w:szCs w:val="18"/>
              </w:rPr>
            </w:pPr>
          </w:p>
        </w:tc>
        <w:tc>
          <w:tcPr>
            <w:tcW w:w="1864" w:type="dxa"/>
          </w:tcPr>
          <w:p w14:paraId="54E12067"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5BA50235" w14:textId="77777777" w:rsidR="00F67296" w:rsidRPr="00871527" w:rsidRDefault="00F67296">
            <w:pPr>
              <w:pStyle w:val="ConsPlusNormal"/>
              <w:rPr>
                <w:sz w:val="18"/>
                <w:szCs w:val="18"/>
              </w:rPr>
            </w:pPr>
            <w:r w:rsidRPr="00871527">
              <w:rPr>
                <w:sz w:val="18"/>
                <w:szCs w:val="18"/>
              </w:rPr>
              <w:t>7502947,8</w:t>
            </w:r>
          </w:p>
        </w:tc>
        <w:tc>
          <w:tcPr>
            <w:tcW w:w="1474" w:type="dxa"/>
          </w:tcPr>
          <w:p w14:paraId="64528F95" w14:textId="77777777" w:rsidR="00F67296" w:rsidRPr="00871527" w:rsidRDefault="00F67296">
            <w:pPr>
              <w:pStyle w:val="ConsPlusNormal"/>
              <w:rPr>
                <w:sz w:val="18"/>
                <w:szCs w:val="18"/>
              </w:rPr>
            </w:pPr>
            <w:r w:rsidRPr="00871527">
              <w:rPr>
                <w:sz w:val="18"/>
                <w:szCs w:val="18"/>
              </w:rPr>
              <w:t>8186658,2</w:t>
            </w:r>
          </w:p>
        </w:tc>
        <w:tc>
          <w:tcPr>
            <w:tcW w:w="1531" w:type="dxa"/>
          </w:tcPr>
          <w:p w14:paraId="4E5B2949" w14:textId="77777777" w:rsidR="00F67296" w:rsidRPr="00871527" w:rsidRDefault="00F67296">
            <w:pPr>
              <w:pStyle w:val="ConsPlusNormal"/>
              <w:rPr>
                <w:sz w:val="18"/>
                <w:szCs w:val="18"/>
              </w:rPr>
            </w:pPr>
            <w:r w:rsidRPr="00871527">
              <w:rPr>
                <w:sz w:val="18"/>
                <w:szCs w:val="18"/>
              </w:rPr>
              <w:t>8552059,9</w:t>
            </w:r>
          </w:p>
        </w:tc>
        <w:tc>
          <w:tcPr>
            <w:tcW w:w="1474" w:type="dxa"/>
          </w:tcPr>
          <w:p w14:paraId="1A4BAD6A" w14:textId="77777777" w:rsidR="00F67296" w:rsidRPr="00871527" w:rsidRDefault="00F67296">
            <w:pPr>
              <w:pStyle w:val="ConsPlusNormal"/>
              <w:rPr>
                <w:sz w:val="18"/>
                <w:szCs w:val="18"/>
              </w:rPr>
            </w:pPr>
            <w:r w:rsidRPr="00871527">
              <w:rPr>
                <w:sz w:val="18"/>
                <w:szCs w:val="18"/>
              </w:rPr>
              <w:t>8056007,1</w:t>
            </w:r>
          </w:p>
        </w:tc>
        <w:tc>
          <w:tcPr>
            <w:tcW w:w="1531" w:type="dxa"/>
          </w:tcPr>
          <w:p w14:paraId="64487174" w14:textId="77777777" w:rsidR="00F67296" w:rsidRPr="00871527" w:rsidRDefault="00F67296">
            <w:pPr>
              <w:pStyle w:val="ConsPlusNormal"/>
              <w:rPr>
                <w:sz w:val="18"/>
                <w:szCs w:val="18"/>
              </w:rPr>
            </w:pPr>
            <w:r w:rsidRPr="00871527">
              <w:rPr>
                <w:sz w:val="18"/>
                <w:szCs w:val="18"/>
              </w:rPr>
              <w:t>8919690,1</w:t>
            </w:r>
          </w:p>
        </w:tc>
        <w:tc>
          <w:tcPr>
            <w:tcW w:w="1474" w:type="dxa"/>
          </w:tcPr>
          <w:p w14:paraId="4A3566F3" w14:textId="77777777" w:rsidR="00F67296" w:rsidRPr="00871527" w:rsidRDefault="00F67296">
            <w:pPr>
              <w:pStyle w:val="ConsPlusNormal"/>
              <w:rPr>
                <w:sz w:val="18"/>
                <w:szCs w:val="18"/>
              </w:rPr>
            </w:pPr>
            <w:r w:rsidRPr="00871527">
              <w:rPr>
                <w:sz w:val="18"/>
                <w:szCs w:val="18"/>
              </w:rPr>
              <w:t>8907271,6</w:t>
            </w:r>
          </w:p>
        </w:tc>
        <w:tc>
          <w:tcPr>
            <w:tcW w:w="1531" w:type="dxa"/>
          </w:tcPr>
          <w:p w14:paraId="7DBB631F" w14:textId="77777777" w:rsidR="00F67296" w:rsidRPr="00871527" w:rsidRDefault="00F67296">
            <w:pPr>
              <w:pStyle w:val="ConsPlusNormal"/>
              <w:rPr>
                <w:sz w:val="18"/>
                <w:szCs w:val="18"/>
              </w:rPr>
            </w:pPr>
            <w:r w:rsidRPr="00871527">
              <w:rPr>
                <w:sz w:val="18"/>
                <w:szCs w:val="18"/>
              </w:rPr>
              <w:t>8907271,6</w:t>
            </w:r>
          </w:p>
        </w:tc>
        <w:tc>
          <w:tcPr>
            <w:tcW w:w="1531" w:type="dxa"/>
          </w:tcPr>
          <w:p w14:paraId="18D69D37" w14:textId="77777777" w:rsidR="00F67296" w:rsidRPr="00871527" w:rsidRDefault="00F67296">
            <w:pPr>
              <w:pStyle w:val="ConsPlusNormal"/>
              <w:rPr>
                <w:sz w:val="18"/>
                <w:szCs w:val="18"/>
              </w:rPr>
            </w:pPr>
            <w:r w:rsidRPr="00871527">
              <w:rPr>
                <w:sz w:val="18"/>
                <w:szCs w:val="18"/>
              </w:rPr>
              <w:t>8907271,6</w:t>
            </w:r>
          </w:p>
        </w:tc>
      </w:tr>
      <w:tr w:rsidR="00B625BB" w:rsidRPr="00871527" w14:paraId="39281DC5" w14:textId="77777777" w:rsidTr="00871527">
        <w:tc>
          <w:tcPr>
            <w:tcW w:w="3634" w:type="dxa"/>
            <w:vMerge w:val="restart"/>
          </w:tcPr>
          <w:p w14:paraId="26654416" w14:textId="77777777" w:rsidR="00F67296" w:rsidRPr="00871527" w:rsidRDefault="00F67296">
            <w:pPr>
              <w:pStyle w:val="ConsPlusNormal"/>
              <w:rPr>
                <w:sz w:val="18"/>
                <w:szCs w:val="18"/>
              </w:rPr>
            </w:pPr>
            <w:r w:rsidRPr="00871527">
              <w:rPr>
                <w:sz w:val="18"/>
                <w:szCs w:val="18"/>
              </w:rPr>
              <w:t>Приобретение государственными учреждениями оборудования и других основных средств</w:t>
            </w:r>
          </w:p>
        </w:tc>
        <w:tc>
          <w:tcPr>
            <w:tcW w:w="1864" w:type="dxa"/>
          </w:tcPr>
          <w:p w14:paraId="15F1CDD8" w14:textId="77777777" w:rsidR="00F67296" w:rsidRPr="00871527" w:rsidRDefault="00F67296">
            <w:pPr>
              <w:pStyle w:val="ConsPlusNormal"/>
              <w:rPr>
                <w:sz w:val="18"/>
                <w:szCs w:val="18"/>
              </w:rPr>
            </w:pPr>
            <w:r w:rsidRPr="00871527">
              <w:rPr>
                <w:sz w:val="18"/>
                <w:szCs w:val="18"/>
              </w:rPr>
              <w:t>Всего</w:t>
            </w:r>
          </w:p>
        </w:tc>
        <w:tc>
          <w:tcPr>
            <w:tcW w:w="1474" w:type="dxa"/>
          </w:tcPr>
          <w:p w14:paraId="7872A6BD" w14:textId="77777777" w:rsidR="00F67296" w:rsidRPr="00871527" w:rsidRDefault="00F67296">
            <w:pPr>
              <w:pStyle w:val="ConsPlusNormal"/>
              <w:rPr>
                <w:sz w:val="18"/>
                <w:szCs w:val="18"/>
              </w:rPr>
            </w:pPr>
            <w:r w:rsidRPr="00871527">
              <w:rPr>
                <w:sz w:val="18"/>
                <w:szCs w:val="18"/>
              </w:rPr>
              <w:t>151596,8</w:t>
            </w:r>
          </w:p>
        </w:tc>
        <w:tc>
          <w:tcPr>
            <w:tcW w:w="1474" w:type="dxa"/>
          </w:tcPr>
          <w:p w14:paraId="6173A79B" w14:textId="77777777" w:rsidR="00F67296" w:rsidRPr="00871527" w:rsidRDefault="00F67296">
            <w:pPr>
              <w:pStyle w:val="ConsPlusNormal"/>
              <w:rPr>
                <w:sz w:val="18"/>
                <w:szCs w:val="18"/>
              </w:rPr>
            </w:pPr>
            <w:r w:rsidRPr="00871527">
              <w:rPr>
                <w:sz w:val="18"/>
                <w:szCs w:val="18"/>
              </w:rPr>
              <w:t>59401,1</w:t>
            </w:r>
          </w:p>
        </w:tc>
        <w:tc>
          <w:tcPr>
            <w:tcW w:w="1531" w:type="dxa"/>
          </w:tcPr>
          <w:p w14:paraId="2CF1C465" w14:textId="77777777" w:rsidR="00F67296" w:rsidRPr="00871527" w:rsidRDefault="00F67296">
            <w:pPr>
              <w:pStyle w:val="ConsPlusNormal"/>
              <w:rPr>
                <w:sz w:val="18"/>
                <w:szCs w:val="18"/>
              </w:rPr>
            </w:pPr>
            <w:r w:rsidRPr="00871527">
              <w:rPr>
                <w:sz w:val="18"/>
                <w:szCs w:val="18"/>
              </w:rPr>
              <w:t>163499,7</w:t>
            </w:r>
          </w:p>
        </w:tc>
        <w:tc>
          <w:tcPr>
            <w:tcW w:w="1474" w:type="dxa"/>
          </w:tcPr>
          <w:p w14:paraId="52081D6C" w14:textId="77777777" w:rsidR="00F67296" w:rsidRPr="00871527" w:rsidRDefault="00F67296">
            <w:pPr>
              <w:pStyle w:val="ConsPlusNormal"/>
              <w:rPr>
                <w:sz w:val="18"/>
                <w:szCs w:val="18"/>
              </w:rPr>
            </w:pPr>
            <w:r w:rsidRPr="00871527">
              <w:rPr>
                <w:sz w:val="18"/>
                <w:szCs w:val="18"/>
              </w:rPr>
              <w:t>25074,5</w:t>
            </w:r>
          </w:p>
        </w:tc>
        <w:tc>
          <w:tcPr>
            <w:tcW w:w="1531" w:type="dxa"/>
          </w:tcPr>
          <w:p w14:paraId="1C5DA40F" w14:textId="77777777" w:rsidR="00F67296" w:rsidRPr="00871527" w:rsidRDefault="00F67296">
            <w:pPr>
              <w:pStyle w:val="ConsPlusNormal"/>
              <w:rPr>
                <w:sz w:val="18"/>
                <w:szCs w:val="18"/>
              </w:rPr>
            </w:pPr>
            <w:r w:rsidRPr="00871527">
              <w:rPr>
                <w:sz w:val="18"/>
                <w:szCs w:val="18"/>
              </w:rPr>
              <w:t>606389,8</w:t>
            </w:r>
          </w:p>
        </w:tc>
        <w:tc>
          <w:tcPr>
            <w:tcW w:w="1474" w:type="dxa"/>
          </w:tcPr>
          <w:p w14:paraId="4F6B9589" w14:textId="77777777" w:rsidR="00F67296" w:rsidRPr="00871527" w:rsidRDefault="00F67296">
            <w:pPr>
              <w:pStyle w:val="ConsPlusNormal"/>
              <w:rPr>
                <w:sz w:val="18"/>
                <w:szCs w:val="18"/>
              </w:rPr>
            </w:pPr>
            <w:r w:rsidRPr="00871527">
              <w:rPr>
                <w:sz w:val="18"/>
                <w:szCs w:val="18"/>
              </w:rPr>
              <w:t>300000,0</w:t>
            </w:r>
          </w:p>
        </w:tc>
        <w:tc>
          <w:tcPr>
            <w:tcW w:w="1531" w:type="dxa"/>
          </w:tcPr>
          <w:p w14:paraId="6D548A8C" w14:textId="77777777" w:rsidR="00F67296" w:rsidRPr="00871527" w:rsidRDefault="00F67296">
            <w:pPr>
              <w:pStyle w:val="ConsPlusNormal"/>
              <w:rPr>
                <w:sz w:val="18"/>
                <w:szCs w:val="18"/>
              </w:rPr>
            </w:pPr>
            <w:r w:rsidRPr="00871527">
              <w:rPr>
                <w:sz w:val="18"/>
                <w:szCs w:val="18"/>
              </w:rPr>
              <w:t>200000,0</w:t>
            </w:r>
          </w:p>
        </w:tc>
        <w:tc>
          <w:tcPr>
            <w:tcW w:w="1531" w:type="dxa"/>
          </w:tcPr>
          <w:p w14:paraId="5F541EA2" w14:textId="77777777" w:rsidR="00F67296" w:rsidRPr="00871527" w:rsidRDefault="00F67296">
            <w:pPr>
              <w:pStyle w:val="ConsPlusNormal"/>
              <w:rPr>
                <w:sz w:val="18"/>
                <w:szCs w:val="18"/>
              </w:rPr>
            </w:pPr>
            <w:r w:rsidRPr="00871527">
              <w:rPr>
                <w:sz w:val="18"/>
                <w:szCs w:val="18"/>
              </w:rPr>
              <w:t>200000,0</w:t>
            </w:r>
          </w:p>
        </w:tc>
      </w:tr>
      <w:tr w:rsidR="00B625BB" w:rsidRPr="00871527" w14:paraId="0E9E3D7A" w14:textId="77777777" w:rsidTr="00871527">
        <w:tc>
          <w:tcPr>
            <w:tcW w:w="3634" w:type="dxa"/>
            <w:vMerge/>
          </w:tcPr>
          <w:p w14:paraId="530ADE24" w14:textId="77777777" w:rsidR="00F67296" w:rsidRPr="00871527" w:rsidRDefault="00F67296">
            <w:pPr>
              <w:pStyle w:val="ConsPlusNormal"/>
              <w:rPr>
                <w:sz w:val="18"/>
                <w:szCs w:val="18"/>
              </w:rPr>
            </w:pPr>
          </w:p>
        </w:tc>
        <w:tc>
          <w:tcPr>
            <w:tcW w:w="1864" w:type="dxa"/>
          </w:tcPr>
          <w:p w14:paraId="62F8E12B" w14:textId="77777777" w:rsidR="00F67296" w:rsidRPr="00871527" w:rsidRDefault="00F67296">
            <w:pPr>
              <w:pStyle w:val="ConsPlusNormal"/>
              <w:rPr>
                <w:sz w:val="18"/>
                <w:szCs w:val="18"/>
              </w:rPr>
            </w:pPr>
            <w:r w:rsidRPr="00871527">
              <w:rPr>
                <w:sz w:val="18"/>
                <w:szCs w:val="18"/>
              </w:rPr>
              <w:t xml:space="preserve">бюджет города </w:t>
            </w:r>
            <w:r w:rsidRPr="00871527">
              <w:rPr>
                <w:sz w:val="18"/>
                <w:szCs w:val="18"/>
              </w:rPr>
              <w:lastRenderedPageBreak/>
              <w:t>Москвы</w:t>
            </w:r>
          </w:p>
        </w:tc>
        <w:tc>
          <w:tcPr>
            <w:tcW w:w="1474" w:type="dxa"/>
          </w:tcPr>
          <w:p w14:paraId="00E32383" w14:textId="77777777" w:rsidR="00F67296" w:rsidRPr="00871527" w:rsidRDefault="00F67296">
            <w:pPr>
              <w:pStyle w:val="ConsPlusNormal"/>
              <w:rPr>
                <w:sz w:val="18"/>
                <w:szCs w:val="18"/>
              </w:rPr>
            </w:pPr>
            <w:r w:rsidRPr="00871527">
              <w:rPr>
                <w:sz w:val="18"/>
                <w:szCs w:val="18"/>
              </w:rPr>
              <w:lastRenderedPageBreak/>
              <w:t>151596,8</w:t>
            </w:r>
          </w:p>
        </w:tc>
        <w:tc>
          <w:tcPr>
            <w:tcW w:w="1474" w:type="dxa"/>
          </w:tcPr>
          <w:p w14:paraId="24D619DB" w14:textId="77777777" w:rsidR="00F67296" w:rsidRPr="00871527" w:rsidRDefault="00F67296">
            <w:pPr>
              <w:pStyle w:val="ConsPlusNormal"/>
              <w:rPr>
                <w:sz w:val="18"/>
                <w:szCs w:val="18"/>
              </w:rPr>
            </w:pPr>
            <w:r w:rsidRPr="00871527">
              <w:rPr>
                <w:sz w:val="18"/>
                <w:szCs w:val="18"/>
              </w:rPr>
              <w:t>59401,1</w:t>
            </w:r>
          </w:p>
        </w:tc>
        <w:tc>
          <w:tcPr>
            <w:tcW w:w="1531" w:type="dxa"/>
          </w:tcPr>
          <w:p w14:paraId="44AAA20E" w14:textId="77777777" w:rsidR="00F67296" w:rsidRPr="00871527" w:rsidRDefault="00F67296">
            <w:pPr>
              <w:pStyle w:val="ConsPlusNormal"/>
              <w:rPr>
                <w:sz w:val="18"/>
                <w:szCs w:val="18"/>
              </w:rPr>
            </w:pPr>
            <w:r w:rsidRPr="00871527">
              <w:rPr>
                <w:sz w:val="18"/>
                <w:szCs w:val="18"/>
              </w:rPr>
              <w:t>163499,7</w:t>
            </w:r>
          </w:p>
        </w:tc>
        <w:tc>
          <w:tcPr>
            <w:tcW w:w="1474" w:type="dxa"/>
          </w:tcPr>
          <w:p w14:paraId="6117BA9A" w14:textId="77777777" w:rsidR="00F67296" w:rsidRPr="00871527" w:rsidRDefault="00F67296">
            <w:pPr>
              <w:pStyle w:val="ConsPlusNormal"/>
              <w:rPr>
                <w:sz w:val="18"/>
                <w:szCs w:val="18"/>
              </w:rPr>
            </w:pPr>
            <w:r w:rsidRPr="00871527">
              <w:rPr>
                <w:sz w:val="18"/>
                <w:szCs w:val="18"/>
              </w:rPr>
              <w:t>25074,5</w:t>
            </w:r>
          </w:p>
        </w:tc>
        <w:tc>
          <w:tcPr>
            <w:tcW w:w="1531" w:type="dxa"/>
          </w:tcPr>
          <w:p w14:paraId="665EA16D" w14:textId="77777777" w:rsidR="00F67296" w:rsidRPr="00871527" w:rsidRDefault="00F67296">
            <w:pPr>
              <w:pStyle w:val="ConsPlusNormal"/>
              <w:rPr>
                <w:sz w:val="18"/>
                <w:szCs w:val="18"/>
              </w:rPr>
            </w:pPr>
            <w:r w:rsidRPr="00871527">
              <w:rPr>
                <w:sz w:val="18"/>
                <w:szCs w:val="18"/>
              </w:rPr>
              <w:t>606389,8</w:t>
            </w:r>
          </w:p>
        </w:tc>
        <w:tc>
          <w:tcPr>
            <w:tcW w:w="1474" w:type="dxa"/>
          </w:tcPr>
          <w:p w14:paraId="5763B99F" w14:textId="77777777" w:rsidR="00F67296" w:rsidRPr="00871527" w:rsidRDefault="00F67296">
            <w:pPr>
              <w:pStyle w:val="ConsPlusNormal"/>
              <w:rPr>
                <w:sz w:val="18"/>
                <w:szCs w:val="18"/>
              </w:rPr>
            </w:pPr>
            <w:r w:rsidRPr="00871527">
              <w:rPr>
                <w:sz w:val="18"/>
                <w:szCs w:val="18"/>
              </w:rPr>
              <w:t>300000,0</w:t>
            </w:r>
          </w:p>
        </w:tc>
        <w:tc>
          <w:tcPr>
            <w:tcW w:w="1531" w:type="dxa"/>
          </w:tcPr>
          <w:p w14:paraId="27D4FF9A" w14:textId="77777777" w:rsidR="00F67296" w:rsidRPr="00871527" w:rsidRDefault="00F67296">
            <w:pPr>
              <w:pStyle w:val="ConsPlusNormal"/>
              <w:rPr>
                <w:sz w:val="18"/>
                <w:szCs w:val="18"/>
              </w:rPr>
            </w:pPr>
            <w:r w:rsidRPr="00871527">
              <w:rPr>
                <w:sz w:val="18"/>
                <w:szCs w:val="18"/>
              </w:rPr>
              <w:t>200000,0</w:t>
            </w:r>
          </w:p>
        </w:tc>
        <w:tc>
          <w:tcPr>
            <w:tcW w:w="1531" w:type="dxa"/>
          </w:tcPr>
          <w:p w14:paraId="315E6D92" w14:textId="77777777" w:rsidR="00F67296" w:rsidRPr="00871527" w:rsidRDefault="00F67296">
            <w:pPr>
              <w:pStyle w:val="ConsPlusNormal"/>
              <w:rPr>
                <w:sz w:val="18"/>
                <w:szCs w:val="18"/>
              </w:rPr>
            </w:pPr>
            <w:r w:rsidRPr="00871527">
              <w:rPr>
                <w:sz w:val="18"/>
                <w:szCs w:val="18"/>
              </w:rPr>
              <w:t>200000,0</w:t>
            </w:r>
          </w:p>
        </w:tc>
      </w:tr>
      <w:tr w:rsidR="00B625BB" w:rsidRPr="00871527" w14:paraId="7901DC01" w14:textId="77777777" w:rsidTr="00871527">
        <w:tc>
          <w:tcPr>
            <w:tcW w:w="3634" w:type="dxa"/>
            <w:vMerge w:val="restart"/>
          </w:tcPr>
          <w:p w14:paraId="67A93714" w14:textId="77777777" w:rsidR="00F67296" w:rsidRPr="00871527" w:rsidRDefault="00F67296">
            <w:pPr>
              <w:pStyle w:val="ConsPlusNormal"/>
              <w:rPr>
                <w:sz w:val="18"/>
                <w:szCs w:val="18"/>
              </w:rPr>
            </w:pPr>
            <w:r w:rsidRPr="00871527">
              <w:rPr>
                <w:sz w:val="18"/>
                <w:szCs w:val="18"/>
              </w:rPr>
              <w:t>Проведение текущего ремонта государственными учреждениями</w:t>
            </w:r>
          </w:p>
        </w:tc>
        <w:tc>
          <w:tcPr>
            <w:tcW w:w="1864" w:type="dxa"/>
          </w:tcPr>
          <w:p w14:paraId="61B2D839" w14:textId="77777777" w:rsidR="00F67296" w:rsidRPr="00871527" w:rsidRDefault="00F67296">
            <w:pPr>
              <w:pStyle w:val="ConsPlusNormal"/>
              <w:rPr>
                <w:sz w:val="18"/>
                <w:szCs w:val="18"/>
              </w:rPr>
            </w:pPr>
            <w:r w:rsidRPr="00871527">
              <w:rPr>
                <w:sz w:val="18"/>
                <w:szCs w:val="18"/>
              </w:rPr>
              <w:t>Всего</w:t>
            </w:r>
          </w:p>
        </w:tc>
        <w:tc>
          <w:tcPr>
            <w:tcW w:w="1474" w:type="dxa"/>
          </w:tcPr>
          <w:p w14:paraId="251DFA5F" w14:textId="77777777" w:rsidR="00F67296" w:rsidRPr="00871527" w:rsidRDefault="00F67296">
            <w:pPr>
              <w:pStyle w:val="ConsPlusNormal"/>
              <w:rPr>
                <w:sz w:val="18"/>
                <w:szCs w:val="18"/>
              </w:rPr>
            </w:pPr>
            <w:r w:rsidRPr="00871527">
              <w:rPr>
                <w:sz w:val="18"/>
                <w:szCs w:val="18"/>
              </w:rPr>
              <w:t>0,0</w:t>
            </w:r>
          </w:p>
        </w:tc>
        <w:tc>
          <w:tcPr>
            <w:tcW w:w="1474" w:type="dxa"/>
          </w:tcPr>
          <w:p w14:paraId="0A1AC510" w14:textId="77777777" w:rsidR="00F67296" w:rsidRPr="00871527" w:rsidRDefault="00F67296">
            <w:pPr>
              <w:pStyle w:val="ConsPlusNormal"/>
              <w:rPr>
                <w:sz w:val="18"/>
                <w:szCs w:val="18"/>
              </w:rPr>
            </w:pPr>
            <w:r w:rsidRPr="00871527">
              <w:rPr>
                <w:sz w:val="18"/>
                <w:szCs w:val="18"/>
              </w:rPr>
              <w:t>0,0</w:t>
            </w:r>
          </w:p>
        </w:tc>
        <w:tc>
          <w:tcPr>
            <w:tcW w:w="1531" w:type="dxa"/>
          </w:tcPr>
          <w:p w14:paraId="4006B348" w14:textId="77777777" w:rsidR="00F67296" w:rsidRPr="00871527" w:rsidRDefault="00F67296">
            <w:pPr>
              <w:pStyle w:val="ConsPlusNormal"/>
              <w:rPr>
                <w:sz w:val="18"/>
                <w:szCs w:val="18"/>
              </w:rPr>
            </w:pPr>
            <w:r w:rsidRPr="00871527">
              <w:rPr>
                <w:sz w:val="18"/>
                <w:szCs w:val="18"/>
              </w:rPr>
              <w:t>0,0</w:t>
            </w:r>
          </w:p>
        </w:tc>
        <w:tc>
          <w:tcPr>
            <w:tcW w:w="1474" w:type="dxa"/>
          </w:tcPr>
          <w:p w14:paraId="5C189B09" w14:textId="77777777" w:rsidR="00F67296" w:rsidRPr="00871527" w:rsidRDefault="00F67296">
            <w:pPr>
              <w:pStyle w:val="ConsPlusNormal"/>
              <w:rPr>
                <w:sz w:val="18"/>
                <w:szCs w:val="18"/>
              </w:rPr>
            </w:pPr>
            <w:r w:rsidRPr="00871527">
              <w:rPr>
                <w:sz w:val="18"/>
                <w:szCs w:val="18"/>
              </w:rPr>
              <w:t>0,0</w:t>
            </w:r>
          </w:p>
        </w:tc>
        <w:tc>
          <w:tcPr>
            <w:tcW w:w="1531" w:type="dxa"/>
          </w:tcPr>
          <w:p w14:paraId="370085DB" w14:textId="77777777" w:rsidR="00F67296" w:rsidRPr="00871527" w:rsidRDefault="00F67296">
            <w:pPr>
              <w:pStyle w:val="ConsPlusNormal"/>
              <w:rPr>
                <w:sz w:val="18"/>
                <w:szCs w:val="18"/>
              </w:rPr>
            </w:pPr>
            <w:r w:rsidRPr="00871527">
              <w:rPr>
                <w:sz w:val="18"/>
                <w:szCs w:val="18"/>
              </w:rPr>
              <w:t>11397,2</w:t>
            </w:r>
          </w:p>
        </w:tc>
        <w:tc>
          <w:tcPr>
            <w:tcW w:w="1474" w:type="dxa"/>
          </w:tcPr>
          <w:p w14:paraId="2A1BF761" w14:textId="77777777" w:rsidR="00F67296" w:rsidRPr="00871527" w:rsidRDefault="00F67296">
            <w:pPr>
              <w:pStyle w:val="ConsPlusNormal"/>
              <w:rPr>
                <w:sz w:val="18"/>
                <w:szCs w:val="18"/>
              </w:rPr>
            </w:pPr>
            <w:r w:rsidRPr="00871527">
              <w:rPr>
                <w:sz w:val="18"/>
                <w:szCs w:val="18"/>
              </w:rPr>
              <w:t>0,0</w:t>
            </w:r>
          </w:p>
        </w:tc>
        <w:tc>
          <w:tcPr>
            <w:tcW w:w="1531" w:type="dxa"/>
          </w:tcPr>
          <w:p w14:paraId="0DEE0F65" w14:textId="77777777" w:rsidR="00F67296" w:rsidRPr="00871527" w:rsidRDefault="00F67296">
            <w:pPr>
              <w:pStyle w:val="ConsPlusNormal"/>
              <w:rPr>
                <w:sz w:val="18"/>
                <w:szCs w:val="18"/>
              </w:rPr>
            </w:pPr>
            <w:r w:rsidRPr="00871527">
              <w:rPr>
                <w:sz w:val="18"/>
                <w:szCs w:val="18"/>
              </w:rPr>
              <w:t>0,0</w:t>
            </w:r>
          </w:p>
        </w:tc>
        <w:tc>
          <w:tcPr>
            <w:tcW w:w="1531" w:type="dxa"/>
          </w:tcPr>
          <w:p w14:paraId="00D1504A" w14:textId="77777777" w:rsidR="00F67296" w:rsidRPr="00871527" w:rsidRDefault="00F67296">
            <w:pPr>
              <w:pStyle w:val="ConsPlusNormal"/>
              <w:rPr>
                <w:sz w:val="18"/>
                <w:szCs w:val="18"/>
              </w:rPr>
            </w:pPr>
            <w:r w:rsidRPr="00871527">
              <w:rPr>
                <w:sz w:val="18"/>
                <w:szCs w:val="18"/>
              </w:rPr>
              <w:t>0,0</w:t>
            </w:r>
          </w:p>
        </w:tc>
      </w:tr>
      <w:tr w:rsidR="00B625BB" w:rsidRPr="00871527" w14:paraId="0B89F4D8" w14:textId="77777777" w:rsidTr="00871527">
        <w:tc>
          <w:tcPr>
            <w:tcW w:w="3634" w:type="dxa"/>
            <w:vMerge/>
          </w:tcPr>
          <w:p w14:paraId="57620A40" w14:textId="77777777" w:rsidR="00F67296" w:rsidRPr="00871527" w:rsidRDefault="00F67296">
            <w:pPr>
              <w:pStyle w:val="ConsPlusNormal"/>
              <w:rPr>
                <w:sz w:val="18"/>
                <w:szCs w:val="18"/>
              </w:rPr>
            </w:pPr>
          </w:p>
        </w:tc>
        <w:tc>
          <w:tcPr>
            <w:tcW w:w="1864" w:type="dxa"/>
          </w:tcPr>
          <w:p w14:paraId="6730103D"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39EBEFF1" w14:textId="77777777" w:rsidR="00F67296" w:rsidRPr="00871527" w:rsidRDefault="00F67296">
            <w:pPr>
              <w:pStyle w:val="ConsPlusNormal"/>
              <w:rPr>
                <w:sz w:val="18"/>
                <w:szCs w:val="18"/>
              </w:rPr>
            </w:pPr>
            <w:r w:rsidRPr="00871527">
              <w:rPr>
                <w:sz w:val="18"/>
                <w:szCs w:val="18"/>
              </w:rPr>
              <w:t>0,0</w:t>
            </w:r>
          </w:p>
        </w:tc>
        <w:tc>
          <w:tcPr>
            <w:tcW w:w="1474" w:type="dxa"/>
          </w:tcPr>
          <w:p w14:paraId="2B60CD17" w14:textId="77777777" w:rsidR="00F67296" w:rsidRPr="00871527" w:rsidRDefault="00F67296">
            <w:pPr>
              <w:pStyle w:val="ConsPlusNormal"/>
              <w:rPr>
                <w:sz w:val="18"/>
                <w:szCs w:val="18"/>
              </w:rPr>
            </w:pPr>
            <w:r w:rsidRPr="00871527">
              <w:rPr>
                <w:sz w:val="18"/>
                <w:szCs w:val="18"/>
              </w:rPr>
              <w:t>0,0</w:t>
            </w:r>
          </w:p>
        </w:tc>
        <w:tc>
          <w:tcPr>
            <w:tcW w:w="1531" w:type="dxa"/>
          </w:tcPr>
          <w:p w14:paraId="3BA8AB58" w14:textId="77777777" w:rsidR="00F67296" w:rsidRPr="00871527" w:rsidRDefault="00F67296">
            <w:pPr>
              <w:pStyle w:val="ConsPlusNormal"/>
              <w:rPr>
                <w:sz w:val="18"/>
                <w:szCs w:val="18"/>
              </w:rPr>
            </w:pPr>
            <w:r w:rsidRPr="00871527">
              <w:rPr>
                <w:sz w:val="18"/>
                <w:szCs w:val="18"/>
              </w:rPr>
              <w:t>0,0</w:t>
            </w:r>
          </w:p>
        </w:tc>
        <w:tc>
          <w:tcPr>
            <w:tcW w:w="1474" w:type="dxa"/>
          </w:tcPr>
          <w:p w14:paraId="50C22D74" w14:textId="77777777" w:rsidR="00F67296" w:rsidRPr="00871527" w:rsidRDefault="00F67296">
            <w:pPr>
              <w:pStyle w:val="ConsPlusNormal"/>
              <w:rPr>
                <w:sz w:val="18"/>
                <w:szCs w:val="18"/>
              </w:rPr>
            </w:pPr>
            <w:r w:rsidRPr="00871527">
              <w:rPr>
                <w:sz w:val="18"/>
                <w:szCs w:val="18"/>
              </w:rPr>
              <w:t>0,0</w:t>
            </w:r>
          </w:p>
        </w:tc>
        <w:tc>
          <w:tcPr>
            <w:tcW w:w="1531" w:type="dxa"/>
          </w:tcPr>
          <w:p w14:paraId="445696DA" w14:textId="77777777" w:rsidR="00F67296" w:rsidRPr="00871527" w:rsidRDefault="00F67296">
            <w:pPr>
              <w:pStyle w:val="ConsPlusNormal"/>
              <w:rPr>
                <w:sz w:val="18"/>
                <w:szCs w:val="18"/>
              </w:rPr>
            </w:pPr>
            <w:r w:rsidRPr="00871527">
              <w:rPr>
                <w:sz w:val="18"/>
                <w:szCs w:val="18"/>
              </w:rPr>
              <w:t>11397,2</w:t>
            </w:r>
          </w:p>
        </w:tc>
        <w:tc>
          <w:tcPr>
            <w:tcW w:w="1474" w:type="dxa"/>
          </w:tcPr>
          <w:p w14:paraId="48E60F9F" w14:textId="77777777" w:rsidR="00F67296" w:rsidRPr="00871527" w:rsidRDefault="00F67296">
            <w:pPr>
              <w:pStyle w:val="ConsPlusNormal"/>
              <w:rPr>
                <w:sz w:val="18"/>
                <w:szCs w:val="18"/>
              </w:rPr>
            </w:pPr>
            <w:r w:rsidRPr="00871527">
              <w:rPr>
                <w:sz w:val="18"/>
                <w:szCs w:val="18"/>
              </w:rPr>
              <w:t>0,0</w:t>
            </w:r>
          </w:p>
        </w:tc>
        <w:tc>
          <w:tcPr>
            <w:tcW w:w="1531" w:type="dxa"/>
          </w:tcPr>
          <w:p w14:paraId="3CF22C37" w14:textId="77777777" w:rsidR="00F67296" w:rsidRPr="00871527" w:rsidRDefault="00F67296">
            <w:pPr>
              <w:pStyle w:val="ConsPlusNormal"/>
              <w:rPr>
                <w:sz w:val="18"/>
                <w:szCs w:val="18"/>
              </w:rPr>
            </w:pPr>
            <w:r w:rsidRPr="00871527">
              <w:rPr>
                <w:sz w:val="18"/>
                <w:szCs w:val="18"/>
              </w:rPr>
              <w:t>0,0</w:t>
            </w:r>
          </w:p>
        </w:tc>
        <w:tc>
          <w:tcPr>
            <w:tcW w:w="1531" w:type="dxa"/>
          </w:tcPr>
          <w:p w14:paraId="31971193" w14:textId="77777777" w:rsidR="00F67296" w:rsidRPr="00871527" w:rsidRDefault="00F67296">
            <w:pPr>
              <w:pStyle w:val="ConsPlusNormal"/>
              <w:rPr>
                <w:sz w:val="18"/>
                <w:szCs w:val="18"/>
              </w:rPr>
            </w:pPr>
            <w:r w:rsidRPr="00871527">
              <w:rPr>
                <w:sz w:val="18"/>
                <w:szCs w:val="18"/>
              </w:rPr>
              <w:t>0,0</w:t>
            </w:r>
          </w:p>
        </w:tc>
      </w:tr>
      <w:tr w:rsidR="00B625BB" w:rsidRPr="00871527" w14:paraId="778FDC7E" w14:textId="77777777" w:rsidTr="00871527">
        <w:tc>
          <w:tcPr>
            <w:tcW w:w="3634" w:type="dxa"/>
            <w:vMerge w:val="restart"/>
          </w:tcPr>
          <w:p w14:paraId="4682BE09" w14:textId="77777777" w:rsidR="00F67296" w:rsidRPr="00871527" w:rsidRDefault="00F67296">
            <w:pPr>
              <w:pStyle w:val="ConsPlusNormal"/>
              <w:rPr>
                <w:sz w:val="18"/>
                <w:szCs w:val="18"/>
              </w:rPr>
            </w:pPr>
            <w:r w:rsidRPr="00871527">
              <w:rPr>
                <w:sz w:val="18"/>
                <w:szCs w:val="18"/>
              </w:rPr>
              <w:t>Предоставление услуг по оказанию специализированной высокотехнологичной медицинской помощи, не включенной в базовую программу обязательного медицинского страхования</w:t>
            </w:r>
          </w:p>
        </w:tc>
        <w:tc>
          <w:tcPr>
            <w:tcW w:w="1864" w:type="dxa"/>
          </w:tcPr>
          <w:p w14:paraId="20C1489F" w14:textId="77777777" w:rsidR="00F67296" w:rsidRPr="00871527" w:rsidRDefault="00F67296">
            <w:pPr>
              <w:pStyle w:val="ConsPlusNormal"/>
              <w:rPr>
                <w:sz w:val="18"/>
                <w:szCs w:val="18"/>
              </w:rPr>
            </w:pPr>
            <w:r w:rsidRPr="00871527">
              <w:rPr>
                <w:sz w:val="18"/>
                <w:szCs w:val="18"/>
              </w:rPr>
              <w:t>Всего</w:t>
            </w:r>
          </w:p>
        </w:tc>
        <w:tc>
          <w:tcPr>
            <w:tcW w:w="1474" w:type="dxa"/>
          </w:tcPr>
          <w:p w14:paraId="320BBE13" w14:textId="77777777" w:rsidR="00F67296" w:rsidRPr="00871527" w:rsidRDefault="00F67296">
            <w:pPr>
              <w:pStyle w:val="ConsPlusNormal"/>
              <w:rPr>
                <w:sz w:val="18"/>
                <w:szCs w:val="18"/>
              </w:rPr>
            </w:pPr>
            <w:r w:rsidRPr="00871527">
              <w:rPr>
                <w:sz w:val="18"/>
                <w:szCs w:val="18"/>
              </w:rPr>
              <w:t>5806567,4</w:t>
            </w:r>
          </w:p>
        </w:tc>
        <w:tc>
          <w:tcPr>
            <w:tcW w:w="1474" w:type="dxa"/>
          </w:tcPr>
          <w:p w14:paraId="0787AF3B" w14:textId="77777777" w:rsidR="00F67296" w:rsidRPr="00871527" w:rsidRDefault="00F67296">
            <w:pPr>
              <w:pStyle w:val="ConsPlusNormal"/>
              <w:rPr>
                <w:sz w:val="18"/>
                <w:szCs w:val="18"/>
              </w:rPr>
            </w:pPr>
            <w:r w:rsidRPr="00871527">
              <w:rPr>
                <w:sz w:val="18"/>
                <w:szCs w:val="18"/>
              </w:rPr>
              <w:t>8669221,2</w:t>
            </w:r>
          </w:p>
        </w:tc>
        <w:tc>
          <w:tcPr>
            <w:tcW w:w="1531" w:type="dxa"/>
          </w:tcPr>
          <w:p w14:paraId="7B5A131E" w14:textId="77777777" w:rsidR="00F67296" w:rsidRPr="00871527" w:rsidRDefault="00F67296">
            <w:pPr>
              <w:pStyle w:val="ConsPlusNormal"/>
              <w:rPr>
                <w:sz w:val="18"/>
                <w:szCs w:val="18"/>
              </w:rPr>
            </w:pPr>
            <w:r w:rsidRPr="00871527">
              <w:rPr>
                <w:sz w:val="18"/>
                <w:szCs w:val="18"/>
              </w:rPr>
              <w:t>6225572,5</w:t>
            </w:r>
          </w:p>
        </w:tc>
        <w:tc>
          <w:tcPr>
            <w:tcW w:w="1474" w:type="dxa"/>
          </w:tcPr>
          <w:p w14:paraId="499C57F0" w14:textId="77777777" w:rsidR="00F67296" w:rsidRPr="00871527" w:rsidRDefault="00F67296">
            <w:pPr>
              <w:pStyle w:val="ConsPlusNormal"/>
              <w:rPr>
                <w:sz w:val="18"/>
                <w:szCs w:val="18"/>
              </w:rPr>
            </w:pPr>
            <w:r w:rsidRPr="00871527">
              <w:rPr>
                <w:sz w:val="18"/>
                <w:szCs w:val="18"/>
              </w:rPr>
              <w:t>8724417,6</w:t>
            </w:r>
          </w:p>
        </w:tc>
        <w:tc>
          <w:tcPr>
            <w:tcW w:w="1531" w:type="dxa"/>
          </w:tcPr>
          <w:p w14:paraId="0DE67DB7" w14:textId="77777777" w:rsidR="00F67296" w:rsidRPr="00871527" w:rsidRDefault="00F67296">
            <w:pPr>
              <w:pStyle w:val="ConsPlusNormal"/>
              <w:rPr>
                <w:sz w:val="18"/>
                <w:szCs w:val="18"/>
              </w:rPr>
            </w:pPr>
            <w:r w:rsidRPr="00871527">
              <w:rPr>
                <w:sz w:val="18"/>
                <w:szCs w:val="18"/>
              </w:rPr>
              <w:t>10104621,2</w:t>
            </w:r>
          </w:p>
        </w:tc>
        <w:tc>
          <w:tcPr>
            <w:tcW w:w="1474" w:type="dxa"/>
          </w:tcPr>
          <w:p w14:paraId="5E717BB1" w14:textId="77777777" w:rsidR="00F67296" w:rsidRPr="00871527" w:rsidRDefault="00F67296">
            <w:pPr>
              <w:pStyle w:val="ConsPlusNormal"/>
              <w:rPr>
                <w:sz w:val="18"/>
                <w:szCs w:val="18"/>
              </w:rPr>
            </w:pPr>
            <w:r w:rsidRPr="00871527">
              <w:rPr>
                <w:sz w:val="18"/>
                <w:szCs w:val="18"/>
              </w:rPr>
              <w:t>12781647,5</w:t>
            </w:r>
          </w:p>
        </w:tc>
        <w:tc>
          <w:tcPr>
            <w:tcW w:w="1531" w:type="dxa"/>
          </w:tcPr>
          <w:p w14:paraId="42A32791" w14:textId="77777777" w:rsidR="00F67296" w:rsidRPr="00871527" w:rsidRDefault="00F67296">
            <w:pPr>
              <w:pStyle w:val="ConsPlusNormal"/>
              <w:rPr>
                <w:sz w:val="18"/>
                <w:szCs w:val="18"/>
              </w:rPr>
            </w:pPr>
            <w:r w:rsidRPr="00871527">
              <w:rPr>
                <w:sz w:val="18"/>
                <w:szCs w:val="18"/>
              </w:rPr>
              <w:t>12781647,5</w:t>
            </w:r>
          </w:p>
        </w:tc>
        <w:tc>
          <w:tcPr>
            <w:tcW w:w="1531" w:type="dxa"/>
          </w:tcPr>
          <w:p w14:paraId="0831BF98" w14:textId="77777777" w:rsidR="00F67296" w:rsidRPr="00871527" w:rsidRDefault="00F67296">
            <w:pPr>
              <w:pStyle w:val="ConsPlusNormal"/>
              <w:rPr>
                <w:sz w:val="18"/>
                <w:szCs w:val="18"/>
              </w:rPr>
            </w:pPr>
            <w:r w:rsidRPr="00871527">
              <w:rPr>
                <w:sz w:val="18"/>
                <w:szCs w:val="18"/>
              </w:rPr>
              <w:t>12781647,5</w:t>
            </w:r>
          </w:p>
        </w:tc>
      </w:tr>
      <w:tr w:rsidR="00B625BB" w:rsidRPr="00871527" w14:paraId="7D96381A" w14:textId="77777777" w:rsidTr="00871527">
        <w:tc>
          <w:tcPr>
            <w:tcW w:w="3634" w:type="dxa"/>
            <w:vMerge/>
          </w:tcPr>
          <w:p w14:paraId="650AC967" w14:textId="77777777" w:rsidR="00F67296" w:rsidRPr="00871527" w:rsidRDefault="00F67296">
            <w:pPr>
              <w:pStyle w:val="ConsPlusNormal"/>
              <w:rPr>
                <w:sz w:val="18"/>
                <w:szCs w:val="18"/>
              </w:rPr>
            </w:pPr>
          </w:p>
        </w:tc>
        <w:tc>
          <w:tcPr>
            <w:tcW w:w="1864" w:type="dxa"/>
          </w:tcPr>
          <w:p w14:paraId="69DD6987"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6E265C92" w14:textId="77777777" w:rsidR="00F67296" w:rsidRPr="00871527" w:rsidRDefault="00F67296">
            <w:pPr>
              <w:pStyle w:val="ConsPlusNormal"/>
              <w:rPr>
                <w:sz w:val="18"/>
                <w:szCs w:val="18"/>
              </w:rPr>
            </w:pPr>
            <w:r w:rsidRPr="00871527">
              <w:rPr>
                <w:sz w:val="18"/>
                <w:szCs w:val="18"/>
              </w:rPr>
              <w:t>5271823,0</w:t>
            </w:r>
          </w:p>
        </w:tc>
        <w:tc>
          <w:tcPr>
            <w:tcW w:w="1474" w:type="dxa"/>
          </w:tcPr>
          <w:p w14:paraId="50BA48E5" w14:textId="77777777" w:rsidR="00F67296" w:rsidRPr="00871527" w:rsidRDefault="00F67296">
            <w:pPr>
              <w:pStyle w:val="ConsPlusNormal"/>
              <w:rPr>
                <w:sz w:val="18"/>
                <w:szCs w:val="18"/>
              </w:rPr>
            </w:pPr>
            <w:r w:rsidRPr="00871527">
              <w:rPr>
                <w:sz w:val="18"/>
                <w:szCs w:val="18"/>
              </w:rPr>
              <w:t>8384730,3</w:t>
            </w:r>
          </w:p>
        </w:tc>
        <w:tc>
          <w:tcPr>
            <w:tcW w:w="1531" w:type="dxa"/>
          </w:tcPr>
          <w:p w14:paraId="158B5CC6" w14:textId="77777777" w:rsidR="00F67296" w:rsidRPr="00871527" w:rsidRDefault="00F67296">
            <w:pPr>
              <w:pStyle w:val="ConsPlusNormal"/>
              <w:rPr>
                <w:sz w:val="18"/>
                <w:szCs w:val="18"/>
              </w:rPr>
            </w:pPr>
            <w:r w:rsidRPr="00871527">
              <w:rPr>
                <w:sz w:val="18"/>
                <w:szCs w:val="18"/>
              </w:rPr>
              <w:t>5922789,9</w:t>
            </w:r>
          </w:p>
        </w:tc>
        <w:tc>
          <w:tcPr>
            <w:tcW w:w="1474" w:type="dxa"/>
          </w:tcPr>
          <w:p w14:paraId="1E72DAC5" w14:textId="77777777" w:rsidR="00F67296" w:rsidRPr="00871527" w:rsidRDefault="00F67296">
            <w:pPr>
              <w:pStyle w:val="ConsPlusNormal"/>
              <w:rPr>
                <w:sz w:val="18"/>
                <w:szCs w:val="18"/>
              </w:rPr>
            </w:pPr>
            <w:r w:rsidRPr="00871527">
              <w:rPr>
                <w:sz w:val="18"/>
                <w:szCs w:val="18"/>
              </w:rPr>
              <w:t>8552703,1</w:t>
            </w:r>
          </w:p>
        </w:tc>
        <w:tc>
          <w:tcPr>
            <w:tcW w:w="1531" w:type="dxa"/>
          </w:tcPr>
          <w:p w14:paraId="373F6BF1" w14:textId="77777777" w:rsidR="00F67296" w:rsidRPr="00871527" w:rsidRDefault="00F67296">
            <w:pPr>
              <w:pStyle w:val="ConsPlusNormal"/>
              <w:rPr>
                <w:sz w:val="18"/>
                <w:szCs w:val="18"/>
              </w:rPr>
            </w:pPr>
            <w:r w:rsidRPr="00871527">
              <w:rPr>
                <w:sz w:val="18"/>
                <w:szCs w:val="18"/>
              </w:rPr>
              <w:t>9941800,0</w:t>
            </w:r>
          </w:p>
        </w:tc>
        <w:tc>
          <w:tcPr>
            <w:tcW w:w="1474" w:type="dxa"/>
          </w:tcPr>
          <w:p w14:paraId="171CD51E" w14:textId="77777777" w:rsidR="00F67296" w:rsidRPr="00871527" w:rsidRDefault="00F67296">
            <w:pPr>
              <w:pStyle w:val="ConsPlusNormal"/>
              <w:rPr>
                <w:sz w:val="18"/>
                <w:szCs w:val="18"/>
              </w:rPr>
            </w:pPr>
            <w:r w:rsidRPr="00871527">
              <w:rPr>
                <w:sz w:val="18"/>
                <w:szCs w:val="18"/>
              </w:rPr>
              <w:t>12614498,9</w:t>
            </w:r>
          </w:p>
        </w:tc>
        <w:tc>
          <w:tcPr>
            <w:tcW w:w="1531" w:type="dxa"/>
          </w:tcPr>
          <w:p w14:paraId="4828AE33" w14:textId="77777777" w:rsidR="00F67296" w:rsidRPr="00871527" w:rsidRDefault="00F67296">
            <w:pPr>
              <w:pStyle w:val="ConsPlusNormal"/>
              <w:rPr>
                <w:sz w:val="18"/>
                <w:szCs w:val="18"/>
              </w:rPr>
            </w:pPr>
            <w:r w:rsidRPr="00871527">
              <w:rPr>
                <w:sz w:val="18"/>
                <w:szCs w:val="18"/>
              </w:rPr>
              <w:t>12614498,9</w:t>
            </w:r>
          </w:p>
        </w:tc>
        <w:tc>
          <w:tcPr>
            <w:tcW w:w="1531" w:type="dxa"/>
          </w:tcPr>
          <w:p w14:paraId="5BAFAD3F" w14:textId="77777777" w:rsidR="00F67296" w:rsidRPr="00871527" w:rsidRDefault="00F67296">
            <w:pPr>
              <w:pStyle w:val="ConsPlusNormal"/>
              <w:rPr>
                <w:sz w:val="18"/>
                <w:szCs w:val="18"/>
              </w:rPr>
            </w:pPr>
            <w:r w:rsidRPr="00871527">
              <w:rPr>
                <w:sz w:val="18"/>
                <w:szCs w:val="18"/>
              </w:rPr>
              <w:t>12614498,9</w:t>
            </w:r>
          </w:p>
        </w:tc>
      </w:tr>
      <w:tr w:rsidR="00B625BB" w:rsidRPr="00871527" w14:paraId="3D55945F" w14:textId="77777777" w:rsidTr="00871527">
        <w:tc>
          <w:tcPr>
            <w:tcW w:w="3634" w:type="dxa"/>
            <w:vMerge/>
          </w:tcPr>
          <w:p w14:paraId="06F34512" w14:textId="77777777" w:rsidR="00F67296" w:rsidRPr="00871527" w:rsidRDefault="00F67296">
            <w:pPr>
              <w:pStyle w:val="ConsPlusNormal"/>
              <w:rPr>
                <w:sz w:val="18"/>
                <w:szCs w:val="18"/>
              </w:rPr>
            </w:pPr>
          </w:p>
        </w:tc>
        <w:tc>
          <w:tcPr>
            <w:tcW w:w="1864" w:type="dxa"/>
          </w:tcPr>
          <w:p w14:paraId="3DAD6E53" w14:textId="77777777" w:rsidR="00F67296" w:rsidRPr="00871527" w:rsidRDefault="00F67296">
            <w:pPr>
              <w:pStyle w:val="ConsPlusNormal"/>
              <w:rPr>
                <w:sz w:val="18"/>
                <w:szCs w:val="18"/>
              </w:rPr>
            </w:pPr>
            <w:r w:rsidRPr="00871527">
              <w:rPr>
                <w:sz w:val="18"/>
                <w:szCs w:val="18"/>
              </w:rPr>
              <w:t>средства федерального бюджета</w:t>
            </w:r>
          </w:p>
        </w:tc>
        <w:tc>
          <w:tcPr>
            <w:tcW w:w="1474" w:type="dxa"/>
          </w:tcPr>
          <w:p w14:paraId="416E3521" w14:textId="77777777" w:rsidR="00F67296" w:rsidRPr="00871527" w:rsidRDefault="00F67296">
            <w:pPr>
              <w:pStyle w:val="ConsPlusNormal"/>
              <w:rPr>
                <w:sz w:val="18"/>
                <w:szCs w:val="18"/>
              </w:rPr>
            </w:pPr>
            <w:r w:rsidRPr="00871527">
              <w:rPr>
                <w:sz w:val="18"/>
                <w:szCs w:val="18"/>
              </w:rPr>
              <w:t>534744,4</w:t>
            </w:r>
          </w:p>
        </w:tc>
        <w:tc>
          <w:tcPr>
            <w:tcW w:w="1474" w:type="dxa"/>
          </w:tcPr>
          <w:p w14:paraId="3BF8F7B3" w14:textId="77777777" w:rsidR="00F67296" w:rsidRPr="00871527" w:rsidRDefault="00F67296">
            <w:pPr>
              <w:pStyle w:val="ConsPlusNormal"/>
              <w:rPr>
                <w:sz w:val="18"/>
                <w:szCs w:val="18"/>
              </w:rPr>
            </w:pPr>
            <w:r w:rsidRPr="00871527">
              <w:rPr>
                <w:sz w:val="18"/>
                <w:szCs w:val="18"/>
              </w:rPr>
              <w:t>284490,9</w:t>
            </w:r>
          </w:p>
        </w:tc>
        <w:tc>
          <w:tcPr>
            <w:tcW w:w="1531" w:type="dxa"/>
          </w:tcPr>
          <w:p w14:paraId="59435728" w14:textId="77777777" w:rsidR="00F67296" w:rsidRPr="00871527" w:rsidRDefault="00F67296">
            <w:pPr>
              <w:pStyle w:val="ConsPlusNormal"/>
              <w:rPr>
                <w:sz w:val="18"/>
                <w:szCs w:val="18"/>
              </w:rPr>
            </w:pPr>
            <w:r w:rsidRPr="00871527">
              <w:rPr>
                <w:sz w:val="18"/>
                <w:szCs w:val="18"/>
              </w:rPr>
              <w:t>302782,6</w:t>
            </w:r>
          </w:p>
        </w:tc>
        <w:tc>
          <w:tcPr>
            <w:tcW w:w="1474" w:type="dxa"/>
          </w:tcPr>
          <w:p w14:paraId="07737E2A" w14:textId="77777777" w:rsidR="00F67296" w:rsidRPr="00871527" w:rsidRDefault="00F67296">
            <w:pPr>
              <w:pStyle w:val="ConsPlusNormal"/>
              <w:rPr>
                <w:sz w:val="18"/>
                <w:szCs w:val="18"/>
              </w:rPr>
            </w:pPr>
            <w:r w:rsidRPr="00871527">
              <w:rPr>
                <w:sz w:val="18"/>
                <w:szCs w:val="18"/>
              </w:rPr>
              <w:t>171714,5</w:t>
            </w:r>
          </w:p>
        </w:tc>
        <w:tc>
          <w:tcPr>
            <w:tcW w:w="1531" w:type="dxa"/>
          </w:tcPr>
          <w:p w14:paraId="74BBC28F" w14:textId="77777777" w:rsidR="00F67296" w:rsidRPr="00871527" w:rsidRDefault="00F67296">
            <w:pPr>
              <w:pStyle w:val="ConsPlusNormal"/>
              <w:rPr>
                <w:sz w:val="18"/>
                <w:szCs w:val="18"/>
              </w:rPr>
            </w:pPr>
            <w:r w:rsidRPr="00871527">
              <w:rPr>
                <w:sz w:val="18"/>
                <w:szCs w:val="18"/>
              </w:rPr>
              <w:t>162821,2</w:t>
            </w:r>
          </w:p>
        </w:tc>
        <w:tc>
          <w:tcPr>
            <w:tcW w:w="1474" w:type="dxa"/>
          </w:tcPr>
          <w:p w14:paraId="6223D5B8" w14:textId="77777777" w:rsidR="00F67296" w:rsidRPr="00871527" w:rsidRDefault="00F67296">
            <w:pPr>
              <w:pStyle w:val="ConsPlusNormal"/>
              <w:rPr>
                <w:sz w:val="18"/>
                <w:szCs w:val="18"/>
              </w:rPr>
            </w:pPr>
            <w:r w:rsidRPr="00871527">
              <w:rPr>
                <w:sz w:val="18"/>
                <w:szCs w:val="18"/>
              </w:rPr>
              <w:t>167148,6</w:t>
            </w:r>
          </w:p>
        </w:tc>
        <w:tc>
          <w:tcPr>
            <w:tcW w:w="1531" w:type="dxa"/>
          </w:tcPr>
          <w:p w14:paraId="13CAD1BB" w14:textId="77777777" w:rsidR="00F67296" w:rsidRPr="00871527" w:rsidRDefault="00F67296">
            <w:pPr>
              <w:pStyle w:val="ConsPlusNormal"/>
              <w:rPr>
                <w:sz w:val="18"/>
                <w:szCs w:val="18"/>
              </w:rPr>
            </w:pPr>
            <w:r w:rsidRPr="00871527">
              <w:rPr>
                <w:sz w:val="18"/>
                <w:szCs w:val="18"/>
              </w:rPr>
              <w:t>167148,6</w:t>
            </w:r>
          </w:p>
        </w:tc>
        <w:tc>
          <w:tcPr>
            <w:tcW w:w="1531" w:type="dxa"/>
          </w:tcPr>
          <w:p w14:paraId="66DCBD43" w14:textId="77777777" w:rsidR="00F67296" w:rsidRPr="00871527" w:rsidRDefault="00F67296">
            <w:pPr>
              <w:pStyle w:val="ConsPlusNormal"/>
              <w:rPr>
                <w:sz w:val="18"/>
                <w:szCs w:val="18"/>
              </w:rPr>
            </w:pPr>
            <w:r w:rsidRPr="00871527">
              <w:rPr>
                <w:sz w:val="18"/>
                <w:szCs w:val="18"/>
              </w:rPr>
              <w:t>167148,6</w:t>
            </w:r>
          </w:p>
        </w:tc>
      </w:tr>
      <w:tr w:rsidR="00B625BB" w:rsidRPr="00871527" w14:paraId="2E980333" w14:textId="77777777" w:rsidTr="00871527">
        <w:tc>
          <w:tcPr>
            <w:tcW w:w="3634" w:type="dxa"/>
            <w:vMerge w:val="restart"/>
          </w:tcPr>
          <w:p w14:paraId="1729E2F8" w14:textId="77777777" w:rsidR="00F67296" w:rsidRPr="00871527" w:rsidRDefault="00F67296">
            <w:pPr>
              <w:pStyle w:val="ConsPlusNormal"/>
              <w:rPr>
                <w:sz w:val="18"/>
                <w:szCs w:val="18"/>
              </w:rPr>
            </w:pPr>
            <w:r w:rsidRPr="00871527">
              <w:rPr>
                <w:sz w:val="18"/>
                <w:szCs w:val="18"/>
              </w:rPr>
              <w:t>Совершенствование оказания скорой, в том числе скорой специализированной, медицинской помощи</w:t>
            </w:r>
          </w:p>
        </w:tc>
        <w:tc>
          <w:tcPr>
            <w:tcW w:w="1864" w:type="dxa"/>
          </w:tcPr>
          <w:p w14:paraId="3CF5117F" w14:textId="77777777" w:rsidR="00F67296" w:rsidRPr="00871527" w:rsidRDefault="00F67296">
            <w:pPr>
              <w:pStyle w:val="ConsPlusNormal"/>
              <w:rPr>
                <w:sz w:val="18"/>
                <w:szCs w:val="18"/>
              </w:rPr>
            </w:pPr>
            <w:r w:rsidRPr="00871527">
              <w:rPr>
                <w:sz w:val="18"/>
                <w:szCs w:val="18"/>
              </w:rPr>
              <w:t>Всего</w:t>
            </w:r>
          </w:p>
        </w:tc>
        <w:tc>
          <w:tcPr>
            <w:tcW w:w="1474" w:type="dxa"/>
          </w:tcPr>
          <w:p w14:paraId="20AD00F7" w14:textId="77777777" w:rsidR="00F67296" w:rsidRPr="00871527" w:rsidRDefault="00F67296">
            <w:pPr>
              <w:pStyle w:val="ConsPlusNormal"/>
              <w:rPr>
                <w:sz w:val="18"/>
                <w:szCs w:val="18"/>
              </w:rPr>
            </w:pPr>
            <w:r w:rsidRPr="00871527">
              <w:rPr>
                <w:sz w:val="18"/>
                <w:szCs w:val="18"/>
              </w:rPr>
              <w:t>4163915,7</w:t>
            </w:r>
          </w:p>
        </w:tc>
        <w:tc>
          <w:tcPr>
            <w:tcW w:w="1474" w:type="dxa"/>
          </w:tcPr>
          <w:p w14:paraId="280AD6AE" w14:textId="77777777" w:rsidR="00F67296" w:rsidRPr="00871527" w:rsidRDefault="00F67296">
            <w:pPr>
              <w:pStyle w:val="ConsPlusNormal"/>
              <w:rPr>
                <w:sz w:val="18"/>
                <w:szCs w:val="18"/>
              </w:rPr>
            </w:pPr>
            <w:r w:rsidRPr="00871527">
              <w:rPr>
                <w:sz w:val="18"/>
                <w:szCs w:val="18"/>
              </w:rPr>
              <w:t>4771032,2</w:t>
            </w:r>
          </w:p>
        </w:tc>
        <w:tc>
          <w:tcPr>
            <w:tcW w:w="1531" w:type="dxa"/>
          </w:tcPr>
          <w:p w14:paraId="42DA879C" w14:textId="77777777" w:rsidR="00F67296" w:rsidRPr="00871527" w:rsidRDefault="00F67296">
            <w:pPr>
              <w:pStyle w:val="ConsPlusNormal"/>
              <w:rPr>
                <w:sz w:val="18"/>
                <w:szCs w:val="18"/>
              </w:rPr>
            </w:pPr>
            <w:r w:rsidRPr="00871527">
              <w:rPr>
                <w:sz w:val="18"/>
                <w:szCs w:val="18"/>
              </w:rPr>
              <w:t>5073740,1</w:t>
            </w:r>
          </w:p>
        </w:tc>
        <w:tc>
          <w:tcPr>
            <w:tcW w:w="1474" w:type="dxa"/>
          </w:tcPr>
          <w:p w14:paraId="54914091" w14:textId="77777777" w:rsidR="00F67296" w:rsidRPr="00871527" w:rsidRDefault="00F67296">
            <w:pPr>
              <w:pStyle w:val="ConsPlusNormal"/>
              <w:rPr>
                <w:sz w:val="18"/>
                <w:szCs w:val="18"/>
              </w:rPr>
            </w:pPr>
            <w:r w:rsidRPr="00871527">
              <w:rPr>
                <w:sz w:val="18"/>
                <w:szCs w:val="18"/>
              </w:rPr>
              <w:t>8575408,8</w:t>
            </w:r>
          </w:p>
        </w:tc>
        <w:tc>
          <w:tcPr>
            <w:tcW w:w="1531" w:type="dxa"/>
          </w:tcPr>
          <w:p w14:paraId="6366CCCC" w14:textId="77777777" w:rsidR="00F67296" w:rsidRPr="00871527" w:rsidRDefault="00F67296">
            <w:pPr>
              <w:pStyle w:val="ConsPlusNormal"/>
              <w:rPr>
                <w:sz w:val="18"/>
                <w:szCs w:val="18"/>
              </w:rPr>
            </w:pPr>
            <w:r w:rsidRPr="00871527">
              <w:rPr>
                <w:sz w:val="18"/>
                <w:szCs w:val="18"/>
              </w:rPr>
              <w:t>4896188,8</w:t>
            </w:r>
          </w:p>
        </w:tc>
        <w:tc>
          <w:tcPr>
            <w:tcW w:w="1474" w:type="dxa"/>
          </w:tcPr>
          <w:p w14:paraId="79CB8AF1" w14:textId="77777777" w:rsidR="00F67296" w:rsidRPr="00871527" w:rsidRDefault="00F67296">
            <w:pPr>
              <w:pStyle w:val="ConsPlusNormal"/>
              <w:rPr>
                <w:sz w:val="18"/>
                <w:szCs w:val="18"/>
              </w:rPr>
            </w:pPr>
            <w:r w:rsidRPr="00871527">
              <w:rPr>
                <w:sz w:val="18"/>
                <w:szCs w:val="18"/>
              </w:rPr>
              <w:t>7349782,4</w:t>
            </w:r>
          </w:p>
        </w:tc>
        <w:tc>
          <w:tcPr>
            <w:tcW w:w="1531" w:type="dxa"/>
          </w:tcPr>
          <w:p w14:paraId="109E41C8" w14:textId="77777777" w:rsidR="00F67296" w:rsidRPr="00871527" w:rsidRDefault="00F67296">
            <w:pPr>
              <w:pStyle w:val="ConsPlusNormal"/>
              <w:rPr>
                <w:sz w:val="18"/>
                <w:szCs w:val="18"/>
              </w:rPr>
            </w:pPr>
            <w:r w:rsidRPr="00871527">
              <w:rPr>
                <w:sz w:val="18"/>
                <w:szCs w:val="18"/>
              </w:rPr>
              <w:t>6162603,8</w:t>
            </w:r>
          </w:p>
        </w:tc>
        <w:tc>
          <w:tcPr>
            <w:tcW w:w="1531" w:type="dxa"/>
          </w:tcPr>
          <w:p w14:paraId="224E3D72" w14:textId="77777777" w:rsidR="00F67296" w:rsidRPr="00871527" w:rsidRDefault="00F67296">
            <w:pPr>
              <w:pStyle w:val="ConsPlusNormal"/>
              <w:rPr>
                <w:sz w:val="18"/>
                <w:szCs w:val="18"/>
              </w:rPr>
            </w:pPr>
            <w:r w:rsidRPr="00871527">
              <w:rPr>
                <w:sz w:val="18"/>
                <w:szCs w:val="18"/>
              </w:rPr>
              <w:t>6164245,2</w:t>
            </w:r>
          </w:p>
        </w:tc>
      </w:tr>
      <w:tr w:rsidR="00B625BB" w:rsidRPr="00871527" w14:paraId="4DE615E7" w14:textId="77777777" w:rsidTr="00871527">
        <w:tc>
          <w:tcPr>
            <w:tcW w:w="3634" w:type="dxa"/>
            <w:vMerge/>
          </w:tcPr>
          <w:p w14:paraId="18BF8BA1" w14:textId="77777777" w:rsidR="00F67296" w:rsidRPr="00871527" w:rsidRDefault="00F67296">
            <w:pPr>
              <w:pStyle w:val="ConsPlusNormal"/>
              <w:rPr>
                <w:sz w:val="18"/>
                <w:szCs w:val="18"/>
              </w:rPr>
            </w:pPr>
          </w:p>
        </w:tc>
        <w:tc>
          <w:tcPr>
            <w:tcW w:w="1864" w:type="dxa"/>
          </w:tcPr>
          <w:p w14:paraId="075C59A3"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7CE773E4" w14:textId="77777777" w:rsidR="00F67296" w:rsidRPr="00871527" w:rsidRDefault="00F67296">
            <w:pPr>
              <w:pStyle w:val="ConsPlusNormal"/>
              <w:rPr>
                <w:sz w:val="18"/>
                <w:szCs w:val="18"/>
              </w:rPr>
            </w:pPr>
            <w:r w:rsidRPr="00871527">
              <w:rPr>
                <w:sz w:val="18"/>
                <w:szCs w:val="18"/>
              </w:rPr>
              <w:t>4163915,7</w:t>
            </w:r>
          </w:p>
        </w:tc>
        <w:tc>
          <w:tcPr>
            <w:tcW w:w="1474" w:type="dxa"/>
          </w:tcPr>
          <w:p w14:paraId="5655DC13" w14:textId="77777777" w:rsidR="00F67296" w:rsidRPr="00871527" w:rsidRDefault="00F67296">
            <w:pPr>
              <w:pStyle w:val="ConsPlusNormal"/>
              <w:rPr>
                <w:sz w:val="18"/>
                <w:szCs w:val="18"/>
              </w:rPr>
            </w:pPr>
            <w:r w:rsidRPr="00871527">
              <w:rPr>
                <w:sz w:val="18"/>
                <w:szCs w:val="18"/>
              </w:rPr>
              <w:t>4771032,2</w:t>
            </w:r>
          </w:p>
        </w:tc>
        <w:tc>
          <w:tcPr>
            <w:tcW w:w="1531" w:type="dxa"/>
          </w:tcPr>
          <w:p w14:paraId="36E8B49F" w14:textId="77777777" w:rsidR="00F67296" w:rsidRPr="00871527" w:rsidRDefault="00F67296">
            <w:pPr>
              <w:pStyle w:val="ConsPlusNormal"/>
              <w:rPr>
                <w:sz w:val="18"/>
                <w:szCs w:val="18"/>
              </w:rPr>
            </w:pPr>
            <w:r w:rsidRPr="00871527">
              <w:rPr>
                <w:sz w:val="18"/>
                <w:szCs w:val="18"/>
              </w:rPr>
              <w:t>5073740,1</w:t>
            </w:r>
          </w:p>
        </w:tc>
        <w:tc>
          <w:tcPr>
            <w:tcW w:w="1474" w:type="dxa"/>
          </w:tcPr>
          <w:p w14:paraId="18660AEF" w14:textId="77777777" w:rsidR="00F67296" w:rsidRPr="00871527" w:rsidRDefault="00F67296">
            <w:pPr>
              <w:pStyle w:val="ConsPlusNormal"/>
              <w:rPr>
                <w:sz w:val="18"/>
                <w:szCs w:val="18"/>
              </w:rPr>
            </w:pPr>
            <w:r w:rsidRPr="00871527">
              <w:rPr>
                <w:sz w:val="18"/>
                <w:szCs w:val="18"/>
              </w:rPr>
              <w:t>8575408,8</w:t>
            </w:r>
          </w:p>
        </w:tc>
        <w:tc>
          <w:tcPr>
            <w:tcW w:w="1531" w:type="dxa"/>
          </w:tcPr>
          <w:p w14:paraId="1DBE3E21" w14:textId="77777777" w:rsidR="00F67296" w:rsidRPr="00871527" w:rsidRDefault="00F67296">
            <w:pPr>
              <w:pStyle w:val="ConsPlusNormal"/>
              <w:rPr>
                <w:sz w:val="18"/>
                <w:szCs w:val="18"/>
              </w:rPr>
            </w:pPr>
            <w:r w:rsidRPr="00871527">
              <w:rPr>
                <w:sz w:val="18"/>
                <w:szCs w:val="18"/>
              </w:rPr>
              <w:t>4896188,8</w:t>
            </w:r>
          </w:p>
        </w:tc>
        <w:tc>
          <w:tcPr>
            <w:tcW w:w="1474" w:type="dxa"/>
          </w:tcPr>
          <w:p w14:paraId="26624085" w14:textId="77777777" w:rsidR="00F67296" w:rsidRPr="00871527" w:rsidRDefault="00F67296">
            <w:pPr>
              <w:pStyle w:val="ConsPlusNormal"/>
              <w:rPr>
                <w:sz w:val="18"/>
                <w:szCs w:val="18"/>
              </w:rPr>
            </w:pPr>
            <w:r w:rsidRPr="00871527">
              <w:rPr>
                <w:sz w:val="18"/>
                <w:szCs w:val="18"/>
              </w:rPr>
              <w:t>7349782,4</w:t>
            </w:r>
          </w:p>
        </w:tc>
        <w:tc>
          <w:tcPr>
            <w:tcW w:w="1531" w:type="dxa"/>
          </w:tcPr>
          <w:p w14:paraId="22520190" w14:textId="77777777" w:rsidR="00F67296" w:rsidRPr="00871527" w:rsidRDefault="00F67296">
            <w:pPr>
              <w:pStyle w:val="ConsPlusNormal"/>
              <w:rPr>
                <w:sz w:val="18"/>
                <w:szCs w:val="18"/>
              </w:rPr>
            </w:pPr>
            <w:r w:rsidRPr="00871527">
              <w:rPr>
                <w:sz w:val="18"/>
                <w:szCs w:val="18"/>
              </w:rPr>
              <w:t>6162603,8</w:t>
            </w:r>
          </w:p>
        </w:tc>
        <w:tc>
          <w:tcPr>
            <w:tcW w:w="1531" w:type="dxa"/>
          </w:tcPr>
          <w:p w14:paraId="3F12C396" w14:textId="77777777" w:rsidR="00F67296" w:rsidRPr="00871527" w:rsidRDefault="00F67296">
            <w:pPr>
              <w:pStyle w:val="ConsPlusNormal"/>
              <w:rPr>
                <w:sz w:val="18"/>
                <w:szCs w:val="18"/>
              </w:rPr>
            </w:pPr>
            <w:r w:rsidRPr="00871527">
              <w:rPr>
                <w:sz w:val="18"/>
                <w:szCs w:val="18"/>
              </w:rPr>
              <w:t>6164245,2</w:t>
            </w:r>
          </w:p>
        </w:tc>
      </w:tr>
      <w:tr w:rsidR="00B625BB" w:rsidRPr="00871527" w14:paraId="33D2BCE6" w14:textId="77777777" w:rsidTr="00871527">
        <w:tc>
          <w:tcPr>
            <w:tcW w:w="3634" w:type="dxa"/>
            <w:vMerge w:val="restart"/>
          </w:tcPr>
          <w:p w14:paraId="0EE3128B" w14:textId="77777777" w:rsidR="00F67296" w:rsidRPr="00871527" w:rsidRDefault="00F67296">
            <w:pPr>
              <w:pStyle w:val="ConsPlusNormal"/>
              <w:rPr>
                <w:sz w:val="18"/>
                <w:szCs w:val="18"/>
              </w:rPr>
            </w:pPr>
            <w:r w:rsidRPr="00871527">
              <w:rPr>
                <w:sz w:val="18"/>
                <w:szCs w:val="18"/>
              </w:rPr>
              <w:t>Реализация мероприятий по развитию службы скорой медицинской помощи города Москвы</w:t>
            </w:r>
          </w:p>
        </w:tc>
        <w:tc>
          <w:tcPr>
            <w:tcW w:w="1864" w:type="dxa"/>
          </w:tcPr>
          <w:p w14:paraId="384B06E2" w14:textId="77777777" w:rsidR="00F67296" w:rsidRPr="00871527" w:rsidRDefault="00F67296">
            <w:pPr>
              <w:pStyle w:val="ConsPlusNormal"/>
              <w:rPr>
                <w:sz w:val="18"/>
                <w:szCs w:val="18"/>
              </w:rPr>
            </w:pPr>
            <w:r w:rsidRPr="00871527">
              <w:rPr>
                <w:sz w:val="18"/>
                <w:szCs w:val="18"/>
              </w:rPr>
              <w:t>Всего</w:t>
            </w:r>
          </w:p>
        </w:tc>
        <w:tc>
          <w:tcPr>
            <w:tcW w:w="1474" w:type="dxa"/>
          </w:tcPr>
          <w:p w14:paraId="3153E245" w14:textId="77777777" w:rsidR="00F67296" w:rsidRPr="00871527" w:rsidRDefault="00F67296">
            <w:pPr>
              <w:pStyle w:val="ConsPlusNormal"/>
              <w:rPr>
                <w:sz w:val="18"/>
                <w:szCs w:val="18"/>
              </w:rPr>
            </w:pPr>
            <w:r w:rsidRPr="00871527">
              <w:rPr>
                <w:sz w:val="18"/>
                <w:szCs w:val="18"/>
              </w:rPr>
              <w:t>631645,3</w:t>
            </w:r>
          </w:p>
        </w:tc>
        <w:tc>
          <w:tcPr>
            <w:tcW w:w="1474" w:type="dxa"/>
          </w:tcPr>
          <w:p w14:paraId="7A1C468E" w14:textId="77777777" w:rsidR="00F67296" w:rsidRPr="00871527" w:rsidRDefault="00F67296">
            <w:pPr>
              <w:pStyle w:val="ConsPlusNormal"/>
              <w:rPr>
                <w:sz w:val="18"/>
                <w:szCs w:val="18"/>
              </w:rPr>
            </w:pPr>
            <w:r w:rsidRPr="00871527">
              <w:rPr>
                <w:sz w:val="18"/>
                <w:szCs w:val="18"/>
              </w:rPr>
              <w:t>603014,0</w:t>
            </w:r>
          </w:p>
        </w:tc>
        <w:tc>
          <w:tcPr>
            <w:tcW w:w="1531" w:type="dxa"/>
          </w:tcPr>
          <w:p w14:paraId="29CBBF75" w14:textId="77777777" w:rsidR="00F67296" w:rsidRPr="00871527" w:rsidRDefault="00F67296">
            <w:pPr>
              <w:pStyle w:val="ConsPlusNormal"/>
              <w:rPr>
                <w:sz w:val="18"/>
                <w:szCs w:val="18"/>
              </w:rPr>
            </w:pPr>
            <w:r w:rsidRPr="00871527">
              <w:rPr>
                <w:sz w:val="18"/>
                <w:szCs w:val="18"/>
              </w:rPr>
              <w:t>404340,9</w:t>
            </w:r>
          </w:p>
        </w:tc>
        <w:tc>
          <w:tcPr>
            <w:tcW w:w="1474" w:type="dxa"/>
          </w:tcPr>
          <w:p w14:paraId="087CA760" w14:textId="77777777" w:rsidR="00F67296" w:rsidRPr="00871527" w:rsidRDefault="00F67296">
            <w:pPr>
              <w:pStyle w:val="ConsPlusNormal"/>
              <w:rPr>
                <w:sz w:val="18"/>
                <w:szCs w:val="18"/>
              </w:rPr>
            </w:pPr>
            <w:r w:rsidRPr="00871527">
              <w:rPr>
                <w:sz w:val="18"/>
                <w:szCs w:val="18"/>
              </w:rPr>
              <w:t>677891,7</w:t>
            </w:r>
          </w:p>
        </w:tc>
        <w:tc>
          <w:tcPr>
            <w:tcW w:w="1531" w:type="dxa"/>
          </w:tcPr>
          <w:p w14:paraId="312DC65F" w14:textId="77777777" w:rsidR="00F67296" w:rsidRPr="00871527" w:rsidRDefault="00F67296">
            <w:pPr>
              <w:pStyle w:val="ConsPlusNormal"/>
              <w:rPr>
                <w:sz w:val="18"/>
                <w:szCs w:val="18"/>
              </w:rPr>
            </w:pPr>
            <w:r w:rsidRPr="00871527">
              <w:rPr>
                <w:sz w:val="18"/>
                <w:szCs w:val="18"/>
              </w:rPr>
              <w:t>179015,4</w:t>
            </w:r>
          </w:p>
        </w:tc>
        <w:tc>
          <w:tcPr>
            <w:tcW w:w="1474" w:type="dxa"/>
          </w:tcPr>
          <w:p w14:paraId="442002B4" w14:textId="77777777" w:rsidR="00F67296" w:rsidRPr="00871527" w:rsidRDefault="00F67296">
            <w:pPr>
              <w:pStyle w:val="ConsPlusNormal"/>
              <w:rPr>
                <w:sz w:val="18"/>
                <w:szCs w:val="18"/>
              </w:rPr>
            </w:pPr>
            <w:r w:rsidRPr="00871527">
              <w:rPr>
                <w:sz w:val="18"/>
                <w:szCs w:val="18"/>
              </w:rPr>
              <w:t>61478,6</w:t>
            </w:r>
          </w:p>
        </w:tc>
        <w:tc>
          <w:tcPr>
            <w:tcW w:w="1531" w:type="dxa"/>
          </w:tcPr>
          <w:p w14:paraId="1B148537" w14:textId="77777777" w:rsidR="00F67296" w:rsidRPr="00871527" w:rsidRDefault="00F67296">
            <w:pPr>
              <w:pStyle w:val="ConsPlusNormal"/>
              <w:rPr>
                <w:sz w:val="18"/>
                <w:szCs w:val="18"/>
              </w:rPr>
            </w:pPr>
            <w:r w:rsidRPr="00871527">
              <w:rPr>
                <w:sz w:val="18"/>
                <w:szCs w:val="18"/>
              </w:rPr>
              <w:t>0,0</w:t>
            </w:r>
          </w:p>
        </w:tc>
        <w:tc>
          <w:tcPr>
            <w:tcW w:w="1531" w:type="dxa"/>
          </w:tcPr>
          <w:p w14:paraId="7D474FF1" w14:textId="77777777" w:rsidR="00F67296" w:rsidRPr="00871527" w:rsidRDefault="00F67296">
            <w:pPr>
              <w:pStyle w:val="ConsPlusNormal"/>
              <w:rPr>
                <w:sz w:val="18"/>
                <w:szCs w:val="18"/>
              </w:rPr>
            </w:pPr>
            <w:r w:rsidRPr="00871527">
              <w:rPr>
                <w:sz w:val="18"/>
                <w:szCs w:val="18"/>
              </w:rPr>
              <w:t>1641,4</w:t>
            </w:r>
          </w:p>
        </w:tc>
      </w:tr>
      <w:tr w:rsidR="00B625BB" w:rsidRPr="00871527" w14:paraId="7DA16A7D" w14:textId="77777777" w:rsidTr="00871527">
        <w:tc>
          <w:tcPr>
            <w:tcW w:w="3634" w:type="dxa"/>
            <w:vMerge/>
          </w:tcPr>
          <w:p w14:paraId="36A59035" w14:textId="77777777" w:rsidR="00F67296" w:rsidRPr="00871527" w:rsidRDefault="00F67296">
            <w:pPr>
              <w:pStyle w:val="ConsPlusNormal"/>
              <w:rPr>
                <w:sz w:val="18"/>
                <w:szCs w:val="18"/>
              </w:rPr>
            </w:pPr>
          </w:p>
        </w:tc>
        <w:tc>
          <w:tcPr>
            <w:tcW w:w="1864" w:type="dxa"/>
          </w:tcPr>
          <w:p w14:paraId="089A1421"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1A02E56C" w14:textId="77777777" w:rsidR="00F67296" w:rsidRPr="00871527" w:rsidRDefault="00F67296">
            <w:pPr>
              <w:pStyle w:val="ConsPlusNormal"/>
              <w:rPr>
                <w:sz w:val="18"/>
                <w:szCs w:val="18"/>
              </w:rPr>
            </w:pPr>
            <w:r w:rsidRPr="00871527">
              <w:rPr>
                <w:sz w:val="18"/>
                <w:szCs w:val="18"/>
              </w:rPr>
              <w:t>631645,3</w:t>
            </w:r>
          </w:p>
        </w:tc>
        <w:tc>
          <w:tcPr>
            <w:tcW w:w="1474" w:type="dxa"/>
          </w:tcPr>
          <w:p w14:paraId="7C2812E2" w14:textId="77777777" w:rsidR="00F67296" w:rsidRPr="00871527" w:rsidRDefault="00F67296">
            <w:pPr>
              <w:pStyle w:val="ConsPlusNormal"/>
              <w:rPr>
                <w:sz w:val="18"/>
                <w:szCs w:val="18"/>
              </w:rPr>
            </w:pPr>
            <w:r w:rsidRPr="00871527">
              <w:rPr>
                <w:sz w:val="18"/>
                <w:szCs w:val="18"/>
              </w:rPr>
              <w:t>603014,0</w:t>
            </w:r>
          </w:p>
        </w:tc>
        <w:tc>
          <w:tcPr>
            <w:tcW w:w="1531" w:type="dxa"/>
          </w:tcPr>
          <w:p w14:paraId="28696037" w14:textId="77777777" w:rsidR="00F67296" w:rsidRPr="00871527" w:rsidRDefault="00F67296">
            <w:pPr>
              <w:pStyle w:val="ConsPlusNormal"/>
              <w:rPr>
                <w:sz w:val="18"/>
                <w:szCs w:val="18"/>
              </w:rPr>
            </w:pPr>
            <w:r w:rsidRPr="00871527">
              <w:rPr>
                <w:sz w:val="18"/>
                <w:szCs w:val="18"/>
              </w:rPr>
              <w:t>404340,9</w:t>
            </w:r>
          </w:p>
        </w:tc>
        <w:tc>
          <w:tcPr>
            <w:tcW w:w="1474" w:type="dxa"/>
          </w:tcPr>
          <w:p w14:paraId="6D9CD80C" w14:textId="77777777" w:rsidR="00F67296" w:rsidRPr="00871527" w:rsidRDefault="00F67296">
            <w:pPr>
              <w:pStyle w:val="ConsPlusNormal"/>
              <w:rPr>
                <w:sz w:val="18"/>
                <w:szCs w:val="18"/>
              </w:rPr>
            </w:pPr>
            <w:r w:rsidRPr="00871527">
              <w:rPr>
                <w:sz w:val="18"/>
                <w:szCs w:val="18"/>
              </w:rPr>
              <w:t>677891,7</w:t>
            </w:r>
          </w:p>
        </w:tc>
        <w:tc>
          <w:tcPr>
            <w:tcW w:w="1531" w:type="dxa"/>
          </w:tcPr>
          <w:p w14:paraId="35193BCC" w14:textId="77777777" w:rsidR="00F67296" w:rsidRPr="00871527" w:rsidRDefault="00F67296">
            <w:pPr>
              <w:pStyle w:val="ConsPlusNormal"/>
              <w:rPr>
                <w:sz w:val="18"/>
                <w:szCs w:val="18"/>
              </w:rPr>
            </w:pPr>
            <w:r w:rsidRPr="00871527">
              <w:rPr>
                <w:sz w:val="18"/>
                <w:szCs w:val="18"/>
              </w:rPr>
              <w:t>179015,4</w:t>
            </w:r>
          </w:p>
        </w:tc>
        <w:tc>
          <w:tcPr>
            <w:tcW w:w="1474" w:type="dxa"/>
          </w:tcPr>
          <w:p w14:paraId="2417C944" w14:textId="77777777" w:rsidR="00F67296" w:rsidRPr="00871527" w:rsidRDefault="00F67296">
            <w:pPr>
              <w:pStyle w:val="ConsPlusNormal"/>
              <w:rPr>
                <w:sz w:val="18"/>
                <w:szCs w:val="18"/>
              </w:rPr>
            </w:pPr>
            <w:r w:rsidRPr="00871527">
              <w:rPr>
                <w:sz w:val="18"/>
                <w:szCs w:val="18"/>
              </w:rPr>
              <w:t>61478,6</w:t>
            </w:r>
          </w:p>
        </w:tc>
        <w:tc>
          <w:tcPr>
            <w:tcW w:w="1531" w:type="dxa"/>
          </w:tcPr>
          <w:p w14:paraId="3F910C78" w14:textId="77777777" w:rsidR="00F67296" w:rsidRPr="00871527" w:rsidRDefault="00F67296">
            <w:pPr>
              <w:pStyle w:val="ConsPlusNormal"/>
              <w:rPr>
                <w:sz w:val="18"/>
                <w:szCs w:val="18"/>
              </w:rPr>
            </w:pPr>
            <w:r w:rsidRPr="00871527">
              <w:rPr>
                <w:sz w:val="18"/>
                <w:szCs w:val="18"/>
              </w:rPr>
              <w:t>0,0</w:t>
            </w:r>
          </w:p>
        </w:tc>
        <w:tc>
          <w:tcPr>
            <w:tcW w:w="1531" w:type="dxa"/>
          </w:tcPr>
          <w:p w14:paraId="3A983E79" w14:textId="77777777" w:rsidR="00F67296" w:rsidRPr="00871527" w:rsidRDefault="00F67296">
            <w:pPr>
              <w:pStyle w:val="ConsPlusNormal"/>
              <w:rPr>
                <w:sz w:val="18"/>
                <w:szCs w:val="18"/>
              </w:rPr>
            </w:pPr>
            <w:r w:rsidRPr="00871527">
              <w:rPr>
                <w:sz w:val="18"/>
                <w:szCs w:val="18"/>
              </w:rPr>
              <w:t>1641,4</w:t>
            </w:r>
          </w:p>
        </w:tc>
      </w:tr>
      <w:tr w:rsidR="00B625BB" w:rsidRPr="00871527" w14:paraId="2BFE3954" w14:textId="77777777" w:rsidTr="00871527">
        <w:tc>
          <w:tcPr>
            <w:tcW w:w="3634" w:type="dxa"/>
            <w:vMerge w:val="restart"/>
          </w:tcPr>
          <w:p w14:paraId="347F4901" w14:textId="77777777" w:rsidR="00F67296" w:rsidRPr="00871527" w:rsidRDefault="00F67296">
            <w:pPr>
              <w:pStyle w:val="ConsPlusNormal"/>
              <w:rPr>
                <w:sz w:val="18"/>
                <w:szCs w:val="18"/>
              </w:rPr>
            </w:pPr>
            <w:r w:rsidRPr="00871527">
              <w:rPr>
                <w:sz w:val="18"/>
                <w:szCs w:val="18"/>
              </w:rPr>
              <w:t>Обеспечение содержания объектов капитального строительства - подстанций скорой медицинской помощи (в том числе сетей инженерно-технического обеспечения) с даты оформления акта приемки объекта капитального строительства до даты оформления имущественных прав на объект капитального строительства</w:t>
            </w:r>
          </w:p>
        </w:tc>
        <w:tc>
          <w:tcPr>
            <w:tcW w:w="1864" w:type="dxa"/>
          </w:tcPr>
          <w:p w14:paraId="12206E21" w14:textId="77777777" w:rsidR="00F67296" w:rsidRPr="00871527" w:rsidRDefault="00F67296">
            <w:pPr>
              <w:pStyle w:val="ConsPlusNormal"/>
              <w:rPr>
                <w:sz w:val="18"/>
                <w:szCs w:val="18"/>
              </w:rPr>
            </w:pPr>
            <w:r w:rsidRPr="00871527">
              <w:rPr>
                <w:sz w:val="18"/>
                <w:szCs w:val="18"/>
              </w:rPr>
              <w:t>Всего</w:t>
            </w:r>
          </w:p>
        </w:tc>
        <w:tc>
          <w:tcPr>
            <w:tcW w:w="1474" w:type="dxa"/>
          </w:tcPr>
          <w:p w14:paraId="012D9566" w14:textId="77777777" w:rsidR="00F67296" w:rsidRPr="00871527" w:rsidRDefault="00F67296">
            <w:pPr>
              <w:pStyle w:val="ConsPlusNormal"/>
              <w:rPr>
                <w:sz w:val="18"/>
                <w:szCs w:val="18"/>
              </w:rPr>
            </w:pPr>
            <w:r w:rsidRPr="00871527">
              <w:rPr>
                <w:sz w:val="18"/>
                <w:szCs w:val="18"/>
              </w:rPr>
              <w:t>4110,4</w:t>
            </w:r>
          </w:p>
        </w:tc>
        <w:tc>
          <w:tcPr>
            <w:tcW w:w="1474" w:type="dxa"/>
          </w:tcPr>
          <w:p w14:paraId="4CC92061" w14:textId="77777777" w:rsidR="00F67296" w:rsidRPr="00871527" w:rsidRDefault="00F67296">
            <w:pPr>
              <w:pStyle w:val="ConsPlusNormal"/>
              <w:rPr>
                <w:sz w:val="18"/>
                <w:szCs w:val="18"/>
              </w:rPr>
            </w:pPr>
            <w:r w:rsidRPr="00871527">
              <w:rPr>
                <w:sz w:val="18"/>
                <w:szCs w:val="18"/>
              </w:rPr>
              <w:t>4331,3</w:t>
            </w:r>
          </w:p>
        </w:tc>
        <w:tc>
          <w:tcPr>
            <w:tcW w:w="1531" w:type="dxa"/>
          </w:tcPr>
          <w:p w14:paraId="5AEBF72A" w14:textId="77777777" w:rsidR="00F67296" w:rsidRPr="00871527" w:rsidRDefault="00F67296">
            <w:pPr>
              <w:pStyle w:val="ConsPlusNormal"/>
              <w:rPr>
                <w:sz w:val="18"/>
                <w:szCs w:val="18"/>
              </w:rPr>
            </w:pPr>
            <w:r w:rsidRPr="00871527">
              <w:rPr>
                <w:sz w:val="18"/>
                <w:szCs w:val="18"/>
              </w:rPr>
              <w:t>0,0</w:t>
            </w:r>
          </w:p>
        </w:tc>
        <w:tc>
          <w:tcPr>
            <w:tcW w:w="1474" w:type="dxa"/>
          </w:tcPr>
          <w:p w14:paraId="2975E7F7" w14:textId="77777777" w:rsidR="00F67296" w:rsidRPr="00871527" w:rsidRDefault="00F67296">
            <w:pPr>
              <w:pStyle w:val="ConsPlusNormal"/>
              <w:rPr>
                <w:sz w:val="18"/>
                <w:szCs w:val="18"/>
              </w:rPr>
            </w:pPr>
            <w:r w:rsidRPr="00871527">
              <w:rPr>
                <w:sz w:val="18"/>
                <w:szCs w:val="18"/>
              </w:rPr>
              <w:t>0,0</w:t>
            </w:r>
          </w:p>
        </w:tc>
        <w:tc>
          <w:tcPr>
            <w:tcW w:w="1531" w:type="dxa"/>
          </w:tcPr>
          <w:p w14:paraId="2B50C32D" w14:textId="77777777" w:rsidR="00F67296" w:rsidRPr="00871527" w:rsidRDefault="00F67296">
            <w:pPr>
              <w:pStyle w:val="ConsPlusNormal"/>
              <w:rPr>
                <w:sz w:val="18"/>
                <w:szCs w:val="18"/>
              </w:rPr>
            </w:pPr>
            <w:r w:rsidRPr="00871527">
              <w:rPr>
                <w:sz w:val="18"/>
                <w:szCs w:val="18"/>
              </w:rPr>
              <w:t>732,5</w:t>
            </w:r>
          </w:p>
        </w:tc>
        <w:tc>
          <w:tcPr>
            <w:tcW w:w="1474" w:type="dxa"/>
          </w:tcPr>
          <w:p w14:paraId="545C6405" w14:textId="77777777" w:rsidR="00F67296" w:rsidRPr="00871527" w:rsidRDefault="00F67296">
            <w:pPr>
              <w:pStyle w:val="ConsPlusNormal"/>
              <w:rPr>
                <w:sz w:val="18"/>
                <w:szCs w:val="18"/>
              </w:rPr>
            </w:pPr>
            <w:r w:rsidRPr="00871527">
              <w:rPr>
                <w:sz w:val="18"/>
                <w:szCs w:val="18"/>
              </w:rPr>
              <w:t>0,0</w:t>
            </w:r>
          </w:p>
        </w:tc>
        <w:tc>
          <w:tcPr>
            <w:tcW w:w="1531" w:type="dxa"/>
          </w:tcPr>
          <w:p w14:paraId="77760960" w14:textId="77777777" w:rsidR="00F67296" w:rsidRPr="00871527" w:rsidRDefault="00F67296">
            <w:pPr>
              <w:pStyle w:val="ConsPlusNormal"/>
              <w:rPr>
                <w:sz w:val="18"/>
                <w:szCs w:val="18"/>
              </w:rPr>
            </w:pPr>
            <w:r w:rsidRPr="00871527">
              <w:rPr>
                <w:sz w:val="18"/>
                <w:szCs w:val="18"/>
              </w:rPr>
              <w:t>0,0</w:t>
            </w:r>
          </w:p>
        </w:tc>
        <w:tc>
          <w:tcPr>
            <w:tcW w:w="1531" w:type="dxa"/>
          </w:tcPr>
          <w:p w14:paraId="0652A7DB" w14:textId="77777777" w:rsidR="00F67296" w:rsidRPr="00871527" w:rsidRDefault="00F67296">
            <w:pPr>
              <w:pStyle w:val="ConsPlusNormal"/>
              <w:rPr>
                <w:sz w:val="18"/>
                <w:szCs w:val="18"/>
              </w:rPr>
            </w:pPr>
            <w:r w:rsidRPr="00871527">
              <w:rPr>
                <w:sz w:val="18"/>
                <w:szCs w:val="18"/>
              </w:rPr>
              <w:t>0,0</w:t>
            </w:r>
          </w:p>
        </w:tc>
      </w:tr>
      <w:tr w:rsidR="00B625BB" w:rsidRPr="00871527" w14:paraId="4D5C42FE" w14:textId="77777777" w:rsidTr="00871527">
        <w:tc>
          <w:tcPr>
            <w:tcW w:w="3634" w:type="dxa"/>
            <w:vMerge/>
          </w:tcPr>
          <w:p w14:paraId="52EA0AE7" w14:textId="77777777" w:rsidR="00F67296" w:rsidRPr="00871527" w:rsidRDefault="00F67296">
            <w:pPr>
              <w:pStyle w:val="ConsPlusNormal"/>
              <w:rPr>
                <w:sz w:val="18"/>
                <w:szCs w:val="18"/>
              </w:rPr>
            </w:pPr>
          </w:p>
        </w:tc>
        <w:tc>
          <w:tcPr>
            <w:tcW w:w="1864" w:type="dxa"/>
          </w:tcPr>
          <w:p w14:paraId="77B13361"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640D0CEB" w14:textId="77777777" w:rsidR="00F67296" w:rsidRPr="00871527" w:rsidRDefault="00F67296">
            <w:pPr>
              <w:pStyle w:val="ConsPlusNormal"/>
              <w:rPr>
                <w:sz w:val="18"/>
                <w:szCs w:val="18"/>
              </w:rPr>
            </w:pPr>
            <w:r w:rsidRPr="00871527">
              <w:rPr>
                <w:sz w:val="18"/>
                <w:szCs w:val="18"/>
              </w:rPr>
              <w:t>4110,4</w:t>
            </w:r>
          </w:p>
        </w:tc>
        <w:tc>
          <w:tcPr>
            <w:tcW w:w="1474" w:type="dxa"/>
          </w:tcPr>
          <w:p w14:paraId="63B576CD" w14:textId="77777777" w:rsidR="00F67296" w:rsidRPr="00871527" w:rsidRDefault="00F67296">
            <w:pPr>
              <w:pStyle w:val="ConsPlusNormal"/>
              <w:rPr>
                <w:sz w:val="18"/>
                <w:szCs w:val="18"/>
              </w:rPr>
            </w:pPr>
            <w:r w:rsidRPr="00871527">
              <w:rPr>
                <w:sz w:val="18"/>
                <w:szCs w:val="18"/>
              </w:rPr>
              <w:t>4331,3</w:t>
            </w:r>
          </w:p>
        </w:tc>
        <w:tc>
          <w:tcPr>
            <w:tcW w:w="1531" w:type="dxa"/>
          </w:tcPr>
          <w:p w14:paraId="439B71BC" w14:textId="77777777" w:rsidR="00F67296" w:rsidRPr="00871527" w:rsidRDefault="00F67296">
            <w:pPr>
              <w:pStyle w:val="ConsPlusNormal"/>
              <w:rPr>
                <w:sz w:val="18"/>
                <w:szCs w:val="18"/>
              </w:rPr>
            </w:pPr>
            <w:r w:rsidRPr="00871527">
              <w:rPr>
                <w:sz w:val="18"/>
                <w:szCs w:val="18"/>
              </w:rPr>
              <w:t>0,0</w:t>
            </w:r>
          </w:p>
        </w:tc>
        <w:tc>
          <w:tcPr>
            <w:tcW w:w="1474" w:type="dxa"/>
          </w:tcPr>
          <w:p w14:paraId="3D671C47" w14:textId="77777777" w:rsidR="00F67296" w:rsidRPr="00871527" w:rsidRDefault="00F67296">
            <w:pPr>
              <w:pStyle w:val="ConsPlusNormal"/>
              <w:rPr>
                <w:sz w:val="18"/>
                <w:szCs w:val="18"/>
              </w:rPr>
            </w:pPr>
            <w:r w:rsidRPr="00871527">
              <w:rPr>
                <w:sz w:val="18"/>
                <w:szCs w:val="18"/>
              </w:rPr>
              <w:t>0,0</w:t>
            </w:r>
          </w:p>
        </w:tc>
        <w:tc>
          <w:tcPr>
            <w:tcW w:w="1531" w:type="dxa"/>
          </w:tcPr>
          <w:p w14:paraId="37B4A79C" w14:textId="77777777" w:rsidR="00F67296" w:rsidRPr="00871527" w:rsidRDefault="00F67296">
            <w:pPr>
              <w:pStyle w:val="ConsPlusNormal"/>
              <w:rPr>
                <w:sz w:val="18"/>
                <w:szCs w:val="18"/>
              </w:rPr>
            </w:pPr>
            <w:r w:rsidRPr="00871527">
              <w:rPr>
                <w:sz w:val="18"/>
                <w:szCs w:val="18"/>
              </w:rPr>
              <w:t>732,5</w:t>
            </w:r>
          </w:p>
        </w:tc>
        <w:tc>
          <w:tcPr>
            <w:tcW w:w="1474" w:type="dxa"/>
          </w:tcPr>
          <w:p w14:paraId="288EE104" w14:textId="77777777" w:rsidR="00F67296" w:rsidRPr="00871527" w:rsidRDefault="00F67296">
            <w:pPr>
              <w:pStyle w:val="ConsPlusNormal"/>
              <w:rPr>
                <w:sz w:val="18"/>
                <w:szCs w:val="18"/>
              </w:rPr>
            </w:pPr>
            <w:r w:rsidRPr="00871527">
              <w:rPr>
                <w:sz w:val="18"/>
                <w:szCs w:val="18"/>
              </w:rPr>
              <w:t>0,0</w:t>
            </w:r>
          </w:p>
        </w:tc>
        <w:tc>
          <w:tcPr>
            <w:tcW w:w="1531" w:type="dxa"/>
          </w:tcPr>
          <w:p w14:paraId="0C5B2C06" w14:textId="77777777" w:rsidR="00F67296" w:rsidRPr="00871527" w:rsidRDefault="00F67296">
            <w:pPr>
              <w:pStyle w:val="ConsPlusNormal"/>
              <w:rPr>
                <w:sz w:val="18"/>
                <w:szCs w:val="18"/>
              </w:rPr>
            </w:pPr>
            <w:r w:rsidRPr="00871527">
              <w:rPr>
                <w:sz w:val="18"/>
                <w:szCs w:val="18"/>
              </w:rPr>
              <w:t>0,0</w:t>
            </w:r>
          </w:p>
        </w:tc>
        <w:tc>
          <w:tcPr>
            <w:tcW w:w="1531" w:type="dxa"/>
          </w:tcPr>
          <w:p w14:paraId="20B4A64B" w14:textId="77777777" w:rsidR="00F67296" w:rsidRPr="00871527" w:rsidRDefault="00F67296">
            <w:pPr>
              <w:pStyle w:val="ConsPlusNormal"/>
              <w:rPr>
                <w:sz w:val="18"/>
                <w:szCs w:val="18"/>
              </w:rPr>
            </w:pPr>
            <w:r w:rsidRPr="00871527">
              <w:rPr>
                <w:sz w:val="18"/>
                <w:szCs w:val="18"/>
              </w:rPr>
              <w:t>0,0</w:t>
            </w:r>
          </w:p>
        </w:tc>
      </w:tr>
      <w:tr w:rsidR="00B625BB" w:rsidRPr="00871527" w14:paraId="118D6453" w14:textId="77777777" w:rsidTr="00871527">
        <w:tc>
          <w:tcPr>
            <w:tcW w:w="3634" w:type="dxa"/>
            <w:vMerge w:val="restart"/>
          </w:tcPr>
          <w:p w14:paraId="6782E981" w14:textId="77777777" w:rsidR="00F67296" w:rsidRPr="00871527" w:rsidRDefault="00F67296">
            <w:pPr>
              <w:pStyle w:val="ConsPlusNormal"/>
              <w:rPr>
                <w:sz w:val="18"/>
                <w:szCs w:val="18"/>
              </w:rPr>
            </w:pPr>
            <w:r w:rsidRPr="00871527">
              <w:rPr>
                <w:sz w:val="18"/>
                <w:szCs w:val="18"/>
              </w:rPr>
              <w:t>Проведение капитального ремонта подстанций скорой медицинской помощи</w:t>
            </w:r>
          </w:p>
        </w:tc>
        <w:tc>
          <w:tcPr>
            <w:tcW w:w="1864" w:type="dxa"/>
          </w:tcPr>
          <w:p w14:paraId="2444F4E6" w14:textId="77777777" w:rsidR="00F67296" w:rsidRPr="00871527" w:rsidRDefault="00F67296">
            <w:pPr>
              <w:pStyle w:val="ConsPlusNormal"/>
              <w:rPr>
                <w:sz w:val="18"/>
                <w:szCs w:val="18"/>
              </w:rPr>
            </w:pPr>
            <w:r w:rsidRPr="00871527">
              <w:rPr>
                <w:sz w:val="18"/>
                <w:szCs w:val="18"/>
              </w:rPr>
              <w:t>Всего</w:t>
            </w:r>
          </w:p>
        </w:tc>
        <w:tc>
          <w:tcPr>
            <w:tcW w:w="1474" w:type="dxa"/>
          </w:tcPr>
          <w:p w14:paraId="0473D8C6" w14:textId="77777777" w:rsidR="00F67296" w:rsidRPr="00871527" w:rsidRDefault="00F67296">
            <w:pPr>
              <w:pStyle w:val="ConsPlusNormal"/>
              <w:rPr>
                <w:sz w:val="18"/>
                <w:szCs w:val="18"/>
              </w:rPr>
            </w:pPr>
            <w:r w:rsidRPr="00871527">
              <w:rPr>
                <w:sz w:val="18"/>
                <w:szCs w:val="18"/>
              </w:rPr>
              <w:t>0,0</w:t>
            </w:r>
          </w:p>
        </w:tc>
        <w:tc>
          <w:tcPr>
            <w:tcW w:w="1474" w:type="dxa"/>
          </w:tcPr>
          <w:p w14:paraId="6B4FE6C3" w14:textId="77777777" w:rsidR="00F67296" w:rsidRPr="00871527" w:rsidRDefault="00F67296">
            <w:pPr>
              <w:pStyle w:val="ConsPlusNormal"/>
              <w:rPr>
                <w:sz w:val="18"/>
                <w:szCs w:val="18"/>
              </w:rPr>
            </w:pPr>
            <w:r w:rsidRPr="00871527">
              <w:rPr>
                <w:sz w:val="18"/>
                <w:szCs w:val="18"/>
              </w:rPr>
              <w:t>0,0</w:t>
            </w:r>
          </w:p>
        </w:tc>
        <w:tc>
          <w:tcPr>
            <w:tcW w:w="1531" w:type="dxa"/>
          </w:tcPr>
          <w:p w14:paraId="7354C7F0" w14:textId="77777777" w:rsidR="00F67296" w:rsidRPr="00871527" w:rsidRDefault="00F67296">
            <w:pPr>
              <w:pStyle w:val="ConsPlusNormal"/>
              <w:rPr>
                <w:sz w:val="18"/>
                <w:szCs w:val="18"/>
              </w:rPr>
            </w:pPr>
            <w:r w:rsidRPr="00871527">
              <w:rPr>
                <w:sz w:val="18"/>
                <w:szCs w:val="18"/>
              </w:rPr>
              <w:t>0,0</w:t>
            </w:r>
          </w:p>
        </w:tc>
        <w:tc>
          <w:tcPr>
            <w:tcW w:w="1474" w:type="dxa"/>
          </w:tcPr>
          <w:p w14:paraId="16874132" w14:textId="77777777" w:rsidR="00F67296" w:rsidRPr="00871527" w:rsidRDefault="00F67296">
            <w:pPr>
              <w:pStyle w:val="ConsPlusNormal"/>
              <w:rPr>
                <w:sz w:val="18"/>
                <w:szCs w:val="18"/>
              </w:rPr>
            </w:pPr>
            <w:r w:rsidRPr="00871527">
              <w:rPr>
                <w:sz w:val="18"/>
                <w:szCs w:val="18"/>
              </w:rPr>
              <w:t>0,0</w:t>
            </w:r>
          </w:p>
        </w:tc>
        <w:tc>
          <w:tcPr>
            <w:tcW w:w="1531" w:type="dxa"/>
          </w:tcPr>
          <w:p w14:paraId="5DDCCA25" w14:textId="77777777" w:rsidR="00F67296" w:rsidRPr="00871527" w:rsidRDefault="00F67296">
            <w:pPr>
              <w:pStyle w:val="ConsPlusNormal"/>
              <w:rPr>
                <w:sz w:val="18"/>
                <w:szCs w:val="18"/>
              </w:rPr>
            </w:pPr>
            <w:r w:rsidRPr="00871527">
              <w:rPr>
                <w:sz w:val="18"/>
                <w:szCs w:val="18"/>
              </w:rPr>
              <w:t>298,9</w:t>
            </w:r>
          </w:p>
        </w:tc>
        <w:tc>
          <w:tcPr>
            <w:tcW w:w="1474" w:type="dxa"/>
          </w:tcPr>
          <w:p w14:paraId="7A43C302" w14:textId="77777777" w:rsidR="00F67296" w:rsidRPr="00871527" w:rsidRDefault="00F67296">
            <w:pPr>
              <w:pStyle w:val="ConsPlusNormal"/>
              <w:rPr>
                <w:sz w:val="18"/>
                <w:szCs w:val="18"/>
              </w:rPr>
            </w:pPr>
            <w:r w:rsidRPr="00871527">
              <w:rPr>
                <w:sz w:val="18"/>
                <w:szCs w:val="18"/>
              </w:rPr>
              <w:t>65700,0</w:t>
            </w:r>
          </w:p>
        </w:tc>
        <w:tc>
          <w:tcPr>
            <w:tcW w:w="1531" w:type="dxa"/>
          </w:tcPr>
          <w:p w14:paraId="149D0E34" w14:textId="77777777" w:rsidR="00F67296" w:rsidRPr="00871527" w:rsidRDefault="00F67296">
            <w:pPr>
              <w:pStyle w:val="ConsPlusNormal"/>
              <w:rPr>
                <w:sz w:val="18"/>
                <w:szCs w:val="18"/>
              </w:rPr>
            </w:pPr>
            <w:r w:rsidRPr="00871527">
              <w:rPr>
                <w:sz w:val="18"/>
                <w:szCs w:val="18"/>
              </w:rPr>
              <w:t>0,0</w:t>
            </w:r>
          </w:p>
        </w:tc>
        <w:tc>
          <w:tcPr>
            <w:tcW w:w="1531" w:type="dxa"/>
          </w:tcPr>
          <w:p w14:paraId="683698B6" w14:textId="77777777" w:rsidR="00F67296" w:rsidRPr="00871527" w:rsidRDefault="00F67296">
            <w:pPr>
              <w:pStyle w:val="ConsPlusNormal"/>
              <w:rPr>
                <w:sz w:val="18"/>
                <w:szCs w:val="18"/>
              </w:rPr>
            </w:pPr>
            <w:r w:rsidRPr="00871527">
              <w:rPr>
                <w:sz w:val="18"/>
                <w:szCs w:val="18"/>
              </w:rPr>
              <w:t>0,0</w:t>
            </w:r>
          </w:p>
        </w:tc>
      </w:tr>
      <w:tr w:rsidR="00B625BB" w:rsidRPr="00871527" w14:paraId="57CFB233" w14:textId="77777777" w:rsidTr="00871527">
        <w:tc>
          <w:tcPr>
            <w:tcW w:w="3634" w:type="dxa"/>
            <w:vMerge/>
          </w:tcPr>
          <w:p w14:paraId="784E6E55" w14:textId="77777777" w:rsidR="00F67296" w:rsidRPr="00871527" w:rsidRDefault="00F67296">
            <w:pPr>
              <w:pStyle w:val="ConsPlusNormal"/>
              <w:rPr>
                <w:sz w:val="18"/>
                <w:szCs w:val="18"/>
              </w:rPr>
            </w:pPr>
          </w:p>
        </w:tc>
        <w:tc>
          <w:tcPr>
            <w:tcW w:w="1864" w:type="dxa"/>
          </w:tcPr>
          <w:p w14:paraId="73EBBD32"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35C60CFE" w14:textId="77777777" w:rsidR="00F67296" w:rsidRPr="00871527" w:rsidRDefault="00F67296">
            <w:pPr>
              <w:pStyle w:val="ConsPlusNormal"/>
              <w:rPr>
                <w:sz w:val="18"/>
                <w:szCs w:val="18"/>
              </w:rPr>
            </w:pPr>
            <w:r w:rsidRPr="00871527">
              <w:rPr>
                <w:sz w:val="18"/>
                <w:szCs w:val="18"/>
              </w:rPr>
              <w:t>0,0</w:t>
            </w:r>
          </w:p>
        </w:tc>
        <w:tc>
          <w:tcPr>
            <w:tcW w:w="1474" w:type="dxa"/>
          </w:tcPr>
          <w:p w14:paraId="09ED406C" w14:textId="77777777" w:rsidR="00F67296" w:rsidRPr="00871527" w:rsidRDefault="00F67296">
            <w:pPr>
              <w:pStyle w:val="ConsPlusNormal"/>
              <w:rPr>
                <w:sz w:val="18"/>
                <w:szCs w:val="18"/>
              </w:rPr>
            </w:pPr>
            <w:r w:rsidRPr="00871527">
              <w:rPr>
                <w:sz w:val="18"/>
                <w:szCs w:val="18"/>
              </w:rPr>
              <w:t>0,0</w:t>
            </w:r>
          </w:p>
        </w:tc>
        <w:tc>
          <w:tcPr>
            <w:tcW w:w="1531" w:type="dxa"/>
          </w:tcPr>
          <w:p w14:paraId="6DCD2209" w14:textId="77777777" w:rsidR="00F67296" w:rsidRPr="00871527" w:rsidRDefault="00F67296">
            <w:pPr>
              <w:pStyle w:val="ConsPlusNormal"/>
              <w:rPr>
                <w:sz w:val="18"/>
                <w:szCs w:val="18"/>
              </w:rPr>
            </w:pPr>
            <w:r w:rsidRPr="00871527">
              <w:rPr>
                <w:sz w:val="18"/>
                <w:szCs w:val="18"/>
              </w:rPr>
              <w:t>0,0</w:t>
            </w:r>
          </w:p>
        </w:tc>
        <w:tc>
          <w:tcPr>
            <w:tcW w:w="1474" w:type="dxa"/>
          </w:tcPr>
          <w:p w14:paraId="719F92F3" w14:textId="77777777" w:rsidR="00F67296" w:rsidRPr="00871527" w:rsidRDefault="00F67296">
            <w:pPr>
              <w:pStyle w:val="ConsPlusNormal"/>
              <w:rPr>
                <w:sz w:val="18"/>
                <w:szCs w:val="18"/>
              </w:rPr>
            </w:pPr>
            <w:r w:rsidRPr="00871527">
              <w:rPr>
                <w:sz w:val="18"/>
                <w:szCs w:val="18"/>
              </w:rPr>
              <w:t>0,0</w:t>
            </w:r>
          </w:p>
        </w:tc>
        <w:tc>
          <w:tcPr>
            <w:tcW w:w="1531" w:type="dxa"/>
          </w:tcPr>
          <w:p w14:paraId="11D572D6" w14:textId="77777777" w:rsidR="00F67296" w:rsidRPr="00871527" w:rsidRDefault="00F67296">
            <w:pPr>
              <w:pStyle w:val="ConsPlusNormal"/>
              <w:rPr>
                <w:sz w:val="18"/>
                <w:szCs w:val="18"/>
              </w:rPr>
            </w:pPr>
            <w:r w:rsidRPr="00871527">
              <w:rPr>
                <w:sz w:val="18"/>
                <w:szCs w:val="18"/>
              </w:rPr>
              <w:t>298,9</w:t>
            </w:r>
          </w:p>
        </w:tc>
        <w:tc>
          <w:tcPr>
            <w:tcW w:w="1474" w:type="dxa"/>
          </w:tcPr>
          <w:p w14:paraId="44A32747" w14:textId="77777777" w:rsidR="00F67296" w:rsidRPr="00871527" w:rsidRDefault="00F67296">
            <w:pPr>
              <w:pStyle w:val="ConsPlusNormal"/>
              <w:rPr>
                <w:sz w:val="18"/>
                <w:szCs w:val="18"/>
              </w:rPr>
            </w:pPr>
            <w:r w:rsidRPr="00871527">
              <w:rPr>
                <w:sz w:val="18"/>
                <w:szCs w:val="18"/>
              </w:rPr>
              <w:t>65700,0</w:t>
            </w:r>
          </w:p>
        </w:tc>
        <w:tc>
          <w:tcPr>
            <w:tcW w:w="1531" w:type="dxa"/>
          </w:tcPr>
          <w:p w14:paraId="422696B9" w14:textId="77777777" w:rsidR="00F67296" w:rsidRPr="00871527" w:rsidRDefault="00F67296">
            <w:pPr>
              <w:pStyle w:val="ConsPlusNormal"/>
              <w:rPr>
                <w:sz w:val="18"/>
                <w:szCs w:val="18"/>
              </w:rPr>
            </w:pPr>
            <w:r w:rsidRPr="00871527">
              <w:rPr>
                <w:sz w:val="18"/>
                <w:szCs w:val="18"/>
              </w:rPr>
              <w:t>0,0</w:t>
            </w:r>
          </w:p>
        </w:tc>
        <w:tc>
          <w:tcPr>
            <w:tcW w:w="1531" w:type="dxa"/>
          </w:tcPr>
          <w:p w14:paraId="5D711F6E" w14:textId="77777777" w:rsidR="00F67296" w:rsidRPr="00871527" w:rsidRDefault="00F67296">
            <w:pPr>
              <w:pStyle w:val="ConsPlusNormal"/>
              <w:rPr>
                <w:sz w:val="18"/>
                <w:szCs w:val="18"/>
              </w:rPr>
            </w:pPr>
            <w:r w:rsidRPr="00871527">
              <w:rPr>
                <w:sz w:val="18"/>
                <w:szCs w:val="18"/>
              </w:rPr>
              <w:t>0,0</w:t>
            </w:r>
          </w:p>
        </w:tc>
      </w:tr>
      <w:tr w:rsidR="00B625BB" w:rsidRPr="00871527" w14:paraId="0537BE8A" w14:textId="77777777" w:rsidTr="00871527">
        <w:tc>
          <w:tcPr>
            <w:tcW w:w="3634" w:type="dxa"/>
            <w:vMerge w:val="restart"/>
          </w:tcPr>
          <w:p w14:paraId="55F4364D" w14:textId="77777777" w:rsidR="00F67296" w:rsidRPr="00871527" w:rsidRDefault="00F67296">
            <w:pPr>
              <w:pStyle w:val="ConsPlusNormal"/>
              <w:rPr>
                <w:sz w:val="18"/>
                <w:szCs w:val="18"/>
              </w:rPr>
            </w:pPr>
            <w:r w:rsidRPr="00871527">
              <w:rPr>
                <w:sz w:val="18"/>
                <w:szCs w:val="18"/>
              </w:rPr>
              <w:lastRenderedPageBreak/>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864" w:type="dxa"/>
          </w:tcPr>
          <w:p w14:paraId="14D417C5" w14:textId="77777777" w:rsidR="00F67296" w:rsidRPr="00871527" w:rsidRDefault="00F67296">
            <w:pPr>
              <w:pStyle w:val="ConsPlusNormal"/>
              <w:rPr>
                <w:sz w:val="18"/>
                <w:szCs w:val="18"/>
              </w:rPr>
            </w:pPr>
            <w:r w:rsidRPr="00871527">
              <w:rPr>
                <w:sz w:val="18"/>
                <w:szCs w:val="18"/>
              </w:rPr>
              <w:t>Всего</w:t>
            </w:r>
          </w:p>
        </w:tc>
        <w:tc>
          <w:tcPr>
            <w:tcW w:w="1474" w:type="dxa"/>
          </w:tcPr>
          <w:p w14:paraId="27A09458" w14:textId="77777777" w:rsidR="00F67296" w:rsidRPr="00871527" w:rsidRDefault="00F67296">
            <w:pPr>
              <w:pStyle w:val="ConsPlusNormal"/>
              <w:rPr>
                <w:sz w:val="18"/>
                <w:szCs w:val="18"/>
              </w:rPr>
            </w:pPr>
            <w:r w:rsidRPr="00871527">
              <w:rPr>
                <w:sz w:val="18"/>
                <w:szCs w:val="18"/>
              </w:rPr>
              <w:t>3399120,0</w:t>
            </w:r>
          </w:p>
        </w:tc>
        <w:tc>
          <w:tcPr>
            <w:tcW w:w="1474" w:type="dxa"/>
          </w:tcPr>
          <w:p w14:paraId="5667BB26" w14:textId="77777777" w:rsidR="00F67296" w:rsidRPr="00871527" w:rsidRDefault="00F67296">
            <w:pPr>
              <w:pStyle w:val="ConsPlusNormal"/>
              <w:rPr>
                <w:sz w:val="18"/>
                <w:szCs w:val="18"/>
              </w:rPr>
            </w:pPr>
            <w:r w:rsidRPr="00871527">
              <w:rPr>
                <w:sz w:val="18"/>
                <w:szCs w:val="18"/>
              </w:rPr>
              <w:t>4022909,9</w:t>
            </w:r>
          </w:p>
        </w:tc>
        <w:tc>
          <w:tcPr>
            <w:tcW w:w="1531" w:type="dxa"/>
          </w:tcPr>
          <w:p w14:paraId="64839012" w14:textId="77777777" w:rsidR="00F67296" w:rsidRPr="00871527" w:rsidRDefault="00F67296">
            <w:pPr>
              <w:pStyle w:val="ConsPlusNormal"/>
              <w:rPr>
                <w:sz w:val="18"/>
                <w:szCs w:val="18"/>
              </w:rPr>
            </w:pPr>
            <w:r w:rsidRPr="00871527">
              <w:rPr>
                <w:sz w:val="18"/>
                <w:szCs w:val="18"/>
              </w:rPr>
              <w:t>4275495,0</w:t>
            </w:r>
          </w:p>
        </w:tc>
        <w:tc>
          <w:tcPr>
            <w:tcW w:w="1474" w:type="dxa"/>
          </w:tcPr>
          <w:p w14:paraId="263AF8A1" w14:textId="77777777" w:rsidR="00F67296" w:rsidRPr="00871527" w:rsidRDefault="00F67296">
            <w:pPr>
              <w:pStyle w:val="ConsPlusNormal"/>
              <w:rPr>
                <w:sz w:val="18"/>
                <w:szCs w:val="18"/>
              </w:rPr>
            </w:pPr>
            <w:r w:rsidRPr="00871527">
              <w:rPr>
                <w:sz w:val="18"/>
                <w:szCs w:val="18"/>
              </w:rPr>
              <w:t>7727030,4</w:t>
            </w:r>
          </w:p>
        </w:tc>
        <w:tc>
          <w:tcPr>
            <w:tcW w:w="1531" w:type="dxa"/>
          </w:tcPr>
          <w:p w14:paraId="3F60F628" w14:textId="77777777" w:rsidR="00F67296" w:rsidRPr="00871527" w:rsidRDefault="00F67296">
            <w:pPr>
              <w:pStyle w:val="ConsPlusNormal"/>
              <w:rPr>
                <w:sz w:val="18"/>
                <w:szCs w:val="18"/>
              </w:rPr>
            </w:pPr>
            <w:r w:rsidRPr="00871527">
              <w:rPr>
                <w:sz w:val="18"/>
                <w:szCs w:val="18"/>
              </w:rPr>
              <w:t>4456041,2</w:t>
            </w:r>
          </w:p>
        </w:tc>
        <w:tc>
          <w:tcPr>
            <w:tcW w:w="1474" w:type="dxa"/>
          </w:tcPr>
          <w:p w14:paraId="05D022D1" w14:textId="77777777" w:rsidR="00F67296" w:rsidRPr="00871527" w:rsidRDefault="00F67296">
            <w:pPr>
              <w:pStyle w:val="ConsPlusNormal"/>
              <w:rPr>
                <w:sz w:val="18"/>
                <w:szCs w:val="18"/>
              </w:rPr>
            </w:pPr>
            <w:r w:rsidRPr="00871527">
              <w:rPr>
                <w:sz w:val="18"/>
                <w:szCs w:val="18"/>
              </w:rPr>
              <w:t>4967603,8</w:t>
            </w:r>
          </w:p>
        </w:tc>
        <w:tc>
          <w:tcPr>
            <w:tcW w:w="1531" w:type="dxa"/>
          </w:tcPr>
          <w:p w14:paraId="1CD46DF1" w14:textId="77777777" w:rsidR="00F67296" w:rsidRPr="00871527" w:rsidRDefault="00F67296">
            <w:pPr>
              <w:pStyle w:val="ConsPlusNormal"/>
              <w:rPr>
                <w:sz w:val="18"/>
                <w:szCs w:val="18"/>
              </w:rPr>
            </w:pPr>
            <w:r w:rsidRPr="00871527">
              <w:rPr>
                <w:sz w:val="18"/>
                <w:szCs w:val="18"/>
              </w:rPr>
              <w:t>4967603,8</w:t>
            </w:r>
          </w:p>
        </w:tc>
        <w:tc>
          <w:tcPr>
            <w:tcW w:w="1531" w:type="dxa"/>
          </w:tcPr>
          <w:p w14:paraId="1C8A6B01" w14:textId="77777777" w:rsidR="00F67296" w:rsidRPr="00871527" w:rsidRDefault="00F67296">
            <w:pPr>
              <w:pStyle w:val="ConsPlusNormal"/>
              <w:rPr>
                <w:sz w:val="18"/>
                <w:szCs w:val="18"/>
              </w:rPr>
            </w:pPr>
            <w:r w:rsidRPr="00871527">
              <w:rPr>
                <w:sz w:val="18"/>
                <w:szCs w:val="18"/>
              </w:rPr>
              <w:t>4967603,8</w:t>
            </w:r>
          </w:p>
        </w:tc>
      </w:tr>
      <w:tr w:rsidR="00B625BB" w:rsidRPr="00871527" w14:paraId="39C4B96D" w14:textId="77777777" w:rsidTr="00871527">
        <w:tc>
          <w:tcPr>
            <w:tcW w:w="3634" w:type="dxa"/>
            <w:vMerge/>
          </w:tcPr>
          <w:p w14:paraId="469557F3" w14:textId="77777777" w:rsidR="00F67296" w:rsidRPr="00871527" w:rsidRDefault="00F67296">
            <w:pPr>
              <w:pStyle w:val="ConsPlusNormal"/>
              <w:rPr>
                <w:sz w:val="18"/>
                <w:szCs w:val="18"/>
              </w:rPr>
            </w:pPr>
          </w:p>
        </w:tc>
        <w:tc>
          <w:tcPr>
            <w:tcW w:w="1864" w:type="dxa"/>
          </w:tcPr>
          <w:p w14:paraId="6A5BD85F"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60889F35" w14:textId="77777777" w:rsidR="00F67296" w:rsidRPr="00871527" w:rsidRDefault="00F67296">
            <w:pPr>
              <w:pStyle w:val="ConsPlusNormal"/>
              <w:rPr>
                <w:sz w:val="18"/>
                <w:szCs w:val="18"/>
              </w:rPr>
            </w:pPr>
            <w:r w:rsidRPr="00871527">
              <w:rPr>
                <w:sz w:val="18"/>
                <w:szCs w:val="18"/>
              </w:rPr>
              <w:t>3399120,0</w:t>
            </w:r>
          </w:p>
        </w:tc>
        <w:tc>
          <w:tcPr>
            <w:tcW w:w="1474" w:type="dxa"/>
          </w:tcPr>
          <w:p w14:paraId="7450A744" w14:textId="77777777" w:rsidR="00F67296" w:rsidRPr="00871527" w:rsidRDefault="00F67296">
            <w:pPr>
              <w:pStyle w:val="ConsPlusNormal"/>
              <w:rPr>
                <w:sz w:val="18"/>
                <w:szCs w:val="18"/>
              </w:rPr>
            </w:pPr>
            <w:r w:rsidRPr="00871527">
              <w:rPr>
                <w:sz w:val="18"/>
                <w:szCs w:val="18"/>
              </w:rPr>
              <w:t>4022909,9</w:t>
            </w:r>
          </w:p>
        </w:tc>
        <w:tc>
          <w:tcPr>
            <w:tcW w:w="1531" w:type="dxa"/>
          </w:tcPr>
          <w:p w14:paraId="552DD4F0" w14:textId="77777777" w:rsidR="00F67296" w:rsidRPr="00871527" w:rsidRDefault="00F67296">
            <w:pPr>
              <w:pStyle w:val="ConsPlusNormal"/>
              <w:rPr>
                <w:sz w:val="18"/>
                <w:szCs w:val="18"/>
              </w:rPr>
            </w:pPr>
            <w:r w:rsidRPr="00871527">
              <w:rPr>
                <w:sz w:val="18"/>
                <w:szCs w:val="18"/>
              </w:rPr>
              <w:t>4275495,0</w:t>
            </w:r>
          </w:p>
        </w:tc>
        <w:tc>
          <w:tcPr>
            <w:tcW w:w="1474" w:type="dxa"/>
          </w:tcPr>
          <w:p w14:paraId="5A4ED121" w14:textId="77777777" w:rsidR="00F67296" w:rsidRPr="00871527" w:rsidRDefault="00F67296">
            <w:pPr>
              <w:pStyle w:val="ConsPlusNormal"/>
              <w:rPr>
                <w:sz w:val="18"/>
                <w:szCs w:val="18"/>
              </w:rPr>
            </w:pPr>
            <w:r w:rsidRPr="00871527">
              <w:rPr>
                <w:sz w:val="18"/>
                <w:szCs w:val="18"/>
              </w:rPr>
              <w:t>7727030,4</w:t>
            </w:r>
          </w:p>
        </w:tc>
        <w:tc>
          <w:tcPr>
            <w:tcW w:w="1531" w:type="dxa"/>
          </w:tcPr>
          <w:p w14:paraId="1CB9C5F1" w14:textId="77777777" w:rsidR="00F67296" w:rsidRPr="00871527" w:rsidRDefault="00F67296">
            <w:pPr>
              <w:pStyle w:val="ConsPlusNormal"/>
              <w:rPr>
                <w:sz w:val="18"/>
                <w:szCs w:val="18"/>
              </w:rPr>
            </w:pPr>
            <w:r w:rsidRPr="00871527">
              <w:rPr>
                <w:sz w:val="18"/>
                <w:szCs w:val="18"/>
              </w:rPr>
              <w:t>4456041,2</w:t>
            </w:r>
          </w:p>
        </w:tc>
        <w:tc>
          <w:tcPr>
            <w:tcW w:w="1474" w:type="dxa"/>
          </w:tcPr>
          <w:p w14:paraId="1DEB780F" w14:textId="77777777" w:rsidR="00F67296" w:rsidRPr="00871527" w:rsidRDefault="00F67296">
            <w:pPr>
              <w:pStyle w:val="ConsPlusNormal"/>
              <w:rPr>
                <w:sz w:val="18"/>
                <w:szCs w:val="18"/>
              </w:rPr>
            </w:pPr>
            <w:r w:rsidRPr="00871527">
              <w:rPr>
                <w:sz w:val="18"/>
                <w:szCs w:val="18"/>
              </w:rPr>
              <w:t>4967603,8</w:t>
            </w:r>
          </w:p>
        </w:tc>
        <w:tc>
          <w:tcPr>
            <w:tcW w:w="1531" w:type="dxa"/>
          </w:tcPr>
          <w:p w14:paraId="6D699231" w14:textId="77777777" w:rsidR="00F67296" w:rsidRPr="00871527" w:rsidRDefault="00F67296">
            <w:pPr>
              <w:pStyle w:val="ConsPlusNormal"/>
              <w:rPr>
                <w:sz w:val="18"/>
                <w:szCs w:val="18"/>
              </w:rPr>
            </w:pPr>
            <w:r w:rsidRPr="00871527">
              <w:rPr>
                <w:sz w:val="18"/>
                <w:szCs w:val="18"/>
              </w:rPr>
              <w:t>4967603,8</w:t>
            </w:r>
          </w:p>
        </w:tc>
        <w:tc>
          <w:tcPr>
            <w:tcW w:w="1531" w:type="dxa"/>
          </w:tcPr>
          <w:p w14:paraId="061A4B3B" w14:textId="77777777" w:rsidR="00F67296" w:rsidRPr="00871527" w:rsidRDefault="00F67296">
            <w:pPr>
              <w:pStyle w:val="ConsPlusNormal"/>
              <w:rPr>
                <w:sz w:val="18"/>
                <w:szCs w:val="18"/>
              </w:rPr>
            </w:pPr>
            <w:r w:rsidRPr="00871527">
              <w:rPr>
                <w:sz w:val="18"/>
                <w:szCs w:val="18"/>
              </w:rPr>
              <w:t>4967603,8</w:t>
            </w:r>
          </w:p>
        </w:tc>
      </w:tr>
      <w:tr w:rsidR="00B625BB" w:rsidRPr="00871527" w14:paraId="2C2163BB" w14:textId="77777777" w:rsidTr="00871527">
        <w:tc>
          <w:tcPr>
            <w:tcW w:w="3634" w:type="dxa"/>
            <w:vMerge w:val="restart"/>
          </w:tcPr>
          <w:p w14:paraId="4B0A5DC5" w14:textId="77777777" w:rsidR="00F67296" w:rsidRPr="00871527" w:rsidRDefault="00F67296">
            <w:pPr>
              <w:pStyle w:val="ConsPlusNormal"/>
              <w:rPr>
                <w:sz w:val="18"/>
                <w:szCs w:val="18"/>
              </w:rPr>
            </w:pPr>
            <w:r w:rsidRPr="00871527">
              <w:rPr>
                <w:sz w:val="18"/>
                <w:szCs w:val="18"/>
              </w:rPr>
              <w:t>Приобретение государственными учреждениями оборудования и других основных средств</w:t>
            </w:r>
          </w:p>
        </w:tc>
        <w:tc>
          <w:tcPr>
            <w:tcW w:w="1864" w:type="dxa"/>
          </w:tcPr>
          <w:p w14:paraId="67BC19DE" w14:textId="77777777" w:rsidR="00F67296" w:rsidRPr="00871527" w:rsidRDefault="00F67296">
            <w:pPr>
              <w:pStyle w:val="ConsPlusNormal"/>
              <w:rPr>
                <w:sz w:val="18"/>
                <w:szCs w:val="18"/>
              </w:rPr>
            </w:pPr>
            <w:r w:rsidRPr="00871527">
              <w:rPr>
                <w:sz w:val="18"/>
                <w:szCs w:val="18"/>
              </w:rPr>
              <w:t>Всего</w:t>
            </w:r>
          </w:p>
        </w:tc>
        <w:tc>
          <w:tcPr>
            <w:tcW w:w="1474" w:type="dxa"/>
          </w:tcPr>
          <w:p w14:paraId="3639488B" w14:textId="77777777" w:rsidR="00F67296" w:rsidRPr="00871527" w:rsidRDefault="00F67296">
            <w:pPr>
              <w:pStyle w:val="ConsPlusNormal"/>
              <w:rPr>
                <w:sz w:val="18"/>
                <w:szCs w:val="18"/>
              </w:rPr>
            </w:pPr>
            <w:r w:rsidRPr="00871527">
              <w:rPr>
                <w:sz w:val="18"/>
                <w:szCs w:val="18"/>
              </w:rPr>
              <w:t>129040,0</w:t>
            </w:r>
          </w:p>
        </w:tc>
        <w:tc>
          <w:tcPr>
            <w:tcW w:w="1474" w:type="dxa"/>
          </w:tcPr>
          <w:p w14:paraId="4EA0CFBE" w14:textId="77777777" w:rsidR="00F67296" w:rsidRPr="00871527" w:rsidRDefault="00F67296">
            <w:pPr>
              <w:pStyle w:val="ConsPlusNormal"/>
              <w:rPr>
                <w:sz w:val="18"/>
                <w:szCs w:val="18"/>
              </w:rPr>
            </w:pPr>
            <w:r w:rsidRPr="00871527">
              <w:rPr>
                <w:sz w:val="18"/>
                <w:szCs w:val="18"/>
              </w:rPr>
              <w:t>140777,0</w:t>
            </w:r>
          </w:p>
        </w:tc>
        <w:tc>
          <w:tcPr>
            <w:tcW w:w="1531" w:type="dxa"/>
          </w:tcPr>
          <w:p w14:paraId="0A4E7E4C" w14:textId="77777777" w:rsidR="00F67296" w:rsidRPr="00871527" w:rsidRDefault="00F67296">
            <w:pPr>
              <w:pStyle w:val="ConsPlusNormal"/>
              <w:rPr>
                <w:sz w:val="18"/>
                <w:szCs w:val="18"/>
              </w:rPr>
            </w:pPr>
            <w:r w:rsidRPr="00871527">
              <w:rPr>
                <w:sz w:val="18"/>
                <w:szCs w:val="18"/>
              </w:rPr>
              <w:t>393904,3</w:t>
            </w:r>
          </w:p>
        </w:tc>
        <w:tc>
          <w:tcPr>
            <w:tcW w:w="1474" w:type="dxa"/>
          </w:tcPr>
          <w:p w14:paraId="004FEE06" w14:textId="77777777" w:rsidR="00F67296" w:rsidRPr="00871527" w:rsidRDefault="00F67296">
            <w:pPr>
              <w:pStyle w:val="ConsPlusNormal"/>
              <w:rPr>
                <w:sz w:val="18"/>
                <w:szCs w:val="18"/>
              </w:rPr>
            </w:pPr>
            <w:r w:rsidRPr="00871527">
              <w:rPr>
                <w:sz w:val="18"/>
                <w:szCs w:val="18"/>
              </w:rPr>
              <w:t>170486,7</w:t>
            </w:r>
          </w:p>
        </w:tc>
        <w:tc>
          <w:tcPr>
            <w:tcW w:w="1531" w:type="dxa"/>
          </w:tcPr>
          <w:p w14:paraId="156B0970" w14:textId="77777777" w:rsidR="00F67296" w:rsidRPr="00871527" w:rsidRDefault="00F67296">
            <w:pPr>
              <w:pStyle w:val="ConsPlusNormal"/>
              <w:rPr>
                <w:sz w:val="18"/>
                <w:szCs w:val="18"/>
              </w:rPr>
            </w:pPr>
            <w:r w:rsidRPr="00871527">
              <w:rPr>
                <w:sz w:val="18"/>
                <w:szCs w:val="18"/>
              </w:rPr>
              <w:t>260100,8</w:t>
            </w:r>
          </w:p>
        </w:tc>
        <w:tc>
          <w:tcPr>
            <w:tcW w:w="1474" w:type="dxa"/>
          </w:tcPr>
          <w:p w14:paraId="4655DC70" w14:textId="77777777" w:rsidR="00F67296" w:rsidRPr="00871527" w:rsidRDefault="00F67296">
            <w:pPr>
              <w:pStyle w:val="ConsPlusNormal"/>
              <w:rPr>
                <w:sz w:val="18"/>
                <w:szCs w:val="18"/>
              </w:rPr>
            </w:pPr>
            <w:r w:rsidRPr="00871527">
              <w:rPr>
                <w:sz w:val="18"/>
                <w:szCs w:val="18"/>
              </w:rPr>
              <w:t>2255000,0</w:t>
            </w:r>
          </w:p>
        </w:tc>
        <w:tc>
          <w:tcPr>
            <w:tcW w:w="1531" w:type="dxa"/>
          </w:tcPr>
          <w:p w14:paraId="66F69938" w14:textId="77777777" w:rsidR="00F67296" w:rsidRPr="00871527" w:rsidRDefault="00F67296">
            <w:pPr>
              <w:pStyle w:val="ConsPlusNormal"/>
              <w:rPr>
                <w:sz w:val="18"/>
                <w:szCs w:val="18"/>
              </w:rPr>
            </w:pPr>
            <w:r w:rsidRPr="00871527">
              <w:rPr>
                <w:sz w:val="18"/>
                <w:szCs w:val="18"/>
              </w:rPr>
              <w:t>1195000,0</w:t>
            </w:r>
          </w:p>
        </w:tc>
        <w:tc>
          <w:tcPr>
            <w:tcW w:w="1531" w:type="dxa"/>
          </w:tcPr>
          <w:p w14:paraId="1D60F846" w14:textId="77777777" w:rsidR="00F67296" w:rsidRPr="00871527" w:rsidRDefault="00F67296">
            <w:pPr>
              <w:pStyle w:val="ConsPlusNormal"/>
              <w:rPr>
                <w:sz w:val="18"/>
                <w:szCs w:val="18"/>
              </w:rPr>
            </w:pPr>
            <w:r w:rsidRPr="00871527">
              <w:rPr>
                <w:sz w:val="18"/>
                <w:szCs w:val="18"/>
              </w:rPr>
              <w:t>1195000,0</w:t>
            </w:r>
          </w:p>
        </w:tc>
      </w:tr>
      <w:tr w:rsidR="00B625BB" w:rsidRPr="00871527" w14:paraId="434E4C77" w14:textId="77777777" w:rsidTr="00871527">
        <w:tc>
          <w:tcPr>
            <w:tcW w:w="3634" w:type="dxa"/>
            <w:vMerge/>
          </w:tcPr>
          <w:p w14:paraId="17FBCFA8" w14:textId="77777777" w:rsidR="00F67296" w:rsidRPr="00871527" w:rsidRDefault="00F67296">
            <w:pPr>
              <w:pStyle w:val="ConsPlusNormal"/>
              <w:rPr>
                <w:sz w:val="18"/>
                <w:szCs w:val="18"/>
              </w:rPr>
            </w:pPr>
          </w:p>
        </w:tc>
        <w:tc>
          <w:tcPr>
            <w:tcW w:w="1864" w:type="dxa"/>
          </w:tcPr>
          <w:p w14:paraId="325A27E3"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47B910B9" w14:textId="77777777" w:rsidR="00F67296" w:rsidRPr="00871527" w:rsidRDefault="00F67296">
            <w:pPr>
              <w:pStyle w:val="ConsPlusNormal"/>
              <w:rPr>
                <w:sz w:val="18"/>
                <w:szCs w:val="18"/>
              </w:rPr>
            </w:pPr>
            <w:r w:rsidRPr="00871527">
              <w:rPr>
                <w:sz w:val="18"/>
                <w:szCs w:val="18"/>
              </w:rPr>
              <w:t>129040,0</w:t>
            </w:r>
          </w:p>
        </w:tc>
        <w:tc>
          <w:tcPr>
            <w:tcW w:w="1474" w:type="dxa"/>
          </w:tcPr>
          <w:p w14:paraId="21C35A35" w14:textId="77777777" w:rsidR="00F67296" w:rsidRPr="00871527" w:rsidRDefault="00F67296">
            <w:pPr>
              <w:pStyle w:val="ConsPlusNormal"/>
              <w:rPr>
                <w:sz w:val="18"/>
                <w:szCs w:val="18"/>
              </w:rPr>
            </w:pPr>
            <w:r w:rsidRPr="00871527">
              <w:rPr>
                <w:sz w:val="18"/>
                <w:szCs w:val="18"/>
              </w:rPr>
              <w:t>140777,0</w:t>
            </w:r>
          </w:p>
        </w:tc>
        <w:tc>
          <w:tcPr>
            <w:tcW w:w="1531" w:type="dxa"/>
          </w:tcPr>
          <w:p w14:paraId="5E68644A" w14:textId="77777777" w:rsidR="00F67296" w:rsidRPr="00871527" w:rsidRDefault="00F67296">
            <w:pPr>
              <w:pStyle w:val="ConsPlusNormal"/>
              <w:rPr>
                <w:sz w:val="18"/>
                <w:szCs w:val="18"/>
              </w:rPr>
            </w:pPr>
            <w:r w:rsidRPr="00871527">
              <w:rPr>
                <w:sz w:val="18"/>
                <w:szCs w:val="18"/>
              </w:rPr>
              <w:t>393904,3</w:t>
            </w:r>
          </w:p>
        </w:tc>
        <w:tc>
          <w:tcPr>
            <w:tcW w:w="1474" w:type="dxa"/>
          </w:tcPr>
          <w:p w14:paraId="65DC5E32" w14:textId="77777777" w:rsidR="00F67296" w:rsidRPr="00871527" w:rsidRDefault="00F67296">
            <w:pPr>
              <w:pStyle w:val="ConsPlusNormal"/>
              <w:rPr>
                <w:sz w:val="18"/>
                <w:szCs w:val="18"/>
              </w:rPr>
            </w:pPr>
            <w:r w:rsidRPr="00871527">
              <w:rPr>
                <w:sz w:val="18"/>
                <w:szCs w:val="18"/>
              </w:rPr>
              <w:t>170486,7</w:t>
            </w:r>
          </w:p>
        </w:tc>
        <w:tc>
          <w:tcPr>
            <w:tcW w:w="1531" w:type="dxa"/>
          </w:tcPr>
          <w:p w14:paraId="521692E8" w14:textId="77777777" w:rsidR="00F67296" w:rsidRPr="00871527" w:rsidRDefault="00F67296">
            <w:pPr>
              <w:pStyle w:val="ConsPlusNormal"/>
              <w:rPr>
                <w:sz w:val="18"/>
                <w:szCs w:val="18"/>
              </w:rPr>
            </w:pPr>
            <w:r w:rsidRPr="00871527">
              <w:rPr>
                <w:sz w:val="18"/>
                <w:szCs w:val="18"/>
              </w:rPr>
              <w:t>260100,8</w:t>
            </w:r>
          </w:p>
        </w:tc>
        <w:tc>
          <w:tcPr>
            <w:tcW w:w="1474" w:type="dxa"/>
          </w:tcPr>
          <w:p w14:paraId="470EB9F4" w14:textId="77777777" w:rsidR="00F67296" w:rsidRPr="00871527" w:rsidRDefault="00F67296">
            <w:pPr>
              <w:pStyle w:val="ConsPlusNormal"/>
              <w:rPr>
                <w:sz w:val="18"/>
                <w:szCs w:val="18"/>
              </w:rPr>
            </w:pPr>
            <w:r w:rsidRPr="00871527">
              <w:rPr>
                <w:sz w:val="18"/>
                <w:szCs w:val="18"/>
              </w:rPr>
              <w:t>2255000,0</w:t>
            </w:r>
          </w:p>
        </w:tc>
        <w:tc>
          <w:tcPr>
            <w:tcW w:w="1531" w:type="dxa"/>
          </w:tcPr>
          <w:p w14:paraId="1B00A028" w14:textId="77777777" w:rsidR="00F67296" w:rsidRPr="00871527" w:rsidRDefault="00F67296">
            <w:pPr>
              <w:pStyle w:val="ConsPlusNormal"/>
              <w:rPr>
                <w:sz w:val="18"/>
                <w:szCs w:val="18"/>
              </w:rPr>
            </w:pPr>
            <w:r w:rsidRPr="00871527">
              <w:rPr>
                <w:sz w:val="18"/>
                <w:szCs w:val="18"/>
              </w:rPr>
              <w:t>1195000,0</w:t>
            </w:r>
          </w:p>
        </w:tc>
        <w:tc>
          <w:tcPr>
            <w:tcW w:w="1531" w:type="dxa"/>
          </w:tcPr>
          <w:p w14:paraId="020CE232" w14:textId="77777777" w:rsidR="00F67296" w:rsidRPr="00871527" w:rsidRDefault="00F67296">
            <w:pPr>
              <w:pStyle w:val="ConsPlusNormal"/>
              <w:rPr>
                <w:sz w:val="18"/>
                <w:szCs w:val="18"/>
              </w:rPr>
            </w:pPr>
            <w:r w:rsidRPr="00871527">
              <w:rPr>
                <w:sz w:val="18"/>
                <w:szCs w:val="18"/>
              </w:rPr>
              <w:t>1195000,0</w:t>
            </w:r>
          </w:p>
        </w:tc>
      </w:tr>
      <w:tr w:rsidR="00B625BB" w:rsidRPr="00871527" w14:paraId="65745EC5" w14:textId="77777777" w:rsidTr="00871527">
        <w:tc>
          <w:tcPr>
            <w:tcW w:w="3634" w:type="dxa"/>
            <w:vMerge w:val="restart"/>
          </w:tcPr>
          <w:p w14:paraId="2DD842D5" w14:textId="77777777" w:rsidR="00F67296" w:rsidRPr="00871527" w:rsidRDefault="00F67296">
            <w:pPr>
              <w:pStyle w:val="ConsPlusNormal"/>
              <w:rPr>
                <w:sz w:val="18"/>
                <w:szCs w:val="18"/>
              </w:rPr>
            </w:pPr>
            <w:r w:rsidRPr="00871527">
              <w:rPr>
                <w:sz w:val="18"/>
                <w:szCs w:val="18"/>
              </w:rPr>
              <w:t>Совершенствование системы оказания паллиативной помощи взрослым жителям города Москвы</w:t>
            </w:r>
          </w:p>
        </w:tc>
        <w:tc>
          <w:tcPr>
            <w:tcW w:w="1864" w:type="dxa"/>
          </w:tcPr>
          <w:p w14:paraId="5C88A870" w14:textId="77777777" w:rsidR="00F67296" w:rsidRPr="00871527" w:rsidRDefault="00F67296">
            <w:pPr>
              <w:pStyle w:val="ConsPlusNormal"/>
              <w:rPr>
                <w:sz w:val="18"/>
                <w:szCs w:val="18"/>
              </w:rPr>
            </w:pPr>
            <w:r w:rsidRPr="00871527">
              <w:rPr>
                <w:sz w:val="18"/>
                <w:szCs w:val="18"/>
              </w:rPr>
              <w:t>Всего</w:t>
            </w:r>
          </w:p>
        </w:tc>
        <w:tc>
          <w:tcPr>
            <w:tcW w:w="1474" w:type="dxa"/>
          </w:tcPr>
          <w:p w14:paraId="01B2C056" w14:textId="77777777" w:rsidR="00F67296" w:rsidRPr="00871527" w:rsidRDefault="00F67296">
            <w:pPr>
              <w:pStyle w:val="ConsPlusNormal"/>
              <w:rPr>
                <w:sz w:val="18"/>
                <w:szCs w:val="18"/>
              </w:rPr>
            </w:pPr>
            <w:r w:rsidRPr="00871527">
              <w:rPr>
                <w:sz w:val="18"/>
                <w:szCs w:val="18"/>
              </w:rPr>
              <w:t>2149308,1</w:t>
            </w:r>
          </w:p>
        </w:tc>
        <w:tc>
          <w:tcPr>
            <w:tcW w:w="1474" w:type="dxa"/>
          </w:tcPr>
          <w:p w14:paraId="41894915" w14:textId="77777777" w:rsidR="00F67296" w:rsidRPr="00871527" w:rsidRDefault="00F67296">
            <w:pPr>
              <w:pStyle w:val="ConsPlusNormal"/>
              <w:rPr>
                <w:sz w:val="18"/>
                <w:szCs w:val="18"/>
              </w:rPr>
            </w:pPr>
            <w:r w:rsidRPr="00871527">
              <w:rPr>
                <w:sz w:val="18"/>
                <w:szCs w:val="18"/>
              </w:rPr>
              <w:t>3098848,6</w:t>
            </w:r>
          </w:p>
        </w:tc>
        <w:tc>
          <w:tcPr>
            <w:tcW w:w="1531" w:type="dxa"/>
          </w:tcPr>
          <w:p w14:paraId="4AC57A0E" w14:textId="77777777" w:rsidR="00F67296" w:rsidRPr="00871527" w:rsidRDefault="00F67296">
            <w:pPr>
              <w:pStyle w:val="ConsPlusNormal"/>
              <w:rPr>
                <w:sz w:val="18"/>
                <w:szCs w:val="18"/>
              </w:rPr>
            </w:pPr>
            <w:r w:rsidRPr="00871527">
              <w:rPr>
                <w:sz w:val="18"/>
                <w:szCs w:val="18"/>
              </w:rPr>
              <w:t>3848897,5</w:t>
            </w:r>
          </w:p>
        </w:tc>
        <w:tc>
          <w:tcPr>
            <w:tcW w:w="1474" w:type="dxa"/>
          </w:tcPr>
          <w:p w14:paraId="14E84A3F" w14:textId="77777777" w:rsidR="00F67296" w:rsidRPr="00871527" w:rsidRDefault="00F67296">
            <w:pPr>
              <w:pStyle w:val="ConsPlusNormal"/>
              <w:rPr>
                <w:sz w:val="18"/>
                <w:szCs w:val="18"/>
              </w:rPr>
            </w:pPr>
            <w:r w:rsidRPr="00871527">
              <w:rPr>
                <w:sz w:val="18"/>
                <w:szCs w:val="18"/>
              </w:rPr>
              <w:t>4464175,7</w:t>
            </w:r>
          </w:p>
        </w:tc>
        <w:tc>
          <w:tcPr>
            <w:tcW w:w="1531" w:type="dxa"/>
          </w:tcPr>
          <w:p w14:paraId="2E752097" w14:textId="77777777" w:rsidR="00F67296" w:rsidRPr="00871527" w:rsidRDefault="00F67296">
            <w:pPr>
              <w:pStyle w:val="ConsPlusNormal"/>
              <w:rPr>
                <w:sz w:val="18"/>
                <w:szCs w:val="18"/>
              </w:rPr>
            </w:pPr>
            <w:r w:rsidRPr="00871527">
              <w:rPr>
                <w:sz w:val="18"/>
                <w:szCs w:val="18"/>
              </w:rPr>
              <w:t>5210286,9</w:t>
            </w:r>
          </w:p>
        </w:tc>
        <w:tc>
          <w:tcPr>
            <w:tcW w:w="1474" w:type="dxa"/>
          </w:tcPr>
          <w:p w14:paraId="5E700231" w14:textId="77777777" w:rsidR="00F67296" w:rsidRPr="00871527" w:rsidRDefault="00F67296">
            <w:pPr>
              <w:pStyle w:val="ConsPlusNormal"/>
              <w:rPr>
                <w:sz w:val="18"/>
                <w:szCs w:val="18"/>
              </w:rPr>
            </w:pPr>
            <w:r w:rsidRPr="00871527">
              <w:rPr>
                <w:sz w:val="18"/>
                <w:szCs w:val="18"/>
              </w:rPr>
              <w:t>6710082,4</w:t>
            </w:r>
          </w:p>
        </w:tc>
        <w:tc>
          <w:tcPr>
            <w:tcW w:w="1531" w:type="dxa"/>
          </w:tcPr>
          <w:p w14:paraId="0A10FAA1" w14:textId="77777777" w:rsidR="00F67296" w:rsidRPr="00871527" w:rsidRDefault="00F67296">
            <w:pPr>
              <w:pStyle w:val="ConsPlusNormal"/>
              <w:rPr>
                <w:sz w:val="18"/>
                <w:szCs w:val="18"/>
              </w:rPr>
            </w:pPr>
            <w:r w:rsidRPr="00871527">
              <w:rPr>
                <w:sz w:val="18"/>
                <w:szCs w:val="18"/>
              </w:rPr>
              <w:t>6885577,4</w:t>
            </w:r>
          </w:p>
        </w:tc>
        <w:tc>
          <w:tcPr>
            <w:tcW w:w="1531" w:type="dxa"/>
          </w:tcPr>
          <w:p w14:paraId="486BAA62" w14:textId="77777777" w:rsidR="00F67296" w:rsidRPr="00871527" w:rsidRDefault="00F67296">
            <w:pPr>
              <w:pStyle w:val="ConsPlusNormal"/>
              <w:rPr>
                <w:sz w:val="18"/>
                <w:szCs w:val="18"/>
              </w:rPr>
            </w:pPr>
            <w:r w:rsidRPr="00871527">
              <w:rPr>
                <w:sz w:val="18"/>
                <w:szCs w:val="18"/>
              </w:rPr>
              <w:t>6885577,4</w:t>
            </w:r>
          </w:p>
        </w:tc>
      </w:tr>
      <w:tr w:rsidR="00B625BB" w:rsidRPr="00871527" w14:paraId="293E9BB1" w14:textId="77777777" w:rsidTr="00871527">
        <w:tc>
          <w:tcPr>
            <w:tcW w:w="3634" w:type="dxa"/>
            <w:vMerge/>
          </w:tcPr>
          <w:p w14:paraId="3C649E5B" w14:textId="77777777" w:rsidR="00F67296" w:rsidRPr="00871527" w:rsidRDefault="00F67296">
            <w:pPr>
              <w:pStyle w:val="ConsPlusNormal"/>
              <w:rPr>
                <w:sz w:val="18"/>
                <w:szCs w:val="18"/>
              </w:rPr>
            </w:pPr>
          </w:p>
        </w:tc>
        <w:tc>
          <w:tcPr>
            <w:tcW w:w="1864" w:type="dxa"/>
          </w:tcPr>
          <w:p w14:paraId="7B1BED62"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796ED11E" w14:textId="77777777" w:rsidR="00F67296" w:rsidRPr="00871527" w:rsidRDefault="00F67296">
            <w:pPr>
              <w:pStyle w:val="ConsPlusNormal"/>
              <w:rPr>
                <w:sz w:val="18"/>
                <w:szCs w:val="18"/>
              </w:rPr>
            </w:pPr>
            <w:r w:rsidRPr="00871527">
              <w:rPr>
                <w:sz w:val="18"/>
                <w:szCs w:val="18"/>
              </w:rPr>
              <w:t>2149308,1</w:t>
            </w:r>
          </w:p>
        </w:tc>
        <w:tc>
          <w:tcPr>
            <w:tcW w:w="1474" w:type="dxa"/>
          </w:tcPr>
          <w:p w14:paraId="2B596A4E" w14:textId="77777777" w:rsidR="00F67296" w:rsidRPr="00871527" w:rsidRDefault="00F67296">
            <w:pPr>
              <w:pStyle w:val="ConsPlusNormal"/>
              <w:rPr>
                <w:sz w:val="18"/>
                <w:szCs w:val="18"/>
              </w:rPr>
            </w:pPr>
            <w:r w:rsidRPr="00871527">
              <w:rPr>
                <w:sz w:val="18"/>
                <w:szCs w:val="18"/>
              </w:rPr>
              <w:t>3098848,6</w:t>
            </w:r>
          </w:p>
        </w:tc>
        <w:tc>
          <w:tcPr>
            <w:tcW w:w="1531" w:type="dxa"/>
          </w:tcPr>
          <w:p w14:paraId="204FF64C" w14:textId="77777777" w:rsidR="00F67296" w:rsidRPr="00871527" w:rsidRDefault="00F67296">
            <w:pPr>
              <w:pStyle w:val="ConsPlusNormal"/>
              <w:rPr>
                <w:sz w:val="18"/>
                <w:szCs w:val="18"/>
              </w:rPr>
            </w:pPr>
            <w:r w:rsidRPr="00871527">
              <w:rPr>
                <w:sz w:val="18"/>
                <w:szCs w:val="18"/>
              </w:rPr>
              <w:t>3848897,5</w:t>
            </w:r>
          </w:p>
        </w:tc>
        <w:tc>
          <w:tcPr>
            <w:tcW w:w="1474" w:type="dxa"/>
          </w:tcPr>
          <w:p w14:paraId="36A891C9" w14:textId="77777777" w:rsidR="00F67296" w:rsidRPr="00871527" w:rsidRDefault="00F67296">
            <w:pPr>
              <w:pStyle w:val="ConsPlusNormal"/>
              <w:rPr>
                <w:sz w:val="18"/>
                <w:szCs w:val="18"/>
              </w:rPr>
            </w:pPr>
            <w:r w:rsidRPr="00871527">
              <w:rPr>
                <w:sz w:val="18"/>
                <w:szCs w:val="18"/>
              </w:rPr>
              <w:t>4464175,7</w:t>
            </w:r>
          </w:p>
        </w:tc>
        <w:tc>
          <w:tcPr>
            <w:tcW w:w="1531" w:type="dxa"/>
          </w:tcPr>
          <w:p w14:paraId="7BED8D21" w14:textId="77777777" w:rsidR="00F67296" w:rsidRPr="00871527" w:rsidRDefault="00F67296">
            <w:pPr>
              <w:pStyle w:val="ConsPlusNormal"/>
              <w:rPr>
                <w:sz w:val="18"/>
                <w:szCs w:val="18"/>
              </w:rPr>
            </w:pPr>
            <w:r w:rsidRPr="00871527">
              <w:rPr>
                <w:sz w:val="18"/>
                <w:szCs w:val="18"/>
              </w:rPr>
              <w:t>5210286,9</w:t>
            </w:r>
          </w:p>
        </w:tc>
        <w:tc>
          <w:tcPr>
            <w:tcW w:w="1474" w:type="dxa"/>
          </w:tcPr>
          <w:p w14:paraId="634C2545" w14:textId="77777777" w:rsidR="00F67296" w:rsidRPr="00871527" w:rsidRDefault="00F67296">
            <w:pPr>
              <w:pStyle w:val="ConsPlusNormal"/>
              <w:rPr>
                <w:sz w:val="18"/>
                <w:szCs w:val="18"/>
              </w:rPr>
            </w:pPr>
            <w:r w:rsidRPr="00871527">
              <w:rPr>
                <w:sz w:val="18"/>
                <w:szCs w:val="18"/>
              </w:rPr>
              <w:t>6710082,4</w:t>
            </w:r>
          </w:p>
        </w:tc>
        <w:tc>
          <w:tcPr>
            <w:tcW w:w="1531" w:type="dxa"/>
          </w:tcPr>
          <w:p w14:paraId="7B3EB2B0" w14:textId="77777777" w:rsidR="00F67296" w:rsidRPr="00871527" w:rsidRDefault="00F67296">
            <w:pPr>
              <w:pStyle w:val="ConsPlusNormal"/>
              <w:rPr>
                <w:sz w:val="18"/>
                <w:szCs w:val="18"/>
              </w:rPr>
            </w:pPr>
            <w:r w:rsidRPr="00871527">
              <w:rPr>
                <w:sz w:val="18"/>
                <w:szCs w:val="18"/>
              </w:rPr>
              <w:t>6885577,4</w:t>
            </w:r>
          </w:p>
        </w:tc>
        <w:tc>
          <w:tcPr>
            <w:tcW w:w="1531" w:type="dxa"/>
          </w:tcPr>
          <w:p w14:paraId="2F59F5FC" w14:textId="77777777" w:rsidR="00F67296" w:rsidRPr="00871527" w:rsidRDefault="00F67296">
            <w:pPr>
              <w:pStyle w:val="ConsPlusNormal"/>
              <w:rPr>
                <w:sz w:val="18"/>
                <w:szCs w:val="18"/>
              </w:rPr>
            </w:pPr>
            <w:r w:rsidRPr="00871527">
              <w:rPr>
                <w:sz w:val="18"/>
                <w:szCs w:val="18"/>
              </w:rPr>
              <w:t>6885577,4</w:t>
            </w:r>
          </w:p>
        </w:tc>
      </w:tr>
      <w:tr w:rsidR="00B625BB" w:rsidRPr="00871527" w14:paraId="3510713D" w14:textId="77777777" w:rsidTr="00871527">
        <w:tc>
          <w:tcPr>
            <w:tcW w:w="3634" w:type="dxa"/>
            <w:vMerge w:val="restart"/>
          </w:tcPr>
          <w:p w14:paraId="61E7924A" w14:textId="77777777" w:rsidR="00F67296" w:rsidRPr="00871527" w:rsidRDefault="00F67296">
            <w:pPr>
              <w:pStyle w:val="ConsPlusNormal"/>
              <w:rPr>
                <w:sz w:val="18"/>
                <w:szCs w:val="18"/>
              </w:rPr>
            </w:pPr>
            <w:r w:rsidRPr="00871527">
              <w:rPr>
                <w:sz w:val="18"/>
                <w:szCs w:val="18"/>
              </w:rPr>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864" w:type="dxa"/>
          </w:tcPr>
          <w:p w14:paraId="0BE41B8B" w14:textId="77777777" w:rsidR="00F67296" w:rsidRPr="00871527" w:rsidRDefault="00F67296">
            <w:pPr>
              <w:pStyle w:val="ConsPlusNormal"/>
              <w:rPr>
                <w:sz w:val="18"/>
                <w:szCs w:val="18"/>
              </w:rPr>
            </w:pPr>
            <w:r w:rsidRPr="00871527">
              <w:rPr>
                <w:sz w:val="18"/>
                <w:szCs w:val="18"/>
              </w:rPr>
              <w:t>Всего</w:t>
            </w:r>
          </w:p>
        </w:tc>
        <w:tc>
          <w:tcPr>
            <w:tcW w:w="1474" w:type="dxa"/>
          </w:tcPr>
          <w:p w14:paraId="4901643C" w14:textId="77777777" w:rsidR="00F67296" w:rsidRPr="00871527" w:rsidRDefault="00F67296">
            <w:pPr>
              <w:pStyle w:val="ConsPlusNormal"/>
              <w:rPr>
                <w:sz w:val="18"/>
                <w:szCs w:val="18"/>
              </w:rPr>
            </w:pPr>
            <w:r w:rsidRPr="00871527">
              <w:rPr>
                <w:sz w:val="18"/>
                <w:szCs w:val="18"/>
              </w:rPr>
              <w:t>2132894,9</w:t>
            </w:r>
          </w:p>
        </w:tc>
        <w:tc>
          <w:tcPr>
            <w:tcW w:w="1474" w:type="dxa"/>
          </w:tcPr>
          <w:p w14:paraId="556F293D" w14:textId="77777777" w:rsidR="00F67296" w:rsidRPr="00871527" w:rsidRDefault="00F67296">
            <w:pPr>
              <w:pStyle w:val="ConsPlusNormal"/>
              <w:rPr>
                <w:sz w:val="18"/>
                <w:szCs w:val="18"/>
              </w:rPr>
            </w:pPr>
            <w:r w:rsidRPr="00871527">
              <w:rPr>
                <w:sz w:val="18"/>
                <w:szCs w:val="18"/>
              </w:rPr>
              <w:t>3012019,1</w:t>
            </w:r>
          </w:p>
        </w:tc>
        <w:tc>
          <w:tcPr>
            <w:tcW w:w="1531" w:type="dxa"/>
          </w:tcPr>
          <w:p w14:paraId="248DE207" w14:textId="77777777" w:rsidR="00F67296" w:rsidRPr="00871527" w:rsidRDefault="00F67296">
            <w:pPr>
              <w:pStyle w:val="ConsPlusNormal"/>
              <w:rPr>
                <w:sz w:val="18"/>
                <w:szCs w:val="18"/>
              </w:rPr>
            </w:pPr>
            <w:r w:rsidRPr="00871527">
              <w:rPr>
                <w:sz w:val="18"/>
                <w:szCs w:val="18"/>
              </w:rPr>
              <w:t>3788633,2</w:t>
            </w:r>
          </w:p>
        </w:tc>
        <w:tc>
          <w:tcPr>
            <w:tcW w:w="1474" w:type="dxa"/>
          </w:tcPr>
          <w:p w14:paraId="7224EA5A" w14:textId="77777777" w:rsidR="00F67296" w:rsidRPr="00871527" w:rsidRDefault="00F67296">
            <w:pPr>
              <w:pStyle w:val="ConsPlusNormal"/>
              <w:rPr>
                <w:sz w:val="18"/>
                <w:szCs w:val="18"/>
              </w:rPr>
            </w:pPr>
            <w:r w:rsidRPr="00871527">
              <w:rPr>
                <w:sz w:val="18"/>
                <w:szCs w:val="18"/>
              </w:rPr>
              <w:t>4104937,7</w:t>
            </w:r>
          </w:p>
        </w:tc>
        <w:tc>
          <w:tcPr>
            <w:tcW w:w="1531" w:type="dxa"/>
          </w:tcPr>
          <w:p w14:paraId="0D3F674C" w14:textId="77777777" w:rsidR="00F67296" w:rsidRPr="00871527" w:rsidRDefault="00F67296">
            <w:pPr>
              <w:pStyle w:val="ConsPlusNormal"/>
              <w:rPr>
                <w:sz w:val="18"/>
                <w:szCs w:val="18"/>
              </w:rPr>
            </w:pPr>
            <w:r w:rsidRPr="00871527">
              <w:rPr>
                <w:sz w:val="18"/>
                <w:szCs w:val="18"/>
              </w:rPr>
              <w:t>4628261,3</w:t>
            </w:r>
          </w:p>
        </w:tc>
        <w:tc>
          <w:tcPr>
            <w:tcW w:w="1474" w:type="dxa"/>
          </w:tcPr>
          <w:p w14:paraId="546A97F7" w14:textId="77777777" w:rsidR="00F67296" w:rsidRPr="00871527" w:rsidRDefault="00F67296">
            <w:pPr>
              <w:pStyle w:val="ConsPlusNormal"/>
              <w:rPr>
                <w:sz w:val="18"/>
                <w:szCs w:val="18"/>
              </w:rPr>
            </w:pPr>
            <w:r w:rsidRPr="00871527">
              <w:rPr>
                <w:sz w:val="18"/>
                <w:szCs w:val="18"/>
              </w:rPr>
              <w:t>6510082,4</w:t>
            </w:r>
          </w:p>
        </w:tc>
        <w:tc>
          <w:tcPr>
            <w:tcW w:w="1531" w:type="dxa"/>
          </w:tcPr>
          <w:p w14:paraId="1854B1E7" w14:textId="77777777" w:rsidR="00F67296" w:rsidRPr="00871527" w:rsidRDefault="00F67296">
            <w:pPr>
              <w:pStyle w:val="ConsPlusNormal"/>
              <w:rPr>
                <w:sz w:val="18"/>
                <w:szCs w:val="18"/>
              </w:rPr>
            </w:pPr>
            <w:r w:rsidRPr="00871527">
              <w:rPr>
                <w:sz w:val="18"/>
                <w:szCs w:val="18"/>
              </w:rPr>
              <w:t>6785577,4</w:t>
            </w:r>
          </w:p>
        </w:tc>
        <w:tc>
          <w:tcPr>
            <w:tcW w:w="1531" w:type="dxa"/>
          </w:tcPr>
          <w:p w14:paraId="0439B63A" w14:textId="77777777" w:rsidR="00F67296" w:rsidRPr="00871527" w:rsidRDefault="00F67296">
            <w:pPr>
              <w:pStyle w:val="ConsPlusNormal"/>
              <w:rPr>
                <w:sz w:val="18"/>
                <w:szCs w:val="18"/>
              </w:rPr>
            </w:pPr>
            <w:r w:rsidRPr="00871527">
              <w:rPr>
                <w:sz w:val="18"/>
                <w:szCs w:val="18"/>
              </w:rPr>
              <w:t>6785577,4</w:t>
            </w:r>
          </w:p>
        </w:tc>
      </w:tr>
      <w:tr w:rsidR="00B625BB" w:rsidRPr="00871527" w14:paraId="1DCF354C" w14:textId="77777777" w:rsidTr="00871527">
        <w:tc>
          <w:tcPr>
            <w:tcW w:w="3634" w:type="dxa"/>
            <w:vMerge/>
          </w:tcPr>
          <w:p w14:paraId="52D50468" w14:textId="77777777" w:rsidR="00F67296" w:rsidRPr="00871527" w:rsidRDefault="00F67296">
            <w:pPr>
              <w:pStyle w:val="ConsPlusNormal"/>
              <w:rPr>
                <w:sz w:val="18"/>
                <w:szCs w:val="18"/>
              </w:rPr>
            </w:pPr>
          </w:p>
        </w:tc>
        <w:tc>
          <w:tcPr>
            <w:tcW w:w="1864" w:type="dxa"/>
          </w:tcPr>
          <w:p w14:paraId="5116DC0D"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7504C97E" w14:textId="77777777" w:rsidR="00F67296" w:rsidRPr="00871527" w:rsidRDefault="00F67296">
            <w:pPr>
              <w:pStyle w:val="ConsPlusNormal"/>
              <w:rPr>
                <w:sz w:val="18"/>
                <w:szCs w:val="18"/>
              </w:rPr>
            </w:pPr>
            <w:r w:rsidRPr="00871527">
              <w:rPr>
                <w:sz w:val="18"/>
                <w:szCs w:val="18"/>
              </w:rPr>
              <w:t>2132894,9</w:t>
            </w:r>
          </w:p>
        </w:tc>
        <w:tc>
          <w:tcPr>
            <w:tcW w:w="1474" w:type="dxa"/>
          </w:tcPr>
          <w:p w14:paraId="53B2E0C1" w14:textId="77777777" w:rsidR="00F67296" w:rsidRPr="00871527" w:rsidRDefault="00F67296">
            <w:pPr>
              <w:pStyle w:val="ConsPlusNormal"/>
              <w:rPr>
                <w:sz w:val="18"/>
                <w:szCs w:val="18"/>
              </w:rPr>
            </w:pPr>
            <w:r w:rsidRPr="00871527">
              <w:rPr>
                <w:sz w:val="18"/>
                <w:szCs w:val="18"/>
              </w:rPr>
              <w:t>3012019,1</w:t>
            </w:r>
          </w:p>
        </w:tc>
        <w:tc>
          <w:tcPr>
            <w:tcW w:w="1531" w:type="dxa"/>
          </w:tcPr>
          <w:p w14:paraId="1065413B" w14:textId="77777777" w:rsidR="00F67296" w:rsidRPr="00871527" w:rsidRDefault="00F67296">
            <w:pPr>
              <w:pStyle w:val="ConsPlusNormal"/>
              <w:rPr>
                <w:sz w:val="18"/>
                <w:szCs w:val="18"/>
              </w:rPr>
            </w:pPr>
            <w:r w:rsidRPr="00871527">
              <w:rPr>
                <w:sz w:val="18"/>
                <w:szCs w:val="18"/>
              </w:rPr>
              <w:t>3788633,2</w:t>
            </w:r>
          </w:p>
        </w:tc>
        <w:tc>
          <w:tcPr>
            <w:tcW w:w="1474" w:type="dxa"/>
          </w:tcPr>
          <w:p w14:paraId="1784243E" w14:textId="77777777" w:rsidR="00F67296" w:rsidRPr="00871527" w:rsidRDefault="00F67296">
            <w:pPr>
              <w:pStyle w:val="ConsPlusNormal"/>
              <w:rPr>
                <w:sz w:val="18"/>
                <w:szCs w:val="18"/>
              </w:rPr>
            </w:pPr>
            <w:r w:rsidRPr="00871527">
              <w:rPr>
                <w:sz w:val="18"/>
                <w:szCs w:val="18"/>
              </w:rPr>
              <w:t>4104937,7</w:t>
            </w:r>
          </w:p>
        </w:tc>
        <w:tc>
          <w:tcPr>
            <w:tcW w:w="1531" w:type="dxa"/>
          </w:tcPr>
          <w:p w14:paraId="436F0DA7" w14:textId="77777777" w:rsidR="00F67296" w:rsidRPr="00871527" w:rsidRDefault="00F67296">
            <w:pPr>
              <w:pStyle w:val="ConsPlusNormal"/>
              <w:rPr>
                <w:sz w:val="18"/>
                <w:szCs w:val="18"/>
              </w:rPr>
            </w:pPr>
            <w:r w:rsidRPr="00871527">
              <w:rPr>
                <w:sz w:val="18"/>
                <w:szCs w:val="18"/>
              </w:rPr>
              <w:t>4628261,3</w:t>
            </w:r>
          </w:p>
        </w:tc>
        <w:tc>
          <w:tcPr>
            <w:tcW w:w="1474" w:type="dxa"/>
          </w:tcPr>
          <w:p w14:paraId="166BA32D" w14:textId="77777777" w:rsidR="00F67296" w:rsidRPr="00871527" w:rsidRDefault="00F67296">
            <w:pPr>
              <w:pStyle w:val="ConsPlusNormal"/>
              <w:rPr>
                <w:sz w:val="18"/>
                <w:szCs w:val="18"/>
              </w:rPr>
            </w:pPr>
            <w:r w:rsidRPr="00871527">
              <w:rPr>
                <w:sz w:val="18"/>
                <w:szCs w:val="18"/>
              </w:rPr>
              <w:t>6510082,4</w:t>
            </w:r>
          </w:p>
        </w:tc>
        <w:tc>
          <w:tcPr>
            <w:tcW w:w="1531" w:type="dxa"/>
          </w:tcPr>
          <w:p w14:paraId="3A5FB137" w14:textId="77777777" w:rsidR="00F67296" w:rsidRPr="00871527" w:rsidRDefault="00F67296">
            <w:pPr>
              <w:pStyle w:val="ConsPlusNormal"/>
              <w:rPr>
                <w:sz w:val="18"/>
                <w:szCs w:val="18"/>
              </w:rPr>
            </w:pPr>
            <w:r w:rsidRPr="00871527">
              <w:rPr>
                <w:sz w:val="18"/>
                <w:szCs w:val="18"/>
              </w:rPr>
              <w:t>6785577,4</w:t>
            </w:r>
          </w:p>
        </w:tc>
        <w:tc>
          <w:tcPr>
            <w:tcW w:w="1531" w:type="dxa"/>
          </w:tcPr>
          <w:p w14:paraId="041E69D8" w14:textId="77777777" w:rsidR="00F67296" w:rsidRPr="00871527" w:rsidRDefault="00F67296">
            <w:pPr>
              <w:pStyle w:val="ConsPlusNormal"/>
              <w:rPr>
                <w:sz w:val="18"/>
                <w:szCs w:val="18"/>
              </w:rPr>
            </w:pPr>
            <w:r w:rsidRPr="00871527">
              <w:rPr>
                <w:sz w:val="18"/>
                <w:szCs w:val="18"/>
              </w:rPr>
              <w:t>6785577,4</w:t>
            </w:r>
          </w:p>
        </w:tc>
      </w:tr>
      <w:tr w:rsidR="00B625BB" w:rsidRPr="00871527" w14:paraId="776B7731" w14:textId="77777777" w:rsidTr="00871527">
        <w:tc>
          <w:tcPr>
            <w:tcW w:w="3634" w:type="dxa"/>
            <w:vMerge w:val="restart"/>
          </w:tcPr>
          <w:p w14:paraId="313C766F" w14:textId="77777777" w:rsidR="00F67296" w:rsidRPr="00871527" w:rsidRDefault="00F67296">
            <w:pPr>
              <w:pStyle w:val="ConsPlusNormal"/>
              <w:rPr>
                <w:sz w:val="18"/>
                <w:szCs w:val="18"/>
              </w:rPr>
            </w:pPr>
            <w:r w:rsidRPr="00871527">
              <w:rPr>
                <w:sz w:val="18"/>
                <w:szCs w:val="18"/>
              </w:rPr>
              <w:t>Приобретение государственными учреждениями оборудования и других основных средств</w:t>
            </w:r>
          </w:p>
        </w:tc>
        <w:tc>
          <w:tcPr>
            <w:tcW w:w="1864" w:type="dxa"/>
          </w:tcPr>
          <w:p w14:paraId="77984149" w14:textId="77777777" w:rsidR="00F67296" w:rsidRPr="00871527" w:rsidRDefault="00F67296">
            <w:pPr>
              <w:pStyle w:val="ConsPlusNormal"/>
              <w:rPr>
                <w:sz w:val="18"/>
                <w:szCs w:val="18"/>
              </w:rPr>
            </w:pPr>
            <w:r w:rsidRPr="00871527">
              <w:rPr>
                <w:sz w:val="18"/>
                <w:szCs w:val="18"/>
              </w:rPr>
              <w:t>Всего</w:t>
            </w:r>
          </w:p>
        </w:tc>
        <w:tc>
          <w:tcPr>
            <w:tcW w:w="1474" w:type="dxa"/>
          </w:tcPr>
          <w:p w14:paraId="270D79DE" w14:textId="77777777" w:rsidR="00F67296" w:rsidRPr="00871527" w:rsidRDefault="00F67296">
            <w:pPr>
              <w:pStyle w:val="ConsPlusNormal"/>
              <w:rPr>
                <w:sz w:val="18"/>
                <w:szCs w:val="18"/>
              </w:rPr>
            </w:pPr>
            <w:r w:rsidRPr="00871527">
              <w:rPr>
                <w:sz w:val="18"/>
                <w:szCs w:val="18"/>
              </w:rPr>
              <w:t>16413,2</w:t>
            </w:r>
          </w:p>
        </w:tc>
        <w:tc>
          <w:tcPr>
            <w:tcW w:w="1474" w:type="dxa"/>
          </w:tcPr>
          <w:p w14:paraId="4B09064D" w14:textId="77777777" w:rsidR="00F67296" w:rsidRPr="00871527" w:rsidRDefault="00F67296">
            <w:pPr>
              <w:pStyle w:val="ConsPlusNormal"/>
              <w:rPr>
                <w:sz w:val="18"/>
                <w:szCs w:val="18"/>
              </w:rPr>
            </w:pPr>
            <w:r w:rsidRPr="00871527">
              <w:rPr>
                <w:sz w:val="18"/>
                <w:szCs w:val="18"/>
              </w:rPr>
              <w:t>86829,4</w:t>
            </w:r>
          </w:p>
        </w:tc>
        <w:tc>
          <w:tcPr>
            <w:tcW w:w="1531" w:type="dxa"/>
          </w:tcPr>
          <w:p w14:paraId="34438AD8" w14:textId="77777777" w:rsidR="00F67296" w:rsidRPr="00871527" w:rsidRDefault="00F67296">
            <w:pPr>
              <w:pStyle w:val="ConsPlusNormal"/>
              <w:rPr>
                <w:sz w:val="18"/>
                <w:szCs w:val="18"/>
              </w:rPr>
            </w:pPr>
            <w:r w:rsidRPr="00871527">
              <w:rPr>
                <w:sz w:val="18"/>
                <w:szCs w:val="18"/>
              </w:rPr>
              <w:t>60264,3</w:t>
            </w:r>
          </w:p>
        </w:tc>
        <w:tc>
          <w:tcPr>
            <w:tcW w:w="1474" w:type="dxa"/>
          </w:tcPr>
          <w:p w14:paraId="1E325644" w14:textId="77777777" w:rsidR="00F67296" w:rsidRPr="00871527" w:rsidRDefault="00F67296">
            <w:pPr>
              <w:pStyle w:val="ConsPlusNormal"/>
              <w:rPr>
                <w:sz w:val="18"/>
                <w:szCs w:val="18"/>
              </w:rPr>
            </w:pPr>
            <w:r w:rsidRPr="00871527">
              <w:rPr>
                <w:sz w:val="18"/>
                <w:szCs w:val="18"/>
              </w:rPr>
              <w:t>359238,0</w:t>
            </w:r>
          </w:p>
        </w:tc>
        <w:tc>
          <w:tcPr>
            <w:tcW w:w="1531" w:type="dxa"/>
          </w:tcPr>
          <w:p w14:paraId="0C24215C" w14:textId="77777777" w:rsidR="00F67296" w:rsidRPr="00871527" w:rsidRDefault="00F67296">
            <w:pPr>
              <w:pStyle w:val="ConsPlusNormal"/>
              <w:rPr>
                <w:sz w:val="18"/>
                <w:szCs w:val="18"/>
              </w:rPr>
            </w:pPr>
            <w:r w:rsidRPr="00871527">
              <w:rPr>
                <w:sz w:val="18"/>
                <w:szCs w:val="18"/>
              </w:rPr>
              <w:t>582025,6</w:t>
            </w:r>
          </w:p>
        </w:tc>
        <w:tc>
          <w:tcPr>
            <w:tcW w:w="1474" w:type="dxa"/>
          </w:tcPr>
          <w:p w14:paraId="612071CE" w14:textId="77777777" w:rsidR="00F67296" w:rsidRPr="00871527" w:rsidRDefault="00F67296">
            <w:pPr>
              <w:pStyle w:val="ConsPlusNormal"/>
              <w:rPr>
                <w:sz w:val="18"/>
                <w:szCs w:val="18"/>
              </w:rPr>
            </w:pPr>
            <w:r w:rsidRPr="00871527">
              <w:rPr>
                <w:sz w:val="18"/>
                <w:szCs w:val="18"/>
              </w:rPr>
              <w:t>200000,0</w:t>
            </w:r>
          </w:p>
        </w:tc>
        <w:tc>
          <w:tcPr>
            <w:tcW w:w="1531" w:type="dxa"/>
          </w:tcPr>
          <w:p w14:paraId="34BACC32" w14:textId="77777777" w:rsidR="00F67296" w:rsidRPr="00871527" w:rsidRDefault="00F67296">
            <w:pPr>
              <w:pStyle w:val="ConsPlusNormal"/>
              <w:rPr>
                <w:sz w:val="18"/>
                <w:szCs w:val="18"/>
              </w:rPr>
            </w:pPr>
            <w:r w:rsidRPr="00871527">
              <w:rPr>
                <w:sz w:val="18"/>
                <w:szCs w:val="18"/>
              </w:rPr>
              <w:t>100000,0</w:t>
            </w:r>
          </w:p>
        </w:tc>
        <w:tc>
          <w:tcPr>
            <w:tcW w:w="1531" w:type="dxa"/>
          </w:tcPr>
          <w:p w14:paraId="7D386444" w14:textId="77777777" w:rsidR="00F67296" w:rsidRPr="00871527" w:rsidRDefault="00F67296">
            <w:pPr>
              <w:pStyle w:val="ConsPlusNormal"/>
              <w:rPr>
                <w:sz w:val="18"/>
                <w:szCs w:val="18"/>
              </w:rPr>
            </w:pPr>
            <w:r w:rsidRPr="00871527">
              <w:rPr>
                <w:sz w:val="18"/>
                <w:szCs w:val="18"/>
              </w:rPr>
              <w:t>100000,0</w:t>
            </w:r>
          </w:p>
        </w:tc>
      </w:tr>
      <w:tr w:rsidR="00B625BB" w:rsidRPr="00871527" w14:paraId="37B99219" w14:textId="77777777" w:rsidTr="00871527">
        <w:tc>
          <w:tcPr>
            <w:tcW w:w="3634" w:type="dxa"/>
            <w:vMerge/>
          </w:tcPr>
          <w:p w14:paraId="70C8819E" w14:textId="77777777" w:rsidR="00F67296" w:rsidRPr="00871527" w:rsidRDefault="00F67296">
            <w:pPr>
              <w:pStyle w:val="ConsPlusNormal"/>
              <w:rPr>
                <w:sz w:val="18"/>
                <w:szCs w:val="18"/>
              </w:rPr>
            </w:pPr>
          </w:p>
        </w:tc>
        <w:tc>
          <w:tcPr>
            <w:tcW w:w="1864" w:type="dxa"/>
          </w:tcPr>
          <w:p w14:paraId="57217D1D"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3AC99EF9" w14:textId="77777777" w:rsidR="00F67296" w:rsidRPr="00871527" w:rsidRDefault="00F67296">
            <w:pPr>
              <w:pStyle w:val="ConsPlusNormal"/>
              <w:rPr>
                <w:sz w:val="18"/>
                <w:szCs w:val="18"/>
              </w:rPr>
            </w:pPr>
            <w:r w:rsidRPr="00871527">
              <w:rPr>
                <w:sz w:val="18"/>
                <w:szCs w:val="18"/>
              </w:rPr>
              <w:t>16413,2</w:t>
            </w:r>
          </w:p>
        </w:tc>
        <w:tc>
          <w:tcPr>
            <w:tcW w:w="1474" w:type="dxa"/>
          </w:tcPr>
          <w:p w14:paraId="63E47D56" w14:textId="77777777" w:rsidR="00F67296" w:rsidRPr="00871527" w:rsidRDefault="00F67296">
            <w:pPr>
              <w:pStyle w:val="ConsPlusNormal"/>
              <w:rPr>
                <w:sz w:val="18"/>
                <w:szCs w:val="18"/>
              </w:rPr>
            </w:pPr>
            <w:r w:rsidRPr="00871527">
              <w:rPr>
                <w:sz w:val="18"/>
                <w:szCs w:val="18"/>
              </w:rPr>
              <w:t>86829,4</w:t>
            </w:r>
          </w:p>
        </w:tc>
        <w:tc>
          <w:tcPr>
            <w:tcW w:w="1531" w:type="dxa"/>
          </w:tcPr>
          <w:p w14:paraId="4FA94600" w14:textId="77777777" w:rsidR="00F67296" w:rsidRPr="00871527" w:rsidRDefault="00F67296">
            <w:pPr>
              <w:pStyle w:val="ConsPlusNormal"/>
              <w:rPr>
                <w:sz w:val="18"/>
                <w:szCs w:val="18"/>
              </w:rPr>
            </w:pPr>
            <w:r w:rsidRPr="00871527">
              <w:rPr>
                <w:sz w:val="18"/>
                <w:szCs w:val="18"/>
              </w:rPr>
              <w:t>60264,3</w:t>
            </w:r>
          </w:p>
        </w:tc>
        <w:tc>
          <w:tcPr>
            <w:tcW w:w="1474" w:type="dxa"/>
          </w:tcPr>
          <w:p w14:paraId="2BEF4E36" w14:textId="77777777" w:rsidR="00F67296" w:rsidRPr="00871527" w:rsidRDefault="00F67296">
            <w:pPr>
              <w:pStyle w:val="ConsPlusNormal"/>
              <w:rPr>
                <w:sz w:val="18"/>
                <w:szCs w:val="18"/>
              </w:rPr>
            </w:pPr>
            <w:r w:rsidRPr="00871527">
              <w:rPr>
                <w:sz w:val="18"/>
                <w:szCs w:val="18"/>
              </w:rPr>
              <w:t>359238,0</w:t>
            </w:r>
          </w:p>
        </w:tc>
        <w:tc>
          <w:tcPr>
            <w:tcW w:w="1531" w:type="dxa"/>
          </w:tcPr>
          <w:p w14:paraId="169829CA" w14:textId="77777777" w:rsidR="00F67296" w:rsidRPr="00871527" w:rsidRDefault="00F67296">
            <w:pPr>
              <w:pStyle w:val="ConsPlusNormal"/>
              <w:rPr>
                <w:sz w:val="18"/>
                <w:szCs w:val="18"/>
              </w:rPr>
            </w:pPr>
            <w:r w:rsidRPr="00871527">
              <w:rPr>
                <w:sz w:val="18"/>
                <w:szCs w:val="18"/>
              </w:rPr>
              <w:t>582025,6</w:t>
            </w:r>
          </w:p>
        </w:tc>
        <w:tc>
          <w:tcPr>
            <w:tcW w:w="1474" w:type="dxa"/>
          </w:tcPr>
          <w:p w14:paraId="6687D863" w14:textId="77777777" w:rsidR="00F67296" w:rsidRPr="00871527" w:rsidRDefault="00F67296">
            <w:pPr>
              <w:pStyle w:val="ConsPlusNormal"/>
              <w:rPr>
                <w:sz w:val="18"/>
                <w:szCs w:val="18"/>
              </w:rPr>
            </w:pPr>
            <w:r w:rsidRPr="00871527">
              <w:rPr>
                <w:sz w:val="18"/>
                <w:szCs w:val="18"/>
              </w:rPr>
              <w:t>200000,0</w:t>
            </w:r>
          </w:p>
        </w:tc>
        <w:tc>
          <w:tcPr>
            <w:tcW w:w="1531" w:type="dxa"/>
          </w:tcPr>
          <w:p w14:paraId="04853C0A" w14:textId="77777777" w:rsidR="00F67296" w:rsidRPr="00871527" w:rsidRDefault="00F67296">
            <w:pPr>
              <w:pStyle w:val="ConsPlusNormal"/>
              <w:rPr>
                <w:sz w:val="18"/>
                <w:szCs w:val="18"/>
              </w:rPr>
            </w:pPr>
            <w:r w:rsidRPr="00871527">
              <w:rPr>
                <w:sz w:val="18"/>
                <w:szCs w:val="18"/>
              </w:rPr>
              <w:t>100000,0</w:t>
            </w:r>
          </w:p>
        </w:tc>
        <w:tc>
          <w:tcPr>
            <w:tcW w:w="1531" w:type="dxa"/>
          </w:tcPr>
          <w:p w14:paraId="065CF898" w14:textId="77777777" w:rsidR="00F67296" w:rsidRPr="00871527" w:rsidRDefault="00F67296">
            <w:pPr>
              <w:pStyle w:val="ConsPlusNormal"/>
              <w:rPr>
                <w:sz w:val="18"/>
                <w:szCs w:val="18"/>
              </w:rPr>
            </w:pPr>
            <w:r w:rsidRPr="00871527">
              <w:rPr>
                <w:sz w:val="18"/>
                <w:szCs w:val="18"/>
              </w:rPr>
              <w:t>100000,0</w:t>
            </w:r>
          </w:p>
        </w:tc>
      </w:tr>
      <w:tr w:rsidR="00B625BB" w:rsidRPr="00871527" w14:paraId="4FA9186D" w14:textId="77777777" w:rsidTr="00871527">
        <w:tc>
          <w:tcPr>
            <w:tcW w:w="3634" w:type="dxa"/>
            <w:vMerge w:val="restart"/>
          </w:tcPr>
          <w:p w14:paraId="6526895E" w14:textId="77777777" w:rsidR="00F67296" w:rsidRPr="00871527" w:rsidRDefault="00F67296">
            <w:pPr>
              <w:pStyle w:val="ConsPlusNormal"/>
              <w:rPr>
                <w:sz w:val="18"/>
                <w:szCs w:val="18"/>
              </w:rPr>
            </w:pPr>
            <w:r w:rsidRPr="00871527">
              <w:rPr>
                <w:sz w:val="18"/>
                <w:szCs w:val="18"/>
              </w:rPr>
              <w:t>Развитие службы крови и ее компонентов</w:t>
            </w:r>
          </w:p>
        </w:tc>
        <w:tc>
          <w:tcPr>
            <w:tcW w:w="1864" w:type="dxa"/>
          </w:tcPr>
          <w:p w14:paraId="1270D582" w14:textId="77777777" w:rsidR="00F67296" w:rsidRPr="00871527" w:rsidRDefault="00F67296">
            <w:pPr>
              <w:pStyle w:val="ConsPlusNormal"/>
              <w:rPr>
                <w:sz w:val="18"/>
                <w:szCs w:val="18"/>
              </w:rPr>
            </w:pPr>
            <w:r w:rsidRPr="00871527">
              <w:rPr>
                <w:sz w:val="18"/>
                <w:szCs w:val="18"/>
              </w:rPr>
              <w:t>Всего</w:t>
            </w:r>
          </w:p>
        </w:tc>
        <w:tc>
          <w:tcPr>
            <w:tcW w:w="1474" w:type="dxa"/>
          </w:tcPr>
          <w:p w14:paraId="0DBBA775" w14:textId="77777777" w:rsidR="00F67296" w:rsidRPr="00871527" w:rsidRDefault="00F67296">
            <w:pPr>
              <w:pStyle w:val="ConsPlusNormal"/>
              <w:rPr>
                <w:sz w:val="18"/>
                <w:szCs w:val="18"/>
              </w:rPr>
            </w:pPr>
            <w:r w:rsidRPr="00871527">
              <w:rPr>
                <w:sz w:val="18"/>
                <w:szCs w:val="18"/>
              </w:rPr>
              <w:t>2662724,8</w:t>
            </w:r>
          </w:p>
        </w:tc>
        <w:tc>
          <w:tcPr>
            <w:tcW w:w="1474" w:type="dxa"/>
          </w:tcPr>
          <w:p w14:paraId="7313F510" w14:textId="77777777" w:rsidR="00F67296" w:rsidRPr="00871527" w:rsidRDefault="00F67296">
            <w:pPr>
              <w:pStyle w:val="ConsPlusNormal"/>
              <w:rPr>
                <w:sz w:val="18"/>
                <w:szCs w:val="18"/>
              </w:rPr>
            </w:pPr>
            <w:r w:rsidRPr="00871527">
              <w:rPr>
                <w:sz w:val="18"/>
                <w:szCs w:val="18"/>
              </w:rPr>
              <w:t>2961773,0</w:t>
            </w:r>
          </w:p>
        </w:tc>
        <w:tc>
          <w:tcPr>
            <w:tcW w:w="1531" w:type="dxa"/>
          </w:tcPr>
          <w:p w14:paraId="5FAD648A" w14:textId="77777777" w:rsidR="00F67296" w:rsidRPr="00871527" w:rsidRDefault="00F67296">
            <w:pPr>
              <w:pStyle w:val="ConsPlusNormal"/>
              <w:rPr>
                <w:sz w:val="18"/>
                <w:szCs w:val="18"/>
              </w:rPr>
            </w:pPr>
            <w:r w:rsidRPr="00871527">
              <w:rPr>
                <w:sz w:val="18"/>
                <w:szCs w:val="18"/>
              </w:rPr>
              <w:t>3166309,4</w:t>
            </w:r>
          </w:p>
        </w:tc>
        <w:tc>
          <w:tcPr>
            <w:tcW w:w="1474" w:type="dxa"/>
          </w:tcPr>
          <w:p w14:paraId="19F6FA8C" w14:textId="77777777" w:rsidR="00F67296" w:rsidRPr="00871527" w:rsidRDefault="00F67296">
            <w:pPr>
              <w:pStyle w:val="ConsPlusNormal"/>
              <w:rPr>
                <w:sz w:val="18"/>
                <w:szCs w:val="18"/>
              </w:rPr>
            </w:pPr>
            <w:r w:rsidRPr="00871527">
              <w:rPr>
                <w:sz w:val="18"/>
                <w:szCs w:val="18"/>
              </w:rPr>
              <w:t>3460761,4</w:t>
            </w:r>
          </w:p>
        </w:tc>
        <w:tc>
          <w:tcPr>
            <w:tcW w:w="1531" w:type="dxa"/>
          </w:tcPr>
          <w:p w14:paraId="32F67C5D" w14:textId="77777777" w:rsidR="00F67296" w:rsidRPr="00871527" w:rsidRDefault="00F67296">
            <w:pPr>
              <w:pStyle w:val="ConsPlusNormal"/>
              <w:rPr>
                <w:sz w:val="18"/>
                <w:szCs w:val="18"/>
              </w:rPr>
            </w:pPr>
            <w:r w:rsidRPr="00871527">
              <w:rPr>
                <w:sz w:val="18"/>
                <w:szCs w:val="18"/>
              </w:rPr>
              <w:t>5553403,4</w:t>
            </w:r>
          </w:p>
        </w:tc>
        <w:tc>
          <w:tcPr>
            <w:tcW w:w="1474" w:type="dxa"/>
          </w:tcPr>
          <w:p w14:paraId="350DDBC5" w14:textId="77777777" w:rsidR="00F67296" w:rsidRPr="00871527" w:rsidRDefault="00F67296">
            <w:pPr>
              <w:pStyle w:val="ConsPlusNormal"/>
              <w:rPr>
                <w:sz w:val="18"/>
                <w:szCs w:val="18"/>
              </w:rPr>
            </w:pPr>
            <w:r w:rsidRPr="00871527">
              <w:rPr>
                <w:sz w:val="18"/>
                <w:szCs w:val="18"/>
              </w:rPr>
              <w:t>5455948,0</w:t>
            </w:r>
          </w:p>
        </w:tc>
        <w:tc>
          <w:tcPr>
            <w:tcW w:w="1531" w:type="dxa"/>
          </w:tcPr>
          <w:p w14:paraId="6FB4E231" w14:textId="77777777" w:rsidR="00F67296" w:rsidRPr="00871527" w:rsidRDefault="00F67296">
            <w:pPr>
              <w:pStyle w:val="ConsPlusNormal"/>
              <w:rPr>
                <w:sz w:val="18"/>
                <w:szCs w:val="18"/>
              </w:rPr>
            </w:pPr>
            <w:r w:rsidRPr="00871527">
              <w:rPr>
                <w:sz w:val="18"/>
                <w:szCs w:val="18"/>
              </w:rPr>
              <w:t>5155948,0</w:t>
            </w:r>
          </w:p>
        </w:tc>
        <w:tc>
          <w:tcPr>
            <w:tcW w:w="1531" w:type="dxa"/>
          </w:tcPr>
          <w:p w14:paraId="09565289" w14:textId="77777777" w:rsidR="00F67296" w:rsidRPr="00871527" w:rsidRDefault="00F67296">
            <w:pPr>
              <w:pStyle w:val="ConsPlusNormal"/>
              <w:rPr>
                <w:sz w:val="18"/>
                <w:szCs w:val="18"/>
              </w:rPr>
            </w:pPr>
            <w:r w:rsidRPr="00871527">
              <w:rPr>
                <w:sz w:val="18"/>
                <w:szCs w:val="18"/>
              </w:rPr>
              <w:t>5155948,0</w:t>
            </w:r>
          </w:p>
        </w:tc>
      </w:tr>
      <w:tr w:rsidR="00B625BB" w:rsidRPr="00871527" w14:paraId="2C24297E" w14:textId="77777777" w:rsidTr="00871527">
        <w:tc>
          <w:tcPr>
            <w:tcW w:w="3634" w:type="dxa"/>
            <w:vMerge/>
          </w:tcPr>
          <w:p w14:paraId="251AF274" w14:textId="77777777" w:rsidR="00F67296" w:rsidRPr="00871527" w:rsidRDefault="00F67296">
            <w:pPr>
              <w:pStyle w:val="ConsPlusNormal"/>
              <w:rPr>
                <w:sz w:val="18"/>
                <w:szCs w:val="18"/>
              </w:rPr>
            </w:pPr>
          </w:p>
        </w:tc>
        <w:tc>
          <w:tcPr>
            <w:tcW w:w="1864" w:type="dxa"/>
          </w:tcPr>
          <w:p w14:paraId="15D4125A"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03D0C1BE" w14:textId="77777777" w:rsidR="00F67296" w:rsidRPr="00871527" w:rsidRDefault="00F67296">
            <w:pPr>
              <w:pStyle w:val="ConsPlusNormal"/>
              <w:rPr>
                <w:sz w:val="18"/>
                <w:szCs w:val="18"/>
              </w:rPr>
            </w:pPr>
            <w:r w:rsidRPr="00871527">
              <w:rPr>
                <w:sz w:val="18"/>
                <w:szCs w:val="18"/>
              </w:rPr>
              <w:t>2662724,8</w:t>
            </w:r>
          </w:p>
        </w:tc>
        <w:tc>
          <w:tcPr>
            <w:tcW w:w="1474" w:type="dxa"/>
          </w:tcPr>
          <w:p w14:paraId="7AA54E97" w14:textId="77777777" w:rsidR="00F67296" w:rsidRPr="00871527" w:rsidRDefault="00F67296">
            <w:pPr>
              <w:pStyle w:val="ConsPlusNormal"/>
              <w:rPr>
                <w:sz w:val="18"/>
                <w:szCs w:val="18"/>
              </w:rPr>
            </w:pPr>
            <w:r w:rsidRPr="00871527">
              <w:rPr>
                <w:sz w:val="18"/>
                <w:szCs w:val="18"/>
              </w:rPr>
              <w:t>2961773,0</w:t>
            </w:r>
          </w:p>
        </w:tc>
        <w:tc>
          <w:tcPr>
            <w:tcW w:w="1531" w:type="dxa"/>
          </w:tcPr>
          <w:p w14:paraId="32C4FC61" w14:textId="77777777" w:rsidR="00F67296" w:rsidRPr="00871527" w:rsidRDefault="00F67296">
            <w:pPr>
              <w:pStyle w:val="ConsPlusNormal"/>
              <w:rPr>
                <w:sz w:val="18"/>
                <w:szCs w:val="18"/>
              </w:rPr>
            </w:pPr>
            <w:r w:rsidRPr="00871527">
              <w:rPr>
                <w:sz w:val="18"/>
                <w:szCs w:val="18"/>
              </w:rPr>
              <w:t>3166309,4</w:t>
            </w:r>
          </w:p>
        </w:tc>
        <w:tc>
          <w:tcPr>
            <w:tcW w:w="1474" w:type="dxa"/>
          </w:tcPr>
          <w:p w14:paraId="4A12E317" w14:textId="77777777" w:rsidR="00F67296" w:rsidRPr="00871527" w:rsidRDefault="00F67296">
            <w:pPr>
              <w:pStyle w:val="ConsPlusNormal"/>
              <w:rPr>
                <w:sz w:val="18"/>
                <w:szCs w:val="18"/>
              </w:rPr>
            </w:pPr>
            <w:r w:rsidRPr="00871527">
              <w:rPr>
                <w:sz w:val="18"/>
                <w:szCs w:val="18"/>
              </w:rPr>
              <w:t>3460761,4</w:t>
            </w:r>
          </w:p>
        </w:tc>
        <w:tc>
          <w:tcPr>
            <w:tcW w:w="1531" w:type="dxa"/>
          </w:tcPr>
          <w:p w14:paraId="519EB8A1" w14:textId="77777777" w:rsidR="00F67296" w:rsidRPr="00871527" w:rsidRDefault="00F67296">
            <w:pPr>
              <w:pStyle w:val="ConsPlusNormal"/>
              <w:rPr>
                <w:sz w:val="18"/>
                <w:szCs w:val="18"/>
              </w:rPr>
            </w:pPr>
            <w:r w:rsidRPr="00871527">
              <w:rPr>
                <w:sz w:val="18"/>
                <w:szCs w:val="18"/>
              </w:rPr>
              <w:t>5553403,4</w:t>
            </w:r>
          </w:p>
        </w:tc>
        <w:tc>
          <w:tcPr>
            <w:tcW w:w="1474" w:type="dxa"/>
          </w:tcPr>
          <w:p w14:paraId="511DD912" w14:textId="77777777" w:rsidR="00F67296" w:rsidRPr="00871527" w:rsidRDefault="00F67296">
            <w:pPr>
              <w:pStyle w:val="ConsPlusNormal"/>
              <w:rPr>
                <w:sz w:val="18"/>
                <w:szCs w:val="18"/>
              </w:rPr>
            </w:pPr>
            <w:r w:rsidRPr="00871527">
              <w:rPr>
                <w:sz w:val="18"/>
                <w:szCs w:val="18"/>
              </w:rPr>
              <w:t>5455948,0</w:t>
            </w:r>
          </w:p>
        </w:tc>
        <w:tc>
          <w:tcPr>
            <w:tcW w:w="1531" w:type="dxa"/>
          </w:tcPr>
          <w:p w14:paraId="011D668D" w14:textId="77777777" w:rsidR="00F67296" w:rsidRPr="00871527" w:rsidRDefault="00F67296">
            <w:pPr>
              <w:pStyle w:val="ConsPlusNormal"/>
              <w:rPr>
                <w:sz w:val="18"/>
                <w:szCs w:val="18"/>
              </w:rPr>
            </w:pPr>
            <w:r w:rsidRPr="00871527">
              <w:rPr>
                <w:sz w:val="18"/>
                <w:szCs w:val="18"/>
              </w:rPr>
              <w:t>5155948,0</w:t>
            </w:r>
          </w:p>
        </w:tc>
        <w:tc>
          <w:tcPr>
            <w:tcW w:w="1531" w:type="dxa"/>
          </w:tcPr>
          <w:p w14:paraId="5FF3EEFC" w14:textId="77777777" w:rsidR="00F67296" w:rsidRPr="00871527" w:rsidRDefault="00F67296">
            <w:pPr>
              <w:pStyle w:val="ConsPlusNormal"/>
              <w:rPr>
                <w:sz w:val="18"/>
                <w:szCs w:val="18"/>
              </w:rPr>
            </w:pPr>
            <w:r w:rsidRPr="00871527">
              <w:rPr>
                <w:sz w:val="18"/>
                <w:szCs w:val="18"/>
              </w:rPr>
              <w:t>5155948,0</w:t>
            </w:r>
          </w:p>
        </w:tc>
      </w:tr>
      <w:tr w:rsidR="00B625BB" w:rsidRPr="00871527" w14:paraId="2E90CF96" w14:textId="77777777" w:rsidTr="00871527">
        <w:tc>
          <w:tcPr>
            <w:tcW w:w="3634" w:type="dxa"/>
            <w:vMerge w:val="restart"/>
          </w:tcPr>
          <w:p w14:paraId="025893F4" w14:textId="77777777" w:rsidR="00F67296" w:rsidRPr="00871527" w:rsidRDefault="00F67296">
            <w:pPr>
              <w:pStyle w:val="ConsPlusNormal"/>
              <w:rPr>
                <w:sz w:val="18"/>
                <w:szCs w:val="18"/>
              </w:rPr>
            </w:pPr>
            <w:r w:rsidRPr="00871527">
              <w:rPr>
                <w:sz w:val="18"/>
                <w:szCs w:val="18"/>
              </w:rPr>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864" w:type="dxa"/>
          </w:tcPr>
          <w:p w14:paraId="1B30AE91" w14:textId="77777777" w:rsidR="00F67296" w:rsidRPr="00871527" w:rsidRDefault="00F67296">
            <w:pPr>
              <w:pStyle w:val="ConsPlusNormal"/>
              <w:rPr>
                <w:sz w:val="18"/>
                <w:szCs w:val="18"/>
              </w:rPr>
            </w:pPr>
            <w:r w:rsidRPr="00871527">
              <w:rPr>
                <w:sz w:val="18"/>
                <w:szCs w:val="18"/>
              </w:rPr>
              <w:t>Всего</w:t>
            </w:r>
          </w:p>
        </w:tc>
        <w:tc>
          <w:tcPr>
            <w:tcW w:w="1474" w:type="dxa"/>
          </w:tcPr>
          <w:p w14:paraId="35A5A9A0" w14:textId="77777777" w:rsidR="00F67296" w:rsidRPr="00871527" w:rsidRDefault="00F67296">
            <w:pPr>
              <w:pStyle w:val="ConsPlusNormal"/>
              <w:rPr>
                <w:sz w:val="18"/>
                <w:szCs w:val="18"/>
              </w:rPr>
            </w:pPr>
            <w:r w:rsidRPr="00871527">
              <w:rPr>
                <w:sz w:val="18"/>
                <w:szCs w:val="18"/>
              </w:rPr>
              <w:t>2653591,7</w:t>
            </w:r>
          </w:p>
        </w:tc>
        <w:tc>
          <w:tcPr>
            <w:tcW w:w="1474" w:type="dxa"/>
          </w:tcPr>
          <w:p w14:paraId="2F692B67" w14:textId="77777777" w:rsidR="00F67296" w:rsidRPr="00871527" w:rsidRDefault="00F67296">
            <w:pPr>
              <w:pStyle w:val="ConsPlusNormal"/>
              <w:rPr>
                <w:sz w:val="18"/>
                <w:szCs w:val="18"/>
              </w:rPr>
            </w:pPr>
            <w:r w:rsidRPr="00871527">
              <w:rPr>
                <w:sz w:val="18"/>
                <w:szCs w:val="18"/>
              </w:rPr>
              <w:t>2961773,0</w:t>
            </w:r>
          </w:p>
        </w:tc>
        <w:tc>
          <w:tcPr>
            <w:tcW w:w="1531" w:type="dxa"/>
          </w:tcPr>
          <w:p w14:paraId="70B2E4CF" w14:textId="77777777" w:rsidR="00F67296" w:rsidRPr="00871527" w:rsidRDefault="00F67296">
            <w:pPr>
              <w:pStyle w:val="ConsPlusNormal"/>
              <w:rPr>
                <w:sz w:val="18"/>
                <w:szCs w:val="18"/>
              </w:rPr>
            </w:pPr>
            <w:r w:rsidRPr="00871527">
              <w:rPr>
                <w:sz w:val="18"/>
                <w:szCs w:val="18"/>
              </w:rPr>
              <w:t>3156019,4</w:t>
            </w:r>
          </w:p>
        </w:tc>
        <w:tc>
          <w:tcPr>
            <w:tcW w:w="1474" w:type="dxa"/>
          </w:tcPr>
          <w:p w14:paraId="1A00C39A" w14:textId="77777777" w:rsidR="00F67296" w:rsidRPr="00871527" w:rsidRDefault="00F67296">
            <w:pPr>
              <w:pStyle w:val="ConsPlusNormal"/>
              <w:rPr>
                <w:sz w:val="18"/>
                <w:szCs w:val="18"/>
              </w:rPr>
            </w:pPr>
            <w:r w:rsidRPr="00871527">
              <w:rPr>
                <w:sz w:val="18"/>
                <w:szCs w:val="18"/>
              </w:rPr>
              <w:t>3352088,6</w:t>
            </w:r>
          </w:p>
        </w:tc>
        <w:tc>
          <w:tcPr>
            <w:tcW w:w="1531" w:type="dxa"/>
          </w:tcPr>
          <w:p w14:paraId="2A5C9BBA" w14:textId="77777777" w:rsidR="00F67296" w:rsidRPr="00871527" w:rsidRDefault="00F67296">
            <w:pPr>
              <w:pStyle w:val="ConsPlusNormal"/>
              <w:rPr>
                <w:sz w:val="18"/>
                <w:szCs w:val="18"/>
              </w:rPr>
            </w:pPr>
            <w:r w:rsidRPr="00871527">
              <w:rPr>
                <w:sz w:val="18"/>
                <w:szCs w:val="18"/>
              </w:rPr>
              <w:t>5229146,9</w:t>
            </w:r>
          </w:p>
        </w:tc>
        <w:tc>
          <w:tcPr>
            <w:tcW w:w="1474" w:type="dxa"/>
          </w:tcPr>
          <w:p w14:paraId="3DCEEB90" w14:textId="77777777" w:rsidR="00F67296" w:rsidRPr="00871527" w:rsidRDefault="00F67296">
            <w:pPr>
              <w:pStyle w:val="ConsPlusNormal"/>
              <w:rPr>
                <w:sz w:val="18"/>
                <w:szCs w:val="18"/>
              </w:rPr>
            </w:pPr>
            <w:r w:rsidRPr="00871527">
              <w:rPr>
                <w:sz w:val="18"/>
                <w:szCs w:val="18"/>
              </w:rPr>
              <w:t>5155948,0</w:t>
            </w:r>
          </w:p>
        </w:tc>
        <w:tc>
          <w:tcPr>
            <w:tcW w:w="1531" w:type="dxa"/>
          </w:tcPr>
          <w:p w14:paraId="462FC79B" w14:textId="77777777" w:rsidR="00F67296" w:rsidRPr="00871527" w:rsidRDefault="00F67296">
            <w:pPr>
              <w:pStyle w:val="ConsPlusNormal"/>
              <w:rPr>
                <w:sz w:val="18"/>
                <w:szCs w:val="18"/>
              </w:rPr>
            </w:pPr>
            <w:r w:rsidRPr="00871527">
              <w:rPr>
                <w:sz w:val="18"/>
                <w:szCs w:val="18"/>
              </w:rPr>
              <w:t>5155948,0</w:t>
            </w:r>
          </w:p>
        </w:tc>
        <w:tc>
          <w:tcPr>
            <w:tcW w:w="1531" w:type="dxa"/>
          </w:tcPr>
          <w:p w14:paraId="32096C69" w14:textId="77777777" w:rsidR="00F67296" w:rsidRPr="00871527" w:rsidRDefault="00F67296">
            <w:pPr>
              <w:pStyle w:val="ConsPlusNormal"/>
              <w:rPr>
                <w:sz w:val="18"/>
                <w:szCs w:val="18"/>
              </w:rPr>
            </w:pPr>
            <w:r w:rsidRPr="00871527">
              <w:rPr>
                <w:sz w:val="18"/>
                <w:szCs w:val="18"/>
              </w:rPr>
              <w:t>5155948,0</w:t>
            </w:r>
          </w:p>
        </w:tc>
      </w:tr>
      <w:tr w:rsidR="00B625BB" w:rsidRPr="00871527" w14:paraId="51D253CD" w14:textId="77777777" w:rsidTr="00871527">
        <w:tc>
          <w:tcPr>
            <w:tcW w:w="3634" w:type="dxa"/>
            <w:vMerge/>
          </w:tcPr>
          <w:p w14:paraId="0478865C" w14:textId="77777777" w:rsidR="00F67296" w:rsidRPr="00871527" w:rsidRDefault="00F67296">
            <w:pPr>
              <w:pStyle w:val="ConsPlusNormal"/>
              <w:rPr>
                <w:sz w:val="18"/>
                <w:szCs w:val="18"/>
              </w:rPr>
            </w:pPr>
          </w:p>
        </w:tc>
        <w:tc>
          <w:tcPr>
            <w:tcW w:w="1864" w:type="dxa"/>
          </w:tcPr>
          <w:p w14:paraId="1EC73B3C"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5C382F08" w14:textId="77777777" w:rsidR="00F67296" w:rsidRPr="00871527" w:rsidRDefault="00F67296">
            <w:pPr>
              <w:pStyle w:val="ConsPlusNormal"/>
              <w:rPr>
                <w:sz w:val="18"/>
                <w:szCs w:val="18"/>
              </w:rPr>
            </w:pPr>
            <w:r w:rsidRPr="00871527">
              <w:rPr>
                <w:sz w:val="18"/>
                <w:szCs w:val="18"/>
              </w:rPr>
              <w:t>2653591,7</w:t>
            </w:r>
          </w:p>
        </w:tc>
        <w:tc>
          <w:tcPr>
            <w:tcW w:w="1474" w:type="dxa"/>
          </w:tcPr>
          <w:p w14:paraId="7271359F" w14:textId="77777777" w:rsidR="00F67296" w:rsidRPr="00871527" w:rsidRDefault="00F67296">
            <w:pPr>
              <w:pStyle w:val="ConsPlusNormal"/>
              <w:rPr>
                <w:sz w:val="18"/>
                <w:szCs w:val="18"/>
              </w:rPr>
            </w:pPr>
            <w:r w:rsidRPr="00871527">
              <w:rPr>
                <w:sz w:val="18"/>
                <w:szCs w:val="18"/>
              </w:rPr>
              <w:t>2961773,0</w:t>
            </w:r>
          </w:p>
        </w:tc>
        <w:tc>
          <w:tcPr>
            <w:tcW w:w="1531" w:type="dxa"/>
          </w:tcPr>
          <w:p w14:paraId="7C230E4B" w14:textId="77777777" w:rsidR="00F67296" w:rsidRPr="00871527" w:rsidRDefault="00F67296">
            <w:pPr>
              <w:pStyle w:val="ConsPlusNormal"/>
              <w:rPr>
                <w:sz w:val="18"/>
                <w:szCs w:val="18"/>
              </w:rPr>
            </w:pPr>
            <w:r w:rsidRPr="00871527">
              <w:rPr>
                <w:sz w:val="18"/>
                <w:szCs w:val="18"/>
              </w:rPr>
              <w:t>3156019,4</w:t>
            </w:r>
          </w:p>
        </w:tc>
        <w:tc>
          <w:tcPr>
            <w:tcW w:w="1474" w:type="dxa"/>
          </w:tcPr>
          <w:p w14:paraId="67E8450F" w14:textId="77777777" w:rsidR="00F67296" w:rsidRPr="00871527" w:rsidRDefault="00F67296">
            <w:pPr>
              <w:pStyle w:val="ConsPlusNormal"/>
              <w:rPr>
                <w:sz w:val="18"/>
                <w:szCs w:val="18"/>
              </w:rPr>
            </w:pPr>
            <w:r w:rsidRPr="00871527">
              <w:rPr>
                <w:sz w:val="18"/>
                <w:szCs w:val="18"/>
              </w:rPr>
              <w:t>3352088,6</w:t>
            </w:r>
          </w:p>
        </w:tc>
        <w:tc>
          <w:tcPr>
            <w:tcW w:w="1531" w:type="dxa"/>
          </w:tcPr>
          <w:p w14:paraId="54AE4D5B" w14:textId="77777777" w:rsidR="00F67296" w:rsidRPr="00871527" w:rsidRDefault="00F67296">
            <w:pPr>
              <w:pStyle w:val="ConsPlusNormal"/>
              <w:rPr>
                <w:sz w:val="18"/>
                <w:szCs w:val="18"/>
              </w:rPr>
            </w:pPr>
            <w:r w:rsidRPr="00871527">
              <w:rPr>
                <w:sz w:val="18"/>
                <w:szCs w:val="18"/>
              </w:rPr>
              <w:t>5229146,9</w:t>
            </w:r>
          </w:p>
        </w:tc>
        <w:tc>
          <w:tcPr>
            <w:tcW w:w="1474" w:type="dxa"/>
          </w:tcPr>
          <w:p w14:paraId="3DDA6E08" w14:textId="77777777" w:rsidR="00F67296" w:rsidRPr="00871527" w:rsidRDefault="00F67296">
            <w:pPr>
              <w:pStyle w:val="ConsPlusNormal"/>
              <w:rPr>
                <w:sz w:val="18"/>
                <w:szCs w:val="18"/>
              </w:rPr>
            </w:pPr>
            <w:r w:rsidRPr="00871527">
              <w:rPr>
                <w:sz w:val="18"/>
                <w:szCs w:val="18"/>
              </w:rPr>
              <w:t>5155948,0</w:t>
            </w:r>
          </w:p>
        </w:tc>
        <w:tc>
          <w:tcPr>
            <w:tcW w:w="1531" w:type="dxa"/>
          </w:tcPr>
          <w:p w14:paraId="7FBBF7CD" w14:textId="77777777" w:rsidR="00F67296" w:rsidRPr="00871527" w:rsidRDefault="00F67296">
            <w:pPr>
              <w:pStyle w:val="ConsPlusNormal"/>
              <w:rPr>
                <w:sz w:val="18"/>
                <w:szCs w:val="18"/>
              </w:rPr>
            </w:pPr>
            <w:r w:rsidRPr="00871527">
              <w:rPr>
                <w:sz w:val="18"/>
                <w:szCs w:val="18"/>
              </w:rPr>
              <w:t>5155948,0</w:t>
            </w:r>
          </w:p>
        </w:tc>
        <w:tc>
          <w:tcPr>
            <w:tcW w:w="1531" w:type="dxa"/>
          </w:tcPr>
          <w:p w14:paraId="691E7DF0" w14:textId="77777777" w:rsidR="00F67296" w:rsidRPr="00871527" w:rsidRDefault="00F67296">
            <w:pPr>
              <w:pStyle w:val="ConsPlusNormal"/>
              <w:rPr>
                <w:sz w:val="18"/>
                <w:szCs w:val="18"/>
              </w:rPr>
            </w:pPr>
            <w:r w:rsidRPr="00871527">
              <w:rPr>
                <w:sz w:val="18"/>
                <w:szCs w:val="18"/>
              </w:rPr>
              <w:t>5155948,0</w:t>
            </w:r>
          </w:p>
        </w:tc>
      </w:tr>
      <w:tr w:rsidR="00B625BB" w:rsidRPr="00871527" w14:paraId="15D04677" w14:textId="77777777" w:rsidTr="00871527">
        <w:tc>
          <w:tcPr>
            <w:tcW w:w="3634" w:type="dxa"/>
            <w:vMerge w:val="restart"/>
          </w:tcPr>
          <w:p w14:paraId="0CE5C3BB" w14:textId="77777777" w:rsidR="00F67296" w:rsidRPr="00871527" w:rsidRDefault="00F67296">
            <w:pPr>
              <w:pStyle w:val="ConsPlusNormal"/>
              <w:rPr>
                <w:sz w:val="18"/>
                <w:szCs w:val="18"/>
              </w:rPr>
            </w:pPr>
            <w:r w:rsidRPr="00871527">
              <w:rPr>
                <w:sz w:val="18"/>
                <w:szCs w:val="18"/>
              </w:rPr>
              <w:t xml:space="preserve">Приобретение государственными </w:t>
            </w:r>
            <w:r w:rsidRPr="00871527">
              <w:rPr>
                <w:sz w:val="18"/>
                <w:szCs w:val="18"/>
              </w:rPr>
              <w:lastRenderedPageBreak/>
              <w:t>учреждениями оборудования и других основных средств</w:t>
            </w:r>
          </w:p>
        </w:tc>
        <w:tc>
          <w:tcPr>
            <w:tcW w:w="1864" w:type="dxa"/>
          </w:tcPr>
          <w:p w14:paraId="659291C2" w14:textId="77777777" w:rsidR="00F67296" w:rsidRPr="00871527" w:rsidRDefault="00F67296">
            <w:pPr>
              <w:pStyle w:val="ConsPlusNormal"/>
              <w:rPr>
                <w:sz w:val="18"/>
                <w:szCs w:val="18"/>
              </w:rPr>
            </w:pPr>
            <w:r w:rsidRPr="00871527">
              <w:rPr>
                <w:sz w:val="18"/>
                <w:szCs w:val="18"/>
              </w:rPr>
              <w:lastRenderedPageBreak/>
              <w:t>Всего</w:t>
            </w:r>
          </w:p>
        </w:tc>
        <w:tc>
          <w:tcPr>
            <w:tcW w:w="1474" w:type="dxa"/>
          </w:tcPr>
          <w:p w14:paraId="42EE9B7D" w14:textId="77777777" w:rsidR="00F67296" w:rsidRPr="00871527" w:rsidRDefault="00F67296">
            <w:pPr>
              <w:pStyle w:val="ConsPlusNormal"/>
              <w:rPr>
                <w:sz w:val="18"/>
                <w:szCs w:val="18"/>
              </w:rPr>
            </w:pPr>
            <w:r w:rsidRPr="00871527">
              <w:rPr>
                <w:sz w:val="18"/>
                <w:szCs w:val="18"/>
              </w:rPr>
              <w:t>9133,1</w:t>
            </w:r>
          </w:p>
        </w:tc>
        <w:tc>
          <w:tcPr>
            <w:tcW w:w="1474" w:type="dxa"/>
          </w:tcPr>
          <w:p w14:paraId="56CFE659" w14:textId="77777777" w:rsidR="00F67296" w:rsidRPr="00871527" w:rsidRDefault="00F67296">
            <w:pPr>
              <w:pStyle w:val="ConsPlusNormal"/>
              <w:rPr>
                <w:sz w:val="18"/>
                <w:szCs w:val="18"/>
              </w:rPr>
            </w:pPr>
            <w:r w:rsidRPr="00871527">
              <w:rPr>
                <w:sz w:val="18"/>
                <w:szCs w:val="18"/>
              </w:rPr>
              <w:t>0,0</w:t>
            </w:r>
          </w:p>
        </w:tc>
        <w:tc>
          <w:tcPr>
            <w:tcW w:w="1531" w:type="dxa"/>
          </w:tcPr>
          <w:p w14:paraId="00C4B94E" w14:textId="77777777" w:rsidR="00F67296" w:rsidRPr="00871527" w:rsidRDefault="00F67296">
            <w:pPr>
              <w:pStyle w:val="ConsPlusNormal"/>
              <w:rPr>
                <w:sz w:val="18"/>
                <w:szCs w:val="18"/>
              </w:rPr>
            </w:pPr>
            <w:r w:rsidRPr="00871527">
              <w:rPr>
                <w:sz w:val="18"/>
                <w:szCs w:val="18"/>
              </w:rPr>
              <w:t>10290,0</w:t>
            </w:r>
          </w:p>
        </w:tc>
        <w:tc>
          <w:tcPr>
            <w:tcW w:w="1474" w:type="dxa"/>
          </w:tcPr>
          <w:p w14:paraId="16059811" w14:textId="77777777" w:rsidR="00F67296" w:rsidRPr="00871527" w:rsidRDefault="00F67296">
            <w:pPr>
              <w:pStyle w:val="ConsPlusNormal"/>
              <w:rPr>
                <w:sz w:val="18"/>
                <w:szCs w:val="18"/>
              </w:rPr>
            </w:pPr>
            <w:r w:rsidRPr="00871527">
              <w:rPr>
                <w:sz w:val="18"/>
                <w:szCs w:val="18"/>
              </w:rPr>
              <w:t>108672,8</w:t>
            </w:r>
          </w:p>
        </w:tc>
        <w:tc>
          <w:tcPr>
            <w:tcW w:w="1531" w:type="dxa"/>
          </w:tcPr>
          <w:p w14:paraId="6FA77687" w14:textId="77777777" w:rsidR="00F67296" w:rsidRPr="00871527" w:rsidRDefault="00F67296">
            <w:pPr>
              <w:pStyle w:val="ConsPlusNormal"/>
              <w:rPr>
                <w:sz w:val="18"/>
                <w:szCs w:val="18"/>
              </w:rPr>
            </w:pPr>
            <w:r w:rsidRPr="00871527">
              <w:rPr>
                <w:sz w:val="18"/>
                <w:szCs w:val="18"/>
              </w:rPr>
              <w:t>324256,6</w:t>
            </w:r>
          </w:p>
        </w:tc>
        <w:tc>
          <w:tcPr>
            <w:tcW w:w="1474" w:type="dxa"/>
          </w:tcPr>
          <w:p w14:paraId="067B00C9" w14:textId="77777777" w:rsidR="00F67296" w:rsidRPr="00871527" w:rsidRDefault="00F67296">
            <w:pPr>
              <w:pStyle w:val="ConsPlusNormal"/>
              <w:rPr>
                <w:sz w:val="18"/>
                <w:szCs w:val="18"/>
              </w:rPr>
            </w:pPr>
            <w:r w:rsidRPr="00871527">
              <w:rPr>
                <w:sz w:val="18"/>
                <w:szCs w:val="18"/>
              </w:rPr>
              <w:t>300000,0</w:t>
            </w:r>
          </w:p>
        </w:tc>
        <w:tc>
          <w:tcPr>
            <w:tcW w:w="1531" w:type="dxa"/>
          </w:tcPr>
          <w:p w14:paraId="37D9D1E6" w14:textId="77777777" w:rsidR="00F67296" w:rsidRPr="00871527" w:rsidRDefault="00F67296">
            <w:pPr>
              <w:pStyle w:val="ConsPlusNormal"/>
              <w:rPr>
                <w:sz w:val="18"/>
                <w:szCs w:val="18"/>
              </w:rPr>
            </w:pPr>
            <w:r w:rsidRPr="00871527">
              <w:rPr>
                <w:sz w:val="18"/>
                <w:szCs w:val="18"/>
              </w:rPr>
              <w:t>0,0</w:t>
            </w:r>
          </w:p>
        </w:tc>
        <w:tc>
          <w:tcPr>
            <w:tcW w:w="1531" w:type="dxa"/>
          </w:tcPr>
          <w:p w14:paraId="3A5624D8" w14:textId="77777777" w:rsidR="00F67296" w:rsidRPr="00871527" w:rsidRDefault="00F67296">
            <w:pPr>
              <w:pStyle w:val="ConsPlusNormal"/>
              <w:rPr>
                <w:sz w:val="18"/>
                <w:szCs w:val="18"/>
              </w:rPr>
            </w:pPr>
            <w:r w:rsidRPr="00871527">
              <w:rPr>
                <w:sz w:val="18"/>
                <w:szCs w:val="18"/>
              </w:rPr>
              <w:t>0,0</w:t>
            </w:r>
          </w:p>
        </w:tc>
      </w:tr>
      <w:tr w:rsidR="00B625BB" w:rsidRPr="00871527" w14:paraId="6D4366D1" w14:textId="77777777" w:rsidTr="00871527">
        <w:tc>
          <w:tcPr>
            <w:tcW w:w="3634" w:type="dxa"/>
            <w:vMerge/>
          </w:tcPr>
          <w:p w14:paraId="722C0E75" w14:textId="77777777" w:rsidR="00F67296" w:rsidRPr="00871527" w:rsidRDefault="00F67296">
            <w:pPr>
              <w:pStyle w:val="ConsPlusNormal"/>
              <w:rPr>
                <w:sz w:val="18"/>
                <w:szCs w:val="18"/>
              </w:rPr>
            </w:pPr>
          </w:p>
        </w:tc>
        <w:tc>
          <w:tcPr>
            <w:tcW w:w="1864" w:type="dxa"/>
          </w:tcPr>
          <w:p w14:paraId="1F33866F"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16B90168" w14:textId="77777777" w:rsidR="00F67296" w:rsidRPr="00871527" w:rsidRDefault="00F67296">
            <w:pPr>
              <w:pStyle w:val="ConsPlusNormal"/>
              <w:rPr>
                <w:sz w:val="18"/>
                <w:szCs w:val="18"/>
              </w:rPr>
            </w:pPr>
            <w:r w:rsidRPr="00871527">
              <w:rPr>
                <w:sz w:val="18"/>
                <w:szCs w:val="18"/>
              </w:rPr>
              <w:t>9133,1</w:t>
            </w:r>
          </w:p>
        </w:tc>
        <w:tc>
          <w:tcPr>
            <w:tcW w:w="1474" w:type="dxa"/>
          </w:tcPr>
          <w:p w14:paraId="5277A548" w14:textId="77777777" w:rsidR="00F67296" w:rsidRPr="00871527" w:rsidRDefault="00F67296">
            <w:pPr>
              <w:pStyle w:val="ConsPlusNormal"/>
              <w:rPr>
                <w:sz w:val="18"/>
                <w:szCs w:val="18"/>
              </w:rPr>
            </w:pPr>
            <w:r w:rsidRPr="00871527">
              <w:rPr>
                <w:sz w:val="18"/>
                <w:szCs w:val="18"/>
              </w:rPr>
              <w:t>0,0</w:t>
            </w:r>
          </w:p>
        </w:tc>
        <w:tc>
          <w:tcPr>
            <w:tcW w:w="1531" w:type="dxa"/>
          </w:tcPr>
          <w:p w14:paraId="530CA554" w14:textId="77777777" w:rsidR="00F67296" w:rsidRPr="00871527" w:rsidRDefault="00F67296">
            <w:pPr>
              <w:pStyle w:val="ConsPlusNormal"/>
              <w:rPr>
                <w:sz w:val="18"/>
                <w:szCs w:val="18"/>
              </w:rPr>
            </w:pPr>
            <w:r w:rsidRPr="00871527">
              <w:rPr>
                <w:sz w:val="18"/>
                <w:szCs w:val="18"/>
              </w:rPr>
              <w:t>10290,0</w:t>
            </w:r>
          </w:p>
        </w:tc>
        <w:tc>
          <w:tcPr>
            <w:tcW w:w="1474" w:type="dxa"/>
          </w:tcPr>
          <w:p w14:paraId="272F701E" w14:textId="77777777" w:rsidR="00F67296" w:rsidRPr="00871527" w:rsidRDefault="00F67296">
            <w:pPr>
              <w:pStyle w:val="ConsPlusNormal"/>
              <w:rPr>
                <w:sz w:val="18"/>
                <w:szCs w:val="18"/>
              </w:rPr>
            </w:pPr>
            <w:r w:rsidRPr="00871527">
              <w:rPr>
                <w:sz w:val="18"/>
                <w:szCs w:val="18"/>
              </w:rPr>
              <w:t>108672,8</w:t>
            </w:r>
          </w:p>
        </w:tc>
        <w:tc>
          <w:tcPr>
            <w:tcW w:w="1531" w:type="dxa"/>
          </w:tcPr>
          <w:p w14:paraId="61ECF840" w14:textId="77777777" w:rsidR="00F67296" w:rsidRPr="00871527" w:rsidRDefault="00F67296">
            <w:pPr>
              <w:pStyle w:val="ConsPlusNormal"/>
              <w:rPr>
                <w:sz w:val="18"/>
                <w:szCs w:val="18"/>
              </w:rPr>
            </w:pPr>
            <w:r w:rsidRPr="00871527">
              <w:rPr>
                <w:sz w:val="18"/>
                <w:szCs w:val="18"/>
              </w:rPr>
              <w:t>324256,6</w:t>
            </w:r>
          </w:p>
        </w:tc>
        <w:tc>
          <w:tcPr>
            <w:tcW w:w="1474" w:type="dxa"/>
          </w:tcPr>
          <w:p w14:paraId="5AFCA8C8" w14:textId="77777777" w:rsidR="00F67296" w:rsidRPr="00871527" w:rsidRDefault="00F67296">
            <w:pPr>
              <w:pStyle w:val="ConsPlusNormal"/>
              <w:rPr>
                <w:sz w:val="18"/>
                <w:szCs w:val="18"/>
              </w:rPr>
            </w:pPr>
            <w:r w:rsidRPr="00871527">
              <w:rPr>
                <w:sz w:val="18"/>
                <w:szCs w:val="18"/>
              </w:rPr>
              <w:t>300000,0</w:t>
            </w:r>
          </w:p>
        </w:tc>
        <w:tc>
          <w:tcPr>
            <w:tcW w:w="1531" w:type="dxa"/>
          </w:tcPr>
          <w:p w14:paraId="29E3F253" w14:textId="77777777" w:rsidR="00F67296" w:rsidRPr="00871527" w:rsidRDefault="00F67296">
            <w:pPr>
              <w:pStyle w:val="ConsPlusNormal"/>
              <w:rPr>
                <w:sz w:val="18"/>
                <w:szCs w:val="18"/>
              </w:rPr>
            </w:pPr>
            <w:r w:rsidRPr="00871527">
              <w:rPr>
                <w:sz w:val="18"/>
                <w:szCs w:val="18"/>
              </w:rPr>
              <w:t>0,0</w:t>
            </w:r>
          </w:p>
        </w:tc>
        <w:tc>
          <w:tcPr>
            <w:tcW w:w="1531" w:type="dxa"/>
          </w:tcPr>
          <w:p w14:paraId="28D422AF" w14:textId="77777777" w:rsidR="00F67296" w:rsidRPr="00871527" w:rsidRDefault="00F67296">
            <w:pPr>
              <w:pStyle w:val="ConsPlusNormal"/>
              <w:rPr>
                <w:sz w:val="18"/>
                <w:szCs w:val="18"/>
              </w:rPr>
            </w:pPr>
            <w:r w:rsidRPr="00871527">
              <w:rPr>
                <w:sz w:val="18"/>
                <w:szCs w:val="18"/>
              </w:rPr>
              <w:t>0,0</w:t>
            </w:r>
          </w:p>
        </w:tc>
      </w:tr>
      <w:tr w:rsidR="00B625BB" w:rsidRPr="00871527" w14:paraId="46673DF1" w14:textId="77777777" w:rsidTr="00871527">
        <w:tc>
          <w:tcPr>
            <w:tcW w:w="3634" w:type="dxa"/>
            <w:vMerge w:val="restart"/>
          </w:tcPr>
          <w:p w14:paraId="4DCC588F" w14:textId="77777777" w:rsidR="00F67296" w:rsidRPr="00871527" w:rsidRDefault="00F67296">
            <w:pPr>
              <w:pStyle w:val="ConsPlusNormal"/>
              <w:rPr>
                <w:sz w:val="18"/>
                <w:szCs w:val="18"/>
              </w:rPr>
            </w:pPr>
            <w:r w:rsidRPr="00871527">
              <w:rPr>
                <w:sz w:val="18"/>
                <w:szCs w:val="18"/>
              </w:rPr>
              <w:t>Развитие службы трансплантации</w:t>
            </w:r>
          </w:p>
        </w:tc>
        <w:tc>
          <w:tcPr>
            <w:tcW w:w="1864" w:type="dxa"/>
          </w:tcPr>
          <w:p w14:paraId="336E50DF" w14:textId="77777777" w:rsidR="00F67296" w:rsidRPr="00871527" w:rsidRDefault="00F67296">
            <w:pPr>
              <w:pStyle w:val="ConsPlusNormal"/>
              <w:rPr>
                <w:sz w:val="18"/>
                <w:szCs w:val="18"/>
              </w:rPr>
            </w:pPr>
            <w:r w:rsidRPr="00871527">
              <w:rPr>
                <w:sz w:val="18"/>
                <w:szCs w:val="18"/>
              </w:rPr>
              <w:t>Всего</w:t>
            </w:r>
          </w:p>
        </w:tc>
        <w:tc>
          <w:tcPr>
            <w:tcW w:w="1474" w:type="dxa"/>
          </w:tcPr>
          <w:p w14:paraId="2A215C92" w14:textId="77777777" w:rsidR="00F67296" w:rsidRPr="00871527" w:rsidRDefault="00F67296">
            <w:pPr>
              <w:pStyle w:val="ConsPlusNormal"/>
              <w:rPr>
                <w:sz w:val="18"/>
                <w:szCs w:val="18"/>
              </w:rPr>
            </w:pPr>
            <w:r w:rsidRPr="00871527">
              <w:rPr>
                <w:sz w:val="18"/>
                <w:szCs w:val="18"/>
              </w:rPr>
              <w:t>358478,8</w:t>
            </w:r>
          </w:p>
        </w:tc>
        <w:tc>
          <w:tcPr>
            <w:tcW w:w="1474" w:type="dxa"/>
          </w:tcPr>
          <w:p w14:paraId="5CE9138C" w14:textId="77777777" w:rsidR="00F67296" w:rsidRPr="00871527" w:rsidRDefault="00F67296">
            <w:pPr>
              <w:pStyle w:val="ConsPlusNormal"/>
              <w:rPr>
                <w:sz w:val="18"/>
                <w:szCs w:val="18"/>
              </w:rPr>
            </w:pPr>
            <w:r w:rsidRPr="00871527">
              <w:rPr>
                <w:sz w:val="18"/>
                <w:szCs w:val="18"/>
              </w:rPr>
              <w:t>269716,9</w:t>
            </w:r>
          </w:p>
        </w:tc>
        <w:tc>
          <w:tcPr>
            <w:tcW w:w="1531" w:type="dxa"/>
          </w:tcPr>
          <w:p w14:paraId="749FB8C6" w14:textId="77777777" w:rsidR="00F67296" w:rsidRPr="00871527" w:rsidRDefault="00F67296">
            <w:pPr>
              <w:pStyle w:val="ConsPlusNormal"/>
              <w:rPr>
                <w:sz w:val="18"/>
                <w:szCs w:val="18"/>
              </w:rPr>
            </w:pPr>
            <w:r w:rsidRPr="00871527">
              <w:rPr>
                <w:sz w:val="18"/>
                <w:szCs w:val="18"/>
              </w:rPr>
              <w:t>372427,0</w:t>
            </w:r>
          </w:p>
        </w:tc>
        <w:tc>
          <w:tcPr>
            <w:tcW w:w="1474" w:type="dxa"/>
          </w:tcPr>
          <w:p w14:paraId="2E8078BF" w14:textId="77777777" w:rsidR="00F67296" w:rsidRPr="00871527" w:rsidRDefault="00F67296">
            <w:pPr>
              <w:pStyle w:val="ConsPlusNormal"/>
              <w:rPr>
                <w:sz w:val="18"/>
                <w:szCs w:val="18"/>
              </w:rPr>
            </w:pPr>
            <w:r w:rsidRPr="00871527">
              <w:rPr>
                <w:sz w:val="18"/>
                <w:szCs w:val="18"/>
              </w:rPr>
              <w:t>336852,5</w:t>
            </w:r>
          </w:p>
        </w:tc>
        <w:tc>
          <w:tcPr>
            <w:tcW w:w="1531" w:type="dxa"/>
          </w:tcPr>
          <w:p w14:paraId="11A4F1C2" w14:textId="77777777" w:rsidR="00F67296" w:rsidRPr="00871527" w:rsidRDefault="00F67296">
            <w:pPr>
              <w:pStyle w:val="ConsPlusNormal"/>
              <w:rPr>
                <w:sz w:val="18"/>
                <w:szCs w:val="18"/>
              </w:rPr>
            </w:pPr>
            <w:r w:rsidRPr="00871527">
              <w:rPr>
                <w:sz w:val="18"/>
                <w:szCs w:val="18"/>
              </w:rPr>
              <w:t>402254,1</w:t>
            </w:r>
          </w:p>
        </w:tc>
        <w:tc>
          <w:tcPr>
            <w:tcW w:w="1474" w:type="dxa"/>
          </w:tcPr>
          <w:p w14:paraId="7FDB660E" w14:textId="77777777" w:rsidR="00F67296" w:rsidRPr="00871527" w:rsidRDefault="00F67296">
            <w:pPr>
              <w:pStyle w:val="ConsPlusNormal"/>
              <w:rPr>
                <w:sz w:val="18"/>
                <w:szCs w:val="18"/>
              </w:rPr>
            </w:pPr>
            <w:r w:rsidRPr="00871527">
              <w:rPr>
                <w:sz w:val="18"/>
                <w:szCs w:val="18"/>
              </w:rPr>
              <w:t>428895,2</w:t>
            </w:r>
          </w:p>
        </w:tc>
        <w:tc>
          <w:tcPr>
            <w:tcW w:w="1531" w:type="dxa"/>
          </w:tcPr>
          <w:p w14:paraId="1EE72B56" w14:textId="77777777" w:rsidR="00F67296" w:rsidRPr="00871527" w:rsidRDefault="00F67296">
            <w:pPr>
              <w:pStyle w:val="ConsPlusNormal"/>
              <w:rPr>
                <w:sz w:val="18"/>
                <w:szCs w:val="18"/>
              </w:rPr>
            </w:pPr>
            <w:r w:rsidRPr="00871527">
              <w:rPr>
                <w:sz w:val="18"/>
                <w:szCs w:val="18"/>
              </w:rPr>
              <w:t>428895,2</w:t>
            </w:r>
          </w:p>
        </w:tc>
        <w:tc>
          <w:tcPr>
            <w:tcW w:w="1531" w:type="dxa"/>
          </w:tcPr>
          <w:p w14:paraId="25764CA6" w14:textId="77777777" w:rsidR="00F67296" w:rsidRPr="00871527" w:rsidRDefault="00F67296">
            <w:pPr>
              <w:pStyle w:val="ConsPlusNormal"/>
              <w:rPr>
                <w:sz w:val="18"/>
                <w:szCs w:val="18"/>
              </w:rPr>
            </w:pPr>
            <w:r w:rsidRPr="00871527">
              <w:rPr>
                <w:sz w:val="18"/>
                <w:szCs w:val="18"/>
              </w:rPr>
              <w:t>428895,2</w:t>
            </w:r>
          </w:p>
        </w:tc>
      </w:tr>
      <w:tr w:rsidR="00B625BB" w:rsidRPr="00871527" w14:paraId="5E64BB9D" w14:textId="77777777" w:rsidTr="00871527">
        <w:tc>
          <w:tcPr>
            <w:tcW w:w="3634" w:type="dxa"/>
            <w:vMerge/>
          </w:tcPr>
          <w:p w14:paraId="01C024E4" w14:textId="77777777" w:rsidR="00F67296" w:rsidRPr="00871527" w:rsidRDefault="00F67296">
            <w:pPr>
              <w:pStyle w:val="ConsPlusNormal"/>
              <w:rPr>
                <w:sz w:val="18"/>
                <w:szCs w:val="18"/>
              </w:rPr>
            </w:pPr>
          </w:p>
        </w:tc>
        <w:tc>
          <w:tcPr>
            <w:tcW w:w="1864" w:type="dxa"/>
          </w:tcPr>
          <w:p w14:paraId="4353E63E"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04B4A0D6" w14:textId="77777777" w:rsidR="00F67296" w:rsidRPr="00871527" w:rsidRDefault="00F67296">
            <w:pPr>
              <w:pStyle w:val="ConsPlusNormal"/>
              <w:rPr>
                <w:sz w:val="18"/>
                <w:szCs w:val="18"/>
              </w:rPr>
            </w:pPr>
            <w:r w:rsidRPr="00871527">
              <w:rPr>
                <w:sz w:val="18"/>
                <w:szCs w:val="18"/>
              </w:rPr>
              <w:t>333462,4</w:t>
            </w:r>
          </w:p>
        </w:tc>
        <w:tc>
          <w:tcPr>
            <w:tcW w:w="1474" w:type="dxa"/>
          </w:tcPr>
          <w:p w14:paraId="208AE0B9" w14:textId="77777777" w:rsidR="00F67296" w:rsidRPr="00871527" w:rsidRDefault="00F67296">
            <w:pPr>
              <w:pStyle w:val="ConsPlusNormal"/>
              <w:rPr>
                <w:sz w:val="18"/>
                <w:szCs w:val="18"/>
              </w:rPr>
            </w:pPr>
            <w:r w:rsidRPr="00871527">
              <w:rPr>
                <w:sz w:val="18"/>
                <w:szCs w:val="18"/>
              </w:rPr>
              <w:t>220120,8</w:t>
            </w:r>
          </w:p>
        </w:tc>
        <w:tc>
          <w:tcPr>
            <w:tcW w:w="1531" w:type="dxa"/>
          </w:tcPr>
          <w:p w14:paraId="0ADBEEC7" w14:textId="77777777" w:rsidR="00F67296" w:rsidRPr="00871527" w:rsidRDefault="00F67296">
            <w:pPr>
              <w:pStyle w:val="ConsPlusNormal"/>
              <w:rPr>
                <w:sz w:val="18"/>
                <w:szCs w:val="18"/>
              </w:rPr>
            </w:pPr>
            <w:r w:rsidRPr="00871527">
              <w:rPr>
                <w:sz w:val="18"/>
                <w:szCs w:val="18"/>
              </w:rPr>
              <w:t>321716,1</w:t>
            </w:r>
          </w:p>
        </w:tc>
        <w:tc>
          <w:tcPr>
            <w:tcW w:w="1474" w:type="dxa"/>
          </w:tcPr>
          <w:p w14:paraId="32640C67" w14:textId="77777777" w:rsidR="00F67296" w:rsidRPr="00871527" w:rsidRDefault="00F67296">
            <w:pPr>
              <w:pStyle w:val="ConsPlusNormal"/>
              <w:rPr>
                <w:sz w:val="18"/>
                <w:szCs w:val="18"/>
              </w:rPr>
            </w:pPr>
            <w:r w:rsidRPr="00871527">
              <w:rPr>
                <w:sz w:val="18"/>
                <w:szCs w:val="18"/>
              </w:rPr>
              <w:t>282276,1</w:t>
            </w:r>
          </w:p>
        </w:tc>
        <w:tc>
          <w:tcPr>
            <w:tcW w:w="1531" w:type="dxa"/>
          </w:tcPr>
          <w:p w14:paraId="433CA987" w14:textId="77777777" w:rsidR="00F67296" w:rsidRPr="00871527" w:rsidRDefault="00F67296">
            <w:pPr>
              <w:pStyle w:val="ConsPlusNormal"/>
              <w:rPr>
                <w:sz w:val="18"/>
                <w:szCs w:val="18"/>
              </w:rPr>
            </w:pPr>
            <w:r w:rsidRPr="00871527">
              <w:rPr>
                <w:sz w:val="18"/>
                <w:szCs w:val="18"/>
              </w:rPr>
              <w:t>345734,5</w:t>
            </w:r>
          </w:p>
        </w:tc>
        <w:tc>
          <w:tcPr>
            <w:tcW w:w="1474" w:type="dxa"/>
          </w:tcPr>
          <w:p w14:paraId="09407F48" w14:textId="77777777" w:rsidR="00F67296" w:rsidRPr="00871527" w:rsidRDefault="00F67296">
            <w:pPr>
              <w:pStyle w:val="ConsPlusNormal"/>
              <w:rPr>
                <w:sz w:val="18"/>
                <w:szCs w:val="18"/>
              </w:rPr>
            </w:pPr>
            <w:r w:rsidRPr="00871527">
              <w:rPr>
                <w:sz w:val="18"/>
                <w:szCs w:val="18"/>
              </w:rPr>
              <w:t>361071,3</w:t>
            </w:r>
          </w:p>
        </w:tc>
        <w:tc>
          <w:tcPr>
            <w:tcW w:w="1531" w:type="dxa"/>
          </w:tcPr>
          <w:p w14:paraId="0A5F9B77" w14:textId="77777777" w:rsidR="00F67296" w:rsidRPr="00871527" w:rsidRDefault="00F67296">
            <w:pPr>
              <w:pStyle w:val="ConsPlusNormal"/>
              <w:rPr>
                <w:sz w:val="18"/>
                <w:szCs w:val="18"/>
              </w:rPr>
            </w:pPr>
            <w:r w:rsidRPr="00871527">
              <w:rPr>
                <w:sz w:val="18"/>
                <w:szCs w:val="18"/>
              </w:rPr>
              <w:t>361071,3</w:t>
            </w:r>
          </w:p>
        </w:tc>
        <w:tc>
          <w:tcPr>
            <w:tcW w:w="1531" w:type="dxa"/>
          </w:tcPr>
          <w:p w14:paraId="10DBE173" w14:textId="77777777" w:rsidR="00F67296" w:rsidRPr="00871527" w:rsidRDefault="00F67296">
            <w:pPr>
              <w:pStyle w:val="ConsPlusNormal"/>
              <w:rPr>
                <w:sz w:val="18"/>
                <w:szCs w:val="18"/>
              </w:rPr>
            </w:pPr>
            <w:r w:rsidRPr="00871527">
              <w:rPr>
                <w:sz w:val="18"/>
                <w:szCs w:val="18"/>
              </w:rPr>
              <w:t>361071,3</w:t>
            </w:r>
          </w:p>
        </w:tc>
      </w:tr>
      <w:tr w:rsidR="00B625BB" w:rsidRPr="00871527" w14:paraId="5AABE53F" w14:textId="77777777" w:rsidTr="00871527">
        <w:tc>
          <w:tcPr>
            <w:tcW w:w="3634" w:type="dxa"/>
            <w:vMerge/>
          </w:tcPr>
          <w:p w14:paraId="597E50C6" w14:textId="77777777" w:rsidR="00F67296" w:rsidRPr="00871527" w:rsidRDefault="00F67296">
            <w:pPr>
              <w:pStyle w:val="ConsPlusNormal"/>
              <w:rPr>
                <w:sz w:val="18"/>
                <w:szCs w:val="18"/>
              </w:rPr>
            </w:pPr>
          </w:p>
        </w:tc>
        <w:tc>
          <w:tcPr>
            <w:tcW w:w="1864" w:type="dxa"/>
          </w:tcPr>
          <w:p w14:paraId="5DED947E" w14:textId="77777777" w:rsidR="00F67296" w:rsidRPr="00871527" w:rsidRDefault="00F67296">
            <w:pPr>
              <w:pStyle w:val="ConsPlusNormal"/>
              <w:rPr>
                <w:sz w:val="18"/>
                <w:szCs w:val="18"/>
              </w:rPr>
            </w:pPr>
            <w:r w:rsidRPr="00871527">
              <w:rPr>
                <w:sz w:val="18"/>
                <w:szCs w:val="18"/>
              </w:rPr>
              <w:t>средства федерального бюджета</w:t>
            </w:r>
          </w:p>
        </w:tc>
        <w:tc>
          <w:tcPr>
            <w:tcW w:w="1474" w:type="dxa"/>
          </w:tcPr>
          <w:p w14:paraId="7E669A6F" w14:textId="77777777" w:rsidR="00F67296" w:rsidRPr="00871527" w:rsidRDefault="00F67296">
            <w:pPr>
              <w:pStyle w:val="ConsPlusNormal"/>
              <w:rPr>
                <w:sz w:val="18"/>
                <w:szCs w:val="18"/>
              </w:rPr>
            </w:pPr>
            <w:r w:rsidRPr="00871527">
              <w:rPr>
                <w:sz w:val="18"/>
                <w:szCs w:val="18"/>
              </w:rPr>
              <w:t>25016,4</w:t>
            </w:r>
          </w:p>
        </w:tc>
        <w:tc>
          <w:tcPr>
            <w:tcW w:w="1474" w:type="dxa"/>
          </w:tcPr>
          <w:p w14:paraId="413F8D69" w14:textId="77777777" w:rsidR="00F67296" w:rsidRPr="00871527" w:rsidRDefault="00F67296">
            <w:pPr>
              <w:pStyle w:val="ConsPlusNormal"/>
              <w:rPr>
                <w:sz w:val="18"/>
                <w:szCs w:val="18"/>
              </w:rPr>
            </w:pPr>
            <w:r w:rsidRPr="00871527">
              <w:rPr>
                <w:sz w:val="18"/>
                <w:szCs w:val="18"/>
              </w:rPr>
              <w:t>49596,1</w:t>
            </w:r>
          </w:p>
        </w:tc>
        <w:tc>
          <w:tcPr>
            <w:tcW w:w="1531" w:type="dxa"/>
          </w:tcPr>
          <w:p w14:paraId="3E20BD00" w14:textId="77777777" w:rsidR="00F67296" w:rsidRPr="00871527" w:rsidRDefault="00F67296">
            <w:pPr>
              <w:pStyle w:val="ConsPlusNormal"/>
              <w:rPr>
                <w:sz w:val="18"/>
                <w:szCs w:val="18"/>
              </w:rPr>
            </w:pPr>
            <w:r w:rsidRPr="00871527">
              <w:rPr>
                <w:sz w:val="18"/>
                <w:szCs w:val="18"/>
              </w:rPr>
              <w:t>50710,9</w:t>
            </w:r>
          </w:p>
        </w:tc>
        <w:tc>
          <w:tcPr>
            <w:tcW w:w="1474" w:type="dxa"/>
          </w:tcPr>
          <w:p w14:paraId="08FF8A43" w14:textId="77777777" w:rsidR="00F67296" w:rsidRPr="00871527" w:rsidRDefault="00F67296">
            <w:pPr>
              <w:pStyle w:val="ConsPlusNormal"/>
              <w:rPr>
                <w:sz w:val="18"/>
                <w:szCs w:val="18"/>
              </w:rPr>
            </w:pPr>
            <w:r w:rsidRPr="00871527">
              <w:rPr>
                <w:sz w:val="18"/>
                <w:szCs w:val="18"/>
              </w:rPr>
              <w:t>54576,4</w:t>
            </w:r>
          </w:p>
        </w:tc>
        <w:tc>
          <w:tcPr>
            <w:tcW w:w="1531" w:type="dxa"/>
          </w:tcPr>
          <w:p w14:paraId="4E67D6F9" w14:textId="77777777" w:rsidR="00F67296" w:rsidRPr="00871527" w:rsidRDefault="00F67296">
            <w:pPr>
              <w:pStyle w:val="ConsPlusNormal"/>
              <w:rPr>
                <w:sz w:val="18"/>
                <w:szCs w:val="18"/>
              </w:rPr>
            </w:pPr>
            <w:r w:rsidRPr="00871527">
              <w:rPr>
                <w:sz w:val="18"/>
                <w:szCs w:val="18"/>
              </w:rPr>
              <w:t>56519,6</w:t>
            </w:r>
          </w:p>
        </w:tc>
        <w:tc>
          <w:tcPr>
            <w:tcW w:w="1474" w:type="dxa"/>
          </w:tcPr>
          <w:p w14:paraId="00AEF5DD" w14:textId="77777777" w:rsidR="00F67296" w:rsidRPr="00871527" w:rsidRDefault="00F67296">
            <w:pPr>
              <w:pStyle w:val="ConsPlusNormal"/>
              <w:rPr>
                <w:sz w:val="18"/>
                <w:szCs w:val="18"/>
              </w:rPr>
            </w:pPr>
            <w:r w:rsidRPr="00871527">
              <w:rPr>
                <w:sz w:val="18"/>
                <w:szCs w:val="18"/>
              </w:rPr>
              <w:t>67823,9</w:t>
            </w:r>
          </w:p>
        </w:tc>
        <w:tc>
          <w:tcPr>
            <w:tcW w:w="1531" w:type="dxa"/>
          </w:tcPr>
          <w:p w14:paraId="531AC5DF" w14:textId="77777777" w:rsidR="00F67296" w:rsidRPr="00871527" w:rsidRDefault="00F67296">
            <w:pPr>
              <w:pStyle w:val="ConsPlusNormal"/>
              <w:rPr>
                <w:sz w:val="18"/>
                <w:szCs w:val="18"/>
              </w:rPr>
            </w:pPr>
            <w:r w:rsidRPr="00871527">
              <w:rPr>
                <w:sz w:val="18"/>
                <w:szCs w:val="18"/>
              </w:rPr>
              <w:t>67823,9</w:t>
            </w:r>
          </w:p>
        </w:tc>
        <w:tc>
          <w:tcPr>
            <w:tcW w:w="1531" w:type="dxa"/>
          </w:tcPr>
          <w:p w14:paraId="4525EAC2" w14:textId="77777777" w:rsidR="00F67296" w:rsidRPr="00871527" w:rsidRDefault="00F67296">
            <w:pPr>
              <w:pStyle w:val="ConsPlusNormal"/>
              <w:rPr>
                <w:sz w:val="18"/>
                <w:szCs w:val="18"/>
              </w:rPr>
            </w:pPr>
            <w:r w:rsidRPr="00871527">
              <w:rPr>
                <w:sz w:val="18"/>
                <w:szCs w:val="18"/>
              </w:rPr>
              <w:t>67823,9</w:t>
            </w:r>
          </w:p>
        </w:tc>
      </w:tr>
      <w:tr w:rsidR="00B625BB" w:rsidRPr="00871527" w14:paraId="10445C74" w14:textId="77777777" w:rsidTr="00871527">
        <w:tc>
          <w:tcPr>
            <w:tcW w:w="3634" w:type="dxa"/>
            <w:vMerge w:val="restart"/>
          </w:tcPr>
          <w:p w14:paraId="0F869AC0" w14:textId="77777777" w:rsidR="00F67296" w:rsidRPr="00871527" w:rsidRDefault="00F67296">
            <w:pPr>
              <w:pStyle w:val="ConsPlusNormal"/>
              <w:rPr>
                <w:sz w:val="18"/>
                <w:szCs w:val="18"/>
              </w:rPr>
            </w:pPr>
            <w:r w:rsidRPr="00871527">
              <w:rPr>
                <w:sz w:val="18"/>
                <w:szCs w:val="18"/>
              </w:rPr>
              <w:t>Реализация отдельных мероприятий по развитию здравоохранения</w:t>
            </w:r>
          </w:p>
        </w:tc>
        <w:tc>
          <w:tcPr>
            <w:tcW w:w="1864" w:type="dxa"/>
          </w:tcPr>
          <w:p w14:paraId="39EB6AB4" w14:textId="77777777" w:rsidR="00F67296" w:rsidRPr="00871527" w:rsidRDefault="00F67296">
            <w:pPr>
              <w:pStyle w:val="ConsPlusNormal"/>
              <w:rPr>
                <w:sz w:val="18"/>
                <w:szCs w:val="18"/>
              </w:rPr>
            </w:pPr>
            <w:r w:rsidRPr="00871527">
              <w:rPr>
                <w:sz w:val="18"/>
                <w:szCs w:val="18"/>
              </w:rPr>
              <w:t>Всего</w:t>
            </w:r>
          </w:p>
        </w:tc>
        <w:tc>
          <w:tcPr>
            <w:tcW w:w="1474" w:type="dxa"/>
          </w:tcPr>
          <w:p w14:paraId="176942A6" w14:textId="77777777" w:rsidR="00F67296" w:rsidRPr="00871527" w:rsidRDefault="00F67296">
            <w:pPr>
              <w:pStyle w:val="ConsPlusNormal"/>
              <w:rPr>
                <w:sz w:val="18"/>
                <w:szCs w:val="18"/>
              </w:rPr>
            </w:pPr>
            <w:r w:rsidRPr="00871527">
              <w:rPr>
                <w:sz w:val="18"/>
                <w:szCs w:val="18"/>
              </w:rPr>
              <w:t>128418,4</w:t>
            </w:r>
          </w:p>
        </w:tc>
        <w:tc>
          <w:tcPr>
            <w:tcW w:w="1474" w:type="dxa"/>
          </w:tcPr>
          <w:p w14:paraId="3C2EAA2E" w14:textId="77777777" w:rsidR="00F67296" w:rsidRPr="00871527" w:rsidRDefault="00F67296">
            <w:pPr>
              <w:pStyle w:val="ConsPlusNormal"/>
              <w:rPr>
                <w:sz w:val="18"/>
                <w:szCs w:val="18"/>
              </w:rPr>
            </w:pPr>
            <w:r w:rsidRPr="00871527">
              <w:rPr>
                <w:sz w:val="18"/>
                <w:szCs w:val="18"/>
              </w:rPr>
              <w:t>170660,0</w:t>
            </w:r>
          </w:p>
        </w:tc>
        <w:tc>
          <w:tcPr>
            <w:tcW w:w="1531" w:type="dxa"/>
          </w:tcPr>
          <w:p w14:paraId="65437250" w14:textId="77777777" w:rsidR="00F67296" w:rsidRPr="00871527" w:rsidRDefault="00F67296">
            <w:pPr>
              <w:pStyle w:val="ConsPlusNormal"/>
              <w:rPr>
                <w:sz w:val="18"/>
                <w:szCs w:val="18"/>
              </w:rPr>
            </w:pPr>
            <w:r w:rsidRPr="00871527">
              <w:rPr>
                <w:sz w:val="18"/>
                <w:szCs w:val="18"/>
              </w:rPr>
              <w:t>0,0</w:t>
            </w:r>
          </w:p>
        </w:tc>
        <w:tc>
          <w:tcPr>
            <w:tcW w:w="1474" w:type="dxa"/>
          </w:tcPr>
          <w:p w14:paraId="67854B77" w14:textId="77777777" w:rsidR="00F67296" w:rsidRPr="00871527" w:rsidRDefault="00F67296">
            <w:pPr>
              <w:pStyle w:val="ConsPlusNormal"/>
              <w:rPr>
                <w:sz w:val="18"/>
                <w:szCs w:val="18"/>
              </w:rPr>
            </w:pPr>
            <w:r w:rsidRPr="00871527">
              <w:rPr>
                <w:sz w:val="18"/>
                <w:szCs w:val="18"/>
              </w:rPr>
              <w:t>0,0</w:t>
            </w:r>
          </w:p>
        </w:tc>
        <w:tc>
          <w:tcPr>
            <w:tcW w:w="1531" w:type="dxa"/>
          </w:tcPr>
          <w:p w14:paraId="7FACFD5A" w14:textId="77777777" w:rsidR="00F67296" w:rsidRPr="00871527" w:rsidRDefault="00F67296">
            <w:pPr>
              <w:pStyle w:val="ConsPlusNormal"/>
              <w:rPr>
                <w:sz w:val="18"/>
                <w:szCs w:val="18"/>
              </w:rPr>
            </w:pPr>
            <w:r w:rsidRPr="00871527">
              <w:rPr>
                <w:sz w:val="18"/>
                <w:szCs w:val="18"/>
              </w:rPr>
              <w:t>0,0</w:t>
            </w:r>
          </w:p>
        </w:tc>
        <w:tc>
          <w:tcPr>
            <w:tcW w:w="1474" w:type="dxa"/>
          </w:tcPr>
          <w:p w14:paraId="2A805FD4" w14:textId="77777777" w:rsidR="00F67296" w:rsidRPr="00871527" w:rsidRDefault="00F67296">
            <w:pPr>
              <w:pStyle w:val="ConsPlusNormal"/>
              <w:rPr>
                <w:sz w:val="18"/>
                <w:szCs w:val="18"/>
              </w:rPr>
            </w:pPr>
            <w:r w:rsidRPr="00871527">
              <w:rPr>
                <w:sz w:val="18"/>
                <w:szCs w:val="18"/>
              </w:rPr>
              <w:t>0,0</w:t>
            </w:r>
          </w:p>
        </w:tc>
        <w:tc>
          <w:tcPr>
            <w:tcW w:w="1531" w:type="dxa"/>
          </w:tcPr>
          <w:p w14:paraId="19E924DB" w14:textId="77777777" w:rsidR="00F67296" w:rsidRPr="00871527" w:rsidRDefault="00F67296">
            <w:pPr>
              <w:pStyle w:val="ConsPlusNormal"/>
              <w:rPr>
                <w:sz w:val="18"/>
                <w:szCs w:val="18"/>
              </w:rPr>
            </w:pPr>
            <w:r w:rsidRPr="00871527">
              <w:rPr>
                <w:sz w:val="18"/>
                <w:szCs w:val="18"/>
              </w:rPr>
              <w:t>0,0</w:t>
            </w:r>
          </w:p>
        </w:tc>
        <w:tc>
          <w:tcPr>
            <w:tcW w:w="1531" w:type="dxa"/>
          </w:tcPr>
          <w:p w14:paraId="20379B0F" w14:textId="77777777" w:rsidR="00F67296" w:rsidRPr="00871527" w:rsidRDefault="00F67296">
            <w:pPr>
              <w:pStyle w:val="ConsPlusNormal"/>
              <w:rPr>
                <w:sz w:val="18"/>
                <w:szCs w:val="18"/>
              </w:rPr>
            </w:pPr>
            <w:r w:rsidRPr="00871527">
              <w:rPr>
                <w:sz w:val="18"/>
                <w:szCs w:val="18"/>
              </w:rPr>
              <w:t>0,0</w:t>
            </w:r>
          </w:p>
        </w:tc>
      </w:tr>
      <w:tr w:rsidR="00B625BB" w:rsidRPr="00871527" w14:paraId="18C62272" w14:textId="77777777" w:rsidTr="00871527">
        <w:tc>
          <w:tcPr>
            <w:tcW w:w="3634" w:type="dxa"/>
            <w:vMerge/>
          </w:tcPr>
          <w:p w14:paraId="299B84FD" w14:textId="77777777" w:rsidR="00F67296" w:rsidRPr="00871527" w:rsidRDefault="00F67296">
            <w:pPr>
              <w:pStyle w:val="ConsPlusNormal"/>
              <w:rPr>
                <w:sz w:val="18"/>
                <w:szCs w:val="18"/>
              </w:rPr>
            </w:pPr>
          </w:p>
        </w:tc>
        <w:tc>
          <w:tcPr>
            <w:tcW w:w="1864" w:type="dxa"/>
          </w:tcPr>
          <w:p w14:paraId="4E49B640"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7CE19501" w14:textId="77777777" w:rsidR="00F67296" w:rsidRPr="00871527" w:rsidRDefault="00F67296">
            <w:pPr>
              <w:pStyle w:val="ConsPlusNormal"/>
              <w:rPr>
                <w:sz w:val="18"/>
                <w:szCs w:val="18"/>
              </w:rPr>
            </w:pPr>
            <w:r w:rsidRPr="00871527">
              <w:rPr>
                <w:sz w:val="18"/>
                <w:szCs w:val="18"/>
              </w:rPr>
              <w:t>103402,0</w:t>
            </w:r>
          </w:p>
        </w:tc>
        <w:tc>
          <w:tcPr>
            <w:tcW w:w="1474" w:type="dxa"/>
          </w:tcPr>
          <w:p w14:paraId="751E4CCF" w14:textId="77777777" w:rsidR="00F67296" w:rsidRPr="00871527" w:rsidRDefault="00F67296">
            <w:pPr>
              <w:pStyle w:val="ConsPlusNormal"/>
              <w:rPr>
                <w:sz w:val="18"/>
                <w:szCs w:val="18"/>
              </w:rPr>
            </w:pPr>
            <w:r w:rsidRPr="00871527">
              <w:rPr>
                <w:sz w:val="18"/>
                <w:szCs w:val="18"/>
              </w:rPr>
              <w:t>121063,9</w:t>
            </w:r>
          </w:p>
        </w:tc>
        <w:tc>
          <w:tcPr>
            <w:tcW w:w="1531" w:type="dxa"/>
          </w:tcPr>
          <w:p w14:paraId="26758E5F" w14:textId="77777777" w:rsidR="00F67296" w:rsidRPr="00871527" w:rsidRDefault="00F67296">
            <w:pPr>
              <w:pStyle w:val="ConsPlusNormal"/>
              <w:rPr>
                <w:sz w:val="18"/>
                <w:szCs w:val="18"/>
              </w:rPr>
            </w:pPr>
            <w:r w:rsidRPr="00871527">
              <w:rPr>
                <w:sz w:val="18"/>
                <w:szCs w:val="18"/>
              </w:rPr>
              <w:t>0,0</w:t>
            </w:r>
          </w:p>
        </w:tc>
        <w:tc>
          <w:tcPr>
            <w:tcW w:w="1474" w:type="dxa"/>
          </w:tcPr>
          <w:p w14:paraId="06E39F04" w14:textId="77777777" w:rsidR="00F67296" w:rsidRPr="00871527" w:rsidRDefault="00F67296">
            <w:pPr>
              <w:pStyle w:val="ConsPlusNormal"/>
              <w:rPr>
                <w:sz w:val="18"/>
                <w:szCs w:val="18"/>
              </w:rPr>
            </w:pPr>
            <w:r w:rsidRPr="00871527">
              <w:rPr>
                <w:sz w:val="18"/>
                <w:szCs w:val="18"/>
              </w:rPr>
              <w:t>0,0</w:t>
            </w:r>
          </w:p>
        </w:tc>
        <w:tc>
          <w:tcPr>
            <w:tcW w:w="1531" w:type="dxa"/>
          </w:tcPr>
          <w:p w14:paraId="65582163" w14:textId="77777777" w:rsidR="00F67296" w:rsidRPr="00871527" w:rsidRDefault="00F67296">
            <w:pPr>
              <w:pStyle w:val="ConsPlusNormal"/>
              <w:rPr>
                <w:sz w:val="18"/>
                <w:szCs w:val="18"/>
              </w:rPr>
            </w:pPr>
            <w:r w:rsidRPr="00871527">
              <w:rPr>
                <w:sz w:val="18"/>
                <w:szCs w:val="18"/>
              </w:rPr>
              <w:t>0,0</w:t>
            </w:r>
          </w:p>
        </w:tc>
        <w:tc>
          <w:tcPr>
            <w:tcW w:w="1474" w:type="dxa"/>
          </w:tcPr>
          <w:p w14:paraId="0105B101" w14:textId="77777777" w:rsidR="00F67296" w:rsidRPr="00871527" w:rsidRDefault="00F67296">
            <w:pPr>
              <w:pStyle w:val="ConsPlusNormal"/>
              <w:rPr>
                <w:sz w:val="18"/>
                <w:szCs w:val="18"/>
              </w:rPr>
            </w:pPr>
            <w:r w:rsidRPr="00871527">
              <w:rPr>
                <w:sz w:val="18"/>
                <w:szCs w:val="18"/>
              </w:rPr>
              <w:t>0,0</w:t>
            </w:r>
          </w:p>
        </w:tc>
        <w:tc>
          <w:tcPr>
            <w:tcW w:w="1531" w:type="dxa"/>
          </w:tcPr>
          <w:p w14:paraId="52642544" w14:textId="77777777" w:rsidR="00F67296" w:rsidRPr="00871527" w:rsidRDefault="00F67296">
            <w:pPr>
              <w:pStyle w:val="ConsPlusNormal"/>
              <w:rPr>
                <w:sz w:val="18"/>
                <w:szCs w:val="18"/>
              </w:rPr>
            </w:pPr>
            <w:r w:rsidRPr="00871527">
              <w:rPr>
                <w:sz w:val="18"/>
                <w:szCs w:val="18"/>
              </w:rPr>
              <w:t>0,0</w:t>
            </w:r>
          </w:p>
        </w:tc>
        <w:tc>
          <w:tcPr>
            <w:tcW w:w="1531" w:type="dxa"/>
          </w:tcPr>
          <w:p w14:paraId="66F67A7E" w14:textId="77777777" w:rsidR="00F67296" w:rsidRPr="00871527" w:rsidRDefault="00F67296">
            <w:pPr>
              <w:pStyle w:val="ConsPlusNormal"/>
              <w:rPr>
                <w:sz w:val="18"/>
                <w:szCs w:val="18"/>
              </w:rPr>
            </w:pPr>
            <w:r w:rsidRPr="00871527">
              <w:rPr>
                <w:sz w:val="18"/>
                <w:szCs w:val="18"/>
              </w:rPr>
              <w:t>0,0</w:t>
            </w:r>
          </w:p>
        </w:tc>
      </w:tr>
      <w:tr w:rsidR="00B625BB" w:rsidRPr="00871527" w14:paraId="4E22FB0D" w14:textId="77777777" w:rsidTr="00871527">
        <w:tc>
          <w:tcPr>
            <w:tcW w:w="3634" w:type="dxa"/>
            <w:vMerge/>
          </w:tcPr>
          <w:p w14:paraId="04242DC2" w14:textId="77777777" w:rsidR="00F67296" w:rsidRPr="00871527" w:rsidRDefault="00F67296">
            <w:pPr>
              <w:pStyle w:val="ConsPlusNormal"/>
              <w:rPr>
                <w:sz w:val="18"/>
                <w:szCs w:val="18"/>
              </w:rPr>
            </w:pPr>
          </w:p>
        </w:tc>
        <w:tc>
          <w:tcPr>
            <w:tcW w:w="1864" w:type="dxa"/>
          </w:tcPr>
          <w:p w14:paraId="7AFC23BF" w14:textId="77777777" w:rsidR="00F67296" w:rsidRPr="00871527" w:rsidRDefault="00F67296">
            <w:pPr>
              <w:pStyle w:val="ConsPlusNormal"/>
              <w:rPr>
                <w:sz w:val="18"/>
                <w:szCs w:val="18"/>
              </w:rPr>
            </w:pPr>
            <w:r w:rsidRPr="00871527">
              <w:rPr>
                <w:sz w:val="18"/>
                <w:szCs w:val="18"/>
              </w:rPr>
              <w:t>средства федерального бюджета</w:t>
            </w:r>
          </w:p>
        </w:tc>
        <w:tc>
          <w:tcPr>
            <w:tcW w:w="1474" w:type="dxa"/>
          </w:tcPr>
          <w:p w14:paraId="35F44009" w14:textId="77777777" w:rsidR="00F67296" w:rsidRPr="00871527" w:rsidRDefault="00F67296">
            <w:pPr>
              <w:pStyle w:val="ConsPlusNormal"/>
              <w:rPr>
                <w:sz w:val="18"/>
                <w:szCs w:val="18"/>
              </w:rPr>
            </w:pPr>
            <w:r w:rsidRPr="00871527">
              <w:rPr>
                <w:sz w:val="18"/>
                <w:szCs w:val="18"/>
              </w:rPr>
              <w:t>25016,4</w:t>
            </w:r>
          </w:p>
        </w:tc>
        <w:tc>
          <w:tcPr>
            <w:tcW w:w="1474" w:type="dxa"/>
          </w:tcPr>
          <w:p w14:paraId="7649779A" w14:textId="77777777" w:rsidR="00F67296" w:rsidRPr="00871527" w:rsidRDefault="00F67296">
            <w:pPr>
              <w:pStyle w:val="ConsPlusNormal"/>
              <w:rPr>
                <w:sz w:val="18"/>
                <w:szCs w:val="18"/>
              </w:rPr>
            </w:pPr>
            <w:r w:rsidRPr="00871527">
              <w:rPr>
                <w:sz w:val="18"/>
                <w:szCs w:val="18"/>
              </w:rPr>
              <w:t>49596,1</w:t>
            </w:r>
          </w:p>
        </w:tc>
        <w:tc>
          <w:tcPr>
            <w:tcW w:w="1531" w:type="dxa"/>
          </w:tcPr>
          <w:p w14:paraId="7B7E4315" w14:textId="77777777" w:rsidR="00F67296" w:rsidRPr="00871527" w:rsidRDefault="00F67296">
            <w:pPr>
              <w:pStyle w:val="ConsPlusNormal"/>
              <w:rPr>
                <w:sz w:val="18"/>
                <w:szCs w:val="18"/>
              </w:rPr>
            </w:pPr>
            <w:r w:rsidRPr="00871527">
              <w:rPr>
                <w:sz w:val="18"/>
                <w:szCs w:val="18"/>
              </w:rPr>
              <w:t>0,0</w:t>
            </w:r>
          </w:p>
        </w:tc>
        <w:tc>
          <w:tcPr>
            <w:tcW w:w="1474" w:type="dxa"/>
          </w:tcPr>
          <w:p w14:paraId="35E06B73" w14:textId="77777777" w:rsidR="00F67296" w:rsidRPr="00871527" w:rsidRDefault="00F67296">
            <w:pPr>
              <w:pStyle w:val="ConsPlusNormal"/>
              <w:rPr>
                <w:sz w:val="18"/>
                <w:szCs w:val="18"/>
              </w:rPr>
            </w:pPr>
            <w:r w:rsidRPr="00871527">
              <w:rPr>
                <w:sz w:val="18"/>
                <w:szCs w:val="18"/>
              </w:rPr>
              <w:t>0,0</w:t>
            </w:r>
          </w:p>
        </w:tc>
        <w:tc>
          <w:tcPr>
            <w:tcW w:w="1531" w:type="dxa"/>
          </w:tcPr>
          <w:p w14:paraId="7D86E720" w14:textId="77777777" w:rsidR="00F67296" w:rsidRPr="00871527" w:rsidRDefault="00F67296">
            <w:pPr>
              <w:pStyle w:val="ConsPlusNormal"/>
              <w:rPr>
                <w:sz w:val="18"/>
                <w:szCs w:val="18"/>
              </w:rPr>
            </w:pPr>
            <w:r w:rsidRPr="00871527">
              <w:rPr>
                <w:sz w:val="18"/>
                <w:szCs w:val="18"/>
              </w:rPr>
              <w:t>0,0</w:t>
            </w:r>
          </w:p>
        </w:tc>
        <w:tc>
          <w:tcPr>
            <w:tcW w:w="1474" w:type="dxa"/>
          </w:tcPr>
          <w:p w14:paraId="3B5DBA59" w14:textId="77777777" w:rsidR="00F67296" w:rsidRPr="00871527" w:rsidRDefault="00F67296">
            <w:pPr>
              <w:pStyle w:val="ConsPlusNormal"/>
              <w:rPr>
                <w:sz w:val="18"/>
                <w:szCs w:val="18"/>
              </w:rPr>
            </w:pPr>
            <w:r w:rsidRPr="00871527">
              <w:rPr>
                <w:sz w:val="18"/>
                <w:szCs w:val="18"/>
              </w:rPr>
              <w:t>0,0</w:t>
            </w:r>
          </w:p>
        </w:tc>
        <w:tc>
          <w:tcPr>
            <w:tcW w:w="1531" w:type="dxa"/>
          </w:tcPr>
          <w:p w14:paraId="15C2CEC3" w14:textId="77777777" w:rsidR="00F67296" w:rsidRPr="00871527" w:rsidRDefault="00F67296">
            <w:pPr>
              <w:pStyle w:val="ConsPlusNormal"/>
              <w:rPr>
                <w:sz w:val="18"/>
                <w:szCs w:val="18"/>
              </w:rPr>
            </w:pPr>
            <w:r w:rsidRPr="00871527">
              <w:rPr>
                <w:sz w:val="18"/>
                <w:szCs w:val="18"/>
              </w:rPr>
              <w:t>0,0</w:t>
            </w:r>
          </w:p>
        </w:tc>
        <w:tc>
          <w:tcPr>
            <w:tcW w:w="1531" w:type="dxa"/>
          </w:tcPr>
          <w:p w14:paraId="6D82CDED" w14:textId="77777777" w:rsidR="00F67296" w:rsidRPr="00871527" w:rsidRDefault="00F67296">
            <w:pPr>
              <w:pStyle w:val="ConsPlusNormal"/>
              <w:rPr>
                <w:sz w:val="18"/>
                <w:szCs w:val="18"/>
              </w:rPr>
            </w:pPr>
            <w:r w:rsidRPr="00871527">
              <w:rPr>
                <w:sz w:val="18"/>
                <w:szCs w:val="18"/>
              </w:rPr>
              <w:t>0,0</w:t>
            </w:r>
          </w:p>
        </w:tc>
      </w:tr>
      <w:tr w:rsidR="00B625BB" w:rsidRPr="00871527" w14:paraId="4647A7F8" w14:textId="77777777" w:rsidTr="00871527">
        <w:tc>
          <w:tcPr>
            <w:tcW w:w="3634" w:type="dxa"/>
            <w:vMerge w:val="restart"/>
          </w:tcPr>
          <w:p w14:paraId="2F06089A" w14:textId="77777777" w:rsidR="00F67296" w:rsidRPr="00871527" w:rsidRDefault="00F67296">
            <w:pPr>
              <w:pStyle w:val="ConsPlusNormal"/>
              <w:rPr>
                <w:sz w:val="18"/>
                <w:szCs w:val="18"/>
              </w:rPr>
            </w:pPr>
            <w:r w:rsidRPr="00871527">
              <w:rPr>
                <w:sz w:val="18"/>
                <w:szCs w:val="18"/>
              </w:rPr>
              <w:t>Осуществление медицинской деятельности, связанной с донорством органов человека в целях трансплантации (пересадки)</w:t>
            </w:r>
          </w:p>
        </w:tc>
        <w:tc>
          <w:tcPr>
            <w:tcW w:w="1864" w:type="dxa"/>
          </w:tcPr>
          <w:p w14:paraId="1584BE7C" w14:textId="77777777" w:rsidR="00F67296" w:rsidRPr="00871527" w:rsidRDefault="00F67296">
            <w:pPr>
              <w:pStyle w:val="ConsPlusNormal"/>
              <w:rPr>
                <w:sz w:val="18"/>
                <w:szCs w:val="18"/>
              </w:rPr>
            </w:pPr>
            <w:r w:rsidRPr="00871527">
              <w:rPr>
                <w:sz w:val="18"/>
                <w:szCs w:val="18"/>
              </w:rPr>
              <w:t>Всего</w:t>
            </w:r>
          </w:p>
        </w:tc>
        <w:tc>
          <w:tcPr>
            <w:tcW w:w="1474" w:type="dxa"/>
          </w:tcPr>
          <w:p w14:paraId="208C59EA" w14:textId="77777777" w:rsidR="00F67296" w:rsidRPr="00871527" w:rsidRDefault="00F67296">
            <w:pPr>
              <w:pStyle w:val="ConsPlusNormal"/>
              <w:rPr>
                <w:sz w:val="18"/>
                <w:szCs w:val="18"/>
              </w:rPr>
            </w:pPr>
            <w:r w:rsidRPr="00871527">
              <w:rPr>
                <w:sz w:val="18"/>
                <w:szCs w:val="18"/>
              </w:rPr>
              <w:t>0,0</w:t>
            </w:r>
          </w:p>
        </w:tc>
        <w:tc>
          <w:tcPr>
            <w:tcW w:w="1474" w:type="dxa"/>
          </w:tcPr>
          <w:p w14:paraId="436228B2" w14:textId="77777777" w:rsidR="00F67296" w:rsidRPr="00871527" w:rsidRDefault="00F67296">
            <w:pPr>
              <w:pStyle w:val="ConsPlusNormal"/>
              <w:rPr>
                <w:sz w:val="18"/>
                <w:szCs w:val="18"/>
              </w:rPr>
            </w:pPr>
            <w:r w:rsidRPr="00871527">
              <w:rPr>
                <w:sz w:val="18"/>
                <w:szCs w:val="18"/>
              </w:rPr>
              <w:t>0,0</w:t>
            </w:r>
          </w:p>
        </w:tc>
        <w:tc>
          <w:tcPr>
            <w:tcW w:w="1531" w:type="dxa"/>
          </w:tcPr>
          <w:p w14:paraId="27C00178" w14:textId="77777777" w:rsidR="00F67296" w:rsidRPr="00871527" w:rsidRDefault="00F67296">
            <w:pPr>
              <w:pStyle w:val="ConsPlusNormal"/>
              <w:rPr>
                <w:sz w:val="18"/>
                <w:szCs w:val="18"/>
              </w:rPr>
            </w:pPr>
            <w:r w:rsidRPr="00871527">
              <w:rPr>
                <w:sz w:val="18"/>
                <w:szCs w:val="18"/>
              </w:rPr>
              <w:t>50710,9</w:t>
            </w:r>
          </w:p>
        </w:tc>
        <w:tc>
          <w:tcPr>
            <w:tcW w:w="1474" w:type="dxa"/>
          </w:tcPr>
          <w:p w14:paraId="0C05130B" w14:textId="77777777" w:rsidR="00F67296" w:rsidRPr="00871527" w:rsidRDefault="00F67296">
            <w:pPr>
              <w:pStyle w:val="ConsPlusNormal"/>
              <w:rPr>
                <w:sz w:val="18"/>
                <w:szCs w:val="18"/>
              </w:rPr>
            </w:pPr>
            <w:r w:rsidRPr="00871527">
              <w:rPr>
                <w:sz w:val="18"/>
                <w:szCs w:val="18"/>
              </w:rPr>
              <w:t>54576,4</w:t>
            </w:r>
          </w:p>
        </w:tc>
        <w:tc>
          <w:tcPr>
            <w:tcW w:w="1531" w:type="dxa"/>
          </w:tcPr>
          <w:p w14:paraId="39B8342F" w14:textId="77777777" w:rsidR="00F67296" w:rsidRPr="00871527" w:rsidRDefault="00F67296">
            <w:pPr>
              <w:pStyle w:val="ConsPlusNormal"/>
              <w:rPr>
                <w:sz w:val="18"/>
                <w:szCs w:val="18"/>
              </w:rPr>
            </w:pPr>
            <w:r w:rsidRPr="00871527">
              <w:rPr>
                <w:sz w:val="18"/>
                <w:szCs w:val="18"/>
              </w:rPr>
              <w:t>56519,6</w:t>
            </w:r>
          </w:p>
        </w:tc>
        <w:tc>
          <w:tcPr>
            <w:tcW w:w="1474" w:type="dxa"/>
          </w:tcPr>
          <w:p w14:paraId="6AB6C8D6" w14:textId="77777777" w:rsidR="00F67296" w:rsidRPr="00871527" w:rsidRDefault="00F67296">
            <w:pPr>
              <w:pStyle w:val="ConsPlusNormal"/>
              <w:rPr>
                <w:sz w:val="18"/>
                <w:szCs w:val="18"/>
              </w:rPr>
            </w:pPr>
            <w:r w:rsidRPr="00871527">
              <w:rPr>
                <w:sz w:val="18"/>
                <w:szCs w:val="18"/>
              </w:rPr>
              <w:t>67823,9</w:t>
            </w:r>
          </w:p>
        </w:tc>
        <w:tc>
          <w:tcPr>
            <w:tcW w:w="1531" w:type="dxa"/>
          </w:tcPr>
          <w:p w14:paraId="0143AAD0" w14:textId="77777777" w:rsidR="00F67296" w:rsidRPr="00871527" w:rsidRDefault="00F67296">
            <w:pPr>
              <w:pStyle w:val="ConsPlusNormal"/>
              <w:rPr>
                <w:sz w:val="18"/>
                <w:szCs w:val="18"/>
              </w:rPr>
            </w:pPr>
            <w:r w:rsidRPr="00871527">
              <w:rPr>
                <w:sz w:val="18"/>
                <w:szCs w:val="18"/>
              </w:rPr>
              <w:t>67823,9</w:t>
            </w:r>
          </w:p>
        </w:tc>
        <w:tc>
          <w:tcPr>
            <w:tcW w:w="1531" w:type="dxa"/>
          </w:tcPr>
          <w:p w14:paraId="1BFCA4B6" w14:textId="77777777" w:rsidR="00F67296" w:rsidRPr="00871527" w:rsidRDefault="00F67296">
            <w:pPr>
              <w:pStyle w:val="ConsPlusNormal"/>
              <w:rPr>
                <w:sz w:val="18"/>
                <w:szCs w:val="18"/>
              </w:rPr>
            </w:pPr>
            <w:r w:rsidRPr="00871527">
              <w:rPr>
                <w:sz w:val="18"/>
                <w:szCs w:val="18"/>
              </w:rPr>
              <w:t>67823,9</w:t>
            </w:r>
          </w:p>
        </w:tc>
      </w:tr>
      <w:tr w:rsidR="00B625BB" w:rsidRPr="00871527" w14:paraId="657B2A67" w14:textId="77777777" w:rsidTr="00871527">
        <w:tc>
          <w:tcPr>
            <w:tcW w:w="3634" w:type="dxa"/>
            <w:vMerge/>
          </w:tcPr>
          <w:p w14:paraId="4603AFDF" w14:textId="77777777" w:rsidR="00F67296" w:rsidRPr="00871527" w:rsidRDefault="00F67296">
            <w:pPr>
              <w:pStyle w:val="ConsPlusNormal"/>
              <w:rPr>
                <w:sz w:val="18"/>
                <w:szCs w:val="18"/>
              </w:rPr>
            </w:pPr>
          </w:p>
        </w:tc>
        <w:tc>
          <w:tcPr>
            <w:tcW w:w="1864" w:type="dxa"/>
          </w:tcPr>
          <w:p w14:paraId="167EC6D8" w14:textId="77777777" w:rsidR="00F67296" w:rsidRPr="00871527" w:rsidRDefault="00F67296">
            <w:pPr>
              <w:pStyle w:val="ConsPlusNormal"/>
              <w:rPr>
                <w:sz w:val="18"/>
                <w:szCs w:val="18"/>
              </w:rPr>
            </w:pPr>
            <w:r w:rsidRPr="00871527">
              <w:rPr>
                <w:sz w:val="18"/>
                <w:szCs w:val="18"/>
              </w:rPr>
              <w:t>средства федерального бюджета</w:t>
            </w:r>
          </w:p>
        </w:tc>
        <w:tc>
          <w:tcPr>
            <w:tcW w:w="1474" w:type="dxa"/>
          </w:tcPr>
          <w:p w14:paraId="189F153A" w14:textId="77777777" w:rsidR="00F67296" w:rsidRPr="00871527" w:rsidRDefault="00F67296">
            <w:pPr>
              <w:pStyle w:val="ConsPlusNormal"/>
              <w:rPr>
                <w:sz w:val="18"/>
                <w:szCs w:val="18"/>
              </w:rPr>
            </w:pPr>
            <w:r w:rsidRPr="00871527">
              <w:rPr>
                <w:sz w:val="18"/>
                <w:szCs w:val="18"/>
              </w:rPr>
              <w:t>0,0</w:t>
            </w:r>
          </w:p>
        </w:tc>
        <w:tc>
          <w:tcPr>
            <w:tcW w:w="1474" w:type="dxa"/>
          </w:tcPr>
          <w:p w14:paraId="29FE13DC" w14:textId="77777777" w:rsidR="00F67296" w:rsidRPr="00871527" w:rsidRDefault="00F67296">
            <w:pPr>
              <w:pStyle w:val="ConsPlusNormal"/>
              <w:rPr>
                <w:sz w:val="18"/>
                <w:szCs w:val="18"/>
              </w:rPr>
            </w:pPr>
            <w:r w:rsidRPr="00871527">
              <w:rPr>
                <w:sz w:val="18"/>
                <w:szCs w:val="18"/>
              </w:rPr>
              <w:t>0,0</w:t>
            </w:r>
          </w:p>
        </w:tc>
        <w:tc>
          <w:tcPr>
            <w:tcW w:w="1531" w:type="dxa"/>
          </w:tcPr>
          <w:p w14:paraId="134CA4D5" w14:textId="77777777" w:rsidR="00F67296" w:rsidRPr="00871527" w:rsidRDefault="00F67296">
            <w:pPr>
              <w:pStyle w:val="ConsPlusNormal"/>
              <w:rPr>
                <w:sz w:val="18"/>
                <w:szCs w:val="18"/>
              </w:rPr>
            </w:pPr>
            <w:r w:rsidRPr="00871527">
              <w:rPr>
                <w:sz w:val="18"/>
                <w:szCs w:val="18"/>
              </w:rPr>
              <w:t>50710,9</w:t>
            </w:r>
          </w:p>
        </w:tc>
        <w:tc>
          <w:tcPr>
            <w:tcW w:w="1474" w:type="dxa"/>
          </w:tcPr>
          <w:p w14:paraId="7E5C44E9" w14:textId="77777777" w:rsidR="00F67296" w:rsidRPr="00871527" w:rsidRDefault="00F67296">
            <w:pPr>
              <w:pStyle w:val="ConsPlusNormal"/>
              <w:rPr>
                <w:sz w:val="18"/>
                <w:szCs w:val="18"/>
              </w:rPr>
            </w:pPr>
            <w:r w:rsidRPr="00871527">
              <w:rPr>
                <w:sz w:val="18"/>
                <w:szCs w:val="18"/>
              </w:rPr>
              <w:t>54576,4</w:t>
            </w:r>
          </w:p>
        </w:tc>
        <w:tc>
          <w:tcPr>
            <w:tcW w:w="1531" w:type="dxa"/>
          </w:tcPr>
          <w:p w14:paraId="34CC8E10" w14:textId="77777777" w:rsidR="00F67296" w:rsidRPr="00871527" w:rsidRDefault="00F67296">
            <w:pPr>
              <w:pStyle w:val="ConsPlusNormal"/>
              <w:rPr>
                <w:sz w:val="18"/>
                <w:szCs w:val="18"/>
              </w:rPr>
            </w:pPr>
            <w:r w:rsidRPr="00871527">
              <w:rPr>
                <w:sz w:val="18"/>
                <w:szCs w:val="18"/>
              </w:rPr>
              <w:t>56519,6</w:t>
            </w:r>
          </w:p>
        </w:tc>
        <w:tc>
          <w:tcPr>
            <w:tcW w:w="1474" w:type="dxa"/>
          </w:tcPr>
          <w:p w14:paraId="2672D98D" w14:textId="77777777" w:rsidR="00F67296" w:rsidRPr="00871527" w:rsidRDefault="00F67296">
            <w:pPr>
              <w:pStyle w:val="ConsPlusNormal"/>
              <w:rPr>
                <w:sz w:val="18"/>
                <w:szCs w:val="18"/>
              </w:rPr>
            </w:pPr>
            <w:r w:rsidRPr="00871527">
              <w:rPr>
                <w:sz w:val="18"/>
                <w:szCs w:val="18"/>
              </w:rPr>
              <w:t>67823,9</w:t>
            </w:r>
          </w:p>
        </w:tc>
        <w:tc>
          <w:tcPr>
            <w:tcW w:w="1531" w:type="dxa"/>
          </w:tcPr>
          <w:p w14:paraId="1F10B29E" w14:textId="77777777" w:rsidR="00F67296" w:rsidRPr="00871527" w:rsidRDefault="00F67296">
            <w:pPr>
              <w:pStyle w:val="ConsPlusNormal"/>
              <w:rPr>
                <w:sz w:val="18"/>
                <w:szCs w:val="18"/>
              </w:rPr>
            </w:pPr>
            <w:r w:rsidRPr="00871527">
              <w:rPr>
                <w:sz w:val="18"/>
                <w:szCs w:val="18"/>
              </w:rPr>
              <w:t>67823,9</w:t>
            </w:r>
          </w:p>
        </w:tc>
        <w:tc>
          <w:tcPr>
            <w:tcW w:w="1531" w:type="dxa"/>
          </w:tcPr>
          <w:p w14:paraId="5EA11A4F" w14:textId="77777777" w:rsidR="00F67296" w:rsidRPr="00871527" w:rsidRDefault="00F67296">
            <w:pPr>
              <w:pStyle w:val="ConsPlusNormal"/>
              <w:rPr>
                <w:sz w:val="18"/>
                <w:szCs w:val="18"/>
              </w:rPr>
            </w:pPr>
            <w:r w:rsidRPr="00871527">
              <w:rPr>
                <w:sz w:val="18"/>
                <w:szCs w:val="18"/>
              </w:rPr>
              <w:t>67823,9</w:t>
            </w:r>
          </w:p>
        </w:tc>
      </w:tr>
      <w:tr w:rsidR="00B625BB" w:rsidRPr="00871527" w14:paraId="3FC4B859" w14:textId="77777777" w:rsidTr="00871527">
        <w:tc>
          <w:tcPr>
            <w:tcW w:w="3634" w:type="dxa"/>
            <w:vMerge w:val="restart"/>
          </w:tcPr>
          <w:p w14:paraId="4116AC3A" w14:textId="77777777" w:rsidR="00F67296" w:rsidRPr="00871527" w:rsidRDefault="00F67296">
            <w:pPr>
              <w:pStyle w:val="ConsPlusNormal"/>
              <w:rPr>
                <w:sz w:val="18"/>
                <w:szCs w:val="18"/>
              </w:rPr>
            </w:pPr>
            <w:r w:rsidRPr="00871527">
              <w:rPr>
                <w:sz w:val="18"/>
                <w:szCs w:val="18"/>
              </w:rPr>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864" w:type="dxa"/>
          </w:tcPr>
          <w:p w14:paraId="1DD9FBBF" w14:textId="77777777" w:rsidR="00F67296" w:rsidRPr="00871527" w:rsidRDefault="00F67296">
            <w:pPr>
              <w:pStyle w:val="ConsPlusNormal"/>
              <w:rPr>
                <w:sz w:val="18"/>
                <w:szCs w:val="18"/>
              </w:rPr>
            </w:pPr>
            <w:r w:rsidRPr="00871527">
              <w:rPr>
                <w:sz w:val="18"/>
                <w:szCs w:val="18"/>
              </w:rPr>
              <w:t>Всего</w:t>
            </w:r>
          </w:p>
        </w:tc>
        <w:tc>
          <w:tcPr>
            <w:tcW w:w="1474" w:type="dxa"/>
          </w:tcPr>
          <w:p w14:paraId="4E9B9D96" w14:textId="77777777" w:rsidR="00F67296" w:rsidRPr="00871527" w:rsidRDefault="00F67296">
            <w:pPr>
              <w:pStyle w:val="ConsPlusNormal"/>
              <w:rPr>
                <w:sz w:val="18"/>
                <w:szCs w:val="18"/>
              </w:rPr>
            </w:pPr>
            <w:r w:rsidRPr="00871527">
              <w:rPr>
                <w:sz w:val="18"/>
                <w:szCs w:val="18"/>
              </w:rPr>
              <w:t>230060,4</w:t>
            </w:r>
          </w:p>
        </w:tc>
        <w:tc>
          <w:tcPr>
            <w:tcW w:w="1474" w:type="dxa"/>
          </w:tcPr>
          <w:p w14:paraId="42F95D1B" w14:textId="77777777" w:rsidR="00F67296" w:rsidRPr="00871527" w:rsidRDefault="00F67296">
            <w:pPr>
              <w:pStyle w:val="ConsPlusNormal"/>
              <w:rPr>
                <w:sz w:val="18"/>
                <w:szCs w:val="18"/>
              </w:rPr>
            </w:pPr>
            <w:r w:rsidRPr="00871527">
              <w:rPr>
                <w:sz w:val="18"/>
                <w:szCs w:val="18"/>
              </w:rPr>
              <w:t>99056,9</w:t>
            </w:r>
          </w:p>
        </w:tc>
        <w:tc>
          <w:tcPr>
            <w:tcW w:w="1531" w:type="dxa"/>
          </w:tcPr>
          <w:p w14:paraId="7375B7F0" w14:textId="77777777" w:rsidR="00F67296" w:rsidRPr="00871527" w:rsidRDefault="00F67296">
            <w:pPr>
              <w:pStyle w:val="ConsPlusNormal"/>
              <w:rPr>
                <w:sz w:val="18"/>
                <w:szCs w:val="18"/>
              </w:rPr>
            </w:pPr>
            <w:r w:rsidRPr="00871527">
              <w:rPr>
                <w:sz w:val="18"/>
                <w:szCs w:val="18"/>
              </w:rPr>
              <w:t>321716,1</w:t>
            </w:r>
          </w:p>
        </w:tc>
        <w:tc>
          <w:tcPr>
            <w:tcW w:w="1474" w:type="dxa"/>
          </w:tcPr>
          <w:p w14:paraId="061E57F2" w14:textId="77777777" w:rsidR="00F67296" w:rsidRPr="00871527" w:rsidRDefault="00F67296">
            <w:pPr>
              <w:pStyle w:val="ConsPlusNormal"/>
              <w:rPr>
                <w:sz w:val="18"/>
                <w:szCs w:val="18"/>
              </w:rPr>
            </w:pPr>
            <w:r w:rsidRPr="00871527">
              <w:rPr>
                <w:sz w:val="18"/>
                <w:szCs w:val="18"/>
              </w:rPr>
              <w:t>282276,1</w:t>
            </w:r>
          </w:p>
        </w:tc>
        <w:tc>
          <w:tcPr>
            <w:tcW w:w="1531" w:type="dxa"/>
          </w:tcPr>
          <w:p w14:paraId="552085CD" w14:textId="77777777" w:rsidR="00F67296" w:rsidRPr="00871527" w:rsidRDefault="00F67296">
            <w:pPr>
              <w:pStyle w:val="ConsPlusNormal"/>
              <w:rPr>
                <w:sz w:val="18"/>
                <w:szCs w:val="18"/>
              </w:rPr>
            </w:pPr>
            <w:r w:rsidRPr="00871527">
              <w:rPr>
                <w:sz w:val="18"/>
                <w:szCs w:val="18"/>
              </w:rPr>
              <w:t>345734,5</w:t>
            </w:r>
          </w:p>
        </w:tc>
        <w:tc>
          <w:tcPr>
            <w:tcW w:w="1474" w:type="dxa"/>
          </w:tcPr>
          <w:p w14:paraId="5BB9EDBA" w14:textId="77777777" w:rsidR="00F67296" w:rsidRPr="00871527" w:rsidRDefault="00F67296">
            <w:pPr>
              <w:pStyle w:val="ConsPlusNormal"/>
              <w:rPr>
                <w:sz w:val="18"/>
                <w:szCs w:val="18"/>
              </w:rPr>
            </w:pPr>
            <w:r w:rsidRPr="00871527">
              <w:rPr>
                <w:sz w:val="18"/>
                <w:szCs w:val="18"/>
              </w:rPr>
              <w:t>361071,3</w:t>
            </w:r>
          </w:p>
        </w:tc>
        <w:tc>
          <w:tcPr>
            <w:tcW w:w="1531" w:type="dxa"/>
          </w:tcPr>
          <w:p w14:paraId="06E1D3C3" w14:textId="77777777" w:rsidR="00F67296" w:rsidRPr="00871527" w:rsidRDefault="00F67296">
            <w:pPr>
              <w:pStyle w:val="ConsPlusNormal"/>
              <w:rPr>
                <w:sz w:val="18"/>
                <w:szCs w:val="18"/>
              </w:rPr>
            </w:pPr>
            <w:r w:rsidRPr="00871527">
              <w:rPr>
                <w:sz w:val="18"/>
                <w:szCs w:val="18"/>
              </w:rPr>
              <w:t>361071,3</w:t>
            </w:r>
          </w:p>
        </w:tc>
        <w:tc>
          <w:tcPr>
            <w:tcW w:w="1531" w:type="dxa"/>
          </w:tcPr>
          <w:p w14:paraId="2085957E" w14:textId="77777777" w:rsidR="00F67296" w:rsidRPr="00871527" w:rsidRDefault="00F67296">
            <w:pPr>
              <w:pStyle w:val="ConsPlusNormal"/>
              <w:rPr>
                <w:sz w:val="18"/>
                <w:szCs w:val="18"/>
              </w:rPr>
            </w:pPr>
            <w:r w:rsidRPr="00871527">
              <w:rPr>
                <w:sz w:val="18"/>
                <w:szCs w:val="18"/>
              </w:rPr>
              <w:t>361071,3</w:t>
            </w:r>
          </w:p>
        </w:tc>
      </w:tr>
      <w:tr w:rsidR="00B625BB" w:rsidRPr="00871527" w14:paraId="49346234" w14:textId="77777777" w:rsidTr="00871527">
        <w:tc>
          <w:tcPr>
            <w:tcW w:w="3634" w:type="dxa"/>
            <w:vMerge/>
          </w:tcPr>
          <w:p w14:paraId="78E1034C" w14:textId="77777777" w:rsidR="00F67296" w:rsidRPr="00871527" w:rsidRDefault="00F67296">
            <w:pPr>
              <w:pStyle w:val="ConsPlusNormal"/>
              <w:rPr>
                <w:sz w:val="18"/>
                <w:szCs w:val="18"/>
              </w:rPr>
            </w:pPr>
          </w:p>
        </w:tc>
        <w:tc>
          <w:tcPr>
            <w:tcW w:w="1864" w:type="dxa"/>
          </w:tcPr>
          <w:p w14:paraId="6B487A0F"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567F909A" w14:textId="77777777" w:rsidR="00F67296" w:rsidRPr="00871527" w:rsidRDefault="00F67296">
            <w:pPr>
              <w:pStyle w:val="ConsPlusNormal"/>
              <w:rPr>
                <w:sz w:val="18"/>
                <w:szCs w:val="18"/>
              </w:rPr>
            </w:pPr>
            <w:r w:rsidRPr="00871527">
              <w:rPr>
                <w:sz w:val="18"/>
                <w:szCs w:val="18"/>
              </w:rPr>
              <w:t>230060,4</w:t>
            </w:r>
          </w:p>
        </w:tc>
        <w:tc>
          <w:tcPr>
            <w:tcW w:w="1474" w:type="dxa"/>
          </w:tcPr>
          <w:p w14:paraId="76DB4739" w14:textId="77777777" w:rsidR="00F67296" w:rsidRPr="00871527" w:rsidRDefault="00F67296">
            <w:pPr>
              <w:pStyle w:val="ConsPlusNormal"/>
              <w:rPr>
                <w:sz w:val="18"/>
                <w:szCs w:val="18"/>
              </w:rPr>
            </w:pPr>
            <w:r w:rsidRPr="00871527">
              <w:rPr>
                <w:sz w:val="18"/>
                <w:szCs w:val="18"/>
              </w:rPr>
              <w:t>99056,9</w:t>
            </w:r>
          </w:p>
        </w:tc>
        <w:tc>
          <w:tcPr>
            <w:tcW w:w="1531" w:type="dxa"/>
          </w:tcPr>
          <w:p w14:paraId="55484965" w14:textId="77777777" w:rsidR="00F67296" w:rsidRPr="00871527" w:rsidRDefault="00F67296">
            <w:pPr>
              <w:pStyle w:val="ConsPlusNormal"/>
              <w:rPr>
                <w:sz w:val="18"/>
                <w:szCs w:val="18"/>
              </w:rPr>
            </w:pPr>
            <w:r w:rsidRPr="00871527">
              <w:rPr>
                <w:sz w:val="18"/>
                <w:szCs w:val="18"/>
              </w:rPr>
              <w:t>321716,1</w:t>
            </w:r>
          </w:p>
        </w:tc>
        <w:tc>
          <w:tcPr>
            <w:tcW w:w="1474" w:type="dxa"/>
          </w:tcPr>
          <w:p w14:paraId="513492EA" w14:textId="77777777" w:rsidR="00F67296" w:rsidRPr="00871527" w:rsidRDefault="00F67296">
            <w:pPr>
              <w:pStyle w:val="ConsPlusNormal"/>
              <w:rPr>
                <w:sz w:val="18"/>
                <w:szCs w:val="18"/>
              </w:rPr>
            </w:pPr>
            <w:r w:rsidRPr="00871527">
              <w:rPr>
                <w:sz w:val="18"/>
                <w:szCs w:val="18"/>
              </w:rPr>
              <w:t>282276,1</w:t>
            </w:r>
          </w:p>
        </w:tc>
        <w:tc>
          <w:tcPr>
            <w:tcW w:w="1531" w:type="dxa"/>
          </w:tcPr>
          <w:p w14:paraId="68F4F213" w14:textId="77777777" w:rsidR="00F67296" w:rsidRPr="00871527" w:rsidRDefault="00F67296">
            <w:pPr>
              <w:pStyle w:val="ConsPlusNormal"/>
              <w:rPr>
                <w:sz w:val="18"/>
                <w:szCs w:val="18"/>
              </w:rPr>
            </w:pPr>
            <w:r w:rsidRPr="00871527">
              <w:rPr>
                <w:sz w:val="18"/>
                <w:szCs w:val="18"/>
              </w:rPr>
              <w:t>345734,5</w:t>
            </w:r>
          </w:p>
        </w:tc>
        <w:tc>
          <w:tcPr>
            <w:tcW w:w="1474" w:type="dxa"/>
          </w:tcPr>
          <w:p w14:paraId="17F79F4B" w14:textId="77777777" w:rsidR="00F67296" w:rsidRPr="00871527" w:rsidRDefault="00F67296">
            <w:pPr>
              <w:pStyle w:val="ConsPlusNormal"/>
              <w:rPr>
                <w:sz w:val="18"/>
                <w:szCs w:val="18"/>
              </w:rPr>
            </w:pPr>
            <w:r w:rsidRPr="00871527">
              <w:rPr>
                <w:sz w:val="18"/>
                <w:szCs w:val="18"/>
              </w:rPr>
              <w:t>361071,3</w:t>
            </w:r>
          </w:p>
        </w:tc>
        <w:tc>
          <w:tcPr>
            <w:tcW w:w="1531" w:type="dxa"/>
          </w:tcPr>
          <w:p w14:paraId="11A6B24D" w14:textId="77777777" w:rsidR="00F67296" w:rsidRPr="00871527" w:rsidRDefault="00F67296">
            <w:pPr>
              <w:pStyle w:val="ConsPlusNormal"/>
              <w:rPr>
                <w:sz w:val="18"/>
                <w:szCs w:val="18"/>
              </w:rPr>
            </w:pPr>
            <w:r w:rsidRPr="00871527">
              <w:rPr>
                <w:sz w:val="18"/>
                <w:szCs w:val="18"/>
              </w:rPr>
              <w:t>361071,3</w:t>
            </w:r>
          </w:p>
        </w:tc>
        <w:tc>
          <w:tcPr>
            <w:tcW w:w="1531" w:type="dxa"/>
          </w:tcPr>
          <w:p w14:paraId="4312F456" w14:textId="77777777" w:rsidR="00F67296" w:rsidRPr="00871527" w:rsidRDefault="00F67296">
            <w:pPr>
              <w:pStyle w:val="ConsPlusNormal"/>
              <w:rPr>
                <w:sz w:val="18"/>
                <w:szCs w:val="18"/>
              </w:rPr>
            </w:pPr>
            <w:r w:rsidRPr="00871527">
              <w:rPr>
                <w:sz w:val="18"/>
                <w:szCs w:val="18"/>
              </w:rPr>
              <w:t>361071,3</w:t>
            </w:r>
          </w:p>
        </w:tc>
      </w:tr>
      <w:tr w:rsidR="00B625BB" w:rsidRPr="00871527" w14:paraId="492BE10D" w14:textId="77777777" w:rsidTr="00871527">
        <w:tc>
          <w:tcPr>
            <w:tcW w:w="3634" w:type="dxa"/>
            <w:vMerge w:val="restart"/>
          </w:tcPr>
          <w:p w14:paraId="79A8525C" w14:textId="77777777" w:rsidR="00F67296" w:rsidRPr="00871527" w:rsidRDefault="00F67296">
            <w:pPr>
              <w:pStyle w:val="ConsPlusNormal"/>
              <w:rPr>
                <w:sz w:val="18"/>
                <w:szCs w:val="18"/>
              </w:rPr>
            </w:pPr>
            <w:r w:rsidRPr="00871527">
              <w:rPr>
                <w:sz w:val="18"/>
                <w:szCs w:val="18"/>
              </w:rPr>
              <w:t xml:space="preserve">Реализация мероприятий по комплексному оснащению, включая проектирование и монтаж, медицинских организаций государственной системы здравоохранения города Москвы локальными вычислительными сетями (ЛВС) и структурированными </w:t>
            </w:r>
            <w:r w:rsidRPr="00871527">
              <w:rPr>
                <w:sz w:val="18"/>
                <w:szCs w:val="18"/>
              </w:rPr>
              <w:lastRenderedPageBreak/>
              <w:t>кабельными системами (СКС)</w:t>
            </w:r>
          </w:p>
        </w:tc>
        <w:tc>
          <w:tcPr>
            <w:tcW w:w="1864" w:type="dxa"/>
          </w:tcPr>
          <w:p w14:paraId="496C7BB9" w14:textId="77777777" w:rsidR="00F67296" w:rsidRPr="00871527" w:rsidRDefault="00F67296">
            <w:pPr>
              <w:pStyle w:val="ConsPlusNormal"/>
              <w:rPr>
                <w:sz w:val="18"/>
                <w:szCs w:val="18"/>
              </w:rPr>
            </w:pPr>
            <w:r w:rsidRPr="00871527">
              <w:rPr>
                <w:sz w:val="18"/>
                <w:szCs w:val="18"/>
              </w:rPr>
              <w:lastRenderedPageBreak/>
              <w:t>Всего</w:t>
            </w:r>
          </w:p>
        </w:tc>
        <w:tc>
          <w:tcPr>
            <w:tcW w:w="1474" w:type="dxa"/>
          </w:tcPr>
          <w:p w14:paraId="61D33C0D" w14:textId="77777777" w:rsidR="00F67296" w:rsidRPr="00871527" w:rsidRDefault="00F67296">
            <w:pPr>
              <w:pStyle w:val="ConsPlusNormal"/>
              <w:rPr>
                <w:sz w:val="18"/>
                <w:szCs w:val="18"/>
              </w:rPr>
            </w:pPr>
            <w:r w:rsidRPr="00871527">
              <w:rPr>
                <w:sz w:val="18"/>
                <w:szCs w:val="18"/>
              </w:rPr>
              <w:t>17718,6</w:t>
            </w:r>
          </w:p>
        </w:tc>
        <w:tc>
          <w:tcPr>
            <w:tcW w:w="1474" w:type="dxa"/>
          </w:tcPr>
          <w:p w14:paraId="7FB3A260" w14:textId="77777777" w:rsidR="00F67296" w:rsidRPr="00871527" w:rsidRDefault="00F67296">
            <w:pPr>
              <w:pStyle w:val="ConsPlusNormal"/>
              <w:rPr>
                <w:sz w:val="18"/>
                <w:szCs w:val="18"/>
              </w:rPr>
            </w:pPr>
            <w:r w:rsidRPr="00871527">
              <w:rPr>
                <w:sz w:val="18"/>
                <w:szCs w:val="18"/>
              </w:rPr>
              <w:t>547261,3</w:t>
            </w:r>
          </w:p>
        </w:tc>
        <w:tc>
          <w:tcPr>
            <w:tcW w:w="1531" w:type="dxa"/>
          </w:tcPr>
          <w:p w14:paraId="29692D0B" w14:textId="77777777" w:rsidR="00F67296" w:rsidRPr="00871527" w:rsidRDefault="00F67296">
            <w:pPr>
              <w:pStyle w:val="ConsPlusNormal"/>
              <w:rPr>
                <w:sz w:val="18"/>
                <w:szCs w:val="18"/>
              </w:rPr>
            </w:pPr>
            <w:r w:rsidRPr="00871527">
              <w:rPr>
                <w:sz w:val="18"/>
                <w:szCs w:val="18"/>
              </w:rPr>
              <w:t>0,0</w:t>
            </w:r>
          </w:p>
        </w:tc>
        <w:tc>
          <w:tcPr>
            <w:tcW w:w="1474" w:type="dxa"/>
          </w:tcPr>
          <w:p w14:paraId="42F1D5B0" w14:textId="77777777" w:rsidR="00F67296" w:rsidRPr="00871527" w:rsidRDefault="00F67296">
            <w:pPr>
              <w:pStyle w:val="ConsPlusNormal"/>
              <w:rPr>
                <w:sz w:val="18"/>
                <w:szCs w:val="18"/>
              </w:rPr>
            </w:pPr>
            <w:r w:rsidRPr="00871527">
              <w:rPr>
                <w:sz w:val="18"/>
                <w:szCs w:val="18"/>
              </w:rPr>
              <w:t>0,0</w:t>
            </w:r>
          </w:p>
        </w:tc>
        <w:tc>
          <w:tcPr>
            <w:tcW w:w="1531" w:type="dxa"/>
          </w:tcPr>
          <w:p w14:paraId="529FA0D8" w14:textId="77777777" w:rsidR="00F67296" w:rsidRPr="00871527" w:rsidRDefault="00F67296">
            <w:pPr>
              <w:pStyle w:val="ConsPlusNormal"/>
              <w:rPr>
                <w:sz w:val="18"/>
                <w:szCs w:val="18"/>
              </w:rPr>
            </w:pPr>
            <w:r w:rsidRPr="00871527">
              <w:rPr>
                <w:sz w:val="18"/>
                <w:szCs w:val="18"/>
              </w:rPr>
              <w:t>0,0</w:t>
            </w:r>
          </w:p>
        </w:tc>
        <w:tc>
          <w:tcPr>
            <w:tcW w:w="1474" w:type="dxa"/>
          </w:tcPr>
          <w:p w14:paraId="50EA6B7D" w14:textId="77777777" w:rsidR="00F67296" w:rsidRPr="00871527" w:rsidRDefault="00F67296">
            <w:pPr>
              <w:pStyle w:val="ConsPlusNormal"/>
              <w:rPr>
                <w:sz w:val="18"/>
                <w:szCs w:val="18"/>
              </w:rPr>
            </w:pPr>
            <w:r w:rsidRPr="00871527">
              <w:rPr>
                <w:sz w:val="18"/>
                <w:szCs w:val="18"/>
              </w:rPr>
              <w:t>0,0</w:t>
            </w:r>
          </w:p>
        </w:tc>
        <w:tc>
          <w:tcPr>
            <w:tcW w:w="1531" w:type="dxa"/>
          </w:tcPr>
          <w:p w14:paraId="4C2A7F43" w14:textId="77777777" w:rsidR="00F67296" w:rsidRPr="00871527" w:rsidRDefault="00F67296">
            <w:pPr>
              <w:pStyle w:val="ConsPlusNormal"/>
              <w:rPr>
                <w:sz w:val="18"/>
                <w:szCs w:val="18"/>
              </w:rPr>
            </w:pPr>
            <w:r w:rsidRPr="00871527">
              <w:rPr>
                <w:sz w:val="18"/>
                <w:szCs w:val="18"/>
              </w:rPr>
              <w:t>0,0</w:t>
            </w:r>
          </w:p>
        </w:tc>
        <w:tc>
          <w:tcPr>
            <w:tcW w:w="1531" w:type="dxa"/>
          </w:tcPr>
          <w:p w14:paraId="156119EA" w14:textId="77777777" w:rsidR="00F67296" w:rsidRPr="00871527" w:rsidRDefault="00F67296">
            <w:pPr>
              <w:pStyle w:val="ConsPlusNormal"/>
              <w:rPr>
                <w:sz w:val="18"/>
                <w:szCs w:val="18"/>
              </w:rPr>
            </w:pPr>
            <w:r w:rsidRPr="00871527">
              <w:rPr>
                <w:sz w:val="18"/>
                <w:szCs w:val="18"/>
              </w:rPr>
              <w:t>0,0</w:t>
            </w:r>
          </w:p>
        </w:tc>
      </w:tr>
      <w:tr w:rsidR="00B625BB" w:rsidRPr="00871527" w14:paraId="5A000B51" w14:textId="77777777" w:rsidTr="00871527">
        <w:tc>
          <w:tcPr>
            <w:tcW w:w="3634" w:type="dxa"/>
            <w:vMerge/>
          </w:tcPr>
          <w:p w14:paraId="33658EA8" w14:textId="77777777" w:rsidR="00F67296" w:rsidRPr="00871527" w:rsidRDefault="00F67296">
            <w:pPr>
              <w:pStyle w:val="ConsPlusNormal"/>
              <w:rPr>
                <w:sz w:val="18"/>
                <w:szCs w:val="18"/>
              </w:rPr>
            </w:pPr>
          </w:p>
        </w:tc>
        <w:tc>
          <w:tcPr>
            <w:tcW w:w="1864" w:type="dxa"/>
          </w:tcPr>
          <w:p w14:paraId="5A1EA230"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6440FF80" w14:textId="77777777" w:rsidR="00F67296" w:rsidRPr="00871527" w:rsidRDefault="00F67296">
            <w:pPr>
              <w:pStyle w:val="ConsPlusNormal"/>
              <w:rPr>
                <w:sz w:val="18"/>
                <w:szCs w:val="18"/>
              </w:rPr>
            </w:pPr>
            <w:r w:rsidRPr="00871527">
              <w:rPr>
                <w:sz w:val="18"/>
                <w:szCs w:val="18"/>
              </w:rPr>
              <w:t>17718,6</w:t>
            </w:r>
          </w:p>
        </w:tc>
        <w:tc>
          <w:tcPr>
            <w:tcW w:w="1474" w:type="dxa"/>
          </w:tcPr>
          <w:p w14:paraId="2C96B934" w14:textId="77777777" w:rsidR="00F67296" w:rsidRPr="00871527" w:rsidRDefault="00F67296">
            <w:pPr>
              <w:pStyle w:val="ConsPlusNormal"/>
              <w:rPr>
                <w:sz w:val="18"/>
                <w:szCs w:val="18"/>
              </w:rPr>
            </w:pPr>
            <w:r w:rsidRPr="00871527">
              <w:rPr>
                <w:sz w:val="18"/>
                <w:szCs w:val="18"/>
              </w:rPr>
              <w:t>547261,3</w:t>
            </w:r>
          </w:p>
        </w:tc>
        <w:tc>
          <w:tcPr>
            <w:tcW w:w="1531" w:type="dxa"/>
          </w:tcPr>
          <w:p w14:paraId="2D4BC25A" w14:textId="77777777" w:rsidR="00F67296" w:rsidRPr="00871527" w:rsidRDefault="00F67296">
            <w:pPr>
              <w:pStyle w:val="ConsPlusNormal"/>
              <w:rPr>
                <w:sz w:val="18"/>
                <w:szCs w:val="18"/>
              </w:rPr>
            </w:pPr>
            <w:r w:rsidRPr="00871527">
              <w:rPr>
                <w:sz w:val="18"/>
                <w:szCs w:val="18"/>
              </w:rPr>
              <w:t>0,0</w:t>
            </w:r>
          </w:p>
        </w:tc>
        <w:tc>
          <w:tcPr>
            <w:tcW w:w="1474" w:type="dxa"/>
          </w:tcPr>
          <w:p w14:paraId="4E6BD4F4" w14:textId="77777777" w:rsidR="00F67296" w:rsidRPr="00871527" w:rsidRDefault="00F67296">
            <w:pPr>
              <w:pStyle w:val="ConsPlusNormal"/>
              <w:rPr>
                <w:sz w:val="18"/>
                <w:szCs w:val="18"/>
              </w:rPr>
            </w:pPr>
            <w:r w:rsidRPr="00871527">
              <w:rPr>
                <w:sz w:val="18"/>
                <w:szCs w:val="18"/>
              </w:rPr>
              <w:t>0,0</w:t>
            </w:r>
          </w:p>
        </w:tc>
        <w:tc>
          <w:tcPr>
            <w:tcW w:w="1531" w:type="dxa"/>
          </w:tcPr>
          <w:p w14:paraId="19D581D0" w14:textId="77777777" w:rsidR="00F67296" w:rsidRPr="00871527" w:rsidRDefault="00F67296">
            <w:pPr>
              <w:pStyle w:val="ConsPlusNormal"/>
              <w:rPr>
                <w:sz w:val="18"/>
                <w:szCs w:val="18"/>
              </w:rPr>
            </w:pPr>
            <w:r w:rsidRPr="00871527">
              <w:rPr>
                <w:sz w:val="18"/>
                <w:szCs w:val="18"/>
              </w:rPr>
              <w:t>0,0</w:t>
            </w:r>
          </w:p>
        </w:tc>
        <w:tc>
          <w:tcPr>
            <w:tcW w:w="1474" w:type="dxa"/>
          </w:tcPr>
          <w:p w14:paraId="2EE1D4FE" w14:textId="77777777" w:rsidR="00F67296" w:rsidRPr="00871527" w:rsidRDefault="00F67296">
            <w:pPr>
              <w:pStyle w:val="ConsPlusNormal"/>
              <w:rPr>
                <w:sz w:val="18"/>
                <w:szCs w:val="18"/>
              </w:rPr>
            </w:pPr>
            <w:r w:rsidRPr="00871527">
              <w:rPr>
                <w:sz w:val="18"/>
                <w:szCs w:val="18"/>
              </w:rPr>
              <w:t>0,0</w:t>
            </w:r>
          </w:p>
        </w:tc>
        <w:tc>
          <w:tcPr>
            <w:tcW w:w="1531" w:type="dxa"/>
          </w:tcPr>
          <w:p w14:paraId="28B4D23E" w14:textId="77777777" w:rsidR="00F67296" w:rsidRPr="00871527" w:rsidRDefault="00F67296">
            <w:pPr>
              <w:pStyle w:val="ConsPlusNormal"/>
              <w:rPr>
                <w:sz w:val="18"/>
                <w:szCs w:val="18"/>
              </w:rPr>
            </w:pPr>
            <w:r w:rsidRPr="00871527">
              <w:rPr>
                <w:sz w:val="18"/>
                <w:szCs w:val="18"/>
              </w:rPr>
              <w:t>0,0</w:t>
            </w:r>
          </w:p>
        </w:tc>
        <w:tc>
          <w:tcPr>
            <w:tcW w:w="1531" w:type="dxa"/>
          </w:tcPr>
          <w:p w14:paraId="3BF25051" w14:textId="77777777" w:rsidR="00F67296" w:rsidRPr="00871527" w:rsidRDefault="00F67296">
            <w:pPr>
              <w:pStyle w:val="ConsPlusNormal"/>
              <w:rPr>
                <w:sz w:val="18"/>
                <w:szCs w:val="18"/>
              </w:rPr>
            </w:pPr>
            <w:r w:rsidRPr="00871527">
              <w:rPr>
                <w:sz w:val="18"/>
                <w:szCs w:val="18"/>
              </w:rPr>
              <w:t>0,0</w:t>
            </w:r>
          </w:p>
        </w:tc>
      </w:tr>
      <w:tr w:rsidR="00B625BB" w:rsidRPr="00871527" w14:paraId="5F8367F4" w14:textId="77777777" w:rsidTr="00871527">
        <w:tc>
          <w:tcPr>
            <w:tcW w:w="3634" w:type="dxa"/>
            <w:vMerge w:val="restart"/>
          </w:tcPr>
          <w:p w14:paraId="4EBEFEBD" w14:textId="77777777" w:rsidR="00F67296" w:rsidRPr="00871527" w:rsidRDefault="00F67296">
            <w:pPr>
              <w:pStyle w:val="ConsPlusNormal"/>
              <w:rPr>
                <w:sz w:val="18"/>
                <w:szCs w:val="18"/>
              </w:rPr>
            </w:pPr>
            <w:r w:rsidRPr="00871527">
              <w:rPr>
                <w:sz w:val="18"/>
                <w:szCs w:val="18"/>
              </w:rPr>
              <w:t>Грант Федеральному государственному бюджетному учреждению здравоохранения Центральной клинической больнице Российской академии наук на укрепление и развитие материально-технической базы</w:t>
            </w:r>
          </w:p>
        </w:tc>
        <w:tc>
          <w:tcPr>
            <w:tcW w:w="1864" w:type="dxa"/>
          </w:tcPr>
          <w:p w14:paraId="103F6A1C" w14:textId="77777777" w:rsidR="00F67296" w:rsidRPr="00871527" w:rsidRDefault="00F67296">
            <w:pPr>
              <w:pStyle w:val="ConsPlusNormal"/>
              <w:rPr>
                <w:sz w:val="18"/>
                <w:szCs w:val="18"/>
              </w:rPr>
            </w:pPr>
            <w:r w:rsidRPr="00871527">
              <w:rPr>
                <w:sz w:val="18"/>
                <w:szCs w:val="18"/>
              </w:rPr>
              <w:t>Всего</w:t>
            </w:r>
          </w:p>
        </w:tc>
        <w:tc>
          <w:tcPr>
            <w:tcW w:w="1474" w:type="dxa"/>
          </w:tcPr>
          <w:p w14:paraId="6BD678A7" w14:textId="77777777" w:rsidR="00F67296" w:rsidRPr="00871527" w:rsidRDefault="00F67296">
            <w:pPr>
              <w:pStyle w:val="ConsPlusNormal"/>
              <w:rPr>
                <w:sz w:val="18"/>
                <w:szCs w:val="18"/>
              </w:rPr>
            </w:pPr>
            <w:r w:rsidRPr="00871527">
              <w:rPr>
                <w:sz w:val="18"/>
                <w:szCs w:val="18"/>
              </w:rPr>
              <w:t>0,0</w:t>
            </w:r>
          </w:p>
        </w:tc>
        <w:tc>
          <w:tcPr>
            <w:tcW w:w="1474" w:type="dxa"/>
          </w:tcPr>
          <w:p w14:paraId="1DDF9F9F" w14:textId="77777777" w:rsidR="00F67296" w:rsidRPr="00871527" w:rsidRDefault="00F67296">
            <w:pPr>
              <w:pStyle w:val="ConsPlusNormal"/>
              <w:rPr>
                <w:sz w:val="18"/>
                <w:szCs w:val="18"/>
              </w:rPr>
            </w:pPr>
            <w:r w:rsidRPr="00871527">
              <w:rPr>
                <w:sz w:val="18"/>
                <w:szCs w:val="18"/>
              </w:rPr>
              <w:t>150000,0</w:t>
            </w:r>
          </w:p>
        </w:tc>
        <w:tc>
          <w:tcPr>
            <w:tcW w:w="1531" w:type="dxa"/>
          </w:tcPr>
          <w:p w14:paraId="26FB6178" w14:textId="77777777" w:rsidR="00F67296" w:rsidRPr="00871527" w:rsidRDefault="00F67296">
            <w:pPr>
              <w:pStyle w:val="ConsPlusNormal"/>
              <w:rPr>
                <w:sz w:val="18"/>
                <w:szCs w:val="18"/>
              </w:rPr>
            </w:pPr>
            <w:r w:rsidRPr="00871527">
              <w:rPr>
                <w:sz w:val="18"/>
                <w:szCs w:val="18"/>
              </w:rPr>
              <w:t>0,0</w:t>
            </w:r>
          </w:p>
        </w:tc>
        <w:tc>
          <w:tcPr>
            <w:tcW w:w="1474" w:type="dxa"/>
          </w:tcPr>
          <w:p w14:paraId="14D6EFBE" w14:textId="77777777" w:rsidR="00F67296" w:rsidRPr="00871527" w:rsidRDefault="00F67296">
            <w:pPr>
              <w:pStyle w:val="ConsPlusNormal"/>
              <w:rPr>
                <w:sz w:val="18"/>
                <w:szCs w:val="18"/>
              </w:rPr>
            </w:pPr>
            <w:r w:rsidRPr="00871527">
              <w:rPr>
                <w:sz w:val="18"/>
                <w:szCs w:val="18"/>
              </w:rPr>
              <w:t>0,0</w:t>
            </w:r>
          </w:p>
        </w:tc>
        <w:tc>
          <w:tcPr>
            <w:tcW w:w="1531" w:type="dxa"/>
          </w:tcPr>
          <w:p w14:paraId="14B819E0" w14:textId="77777777" w:rsidR="00F67296" w:rsidRPr="00871527" w:rsidRDefault="00F67296">
            <w:pPr>
              <w:pStyle w:val="ConsPlusNormal"/>
              <w:rPr>
                <w:sz w:val="18"/>
                <w:szCs w:val="18"/>
              </w:rPr>
            </w:pPr>
            <w:r w:rsidRPr="00871527">
              <w:rPr>
                <w:sz w:val="18"/>
                <w:szCs w:val="18"/>
              </w:rPr>
              <w:t>0,0</w:t>
            </w:r>
          </w:p>
        </w:tc>
        <w:tc>
          <w:tcPr>
            <w:tcW w:w="1474" w:type="dxa"/>
          </w:tcPr>
          <w:p w14:paraId="75C575A5" w14:textId="77777777" w:rsidR="00F67296" w:rsidRPr="00871527" w:rsidRDefault="00F67296">
            <w:pPr>
              <w:pStyle w:val="ConsPlusNormal"/>
              <w:rPr>
                <w:sz w:val="18"/>
                <w:szCs w:val="18"/>
              </w:rPr>
            </w:pPr>
            <w:r w:rsidRPr="00871527">
              <w:rPr>
                <w:sz w:val="18"/>
                <w:szCs w:val="18"/>
              </w:rPr>
              <w:t>0,0</w:t>
            </w:r>
          </w:p>
        </w:tc>
        <w:tc>
          <w:tcPr>
            <w:tcW w:w="1531" w:type="dxa"/>
          </w:tcPr>
          <w:p w14:paraId="333F41E3" w14:textId="77777777" w:rsidR="00F67296" w:rsidRPr="00871527" w:rsidRDefault="00F67296">
            <w:pPr>
              <w:pStyle w:val="ConsPlusNormal"/>
              <w:rPr>
                <w:sz w:val="18"/>
                <w:szCs w:val="18"/>
              </w:rPr>
            </w:pPr>
            <w:r w:rsidRPr="00871527">
              <w:rPr>
                <w:sz w:val="18"/>
                <w:szCs w:val="18"/>
              </w:rPr>
              <w:t>0,0</w:t>
            </w:r>
          </w:p>
        </w:tc>
        <w:tc>
          <w:tcPr>
            <w:tcW w:w="1531" w:type="dxa"/>
          </w:tcPr>
          <w:p w14:paraId="1CCF808D" w14:textId="77777777" w:rsidR="00F67296" w:rsidRPr="00871527" w:rsidRDefault="00F67296">
            <w:pPr>
              <w:pStyle w:val="ConsPlusNormal"/>
              <w:rPr>
                <w:sz w:val="18"/>
                <w:szCs w:val="18"/>
              </w:rPr>
            </w:pPr>
            <w:r w:rsidRPr="00871527">
              <w:rPr>
                <w:sz w:val="18"/>
                <w:szCs w:val="18"/>
              </w:rPr>
              <w:t>0,0</w:t>
            </w:r>
          </w:p>
        </w:tc>
      </w:tr>
      <w:tr w:rsidR="00B625BB" w:rsidRPr="00871527" w14:paraId="559ABB7F" w14:textId="77777777" w:rsidTr="00871527">
        <w:tc>
          <w:tcPr>
            <w:tcW w:w="3634" w:type="dxa"/>
            <w:vMerge/>
          </w:tcPr>
          <w:p w14:paraId="4F37E776" w14:textId="77777777" w:rsidR="00F67296" w:rsidRPr="00871527" w:rsidRDefault="00F67296">
            <w:pPr>
              <w:pStyle w:val="ConsPlusNormal"/>
              <w:rPr>
                <w:sz w:val="18"/>
                <w:szCs w:val="18"/>
              </w:rPr>
            </w:pPr>
          </w:p>
        </w:tc>
        <w:tc>
          <w:tcPr>
            <w:tcW w:w="1864" w:type="dxa"/>
          </w:tcPr>
          <w:p w14:paraId="2EB78252"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510F3F35" w14:textId="77777777" w:rsidR="00F67296" w:rsidRPr="00871527" w:rsidRDefault="00F67296">
            <w:pPr>
              <w:pStyle w:val="ConsPlusNormal"/>
              <w:rPr>
                <w:sz w:val="18"/>
                <w:szCs w:val="18"/>
              </w:rPr>
            </w:pPr>
            <w:r w:rsidRPr="00871527">
              <w:rPr>
                <w:sz w:val="18"/>
                <w:szCs w:val="18"/>
              </w:rPr>
              <w:t>0,0</w:t>
            </w:r>
          </w:p>
        </w:tc>
        <w:tc>
          <w:tcPr>
            <w:tcW w:w="1474" w:type="dxa"/>
          </w:tcPr>
          <w:p w14:paraId="50F8AFAA" w14:textId="77777777" w:rsidR="00F67296" w:rsidRPr="00871527" w:rsidRDefault="00F67296">
            <w:pPr>
              <w:pStyle w:val="ConsPlusNormal"/>
              <w:rPr>
                <w:sz w:val="18"/>
                <w:szCs w:val="18"/>
              </w:rPr>
            </w:pPr>
            <w:r w:rsidRPr="00871527">
              <w:rPr>
                <w:sz w:val="18"/>
                <w:szCs w:val="18"/>
              </w:rPr>
              <w:t>150000,0</w:t>
            </w:r>
          </w:p>
        </w:tc>
        <w:tc>
          <w:tcPr>
            <w:tcW w:w="1531" w:type="dxa"/>
          </w:tcPr>
          <w:p w14:paraId="6F77FDAC" w14:textId="77777777" w:rsidR="00F67296" w:rsidRPr="00871527" w:rsidRDefault="00F67296">
            <w:pPr>
              <w:pStyle w:val="ConsPlusNormal"/>
              <w:rPr>
                <w:sz w:val="18"/>
                <w:szCs w:val="18"/>
              </w:rPr>
            </w:pPr>
            <w:r w:rsidRPr="00871527">
              <w:rPr>
                <w:sz w:val="18"/>
                <w:szCs w:val="18"/>
              </w:rPr>
              <w:t>0,0</w:t>
            </w:r>
          </w:p>
        </w:tc>
        <w:tc>
          <w:tcPr>
            <w:tcW w:w="1474" w:type="dxa"/>
          </w:tcPr>
          <w:p w14:paraId="694BA56B" w14:textId="77777777" w:rsidR="00F67296" w:rsidRPr="00871527" w:rsidRDefault="00F67296">
            <w:pPr>
              <w:pStyle w:val="ConsPlusNormal"/>
              <w:rPr>
                <w:sz w:val="18"/>
                <w:szCs w:val="18"/>
              </w:rPr>
            </w:pPr>
            <w:r w:rsidRPr="00871527">
              <w:rPr>
                <w:sz w:val="18"/>
                <w:szCs w:val="18"/>
              </w:rPr>
              <w:t>0,0</w:t>
            </w:r>
          </w:p>
        </w:tc>
        <w:tc>
          <w:tcPr>
            <w:tcW w:w="1531" w:type="dxa"/>
          </w:tcPr>
          <w:p w14:paraId="1615F67B" w14:textId="77777777" w:rsidR="00F67296" w:rsidRPr="00871527" w:rsidRDefault="00F67296">
            <w:pPr>
              <w:pStyle w:val="ConsPlusNormal"/>
              <w:rPr>
                <w:sz w:val="18"/>
                <w:szCs w:val="18"/>
              </w:rPr>
            </w:pPr>
            <w:r w:rsidRPr="00871527">
              <w:rPr>
                <w:sz w:val="18"/>
                <w:szCs w:val="18"/>
              </w:rPr>
              <w:t>0,0</w:t>
            </w:r>
          </w:p>
        </w:tc>
        <w:tc>
          <w:tcPr>
            <w:tcW w:w="1474" w:type="dxa"/>
          </w:tcPr>
          <w:p w14:paraId="639D82C8" w14:textId="77777777" w:rsidR="00F67296" w:rsidRPr="00871527" w:rsidRDefault="00F67296">
            <w:pPr>
              <w:pStyle w:val="ConsPlusNormal"/>
              <w:rPr>
                <w:sz w:val="18"/>
                <w:szCs w:val="18"/>
              </w:rPr>
            </w:pPr>
            <w:r w:rsidRPr="00871527">
              <w:rPr>
                <w:sz w:val="18"/>
                <w:szCs w:val="18"/>
              </w:rPr>
              <w:t>0,0</w:t>
            </w:r>
          </w:p>
        </w:tc>
        <w:tc>
          <w:tcPr>
            <w:tcW w:w="1531" w:type="dxa"/>
          </w:tcPr>
          <w:p w14:paraId="2CAF120B" w14:textId="77777777" w:rsidR="00F67296" w:rsidRPr="00871527" w:rsidRDefault="00F67296">
            <w:pPr>
              <w:pStyle w:val="ConsPlusNormal"/>
              <w:rPr>
                <w:sz w:val="18"/>
                <w:szCs w:val="18"/>
              </w:rPr>
            </w:pPr>
            <w:r w:rsidRPr="00871527">
              <w:rPr>
                <w:sz w:val="18"/>
                <w:szCs w:val="18"/>
              </w:rPr>
              <w:t>0,0</w:t>
            </w:r>
          </w:p>
        </w:tc>
        <w:tc>
          <w:tcPr>
            <w:tcW w:w="1531" w:type="dxa"/>
          </w:tcPr>
          <w:p w14:paraId="5353EC3D" w14:textId="77777777" w:rsidR="00F67296" w:rsidRPr="00871527" w:rsidRDefault="00F67296">
            <w:pPr>
              <w:pStyle w:val="ConsPlusNormal"/>
              <w:rPr>
                <w:sz w:val="18"/>
                <w:szCs w:val="18"/>
              </w:rPr>
            </w:pPr>
            <w:r w:rsidRPr="00871527">
              <w:rPr>
                <w:sz w:val="18"/>
                <w:szCs w:val="18"/>
              </w:rPr>
              <w:t>0,0</w:t>
            </w:r>
          </w:p>
        </w:tc>
      </w:tr>
      <w:tr w:rsidR="00B625BB" w:rsidRPr="00871527" w14:paraId="42B6200E" w14:textId="77777777" w:rsidTr="00871527">
        <w:tc>
          <w:tcPr>
            <w:tcW w:w="3634" w:type="dxa"/>
            <w:vMerge w:val="restart"/>
          </w:tcPr>
          <w:p w14:paraId="2C17E116" w14:textId="77777777" w:rsidR="00F67296" w:rsidRPr="00871527" w:rsidRDefault="00F67296">
            <w:pPr>
              <w:pStyle w:val="ConsPlusNormal"/>
              <w:rPr>
                <w:sz w:val="18"/>
                <w:szCs w:val="18"/>
              </w:rPr>
            </w:pPr>
            <w:r w:rsidRPr="00871527">
              <w:rPr>
                <w:sz w:val="18"/>
                <w:szCs w:val="18"/>
              </w:rPr>
              <w:t>Оказание паллиативной медицинской помощи гражданам, имеющим место жительства в городе Москве, организациями, не входящими в государственную систему здравоохранения города Москвы</w:t>
            </w:r>
          </w:p>
        </w:tc>
        <w:tc>
          <w:tcPr>
            <w:tcW w:w="1864" w:type="dxa"/>
          </w:tcPr>
          <w:p w14:paraId="2B22DCB0" w14:textId="77777777" w:rsidR="00F67296" w:rsidRPr="00871527" w:rsidRDefault="00F67296">
            <w:pPr>
              <w:pStyle w:val="ConsPlusNormal"/>
              <w:rPr>
                <w:sz w:val="18"/>
                <w:szCs w:val="18"/>
              </w:rPr>
            </w:pPr>
            <w:r w:rsidRPr="00871527">
              <w:rPr>
                <w:sz w:val="18"/>
                <w:szCs w:val="18"/>
              </w:rPr>
              <w:t>Всего</w:t>
            </w:r>
          </w:p>
        </w:tc>
        <w:tc>
          <w:tcPr>
            <w:tcW w:w="1474" w:type="dxa"/>
          </w:tcPr>
          <w:p w14:paraId="737921A7" w14:textId="77777777" w:rsidR="00F67296" w:rsidRPr="00871527" w:rsidRDefault="00F67296">
            <w:pPr>
              <w:pStyle w:val="ConsPlusNormal"/>
              <w:rPr>
                <w:sz w:val="18"/>
                <w:szCs w:val="18"/>
              </w:rPr>
            </w:pPr>
            <w:r w:rsidRPr="00871527">
              <w:rPr>
                <w:sz w:val="18"/>
                <w:szCs w:val="18"/>
              </w:rPr>
              <w:t>0,0</w:t>
            </w:r>
          </w:p>
        </w:tc>
        <w:tc>
          <w:tcPr>
            <w:tcW w:w="1474" w:type="dxa"/>
          </w:tcPr>
          <w:p w14:paraId="090CFC15" w14:textId="77777777" w:rsidR="00F67296" w:rsidRPr="00871527" w:rsidRDefault="00F67296">
            <w:pPr>
              <w:pStyle w:val="ConsPlusNormal"/>
              <w:rPr>
                <w:sz w:val="18"/>
                <w:szCs w:val="18"/>
              </w:rPr>
            </w:pPr>
            <w:r w:rsidRPr="00871527">
              <w:rPr>
                <w:sz w:val="18"/>
                <w:szCs w:val="18"/>
              </w:rPr>
              <w:t>0,0</w:t>
            </w:r>
          </w:p>
        </w:tc>
        <w:tc>
          <w:tcPr>
            <w:tcW w:w="1531" w:type="dxa"/>
          </w:tcPr>
          <w:p w14:paraId="522F6135" w14:textId="77777777" w:rsidR="00F67296" w:rsidRPr="00871527" w:rsidRDefault="00F67296">
            <w:pPr>
              <w:pStyle w:val="ConsPlusNormal"/>
              <w:rPr>
                <w:sz w:val="18"/>
                <w:szCs w:val="18"/>
              </w:rPr>
            </w:pPr>
            <w:r w:rsidRPr="00871527">
              <w:rPr>
                <w:sz w:val="18"/>
                <w:szCs w:val="18"/>
              </w:rPr>
              <w:t>44886,8</w:t>
            </w:r>
          </w:p>
        </w:tc>
        <w:tc>
          <w:tcPr>
            <w:tcW w:w="1474" w:type="dxa"/>
          </w:tcPr>
          <w:p w14:paraId="7EB11534" w14:textId="77777777" w:rsidR="00F67296" w:rsidRPr="00871527" w:rsidRDefault="00F67296">
            <w:pPr>
              <w:pStyle w:val="ConsPlusNormal"/>
              <w:rPr>
                <w:sz w:val="18"/>
                <w:szCs w:val="18"/>
              </w:rPr>
            </w:pPr>
            <w:r w:rsidRPr="00871527">
              <w:rPr>
                <w:sz w:val="18"/>
                <w:szCs w:val="18"/>
              </w:rPr>
              <w:t>60700,0</w:t>
            </w:r>
          </w:p>
        </w:tc>
        <w:tc>
          <w:tcPr>
            <w:tcW w:w="1531" w:type="dxa"/>
          </w:tcPr>
          <w:p w14:paraId="6A875BC2" w14:textId="77777777" w:rsidR="00F67296" w:rsidRPr="00871527" w:rsidRDefault="00F67296">
            <w:pPr>
              <w:pStyle w:val="ConsPlusNormal"/>
              <w:rPr>
                <w:sz w:val="18"/>
                <w:szCs w:val="18"/>
              </w:rPr>
            </w:pPr>
            <w:r w:rsidRPr="00871527">
              <w:rPr>
                <w:sz w:val="18"/>
                <w:szCs w:val="18"/>
              </w:rPr>
              <w:t>60750,0</w:t>
            </w:r>
          </w:p>
        </w:tc>
        <w:tc>
          <w:tcPr>
            <w:tcW w:w="1474" w:type="dxa"/>
          </w:tcPr>
          <w:p w14:paraId="65D802A8" w14:textId="77777777" w:rsidR="00F67296" w:rsidRPr="00871527" w:rsidRDefault="00F67296">
            <w:pPr>
              <w:pStyle w:val="ConsPlusNormal"/>
              <w:rPr>
                <w:sz w:val="18"/>
                <w:szCs w:val="18"/>
              </w:rPr>
            </w:pPr>
            <w:r w:rsidRPr="00871527">
              <w:rPr>
                <w:sz w:val="18"/>
                <w:szCs w:val="18"/>
              </w:rPr>
              <w:t>63486,0</w:t>
            </w:r>
          </w:p>
        </w:tc>
        <w:tc>
          <w:tcPr>
            <w:tcW w:w="1531" w:type="dxa"/>
          </w:tcPr>
          <w:p w14:paraId="2AEAD76D" w14:textId="77777777" w:rsidR="00F67296" w:rsidRPr="00871527" w:rsidRDefault="00F67296">
            <w:pPr>
              <w:pStyle w:val="ConsPlusNormal"/>
              <w:rPr>
                <w:sz w:val="18"/>
                <w:szCs w:val="18"/>
              </w:rPr>
            </w:pPr>
            <w:r w:rsidRPr="00871527">
              <w:rPr>
                <w:sz w:val="18"/>
                <w:szCs w:val="18"/>
              </w:rPr>
              <w:t>63486,0</w:t>
            </w:r>
          </w:p>
        </w:tc>
        <w:tc>
          <w:tcPr>
            <w:tcW w:w="1531" w:type="dxa"/>
          </w:tcPr>
          <w:p w14:paraId="0E5735C3" w14:textId="77777777" w:rsidR="00F67296" w:rsidRPr="00871527" w:rsidRDefault="00F67296">
            <w:pPr>
              <w:pStyle w:val="ConsPlusNormal"/>
              <w:rPr>
                <w:sz w:val="18"/>
                <w:szCs w:val="18"/>
              </w:rPr>
            </w:pPr>
            <w:r w:rsidRPr="00871527">
              <w:rPr>
                <w:sz w:val="18"/>
                <w:szCs w:val="18"/>
              </w:rPr>
              <w:t>63486,0</w:t>
            </w:r>
          </w:p>
        </w:tc>
      </w:tr>
      <w:tr w:rsidR="00B625BB" w:rsidRPr="00871527" w14:paraId="5977D9E6" w14:textId="77777777" w:rsidTr="00871527">
        <w:tc>
          <w:tcPr>
            <w:tcW w:w="3634" w:type="dxa"/>
            <w:vMerge/>
          </w:tcPr>
          <w:p w14:paraId="5FF884FD" w14:textId="77777777" w:rsidR="00F67296" w:rsidRPr="00871527" w:rsidRDefault="00F67296">
            <w:pPr>
              <w:pStyle w:val="ConsPlusNormal"/>
              <w:rPr>
                <w:sz w:val="18"/>
                <w:szCs w:val="18"/>
              </w:rPr>
            </w:pPr>
          </w:p>
        </w:tc>
        <w:tc>
          <w:tcPr>
            <w:tcW w:w="1864" w:type="dxa"/>
          </w:tcPr>
          <w:p w14:paraId="5C12B7D3"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5522F24B" w14:textId="77777777" w:rsidR="00F67296" w:rsidRPr="00871527" w:rsidRDefault="00F67296">
            <w:pPr>
              <w:pStyle w:val="ConsPlusNormal"/>
              <w:rPr>
                <w:sz w:val="18"/>
                <w:szCs w:val="18"/>
              </w:rPr>
            </w:pPr>
            <w:r w:rsidRPr="00871527">
              <w:rPr>
                <w:sz w:val="18"/>
                <w:szCs w:val="18"/>
              </w:rPr>
              <w:t>0,0</w:t>
            </w:r>
          </w:p>
        </w:tc>
        <w:tc>
          <w:tcPr>
            <w:tcW w:w="1474" w:type="dxa"/>
          </w:tcPr>
          <w:p w14:paraId="38B5FC84" w14:textId="77777777" w:rsidR="00F67296" w:rsidRPr="00871527" w:rsidRDefault="00F67296">
            <w:pPr>
              <w:pStyle w:val="ConsPlusNormal"/>
              <w:rPr>
                <w:sz w:val="18"/>
                <w:szCs w:val="18"/>
              </w:rPr>
            </w:pPr>
            <w:r w:rsidRPr="00871527">
              <w:rPr>
                <w:sz w:val="18"/>
                <w:szCs w:val="18"/>
              </w:rPr>
              <w:t>0,0</w:t>
            </w:r>
          </w:p>
        </w:tc>
        <w:tc>
          <w:tcPr>
            <w:tcW w:w="1531" w:type="dxa"/>
          </w:tcPr>
          <w:p w14:paraId="38A5228E" w14:textId="77777777" w:rsidR="00F67296" w:rsidRPr="00871527" w:rsidRDefault="00F67296">
            <w:pPr>
              <w:pStyle w:val="ConsPlusNormal"/>
              <w:rPr>
                <w:sz w:val="18"/>
                <w:szCs w:val="18"/>
              </w:rPr>
            </w:pPr>
            <w:r w:rsidRPr="00871527">
              <w:rPr>
                <w:sz w:val="18"/>
                <w:szCs w:val="18"/>
              </w:rPr>
              <w:t>44886,8</w:t>
            </w:r>
          </w:p>
        </w:tc>
        <w:tc>
          <w:tcPr>
            <w:tcW w:w="1474" w:type="dxa"/>
          </w:tcPr>
          <w:p w14:paraId="322B69D1" w14:textId="77777777" w:rsidR="00F67296" w:rsidRPr="00871527" w:rsidRDefault="00F67296">
            <w:pPr>
              <w:pStyle w:val="ConsPlusNormal"/>
              <w:rPr>
                <w:sz w:val="18"/>
                <w:szCs w:val="18"/>
              </w:rPr>
            </w:pPr>
            <w:r w:rsidRPr="00871527">
              <w:rPr>
                <w:sz w:val="18"/>
                <w:szCs w:val="18"/>
              </w:rPr>
              <w:t>60700,0</w:t>
            </w:r>
          </w:p>
        </w:tc>
        <w:tc>
          <w:tcPr>
            <w:tcW w:w="1531" w:type="dxa"/>
          </w:tcPr>
          <w:p w14:paraId="468754A9" w14:textId="77777777" w:rsidR="00F67296" w:rsidRPr="00871527" w:rsidRDefault="00F67296">
            <w:pPr>
              <w:pStyle w:val="ConsPlusNormal"/>
              <w:rPr>
                <w:sz w:val="18"/>
                <w:szCs w:val="18"/>
              </w:rPr>
            </w:pPr>
            <w:r w:rsidRPr="00871527">
              <w:rPr>
                <w:sz w:val="18"/>
                <w:szCs w:val="18"/>
              </w:rPr>
              <w:t>60750,0</w:t>
            </w:r>
          </w:p>
        </w:tc>
        <w:tc>
          <w:tcPr>
            <w:tcW w:w="1474" w:type="dxa"/>
          </w:tcPr>
          <w:p w14:paraId="50C7BA26" w14:textId="77777777" w:rsidR="00F67296" w:rsidRPr="00871527" w:rsidRDefault="00F67296">
            <w:pPr>
              <w:pStyle w:val="ConsPlusNormal"/>
              <w:rPr>
                <w:sz w:val="18"/>
                <w:szCs w:val="18"/>
              </w:rPr>
            </w:pPr>
            <w:r w:rsidRPr="00871527">
              <w:rPr>
                <w:sz w:val="18"/>
                <w:szCs w:val="18"/>
              </w:rPr>
              <w:t>63486,0</w:t>
            </w:r>
          </w:p>
        </w:tc>
        <w:tc>
          <w:tcPr>
            <w:tcW w:w="1531" w:type="dxa"/>
          </w:tcPr>
          <w:p w14:paraId="193D2D15" w14:textId="77777777" w:rsidR="00F67296" w:rsidRPr="00871527" w:rsidRDefault="00F67296">
            <w:pPr>
              <w:pStyle w:val="ConsPlusNormal"/>
              <w:rPr>
                <w:sz w:val="18"/>
                <w:szCs w:val="18"/>
              </w:rPr>
            </w:pPr>
            <w:r w:rsidRPr="00871527">
              <w:rPr>
                <w:sz w:val="18"/>
                <w:szCs w:val="18"/>
              </w:rPr>
              <w:t>63486,0</w:t>
            </w:r>
          </w:p>
        </w:tc>
        <w:tc>
          <w:tcPr>
            <w:tcW w:w="1531" w:type="dxa"/>
          </w:tcPr>
          <w:p w14:paraId="5AF739F9" w14:textId="77777777" w:rsidR="00F67296" w:rsidRPr="00871527" w:rsidRDefault="00F67296">
            <w:pPr>
              <w:pStyle w:val="ConsPlusNormal"/>
              <w:rPr>
                <w:sz w:val="18"/>
                <w:szCs w:val="18"/>
              </w:rPr>
            </w:pPr>
            <w:r w:rsidRPr="00871527">
              <w:rPr>
                <w:sz w:val="18"/>
                <w:szCs w:val="18"/>
              </w:rPr>
              <w:t>63486,0</w:t>
            </w:r>
          </w:p>
        </w:tc>
      </w:tr>
      <w:tr w:rsidR="00B625BB" w:rsidRPr="00871527" w14:paraId="4893F5DC" w14:textId="77777777" w:rsidTr="00871527">
        <w:tc>
          <w:tcPr>
            <w:tcW w:w="3634" w:type="dxa"/>
            <w:vMerge w:val="restart"/>
          </w:tcPr>
          <w:p w14:paraId="65EF4197" w14:textId="77777777" w:rsidR="00F67296" w:rsidRPr="00871527" w:rsidRDefault="00F67296">
            <w:pPr>
              <w:pStyle w:val="ConsPlusNormal"/>
              <w:rPr>
                <w:sz w:val="18"/>
                <w:szCs w:val="18"/>
              </w:rPr>
            </w:pPr>
            <w:r w:rsidRPr="00871527">
              <w:rPr>
                <w:sz w:val="18"/>
                <w:szCs w:val="18"/>
              </w:rPr>
              <w:t>Обеспечение развития объектов здравоохранения</w:t>
            </w:r>
          </w:p>
        </w:tc>
        <w:tc>
          <w:tcPr>
            <w:tcW w:w="1864" w:type="dxa"/>
          </w:tcPr>
          <w:p w14:paraId="26B4336B" w14:textId="77777777" w:rsidR="00F67296" w:rsidRPr="00871527" w:rsidRDefault="00F67296">
            <w:pPr>
              <w:pStyle w:val="ConsPlusNormal"/>
              <w:rPr>
                <w:sz w:val="18"/>
                <w:szCs w:val="18"/>
              </w:rPr>
            </w:pPr>
            <w:r w:rsidRPr="00871527">
              <w:rPr>
                <w:sz w:val="18"/>
                <w:szCs w:val="18"/>
              </w:rPr>
              <w:t>Всего</w:t>
            </w:r>
          </w:p>
        </w:tc>
        <w:tc>
          <w:tcPr>
            <w:tcW w:w="1474" w:type="dxa"/>
          </w:tcPr>
          <w:p w14:paraId="6A25697C" w14:textId="77777777" w:rsidR="00F67296" w:rsidRPr="00871527" w:rsidRDefault="00F67296">
            <w:pPr>
              <w:pStyle w:val="ConsPlusNormal"/>
              <w:rPr>
                <w:sz w:val="18"/>
                <w:szCs w:val="18"/>
              </w:rPr>
            </w:pPr>
            <w:r w:rsidRPr="00871527">
              <w:rPr>
                <w:sz w:val="18"/>
                <w:szCs w:val="18"/>
              </w:rPr>
              <w:t>0,0</w:t>
            </w:r>
          </w:p>
        </w:tc>
        <w:tc>
          <w:tcPr>
            <w:tcW w:w="1474" w:type="dxa"/>
          </w:tcPr>
          <w:p w14:paraId="384C9D2E" w14:textId="77777777" w:rsidR="00F67296" w:rsidRPr="00871527" w:rsidRDefault="00F67296">
            <w:pPr>
              <w:pStyle w:val="ConsPlusNormal"/>
              <w:rPr>
                <w:sz w:val="18"/>
                <w:szCs w:val="18"/>
              </w:rPr>
            </w:pPr>
            <w:r w:rsidRPr="00871527">
              <w:rPr>
                <w:sz w:val="18"/>
                <w:szCs w:val="18"/>
              </w:rPr>
              <w:t>0,0</w:t>
            </w:r>
          </w:p>
        </w:tc>
        <w:tc>
          <w:tcPr>
            <w:tcW w:w="1531" w:type="dxa"/>
          </w:tcPr>
          <w:p w14:paraId="6E36AD19" w14:textId="77777777" w:rsidR="00F67296" w:rsidRPr="00871527" w:rsidRDefault="00F67296">
            <w:pPr>
              <w:pStyle w:val="ConsPlusNormal"/>
              <w:rPr>
                <w:sz w:val="18"/>
                <w:szCs w:val="18"/>
              </w:rPr>
            </w:pPr>
            <w:r w:rsidRPr="00871527">
              <w:rPr>
                <w:sz w:val="18"/>
                <w:szCs w:val="18"/>
              </w:rPr>
              <w:t>9058200,0</w:t>
            </w:r>
          </w:p>
        </w:tc>
        <w:tc>
          <w:tcPr>
            <w:tcW w:w="1474" w:type="dxa"/>
          </w:tcPr>
          <w:p w14:paraId="429B8B8C" w14:textId="77777777" w:rsidR="00F67296" w:rsidRPr="00871527" w:rsidRDefault="00F67296">
            <w:pPr>
              <w:pStyle w:val="ConsPlusNormal"/>
              <w:rPr>
                <w:sz w:val="18"/>
                <w:szCs w:val="18"/>
              </w:rPr>
            </w:pPr>
            <w:r w:rsidRPr="00871527">
              <w:rPr>
                <w:sz w:val="18"/>
                <w:szCs w:val="18"/>
              </w:rPr>
              <w:t>54449000,0</w:t>
            </w:r>
          </w:p>
        </w:tc>
        <w:tc>
          <w:tcPr>
            <w:tcW w:w="1531" w:type="dxa"/>
          </w:tcPr>
          <w:p w14:paraId="64455040" w14:textId="77777777" w:rsidR="00F67296" w:rsidRPr="00871527" w:rsidRDefault="00F67296">
            <w:pPr>
              <w:pStyle w:val="ConsPlusNormal"/>
              <w:rPr>
                <w:sz w:val="18"/>
                <w:szCs w:val="18"/>
              </w:rPr>
            </w:pPr>
            <w:r w:rsidRPr="00871527">
              <w:rPr>
                <w:sz w:val="18"/>
                <w:szCs w:val="18"/>
              </w:rPr>
              <w:t>94226693,4</w:t>
            </w:r>
          </w:p>
        </w:tc>
        <w:tc>
          <w:tcPr>
            <w:tcW w:w="1474" w:type="dxa"/>
          </w:tcPr>
          <w:p w14:paraId="522491A6" w14:textId="77777777" w:rsidR="00F67296" w:rsidRPr="00871527" w:rsidRDefault="00F67296">
            <w:pPr>
              <w:pStyle w:val="ConsPlusNormal"/>
              <w:rPr>
                <w:sz w:val="18"/>
                <w:szCs w:val="18"/>
              </w:rPr>
            </w:pPr>
            <w:r w:rsidRPr="00871527">
              <w:rPr>
                <w:sz w:val="18"/>
                <w:szCs w:val="18"/>
              </w:rPr>
              <w:t>46267260,1</w:t>
            </w:r>
          </w:p>
        </w:tc>
        <w:tc>
          <w:tcPr>
            <w:tcW w:w="1531" w:type="dxa"/>
          </w:tcPr>
          <w:p w14:paraId="5FF46472" w14:textId="77777777" w:rsidR="00F67296" w:rsidRPr="00871527" w:rsidRDefault="00F67296">
            <w:pPr>
              <w:pStyle w:val="ConsPlusNormal"/>
              <w:rPr>
                <w:sz w:val="18"/>
                <w:szCs w:val="18"/>
              </w:rPr>
            </w:pPr>
            <w:r w:rsidRPr="00871527">
              <w:rPr>
                <w:sz w:val="18"/>
                <w:szCs w:val="18"/>
              </w:rPr>
              <w:t>9483895,0</w:t>
            </w:r>
          </w:p>
        </w:tc>
        <w:tc>
          <w:tcPr>
            <w:tcW w:w="1531" w:type="dxa"/>
          </w:tcPr>
          <w:p w14:paraId="3DBE4CC5" w14:textId="77777777" w:rsidR="00F67296" w:rsidRPr="00871527" w:rsidRDefault="00F67296">
            <w:pPr>
              <w:pStyle w:val="ConsPlusNormal"/>
              <w:rPr>
                <w:sz w:val="18"/>
                <w:szCs w:val="18"/>
              </w:rPr>
            </w:pPr>
            <w:r w:rsidRPr="00871527">
              <w:rPr>
                <w:sz w:val="18"/>
                <w:szCs w:val="18"/>
              </w:rPr>
              <w:t>11556109,9</w:t>
            </w:r>
          </w:p>
        </w:tc>
      </w:tr>
      <w:tr w:rsidR="00B625BB" w:rsidRPr="00871527" w14:paraId="076FC3F2" w14:textId="77777777" w:rsidTr="00871527">
        <w:tc>
          <w:tcPr>
            <w:tcW w:w="3634" w:type="dxa"/>
            <w:vMerge/>
          </w:tcPr>
          <w:p w14:paraId="6F4BE005" w14:textId="77777777" w:rsidR="00F67296" w:rsidRPr="00871527" w:rsidRDefault="00F67296">
            <w:pPr>
              <w:pStyle w:val="ConsPlusNormal"/>
              <w:rPr>
                <w:sz w:val="18"/>
                <w:szCs w:val="18"/>
              </w:rPr>
            </w:pPr>
          </w:p>
        </w:tc>
        <w:tc>
          <w:tcPr>
            <w:tcW w:w="1864" w:type="dxa"/>
          </w:tcPr>
          <w:p w14:paraId="4CDE1D9F"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002335B5" w14:textId="77777777" w:rsidR="00F67296" w:rsidRPr="00871527" w:rsidRDefault="00F67296">
            <w:pPr>
              <w:pStyle w:val="ConsPlusNormal"/>
              <w:rPr>
                <w:sz w:val="18"/>
                <w:szCs w:val="18"/>
              </w:rPr>
            </w:pPr>
            <w:r w:rsidRPr="00871527">
              <w:rPr>
                <w:sz w:val="18"/>
                <w:szCs w:val="18"/>
              </w:rPr>
              <w:t>0,0</w:t>
            </w:r>
          </w:p>
        </w:tc>
        <w:tc>
          <w:tcPr>
            <w:tcW w:w="1474" w:type="dxa"/>
          </w:tcPr>
          <w:p w14:paraId="61D0052B" w14:textId="77777777" w:rsidR="00F67296" w:rsidRPr="00871527" w:rsidRDefault="00F67296">
            <w:pPr>
              <w:pStyle w:val="ConsPlusNormal"/>
              <w:rPr>
                <w:sz w:val="18"/>
                <w:szCs w:val="18"/>
              </w:rPr>
            </w:pPr>
            <w:r w:rsidRPr="00871527">
              <w:rPr>
                <w:sz w:val="18"/>
                <w:szCs w:val="18"/>
              </w:rPr>
              <w:t>0,0</w:t>
            </w:r>
          </w:p>
        </w:tc>
        <w:tc>
          <w:tcPr>
            <w:tcW w:w="1531" w:type="dxa"/>
          </w:tcPr>
          <w:p w14:paraId="0463271B" w14:textId="77777777" w:rsidR="00F67296" w:rsidRPr="00871527" w:rsidRDefault="00F67296">
            <w:pPr>
              <w:pStyle w:val="ConsPlusNormal"/>
              <w:rPr>
                <w:sz w:val="18"/>
                <w:szCs w:val="18"/>
              </w:rPr>
            </w:pPr>
            <w:r w:rsidRPr="00871527">
              <w:rPr>
                <w:sz w:val="18"/>
                <w:szCs w:val="18"/>
              </w:rPr>
              <w:t>9058200,0</w:t>
            </w:r>
          </w:p>
        </w:tc>
        <w:tc>
          <w:tcPr>
            <w:tcW w:w="1474" w:type="dxa"/>
          </w:tcPr>
          <w:p w14:paraId="6ADFE88F" w14:textId="77777777" w:rsidR="00F67296" w:rsidRPr="00871527" w:rsidRDefault="00F67296">
            <w:pPr>
              <w:pStyle w:val="ConsPlusNormal"/>
              <w:rPr>
                <w:sz w:val="18"/>
                <w:szCs w:val="18"/>
              </w:rPr>
            </w:pPr>
            <w:r w:rsidRPr="00871527">
              <w:rPr>
                <w:sz w:val="18"/>
                <w:szCs w:val="18"/>
              </w:rPr>
              <w:t>54449000,0</w:t>
            </w:r>
          </w:p>
        </w:tc>
        <w:tc>
          <w:tcPr>
            <w:tcW w:w="1531" w:type="dxa"/>
          </w:tcPr>
          <w:p w14:paraId="2AE9A72B" w14:textId="77777777" w:rsidR="00F67296" w:rsidRPr="00871527" w:rsidRDefault="00F67296">
            <w:pPr>
              <w:pStyle w:val="ConsPlusNormal"/>
              <w:rPr>
                <w:sz w:val="18"/>
                <w:szCs w:val="18"/>
              </w:rPr>
            </w:pPr>
            <w:r w:rsidRPr="00871527">
              <w:rPr>
                <w:sz w:val="18"/>
                <w:szCs w:val="18"/>
              </w:rPr>
              <w:t>94226693,4</w:t>
            </w:r>
          </w:p>
        </w:tc>
        <w:tc>
          <w:tcPr>
            <w:tcW w:w="1474" w:type="dxa"/>
          </w:tcPr>
          <w:p w14:paraId="60BEE1C7" w14:textId="77777777" w:rsidR="00F67296" w:rsidRPr="00871527" w:rsidRDefault="00F67296">
            <w:pPr>
              <w:pStyle w:val="ConsPlusNormal"/>
              <w:rPr>
                <w:sz w:val="18"/>
                <w:szCs w:val="18"/>
              </w:rPr>
            </w:pPr>
            <w:r w:rsidRPr="00871527">
              <w:rPr>
                <w:sz w:val="18"/>
                <w:szCs w:val="18"/>
              </w:rPr>
              <w:t>46267260,1</w:t>
            </w:r>
          </w:p>
        </w:tc>
        <w:tc>
          <w:tcPr>
            <w:tcW w:w="1531" w:type="dxa"/>
          </w:tcPr>
          <w:p w14:paraId="15E8823C" w14:textId="77777777" w:rsidR="00F67296" w:rsidRPr="00871527" w:rsidRDefault="00F67296">
            <w:pPr>
              <w:pStyle w:val="ConsPlusNormal"/>
              <w:rPr>
                <w:sz w:val="18"/>
                <w:szCs w:val="18"/>
              </w:rPr>
            </w:pPr>
            <w:r w:rsidRPr="00871527">
              <w:rPr>
                <w:sz w:val="18"/>
                <w:szCs w:val="18"/>
              </w:rPr>
              <w:t>9483895,0</w:t>
            </w:r>
          </w:p>
        </w:tc>
        <w:tc>
          <w:tcPr>
            <w:tcW w:w="1531" w:type="dxa"/>
          </w:tcPr>
          <w:p w14:paraId="13D903B4" w14:textId="77777777" w:rsidR="00F67296" w:rsidRPr="00871527" w:rsidRDefault="00F67296">
            <w:pPr>
              <w:pStyle w:val="ConsPlusNormal"/>
              <w:rPr>
                <w:sz w:val="18"/>
                <w:szCs w:val="18"/>
              </w:rPr>
            </w:pPr>
            <w:r w:rsidRPr="00871527">
              <w:rPr>
                <w:sz w:val="18"/>
                <w:szCs w:val="18"/>
              </w:rPr>
              <w:t>11556109,9</w:t>
            </w:r>
          </w:p>
        </w:tc>
      </w:tr>
      <w:tr w:rsidR="00B625BB" w:rsidRPr="00871527" w14:paraId="2B8D90A9" w14:textId="77777777" w:rsidTr="00871527">
        <w:tc>
          <w:tcPr>
            <w:tcW w:w="3634" w:type="dxa"/>
            <w:vMerge w:val="restart"/>
          </w:tcPr>
          <w:p w14:paraId="65BCCD30" w14:textId="77777777" w:rsidR="00F67296" w:rsidRPr="00871527" w:rsidRDefault="00F67296">
            <w:pPr>
              <w:pStyle w:val="ConsPlusNormal"/>
              <w:rPr>
                <w:sz w:val="18"/>
                <w:szCs w:val="18"/>
              </w:rPr>
            </w:pPr>
            <w:r w:rsidRPr="00871527">
              <w:rPr>
                <w:sz w:val="18"/>
                <w:szCs w:val="18"/>
              </w:rPr>
              <w:t>Субсидия автономной некоммерческой организации "Развитие социальной инфраструктуры" в качестве имущественного взноса города Москвы</w:t>
            </w:r>
          </w:p>
        </w:tc>
        <w:tc>
          <w:tcPr>
            <w:tcW w:w="1864" w:type="dxa"/>
          </w:tcPr>
          <w:p w14:paraId="1718A612" w14:textId="77777777" w:rsidR="00F67296" w:rsidRPr="00871527" w:rsidRDefault="00F67296">
            <w:pPr>
              <w:pStyle w:val="ConsPlusNormal"/>
              <w:rPr>
                <w:sz w:val="18"/>
                <w:szCs w:val="18"/>
              </w:rPr>
            </w:pPr>
            <w:r w:rsidRPr="00871527">
              <w:rPr>
                <w:sz w:val="18"/>
                <w:szCs w:val="18"/>
              </w:rPr>
              <w:t>Всего</w:t>
            </w:r>
          </w:p>
        </w:tc>
        <w:tc>
          <w:tcPr>
            <w:tcW w:w="1474" w:type="dxa"/>
          </w:tcPr>
          <w:p w14:paraId="27A7CF24" w14:textId="77777777" w:rsidR="00F67296" w:rsidRPr="00871527" w:rsidRDefault="00F67296">
            <w:pPr>
              <w:pStyle w:val="ConsPlusNormal"/>
              <w:rPr>
                <w:sz w:val="18"/>
                <w:szCs w:val="18"/>
              </w:rPr>
            </w:pPr>
            <w:r w:rsidRPr="00871527">
              <w:rPr>
                <w:sz w:val="18"/>
                <w:szCs w:val="18"/>
              </w:rPr>
              <w:t>0,0</w:t>
            </w:r>
          </w:p>
        </w:tc>
        <w:tc>
          <w:tcPr>
            <w:tcW w:w="1474" w:type="dxa"/>
          </w:tcPr>
          <w:p w14:paraId="6BC2604F" w14:textId="77777777" w:rsidR="00F67296" w:rsidRPr="00871527" w:rsidRDefault="00F67296">
            <w:pPr>
              <w:pStyle w:val="ConsPlusNormal"/>
              <w:rPr>
                <w:sz w:val="18"/>
                <w:szCs w:val="18"/>
              </w:rPr>
            </w:pPr>
            <w:r w:rsidRPr="00871527">
              <w:rPr>
                <w:sz w:val="18"/>
                <w:szCs w:val="18"/>
              </w:rPr>
              <w:t>0,0</w:t>
            </w:r>
          </w:p>
        </w:tc>
        <w:tc>
          <w:tcPr>
            <w:tcW w:w="1531" w:type="dxa"/>
          </w:tcPr>
          <w:p w14:paraId="1AF59470" w14:textId="77777777" w:rsidR="00F67296" w:rsidRPr="00871527" w:rsidRDefault="00F67296">
            <w:pPr>
              <w:pStyle w:val="ConsPlusNormal"/>
              <w:rPr>
                <w:sz w:val="18"/>
                <w:szCs w:val="18"/>
              </w:rPr>
            </w:pPr>
            <w:r w:rsidRPr="00871527">
              <w:rPr>
                <w:sz w:val="18"/>
                <w:szCs w:val="18"/>
              </w:rPr>
              <w:t>8500000,0</w:t>
            </w:r>
          </w:p>
        </w:tc>
        <w:tc>
          <w:tcPr>
            <w:tcW w:w="1474" w:type="dxa"/>
          </w:tcPr>
          <w:p w14:paraId="5A4C4927" w14:textId="77777777" w:rsidR="00F67296" w:rsidRPr="00871527" w:rsidRDefault="00F67296">
            <w:pPr>
              <w:pStyle w:val="ConsPlusNormal"/>
              <w:rPr>
                <w:sz w:val="18"/>
                <w:szCs w:val="18"/>
              </w:rPr>
            </w:pPr>
            <w:r w:rsidRPr="00871527">
              <w:rPr>
                <w:sz w:val="18"/>
                <w:szCs w:val="18"/>
              </w:rPr>
              <w:t>24100000,0</w:t>
            </w:r>
          </w:p>
        </w:tc>
        <w:tc>
          <w:tcPr>
            <w:tcW w:w="1531" w:type="dxa"/>
          </w:tcPr>
          <w:p w14:paraId="3B9F4D69" w14:textId="77777777" w:rsidR="00F67296" w:rsidRPr="00871527" w:rsidRDefault="00F67296">
            <w:pPr>
              <w:pStyle w:val="ConsPlusNormal"/>
              <w:rPr>
                <w:sz w:val="18"/>
                <w:szCs w:val="18"/>
              </w:rPr>
            </w:pPr>
            <w:r w:rsidRPr="00871527">
              <w:rPr>
                <w:sz w:val="18"/>
                <w:szCs w:val="18"/>
              </w:rPr>
              <w:t>93296780,6</w:t>
            </w:r>
          </w:p>
        </w:tc>
        <w:tc>
          <w:tcPr>
            <w:tcW w:w="1474" w:type="dxa"/>
          </w:tcPr>
          <w:p w14:paraId="696992BA" w14:textId="77777777" w:rsidR="00F67296" w:rsidRPr="00871527" w:rsidRDefault="00F67296">
            <w:pPr>
              <w:pStyle w:val="ConsPlusNormal"/>
              <w:rPr>
                <w:sz w:val="18"/>
                <w:szCs w:val="18"/>
              </w:rPr>
            </w:pPr>
            <w:r w:rsidRPr="00871527">
              <w:rPr>
                <w:sz w:val="18"/>
                <w:szCs w:val="18"/>
              </w:rPr>
              <w:t>45152675,5</w:t>
            </w:r>
          </w:p>
        </w:tc>
        <w:tc>
          <w:tcPr>
            <w:tcW w:w="1531" w:type="dxa"/>
          </w:tcPr>
          <w:p w14:paraId="122EE4C1" w14:textId="77777777" w:rsidR="00F67296" w:rsidRPr="00871527" w:rsidRDefault="00F67296">
            <w:pPr>
              <w:pStyle w:val="ConsPlusNormal"/>
              <w:rPr>
                <w:sz w:val="18"/>
                <w:szCs w:val="18"/>
              </w:rPr>
            </w:pPr>
            <w:r w:rsidRPr="00871527">
              <w:rPr>
                <w:sz w:val="18"/>
                <w:szCs w:val="18"/>
              </w:rPr>
              <w:t>8182354,9</w:t>
            </w:r>
          </w:p>
        </w:tc>
        <w:tc>
          <w:tcPr>
            <w:tcW w:w="1531" w:type="dxa"/>
          </w:tcPr>
          <w:p w14:paraId="2C0A8B45" w14:textId="77777777" w:rsidR="00F67296" w:rsidRPr="00871527" w:rsidRDefault="00F67296">
            <w:pPr>
              <w:pStyle w:val="ConsPlusNormal"/>
              <w:rPr>
                <w:sz w:val="18"/>
                <w:szCs w:val="18"/>
              </w:rPr>
            </w:pPr>
            <w:r w:rsidRPr="00871527">
              <w:rPr>
                <w:sz w:val="18"/>
                <w:szCs w:val="18"/>
              </w:rPr>
              <w:t>10266814,2</w:t>
            </w:r>
          </w:p>
        </w:tc>
      </w:tr>
      <w:tr w:rsidR="00B625BB" w:rsidRPr="00871527" w14:paraId="4AFAF63C" w14:textId="77777777" w:rsidTr="00871527">
        <w:tc>
          <w:tcPr>
            <w:tcW w:w="3634" w:type="dxa"/>
            <w:vMerge/>
          </w:tcPr>
          <w:p w14:paraId="70F37EE1" w14:textId="77777777" w:rsidR="00F67296" w:rsidRPr="00871527" w:rsidRDefault="00F67296">
            <w:pPr>
              <w:pStyle w:val="ConsPlusNormal"/>
              <w:rPr>
                <w:sz w:val="18"/>
                <w:szCs w:val="18"/>
              </w:rPr>
            </w:pPr>
          </w:p>
        </w:tc>
        <w:tc>
          <w:tcPr>
            <w:tcW w:w="1864" w:type="dxa"/>
          </w:tcPr>
          <w:p w14:paraId="485775A0"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5E484694" w14:textId="77777777" w:rsidR="00F67296" w:rsidRPr="00871527" w:rsidRDefault="00F67296">
            <w:pPr>
              <w:pStyle w:val="ConsPlusNormal"/>
              <w:rPr>
                <w:sz w:val="18"/>
                <w:szCs w:val="18"/>
              </w:rPr>
            </w:pPr>
            <w:r w:rsidRPr="00871527">
              <w:rPr>
                <w:sz w:val="18"/>
                <w:szCs w:val="18"/>
              </w:rPr>
              <w:t>0,0</w:t>
            </w:r>
          </w:p>
        </w:tc>
        <w:tc>
          <w:tcPr>
            <w:tcW w:w="1474" w:type="dxa"/>
          </w:tcPr>
          <w:p w14:paraId="15C8723C" w14:textId="77777777" w:rsidR="00F67296" w:rsidRPr="00871527" w:rsidRDefault="00F67296">
            <w:pPr>
              <w:pStyle w:val="ConsPlusNormal"/>
              <w:rPr>
                <w:sz w:val="18"/>
                <w:szCs w:val="18"/>
              </w:rPr>
            </w:pPr>
            <w:r w:rsidRPr="00871527">
              <w:rPr>
                <w:sz w:val="18"/>
                <w:szCs w:val="18"/>
              </w:rPr>
              <w:t>0,0</w:t>
            </w:r>
          </w:p>
        </w:tc>
        <w:tc>
          <w:tcPr>
            <w:tcW w:w="1531" w:type="dxa"/>
          </w:tcPr>
          <w:p w14:paraId="45D332CD" w14:textId="77777777" w:rsidR="00F67296" w:rsidRPr="00871527" w:rsidRDefault="00F67296">
            <w:pPr>
              <w:pStyle w:val="ConsPlusNormal"/>
              <w:rPr>
                <w:sz w:val="18"/>
                <w:szCs w:val="18"/>
              </w:rPr>
            </w:pPr>
            <w:r w:rsidRPr="00871527">
              <w:rPr>
                <w:sz w:val="18"/>
                <w:szCs w:val="18"/>
              </w:rPr>
              <w:t>8500000,0</w:t>
            </w:r>
          </w:p>
        </w:tc>
        <w:tc>
          <w:tcPr>
            <w:tcW w:w="1474" w:type="dxa"/>
          </w:tcPr>
          <w:p w14:paraId="5250B57E" w14:textId="77777777" w:rsidR="00F67296" w:rsidRPr="00871527" w:rsidRDefault="00F67296">
            <w:pPr>
              <w:pStyle w:val="ConsPlusNormal"/>
              <w:rPr>
                <w:sz w:val="18"/>
                <w:szCs w:val="18"/>
              </w:rPr>
            </w:pPr>
            <w:r w:rsidRPr="00871527">
              <w:rPr>
                <w:sz w:val="18"/>
                <w:szCs w:val="18"/>
              </w:rPr>
              <w:t>24100000,0</w:t>
            </w:r>
          </w:p>
        </w:tc>
        <w:tc>
          <w:tcPr>
            <w:tcW w:w="1531" w:type="dxa"/>
          </w:tcPr>
          <w:p w14:paraId="7D4F8680" w14:textId="77777777" w:rsidR="00F67296" w:rsidRPr="00871527" w:rsidRDefault="00F67296">
            <w:pPr>
              <w:pStyle w:val="ConsPlusNormal"/>
              <w:rPr>
                <w:sz w:val="18"/>
                <w:szCs w:val="18"/>
              </w:rPr>
            </w:pPr>
            <w:r w:rsidRPr="00871527">
              <w:rPr>
                <w:sz w:val="18"/>
                <w:szCs w:val="18"/>
              </w:rPr>
              <w:t>93296780,6</w:t>
            </w:r>
          </w:p>
        </w:tc>
        <w:tc>
          <w:tcPr>
            <w:tcW w:w="1474" w:type="dxa"/>
          </w:tcPr>
          <w:p w14:paraId="6EE7D3A2" w14:textId="77777777" w:rsidR="00F67296" w:rsidRPr="00871527" w:rsidRDefault="00F67296">
            <w:pPr>
              <w:pStyle w:val="ConsPlusNormal"/>
              <w:rPr>
                <w:sz w:val="18"/>
                <w:szCs w:val="18"/>
              </w:rPr>
            </w:pPr>
            <w:r w:rsidRPr="00871527">
              <w:rPr>
                <w:sz w:val="18"/>
                <w:szCs w:val="18"/>
              </w:rPr>
              <w:t>45152675,5</w:t>
            </w:r>
          </w:p>
        </w:tc>
        <w:tc>
          <w:tcPr>
            <w:tcW w:w="1531" w:type="dxa"/>
          </w:tcPr>
          <w:p w14:paraId="4EAEE6DC" w14:textId="77777777" w:rsidR="00F67296" w:rsidRPr="00871527" w:rsidRDefault="00F67296">
            <w:pPr>
              <w:pStyle w:val="ConsPlusNormal"/>
              <w:rPr>
                <w:sz w:val="18"/>
                <w:szCs w:val="18"/>
              </w:rPr>
            </w:pPr>
            <w:r w:rsidRPr="00871527">
              <w:rPr>
                <w:sz w:val="18"/>
                <w:szCs w:val="18"/>
              </w:rPr>
              <w:t>8182354,9</w:t>
            </w:r>
          </w:p>
        </w:tc>
        <w:tc>
          <w:tcPr>
            <w:tcW w:w="1531" w:type="dxa"/>
          </w:tcPr>
          <w:p w14:paraId="26DB6D40" w14:textId="77777777" w:rsidR="00F67296" w:rsidRPr="00871527" w:rsidRDefault="00F67296">
            <w:pPr>
              <w:pStyle w:val="ConsPlusNormal"/>
              <w:rPr>
                <w:sz w:val="18"/>
                <w:szCs w:val="18"/>
              </w:rPr>
            </w:pPr>
            <w:r w:rsidRPr="00871527">
              <w:rPr>
                <w:sz w:val="18"/>
                <w:szCs w:val="18"/>
              </w:rPr>
              <w:t>10266814,2</w:t>
            </w:r>
          </w:p>
        </w:tc>
      </w:tr>
      <w:tr w:rsidR="00B625BB" w:rsidRPr="00871527" w14:paraId="0A30CD66" w14:textId="77777777" w:rsidTr="00871527">
        <w:tc>
          <w:tcPr>
            <w:tcW w:w="3634" w:type="dxa"/>
            <w:vMerge w:val="restart"/>
          </w:tcPr>
          <w:p w14:paraId="18C5284D" w14:textId="77777777" w:rsidR="00F67296" w:rsidRPr="00871527" w:rsidRDefault="00F67296">
            <w:pPr>
              <w:pStyle w:val="ConsPlusNormal"/>
              <w:rPr>
                <w:sz w:val="18"/>
                <w:szCs w:val="18"/>
              </w:rPr>
            </w:pPr>
            <w:r w:rsidRPr="00871527">
              <w:rPr>
                <w:sz w:val="18"/>
                <w:szCs w:val="18"/>
              </w:rPr>
              <w:t>Субсидия автономной некоммерческой организации "Развитие социальной инфраструктуры" на обеспечение текущей деятельности</w:t>
            </w:r>
          </w:p>
        </w:tc>
        <w:tc>
          <w:tcPr>
            <w:tcW w:w="1864" w:type="dxa"/>
          </w:tcPr>
          <w:p w14:paraId="5EA7D6E8" w14:textId="77777777" w:rsidR="00F67296" w:rsidRPr="00871527" w:rsidRDefault="00F67296">
            <w:pPr>
              <w:pStyle w:val="ConsPlusNormal"/>
              <w:rPr>
                <w:sz w:val="18"/>
                <w:szCs w:val="18"/>
              </w:rPr>
            </w:pPr>
            <w:r w:rsidRPr="00871527">
              <w:rPr>
                <w:sz w:val="18"/>
                <w:szCs w:val="18"/>
              </w:rPr>
              <w:t>Всего</w:t>
            </w:r>
          </w:p>
        </w:tc>
        <w:tc>
          <w:tcPr>
            <w:tcW w:w="1474" w:type="dxa"/>
          </w:tcPr>
          <w:p w14:paraId="67EC6050" w14:textId="77777777" w:rsidR="00F67296" w:rsidRPr="00871527" w:rsidRDefault="00F67296">
            <w:pPr>
              <w:pStyle w:val="ConsPlusNormal"/>
              <w:rPr>
                <w:sz w:val="18"/>
                <w:szCs w:val="18"/>
              </w:rPr>
            </w:pPr>
            <w:r w:rsidRPr="00871527">
              <w:rPr>
                <w:sz w:val="18"/>
                <w:szCs w:val="18"/>
              </w:rPr>
              <w:t>0,0</w:t>
            </w:r>
          </w:p>
        </w:tc>
        <w:tc>
          <w:tcPr>
            <w:tcW w:w="1474" w:type="dxa"/>
          </w:tcPr>
          <w:p w14:paraId="7237DBB0" w14:textId="77777777" w:rsidR="00F67296" w:rsidRPr="00871527" w:rsidRDefault="00F67296">
            <w:pPr>
              <w:pStyle w:val="ConsPlusNormal"/>
              <w:rPr>
                <w:sz w:val="18"/>
                <w:szCs w:val="18"/>
              </w:rPr>
            </w:pPr>
            <w:r w:rsidRPr="00871527">
              <w:rPr>
                <w:sz w:val="18"/>
                <w:szCs w:val="18"/>
              </w:rPr>
              <w:t>0,0</w:t>
            </w:r>
          </w:p>
        </w:tc>
        <w:tc>
          <w:tcPr>
            <w:tcW w:w="1531" w:type="dxa"/>
          </w:tcPr>
          <w:p w14:paraId="63F3EE17" w14:textId="77777777" w:rsidR="00F67296" w:rsidRPr="00871527" w:rsidRDefault="00F67296">
            <w:pPr>
              <w:pStyle w:val="ConsPlusNormal"/>
              <w:rPr>
                <w:sz w:val="18"/>
                <w:szCs w:val="18"/>
              </w:rPr>
            </w:pPr>
            <w:r w:rsidRPr="00871527">
              <w:rPr>
                <w:sz w:val="18"/>
                <w:szCs w:val="18"/>
              </w:rPr>
              <w:t>351800,0</w:t>
            </w:r>
          </w:p>
        </w:tc>
        <w:tc>
          <w:tcPr>
            <w:tcW w:w="1474" w:type="dxa"/>
          </w:tcPr>
          <w:p w14:paraId="2001CBA3" w14:textId="77777777" w:rsidR="00F67296" w:rsidRPr="00871527" w:rsidRDefault="00F67296">
            <w:pPr>
              <w:pStyle w:val="ConsPlusNormal"/>
              <w:rPr>
                <w:sz w:val="18"/>
                <w:szCs w:val="18"/>
              </w:rPr>
            </w:pPr>
            <w:r w:rsidRPr="00871527">
              <w:rPr>
                <w:sz w:val="18"/>
                <w:szCs w:val="18"/>
              </w:rPr>
              <w:t>820000,0</w:t>
            </w:r>
          </w:p>
        </w:tc>
        <w:tc>
          <w:tcPr>
            <w:tcW w:w="1531" w:type="dxa"/>
          </w:tcPr>
          <w:p w14:paraId="7FEDF98A" w14:textId="77777777" w:rsidR="00F67296" w:rsidRPr="00871527" w:rsidRDefault="00F67296">
            <w:pPr>
              <w:pStyle w:val="ConsPlusNormal"/>
              <w:rPr>
                <w:sz w:val="18"/>
                <w:szCs w:val="18"/>
              </w:rPr>
            </w:pPr>
            <w:r w:rsidRPr="00871527">
              <w:rPr>
                <w:sz w:val="18"/>
                <w:szCs w:val="18"/>
              </w:rPr>
              <w:t>929912,8</w:t>
            </w:r>
          </w:p>
        </w:tc>
        <w:tc>
          <w:tcPr>
            <w:tcW w:w="1474" w:type="dxa"/>
          </w:tcPr>
          <w:p w14:paraId="678B0E5A" w14:textId="77777777" w:rsidR="00F67296" w:rsidRPr="00871527" w:rsidRDefault="00F67296">
            <w:pPr>
              <w:pStyle w:val="ConsPlusNormal"/>
              <w:rPr>
                <w:sz w:val="18"/>
                <w:szCs w:val="18"/>
              </w:rPr>
            </w:pPr>
            <w:r w:rsidRPr="00871527">
              <w:rPr>
                <w:sz w:val="18"/>
                <w:szCs w:val="18"/>
              </w:rPr>
              <w:t>1114584,6</w:t>
            </w:r>
          </w:p>
        </w:tc>
        <w:tc>
          <w:tcPr>
            <w:tcW w:w="1531" w:type="dxa"/>
          </w:tcPr>
          <w:p w14:paraId="5CB29033" w14:textId="77777777" w:rsidR="00F67296" w:rsidRPr="00871527" w:rsidRDefault="00F67296">
            <w:pPr>
              <w:pStyle w:val="ConsPlusNormal"/>
              <w:rPr>
                <w:sz w:val="18"/>
                <w:szCs w:val="18"/>
              </w:rPr>
            </w:pPr>
            <w:r w:rsidRPr="00871527">
              <w:rPr>
                <w:sz w:val="18"/>
                <w:szCs w:val="18"/>
              </w:rPr>
              <w:t>1301540,1</w:t>
            </w:r>
          </w:p>
        </w:tc>
        <w:tc>
          <w:tcPr>
            <w:tcW w:w="1531" w:type="dxa"/>
          </w:tcPr>
          <w:p w14:paraId="4952D7E2" w14:textId="77777777" w:rsidR="00F67296" w:rsidRPr="00871527" w:rsidRDefault="00F67296">
            <w:pPr>
              <w:pStyle w:val="ConsPlusNormal"/>
              <w:rPr>
                <w:sz w:val="18"/>
                <w:szCs w:val="18"/>
              </w:rPr>
            </w:pPr>
            <w:r w:rsidRPr="00871527">
              <w:rPr>
                <w:sz w:val="18"/>
                <w:szCs w:val="18"/>
              </w:rPr>
              <w:t>1289295,7</w:t>
            </w:r>
          </w:p>
        </w:tc>
      </w:tr>
      <w:tr w:rsidR="00B625BB" w:rsidRPr="00871527" w14:paraId="648838B5" w14:textId="77777777" w:rsidTr="00871527">
        <w:tc>
          <w:tcPr>
            <w:tcW w:w="3634" w:type="dxa"/>
            <w:vMerge/>
          </w:tcPr>
          <w:p w14:paraId="0D4482CC" w14:textId="77777777" w:rsidR="00F67296" w:rsidRPr="00871527" w:rsidRDefault="00F67296">
            <w:pPr>
              <w:pStyle w:val="ConsPlusNormal"/>
              <w:rPr>
                <w:sz w:val="18"/>
                <w:szCs w:val="18"/>
              </w:rPr>
            </w:pPr>
          </w:p>
        </w:tc>
        <w:tc>
          <w:tcPr>
            <w:tcW w:w="1864" w:type="dxa"/>
          </w:tcPr>
          <w:p w14:paraId="185A7D31"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6281734D" w14:textId="77777777" w:rsidR="00F67296" w:rsidRPr="00871527" w:rsidRDefault="00F67296">
            <w:pPr>
              <w:pStyle w:val="ConsPlusNormal"/>
              <w:rPr>
                <w:sz w:val="18"/>
                <w:szCs w:val="18"/>
              </w:rPr>
            </w:pPr>
            <w:r w:rsidRPr="00871527">
              <w:rPr>
                <w:sz w:val="18"/>
                <w:szCs w:val="18"/>
              </w:rPr>
              <w:t>0,0</w:t>
            </w:r>
          </w:p>
        </w:tc>
        <w:tc>
          <w:tcPr>
            <w:tcW w:w="1474" w:type="dxa"/>
          </w:tcPr>
          <w:p w14:paraId="1B313B26" w14:textId="77777777" w:rsidR="00F67296" w:rsidRPr="00871527" w:rsidRDefault="00F67296">
            <w:pPr>
              <w:pStyle w:val="ConsPlusNormal"/>
              <w:rPr>
                <w:sz w:val="18"/>
                <w:szCs w:val="18"/>
              </w:rPr>
            </w:pPr>
            <w:r w:rsidRPr="00871527">
              <w:rPr>
                <w:sz w:val="18"/>
                <w:szCs w:val="18"/>
              </w:rPr>
              <w:t>0,0</w:t>
            </w:r>
          </w:p>
        </w:tc>
        <w:tc>
          <w:tcPr>
            <w:tcW w:w="1531" w:type="dxa"/>
          </w:tcPr>
          <w:p w14:paraId="4AB6E30A" w14:textId="77777777" w:rsidR="00F67296" w:rsidRPr="00871527" w:rsidRDefault="00F67296">
            <w:pPr>
              <w:pStyle w:val="ConsPlusNormal"/>
              <w:rPr>
                <w:sz w:val="18"/>
                <w:szCs w:val="18"/>
              </w:rPr>
            </w:pPr>
            <w:r w:rsidRPr="00871527">
              <w:rPr>
                <w:sz w:val="18"/>
                <w:szCs w:val="18"/>
              </w:rPr>
              <w:t>351800,0</w:t>
            </w:r>
          </w:p>
        </w:tc>
        <w:tc>
          <w:tcPr>
            <w:tcW w:w="1474" w:type="dxa"/>
          </w:tcPr>
          <w:p w14:paraId="6530E659" w14:textId="77777777" w:rsidR="00F67296" w:rsidRPr="00871527" w:rsidRDefault="00F67296">
            <w:pPr>
              <w:pStyle w:val="ConsPlusNormal"/>
              <w:rPr>
                <w:sz w:val="18"/>
                <w:szCs w:val="18"/>
              </w:rPr>
            </w:pPr>
            <w:r w:rsidRPr="00871527">
              <w:rPr>
                <w:sz w:val="18"/>
                <w:szCs w:val="18"/>
              </w:rPr>
              <w:t>820000,0</w:t>
            </w:r>
          </w:p>
        </w:tc>
        <w:tc>
          <w:tcPr>
            <w:tcW w:w="1531" w:type="dxa"/>
          </w:tcPr>
          <w:p w14:paraId="2001DDDE" w14:textId="77777777" w:rsidR="00F67296" w:rsidRPr="00871527" w:rsidRDefault="00F67296">
            <w:pPr>
              <w:pStyle w:val="ConsPlusNormal"/>
              <w:rPr>
                <w:sz w:val="18"/>
                <w:szCs w:val="18"/>
              </w:rPr>
            </w:pPr>
            <w:r w:rsidRPr="00871527">
              <w:rPr>
                <w:sz w:val="18"/>
                <w:szCs w:val="18"/>
              </w:rPr>
              <w:t>929912,8</w:t>
            </w:r>
          </w:p>
        </w:tc>
        <w:tc>
          <w:tcPr>
            <w:tcW w:w="1474" w:type="dxa"/>
          </w:tcPr>
          <w:p w14:paraId="02A958F5" w14:textId="77777777" w:rsidR="00F67296" w:rsidRPr="00871527" w:rsidRDefault="00F67296">
            <w:pPr>
              <w:pStyle w:val="ConsPlusNormal"/>
              <w:rPr>
                <w:sz w:val="18"/>
                <w:szCs w:val="18"/>
              </w:rPr>
            </w:pPr>
            <w:r w:rsidRPr="00871527">
              <w:rPr>
                <w:sz w:val="18"/>
                <w:szCs w:val="18"/>
              </w:rPr>
              <w:t>1114584,6</w:t>
            </w:r>
          </w:p>
        </w:tc>
        <w:tc>
          <w:tcPr>
            <w:tcW w:w="1531" w:type="dxa"/>
          </w:tcPr>
          <w:p w14:paraId="35C6512C" w14:textId="77777777" w:rsidR="00F67296" w:rsidRPr="00871527" w:rsidRDefault="00F67296">
            <w:pPr>
              <w:pStyle w:val="ConsPlusNormal"/>
              <w:rPr>
                <w:sz w:val="18"/>
                <w:szCs w:val="18"/>
              </w:rPr>
            </w:pPr>
            <w:r w:rsidRPr="00871527">
              <w:rPr>
                <w:sz w:val="18"/>
                <w:szCs w:val="18"/>
              </w:rPr>
              <w:t>1301540,1</w:t>
            </w:r>
          </w:p>
        </w:tc>
        <w:tc>
          <w:tcPr>
            <w:tcW w:w="1531" w:type="dxa"/>
          </w:tcPr>
          <w:p w14:paraId="1424D83C" w14:textId="77777777" w:rsidR="00F67296" w:rsidRPr="00871527" w:rsidRDefault="00F67296">
            <w:pPr>
              <w:pStyle w:val="ConsPlusNormal"/>
              <w:rPr>
                <w:sz w:val="18"/>
                <w:szCs w:val="18"/>
              </w:rPr>
            </w:pPr>
            <w:r w:rsidRPr="00871527">
              <w:rPr>
                <w:sz w:val="18"/>
                <w:szCs w:val="18"/>
              </w:rPr>
              <w:t>1289295,7</w:t>
            </w:r>
          </w:p>
        </w:tc>
      </w:tr>
      <w:tr w:rsidR="00B625BB" w:rsidRPr="00871527" w14:paraId="709B8BD3" w14:textId="77777777" w:rsidTr="00871527">
        <w:tc>
          <w:tcPr>
            <w:tcW w:w="3634" w:type="dxa"/>
            <w:vMerge w:val="restart"/>
          </w:tcPr>
          <w:p w14:paraId="58F45976" w14:textId="77777777" w:rsidR="00F67296" w:rsidRPr="00871527" w:rsidRDefault="00F67296">
            <w:pPr>
              <w:pStyle w:val="ConsPlusNormal"/>
              <w:rPr>
                <w:sz w:val="18"/>
                <w:szCs w:val="18"/>
              </w:rPr>
            </w:pPr>
            <w:r w:rsidRPr="00871527">
              <w:rPr>
                <w:sz w:val="18"/>
                <w:szCs w:val="18"/>
              </w:rPr>
              <w:t>Субсидия автономной некоммерческой организации "Развитие социальной инфраструктуры" на разработку концепций создания и размещения медицинских комплексов</w:t>
            </w:r>
          </w:p>
        </w:tc>
        <w:tc>
          <w:tcPr>
            <w:tcW w:w="1864" w:type="dxa"/>
          </w:tcPr>
          <w:p w14:paraId="3118D850" w14:textId="77777777" w:rsidR="00F67296" w:rsidRPr="00871527" w:rsidRDefault="00F67296">
            <w:pPr>
              <w:pStyle w:val="ConsPlusNormal"/>
              <w:rPr>
                <w:sz w:val="18"/>
                <w:szCs w:val="18"/>
              </w:rPr>
            </w:pPr>
            <w:r w:rsidRPr="00871527">
              <w:rPr>
                <w:sz w:val="18"/>
                <w:szCs w:val="18"/>
              </w:rPr>
              <w:t>Всего</w:t>
            </w:r>
          </w:p>
        </w:tc>
        <w:tc>
          <w:tcPr>
            <w:tcW w:w="1474" w:type="dxa"/>
          </w:tcPr>
          <w:p w14:paraId="212F43BD" w14:textId="77777777" w:rsidR="00F67296" w:rsidRPr="00871527" w:rsidRDefault="00F67296">
            <w:pPr>
              <w:pStyle w:val="ConsPlusNormal"/>
              <w:rPr>
                <w:sz w:val="18"/>
                <w:szCs w:val="18"/>
              </w:rPr>
            </w:pPr>
            <w:r w:rsidRPr="00871527">
              <w:rPr>
                <w:sz w:val="18"/>
                <w:szCs w:val="18"/>
              </w:rPr>
              <w:t>0,0</w:t>
            </w:r>
          </w:p>
        </w:tc>
        <w:tc>
          <w:tcPr>
            <w:tcW w:w="1474" w:type="dxa"/>
          </w:tcPr>
          <w:p w14:paraId="2D4678DC" w14:textId="77777777" w:rsidR="00F67296" w:rsidRPr="00871527" w:rsidRDefault="00F67296">
            <w:pPr>
              <w:pStyle w:val="ConsPlusNormal"/>
              <w:rPr>
                <w:sz w:val="18"/>
                <w:szCs w:val="18"/>
              </w:rPr>
            </w:pPr>
            <w:r w:rsidRPr="00871527">
              <w:rPr>
                <w:sz w:val="18"/>
                <w:szCs w:val="18"/>
              </w:rPr>
              <w:t>0,0</w:t>
            </w:r>
          </w:p>
        </w:tc>
        <w:tc>
          <w:tcPr>
            <w:tcW w:w="1531" w:type="dxa"/>
          </w:tcPr>
          <w:p w14:paraId="0397698A" w14:textId="77777777" w:rsidR="00F67296" w:rsidRPr="00871527" w:rsidRDefault="00F67296">
            <w:pPr>
              <w:pStyle w:val="ConsPlusNormal"/>
              <w:rPr>
                <w:sz w:val="18"/>
                <w:szCs w:val="18"/>
              </w:rPr>
            </w:pPr>
            <w:r w:rsidRPr="00871527">
              <w:rPr>
                <w:sz w:val="18"/>
                <w:szCs w:val="18"/>
              </w:rPr>
              <w:t>206400,0</w:t>
            </w:r>
          </w:p>
        </w:tc>
        <w:tc>
          <w:tcPr>
            <w:tcW w:w="1474" w:type="dxa"/>
          </w:tcPr>
          <w:p w14:paraId="62B88FE6" w14:textId="77777777" w:rsidR="00F67296" w:rsidRPr="00871527" w:rsidRDefault="00F67296">
            <w:pPr>
              <w:pStyle w:val="ConsPlusNormal"/>
              <w:rPr>
                <w:sz w:val="18"/>
                <w:szCs w:val="18"/>
              </w:rPr>
            </w:pPr>
            <w:r w:rsidRPr="00871527">
              <w:rPr>
                <w:sz w:val="18"/>
                <w:szCs w:val="18"/>
              </w:rPr>
              <w:t>0,0</w:t>
            </w:r>
          </w:p>
        </w:tc>
        <w:tc>
          <w:tcPr>
            <w:tcW w:w="1531" w:type="dxa"/>
          </w:tcPr>
          <w:p w14:paraId="5D75504E" w14:textId="77777777" w:rsidR="00F67296" w:rsidRPr="00871527" w:rsidRDefault="00F67296">
            <w:pPr>
              <w:pStyle w:val="ConsPlusNormal"/>
              <w:rPr>
                <w:sz w:val="18"/>
                <w:szCs w:val="18"/>
              </w:rPr>
            </w:pPr>
            <w:r w:rsidRPr="00871527">
              <w:rPr>
                <w:sz w:val="18"/>
                <w:szCs w:val="18"/>
              </w:rPr>
              <w:t>0,0</w:t>
            </w:r>
          </w:p>
        </w:tc>
        <w:tc>
          <w:tcPr>
            <w:tcW w:w="1474" w:type="dxa"/>
          </w:tcPr>
          <w:p w14:paraId="7896B3CC" w14:textId="77777777" w:rsidR="00F67296" w:rsidRPr="00871527" w:rsidRDefault="00F67296">
            <w:pPr>
              <w:pStyle w:val="ConsPlusNormal"/>
              <w:rPr>
                <w:sz w:val="18"/>
                <w:szCs w:val="18"/>
              </w:rPr>
            </w:pPr>
            <w:r w:rsidRPr="00871527">
              <w:rPr>
                <w:sz w:val="18"/>
                <w:szCs w:val="18"/>
              </w:rPr>
              <w:t>0,0</w:t>
            </w:r>
          </w:p>
        </w:tc>
        <w:tc>
          <w:tcPr>
            <w:tcW w:w="1531" w:type="dxa"/>
          </w:tcPr>
          <w:p w14:paraId="487C95CA" w14:textId="77777777" w:rsidR="00F67296" w:rsidRPr="00871527" w:rsidRDefault="00F67296">
            <w:pPr>
              <w:pStyle w:val="ConsPlusNormal"/>
              <w:rPr>
                <w:sz w:val="18"/>
                <w:szCs w:val="18"/>
              </w:rPr>
            </w:pPr>
            <w:r w:rsidRPr="00871527">
              <w:rPr>
                <w:sz w:val="18"/>
                <w:szCs w:val="18"/>
              </w:rPr>
              <w:t>0,0</w:t>
            </w:r>
          </w:p>
        </w:tc>
        <w:tc>
          <w:tcPr>
            <w:tcW w:w="1531" w:type="dxa"/>
          </w:tcPr>
          <w:p w14:paraId="6E8B49CF" w14:textId="77777777" w:rsidR="00F67296" w:rsidRPr="00871527" w:rsidRDefault="00F67296">
            <w:pPr>
              <w:pStyle w:val="ConsPlusNormal"/>
              <w:rPr>
                <w:sz w:val="18"/>
                <w:szCs w:val="18"/>
              </w:rPr>
            </w:pPr>
            <w:r w:rsidRPr="00871527">
              <w:rPr>
                <w:sz w:val="18"/>
                <w:szCs w:val="18"/>
              </w:rPr>
              <w:t>0,0</w:t>
            </w:r>
          </w:p>
        </w:tc>
      </w:tr>
      <w:tr w:rsidR="00B625BB" w:rsidRPr="00871527" w14:paraId="2E2377B0" w14:textId="77777777" w:rsidTr="00871527">
        <w:tc>
          <w:tcPr>
            <w:tcW w:w="3634" w:type="dxa"/>
            <w:vMerge/>
          </w:tcPr>
          <w:p w14:paraId="1A5000C9" w14:textId="77777777" w:rsidR="00F67296" w:rsidRPr="00871527" w:rsidRDefault="00F67296">
            <w:pPr>
              <w:pStyle w:val="ConsPlusNormal"/>
              <w:rPr>
                <w:sz w:val="18"/>
                <w:szCs w:val="18"/>
              </w:rPr>
            </w:pPr>
          </w:p>
        </w:tc>
        <w:tc>
          <w:tcPr>
            <w:tcW w:w="1864" w:type="dxa"/>
          </w:tcPr>
          <w:p w14:paraId="0A3ADE7D"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0F760F1F" w14:textId="77777777" w:rsidR="00F67296" w:rsidRPr="00871527" w:rsidRDefault="00F67296">
            <w:pPr>
              <w:pStyle w:val="ConsPlusNormal"/>
              <w:rPr>
                <w:sz w:val="18"/>
                <w:szCs w:val="18"/>
              </w:rPr>
            </w:pPr>
            <w:r w:rsidRPr="00871527">
              <w:rPr>
                <w:sz w:val="18"/>
                <w:szCs w:val="18"/>
              </w:rPr>
              <w:t>0,0</w:t>
            </w:r>
          </w:p>
        </w:tc>
        <w:tc>
          <w:tcPr>
            <w:tcW w:w="1474" w:type="dxa"/>
          </w:tcPr>
          <w:p w14:paraId="3F2EC418" w14:textId="77777777" w:rsidR="00F67296" w:rsidRPr="00871527" w:rsidRDefault="00F67296">
            <w:pPr>
              <w:pStyle w:val="ConsPlusNormal"/>
              <w:rPr>
                <w:sz w:val="18"/>
                <w:szCs w:val="18"/>
              </w:rPr>
            </w:pPr>
            <w:r w:rsidRPr="00871527">
              <w:rPr>
                <w:sz w:val="18"/>
                <w:szCs w:val="18"/>
              </w:rPr>
              <w:t>0,0</w:t>
            </w:r>
          </w:p>
        </w:tc>
        <w:tc>
          <w:tcPr>
            <w:tcW w:w="1531" w:type="dxa"/>
          </w:tcPr>
          <w:p w14:paraId="0025B087" w14:textId="77777777" w:rsidR="00F67296" w:rsidRPr="00871527" w:rsidRDefault="00F67296">
            <w:pPr>
              <w:pStyle w:val="ConsPlusNormal"/>
              <w:rPr>
                <w:sz w:val="18"/>
                <w:szCs w:val="18"/>
              </w:rPr>
            </w:pPr>
            <w:r w:rsidRPr="00871527">
              <w:rPr>
                <w:sz w:val="18"/>
                <w:szCs w:val="18"/>
              </w:rPr>
              <w:t>206400,0</w:t>
            </w:r>
          </w:p>
        </w:tc>
        <w:tc>
          <w:tcPr>
            <w:tcW w:w="1474" w:type="dxa"/>
          </w:tcPr>
          <w:p w14:paraId="40F1DC6C" w14:textId="77777777" w:rsidR="00F67296" w:rsidRPr="00871527" w:rsidRDefault="00F67296">
            <w:pPr>
              <w:pStyle w:val="ConsPlusNormal"/>
              <w:rPr>
                <w:sz w:val="18"/>
                <w:szCs w:val="18"/>
              </w:rPr>
            </w:pPr>
            <w:r w:rsidRPr="00871527">
              <w:rPr>
                <w:sz w:val="18"/>
                <w:szCs w:val="18"/>
              </w:rPr>
              <w:t>0,0</w:t>
            </w:r>
          </w:p>
        </w:tc>
        <w:tc>
          <w:tcPr>
            <w:tcW w:w="1531" w:type="dxa"/>
          </w:tcPr>
          <w:p w14:paraId="19A1E99D" w14:textId="77777777" w:rsidR="00F67296" w:rsidRPr="00871527" w:rsidRDefault="00F67296">
            <w:pPr>
              <w:pStyle w:val="ConsPlusNormal"/>
              <w:rPr>
                <w:sz w:val="18"/>
                <w:szCs w:val="18"/>
              </w:rPr>
            </w:pPr>
            <w:r w:rsidRPr="00871527">
              <w:rPr>
                <w:sz w:val="18"/>
                <w:szCs w:val="18"/>
              </w:rPr>
              <w:t>0,0</w:t>
            </w:r>
          </w:p>
        </w:tc>
        <w:tc>
          <w:tcPr>
            <w:tcW w:w="1474" w:type="dxa"/>
          </w:tcPr>
          <w:p w14:paraId="738BEDBF" w14:textId="77777777" w:rsidR="00F67296" w:rsidRPr="00871527" w:rsidRDefault="00F67296">
            <w:pPr>
              <w:pStyle w:val="ConsPlusNormal"/>
              <w:rPr>
                <w:sz w:val="18"/>
                <w:szCs w:val="18"/>
              </w:rPr>
            </w:pPr>
            <w:r w:rsidRPr="00871527">
              <w:rPr>
                <w:sz w:val="18"/>
                <w:szCs w:val="18"/>
              </w:rPr>
              <w:t>0,0</w:t>
            </w:r>
          </w:p>
        </w:tc>
        <w:tc>
          <w:tcPr>
            <w:tcW w:w="1531" w:type="dxa"/>
          </w:tcPr>
          <w:p w14:paraId="5A2C9DB0" w14:textId="77777777" w:rsidR="00F67296" w:rsidRPr="00871527" w:rsidRDefault="00F67296">
            <w:pPr>
              <w:pStyle w:val="ConsPlusNormal"/>
              <w:rPr>
                <w:sz w:val="18"/>
                <w:szCs w:val="18"/>
              </w:rPr>
            </w:pPr>
            <w:r w:rsidRPr="00871527">
              <w:rPr>
                <w:sz w:val="18"/>
                <w:szCs w:val="18"/>
              </w:rPr>
              <w:t>0,0</w:t>
            </w:r>
          </w:p>
        </w:tc>
        <w:tc>
          <w:tcPr>
            <w:tcW w:w="1531" w:type="dxa"/>
          </w:tcPr>
          <w:p w14:paraId="7CAA58F4" w14:textId="77777777" w:rsidR="00F67296" w:rsidRPr="00871527" w:rsidRDefault="00F67296">
            <w:pPr>
              <w:pStyle w:val="ConsPlusNormal"/>
              <w:rPr>
                <w:sz w:val="18"/>
                <w:szCs w:val="18"/>
              </w:rPr>
            </w:pPr>
            <w:r w:rsidRPr="00871527">
              <w:rPr>
                <w:sz w:val="18"/>
                <w:szCs w:val="18"/>
              </w:rPr>
              <w:t>0,0</w:t>
            </w:r>
          </w:p>
        </w:tc>
      </w:tr>
      <w:tr w:rsidR="00B625BB" w:rsidRPr="00871527" w14:paraId="40F4CD9D" w14:textId="77777777" w:rsidTr="00871527">
        <w:tc>
          <w:tcPr>
            <w:tcW w:w="3634" w:type="dxa"/>
            <w:vMerge w:val="restart"/>
          </w:tcPr>
          <w:p w14:paraId="21B355E9" w14:textId="77777777" w:rsidR="00F67296" w:rsidRPr="00871527" w:rsidRDefault="00F67296">
            <w:pPr>
              <w:pStyle w:val="ConsPlusNormal"/>
              <w:rPr>
                <w:sz w:val="18"/>
                <w:szCs w:val="18"/>
              </w:rPr>
            </w:pPr>
            <w:r w:rsidRPr="00871527">
              <w:rPr>
                <w:sz w:val="18"/>
                <w:szCs w:val="18"/>
              </w:rPr>
              <w:lastRenderedPageBreak/>
              <w:t>Реализация мероприятий по созданию инфекционного корпуса с использованием быстровозводимых конструкций и сопутствующей инфраструктуры</w:t>
            </w:r>
          </w:p>
        </w:tc>
        <w:tc>
          <w:tcPr>
            <w:tcW w:w="1864" w:type="dxa"/>
          </w:tcPr>
          <w:p w14:paraId="77F37D3E" w14:textId="77777777" w:rsidR="00F67296" w:rsidRPr="00871527" w:rsidRDefault="00F67296">
            <w:pPr>
              <w:pStyle w:val="ConsPlusNormal"/>
              <w:rPr>
                <w:sz w:val="18"/>
                <w:szCs w:val="18"/>
              </w:rPr>
            </w:pPr>
            <w:r w:rsidRPr="00871527">
              <w:rPr>
                <w:sz w:val="18"/>
                <w:szCs w:val="18"/>
              </w:rPr>
              <w:t>Всего</w:t>
            </w:r>
          </w:p>
        </w:tc>
        <w:tc>
          <w:tcPr>
            <w:tcW w:w="1474" w:type="dxa"/>
          </w:tcPr>
          <w:p w14:paraId="5318BD2A" w14:textId="77777777" w:rsidR="00F67296" w:rsidRPr="00871527" w:rsidRDefault="00F67296">
            <w:pPr>
              <w:pStyle w:val="ConsPlusNormal"/>
              <w:rPr>
                <w:sz w:val="18"/>
                <w:szCs w:val="18"/>
              </w:rPr>
            </w:pPr>
            <w:r w:rsidRPr="00871527">
              <w:rPr>
                <w:sz w:val="18"/>
                <w:szCs w:val="18"/>
              </w:rPr>
              <w:t>0,0</w:t>
            </w:r>
          </w:p>
        </w:tc>
        <w:tc>
          <w:tcPr>
            <w:tcW w:w="1474" w:type="dxa"/>
          </w:tcPr>
          <w:p w14:paraId="771DE805" w14:textId="77777777" w:rsidR="00F67296" w:rsidRPr="00871527" w:rsidRDefault="00F67296">
            <w:pPr>
              <w:pStyle w:val="ConsPlusNormal"/>
              <w:rPr>
                <w:sz w:val="18"/>
                <w:szCs w:val="18"/>
              </w:rPr>
            </w:pPr>
            <w:r w:rsidRPr="00871527">
              <w:rPr>
                <w:sz w:val="18"/>
                <w:szCs w:val="18"/>
              </w:rPr>
              <w:t>0,0</w:t>
            </w:r>
          </w:p>
        </w:tc>
        <w:tc>
          <w:tcPr>
            <w:tcW w:w="1531" w:type="dxa"/>
          </w:tcPr>
          <w:p w14:paraId="515AFA02" w14:textId="77777777" w:rsidR="00F67296" w:rsidRPr="00871527" w:rsidRDefault="00F67296">
            <w:pPr>
              <w:pStyle w:val="ConsPlusNormal"/>
              <w:rPr>
                <w:sz w:val="18"/>
                <w:szCs w:val="18"/>
              </w:rPr>
            </w:pPr>
            <w:r w:rsidRPr="00871527">
              <w:rPr>
                <w:sz w:val="18"/>
                <w:szCs w:val="18"/>
              </w:rPr>
              <w:t>0,0</w:t>
            </w:r>
          </w:p>
        </w:tc>
        <w:tc>
          <w:tcPr>
            <w:tcW w:w="1474" w:type="dxa"/>
          </w:tcPr>
          <w:p w14:paraId="2A35F1AD" w14:textId="77777777" w:rsidR="00F67296" w:rsidRPr="00871527" w:rsidRDefault="00F67296">
            <w:pPr>
              <w:pStyle w:val="ConsPlusNormal"/>
              <w:rPr>
                <w:sz w:val="18"/>
                <w:szCs w:val="18"/>
              </w:rPr>
            </w:pPr>
            <w:r w:rsidRPr="00871527">
              <w:rPr>
                <w:sz w:val="18"/>
                <w:szCs w:val="18"/>
              </w:rPr>
              <w:t>29529000,0</w:t>
            </w:r>
          </w:p>
        </w:tc>
        <w:tc>
          <w:tcPr>
            <w:tcW w:w="1531" w:type="dxa"/>
          </w:tcPr>
          <w:p w14:paraId="7285303E" w14:textId="77777777" w:rsidR="00F67296" w:rsidRPr="00871527" w:rsidRDefault="00F67296">
            <w:pPr>
              <w:pStyle w:val="ConsPlusNormal"/>
              <w:rPr>
                <w:sz w:val="18"/>
                <w:szCs w:val="18"/>
              </w:rPr>
            </w:pPr>
            <w:r w:rsidRPr="00871527">
              <w:rPr>
                <w:sz w:val="18"/>
                <w:szCs w:val="18"/>
              </w:rPr>
              <w:t>0,0</w:t>
            </w:r>
          </w:p>
        </w:tc>
        <w:tc>
          <w:tcPr>
            <w:tcW w:w="1474" w:type="dxa"/>
          </w:tcPr>
          <w:p w14:paraId="7A98B5C7" w14:textId="77777777" w:rsidR="00F67296" w:rsidRPr="00871527" w:rsidRDefault="00F67296">
            <w:pPr>
              <w:pStyle w:val="ConsPlusNormal"/>
              <w:rPr>
                <w:sz w:val="18"/>
                <w:szCs w:val="18"/>
              </w:rPr>
            </w:pPr>
            <w:r w:rsidRPr="00871527">
              <w:rPr>
                <w:sz w:val="18"/>
                <w:szCs w:val="18"/>
              </w:rPr>
              <w:t>0,0</w:t>
            </w:r>
          </w:p>
        </w:tc>
        <w:tc>
          <w:tcPr>
            <w:tcW w:w="1531" w:type="dxa"/>
          </w:tcPr>
          <w:p w14:paraId="4F828BDA" w14:textId="77777777" w:rsidR="00F67296" w:rsidRPr="00871527" w:rsidRDefault="00F67296">
            <w:pPr>
              <w:pStyle w:val="ConsPlusNormal"/>
              <w:rPr>
                <w:sz w:val="18"/>
                <w:szCs w:val="18"/>
              </w:rPr>
            </w:pPr>
            <w:r w:rsidRPr="00871527">
              <w:rPr>
                <w:sz w:val="18"/>
                <w:szCs w:val="18"/>
              </w:rPr>
              <w:t>0,0</w:t>
            </w:r>
          </w:p>
        </w:tc>
        <w:tc>
          <w:tcPr>
            <w:tcW w:w="1531" w:type="dxa"/>
          </w:tcPr>
          <w:p w14:paraId="5E3C0E13" w14:textId="77777777" w:rsidR="00F67296" w:rsidRPr="00871527" w:rsidRDefault="00F67296">
            <w:pPr>
              <w:pStyle w:val="ConsPlusNormal"/>
              <w:rPr>
                <w:sz w:val="18"/>
                <w:szCs w:val="18"/>
              </w:rPr>
            </w:pPr>
            <w:r w:rsidRPr="00871527">
              <w:rPr>
                <w:sz w:val="18"/>
                <w:szCs w:val="18"/>
              </w:rPr>
              <w:t>0,0</w:t>
            </w:r>
          </w:p>
        </w:tc>
      </w:tr>
      <w:tr w:rsidR="00B625BB" w:rsidRPr="00871527" w14:paraId="1D93F670" w14:textId="77777777" w:rsidTr="00871527">
        <w:tc>
          <w:tcPr>
            <w:tcW w:w="3634" w:type="dxa"/>
            <w:vMerge/>
          </w:tcPr>
          <w:p w14:paraId="0A80CA4B" w14:textId="77777777" w:rsidR="00F67296" w:rsidRPr="00871527" w:rsidRDefault="00F67296">
            <w:pPr>
              <w:pStyle w:val="ConsPlusNormal"/>
              <w:rPr>
                <w:sz w:val="18"/>
                <w:szCs w:val="18"/>
              </w:rPr>
            </w:pPr>
          </w:p>
        </w:tc>
        <w:tc>
          <w:tcPr>
            <w:tcW w:w="1864" w:type="dxa"/>
          </w:tcPr>
          <w:p w14:paraId="09DD52F3"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0AC3F47F" w14:textId="77777777" w:rsidR="00F67296" w:rsidRPr="00871527" w:rsidRDefault="00F67296">
            <w:pPr>
              <w:pStyle w:val="ConsPlusNormal"/>
              <w:rPr>
                <w:sz w:val="18"/>
                <w:szCs w:val="18"/>
              </w:rPr>
            </w:pPr>
            <w:r w:rsidRPr="00871527">
              <w:rPr>
                <w:sz w:val="18"/>
                <w:szCs w:val="18"/>
              </w:rPr>
              <w:t>0,0</w:t>
            </w:r>
          </w:p>
        </w:tc>
        <w:tc>
          <w:tcPr>
            <w:tcW w:w="1474" w:type="dxa"/>
          </w:tcPr>
          <w:p w14:paraId="1A8752CD" w14:textId="77777777" w:rsidR="00F67296" w:rsidRPr="00871527" w:rsidRDefault="00F67296">
            <w:pPr>
              <w:pStyle w:val="ConsPlusNormal"/>
              <w:rPr>
                <w:sz w:val="18"/>
                <w:szCs w:val="18"/>
              </w:rPr>
            </w:pPr>
            <w:r w:rsidRPr="00871527">
              <w:rPr>
                <w:sz w:val="18"/>
                <w:szCs w:val="18"/>
              </w:rPr>
              <w:t>0,0</w:t>
            </w:r>
          </w:p>
        </w:tc>
        <w:tc>
          <w:tcPr>
            <w:tcW w:w="1531" w:type="dxa"/>
          </w:tcPr>
          <w:p w14:paraId="548051D2" w14:textId="77777777" w:rsidR="00F67296" w:rsidRPr="00871527" w:rsidRDefault="00F67296">
            <w:pPr>
              <w:pStyle w:val="ConsPlusNormal"/>
              <w:rPr>
                <w:sz w:val="18"/>
                <w:szCs w:val="18"/>
              </w:rPr>
            </w:pPr>
            <w:r w:rsidRPr="00871527">
              <w:rPr>
                <w:sz w:val="18"/>
                <w:szCs w:val="18"/>
              </w:rPr>
              <w:t>0,0</w:t>
            </w:r>
          </w:p>
        </w:tc>
        <w:tc>
          <w:tcPr>
            <w:tcW w:w="1474" w:type="dxa"/>
          </w:tcPr>
          <w:p w14:paraId="59CFCCD7" w14:textId="77777777" w:rsidR="00F67296" w:rsidRPr="00871527" w:rsidRDefault="00F67296">
            <w:pPr>
              <w:pStyle w:val="ConsPlusNormal"/>
              <w:rPr>
                <w:sz w:val="18"/>
                <w:szCs w:val="18"/>
              </w:rPr>
            </w:pPr>
            <w:r w:rsidRPr="00871527">
              <w:rPr>
                <w:sz w:val="18"/>
                <w:szCs w:val="18"/>
              </w:rPr>
              <w:t>29529000,0</w:t>
            </w:r>
          </w:p>
        </w:tc>
        <w:tc>
          <w:tcPr>
            <w:tcW w:w="1531" w:type="dxa"/>
          </w:tcPr>
          <w:p w14:paraId="13F22EFF" w14:textId="77777777" w:rsidR="00F67296" w:rsidRPr="00871527" w:rsidRDefault="00F67296">
            <w:pPr>
              <w:pStyle w:val="ConsPlusNormal"/>
              <w:rPr>
                <w:sz w:val="18"/>
                <w:szCs w:val="18"/>
              </w:rPr>
            </w:pPr>
            <w:r w:rsidRPr="00871527">
              <w:rPr>
                <w:sz w:val="18"/>
                <w:szCs w:val="18"/>
              </w:rPr>
              <w:t>0,0</w:t>
            </w:r>
          </w:p>
        </w:tc>
        <w:tc>
          <w:tcPr>
            <w:tcW w:w="1474" w:type="dxa"/>
          </w:tcPr>
          <w:p w14:paraId="4D01ACC6" w14:textId="77777777" w:rsidR="00F67296" w:rsidRPr="00871527" w:rsidRDefault="00F67296">
            <w:pPr>
              <w:pStyle w:val="ConsPlusNormal"/>
              <w:rPr>
                <w:sz w:val="18"/>
                <w:szCs w:val="18"/>
              </w:rPr>
            </w:pPr>
            <w:r w:rsidRPr="00871527">
              <w:rPr>
                <w:sz w:val="18"/>
                <w:szCs w:val="18"/>
              </w:rPr>
              <w:t>0,0</w:t>
            </w:r>
          </w:p>
        </w:tc>
        <w:tc>
          <w:tcPr>
            <w:tcW w:w="1531" w:type="dxa"/>
          </w:tcPr>
          <w:p w14:paraId="544E145A" w14:textId="77777777" w:rsidR="00F67296" w:rsidRPr="00871527" w:rsidRDefault="00F67296">
            <w:pPr>
              <w:pStyle w:val="ConsPlusNormal"/>
              <w:rPr>
                <w:sz w:val="18"/>
                <w:szCs w:val="18"/>
              </w:rPr>
            </w:pPr>
            <w:r w:rsidRPr="00871527">
              <w:rPr>
                <w:sz w:val="18"/>
                <w:szCs w:val="18"/>
              </w:rPr>
              <w:t>0,0</w:t>
            </w:r>
          </w:p>
        </w:tc>
        <w:tc>
          <w:tcPr>
            <w:tcW w:w="1531" w:type="dxa"/>
          </w:tcPr>
          <w:p w14:paraId="526F942A" w14:textId="77777777" w:rsidR="00F67296" w:rsidRPr="00871527" w:rsidRDefault="00F67296">
            <w:pPr>
              <w:pStyle w:val="ConsPlusNormal"/>
              <w:rPr>
                <w:sz w:val="18"/>
                <w:szCs w:val="18"/>
              </w:rPr>
            </w:pPr>
            <w:r w:rsidRPr="00871527">
              <w:rPr>
                <w:sz w:val="18"/>
                <w:szCs w:val="18"/>
              </w:rPr>
              <w:t>0,0</w:t>
            </w:r>
          </w:p>
        </w:tc>
      </w:tr>
      <w:tr w:rsidR="00B625BB" w:rsidRPr="00871527" w14:paraId="23A8B0CF" w14:textId="77777777" w:rsidTr="00871527">
        <w:tc>
          <w:tcPr>
            <w:tcW w:w="3634" w:type="dxa"/>
            <w:vMerge w:val="restart"/>
          </w:tcPr>
          <w:p w14:paraId="5061DEBC" w14:textId="77777777" w:rsidR="00F67296" w:rsidRPr="00871527" w:rsidRDefault="00F67296">
            <w:pPr>
              <w:pStyle w:val="ConsPlusNormal"/>
              <w:rPr>
                <w:sz w:val="18"/>
                <w:szCs w:val="18"/>
              </w:rPr>
            </w:pPr>
            <w:r w:rsidRPr="00871527">
              <w:rPr>
                <w:sz w:val="18"/>
                <w:szCs w:val="18"/>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 в целях реализации регионального проекта "Борьба с онкологическими заболеваниями"</w:t>
            </w:r>
          </w:p>
        </w:tc>
        <w:tc>
          <w:tcPr>
            <w:tcW w:w="1864" w:type="dxa"/>
          </w:tcPr>
          <w:p w14:paraId="55AAA70A" w14:textId="77777777" w:rsidR="00F67296" w:rsidRPr="00871527" w:rsidRDefault="00F67296">
            <w:pPr>
              <w:pStyle w:val="ConsPlusNormal"/>
              <w:rPr>
                <w:sz w:val="18"/>
                <w:szCs w:val="18"/>
              </w:rPr>
            </w:pPr>
            <w:r w:rsidRPr="00871527">
              <w:rPr>
                <w:sz w:val="18"/>
                <w:szCs w:val="18"/>
              </w:rPr>
              <w:t>Всего</w:t>
            </w:r>
          </w:p>
        </w:tc>
        <w:tc>
          <w:tcPr>
            <w:tcW w:w="1474" w:type="dxa"/>
          </w:tcPr>
          <w:p w14:paraId="0ED7152F" w14:textId="77777777" w:rsidR="00F67296" w:rsidRPr="00871527" w:rsidRDefault="00F67296">
            <w:pPr>
              <w:pStyle w:val="ConsPlusNormal"/>
              <w:rPr>
                <w:sz w:val="18"/>
                <w:szCs w:val="18"/>
              </w:rPr>
            </w:pPr>
            <w:r w:rsidRPr="00871527">
              <w:rPr>
                <w:sz w:val="18"/>
                <w:szCs w:val="18"/>
              </w:rPr>
              <w:t>0,0</w:t>
            </w:r>
          </w:p>
        </w:tc>
        <w:tc>
          <w:tcPr>
            <w:tcW w:w="1474" w:type="dxa"/>
          </w:tcPr>
          <w:p w14:paraId="6C546AC9" w14:textId="77777777" w:rsidR="00F67296" w:rsidRPr="00871527" w:rsidRDefault="00F67296">
            <w:pPr>
              <w:pStyle w:val="ConsPlusNormal"/>
              <w:rPr>
                <w:sz w:val="18"/>
                <w:szCs w:val="18"/>
              </w:rPr>
            </w:pPr>
            <w:r w:rsidRPr="00871527">
              <w:rPr>
                <w:sz w:val="18"/>
                <w:szCs w:val="18"/>
              </w:rPr>
              <w:t>0,0</w:t>
            </w:r>
          </w:p>
        </w:tc>
        <w:tc>
          <w:tcPr>
            <w:tcW w:w="1531" w:type="dxa"/>
          </w:tcPr>
          <w:p w14:paraId="7D91A27E" w14:textId="77777777" w:rsidR="00F67296" w:rsidRPr="00871527" w:rsidRDefault="00F67296">
            <w:pPr>
              <w:pStyle w:val="ConsPlusNormal"/>
              <w:rPr>
                <w:sz w:val="18"/>
                <w:szCs w:val="18"/>
              </w:rPr>
            </w:pPr>
            <w:r w:rsidRPr="00871527">
              <w:rPr>
                <w:sz w:val="18"/>
                <w:szCs w:val="18"/>
              </w:rPr>
              <w:t>2643000,0</w:t>
            </w:r>
          </w:p>
        </w:tc>
        <w:tc>
          <w:tcPr>
            <w:tcW w:w="1474" w:type="dxa"/>
          </w:tcPr>
          <w:p w14:paraId="5713B72E" w14:textId="77777777" w:rsidR="00F67296" w:rsidRPr="00871527" w:rsidRDefault="00F67296">
            <w:pPr>
              <w:pStyle w:val="ConsPlusNormal"/>
              <w:rPr>
                <w:sz w:val="18"/>
                <w:szCs w:val="18"/>
              </w:rPr>
            </w:pPr>
            <w:r w:rsidRPr="00871527">
              <w:rPr>
                <w:sz w:val="18"/>
                <w:szCs w:val="18"/>
              </w:rPr>
              <w:t>758200,0</w:t>
            </w:r>
          </w:p>
        </w:tc>
        <w:tc>
          <w:tcPr>
            <w:tcW w:w="1531" w:type="dxa"/>
          </w:tcPr>
          <w:p w14:paraId="2A673FD8" w14:textId="77777777" w:rsidR="00F67296" w:rsidRPr="00871527" w:rsidRDefault="00F67296">
            <w:pPr>
              <w:pStyle w:val="ConsPlusNormal"/>
              <w:rPr>
                <w:sz w:val="18"/>
                <w:szCs w:val="18"/>
              </w:rPr>
            </w:pPr>
            <w:r w:rsidRPr="00871527">
              <w:rPr>
                <w:sz w:val="18"/>
                <w:szCs w:val="18"/>
              </w:rPr>
              <w:t>758200,0</w:t>
            </w:r>
          </w:p>
        </w:tc>
        <w:tc>
          <w:tcPr>
            <w:tcW w:w="1474" w:type="dxa"/>
          </w:tcPr>
          <w:p w14:paraId="56091D08" w14:textId="77777777" w:rsidR="00F67296" w:rsidRPr="00871527" w:rsidRDefault="00F67296">
            <w:pPr>
              <w:pStyle w:val="ConsPlusNormal"/>
              <w:rPr>
                <w:sz w:val="18"/>
                <w:szCs w:val="18"/>
              </w:rPr>
            </w:pPr>
            <w:r w:rsidRPr="00871527">
              <w:rPr>
                <w:sz w:val="18"/>
                <w:szCs w:val="18"/>
              </w:rPr>
              <w:t>758200,0</w:t>
            </w:r>
          </w:p>
        </w:tc>
        <w:tc>
          <w:tcPr>
            <w:tcW w:w="1531" w:type="dxa"/>
          </w:tcPr>
          <w:p w14:paraId="36AB9466" w14:textId="77777777" w:rsidR="00F67296" w:rsidRPr="00871527" w:rsidRDefault="00F67296">
            <w:pPr>
              <w:pStyle w:val="ConsPlusNormal"/>
              <w:rPr>
                <w:sz w:val="18"/>
                <w:szCs w:val="18"/>
              </w:rPr>
            </w:pPr>
            <w:r w:rsidRPr="00871527">
              <w:rPr>
                <w:sz w:val="18"/>
                <w:szCs w:val="18"/>
              </w:rPr>
              <w:t>758200,0</w:t>
            </w:r>
          </w:p>
        </w:tc>
        <w:tc>
          <w:tcPr>
            <w:tcW w:w="1531" w:type="dxa"/>
          </w:tcPr>
          <w:p w14:paraId="6F68D462" w14:textId="77777777" w:rsidR="00F67296" w:rsidRPr="00871527" w:rsidRDefault="00F67296">
            <w:pPr>
              <w:pStyle w:val="ConsPlusNormal"/>
              <w:rPr>
                <w:sz w:val="18"/>
                <w:szCs w:val="18"/>
              </w:rPr>
            </w:pPr>
            <w:r w:rsidRPr="00871527">
              <w:rPr>
                <w:sz w:val="18"/>
                <w:szCs w:val="18"/>
              </w:rPr>
              <w:t>758200,0</w:t>
            </w:r>
          </w:p>
        </w:tc>
      </w:tr>
      <w:tr w:rsidR="00B625BB" w:rsidRPr="00871527" w14:paraId="489760F5" w14:textId="77777777" w:rsidTr="00871527">
        <w:tc>
          <w:tcPr>
            <w:tcW w:w="3634" w:type="dxa"/>
            <w:vMerge/>
          </w:tcPr>
          <w:p w14:paraId="1993BCC2" w14:textId="77777777" w:rsidR="00F67296" w:rsidRPr="00871527" w:rsidRDefault="00F67296">
            <w:pPr>
              <w:pStyle w:val="ConsPlusNormal"/>
              <w:rPr>
                <w:sz w:val="18"/>
                <w:szCs w:val="18"/>
              </w:rPr>
            </w:pPr>
          </w:p>
        </w:tc>
        <w:tc>
          <w:tcPr>
            <w:tcW w:w="1864" w:type="dxa"/>
          </w:tcPr>
          <w:p w14:paraId="53BD23DC"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1A159068" w14:textId="77777777" w:rsidR="00F67296" w:rsidRPr="00871527" w:rsidRDefault="00F67296">
            <w:pPr>
              <w:pStyle w:val="ConsPlusNormal"/>
              <w:rPr>
                <w:sz w:val="18"/>
                <w:szCs w:val="18"/>
              </w:rPr>
            </w:pPr>
            <w:r w:rsidRPr="00871527">
              <w:rPr>
                <w:sz w:val="18"/>
                <w:szCs w:val="18"/>
              </w:rPr>
              <w:t>0,0</w:t>
            </w:r>
          </w:p>
        </w:tc>
        <w:tc>
          <w:tcPr>
            <w:tcW w:w="1474" w:type="dxa"/>
          </w:tcPr>
          <w:p w14:paraId="4851A552" w14:textId="77777777" w:rsidR="00F67296" w:rsidRPr="00871527" w:rsidRDefault="00F67296">
            <w:pPr>
              <w:pStyle w:val="ConsPlusNormal"/>
              <w:rPr>
                <w:sz w:val="18"/>
                <w:szCs w:val="18"/>
              </w:rPr>
            </w:pPr>
            <w:r w:rsidRPr="00871527">
              <w:rPr>
                <w:sz w:val="18"/>
                <w:szCs w:val="18"/>
              </w:rPr>
              <w:t>0,0</w:t>
            </w:r>
          </w:p>
        </w:tc>
        <w:tc>
          <w:tcPr>
            <w:tcW w:w="1531" w:type="dxa"/>
          </w:tcPr>
          <w:p w14:paraId="7F4015D3" w14:textId="77777777" w:rsidR="00F67296" w:rsidRPr="00871527" w:rsidRDefault="00F67296">
            <w:pPr>
              <w:pStyle w:val="ConsPlusNormal"/>
              <w:rPr>
                <w:sz w:val="18"/>
                <w:szCs w:val="18"/>
              </w:rPr>
            </w:pPr>
            <w:r w:rsidRPr="00871527">
              <w:rPr>
                <w:sz w:val="18"/>
                <w:szCs w:val="18"/>
              </w:rPr>
              <w:t>2643000,0</w:t>
            </w:r>
          </w:p>
        </w:tc>
        <w:tc>
          <w:tcPr>
            <w:tcW w:w="1474" w:type="dxa"/>
          </w:tcPr>
          <w:p w14:paraId="58923417" w14:textId="77777777" w:rsidR="00F67296" w:rsidRPr="00871527" w:rsidRDefault="00F67296">
            <w:pPr>
              <w:pStyle w:val="ConsPlusNormal"/>
              <w:rPr>
                <w:sz w:val="18"/>
                <w:szCs w:val="18"/>
              </w:rPr>
            </w:pPr>
            <w:r w:rsidRPr="00871527">
              <w:rPr>
                <w:sz w:val="18"/>
                <w:szCs w:val="18"/>
              </w:rPr>
              <w:t>758200,0</w:t>
            </w:r>
          </w:p>
        </w:tc>
        <w:tc>
          <w:tcPr>
            <w:tcW w:w="1531" w:type="dxa"/>
          </w:tcPr>
          <w:p w14:paraId="7BE53AAE" w14:textId="77777777" w:rsidR="00F67296" w:rsidRPr="00871527" w:rsidRDefault="00F67296">
            <w:pPr>
              <w:pStyle w:val="ConsPlusNormal"/>
              <w:rPr>
                <w:sz w:val="18"/>
                <w:szCs w:val="18"/>
              </w:rPr>
            </w:pPr>
            <w:r w:rsidRPr="00871527">
              <w:rPr>
                <w:sz w:val="18"/>
                <w:szCs w:val="18"/>
              </w:rPr>
              <w:t>758200,0</w:t>
            </w:r>
          </w:p>
        </w:tc>
        <w:tc>
          <w:tcPr>
            <w:tcW w:w="1474" w:type="dxa"/>
          </w:tcPr>
          <w:p w14:paraId="24092DBB" w14:textId="77777777" w:rsidR="00F67296" w:rsidRPr="00871527" w:rsidRDefault="00F67296">
            <w:pPr>
              <w:pStyle w:val="ConsPlusNormal"/>
              <w:rPr>
                <w:sz w:val="18"/>
                <w:szCs w:val="18"/>
              </w:rPr>
            </w:pPr>
            <w:r w:rsidRPr="00871527">
              <w:rPr>
                <w:sz w:val="18"/>
                <w:szCs w:val="18"/>
              </w:rPr>
              <w:t>758200,0</w:t>
            </w:r>
          </w:p>
        </w:tc>
        <w:tc>
          <w:tcPr>
            <w:tcW w:w="1531" w:type="dxa"/>
          </w:tcPr>
          <w:p w14:paraId="0F2C36FA" w14:textId="77777777" w:rsidR="00F67296" w:rsidRPr="00871527" w:rsidRDefault="00F67296">
            <w:pPr>
              <w:pStyle w:val="ConsPlusNormal"/>
              <w:rPr>
                <w:sz w:val="18"/>
                <w:szCs w:val="18"/>
              </w:rPr>
            </w:pPr>
            <w:r w:rsidRPr="00871527">
              <w:rPr>
                <w:sz w:val="18"/>
                <w:szCs w:val="18"/>
              </w:rPr>
              <w:t>758200,0</w:t>
            </w:r>
          </w:p>
        </w:tc>
        <w:tc>
          <w:tcPr>
            <w:tcW w:w="1531" w:type="dxa"/>
          </w:tcPr>
          <w:p w14:paraId="2E45D8B5" w14:textId="77777777" w:rsidR="00F67296" w:rsidRPr="00871527" w:rsidRDefault="00F67296">
            <w:pPr>
              <w:pStyle w:val="ConsPlusNormal"/>
              <w:rPr>
                <w:sz w:val="18"/>
                <w:szCs w:val="18"/>
              </w:rPr>
            </w:pPr>
            <w:r w:rsidRPr="00871527">
              <w:rPr>
                <w:sz w:val="18"/>
                <w:szCs w:val="18"/>
              </w:rPr>
              <w:t>758200,0</w:t>
            </w:r>
          </w:p>
        </w:tc>
      </w:tr>
      <w:tr w:rsidR="00B625BB" w:rsidRPr="00871527" w14:paraId="55C847DD" w14:textId="77777777" w:rsidTr="00871527">
        <w:tc>
          <w:tcPr>
            <w:tcW w:w="3634" w:type="dxa"/>
            <w:vMerge w:val="restart"/>
          </w:tcPr>
          <w:p w14:paraId="726F8299" w14:textId="77777777" w:rsidR="00F67296" w:rsidRPr="00871527" w:rsidRDefault="00F67296">
            <w:pPr>
              <w:pStyle w:val="ConsPlusNormal"/>
              <w:rPr>
                <w:sz w:val="18"/>
                <w:szCs w:val="18"/>
              </w:rPr>
            </w:pPr>
            <w:r w:rsidRPr="00871527">
              <w:rPr>
                <w:sz w:val="18"/>
                <w:szCs w:val="18"/>
              </w:rPr>
              <w:t>Охрана здоровья матери и ребенка</w:t>
            </w:r>
          </w:p>
        </w:tc>
        <w:tc>
          <w:tcPr>
            <w:tcW w:w="1864" w:type="dxa"/>
          </w:tcPr>
          <w:p w14:paraId="3AF2217E" w14:textId="77777777" w:rsidR="00F67296" w:rsidRPr="00871527" w:rsidRDefault="00F67296">
            <w:pPr>
              <w:pStyle w:val="ConsPlusNormal"/>
              <w:rPr>
                <w:sz w:val="18"/>
                <w:szCs w:val="18"/>
              </w:rPr>
            </w:pPr>
            <w:r w:rsidRPr="00871527">
              <w:rPr>
                <w:sz w:val="18"/>
                <w:szCs w:val="18"/>
              </w:rPr>
              <w:t>Всего</w:t>
            </w:r>
          </w:p>
        </w:tc>
        <w:tc>
          <w:tcPr>
            <w:tcW w:w="1474" w:type="dxa"/>
          </w:tcPr>
          <w:p w14:paraId="75FBA6A0" w14:textId="77777777" w:rsidR="00F67296" w:rsidRPr="00871527" w:rsidRDefault="00F67296">
            <w:pPr>
              <w:pStyle w:val="ConsPlusNormal"/>
              <w:rPr>
                <w:sz w:val="18"/>
                <w:szCs w:val="18"/>
              </w:rPr>
            </w:pPr>
            <w:r w:rsidRPr="00871527">
              <w:rPr>
                <w:sz w:val="18"/>
                <w:szCs w:val="18"/>
              </w:rPr>
              <w:t>8921796,8</w:t>
            </w:r>
          </w:p>
        </w:tc>
        <w:tc>
          <w:tcPr>
            <w:tcW w:w="1474" w:type="dxa"/>
          </w:tcPr>
          <w:p w14:paraId="52344FBF" w14:textId="77777777" w:rsidR="00F67296" w:rsidRPr="00871527" w:rsidRDefault="00F67296">
            <w:pPr>
              <w:pStyle w:val="ConsPlusNormal"/>
              <w:rPr>
                <w:sz w:val="18"/>
                <w:szCs w:val="18"/>
              </w:rPr>
            </w:pPr>
            <w:r w:rsidRPr="00871527">
              <w:rPr>
                <w:sz w:val="18"/>
                <w:szCs w:val="18"/>
              </w:rPr>
              <w:t>6650333,5</w:t>
            </w:r>
          </w:p>
        </w:tc>
        <w:tc>
          <w:tcPr>
            <w:tcW w:w="1531" w:type="dxa"/>
          </w:tcPr>
          <w:p w14:paraId="3BE42389" w14:textId="77777777" w:rsidR="00F67296" w:rsidRPr="00871527" w:rsidRDefault="00F67296">
            <w:pPr>
              <w:pStyle w:val="ConsPlusNormal"/>
              <w:rPr>
                <w:sz w:val="18"/>
                <w:szCs w:val="18"/>
              </w:rPr>
            </w:pPr>
            <w:r w:rsidRPr="00871527">
              <w:rPr>
                <w:sz w:val="18"/>
                <w:szCs w:val="18"/>
              </w:rPr>
              <w:t>6934900,4</w:t>
            </w:r>
          </w:p>
        </w:tc>
        <w:tc>
          <w:tcPr>
            <w:tcW w:w="1474" w:type="dxa"/>
          </w:tcPr>
          <w:p w14:paraId="3A340DBF" w14:textId="77777777" w:rsidR="00F67296" w:rsidRPr="00871527" w:rsidRDefault="00F67296">
            <w:pPr>
              <w:pStyle w:val="ConsPlusNormal"/>
              <w:rPr>
                <w:sz w:val="18"/>
                <w:szCs w:val="18"/>
              </w:rPr>
            </w:pPr>
            <w:r w:rsidRPr="00871527">
              <w:rPr>
                <w:sz w:val="18"/>
                <w:szCs w:val="18"/>
              </w:rPr>
              <w:t>7283376,5</w:t>
            </w:r>
          </w:p>
        </w:tc>
        <w:tc>
          <w:tcPr>
            <w:tcW w:w="1531" w:type="dxa"/>
          </w:tcPr>
          <w:p w14:paraId="7A001D18" w14:textId="77777777" w:rsidR="00F67296" w:rsidRPr="00871527" w:rsidRDefault="00F67296">
            <w:pPr>
              <w:pStyle w:val="ConsPlusNormal"/>
              <w:rPr>
                <w:sz w:val="18"/>
                <w:szCs w:val="18"/>
              </w:rPr>
            </w:pPr>
            <w:r w:rsidRPr="00871527">
              <w:rPr>
                <w:sz w:val="18"/>
                <w:szCs w:val="18"/>
              </w:rPr>
              <w:t>8124396,3</w:t>
            </w:r>
          </w:p>
        </w:tc>
        <w:tc>
          <w:tcPr>
            <w:tcW w:w="1474" w:type="dxa"/>
          </w:tcPr>
          <w:p w14:paraId="71691136" w14:textId="77777777" w:rsidR="00F67296" w:rsidRPr="00871527" w:rsidRDefault="00F67296">
            <w:pPr>
              <w:pStyle w:val="ConsPlusNormal"/>
              <w:rPr>
                <w:sz w:val="18"/>
                <w:szCs w:val="18"/>
              </w:rPr>
            </w:pPr>
            <w:r w:rsidRPr="00871527">
              <w:rPr>
                <w:sz w:val="18"/>
                <w:szCs w:val="18"/>
              </w:rPr>
              <w:t>12347137,2</w:t>
            </w:r>
          </w:p>
        </w:tc>
        <w:tc>
          <w:tcPr>
            <w:tcW w:w="1531" w:type="dxa"/>
          </w:tcPr>
          <w:p w14:paraId="66C6293E" w14:textId="77777777" w:rsidR="00F67296" w:rsidRPr="00871527" w:rsidRDefault="00F67296">
            <w:pPr>
              <w:pStyle w:val="ConsPlusNormal"/>
              <w:rPr>
                <w:sz w:val="18"/>
                <w:szCs w:val="18"/>
              </w:rPr>
            </w:pPr>
            <w:r w:rsidRPr="00871527">
              <w:rPr>
                <w:sz w:val="18"/>
                <w:szCs w:val="18"/>
              </w:rPr>
              <w:t>12331464,7</w:t>
            </w:r>
          </w:p>
        </w:tc>
        <w:tc>
          <w:tcPr>
            <w:tcW w:w="1531" w:type="dxa"/>
          </w:tcPr>
          <w:p w14:paraId="5B292DA0" w14:textId="77777777" w:rsidR="00F67296" w:rsidRPr="00871527" w:rsidRDefault="00F67296">
            <w:pPr>
              <w:pStyle w:val="ConsPlusNormal"/>
              <w:rPr>
                <w:sz w:val="18"/>
                <w:szCs w:val="18"/>
              </w:rPr>
            </w:pPr>
            <w:r w:rsidRPr="00871527">
              <w:rPr>
                <w:sz w:val="18"/>
                <w:szCs w:val="18"/>
              </w:rPr>
              <w:t>12287614,7</w:t>
            </w:r>
          </w:p>
        </w:tc>
      </w:tr>
      <w:tr w:rsidR="00B625BB" w:rsidRPr="00871527" w14:paraId="5FBB2EC4" w14:textId="77777777" w:rsidTr="00871527">
        <w:tc>
          <w:tcPr>
            <w:tcW w:w="3634" w:type="dxa"/>
            <w:vMerge/>
          </w:tcPr>
          <w:p w14:paraId="7F79C2F9" w14:textId="77777777" w:rsidR="00F67296" w:rsidRPr="00871527" w:rsidRDefault="00F67296">
            <w:pPr>
              <w:pStyle w:val="ConsPlusNormal"/>
              <w:rPr>
                <w:sz w:val="18"/>
                <w:szCs w:val="18"/>
              </w:rPr>
            </w:pPr>
          </w:p>
        </w:tc>
        <w:tc>
          <w:tcPr>
            <w:tcW w:w="1864" w:type="dxa"/>
          </w:tcPr>
          <w:p w14:paraId="7D39B48D"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29D08D38" w14:textId="77777777" w:rsidR="00F67296" w:rsidRPr="00871527" w:rsidRDefault="00F67296">
            <w:pPr>
              <w:pStyle w:val="ConsPlusNormal"/>
              <w:rPr>
                <w:sz w:val="18"/>
                <w:szCs w:val="18"/>
              </w:rPr>
            </w:pPr>
            <w:r w:rsidRPr="00871527">
              <w:rPr>
                <w:sz w:val="18"/>
                <w:szCs w:val="18"/>
              </w:rPr>
              <w:t>8921796,8</w:t>
            </w:r>
          </w:p>
        </w:tc>
        <w:tc>
          <w:tcPr>
            <w:tcW w:w="1474" w:type="dxa"/>
          </w:tcPr>
          <w:p w14:paraId="40C66AE5" w14:textId="77777777" w:rsidR="00F67296" w:rsidRPr="00871527" w:rsidRDefault="00F67296">
            <w:pPr>
              <w:pStyle w:val="ConsPlusNormal"/>
              <w:rPr>
                <w:sz w:val="18"/>
                <w:szCs w:val="18"/>
              </w:rPr>
            </w:pPr>
            <w:r w:rsidRPr="00871527">
              <w:rPr>
                <w:sz w:val="18"/>
                <w:szCs w:val="18"/>
              </w:rPr>
              <w:t>6650333,5</w:t>
            </w:r>
          </w:p>
        </w:tc>
        <w:tc>
          <w:tcPr>
            <w:tcW w:w="1531" w:type="dxa"/>
          </w:tcPr>
          <w:p w14:paraId="16FFACF5" w14:textId="77777777" w:rsidR="00F67296" w:rsidRPr="00871527" w:rsidRDefault="00F67296">
            <w:pPr>
              <w:pStyle w:val="ConsPlusNormal"/>
              <w:rPr>
                <w:sz w:val="18"/>
                <w:szCs w:val="18"/>
              </w:rPr>
            </w:pPr>
            <w:r w:rsidRPr="00871527">
              <w:rPr>
                <w:sz w:val="18"/>
                <w:szCs w:val="18"/>
              </w:rPr>
              <w:t>6934900,4</w:t>
            </w:r>
          </w:p>
        </w:tc>
        <w:tc>
          <w:tcPr>
            <w:tcW w:w="1474" w:type="dxa"/>
          </w:tcPr>
          <w:p w14:paraId="699AFDB5" w14:textId="77777777" w:rsidR="00F67296" w:rsidRPr="00871527" w:rsidRDefault="00F67296">
            <w:pPr>
              <w:pStyle w:val="ConsPlusNormal"/>
              <w:rPr>
                <w:sz w:val="18"/>
                <w:szCs w:val="18"/>
              </w:rPr>
            </w:pPr>
            <w:r w:rsidRPr="00871527">
              <w:rPr>
                <w:sz w:val="18"/>
                <w:szCs w:val="18"/>
              </w:rPr>
              <w:t>7283376,5</w:t>
            </w:r>
          </w:p>
        </w:tc>
        <w:tc>
          <w:tcPr>
            <w:tcW w:w="1531" w:type="dxa"/>
          </w:tcPr>
          <w:p w14:paraId="7A03E643" w14:textId="77777777" w:rsidR="00F67296" w:rsidRPr="00871527" w:rsidRDefault="00F67296">
            <w:pPr>
              <w:pStyle w:val="ConsPlusNormal"/>
              <w:rPr>
                <w:sz w:val="18"/>
                <w:szCs w:val="18"/>
              </w:rPr>
            </w:pPr>
            <w:r w:rsidRPr="00871527">
              <w:rPr>
                <w:sz w:val="18"/>
                <w:szCs w:val="18"/>
              </w:rPr>
              <w:t>8124396,3</w:t>
            </w:r>
          </w:p>
        </w:tc>
        <w:tc>
          <w:tcPr>
            <w:tcW w:w="1474" w:type="dxa"/>
          </w:tcPr>
          <w:p w14:paraId="02A58C8F" w14:textId="77777777" w:rsidR="00F67296" w:rsidRPr="00871527" w:rsidRDefault="00F67296">
            <w:pPr>
              <w:pStyle w:val="ConsPlusNormal"/>
              <w:rPr>
                <w:sz w:val="18"/>
                <w:szCs w:val="18"/>
              </w:rPr>
            </w:pPr>
            <w:r w:rsidRPr="00871527">
              <w:rPr>
                <w:sz w:val="18"/>
                <w:szCs w:val="18"/>
              </w:rPr>
              <w:t>12347137,2</w:t>
            </w:r>
          </w:p>
        </w:tc>
        <w:tc>
          <w:tcPr>
            <w:tcW w:w="1531" w:type="dxa"/>
          </w:tcPr>
          <w:p w14:paraId="240DF2F0" w14:textId="77777777" w:rsidR="00F67296" w:rsidRPr="00871527" w:rsidRDefault="00F67296">
            <w:pPr>
              <w:pStyle w:val="ConsPlusNormal"/>
              <w:rPr>
                <w:sz w:val="18"/>
                <w:szCs w:val="18"/>
              </w:rPr>
            </w:pPr>
            <w:r w:rsidRPr="00871527">
              <w:rPr>
                <w:sz w:val="18"/>
                <w:szCs w:val="18"/>
              </w:rPr>
              <w:t>12331464,7</w:t>
            </w:r>
          </w:p>
        </w:tc>
        <w:tc>
          <w:tcPr>
            <w:tcW w:w="1531" w:type="dxa"/>
          </w:tcPr>
          <w:p w14:paraId="462DA261" w14:textId="77777777" w:rsidR="00F67296" w:rsidRPr="00871527" w:rsidRDefault="00F67296">
            <w:pPr>
              <w:pStyle w:val="ConsPlusNormal"/>
              <w:rPr>
                <w:sz w:val="18"/>
                <w:szCs w:val="18"/>
              </w:rPr>
            </w:pPr>
            <w:r w:rsidRPr="00871527">
              <w:rPr>
                <w:sz w:val="18"/>
                <w:szCs w:val="18"/>
              </w:rPr>
              <w:t>12287614,7</w:t>
            </w:r>
          </w:p>
        </w:tc>
      </w:tr>
      <w:tr w:rsidR="00B625BB" w:rsidRPr="00871527" w14:paraId="7F82C4F8" w14:textId="77777777" w:rsidTr="00871527">
        <w:tc>
          <w:tcPr>
            <w:tcW w:w="3634" w:type="dxa"/>
            <w:vMerge w:val="restart"/>
          </w:tcPr>
          <w:p w14:paraId="2AFDF2A4" w14:textId="77777777" w:rsidR="00F67296" w:rsidRPr="00871527" w:rsidRDefault="00F67296">
            <w:pPr>
              <w:pStyle w:val="ConsPlusNormal"/>
              <w:rPr>
                <w:sz w:val="18"/>
                <w:szCs w:val="18"/>
              </w:rPr>
            </w:pPr>
            <w:r w:rsidRPr="00871527">
              <w:rPr>
                <w:sz w:val="18"/>
                <w:szCs w:val="18"/>
              </w:rPr>
              <w:t xml:space="preserve">Реализация программ неонатального, </w:t>
            </w:r>
            <w:proofErr w:type="spellStart"/>
            <w:r w:rsidRPr="00871527">
              <w:rPr>
                <w:sz w:val="18"/>
                <w:szCs w:val="18"/>
              </w:rPr>
              <w:t>аудиологического</w:t>
            </w:r>
            <w:proofErr w:type="spellEnd"/>
            <w:r w:rsidRPr="00871527">
              <w:rPr>
                <w:sz w:val="18"/>
                <w:szCs w:val="18"/>
              </w:rPr>
              <w:t xml:space="preserve"> и </w:t>
            </w:r>
            <w:proofErr w:type="spellStart"/>
            <w:r w:rsidRPr="00871527">
              <w:rPr>
                <w:sz w:val="18"/>
                <w:szCs w:val="18"/>
              </w:rPr>
              <w:t>пренатального</w:t>
            </w:r>
            <w:proofErr w:type="spellEnd"/>
            <w:r w:rsidRPr="00871527">
              <w:rPr>
                <w:sz w:val="18"/>
                <w:szCs w:val="18"/>
              </w:rPr>
              <w:t xml:space="preserve"> скрининга</w:t>
            </w:r>
          </w:p>
        </w:tc>
        <w:tc>
          <w:tcPr>
            <w:tcW w:w="1864" w:type="dxa"/>
          </w:tcPr>
          <w:p w14:paraId="6B524475" w14:textId="77777777" w:rsidR="00F67296" w:rsidRPr="00871527" w:rsidRDefault="00F67296">
            <w:pPr>
              <w:pStyle w:val="ConsPlusNormal"/>
              <w:rPr>
                <w:sz w:val="18"/>
                <w:szCs w:val="18"/>
              </w:rPr>
            </w:pPr>
            <w:r w:rsidRPr="00871527">
              <w:rPr>
                <w:sz w:val="18"/>
                <w:szCs w:val="18"/>
              </w:rPr>
              <w:t>Всего</w:t>
            </w:r>
          </w:p>
        </w:tc>
        <w:tc>
          <w:tcPr>
            <w:tcW w:w="1474" w:type="dxa"/>
          </w:tcPr>
          <w:p w14:paraId="4E193643" w14:textId="77777777" w:rsidR="00F67296" w:rsidRPr="00871527" w:rsidRDefault="00F67296">
            <w:pPr>
              <w:pStyle w:val="ConsPlusNormal"/>
              <w:rPr>
                <w:sz w:val="18"/>
                <w:szCs w:val="18"/>
              </w:rPr>
            </w:pPr>
            <w:r w:rsidRPr="00871527">
              <w:rPr>
                <w:sz w:val="18"/>
                <w:szCs w:val="18"/>
              </w:rPr>
              <w:t>509543,5</w:t>
            </w:r>
          </w:p>
        </w:tc>
        <w:tc>
          <w:tcPr>
            <w:tcW w:w="1474" w:type="dxa"/>
          </w:tcPr>
          <w:p w14:paraId="384388A0" w14:textId="77777777" w:rsidR="00F67296" w:rsidRPr="00871527" w:rsidRDefault="00F67296">
            <w:pPr>
              <w:pStyle w:val="ConsPlusNormal"/>
              <w:rPr>
                <w:sz w:val="18"/>
                <w:szCs w:val="18"/>
              </w:rPr>
            </w:pPr>
            <w:r w:rsidRPr="00871527">
              <w:rPr>
                <w:sz w:val="18"/>
                <w:szCs w:val="18"/>
              </w:rPr>
              <w:t>795379,8</w:t>
            </w:r>
          </w:p>
        </w:tc>
        <w:tc>
          <w:tcPr>
            <w:tcW w:w="1531" w:type="dxa"/>
          </w:tcPr>
          <w:p w14:paraId="11DD2544" w14:textId="77777777" w:rsidR="00F67296" w:rsidRPr="00871527" w:rsidRDefault="00F67296">
            <w:pPr>
              <w:pStyle w:val="ConsPlusNormal"/>
              <w:rPr>
                <w:sz w:val="18"/>
                <w:szCs w:val="18"/>
              </w:rPr>
            </w:pPr>
            <w:r w:rsidRPr="00871527">
              <w:rPr>
                <w:sz w:val="18"/>
                <w:szCs w:val="18"/>
              </w:rPr>
              <w:t>562455,0</w:t>
            </w:r>
          </w:p>
        </w:tc>
        <w:tc>
          <w:tcPr>
            <w:tcW w:w="1474" w:type="dxa"/>
          </w:tcPr>
          <w:p w14:paraId="6BEB4B96" w14:textId="77777777" w:rsidR="00F67296" w:rsidRPr="00871527" w:rsidRDefault="00F67296">
            <w:pPr>
              <w:pStyle w:val="ConsPlusNormal"/>
              <w:rPr>
                <w:sz w:val="18"/>
                <w:szCs w:val="18"/>
              </w:rPr>
            </w:pPr>
            <w:r w:rsidRPr="00871527">
              <w:rPr>
                <w:sz w:val="18"/>
                <w:szCs w:val="18"/>
              </w:rPr>
              <w:t>332741,9</w:t>
            </w:r>
          </w:p>
        </w:tc>
        <w:tc>
          <w:tcPr>
            <w:tcW w:w="1531" w:type="dxa"/>
          </w:tcPr>
          <w:p w14:paraId="3CBFA7F0" w14:textId="77777777" w:rsidR="00F67296" w:rsidRPr="00871527" w:rsidRDefault="00F67296">
            <w:pPr>
              <w:pStyle w:val="ConsPlusNormal"/>
              <w:rPr>
                <w:sz w:val="18"/>
                <w:szCs w:val="18"/>
              </w:rPr>
            </w:pPr>
            <w:r w:rsidRPr="00871527">
              <w:rPr>
                <w:sz w:val="18"/>
                <w:szCs w:val="18"/>
              </w:rPr>
              <w:t>514803,4</w:t>
            </w:r>
          </w:p>
        </w:tc>
        <w:tc>
          <w:tcPr>
            <w:tcW w:w="1474" w:type="dxa"/>
          </w:tcPr>
          <w:p w14:paraId="1F9A7223" w14:textId="77777777" w:rsidR="00F67296" w:rsidRPr="00871527" w:rsidRDefault="00F67296">
            <w:pPr>
              <w:pStyle w:val="ConsPlusNormal"/>
              <w:rPr>
                <w:sz w:val="18"/>
                <w:szCs w:val="18"/>
              </w:rPr>
            </w:pPr>
            <w:r w:rsidRPr="00871527">
              <w:rPr>
                <w:sz w:val="18"/>
                <w:szCs w:val="18"/>
              </w:rPr>
              <w:t>1190888,8</w:t>
            </w:r>
          </w:p>
        </w:tc>
        <w:tc>
          <w:tcPr>
            <w:tcW w:w="1531" w:type="dxa"/>
          </w:tcPr>
          <w:p w14:paraId="03197B4A" w14:textId="77777777" w:rsidR="00F67296" w:rsidRPr="00871527" w:rsidRDefault="00F67296">
            <w:pPr>
              <w:pStyle w:val="ConsPlusNormal"/>
              <w:rPr>
                <w:sz w:val="18"/>
                <w:szCs w:val="18"/>
              </w:rPr>
            </w:pPr>
            <w:r w:rsidRPr="00871527">
              <w:rPr>
                <w:sz w:val="18"/>
                <w:szCs w:val="18"/>
              </w:rPr>
              <w:t>1190888,8</w:t>
            </w:r>
          </w:p>
        </w:tc>
        <w:tc>
          <w:tcPr>
            <w:tcW w:w="1531" w:type="dxa"/>
          </w:tcPr>
          <w:p w14:paraId="039B7FCE" w14:textId="77777777" w:rsidR="00F67296" w:rsidRPr="00871527" w:rsidRDefault="00F67296">
            <w:pPr>
              <w:pStyle w:val="ConsPlusNormal"/>
              <w:rPr>
                <w:sz w:val="18"/>
                <w:szCs w:val="18"/>
              </w:rPr>
            </w:pPr>
            <w:r w:rsidRPr="00871527">
              <w:rPr>
                <w:sz w:val="18"/>
                <w:szCs w:val="18"/>
              </w:rPr>
              <w:t>1190888,8</w:t>
            </w:r>
          </w:p>
        </w:tc>
      </w:tr>
      <w:tr w:rsidR="00B625BB" w:rsidRPr="00871527" w14:paraId="7FF51940" w14:textId="77777777" w:rsidTr="00871527">
        <w:tc>
          <w:tcPr>
            <w:tcW w:w="3634" w:type="dxa"/>
            <w:vMerge/>
          </w:tcPr>
          <w:p w14:paraId="56CB6BB3" w14:textId="77777777" w:rsidR="00F67296" w:rsidRPr="00871527" w:rsidRDefault="00F67296">
            <w:pPr>
              <w:pStyle w:val="ConsPlusNormal"/>
              <w:rPr>
                <w:sz w:val="18"/>
                <w:szCs w:val="18"/>
              </w:rPr>
            </w:pPr>
          </w:p>
        </w:tc>
        <w:tc>
          <w:tcPr>
            <w:tcW w:w="1864" w:type="dxa"/>
          </w:tcPr>
          <w:p w14:paraId="54EF8845"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044B9B88" w14:textId="77777777" w:rsidR="00F67296" w:rsidRPr="00871527" w:rsidRDefault="00F67296">
            <w:pPr>
              <w:pStyle w:val="ConsPlusNormal"/>
              <w:rPr>
                <w:sz w:val="18"/>
                <w:szCs w:val="18"/>
              </w:rPr>
            </w:pPr>
            <w:r w:rsidRPr="00871527">
              <w:rPr>
                <w:sz w:val="18"/>
                <w:szCs w:val="18"/>
              </w:rPr>
              <w:t>509543,5</w:t>
            </w:r>
          </w:p>
        </w:tc>
        <w:tc>
          <w:tcPr>
            <w:tcW w:w="1474" w:type="dxa"/>
          </w:tcPr>
          <w:p w14:paraId="639A696D" w14:textId="77777777" w:rsidR="00F67296" w:rsidRPr="00871527" w:rsidRDefault="00F67296">
            <w:pPr>
              <w:pStyle w:val="ConsPlusNormal"/>
              <w:rPr>
                <w:sz w:val="18"/>
                <w:szCs w:val="18"/>
              </w:rPr>
            </w:pPr>
            <w:r w:rsidRPr="00871527">
              <w:rPr>
                <w:sz w:val="18"/>
                <w:szCs w:val="18"/>
              </w:rPr>
              <w:t>795379,8</w:t>
            </w:r>
          </w:p>
        </w:tc>
        <w:tc>
          <w:tcPr>
            <w:tcW w:w="1531" w:type="dxa"/>
          </w:tcPr>
          <w:p w14:paraId="35CB5D34" w14:textId="77777777" w:rsidR="00F67296" w:rsidRPr="00871527" w:rsidRDefault="00F67296">
            <w:pPr>
              <w:pStyle w:val="ConsPlusNormal"/>
              <w:rPr>
                <w:sz w:val="18"/>
                <w:szCs w:val="18"/>
              </w:rPr>
            </w:pPr>
            <w:r w:rsidRPr="00871527">
              <w:rPr>
                <w:sz w:val="18"/>
                <w:szCs w:val="18"/>
              </w:rPr>
              <w:t>562455,0</w:t>
            </w:r>
          </w:p>
        </w:tc>
        <w:tc>
          <w:tcPr>
            <w:tcW w:w="1474" w:type="dxa"/>
          </w:tcPr>
          <w:p w14:paraId="55C36F3A" w14:textId="77777777" w:rsidR="00F67296" w:rsidRPr="00871527" w:rsidRDefault="00F67296">
            <w:pPr>
              <w:pStyle w:val="ConsPlusNormal"/>
              <w:rPr>
                <w:sz w:val="18"/>
                <w:szCs w:val="18"/>
              </w:rPr>
            </w:pPr>
            <w:r w:rsidRPr="00871527">
              <w:rPr>
                <w:sz w:val="18"/>
                <w:szCs w:val="18"/>
              </w:rPr>
              <w:t>332741,9</w:t>
            </w:r>
          </w:p>
        </w:tc>
        <w:tc>
          <w:tcPr>
            <w:tcW w:w="1531" w:type="dxa"/>
          </w:tcPr>
          <w:p w14:paraId="458EEE05" w14:textId="77777777" w:rsidR="00F67296" w:rsidRPr="00871527" w:rsidRDefault="00F67296">
            <w:pPr>
              <w:pStyle w:val="ConsPlusNormal"/>
              <w:rPr>
                <w:sz w:val="18"/>
                <w:szCs w:val="18"/>
              </w:rPr>
            </w:pPr>
            <w:r w:rsidRPr="00871527">
              <w:rPr>
                <w:sz w:val="18"/>
                <w:szCs w:val="18"/>
              </w:rPr>
              <w:t>514803,4</w:t>
            </w:r>
          </w:p>
        </w:tc>
        <w:tc>
          <w:tcPr>
            <w:tcW w:w="1474" w:type="dxa"/>
          </w:tcPr>
          <w:p w14:paraId="174E0984" w14:textId="77777777" w:rsidR="00F67296" w:rsidRPr="00871527" w:rsidRDefault="00F67296">
            <w:pPr>
              <w:pStyle w:val="ConsPlusNormal"/>
              <w:rPr>
                <w:sz w:val="18"/>
                <w:szCs w:val="18"/>
              </w:rPr>
            </w:pPr>
            <w:r w:rsidRPr="00871527">
              <w:rPr>
                <w:sz w:val="18"/>
                <w:szCs w:val="18"/>
              </w:rPr>
              <w:t>1190888,8</w:t>
            </w:r>
          </w:p>
        </w:tc>
        <w:tc>
          <w:tcPr>
            <w:tcW w:w="1531" w:type="dxa"/>
          </w:tcPr>
          <w:p w14:paraId="27CFBC4F" w14:textId="77777777" w:rsidR="00F67296" w:rsidRPr="00871527" w:rsidRDefault="00F67296">
            <w:pPr>
              <w:pStyle w:val="ConsPlusNormal"/>
              <w:rPr>
                <w:sz w:val="18"/>
                <w:szCs w:val="18"/>
              </w:rPr>
            </w:pPr>
            <w:r w:rsidRPr="00871527">
              <w:rPr>
                <w:sz w:val="18"/>
                <w:szCs w:val="18"/>
              </w:rPr>
              <w:t>1190888,8</w:t>
            </w:r>
          </w:p>
        </w:tc>
        <w:tc>
          <w:tcPr>
            <w:tcW w:w="1531" w:type="dxa"/>
          </w:tcPr>
          <w:p w14:paraId="6777F4BE" w14:textId="77777777" w:rsidR="00F67296" w:rsidRPr="00871527" w:rsidRDefault="00F67296">
            <w:pPr>
              <w:pStyle w:val="ConsPlusNormal"/>
              <w:rPr>
                <w:sz w:val="18"/>
                <w:szCs w:val="18"/>
              </w:rPr>
            </w:pPr>
            <w:r w:rsidRPr="00871527">
              <w:rPr>
                <w:sz w:val="18"/>
                <w:szCs w:val="18"/>
              </w:rPr>
              <w:t>1190888,8</w:t>
            </w:r>
          </w:p>
        </w:tc>
      </w:tr>
      <w:tr w:rsidR="00B625BB" w:rsidRPr="00871527" w14:paraId="16539A1A" w14:textId="77777777" w:rsidTr="00871527">
        <w:tc>
          <w:tcPr>
            <w:tcW w:w="3634" w:type="dxa"/>
            <w:vMerge w:val="restart"/>
          </w:tcPr>
          <w:p w14:paraId="78D6B298" w14:textId="77777777" w:rsidR="00F67296" w:rsidRPr="00871527" w:rsidRDefault="00F67296">
            <w:pPr>
              <w:pStyle w:val="ConsPlusNormal"/>
              <w:rPr>
                <w:sz w:val="18"/>
                <w:szCs w:val="18"/>
              </w:rPr>
            </w:pPr>
            <w:r w:rsidRPr="00871527">
              <w:rPr>
                <w:sz w:val="18"/>
                <w:szCs w:val="18"/>
              </w:rPr>
              <w:t>Оказание медицинских услуг неонатального скрининга</w:t>
            </w:r>
          </w:p>
        </w:tc>
        <w:tc>
          <w:tcPr>
            <w:tcW w:w="1864" w:type="dxa"/>
          </w:tcPr>
          <w:p w14:paraId="5F8E6548" w14:textId="77777777" w:rsidR="00F67296" w:rsidRPr="00871527" w:rsidRDefault="00F67296">
            <w:pPr>
              <w:pStyle w:val="ConsPlusNormal"/>
              <w:rPr>
                <w:sz w:val="18"/>
                <w:szCs w:val="18"/>
              </w:rPr>
            </w:pPr>
            <w:r w:rsidRPr="00871527">
              <w:rPr>
                <w:sz w:val="18"/>
                <w:szCs w:val="18"/>
              </w:rPr>
              <w:t>Всего</w:t>
            </w:r>
          </w:p>
        </w:tc>
        <w:tc>
          <w:tcPr>
            <w:tcW w:w="1474" w:type="dxa"/>
          </w:tcPr>
          <w:p w14:paraId="74D062EE" w14:textId="77777777" w:rsidR="00F67296" w:rsidRPr="00871527" w:rsidRDefault="00F67296">
            <w:pPr>
              <w:pStyle w:val="ConsPlusNormal"/>
              <w:rPr>
                <w:sz w:val="18"/>
                <w:szCs w:val="18"/>
              </w:rPr>
            </w:pPr>
            <w:r w:rsidRPr="00871527">
              <w:rPr>
                <w:sz w:val="18"/>
                <w:szCs w:val="18"/>
              </w:rPr>
              <w:t>209101,4</w:t>
            </w:r>
          </w:p>
        </w:tc>
        <w:tc>
          <w:tcPr>
            <w:tcW w:w="1474" w:type="dxa"/>
          </w:tcPr>
          <w:p w14:paraId="79703440" w14:textId="77777777" w:rsidR="00F67296" w:rsidRPr="00871527" w:rsidRDefault="00F67296">
            <w:pPr>
              <w:pStyle w:val="ConsPlusNormal"/>
              <w:rPr>
                <w:sz w:val="18"/>
                <w:szCs w:val="18"/>
              </w:rPr>
            </w:pPr>
            <w:r w:rsidRPr="00871527">
              <w:rPr>
                <w:sz w:val="18"/>
                <w:szCs w:val="18"/>
              </w:rPr>
              <w:t>298879,3</w:t>
            </w:r>
          </w:p>
        </w:tc>
        <w:tc>
          <w:tcPr>
            <w:tcW w:w="1531" w:type="dxa"/>
          </w:tcPr>
          <w:p w14:paraId="60917BC0" w14:textId="77777777" w:rsidR="00F67296" w:rsidRPr="00871527" w:rsidRDefault="00F67296">
            <w:pPr>
              <w:pStyle w:val="ConsPlusNormal"/>
              <w:rPr>
                <w:sz w:val="18"/>
                <w:szCs w:val="18"/>
              </w:rPr>
            </w:pPr>
            <w:r w:rsidRPr="00871527">
              <w:rPr>
                <w:sz w:val="18"/>
                <w:szCs w:val="18"/>
              </w:rPr>
              <w:t>289043,1</w:t>
            </w:r>
          </w:p>
        </w:tc>
        <w:tc>
          <w:tcPr>
            <w:tcW w:w="1474" w:type="dxa"/>
          </w:tcPr>
          <w:p w14:paraId="4845625F" w14:textId="77777777" w:rsidR="00F67296" w:rsidRPr="00871527" w:rsidRDefault="00F67296">
            <w:pPr>
              <w:pStyle w:val="ConsPlusNormal"/>
              <w:rPr>
                <w:sz w:val="18"/>
                <w:szCs w:val="18"/>
              </w:rPr>
            </w:pPr>
            <w:r w:rsidRPr="00871527">
              <w:rPr>
                <w:sz w:val="18"/>
                <w:szCs w:val="18"/>
              </w:rPr>
              <w:t>59664,1</w:t>
            </w:r>
          </w:p>
        </w:tc>
        <w:tc>
          <w:tcPr>
            <w:tcW w:w="1531" w:type="dxa"/>
          </w:tcPr>
          <w:p w14:paraId="28DBA663" w14:textId="77777777" w:rsidR="00F67296" w:rsidRPr="00871527" w:rsidRDefault="00F67296">
            <w:pPr>
              <w:pStyle w:val="ConsPlusNormal"/>
              <w:rPr>
                <w:sz w:val="18"/>
                <w:szCs w:val="18"/>
              </w:rPr>
            </w:pPr>
            <w:r w:rsidRPr="00871527">
              <w:rPr>
                <w:sz w:val="18"/>
                <w:szCs w:val="18"/>
              </w:rPr>
              <w:t>241753,4</w:t>
            </w:r>
          </w:p>
        </w:tc>
        <w:tc>
          <w:tcPr>
            <w:tcW w:w="1474" w:type="dxa"/>
          </w:tcPr>
          <w:p w14:paraId="0D8AEF92" w14:textId="77777777" w:rsidR="00F67296" w:rsidRPr="00871527" w:rsidRDefault="00F67296">
            <w:pPr>
              <w:pStyle w:val="ConsPlusNormal"/>
              <w:rPr>
                <w:sz w:val="18"/>
                <w:szCs w:val="18"/>
              </w:rPr>
            </w:pPr>
            <w:r w:rsidRPr="00871527">
              <w:rPr>
                <w:sz w:val="18"/>
                <w:szCs w:val="18"/>
              </w:rPr>
              <w:t>305752,5</w:t>
            </w:r>
          </w:p>
        </w:tc>
        <w:tc>
          <w:tcPr>
            <w:tcW w:w="1531" w:type="dxa"/>
          </w:tcPr>
          <w:p w14:paraId="26157215" w14:textId="77777777" w:rsidR="00F67296" w:rsidRPr="00871527" w:rsidRDefault="00F67296">
            <w:pPr>
              <w:pStyle w:val="ConsPlusNormal"/>
              <w:rPr>
                <w:sz w:val="18"/>
                <w:szCs w:val="18"/>
              </w:rPr>
            </w:pPr>
            <w:r w:rsidRPr="00871527">
              <w:rPr>
                <w:sz w:val="18"/>
                <w:szCs w:val="18"/>
              </w:rPr>
              <w:t>305752,5</w:t>
            </w:r>
          </w:p>
        </w:tc>
        <w:tc>
          <w:tcPr>
            <w:tcW w:w="1531" w:type="dxa"/>
          </w:tcPr>
          <w:p w14:paraId="1FC65264" w14:textId="77777777" w:rsidR="00F67296" w:rsidRPr="00871527" w:rsidRDefault="00F67296">
            <w:pPr>
              <w:pStyle w:val="ConsPlusNormal"/>
              <w:rPr>
                <w:sz w:val="18"/>
                <w:szCs w:val="18"/>
              </w:rPr>
            </w:pPr>
            <w:r w:rsidRPr="00871527">
              <w:rPr>
                <w:sz w:val="18"/>
                <w:szCs w:val="18"/>
              </w:rPr>
              <w:t>305752,5</w:t>
            </w:r>
          </w:p>
        </w:tc>
      </w:tr>
      <w:tr w:rsidR="00B625BB" w:rsidRPr="00871527" w14:paraId="523C7FDE" w14:textId="77777777" w:rsidTr="00871527">
        <w:tc>
          <w:tcPr>
            <w:tcW w:w="3634" w:type="dxa"/>
            <w:vMerge/>
          </w:tcPr>
          <w:p w14:paraId="204B8DC5" w14:textId="77777777" w:rsidR="00F67296" w:rsidRPr="00871527" w:rsidRDefault="00F67296">
            <w:pPr>
              <w:pStyle w:val="ConsPlusNormal"/>
              <w:rPr>
                <w:sz w:val="18"/>
                <w:szCs w:val="18"/>
              </w:rPr>
            </w:pPr>
          </w:p>
        </w:tc>
        <w:tc>
          <w:tcPr>
            <w:tcW w:w="1864" w:type="dxa"/>
          </w:tcPr>
          <w:p w14:paraId="0D8A8C7F"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173C9405" w14:textId="77777777" w:rsidR="00F67296" w:rsidRPr="00871527" w:rsidRDefault="00F67296">
            <w:pPr>
              <w:pStyle w:val="ConsPlusNormal"/>
              <w:rPr>
                <w:sz w:val="18"/>
                <w:szCs w:val="18"/>
              </w:rPr>
            </w:pPr>
            <w:r w:rsidRPr="00871527">
              <w:rPr>
                <w:sz w:val="18"/>
                <w:szCs w:val="18"/>
              </w:rPr>
              <w:t>209101,4</w:t>
            </w:r>
          </w:p>
        </w:tc>
        <w:tc>
          <w:tcPr>
            <w:tcW w:w="1474" w:type="dxa"/>
          </w:tcPr>
          <w:p w14:paraId="0A0739EB" w14:textId="77777777" w:rsidR="00F67296" w:rsidRPr="00871527" w:rsidRDefault="00F67296">
            <w:pPr>
              <w:pStyle w:val="ConsPlusNormal"/>
              <w:rPr>
                <w:sz w:val="18"/>
                <w:szCs w:val="18"/>
              </w:rPr>
            </w:pPr>
            <w:r w:rsidRPr="00871527">
              <w:rPr>
                <w:sz w:val="18"/>
                <w:szCs w:val="18"/>
              </w:rPr>
              <w:t>298879,3</w:t>
            </w:r>
          </w:p>
        </w:tc>
        <w:tc>
          <w:tcPr>
            <w:tcW w:w="1531" w:type="dxa"/>
          </w:tcPr>
          <w:p w14:paraId="5245A564" w14:textId="77777777" w:rsidR="00F67296" w:rsidRPr="00871527" w:rsidRDefault="00F67296">
            <w:pPr>
              <w:pStyle w:val="ConsPlusNormal"/>
              <w:rPr>
                <w:sz w:val="18"/>
                <w:szCs w:val="18"/>
              </w:rPr>
            </w:pPr>
            <w:r w:rsidRPr="00871527">
              <w:rPr>
                <w:sz w:val="18"/>
                <w:szCs w:val="18"/>
              </w:rPr>
              <w:t>289043,1</w:t>
            </w:r>
          </w:p>
        </w:tc>
        <w:tc>
          <w:tcPr>
            <w:tcW w:w="1474" w:type="dxa"/>
          </w:tcPr>
          <w:p w14:paraId="54E6CFEF" w14:textId="77777777" w:rsidR="00F67296" w:rsidRPr="00871527" w:rsidRDefault="00F67296">
            <w:pPr>
              <w:pStyle w:val="ConsPlusNormal"/>
              <w:rPr>
                <w:sz w:val="18"/>
                <w:szCs w:val="18"/>
              </w:rPr>
            </w:pPr>
            <w:r w:rsidRPr="00871527">
              <w:rPr>
                <w:sz w:val="18"/>
                <w:szCs w:val="18"/>
              </w:rPr>
              <w:t>59664,1</w:t>
            </w:r>
          </w:p>
        </w:tc>
        <w:tc>
          <w:tcPr>
            <w:tcW w:w="1531" w:type="dxa"/>
          </w:tcPr>
          <w:p w14:paraId="35C3DF2A" w14:textId="77777777" w:rsidR="00F67296" w:rsidRPr="00871527" w:rsidRDefault="00F67296">
            <w:pPr>
              <w:pStyle w:val="ConsPlusNormal"/>
              <w:rPr>
                <w:sz w:val="18"/>
                <w:szCs w:val="18"/>
              </w:rPr>
            </w:pPr>
            <w:r w:rsidRPr="00871527">
              <w:rPr>
                <w:sz w:val="18"/>
                <w:szCs w:val="18"/>
              </w:rPr>
              <w:t>241753,4</w:t>
            </w:r>
          </w:p>
        </w:tc>
        <w:tc>
          <w:tcPr>
            <w:tcW w:w="1474" w:type="dxa"/>
          </w:tcPr>
          <w:p w14:paraId="365511D8" w14:textId="77777777" w:rsidR="00F67296" w:rsidRPr="00871527" w:rsidRDefault="00F67296">
            <w:pPr>
              <w:pStyle w:val="ConsPlusNormal"/>
              <w:rPr>
                <w:sz w:val="18"/>
                <w:szCs w:val="18"/>
              </w:rPr>
            </w:pPr>
            <w:r w:rsidRPr="00871527">
              <w:rPr>
                <w:sz w:val="18"/>
                <w:szCs w:val="18"/>
              </w:rPr>
              <w:t>305752,5</w:t>
            </w:r>
          </w:p>
        </w:tc>
        <w:tc>
          <w:tcPr>
            <w:tcW w:w="1531" w:type="dxa"/>
          </w:tcPr>
          <w:p w14:paraId="789A5F29" w14:textId="77777777" w:rsidR="00F67296" w:rsidRPr="00871527" w:rsidRDefault="00F67296">
            <w:pPr>
              <w:pStyle w:val="ConsPlusNormal"/>
              <w:rPr>
                <w:sz w:val="18"/>
                <w:szCs w:val="18"/>
              </w:rPr>
            </w:pPr>
            <w:r w:rsidRPr="00871527">
              <w:rPr>
                <w:sz w:val="18"/>
                <w:szCs w:val="18"/>
              </w:rPr>
              <w:t>305752,5</w:t>
            </w:r>
          </w:p>
        </w:tc>
        <w:tc>
          <w:tcPr>
            <w:tcW w:w="1531" w:type="dxa"/>
          </w:tcPr>
          <w:p w14:paraId="5541A3FA" w14:textId="77777777" w:rsidR="00F67296" w:rsidRPr="00871527" w:rsidRDefault="00F67296">
            <w:pPr>
              <w:pStyle w:val="ConsPlusNormal"/>
              <w:rPr>
                <w:sz w:val="18"/>
                <w:szCs w:val="18"/>
              </w:rPr>
            </w:pPr>
            <w:r w:rsidRPr="00871527">
              <w:rPr>
                <w:sz w:val="18"/>
                <w:szCs w:val="18"/>
              </w:rPr>
              <w:t>305752,5</w:t>
            </w:r>
          </w:p>
        </w:tc>
      </w:tr>
      <w:tr w:rsidR="00B625BB" w:rsidRPr="00871527" w14:paraId="1FAD4695" w14:textId="77777777" w:rsidTr="00871527">
        <w:tc>
          <w:tcPr>
            <w:tcW w:w="3634" w:type="dxa"/>
            <w:vMerge w:val="restart"/>
          </w:tcPr>
          <w:p w14:paraId="76023D83" w14:textId="77777777" w:rsidR="00F67296" w:rsidRPr="00871527" w:rsidRDefault="00F67296">
            <w:pPr>
              <w:pStyle w:val="ConsPlusNormal"/>
              <w:rPr>
                <w:sz w:val="18"/>
                <w:szCs w:val="18"/>
              </w:rPr>
            </w:pPr>
            <w:r w:rsidRPr="00871527">
              <w:rPr>
                <w:sz w:val="18"/>
                <w:szCs w:val="18"/>
              </w:rPr>
              <w:t xml:space="preserve">Оказание медицинских услуг </w:t>
            </w:r>
            <w:proofErr w:type="spellStart"/>
            <w:r w:rsidRPr="00871527">
              <w:rPr>
                <w:sz w:val="18"/>
                <w:szCs w:val="18"/>
              </w:rPr>
              <w:t>аудиологического</w:t>
            </w:r>
            <w:proofErr w:type="spellEnd"/>
            <w:r w:rsidRPr="00871527">
              <w:rPr>
                <w:sz w:val="18"/>
                <w:szCs w:val="18"/>
              </w:rPr>
              <w:t xml:space="preserve"> скрининга</w:t>
            </w:r>
          </w:p>
        </w:tc>
        <w:tc>
          <w:tcPr>
            <w:tcW w:w="1864" w:type="dxa"/>
          </w:tcPr>
          <w:p w14:paraId="4EFED0F0" w14:textId="77777777" w:rsidR="00F67296" w:rsidRPr="00871527" w:rsidRDefault="00F67296">
            <w:pPr>
              <w:pStyle w:val="ConsPlusNormal"/>
              <w:rPr>
                <w:sz w:val="18"/>
                <w:szCs w:val="18"/>
              </w:rPr>
            </w:pPr>
            <w:r w:rsidRPr="00871527">
              <w:rPr>
                <w:sz w:val="18"/>
                <w:szCs w:val="18"/>
              </w:rPr>
              <w:t>Всего</w:t>
            </w:r>
          </w:p>
        </w:tc>
        <w:tc>
          <w:tcPr>
            <w:tcW w:w="1474" w:type="dxa"/>
          </w:tcPr>
          <w:p w14:paraId="20A254E4" w14:textId="77777777" w:rsidR="00F67296" w:rsidRPr="00871527" w:rsidRDefault="00F67296">
            <w:pPr>
              <w:pStyle w:val="ConsPlusNormal"/>
              <w:rPr>
                <w:sz w:val="18"/>
                <w:szCs w:val="18"/>
              </w:rPr>
            </w:pPr>
            <w:r w:rsidRPr="00871527">
              <w:rPr>
                <w:sz w:val="18"/>
                <w:szCs w:val="18"/>
              </w:rPr>
              <w:t>2153,9</w:t>
            </w:r>
          </w:p>
        </w:tc>
        <w:tc>
          <w:tcPr>
            <w:tcW w:w="1474" w:type="dxa"/>
          </w:tcPr>
          <w:p w14:paraId="0E9F702B" w14:textId="77777777" w:rsidR="00F67296" w:rsidRPr="00871527" w:rsidRDefault="00F67296">
            <w:pPr>
              <w:pStyle w:val="ConsPlusNormal"/>
              <w:rPr>
                <w:sz w:val="18"/>
                <w:szCs w:val="18"/>
              </w:rPr>
            </w:pPr>
            <w:r w:rsidRPr="00871527">
              <w:rPr>
                <w:sz w:val="18"/>
                <w:szCs w:val="18"/>
              </w:rPr>
              <w:t>2194,8</w:t>
            </w:r>
          </w:p>
        </w:tc>
        <w:tc>
          <w:tcPr>
            <w:tcW w:w="1531" w:type="dxa"/>
          </w:tcPr>
          <w:p w14:paraId="159EE416" w14:textId="77777777" w:rsidR="00F67296" w:rsidRPr="00871527" w:rsidRDefault="00F67296">
            <w:pPr>
              <w:pStyle w:val="ConsPlusNormal"/>
              <w:rPr>
                <w:sz w:val="18"/>
                <w:szCs w:val="18"/>
              </w:rPr>
            </w:pPr>
            <w:r w:rsidRPr="00871527">
              <w:rPr>
                <w:sz w:val="18"/>
                <w:szCs w:val="18"/>
              </w:rPr>
              <w:t>2211,8</w:t>
            </w:r>
          </w:p>
        </w:tc>
        <w:tc>
          <w:tcPr>
            <w:tcW w:w="1474" w:type="dxa"/>
          </w:tcPr>
          <w:p w14:paraId="0BA0D7E4" w14:textId="77777777" w:rsidR="00F67296" w:rsidRPr="00871527" w:rsidRDefault="00F67296">
            <w:pPr>
              <w:pStyle w:val="ConsPlusNormal"/>
              <w:rPr>
                <w:sz w:val="18"/>
                <w:szCs w:val="18"/>
              </w:rPr>
            </w:pPr>
            <w:r w:rsidRPr="00871527">
              <w:rPr>
                <w:sz w:val="18"/>
                <w:szCs w:val="18"/>
              </w:rPr>
              <w:t>1877,9</w:t>
            </w:r>
          </w:p>
        </w:tc>
        <w:tc>
          <w:tcPr>
            <w:tcW w:w="1531" w:type="dxa"/>
          </w:tcPr>
          <w:p w14:paraId="34870CA3" w14:textId="77777777" w:rsidR="00F67296" w:rsidRPr="00871527" w:rsidRDefault="00F67296">
            <w:pPr>
              <w:pStyle w:val="ConsPlusNormal"/>
              <w:rPr>
                <w:sz w:val="18"/>
                <w:szCs w:val="18"/>
              </w:rPr>
            </w:pPr>
            <w:r w:rsidRPr="00871527">
              <w:rPr>
                <w:sz w:val="18"/>
                <w:szCs w:val="18"/>
              </w:rPr>
              <w:t>1850,0</w:t>
            </w:r>
          </w:p>
        </w:tc>
        <w:tc>
          <w:tcPr>
            <w:tcW w:w="1474" w:type="dxa"/>
          </w:tcPr>
          <w:p w14:paraId="3BFC95A4" w14:textId="77777777" w:rsidR="00F67296" w:rsidRPr="00871527" w:rsidRDefault="00F67296">
            <w:pPr>
              <w:pStyle w:val="ConsPlusNormal"/>
              <w:rPr>
                <w:sz w:val="18"/>
                <w:szCs w:val="18"/>
              </w:rPr>
            </w:pPr>
            <w:r w:rsidRPr="00871527">
              <w:rPr>
                <w:sz w:val="18"/>
                <w:szCs w:val="18"/>
              </w:rPr>
              <w:t>2340,0</w:t>
            </w:r>
          </w:p>
        </w:tc>
        <w:tc>
          <w:tcPr>
            <w:tcW w:w="1531" w:type="dxa"/>
          </w:tcPr>
          <w:p w14:paraId="640598E8" w14:textId="77777777" w:rsidR="00F67296" w:rsidRPr="00871527" w:rsidRDefault="00F67296">
            <w:pPr>
              <w:pStyle w:val="ConsPlusNormal"/>
              <w:rPr>
                <w:sz w:val="18"/>
                <w:szCs w:val="18"/>
              </w:rPr>
            </w:pPr>
            <w:r w:rsidRPr="00871527">
              <w:rPr>
                <w:sz w:val="18"/>
                <w:szCs w:val="18"/>
              </w:rPr>
              <w:t>2340,0</w:t>
            </w:r>
          </w:p>
        </w:tc>
        <w:tc>
          <w:tcPr>
            <w:tcW w:w="1531" w:type="dxa"/>
          </w:tcPr>
          <w:p w14:paraId="45C7DE70" w14:textId="77777777" w:rsidR="00F67296" w:rsidRPr="00871527" w:rsidRDefault="00F67296">
            <w:pPr>
              <w:pStyle w:val="ConsPlusNormal"/>
              <w:rPr>
                <w:sz w:val="18"/>
                <w:szCs w:val="18"/>
              </w:rPr>
            </w:pPr>
            <w:r w:rsidRPr="00871527">
              <w:rPr>
                <w:sz w:val="18"/>
                <w:szCs w:val="18"/>
              </w:rPr>
              <w:t>2340,0</w:t>
            </w:r>
          </w:p>
        </w:tc>
      </w:tr>
      <w:tr w:rsidR="00B625BB" w:rsidRPr="00871527" w14:paraId="64BD21B0" w14:textId="77777777" w:rsidTr="00871527">
        <w:tc>
          <w:tcPr>
            <w:tcW w:w="3634" w:type="dxa"/>
            <w:vMerge/>
          </w:tcPr>
          <w:p w14:paraId="55797814" w14:textId="77777777" w:rsidR="00F67296" w:rsidRPr="00871527" w:rsidRDefault="00F67296">
            <w:pPr>
              <w:pStyle w:val="ConsPlusNormal"/>
              <w:rPr>
                <w:sz w:val="18"/>
                <w:szCs w:val="18"/>
              </w:rPr>
            </w:pPr>
          </w:p>
        </w:tc>
        <w:tc>
          <w:tcPr>
            <w:tcW w:w="1864" w:type="dxa"/>
          </w:tcPr>
          <w:p w14:paraId="300068B7"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1ABDF8F8" w14:textId="77777777" w:rsidR="00F67296" w:rsidRPr="00871527" w:rsidRDefault="00F67296">
            <w:pPr>
              <w:pStyle w:val="ConsPlusNormal"/>
              <w:rPr>
                <w:sz w:val="18"/>
                <w:szCs w:val="18"/>
              </w:rPr>
            </w:pPr>
            <w:r w:rsidRPr="00871527">
              <w:rPr>
                <w:sz w:val="18"/>
                <w:szCs w:val="18"/>
              </w:rPr>
              <w:t>2153,9</w:t>
            </w:r>
          </w:p>
        </w:tc>
        <w:tc>
          <w:tcPr>
            <w:tcW w:w="1474" w:type="dxa"/>
          </w:tcPr>
          <w:p w14:paraId="0504F653" w14:textId="77777777" w:rsidR="00F67296" w:rsidRPr="00871527" w:rsidRDefault="00F67296">
            <w:pPr>
              <w:pStyle w:val="ConsPlusNormal"/>
              <w:rPr>
                <w:sz w:val="18"/>
                <w:szCs w:val="18"/>
              </w:rPr>
            </w:pPr>
            <w:r w:rsidRPr="00871527">
              <w:rPr>
                <w:sz w:val="18"/>
                <w:szCs w:val="18"/>
              </w:rPr>
              <w:t>2194,8</w:t>
            </w:r>
          </w:p>
        </w:tc>
        <w:tc>
          <w:tcPr>
            <w:tcW w:w="1531" w:type="dxa"/>
          </w:tcPr>
          <w:p w14:paraId="2A6A726B" w14:textId="77777777" w:rsidR="00F67296" w:rsidRPr="00871527" w:rsidRDefault="00F67296">
            <w:pPr>
              <w:pStyle w:val="ConsPlusNormal"/>
              <w:rPr>
                <w:sz w:val="18"/>
                <w:szCs w:val="18"/>
              </w:rPr>
            </w:pPr>
            <w:r w:rsidRPr="00871527">
              <w:rPr>
                <w:sz w:val="18"/>
                <w:szCs w:val="18"/>
              </w:rPr>
              <w:t>2211,8</w:t>
            </w:r>
          </w:p>
        </w:tc>
        <w:tc>
          <w:tcPr>
            <w:tcW w:w="1474" w:type="dxa"/>
          </w:tcPr>
          <w:p w14:paraId="50B4496A" w14:textId="77777777" w:rsidR="00F67296" w:rsidRPr="00871527" w:rsidRDefault="00F67296">
            <w:pPr>
              <w:pStyle w:val="ConsPlusNormal"/>
              <w:rPr>
                <w:sz w:val="18"/>
                <w:szCs w:val="18"/>
              </w:rPr>
            </w:pPr>
            <w:r w:rsidRPr="00871527">
              <w:rPr>
                <w:sz w:val="18"/>
                <w:szCs w:val="18"/>
              </w:rPr>
              <w:t>1877,9</w:t>
            </w:r>
          </w:p>
        </w:tc>
        <w:tc>
          <w:tcPr>
            <w:tcW w:w="1531" w:type="dxa"/>
          </w:tcPr>
          <w:p w14:paraId="2F71397B" w14:textId="77777777" w:rsidR="00F67296" w:rsidRPr="00871527" w:rsidRDefault="00F67296">
            <w:pPr>
              <w:pStyle w:val="ConsPlusNormal"/>
              <w:rPr>
                <w:sz w:val="18"/>
                <w:szCs w:val="18"/>
              </w:rPr>
            </w:pPr>
            <w:r w:rsidRPr="00871527">
              <w:rPr>
                <w:sz w:val="18"/>
                <w:szCs w:val="18"/>
              </w:rPr>
              <w:t>1850,0</w:t>
            </w:r>
          </w:p>
        </w:tc>
        <w:tc>
          <w:tcPr>
            <w:tcW w:w="1474" w:type="dxa"/>
          </w:tcPr>
          <w:p w14:paraId="25B6F296" w14:textId="77777777" w:rsidR="00F67296" w:rsidRPr="00871527" w:rsidRDefault="00F67296">
            <w:pPr>
              <w:pStyle w:val="ConsPlusNormal"/>
              <w:rPr>
                <w:sz w:val="18"/>
                <w:szCs w:val="18"/>
              </w:rPr>
            </w:pPr>
            <w:r w:rsidRPr="00871527">
              <w:rPr>
                <w:sz w:val="18"/>
                <w:szCs w:val="18"/>
              </w:rPr>
              <w:t>2340,0</w:t>
            </w:r>
          </w:p>
        </w:tc>
        <w:tc>
          <w:tcPr>
            <w:tcW w:w="1531" w:type="dxa"/>
          </w:tcPr>
          <w:p w14:paraId="7685223B" w14:textId="77777777" w:rsidR="00F67296" w:rsidRPr="00871527" w:rsidRDefault="00F67296">
            <w:pPr>
              <w:pStyle w:val="ConsPlusNormal"/>
              <w:rPr>
                <w:sz w:val="18"/>
                <w:szCs w:val="18"/>
              </w:rPr>
            </w:pPr>
            <w:r w:rsidRPr="00871527">
              <w:rPr>
                <w:sz w:val="18"/>
                <w:szCs w:val="18"/>
              </w:rPr>
              <w:t>2340,0</w:t>
            </w:r>
          </w:p>
        </w:tc>
        <w:tc>
          <w:tcPr>
            <w:tcW w:w="1531" w:type="dxa"/>
          </w:tcPr>
          <w:p w14:paraId="6C7F250C" w14:textId="77777777" w:rsidR="00F67296" w:rsidRPr="00871527" w:rsidRDefault="00F67296">
            <w:pPr>
              <w:pStyle w:val="ConsPlusNormal"/>
              <w:rPr>
                <w:sz w:val="18"/>
                <w:szCs w:val="18"/>
              </w:rPr>
            </w:pPr>
            <w:r w:rsidRPr="00871527">
              <w:rPr>
                <w:sz w:val="18"/>
                <w:szCs w:val="18"/>
              </w:rPr>
              <w:t>2340,0</w:t>
            </w:r>
          </w:p>
        </w:tc>
      </w:tr>
      <w:tr w:rsidR="00B625BB" w:rsidRPr="00871527" w14:paraId="2D35E85A" w14:textId="77777777" w:rsidTr="00871527">
        <w:tc>
          <w:tcPr>
            <w:tcW w:w="3634" w:type="dxa"/>
            <w:vMerge w:val="restart"/>
          </w:tcPr>
          <w:p w14:paraId="46C23F2B" w14:textId="77777777" w:rsidR="00F67296" w:rsidRPr="00871527" w:rsidRDefault="00F67296">
            <w:pPr>
              <w:pStyle w:val="ConsPlusNormal"/>
              <w:rPr>
                <w:sz w:val="18"/>
                <w:szCs w:val="18"/>
              </w:rPr>
            </w:pPr>
            <w:r w:rsidRPr="00871527">
              <w:rPr>
                <w:sz w:val="18"/>
                <w:szCs w:val="18"/>
              </w:rPr>
              <w:t xml:space="preserve">Оказание медицинских услуг </w:t>
            </w:r>
            <w:proofErr w:type="spellStart"/>
            <w:r w:rsidRPr="00871527">
              <w:rPr>
                <w:sz w:val="18"/>
                <w:szCs w:val="18"/>
              </w:rPr>
              <w:t>пренатального</w:t>
            </w:r>
            <w:proofErr w:type="spellEnd"/>
            <w:r w:rsidRPr="00871527">
              <w:rPr>
                <w:sz w:val="18"/>
                <w:szCs w:val="18"/>
              </w:rPr>
              <w:t xml:space="preserve"> скрининга</w:t>
            </w:r>
          </w:p>
        </w:tc>
        <w:tc>
          <w:tcPr>
            <w:tcW w:w="1864" w:type="dxa"/>
          </w:tcPr>
          <w:p w14:paraId="24FE337B" w14:textId="77777777" w:rsidR="00F67296" w:rsidRPr="00871527" w:rsidRDefault="00F67296">
            <w:pPr>
              <w:pStyle w:val="ConsPlusNormal"/>
              <w:rPr>
                <w:sz w:val="18"/>
                <w:szCs w:val="18"/>
              </w:rPr>
            </w:pPr>
            <w:r w:rsidRPr="00871527">
              <w:rPr>
                <w:sz w:val="18"/>
                <w:szCs w:val="18"/>
              </w:rPr>
              <w:t>Всего</w:t>
            </w:r>
          </w:p>
        </w:tc>
        <w:tc>
          <w:tcPr>
            <w:tcW w:w="1474" w:type="dxa"/>
          </w:tcPr>
          <w:p w14:paraId="4709CDE0" w14:textId="77777777" w:rsidR="00F67296" w:rsidRPr="00871527" w:rsidRDefault="00F67296">
            <w:pPr>
              <w:pStyle w:val="ConsPlusNormal"/>
              <w:rPr>
                <w:sz w:val="18"/>
                <w:szCs w:val="18"/>
              </w:rPr>
            </w:pPr>
            <w:r w:rsidRPr="00871527">
              <w:rPr>
                <w:sz w:val="18"/>
                <w:szCs w:val="18"/>
              </w:rPr>
              <w:t>205558,0</w:t>
            </w:r>
          </w:p>
        </w:tc>
        <w:tc>
          <w:tcPr>
            <w:tcW w:w="1474" w:type="dxa"/>
          </w:tcPr>
          <w:p w14:paraId="5E2BDC32" w14:textId="77777777" w:rsidR="00F67296" w:rsidRPr="00871527" w:rsidRDefault="00F67296">
            <w:pPr>
              <w:pStyle w:val="ConsPlusNormal"/>
              <w:rPr>
                <w:sz w:val="18"/>
                <w:szCs w:val="18"/>
              </w:rPr>
            </w:pPr>
            <w:r w:rsidRPr="00871527">
              <w:rPr>
                <w:sz w:val="18"/>
                <w:szCs w:val="18"/>
              </w:rPr>
              <w:t>271200,0</w:t>
            </w:r>
          </w:p>
        </w:tc>
        <w:tc>
          <w:tcPr>
            <w:tcW w:w="1531" w:type="dxa"/>
          </w:tcPr>
          <w:p w14:paraId="53AB517D" w14:textId="77777777" w:rsidR="00F67296" w:rsidRPr="00871527" w:rsidRDefault="00F67296">
            <w:pPr>
              <w:pStyle w:val="ConsPlusNormal"/>
              <w:rPr>
                <w:sz w:val="18"/>
                <w:szCs w:val="18"/>
              </w:rPr>
            </w:pPr>
            <w:r w:rsidRPr="00871527">
              <w:rPr>
                <w:sz w:val="18"/>
                <w:szCs w:val="18"/>
              </w:rPr>
              <w:t>271200,0</w:t>
            </w:r>
          </w:p>
        </w:tc>
        <w:tc>
          <w:tcPr>
            <w:tcW w:w="1474" w:type="dxa"/>
          </w:tcPr>
          <w:p w14:paraId="6E6214C1" w14:textId="77777777" w:rsidR="00F67296" w:rsidRPr="00871527" w:rsidRDefault="00F67296">
            <w:pPr>
              <w:pStyle w:val="ConsPlusNormal"/>
              <w:rPr>
                <w:sz w:val="18"/>
                <w:szCs w:val="18"/>
              </w:rPr>
            </w:pPr>
            <w:r w:rsidRPr="00871527">
              <w:rPr>
                <w:sz w:val="18"/>
                <w:szCs w:val="18"/>
              </w:rPr>
              <w:t>271200,0</w:t>
            </w:r>
          </w:p>
        </w:tc>
        <w:tc>
          <w:tcPr>
            <w:tcW w:w="1531" w:type="dxa"/>
          </w:tcPr>
          <w:p w14:paraId="43C322FA" w14:textId="77777777" w:rsidR="00F67296" w:rsidRPr="00871527" w:rsidRDefault="00F67296">
            <w:pPr>
              <w:pStyle w:val="ConsPlusNormal"/>
              <w:rPr>
                <w:sz w:val="18"/>
                <w:szCs w:val="18"/>
              </w:rPr>
            </w:pPr>
            <w:r w:rsidRPr="00871527">
              <w:rPr>
                <w:sz w:val="18"/>
                <w:szCs w:val="18"/>
              </w:rPr>
              <w:t>271200,0</w:t>
            </w:r>
          </w:p>
        </w:tc>
        <w:tc>
          <w:tcPr>
            <w:tcW w:w="1474" w:type="dxa"/>
          </w:tcPr>
          <w:p w14:paraId="3021BC32" w14:textId="77777777" w:rsidR="00F67296" w:rsidRPr="00871527" w:rsidRDefault="00F67296">
            <w:pPr>
              <w:pStyle w:val="ConsPlusNormal"/>
              <w:rPr>
                <w:sz w:val="18"/>
                <w:szCs w:val="18"/>
              </w:rPr>
            </w:pPr>
            <w:r w:rsidRPr="00871527">
              <w:rPr>
                <w:sz w:val="18"/>
                <w:szCs w:val="18"/>
              </w:rPr>
              <w:t>882796,3</w:t>
            </w:r>
          </w:p>
        </w:tc>
        <w:tc>
          <w:tcPr>
            <w:tcW w:w="1531" w:type="dxa"/>
          </w:tcPr>
          <w:p w14:paraId="193D88CF" w14:textId="77777777" w:rsidR="00F67296" w:rsidRPr="00871527" w:rsidRDefault="00F67296">
            <w:pPr>
              <w:pStyle w:val="ConsPlusNormal"/>
              <w:rPr>
                <w:sz w:val="18"/>
                <w:szCs w:val="18"/>
              </w:rPr>
            </w:pPr>
            <w:r w:rsidRPr="00871527">
              <w:rPr>
                <w:sz w:val="18"/>
                <w:szCs w:val="18"/>
              </w:rPr>
              <w:t>882796,3</w:t>
            </w:r>
          </w:p>
        </w:tc>
        <w:tc>
          <w:tcPr>
            <w:tcW w:w="1531" w:type="dxa"/>
          </w:tcPr>
          <w:p w14:paraId="68B61AFA" w14:textId="77777777" w:rsidR="00F67296" w:rsidRPr="00871527" w:rsidRDefault="00F67296">
            <w:pPr>
              <w:pStyle w:val="ConsPlusNormal"/>
              <w:rPr>
                <w:sz w:val="18"/>
                <w:szCs w:val="18"/>
              </w:rPr>
            </w:pPr>
            <w:r w:rsidRPr="00871527">
              <w:rPr>
                <w:sz w:val="18"/>
                <w:szCs w:val="18"/>
              </w:rPr>
              <w:t>882796,3</w:t>
            </w:r>
          </w:p>
        </w:tc>
      </w:tr>
      <w:tr w:rsidR="00B625BB" w:rsidRPr="00871527" w14:paraId="5062775D" w14:textId="77777777" w:rsidTr="00871527">
        <w:tc>
          <w:tcPr>
            <w:tcW w:w="3634" w:type="dxa"/>
            <w:vMerge/>
          </w:tcPr>
          <w:p w14:paraId="081F7E05" w14:textId="77777777" w:rsidR="00F67296" w:rsidRPr="00871527" w:rsidRDefault="00F67296">
            <w:pPr>
              <w:pStyle w:val="ConsPlusNormal"/>
              <w:rPr>
                <w:sz w:val="18"/>
                <w:szCs w:val="18"/>
              </w:rPr>
            </w:pPr>
          </w:p>
        </w:tc>
        <w:tc>
          <w:tcPr>
            <w:tcW w:w="1864" w:type="dxa"/>
          </w:tcPr>
          <w:p w14:paraId="3B323792"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108AA6E5" w14:textId="77777777" w:rsidR="00F67296" w:rsidRPr="00871527" w:rsidRDefault="00F67296">
            <w:pPr>
              <w:pStyle w:val="ConsPlusNormal"/>
              <w:rPr>
                <w:sz w:val="18"/>
                <w:szCs w:val="18"/>
              </w:rPr>
            </w:pPr>
            <w:r w:rsidRPr="00871527">
              <w:rPr>
                <w:sz w:val="18"/>
                <w:szCs w:val="18"/>
              </w:rPr>
              <w:t>205558,0</w:t>
            </w:r>
          </w:p>
        </w:tc>
        <w:tc>
          <w:tcPr>
            <w:tcW w:w="1474" w:type="dxa"/>
          </w:tcPr>
          <w:p w14:paraId="32316447" w14:textId="77777777" w:rsidR="00F67296" w:rsidRPr="00871527" w:rsidRDefault="00F67296">
            <w:pPr>
              <w:pStyle w:val="ConsPlusNormal"/>
              <w:rPr>
                <w:sz w:val="18"/>
                <w:szCs w:val="18"/>
              </w:rPr>
            </w:pPr>
            <w:r w:rsidRPr="00871527">
              <w:rPr>
                <w:sz w:val="18"/>
                <w:szCs w:val="18"/>
              </w:rPr>
              <w:t>271200,0</w:t>
            </w:r>
          </w:p>
        </w:tc>
        <w:tc>
          <w:tcPr>
            <w:tcW w:w="1531" w:type="dxa"/>
          </w:tcPr>
          <w:p w14:paraId="2BE0BD67" w14:textId="77777777" w:rsidR="00F67296" w:rsidRPr="00871527" w:rsidRDefault="00F67296">
            <w:pPr>
              <w:pStyle w:val="ConsPlusNormal"/>
              <w:rPr>
                <w:sz w:val="18"/>
                <w:szCs w:val="18"/>
              </w:rPr>
            </w:pPr>
            <w:r w:rsidRPr="00871527">
              <w:rPr>
                <w:sz w:val="18"/>
                <w:szCs w:val="18"/>
              </w:rPr>
              <w:t>271200,0</w:t>
            </w:r>
          </w:p>
        </w:tc>
        <w:tc>
          <w:tcPr>
            <w:tcW w:w="1474" w:type="dxa"/>
          </w:tcPr>
          <w:p w14:paraId="67CEE870" w14:textId="77777777" w:rsidR="00F67296" w:rsidRPr="00871527" w:rsidRDefault="00F67296">
            <w:pPr>
              <w:pStyle w:val="ConsPlusNormal"/>
              <w:rPr>
                <w:sz w:val="18"/>
                <w:szCs w:val="18"/>
              </w:rPr>
            </w:pPr>
            <w:r w:rsidRPr="00871527">
              <w:rPr>
                <w:sz w:val="18"/>
                <w:szCs w:val="18"/>
              </w:rPr>
              <w:t>271200,0</w:t>
            </w:r>
          </w:p>
        </w:tc>
        <w:tc>
          <w:tcPr>
            <w:tcW w:w="1531" w:type="dxa"/>
          </w:tcPr>
          <w:p w14:paraId="07B81098" w14:textId="77777777" w:rsidR="00F67296" w:rsidRPr="00871527" w:rsidRDefault="00F67296">
            <w:pPr>
              <w:pStyle w:val="ConsPlusNormal"/>
              <w:rPr>
                <w:sz w:val="18"/>
                <w:szCs w:val="18"/>
              </w:rPr>
            </w:pPr>
            <w:r w:rsidRPr="00871527">
              <w:rPr>
                <w:sz w:val="18"/>
                <w:szCs w:val="18"/>
              </w:rPr>
              <w:t>271200,0</w:t>
            </w:r>
          </w:p>
        </w:tc>
        <w:tc>
          <w:tcPr>
            <w:tcW w:w="1474" w:type="dxa"/>
          </w:tcPr>
          <w:p w14:paraId="3B614D05" w14:textId="77777777" w:rsidR="00F67296" w:rsidRPr="00871527" w:rsidRDefault="00F67296">
            <w:pPr>
              <w:pStyle w:val="ConsPlusNormal"/>
              <w:rPr>
                <w:sz w:val="18"/>
                <w:szCs w:val="18"/>
              </w:rPr>
            </w:pPr>
            <w:r w:rsidRPr="00871527">
              <w:rPr>
                <w:sz w:val="18"/>
                <w:szCs w:val="18"/>
              </w:rPr>
              <w:t>882796,3</w:t>
            </w:r>
          </w:p>
        </w:tc>
        <w:tc>
          <w:tcPr>
            <w:tcW w:w="1531" w:type="dxa"/>
          </w:tcPr>
          <w:p w14:paraId="1ED47C54" w14:textId="77777777" w:rsidR="00F67296" w:rsidRPr="00871527" w:rsidRDefault="00F67296">
            <w:pPr>
              <w:pStyle w:val="ConsPlusNormal"/>
              <w:rPr>
                <w:sz w:val="18"/>
                <w:szCs w:val="18"/>
              </w:rPr>
            </w:pPr>
            <w:r w:rsidRPr="00871527">
              <w:rPr>
                <w:sz w:val="18"/>
                <w:szCs w:val="18"/>
              </w:rPr>
              <w:t>882796,3</w:t>
            </w:r>
          </w:p>
        </w:tc>
        <w:tc>
          <w:tcPr>
            <w:tcW w:w="1531" w:type="dxa"/>
          </w:tcPr>
          <w:p w14:paraId="58B26F3E" w14:textId="77777777" w:rsidR="00F67296" w:rsidRPr="00871527" w:rsidRDefault="00F67296">
            <w:pPr>
              <w:pStyle w:val="ConsPlusNormal"/>
              <w:rPr>
                <w:sz w:val="18"/>
                <w:szCs w:val="18"/>
              </w:rPr>
            </w:pPr>
            <w:r w:rsidRPr="00871527">
              <w:rPr>
                <w:sz w:val="18"/>
                <w:szCs w:val="18"/>
              </w:rPr>
              <w:t>882796,3</w:t>
            </w:r>
          </w:p>
        </w:tc>
      </w:tr>
      <w:tr w:rsidR="00B625BB" w:rsidRPr="00871527" w14:paraId="6A231096" w14:textId="77777777" w:rsidTr="00871527">
        <w:tc>
          <w:tcPr>
            <w:tcW w:w="3634" w:type="dxa"/>
            <w:vMerge w:val="restart"/>
          </w:tcPr>
          <w:p w14:paraId="6C89FC74" w14:textId="77777777" w:rsidR="00F67296" w:rsidRPr="00871527" w:rsidRDefault="00F67296">
            <w:pPr>
              <w:pStyle w:val="ConsPlusNormal"/>
              <w:rPr>
                <w:sz w:val="18"/>
                <w:szCs w:val="18"/>
              </w:rPr>
            </w:pPr>
            <w:r w:rsidRPr="00871527">
              <w:rPr>
                <w:sz w:val="18"/>
                <w:szCs w:val="18"/>
              </w:rPr>
              <w:t>Приобретение государственными учреждениями оборудования и других основных средств</w:t>
            </w:r>
          </w:p>
        </w:tc>
        <w:tc>
          <w:tcPr>
            <w:tcW w:w="1864" w:type="dxa"/>
          </w:tcPr>
          <w:p w14:paraId="04A6EDE6" w14:textId="77777777" w:rsidR="00F67296" w:rsidRPr="00871527" w:rsidRDefault="00F67296">
            <w:pPr>
              <w:pStyle w:val="ConsPlusNormal"/>
              <w:rPr>
                <w:sz w:val="18"/>
                <w:szCs w:val="18"/>
              </w:rPr>
            </w:pPr>
            <w:r w:rsidRPr="00871527">
              <w:rPr>
                <w:sz w:val="18"/>
                <w:szCs w:val="18"/>
              </w:rPr>
              <w:t>Всего</w:t>
            </w:r>
          </w:p>
        </w:tc>
        <w:tc>
          <w:tcPr>
            <w:tcW w:w="1474" w:type="dxa"/>
          </w:tcPr>
          <w:p w14:paraId="1301387F" w14:textId="77777777" w:rsidR="00F67296" w:rsidRPr="00871527" w:rsidRDefault="00F67296">
            <w:pPr>
              <w:pStyle w:val="ConsPlusNormal"/>
              <w:rPr>
                <w:sz w:val="18"/>
                <w:szCs w:val="18"/>
              </w:rPr>
            </w:pPr>
            <w:r w:rsidRPr="00871527">
              <w:rPr>
                <w:sz w:val="18"/>
                <w:szCs w:val="18"/>
              </w:rPr>
              <w:t>92730,2</w:t>
            </w:r>
          </w:p>
        </w:tc>
        <w:tc>
          <w:tcPr>
            <w:tcW w:w="1474" w:type="dxa"/>
          </w:tcPr>
          <w:p w14:paraId="30E10C7F" w14:textId="77777777" w:rsidR="00F67296" w:rsidRPr="00871527" w:rsidRDefault="00F67296">
            <w:pPr>
              <w:pStyle w:val="ConsPlusNormal"/>
              <w:rPr>
                <w:sz w:val="18"/>
                <w:szCs w:val="18"/>
              </w:rPr>
            </w:pPr>
            <w:r w:rsidRPr="00871527">
              <w:rPr>
                <w:sz w:val="18"/>
                <w:szCs w:val="18"/>
              </w:rPr>
              <w:t>223105,8</w:t>
            </w:r>
          </w:p>
        </w:tc>
        <w:tc>
          <w:tcPr>
            <w:tcW w:w="1531" w:type="dxa"/>
          </w:tcPr>
          <w:p w14:paraId="44A92BFE" w14:textId="77777777" w:rsidR="00F67296" w:rsidRPr="00871527" w:rsidRDefault="00F67296">
            <w:pPr>
              <w:pStyle w:val="ConsPlusNormal"/>
              <w:rPr>
                <w:sz w:val="18"/>
                <w:szCs w:val="18"/>
              </w:rPr>
            </w:pPr>
            <w:r w:rsidRPr="00871527">
              <w:rPr>
                <w:sz w:val="18"/>
                <w:szCs w:val="18"/>
              </w:rPr>
              <w:t>0,0</w:t>
            </w:r>
          </w:p>
        </w:tc>
        <w:tc>
          <w:tcPr>
            <w:tcW w:w="1474" w:type="dxa"/>
          </w:tcPr>
          <w:p w14:paraId="29099088" w14:textId="77777777" w:rsidR="00F67296" w:rsidRPr="00871527" w:rsidRDefault="00F67296">
            <w:pPr>
              <w:pStyle w:val="ConsPlusNormal"/>
              <w:rPr>
                <w:sz w:val="18"/>
                <w:szCs w:val="18"/>
              </w:rPr>
            </w:pPr>
            <w:r w:rsidRPr="00871527">
              <w:rPr>
                <w:sz w:val="18"/>
                <w:szCs w:val="18"/>
              </w:rPr>
              <w:t>0,0</w:t>
            </w:r>
          </w:p>
        </w:tc>
        <w:tc>
          <w:tcPr>
            <w:tcW w:w="1531" w:type="dxa"/>
          </w:tcPr>
          <w:p w14:paraId="6EFA8267" w14:textId="77777777" w:rsidR="00F67296" w:rsidRPr="00871527" w:rsidRDefault="00F67296">
            <w:pPr>
              <w:pStyle w:val="ConsPlusNormal"/>
              <w:rPr>
                <w:sz w:val="18"/>
                <w:szCs w:val="18"/>
              </w:rPr>
            </w:pPr>
            <w:r w:rsidRPr="00871527">
              <w:rPr>
                <w:sz w:val="18"/>
                <w:szCs w:val="18"/>
              </w:rPr>
              <w:t>0,0</w:t>
            </w:r>
          </w:p>
        </w:tc>
        <w:tc>
          <w:tcPr>
            <w:tcW w:w="1474" w:type="dxa"/>
          </w:tcPr>
          <w:p w14:paraId="1B6990D2" w14:textId="77777777" w:rsidR="00F67296" w:rsidRPr="00871527" w:rsidRDefault="00F67296">
            <w:pPr>
              <w:pStyle w:val="ConsPlusNormal"/>
              <w:rPr>
                <w:sz w:val="18"/>
                <w:szCs w:val="18"/>
              </w:rPr>
            </w:pPr>
            <w:r w:rsidRPr="00871527">
              <w:rPr>
                <w:sz w:val="18"/>
                <w:szCs w:val="18"/>
              </w:rPr>
              <w:t>0,0</w:t>
            </w:r>
          </w:p>
        </w:tc>
        <w:tc>
          <w:tcPr>
            <w:tcW w:w="1531" w:type="dxa"/>
          </w:tcPr>
          <w:p w14:paraId="3BE5953E" w14:textId="77777777" w:rsidR="00F67296" w:rsidRPr="00871527" w:rsidRDefault="00F67296">
            <w:pPr>
              <w:pStyle w:val="ConsPlusNormal"/>
              <w:rPr>
                <w:sz w:val="18"/>
                <w:szCs w:val="18"/>
              </w:rPr>
            </w:pPr>
            <w:r w:rsidRPr="00871527">
              <w:rPr>
                <w:sz w:val="18"/>
                <w:szCs w:val="18"/>
              </w:rPr>
              <w:t>0,0</w:t>
            </w:r>
          </w:p>
        </w:tc>
        <w:tc>
          <w:tcPr>
            <w:tcW w:w="1531" w:type="dxa"/>
          </w:tcPr>
          <w:p w14:paraId="719B33E7" w14:textId="77777777" w:rsidR="00F67296" w:rsidRPr="00871527" w:rsidRDefault="00F67296">
            <w:pPr>
              <w:pStyle w:val="ConsPlusNormal"/>
              <w:rPr>
                <w:sz w:val="18"/>
                <w:szCs w:val="18"/>
              </w:rPr>
            </w:pPr>
            <w:r w:rsidRPr="00871527">
              <w:rPr>
                <w:sz w:val="18"/>
                <w:szCs w:val="18"/>
              </w:rPr>
              <w:t>0,0</w:t>
            </w:r>
          </w:p>
        </w:tc>
      </w:tr>
      <w:tr w:rsidR="00B625BB" w:rsidRPr="00871527" w14:paraId="7400A0E2" w14:textId="77777777" w:rsidTr="00871527">
        <w:tc>
          <w:tcPr>
            <w:tcW w:w="3634" w:type="dxa"/>
            <w:vMerge/>
          </w:tcPr>
          <w:p w14:paraId="5E404B71" w14:textId="77777777" w:rsidR="00F67296" w:rsidRPr="00871527" w:rsidRDefault="00F67296">
            <w:pPr>
              <w:pStyle w:val="ConsPlusNormal"/>
              <w:rPr>
                <w:sz w:val="18"/>
                <w:szCs w:val="18"/>
              </w:rPr>
            </w:pPr>
          </w:p>
        </w:tc>
        <w:tc>
          <w:tcPr>
            <w:tcW w:w="1864" w:type="dxa"/>
          </w:tcPr>
          <w:p w14:paraId="639B1F0A" w14:textId="77777777" w:rsidR="00F67296" w:rsidRPr="00871527" w:rsidRDefault="00F67296">
            <w:pPr>
              <w:pStyle w:val="ConsPlusNormal"/>
              <w:rPr>
                <w:sz w:val="18"/>
                <w:szCs w:val="18"/>
              </w:rPr>
            </w:pPr>
            <w:r w:rsidRPr="00871527">
              <w:rPr>
                <w:sz w:val="18"/>
                <w:szCs w:val="18"/>
              </w:rPr>
              <w:t xml:space="preserve">бюджет города </w:t>
            </w:r>
            <w:r w:rsidRPr="00871527">
              <w:rPr>
                <w:sz w:val="18"/>
                <w:szCs w:val="18"/>
              </w:rPr>
              <w:lastRenderedPageBreak/>
              <w:t>Москвы</w:t>
            </w:r>
          </w:p>
        </w:tc>
        <w:tc>
          <w:tcPr>
            <w:tcW w:w="1474" w:type="dxa"/>
          </w:tcPr>
          <w:p w14:paraId="5102BF8A" w14:textId="77777777" w:rsidR="00F67296" w:rsidRPr="00871527" w:rsidRDefault="00F67296">
            <w:pPr>
              <w:pStyle w:val="ConsPlusNormal"/>
              <w:rPr>
                <w:sz w:val="18"/>
                <w:szCs w:val="18"/>
              </w:rPr>
            </w:pPr>
            <w:r w:rsidRPr="00871527">
              <w:rPr>
                <w:sz w:val="18"/>
                <w:szCs w:val="18"/>
              </w:rPr>
              <w:lastRenderedPageBreak/>
              <w:t>92730,2</w:t>
            </w:r>
          </w:p>
        </w:tc>
        <w:tc>
          <w:tcPr>
            <w:tcW w:w="1474" w:type="dxa"/>
          </w:tcPr>
          <w:p w14:paraId="717AE31A" w14:textId="77777777" w:rsidR="00F67296" w:rsidRPr="00871527" w:rsidRDefault="00F67296">
            <w:pPr>
              <w:pStyle w:val="ConsPlusNormal"/>
              <w:rPr>
                <w:sz w:val="18"/>
                <w:szCs w:val="18"/>
              </w:rPr>
            </w:pPr>
            <w:r w:rsidRPr="00871527">
              <w:rPr>
                <w:sz w:val="18"/>
                <w:szCs w:val="18"/>
              </w:rPr>
              <w:t>223105,8</w:t>
            </w:r>
          </w:p>
        </w:tc>
        <w:tc>
          <w:tcPr>
            <w:tcW w:w="1531" w:type="dxa"/>
          </w:tcPr>
          <w:p w14:paraId="126751B6" w14:textId="77777777" w:rsidR="00F67296" w:rsidRPr="00871527" w:rsidRDefault="00F67296">
            <w:pPr>
              <w:pStyle w:val="ConsPlusNormal"/>
              <w:rPr>
                <w:sz w:val="18"/>
                <w:szCs w:val="18"/>
              </w:rPr>
            </w:pPr>
            <w:r w:rsidRPr="00871527">
              <w:rPr>
                <w:sz w:val="18"/>
                <w:szCs w:val="18"/>
              </w:rPr>
              <w:t>0,0</w:t>
            </w:r>
          </w:p>
        </w:tc>
        <w:tc>
          <w:tcPr>
            <w:tcW w:w="1474" w:type="dxa"/>
          </w:tcPr>
          <w:p w14:paraId="20B670EF" w14:textId="77777777" w:rsidR="00F67296" w:rsidRPr="00871527" w:rsidRDefault="00F67296">
            <w:pPr>
              <w:pStyle w:val="ConsPlusNormal"/>
              <w:rPr>
                <w:sz w:val="18"/>
                <w:szCs w:val="18"/>
              </w:rPr>
            </w:pPr>
            <w:r w:rsidRPr="00871527">
              <w:rPr>
                <w:sz w:val="18"/>
                <w:szCs w:val="18"/>
              </w:rPr>
              <w:t>0,0</w:t>
            </w:r>
          </w:p>
        </w:tc>
        <w:tc>
          <w:tcPr>
            <w:tcW w:w="1531" w:type="dxa"/>
          </w:tcPr>
          <w:p w14:paraId="1217550C" w14:textId="77777777" w:rsidR="00F67296" w:rsidRPr="00871527" w:rsidRDefault="00F67296">
            <w:pPr>
              <w:pStyle w:val="ConsPlusNormal"/>
              <w:rPr>
                <w:sz w:val="18"/>
                <w:szCs w:val="18"/>
              </w:rPr>
            </w:pPr>
            <w:r w:rsidRPr="00871527">
              <w:rPr>
                <w:sz w:val="18"/>
                <w:szCs w:val="18"/>
              </w:rPr>
              <w:t>0,0</w:t>
            </w:r>
          </w:p>
        </w:tc>
        <w:tc>
          <w:tcPr>
            <w:tcW w:w="1474" w:type="dxa"/>
          </w:tcPr>
          <w:p w14:paraId="24266722" w14:textId="77777777" w:rsidR="00F67296" w:rsidRPr="00871527" w:rsidRDefault="00F67296">
            <w:pPr>
              <w:pStyle w:val="ConsPlusNormal"/>
              <w:rPr>
                <w:sz w:val="18"/>
                <w:szCs w:val="18"/>
              </w:rPr>
            </w:pPr>
            <w:r w:rsidRPr="00871527">
              <w:rPr>
                <w:sz w:val="18"/>
                <w:szCs w:val="18"/>
              </w:rPr>
              <w:t>0,0</w:t>
            </w:r>
          </w:p>
        </w:tc>
        <w:tc>
          <w:tcPr>
            <w:tcW w:w="1531" w:type="dxa"/>
          </w:tcPr>
          <w:p w14:paraId="704F388C" w14:textId="77777777" w:rsidR="00F67296" w:rsidRPr="00871527" w:rsidRDefault="00F67296">
            <w:pPr>
              <w:pStyle w:val="ConsPlusNormal"/>
              <w:rPr>
                <w:sz w:val="18"/>
                <w:szCs w:val="18"/>
              </w:rPr>
            </w:pPr>
            <w:r w:rsidRPr="00871527">
              <w:rPr>
                <w:sz w:val="18"/>
                <w:szCs w:val="18"/>
              </w:rPr>
              <w:t>0,0</w:t>
            </w:r>
          </w:p>
        </w:tc>
        <w:tc>
          <w:tcPr>
            <w:tcW w:w="1531" w:type="dxa"/>
          </w:tcPr>
          <w:p w14:paraId="2A3951B7" w14:textId="77777777" w:rsidR="00F67296" w:rsidRPr="00871527" w:rsidRDefault="00F67296">
            <w:pPr>
              <w:pStyle w:val="ConsPlusNormal"/>
              <w:rPr>
                <w:sz w:val="18"/>
                <w:szCs w:val="18"/>
              </w:rPr>
            </w:pPr>
            <w:r w:rsidRPr="00871527">
              <w:rPr>
                <w:sz w:val="18"/>
                <w:szCs w:val="18"/>
              </w:rPr>
              <w:t>0,0</w:t>
            </w:r>
          </w:p>
        </w:tc>
      </w:tr>
      <w:tr w:rsidR="00B625BB" w:rsidRPr="00871527" w14:paraId="56AB5696" w14:textId="77777777" w:rsidTr="00871527">
        <w:tc>
          <w:tcPr>
            <w:tcW w:w="3634" w:type="dxa"/>
            <w:vMerge w:val="restart"/>
          </w:tcPr>
          <w:p w14:paraId="57290246" w14:textId="77777777" w:rsidR="00F67296" w:rsidRPr="00871527" w:rsidRDefault="00F67296">
            <w:pPr>
              <w:pStyle w:val="ConsPlusNormal"/>
              <w:rPr>
                <w:sz w:val="18"/>
                <w:szCs w:val="18"/>
              </w:rPr>
            </w:pPr>
            <w:r w:rsidRPr="00871527">
              <w:rPr>
                <w:sz w:val="18"/>
                <w:szCs w:val="18"/>
              </w:rPr>
              <w:t>Оказание медицинской помощи детям медицинскими организациями государственной системы здравоохранения города Москвы в стационарных условиях</w:t>
            </w:r>
          </w:p>
        </w:tc>
        <w:tc>
          <w:tcPr>
            <w:tcW w:w="1864" w:type="dxa"/>
          </w:tcPr>
          <w:p w14:paraId="5B492127" w14:textId="77777777" w:rsidR="00F67296" w:rsidRPr="00871527" w:rsidRDefault="00F67296">
            <w:pPr>
              <w:pStyle w:val="ConsPlusNormal"/>
              <w:rPr>
                <w:sz w:val="18"/>
                <w:szCs w:val="18"/>
              </w:rPr>
            </w:pPr>
            <w:r w:rsidRPr="00871527">
              <w:rPr>
                <w:sz w:val="18"/>
                <w:szCs w:val="18"/>
              </w:rPr>
              <w:t>Всего</w:t>
            </w:r>
          </w:p>
        </w:tc>
        <w:tc>
          <w:tcPr>
            <w:tcW w:w="1474" w:type="dxa"/>
          </w:tcPr>
          <w:p w14:paraId="1F89BA53" w14:textId="77777777" w:rsidR="00F67296" w:rsidRPr="00871527" w:rsidRDefault="00F67296">
            <w:pPr>
              <w:pStyle w:val="ConsPlusNormal"/>
              <w:rPr>
                <w:sz w:val="18"/>
                <w:szCs w:val="18"/>
              </w:rPr>
            </w:pPr>
            <w:r w:rsidRPr="00871527">
              <w:rPr>
                <w:sz w:val="18"/>
                <w:szCs w:val="18"/>
              </w:rPr>
              <w:t>3531291,3</w:t>
            </w:r>
          </w:p>
        </w:tc>
        <w:tc>
          <w:tcPr>
            <w:tcW w:w="1474" w:type="dxa"/>
          </w:tcPr>
          <w:p w14:paraId="01BDBDE0" w14:textId="77777777" w:rsidR="00F67296" w:rsidRPr="00871527" w:rsidRDefault="00F67296">
            <w:pPr>
              <w:pStyle w:val="ConsPlusNormal"/>
              <w:rPr>
                <w:sz w:val="18"/>
                <w:szCs w:val="18"/>
              </w:rPr>
            </w:pPr>
            <w:r w:rsidRPr="00871527">
              <w:rPr>
                <w:sz w:val="18"/>
                <w:szCs w:val="18"/>
              </w:rPr>
              <w:t>4500697,1</w:t>
            </w:r>
          </w:p>
        </w:tc>
        <w:tc>
          <w:tcPr>
            <w:tcW w:w="1531" w:type="dxa"/>
          </w:tcPr>
          <w:p w14:paraId="6729E4EF" w14:textId="77777777" w:rsidR="00F67296" w:rsidRPr="00871527" w:rsidRDefault="00F67296">
            <w:pPr>
              <w:pStyle w:val="ConsPlusNormal"/>
              <w:rPr>
                <w:sz w:val="18"/>
                <w:szCs w:val="18"/>
              </w:rPr>
            </w:pPr>
            <w:r w:rsidRPr="00871527">
              <w:rPr>
                <w:sz w:val="18"/>
                <w:szCs w:val="18"/>
              </w:rPr>
              <w:t>4835412,3</w:t>
            </w:r>
          </w:p>
        </w:tc>
        <w:tc>
          <w:tcPr>
            <w:tcW w:w="1474" w:type="dxa"/>
          </w:tcPr>
          <w:p w14:paraId="4D408542" w14:textId="77777777" w:rsidR="00F67296" w:rsidRPr="00871527" w:rsidRDefault="00F67296">
            <w:pPr>
              <w:pStyle w:val="ConsPlusNormal"/>
              <w:rPr>
                <w:sz w:val="18"/>
                <w:szCs w:val="18"/>
              </w:rPr>
            </w:pPr>
            <w:r w:rsidRPr="00871527">
              <w:rPr>
                <w:sz w:val="18"/>
                <w:szCs w:val="18"/>
              </w:rPr>
              <w:t>5785750,5</w:t>
            </w:r>
          </w:p>
        </w:tc>
        <w:tc>
          <w:tcPr>
            <w:tcW w:w="1531" w:type="dxa"/>
          </w:tcPr>
          <w:p w14:paraId="3F451D0D" w14:textId="77777777" w:rsidR="00F67296" w:rsidRPr="00871527" w:rsidRDefault="00F67296">
            <w:pPr>
              <w:pStyle w:val="ConsPlusNormal"/>
              <w:rPr>
                <w:sz w:val="18"/>
                <w:szCs w:val="18"/>
              </w:rPr>
            </w:pPr>
            <w:r w:rsidRPr="00871527">
              <w:rPr>
                <w:sz w:val="18"/>
                <w:szCs w:val="18"/>
              </w:rPr>
              <w:t>4946762,2</w:t>
            </w:r>
          </w:p>
        </w:tc>
        <w:tc>
          <w:tcPr>
            <w:tcW w:w="1474" w:type="dxa"/>
          </w:tcPr>
          <w:p w14:paraId="59786106" w14:textId="77777777" w:rsidR="00F67296" w:rsidRPr="00871527" w:rsidRDefault="00F67296">
            <w:pPr>
              <w:pStyle w:val="ConsPlusNormal"/>
              <w:rPr>
                <w:sz w:val="18"/>
                <w:szCs w:val="18"/>
              </w:rPr>
            </w:pPr>
            <w:r w:rsidRPr="00871527">
              <w:rPr>
                <w:sz w:val="18"/>
                <w:szCs w:val="18"/>
              </w:rPr>
              <w:t>9896422,0</w:t>
            </w:r>
          </w:p>
        </w:tc>
        <w:tc>
          <w:tcPr>
            <w:tcW w:w="1531" w:type="dxa"/>
          </w:tcPr>
          <w:p w14:paraId="7A2F1332" w14:textId="77777777" w:rsidR="00F67296" w:rsidRPr="00871527" w:rsidRDefault="00F67296">
            <w:pPr>
              <w:pStyle w:val="ConsPlusNormal"/>
              <w:rPr>
                <w:sz w:val="18"/>
                <w:szCs w:val="18"/>
              </w:rPr>
            </w:pPr>
            <w:r w:rsidRPr="00871527">
              <w:rPr>
                <w:sz w:val="18"/>
                <w:szCs w:val="18"/>
              </w:rPr>
              <w:t>10696422,0</w:t>
            </w:r>
          </w:p>
        </w:tc>
        <w:tc>
          <w:tcPr>
            <w:tcW w:w="1531" w:type="dxa"/>
          </w:tcPr>
          <w:p w14:paraId="7B005434" w14:textId="77777777" w:rsidR="00F67296" w:rsidRPr="00871527" w:rsidRDefault="00F67296">
            <w:pPr>
              <w:pStyle w:val="ConsPlusNormal"/>
              <w:rPr>
                <w:sz w:val="18"/>
                <w:szCs w:val="18"/>
              </w:rPr>
            </w:pPr>
            <w:r w:rsidRPr="00871527">
              <w:rPr>
                <w:sz w:val="18"/>
                <w:szCs w:val="18"/>
              </w:rPr>
              <w:t>10696422,0</w:t>
            </w:r>
          </w:p>
        </w:tc>
      </w:tr>
      <w:tr w:rsidR="00B625BB" w:rsidRPr="00871527" w14:paraId="049AA68E" w14:textId="77777777" w:rsidTr="00871527">
        <w:tc>
          <w:tcPr>
            <w:tcW w:w="3634" w:type="dxa"/>
            <w:vMerge/>
          </w:tcPr>
          <w:p w14:paraId="06259089" w14:textId="77777777" w:rsidR="00F67296" w:rsidRPr="00871527" w:rsidRDefault="00F67296">
            <w:pPr>
              <w:pStyle w:val="ConsPlusNormal"/>
              <w:rPr>
                <w:sz w:val="18"/>
                <w:szCs w:val="18"/>
              </w:rPr>
            </w:pPr>
          </w:p>
        </w:tc>
        <w:tc>
          <w:tcPr>
            <w:tcW w:w="1864" w:type="dxa"/>
          </w:tcPr>
          <w:p w14:paraId="6A269BA7"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662E453C" w14:textId="77777777" w:rsidR="00F67296" w:rsidRPr="00871527" w:rsidRDefault="00F67296">
            <w:pPr>
              <w:pStyle w:val="ConsPlusNormal"/>
              <w:rPr>
                <w:sz w:val="18"/>
                <w:szCs w:val="18"/>
              </w:rPr>
            </w:pPr>
            <w:r w:rsidRPr="00871527">
              <w:rPr>
                <w:sz w:val="18"/>
                <w:szCs w:val="18"/>
              </w:rPr>
              <w:t>3531291,3</w:t>
            </w:r>
          </w:p>
        </w:tc>
        <w:tc>
          <w:tcPr>
            <w:tcW w:w="1474" w:type="dxa"/>
          </w:tcPr>
          <w:p w14:paraId="1822FA66" w14:textId="77777777" w:rsidR="00F67296" w:rsidRPr="00871527" w:rsidRDefault="00F67296">
            <w:pPr>
              <w:pStyle w:val="ConsPlusNormal"/>
              <w:rPr>
                <w:sz w:val="18"/>
                <w:szCs w:val="18"/>
              </w:rPr>
            </w:pPr>
            <w:r w:rsidRPr="00871527">
              <w:rPr>
                <w:sz w:val="18"/>
                <w:szCs w:val="18"/>
              </w:rPr>
              <w:t>4500697,1</w:t>
            </w:r>
          </w:p>
        </w:tc>
        <w:tc>
          <w:tcPr>
            <w:tcW w:w="1531" w:type="dxa"/>
          </w:tcPr>
          <w:p w14:paraId="10ECC83D" w14:textId="77777777" w:rsidR="00F67296" w:rsidRPr="00871527" w:rsidRDefault="00F67296">
            <w:pPr>
              <w:pStyle w:val="ConsPlusNormal"/>
              <w:rPr>
                <w:sz w:val="18"/>
                <w:szCs w:val="18"/>
              </w:rPr>
            </w:pPr>
            <w:r w:rsidRPr="00871527">
              <w:rPr>
                <w:sz w:val="18"/>
                <w:szCs w:val="18"/>
              </w:rPr>
              <w:t>4835412,3</w:t>
            </w:r>
          </w:p>
        </w:tc>
        <w:tc>
          <w:tcPr>
            <w:tcW w:w="1474" w:type="dxa"/>
          </w:tcPr>
          <w:p w14:paraId="66CA93F0" w14:textId="77777777" w:rsidR="00F67296" w:rsidRPr="00871527" w:rsidRDefault="00F67296">
            <w:pPr>
              <w:pStyle w:val="ConsPlusNormal"/>
              <w:rPr>
                <w:sz w:val="18"/>
                <w:szCs w:val="18"/>
              </w:rPr>
            </w:pPr>
            <w:r w:rsidRPr="00871527">
              <w:rPr>
                <w:sz w:val="18"/>
                <w:szCs w:val="18"/>
              </w:rPr>
              <w:t>5785750,5</w:t>
            </w:r>
          </w:p>
        </w:tc>
        <w:tc>
          <w:tcPr>
            <w:tcW w:w="1531" w:type="dxa"/>
          </w:tcPr>
          <w:p w14:paraId="049A5ED8" w14:textId="77777777" w:rsidR="00F67296" w:rsidRPr="00871527" w:rsidRDefault="00F67296">
            <w:pPr>
              <w:pStyle w:val="ConsPlusNormal"/>
              <w:rPr>
                <w:sz w:val="18"/>
                <w:szCs w:val="18"/>
              </w:rPr>
            </w:pPr>
            <w:r w:rsidRPr="00871527">
              <w:rPr>
                <w:sz w:val="18"/>
                <w:szCs w:val="18"/>
              </w:rPr>
              <w:t>4946762,2</w:t>
            </w:r>
          </w:p>
        </w:tc>
        <w:tc>
          <w:tcPr>
            <w:tcW w:w="1474" w:type="dxa"/>
          </w:tcPr>
          <w:p w14:paraId="3135333A" w14:textId="77777777" w:rsidR="00F67296" w:rsidRPr="00871527" w:rsidRDefault="00F67296">
            <w:pPr>
              <w:pStyle w:val="ConsPlusNormal"/>
              <w:rPr>
                <w:sz w:val="18"/>
                <w:szCs w:val="18"/>
              </w:rPr>
            </w:pPr>
            <w:r w:rsidRPr="00871527">
              <w:rPr>
                <w:sz w:val="18"/>
                <w:szCs w:val="18"/>
              </w:rPr>
              <w:t>9896422,0</w:t>
            </w:r>
          </w:p>
        </w:tc>
        <w:tc>
          <w:tcPr>
            <w:tcW w:w="1531" w:type="dxa"/>
          </w:tcPr>
          <w:p w14:paraId="60FAF8BB" w14:textId="77777777" w:rsidR="00F67296" w:rsidRPr="00871527" w:rsidRDefault="00F67296">
            <w:pPr>
              <w:pStyle w:val="ConsPlusNormal"/>
              <w:rPr>
                <w:sz w:val="18"/>
                <w:szCs w:val="18"/>
              </w:rPr>
            </w:pPr>
            <w:r w:rsidRPr="00871527">
              <w:rPr>
                <w:sz w:val="18"/>
                <w:szCs w:val="18"/>
              </w:rPr>
              <w:t>10696422,0</w:t>
            </w:r>
          </w:p>
        </w:tc>
        <w:tc>
          <w:tcPr>
            <w:tcW w:w="1531" w:type="dxa"/>
          </w:tcPr>
          <w:p w14:paraId="172514C6" w14:textId="77777777" w:rsidR="00F67296" w:rsidRPr="00871527" w:rsidRDefault="00F67296">
            <w:pPr>
              <w:pStyle w:val="ConsPlusNormal"/>
              <w:rPr>
                <w:sz w:val="18"/>
                <w:szCs w:val="18"/>
              </w:rPr>
            </w:pPr>
            <w:r w:rsidRPr="00871527">
              <w:rPr>
                <w:sz w:val="18"/>
                <w:szCs w:val="18"/>
              </w:rPr>
              <w:t>10696422,0</w:t>
            </w:r>
          </w:p>
        </w:tc>
      </w:tr>
      <w:tr w:rsidR="00B625BB" w:rsidRPr="00871527" w14:paraId="446880B5" w14:textId="77777777" w:rsidTr="00871527">
        <w:tc>
          <w:tcPr>
            <w:tcW w:w="3634" w:type="dxa"/>
            <w:vMerge w:val="restart"/>
          </w:tcPr>
          <w:p w14:paraId="3BF45906" w14:textId="77777777" w:rsidR="00F67296" w:rsidRPr="00871527" w:rsidRDefault="00F67296">
            <w:pPr>
              <w:pStyle w:val="ConsPlusNormal"/>
              <w:rPr>
                <w:sz w:val="18"/>
                <w:szCs w:val="18"/>
              </w:rPr>
            </w:pPr>
            <w:r w:rsidRPr="00871527">
              <w:rPr>
                <w:sz w:val="18"/>
                <w:szCs w:val="18"/>
              </w:rPr>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864" w:type="dxa"/>
          </w:tcPr>
          <w:p w14:paraId="280800F1" w14:textId="77777777" w:rsidR="00F67296" w:rsidRPr="00871527" w:rsidRDefault="00F67296">
            <w:pPr>
              <w:pStyle w:val="ConsPlusNormal"/>
              <w:rPr>
                <w:sz w:val="18"/>
                <w:szCs w:val="18"/>
              </w:rPr>
            </w:pPr>
            <w:r w:rsidRPr="00871527">
              <w:rPr>
                <w:sz w:val="18"/>
                <w:szCs w:val="18"/>
              </w:rPr>
              <w:t>Всего</w:t>
            </w:r>
          </w:p>
        </w:tc>
        <w:tc>
          <w:tcPr>
            <w:tcW w:w="1474" w:type="dxa"/>
          </w:tcPr>
          <w:p w14:paraId="5618D526" w14:textId="77777777" w:rsidR="00F67296" w:rsidRPr="00871527" w:rsidRDefault="00F67296">
            <w:pPr>
              <w:pStyle w:val="ConsPlusNormal"/>
              <w:rPr>
                <w:sz w:val="18"/>
                <w:szCs w:val="18"/>
              </w:rPr>
            </w:pPr>
            <w:r w:rsidRPr="00871527">
              <w:rPr>
                <w:sz w:val="18"/>
                <w:szCs w:val="18"/>
              </w:rPr>
              <w:t>2968544,4</w:t>
            </w:r>
          </w:p>
        </w:tc>
        <w:tc>
          <w:tcPr>
            <w:tcW w:w="1474" w:type="dxa"/>
          </w:tcPr>
          <w:p w14:paraId="11B5E41B" w14:textId="77777777" w:rsidR="00F67296" w:rsidRPr="00871527" w:rsidRDefault="00F67296">
            <w:pPr>
              <w:pStyle w:val="ConsPlusNormal"/>
              <w:rPr>
                <w:sz w:val="18"/>
                <w:szCs w:val="18"/>
              </w:rPr>
            </w:pPr>
            <w:r w:rsidRPr="00871527">
              <w:rPr>
                <w:sz w:val="18"/>
                <w:szCs w:val="18"/>
              </w:rPr>
              <w:t>3519983,6</w:t>
            </w:r>
          </w:p>
        </w:tc>
        <w:tc>
          <w:tcPr>
            <w:tcW w:w="1531" w:type="dxa"/>
          </w:tcPr>
          <w:p w14:paraId="09FC965C" w14:textId="77777777" w:rsidR="00F67296" w:rsidRPr="00871527" w:rsidRDefault="00F67296">
            <w:pPr>
              <w:pStyle w:val="ConsPlusNormal"/>
              <w:rPr>
                <w:sz w:val="18"/>
                <w:szCs w:val="18"/>
              </w:rPr>
            </w:pPr>
            <w:r w:rsidRPr="00871527">
              <w:rPr>
                <w:sz w:val="18"/>
                <w:szCs w:val="18"/>
              </w:rPr>
              <w:t>3872609,2</w:t>
            </w:r>
          </w:p>
        </w:tc>
        <w:tc>
          <w:tcPr>
            <w:tcW w:w="1474" w:type="dxa"/>
          </w:tcPr>
          <w:p w14:paraId="3A2103E4" w14:textId="77777777" w:rsidR="00F67296" w:rsidRPr="00871527" w:rsidRDefault="00F67296">
            <w:pPr>
              <w:pStyle w:val="ConsPlusNormal"/>
              <w:rPr>
                <w:sz w:val="18"/>
                <w:szCs w:val="18"/>
              </w:rPr>
            </w:pPr>
            <w:r w:rsidRPr="00871527">
              <w:rPr>
                <w:sz w:val="18"/>
                <w:szCs w:val="18"/>
              </w:rPr>
              <w:t>4983869,8</w:t>
            </w:r>
          </w:p>
        </w:tc>
        <w:tc>
          <w:tcPr>
            <w:tcW w:w="1531" w:type="dxa"/>
          </w:tcPr>
          <w:p w14:paraId="1F9F0BB6" w14:textId="77777777" w:rsidR="00F67296" w:rsidRPr="00871527" w:rsidRDefault="00F67296">
            <w:pPr>
              <w:pStyle w:val="ConsPlusNormal"/>
              <w:rPr>
                <w:sz w:val="18"/>
                <w:szCs w:val="18"/>
              </w:rPr>
            </w:pPr>
            <w:r w:rsidRPr="00871527">
              <w:rPr>
                <w:sz w:val="18"/>
                <w:szCs w:val="18"/>
              </w:rPr>
              <w:t>4303689,7</w:t>
            </w:r>
          </w:p>
        </w:tc>
        <w:tc>
          <w:tcPr>
            <w:tcW w:w="1474" w:type="dxa"/>
          </w:tcPr>
          <w:p w14:paraId="3390FC57" w14:textId="77777777" w:rsidR="00F67296" w:rsidRPr="00871527" w:rsidRDefault="00F67296">
            <w:pPr>
              <w:pStyle w:val="ConsPlusNormal"/>
              <w:rPr>
                <w:sz w:val="18"/>
                <w:szCs w:val="18"/>
              </w:rPr>
            </w:pPr>
            <w:r w:rsidRPr="00871527">
              <w:rPr>
                <w:sz w:val="18"/>
                <w:szCs w:val="18"/>
              </w:rPr>
              <w:t>4216122,0</w:t>
            </w:r>
          </w:p>
        </w:tc>
        <w:tc>
          <w:tcPr>
            <w:tcW w:w="1531" w:type="dxa"/>
          </w:tcPr>
          <w:p w14:paraId="5C2D6A6C" w14:textId="77777777" w:rsidR="00F67296" w:rsidRPr="00871527" w:rsidRDefault="00F67296">
            <w:pPr>
              <w:pStyle w:val="ConsPlusNormal"/>
              <w:rPr>
                <w:sz w:val="18"/>
                <w:szCs w:val="18"/>
              </w:rPr>
            </w:pPr>
            <w:r w:rsidRPr="00871527">
              <w:rPr>
                <w:sz w:val="18"/>
                <w:szCs w:val="18"/>
              </w:rPr>
              <w:t>4216122,0</w:t>
            </w:r>
          </w:p>
        </w:tc>
        <w:tc>
          <w:tcPr>
            <w:tcW w:w="1531" w:type="dxa"/>
          </w:tcPr>
          <w:p w14:paraId="5558A2C0" w14:textId="77777777" w:rsidR="00F67296" w:rsidRPr="00871527" w:rsidRDefault="00F67296">
            <w:pPr>
              <w:pStyle w:val="ConsPlusNormal"/>
              <w:rPr>
                <w:sz w:val="18"/>
                <w:szCs w:val="18"/>
              </w:rPr>
            </w:pPr>
            <w:r w:rsidRPr="00871527">
              <w:rPr>
                <w:sz w:val="18"/>
                <w:szCs w:val="18"/>
              </w:rPr>
              <w:t>4216122,0</w:t>
            </w:r>
          </w:p>
        </w:tc>
      </w:tr>
      <w:tr w:rsidR="00B625BB" w:rsidRPr="00871527" w14:paraId="47381851" w14:textId="77777777" w:rsidTr="00871527">
        <w:tc>
          <w:tcPr>
            <w:tcW w:w="3634" w:type="dxa"/>
            <w:vMerge/>
          </w:tcPr>
          <w:p w14:paraId="781E7B3D" w14:textId="77777777" w:rsidR="00F67296" w:rsidRPr="00871527" w:rsidRDefault="00F67296">
            <w:pPr>
              <w:pStyle w:val="ConsPlusNormal"/>
              <w:rPr>
                <w:sz w:val="18"/>
                <w:szCs w:val="18"/>
              </w:rPr>
            </w:pPr>
          </w:p>
        </w:tc>
        <w:tc>
          <w:tcPr>
            <w:tcW w:w="1864" w:type="dxa"/>
          </w:tcPr>
          <w:p w14:paraId="446ACB0C"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4FFC56D0" w14:textId="77777777" w:rsidR="00F67296" w:rsidRPr="00871527" w:rsidRDefault="00F67296">
            <w:pPr>
              <w:pStyle w:val="ConsPlusNormal"/>
              <w:rPr>
                <w:sz w:val="18"/>
                <w:szCs w:val="18"/>
              </w:rPr>
            </w:pPr>
            <w:r w:rsidRPr="00871527">
              <w:rPr>
                <w:sz w:val="18"/>
                <w:szCs w:val="18"/>
              </w:rPr>
              <w:t>2968544,4</w:t>
            </w:r>
          </w:p>
        </w:tc>
        <w:tc>
          <w:tcPr>
            <w:tcW w:w="1474" w:type="dxa"/>
          </w:tcPr>
          <w:p w14:paraId="1E9B4008" w14:textId="77777777" w:rsidR="00F67296" w:rsidRPr="00871527" w:rsidRDefault="00F67296">
            <w:pPr>
              <w:pStyle w:val="ConsPlusNormal"/>
              <w:rPr>
                <w:sz w:val="18"/>
                <w:szCs w:val="18"/>
              </w:rPr>
            </w:pPr>
            <w:r w:rsidRPr="00871527">
              <w:rPr>
                <w:sz w:val="18"/>
                <w:szCs w:val="18"/>
              </w:rPr>
              <w:t>3519983,6</w:t>
            </w:r>
          </w:p>
        </w:tc>
        <w:tc>
          <w:tcPr>
            <w:tcW w:w="1531" w:type="dxa"/>
          </w:tcPr>
          <w:p w14:paraId="44F43DE9" w14:textId="77777777" w:rsidR="00F67296" w:rsidRPr="00871527" w:rsidRDefault="00F67296">
            <w:pPr>
              <w:pStyle w:val="ConsPlusNormal"/>
              <w:rPr>
                <w:sz w:val="18"/>
                <w:szCs w:val="18"/>
              </w:rPr>
            </w:pPr>
            <w:r w:rsidRPr="00871527">
              <w:rPr>
                <w:sz w:val="18"/>
                <w:szCs w:val="18"/>
              </w:rPr>
              <w:t>3872609,2</w:t>
            </w:r>
          </w:p>
        </w:tc>
        <w:tc>
          <w:tcPr>
            <w:tcW w:w="1474" w:type="dxa"/>
          </w:tcPr>
          <w:p w14:paraId="68F7E6AA" w14:textId="77777777" w:rsidR="00F67296" w:rsidRPr="00871527" w:rsidRDefault="00F67296">
            <w:pPr>
              <w:pStyle w:val="ConsPlusNormal"/>
              <w:rPr>
                <w:sz w:val="18"/>
                <w:szCs w:val="18"/>
              </w:rPr>
            </w:pPr>
            <w:r w:rsidRPr="00871527">
              <w:rPr>
                <w:sz w:val="18"/>
                <w:szCs w:val="18"/>
              </w:rPr>
              <w:t>4983869,8</w:t>
            </w:r>
          </w:p>
        </w:tc>
        <w:tc>
          <w:tcPr>
            <w:tcW w:w="1531" w:type="dxa"/>
          </w:tcPr>
          <w:p w14:paraId="0958EB7E" w14:textId="77777777" w:rsidR="00F67296" w:rsidRPr="00871527" w:rsidRDefault="00F67296">
            <w:pPr>
              <w:pStyle w:val="ConsPlusNormal"/>
              <w:rPr>
                <w:sz w:val="18"/>
                <w:szCs w:val="18"/>
              </w:rPr>
            </w:pPr>
            <w:r w:rsidRPr="00871527">
              <w:rPr>
                <w:sz w:val="18"/>
                <w:szCs w:val="18"/>
              </w:rPr>
              <w:t>4303689,7</w:t>
            </w:r>
          </w:p>
        </w:tc>
        <w:tc>
          <w:tcPr>
            <w:tcW w:w="1474" w:type="dxa"/>
          </w:tcPr>
          <w:p w14:paraId="334EEB2F" w14:textId="77777777" w:rsidR="00F67296" w:rsidRPr="00871527" w:rsidRDefault="00F67296">
            <w:pPr>
              <w:pStyle w:val="ConsPlusNormal"/>
              <w:rPr>
                <w:sz w:val="18"/>
                <w:szCs w:val="18"/>
              </w:rPr>
            </w:pPr>
            <w:r w:rsidRPr="00871527">
              <w:rPr>
                <w:sz w:val="18"/>
                <w:szCs w:val="18"/>
              </w:rPr>
              <w:t>4216122,0</w:t>
            </w:r>
          </w:p>
        </w:tc>
        <w:tc>
          <w:tcPr>
            <w:tcW w:w="1531" w:type="dxa"/>
          </w:tcPr>
          <w:p w14:paraId="75A13C91" w14:textId="77777777" w:rsidR="00F67296" w:rsidRPr="00871527" w:rsidRDefault="00F67296">
            <w:pPr>
              <w:pStyle w:val="ConsPlusNormal"/>
              <w:rPr>
                <w:sz w:val="18"/>
                <w:szCs w:val="18"/>
              </w:rPr>
            </w:pPr>
            <w:r w:rsidRPr="00871527">
              <w:rPr>
                <w:sz w:val="18"/>
                <w:szCs w:val="18"/>
              </w:rPr>
              <w:t>4216122,0</w:t>
            </w:r>
          </w:p>
        </w:tc>
        <w:tc>
          <w:tcPr>
            <w:tcW w:w="1531" w:type="dxa"/>
          </w:tcPr>
          <w:p w14:paraId="459D865B" w14:textId="77777777" w:rsidR="00F67296" w:rsidRPr="00871527" w:rsidRDefault="00F67296">
            <w:pPr>
              <w:pStyle w:val="ConsPlusNormal"/>
              <w:rPr>
                <w:sz w:val="18"/>
                <w:szCs w:val="18"/>
              </w:rPr>
            </w:pPr>
            <w:r w:rsidRPr="00871527">
              <w:rPr>
                <w:sz w:val="18"/>
                <w:szCs w:val="18"/>
              </w:rPr>
              <w:t>4216122,0</w:t>
            </w:r>
          </w:p>
        </w:tc>
      </w:tr>
      <w:tr w:rsidR="00B625BB" w:rsidRPr="00871527" w14:paraId="7B01C947" w14:textId="77777777" w:rsidTr="00871527">
        <w:tc>
          <w:tcPr>
            <w:tcW w:w="3634" w:type="dxa"/>
            <w:vMerge w:val="restart"/>
          </w:tcPr>
          <w:p w14:paraId="4E09AB4C" w14:textId="77777777" w:rsidR="00F67296" w:rsidRPr="00871527" w:rsidRDefault="00F67296">
            <w:pPr>
              <w:pStyle w:val="ConsPlusNormal"/>
              <w:rPr>
                <w:sz w:val="18"/>
                <w:szCs w:val="18"/>
              </w:rPr>
            </w:pPr>
            <w:r w:rsidRPr="00871527">
              <w:rPr>
                <w:sz w:val="18"/>
                <w:szCs w:val="18"/>
              </w:rPr>
              <w:t>Приобретение государственными учреждениями оборудования и других основных средств</w:t>
            </w:r>
          </w:p>
        </w:tc>
        <w:tc>
          <w:tcPr>
            <w:tcW w:w="1864" w:type="dxa"/>
          </w:tcPr>
          <w:p w14:paraId="63FD7493" w14:textId="77777777" w:rsidR="00F67296" w:rsidRPr="00871527" w:rsidRDefault="00F67296">
            <w:pPr>
              <w:pStyle w:val="ConsPlusNormal"/>
              <w:rPr>
                <w:sz w:val="18"/>
                <w:szCs w:val="18"/>
              </w:rPr>
            </w:pPr>
            <w:r w:rsidRPr="00871527">
              <w:rPr>
                <w:sz w:val="18"/>
                <w:szCs w:val="18"/>
              </w:rPr>
              <w:t>Всего</w:t>
            </w:r>
          </w:p>
        </w:tc>
        <w:tc>
          <w:tcPr>
            <w:tcW w:w="1474" w:type="dxa"/>
          </w:tcPr>
          <w:p w14:paraId="0D6E0FCF" w14:textId="77777777" w:rsidR="00F67296" w:rsidRPr="00871527" w:rsidRDefault="00F67296">
            <w:pPr>
              <w:pStyle w:val="ConsPlusNormal"/>
              <w:rPr>
                <w:sz w:val="18"/>
                <w:szCs w:val="18"/>
              </w:rPr>
            </w:pPr>
            <w:r w:rsidRPr="00871527">
              <w:rPr>
                <w:sz w:val="18"/>
                <w:szCs w:val="18"/>
              </w:rPr>
              <w:t>562746,8</w:t>
            </w:r>
          </w:p>
        </w:tc>
        <w:tc>
          <w:tcPr>
            <w:tcW w:w="1474" w:type="dxa"/>
          </w:tcPr>
          <w:p w14:paraId="52613AF6" w14:textId="77777777" w:rsidR="00F67296" w:rsidRPr="00871527" w:rsidRDefault="00F67296">
            <w:pPr>
              <w:pStyle w:val="ConsPlusNormal"/>
              <w:rPr>
                <w:sz w:val="18"/>
                <w:szCs w:val="18"/>
              </w:rPr>
            </w:pPr>
            <w:r w:rsidRPr="00871527">
              <w:rPr>
                <w:sz w:val="18"/>
                <w:szCs w:val="18"/>
              </w:rPr>
              <w:t>980713,5</w:t>
            </w:r>
          </w:p>
        </w:tc>
        <w:tc>
          <w:tcPr>
            <w:tcW w:w="1531" w:type="dxa"/>
          </w:tcPr>
          <w:p w14:paraId="771FC322" w14:textId="77777777" w:rsidR="00F67296" w:rsidRPr="00871527" w:rsidRDefault="00F67296">
            <w:pPr>
              <w:pStyle w:val="ConsPlusNormal"/>
              <w:rPr>
                <w:sz w:val="18"/>
                <w:szCs w:val="18"/>
              </w:rPr>
            </w:pPr>
            <w:r w:rsidRPr="00871527">
              <w:rPr>
                <w:sz w:val="18"/>
                <w:szCs w:val="18"/>
              </w:rPr>
              <w:t>766574,3</w:t>
            </w:r>
          </w:p>
        </w:tc>
        <w:tc>
          <w:tcPr>
            <w:tcW w:w="1474" w:type="dxa"/>
          </w:tcPr>
          <w:p w14:paraId="188DF267" w14:textId="77777777" w:rsidR="00F67296" w:rsidRPr="00871527" w:rsidRDefault="00F67296">
            <w:pPr>
              <w:pStyle w:val="ConsPlusNormal"/>
              <w:rPr>
                <w:sz w:val="18"/>
                <w:szCs w:val="18"/>
              </w:rPr>
            </w:pPr>
            <w:r w:rsidRPr="00871527">
              <w:rPr>
                <w:sz w:val="18"/>
                <w:szCs w:val="18"/>
              </w:rPr>
              <w:t>555634,9</w:t>
            </w:r>
          </w:p>
        </w:tc>
        <w:tc>
          <w:tcPr>
            <w:tcW w:w="1531" w:type="dxa"/>
          </w:tcPr>
          <w:p w14:paraId="1899276C" w14:textId="77777777" w:rsidR="00F67296" w:rsidRPr="00871527" w:rsidRDefault="00F67296">
            <w:pPr>
              <w:pStyle w:val="ConsPlusNormal"/>
              <w:rPr>
                <w:sz w:val="18"/>
                <w:szCs w:val="18"/>
              </w:rPr>
            </w:pPr>
            <w:r w:rsidRPr="00871527">
              <w:rPr>
                <w:sz w:val="18"/>
                <w:szCs w:val="18"/>
              </w:rPr>
              <w:t>297678,1</w:t>
            </w:r>
          </w:p>
        </w:tc>
        <w:tc>
          <w:tcPr>
            <w:tcW w:w="1474" w:type="dxa"/>
          </w:tcPr>
          <w:p w14:paraId="468A1115" w14:textId="77777777" w:rsidR="00F67296" w:rsidRPr="00871527" w:rsidRDefault="00F67296">
            <w:pPr>
              <w:pStyle w:val="ConsPlusNormal"/>
              <w:rPr>
                <w:sz w:val="18"/>
                <w:szCs w:val="18"/>
              </w:rPr>
            </w:pPr>
            <w:r w:rsidRPr="00871527">
              <w:rPr>
                <w:sz w:val="18"/>
                <w:szCs w:val="18"/>
              </w:rPr>
              <w:t>5434000,0</w:t>
            </w:r>
          </w:p>
        </w:tc>
        <w:tc>
          <w:tcPr>
            <w:tcW w:w="1531" w:type="dxa"/>
          </w:tcPr>
          <w:p w14:paraId="39BE2AF8" w14:textId="77777777" w:rsidR="00F67296" w:rsidRPr="00871527" w:rsidRDefault="00F67296">
            <w:pPr>
              <w:pStyle w:val="ConsPlusNormal"/>
              <w:rPr>
                <w:sz w:val="18"/>
                <w:szCs w:val="18"/>
              </w:rPr>
            </w:pPr>
            <w:r w:rsidRPr="00871527">
              <w:rPr>
                <w:sz w:val="18"/>
                <w:szCs w:val="18"/>
              </w:rPr>
              <w:t>6234000,0</w:t>
            </w:r>
          </w:p>
        </w:tc>
        <w:tc>
          <w:tcPr>
            <w:tcW w:w="1531" w:type="dxa"/>
          </w:tcPr>
          <w:p w14:paraId="4F834BDA" w14:textId="77777777" w:rsidR="00F67296" w:rsidRPr="00871527" w:rsidRDefault="00F67296">
            <w:pPr>
              <w:pStyle w:val="ConsPlusNormal"/>
              <w:rPr>
                <w:sz w:val="18"/>
                <w:szCs w:val="18"/>
              </w:rPr>
            </w:pPr>
            <w:r w:rsidRPr="00871527">
              <w:rPr>
                <w:sz w:val="18"/>
                <w:szCs w:val="18"/>
              </w:rPr>
              <w:t>6234000,0</w:t>
            </w:r>
          </w:p>
        </w:tc>
      </w:tr>
      <w:tr w:rsidR="00B625BB" w:rsidRPr="00871527" w14:paraId="032669C1" w14:textId="77777777" w:rsidTr="00871527">
        <w:tc>
          <w:tcPr>
            <w:tcW w:w="3634" w:type="dxa"/>
            <w:vMerge/>
          </w:tcPr>
          <w:p w14:paraId="0E9395E4" w14:textId="77777777" w:rsidR="00F67296" w:rsidRPr="00871527" w:rsidRDefault="00F67296">
            <w:pPr>
              <w:pStyle w:val="ConsPlusNormal"/>
              <w:rPr>
                <w:sz w:val="18"/>
                <w:szCs w:val="18"/>
              </w:rPr>
            </w:pPr>
          </w:p>
        </w:tc>
        <w:tc>
          <w:tcPr>
            <w:tcW w:w="1864" w:type="dxa"/>
          </w:tcPr>
          <w:p w14:paraId="4EEA1149"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04A605F9" w14:textId="77777777" w:rsidR="00F67296" w:rsidRPr="00871527" w:rsidRDefault="00F67296">
            <w:pPr>
              <w:pStyle w:val="ConsPlusNormal"/>
              <w:rPr>
                <w:sz w:val="18"/>
                <w:szCs w:val="18"/>
              </w:rPr>
            </w:pPr>
            <w:r w:rsidRPr="00871527">
              <w:rPr>
                <w:sz w:val="18"/>
                <w:szCs w:val="18"/>
              </w:rPr>
              <w:t>562746,8</w:t>
            </w:r>
          </w:p>
        </w:tc>
        <w:tc>
          <w:tcPr>
            <w:tcW w:w="1474" w:type="dxa"/>
          </w:tcPr>
          <w:p w14:paraId="703FDCDF" w14:textId="77777777" w:rsidR="00F67296" w:rsidRPr="00871527" w:rsidRDefault="00F67296">
            <w:pPr>
              <w:pStyle w:val="ConsPlusNormal"/>
              <w:rPr>
                <w:sz w:val="18"/>
                <w:szCs w:val="18"/>
              </w:rPr>
            </w:pPr>
            <w:r w:rsidRPr="00871527">
              <w:rPr>
                <w:sz w:val="18"/>
                <w:szCs w:val="18"/>
              </w:rPr>
              <w:t>980713,5</w:t>
            </w:r>
          </w:p>
        </w:tc>
        <w:tc>
          <w:tcPr>
            <w:tcW w:w="1531" w:type="dxa"/>
          </w:tcPr>
          <w:p w14:paraId="5D0958C9" w14:textId="77777777" w:rsidR="00F67296" w:rsidRPr="00871527" w:rsidRDefault="00F67296">
            <w:pPr>
              <w:pStyle w:val="ConsPlusNormal"/>
              <w:rPr>
                <w:sz w:val="18"/>
                <w:szCs w:val="18"/>
              </w:rPr>
            </w:pPr>
            <w:r w:rsidRPr="00871527">
              <w:rPr>
                <w:sz w:val="18"/>
                <w:szCs w:val="18"/>
              </w:rPr>
              <w:t>766574,3</w:t>
            </w:r>
          </w:p>
        </w:tc>
        <w:tc>
          <w:tcPr>
            <w:tcW w:w="1474" w:type="dxa"/>
          </w:tcPr>
          <w:p w14:paraId="4AA007F0" w14:textId="77777777" w:rsidR="00F67296" w:rsidRPr="00871527" w:rsidRDefault="00F67296">
            <w:pPr>
              <w:pStyle w:val="ConsPlusNormal"/>
              <w:rPr>
                <w:sz w:val="18"/>
                <w:szCs w:val="18"/>
              </w:rPr>
            </w:pPr>
            <w:r w:rsidRPr="00871527">
              <w:rPr>
                <w:sz w:val="18"/>
                <w:szCs w:val="18"/>
              </w:rPr>
              <w:t>555634,9</w:t>
            </w:r>
          </w:p>
        </w:tc>
        <w:tc>
          <w:tcPr>
            <w:tcW w:w="1531" w:type="dxa"/>
          </w:tcPr>
          <w:p w14:paraId="785D51C2" w14:textId="77777777" w:rsidR="00F67296" w:rsidRPr="00871527" w:rsidRDefault="00F67296">
            <w:pPr>
              <w:pStyle w:val="ConsPlusNormal"/>
              <w:rPr>
                <w:sz w:val="18"/>
                <w:szCs w:val="18"/>
              </w:rPr>
            </w:pPr>
            <w:r w:rsidRPr="00871527">
              <w:rPr>
                <w:sz w:val="18"/>
                <w:szCs w:val="18"/>
              </w:rPr>
              <w:t>297678,1</w:t>
            </w:r>
          </w:p>
        </w:tc>
        <w:tc>
          <w:tcPr>
            <w:tcW w:w="1474" w:type="dxa"/>
          </w:tcPr>
          <w:p w14:paraId="2F167BEF" w14:textId="77777777" w:rsidR="00F67296" w:rsidRPr="00871527" w:rsidRDefault="00F67296">
            <w:pPr>
              <w:pStyle w:val="ConsPlusNormal"/>
              <w:rPr>
                <w:sz w:val="18"/>
                <w:szCs w:val="18"/>
              </w:rPr>
            </w:pPr>
            <w:r w:rsidRPr="00871527">
              <w:rPr>
                <w:sz w:val="18"/>
                <w:szCs w:val="18"/>
              </w:rPr>
              <w:t>5434000,0</w:t>
            </w:r>
          </w:p>
        </w:tc>
        <w:tc>
          <w:tcPr>
            <w:tcW w:w="1531" w:type="dxa"/>
          </w:tcPr>
          <w:p w14:paraId="0C9D4E6D" w14:textId="77777777" w:rsidR="00F67296" w:rsidRPr="00871527" w:rsidRDefault="00F67296">
            <w:pPr>
              <w:pStyle w:val="ConsPlusNormal"/>
              <w:rPr>
                <w:sz w:val="18"/>
                <w:szCs w:val="18"/>
              </w:rPr>
            </w:pPr>
            <w:r w:rsidRPr="00871527">
              <w:rPr>
                <w:sz w:val="18"/>
                <w:szCs w:val="18"/>
              </w:rPr>
              <w:t>6234000,0</w:t>
            </w:r>
          </w:p>
        </w:tc>
        <w:tc>
          <w:tcPr>
            <w:tcW w:w="1531" w:type="dxa"/>
          </w:tcPr>
          <w:p w14:paraId="09D673D5" w14:textId="77777777" w:rsidR="00F67296" w:rsidRPr="00871527" w:rsidRDefault="00F67296">
            <w:pPr>
              <w:pStyle w:val="ConsPlusNormal"/>
              <w:rPr>
                <w:sz w:val="18"/>
                <w:szCs w:val="18"/>
              </w:rPr>
            </w:pPr>
            <w:r w:rsidRPr="00871527">
              <w:rPr>
                <w:sz w:val="18"/>
                <w:szCs w:val="18"/>
              </w:rPr>
              <w:t>6234000,0</w:t>
            </w:r>
          </w:p>
        </w:tc>
      </w:tr>
      <w:tr w:rsidR="00B625BB" w:rsidRPr="00871527" w14:paraId="0FE84C84" w14:textId="77777777" w:rsidTr="00871527">
        <w:tc>
          <w:tcPr>
            <w:tcW w:w="3634" w:type="dxa"/>
            <w:vMerge w:val="restart"/>
          </w:tcPr>
          <w:p w14:paraId="73B3CD81" w14:textId="77777777" w:rsidR="00F67296" w:rsidRPr="00871527" w:rsidRDefault="00F67296">
            <w:pPr>
              <w:pStyle w:val="ConsPlusNormal"/>
              <w:rPr>
                <w:sz w:val="18"/>
                <w:szCs w:val="18"/>
              </w:rPr>
            </w:pPr>
            <w:r w:rsidRPr="00871527">
              <w:rPr>
                <w:sz w:val="18"/>
                <w:szCs w:val="18"/>
              </w:rPr>
              <w:t>Приобретение государственными учреждениями оборудования и других основных средств в целях реализации регионального проекта "Развитие детского здравоохранения, включая создание современной инфраструктуры оказания медицинской помощи"</w:t>
            </w:r>
          </w:p>
        </w:tc>
        <w:tc>
          <w:tcPr>
            <w:tcW w:w="1864" w:type="dxa"/>
          </w:tcPr>
          <w:p w14:paraId="53DFB724" w14:textId="77777777" w:rsidR="00F67296" w:rsidRPr="00871527" w:rsidRDefault="00F67296">
            <w:pPr>
              <w:pStyle w:val="ConsPlusNormal"/>
              <w:rPr>
                <w:sz w:val="18"/>
                <w:szCs w:val="18"/>
              </w:rPr>
            </w:pPr>
            <w:r w:rsidRPr="00871527">
              <w:rPr>
                <w:sz w:val="18"/>
                <w:szCs w:val="18"/>
              </w:rPr>
              <w:t>Всего</w:t>
            </w:r>
          </w:p>
        </w:tc>
        <w:tc>
          <w:tcPr>
            <w:tcW w:w="1474" w:type="dxa"/>
          </w:tcPr>
          <w:p w14:paraId="4881B26D" w14:textId="77777777" w:rsidR="00F67296" w:rsidRPr="00871527" w:rsidRDefault="00F67296">
            <w:pPr>
              <w:pStyle w:val="ConsPlusNormal"/>
              <w:rPr>
                <w:sz w:val="18"/>
                <w:szCs w:val="18"/>
              </w:rPr>
            </w:pPr>
            <w:r w:rsidRPr="00871527">
              <w:rPr>
                <w:sz w:val="18"/>
                <w:szCs w:val="18"/>
              </w:rPr>
              <w:t>0,0</w:t>
            </w:r>
          </w:p>
        </w:tc>
        <w:tc>
          <w:tcPr>
            <w:tcW w:w="1474" w:type="dxa"/>
          </w:tcPr>
          <w:p w14:paraId="32A6CAFA" w14:textId="77777777" w:rsidR="00F67296" w:rsidRPr="00871527" w:rsidRDefault="00F67296">
            <w:pPr>
              <w:pStyle w:val="ConsPlusNormal"/>
              <w:rPr>
                <w:sz w:val="18"/>
                <w:szCs w:val="18"/>
              </w:rPr>
            </w:pPr>
            <w:r w:rsidRPr="00871527">
              <w:rPr>
                <w:sz w:val="18"/>
                <w:szCs w:val="18"/>
              </w:rPr>
              <w:t>0,0</w:t>
            </w:r>
          </w:p>
        </w:tc>
        <w:tc>
          <w:tcPr>
            <w:tcW w:w="1531" w:type="dxa"/>
          </w:tcPr>
          <w:p w14:paraId="43C5A852" w14:textId="77777777" w:rsidR="00F67296" w:rsidRPr="00871527" w:rsidRDefault="00F67296">
            <w:pPr>
              <w:pStyle w:val="ConsPlusNormal"/>
              <w:rPr>
                <w:sz w:val="18"/>
                <w:szCs w:val="18"/>
              </w:rPr>
            </w:pPr>
            <w:r w:rsidRPr="00871527">
              <w:rPr>
                <w:sz w:val="18"/>
                <w:szCs w:val="18"/>
              </w:rPr>
              <w:t>196228,8</w:t>
            </w:r>
          </w:p>
        </w:tc>
        <w:tc>
          <w:tcPr>
            <w:tcW w:w="1474" w:type="dxa"/>
          </w:tcPr>
          <w:p w14:paraId="10D720EB" w14:textId="77777777" w:rsidR="00F67296" w:rsidRPr="00871527" w:rsidRDefault="00F67296">
            <w:pPr>
              <w:pStyle w:val="ConsPlusNormal"/>
              <w:rPr>
                <w:sz w:val="18"/>
                <w:szCs w:val="18"/>
              </w:rPr>
            </w:pPr>
            <w:r w:rsidRPr="00871527">
              <w:rPr>
                <w:sz w:val="18"/>
                <w:szCs w:val="18"/>
              </w:rPr>
              <w:t>246245,9</w:t>
            </w:r>
          </w:p>
        </w:tc>
        <w:tc>
          <w:tcPr>
            <w:tcW w:w="1531" w:type="dxa"/>
          </w:tcPr>
          <w:p w14:paraId="281683A8" w14:textId="77777777" w:rsidR="00F67296" w:rsidRPr="00871527" w:rsidRDefault="00F67296">
            <w:pPr>
              <w:pStyle w:val="ConsPlusNormal"/>
              <w:rPr>
                <w:sz w:val="18"/>
                <w:szCs w:val="18"/>
              </w:rPr>
            </w:pPr>
            <w:r w:rsidRPr="00871527">
              <w:rPr>
                <w:sz w:val="18"/>
                <w:szCs w:val="18"/>
              </w:rPr>
              <w:t>253413,3</w:t>
            </w:r>
          </w:p>
        </w:tc>
        <w:tc>
          <w:tcPr>
            <w:tcW w:w="1474" w:type="dxa"/>
          </w:tcPr>
          <w:p w14:paraId="02C584EC" w14:textId="77777777" w:rsidR="00F67296" w:rsidRPr="00871527" w:rsidRDefault="00F67296">
            <w:pPr>
              <w:pStyle w:val="ConsPlusNormal"/>
              <w:rPr>
                <w:sz w:val="18"/>
                <w:szCs w:val="18"/>
              </w:rPr>
            </w:pPr>
            <w:r w:rsidRPr="00871527">
              <w:rPr>
                <w:sz w:val="18"/>
                <w:szCs w:val="18"/>
              </w:rPr>
              <w:t>246300,0</w:t>
            </w:r>
          </w:p>
        </w:tc>
        <w:tc>
          <w:tcPr>
            <w:tcW w:w="1531" w:type="dxa"/>
          </w:tcPr>
          <w:p w14:paraId="6E8910BF" w14:textId="77777777" w:rsidR="00F67296" w:rsidRPr="00871527" w:rsidRDefault="00F67296">
            <w:pPr>
              <w:pStyle w:val="ConsPlusNormal"/>
              <w:rPr>
                <w:sz w:val="18"/>
                <w:szCs w:val="18"/>
              </w:rPr>
            </w:pPr>
            <w:r w:rsidRPr="00871527">
              <w:rPr>
                <w:sz w:val="18"/>
                <w:szCs w:val="18"/>
              </w:rPr>
              <w:t>246300,0</w:t>
            </w:r>
          </w:p>
        </w:tc>
        <w:tc>
          <w:tcPr>
            <w:tcW w:w="1531" w:type="dxa"/>
          </w:tcPr>
          <w:p w14:paraId="1B546661" w14:textId="77777777" w:rsidR="00F67296" w:rsidRPr="00871527" w:rsidRDefault="00F67296">
            <w:pPr>
              <w:pStyle w:val="ConsPlusNormal"/>
              <w:rPr>
                <w:sz w:val="18"/>
                <w:szCs w:val="18"/>
              </w:rPr>
            </w:pPr>
            <w:r w:rsidRPr="00871527">
              <w:rPr>
                <w:sz w:val="18"/>
                <w:szCs w:val="18"/>
              </w:rPr>
              <w:t>246300,0</w:t>
            </w:r>
          </w:p>
        </w:tc>
      </w:tr>
      <w:tr w:rsidR="00B625BB" w:rsidRPr="00871527" w14:paraId="16F1646B" w14:textId="77777777" w:rsidTr="00871527">
        <w:tc>
          <w:tcPr>
            <w:tcW w:w="3634" w:type="dxa"/>
            <w:vMerge/>
          </w:tcPr>
          <w:p w14:paraId="5DCC1D0C" w14:textId="77777777" w:rsidR="00F67296" w:rsidRPr="00871527" w:rsidRDefault="00F67296">
            <w:pPr>
              <w:pStyle w:val="ConsPlusNormal"/>
              <w:rPr>
                <w:sz w:val="18"/>
                <w:szCs w:val="18"/>
              </w:rPr>
            </w:pPr>
          </w:p>
        </w:tc>
        <w:tc>
          <w:tcPr>
            <w:tcW w:w="1864" w:type="dxa"/>
          </w:tcPr>
          <w:p w14:paraId="7A833EEE"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18122E0B" w14:textId="77777777" w:rsidR="00F67296" w:rsidRPr="00871527" w:rsidRDefault="00F67296">
            <w:pPr>
              <w:pStyle w:val="ConsPlusNormal"/>
              <w:rPr>
                <w:sz w:val="18"/>
                <w:szCs w:val="18"/>
              </w:rPr>
            </w:pPr>
            <w:r w:rsidRPr="00871527">
              <w:rPr>
                <w:sz w:val="18"/>
                <w:szCs w:val="18"/>
              </w:rPr>
              <w:t>0,0</w:t>
            </w:r>
          </w:p>
        </w:tc>
        <w:tc>
          <w:tcPr>
            <w:tcW w:w="1474" w:type="dxa"/>
          </w:tcPr>
          <w:p w14:paraId="0C7D1FF6" w14:textId="77777777" w:rsidR="00F67296" w:rsidRPr="00871527" w:rsidRDefault="00F67296">
            <w:pPr>
              <w:pStyle w:val="ConsPlusNormal"/>
              <w:rPr>
                <w:sz w:val="18"/>
                <w:szCs w:val="18"/>
              </w:rPr>
            </w:pPr>
            <w:r w:rsidRPr="00871527">
              <w:rPr>
                <w:sz w:val="18"/>
                <w:szCs w:val="18"/>
              </w:rPr>
              <w:t>0,0</w:t>
            </w:r>
          </w:p>
        </w:tc>
        <w:tc>
          <w:tcPr>
            <w:tcW w:w="1531" w:type="dxa"/>
          </w:tcPr>
          <w:p w14:paraId="373FCA2E" w14:textId="77777777" w:rsidR="00F67296" w:rsidRPr="00871527" w:rsidRDefault="00F67296">
            <w:pPr>
              <w:pStyle w:val="ConsPlusNormal"/>
              <w:rPr>
                <w:sz w:val="18"/>
                <w:szCs w:val="18"/>
              </w:rPr>
            </w:pPr>
            <w:r w:rsidRPr="00871527">
              <w:rPr>
                <w:sz w:val="18"/>
                <w:szCs w:val="18"/>
              </w:rPr>
              <w:t>196228,8</w:t>
            </w:r>
          </w:p>
        </w:tc>
        <w:tc>
          <w:tcPr>
            <w:tcW w:w="1474" w:type="dxa"/>
          </w:tcPr>
          <w:p w14:paraId="253C07D3" w14:textId="77777777" w:rsidR="00F67296" w:rsidRPr="00871527" w:rsidRDefault="00F67296">
            <w:pPr>
              <w:pStyle w:val="ConsPlusNormal"/>
              <w:rPr>
                <w:sz w:val="18"/>
                <w:szCs w:val="18"/>
              </w:rPr>
            </w:pPr>
            <w:r w:rsidRPr="00871527">
              <w:rPr>
                <w:sz w:val="18"/>
                <w:szCs w:val="18"/>
              </w:rPr>
              <w:t>246245,9</w:t>
            </w:r>
          </w:p>
        </w:tc>
        <w:tc>
          <w:tcPr>
            <w:tcW w:w="1531" w:type="dxa"/>
          </w:tcPr>
          <w:p w14:paraId="0B04FD93" w14:textId="77777777" w:rsidR="00F67296" w:rsidRPr="00871527" w:rsidRDefault="00F67296">
            <w:pPr>
              <w:pStyle w:val="ConsPlusNormal"/>
              <w:rPr>
                <w:sz w:val="18"/>
                <w:szCs w:val="18"/>
              </w:rPr>
            </w:pPr>
            <w:r w:rsidRPr="00871527">
              <w:rPr>
                <w:sz w:val="18"/>
                <w:szCs w:val="18"/>
              </w:rPr>
              <w:t>253413,3</w:t>
            </w:r>
          </w:p>
        </w:tc>
        <w:tc>
          <w:tcPr>
            <w:tcW w:w="1474" w:type="dxa"/>
          </w:tcPr>
          <w:p w14:paraId="5980B4A9" w14:textId="77777777" w:rsidR="00F67296" w:rsidRPr="00871527" w:rsidRDefault="00F67296">
            <w:pPr>
              <w:pStyle w:val="ConsPlusNormal"/>
              <w:rPr>
                <w:sz w:val="18"/>
                <w:szCs w:val="18"/>
              </w:rPr>
            </w:pPr>
            <w:r w:rsidRPr="00871527">
              <w:rPr>
                <w:sz w:val="18"/>
                <w:szCs w:val="18"/>
              </w:rPr>
              <w:t>246300,0</w:t>
            </w:r>
          </w:p>
        </w:tc>
        <w:tc>
          <w:tcPr>
            <w:tcW w:w="1531" w:type="dxa"/>
          </w:tcPr>
          <w:p w14:paraId="399FA371" w14:textId="77777777" w:rsidR="00F67296" w:rsidRPr="00871527" w:rsidRDefault="00F67296">
            <w:pPr>
              <w:pStyle w:val="ConsPlusNormal"/>
              <w:rPr>
                <w:sz w:val="18"/>
                <w:szCs w:val="18"/>
              </w:rPr>
            </w:pPr>
            <w:r w:rsidRPr="00871527">
              <w:rPr>
                <w:sz w:val="18"/>
                <w:szCs w:val="18"/>
              </w:rPr>
              <w:t>246300,0</w:t>
            </w:r>
          </w:p>
        </w:tc>
        <w:tc>
          <w:tcPr>
            <w:tcW w:w="1531" w:type="dxa"/>
          </w:tcPr>
          <w:p w14:paraId="3C4DFD0B" w14:textId="77777777" w:rsidR="00F67296" w:rsidRPr="00871527" w:rsidRDefault="00F67296">
            <w:pPr>
              <w:pStyle w:val="ConsPlusNormal"/>
              <w:rPr>
                <w:sz w:val="18"/>
                <w:szCs w:val="18"/>
              </w:rPr>
            </w:pPr>
            <w:r w:rsidRPr="00871527">
              <w:rPr>
                <w:sz w:val="18"/>
                <w:szCs w:val="18"/>
              </w:rPr>
              <w:t>246300,0</w:t>
            </w:r>
          </w:p>
        </w:tc>
      </w:tr>
      <w:tr w:rsidR="00B625BB" w:rsidRPr="00871527" w14:paraId="6654FE8F" w14:textId="77777777" w:rsidTr="00871527">
        <w:tc>
          <w:tcPr>
            <w:tcW w:w="3634" w:type="dxa"/>
            <w:vMerge w:val="restart"/>
          </w:tcPr>
          <w:p w14:paraId="45A6130B" w14:textId="77777777" w:rsidR="00F67296" w:rsidRPr="00871527" w:rsidRDefault="00F67296">
            <w:pPr>
              <w:pStyle w:val="ConsPlusNormal"/>
              <w:rPr>
                <w:sz w:val="18"/>
                <w:szCs w:val="18"/>
              </w:rPr>
            </w:pPr>
            <w:r w:rsidRPr="00871527">
              <w:rPr>
                <w:sz w:val="18"/>
                <w:szCs w:val="18"/>
              </w:rPr>
              <w:t>Проведение текущего ремонта государственными учреждениями</w:t>
            </w:r>
          </w:p>
        </w:tc>
        <w:tc>
          <w:tcPr>
            <w:tcW w:w="1864" w:type="dxa"/>
          </w:tcPr>
          <w:p w14:paraId="0F35735A" w14:textId="77777777" w:rsidR="00F67296" w:rsidRPr="00871527" w:rsidRDefault="00F67296">
            <w:pPr>
              <w:pStyle w:val="ConsPlusNormal"/>
              <w:rPr>
                <w:sz w:val="18"/>
                <w:szCs w:val="18"/>
              </w:rPr>
            </w:pPr>
            <w:r w:rsidRPr="00871527">
              <w:rPr>
                <w:sz w:val="18"/>
                <w:szCs w:val="18"/>
              </w:rPr>
              <w:t>Всего</w:t>
            </w:r>
          </w:p>
        </w:tc>
        <w:tc>
          <w:tcPr>
            <w:tcW w:w="1474" w:type="dxa"/>
          </w:tcPr>
          <w:p w14:paraId="1096FBD2" w14:textId="77777777" w:rsidR="00F67296" w:rsidRPr="00871527" w:rsidRDefault="00F67296">
            <w:pPr>
              <w:pStyle w:val="ConsPlusNormal"/>
              <w:rPr>
                <w:sz w:val="18"/>
                <w:szCs w:val="18"/>
              </w:rPr>
            </w:pPr>
            <w:r w:rsidRPr="00871527">
              <w:rPr>
                <w:sz w:val="18"/>
                <w:szCs w:val="18"/>
              </w:rPr>
              <w:t>0,0</w:t>
            </w:r>
          </w:p>
        </w:tc>
        <w:tc>
          <w:tcPr>
            <w:tcW w:w="1474" w:type="dxa"/>
          </w:tcPr>
          <w:p w14:paraId="0B475CA4" w14:textId="77777777" w:rsidR="00F67296" w:rsidRPr="00871527" w:rsidRDefault="00F67296">
            <w:pPr>
              <w:pStyle w:val="ConsPlusNormal"/>
              <w:rPr>
                <w:sz w:val="18"/>
                <w:szCs w:val="18"/>
              </w:rPr>
            </w:pPr>
            <w:r w:rsidRPr="00871527">
              <w:rPr>
                <w:sz w:val="18"/>
                <w:szCs w:val="18"/>
              </w:rPr>
              <w:t>0,0</w:t>
            </w:r>
          </w:p>
        </w:tc>
        <w:tc>
          <w:tcPr>
            <w:tcW w:w="1531" w:type="dxa"/>
          </w:tcPr>
          <w:p w14:paraId="4BB9BFA4" w14:textId="77777777" w:rsidR="00F67296" w:rsidRPr="00871527" w:rsidRDefault="00F67296">
            <w:pPr>
              <w:pStyle w:val="ConsPlusNormal"/>
              <w:rPr>
                <w:sz w:val="18"/>
                <w:szCs w:val="18"/>
              </w:rPr>
            </w:pPr>
            <w:r w:rsidRPr="00871527">
              <w:rPr>
                <w:sz w:val="18"/>
                <w:szCs w:val="18"/>
              </w:rPr>
              <w:t>0,0</w:t>
            </w:r>
          </w:p>
        </w:tc>
        <w:tc>
          <w:tcPr>
            <w:tcW w:w="1474" w:type="dxa"/>
          </w:tcPr>
          <w:p w14:paraId="2FF9DC08" w14:textId="77777777" w:rsidR="00F67296" w:rsidRPr="00871527" w:rsidRDefault="00F67296">
            <w:pPr>
              <w:pStyle w:val="ConsPlusNormal"/>
              <w:rPr>
                <w:sz w:val="18"/>
                <w:szCs w:val="18"/>
              </w:rPr>
            </w:pPr>
            <w:r w:rsidRPr="00871527">
              <w:rPr>
                <w:sz w:val="18"/>
                <w:szCs w:val="18"/>
              </w:rPr>
              <w:t>0,0</w:t>
            </w:r>
          </w:p>
        </w:tc>
        <w:tc>
          <w:tcPr>
            <w:tcW w:w="1531" w:type="dxa"/>
          </w:tcPr>
          <w:p w14:paraId="1F7AF680" w14:textId="77777777" w:rsidR="00F67296" w:rsidRPr="00871527" w:rsidRDefault="00F67296">
            <w:pPr>
              <w:pStyle w:val="ConsPlusNormal"/>
              <w:rPr>
                <w:sz w:val="18"/>
                <w:szCs w:val="18"/>
              </w:rPr>
            </w:pPr>
            <w:r w:rsidRPr="00871527">
              <w:rPr>
                <w:sz w:val="18"/>
                <w:szCs w:val="18"/>
              </w:rPr>
              <w:t>91981,1</w:t>
            </w:r>
          </w:p>
        </w:tc>
        <w:tc>
          <w:tcPr>
            <w:tcW w:w="1474" w:type="dxa"/>
          </w:tcPr>
          <w:p w14:paraId="4B4F4CF0" w14:textId="77777777" w:rsidR="00F67296" w:rsidRPr="00871527" w:rsidRDefault="00F67296">
            <w:pPr>
              <w:pStyle w:val="ConsPlusNormal"/>
              <w:rPr>
                <w:sz w:val="18"/>
                <w:szCs w:val="18"/>
              </w:rPr>
            </w:pPr>
            <w:r w:rsidRPr="00871527">
              <w:rPr>
                <w:sz w:val="18"/>
                <w:szCs w:val="18"/>
              </w:rPr>
              <w:t>0,0</w:t>
            </w:r>
          </w:p>
        </w:tc>
        <w:tc>
          <w:tcPr>
            <w:tcW w:w="1531" w:type="dxa"/>
          </w:tcPr>
          <w:p w14:paraId="3C47751F" w14:textId="77777777" w:rsidR="00F67296" w:rsidRPr="00871527" w:rsidRDefault="00F67296">
            <w:pPr>
              <w:pStyle w:val="ConsPlusNormal"/>
              <w:rPr>
                <w:sz w:val="18"/>
                <w:szCs w:val="18"/>
              </w:rPr>
            </w:pPr>
            <w:r w:rsidRPr="00871527">
              <w:rPr>
                <w:sz w:val="18"/>
                <w:szCs w:val="18"/>
              </w:rPr>
              <w:t>0,0</w:t>
            </w:r>
          </w:p>
        </w:tc>
        <w:tc>
          <w:tcPr>
            <w:tcW w:w="1531" w:type="dxa"/>
          </w:tcPr>
          <w:p w14:paraId="1C64E940" w14:textId="77777777" w:rsidR="00F67296" w:rsidRPr="00871527" w:rsidRDefault="00F67296">
            <w:pPr>
              <w:pStyle w:val="ConsPlusNormal"/>
              <w:rPr>
                <w:sz w:val="18"/>
                <w:szCs w:val="18"/>
              </w:rPr>
            </w:pPr>
            <w:r w:rsidRPr="00871527">
              <w:rPr>
                <w:sz w:val="18"/>
                <w:szCs w:val="18"/>
              </w:rPr>
              <w:t>0,0</w:t>
            </w:r>
          </w:p>
        </w:tc>
      </w:tr>
      <w:tr w:rsidR="00B625BB" w:rsidRPr="00871527" w14:paraId="67430C0D" w14:textId="77777777" w:rsidTr="00871527">
        <w:tc>
          <w:tcPr>
            <w:tcW w:w="3634" w:type="dxa"/>
            <w:vMerge/>
          </w:tcPr>
          <w:p w14:paraId="65B6AAA2" w14:textId="77777777" w:rsidR="00F67296" w:rsidRPr="00871527" w:rsidRDefault="00F67296">
            <w:pPr>
              <w:pStyle w:val="ConsPlusNormal"/>
              <w:rPr>
                <w:sz w:val="18"/>
                <w:szCs w:val="18"/>
              </w:rPr>
            </w:pPr>
          </w:p>
        </w:tc>
        <w:tc>
          <w:tcPr>
            <w:tcW w:w="1864" w:type="dxa"/>
          </w:tcPr>
          <w:p w14:paraId="2BBCFE44"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0C734262" w14:textId="77777777" w:rsidR="00F67296" w:rsidRPr="00871527" w:rsidRDefault="00F67296">
            <w:pPr>
              <w:pStyle w:val="ConsPlusNormal"/>
              <w:rPr>
                <w:sz w:val="18"/>
                <w:szCs w:val="18"/>
              </w:rPr>
            </w:pPr>
            <w:r w:rsidRPr="00871527">
              <w:rPr>
                <w:sz w:val="18"/>
                <w:szCs w:val="18"/>
              </w:rPr>
              <w:t>0,0</w:t>
            </w:r>
          </w:p>
        </w:tc>
        <w:tc>
          <w:tcPr>
            <w:tcW w:w="1474" w:type="dxa"/>
          </w:tcPr>
          <w:p w14:paraId="3CC66E9C" w14:textId="77777777" w:rsidR="00F67296" w:rsidRPr="00871527" w:rsidRDefault="00F67296">
            <w:pPr>
              <w:pStyle w:val="ConsPlusNormal"/>
              <w:rPr>
                <w:sz w:val="18"/>
                <w:szCs w:val="18"/>
              </w:rPr>
            </w:pPr>
            <w:r w:rsidRPr="00871527">
              <w:rPr>
                <w:sz w:val="18"/>
                <w:szCs w:val="18"/>
              </w:rPr>
              <w:t>0,0</w:t>
            </w:r>
          </w:p>
        </w:tc>
        <w:tc>
          <w:tcPr>
            <w:tcW w:w="1531" w:type="dxa"/>
          </w:tcPr>
          <w:p w14:paraId="238E3BAD" w14:textId="77777777" w:rsidR="00F67296" w:rsidRPr="00871527" w:rsidRDefault="00F67296">
            <w:pPr>
              <w:pStyle w:val="ConsPlusNormal"/>
              <w:rPr>
                <w:sz w:val="18"/>
                <w:szCs w:val="18"/>
              </w:rPr>
            </w:pPr>
            <w:r w:rsidRPr="00871527">
              <w:rPr>
                <w:sz w:val="18"/>
                <w:szCs w:val="18"/>
              </w:rPr>
              <w:t>0,0</w:t>
            </w:r>
          </w:p>
        </w:tc>
        <w:tc>
          <w:tcPr>
            <w:tcW w:w="1474" w:type="dxa"/>
          </w:tcPr>
          <w:p w14:paraId="22942FFF" w14:textId="77777777" w:rsidR="00F67296" w:rsidRPr="00871527" w:rsidRDefault="00F67296">
            <w:pPr>
              <w:pStyle w:val="ConsPlusNormal"/>
              <w:rPr>
                <w:sz w:val="18"/>
                <w:szCs w:val="18"/>
              </w:rPr>
            </w:pPr>
            <w:r w:rsidRPr="00871527">
              <w:rPr>
                <w:sz w:val="18"/>
                <w:szCs w:val="18"/>
              </w:rPr>
              <w:t>0,0</w:t>
            </w:r>
          </w:p>
        </w:tc>
        <w:tc>
          <w:tcPr>
            <w:tcW w:w="1531" w:type="dxa"/>
          </w:tcPr>
          <w:p w14:paraId="2A01FC71" w14:textId="77777777" w:rsidR="00F67296" w:rsidRPr="00871527" w:rsidRDefault="00F67296">
            <w:pPr>
              <w:pStyle w:val="ConsPlusNormal"/>
              <w:rPr>
                <w:sz w:val="18"/>
                <w:szCs w:val="18"/>
              </w:rPr>
            </w:pPr>
            <w:r w:rsidRPr="00871527">
              <w:rPr>
                <w:sz w:val="18"/>
                <w:szCs w:val="18"/>
              </w:rPr>
              <w:t>91981,1</w:t>
            </w:r>
          </w:p>
        </w:tc>
        <w:tc>
          <w:tcPr>
            <w:tcW w:w="1474" w:type="dxa"/>
          </w:tcPr>
          <w:p w14:paraId="293E345F" w14:textId="77777777" w:rsidR="00F67296" w:rsidRPr="00871527" w:rsidRDefault="00F67296">
            <w:pPr>
              <w:pStyle w:val="ConsPlusNormal"/>
              <w:rPr>
                <w:sz w:val="18"/>
                <w:szCs w:val="18"/>
              </w:rPr>
            </w:pPr>
            <w:r w:rsidRPr="00871527">
              <w:rPr>
                <w:sz w:val="18"/>
                <w:szCs w:val="18"/>
              </w:rPr>
              <w:t>0,0</w:t>
            </w:r>
          </w:p>
        </w:tc>
        <w:tc>
          <w:tcPr>
            <w:tcW w:w="1531" w:type="dxa"/>
          </w:tcPr>
          <w:p w14:paraId="526BF8A0" w14:textId="77777777" w:rsidR="00F67296" w:rsidRPr="00871527" w:rsidRDefault="00F67296">
            <w:pPr>
              <w:pStyle w:val="ConsPlusNormal"/>
              <w:rPr>
                <w:sz w:val="18"/>
                <w:szCs w:val="18"/>
              </w:rPr>
            </w:pPr>
            <w:r w:rsidRPr="00871527">
              <w:rPr>
                <w:sz w:val="18"/>
                <w:szCs w:val="18"/>
              </w:rPr>
              <w:t>0,0</w:t>
            </w:r>
          </w:p>
        </w:tc>
        <w:tc>
          <w:tcPr>
            <w:tcW w:w="1531" w:type="dxa"/>
          </w:tcPr>
          <w:p w14:paraId="132E0358" w14:textId="77777777" w:rsidR="00F67296" w:rsidRPr="00871527" w:rsidRDefault="00F67296">
            <w:pPr>
              <w:pStyle w:val="ConsPlusNormal"/>
              <w:rPr>
                <w:sz w:val="18"/>
                <w:szCs w:val="18"/>
              </w:rPr>
            </w:pPr>
            <w:r w:rsidRPr="00871527">
              <w:rPr>
                <w:sz w:val="18"/>
                <w:szCs w:val="18"/>
              </w:rPr>
              <w:t>0,0</w:t>
            </w:r>
          </w:p>
        </w:tc>
      </w:tr>
      <w:tr w:rsidR="00B625BB" w:rsidRPr="00871527" w14:paraId="79EA41B1" w14:textId="77777777" w:rsidTr="00871527">
        <w:tc>
          <w:tcPr>
            <w:tcW w:w="3634" w:type="dxa"/>
            <w:vMerge w:val="restart"/>
          </w:tcPr>
          <w:p w14:paraId="12323AB3" w14:textId="77777777" w:rsidR="00F67296" w:rsidRPr="00871527" w:rsidRDefault="00F67296">
            <w:pPr>
              <w:pStyle w:val="ConsPlusNormal"/>
              <w:rPr>
                <w:sz w:val="18"/>
                <w:szCs w:val="18"/>
              </w:rPr>
            </w:pPr>
            <w:r w:rsidRPr="00871527">
              <w:rPr>
                <w:sz w:val="18"/>
                <w:szCs w:val="18"/>
              </w:rPr>
              <w:t>Реализация комплекса мер по развитию медицинских организаций государственной системы здравоохранения города Москвы в области материнства и детства</w:t>
            </w:r>
          </w:p>
        </w:tc>
        <w:tc>
          <w:tcPr>
            <w:tcW w:w="1864" w:type="dxa"/>
          </w:tcPr>
          <w:p w14:paraId="2C028EB0" w14:textId="77777777" w:rsidR="00F67296" w:rsidRPr="00871527" w:rsidRDefault="00F67296">
            <w:pPr>
              <w:pStyle w:val="ConsPlusNormal"/>
              <w:rPr>
                <w:sz w:val="18"/>
                <w:szCs w:val="18"/>
              </w:rPr>
            </w:pPr>
            <w:r w:rsidRPr="00871527">
              <w:rPr>
                <w:sz w:val="18"/>
                <w:szCs w:val="18"/>
              </w:rPr>
              <w:t>Всего</w:t>
            </w:r>
          </w:p>
        </w:tc>
        <w:tc>
          <w:tcPr>
            <w:tcW w:w="1474" w:type="dxa"/>
          </w:tcPr>
          <w:p w14:paraId="7928CF79" w14:textId="77777777" w:rsidR="00F67296" w:rsidRPr="00871527" w:rsidRDefault="00F67296">
            <w:pPr>
              <w:pStyle w:val="ConsPlusNormal"/>
              <w:rPr>
                <w:sz w:val="18"/>
                <w:szCs w:val="18"/>
              </w:rPr>
            </w:pPr>
            <w:r w:rsidRPr="00871527">
              <w:rPr>
                <w:sz w:val="18"/>
                <w:szCs w:val="18"/>
              </w:rPr>
              <w:t>4699224,1</w:t>
            </w:r>
          </w:p>
        </w:tc>
        <w:tc>
          <w:tcPr>
            <w:tcW w:w="1474" w:type="dxa"/>
          </w:tcPr>
          <w:p w14:paraId="2DAC577C" w14:textId="77777777" w:rsidR="00F67296" w:rsidRPr="00871527" w:rsidRDefault="00F67296">
            <w:pPr>
              <w:pStyle w:val="ConsPlusNormal"/>
              <w:rPr>
                <w:sz w:val="18"/>
                <w:szCs w:val="18"/>
              </w:rPr>
            </w:pPr>
            <w:r w:rsidRPr="00871527">
              <w:rPr>
                <w:sz w:val="18"/>
                <w:szCs w:val="18"/>
              </w:rPr>
              <w:t>969473,7</w:t>
            </w:r>
          </w:p>
        </w:tc>
        <w:tc>
          <w:tcPr>
            <w:tcW w:w="1531" w:type="dxa"/>
          </w:tcPr>
          <w:p w14:paraId="47A4F3B5" w14:textId="77777777" w:rsidR="00F67296" w:rsidRPr="00871527" w:rsidRDefault="00F67296">
            <w:pPr>
              <w:pStyle w:val="ConsPlusNormal"/>
              <w:rPr>
                <w:sz w:val="18"/>
                <w:szCs w:val="18"/>
              </w:rPr>
            </w:pPr>
            <w:r w:rsidRPr="00871527">
              <w:rPr>
                <w:sz w:val="18"/>
                <w:szCs w:val="18"/>
              </w:rPr>
              <w:t>1218896,3</w:t>
            </w:r>
          </w:p>
        </w:tc>
        <w:tc>
          <w:tcPr>
            <w:tcW w:w="1474" w:type="dxa"/>
          </w:tcPr>
          <w:p w14:paraId="1E26416B" w14:textId="77777777" w:rsidR="00F67296" w:rsidRPr="00871527" w:rsidRDefault="00F67296">
            <w:pPr>
              <w:pStyle w:val="ConsPlusNormal"/>
              <w:rPr>
                <w:sz w:val="18"/>
                <w:szCs w:val="18"/>
              </w:rPr>
            </w:pPr>
            <w:r w:rsidRPr="00871527">
              <w:rPr>
                <w:sz w:val="18"/>
                <w:szCs w:val="18"/>
              </w:rPr>
              <w:t>614576,5</w:t>
            </w:r>
          </w:p>
        </w:tc>
        <w:tc>
          <w:tcPr>
            <w:tcW w:w="1531" w:type="dxa"/>
          </w:tcPr>
          <w:p w14:paraId="3CA87778" w14:textId="77777777" w:rsidR="00F67296" w:rsidRPr="00871527" w:rsidRDefault="00F67296">
            <w:pPr>
              <w:pStyle w:val="ConsPlusNormal"/>
              <w:rPr>
                <w:sz w:val="18"/>
                <w:szCs w:val="18"/>
              </w:rPr>
            </w:pPr>
            <w:r w:rsidRPr="00871527">
              <w:rPr>
                <w:sz w:val="18"/>
                <w:szCs w:val="18"/>
              </w:rPr>
              <w:t>1972928,0</w:t>
            </w:r>
          </w:p>
        </w:tc>
        <w:tc>
          <w:tcPr>
            <w:tcW w:w="1474" w:type="dxa"/>
          </w:tcPr>
          <w:p w14:paraId="25FC0904" w14:textId="77777777" w:rsidR="00F67296" w:rsidRPr="00871527" w:rsidRDefault="00F67296">
            <w:pPr>
              <w:pStyle w:val="ConsPlusNormal"/>
              <w:rPr>
                <w:sz w:val="18"/>
                <w:szCs w:val="18"/>
              </w:rPr>
            </w:pPr>
            <w:r w:rsidRPr="00871527">
              <w:rPr>
                <w:sz w:val="18"/>
                <w:szCs w:val="18"/>
              </w:rPr>
              <w:t>859522,5</w:t>
            </w:r>
          </w:p>
        </w:tc>
        <w:tc>
          <w:tcPr>
            <w:tcW w:w="1531" w:type="dxa"/>
          </w:tcPr>
          <w:p w14:paraId="50F2B0CC" w14:textId="77777777" w:rsidR="00F67296" w:rsidRPr="00871527" w:rsidRDefault="00F67296">
            <w:pPr>
              <w:pStyle w:val="ConsPlusNormal"/>
              <w:rPr>
                <w:sz w:val="18"/>
                <w:szCs w:val="18"/>
              </w:rPr>
            </w:pPr>
            <w:r w:rsidRPr="00871527">
              <w:rPr>
                <w:sz w:val="18"/>
                <w:szCs w:val="18"/>
              </w:rPr>
              <w:t>43850,0</w:t>
            </w:r>
          </w:p>
        </w:tc>
        <w:tc>
          <w:tcPr>
            <w:tcW w:w="1531" w:type="dxa"/>
          </w:tcPr>
          <w:p w14:paraId="097573DB" w14:textId="77777777" w:rsidR="00F67296" w:rsidRPr="00871527" w:rsidRDefault="00F67296">
            <w:pPr>
              <w:pStyle w:val="ConsPlusNormal"/>
              <w:rPr>
                <w:sz w:val="18"/>
                <w:szCs w:val="18"/>
              </w:rPr>
            </w:pPr>
            <w:r w:rsidRPr="00871527">
              <w:rPr>
                <w:sz w:val="18"/>
                <w:szCs w:val="18"/>
              </w:rPr>
              <w:t>0,0</w:t>
            </w:r>
          </w:p>
        </w:tc>
      </w:tr>
      <w:tr w:rsidR="00B625BB" w:rsidRPr="00871527" w14:paraId="582CEFB7" w14:textId="77777777" w:rsidTr="00871527">
        <w:tc>
          <w:tcPr>
            <w:tcW w:w="3634" w:type="dxa"/>
            <w:vMerge/>
          </w:tcPr>
          <w:p w14:paraId="2AE718CA" w14:textId="77777777" w:rsidR="00F67296" w:rsidRPr="00871527" w:rsidRDefault="00F67296">
            <w:pPr>
              <w:pStyle w:val="ConsPlusNormal"/>
              <w:rPr>
                <w:sz w:val="18"/>
                <w:szCs w:val="18"/>
              </w:rPr>
            </w:pPr>
          </w:p>
        </w:tc>
        <w:tc>
          <w:tcPr>
            <w:tcW w:w="1864" w:type="dxa"/>
          </w:tcPr>
          <w:p w14:paraId="7EAED006"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136F83CC" w14:textId="77777777" w:rsidR="00F67296" w:rsidRPr="00871527" w:rsidRDefault="00F67296">
            <w:pPr>
              <w:pStyle w:val="ConsPlusNormal"/>
              <w:rPr>
                <w:sz w:val="18"/>
                <w:szCs w:val="18"/>
              </w:rPr>
            </w:pPr>
            <w:r w:rsidRPr="00871527">
              <w:rPr>
                <w:sz w:val="18"/>
                <w:szCs w:val="18"/>
              </w:rPr>
              <w:t>4699224,1</w:t>
            </w:r>
          </w:p>
        </w:tc>
        <w:tc>
          <w:tcPr>
            <w:tcW w:w="1474" w:type="dxa"/>
          </w:tcPr>
          <w:p w14:paraId="381FE846" w14:textId="77777777" w:rsidR="00F67296" w:rsidRPr="00871527" w:rsidRDefault="00F67296">
            <w:pPr>
              <w:pStyle w:val="ConsPlusNormal"/>
              <w:rPr>
                <w:sz w:val="18"/>
                <w:szCs w:val="18"/>
              </w:rPr>
            </w:pPr>
            <w:r w:rsidRPr="00871527">
              <w:rPr>
                <w:sz w:val="18"/>
                <w:szCs w:val="18"/>
              </w:rPr>
              <w:t>969473,7</w:t>
            </w:r>
          </w:p>
        </w:tc>
        <w:tc>
          <w:tcPr>
            <w:tcW w:w="1531" w:type="dxa"/>
          </w:tcPr>
          <w:p w14:paraId="3B1EA3FD" w14:textId="77777777" w:rsidR="00F67296" w:rsidRPr="00871527" w:rsidRDefault="00F67296">
            <w:pPr>
              <w:pStyle w:val="ConsPlusNormal"/>
              <w:rPr>
                <w:sz w:val="18"/>
                <w:szCs w:val="18"/>
              </w:rPr>
            </w:pPr>
            <w:r w:rsidRPr="00871527">
              <w:rPr>
                <w:sz w:val="18"/>
                <w:szCs w:val="18"/>
              </w:rPr>
              <w:t>1218896,3</w:t>
            </w:r>
          </w:p>
        </w:tc>
        <w:tc>
          <w:tcPr>
            <w:tcW w:w="1474" w:type="dxa"/>
          </w:tcPr>
          <w:p w14:paraId="21860398" w14:textId="77777777" w:rsidR="00F67296" w:rsidRPr="00871527" w:rsidRDefault="00F67296">
            <w:pPr>
              <w:pStyle w:val="ConsPlusNormal"/>
              <w:rPr>
                <w:sz w:val="18"/>
                <w:szCs w:val="18"/>
              </w:rPr>
            </w:pPr>
            <w:r w:rsidRPr="00871527">
              <w:rPr>
                <w:sz w:val="18"/>
                <w:szCs w:val="18"/>
              </w:rPr>
              <w:t>614576,5</w:t>
            </w:r>
          </w:p>
        </w:tc>
        <w:tc>
          <w:tcPr>
            <w:tcW w:w="1531" w:type="dxa"/>
          </w:tcPr>
          <w:p w14:paraId="2D449A2A" w14:textId="77777777" w:rsidR="00F67296" w:rsidRPr="00871527" w:rsidRDefault="00F67296">
            <w:pPr>
              <w:pStyle w:val="ConsPlusNormal"/>
              <w:rPr>
                <w:sz w:val="18"/>
                <w:szCs w:val="18"/>
              </w:rPr>
            </w:pPr>
            <w:r w:rsidRPr="00871527">
              <w:rPr>
                <w:sz w:val="18"/>
                <w:szCs w:val="18"/>
              </w:rPr>
              <w:t>1972928,0</w:t>
            </w:r>
          </w:p>
        </w:tc>
        <w:tc>
          <w:tcPr>
            <w:tcW w:w="1474" w:type="dxa"/>
          </w:tcPr>
          <w:p w14:paraId="3BDAFCB9" w14:textId="77777777" w:rsidR="00F67296" w:rsidRPr="00871527" w:rsidRDefault="00F67296">
            <w:pPr>
              <w:pStyle w:val="ConsPlusNormal"/>
              <w:rPr>
                <w:sz w:val="18"/>
                <w:szCs w:val="18"/>
              </w:rPr>
            </w:pPr>
            <w:r w:rsidRPr="00871527">
              <w:rPr>
                <w:sz w:val="18"/>
                <w:szCs w:val="18"/>
              </w:rPr>
              <w:t>859522,5</w:t>
            </w:r>
          </w:p>
        </w:tc>
        <w:tc>
          <w:tcPr>
            <w:tcW w:w="1531" w:type="dxa"/>
          </w:tcPr>
          <w:p w14:paraId="5B1E1946" w14:textId="77777777" w:rsidR="00F67296" w:rsidRPr="00871527" w:rsidRDefault="00F67296">
            <w:pPr>
              <w:pStyle w:val="ConsPlusNormal"/>
              <w:rPr>
                <w:sz w:val="18"/>
                <w:szCs w:val="18"/>
              </w:rPr>
            </w:pPr>
            <w:r w:rsidRPr="00871527">
              <w:rPr>
                <w:sz w:val="18"/>
                <w:szCs w:val="18"/>
              </w:rPr>
              <w:t>43850,0</w:t>
            </w:r>
          </w:p>
        </w:tc>
        <w:tc>
          <w:tcPr>
            <w:tcW w:w="1531" w:type="dxa"/>
          </w:tcPr>
          <w:p w14:paraId="2CBC8AFE" w14:textId="77777777" w:rsidR="00F67296" w:rsidRPr="00871527" w:rsidRDefault="00F67296">
            <w:pPr>
              <w:pStyle w:val="ConsPlusNormal"/>
              <w:rPr>
                <w:sz w:val="18"/>
                <w:szCs w:val="18"/>
              </w:rPr>
            </w:pPr>
            <w:r w:rsidRPr="00871527">
              <w:rPr>
                <w:sz w:val="18"/>
                <w:szCs w:val="18"/>
              </w:rPr>
              <w:t>0,0</w:t>
            </w:r>
          </w:p>
        </w:tc>
      </w:tr>
      <w:tr w:rsidR="00B625BB" w:rsidRPr="00871527" w14:paraId="50877609" w14:textId="77777777" w:rsidTr="00871527">
        <w:tc>
          <w:tcPr>
            <w:tcW w:w="3634" w:type="dxa"/>
            <w:vMerge w:val="restart"/>
          </w:tcPr>
          <w:p w14:paraId="4EF51739" w14:textId="77777777" w:rsidR="00F67296" w:rsidRPr="00871527" w:rsidRDefault="00F67296">
            <w:pPr>
              <w:pStyle w:val="ConsPlusNormal"/>
              <w:rPr>
                <w:sz w:val="18"/>
                <w:szCs w:val="18"/>
              </w:rPr>
            </w:pPr>
            <w:r w:rsidRPr="00871527">
              <w:rPr>
                <w:sz w:val="18"/>
                <w:szCs w:val="18"/>
              </w:rPr>
              <w:t xml:space="preserve">Реализация мероприятий по </w:t>
            </w:r>
            <w:r w:rsidRPr="00871527">
              <w:rPr>
                <w:sz w:val="18"/>
                <w:szCs w:val="18"/>
              </w:rPr>
              <w:lastRenderedPageBreak/>
              <w:t>развитию медицинских организаций государственной системы здравоохранения города Москвы в области материнства и детства</w:t>
            </w:r>
          </w:p>
        </w:tc>
        <w:tc>
          <w:tcPr>
            <w:tcW w:w="1864" w:type="dxa"/>
          </w:tcPr>
          <w:p w14:paraId="2B88B415" w14:textId="77777777" w:rsidR="00F67296" w:rsidRPr="00871527" w:rsidRDefault="00F67296">
            <w:pPr>
              <w:pStyle w:val="ConsPlusNormal"/>
              <w:rPr>
                <w:sz w:val="18"/>
                <w:szCs w:val="18"/>
              </w:rPr>
            </w:pPr>
            <w:r w:rsidRPr="00871527">
              <w:rPr>
                <w:sz w:val="18"/>
                <w:szCs w:val="18"/>
              </w:rPr>
              <w:lastRenderedPageBreak/>
              <w:t>Всего</w:t>
            </w:r>
          </w:p>
        </w:tc>
        <w:tc>
          <w:tcPr>
            <w:tcW w:w="1474" w:type="dxa"/>
          </w:tcPr>
          <w:p w14:paraId="36716352" w14:textId="77777777" w:rsidR="00F67296" w:rsidRPr="00871527" w:rsidRDefault="00F67296">
            <w:pPr>
              <w:pStyle w:val="ConsPlusNormal"/>
              <w:rPr>
                <w:sz w:val="18"/>
                <w:szCs w:val="18"/>
              </w:rPr>
            </w:pPr>
            <w:r w:rsidRPr="00871527">
              <w:rPr>
                <w:sz w:val="18"/>
                <w:szCs w:val="18"/>
              </w:rPr>
              <w:t>4667224,1</w:t>
            </w:r>
          </w:p>
        </w:tc>
        <w:tc>
          <w:tcPr>
            <w:tcW w:w="1474" w:type="dxa"/>
          </w:tcPr>
          <w:p w14:paraId="36FC0486" w14:textId="77777777" w:rsidR="00F67296" w:rsidRPr="00871527" w:rsidRDefault="00F67296">
            <w:pPr>
              <w:pStyle w:val="ConsPlusNormal"/>
              <w:rPr>
                <w:sz w:val="18"/>
                <w:szCs w:val="18"/>
              </w:rPr>
            </w:pPr>
            <w:r w:rsidRPr="00871527">
              <w:rPr>
                <w:sz w:val="18"/>
                <w:szCs w:val="18"/>
              </w:rPr>
              <w:t>969473,7</w:t>
            </w:r>
          </w:p>
        </w:tc>
        <w:tc>
          <w:tcPr>
            <w:tcW w:w="1531" w:type="dxa"/>
          </w:tcPr>
          <w:p w14:paraId="7D466A4F" w14:textId="77777777" w:rsidR="00F67296" w:rsidRPr="00871527" w:rsidRDefault="00F67296">
            <w:pPr>
              <w:pStyle w:val="ConsPlusNormal"/>
              <w:rPr>
                <w:sz w:val="18"/>
                <w:szCs w:val="18"/>
              </w:rPr>
            </w:pPr>
            <w:r w:rsidRPr="00871527">
              <w:rPr>
                <w:sz w:val="18"/>
                <w:szCs w:val="18"/>
              </w:rPr>
              <w:t>1218896,3</w:t>
            </w:r>
          </w:p>
        </w:tc>
        <w:tc>
          <w:tcPr>
            <w:tcW w:w="1474" w:type="dxa"/>
          </w:tcPr>
          <w:p w14:paraId="11694C8B" w14:textId="77777777" w:rsidR="00F67296" w:rsidRPr="00871527" w:rsidRDefault="00F67296">
            <w:pPr>
              <w:pStyle w:val="ConsPlusNormal"/>
              <w:rPr>
                <w:sz w:val="18"/>
                <w:szCs w:val="18"/>
              </w:rPr>
            </w:pPr>
            <w:r w:rsidRPr="00871527">
              <w:rPr>
                <w:sz w:val="18"/>
                <w:szCs w:val="18"/>
              </w:rPr>
              <w:t>614576,5</w:t>
            </w:r>
          </w:p>
        </w:tc>
        <w:tc>
          <w:tcPr>
            <w:tcW w:w="1531" w:type="dxa"/>
          </w:tcPr>
          <w:p w14:paraId="0FAA1D15" w14:textId="77777777" w:rsidR="00F67296" w:rsidRPr="00871527" w:rsidRDefault="00F67296">
            <w:pPr>
              <w:pStyle w:val="ConsPlusNormal"/>
              <w:rPr>
                <w:sz w:val="18"/>
                <w:szCs w:val="18"/>
              </w:rPr>
            </w:pPr>
            <w:r w:rsidRPr="00871527">
              <w:rPr>
                <w:sz w:val="18"/>
                <w:szCs w:val="18"/>
              </w:rPr>
              <w:t>1972928,0</w:t>
            </w:r>
          </w:p>
        </w:tc>
        <w:tc>
          <w:tcPr>
            <w:tcW w:w="1474" w:type="dxa"/>
          </w:tcPr>
          <w:p w14:paraId="0C2A6508" w14:textId="77777777" w:rsidR="00F67296" w:rsidRPr="00871527" w:rsidRDefault="00F67296">
            <w:pPr>
              <w:pStyle w:val="ConsPlusNormal"/>
              <w:rPr>
                <w:sz w:val="18"/>
                <w:szCs w:val="18"/>
              </w:rPr>
            </w:pPr>
            <w:r w:rsidRPr="00871527">
              <w:rPr>
                <w:sz w:val="18"/>
                <w:szCs w:val="18"/>
              </w:rPr>
              <w:t>859522,5</w:t>
            </w:r>
          </w:p>
        </w:tc>
        <w:tc>
          <w:tcPr>
            <w:tcW w:w="1531" w:type="dxa"/>
          </w:tcPr>
          <w:p w14:paraId="51729270" w14:textId="77777777" w:rsidR="00F67296" w:rsidRPr="00871527" w:rsidRDefault="00F67296">
            <w:pPr>
              <w:pStyle w:val="ConsPlusNormal"/>
              <w:rPr>
                <w:sz w:val="18"/>
                <w:szCs w:val="18"/>
              </w:rPr>
            </w:pPr>
            <w:r w:rsidRPr="00871527">
              <w:rPr>
                <w:sz w:val="18"/>
                <w:szCs w:val="18"/>
              </w:rPr>
              <w:t>43850,0</w:t>
            </w:r>
          </w:p>
        </w:tc>
        <w:tc>
          <w:tcPr>
            <w:tcW w:w="1531" w:type="dxa"/>
          </w:tcPr>
          <w:p w14:paraId="3368A4CF" w14:textId="77777777" w:rsidR="00F67296" w:rsidRPr="00871527" w:rsidRDefault="00F67296">
            <w:pPr>
              <w:pStyle w:val="ConsPlusNormal"/>
              <w:rPr>
                <w:sz w:val="18"/>
                <w:szCs w:val="18"/>
              </w:rPr>
            </w:pPr>
            <w:r w:rsidRPr="00871527">
              <w:rPr>
                <w:sz w:val="18"/>
                <w:szCs w:val="18"/>
              </w:rPr>
              <w:t>0,0</w:t>
            </w:r>
          </w:p>
        </w:tc>
      </w:tr>
      <w:tr w:rsidR="00B625BB" w:rsidRPr="00871527" w14:paraId="4D572C6F" w14:textId="77777777" w:rsidTr="00871527">
        <w:tc>
          <w:tcPr>
            <w:tcW w:w="3634" w:type="dxa"/>
            <w:vMerge/>
          </w:tcPr>
          <w:p w14:paraId="77C81321" w14:textId="77777777" w:rsidR="00F67296" w:rsidRPr="00871527" w:rsidRDefault="00F67296">
            <w:pPr>
              <w:pStyle w:val="ConsPlusNormal"/>
              <w:rPr>
                <w:sz w:val="18"/>
                <w:szCs w:val="18"/>
              </w:rPr>
            </w:pPr>
          </w:p>
        </w:tc>
        <w:tc>
          <w:tcPr>
            <w:tcW w:w="1864" w:type="dxa"/>
          </w:tcPr>
          <w:p w14:paraId="5192CD5A"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07DCD2FC" w14:textId="77777777" w:rsidR="00F67296" w:rsidRPr="00871527" w:rsidRDefault="00F67296">
            <w:pPr>
              <w:pStyle w:val="ConsPlusNormal"/>
              <w:rPr>
                <w:sz w:val="18"/>
                <w:szCs w:val="18"/>
              </w:rPr>
            </w:pPr>
            <w:r w:rsidRPr="00871527">
              <w:rPr>
                <w:sz w:val="18"/>
                <w:szCs w:val="18"/>
              </w:rPr>
              <w:t>4667224,1</w:t>
            </w:r>
          </w:p>
        </w:tc>
        <w:tc>
          <w:tcPr>
            <w:tcW w:w="1474" w:type="dxa"/>
          </w:tcPr>
          <w:p w14:paraId="3D96C67E" w14:textId="77777777" w:rsidR="00F67296" w:rsidRPr="00871527" w:rsidRDefault="00F67296">
            <w:pPr>
              <w:pStyle w:val="ConsPlusNormal"/>
              <w:rPr>
                <w:sz w:val="18"/>
                <w:szCs w:val="18"/>
              </w:rPr>
            </w:pPr>
            <w:r w:rsidRPr="00871527">
              <w:rPr>
                <w:sz w:val="18"/>
                <w:szCs w:val="18"/>
              </w:rPr>
              <w:t>969473,7</w:t>
            </w:r>
          </w:p>
        </w:tc>
        <w:tc>
          <w:tcPr>
            <w:tcW w:w="1531" w:type="dxa"/>
          </w:tcPr>
          <w:p w14:paraId="5C49AB69" w14:textId="77777777" w:rsidR="00F67296" w:rsidRPr="00871527" w:rsidRDefault="00F67296">
            <w:pPr>
              <w:pStyle w:val="ConsPlusNormal"/>
              <w:rPr>
                <w:sz w:val="18"/>
                <w:szCs w:val="18"/>
              </w:rPr>
            </w:pPr>
            <w:r w:rsidRPr="00871527">
              <w:rPr>
                <w:sz w:val="18"/>
                <w:szCs w:val="18"/>
              </w:rPr>
              <w:t>1218896,3</w:t>
            </w:r>
          </w:p>
        </w:tc>
        <w:tc>
          <w:tcPr>
            <w:tcW w:w="1474" w:type="dxa"/>
          </w:tcPr>
          <w:p w14:paraId="1141BA9B" w14:textId="77777777" w:rsidR="00F67296" w:rsidRPr="00871527" w:rsidRDefault="00F67296">
            <w:pPr>
              <w:pStyle w:val="ConsPlusNormal"/>
              <w:rPr>
                <w:sz w:val="18"/>
                <w:szCs w:val="18"/>
              </w:rPr>
            </w:pPr>
            <w:r w:rsidRPr="00871527">
              <w:rPr>
                <w:sz w:val="18"/>
                <w:szCs w:val="18"/>
              </w:rPr>
              <w:t>614576,5</w:t>
            </w:r>
          </w:p>
        </w:tc>
        <w:tc>
          <w:tcPr>
            <w:tcW w:w="1531" w:type="dxa"/>
          </w:tcPr>
          <w:p w14:paraId="21A08F85" w14:textId="77777777" w:rsidR="00F67296" w:rsidRPr="00871527" w:rsidRDefault="00F67296">
            <w:pPr>
              <w:pStyle w:val="ConsPlusNormal"/>
              <w:rPr>
                <w:sz w:val="18"/>
                <w:szCs w:val="18"/>
              </w:rPr>
            </w:pPr>
            <w:r w:rsidRPr="00871527">
              <w:rPr>
                <w:sz w:val="18"/>
                <w:szCs w:val="18"/>
              </w:rPr>
              <w:t>1972928,0</w:t>
            </w:r>
          </w:p>
        </w:tc>
        <w:tc>
          <w:tcPr>
            <w:tcW w:w="1474" w:type="dxa"/>
          </w:tcPr>
          <w:p w14:paraId="27AEB889" w14:textId="77777777" w:rsidR="00F67296" w:rsidRPr="00871527" w:rsidRDefault="00F67296">
            <w:pPr>
              <w:pStyle w:val="ConsPlusNormal"/>
              <w:rPr>
                <w:sz w:val="18"/>
                <w:szCs w:val="18"/>
              </w:rPr>
            </w:pPr>
            <w:r w:rsidRPr="00871527">
              <w:rPr>
                <w:sz w:val="18"/>
                <w:szCs w:val="18"/>
              </w:rPr>
              <w:t>859522,5</w:t>
            </w:r>
          </w:p>
        </w:tc>
        <w:tc>
          <w:tcPr>
            <w:tcW w:w="1531" w:type="dxa"/>
          </w:tcPr>
          <w:p w14:paraId="74EA23BA" w14:textId="77777777" w:rsidR="00F67296" w:rsidRPr="00871527" w:rsidRDefault="00F67296">
            <w:pPr>
              <w:pStyle w:val="ConsPlusNormal"/>
              <w:rPr>
                <w:sz w:val="18"/>
                <w:szCs w:val="18"/>
              </w:rPr>
            </w:pPr>
            <w:r w:rsidRPr="00871527">
              <w:rPr>
                <w:sz w:val="18"/>
                <w:szCs w:val="18"/>
              </w:rPr>
              <w:t>43850,0</w:t>
            </w:r>
          </w:p>
        </w:tc>
        <w:tc>
          <w:tcPr>
            <w:tcW w:w="1531" w:type="dxa"/>
          </w:tcPr>
          <w:p w14:paraId="55698D1B" w14:textId="77777777" w:rsidR="00F67296" w:rsidRPr="00871527" w:rsidRDefault="00F67296">
            <w:pPr>
              <w:pStyle w:val="ConsPlusNormal"/>
              <w:rPr>
                <w:sz w:val="18"/>
                <w:szCs w:val="18"/>
              </w:rPr>
            </w:pPr>
            <w:r w:rsidRPr="00871527">
              <w:rPr>
                <w:sz w:val="18"/>
                <w:szCs w:val="18"/>
              </w:rPr>
              <w:t>0,0</w:t>
            </w:r>
          </w:p>
        </w:tc>
      </w:tr>
      <w:tr w:rsidR="00B625BB" w:rsidRPr="00871527" w14:paraId="6BBB7D16" w14:textId="77777777" w:rsidTr="00871527">
        <w:tc>
          <w:tcPr>
            <w:tcW w:w="3634" w:type="dxa"/>
            <w:vMerge w:val="restart"/>
          </w:tcPr>
          <w:p w14:paraId="2450802F" w14:textId="77777777" w:rsidR="00F67296" w:rsidRPr="00871527" w:rsidRDefault="00F67296">
            <w:pPr>
              <w:pStyle w:val="ConsPlusNormal"/>
              <w:rPr>
                <w:sz w:val="18"/>
                <w:szCs w:val="18"/>
              </w:rPr>
            </w:pPr>
            <w:r w:rsidRPr="00871527">
              <w:rPr>
                <w:sz w:val="18"/>
                <w:szCs w:val="18"/>
              </w:rPr>
              <w:t>Реализация мероприятий по развитию Государственного бюджетного учреждения здравоохранения города Москвы "Морозовская детская городская клиническая больница Департамента здравоохранения города Москвы"</w:t>
            </w:r>
          </w:p>
        </w:tc>
        <w:tc>
          <w:tcPr>
            <w:tcW w:w="1864" w:type="dxa"/>
          </w:tcPr>
          <w:p w14:paraId="3F524718" w14:textId="77777777" w:rsidR="00F67296" w:rsidRPr="00871527" w:rsidRDefault="00F67296">
            <w:pPr>
              <w:pStyle w:val="ConsPlusNormal"/>
              <w:rPr>
                <w:sz w:val="18"/>
                <w:szCs w:val="18"/>
              </w:rPr>
            </w:pPr>
            <w:r w:rsidRPr="00871527">
              <w:rPr>
                <w:sz w:val="18"/>
                <w:szCs w:val="18"/>
              </w:rPr>
              <w:t>Всего</w:t>
            </w:r>
          </w:p>
        </w:tc>
        <w:tc>
          <w:tcPr>
            <w:tcW w:w="1474" w:type="dxa"/>
          </w:tcPr>
          <w:p w14:paraId="527E2A27" w14:textId="77777777" w:rsidR="00F67296" w:rsidRPr="00871527" w:rsidRDefault="00F67296">
            <w:pPr>
              <w:pStyle w:val="ConsPlusNormal"/>
              <w:rPr>
                <w:sz w:val="18"/>
                <w:szCs w:val="18"/>
              </w:rPr>
            </w:pPr>
            <w:r w:rsidRPr="00871527">
              <w:rPr>
                <w:sz w:val="18"/>
                <w:szCs w:val="18"/>
              </w:rPr>
              <w:t>32000,0</w:t>
            </w:r>
          </w:p>
        </w:tc>
        <w:tc>
          <w:tcPr>
            <w:tcW w:w="1474" w:type="dxa"/>
          </w:tcPr>
          <w:p w14:paraId="4D23EA1E" w14:textId="77777777" w:rsidR="00F67296" w:rsidRPr="00871527" w:rsidRDefault="00F67296">
            <w:pPr>
              <w:pStyle w:val="ConsPlusNormal"/>
              <w:rPr>
                <w:sz w:val="18"/>
                <w:szCs w:val="18"/>
              </w:rPr>
            </w:pPr>
            <w:r w:rsidRPr="00871527">
              <w:rPr>
                <w:sz w:val="18"/>
                <w:szCs w:val="18"/>
              </w:rPr>
              <w:t>0,0</w:t>
            </w:r>
          </w:p>
        </w:tc>
        <w:tc>
          <w:tcPr>
            <w:tcW w:w="1531" w:type="dxa"/>
          </w:tcPr>
          <w:p w14:paraId="75D95377" w14:textId="77777777" w:rsidR="00F67296" w:rsidRPr="00871527" w:rsidRDefault="00F67296">
            <w:pPr>
              <w:pStyle w:val="ConsPlusNormal"/>
              <w:rPr>
                <w:sz w:val="18"/>
                <w:szCs w:val="18"/>
              </w:rPr>
            </w:pPr>
            <w:r w:rsidRPr="00871527">
              <w:rPr>
                <w:sz w:val="18"/>
                <w:szCs w:val="18"/>
              </w:rPr>
              <w:t>0,0</w:t>
            </w:r>
          </w:p>
        </w:tc>
        <w:tc>
          <w:tcPr>
            <w:tcW w:w="1474" w:type="dxa"/>
          </w:tcPr>
          <w:p w14:paraId="2D6402E1" w14:textId="77777777" w:rsidR="00F67296" w:rsidRPr="00871527" w:rsidRDefault="00F67296">
            <w:pPr>
              <w:pStyle w:val="ConsPlusNormal"/>
              <w:rPr>
                <w:sz w:val="18"/>
                <w:szCs w:val="18"/>
              </w:rPr>
            </w:pPr>
            <w:r w:rsidRPr="00871527">
              <w:rPr>
                <w:sz w:val="18"/>
                <w:szCs w:val="18"/>
              </w:rPr>
              <w:t>0,0</w:t>
            </w:r>
          </w:p>
        </w:tc>
        <w:tc>
          <w:tcPr>
            <w:tcW w:w="1531" w:type="dxa"/>
          </w:tcPr>
          <w:p w14:paraId="70CF34F2" w14:textId="77777777" w:rsidR="00F67296" w:rsidRPr="00871527" w:rsidRDefault="00F67296">
            <w:pPr>
              <w:pStyle w:val="ConsPlusNormal"/>
              <w:rPr>
                <w:sz w:val="18"/>
                <w:szCs w:val="18"/>
              </w:rPr>
            </w:pPr>
            <w:r w:rsidRPr="00871527">
              <w:rPr>
                <w:sz w:val="18"/>
                <w:szCs w:val="18"/>
              </w:rPr>
              <w:t>0,0</w:t>
            </w:r>
          </w:p>
        </w:tc>
        <w:tc>
          <w:tcPr>
            <w:tcW w:w="1474" w:type="dxa"/>
          </w:tcPr>
          <w:p w14:paraId="582F257E" w14:textId="77777777" w:rsidR="00F67296" w:rsidRPr="00871527" w:rsidRDefault="00F67296">
            <w:pPr>
              <w:pStyle w:val="ConsPlusNormal"/>
              <w:rPr>
                <w:sz w:val="18"/>
                <w:szCs w:val="18"/>
              </w:rPr>
            </w:pPr>
            <w:r w:rsidRPr="00871527">
              <w:rPr>
                <w:sz w:val="18"/>
                <w:szCs w:val="18"/>
              </w:rPr>
              <w:t>0,0</w:t>
            </w:r>
          </w:p>
        </w:tc>
        <w:tc>
          <w:tcPr>
            <w:tcW w:w="1531" w:type="dxa"/>
          </w:tcPr>
          <w:p w14:paraId="23BE3D19" w14:textId="77777777" w:rsidR="00F67296" w:rsidRPr="00871527" w:rsidRDefault="00F67296">
            <w:pPr>
              <w:pStyle w:val="ConsPlusNormal"/>
              <w:rPr>
                <w:sz w:val="18"/>
                <w:szCs w:val="18"/>
              </w:rPr>
            </w:pPr>
            <w:r w:rsidRPr="00871527">
              <w:rPr>
                <w:sz w:val="18"/>
                <w:szCs w:val="18"/>
              </w:rPr>
              <w:t>0,0</w:t>
            </w:r>
          </w:p>
        </w:tc>
        <w:tc>
          <w:tcPr>
            <w:tcW w:w="1531" w:type="dxa"/>
          </w:tcPr>
          <w:p w14:paraId="543AB841" w14:textId="77777777" w:rsidR="00F67296" w:rsidRPr="00871527" w:rsidRDefault="00F67296">
            <w:pPr>
              <w:pStyle w:val="ConsPlusNormal"/>
              <w:rPr>
                <w:sz w:val="18"/>
                <w:szCs w:val="18"/>
              </w:rPr>
            </w:pPr>
            <w:r w:rsidRPr="00871527">
              <w:rPr>
                <w:sz w:val="18"/>
                <w:szCs w:val="18"/>
              </w:rPr>
              <w:t>0,0</w:t>
            </w:r>
          </w:p>
        </w:tc>
      </w:tr>
      <w:tr w:rsidR="00B625BB" w:rsidRPr="00871527" w14:paraId="06B1521A" w14:textId="77777777" w:rsidTr="00871527">
        <w:tc>
          <w:tcPr>
            <w:tcW w:w="3634" w:type="dxa"/>
            <w:vMerge/>
          </w:tcPr>
          <w:p w14:paraId="12BAAF47" w14:textId="77777777" w:rsidR="00F67296" w:rsidRPr="00871527" w:rsidRDefault="00F67296">
            <w:pPr>
              <w:pStyle w:val="ConsPlusNormal"/>
              <w:rPr>
                <w:sz w:val="18"/>
                <w:szCs w:val="18"/>
              </w:rPr>
            </w:pPr>
          </w:p>
        </w:tc>
        <w:tc>
          <w:tcPr>
            <w:tcW w:w="1864" w:type="dxa"/>
          </w:tcPr>
          <w:p w14:paraId="1EE2FB0E"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04C60DC6" w14:textId="77777777" w:rsidR="00F67296" w:rsidRPr="00871527" w:rsidRDefault="00F67296">
            <w:pPr>
              <w:pStyle w:val="ConsPlusNormal"/>
              <w:rPr>
                <w:sz w:val="18"/>
                <w:szCs w:val="18"/>
              </w:rPr>
            </w:pPr>
            <w:r w:rsidRPr="00871527">
              <w:rPr>
                <w:sz w:val="18"/>
                <w:szCs w:val="18"/>
              </w:rPr>
              <w:t>32000,0</w:t>
            </w:r>
          </w:p>
        </w:tc>
        <w:tc>
          <w:tcPr>
            <w:tcW w:w="1474" w:type="dxa"/>
          </w:tcPr>
          <w:p w14:paraId="3D0B158F" w14:textId="77777777" w:rsidR="00F67296" w:rsidRPr="00871527" w:rsidRDefault="00F67296">
            <w:pPr>
              <w:pStyle w:val="ConsPlusNormal"/>
              <w:rPr>
                <w:sz w:val="18"/>
                <w:szCs w:val="18"/>
              </w:rPr>
            </w:pPr>
            <w:r w:rsidRPr="00871527">
              <w:rPr>
                <w:sz w:val="18"/>
                <w:szCs w:val="18"/>
              </w:rPr>
              <w:t>0,0</w:t>
            </w:r>
          </w:p>
        </w:tc>
        <w:tc>
          <w:tcPr>
            <w:tcW w:w="1531" w:type="dxa"/>
          </w:tcPr>
          <w:p w14:paraId="6D46E45D" w14:textId="77777777" w:rsidR="00F67296" w:rsidRPr="00871527" w:rsidRDefault="00F67296">
            <w:pPr>
              <w:pStyle w:val="ConsPlusNormal"/>
              <w:rPr>
                <w:sz w:val="18"/>
                <w:szCs w:val="18"/>
              </w:rPr>
            </w:pPr>
            <w:r w:rsidRPr="00871527">
              <w:rPr>
                <w:sz w:val="18"/>
                <w:szCs w:val="18"/>
              </w:rPr>
              <w:t>0,0</w:t>
            </w:r>
          </w:p>
        </w:tc>
        <w:tc>
          <w:tcPr>
            <w:tcW w:w="1474" w:type="dxa"/>
          </w:tcPr>
          <w:p w14:paraId="53B3C6AF" w14:textId="77777777" w:rsidR="00F67296" w:rsidRPr="00871527" w:rsidRDefault="00F67296">
            <w:pPr>
              <w:pStyle w:val="ConsPlusNormal"/>
              <w:rPr>
                <w:sz w:val="18"/>
                <w:szCs w:val="18"/>
              </w:rPr>
            </w:pPr>
            <w:r w:rsidRPr="00871527">
              <w:rPr>
                <w:sz w:val="18"/>
                <w:szCs w:val="18"/>
              </w:rPr>
              <w:t>0,0</w:t>
            </w:r>
          </w:p>
        </w:tc>
        <w:tc>
          <w:tcPr>
            <w:tcW w:w="1531" w:type="dxa"/>
          </w:tcPr>
          <w:p w14:paraId="32DA0E01" w14:textId="77777777" w:rsidR="00F67296" w:rsidRPr="00871527" w:rsidRDefault="00F67296">
            <w:pPr>
              <w:pStyle w:val="ConsPlusNormal"/>
              <w:rPr>
                <w:sz w:val="18"/>
                <w:szCs w:val="18"/>
              </w:rPr>
            </w:pPr>
            <w:r w:rsidRPr="00871527">
              <w:rPr>
                <w:sz w:val="18"/>
                <w:szCs w:val="18"/>
              </w:rPr>
              <w:t>0,0</w:t>
            </w:r>
          </w:p>
        </w:tc>
        <w:tc>
          <w:tcPr>
            <w:tcW w:w="1474" w:type="dxa"/>
          </w:tcPr>
          <w:p w14:paraId="7257FB73" w14:textId="77777777" w:rsidR="00F67296" w:rsidRPr="00871527" w:rsidRDefault="00F67296">
            <w:pPr>
              <w:pStyle w:val="ConsPlusNormal"/>
              <w:rPr>
                <w:sz w:val="18"/>
                <w:szCs w:val="18"/>
              </w:rPr>
            </w:pPr>
            <w:r w:rsidRPr="00871527">
              <w:rPr>
                <w:sz w:val="18"/>
                <w:szCs w:val="18"/>
              </w:rPr>
              <w:t>0,0</w:t>
            </w:r>
          </w:p>
        </w:tc>
        <w:tc>
          <w:tcPr>
            <w:tcW w:w="1531" w:type="dxa"/>
          </w:tcPr>
          <w:p w14:paraId="345668BC" w14:textId="77777777" w:rsidR="00F67296" w:rsidRPr="00871527" w:rsidRDefault="00F67296">
            <w:pPr>
              <w:pStyle w:val="ConsPlusNormal"/>
              <w:rPr>
                <w:sz w:val="18"/>
                <w:szCs w:val="18"/>
              </w:rPr>
            </w:pPr>
            <w:r w:rsidRPr="00871527">
              <w:rPr>
                <w:sz w:val="18"/>
                <w:szCs w:val="18"/>
              </w:rPr>
              <w:t>0,0</w:t>
            </w:r>
          </w:p>
        </w:tc>
        <w:tc>
          <w:tcPr>
            <w:tcW w:w="1531" w:type="dxa"/>
          </w:tcPr>
          <w:p w14:paraId="71FCB4CF" w14:textId="77777777" w:rsidR="00F67296" w:rsidRPr="00871527" w:rsidRDefault="00F67296">
            <w:pPr>
              <w:pStyle w:val="ConsPlusNormal"/>
              <w:rPr>
                <w:sz w:val="18"/>
                <w:szCs w:val="18"/>
              </w:rPr>
            </w:pPr>
            <w:r w:rsidRPr="00871527">
              <w:rPr>
                <w:sz w:val="18"/>
                <w:szCs w:val="18"/>
              </w:rPr>
              <w:t>0,0</w:t>
            </w:r>
          </w:p>
        </w:tc>
      </w:tr>
      <w:tr w:rsidR="00B625BB" w:rsidRPr="00871527" w14:paraId="5633FD79" w14:textId="77777777" w:rsidTr="00871527">
        <w:tc>
          <w:tcPr>
            <w:tcW w:w="3634" w:type="dxa"/>
            <w:vMerge w:val="restart"/>
          </w:tcPr>
          <w:p w14:paraId="5BA76E4F" w14:textId="77777777" w:rsidR="00F67296" w:rsidRPr="00871527" w:rsidRDefault="00F67296">
            <w:pPr>
              <w:pStyle w:val="ConsPlusNormal"/>
              <w:rPr>
                <w:sz w:val="18"/>
                <w:szCs w:val="18"/>
              </w:rPr>
            </w:pPr>
            <w:r w:rsidRPr="00871527">
              <w:rPr>
                <w:sz w:val="18"/>
                <w:szCs w:val="18"/>
              </w:rPr>
              <w:t>Совершенствование системы оказания паллиативной помощи детям</w:t>
            </w:r>
          </w:p>
        </w:tc>
        <w:tc>
          <w:tcPr>
            <w:tcW w:w="1864" w:type="dxa"/>
          </w:tcPr>
          <w:p w14:paraId="413FB5C0" w14:textId="77777777" w:rsidR="00F67296" w:rsidRPr="00871527" w:rsidRDefault="00F67296">
            <w:pPr>
              <w:pStyle w:val="ConsPlusNormal"/>
              <w:rPr>
                <w:sz w:val="18"/>
                <w:szCs w:val="18"/>
              </w:rPr>
            </w:pPr>
            <w:r w:rsidRPr="00871527">
              <w:rPr>
                <w:sz w:val="18"/>
                <w:szCs w:val="18"/>
              </w:rPr>
              <w:t>Всего</w:t>
            </w:r>
          </w:p>
        </w:tc>
        <w:tc>
          <w:tcPr>
            <w:tcW w:w="1474" w:type="dxa"/>
          </w:tcPr>
          <w:p w14:paraId="442C538D" w14:textId="77777777" w:rsidR="00F67296" w:rsidRPr="00871527" w:rsidRDefault="00F67296">
            <w:pPr>
              <w:pStyle w:val="ConsPlusNormal"/>
              <w:rPr>
                <w:sz w:val="18"/>
                <w:szCs w:val="18"/>
              </w:rPr>
            </w:pPr>
            <w:r w:rsidRPr="00871527">
              <w:rPr>
                <w:sz w:val="18"/>
                <w:szCs w:val="18"/>
              </w:rPr>
              <w:t>181737,9</w:t>
            </w:r>
          </w:p>
        </w:tc>
        <w:tc>
          <w:tcPr>
            <w:tcW w:w="1474" w:type="dxa"/>
          </w:tcPr>
          <w:p w14:paraId="738E2907" w14:textId="77777777" w:rsidR="00F67296" w:rsidRPr="00871527" w:rsidRDefault="00F67296">
            <w:pPr>
              <w:pStyle w:val="ConsPlusNormal"/>
              <w:rPr>
                <w:sz w:val="18"/>
                <w:szCs w:val="18"/>
              </w:rPr>
            </w:pPr>
            <w:r w:rsidRPr="00871527">
              <w:rPr>
                <w:sz w:val="18"/>
                <w:szCs w:val="18"/>
              </w:rPr>
              <w:t>246144,7</w:t>
            </w:r>
          </w:p>
        </w:tc>
        <w:tc>
          <w:tcPr>
            <w:tcW w:w="1531" w:type="dxa"/>
          </w:tcPr>
          <w:p w14:paraId="2FC8E575" w14:textId="77777777" w:rsidR="00F67296" w:rsidRPr="00871527" w:rsidRDefault="00F67296">
            <w:pPr>
              <w:pStyle w:val="ConsPlusNormal"/>
              <w:rPr>
                <w:sz w:val="18"/>
                <w:szCs w:val="18"/>
              </w:rPr>
            </w:pPr>
            <w:r w:rsidRPr="00871527">
              <w:rPr>
                <w:sz w:val="18"/>
                <w:szCs w:val="18"/>
              </w:rPr>
              <w:t>196428,0</w:t>
            </w:r>
          </w:p>
        </w:tc>
        <w:tc>
          <w:tcPr>
            <w:tcW w:w="1474" w:type="dxa"/>
          </w:tcPr>
          <w:p w14:paraId="49179358" w14:textId="77777777" w:rsidR="00F67296" w:rsidRPr="00871527" w:rsidRDefault="00F67296">
            <w:pPr>
              <w:pStyle w:val="ConsPlusNormal"/>
              <w:rPr>
                <w:sz w:val="18"/>
                <w:szCs w:val="18"/>
              </w:rPr>
            </w:pPr>
            <w:r w:rsidRPr="00871527">
              <w:rPr>
                <w:sz w:val="18"/>
                <w:szCs w:val="18"/>
              </w:rPr>
              <w:t>126907,6</w:t>
            </w:r>
          </w:p>
        </w:tc>
        <w:tc>
          <w:tcPr>
            <w:tcW w:w="1531" w:type="dxa"/>
          </w:tcPr>
          <w:p w14:paraId="287C68A4" w14:textId="77777777" w:rsidR="00F67296" w:rsidRPr="00871527" w:rsidRDefault="00F67296">
            <w:pPr>
              <w:pStyle w:val="ConsPlusNormal"/>
              <w:rPr>
                <w:sz w:val="18"/>
                <w:szCs w:val="18"/>
              </w:rPr>
            </w:pPr>
            <w:r w:rsidRPr="00871527">
              <w:rPr>
                <w:sz w:val="18"/>
                <w:szCs w:val="18"/>
              </w:rPr>
              <w:t>271980,2</w:t>
            </w:r>
          </w:p>
        </w:tc>
        <w:tc>
          <w:tcPr>
            <w:tcW w:w="1474" w:type="dxa"/>
          </w:tcPr>
          <w:p w14:paraId="47C734F8" w14:textId="77777777" w:rsidR="00F67296" w:rsidRPr="00871527" w:rsidRDefault="00F67296">
            <w:pPr>
              <w:pStyle w:val="ConsPlusNormal"/>
              <w:rPr>
                <w:sz w:val="18"/>
                <w:szCs w:val="18"/>
              </w:rPr>
            </w:pPr>
            <w:r w:rsidRPr="00871527">
              <w:rPr>
                <w:sz w:val="18"/>
                <w:szCs w:val="18"/>
              </w:rPr>
              <w:t>288565,7</w:t>
            </w:r>
          </w:p>
        </w:tc>
        <w:tc>
          <w:tcPr>
            <w:tcW w:w="1531" w:type="dxa"/>
          </w:tcPr>
          <w:p w14:paraId="4047DC52" w14:textId="77777777" w:rsidR="00F67296" w:rsidRPr="00871527" w:rsidRDefault="00F67296">
            <w:pPr>
              <w:pStyle w:val="ConsPlusNormal"/>
              <w:rPr>
                <w:sz w:val="18"/>
                <w:szCs w:val="18"/>
              </w:rPr>
            </w:pPr>
            <w:r w:rsidRPr="00871527">
              <w:rPr>
                <w:sz w:val="18"/>
                <w:szCs w:val="18"/>
              </w:rPr>
              <w:t>288565,7</w:t>
            </w:r>
          </w:p>
        </w:tc>
        <w:tc>
          <w:tcPr>
            <w:tcW w:w="1531" w:type="dxa"/>
          </w:tcPr>
          <w:p w14:paraId="1FDC018B" w14:textId="77777777" w:rsidR="00F67296" w:rsidRPr="00871527" w:rsidRDefault="00F67296">
            <w:pPr>
              <w:pStyle w:val="ConsPlusNormal"/>
              <w:rPr>
                <w:sz w:val="18"/>
                <w:szCs w:val="18"/>
              </w:rPr>
            </w:pPr>
            <w:r w:rsidRPr="00871527">
              <w:rPr>
                <w:sz w:val="18"/>
                <w:szCs w:val="18"/>
              </w:rPr>
              <w:t>288565,7</w:t>
            </w:r>
          </w:p>
        </w:tc>
      </w:tr>
      <w:tr w:rsidR="00B625BB" w:rsidRPr="00871527" w14:paraId="1AD07517" w14:textId="77777777" w:rsidTr="00871527">
        <w:tc>
          <w:tcPr>
            <w:tcW w:w="3634" w:type="dxa"/>
            <w:vMerge/>
          </w:tcPr>
          <w:p w14:paraId="238FEBD7" w14:textId="77777777" w:rsidR="00F67296" w:rsidRPr="00871527" w:rsidRDefault="00F67296">
            <w:pPr>
              <w:pStyle w:val="ConsPlusNormal"/>
              <w:rPr>
                <w:sz w:val="18"/>
                <w:szCs w:val="18"/>
              </w:rPr>
            </w:pPr>
          </w:p>
        </w:tc>
        <w:tc>
          <w:tcPr>
            <w:tcW w:w="1864" w:type="dxa"/>
          </w:tcPr>
          <w:p w14:paraId="63576B9F"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2BC8AEC5" w14:textId="77777777" w:rsidR="00F67296" w:rsidRPr="00871527" w:rsidRDefault="00F67296">
            <w:pPr>
              <w:pStyle w:val="ConsPlusNormal"/>
              <w:rPr>
                <w:sz w:val="18"/>
                <w:szCs w:val="18"/>
              </w:rPr>
            </w:pPr>
            <w:r w:rsidRPr="00871527">
              <w:rPr>
                <w:sz w:val="18"/>
                <w:szCs w:val="18"/>
              </w:rPr>
              <w:t>181737,9</w:t>
            </w:r>
          </w:p>
        </w:tc>
        <w:tc>
          <w:tcPr>
            <w:tcW w:w="1474" w:type="dxa"/>
          </w:tcPr>
          <w:p w14:paraId="4CE586A5" w14:textId="77777777" w:rsidR="00F67296" w:rsidRPr="00871527" w:rsidRDefault="00F67296">
            <w:pPr>
              <w:pStyle w:val="ConsPlusNormal"/>
              <w:rPr>
                <w:sz w:val="18"/>
                <w:szCs w:val="18"/>
              </w:rPr>
            </w:pPr>
            <w:r w:rsidRPr="00871527">
              <w:rPr>
                <w:sz w:val="18"/>
                <w:szCs w:val="18"/>
              </w:rPr>
              <w:t>246144,7</w:t>
            </w:r>
          </w:p>
        </w:tc>
        <w:tc>
          <w:tcPr>
            <w:tcW w:w="1531" w:type="dxa"/>
          </w:tcPr>
          <w:p w14:paraId="1C6B41EF" w14:textId="77777777" w:rsidR="00F67296" w:rsidRPr="00871527" w:rsidRDefault="00F67296">
            <w:pPr>
              <w:pStyle w:val="ConsPlusNormal"/>
              <w:rPr>
                <w:sz w:val="18"/>
                <w:szCs w:val="18"/>
              </w:rPr>
            </w:pPr>
            <w:r w:rsidRPr="00871527">
              <w:rPr>
                <w:sz w:val="18"/>
                <w:szCs w:val="18"/>
              </w:rPr>
              <w:t>196428,0</w:t>
            </w:r>
          </w:p>
        </w:tc>
        <w:tc>
          <w:tcPr>
            <w:tcW w:w="1474" w:type="dxa"/>
          </w:tcPr>
          <w:p w14:paraId="59CD2711" w14:textId="77777777" w:rsidR="00F67296" w:rsidRPr="00871527" w:rsidRDefault="00F67296">
            <w:pPr>
              <w:pStyle w:val="ConsPlusNormal"/>
              <w:rPr>
                <w:sz w:val="18"/>
                <w:szCs w:val="18"/>
              </w:rPr>
            </w:pPr>
            <w:r w:rsidRPr="00871527">
              <w:rPr>
                <w:sz w:val="18"/>
                <w:szCs w:val="18"/>
              </w:rPr>
              <w:t>126907,6</w:t>
            </w:r>
          </w:p>
        </w:tc>
        <w:tc>
          <w:tcPr>
            <w:tcW w:w="1531" w:type="dxa"/>
          </w:tcPr>
          <w:p w14:paraId="2E60AEB0" w14:textId="77777777" w:rsidR="00F67296" w:rsidRPr="00871527" w:rsidRDefault="00F67296">
            <w:pPr>
              <w:pStyle w:val="ConsPlusNormal"/>
              <w:rPr>
                <w:sz w:val="18"/>
                <w:szCs w:val="18"/>
              </w:rPr>
            </w:pPr>
            <w:r w:rsidRPr="00871527">
              <w:rPr>
                <w:sz w:val="18"/>
                <w:szCs w:val="18"/>
              </w:rPr>
              <w:t>271980,2</w:t>
            </w:r>
          </w:p>
        </w:tc>
        <w:tc>
          <w:tcPr>
            <w:tcW w:w="1474" w:type="dxa"/>
          </w:tcPr>
          <w:p w14:paraId="4E1A64E9" w14:textId="77777777" w:rsidR="00F67296" w:rsidRPr="00871527" w:rsidRDefault="00F67296">
            <w:pPr>
              <w:pStyle w:val="ConsPlusNormal"/>
              <w:rPr>
                <w:sz w:val="18"/>
                <w:szCs w:val="18"/>
              </w:rPr>
            </w:pPr>
            <w:r w:rsidRPr="00871527">
              <w:rPr>
                <w:sz w:val="18"/>
                <w:szCs w:val="18"/>
              </w:rPr>
              <w:t>288565,7</w:t>
            </w:r>
          </w:p>
        </w:tc>
        <w:tc>
          <w:tcPr>
            <w:tcW w:w="1531" w:type="dxa"/>
          </w:tcPr>
          <w:p w14:paraId="659E29B7" w14:textId="77777777" w:rsidR="00F67296" w:rsidRPr="00871527" w:rsidRDefault="00F67296">
            <w:pPr>
              <w:pStyle w:val="ConsPlusNormal"/>
              <w:rPr>
                <w:sz w:val="18"/>
                <w:szCs w:val="18"/>
              </w:rPr>
            </w:pPr>
            <w:r w:rsidRPr="00871527">
              <w:rPr>
                <w:sz w:val="18"/>
                <w:szCs w:val="18"/>
              </w:rPr>
              <w:t>288565,7</w:t>
            </w:r>
          </w:p>
        </w:tc>
        <w:tc>
          <w:tcPr>
            <w:tcW w:w="1531" w:type="dxa"/>
          </w:tcPr>
          <w:p w14:paraId="7FB340F8" w14:textId="77777777" w:rsidR="00F67296" w:rsidRPr="00871527" w:rsidRDefault="00F67296">
            <w:pPr>
              <w:pStyle w:val="ConsPlusNormal"/>
              <w:rPr>
                <w:sz w:val="18"/>
                <w:szCs w:val="18"/>
              </w:rPr>
            </w:pPr>
            <w:r w:rsidRPr="00871527">
              <w:rPr>
                <w:sz w:val="18"/>
                <w:szCs w:val="18"/>
              </w:rPr>
              <w:t>288565,7</w:t>
            </w:r>
          </w:p>
        </w:tc>
      </w:tr>
      <w:tr w:rsidR="00B625BB" w:rsidRPr="00871527" w14:paraId="68D27B4E" w14:textId="77777777" w:rsidTr="00871527">
        <w:tc>
          <w:tcPr>
            <w:tcW w:w="3634" w:type="dxa"/>
            <w:vMerge w:val="restart"/>
          </w:tcPr>
          <w:p w14:paraId="4A28A4BC" w14:textId="77777777" w:rsidR="00F67296" w:rsidRPr="00871527" w:rsidRDefault="00F67296">
            <w:pPr>
              <w:pStyle w:val="ConsPlusNormal"/>
              <w:rPr>
                <w:sz w:val="18"/>
                <w:szCs w:val="18"/>
              </w:rPr>
            </w:pPr>
            <w:r w:rsidRPr="00871527">
              <w:rPr>
                <w:sz w:val="18"/>
                <w:szCs w:val="18"/>
              </w:rPr>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864" w:type="dxa"/>
          </w:tcPr>
          <w:p w14:paraId="14448EAD" w14:textId="77777777" w:rsidR="00F67296" w:rsidRPr="00871527" w:rsidRDefault="00F67296">
            <w:pPr>
              <w:pStyle w:val="ConsPlusNormal"/>
              <w:rPr>
                <w:sz w:val="18"/>
                <w:szCs w:val="18"/>
              </w:rPr>
            </w:pPr>
            <w:r w:rsidRPr="00871527">
              <w:rPr>
                <w:sz w:val="18"/>
                <w:szCs w:val="18"/>
              </w:rPr>
              <w:t>Всего</w:t>
            </w:r>
          </w:p>
        </w:tc>
        <w:tc>
          <w:tcPr>
            <w:tcW w:w="1474" w:type="dxa"/>
          </w:tcPr>
          <w:p w14:paraId="2522362D" w14:textId="77777777" w:rsidR="00F67296" w:rsidRPr="00871527" w:rsidRDefault="00F67296">
            <w:pPr>
              <w:pStyle w:val="ConsPlusNormal"/>
              <w:rPr>
                <w:sz w:val="18"/>
                <w:szCs w:val="18"/>
              </w:rPr>
            </w:pPr>
            <w:r w:rsidRPr="00871527">
              <w:rPr>
                <w:sz w:val="18"/>
                <w:szCs w:val="18"/>
              </w:rPr>
              <w:t>181737,9</w:t>
            </w:r>
          </w:p>
        </w:tc>
        <w:tc>
          <w:tcPr>
            <w:tcW w:w="1474" w:type="dxa"/>
          </w:tcPr>
          <w:p w14:paraId="2C852016" w14:textId="77777777" w:rsidR="00F67296" w:rsidRPr="00871527" w:rsidRDefault="00F67296">
            <w:pPr>
              <w:pStyle w:val="ConsPlusNormal"/>
              <w:rPr>
                <w:sz w:val="18"/>
                <w:szCs w:val="18"/>
              </w:rPr>
            </w:pPr>
            <w:r w:rsidRPr="00871527">
              <w:rPr>
                <w:sz w:val="18"/>
                <w:szCs w:val="18"/>
              </w:rPr>
              <w:t>246144,7</w:t>
            </w:r>
          </w:p>
        </w:tc>
        <w:tc>
          <w:tcPr>
            <w:tcW w:w="1531" w:type="dxa"/>
          </w:tcPr>
          <w:p w14:paraId="0A2CA744" w14:textId="77777777" w:rsidR="00F67296" w:rsidRPr="00871527" w:rsidRDefault="00F67296">
            <w:pPr>
              <w:pStyle w:val="ConsPlusNormal"/>
              <w:rPr>
                <w:sz w:val="18"/>
                <w:szCs w:val="18"/>
              </w:rPr>
            </w:pPr>
            <w:r w:rsidRPr="00871527">
              <w:rPr>
                <w:sz w:val="18"/>
                <w:szCs w:val="18"/>
              </w:rPr>
              <w:t>196428,0</w:t>
            </w:r>
          </w:p>
        </w:tc>
        <w:tc>
          <w:tcPr>
            <w:tcW w:w="1474" w:type="dxa"/>
          </w:tcPr>
          <w:p w14:paraId="6E1982D0" w14:textId="77777777" w:rsidR="00F67296" w:rsidRPr="00871527" w:rsidRDefault="00F67296">
            <w:pPr>
              <w:pStyle w:val="ConsPlusNormal"/>
              <w:rPr>
                <w:sz w:val="18"/>
                <w:szCs w:val="18"/>
              </w:rPr>
            </w:pPr>
            <w:r w:rsidRPr="00871527">
              <w:rPr>
                <w:sz w:val="18"/>
                <w:szCs w:val="18"/>
              </w:rPr>
              <w:t>126907,6</w:t>
            </w:r>
          </w:p>
        </w:tc>
        <w:tc>
          <w:tcPr>
            <w:tcW w:w="1531" w:type="dxa"/>
          </w:tcPr>
          <w:p w14:paraId="63BC5EB8" w14:textId="77777777" w:rsidR="00F67296" w:rsidRPr="00871527" w:rsidRDefault="00F67296">
            <w:pPr>
              <w:pStyle w:val="ConsPlusNormal"/>
              <w:rPr>
                <w:sz w:val="18"/>
                <w:szCs w:val="18"/>
              </w:rPr>
            </w:pPr>
            <w:r w:rsidRPr="00871527">
              <w:rPr>
                <w:sz w:val="18"/>
                <w:szCs w:val="18"/>
              </w:rPr>
              <w:t>271980,2</w:t>
            </w:r>
          </w:p>
        </w:tc>
        <w:tc>
          <w:tcPr>
            <w:tcW w:w="1474" w:type="dxa"/>
          </w:tcPr>
          <w:p w14:paraId="4C8AAE1B" w14:textId="77777777" w:rsidR="00F67296" w:rsidRPr="00871527" w:rsidRDefault="00F67296">
            <w:pPr>
              <w:pStyle w:val="ConsPlusNormal"/>
              <w:rPr>
                <w:sz w:val="18"/>
                <w:szCs w:val="18"/>
              </w:rPr>
            </w:pPr>
            <w:r w:rsidRPr="00871527">
              <w:rPr>
                <w:sz w:val="18"/>
                <w:szCs w:val="18"/>
              </w:rPr>
              <w:t>288565,7</w:t>
            </w:r>
          </w:p>
        </w:tc>
        <w:tc>
          <w:tcPr>
            <w:tcW w:w="1531" w:type="dxa"/>
          </w:tcPr>
          <w:p w14:paraId="7F4625E9" w14:textId="77777777" w:rsidR="00F67296" w:rsidRPr="00871527" w:rsidRDefault="00F67296">
            <w:pPr>
              <w:pStyle w:val="ConsPlusNormal"/>
              <w:rPr>
                <w:sz w:val="18"/>
                <w:szCs w:val="18"/>
              </w:rPr>
            </w:pPr>
            <w:r w:rsidRPr="00871527">
              <w:rPr>
                <w:sz w:val="18"/>
                <w:szCs w:val="18"/>
              </w:rPr>
              <w:t>288565,7</w:t>
            </w:r>
          </w:p>
        </w:tc>
        <w:tc>
          <w:tcPr>
            <w:tcW w:w="1531" w:type="dxa"/>
          </w:tcPr>
          <w:p w14:paraId="41294F42" w14:textId="77777777" w:rsidR="00F67296" w:rsidRPr="00871527" w:rsidRDefault="00F67296">
            <w:pPr>
              <w:pStyle w:val="ConsPlusNormal"/>
              <w:rPr>
                <w:sz w:val="18"/>
                <w:szCs w:val="18"/>
              </w:rPr>
            </w:pPr>
            <w:r w:rsidRPr="00871527">
              <w:rPr>
                <w:sz w:val="18"/>
                <w:szCs w:val="18"/>
              </w:rPr>
              <w:t>288565,7</w:t>
            </w:r>
          </w:p>
        </w:tc>
      </w:tr>
      <w:tr w:rsidR="00B625BB" w:rsidRPr="00871527" w14:paraId="3611F2C6" w14:textId="77777777" w:rsidTr="00871527">
        <w:tc>
          <w:tcPr>
            <w:tcW w:w="3634" w:type="dxa"/>
            <w:vMerge/>
          </w:tcPr>
          <w:p w14:paraId="6DD1417D" w14:textId="77777777" w:rsidR="00F67296" w:rsidRPr="00871527" w:rsidRDefault="00F67296">
            <w:pPr>
              <w:pStyle w:val="ConsPlusNormal"/>
              <w:rPr>
                <w:sz w:val="18"/>
                <w:szCs w:val="18"/>
              </w:rPr>
            </w:pPr>
          </w:p>
        </w:tc>
        <w:tc>
          <w:tcPr>
            <w:tcW w:w="1864" w:type="dxa"/>
          </w:tcPr>
          <w:p w14:paraId="0FCA56AB"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606B9425" w14:textId="77777777" w:rsidR="00F67296" w:rsidRPr="00871527" w:rsidRDefault="00F67296">
            <w:pPr>
              <w:pStyle w:val="ConsPlusNormal"/>
              <w:rPr>
                <w:sz w:val="18"/>
                <w:szCs w:val="18"/>
              </w:rPr>
            </w:pPr>
            <w:r w:rsidRPr="00871527">
              <w:rPr>
                <w:sz w:val="18"/>
                <w:szCs w:val="18"/>
              </w:rPr>
              <w:t>181737,9</w:t>
            </w:r>
          </w:p>
        </w:tc>
        <w:tc>
          <w:tcPr>
            <w:tcW w:w="1474" w:type="dxa"/>
          </w:tcPr>
          <w:p w14:paraId="1A1F27DC" w14:textId="77777777" w:rsidR="00F67296" w:rsidRPr="00871527" w:rsidRDefault="00F67296">
            <w:pPr>
              <w:pStyle w:val="ConsPlusNormal"/>
              <w:rPr>
                <w:sz w:val="18"/>
                <w:szCs w:val="18"/>
              </w:rPr>
            </w:pPr>
            <w:r w:rsidRPr="00871527">
              <w:rPr>
                <w:sz w:val="18"/>
                <w:szCs w:val="18"/>
              </w:rPr>
              <w:t>246144,7</w:t>
            </w:r>
          </w:p>
        </w:tc>
        <w:tc>
          <w:tcPr>
            <w:tcW w:w="1531" w:type="dxa"/>
          </w:tcPr>
          <w:p w14:paraId="3848E349" w14:textId="77777777" w:rsidR="00F67296" w:rsidRPr="00871527" w:rsidRDefault="00F67296">
            <w:pPr>
              <w:pStyle w:val="ConsPlusNormal"/>
              <w:rPr>
                <w:sz w:val="18"/>
                <w:szCs w:val="18"/>
              </w:rPr>
            </w:pPr>
            <w:r w:rsidRPr="00871527">
              <w:rPr>
                <w:sz w:val="18"/>
                <w:szCs w:val="18"/>
              </w:rPr>
              <w:t>196428,0</w:t>
            </w:r>
          </w:p>
        </w:tc>
        <w:tc>
          <w:tcPr>
            <w:tcW w:w="1474" w:type="dxa"/>
          </w:tcPr>
          <w:p w14:paraId="5F44427B" w14:textId="77777777" w:rsidR="00F67296" w:rsidRPr="00871527" w:rsidRDefault="00F67296">
            <w:pPr>
              <w:pStyle w:val="ConsPlusNormal"/>
              <w:rPr>
                <w:sz w:val="18"/>
                <w:szCs w:val="18"/>
              </w:rPr>
            </w:pPr>
            <w:r w:rsidRPr="00871527">
              <w:rPr>
                <w:sz w:val="18"/>
                <w:szCs w:val="18"/>
              </w:rPr>
              <w:t>126907,6</w:t>
            </w:r>
          </w:p>
        </w:tc>
        <w:tc>
          <w:tcPr>
            <w:tcW w:w="1531" w:type="dxa"/>
          </w:tcPr>
          <w:p w14:paraId="58B75627" w14:textId="77777777" w:rsidR="00F67296" w:rsidRPr="00871527" w:rsidRDefault="00F67296">
            <w:pPr>
              <w:pStyle w:val="ConsPlusNormal"/>
              <w:rPr>
                <w:sz w:val="18"/>
                <w:szCs w:val="18"/>
              </w:rPr>
            </w:pPr>
            <w:r w:rsidRPr="00871527">
              <w:rPr>
                <w:sz w:val="18"/>
                <w:szCs w:val="18"/>
              </w:rPr>
              <w:t>271980,2</w:t>
            </w:r>
          </w:p>
        </w:tc>
        <w:tc>
          <w:tcPr>
            <w:tcW w:w="1474" w:type="dxa"/>
          </w:tcPr>
          <w:p w14:paraId="0C70FE79" w14:textId="77777777" w:rsidR="00F67296" w:rsidRPr="00871527" w:rsidRDefault="00F67296">
            <w:pPr>
              <w:pStyle w:val="ConsPlusNormal"/>
              <w:rPr>
                <w:sz w:val="18"/>
                <w:szCs w:val="18"/>
              </w:rPr>
            </w:pPr>
            <w:r w:rsidRPr="00871527">
              <w:rPr>
                <w:sz w:val="18"/>
                <w:szCs w:val="18"/>
              </w:rPr>
              <w:t>288565,7</w:t>
            </w:r>
          </w:p>
        </w:tc>
        <w:tc>
          <w:tcPr>
            <w:tcW w:w="1531" w:type="dxa"/>
          </w:tcPr>
          <w:p w14:paraId="65DF1570" w14:textId="77777777" w:rsidR="00F67296" w:rsidRPr="00871527" w:rsidRDefault="00F67296">
            <w:pPr>
              <w:pStyle w:val="ConsPlusNormal"/>
              <w:rPr>
                <w:sz w:val="18"/>
                <w:szCs w:val="18"/>
              </w:rPr>
            </w:pPr>
            <w:r w:rsidRPr="00871527">
              <w:rPr>
                <w:sz w:val="18"/>
                <w:szCs w:val="18"/>
              </w:rPr>
              <w:t>288565,7</w:t>
            </w:r>
          </w:p>
        </w:tc>
        <w:tc>
          <w:tcPr>
            <w:tcW w:w="1531" w:type="dxa"/>
          </w:tcPr>
          <w:p w14:paraId="3A464D58" w14:textId="77777777" w:rsidR="00F67296" w:rsidRPr="00871527" w:rsidRDefault="00F67296">
            <w:pPr>
              <w:pStyle w:val="ConsPlusNormal"/>
              <w:rPr>
                <w:sz w:val="18"/>
                <w:szCs w:val="18"/>
              </w:rPr>
            </w:pPr>
            <w:r w:rsidRPr="00871527">
              <w:rPr>
                <w:sz w:val="18"/>
                <w:szCs w:val="18"/>
              </w:rPr>
              <w:t>288565,7</w:t>
            </w:r>
          </w:p>
        </w:tc>
      </w:tr>
      <w:tr w:rsidR="00B625BB" w:rsidRPr="00871527" w14:paraId="52D42E5F" w14:textId="77777777" w:rsidTr="00871527">
        <w:tc>
          <w:tcPr>
            <w:tcW w:w="3634" w:type="dxa"/>
            <w:vMerge w:val="restart"/>
          </w:tcPr>
          <w:p w14:paraId="699B6C8B" w14:textId="77777777" w:rsidR="00F67296" w:rsidRPr="00871527" w:rsidRDefault="00F67296">
            <w:pPr>
              <w:pStyle w:val="ConsPlusNormal"/>
              <w:rPr>
                <w:sz w:val="18"/>
                <w:szCs w:val="18"/>
              </w:rPr>
            </w:pPr>
            <w:r w:rsidRPr="00871527">
              <w:rPr>
                <w:sz w:val="18"/>
                <w:szCs w:val="18"/>
              </w:rPr>
              <w:t>Реализация мероприятий по комплексному оснащению, включая проектирование и монтаж, медицинских организаций государственной системы здравоохранения города Москвы в области материнства и детства локальными вычислительными сетями (ЛВС) и структурированными кабельными системами (СКС)</w:t>
            </w:r>
          </w:p>
        </w:tc>
        <w:tc>
          <w:tcPr>
            <w:tcW w:w="1864" w:type="dxa"/>
          </w:tcPr>
          <w:p w14:paraId="0AA00FCE" w14:textId="77777777" w:rsidR="00F67296" w:rsidRPr="00871527" w:rsidRDefault="00F67296">
            <w:pPr>
              <w:pStyle w:val="ConsPlusNormal"/>
              <w:rPr>
                <w:sz w:val="18"/>
                <w:szCs w:val="18"/>
              </w:rPr>
            </w:pPr>
            <w:r w:rsidRPr="00871527">
              <w:rPr>
                <w:sz w:val="18"/>
                <w:szCs w:val="18"/>
              </w:rPr>
              <w:t>Всего</w:t>
            </w:r>
          </w:p>
        </w:tc>
        <w:tc>
          <w:tcPr>
            <w:tcW w:w="1474" w:type="dxa"/>
          </w:tcPr>
          <w:p w14:paraId="398AF640" w14:textId="77777777" w:rsidR="00F67296" w:rsidRPr="00871527" w:rsidRDefault="00F67296">
            <w:pPr>
              <w:pStyle w:val="ConsPlusNormal"/>
              <w:rPr>
                <w:sz w:val="18"/>
                <w:szCs w:val="18"/>
              </w:rPr>
            </w:pPr>
            <w:r w:rsidRPr="00871527">
              <w:rPr>
                <w:sz w:val="18"/>
                <w:szCs w:val="18"/>
              </w:rPr>
              <w:t>0,0</w:t>
            </w:r>
          </w:p>
        </w:tc>
        <w:tc>
          <w:tcPr>
            <w:tcW w:w="1474" w:type="dxa"/>
          </w:tcPr>
          <w:p w14:paraId="2315D9BB" w14:textId="77777777" w:rsidR="00F67296" w:rsidRPr="00871527" w:rsidRDefault="00F67296">
            <w:pPr>
              <w:pStyle w:val="ConsPlusNormal"/>
              <w:rPr>
                <w:sz w:val="18"/>
                <w:szCs w:val="18"/>
              </w:rPr>
            </w:pPr>
            <w:r w:rsidRPr="00871527">
              <w:rPr>
                <w:sz w:val="18"/>
                <w:szCs w:val="18"/>
              </w:rPr>
              <w:t>39798,2</w:t>
            </w:r>
          </w:p>
        </w:tc>
        <w:tc>
          <w:tcPr>
            <w:tcW w:w="1531" w:type="dxa"/>
          </w:tcPr>
          <w:p w14:paraId="184EA4AA" w14:textId="77777777" w:rsidR="00F67296" w:rsidRPr="00871527" w:rsidRDefault="00F67296">
            <w:pPr>
              <w:pStyle w:val="ConsPlusNormal"/>
              <w:rPr>
                <w:sz w:val="18"/>
                <w:szCs w:val="18"/>
              </w:rPr>
            </w:pPr>
            <w:r w:rsidRPr="00871527">
              <w:rPr>
                <w:sz w:val="18"/>
                <w:szCs w:val="18"/>
              </w:rPr>
              <w:t>0,0</w:t>
            </w:r>
          </w:p>
        </w:tc>
        <w:tc>
          <w:tcPr>
            <w:tcW w:w="1474" w:type="dxa"/>
          </w:tcPr>
          <w:p w14:paraId="1C0FDD69" w14:textId="77777777" w:rsidR="00F67296" w:rsidRPr="00871527" w:rsidRDefault="00F67296">
            <w:pPr>
              <w:pStyle w:val="ConsPlusNormal"/>
              <w:rPr>
                <w:sz w:val="18"/>
                <w:szCs w:val="18"/>
              </w:rPr>
            </w:pPr>
            <w:r w:rsidRPr="00871527">
              <w:rPr>
                <w:sz w:val="18"/>
                <w:szCs w:val="18"/>
              </w:rPr>
              <w:t>0,0</w:t>
            </w:r>
          </w:p>
        </w:tc>
        <w:tc>
          <w:tcPr>
            <w:tcW w:w="1531" w:type="dxa"/>
          </w:tcPr>
          <w:p w14:paraId="27ADBBD8" w14:textId="77777777" w:rsidR="00F67296" w:rsidRPr="00871527" w:rsidRDefault="00F67296">
            <w:pPr>
              <w:pStyle w:val="ConsPlusNormal"/>
              <w:rPr>
                <w:sz w:val="18"/>
                <w:szCs w:val="18"/>
              </w:rPr>
            </w:pPr>
            <w:r w:rsidRPr="00871527">
              <w:rPr>
                <w:sz w:val="18"/>
                <w:szCs w:val="18"/>
              </w:rPr>
              <w:t>0,0</w:t>
            </w:r>
          </w:p>
        </w:tc>
        <w:tc>
          <w:tcPr>
            <w:tcW w:w="1474" w:type="dxa"/>
          </w:tcPr>
          <w:p w14:paraId="4F0C17DF" w14:textId="77777777" w:rsidR="00F67296" w:rsidRPr="00871527" w:rsidRDefault="00F67296">
            <w:pPr>
              <w:pStyle w:val="ConsPlusNormal"/>
              <w:rPr>
                <w:sz w:val="18"/>
                <w:szCs w:val="18"/>
              </w:rPr>
            </w:pPr>
            <w:r w:rsidRPr="00871527">
              <w:rPr>
                <w:sz w:val="18"/>
                <w:szCs w:val="18"/>
              </w:rPr>
              <w:t>0,0</w:t>
            </w:r>
          </w:p>
        </w:tc>
        <w:tc>
          <w:tcPr>
            <w:tcW w:w="1531" w:type="dxa"/>
          </w:tcPr>
          <w:p w14:paraId="1DFCAE04" w14:textId="77777777" w:rsidR="00F67296" w:rsidRPr="00871527" w:rsidRDefault="00F67296">
            <w:pPr>
              <w:pStyle w:val="ConsPlusNormal"/>
              <w:rPr>
                <w:sz w:val="18"/>
                <w:szCs w:val="18"/>
              </w:rPr>
            </w:pPr>
            <w:r w:rsidRPr="00871527">
              <w:rPr>
                <w:sz w:val="18"/>
                <w:szCs w:val="18"/>
              </w:rPr>
              <w:t>0,0</w:t>
            </w:r>
          </w:p>
        </w:tc>
        <w:tc>
          <w:tcPr>
            <w:tcW w:w="1531" w:type="dxa"/>
          </w:tcPr>
          <w:p w14:paraId="01AC876E" w14:textId="77777777" w:rsidR="00F67296" w:rsidRPr="00871527" w:rsidRDefault="00F67296">
            <w:pPr>
              <w:pStyle w:val="ConsPlusNormal"/>
              <w:rPr>
                <w:sz w:val="18"/>
                <w:szCs w:val="18"/>
              </w:rPr>
            </w:pPr>
            <w:r w:rsidRPr="00871527">
              <w:rPr>
                <w:sz w:val="18"/>
                <w:szCs w:val="18"/>
              </w:rPr>
              <w:t>0,0</w:t>
            </w:r>
          </w:p>
        </w:tc>
      </w:tr>
      <w:tr w:rsidR="00B625BB" w:rsidRPr="00871527" w14:paraId="6CB4989F" w14:textId="77777777" w:rsidTr="00871527">
        <w:tc>
          <w:tcPr>
            <w:tcW w:w="3634" w:type="dxa"/>
            <w:vMerge/>
          </w:tcPr>
          <w:p w14:paraId="3103E12F" w14:textId="77777777" w:rsidR="00F67296" w:rsidRPr="00871527" w:rsidRDefault="00F67296">
            <w:pPr>
              <w:pStyle w:val="ConsPlusNormal"/>
              <w:rPr>
                <w:sz w:val="18"/>
                <w:szCs w:val="18"/>
              </w:rPr>
            </w:pPr>
          </w:p>
        </w:tc>
        <w:tc>
          <w:tcPr>
            <w:tcW w:w="1864" w:type="dxa"/>
          </w:tcPr>
          <w:p w14:paraId="7CE29D6A"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1CBDE771" w14:textId="77777777" w:rsidR="00F67296" w:rsidRPr="00871527" w:rsidRDefault="00F67296">
            <w:pPr>
              <w:pStyle w:val="ConsPlusNormal"/>
              <w:rPr>
                <w:sz w:val="18"/>
                <w:szCs w:val="18"/>
              </w:rPr>
            </w:pPr>
            <w:r w:rsidRPr="00871527">
              <w:rPr>
                <w:sz w:val="18"/>
                <w:szCs w:val="18"/>
              </w:rPr>
              <w:t>0,0</w:t>
            </w:r>
          </w:p>
        </w:tc>
        <w:tc>
          <w:tcPr>
            <w:tcW w:w="1474" w:type="dxa"/>
          </w:tcPr>
          <w:p w14:paraId="3C649E50" w14:textId="77777777" w:rsidR="00F67296" w:rsidRPr="00871527" w:rsidRDefault="00F67296">
            <w:pPr>
              <w:pStyle w:val="ConsPlusNormal"/>
              <w:rPr>
                <w:sz w:val="18"/>
                <w:szCs w:val="18"/>
              </w:rPr>
            </w:pPr>
            <w:r w:rsidRPr="00871527">
              <w:rPr>
                <w:sz w:val="18"/>
                <w:szCs w:val="18"/>
              </w:rPr>
              <w:t>39798,2</w:t>
            </w:r>
          </w:p>
        </w:tc>
        <w:tc>
          <w:tcPr>
            <w:tcW w:w="1531" w:type="dxa"/>
          </w:tcPr>
          <w:p w14:paraId="7B1A28BE" w14:textId="77777777" w:rsidR="00F67296" w:rsidRPr="00871527" w:rsidRDefault="00F67296">
            <w:pPr>
              <w:pStyle w:val="ConsPlusNormal"/>
              <w:rPr>
                <w:sz w:val="18"/>
                <w:szCs w:val="18"/>
              </w:rPr>
            </w:pPr>
            <w:r w:rsidRPr="00871527">
              <w:rPr>
                <w:sz w:val="18"/>
                <w:szCs w:val="18"/>
              </w:rPr>
              <w:t>0,0</w:t>
            </w:r>
          </w:p>
        </w:tc>
        <w:tc>
          <w:tcPr>
            <w:tcW w:w="1474" w:type="dxa"/>
          </w:tcPr>
          <w:p w14:paraId="3599FE61" w14:textId="77777777" w:rsidR="00F67296" w:rsidRPr="00871527" w:rsidRDefault="00F67296">
            <w:pPr>
              <w:pStyle w:val="ConsPlusNormal"/>
              <w:rPr>
                <w:sz w:val="18"/>
                <w:szCs w:val="18"/>
              </w:rPr>
            </w:pPr>
            <w:r w:rsidRPr="00871527">
              <w:rPr>
                <w:sz w:val="18"/>
                <w:szCs w:val="18"/>
              </w:rPr>
              <w:t>0,0</w:t>
            </w:r>
          </w:p>
        </w:tc>
        <w:tc>
          <w:tcPr>
            <w:tcW w:w="1531" w:type="dxa"/>
          </w:tcPr>
          <w:p w14:paraId="6FC0A4BB" w14:textId="77777777" w:rsidR="00F67296" w:rsidRPr="00871527" w:rsidRDefault="00F67296">
            <w:pPr>
              <w:pStyle w:val="ConsPlusNormal"/>
              <w:rPr>
                <w:sz w:val="18"/>
                <w:szCs w:val="18"/>
              </w:rPr>
            </w:pPr>
            <w:r w:rsidRPr="00871527">
              <w:rPr>
                <w:sz w:val="18"/>
                <w:szCs w:val="18"/>
              </w:rPr>
              <w:t>0,0</w:t>
            </w:r>
          </w:p>
        </w:tc>
        <w:tc>
          <w:tcPr>
            <w:tcW w:w="1474" w:type="dxa"/>
          </w:tcPr>
          <w:p w14:paraId="4C7C7D70" w14:textId="77777777" w:rsidR="00F67296" w:rsidRPr="00871527" w:rsidRDefault="00F67296">
            <w:pPr>
              <w:pStyle w:val="ConsPlusNormal"/>
              <w:rPr>
                <w:sz w:val="18"/>
                <w:szCs w:val="18"/>
              </w:rPr>
            </w:pPr>
            <w:r w:rsidRPr="00871527">
              <w:rPr>
                <w:sz w:val="18"/>
                <w:szCs w:val="18"/>
              </w:rPr>
              <w:t>0,0</w:t>
            </w:r>
          </w:p>
        </w:tc>
        <w:tc>
          <w:tcPr>
            <w:tcW w:w="1531" w:type="dxa"/>
          </w:tcPr>
          <w:p w14:paraId="5EE513EB" w14:textId="77777777" w:rsidR="00F67296" w:rsidRPr="00871527" w:rsidRDefault="00F67296">
            <w:pPr>
              <w:pStyle w:val="ConsPlusNormal"/>
              <w:rPr>
                <w:sz w:val="18"/>
                <w:szCs w:val="18"/>
              </w:rPr>
            </w:pPr>
            <w:r w:rsidRPr="00871527">
              <w:rPr>
                <w:sz w:val="18"/>
                <w:szCs w:val="18"/>
              </w:rPr>
              <w:t>0,0</w:t>
            </w:r>
          </w:p>
        </w:tc>
        <w:tc>
          <w:tcPr>
            <w:tcW w:w="1531" w:type="dxa"/>
          </w:tcPr>
          <w:p w14:paraId="1539FD3C" w14:textId="77777777" w:rsidR="00F67296" w:rsidRPr="00871527" w:rsidRDefault="00F67296">
            <w:pPr>
              <w:pStyle w:val="ConsPlusNormal"/>
              <w:rPr>
                <w:sz w:val="18"/>
                <w:szCs w:val="18"/>
              </w:rPr>
            </w:pPr>
            <w:r w:rsidRPr="00871527">
              <w:rPr>
                <w:sz w:val="18"/>
                <w:szCs w:val="18"/>
              </w:rPr>
              <w:t>0,0</w:t>
            </w:r>
          </w:p>
        </w:tc>
      </w:tr>
      <w:tr w:rsidR="00B625BB" w:rsidRPr="00871527" w14:paraId="0105747E" w14:textId="77777777" w:rsidTr="00871527">
        <w:tc>
          <w:tcPr>
            <w:tcW w:w="3634" w:type="dxa"/>
            <w:vMerge w:val="restart"/>
          </w:tcPr>
          <w:p w14:paraId="675003F2" w14:textId="77777777" w:rsidR="00F67296" w:rsidRPr="00871527" w:rsidRDefault="00F67296">
            <w:pPr>
              <w:pStyle w:val="ConsPlusNormal"/>
              <w:rPr>
                <w:sz w:val="18"/>
                <w:szCs w:val="18"/>
              </w:rPr>
            </w:pPr>
            <w:r w:rsidRPr="00871527">
              <w:rPr>
                <w:sz w:val="18"/>
                <w:szCs w:val="18"/>
              </w:rPr>
              <w:t xml:space="preserve">Оказание паллиативной медицинской помощи гражданам, имеющим место жительства в городе Москве, организациями, </w:t>
            </w:r>
            <w:r w:rsidRPr="00871527">
              <w:rPr>
                <w:sz w:val="18"/>
                <w:szCs w:val="18"/>
              </w:rPr>
              <w:lastRenderedPageBreak/>
              <w:t>не входящими в государственную систему здравоохранения города Москвы</w:t>
            </w:r>
          </w:p>
        </w:tc>
        <w:tc>
          <w:tcPr>
            <w:tcW w:w="1864" w:type="dxa"/>
          </w:tcPr>
          <w:p w14:paraId="03B4423F" w14:textId="77777777" w:rsidR="00F67296" w:rsidRPr="00871527" w:rsidRDefault="00F67296">
            <w:pPr>
              <w:pStyle w:val="ConsPlusNormal"/>
              <w:rPr>
                <w:sz w:val="18"/>
                <w:szCs w:val="18"/>
              </w:rPr>
            </w:pPr>
            <w:r w:rsidRPr="00871527">
              <w:rPr>
                <w:sz w:val="18"/>
                <w:szCs w:val="18"/>
              </w:rPr>
              <w:lastRenderedPageBreak/>
              <w:t>Всего</w:t>
            </w:r>
          </w:p>
        </w:tc>
        <w:tc>
          <w:tcPr>
            <w:tcW w:w="1474" w:type="dxa"/>
          </w:tcPr>
          <w:p w14:paraId="355E0A82" w14:textId="77777777" w:rsidR="00F67296" w:rsidRPr="00871527" w:rsidRDefault="00F67296">
            <w:pPr>
              <w:pStyle w:val="ConsPlusNormal"/>
              <w:rPr>
                <w:sz w:val="18"/>
                <w:szCs w:val="18"/>
              </w:rPr>
            </w:pPr>
            <w:r w:rsidRPr="00871527">
              <w:rPr>
                <w:sz w:val="18"/>
                <w:szCs w:val="18"/>
              </w:rPr>
              <w:t>0,0</w:t>
            </w:r>
          </w:p>
        </w:tc>
        <w:tc>
          <w:tcPr>
            <w:tcW w:w="1474" w:type="dxa"/>
          </w:tcPr>
          <w:p w14:paraId="73C5E9BA" w14:textId="77777777" w:rsidR="00F67296" w:rsidRPr="00871527" w:rsidRDefault="00F67296">
            <w:pPr>
              <w:pStyle w:val="ConsPlusNormal"/>
              <w:rPr>
                <w:sz w:val="18"/>
                <w:szCs w:val="18"/>
              </w:rPr>
            </w:pPr>
            <w:r w:rsidRPr="00871527">
              <w:rPr>
                <w:sz w:val="18"/>
                <w:szCs w:val="18"/>
              </w:rPr>
              <w:t>83840,0</w:t>
            </w:r>
          </w:p>
        </w:tc>
        <w:tc>
          <w:tcPr>
            <w:tcW w:w="1531" w:type="dxa"/>
          </w:tcPr>
          <w:p w14:paraId="0AA46FDF" w14:textId="77777777" w:rsidR="00F67296" w:rsidRPr="00871527" w:rsidRDefault="00F67296">
            <w:pPr>
              <w:pStyle w:val="ConsPlusNormal"/>
              <w:rPr>
                <w:sz w:val="18"/>
                <w:szCs w:val="18"/>
              </w:rPr>
            </w:pPr>
            <w:r w:rsidRPr="00871527">
              <w:rPr>
                <w:sz w:val="18"/>
                <w:szCs w:val="18"/>
              </w:rPr>
              <w:t>73208,8</w:t>
            </w:r>
          </w:p>
        </w:tc>
        <w:tc>
          <w:tcPr>
            <w:tcW w:w="1474" w:type="dxa"/>
          </w:tcPr>
          <w:p w14:paraId="616475AF" w14:textId="77777777" w:rsidR="00F67296" w:rsidRPr="00871527" w:rsidRDefault="00F67296">
            <w:pPr>
              <w:pStyle w:val="ConsPlusNormal"/>
              <w:rPr>
                <w:sz w:val="18"/>
                <w:szCs w:val="18"/>
              </w:rPr>
            </w:pPr>
            <w:r w:rsidRPr="00871527">
              <w:rPr>
                <w:sz w:val="18"/>
                <w:szCs w:val="18"/>
              </w:rPr>
              <w:t>122400,0</w:t>
            </w:r>
          </w:p>
        </w:tc>
        <w:tc>
          <w:tcPr>
            <w:tcW w:w="1531" w:type="dxa"/>
          </w:tcPr>
          <w:p w14:paraId="660392D6" w14:textId="77777777" w:rsidR="00F67296" w:rsidRPr="00871527" w:rsidRDefault="00F67296">
            <w:pPr>
              <w:pStyle w:val="ConsPlusNormal"/>
              <w:rPr>
                <w:sz w:val="18"/>
                <w:szCs w:val="18"/>
              </w:rPr>
            </w:pPr>
            <w:r w:rsidRPr="00871527">
              <w:rPr>
                <w:sz w:val="18"/>
                <w:szCs w:val="18"/>
              </w:rPr>
              <w:t>106922,5</w:t>
            </w:r>
          </w:p>
        </w:tc>
        <w:tc>
          <w:tcPr>
            <w:tcW w:w="1474" w:type="dxa"/>
          </w:tcPr>
          <w:p w14:paraId="32251AE6" w14:textId="77777777" w:rsidR="00F67296" w:rsidRPr="00871527" w:rsidRDefault="00F67296">
            <w:pPr>
              <w:pStyle w:val="ConsPlusNormal"/>
              <w:rPr>
                <w:sz w:val="18"/>
                <w:szCs w:val="18"/>
              </w:rPr>
            </w:pPr>
            <w:r w:rsidRPr="00871527">
              <w:rPr>
                <w:sz w:val="18"/>
                <w:szCs w:val="18"/>
              </w:rPr>
              <w:t>111738,2</w:t>
            </w:r>
          </w:p>
        </w:tc>
        <w:tc>
          <w:tcPr>
            <w:tcW w:w="1531" w:type="dxa"/>
          </w:tcPr>
          <w:p w14:paraId="5485A665" w14:textId="77777777" w:rsidR="00F67296" w:rsidRPr="00871527" w:rsidRDefault="00F67296">
            <w:pPr>
              <w:pStyle w:val="ConsPlusNormal"/>
              <w:rPr>
                <w:sz w:val="18"/>
                <w:szCs w:val="18"/>
              </w:rPr>
            </w:pPr>
            <w:r w:rsidRPr="00871527">
              <w:rPr>
                <w:sz w:val="18"/>
                <w:szCs w:val="18"/>
              </w:rPr>
              <w:t>111738,2</w:t>
            </w:r>
          </w:p>
        </w:tc>
        <w:tc>
          <w:tcPr>
            <w:tcW w:w="1531" w:type="dxa"/>
          </w:tcPr>
          <w:p w14:paraId="264D5D6A" w14:textId="77777777" w:rsidR="00F67296" w:rsidRPr="00871527" w:rsidRDefault="00F67296">
            <w:pPr>
              <w:pStyle w:val="ConsPlusNormal"/>
              <w:rPr>
                <w:sz w:val="18"/>
                <w:szCs w:val="18"/>
              </w:rPr>
            </w:pPr>
            <w:r w:rsidRPr="00871527">
              <w:rPr>
                <w:sz w:val="18"/>
                <w:szCs w:val="18"/>
              </w:rPr>
              <w:t>111738,2</w:t>
            </w:r>
          </w:p>
        </w:tc>
      </w:tr>
      <w:tr w:rsidR="00B625BB" w:rsidRPr="00871527" w14:paraId="5481C2E5" w14:textId="77777777" w:rsidTr="00871527">
        <w:tc>
          <w:tcPr>
            <w:tcW w:w="3634" w:type="dxa"/>
            <w:vMerge/>
          </w:tcPr>
          <w:p w14:paraId="4952B61A" w14:textId="77777777" w:rsidR="00F67296" w:rsidRPr="00871527" w:rsidRDefault="00F67296">
            <w:pPr>
              <w:pStyle w:val="ConsPlusNormal"/>
              <w:rPr>
                <w:sz w:val="18"/>
                <w:szCs w:val="18"/>
              </w:rPr>
            </w:pPr>
          </w:p>
        </w:tc>
        <w:tc>
          <w:tcPr>
            <w:tcW w:w="1864" w:type="dxa"/>
          </w:tcPr>
          <w:p w14:paraId="0520E35C"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59BEEC2E" w14:textId="77777777" w:rsidR="00F67296" w:rsidRPr="00871527" w:rsidRDefault="00F67296">
            <w:pPr>
              <w:pStyle w:val="ConsPlusNormal"/>
              <w:rPr>
                <w:sz w:val="18"/>
                <w:szCs w:val="18"/>
              </w:rPr>
            </w:pPr>
            <w:r w:rsidRPr="00871527">
              <w:rPr>
                <w:sz w:val="18"/>
                <w:szCs w:val="18"/>
              </w:rPr>
              <w:t>0,0</w:t>
            </w:r>
          </w:p>
        </w:tc>
        <w:tc>
          <w:tcPr>
            <w:tcW w:w="1474" w:type="dxa"/>
          </w:tcPr>
          <w:p w14:paraId="0C777D8D" w14:textId="77777777" w:rsidR="00F67296" w:rsidRPr="00871527" w:rsidRDefault="00F67296">
            <w:pPr>
              <w:pStyle w:val="ConsPlusNormal"/>
              <w:rPr>
                <w:sz w:val="18"/>
                <w:szCs w:val="18"/>
              </w:rPr>
            </w:pPr>
            <w:r w:rsidRPr="00871527">
              <w:rPr>
                <w:sz w:val="18"/>
                <w:szCs w:val="18"/>
              </w:rPr>
              <w:t>83840,0</w:t>
            </w:r>
          </w:p>
        </w:tc>
        <w:tc>
          <w:tcPr>
            <w:tcW w:w="1531" w:type="dxa"/>
          </w:tcPr>
          <w:p w14:paraId="5F183FB8" w14:textId="77777777" w:rsidR="00F67296" w:rsidRPr="00871527" w:rsidRDefault="00F67296">
            <w:pPr>
              <w:pStyle w:val="ConsPlusNormal"/>
              <w:rPr>
                <w:sz w:val="18"/>
                <w:szCs w:val="18"/>
              </w:rPr>
            </w:pPr>
            <w:r w:rsidRPr="00871527">
              <w:rPr>
                <w:sz w:val="18"/>
                <w:szCs w:val="18"/>
              </w:rPr>
              <w:t>73208,8</w:t>
            </w:r>
          </w:p>
        </w:tc>
        <w:tc>
          <w:tcPr>
            <w:tcW w:w="1474" w:type="dxa"/>
          </w:tcPr>
          <w:p w14:paraId="40516A35" w14:textId="77777777" w:rsidR="00F67296" w:rsidRPr="00871527" w:rsidRDefault="00F67296">
            <w:pPr>
              <w:pStyle w:val="ConsPlusNormal"/>
              <w:rPr>
                <w:sz w:val="18"/>
                <w:szCs w:val="18"/>
              </w:rPr>
            </w:pPr>
            <w:r w:rsidRPr="00871527">
              <w:rPr>
                <w:sz w:val="18"/>
                <w:szCs w:val="18"/>
              </w:rPr>
              <w:t>122400,0</w:t>
            </w:r>
          </w:p>
        </w:tc>
        <w:tc>
          <w:tcPr>
            <w:tcW w:w="1531" w:type="dxa"/>
          </w:tcPr>
          <w:p w14:paraId="0E645078" w14:textId="77777777" w:rsidR="00F67296" w:rsidRPr="00871527" w:rsidRDefault="00F67296">
            <w:pPr>
              <w:pStyle w:val="ConsPlusNormal"/>
              <w:rPr>
                <w:sz w:val="18"/>
                <w:szCs w:val="18"/>
              </w:rPr>
            </w:pPr>
            <w:r w:rsidRPr="00871527">
              <w:rPr>
                <w:sz w:val="18"/>
                <w:szCs w:val="18"/>
              </w:rPr>
              <w:t>106922,5</w:t>
            </w:r>
          </w:p>
        </w:tc>
        <w:tc>
          <w:tcPr>
            <w:tcW w:w="1474" w:type="dxa"/>
          </w:tcPr>
          <w:p w14:paraId="396FBD92" w14:textId="77777777" w:rsidR="00F67296" w:rsidRPr="00871527" w:rsidRDefault="00F67296">
            <w:pPr>
              <w:pStyle w:val="ConsPlusNormal"/>
              <w:rPr>
                <w:sz w:val="18"/>
                <w:szCs w:val="18"/>
              </w:rPr>
            </w:pPr>
            <w:r w:rsidRPr="00871527">
              <w:rPr>
                <w:sz w:val="18"/>
                <w:szCs w:val="18"/>
              </w:rPr>
              <w:t>111738,2</w:t>
            </w:r>
          </w:p>
        </w:tc>
        <w:tc>
          <w:tcPr>
            <w:tcW w:w="1531" w:type="dxa"/>
          </w:tcPr>
          <w:p w14:paraId="0EC869CD" w14:textId="77777777" w:rsidR="00F67296" w:rsidRPr="00871527" w:rsidRDefault="00F67296">
            <w:pPr>
              <w:pStyle w:val="ConsPlusNormal"/>
              <w:rPr>
                <w:sz w:val="18"/>
                <w:szCs w:val="18"/>
              </w:rPr>
            </w:pPr>
            <w:r w:rsidRPr="00871527">
              <w:rPr>
                <w:sz w:val="18"/>
                <w:szCs w:val="18"/>
              </w:rPr>
              <w:t>111738,2</w:t>
            </w:r>
          </w:p>
        </w:tc>
        <w:tc>
          <w:tcPr>
            <w:tcW w:w="1531" w:type="dxa"/>
          </w:tcPr>
          <w:p w14:paraId="398F9632" w14:textId="77777777" w:rsidR="00F67296" w:rsidRPr="00871527" w:rsidRDefault="00F67296">
            <w:pPr>
              <w:pStyle w:val="ConsPlusNormal"/>
              <w:rPr>
                <w:sz w:val="18"/>
                <w:szCs w:val="18"/>
              </w:rPr>
            </w:pPr>
            <w:r w:rsidRPr="00871527">
              <w:rPr>
                <w:sz w:val="18"/>
                <w:szCs w:val="18"/>
              </w:rPr>
              <w:t>111738,2</w:t>
            </w:r>
          </w:p>
        </w:tc>
      </w:tr>
      <w:tr w:rsidR="00B625BB" w:rsidRPr="00871527" w14:paraId="6DBF0497" w14:textId="77777777" w:rsidTr="00871527">
        <w:tc>
          <w:tcPr>
            <w:tcW w:w="3634" w:type="dxa"/>
            <w:vMerge w:val="restart"/>
          </w:tcPr>
          <w:p w14:paraId="111EB704" w14:textId="77777777" w:rsidR="00F67296" w:rsidRPr="00871527" w:rsidRDefault="00F67296">
            <w:pPr>
              <w:pStyle w:val="ConsPlusNormal"/>
              <w:rPr>
                <w:sz w:val="18"/>
                <w:szCs w:val="18"/>
              </w:rPr>
            </w:pPr>
            <w:r w:rsidRPr="00871527">
              <w:rPr>
                <w:sz w:val="18"/>
                <w:szCs w:val="18"/>
              </w:rPr>
              <w:t>Грант благотворительному медицинскому частному учреждению "Детский хоспис" на благоустройство территории, прилегающей к реконструируемому зданию стационара паллиативной медицинской помощи</w:t>
            </w:r>
          </w:p>
        </w:tc>
        <w:tc>
          <w:tcPr>
            <w:tcW w:w="1864" w:type="dxa"/>
          </w:tcPr>
          <w:p w14:paraId="625FD68A" w14:textId="77777777" w:rsidR="00F67296" w:rsidRPr="00871527" w:rsidRDefault="00F67296">
            <w:pPr>
              <w:pStyle w:val="ConsPlusNormal"/>
              <w:rPr>
                <w:sz w:val="18"/>
                <w:szCs w:val="18"/>
              </w:rPr>
            </w:pPr>
            <w:r w:rsidRPr="00871527">
              <w:rPr>
                <w:sz w:val="18"/>
                <w:szCs w:val="18"/>
              </w:rPr>
              <w:t>Всего</w:t>
            </w:r>
          </w:p>
        </w:tc>
        <w:tc>
          <w:tcPr>
            <w:tcW w:w="1474" w:type="dxa"/>
          </w:tcPr>
          <w:p w14:paraId="11B64DEB" w14:textId="77777777" w:rsidR="00F67296" w:rsidRPr="00871527" w:rsidRDefault="00F67296">
            <w:pPr>
              <w:pStyle w:val="ConsPlusNormal"/>
              <w:rPr>
                <w:sz w:val="18"/>
                <w:szCs w:val="18"/>
              </w:rPr>
            </w:pPr>
            <w:r w:rsidRPr="00871527">
              <w:rPr>
                <w:sz w:val="18"/>
                <w:szCs w:val="18"/>
              </w:rPr>
              <w:t>0,0</w:t>
            </w:r>
          </w:p>
        </w:tc>
        <w:tc>
          <w:tcPr>
            <w:tcW w:w="1474" w:type="dxa"/>
          </w:tcPr>
          <w:p w14:paraId="19D7E56C" w14:textId="77777777" w:rsidR="00F67296" w:rsidRPr="00871527" w:rsidRDefault="00F67296">
            <w:pPr>
              <w:pStyle w:val="ConsPlusNormal"/>
              <w:rPr>
                <w:sz w:val="18"/>
                <w:szCs w:val="18"/>
              </w:rPr>
            </w:pPr>
            <w:r w:rsidRPr="00871527">
              <w:rPr>
                <w:sz w:val="18"/>
                <w:szCs w:val="18"/>
              </w:rPr>
              <w:t>15000,0</w:t>
            </w:r>
          </w:p>
        </w:tc>
        <w:tc>
          <w:tcPr>
            <w:tcW w:w="1531" w:type="dxa"/>
          </w:tcPr>
          <w:p w14:paraId="0A892ACB" w14:textId="77777777" w:rsidR="00F67296" w:rsidRPr="00871527" w:rsidRDefault="00F67296">
            <w:pPr>
              <w:pStyle w:val="ConsPlusNormal"/>
              <w:rPr>
                <w:sz w:val="18"/>
                <w:szCs w:val="18"/>
              </w:rPr>
            </w:pPr>
            <w:r w:rsidRPr="00871527">
              <w:rPr>
                <w:sz w:val="18"/>
                <w:szCs w:val="18"/>
              </w:rPr>
              <w:t>0,0</w:t>
            </w:r>
          </w:p>
        </w:tc>
        <w:tc>
          <w:tcPr>
            <w:tcW w:w="1474" w:type="dxa"/>
          </w:tcPr>
          <w:p w14:paraId="4B3B56F5" w14:textId="77777777" w:rsidR="00F67296" w:rsidRPr="00871527" w:rsidRDefault="00F67296">
            <w:pPr>
              <w:pStyle w:val="ConsPlusNormal"/>
              <w:rPr>
                <w:sz w:val="18"/>
                <w:szCs w:val="18"/>
              </w:rPr>
            </w:pPr>
            <w:r w:rsidRPr="00871527">
              <w:rPr>
                <w:sz w:val="18"/>
                <w:szCs w:val="18"/>
              </w:rPr>
              <w:t>0,0</w:t>
            </w:r>
          </w:p>
        </w:tc>
        <w:tc>
          <w:tcPr>
            <w:tcW w:w="1531" w:type="dxa"/>
          </w:tcPr>
          <w:p w14:paraId="3E83CB19" w14:textId="77777777" w:rsidR="00F67296" w:rsidRPr="00871527" w:rsidRDefault="00F67296">
            <w:pPr>
              <w:pStyle w:val="ConsPlusNormal"/>
              <w:rPr>
                <w:sz w:val="18"/>
                <w:szCs w:val="18"/>
              </w:rPr>
            </w:pPr>
            <w:r w:rsidRPr="00871527">
              <w:rPr>
                <w:sz w:val="18"/>
                <w:szCs w:val="18"/>
              </w:rPr>
              <w:t>0,0</w:t>
            </w:r>
          </w:p>
        </w:tc>
        <w:tc>
          <w:tcPr>
            <w:tcW w:w="1474" w:type="dxa"/>
          </w:tcPr>
          <w:p w14:paraId="61134C9B" w14:textId="77777777" w:rsidR="00F67296" w:rsidRPr="00871527" w:rsidRDefault="00F67296">
            <w:pPr>
              <w:pStyle w:val="ConsPlusNormal"/>
              <w:rPr>
                <w:sz w:val="18"/>
                <w:szCs w:val="18"/>
              </w:rPr>
            </w:pPr>
            <w:r w:rsidRPr="00871527">
              <w:rPr>
                <w:sz w:val="18"/>
                <w:szCs w:val="18"/>
              </w:rPr>
              <w:t>0,0</w:t>
            </w:r>
          </w:p>
        </w:tc>
        <w:tc>
          <w:tcPr>
            <w:tcW w:w="1531" w:type="dxa"/>
          </w:tcPr>
          <w:p w14:paraId="3C6EBDEF" w14:textId="77777777" w:rsidR="00F67296" w:rsidRPr="00871527" w:rsidRDefault="00F67296">
            <w:pPr>
              <w:pStyle w:val="ConsPlusNormal"/>
              <w:rPr>
                <w:sz w:val="18"/>
                <w:szCs w:val="18"/>
              </w:rPr>
            </w:pPr>
            <w:r w:rsidRPr="00871527">
              <w:rPr>
                <w:sz w:val="18"/>
                <w:szCs w:val="18"/>
              </w:rPr>
              <w:t>0,0</w:t>
            </w:r>
          </w:p>
        </w:tc>
        <w:tc>
          <w:tcPr>
            <w:tcW w:w="1531" w:type="dxa"/>
          </w:tcPr>
          <w:p w14:paraId="7F795BAD" w14:textId="77777777" w:rsidR="00F67296" w:rsidRPr="00871527" w:rsidRDefault="00F67296">
            <w:pPr>
              <w:pStyle w:val="ConsPlusNormal"/>
              <w:rPr>
                <w:sz w:val="18"/>
                <w:szCs w:val="18"/>
              </w:rPr>
            </w:pPr>
            <w:r w:rsidRPr="00871527">
              <w:rPr>
                <w:sz w:val="18"/>
                <w:szCs w:val="18"/>
              </w:rPr>
              <w:t>0,0</w:t>
            </w:r>
          </w:p>
        </w:tc>
      </w:tr>
      <w:tr w:rsidR="00B625BB" w:rsidRPr="00871527" w14:paraId="2C2E543D" w14:textId="77777777" w:rsidTr="00871527">
        <w:tc>
          <w:tcPr>
            <w:tcW w:w="3634" w:type="dxa"/>
            <w:vMerge/>
          </w:tcPr>
          <w:p w14:paraId="542001BA" w14:textId="77777777" w:rsidR="00F67296" w:rsidRPr="00871527" w:rsidRDefault="00F67296">
            <w:pPr>
              <w:pStyle w:val="ConsPlusNormal"/>
              <w:rPr>
                <w:sz w:val="18"/>
                <w:szCs w:val="18"/>
              </w:rPr>
            </w:pPr>
          </w:p>
        </w:tc>
        <w:tc>
          <w:tcPr>
            <w:tcW w:w="1864" w:type="dxa"/>
          </w:tcPr>
          <w:p w14:paraId="6AEF138F"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70CE50BA" w14:textId="77777777" w:rsidR="00F67296" w:rsidRPr="00871527" w:rsidRDefault="00F67296">
            <w:pPr>
              <w:pStyle w:val="ConsPlusNormal"/>
              <w:rPr>
                <w:sz w:val="18"/>
                <w:szCs w:val="18"/>
              </w:rPr>
            </w:pPr>
            <w:r w:rsidRPr="00871527">
              <w:rPr>
                <w:sz w:val="18"/>
                <w:szCs w:val="18"/>
              </w:rPr>
              <w:t>0,0</w:t>
            </w:r>
          </w:p>
        </w:tc>
        <w:tc>
          <w:tcPr>
            <w:tcW w:w="1474" w:type="dxa"/>
          </w:tcPr>
          <w:p w14:paraId="35FBF279" w14:textId="77777777" w:rsidR="00F67296" w:rsidRPr="00871527" w:rsidRDefault="00F67296">
            <w:pPr>
              <w:pStyle w:val="ConsPlusNormal"/>
              <w:rPr>
                <w:sz w:val="18"/>
                <w:szCs w:val="18"/>
              </w:rPr>
            </w:pPr>
            <w:r w:rsidRPr="00871527">
              <w:rPr>
                <w:sz w:val="18"/>
                <w:szCs w:val="18"/>
              </w:rPr>
              <w:t>15000,0</w:t>
            </w:r>
          </w:p>
        </w:tc>
        <w:tc>
          <w:tcPr>
            <w:tcW w:w="1531" w:type="dxa"/>
          </w:tcPr>
          <w:p w14:paraId="1D91CC06" w14:textId="77777777" w:rsidR="00F67296" w:rsidRPr="00871527" w:rsidRDefault="00F67296">
            <w:pPr>
              <w:pStyle w:val="ConsPlusNormal"/>
              <w:rPr>
                <w:sz w:val="18"/>
                <w:szCs w:val="18"/>
              </w:rPr>
            </w:pPr>
            <w:r w:rsidRPr="00871527">
              <w:rPr>
                <w:sz w:val="18"/>
                <w:szCs w:val="18"/>
              </w:rPr>
              <w:t>0,0</w:t>
            </w:r>
          </w:p>
        </w:tc>
        <w:tc>
          <w:tcPr>
            <w:tcW w:w="1474" w:type="dxa"/>
          </w:tcPr>
          <w:p w14:paraId="7D4CC144" w14:textId="77777777" w:rsidR="00F67296" w:rsidRPr="00871527" w:rsidRDefault="00F67296">
            <w:pPr>
              <w:pStyle w:val="ConsPlusNormal"/>
              <w:rPr>
                <w:sz w:val="18"/>
                <w:szCs w:val="18"/>
              </w:rPr>
            </w:pPr>
            <w:r w:rsidRPr="00871527">
              <w:rPr>
                <w:sz w:val="18"/>
                <w:szCs w:val="18"/>
              </w:rPr>
              <w:t>0,0</w:t>
            </w:r>
          </w:p>
        </w:tc>
        <w:tc>
          <w:tcPr>
            <w:tcW w:w="1531" w:type="dxa"/>
          </w:tcPr>
          <w:p w14:paraId="049F4BA9" w14:textId="77777777" w:rsidR="00F67296" w:rsidRPr="00871527" w:rsidRDefault="00F67296">
            <w:pPr>
              <w:pStyle w:val="ConsPlusNormal"/>
              <w:rPr>
                <w:sz w:val="18"/>
                <w:szCs w:val="18"/>
              </w:rPr>
            </w:pPr>
            <w:r w:rsidRPr="00871527">
              <w:rPr>
                <w:sz w:val="18"/>
                <w:szCs w:val="18"/>
              </w:rPr>
              <w:t>0,0</w:t>
            </w:r>
          </w:p>
        </w:tc>
        <w:tc>
          <w:tcPr>
            <w:tcW w:w="1474" w:type="dxa"/>
          </w:tcPr>
          <w:p w14:paraId="6E2652E8" w14:textId="77777777" w:rsidR="00F67296" w:rsidRPr="00871527" w:rsidRDefault="00F67296">
            <w:pPr>
              <w:pStyle w:val="ConsPlusNormal"/>
              <w:rPr>
                <w:sz w:val="18"/>
                <w:szCs w:val="18"/>
              </w:rPr>
            </w:pPr>
            <w:r w:rsidRPr="00871527">
              <w:rPr>
                <w:sz w:val="18"/>
                <w:szCs w:val="18"/>
              </w:rPr>
              <w:t>0,0</w:t>
            </w:r>
          </w:p>
        </w:tc>
        <w:tc>
          <w:tcPr>
            <w:tcW w:w="1531" w:type="dxa"/>
          </w:tcPr>
          <w:p w14:paraId="4F47772E" w14:textId="77777777" w:rsidR="00F67296" w:rsidRPr="00871527" w:rsidRDefault="00F67296">
            <w:pPr>
              <w:pStyle w:val="ConsPlusNormal"/>
              <w:rPr>
                <w:sz w:val="18"/>
                <w:szCs w:val="18"/>
              </w:rPr>
            </w:pPr>
            <w:r w:rsidRPr="00871527">
              <w:rPr>
                <w:sz w:val="18"/>
                <w:szCs w:val="18"/>
              </w:rPr>
              <w:t>0,0</w:t>
            </w:r>
          </w:p>
        </w:tc>
        <w:tc>
          <w:tcPr>
            <w:tcW w:w="1531" w:type="dxa"/>
          </w:tcPr>
          <w:p w14:paraId="03B404F1" w14:textId="77777777" w:rsidR="00F67296" w:rsidRPr="00871527" w:rsidRDefault="00F67296">
            <w:pPr>
              <w:pStyle w:val="ConsPlusNormal"/>
              <w:rPr>
                <w:sz w:val="18"/>
                <w:szCs w:val="18"/>
              </w:rPr>
            </w:pPr>
            <w:r w:rsidRPr="00871527">
              <w:rPr>
                <w:sz w:val="18"/>
                <w:szCs w:val="18"/>
              </w:rPr>
              <w:t>0,0</w:t>
            </w:r>
          </w:p>
        </w:tc>
      </w:tr>
      <w:tr w:rsidR="00B625BB" w:rsidRPr="00871527" w14:paraId="598CFDB6" w14:textId="77777777" w:rsidTr="00871527">
        <w:tc>
          <w:tcPr>
            <w:tcW w:w="3634" w:type="dxa"/>
            <w:vMerge w:val="restart"/>
          </w:tcPr>
          <w:p w14:paraId="086274F7" w14:textId="77777777" w:rsidR="00F67296" w:rsidRPr="00871527" w:rsidRDefault="00F67296">
            <w:pPr>
              <w:pStyle w:val="ConsPlusNormal"/>
              <w:rPr>
                <w:sz w:val="18"/>
                <w:szCs w:val="18"/>
              </w:rPr>
            </w:pPr>
            <w:r w:rsidRPr="00871527">
              <w:rPr>
                <w:sz w:val="18"/>
                <w:szCs w:val="18"/>
              </w:rPr>
              <w:t>Грант Благотворительному медицинскому частному учреждению "Детский хоспис" на приобретение медицинского оборудования, мебели и медицинских изделий в целях оснащения реконструируемого стационарного отделения</w:t>
            </w:r>
          </w:p>
        </w:tc>
        <w:tc>
          <w:tcPr>
            <w:tcW w:w="1864" w:type="dxa"/>
          </w:tcPr>
          <w:p w14:paraId="442DE22D" w14:textId="77777777" w:rsidR="00F67296" w:rsidRPr="00871527" w:rsidRDefault="00F67296">
            <w:pPr>
              <w:pStyle w:val="ConsPlusNormal"/>
              <w:rPr>
                <w:sz w:val="18"/>
                <w:szCs w:val="18"/>
              </w:rPr>
            </w:pPr>
            <w:r w:rsidRPr="00871527">
              <w:rPr>
                <w:sz w:val="18"/>
                <w:szCs w:val="18"/>
              </w:rPr>
              <w:t>Всего</w:t>
            </w:r>
          </w:p>
        </w:tc>
        <w:tc>
          <w:tcPr>
            <w:tcW w:w="1474" w:type="dxa"/>
          </w:tcPr>
          <w:p w14:paraId="2F4AA5E6" w14:textId="77777777" w:rsidR="00F67296" w:rsidRPr="00871527" w:rsidRDefault="00F67296">
            <w:pPr>
              <w:pStyle w:val="ConsPlusNormal"/>
              <w:rPr>
                <w:sz w:val="18"/>
                <w:szCs w:val="18"/>
              </w:rPr>
            </w:pPr>
            <w:r w:rsidRPr="00871527">
              <w:rPr>
                <w:sz w:val="18"/>
                <w:szCs w:val="18"/>
              </w:rPr>
              <w:t>0,0</w:t>
            </w:r>
          </w:p>
        </w:tc>
        <w:tc>
          <w:tcPr>
            <w:tcW w:w="1474" w:type="dxa"/>
          </w:tcPr>
          <w:p w14:paraId="5DCB4251" w14:textId="77777777" w:rsidR="00F67296" w:rsidRPr="00871527" w:rsidRDefault="00F67296">
            <w:pPr>
              <w:pStyle w:val="ConsPlusNormal"/>
              <w:rPr>
                <w:sz w:val="18"/>
                <w:szCs w:val="18"/>
              </w:rPr>
            </w:pPr>
            <w:r w:rsidRPr="00871527">
              <w:rPr>
                <w:sz w:val="18"/>
                <w:szCs w:val="18"/>
              </w:rPr>
              <w:t>0,0</w:t>
            </w:r>
          </w:p>
        </w:tc>
        <w:tc>
          <w:tcPr>
            <w:tcW w:w="1531" w:type="dxa"/>
          </w:tcPr>
          <w:p w14:paraId="59BC0E7E" w14:textId="77777777" w:rsidR="00F67296" w:rsidRPr="00871527" w:rsidRDefault="00F67296">
            <w:pPr>
              <w:pStyle w:val="ConsPlusNormal"/>
              <w:rPr>
                <w:sz w:val="18"/>
                <w:szCs w:val="18"/>
              </w:rPr>
            </w:pPr>
            <w:r w:rsidRPr="00871527">
              <w:rPr>
                <w:sz w:val="18"/>
                <w:szCs w:val="18"/>
              </w:rPr>
              <w:t>48500,0</w:t>
            </w:r>
          </w:p>
        </w:tc>
        <w:tc>
          <w:tcPr>
            <w:tcW w:w="1474" w:type="dxa"/>
          </w:tcPr>
          <w:p w14:paraId="1E84D549" w14:textId="77777777" w:rsidR="00F67296" w:rsidRPr="00871527" w:rsidRDefault="00F67296">
            <w:pPr>
              <w:pStyle w:val="ConsPlusNormal"/>
              <w:rPr>
                <w:sz w:val="18"/>
                <w:szCs w:val="18"/>
              </w:rPr>
            </w:pPr>
            <w:r w:rsidRPr="00871527">
              <w:rPr>
                <w:sz w:val="18"/>
                <w:szCs w:val="18"/>
              </w:rPr>
              <w:t>0,0</w:t>
            </w:r>
          </w:p>
        </w:tc>
        <w:tc>
          <w:tcPr>
            <w:tcW w:w="1531" w:type="dxa"/>
          </w:tcPr>
          <w:p w14:paraId="68F71F5E" w14:textId="77777777" w:rsidR="00F67296" w:rsidRPr="00871527" w:rsidRDefault="00F67296">
            <w:pPr>
              <w:pStyle w:val="ConsPlusNormal"/>
              <w:rPr>
                <w:sz w:val="18"/>
                <w:szCs w:val="18"/>
              </w:rPr>
            </w:pPr>
            <w:r w:rsidRPr="00871527">
              <w:rPr>
                <w:sz w:val="18"/>
                <w:szCs w:val="18"/>
              </w:rPr>
              <w:t>0,0</w:t>
            </w:r>
          </w:p>
        </w:tc>
        <w:tc>
          <w:tcPr>
            <w:tcW w:w="1474" w:type="dxa"/>
          </w:tcPr>
          <w:p w14:paraId="6B7B4EC9" w14:textId="77777777" w:rsidR="00F67296" w:rsidRPr="00871527" w:rsidRDefault="00F67296">
            <w:pPr>
              <w:pStyle w:val="ConsPlusNormal"/>
              <w:rPr>
                <w:sz w:val="18"/>
                <w:szCs w:val="18"/>
              </w:rPr>
            </w:pPr>
            <w:r w:rsidRPr="00871527">
              <w:rPr>
                <w:sz w:val="18"/>
                <w:szCs w:val="18"/>
              </w:rPr>
              <w:t>0,0</w:t>
            </w:r>
          </w:p>
        </w:tc>
        <w:tc>
          <w:tcPr>
            <w:tcW w:w="1531" w:type="dxa"/>
          </w:tcPr>
          <w:p w14:paraId="748A5599" w14:textId="77777777" w:rsidR="00F67296" w:rsidRPr="00871527" w:rsidRDefault="00F67296">
            <w:pPr>
              <w:pStyle w:val="ConsPlusNormal"/>
              <w:rPr>
                <w:sz w:val="18"/>
                <w:szCs w:val="18"/>
              </w:rPr>
            </w:pPr>
            <w:r w:rsidRPr="00871527">
              <w:rPr>
                <w:sz w:val="18"/>
                <w:szCs w:val="18"/>
              </w:rPr>
              <w:t>0,0</w:t>
            </w:r>
          </w:p>
        </w:tc>
        <w:tc>
          <w:tcPr>
            <w:tcW w:w="1531" w:type="dxa"/>
          </w:tcPr>
          <w:p w14:paraId="7A02D407" w14:textId="77777777" w:rsidR="00F67296" w:rsidRPr="00871527" w:rsidRDefault="00F67296">
            <w:pPr>
              <w:pStyle w:val="ConsPlusNormal"/>
              <w:rPr>
                <w:sz w:val="18"/>
                <w:szCs w:val="18"/>
              </w:rPr>
            </w:pPr>
            <w:r w:rsidRPr="00871527">
              <w:rPr>
                <w:sz w:val="18"/>
                <w:szCs w:val="18"/>
              </w:rPr>
              <w:t>0,0</w:t>
            </w:r>
          </w:p>
        </w:tc>
      </w:tr>
      <w:tr w:rsidR="00B625BB" w:rsidRPr="00871527" w14:paraId="5A3BA660" w14:textId="77777777" w:rsidTr="00871527">
        <w:tc>
          <w:tcPr>
            <w:tcW w:w="3634" w:type="dxa"/>
            <w:vMerge/>
          </w:tcPr>
          <w:p w14:paraId="10EE21FC" w14:textId="77777777" w:rsidR="00F67296" w:rsidRPr="00871527" w:rsidRDefault="00F67296">
            <w:pPr>
              <w:pStyle w:val="ConsPlusNormal"/>
              <w:rPr>
                <w:sz w:val="18"/>
                <w:szCs w:val="18"/>
              </w:rPr>
            </w:pPr>
          </w:p>
        </w:tc>
        <w:tc>
          <w:tcPr>
            <w:tcW w:w="1864" w:type="dxa"/>
          </w:tcPr>
          <w:p w14:paraId="1A9A857C"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34FF9DB8" w14:textId="77777777" w:rsidR="00F67296" w:rsidRPr="00871527" w:rsidRDefault="00F67296">
            <w:pPr>
              <w:pStyle w:val="ConsPlusNormal"/>
              <w:rPr>
                <w:sz w:val="18"/>
                <w:szCs w:val="18"/>
              </w:rPr>
            </w:pPr>
            <w:r w:rsidRPr="00871527">
              <w:rPr>
                <w:sz w:val="18"/>
                <w:szCs w:val="18"/>
              </w:rPr>
              <w:t>0,0</w:t>
            </w:r>
          </w:p>
        </w:tc>
        <w:tc>
          <w:tcPr>
            <w:tcW w:w="1474" w:type="dxa"/>
          </w:tcPr>
          <w:p w14:paraId="4D52741C" w14:textId="77777777" w:rsidR="00F67296" w:rsidRPr="00871527" w:rsidRDefault="00F67296">
            <w:pPr>
              <w:pStyle w:val="ConsPlusNormal"/>
              <w:rPr>
                <w:sz w:val="18"/>
                <w:szCs w:val="18"/>
              </w:rPr>
            </w:pPr>
            <w:r w:rsidRPr="00871527">
              <w:rPr>
                <w:sz w:val="18"/>
                <w:szCs w:val="18"/>
              </w:rPr>
              <w:t>0,0</w:t>
            </w:r>
          </w:p>
        </w:tc>
        <w:tc>
          <w:tcPr>
            <w:tcW w:w="1531" w:type="dxa"/>
          </w:tcPr>
          <w:p w14:paraId="6F3D2EF6" w14:textId="77777777" w:rsidR="00F67296" w:rsidRPr="00871527" w:rsidRDefault="00F67296">
            <w:pPr>
              <w:pStyle w:val="ConsPlusNormal"/>
              <w:rPr>
                <w:sz w:val="18"/>
                <w:szCs w:val="18"/>
              </w:rPr>
            </w:pPr>
            <w:r w:rsidRPr="00871527">
              <w:rPr>
                <w:sz w:val="18"/>
                <w:szCs w:val="18"/>
              </w:rPr>
              <w:t>48500,0</w:t>
            </w:r>
          </w:p>
        </w:tc>
        <w:tc>
          <w:tcPr>
            <w:tcW w:w="1474" w:type="dxa"/>
          </w:tcPr>
          <w:p w14:paraId="193F7693" w14:textId="77777777" w:rsidR="00F67296" w:rsidRPr="00871527" w:rsidRDefault="00F67296">
            <w:pPr>
              <w:pStyle w:val="ConsPlusNormal"/>
              <w:rPr>
                <w:sz w:val="18"/>
                <w:szCs w:val="18"/>
              </w:rPr>
            </w:pPr>
            <w:r w:rsidRPr="00871527">
              <w:rPr>
                <w:sz w:val="18"/>
                <w:szCs w:val="18"/>
              </w:rPr>
              <w:t>0,0</w:t>
            </w:r>
          </w:p>
        </w:tc>
        <w:tc>
          <w:tcPr>
            <w:tcW w:w="1531" w:type="dxa"/>
          </w:tcPr>
          <w:p w14:paraId="32B4ABC3" w14:textId="77777777" w:rsidR="00F67296" w:rsidRPr="00871527" w:rsidRDefault="00F67296">
            <w:pPr>
              <w:pStyle w:val="ConsPlusNormal"/>
              <w:rPr>
                <w:sz w:val="18"/>
                <w:szCs w:val="18"/>
              </w:rPr>
            </w:pPr>
            <w:r w:rsidRPr="00871527">
              <w:rPr>
                <w:sz w:val="18"/>
                <w:szCs w:val="18"/>
              </w:rPr>
              <w:t>0,0</w:t>
            </w:r>
          </w:p>
        </w:tc>
        <w:tc>
          <w:tcPr>
            <w:tcW w:w="1474" w:type="dxa"/>
          </w:tcPr>
          <w:p w14:paraId="582E20D2" w14:textId="77777777" w:rsidR="00F67296" w:rsidRPr="00871527" w:rsidRDefault="00F67296">
            <w:pPr>
              <w:pStyle w:val="ConsPlusNormal"/>
              <w:rPr>
                <w:sz w:val="18"/>
                <w:szCs w:val="18"/>
              </w:rPr>
            </w:pPr>
            <w:r w:rsidRPr="00871527">
              <w:rPr>
                <w:sz w:val="18"/>
                <w:szCs w:val="18"/>
              </w:rPr>
              <w:t>0,0</w:t>
            </w:r>
          </w:p>
        </w:tc>
        <w:tc>
          <w:tcPr>
            <w:tcW w:w="1531" w:type="dxa"/>
          </w:tcPr>
          <w:p w14:paraId="7CADEEFA" w14:textId="77777777" w:rsidR="00F67296" w:rsidRPr="00871527" w:rsidRDefault="00F67296">
            <w:pPr>
              <w:pStyle w:val="ConsPlusNormal"/>
              <w:rPr>
                <w:sz w:val="18"/>
                <w:szCs w:val="18"/>
              </w:rPr>
            </w:pPr>
            <w:r w:rsidRPr="00871527">
              <w:rPr>
                <w:sz w:val="18"/>
                <w:szCs w:val="18"/>
              </w:rPr>
              <w:t>0,0</w:t>
            </w:r>
          </w:p>
        </w:tc>
        <w:tc>
          <w:tcPr>
            <w:tcW w:w="1531" w:type="dxa"/>
          </w:tcPr>
          <w:p w14:paraId="37B5F318" w14:textId="77777777" w:rsidR="00F67296" w:rsidRPr="00871527" w:rsidRDefault="00F67296">
            <w:pPr>
              <w:pStyle w:val="ConsPlusNormal"/>
              <w:rPr>
                <w:sz w:val="18"/>
                <w:szCs w:val="18"/>
              </w:rPr>
            </w:pPr>
            <w:r w:rsidRPr="00871527">
              <w:rPr>
                <w:sz w:val="18"/>
                <w:szCs w:val="18"/>
              </w:rPr>
              <w:t>0,0</w:t>
            </w:r>
          </w:p>
        </w:tc>
      </w:tr>
      <w:tr w:rsidR="00B625BB" w:rsidRPr="00871527" w14:paraId="5F2600CC" w14:textId="77777777" w:rsidTr="00871527">
        <w:tc>
          <w:tcPr>
            <w:tcW w:w="3634" w:type="dxa"/>
            <w:vMerge w:val="restart"/>
          </w:tcPr>
          <w:p w14:paraId="3D6A95BB" w14:textId="77777777" w:rsidR="00F67296" w:rsidRPr="00871527" w:rsidRDefault="00F67296">
            <w:pPr>
              <w:pStyle w:val="ConsPlusNormal"/>
              <w:rPr>
                <w:sz w:val="18"/>
                <w:szCs w:val="18"/>
              </w:rPr>
            </w:pPr>
            <w:r w:rsidRPr="00871527">
              <w:rPr>
                <w:sz w:val="18"/>
                <w:szCs w:val="18"/>
              </w:rPr>
              <w:t xml:space="preserve">Проведение научных исследований в части возможности внедрения в систему организации оказания медицинской помощи беременным женщинам новейшего генетического инструментария - </w:t>
            </w:r>
            <w:proofErr w:type="spellStart"/>
            <w:r w:rsidRPr="00871527">
              <w:rPr>
                <w:sz w:val="18"/>
                <w:szCs w:val="18"/>
              </w:rPr>
              <w:t>неинвазивного</w:t>
            </w:r>
            <w:proofErr w:type="spellEnd"/>
            <w:r w:rsidRPr="00871527">
              <w:rPr>
                <w:sz w:val="18"/>
                <w:szCs w:val="18"/>
              </w:rPr>
              <w:t xml:space="preserve"> </w:t>
            </w:r>
            <w:proofErr w:type="spellStart"/>
            <w:r w:rsidRPr="00871527">
              <w:rPr>
                <w:sz w:val="18"/>
                <w:szCs w:val="18"/>
              </w:rPr>
              <w:t>пренатального</w:t>
            </w:r>
            <w:proofErr w:type="spellEnd"/>
            <w:r w:rsidRPr="00871527">
              <w:rPr>
                <w:sz w:val="18"/>
                <w:szCs w:val="18"/>
              </w:rPr>
              <w:t xml:space="preserve"> тестирования</w:t>
            </w:r>
          </w:p>
        </w:tc>
        <w:tc>
          <w:tcPr>
            <w:tcW w:w="1864" w:type="dxa"/>
          </w:tcPr>
          <w:p w14:paraId="3CFEED24" w14:textId="77777777" w:rsidR="00F67296" w:rsidRPr="00871527" w:rsidRDefault="00F67296">
            <w:pPr>
              <w:pStyle w:val="ConsPlusNormal"/>
              <w:rPr>
                <w:sz w:val="18"/>
                <w:szCs w:val="18"/>
              </w:rPr>
            </w:pPr>
            <w:r w:rsidRPr="00871527">
              <w:rPr>
                <w:sz w:val="18"/>
                <w:szCs w:val="18"/>
              </w:rPr>
              <w:t>Всего</w:t>
            </w:r>
          </w:p>
        </w:tc>
        <w:tc>
          <w:tcPr>
            <w:tcW w:w="1474" w:type="dxa"/>
          </w:tcPr>
          <w:p w14:paraId="1ADC5F7D" w14:textId="77777777" w:rsidR="00F67296" w:rsidRPr="00871527" w:rsidRDefault="00F67296">
            <w:pPr>
              <w:pStyle w:val="ConsPlusNormal"/>
              <w:rPr>
                <w:sz w:val="18"/>
                <w:szCs w:val="18"/>
              </w:rPr>
            </w:pPr>
            <w:r w:rsidRPr="00871527">
              <w:rPr>
                <w:sz w:val="18"/>
                <w:szCs w:val="18"/>
              </w:rPr>
              <w:t>0,0</w:t>
            </w:r>
          </w:p>
        </w:tc>
        <w:tc>
          <w:tcPr>
            <w:tcW w:w="1474" w:type="dxa"/>
          </w:tcPr>
          <w:p w14:paraId="1347F6FC" w14:textId="77777777" w:rsidR="00F67296" w:rsidRPr="00871527" w:rsidRDefault="00F67296">
            <w:pPr>
              <w:pStyle w:val="ConsPlusNormal"/>
              <w:rPr>
                <w:sz w:val="18"/>
                <w:szCs w:val="18"/>
              </w:rPr>
            </w:pPr>
            <w:r w:rsidRPr="00871527">
              <w:rPr>
                <w:sz w:val="18"/>
                <w:szCs w:val="18"/>
              </w:rPr>
              <w:t>0,0</w:t>
            </w:r>
          </w:p>
        </w:tc>
        <w:tc>
          <w:tcPr>
            <w:tcW w:w="1531" w:type="dxa"/>
          </w:tcPr>
          <w:p w14:paraId="4ADADA58" w14:textId="77777777" w:rsidR="00F67296" w:rsidRPr="00871527" w:rsidRDefault="00F67296">
            <w:pPr>
              <w:pStyle w:val="ConsPlusNormal"/>
              <w:rPr>
                <w:sz w:val="18"/>
                <w:szCs w:val="18"/>
              </w:rPr>
            </w:pPr>
            <w:r w:rsidRPr="00871527">
              <w:rPr>
                <w:sz w:val="18"/>
                <w:szCs w:val="18"/>
              </w:rPr>
              <w:t>0,0</w:t>
            </w:r>
          </w:p>
        </w:tc>
        <w:tc>
          <w:tcPr>
            <w:tcW w:w="1474" w:type="dxa"/>
          </w:tcPr>
          <w:p w14:paraId="48F72FAB" w14:textId="77777777" w:rsidR="00F67296" w:rsidRPr="00871527" w:rsidRDefault="00F67296">
            <w:pPr>
              <w:pStyle w:val="ConsPlusNormal"/>
              <w:rPr>
                <w:sz w:val="18"/>
                <w:szCs w:val="18"/>
              </w:rPr>
            </w:pPr>
            <w:r w:rsidRPr="00871527">
              <w:rPr>
                <w:sz w:val="18"/>
                <w:szCs w:val="18"/>
              </w:rPr>
              <w:t>301000,0</w:t>
            </w:r>
          </w:p>
        </w:tc>
        <w:tc>
          <w:tcPr>
            <w:tcW w:w="1531" w:type="dxa"/>
          </w:tcPr>
          <w:p w14:paraId="4DEC9AD2" w14:textId="77777777" w:rsidR="00F67296" w:rsidRPr="00871527" w:rsidRDefault="00F67296">
            <w:pPr>
              <w:pStyle w:val="ConsPlusNormal"/>
              <w:rPr>
                <w:sz w:val="18"/>
                <w:szCs w:val="18"/>
              </w:rPr>
            </w:pPr>
            <w:r w:rsidRPr="00871527">
              <w:rPr>
                <w:sz w:val="18"/>
                <w:szCs w:val="18"/>
              </w:rPr>
              <w:t>311000,0</w:t>
            </w:r>
          </w:p>
        </w:tc>
        <w:tc>
          <w:tcPr>
            <w:tcW w:w="1474" w:type="dxa"/>
          </w:tcPr>
          <w:p w14:paraId="08FC531E" w14:textId="77777777" w:rsidR="00F67296" w:rsidRPr="00871527" w:rsidRDefault="00F67296">
            <w:pPr>
              <w:pStyle w:val="ConsPlusNormal"/>
              <w:rPr>
                <w:sz w:val="18"/>
                <w:szCs w:val="18"/>
              </w:rPr>
            </w:pPr>
            <w:r w:rsidRPr="00871527">
              <w:rPr>
                <w:sz w:val="18"/>
                <w:szCs w:val="18"/>
              </w:rPr>
              <w:t>0,0</w:t>
            </w:r>
          </w:p>
        </w:tc>
        <w:tc>
          <w:tcPr>
            <w:tcW w:w="1531" w:type="dxa"/>
          </w:tcPr>
          <w:p w14:paraId="530D5DCB" w14:textId="77777777" w:rsidR="00F67296" w:rsidRPr="00871527" w:rsidRDefault="00F67296">
            <w:pPr>
              <w:pStyle w:val="ConsPlusNormal"/>
              <w:rPr>
                <w:sz w:val="18"/>
                <w:szCs w:val="18"/>
              </w:rPr>
            </w:pPr>
            <w:r w:rsidRPr="00871527">
              <w:rPr>
                <w:sz w:val="18"/>
                <w:szCs w:val="18"/>
              </w:rPr>
              <w:t>0,0</w:t>
            </w:r>
          </w:p>
        </w:tc>
        <w:tc>
          <w:tcPr>
            <w:tcW w:w="1531" w:type="dxa"/>
          </w:tcPr>
          <w:p w14:paraId="42D421EB" w14:textId="77777777" w:rsidR="00F67296" w:rsidRPr="00871527" w:rsidRDefault="00F67296">
            <w:pPr>
              <w:pStyle w:val="ConsPlusNormal"/>
              <w:rPr>
                <w:sz w:val="18"/>
                <w:szCs w:val="18"/>
              </w:rPr>
            </w:pPr>
            <w:r w:rsidRPr="00871527">
              <w:rPr>
                <w:sz w:val="18"/>
                <w:szCs w:val="18"/>
              </w:rPr>
              <w:t>0,0</w:t>
            </w:r>
          </w:p>
        </w:tc>
      </w:tr>
      <w:tr w:rsidR="00B625BB" w:rsidRPr="00871527" w14:paraId="712B2A58" w14:textId="77777777" w:rsidTr="00871527">
        <w:tc>
          <w:tcPr>
            <w:tcW w:w="3634" w:type="dxa"/>
            <w:vMerge/>
          </w:tcPr>
          <w:p w14:paraId="4FF97670" w14:textId="77777777" w:rsidR="00F67296" w:rsidRPr="00871527" w:rsidRDefault="00F67296">
            <w:pPr>
              <w:pStyle w:val="ConsPlusNormal"/>
              <w:rPr>
                <w:sz w:val="18"/>
                <w:szCs w:val="18"/>
              </w:rPr>
            </w:pPr>
          </w:p>
        </w:tc>
        <w:tc>
          <w:tcPr>
            <w:tcW w:w="1864" w:type="dxa"/>
          </w:tcPr>
          <w:p w14:paraId="304188D8"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5D2B9E5C" w14:textId="77777777" w:rsidR="00F67296" w:rsidRPr="00871527" w:rsidRDefault="00F67296">
            <w:pPr>
              <w:pStyle w:val="ConsPlusNormal"/>
              <w:rPr>
                <w:sz w:val="18"/>
                <w:szCs w:val="18"/>
              </w:rPr>
            </w:pPr>
            <w:r w:rsidRPr="00871527">
              <w:rPr>
                <w:sz w:val="18"/>
                <w:szCs w:val="18"/>
              </w:rPr>
              <w:t>0,0</w:t>
            </w:r>
          </w:p>
        </w:tc>
        <w:tc>
          <w:tcPr>
            <w:tcW w:w="1474" w:type="dxa"/>
          </w:tcPr>
          <w:p w14:paraId="6D670BBB" w14:textId="77777777" w:rsidR="00F67296" w:rsidRPr="00871527" w:rsidRDefault="00F67296">
            <w:pPr>
              <w:pStyle w:val="ConsPlusNormal"/>
              <w:rPr>
                <w:sz w:val="18"/>
                <w:szCs w:val="18"/>
              </w:rPr>
            </w:pPr>
            <w:r w:rsidRPr="00871527">
              <w:rPr>
                <w:sz w:val="18"/>
                <w:szCs w:val="18"/>
              </w:rPr>
              <w:t>0,0</w:t>
            </w:r>
          </w:p>
        </w:tc>
        <w:tc>
          <w:tcPr>
            <w:tcW w:w="1531" w:type="dxa"/>
          </w:tcPr>
          <w:p w14:paraId="2539FCBF" w14:textId="77777777" w:rsidR="00F67296" w:rsidRPr="00871527" w:rsidRDefault="00F67296">
            <w:pPr>
              <w:pStyle w:val="ConsPlusNormal"/>
              <w:rPr>
                <w:sz w:val="18"/>
                <w:szCs w:val="18"/>
              </w:rPr>
            </w:pPr>
            <w:r w:rsidRPr="00871527">
              <w:rPr>
                <w:sz w:val="18"/>
                <w:szCs w:val="18"/>
              </w:rPr>
              <w:t>0,0</w:t>
            </w:r>
          </w:p>
        </w:tc>
        <w:tc>
          <w:tcPr>
            <w:tcW w:w="1474" w:type="dxa"/>
          </w:tcPr>
          <w:p w14:paraId="3CA1EFF2" w14:textId="77777777" w:rsidR="00F67296" w:rsidRPr="00871527" w:rsidRDefault="00F67296">
            <w:pPr>
              <w:pStyle w:val="ConsPlusNormal"/>
              <w:rPr>
                <w:sz w:val="18"/>
                <w:szCs w:val="18"/>
              </w:rPr>
            </w:pPr>
            <w:r w:rsidRPr="00871527">
              <w:rPr>
                <w:sz w:val="18"/>
                <w:szCs w:val="18"/>
              </w:rPr>
              <w:t>301000,0</w:t>
            </w:r>
          </w:p>
        </w:tc>
        <w:tc>
          <w:tcPr>
            <w:tcW w:w="1531" w:type="dxa"/>
          </w:tcPr>
          <w:p w14:paraId="2B7EF879" w14:textId="77777777" w:rsidR="00F67296" w:rsidRPr="00871527" w:rsidRDefault="00F67296">
            <w:pPr>
              <w:pStyle w:val="ConsPlusNormal"/>
              <w:rPr>
                <w:sz w:val="18"/>
                <w:szCs w:val="18"/>
              </w:rPr>
            </w:pPr>
            <w:r w:rsidRPr="00871527">
              <w:rPr>
                <w:sz w:val="18"/>
                <w:szCs w:val="18"/>
              </w:rPr>
              <w:t>311000,0</w:t>
            </w:r>
          </w:p>
        </w:tc>
        <w:tc>
          <w:tcPr>
            <w:tcW w:w="1474" w:type="dxa"/>
          </w:tcPr>
          <w:p w14:paraId="410F0077" w14:textId="77777777" w:rsidR="00F67296" w:rsidRPr="00871527" w:rsidRDefault="00F67296">
            <w:pPr>
              <w:pStyle w:val="ConsPlusNormal"/>
              <w:rPr>
                <w:sz w:val="18"/>
                <w:szCs w:val="18"/>
              </w:rPr>
            </w:pPr>
            <w:r w:rsidRPr="00871527">
              <w:rPr>
                <w:sz w:val="18"/>
                <w:szCs w:val="18"/>
              </w:rPr>
              <w:t>0,0</w:t>
            </w:r>
          </w:p>
        </w:tc>
        <w:tc>
          <w:tcPr>
            <w:tcW w:w="1531" w:type="dxa"/>
          </w:tcPr>
          <w:p w14:paraId="7791AC25" w14:textId="77777777" w:rsidR="00F67296" w:rsidRPr="00871527" w:rsidRDefault="00F67296">
            <w:pPr>
              <w:pStyle w:val="ConsPlusNormal"/>
              <w:rPr>
                <w:sz w:val="18"/>
                <w:szCs w:val="18"/>
              </w:rPr>
            </w:pPr>
            <w:r w:rsidRPr="00871527">
              <w:rPr>
                <w:sz w:val="18"/>
                <w:szCs w:val="18"/>
              </w:rPr>
              <w:t>0,0</w:t>
            </w:r>
          </w:p>
        </w:tc>
        <w:tc>
          <w:tcPr>
            <w:tcW w:w="1531" w:type="dxa"/>
          </w:tcPr>
          <w:p w14:paraId="2A85FC42" w14:textId="77777777" w:rsidR="00F67296" w:rsidRPr="00871527" w:rsidRDefault="00F67296">
            <w:pPr>
              <w:pStyle w:val="ConsPlusNormal"/>
              <w:rPr>
                <w:sz w:val="18"/>
                <w:szCs w:val="18"/>
              </w:rPr>
            </w:pPr>
            <w:r w:rsidRPr="00871527">
              <w:rPr>
                <w:sz w:val="18"/>
                <w:szCs w:val="18"/>
              </w:rPr>
              <w:t>0,0</w:t>
            </w:r>
          </w:p>
        </w:tc>
      </w:tr>
      <w:tr w:rsidR="00B625BB" w:rsidRPr="00871527" w14:paraId="62212154" w14:textId="77777777" w:rsidTr="00871527">
        <w:tc>
          <w:tcPr>
            <w:tcW w:w="3634" w:type="dxa"/>
            <w:vMerge w:val="restart"/>
          </w:tcPr>
          <w:p w14:paraId="20045EEB" w14:textId="77777777" w:rsidR="00F67296" w:rsidRPr="00871527" w:rsidRDefault="00F67296">
            <w:pPr>
              <w:pStyle w:val="ConsPlusNormal"/>
              <w:rPr>
                <w:sz w:val="18"/>
                <w:szCs w:val="18"/>
              </w:rPr>
            </w:pPr>
            <w:r w:rsidRPr="00871527">
              <w:rPr>
                <w:sz w:val="18"/>
                <w:szCs w:val="18"/>
              </w:rPr>
              <w:t>Развитие медицинской реабилитации и санаторно-курортного лечения</w:t>
            </w:r>
          </w:p>
        </w:tc>
        <w:tc>
          <w:tcPr>
            <w:tcW w:w="1864" w:type="dxa"/>
          </w:tcPr>
          <w:p w14:paraId="62BA150B" w14:textId="77777777" w:rsidR="00F67296" w:rsidRPr="00871527" w:rsidRDefault="00F67296">
            <w:pPr>
              <w:pStyle w:val="ConsPlusNormal"/>
              <w:rPr>
                <w:sz w:val="18"/>
                <w:szCs w:val="18"/>
              </w:rPr>
            </w:pPr>
            <w:r w:rsidRPr="00871527">
              <w:rPr>
                <w:sz w:val="18"/>
                <w:szCs w:val="18"/>
              </w:rPr>
              <w:t>Всего</w:t>
            </w:r>
          </w:p>
        </w:tc>
        <w:tc>
          <w:tcPr>
            <w:tcW w:w="1474" w:type="dxa"/>
          </w:tcPr>
          <w:p w14:paraId="17C61F44" w14:textId="77777777" w:rsidR="00F67296" w:rsidRPr="00871527" w:rsidRDefault="00F67296">
            <w:pPr>
              <w:pStyle w:val="ConsPlusNormal"/>
              <w:rPr>
                <w:sz w:val="18"/>
                <w:szCs w:val="18"/>
              </w:rPr>
            </w:pPr>
            <w:r w:rsidRPr="00871527">
              <w:rPr>
                <w:sz w:val="18"/>
                <w:szCs w:val="18"/>
              </w:rPr>
              <w:t>2652023,8</w:t>
            </w:r>
          </w:p>
        </w:tc>
        <w:tc>
          <w:tcPr>
            <w:tcW w:w="1474" w:type="dxa"/>
          </w:tcPr>
          <w:p w14:paraId="26AA2622" w14:textId="77777777" w:rsidR="00F67296" w:rsidRPr="00871527" w:rsidRDefault="00F67296">
            <w:pPr>
              <w:pStyle w:val="ConsPlusNormal"/>
              <w:rPr>
                <w:sz w:val="18"/>
                <w:szCs w:val="18"/>
              </w:rPr>
            </w:pPr>
            <w:r w:rsidRPr="00871527">
              <w:rPr>
                <w:sz w:val="18"/>
                <w:szCs w:val="18"/>
              </w:rPr>
              <w:t>2376788,9</w:t>
            </w:r>
          </w:p>
        </w:tc>
        <w:tc>
          <w:tcPr>
            <w:tcW w:w="1531" w:type="dxa"/>
          </w:tcPr>
          <w:p w14:paraId="6885A331" w14:textId="77777777" w:rsidR="00F67296" w:rsidRPr="00871527" w:rsidRDefault="00F67296">
            <w:pPr>
              <w:pStyle w:val="ConsPlusNormal"/>
              <w:rPr>
                <w:sz w:val="18"/>
                <w:szCs w:val="18"/>
              </w:rPr>
            </w:pPr>
            <w:r w:rsidRPr="00871527">
              <w:rPr>
                <w:sz w:val="18"/>
                <w:szCs w:val="18"/>
              </w:rPr>
              <w:t>2202630,1</w:t>
            </w:r>
          </w:p>
        </w:tc>
        <w:tc>
          <w:tcPr>
            <w:tcW w:w="1474" w:type="dxa"/>
          </w:tcPr>
          <w:p w14:paraId="69D27B85" w14:textId="77777777" w:rsidR="00F67296" w:rsidRPr="00871527" w:rsidRDefault="00F67296">
            <w:pPr>
              <w:pStyle w:val="ConsPlusNormal"/>
              <w:rPr>
                <w:sz w:val="18"/>
                <w:szCs w:val="18"/>
              </w:rPr>
            </w:pPr>
            <w:r w:rsidRPr="00871527">
              <w:rPr>
                <w:sz w:val="18"/>
                <w:szCs w:val="18"/>
              </w:rPr>
              <w:t>1569335,0</w:t>
            </w:r>
          </w:p>
        </w:tc>
        <w:tc>
          <w:tcPr>
            <w:tcW w:w="1531" w:type="dxa"/>
          </w:tcPr>
          <w:p w14:paraId="4AD98CA9" w14:textId="77777777" w:rsidR="00F67296" w:rsidRPr="00871527" w:rsidRDefault="00F67296">
            <w:pPr>
              <w:pStyle w:val="ConsPlusNormal"/>
              <w:rPr>
                <w:sz w:val="18"/>
                <w:szCs w:val="18"/>
              </w:rPr>
            </w:pPr>
            <w:r w:rsidRPr="00871527">
              <w:rPr>
                <w:sz w:val="18"/>
                <w:szCs w:val="18"/>
              </w:rPr>
              <w:t>1710067,1</w:t>
            </w:r>
          </w:p>
        </w:tc>
        <w:tc>
          <w:tcPr>
            <w:tcW w:w="1474" w:type="dxa"/>
          </w:tcPr>
          <w:p w14:paraId="16F60617" w14:textId="77777777" w:rsidR="00F67296" w:rsidRPr="00871527" w:rsidRDefault="00F67296">
            <w:pPr>
              <w:pStyle w:val="ConsPlusNormal"/>
              <w:rPr>
                <w:sz w:val="18"/>
                <w:szCs w:val="18"/>
              </w:rPr>
            </w:pPr>
            <w:r w:rsidRPr="00871527">
              <w:rPr>
                <w:sz w:val="18"/>
                <w:szCs w:val="18"/>
              </w:rPr>
              <w:t>2192270,2</w:t>
            </w:r>
          </w:p>
        </w:tc>
        <w:tc>
          <w:tcPr>
            <w:tcW w:w="1531" w:type="dxa"/>
          </w:tcPr>
          <w:p w14:paraId="775459E6" w14:textId="77777777" w:rsidR="00F67296" w:rsidRPr="00871527" w:rsidRDefault="00F67296">
            <w:pPr>
              <w:pStyle w:val="ConsPlusNormal"/>
              <w:rPr>
                <w:sz w:val="18"/>
                <w:szCs w:val="18"/>
              </w:rPr>
            </w:pPr>
            <w:r w:rsidRPr="00871527">
              <w:rPr>
                <w:sz w:val="18"/>
                <w:szCs w:val="18"/>
              </w:rPr>
              <w:t>2192270,2</w:t>
            </w:r>
          </w:p>
        </w:tc>
        <w:tc>
          <w:tcPr>
            <w:tcW w:w="1531" w:type="dxa"/>
          </w:tcPr>
          <w:p w14:paraId="7A09B992" w14:textId="77777777" w:rsidR="00F67296" w:rsidRPr="00871527" w:rsidRDefault="00F67296">
            <w:pPr>
              <w:pStyle w:val="ConsPlusNormal"/>
              <w:rPr>
                <w:sz w:val="18"/>
                <w:szCs w:val="18"/>
              </w:rPr>
            </w:pPr>
            <w:r w:rsidRPr="00871527">
              <w:rPr>
                <w:sz w:val="18"/>
                <w:szCs w:val="18"/>
              </w:rPr>
              <w:t>2192270,2</w:t>
            </w:r>
          </w:p>
        </w:tc>
      </w:tr>
      <w:tr w:rsidR="00B625BB" w:rsidRPr="00871527" w14:paraId="13ED2047" w14:textId="77777777" w:rsidTr="00871527">
        <w:tc>
          <w:tcPr>
            <w:tcW w:w="3634" w:type="dxa"/>
            <w:vMerge/>
          </w:tcPr>
          <w:p w14:paraId="2C088722" w14:textId="77777777" w:rsidR="00F67296" w:rsidRPr="00871527" w:rsidRDefault="00F67296">
            <w:pPr>
              <w:pStyle w:val="ConsPlusNormal"/>
              <w:rPr>
                <w:sz w:val="18"/>
                <w:szCs w:val="18"/>
              </w:rPr>
            </w:pPr>
          </w:p>
        </w:tc>
        <w:tc>
          <w:tcPr>
            <w:tcW w:w="1864" w:type="dxa"/>
          </w:tcPr>
          <w:p w14:paraId="5E34E13E"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2DB1E2B6" w14:textId="77777777" w:rsidR="00F67296" w:rsidRPr="00871527" w:rsidRDefault="00F67296">
            <w:pPr>
              <w:pStyle w:val="ConsPlusNormal"/>
              <w:rPr>
                <w:sz w:val="18"/>
                <w:szCs w:val="18"/>
              </w:rPr>
            </w:pPr>
            <w:r w:rsidRPr="00871527">
              <w:rPr>
                <w:sz w:val="18"/>
                <w:szCs w:val="18"/>
              </w:rPr>
              <w:t>2652023,8</w:t>
            </w:r>
          </w:p>
        </w:tc>
        <w:tc>
          <w:tcPr>
            <w:tcW w:w="1474" w:type="dxa"/>
          </w:tcPr>
          <w:p w14:paraId="1C533C22" w14:textId="77777777" w:rsidR="00F67296" w:rsidRPr="00871527" w:rsidRDefault="00F67296">
            <w:pPr>
              <w:pStyle w:val="ConsPlusNormal"/>
              <w:rPr>
                <w:sz w:val="18"/>
                <w:szCs w:val="18"/>
              </w:rPr>
            </w:pPr>
            <w:r w:rsidRPr="00871527">
              <w:rPr>
                <w:sz w:val="18"/>
                <w:szCs w:val="18"/>
              </w:rPr>
              <w:t>2376788,9</w:t>
            </w:r>
          </w:p>
        </w:tc>
        <w:tc>
          <w:tcPr>
            <w:tcW w:w="1531" w:type="dxa"/>
          </w:tcPr>
          <w:p w14:paraId="403699ED" w14:textId="77777777" w:rsidR="00F67296" w:rsidRPr="00871527" w:rsidRDefault="00F67296">
            <w:pPr>
              <w:pStyle w:val="ConsPlusNormal"/>
              <w:rPr>
                <w:sz w:val="18"/>
                <w:szCs w:val="18"/>
              </w:rPr>
            </w:pPr>
            <w:r w:rsidRPr="00871527">
              <w:rPr>
                <w:sz w:val="18"/>
                <w:szCs w:val="18"/>
              </w:rPr>
              <w:t>2202630,1</w:t>
            </w:r>
          </w:p>
        </w:tc>
        <w:tc>
          <w:tcPr>
            <w:tcW w:w="1474" w:type="dxa"/>
          </w:tcPr>
          <w:p w14:paraId="09BBEE12" w14:textId="77777777" w:rsidR="00F67296" w:rsidRPr="00871527" w:rsidRDefault="00F67296">
            <w:pPr>
              <w:pStyle w:val="ConsPlusNormal"/>
              <w:rPr>
                <w:sz w:val="18"/>
                <w:szCs w:val="18"/>
              </w:rPr>
            </w:pPr>
            <w:r w:rsidRPr="00871527">
              <w:rPr>
                <w:sz w:val="18"/>
                <w:szCs w:val="18"/>
              </w:rPr>
              <w:t>1569335,0</w:t>
            </w:r>
          </w:p>
        </w:tc>
        <w:tc>
          <w:tcPr>
            <w:tcW w:w="1531" w:type="dxa"/>
          </w:tcPr>
          <w:p w14:paraId="09A8DB45" w14:textId="77777777" w:rsidR="00F67296" w:rsidRPr="00871527" w:rsidRDefault="00F67296">
            <w:pPr>
              <w:pStyle w:val="ConsPlusNormal"/>
              <w:rPr>
                <w:sz w:val="18"/>
                <w:szCs w:val="18"/>
              </w:rPr>
            </w:pPr>
            <w:r w:rsidRPr="00871527">
              <w:rPr>
                <w:sz w:val="18"/>
                <w:szCs w:val="18"/>
              </w:rPr>
              <w:t>1710067,1</w:t>
            </w:r>
          </w:p>
        </w:tc>
        <w:tc>
          <w:tcPr>
            <w:tcW w:w="1474" w:type="dxa"/>
          </w:tcPr>
          <w:p w14:paraId="2DF0986B" w14:textId="77777777" w:rsidR="00F67296" w:rsidRPr="00871527" w:rsidRDefault="00F67296">
            <w:pPr>
              <w:pStyle w:val="ConsPlusNormal"/>
              <w:rPr>
                <w:sz w:val="18"/>
                <w:szCs w:val="18"/>
              </w:rPr>
            </w:pPr>
            <w:r w:rsidRPr="00871527">
              <w:rPr>
                <w:sz w:val="18"/>
                <w:szCs w:val="18"/>
              </w:rPr>
              <w:t>2192270,2</w:t>
            </w:r>
          </w:p>
        </w:tc>
        <w:tc>
          <w:tcPr>
            <w:tcW w:w="1531" w:type="dxa"/>
          </w:tcPr>
          <w:p w14:paraId="02141D1D" w14:textId="77777777" w:rsidR="00F67296" w:rsidRPr="00871527" w:rsidRDefault="00F67296">
            <w:pPr>
              <w:pStyle w:val="ConsPlusNormal"/>
              <w:rPr>
                <w:sz w:val="18"/>
                <w:szCs w:val="18"/>
              </w:rPr>
            </w:pPr>
            <w:r w:rsidRPr="00871527">
              <w:rPr>
                <w:sz w:val="18"/>
                <w:szCs w:val="18"/>
              </w:rPr>
              <w:t>2192270,2</w:t>
            </w:r>
          </w:p>
        </w:tc>
        <w:tc>
          <w:tcPr>
            <w:tcW w:w="1531" w:type="dxa"/>
          </w:tcPr>
          <w:p w14:paraId="58AD85A6" w14:textId="77777777" w:rsidR="00F67296" w:rsidRPr="00871527" w:rsidRDefault="00F67296">
            <w:pPr>
              <w:pStyle w:val="ConsPlusNormal"/>
              <w:rPr>
                <w:sz w:val="18"/>
                <w:szCs w:val="18"/>
              </w:rPr>
            </w:pPr>
            <w:r w:rsidRPr="00871527">
              <w:rPr>
                <w:sz w:val="18"/>
                <w:szCs w:val="18"/>
              </w:rPr>
              <w:t>2192270,2</w:t>
            </w:r>
          </w:p>
        </w:tc>
      </w:tr>
      <w:tr w:rsidR="00B625BB" w:rsidRPr="00871527" w14:paraId="1EEDA45D" w14:textId="77777777" w:rsidTr="00871527">
        <w:tc>
          <w:tcPr>
            <w:tcW w:w="3634" w:type="dxa"/>
            <w:vMerge w:val="restart"/>
          </w:tcPr>
          <w:p w14:paraId="0AFC0EA6" w14:textId="77777777" w:rsidR="00F67296" w:rsidRPr="00871527" w:rsidRDefault="00F67296">
            <w:pPr>
              <w:pStyle w:val="ConsPlusNormal"/>
              <w:rPr>
                <w:sz w:val="18"/>
                <w:szCs w:val="18"/>
              </w:rPr>
            </w:pPr>
            <w:r w:rsidRPr="00871527">
              <w:rPr>
                <w:sz w:val="18"/>
                <w:szCs w:val="18"/>
              </w:rPr>
              <w:t>Совершенствование медицинской реабилитации и санаторно-курортного лечения</w:t>
            </w:r>
          </w:p>
        </w:tc>
        <w:tc>
          <w:tcPr>
            <w:tcW w:w="1864" w:type="dxa"/>
          </w:tcPr>
          <w:p w14:paraId="02CABB65" w14:textId="77777777" w:rsidR="00F67296" w:rsidRPr="00871527" w:rsidRDefault="00F67296">
            <w:pPr>
              <w:pStyle w:val="ConsPlusNormal"/>
              <w:rPr>
                <w:sz w:val="18"/>
                <w:szCs w:val="18"/>
              </w:rPr>
            </w:pPr>
            <w:r w:rsidRPr="00871527">
              <w:rPr>
                <w:sz w:val="18"/>
                <w:szCs w:val="18"/>
              </w:rPr>
              <w:t>Всего</w:t>
            </w:r>
          </w:p>
        </w:tc>
        <w:tc>
          <w:tcPr>
            <w:tcW w:w="1474" w:type="dxa"/>
          </w:tcPr>
          <w:p w14:paraId="3683B0F0" w14:textId="77777777" w:rsidR="00F67296" w:rsidRPr="00871527" w:rsidRDefault="00F67296">
            <w:pPr>
              <w:pStyle w:val="ConsPlusNormal"/>
              <w:rPr>
                <w:sz w:val="18"/>
                <w:szCs w:val="18"/>
              </w:rPr>
            </w:pPr>
            <w:r w:rsidRPr="00871527">
              <w:rPr>
                <w:sz w:val="18"/>
                <w:szCs w:val="18"/>
              </w:rPr>
              <w:t>2652023,8</w:t>
            </w:r>
          </w:p>
        </w:tc>
        <w:tc>
          <w:tcPr>
            <w:tcW w:w="1474" w:type="dxa"/>
          </w:tcPr>
          <w:p w14:paraId="7527B736" w14:textId="77777777" w:rsidR="00F67296" w:rsidRPr="00871527" w:rsidRDefault="00F67296">
            <w:pPr>
              <w:pStyle w:val="ConsPlusNormal"/>
              <w:rPr>
                <w:sz w:val="18"/>
                <w:szCs w:val="18"/>
              </w:rPr>
            </w:pPr>
            <w:r w:rsidRPr="00871527">
              <w:rPr>
                <w:sz w:val="18"/>
                <w:szCs w:val="18"/>
              </w:rPr>
              <w:t>2376788,9</w:t>
            </w:r>
          </w:p>
        </w:tc>
        <w:tc>
          <w:tcPr>
            <w:tcW w:w="1531" w:type="dxa"/>
          </w:tcPr>
          <w:p w14:paraId="0FAC832A" w14:textId="77777777" w:rsidR="00F67296" w:rsidRPr="00871527" w:rsidRDefault="00F67296">
            <w:pPr>
              <w:pStyle w:val="ConsPlusNormal"/>
              <w:rPr>
                <w:sz w:val="18"/>
                <w:szCs w:val="18"/>
              </w:rPr>
            </w:pPr>
            <w:r w:rsidRPr="00871527">
              <w:rPr>
                <w:sz w:val="18"/>
                <w:szCs w:val="18"/>
              </w:rPr>
              <w:t>2202630,1</w:t>
            </w:r>
          </w:p>
        </w:tc>
        <w:tc>
          <w:tcPr>
            <w:tcW w:w="1474" w:type="dxa"/>
          </w:tcPr>
          <w:p w14:paraId="68308F23" w14:textId="77777777" w:rsidR="00F67296" w:rsidRPr="00871527" w:rsidRDefault="00F67296">
            <w:pPr>
              <w:pStyle w:val="ConsPlusNormal"/>
              <w:rPr>
                <w:sz w:val="18"/>
                <w:szCs w:val="18"/>
              </w:rPr>
            </w:pPr>
            <w:r w:rsidRPr="00871527">
              <w:rPr>
                <w:sz w:val="18"/>
                <w:szCs w:val="18"/>
              </w:rPr>
              <w:t>1569335,0</w:t>
            </w:r>
          </w:p>
        </w:tc>
        <w:tc>
          <w:tcPr>
            <w:tcW w:w="1531" w:type="dxa"/>
          </w:tcPr>
          <w:p w14:paraId="29F02A5A" w14:textId="77777777" w:rsidR="00F67296" w:rsidRPr="00871527" w:rsidRDefault="00F67296">
            <w:pPr>
              <w:pStyle w:val="ConsPlusNormal"/>
              <w:rPr>
                <w:sz w:val="18"/>
                <w:szCs w:val="18"/>
              </w:rPr>
            </w:pPr>
            <w:r w:rsidRPr="00871527">
              <w:rPr>
                <w:sz w:val="18"/>
                <w:szCs w:val="18"/>
              </w:rPr>
              <w:t>1710067,1</w:t>
            </w:r>
          </w:p>
        </w:tc>
        <w:tc>
          <w:tcPr>
            <w:tcW w:w="1474" w:type="dxa"/>
          </w:tcPr>
          <w:p w14:paraId="7D95831A" w14:textId="77777777" w:rsidR="00F67296" w:rsidRPr="00871527" w:rsidRDefault="00F67296">
            <w:pPr>
              <w:pStyle w:val="ConsPlusNormal"/>
              <w:rPr>
                <w:sz w:val="18"/>
                <w:szCs w:val="18"/>
              </w:rPr>
            </w:pPr>
            <w:r w:rsidRPr="00871527">
              <w:rPr>
                <w:sz w:val="18"/>
                <w:szCs w:val="18"/>
              </w:rPr>
              <w:t>2192270,2</w:t>
            </w:r>
          </w:p>
        </w:tc>
        <w:tc>
          <w:tcPr>
            <w:tcW w:w="1531" w:type="dxa"/>
          </w:tcPr>
          <w:p w14:paraId="6BD3766D" w14:textId="77777777" w:rsidR="00F67296" w:rsidRPr="00871527" w:rsidRDefault="00F67296">
            <w:pPr>
              <w:pStyle w:val="ConsPlusNormal"/>
              <w:rPr>
                <w:sz w:val="18"/>
                <w:szCs w:val="18"/>
              </w:rPr>
            </w:pPr>
            <w:r w:rsidRPr="00871527">
              <w:rPr>
                <w:sz w:val="18"/>
                <w:szCs w:val="18"/>
              </w:rPr>
              <w:t>2192270,2</w:t>
            </w:r>
          </w:p>
        </w:tc>
        <w:tc>
          <w:tcPr>
            <w:tcW w:w="1531" w:type="dxa"/>
          </w:tcPr>
          <w:p w14:paraId="2A7328B6" w14:textId="77777777" w:rsidR="00F67296" w:rsidRPr="00871527" w:rsidRDefault="00F67296">
            <w:pPr>
              <w:pStyle w:val="ConsPlusNormal"/>
              <w:rPr>
                <w:sz w:val="18"/>
                <w:szCs w:val="18"/>
              </w:rPr>
            </w:pPr>
            <w:r w:rsidRPr="00871527">
              <w:rPr>
                <w:sz w:val="18"/>
                <w:szCs w:val="18"/>
              </w:rPr>
              <w:t>2192270,2</w:t>
            </w:r>
          </w:p>
        </w:tc>
      </w:tr>
      <w:tr w:rsidR="00B625BB" w:rsidRPr="00871527" w14:paraId="3D9AB988" w14:textId="77777777" w:rsidTr="00871527">
        <w:tc>
          <w:tcPr>
            <w:tcW w:w="3634" w:type="dxa"/>
            <w:vMerge/>
          </w:tcPr>
          <w:p w14:paraId="1DC739E3" w14:textId="77777777" w:rsidR="00F67296" w:rsidRPr="00871527" w:rsidRDefault="00F67296">
            <w:pPr>
              <w:pStyle w:val="ConsPlusNormal"/>
              <w:rPr>
                <w:sz w:val="18"/>
                <w:szCs w:val="18"/>
              </w:rPr>
            </w:pPr>
          </w:p>
        </w:tc>
        <w:tc>
          <w:tcPr>
            <w:tcW w:w="1864" w:type="dxa"/>
          </w:tcPr>
          <w:p w14:paraId="7F04727B"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68A8E1A6" w14:textId="77777777" w:rsidR="00F67296" w:rsidRPr="00871527" w:rsidRDefault="00F67296">
            <w:pPr>
              <w:pStyle w:val="ConsPlusNormal"/>
              <w:rPr>
                <w:sz w:val="18"/>
                <w:szCs w:val="18"/>
              </w:rPr>
            </w:pPr>
            <w:r w:rsidRPr="00871527">
              <w:rPr>
                <w:sz w:val="18"/>
                <w:szCs w:val="18"/>
              </w:rPr>
              <w:t>2652023,8</w:t>
            </w:r>
          </w:p>
        </w:tc>
        <w:tc>
          <w:tcPr>
            <w:tcW w:w="1474" w:type="dxa"/>
          </w:tcPr>
          <w:p w14:paraId="31E59F02" w14:textId="77777777" w:rsidR="00F67296" w:rsidRPr="00871527" w:rsidRDefault="00F67296">
            <w:pPr>
              <w:pStyle w:val="ConsPlusNormal"/>
              <w:rPr>
                <w:sz w:val="18"/>
                <w:szCs w:val="18"/>
              </w:rPr>
            </w:pPr>
            <w:r w:rsidRPr="00871527">
              <w:rPr>
                <w:sz w:val="18"/>
                <w:szCs w:val="18"/>
              </w:rPr>
              <w:t>2376788,9</w:t>
            </w:r>
          </w:p>
        </w:tc>
        <w:tc>
          <w:tcPr>
            <w:tcW w:w="1531" w:type="dxa"/>
          </w:tcPr>
          <w:p w14:paraId="5111D350" w14:textId="77777777" w:rsidR="00F67296" w:rsidRPr="00871527" w:rsidRDefault="00F67296">
            <w:pPr>
              <w:pStyle w:val="ConsPlusNormal"/>
              <w:rPr>
                <w:sz w:val="18"/>
                <w:szCs w:val="18"/>
              </w:rPr>
            </w:pPr>
            <w:r w:rsidRPr="00871527">
              <w:rPr>
                <w:sz w:val="18"/>
                <w:szCs w:val="18"/>
              </w:rPr>
              <w:t>2202630,1</w:t>
            </w:r>
          </w:p>
        </w:tc>
        <w:tc>
          <w:tcPr>
            <w:tcW w:w="1474" w:type="dxa"/>
          </w:tcPr>
          <w:p w14:paraId="33E477C2" w14:textId="77777777" w:rsidR="00F67296" w:rsidRPr="00871527" w:rsidRDefault="00F67296">
            <w:pPr>
              <w:pStyle w:val="ConsPlusNormal"/>
              <w:rPr>
                <w:sz w:val="18"/>
                <w:szCs w:val="18"/>
              </w:rPr>
            </w:pPr>
            <w:r w:rsidRPr="00871527">
              <w:rPr>
                <w:sz w:val="18"/>
                <w:szCs w:val="18"/>
              </w:rPr>
              <w:t>1569335,0</w:t>
            </w:r>
          </w:p>
        </w:tc>
        <w:tc>
          <w:tcPr>
            <w:tcW w:w="1531" w:type="dxa"/>
          </w:tcPr>
          <w:p w14:paraId="5ED32331" w14:textId="77777777" w:rsidR="00F67296" w:rsidRPr="00871527" w:rsidRDefault="00F67296">
            <w:pPr>
              <w:pStyle w:val="ConsPlusNormal"/>
              <w:rPr>
                <w:sz w:val="18"/>
                <w:szCs w:val="18"/>
              </w:rPr>
            </w:pPr>
            <w:r w:rsidRPr="00871527">
              <w:rPr>
                <w:sz w:val="18"/>
                <w:szCs w:val="18"/>
              </w:rPr>
              <w:t>1710067,1</w:t>
            </w:r>
          </w:p>
        </w:tc>
        <w:tc>
          <w:tcPr>
            <w:tcW w:w="1474" w:type="dxa"/>
          </w:tcPr>
          <w:p w14:paraId="64FA0735" w14:textId="77777777" w:rsidR="00F67296" w:rsidRPr="00871527" w:rsidRDefault="00F67296">
            <w:pPr>
              <w:pStyle w:val="ConsPlusNormal"/>
              <w:rPr>
                <w:sz w:val="18"/>
                <w:szCs w:val="18"/>
              </w:rPr>
            </w:pPr>
            <w:r w:rsidRPr="00871527">
              <w:rPr>
                <w:sz w:val="18"/>
                <w:szCs w:val="18"/>
              </w:rPr>
              <w:t>2192270,2</w:t>
            </w:r>
          </w:p>
        </w:tc>
        <w:tc>
          <w:tcPr>
            <w:tcW w:w="1531" w:type="dxa"/>
          </w:tcPr>
          <w:p w14:paraId="66F3787C" w14:textId="77777777" w:rsidR="00F67296" w:rsidRPr="00871527" w:rsidRDefault="00F67296">
            <w:pPr>
              <w:pStyle w:val="ConsPlusNormal"/>
              <w:rPr>
                <w:sz w:val="18"/>
                <w:szCs w:val="18"/>
              </w:rPr>
            </w:pPr>
            <w:r w:rsidRPr="00871527">
              <w:rPr>
                <w:sz w:val="18"/>
                <w:szCs w:val="18"/>
              </w:rPr>
              <w:t>2192270,2</w:t>
            </w:r>
          </w:p>
        </w:tc>
        <w:tc>
          <w:tcPr>
            <w:tcW w:w="1531" w:type="dxa"/>
          </w:tcPr>
          <w:p w14:paraId="25620D08" w14:textId="77777777" w:rsidR="00F67296" w:rsidRPr="00871527" w:rsidRDefault="00F67296">
            <w:pPr>
              <w:pStyle w:val="ConsPlusNormal"/>
              <w:rPr>
                <w:sz w:val="18"/>
                <w:szCs w:val="18"/>
              </w:rPr>
            </w:pPr>
            <w:r w:rsidRPr="00871527">
              <w:rPr>
                <w:sz w:val="18"/>
                <w:szCs w:val="18"/>
              </w:rPr>
              <w:t>2192270,2</w:t>
            </w:r>
          </w:p>
        </w:tc>
      </w:tr>
      <w:tr w:rsidR="00B625BB" w:rsidRPr="00871527" w14:paraId="28052CBF" w14:textId="77777777" w:rsidTr="00871527">
        <w:tc>
          <w:tcPr>
            <w:tcW w:w="3634" w:type="dxa"/>
            <w:vMerge w:val="restart"/>
          </w:tcPr>
          <w:p w14:paraId="73CC7723" w14:textId="77777777" w:rsidR="00F67296" w:rsidRPr="00871527" w:rsidRDefault="00F67296">
            <w:pPr>
              <w:pStyle w:val="ConsPlusNormal"/>
              <w:rPr>
                <w:sz w:val="18"/>
                <w:szCs w:val="18"/>
              </w:rPr>
            </w:pPr>
            <w:r w:rsidRPr="00871527">
              <w:rPr>
                <w:sz w:val="18"/>
                <w:szCs w:val="18"/>
              </w:rPr>
              <w:t xml:space="preserve">Оказание государственными </w:t>
            </w:r>
            <w:r w:rsidRPr="00871527">
              <w:rPr>
                <w:sz w:val="18"/>
                <w:szCs w:val="18"/>
              </w:rPr>
              <w:lastRenderedPageBreak/>
              <w:t>учреждениями государственных услуг, выполнение работ, финансовое обеспечение деятельности государственных казенных учреждений</w:t>
            </w:r>
          </w:p>
        </w:tc>
        <w:tc>
          <w:tcPr>
            <w:tcW w:w="1864" w:type="dxa"/>
          </w:tcPr>
          <w:p w14:paraId="060366AA" w14:textId="77777777" w:rsidR="00F67296" w:rsidRPr="00871527" w:rsidRDefault="00F67296">
            <w:pPr>
              <w:pStyle w:val="ConsPlusNormal"/>
              <w:rPr>
                <w:sz w:val="18"/>
                <w:szCs w:val="18"/>
              </w:rPr>
            </w:pPr>
            <w:r w:rsidRPr="00871527">
              <w:rPr>
                <w:sz w:val="18"/>
                <w:szCs w:val="18"/>
              </w:rPr>
              <w:lastRenderedPageBreak/>
              <w:t>Всего</w:t>
            </w:r>
          </w:p>
        </w:tc>
        <w:tc>
          <w:tcPr>
            <w:tcW w:w="1474" w:type="dxa"/>
          </w:tcPr>
          <w:p w14:paraId="4B863F6E" w14:textId="77777777" w:rsidR="00F67296" w:rsidRPr="00871527" w:rsidRDefault="00F67296">
            <w:pPr>
              <w:pStyle w:val="ConsPlusNormal"/>
              <w:rPr>
                <w:sz w:val="18"/>
                <w:szCs w:val="18"/>
              </w:rPr>
            </w:pPr>
            <w:r w:rsidRPr="00871527">
              <w:rPr>
                <w:sz w:val="18"/>
                <w:szCs w:val="18"/>
              </w:rPr>
              <w:t>2545177,0</w:t>
            </w:r>
          </w:p>
        </w:tc>
        <w:tc>
          <w:tcPr>
            <w:tcW w:w="1474" w:type="dxa"/>
          </w:tcPr>
          <w:p w14:paraId="783C3739" w14:textId="77777777" w:rsidR="00F67296" w:rsidRPr="00871527" w:rsidRDefault="00F67296">
            <w:pPr>
              <w:pStyle w:val="ConsPlusNormal"/>
              <w:rPr>
                <w:sz w:val="18"/>
                <w:szCs w:val="18"/>
              </w:rPr>
            </w:pPr>
            <w:r w:rsidRPr="00871527">
              <w:rPr>
                <w:sz w:val="18"/>
                <w:szCs w:val="18"/>
              </w:rPr>
              <w:t>2375256,4</w:t>
            </w:r>
          </w:p>
        </w:tc>
        <w:tc>
          <w:tcPr>
            <w:tcW w:w="1531" w:type="dxa"/>
          </w:tcPr>
          <w:p w14:paraId="391F84DC" w14:textId="77777777" w:rsidR="00F67296" w:rsidRPr="00871527" w:rsidRDefault="00F67296">
            <w:pPr>
              <w:pStyle w:val="ConsPlusNormal"/>
              <w:rPr>
                <w:sz w:val="18"/>
                <w:szCs w:val="18"/>
              </w:rPr>
            </w:pPr>
            <w:r w:rsidRPr="00871527">
              <w:rPr>
                <w:sz w:val="18"/>
                <w:szCs w:val="18"/>
              </w:rPr>
              <w:t>2187993,1</w:t>
            </w:r>
          </w:p>
        </w:tc>
        <w:tc>
          <w:tcPr>
            <w:tcW w:w="1474" w:type="dxa"/>
          </w:tcPr>
          <w:p w14:paraId="0938CF35" w14:textId="77777777" w:rsidR="00F67296" w:rsidRPr="00871527" w:rsidRDefault="00F67296">
            <w:pPr>
              <w:pStyle w:val="ConsPlusNormal"/>
              <w:rPr>
                <w:sz w:val="18"/>
                <w:szCs w:val="18"/>
              </w:rPr>
            </w:pPr>
            <w:r w:rsidRPr="00871527">
              <w:rPr>
                <w:sz w:val="18"/>
                <w:szCs w:val="18"/>
              </w:rPr>
              <w:t>1569335,0</w:t>
            </w:r>
          </w:p>
        </w:tc>
        <w:tc>
          <w:tcPr>
            <w:tcW w:w="1531" w:type="dxa"/>
          </w:tcPr>
          <w:p w14:paraId="6371CB37" w14:textId="77777777" w:rsidR="00F67296" w:rsidRPr="00871527" w:rsidRDefault="00F67296">
            <w:pPr>
              <w:pStyle w:val="ConsPlusNormal"/>
              <w:rPr>
                <w:sz w:val="18"/>
                <w:szCs w:val="18"/>
              </w:rPr>
            </w:pPr>
            <w:r w:rsidRPr="00871527">
              <w:rPr>
                <w:sz w:val="18"/>
                <w:szCs w:val="18"/>
              </w:rPr>
              <w:t>1710067,1</w:t>
            </w:r>
          </w:p>
        </w:tc>
        <w:tc>
          <w:tcPr>
            <w:tcW w:w="1474" w:type="dxa"/>
          </w:tcPr>
          <w:p w14:paraId="1F8DE835" w14:textId="77777777" w:rsidR="00F67296" w:rsidRPr="00871527" w:rsidRDefault="00F67296">
            <w:pPr>
              <w:pStyle w:val="ConsPlusNormal"/>
              <w:rPr>
                <w:sz w:val="18"/>
                <w:szCs w:val="18"/>
              </w:rPr>
            </w:pPr>
            <w:r w:rsidRPr="00871527">
              <w:rPr>
                <w:sz w:val="18"/>
                <w:szCs w:val="18"/>
              </w:rPr>
              <w:t>2192270,2</w:t>
            </w:r>
          </w:p>
        </w:tc>
        <w:tc>
          <w:tcPr>
            <w:tcW w:w="1531" w:type="dxa"/>
          </w:tcPr>
          <w:p w14:paraId="2211E9F6" w14:textId="77777777" w:rsidR="00F67296" w:rsidRPr="00871527" w:rsidRDefault="00F67296">
            <w:pPr>
              <w:pStyle w:val="ConsPlusNormal"/>
              <w:rPr>
                <w:sz w:val="18"/>
                <w:szCs w:val="18"/>
              </w:rPr>
            </w:pPr>
            <w:r w:rsidRPr="00871527">
              <w:rPr>
                <w:sz w:val="18"/>
                <w:szCs w:val="18"/>
              </w:rPr>
              <w:t>2192270,2</w:t>
            </w:r>
          </w:p>
        </w:tc>
        <w:tc>
          <w:tcPr>
            <w:tcW w:w="1531" w:type="dxa"/>
          </w:tcPr>
          <w:p w14:paraId="24493864" w14:textId="77777777" w:rsidR="00F67296" w:rsidRPr="00871527" w:rsidRDefault="00F67296">
            <w:pPr>
              <w:pStyle w:val="ConsPlusNormal"/>
              <w:rPr>
                <w:sz w:val="18"/>
                <w:szCs w:val="18"/>
              </w:rPr>
            </w:pPr>
            <w:r w:rsidRPr="00871527">
              <w:rPr>
                <w:sz w:val="18"/>
                <w:szCs w:val="18"/>
              </w:rPr>
              <w:t>2192270,2</w:t>
            </w:r>
          </w:p>
        </w:tc>
      </w:tr>
      <w:tr w:rsidR="00B625BB" w:rsidRPr="00871527" w14:paraId="2F3C1769" w14:textId="77777777" w:rsidTr="00871527">
        <w:tc>
          <w:tcPr>
            <w:tcW w:w="3634" w:type="dxa"/>
            <w:vMerge/>
          </w:tcPr>
          <w:p w14:paraId="69925BBF" w14:textId="77777777" w:rsidR="00F67296" w:rsidRPr="00871527" w:rsidRDefault="00F67296">
            <w:pPr>
              <w:pStyle w:val="ConsPlusNormal"/>
              <w:rPr>
                <w:sz w:val="18"/>
                <w:szCs w:val="18"/>
              </w:rPr>
            </w:pPr>
          </w:p>
        </w:tc>
        <w:tc>
          <w:tcPr>
            <w:tcW w:w="1864" w:type="dxa"/>
          </w:tcPr>
          <w:p w14:paraId="2ED6AFB7"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7D1FC696" w14:textId="77777777" w:rsidR="00F67296" w:rsidRPr="00871527" w:rsidRDefault="00F67296">
            <w:pPr>
              <w:pStyle w:val="ConsPlusNormal"/>
              <w:rPr>
                <w:sz w:val="18"/>
                <w:szCs w:val="18"/>
              </w:rPr>
            </w:pPr>
            <w:r w:rsidRPr="00871527">
              <w:rPr>
                <w:sz w:val="18"/>
                <w:szCs w:val="18"/>
              </w:rPr>
              <w:t>2545177,0</w:t>
            </w:r>
          </w:p>
        </w:tc>
        <w:tc>
          <w:tcPr>
            <w:tcW w:w="1474" w:type="dxa"/>
          </w:tcPr>
          <w:p w14:paraId="471250CB" w14:textId="77777777" w:rsidR="00F67296" w:rsidRPr="00871527" w:rsidRDefault="00F67296">
            <w:pPr>
              <w:pStyle w:val="ConsPlusNormal"/>
              <w:rPr>
                <w:sz w:val="18"/>
                <w:szCs w:val="18"/>
              </w:rPr>
            </w:pPr>
            <w:r w:rsidRPr="00871527">
              <w:rPr>
                <w:sz w:val="18"/>
                <w:szCs w:val="18"/>
              </w:rPr>
              <w:t>2375256,4</w:t>
            </w:r>
          </w:p>
        </w:tc>
        <w:tc>
          <w:tcPr>
            <w:tcW w:w="1531" w:type="dxa"/>
          </w:tcPr>
          <w:p w14:paraId="24B24F98" w14:textId="77777777" w:rsidR="00F67296" w:rsidRPr="00871527" w:rsidRDefault="00F67296">
            <w:pPr>
              <w:pStyle w:val="ConsPlusNormal"/>
              <w:rPr>
                <w:sz w:val="18"/>
                <w:szCs w:val="18"/>
              </w:rPr>
            </w:pPr>
            <w:r w:rsidRPr="00871527">
              <w:rPr>
                <w:sz w:val="18"/>
                <w:szCs w:val="18"/>
              </w:rPr>
              <w:t>2187993,1</w:t>
            </w:r>
          </w:p>
        </w:tc>
        <w:tc>
          <w:tcPr>
            <w:tcW w:w="1474" w:type="dxa"/>
          </w:tcPr>
          <w:p w14:paraId="67A43782" w14:textId="77777777" w:rsidR="00F67296" w:rsidRPr="00871527" w:rsidRDefault="00F67296">
            <w:pPr>
              <w:pStyle w:val="ConsPlusNormal"/>
              <w:rPr>
                <w:sz w:val="18"/>
                <w:szCs w:val="18"/>
              </w:rPr>
            </w:pPr>
            <w:r w:rsidRPr="00871527">
              <w:rPr>
                <w:sz w:val="18"/>
                <w:szCs w:val="18"/>
              </w:rPr>
              <w:t>1569335,0</w:t>
            </w:r>
          </w:p>
        </w:tc>
        <w:tc>
          <w:tcPr>
            <w:tcW w:w="1531" w:type="dxa"/>
          </w:tcPr>
          <w:p w14:paraId="21F26665" w14:textId="77777777" w:rsidR="00F67296" w:rsidRPr="00871527" w:rsidRDefault="00F67296">
            <w:pPr>
              <w:pStyle w:val="ConsPlusNormal"/>
              <w:rPr>
                <w:sz w:val="18"/>
                <w:szCs w:val="18"/>
              </w:rPr>
            </w:pPr>
            <w:r w:rsidRPr="00871527">
              <w:rPr>
                <w:sz w:val="18"/>
                <w:szCs w:val="18"/>
              </w:rPr>
              <w:t>1710067,1</w:t>
            </w:r>
          </w:p>
        </w:tc>
        <w:tc>
          <w:tcPr>
            <w:tcW w:w="1474" w:type="dxa"/>
          </w:tcPr>
          <w:p w14:paraId="6B4F074E" w14:textId="77777777" w:rsidR="00F67296" w:rsidRPr="00871527" w:rsidRDefault="00F67296">
            <w:pPr>
              <w:pStyle w:val="ConsPlusNormal"/>
              <w:rPr>
                <w:sz w:val="18"/>
                <w:szCs w:val="18"/>
              </w:rPr>
            </w:pPr>
            <w:r w:rsidRPr="00871527">
              <w:rPr>
                <w:sz w:val="18"/>
                <w:szCs w:val="18"/>
              </w:rPr>
              <w:t>2192270,2</w:t>
            </w:r>
          </w:p>
        </w:tc>
        <w:tc>
          <w:tcPr>
            <w:tcW w:w="1531" w:type="dxa"/>
          </w:tcPr>
          <w:p w14:paraId="51D83AA3" w14:textId="77777777" w:rsidR="00F67296" w:rsidRPr="00871527" w:rsidRDefault="00F67296">
            <w:pPr>
              <w:pStyle w:val="ConsPlusNormal"/>
              <w:rPr>
                <w:sz w:val="18"/>
                <w:szCs w:val="18"/>
              </w:rPr>
            </w:pPr>
            <w:r w:rsidRPr="00871527">
              <w:rPr>
                <w:sz w:val="18"/>
                <w:szCs w:val="18"/>
              </w:rPr>
              <w:t>2192270,2</w:t>
            </w:r>
          </w:p>
        </w:tc>
        <w:tc>
          <w:tcPr>
            <w:tcW w:w="1531" w:type="dxa"/>
          </w:tcPr>
          <w:p w14:paraId="6F4E706E" w14:textId="77777777" w:rsidR="00F67296" w:rsidRPr="00871527" w:rsidRDefault="00F67296">
            <w:pPr>
              <w:pStyle w:val="ConsPlusNormal"/>
              <w:rPr>
                <w:sz w:val="18"/>
                <w:szCs w:val="18"/>
              </w:rPr>
            </w:pPr>
            <w:r w:rsidRPr="00871527">
              <w:rPr>
                <w:sz w:val="18"/>
                <w:szCs w:val="18"/>
              </w:rPr>
              <w:t>2192270,2</w:t>
            </w:r>
          </w:p>
        </w:tc>
      </w:tr>
      <w:tr w:rsidR="00B625BB" w:rsidRPr="00871527" w14:paraId="4EDA78C1" w14:textId="77777777" w:rsidTr="00871527">
        <w:tc>
          <w:tcPr>
            <w:tcW w:w="3634" w:type="dxa"/>
            <w:vMerge w:val="restart"/>
          </w:tcPr>
          <w:p w14:paraId="2F5ADCE7" w14:textId="77777777" w:rsidR="00F67296" w:rsidRPr="00871527" w:rsidRDefault="00F67296">
            <w:pPr>
              <w:pStyle w:val="ConsPlusNormal"/>
              <w:rPr>
                <w:sz w:val="18"/>
                <w:szCs w:val="18"/>
              </w:rPr>
            </w:pPr>
            <w:r w:rsidRPr="00871527">
              <w:rPr>
                <w:sz w:val="18"/>
                <w:szCs w:val="18"/>
              </w:rPr>
              <w:t>Приобретение государственными учреждениями оборудования и других основных средств</w:t>
            </w:r>
          </w:p>
        </w:tc>
        <w:tc>
          <w:tcPr>
            <w:tcW w:w="1864" w:type="dxa"/>
          </w:tcPr>
          <w:p w14:paraId="4BD967E1" w14:textId="77777777" w:rsidR="00F67296" w:rsidRPr="00871527" w:rsidRDefault="00F67296">
            <w:pPr>
              <w:pStyle w:val="ConsPlusNormal"/>
              <w:rPr>
                <w:sz w:val="18"/>
                <w:szCs w:val="18"/>
              </w:rPr>
            </w:pPr>
            <w:r w:rsidRPr="00871527">
              <w:rPr>
                <w:sz w:val="18"/>
                <w:szCs w:val="18"/>
              </w:rPr>
              <w:t>Всего</w:t>
            </w:r>
          </w:p>
        </w:tc>
        <w:tc>
          <w:tcPr>
            <w:tcW w:w="1474" w:type="dxa"/>
          </w:tcPr>
          <w:p w14:paraId="6E72F408" w14:textId="77777777" w:rsidR="00F67296" w:rsidRPr="00871527" w:rsidRDefault="00F67296">
            <w:pPr>
              <w:pStyle w:val="ConsPlusNormal"/>
              <w:rPr>
                <w:sz w:val="18"/>
                <w:szCs w:val="18"/>
              </w:rPr>
            </w:pPr>
            <w:r w:rsidRPr="00871527">
              <w:rPr>
                <w:sz w:val="18"/>
                <w:szCs w:val="18"/>
              </w:rPr>
              <w:t>106846,8</w:t>
            </w:r>
          </w:p>
        </w:tc>
        <w:tc>
          <w:tcPr>
            <w:tcW w:w="1474" w:type="dxa"/>
          </w:tcPr>
          <w:p w14:paraId="4B08DA2E" w14:textId="77777777" w:rsidR="00F67296" w:rsidRPr="00871527" w:rsidRDefault="00F67296">
            <w:pPr>
              <w:pStyle w:val="ConsPlusNormal"/>
              <w:rPr>
                <w:sz w:val="18"/>
                <w:szCs w:val="18"/>
              </w:rPr>
            </w:pPr>
            <w:r w:rsidRPr="00871527">
              <w:rPr>
                <w:sz w:val="18"/>
                <w:szCs w:val="18"/>
              </w:rPr>
              <w:t>1532,6</w:t>
            </w:r>
          </w:p>
        </w:tc>
        <w:tc>
          <w:tcPr>
            <w:tcW w:w="1531" w:type="dxa"/>
          </w:tcPr>
          <w:p w14:paraId="2DA6F98B" w14:textId="77777777" w:rsidR="00F67296" w:rsidRPr="00871527" w:rsidRDefault="00F67296">
            <w:pPr>
              <w:pStyle w:val="ConsPlusNormal"/>
              <w:rPr>
                <w:sz w:val="18"/>
                <w:szCs w:val="18"/>
              </w:rPr>
            </w:pPr>
            <w:r w:rsidRPr="00871527">
              <w:rPr>
                <w:sz w:val="18"/>
                <w:szCs w:val="18"/>
              </w:rPr>
              <w:t>14637,0</w:t>
            </w:r>
          </w:p>
        </w:tc>
        <w:tc>
          <w:tcPr>
            <w:tcW w:w="1474" w:type="dxa"/>
          </w:tcPr>
          <w:p w14:paraId="79C0135F" w14:textId="77777777" w:rsidR="00F67296" w:rsidRPr="00871527" w:rsidRDefault="00F67296">
            <w:pPr>
              <w:pStyle w:val="ConsPlusNormal"/>
              <w:rPr>
                <w:sz w:val="18"/>
                <w:szCs w:val="18"/>
              </w:rPr>
            </w:pPr>
            <w:r w:rsidRPr="00871527">
              <w:rPr>
                <w:sz w:val="18"/>
                <w:szCs w:val="18"/>
              </w:rPr>
              <w:t>0,0</w:t>
            </w:r>
          </w:p>
        </w:tc>
        <w:tc>
          <w:tcPr>
            <w:tcW w:w="1531" w:type="dxa"/>
          </w:tcPr>
          <w:p w14:paraId="58B42776" w14:textId="77777777" w:rsidR="00F67296" w:rsidRPr="00871527" w:rsidRDefault="00F67296">
            <w:pPr>
              <w:pStyle w:val="ConsPlusNormal"/>
              <w:rPr>
                <w:sz w:val="18"/>
                <w:szCs w:val="18"/>
              </w:rPr>
            </w:pPr>
            <w:r w:rsidRPr="00871527">
              <w:rPr>
                <w:sz w:val="18"/>
                <w:szCs w:val="18"/>
              </w:rPr>
              <w:t>0,0</w:t>
            </w:r>
          </w:p>
        </w:tc>
        <w:tc>
          <w:tcPr>
            <w:tcW w:w="1474" w:type="dxa"/>
          </w:tcPr>
          <w:p w14:paraId="125AAEC4" w14:textId="77777777" w:rsidR="00F67296" w:rsidRPr="00871527" w:rsidRDefault="00F67296">
            <w:pPr>
              <w:pStyle w:val="ConsPlusNormal"/>
              <w:rPr>
                <w:sz w:val="18"/>
                <w:szCs w:val="18"/>
              </w:rPr>
            </w:pPr>
            <w:r w:rsidRPr="00871527">
              <w:rPr>
                <w:sz w:val="18"/>
                <w:szCs w:val="18"/>
              </w:rPr>
              <w:t>0,0</w:t>
            </w:r>
          </w:p>
        </w:tc>
        <w:tc>
          <w:tcPr>
            <w:tcW w:w="1531" w:type="dxa"/>
          </w:tcPr>
          <w:p w14:paraId="3BEF40F6" w14:textId="77777777" w:rsidR="00F67296" w:rsidRPr="00871527" w:rsidRDefault="00F67296">
            <w:pPr>
              <w:pStyle w:val="ConsPlusNormal"/>
              <w:rPr>
                <w:sz w:val="18"/>
                <w:szCs w:val="18"/>
              </w:rPr>
            </w:pPr>
            <w:r w:rsidRPr="00871527">
              <w:rPr>
                <w:sz w:val="18"/>
                <w:szCs w:val="18"/>
              </w:rPr>
              <w:t>0,0</w:t>
            </w:r>
          </w:p>
        </w:tc>
        <w:tc>
          <w:tcPr>
            <w:tcW w:w="1531" w:type="dxa"/>
          </w:tcPr>
          <w:p w14:paraId="649BFA34" w14:textId="77777777" w:rsidR="00F67296" w:rsidRPr="00871527" w:rsidRDefault="00F67296">
            <w:pPr>
              <w:pStyle w:val="ConsPlusNormal"/>
              <w:rPr>
                <w:sz w:val="18"/>
                <w:szCs w:val="18"/>
              </w:rPr>
            </w:pPr>
            <w:r w:rsidRPr="00871527">
              <w:rPr>
                <w:sz w:val="18"/>
                <w:szCs w:val="18"/>
              </w:rPr>
              <w:t>0,0</w:t>
            </w:r>
          </w:p>
        </w:tc>
      </w:tr>
      <w:tr w:rsidR="00B625BB" w:rsidRPr="00871527" w14:paraId="2C6354E1" w14:textId="77777777" w:rsidTr="00871527">
        <w:tc>
          <w:tcPr>
            <w:tcW w:w="3634" w:type="dxa"/>
            <w:vMerge/>
          </w:tcPr>
          <w:p w14:paraId="2E57521D" w14:textId="77777777" w:rsidR="00F67296" w:rsidRPr="00871527" w:rsidRDefault="00F67296">
            <w:pPr>
              <w:pStyle w:val="ConsPlusNormal"/>
              <w:rPr>
                <w:sz w:val="18"/>
                <w:szCs w:val="18"/>
              </w:rPr>
            </w:pPr>
          </w:p>
        </w:tc>
        <w:tc>
          <w:tcPr>
            <w:tcW w:w="1864" w:type="dxa"/>
          </w:tcPr>
          <w:p w14:paraId="66F5FFBE"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06611ABB" w14:textId="77777777" w:rsidR="00F67296" w:rsidRPr="00871527" w:rsidRDefault="00F67296">
            <w:pPr>
              <w:pStyle w:val="ConsPlusNormal"/>
              <w:rPr>
                <w:sz w:val="18"/>
                <w:szCs w:val="18"/>
              </w:rPr>
            </w:pPr>
            <w:r w:rsidRPr="00871527">
              <w:rPr>
                <w:sz w:val="18"/>
                <w:szCs w:val="18"/>
              </w:rPr>
              <w:t>106846,8</w:t>
            </w:r>
          </w:p>
        </w:tc>
        <w:tc>
          <w:tcPr>
            <w:tcW w:w="1474" w:type="dxa"/>
          </w:tcPr>
          <w:p w14:paraId="564B3154" w14:textId="77777777" w:rsidR="00F67296" w:rsidRPr="00871527" w:rsidRDefault="00F67296">
            <w:pPr>
              <w:pStyle w:val="ConsPlusNormal"/>
              <w:rPr>
                <w:sz w:val="18"/>
                <w:szCs w:val="18"/>
              </w:rPr>
            </w:pPr>
            <w:r w:rsidRPr="00871527">
              <w:rPr>
                <w:sz w:val="18"/>
                <w:szCs w:val="18"/>
              </w:rPr>
              <w:t>1532,6</w:t>
            </w:r>
          </w:p>
        </w:tc>
        <w:tc>
          <w:tcPr>
            <w:tcW w:w="1531" w:type="dxa"/>
          </w:tcPr>
          <w:p w14:paraId="1DB0429A" w14:textId="77777777" w:rsidR="00F67296" w:rsidRPr="00871527" w:rsidRDefault="00F67296">
            <w:pPr>
              <w:pStyle w:val="ConsPlusNormal"/>
              <w:rPr>
                <w:sz w:val="18"/>
                <w:szCs w:val="18"/>
              </w:rPr>
            </w:pPr>
            <w:r w:rsidRPr="00871527">
              <w:rPr>
                <w:sz w:val="18"/>
                <w:szCs w:val="18"/>
              </w:rPr>
              <w:t>14637,0</w:t>
            </w:r>
          </w:p>
        </w:tc>
        <w:tc>
          <w:tcPr>
            <w:tcW w:w="1474" w:type="dxa"/>
          </w:tcPr>
          <w:p w14:paraId="0DF7D4AE" w14:textId="77777777" w:rsidR="00F67296" w:rsidRPr="00871527" w:rsidRDefault="00F67296">
            <w:pPr>
              <w:pStyle w:val="ConsPlusNormal"/>
              <w:rPr>
                <w:sz w:val="18"/>
                <w:szCs w:val="18"/>
              </w:rPr>
            </w:pPr>
            <w:r w:rsidRPr="00871527">
              <w:rPr>
                <w:sz w:val="18"/>
                <w:szCs w:val="18"/>
              </w:rPr>
              <w:t>0,0</w:t>
            </w:r>
          </w:p>
        </w:tc>
        <w:tc>
          <w:tcPr>
            <w:tcW w:w="1531" w:type="dxa"/>
          </w:tcPr>
          <w:p w14:paraId="77A6DCAB" w14:textId="77777777" w:rsidR="00F67296" w:rsidRPr="00871527" w:rsidRDefault="00F67296">
            <w:pPr>
              <w:pStyle w:val="ConsPlusNormal"/>
              <w:rPr>
                <w:sz w:val="18"/>
                <w:szCs w:val="18"/>
              </w:rPr>
            </w:pPr>
            <w:r w:rsidRPr="00871527">
              <w:rPr>
                <w:sz w:val="18"/>
                <w:szCs w:val="18"/>
              </w:rPr>
              <w:t>0,0</w:t>
            </w:r>
          </w:p>
        </w:tc>
        <w:tc>
          <w:tcPr>
            <w:tcW w:w="1474" w:type="dxa"/>
          </w:tcPr>
          <w:p w14:paraId="576C7492" w14:textId="77777777" w:rsidR="00F67296" w:rsidRPr="00871527" w:rsidRDefault="00F67296">
            <w:pPr>
              <w:pStyle w:val="ConsPlusNormal"/>
              <w:rPr>
                <w:sz w:val="18"/>
                <w:szCs w:val="18"/>
              </w:rPr>
            </w:pPr>
            <w:r w:rsidRPr="00871527">
              <w:rPr>
                <w:sz w:val="18"/>
                <w:szCs w:val="18"/>
              </w:rPr>
              <w:t>0,0</w:t>
            </w:r>
          </w:p>
        </w:tc>
        <w:tc>
          <w:tcPr>
            <w:tcW w:w="1531" w:type="dxa"/>
          </w:tcPr>
          <w:p w14:paraId="76C0E6F8" w14:textId="77777777" w:rsidR="00F67296" w:rsidRPr="00871527" w:rsidRDefault="00F67296">
            <w:pPr>
              <w:pStyle w:val="ConsPlusNormal"/>
              <w:rPr>
                <w:sz w:val="18"/>
                <w:szCs w:val="18"/>
              </w:rPr>
            </w:pPr>
            <w:r w:rsidRPr="00871527">
              <w:rPr>
                <w:sz w:val="18"/>
                <w:szCs w:val="18"/>
              </w:rPr>
              <w:t>0,0</w:t>
            </w:r>
          </w:p>
        </w:tc>
        <w:tc>
          <w:tcPr>
            <w:tcW w:w="1531" w:type="dxa"/>
          </w:tcPr>
          <w:p w14:paraId="6169A171" w14:textId="77777777" w:rsidR="00F67296" w:rsidRPr="00871527" w:rsidRDefault="00F67296">
            <w:pPr>
              <w:pStyle w:val="ConsPlusNormal"/>
              <w:rPr>
                <w:sz w:val="18"/>
                <w:szCs w:val="18"/>
              </w:rPr>
            </w:pPr>
            <w:r w:rsidRPr="00871527">
              <w:rPr>
                <w:sz w:val="18"/>
                <w:szCs w:val="18"/>
              </w:rPr>
              <w:t>0,0</w:t>
            </w:r>
          </w:p>
        </w:tc>
      </w:tr>
      <w:tr w:rsidR="00B625BB" w:rsidRPr="00871527" w14:paraId="29A406B5" w14:textId="77777777" w:rsidTr="00871527">
        <w:tc>
          <w:tcPr>
            <w:tcW w:w="3634" w:type="dxa"/>
            <w:vMerge w:val="restart"/>
          </w:tcPr>
          <w:p w14:paraId="79BBF3A2" w14:textId="77777777" w:rsidR="00F67296" w:rsidRPr="00871527" w:rsidRDefault="00F67296">
            <w:pPr>
              <w:pStyle w:val="ConsPlusNormal"/>
              <w:rPr>
                <w:sz w:val="18"/>
                <w:szCs w:val="18"/>
              </w:rPr>
            </w:pPr>
            <w:r w:rsidRPr="00871527">
              <w:rPr>
                <w:sz w:val="18"/>
                <w:szCs w:val="18"/>
              </w:rPr>
              <w:t>Кадровое обеспечение государственной системы здравоохранения города Москвы</w:t>
            </w:r>
          </w:p>
        </w:tc>
        <w:tc>
          <w:tcPr>
            <w:tcW w:w="1864" w:type="dxa"/>
          </w:tcPr>
          <w:p w14:paraId="3A7E7B06" w14:textId="77777777" w:rsidR="00F67296" w:rsidRPr="00871527" w:rsidRDefault="00F67296">
            <w:pPr>
              <w:pStyle w:val="ConsPlusNormal"/>
              <w:rPr>
                <w:sz w:val="18"/>
                <w:szCs w:val="18"/>
              </w:rPr>
            </w:pPr>
            <w:r w:rsidRPr="00871527">
              <w:rPr>
                <w:sz w:val="18"/>
                <w:szCs w:val="18"/>
              </w:rPr>
              <w:t>Всего</w:t>
            </w:r>
          </w:p>
        </w:tc>
        <w:tc>
          <w:tcPr>
            <w:tcW w:w="1474" w:type="dxa"/>
          </w:tcPr>
          <w:p w14:paraId="214261AF" w14:textId="77777777" w:rsidR="00F67296" w:rsidRPr="00871527" w:rsidRDefault="00F67296">
            <w:pPr>
              <w:pStyle w:val="ConsPlusNormal"/>
              <w:rPr>
                <w:sz w:val="18"/>
                <w:szCs w:val="18"/>
              </w:rPr>
            </w:pPr>
            <w:r w:rsidRPr="00871527">
              <w:rPr>
                <w:sz w:val="18"/>
                <w:szCs w:val="18"/>
              </w:rPr>
              <w:t>2762866,2</w:t>
            </w:r>
          </w:p>
        </w:tc>
        <w:tc>
          <w:tcPr>
            <w:tcW w:w="1474" w:type="dxa"/>
          </w:tcPr>
          <w:p w14:paraId="0AAA3B83" w14:textId="77777777" w:rsidR="00F67296" w:rsidRPr="00871527" w:rsidRDefault="00F67296">
            <w:pPr>
              <w:pStyle w:val="ConsPlusNormal"/>
              <w:rPr>
                <w:sz w:val="18"/>
                <w:szCs w:val="18"/>
              </w:rPr>
            </w:pPr>
            <w:r w:rsidRPr="00871527">
              <w:rPr>
                <w:sz w:val="18"/>
                <w:szCs w:val="18"/>
              </w:rPr>
              <w:t>2211895,3</w:t>
            </w:r>
          </w:p>
        </w:tc>
        <w:tc>
          <w:tcPr>
            <w:tcW w:w="1531" w:type="dxa"/>
          </w:tcPr>
          <w:p w14:paraId="3FB9C843" w14:textId="77777777" w:rsidR="00F67296" w:rsidRPr="00871527" w:rsidRDefault="00F67296">
            <w:pPr>
              <w:pStyle w:val="ConsPlusNormal"/>
              <w:rPr>
                <w:sz w:val="18"/>
                <w:szCs w:val="18"/>
              </w:rPr>
            </w:pPr>
            <w:r w:rsidRPr="00871527">
              <w:rPr>
                <w:sz w:val="18"/>
                <w:szCs w:val="18"/>
              </w:rPr>
              <w:t>2112562,9</w:t>
            </w:r>
          </w:p>
        </w:tc>
        <w:tc>
          <w:tcPr>
            <w:tcW w:w="1474" w:type="dxa"/>
          </w:tcPr>
          <w:p w14:paraId="55448A9B" w14:textId="77777777" w:rsidR="00F67296" w:rsidRPr="00871527" w:rsidRDefault="00F67296">
            <w:pPr>
              <w:pStyle w:val="ConsPlusNormal"/>
              <w:rPr>
                <w:sz w:val="18"/>
                <w:szCs w:val="18"/>
              </w:rPr>
            </w:pPr>
            <w:r w:rsidRPr="00871527">
              <w:rPr>
                <w:sz w:val="18"/>
                <w:szCs w:val="18"/>
              </w:rPr>
              <w:t>2238846,6</w:t>
            </w:r>
          </w:p>
        </w:tc>
        <w:tc>
          <w:tcPr>
            <w:tcW w:w="1531" w:type="dxa"/>
          </w:tcPr>
          <w:p w14:paraId="41863519" w14:textId="77777777" w:rsidR="00F67296" w:rsidRPr="00871527" w:rsidRDefault="00F67296">
            <w:pPr>
              <w:pStyle w:val="ConsPlusNormal"/>
              <w:rPr>
                <w:sz w:val="18"/>
                <w:szCs w:val="18"/>
              </w:rPr>
            </w:pPr>
            <w:r w:rsidRPr="00871527">
              <w:rPr>
                <w:sz w:val="18"/>
                <w:szCs w:val="18"/>
              </w:rPr>
              <w:t>5374092,1</w:t>
            </w:r>
          </w:p>
        </w:tc>
        <w:tc>
          <w:tcPr>
            <w:tcW w:w="1474" w:type="dxa"/>
          </w:tcPr>
          <w:p w14:paraId="54AFE349" w14:textId="77777777" w:rsidR="00F67296" w:rsidRPr="00871527" w:rsidRDefault="00F67296">
            <w:pPr>
              <w:pStyle w:val="ConsPlusNormal"/>
              <w:rPr>
                <w:sz w:val="18"/>
                <w:szCs w:val="18"/>
              </w:rPr>
            </w:pPr>
            <w:r w:rsidRPr="00871527">
              <w:rPr>
                <w:sz w:val="18"/>
                <w:szCs w:val="18"/>
              </w:rPr>
              <w:t>4374710,5</w:t>
            </w:r>
          </w:p>
        </w:tc>
        <w:tc>
          <w:tcPr>
            <w:tcW w:w="1531" w:type="dxa"/>
          </w:tcPr>
          <w:p w14:paraId="7AAF543D" w14:textId="77777777" w:rsidR="00F67296" w:rsidRPr="00871527" w:rsidRDefault="00F67296">
            <w:pPr>
              <w:pStyle w:val="ConsPlusNormal"/>
              <w:rPr>
                <w:sz w:val="18"/>
                <w:szCs w:val="18"/>
              </w:rPr>
            </w:pPr>
            <w:r w:rsidRPr="00871527">
              <w:rPr>
                <w:sz w:val="18"/>
                <w:szCs w:val="18"/>
              </w:rPr>
              <w:t>5339388,8</w:t>
            </w:r>
          </w:p>
        </w:tc>
        <w:tc>
          <w:tcPr>
            <w:tcW w:w="1531" w:type="dxa"/>
          </w:tcPr>
          <w:p w14:paraId="333F9781" w14:textId="77777777" w:rsidR="00F67296" w:rsidRPr="00871527" w:rsidRDefault="00F67296">
            <w:pPr>
              <w:pStyle w:val="ConsPlusNormal"/>
              <w:rPr>
                <w:sz w:val="18"/>
                <w:szCs w:val="18"/>
              </w:rPr>
            </w:pPr>
            <w:r w:rsidRPr="00871527">
              <w:rPr>
                <w:sz w:val="18"/>
                <w:szCs w:val="18"/>
              </w:rPr>
              <w:t>3321986,1</w:t>
            </w:r>
          </w:p>
        </w:tc>
      </w:tr>
      <w:tr w:rsidR="00B625BB" w:rsidRPr="00871527" w14:paraId="64D6A1AC" w14:textId="77777777" w:rsidTr="00871527">
        <w:tc>
          <w:tcPr>
            <w:tcW w:w="3634" w:type="dxa"/>
            <w:vMerge/>
          </w:tcPr>
          <w:p w14:paraId="14A2153D" w14:textId="77777777" w:rsidR="00F67296" w:rsidRPr="00871527" w:rsidRDefault="00F67296">
            <w:pPr>
              <w:pStyle w:val="ConsPlusNormal"/>
              <w:rPr>
                <w:sz w:val="18"/>
                <w:szCs w:val="18"/>
              </w:rPr>
            </w:pPr>
          </w:p>
        </w:tc>
        <w:tc>
          <w:tcPr>
            <w:tcW w:w="1864" w:type="dxa"/>
          </w:tcPr>
          <w:p w14:paraId="29158394"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39658401" w14:textId="77777777" w:rsidR="00F67296" w:rsidRPr="00871527" w:rsidRDefault="00F67296">
            <w:pPr>
              <w:pStyle w:val="ConsPlusNormal"/>
              <w:rPr>
                <w:sz w:val="18"/>
                <w:szCs w:val="18"/>
              </w:rPr>
            </w:pPr>
            <w:r w:rsidRPr="00871527">
              <w:rPr>
                <w:sz w:val="18"/>
                <w:szCs w:val="18"/>
              </w:rPr>
              <w:t>2762866,2</w:t>
            </w:r>
          </w:p>
        </w:tc>
        <w:tc>
          <w:tcPr>
            <w:tcW w:w="1474" w:type="dxa"/>
          </w:tcPr>
          <w:p w14:paraId="0685FFE5" w14:textId="77777777" w:rsidR="00F67296" w:rsidRPr="00871527" w:rsidRDefault="00F67296">
            <w:pPr>
              <w:pStyle w:val="ConsPlusNormal"/>
              <w:rPr>
                <w:sz w:val="18"/>
                <w:szCs w:val="18"/>
              </w:rPr>
            </w:pPr>
            <w:r w:rsidRPr="00871527">
              <w:rPr>
                <w:sz w:val="18"/>
                <w:szCs w:val="18"/>
              </w:rPr>
              <w:t>2211895,3</w:t>
            </w:r>
          </w:p>
        </w:tc>
        <w:tc>
          <w:tcPr>
            <w:tcW w:w="1531" w:type="dxa"/>
          </w:tcPr>
          <w:p w14:paraId="5DB6AC63" w14:textId="77777777" w:rsidR="00F67296" w:rsidRPr="00871527" w:rsidRDefault="00F67296">
            <w:pPr>
              <w:pStyle w:val="ConsPlusNormal"/>
              <w:rPr>
                <w:sz w:val="18"/>
                <w:szCs w:val="18"/>
              </w:rPr>
            </w:pPr>
            <w:r w:rsidRPr="00871527">
              <w:rPr>
                <w:sz w:val="18"/>
                <w:szCs w:val="18"/>
              </w:rPr>
              <w:t>2112562,9</w:t>
            </w:r>
          </w:p>
        </w:tc>
        <w:tc>
          <w:tcPr>
            <w:tcW w:w="1474" w:type="dxa"/>
          </w:tcPr>
          <w:p w14:paraId="440034A5" w14:textId="77777777" w:rsidR="00F67296" w:rsidRPr="00871527" w:rsidRDefault="00F67296">
            <w:pPr>
              <w:pStyle w:val="ConsPlusNormal"/>
              <w:rPr>
                <w:sz w:val="18"/>
                <w:szCs w:val="18"/>
              </w:rPr>
            </w:pPr>
            <w:r w:rsidRPr="00871527">
              <w:rPr>
                <w:sz w:val="18"/>
                <w:szCs w:val="18"/>
              </w:rPr>
              <w:t>2238846,6</w:t>
            </w:r>
          </w:p>
        </w:tc>
        <w:tc>
          <w:tcPr>
            <w:tcW w:w="1531" w:type="dxa"/>
          </w:tcPr>
          <w:p w14:paraId="56F0803F" w14:textId="77777777" w:rsidR="00F67296" w:rsidRPr="00871527" w:rsidRDefault="00F67296">
            <w:pPr>
              <w:pStyle w:val="ConsPlusNormal"/>
              <w:rPr>
                <w:sz w:val="18"/>
                <w:szCs w:val="18"/>
              </w:rPr>
            </w:pPr>
            <w:r w:rsidRPr="00871527">
              <w:rPr>
                <w:sz w:val="18"/>
                <w:szCs w:val="18"/>
              </w:rPr>
              <w:t>5374092,1</w:t>
            </w:r>
          </w:p>
        </w:tc>
        <w:tc>
          <w:tcPr>
            <w:tcW w:w="1474" w:type="dxa"/>
          </w:tcPr>
          <w:p w14:paraId="6374D6B6" w14:textId="77777777" w:rsidR="00F67296" w:rsidRPr="00871527" w:rsidRDefault="00F67296">
            <w:pPr>
              <w:pStyle w:val="ConsPlusNormal"/>
              <w:rPr>
                <w:sz w:val="18"/>
                <w:szCs w:val="18"/>
              </w:rPr>
            </w:pPr>
            <w:r w:rsidRPr="00871527">
              <w:rPr>
                <w:sz w:val="18"/>
                <w:szCs w:val="18"/>
              </w:rPr>
              <w:t>4374710,5</w:t>
            </w:r>
          </w:p>
        </w:tc>
        <w:tc>
          <w:tcPr>
            <w:tcW w:w="1531" w:type="dxa"/>
          </w:tcPr>
          <w:p w14:paraId="145DFE8E" w14:textId="77777777" w:rsidR="00F67296" w:rsidRPr="00871527" w:rsidRDefault="00F67296">
            <w:pPr>
              <w:pStyle w:val="ConsPlusNormal"/>
              <w:rPr>
                <w:sz w:val="18"/>
                <w:szCs w:val="18"/>
              </w:rPr>
            </w:pPr>
            <w:r w:rsidRPr="00871527">
              <w:rPr>
                <w:sz w:val="18"/>
                <w:szCs w:val="18"/>
              </w:rPr>
              <w:t>5339388,8</w:t>
            </w:r>
          </w:p>
        </w:tc>
        <w:tc>
          <w:tcPr>
            <w:tcW w:w="1531" w:type="dxa"/>
          </w:tcPr>
          <w:p w14:paraId="74FB396B" w14:textId="77777777" w:rsidR="00F67296" w:rsidRPr="00871527" w:rsidRDefault="00F67296">
            <w:pPr>
              <w:pStyle w:val="ConsPlusNormal"/>
              <w:rPr>
                <w:sz w:val="18"/>
                <w:szCs w:val="18"/>
              </w:rPr>
            </w:pPr>
            <w:r w:rsidRPr="00871527">
              <w:rPr>
                <w:sz w:val="18"/>
                <w:szCs w:val="18"/>
              </w:rPr>
              <w:t>3321986,1</w:t>
            </w:r>
          </w:p>
        </w:tc>
      </w:tr>
      <w:tr w:rsidR="00B625BB" w:rsidRPr="00871527" w14:paraId="20FE0EC7" w14:textId="77777777" w:rsidTr="00871527">
        <w:tc>
          <w:tcPr>
            <w:tcW w:w="3634" w:type="dxa"/>
            <w:vMerge w:val="restart"/>
          </w:tcPr>
          <w:p w14:paraId="19054197" w14:textId="77777777" w:rsidR="00F67296" w:rsidRPr="00871527" w:rsidRDefault="00F67296">
            <w:pPr>
              <w:pStyle w:val="ConsPlusNormal"/>
              <w:rPr>
                <w:sz w:val="18"/>
                <w:szCs w:val="18"/>
              </w:rPr>
            </w:pPr>
            <w:r w:rsidRPr="00871527">
              <w:rPr>
                <w:sz w:val="18"/>
                <w:szCs w:val="18"/>
              </w:rPr>
              <w:t xml:space="preserve">Совершенствование целевой </w:t>
            </w:r>
            <w:proofErr w:type="spellStart"/>
            <w:r w:rsidRPr="00871527">
              <w:rPr>
                <w:sz w:val="18"/>
                <w:szCs w:val="18"/>
              </w:rPr>
              <w:t>додипломной</w:t>
            </w:r>
            <w:proofErr w:type="spellEnd"/>
            <w:r w:rsidRPr="00871527">
              <w:rPr>
                <w:sz w:val="18"/>
                <w:szCs w:val="18"/>
              </w:rPr>
              <w:t xml:space="preserve"> подготовки специалистов</w:t>
            </w:r>
          </w:p>
        </w:tc>
        <w:tc>
          <w:tcPr>
            <w:tcW w:w="1864" w:type="dxa"/>
          </w:tcPr>
          <w:p w14:paraId="79B20C3A" w14:textId="77777777" w:rsidR="00F67296" w:rsidRPr="00871527" w:rsidRDefault="00F67296">
            <w:pPr>
              <w:pStyle w:val="ConsPlusNormal"/>
              <w:rPr>
                <w:sz w:val="18"/>
                <w:szCs w:val="18"/>
              </w:rPr>
            </w:pPr>
            <w:r w:rsidRPr="00871527">
              <w:rPr>
                <w:sz w:val="18"/>
                <w:szCs w:val="18"/>
              </w:rPr>
              <w:t>Всего</w:t>
            </w:r>
          </w:p>
        </w:tc>
        <w:tc>
          <w:tcPr>
            <w:tcW w:w="1474" w:type="dxa"/>
          </w:tcPr>
          <w:p w14:paraId="3E8C0D20" w14:textId="77777777" w:rsidR="00F67296" w:rsidRPr="00871527" w:rsidRDefault="00F67296">
            <w:pPr>
              <w:pStyle w:val="ConsPlusNormal"/>
              <w:rPr>
                <w:sz w:val="18"/>
                <w:szCs w:val="18"/>
              </w:rPr>
            </w:pPr>
            <w:r w:rsidRPr="00871527">
              <w:rPr>
                <w:sz w:val="18"/>
                <w:szCs w:val="18"/>
              </w:rPr>
              <w:t>46551,6</w:t>
            </w:r>
          </w:p>
        </w:tc>
        <w:tc>
          <w:tcPr>
            <w:tcW w:w="1474" w:type="dxa"/>
          </w:tcPr>
          <w:p w14:paraId="1DE04870" w14:textId="77777777" w:rsidR="00F67296" w:rsidRPr="00871527" w:rsidRDefault="00F67296">
            <w:pPr>
              <w:pStyle w:val="ConsPlusNormal"/>
              <w:rPr>
                <w:sz w:val="18"/>
                <w:szCs w:val="18"/>
              </w:rPr>
            </w:pPr>
            <w:r w:rsidRPr="00871527">
              <w:rPr>
                <w:sz w:val="18"/>
                <w:szCs w:val="18"/>
              </w:rPr>
              <w:t>0,0</w:t>
            </w:r>
          </w:p>
        </w:tc>
        <w:tc>
          <w:tcPr>
            <w:tcW w:w="1531" w:type="dxa"/>
          </w:tcPr>
          <w:p w14:paraId="4047B2ED" w14:textId="77777777" w:rsidR="00F67296" w:rsidRPr="00871527" w:rsidRDefault="00F67296">
            <w:pPr>
              <w:pStyle w:val="ConsPlusNormal"/>
              <w:rPr>
                <w:sz w:val="18"/>
                <w:szCs w:val="18"/>
              </w:rPr>
            </w:pPr>
            <w:r w:rsidRPr="00871527">
              <w:rPr>
                <w:sz w:val="18"/>
                <w:szCs w:val="18"/>
              </w:rPr>
              <w:t>0,0</w:t>
            </w:r>
          </w:p>
        </w:tc>
        <w:tc>
          <w:tcPr>
            <w:tcW w:w="1474" w:type="dxa"/>
          </w:tcPr>
          <w:p w14:paraId="19A7F775" w14:textId="77777777" w:rsidR="00F67296" w:rsidRPr="00871527" w:rsidRDefault="00F67296">
            <w:pPr>
              <w:pStyle w:val="ConsPlusNormal"/>
              <w:rPr>
                <w:sz w:val="18"/>
                <w:szCs w:val="18"/>
              </w:rPr>
            </w:pPr>
            <w:r w:rsidRPr="00871527">
              <w:rPr>
                <w:sz w:val="18"/>
                <w:szCs w:val="18"/>
              </w:rPr>
              <w:t>0,0</w:t>
            </w:r>
          </w:p>
        </w:tc>
        <w:tc>
          <w:tcPr>
            <w:tcW w:w="1531" w:type="dxa"/>
          </w:tcPr>
          <w:p w14:paraId="5BCCF04F" w14:textId="77777777" w:rsidR="00F67296" w:rsidRPr="00871527" w:rsidRDefault="00F67296">
            <w:pPr>
              <w:pStyle w:val="ConsPlusNormal"/>
              <w:rPr>
                <w:sz w:val="18"/>
                <w:szCs w:val="18"/>
              </w:rPr>
            </w:pPr>
            <w:r w:rsidRPr="00871527">
              <w:rPr>
                <w:sz w:val="18"/>
                <w:szCs w:val="18"/>
              </w:rPr>
              <w:t>0,0</w:t>
            </w:r>
          </w:p>
        </w:tc>
        <w:tc>
          <w:tcPr>
            <w:tcW w:w="1474" w:type="dxa"/>
          </w:tcPr>
          <w:p w14:paraId="602BF85D" w14:textId="77777777" w:rsidR="00F67296" w:rsidRPr="00871527" w:rsidRDefault="00F67296">
            <w:pPr>
              <w:pStyle w:val="ConsPlusNormal"/>
              <w:rPr>
                <w:sz w:val="18"/>
                <w:szCs w:val="18"/>
              </w:rPr>
            </w:pPr>
            <w:r w:rsidRPr="00871527">
              <w:rPr>
                <w:sz w:val="18"/>
                <w:szCs w:val="18"/>
              </w:rPr>
              <w:t>0,0</w:t>
            </w:r>
          </w:p>
        </w:tc>
        <w:tc>
          <w:tcPr>
            <w:tcW w:w="1531" w:type="dxa"/>
          </w:tcPr>
          <w:p w14:paraId="11E3F6AF" w14:textId="77777777" w:rsidR="00F67296" w:rsidRPr="00871527" w:rsidRDefault="00F67296">
            <w:pPr>
              <w:pStyle w:val="ConsPlusNormal"/>
              <w:rPr>
                <w:sz w:val="18"/>
                <w:szCs w:val="18"/>
              </w:rPr>
            </w:pPr>
            <w:r w:rsidRPr="00871527">
              <w:rPr>
                <w:sz w:val="18"/>
                <w:szCs w:val="18"/>
              </w:rPr>
              <w:t>0,0</w:t>
            </w:r>
          </w:p>
        </w:tc>
        <w:tc>
          <w:tcPr>
            <w:tcW w:w="1531" w:type="dxa"/>
          </w:tcPr>
          <w:p w14:paraId="717B4474" w14:textId="77777777" w:rsidR="00F67296" w:rsidRPr="00871527" w:rsidRDefault="00F67296">
            <w:pPr>
              <w:pStyle w:val="ConsPlusNormal"/>
              <w:rPr>
                <w:sz w:val="18"/>
                <w:szCs w:val="18"/>
              </w:rPr>
            </w:pPr>
            <w:r w:rsidRPr="00871527">
              <w:rPr>
                <w:sz w:val="18"/>
                <w:szCs w:val="18"/>
              </w:rPr>
              <w:t>0,0</w:t>
            </w:r>
          </w:p>
        </w:tc>
      </w:tr>
      <w:tr w:rsidR="00B625BB" w:rsidRPr="00871527" w14:paraId="4B09B5F2" w14:textId="77777777" w:rsidTr="00871527">
        <w:tc>
          <w:tcPr>
            <w:tcW w:w="3634" w:type="dxa"/>
            <w:vMerge/>
          </w:tcPr>
          <w:p w14:paraId="4D89ACDA" w14:textId="77777777" w:rsidR="00F67296" w:rsidRPr="00871527" w:rsidRDefault="00F67296">
            <w:pPr>
              <w:pStyle w:val="ConsPlusNormal"/>
              <w:rPr>
                <w:sz w:val="18"/>
                <w:szCs w:val="18"/>
              </w:rPr>
            </w:pPr>
          </w:p>
        </w:tc>
        <w:tc>
          <w:tcPr>
            <w:tcW w:w="1864" w:type="dxa"/>
          </w:tcPr>
          <w:p w14:paraId="35B908C1"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16919AA0" w14:textId="77777777" w:rsidR="00F67296" w:rsidRPr="00871527" w:rsidRDefault="00F67296">
            <w:pPr>
              <w:pStyle w:val="ConsPlusNormal"/>
              <w:rPr>
                <w:sz w:val="18"/>
                <w:szCs w:val="18"/>
              </w:rPr>
            </w:pPr>
            <w:r w:rsidRPr="00871527">
              <w:rPr>
                <w:sz w:val="18"/>
                <w:szCs w:val="18"/>
              </w:rPr>
              <w:t>46551,6</w:t>
            </w:r>
          </w:p>
        </w:tc>
        <w:tc>
          <w:tcPr>
            <w:tcW w:w="1474" w:type="dxa"/>
          </w:tcPr>
          <w:p w14:paraId="6AE59CAD" w14:textId="77777777" w:rsidR="00F67296" w:rsidRPr="00871527" w:rsidRDefault="00F67296">
            <w:pPr>
              <w:pStyle w:val="ConsPlusNormal"/>
              <w:rPr>
                <w:sz w:val="18"/>
                <w:szCs w:val="18"/>
              </w:rPr>
            </w:pPr>
            <w:r w:rsidRPr="00871527">
              <w:rPr>
                <w:sz w:val="18"/>
                <w:szCs w:val="18"/>
              </w:rPr>
              <w:t>0,0</w:t>
            </w:r>
          </w:p>
        </w:tc>
        <w:tc>
          <w:tcPr>
            <w:tcW w:w="1531" w:type="dxa"/>
          </w:tcPr>
          <w:p w14:paraId="05B88DAA" w14:textId="77777777" w:rsidR="00F67296" w:rsidRPr="00871527" w:rsidRDefault="00F67296">
            <w:pPr>
              <w:pStyle w:val="ConsPlusNormal"/>
              <w:rPr>
                <w:sz w:val="18"/>
                <w:szCs w:val="18"/>
              </w:rPr>
            </w:pPr>
            <w:r w:rsidRPr="00871527">
              <w:rPr>
                <w:sz w:val="18"/>
                <w:szCs w:val="18"/>
              </w:rPr>
              <w:t>0,0</w:t>
            </w:r>
          </w:p>
        </w:tc>
        <w:tc>
          <w:tcPr>
            <w:tcW w:w="1474" w:type="dxa"/>
          </w:tcPr>
          <w:p w14:paraId="141F6D21" w14:textId="77777777" w:rsidR="00F67296" w:rsidRPr="00871527" w:rsidRDefault="00F67296">
            <w:pPr>
              <w:pStyle w:val="ConsPlusNormal"/>
              <w:rPr>
                <w:sz w:val="18"/>
                <w:szCs w:val="18"/>
              </w:rPr>
            </w:pPr>
            <w:r w:rsidRPr="00871527">
              <w:rPr>
                <w:sz w:val="18"/>
                <w:szCs w:val="18"/>
              </w:rPr>
              <w:t>0,0</w:t>
            </w:r>
          </w:p>
        </w:tc>
        <w:tc>
          <w:tcPr>
            <w:tcW w:w="1531" w:type="dxa"/>
          </w:tcPr>
          <w:p w14:paraId="14AA5193" w14:textId="77777777" w:rsidR="00F67296" w:rsidRPr="00871527" w:rsidRDefault="00F67296">
            <w:pPr>
              <w:pStyle w:val="ConsPlusNormal"/>
              <w:rPr>
                <w:sz w:val="18"/>
                <w:szCs w:val="18"/>
              </w:rPr>
            </w:pPr>
            <w:r w:rsidRPr="00871527">
              <w:rPr>
                <w:sz w:val="18"/>
                <w:szCs w:val="18"/>
              </w:rPr>
              <w:t>0,0</w:t>
            </w:r>
          </w:p>
        </w:tc>
        <w:tc>
          <w:tcPr>
            <w:tcW w:w="1474" w:type="dxa"/>
          </w:tcPr>
          <w:p w14:paraId="65082BEC" w14:textId="77777777" w:rsidR="00F67296" w:rsidRPr="00871527" w:rsidRDefault="00F67296">
            <w:pPr>
              <w:pStyle w:val="ConsPlusNormal"/>
              <w:rPr>
                <w:sz w:val="18"/>
                <w:szCs w:val="18"/>
              </w:rPr>
            </w:pPr>
            <w:r w:rsidRPr="00871527">
              <w:rPr>
                <w:sz w:val="18"/>
                <w:szCs w:val="18"/>
              </w:rPr>
              <w:t>0,0</w:t>
            </w:r>
          </w:p>
        </w:tc>
        <w:tc>
          <w:tcPr>
            <w:tcW w:w="1531" w:type="dxa"/>
          </w:tcPr>
          <w:p w14:paraId="0589ED6E" w14:textId="77777777" w:rsidR="00F67296" w:rsidRPr="00871527" w:rsidRDefault="00F67296">
            <w:pPr>
              <w:pStyle w:val="ConsPlusNormal"/>
              <w:rPr>
                <w:sz w:val="18"/>
                <w:szCs w:val="18"/>
              </w:rPr>
            </w:pPr>
            <w:r w:rsidRPr="00871527">
              <w:rPr>
                <w:sz w:val="18"/>
                <w:szCs w:val="18"/>
              </w:rPr>
              <w:t>0,0</w:t>
            </w:r>
          </w:p>
        </w:tc>
        <w:tc>
          <w:tcPr>
            <w:tcW w:w="1531" w:type="dxa"/>
          </w:tcPr>
          <w:p w14:paraId="17664FA2" w14:textId="77777777" w:rsidR="00F67296" w:rsidRPr="00871527" w:rsidRDefault="00F67296">
            <w:pPr>
              <w:pStyle w:val="ConsPlusNormal"/>
              <w:rPr>
                <w:sz w:val="18"/>
                <w:szCs w:val="18"/>
              </w:rPr>
            </w:pPr>
            <w:r w:rsidRPr="00871527">
              <w:rPr>
                <w:sz w:val="18"/>
                <w:szCs w:val="18"/>
              </w:rPr>
              <w:t>0,0</w:t>
            </w:r>
          </w:p>
        </w:tc>
      </w:tr>
      <w:tr w:rsidR="00B625BB" w:rsidRPr="00871527" w14:paraId="713F66E2" w14:textId="77777777" w:rsidTr="00871527">
        <w:tc>
          <w:tcPr>
            <w:tcW w:w="3634" w:type="dxa"/>
            <w:vMerge w:val="restart"/>
          </w:tcPr>
          <w:p w14:paraId="4E95D250" w14:textId="77777777" w:rsidR="00F67296" w:rsidRPr="00871527" w:rsidRDefault="00F67296">
            <w:pPr>
              <w:pStyle w:val="ConsPlusNormal"/>
              <w:rPr>
                <w:sz w:val="18"/>
                <w:szCs w:val="18"/>
              </w:rPr>
            </w:pPr>
            <w:r w:rsidRPr="00871527">
              <w:rPr>
                <w:sz w:val="18"/>
                <w:szCs w:val="18"/>
              </w:rPr>
              <w:t>Совершенствование целевой последипломной подготовки специалистов с высшим медицинским образованием</w:t>
            </w:r>
          </w:p>
        </w:tc>
        <w:tc>
          <w:tcPr>
            <w:tcW w:w="1864" w:type="dxa"/>
          </w:tcPr>
          <w:p w14:paraId="64B23940" w14:textId="77777777" w:rsidR="00F67296" w:rsidRPr="00871527" w:rsidRDefault="00F67296">
            <w:pPr>
              <w:pStyle w:val="ConsPlusNormal"/>
              <w:rPr>
                <w:sz w:val="18"/>
                <w:szCs w:val="18"/>
              </w:rPr>
            </w:pPr>
            <w:r w:rsidRPr="00871527">
              <w:rPr>
                <w:sz w:val="18"/>
                <w:szCs w:val="18"/>
              </w:rPr>
              <w:t>Всего</w:t>
            </w:r>
          </w:p>
        </w:tc>
        <w:tc>
          <w:tcPr>
            <w:tcW w:w="1474" w:type="dxa"/>
          </w:tcPr>
          <w:p w14:paraId="244B4590" w14:textId="77777777" w:rsidR="00F67296" w:rsidRPr="00871527" w:rsidRDefault="00F67296">
            <w:pPr>
              <w:pStyle w:val="ConsPlusNormal"/>
              <w:rPr>
                <w:sz w:val="18"/>
                <w:szCs w:val="18"/>
              </w:rPr>
            </w:pPr>
            <w:r w:rsidRPr="00871527">
              <w:rPr>
                <w:sz w:val="18"/>
                <w:szCs w:val="18"/>
              </w:rPr>
              <w:t>43158,5</w:t>
            </w:r>
          </w:p>
        </w:tc>
        <w:tc>
          <w:tcPr>
            <w:tcW w:w="1474" w:type="dxa"/>
          </w:tcPr>
          <w:p w14:paraId="76B85BB5" w14:textId="77777777" w:rsidR="00F67296" w:rsidRPr="00871527" w:rsidRDefault="00F67296">
            <w:pPr>
              <w:pStyle w:val="ConsPlusNormal"/>
              <w:rPr>
                <w:sz w:val="18"/>
                <w:szCs w:val="18"/>
              </w:rPr>
            </w:pPr>
            <w:r w:rsidRPr="00871527">
              <w:rPr>
                <w:sz w:val="18"/>
                <w:szCs w:val="18"/>
              </w:rPr>
              <w:t>81588,4</w:t>
            </w:r>
          </w:p>
        </w:tc>
        <w:tc>
          <w:tcPr>
            <w:tcW w:w="1531" w:type="dxa"/>
          </w:tcPr>
          <w:p w14:paraId="19A32A03" w14:textId="77777777" w:rsidR="00F67296" w:rsidRPr="00871527" w:rsidRDefault="00F67296">
            <w:pPr>
              <w:pStyle w:val="ConsPlusNormal"/>
              <w:rPr>
                <w:sz w:val="18"/>
                <w:szCs w:val="18"/>
              </w:rPr>
            </w:pPr>
            <w:r w:rsidRPr="00871527">
              <w:rPr>
                <w:sz w:val="18"/>
                <w:szCs w:val="18"/>
              </w:rPr>
              <w:t>98240,3</w:t>
            </w:r>
          </w:p>
        </w:tc>
        <w:tc>
          <w:tcPr>
            <w:tcW w:w="1474" w:type="dxa"/>
          </w:tcPr>
          <w:p w14:paraId="238F874A" w14:textId="77777777" w:rsidR="00F67296" w:rsidRPr="00871527" w:rsidRDefault="00F67296">
            <w:pPr>
              <w:pStyle w:val="ConsPlusNormal"/>
              <w:rPr>
                <w:sz w:val="18"/>
                <w:szCs w:val="18"/>
              </w:rPr>
            </w:pPr>
            <w:r w:rsidRPr="00871527">
              <w:rPr>
                <w:sz w:val="18"/>
                <w:szCs w:val="18"/>
              </w:rPr>
              <w:t>111108,6</w:t>
            </w:r>
          </w:p>
        </w:tc>
        <w:tc>
          <w:tcPr>
            <w:tcW w:w="1531" w:type="dxa"/>
          </w:tcPr>
          <w:p w14:paraId="5445DF53" w14:textId="77777777" w:rsidR="00F67296" w:rsidRPr="00871527" w:rsidRDefault="00F67296">
            <w:pPr>
              <w:pStyle w:val="ConsPlusNormal"/>
              <w:rPr>
                <w:sz w:val="18"/>
                <w:szCs w:val="18"/>
              </w:rPr>
            </w:pPr>
            <w:r w:rsidRPr="00871527">
              <w:rPr>
                <w:sz w:val="18"/>
                <w:szCs w:val="18"/>
              </w:rPr>
              <w:t>112318,8</w:t>
            </w:r>
          </w:p>
        </w:tc>
        <w:tc>
          <w:tcPr>
            <w:tcW w:w="1474" w:type="dxa"/>
          </w:tcPr>
          <w:p w14:paraId="17954AE5" w14:textId="77777777" w:rsidR="00F67296" w:rsidRPr="00871527" w:rsidRDefault="00F67296">
            <w:pPr>
              <w:pStyle w:val="ConsPlusNormal"/>
              <w:rPr>
                <w:sz w:val="18"/>
                <w:szCs w:val="18"/>
              </w:rPr>
            </w:pPr>
            <w:r w:rsidRPr="00871527">
              <w:rPr>
                <w:sz w:val="18"/>
                <w:szCs w:val="18"/>
              </w:rPr>
              <w:t>85755,6</w:t>
            </w:r>
          </w:p>
        </w:tc>
        <w:tc>
          <w:tcPr>
            <w:tcW w:w="1531" w:type="dxa"/>
          </w:tcPr>
          <w:p w14:paraId="55670191" w14:textId="77777777" w:rsidR="00F67296" w:rsidRPr="00871527" w:rsidRDefault="00F67296">
            <w:pPr>
              <w:pStyle w:val="ConsPlusNormal"/>
              <w:rPr>
                <w:sz w:val="18"/>
                <w:szCs w:val="18"/>
              </w:rPr>
            </w:pPr>
            <w:r w:rsidRPr="00871527">
              <w:rPr>
                <w:sz w:val="18"/>
                <w:szCs w:val="18"/>
              </w:rPr>
              <w:t>85755,6</w:t>
            </w:r>
          </w:p>
        </w:tc>
        <w:tc>
          <w:tcPr>
            <w:tcW w:w="1531" w:type="dxa"/>
          </w:tcPr>
          <w:p w14:paraId="6BB3F15D" w14:textId="77777777" w:rsidR="00F67296" w:rsidRPr="00871527" w:rsidRDefault="00F67296">
            <w:pPr>
              <w:pStyle w:val="ConsPlusNormal"/>
              <w:rPr>
                <w:sz w:val="18"/>
                <w:szCs w:val="18"/>
              </w:rPr>
            </w:pPr>
            <w:r w:rsidRPr="00871527">
              <w:rPr>
                <w:sz w:val="18"/>
                <w:szCs w:val="18"/>
              </w:rPr>
              <w:t>85755,6</w:t>
            </w:r>
          </w:p>
        </w:tc>
      </w:tr>
      <w:tr w:rsidR="00B625BB" w:rsidRPr="00871527" w14:paraId="729232CC" w14:textId="77777777" w:rsidTr="00871527">
        <w:tc>
          <w:tcPr>
            <w:tcW w:w="3634" w:type="dxa"/>
            <w:vMerge/>
          </w:tcPr>
          <w:p w14:paraId="285ACDBC" w14:textId="77777777" w:rsidR="00F67296" w:rsidRPr="00871527" w:rsidRDefault="00F67296">
            <w:pPr>
              <w:pStyle w:val="ConsPlusNormal"/>
              <w:rPr>
                <w:sz w:val="18"/>
                <w:szCs w:val="18"/>
              </w:rPr>
            </w:pPr>
          </w:p>
        </w:tc>
        <w:tc>
          <w:tcPr>
            <w:tcW w:w="1864" w:type="dxa"/>
          </w:tcPr>
          <w:p w14:paraId="3E9372D9"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39A9C899" w14:textId="77777777" w:rsidR="00F67296" w:rsidRPr="00871527" w:rsidRDefault="00F67296">
            <w:pPr>
              <w:pStyle w:val="ConsPlusNormal"/>
              <w:rPr>
                <w:sz w:val="18"/>
                <w:szCs w:val="18"/>
              </w:rPr>
            </w:pPr>
            <w:r w:rsidRPr="00871527">
              <w:rPr>
                <w:sz w:val="18"/>
                <w:szCs w:val="18"/>
              </w:rPr>
              <w:t>43158,5</w:t>
            </w:r>
          </w:p>
        </w:tc>
        <w:tc>
          <w:tcPr>
            <w:tcW w:w="1474" w:type="dxa"/>
          </w:tcPr>
          <w:p w14:paraId="41816049" w14:textId="77777777" w:rsidR="00F67296" w:rsidRPr="00871527" w:rsidRDefault="00F67296">
            <w:pPr>
              <w:pStyle w:val="ConsPlusNormal"/>
              <w:rPr>
                <w:sz w:val="18"/>
                <w:szCs w:val="18"/>
              </w:rPr>
            </w:pPr>
            <w:r w:rsidRPr="00871527">
              <w:rPr>
                <w:sz w:val="18"/>
                <w:szCs w:val="18"/>
              </w:rPr>
              <w:t>81588,4</w:t>
            </w:r>
          </w:p>
        </w:tc>
        <w:tc>
          <w:tcPr>
            <w:tcW w:w="1531" w:type="dxa"/>
          </w:tcPr>
          <w:p w14:paraId="1B57AE08" w14:textId="77777777" w:rsidR="00F67296" w:rsidRPr="00871527" w:rsidRDefault="00F67296">
            <w:pPr>
              <w:pStyle w:val="ConsPlusNormal"/>
              <w:rPr>
                <w:sz w:val="18"/>
                <w:szCs w:val="18"/>
              </w:rPr>
            </w:pPr>
            <w:r w:rsidRPr="00871527">
              <w:rPr>
                <w:sz w:val="18"/>
                <w:szCs w:val="18"/>
              </w:rPr>
              <w:t>98240,3</w:t>
            </w:r>
          </w:p>
        </w:tc>
        <w:tc>
          <w:tcPr>
            <w:tcW w:w="1474" w:type="dxa"/>
          </w:tcPr>
          <w:p w14:paraId="0DBC36C3" w14:textId="77777777" w:rsidR="00F67296" w:rsidRPr="00871527" w:rsidRDefault="00F67296">
            <w:pPr>
              <w:pStyle w:val="ConsPlusNormal"/>
              <w:rPr>
                <w:sz w:val="18"/>
                <w:szCs w:val="18"/>
              </w:rPr>
            </w:pPr>
            <w:r w:rsidRPr="00871527">
              <w:rPr>
                <w:sz w:val="18"/>
                <w:szCs w:val="18"/>
              </w:rPr>
              <w:t>111108,6</w:t>
            </w:r>
          </w:p>
        </w:tc>
        <w:tc>
          <w:tcPr>
            <w:tcW w:w="1531" w:type="dxa"/>
          </w:tcPr>
          <w:p w14:paraId="088D7FC1" w14:textId="77777777" w:rsidR="00F67296" w:rsidRPr="00871527" w:rsidRDefault="00F67296">
            <w:pPr>
              <w:pStyle w:val="ConsPlusNormal"/>
              <w:rPr>
                <w:sz w:val="18"/>
                <w:szCs w:val="18"/>
              </w:rPr>
            </w:pPr>
            <w:r w:rsidRPr="00871527">
              <w:rPr>
                <w:sz w:val="18"/>
                <w:szCs w:val="18"/>
              </w:rPr>
              <w:t>112318,8</w:t>
            </w:r>
          </w:p>
        </w:tc>
        <w:tc>
          <w:tcPr>
            <w:tcW w:w="1474" w:type="dxa"/>
          </w:tcPr>
          <w:p w14:paraId="376AC955" w14:textId="77777777" w:rsidR="00F67296" w:rsidRPr="00871527" w:rsidRDefault="00F67296">
            <w:pPr>
              <w:pStyle w:val="ConsPlusNormal"/>
              <w:rPr>
                <w:sz w:val="18"/>
                <w:szCs w:val="18"/>
              </w:rPr>
            </w:pPr>
            <w:r w:rsidRPr="00871527">
              <w:rPr>
                <w:sz w:val="18"/>
                <w:szCs w:val="18"/>
              </w:rPr>
              <w:t>85755,6</w:t>
            </w:r>
          </w:p>
        </w:tc>
        <w:tc>
          <w:tcPr>
            <w:tcW w:w="1531" w:type="dxa"/>
          </w:tcPr>
          <w:p w14:paraId="16BAA0E4" w14:textId="77777777" w:rsidR="00F67296" w:rsidRPr="00871527" w:rsidRDefault="00F67296">
            <w:pPr>
              <w:pStyle w:val="ConsPlusNormal"/>
              <w:rPr>
                <w:sz w:val="18"/>
                <w:szCs w:val="18"/>
              </w:rPr>
            </w:pPr>
            <w:r w:rsidRPr="00871527">
              <w:rPr>
                <w:sz w:val="18"/>
                <w:szCs w:val="18"/>
              </w:rPr>
              <w:t>85755,6</w:t>
            </w:r>
          </w:p>
        </w:tc>
        <w:tc>
          <w:tcPr>
            <w:tcW w:w="1531" w:type="dxa"/>
          </w:tcPr>
          <w:p w14:paraId="10BB0A98" w14:textId="77777777" w:rsidR="00F67296" w:rsidRPr="00871527" w:rsidRDefault="00F67296">
            <w:pPr>
              <w:pStyle w:val="ConsPlusNormal"/>
              <w:rPr>
                <w:sz w:val="18"/>
                <w:szCs w:val="18"/>
              </w:rPr>
            </w:pPr>
            <w:r w:rsidRPr="00871527">
              <w:rPr>
                <w:sz w:val="18"/>
                <w:szCs w:val="18"/>
              </w:rPr>
              <w:t>85755,6</w:t>
            </w:r>
          </w:p>
        </w:tc>
      </w:tr>
      <w:tr w:rsidR="00B625BB" w:rsidRPr="00871527" w14:paraId="643E35F1" w14:textId="77777777" w:rsidTr="00871527">
        <w:tc>
          <w:tcPr>
            <w:tcW w:w="3634" w:type="dxa"/>
            <w:vMerge w:val="restart"/>
          </w:tcPr>
          <w:p w14:paraId="6DB3A42F" w14:textId="77777777" w:rsidR="00F67296" w:rsidRPr="00871527" w:rsidRDefault="00F67296">
            <w:pPr>
              <w:pStyle w:val="ConsPlusNormal"/>
              <w:rPr>
                <w:sz w:val="18"/>
                <w:szCs w:val="18"/>
              </w:rPr>
            </w:pPr>
            <w:r w:rsidRPr="00871527">
              <w:rPr>
                <w:sz w:val="18"/>
                <w:szCs w:val="18"/>
              </w:rPr>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864" w:type="dxa"/>
          </w:tcPr>
          <w:p w14:paraId="1FAE8474" w14:textId="77777777" w:rsidR="00F67296" w:rsidRPr="00871527" w:rsidRDefault="00F67296">
            <w:pPr>
              <w:pStyle w:val="ConsPlusNormal"/>
              <w:rPr>
                <w:sz w:val="18"/>
                <w:szCs w:val="18"/>
              </w:rPr>
            </w:pPr>
            <w:r w:rsidRPr="00871527">
              <w:rPr>
                <w:sz w:val="18"/>
                <w:szCs w:val="18"/>
              </w:rPr>
              <w:t>Всего</w:t>
            </w:r>
          </w:p>
        </w:tc>
        <w:tc>
          <w:tcPr>
            <w:tcW w:w="1474" w:type="dxa"/>
          </w:tcPr>
          <w:p w14:paraId="051C26D8" w14:textId="77777777" w:rsidR="00F67296" w:rsidRPr="00871527" w:rsidRDefault="00F67296">
            <w:pPr>
              <w:pStyle w:val="ConsPlusNormal"/>
              <w:rPr>
                <w:sz w:val="18"/>
                <w:szCs w:val="18"/>
              </w:rPr>
            </w:pPr>
            <w:r w:rsidRPr="00871527">
              <w:rPr>
                <w:sz w:val="18"/>
                <w:szCs w:val="18"/>
              </w:rPr>
              <w:t>14719,0</w:t>
            </w:r>
          </w:p>
        </w:tc>
        <w:tc>
          <w:tcPr>
            <w:tcW w:w="1474" w:type="dxa"/>
          </w:tcPr>
          <w:p w14:paraId="240AD1A3" w14:textId="77777777" w:rsidR="00F67296" w:rsidRPr="00871527" w:rsidRDefault="00F67296">
            <w:pPr>
              <w:pStyle w:val="ConsPlusNormal"/>
              <w:rPr>
                <w:sz w:val="18"/>
                <w:szCs w:val="18"/>
              </w:rPr>
            </w:pPr>
            <w:r w:rsidRPr="00871527">
              <w:rPr>
                <w:sz w:val="18"/>
                <w:szCs w:val="18"/>
              </w:rPr>
              <w:t>45658,0</w:t>
            </w:r>
          </w:p>
        </w:tc>
        <w:tc>
          <w:tcPr>
            <w:tcW w:w="1531" w:type="dxa"/>
          </w:tcPr>
          <w:p w14:paraId="4E191149" w14:textId="77777777" w:rsidR="00F67296" w:rsidRPr="00871527" w:rsidRDefault="00F67296">
            <w:pPr>
              <w:pStyle w:val="ConsPlusNormal"/>
              <w:rPr>
                <w:sz w:val="18"/>
                <w:szCs w:val="18"/>
              </w:rPr>
            </w:pPr>
            <w:r w:rsidRPr="00871527">
              <w:rPr>
                <w:sz w:val="18"/>
                <w:szCs w:val="18"/>
              </w:rPr>
              <w:t>54000,0</w:t>
            </w:r>
          </w:p>
        </w:tc>
        <w:tc>
          <w:tcPr>
            <w:tcW w:w="1474" w:type="dxa"/>
          </w:tcPr>
          <w:p w14:paraId="32B90AC4" w14:textId="77777777" w:rsidR="00F67296" w:rsidRPr="00871527" w:rsidRDefault="00F67296">
            <w:pPr>
              <w:pStyle w:val="ConsPlusNormal"/>
              <w:rPr>
                <w:sz w:val="18"/>
                <w:szCs w:val="18"/>
              </w:rPr>
            </w:pPr>
            <w:r w:rsidRPr="00871527">
              <w:rPr>
                <w:sz w:val="18"/>
                <w:szCs w:val="18"/>
              </w:rPr>
              <w:t>67127,5</w:t>
            </w:r>
          </w:p>
        </w:tc>
        <w:tc>
          <w:tcPr>
            <w:tcW w:w="1531" w:type="dxa"/>
          </w:tcPr>
          <w:p w14:paraId="7FDED498" w14:textId="77777777" w:rsidR="00F67296" w:rsidRPr="00871527" w:rsidRDefault="00F67296">
            <w:pPr>
              <w:pStyle w:val="ConsPlusNormal"/>
              <w:rPr>
                <w:sz w:val="18"/>
                <w:szCs w:val="18"/>
              </w:rPr>
            </w:pPr>
            <w:r w:rsidRPr="00871527">
              <w:rPr>
                <w:sz w:val="18"/>
                <w:szCs w:val="18"/>
              </w:rPr>
              <w:t>64750,0</w:t>
            </w:r>
          </w:p>
        </w:tc>
        <w:tc>
          <w:tcPr>
            <w:tcW w:w="1474" w:type="dxa"/>
          </w:tcPr>
          <w:p w14:paraId="228ED1CB" w14:textId="77777777" w:rsidR="00F67296" w:rsidRPr="00871527" w:rsidRDefault="00F67296">
            <w:pPr>
              <w:pStyle w:val="ConsPlusNormal"/>
              <w:rPr>
                <w:sz w:val="18"/>
                <w:szCs w:val="18"/>
              </w:rPr>
            </w:pPr>
            <w:r w:rsidRPr="00871527">
              <w:rPr>
                <w:sz w:val="18"/>
                <w:szCs w:val="18"/>
              </w:rPr>
              <w:t>24750,0</w:t>
            </w:r>
          </w:p>
        </w:tc>
        <w:tc>
          <w:tcPr>
            <w:tcW w:w="1531" w:type="dxa"/>
          </w:tcPr>
          <w:p w14:paraId="5C1314EA" w14:textId="77777777" w:rsidR="00F67296" w:rsidRPr="00871527" w:rsidRDefault="00F67296">
            <w:pPr>
              <w:pStyle w:val="ConsPlusNormal"/>
              <w:rPr>
                <w:sz w:val="18"/>
                <w:szCs w:val="18"/>
              </w:rPr>
            </w:pPr>
            <w:r w:rsidRPr="00871527">
              <w:rPr>
                <w:sz w:val="18"/>
                <w:szCs w:val="18"/>
              </w:rPr>
              <w:t>24750,0</w:t>
            </w:r>
          </w:p>
        </w:tc>
        <w:tc>
          <w:tcPr>
            <w:tcW w:w="1531" w:type="dxa"/>
          </w:tcPr>
          <w:p w14:paraId="63162960" w14:textId="77777777" w:rsidR="00F67296" w:rsidRPr="00871527" w:rsidRDefault="00F67296">
            <w:pPr>
              <w:pStyle w:val="ConsPlusNormal"/>
              <w:rPr>
                <w:sz w:val="18"/>
                <w:szCs w:val="18"/>
              </w:rPr>
            </w:pPr>
            <w:r w:rsidRPr="00871527">
              <w:rPr>
                <w:sz w:val="18"/>
                <w:szCs w:val="18"/>
              </w:rPr>
              <w:t>24750,0</w:t>
            </w:r>
          </w:p>
        </w:tc>
      </w:tr>
      <w:tr w:rsidR="00B625BB" w:rsidRPr="00871527" w14:paraId="19E77550" w14:textId="77777777" w:rsidTr="00871527">
        <w:tc>
          <w:tcPr>
            <w:tcW w:w="3634" w:type="dxa"/>
            <w:vMerge/>
          </w:tcPr>
          <w:p w14:paraId="41A8583C" w14:textId="77777777" w:rsidR="00F67296" w:rsidRPr="00871527" w:rsidRDefault="00F67296">
            <w:pPr>
              <w:pStyle w:val="ConsPlusNormal"/>
              <w:rPr>
                <w:sz w:val="18"/>
                <w:szCs w:val="18"/>
              </w:rPr>
            </w:pPr>
          </w:p>
        </w:tc>
        <w:tc>
          <w:tcPr>
            <w:tcW w:w="1864" w:type="dxa"/>
          </w:tcPr>
          <w:p w14:paraId="724DCF09"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2E0C72EC" w14:textId="77777777" w:rsidR="00F67296" w:rsidRPr="00871527" w:rsidRDefault="00F67296">
            <w:pPr>
              <w:pStyle w:val="ConsPlusNormal"/>
              <w:rPr>
                <w:sz w:val="18"/>
                <w:szCs w:val="18"/>
              </w:rPr>
            </w:pPr>
            <w:r w:rsidRPr="00871527">
              <w:rPr>
                <w:sz w:val="18"/>
                <w:szCs w:val="18"/>
              </w:rPr>
              <w:t>14719,0</w:t>
            </w:r>
          </w:p>
        </w:tc>
        <w:tc>
          <w:tcPr>
            <w:tcW w:w="1474" w:type="dxa"/>
          </w:tcPr>
          <w:p w14:paraId="2EA19BE1" w14:textId="77777777" w:rsidR="00F67296" w:rsidRPr="00871527" w:rsidRDefault="00F67296">
            <w:pPr>
              <w:pStyle w:val="ConsPlusNormal"/>
              <w:rPr>
                <w:sz w:val="18"/>
                <w:szCs w:val="18"/>
              </w:rPr>
            </w:pPr>
            <w:r w:rsidRPr="00871527">
              <w:rPr>
                <w:sz w:val="18"/>
                <w:szCs w:val="18"/>
              </w:rPr>
              <w:t>45658,0</w:t>
            </w:r>
          </w:p>
        </w:tc>
        <w:tc>
          <w:tcPr>
            <w:tcW w:w="1531" w:type="dxa"/>
          </w:tcPr>
          <w:p w14:paraId="08E5DFE8" w14:textId="77777777" w:rsidR="00F67296" w:rsidRPr="00871527" w:rsidRDefault="00F67296">
            <w:pPr>
              <w:pStyle w:val="ConsPlusNormal"/>
              <w:rPr>
                <w:sz w:val="18"/>
                <w:szCs w:val="18"/>
              </w:rPr>
            </w:pPr>
            <w:r w:rsidRPr="00871527">
              <w:rPr>
                <w:sz w:val="18"/>
                <w:szCs w:val="18"/>
              </w:rPr>
              <w:t>54000,0</w:t>
            </w:r>
          </w:p>
        </w:tc>
        <w:tc>
          <w:tcPr>
            <w:tcW w:w="1474" w:type="dxa"/>
          </w:tcPr>
          <w:p w14:paraId="75CB8099" w14:textId="77777777" w:rsidR="00F67296" w:rsidRPr="00871527" w:rsidRDefault="00F67296">
            <w:pPr>
              <w:pStyle w:val="ConsPlusNormal"/>
              <w:rPr>
                <w:sz w:val="18"/>
                <w:szCs w:val="18"/>
              </w:rPr>
            </w:pPr>
            <w:r w:rsidRPr="00871527">
              <w:rPr>
                <w:sz w:val="18"/>
                <w:szCs w:val="18"/>
              </w:rPr>
              <w:t>67127,5</w:t>
            </w:r>
          </w:p>
        </w:tc>
        <w:tc>
          <w:tcPr>
            <w:tcW w:w="1531" w:type="dxa"/>
          </w:tcPr>
          <w:p w14:paraId="1B116C10" w14:textId="77777777" w:rsidR="00F67296" w:rsidRPr="00871527" w:rsidRDefault="00F67296">
            <w:pPr>
              <w:pStyle w:val="ConsPlusNormal"/>
              <w:rPr>
                <w:sz w:val="18"/>
                <w:szCs w:val="18"/>
              </w:rPr>
            </w:pPr>
            <w:r w:rsidRPr="00871527">
              <w:rPr>
                <w:sz w:val="18"/>
                <w:szCs w:val="18"/>
              </w:rPr>
              <w:t>64750,0</w:t>
            </w:r>
          </w:p>
        </w:tc>
        <w:tc>
          <w:tcPr>
            <w:tcW w:w="1474" w:type="dxa"/>
          </w:tcPr>
          <w:p w14:paraId="066B6CAB" w14:textId="77777777" w:rsidR="00F67296" w:rsidRPr="00871527" w:rsidRDefault="00F67296">
            <w:pPr>
              <w:pStyle w:val="ConsPlusNormal"/>
              <w:rPr>
                <w:sz w:val="18"/>
                <w:szCs w:val="18"/>
              </w:rPr>
            </w:pPr>
            <w:r w:rsidRPr="00871527">
              <w:rPr>
                <w:sz w:val="18"/>
                <w:szCs w:val="18"/>
              </w:rPr>
              <w:t>24750,0</w:t>
            </w:r>
          </w:p>
        </w:tc>
        <w:tc>
          <w:tcPr>
            <w:tcW w:w="1531" w:type="dxa"/>
          </w:tcPr>
          <w:p w14:paraId="6234A134" w14:textId="77777777" w:rsidR="00F67296" w:rsidRPr="00871527" w:rsidRDefault="00F67296">
            <w:pPr>
              <w:pStyle w:val="ConsPlusNormal"/>
              <w:rPr>
                <w:sz w:val="18"/>
                <w:szCs w:val="18"/>
              </w:rPr>
            </w:pPr>
            <w:r w:rsidRPr="00871527">
              <w:rPr>
                <w:sz w:val="18"/>
                <w:szCs w:val="18"/>
              </w:rPr>
              <w:t>24750,0</w:t>
            </w:r>
          </w:p>
        </w:tc>
        <w:tc>
          <w:tcPr>
            <w:tcW w:w="1531" w:type="dxa"/>
          </w:tcPr>
          <w:p w14:paraId="181933DD" w14:textId="77777777" w:rsidR="00F67296" w:rsidRPr="00871527" w:rsidRDefault="00F67296">
            <w:pPr>
              <w:pStyle w:val="ConsPlusNormal"/>
              <w:rPr>
                <w:sz w:val="18"/>
                <w:szCs w:val="18"/>
              </w:rPr>
            </w:pPr>
            <w:r w:rsidRPr="00871527">
              <w:rPr>
                <w:sz w:val="18"/>
                <w:szCs w:val="18"/>
              </w:rPr>
              <w:t>24750,0</w:t>
            </w:r>
          </w:p>
        </w:tc>
      </w:tr>
      <w:tr w:rsidR="00B625BB" w:rsidRPr="00871527" w14:paraId="5BB27952" w14:textId="77777777" w:rsidTr="00871527">
        <w:tc>
          <w:tcPr>
            <w:tcW w:w="3634" w:type="dxa"/>
            <w:vMerge w:val="restart"/>
          </w:tcPr>
          <w:p w14:paraId="5F8C313D" w14:textId="77777777" w:rsidR="00F67296" w:rsidRPr="00871527" w:rsidRDefault="00F67296">
            <w:pPr>
              <w:pStyle w:val="ConsPlusNormal"/>
              <w:rPr>
                <w:sz w:val="18"/>
                <w:szCs w:val="18"/>
              </w:rPr>
            </w:pPr>
            <w:r w:rsidRPr="00871527">
              <w:rPr>
                <w:sz w:val="18"/>
                <w:szCs w:val="18"/>
              </w:rPr>
              <w:t>Стипендии ординаторам</w:t>
            </w:r>
          </w:p>
        </w:tc>
        <w:tc>
          <w:tcPr>
            <w:tcW w:w="1864" w:type="dxa"/>
          </w:tcPr>
          <w:p w14:paraId="2049CD53" w14:textId="77777777" w:rsidR="00F67296" w:rsidRPr="00871527" w:rsidRDefault="00F67296">
            <w:pPr>
              <w:pStyle w:val="ConsPlusNormal"/>
              <w:rPr>
                <w:sz w:val="18"/>
                <w:szCs w:val="18"/>
              </w:rPr>
            </w:pPr>
            <w:r w:rsidRPr="00871527">
              <w:rPr>
                <w:sz w:val="18"/>
                <w:szCs w:val="18"/>
              </w:rPr>
              <w:t>Всего</w:t>
            </w:r>
          </w:p>
        </w:tc>
        <w:tc>
          <w:tcPr>
            <w:tcW w:w="1474" w:type="dxa"/>
          </w:tcPr>
          <w:p w14:paraId="4A56ACAA" w14:textId="77777777" w:rsidR="00F67296" w:rsidRPr="00871527" w:rsidRDefault="00F67296">
            <w:pPr>
              <w:pStyle w:val="ConsPlusNormal"/>
              <w:rPr>
                <w:sz w:val="18"/>
                <w:szCs w:val="18"/>
              </w:rPr>
            </w:pPr>
            <w:r w:rsidRPr="00871527">
              <w:rPr>
                <w:sz w:val="18"/>
                <w:szCs w:val="18"/>
              </w:rPr>
              <w:t>28439,5</w:t>
            </w:r>
          </w:p>
        </w:tc>
        <w:tc>
          <w:tcPr>
            <w:tcW w:w="1474" w:type="dxa"/>
          </w:tcPr>
          <w:p w14:paraId="7A2AC27B" w14:textId="77777777" w:rsidR="00F67296" w:rsidRPr="00871527" w:rsidRDefault="00F67296">
            <w:pPr>
              <w:pStyle w:val="ConsPlusNormal"/>
              <w:rPr>
                <w:sz w:val="18"/>
                <w:szCs w:val="18"/>
              </w:rPr>
            </w:pPr>
            <w:r w:rsidRPr="00871527">
              <w:rPr>
                <w:sz w:val="18"/>
                <w:szCs w:val="18"/>
              </w:rPr>
              <w:t>35930,4</w:t>
            </w:r>
          </w:p>
        </w:tc>
        <w:tc>
          <w:tcPr>
            <w:tcW w:w="1531" w:type="dxa"/>
          </w:tcPr>
          <w:p w14:paraId="5573E8E3" w14:textId="77777777" w:rsidR="00F67296" w:rsidRPr="00871527" w:rsidRDefault="00F67296">
            <w:pPr>
              <w:pStyle w:val="ConsPlusNormal"/>
              <w:rPr>
                <w:sz w:val="18"/>
                <w:szCs w:val="18"/>
              </w:rPr>
            </w:pPr>
            <w:r w:rsidRPr="00871527">
              <w:rPr>
                <w:sz w:val="18"/>
                <w:szCs w:val="18"/>
              </w:rPr>
              <w:t>44240,3</w:t>
            </w:r>
          </w:p>
        </w:tc>
        <w:tc>
          <w:tcPr>
            <w:tcW w:w="1474" w:type="dxa"/>
          </w:tcPr>
          <w:p w14:paraId="5ABA1E36" w14:textId="77777777" w:rsidR="00F67296" w:rsidRPr="00871527" w:rsidRDefault="00F67296">
            <w:pPr>
              <w:pStyle w:val="ConsPlusNormal"/>
              <w:rPr>
                <w:sz w:val="18"/>
                <w:szCs w:val="18"/>
              </w:rPr>
            </w:pPr>
            <w:r w:rsidRPr="00871527">
              <w:rPr>
                <w:sz w:val="18"/>
                <w:szCs w:val="18"/>
              </w:rPr>
              <w:t>43981,1</w:t>
            </w:r>
          </w:p>
        </w:tc>
        <w:tc>
          <w:tcPr>
            <w:tcW w:w="1531" w:type="dxa"/>
          </w:tcPr>
          <w:p w14:paraId="3125DDFA" w14:textId="77777777" w:rsidR="00F67296" w:rsidRPr="00871527" w:rsidRDefault="00F67296">
            <w:pPr>
              <w:pStyle w:val="ConsPlusNormal"/>
              <w:rPr>
                <w:sz w:val="18"/>
                <w:szCs w:val="18"/>
              </w:rPr>
            </w:pPr>
            <w:r w:rsidRPr="00871527">
              <w:rPr>
                <w:sz w:val="18"/>
                <w:szCs w:val="18"/>
              </w:rPr>
              <w:t>47568,8</w:t>
            </w:r>
          </w:p>
        </w:tc>
        <w:tc>
          <w:tcPr>
            <w:tcW w:w="1474" w:type="dxa"/>
          </w:tcPr>
          <w:p w14:paraId="14C189ED" w14:textId="77777777" w:rsidR="00F67296" w:rsidRPr="00871527" w:rsidRDefault="00F67296">
            <w:pPr>
              <w:pStyle w:val="ConsPlusNormal"/>
              <w:rPr>
                <w:sz w:val="18"/>
                <w:szCs w:val="18"/>
              </w:rPr>
            </w:pPr>
            <w:r w:rsidRPr="00871527">
              <w:rPr>
                <w:sz w:val="18"/>
                <w:szCs w:val="18"/>
              </w:rPr>
              <w:t>61005,6</w:t>
            </w:r>
          </w:p>
        </w:tc>
        <w:tc>
          <w:tcPr>
            <w:tcW w:w="1531" w:type="dxa"/>
          </w:tcPr>
          <w:p w14:paraId="5FD51539" w14:textId="77777777" w:rsidR="00F67296" w:rsidRPr="00871527" w:rsidRDefault="00F67296">
            <w:pPr>
              <w:pStyle w:val="ConsPlusNormal"/>
              <w:rPr>
                <w:sz w:val="18"/>
                <w:szCs w:val="18"/>
              </w:rPr>
            </w:pPr>
            <w:r w:rsidRPr="00871527">
              <w:rPr>
                <w:sz w:val="18"/>
                <w:szCs w:val="18"/>
              </w:rPr>
              <w:t>61005,6</w:t>
            </w:r>
          </w:p>
        </w:tc>
        <w:tc>
          <w:tcPr>
            <w:tcW w:w="1531" w:type="dxa"/>
          </w:tcPr>
          <w:p w14:paraId="0C9C1A88" w14:textId="77777777" w:rsidR="00F67296" w:rsidRPr="00871527" w:rsidRDefault="00F67296">
            <w:pPr>
              <w:pStyle w:val="ConsPlusNormal"/>
              <w:rPr>
                <w:sz w:val="18"/>
                <w:szCs w:val="18"/>
              </w:rPr>
            </w:pPr>
            <w:r w:rsidRPr="00871527">
              <w:rPr>
                <w:sz w:val="18"/>
                <w:szCs w:val="18"/>
              </w:rPr>
              <w:t>61005,6</w:t>
            </w:r>
          </w:p>
        </w:tc>
      </w:tr>
      <w:tr w:rsidR="00B625BB" w:rsidRPr="00871527" w14:paraId="04593998" w14:textId="77777777" w:rsidTr="00871527">
        <w:tc>
          <w:tcPr>
            <w:tcW w:w="3634" w:type="dxa"/>
            <w:vMerge/>
          </w:tcPr>
          <w:p w14:paraId="68E5152E" w14:textId="77777777" w:rsidR="00F67296" w:rsidRPr="00871527" w:rsidRDefault="00F67296">
            <w:pPr>
              <w:pStyle w:val="ConsPlusNormal"/>
              <w:rPr>
                <w:sz w:val="18"/>
                <w:szCs w:val="18"/>
              </w:rPr>
            </w:pPr>
          </w:p>
        </w:tc>
        <w:tc>
          <w:tcPr>
            <w:tcW w:w="1864" w:type="dxa"/>
          </w:tcPr>
          <w:p w14:paraId="376A701C"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095BB951" w14:textId="77777777" w:rsidR="00F67296" w:rsidRPr="00871527" w:rsidRDefault="00F67296">
            <w:pPr>
              <w:pStyle w:val="ConsPlusNormal"/>
              <w:rPr>
                <w:sz w:val="18"/>
                <w:szCs w:val="18"/>
              </w:rPr>
            </w:pPr>
            <w:r w:rsidRPr="00871527">
              <w:rPr>
                <w:sz w:val="18"/>
                <w:szCs w:val="18"/>
              </w:rPr>
              <w:t>28439,5</w:t>
            </w:r>
          </w:p>
        </w:tc>
        <w:tc>
          <w:tcPr>
            <w:tcW w:w="1474" w:type="dxa"/>
          </w:tcPr>
          <w:p w14:paraId="1EE1156B" w14:textId="77777777" w:rsidR="00F67296" w:rsidRPr="00871527" w:rsidRDefault="00F67296">
            <w:pPr>
              <w:pStyle w:val="ConsPlusNormal"/>
              <w:rPr>
                <w:sz w:val="18"/>
                <w:szCs w:val="18"/>
              </w:rPr>
            </w:pPr>
            <w:r w:rsidRPr="00871527">
              <w:rPr>
                <w:sz w:val="18"/>
                <w:szCs w:val="18"/>
              </w:rPr>
              <w:t>35930,4</w:t>
            </w:r>
          </w:p>
        </w:tc>
        <w:tc>
          <w:tcPr>
            <w:tcW w:w="1531" w:type="dxa"/>
          </w:tcPr>
          <w:p w14:paraId="3BFF7E2A" w14:textId="77777777" w:rsidR="00F67296" w:rsidRPr="00871527" w:rsidRDefault="00F67296">
            <w:pPr>
              <w:pStyle w:val="ConsPlusNormal"/>
              <w:rPr>
                <w:sz w:val="18"/>
                <w:szCs w:val="18"/>
              </w:rPr>
            </w:pPr>
            <w:r w:rsidRPr="00871527">
              <w:rPr>
                <w:sz w:val="18"/>
                <w:szCs w:val="18"/>
              </w:rPr>
              <w:t>44240,3</w:t>
            </w:r>
          </w:p>
        </w:tc>
        <w:tc>
          <w:tcPr>
            <w:tcW w:w="1474" w:type="dxa"/>
          </w:tcPr>
          <w:p w14:paraId="5397F85C" w14:textId="77777777" w:rsidR="00F67296" w:rsidRPr="00871527" w:rsidRDefault="00F67296">
            <w:pPr>
              <w:pStyle w:val="ConsPlusNormal"/>
              <w:rPr>
                <w:sz w:val="18"/>
                <w:szCs w:val="18"/>
              </w:rPr>
            </w:pPr>
            <w:r w:rsidRPr="00871527">
              <w:rPr>
                <w:sz w:val="18"/>
                <w:szCs w:val="18"/>
              </w:rPr>
              <w:t>43981,1</w:t>
            </w:r>
          </w:p>
        </w:tc>
        <w:tc>
          <w:tcPr>
            <w:tcW w:w="1531" w:type="dxa"/>
          </w:tcPr>
          <w:p w14:paraId="081FB8DE" w14:textId="77777777" w:rsidR="00F67296" w:rsidRPr="00871527" w:rsidRDefault="00F67296">
            <w:pPr>
              <w:pStyle w:val="ConsPlusNormal"/>
              <w:rPr>
                <w:sz w:val="18"/>
                <w:szCs w:val="18"/>
              </w:rPr>
            </w:pPr>
            <w:r w:rsidRPr="00871527">
              <w:rPr>
                <w:sz w:val="18"/>
                <w:szCs w:val="18"/>
              </w:rPr>
              <w:t>47568,8</w:t>
            </w:r>
          </w:p>
        </w:tc>
        <w:tc>
          <w:tcPr>
            <w:tcW w:w="1474" w:type="dxa"/>
          </w:tcPr>
          <w:p w14:paraId="4403CF26" w14:textId="77777777" w:rsidR="00F67296" w:rsidRPr="00871527" w:rsidRDefault="00F67296">
            <w:pPr>
              <w:pStyle w:val="ConsPlusNormal"/>
              <w:rPr>
                <w:sz w:val="18"/>
                <w:szCs w:val="18"/>
              </w:rPr>
            </w:pPr>
            <w:r w:rsidRPr="00871527">
              <w:rPr>
                <w:sz w:val="18"/>
                <w:szCs w:val="18"/>
              </w:rPr>
              <w:t>61005,6</w:t>
            </w:r>
          </w:p>
        </w:tc>
        <w:tc>
          <w:tcPr>
            <w:tcW w:w="1531" w:type="dxa"/>
          </w:tcPr>
          <w:p w14:paraId="612ECEFA" w14:textId="77777777" w:rsidR="00F67296" w:rsidRPr="00871527" w:rsidRDefault="00F67296">
            <w:pPr>
              <w:pStyle w:val="ConsPlusNormal"/>
              <w:rPr>
                <w:sz w:val="18"/>
                <w:szCs w:val="18"/>
              </w:rPr>
            </w:pPr>
            <w:r w:rsidRPr="00871527">
              <w:rPr>
                <w:sz w:val="18"/>
                <w:szCs w:val="18"/>
              </w:rPr>
              <w:t>61005,6</w:t>
            </w:r>
          </w:p>
        </w:tc>
        <w:tc>
          <w:tcPr>
            <w:tcW w:w="1531" w:type="dxa"/>
          </w:tcPr>
          <w:p w14:paraId="5BC7356B" w14:textId="77777777" w:rsidR="00F67296" w:rsidRPr="00871527" w:rsidRDefault="00F67296">
            <w:pPr>
              <w:pStyle w:val="ConsPlusNormal"/>
              <w:rPr>
                <w:sz w:val="18"/>
                <w:szCs w:val="18"/>
              </w:rPr>
            </w:pPr>
            <w:r w:rsidRPr="00871527">
              <w:rPr>
                <w:sz w:val="18"/>
                <w:szCs w:val="18"/>
              </w:rPr>
              <w:t>61005,6</w:t>
            </w:r>
          </w:p>
        </w:tc>
      </w:tr>
      <w:tr w:rsidR="00B625BB" w:rsidRPr="00871527" w14:paraId="10420497" w14:textId="77777777" w:rsidTr="00871527">
        <w:tc>
          <w:tcPr>
            <w:tcW w:w="3634" w:type="dxa"/>
            <w:vMerge w:val="restart"/>
          </w:tcPr>
          <w:p w14:paraId="6E032906" w14:textId="77777777" w:rsidR="00F67296" w:rsidRPr="00871527" w:rsidRDefault="00F67296">
            <w:pPr>
              <w:pStyle w:val="ConsPlusNormal"/>
              <w:rPr>
                <w:sz w:val="18"/>
                <w:szCs w:val="18"/>
              </w:rPr>
            </w:pPr>
            <w:r w:rsidRPr="00871527">
              <w:rPr>
                <w:sz w:val="18"/>
                <w:szCs w:val="18"/>
              </w:rPr>
              <w:t>Подготовка специалистов со средним медицинским образованием</w:t>
            </w:r>
          </w:p>
        </w:tc>
        <w:tc>
          <w:tcPr>
            <w:tcW w:w="1864" w:type="dxa"/>
          </w:tcPr>
          <w:p w14:paraId="0A49BCD9" w14:textId="77777777" w:rsidR="00F67296" w:rsidRPr="00871527" w:rsidRDefault="00F67296">
            <w:pPr>
              <w:pStyle w:val="ConsPlusNormal"/>
              <w:rPr>
                <w:sz w:val="18"/>
                <w:szCs w:val="18"/>
              </w:rPr>
            </w:pPr>
            <w:r w:rsidRPr="00871527">
              <w:rPr>
                <w:sz w:val="18"/>
                <w:szCs w:val="18"/>
              </w:rPr>
              <w:t>Всего</w:t>
            </w:r>
          </w:p>
        </w:tc>
        <w:tc>
          <w:tcPr>
            <w:tcW w:w="1474" w:type="dxa"/>
          </w:tcPr>
          <w:p w14:paraId="49DE9970" w14:textId="77777777" w:rsidR="00F67296" w:rsidRPr="00871527" w:rsidRDefault="00F67296">
            <w:pPr>
              <w:pStyle w:val="ConsPlusNormal"/>
              <w:rPr>
                <w:sz w:val="18"/>
                <w:szCs w:val="18"/>
              </w:rPr>
            </w:pPr>
            <w:r w:rsidRPr="00871527">
              <w:rPr>
                <w:sz w:val="18"/>
                <w:szCs w:val="18"/>
              </w:rPr>
              <w:t>1128885,0</w:t>
            </w:r>
          </w:p>
        </w:tc>
        <w:tc>
          <w:tcPr>
            <w:tcW w:w="1474" w:type="dxa"/>
          </w:tcPr>
          <w:p w14:paraId="7BB137E6" w14:textId="77777777" w:rsidR="00F67296" w:rsidRPr="00871527" w:rsidRDefault="00F67296">
            <w:pPr>
              <w:pStyle w:val="ConsPlusNormal"/>
              <w:rPr>
                <w:sz w:val="18"/>
                <w:szCs w:val="18"/>
              </w:rPr>
            </w:pPr>
            <w:r w:rsidRPr="00871527">
              <w:rPr>
                <w:sz w:val="18"/>
                <w:szCs w:val="18"/>
              </w:rPr>
              <w:t>941444,3</w:t>
            </w:r>
          </w:p>
        </w:tc>
        <w:tc>
          <w:tcPr>
            <w:tcW w:w="1531" w:type="dxa"/>
          </w:tcPr>
          <w:p w14:paraId="58BA6711" w14:textId="77777777" w:rsidR="00F67296" w:rsidRPr="00871527" w:rsidRDefault="00F67296">
            <w:pPr>
              <w:pStyle w:val="ConsPlusNormal"/>
              <w:rPr>
                <w:sz w:val="18"/>
                <w:szCs w:val="18"/>
              </w:rPr>
            </w:pPr>
            <w:r w:rsidRPr="00871527">
              <w:rPr>
                <w:sz w:val="18"/>
                <w:szCs w:val="18"/>
              </w:rPr>
              <w:t>858387,4</w:t>
            </w:r>
          </w:p>
        </w:tc>
        <w:tc>
          <w:tcPr>
            <w:tcW w:w="1474" w:type="dxa"/>
          </w:tcPr>
          <w:p w14:paraId="0210E267" w14:textId="77777777" w:rsidR="00F67296" w:rsidRPr="00871527" w:rsidRDefault="00F67296">
            <w:pPr>
              <w:pStyle w:val="ConsPlusNormal"/>
              <w:rPr>
                <w:sz w:val="18"/>
                <w:szCs w:val="18"/>
              </w:rPr>
            </w:pPr>
            <w:r w:rsidRPr="00871527">
              <w:rPr>
                <w:sz w:val="18"/>
                <w:szCs w:val="18"/>
              </w:rPr>
              <w:t>832141,3</w:t>
            </w:r>
          </w:p>
        </w:tc>
        <w:tc>
          <w:tcPr>
            <w:tcW w:w="1531" w:type="dxa"/>
          </w:tcPr>
          <w:p w14:paraId="5CCA3A1F" w14:textId="77777777" w:rsidR="00F67296" w:rsidRPr="00871527" w:rsidRDefault="00F67296">
            <w:pPr>
              <w:pStyle w:val="ConsPlusNormal"/>
              <w:rPr>
                <w:sz w:val="18"/>
                <w:szCs w:val="18"/>
              </w:rPr>
            </w:pPr>
            <w:r w:rsidRPr="00871527">
              <w:rPr>
                <w:sz w:val="18"/>
                <w:szCs w:val="18"/>
              </w:rPr>
              <w:t>1069448,6</w:t>
            </w:r>
          </w:p>
        </w:tc>
        <w:tc>
          <w:tcPr>
            <w:tcW w:w="1474" w:type="dxa"/>
          </w:tcPr>
          <w:p w14:paraId="552493A6" w14:textId="77777777" w:rsidR="00F67296" w:rsidRPr="00871527" w:rsidRDefault="00F67296">
            <w:pPr>
              <w:pStyle w:val="ConsPlusNormal"/>
              <w:rPr>
                <w:sz w:val="18"/>
                <w:szCs w:val="18"/>
              </w:rPr>
            </w:pPr>
            <w:r w:rsidRPr="00871527">
              <w:rPr>
                <w:sz w:val="18"/>
                <w:szCs w:val="18"/>
              </w:rPr>
              <w:t>82683,0</w:t>
            </w:r>
          </w:p>
        </w:tc>
        <w:tc>
          <w:tcPr>
            <w:tcW w:w="1531" w:type="dxa"/>
          </w:tcPr>
          <w:p w14:paraId="774136B8" w14:textId="77777777" w:rsidR="00F67296" w:rsidRPr="00871527" w:rsidRDefault="00F67296">
            <w:pPr>
              <w:pStyle w:val="ConsPlusNormal"/>
              <w:rPr>
                <w:sz w:val="18"/>
                <w:szCs w:val="18"/>
              </w:rPr>
            </w:pPr>
            <w:r w:rsidRPr="00871527">
              <w:rPr>
                <w:sz w:val="18"/>
                <w:szCs w:val="18"/>
              </w:rPr>
              <w:t>82683,0</w:t>
            </w:r>
          </w:p>
        </w:tc>
        <w:tc>
          <w:tcPr>
            <w:tcW w:w="1531" w:type="dxa"/>
          </w:tcPr>
          <w:p w14:paraId="1BDD34DF" w14:textId="77777777" w:rsidR="00F67296" w:rsidRPr="00871527" w:rsidRDefault="00F67296">
            <w:pPr>
              <w:pStyle w:val="ConsPlusNormal"/>
              <w:rPr>
                <w:sz w:val="18"/>
                <w:szCs w:val="18"/>
              </w:rPr>
            </w:pPr>
            <w:r w:rsidRPr="00871527">
              <w:rPr>
                <w:sz w:val="18"/>
                <w:szCs w:val="18"/>
              </w:rPr>
              <w:t>82683,0</w:t>
            </w:r>
          </w:p>
        </w:tc>
      </w:tr>
      <w:tr w:rsidR="00B625BB" w:rsidRPr="00871527" w14:paraId="01F6D821" w14:textId="77777777" w:rsidTr="00871527">
        <w:tc>
          <w:tcPr>
            <w:tcW w:w="3634" w:type="dxa"/>
            <w:vMerge/>
          </w:tcPr>
          <w:p w14:paraId="4FB6C376" w14:textId="77777777" w:rsidR="00F67296" w:rsidRPr="00871527" w:rsidRDefault="00F67296">
            <w:pPr>
              <w:pStyle w:val="ConsPlusNormal"/>
              <w:rPr>
                <w:sz w:val="18"/>
                <w:szCs w:val="18"/>
              </w:rPr>
            </w:pPr>
          </w:p>
        </w:tc>
        <w:tc>
          <w:tcPr>
            <w:tcW w:w="1864" w:type="dxa"/>
          </w:tcPr>
          <w:p w14:paraId="31755EF5"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7EC8B5B7" w14:textId="77777777" w:rsidR="00F67296" w:rsidRPr="00871527" w:rsidRDefault="00F67296">
            <w:pPr>
              <w:pStyle w:val="ConsPlusNormal"/>
              <w:rPr>
                <w:sz w:val="18"/>
                <w:szCs w:val="18"/>
              </w:rPr>
            </w:pPr>
            <w:r w:rsidRPr="00871527">
              <w:rPr>
                <w:sz w:val="18"/>
                <w:szCs w:val="18"/>
              </w:rPr>
              <w:t>1128885,0</w:t>
            </w:r>
          </w:p>
        </w:tc>
        <w:tc>
          <w:tcPr>
            <w:tcW w:w="1474" w:type="dxa"/>
          </w:tcPr>
          <w:p w14:paraId="74F03014" w14:textId="77777777" w:rsidR="00F67296" w:rsidRPr="00871527" w:rsidRDefault="00F67296">
            <w:pPr>
              <w:pStyle w:val="ConsPlusNormal"/>
              <w:rPr>
                <w:sz w:val="18"/>
                <w:szCs w:val="18"/>
              </w:rPr>
            </w:pPr>
            <w:r w:rsidRPr="00871527">
              <w:rPr>
                <w:sz w:val="18"/>
                <w:szCs w:val="18"/>
              </w:rPr>
              <w:t>941444,3</w:t>
            </w:r>
          </w:p>
        </w:tc>
        <w:tc>
          <w:tcPr>
            <w:tcW w:w="1531" w:type="dxa"/>
          </w:tcPr>
          <w:p w14:paraId="3D71602F" w14:textId="77777777" w:rsidR="00F67296" w:rsidRPr="00871527" w:rsidRDefault="00F67296">
            <w:pPr>
              <w:pStyle w:val="ConsPlusNormal"/>
              <w:rPr>
                <w:sz w:val="18"/>
                <w:szCs w:val="18"/>
              </w:rPr>
            </w:pPr>
            <w:r w:rsidRPr="00871527">
              <w:rPr>
                <w:sz w:val="18"/>
                <w:szCs w:val="18"/>
              </w:rPr>
              <w:t>858387,4</w:t>
            </w:r>
          </w:p>
        </w:tc>
        <w:tc>
          <w:tcPr>
            <w:tcW w:w="1474" w:type="dxa"/>
          </w:tcPr>
          <w:p w14:paraId="4183BAB9" w14:textId="77777777" w:rsidR="00F67296" w:rsidRPr="00871527" w:rsidRDefault="00F67296">
            <w:pPr>
              <w:pStyle w:val="ConsPlusNormal"/>
              <w:rPr>
                <w:sz w:val="18"/>
                <w:szCs w:val="18"/>
              </w:rPr>
            </w:pPr>
            <w:r w:rsidRPr="00871527">
              <w:rPr>
                <w:sz w:val="18"/>
                <w:szCs w:val="18"/>
              </w:rPr>
              <w:t>832141,3</w:t>
            </w:r>
          </w:p>
        </w:tc>
        <w:tc>
          <w:tcPr>
            <w:tcW w:w="1531" w:type="dxa"/>
          </w:tcPr>
          <w:p w14:paraId="759F2844" w14:textId="77777777" w:rsidR="00F67296" w:rsidRPr="00871527" w:rsidRDefault="00F67296">
            <w:pPr>
              <w:pStyle w:val="ConsPlusNormal"/>
              <w:rPr>
                <w:sz w:val="18"/>
                <w:szCs w:val="18"/>
              </w:rPr>
            </w:pPr>
            <w:r w:rsidRPr="00871527">
              <w:rPr>
                <w:sz w:val="18"/>
                <w:szCs w:val="18"/>
              </w:rPr>
              <w:t>1069448,6</w:t>
            </w:r>
          </w:p>
        </w:tc>
        <w:tc>
          <w:tcPr>
            <w:tcW w:w="1474" w:type="dxa"/>
          </w:tcPr>
          <w:p w14:paraId="75D8A978" w14:textId="77777777" w:rsidR="00F67296" w:rsidRPr="00871527" w:rsidRDefault="00F67296">
            <w:pPr>
              <w:pStyle w:val="ConsPlusNormal"/>
              <w:rPr>
                <w:sz w:val="18"/>
                <w:szCs w:val="18"/>
              </w:rPr>
            </w:pPr>
            <w:r w:rsidRPr="00871527">
              <w:rPr>
                <w:sz w:val="18"/>
                <w:szCs w:val="18"/>
              </w:rPr>
              <w:t>82683,0</w:t>
            </w:r>
          </w:p>
        </w:tc>
        <w:tc>
          <w:tcPr>
            <w:tcW w:w="1531" w:type="dxa"/>
          </w:tcPr>
          <w:p w14:paraId="13EA48AC" w14:textId="77777777" w:rsidR="00F67296" w:rsidRPr="00871527" w:rsidRDefault="00F67296">
            <w:pPr>
              <w:pStyle w:val="ConsPlusNormal"/>
              <w:rPr>
                <w:sz w:val="18"/>
                <w:szCs w:val="18"/>
              </w:rPr>
            </w:pPr>
            <w:r w:rsidRPr="00871527">
              <w:rPr>
                <w:sz w:val="18"/>
                <w:szCs w:val="18"/>
              </w:rPr>
              <w:t>82683,0</w:t>
            </w:r>
          </w:p>
        </w:tc>
        <w:tc>
          <w:tcPr>
            <w:tcW w:w="1531" w:type="dxa"/>
          </w:tcPr>
          <w:p w14:paraId="1DF2AD80" w14:textId="77777777" w:rsidR="00F67296" w:rsidRPr="00871527" w:rsidRDefault="00F67296">
            <w:pPr>
              <w:pStyle w:val="ConsPlusNormal"/>
              <w:rPr>
                <w:sz w:val="18"/>
                <w:szCs w:val="18"/>
              </w:rPr>
            </w:pPr>
            <w:r w:rsidRPr="00871527">
              <w:rPr>
                <w:sz w:val="18"/>
                <w:szCs w:val="18"/>
              </w:rPr>
              <w:t>82683,0</w:t>
            </w:r>
          </w:p>
        </w:tc>
      </w:tr>
      <w:tr w:rsidR="00B625BB" w:rsidRPr="00871527" w14:paraId="7CBF7EB5" w14:textId="77777777" w:rsidTr="00871527">
        <w:tc>
          <w:tcPr>
            <w:tcW w:w="3634" w:type="dxa"/>
            <w:vMerge w:val="restart"/>
          </w:tcPr>
          <w:p w14:paraId="75CE082E" w14:textId="77777777" w:rsidR="00F67296" w:rsidRPr="00871527" w:rsidRDefault="00F67296">
            <w:pPr>
              <w:pStyle w:val="ConsPlusNormal"/>
              <w:rPr>
                <w:sz w:val="18"/>
                <w:szCs w:val="18"/>
              </w:rPr>
            </w:pPr>
            <w:r w:rsidRPr="00871527">
              <w:rPr>
                <w:sz w:val="18"/>
                <w:szCs w:val="18"/>
              </w:rPr>
              <w:lastRenderedPageBreak/>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864" w:type="dxa"/>
          </w:tcPr>
          <w:p w14:paraId="7C1CD4A1" w14:textId="77777777" w:rsidR="00F67296" w:rsidRPr="00871527" w:rsidRDefault="00F67296">
            <w:pPr>
              <w:pStyle w:val="ConsPlusNormal"/>
              <w:rPr>
                <w:sz w:val="18"/>
                <w:szCs w:val="18"/>
              </w:rPr>
            </w:pPr>
            <w:r w:rsidRPr="00871527">
              <w:rPr>
                <w:sz w:val="18"/>
                <w:szCs w:val="18"/>
              </w:rPr>
              <w:t>Всего</w:t>
            </w:r>
          </w:p>
        </w:tc>
        <w:tc>
          <w:tcPr>
            <w:tcW w:w="1474" w:type="dxa"/>
          </w:tcPr>
          <w:p w14:paraId="7916286F" w14:textId="77777777" w:rsidR="00F67296" w:rsidRPr="00871527" w:rsidRDefault="00F67296">
            <w:pPr>
              <w:pStyle w:val="ConsPlusNormal"/>
              <w:rPr>
                <w:sz w:val="18"/>
                <w:szCs w:val="18"/>
              </w:rPr>
            </w:pPr>
            <w:r w:rsidRPr="00871527">
              <w:rPr>
                <w:sz w:val="18"/>
                <w:szCs w:val="18"/>
              </w:rPr>
              <w:t>1062778,9</w:t>
            </w:r>
          </w:p>
        </w:tc>
        <w:tc>
          <w:tcPr>
            <w:tcW w:w="1474" w:type="dxa"/>
          </w:tcPr>
          <w:p w14:paraId="621A2594" w14:textId="77777777" w:rsidR="00F67296" w:rsidRPr="00871527" w:rsidRDefault="00F67296">
            <w:pPr>
              <w:pStyle w:val="ConsPlusNormal"/>
              <w:rPr>
                <w:sz w:val="18"/>
                <w:szCs w:val="18"/>
              </w:rPr>
            </w:pPr>
            <w:r w:rsidRPr="00871527">
              <w:rPr>
                <w:sz w:val="18"/>
                <w:szCs w:val="18"/>
              </w:rPr>
              <w:t>897653,6</w:t>
            </w:r>
          </w:p>
        </w:tc>
        <w:tc>
          <w:tcPr>
            <w:tcW w:w="1531" w:type="dxa"/>
          </w:tcPr>
          <w:p w14:paraId="20209754" w14:textId="77777777" w:rsidR="00F67296" w:rsidRPr="00871527" w:rsidRDefault="00F67296">
            <w:pPr>
              <w:pStyle w:val="ConsPlusNormal"/>
              <w:rPr>
                <w:sz w:val="18"/>
                <w:szCs w:val="18"/>
              </w:rPr>
            </w:pPr>
            <w:r w:rsidRPr="00871527">
              <w:rPr>
                <w:sz w:val="18"/>
                <w:szCs w:val="18"/>
              </w:rPr>
              <w:t>759643,0</w:t>
            </w:r>
          </w:p>
        </w:tc>
        <w:tc>
          <w:tcPr>
            <w:tcW w:w="1474" w:type="dxa"/>
          </w:tcPr>
          <w:p w14:paraId="1D5A2EF6" w14:textId="77777777" w:rsidR="00F67296" w:rsidRPr="00871527" w:rsidRDefault="00F67296">
            <w:pPr>
              <w:pStyle w:val="ConsPlusNormal"/>
              <w:rPr>
                <w:sz w:val="18"/>
                <w:szCs w:val="18"/>
              </w:rPr>
            </w:pPr>
            <w:r w:rsidRPr="00871527">
              <w:rPr>
                <w:sz w:val="18"/>
                <w:szCs w:val="18"/>
              </w:rPr>
              <w:t>761648,2</w:t>
            </w:r>
          </w:p>
        </w:tc>
        <w:tc>
          <w:tcPr>
            <w:tcW w:w="1531" w:type="dxa"/>
          </w:tcPr>
          <w:p w14:paraId="27C844BF" w14:textId="77777777" w:rsidR="00F67296" w:rsidRPr="00871527" w:rsidRDefault="00F67296">
            <w:pPr>
              <w:pStyle w:val="ConsPlusNormal"/>
              <w:rPr>
                <w:sz w:val="18"/>
                <w:szCs w:val="18"/>
              </w:rPr>
            </w:pPr>
            <w:r w:rsidRPr="00871527">
              <w:rPr>
                <w:sz w:val="18"/>
                <w:szCs w:val="18"/>
              </w:rPr>
              <w:t>801076,5</w:t>
            </w:r>
          </w:p>
        </w:tc>
        <w:tc>
          <w:tcPr>
            <w:tcW w:w="1474" w:type="dxa"/>
          </w:tcPr>
          <w:p w14:paraId="490221C3" w14:textId="77777777" w:rsidR="00F67296" w:rsidRPr="00871527" w:rsidRDefault="00F67296">
            <w:pPr>
              <w:pStyle w:val="ConsPlusNormal"/>
              <w:rPr>
                <w:sz w:val="18"/>
                <w:szCs w:val="18"/>
              </w:rPr>
            </w:pPr>
            <w:r w:rsidRPr="00871527">
              <w:rPr>
                <w:sz w:val="18"/>
                <w:szCs w:val="18"/>
              </w:rPr>
              <w:t>45683,0</w:t>
            </w:r>
          </w:p>
        </w:tc>
        <w:tc>
          <w:tcPr>
            <w:tcW w:w="1531" w:type="dxa"/>
          </w:tcPr>
          <w:p w14:paraId="71D60F87" w14:textId="77777777" w:rsidR="00F67296" w:rsidRPr="00871527" w:rsidRDefault="00F67296">
            <w:pPr>
              <w:pStyle w:val="ConsPlusNormal"/>
              <w:rPr>
                <w:sz w:val="18"/>
                <w:szCs w:val="18"/>
              </w:rPr>
            </w:pPr>
            <w:r w:rsidRPr="00871527">
              <w:rPr>
                <w:sz w:val="18"/>
                <w:szCs w:val="18"/>
              </w:rPr>
              <w:t>45683,0</w:t>
            </w:r>
          </w:p>
        </w:tc>
        <w:tc>
          <w:tcPr>
            <w:tcW w:w="1531" w:type="dxa"/>
          </w:tcPr>
          <w:p w14:paraId="3C1E9824" w14:textId="77777777" w:rsidR="00F67296" w:rsidRPr="00871527" w:rsidRDefault="00F67296">
            <w:pPr>
              <w:pStyle w:val="ConsPlusNormal"/>
              <w:rPr>
                <w:sz w:val="18"/>
                <w:szCs w:val="18"/>
              </w:rPr>
            </w:pPr>
            <w:r w:rsidRPr="00871527">
              <w:rPr>
                <w:sz w:val="18"/>
                <w:szCs w:val="18"/>
              </w:rPr>
              <w:t>45683,0</w:t>
            </w:r>
          </w:p>
        </w:tc>
      </w:tr>
      <w:tr w:rsidR="00B625BB" w:rsidRPr="00871527" w14:paraId="18AC6644" w14:textId="77777777" w:rsidTr="00871527">
        <w:tc>
          <w:tcPr>
            <w:tcW w:w="3634" w:type="dxa"/>
            <w:vMerge/>
          </w:tcPr>
          <w:p w14:paraId="596CD998" w14:textId="77777777" w:rsidR="00F67296" w:rsidRPr="00871527" w:rsidRDefault="00F67296">
            <w:pPr>
              <w:pStyle w:val="ConsPlusNormal"/>
              <w:rPr>
                <w:sz w:val="18"/>
                <w:szCs w:val="18"/>
              </w:rPr>
            </w:pPr>
          </w:p>
        </w:tc>
        <w:tc>
          <w:tcPr>
            <w:tcW w:w="1864" w:type="dxa"/>
          </w:tcPr>
          <w:p w14:paraId="3FE46F2A"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39897B05" w14:textId="77777777" w:rsidR="00F67296" w:rsidRPr="00871527" w:rsidRDefault="00F67296">
            <w:pPr>
              <w:pStyle w:val="ConsPlusNormal"/>
              <w:rPr>
                <w:sz w:val="18"/>
                <w:szCs w:val="18"/>
              </w:rPr>
            </w:pPr>
            <w:r w:rsidRPr="00871527">
              <w:rPr>
                <w:sz w:val="18"/>
                <w:szCs w:val="18"/>
              </w:rPr>
              <w:t>1062778,9</w:t>
            </w:r>
          </w:p>
        </w:tc>
        <w:tc>
          <w:tcPr>
            <w:tcW w:w="1474" w:type="dxa"/>
          </w:tcPr>
          <w:p w14:paraId="6A4143B5" w14:textId="77777777" w:rsidR="00F67296" w:rsidRPr="00871527" w:rsidRDefault="00F67296">
            <w:pPr>
              <w:pStyle w:val="ConsPlusNormal"/>
              <w:rPr>
                <w:sz w:val="18"/>
                <w:szCs w:val="18"/>
              </w:rPr>
            </w:pPr>
            <w:r w:rsidRPr="00871527">
              <w:rPr>
                <w:sz w:val="18"/>
                <w:szCs w:val="18"/>
              </w:rPr>
              <w:t>897653,6</w:t>
            </w:r>
          </w:p>
        </w:tc>
        <w:tc>
          <w:tcPr>
            <w:tcW w:w="1531" w:type="dxa"/>
          </w:tcPr>
          <w:p w14:paraId="64CF6F3D" w14:textId="77777777" w:rsidR="00F67296" w:rsidRPr="00871527" w:rsidRDefault="00F67296">
            <w:pPr>
              <w:pStyle w:val="ConsPlusNormal"/>
              <w:rPr>
                <w:sz w:val="18"/>
                <w:szCs w:val="18"/>
              </w:rPr>
            </w:pPr>
            <w:r w:rsidRPr="00871527">
              <w:rPr>
                <w:sz w:val="18"/>
                <w:szCs w:val="18"/>
              </w:rPr>
              <w:t>759643,0</w:t>
            </w:r>
          </w:p>
        </w:tc>
        <w:tc>
          <w:tcPr>
            <w:tcW w:w="1474" w:type="dxa"/>
          </w:tcPr>
          <w:p w14:paraId="04EB5400" w14:textId="77777777" w:rsidR="00F67296" w:rsidRPr="00871527" w:rsidRDefault="00F67296">
            <w:pPr>
              <w:pStyle w:val="ConsPlusNormal"/>
              <w:rPr>
                <w:sz w:val="18"/>
                <w:szCs w:val="18"/>
              </w:rPr>
            </w:pPr>
            <w:r w:rsidRPr="00871527">
              <w:rPr>
                <w:sz w:val="18"/>
                <w:szCs w:val="18"/>
              </w:rPr>
              <w:t>761648,2</w:t>
            </w:r>
          </w:p>
        </w:tc>
        <w:tc>
          <w:tcPr>
            <w:tcW w:w="1531" w:type="dxa"/>
          </w:tcPr>
          <w:p w14:paraId="5302397F" w14:textId="77777777" w:rsidR="00F67296" w:rsidRPr="00871527" w:rsidRDefault="00F67296">
            <w:pPr>
              <w:pStyle w:val="ConsPlusNormal"/>
              <w:rPr>
                <w:sz w:val="18"/>
                <w:szCs w:val="18"/>
              </w:rPr>
            </w:pPr>
            <w:r w:rsidRPr="00871527">
              <w:rPr>
                <w:sz w:val="18"/>
                <w:szCs w:val="18"/>
              </w:rPr>
              <w:t>801076,5</w:t>
            </w:r>
          </w:p>
        </w:tc>
        <w:tc>
          <w:tcPr>
            <w:tcW w:w="1474" w:type="dxa"/>
          </w:tcPr>
          <w:p w14:paraId="1764B181" w14:textId="77777777" w:rsidR="00F67296" w:rsidRPr="00871527" w:rsidRDefault="00F67296">
            <w:pPr>
              <w:pStyle w:val="ConsPlusNormal"/>
              <w:rPr>
                <w:sz w:val="18"/>
                <w:szCs w:val="18"/>
              </w:rPr>
            </w:pPr>
            <w:r w:rsidRPr="00871527">
              <w:rPr>
                <w:sz w:val="18"/>
                <w:szCs w:val="18"/>
              </w:rPr>
              <w:t>45683,0</w:t>
            </w:r>
          </w:p>
        </w:tc>
        <w:tc>
          <w:tcPr>
            <w:tcW w:w="1531" w:type="dxa"/>
          </w:tcPr>
          <w:p w14:paraId="0CFA58B7" w14:textId="77777777" w:rsidR="00F67296" w:rsidRPr="00871527" w:rsidRDefault="00F67296">
            <w:pPr>
              <w:pStyle w:val="ConsPlusNormal"/>
              <w:rPr>
                <w:sz w:val="18"/>
                <w:szCs w:val="18"/>
              </w:rPr>
            </w:pPr>
            <w:r w:rsidRPr="00871527">
              <w:rPr>
                <w:sz w:val="18"/>
                <w:szCs w:val="18"/>
              </w:rPr>
              <w:t>45683,0</w:t>
            </w:r>
          </w:p>
        </w:tc>
        <w:tc>
          <w:tcPr>
            <w:tcW w:w="1531" w:type="dxa"/>
          </w:tcPr>
          <w:p w14:paraId="7B2A1674" w14:textId="77777777" w:rsidR="00F67296" w:rsidRPr="00871527" w:rsidRDefault="00F67296">
            <w:pPr>
              <w:pStyle w:val="ConsPlusNormal"/>
              <w:rPr>
                <w:sz w:val="18"/>
                <w:szCs w:val="18"/>
              </w:rPr>
            </w:pPr>
            <w:r w:rsidRPr="00871527">
              <w:rPr>
                <w:sz w:val="18"/>
                <w:szCs w:val="18"/>
              </w:rPr>
              <w:t>45683,0</w:t>
            </w:r>
          </w:p>
        </w:tc>
      </w:tr>
      <w:tr w:rsidR="00B625BB" w:rsidRPr="00871527" w14:paraId="197C5226" w14:textId="77777777" w:rsidTr="00871527">
        <w:tc>
          <w:tcPr>
            <w:tcW w:w="3634" w:type="dxa"/>
            <w:vMerge w:val="restart"/>
          </w:tcPr>
          <w:p w14:paraId="28DBF793" w14:textId="77777777" w:rsidR="00F67296" w:rsidRPr="00871527" w:rsidRDefault="00F67296">
            <w:pPr>
              <w:pStyle w:val="ConsPlusNormal"/>
              <w:rPr>
                <w:sz w:val="18"/>
                <w:szCs w:val="18"/>
              </w:rPr>
            </w:pPr>
            <w:r w:rsidRPr="00871527">
              <w:rPr>
                <w:sz w:val="18"/>
                <w:szCs w:val="18"/>
              </w:rPr>
              <w:t>Приобретение государственными учреждениями оборудования и других основных средств</w:t>
            </w:r>
          </w:p>
        </w:tc>
        <w:tc>
          <w:tcPr>
            <w:tcW w:w="1864" w:type="dxa"/>
          </w:tcPr>
          <w:p w14:paraId="19B59713" w14:textId="77777777" w:rsidR="00F67296" w:rsidRPr="00871527" w:rsidRDefault="00F67296">
            <w:pPr>
              <w:pStyle w:val="ConsPlusNormal"/>
              <w:rPr>
                <w:sz w:val="18"/>
                <w:szCs w:val="18"/>
              </w:rPr>
            </w:pPr>
            <w:r w:rsidRPr="00871527">
              <w:rPr>
                <w:sz w:val="18"/>
                <w:szCs w:val="18"/>
              </w:rPr>
              <w:t>Всего</w:t>
            </w:r>
          </w:p>
        </w:tc>
        <w:tc>
          <w:tcPr>
            <w:tcW w:w="1474" w:type="dxa"/>
          </w:tcPr>
          <w:p w14:paraId="6671711E" w14:textId="77777777" w:rsidR="00F67296" w:rsidRPr="00871527" w:rsidRDefault="00F67296">
            <w:pPr>
              <w:pStyle w:val="ConsPlusNormal"/>
              <w:rPr>
                <w:sz w:val="18"/>
                <w:szCs w:val="18"/>
              </w:rPr>
            </w:pPr>
            <w:r w:rsidRPr="00871527">
              <w:rPr>
                <w:sz w:val="18"/>
                <w:szCs w:val="18"/>
              </w:rPr>
              <w:t>13370,0</w:t>
            </w:r>
          </w:p>
        </w:tc>
        <w:tc>
          <w:tcPr>
            <w:tcW w:w="1474" w:type="dxa"/>
          </w:tcPr>
          <w:p w14:paraId="290D7519" w14:textId="77777777" w:rsidR="00F67296" w:rsidRPr="00871527" w:rsidRDefault="00F67296">
            <w:pPr>
              <w:pStyle w:val="ConsPlusNormal"/>
              <w:rPr>
                <w:sz w:val="18"/>
                <w:szCs w:val="18"/>
              </w:rPr>
            </w:pPr>
            <w:r w:rsidRPr="00871527">
              <w:rPr>
                <w:sz w:val="18"/>
                <w:szCs w:val="18"/>
              </w:rPr>
              <w:t>0,0</w:t>
            </w:r>
          </w:p>
        </w:tc>
        <w:tc>
          <w:tcPr>
            <w:tcW w:w="1531" w:type="dxa"/>
          </w:tcPr>
          <w:p w14:paraId="04521AD3" w14:textId="77777777" w:rsidR="00F67296" w:rsidRPr="00871527" w:rsidRDefault="00F67296">
            <w:pPr>
              <w:pStyle w:val="ConsPlusNormal"/>
              <w:rPr>
                <w:sz w:val="18"/>
                <w:szCs w:val="18"/>
              </w:rPr>
            </w:pPr>
            <w:r w:rsidRPr="00871527">
              <w:rPr>
                <w:sz w:val="18"/>
                <w:szCs w:val="18"/>
              </w:rPr>
              <w:t>56942,0</w:t>
            </w:r>
          </w:p>
        </w:tc>
        <w:tc>
          <w:tcPr>
            <w:tcW w:w="1474" w:type="dxa"/>
          </w:tcPr>
          <w:p w14:paraId="5CDBC2DA" w14:textId="77777777" w:rsidR="00F67296" w:rsidRPr="00871527" w:rsidRDefault="00F67296">
            <w:pPr>
              <w:pStyle w:val="ConsPlusNormal"/>
              <w:rPr>
                <w:sz w:val="18"/>
                <w:szCs w:val="18"/>
              </w:rPr>
            </w:pPr>
            <w:r w:rsidRPr="00871527">
              <w:rPr>
                <w:sz w:val="18"/>
                <w:szCs w:val="18"/>
              </w:rPr>
              <w:t>9015,5</w:t>
            </w:r>
          </w:p>
        </w:tc>
        <w:tc>
          <w:tcPr>
            <w:tcW w:w="1531" w:type="dxa"/>
          </w:tcPr>
          <w:p w14:paraId="75CF19DB" w14:textId="77777777" w:rsidR="00F67296" w:rsidRPr="00871527" w:rsidRDefault="00F67296">
            <w:pPr>
              <w:pStyle w:val="ConsPlusNormal"/>
              <w:rPr>
                <w:sz w:val="18"/>
                <w:szCs w:val="18"/>
              </w:rPr>
            </w:pPr>
            <w:r w:rsidRPr="00871527">
              <w:rPr>
                <w:sz w:val="18"/>
                <w:szCs w:val="18"/>
              </w:rPr>
              <w:t>224368,9</w:t>
            </w:r>
          </w:p>
        </w:tc>
        <w:tc>
          <w:tcPr>
            <w:tcW w:w="1474" w:type="dxa"/>
          </w:tcPr>
          <w:p w14:paraId="251FDFA5" w14:textId="77777777" w:rsidR="00F67296" w:rsidRPr="00871527" w:rsidRDefault="00F67296">
            <w:pPr>
              <w:pStyle w:val="ConsPlusNormal"/>
              <w:rPr>
                <w:sz w:val="18"/>
                <w:szCs w:val="18"/>
              </w:rPr>
            </w:pPr>
            <w:r w:rsidRPr="00871527">
              <w:rPr>
                <w:sz w:val="18"/>
                <w:szCs w:val="18"/>
              </w:rPr>
              <w:t>0,0</w:t>
            </w:r>
          </w:p>
        </w:tc>
        <w:tc>
          <w:tcPr>
            <w:tcW w:w="1531" w:type="dxa"/>
          </w:tcPr>
          <w:p w14:paraId="52D384CC" w14:textId="77777777" w:rsidR="00F67296" w:rsidRPr="00871527" w:rsidRDefault="00F67296">
            <w:pPr>
              <w:pStyle w:val="ConsPlusNormal"/>
              <w:rPr>
                <w:sz w:val="18"/>
                <w:szCs w:val="18"/>
              </w:rPr>
            </w:pPr>
            <w:r w:rsidRPr="00871527">
              <w:rPr>
                <w:sz w:val="18"/>
                <w:szCs w:val="18"/>
              </w:rPr>
              <w:t>0,0</w:t>
            </w:r>
          </w:p>
        </w:tc>
        <w:tc>
          <w:tcPr>
            <w:tcW w:w="1531" w:type="dxa"/>
          </w:tcPr>
          <w:p w14:paraId="179A675E" w14:textId="77777777" w:rsidR="00F67296" w:rsidRPr="00871527" w:rsidRDefault="00F67296">
            <w:pPr>
              <w:pStyle w:val="ConsPlusNormal"/>
              <w:rPr>
                <w:sz w:val="18"/>
                <w:szCs w:val="18"/>
              </w:rPr>
            </w:pPr>
            <w:r w:rsidRPr="00871527">
              <w:rPr>
                <w:sz w:val="18"/>
                <w:szCs w:val="18"/>
              </w:rPr>
              <w:t>0,0</w:t>
            </w:r>
          </w:p>
        </w:tc>
      </w:tr>
      <w:tr w:rsidR="00B625BB" w:rsidRPr="00871527" w14:paraId="6DF1ACB7" w14:textId="77777777" w:rsidTr="00871527">
        <w:tc>
          <w:tcPr>
            <w:tcW w:w="3634" w:type="dxa"/>
            <w:vMerge/>
          </w:tcPr>
          <w:p w14:paraId="51683CD7" w14:textId="77777777" w:rsidR="00F67296" w:rsidRPr="00871527" w:rsidRDefault="00F67296">
            <w:pPr>
              <w:pStyle w:val="ConsPlusNormal"/>
              <w:rPr>
                <w:sz w:val="18"/>
                <w:szCs w:val="18"/>
              </w:rPr>
            </w:pPr>
          </w:p>
        </w:tc>
        <w:tc>
          <w:tcPr>
            <w:tcW w:w="1864" w:type="dxa"/>
          </w:tcPr>
          <w:p w14:paraId="26F2F76C"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520AB29D" w14:textId="77777777" w:rsidR="00F67296" w:rsidRPr="00871527" w:rsidRDefault="00F67296">
            <w:pPr>
              <w:pStyle w:val="ConsPlusNormal"/>
              <w:rPr>
                <w:sz w:val="18"/>
                <w:szCs w:val="18"/>
              </w:rPr>
            </w:pPr>
            <w:r w:rsidRPr="00871527">
              <w:rPr>
                <w:sz w:val="18"/>
                <w:szCs w:val="18"/>
              </w:rPr>
              <w:t>13370,0</w:t>
            </w:r>
          </w:p>
        </w:tc>
        <w:tc>
          <w:tcPr>
            <w:tcW w:w="1474" w:type="dxa"/>
          </w:tcPr>
          <w:p w14:paraId="7F731CB4" w14:textId="77777777" w:rsidR="00F67296" w:rsidRPr="00871527" w:rsidRDefault="00F67296">
            <w:pPr>
              <w:pStyle w:val="ConsPlusNormal"/>
              <w:rPr>
                <w:sz w:val="18"/>
                <w:szCs w:val="18"/>
              </w:rPr>
            </w:pPr>
            <w:r w:rsidRPr="00871527">
              <w:rPr>
                <w:sz w:val="18"/>
                <w:szCs w:val="18"/>
              </w:rPr>
              <w:t>0,0</w:t>
            </w:r>
          </w:p>
        </w:tc>
        <w:tc>
          <w:tcPr>
            <w:tcW w:w="1531" w:type="dxa"/>
          </w:tcPr>
          <w:p w14:paraId="7E212644" w14:textId="77777777" w:rsidR="00F67296" w:rsidRPr="00871527" w:rsidRDefault="00F67296">
            <w:pPr>
              <w:pStyle w:val="ConsPlusNormal"/>
              <w:rPr>
                <w:sz w:val="18"/>
                <w:szCs w:val="18"/>
              </w:rPr>
            </w:pPr>
            <w:r w:rsidRPr="00871527">
              <w:rPr>
                <w:sz w:val="18"/>
                <w:szCs w:val="18"/>
              </w:rPr>
              <w:t>56942,0</w:t>
            </w:r>
          </w:p>
        </w:tc>
        <w:tc>
          <w:tcPr>
            <w:tcW w:w="1474" w:type="dxa"/>
          </w:tcPr>
          <w:p w14:paraId="58C5E8BA" w14:textId="77777777" w:rsidR="00F67296" w:rsidRPr="00871527" w:rsidRDefault="00F67296">
            <w:pPr>
              <w:pStyle w:val="ConsPlusNormal"/>
              <w:rPr>
                <w:sz w:val="18"/>
                <w:szCs w:val="18"/>
              </w:rPr>
            </w:pPr>
            <w:r w:rsidRPr="00871527">
              <w:rPr>
                <w:sz w:val="18"/>
                <w:szCs w:val="18"/>
              </w:rPr>
              <w:t>9015,5</w:t>
            </w:r>
          </w:p>
        </w:tc>
        <w:tc>
          <w:tcPr>
            <w:tcW w:w="1531" w:type="dxa"/>
          </w:tcPr>
          <w:p w14:paraId="3B7E024F" w14:textId="77777777" w:rsidR="00F67296" w:rsidRPr="00871527" w:rsidRDefault="00F67296">
            <w:pPr>
              <w:pStyle w:val="ConsPlusNormal"/>
              <w:rPr>
                <w:sz w:val="18"/>
                <w:szCs w:val="18"/>
              </w:rPr>
            </w:pPr>
            <w:r w:rsidRPr="00871527">
              <w:rPr>
                <w:sz w:val="18"/>
                <w:szCs w:val="18"/>
              </w:rPr>
              <w:t>224368,9</w:t>
            </w:r>
          </w:p>
        </w:tc>
        <w:tc>
          <w:tcPr>
            <w:tcW w:w="1474" w:type="dxa"/>
          </w:tcPr>
          <w:p w14:paraId="6C2B6943" w14:textId="77777777" w:rsidR="00F67296" w:rsidRPr="00871527" w:rsidRDefault="00F67296">
            <w:pPr>
              <w:pStyle w:val="ConsPlusNormal"/>
              <w:rPr>
                <w:sz w:val="18"/>
                <w:szCs w:val="18"/>
              </w:rPr>
            </w:pPr>
            <w:r w:rsidRPr="00871527">
              <w:rPr>
                <w:sz w:val="18"/>
                <w:szCs w:val="18"/>
              </w:rPr>
              <w:t>0,0</w:t>
            </w:r>
          </w:p>
        </w:tc>
        <w:tc>
          <w:tcPr>
            <w:tcW w:w="1531" w:type="dxa"/>
          </w:tcPr>
          <w:p w14:paraId="58722401" w14:textId="77777777" w:rsidR="00F67296" w:rsidRPr="00871527" w:rsidRDefault="00F67296">
            <w:pPr>
              <w:pStyle w:val="ConsPlusNormal"/>
              <w:rPr>
                <w:sz w:val="18"/>
                <w:szCs w:val="18"/>
              </w:rPr>
            </w:pPr>
            <w:r w:rsidRPr="00871527">
              <w:rPr>
                <w:sz w:val="18"/>
                <w:szCs w:val="18"/>
              </w:rPr>
              <w:t>0,0</w:t>
            </w:r>
          </w:p>
        </w:tc>
        <w:tc>
          <w:tcPr>
            <w:tcW w:w="1531" w:type="dxa"/>
          </w:tcPr>
          <w:p w14:paraId="2DDC0D29" w14:textId="77777777" w:rsidR="00F67296" w:rsidRPr="00871527" w:rsidRDefault="00F67296">
            <w:pPr>
              <w:pStyle w:val="ConsPlusNormal"/>
              <w:rPr>
                <w:sz w:val="18"/>
                <w:szCs w:val="18"/>
              </w:rPr>
            </w:pPr>
            <w:r w:rsidRPr="00871527">
              <w:rPr>
                <w:sz w:val="18"/>
                <w:szCs w:val="18"/>
              </w:rPr>
              <w:t>0,0</w:t>
            </w:r>
          </w:p>
        </w:tc>
      </w:tr>
      <w:tr w:rsidR="00B625BB" w:rsidRPr="00871527" w14:paraId="4D99E61A" w14:textId="77777777" w:rsidTr="00871527">
        <w:tc>
          <w:tcPr>
            <w:tcW w:w="3634" w:type="dxa"/>
            <w:vMerge w:val="restart"/>
          </w:tcPr>
          <w:p w14:paraId="6B7BEBFA" w14:textId="77777777" w:rsidR="00F67296" w:rsidRPr="00871527" w:rsidRDefault="00F67296">
            <w:pPr>
              <w:pStyle w:val="ConsPlusNormal"/>
              <w:rPr>
                <w:sz w:val="18"/>
                <w:szCs w:val="18"/>
              </w:rPr>
            </w:pPr>
            <w:r w:rsidRPr="00871527">
              <w:rPr>
                <w:sz w:val="18"/>
                <w:szCs w:val="18"/>
              </w:rPr>
              <w:t>Проведение текущего ремонта государственными учреждениями</w:t>
            </w:r>
          </w:p>
        </w:tc>
        <w:tc>
          <w:tcPr>
            <w:tcW w:w="1864" w:type="dxa"/>
          </w:tcPr>
          <w:p w14:paraId="0C18CDA2" w14:textId="77777777" w:rsidR="00F67296" w:rsidRPr="00871527" w:rsidRDefault="00F67296">
            <w:pPr>
              <w:pStyle w:val="ConsPlusNormal"/>
              <w:rPr>
                <w:sz w:val="18"/>
                <w:szCs w:val="18"/>
              </w:rPr>
            </w:pPr>
            <w:r w:rsidRPr="00871527">
              <w:rPr>
                <w:sz w:val="18"/>
                <w:szCs w:val="18"/>
              </w:rPr>
              <w:t>Всего</w:t>
            </w:r>
          </w:p>
        </w:tc>
        <w:tc>
          <w:tcPr>
            <w:tcW w:w="1474" w:type="dxa"/>
          </w:tcPr>
          <w:p w14:paraId="2E95846A" w14:textId="77777777" w:rsidR="00F67296" w:rsidRPr="00871527" w:rsidRDefault="00F67296">
            <w:pPr>
              <w:pStyle w:val="ConsPlusNormal"/>
              <w:rPr>
                <w:sz w:val="18"/>
                <w:szCs w:val="18"/>
              </w:rPr>
            </w:pPr>
            <w:r w:rsidRPr="00871527">
              <w:rPr>
                <w:sz w:val="18"/>
                <w:szCs w:val="18"/>
              </w:rPr>
              <w:t>0,0</w:t>
            </w:r>
          </w:p>
        </w:tc>
        <w:tc>
          <w:tcPr>
            <w:tcW w:w="1474" w:type="dxa"/>
          </w:tcPr>
          <w:p w14:paraId="390591B4" w14:textId="77777777" w:rsidR="00F67296" w:rsidRPr="00871527" w:rsidRDefault="00F67296">
            <w:pPr>
              <w:pStyle w:val="ConsPlusNormal"/>
              <w:rPr>
                <w:sz w:val="18"/>
                <w:szCs w:val="18"/>
              </w:rPr>
            </w:pPr>
            <w:r w:rsidRPr="00871527">
              <w:rPr>
                <w:sz w:val="18"/>
                <w:szCs w:val="18"/>
              </w:rPr>
              <w:t>0,0</w:t>
            </w:r>
          </w:p>
        </w:tc>
        <w:tc>
          <w:tcPr>
            <w:tcW w:w="1531" w:type="dxa"/>
          </w:tcPr>
          <w:p w14:paraId="25B36CE6" w14:textId="77777777" w:rsidR="00F67296" w:rsidRPr="00871527" w:rsidRDefault="00F67296">
            <w:pPr>
              <w:pStyle w:val="ConsPlusNormal"/>
              <w:rPr>
                <w:sz w:val="18"/>
                <w:szCs w:val="18"/>
              </w:rPr>
            </w:pPr>
            <w:r w:rsidRPr="00871527">
              <w:rPr>
                <w:sz w:val="18"/>
                <w:szCs w:val="18"/>
              </w:rPr>
              <w:t>0,0</w:t>
            </w:r>
          </w:p>
        </w:tc>
        <w:tc>
          <w:tcPr>
            <w:tcW w:w="1474" w:type="dxa"/>
          </w:tcPr>
          <w:p w14:paraId="6F658A78" w14:textId="77777777" w:rsidR="00F67296" w:rsidRPr="00871527" w:rsidRDefault="00F67296">
            <w:pPr>
              <w:pStyle w:val="ConsPlusNormal"/>
              <w:rPr>
                <w:sz w:val="18"/>
                <w:szCs w:val="18"/>
              </w:rPr>
            </w:pPr>
            <w:r w:rsidRPr="00871527">
              <w:rPr>
                <w:sz w:val="18"/>
                <w:szCs w:val="18"/>
              </w:rPr>
              <w:t>0,0</w:t>
            </w:r>
          </w:p>
        </w:tc>
        <w:tc>
          <w:tcPr>
            <w:tcW w:w="1531" w:type="dxa"/>
          </w:tcPr>
          <w:p w14:paraId="257E1269" w14:textId="77777777" w:rsidR="00F67296" w:rsidRPr="00871527" w:rsidRDefault="00F67296">
            <w:pPr>
              <w:pStyle w:val="ConsPlusNormal"/>
              <w:rPr>
                <w:sz w:val="18"/>
                <w:szCs w:val="18"/>
              </w:rPr>
            </w:pPr>
            <w:r w:rsidRPr="00871527">
              <w:rPr>
                <w:sz w:val="18"/>
                <w:szCs w:val="18"/>
              </w:rPr>
              <w:t>7447,8</w:t>
            </w:r>
          </w:p>
        </w:tc>
        <w:tc>
          <w:tcPr>
            <w:tcW w:w="1474" w:type="dxa"/>
          </w:tcPr>
          <w:p w14:paraId="70950083" w14:textId="77777777" w:rsidR="00F67296" w:rsidRPr="00871527" w:rsidRDefault="00F67296">
            <w:pPr>
              <w:pStyle w:val="ConsPlusNormal"/>
              <w:rPr>
                <w:sz w:val="18"/>
                <w:szCs w:val="18"/>
              </w:rPr>
            </w:pPr>
            <w:r w:rsidRPr="00871527">
              <w:rPr>
                <w:sz w:val="18"/>
                <w:szCs w:val="18"/>
              </w:rPr>
              <w:t>0,0</w:t>
            </w:r>
          </w:p>
        </w:tc>
        <w:tc>
          <w:tcPr>
            <w:tcW w:w="1531" w:type="dxa"/>
          </w:tcPr>
          <w:p w14:paraId="1F418E8A" w14:textId="77777777" w:rsidR="00F67296" w:rsidRPr="00871527" w:rsidRDefault="00F67296">
            <w:pPr>
              <w:pStyle w:val="ConsPlusNormal"/>
              <w:rPr>
                <w:sz w:val="18"/>
                <w:szCs w:val="18"/>
              </w:rPr>
            </w:pPr>
            <w:r w:rsidRPr="00871527">
              <w:rPr>
                <w:sz w:val="18"/>
                <w:szCs w:val="18"/>
              </w:rPr>
              <w:t>0,0</w:t>
            </w:r>
          </w:p>
        </w:tc>
        <w:tc>
          <w:tcPr>
            <w:tcW w:w="1531" w:type="dxa"/>
          </w:tcPr>
          <w:p w14:paraId="3105FBCE" w14:textId="77777777" w:rsidR="00F67296" w:rsidRPr="00871527" w:rsidRDefault="00F67296">
            <w:pPr>
              <w:pStyle w:val="ConsPlusNormal"/>
              <w:rPr>
                <w:sz w:val="18"/>
                <w:szCs w:val="18"/>
              </w:rPr>
            </w:pPr>
            <w:r w:rsidRPr="00871527">
              <w:rPr>
                <w:sz w:val="18"/>
                <w:szCs w:val="18"/>
              </w:rPr>
              <w:t>0,0</w:t>
            </w:r>
          </w:p>
        </w:tc>
      </w:tr>
      <w:tr w:rsidR="00B625BB" w:rsidRPr="00871527" w14:paraId="6DD9BAE4" w14:textId="77777777" w:rsidTr="00871527">
        <w:tc>
          <w:tcPr>
            <w:tcW w:w="3634" w:type="dxa"/>
            <w:vMerge/>
          </w:tcPr>
          <w:p w14:paraId="241D4C3D" w14:textId="77777777" w:rsidR="00F67296" w:rsidRPr="00871527" w:rsidRDefault="00F67296">
            <w:pPr>
              <w:pStyle w:val="ConsPlusNormal"/>
              <w:rPr>
                <w:sz w:val="18"/>
                <w:szCs w:val="18"/>
              </w:rPr>
            </w:pPr>
          </w:p>
        </w:tc>
        <w:tc>
          <w:tcPr>
            <w:tcW w:w="1864" w:type="dxa"/>
          </w:tcPr>
          <w:p w14:paraId="13027D01"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618255B8" w14:textId="77777777" w:rsidR="00F67296" w:rsidRPr="00871527" w:rsidRDefault="00F67296">
            <w:pPr>
              <w:pStyle w:val="ConsPlusNormal"/>
              <w:rPr>
                <w:sz w:val="18"/>
                <w:szCs w:val="18"/>
              </w:rPr>
            </w:pPr>
            <w:r w:rsidRPr="00871527">
              <w:rPr>
                <w:sz w:val="18"/>
                <w:szCs w:val="18"/>
              </w:rPr>
              <w:t>0,0</w:t>
            </w:r>
          </w:p>
        </w:tc>
        <w:tc>
          <w:tcPr>
            <w:tcW w:w="1474" w:type="dxa"/>
          </w:tcPr>
          <w:p w14:paraId="601F6330" w14:textId="77777777" w:rsidR="00F67296" w:rsidRPr="00871527" w:rsidRDefault="00F67296">
            <w:pPr>
              <w:pStyle w:val="ConsPlusNormal"/>
              <w:rPr>
                <w:sz w:val="18"/>
                <w:szCs w:val="18"/>
              </w:rPr>
            </w:pPr>
            <w:r w:rsidRPr="00871527">
              <w:rPr>
                <w:sz w:val="18"/>
                <w:szCs w:val="18"/>
              </w:rPr>
              <w:t>0,0</w:t>
            </w:r>
          </w:p>
        </w:tc>
        <w:tc>
          <w:tcPr>
            <w:tcW w:w="1531" w:type="dxa"/>
          </w:tcPr>
          <w:p w14:paraId="2F2CFF22" w14:textId="77777777" w:rsidR="00F67296" w:rsidRPr="00871527" w:rsidRDefault="00F67296">
            <w:pPr>
              <w:pStyle w:val="ConsPlusNormal"/>
              <w:rPr>
                <w:sz w:val="18"/>
                <w:szCs w:val="18"/>
              </w:rPr>
            </w:pPr>
            <w:r w:rsidRPr="00871527">
              <w:rPr>
                <w:sz w:val="18"/>
                <w:szCs w:val="18"/>
              </w:rPr>
              <w:t>0,0</w:t>
            </w:r>
          </w:p>
        </w:tc>
        <w:tc>
          <w:tcPr>
            <w:tcW w:w="1474" w:type="dxa"/>
          </w:tcPr>
          <w:p w14:paraId="6C4474E5" w14:textId="77777777" w:rsidR="00F67296" w:rsidRPr="00871527" w:rsidRDefault="00F67296">
            <w:pPr>
              <w:pStyle w:val="ConsPlusNormal"/>
              <w:rPr>
                <w:sz w:val="18"/>
                <w:szCs w:val="18"/>
              </w:rPr>
            </w:pPr>
            <w:r w:rsidRPr="00871527">
              <w:rPr>
                <w:sz w:val="18"/>
                <w:szCs w:val="18"/>
              </w:rPr>
              <w:t>0,0</w:t>
            </w:r>
          </w:p>
        </w:tc>
        <w:tc>
          <w:tcPr>
            <w:tcW w:w="1531" w:type="dxa"/>
          </w:tcPr>
          <w:p w14:paraId="19456237" w14:textId="77777777" w:rsidR="00F67296" w:rsidRPr="00871527" w:rsidRDefault="00F67296">
            <w:pPr>
              <w:pStyle w:val="ConsPlusNormal"/>
              <w:rPr>
                <w:sz w:val="18"/>
                <w:szCs w:val="18"/>
              </w:rPr>
            </w:pPr>
            <w:r w:rsidRPr="00871527">
              <w:rPr>
                <w:sz w:val="18"/>
                <w:szCs w:val="18"/>
              </w:rPr>
              <w:t>7447,8</w:t>
            </w:r>
          </w:p>
        </w:tc>
        <w:tc>
          <w:tcPr>
            <w:tcW w:w="1474" w:type="dxa"/>
          </w:tcPr>
          <w:p w14:paraId="15D5968C" w14:textId="77777777" w:rsidR="00F67296" w:rsidRPr="00871527" w:rsidRDefault="00F67296">
            <w:pPr>
              <w:pStyle w:val="ConsPlusNormal"/>
              <w:rPr>
                <w:sz w:val="18"/>
                <w:szCs w:val="18"/>
              </w:rPr>
            </w:pPr>
            <w:r w:rsidRPr="00871527">
              <w:rPr>
                <w:sz w:val="18"/>
                <w:szCs w:val="18"/>
              </w:rPr>
              <w:t>0,0</w:t>
            </w:r>
          </w:p>
        </w:tc>
        <w:tc>
          <w:tcPr>
            <w:tcW w:w="1531" w:type="dxa"/>
          </w:tcPr>
          <w:p w14:paraId="3DFD4609" w14:textId="77777777" w:rsidR="00F67296" w:rsidRPr="00871527" w:rsidRDefault="00F67296">
            <w:pPr>
              <w:pStyle w:val="ConsPlusNormal"/>
              <w:rPr>
                <w:sz w:val="18"/>
                <w:szCs w:val="18"/>
              </w:rPr>
            </w:pPr>
            <w:r w:rsidRPr="00871527">
              <w:rPr>
                <w:sz w:val="18"/>
                <w:szCs w:val="18"/>
              </w:rPr>
              <w:t>0,0</w:t>
            </w:r>
          </w:p>
        </w:tc>
        <w:tc>
          <w:tcPr>
            <w:tcW w:w="1531" w:type="dxa"/>
          </w:tcPr>
          <w:p w14:paraId="3874A48E" w14:textId="77777777" w:rsidR="00F67296" w:rsidRPr="00871527" w:rsidRDefault="00F67296">
            <w:pPr>
              <w:pStyle w:val="ConsPlusNormal"/>
              <w:rPr>
                <w:sz w:val="18"/>
                <w:szCs w:val="18"/>
              </w:rPr>
            </w:pPr>
            <w:r w:rsidRPr="00871527">
              <w:rPr>
                <w:sz w:val="18"/>
                <w:szCs w:val="18"/>
              </w:rPr>
              <w:t>0,0</w:t>
            </w:r>
          </w:p>
        </w:tc>
      </w:tr>
      <w:tr w:rsidR="00B625BB" w:rsidRPr="00871527" w14:paraId="1FE68FBE" w14:textId="77777777" w:rsidTr="00871527">
        <w:tc>
          <w:tcPr>
            <w:tcW w:w="3634" w:type="dxa"/>
            <w:vMerge w:val="restart"/>
          </w:tcPr>
          <w:p w14:paraId="54E3BED4" w14:textId="77777777" w:rsidR="00F67296" w:rsidRPr="00871527" w:rsidRDefault="00F67296">
            <w:pPr>
              <w:pStyle w:val="ConsPlusNormal"/>
              <w:rPr>
                <w:sz w:val="18"/>
                <w:szCs w:val="18"/>
              </w:rPr>
            </w:pPr>
            <w:r w:rsidRPr="00871527">
              <w:rPr>
                <w:sz w:val="18"/>
                <w:szCs w:val="18"/>
              </w:rPr>
              <w:t>Стипендии обучающимся</w:t>
            </w:r>
          </w:p>
        </w:tc>
        <w:tc>
          <w:tcPr>
            <w:tcW w:w="1864" w:type="dxa"/>
          </w:tcPr>
          <w:p w14:paraId="401CAA8D" w14:textId="77777777" w:rsidR="00F67296" w:rsidRPr="00871527" w:rsidRDefault="00F67296">
            <w:pPr>
              <w:pStyle w:val="ConsPlusNormal"/>
              <w:rPr>
                <w:sz w:val="18"/>
                <w:szCs w:val="18"/>
              </w:rPr>
            </w:pPr>
            <w:r w:rsidRPr="00871527">
              <w:rPr>
                <w:sz w:val="18"/>
                <w:szCs w:val="18"/>
              </w:rPr>
              <w:t>Всего</w:t>
            </w:r>
          </w:p>
        </w:tc>
        <w:tc>
          <w:tcPr>
            <w:tcW w:w="1474" w:type="dxa"/>
          </w:tcPr>
          <w:p w14:paraId="26C7AD67" w14:textId="77777777" w:rsidR="00F67296" w:rsidRPr="00871527" w:rsidRDefault="00F67296">
            <w:pPr>
              <w:pStyle w:val="ConsPlusNormal"/>
              <w:rPr>
                <w:sz w:val="18"/>
                <w:szCs w:val="18"/>
              </w:rPr>
            </w:pPr>
            <w:r w:rsidRPr="00871527">
              <w:rPr>
                <w:sz w:val="18"/>
                <w:szCs w:val="18"/>
              </w:rPr>
              <w:t>52736,1</w:t>
            </w:r>
          </w:p>
        </w:tc>
        <w:tc>
          <w:tcPr>
            <w:tcW w:w="1474" w:type="dxa"/>
          </w:tcPr>
          <w:p w14:paraId="55541B83" w14:textId="77777777" w:rsidR="00F67296" w:rsidRPr="00871527" w:rsidRDefault="00F67296">
            <w:pPr>
              <w:pStyle w:val="ConsPlusNormal"/>
              <w:rPr>
                <w:sz w:val="18"/>
                <w:szCs w:val="18"/>
              </w:rPr>
            </w:pPr>
            <w:r w:rsidRPr="00871527">
              <w:rPr>
                <w:sz w:val="18"/>
                <w:szCs w:val="18"/>
              </w:rPr>
              <w:t>43790,7</w:t>
            </w:r>
          </w:p>
        </w:tc>
        <w:tc>
          <w:tcPr>
            <w:tcW w:w="1531" w:type="dxa"/>
          </w:tcPr>
          <w:p w14:paraId="16B05B4A" w14:textId="77777777" w:rsidR="00F67296" w:rsidRPr="00871527" w:rsidRDefault="00F67296">
            <w:pPr>
              <w:pStyle w:val="ConsPlusNormal"/>
              <w:rPr>
                <w:sz w:val="18"/>
                <w:szCs w:val="18"/>
              </w:rPr>
            </w:pPr>
            <w:r w:rsidRPr="00871527">
              <w:rPr>
                <w:sz w:val="18"/>
                <w:szCs w:val="18"/>
              </w:rPr>
              <w:t>41802,4</w:t>
            </w:r>
          </w:p>
        </w:tc>
        <w:tc>
          <w:tcPr>
            <w:tcW w:w="1474" w:type="dxa"/>
          </w:tcPr>
          <w:p w14:paraId="06AAF28A" w14:textId="77777777" w:rsidR="00F67296" w:rsidRPr="00871527" w:rsidRDefault="00F67296">
            <w:pPr>
              <w:pStyle w:val="ConsPlusNormal"/>
              <w:rPr>
                <w:sz w:val="18"/>
                <w:szCs w:val="18"/>
              </w:rPr>
            </w:pPr>
            <w:r w:rsidRPr="00871527">
              <w:rPr>
                <w:sz w:val="18"/>
                <w:szCs w:val="18"/>
              </w:rPr>
              <w:t>61477,6</w:t>
            </w:r>
          </w:p>
        </w:tc>
        <w:tc>
          <w:tcPr>
            <w:tcW w:w="1531" w:type="dxa"/>
          </w:tcPr>
          <w:p w14:paraId="672744A3" w14:textId="77777777" w:rsidR="00F67296" w:rsidRPr="00871527" w:rsidRDefault="00F67296">
            <w:pPr>
              <w:pStyle w:val="ConsPlusNormal"/>
              <w:rPr>
                <w:sz w:val="18"/>
                <w:szCs w:val="18"/>
              </w:rPr>
            </w:pPr>
            <w:r w:rsidRPr="00871527">
              <w:rPr>
                <w:sz w:val="18"/>
                <w:szCs w:val="18"/>
              </w:rPr>
              <w:t>36555,5</w:t>
            </w:r>
          </w:p>
        </w:tc>
        <w:tc>
          <w:tcPr>
            <w:tcW w:w="1474" w:type="dxa"/>
          </w:tcPr>
          <w:p w14:paraId="68811D5E" w14:textId="77777777" w:rsidR="00F67296" w:rsidRPr="00871527" w:rsidRDefault="00F67296">
            <w:pPr>
              <w:pStyle w:val="ConsPlusNormal"/>
              <w:rPr>
                <w:sz w:val="18"/>
                <w:szCs w:val="18"/>
              </w:rPr>
            </w:pPr>
            <w:r w:rsidRPr="00871527">
              <w:rPr>
                <w:sz w:val="18"/>
                <w:szCs w:val="18"/>
              </w:rPr>
              <w:t>37000,0</w:t>
            </w:r>
          </w:p>
        </w:tc>
        <w:tc>
          <w:tcPr>
            <w:tcW w:w="1531" w:type="dxa"/>
          </w:tcPr>
          <w:p w14:paraId="3C509E87" w14:textId="77777777" w:rsidR="00F67296" w:rsidRPr="00871527" w:rsidRDefault="00F67296">
            <w:pPr>
              <w:pStyle w:val="ConsPlusNormal"/>
              <w:rPr>
                <w:sz w:val="18"/>
                <w:szCs w:val="18"/>
              </w:rPr>
            </w:pPr>
            <w:r w:rsidRPr="00871527">
              <w:rPr>
                <w:sz w:val="18"/>
                <w:szCs w:val="18"/>
              </w:rPr>
              <w:t>37000,0</w:t>
            </w:r>
          </w:p>
        </w:tc>
        <w:tc>
          <w:tcPr>
            <w:tcW w:w="1531" w:type="dxa"/>
          </w:tcPr>
          <w:p w14:paraId="7BDE72C9" w14:textId="77777777" w:rsidR="00F67296" w:rsidRPr="00871527" w:rsidRDefault="00F67296">
            <w:pPr>
              <w:pStyle w:val="ConsPlusNormal"/>
              <w:rPr>
                <w:sz w:val="18"/>
                <w:szCs w:val="18"/>
              </w:rPr>
            </w:pPr>
            <w:r w:rsidRPr="00871527">
              <w:rPr>
                <w:sz w:val="18"/>
                <w:szCs w:val="18"/>
              </w:rPr>
              <w:t>37000,0</w:t>
            </w:r>
          </w:p>
        </w:tc>
      </w:tr>
      <w:tr w:rsidR="00B625BB" w:rsidRPr="00871527" w14:paraId="7D7733CC" w14:textId="77777777" w:rsidTr="00871527">
        <w:tc>
          <w:tcPr>
            <w:tcW w:w="3634" w:type="dxa"/>
            <w:vMerge/>
          </w:tcPr>
          <w:p w14:paraId="6B253646" w14:textId="77777777" w:rsidR="00F67296" w:rsidRPr="00871527" w:rsidRDefault="00F67296">
            <w:pPr>
              <w:pStyle w:val="ConsPlusNormal"/>
              <w:rPr>
                <w:sz w:val="18"/>
                <w:szCs w:val="18"/>
              </w:rPr>
            </w:pPr>
          </w:p>
        </w:tc>
        <w:tc>
          <w:tcPr>
            <w:tcW w:w="1864" w:type="dxa"/>
          </w:tcPr>
          <w:p w14:paraId="0DA01BDC"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52598749" w14:textId="77777777" w:rsidR="00F67296" w:rsidRPr="00871527" w:rsidRDefault="00F67296">
            <w:pPr>
              <w:pStyle w:val="ConsPlusNormal"/>
              <w:rPr>
                <w:sz w:val="18"/>
                <w:szCs w:val="18"/>
              </w:rPr>
            </w:pPr>
            <w:r w:rsidRPr="00871527">
              <w:rPr>
                <w:sz w:val="18"/>
                <w:szCs w:val="18"/>
              </w:rPr>
              <w:t>52736,1</w:t>
            </w:r>
          </w:p>
        </w:tc>
        <w:tc>
          <w:tcPr>
            <w:tcW w:w="1474" w:type="dxa"/>
          </w:tcPr>
          <w:p w14:paraId="4FA7D67B" w14:textId="77777777" w:rsidR="00F67296" w:rsidRPr="00871527" w:rsidRDefault="00F67296">
            <w:pPr>
              <w:pStyle w:val="ConsPlusNormal"/>
              <w:rPr>
                <w:sz w:val="18"/>
                <w:szCs w:val="18"/>
              </w:rPr>
            </w:pPr>
            <w:r w:rsidRPr="00871527">
              <w:rPr>
                <w:sz w:val="18"/>
                <w:szCs w:val="18"/>
              </w:rPr>
              <w:t>43790,7</w:t>
            </w:r>
          </w:p>
        </w:tc>
        <w:tc>
          <w:tcPr>
            <w:tcW w:w="1531" w:type="dxa"/>
          </w:tcPr>
          <w:p w14:paraId="74DC1A27" w14:textId="77777777" w:rsidR="00F67296" w:rsidRPr="00871527" w:rsidRDefault="00F67296">
            <w:pPr>
              <w:pStyle w:val="ConsPlusNormal"/>
              <w:rPr>
                <w:sz w:val="18"/>
                <w:szCs w:val="18"/>
              </w:rPr>
            </w:pPr>
            <w:r w:rsidRPr="00871527">
              <w:rPr>
                <w:sz w:val="18"/>
                <w:szCs w:val="18"/>
              </w:rPr>
              <w:t>41802,4</w:t>
            </w:r>
          </w:p>
        </w:tc>
        <w:tc>
          <w:tcPr>
            <w:tcW w:w="1474" w:type="dxa"/>
          </w:tcPr>
          <w:p w14:paraId="3AE43278" w14:textId="77777777" w:rsidR="00F67296" w:rsidRPr="00871527" w:rsidRDefault="00F67296">
            <w:pPr>
              <w:pStyle w:val="ConsPlusNormal"/>
              <w:rPr>
                <w:sz w:val="18"/>
                <w:szCs w:val="18"/>
              </w:rPr>
            </w:pPr>
            <w:r w:rsidRPr="00871527">
              <w:rPr>
                <w:sz w:val="18"/>
                <w:szCs w:val="18"/>
              </w:rPr>
              <w:t>61477,6</w:t>
            </w:r>
          </w:p>
        </w:tc>
        <w:tc>
          <w:tcPr>
            <w:tcW w:w="1531" w:type="dxa"/>
          </w:tcPr>
          <w:p w14:paraId="5F70F970" w14:textId="77777777" w:rsidR="00F67296" w:rsidRPr="00871527" w:rsidRDefault="00F67296">
            <w:pPr>
              <w:pStyle w:val="ConsPlusNormal"/>
              <w:rPr>
                <w:sz w:val="18"/>
                <w:szCs w:val="18"/>
              </w:rPr>
            </w:pPr>
            <w:r w:rsidRPr="00871527">
              <w:rPr>
                <w:sz w:val="18"/>
                <w:szCs w:val="18"/>
              </w:rPr>
              <w:t>36555,5</w:t>
            </w:r>
          </w:p>
        </w:tc>
        <w:tc>
          <w:tcPr>
            <w:tcW w:w="1474" w:type="dxa"/>
          </w:tcPr>
          <w:p w14:paraId="0C1E2158" w14:textId="77777777" w:rsidR="00F67296" w:rsidRPr="00871527" w:rsidRDefault="00F67296">
            <w:pPr>
              <w:pStyle w:val="ConsPlusNormal"/>
              <w:rPr>
                <w:sz w:val="18"/>
                <w:szCs w:val="18"/>
              </w:rPr>
            </w:pPr>
            <w:r w:rsidRPr="00871527">
              <w:rPr>
                <w:sz w:val="18"/>
                <w:szCs w:val="18"/>
              </w:rPr>
              <w:t>37000,0</w:t>
            </w:r>
          </w:p>
        </w:tc>
        <w:tc>
          <w:tcPr>
            <w:tcW w:w="1531" w:type="dxa"/>
          </w:tcPr>
          <w:p w14:paraId="7AF1F6C5" w14:textId="77777777" w:rsidR="00F67296" w:rsidRPr="00871527" w:rsidRDefault="00F67296">
            <w:pPr>
              <w:pStyle w:val="ConsPlusNormal"/>
              <w:rPr>
                <w:sz w:val="18"/>
                <w:szCs w:val="18"/>
              </w:rPr>
            </w:pPr>
            <w:r w:rsidRPr="00871527">
              <w:rPr>
                <w:sz w:val="18"/>
                <w:szCs w:val="18"/>
              </w:rPr>
              <w:t>37000,0</w:t>
            </w:r>
          </w:p>
        </w:tc>
        <w:tc>
          <w:tcPr>
            <w:tcW w:w="1531" w:type="dxa"/>
          </w:tcPr>
          <w:p w14:paraId="2F94E08C" w14:textId="77777777" w:rsidR="00F67296" w:rsidRPr="00871527" w:rsidRDefault="00F67296">
            <w:pPr>
              <w:pStyle w:val="ConsPlusNormal"/>
              <w:rPr>
                <w:sz w:val="18"/>
                <w:szCs w:val="18"/>
              </w:rPr>
            </w:pPr>
            <w:r w:rsidRPr="00871527">
              <w:rPr>
                <w:sz w:val="18"/>
                <w:szCs w:val="18"/>
              </w:rPr>
              <w:t>37000,0</w:t>
            </w:r>
          </w:p>
        </w:tc>
      </w:tr>
      <w:tr w:rsidR="00B625BB" w:rsidRPr="00871527" w14:paraId="0B2AD4C9" w14:textId="77777777" w:rsidTr="00871527">
        <w:tc>
          <w:tcPr>
            <w:tcW w:w="3634" w:type="dxa"/>
            <w:vMerge w:val="restart"/>
          </w:tcPr>
          <w:p w14:paraId="610B0A40" w14:textId="77777777" w:rsidR="00F67296" w:rsidRPr="00871527" w:rsidRDefault="00F67296">
            <w:pPr>
              <w:pStyle w:val="ConsPlusNormal"/>
              <w:rPr>
                <w:sz w:val="18"/>
                <w:szCs w:val="18"/>
              </w:rPr>
            </w:pPr>
            <w:r w:rsidRPr="00871527">
              <w:rPr>
                <w:sz w:val="18"/>
                <w:szCs w:val="18"/>
              </w:rPr>
              <w:t>Повышение квалификации специалистов со средним и высшим медицинским образованием</w:t>
            </w:r>
          </w:p>
        </w:tc>
        <w:tc>
          <w:tcPr>
            <w:tcW w:w="1864" w:type="dxa"/>
          </w:tcPr>
          <w:p w14:paraId="7F951DE0" w14:textId="77777777" w:rsidR="00F67296" w:rsidRPr="00871527" w:rsidRDefault="00F67296">
            <w:pPr>
              <w:pStyle w:val="ConsPlusNormal"/>
              <w:rPr>
                <w:sz w:val="18"/>
                <w:szCs w:val="18"/>
              </w:rPr>
            </w:pPr>
            <w:r w:rsidRPr="00871527">
              <w:rPr>
                <w:sz w:val="18"/>
                <w:szCs w:val="18"/>
              </w:rPr>
              <w:t>Всего</w:t>
            </w:r>
          </w:p>
        </w:tc>
        <w:tc>
          <w:tcPr>
            <w:tcW w:w="1474" w:type="dxa"/>
          </w:tcPr>
          <w:p w14:paraId="16A81868" w14:textId="77777777" w:rsidR="00F67296" w:rsidRPr="00871527" w:rsidRDefault="00F67296">
            <w:pPr>
              <w:pStyle w:val="ConsPlusNormal"/>
              <w:rPr>
                <w:sz w:val="18"/>
                <w:szCs w:val="18"/>
              </w:rPr>
            </w:pPr>
            <w:r w:rsidRPr="00871527">
              <w:rPr>
                <w:sz w:val="18"/>
                <w:szCs w:val="18"/>
              </w:rPr>
              <w:t>505686,2</w:t>
            </w:r>
          </w:p>
        </w:tc>
        <w:tc>
          <w:tcPr>
            <w:tcW w:w="1474" w:type="dxa"/>
          </w:tcPr>
          <w:p w14:paraId="49BD1556" w14:textId="77777777" w:rsidR="00F67296" w:rsidRPr="00871527" w:rsidRDefault="00F67296">
            <w:pPr>
              <w:pStyle w:val="ConsPlusNormal"/>
              <w:rPr>
                <w:sz w:val="18"/>
                <w:szCs w:val="18"/>
              </w:rPr>
            </w:pPr>
            <w:r w:rsidRPr="00871527">
              <w:rPr>
                <w:sz w:val="18"/>
                <w:szCs w:val="18"/>
              </w:rPr>
              <w:t>650213,5</w:t>
            </w:r>
          </w:p>
        </w:tc>
        <w:tc>
          <w:tcPr>
            <w:tcW w:w="1531" w:type="dxa"/>
          </w:tcPr>
          <w:p w14:paraId="75E86FFC" w14:textId="77777777" w:rsidR="00F67296" w:rsidRPr="00871527" w:rsidRDefault="00F67296">
            <w:pPr>
              <w:pStyle w:val="ConsPlusNormal"/>
              <w:rPr>
                <w:sz w:val="18"/>
                <w:szCs w:val="18"/>
              </w:rPr>
            </w:pPr>
            <w:r w:rsidRPr="00871527">
              <w:rPr>
                <w:sz w:val="18"/>
                <w:szCs w:val="18"/>
              </w:rPr>
              <w:t>800315,0</w:t>
            </w:r>
          </w:p>
        </w:tc>
        <w:tc>
          <w:tcPr>
            <w:tcW w:w="1474" w:type="dxa"/>
          </w:tcPr>
          <w:p w14:paraId="711D1E64" w14:textId="77777777" w:rsidR="00F67296" w:rsidRPr="00871527" w:rsidRDefault="00F67296">
            <w:pPr>
              <w:pStyle w:val="ConsPlusNormal"/>
              <w:rPr>
                <w:sz w:val="18"/>
                <w:szCs w:val="18"/>
              </w:rPr>
            </w:pPr>
            <w:r w:rsidRPr="00871527">
              <w:rPr>
                <w:sz w:val="18"/>
                <w:szCs w:val="18"/>
              </w:rPr>
              <w:t>990324,5</w:t>
            </w:r>
          </w:p>
        </w:tc>
        <w:tc>
          <w:tcPr>
            <w:tcW w:w="1531" w:type="dxa"/>
          </w:tcPr>
          <w:p w14:paraId="0523C84F" w14:textId="77777777" w:rsidR="00F67296" w:rsidRPr="00871527" w:rsidRDefault="00F67296">
            <w:pPr>
              <w:pStyle w:val="ConsPlusNormal"/>
              <w:rPr>
                <w:sz w:val="18"/>
                <w:szCs w:val="18"/>
              </w:rPr>
            </w:pPr>
            <w:r w:rsidRPr="00871527">
              <w:rPr>
                <w:sz w:val="18"/>
                <w:szCs w:val="18"/>
              </w:rPr>
              <w:t>1209791,9</w:t>
            </w:r>
          </w:p>
        </w:tc>
        <w:tc>
          <w:tcPr>
            <w:tcW w:w="1474" w:type="dxa"/>
          </w:tcPr>
          <w:p w14:paraId="48C83A6B" w14:textId="77777777" w:rsidR="00F67296" w:rsidRPr="00871527" w:rsidRDefault="00F67296">
            <w:pPr>
              <w:pStyle w:val="ConsPlusNormal"/>
              <w:rPr>
                <w:sz w:val="18"/>
                <w:szCs w:val="18"/>
              </w:rPr>
            </w:pPr>
            <w:r w:rsidRPr="00871527">
              <w:rPr>
                <w:sz w:val="18"/>
                <w:szCs w:val="18"/>
              </w:rPr>
              <w:t>657598,0</w:t>
            </w:r>
          </w:p>
        </w:tc>
        <w:tc>
          <w:tcPr>
            <w:tcW w:w="1531" w:type="dxa"/>
          </w:tcPr>
          <w:p w14:paraId="4475EBCB" w14:textId="77777777" w:rsidR="00F67296" w:rsidRPr="00871527" w:rsidRDefault="00F67296">
            <w:pPr>
              <w:pStyle w:val="ConsPlusNormal"/>
              <w:rPr>
                <w:sz w:val="18"/>
                <w:szCs w:val="18"/>
              </w:rPr>
            </w:pPr>
            <w:r w:rsidRPr="00871527">
              <w:rPr>
                <w:sz w:val="18"/>
                <w:szCs w:val="18"/>
              </w:rPr>
              <w:t>657598,0</w:t>
            </w:r>
          </w:p>
        </w:tc>
        <w:tc>
          <w:tcPr>
            <w:tcW w:w="1531" w:type="dxa"/>
          </w:tcPr>
          <w:p w14:paraId="7AE3AB2D" w14:textId="77777777" w:rsidR="00F67296" w:rsidRPr="00871527" w:rsidRDefault="00F67296">
            <w:pPr>
              <w:pStyle w:val="ConsPlusNormal"/>
              <w:rPr>
                <w:sz w:val="18"/>
                <w:szCs w:val="18"/>
              </w:rPr>
            </w:pPr>
            <w:r w:rsidRPr="00871527">
              <w:rPr>
                <w:sz w:val="18"/>
                <w:szCs w:val="18"/>
              </w:rPr>
              <w:t>657598,0</w:t>
            </w:r>
          </w:p>
        </w:tc>
      </w:tr>
      <w:tr w:rsidR="00B625BB" w:rsidRPr="00871527" w14:paraId="37E53FFF" w14:textId="77777777" w:rsidTr="00871527">
        <w:tc>
          <w:tcPr>
            <w:tcW w:w="3634" w:type="dxa"/>
            <w:vMerge/>
          </w:tcPr>
          <w:p w14:paraId="0531EB2E" w14:textId="77777777" w:rsidR="00F67296" w:rsidRPr="00871527" w:rsidRDefault="00F67296">
            <w:pPr>
              <w:pStyle w:val="ConsPlusNormal"/>
              <w:rPr>
                <w:sz w:val="18"/>
                <w:szCs w:val="18"/>
              </w:rPr>
            </w:pPr>
          </w:p>
        </w:tc>
        <w:tc>
          <w:tcPr>
            <w:tcW w:w="1864" w:type="dxa"/>
          </w:tcPr>
          <w:p w14:paraId="6717F41D"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1CFCE36A" w14:textId="77777777" w:rsidR="00F67296" w:rsidRPr="00871527" w:rsidRDefault="00F67296">
            <w:pPr>
              <w:pStyle w:val="ConsPlusNormal"/>
              <w:rPr>
                <w:sz w:val="18"/>
                <w:szCs w:val="18"/>
              </w:rPr>
            </w:pPr>
            <w:r w:rsidRPr="00871527">
              <w:rPr>
                <w:sz w:val="18"/>
                <w:szCs w:val="18"/>
              </w:rPr>
              <w:t>505686,2</w:t>
            </w:r>
          </w:p>
        </w:tc>
        <w:tc>
          <w:tcPr>
            <w:tcW w:w="1474" w:type="dxa"/>
          </w:tcPr>
          <w:p w14:paraId="2CAD1C0C" w14:textId="77777777" w:rsidR="00F67296" w:rsidRPr="00871527" w:rsidRDefault="00F67296">
            <w:pPr>
              <w:pStyle w:val="ConsPlusNormal"/>
              <w:rPr>
                <w:sz w:val="18"/>
                <w:szCs w:val="18"/>
              </w:rPr>
            </w:pPr>
            <w:r w:rsidRPr="00871527">
              <w:rPr>
                <w:sz w:val="18"/>
                <w:szCs w:val="18"/>
              </w:rPr>
              <w:t>650213,5</w:t>
            </w:r>
          </w:p>
        </w:tc>
        <w:tc>
          <w:tcPr>
            <w:tcW w:w="1531" w:type="dxa"/>
          </w:tcPr>
          <w:p w14:paraId="0819B73A" w14:textId="77777777" w:rsidR="00F67296" w:rsidRPr="00871527" w:rsidRDefault="00F67296">
            <w:pPr>
              <w:pStyle w:val="ConsPlusNormal"/>
              <w:rPr>
                <w:sz w:val="18"/>
                <w:szCs w:val="18"/>
              </w:rPr>
            </w:pPr>
            <w:r w:rsidRPr="00871527">
              <w:rPr>
                <w:sz w:val="18"/>
                <w:szCs w:val="18"/>
              </w:rPr>
              <w:t>800315,0</w:t>
            </w:r>
          </w:p>
        </w:tc>
        <w:tc>
          <w:tcPr>
            <w:tcW w:w="1474" w:type="dxa"/>
          </w:tcPr>
          <w:p w14:paraId="5D96EEC1" w14:textId="77777777" w:rsidR="00F67296" w:rsidRPr="00871527" w:rsidRDefault="00F67296">
            <w:pPr>
              <w:pStyle w:val="ConsPlusNormal"/>
              <w:rPr>
                <w:sz w:val="18"/>
                <w:szCs w:val="18"/>
              </w:rPr>
            </w:pPr>
            <w:r w:rsidRPr="00871527">
              <w:rPr>
                <w:sz w:val="18"/>
                <w:szCs w:val="18"/>
              </w:rPr>
              <w:t>990324,5</w:t>
            </w:r>
          </w:p>
        </w:tc>
        <w:tc>
          <w:tcPr>
            <w:tcW w:w="1531" w:type="dxa"/>
          </w:tcPr>
          <w:p w14:paraId="02525548" w14:textId="77777777" w:rsidR="00F67296" w:rsidRPr="00871527" w:rsidRDefault="00F67296">
            <w:pPr>
              <w:pStyle w:val="ConsPlusNormal"/>
              <w:rPr>
                <w:sz w:val="18"/>
                <w:szCs w:val="18"/>
              </w:rPr>
            </w:pPr>
            <w:r w:rsidRPr="00871527">
              <w:rPr>
                <w:sz w:val="18"/>
                <w:szCs w:val="18"/>
              </w:rPr>
              <w:t>1209791,9</w:t>
            </w:r>
          </w:p>
        </w:tc>
        <w:tc>
          <w:tcPr>
            <w:tcW w:w="1474" w:type="dxa"/>
          </w:tcPr>
          <w:p w14:paraId="2B9E659A" w14:textId="77777777" w:rsidR="00F67296" w:rsidRPr="00871527" w:rsidRDefault="00F67296">
            <w:pPr>
              <w:pStyle w:val="ConsPlusNormal"/>
              <w:rPr>
                <w:sz w:val="18"/>
                <w:szCs w:val="18"/>
              </w:rPr>
            </w:pPr>
            <w:r w:rsidRPr="00871527">
              <w:rPr>
                <w:sz w:val="18"/>
                <w:szCs w:val="18"/>
              </w:rPr>
              <w:t>657598,0</w:t>
            </w:r>
          </w:p>
        </w:tc>
        <w:tc>
          <w:tcPr>
            <w:tcW w:w="1531" w:type="dxa"/>
          </w:tcPr>
          <w:p w14:paraId="76AC927F" w14:textId="77777777" w:rsidR="00F67296" w:rsidRPr="00871527" w:rsidRDefault="00F67296">
            <w:pPr>
              <w:pStyle w:val="ConsPlusNormal"/>
              <w:rPr>
                <w:sz w:val="18"/>
                <w:szCs w:val="18"/>
              </w:rPr>
            </w:pPr>
            <w:r w:rsidRPr="00871527">
              <w:rPr>
                <w:sz w:val="18"/>
                <w:szCs w:val="18"/>
              </w:rPr>
              <w:t>657598,0</w:t>
            </w:r>
          </w:p>
        </w:tc>
        <w:tc>
          <w:tcPr>
            <w:tcW w:w="1531" w:type="dxa"/>
          </w:tcPr>
          <w:p w14:paraId="557D02E7" w14:textId="77777777" w:rsidR="00F67296" w:rsidRPr="00871527" w:rsidRDefault="00F67296">
            <w:pPr>
              <w:pStyle w:val="ConsPlusNormal"/>
              <w:rPr>
                <w:sz w:val="18"/>
                <w:szCs w:val="18"/>
              </w:rPr>
            </w:pPr>
            <w:r w:rsidRPr="00871527">
              <w:rPr>
                <w:sz w:val="18"/>
                <w:szCs w:val="18"/>
              </w:rPr>
              <w:t>657598,0</w:t>
            </w:r>
          </w:p>
        </w:tc>
      </w:tr>
      <w:tr w:rsidR="00B625BB" w:rsidRPr="00871527" w14:paraId="2CE30A78" w14:textId="77777777" w:rsidTr="00871527">
        <w:tc>
          <w:tcPr>
            <w:tcW w:w="3634" w:type="dxa"/>
            <w:vMerge w:val="restart"/>
          </w:tcPr>
          <w:p w14:paraId="70D4D893" w14:textId="77777777" w:rsidR="00F67296" w:rsidRPr="00871527" w:rsidRDefault="00F67296">
            <w:pPr>
              <w:pStyle w:val="ConsPlusNormal"/>
              <w:rPr>
                <w:sz w:val="18"/>
                <w:szCs w:val="18"/>
              </w:rPr>
            </w:pPr>
            <w:r w:rsidRPr="00871527">
              <w:rPr>
                <w:sz w:val="18"/>
                <w:szCs w:val="18"/>
              </w:rPr>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864" w:type="dxa"/>
          </w:tcPr>
          <w:p w14:paraId="30856F6C" w14:textId="77777777" w:rsidR="00F67296" w:rsidRPr="00871527" w:rsidRDefault="00F67296">
            <w:pPr>
              <w:pStyle w:val="ConsPlusNormal"/>
              <w:rPr>
                <w:sz w:val="18"/>
                <w:szCs w:val="18"/>
              </w:rPr>
            </w:pPr>
            <w:r w:rsidRPr="00871527">
              <w:rPr>
                <w:sz w:val="18"/>
                <w:szCs w:val="18"/>
              </w:rPr>
              <w:t>Всего</w:t>
            </w:r>
          </w:p>
        </w:tc>
        <w:tc>
          <w:tcPr>
            <w:tcW w:w="1474" w:type="dxa"/>
          </w:tcPr>
          <w:p w14:paraId="0A104AFE" w14:textId="77777777" w:rsidR="00F67296" w:rsidRPr="00871527" w:rsidRDefault="00F67296">
            <w:pPr>
              <w:pStyle w:val="ConsPlusNormal"/>
              <w:rPr>
                <w:sz w:val="18"/>
                <w:szCs w:val="18"/>
              </w:rPr>
            </w:pPr>
            <w:r w:rsidRPr="00871527">
              <w:rPr>
                <w:sz w:val="18"/>
                <w:szCs w:val="18"/>
              </w:rPr>
              <w:t>505686,2</w:t>
            </w:r>
          </w:p>
        </w:tc>
        <w:tc>
          <w:tcPr>
            <w:tcW w:w="1474" w:type="dxa"/>
          </w:tcPr>
          <w:p w14:paraId="2E19B410" w14:textId="77777777" w:rsidR="00F67296" w:rsidRPr="00871527" w:rsidRDefault="00F67296">
            <w:pPr>
              <w:pStyle w:val="ConsPlusNormal"/>
              <w:rPr>
                <w:sz w:val="18"/>
                <w:szCs w:val="18"/>
              </w:rPr>
            </w:pPr>
            <w:r w:rsidRPr="00871527">
              <w:rPr>
                <w:sz w:val="18"/>
                <w:szCs w:val="18"/>
              </w:rPr>
              <w:t>650213,5</w:t>
            </w:r>
          </w:p>
        </w:tc>
        <w:tc>
          <w:tcPr>
            <w:tcW w:w="1531" w:type="dxa"/>
          </w:tcPr>
          <w:p w14:paraId="2B1D8FB9" w14:textId="77777777" w:rsidR="00F67296" w:rsidRPr="00871527" w:rsidRDefault="00F67296">
            <w:pPr>
              <w:pStyle w:val="ConsPlusNormal"/>
              <w:rPr>
                <w:sz w:val="18"/>
                <w:szCs w:val="18"/>
              </w:rPr>
            </w:pPr>
            <w:r w:rsidRPr="00871527">
              <w:rPr>
                <w:sz w:val="18"/>
                <w:szCs w:val="18"/>
              </w:rPr>
              <w:t>800315,0</w:t>
            </w:r>
          </w:p>
        </w:tc>
        <w:tc>
          <w:tcPr>
            <w:tcW w:w="1474" w:type="dxa"/>
          </w:tcPr>
          <w:p w14:paraId="281F71BE" w14:textId="77777777" w:rsidR="00F67296" w:rsidRPr="00871527" w:rsidRDefault="00F67296">
            <w:pPr>
              <w:pStyle w:val="ConsPlusNormal"/>
              <w:rPr>
                <w:sz w:val="18"/>
                <w:szCs w:val="18"/>
              </w:rPr>
            </w:pPr>
            <w:r w:rsidRPr="00871527">
              <w:rPr>
                <w:sz w:val="18"/>
                <w:szCs w:val="18"/>
              </w:rPr>
              <w:t>990324,5</w:t>
            </w:r>
          </w:p>
        </w:tc>
        <w:tc>
          <w:tcPr>
            <w:tcW w:w="1531" w:type="dxa"/>
          </w:tcPr>
          <w:p w14:paraId="595B4F14" w14:textId="77777777" w:rsidR="00F67296" w:rsidRPr="00871527" w:rsidRDefault="00F67296">
            <w:pPr>
              <w:pStyle w:val="ConsPlusNormal"/>
              <w:rPr>
                <w:sz w:val="18"/>
                <w:szCs w:val="18"/>
              </w:rPr>
            </w:pPr>
            <w:r w:rsidRPr="00871527">
              <w:rPr>
                <w:sz w:val="18"/>
                <w:szCs w:val="18"/>
              </w:rPr>
              <w:t>1209791,9</w:t>
            </w:r>
          </w:p>
        </w:tc>
        <w:tc>
          <w:tcPr>
            <w:tcW w:w="1474" w:type="dxa"/>
          </w:tcPr>
          <w:p w14:paraId="1EF58FEE" w14:textId="77777777" w:rsidR="00F67296" w:rsidRPr="00871527" w:rsidRDefault="00F67296">
            <w:pPr>
              <w:pStyle w:val="ConsPlusNormal"/>
              <w:rPr>
                <w:sz w:val="18"/>
                <w:szCs w:val="18"/>
              </w:rPr>
            </w:pPr>
            <w:r w:rsidRPr="00871527">
              <w:rPr>
                <w:sz w:val="18"/>
                <w:szCs w:val="18"/>
              </w:rPr>
              <w:t>657598,0</w:t>
            </w:r>
          </w:p>
        </w:tc>
        <w:tc>
          <w:tcPr>
            <w:tcW w:w="1531" w:type="dxa"/>
          </w:tcPr>
          <w:p w14:paraId="4D9F52E2" w14:textId="77777777" w:rsidR="00F67296" w:rsidRPr="00871527" w:rsidRDefault="00F67296">
            <w:pPr>
              <w:pStyle w:val="ConsPlusNormal"/>
              <w:rPr>
                <w:sz w:val="18"/>
                <w:szCs w:val="18"/>
              </w:rPr>
            </w:pPr>
            <w:r w:rsidRPr="00871527">
              <w:rPr>
                <w:sz w:val="18"/>
                <w:szCs w:val="18"/>
              </w:rPr>
              <w:t>657598,0</w:t>
            </w:r>
          </w:p>
        </w:tc>
        <w:tc>
          <w:tcPr>
            <w:tcW w:w="1531" w:type="dxa"/>
          </w:tcPr>
          <w:p w14:paraId="743B957E" w14:textId="77777777" w:rsidR="00F67296" w:rsidRPr="00871527" w:rsidRDefault="00F67296">
            <w:pPr>
              <w:pStyle w:val="ConsPlusNormal"/>
              <w:rPr>
                <w:sz w:val="18"/>
                <w:szCs w:val="18"/>
              </w:rPr>
            </w:pPr>
            <w:r w:rsidRPr="00871527">
              <w:rPr>
                <w:sz w:val="18"/>
                <w:szCs w:val="18"/>
              </w:rPr>
              <w:t>657598,0</w:t>
            </w:r>
          </w:p>
        </w:tc>
      </w:tr>
      <w:tr w:rsidR="00B625BB" w:rsidRPr="00871527" w14:paraId="3A6A69DE" w14:textId="77777777" w:rsidTr="00871527">
        <w:tc>
          <w:tcPr>
            <w:tcW w:w="3634" w:type="dxa"/>
            <w:vMerge/>
          </w:tcPr>
          <w:p w14:paraId="1D1575A3" w14:textId="77777777" w:rsidR="00F67296" w:rsidRPr="00871527" w:rsidRDefault="00F67296">
            <w:pPr>
              <w:pStyle w:val="ConsPlusNormal"/>
              <w:rPr>
                <w:sz w:val="18"/>
                <w:szCs w:val="18"/>
              </w:rPr>
            </w:pPr>
          </w:p>
        </w:tc>
        <w:tc>
          <w:tcPr>
            <w:tcW w:w="1864" w:type="dxa"/>
          </w:tcPr>
          <w:p w14:paraId="5B4EB219"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751358A6" w14:textId="77777777" w:rsidR="00F67296" w:rsidRPr="00871527" w:rsidRDefault="00F67296">
            <w:pPr>
              <w:pStyle w:val="ConsPlusNormal"/>
              <w:rPr>
                <w:sz w:val="18"/>
                <w:szCs w:val="18"/>
              </w:rPr>
            </w:pPr>
            <w:r w:rsidRPr="00871527">
              <w:rPr>
                <w:sz w:val="18"/>
                <w:szCs w:val="18"/>
              </w:rPr>
              <w:t>505686,2</w:t>
            </w:r>
          </w:p>
        </w:tc>
        <w:tc>
          <w:tcPr>
            <w:tcW w:w="1474" w:type="dxa"/>
          </w:tcPr>
          <w:p w14:paraId="023CC3E8" w14:textId="77777777" w:rsidR="00F67296" w:rsidRPr="00871527" w:rsidRDefault="00F67296">
            <w:pPr>
              <w:pStyle w:val="ConsPlusNormal"/>
              <w:rPr>
                <w:sz w:val="18"/>
                <w:szCs w:val="18"/>
              </w:rPr>
            </w:pPr>
            <w:r w:rsidRPr="00871527">
              <w:rPr>
                <w:sz w:val="18"/>
                <w:szCs w:val="18"/>
              </w:rPr>
              <w:t>650213,5</w:t>
            </w:r>
          </w:p>
        </w:tc>
        <w:tc>
          <w:tcPr>
            <w:tcW w:w="1531" w:type="dxa"/>
          </w:tcPr>
          <w:p w14:paraId="70344876" w14:textId="77777777" w:rsidR="00F67296" w:rsidRPr="00871527" w:rsidRDefault="00F67296">
            <w:pPr>
              <w:pStyle w:val="ConsPlusNormal"/>
              <w:rPr>
                <w:sz w:val="18"/>
                <w:szCs w:val="18"/>
              </w:rPr>
            </w:pPr>
            <w:r w:rsidRPr="00871527">
              <w:rPr>
                <w:sz w:val="18"/>
                <w:szCs w:val="18"/>
              </w:rPr>
              <w:t>800315,0</w:t>
            </w:r>
          </w:p>
        </w:tc>
        <w:tc>
          <w:tcPr>
            <w:tcW w:w="1474" w:type="dxa"/>
          </w:tcPr>
          <w:p w14:paraId="20CCC504" w14:textId="77777777" w:rsidR="00F67296" w:rsidRPr="00871527" w:rsidRDefault="00F67296">
            <w:pPr>
              <w:pStyle w:val="ConsPlusNormal"/>
              <w:rPr>
                <w:sz w:val="18"/>
                <w:szCs w:val="18"/>
              </w:rPr>
            </w:pPr>
            <w:r w:rsidRPr="00871527">
              <w:rPr>
                <w:sz w:val="18"/>
                <w:szCs w:val="18"/>
              </w:rPr>
              <w:t>990324,5</w:t>
            </w:r>
          </w:p>
        </w:tc>
        <w:tc>
          <w:tcPr>
            <w:tcW w:w="1531" w:type="dxa"/>
          </w:tcPr>
          <w:p w14:paraId="6AAEF574" w14:textId="77777777" w:rsidR="00F67296" w:rsidRPr="00871527" w:rsidRDefault="00F67296">
            <w:pPr>
              <w:pStyle w:val="ConsPlusNormal"/>
              <w:rPr>
                <w:sz w:val="18"/>
                <w:szCs w:val="18"/>
              </w:rPr>
            </w:pPr>
            <w:r w:rsidRPr="00871527">
              <w:rPr>
                <w:sz w:val="18"/>
                <w:szCs w:val="18"/>
              </w:rPr>
              <w:t>1209791,9</w:t>
            </w:r>
          </w:p>
        </w:tc>
        <w:tc>
          <w:tcPr>
            <w:tcW w:w="1474" w:type="dxa"/>
          </w:tcPr>
          <w:p w14:paraId="550B5C86" w14:textId="77777777" w:rsidR="00F67296" w:rsidRPr="00871527" w:rsidRDefault="00F67296">
            <w:pPr>
              <w:pStyle w:val="ConsPlusNormal"/>
              <w:rPr>
                <w:sz w:val="18"/>
                <w:szCs w:val="18"/>
              </w:rPr>
            </w:pPr>
            <w:r w:rsidRPr="00871527">
              <w:rPr>
                <w:sz w:val="18"/>
                <w:szCs w:val="18"/>
              </w:rPr>
              <w:t>657598,0</w:t>
            </w:r>
          </w:p>
        </w:tc>
        <w:tc>
          <w:tcPr>
            <w:tcW w:w="1531" w:type="dxa"/>
          </w:tcPr>
          <w:p w14:paraId="2FE96469" w14:textId="77777777" w:rsidR="00F67296" w:rsidRPr="00871527" w:rsidRDefault="00F67296">
            <w:pPr>
              <w:pStyle w:val="ConsPlusNormal"/>
              <w:rPr>
                <w:sz w:val="18"/>
                <w:szCs w:val="18"/>
              </w:rPr>
            </w:pPr>
            <w:r w:rsidRPr="00871527">
              <w:rPr>
                <w:sz w:val="18"/>
                <w:szCs w:val="18"/>
              </w:rPr>
              <w:t>657598,0</w:t>
            </w:r>
          </w:p>
        </w:tc>
        <w:tc>
          <w:tcPr>
            <w:tcW w:w="1531" w:type="dxa"/>
          </w:tcPr>
          <w:p w14:paraId="27BDE0EB" w14:textId="77777777" w:rsidR="00F67296" w:rsidRPr="00871527" w:rsidRDefault="00F67296">
            <w:pPr>
              <w:pStyle w:val="ConsPlusNormal"/>
              <w:rPr>
                <w:sz w:val="18"/>
                <w:szCs w:val="18"/>
              </w:rPr>
            </w:pPr>
            <w:r w:rsidRPr="00871527">
              <w:rPr>
                <w:sz w:val="18"/>
                <w:szCs w:val="18"/>
              </w:rPr>
              <w:t>657598,0</w:t>
            </w:r>
          </w:p>
        </w:tc>
      </w:tr>
      <w:tr w:rsidR="00B625BB" w:rsidRPr="00871527" w14:paraId="625D4D7F" w14:textId="77777777" w:rsidTr="00871527">
        <w:tc>
          <w:tcPr>
            <w:tcW w:w="3634" w:type="dxa"/>
            <w:vMerge w:val="restart"/>
          </w:tcPr>
          <w:p w14:paraId="1F6C42F7" w14:textId="77777777" w:rsidR="00F67296" w:rsidRPr="00871527" w:rsidRDefault="00F67296">
            <w:pPr>
              <w:pStyle w:val="ConsPlusNormal"/>
              <w:rPr>
                <w:sz w:val="18"/>
                <w:szCs w:val="18"/>
              </w:rPr>
            </w:pPr>
            <w:r w:rsidRPr="00871527">
              <w:rPr>
                <w:sz w:val="18"/>
                <w:szCs w:val="18"/>
              </w:rPr>
              <w:t>Социальная поддержка работников медицинских организаций государственной системы здравоохранения города Москвы</w:t>
            </w:r>
          </w:p>
        </w:tc>
        <w:tc>
          <w:tcPr>
            <w:tcW w:w="1864" w:type="dxa"/>
          </w:tcPr>
          <w:p w14:paraId="1751C4FD" w14:textId="77777777" w:rsidR="00F67296" w:rsidRPr="00871527" w:rsidRDefault="00F67296">
            <w:pPr>
              <w:pStyle w:val="ConsPlusNormal"/>
              <w:rPr>
                <w:sz w:val="18"/>
                <w:szCs w:val="18"/>
              </w:rPr>
            </w:pPr>
            <w:r w:rsidRPr="00871527">
              <w:rPr>
                <w:sz w:val="18"/>
                <w:szCs w:val="18"/>
              </w:rPr>
              <w:t>Всего</w:t>
            </w:r>
          </w:p>
        </w:tc>
        <w:tc>
          <w:tcPr>
            <w:tcW w:w="1474" w:type="dxa"/>
          </w:tcPr>
          <w:p w14:paraId="36FEEDC9" w14:textId="77777777" w:rsidR="00F67296" w:rsidRPr="00871527" w:rsidRDefault="00F67296">
            <w:pPr>
              <w:pStyle w:val="ConsPlusNormal"/>
              <w:rPr>
                <w:sz w:val="18"/>
                <w:szCs w:val="18"/>
              </w:rPr>
            </w:pPr>
            <w:r w:rsidRPr="00871527">
              <w:rPr>
                <w:sz w:val="18"/>
                <w:szCs w:val="18"/>
              </w:rPr>
              <w:t>93044,2</w:t>
            </w:r>
          </w:p>
        </w:tc>
        <w:tc>
          <w:tcPr>
            <w:tcW w:w="1474" w:type="dxa"/>
          </w:tcPr>
          <w:p w14:paraId="6CF5039F" w14:textId="77777777" w:rsidR="00F67296" w:rsidRPr="00871527" w:rsidRDefault="00F67296">
            <w:pPr>
              <w:pStyle w:val="ConsPlusNormal"/>
              <w:rPr>
                <w:sz w:val="18"/>
                <w:szCs w:val="18"/>
              </w:rPr>
            </w:pPr>
            <w:r w:rsidRPr="00871527">
              <w:rPr>
                <w:sz w:val="18"/>
                <w:szCs w:val="18"/>
              </w:rPr>
              <w:t>88981,2</w:t>
            </w:r>
          </w:p>
        </w:tc>
        <w:tc>
          <w:tcPr>
            <w:tcW w:w="1531" w:type="dxa"/>
          </w:tcPr>
          <w:p w14:paraId="0E98CF2B" w14:textId="77777777" w:rsidR="00F67296" w:rsidRPr="00871527" w:rsidRDefault="00F67296">
            <w:pPr>
              <w:pStyle w:val="ConsPlusNormal"/>
              <w:rPr>
                <w:sz w:val="18"/>
                <w:szCs w:val="18"/>
              </w:rPr>
            </w:pPr>
            <w:r w:rsidRPr="00871527">
              <w:rPr>
                <w:sz w:val="18"/>
                <w:szCs w:val="18"/>
              </w:rPr>
              <w:t>81544,0</w:t>
            </w:r>
          </w:p>
        </w:tc>
        <w:tc>
          <w:tcPr>
            <w:tcW w:w="1474" w:type="dxa"/>
          </w:tcPr>
          <w:p w14:paraId="17506763" w14:textId="77777777" w:rsidR="00F67296" w:rsidRPr="00871527" w:rsidRDefault="00F67296">
            <w:pPr>
              <w:pStyle w:val="ConsPlusNormal"/>
              <w:rPr>
                <w:sz w:val="18"/>
                <w:szCs w:val="18"/>
              </w:rPr>
            </w:pPr>
            <w:r w:rsidRPr="00871527">
              <w:rPr>
                <w:sz w:val="18"/>
                <w:szCs w:val="18"/>
              </w:rPr>
              <w:t>79209,6</w:t>
            </w:r>
          </w:p>
        </w:tc>
        <w:tc>
          <w:tcPr>
            <w:tcW w:w="1531" w:type="dxa"/>
          </w:tcPr>
          <w:p w14:paraId="029AEE60" w14:textId="77777777" w:rsidR="00F67296" w:rsidRPr="00871527" w:rsidRDefault="00F67296">
            <w:pPr>
              <w:pStyle w:val="ConsPlusNormal"/>
              <w:rPr>
                <w:sz w:val="18"/>
                <w:szCs w:val="18"/>
              </w:rPr>
            </w:pPr>
            <w:r w:rsidRPr="00871527">
              <w:rPr>
                <w:sz w:val="18"/>
                <w:szCs w:val="18"/>
              </w:rPr>
              <w:t>78157,0</w:t>
            </w:r>
          </w:p>
        </w:tc>
        <w:tc>
          <w:tcPr>
            <w:tcW w:w="1474" w:type="dxa"/>
          </w:tcPr>
          <w:p w14:paraId="0CB78F34" w14:textId="77777777" w:rsidR="00F67296" w:rsidRPr="00871527" w:rsidRDefault="00F67296">
            <w:pPr>
              <w:pStyle w:val="ConsPlusNormal"/>
              <w:rPr>
                <w:sz w:val="18"/>
                <w:szCs w:val="18"/>
              </w:rPr>
            </w:pPr>
            <w:r w:rsidRPr="00871527">
              <w:rPr>
                <w:sz w:val="18"/>
                <w:szCs w:val="18"/>
              </w:rPr>
              <w:t>89005,9</w:t>
            </w:r>
          </w:p>
        </w:tc>
        <w:tc>
          <w:tcPr>
            <w:tcW w:w="1531" w:type="dxa"/>
          </w:tcPr>
          <w:p w14:paraId="78FD6574" w14:textId="77777777" w:rsidR="00F67296" w:rsidRPr="00871527" w:rsidRDefault="00F67296">
            <w:pPr>
              <w:pStyle w:val="ConsPlusNormal"/>
              <w:rPr>
                <w:sz w:val="18"/>
                <w:szCs w:val="18"/>
              </w:rPr>
            </w:pPr>
            <w:r w:rsidRPr="00871527">
              <w:rPr>
                <w:sz w:val="18"/>
                <w:szCs w:val="18"/>
              </w:rPr>
              <w:t>89005,9</w:t>
            </w:r>
          </w:p>
        </w:tc>
        <w:tc>
          <w:tcPr>
            <w:tcW w:w="1531" w:type="dxa"/>
          </w:tcPr>
          <w:p w14:paraId="2C2A0061" w14:textId="77777777" w:rsidR="00F67296" w:rsidRPr="00871527" w:rsidRDefault="00F67296">
            <w:pPr>
              <w:pStyle w:val="ConsPlusNormal"/>
              <w:rPr>
                <w:sz w:val="18"/>
                <w:szCs w:val="18"/>
              </w:rPr>
            </w:pPr>
            <w:r w:rsidRPr="00871527">
              <w:rPr>
                <w:sz w:val="18"/>
                <w:szCs w:val="18"/>
              </w:rPr>
              <w:t>89005,9</w:t>
            </w:r>
          </w:p>
        </w:tc>
      </w:tr>
      <w:tr w:rsidR="00B625BB" w:rsidRPr="00871527" w14:paraId="3868BD3D" w14:textId="77777777" w:rsidTr="00871527">
        <w:tc>
          <w:tcPr>
            <w:tcW w:w="3634" w:type="dxa"/>
            <w:vMerge/>
          </w:tcPr>
          <w:p w14:paraId="3072ED2F" w14:textId="77777777" w:rsidR="00F67296" w:rsidRPr="00871527" w:rsidRDefault="00F67296">
            <w:pPr>
              <w:pStyle w:val="ConsPlusNormal"/>
              <w:rPr>
                <w:sz w:val="18"/>
                <w:szCs w:val="18"/>
              </w:rPr>
            </w:pPr>
          </w:p>
        </w:tc>
        <w:tc>
          <w:tcPr>
            <w:tcW w:w="1864" w:type="dxa"/>
          </w:tcPr>
          <w:p w14:paraId="4401FB11"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1B099099" w14:textId="77777777" w:rsidR="00F67296" w:rsidRPr="00871527" w:rsidRDefault="00F67296">
            <w:pPr>
              <w:pStyle w:val="ConsPlusNormal"/>
              <w:rPr>
                <w:sz w:val="18"/>
                <w:szCs w:val="18"/>
              </w:rPr>
            </w:pPr>
            <w:r w:rsidRPr="00871527">
              <w:rPr>
                <w:sz w:val="18"/>
                <w:szCs w:val="18"/>
              </w:rPr>
              <w:t>93044,2</w:t>
            </w:r>
          </w:p>
        </w:tc>
        <w:tc>
          <w:tcPr>
            <w:tcW w:w="1474" w:type="dxa"/>
          </w:tcPr>
          <w:p w14:paraId="58FCF3C1" w14:textId="77777777" w:rsidR="00F67296" w:rsidRPr="00871527" w:rsidRDefault="00F67296">
            <w:pPr>
              <w:pStyle w:val="ConsPlusNormal"/>
              <w:rPr>
                <w:sz w:val="18"/>
                <w:szCs w:val="18"/>
              </w:rPr>
            </w:pPr>
            <w:r w:rsidRPr="00871527">
              <w:rPr>
                <w:sz w:val="18"/>
                <w:szCs w:val="18"/>
              </w:rPr>
              <w:t>88981,2</w:t>
            </w:r>
          </w:p>
        </w:tc>
        <w:tc>
          <w:tcPr>
            <w:tcW w:w="1531" w:type="dxa"/>
          </w:tcPr>
          <w:p w14:paraId="7B201976" w14:textId="77777777" w:rsidR="00F67296" w:rsidRPr="00871527" w:rsidRDefault="00F67296">
            <w:pPr>
              <w:pStyle w:val="ConsPlusNormal"/>
              <w:rPr>
                <w:sz w:val="18"/>
                <w:szCs w:val="18"/>
              </w:rPr>
            </w:pPr>
            <w:r w:rsidRPr="00871527">
              <w:rPr>
                <w:sz w:val="18"/>
                <w:szCs w:val="18"/>
              </w:rPr>
              <w:t>81544,0</w:t>
            </w:r>
          </w:p>
        </w:tc>
        <w:tc>
          <w:tcPr>
            <w:tcW w:w="1474" w:type="dxa"/>
          </w:tcPr>
          <w:p w14:paraId="197DC8B8" w14:textId="77777777" w:rsidR="00F67296" w:rsidRPr="00871527" w:rsidRDefault="00F67296">
            <w:pPr>
              <w:pStyle w:val="ConsPlusNormal"/>
              <w:rPr>
                <w:sz w:val="18"/>
                <w:szCs w:val="18"/>
              </w:rPr>
            </w:pPr>
            <w:r w:rsidRPr="00871527">
              <w:rPr>
                <w:sz w:val="18"/>
                <w:szCs w:val="18"/>
              </w:rPr>
              <w:t>79209,6</w:t>
            </w:r>
          </w:p>
        </w:tc>
        <w:tc>
          <w:tcPr>
            <w:tcW w:w="1531" w:type="dxa"/>
          </w:tcPr>
          <w:p w14:paraId="0989F045" w14:textId="77777777" w:rsidR="00F67296" w:rsidRPr="00871527" w:rsidRDefault="00F67296">
            <w:pPr>
              <w:pStyle w:val="ConsPlusNormal"/>
              <w:rPr>
                <w:sz w:val="18"/>
                <w:szCs w:val="18"/>
              </w:rPr>
            </w:pPr>
            <w:r w:rsidRPr="00871527">
              <w:rPr>
                <w:sz w:val="18"/>
                <w:szCs w:val="18"/>
              </w:rPr>
              <w:t>78157,0</w:t>
            </w:r>
          </w:p>
        </w:tc>
        <w:tc>
          <w:tcPr>
            <w:tcW w:w="1474" w:type="dxa"/>
          </w:tcPr>
          <w:p w14:paraId="0BD34E1A" w14:textId="77777777" w:rsidR="00F67296" w:rsidRPr="00871527" w:rsidRDefault="00F67296">
            <w:pPr>
              <w:pStyle w:val="ConsPlusNormal"/>
              <w:rPr>
                <w:sz w:val="18"/>
                <w:szCs w:val="18"/>
              </w:rPr>
            </w:pPr>
            <w:r w:rsidRPr="00871527">
              <w:rPr>
                <w:sz w:val="18"/>
                <w:szCs w:val="18"/>
              </w:rPr>
              <w:t>89005,9</w:t>
            </w:r>
          </w:p>
        </w:tc>
        <w:tc>
          <w:tcPr>
            <w:tcW w:w="1531" w:type="dxa"/>
          </w:tcPr>
          <w:p w14:paraId="4467F66A" w14:textId="77777777" w:rsidR="00F67296" w:rsidRPr="00871527" w:rsidRDefault="00F67296">
            <w:pPr>
              <w:pStyle w:val="ConsPlusNormal"/>
              <w:rPr>
                <w:sz w:val="18"/>
                <w:szCs w:val="18"/>
              </w:rPr>
            </w:pPr>
            <w:r w:rsidRPr="00871527">
              <w:rPr>
                <w:sz w:val="18"/>
                <w:szCs w:val="18"/>
              </w:rPr>
              <w:t>89005,9</w:t>
            </w:r>
          </w:p>
        </w:tc>
        <w:tc>
          <w:tcPr>
            <w:tcW w:w="1531" w:type="dxa"/>
          </w:tcPr>
          <w:p w14:paraId="63651879" w14:textId="77777777" w:rsidR="00F67296" w:rsidRPr="00871527" w:rsidRDefault="00F67296">
            <w:pPr>
              <w:pStyle w:val="ConsPlusNormal"/>
              <w:rPr>
                <w:sz w:val="18"/>
                <w:szCs w:val="18"/>
              </w:rPr>
            </w:pPr>
            <w:r w:rsidRPr="00871527">
              <w:rPr>
                <w:sz w:val="18"/>
                <w:szCs w:val="18"/>
              </w:rPr>
              <w:t>89005,9</w:t>
            </w:r>
          </w:p>
        </w:tc>
      </w:tr>
      <w:tr w:rsidR="00B625BB" w:rsidRPr="00871527" w14:paraId="619DB9CF" w14:textId="77777777" w:rsidTr="00871527">
        <w:tc>
          <w:tcPr>
            <w:tcW w:w="3634" w:type="dxa"/>
            <w:vMerge w:val="restart"/>
          </w:tcPr>
          <w:p w14:paraId="25309A7D" w14:textId="77777777" w:rsidR="00F67296" w:rsidRPr="00871527" w:rsidRDefault="00F67296">
            <w:pPr>
              <w:pStyle w:val="ConsPlusNormal"/>
              <w:rPr>
                <w:sz w:val="18"/>
                <w:szCs w:val="18"/>
              </w:rPr>
            </w:pPr>
            <w:r w:rsidRPr="00871527">
              <w:rPr>
                <w:sz w:val="18"/>
                <w:szCs w:val="18"/>
              </w:rPr>
              <w:t xml:space="preserve">Компенсация, выплачиваемая родителям (законным представителям) детей, </w:t>
            </w:r>
            <w:r w:rsidRPr="00871527">
              <w:rPr>
                <w:sz w:val="18"/>
                <w:szCs w:val="18"/>
              </w:rPr>
              <w:lastRenderedPageBreak/>
              <w:t>посещающих образовательные организации, реализующие образовательную программу дошкольного образования</w:t>
            </w:r>
          </w:p>
        </w:tc>
        <w:tc>
          <w:tcPr>
            <w:tcW w:w="1864" w:type="dxa"/>
          </w:tcPr>
          <w:p w14:paraId="54A37245" w14:textId="77777777" w:rsidR="00F67296" w:rsidRPr="00871527" w:rsidRDefault="00F67296">
            <w:pPr>
              <w:pStyle w:val="ConsPlusNormal"/>
              <w:rPr>
                <w:sz w:val="18"/>
                <w:szCs w:val="18"/>
              </w:rPr>
            </w:pPr>
            <w:r w:rsidRPr="00871527">
              <w:rPr>
                <w:sz w:val="18"/>
                <w:szCs w:val="18"/>
              </w:rPr>
              <w:lastRenderedPageBreak/>
              <w:t>Всего</w:t>
            </w:r>
          </w:p>
        </w:tc>
        <w:tc>
          <w:tcPr>
            <w:tcW w:w="1474" w:type="dxa"/>
          </w:tcPr>
          <w:p w14:paraId="1D639823" w14:textId="77777777" w:rsidR="00F67296" w:rsidRPr="00871527" w:rsidRDefault="00F67296">
            <w:pPr>
              <w:pStyle w:val="ConsPlusNormal"/>
              <w:rPr>
                <w:sz w:val="18"/>
                <w:szCs w:val="18"/>
              </w:rPr>
            </w:pPr>
            <w:r w:rsidRPr="00871527">
              <w:rPr>
                <w:sz w:val="18"/>
                <w:szCs w:val="18"/>
              </w:rPr>
              <w:t>168,5</w:t>
            </w:r>
          </w:p>
        </w:tc>
        <w:tc>
          <w:tcPr>
            <w:tcW w:w="1474" w:type="dxa"/>
          </w:tcPr>
          <w:p w14:paraId="10D02CBE" w14:textId="77777777" w:rsidR="00F67296" w:rsidRPr="00871527" w:rsidRDefault="00F67296">
            <w:pPr>
              <w:pStyle w:val="ConsPlusNormal"/>
              <w:rPr>
                <w:sz w:val="18"/>
                <w:szCs w:val="18"/>
              </w:rPr>
            </w:pPr>
            <w:r w:rsidRPr="00871527">
              <w:rPr>
                <w:sz w:val="18"/>
                <w:szCs w:val="18"/>
              </w:rPr>
              <w:t>0,0</w:t>
            </w:r>
          </w:p>
        </w:tc>
        <w:tc>
          <w:tcPr>
            <w:tcW w:w="1531" w:type="dxa"/>
          </w:tcPr>
          <w:p w14:paraId="1D512714" w14:textId="77777777" w:rsidR="00F67296" w:rsidRPr="00871527" w:rsidRDefault="00F67296">
            <w:pPr>
              <w:pStyle w:val="ConsPlusNormal"/>
              <w:rPr>
                <w:sz w:val="18"/>
                <w:szCs w:val="18"/>
              </w:rPr>
            </w:pPr>
            <w:r w:rsidRPr="00871527">
              <w:rPr>
                <w:sz w:val="18"/>
                <w:szCs w:val="18"/>
              </w:rPr>
              <w:t>0,0</w:t>
            </w:r>
          </w:p>
        </w:tc>
        <w:tc>
          <w:tcPr>
            <w:tcW w:w="1474" w:type="dxa"/>
          </w:tcPr>
          <w:p w14:paraId="4D54EAA1" w14:textId="77777777" w:rsidR="00F67296" w:rsidRPr="00871527" w:rsidRDefault="00F67296">
            <w:pPr>
              <w:pStyle w:val="ConsPlusNormal"/>
              <w:rPr>
                <w:sz w:val="18"/>
                <w:szCs w:val="18"/>
              </w:rPr>
            </w:pPr>
            <w:r w:rsidRPr="00871527">
              <w:rPr>
                <w:sz w:val="18"/>
                <w:szCs w:val="18"/>
              </w:rPr>
              <w:t>0,0</w:t>
            </w:r>
          </w:p>
        </w:tc>
        <w:tc>
          <w:tcPr>
            <w:tcW w:w="1531" w:type="dxa"/>
          </w:tcPr>
          <w:p w14:paraId="4DB9FD73" w14:textId="77777777" w:rsidR="00F67296" w:rsidRPr="00871527" w:rsidRDefault="00F67296">
            <w:pPr>
              <w:pStyle w:val="ConsPlusNormal"/>
              <w:rPr>
                <w:sz w:val="18"/>
                <w:szCs w:val="18"/>
              </w:rPr>
            </w:pPr>
            <w:r w:rsidRPr="00871527">
              <w:rPr>
                <w:sz w:val="18"/>
                <w:szCs w:val="18"/>
              </w:rPr>
              <w:t>0,0</w:t>
            </w:r>
          </w:p>
        </w:tc>
        <w:tc>
          <w:tcPr>
            <w:tcW w:w="1474" w:type="dxa"/>
          </w:tcPr>
          <w:p w14:paraId="733D123F" w14:textId="77777777" w:rsidR="00F67296" w:rsidRPr="00871527" w:rsidRDefault="00F67296">
            <w:pPr>
              <w:pStyle w:val="ConsPlusNormal"/>
              <w:rPr>
                <w:sz w:val="18"/>
                <w:szCs w:val="18"/>
              </w:rPr>
            </w:pPr>
            <w:r w:rsidRPr="00871527">
              <w:rPr>
                <w:sz w:val="18"/>
                <w:szCs w:val="18"/>
              </w:rPr>
              <w:t>0,0</w:t>
            </w:r>
          </w:p>
        </w:tc>
        <w:tc>
          <w:tcPr>
            <w:tcW w:w="1531" w:type="dxa"/>
          </w:tcPr>
          <w:p w14:paraId="08F1E331" w14:textId="77777777" w:rsidR="00F67296" w:rsidRPr="00871527" w:rsidRDefault="00F67296">
            <w:pPr>
              <w:pStyle w:val="ConsPlusNormal"/>
              <w:rPr>
                <w:sz w:val="18"/>
                <w:szCs w:val="18"/>
              </w:rPr>
            </w:pPr>
            <w:r w:rsidRPr="00871527">
              <w:rPr>
                <w:sz w:val="18"/>
                <w:szCs w:val="18"/>
              </w:rPr>
              <w:t>0,0</w:t>
            </w:r>
          </w:p>
        </w:tc>
        <w:tc>
          <w:tcPr>
            <w:tcW w:w="1531" w:type="dxa"/>
          </w:tcPr>
          <w:p w14:paraId="42A57C48" w14:textId="77777777" w:rsidR="00F67296" w:rsidRPr="00871527" w:rsidRDefault="00F67296">
            <w:pPr>
              <w:pStyle w:val="ConsPlusNormal"/>
              <w:rPr>
                <w:sz w:val="18"/>
                <w:szCs w:val="18"/>
              </w:rPr>
            </w:pPr>
            <w:r w:rsidRPr="00871527">
              <w:rPr>
                <w:sz w:val="18"/>
                <w:szCs w:val="18"/>
              </w:rPr>
              <w:t>0,0</w:t>
            </w:r>
          </w:p>
        </w:tc>
      </w:tr>
      <w:tr w:rsidR="00B625BB" w:rsidRPr="00871527" w14:paraId="7650ECF8" w14:textId="77777777" w:rsidTr="00871527">
        <w:tc>
          <w:tcPr>
            <w:tcW w:w="3634" w:type="dxa"/>
            <w:vMerge/>
          </w:tcPr>
          <w:p w14:paraId="7AEE2A5D" w14:textId="77777777" w:rsidR="00F67296" w:rsidRPr="00871527" w:rsidRDefault="00F67296">
            <w:pPr>
              <w:pStyle w:val="ConsPlusNormal"/>
              <w:rPr>
                <w:sz w:val="18"/>
                <w:szCs w:val="18"/>
              </w:rPr>
            </w:pPr>
          </w:p>
        </w:tc>
        <w:tc>
          <w:tcPr>
            <w:tcW w:w="1864" w:type="dxa"/>
          </w:tcPr>
          <w:p w14:paraId="1DDC2EC5" w14:textId="77777777" w:rsidR="00F67296" w:rsidRPr="00871527" w:rsidRDefault="00F67296">
            <w:pPr>
              <w:pStyle w:val="ConsPlusNormal"/>
              <w:rPr>
                <w:sz w:val="18"/>
                <w:szCs w:val="18"/>
              </w:rPr>
            </w:pPr>
            <w:r w:rsidRPr="00871527">
              <w:rPr>
                <w:sz w:val="18"/>
                <w:szCs w:val="18"/>
              </w:rPr>
              <w:t xml:space="preserve">бюджет города </w:t>
            </w:r>
            <w:r w:rsidRPr="00871527">
              <w:rPr>
                <w:sz w:val="18"/>
                <w:szCs w:val="18"/>
              </w:rPr>
              <w:lastRenderedPageBreak/>
              <w:t>Москвы</w:t>
            </w:r>
          </w:p>
        </w:tc>
        <w:tc>
          <w:tcPr>
            <w:tcW w:w="1474" w:type="dxa"/>
          </w:tcPr>
          <w:p w14:paraId="22FAEE25" w14:textId="77777777" w:rsidR="00F67296" w:rsidRPr="00871527" w:rsidRDefault="00F67296">
            <w:pPr>
              <w:pStyle w:val="ConsPlusNormal"/>
              <w:rPr>
                <w:sz w:val="18"/>
                <w:szCs w:val="18"/>
              </w:rPr>
            </w:pPr>
            <w:r w:rsidRPr="00871527">
              <w:rPr>
                <w:sz w:val="18"/>
                <w:szCs w:val="18"/>
              </w:rPr>
              <w:lastRenderedPageBreak/>
              <w:t>168,5</w:t>
            </w:r>
          </w:p>
        </w:tc>
        <w:tc>
          <w:tcPr>
            <w:tcW w:w="1474" w:type="dxa"/>
          </w:tcPr>
          <w:p w14:paraId="0F8ECC39" w14:textId="77777777" w:rsidR="00F67296" w:rsidRPr="00871527" w:rsidRDefault="00F67296">
            <w:pPr>
              <w:pStyle w:val="ConsPlusNormal"/>
              <w:rPr>
                <w:sz w:val="18"/>
                <w:szCs w:val="18"/>
              </w:rPr>
            </w:pPr>
            <w:r w:rsidRPr="00871527">
              <w:rPr>
                <w:sz w:val="18"/>
                <w:szCs w:val="18"/>
              </w:rPr>
              <w:t>0,0</w:t>
            </w:r>
          </w:p>
        </w:tc>
        <w:tc>
          <w:tcPr>
            <w:tcW w:w="1531" w:type="dxa"/>
          </w:tcPr>
          <w:p w14:paraId="743D64D2" w14:textId="77777777" w:rsidR="00F67296" w:rsidRPr="00871527" w:rsidRDefault="00F67296">
            <w:pPr>
              <w:pStyle w:val="ConsPlusNormal"/>
              <w:rPr>
                <w:sz w:val="18"/>
                <w:szCs w:val="18"/>
              </w:rPr>
            </w:pPr>
            <w:r w:rsidRPr="00871527">
              <w:rPr>
                <w:sz w:val="18"/>
                <w:szCs w:val="18"/>
              </w:rPr>
              <w:t>0,0</w:t>
            </w:r>
          </w:p>
        </w:tc>
        <w:tc>
          <w:tcPr>
            <w:tcW w:w="1474" w:type="dxa"/>
          </w:tcPr>
          <w:p w14:paraId="7251BC61" w14:textId="77777777" w:rsidR="00F67296" w:rsidRPr="00871527" w:rsidRDefault="00F67296">
            <w:pPr>
              <w:pStyle w:val="ConsPlusNormal"/>
              <w:rPr>
                <w:sz w:val="18"/>
                <w:szCs w:val="18"/>
              </w:rPr>
            </w:pPr>
            <w:r w:rsidRPr="00871527">
              <w:rPr>
                <w:sz w:val="18"/>
                <w:szCs w:val="18"/>
              </w:rPr>
              <w:t>0,0</w:t>
            </w:r>
          </w:p>
        </w:tc>
        <w:tc>
          <w:tcPr>
            <w:tcW w:w="1531" w:type="dxa"/>
          </w:tcPr>
          <w:p w14:paraId="44B4CB40" w14:textId="77777777" w:rsidR="00F67296" w:rsidRPr="00871527" w:rsidRDefault="00F67296">
            <w:pPr>
              <w:pStyle w:val="ConsPlusNormal"/>
              <w:rPr>
                <w:sz w:val="18"/>
                <w:szCs w:val="18"/>
              </w:rPr>
            </w:pPr>
            <w:r w:rsidRPr="00871527">
              <w:rPr>
                <w:sz w:val="18"/>
                <w:szCs w:val="18"/>
              </w:rPr>
              <w:t>0,0</w:t>
            </w:r>
          </w:p>
        </w:tc>
        <w:tc>
          <w:tcPr>
            <w:tcW w:w="1474" w:type="dxa"/>
          </w:tcPr>
          <w:p w14:paraId="66E63362" w14:textId="77777777" w:rsidR="00F67296" w:rsidRPr="00871527" w:rsidRDefault="00F67296">
            <w:pPr>
              <w:pStyle w:val="ConsPlusNormal"/>
              <w:rPr>
                <w:sz w:val="18"/>
                <w:szCs w:val="18"/>
              </w:rPr>
            </w:pPr>
            <w:r w:rsidRPr="00871527">
              <w:rPr>
                <w:sz w:val="18"/>
                <w:szCs w:val="18"/>
              </w:rPr>
              <w:t>0,0</w:t>
            </w:r>
          </w:p>
        </w:tc>
        <w:tc>
          <w:tcPr>
            <w:tcW w:w="1531" w:type="dxa"/>
          </w:tcPr>
          <w:p w14:paraId="284E2E57" w14:textId="77777777" w:rsidR="00F67296" w:rsidRPr="00871527" w:rsidRDefault="00F67296">
            <w:pPr>
              <w:pStyle w:val="ConsPlusNormal"/>
              <w:rPr>
                <w:sz w:val="18"/>
                <w:szCs w:val="18"/>
              </w:rPr>
            </w:pPr>
            <w:r w:rsidRPr="00871527">
              <w:rPr>
                <w:sz w:val="18"/>
                <w:szCs w:val="18"/>
              </w:rPr>
              <w:t>0,0</w:t>
            </w:r>
          </w:p>
        </w:tc>
        <w:tc>
          <w:tcPr>
            <w:tcW w:w="1531" w:type="dxa"/>
          </w:tcPr>
          <w:p w14:paraId="5A547D1F" w14:textId="77777777" w:rsidR="00F67296" w:rsidRPr="00871527" w:rsidRDefault="00F67296">
            <w:pPr>
              <w:pStyle w:val="ConsPlusNormal"/>
              <w:rPr>
                <w:sz w:val="18"/>
                <w:szCs w:val="18"/>
              </w:rPr>
            </w:pPr>
            <w:r w:rsidRPr="00871527">
              <w:rPr>
                <w:sz w:val="18"/>
                <w:szCs w:val="18"/>
              </w:rPr>
              <w:t>0,0</w:t>
            </w:r>
          </w:p>
        </w:tc>
      </w:tr>
      <w:tr w:rsidR="00B625BB" w:rsidRPr="00871527" w14:paraId="02165F36" w14:textId="77777777" w:rsidTr="00871527">
        <w:tc>
          <w:tcPr>
            <w:tcW w:w="3634" w:type="dxa"/>
            <w:vMerge w:val="restart"/>
          </w:tcPr>
          <w:p w14:paraId="199FD6B7" w14:textId="77777777" w:rsidR="00F67296" w:rsidRPr="00871527" w:rsidRDefault="00F67296">
            <w:pPr>
              <w:pStyle w:val="ConsPlusNormal"/>
              <w:rPr>
                <w:sz w:val="18"/>
                <w:szCs w:val="18"/>
              </w:rPr>
            </w:pPr>
            <w:r w:rsidRPr="00871527">
              <w:rPr>
                <w:sz w:val="18"/>
                <w:szCs w:val="18"/>
              </w:rPr>
              <w:t>Меры социальной поддержки лиц, проживающих в сельской местности и работающих в медицинских организациях государственной системы здравоохранения города Москвы</w:t>
            </w:r>
          </w:p>
        </w:tc>
        <w:tc>
          <w:tcPr>
            <w:tcW w:w="1864" w:type="dxa"/>
          </w:tcPr>
          <w:p w14:paraId="23FCDE42" w14:textId="77777777" w:rsidR="00F67296" w:rsidRPr="00871527" w:rsidRDefault="00F67296">
            <w:pPr>
              <w:pStyle w:val="ConsPlusNormal"/>
              <w:rPr>
                <w:sz w:val="18"/>
                <w:szCs w:val="18"/>
              </w:rPr>
            </w:pPr>
            <w:r w:rsidRPr="00871527">
              <w:rPr>
                <w:sz w:val="18"/>
                <w:szCs w:val="18"/>
              </w:rPr>
              <w:t>Всего</w:t>
            </w:r>
          </w:p>
        </w:tc>
        <w:tc>
          <w:tcPr>
            <w:tcW w:w="1474" w:type="dxa"/>
          </w:tcPr>
          <w:p w14:paraId="36E75129" w14:textId="77777777" w:rsidR="00F67296" w:rsidRPr="00871527" w:rsidRDefault="00F67296">
            <w:pPr>
              <w:pStyle w:val="ConsPlusNormal"/>
              <w:rPr>
                <w:sz w:val="18"/>
                <w:szCs w:val="18"/>
              </w:rPr>
            </w:pPr>
            <w:r w:rsidRPr="00871527">
              <w:rPr>
                <w:sz w:val="18"/>
                <w:szCs w:val="18"/>
              </w:rPr>
              <w:t>92875,7</w:t>
            </w:r>
          </w:p>
        </w:tc>
        <w:tc>
          <w:tcPr>
            <w:tcW w:w="1474" w:type="dxa"/>
          </w:tcPr>
          <w:p w14:paraId="63215ACC" w14:textId="77777777" w:rsidR="00F67296" w:rsidRPr="00871527" w:rsidRDefault="00F67296">
            <w:pPr>
              <w:pStyle w:val="ConsPlusNormal"/>
              <w:rPr>
                <w:sz w:val="18"/>
                <w:szCs w:val="18"/>
              </w:rPr>
            </w:pPr>
            <w:r w:rsidRPr="00871527">
              <w:rPr>
                <w:sz w:val="18"/>
                <w:szCs w:val="18"/>
              </w:rPr>
              <w:t>88981,2</w:t>
            </w:r>
          </w:p>
        </w:tc>
        <w:tc>
          <w:tcPr>
            <w:tcW w:w="1531" w:type="dxa"/>
          </w:tcPr>
          <w:p w14:paraId="11A53A33" w14:textId="77777777" w:rsidR="00F67296" w:rsidRPr="00871527" w:rsidRDefault="00F67296">
            <w:pPr>
              <w:pStyle w:val="ConsPlusNormal"/>
              <w:rPr>
                <w:sz w:val="18"/>
                <w:szCs w:val="18"/>
              </w:rPr>
            </w:pPr>
            <w:r w:rsidRPr="00871527">
              <w:rPr>
                <w:sz w:val="18"/>
                <w:szCs w:val="18"/>
              </w:rPr>
              <w:t>81544,0</w:t>
            </w:r>
          </w:p>
        </w:tc>
        <w:tc>
          <w:tcPr>
            <w:tcW w:w="1474" w:type="dxa"/>
          </w:tcPr>
          <w:p w14:paraId="0AB67432" w14:textId="77777777" w:rsidR="00F67296" w:rsidRPr="00871527" w:rsidRDefault="00F67296">
            <w:pPr>
              <w:pStyle w:val="ConsPlusNormal"/>
              <w:rPr>
                <w:sz w:val="18"/>
                <w:szCs w:val="18"/>
              </w:rPr>
            </w:pPr>
            <w:r w:rsidRPr="00871527">
              <w:rPr>
                <w:sz w:val="18"/>
                <w:szCs w:val="18"/>
              </w:rPr>
              <w:t>79209,6</w:t>
            </w:r>
          </w:p>
        </w:tc>
        <w:tc>
          <w:tcPr>
            <w:tcW w:w="1531" w:type="dxa"/>
          </w:tcPr>
          <w:p w14:paraId="14946873" w14:textId="77777777" w:rsidR="00F67296" w:rsidRPr="00871527" w:rsidRDefault="00F67296">
            <w:pPr>
              <w:pStyle w:val="ConsPlusNormal"/>
              <w:rPr>
                <w:sz w:val="18"/>
                <w:szCs w:val="18"/>
              </w:rPr>
            </w:pPr>
            <w:r w:rsidRPr="00871527">
              <w:rPr>
                <w:sz w:val="18"/>
                <w:szCs w:val="18"/>
              </w:rPr>
              <w:t>78157,0</w:t>
            </w:r>
          </w:p>
        </w:tc>
        <w:tc>
          <w:tcPr>
            <w:tcW w:w="1474" w:type="dxa"/>
          </w:tcPr>
          <w:p w14:paraId="1C77C5CB" w14:textId="77777777" w:rsidR="00F67296" w:rsidRPr="00871527" w:rsidRDefault="00F67296">
            <w:pPr>
              <w:pStyle w:val="ConsPlusNormal"/>
              <w:rPr>
                <w:sz w:val="18"/>
                <w:szCs w:val="18"/>
              </w:rPr>
            </w:pPr>
            <w:r w:rsidRPr="00871527">
              <w:rPr>
                <w:sz w:val="18"/>
                <w:szCs w:val="18"/>
              </w:rPr>
              <w:t>89005,9</w:t>
            </w:r>
          </w:p>
        </w:tc>
        <w:tc>
          <w:tcPr>
            <w:tcW w:w="1531" w:type="dxa"/>
          </w:tcPr>
          <w:p w14:paraId="39EBB132" w14:textId="77777777" w:rsidR="00F67296" w:rsidRPr="00871527" w:rsidRDefault="00F67296">
            <w:pPr>
              <w:pStyle w:val="ConsPlusNormal"/>
              <w:rPr>
                <w:sz w:val="18"/>
                <w:szCs w:val="18"/>
              </w:rPr>
            </w:pPr>
            <w:r w:rsidRPr="00871527">
              <w:rPr>
                <w:sz w:val="18"/>
                <w:szCs w:val="18"/>
              </w:rPr>
              <w:t>89005,9</w:t>
            </w:r>
          </w:p>
        </w:tc>
        <w:tc>
          <w:tcPr>
            <w:tcW w:w="1531" w:type="dxa"/>
          </w:tcPr>
          <w:p w14:paraId="21F9AAB3" w14:textId="77777777" w:rsidR="00F67296" w:rsidRPr="00871527" w:rsidRDefault="00F67296">
            <w:pPr>
              <w:pStyle w:val="ConsPlusNormal"/>
              <w:rPr>
                <w:sz w:val="18"/>
                <w:szCs w:val="18"/>
              </w:rPr>
            </w:pPr>
            <w:r w:rsidRPr="00871527">
              <w:rPr>
                <w:sz w:val="18"/>
                <w:szCs w:val="18"/>
              </w:rPr>
              <w:t>89005,9</w:t>
            </w:r>
          </w:p>
        </w:tc>
      </w:tr>
      <w:tr w:rsidR="00B625BB" w:rsidRPr="00871527" w14:paraId="7BFA2436" w14:textId="77777777" w:rsidTr="00871527">
        <w:tc>
          <w:tcPr>
            <w:tcW w:w="3634" w:type="dxa"/>
            <w:vMerge/>
          </w:tcPr>
          <w:p w14:paraId="2F4F475A" w14:textId="77777777" w:rsidR="00F67296" w:rsidRPr="00871527" w:rsidRDefault="00F67296">
            <w:pPr>
              <w:pStyle w:val="ConsPlusNormal"/>
              <w:rPr>
                <w:sz w:val="18"/>
                <w:szCs w:val="18"/>
              </w:rPr>
            </w:pPr>
          </w:p>
        </w:tc>
        <w:tc>
          <w:tcPr>
            <w:tcW w:w="1864" w:type="dxa"/>
          </w:tcPr>
          <w:p w14:paraId="0F710C09"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7EE7728F" w14:textId="77777777" w:rsidR="00F67296" w:rsidRPr="00871527" w:rsidRDefault="00F67296">
            <w:pPr>
              <w:pStyle w:val="ConsPlusNormal"/>
              <w:rPr>
                <w:sz w:val="18"/>
                <w:szCs w:val="18"/>
              </w:rPr>
            </w:pPr>
            <w:r w:rsidRPr="00871527">
              <w:rPr>
                <w:sz w:val="18"/>
                <w:szCs w:val="18"/>
              </w:rPr>
              <w:t>92875,7</w:t>
            </w:r>
          </w:p>
        </w:tc>
        <w:tc>
          <w:tcPr>
            <w:tcW w:w="1474" w:type="dxa"/>
          </w:tcPr>
          <w:p w14:paraId="1022C81F" w14:textId="77777777" w:rsidR="00F67296" w:rsidRPr="00871527" w:rsidRDefault="00F67296">
            <w:pPr>
              <w:pStyle w:val="ConsPlusNormal"/>
              <w:rPr>
                <w:sz w:val="18"/>
                <w:szCs w:val="18"/>
              </w:rPr>
            </w:pPr>
            <w:r w:rsidRPr="00871527">
              <w:rPr>
                <w:sz w:val="18"/>
                <w:szCs w:val="18"/>
              </w:rPr>
              <w:t>88981,2</w:t>
            </w:r>
          </w:p>
        </w:tc>
        <w:tc>
          <w:tcPr>
            <w:tcW w:w="1531" w:type="dxa"/>
          </w:tcPr>
          <w:p w14:paraId="2163FD98" w14:textId="77777777" w:rsidR="00F67296" w:rsidRPr="00871527" w:rsidRDefault="00F67296">
            <w:pPr>
              <w:pStyle w:val="ConsPlusNormal"/>
              <w:rPr>
                <w:sz w:val="18"/>
                <w:szCs w:val="18"/>
              </w:rPr>
            </w:pPr>
            <w:r w:rsidRPr="00871527">
              <w:rPr>
                <w:sz w:val="18"/>
                <w:szCs w:val="18"/>
              </w:rPr>
              <w:t>81544,0</w:t>
            </w:r>
          </w:p>
        </w:tc>
        <w:tc>
          <w:tcPr>
            <w:tcW w:w="1474" w:type="dxa"/>
          </w:tcPr>
          <w:p w14:paraId="140469C4" w14:textId="77777777" w:rsidR="00F67296" w:rsidRPr="00871527" w:rsidRDefault="00F67296">
            <w:pPr>
              <w:pStyle w:val="ConsPlusNormal"/>
              <w:rPr>
                <w:sz w:val="18"/>
                <w:szCs w:val="18"/>
              </w:rPr>
            </w:pPr>
            <w:r w:rsidRPr="00871527">
              <w:rPr>
                <w:sz w:val="18"/>
                <w:szCs w:val="18"/>
              </w:rPr>
              <w:t>79209,6</w:t>
            </w:r>
          </w:p>
        </w:tc>
        <w:tc>
          <w:tcPr>
            <w:tcW w:w="1531" w:type="dxa"/>
          </w:tcPr>
          <w:p w14:paraId="085A4ADD" w14:textId="77777777" w:rsidR="00F67296" w:rsidRPr="00871527" w:rsidRDefault="00F67296">
            <w:pPr>
              <w:pStyle w:val="ConsPlusNormal"/>
              <w:rPr>
                <w:sz w:val="18"/>
                <w:szCs w:val="18"/>
              </w:rPr>
            </w:pPr>
            <w:r w:rsidRPr="00871527">
              <w:rPr>
                <w:sz w:val="18"/>
                <w:szCs w:val="18"/>
              </w:rPr>
              <w:t>78157,0</w:t>
            </w:r>
          </w:p>
        </w:tc>
        <w:tc>
          <w:tcPr>
            <w:tcW w:w="1474" w:type="dxa"/>
          </w:tcPr>
          <w:p w14:paraId="0AF6BEC7" w14:textId="77777777" w:rsidR="00F67296" w:rsidRPr="00871527" w:rsidRDefault="00F67296">
            <w:pPr>
              <w:pStyle w:val="ConsPlusNormal"/>
              <w:rPr>
                <w:sz w:val="18"/>
                <w:szCs w:val="18"/>
              </w:rPr>
            </w:pPr>
            <w:r w:rsidRPr="00871527">
              <w:rPr>
                <w:sz w:val="18"/>
                <w:szCs w:val="18"/>
              </w:rPr>
              <w:t>89005,9</w:t>
            </w:r>
          </w:p>
        </w:tc>
        <w:tc>
          <w:tcPr>
            <w:tcW w:w="1531" w:type="dxa"/>
          </w:tcPr>
          <w:p w14:paraId="37019E80" w14:textId="77777777" w:rsidR="00F67296" w:rsidRPr="00871527" w:rsidRDefault="00F67296">
            <w:pPr>
              <w:pStyle w:val="ConsPlusNormal"/>
              <w:rPr>
                <w:sz w:val="18"/>
                <w:szCs w:val="18"/>
              </w:rPr>
            </w:pPr>
            <w:r w:rsidRPr="00871527">
              <w:rPr>
                <w:sz w:val="18"/>
                <w:szCs w:val="18"/>
              </w:rPr>
              <w:t>89005,9</w:t>
            </w:r>
          </w:p>
        </w:tc>
        <w:tc>
          <w:tcPr>
            <w:tcW w:w="1531" w:type="dxa"/>
          </w:tcPr>
          <w:p w14:paraId="542A75E8" w14:textId="77777777" w:rsidR="00F67296" w:rsidRPr="00871527" w:rsidRDefault="00F67296">
            <w:pPr>
              <w:pStyle w:val="ConsPlusNormal"/>
              <w:rPr>
                <w:sz w:val="18"/>
                <w:szCs w:val="18"/>
              </w:rPr>
            </w:pPr>
            <w:r w:rsidRPr="00871527">
              <w:rPr>
                <w:sz w:val="18"/>
                <w:szCs w:val="18"/>
              </w:rPr>
              <w:t>89005,9</w:t>
            </w:r>
          </w:p>
        </w:tc>
      </w:tr>
      <w:tr w:rsidR="00B625BB" w:rsidRPr="00871527" w14:paraId="76A3626C" w14:textId="77777777" w:rsidTr="00871527">
        <w:tc>
          <w:tcPr>
            <w:tcW w:w="3634" w:type="dxa"/>
            <w:vMerge w:val="restart"/>
          </w:tcPr>
          <w:p w14:paraId="464C3124" w14:textId="77777777" w:rsidR="00F67296" w:rsidRPr="00871527" w:rsidRDefault="00F67296">
            <w:pPr>
              <w:pStyle w:val="ConsPlusNormal"/>
              <w:rPr>
                <w:sz w:val="18"/>
                <w:szCs w:val="18"/>
              </w:rPr>
            </w:pPr>
            <w:r w:rsidRPr="00871527">
              <w:rPr>
                <w:sz w:val="18"/>
                <w:szCs w:val="18"/>
              </w:rPr>
              <w:t>Повышение престижа медицинских специальностей</w:t>
            </w:r>
          </w:p>
        </w:tc>
        <w:tc>
          <w:tcPr>
            <w:tcW w:w="1864" w:type="dxa"/>
          </w:tcPr>
          <w:p w14:paraId="7405FFED" w14:textId="77777777" w:rsidR="00F67296" w:rsidRPr="00871527" w:rsidRDefault="00F67296">
            <w:pPr>
              <w:pStyle w:val="ConsPlusNormal"/>
              <w:rPr>
                <w:sz w:val="18"/>
                <w:szCs w:val="18"/>
              </w:rPr>
            </w:pPr>
            <w:r w:rsidRPr="00871527">
              <w:rPr>
                <w:sz w:val="18"/>
                <w:szCs w:val="18"/>
              </w:rPr>
              <w:t>Всего</w:t>
            </w:r>
          </w:p>
        </w:tc>
        <w:tc>
          <w:tcPr>
            <w:tcW w:w="1474" w:type="dxa"/>
          </w:tcPr>
          <w:p w14:paraId="25381CBD" w14:textId="77777777" w:rsidR="00F67296" w:rsidRPr="00871527" w:rsidRDefault="00F67296">
            <w:pPr>
              <w:pStyle w:val="ConsPlusNormal"/>
              <w:rPr>
                <w:sz w:val="18"/>
                <w:szCs w:val="18"/>
              </w:rPr>
            </w:pPr>
            <w:r w:rsidRPr="00871527">
              <w:rPr>
                <w:sz w:val="18"/>
                <w:szCs w:val="18"/>
              </w:rPr>
              <w:t>150038,8</w:t>
            </w:r>
          </w:p>
        </w:tc>
        <w:tc>
          <w:tcPr>
            <w:tcW w:w="1474" w:type="dxa"/>
          </w:tcPr>
          <w:p w14:paraId="74B33907" w14:textId="77777777" w:rsidR="00F67296" w:rsidRPr="00871527" w:rsidRDefault="00F67296">
            <w:pPr>
              <w:pStyle w:val="ConsPlusNormal"/>
              <w:rPr>
                <w:sz w:val="18"/>
                <w:szCs w:val="18"/>
              </w:rPr>
            </w:pPr>
            <w:r w:rsidRPr="00871527">
              <w:rPr>
                <w:sz w:val="18"/>
                <w:szCs w:val="18"/>
              </w:rPr>
              <w:t>144658,8</w:t>
            </w:r>
          </w:p>
        </w:tc>
        <w:tc>
          <w:tcPr>
            <w:tcW w:w="1531" w:type="dxa"/>
          </w:tcPr>
          <w:p w14:paraId="1A9FAE7E" w14:textId="77777777" w:rsidR="00F67296" w:rsidRPr="00871527" w:rsidRDefault="00F67296">
            <w:pPr>
              <w:pStyle w:val="ConsPlusNormal"/>
              <w:rPr>
                <w:sz w:val="18"/>
                <w:szCs w:val="18"/>
              </w:rPr>
            </w:pPr>
            <w:r w:rsidRPr="00871527">
              <w:rPr>
                <w:sz w:val="18"/>
                <w:szCs w:val="18"/>
              </w:rPr>
              <w:t>224076,2</w:t>
            </w:r>
          </w:p>
        </w:tc>
        <w:tc>
          <w:tcPr>
            <w:tcW w:w="1474" w:type="dxa"/>
          </w:tcPr>
          <w:p w14:paraId="7AF5CF71" w14:textId="77777777" w:rsidR="00F67296" w:rsidRPr="00871527" w:rsidRDefault="00F67296">
            <w:pPr>
              <w:pStyle w:val="ConsPlusNormal"/>
              <w:rPr>
                <w:sz w:val="18"/>
                <w:szCs w:val="18"/>
              </w:rPr>
            </w:pPr>
            <w:r w:rsidRPr="00871527">
              <w:rPr>
                <w:sz w:val="18"/>
                <w:szCs w:val="18"/>
              </w:rPr>
              <w:t>76062,6</w:t>
            </w:r>
          </w:p>
        </w:tc>
        <w:tc>
          <w:tcPr>
            <w:tcW w:w="1531" w:type="dxa"/>
          </w:tcPr>
          <w:p w14:paraId="432420AE" w14:textId="77777777" w:rsidR="00F67296" w:rsidRPr="00871527" w:rsidRDefault="00F67296">
            <w:pPr>
              <w:pStyle w:val="ConsPlusNormal"/>
              <w:rPr>
                <w:sz w:val="18"/>
                <w:szCs w:val="18"/>
              </w:rPr>
            </w:pPr>
            <w:r w:rsidRPr="00871527">
              <w:rPr>
                <w:sz w:val="18"/>
                <w:szCs w:val="18"/>
              </w:rPr>
              <w:t>89172,9</w:t>
            </w:r>
          </w:p>
        </w:tc>
        <w:tc>
          <w:tcPr>
            <w:tcW w:w="1474" w:type="dxa"/>
          </w:tcPr>
          <w:p w14:paraId="5C068C26" w14:textId="77777777" w:rsidR="00F67296" w:rsidRPr="00871527" w:rsidRDefault="00F67296">
            <w:pPr>
              <w:pStyle w:val="ConsPlusNormal"/>
              <w:rPr>
                <w:sz w:val="18"/>
                <w:szCs w:val="18"/>
              </w:rPr>
            </w:pPr>
            <w:r w:rsidRPr="00871527">
              <w:rPr>
                <w:sz w:val="18"/>
                <w:szCs w:val="18"/>
              </w:rPr>
              <w:t>211339,7</w:t>
            </w:r>
          </w:p>
        </w:tc>
        <w:tc>
          <w:tcPr>
            <w:tcW w:w="1531" w:type="dxa"/>
          </w:tcPr>
          <w:p w14:paraId="023B7EF3" w14:textId="77777777" w:rsidR="00F67296" w:rsidRPr="00871527" w:rsidRDefault="00F67296">
            <w:pPr>
              <w:pStyle w:val="ConsPlusNormal"/>
              <w:rPr>
                <w:sz w:val="18"/>
                <w:szCs w:val="18"/>
              </w:rPr>
            </w:pPr>
            <w:r w:rsidRPr="00871527">
              <w:rPr>
                <w:sz w:val="18"/>
                <w:szCs w:val="18"/>
              </w:rPr>
              <w:t>211339,7</w:t>
            </w:r>
          </w:p>
        </w:tc>
        <w:tc>
          <w:tcPr>
            <w:tcW w:w="1531" w:type="dxa"/>
          </w:tcPr>
          <w:p w14:paraId="3F81EE65" w14:textId="77777777" w:rsidR="00F67296" w:rsidRPr="00871527" w:rsidRDefault="00F67296">
            <w:pPr>
              <w:pStyle w:val="ConsPlusNormal"/>
              <w:rPr>
                <w:sz w:val="18"/>
                <w:szCs w:val="18"/>
              </w:rPr>
            </w:pPr>
            <w:r w:rsidRPr="00871527">
              <w:rPr>
                <w:sz w:val="18"/>
                <w:szCs w:val="18"/>
              </w:rPr>
              <w:t>211339,7</w:t>
            </w:r>
          </w:p>
        </w:tc>
      </w:tr>
      <w:tr w:rsidR="00B625BB" w:rsidRPr="00871527" w14:paraId="49E179B5" w14:textId="77777777" w:rsidTr="00871527">
        <w:tc>
          <w:tcPr>
            <w:tcW w:w="3634" w:type="dxa"/>
            <w:vMerge/>
          </w:tcPr>
          <w:p w14:paraId="7503AFE2" w14:textId="77777777" w:rsidR="00F67296" w:rsidRPr="00871527" w:rsidRDefault="00F67296">
            <w:pPr>
              <w:pStyle w:val="ConsPlusNormal"/>
              <w:rPr>
                <w:sz w:val="18"/>
                <w:szCs w:val="18"/>
              </w:rPr>
            </w:pPr>
          </w:p>
        </w:tc>
        <w:tc>
          <w:tcPr>
            <w:tcW w:w="1864" w:type="dxa"/>
          </w:tcPr>
          <w:p w14:paraId="297F6B9C"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185018EA" w14:textId="77777777" w:rsidR="00F67296" w:rsidRPr="00871527" w:rsidRDefault="00F67296">
            <w:pPr>
              <w:pStyle w:val="ConsPlusNormal"/>
              <w:rPr>
                <w:sz w:val="18"/>
                <w:szCs w:val="18"/>
              </w:rPr>
            </w:pPr>
            <w:r w:rsidRPr="00871527">
              <w:rPr>
                <w:sz w:val="18"/>
                <w:szCs w:val="18"/>
              </w:rPr>
              <w:t>150038,8</w:t>
            </w:r>
          </w:p>
        </w:tc>
        <w:tc>
          <w:tcPr>
            <w:tcW w:w="1474" w:type="dxa"/>
          </w:tcPr>
          <w:p w14:paraId="53D8894C" w14:textId="77777777" w:rsidR="00F67296" w:rsidRPr="00871527" w:rsidRDefault="00F67296">
            <w:pPr>
              <w:pStyle w:val="ConsPlusNormal"/>
              <w:rPr>
                <w:sz w:val="18"/>
                <w:szCs w:val="18"/>
              </w:rPr>
            </w:pPr>
            <w:r w:rsidRPr="00871527">
              <w:rPr>
                <w:sz w:val="18"/>
                <w:szCs w:val="18"/>
              </w:rPr>
              <w:t>144658,8</w:t>
            </w:r>
          </w:p>
        </w:tc>
        <w:tc>
          <w:tcPr>
            <w:tcW w:w="1531" w:type="dxa"/>
          </w:tcPr>
          <w:p w14:paraId="3517FC9B" w14:textId="77777777" w:rsidR="00F67296" w:rsidRPr="00871527" w:rsidRDefault="00F67296">
            <w:pPr>
              <w:pStyle w:val="ConsPlusNormal"/>
              <w:rPr>
                <w:sz w:val="18"/>
                <w:szCs w:val="18"/>
              </w:rPr>
            </w:pPr>
            <w:r w:rsidRPr="00871527">
              <w:rPr>
                <w:sz w:val="18"/>
                <w:szCs w:val="18"/>
              </w:rPr>
              <w:t>224076,2</w:t>
            </w:r>
          </w:p>
        </w:tc>
        <w:tc>
          <w:tcPr>
            <w:tcW w:w="1474" w:type="dxa"/>
          </w:tcPr>
          <w:p w14:paraId="74429189" w14:textId="77777777" w:rsidR="00F67296" w:rsidRPr="00871527" w:rsidRDefault="00F67296">
            <w:pPr>
              <w:pStyle w:val="ConsPlusNormal"/>
              <w:rPr>
                <w:sz w:val="18"/>
                <w:szCs w:val="18"/>
              </w:rPr>
            </w:pPr>
            <w:r w:rsidRPr="00871527">
              <w:rPr>
                <w:sz w:val="18"/>
                <w:szCs w:val="18"/>
              </w:rPr>
              <w:t>76062,6</w:t>
            </w:r>
          </w:p>
        </w:tc>
        <w:tc>
          <w:tcPr>
            <w:tcW w:w="1531" w:type="dxa"/>
          </w:tcPr>
          <w:p w14:paraId="38D61CB2" w14:textId="77777777" w:rsidR="00F67296" w:rsidRPr="00871527" w:rsidRDefault="00F67296">
            <w:pPr>
              <w:pStyle w:val="ConsPlusNormal"/>
              <w:rPr>
                <w:sz w:val="18"/>
                <w:szCs w:val="18"/>
              </w:rPr>
            </w:pPr>
            <w:r w:rsidRPr="00871527">
              <w:rPr>
                <w:sz w:val="18"/>
                <w:szCs w:val="18"/>
              </w:rPr>
              <w:t>89172,9</w:t>
            </w:r>
          </w:p>
        </w:tc>
        <w:tc>
          <w:tcPr>
            <w:tcW w:w="1474" w:type="dxa"/>
          </w:tcPr>
          <w:p w14:paraId="0917B01C" w14:textId="77777777" w:rsidR="00F67296" w:rsidRPr="00871527" w:rsidRDefault="00F67296">
            <w:pPr>
              <w:pStyle w:val="ConsPlusNormal"/>
              <w:rPr>
                <w:sz w:val="18"/>
                <w:szCs w:val="18"/>
              </w:rPr>
            </w:pPr>
            <w:r w:rsidRPr="00871527">
              <w:rPr>
                <w:sz w:val="18"/>
                <w:szCs w:val="18"/>
              </w:rPr>
              <w:t>211339,7</w:t>
            </w:r>
          </w:p>
        </w:tc>
        <w:tc>
          <w:tcPr>
            <w:tcW w:w="1531" w:type="dxa"/>
          </w:tcPr>
          <w:p w14:paraId="6CCBD4AC" w14:textId="77777777" w:rsidR="00F67296" w:rsidRPr="00871527" w:rsidRDefault="00F67296">
            <w:pPr>
              <w:pStyle w:val="ConsPlusNormal"/>
              <w:rPr>
                <w:sz w:val="18"/>
                <w:szCs w:val="18"/>
              </w:rPr>
            </w:pPr>
            <w:r w:rsidRPr="00871527">
              <w:rPr>
                <w:sz w:val="18"/>
                <w:szCs w:val="18"/>
              </w:rPr>
              <w:t>211339,7</w:t>
            </w:r>
          </w:p>
        </w:tc>
        <w:tc>
          <w:tcPr>
            <w:tcW w:w="1531" w:type="dxa"/>
          </w:tcPr>
          <w:p w14:paraId="62AAB4A8" w14:textId="77777777" w:rsidR="00F67296" w:rsidRPr="00871527" w:rsidRDefault="00F67296">
            <w:pPr>
              <w:pStyle w:val="ConsPlusNormal"/>
              <w:rPr>
                <w:sz w:val="18"/>
                <w:szCs w:val="18"/>
              </w:rPr>
            </w:pPr>
            <w:r w:rsidRPr="00871527">
              <w:rPr>
                <w:sz w:val="18"/>
                <w:szCs w:val="18"/>
              </w:rPr>
              <w:t>211339,7</w:t>
            </w:r>
          </w:p>
        </w:tc>
      </w:tr>
      <w:tr w:rsidR="00B625BB" w:rsidRPr="00871527" w14:paraId="11374A77" w14:textId="77777777" w:rsidTr="00871527">
        <w:tc>
          <w:tcPr>
            <w:tcW w:w="3634" w:type="dxa"/>
            <w:vMerge w:val="restart"/>
          </w:tcPr>
          <w:p w14:paraId="6A06E513" w14:textId="77777777" w:rsidR="00F67296" w:rsidRPr="00871527" w:rsidRDefault="00F67296">
            <w:pPr>
              <w:pStyle w:val="ConsPlusNormal"/>
              <w:rPr>
                <w:sz w:val="18"/>
                <w:szCs w:val="18"/>
              </w:rPr>
            </w:pPr>
            <w:r w:rsidRPr="00871527">
              <w:rPr>
                <w:sz w:val="18"/>
                <w:szCs w:val="18"/>
              </w:rPr>
              <w:t>Организация и проведение социально значимых мероприятий города Москвы в сфере здравоохранения, популяризация достижений современной медицины</w:t>
            </w:r>
          </w:p>
        </w:tc>
        <w:tc>
          <w:tcPr>
            <w:tcW w:w="1864" w:type="dxa"/>
          </w:tcPr>
          <w:p w14:paraId="258EFF51" w14:textId="77777777" w:rsidR="00F67296" w:rsidRPr="00871527" w:rsidRDefault="00F67296">
            <w:pPr>
              <w:pStyle w:val="ConsPlusNormal"/>
              <w:rPr>
                <w:sz w:val="18"/>
                <w:szCs w:val="18"/>
              </w:rPr>
            </w:pPr>
            <w:r w:rsidRPr="00871527">
              <w:rPr>
                <w:sz w:val="18"/>
                <w:szCs w:val="18"/>
              </w:rPr>
              <w:t>Всего</w:t>
            </w:r>
          </w:p>
        </w:tc>
        <w:tc>
          <w:tcPr>
            <w:tcW w:w="1474" w:type="dxa"/>
          </w:tcPr>
          <w:p w14:paraId="79E5921A" w14:textId="77777777" w:rsidR="00F67296" w:rsidRPr="00871527" w:rsidRDefault="00F67296">
            <w:pPr>
              <w:pStyle w:val="ConsPlusNormal"/>
              <w:rPr>
                <w:sz w:val="18"/>
                <w:szCs w:val="18"/>
              </w:rPr>
            </w:pPr>
            <w:r w:rsidRPr="00871527">
              <w:rPr>
                <w:sz w:val="18"/>
                <w:szCs w:val="18"/>
              </w:rPr>
              <w:t>150038,8</w:t>
            </w:r>
          </w:p>
        </w:tc>
        <w:tc>
          <w:tcPr>
            <w:tcW w:w="1474" w:type="dxa"/>
          </w:tcPr>
          <w:p w14:paraId="7722DAD1" w14:textId="77777777" w:rsidR="00F67296" w:rsidRPr="00871527" w:rsidRDefault="00F67296">
            <w:pPr>
              <w:pStyle w:val="ConsPlusNormal"/>
              <w:rPr>
                <w:sz w:val="18"/>
                <w:szCs w:val="18"/>
              </w:rPr>
            </w:pPr>
            <w:r w:rsidRPr="00871527">
              <w:rPr>
                <w:sz w:val="18"/>
                <w:szCs w:val="18"/>
              </w:rPr>
              <w:t>144658,8</w:t>
            </w:r>
          </w:p>
        </w:tc>
        <w:tc>
          <w:tcPr>
            <w:tcW w:w="1531" w:type="dxa"/>
          </w:tcPr>
          <w:p w14:paraId="0F316902" w14:textId="77777777" w:rsidR="00F67296" w:rsidRPr="00871527" w:rsidRDefault="00F67296">
            <w:pPr>
              <w:pStyle w:val="ConsPlusNormal"/>
              <w:rPr>
                <w:sz w:val="18"/>
                <w:szCs w:val="18"/>
              </w:rPr>
            </w:pPr>
            <w:r w:rsidRPr="00871527">
              <w:rPr>
                <w:sz w:val="18"/>
                <w:szCs w:val="18"/>
              </w:rPr>
              <w:t>224076,2</w:t>
            </w:r>
          </w:p>
        </w:tc>
        <w:tc>
          <w:tcPr>
            <w:tcW w:w="1474" w:type="dxa"/>
          </w:tcPr>
          <w:p w14:paraId="7596268C" w14:textId="77777777" w:rsidR="00F67296" w:rsidRPr="00871527" w:rsidRDefault="00F67296">
            <w:pPr>
              <w:pStyle w:val="ConsPlusNormal"/>
              <w:rPr>
                <w:sz w:val="18"/>
                <w:szCs w:val="18"/>
              </w:rPr>
            </w:pPr>
            <w:r w:rsidRPr="00871527">
              <w:rPr>
                <w:sz w:val="18"/>
                <w:szCs w:val="18"/>
              </w:rPr>
              <w:t>76062,6</w:t>
            </w:r>
          </w:p>
        </w:tc>
        <w:tc>
          <w:tcPr>
            <w:tcW w:w="1531" w:type="dxa"/>
          </w:tcPr>
          <w:p w14:paraId="1C51CB3D" w14:textId="77777777" w:rsidR="00F67296" w:rsidRPr="00871527" w:rsidRDefault="00F67296">
            <w:pPr>
              <w:pStyle w:val="ConsPlusNormal"/>
              <w:rPr>
                <w:sz w:val="18"/>
                <w:szCs w:val="18"/>
              </w:rPr>
            </w:pPr>
            <w:r w:rsidRPr="00871527">
              <w:rPr>
                <w:sz w:val="18"/>
                <w:szCs w:val="18"/>
              </w:rPr>
              <w:t>89172,9</w:t>
            </w:r>
          </w:p>
        </w:tc>
        <w:tc>
          <w:tcPr>
            <w:tcW w:w="1474" w:type="dxa"/>
          </w:tcPr>
          <w:p w14:paraId="08EE98BD" w14:textId="77777777" w:rsidR="00F67296" w:rsidRPr="00871527" w:rsidRDefault="00F67296">
            <w:pPr>
              <w:pStyle w:val="ConsPlusNormal"/>
              <w:rPr>
                <w:sz w:val="18"/>
                <w:szCs w:val="18"/>
              </w:rPr>
            </w:pPr>
            <w:r w:rsidRPr="00871527">
              <w:rPr>
                <w:sz w:val="18"/>
                <w:szCs w:val="18"/>
              </w:rPr>
              <w:t>211339,7</w:t>
            </w:r>
          </w:p>
        </w:tc>
        <w:tc>
          <w:tcPr>
            <w:tcW w:w="1531" w:type="dxa"/>
          </w:tcPr>
          <w:p w14:paraId="44663944" w14:textId="77777777" w:rsidR="00F67296" w:rsidRPr="00871527" w:rsidRDefault="00F67296">
            <w:pPr>
              <w:pStyle w:val="ConsPlusNormal"/>
              <w:rPr>
                <w:sz w:val="18"/>
                <w:szCs w:val="18"/>
              </w:rPr>
            </w:pPr>
            <w:r w:rsidRPr="00871527">
              <w:rPr>
                <w:sz w:val="18"/>
                <w:szCs w:val="18"/>
              </w:rPr>
              <w:t>211339,7</w:t>
            </w:r>
          </w:p>
        </w:tc>
        <w:tc>
          <w:tcPr>
            <w:tcW w:w="1531" w:type="dxa"/>
          </w:tcPr>
          <w:p w14:paraId="20AFBECC" w14:textId="77777777" w:rsidR="00F67296" w:rsidRPr="00871527" w:rsidRDefault="00F67296">
            <w:pPr>
              <w:pStyle w:val="ConsPlusNormal"/>
              <w:rPr>
                <w:sz w:val="18"/>
                <w:szCs w:val="18"/>
              </w:rPr>
            </w:pPr>
            <w:r w:rsidRPr="00871527">
              <w:rPr>
                <w:sz w:val="18"/>
                <w:szCs w:val="18"/>
              </w:rPr>
              <w:t>211339,7</w:t>
            </w:r>
          </w:p>
        </w:tc>
      </w:tr>
      <w:tr w:rsidR="00B625BB" w:rsidRPr="00871527" w14:paraId="564E3A8C" w14:textId="77777777" w:rsidTr="00871527">
        <w:tc>
          <w:tcPr>
            <w:tcW w:w="3634" w:type="dxa"/>
            <w:vMerge/>
          </w:tcPr>
          <w:p w14:paraId="11306D1B" w14:textId="77777777" w:rsidR="00F67296" w:rsidRPr="00871527" w:rsidRDefault="00F67296">
            <w:pPr>
              <w:pStyle w:val="ConsPlusNormal"/>
              <w:rPr>
                <w:sz w:val="18"/>
                <w:szCs w:val="18"/>
              </w:rPr>
            </w:pPr>
          </w:p>
        </w:tc>
        <w:tc>
          <w:tcPr>
            <w:tcW w:w="1864" w:type="dxa"/>
          </w:tcPr>
          <w:p w14:paraId="09D66F4A"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0278327E" w14:textId="77777777" w:rsidR="00F67296" w:rsidRPr="00871527" w:rsidRDefault="00F67296">
            <w:pPr>
              <w:pStyle w:val="ConsPlusNormal"/>
              <w:rPr>
                <w:sz w:val="18"/>
                <w:szCs w:val="18"/>
              </w:rPr>
            </w:pPr>
            <w:r w:rsidRPr="00871527">
              <w:rPr>
                <w:sz w:val="18"/>
                <w:szCs w:val="18"/>
              </w:rPr>
              <w:t>150038,8</w:t>
            </w:r>
          </w:p>
        </w:tc>
        <w:tc>
          <w:tcPr>
            <w:tcW w:w="1474" w:type="dxa"/>
          </w:tcPr>
          <w:p w14:paraId="5835BF9F" w14:textId="77777777" w:rsidR="00F67296" w:rsidRPr="00871527" w:rsidRDefault="00F67296">
            <w:pPr>
              <w:pStyle w:val="ConsPlusNormal"/>
              <w:rPr>
                <w:sz w:val="18"/>
                <w:szCs w:val="18"/>
              </w:rPr>
            </w:pPr>
            <w:r w:rsidRPr="00871527">
              <w:rPr>
                <w:sz w:val="18"/>
                <w:szCs w:val="18"/>
              </w:rPr>
              <w:t>144658,8</w:t>
            </w:r>
          </w:p>
        </w:tc>
        <w:tc>
          <w:tcPr>
            <w:tcW w:w="1531" w:type="dxa"/>
          </w:tcPr>
          <w:p w14:paraId="21052B48" w14:textId="77777777" w:rsidR="00F67296" w:rsidRPr="00871527" w:rsidRDefault="00F67296">
            <w:pPr>
              <w:pStyle w:val="ConsPlusNormal"/>
              <w:rPr>
                <w:sz w:val="18"/>
                <w:szCs w:val="18"/>
              </w:rPr>
            </w:pPr>
            <w:r w:rsidRPr="00871527">
              <w:rPr>
                <w:sz w:val="18"/>
                <w:szCs w:val="18"/>
              </w:rPr>
              <w:t>224076,2</w:t>
            </w:r>
          </w:p>
        </w:tc>
        <w:tc>
          <w:tcPr>
            <w:tcW w:w="1474" w:type="dxa"/>
          </w:tcPr>
          <w:p w14:paraId="5E5A1E94" w14:textId="77777777" w:rsidR="00F67296" w:rsidRPr="00871527" w:rsidRDefault="00F67296">
            <w:pPr>
              <w:pStyle w:val="ConsPlusNormal"/>
              <w:rPr>
                <w:sz w:val="18"/>
                <w:szCs w:val="18"/>
              </w:rPr>
            </w:pPr>
            <w:r w:rsidRPr="00871527">
              <w:rPr>
                <w:sz w:val="18"/>
                <w:szCs w:val="18"/>
              </w:rPr>
              <w:t>76062,6</w:t>
            </w:r>
          </w:p>
        </w:tc>
        <w:tc>
          <w:tcPr>
            <w:tcW w:w="1531" w:type="dxa"/>
          </w:tcPr>
          <w:p w14:paraId="42540129" w14:textId="77777777" w:rsidR="00F67296" w:rsidRPr="00871527" w:rsidRDefault="00F67296">
            <w:pPr>
              <w:pStyle w:val="ConsPlusNormal"/>
              <w:rPr>
                <w:sz w:val="18"/>
                <w:szCs w:val="18"/>
              </w:rPr>
            </w:pPr>
            <w:r w:rsidRPr="00871527">
              <w:rPr>
                <w:sz w:val="18"/>
                <w:szCs w:val="18"/>
              </w:rPr>
              <w:t>89172,9</w:t>
            </w:r>
          </w:p>
        </w:tc>
        <w:tc>
          <w:tcPr>
            <w:tcW w:w="1474" w:type="dxa"/>
          </w:tcPr>
          <w:p w14:paraId="2BBD633A" w14:textId="77777777" w:rsidR="00F67296" w:rsidRPr="00871527" w:rsidRDefault="00F67296">
            <w:pPr>
              <w:pStyle w:val="ConsPlusNormal"/>
              <w:rPr>
                <w:sz w:val="18"/>
                <w:szCs w:val="18"/>
              </w:rPr>
            </w:pPr>
            <w:r w:rsidRPr="00871527">
              <w:rPr>
                <w:sz w:val="18"/>
                <w:szCs w:val="18"/>
              </w:rPr>
              <w:t>211339,7</w:t>
            </w:r>
          </w:p>
        </w:tc>
        <w:tc>
          <w:tcPr>
            <w:tcW w:w="1531" w:type="dxa"/>
          </w:tcPr>
          <w:p w14:paraId="1B94800A" w14:textId="77777777" w:rsidR="00F67296" w:rsidRPr="00871527" w:rsidRDefault="00F67296">
            <w:pPr>
              <w:pStyle w:val="ConsPlusNormal"/>
              <w:rPr>
                <w:sz w:val="18"/>
                <w:szCs w:val="18"/>
              </w:rPr>
            </w:pPr>
            <w:r w:rsidRPr="00871527">
              <w:rPr>
                <w:sz w:val="18"/>
                <w:szCs w:val="18"/>
              </w:rPr>
              <w:t>211339,7</w:t>
            </w:r>
          </w:p>
        </w:tc>
        <w:tc>
          <w:tcPr>
            <w:tcW w:w="1531" w:type="dxa"/>
          </w:tcPr>
          <w:p w14:paraId="2B00BC8D" w14:textId="77777777" w:rsidR="00F67296" w:rsidRPr="00871527" w:rsidRDefault="00F67296">
            <w:pPr>
              <w:pStyle w:val="ConsPlusNormal"/>
              <w:rPr>
                <w:sz w:val="18"/>
                <w:szCs w:val="18"/>
              </w:rPr>
            </w:pPr>
            <w:r w:rsidRPr="00871527">
              <w:rPr>
                <w:sz w:val="18"/>
                <w:szCs w:val="18"/>
              </w:rPr>
              <w:t>211339,7</w:t>
            </w:r>
          </w:p>
        </w:tc>
      </w:tr>
      <w:tr w:rsidR="00B625BB" w:rsidRPr="00871527" w14:paraId="18368825" w14:textId="77777777" w:rsidTr="00871527">
        <w:tc>
          <w:tcPr>
            <w:tcW w:w="3634" w:type="dxa"/>
            <w:vMerge w:val="restart"/>
          </w:tcPr>
          <w:p w14:paraId="1228F816" w14:textId="77777777" w:rsidR="00F67296" w:rsidRPr="00871527" w:rsidRDefault="00F67296">
            <w:pPr>
              <w:pStyle w:val="ConsPlusNormal"/>
              <w:rPr>
                <w:sz w:val="18"/>
                <w:szCs w:val="18"/>
              </w:rPr>
            </w:pPr>
            <w:r w:rsidRPr="00871527">
              <w:rPr>
                <w:sz w:val="18"/>
                <w:szCs w:val="18"/>
              </w:rPr>
              <w:t>Грант Федеральному государственному автономному образовательному учреждению высшего образования Первому Московскому государственному медицинскому университету им. И.М. Сеченова Министерства здравоохранения Российской Федерации (</w:t>
            </w:r>
            <w:proofErr w:type="spellStart"/>
            <w:r w:rsidRPr="00871527">
              <w:rPr>
                <w:sz w:val="18"/>
                <w:szCs w:val="18"/>
              </w:rPr>
              <w:t>Сеченовский</w:t>
            </w:r>
            <w:proofErr w:type="spellEnd"/>
            <w:r w:rsidRPr="00871527">
              <w:rPr>
                <w:sz w:val="18"/>
                <w:szCs w:val="18"/>
              </w:rPr>
              <w:t xml:space="preserve"> университет) на содержание основных средств</w:t>
            </w:r>
          </w:p>
        </w:tc>
        <w:tc>
          <w:tcPr>
            <w:tcW w:w="1864" w:type="dxa"/>
          </w:tcPr>
          <w:p w14:paraId="48C214B2" w14:textId="77777777" w:rsidR="00F67296" w:rsidRPr="00871527" w:rsidRDefault="00F67296">
            <w:pPr>
              <w:pStyle w:val="ConsPlusNormal"/>
              <w:rPr>
                <w:sz w:val="18"/>
                <w:szCs w:val="18"/>
              </w:rPr>
            </w:pPr>
            <w:r w:rsidRPr="00871527">
              <w:rPr>
                <w:sz w:val="18"/>
                <w:szCs w:val="18"/>
              </w:rPr>
              <w:t>Всего</w:t>
            </w:r>
          </w:p>
        </w:tc>
        <w:tc>
          <w:tcPr>
            <w:tcW w:w="1474" w:type="dxa"/>
          </w:tcPr>
          <w:p w14:paraId="58A0CD0D" w14:textId="77777777" w:rsidR="00F67296" w:rsidRPr="00871527" w:rsidRDefault="00F67296">
            <w:pPr>
              <w:pStyle w:val="ConsPlusNormal"/>
              <w:rPr>
                <w:sz w:val="18"/>
                <w:szCs w:val="18"/>
              </w:rPr>
            </w:pPr>
            <w:r w:rsidRPr="00871527">
              <w:rPr>
                <w:sz w:val="18"/>
                <w:szCs w:val="18"/>
              </w:rPr>
              <w:t>200000,0</w:t>
            </w:r>
          </w:p>
        </w:tc>
        <w:tc>
          <w:tcPr>
            <w:tcW w:w="1474" w:type="dxa"/>
          </w:tcPr>
          <w:p w14:paraId="2BE74424" w14:textId="77777777" w:rsidR="00F67296" w:rsidRPr="00871527" w:rsidRDefault="00F67296">
            <w:pPr>
              <w:pStyle w:val="ConsPlusNormal"/>
              <w:rPr>
                <w:sz w:val="18"/>
                <w:szCs w:val="18"/>
              </w:rPr>
            </w:pPr>
            <w:r w:rsidRPr="00871527">
              <w:rPr>
                <w:sz w:val="18"/>
                <w:szCs w:val="18"/>
              </w:rPr>
              <w:t>0,0</w:t>
            </w:r>
          </w:p>
        </w:tc>
        <w:tc>
          <w:tcPr>
            <w:tcW w:w="1531" w:type="dxa"/>
          </w:tcPr>
          <w:p w14:paraId="622DD971" w14:textId="77777777" w:rsidR="00F67296" w:rsidRPr="00871527" w:rsidRDefault="00F67296">
            <w:pPr>
              <w:pStyle w:val="ConsPlusNormal"/>
              <w:rPr>
                <w:sz w:val="18"/>
                <w:szCs w:val="18"/>
              </w:rPr>
            </w:pPr>
            <w:r w:rsidRPr="00871527">
              <w:rPr>
                <w:sz w:val="18"/>
                <w:szCs w:val="18"/>
              </w:rPr>
              <w:t>0,0</w:t>
            </w:r>
          </w:p>
        </w:tc>
        <w:tc>
          <w:tcPr>
            <w:tcW w:w="1474" w:type="dxa"/>
          </w:tcPr>
          <w:p w14:paraId="13FB9F04" w14:textId="77777777" w:rsidR="00F67296" w:rsidRPr="00871527" w:rsidRDefault="00F67296">
            <w:pPr>
              <w:pStyle w:val="ConsPlusNormal"/>
              <w:rPr>
                <w:sz w:val="18"/>
                <w:szCs w:val="18"/>
              </w:rPr>
            </w:pPr>
            <w:r w:rsidRPr="00871527">
              <w:rPr>
                <w:sz w:val="18"/>
                <w:szCs w:val="18"/>
              </w:rPr>
              <w:t>0,0</w:t>
            </w:r>
          </w:p>
        </w:tc>
        <w:tc>
          <w:tcPr>
            <w:tcW w:w="1531" w:type="dxa"/>
          </w:tcPr>
          <w:p w14:paraId="37102390" w14:textId="77777777" w:rsidR="00F67296" w:rsidRPr="00871527" w:rsidRDefault="00F67296">
            <w:pPr>
              <w:pStyle w:val="ConsPlusNormal"/>
              <w:rPr>
                <w:sz w:val="18"/>
                <w:szCs w:val="18"/>
              </w:rPr>
            </w:pPr>
            <w:r w:rsidRPr="00871527">
              <w:rPr>
                <w:sz w:val="18"/>
                <w:szCs w:val="18"/>
              </w:rPr>
              <w:t>0,0</w:t>
            </w:r>
          </w:p>
        </w:tc>
        <w:tc>
          <w:tcPr>
            <w:tcW w:w="1474" w:type="dxa"/>
          </w:tcPr>
          <w:p w14:paraId="01310D41" w14:textId="77777777" w:rsidR="00F67296" w:rsidRPr="00871527" w:rsidRDefault="00F67296">
            <w:pPr>
              <w:pStyle w:val="ConsPlusNormal"/>
              <w:rPr>
                <w:sz w:val="18"/>
                <w:szCs w:val="18"/>
              </w:rPr>
            </w:pPr>
            <w:r w:rsidRPr="00871527">
              <w:rPr>
                <w:sz w:val="18"/>
                <w:szCs w:val="18"/>
              </w:rPr>
              <w:t>0,0</w:t>
            </w:r>
          </w:p>
        </w:tc>
        <w:tc>
          <w:tcPr>
            <w:tcW w:w="1531" w:type="dxa"/>
          </w:tcPr>
          <w:p w14:paraId="51D62418" w14:textId="77777777" w:rsidR="00F67296" w:rsidRPr="00871527" w:rsidRDefault="00F67296">
            <w:pPr>
              <w:pStyle w:val="ConsPlusNormal"/>
              <w:rPr>
                <w:sz w:val="18"/>
                <w:szCs w:val="18"/>
              </w:rPr>
            </w:pPr>
            <w:r w:rsidRPr="00871527">
              <w:rPr>
                <w:sz w:val="18"/>
                <w:szCs w:val="18"/>
              </w:rPr>
              <w:t>0,0</w:t>
            </w:r>
          </w:p>
        </w:tc>
        <w:tc>
          <w:tcPr>
            <w:tcW w:w="1531" w:type="dxa"/>
          </w:tcPr>
          <w:p w14:paraId="1F339060" w14:textId="77777777" w:rsidR="00F67296" w:rsidRPr="00871527" w:rsidRDefault="00F67296">
            <w:pPr>
              <w:pStyle w:val="ConsPlusNormal"/>
              <w:rPr>
                <w:sz w:val="18"/>
                <w:szCs w:val="18"/>
              </w:rPr>
            </w:pPr>
            <w:r w:rsidRPr="00871527">
              <w:rPr>
                <w:sz w:val="18"/>
                <w:szCs w:val="18"/>
              </w:rPr>
              <w:t>0,0</w:t>
            </w:r>
          </w:p>
        </w:tc>
      </w:tr>
      <w:tr w:rsidR="00B625BB" w:rsidRPr="00871527" w14:paraId="350B4869" w14:textId="77777777" w:rsidTr="00871527">
        <w:tc>
          <w:tcPr>
            <w:tcW w:w="3634" w:type="dxa"/>
            <w:vMerge/>
          </w:tcPr>
          <w:p w14:paraId="7F11C20A" w14:textId="77777777" w:rsidR="00F67296" w:rsidRPr="00871527" w:rsidRDefault="00F67296">
            <w:pPr>
              <w:pStyle w:val="ConsPlusNormal"/>
              <w:rPr>
                <w:sz w:val="18"/>
                <w:szCs w:val="18"/>
              </w:rPr>
            </w:pPr>
          </w:p>
        </w:tc>
        <w:tc>
          <w:tcPr>
            <w:tcW w:w="1864" w:type="dxa"/>
          </w:tcPr>
          <w:p w14:paraId="674DE83A"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32D2D6CF" w14:textId="77777777" w:rsidR="00F67296" w:rsidRPr="00871527" w:rsidRDefault="00F67296">
            <w:pPr>
              <w:pStyle w:val="ConsPlusNormal"/>
              <w:rPr>
                <w:sz w:val="18"/>
                <w:szCs w:val="18"/>
              </w:rPr>
            </w:pPr>
            <w:r w:rsidRPr="00871527">
              <w:rPr>
                <w:sz w:val="18"/>
                <w:szCs w:val="18"/>
              </w:rPr>
              <w:t>200000,0</w:t>
            </w:r>
          </w:p>
        </w:tc>
        <w:tc>
          <w:tcPr>
            <w:tcW w:w="1474" w:type="dxa"/>
          </w:tcPr>
          <w:p w14:paraId="5D877F97" w14:textId="77777777" w:rsidR="00F67296" w:rsidRPr="00871527" w:rsidRDefault="00F67296">
            <w:pPr>
              <w:pStyle w:val="ConsPlusNormal"/>
              <w:rPr>
                <w:sz w:val="18"/>
                <w:szCs w:val="18"/>
              </w:rPr>
            </w:pPr>
            <w:r w:rsidRPr="00871527">
              <w:rPr>
                <w:sz w:val="18"/>
                <w:szCs w:val="18"/>
              </w:rPr>
              <w:t>0,0</w:t>
            </w:r>
          </w:p>
        </w:tc>
        <w:tc>
          <w:tcPr>
            <w:tcW w:w="1531" w:type="dxa"/>
          </w:tcPr>
          <w:p w14:paraId="3236AD22" w14:textId="77777777" w:rsidR="00F67296" w:rsidRPr="00871527" w:rsidRDefault="00F67296">
            <w:pPr>
              <w:pStyle w:val="ConsPlusNormal"/>
              <w:rPr>
                <w:sz w:val="18"/>
                <w:szCs w:val="18"/>
              </w:rPr>
            </w:pPr>
            <w:r w:rsidRPr="00871527">
              <w:rPr>
                <w:sz w:val="18"/>
                <w:szCs w:val="18"/>
              </w:rPr>
              <w:t>0,0</w:t>
            </w:r>
          </w:p>
        </w:tc>
        <w:tc>
          <w:tcPr>
            <w:tcW w:w="1474" w:type="dxa"/>
          </w:tcPr>
          <w:p w14:paraId="769CACB1" w14:textId="77777777" w:rsidR="00F67296" w:rsidRPr="00871527" w:rsidRDefault="00F67296">
            <w:pPr>
              <w:pStyle w:val="ConsPlusNormal"/>
              <w:rPr>
                <w:sz w:val="18"/>
                <w:szCs w:val="18"/>
              </w:rPr>
            </w:pPr>
            <w:r w:rsidRPr="00871527">
              <w:rPr>
                <w:sz w:val="18"/>
                <w:szCs w:val="18"/>
              </w:rPr>
              <w:t>0,0</w:t>
            </w:r>
          </w:p>
        </w:tc>
        <w:tc>
          <w:tcPr>
            <w:tcW w:w="1531" w:type="dxa"/>
          </w:tcPr>
          <w:p w14:paraId="7399FD1B" w14:textId="77777777" w:rsidR="00F67296" w:rsidRPr="00871527" w:rsidRDefault="00F67296">
            <w:pPr>
              <w:pStyle w:val="ConsPlusNormal"/>
              <w:rPr>
                <w:sz w:val="18"/>
                <w:szCs w:val="18"/>
              </w:rPr>
            </w:pPr>
            <w:r w:rsidRPr="00871527">
              <w:rPr>
                <w:sz w:val="18"/>
                <w:szCs w:val="18"/>
              </w:rPr>
              <w:t>0,0</w:t>
            </w:r>
          </w:p>
        </w:tc>
        <w:tc>
          <w:tcPr>
            <w:tcW w:w="1474" w:type="dxa"/>
          </w:tcPr>
          <w:p w14:paraId="758FE9EB" w14:textId="77777777" w:rsidR="00F67296" w:rsidRPr="00871527" w:rsidRDefault="00F67296">
            <w:pPr>
              <w:pStyle w:val="ConsPlusNormal"/>
              <w:rPr>
                <w:sz w:val="18"/>
                <w:szCs w:val="18"/>
              </w:rPr>
            </w:pPr>
            <w:r w:rsidRPr="00871527">
              <w:rPr>
                <w:sz w:val="18"/>
                <w:szCs w:val="18"/>
              </w:rPr>
              <w:t>0,0</w:t>
            </w:r>
          </w:p>
        </w:tc>
        <w:tc>
          <w:tcPr>
            <w:tcW w:w="1531" w:type="dxa"/>
          </w:tcPr>
          <w:p w14:paraId="2D0DD8FA" w14:textId="77777777" w:rsidR="00F67296" w:rsidRPr="00871527" w:rsidRDefault="00F67296">
            <w:pPr>
              <w:pStyle w:val="ConsPlusNormal"/>
              <w:rPr>
                <w:sz w:val="18"/>
                <w:szCs w:val="18"/>
              </w:rPr>
            </w:pPr>
            <w:r w:rsidRPr="00871527">
              <w:rPr>
                <w:sz w:val="18"/>
                <w:szCs w:val="18"/>
              </w:rPr>
              <w:t>0,0</w:t>
            </w:r>
          </w:p>
        </w:tc>
        <w:tc>
          <w:tcPr>
            <w:tcW w:w="1531" w:type="dxa"/>
          </w:tcPr>
          <w:p w14:paraId="0749CB5C" w14:textId="77777777" w:rsidR="00F67296" w:rsidRPr="00871527" w:rsidRDefault="00F67296">
            <w:pPr>
              <w:pStyle w:val="ConsPlusNormal"/>
              <w:rPr>
                <w:sz w:val="18"/>
                <w:szCs w:val="18"/>
              </w:rPr>
            </w:pPr>
            <w:r w:rsidRPr="00871527">
              <w:rPr>
                <w:sz w:val="18"/>
                <w:szCs w:val="18"/>
              </w:rPr>
              <w:t>0,0</w:t>
            </w:r>
          </w:p>
        </w:tc>
      </w:tr>
      <w:tr w:rsidR="00B625BB" w:rsidRPr="00871527" w14:paraId="206D79E3" w14:textId="77777777" w:rsidTr="00871527">
        <w:tc>
          <w:tcPr>
            <w:tcW w:w="3634" w:type="dxa"/>
            <w:vMerge w:val="restart"/>
          </w:tcPr>
          <w:p w14:paraId="0CE5C2A2" w14:textId="77777777" w:rsidR="00F67296" w:rsidRPr="00871527" w:rsidRDefault="00F67296">
            <w:pPr>
              <w:pStyle w:val="ConsPlusNormal"/>
              <w:rPr>
                <w:sz w:val="18"/>
                <w:szCs w:val="18"/>
              </w:rPr>
            </w:pPr>
            <w:r w:rsidRPr="00871527">
              <w:rPr>
                <w:sz w:val="18"/>
                <w:szCs w:val="18"/>
              </w:rPr>
              <w:t xml:space="preserve">Организация изучения работниками государственной системы здравоохранения города Москвы передового опыта, современных достижений медицинской науки и практики в системах здравоохранения </w:t>
            </w:r>
            <w:r w:rsidRPr="00871527">
              <w:rPr>
                <w:sz w:val="18"/>
                <w:szCs w:val="18"/>
              </w:rPr>
              <w:lastRenderedPageBreak/>
              <w:t>иностранных государств</w:t>
            </w:r>
          </w:p>
        </w:tc>
        <w:tc>
          <w:tcPr>
            <w:tcW w:w="1864" w:type="dxa"/>
          </w:tcPr>
          <w:p w14:paraId="65687633" w14:textId="77777777" w:rsidR="00F67296" w:rsidRPr="00871527" w:rsidRDefault="00F67296">
            <w:pPr>
              <w:pStyle w:val="ConsPlusNormal"/>
              <w:rPr>
                <w:sz w:val="18"/>
                <w:szCs w:val="18"/>
              </w:rPr>
            </w:pPr>
            <w:r w:rsidRPr="00871527">
              <w:rPr>
                <w:sz w:val="18"/>
                <w:szCs w:val="18"/>
              </w:rPr>
              <w:lastRenderedPageBreak/>
              <w:t>Всего</w:t>
            </w:r>
          </w:p>
        </w:tc>
        <w:tc>
          <w:tcPr>
            <w:tcW w:w="1474" w:type="dxa"/>
          </w:tcPr>
          <w:p w14:paraId="738B68F4" w14:textId="77777777" w:rsidR="00F67296" w:rsidRPr="00871527" w:rsidRDefault="00F67296">
            <w:pPr>
              <w:pStyle w:val="ConsPlusNormal"/>
              <w:rPr>
                <w:sz w:val="18"/>
                <w:szCs w:val="18"/>
              </w:rPr>
            </w:pPr>
            <w:r w:rsidRPr="00871527">
              <w:rPr>
                <w:sz w:val="18"/>
                <w:szCs w:val="18"/>
              </w:rPr>
              <w:t>150000,0</w:t>
            </w:r>
          </w:p>
        </w:tc>
        <w:tc>
          <w:tcPr>
            <w:tcW w:w="1474" w:type="dxa"/>
          </w:tcPr>
          <w:p w14:paraId="46463E18" w14:textId="77777777" w:rsidR="00F67296" w:rsidRPr="00871527" w:rsidRDefault="00F67296">
            <w:pPr>
              <w:pStyle w:val="ConsPlusNormal"/>
              <w:rPr>
                <w:sz w:val="18"/>
                <w:szCs w:val="18"/>
              </w:rPr>
            </w:pPr>
            <w:r w:rsidRPr="00871527">
              <w:rPr>
                <w:sz w:val="18"/>
                <w:szCs w:val="18"/>
              </w:rPr>
              <w:t>150000,0</w:t>
            </w:r>
          </w:p>
        </w:tc>
        <w:tc>
          <w:tcPr>
            <w:tcW w:w="1531" w:type="dxa"/>
          </w:tcPr>
          <w:p w14:paraId="0FC8F677" w14:textId="77777777" w:rsidR="00F67296" w:rsidRPr="00871527" w:rsidRDefault="00F67296">
            <w:pPr>
              <w:pStyle w:val="ConsPlusNormal"/>
              <w:rPr>
                <w:sz w:val="18"/>
                <w:szCs w:val="18"/>
              </w:rPr>
            </w:pPr>
            <w:r w:rsidRPr="00871527">
              <w:rPr>
                <w:sz w:val="18"/>
                <w:szCs w:val="18"/>
              </w:rPr>
              <w:t>50000,0</w:t>
            </w:r>
          </w:p>
        </w:tc>
        <w:tc>
          <w:tcPr>
            <w:tcW w:w="1474" w:type="dxa"/>
          </w:tcPr>
          <w:p w14:paraId="2BA3DB3E" w14:textId="77777777" w:rsidR="00F67296" w:rsidRPr="00871527" w:rsidRDefault="00F67296">
            <w:pPr>
              <w:pStyle w:val="ConsPlusNormal"/>
              <w:rPr>
                <w:sz w:val="18"/>
                <w:szCs w:val="18"/>
              </w:rPr>
            </w:pPr>
            <w:r w:rsidRPr="00871527">
              <w:rPr>
                <w:sz w:val="18"/>
                <w:szCs w:val="18"/>
              </w:rPr>
              <w:t>150000,0</w:t>
            </w:r>
          </w:p>
        </w:tc>
        <w:tc>
          <w:tcPr>
            <w:tcW w:w="1531" w:type="dxa"/>
          </w:tcPr>
          <w:p w14:paraId="481EB336" w14:textId="77777777" w:rsidR="00F67296" w:rsidRPr="00871527" w:rsidRDefault="00F67296">
            <w:pPr>
              <w:pStyle w:val="ConsPlusNormal"/>
              <w:rPr>
                <w:sz w:val="18"/>
                <w:szCs w:val="18"/>
              </w:rPr>
            </w:pPr>
            <w:r w:rsidRPr="00871527">
              <w:rPr>
                <w:sz w:val="18"/>
                <w:szCs w:val="18"/>
              </w:rPr>
              <w:t>150000,0</w:t>
            </w:r>
          </w:p>
        </w:tc>
        <w:tc>
          <w:tcPr>
            <w:tcW w:w="1474" w:type="dxa"/>
          </w:tcPr>
          <w:p w14:paraId="5CCE08B7" w14:textId="77777777" w:rsidR="00F67296" w:rsidRPr="00871527" w:rsidRDefault="00F67296">
            <w:pPr>
              <w:pStyle w:val="ConsPlusNormal"/>
              <w:rPr>
                <w:sz w:val="18"/>
                <w:szCs w:val="18"/>
              </w:rPr>
            </w:pPr>
            <w:r w:rsidRPr="00871527">
              <w:rPr>
                <w:sz w:val="18"/>
                <w:szCs w:val="18"/>
              </w:rPr>
              <w:t>150000,0</w:t>
            </w:r>
          </w:p>
        </w:tc>
        <w:tc>
          <w:tcPr>
            <w:tcW w:w="1531" w:type="dxa"/>
          </w:tcPr>
          <w:p w14:paraId="6731361C" w14:textId="77777777" w:rsidR="00F67296" w:rsidRPr="00871527" w:rsidRDefault="00F67296">
            <w:pPr>
              <w:pStyle w:val="ConsPlusNormal"/>
              <w:rPr>
                <w:sz w:val="18"/>
                <w:szCs w:val="18"/>
              </w:rPr>
            </w:pPr>
            <w:r w:rsidRPr="00871527">
              <w:rPr>
                <w:sz w:val="18"/>
                <w:szCs w:val="18"/>
              </w:rPr>
              <w:t>150000,0</w:t>
            </w:r>
          </w:p>
        </w:tc>
        <w:tc>
          <w:tcPr>
            <w:tcW w:w="1531" w:type="dxa"/>
          </w:tcPr>
          <w:p w14:paraId="65F5C402" w14:textId="77777777" w:rsidR="00F67296" w:rsidRPr="00871527" w:rsidRDefault="00F67296">
            <w:pPr>
              <w:pStyle w:val="ConsPlusNormal"/>
              <w:rPr>
                <w:sz w:val="18"/>
                <w:szCs w:val="18"/>
              </w:rPr>
            </w:pPr>
            <w:r w:rsidRPr="00871527">
              <w:rPr>
                <w:sz w:val="18"/>
                <w:szCs w:val="18"/>
              </w:rPr>
              <w:t>150000,0</w:t>
            </w:r>
          </w:p>
        </w:tc>
      </w:tr>
      <w:tr w:rsidR="00B625BB" w:rsidRPr="00871527" w14:paraId="6E16FD83" w14:textId="77777777" w:rsidTr="00871527">
        <w:tc>
          <w:tcPr>
            <w:tcW w:w="3634" w:type="dxa"/>
            <w:vMerge/>
          </w:tcPr>
          <w:p w14:paraId="22E9C84B" w14:textId="77777777" w:rsidR="00F67296" w:rsidRPr="00871527" w:rsidRDefault="00F67296">
            <w:pPr>
              <w:pStyle w:val="ConsPlusNormal"/>
              <w:rPr>
                <w:sz w:val="18"/>
                <w:szCs w:val="18"/>
              </w:rPr>
            </w:pPr>
          </w:p>
        </w:tc>
        <w:tc>
          <w:tcPr>
            <w:tcW w:w="1864" w:type="dxa"/>
          </w:tcPr>
          <w:p w14:paraId="7DB59C04"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3B2F3D30" w14:textId="77777777" w:rsidR="00F67296" w:rsidRPr="00871527" w:rsidRDefault="00F67296">
            <w:pPr>
              <w:pStyle w:val="ConsPlusNormal"/>
              <w:rPr>
                <w:sz w:val="18"/>
                <w:szCs w:val="18"/>
              </w:rPr>
            </w:pPr>
            <w:r w:rsidRPr="00871527">
              <w:rPr>
                <w:sz w:val="18"/>
                <w:szCs w:val="18"/>
              </w:rPr>
              <w:t>150000,0</w:t>
            </w:r>
          </w:p>
        </w:tc>
        <w:tc>
          <w:tcPr>
            <w:tcW w:w="1474" w:type="dxa"/>
          </w:tcPr>
          <w:p w14:paraId="1E4B3E78" w14:textId="77777777" w:rsidR="00F67296" w:rsidRPr="00871527" w:rsidRDefault="00F67296">
            <w:pPr>
              <w:pStyle w:val="ConsPlusNormal"/>
              <w:rPr>
                <w:sz w:val="18"/>
                <w:szCs w:val="18"/>
              </w:rPr>
            </w:pPr>
            <w:r w:rsidRPr="00871527">
              <w:rPr>
                <w:sz w:val="18"/>
                <w:szCs w:val="18"/>
              </w:rPr>
              <w:t>150000,0</w:t>
            </w:r>
          </w:p>
        </w:tc>
        <w:tc>
          <w:tcPr>
            <w:tcW w:w="1531" w:type="dxa"/>
          </w:tcPr>
          <w:p w14:paraId="47A847E0" w14:textId="77777777" w:rsidR="00F67296" w:rsidRPr="00871527" w:rsidRDefault="00F67296">
            <w:pPr>
              <w:pStyle w:val="ConsPlusNormal"/>
              <w:rPr>
                <w:sz w:val="18"/>
                <w:szCs w:val="18"/>
              </w:rPr>
            </w:pPr>
            <w:r w:rsidRPr="00871527">
              <w:rPr>
                <w:sz w:val="18"/>
                <w:szCs w:val="18"/>
              </w:rPr>
              <w:t>50000,0</w:t>
            </w:r>
          </w:p>
        </w:tc>
        <w:tc>
          <w:tcPr>
            <w:tcW w:w="1474" w:type="dxa"/>
          </w:tcPr>
          <w:p w14:paraId="1DDA44C1" w14:textId="77777777" w:rsidR="00F67296" w:rsidRPr="00871527" w:rsidRDefault="00F67296">
            <w:pPr>
              <w:pStyle w:val="ConsPlusNormal"/>
              <w:rPr>
                <w:sz w:val="18"/>
                <w:szCs w:val="18"/>
              </w:rPr>
            </w:pPr>
            <w:r w:rsidRPr="00871527">
              <w:rPr>
                <w:sz w:val="18"/>
                <w:szCs w:val="18"/>
              </w:rPr>
              <w:t>150000,0</w:t>
            </w:r>
          </w:p>
        </w:tc>
        <w:tc>
          <w:tcPr>
            <w:tcW w:w="1531" w:type="dxa"/>
          </w:tcPr>
          <w:p w14:paraId="598C5490" w14:textId="77777777" w:rsidR="00F67296" w:rsidRPr="00871527" w:rsidRDefault="00F67296">
            <w:pPr>
              <w:pStyle w:val="ConsPlusNormal"/>
              <w:rPr>
                <w:sz w:val="18"/>
                <w:szCs w:val="18"/>
              </w:rPr>
            </w:pPr>
            <w:r w:rsidRPr="00871527">
              <w:rPr>
                <w:sz w:val="18"/>
                <w:szCs w:val="18"/>
              </w:rPr>
              <w:t>150000,0</w:t>
            </w:r>
          </w:p>
        </w:tc>
        <w:tc>
          <w:tcPr>
            <w:tcW w:w="1474" w:type="dxa"/>
          </w:tcPr>
          <w:p w14:paraId="7794F7D8" w14:textId="77777777" w:rsidR="00F67296" w:rsidRPr="00871527" w:rsidRDefault="00F67296">
            <w:pPr>
              <w:pStyle w:val="ConsPlusNormal"/>
              <w:rPr>
                <w:sz w:val="18"/>
                <w:szCs w:val="18"/>
              </w:rPr>
            </w:pPr>
            <w:r w:rsidRPr="00871527">
              <w:rPr>
                <w:sz w:val="18"/>
                <w:szCs w:val="18"/>
              </w:rPr>
              <w:t>150000,0</w:t>
            </w:r>
          </w:p>
        </w:tc>
        <w:tc>
          <w:tcPr>
            <w:tcW w:w="1531" w:type="dxa"/>
          </w:tcPr>
          <w:p w14:paraId="28F50A03" w14:textId="77777777" w:rsidR="00F67296" w:rsidRPr="00871527" w:rsidRDefault="00F67296">
            <w:pPr>
              <w:pStyle w:val="ConsPlusNormal"/>
              <w:rPr>
                <w:sz w:val="18"/>
                <w:szCs w:val="18"/>
              </w:rPr>
            </w:pPr>
            <w:r w:rsidRPr="00871527">
              <w:rPr>
                <w:sz w:val="18"/>
                <w:szCs w:val="18"/>
              </w:rPr>
              <w:t>150000,0</w:t>
            </w:r>
          </w:p>
        </w:tc>
        <w:tc>
          <w:tcPr>
            <w:tcW w:w="1531" w:type="dxa"/>
          </w:tcPr>
          <w:p w14:paraId="5B8DE855" w14:textId="77777777" w:rsidR="00F67296" w:rsidRPr="00871527" w:rsidRDefault="00F67296">
            <w:pPr>
              <w:pStyle w:val="ConsPlusNormal"/>
              <w:rPr>
                <w:sz w:val="18"/>
                <w:szCs w:val="18"/>
              </w:rPr>
            </w:pPr>
            <w:r w:rsidRPr="00871527">
              <w:rPr>
                <w:sz w:val="18"/>
                <w:szCs w:val="18"/>
              </w:rPr>
              <w:t>150000,0</w:t>
            </w:r>
          </w:p>
        </w:tc>
      </w:tr>
      <w:tr w:rsidR="00B625BB" w:rsidRPr="00871527" w14:paraId="6A6629A6" w14:textId="77777777" w:rsidTr="00871527">
        <w:tc>
          <w:tcPr>
            <w:tcW w:w="3634" w:type="dxa"/>
            <w:vMerge w:val="restart"/>
          </w:tcPr>
          <w:p w14:paraId="0308755E" w14:textId="77777777" w:rsidR="00F67296" w:rsidRPr="00871527" w:rsidRDefault="00F67296">
            <w:pPr>
              <w:pStyle w:val="ConsPlusNormal"/>
              <w:rPr>
                <w:sz w:val="18"/>
                <w:szCs w:val="18"/>
              </w:rPr>
            </w:pPr>
            <w:r w:rsidRPr="00871527">
              <w:rPr>
                <w:sz w:val="18"/>
                <w:szCs w:val="18"/>
              </w:rPr>
              <w:t>Гранты государственным учреждениям города Москвы, подведомственным Департаменту здравоохранения города Москвы, и федеральным государственным образовательным учреждениям высшего и дополнительного профессионального образования, подведомственным Министерству здравоохранения Российской Федерации, на подготовку и проведение добровольных процедур оценки медицинских работников</w:t>
            </w:r>
          </w:p>
        </w:tc>
        <w:tc>
          <w:tcPr>
            <w:tcW w:w="1864" w:type="dxa"/>
          </w:tcPr>
          <w:p w14:paraId="768B447A" w14:textId="77777777" w:rsidR="00F67296" w:rsidRPr="00871527" w:rsidRDefault="00F67296">
            <w:pPr>
              <w:pStyle w:val="ConsPlusNormal"/>
              <w:rPr>
                <w:sz w:val="18"/>
                <w:szCs w:val="18"/>
              </w:rPr>
            </w:pPr>
            <w:r w:rsidRPr="00871527">
              <w:rPr>
                <w:sz w:val="18"/>
                <w:szCs w:val="18"/>
              </w:rPr>
              <w:t>Всего</w:t>
            </w:r>
          </w:p>
        </w:tc>
        <w:tc>
          <w:tcPr>
            <w:tcW w:w="1474" w:type="dxa"/>
          </w:tcPr>
          <w:p w14:paraId="57CEF867" w14:textId="77777777" w:rsidR="00F67296" w:rsidRPr="00871527" w:rsidRDefault="00F67296">
            <w:pPr>
              <w:pStyle w:val="ConsPlusNormal"/>
              <w:rPr>
                <w:sz w:val="18"/>
                <w:szCs w:val="18"/>
              </w:rPr>
            </w:pPr>
            <w:r w:rsidRPr="00871527">
              <w:rPr>
                <w:sz w:val="18"/>
                <w:szCs w:val="18"/>
              </w:rPr>
              <w:t>445502,0</w:t>
            </w:r>
          </w:p>
        </w:tc>
        <w:tc>
          <w:tcPr>
            <w:tcW w:w="1474" w:type="dxa"/>
          </w:tcPr>
          <w:p w14:paraId="3A1C708B" w14:textId="77777777" w:rsidR="00F67296" w:rsidRPr="00871527" w:rsidRDefault="00F67296">
            <w:pPr>
              <w:pStyle w:val="ConsPlusNormal"/>
              <w:rPr>
                <w:sz w:val="18"/>
                <w:szCs w:val="18"/>
              </w:rPr>
            </w:pPr>
            <w:r w:rsidRPr="00871527">
              <w:rPr>
                <w:sz w:val="18"/>
                <w:szCs w:val="18"/>
              </w:rPr>
              <w:t>0,0</w:t>
            </w:r>
          </w:p>
        </w:tc>
        <w:tc>
          <w:tcPr>
            <w:tcW w:w="1531" w:type="dxa"/>
          </w:tcPr>
          <w:p w14:paraId="70165843" w14:textId="77777777" w:rsidR="00F67296" w:rsidRPr="00871527" w:rsidRDefault="00F67296">
            <w:pPr>
              <w:pStyle w:val="ConsPlusNormal"/>
              <w:rPr>
                <w:sz w:val="18"/>
                <w:szCs w:val="18"/>
              </w:rPr>
            </w:pPr>
            <w:r w:rsidRPr="00871527">
              <w:rPr>
                <w:sz w:val="18"/>
                <w:szCs w:val="18"/>
              </w:rPr>
              <w:t>0,0</w:t>
            </w:r>
          </w:p>
        </w:tc>
        <w:tc>
          <w:tcPr>
            <w:tcW w:w="1474" w:type="dxa"/>
          </w:tcPr>
          <w:p w14:paraId="24450564" w14:textId="77777777" w:rsidR="00F67296" w:rsidRPr="00871527" w:rsidRDefault="00F67296">
            <w:pPr>
              <w:pStyle w:val="ConsPlusNormal"/>
              <w:rPr>
                <w:sz w:val="18"/>
                <w:szCs w:val="18"/>
              </w:rPr>
            </w:pPr>
            <w:r w:rsidRPr="00871527">
              <w:rPr>
                <w:sz w:val="18"/>
                <w:szCs w:val="18"/>
              </w:rPr>
              <w:t>0,0</w:t>
            </w:r>
          </w:p>
        </w:tc>
        <w:tc>
          <w:tcPr>
            <w:tcW w:w="1531" w:type="dxa"/>
          </w:tcPr>
          <w:p w14:paraId="06EC9B55" w14:textId="77777777" w:rsidR="00F67296" w:rsidRPr="00871527" w:rsidRDefault="00F67296">
            <w:pPr>
              <w:pStyle w:val="ConsPlusNormal"/>
              <w:rPr>
                <w:sz w:val="18"/>
                <w:szCs w:val="18"/>
              </w:rPr>
            </w:pPr>
            <w:r w:rsidRPr="00871527">
              <w:rPr>
                <w:sz w:val="18"/>
                <w:szCs w:val="18"/>
              </w:rPr>
              <w:t>51150,0</w:t>
            </w:r>
          </w:p>
        </w:tc>
        <w:tc>
          <w:tcPr>
            <w:tcW w:w="1474" w:type="dxa"/>
          </w:tcPr>
          <w:p w14:paraId="3E0FC2BA" w14:textId="77777777" w:rsidR="00F67296" w:rsidRPr="00871527" w:rsidRDefault="00F67296">
            <w:pPr>
              <w:pStyle w:val="ConsPlusNormal"/>
              <w:rPr>
                <w:sz w:val="18"/>
                <w:szCs w:val="18"/>
              </w:rPr>
            </w:pPr>
            <w:r w:rsidRPr="00871527">
              <w:rPr>
                <w:sz w:val="18"/>
                <w:szCs w:val="18"/>
              </w:rPr>
              <w:t>445502,0</w:t>
            </w:r>
          </w:p>
        </w:tc>
        <w:tc>
          <w:tcPr>
            <w:tcW w:w="1531" w:type="dxa"/>
          </w:tcPr>
          <w:p w14:paraId="7DAE31E8" w14:textId="77777777" w:rsidR="00F67296" w:rsidRPr="00871527" w:rsidRDefault="00F67296">
            <w:pPr>
              <w:pStyle w:val="ConsPlusNormal"/>
              <w:rPr>
                <w:sz w:val="18"/>
                <w:szCs w:val="18"/>
              </w:rPr>
            </w:pPr>
            <w:r w:rsidRPr="00871527">
              <w:rPr>
                <w:sz w:val="18"/>
                <w:szCs w:val="18"/>
              </w:rPr>
              <w:t>445502,0</w:t>
            </w:r>
          </w:p>
        </w:tc>
        <w:tc>
          <w:tcPr>
            <w:tcW w:w="1531" w:type="dxa"/>
          </w:tcPr>
          <w:p w14:paraId="1EBD9768" w14:textId="77777777" w:rsidR="00F67296" w:rsidRPr="00871527" w:rsidRDefault="00F67296">
            <w:pPr>
              <w:pStyle w:val="ConsPlusNormal"/>
              <w:rPr>
                <w:sz w:val="18"/>
                <w:szCs w:val="18"/>
              </w:rPr>
            </w:pPr>
            <w:r w:rsidRPr="00871527">
              <w:rPr>
                <w:sz w:val="18"/>
                <w:szCs w:val="18"/>
              </w:rPr>
              <w:t>445502,0</w:t>
            </w:r>
          </w:p>
        </w:tc>
      </w:tr>
      <w:tr w:rsidR="00B625BB" w:rsidRPr="00871527" w14:paraId="4B3C9B88" w14:textId="77777777" w:rsidTr="00871527">
        <w:tc>
          <w:tcPr>
            <w:tcW w:w="3634" w:type="dxa"/>
            <w:vMerge/>
          </w:tcPr>
          <w:p w14:paraId="6C58C056" w14:textId="77777777" w:rsidR="00F67296" w:rsidRPr="00871527" w:rsidRDefault="00F67296">
            <w:pPr>
              <w:pStyle w:val="ConsPlusNormal"/>
              <w:rPr>
                <w:sz w:val="18"/>
                <w:szCs w:val="18"/>
              </w:rPr>
            </w:pPr>
          </w:p>
        </w:tc>
        <w:tc>
          <w:tcPr>
            <w:tcW w:w="1864" w:type="dxa"/>
          </w:tcPr>
          <w:p w14:paraId="23D786D3"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1E5C0F91" w14:textId="77777777" w:rsidR="00F67296" w:rsidRPr="00871527" w:rsidRDefault="00F67296">
            <w:pPr>
              <w:pStyle w:val="ConsPlusNormal"/>
              <w:rPr>
                <w:sz w:val="18"/>
                <w:szCs w:val="18"/>
              </w:rPr>
            </w:pPr>
            <w:r w:rsidRPr="00871527">
              <w:rPr>
                <w:sz w:val="18"/>
                <w:szCs w:val="18"/>
              </w:rPr>
              <w:t>445502,0</w:t>
            </w:r>
          </w:p>
        </w:tc>
        <w:tc>
          <w:tcPr>
            <w:tcW w:w="1474" w:type="dxa"/>
          </w:tcPr>
          <w:p w14:paraId="4CCDE905" w14:textId="77777777" w:rsidR="00F67296" w:rsidRPr="00871527" w:rsidRDefault="00F67296">
            <w:pPr>
              <w:pStyle w:val="ConsPlusNormal"/>
              <w:rPr>
                <w:sz w:val="18"/>
                <w:szCs w:val="18"/>
              </w:rPr>
            </w:pPr>
            <w:r w:rsidRPr="00871527">
              <w:rPr>
                <w:sz w:val="18"/>
                <w:szCs w:val="18"/>
              </w:rPr>
              <w:t>0,0</w:t>
            </w:r>
          </w:p>
        </w:tc>
        <w:tc>
          <w:tcPr>
            <w:tcW w:w="1531" w:type="dxa"/>
          </w:tcPr>
          <w:p w14:paraId="12713944" w14:textId="77777777" w:rsidR="00F67296" w:rsidRPr="00871527" w:rsidRDefault="00F67296">
            <w:pPr>
              <w:pStyle w:val="ConsPlusNormal"/>
              <w:rPr>
                <w:sz w:val="18"/>
                <w:szCs w:val="18"/>
              </w:rPr>
            </w:pPr>
            <w:r w:rsidRPr="00871527">
              <w:rPr>
                <w:sz w:val="18"/>
                <w:szCs w:val="18"/>
              </w:rPr>
              <w:t>0,0</w:t>
            </w:r>
          </w:p>
        </w:tc>
        <w:tc>
          <w:tcPr>
            <w:tcW w:w="1474" w:type="dxa"/>
          </w:tcPr>
          <w:p w14:paraId="1CAE8E04" w14:textId="77777777" w:rsidR="00F67296" w:rsidRPr="00871527" w:rsidRDefault="00F67296">
            <w:pPr>
              <w:pStyle w:val="ConsPlusNormal"/>
              <w:rPr>
                <w:sz w:val="18"/>
                <w:szCs w:val="18"/>
              </w:rPr>
            </w:pPr>
            <w:r w:rsidRPr="00871527">
              <w:rPr>
                <w:sz w:val="18"/>
                <w:szCs w:val="18"/>
              </w:rPr>
              <w:t>0,0</w:t>
            </w:r>
          </w:p>
        </w:tc>
        <w:tc>
          <w:tcPr>
            <w:tcW w:w="1531" w:type="dxa"/>
          </w:tcPr>
          <w:p w14:paraId="6F8AFEA6" w14:textId="77777777" w:rsidR="00F67296" w:rsidRPr="00871527" w:rsidRDefault="00F67296">
            <w:pPr>
              <w:pStyle w:val="ConsPlusNormal"/>
              <w:rPr>
                <w:sz w:val="18"/>
                <w:szCs w:val="18"/>
              </w:rPr>
            </w:pPr>
            <w:r w:rsidRPr="00871527">
              <w:rPr>
                <w:sz w:val="18"/>
                <w:szCs w:val="18"/>
              </w:rPr>
              <w:t>51150,0</w:t>
            </w:r>
          </w:p>
        </w:tc>
        <w:tc>
          <w:tcPr>
            <w:tcW w:w="1474" w:type="dxa"/>
          </w:tcPr>
          <w:p w14:paraId="42582648" w14:textId="77777777" w:rsidR="00F67296" w:rsidRPr="00871527" w:rsidRDefault="00F67296">
            <w:pPr>
              <w:pStyle w:val="ConsPlusNormal"/>
              <w:rPr>
                <w:sz w:val="18"/>
                <w:szCs w:val="18"/>
              </w:rPr>
            </w:pPr>
            <w:r w:rsidRPr="00871527">
              <w:rPr>
                <w:sz w:val="18"/>
                <w:szCs w:val="18"/>
              </w:rPr>
              <w:t>445502,0</w:t>
            </w:r>
          </w:p>
        </w:tc>
        <w:tc>
          <w:tcPr>
            <w:tcW w:w="1531" w:type="dxa"/>
          </w:tcPr>
          <w:p w14:paraId="4AC17B49" w14:textId="77777777" w:rsidR="00F67296" w:rsidRPr="00871527" w:rsidRDefault="00F67296">
            <w:pPr>
              <w:pStyle w:val="ConsPlusNormal"/>
              <w:rPr>
                <w:sz w:val="18"/>
                <w:szCs w:val="18"/>
              </w:rPr>
            </w:pPr>
            <w:r w:rsidRPr="00871527">
              <w:rPr>
                <w:sz w:val="18"/>
                <w:szCs w:val="18"/>
              </w:rPr>
              <w:t>445502,0</w:t>
            </w:r>
          </w:p>
        </w:tc>
        <w:tc>
          <w:tcPr>
            <w:tcW w:w="1531" w:type="dxa"/>
          </w:tcPr>
          <w:p w14:paraId="7BA38545" w14:textId="77777777" w:rsidR="00F67296" w:rsidRPr="00871527" w:rsidRDefault="00F67296">
            <w:pPr>
              <w:pStyle w:val="ConsPlusNormal"/>
              <w:rPr>
                <w:sz w:val="18"/>
                <w:szCs w:val="18"/>
              </w:rPr>
            </w:pPr>
            <w:r w:rsidRPr="00871527">
              <w:rPr>
                <w:sz w:val="18"/>
                <w:szCs w:val="18"/>
              </w:rPr>
              <w:t>445502,0</w:t>
            </w:r>
          </w:p>
        </w:tc>
      </w:tr>
      <w:tr w:rsidR="00B625BB" w:rsidRPr="00871527" w14:paraId="0F42CD66" w14:textId="77777777" w:rsidTr="00871527">
        <w:tc>
          <w:tcPr>
            <w:tcW w:w="3634" w:type="dxa"/>
            <w:vMerge w:val="restart"/>
          </w:tcPr>
          <w:p w14:paraId="6F2786CC" w14:textId="77777777" w:rsidR="00F67296" w:rsidRPr="00871527" w:rsidRDefault="00F67296">
            <w:pPr>
              <w:pStyle w:val="ConsPlusNormal"/>
              <w:rPr>
                <w:sz w:val="18"/>
                <w:szCs w:val="18"/>
              </w:rPr>
            </w:pPr>
            <w:r w:rsidRPr="00871527">
              <w:rPr>
                <w:sz w:val="18"/>
                <w:szCs w:val="18"/>
              </w:rPr>
              <w:t>Гранты федеральным государственным образовательным бюджетным и автономным учреждениям высшего образования, подведомственным Министерству здравоохранения Российской Федерации, на проведение практической подготовки студентов и ординаторов последнего года обучения, получающих высшее медицинское образование, с применением практико-ориентированной модели обучения по медицинским специальностям, наиболее востребованным в медицинских организациях государственной системы здравоохранения города Москвы, включая обеспечение указанных студентов и ординаторов мерами материального стимулирования</w:t>
            </w:r>
          </w:p>
        </w:tc>
        <w:tc>
          <w:tcPr>
            <w:tcW w:w="1864" w:type="dxa"/>
          </w:tcPr>
          <w:p w14:paraId="5A6B2A82" w14:textId="77777777" w:rsidR="00F67296" w:rsidRPr="00871527" w:rsidRDefault="00F67296">
            <w:pPr>
              <w:pStyle w:val="ConsPlusNormal"/>
              <w:rPr>
                <w:sz w:val="18"/>
                <w:szCs w:val="18"/>
              </w:rPr>
            </w:pPr>
            <w:r w:rsidRPr="00871527">
              <w:rPr>
                <w:sz w:val="18"/>
                <w:szCs w:val="18"/>
              </w:rPr>
              <w:t>Всего</w:t>
            </w:r>
          </w:p>
        </w:tc>
        <w:tc>
          <w:tcPr>
            <w:tcW w:w="1474" w:type="dxa"/>
          </w:tcPr>
          <w:p w14:paraId="5C4A945E" w14:textId="77777777" w:rsidR="00F67296" w:rsidRPr="00871527" w:rsidRDefault="00F67296">
            <w:pPr>
              <w:pStyle w:val="ConsPlusNormal"/>
              <w:rPr>
                <w:sz w:val="18"/>
                <w:szCs w:val="18"/>
              </w:rPr>
            </w:pPr>
            <w:r w:rsidRPr="00871527">
              <w:rPr>
                <w:sz w:val="18"/>
                <w:szCs w:val="18"/>
              </w:rPr>
              <w:t>0,0</w:t>
            </w:r>
          </w:p>
        </w:tc>
        <w:tc>
          <w:tcPr>
            <w:tcW w:w="1474" w:type="dxa"/>
          </w:tcPr>
          <w:p w14:paraId="342ABD81" w14:textId="77777777" w:rsidR="00F67296" w:rsidRPr="00871527" w:rsidRDefault="00F67296">
            <w:pPr>
              <w:pStyle w:val="ConsPlusNormal"/>
              <w:rPr>
                <w:sz w:val="18"/>
                <w:szCs w:val="18"/>
              </w:rPr>
            </w:pPr>
            <w:r w:rsidRPr="00871527">
              <w:rPr>
                <w:sz w:val="18"/>
                <w:szCs w:val="18"/>
              </w:rPr>
              <w:t>143474,6</w:t>
            </w:r>
          </w:p>
        </w:tc>
        <w:tc>
          <w:tcPr>
            <w:tcW w:w="1531" w:type="dxa"/>
          </w:tcPr>
          <w:p w14:paraId="66B4D228" w14:textId="77777777" w:rsidR="00F67296" w:rsidRPr="00871527" w:rsidRDefault="00F67296">
            <w:pPr>
              <w:pStyle w:val="ConsPlusNormal"/>
              <w:rPr>
                <w:sz w:val="18"/>
                <w:szCs w:val="18"/>
              </w:rPr>
            </w:pPr>
            <w:r w:rsidRPr="00871527">
              <w:rPr>
                <w:sz w:val="18"/>
                <w:szCs w:val="18"/>
              </w:rPr>
              <w:t>0,0</w:t>
            </w:r>
          </w:p>
        </w:tc>
        <w:tc>
          <w:tcPr>
            <w:tcW w:w="1474" w:type="dxa"/>
          </w:tcPr>
          <w:p w14:paraId="41EF2FA2" w14:textId="77777777" w:rsidR="00F67296" w:rsidRPr="00871527" w:rsidRDefault="00F67296">
            <w:pPr>
              <w:pStyle w:val="ConsPlusNormal"/>
              <w:rPr>
                <w:sz w:val="18"/>
                <w:szCs w:val="18"/>
              </w:rPr>
            </w:pPr>
            <w:r w:rsidRPr="00871527">
              <w:rPr>
                <w:sz w:val="18"/>
                <w:szCs w:val="18"/>
              </w:rPr>
              <w:t>0,0</w:t>
            </w:r>
          </w:p>
        </w:tc>
        <w:tc>
          <w:tcPr>
            <w:tcW w:w="1531" w:type="dxa"/>
          </w:tcPr>
          <w:p w14:paraId="1003314C" w14:textId="77777777" w:rsidR="00F67296" w:rsidRPr="00871527" w:rsidRDefault="00F67296">
            <w:pPr>
              <w:pStyle w:val="ConsPlusNormal"/>
              <w:rPr>
                <w:sz w:val="18"/>
                <w:szCs w:val="18"/>
              </w:rPr>
            </w:pPr>
            <w:r w:rsidRPr="00871527">
              <w:rPr>
                <w:sz w:val="18"/>
                <w:szCs w:val="18"/>
              </w:rPr>
              <w:t>14608,3</w:t>
            </w:r>
          </w:p>
        </w:tc>
        <w:tc>
          <w:tcPr>
            <w:tcW w:w="1474" w:type="dxa"/>
          </w:tcPr>
          <w:p w14:paraId="6586E31C" w14:textId="77777777" w:rsidR="00F67296" w:rsidRPr="00871527" w:rsidRDefault="00F67296">
            <w:pPr>
              <w:pStyle w:val="ConsPlusNormal"/>
              <w:rPr>
                <w:sz w:val="18"/>
                <w:szCs w:val="18"/>
              </w:rPr>
            </w:pPr>
            <w:r w:rsidRPr="00871527">
              <w:rPr>
                <w:sz w:val="18"/>
                <w:szCs w:val="18"/>
              </w:rPr>
              <w:t>0,0</w:t>
            </w:r>
          </w:p>
        </w:tc>
        <w:tc>
          <w:tcPr>
            <w:tcW w:w="1531" w:type="dxa"/>
          </w:tcPr>
          <w:p w14:paraId="02C39359" w14:textId="77777777" w:rsidR="00F67296" w:rsidRPr="00871527" w:rsidRDefault="00F67296">
            <w:pPr>
              <w:pStyle w:val="ConsPlusNormal"/>
              <w:rPr>
                <w:sz w:val="18"/>
                <w:szCs w:val="18"/>
              </w:rPr>
            </w:pPr>
            <w:r w:rsidRPr="00871527">
              <w:rPr>
                <w:sz w:val="18"/>
                <w:szCs w:val="18"/>
              </w:rPr>
              <w:t>0,0</w:t>
            </w:r>
          </w:p>
        </w:tc>
        <w:tc>
          <w:tcPr>
            <w:tcW w:w="1531" w:type="dxa"/>
          </w:tcPr>
          <w:p w14:paraId="23F87F92" w14:textId="77777777" w:rsidR="00F67296" w:rsidRPr="00871527" w:rsidRDefault="00F67296">
            <w:pPr>
              <w:pStyle w:val="ConsPlusNormal"/>
              <w:rPr>
                <w:sz w:val="18"/>
                <w:szCs w:val="18"/>
              </w:rPr>
            </w:pPr>
            <w:r w:rsidRPr="00871527">
              <w:rPr>
                <w:sz w:val="18"/>
                <w:szCs w:val="18"/>
              </w:rPr>
              <w:t>0,0</w:t>
            </w:r>
          </w:p>
        </w:tc>
      </w:tr>
      <w:tr w:rsidR="00B625BB" w:rsidRPr="00871527" w14:paraId="1D5B62F6" w14:textId="77777777" w:rsidTr="00871527">
        <w:tc>
          <w:tcPr>
            <w:tcW w:w="3634" w:type="dxa"/>
            <w:vMerge/>
          </w:tcPr>
          <w:p w14:paraId="10CE85DE" w14:textId="77777777" w:rsidR="00F67296" w:rsidRPr="00871527" w:rsidRDefault="00F67296">
            <w:pPr>
              <w:pStyle w:val="ConsPlusNormal"/>
              <w:rPr>
                <w:sz w:val="18"/>
                <w:szCs w:val="18"/>
              </w:rPr>
            </w:pPr>
          </w:p>
        </w:tc>
        <w:tc>
          <w:tcPr>
            <w:tcW w:w="1864" w:type="dxa"/>
          </w:tcPr>
          <w:p w14:paraId="5DF257E2"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352268D2" w14:textId="77777777" w:rsidR="00F67296" w:rsidRPr="00871527" w:rsidRDefault="00F67296">
            <w:pPr>
              <w:pStyle w:val="ConsPlusNormal"/>
              <w:rPr>
                <w:sz w:val="18"/>
                <w:szCs w:val="18"/>
              </w:rPr>
            </w:pPr>
            <w:r w:rsidRPr="00871527">
              <w:rPr>
                <w:sz w:val="18"/>
                <w:szCs w:val="18"/>
              </w:rPr>
              <w:t>0,0</w:t>
            </w:r>
          </w:p>
        </w:tc>
        <w:tc>
          <w:tcPr>
            <w:tcW w:w="1474" w:type="dxa"/>
          </w:tcPr>
          <w:p w14:paraId="041C1377" w14:textId="77777777" w:rsidR="00F67296" w:rsidRPr="00871527" w:rsidRDefault="00F67296">
            <w:pPr>
              <w:pStyle w:val="ConsPlusNormal"/>
              <w:rPr>
                <w:sz w:val="18"/>
                <w:szCs w:val="18"/>
              </w:rPr>
            </w:pPr>
            <w:r w:rsidRPr="00871527">
              <w:rPr>
                <w:sz w:val="18"/>
                <w:szCs w:val="18"/>
              </w:rPr>
              <w:t>143474,6</w:t>
            </w:r>
          </w:p>
        </w:tc>
        <w:tc>
          <w:tcPr>
            <w:tcW w:w="1531" w:type="dxa"/>
          </w:tcPr>
          <w:p w14:paraId="4423612C" w14:textId="77777777" w:rsidR="00F67296" w:rsidRPr="00871527" w:rsidRDefault="00F67296">
            <w:pPr>
              <w:pStyle w:val="ConsPlusNormal"/>
              <w:rPr>
                <w:sz w:val="18"/>
                <w:szCs w:val="18"/>
              </w:rPr>
            </w:pPr>
            <w:r w:rsidRPr="00871527">
              <w:rPr>
                <w:sz w:val="18"/>
                <w:szCs w:val="18"/>
              </w:rPr>
              <w:t>0,0</w:t>
            </w:r>
          </w:p>
        </w:tc>
        <w:tc>
          <w:tcPr>
            <w:tcW w:w="1474" w:type="dxa"/>
          </w:tcPr>
          <w:p w14:paraId="1C539D84" w14:textId="77777777" w:rsidR="00F67296" w:rsidRPr="00871527" w:rsidRDefault="00F67296">
            <w:pPr>
              <w:pStyle w:val="ConsPlusNormal"/>
              <w:rPr>
                <w:sz w:val="18"/>
                <w:szCs w:val="18"/>
              </w:rPr>
            </w:pPr>
            <w:r w:rsidRPr="00871527">
              <w:rPr>
                <w:sz w:val="18"/>
                <w:szCs w:val="18"/>
              </w:rPr>
              <w:t>0,0</w:t>
            </w:r>
          </w:p>
        </w:tc>
        <w:tc>
          <w:tcPr>
            <w:tcW w:w="1531" w:type="dxa"/>
          </w:tcPr>
          <w:p w14:paraId="4ECEA433" w14:textId="77777777" w:rsidR="00F67296" w:rsidRPr="00871527" w:rsidRDefault="00F67296">
            <w:pPr>
              <w:pStyle w:val="ConsPlusNormal"/>
              <w:rPr>
                <w:sz w:val="18"/>
                <w:szCs w:val="18"/>
              </w:rPr>
            </w:pPr>
            <w:r w:rsidRPr="00871527">
              <w:rPr>
                <w:sz w:val="18"/>
                <w:szCs w:val="18"/>
              </w:rPr>
              <w:t>14608,3</w:t>
            </w:r>
          </w:p>
        </w:tc>
        <w:tc>
          <w:tcPr>
            <w:tcW w:w="1474" w:type="dxa"/>
          </w:tcPr>
          <w:p w14:paraId="687E0ACC" w14:textId="77777777" w:rsidR="00F67296" w:rsidRPr="00871527" w:rsidRDefault="00F67296">
            <w:pPr>
              <w:pStyle w:val="ConsPlusNormal"/>
              <w:rPr>
                <w:sz w:val="18"/>
                <w:szCs w:val="18"/>
              </w:rPr>
            </w:pPr>
            <w:r w:rsidRPr="00871527">
              <w:rPr>
                <w:sz w:val="18"/>
                <w:szCs w:val="18"/>
              </w:rPr>
              <w:t>0,0</w:t>
            </w:r>
          </w:p>
        </w:tc>
        <w:tc>
          <w:tcPr>
            <w:tcW w:w="1531" w:type="dxa"/>
          </w:tcPr>
          <w:p w14:paraId="46711EE2" w14:textId="77777777" w:rsidR="00F67296" w:rsidRPr="00871527" w:rsidRDefault="00F67296">
            <w:pPr>
              <w:pStyle w:val="ConsPlusNormal"/>
              <w:rPr>
                <w:sz w:val="18"/>
                <w:szCs w:val="18"/>
              </w:rPr>
            </w:pPr>
            <w:r w:rsidRPr="00871527">
              <w:rPr>
                <w:sz w:val="18"/>
                <w:szCs w:val="18"/>
              </w:rPr>
              <w:t>0,0</w:t>
            </w:r>
          </w:p>
        </w:tc>
        <w:tc>
          <w:tcPr>
            <w:tcW w:w="1531" w:type="dxa"/>
          </w:tcPr>
          <w:p w14:paraId="7CBA97B8" w14:textId="77777777" w:rsidR="00F67296" w:rsidRPr="00871527" w:rsidRDefault="00F67296">
            <w:pPr>
              <w:pStyle w:val="ConsPlusNormal"/>
              <w:rPr>
                <w:sz w:val="18"/>
                <w:szCs w:val="18"/>
              </w:rPr>
            </w:pPr>
            <w:r w:rsidRPr="00871527">
              <w:rPr>
                <w:sz w:val="18"/>
                <w:szCs w:val="18"/>
              </w:rPr>
              <w:t>0,0</w:t>
            </w:r>
          </w:p>
        </w:tc>
      </w:tr>
      <w:tr w:rsidR="00B625BB" w:rsidRPr="00871527" w14:paraId="5E7EE20F" w14:textId="77777777" w:rsidTr="00871527">
        <w:tc>
          <w:tcPr>
            <w:tcW w:w="3634" w:type="dxa"/>
            <w:vMerge w:val="restart"/>
          </w:tcPr>
          <w:p w14:paraId="55F0273F" w14:textId="77777777" w:rsidR="00F67296" w:rsidRPr="00871527" w:rsidRDefault="00F67296">
            <w:pPr>
              <w:pStyle w:val="ConsPlusNormal"/>
              <w:rPr>
                <w:sz w:val="18"/>
                <w:szCs w:val="18"/>
              </w:rPr>
            </w:pPr>
            <w:r w:rsidRPr="00871527">
              <w:rPr>
                <w:sz w:val="18"/>
                <w:szCs w:val="18"/>
              </w:rPr>
              <w:t xml:space="preserve">Грант Федеральному </w:t>
            </w:r>
            <w:r w:rsidRPr="00871527">
              <w:rPr>
                <w:sz w:val="18"/>
                <w:szCs w:val="18"/>
              </w:rPr>
              <w:lastRenderedPageBreak/>
              <w:t>государственному бюджетному образовательному учреждению высшего образования "Российский национальный исследовательский медицинский университет имени Н.И. Пирогова" Министерства здравоохранения Российской Федерации на обучение студентов для медицинских организаций государственной системы здравоохранения города Москвы</w:t>
            </w:r>
          </w:p>
        </w:tc>
        <w:tc>
          <w:tcPr>
            <w:tcW w:w="1864" w:type="dxa"/>
          </w:tcPr>
          <w:p w14:paraId="791E7858" w14:textId="77777777" w:rsidR="00F67296" w:rsidRPr="00871527" w:rsidRDefault="00F67296">
            <w:pPr>
              <w:pStyle w:val="ConsPlusNormal"/>
              <w:rPr>
                <w:sz w:val="18"/>
                <w:szCs w:val="18"/>
              </w:rPr>
            </w:pPr>
            <w:r w:rsidRPr="00871527">
              <w:rPr>
                <w:sz w:val="18"/>
                <w:szCs w:val="18"/>
              </w:rPr>
              <w:lastRenderedPageBreak/>
              <w:t>Всего</w:t>
            </w:r>
          </w:p>
        </w:tc>
        <w:tc>
          <w:tcPr>
            <w:tcW w:w="1474" w:type="dxa"/>
          </w:tcPr>
          <w:p w14:paraId="20FBCDB8" w14:textId="77777777" w:rsidR="00F67296" w:rsidRPr="00871527" w:rsidRDefault="00F67296">
            <w:pPr>
              <w:pStyle w:val="ConsPlusNormal"/>
              <w:rPr>
                <w:sz w:val="18"/>
                <w:szCs w:val="18"/>
              </w:rPr>
            </w:pPr>
            <w:r w:rsidRPr="00871527">
              <w:rPr>
                <w:sz w:val="18"/>
                <w:szCs w:val="18"/>
              </w:rPr>
              <w:t>0,0</w:t>
            </w:r>
          </w:p>
        </w:tc>
        <w:tc>
          <w:tcPr>
            <w:tcW w:w="1474" w:type="dxa"/>
          </w:tcPr>
          <w:p w14:paraId="770FC828" w14:textId="77777777" w:rsidR="00F67296" w:rsidRPr="00871527" w:rsidRDefault="00F67296">
            <w:pPr>
              <w:pStyle w:val="ConsPlusNormal"/>
              <w:rPr>
                <w:sz w:val="18"/>
                <w:szCs w:val="18"/>
              </w:rPr>
            </w:pPr>
            <w:r w:rsidRPr="00871527">
              <w:rPr>
                <w:sz w:val="18"/>
                <w:szCs w:val="18"/>
              </w:rPr>
              <w:t>11534,6</w:t>
            </w:r>
          </w:p>
        </w:tc>
        <w:tc>
          <w:tcPr>
            <w:tcW w:w="1531" w:type="dxa"/>
          </w:tcPr>
          <w:p w14:paraId="337EAF34" w14:textId="77777777" w:rsidR="00F67296" w:rsidRPr="00871527" w:rsidRDefault="00F67296">
            <w:pPr>
              <w:pStyle w:val="ConsPlusNormal"/>
              <w:rPr>
                <w:sz w:val="18"/>
                <w:szCs w:val="18"/>
              </w:rPr>
            </w:pPr>
            <w:r w:rsidRPr="00871527">
              <w:rPr>
                <w:sz w:val="18"/>
                <w:szCs w:val="18"/>
              </w:rPr>
              <w:t>0,0</w:t>
            </w:r>
          </w:p>
        </w:tc>
        <w:tc>
          <w:tcPr>
            <w:tcW w:w="1474" w:type="dxa"/>
          </w:tcPr>
          <w:p w14:paraId="1E141D5B" w14:textId="77777777" w:rsidR="00F67296" w:rsidRPr="00871527" w:rsidRDefault="00F67296">
            <w:pPr>
              <w:pStyle w:val="ConsPlusNormal"/>
              <w:rPr>
                <w:sz w:val="18"/>
                <w:szCs w:val="18"/>
              </w:rPr>
            </w:pPr>
            <w:r w:rsidRPr="00871527">
              <w:rPr>
                <w:sz w:val="18"/>
                <w:szCs w:val="18"/>
              </w:rPr>
              <w:t>0,0</w:t>
            </w:r>
          </w:p>
        </w:tc>
        <w:tc>
          <w:tcPr>
            <w:tcW w:w="1531" w:type="dxa"/>
          </w:tcPr>
          <w:p w14:paraId="04B70022" w14:textId="77777777" w:rsidR="00F67296" w:rsidRPr="00871527" w:rsidRDefault="00F67296">
            <w:pPr>
              <w:pStyle w:val="ConsPlusNormal"/>
              <w:rPr>
                <w:sz w:val="18"/>
                <w:szCs w:val="18"/>
              </w:rPr>
            </w:pPr>
            <w:r w:rsidRPr="00871527">
              <w:rPr>
                <w:sz w:val="18"/>
                <w:szCs w:val="18"/>
              </w:rPr>
              <w:t>0,0</w:t>
            </w:r>
          </w:p>
        </w:tc>
        <w:tc>
          <w:tcPr>
            <w:tcW w:w="1474" w:type="dxa"/>
          </w:tcPr>
          <w:p w14:paraId="7B8CC42E" w14:textId="77777777" w:rsidR="00F67296" w:rsidRPr="00871527" w:rsidRDefault="00F67296">
            <w:pPr>
              <w:pStyle w:val="ConsPlusNormal"/>
              <w:rPr>
                <w:sz w:val="18"/>
                <w:szCs w:val="18"/>
              </w:rPr>
            </w:pPr>
            <w:r w:rsidRPr="00871527">
              <w:rPr>
                <w:sz w:val="18"/>
                <w:szCs w:val="18"/>
              </w:rPr>
              <w:t>0,0</w:t>
            </w:r>
          </w:p>
        </w:tc>
        <w:tc>
          <w:tcPr>
            <w:tcW w:w="1531" w:type="dxa"/>
          </w:tcPr>
          <w:p w14:paraId="624F22E0" w14:textId="77777777" w:rsidR="00F67296" w:rsidRPr="00871527" w:rsidRDefault="00F67296">
            <w:pPr>
              <w:pStyle w:val="ConsPlusNormal"/>
              <w:rPr>
                <w:sz w:val="18"/>
                <w:szCs w:val="18"/>
              </w:rPr>
            </w:pPr>
            <w:r w:rsidRPr="00871527">
              <w:rPr>
                <w:sz w:val="18"/>
                <w:szCs w:val="18"/>
              </w:rPr>
              <w:t>0,0</w:t>
            </w:r>
          </w:p>
        </w:tc>
        <w:tc>
          <w:tcPr>
            <w:tcW w:w="1531" w:type="dxa"/>
          </w:tcPr>
          <w:p w14:paraId="10F9E97C" w14:textId="77777777" w:rsidR="00F67296" w:rsidRPr="00871527" w:rsidRDefault="00F67296">
            <w:pPr>
              <w:pStyle w:val="ConsPlusNormal"/>
              <w:rPr>
                <w:sz w:val="18"/>
                <w:szCs w:val="18"/>
              </w:rPr>
            </w:pPr>
            <w:r w:rsidRPr="00871527">
              <w:rPr>
                <w:sz w:val="18"/>
                <w:szCs w:val="18"/>
              </w:rPr>
              <w:t>0,0</w:t>
            </w:r>
          </w:p>
        </w:tc>
      </w:tr>
      <w:tr w:rsidR="00B625BB" w:rsidRPr="00871527" w14:paraId="258560A3" w14:textId="77777777" w:rsidTr="00871527">
        <w:tc>
          <w:tcPr>
            <w:tcW w:w="3634" w:type="dxa"/>
            <w:vMerge/>
          </w:tcPr>
          <w:p w14:paraId="44B33323" w14:textId="77777777" w:rsidR="00F67296" w:rsidRPr="00871527" w:rsidRDefault="00F67296">
            <w:pPr>
              <w:pStyle w:val="ConsPlusNormal"/>
              <w:rPr>
                <w:sz w:val="18"/>
                <w:szCs w:val="18"/>
              </w:rPr>
            </w:pPr>
          </w:p>
        </w:tc>
        <w:tc>
          <w:tcPr>
            <w:tcW w:w="1864" w:type="dxa"/>
          </w:tcPr>
          <w:p w14:paraId="29BDAFD1"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6D0EA031" w14:textId="77777777" w:rsidR="00F67296" w:rsidRPr="00871527" w:rsidRDefault="00F67296">
            <w:pPr>
              <w:pStyle w:val="ConsPlusNormal"/>
              <w:rPr>
                <w:sz w:val="18"/>
                <w:szCs w:val="18"/>
              </w:rPr>
            </w:pPr>
            <w:r w:rsidRPr="00871527">
              <w:rPr>
                <w:sz w:val="18"/>
                <w:szCs w:val="18"/>
              </w:rPr>
              <w:t>0,0</w:t>
            </w:r>
          </w:p>
        </w:tc>
        <w:tc>
          <w:tcPr>
            <w:tcW w:w="1474" w:type="dxa"/>
          </w:tcPr>
          <w:p w14:paraId="65246BA3" w14:textId="77777777" w:rsidR="00F67296" w:rsidRPr="00871527" w:rsidRDefault="00F67296">
            <w:pPr>
              <w:pStyle w:val="ConsPlusNormal"/>
              <w:rPr>
                <w:sz w:val="18"/>
                <w:szCs w:val="18"/>
              </w:rPr>
            </w:pPr>
            <w:r w:rsidRPr="00871527">
              <w:rPr>
                <w:sz w:val="18"/>
                <w:szCs w:val="18"/>
              </w:rPr>
              <w:t>11534,6</w:t>
            </w:r>
          </w:p>
        </w:tc>
        <w:tc>
          <w:tcPr>
            <w:tcW w:w="1531" w:type="dxa"/>
          </w:tcPr>
          <w:p w14:paraId="41424586" w14:textId="77777777" w:rsidR="00F67296" w:rsidRPr="00871527" w:rsidRDefault="00F67296">
            <w:pPr>
              <w:pStyle w:val="ConsPlusNormal"/>
              <w:rPr>
                <w:sz w:val="18"/>
                <w:szCs w:val="18"/>
              </w:rPr>
            </w:pPr>
            <w:r w:rsidRPr="00871527">
              <w:rPr>
                <w:sz w:val="18"/>
                <w:szCs w:val="18"/>
              </w:rPr>
              <w:t>0,0</w:t>
            </w:r>
          </w:p>
        </w:tc>
        <w:tc>
          <w:tcPr>
            <w:tcW w:w="1474" w:type="dxa"/>
          </w:tcPr>
          <w:p w14:paraId="26720271" w14:textId="77777777" w:rsidR="00F67296" w:rsidRPr="00871527" w:rsidRDefault="00F67296">
            <w:pPr>
              <w:pStyle w:val="ConsPlusNormal"/>
              <w:rPr>
                <w:sz w:val="18"/>
                <w:szCs w:val="18"/>
              </w:rPr>
            </w:pPr>
            <w:r w:rsidRPr="00871527">
              <w:rPr>
                <w:sz w:val="18"/>
                <w:szCs w:val="18"/>
              </w:rPr>
              <w:t>0,0</w:t>
            </w:r>
          </w:p>
        </w:tc>
        <w:tc>
          <w:tcPr>
            <w:tcW w:w="1531" w:type="dxa"/>
          </w:tcPr>
          <w:p w14:paraId="7ED47DF1" w14:textId="77777777" w:rsidR="00F67296" w:rsidRPr="00871527" w:rsidRDefault="00F67296">
            <w:pPr>
              <w:pStyle w:val="ConsPlusNormal"/>
              <w:rPr>
                <w:sz w:val="18"/>
                <w:szCs w:val="18"/>
              </w:rPr>
            </w:pPr>
            <w:r w:rsidRPr="00871527">
              <w:rPr>
                <w:sz w:val="18"/>
                <w:szCs w:val="18"/>
              </w:rPr>
              <w:t>0,0</w:t>
            </w:r>
          </w:p>
        </w:tc>
        <w:tc>
          <w:tcPr>
            <w:tcW w:w="1474" w:type="dxa"/>
          </w:tcPr>
          <w:p w14:paraId="38F07F09" w14:textId="77777777" w:rsidR="00F67296" w:rsidRPr="00871527" w:rsidRDefault="00F67296">
            <w:pPr>
              <w:pStyle w:val="ConsPlusNormal"/>
              <w:rPr>
                <w:sz w:val="18"/>
                <w:szCs w:val="18"/>
              </w:rPr>
            </w:pPr>
            <w:r w:rsidRPr="00871527">
              <w:rPr>
                <w:sz w:val="18"/>
                <w:szCs w:val="18"/>
              </w:rPr>
              <w:t>0,0</w:t>
            </w:r>
          </w:p>
        </w:tc>
        <w:tc>
          <w:tcPr>
            <w:tcW w:w="1531" w:type="dxa"/>
          </w:tcPr>
          <w:p w14:paraId="7D46591A" w14:textId="77777777" w:rsidR="00F67296" w:rsidRPr="00871527" w:rsidRDefault="00F67296">
            <w:pPr>
              <w:pStyle w:val="ConsPlusNormal"/>
              <w:rPr>
                <w:sz w:val="18"/>
                <w:szCs w:val="18"/>
              </w:rPr>
            </w:pPr>
            <w:r w:rsidRPr="00871527">
              <w:rPr>
                <w:sz w:val="18"/>
                <w:szCs w:val="18"/>
              </w:rPr>
              <w:t>0,0</w:t>
            </w:r>
          </w:p>
        </w:tc>
        <w:tc>
          <w:tcPr>
            <w:tcW w:w="1531" w:type="dxa"/>
          </w:tcPr>
          <w:p w14:paraId="0ED53CAD" w14:textId="77777777" w:rsidR="00F67296" w:rsidRPr="00871527" w:rsidRDefault="00F67296">
            <w:pPr>
              <w:pStyle w:val="ConsPlusNormal"/>
              <w:rPr>
                <w:sz w:val="18"/>
                <w:szCs w:val="18"/>
              </w:rPr>
            </w:pPr>
            <w:r w:rsidRPr="00871527">
              <w:rPr>
                <w:sz w:val="18"/>
                <w:szCs w:val="18"/>
              </w:rPr>
              <w:t>0,0</w:t>
            </w:r>
          </w:p>
        </w:tc>
      </w:tr>
      <w:tr w:rsidR="00B625BB" w:rsidRPr="00871527" w14:paraId="43D186E1" w14:textId="77777777" w:rsidTr="00871527">
        <w:tc>
          <w:tcPr>
            <w:tcW w:w="3634" w:type="dxa"/>
            <w:vMerge w:val="restart"/>
          </w:tcPr>
          <w:p w14:paraId="08D91201" w14:textId="77777777" w:rsidR="00F67296" w:rsidRPr="00871527" w:rsidRDefault="00F67296">
            <w:pPr>
              <w:pStyle w:val="ConsPlusNormal"/>
              <w:rPr>
                <w:sz w:val="18"/>
                <w:szCs w:val="18"/>
              </w:rPr>
            </w:pPr>
            <w:r w:rsidRPr="00871527">
              <w:rPr>
                <w:sz w:val="18"/>
                <w:szCs w:val="18"/>
              </w:rPr>
              <w:t>Реализация мероприятий по обеспечению работников подведомственных организаций форменной одеждой и обувью</w:t>
            </w:r>
          </w:p>
        </w:tc>
        <w:tc>
          <w:tcPr>
            <w:tcW w:w="1864" w:type="dxa"/>
          </w:tcPr>
          <w:p w14:paraId="0A945A1A" w14:textId="77777777" w:rsidR="00F67296" w:rsidRPr="00871527" w:rsidRDefault="00F67296">
            <w:pPr>
              <w:pStyle w:val="ConsPlusNormal"/>
              <w:rPr>
                <w:sz w:val="18"/>
                <w:szCs w:val="18"/>
              </w:rPr>
            </w:pPr>
            <w:r w:rsidRPr="00871527">
              <w:rPr>
                <w:sz w:val="18"/>
                <w:szCs w:val="18"/>
              </w:rPr>
              <w:t>Всего</w:t>
            </w:r>
          </w:p>
        </w:tc>
        <w:tc>
          <w:tcPr>
            <w:tcW w:w="1474" w:type="dxa"/>
          </w:tcPr>
          <w:p w14:paraId="78515196" w14:textId="77777777" w:rsidR="00F67296" w:rsidRPr="00871527" w:rsidRDefault="00F67296">
            <w:pPr>
              <w:pStyle w:val="ConsPlusNormal"/>
              <w:rPr>
                <w:sz w:val="18"/>
                <w:szCs w:val="18"/>
              </w:rPr>
            </w:pPr>
            <w:r w:rsidRPr="00871527">
              <w:rPr>
                <w:sz w:val="18"/>
                <w:szCs w:val="18"/>
              </w:rPr>
              <w:t>0,0</w:t>
            </w:r>
          </w:p>
        </w:tc>
        <w:tc>
          <w:tcPr>
            <w:tcW w:w="1474" w:type="dxa"/>
          </w:tcPr>
          <w:p w14:paraId="62B3E5E5" w14:textId="77777777" w:rsidR="00F67296" w:rsidRPr="00871527" w:rsidRDefault="00F67296">
            <w:pPr>
              <w:pStyle w:val="ConsPlusNormal"/>
              <w:rPr>
                <w:sz w:val="18"/>
                <w:szCs w:val="18"/>
              </w:rPr>
            </w:pPr>
            <w:r w:rsidRPr="00871527">
              <w:rPr>
                <w:sz w:val="18"/>
                <w:szCs w:val="18"/>
              </w:rPr>
              <w:t>0,0</w:t>
            </w:r>
          </w:p>
        </w:tc>
        <w:tc>
          <w:tcPr>
            <w:tcW w:w="1531" w:type="dxa"/>
          </w:tcPr>
          <w:p w14:paraId="2A876C84" w14:textId="77777777" w:rsidR="00F67296" w:rsidRPr="00871527" w:rsidRDefault="00F67296">
            <w:pPr>
              <w:pStyle w:val="ConsPlusNormal"/>
              <w:rPr>
                <w:sz w:val="18"/>
                <w:szCs w:val="18"/>
              </w:rPr>
            </w:pPr>
            <w:r w:rsidRPr="00871527">
              <w:rPr>
                <w:sz w:val="18"/>
                <w:szCs w:val="18"/>
              </w:rPr>
              <w:t>0,0</w:t>
            </w:r>
          </w:p>
        </w:tc>
        <w:tc>
          <w:tcPr>
            <w:tcW w:w="1474" w:type="dxa"/>
          </w:tcPr>
          <w:p w14:paraId="285AD421" w14:textId="77777777" w:rsidR="00F67296" w:rsidRPr="00871527" w:rsidRDefault="00F67296">
            <w:pPr>
              <w:pStyle w:val="ConsPlusNormal"/>
              <w:rPr>
                <w:sz w:val="18"/>
                <w:szCs w:val="18"/>
              </w:rPr>
            </w:pPr>
            <w:r w:rsidRPr="00871527">
              <w:rPr>
                <w:sz w:val="18"/>
                <w:szCs w:val="18"/>
              </w:rPr>
              <w:t>0,0</w:t>
            </w:r>
          </w:p>
        </w:tc>
        <w:tc>
          <w:tcPr>
            <w:tcW w:w="1531" w:type="dxa"/>
          </w:tcPr>
          <w:p w14:paraId="3F88B71A" w14:textId="77777777" w:rsidR="00F67296" w:rsidRPr="00871527" w:rsidRDefault="00F67296">
            <w:pPr>
              <w:pStyle w:val="ConsPlusNormal"/>
              <w:rPr>
                <w:sz w:val="18"/>
                <w:szCs w:val="18"/>
              </w:rPr>
            </w:pPr>
            <w:r w:rsidRPr="00871527">
              <w:rPr>
                <w:sz w:val="18"/>
                <w:szCs w:val="18"/>
              </w:rPr>
              <w:t>2599444,6</w:t>
            </w:r>
          </w:p>
        </w:tc>
        <w:tc>
          <w:tcPr>
            <w:tcW w:w="1474" w:type="dxa"/>
          </w:tcPr>
          <w:p w14:paraId="7AE5345D" w14:textId="77777777" w:rsidR="00F67296" w:rsidRPr="00871527" w:rsidRDefault="00F67296">
            <w:pPr>
              <w:pStyle w:val="ConsPlusNormal"/>
              <w:rPr>
                <w:sz w:val="18"/>
                <w:szCs w:val="18"/>
              </w:rPr>
            </w:pPr>
            <w:r w:rsidRPr="00871527">
              <w:rPr>
                <w:sz w:val="18"/>
                <w:szCs w:val="18"/>
              </w:rPr>
              <w:t>1052724,4</w:t>
            </w:r>
          </w:p>
        </w:tc>
        <w:tc>
          <w:tcPr>
            <w:tcW w:w="1531" w:type="dxa"/>
          </w:tcPr>
          <w:p w14:paraId="4616BE68" w14:textId="77777777" w:rsidR="00F67296" w:rsidRPr="00871527" w:rsidRDefault="00F67296">
            <w:pPr>
              <w:pStyle w:val="ConsPlusNormal"/>
              <w:rPr>
                <w:sz w:val="18"/>
                <w:szCs w:val="18"/>
              </w:rPr>
            </w:pPr>
            <w:r w:rsidRPr="00871527">
              <w:rPr>
                <w:sz w:val="18"/>
                <w:szCs w:val="18"/>
              </w:rPr>
              <w:t>2017402,7</w:t>
            </w:r>
          </w:p>
        </w:tc>
        <w:tc>
          <w:tcPr>
            <w:tcW w:w="1531" w:type="dxa"/>
          </w:tcPr>
          <w:p w14:paraId="719387E6" w14:textId="77777777" w:rsidR="00F67296" w:rsidRPr="00871527" w:rsidRDefault="00F67296">
            <w:pPr>
              <w:pStyle w:val="ConsPlusNormal"/>
              <w:rPr>
                <w:sz w:val="18"/>
                <w:szCs w:val="18"/>
              </w:rPr>
            </w:pPr>
            <w:r w:rsidRPr="00871527">
              <w:rPr>
                <w:sz w:val="18"/>
                <w:szCs w:val="18"/>
              </w:rPr>
              <w:t>0,0</w:t>
            </w:r>
          </w:p>
        </w:tc>
      </w:tr>
      <w:tr w:rsidR="00B625BB" w:rsidRPr="00871527" w14:paraId="3A2FEA01" w14:textId="77777777" w:rsidTr="00871527">
        <w:tc>
          <w:tcPr>
            <w:tcW w:w="3634" w:type="dxa"/>
            <w:vMerge/>
          </w:tcPr>
          <w:p w14:paraId="5830372F" w14:textId="77777777" w:rsidR="00F67296" w:rsidRPr="00871527" w:rsidRDefault="00F67296">
            <w:pPr>
              <w:pStyle w:val="ConsPlusNormal"/>
              <w:rPr>
                <w:sz w:val="18"/>
                <w:szCs w:val="18"/>
              </w:rPr>
            </w:pPr>
          </w:p>
        </w:tc>
        <w:tc>
          <w:tcPr>
            <w:tcW w:w="1864" w:type="dxa"/>
          </w:tcPr>
          <w:p w14:paraId="4CC1F0EC"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47446853" w14:textId="77777777" w:rsidR="00F67296" w:rsidRPr="00871527" w:rsidRDefault="00F67296">
            <w:pPr>
              <w:pStyle w:val="ConsPlusNormal"/>
              <w:rPr>
                <w:sz w:val="18"/>
                <w:szCs w:val="18"/>
              </w:rPr>
            </w:pPr>
            <w:r w:rsidRPr="00871527">
              <w:rPr>
                <w:sz w:val="18"/>
                <w:szCs w:val="18"/>
              </w:rPr>
              <w:t>0,0</w:t>
            </w:r>
          </w:p>
        </w:tc>
        <w:tc>
          <w:tcPr>
            <w:tcW w:w="1474" w:type="dxa"/>
          </w:tcPr>
          <w:p w14:paraId="266302C8" w14:textId="77777777" w:rsidR="00F67296" w:rsidRPr="00871527" w:rsidRDefault="00F67296">
            <w:pPr>
              <w:pStyle w:val="ConsPlusNormal"/>
              <w:rPr>
                <w:sz w:val="18"/>
                <w:szCs w:val="18"/>
              </w:rPr>
            </w:pPr>
            <w:r w:rsidRPr="00871527">
              <w:rPr>
                <w:sz w:val="18"/>
                <w:szCs w:val="18"/>
              </w:rPr>
              <w:t>0,0</w:t>
            </w:r>
          </w:p>
        </w:tc>
        <w:tc>
          <w:tcPr>
            <w:tcW w:w="1531" w:type="dxa"/>
          </w:tcPr>
          <w:p w14:paraId="3F6E8933" w14:textId="77777777" w:rsidR="00F67296" w:rsidRPr="00871527" w:rsidRDefault="00F67296">
            <w:pPr>
              <w:pStyle w:val="ConsPlusNormal"/>
              <w:rPr>
                <w:sz w:val="18"/>
                <w:szCs w:val="18"/>
              </w:rPr>
            </w:pPr>
            <w:r w:rsidRPr="00871527">
              <w:rPr>
                <w:sz w:val="18"/>
                <w:szCs w:val="18"/>
              </w:rPr>
              <w:t>0,0</w:t>
            </w:r>
          </w:p>
        </w:tc>
        <w:tc>
          <w:tcPr>
            <w:tcW w:w="1474" w:type="dxa"/>
          </w:tcPr>
          <w:p w14:paraId="0E923B81" w14:textId="77777777" w:rsidR="00F67296" w:rsidRPr="00871527" w:rsidRDefault="00F67296">
            <w:pPr>
              <w:pStyle w:val="ConsPlusNormal"/>
              <w:rPr>
                <w:sz w:val="18"/>
                <w:szCs w:val="18"/>
              </w:rPr>
            </w:pPr>
            <w:r w:rsidRPr="00871527">
              <w:rPr>
                <w:sz w:val="18"/>
                <w:szCs w:val="18"/>
              </w:rPr>
              <w:t>0,0</w:t>
            </w:r>
          </w:p>
        </w:tc>
        <w:tc>
          <w:tcPr>
            <w:tcW w:w="1531" w:type="dxa"/>
          </w:tcPr>
          <w:p w14:paraId="1B016C67" w14:textId="77777777" w:rsidR="00F67296" w:rsidRPr="00871527" w:rsidRDefault="00F67296">
            <w:pPr>
              <w:pStyle w:val="ConsPlusNormal"/>
              <w:rPr>
                <w:sz w:val="18"/>
                <w:szCs w:val="18"/>
              </w:rPr>
            </w:pPr>
            <w:r w:rsidRPr="00871527">
              <w:rPr>
                <w:sz w:val="18"/>
                <w:szCs w:val="18"/>
              </w:rPr>
              <w:t>2599444,6</w:t>
            </w:r>
          </w:p>
        </w:tc>
        <w:tc>
          <w:tcPr>
            <w:tcW w:w="1474" w:type="dxa"/>
          </w:tcPr>
          <w:p w14:paraId="20A86929" w14:textId="77777777" w:rsidR="00F67296" w:rsidRPr="00871527" w:rsidRDefault="00F67296">
            <w:pPr>
              <w:pStyle w:val="ConsPlusNormal"/>
              <w:rPr>
                <w:sz w:val="18"/>
                <w:szCs w:val="18"/>
              </w:rPr>
            </w:pPr>
            <w:r w:rsidRPr="00871527">
              <w:rPr>
                <w:sz w:val="18"/>
                <w:szCs w:val="18"/>
              </w:rPr>
              <w:t>1052724,4</w:t>
            </w:r>
          </w:p>
        </w:tc>
        <w:tc>
          <w:tcPr>
            <w:tcW w:w="1531" w:type="dxa"/>
          </w:tcPr>
          <w:p w14:paraId="77D71724" w14:textId="77777777" w:rsidR="00F67296" w:rsidRPr="00871527" w:rsidRDefault="00F67296">
            <w:pPr>
              <w:pStyle w:val="ConsPlusNormal"/>
              <w:rPr>
                <w:sz w:val="18"/>
                <w:szCs w:val="18"/>
              </w:rPr>
            </w:pPr>
            <w:r w:rsidRPr="00871527">
              <w:rPr>
                <w:sz w:val="18"/>
                <w:szCs w:val="18"/>
              </w:rPr>
              <w:t>2017402,7</w:t>
            </w:r>
          </w:p>
        </w:tc>
        <w:tc>
          <w:tcPr>
            <w:tcW w:w="1531" w:type="dxa"/>
          </w:tcPr>
          <w:p w14:paraId="119FCAB3" w14:textId="77777777" w:rsidR="00F67296" w:rsidRPr="00871527" w:rsidRDefault="00F67296">
            <w:pPr>
              <w:pStyle w:val="ConsPlusNormal"/>
              <w:rPr>
                <w:sz w:val="18"/>
                <w:szCs w:val="18"/>
              </w:rPr>
            </w:pPr>
            <w:r w:rsidRPr="00871527">
              <w:rPr>
                <w:sz w:val="18"/>
                <w:szCs w:val="18"/>
              </w:rPr>
              <w:t>0,0</w:t>
            </w:r>
          </w:p>
        </w:tc>
      </w:tr>
      <w:tr w:rsidR="00B625BB" w:rsidRPr="00871527" w14:paraId="49224B6A" w14:textId="77777777" w:rsidTr="00871527">
        <w:tc>
          <w:tcPr>
            <w:tcW w:w="3634" w:type="dxa"/>
            <w:vMerge w:val="restart"/>
          </w:tcPr>
          <w:p w14:paraId="5B30EBF3" w14:textId="77777777" w:rsidR="00F67296" w:rsidRPr="00871527" w:rsidRDefault="00F67296">
            <w:pPr>
              <w:pStyle w:val="ConsPlusNormal"/>
              <w:rPr>
                <w:sz w:val="18"/>
                <w:szCs w:val="18"/>
              </w:rPr>
            </w:pPr>
            <w:r w:rsidRPr="00871527">
              <w:rPr>
                <w:sz w:val="18"/>
                <w:szCs w:val="18"/>
              </w:rPr>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 в целях реализации регионального проекта "Обеспечение медицинских организаций системы здравоохранения квалифицированными кадрами"</w:t>
            </w:r>
          </w:p>
        </w:tc>
        <w:tc>
          <w:tcPr>
            <w:tcW w:w="1864" w:type="dxa"/>
          </w:tcPr>
          <w:p w14:paraId="7ED89CF8" w14:textId="77777777" w:rsidR="00F67296" w:rsidRPr="00871527" w:rsidRDefault="00F67296">
            <w:pPr>
              <w:pStyle w:val="ConsPlusNormal"/>
              <w:rPr>
                <w:sz w:val="18"/>
                <w:szCs w:val="18"/>
              </w:rPr>
            </w:pPr>
            <w:r w:rsidRPr="00871527">
              <w:rPr>
                <w:sz w:val="18"/>
                <w:szCs w:val="18"/>
              </w:rPr>
              <w:t>Всего</w:t>
            </w:r>
          </w:p>
        </w:tc>
        <w:tc>
          <w:tcPr>
            <w:tcW w:w="1474" w:type="dxa"/>
          </w:tcPr>
          <w:p w14:paraId="570AD22D" w14:textId="77777777" w:rsidR="00F67296" w:rsidRPr="00871527" w:rsidRDefault="00F67296">
            <w:pPr>
              <w:pStyle w:val="ConsPlusNormal"/>
              <w:rPr>
                <w:sz w:val="18"/>
                <w:szCs w:val="18"/>
              </w:rPr>
            </w:pPr>
            <w:r w:rsidRPr="00871527">
              <w:rPr>
                <w:sz w:val="18"/>
                <w:szCs w:val="18"/>
              </w:rPr>
              <w:t>0,0</w:t>
            </w:r>
          </w:p>
        </w:tc>
        <w:tc>
          <w:tcPr>
            <w:tcW w:w="1474" w:type="dxa"/>
          </w:tcPr>
          <w:p w14:paraId="552DDA65" w14:textId="77777777" w:rsidR="00F67296" w:rsidRPr="00871527" w:rsidRDefault="00F67296">
            <w:pPr>
              <w:pStyle w:val="ConsPlusNormal"/>
              <w:rPr>
                <w:sz w:val="18"/>
                <w:szCs w:val="18"/>
              </w:rPr>
            </w:pPr>
            <w:r w:rsidRPr="00871527">
              <w:rPr>
                <w:sz w:val="18"/>
                <w:szCs w:val="18"/>
              </w:rPr>
              <w:t>0,0</w:t>
            </w:r>
          </w:p>
        </w:tc>
        <w:tc>
          <w:tcPr>
            <w:tcW w:w="1531" w:type="dxa"/>
          </w:tcPr>
          <w:p w14:paraId="5B202A8F" w14:textId="77777777" w:rsidR="00F67296" w:rsidRPr="00871527" w:rsidRDefault="00F67296">
            <w:pPr>
              <w:pStyle w:val="ConsPlusNormal"/>
              <w:rPr>
                <w:sz w:val="18"/>
                <w:szCs w:val="18"/>
              </w:rPr>
            </w:pPr>
            <w:r w:rsidRPr="00871527">
              <w:rPr>
                <w:sz w:val="18"/>
                <w:szCs w:val="18"/>
              </w:rPr>
              <w:t>0,0</w:t>
            </w:r>
          </w:p>
        </w:tc>
        <w:tc>
          <w:tcPr>
            <w:tcW w:w="1474" w:type="dxa"/>
          </w:tcPr>
          <w:p w14:paraId="7C0D8FEE" w14:textId="77777777" w:rsidR="00F67296" w:rsidRPr="00871527" w:rsidRDefault="00F67296">
            <w:pPr>
              <w:pStyle w:val="ConsPlusNormal"/>
              <w:rPr>
                <w:sz w:val="18"/>
                <w:szCs w:val="18"/>
              </w:rPr>
            </w:pPr>
            <w:r w:rsidRPr="00871527">
              <w:rPr>
                <w:sz w:val="18"/>
                <w:szCs w:val="18"/>
              </w:rPr>
              <w:t>0,0</w:t>
            </w:r>
          </w:p>
        </w:tc>
        <w:tc>
          <w:tcPr>
            <w:tcW w:w="1531" w:type="dxa"/>
          </w:tcPr>
          <w:p w14:paraId="2F579174" w14:textId="77777777" w:rsidR="00F67296" w:rsidRPr="00871527" w:rsidRDefault="00F67296">
            <w:pPr>
              <w:pStyle w:val="ConsPlusNormal"/>
              <w:rPr>
                <w:sz w:val="18"/>
                <w:szCs w:val="18"/>
              </w:rPr>
            </w:pPr>
            <w:r w:rsidRPr="00871527">
              <w:rPr>
                <w:sz w:val="18"/>
                <w:szCs w:val="18"/>
              </w:rPr>
              <w:t>0,0</w:t>
            </w:r>
          </w:p>
        </w:tc>
        <w:tc>
          <w:tcPr>
            <w:tcW w:w="1474" w:type="dxa"/>
          </w:tcPr>
          <w:p w14:paraId="4D73C982" w14:textId="77777777" w:rsidR="00F67296" w:rsidRPr="00871527" w:rsidRDefault="00F67296">
            <w:pPr>
              <w:pStyle w:val="ConsPlusNormal"/>
              <w:rPr>
                <w:sz w:val="18"/>
                <w:szCs w:val="18"/>
              </w:rPr>
            </w:pPr>
            <w:r w:rsidRPr="00871527">
              <w:rPr>
                <w:sz w:val="18"/>
                <w:szCs w:val="18"/>
              </w:rPr>
              <w:t>1600101,9</w:t>
            </w:r>
          </w:p>
        </w:tc>
        <w:tc>
          <w:tcPr>
            <w:tcW w:w="1531" w:type="dxa"/>
          </w:tcPr>
          <w:p w14:paraId="6E066D2B" w14:textId="77777777" w:rsidR="00F67296" w:rsidRPr="00871527" w:rsidRDefault="00F67296">
            <w:pPr>
              <w:pStyle w:val="ConsPlusNormal"/>
              <w:rPr>
                <w:sz w:val="18"/>
                <w:szCs w:val="18"/>
              </w:rPr>
            </w:pPr>
            <w:r w:rsidRPr="00871527">
              <w:rPr>
                <w:sz w:val="18"/>
                <w:szCs w:val="18"/>
              </w:rPr>
              <w:t>1600101,9</w:t>
            </w:r>
          </w:p>
        </w:tc>
        <w:tc>
          <w:tcPr>
            <w:tcW w:w="1531" w:type="dxa"/>
          </w:tcPr>
          <w:p w14:paraId="07970EE0" w14:textId="77777777" w:rsidR="00F67296" w:rsidRPr="00871527" w:rsidRDefault="00F67296">
            <w:pPr>
              <w:pStyle w:val="ConsPlusNormal"/>
              <w:rPr>
                <w:sz w:val="18"/>
                <w:szCs w:val="18"/>
              </w:rPr>
            </w:pPr>
            <w:r w:rsidRPr="00871527">
              <w:rPr>
                <w:sz w:val="18"/>
                <w:szCs w:val="18"/>
              </w:rPr>
              <w:t>1600101,9</w:t>
            </w:r>
          </w:p>
        </w:tc>
      </w:tr>
      <w:tr w:rsidR="00B625BB" w:rsidRPr="00871527" w14:paraId="4A31573D" w14:textId="77777777" w:rsidTr="00871527">
        <w:tc>
          <w:tcPr>
            <w:tcW w:w="3634" w:type="dxa"/>
            <w:vMerge/>
          </w:tcPr>
          <w:p w14:paraId="43B40982" w14:textId="77777777" w:rsidR="00F67296" w:rsidRPr="00871527" w:rsidRDefault="00F67296">
            <w:pPr>
              <w:pStyle w:val="ConsPlusNormal"/>
              <w:rPr>
                <w:sz w:val="18"/>
                <w:szCs w:val="18"/>
              </w:rPr>
            </w:pPr>
          </w:p>
        </w:tc>
        <w:tc>
          <w:tcPr>
            <w:tcW w:w="1864" w:type="dxa"/>
          </w:tcPr>
          <w:p w14:paraId="6CDD9E8F"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0D18C817" w14:textId="77777777" w:rsidR="00F67296" w:rsidRPr="00871527" w:rsidRDefault="00F67296">
            <w:pPr>
              <w:pStyle w:val="ConsPlusNormal"/>
              <w:rPr>
                <w:sz w:val="18"/>
                <w:szCs w:val="18"/>
              </w:rPr>
            </w:pPr>
            <w:r w:rsidRPr="00871527">
              <w:rPr>
                <w:sz w:val="18"/>
                <w:szCs w:val="18"/>
              </w:rPr>
              <w:t>0,0</w:t>
            </w:r>
          </w:p>
        </w:tc>
        <w:tc>
          <w:tcPr>
            <w:tcW w:w="1474" w:type="dxa"/>
          </w:tcPr>
          <w:p w14:paraId="0AC0E2D1" w14:textId="77777777" w:rsidR="00F67296" w:rsidRPr="00871527" w:rsidRDefault="00F67296">
            <w:pPr>
              <w:pStyle w:val="ConsPlusNormal"/>
              <w:rPr>
                <w:sz w:val="18"/>
                <w:szCs w:val="18"/>
              </w:rPr>
            </w:pPr>
            <w:r w:rsidRPr="00871527">
              <w:rPr>
                <w:sz w:val="18"/>
                <w:szCs w:val="18"/>
              </w:rPr>
              <w:t>0,0</w:t>
            </w:r>
          </w:p>
        </w:tc>
        <w:tc>
          <w:tcPr>
            <w:tcW w:w="1531" w:type="dxa"/>
          </w:tcPr>
          <w:p w14:paraId="24CA11D7" w14:textId="77777777" w:rsidR="00F67296" w:rsidRPr="00871527" w:rsidRDefault="00F67296">
            <w:pPr>
              <w:pStyle w:val="ConsPlusNormal"/>
              <w:rPr>
                <w:sz w:val="18"/>
                <w:szCs w:val="18"/>
              </w:rPr>
            </w:pPr>
            <w:r w:rsidRPr="00871527">
              <w:rPr>
                <w:sz w:val="18"/>
                <w:szCs w:val="18"/>
              </w:rPr>
              <w:t>0,0</w:t>
            </w:r>
          </w:p>
        </w:tc>
        <w:tc>
          <w:tcPr>
            <w:tcW w:w="1474" w:type="dxa"/>
          </w:tcPr>
          <w:p w14:paraId="771B3B7F" w14:textId="77777777" w:rsidR="00F67296" w:rsidRPr="00871527" w:rsidRDefault="00F67296">
            <w:pPr>
              <w:pStyle w:val="ConsPlusNormal"/>
              <w:rPr>
                <w:sz w:val="18"/>
                <w:szCs w:val="18"/>
              </w:rPr>
            </w:pPr>
            <w:r w:rsidRPr="00871527">
              <w:rPr>
                <w:sz w:val="18"/>
                <w:szCs w:val="18"/>
              </w:rPr>
              <w:t>0,0</w:t>
            </w:r>
          </w:p>
        </w:tc>
        <w:tc>
          <w:tcPr>
            <w:tcW w:w="1531" w:type="dxa"/>
          </w:tcPr>
          <w:p w14:paraId="6AC66188" w14:textId="77777777" w:rsidR="00F67296" w:rsidRPr="00871527" w:rsidRDefault="00F67296">
            <w:pPr>
              <w:pStyle w:val="ConsPlusNormal"/>
              <w:rPr>
                <w:sz w:val="18"/>
                <w:szCs w:val="18"/>
              </w:rPr>
            </w:pPr>
            <w:r w:rsidRPr="00871527">
              <w:rPr>
                <w:sz w:val="18"/>
                <w:szCs w:val="18"/>
              </w:rPr>
              <w:t>0,0</w:t>
            </w:r>
          </w:p>
        </w:tc>
        <w:tc>
          <w:tcPr>
            <w:tcW w:w="1474" w:type="dxa"/>
          </w:tcPr>
          <w:p w14:paraId="57989BE9" w14:textId="77777777" w:rsidR="00F67296" w:rsidRPr="00871527" w:rsidRDefault="00F67296">
            <w:pPr>
              <w:pStyle w:val="ConsPlusNormal"/>
              <w:rPr>
                <w:sz w:val="18"/>
                <w:szCs w:val="18"/>
              </w:rPr>
            </w:pPr>
            <w:r w:rsidRPr="00871527">
              <w:rPr>
                <w:sz w:val="18"/>
                <w:szCs w:val="18"/>
              </w:rPr>
              <w:t>1600101,9</w:t>
            </w:r>
          </w:p>
        </w:tc>
        <w:tc>
          <w:tcPr>
            <w:tcW w:w="1531" w:type="dxa"/>
          </w:tcPr>
          <w:p w14:paraId="14A21D14" w14:textId="77777777" w:rsidR="00F67296" w:rsidRPr="00871527" w:rsidRDefault="00F67296">
            <w:pPr>
              <w:pStyle w:val="ConsPlusNormal"/>
              <w:rPr>
                <w:sz w:val="18"/>
                <w:szCs w:val="18"/>
              </w:rPr>
            </w:pPr>
            <w:r w:rsidRPr="00871527">
              <w:rPr>
                <w:sz w:val="18"/>
                <w:szCs w:val="18"/>
              </w:rPr>
              <w:t>1600101,9</w:t>
            </w:r>
          </w:p>
        </w:tc>
        <w:tc>
          <w:tcPr>
            <w:tcW w:w="1531" w:type="dxa"/>
          </w:tcPr>
          <w:p w14:paraId="2A423D2B" w14:textId="77777777" w:rsidR="00F67296" w:rsidRPr="00871527" w:rsidRDefault="00F67296">
            <w:pPr>
              <w:pStyle w:val="ConsPlusNormal"/>
              <w:rPr>
                <w:sz w:val="18"/>
                <w:szCs w:val="18"/>
              </w:rPr>
            </w:pPr>
            <w:r w:rsidRPr="00871527">
              <w:rPr>
                <w:sz w:val="18"/>
                <w:szCs w:val="18"/>
              </w:rPr>
              <w:t>1600101,9</w:t>
            </w:r>
          </w:p>
        </w:tc>
      </w:tr>
      <w:tr w:rsidR="00B625BB" w:rsidRPr="00871527" w14:paraId="4C9648B2" w14:textId="77777777" w:rsidTr="00871527">
        <w:tc>
          <w:tcPr>
            <w:tcW w:w="3634" w:type="dxa"/>
            <w:vMerge w:val="restart"/>
          </w:tcPr>
          <w:p w14:paraId="61EC96F9" w14:textId="77777777" w:rsidR="00F67296" w:rsidRPr="00871527" w:rsidRDefault="00F67296">
            <w:pPr>
              <w:pStyle w:val="ConsPlusNormal"/>
              <w:rPr>
                <w:sz w:val="18"/>
                <w:szCs w:val="18"/>
              </w:rPr>
            </w:pPr>
            <w:r w:rsidRPr="00871527">
              <w:rPr>
                <w:sz w:val="18"/>
                <w:szCs w:val="18"/>
              </w:rPr>
              <w:t>Создание условий и предпосылок для привлечения внебюджетных источников финансирования государственной системы здравоохранения города Москвы. Развитие государственно-частного партнерства в сфере охраны здоровья граждан</w:t>
            </w:r>
          </w:p>
        </w:tc>
        <w:tc>
          <w:tcPr>
            <w:tcW w:w="1864" w:type="dxa"/>
          </w:tcPr>
          <w:p w14:paraId="4C68CA2A" w14:textId="77777777" w:rsidR="00F67296" w:rsidRPr="00871527" w:rsidRDefault="00F67296">
            <w:pPr>
              <w:pStyle w:val="ConsPlusNormal"/>
              <w:rPr>
                <w:sz w:val="18"/>
                <w:szCs w:val="18"/>
              </w:rPr>
            </w:pPr>
            <w:r w:rsidRPr="00871527">
              <w:rPr>
                <w:sz w:val="18"/>
                <w:szCs w:val="18"/>
              </w:rPr>
              <w:t>Всего</w:t>
            </w:r>
          </w:p>
        </w:tc>
        <w:tc>
          <w:tcPr>
            <w:tcW w:w="1474" w:type="dxa"/>
          </w:tcPr>
          <w:p w14:paraId="6B2082D3" w14:textId="77777777" w:rsidR="00F67296" w:rsidRPr="00871527" w:rsidRDefault="00F67296">
            <w:pPr>
              <w:pStyle w:val="ConsPlusNormal"/>
              <w:rPr>
                <w:sz w:val="18"/>
                <w:szCs w:val="18"/>
              </w:rPr>
            </w:pPr>
            <w:r w:rsidRPr="00871527">
              <w:rPr>
                <w:sz w:val="18"/>
                <w:szCs w:val="18"/>
              </w:rPr>
              <w:t>64520026,6</w:t>
            </w:r>
          </w:p>
        </w:tc>
        <w:tc>
          <w:tcPr>
            <w:tcW w:w="1474" w:type="dxa"/>
          </w:tcPr>
          <w:p w14:paraId="5947C320" w14:textId="77777777" w:rsidR="00F67296" w:rsidRPr="00871527" w:rsidRDefault="00F67296">
            <w:pPr>
              <w:pStyle w:val="ConsPlusNormal"/>
              <w:rPr>
                <w:sz w:val="18"/>
                <w:szCs w:val="18"/>
              </w:rPr>
            </w:pPr>
            <w:r w:rsidRPr="00871527">
              <w:rPr>
                <w:sz w:val="18"/>
                <w:szCs w:val="18"/>
              </w:rPr>
              <w:t>67310529,1</w:t>
            </w:r>
          </w:p>
        </w:tc>
        <w:tc>
          <w:tcPr>
            <w:tcW w:w="1531" w:type="dxa"/>
          </w:tcPr>
          <w:p w14:paraId="311580D0" w14:textId="77777777" w:rsidR="00F67296" w:rsidRPr="00871527" w:rsidRDefault="00F67296">
            <w:pPr>
              <w:pStyle w:val="ConsPlusNormal"/>
              <w:rPr>
                <w:sz w:val="18"/>
                <w:szCs w:val="18"/>
              </w:rPr>
            </w:pPr>
            <w:r w:rsidRPr="00871527">
              <w:rPr>
                <w:sz w:val="18"/>
                <w:szCs w:val="18"/>
              </w:rPr>
              <w:t>74268897,7</w:t>
            </w:r>
          </w:p>
        </w:tc>
        <w:tc>
          <w:tcPr>
            <w:tcW w:w="1474" w:type="dxa"/>
          </w:tcPr>
          <w:p w14:paraId="20FB6B67" w14:textId="77777777" w:rsidR="00F67296" w:rsidRPr="00871527" w:rsidRDefault="00F67296">
            <w:pPr>
              <w:pStyle w:val="ConsPlusNormal"/>
              <w:rPr>
                <w:sz w:val="18"/>
                <w:szCs w:val="18"/>
              </w:rPr>
            </w:pPr>
            <w:r w:rsidRPr="00871527">
              <w:rPr>
                <w:sz w:val="18"/>
                <w:szCs w:val="18"/>
              </w:rPr>
              <w:t>76067471,1</w:t>
            </w:r>
          </w:p>
        </w:tc>
        <w:tc>
          <w:tcPr>
            <w:tcW w:w="1531" w:type="dxa"/>
          </w:tcPr>
          <w:p w14:paraId="68541EF7" w14:textId="77777777" w:rsidR="00F67296" w:rsidRPr="00871527" w:rsidRDefault="00F67296">
            <w:pPr>
              <w:pStyle w:val="ConsPlusNormal"/>
              <w:rPr>
                <w:sz w:val="18"/>
                <w:szCs w:val="18"/>
              </w:rPr>
            </w:pPr>
            <w:r w:rsidRPr="00871527">
              <w:rPr>
                <w:sz w:val="18"/>
                <w:szCs w:val="18"/>
              </w:rPr>
              <w:t>78658390,3</w:t>
            </w:r>
          </w:p>
        </w:tc>
        <w:tc>
          <w:tcPr>
            <w:tcW w:w="1474" w:type="dxa"/>
          </w:tcPr>
          <w:p w14:paraId="7E34CDAE" w14:textId="77777777" w:rsidR="00F67296" w:rsidRPr="00871527" w:rsidRDefault="00F67296">
            <w:pPr>
              <w:pStyle w:val="ConsPlusNormal"/>
              <w:rPr>
                <w:sz w:val="18"/>
                <w:szCs w:val="18"/>
              </w:rPr>
            </w:pPr>
            <w:r w:rsidRPr="00871527">
              <w:rPr>
                <w:sz w:val="18"/>
                <w:szCs w:val="18"/>
              </w:rPr>
              <w:t>81978900,0</w:t>
            </w:r>
          </w:p>
        </w:tc>
        <w:tc>
          <w:tcPr>
            <w:tcW w:w="1531" w:type="dxa"/>
          </w:tcPr>
          <w:p w14:paraId="4AC39840" w14:textId="77777777" w:rsidR="00F67296" w:rsidRPr="00871527" w:rsidRDefault="00F67296">
            <w:pPr>
              <w:pStyle w:val="ConsPlusNormal"/>
              <w:rPr>
                <w:sz w:val="18"/>
                <w:szCs w:val="18"/>
              </w:rPr>
            </w:pPr>
            <w:r w:rsidRPr="00871527">
              <w:rPr>
                <w:sz w:val="18"/>
                <w:szCs w:val="18"/>
              </w:rPr>
              <w:t>81978900,0</w:t>
            </w:r>
          </w:p>
        </w:tc>
        <w:tc>
          <w:tcPr>
            <w:tcW w:w="1531" w:type="dxa"/>
          </w:tcPr>
          <w:p w14:paraId="4CB4BBD2" w14:textId="77777777" w:rsidR="00F67296" w:rsidRPr="00871527" w:rsidRDefault="00F67296">
            <w:pPr>
              <w:pStyle w:val="ConsPlusNormal"/>
              <w:rPr>
                <w:sz w:val="18"/>
                <w:szCs w:val="18"/>
              </w:rPr>
            </w:pPr>
            <w:r w:rsidRPr="00871527">
              <w:rPr>
                <w:sz w:val="18"/>
                <w:szCs w:val="18"/>
              </w:rPr>
              <w:t>81978900,0</w:t>
            </w:r>
          </w:p>
        </w:tc>
      </w:tr>
      <w:tr w:rsidR="00B625BB" w:rsidRPr="00871527" w14:paraId="57E4AF42" w14:textId="77777777" w:rsidTr="00871527">
        <w:tc>
          <w:tcPr>
            <w:tcW w:w="3634" w:type="dxa"/>
            <w:vMerge/>
          </w:tcPr>
          <w:p w14:paraId="3C6FB399" w14:textId="77777777" w:rsidR="00F67296" w:rsidRPr="00871527" w:rsidRDefault="00F67296">
            <w:pPr>
              <w:pStyle w:val="ConsPlusNormal"/>
              <w:rPr>
                <w:sz w:val="18"/>
                <w:szCs w:val="18"/>
              </w:rPr>
            </w:pPr>
          </w:p>
        </w:tc>
        <w:tc>
          <w:tcPr>
            <w:tcW w:w="1864" w:type="dxa"/>
          </w:tcPr>
          <w:p w14:paraId="2449D3BE" w14:textId="77777777" w:rsidR="00F67296" w:rsidRPr="00871527" w:rsidRDefault="00F67296">
            <w:pPr>
              <w:pStyle w:val="ConsPlusNormal"/>
              <w:rPr>
                <w:sz w:val="18"/>
                <w:szCs w:val="18"/>
              </w:rPr>
            </w:pPr>
            <w:r w:rsidRPr="00871527">
              <w:rPr>
                <w:sz w:val="18"/>
                <w:szCs w:val="18"/>
              </w:rPr>
              <w:t>средства юридических и физических лиц</w:t>
            </w:r>
          </w:p>
        </w:tc>
        <w:tc>
          <w:tcPr>
            <w:tcW w:w="1474" w:type="dxa"/>
          </w:tcPr>
          <w:p w14:paraId="3F4CEDB9" w14:textId="77777777" w:rsidR="00F67296" w:rsidRPr="00871527" w:rsidRDefault="00F67296">
            <w:pPr>
              <w:pStyle w:val="ConsPlusNormal"/>
              <w:rPr>
                <w:sz w:val="18"/>
                <w:szCs w:val="18"/>
              </w:rPr>
            </w:pPr>
            <w:r w:rsidRPr="00871527">
              <w:rPr>
                <w:sz w:val="18"/>
                <w:szCs w:val="18"/>
              </w:rPr>
              <w:t>64520026,6</w:t>
            </w:r>
          </w:p>
        </w:tc>
        <w:tc>
          <w:tcPr>
            <w:tcW w:w="1474" w:type="dxa"/>
          </w:tcPr>
          <w:p w14:paraId="0548B9E9" w14:textId="77777777" w:rsidR="00F67296" w:rsidRPr="00871527" w:rsidRDefault="00F67296">
            <w:pPr>
              <w:pStyle w:val="ConsPlusNormal"/>
              <w:rPr>
                <w:sz w:val="18"/>
                <w:szCs w:val="18"/>
              </w:rPr>
            </w:pPr>
            <w:r w:rsidRPr="00871527">
              <w:rPr>
                <w:sz w:val="18"/>
                <w:szCs w:val="18"/>
              </w:rPr>
              <w:t>67310529,1</w:t>
            </w:r>
          </w:p>
        </w:tc>
        <w:tc>
          <w:tcPr>
            <w:tcW w:w="1531" w:type="dxa"/>
          </w:tcPr>
          <w:p w14:paraId="5210E21B" w14:textId="77777777" w:rsidR="00F67296" w:rsidRPr="00871527" w:rsidRDefault="00F67296">
            <w:pPr>
              <w:pStyle w:val="ConsPlusNormal"/>
              <w:rPr>
                <w:sz w:val="18"/>
                <w:szCs w:val="18"/>
              </w:rPr>
            </w:pPr>
            <w:r w:rsidRPr="00871527">
              <w:rPr>
                <w:sz w:val="18"/>
                <w:szCs w:val="18"/>
              </w:rPr>
              <w:t>74268897,7</w:t>
            </w:r>
          </w:p>
        </w:tc>
        <w:tc>
          <w:tcPr>
            <w:tcW w:w="1474" w:type="dxa"/>
          </w:tcPr>
          <w:p w14:paraId="6CBF0411" w14:textId="77777777" w:rsidR="00F67296" w:rsidRPr="00871527" w:rsidRDefault="00F67296">
            <w:pPr>
              <w:pStyle w:val="ConsPlusNormal"/>
              <w:rPr>
                <w:sz w:val="18"/>
                <w:szCs w:val="18"/>
              </w:rPr>
            </w:pPr>
            <w:r w:rsidRPr="00871527">
              <w:rPr>
                <w:sz w:val="18"/>
                <w:szCs w:val="18"/>
              </w:rPr>
              <w:t>76067471,1</w:t>
            </w:r>
          </w:p>
        </w:tc>
        <w:tc>
          <w:tcPr>
            <w:tcW w:w="1531" w:type="dxa"/>
          </w:tcPr>
          <w:p w14:paraId="770BED58" w14:textId="77777777" w:rsidR="00F67296" w:rsidRPr="00871527" w:rsidRDefault="00F67296">
            <w:pPr>
              <w:pStyle w:val="ConsPlusNormal"/>
              <w:rPr>
                <w:sz w:val="18"/>
                <w:szCs w:val="18"/>
              </w:rPr>
            </w:pPr>
            <w:r w:rsidRPr="00871527">
              <w:rPr>
                <w:sz w:val="18"/>
                <w:szCs w:val="18"/>
              </w:rPr>
              <w:t>78658390,3</w:t>
            </w:r>
          </w:p>
        </w:tc>
        <w:tc>
          <w:tcPr>
            <w:tcW w:w="1474" w:type="dxa"/>
          </w:tcPr>
          <w:p w14:paraId="1F9D3BD6" w14:textId="77777777" w:rsidR="00F67296" w:rsidRPr="00871527" w:rsidRDefault="00F67296">
            <w:pPr>
              <w:pStyle w:val="ConsPlusNormal"/>
              <w:rPr>
                <w:sz w:val="18"/>
                <w:szCs w:val="18"/>
              </w:rPr>
            </w:pPr>
            <w:r w:rsidRPr="00871527">
              <w:rPr>
                <w:sz w:val="18"/>
                <w:szCs w:val="18"/>
              </w:rPr>
              <w:t>81978900,0</w:t>
            </w:r>
          </w:p>
        </w:tc>
        <w:tc>
          <w:tcPr>
            <w:tcW w:w="1531" w:type="dxa"/>
          </w:tcPr>
          <w:p w14:paraId="6E0D45C0" w14:textId="77777777" w:rsidR="00F67296" w:rsidRPr="00871527" w:rsidRDefault="00F67296">
            <w:pPr>
              <w:pStyle w:val="ConsPlusNormal"/>
              <w:rPr>
                <w:sz w:val="18"/>
                <w:szCs w:val="18"/>
              </w:rPr>
            </w:pPr>
            <w:r w:rsidRPr="00871527">
              <w:rPr>
                <w:sz w:val="18"/>
                <w:szCs w:val="18"/>
              </w:rPr>
              <w:t>81978900,0</w:t>
            </w:r>
          </w:p>
        </w:tc>
        <w:tc>
          <w:tcPr>
            <w:tcW w:w="1531" w:type="dxa"/>
          </w:tcPr>
          <w:p w14:paraId="0E39BBC2" w14:textId="77777777" w:rsidR="00F67296" w:rsidRPr="00871527" w:rsidRDefault="00F67296">
            <w:pPr>
              <w:pStyle w:val="ConsPlusNormal"/>
              <w:rPr>
                <w:sz w:val="18"/>
                <w:szCs w:val="18"/>
              </w:rPr>
            </w:pPr>
            <w:r w:rsidRPr="00871527">
              <w:rPr>
                <w:sz w:val="18"/>
                <w:szCs w:val="18"/>
              </w:rPr>
              <w:t>81978900,0</w:t>
            </w:r>
          </w:p>
        </w:tc>
      </w:tr>
      <w:tr w:rsidR="00B625BB" w:rsidRPr="00871527" w14:paraId="3481B42F" w14:textId="77777777" w:rsidTr="00871527">
        <w:tc>
          <w:tcPr>
            <w:tcW w:w="3634" w:type="dxa"/>
            <w:vMerge w:val="restart"/>
          </w:tcPr>
          <w:p w14:paraId="7B245023" w14:textId="77777777" w:rsidR="00F67296" w:rsidRPr="00871527" w:rsidRDefault="00F67296">
            <w:pPr>
              <w:pStyle w:val="ConsPlusNormal"/>
              <w:rPr>
                <w:sz w:val="18"/>
                <w:szCs w:val="18"/>
              </w:rPr>
            </w:pPr>
            <w:r w:rsidRPr="00871527">
              <w:rPr>
                <w:sz w:val="18"/>
                <w:szCs w:val="18"/>
              </w:rPr>
              <w:t xml:space="preserve">Развитие медицинских организаций системы Департамента здравоохранения </w:t>
            </w:r>
            <w:r w:rsidRPr="00871527">
              <w:rPr>
                <w:sz w:val="18"/>
                <w:szCs w:val="18"/>
              </w:rPr>
              <w:lastRenderedPageBreak/>
              <w:t>города Москвы за счет внебюджетных источников финансирования</w:t>
            </w:r>
          </w:p>
        </w:tc>
        <w:tc>
          <w:tcPr>
            <w:tcW w:w="1864" w:type="dxa"/>
          </w:tcPr>
          <w:p w14:paraId="3B2354C3" w14:textId="77777777" w:rsidR="00F67296" w:rsidRPr="00871527" w:rsidRDefault="00F67296">
            <w:pPr>
              <w:pStyle w:val="ConsPlusNormal"/>
              <w:rPr>
                <w:sz w:val="18"/>
                <w:szCs w:val="18"/>
              </w:rPr>
            </w:pPr>
            <w:r w:rsidRPr="00871527">
              <w:rPr>
                <w:sz w:val="18"/>
                <w:szCs w:val="18"/>
              </w:rPr>
              <w:lastRenderedPageBreak/>
              <w:t>Всего</w:t>
            </w:r>
          </w:p>
        </w:tc>
        <w:tc>
          <w:tcPr>
            <w:tcW w:w="1474" w:type="dxa"/>
          </w:tcPr>
          <w:p w14:paraId="55779508" w14:textId="77777777" w:rsidR="00F67296" w:rsidRPr="00871527" w:rsidRDefault="00F67296">
            <w:pPr>
              <w:pStyle w:val="ConsPlusNormal"/>
              <w:rPr>
                <w:sz w:val="18"/>
                <w:szCs w:val="18"/>
              </w:rPr>
            </w:pPr>
            <w:r w:rsidRPr="00871527">
              <w:rPr>
                <w:sz w:val="18"/>
                <w:szCs w:val="18"/>
              </w:rPr>
              <w:t>29592026,6</w:t>
            </w:r>
          </w:p>
        </w:tc>
        <w:tc>
          <w:tcPr>
            <w:tcW w:w="1474" w:type="dxa"/>
          </w:tcPr>
          <w:p w14:paraId="679D25BA" w14:textId="77777777" w:rsidR="00F67296" w:rsidRPr="00871527" w:rsidRDefault="00F67296">
            <w:pPr>
              <w:pStyle w:val="ConsPlusNormal"/>
              <w:rPr>
                <w:sz w:val="18"/>
                <w:szCs w:val="18"/>
              </w:rPr>
            </w:pPr>
            <w:r w:rsidRPr="00871527">
              <w:rPr>
                <w:sz w:val="18"/>
                <w:szCs w:val="18"/>
              </w:rPr>
              <w:t>32382529,1</w:t>
            </w:r>
          </w:p>
        </w:tc>
        <w:tc>
          <w:tcPr>
            <w:tcW w:w="1531" w:type="dxa"/>
          </w:tcPr>
          <w:p w14:paraId="12BD37E6" w14:textId="77777777" w:rsidR="00F67296" w:rsidRPr="00871527" w:rsidRDefault="00F67296">
            <w:pPr>
              <w:pStyle w:val="ConsPlusNormal"/>
              <w:rPr>
                <w:sz w:val="18"/>
                <w:szCs w:val="18"/>
              </w:rPr>
            </w:pPr>
            <w:r w:rsidRPr="00871527">
              <w:rPr>
                <w:sz w:val="18"/>
                <w:szCs w:val="18"/>
              </w:rPr>
              <w:t>39340897,7</w:t>
            </w:r>
          </w:p>
        </w:tc>
        <w:tc>
          <w:tcPr>
            <w:tcW w:w="1474" w:type="dxa"/>
          </w:tcPr>
          <w:p w14:paraId="0016388B" w14:textId="77777777" w:rsidR="00F67296" w:rsidRPr="00871527" w:rsidRDefault="00F67296">
            <w:pPr>
              <w:pStyle w:val="ConsPlusNormal"/>
              <w:rPr>
                <w:sz w:val="18"/>
                <w:szCs w:val="18"/>
              </w:rPr>
            </w:pPr>
            <w:r w:rsidRPr="00871527">
              <w:rPr>
                <w:sz w:val="18"/>
                <w:szCs w:val="18"/>
              </w:rPr>
              <w:t>41139471,1</w:t>
            </w:r>
          </w:p>
        </w:tc>
        <w:tc>
          <w:tcPr>
            <w:tcW w:w="1531" w:type="dxa"/>
          </w:tcPr>
          <w:p w14:paraId="6F83D2A2" w14:textId="77777777" w:rsidR="00F67296" w:rsidRPr="00871527" w:rsidRDefault="00F67296">
            <w:pPr>
              <w:pStyle w:val="ConsPlusNormal"/>
              <w:rPr>
                <w:sz w:val="18"/>
                <w:szCs w:val="18"/>
              </w:rPr>
            </w:pPr>
            <w:r w:rsidRPr="00871527">
              <w:rPr>
                <w:sz w:val="18"/>
                <w:szCs w:val="18"/>
              </w:rPr>
              <w:t>43730390,3</w:t>
            </w:r>
          </w:p>
        </w:tc>
        <w:tc>
          <w:tcPr>
            <w:tcW w:w="1474" w:type="dxa"/>
          </w:tcPr>
          <w:p w14:paraId="2F347C27" w14:textId="77777777" w:rsidR="00F67296" w:rsidRPr="00871527" w:rsidRDefault="00F67296">
            <w:pPr>
              <w:pStyle w:val="ConsPlusNormal"/>
              <w:rPr>
                <w:sz w:val="18"/>
                <w:szCs w:val="18"/>
              </w:rPr>
            </w:pPr>
            <w:r w:rsidRPr="00871527">
              <w:rPr>
                <w:sz w:val="18"/>
                <w:szCs w:val="18"/>
              </w:rPr>
              <w:t>47050900,0</w:t>
            </w:r>
          </w:p>
        </w:tc>
        <w:tc>
          <w:tcPr>
            <w:tcW w:w="1531" w:type="dxa"/>
          </w:tcPr>
          <w:p w14:paraId="0B8BA9A1" w14:textId="77777777" w:rsidR="00F67296" w:rsidRPr="00871527" w:rsidRDefault="00F67296">
            <w:pPr>
              <w:pStyle w:val="ConsPlusNormal"/>
              <w:rPr>
                <w:sz w:val="18"/>
                <w:szCs w:val="18"/>
              </w:rPr>
            </w:pPr>
            <w:r w:rsidRPr="00871527">
              <w:rPr>
                <w:sz w:val="18"/>
                <w:szCs w:val="18"/>
              </w:rPr>
              <w:t>47050900,0</w:t>
            </w:r>
          </w:p>
        </w:tc>
        <w:tc>
          <w:tcPr>
            <w:tcW w:w="1531" w:type="dxa"/>
          </w:tcPr>
          <w:p w14:paraId="07F74794" w14:textId="77777777" w:rsidR="00F67296" w:rsidRPr="00871527" w:rsidRDefault="00F67296">
            <w:pPr>
              <w:pStyle w:val="ConsPlusNormal"/>
              <w:rPr>
                <w:sz w:val="18"/>
                <w:szCs w:val="18"/>
              </w:rPr>
            </w:pPr>
            <w:r w:rsidRPr="00871527">
              <w:rPr>
                <w:sz w:val="18"/>
                <w:szCs w:val="18"/>
              </w:rPr>
              <w:t>47050900,0</w:t>
            </w:r>
          </w:p>
        </w:tc>
      </w:tr>
      <w:tr w:rsidR="00B625BB" w:rsidRPr="00871527" w14:paraId="1E7483BE" w14:textId="77777777" w:rsidTr="00871527">
        <w:tc>
          <w:tcPr>
            <w:tcW w:w="3634" w:type="dxa"/>
            <w:vMerge/>
          </w:tcPr>
          <w:p w14:paraId="6EEA4A7C" w14:textId="77777777" w:rsidR="00F67296" w:rsidRPr="00871527" w:rsidRDefault="00F67296">
            <w:pPr>
              <w:pStyle w:val="ConsPlusNormal"/>
              <w:rPr>
                <w:sz w:val="18"/>
                <w:szCs w:val="18"/>
              </w:rPr>
            </w:pPr>
          </w:p>
        </w:tc>
        <w:tc>
          <w:tcPr>
            <w:tcW w:w="1864" w:type="dxa"/>
          </w:tcPr>
          <w:p w14:paraId="2D3867F7" w14:textId="77777777" w:rsidR="00F67296" w:rsidRPr="00871527" w:rsidRDefault="00F67296">
            <w:pPr>
              <w:pStyle w:val="ConsPlusNormal"/>
              <w:rPr>
                <w:sz w:val="18"/>
                <w:szCs w:val="18"/>
              </w:rPr>
            </w:pPr>
            <w:r w:rsidRPr="00871527">
              <w:rPr>
                <w:sz w:val="18"/>
                <w:szCs w:val="18"/>
              </w:rPr>
              <w:t xml:space="preserve">средства </w:t>
            </w:r>
            <w:r w:rsidRPr="00871527">
              <w:rPr>
                <w:sz w:val="18"/>
                <w:szCs w:val="18"/>
              </w:rPr>
              <w:lastRenderedPageBreak/>
              <w:t>юридических и физических лиц</w:t>
            </w:r>
          </w:p>
        </w:tc>
        <w:tc>
          <w:tcPr>
            <w:tcW w:w="1474" w:type="dxa"/>
          </w:tcPr>
          <w:p w14:paraId="67F93E61" w14:textId="77777777" w:rsidR="00F67296" w:rsidRPr="00871527" w:rsidRDefault="00F67296">
            <w:pPr>
              <w:pStyle w:val="ConsPlusNormal"/>
              <w:rPr>
                <w:sz w:val="18"/>
                <w:szCs w:val="18"/>
              </w:rPr>
            </w:pPr>
            <w:r w:rsidRPr="00871527">
              <w:rPr>
                <w:sz w:val="18"/>
                <w:szCs w:val="18"/>
              </w:rPr>
              <w:lastRenderedPageBreak/>
              <w:t>29592026,6</w:t>
            </w:r>
          </w:p>
        </w:tc>
        <w:tc>
          <w:tcPr>
            <w:tcW w:w="1474" w:type="dxa"/>
          </w:tcPr>
          <w:p w14:paraId="5FDAEC4C" w14:textId="77777777" w:rsidR="00F67296" w:rsidRPr="00871527" w:rsidRDefault="00F67296">
            <w:pPr>
              <w:pStyle w:val="ConsPlusNormal"/>
              <w:rPr>
                <w:sz w:val="18"/>
                <w:szCs w:val="18"/>
              </w:rPr>
            </w:pPr>
            <w:r w:rsidRPr="00871527">
              <w:rPr>
                <w:sz w:val="18"/>
                <w:szCs w:val="18"/>
              </w:rPr>
              <w:t>32382529,1</w:t>
            </w:r>
          </w:p>
        </w:tc>
        <w:tc>
          <w:tcPr>
            <w:tcW w:w="1531" w:type="dxa"/>
          </w:tcPr>
          <w:p w14:paraId="6CA81060" w14:textId="77777777" w:rsidR="00F67296" w:rsidRPr="00871527" w:rsidRDefault="00F67296">
            <w:pPr>
              <w:pStyle w:val="ConsPlusNormal"/>
              <w:rPr>
                <w:sz w:val="18"/>
                <w:szCs w:val="18"/>
              </w:rPr>
            </w:pPr>
            <w:r w:rsidRPr="00871527">
              <w:rPr>
                <w:sz w:val="18"/>
                <w:szCs w:val="18"/>
              </w:rPr>
              <w:t>39340897,7</w:t>
            </w:r>
          </w:p>
        </w:tc>
        <w:tc>
          <w:tcPr>
            <w:tcW w:w="1474" w:type="dxa"/>
          </w:tcPr>
          <w:p w14:paraId="06891AE1" w14:textId="77777777" w:rsidR="00F67296" w:rsidRPr="00871527" w:rsidRDefault="00F67296">
            <w:pPr>
              <w:pStyle w:val="ConsPlusNormal"/>
              <w:rPr>
                <w:sz w:val="18"/>
                <w:szCs w:val="18"/>
              </w:rPr>
            </w:pPr>
            <w:r w:rsidRPr="00871527">
              <w:rPr>
                <w:sz w:val="18"/>
                <w:szCs w:val="18"/>
              </w:rPr>
              <w:t>41139471,1</w:t>
            </w:r>
          </w:p>
        </w:tc>
        <w:tc>
          <w:tcPr>
            <w:tcW w:w="1531" w:type="dxa"/>
          </w:tcPr>
          <w:p w14:paraId="54D8E1B5" w14:textId="77777777" w:rsidR="00F67296" w:rsidRPr="00871527" w:rsidRDefault="00F67296">
            <w:pPr>
              <w:pStyle w:val="ConsPlusNormal"/>
              <w:rPr>
                <w:sz w:val="18"/>
                <w:szCs w:val="18"/>
              </w:rPr>
            </w:pPr>
            <w:r w:rsidRPr="00871527">
              <w:rPr>
                <w:sz w:val="18"/>
                <w:szCs w:val="18"/>
              </w:rPr>
              <w:t>43730390,3</w:t>
            </w:r>
          </w:p>
        </w:tc>
        <w:tc>
          <w:tcPr>
            <w:tcW w:w="1474" w:type="dxa"/>
          </w:tcPr>
          <w:p w14:paraId="1F57D0E5" w14:textId="77777777" w:rsidR="00F67296" w:rsidRPr="00871527" w:rsidRDefault="00F67296">
            <w:pPr>
              <w:pStyle w:val="ConsPlusNormal"/>
              <w:rPr>
                <w:sz w:val="18"/>
                <w:szCs w:val="18"/>
              </w:rPr>
            </w:pPr>
            <w:r w:rsidRPr="00871527">
              <w:rPr>
                <w:sz w:val="18"/>
                <w:szCs w:val="18"/>
              </w:rPr>
              <w:t>47050900,0</w:t>
            </w:r>
          </w:p>
        </w:tc>
        <w:tc>
          <w:tcPr>
            <w:tcW w:w="1531" w:type="dxa"/>
          </w:tcPr>
          <w:p w14:paraId="06F5A980" w14:textId="77777777" w:rsidR="00F67296" w:rsidRPr="00871527" w:rsidRDefault="00F67296">
            <w:pPr>
              <w:pStyle w:val="ConsPlusNormal"/>
              <w:rPr>
                <w:sz w:val="18"/>
                <w:szCs w:val="18"/>
              </w:rPr>
            </w:pPr>
            <w:r w:rsidRPr="00871527">
              <w:rPr>
                <w:sz w:val="18"/>
                <w:szCs w:val="18"/>
              </w:rPr>
              <w:t>47050900,0</w:t>
            </w:r>
          </w:p>
        </w:tc>
        <w:tc>
          <w:tcPr>
            <w:tcW w:w="1531" w:type="dxa"/>
          </w:tcPr>
          <w:p w14:paraId="197451D8" w14:textId="77777777" w:rsidR="00F67296" w:rsidRPr="00871527" w:rsidRDefault="00F67296">
            <w:pPr>
              <w:pStyle w:val="ConsPlusNormal"/>
              <w:rPr>
                <w:sz w:val="18"/>
                <w:szCs w:val="18"/>
              </w:rPr>
            </w:pPr>
            <w:r w:rsidRPr="00871527">
              <w:rPr>
                <w:sz w:val="18"/>
                <w:szCs w:val="18"/>
              </w:rPr>
              <w:t>47050900,0</w:t>
            </w:r>
          </w:p>
        </w:tc>
      </w:tr>
      <w:tr w:rsidR="00B625BB" w:rsidRPr="00871527" w14:paraId="43D33C6E" w14:textId="77777777" w:rsidTr="00871527">
        <w:tc>
          <w:tcPr>
            <w:tcW w:w="3634" w:type="dxa"/>
            <w:vMerge w:val="restart"/>
          </w:tcPr>
          <w:p w14:paraId="76EED34E" w14:textId="77777777" w:rsidR="00F67296" w:rsidRPr="00871527" w:rsidRDefault="00F67296">
            <w:pPr>
              <w:pStyle w:val="ConsPlusNormal"/>
              <w:rPr>
                <w:sz w:val="18"/>
                <w:szCs w:val="18"/>
              </w:rPr>
            </w:pPr>
            <w:r w:rsidRPr="00871527">
              <w:rPr>
                <w:sz w:val="18"/>
                <w:szCs w:val="18"/>
              </w:rPr>
              <w:t>Развитие медицинских организаций, не входящих в систему Департамента здравоохранения, за счет средств федерального бюджета и частных инвесторов</w:t>
            </w:r>
          </w:p>
        </w:tc>
        <w:tc>
          <w:tcPr>
            <w:tcW w:w="1864" w:type="dxa"/>
          </w:tcPr>
          <w:p w14:paraId="432D5BE2" w14:textId="77777777" w:rsidR="00F67296" w:rsidRPr="00871527" w:rsidRDefault="00F67296">
            <w:pPr>
              <w:pStyle w:val="ConsPlusNormal"/>
              <w:rPr>
                <w:sz w:val="18"/>
                <w:szCs w:val="18"/>
              </w:rPr>
            </w:pPr>
            <w:r w:rsidRPr="00871527">
              <w:rPr>
                <w:sz w:val="18"/>
                <w:szCs w:val="18"/>
              </w:rPr>
              <w:t>Всего</w:t>
            </w:r>
          </w:p>
        </w:tc>
        <w:tc>
          <w:tcPr>
            <w:tcW w:w="1474" w:type="dxa"/>
          </w:tcPr>
          <w:p w14:paraId="3E2AD361" w14:textId="77777777" w:rsidR="00F67296" w:rsidRPr="00871527" w:rsidRDefault="00F67296">
            <w:pPr>
              <w:pStyle w:val="ConsPlusNormal"/>
              <w:rPr>
                <w:sz w:val="18"/>
                <w:szCs w:val="18"/>
              </w:rPr>
            </w:pPr>
            <w:r w:rsidRPr="00871527">
              <w:rPr>
                <w:sz w:val="18"/>
                <w:szCs w:val="18"/>
              </w:rPr>
              <w:t>34928000,0</w:t>
            </w:r>
          </w:p>
        </w:tc>
        <w:tc>
          <w:tcPr>
            <w:tcW w:w="1474" w:type="dxa"/>
          </w:tcPr>
          <w:p w14:paraId="0BFC07C2" w14:textId="77777777" w:rsidR="00F67296" w:rsidRPr="00871527" w:rsidRDefault="00F67296">
            <w:pPr>
              <w:pStyle w:val="ConsPlusNormal"/>
              <w:rPr>
                <w:sz w:val="18"/>
                <w:szCs w:val="18"/>
              </w:rPr>
            </w:pPr>
            <w:r w:rsidRPr="00871527">
              <w:rPr>
                <w:sz w:val="18"/>
                <w:szCs w:val="18"/>
              </w:rPr>
              <w:t>34928000,0</w:t>
            </w:r>
          </w:p>
        </w:tc>
        <w:tc>
          <w:tcPr>
            <w:tcW w:w="1531" w:type="dxa"/>
          </w:tcPr>
          <w:p w14:paraId="5EC256F2" w14:textId="77777777" w:rsidR="00F67296" w:rsidRPr="00871527" w:rsidRDefault="00F67296">
            <w:pPr>
              <w:pStyle w:val="ConsPlusNormal"/>
              <w:rPr>
                <w:sz w:val="18"/>
                <w:szCs w:val="18"/>
              </w:rPr>
            </w:pPr>
            <w:r w:rsidRPr="00871527">
              <w:rPr>
                <w:sz w:val="18"/>
                <w:szCs w:val="18"/>
              </w:rPr>
              <w:t>34928000,0</w:t>
            </w:r>
          </w:p>
        </w:tc>
        <w:tc>
          <w:tcPr>
            <w:tcW w:w="1474" w:type="dxa"/>
          </w:tcPr>
          <w:p w14:paraId="608E67F7" w14:textId="77777777" w:rsidR="00F67296" w:rsidRPr="00871527" w:rsidRDefault="00F67296">
            <w:pPr>
              <w:pStyle w:val="ConsPlusNormal"/>
              <w:rPr>
                <w:sz w:val="18"/>
                <w:szCs w:val="18"/>
              </w:rPr>
            </w:pPr>
            <w:r w:rsidRPr="00871527">
              <w:rPr>
                <w:sz w:val="18"/>
                <w:szCs w:val="18"/>
              </w:rPr>
              <w:t>34928000,0</w:t>
            </w:r>
          </w:p>
        </w:tc>
        <w:tc>
          <w:tcPr>
            <w:tcW w:w="1531" w:type="dxa"/>
          </w:tcPr>
          <w:p w14:paraId="523757B4" w14:textId="77777777" w:rsidR="00F67296" w:rsidRPr="00871527" w:rsidRDefault="00F67296">
            <w:pPr>
              <w:pStyle w:val="ConsPlusNormal"/>
              <w:rPr>
                <w:sz w:val="18"/>
                <w:szCs w:val="18"/>
              </w:rPr>
            </w:pPr>
            <w:r w:rsidRPr="00871527">
              <w:rPr>
                <w:sz w:val="18"/>
                <w:szCs w:val="18"/>
              </w:rPr>
              <w:t>34928000,0</w:t>
            </w:r>
          </w:p>
        </w:tc>
        <w:tc>
          <w:tcPr>
            <w:tcW w:w="1474" w:type="dxa"/>
          </w:tcPr>
          <w:p w14:paraId="302C8097" w14:textId="77777777" w:rsidR="00F67296" w:rsidRPr="00871527" w:rsidRDefault="00F67296">
            <w:pPr>
              <w:pStyle w:val="ConsPlusNormal"/>
              <w:rPr>
                <w:sz w:val="18"/>
                <w:szCs w:val="18"/>
              </w:rPr>
            </w:pPr>
            <w:r w:rsidRPr="00871527">
              <w:rPr>
                <w:sz w:val="18"/>
                <w:szCs w:val="18"/>
              </w:rPr>
              <w:t>34928000,0</w:t>
            </w:r>
          </w:p>
        </w:tc>
        <w:tc>
          <w:tcPr>
            <w:tcW w:w="1531" w:type="dxa"/>
          </w:tcPr>
          <w:p w14:paraId="364DDF6C" w14:textId="77777777" w:rsidR="00F67296" w:rsidRPr="00871527" w:rsidRDefault="00F67296">
            <w:pPr>
              <w:pStyle w:val="ConsPlusNormal"/>
              <w:rPr>
                <w:sz w:val="18"/>
                <w:szCs w:val="18"/>
              </w:rPr>
            </w:pPr>
            <w:r w:rsidRPr="00871527">
              <w:rPr>
                <w:sz w:val="18"/>
                <w:szCs w:val="18"/>
              </w:rPr>
              <w:t>34928000,0</w:t>
            </w:r>
          </w:p>
        </w:tc>
        <w:tc>
          <w:tcPr>
            <w:tcW w:w="1531" w:type="dxa"/>
          </w:tcPr>
          <w:p w14:paraId="6480FF69" w14:textId="77777777" w:rsidR="00F67296" w:rsidRPr="00871527" w:rsidRDefault="00F67296">
            <w:pPr>
              <w:pStyle w:val="ConsPlusNormal"/>
              <w:rPr>
                <w:sz w:val="18"/>
                <w:szCs w:val="18"/>
              </w:rPr>
            </w:pPr>
            <w:r w:rsidRPr="00871527">
              <w:rPr>
                <w:sz w:val="18"/>
                <w:szCs w:val="18"/>
              </w:rPr>
              <w:t>34928000,0</w:t>
            </w:r>
          </w:p>
        </w:tc>
      </w:tr>
      <w:tr w:rsidR="00B625BB" w:rsidRPr="00871527" w14:paraId="75E8C8D4" w14:textId="77777777" w:rsidTr="00871527">
        <w:tc>
          <w:tcPr>
            <w:tcW w:w="3634" w:type="dxa"/>
            <w:vMerge/>
          </w:tcPr>
          <w:p w14:paraId="19C22746" w14:textId="77777777" w:rsidR="00F67296" w:rsidRPr="00871527" w:rsidRDefault="00F67296">
            <w:pPr>
              <w:pStyle w:val="ConsPlusNormal"/>
              <w:rPr>
                <w:sz w:val="18"/>
                <w:szCs w:val="18"/>
              </w:rPr>
            </w:pPr>
          </w:p>
        </w:tc>
        <w:tc>
          <w:tcPr>
            <w:tcW w:w="1864" w:type="dxa"/>
          </w:tcPr>
          <w:p w14:paraId="48695DB4" w14:textId="77777777" w:rsidR="00F67296" w:rsidRPr="00871527" w:rsidRDefault="00F67296">
            <w:pPr>
              <w:pStyle w:val="ConsPlusNormal"/>
              <w:rPr>
                <w:sz w:val="18"/>
                <w:szCs w:val="18"/>
              </w:rPr>
            </w:pPr>
            <w:r w:rsidRPr="00871527">
              <w:rPr>
                <w:sz w:val="18"/>
                <w:szCs w:val="18"/>
              </w:rPr>
              <w:t>средства юридических и физических лиц</w:t>
            </w:r>
          </w:p>
        </w:tc>
        <w:tc>
          <w:tcPr>
            <w:tcW w:w="1474" w:type="dxa"/>
          </w:tcPr>
          <w:p w14:paraId="0D3CA1DA" w14:textId="77777777" w:rsidR="00F67296" w:rsidRPr="00871527" w:rsidRDefault="00F67296">
            <w:pPr>
              <w:pStyle w:val="ConsPlusNormal"/>
              <w:rPr>
                <w:sz w:val="18"/>
                <w:szCs w:val="18"/>
              </w:rPr>
            </w:pPr>
            <w:r w:rsidRPr="00871527">
              <w:rPr>
                <w:sz w:val="18"/>
                <w:szCs w:val="18"/>
              </w:rPr>
              <w:t>34928000,0</w:t>
            </w:r>
          </w:p>
        </w:tc>
        <w:tc>
          <w:tcPr>
            <w:tcW w:w="1474" w:type="dxa"/>
          </w:tcPr>
          <w:p w14:paraId="6A19EB67" w14:textId="77777777" w:rsidR="00F67296" w:rsidRPr="00871527" w:rsidRDefault="00F67296">
            <w:pPr>
              <w:pStyle w:val="ConsPlusNormal"/>
              <w:rPr>
                <w:sz w:val="18"/>
                <w:szCs w:val="18"/>
              </w:rPr>
            </w:pPr>
            <w:r w:rsidRPr="00871527">
              <w:rPr>
                <w:sz w:val="18"/>
                <w:szCs w:val="18"/>
              </w:rPr>
              <w:t>34928000,0</w:t>
            </w:r>
          </w:p>
        </w:tc>
        <w:tc>
          <w:tcPr>
            <w:tcW w:w="1531" w:type="dxa"/>
          </w:tcPr>
          <w:p w14:paraId="7F68CBFF" w14:textId="77777777" w:rsidR="00F67296" w:rsidRPr="00871527" w:rsidRDefault="00F67296">
            <w:pPr>
              <w:pStyle w:val="ConsPlusNormal"/>
              <w:rPr>
                <w:sz w:val="18"/>
                <w:szCs w:val="18"/>
              </w:rPr>
            </w:pPr>
            <w:r w:rsidRPr="00871527">
              <w:rPr>
                <w:sz w:val="18"/>
                <w:szCs w:val="18"/>
              </w:rPr>
              <w:t>34928000,0</w:t>
            </w:r>
          </w:p>
        </w:tc>
        <w:tc>
          <w:tcPr>
            <w:tcW w:w="1474" w:type="dxa"/>
          </w:tcPr>
          <w:p w14:paraId="7266DFF5" w14:textId="77777777" w:rsidR="00F67296" w:rsidRPr="00871527" w:rsidRDefault="00F67296">
            <w:pPr>
              <w:pStyle w:val="ConsPlusNormal"/>
              <w:rPr>
                <w:sz w:val="18"/>
                <w:szCs w:val="18"/>
              </w:rPr>
            </w:pPr>
            <w:r w:rsidRPr="00871527">
              <w:rPr>
                <w:sz w:val="18"/>
                <w:szCs w:val="18"/>
              </w:rPr>
              <w:t>34928000,0</w:t>
            </w:r>
          </w:p>
        </w:tc>
        <w:tc>
          <w:tcPr>
            <w:tcW w:w="1531" w:type="dxa"/>
          </w:tcPr>
          <w:p w14:paraId="6FAAB09D" w14:textId="77777777" w:rsidR="00F67296" w:rsidRPr="00871527" w:rsidRDefault="00F67296">
            <w:pPr>
              <w:pStyle w:val="ConsPlusNormal"/>
              <w:rPr>
                <w:sz w:val="18"/>
                <w:szCs w:val="18"/>
              </w:rPr>
            </w:pPr>
            <w:r w:rsidRPr="00871527">
              <w:rPr>
                <w:sz w:val="18"/>
                <w:szCs w:val="18"/>
              </w:rPr>
              <w:t>34928000,0</w:t>
            </w:r>
          </w:p>
        </w:tc>
        <w:tc>
          <w:tcPr>
            <w:tcW w:w="1474" w:type="dxa"/>
          </w:tcPr>
          <w:p w14:paraId="0246658F" w14:textId="77777777" w:rsidR="00F67296" w:rsidRPr="00871527" w:rsidRDefault="00F67296">
            <w:pPr>
              <w:pStyle w:val="ConsPlusNormal"/>
              <w:rPr>
                <w:sz w:val="18"/>
                <w:szCs w:val="18"/>
              </w:rPr>
            </w:pPr>
            <w:r w:rsidRPr="00871527">
              <w:rPr>
                <w:sz w:val="18"/>
                <w:szCs w:val="18"/>
              </w:rPr>
              <w:t>34928000,0</w:t>
            </w:r>
          </w:p>
        </w:tc>
        <w:tc>
          <w:tcPr>
            <w:tcW w:w="1531" w:type="dxa"/>
          </w:tcPr>
          <w:p w14:paraId="61B2CF6D" w14:textId="77777777" w:rsidR="00F67296" w:rsidRPr="00871527" w:rsidRDefault="00F67296">
            <w:pPr>
              <w:pStyle w:val="ConsPlusNormal"/>
              <w:rPr>
                <w:sz w:val="18"/>
                <w:szCs w:val="18"/>
              </w:rPr>
            </w:pPr>
            <w:r w:rsidRPr="00871527">
              <w:rPr>
                <w:sz w:val="18"/>
                <w:szCs w:val="18"/>
              </w:rPr>
              <w:t>34928000,0</w:t>
            </w:r>
          </w:p>
        </w:tc>
        <w:tc>
          <w:tcPr>
            <w:tcW w:w="1531" w:type="dxa"/>
          </w:tcPr>
          <w:p w14:paraId="23CC7672" w14:textId="77777777" w:rsidR="00F67296" w:rsidRPr="00871527" w:rsidRDefault="00F67296">
            <w:pPr>
              <w:pStyle w:val="ConsPlusNormal"/>
              <w:rPr>
                <w:sz w:val="18"/>
                <w:szCs w:val="18"/>
              </w:rPr>
            </w:pPr>
            <w:r w:rsidRPr="00871527">
              <w:rPr>
                <w:sz w:val="18"/>
                <w:szCs w:val="18"/>
              </w:rPr>
              <w:t>34928000,0</w:t>
            </w:r>
          </w:p>
        </w:tc>
      </w:tr>
      <w:tr w:rsidR="00B625BB" w:rsidRPr="00871527" w14:paraId="305845D0" w14:textId="77777777" w:rsidTr="00871527">
        <w:tc>
          <w:tcPr>
            <w:tcW w:w="3634" w:type="dxa"/>
            <w:vMerge w:val="restart"/>
          </w:tcPr>
          <w:p w14:paraId="7E6D6FE9" w14:textId="77777777" w:rsidR="00F67296" w:rsidRPr="00871527" w:rsidRDefault="00F67296">
            <w:pPr>
              <w:pStyle w:val="ConsPlusNormal"/>
              <w:rPr>
                <w:sz w:val="18"/>
                <w:szCs w:val="18"/>
              </w:rPr>
            </w:pPr>
            <w:r w:rsidRPr="00871527">
              <w:rPr>
                <w:sz w:val="18"/>
                <w:szCs w:val="18"/>
              </w:rPr>
              <w:t>Охрана окружающей среды и улучшение экологической ситуации в городе Москве в целях укрепления здоровья населения</w:t>
            </w:r>
          </w:p>
        </w:tc>
        <w:tc>
          <w:tcPr>
            <w:tcW w:w="1864" w:type="dxa"/>
          </w:tcPr>
          <w:p w14:paraId="476B4A6F" w14:textId="77777777" w:rsidR="00F67296" w:rsidRPr="00871527" w:rsidRDefault="00F67296">
            <w:pPr>
              <w:pStyle w:val="ConsPlusNormal"/>
              <w:rPr>
                <w:sz w:val="18"/>
                <w:szCs w:val="18"/>
              </w:rPr>
            </w:pPr>
            <w:r w:rsidRPr="00871527">
              <w:rPr>
                <w:sz w:val="18"/>
                <w:szCs w:val="18"/>
              </w:rPr>
              <w:t>Всего</w:t>
            </w:r>
          </w:p>
        </w:tc>
        <w:tc>
          <w:tcPr>
            <w:tcW w:w="1474" w:type="dxa"/>
          </w:tcPr>
          <w:p w14:paraId="7A1369D9" w14:textId="77777777" w:rsidR="00F67296" w:rsidRPr="00871527" w:rsidRDefault="00F67296">
            <w:pPr>
              <w:pStyle w:val="ConsPlusNormal"/>
              <w:rPr>
                <w:sz w:val="18"/>
                <w:szCs w:val="18"/>
              </w:rPr>
            </w:pPr>
            <w:r w:rsidRPr="00871527">
              <w:rPr>
                <w:sz w:val="18"/>
                <w:szCs w:val="18"/>
              </w:rPr>
              <w:t>8798219,6</w:t>
            </w:r>
          </w:p>
        </w:tc>
        <w:tc>
          <w:tcPr>
            <w:tcW w:w="1474" w:type="dxa"/>
          </w:tcPr>
          <w:p w14:paraId="55D0AEC1" w14:textId="77777777" w:rsidR="00F67296" w:rsidRPr="00871527" w:rsidRDefault="00F67296">
            <w:pPr>
              <w:pStyle w:val="ConsPlusNormal"/>
              <w:rPr>
                <w:sz w:val="18"/>
                <w:szCs w:val="18"/>
              </w:rPr>
            </w:pPr>
            <w:r w:rsidRPr="00871527">
              <w:rPr>
                <w:sz w:val="18"/>
                <w:szCs w:val="18"/>
              </w:rPr>
              <w:t>11018021,0</w:t>
            </w:r>
          </w:p>
        </w:tc>
        <w:tc>
          <w:tcPr>
            <w:tcW w:w="1531" w:type="dxa"/>
          </w:tcPr>
          <w:p w14:paraId="41CD04F2" w14:textId="77777777" w:rsidR="00F67296" w:rsidRPr="00871527" w:rsidRDefault="00F67296">
            <w:pPr>
              <w:pStyle w:val="ConsPlusNormal"/>
              <w:rPr>
                <w:sz w:val="18"/>
                <w:szCs w:val="18"/>
              </w:rPr>
            </w:pPr>
            <w:r w:rsidRPr="00871527">
              <w:rPr>
                <w:sz w:val="18"/>
                <w:szCs w:val="18"/>
              </w:rPr>
              <w:t>9601593,5</w:t>
            </w:r>
          </w:p>
        </w:tc>
        <w:tc>
          <w:tcPr>
            <w:tcW w:w="1474" w:type="dxa"/>
          </w:tcPr>
          <w:p w14:paraId="714381CA" w14:textId="77777777" w:rsidR="00F67296" w:rsidRPr="00871527" w:rsidRDefault="00F67296">
            <w:pPr>
              <w:pStyle w:val="ConsPlusNormal"/>
              <w:rPr>
                <w:sz w:val="18"/>
                <w:szCs w:val="18"/>
              </w:rPr>
            </w:pPr>
            <w:r w:rsidRPr="00871527">
              <w:rPr>
                <w:sz w:val="18"/>
                <w:szCs w:val="18"/>
              </w:rPr>
              <w:t>9790523,5</w:t>
            </w:r>
          </w:p>
        </w:tc>
        <w:tc>
          <w:tcPr>
            <w:tcW w:w="1531" w:type="dxa"/>
          </w:tcPr>
          <w:p w14:paraId="45D72655" w14:textId="77777777" w:rsidR="00F67296" w:rsidRPr="00871527" w:rsidRDefault="00F67296">
            <w:pPr>
              <w:pStyle w:val="ConsPlusNormal"/>
              <w:rPr>
                <w:sz w:val="18"/>
                <w:szCs w:val="18"/>
              </w:rPr>
            </w:pPr>
            <w:r w:rsidRPr="00871527">
              <w:rPr>
                <w:sz w:val="18"/>
                <w:szCs w:val="18"/>
              </w:rPr>
              <w:t>14583780,6</w:t>
            </w:r>
          </w:p>
        </w:tc>
        <w:tc>
          <w:tcPr>
            <w:tcW w:w="1474" w:type="dxa"/>
          </w:tcPr>
          <w:p w14:paraId="69E65FC5" w14:textId="77777777" w:rsidR="00F67296" w:rsidRPr="00871527" w:rsidRDefault="00F67296">
            <w:pPr>
              <w:pStyle w:val="ConsPlusNormal"/>
              <w:rPr>
                <w:sz w:val="18"/>
                <w:szCs w:val="18"/>
              </w:rPr>
            </w:pPr>
            <w:r w:rsidRPr="00871527">
              <w:rPr>
                <w:sz w:val="18"/>
                <w:szCs w:val="18"/>
              </w:rPr>
              <w:t>33419649,8</w:t>
            </w:r>
          </w:p>
        </w:tc>
        <w:tc>
          <w:tcPr>
            <w:tcW w:w="1531" w:type="dxa"/>
          </w:tcPr>
          <w:p w14:paraId="45F5010D" w14:textId="77777777" w:rsidR="00F67296" w:rsidRPr="00871527" w:rsidRDefault="00F67296">
            <w:pPr>
              <w:pStyle w:val="ConsPlusNormal"/>
              <w:rPr>
                <w:sz w:val="18"/>
                <w:szCs w:val="18"/>
              </w:rPr>
            </w:pPr>
            <w:r w:rsidRPr="00871527">
              <w:rPr>
                <w:sz w:val="18"/>
                <w:szCs w:val="18"/>
              </w:rPr>
              <w:t>26286915,8</w:t>
            </w:r>
          </w:p>
        </w:tc>
        <w:tc>
          <w:tcPr>
            <w:tcW w:w="1531" w:type="dxa"/>
          </w:tcPr>
          <w:p w14:paraId="63362C8F" w14:textId="77777777" w:rsidR="00F67296" w:rsidRPr="00871527" w:rsidRDefault="00F67296">
            <w:pPr>
              <w:pStyle w:val="ConsPlusNormal"/>
              <w:rPr>
                <w:sz w:val="18"/>
                <w:szCs w:val="18"/>
              </w:rPr>
            </w:pPr>
            <w:r w:rsidRPr="00871527">
              <w:rPr>
                <w:sz w:val="18"/>
                <w:szCs w:val="18"/>
              </w:rPr>
              <w:t>28935153,3</w:t>
            </w:r>
          </w:p>
        </w:tc>
      </w:tr>
      <w:tr w:rsidR="00B625BB" w:rsidRPr="00871527" w14:paraId="72486007" w14:textId="77777777" w:rsidTr="00871527">
        <w:tc>
          <w:tcPr>
            <w:tcW w:w="3634" w:type="dxa"/>
            <w:vMerge/>
          </w:tcPr>
          <w:p w14:paraId="457B0A90" w14:textId="77777777" w:rsidR="00F67296" w:rsidRPr="00871527" w:rsidRDefault="00F67296">
            <w:pPr>
              <w:pStyle w:val="ConsPlusNormal"/>
              <w:rPr>
                <w:sz w:val="18"/>
                <w:szCs w:val="18"/>
              </w:rPr>
            </w:pPr>
          </w:p>
        </w:tc>
        <w:tc>
          <w:tcPr>
            <w:tcW w:w="1864" w:type="dxa"/>
          </w:tcPr>
          <w:p w14:paraId="1C511387"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6D66D405" w14:textId="77777777" w:rsidR="00F67296" w:rsidRPr="00871527" w:rsidRDefault="00F67296">
            <w:pPr>
              <w:pStyle w:val="ConsPlusNormal"/>
              <w:rPr>
                <w:sz w:val="18"/>
                <w:szCs w:val="18"/>
              </w:rPr>
            </w:pPr>
            <w:r w:rsidRPr="00871527">
              <w:rPr>
                <w:sz w:val="18"/>
                <w:szCs w:val="18"/>
              </w:rPr>
              <w:t>8673204,8</w:t>
            </w:r>
          </w:p>
        </w:tc>
        <w:tc>
          <w:tcPr>
            <w:tcW w:w="1474" w:type="dxa"/>
          </w:tcPr>
          <w:p w14:paraId="1CE0A394" w14:textId="77777777" w:rsidR="00F67296" w:rsidRPr="00871527" w:rsidRDefault="00F67296">
            <w:pPr>
              <w:pStyle w:val="ConsPlusNormal"/>
              <w:rPr>
                <w:sz w:val="18"/>
                <w:szCs w:val="18"/>
              </w:rPr>
            </w:pPr>
            <w:r w:rsidRPr="00871527">
              <w:rPr>
                <w:sz w:val="18"/>
                <w:szCs w:val="18"/>
              </w:rPr>
              <w:t>10880972,4</w:t>
            </w:r>
          </w:p>
        </w:tc>
        <w:tc>
          <w:tcPr>
            <w:tcW w:w="1531" w:type="dxa"/>
          </w:tcPr>
          <w:p w14:paraId="70F01DA2" w14:textId="77777777" w:rsidR="00F67296" w:rsidRPr="00871527" w:rsidRDefault="00F67296">
            <w:pPr>
              <w:pStyle w:val="ConsPlusNormal"/>
              <w:rPr>
                <w:sz w:val="18"/>
                <w:szCs w:val="18"/>
              </w:rPr>
            </w:pPr>
            <w:r w:rsidRPr="00871527">
              <w:rPr>
                <w:sz w:val="18"/>
                <w:szCs w:val="18"/>
              </w:rPr>
              <w:t>9445428,2</w:t>
            </w:r>
          </w:p>
        </w:tc>
        <w:tc>
          <w:tcPr>
            <w:tcW w:w="1474" w:type="dxa"/>
          </w:tcPr>
          <w:p w14:paraId="46ADCAE2" w14:textId="77777777" w:rsidR="00F67296" w:rsidRPr="00871527" w:rsidRDefault="00F67296">
            <w:pPr>
              <w:pStyle w:val="ConsPlusNormal"/>
              <w:rPr>
                <w:sz w:val="18"/>
                <w:szCs w:val="18"/>
              </w:rPr>
            </w:pPr>
            <w:r w:rsidRPr="00871527">
              <w:rPr>
                <w:sz w:val="18"/>
                <w:szCs w:val="18"/>
              </w:rPr>
              <w:t>9626292,2</w:t>
            </w:r>
          </w:p>
        </w:tc>
        <w:tc>
          <w:tcPr>
            <w:tcW w:w="1531" w:type="dxa"/>
          </w:tcPr>
          <w:p w14:paraId="144D23D6" w14:textId="77777777" w:rsidR="00F67296" w:rsidRPr="00871527" w:rsidRDefault="00F67296">
            <w:pPr>
              <w:pStyle w:val="ConsPlusNormal"/>
              <w:rPr>
                <w:sz w:val="18"/>
                <w:szCs w:val="18"/>
              </w:rPr>
            </w:pPr>
            <w:r w:rsidRPr="00871527">
              <w:rPr>
                <w:sz w:val="18"/>
                <w:szCs w:val="18"/>
              </w:rPr>
              <w:t>14419291,5</w:t>
            </w:r>
          </w:p>
        </w:tc>
        <w:tc>
          <w:tcPr>
            <w:tcW w:w="1474" w:type="dxa"/>
          </w:tcPr>
          <w:p w14:paraId="6E647326" w14:textId="77777777" w:rsidR="00F67296" w:rsidRPr="00871527" w:rsidRDefault="00F67296">
            <w:pPr>
              <w:pStyle w:val="ConsPlusNormal"/>
              <w:rPr>
                <w:sz w:val="18"/>
                <w:szCs w:val="18"/>
              </w:rPr>
            </w:pPr>
            <w:r w:rsidRPr="00871527">
              <w:rPr>
                <w:sz w:val="18"/>
                <w:szCs w:val="18"/>
              </w:rPr>
              <w:t>33250652,9</w:t>
            </w:r>
          </w:p>
        </w:tc>
        <w:tc>
          <w:tcPr>
            <w:tcW w:w="1531" w:type="dxa"/>
          </w:tcPr>
          <w:p w14:paraId="1EA271AB" w14:textId="77777777" w:rsidR="00F67296" w:rsidRPr="00871527" w:rsidRDefault="00F67296">
            <w:pPr>
              <w:pStyle w:val="ConsPlusNormal"/>
              <w:rPr>
                <w:sz w:val="18"/>
                <w:szCs w:val="18"/>
              </w:rPr>
            </w:pPr>
            <w:r w:rsidRPr="00871527">
              <w:rPr>
                <w:sz w:val="18"/>
                <w:szCs w:val="18"/>
              </w:rPr>
              <w:t>26196671,0</w:t>
            </w:r>
          </w:p>
        </w:tc>
        <w:tc>
          <w:tcPr>
            <w:tcW w:w="1531" w:type="dxa"/>
          </w:tcPr>
          <w:p w14:paraId="58EF6025" w14:textId="77777777" w:rsidR="00F67296" w:rsidRPr="00871527" w:rsidRDefault="00F67296">
            <w:pPr>
              <w:pStyle w:val="ConsPlusNormal"/>
              <w:rPr>
                <w:sz w:val="18"/>
                <w:szCs w:val="18"/>
              </w:rPr>
            </w:pPr>
            <w:r w:rsidRPr="00871527">
              <w:rPr>
                <w:sz w:val="18"/>
                <w:szCs w:val="18"/>
              </w:rPr>
              <w:t>28853671,0</w:t>
            </w:r>
          </w:p>
        </w:tc>
      </w:tr>
      <w:tr w:rsidR="00B625BB" w:rsidRPr="00871527" w14:paraId="5DA4217F" w14:textId="77777777" w:rsidTr="00871527">
        <w:tc>
          <w:tcPr>
            <w:tcW w:w="3634" w:type="dxa"/>
            <w:vMerge/>
          </w:tcPr>
          <w:p w14:paraId="5D98DEA8" w14:textId="77777777" w:rsidR="00F67296" w:rsidRPr="00871527" w:rsidRDefault="00F67296">
            <w:pPr>
              <w:pStyle w:val="ConsPlusNormal"/>
              <w:rPr>
                <w:sz w:val="18"/>
                <w:szCs w:val="18"/>
              </w:rPr>
            </w:pPr>
          </w:p>
        </w:tc>
        <w:tc>
          <w:tcPr>
            <w:tcW w:w="1864" w:type="dxa"/>
          </w:tcPr>
          <w:p w14:paraId="4CA2C572" w14:textId="77777777" w:rsidR="00F67296" w:rsidRPr="00871527" w:rsidRDefault="00F67296">
            <w:pPr>
              <w:pStyle w:val="ConsPlusNormal"/>
              <w:rPr>
                <w:sz w:val="18"/>
                <w:szCs w:val="18"/>
              </w:rPr>
            </w:pPr>
            <w:r w:rsidRPr="00871527">
              <w:rPr>
                <w:sz w:val="18"/>
                <w:szCs w:val="18"/>
              </w:rPr>
              <w:t>средства федерального бюджета</w:t>
            </w:r>
          </w:p>
        </w:tc>
        <w:tc>
          <w:tcPr>
            <w:tcW w:w="1474" w:type="dxa"/>
          </w:tcPr>
          <w:p w14:paraId="1B7D8E44" w14:textId="77777777" w:rsidR="00F67296" w:rsidRPr="00871527" w:rsidRDefault="00F67296">
            <w:pPr>
              <w:pStyle w:val="ConsPlusNormal"/>
              <w:rPr>
                <w:sz w:val="18"/>
                <w:szCs w:val="18"/>
              </w:rPr>
            </w:pPr>
            <w:r w:rsidRPr="00871527">
              <w:rPr>
                <w:sz w:val="18"/>
                <w:szCs w:val="18"/>
              </w:rPr>
              <w:t>64,7</w:t>
            </w:r>
          </w:p>
        </w:tc>
        <w:tc>
          <w:tcPr>
            <w:tcW w:w="1474" w:type="dxa"/>
          </w:tcPr>
          <w:p w14:paraId="3AC7971A" w14:textId="77777777" w:rsidR="00F67296" w:rsidRPr="00871527" w:rsidRDefault="00F67296">
            <w:pPr>
              <w:pStyle w:val="ConsPlusNormal"/>
              <w:rPr>
                <w:sz w:val="18"/>
                <w:szCs w:val="18"/>
              </w:rPr>
            </w:pPr>
            <w:r w:rsidRPr="00871527">
              <w:rPr>
                <w:sz w:val="18"/>
                <w:szCs w:val="18"/>
              </w:rPr>
              <w:t>64,4</w:t>
            </w:r>
          </w:p>
        </w:tc>
        <w:tc>
          <w:tcPr>
            <w:tcW w:w="1531" w:type="dxa"/>
          </w:tcPr>
          <w:p w14:paraId="15FC9677" w14:textId="77777777" w:rsidR="00F67296" w:rsidRPr="00871527" w:rsidRDefault="00F67296">
            <w:pPr>
              <w:pStyle w:val="ConsPlusNormal"/>
              <w:rPr>
                <w:sz w:val="18"/>
                <w:szCs w:val="18"/>
              </w:rPr>
            </w:pPr>
            <w:r w:rsidRPr="00871527">
              <w:rPr>
                <w:sz w:val="18"/>
                <w:szCs w:val="18"/>
              </w:rPr>
              <w:t>64,9</w:t>
            </w:r>
          </w:p>
        </w:tc>
        <w:tc>
          <w:tcPr>
            <w:tcW w:w="1474" w:type="dxa"/>
          </w:tcPr>
          <w:p w14:paraId="16251ACA" w14:textId="77777777" w:rsidR="00F67296" w:rsidRPr="00871527" w:rsidRDefault="00F67296">
            <w:pPr>
              <w:pStyle w:val="ConsPlusNormal"/>
              <w:rPr>
                <w:sz w:val="18"/>
                <w:szCs w:val="18"/>
              </w:rPr>
            </w:pPr>
            <w:r w:rsidRPr="00871527">
              <w:rPr>
                <w:sz w:val="18"/>
                <w:szCs w:val="18"/>
              </w:rPr>
              <w:t>64,9</w:t>
            </w:r>
          </w:p>
        </w:tc>
        <w:tc>
          <w:tcPr>
            <w:tcW w:w="1531" w:type="dxa"/>
          </w:tcPr>
          <w:p w14:paraId="28817CC5" w14:textId="77777777" w:rsidR="00F67296" w:rsidRPr="00871527" w:rsidRDefault="00F67296">
            <w:pPr>
              <w:pStyle w:val="ConsPlusNormal"/>
              <w:rPr>
                <w:sz w:val="18"/>
                <w:szCs w:val="18"/>
              </w:rPr>
            </w:pPr>
            <w:r w:rsidRPr="00871527">
              <w:rPr>
                <w:sz w:val="18"/>
                <w:szCs w:val="18"/>
              </w:rPr>
              <w:t>61,6</w:t>
            </w:r>
          </w:p>
        </w:tc>
        <w:tc>
          <w:tcPr>
            <w:tcW w:w="1474" w:type="dxa"/>
          </w:tcPr>
          <w:p w14:paraId="0A9C4CB0" w14:textId="77777777" w:rsidR="00F67296" w:rsidRPr="00871527" w:rsidRDefault="00F67296">
            <w:pPr>
              <w:pStyle w:val="ConsPlusNormal"/>
              <w:rPr>
                <w:sz w:val="18"/>
                <w:szCs w:val="18"/>
              </w:rPr>
            </w:pPr>
            <w:r w:rsidRPr="00871527">
              <w:rPr>
                <w:sz w:val="18"/>
                <w:szCs w:val="18"/>
              </w:rPr>
              <w:t>61,0</w:t>
            </w:r>
          </w:p>
        </w:tc>
        <w:tc>
          <w:tcPr>
            <w:tcW w:w="1531" w:type="dxa"/>
          </w:tcPr>
          <w:p w14:paraId="2936BB7A" w14:textId="77777777" w:rsidR="00F67296" w:rsidRPr="00871527" w:rsidRDefault="00F67296">
            <w:pPr>
              <w:pStyle w:val="ConsPlusNormal"/>
              <w:rPr>
                <w:sz w:val="18"/>
                <w:szCs w:val="18"/>
              </w:rPr>
            </w:pPr>
            <w:r w:rsidRPr="00871527">
              <w:rPr>
                <w:sz w:val="18"/>
                <w:szCs w:val="18"/>
              </w:rPr>
              <w:t>60,7</w:t>
            </w:r>
          </w:p>
        </w:tc>
        <w:tc>
          <w:tcPr>
            <w:tcW w:w="1531" w:type="dxa"/>
          </w:tcPr>
          <w:p w14:paraId="33C3125C" w14:textId="77777777" w:rsidR="00F67296" w:rsidRPr="00871527" w:rsidRDefault="00F67296">
            <w:pPr>
              <w:pStyle w:val="ConsPlusNormal"/>
              <w:rPr>
                <w:sz w:val="18"/>
                <w:szCs w:val="18"/>
              </w:rPr>
            </w:pPr>
            <w:r w:rsidRPr="00871527">
              <w:rPr>
                <w:sz w:val="18"/>
                <w:szCs w:val="18"/>
              </w:rPr>
              <w:t>60,7</w:t>
            </w:r>
          </w:p>
        </w:tc>
      </w:tr>
      <w:tr w:rsidR="00B625BB" w:rsidRPr="00871527" w14:paraId="2B71083A" w14:textId="77777777" w:rsidTr="00871527">
        <w:tc>
          <w:tcPr>
            <w:tcW w:w="3634" w:type="dxa"/>
            <w:vMerge/>
          </w:tcPr>
          <w:p w14:paraId="7CA5E950" w14:textId="77777777" w:rsidR="00F67296" w:rsidRPr="00871527" w:rsidRDefault="00F67296">
            <w:pPr>
              <w:pStyle w:val="ConsPlusNormal"/>
              <w:rPr>
                <w:sz w:val="18"/>
                <w:szCs w:val="18"/>
              </w:rPr>
            </w:pPr>
          </w:p>
        </w:tc>
        <w:tc>
          <w:tcPr>
            <w:tcW w:w="1864" w:type="dxa"/>
          </w:tcPr>
          <w:p w14:paraId="03F49CA6" w14:textId="77777777" w:rsidR="00F67296" w:rsidRPr="00871527" w:rsidRDefault="00F67296">
            <w:pPr>
              <w:pStyle w:val="ConsPlusNormal"/>
              <w:rPr>
                <w:sz w:val="18"/>
                <w:szCs w:val="18"/>
              </w:rPr>
            </w:pPr>
            <w:r w:rsidRPr="00871527">
              <w:rPr>
                <w:sz w:val="18"/>
                <w:szCs w:val="18"/>
              </w:rPr>
              <w:t>средства юридических и физических лиц</w:t>
            </w:r>
          </w:p>
        </w:tc>
        <w:tc>
          <w:tcPr>
            <w:tcW w:w="1474" w:type="dxa"/>
          </w:tcPr>
          <w:p w14:paraId="5A2A4613" w14:textId="77777777" w:rsidR="00F67296" w:rsidRPr="00871527" w:rsidRDefault="00F67296">
            <w:pPr>
              <w:pStyle w:val="ConsPlusNormal"/>
              <w:rPr>
                <w:sz w:val="18"/>
                <w:szCs w:val="18"/>
              </w:rPr>
            </w:pPr>
            <w:r w:rsidRPr="00871527">
              <w:rPr>
                <w:sz w:val="18"/>
                <w:szCs w:val="18"/>
              </w:rPr>
              <w:t>124950,1</w:t>
            </w:r>
          </w:p>
        </w:tc>
        <w:tc>
          <w:tcPr>
            <w:tcW w:w="1474" w:type="dxa"/>
          </w:tcPr>
          <w:p w14:paraId="22CF2278" w14:textId="77777777" w:rsidR="00F67296" w:rsidRPr="00871527" w:rsidRDefault="00F67296">
            <w:pPr>
              <w:pStyle w:val="ConsPlusNormal"/>
              <w:rPr>
                <w:sz w:val="18"/>
                <w:szCs w:val="18"/>
              </w:rPr>
            </w:pPr>
            <w:r w:rsidRPr="00871527">
              <w:rPr>
                <w:sz w:val="18"/>
                <w:szCs w:val="18"/>
              </w:rPr>
              <w:t>136984,2</w:t>
            </w:r>
          </w:p>
        </w:tc>
        <w:tc>
          <w:tcPr>
            <w:tcW w:w="1531" w:type="dxa"/>
          </w:tcPr>
          <w:p w14:paraId="7F6A07B8" w14:textId="77777777" w:rsidR="00F67296" w:rsidRPr="00871527" w:rsidRDefault="00F67296">
            <w:pPr>
              <w:pStyle w:val="ConsPlusNormal"/>
              <w:rPr>
                <w:sz w:val="18"/>
                <w:szCs w:val="18"/>
              </w:rPr>
            </w:pPr>
            <w:r w:rsidRPr="00871527">
              <w:rPr>
                <w:sz w:val="18"/>
                <w:szCs w:val="18"/>
              </w:rPr>
              <w:t>156100,4</w:t>
            </w:r>
          </w:p>
        </w:tc>
        <w:tc>
          <w:tcPr>
            <w:tcW w:w="1474" w:type="dxa"/>
          </w:tcPr>
          <w:p w14:paraId="21B70B8A" w14:textId="77777777" w:rsidR="00F67296" w:rsidRPr="00871527" w:rsidRDefault="00F67296">
            <w:pPr>
              <w:pStyle w:val="ConsPlusNormal"/>
              <w:rPr>
                <w:sz w:val="18"/>
                <w:szCs w:val="18"/>
              </w:rPr>
            </w:pPr>
            <w:r w:rsidRPr="00871527">
              <w:rPr>
                <w:sz w:val="18"/>
                <w:szCs w:val="18"/>
              </w:rPr>
              <w:t>164166,4</w:t>
            </w:r>
          </w:p>
        </w:tc>
        <w:tc>
          <w:tcPr>
            <w:tcW w:w="1531" w:type="dxa"/>
          </w:tcPr>
          <w:p w14:paraId="064283FB" w14:textId="77777777" w:rsidR="00F67296" w:rsidRPr="00871527" w:rsidRDefault="00F67296">
            <w:pPr>
              <w:pStyle w:val="ConsPlusNormal"/>
              <w:rPr>
                <w:sz w:val="18"/>
                <w:szCs w:val="18"/>
              </w:rPr>
            </w:pPr>
            <w:r w:rsidRPr="00871527">
              <w:rPr>
                <w:sz w:val="18"/>
                <w:szCs w:val="18"/>
              </w:rPr>
              <w:t>164427,5</w:t>
            </w:r>
          </w:p>
        </w:tc>
        <w:tc>
          <w:tcPr>
            <w:tcW w:w="1474" w:type="dxa"/>
          </w:tcPr>
          <w:p w14:paraId="40CDD54D" w14:textId="77777777" w:rsidR="00F67296" w:rsidRPr="00871527" w:rsidRDefault="00F67296">
            <w:pPr>
              <w:pStyle w:val="ConsPlusNormal"/>
              <w:rPr>
                <w:sz w:val="18"/>
                <w:szCs w:val="18"/>
              </w:rPr>
            </w:pPr>
            <w:r w:rsidRPr="00871527">
              <w:rPr>
                <w:sz w:val="18"/>
                <w:szCs w:val="18"/>
              </w:rPr>
              <w:t>168935,9</w:t>
            </w:r>
          </w:p>
        </w:tc>
        <w:tc>
          <w:tcPr>
            <w:tcW w:w="1531" w:type="dxa"/>
          </w:tcPr>
          <w:p w14:paraId="337CCFC1" w14:textId="77777777" w:rsidR="00F67296" w:rsidRPr="00871527" w:rsidRDefault="00F67296">
            <w:pPr>
              <w:pStyle w:val="ConsPlusNormal"/>
              <w:rPr>
                <w:sz w:val="18"/>
                <w:szCs w:val="18"/>
              </w:rPr>
            </w:pPr>
            <w:r w:rsidRPr="00871527">
              <w:rPr>
                <w:sz w:val="18"/>
                <w:szCs w:val="18"/>
              </w:rPr>
              <w:t>90184,1</w:t>
            </w:r>
          </w:p>
        </w:tc>
        <w:tc>
          <w:tcPr>
            <w:tcW w:w="1531" w:type="dxa"/>
          </w:tcPr>
          <w:p w14:paraId="563ADE5A" w14:textId="77777777" w:rsidR="00F67296" w:rsidRPr="00871527" w:rsidRDefault="00F67296">
            <w:pPr>
              <w:pStyle w:val="ConsPlusNormal"/>
              <w:rPr>
                <w:sz w:val="18"/>
                <w:szCs w:val="18"/>
              </w:rPr>
            </w:pPr>
            <w:r w:rsidRPr="00871527">
              <w:rPr>
                <w:sz w:val="18"/>
                <w:szCs w:val="18"/>
              </w:rPr>
              <w:t>81421,6</w:t>
            </w:r>
          </w:p>
        </w:tc>
      </w:tr>
      <w:tr w:rsidR="00B625BB" w:rsidRPr="00871527" w14:paraId="5E0B7BA5" w14:textId="77777777" w:rsidTr="00871527">
        <w:tc>
          <w:tcPr>
            <w:tcW w:w="3634" w:type="dxa"/>
            <w:vMerge w:val="restart"/>
          </w:tcPr>
          <w:p w14:paraId="2A555145" w14:textId="77777777" w:rsidR="00F67296" w:rsidRPr="00871527" w:rsidRDefault="00F67296">
            <w:pPr>
              <w:pStyle w:val="ConsPlusNormal"/>
              <w:rPr>
                <w:sz w:val="18"/>
                <w:szCs w:val="18"/>
              </w:rPr>
            </w:pPr>
            <w:r w:rsidRPr="00871527">
              <w:rPr>
                <w:sz w:val="18"/>
                <w:szCs w:val="18"/>
              </w:rPr>
              <w:t>Охрана и развитие зеленого фонда города Москвы, почв, сохранение и повышение биологического разнообразия</w:t>
            </w:r>
          </w:p>
        </w:tc>
        <w:tc>
          <w:tcPr>
            <w:tcW w:w="1864" w:type="dxa"/>
          </w:tcPr>
          <w:p w14:paraId="261B8063" w14:textId="77777777" w:rsidR="00F67296" w:rsidRPr="00871527" w:rsidRDefault="00F67296">
            <w:pPr>
              <w:pStyle w:val="ConsPlusNormal"/>
              <w:rPr>
                <w:sz w:val="18"/>
                <w:szCs w:val="18"/>
              </w:rPr>
            </w:pPr>
            <w:r w:rsidRPr="00871527">
              <w:rPr>
                <w:sz w:val="18"/>
                <w:szCs w:val="18"/>
              </w:rPr>
              <w:t>Всего</w:t>
            </w:r>
          </w:p>
        </w:tc>
        <w:tc>
          <w:tcPr>
            <w:tcW w:w="1474" w:type="dxa"/>
          </w:tcPr>
          <w:p w14:paraId="081911E9" w14:textId="77777777" w:rsidR="00F67296" w:rsidRPr="00871527" w:rsidRDefault="00F67296">
            <w:pPr>
              <w:pStyle w:val="ConsPlusNormal"/>
              <w:rPr>
                <w:sz w:val="18"/>
                <w:szCs w:val="18"/>
              </w:rPr>
            </w:pPr>
            <w:r w:rsidRPr="00871527">
              <w:rPr>
                <w:sz w:val="18"/>
                <w:szCs w:val="18"/>
              </w:rPr>
              <w:t>6523107,9</w:t>
            </w:r>
          </w:p>
        </w:tc>
        <w:tc>
          <w:tcPr>
            <w:tcW w:w="1474" w:type="dxa"/>
          </w:tcPr>
          <w:p w14:paraId="44D0D71C" w14:textId="77777777" w:rsidR="00F67296" w:rsidRPr="00871527" w:rsidRDefault="00F67296">
            <w:pPr>
              <w:pStyle w:val="ConsPlusNormal"/>
              <w:rPr>
                <w:sz w:val="18"/>
                <w:szCs w:val="18"/>
              </w:rPr>
            </w:pPr>
            <w:r w:rsidRPr="00871527">
              <w:rPr>
                <w:sz w:val="18"/>
                <w:szCs w:val="18"/>
              </w:rPr>
              <w:t>7666363,4</w:t>
            </w:r>
          </w:p>
        </w:tc>
        <w:tc>
          <w:tcPr>
            <w:tcW w:w="1531" w:type="dxa"/>
          </w:tcPr>
          <w:p w14:paraId="1AD9213E" w14:textId="77777777" w:rsidR="00F67296" w:rsidRPr="00871527" w:rsidRDefault="00F67296">
            <w:pPr>
              <w:pStyle w:val="ConsPlusNormal"/>
              <w:rPr>
                <w:sz w:val="18"/>
                <w:szCs w:val="18"/>
              </w:rPr>
            </w:pPr>
            <w:r w:rsidRPr="00871527">
              <w:rPr>
                <w:sz w:val="18"/>
                <w:szCs w:val="18"/>
              </w:rPr>
              <w:t>6265014,1</w:t>
            </w:r>
          </w:p>
        </w:tc>
        <w:tc>
          <w:tcPr>
            <w:tcW w:w="1474" w:type="dxa"/>
          </w:tcPr>
          <w:p w14:paraId="16DD19B9" w14:textId="77777777" w:rsidR="00F67296" w:rsidRPr="00871527" w:rsidRDefault="00F67296">
            <w:pPr>
              <w:pStyle w:val="ConsPlusNormal"/>
              <w:rPr>
                <w:sz w:val="18"/>
                <w:szCs w:val="18"/>
              </w:rPr>
            </w:pPr>
            <w:r w:rsidRPr="00871527">
              <w:rPr>
                <w:sz w:val="18"/>
                <w:szCs w:val="18"/>
              </w:rPr>
              <w:t>6106942,9</w:t>
            </w:r>
          </w:p>
        </w:tc>
        <w:tc>
          <w:tcPr>
            <w:tcW w:w="1531" w:type="dxa"/>
          </w:tcPr>
          <w:p w14:paraId="3B308BA6" w14:textId="77777777" w:rsidR="00F67296" w:rsidRPr="00871527" w:rsidRDefault="00F67296">
            <w:pPr>
              <w:pStyle w:val="ConsPlusNormal"/>
              <w:rPr>
                <w:sz w:val="18"/>
                <w:szCs w:val="18"/>
              </w:rPr>
            </w:pPr>
            <w:r w:rsidRPr="00871527">
              <w:rPr>
                <w:sz w:val="18"/>
                <w:szCs w:val="18"/>
              </w:rPr>
              <w:t>11261666,6</w:t>
            </w:r>
          </w:p>
        </w:tc>
        <w:tc>
          <w:tcPr>
            <w:tcW w:w="1474" w:type="dxa"/>
          </w:tcPr>
          <w:p w14:paraId="506A370C" w14:textId="77777777" w:rsidR="00F67296" w:rsidRPr="00871527" w:rsidRDefault="00F67296">
            <w:pPr>
              <w:pStyle w:val="ConsPlusNormal"/>
              <w:rPr>
                <w:sz w:val="18"/>
                <w:szCs w:val="18"/>
              </w:rPr>
            </w:pPr>
            <w:r w:rsidRPr="00871527">
              <w:rPr>
                <w:sz w:val="18"/>
                <w:szCs w:val="18"/>
              </w:rPr>
              <w:t>29332417,7</w:t>
            </w:r>
          </w:p>
        </w:tc>
        <w:tc>
          <w:tcPr>
            <w:tcW w:w="1531" w:type="dxa"/>
          </w:tcPr>
          <w:p w14:paraId="15CE95BD" w14:textId="77777777" w:rsidR="00F67296" w:rsidRPr="00871527" w:rsidRDefault="00F67296">
            <w:pPr>
              <w:pStyle w:val="ConsPlusNormal"/>
              <w:rPr>
                <w:sz w:val="18"/>
                <w:szCs w:val="18"/>
              </w:rPr>
            </w:pPr>
            <w:r w:rsidRPr="00871527">
              <w:rPr>
                <w:sz w:val="18"/>
                <w:szCs w:val="18"/>
              </w:rPr>
              <w:t>22569934,9</w:t>
            </w:r>
          </w:p>
        </w:tc>
        <w:tc>
          <w:tcPr>
            <w:tcW w:w="1531" w:type="dxa"/>
          </w:tcPr>
          <w:p w14:paraId="315326FD" w14:textId="77777777" w:rsidR="00F67296" w:rsidRPr="00871527" w:rsidRDefault="00F67296">
            <w:pPr>
              <w:pStyle w:val="ConsPlusNormal"/>
              <w:rPr>
                <w:sz w:val="18"/>
                <w:szCs w:val="18"/>
              </w:rPr>
            </w:pPr>
            <w:r w:rsidRPr="00871527">
              <w:rPr>
                <w:sz w:val="18"/>
                <w:szCs w:val="18"/>
              </w:rPr>
              <w:t>25306744,6</w:t>
            </w:r>
          </w:p>
        </w:tc>
      </w:tr>
      <w:tr w:rsidR="00B625BB" w:rsidRPr="00871527" w14:paraId="3EC37B1A" w14:textId="77777777" w:rsidTr="00871527">
        <w:tc>
          <w:tcPr>
            <w:tcW w:w="3634" w:type="dxa"/>
            <w:vMerge/>
          </w:tcPr>
          <w:p w14:paraId="79934A92" w14:textId="77777777" w:rsidR="00F67296" w:rsidRPr="00871527" w:rsidRDefault="00F67296">
            <w:pPr>
              <w:pStyle w:val="ConsPlusNormal"/>
              <w:rPr>
                <w:sz w:val="18"/>
                <w:szCs w:val="18"/>
              </w:rPr>
            </w:pPr>
          </w:p>
        </w:tc>
        <w:tc>
          <w:tcPr>
            <w:tcW w:w="1864" w:type="dxa"/>
          </w:tcPr>
          <w:p w14:paraId="22A0B6E1"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0A94A8B0" w14:textId="77777777" w:rsidR="00F67296" w:rsidRPr="00871527" w:rsidRDefault="00F67296">
            <w:pPr>
              <w:pStyle w:val="ConsPlusNormal"/>
              <w:rPr>
                <w:sz w:val="18"/>
                <w:szCs w:val="18"/>
              </w:rPr>
            </w:pPr>
            <w:r w:rsidRPr="00871527">
              <w:rPr>
                <w:sz w:val="18"/>
                <w:szCs w:val="18"/>
              </w:rPr>
              <w:t>6457462,1</w:t>
            </w:r>
          </w:p>
        </w:tc>
        <w:tc>
          <w:tcPr>
            <w:tcW w:w="1474" w:type="dxa"/>
          </w:tcPr>
          <w:p w14:paraId="04181E57" w14:textId="77777777" w:rsidR="00F67296" w:rsidRPr="00871527" w:rsidRDefault="00F67296">
            <w:pPr>
              <w:pStyle w:val="ConsPlusNormal"/>
              <w:rPr>
                <w:sz w:val="18"/>
                <w:szCs w:val="18"/>
              </w:rPr>
            </w:pPr>
            <w:r w:rsidRPr="00871527">
              <w:rPr>
                <w:sz w:val="18"/>
                <w:szCs w:val="18"/>
              </w:rPr>
              <w:t>7595688,4</w:t>
            </w:r>
          </w:p>
        </w:tc>
        <w:tc>
          <w:tcPr>
            <w:tcW w:w="1531" w:type="dxa"/>
          </w:tcPr>
          <w:p w14:paraId="2C509E23" w14:textId="77777777" w:rsidR="00F67296" w:rsidRPr="00871527" w:rsidRDefault="00F67296">
            <w:pPr>
              <w:pStyle w:val="ConsPlusNormal"/>
              <w:rPr>
                <w:sz w:val="18"/>
                <w:szCs w:val="18"/>
              </w:rPr>
            </w:pPr>
            <w:r w:rsidRPr="00871527">
              <w:rPr>
                <w:sz w:val="18"/>
                <w:szCs w:val="18"/>
              </w:rPr>
              <w:t>6185209,4</w:t>
            </w:r>
          </w:p>
        </w:tc>
        <w:tc>
          <w:tcPr>
            <w:tcW w:w="1474" w:type="dxa"/>
          </w:tcPr>
          <w:p w14:paraId="2BCF76D6" w14:textId="77777777" w:rsidR="00F67296" w:rsidRPr="00871527" w:rsidRDefault="00F67296">
            <w:pPr>
              <w:pStyle w:val="ConsPlusNormal"/>
              <w:rPr>
                <w:sz w:val="18"/>
                <w:szCs w:val="18"/>
              </w:rPr>
            </w:pPr>
            <w:r w:rsidRPr="00871527">
              <w:rPr>
                <w:sz w:val="18"/>
                <w:szCs w:val="18"/>
              </w:rPr>
              <w:t>6060160,7</w:t>
            </w:r>
          </w:p>
        </w:tc>
        <w:tc>
          <w:tcPr>
            <w:tcW w:w="1531" w:type="dxa"/>
          </w:tcPr>
          <w:p w14:paraId="510ECC94" w14:textId="77777777" w:rsidR="00F67296" w:rsidRPr="00871527" w:rsidRDefault="00F67296">
            <w:pPr>
              <w:pStyle w:val="ConsPlusNormal"/>
              <w:rPr>
                <w:sz w:val="18"/>
                <w:szCs w:val="18"/>
              </w:rPr>
            </w:pPr>
            <w:r w:rsidRPr="00871527">
              <w:rPr>
                <w:sz w:val="18"/>
                <w:szCs w:val="18"/>
              </w:rPr>
              <w:t>11196805,2</w:t>
            </w:r>
          </w:p>
        </w:tc>
        <w:tc>
          <w:tcPr>
            <w:tcW w:w="1474" w:type="dxa"/>
          </w:tcPr>
          <w:p w14:paraId="3FCB25A1" w14:textId="77777777" w:rsidR="00F67296" w:rsidRPr="00871527" w:rsidRDefault="00F67296">
            <w:pPr>
              <w:pStyle w:val="ConsPlusNormal"/>
              <w:rPr>
                <w:sz w:val="18"/>
                <w:szCs w:val="18"/>
              </w:rPr>
            </w:pPr>
            <w:r w:rsidRPr="00871527">
              <w:rPr>
                <w:sz w:val="18"/>
                <w:szCs w:val="18"/>
              </w:rPr>
              <w:t>29251093,8</w:t>
            </w:r>
          </w:p>
        </w:tc>
        <w:tc>
          <w:tcPr>
            <w:tcW w:w="1531" w:type="dxa"/>
          </w:tcPr>
          <w:p w14:paraId="6F6F5F7C" w14:textId="77777777" w:rsidR="00F67296" w:rsidRPr="00871527" w:rsidRDefault="00F67296">
            <w:pPr>
              <w:pStyle w:val="ConsPlusNormal"/>
              <w:rPr>
                <w:sz w:val="18"/>
                <w:szCs w:val="18"/>
              </w:rPr>
            </w:pPr>
            <w:r w:rsidRPr="00871527">
              <w:rPr>
                <w:sz w:val="18"/>
                <w:szCs w:val="18"/>
              </w:rPr>
              <w:t>22492519,6</w:t>
            </w:r>
          </w:p>
        </w:tc>
        <w:tc>
          <w:tcPr>
            <w:tcW w:w="1531" w:type="dxa"/>
          </w:tcPr>
          <w:p w14:paraId="1EAF1BA0" w14:textId="77777777" w:rsidR="00F67296" w:rsidRPr="00871527" w:rsidRDefault="00F67296">
            <w:pPr>
              <w:pStyle w:val="ConsPlusNormal"/>
              <w:rPr>
                <w:sz w:val="18"/>
                <w:szCs w:val="18"/>
              </w:rPr>
            </w:pPr>
            <w:r w:rsidRPr="00871527">
              <w:rPr>
                <w:sz w:val="18"/>
                <w:szCs w:val="18"/>
              </w:rPr>
              <w:t>25232262,3</w:t>
            </w:r>
          </w:p>
        </w:tc>
      </w:tr>
      <w:tr w:rsidR="00B625BB" w:rsidRPr="00871527" w14:paraId="23E5E928" w14:textId="77777777" w:rsidTr="00871527">
        <w:tc>
          <w:tcPr>
            <w:tcW w:w="3634" w:type="dxa"/>
            <w:vMerge/>
          </w:tcPr>
          <w:p w14:paraId="6C567434" w14:textId="77777777" w:rsidR="00F67296" w:rsidRPr="00871527" w:rsidRDefault="00F67296">
            <w:pPr>
              <w:pStyle w:val="ConsPlusNormal"/>
              <w:rPr>
                <w:sz w:val="18"/>
                <w:szCs w:val="18"/>
              </w:rPr>
            </w:pPr>
          </w:p>
        </w:tc>
        <w:tc>
          <w:tcPr>
            <w:tcW w:w="1864" w:type="dxa"/>
          </w:tcPr>
          <w:p w14:paraId="4BB4CDF9" w14:textId="77777777" w:rsidR="00F67296" w:rsidRPr="00871527" w:rsidRDefault="00F67296">
            <w:pPr>
              <w:pStyle w:val="ConsPlusNormal"/>
              <w:rPr>
                <w:sz w:val="18"/>
                <w:szCs w:val="18"/>
              </w:rPr>
            </w:pPr>
            <w:r w:rsidRPr="00871527">
              <w:rPr>
                <w:sz w:val="18"/>
                <w:szCs w:val="18"/>
              </w:rPr>
              <w:t>средства федерального бюджета</w:t>
            </w:r>
          </w:p>
        </w:tc>
        <w:tc>
          <w:tcPr>
            <w:tcW w:w="1474" w:type="dxa"/>
          </w:tcPr>
          <w:p w14:paraId="724EB6A0" w14:textId="77777777" w:rsidR="00F67296" w:rsidRPr="00871527" w:rsidRDefault="00F67296">
            <w:pPr>
              <w:pStyle w:val="ConsPlusNormal"/>
              <w:rPr>
                <w:sz w:val="18"/>
                <w:szCs w:val="18"/>
              </w:rPr>
            </w:pPr>
            <w:r w:rsidRPr="00871527">
              <w:rPr>
                <w:sz w:val="18"/>
                <w:szCs w:val="18"/>
              </w:rPr>
              <w:t>64,7</w:t>
            </w:r>
          </w:p>
        </w:tc>
        <w:tc>
          <w:tcPr>
            <w:tcW w:w="1474" w:type="dxa"/>
          </w:tcPr>
          <w:p w14:paraId="50C10AEA" w14:textId="77777777" w:rsidR="00F67296" w:rsidRPr="00871527" w:rsidRDefault="00F67296">
            <w:pPr>
              <w:pStyle w:val="ConsPlusNormal"/>
              <w:rPr>
                <w:sz w:val="18"/>
                <w:szCs w:val="18"/>
              </w:rPr>
            </w:pPr>
            <w:r w:rsidRPr="00871527">
              <w:rPr>
                <w:sz w:val="18"/>
                <w:szCs w:val="18"/>
              </w:rPr>
              <w:t>64,4</w:t>
            </w:r>
          </w:p>
        </w:tc>
        <w:tc>
          <w:tcPr>
            <w:tcW w:w="1531" w:type="dxa"/>
          </w:tcPr>
          <w:p w14:paraId="18CC9757" w14:textId="77777777" w:rsidR="00F67296" w:rsidRPr="00871527" w:rsidRDefault="00F67296">
            <w:pPr>
              <w:pStyle w:val="ConsPlusNormal"/>
              <w:rPr>
                <w:sz w:val="18"/>
                <w:szCs w:val="18"/>
              </w:rPr>
            </w:pPr>
            <w:r w:rsidRPr="00871527">
              <w:rPr>
                <w:sz w:val="18"/>
                <w:szCs w:val="18"/>
              </w:rPr>
              <w:t>64,9</w:t>
            </w:r>
          </w:p>
        </w:tc>
        <w:tc>
          <w:tcPr>
            <w:tcW w:w="1474" w:type="dxa"/>
          </w:tcPr>
          <w:p w14:paraId="7BD6A065" w14:textId="77777777" w:rsidR="00F67296" w:rsidRPr="00871527" w:rsidRDefault="00F67296">
            <w:pPr>
              <w:pStyle w:val="ConsPlusNormal"/>
              <w:rPr>
                <w:sz w:val="18"/>
                <w:szCs w:val="18"/>
              </w:rPr>
            </w:pPr>
            <w:r w:rsidRPr="00871527">
              <w:rPr>
                <w:sz w:val="18"/>
                <w:szCs w:val="18"/>
              </w:rPr>
              <w:t>64,9</w:t>
            </w:r>
          </w:p>
        </w:tc>
        <w:tc>
          <w:tcPr>
            <w:tcW w:w="1531" w:type="dxa"/>
          </w:tcPr>
          <w:p w14:paraId="73D440F1" w14:textId="77777777" w:rsidR="00F67296" w:rsidRPr="00871527" w:rsidRDefault="00F67296">
            <w:pPr>
              <w:pStyle w:val="ConsPlusNormal"/>
              <w:rPr>
                <w:sz w:val="18"/>
                <w:szCs w:val="18"/>
              </w:rPr>
            </w:pPr>
            <w:r w:rsidRPr="00871527">
              <w:rPr>
                <w:sz w:val="18"/>
                <w:szCs w:val="18"/>
              </w:rPr>
              <w:t>61,6</w:t>
            </w:r>
          </w:p>
        </w:tc>
        <w:tc>
          <w:tcPr>
            <w:tcW w:w="1474" w:type="dxa"/>
          </w:tcPr>
          <w:p w14:paraId="30CC604D" w14:textId="77777777" w:rsidR="00F67296" w:rsidRPr="00871527" w:rsidRDefault="00F67296">
            <w:pPr>
              <w:pStyle w:val="ConsPlusNormal"/>
              <w:rPr>
                <w:sz w:val="18"/>
                <w:szCs w:val="18"/>
              </w:rPr>
            </w:pPr>
            <w:r w:rsidRPr="00871527">
              <w:rPr>
                <w:sz w:val="18"/>
                <w:szCs w:val="18"/>
              </w:rPr>
              <w:t>61,0</w:t>
            </w:r>
          </w:p>
        </w:tc>
        <w:tc>
          <w:tcPr>
            <w:tcW w:w="1531" w:type="dxa"/>
          </w:tcPr>
          <w:p w14:paraId="2B974277" w14:textId="77777777" w:rsidR="00F67296" w:rsidRPr="00871527" w:rsidRDefault="00F67296">
            <w:pPr>
              <w:pStyle w:val="ConsPlusNormal"/>
              <w:rPr>
                <w:sz w:val="18"/>
                <w:szCs w:val="18"/>
              </w:rPr>
            </w:pPr>
            <w:r w:rsidRPr="00871527">
              <w:rPr>
                <w:sz w:val="18"/>
                <w:szCs w:val="18"/>
              </w:rPr>
              <w:t>60,7</w:t>
            </w:r>
          </w:p>
        </w:tc>
        <w:tc>
          <w:tcPr>
            <w:tcW w:w="1531" w:type="dxa"/>
          </w:tcPr>
          <w:p w14:paraId="64DD968F" w14:textId="77777777" w:rsidR="00F67296" w:rsidRPr="00871527" w:rsidRDefault="00F67296">
            <w:pPr>
              <w:pStyle w:val="ConsPlusNormal"/>
              <w:rPr>
                <w:sz w:val="18"/>
                <w:szCs w:val="18"/>
              </w:rPr>
            </w:pPr>
            <w:r w:rsidRPr="00871527">
              <w:rPr>
                <w:sz w:val="18"/>
                <w:szCs w:val="18"/>
              </w:rPr>
              <w:t>60,7</w:t>
            </w:r>
          </w:p>
        </w:tc>
      </w:tr>
      <w:tr w:rsidR="00B625BB" w:rsidRPr="00871527" w14:paraId="1BF9B54D" w14:textId="77777777" w:rsidTr="00871527">
        <w:tc>
          <w:tcPr>
            <w:tcW w:w="3634" w:type="dxa"/>
            <w:vMerge/>
          </w:tcPr>
          <w:p w14:paraId="462E6B03" w14:textId="77777777" w:rsidR="00F67296" w:rsidRPr="00871527" w:rsidRDefault="00F67296">
            <w:pPr>
              <w:pStyle w:val="ConsPlusNormal"/>
              <w:rPr>
                <w:sz w:val="18"/>
                <w:szCs w:val="18"/>
              </w:rPr>
            </w:pPr>
          </w:p>
        </w:tc>
        <w:tc>
          <w:tcPr>
            <w:tcW w:w="1864" w:type="dxa"/>
          </w:tcPr>
          <w:p w14:paraId="7DCC36DD" w14:textId="77777777" w:rsidR="00F67296" w:rsidRPr="00871527" w:rsidRDefault="00F67296">
            <w:pPr>
              <w:pStyle w:val="ConsPlusNormal"/>
              <w:rPr>
                <w:sz w:val="18"/>
                <w:szCs w:val="18"/>
              </w:rPr>
            </w:pPr>
            <w:r w:rsidRPr="00871527">
              <w:rPr>
                <w:sz w:val="18"/>
                <w:szCs w:val="18"/>
              </w:rPr>
              <w:t>средства юридических и физических лиц</w:t>
            </w:r>
          </w:p>
        </w:tc>
        <w:tc>
          <w:tcPr>
            <w:tcW w:w="1474" w:type="dxa"/>
          </w:tcPr>
          <w:p w14:paraId="1E61C841" w14:textId="77777777" w:rsidR="00F67296" w:rsidRPr="00871527" w:rsidRDefault="00F67296">
            <w:pPr>
              <w:pStyle w:val="ConsPlusNormal"/>
              <w:rPr>
                <w:sz w:val="18"/>
                <w:szCs w:val="18"/>
              </w:rPr>
            </w:pPr>
            <w:r w:rsidRPr="00871527">
              <w:rPr>
                <w:sz w:val="18"/>
                <w:szCs w:val="18"/>
              </w:rPr>
              <w:t>65581,0</w:t>
            </w:r>
          </w:p>
        </w:tc>
        <w:tc>
          <w:tcPr>
            <w:tcW w:w="1474" w:type="dxa"/>
          </w:tcPr>
          <w:p w14:paraId="284C24C8" w14:textId="77777777" w:rsidR="00F67296" w:rsidRPr="00871527" w:rsidRDefault="00F67296">
            <w:pPr>
              <w:pStyle w:val="ConsPlusNormal"/>
              <w:rPr>
                <w:sz w:val="18"/>
                <w:szCs w:val="18"/>
              </w:rPr>
            </w:pPr>
            <w:r w:rsidRPr="00871527">
              <w:rPr>
                <w:sz w:val="18"/>
                <w:szCs w:val="18"/>
              </w:rPr>
              <w:t>70610,6</w:t>
            </w:r>
          </w:p>
        </w:tc>
        <w:tc>
          <w:tcPr>
            <w:tcW w:w="1531" w:type="dxa"/>
          </w:tcPr>
          <w:p w14:paraId="0C2BC4DB" w14:textId="77777777" w:rsidR="00F67296" w:rsidRPr="00871527" w:rsidRDefault="00F67296">
            <w:pPr>
              <w:pStyle w:val="ConsPlusNormal"/>
              <w:rPr>
                <w:sz w:val="18"/>
                <w:szCs w:val="18"/>
              </w:rPr>
            </w:pPr>
            <w:r w:rsidRPr="00871527">
              <w:rPr>
                <w:sz w:val="18"/>
                <w:szCs w:val="18"/>
              </w:rPr>
              <w:t>79739,8</w:t>
            </w:r>
          </w:p>
        </w:tc>
        <w:tc>
          <w:tcPr>
            <w:tcW w:w="1474" w:type="dxa"/>
          </w:tcPr>
          <w:p w14:paraId="062BC1E1" w14:textId="77777777" w:rsidR="00F67296" w:rsidRPr="00871527" w:rsidRDefault="00F67296">
            <w:pPr>
              <w:pStyle w:val="ConsPlusNormal"/>
              <w:rPr>
                <w:sz w:val="18"/>
                <w:szCs w:val="18"/>
              </w:rPr>
            </w:pPr>
            <w:r w:rsidRPr="00871527">
              <w:rPr>
                <w:sz w:val="18"/>
                <w:szCs w:val="18"/>
              </w:rPr>
              <w:t>46717,3</w:t>
            </w:r>
          </w:p>
        </w:tc>
        <w:tc>
          <w:tcPr>
            <w:tcW w:w="1531" w:type="dxa"/>
          </w:tcPr>
          <w:p w14:paraId="57B990AE" w14:textId="77777777" w:rsidR="00F67296" w:rsidRPr="00871527" w:rsidRDefault="00F67296">
            <w:pPr>
              <w:pStyle w:val="ConsPlusNormal"/>
              <w:rPr>
                <w:sz w:val="18"/>
                <w:szCs w:val="18"/>
              </w:rPr>
            </w:pPr>
            <w:r w:rsidRPr="00871527">
              <w:rPr>
                <w:sz w:val="18"/>
                <w:szCs w:val="18"/>
              </w:rPr>
              <w:t>64799,8</w:t>
            </w:r>
          </w:p>
        </w:tc>
        <w:tc>
          <w:tcPr>
            <w:tcW w:w="1474" w:type="dxa"/>
          </w:tcPr>
          <w:p w14:paraId="04F0490B" w14:textId="77777777" w:rsidR="00F67296" w:rsidRPr="00871527" w:rsidRDefault="00F67296">
            <w:pPr>
              <w:pStyle w:val="ConsPlusNormal"/>
              <w:rPr>
                <w:sz w:val="18"/>
                <w:szCs w:val="18"/>
              </w:rPr>
            </w:pPr>
            <w:r w:rsidRPr="00871527">
              <w:rPr>
                <w:sz w:val="18"/>
                <w:szCs w:val="18"/>
              </w:rPr>
              <w:t>81262,9</w:t>
            </w:r>
          </w:p>
        </w:tc>
        <w:tc>
          <w:tcPr>
            <w:tcW w:w="1531" w:type="dxa"/>
          </w:tcPr>
          <w:p w14:paraId="112ED8B5" w14:textId="77777777" w:rsidR="00F67296" w:rsidRPr="00871527" w:rsidRDefault="00F67296">
            <w:pPr>
              <w:pStyle w:val="ConsPlusNormal"/>
              <w:rPr>
                <w:sz w:val="18"/>
                <w:szCs w:val="18"/>
              </w:rPr>
            </w:pPr>
            <w:r w:rsidRPr="00871527">
              <w:rPr>
                <w:sz w:val="18"/>
                <w:szCs w:val="18"/>
              </w:rPr>
              <w:t>77354,6</w:t>
            </w:r>
          </w:p>
        </w:tc>
        <w:tc>
          <w:tcPr>
            <w:tcW w:w="1531" w:type="dxa"/>
          </w:tcPr>
          <w:p w14:paraId="4D3C4396" w14:textId="77777777" w:rsidR="00F67296" w:rsidRPr="00871527" w:rsidRDefault="00F67296">
            <w:pPr>
              <w:pStyle w:val="ConsPlusNormal"/>
              <w:rPr>
                <w:sz w:val="18"/>
                <w:szCs w:val="18"/>
              </w:rPr>
            </w:pPr>
            <w:r w:rsidRPr="00871527">
              <w:rPr>
                <w:sz w:val="18"/>
                <w:szCs w:val="18"/>
              </w:rPr>
              <w:t>74421,6</w:t>
            </w:r>
          </w:p>
        </w:tc>
      </w:tr>
      <w:tr w:rsidR="00B625BB" w:rsidRPr="00871527" w14:paraId="275BCEEE" w14:textId="77777777" w:rsidTr="00871527">
        <w:tc>
          <w:tcPr>
            <w:tcW w:w="3634" w:type="dxa"/>
            <w:vMerge w:val="restart"/>
          </w:tcPr>
          <w:p w14:paraId="55ACFC59" w14:textId="77777777" w:rsidR="00F67296" w:rsidRPr="00871527" w:rsidRDefault="00F67296">
            <w:pPr>
              <w:pStyle w:val="ConsPlusNormal"/>
              <w:rPr>
                <w:sz w:val="18"/>
                <w:szCs w:val="18"/>
              </w:rPr>
            </w:pPr>
            <w:r w:rsidRPr="00871527">
              <w:rPr>
                <w:sz w:val="18"/>
                <w:szCs w:val="18"/>
              </w:rPr>
              <w:t xml:space="preserve">Охрана и развитие особо охраняемых природных территорий в городе Москве, городских почв и охрана животных на особо охраняемых природных территориях в городе </w:t>
            </w:r>
            <w:r w:rsidRPr="00871527">
              <w:rPr>
                <w:sz w:val="18"/>
                <w:szCs w:val="18"/>
              </w:rPr>
              <w:lastRenderedPageBreak/>
              <w:t>Москве</w:t>
            </w:r>
          </w:p>
        </w:tc>
        <w:tc>
          <w:tcPr>
            <w:tcW w:w="1864" w:type="dxa"/>
          </w:tcPr>
          <w:p w14:paraId="6859D711" w14:textId="77777777" w:rsidR="00F67296" w:rsidRPr="00871527" w:rsidRDefault="00F67296">
            <w:pPr>
              <w:pStyle w:val="ConsPlusNormal"/>
              <w:rPr>
                <w:sz w:val="18"/>
                <w:szCs w:val="18"/>
              </w:rPr>
            </w:pPr>
            <w:r w:rsidRPr="00871527">
              <w:rPr>
                <w:sz w:val="18"/>
                <w:szCs w:val="18"/>
              </w:rPr>
              <w:lastRenderedPageBreak/>
              <w:t>Всего</w:t>
            </w:r>
          </w:p>
        </w:tc>
        <w:tc>
          <w:tcPr>
            <w:tcW w:w="1474" w:type="dxa"/>
          </w:tcPr>
          <w:p w14:paraId="599CA73A" w14:textId="77777777" w:rsidR="00F67296" w:rsidRPr="00871527" w:rsidRDefault="00F67296">
            <w:pPr>
              <w:pStyle w:val="ConsPlusNormal"/>
              <w:rPr>
                <w:sz w:val="18"/>
                <w:szCs w:val="18"/>
              </w:rPr>
            </w:pPr>
            <w:r w:rsidRPr="00871527">
              <w:rPr>
                <w:sz w:val="18"/>
                <w:szCs w:val="18"/>
              </w:rPr>
              <w:t>284447,7</w:t>
            </w:r>
          </w:p>
        </w:tc>
        <w:tc>
          <w:tcPr>
            <w:tcW w:w="1474" w:type="dxa"/>
          </w:tcPr>
          <w:p w14:paraId="69C8462B" w14:textId="77777777" w:rsidR="00F67296" w:rsidRPr="00871527" w:rsidRDefault="00F67296">
            <w:pPr>
              <w:pStyle w:val="ConsPlusNormal"/>
              <w:rPr>
                <w:sz w:val="18"/>
                <w:szCs w:val="18"/>
              </w:rPr>
            </w:pPr>
            <w:r w:rsidRPr="00871527">
              <w:rPr>
                <w:sz w:val="18"/>
                <w:szCs w:val="18"/>
              </w:rPr>
              <w:t>279756,3</w:t>
            </w:r>
          </w:p>
        </w:tc>
        <w:tc>
          <w:tcPr>
            <w:tcW w:w="1531" w:type="dxa"/>
          </w:tcPr>
          <w:p w14:paraId="4338C141" w14:textId="77777777" w:rsidR="00F67296" w:rsidRPr="00871527" w:rsidRDefault="00F67296">
            <w:pPr>
              <w:pStyle w:val="ConsPlusNormal"/>
              <w:rPr>
                <w:sz w:val="18"/>
                <w:szCs w:val="18"/>
              </w:rPr>
            </w:pPr>
            <w:r w:rsidRPr="00871527">
              <w:rPr>
                <w:sz w:val="18"/>
                <w:szCs w:val="18"/>
              </w:rPr>
              <w:t>835802,2</w:t>
            </w:r>
          </w:p>
        </w:tc>
        <w:tc>
          <w:tcPr>
            <w:tcW w:w="1474" w:type="dxa"/>
          </w:tcPr>
          <w:p w14:paraId="735AA816" w14:textId="77777777" w:rsidR="00F67296" w:rsidRPr="00871527" w:rsidRDefault="00F67296">
            <w:pPr>
              <w:pStyle w:val="ConsPlusNormal"/>
              <w:rPr>
                <w:sz w:val="18"/>
                <w:szCs w:val="18"/>
              </w:rPr>
            </w:pPr>
            <w:r w:rsidRPr="00871527">
              <w:rPr>
                <w:sz w:val="18"/>
                <w:szCs w:val="18"/>
              </w:rPr>
              <w:t>307782,8</w:t>
            </w:r>
          </w:p>
        </w:tc>
        <w:tc>
          <w:tcPr>
            <w:tcW w:w="1531" w:type="dxa"/>
          </w:tcPr>
          <w:p w14:paraId="77EF4D26" w14:textId="77777777" w:rsidR="00F67296" w:rsidRPr="00871527" w:rsidRDefault="00F67296">
            <w:pPr>
              <w:pStyle w:val="ConsPlusNormal"/>
              <w:rPr>
                <w:sz w:val="18"/>
                <w:szCs w:val="18"/>
              </w:rPr>
            </w:pPr>
            <w:r w:rsidRPr="00871527">
              <w:rPr>
                <w:sz w:val="18"/>
                <w:szCs w:val="18"/>
              </w:rPr>
              <w:t>556531,7</w:t>
            </w:r>
          </w:p>
        </w:tc>
        <w:tc>
          <w:tcPr>
            <w:tcW w:w="1474" w:type="dxa"/>
          </w:tcPr>
          <w:p w14:paraId="326FA012" w14:textId="77777777" w:rsidR="00F67296" w:rsidRPr="00871527" w:rsidRDefault="00F67296">
            <w:pPr>
              <w:pStyle w:val="ConsPlusNormal"/>
              <w:rPr>
                <w:sz w:val="18"/>
                <w:szCs w:val="18"/>
              </w:rPr>
            </w:pPr>
            <w:r w:rsidRPr="00871527">
              <w:rPr>
                <w:sz w:val="18"/>
                <w:szCs w:val="18"/>
              </w:rPr>
              <w:t>1050035,3</w:t>
            </w:r>
          </w:p>
        </w:tc>
        <w:tc>
          <w:tcPr>
            <w:tcW w:w="1531" w:type="dxa"/>
          </w:tcPr>
          <w:p w14:paraId="7F5C905A" w14:textId="77777777" w:rsidR="00F67296" w:rsidRPr="00871527" w:rsidRDefault="00F67296">
            <w:pPr>
              <w:pStyle w:val="ConsPlusNormal"/>
              <w:rPr>
                <w:sz w:val="18"/>
                <w:szCs w:val="18"/>
              </w:rPr>
            </w:pPr>
            <w:r w:rsidRPr="00871527">
              <w:rPr>
                <w:sz w:val="18"/>
                <w:szCs w:val="18"/>
              </w:rPr>
              <w:t>1050622,8</w:t>
            </w:r>
          </w:p>
        </w:tc>
        <w:tc>
          <w:tcPr>
            <w:tcW w:w="1531" w:type="dxa"/>
          </w:tcPr>
          <w:p w14:paraId="1D1AC748" w14:textId="77777777" w:rsidR="00F67296" w:rsidRPr="00871527" w:rsidRDefault="00F67296">
            <w:pPr>
              <w:pStyle w:val="ConsPlusNormal"/>
              <w:rPr>
                <w:sz w:val="18"/>
                <w:szCs w:val="18"/>
              </w:rPr>
            </w:pPr>
            <w:r w:rsidRPr="00871527">
              <w:rPr>
                <w:sz w:val="18"/>
                <w:szCs w:val="18"/>
              </w:rPr>
              <w:t>1050622,8</w:t>
            </w:r>
          </w:p>
        </w:tc>
      </w:tr>
      <w:tr w:rsidR="00B625BB" w:rsidRPr="00871527" w14:paraId="5FDDC498" w14:textId="77777777" w:rsidTr="00871527">
        <w:tc>
          <w:tcPr>
            <w:tcW w:w="3634" w:type="dxa"/>
            <w:vMerge/>
          </w:tcPr>
          <w:p w14:paraId="081E35AA" w14:textId="77777777" w:rsidR="00F67296" w:rsidRPr="00871527" w:rsidRDefault="00F67296">
            <w:pPr>
              <w:pStyle w:val="ConsPlusNormal"/>
              <w:rPr>
                <w:sz w:val="18"/>
                <w:szCs w:val="18"/>
              </w:rPr>
            </w:pPr>
          </w:p>
        </w:tc>
        <w:tc>
          <w:tcPr>
            <w:tcW w:w="1864" w:type="dxa"/>
          </w:tcPr>
          <w:p w14:paraId="09FD6CE3"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5A4707CC" w14:textId="77777777" w:rsidR="00F67296" w:rsidRPr="00871527" w:rsidRDefault="00F67296">
            <w:pPr>
              <w:pStyle w:val="ConsPlusNormal"/>
              <w:rPr>
                <w:sz w:val="18"/>
                <w:szCs w:val="18"/>
              </w:rPr>
            </w:pPr>
            <w:r w:rsidRPr="00871527">
              <w:rPr>
                <w:sz w:val="18"/>
                <w:szCs w:val="18"/>
              </w:rPr>
              <w:t>284383,0</w:t>
            </w:r>
          </w:p>
        </w:tc>
        <w:tc>
          <w:tcPr>
            <w:tcW w:w="1474" w:type="dxa"/>
          </w:tcPr>
          <w:p w14:paraId="7202F3F3" w14:textId="77777777" w:rsidR="00F67296" w:rsidRPr="00871527" w:rsidRDefault="00F67296">
            <w:pPr>
              <w:pStyle w:val="ConsPlusNormal"/>
              <w:rPr>
                <w:sz w:val="18"/>
                <w:szCs w:val="18"/>
              </w:rPr>
            </w:pPr>
            <w:r w:rsidRPr="00871527">
              <w:rPr>
                <w:sz w:val="18"/>
                <w:szCs w:val="18"/>
              </w:rPr>
              <w:t>279691,9</w:t>
            </w:r>
          </w:p>
        </w:tc>
        <w:tc>
          <w:tcPr>
            <w:tcW w:w="1531" w:type="dxa"/>
          </w:tcPr>
          <w:p w14:paraId="76559F1F" w14:textId="77777777" w:rsidR="00F67296" w:rsidRPr="00871527" w:rsidRDefault="00F67296">
            <w:pPr>
              <w:pStyle w:val="ConsPlusNormal"/>
              <w:rPr>
                <w:sz w:val="18"/>
                <w:szCs w:val="18"/>
              </w:rPr>
            </w:pPr>
            <w:r w:rsidRPr="00871527">
              <w:rPr>
                <w:sz w:val="18"/>
                <w:szCs w:val="18"/>
              </w:rPr>
              <w:t>835737,3</w:t>
            </w:r>
          </w:p>
        </w:tc>
        <w:tc>
          <w:tcPr>
            <w:tcW w:w="1474" w:type="dxa"/>
          </w:tcPr>
          <w:p w14:paraId="4DC64D31" w14:textId="77777777" w:rsidR="00F67296" w:rsidRPr="00871527" w:rsidRDefault="00F67296">
            <w:pPr>
              <w:pStyle w:val="ConsPlusNormal"/>
              <w:rPr>
                <w:sz w:val="18"/>
                <w:szCs w:val="18"/>
              </w:rPr>
            </w:pPr>
            <w:r w:rsidRPr="00871527">
              <w:rPr>
                <w:sz w:val="18"/>
                <w:szCs w:val="18"/>
              </w:rPr>
              <w:t>307717,9</w:t>
            </w:r>
          </w:p>
        </w:tc>
        <w:tc>
          <w:tcPr>
            <w:tcW w:w="1531" w:type="dxa"/>
          </w:tcPr>
          <w:p w14:paraId="4B8C1E0D" w14:textId="77777777" w:rsidR="00F67296" w:rsidRPr="00871527" w:rsidRDefault="00F67296">
            <w:pPr>
              <w:pStyle w:val="ConsPlusNormal"/>
              <w:rPr>
                <w:sz w:val="18"/>
                <w:szCs w:val="18"/>
              </w:rPr>
            </w:pPr>
            <w:r w:rsidRPr="00871527">
              <w:rPr>
                <w:sz w:val="18"/>
                <w:szCs w:val="18"/>
              </w:rPr>
              <w:t>556470,1</w:t>
            </w:r>
          </w:p>
        </w:tc>
        <w:tc>
          <w:tcPr>
            <w:tcW w:w="1474" w:type="dxa"/>
          </w:tcPr>
          <w:p w14:paraId="5969BCFA" w14:textId="77777777" w:rsidR="00F67296" w:rsidRPr="00871527" w:rsidRDefault="00F67296">
            <w:pPr>
              <w:pStyle w:val="ConsPlusNormal"/>
              <w:rPr>
                <w:sz w:val="18"/>
                <w:szCs w:val="18"/>
              </w:rPr>
            </w:pPr>
            <w:r w:rsidRPr="00871527">
              <w:rPr>
                <w:sz w:val="18"/>
                <w:szCs w:val="18"/>
              </w:rPr>
              <w:t>1049974,3</w:t>
            </w:r>
          </w:p>
        </w:tc>
        <w:tc>
          <w:tcPr>
            <w:tcW w:w="1531" w:type="dxa"/>
          </w:tcPr>
          <w:p w14:paraId="48839E02" w14:textId="77777777" w:rsidR="00F67296" w:rsidRPr="00871527" w:rsidRDefault="00F67296">
            <w:pPr>
              <w:pStyle w:val="ConsPlusNormal"/>
              <w:rPr>
                <w:sz w:val="18"/>
                <w:szCs w:val="18"/>
              </w:rPr>
            </w:pPr>
            <w:r w:rsidRPr="00871527">
              <w:rPr>
                <w:sz w:val="18"/>
                <w:szCs w:val="18"/>
              </w:rPr>
              <w:t>1050562,1</w:t>
            </w:r>
          </w:p>
        </w:tc>
        <w:tc>
          <w:tcPr>
            <w:tcW w:w="1531" w:type="dxa"/>
          </w:tcPr>
          <w:p w14:paraId="7C518EBC" w14:textId="77777777" w:rsidR="00F67296" w:rsidRPr="00871527" w:rsidRDefault="00F67296">
            <w:pPr>
              <w:pStyle w:val="ConsPlusNormal"/>
              <w:rPr>
                <w:sz w:val="18"/>
                <w:szCs w:val="18"/>
              </w:rPr>
            </w:pPr>
            <w:r w:rsidRPr="00871527">
              <w:rPr>
                <w:sz w:val="18"/>
                <w:szCs w:val="18"/>
              </w:rPr>
              <w:t>1050562,1</w:t>
            </w:r>
          </w:p>
        </w:tc>
      </w:tr>
      <w:tr w:rsidR="00B625BB" w:rsidRPr="00871527" w14:paraId="716306E6" w14:textId="77777777" w:rsidTr="00871527">
        <w:tc>
          <w:tcPr>
            <w:tcW w:w="3634" w:type="dxa"/>
            <w:vMerge/>
          </w:tcPr>
          <w:p w14:paraId="59CBF6A0" w14:textId="77777777" w:rsidR="00F67296" w:rsidRPr="00871527" w:rsidRDefault="00F67296">
            <w:pPr>
              <w:pStyle w:val="ConsPlusNormal"/>
              <w:rPr>
                <w:sz w:val="18"/>
                <w:szCs w:val="18"/>
              </w:rPr>
            </w:pPr>
          </w:p>
        </w:tc>
        <w:tc>
          <w:tcPr>
            <w:tcW w:w="1864" w:type="dxa"/>
          </w:tcPr>
          <w:p w14:paraId="00C13830" w14:textId="77777777" w:rsidR="00F67296" w:rsidRPr="00871527" w:rsidRDefault="00F67296">
            <w:pPr>
              <w:pStyle w:val="ConsPlusNormal"/>
              <w:rPr>
                <w:sz w:val="18"/>
                <w:szCs w:val="18"/>
              </w:rPr>
            </w:pPr>
            <w:r w:rsidRPr="00871527">
              <w:rPr>
                <w:sz w:val="18"/>
                <w:szCs w:val="18"/>
              </w:rPr>
              <w:t xml:space="preserve">средства </w:t>
            </w:r>
            <w:r w:rsidRPr="00871527">
              <w:rPr>
                <w:sz w:val="18"/>
                <w:szCs w:val="18"/>
              </w:rPr>
              <w:lastRenderedPageBreak/>
              <w:t>федерального бюджета</w:t>
            </w:r>
          </w:p>
        </w:tc>
        <w:tc>
          <w:tcPr>
            <w:tcW w:w="1474" w:type="dxa"/>
          </w:tcPr>
          <w:p w14:paraId="0F9537AC" w14:textId="77777777" w:rsidR="00F67296" w:rsidRPr="00871527" w:rsidRDefault="00F67296">
            <w:pPr>
              <w:pStyle w:val="ConsPlusNormal"/>
              <w:rPr>
                <w:sz w:val="18"/>
                <w:szCs w:val="18"/>
              </w:rPr>
            </w:pPr>
            <w:r w:rsidRPr="00871527">
              <w:rPr>
                <w:sz w:val="18"/>
                <w:szCs w:val="18"/>
              </w:rPr>
              <w:lastRenderedPageBreak/>
              <w:t>64,7</w:t>
            </w:r>
          </w:p>
        </w:tc>
        <w:tc>
          <w:tcPr>
            <w:tcW w:w="1474" w:type="dxa"/>
          </w:tcPr>
          <w:p w14:paraId="6A8577BB" w14:textId="77777777" w:rsidR="00F67296" w:rsidRPr="00871527" w:rsidRDefault="00F67296">
            <w:pPr>
              <w:pStyle w:val="ConsPlusNormal"/>
              <w:rPr>
                <w:sz w:val="18"/>
                <w:szCs w:val="18"/>
              </w:rPr>
            </w:pPr>
            <w:r w:rsidRPr="00871527">
              <w:rPr>
                <w:sz w:val="18"/>
                <w:szCs w:val="18"/>
              </w:rPr>
              <w:t>64,4</w:t>
            </w:r>
          </w:p>
        </w:tc>
        <w:tc>
          <w:tcPr>
            <w:tcW w:w="1531" w:type="dxa"/>
          </w:tcPr>
          <w:p w14:paraId="1D4F39C2" w14:textId="77777777" w:rsidR="00F67296" w:rsidRPr="00871527" w:rsidRDefault="00F67296">
            <w:pPr>
              <w:pStyle w:val="ConsPlusNormal"/>
              <w:rPr>
                <w:sz w:val="18"/>
                <w:szCs w:val="18"/>
              </w:rPr>
            </w:pPr>
            <w:r w:rsidRPr="00871527">
              <w:rPr>
                <w:sz w:val="18"/>
                <w:szCs w:val="18"/>
              </w:rPr>
              <w:t>64,9</w:t>
            </w:r>
          </w:p>
        </w:tc>
        <w:tc>
          <w:tcPr>
            <w:tcW w:w="1474" w:type="dxa"/>
          </w:tcPr>
          <w:p w14:paraId="03678A2B" w14:textId="77777777" w:rsidR="00F67296" w:rsidRPr="00871527" w:rsidRDefault="00F67296">
            <w:pPr>
              <w:pStyle w:val="ConsPlusNormal"/>
              <w:rPr>
                <w:sz w:val="18"/>
                <w:szCs w:val="18"/>
              </w:rPr>
            </w:pPr>
            <w:r w:rsidRPr="00871527">
              <w:rPr>
                <w:sz w:val="18"/>
                <w:szCs w:val="18"/>
              </w:rPr>
              <w:t>64,9</w:t>
            </w:r>
          </w:p>
        </w:tc>
        <w:tc>
          <w:tcPr>
            <w:tcW w:w="1531" w:type="dxa"/>
          </w:tcPr>
          <w:p w14:paraId="362C3A0F" w14:textId="77777777" w:rsidR="00F67296" w:rsidRPr="00871527" w:rsidRDefault="00F67296">
            <w:pPr>
              <w:pStyle w:val="ConsPlusNormal"/>
              <w:rPr>
                <w:sz w:val="18"/>
                <w:szCs w:val="18"/>
              </w:rPr>
            </w:pPr>
            <w:r w:rsidRPr="00871527">
              <w:rPr>
                <w:sz w:val="18"/>
                <w:szCs w:val="18"/>
              </w:rPr>
              <w:t>61,6</w:t>
            </w:r>
          </w:p>
        </w:tc>
        <w:tc>
          <w:tcPr>
            <w:tcW w:w="1474" w:type="dxa"/>
          </w:tcPr>
          <w:p w14:paraId="59BC3241" w14:textId="77777777" w:rsidR="00F67296" w:rsidRPr="00871527" w:rsidRDefault="00F67296">
            <w:pPr>
              <w:pStyle w:val="ConsPlusNormal"/>
              <w:rPr>
                <w:sz w:val="18"/>
                <w:szCs w:val="18"/>
              </w:rPr>
            </w:pPr>
            <w:r w:rsidRPr="00871527">
              <w:rPr>
                <w:sz w:val="18"/>
                <w:szCs w:val="18"/>
              </w:rPr>
              <w:t>61,0</w:t>
            </w:r>
          </w:p>
        </w:tc>
        <w:tc>
          <w:tcPr>
            <w:tcW w:w="1531" w:type="dxa"/>
          </w:tcPr>
          <w:p w14:paraId="23E0DB88" w14:textId="77777777" w:rsidR="00F67296" w:rsidRPr="00871527" w:rsidRDefault="00F67296">
            <w:pPr>
              <w:pStyle w:val="ConsPlusNormal"/>
              <w:rPr>
                <w:sz w:val="18"/>
                <w:szCs w:val="18"/>
              </w:rPr>
            </w:pPr>
            <w:r w:rsidRPr="00871527">
              <w:rPr>
                <w:sz w:val="18"/>
                <w:szCs w:val="18"/>
              </w:rPr>
              <w:t>60,7</w:t>
            </w:r>
          </w:p>
        </w:tc>
        <w:tc>
          <w:tcPr>
            <w:tcW w:w="1531" w:type="dxa"/>
          </w:tcPr>
          <w:p w14:paraId="0452A3D0" w14:textId="77777777" w:rsidR="00F67296" w:rsidRPr="00871527" w:rsidRDefault="00F67296">
            <w:pPr>
              <w:pStyle w:val="ConsPlusNormal"/>
              <w:rPr>
                <w:sz w:val="18"/>
                <w:szCs w:val="18"/>
              </w:rPr>
            </w:pPr>
            <w:r w:rsidRPr="00871527">
              <w:rPr>
                <w:sz w:val="18"/>
                <w:szCs w:val="18"/>
              </w:rPr>
              <w:t>60,7</w:t>
            </w:r>
          </w:p>
        </w:tc>
      </w:tr>
      <w:tr w:rsidR="00B625BB" w:rsidRPr="00871527" w14:paraId="336903DA" w14:textId="77777777" w:rsidTr="00871527">
        <w:tc>
          <w:tcPr>
            <w:tcW w:w="3634" w:type="dxa"/>
            <w:vMerge w:val="restart"/>
          </w:tcPr>
          <w:p w14:paraId="7F0CA96D" w14:textId="77777777" w:rsidR="00F67296" w:rsidRPr="00871527" w:rsidRDefault="00F67296">
            <w:pPr>
              <w:pStyle w:val="ConsPlusNormal"/>
              <w:rPr>
                <w:sz w:val="18"/>
                <w:szCs w:val="18"/>
              </w:rPr>
            </w:pPr>
            <w:r w:rsidRPr="00871527">
              <w:rPr>
                <w:sz w:val="18"/>
                <w:szCs w:val="18"/>
              </w:rPr>
              <w:t>Организация досуга и отдыха населения на особо охраняемых природных территориях в городе Москве</w:t>
            </w:r>
          </w:p>
        </w:tc>
        <w:tc>
          <w:tcPr>
            <w:tcW w:w="1864" w:type="dxa"/>
          </w:tcPr>
          <w:p w14:paraId="23CCAED0" w14:textId="77777777" w:rsidR="00F67296" w:rsidRPr="00871527" w:rsidRDefault="00F67296">
            <w:pPr>
              <w:pStyle w:val="ConsPlusNormal"/>
              <w:rPr>
                <w:sz w:val="18"/>
                <w:szCs w:val="18"/>
              </w:rPr>
            </w:pPr>
            <w:r w:rsidRPr="00871527">
              <w:rPr>
                <w:sz w:val="18"/>
                <w:szCs w:val="18"/>
              </w:rPr>
              <w:t>Всего</w:t>
            </w:r>
          </w:p>
        </w:tc>
        <w:tc>
          <w:tcPr>
            <w:tcW w:w="1474" w:type="dxa"/>
          </w:tcPr>
          <w:p w14:paraId="7E5B30E8" w14:textId="77777777" w:rsidR="00F67296" w:rsidRPr="00871527" w:rsidRDefault="00F67296">
            <w:pPr>
              <w:pStyle w:val="ConsPlusNormal"/>
              <w:rPr>
                <w:sz w:val="18"/>
                <w:szCs w:val="18"/>
              </w:rPr>
            </w:pPr>
            <w:r w:rsidRPr="00871527">
              <w:rPr>
                <w:sz w:val="18"/>
                <w:szCs w:val="18"/>
              </w:rPr>
              <w:t>2411703,5</w:t>
            </w:r>
          </w:p>
        </w:tc>
        <w:tc>
          <w:tcPr>
            <w:tcW w:w="1474" w:type="dxa"/>
          </w:tcPr>
          <w:p w14:paraId="0B704233" w14:textId="77777777" w:rsidR="00F67296" w:rsidRPr="00871527" w:rsidRDefault="00F67296">
            <w:pPr>
              <w:pStyle w:val="ConsPlusNormal"/>
              <w:rPr>
                <w:sz w:val="18"/>
                <w:szCs w:val="18"/>
              </w:rPr>
            </w:pPr>
            <w:r w:rsidRPr="00871527">
              <w:rPr>
                <w:sz w:val="18"/>
                <w:szCs w:val="18"/>
              </w:rPr>
              <w:t>2870157,3</w:t>
            </w:r>
          </w:p>
        </w:tc>
        <w:tc>
          <w:tcPr>
            <w:tcW w:w="1531" w:type="dxa"/>
          </w:tcPr>
          <w:p w14:paraId="6CA85333" w14:textId="77777777" w:rsidR="00F67296" w:rsidRPr="00871527" w:rsidRDefault="00F67296">
            <w:pPr>
              <w:pStyle w:val="ConsPlusNormal"/>
              <w:rPr>
                <w:sz w:val="18"/>
                <w:szCs w:val="18"/>
              </w:rPr>
            </w:pPr>
            <w:r w:rsidRPr="00871527">
              <w:rPr>
                <w:sz w:val="18"/>
                <w:szCs w:val="18"/>
              </w:rPr>
              <w:t>760151,9</w:t>
            </w:r>
          </w:p>
        </w:tc>
        <w:tc>
          <w:tcPr>
            <w:tcW w:w="1474" w:type="dxa"/>
          </w:tcPr>
          <w:p w14:paraId="108CBFF8" w14:textId="77777777" w:rsidR="00F67296" w:rsidRPr="00871527" w:rsidRDefault="00F67296">
            <w:pPr>
              <w:pStyle w:val="ConsPlusNormal"/>
              <w:rPr>
                <w:sz w:val="18"/>
                <w:szCs w:val="18"/>
              </w:rPr>
            </w:pPr>
            <w:r w:rsidRPr="00871527">
              <w:rPr>
                <w:sz w:val="18"/>
                <w:szCs w:val="18"/>
              </w:rPr>
              <w:t>1518924,9</w:t>
            </w:r>
          </w:p>
        </w:tc>
        <w:tc>
          <w:tcPr>
            <w:tcW w:w="1531" w:type="dxa"/>
          </w:tcPr>
          <w:p w14:paraId="02AD4B10" w14:textId="77777777" w:rsidR="00F67296" w:rsidRPr="00871527" w:rsidRDefault="00F67296">
            <w:pPr>
              <w:pStyle w:val="ConsPlusNormal"/>
              <w:rPr>
                <w:sz w:val="18"/>
                <w:szCs w:val="18"/>
              </w:rPr>
            </w:pPr>
            <w:r w:rsidRPr="00871527">
              <w:rPr>
                <w:sz w:val="18"/>
                <w:szCs w:val="18"/>
              </w:rPr>
              <w:t>5720746,4</w:t>
            </w:r>
          </w:p>
        </w:tc>
        <w:tc>
          <w:tcPr>
            <w:tcW w:w="1474" w:type="dxa"/>
          </w:tcPr>
          <w:p w14:paraId="4D25609B" w14:textId="77777777" w:rsidR="00F67296" w:rsidRPr="00871527" w:rsidRDefault="00F67296">
            <w:pPr>
              <w:pStyle w:val="ConsPlusNormal"/>
              <w:rPr>
                <w:sz w:val="18"/>
                <w:szCs w:val="18"/>
              </w:rPr>
            </w:pPr>
            <w:r w:rsidRPr="00871527">
              <w:rPr>
                <w:sz w:val="18"/>
                <w:szCs w:val="18"/>
              </w:rPr>
              <w:t>23093127,3</w:t>
            </w:r>
          </w:p>
        </w:tc>
        <w:tc>
          <w:tcPr>
            <w:tcW w:w="1531" w:type="dxa"/>
          </w:tcPr>
          <w:p w14:paraId="2DF7F234" w14:textId="77777777" w:rsidR="00F67296" w:rsidRPr="00871527" w:rsidRDefault="00F67296">
            <w:pPr>
              <w:pStyle w:val="ConsPlusNormal"/>
              <w:rPr>
                <w:sz w:val="18"/>
                <w:szCs w:val="18"/>
              </w:rPr>
            </w:pPr>
            <w:r w:rsidRPr="00871527">
              <w:rPr>
                <w:sz w:val="18"/>
                <w:szCs w:val="18"/>
              </w:rPr>
              <w:t>16333965,3</w:t>
            </w:r>
          </w:p>
        </w:tc>
        <w:tc>
          <w:tcPr>
            <w:tcW w:w="1531" w:type="dxa"/>
          </w:tcPr>
          <w:p w14:paraId="1C1381D8" w14:textId="77777777" w:rsidR="00F67296" w:rsidRPr="00871527" w:rsidRDefault="00F67296">
            <w:pPr>
              <w:pStyle w:val="ConsPlusNormal"/>
              <w:rPr>
                <w:sz w:val="18"/>
                <w:szCs w:val="18"/>
              </w:rPr>
            </w:pPr>
            <w:r w:rsidRPr="00871527">
              <w:rPr>
                <w:sz w:val="18"/>
                <w:szCs w:val="18"/>
              </w:rPr>
              <w:t>19073708,0</w:t>
            </w:r>
          </w:p>
        </w:tc>
      </w:tr>
      <w:tr w:rsidR="00B625BB" w:rsidRPr="00871527" w14:paraId="4ABC65A0" w14:textId="77777777" w:rsidTr="00871527">
        <w:tc>
          <w:tcPr>
            <w:tcW w:w="3634" w:type="dxa"/>
            <w:vMerge/>
          </w:tcPr>
          <w:p w14:paraId="5EC58781" w14:textId="77777777" w:rsidR="00F67296" w:rsidRPr="00871527" w:rsidRDefault="00F67296">
            <w:pPr>
              <w:pStyle w:val="ConsPlusNormal"/>
              <w:rPr>
                <w:sz w:val="18"/>
                <w:szCs w:val="18"/>
              </w:rPr>
            </w:pPr>
          </w:p>
        </w:tc>
        <w:tc>
          <w:tcPr>
            <w:tcW w:w="1864" w:type="dxa"/>
          </w:tcPr>
          <w:p w14:paraId="5AEC3A60"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33885EE6" w14:textId="77777777" w:rsidR="00F67296" w:rsidRPr="00871527" w:rsidRDefault="00F67296">
            <w:pPr>
              <w:pStyle w:val="ConsPlusNormal"/>
              <w:rPr>
                <w:sz w:val="18"/>
                <w:szCs w:val="18"/>
              </w:rPr>
            </w:pPr>
            <w:r w:rsidRPr="00871527">
              <w:rPr>
                <w:sz w:val="18"/>
                <w:szCs w:val="18"/>
              </w:rPr>
              <w:t>2411703,5</w:t>
            </w:r>
          </w:p>
        </w:tc>
        <w:tc>
          <w:tcPr>
            <w:tcW w:w="1474" w:type="dxa"/>
          </w:tcPr>
          <w:p w14:paraId="11AD7839" w14:textId="77777777" w:rsidR="00F67296" w:rsidRPr="00871527" w:rsidRDefault="00F67296">
            <w:pPr>
              <w:pStyle w:val="ConsPlusNormal"/>
              <w:rPr>
                <w:sz w:val="18"/>
                <w:szCs w:val="18"/>
              </w:rPr>
            </w:pPr>
            <w:r w:rsidRPr="00871527">
              <w:rPr>
                <w:sz w:val="18"/>
                <w:szCs w:val="18"/>
              </w:rPr>
              <w:t>2870157,3</w:t>
            </w:r>
          </w:p>
        </w:tc>
        <w:tc>
          <w:tcPr>
            <w:tcW w:w="1531" w:type="dxa"/>
          </w:tcPr>
          <w:p w14:paraId="46E9CDF1" w14:textId="77777777" w:rsidR="00F67296" w:rsidRPr="00871527" w:rsidRDefault="00F67296">
            <w:pPr>
              <w:pStyle w:val="ConsPlusNormal"/>
              <w:rPr>
                <w:sz w:val="18"/>
                <w:szCs w:val="18"/>
              </w:rPr>
            </w:pPr>
            <w:r w:rsidRPr="00871527">
              <w:rPr>
                <w:sz w:val="18"/>
                <w:szCs w:val="18"/>
              </w:rPr>
              <w:t>760151,9</w:t>
            </w:r>
          </w:p>
        </w:tc>
        <w:tc>
          <w:tcPr>
            <w:tcW w:w="1474" w:type="dxa"/>
          </w:tcPr>
          <w:p w14:paraId="128E68FA" w14:textId="77777777" w:rsidR="00F67296" w:rsidRPr="00871527" w:rsidRDefault="00F67296">
            <w:pPr>
              <w:pStyle w:val="ConsPlusNormal"/>
              <w:rPr>
                <w:sz w:val="18"/>
                <w:szCs w:val="18"/>
              </w:rPr>
            </w:pPr>
            <w:r w:rsidRPr="00871527">
              <w:rPr>
                <w:sz w:val="18"/>
                <w:szCs w:val="18"/>
              </w:rPr>
              <w:t>1518924,9</w:t>
            </w:r>
          </w:p>
        </w:tc>
        <w:tc>
          <w:tcPr>
            <w:tcW w:w="1531" w:type="dxa"/>
          </w:tcPr>
          <w:p w14:paraId="7C5DEACD" w14:textId="77777777" w:rsidR="00F67296" w:rsidRPr="00871527" w:rsidRDefault="00F67296">
            <w:pPr>
              <w:pStyle w:val="ConsPlusNormal"/>
              <w:rPr>
                <w:sz w:val="18"/>
                <w:szCs w:val="18"/>
              </w:rPr>
            </w:pPr>
            <w:r w:rsidRPr="00871527">
              <w:rPr>
                <w:sz w:val="18"/>
                <w:szCs w:val="18"/>
              </w:rPr>
              <w:t>5720746,4</w:t>
            </w:r>
          </w:p>
        </w:tc>
        <w:tc>
          <w:tcPr>
            <w:tcW w:w="1474" w:type="dxa"/>
          </w:tcPr>
          <w:p w14:paraId="3A05AC37" w14:textId="77777777" w:rsidR="00F67296" w:rsidRPr="00871527" w:rsidRDefault="00F67296">
            <w:pPr>
              <w:pStyle w:val="ConsPlusNormal"/>
              <w:rPr>
                <w:sz w:val="18"/>
                <w:szCs w:val="18"/>
              </w:rPr>
            </w:pPr>
            <w:r w:rsidRPr="00871527">
              <w:rPr>
                <w:sz w:val="18"/>
                <w:szCs w:val="18"/>
              </w:rPr>
              <w:t>23093127,3</w:t>
            </w:r>
          </w:p>
        </w:tc>
        <w:tc>
          <w:tcPr>
            <w:tcW w:w="1531" w:type="dxa"/>
          </w:tcPr>
          <w:p w14:paraId="06AC89A2" w14:textId="77777777" w:rsidR="00F67296" w:rsidRPr="00871527" w:rsidRDefault="00F67296">
            <w:pPr>
              <w:pStyle w:val="ConsPlusNormal"/>
              <w:rPr>
                <w:sz w:val="18"/>
                <w:szCs w:val="18"/>
              </w:rPr>
            </w:pPr>
            <w:r w:rsidRPr="00871527">
              <w:rPr>
                <w:sz w:val="18"/>
                <w:szCs w:val="18"/>
              </w:rPr>
              <w:t>16333965,3</w:t>
            </w:r>
          </w:p>
        </w:tc>
        <w:tc>
          <w:tcPr>
            <w:tcW w:w="1531" w:type="dxa"/>
          </w:tcPr>
          <w:p w14:paraId="2428C28D" w14:textId="77777777" w:rsidR="00F67296" w:rsidRPr="00871527" w:rsidRDefault="00F67296">
            <w:pPr>
              <w:pStyle w:val="ConsPlusNormal"/>
              <w:rPr>
                <w:sz w:val="18"/>
                <w:szCs w:val="18"/>
              </w:rPr>
            </w:pPr>
            <w:r w:rsidRPr="00871527">
              <w:rPr>
                <w:sz w:val="18"/>
                <w:szCs w:val="18"/>
              </w:rPr>
              <w:t>19073708,0</w:t>
            </w:r>
          </w:p>
        </w:tc>
      </w:tr>
      <w:tr w:rsidR="00B625BB" w:rsidRPr="00871527" w14:paraId="0CEBFF4F" w14:textId="77777777" w:rsidTr="00871527">
        <w:tc>
          <w:tcPr>
            <w:tcW w:w="3634" w:type="dxa"/>
            <w:vMerge w:val="restart"/>
          </w:tcPr>
          <w:p w14:paraId="38939320" w14:textId="77777777" w:rsidR="00F67296" w:rsidRPr="00871527" w:rsidRDefault="00F67296">
            <w:pPr>
              <w:pStyle w:val="ConsPlusNormal"/>
              <w:rPr>
                <w:sz w:val="18"/>
                <w:szCs w:val="18"/>
              </w:rPr>
            </w:pPr>
            <w:r w:rsidRPr="00871527">
              <w:rPr>
                <w:sz w:val="18"/>
                <w:szCs w:val="18"/>
              </w:rPr>
              <w:t>Компенсационное озеленение в городе Москве</w:t>
            </w:r>
          </w:p>
        </w:tc>
        <w:tc>
          <w:tcPr>
            <w:tcW w:w="1864" w:type="dxa"/>
          </w:tcPr>
          <w:p w14:paraId="108010F7" w14:textId="77777777" w:rsidR="00F67296" w:rsidRPr="00871527" w:rsidRDefault="00F67296">
            <w:pPr>
              <w:pStyle w:val="ConsPlusNormal"/>
              <w:rPr>
                <w:sz w:val="18"/>
                <w:szCs w:val="18"/>
              </w:rPr>
            </w:pPr>
            <w:r w:rsidRPr="00871527">
              <w:rPr>
                <w:sz w:val="18"/>
                <w:szCs w:val="18"/>
              </w:rPr>
              <w:t>Всего</w:t>
            </w:r>
          </w:p>
        </w:tc>
        <w:tc>
          <w:tcPr>
            <w:tcW w:w="1474" w:type="dxa"/>
          </w:tcPr>
          <w:p w14:paraId="1C177B25" w14:textId="77777777" w:rsidR="00F67296" w:rsidRPr="00871527" w:rsidRDefault="00F67296">
            <w:pPr>
              <w:pStyle w:val="ConsPlusNormal"/>
              <w:rPr>
                <w:sz w:val="18"/>
                <w:szCs w:val="18"/>
              </w:rPr>
            </w:pPr>
            <w:r w:rsidRPr="00871527">
              <w:rPr>
                <w:sz w:val="18"/>
                <w:szCs w:val="18"/>
              </w:rPr>
              <w:t>1757565,4</w:t>
            </w:r>
          </w:p>
        </w:tc>
        <w:tc>
          <w:tcPr>
            <w:tcW w:w="1474" w:type="dxa"/>
          </w:tcPr>
          <w:p w14:paraId="4BDC02BF" w14:textId="77777777" w:rsidR="00F67296" w:rsidRPr="00871527" w:rsidRDefault="00F67296">
            <w:pPr>
              <w:pStyle w:val="ConsPlusNormal"/>
              <w:rPr>
                <w:sz w:val="18"/>
                <w:szCs w:val="18"/>
              </w:rPr>
            </w:pPr>
            <w:r w:rsidRPr="00871527">
              <w:rPr>
                <w:sz w:val="18"/>
                <w:szCs w:val="18"/>
              </w:rPr>
              <w:t>2488442,4</w:t>
            </w:r>
          </w:p>
        </w:tc>
        <w:tc>
          <w:tcPr>
            <w:tcW w:w="1531" w:type="dxa"/>
          </w:tcPr>
          <w:p w14:paraId="52623E17" w14:textId="77777777" w:rsidR="00F67296" w:rsidRPr="00871527" w:rsidRDefault="00F67296">
            <w:pPr>
              <w:pStyle w:val="ConsPlusNormal"/>
              <w:rPr>
                <w:sz w:val="18"/>
                <w:szCs w:val="18"/>
              </w:rPr>
            </w:pPr>
            <w:r w:rsidRPr="00871527">
              <w:rPr>
                <w:sz w:val="18"/>
                <w:szCs w:val="18"/>
              </w:rPr>
              <w:t>2541213,6</w:t>
            </w:r>
          </w:p>
        </w:tc>
        <w:tc>
          <w:tcPr>
            <w:tcW w:w="1474" w:type="dxa"/>
          </w:tcPr>
          <w:p w14:paraId="1DF4D6FE" w14:textId="77777777" w:rsidR="00F67296" w:rsidRPr="00871527" w:rsidRDefault="00F67296">
            <w:pPr>
              <w:pStyle w:val="ConsPlusNormal"/>
              <w:rPr>
                <w:sz w:val="18"/>
                <w:szCs w:val="18"/>
              </w:rPr>
            </w:pPr>
            <w:r w:rsidRPr="00871527">
              <w:rPr>
                <w:sz w:val="18"/>
                <w:szCs w:val="18"/>
              </w:rPr>
              <w:t>2348144,2</w:t>
            </w:r>
          </w:p>
        </w:tc>
        <w:tc>
          <w:tcPr>
            <w:tcW w:w="1531" w:type="dxa"/>
          </w:tcPr>
          <w:p w14:paraId="54E8918F" w14:textId="77777777" w:rsidR="00F67296" w:rsidRPr="00871527" w:rsidRDefault="00F67296">
            <w:pPr>
              <w:pStyle w:val="ConsPlusNormal"/>
              <w:rPr>
                <w:sz w:val="18"/>
                <w:szCs w:val="18"/>
              </w:rPr>
            </w:pPr>
            <w:r w:rsidRPr="00871527">
              <w:rPr>
                <w:sz w:val="18"/>
                <w:szCs w:val="18"/>
              </w:rPr>
              <w:t>3019330,9</w:t>
            </w:r>
          </w:p>
        </w:tc>
        <w:tc>
          <w:tcPr>
            <w:tcW w:w="1474" w:type="dxa"/>
          </w:tcPr>
          <w:p w14:paraId="7924F922" w14:textId="77777777" w:rsidR="00F67296" w:rsidRPr="00871527" w:rsidRDefault="00F67296">
            <w:pPr>
              <w:pStyle w:val="ConsPlusNormal"/>
              <w:rPr>
                <w:sz w:val="18"/>
                <w:szCs w:val="18"/>
              </w:rPr>
            </w:pPr>
            <w:r w:rsidRPr="00871527">
              <w:rPr>
                <w:sz w:val="18"/>
                <w:szCs w:val="18"/>
              </w:rPr>
              <w:t>3023218,6</w:t>
            </w:r>
          </w:p>
        </w:tc>
        <w:tc>
          <w:tcPr>
            <w:tcW w:w="1531" w:type="dxa"/>
          </w:tcPr>
          <w:p w14:paraId="1A76738E" w14:textId="77777777" w:rsidR="00F67296" w:rsidRPr="00871527" w:rsidRDefault="00F67296">
            <w:pPr>
              <w:pStyle w:val="ConsPlusNormal"/>
              <w:rPr>
                <w:sz w:val="18"/>
                <w:szCs w:val="18"/>
              </w:rPr>
            </w:pPr>
            <w:r w:rsidRPr="00871527">
              <w:rPr>
                <w:sz w:val="18"/>
                <w:szCs w:val="18"/>
              </w:rPr>
              <w:t>3023218,6</w:t>
            </w:r>
          </w:p>
        </w:tc>
        <w:tc>
          <w:tcPr>
            <w:tcW w:w="1531" w:type="dxa"/>
          </w:tcPr>
          <w:p w14:paraId="4D3BDF22" w14:textId="77777777" w:rsidR="00F67296" w:rsidRPr="00871527" w:rsidRDefault="00F67296">
            <w:pPr>
              <w:pStyle w:val="ConsPlusNormal"/>
              <w:rPr>
                <w:sz w:val="18"/>
                <w:szCs w:val="18"/>
              </w:rPr>
            </w:pPr>
            <w:r w:rsidRPr="00871527">
              <w:rPr>
                <w:sz w:val="18"/>
                <w:szCs w:val="18"/>
              </w:rPr>
              <w:t>3023218,6</w:t>
            </w:r>
          </w:p>
        </w:tc>
      </w:tr>
      <w:tr w:rsidR="00B625BB" w:rsidRPr="00871527" w14:paraId="64C4BB2B" w14:textId="77777777" w:rsidTr="00871527">
        <w:tc>
          <w:tcPr>
            <w:tcW w:w="3634" w:type="dxa"/>
            <w:vMerge/>
          </w:tcPr>
          <w:p w14:paraId="54AE3903" w14:textId="77777777" w:rsidR="00F67296" w:rsidRPr="00871527" w:rsidRDefault="00F67296">
            <w:pPr>
              <w:pStyle w:val="ConsPlusNormal"/>
              <w:rPr>
                <w:sz w:val="18"/>
                <w:szCs w:val="18"/>
              </w:rPr>
            </w:pPr>
          </w:p>
        </w:tc>
        <w:tc>
          <w:tcPr>
            <w:tcW w:w="1864" w:type="dxa"/>
          </w:tcPr>
          <w:p w14:paraId="3ACE1496"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0EF898EF" w14:textId="77777777" w:rsidR="00F67296" w:rsidRPr="00871527" w:rsidRDefault="00F67296">
            <w:pPr>
              <w:pStyle w:val="ConsPlusNormal"/>
              <w:rPr>
                <w:sz w:val="18"/>
                <w:szCs w:val="18"/>
              </w:rPr>
            </w:pPr>
            <w:r w:rsidRPr="00871527">
              <w:rPr>
                <w:sz w:val="18"/>
                <w:szCs w:val="18"/>
              </w:rPr>
              <w:t>1757565,4</w:t>
            </w:r>
          </w:p>
        </w:tc>
        <w:tc>
          <w:tcPr>
            <w:tcW w:w="1474" w:type="dxa"/>
          </w:tcPr>
          <w:p w14:paraId="720FC583" w14:textId="77777777" w:rsidR="00F67296" w:rsidRPr="00871527" w:rsidRDefault="00F67296">
            <w:pPr>
              <w:pStyle w:val="ConsPlusNormal"/>
              <w:rPr>
                <w:sz w:val="18"/>
                <w:szCs w:val="18"/>
              </w:rPr>
            </w:pPr>
            <w:r w:rsidRPr="00871527">
              <w:rPr>
                <w:sz w:val="18"/>
                <w:szCs w:val="18"/>
              </w:rPr>
              <w:t>2488442,4</w:t>
            </w:r>
          </w:p>
        </w:tc>
        <w:tc>
          <w:tcPr>
            <w:tcW w:w="1531" w:type="dxa"/>
          </w:tcPr>
          <w:p w14:paraId="621937BC" w14:textId="77777777" w:rsidR="00F67296" w:rsidRPr="00871527" w:rsidRDefault="00F67296">
            <w:pPr>
              <w:pStyle w:val="ConsPlusNormal"/>
              <w:rPr>
                <w:sz w:val="18"/>
                <w:szCs w:val="18"/>
              </w:rPr>
            </w:pPr>
            <w:r w:rsidRPr="00871527">
              <w:rPr>
                <w:sz w:val="18"/>
                <w:szCs w:val="18"/>
              </w:rPr>
              <w:t>2541213,6</w:t>
            </w:r>
          </w:p>
        </w:tc>
        <w:tc>
          <w:tcPr>
            <w:tcW w:w="1474" w:type="dxa"/>
          </w:tcPr>
          <w:p w14:paraId="7C7C1EF4" w14:textId="77777777" w:rsidR="00F67296" w:rsidRPr="00871527" w:rsidRDefault="00F67296">
            <w:pPr>
              <w:pStyle w:val="ConsPlusNormal"/>
              <w:rPr>
                <w:sz w:val="18"/>
                <w:szCs w:val="18"/>
              </w:rPr>
            </w:pPr>
            <w:r w:rsidRPr="00871527">
              <w:rPr>
                <w:sz w:val="18"/>
                <w:szCs w:val="18"/>
              </w:rPr>
              <w:t>2348144,2</w:t>
            </w:r>
          </w:p>
        </w:tc>
        <w:tc>
          <w:tcPr>
            <w:tcW w:w="1531" w:type="dxa"/>
          </w:tcPr>
          <w:p w14:paraId="40BC79EA" w14:textId="77777777" w:rsidR="00F67296" w:rsidRPr="00871527" w:rsidRDefault="00F67296">
            <w:pPr>
              <w:pStyle w:val="ConsPlusNormal"/>
              <w:rPr>
                <w:sz w:val="18"/>
                <w:szCs w:val="18"/>
              </w:rPr>
            </w:pPr>
            <w:r w:rsidRPr="00871527">
              <w:rPr>
                <w:sz w:val="18"/>
                <w:szCs w:val="18"/>
              </w:rPr>
              <w:t>3019330,9</w:t>
            </w:r>
          </w:p>
        </w:tc>
        <w:tc>
          <w:tcPr>
            <w:tcW w:w="1474" w:type="dxa"/>
          </w:tcPr>
          <w:p w14:paraId="199DE8D7" w14:textId="77777777" w:rsidR="00F67296" w:rsidRPr="00871527" w:rsidRDefault="00F67296">
            <w:pPr>
              <w:pStyle w:val="ConsPlusNormal"/>
              <w:rPr>
                <w:sz w:val="18"/>
                <w:szCs w:val="18"/>
              </w:rPr>
            </w:pPr>
            <w:r w:rsidRPr="00871527">
              <w:rPr>
                <w:sz w:val="18"/>
                <w:szCs w:val="18"/>
              </w:rPr>
              <w:t>3023218,6</w:t>
            </w:r>
          </w:p>
        </w:tc>
        <w:tc>
          <w:tcPr>
            <w:tcW w:w="1531" w:type="dxa"/>
          </w:tcPr>
          <w:p w14:paraId="59FA49FC" w14:textId="77777777" w:rsidR="00F67296" w:rsidRPr="00871527" w:rsidRDefault="00F67296">
            <w:pPr>
              <w:pStyle w:val="ConsPlusNormal"/>
              <w:rPr>
                <w:sz w:val="18"/>
                <w:szCs w:val="18"/>
              </w:rPr>
            </w:pPr>
            <w:r w:rsidRPr="00871527">
              <w:rPr>
                <w:sz w:val="18"/>
                <w:szCs w:val="18"/>
              </w:rPr>
              <w:t>3023218,6</w:t>
            </w:r>
          </w:p>
        </w:tc>
        <w:tc>
          <w:tcPr>
            <w:tcW w:w="1531" w:type="dxa"/>
          </w:tcPr>
          <w:p w14:paraId="71F52621" w14:textId="77777777" w:rsidR="00F67296" w:rsidRPr="00871527" w:rsidRDefault="00F67296">
            <w:pPr>
              <w:pStyle w:val="ConsPlusNormal"/>
              <w:rPr>
                <w:sz w:val="18"/>
                <w:szCs w:val="18"/>
              </w:rPr>
            </w:pPr>
            <w:r w:rsidRPr="00871527">
              <w:rPr>
                <w:sz w:val="18"/>
                <w:szCs w:val="18"/>
              </w:rPr>
              <w:t>3023218,6</w:t>
            </w:r>
          </w:p>
        </w:tc>
      </w:tr>
      <w:tr w:rsidR="00B625BB" w:rsidRPr="00871527" w14:paraId="3840252D" w14:textId="77777777" w:rsidTr="00871527">
        <w:tc>
          <w:tcPr>
            <w:tcW w:w="3634" w:type="dxa"/>
            <w:vMerge w:val="restart"/>
          </w:tcPr>
          <w:p w14:paraId="6A4D5223" w14:textId="77777777" w:rsidR="00F67296" w:rsidRPr="00871527" w:rsidRDefault="00F67296">
            <w:pPr>
              <w:pStyle w:val="ConsPlusNormal"/>
              <w:rPr>
                <w:sz w:val="18"/>
                <w:szCs w:val="18"/>
              </w:rPr>
            </w:pPr>
            <w:r w:rsidRPr="00871527">
              <w:rPr>
                <w:sz w:val="18"/>
                <w:szCs w:val="18"/>
              </w:rPr>
              <w:t>Субсидия Государственному унитарному предприятию города Москвы "Центр по выполнению работ и оказанию услуг природоохранного назначения" на возмещение затрат по содержанию объектов экспериментального озеленения и элементов благоустройства, размещенных на Тверской улице города Москвы</w:t>
            </w:r>
          </w:p>
        </w:tc>
        <w:tc>
          <w:tcPr>
            <w:tcW w:w="1864" w:type="dxa"/>
          </w:tcPr>
          <w:p w14:paraId="3354E9AC" w14:textId="77777777" w:rsidR="00F67296" w:rsidRPr="00871527" w:rsidRDefault="00F67296">
            <w:pPr>
              <w:pStyle w:val="ConsPlusNormal"/>
              <w:rPr>
                <w:sz w:val="18"/>
                <w:szCs w:val="18"/>
              </w:rPr>
            </w:pPr>
            <w:r w:rsidRPr="00871527">
              <w:rPr>
                <w:sz w:val="18"/>
                <w:szCs w:val="18"/>
              </w:rPr>
              <w:t>Всего</w:t>
            </w:r>
          </w:p>
        </w:tc>
        <w:tc>
          <w:tcPr>
            <w:tcW w:w="1474" w:type="dxa"/>
          </w:tcPr>
          <w:p w14:paraId="5B9546F8" w14:textId="77777777" w:rsidR="00F67296" w:rsidRPr="00871527" w:rsidRDefault="00F67296">
            <w:pPr>
              <w:pStyle w:val="ConsPlusNormal"/>
              <w:rPr>
                <w:sz w:val="18"/>
                <w:szCs w:val="18"/>
              </w:rPr>
            </w:pPr>
            <w:r w:rsidRPr="00871527">
              <w:rPr>
                <w:sz w:val="18"/>
                <w:szCs w:val="18"/>
              </w:rPr>
              <w:t>4499,2</w:t>
            </w:r>
          </w:p>
        </w:tc>
        <w:tc>
          <w:tcPr>
            <w:tcW w:w="1474" w:type="dxa"/>
          </w:tcPr>
          <w:p w14:paraId="08D08FFC" w14:textId="77777777" w:rsidR="00F67296" w:rsidRPr="00871527" w:rsidRDefault="00F67296">
            <w:pPr>
              <w:pStyle w:val="ConsPlusNormal"/>
              <w:rPr>
                <w:sz w:val="18"/>
                <w:szCs w:val="18"/>
              </w:rPr>
            </w:pPr>
            <w:r w:rsidRPr="00871527">
              <w:rPr>
                <w:sz w:val="18"/>
                <w:szCs w:val="18"/>
              </w:rPr>
              <w:t>0,0</w:t>
            </w:r>
          </w:p>
        </w:tc>
        <w:tc>
          <w:tcPr>
            <w:tcW w:w="1531" w:type="dxa"/>
          </w:tcPr>
          <w:p w14:paraId="44305BA3" w14:textId="77777777" w:rsidR="00F67296" w:rsidRPr="00871527" w:rsidRDefault="00F67296">
            <w:pPr>
              <w:pStyle w:val="ConsPlusNormal"/>
              <w:rPr>
                <w:sz w:val="18"/>
                <w:szCs w:val="18"/>
              </w:rPr>
            </w:pPr>
            <w:r w:rsidRPr="00871527">
              <w:rPr>
                <w:sz w:val="18"/>
                <w:szCs w:val="18"/>
              </w:rPr>
              <w:t>0,0</w:t>
            </w:r>
          </w:p>
        </w:tc>
        <w:tc>
          <w:tcPr>
            <w:tcW w:w="1474" w:type="dxa"/>
          </w:tcPr>
          <w:p w14:paraId="0E3852AF" w14:textId="77777777" w:rsidR="00F67296" w:rsidRPr="00871527" w:rsidRDefault="00F67296">
            <w:pPr>
              <w:pStyle w:val="ConsPlusNormal"/>
              <w:rPr>
                <w:sz w:val="18"/>
                <w:szCs w:val="18"/>
              </w:rPr>
            </w:pPr>
            <w:r w:rsidRPr="00871527">
              <w:rPr>
                <w:sz w:val="18"/>
                <w:szCs w:val="18"/>
              </w:rPr>
              <w:t>0,0</w:t>
            </w:r>
          </w:p>
        </w:tc>
        <w:tc>
          <w:tcPr>
            <w:tcW w:w="1531" w:type="dxa"/>
          </w:tcPr>
          <w:p w14:paraId="21C8CE94" w14:textId="77777777" w:rsidR="00F67296" w:rsidRPr="00871527" w:rsidRDefault="00F67296">
            <w:pPr>
              <w:pStyle w:val="ConsPlusNormal"/>
              <w:rPr>
                <w:sz w:val="18"/>
                <w:szCs w:val="18"/>
              </w:rPr>
            </w:pPr>
            <w:r w:rsidRPr="00871527">
              <w:rPr>
                <w:sz w:val="18"/>
                <w:szCs w:val="18"/>
              </w:rPr>
              <w:t>0,0</w:t>
            </w:r>
          </w:p>
        </w:tc>
        <w:tc>
          <w:tcPr>
            <w:tcW w:w="1474" w:type="dxa"/>
          </w:tcPr>
          <w:p w14:paraId="2FA9D6CA" w14:textId="77777777" w:rsidR="00F67296" w:rsidRPr="00871527" w:rsidRDefault="00F67296">
            <w:pPr>
              <w:pStyle w:val="ConsPlusNormal"/>
              <w:rPr>
                <w:sz w:val="18"/>
                <w:szCs w:val="18"/>
              </w:rPr>
            </w:pPr>
            <w:r w:rsidRPr="00871527">
              <w:rPr>
                <w:sz w:val="18"/>
                <w:szCs w:val="18"/>
              </w:rPr>
              <w:t>0,0</w:t>
            </w:r>
          </w:p>
        </w:tc>
        <w:tc>
          <w:tcPr>
            <w:tcW w:w="1531" w:type="dxa"/>
          </w:tcPr>
          <w:p w14:paraId="21A1C0C0" w14:textId="77777777" w:rsidR="00F67296" w:rsidRPr="00871527" w:rsidRDefault="00F67296">
            <w:pPr>
              <w:pStyle w:val="ConsPlusNormal"/>
              <w:rPr>
                <w:sz w:val="18"/>
                <w:szCs w:val="18"/>
              </w:rPr>
            </w:pPr>
            <w:r w:rsidRPr="00871527">
              <w:rPr>
                <w:sz w:val="18"/>
                <w:szCs w:val="18"/>
              </w:rPr>
              <w:t>0,0</w:t>
            </w:r>
          </w:p>
        </w:tc>
        <w:tc>
          <w:tcPr>
            <w:tcW w:w="1531" w:type="dxa"/>
          </w:tcPr>
          <w:p w14:paraId="556C5686" w14:textId="77777777" w:rsidR="00F67296" w:rsidRPr="00871527" w:rsidRDefault="00F67296">
            <w:pPr>
              <w:pStyle w:val="ConsPlusNormal"/>
              <w:rPr>
                <w:sz w:val="18"/>
                <w:szCs w:val="18"/>
              </w:rPr>
            </w:pPr>
            <w:r w:rsidRPr="00871527">
              <w:rPr>
                <w:sz w:val="18"/>
                <w:szCs w:val="18"/>
              </w:rPr>
              <w:t>0,0</w:t>
            </w:r>
          </w:p>
        </w:tc>
      </w:tr>
      <w:tr w:rsidR="00B625BB" w:rsidRPr="00871527" w14:paraId="5D0E8A54" w14:textId="77777777" w:rsidTr="00871527">
        <w:tc>
          <w:tcPr>
            <w:tcW w:w="3634" w:type="dxa"/>
            <w:vMerge/>
          </w:tcPr>
          <w:p w14:paraId="0FDF08AA" w14:textId="77777777" w:rsidR="00F67296" w:rsidRPr="00871527" w:rsidRDefault="00F67296">
            <w:pPr>
              <w:pStyle w:val="ConsPlusNormal"/>
              <w:rPr>
                <w:sz w:val="18"/>
                <w:szCs w:val="18"/>
              </w:rPr>
            </w:pPr>
          </w:p>
        </w:tc>
        <w:tc>
          <w:tcPr>
            <w:tcW w:w="1864" w:type="dxa"/>
          </w:tcPr>
          <w:p w14:paraId="7A5C2903"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3C9E4E54" w14:textId="77777777" w:rsidR="00F67296" w:rsidRPr="00871527" w:rsidRDefault="00F67296">
            <w:pPr>
              <w:pStyle w:val="ConsPlusNormal"/>
              <w:rPr>
                <w:sz w:val="18"/>
                <w:szCs w:val="18"/>
              </w:rPr>
            </w:pPr>
            <w:r w:rsidRPr="00871527">
              <w:rPr>
                <w:sz w:val="18"/>
                <w:szCs w:val="18"/>
              </w:rPr>
              <w:t>4499,2</w:t>
            </w:r>
          </w:p>
        </w:tc>
        <w:tc>
          <w:tcPr>
            <w:tcW w:w="1474" w:type="dxa"/>
          </w:tcPr>
          <w:p w14:paraId="202FB845" w14:textId="77777777" w:rsidR="00F67296" w:rsidRPr="00871527" w:rsidRDefault="00F67296">
            <w:pPr>
              <w:pStyle w:val="ConsPlusNormal"/>
              <w:rPr>
                <w:sz w:val="18"/>
                <w:szCs w:val="18"/>
              </w:rPr>
            </w:pPr>
            <w:r w:rsidRPr="00871527">
              <w:rPr>
                <w:sz w:val="18"/>
                <w:szCs w:val="18"/>
              </w:rPr>
              <w:t>0,0</w:t>
            </w:r>
          </w:p>
        </w:tc>
        <w:tc>
          <w:tcPr>
            <w:tcW w:w="1531" w:type="dxa"/>
          </w:tcPr>
          <w:p w14:paraId="61BCFB0B" w14:textId="77777777" w:rsidR="00F67296" w:rsidRPr="00871527" w:rsidRDefault="00F67296">
            <w:pPr>
              <w:pStyle w:val="ConsPlusNormal"/>
              <w:rPr>
                <w:sz w:val="18"/>
                <w:szCs w:val="18"/>
              </w:rPr>
            </w:pPr>
            <w:r w:rsidRPr="00871527">
              <w:rPr>
                <w:sz w:val="18"/>
                <w:szCs w:val="18"/>
              </w:rPr>
              <w:t>0,0</w:t>
            </w:r>
          </w:p>
        </w:tc>
        <w:tc>
          <w:tcPr>
            <w:tcW w:w="1474" w:type="dxa"/>
          </w:tcPr>
          <w:p w14:paraId="29F7B5E1" w14:textId="77777777" w:rsidR="00F67296" w:rsidRPr="00871527" w:rsidRDefault="00F67296">
            <w:pPr>
              <w:pStyle w:val="ConsPlusNormal"/>
              <w:rPr>
                <w:sz w:val="18"/>
                <w:szCs w:val="18"/>
              </w:rPr>
            </w:pPr>
            <w:r w:rsidRPr="00871527">
              <w:rPr>
                <w:sz w:val="18"/>
                <w:szCs w:val="18"/>
              </w:rPr>
              <w:t>0,0</w:t>
            </w:r>
          </w:p>
        </w:tc>
        <w:tc>
          <w:tcPr>
            <w:tcW w:w="1531" w:type="dxa"/>
          </w:tcPr>
          <w:p w14:paraId="1F094D42" w14:textId="77777777" w:rsidR="00F67296" w:rsidRPr="00871527" w:rsidRDefault="00F67296">
            <w:pPr>
              <w:pStyle w:val="ConsPlusNormal"/>
              <w:rPr>
                <w:sz w:val="18"/>
                <w:szCs w:val="18"/>
              </w:rPr>
            </w:pPr>
            <w:r w:rsidRPr="00871527">
              <w:rPr>
                <w:sz w:val="18"/>
                <w:szCs w:val="18"/>
              </w:rPr>
              <w:t>0,0</w:t>
            </w:r>
          </w:p>
        </w:tc>
        <w:tc>
          <w:tcPr>
            <w:tcW w:w="1474" w:type="dxa"/>
          </w:tcPr>
          <w:p w14:paraId="42E5B29F" w14:textId="77777777" w:rsidR="00F67296" w:rsidRPr="00871527" w:rsidRDefault="00F67296">
            <w:pPr>
              <w:pStyle w:val="ConsPlusNormal"/>
              <w:rPr>
                <w:sz w:val="18"/>
                <w:szCs w:val="18"/>
              </w:rPr>
            </w:pPr>
            <w:r w:rsidRPr="00871527">
              <w:rPr>
                <w:sz w:val="18"/>
                <w:szCs w:val="18"/>
              </w:rPr>
              <w:t>0,0</w:t>
            </w:r>
          </w:p>
        </w:tc>
        <w:tc>
          <w:tcPr>
            <w:tcW w:w="1531" w:type="dxa"/>
          </w:tcPr>
          <w:p w14:paraId="010248D8" w14:textId="77777777" w:rsidR="00F67296" w:rsidRPr="00871527" w:rsidRDefault="00F67296">
            <w:pPr>
              <w:pStyle w:val="ConsPlusNormal"/>
              <w:rPr>
                <w:sz w:val="18"/>
                <w:szCs w:val="18"/>
              </w:rPr>
            </w:pPr>
            <w:r w:rsidRPr="00871527">
              <w:rPr>
                <w:sz w:val="18"/>
                <w:szCs w:val="18"/>
              </w:rPr>
              <w:t>0,0</w:t>
            </w:r>
          </w:p>
        </w:tc>
        <w:tc>
          <w:tcPr>
            <w:tcW w:w="1531" w:type="dxa"/>
          </w:tcPr>
          <w:p w14:paraId="4FB13A18" w14:textId="77777777" w:rsidR="00F67296" w:rsidRPr="00871527" w:rsidRDefault="00F67296">
            <w:pPr>
              <w:pStyle w:val="ConsPlusNormal"/>
              <w:rPr>
                <w:sz w:val="18"/>
                <w:szCs w:val="18"/>
              </w:rPr>
            </w:pPr>
            <w:r w:rsidRPr="00871527">
              <w:rPr>
                <w:sz w:val="18"/>
                <w:szCs w:val="18"/>
              </w:rPr>
              <w:t>0,0</w:t>
            </w:r>
          </w:p>
        </w:tc>
      </w:tr>
      <w:tr w:rsidR="00B625BB" w:rsidRPr="00871527" w14:paraId="3603EA3C" w14:textId="77777777" w:rsidTr="00871527">
        <w:tc>
          <w:tcPr>
            <w:tcW w:w="3634" w:type="dxa"/>
            <w:vMerge w:val="restart"/>
          </w:tcPr>
          <w:p w14:paraId="11DD9521" w14:textId="77777777" w:rsidR="00F67296" w:rsidRPr="00871527" w:rsidRDefault="00F67296">
            <w:pPr>
              <w:pStyle w:val="ConsPlusNormal"/>
              <w:rPr>
                <w:sz w:val="18"/>
                <w:szCs w:val="18"/>
              </w:rPr>
            </w:pPr>
            <w:r w:rsidRPr="00871527">
              <w:rPr>
                <w:sz w:val="18"/>
                <w:szCs w:val="18"/>
              </w:rPr>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864" w:type="dxa"/>
          </w:tcPr>
          <w:p w14:paraId="7CAED9F1" w14:textId="77777777" w:rsidR="00F67296" w:rsidRPr="00871527" w:rsidRDefault="00F67296">
            <w:pPr>
              <w:pStyle w:val="ConsPlusNormal"/>
              <w:rPr>
                <w:sz w:val="18"/>
                <w:szCs w:val="18"/>
              </w:rPr>
            </w:pPr>
            <w:r w:rsidRPr="00871527">
              <w:rPr>
                <w:sz w:val="18"/>
                <w:szCs w:val="18"/>
              </w:rPr>
              <w:t>Всего</w:t>
            </w:r>
          </w:p>
        </w:tc>
        <w:tc>
          <w:tcPr>
            <w:tcW w:w="1474" w:type="dxa"/>
          </w:tcPr>
          <w:p w14:paraId="5AEBF347" w14:textId="77777777" w:rsidR="00F67296" w:rsidRPr="00871527" w:rsidRDefault="00F67296">
            <w:pPr>
              <w:pStyle w:val="ConsPlusNormal"/>
              <w:rPr>
                <w:sz w:val="18"/>
                <w:szCs w:val="18"/>
              </w:rPr>
            </w:pPr>
            <w:r w:rsidRPr="00871527">
              <w:rPr>
                <w:sz w:val="18"/>
                <w:szCs w:val="18"/>
              </w:rPr>
              <w:t>1726767,0</w:t>
            </w:r>
          </w:p>
        </w:tc>
        <w:tc>
          <w:tcPr>
            <w:tcW w:w="1474" w:type="dxa"/>
          </w:tcPr>
          <w:p w14:paraId="28E0C708" w14:textId="77777777" w:rsidR="00F67296" w:rsidRPr="00871527" w:rsidRDefault="00F67296">
            <w:pPr>
              <w:pStyle w:val="ConsPlusNormal"/>
              <w:rPr>
                <w:sz w:val="18"/>
                <w:szCs w:val="18"/>
              </w:rPr>
            </w:pPr>
            <w:r w:rsidRPr="00871527">
              <w:rPr>
                <w:sz w:val="18"/>
                <w:szCs w:val="18"/>
              </w:rPr>
              <w:t>1735923,1</w:t>
            </w:r>
          </w:p>
        </w:tc>
        <w:tc>
          <w:tcPr>
            <w:tcW w:w="1531" w:type="dxa"/>
          </w:tcPr>
          <w:p w14:paraId="52404862" w14:textId="77777777" w:rsidR="00F67296" w:rsidRPr="00871527" w:rsidRDefault="00F67296">
            <w:pPr>
              <w:pStyle w:val="ConsPlusNormal"/>
              <w:rPr>
                <w:sz w:val="18"/>
                <w:szCs w:val="18"/>
              </w:rPr>
            </w:pPr>
            <w:r w:rsidRPr="00871527">
              <w:rPr>
                <w:sz w:val="18"/>
                <w:szCs w:val="18"/>
              </w:rPr>
              <w:t>1840062,5</w:t>
            </w:r>
          </w:p>
        </w:tc>
        <w:tc>
          <w:tcPr>
            <w:tcW w:w="1474" w:type="dxa"/>
          </w:tcPr>
          <w:p w14:paraId="0725C693" w14:textId="77777777" w:rsidR="00F67296" w:rsidRPr="00871527" w:rsidRDefault="00F67296">
            <w:pPr>
              <w:pStyle w:val="ConsPlusNormal"/>
              <w:rPr>
                <w:sz w:val="18"/>
                <w:szCs w:val="18"/>
              </w:rPr>
            </w:pPr>
            <w:r w:rsidRPr="00871527">
              <w:rPr>
                <w:sz w:val="18"/>
                <w:szCs w:val="18"/>
              </w:rPr>
              <w:t>1910989,4</w:t>
            </w:r>
          </w:p>
        </w:tc>
        <w:tc>
          <w:tcPr>
            <w:tcW w:w="1531" w:type="dxa"/>
          </w:tcPr>
          <w:p w14:paraId="4F3FA941" w14:textId="77777777" w:rsidR="00F67296" w:rsidRPr="00871527" w:rsidRDefault="00F67296">
            <w:pPr>
              <w:pStyle w:val="ConsPlusNormal"/>
              <w:rPr>
                <w:sz w:val="18"/>
                <w:szCs w:val="18"/>
              </w:rPr>
            </w:pPr>
            <w:r w:rsidRPr="00871527">
              <w:rPr>
                <w:sz w:val="18"/>
                <w:szCs w:val="18"/>
              </w:rPr>
              <w:t>1965057,5</w:t>
            </w:r>
          </w:p>
        </w:tc>
        <w:tc>
          <w:tcPr>
            <w:tcW w:w="1474" w:type="dxa"/>
          </w:tcPr>
          <w:p w14:paraId="584CF0C3" w14:textId="77777777" w:rsidR="00F67296" w:rsidRPr="00871527" w:rsidRDefault="00F67296">
            <w:pPr>
              <w:pStyle w:val="ConsPlusNormal"/>
              <w:rPr>
                <w:sz w:val="18"/>
                <w:szCs w:val="18"/>
              </w:rPr>
            </w:pPr>
            <w:r w:rsidRPr="00871527">
              <w:rPr>
                <w:sz w:val="18"/>
                <w:szCs w:val="18"/>
              </w:rPr>
              <w:t>2166036,5</w:t>
            </w:r>
          </w:p>
        </w:tc>
        <w:tc>
          <w:tcPr>
            <w:tcW w:w="1531" w:type="dxa"/>
          </w:tcPr>
          <w:p w14:paraId="1ABD53FD" w14:textId="77777777" w:rsidR="00F67296" w:rsidRPr="00871527" w:rsidRDefault="00F67296">
            <w:pPr>
              <w:pStyle w:val="ConsPlusNormal"/>
              <w:rPr>
                <w:sz w:val="18"/>
                <w:szCs w:val="18"/>
              </w:rPr>
            </w:pPr>
            <w:r w:rsidRPr="00871527">
              <w:rPr>
                <w:sz w:val="18"/>
                <w:szCs w:val="18"/>
              </w:rPr>
              <w:t>2162128,2</w:t>
            </w:r>
          </w:p>
        </w:tc>
        <w:tc>
          <w:tcPr>
            <w:tcW w:w="1531" w:type="dxa"/>
          </w:tcPr>
          <w:p w14:paraId="6C4BE102" w14:textId="77777777" w:rsidR="00F67296" w:rsidRPr="00871527" w:rsidRDefault="00F67296">
            <w:pPr>
              <w:pStyle w:val="ConsPlusNormal"/>
              <w:rPr>
                <w:sz w:val="18"/>
                <w:szCs w:val="18"/>
              </w:rPr>
            </w:pPr>
            <w:r w:rsidRPr="00871527">
              <w:rPr>
                <w:sz w:val="18"/>
                <w:szCs w:val="18"/>
              </w:rPr>
              <w:t>2159195,2</w:t>
            </w:r>
          </w:p>
        </w:tc>
      </w:tr>
      <w:tr w:rsidR="00B625BB" w:rsidRPr="00871527" w14:paraId="238EEF8C" w14:textId="77777777" w:rsidTr="00871527">
        <w:tc>
          <w:tcPr>
            <w:tcW w:w="3634" w:type="dxa"/>
            <w:vMerge/>
          </w:tcPr>
          <w:p w14:paraId="4F3DD7D6" w14:textId="77777777" w:rsidR="00F67296" w:rsidRPr="00871527" w:rsidRDefault="00F67296">
            <w:pPr>
              <w:pStyle w:val="ConsPlusNormal"/>
              <w:rPr>
                <w:sz w:val="18"/>
                <w:szCs w:val="18"/>
              </w:rPr>
            </w:pPr>
          </w:p>
        </w:tc>
        <w:tc>
          <w:tcPr>
            <w:tcW w:w="1864" w:type="dxa"/>
          </w:tcPr>
          <w:p w14:paraId="128E16FE"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7014D77A" w14:textId="77777777" w:rsidR="00F67296" w:rsidRPr="00871527" w:rsidRDefault="00F67296">
            <w:pPr>
              <w:pStyle w:val="ConsPlusNormal"/>
              <w:rPr>
                <w:sz w:val="18"/>
                <w:szCs w:val="18"/>
              </w:rPr>
            </w:pPr>
            <w:r w:rsidRPr="00871527">
              <w:rPr>
                <w:sz w:val="18"/>
                <w:szCs w:val="18"/>
              </w:rPr>
              <w:t>1661185,9</w:t>
            </w:r>
          </w:p>
        </w:tc>
        <w:tc>
          <w:tcPr>
            <w:tcW w:w="1474" w:type="dxa"/>
          </w:tcPr>
          <w:p w14:paraId="6A9B4EEA" w14:textId="77777777" w:rsidR="00F67296" w:rsidRPr="00871527" w:rsidRDefault="00F67296">
            <w:pPr>
              <w:pStyle w:val="ConsPlusNormal"/>
              <w:rPr>
                <w:sz w:val="18"/>
                <w:szCs w:val="18"/>
              </w:rPr>
            </w:pPr>
            <w:r w:rsidRPr="00871527">
              <w:rPr>
                <w:sz w:val="18"/>
                <w:szCs w:val="18"/>
              </w:rPr>
              <w:t>1665312,5</w:t>
            </w:r>
          </w:p>
        </w:tc>
        <w:tc>
          <w:tcPr>
            <w:tcW w:w="1531" w:type="dxa"/>
          </w:tcPr>
          <w:p w14:paraId="632F60EA" w14:textId="77777777" w:rsidR="00F67296" w:rsidRPr="00871527" w:rsidRDefault="00F67296">
            <w:pPr>
              <w:pStyle w:val="ConsPlusNormal"/>
              <w:rPr>
                <w:sz w:val="18"/>
                <w:szCs w:val="18"/>
              </w:rPr>
            </w:pPr>
            <w:r w:rsidRPr="00871527">
              <w:rPr>
                <w:sz w:val="18"/>
                <w:szCs w:val="18"/>
              </w:rPr>
              <w:t>1760322,7</w:t>
            </w:r>
          </w:p>
        </w:tc>
        <w:tc>
          <w:tcPr>
            <w:tcW w:w="1474" w:type="dxa"/>
          </w:tcPr>
          <w:p w14:paraId="2BA5DF27" w14:textId="77777777" w:rsidR="00F67296" w:rsidRPr="00871527" w:rsidRDefault="00F67296">
            <w:pPr>
              <w:pStyle w:val="ConsPlusNormal"/>
              <w:rPr>
                <w:sz w:val="18"/>
                <w:szCs w:val="18"/>
              </w:rPr>
            </w:pPr>
            <w:r w:rsidRPr="00871527">
              <w:rPr>
                <w:sz w:val="18"/>
                <w:szCs w:val="18"/>
              </w:rPr>
              <w:t>1864272,1</w:t>
            </w:r>
          </w:p>
        </w:tc>
        <w:tc>
          <w:tcPr>
            <w:tcW w:w="1531" w:type="dxa"/>
          </w:tcPr>
          <w:p w14:paraId="156EB576" w14:textId="77777777" w:rsidR="00F67296" w:rsidRPr="00871527" w:rsidRDefault="00F67296">
            <w:pPr>
              <w:pStyle w:val="ConsPlusNormal"/>
              <w:rPr>
                <w:sz w:val="18"/>
                <w:szCs w:val="18"/>
              </w:rPr>
            </w:pPr>
            <w:r w:rsidRPr="00871527">
              <w:rPr>
                <w:sz w:val="18"/>
                <w:szCs w:val="18"/>
              </w:rPr>
              <w:t>1900257,7</w:t>
            </w:r>
          </w:p>
        </w:tc>
        <w:tc>
          <w:tcPr>
            <w:tcW w:w="1474" w:type="dxa"/>
          </w:tcPr>
          <w:p w14:paraId="53341E9F" w14:textId="77777777" w:rsidR="00F67296" w:rsidRPr="00871527" w:rsidRDefault="00F67296">
            <w:pPr>
              <w:pStyle w:val="ConsPlusNormal"/>
              <w:rPr>
                <w:sz w:val="18"/>
                <w:szCs w:val="18"/>
              </w:rPr>
            </w:pPr>
            <w:r w:rsidRPr="00871527">
              <w:rPr>
                <w:sz w:val="18"/>
                <w:szCs w:val="18"/>
              </w:rPr>
              <w:t>2084773,6</w:t>
            </w:r>
          </w:p>
        </w:tc>
        <w:tc>
          <w:tcPr>
            <w:tcW w:w="1531" w:type="dxa"/>
          </w:tcPr>
          <w:p w14:paraId="1187A0CB" w14:textId="77777777" w:rsidR="00F67296" w:rsidRPr="00871527" w:rsidRDefault="00F67296">
            <w:pPr>
              <w:pStyle w:val="ConsPlusNormal"/>
              <w:rPr>
                <w:sz w:val="18"/>
                <w:szCs w:val="18"/>
              </w:rPr>
            </w:pPr>
            <w:r w:rsidRPr="00871527">
              <w:rPr>
                <w:sz w:val="18"/>
                <w:szCs w:val="18"/>
              </w:rPr>
              <w:t>2084773,6</w:t>
            </w:r>
          </w:p>
        </w:tc>
        <w:tc>
          <w:tcPr>
            <w:tcW w:w="1531" w:type="dxa"/>
          </w:tcPr>
          <w:p w14:paraId="1B3035DC" w14:textId="77777777" w:rsidR="00F67296" w:rsidRPr="00871527" w:rsidRDefault="00F67296">
            <w:pPr>
              <w:pStyle w:val="ConsPlusNormal"/>
              <w:rPr>
                <w:sz w:val="18"/>
                <w:szCs w:val="18"/>
              </w:rPr>
            </w:pPr>
            <w:r w:rsidRPr="00871527">
              <w:rPr>
                <w:sz w:val="18"/>
                <w:szCs w:val="18"/>
              </w:rPr>
              <w:t>2084773,6</w:t>
            </w:r>
          </w:p>
        </w:tc>
      </w:tr>
      <w:tr w:rsidR="00B625BB" w:rsidRPr="00871527" w14:paraId="0F2E077F" w14:textId="77777777" w:rsidTr="00871527">
        <w:tc>
          <w:tcPr>
            <w:tcW w:w="3634" w:type="dxa"/>
            <w:vMerge/>
          </w:tcPr>
          <w:p w14:paraId="3D88914C" w14:textId="77777777" w:rsidR="00F67296" w:rsidRPr="00871527" w:rsidRDefault="00F67296">
            <w:pPr>
              <w:pStyle w:val="ConsPlusNormal"/>
              <w:rPr>
                <w:sz w:val="18"/>
                <w:szCs w:val="18"/>
              </w:rPr>
            </w:pPr>
          </w:p>
        </w:tc>
        <w:tc>
          <w:tcPr>
            <w:tcW w:w="1864" w:type="dxa"/>
          </w:tcPr>
          <w:p w14:paraId="3B3AD65E" w14:textId="77777777" w:rsidR="00F67296" w:rsidRPr="00871527" w:rsidRDefault="00F67296">
            <w:pPr>
              <w:pStyle w:val="ConsPlusNormal"/>
              <w:rPr>
                <w:sz w:val="18"/>
                <w:szCs w:val="18"/>
              </w:rPr>
            </w:pPr>
            <w:r w:rsidRPr="00871527">
              <w:rPr>
                <w:sz w:val="18"/>
                <w:szCs w:val="18"/>
              </w:rPr>
              <w:t>средства юридических и физических лиц</w:t>
            </w:r>
          </w:p>
        </w:tc>
        <w:tc>
          <w:tcPr>
            <w:tcW w:w="1474" w:type="dxa"/>
          </w:tcPr>
          <w:p w14:paraId="5B3EB21B" w14:textId="77777777" w:rsidR="00F67296" w:rsidRPr="00871527" w:rsidRDefault="00F67296">
            <w:pPr>
              <w:pStyle w:val="ConsPlusNormal"/>
              <w:rPr>
                <w:sz w:val="18"/>
                <w:szCs w:val="18"/>
              </w:rPr>
            </w:pPr>
            <w:r w:rsidRPr="00871527">
              <w:rPr>
                <w:sz w:val="18"/>
                <w:szCs w:val="18"/>
              </w:rPr>
              <w:t>65581,0</w:t>
            </w:r>
          </w:p>
        </w:tc>
        <w:tc>
          <w:tcPr>
            <w:tcW w:w="1474" w:type="dxa"/>
          </w:tcPr>
          <w:p w14:paraId="0F43AD79" w14:textId="77777777" w:rsidR="00F67296" w:rsidRPr="00871527" w:rsidRDefault="00F67296">
            <w:pPr>
              <w:pStyle w:val="ConsPlusNormal"/>
              <w:rPr>
                <w:sz w:val="18"/>
                <w:szCs w:val="18"/>
              </w:rPr>
            </w:pPr>
            <w:r w:rsidRPr="00871527">
              <w:rPr>
                <w:sz w:val="18"/>
                <w:szCs w:val="18"/>
              </w:rPr>
              <w:t>70610,6</w:t>
            </w:r>
          </w:p>
        </w:tc>
        <w:tc>
          <w:tcPr>
            <w:tcW w:w="1531" w:type="dxa"/>
          </w:tcPr>
          <w:p w14:paraId="3262B182" w14:textId="77777777" w:rsidR="00F67296" w:rsidRPr="00871527" w:rsidRDefault="00F67296">
            <w:pPr>
              <w:pStyle w:val="ConsPlusNormal"/>
              <w:rPr>
                <w:sz w:val="18"/>
                <w:szCs w:val="18"/>
              </w:rPr>
            </w:pPr>
            <w:r w:rsidRPr="00871527">
              <w:rPr>
                <w:sz w:val="18"/>
                <w:szCs w:val="18"/>
              </w:rPr>
              <w:t>79739,8</w:t>
            </w:r>
          </w:p>
        </w:tc>
        <w:tc>
          <w:tcPr>
            <w:tcW w:w="1474" w:type="dxa"/>
          </w:tcPr>
          <w:p w14:paraId="0F4084B2" w14:textId="77777777" w:rsidR="00F67296" w:rsidRPr="00871527" w:rsidRDefault="00F67296">
            <w:pPr>
              <w:pStyle w:val="ConsPlusNormal"/>
              <w:rPr>
                <w:sz w:val="18"/>
                <w:szCs w:val="18"/>
              </w:rPr>
            </w:pPr>
            <w:r w:rsidRPr="00871527">
              <w:rPr>
                <w:sz w:val="18"/>
                <w:szCs w:val="18"/>
              </w:rPr>
              <w:t>46717,3</w:t>
            </w:r>
          </w:p>
        </w:tc>
        <w:tc>
          <w:tcPr>
            <w:tcW w:w="1531" w:type="dxa"/>
          </w:tcPr>
          <w:p w14:paraId="392F6A8B" w14:textId="77777777" w:rsidR="00F67296" w:rsidRPr="00871527" w:rsidRDefault="00F67296">
            <w:pPr>
              <w:pStyle w:val="ConsPlusNormal"/>
              <w:rPr>
                <w:sz w:val="18"/>
                <w:szCs w:val="18"/>
              </w:rPr>
            </w:pPr>
            <w:r w:rsidRPr="00871527">
              <w:rPr>
                <w:sz w:val="18"/>
                <w:szCs w:val="18"/>
              </w:rPr>
              <w:t>64799,8</w:t>
            </w:r>
          </w:p>
        </w:tc>
        <w:tc>
          <w:tcPr>
            <w:tcW w:w="1474" w:type="dxa"/>
          </w:tcPr>
          <w:p w14:paraId="6B173414" w14:textId="77777777" w:rsidR="00F67296" w:rsidRPr="00871527" w:rsidRDefault="00F67296">
            <w:pPr>
              <w:pStyle w:val="ConsPlusNormal"/>
              <w:rPr>
                <w:sz w:val="18"/>
                <w:szCs w:val="18"/>
              </w:rPr>
            </w:pPr>
            <w:r w:rsidRPr="00871527">
              <w:rPr>
                <w:sz w:val="18"/>
                <w:szCs w:val="18"/>
              </w:rPr>
              <w:t>81262,9</w:t>
            </w:r>
          </w:p>
        </w:tc>
        <w:tc>
          <w:tcPr>
            <w:tcW w:w="1531" w:type="dxa"/>
          </w:tcPr>
          <w:p w14:paraId="7435DE72" w14:textId="77777777" w:rsidR="00F67296" w:rsidRPr="00871527" w:rsidRDefault="00F67296">
            <w:pPr>
              <w:pStyle w:val="ConsPlusNormal"/>
              <w:rPr>
                <w:sz w:val="18"/>
                <w:szCs w:val="18"/>
              </w:rPr>
            </w:pPr>
            <w:r w:rsidRPr="00871527">
              <w:rPr>
                <w:sz w:val="18"/>
                <w:szCs w:val="18"/>
              </w:rPr>
              <w:t>77354,6</w:t>
            </w:r>
          </w:p>
        </w:tc>
        <w:tc>
          <w:tcPr>
            <w:tcW w:w="1531" w:type="dxa"/>
          </w:tcPr>
          <w:p w14:paraId="51A3ACEE" w14:textId="77777777" w:rsidR="00F67296" w:rsidRPr="00871527" w:rsidRDefault="00F67296">
            <w:pPr>
              <w:pStyle w:val="ConsPlusNormal"/>
              <w:rPr>
                <w:sz w:val="18"/>
                <w:szCs w:val="18"/>
              </w:rPr>
            </w:pPr>
            <w:r w:rsidRPr="00871527">
              <w:rPr>
                <w:sz w:val="18"/>
                <w:szCs w:val="18"/>
              </w:rPr>
              <w:t>74421,6</w:t>
            </w:r>
          </w:p>
        </w:tc>
      </w:tr>
      <w:tr w:rsidR="00B625BB" w:rsidRPr="00871527" w14:paraId="40CBD688" w14:textId="77777777" w:rsidTr="00871527">
        <w:tc>
          <w:tcPr>
            <w:tcW w:w="3634" w:type="dxa"/>
            <w:vMerge w:val="restart"/>
          </w:tcPr>
          <w:p w14:paraId="73E24F3A" w14:textId="77777777" w:rsidR="00F67296" w:rsidRPr="00871527" w:rsidRDefault="00F67296">
            <w:pPr>
              <w:pStyle w:val="ConsPlusNormal"/>
              <w:rPr>
                <w:sz w:val="18"/>
                <w:szCs w:val="18"/>
              </w:rPr>
            </w:pPr>
            <w:r w:rsidRPr="00871527">
              <w:rPr>
                <w:sz w:val="18"/>
                <w:szCs w:val="18"/>
              </w:rPr>
              <w:t>Приобретение государственными учреждениями оборудования и других основных средств</w:t>
            </w:r>
          </w:p>
        </w:tc>
        <w:tc>
          <w:tcPr>
            <w:tcW w:w="1864" w:type="dxa"/>
          </w:tcPr>
          <w:p w14:paraId="4C0657D6" w14:textId="77777777" w:rsidR="00F67296" w:rsidRPr="00871527" w:rsidRDefault="00F67296">
            <w:pPr>
              <w:pStyle w:val="ConsPlusNormal"/>
              <w:rPr>
                <w:sz w:val="18"/>
                <w:szCs w:val="18"/>
              </w:rPr>
            </w:pPr>
            <w:r w:rsidRPr="00871527">
              <w:rPr>
                <w:sz w:val="18"/>
                <w:szCs w:val="18"/>
              </w:rPr>
              <w:t>Всего</w:t>
            </w:r>
          </w:p>
        </w:tc>
        <w:tc>
          <w:tcPr>
            <w:tcW w:w="1474" w:type="dxa"/>
          </w:tcPr>
          <w:p w14:paraId="2A6478A5" w14:textId="77777777" w:rsidR="00F67296" w:rsidRPr="00871527" w:rsidRDefault="00F67296">
            <w:pPr>
              <w:pStyle w:val="ConsPlusNormal"/>
              <w:rPr>
                <w:sz w:val="18"/>
                <w:szCs w:val="18"/>
              </w:rPr>
            </w:pPr>
            <w:r w:rsidRPr="00871527">
              <w:rPr>
                <w:sz w:val="18"/>
                <w:szCs w:val="18"/>
              </w:rPr>
              <w:t>210707,6</w:t>
            </w:r>
          </w:p>
        </w:tc>
        <w:tc>
          <w:tcPr>
            <w:tcW w:w="1474" w:type="dxa"/>
          </w:tcPr>
          <w:p w14:paraId="6B752BDA" w14:textId="77777777" w:rsidR="00F67296" w:rsidRPr="00871527" w:rsidRDefault="00F67296">
            <w:pPr>
              <w:pStyle w:val="ConsPlusNormal"/>
              <w:rPr>
                <w:sz w:val="18"/>
                <w:szCs w:val="18"/>
              </w:rPr>
            </w:pPr>
            <w:r w:rsidRPr="00871527">
              <w:rPr>
                <w:sz w:val="18"/>
                <w:szCs w:val="18"/>
              </w:rPr>
              <w:t>179566,8</w:t>
            </w:r>
          </w:p>
        </w:tc>
        <w:tc>
          <w:tcPr>
            <w:tcW w:w="1531" w:type="dxa"/>
          </w:tcPr>
          <w:p w14:paraId="09204934" w14:textId="77777777" w:rsidR="00F67296" w:rsidRPr="00871527" w:rsidRDefault="00F67296">
            <w:pPr>
              <w:pStyle w:val="ConsPlusNormal"/>
              <w:rPr>
                <w:sz w:val="18"/>
                <w:szCs w:val="18"/>
              </w:rPr>
            </w:pPr>
            <w:r w:rsidRPr="00871527">
              <w:rPr>
                <w:sz w:val="18"/>
                <w:szCs w:val="18"/>
              </w:rPr>
              <w:t>204784,4</w:t>
            </w:r>
          </w:p>
        </w:tc>
        <w:tc>
          <w:tcPr>
            <w:tcW w:w="1474" w:type="dxa"/>
          </w:tcPr>
          <w:p w14:paraId="36A4FEDF" w14:textId="77777777" w:rsidR="00F67296" w:rsidRPr="00871527" w:rsidRDefault="00F67296">
            <w:pPr>
              <w:pStyle w:val="ConsPlusNormal"/>
              <w:rPr>
                <w:sz w:val="18"/>
                <w:szCs w:val="18"/>
              </w:rPr>
            </w:pPr>
            <w:r w:rsidRPr="00871527">
              <w:rPr>
                <w:sz w:val="18"/>
                <w:szCs w:val="18"/>
              </w:rPr>
              <w:t>0,0</w:t>
            </w:r>
          </w:p>
        </w:tc>
        <w:tc>
          <w:tcPr>
            <w:tcW w:w="1531" w:type="dxa"/>
          </w:tcPr>
          <w:p w14:paraId="72D28694" w14:textId="77777777" w:rsidR="00F67296" w:rsidRPr="00871527" w:rsidRDefault="00F67296">
            <w:pPr>
              <w:pStyle w:val="ConsPlusNormal"/>
              <w:rPr>
                <w:sz w:val="18"/>
                <w:szCs w:val="18"/>
              </w:rPr>
            </w:pPr>
            <w:r w:rsidRPr="00871527">
              <w:rPr>
                <w:sz w:val="18"/>
                <w:szCs w:val="18"/>
              </w:rPr>
              <w:t>0,0</w:t>
            </w:r>
          </w:p>
        </w:tc>
        <w:tc>
          <w:tcPr>
            <w:tcW w:w="1474" w:type="dxa"/>
          </w:tcPr>
          <w:p w14:paraId="1181C63E" w14:textId="77777777" w:rsidR="00F67296" w:rsidRPr="00871527" w:rsidRDefault="00F67296">
            <w:pPr>
              <w:pStyle w:val="ConsPlusNormal"/>
              <w:rPr>
                <w:sz w:val="18"/>
                <w:szCs w:val="18"/>
              </w:rPr>
            </w:pPr>
            <w:r w:rsidRPr="00871527">
              <w:rPr>
                <w:sz w:val="18"/>
                <w:szCs w:val="18"/>
              </w:rPr>
              <w:t>0,0</w:t>
            </w:r>
          </w:p>
        </w:tc>
        <w:tc>
          <w:tcPr>
            <w:tcW w:w="1531" w:type="dxa"/>
          </w:tcPr>
          <w:p w14:paraId="3A9EF058" w14:textId="77777777" w:rsidR="00F67296" w:rsidRPr="00871527" w:rsidRDefault="00F67296">
            <w:pPr>
              <w:pStyle w:val="ConsPlusNormal"/>
              <w:rPr>
                <w:sz w:val="18"/>
                <w:szCs w:val="18"/>
              </w:rPr>
            </w:pPr>
            <w:r w:rsidRPr="00871527">
              <w:rPr>
                <w:sz w:val="18"/>
                <w:szCs w:val="18"/>
              </w:rPr>
              <w:t>0,0</w:t>
            </w:r>
          </w:p>
        </w:tc>
        <w:tc>
          <w:tcPr>
            <w:tcW w:w="1531" w:type="dxa"/>
          </w:tcPr>
          <w:p w14:paraId="7E77462B" w14:textId="77777777" w:rsidR="00F67296" w:rsidRPr="00871527" w:rsidRDefault="00F67296">
            <w:pPr>
              <w:pStyle w:val="ConsPlusNormal"/>
              <w:rPr>
                <w:sz w:val="18"/>
                <w:szCs w:val="18"/>
              </w:rPr>
            </w:pPr>
            <w:r w:rsidRPr="00871527">
              <w:rPr>
                <w:sz w:val="18"/>
                <w:szCs w:val="18"/>
              </w:rPr>
              <w:t>0,0</w:t>
            </w:r>
          </w:p>
        </w:tc>
      </w:tr>
      <w:tr w:rsidR="00B625BB" w:rsidRPr="00871527" w14:paraId="587EB253" w14:textId="77777777" w:rsidTr="00871527">
        <w:tc>
          <w:tcPr>
            <w:tcW w:w="3634" w:type="dxa"/>
            <w:vMerge/>
          </w:tcPr>
          <w:p w14:paraId="66F2036F" w14:textId="77777777" w:rsidR="00F67296" w:rsidRPr="00871527" w:rsidRDefault="00F67296">
            <w:pPr>
              <w:pStyle w:val="ConsPlusNormal"/>
              <w:rPr>
                <w:sz w:val="18"/>
                <w:szCs w:val="18"/>
              </w:rPr>
            </w:pPr>
          </w:p>
        </w:tc>
        <w:tc>
          <w:tcPr>
            <w:tcW w:w="1864" w:type="dxa"/>
          </w:tcPr>
          <w:p w14:paraId="6D7AA5F8"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153E0379" w14:textId="77777777" w:rsidR="00F67296" w:rsidRPr="00871527" w:rsidRDefault="00F67296">
            <w:pPr>
              <w:pStyle w:val="ConsPlusNormal"/>
              <w:rPr>
                <w:sz w:val="18"/>
                <w:szCs w:val="18"/>
              </w:rPr>
            </w:pPr>
            <w:r w:rsidRPr="00871527">
              <w:rPr>
                <w:sz w:val="18"/>
                <w:szCs w:val="18"/>
              </w:rPr>
              <w:t>210707,6</w:t>
            </w:r>
          </w:p>
        </w:tc>
        <w:tc>
          <w:tcPr>
            <w:tcW w:w="1474" w:type="dxa"/>
          </w:tcPr>
          <w:p w14:paraId="0717ED7C" w14:textId="77777777" w:rsidR="00F67296" w:rsidRPr="00871527" w:rsidRDefault="00F67296">
            <w:pPr>
              <w:pStyle w:val="ConsPlusNormal"/>
              <w:rPr>
                <w:sz w:val="18"/>
                <w:szCs w:val="18"/>
              </w:rPr>
            </w:pPr>
            <w:r w:rsidRPr="00871527">
              <w:rPr>
                <w:sz w:val="18"/>
                <w:szCs w:val="18"/>
              </w:rPr>
              <w:t>179566,8</w:t>
            </w:r>
          </w:p>
        </w:tc>
        <w:tc>
          <w:tcPr>
            <w:tcW w:w="1531" w:type="dxa"/>
          </w:tcPr>
          <w:p w14:paraId="3BFE6E30" w14:textId="77777777" w:rsidR="00F67296" w:rsidRPr="00871527" w:rsidRDefault="00F67296">
            <w:pPr>
              <w:pStyle w:val="ConsPlusNormal"/>
              <w:rPr>
                <w:sz w:val="18"/>
                <w:szCs w:val="18"/>
              </w:rPr>
            </w:pPr>
            <w:r w:rsidRPr="00871527">
              <w:rPr>
                <w:sz w:val="18"/>
                <w:szCs w:val="18"/>
              </w:rPr>
              <w:t>204784,4</w:t>
            </w:r>
          </w:p>
        </w:tc>
        <w:tc>
          <w:tcPr>
            <w:tcW w:w="1474" w:type="dxa"/>
          </w:tcPr>
          <w:p w14:paraId="2AD5ED7F" w14:textId="77777777" w:rsidR="00F67296" w:rsidRPr="00871527" w:rsidRDefault="00F67296">
            <w:pPr>
              <w:pStyle w:val="ConsPlusNormal"/>
              <w:rPr>
                <w:sz w:val="18"/>
                <w:szCs w:val="18"/>
              </w:rPr>
            </w:pPr>
            <w:r w:rsidRPr="00871527">
              <w:rPr>
                <w:sz w:val="18"/>
                <w:szCs w:val="18"/>
              </w:rPr>
              <w:t>0,0</w:t>
            </w:r>
          </w:p>
        </w:tc>
        <w:tc>
          <w:tcPr>
            <w:tcW w:w="1531" w:type="dxa"/>
          </w:tcPr>
          <w:p w14:paraId="6C04F49B" w14:textId="77777777" w:rsidR="00F67296" w:rsidRPr="00871527" w:rsidRDefault="00F67296">
            <w:pPr>
              <w:pStyle w:val="ConsPlusNormal"/>
              <w:rPr>
                <w:sz w:val="18"/>
                <w:szCs w:val="18"/>
              </w:rPr>
            </w:pPr>
            <w:r w:rsidRPr="00871527">
              <w:rPr>
                <w:sz w:val="18"/>
                <w:szCs w:val="18"/>
              </w:rPr>
              <w:t>0,0</w:t>
            </w:r>
          </w:p>
        </w:tc>
        <w:tc>
          <w:tcPr>
            <w:tcW w:w="1474" w:type="dxa"/>
          </w:tcPr>
          <w:p w14:paraId="1528C57D" w14:textId="77777777" w:rsidR="00F67296" w:rsidRPr="00871527" w:rsidRDefault="00F67296">
            <w:pPr>
              <w:pStyle w:val="ConsPlusNormal"/>
              <w:rPr>
                <w:sz w:val="18"/>
                <w:szCs w:val="18"/>
              </w:rPr>
            </w:pPr>
            <w:r w:rsidRPr="00871527">
              <w:rPr>
                <w:sz w:val="18"/>
                <w:szCs w:val="18"/>
              </w:rPr>
              <w:t>0,0</w:t>
            </w:r>
          </w:p>
        </w:tc>
        <w:tc>
          <w:tcPr>
            <w:tcW w:w="1531" w:type="dxa"/>
          </w:tcPr>
          <w:p w14:paraId="582D0488" w14:textId="77777777" w:rsidR="00F67296" w:rsidRPr="00871527" w:rsidRDefault="00F67296">
            <w:pPr>
              <w:pStyle w:val="ConsPlusNormal"/>
              <w:rPr>
                <w:sz w:val="18"/>
                <w:szCs w:val="18"/>
              </w:rPr>
            </w:pPr>
            <w:r w:rsidRPr="00871527">
              <w:rPr>
                <w:sz w:val="18"/>
                <w:szCs w:val="18"/>
              </w:rPr>
              <w:t>0,0</w:t>
            </w:r>
          </w:p>
        </w:tc>
        <w:tc>
          <w:tcPr>
            <w:tcW w:w="1531" w:type="dxa"/>
          </w:tcPr>
          <w:p w14:paraId="5213B11E" w14:textId="77777777" w:rsidR="00F67296" w:rsidRPr="00871527" w:rsidRDefault="00F67296">
            <w:pPr>
              <w:pStyle w:val="ConsPlusNormal"/>
              <w:rPr>
                <w:sz w:val="18"/>
                <w:szCs w:val="18"/>
              </w:rPr>
            </w:pPr>
            <w:r w:rsidRPr="00871527">
              <w:rPr>
                <w:sz w:val="18"/>
                <w:szCs w:val="18"/>
              </w:rPr>
              <w:t>0,0</w:t>
            </w:r>
          </w:p>
        </w:tc>
      </w:tr>
      <w:tr w:rsidR="00B625BB" w:rsidRPr="00871527" w14:paraId="59F8B926" w14:textId="77777777" w:rsidTr="00871527">
        <w:tc>
          <w:tcPr>
            <w:tcW w:w="3634" w:type="dxa"/>
            <w:vMerge w:val="restart"/>
          </w:tcPr>
          <w:p w14:paraId="0F8BFF9C" w14:textId="77777777" w:rsidR="00F67296" w:rsidRPr="00871527" w:rsidRDefault="00F67296">
            <w:pPr>
              <w:pStyle w:val="ConsPlusNormal"/>
              <w:rPr>
                <w:sz w:val="18"/>
                <w:szCs w:val="18"/>
              </w:rPr>
            </w:pPr>
            <w:r w:rsidRPr="00871527">
              <w:rPr>
                <w:sz w:val="18"/>
                <w:szCs w:val="18"/>
              </w:rPr>
              <w:t>Проведение капитального ремонта государственными учреждениями</w:t>
            </w:r>
          </w:p>
        </w:tc>
        <w:tc>
          <w:tcPr>
            <w:tcW w:w="1864" w:type="dxa"/>
          </w:tcPr>
          <w:p w14:paraId="08D9B4E7" w14:textId="77777777" w:rsidR="00F67296" w:rsidRPr="00871527" w:rsidRDefault="00F67296">
            <w:pPr>
              <w:pStyle w:val="ConsPlusNormal"/>
              <w:rPr>
                <w:sz w:val="18"/>
                <w:szCs w:val="18"/>
              </w:rPr>
            </w:pPr>
            <w:r w:rsidRPr="00871527">
              <w:rPr>
                <w:sz w:val="18"/>
                <w:szCs w:val="18"/>
              </w:rPr>
              <w:t>Всего</w:t>
            </w:r>
          </w:p>
        </w:tc>
        <w:tc>
          <w:tcPr>
            <w:tcW w:w="1474" w:type="dxa"/>
          </w:tcPr>
          <w:p w14:paraId="22FDC25C" w14:textId="77777777" w:rsidR="00F67296" w:rsidRPr="00871527" w:rsidRDefault="00F67296">
            <w:pPr>
              <w:pStyle w:val="ConsPlusNormal"/>
              <w:rPr>
                <w:sz w:val="18"/>
                <w:szCs w:val="18"/>
              </w:rPr>
            </w:pPr>
            <w:r w:rsidRPr="00871527">
              <w:rPr>
                <w:sz w:val="18"/>
                <w:szCs w:val="18"/>
              </w:rPr>
              <w:t>121017,9</w:t>
            </w:r>
          </w:p>
        </w:tc>
        <w:tc>
          <w:tcPr>
            <w:tcW w:w="1474" w:type="dxa"/>
          </w:tcPr>
          <w:p w14:paraId="7C15FEFD" w14:textId="77777777" w:rsidR="00F67296" w:rsidRPr="00871527" w:rsidRDefault="00F67296">
            <w:pPr>
              <w:pStyle w:val="ConsPlusNormal"/>
              <w:rPr>
                <w:sz w:val="18"/>
                <w:szCs w:val="18"/>
              </w:rPr>
            </w:pPr>
            <w:r w:rsidRPr="00871527">
              <w:rPr>
                <w:sz w:val="18"/>
                <w:szCs w:val="18"/>
              </w:rPr>
              <w:t>108517,9</w:t>
            </w:r>
          </w:p>
        </w:tc>
        <w:tc>
          <w:tcPr>
            <w:tcW w:w="1531" w:type="dxa"/>
          </w:tcPr>
          <w:p w14:paraId="72E41942" w14:textId="77777777" w:rsidR="00F67296" w:rsidRPr="00871527" w:rsidRDefault="00F67296">
            <w:pPr>
              <w:pStyle w:val="ConsPlusNormal"/>
              <w:rPr>
                <w:sz w:val="18"/>
                <w:szCs w:val="18"/>
              </w:rPr>
            </w:pPr>
            <w:r w:rsidRPr="00871527">
              <w:rPr>
                <w:sz w:val="18"/>
                <w:szCs w:val="18"/>
              </w:rPr>
              <w:t>78999,8</w:t>
            </w:r>
          </w:p>
        </w:tc>
        <w:tc>
          <w:tcPr>
            <w:tcW w:w="1474" w:type="dxa"/>
          </w:tcPr>
          <w:p w14:paraId="33A9E1CD" w14:textId="77777777" w:rsidR="00F67296" w:rsidRPr="00871527" w:rsidRDefault="00F67296">
            <w:pPr>
              <w:pStyle w:val="ConsPlusNormal"/>
              <w:rPr>
                <w:sz w:val="18"/>
                <w:szCs w:val="18"/>
              </w:rPr>
            </w:pPr>
            <w:r w:rsidRPr="00871527">
              <w:rPr>
                <w:sz w:val="18"/>
                <w:szCs w:val="18"/>
              </w:rPr>
              <w:t>0,0</w:t>
            </w:r>
          </w:p>
        </w:tc>
        <w:tc>
          <w:tcPr>
            <w:tcW w:w="1531" w:type="dxa"/>
          </w:tcPr>
          <w:p w14:paraId="174853CF" w14:textId="77777777" w:rsidR="00F67296" w:rsidRPr="00871527" w:rsidRDefault="00F67296">
            <w:pPr>
              <w:pStyle w:val="ConsPlusNormal"/>
              <w:rPr>
                <w:sz w:val="18"/>
                <w:szCs w:val="18"/>
              </w:rPr>
            </w:pPr>
            <w:r w:rsidRPr="00871527">
              <w:rPr>
                <w:sz w:val="18"/>
                <w:szCs w:val="18"/>
              </w:rPr>
              <w:t>0,0</w:t>
            </w:r>
          </w:p>
        </w:tc>
        <w:tc>
          <w:tcPr>
            <w:tcW w:w="1474" w:type="dxa"/>
          </w:tcPr>
          <w:p w14:paraId="4CC3F9F9" w14:textId="77777777" w:rsidR="00F67296" w:rsidRPr="00871527" w:rsidRDefault="00F67296">
            <w:pPr>
              <w:pStyle w:val="ConsPlusNormal"/>
              <w:rPr>
                <w:sz w:val="18"/>
                <w:szCs w:val="18"/>
              </w:rPr>
            </w:pPr>
            <w:r w:rsidRPr="00871527">
              <w:rPr>
                <w:sz w:val="18"/>
                <w:szCs w:val="18"/>
              </w:rPr>
              <w:t>0,0</w:t>
            </w:r>
          </w:p>
        </w:tc>
        <w:tc>
          <w:tcPr>
            <w:tcW w:w="1531" w:type="dxa"/>
          </w:tcPr>
          <w:p w14:paraId="1559B421" w14:textId="77777777" w:rsidR="00F67296" w:rsidRPr="00871527" w:rsidRDefault="00F67296">
            <w:pPr>
              <w:pStyle w:val="ConsPlusNormal"/>
              <w:rPr>
                <w:sz w:val="18"/>
                <w:szCs w:val="18"/>
              </w:rPr>
            </w:pPr>
            <w:r w:rsidRPr="00871527">
              <w:rPr>
                <w:sz w:val="18"/>
                <w:szCs w:val="18"/>
              </w:rPr>
              <w:t>0,0</w:t>
            </w:r>
          </w:p>
        </w:tc>
        <w:tc>
          <w:tcPr>
            <w:tcW w:w="1531" w:type="dxa"/>
          </w:tcPr>
          <w:p w14:paraId="2D601455" w14:textId="77777777" w:rsidR="00F67296" w:rsidRPr="00871527" w:rsidRDefault="00F67296">
            <w:pPr>
              <w:pStyle w:val="ConsPlusNormal"/>
              <w:rPr>
                <w:sz w:val="18"/>
                <w:szCs w:val="18"/>
              </w:rPr>
            </w:pPr>
            <w:r w:rsidRPr="00871527">
              <w:rPr>
                <w:sz w:val="18"/>
                <w:szCs w:val="18"/>
              </w:rPr>
              <w:t>0,0</w:t>
            </w:r>
          </w:p>
        </w:tc>
      </w:tr>
      <w:tr w:rsidR="00B625BB" w:rsidRPr="00871527" w14:paraId="397AB3B3" w14:textId="77777777" w:rsidTr="00871527">
        <w:tc>
          <w:tcPr>
            <w:tcW w:w="3634" w:type="dxa"/>
            <w:vMerge/>
          </w:tcPr>
          <w:p w14:paraId="35E3D074" w14:textId="77777777" w:rsidR="00F67296" w:rsidRPr="00871527" w:rsidRDefault="00F67296">
            <w:pPr>
              <w:pStyle w:val="ConsPlusNormal"/>
              <w:rPr>
                <w:sz w:val="18"/>
                <w:szCs w:val="18"/>
              </w:rPr>
            </w:pPr>
          </w:p>
        </w:tc>
        <w:tc>
          <w:tcPr>
            <w:tcW w:w="1864" w:type="dxa"/>
          </w:tcPr>
          <w:p w14:paraId="7FC0D052"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2304E65B" w14:textId="77777777" w:rsidR="00F67296" w:rsidRPr="00871527" w:rsidRDefault="00F67296">
            <w:pPr>
              <w:pStyle w:val="ConsPlusNormal"/>
              <w:rPr>
                <w:sz w:val="18"/>
                <w:szCs w:val="18"/>
              </w:rPr>
            </w:pPr>
            <w:r w:rsidRPr="00871527">
              <w:rPr>
                <w:sz w:val="18"/>
                <w:szCs w:val="18"/>
              </w:rPr>
              <w:t>121017,9</w:t>
            </w:r>
          </w:p>
        </w:tc>
        <w:tc>
          <w:tcPr>
            <w:tcW w:w="1474" w:type="dxa"/>
          </w:tcPr>
          <w:p w14:paraId="0E06019C" w14:textId="77777777" w:rsidR="00F67296" w:rsidRPr="00871527" w:rsidRDefault="00F67296">
            <w:pPr>
              <w:pStyle w:val="ConsPlusNormal"/>
              <w:rPr>
                <w:sz w:val="18"/>
                <w:szCs w:val="18"/>
              </w:rPr>
            </w:pPr>
            <w:r w:rsidRPr="00871527">
              <w:rPr>
                <w:sz w:val="18"/>
                <w:szCs w:val="18"/>
              </w:rPr>
              <w:t>108517,9</w:t>
            </w:r>
          </w:p>
        </w:tc>
        <w:tc>
          <w:tcPr>
            <w:tcW w:w="1531" w:type="dxa"/>
          </w:tcPr>
          <w:p w14:paraId="17787B44" w14:textId="77777777" w:rsidR="00F67296" w:rsidRPr="00871527" w:rsidRDefault="00F67296">
            <w:pPr>
              <w:pStyle w:val="ConsPlusNormal"/>
              <w:rPr>
                <w:sz w:val="18"/>
                <w:szCs w:val="18"/>
              </w:rPr>
            </w:pPr>
            <w:r w:rsidRPr="00871527">
              <w:rPr>
                <w:sz w:val="18"/>
                <w:szCs w:val="18"/>
              </w:rPr>
              <w:t>78999,8</w:t>
            </w:r>
          </w:p>
        </w:tc>
        <w:tc>
          <w:tcPr>
            <w:tcW w:w="1474" w:type="dxa"/>
          </w:tcPr>
          <w:p w14:paraId="041D9F06" w14:textId="77777777" w:rsidR="00F67296" w:rsidRPr="00871527" w:rsidRDefault="00F67296">
            <w:pPr>
              <w:pStyle w:val="ConsPlusNormal"/>
              <w:rPr>
                <w:sz w:val="18"/>
                <w:szCs w:val="18"/>
              </w:rPr>
            </w:pPr>
            <w:r w:rsidRPr="00871527">
              <w:rPr>
                <w:sz w:val="18"/>
                <w:szCs w:val="18"/>
              </w:rPr>
              <w:t>0,0</w:t>
            </w:r>
          </w:p>
        </w:tc>
        <w:tc>
          <w:tcPr>
            <w:tcW w:w="1531" w:type="dxa"/>
          </w:tcPr>
          <w:p w14:paraId="7F6A48F2" w14:textId="77777777" w:rsidR="00F67296" w:rsidRPr="00871527" w:rsidRDefault="00F67296">
            <w:pPr>
              <w:pStyle w:val="ConsPlusNormal"/>
              <w:rPr>
                <w:sz w:val="18"/>
                <w:szCs w:val="18"/>
              </w:rPr>
            </w:pPr>
            <w:r w:rsidRPr="00871527">
              <w:rPr>
                <w:sz w:val="18"/>
                <w:szCs w:val="18"/>
              </w:rPr>
              <w:t>0,0</w:t>
            </w:r>
          </w:p>
        </w:tc>
        <w:tc>
          <w:tcPr>
            <w:tcW w:w="1474" w:type="dxa"/>
          </w:tcPr>
          <w:p w14:paraId="2B7D6CB8" w14:textId="77777777" w:rsidR="00F67296" w:rsidRPr="00871527" w:rsidRDefault="00F67296">
            <w:pPr>
              <w:pStyle w:val="ConsPlusNormal"/>
              <w:rPr>
                <w:sz w:val="18"/>
                <w:szCs w:val="18"/>
              </w:rPr>
            </w:pPr>
            <w:r w:rsidRPr="00871527">
              <w:rPr>
                <w:sz w:val="18"/>
                <w:szCs w:val="18"/>
              </w:rPr>
              <w:t>0,0</w:t>
            </w:r>
          </w:p>
        </w:tc>
        <w:tc>
          <w:tcPr>
            <w:tcW w:w="1531" w:type="dxa"/>
          </w:tcPr>
          <w:p w14:paraId="05C08B9D" w14:textId="77777777" w:rsidR="00F67296" w:rsidRPr="00871527" w:rsidRDefault="00F67296">
            <w:pPr>
              <w:pStyle w:val="ConsPlusNormal"/>
              <w:rPr>
                <w:sz w:val="18"/>
                <w:szCs w:val="18"/>
              </w:rPr>
            </w:pPr>
            <w:r w:rsidRPr="00871527">
              <w:rPr>
                <w:sz w:val="18"/>
                <w:szCs w:val="18"/>
              </w:rPr>
              <w:t>0,0</w:t>
            </w:r>
          </w:p>
        </w:tc>
        <w:tc>
          <w:tcPr>
            <w:tcW w:w="1531" w:type="dxa"/>
          </w:tcPr>
          <w:p w14:paraId="46B8C56D" w14:textId="77777777" w:rsidR="00F67296" w:rsidRPr="00871527" w:rsidRDefault="00F67296">
            <w:pPr>
              <w:pStyle w:val="ConsPlusNormal"/>
              <w:rPr>
                <w:sz w:val="18"/>
                <w:szCs w:val="18"/>
              </w:rPr>
            </w:pPr>
            <w:r w:rsidRPr="00871527">
              <w:rPr>
                <w:sz w:val="18"/>
                <w:szCs w:val="18"/>
              </w:rPr>
              <w:t>0,0</w:t>
            </w:r>
          </w:p>
        </w:tc>
      </w:tr>
      <w:tr w:rsidR="00B625BB" w:rsidRPr="00871527" w14:paraId="0137739B" w14:textId="77777777" w:rsidTr="00871527">
        <w:tc>
          <w:tcPr>
            <w:tcW w:w="3634" w:type="dxa"/>
            <w:vMerge w:val="restart"/>
          </w:tcPr>
          <w:p w14:paraId="334CB059" w14:textId="77777777" w:rsidR="00F67296" w:rsidRPr="00871527" w:rsidRDefault="00F67296">
            <w:pPr>
              <w:pStyle w:val="ConsPlusNormal"/>
              <w:rPr>
                <w:sz w:val="18"/>
                <w:szCs w:val="18"/>
              </w:rPr>
            </w:pPr>
            <w:r w:rsidRPr="00871527">
              <w:rPr>
                <w:sz w:val="18"/>
                <w:szCs w:val="18"/>
              </w:rPr>
              <w:lastRenderedPageBreak/>
              <w:t>Подключение (технологическое присоединение) объектов к сетям инженерно-технического обеспечения</w:t>
            </w:r>
          </w:p>
        </w:tc>
        <w:tc>
          <w:tcPr>
            <w:tcW w:w="1864" w:type="dxa"/>
          </w:tcPr>
          <w:p w14:paraId="20160367" w14:textId="77777777" w:rsidR="00F67296" w:rsidRPr="00871527" w:rsidRDefault="00F67296">
            <w:pPr>
              <w:pStyle w:val="ConsPlusNormal"/>
              <w:rPr>
                <w:sz w:val="18"/>
                <w:szCs w:val="18"/>
              </w:rPr>
            </w:pPr>
            <w:r w:rsidRPr="00871527">
              <w:rPr>
                <w:sz w:val="18"/>
                <w:szCs w:val="18"/>
              </w:rPr>
              <w:t>Всего</w:t>
            </w:r>
          </w:p>
        </w:tc>
        <w:tc>
          <w:tcPr>
            <w:tcW w:w="1474" w:type="dxa"/>
          </w:tcPr>
          <w:p w14:paraId="078D3B52" w14:textId="77777777" w:rsidR="00F67296" w:rsidRPr="00871527" w:rsidRDefault="00F67296">
            <w:pPr>
              <w:pStyle w:val="ConsPlusNormal"/>
              <w:rPr>
                <w:sz w:val="18"/>
                <w:szCs w:val="18"/>
              </w:rPr>
            </w:pPr>
            <w:r w:rsidRPr="00871527">
              <w:rPr>
                <w:sz w:val="18"/>
                <w:szCs w:val="18"/>
              </w:rPr>
              <w:t>6399,6</w:t>
            </w:r>
          </w:p>
        </w:tc>
        <w:tc>
          <w:tcPr>
            <w:tcW w:w="1474" w:type="dxa"/>
          </w:tcPr>
          <w:p w14:paraId="50297568" w14:textId="77777777" w:rsidR="00F67296" w:rsidRPr="00871527" w:rsidRDefault="00F67296">
            <w:pPr>
              <w:pStyle w:val="ConsPlusNormal"/>
              <w:rPr>
                <w:sz w:val="18"/>
                <w:szCs w:val="18"/>
              </w:rPr>
            </w:pPr>
            <w:r w:rsidRPr="00871527">
              <w:rPr>
                <w:sz w:val="18"/>
                <w:szCs w:val="18"/>
              </w:rPr>
              <w:t>0,0</w:t>
            </w:r>
          </w:p>
        </w:tc>
        <w:tc>
          <w:tcPr>
            <w:tcW w:w="1531" w:type="dxa"/>
          </w:tcPr>
          <w:p w14:paraId="6189EE98" w14:textId="77777777" w:rsidR="00F67296" w:rsidRPr="00871527" w:rsidRDefault="00F67296">
            <w:pPr>
              <w:pStyle w:val="ConsPlusNormal"/>
              <w:rPr>
                <w:sz w:val="18"/>
                <w:szCs w:val="18"/>
              </w:rPr>
            </w:pPr>
            <w:r w:rsidRPr="00871527">
              <w:rPr>
                <w:sz w:val="18"/>
                <w:szCs w:val="18"/>
              </w:rPr>
              <w:t>0,0</w:t>
            </w:r>
          </w:p>
        </w:tc>
        <w:tc>
          <w:tcPr>
            <w:tcW w:w="1474" w:type="dxa"/>
          </w:tcPr>
          <w:p w14:paraId="039338EE" w14:textId="77777777" w:rsidR="00F67296" w:rsidRPr="00871527" w:rsidRDefault="00F67296">
            <w:pPr>
              <w:pStyle w:val="ConsPlusNormal"/>
              <w:rPr>
                <w:sz w:val="18"/>
                <w:szCs w:val="18"/>
              </w:rPr>
            </w:pPr>
            <w:r w:rsidRPr="00871527">
              <w:rPr>
                <w:sz w:val="18"/>
                <w:szCs w:val="18"/>
              </w:rPr>
              <w:t>21101,7</w:t>
            </w:r>
          </w:p>
        </w:tc>
        <w:tc>
          <w:tcPr>
            <w:tcW w:w="1531" w:type="dxa"/>
          </w:tcPr>
          <w:p w14:paraId="41FBB1AA" w14:textId="77777777" w:rsidR="00F67296" w:rsidRPr="00871527" w:rsidRDefault="00F67296">
            <w:pPr>
              <w:pStyle w:val="ConsPlusNormal"/>
              <w:rPr>
                <w:sz w:val="18"/>
                <w:szCs w:val="18"/>
              </w:rPr>
            </w:pPr>
            <w:r w:rsidRPr="00871527">
              <w:rPr>
                <w:sz w:val="18"/>
                <w:szCs w:val="18"/>
              </w:rPr>
              <w:t>0,0</w:t>
            </w:r>
          </w:p>
        </w:tc>
        <w:tc>
          <w:tcPr>
            <w:tcW w:w="1474" w:type="dxa"/>
          </w:tcPr>
          <w:p w14:paraId="6FDBB13A" w14:textId="77777777" w:rsidR="00F67296" w:rsidRPr="00871527" w:rsidRDefault="00F67296">
            <w:pPr>
              <w:pStyle w:val="ConsPlusNormal"/>
              <w:rPr>
                <w:sz w:val="18"/>
                <w:szCs w:val="18"/>
              </w:rPr>
            </w:pPr>
            <w:r w:rsidRPr="00871527">
              <w:rPr>
                <w:sz w:val="18"/>
                <w:szCs w:val="18"/>
              </w:rPr>
              <w:t>0,0</w:t>
            </w:r>
          </w:p>
        </w:tc>
        <w:tc>
          <w:tcPr>
            <w:tcW w:w="1531" w:type="dxa"/>
          </w:tcPr>
          <w:p w14:paraId="5A2B028B" w14:textId="77777777" w:rsidR="00F67296" w:rsidRPr="00871527" w:rsidRDefault="00F67296">
            <w:pPr>
              <w:pStyle w:val="ConsPlusNormal"/>
              <w:rPr>
                <w:sz w:val="18"/>
                <w:szCs w:val="18"/>
              </w:rPr>
            </w:pPr>
            <w:r w:rsidRPr="00871527">
              <w:rPr>
                <w:sz w:val="18"/>
                <w:szCs w:val="18"/>
              </w:rPr>
              <w:t>0,0</w:t>
            </w:r>
          </w:p>
        </w:tc>
        <w:tc>
          <w:tcPr>
            <w:tcW w:w="1531" w:type="dxa"/>
          </w:tcPr>
          <w:p w14:paraId="3F0D6DBB" w14:textId="77777777" w:rsidR="00F67296" w:rsidRPr="00871527" w:rsidRDefault="00F67296">
            <w:pPr>
              <w:pStyle w:val="ConsPlusNormal"/>
              <w:rPr>
                <w:sz w:val="18"/>
                <w:szCs w:val="18"/>
              </w:rPr>
            </w:pPr>
            <w:r w:rsidRPr="00871527">
              <w:rPr>
                <w:sz w:val="18"/>
                <w:szCs w:val="18"/>
              </w:rPr>
              <w:t>0,0</w:t>
            </w:r>
          </w:p>
        </w:tc>
      </w:tr>
      <w:tr w:rsidR="00B625BB" w:rsidRPr="00871527" w14:paraId="3F039D83" w14:textId="77777777" w:rsidTr="00871527">
        <w:tc>
          <w:tcPr>
            <w:tcW w:w="3634" w:type="dxa"/>
            <w:vMerge/>
          </w:tcPr>
          <w:p w14:paraId="475ABE86" w14:textId="77777777" w:rsidR="00F67296" w:rsidRPr="00871527" w:rsidRDefault="00F67296">
            <w:pPr>
              <w:pStyle w:val="ConsPlusNormal"/>
              <w:rPr>
                <w:sz w:val="18"/>
                <w:szCs w:val="18"/>
              </w:rPr>
            </w:pPr>
          </w:p>
        </w:tc>
        <w:tc>
          <w:tcPr>
            <w:tcW w:w="1864" w:type="dxa"/>
          </w:tcPr>
          <w:p w14:paraId="7F4C03E0"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223DB4F1" w14:textId="77777777" w:rsidR="00F67296" w:rsidRPr="00871527" w:rsidRDefault="00F67296">
            <w:pPr>
              <w:pStyle w:val="ConsPlusNormal"/>
              <w:rPr>
                <w:sz w:val="18"/>
                <w:szCs w:val="18"/>
              </w:rPr>
            </w:pPr>
            <w:r w:rsidRPr="00871527">
              <w:rPr>
                <w:sz w:val="18"/>
                <w:szCs w:val="18"/>
              </w:rPr>
              <w:t>6399,6</w:t>
            </w:r>
          </w:p>
        </w:tc>
        <w:tc>
          <w:tcPr>
            <w:tcW w:w="1474" w:type="dxa"/>
          </w:tcPr>
          <w:p w14:paraId="3453521A" w14:textId="77777777" w:rsidR="00F67296" w:rsidRPr="00871527" w:rsidRDefault="00F67296">
            <w:pPr>
              <w:pStyle w:val="ConsPlusNormal"/>
              <w:rPr>
                <w:sz w:val="18"/>
                <w:szCs w:val="18"/>
              </w:rPr>
            </w:pPr>
            <w:r w:rsidRPr="00871527">
              <w:rPr>
                <w:sz w:val="18"/>
                <w:szCs w:val="18"/>
              </w:rPr>
              <w:t>0,0</w:t>
            </w:r>
          </w:p>
        </w:tc>
        <w:tc>
          <w:tcPr>
            <w:tcW w:w="1531" w:type="dxa"/>
          </w:tcPr>
          <w:p w14:paraId="7B816D08" w14:textId="77777777" w:rsidR="00F67296" w:rsidRPr="00871527" w:rsidRDefault="00F67296">
            <w:pPr>
              <w:pStyle w:val="ConsPlusNormal"/>
              <w:rPr>
                <w:sz w:val="18"/>
                <w:szCs w:val="18"/>
              </w:rPr>
            </w:pPr>
            <w:r w:rsidRPr="00871527">
              <w:rPr>
                <w:sz w:val="18"/>
                <w:szCs w:val="18"/>
              </w:rPr>
              <w:t>0,0</w:t>
            </w:r>
          </w:p>
        </w:tc>
        <w:tc>
          <w:tcPr>
            <w:tcW w:w="1474" w:type="dxa"/>
          </w:tcPr>
          <w:p w14:paraId="2F40D7F3" w14:textId="77777777" w:rsidR="00F67296" w:rsidRPr="00871527" w:rsidRDefault="00F67296">
            <w:pPr>
              <w:pStyle w:val="ConsPlusNormal"/>
              <w:rPr>
                <w:sz w:val="18"/>
                <w:szCs w:val="18"/>
              </w:rPr>
            </w:pPr>
            <w:r w:rsidRPr="00871527">
              <w:rPr>
                <w:sz w:val="18"/>
                <w:szCs w:val="18"/>
              </w:rPr>
              <w:t>21101,7</w:t>
            </w:r>
          </w:p>
        </w:tc>
        <w:tc>
          <w:tcPr>
            <w:tcW w:w="1531" w:type="dxa"/>
          </w:tcPr>
          <w:p w14:paraId="65A94B7C" w14:textId="77777777" w:rsidR="00F67296" w:rsidRPr="00871527" w:rsidRDefault="00F67296">
            <w:pPr>
              <w:pStyle w:val="ConsPlusNormal"/>
              <w:rPr>
                <w:sz w:val="18"/>
                <w:szCs w:val="18"/>
              </w:rPr>
            </w:pPr>
            <w:r w:rsidRPr="00871527">
              <w:rPr>
                <w:sz w:val="18"/>
                <w:szCs w:val="18"/>
              </w:rPr>
              <w:t>0,0</w:t>
            </w:r>
          </w:p>
        </w:tc>
        <w:tc>
          <w:tcPr>
            <w:tcW w:w="1474" w:type="dxa"/>
          </w:tcPr>
          <w:p w14:paraId="2AC1B575" w14:textId="77777777" w:rsidR="00F67296" w:rsidRPr="00871527" w:rsidRDefault="00F67296">
            <w:pPr>
              <w:pStyle w:val="ConsPlusNormal"/>
              <w:rPr>
                <w:sz w:val="18"/>
                <w:szCs w:val="18"/>
              </w:rPr>
            </w:pPr>
            <w:r w:rsidRPr="00871527">
              <w:rPr>
                <w:sz w:val="18"/>
                <w:szCs w:val="18"/>
              </w:rPr>
              <w:t>0,0</w:t>
            </w:r>
          </w:p>
        </w:tc>
        <w:tc>
          <w:tcPr>
            <w:tcW w:w="1531" w:type="dxa"/>
          </w:tcPr>
          <w:p w14:paraId="645B0213" w14:textId="77777777" w:rsidR="00F67296" w:rsidRPr="00871527" w:rsidRDefault="00F67296">
            <w:pPr>
              <w:pStyle w:val="ConsPlusNormal"/>
              <w:rPr>
                <w:sz w:val="18"/>
                <w:szCs w:val="18"/>
              </w:rPr>
            </w:pPr>
            <w:r w:rsidRPr="00871527">
              <w:rPr>
                <w:sz w:val="18"/>
                <w:szCs w:val="18"/>
              </w:rPr>
              <w:t>0,0</w:t>
            </w:r>
          </w:p>
        </w:tc>
        <w:tc>
          <w:tcPr>
            <w:tcW w:w="1531" w:type="dxa"/>
          </w:tcPr>
          <w:p w14:paraId="126B7210" w14:textId="77777777" w:rsidR="00F67296" w:rsidRPr="00871527" w:rsidRDefault="00F67296">
            <w:pPr>
              <w:pStyle w:val="ConsPlusNormal"/>
              <w:rPr>
                <w:sz w:val="18"/>
                <w:szCs w:val="18"/>
              </w:rPr>
            </w:pPr>
            <w:r w:rsidRPr="00871527">
              <w:rPr>
                <w:sz w:val="18"/>
                <w:szCs w:val="18"/>
              </w:rPr>
              <w:t>0,0</w:t>
            </w:r>
          </w:p>
        </w:tc>
      </w:tr>
      <w:tr w:rsidR="00B625BB" w:rsidRPr="00871527" w14:paraId="63106D00" w14:textId="77777777" w:rsidTr="00871527">
        <w:tc>
          <w:tcPr>
            <w:tcW w:w="3634" w:type="dxa"/>
            <w:vMerge w:val="restart"/>
          </w:tcPr>
          <w:p w14:paraId="08BE924B" w14:textId="77777777" w:rsidR="00F67296" w:rsidRPr="00871527" w:rsidRDefault="00F67296">
            <w:pPr>
              <w:pStyle w:val="ConsPlusNormal"/>
              <w:rPr>
                <w:sz w:val="18"/>
                <w:szCs w:val="18"/>
              </w:rPr>
            </w:pPr>
            <w:r w:rsidRPr="00871527">
              <w:rPr>
                <w:sz w:val="18"/>
                <w:szCs w:val="18"/>
              </w:rPr>
              <w:t>Энергосберегающие мероприятия</w:t>
            </w:r>
          </w:p>
        </w:tc>
        <w:tc>
          <w:tcPr>
            <w:tcW w:w="1864" w:type="dxa"/>
          </w:tcPr>
          <w:p w14:paraId="11FF09B6" w14:textId="77777777" w:rsidR="00F67296" w:rsidRPr="00871527" w:rsidRDefault="00F67296">
            <w:pPr>
              <w:pStyle w:val="ConsPlusNormal"/>
              <w:rPr>
                <w:sz w:val="18"/>
                <w:szCs w:val="18"/>
              </w:rPr>
            </w:pPr>
            <w:r w:rsidRPr="00871527">
              <w:rPr>
                <w:sz w:val="18"/>
                <w:szCs w:val="18"/>
              </w:rPr>
              <w:t>Всего</w:t>
            </w:r>
          </w:p>
        </w:tc>
        <w:tc>
          <w:tcPr>
            <w:tcW w:w="1474" w:type="dxa"/>
          </w:tcPr>
          <w:p w14:paraId="00244305" w14:textId="77777777" w:rsidR="00F67296" w:rsidRPr="00871527" w:rsidRDefault="00F67296">
            <w:pPr>
              <w:pStyle w:val="ConsPlusNormal"/>
              <w:rPr>
                <w:sz w:val="18"/>
                <w:szCs w:val="18"/>
              </w:rPr>
            </w:pPr>
            <w:r w:rsidRPr="00871527">
              <w:rPr>
                <w:sz w:val="18"/>
                <w:szCs w:val="18"/>
              </w:rPr>
              <w:t>0,0</w:t>
            </w:r>
          </w:p>
        </w:tc>
        <w:tc>
          <w:tcPr>
            <w:tcW w:w="1474" w:type="dxa"/>
          </w:tcPr>
          <w:p w14:paraId="0A2BB744" w14:textId="77777777" w:rsidR="00F67296" w:rsidRPr="00871527" w:rsidRDefault="00F67296">
            <w:pPr>
              <w:pStyle w:val="ConsPlusNormal"/>
              <w:rPr>
                <w:sz w:val="18"/>
                <w:szCs w:val="18"/>
              </w:rPr>
            </w:pPr>
            <w:r w:rsidRPr="00871527">
              <w:rPr>
                <w:sz w:val="18"/>
                <w:szCs w:val="18"/>
              </w:rPr>
              <w:t>3999,6</w:t>
            </w:r>
          </w:p>
        </w:tc>
        <w:tc>
          <w:tcPr>
            <w:tcW w:w="1531" w:type="dxa"/>
          </w:tcPr>
          <w:p w14:paraId="4A2251C5" w14:textId="77777777" w:rsidR="00F67296" w:rsidRPr="00871527" w:rsidRDefault="00F67296">
            <w:pPr>
              <w:pStyle w:val="ConsPlusNormal"/>
              <w:rPr>
                <w:sz w:val="18"/>
                <w:szCs w:val="18"/>
              </w:rPr>
            </w:pPr>
            <w:r w:rsidRPr="00871527">
              <w:rPr>
                <w:sz w:val="18"/>
                <w:szCs w:val="18"/>
              </w:rPr>
              <w:t>3999,6</w:t>
            </w:r>
          </w:p>
        </w:tc>
        <w:tc>
          <w:tcPr>
            <w:tcW w:w="1474" w:type="dxa"/>
          </w:tcPr>
          <w:p w14:paraId="21A7BEE9" w14:textId="77777777" w:rsidR="00F67296" w:rsidRPr="00871527" w:rsidRDefault="00F67296">
            <w:pPr>
              <w:pStyle w:val="ConsPlusNormal"/>
              <w:rPr>
                <w:sz w:val="18"/>
                <w:szCs w:val="18"/>
              </w:rPr>
            </w:pPr>
            <w:r w:rsidRPr="00871527">
              <w:rPr>
                <w:sz w:val="18"/>
                <w:szCs w:val="18"/>
              </w:rPr>
              <w:t>0,0</w:t>
            </w:r>
          </w:p>
        </w:tc>
        <w:tc>
          <w:tcPr>
            <w:tcW w:w="1531" w:type="dxa"/>
          </w:tcPr>
          <w:p w14:paraId="3B53BEB8" w14:textId="77777777" w:rsidR="00F67296" w:rsidRPr="00871527" w:rsidRDefault="00F67296">
            <w:pPr>
              <w:pStyle w:val="ConsPlusNormal"/>
              <w:rPr>
                <w:sz w:val="18"/>
                <w:szCs w:val="18"/>
              </w:rPr>
            </w:pPr>
            <w:r w:rsidRPr="00871527">
              <w:rPr>
                <w:sz w:val="18"/>
                <w:szCs w:val="18"/>
              </w:rPr>
              <w:t>0,0</w:t>
            </w:r>
          </w:p>
        </w:tc>
        <w:tc>
          <w:tcPr>
            <w:tcW w:w="1474" w:type="dxa"/>
          </w:tcPr>
          <w:p w14:paraId="16C87D07" w14:textId="77777777" w:rsidR="00F67296" w:rsidRPr="00871527" w:rsidRDefault="00F67296">
            <w:pPr>
              <w:pStyle w:val="ConsPlusNormal"/>
              <w:rPr>
                <w:sz w:val="18"/>
                <w:szCs w:val="18"/>
              </w:rPr>
            </w:pPr>
            <w:r w:rsidRPr="00871527">
              <w:rPr>
                <w:sz w:val="18"/>
                <w:szCs w:val="18"/>
              </w:rPr>
              <w:t>0,0</w:t>
            </w:r>
          </w:p>
        </w:tc>
        <w:tc>
          <w:tcPr>
            <w:tcW w:w="1531" w:type="dxa"/>
          </w:tcPr>
          <w:p w14:paraId="24712367" w14:textId="77777777" w:rsidR="00F67296" w:rsidRPr="00871527" w:rsidRDefault="00F67296">
            <w:pPr>
              <w:pStyle w:val="ConsPlusNormal"/>
              <w:rPr>
                <w:sz w:val="18"/>
                <w:szCs w:val="18"/>
              </w:rPr>
            </w:pPr>
            <w:r w:rsidRPr="00871527">
              <w:rPr>
                <w:sz w:val="18"/>
                <w:szCs w:val="18"/>
              </w:rPr>
              <w:t>0,0</w:t>
            </w:r>
          </w:p>
        </w:tc>
        <w:tc>
          <w:tcPr>
            <w:tcW w:w="1531" w:type="dxa"/>
          </w:tcPr>
          <w:p w14:paraId="2367E031" w14:textId="77777777" w:rsidR="00F67296" w:rsidRPr="00871527" w:rsidRDefault="00F67296">
            <w:pPr>
              <w:pStyle w:val="ConsPlusNormal"/>
              <w:rPr>
                <w:sz w:val="18"/>
                <w:szCs w:val="18"/>
              </w:rPr>
            </w:pPr>
            <w:r w:rsidRPr="00871527">
              <w:rPr>
                <w:sz w:val="18"/>
                <w:szCs w:val="18"/>
              </w:rPr>
              <w:t>0,0</w:t>
            </w:r>
          </w:p>
        </w:tc>
      </w:tr>
      <w:tr w:rsidR="00B625BB" w:rsidRPr="00871527" w14:paraId="3B6237E9" w14:textId="77777777" w:rsidTr="00871527">
        <w:tc>
          <w:tcPr>
            <w:tcW w:w="3634" w:type="dxa"/>
            <w:vMerge/>
          </w:tcPr>
          <w:p w14:paraId="0832717E" w14:textId="77777777" w:rsidR="00F67296" w:rsidRPr="00871527" w:rsidRDefault="00F67296">
            <w:pPr>
              <w:pStyle w:val="ConsPlusNormal"/>
              <w:rPr>
                <w:sz w:val="18"/>
                <w:szCs w:val="18"/>
              </w:rPr>
            </w:pPr>
          </w:p>
        </w:tc>
        <w:tc>
          <w:tcPr>
            <w:tcW w:w="1864" w:type="dxa"/>
          </w:tcPr>
          <w:p w14:paraId="1238B61C"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24AF00A7" w14:textId="77777777" w:rsidR="00F67296" w:rsidRPr="00871527" w:rsidRDefault="00F67296">
            <w:pPr>
              <w:pStyle w:val="ConsPlusNormal"/>
              <w:rPr>
                <w:sz w:val="18"/>
                <w:szCs w:val="18"/>
              </w:rPr>
            </w:pPr>
            <w:r w:rsidRPr="00871527">
              <w:rPr>
                <w:sz w:val="18"/>
                <w:szCs w:val="18"/>
              </w:rPr>
              <w:t>0,0</w:t>
            </w:r>
          </w:p>
        </w:tc>
        <w:tc>
          <w:tcPr>
            <w:tcW w:w="1474" w:type="dxa"/>
          </w:tcPr>
          <w:p w14:paraId="68B8CE26" w14:textId="77777777" w:rsidR="00F67296" w:rsidRPr="00871527" w:rsidRDefault="00F67296">
            <w:pPr>
              <w:pStyle w:val="ConsPlusNormal"/>
              <w:rPr>
                <w:sz w:val="18"/>
                <w:szCs w:val="18"/>
              </w:rPr>
            </w:pPr>
            <w:r w:rsidRPr="00871527">
              <w:rPr>
                <w:sz w:val="18"/>
                <w:szCs w:val="18"/>
              </w:rPr>
              <w:t>3999,6</w:t>
            </w:r>
          </w:p>
        </w:tc>
        <w:tc>
          <w:tcPr>
            <w:tcW w:w="1531" w:type="dxa"/>
          </w:tcPr>
          <w:p w14:paraId="14C96C96" w14:textId="77777777" w:rsidR="00F67296" w:rsidRPr="00871527" w:rsidRDefault="00F67296">
            <w:pPr>
              <w:pStyle w:val="ConsPlusNormal"/>
              <w:rPr>
                <w:sz w:val="18"/>
                <w:szCs w:val="18"/>
              </w:rPr>
            </w:pPr>
            <w:r w:rsidRPr="00871527">
              <w:rPr>
                <w:sz w:val="18"/>
                <w:szCs w:val="18"/>
              </w:rPr>
              <w:t>3999,6</w:t>
            </w:r>
          </w:p>
        </w:tc>
        <w:tc>
          <w:tcPr>
            <w:tcW w:w="1474" w:type="dxa"/>
          </w:tcPr>
          <w:p w14:paraId="0E5775BC" w14:textId="77777777" w:rsidR="00F67296" w:rsidRPr="00871527" w:rsidRDefault="00F67296">
            <w:pPr>
              <w:pStyle w:val="ConsPlusNormal"/>
              <w:rPr>
                <w:sz w:val="18"/>
                <w:szCs w:val="18"/>
              </w:rPr>
            </w:pPr>
            <w:r w:rsidRPr="00871527">
              <w:rPr>
                <w:sz w:val="18"/>
                <w:szCs w:val="18"/>
              </w:rPr>
              <w:t>0,0</w:t>
            </w:r>
          </w:p>
        </w:tc>
        <w:tc>
          <w:tcPr>
            <w:tcW w:w="1531" w:type="dxa"/>
          </w:tcPr>
          <w:p w14:paraId="4C4C6C76" w14:textId="77777777" w:rsidR="00F67296" w:rsidRPr="00871527" w:rsidRDefault="00F67296">
            <w:pPr>
              <w:pStyle w:val="ConsPlusNormal"/>
              <w:rPr>
                <w:sz w:val="18"/>
                <w:szCs w:val="18"/>
              </w:rPr>
            </w:pPr>
            <w:r w:rsidRPr="00871527">
              <w:rPr>
                <w:sz w:val="18"/>
                <w:szCs w:val="18"/>
              </w:rPr>
              <w:t>0,0</w:t>
            </w:r>
          </w:p>
        </w:tc>
        <w:tc>
          <w:tcPr>
            <w:tcW w:w="1474" w:type="dxa"/>
          </w:tcPr>
          <w:p w14:paraId="2AE9C96E" w14:textId="77777777" w:rsidR="00F67296" w:rsidRPr="00871527" w:rsidRDefault="00F67296">
            <w:pPr>
              <w:pStyle w:val="ConsPlusNormal"/>
              <w:rPr>
                <w:sz w:val="18"/>
                <w:szCs w:val="18"/>
              </w:rPr>
            </w:pPr>
            <w:r w:rsidRPr="00871527">
              <w:rPr>
                <w:sz w:val="18"/>
                <w:szCs w:val="18"/>
              </w:rPr>
              <w:t>0,0</w:t>
            </w:r>
          </w:p>
        </w:tc>
        <w:tc>
          <w:tcPr>
            <w:tcW w:w="1531" w:type="dxa"/>
          </w:tcPr>
          <w:p w14:paraId="65E13D47" w14:textId="77777777" w:rsidR="00F67296" w:rsidRPr="00871527" w:rsidRDefault="00F67296">
            <w:pPr>
              <w:pStyle w:val="ConsPlusNormal"/>
              <w:rPr>
                <w:sz w:val="18"/>
                <w:szCs w:val="18"/>
              </w:rPr>
            </w:pPr>
            <w:r w:rsidRPr="00871527">
              <w:rPr>
                <w:sz w:val="18"/>
                <w:szCs w:val="18"/>
              </w:rPr>
              <w:t>0,0</w:t>
            </w:r>
          </w:p>
        </w:tc>
        <w:tc>
          <w:tcPr>
            <w:tcW w:w="1531" w:type="dxa"/>
          </w:tcPr>
          <w:p w14:paraId="0CF8AF1A" w14:textId="77777777" w:rsidR="00F67296" w:rsidRPr="00871527" w:rsidRDefault="00F67296">
            <w:pPr>
              <w:pStyle w:val="ConsPlusNormal"/>
              <w:rPr>
                <w:sz w:val="18"/>
                <w:szCs w:val="18"/>
              </w:rPr>
            </w:pPr>
            <w:r w:rsidRPr="00871527">
              <w:rPr>
                <w:sz w:val="18"/>
                <w:szCs w:val="18"/>
              </w:rPr>
              <w:t>0,0</w:t>
            </w:r>
          </w:p>
        </w:tc>
      </w:tr>
      <w:tr w:rsidR="00B625BB" w:rsidRPr="00871527" w14:paraId="5E629A97" w14:textId="77777777" w:rsidTr="00871527">
        <w:tc>
          <w:tcPr>
            <w:tcW w:w="3634" w:type="dxa"/>
            <w:vMerge w:val="restart"/>
          </w:tcPr>
          <w:p w14:paraId="4207B9B7" w14:textId="77777777" w:rsidR="00F67296" w:rsidRPr="00871527" w:rsidRDefault="00F67296">
            <w:pPr>
              <w:pStyle w:val="ConsPlusNormal"/>
              <w:rPr>
                <w:sz w:val="18"/>
                <w:szCs w:val="18"/>
              </w:rPr>
            </w:pPr>
            <w:r w:rsidRPr="00871527">
              <w:rPr>
                <w:sz w:val="18"/>
                <w:szCs w:val="18"/>
              </w:rPr>
              <w:t>Государственный экологический мониторинг, обеспечение государственного экологического надзора, информирование населения и органов государственной власти о состоянии окружающей среды</w:t>
            </w:r>
          </w:p>
        </w:tc>
        <w:tc>
          <w:tcPr>
            <w:tcW w:w="1864" w:type="dxa"/>
          </w:tcPr>
          <w:p w14:paraId="3D6C73AD" w14:textId="77777777" w:rsidR="00F67296" w:rsidRPr="00871527" w:rsidRDefault="00F67296">
            <w:pPr>
              <w:pStyle w:val="ConsPlusNormal"/>
              <w:rPr>
                <w:sz w:val="18"/>
                <w:szCs w:val="18"/>
              </w:rPr>
            </w:pPr>
            <w:r w:rsidRPr="00871527">
              <w:rPr>
                <w:sz w:val="18"/>
                <w:szCs w:val="18"/>
              </w:rPr>
              <w:t>Всего</w:t>
            </w:r>
          </w:p>
        </w:tc>
        <w:tc>
          <w:tcPr>
            <w:tcW w:w="1474" w:type="dxa"/>
          </w:tcPr>
          <w:p w14:paraId="049E97A8" w14:textId="77777777" w:rsidR="00F67296" w:rsidRPr="00871527" w:rsidRDefault="00F67296">
            <w:pPr>
              <w:pStyle w:val="ConsPlusNormal"/>
              <w:rPr>
                <w:sz w:val="18"/>
                <w:szCs w:val="18"/>
              </w:rPr>
            </w:pPr>
            <w:r w:rsidRPr="00871527">
              <w:rPr>
                <w:sz w:val="18"/>
                <w:szCs w:val="18"/>
              </w:rPr>
              <w:t>669036,3</w:t>
            </w:r>
          </w:p>
        </w:tc>
        <w:tc>
          <w:tcPr>
            <w:tcW w:w="1474" w:type="dxa"/>
          </w:tcPr>
          <w:p w14:paraId="532CB968" w14:textId="77777777" w:rsidR="00F67296" w:rsidRPr="00871527" w:rsidRDefault="00F67296">
            <w:pPr>
              <w:pStyle w:val="ConsPlusNormal"/>
              <w:rPr>
                <w:sz w:val="18"/>
                <w:szCs w:val="18"/>
              </w:rPr>
            </w:pPr>
            <w:r w:rsidRPr="00871527">
              <w:rPr>
                <w:sz w:val="18"/>
                <w:szCs w:val="18"/>
              </w:rPr>
              <w:t>1124511,5</w:t>
            </w:r>
          </w:p>
        </w:tc>
        <w:tc>
          <w:tcPr>
            <w:tcW w:w="1531" w:type="dxa"/>
          </w:tcPr>
          <w:p w14:paraId="75D1BF84" w14:textId="77777777" w:rsidR="00F67296" w:rsidRPr="00871527" w:rsidRDefault="00F67296">
            <w:pPr>
              <w:pStyle w:val="ConsPlusNormal"/>
              <w:rPr>
                <w:sz w:val="18"/>
                <w:szCs w:val="18"/>
              </w:rPr>
            </w:pPr>
            <w:r w:rsidRPr="00871527">
              <w:rPr>
                <w:sz w:val="18"/>
                <w:szCs w:val="18"/>
              </w:rPr>
              <w:t>923740,3</w:t>
            </w:r>
          </w:p>
        </w:tc>
        <w:tc>
          <w:tcPr>
            <w:tcW w:w="1474" w:type="dxa"/>
          </w:tcPr>
          <w:p w14:paraId="0AAD2B02" w14:textId="77777777" w:rsidR="00F67296" w:rsidRPr="00871527" w:rsidRDefault="00F67296">
            <w:pPr>
              <w:pStyle w:val="ConsPlusNormal"/>
              <w:rPr>
                <w:sz w:val="18"/>
                <w:szCs w:val="18"/>
              </w:rPr>
            </w:pPr>
            <w:r w:rsidRPr="00871527">
              <w:rPr>
                <w:sz w:val="18"/>
                <w:szCs w:val="18"/>
              </w:rPr>
              <w:t>1121777,3</w:t>
            </w:r>
          </w:p>
        </w:tc>
        <w:tc>
          <w:tcPr>
            <w:tcW w:w="1531" w:type="dxa"/>
          </w:tcPr>
          <w:p w14:paraId="3057AF8A" w14:textId="77777777" w:rsidR="00F67296" w:rsidRPr="00871527" w:rsidRDefault="00F67296">
            <w:pPr>
              <w:pStyle w:val="ConsPlusNormal"/>
              <w:rPr>
                <w:sz w:val="18"/>
                <w:szCs w:val="18"/>
              </w:rPr>
            </w:pPr>
            <w:r w:rsidRPr="00871527">
              <w:rPr>
                <w:sz w:val="18"/>
                <w:szCs w:val="18"/>
              </w:rPr>
              <w:t>1023892,4</w:t>
            </w:r>
          </w:p>
        </w:tc>
        <w:tc>
          <w:tcPr>
            <w:tcW w:w="1474" w:type="dxa"/>
          </w:tcPr>
          <w:p w14:paraId="2EF6035F" w14:textId="77777777" w:rsidR="00F67296" w:rsidRPr="00871527" w:rsidRDefault="00F67296">
            <w:pPr>
              <w:pStyle w:val="ConsPlusNormal"/>
              <w:rPr>
                <w:sz w:val="18"/>
                <w:szCs w:val="18"/>
              </w:rPr>
            </w:pPr>
            <w:r w:rsidRPr="00871527">
              <w:rPr>
                <w:sz w:val="18"/>
                <w:szCs w:val="18"/>
              </w:rPr>
              <w:t>1462566,4</w:t>
            </w:r>
          </w:p>
        </w:tc>
        <w:tc>
          <w:tcPr>
            <w:tcW w:w="1531" w:type="dxa"/>
          </w:tcPr>
          <w:p w14:paraId="2EEC1CDE" w14:textId="77777777" w:rsidR="00F67296" w:rsidRPr="00871527" w:rsidRDefault="00F67296">
            <w:pPr>
              <w:pStyle w:val="ConsPlusNormal"/>
              <w:rPr>
                <w:sz w:val="18"/>
                <w:szCs w:val="18"/>
              </w:rPr>
            </w:pPr>
            <w:r w:rsidRPr="00871527">
              <w:rPr>
                <w:sz w:val="18"/>
                <w:szCs w:val="18"/>
              </w:rPr>
              <w:t>1308161,7</w:t>
            </w:r>
          </w:p>
        </w:tc>
        <w:tc>
          <w:tcPr>
            <w:tcW w:w="1531" w:type="dxa"/>
          </w:tcPr>
          <w:p w14:paraId="331C43D2" w14:textId="77777777" w:rsidR="00F67296" w:rsidRPr="00871527" w:rsidRDefault="00F67296">
            <w:pPr>
              <w:pStyle w:val="ConsPlusNormal"/>
              <w:rPr>
                <w:sz w:val="18"/>
                <w:szCs w:val="18"/>
              </w:rPr>
            </w:pPr>
            <w:r w:rsidRPr="00871527">
              <w:rPr>
                <w:sz w:val="18"/>
                <w:szCs w:val="18"/>
              </w:rPr>
              <w:t>1219992,8</w:t>
            </w:r>
          </w:p>
        </w:tc>
      </w:tr>
      <w:tr w:rsidR="00B625BB" w:rsidRPr="00871527" w14:paraId="34CDA146" w14:textId="77777777" w:rsidTr="00871527">
        <w:tc>
          <w:tcPr>
            <w:tcW w:w="3634" w:type="dxa"/>
            <w:vMerge/>
          </w:tcPr>
          <w:p w14:paraId="07D181C1" w14:textId="77777777" w:rsidR="00F67296" w:rsidRPr="00871527" w:rsidRDefault="00F67296">
            <w:pPr>
              <w:pStyle w:val="ConsPlusNormal"/>
              <w:rPr>
                <w:sz w:val="18"/>
                <w:szCs w:val="18"/>
              </w:rPr>
            </w:pPr>
          </w:p>
        </w:tc>
        <w:tc>
          <w:tcPr>
            <w:tcW w:w="1864" w:type="dxa"/>
          </w:tcPr>
          <w:p w14:paraId="0B6B7600"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349A89E9" w14:textId="77777777" w:rsidR="00F67296" w:rsidRPr="00871527" w:rsidRDefault="00F67296">
            <w:pPr>
              <w:pStyle w:val="ConsPlusNormal"/>
              <w:rPr>
                <w:sz w:val="18"/>
                <w:szCs w:val="18"/>
              </w:rPr>
            </w:pPr>
            <w:r w:rsidRPr="00871527">
              <w:rPr>
                <w:sz w:val="18"/>
                <w:szCs w:val="18"/>
              </w:rPr>
              <w:t>609667,2</w:t>
            </w:r>
          </w:p>
        </w:tc>
        <w:tc>
          <w:tcPr>
            <w:tcW w:w="1474" w:type="dxa"/>
          </w:tcPr>
          <w:p w14:paraId="27A9740E" w14:textId="77777777" w:rsidR="00F67296" w:rsidRPr="00871527" w:rsidRDefault="00F67296">
            <w:pPr>
              <w:pStyle w:val="ConsPlusNormal"/>
              <w:rPr>
                <w:sz w:val="18"/>
                <w:szCs w:val="18"/>
              </w:rPr>
            </w:pPr>
            <w:r w:rsidRPr="00871527">
              <w:rPr>
                <w:sz w:val="18"/>
                <w:szCs w:val="18"/>
              </w:rPr>
              <w:t>1058137,9</w:t>
            </w:r>
          </w:p>
        </w:tc>
        <w:tc>
          <w:tcPr>
            <w:tcW w:w="1531" w:type="dxa"/>
          </w:tcPr>
          <w:p w14:paraId="2AD610B5" w14:textId="77777777" w:rsidR="00F67296" w:rsidRPr="00871527" w:rsidRDefault="00F67296">
            <w:pPr>
              <w:pStyle w:val="ConsPlusNormal"/>
              <w:rPr>
                <w:sz w:val="18"/>
                <w:szCs w:val="18"/>
              </w:rPr>
            </w:pPr>
            <w:r w:rsidRPr="00871527">
              <w:rPr>
                <w:sz w:val="18"/>
                <w:szCs w:val="18"/>
              </w:rPr>
              <w:t>847379,7</w:t>
            </w:r>
          </w:p>
        </w:tc>
        <w:tc>
          <w:tcPr>
            <w:tcW w:w="1474" w:type="dxa"/>
          </w:tcPr>
          <w:p w14:paraId="714BBE80" w14:textId="77777777" w:rsidR="00F67296" w:rsidRPr="00871527" w:rsidRDefault="00F67296">
            <w:pPr>
              <w:pStyle w:val="ConsPlusNormal"/>
              <w:rPr>
                <w:sz w:val="18"/>
                <w:szCs w:val="18"/>
              </w:rPr>
            </w:pPr>
            <w:r w:rsidRPr="00871527">
              <w:rPr>
                <w:sz w:val="18"/>
                <w:szCs w:val="18"/>
              </w:rPr>
              <w:t>1004328,2</w:t>
            </w:r>
          </w:p>
        </w:tc>
        <w:tc>
          <w:tcPr>
            <w:tcW w:w="1531" w:type="dxa"/>
          </w:tcPr>
          <w:p w14:paraId="01D83109" w14:textId="77777777" w:rsidR="00F67296" w:rsidRPr="00871527" w:rsidRDefault="00F67296">
            <w:pPr>
              <w:pStyle w:val="ConsPlusNormal"/>
              <w:rPr>
                <w:sz w:val="18"/>
                <w:szCs w:val="18"/>
              </w:rPr>
            </w:pPr>
            <w:r w:rsidRPr="00871527">
              <w:rPr>
                <w:sz w:val="18"/>
                <w:szCs w:val="18"/>
              </w:rPr>
              <w:t>924264,7</w:t>
            </w:r>
          </w:p>
        </w:tc>
        <w:tc>
          <w:tcPr>
            <w:tcW w:w="1474" w:type="dxa"/>
          </w:tcPr>
          <w:p w14:paraId="5DDDD58C" w14:textId="77777777" w:rsidR="00F67296" w:rsidRPr="00871527" w:rsidRDefault="00F67296">
            <w:pPr>
              <w:pStyle w:val="ConsPlusNormal"/>
              <w:rPr>
                <w:sz w:val="18"/>
                <w:szCs w:val="18"/>
              </w:rPr>
            </w:pPr>
            <w:r w:rsidRPr="00871527">
              <w:rPr>
                <w:sz w:val="18"/>
                <w:szCs w:val="18"/>
              </w:rPr>
              <w:t>1374893,4</w:t>
            </w:r>
          </w:p>
        </w:tc>
        <w:tc>
          <w:tcPr>
            <w:tcW w:w="1531" w:type="dxa"/>
          </w:tcPr>
          <w:p w14:paraId="22564D4E" w14:textId="77777777" w:rsidR="00F67296" w:rsidRPr="00871527" w:rsidRDefault="00F67296">
            <w:pPr>
              <w:pStyle w:val="ConsPlusNormal"/>
              <w:rPr>
                <w:sz w:val="18"/>
                <w:szCs w:val="18"/>
              </w:rPr>
            </w:pPr>
            <w:r w:rsidRPr="00871527">
              <w:rPr>
                <w:sz w:val="18"/>
                <w:szCs w:val="18"/>
              </w:rPr>
              <w:t>1295332,2</w:t>
            </w:r>
          </w:p>
        </w:tc>
        <w:tc>
          <w:tcPr>
            <w:tcW w:w="1531" w:type="dxa"/>
          </w:tcPr>
          <w:p w14:paraId="63E073F6" w14:textId="77777777" w:rsidR="00F67296" w:rsidRPr="00871527" w:rsidRDefault="00F67296">
            <w:pPr>
              <w:pStyle w:val="ConsPlusNormal"/>
              <w:rPr>
                <w:sz w:val="18"/>
                <w:szCs w:val="18"/>
              </w:rPr>
            </w:pPr>
            <w:r w:rsidRPr="00871527">
              <w:rPr>
                <w:sz w:val="18"/>
                <w:szCs w:val="18"/>
              </w:rPr>
              <w:t>1212992,8</w:t>
            </w:r>
          </w:p>
        </w:tc>
      </w:tr>
      <w:tr w:rsidR="00B625BB" w:rsidRPr="00871527" w14:paraId="28A518CC" w14:textId="77777777" w:rsidTr="00871527">
        <w:tc>
          <w:tcPr>
            <w:tcW w:w="3634" w:type="dxa"/>
            <w:vMerge/>
          </w:tcPr>
          <w:p w14:paraId="4FB0CC67" w14:textId="77777777" w:rsidR="00F67296" w:rsidRPr="00871527" w:rsidRDefault="00F67296">
            <w:pPr>
              <w:pStyle w:val="ConsPlusNormal"/>
              <w:rPr>
                <w:sz w:val="18"/>
                <w:szCs w:val="18"/>
              </w:rPr>
            </w:pPr>
          </w:p>
        </w:tc>
        <w:tc>
          <w:tcPr>
            <w:tcW w:w="1864" w:type="dxa"/>
          </w:tcPr>
          <w:p w14:paraId="4C9E5A51" w14:textId="77777777" w:rsidR="00F67296" w:rsidRPr="00871527" w:rsidRDefault="00F67296">
            <w:pPr>
              <w:pStyle w:val="ConsPlusNormal"/>
              <w:rPr>
                <w:sz w:val="18"/>
                <w:szCs w:val="18"/>
              </w:rPr>
            </w:pPr>
            <w:r w:rsidRPr="00871527">
              <w:rPr>
                <w:sz w:val="18"/>
                <w:szCs w:val="18"/>
              </w:rPr>
              <w:t>средства юридических и физических лиц</w:t>
            </w:r>
          </w:p>
        </w:tc>
        <w:tc>
          <w:tcPr>
            <w:tcW w:w="1474" w:type="dxa"/>
          </w:tcPr>
          <w:p w14:paraId="71FBB987" w14:textId="77777777" w:rsidR="00F67296" w:rsidRPr="00871527" w:rsidRDefault="00F67296">
            <w:pPr>
              <w:pStyle w:val="ConsPlusNormal"/>
              <w:rPr>
                <w:sz w:val="18"/>
                <w:szCs w:val="18"/>
              </w:rPr>
            </w:pPr>
            <w:r w:rsidRPr="00871527">
              <w:rPr>
                <w:sz w:val="18"/>
                <w:szCs w:val="18"/>
              </w:rPr>
              <w:t>59369,1</w:t>
            </w:r>
          </w:p>
        </w:tc>
        <w:tc>
          <w:tcPr>
            <w:tcW w:w="1474" w:type="dxa"/>
          </w:tcPr>
          <w:p w14:paraId="610963A8" w14:textId="77777777" w:rsidR="00F67296" w:rsidRPr="00871527" w:rsidRDefault="00F67296">
            <w:pPr>
              <w:pStyle w:val="ConsPlusNormal"/>
              <w:rPr>
                <w:sz w:val="18"/>
                <w:szCs w:val="18"/>
              </w:rPr>
            </w:pPr>
            <w:r w:rsidRPr="00871527">
              <w:rPr>
                <w:sz w:val="18"/>
                <w:szCs w:val="18"/>
              </w:rPr>
              <w:t>66373,6</w:t>
            </w:r>
          </w:p>
        </w:tc>
        <w:tc>
          <w:tcPr>
            <w:tcW w:w="1531" w:type="dxa"/>
          </w:tcPr>
          <w:p w14:paraId="4041085C" w14:textId="77777777" w:rsidR="00F67296" w:rsidRPr="00871527" w:rsidRDefault="00F67296">
            <w:pPr>
              <w:pStyle w:val="ConsPlusNormal"/>
              <w:rPr>
                <w:sz w:val="18"/>
                <w:szCs w:val="18"/>
              </w:rPr>
            </w:pPr>
            <w:r w:rsidRPr="00871527">
              <w:rPr>
                <w:sz w:val="18"/>
                <w:szCs w:val="18"/>
              </w:rPr>
              <w:t>76360,6</w:t>
            </w:r>
          </w:p>
        </w:tc>
        <w:tc>
          <w:tcPr>
            <w:tcW w:w="1474" w:type="dxa"/>
          </w:tcPr>
          <w:p w14:paraId="19EA9395" w14:textId="77777777" w:rsidR="00F67296" w:rsidRPr="00871527" w:rsidRDefault="00F67296">
            <w:pPr>
              <w:pStyle w:val="ConsPlusNormal"/>
              <w:rPr>
                <w:sz w:val="18"/>
                <w:szCs w:val="18"/>
              </w:rPr>
            </w:pPr>
            <w:r w:rsidRPr="00871527">
              <w:rPr>
                <w:sz w:val="18"/>
                <w:szCs w:val="18"/>
              </w:rPr>
              <w:t>117449,1</w:t>
            </w:r>
          </w:p>
        </w:tc>
        <w:tc>
          <w:tcPr>
            <w:tcW w:w="1531" w:type="dxa"/>
          </w:tcPr>
          <w:p w14:paraId="572C6CA8" w14:textId="77777777" w:rsidR="00F67296" w:rsidRPr="00871527" w:rsidRDefault="00F67296">
            <w:pPr>
              <w:pStyle w:val="ConsPlusNormal"/>
              <w:rPr>
                <w:sz w:val="18"/>
                <w:szCs w:val="18"/>
              </w:rPr>
            </w:pPr>
            <w:r w:rsidRPr="00871527">
              <w:rPr>
                <w:sz w:val="18"/>
                <w:szCs w:val="18"/>
              </w:rPr>
              <w:t>99627,7</w:t>
            </w:r>
          </w:p>
        </w:tc>
        <w:tc>
          <w:tcPr>
            <w:tcW w:w="1474" w:type="dxa"/>
          </w:tcPr>
          <w:p w14:paraId="5E514557" w14:textId="77777777" w:rsidR="00F67296" w:rsidRPr="00871527" w:rsidRDefault="00F67296">
            <w:pPr>
              <w:pStyle w:val="ConsPlusNormal"/>
              <w:rPr>
                <w:sz w:val="18"/>
                <w:szCs w:val="18"/>
              </w:rPr>
            </w:pPr>
            <w:r w:rsidRPr="00871527">
              <w:rPr>
                <w:sz w:val="18"/>
                <w:szCs w:val="18"/>
              </w:rPr>
              <w:t>87673,0</w:t>
            </w:r>
          </w:p>
        </w:tc>
        <w:tc>
          <w:tcPr>
            <w:tcW w:w="1531" w:type="dxa"/>
          </w:tcPr>
          <w:p w14:paraId="6EDE126A" w14:textId="77777777" w:rsidR="00F67296" w:rsidRPr="00871527" w:rsidRDefault="00F67296">
            <w:pPr>
              <w:pStyle w:val="ConsPlusNormal"/>
              <w:rPr>
                <w:sz w:val="18"/>
                <w:szCs w:val="18"/>
              </w:rPr>
            </w:pPr>
            <w:r w:rsidRPr="00871527">
              <w:rPr>
                <w:sz w:val="18"/>
                <w:szCs w:val="18"/>
              </w:rPr>
              <w:t>12829,5</w:t>
            </w:r>
          </w:p>
        </w:tc>
        <w:tc>
          <w:tcPr>
            <w:tcW w:w="1531" w:type="dxa"/>
          </w:tcPr>
          <w:p w14:paraId="5875575B" w14:textId="77777777" w:rsidR="00F67296" w:rsidRPr="00871527" w:rsidRDefault="00F67296">
            <w:pPr>
              <w:pStyle w:val="ConsPlusNormal"/>
              <w:rPr>
                <w:sz w:val="18"/>
                <w:szCs w:val="18"/>
              </w:rPr>
            </w:pPr>
            <w:r w:rsidRPr="00871527">
              <w:rPr>
                <w:sz w:val="18"/>
                <w:szCs w:val="18"/>
              </w:rPr>
              <w:t>7000,0</w:t>
            </w:r>
          </w:p>
        </w:tc>
      </w:tr>
      <w:tr w:rsidR="00B625BB" w:rsidRPr="00871527" w14:paraId="5934334A" w14:textId="77777777" w:rsidTr="00871527">
        <w:tc>
          <w:tcPr>
            <w:tcW w:w="3634" w:type="dxa"/>
            <w:vMerge w:val="restart"/>
          </w:tcPr>
          <w:p w14:paraId="60B522AC" w14:textId="77777777" w:rsidR="00F67296" w:rsidRPr="00871527" w:rsidRDefault="00F67296">
            <w:pPr>
              <w:pStyle w:val="ConsPlusNormal"/>
              <w:rPr>
                <w:sz w:val="18"/>
                <w:szCs w:val="18"/>
              </w:rPr>
            </w:pPr>
            <w:r w:rsidRPr="00871527">
              <w:rPr>
                <w:sz w:val="18"/>
                <w:szCs w:val="18"/>
              </w:rPr>
              <w:t>Реализация мероприятий по информированию населения и органов государственной власти о состоянии окружающей среды</w:t>
            </w:r>
          </w:p>
        </w:tc>
        <w:tc>
          <w:tcPr>
            <w:tcW w:w="1864" w:type="dxa"/>
          </w:tcPr>
          <w:p w14:paraId="20001526" w14:textId="77777777" w:rsidR="00F67296" w:rsidRPr="00871527" w:rsidRDefault="00F67296">
            <w:pPr>
              <w:pStyle w:val="ConsPlusNormal"/>
              <w:rPr>
                <w:sz w:val="18"/>
                <w:szCs w:val="18"/>
              </w:rPr>
            </w:pPr>
            <w:r w:rsidRPr="00871527">
              <w:rPr>
                <w:sz w:val="18"/>
                <w:szCs w:val="18"/>
              </w:rPr>
              <w:t>Всего</w:t>
            </w:r>
          </w:p>
        </w:tc>
        <w:tc>
          <w:tcPr>
            <w:tcW w:w="1474" w:type="dxa"/>
          </w:tcPr>
          <w:p w14:paraId="3E382587" w14:textId="77777777" w:rsidR="00F67296" w:rsidRPr="00871527" w:rsidRDefault="00F67296">
            <w:pPr>
              <w:pStyle w:val="ConsPlusNormal"/>
              <w:rPr>
                <w:sz w:val="18"/>
                <w:szCs w:val="18"/>
              </w:rPr>
            </w:pPr>
            <w:r w:rsidRPr="00871527">
              <w:rPr>
                <w:sz w:val="18"/>
                <w:szCs w:val="18"/>
              </w:rPr>
              <w:t>158239,9</w:t>
            </w:r>
          </w:p>
        </w:tc>
        <w:tc>
          <w:tcPr>
            <w:tcW w:w="1474" w:type="dxa"/>
          </w:tcPr>
          <w:p w14:paraId="0B0473E7" w14:textId="77777777" w:rsidR="00F67296" w:rsidRPr="00871527" w:rsidRDefault="00F67296">
            <w:pPr>
              <w:pStyle w:val="ConsPlusNormal"/>
              <w:rPr>
                <w:sz w:val="18"/>
                <w:szCs w:val="18"/>
              </w:rPr>
            </w:pPr>
            <w:r w:rsidRPr="00871527">
              <w:rPr>
                <w:sz w:val="18"/>
                <w:szCs w:val="18"/>
              </w:rPr>
              <w:t>128817,3</w:t>
            </w:r>
          </w:p>
        </w:tc>
        <w:tc>
          <w:tcPr>
            <w:tcW w:w="1531" w:type="dxa"/>
          </w:tcPr>
          <w:p w14:paraId="44DF1FD0" w14:textId="77777777" w:rsidR="00F67296" w:rsidRPr="00871527" w:rsidRDefault="00F67296">
            <w:pPr>
              <w:pStyle w:val="ConsPlusNormal"/>
              <w:rPr>
                <w:sz w:val="18"/>
                <w:szCs w:val="18"/>
              </w:rPr>
            </w:pPr>
            <w:r w:rsidRPr="00871527">
              <w:rPr>
                <w:sz w:val="18"/>
                <w:szCs w:val="18"/>
              </w:rPr>
              <w:t>103420,8</w:t>
            </w:r>
          </w:p>
        </w:tc>
        <w:tc>
          <w:tcPr>
            <w:tcW w:w="1474" w:type="dxa"/>
          </w:tcPr>
          <w:p w14:paraId="3ED43F8F" w14:textId="77777777" w:rsidR="00F67296" w:rsidRPr="00871527" w:rsidRDefault="00F67296">
            <w:pPr>
              <w:pStyle w:val="ConsPlusNormal"/>
              <w:rPr>
                <w:sz w:val="18"/>
                <w:szCs w:val="18"/>
              </w:rPr>
            </w:pPr>
            <w:r w:rsidRPr="00871527">
              <w:rPr>
                <w:sz w:val="18"/>
                <w:szCs w:val="18"/>
              </w:rPr>
              <w:t>60545,6</w:t>
            </w:r>
          </w:p>
        </w:tc>
        <w:tc>
          <w:tcPr>
            <w:tcW w:w="1531" w:type="dxa"/>
          </w:tcPr>
          <w:p w14:paraId="6F973859" w14:textId="77777777" w:rsidR="00F67296" w:rsidRPr="00871527" w:rsidRDefault="00F67296">
            <w:pPr>
              <w:pStyle w:val="ConsPlusNormal"/>
              <w:rPr>
                <w:sz w:val="18"/>
                <w:szCs w:val="18"/>
              </w:rPr>
            </w:pPr>
            <w:r w:rsidRPr="00871527">
              <w:rPr>
                <w:sz w:val="18"/>
                <w:szCs w:val="18"/>
              </w:rPr>
              <w:t>96950,8</w:t>
            </w:r>
          </w:p>
        </w:tc>
        <w:tc>
          <w:tcPr>
            <w:tcW w:w="1474" w:type="dxa"/>
          </w:tcPr>
          <w:p w14:paraId="1759A1A6" w14:textId="77777777" w:rsidR="00F67296" w:rsidRPr="00871527" w:rsidRDefault="00F67296">
            <w:pPr>
              <w:pStyle w:val="ConsPlusNormal"/>
              <w:rPr>
                <w:sz w:val="18"/>
                <w:szCs w:val="18"/>
              </w:rPr>
            </w:pPr>
            <w:r w:rsidRPr="00871527">
              <w:rPr>
                <w:sz w:val="18"/>
                <w:szCs w:val="18"/>
              </w:rPr>
              <w:t>353187,5</w:t>
            </w:r>
          </w:p>
        </w:tc>
        <w:tc>
          <w:tcPr>
            <w:tcW w:w="1531" w:type="dxa"/>
          </w:tcPr>
          <w:p w14:paraId="649B25C2" w14:textId="77777777" w:rsidR="00F67296" w:rsidRPr="00871527" w:rsidRDefault="00F67296">
            <w:pPr>
              <w:pStyle w:val="ConsPlusNormal"/>
              <w:rPr>
                <w:sz w:val="18"/>
                <w:szCs w:val="18"/>
              </w:rPr>
            </w:pPr>
            <w:r w:rsidRPr="00871527">
              <w:rPr>
                <w:sz w:val="18"/>
                <w:szCs w:val="18"/>
              </w:rPr>
              <w:t>293187,5</w:t>
            </w:r>
          </w:p>
        </w:tc>
        <w:tc>
          <w:tcPr>
            <w:tcW w:w="1531" w:type="dxa"/>
          </w:tcPr>
          <w:p w14:paraId="2F04761E" w14:textId="77777777" w:rsidR="00F67296" w:rsidRPr="00871527" w:rsidRDefault="00F67296">
            <w:pPr>
              <w:pStyle w:val="ConsPlusNormal"/>
              <w:rPr>
                <w:sz w:val="18"/>
                <w:szCs w:val="18"/>
              </w:rPr>
            </w:pPr>
            <w:r w:rsidRPr="00871527">
              <w:rPr>
                <w:sz w:val="18"/>
                <w:szCs w:val="18"/>
              </w:rPr>
              <w:t>293187,5</w:t>
            </w:r>
          </w:p>
        </w:tc>
      </w:tr>
      <w:tr w:rsidR="00B625BB" w:rsidRPr="00871527" w14:paraId="1172823A" w14:textId="77777777" w:rsidTr="00871527">
        <w:tc>
          <w:tcPr>
            <w:tcW w:w="3634" w:type="dxa"/>
            <w:vMerge/>
          </w:tcPr>
          <w:p w14:paraId="42A08848" w14:textId="77777777" w:rsidR="00F67296" w:rsidRPr="00871527" w:rsidRDefault="00F67296">
            <w:pPr>
              <w:pStyle w:val="ConsPlusNormal"/>
              <w:rPr>
                <w:sz w:val="18"/>
                <w:szCs w:val="18"/>
              </w:rPr>
            </w:pPr>
          </w:p>
        </w:tc>
        <w:tc>
          <w:tcPr>
            <w:tcW w:w="1864" w:type="dxa"/>
          </w:tcPr>
          <w:p w14:paraId="2399094D"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41068BF7" w14:textId="77777777" w:rsidR="00F67296" w:rsidRPr="00871527" w:rsidRDefault="00F67296">
            <w:pPr>
              <w:pStyle w:val="ConsPlusNormal"/>
              <w:rPr>
                <w:sz w:val="18"/>
                <w:szCs w:val="18"/>
              </w:rPr>
            </w:pPr>
            <w:r w:rsidRPr="00871527">
              <w:rPr>
                <w:sz w:val="18"/>
                <w:szCs w:val="18"/>
              </w:rPr>
              <w:t>158239,9</w:t>
            </w:r>
          </w:p>
        </w:tc>
        <w:tc>
          <w:tcPr>
            <w:tcW w:w="1474" w:type="dxa"/>
          </w:tcPr>
          <w:p w14:paraId="33345707" w14:textId="77777777" w:rsidR="00F67296" w:rsidRPr="00871527" w:rsidRDefault="00F67296">
            <w:pPr>
              <w:pStyle w:val="ConsPlusNormal"/>
              <w:rPr>
                <w:sz w:val="18"/>
                <w:szCs w:val="18"/>
              </w:rPr>
            </w:pPr>
            <w:r w:rsidRPr="00871527">
              <w:rPr>
                <w:sz w:val="18"/>
                <w:szCs w:val="18"/>
              </w:rPr>
              <w:t>128817,3</w:t>
            </w:r>
          </w:p>
        </w:tc>
        <w:tc>
          <w:tcPr>
            <w:tcW w:w="1531" w:type="dxa"/>
          </w:tcPr>
          <w:p w14:paraId="79FB6847" w14:textId="77777777" w:rsidR="00F67296" w:rsidRPr="00871527" w:rsidRDefault="00F67296">
            <w:pPr>
              <w:pStyle w:val="ConsPlusNormal"/>
              <w:rPr>
                <w:sz w:val="18"/>
                <w:szCs w:val="18"/>
              </w:rPr>
            </w:pPr>
            <w:r w:rsidRPr="00871527">
              <w:rPr>
                <w:sz w:val="18"/>
                <w:szCs w:val="18"/>
              </w:rPr>
              <w:t>103420,8</w:t>
            </w:r>
          </w:p>
        </w:tc>
        <w:tc>
          <w:tcPr>
            <w:tcW w:w="1474" w:type="dxa"/>
          </w:tcPr>
          <w:p w14:paraId="3CDC6999" w14:textId="77777777" w:rsidR="00F67296" w:rsidRPr="00871527" w:rsidRDefault="00F67296">
            <w:pPr>
              <w:pStyle w:val="ConsPlusNormal"/>
              <w:rPr>
                <w:sz w:val="18"/>
                <w:szCs w:val="18"/>
              </w:rPr>
            </w:pPr>
            <w:r w:rsidRPr="00871527">
              <w:rPr>
                <w:sz w:val="18"/>
                <w:szCs w:val="18"/>
              </w:rPr>
              <w:t>60545,6</w:t>
            </w:r>
          </w:p>
        </w:tc>
        <w:tc>
          <w:tcPr>
            <w:tcW w:w="1531" w:type="dxa"/>
          </w:tcPr>
          <w:p w14:paraId="6ECBEB85" w14:textId="77777777" w:rsidR="00F67296" w:rsidRPr="00871527" w:rsidRDefault="00F67296">
            <w:pPr>
              <w:pStyle w:val="ConsPlusNormal"/>
              <w:rPr>
                <w:sz w:val="18"/>
                <w:szCs w:val="18"/>
              </w:rPr>
            </w:pPr>
            <w:r w:rsidRPr="00871527">
              <w:rPr>
                <w:sz w:val="18"/>
                <w:szCs w:val="18"/>
              </w:rPr>
              <w:t>96950,8</w:t>
            </w:r>
          </w:p>
        </w:tc>
        <w:tc>
          <w:tcPr>
            <w:tcW w:w="1474" w:type="dxa"/>
          </w:tcPr>
          <w:p w14:paraId="20173E76" w14:textId="77777777" w:rsidR="00F67296" w:rsidRPr="00871527" w:rsidRDefault="00F67296">
            <w:pPr>
              <w:pStyle w:val="ConsPlusNormal"/>
              <w:rPr>
                <w:sz w:val="18"/>
                <w:szCs w:val="18"/>
              </w:rPr>
            </w:pPr>
            <w:r w:rsidRPr="00871527">
              <w:rPr>
                <w:sz w:val="18"/>
                <w:szCs w:val="18"/>
              </w:rPr>
              <w:t>353187,5</w:t>
            </w:r>
          </w:p>
        </w:tc>
        <w:tc>
          <w:tcPr>
            <w:tcW w:w="1531" w:type="dxa"/>
          </w:tcPr>
          <w:p w14:paraId="36C3F322" w14:textId="77777777" w:rsidR="00F67296" w:rsidRPr="00871527" w:rsidRDefault="00F67296">
            <w:pPr>
              <w:pStyle w:val="ConsPlusNormal"/>
              <w:rPr>
                <w:sz w:val="18"/>
                <w:szCs w:val="18"/>
              </w:rPr>
            </w:pPr>
            <w:r w:rsidRPr="00871527">
              <w:rPr>
                <w:sz w:val="18"/>
                <w:szCs w:val="18"/>
              </w:rPr>
              <w:t>293187,5</w:t>
            </w:r>
          </w:p>
        </w:tc>
        <w:tc>
          <w:tcPr>
            <w:tcW w:w="1531" w:type="dxa"/>
          </w:tcPr>
          <w:p w14:paraId="16533705" w14:textId="77777777" w:rsidR="00F67296" w:rsidRPr="00871527" w:rsidRDefault="00F67296">
            <w:pPr>
              <w:pStyle w:val="ConsPlusNormal"/>
              <w:rPr>
                <w:sz w:val="18"/>
                <w:szCs w:val="18"/>
              </w:rPr>
            </w:pPr>
            <w:r w:rsidRPr="00871527">
              <w:rPr>
                <w:sz w:val="18"/>
                <w:szCs w:val="18"/>
              </w:rPr>
              <w:t>293187,5</w:t>
            </w:r>
          </w:p>
        </w:tc>
      </w:tr>
      <w:tr w:rsidR="00B625BB" w:rsidRPr="00871527" w14:paraId="7B351530" w14:textId="77777777" w:rsidTr="00871527">
        <w:tc>
          <w:tcPr>
            <w:tcW w:w="3634" w:type="dxa"/>
            <w:vMerge w:val="restart"/>
          </w:tcPr>
          <w:p w14:paraId="70FAA284" w14:textId="77777777" w:rsidR="00F67296" w:rsidRPr="00871527" w:rsidRDefault="00F67296">
            <w:pPr>
              <w:pStyle w:val="ConsPlusNormal"/>
              <w:rPr>
                <w:sz w:val="18"/>
                <w:szCs w:val="18"/>
              </w:rPr>
            </w:pPr>
            <w:r w:rsidRPr="00871527">
              <w:rPr>
                <w:sz w:val="18"/>
                <w:szCs w:val="18"/>
              </w:rPr>
              <w:t>Реализация комплекса мероприятий по реконструкции здания, находящегося в оперативном управлении Государственного природоохранного бюджетного учреждения города Москвы "</w:t>
            </w:r>
            <w:proofErr w:type="spellStart"/>
            <w:r w:rsidRPr="00871527">
              <w:rPr>
                <w:sz w:val="18"/>
                <w:szCs w:val="18"/>
              </w:rPr>
              <w:t>Мосэкомониторинг</w:t>
            </w:r>
            <w:proofErr w:type="spellEnd"/>
            <w:r w:rsidRPr="00871527">
              <w:rPr>
                <w:sz w:val="18"/>
                <w:szCs w:val="18"/>
              </w:rPr>
              <w:t>"</w:t>
            </w:r>
          </w:p>
        </w:tc>
        <w:tc>
          <w:tcPr>
            <w:tcW w:w="1864" w:type="dxa"/>
          </w:tcPr>
          <w:p w14:paraId="5A398BAD" w14:textId="77777777" w:rsidR="00F67296" w:rsidRPr="00871527" w:rsidRDefault="00F67296">
            <w:pPr>
              <w:pStyle w:val="ConsPlusNormal"/>
              <w:rPr>
                <w:sz w:val="18"/>
                <w:szCs w:val="18"/>
              </w:rPr>
            </w:pPr>
            <w:r w:rsidRPr="00871527">
              <w:rPr>
                <w:sz w:val="18"/>
                <w:szCs w:val="18"/>
              </w:rPr>
              <w:t>Всего</w:t>
            </w:r>
          </w:p>
        </w:tc>
        <w:tc>
          <w:tcPr>
            <w:tcW w:w="1474" w:type="dxa"/>
          </w:tcPr>
          <w:p w14:paraId="6CB05113" w14:textId="77777777" w:rsidR="00F67296" w:rsidRPr="00871527" w:rsidRDefault="00F67296">
            <w:pPr>
              <w:pStyle w:val="ConsPlusNormal"/>
              <w:rPr>
                <w:sz w:val="18"/>
                <w:szCs w:val="18"/>
              </w:rPr>
            </w:pPr>
            <w:r w:rsidRPr="00871527">
              <w:rPr>
                <w:sz w:val="18"/>
                <w:szCs w:val="18"/>
              </w:rPr>
              <w:t>0,0</w:t>
            </w:r>
          </w:p>
        </w:tc>
        <w:tc>
          <w:tcPr>
            <w:tcW w:w="1474" w:type="dxa"/>
          </w:tcPr>
          <w:p w14:paraId="43232EF4" w14:textId="77777777" w:rsidR="00F67296" w:rsidRPr="00871527" w:rsidRDefault="00F67296">
            <w:pPr>
              <w:pStyle w:val="ConsPlusNormal"/>
              <w:rPr>
                <w:sz w:val="18"/>
                <w:szCs w:val="18"/>
              </w:rPr>
            </w:pPr>
            <w:r w:rsidRPr="00871527">
              <w:rPr>
                <w:sz w:val="18"/>
                <w:szCs w:val="18"/>
              </w:rPr>
              <w:t>0,0</w:t>
            </w:r>
          </w:p>
        </w:tc>
        <w:tc>
          <w:tcPr>
            <w:tcW w:w="1531" w:type="dxa"/>
          </w:tcPr>
          <w:p w14:paraId="37CD1398" w14:textId="77777777" w:rsidR="00F67296" w:rsidRPr="00871527" w:rsidRDefault="00F67296">
            <w:pPr>
              <w:pStyle w:val="ConsPlusNormal"/>
              <w:rPr>
                <w:sz w:val="18"/>
                <w:szCs w:val="18"/>
              </w:rPr>
            </w:pPr>
            <w:r w:rsidRPr="00871527">
              <w:rPr>
                <w:sz w:val="18"/>
                <w:szCs w:val="18"/>
              </w:rPr>
              <w:t>3078,9</w:t>
            </w:r>
          </w:p>
        </w:tc>
        <w:tc>
          <w:tcPr>
            <w:tcW w:w="1474" w:type="dxa"/>
          </w:tcPr>
          <w:p w14:paraId="51757699" w14:textId="77777777" w:rsidR="00F67296" w:rsidRPr="00871527" w:rsidRDefault="00F67296">
            <w:pPr>
              <w:pStyle w:val="ConsPlusNormal"/>
              <w:rPr>
                <w:sz w:val="18"/>
                <w:szCs w:val="18"/>
              </w:rPr>
            </w:pPr>
            <w:r w:rsidRPr="00871527">
              <w:rPr>
                <w:sz w:val="18"/>
                <w:szCs w:val="18"/>
              </w:rPr>
              <w:t>0,0</w:t>
            </w:r>
          </w:p>
        </w:tc>
        <w:tc>
          <w:tcPr>
            <w:tcW w:w="1531" w:type="dxa"/>
          </w:tcPr>
          <w:p w14:paraId="2253B742" w14:textId="77777777" w:rsidR="00F67296" w:rsidRPr="00871527" w:rsidRDefault="00F67296">
            <w:pPr>
              <w:pStyle w:val="ConsPlusNormal"/>
              <w:rPr>
                <w:sz w:val="18"/>
                <w:szCs w:val="18"/>
              </w:rPr>
            </w:pPr>
            <w:r w:rsidRPr="00871527">
              <w:rPr>
                <w:sz w:val="18"/>
                <w:szCs w:val="18"/>
              </w:rPr>
              <w:t>0,0</w:t>
            </w:r>
          </w:p>
        </w:tc>
        <w:tc>
          <w:tcPr>
            <w:tcW w:w="1474" w:type="dxa"/>
          </w:tcPr>
          <w:p w14:paraId="00AA1321" w14:textId="77777777" w:rsidR="00F67296" w:rsidRPr="00871527" w:rsidRDefault="00F67296">
            <w:pPr>
              <w:pStyle w:val="ConsPlusNormal"/>
              <w:rPr>
                <w:sz w:val="18"/>
                <w:szCs w:val="18"/>
              </w:rPr>
            </w:pPr>
            <w:r w:rsidRPr="00871527">
              <w:rPr>
                <w:sz w:val="18"/>
                <w:szCs w:val="18"/>
              </w:rPr>
              <w:t>0,0</w:t>
            </w:r>
          </w:p>
        </w:tc>
        <w:tc>
          <w:tcPr>
            <w:tcW w:w="1531" w:type="dxa"/>
          </w:tcPr>
          <w:p w14:paraId="17AC9CA7" w14:textId="77777777" w:rsidR="00F67296" w:rsidRPr="00871527" w:rsidRDefault="00F67296">
            <w:pPr>
              <w:pStyle w:val="ConsPlusNormal"/>
              <w:rPr>
                <w:sz w:val="18"/>
                <w:szCs w:val="18"/>
              </w:rPr>
            </w:pPr>
            <w:r w:rsidRPr="00871527">
              <w:rPr>
                <w:sz w:val="18"/>
                <w:szCs w:val="18"/>
              </w:rPr>
              <w:t>0,0</w:t>
            </w:r>
          </w:p>
        </w:tc>
        <w:tc>
          <w:tcPr>
            <w:tcW w:w="1531" w:type="dxa"/>
          </w:tcPr>
          <w:p w14:paraId="540266F8" w14:textId="77777777" w:rsidR="00F67296" w:rsidRPr="00871527" w:rsidRDefault="00F67296">
            <w:pPr>
              <w:pStyle w:val="ConsPlusNormal"/>
              <w:rPr>
                <w:sz w:val="18"/>
                <w:szCs w:val="18"/>
              </w:rPr>
            </w:pPr>
            <w:r w:rsidRPr="00871527">
              <w:rPr>
                <w:sz w:val="18"/>
                <w:szCs w:val="18"/>
              </w:rPr>
              <w:t>0,0</w:t>
            </w:r>
          </w:p>
        </w:tc>
      </w:tr>
      <w:tr w:rsidR="00B625BB" w:rsidRPr="00871527" w14:paraId="3ACA15B3" w14:textId="77777777" w:rsidTr="00871527">
        <w:tc>
          <w:tcPr>
            <w:tcW w:w="3634" w:type="dxa"/>
            <w:vMerge/>
          </w:tcPr>
          <w:p w14:paraId="3E7AD9E9" w14:textId="77777777" w:rsidR="00F67296" w:rsidRPr="00871527" w:rsidRDefault="00F67296">
            <w:pPr>
              <w:pStyle w:val="ConsPlusNormal"/>
              <w:rPr>
                <w:sz w:val="18"/>
                <w:szCs w:val="18"/>
              </w:rPr>
            </w:pPr>
          </w:p>
        </w:tc>
        <w:tc>
          <w:tcPr>
            <w:tcW w:w="1864" w:type="dxa"/>
          </w:tcPr>
          <w:p w14:paraId="0A0682B5"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36D12309" w14:textId="77777777" w:rsidR="00F67296" w:rsidRPr="00871527" w:rsidRDefault="00F67296">
            <w:pPr>
              <w:pStyle w:val="ConsPlusNormal"/>
              <w:rPr>
                <w:sz w:val="18"/>
                <w:szCs w:val="18"/>
              </w:rPr>
            </w:pPr>
            <w:r w:rsidRPr="00871527">
              <w:rPr>
                <w:sz w:val="18"/>
                <w:szCs w:val="18"/>
              </w:rPr>
              <w:t>0,0</w:t>
            </w:r>
          </w:p>
        </w:tc>
        <w:tc>
          <w:tcPr>
            <w:tcW w:w="1474" w:type="dxa"/>
          </w:tcPr>
          <w:p w14:paraId="1039DC7A" w14:textId="77777777" w:rsidR="00F67296" w:rsidRPr="00871527" w:rsidRDefault="00F67296">
            <w:pPr>
              <w:pStyle w:val="ConsPlusNormal"/>
              <w:rPr>
                <w:sz w:val="18"/>
                <w:szCs w:val="18"/>
              </w:rPr>
            </w:pPr>
            <w:r w:rsidRPr="00871527">
              <w:rPr>
                <w:sz w:val="18"/>
                <w:szCs w:val="18"/>
              </w:rPr>
              <w:t>0,0</w:t>
            </w:r>
          </w:p>
        </w:tc>
        <w:tc>
          <w:tcPr>
            <w:tcW w:w="1531" w:type="dxa"/>
          </w:tcPr>
          <w:p w14:paraId="16CBDD62" w14:textId="77777777" w:rsidR="00F67296" w:rsidRPr="00871527" w:rsidRDefault="00F67296">
            <w:pPr>
              <w:pStyle w:val="ConsPlusNormal"/>
              <w:rPr>
                <w:sz w:val="18"/>
                <w:szCs w:val="18"/>
              </w:rPr>
            </w:pPr>
            <w:r w:rsidRPr="00871527">
              <w:rPr>
                <w:sz w:val="18"/>
                <w:szCs w:val="18"/>
              </w:rPr>
              <w:t>3078,9</w:t>
            </w:r>
          </w:p>
        </w:tc>
        <w:tc>
          <w:tcPr>
            <w:tcW w:w="1474" w:type="dxa"/>
          </w:tcPr>
          <w:p w14:paraId="25F8C0C2" w14:textId="77777777" w:rsidR="00F67296" w:rsidRPr="00871527" w:rsidRDefault="00F67296">
            <w:pPr>
              <w:pStyle w:val="ConsPlusNormal"/>
              <w:rPr>
                <w:sz w:val="18"/>
                <w:szCs w:val="18"/>
              </w:rPr>
            </w:pPr>
            <w:r w:rsidRPr="00871527">
              <w:rPr>
                <w:sz w:val="18"/>
                <w:szCs w:val="18"/>
              </w:rPr>
              <w:t>0,0</w:t>
            </w:r>
          </w:p>
        </w:tc>
        <w:tc>
          <w:tcPr>
            <w:tcW w:w="1531" w:type="dxa"/>
          </w:tcPr>
          <w:p w14:paraId="5307A93E" w14:textId="77777777" w:rsidR="00F67296" w:rsidRPr="00871527" w:rsidRDefault="00F67296">
            <w:pPr>
              <w:pStyle w:val="ConsPlusNormal"/>
              <w:rPr>
                <w:sz w:val="18"/>
                <w:szCs w:val="18"/>
              </w:rPr>
            </w:pPr>
            <w:r w:rsidRPr="00871527">
              <w:rPr>
                <w:sz w:val="18"/>
                <w:szCs w:val="18"/>
              </w:rPr>
              <w:t>0,0</w:t>
            </w:r>
          </w:p>
        </w:tc>
        <w:tc>
          <w:tcPr>
            <w:tcW w:w="1474" w:type="dxa"/>
          </w:tcPr>
          <w:p w14:paraId="67F49666" w14:textId="77777777" w:rsidR="00F67296" w:rsidRPr="00871527" w:rsidRDefault="00F67296">
            <w:pPr>
              <w:pStyle w:val="ConsPlusNormal"/>
              <w:rPr>
                <w:sz w:val="18"/>
                <w:szCs w:val="18"/>
              </w:rPr>
            </w:pPr>
            <w:r w:rsidRPr="00871527">
              <w:rPr>
                <w:sz w:val="18"/>
                <w:szCs w:val="18"/>
              </w:rPr>
              <w:t>0,0</w:t>
            </w:r>
          </w:p>
        </w:tc>
        <w:tc>
          <w:tcPr>
            <w:tcW w:w="1531" w:type="dxa"/>
          </w:tcPr>
          <w:p w14:paraId="2D3AAFF5" w14:textId="77777777" w:rsidR="00F67296" w:rsidRPr="00871527" w:rsidRDefault="00F67296">
            <w:pPr>
              <w:pStyle w:val="ConsPlusNormal"/>
              <w:rPr>
                <w:sz w:val="18"/>
                <w:szCs w:val="18"/>
              </w:rPr>
            </w:pPr>
            <w:r w:rsidRPr="00871527">
              <w:rPr>
                <w:sz w:val="18"/>
                <w:szCs w:val="18"/>
              </w:rPr>
              <w:t>0,0</w:t>
            </w:r>
          </w:p>
        </w:tc>
        <w:tc>
          <w:tcPr>
            <w:tcW w:w="1531" w:type="dxa"/>
          </w:tcPr>
          <w:p w14:paraId="3F7D08DE" w14:textId="77777777" w:rsidR="00F67296" w:rsidRPr="00871527" w:rsidRDefault="00F67296">
            <w:pPr>
              <w:pStyle w:val="ConsPlusNormal"/>
              <w:rPr>
                <w:sz w:val="18"/>
                <w:szCs w:val="18"/>
              </w:rPr>
            </w:pPr>
            <w:r w:rsidRPr="00871527">
              <w:rPr>
                <w:sz w:val="18"/>
                <w:szCs w:val="18"/>
              </w:rPr>
              <w:t>0,0</w:t>
            </w:r>
          </w:p>
        </w:tc>
      </w:tr>
      <w:tr w:rsidR="00B625BB" w:rsidRPr="00871527" w14:paraId="19C3C432" w14:textId="77777777" w:rsidTr="00871527">
        <w:tc>
          <w:tcPr>
            <w:tcW w:w="3634" w:type="dxa"/>
            <w:vMerge w:val="restart"/>
          </w:tcPr>
          <w:p w14:paraId="75AF40D3" w14:textId="77777777" w:rsidR="00F67296" w:rsidRPr="00871527" w:rsidRDefault="00F67296">
            <w:pPr>
              <w:pStyle w:val="ConsPlusNormal"/>
              <w:rPr>
                <w:sz w:val="18"/>
                <w:szCs w:val="18"/>
              </w:rPr>
            </w:pPr>
            <w:r w:rsidRPr="00871527">
              <w:rPr>
                <w:sz w:val="18"/>
                <w:szCs w:val="18"/>
              </w:rPr>
              <w:t>Осуществление иных мероприятий государственными учреждениями города Москвы в сфере природопользования</w:t>
            </w:r>
          </w:p>
        </w:tc>
        <w:tc>
          <w:tcPr>
            <w:tcW w:w="1864" w:type="dxa"/>
          </w:tcPr>
          <w:p w14:paraId="5F56E5D2" w14:textId="77777777" w:rsidR="00F67296" w:rsidRPr="00871527" w:rsidRDefault="00F67296">
            <w:pPr>
              <w:pStyle w:val="ConsPlusNormal"/>
              <w:rPr>
                <w:sz w:val="18"/>
                <w:szCs w:val="18"/>
              </w:rPr>
            </w:pPr>
            <w:r w:rsidRPr="00871527">
              <w:rPr>
                <w:sz w:val="18"/>
                <w:szCs w:val="18"/>
              </w:rPr>
              <w:t>Всего</w:t>
            </w:r>
          </w:p>
        </w:tc>
        <w:tc>
          <w:tcPr>
            <w:tcW w:w="1474" w:type="dxa"/>
          </w:tcPr>
          <w:p w14:paraId="23BB9D35" w14:textId="77777777" w:rsidR="00F67296" w:rsidRPr="00871527" w:rsidRDefault="00F67296">
            <w:pPr>
              <w:pStyle w:val="ConsPlusNormal"/>
              <w:rPr>
                <w:sz w:val="18"/>
                <w:szCs w:val="18"/>
              </w:rPr>
            </w:pPr>
            <w:r w:rsidRPr="00871527">
              <w:rPr>
                <w:sz w:val="18"/>
                <w:szCs w:val="18"/>
              </w:rPr>
              <w:t>0,0</w:t>
            </w:r>
          </w:p>
        </w:tc>
        <w:tc>
          <w:tcPr>
            <w:tcW w:w="1474" w:type="dxa"/>
          </w:tcPr>
          <w:p w14:paraId="6F8AADA7" w14:textId="77777777" w:rsidR="00F67296" w:rsidRPr="00871527" w:rsidRDefault="00F67296">
            <w:pPr>
              <w:pStyle w:val="ConsPlusNormal"/>
              <w:rPr>
                <w:sz w:val="18"/>
                <w:szCs w:val="18"/>
              </w:rPr>
            </w:pPr>
            <w:r w:rsidRPr="00871527">
              <w:rPr>
                <w:sz w:val="18"/>
                <w:szCs w:val="18"/>
              </w:rPr>
              <w:t>0,0</w:t>
            </w:r>
          </w:p>
        </w:tc>
        <w:tc>
          <w:tcPr>
            <w:tcW w:w="1531" w:type="dxa"/>
          </w:tcPr>
          <w:p w14:paraId="3634D0BC" w14:textId="77777777" w:rsidR="00F67296" w:rsidRPr="00871527" w:rsidRDefault="00F67296">
            <w:pPr>
              <w:pStyle w:val="ConsPlusNormal"/>
              <w:rPr>
                <w:sz w:val="18"/>
                <w:szCs w:val="18"/>
              </w:rPr>
            </w:pPr>
            <w:r w:rsidRPr="00871527">
              <w:rPr>
                <w:sz w:val="18"/>
                <w:szCs w:val="18"/>
              </w:rPr>
              <w:t>0,0</w:t>
            </w:r>
          </w:p>
        </w:tc>
        <w:tc>
          <w:tcPr>
            <w:tcW w:w="1474" w:type="dxa"/>
          </w:tcPr>
          <w:p w14:paraId="233899E2" w14:textId="77777777" w:rsidR="00F67296" w:rsidRPr="00871527" w:rsidRDefault="00F67296">
            <w:pPr>
              <w:pStyle w:val="ConsPlusNormal"/>
              <w:rPr>
                <w:sz w:val="18"/>
                <w:szCs w:val="18"/>
              </w:rPr>
            </w:pPr>
            <w:r w:rsidRPr="00871527">
              <w:rPr>
                <w:sz w:val="18"/>
                <w:szCs w:val="18"/>
              </w:rPr>
              <w:t>0,0</w:t>
            </w:r>
          </w:p>
        </w:tc>
        <w:tc>
          <w:tcPr>
            <w:tcW w:w="1531" w:type="dxa"/>
          </w:tcPr>
          <w:p w14:paraId="4D7447EB" w14:textId="77777777" w:rsidR="00F67296" w:rsidRPr="00871527" w:rsidRDefault="00F67296">
            <w:pPr>
              <w:pStyle w:val="ConsPlusNormal"/>
              <w:rPr>
                <w:sz w:val="18"/>
                <w:szCs w:val="18"/>
              </w:rPr>
            </w:pPr>
            <w:r w:rsidRPr="00871527">
              <w:rPr>
                <w:sz w:val="18"/>
                <w:szCs w:val="18"/>
              </w:rPr>
              <w:t>18672,5</w:t>
            </w:r>
          </w:p>
        </w:tc>
        <w:tc>
          <w:tcPr>
            <w:tcW w:w="1474" w:type="dxa"/>
          </w:tcPr>
          <w:p w14:paraId="00F7F3E4" w14:textId="77777777" w:rsidR="00F67296" w:rsidRPr="00871527" w:rsidRDefault="00F67296">
            <w:pPr>
              <w:pStyle w:val="ConsPlusNormal"/>
              <w:rPr>
                <w:sz w:val="18"/>
                <w:szCs w:val="18"/>
              </w:rPr>
            </w:pPr>
            <w:r w:rsidRPr="00871527">
              <w:rPr>
                <w:sz w:val="18"/>
                <w:szCs w:val="18"/>
              </w:rPr>
              <w:t>0,0</w:t>
            </w:r>
          </w:p>
        </w:tc>
        <w:tc>
          <w:tcPr>
            <w:tcW w:w="1531" w:type="dxa"/>
          </w:tcPr>
          <w:p w14:paraId="43542C6C" w14:textId="77777777" w:rsidR="00F67296" w:rsidRPr="00871527" w:rsidRDefault="00F67296">
            <w:pPr>
              <w:pStyle w:val="ConsPlusNormal"/>
              <w:rPr>
                <w:sz w:val="18"/>
                <w:szCs w:val="18"/>
              </w:rPr>
            </w:pPr>
            <w:r w:rsidRPr="00871527">
              <w:rPr>
                <w:sz w:val="18"/>
                <w:szCs w:val="18"/>
              </w:rPr>
              <w:t>0,0</w:t>
            </w:r>
          </w:p>
        </w:tc>
        <w:tc>
          <w:tcPr>
            <w:tcW w:w="1531" w:type="dxa"/>
          </w:tcPr>
          <w:p w14:paraId="0F3906BA" w14:textId="77777777" w:rsidR="00F67296" w:rsidRPr="00871527" w:rsidRDefault="00F67296">
            <w:pPr>
              <w:pStyle w:val="ConsPlusNormal"/>
              <w:rPr>
                <w:sz w:val="18"/>
                <w:szCs w:val="18"/>
              </w:rPr>
            </w:pPr>
            <w:r w:rsidRPr="00871527">
              <w:rPr>
                <w:sz w:val="18"/>
                <w:szCs w:val="18"/>
              </w:rPr>
              <w:t>0,0</w:t>
            </w:r>
          </w:p>
        </w:tc>
      </w:tr>
      <w:tr w:rsidR="00B625BB" w:rsidRPr="00871527" w14:paraId="53F1AF48" w14:textId="77777777" w:rsidTr="00871527">
        <w:tc>
          <w:tcPr>
            <w:tcW w:w="3634" w:type="dxa"/>
            <w:vMerge/>
          </w:tcPr>
          <w:p w14:paraId="064A759A" w14:textId="77777777" w:rsidR="00F67296" w:rsidRPr="00871527" w:rsidRDefault="00F67296">
            <w:pPr>
              <w:pStyle w:val="ConsPlusNormal"/>
              <w:rPr>
                <w:sz w:val="18"/>
                <w:szCs w:val="18"/>
              </w:rPr>
            </w:pPr>
          </w:p>
        </w:tc>
        <w:tc>
          <w:tcPr>
            <w:tcW w:w="1864" w:type="dxa"/>
          </w:tcPr>
          <w:p w14:paraId="718E5AB3"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7D3A8959" w14:textId="77777777" w:rsidR="00F67296" w:rsidRPr="00871527" w:rsidRDefault="00F67296">
            <w:pPr>
              <w:pStyle w:val="ConsPlusNormal"/>
              <w:rPr>
                <w:sz w:val="18"/>
                <w:szCs w:val="18"/>
              </w:rPr>
            </w:pPr>
            <w:r w:rsidRPr="00871527">
              <w:rPr>
                <w:sz w:val="18"/>
                <w:szCs w:val="18"/>
              </w:rPr>
              <w:t>0,0</w:t>
            </w:r>
          </w:p>
        </w:tc>
        <w:tc>
          <w:tcPr>
            <w:tcW w:w="1474" w:type="dxa"/>
          </w:tcPr>
          <w:p w14:paraId="49B41324" w14:textId="77777777" w:rsidR="00F67296" w:rsidRPr="00871527" w:rsidRDefault="00F67296">
            <w:pPr>
              <w:pStyle w:val="ConsPlusNormal"/>
              <w:rPr>
                <w:sz w:val="18"/>
                <w:szCs w:val="18"/>
              </w:rPr>
            </w:pPr>
            <w:r w:rsidRPr="00871527">
              <w:rPr>
                <w:sz w:val="18"/>
                <w:szCs w:val="18"/>
              </w:rPr>
              <w:t>0,0</w:t>
            </w:r>
          </w:p>
        </w:tc>
        <w:tc>
          <w:tcPr>
            <w:tcW w:w="1531" w:type="dxa"/>
          </w:tcPr>
          <w:p w14:paraId="1C4F3701" w14:textId="77777777" w:rsidR="00F67296" w:rsidRPr="00871527" w:rsidRDefault="00F67296">
            <w:pPr>
              <w:pStyle w:val="ConsPlusNormal"/>
              <w:rPr>
                <w:sz w:val="18"/>
                <w:szCs w:val="18"/>
              </w:rPr>
            </w:pPr>
            <w:r w:rsidRPr="00871527">
              <w:rPr>
                <w:sz w:val="18"/>
                <w:szCs w:val="18"/>
              </w:rPr>
              <w:t>0,0</w:t>
            </w:r>
          </w:p>
        </w:tc>
        <w:tc>
          <w:tcPr>
            <w:tcW w:w="1474" w:type="dxa"/>
          </w:tcPr>
          <w:p w14:paraId="25FDDC8F" w14:textId="77777777" w:rsidR="00F67296" w:rsidRPr="00871527" w:rsidRDefault="00F67296">
            <w:pPr>
              <w:pStyle w:val="ConsPlusNormal"/>
              <w:rPr>
                <w:sz w:val="18"/>
                <w:szCs w:val="18"/>
              </w:rPr>
            </w:pPr>
            <w:r w:rsidRPr="00871527">
              <w:rPr>
                <w:sz w:val="18"/>
                <w:szCs w:val="18"/>
              </w:rPr>
              <w:t>0,0</w:t>
            </w:r>
          </w:p>
        </w:tc>
        <w:tc>
          <w:tcPr>
            <w:tcW w:w="1531" w:type="dxa"/>
          </w:tcPr>
          <w:p w14:paraId="17032076" w14:textId="77777777" w:rsidR="00F67296" w:rsidRPr="00871527" w:rsidRDefault="00F67296">
            <w:pPr>
              <w:pStyle w:val="ConsPlusNormal"/>
              <w:rPr>
                <w:sz w:val="18"/>
                <w:szCs w:val="18"/>
              </w:rPr>
            </w:pPr>
            <w:r w:rsidRPr="00871527">
              <w:rPr>
                <w:sz w:val="18"/>
                <w:szCs w:val="18"/>
              </w:rPr>
              <w:t>18672,5</w:t>
            </w:r>
          </w:p>
        </w:tc>
        <w:tc>
          <w:tcPr>
            <w:tcW w:w="1474" w:type="dxa"/>
          </w:tcPr>
          <w:p w14:paraId="6E00FF6B" w14:textId="77777777" w:rsidR="00F67296" w:rsidRPr="00871527" w:rsidRDefault="00F67296">
            <w:pPr>
              <w:pStyle w:val="ConsPlusNormal"/>
              <w:rPr>
                <w:sz w:val="18"/>
                <w:szCs w:val="18"/>
              </w:rPr>
            </w:pPr>
            <w:r w:rsidRPr="00871527">
              <w:rPr>
                <w:sz w:val="18"/>
                <w:szCs w:val="18"/>
              </w:rPr>
              <w:t>0,0</w:t>
            </w:r>
          </w:p>
        </w:tc>
        <w:tc>
          <w:tcPr>
            <w:tcW w:w="1531" w:type="dxa"/>
          </w:tcPr>
          <w:p w14:paraId="3753A0AF" w14:textId="77777777" w:rsidR="00F67296" w:rsidRPr="00871527" w:rsidRDefault="00F67296">
            <w:pPr>
              <w:pStyle w:val="ConsPlusNormal"/>
              <w:rPr>
                <w:sz w:val="18"/>
                <w:szCs w:val="18"/>
              </w:rPr>
            </w:pPr>
            <w:r w:rsidRPr="00871527">
              <w:rPr>
                <w:sz w:val="18"/>
                <w:szCs w:val="18"/>
              </w:rPr>
              <w:t>0,0</w:t>
            </w:r>
          </w:p>
        </w:tc>
        <w:tc>
          <w:tcPr>
            <w:tcW w:w="1531" w:type="dxa"/>
          </w:tcPr>
          <w:p w14:paraId="1E483A4F" w14:textId="77777777" w:rsidR="00F67296" w:rsidRPr="00871527" w:rsidRDefault="00F67296">
            <w:pPr>
              <w:pStyle w:val="ConsPlusNormal"/>
              <w:rPr>
                <w:sz w:val="18"/>
                <w:szCs w:val="18"/>
              </w:rPr>
            </w:pPr>
            <w:r w:rsidRPr="00871527">
              <w:rPr>
                <w:sz w:val="18"/>
                <w:szCs w:val="18"/>
              </w:rPr>
              <w:t>0,0</w:t>
            </w:r>
          </w:p>
        </w:tc>
      </w:tr>
      <w:tr w:rsidR="00B625BB" w:rsidRPr="00871527" w14:paraId="7C38ACC1" w14:textId="77777777" w:rsidTr="00871527">
        <w:tc>
          <w:tcPr>
            <w:tcW w:w="3634" w:type="dxa"/>
            <w:vMerge w:val="restart"/>
          </w:tcPr>
          <w:p w14:paraId="79DE3B0A" w14:textId="77777777" w:rsidR="00F67296" w:rsidRPr="00871527" w:rsidRDefault="00F67296">
            <w:pPr>
              <w:pStyle w:val="ConsPlusNormal"/>
              <w:rPr>
                <w:sz w:val="18"/>
                <w:szCs w:val="18"/>
              </w:rPr>
            </w:pPr>
            <w:r w:rsidRPr="00871527">
              <w:rPr>
                <w:sz w:val="18"/>
                <w:szCs w:val="18"/>
              </w:rPr>
              <w:t xml:space="preserve">Оказание государственными учреждениями государственных услуг, выполнение работ, финансовое обеспечение </w:t>
            </w:r>
            <w:r w:rsidRPr="00871527">
              <w:rPr>
                <w:sz w:val="18"/>
                <w:szCs w:val="18"/>
              </w:rPr>
              <w:lastRenderedPageBreak/>
              <w:t>деятельности государственных казенных учреждений</w:t>
            </w:r>
          </w:p>
        </w:tc>
        <w:tc>
          <w:tcPr>
            <w:tcW w:w="1864" w:type="dxa"/>
          </w:tcPr>
          <w:p w14:paraId="5D8BDF53" w14:textId="77777777" w:rsidR="00F67296" w:rsidRPr="00871527" w:rsidRDefault="00F67296">
            <w:pPr>
              <w:pStyle w:val="ConsPlusNormal"/>
              <w:rPr>
                <w:sz w:val="18"/>
                <w:szCs w:val="18"/>
              </w:rPr>
            </w:pPr>
            <w:r w:rsidRPr="00871527">
              <w:rPr>
                <w:sz w:val="18"/>
                <w:szCs w:val="18"/>
              </w:rPr>
              <w:lastRenderedPageBreak/>
              <w:t>Всего</w:t>
            </w:r>
          </w:p>
        </w:tc>
        <w:tc>
          <w:tcPr>
            <w:tcW w:w="1474" w:type="dxa"/>
          </w:tcPr>
          <w:p w14:paraId="5A03542F" w14:textId="77777777" w:rsidR="00F67296" w:rsidRPr="00871527" w:rsidRDefault="00F67296">
            <w:pPr>
              <w:pStyle w:val="ConsPlusNormal"/>
              <w:rPr>
                <w:sz w:val="18"/>
                <w:szCs w:val="18"/>
              </w:rPr>
            </w:pPr>
            <w:r w:rsidRPr="00871527">
              <w:rPr>
                <w:sz w:val="18"/>
                <w:szCs w:val="18"/>
              </w:rPr>
              <w:t>363736,4</w:t>
            </w:r>
          </w:p>
        </w:tc>
        <w:tc>
          <w:tcPr>
            <w:tcW w:w="1474" w:type="dxa"/>
          </w:tcPr>
          <w:p w14:paraId="4CC17188" w14:textId="77777777" w:rsidR="00F67296" w:rsidRPr="00871527" w:rsidRDefault="00F67296">
            <w:pPr>
              <w:pStyle w:val="ConsPlusNormal"/>
              <w:rPr>
                <w:sz w:val="18"/>
                <w:szCs w:val="18"/>
              </w:rPr>
            </w:pPr>
            <w:r w:rsidRPr="00871527">
              <w:rPr>
                <w:sz w:val="18"/>
                <w:szCs w:val="18"/>
              </w:rPr>
              <w:t>714734,3</w:t>
            </w:r>
          </w:p>
        </w:tc>
        <w:tc>
          <w:tcPr>
            <w:tcW w:w="1531" w:type="dxa"/>
          </w:tcPr>
          <w:p w14:paraId="342D3BCF" w14:textId="77777777" w:rsidR="00F67296" w:rsidRPr="00871527" w:rsidRDefault="00F67296">
            <w:pPr>
              <w:pStyle w:val="ConsPlusNormal"/>
              <w:rPr>
                <w:sz w:val="18"/>
                <w:szCs w:val="18"/>
              </w:rPr>
            </w:pPr>
            <w:r w:rsidRPr="00871527">
              <w:rPr>
                <w:sz w:val="18"/>
                <w:szCs w:val="18"/>
              </w:rPr>
              <w:t>731307,0</w:t>
            </w:r>
          </w:p>
        </w:tc>
        <w:tc>
          <w:tcPr>
            <w:tcW w:w="1474" w:type="dxa"/>
          </w:tcPr>
          <w:p w14:paraId="465C4007" w14:textId="77777777" w:rsidR="00F67296" w:rsidRPr="00871527" w:rsidRDefault="00F67296">
            <w:pPr>
              <w:pStyle w:val="ConsPlusNormal"/>
              <w:rPr>
                <w:sz w:val="18"/>
                <w:szCs w:val="18"/>
              </w:rPr>
            </w:pPr>
            <w:r w:rsidRPr="00871527">
              <w:rPr>
                <w:sz w:val="18"/>
                <w:szCs w:val="18"/>
              </w:rPr>
              <w:t>799926,7</w:t>
            </w:r>
          </w:p>
        </w:tc>
        <w:tc>
          <w:tcPr>
            <w:tcW w:w="1531" w:type="dxa"/>
          </w:tcPr>
          <w:p w14:paraId="5C111F7D" w14:textId="77777777" w:rsidR="00F67296" w:rsidRPr="00871527" w:rsidRDefault="00F67296">
            <w:pPr>
              <w:pStyle w:val="ConsPlusNormal"/>
              <w:rPr>
                <w:sz w:val="18"/>
                <w:szCs w:val="18"/>
              </w:rPr>
            </w:pPr>
            <w:r w:rsidRPr="00871527">
              <w:rPr>
                <w:sz w:val="18"/>
                <w:szCs w:val="18"/>
              </w:rPr>
              <w:t>834886,5</w:t>
            </w:r>
          </w:p>
        </w:tc>
        <w:tc>
          <w:tcPr>
            <w:tcW w:w="1474" w:type="dxa"/>
          </w:tcPr>
          <w:p w14:paraId="17F1DB2D" w14:textId="77777777" w:rsidR="00F67296" w:rsidRPr="00871527" w:rsidRDefault="00F67296">
            <w:pPr>
              <w:pStyle w:val="ConsPlusNormal"/>
              <w:rPr>
                <w:sz w:val="18"/>
                <w:szCs w:val="18"/>
              </w:rPr>
            </w:pPr>
            <w:r w:rsidRPr="00871527">
              <w:rPr>
                <w:sz w:val="18"/>
                <w:szCs w:val="18"/>
              </w:rPr>
              <w:t>879545,8</w:t>
            </w:r>
          </w:p>
        </w:tc>
        <w:tc>
          <w:tcPr>
            <w:tcW w:w="1531" w:type="dxa"/>
          </w:tcPr>
          <w:p w14:paraId="3471FBE1" w14:textId="77777777" w:rsidR="00F67296" w:rsidRPr="00871527" w:rsidRDefault="00F67296">
            <w:pPr>
              <w:pStyle w:val="ConsPlusNormal"/>
              <w:rPr>
                <w:sz w:val="18"/>
                <w:szCs w:val="18"/>
              </w:rPr>
            </w:pPr>
            <w:r w:rsidRPr="00871527">
              <w:rPr>
                <w:sz w:val="18"/>
                <w:szCs w:val="18"/>
              </w:rPr>
              <w:t>806271,3</w:t>
            </w:r>
          </w:p>
        </w:tc>
        <w:tc>
          <w:tcPr>
            <w:tcW w:w="1531" w:type="dxa"/>
          </w:tcPr>
          <w:p w14:paraId="13D8B8DD" w14:textId="77777777" w:rsidR="00F67296" w:rsidRPr="00871527" w:rsidRDefault="00F67296">
            <w:pPr>
              <w:pStyle w:val="ConsPlusNormal"/>
              <w:rPr>
                <w:sz w:val="18"/>
                <w:szCs w:val="18"/>
              </w:rPr>
            </w:pPr>
            <w:r w:rsidRPr="00871527">
              <w:rPr>
                <w:sz w:val="18"/>
                <w:szCs w:val="18"/>
              </w:rPr>
              <w:t>800441,8</w:t>
            </w:r>
          </w:p>
        </w:tc>
      </w:tr>
      <w:tr w:rsidR="00B625BB" w:rsidRPr="00871527" w14:paraId="11DB5D12" w14:textId="77777777" w:rsidTr="00871527">
        <w:tc>
          <w:tcPr>
            <w:tcW w:w="3634" w:type="dxa"/>
            <w:vMerge/>
          </w:tcPr>
          <w:p w14:paraId="25486A57" w14:textId="77777777" w:rsidR="00F67296" w:rsidRPr="00871527" w:rsidRDefault="00F67296">
            <w:pPr>
              <w:pStyle w:val="ConsPlusNormal"/>
              <w:rPr>
                <w:sz w:val="18"/>
                <w:szCs w:val="18"/>
              </w:rPr>
            </w:pPr>
          </w:p>
        </w:tc>
        <w:tc>
          <w:tcPr>
            <w:tcW w:w="1864" w:type="dxa"/>
          </w:tcPr>
          <w:p w14:paraId="662459C1"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1B942C43" w14:textId="77777777" w:rsidR="00F67296" w:rsidRPr="00871527" w:rsidRDefault="00F67296">
            <w:pPr>
              <w:pStyle w:val="ConsPlusNormal"/>
              <w:rPr>
                <w:sz w:val="18"/>
                <w:szCs w:val="18"/>
              </w:rPr>
            </w:pPr>
            <w:r w:rsidRPr="00871527">
              <w:rPr>
                <w:sz w:val="18"/>
                <w:szCs w:val="18"/>
              </w:rPr>
              <w:t>304367,3</w:t>
            </w:r>
          </w:p>
        </w:tc>
        <w:tc>
          <w:tcPr>
            <w:tcW w:w="1474" w:type="dxa"/>
          </w:tcPr>
          <w:p w14:paraId="1E72D671" w14:textId="77777777" w:rsidR="00F67296" w:rsidRPr="00871527" w:rsidRDefault="00F67296">
            <w:pPr>
              <w:pStyle w:val="ConsPlusNormal"/>
              <w:rPr>
                <w:sz w:val="18"/>
                <w:szCs w:val="18"/>
              </w:rPr>
            </w:pPr>
            <w:r w:rsidRPr="00871527">
              <w:rPr>
                <w:sz w:val="18"/>
                <w:szCs w:val="18"/>
              </w:rPr>
              <w:t>648360,7</w:t>
            </w:r>
          </w:p>
        </w:tc>
        <w:tc>
          <w:tcPr>
            <w:tcW w:w="1531" w:type="dxa"/>
          </w:tcPr>
          <w:p w14:paraId="36996732" w14:textId="77777777" w:rsidR="00F67296" w:rsidRPr="00871527" w:rsidRDefault="00F67296">
            <w:pPr>
              <w:pStyle w:val="ConsPlusNormal"/>
              <w:rPr>
                <w:sz w:val="18"/>
                <w:szCs w:val="18"/>
              </w:rPr>
            </w:pPr>
            <w:r w:rsidRPr="00871527">
              <w:rPr>
                <w:sz w:val="18"/>
                <w:szCs w:val="18"/>
              </w:rPr>
              <w:t>654946,4</w:t>
            </w:r>
          </w:p>
        </w:tc>
        <w:tc>
          <w:tcPr>
            <w:tcW w:w="1474" w:type="dxa"/>
          </w:tcPr>
          <w:p w14:paraId="3618C135" w14:textId="77777777" w:rsidR="00F67296" w:rsidRPr="00871527" w:rsidRDefault="00F67296">
            <w:pPr>
              <w:pStyle w:val="ConsPlusNormal"/>
              <w:rPr>
                <w:sz w:val="18"/>
                <w:szCs w:val="18"/>
              </w:rPr>
            </w:pPr>
            <w:r w:rsidRPr="00871527">
              <w:rPr>
                <w:sz w:val="18"/>
                <w:szCs w:val="18"/>
              </w:rPr>
              <w:t>682477,6</w:t>
            </w:r>
          </w:p>
        </w:tc>
        <w:tc>
          <w:tcPr>
            <w:tcW w:w="1531" w:type="dxa"/>
          </w:tcPr>
          <w:p w14:paraId="6EB8D223" w14:textId="77777777" w:rsidR="00F67296" w:rsidRPr="00871527" w:rsidRDefault="00F67296">
            <w:pPr>
              <w:pStyle w:val="ConsPlusNormal"/>
              <w:rPr>
                <w:sz w:val="18"/>
                <w:szCs w:val="18"/>
              </w:rPr>
            </w:pPr>
            <w:r w:rsidRPr="00871527">
              <w:rPr>
                <w:sz w:val="18"/>
                <w:szCs w:val="18"/>
              </w:rPr>
              <w:t>735258,8</w:t>
            </w:r>
          </w:p>
        </w:tc>
        <w:tc>
          <w:tcPr>
            <w:tcW w:w="1474" w:type="dxa"/>
          </w:tcPr>
          <w:p w14:paraId="43627848" w14:textId="77777777" w:rsidR="00F67296" w:rsidRPr="00871527" w:rsidRDefault="00F67296">
            <w:pPr>
              <w:pStyle w:val="ConsPlusNormal"/>
              <w:rPr>
                <w:sz w:val="18"/>
                <w:szCs w:val="18"/>
              </w:rPr>
            </w:pPr>
            <w:r w:rsidRPr="00871527">
              <w:rPr>
                <w:sz w:val="18"/>
                <w:szCs w:val="18"/>
              </w:rPr>
              <w:t>791872,8</w:t>
            </w:r>
          </w:p>
        </w:tc>
        <w:tc>
          <w:tcPr>
            <w:tcW w:w="1531" w:type="dxa"/>
          </w:tcPr>
          <w:p w14:paraId="33AD4DD4" w14:textId="77777777" w:rsidR="00F67296" w:rsidRPr="00871527" w:rsidRDefault="00F67296">
            <w:pPr>
              <w:pStyle w:val="ConsPlusNormal"/>
              <w:rPr>
                <w:sz w:val="18"/>
                <w:szCs w:val="18"/>
              </w:rPr>
            </w:pPr>
            <w:r w:rsidRPr="00871527">
              <w:rPr>
                <w:sz w:val="18"/>
                <w:szCs w:val="18"/>
              </w:rPr>
              <w:t>793441,8</w:t>
            </w:r>
          </w:p>
        </w:tc>
        <w:tc>
          <w:tcPr>
            <w:tcW w:w="1531" w:type="dxa"/>
          </w:tcPr>
          <w:p w14:paraId="1A8F9888" w14:textId="77777777" w:rsidR="00F67296" w:rsidRPr="00871527" w:rsidRDefault="00F67296">
            <w:pPr>
              <w:pStyle w:val="ConsPlusNormal"/>
              <w:rPr>
                <w:sz w:val="18"/>
                <w:szCs w:val="18"/>
              </w:rPr>
            </w:pPr>
            <w:r w:rsidRPr="00871527">
              <w:rPr>
                <w:sz w:val="18"/>
                <w:szCs w:val="18"/>
              </w:rPr>
              <w:t>793441,8</w:t>
            </w:r>
          </w:p>
        </w:tc>
      </w:tr>
      <w:tr w:rsidR="00B625BB" w:rsidRPr="00871527" w14:paraId="70709C6F" w14:textId="77777777" w:rsidTr="00871527">
        <w:tc>
          <w:tcPr>
            <w:tcW w:w="3634" w:type="dxa"/>
            <w:vMerge/>
          </w:tcPr>
          <w:p w14:paraId="278E2FD7" w14:textId="77777777" w:rsidR="00F67296" w:rsidRPr="00871527" w:rsidRDefault="00F67296">
            <w:pPr>
              <w:pStyle w:val="ConsPlusNormal"/>
              <w:rPr>
                <w:sz w:val="18"/>
                <w:szCs w:val="18"/>
              </w:rPr>
            </w:pPr>
          </w:p>
        </w:tc>
        <w:tc>
          <w:tcPr>
            <w:tcW w:w="1864" w:type="dxa"/>
          </w:tcPr>
          <w:p w14:paraId="14CE1CB5" w14:textId="77777777" w:rsidR="00F67296" w:rsidRPr="00871527" w:rsidRDefault="00F67296">
            <w:pPr>
              <w:pStyle w:val="ConsPlusNormal"/>
              <w:rPr>
                <w:sz w:val="18"/>
                <w:szCs w:val="18"/>
              </w:rPr>
            </w:pPr>
            <w:r w:rsidRPr="00871527">
              <w:rPr>
                <w:sz w:val="18"/>
                <w:szCs w:val="18"/>
              </w:rPr>
              <w:t>средства юридических и физических лиц</w:t>
            </w:r>
          </w:p>
        </w:tc>
        <w:tc>
          <w:tcPr>
            <w:tcW w:w="1474" w:type="dxa"/>
          </w:tcPr>
          <w:p w14:paraId="422FF7D0" w14:textId="77777777" w:rsidR="00F67296" w:rsidRPr="00871527" w:rsidRDefault="00F67296">
            <w:pPr>
              <w:pStyle w:val="ConsPlusNormal"/>
              <w:rPr>
                <w:sz w:val="18"/>
                <w:szCs w:val="18"/>
              </w:rPr>
            </w:pPr>
            <w:r w:rsidRPr="00871527">
              <w:rPr>
                <w:sz w:val="18"/>
                <w:szCs w:val="18"/>
              </w:rPr>
              <w:t>59369,1</w:t>
            </w:r>
          </w:p>
        </w:tc>
        <w:tc>
          <w:tcPr>
            <w:tcW w:w="1474" w:type="dxa"/>
          </w:tcPr>
          <w:p w14:paraId="4542B8E9" w14:textId="77777777" w:rsidR="00F67296" w:rsidRPr="00871527" w:rsidRDefault="00F67296">
            <w:pPr>
              <w:pStyle w:val="ConsPlusNormal"/>
              <w:rPr>
                <w:sz w:val="18"/>
                <w:szCs w:val="18"/>
              </w:rPr>
            </w:pPr>
            <w:r w:rsidRPr="00871527">
              <w:rPr>
                <w:sz w:val="18"/>
                <w:szCs w:val="18"/>
              </w:rPr>
              <w:t>66373,6</w:t>
            </w:r>
          </w:p>
        </w:tc>
        <w:tc>
          <w:tcPr>
            <w:tcW w:w="1531" w:type="dxa"/>
          </w:tcPr>
          <w:p w14:paraId="2BBC8E06" w14:textId="77777777" w:rsidR="00F67296" w:rsidRPr="00871527" w:rsidRDefault="00F67296">
            <w:pPr>
              <w:pStyle w:val="ConsPlusNormal"/>
              <w:rPr>
                <w:sz w:val="18"/>
                <w:szCs w:val="18"/>
              </w:rPr>
            </w:pPr>
            <w:r w:rsidRPr="00871527">
              <w:rPr>
                <w:sz w:val="18"/>
                <w:szCs w:val="18"/>
              </w:rPr>
              <w:t>76360,6</w:t>
            </w:r>
          </w:p>
        </w:tc>
        <w:tc>
          <w:tcPr>
            <w:tcW w:w="1474" w:type="dxa"/>
          </w:tcPr>
          <w:p w14:paraId="7BA14BAD" w14:textId="77777777" w:rsidR="00F67296" w:rsidRPr="00871527" w:rsidRDefault="00F67296">
            <w:pPr>
              <w:pStyle w:val="ConsPlusNormal"/>
              <w:rPr>
                <w:sz w:val="18"/>
                <w:szCs w:val="18"/>
              </w:rPr>
            </w:pPr>
            <w:r w:rsidRPr="00871527">
              <w:rPr>
                <w:sz w:val="18"/>
                <w:szCs w:val="18"/>
              </w:rPr>
              <w:t>117449,1</w:t>
            </w:r>
          </w:p>
        </w:tc>
        <w:tc>
          <w:tcPr>
            <w:tcW w:w="1531" w:type="dxa"/>
          </w:tcPr>
          <w:p w14:paraId="75E12155" w14:textId="77777777" w:rsidR="00F67296" w:rsidRPr="00871527" w:rsidRDefault="00F67296">
            <w:pPr>
              <w:pStyle w:val="ConsPlusNormal"/>
              <w:rPr>
                <w:sz w:val="18"/>
                <w:szCs w:val="18"/>
              </w:rPr>
            </w:pPr>
            <w:r w:rsidRPr="00871527">
              <w:rPr>
                <w:sz w:val="18"/>
                <w:szCs w:val="18"/>
              </w:rPr>
              <w:t>99627,7</w:t>
            </w:r>
          </w:p>
        </w:tc>
        <w:tc>
          <w:tcPr>
            <w:tcW w:w="1474" w:type="dxa"/>
          </w:tcPr>
          <w:p w14:paraId="58C8B2E3" w14:textId="77777777" w:rsidR="00F67296" w:rsidRPr="00871527" w:rsidRDefault="00F67296">
            <w:pPr>
              <w:pStyle w:val="ConsPlusNormal"/>
              <w:rPr>
                <w:sz w:val="18"/>
                <w:szCs w:val="18"/>
              </w:rPr>
            </w:pPr>
            <w:r w:rsidRPr="00871527">
              <w:rPr>
                <w:sz w:val="18"/>
                <w:szCs w:val="18"/>
              </w:rPr>
              <w:t>87673,0</w:t>
            </w:r>
          </w:p>
        </w:tc>
        <w:tc>
          <w:tcPr>
            <w:tcW w:w="1531" w:type="dxa"/>
          </w:tcPr>
          <w:p w14:paraId="268395CB" w14:textId="77777777" w:rsidR="00F67296" w:rsidRPr="00871527" w:rsidRDefault="00F67296">
            <w:pPr>
              <w:pStyle w:val="ConsPlusNormal"/>
              <w:rPr>
                <w:sz w:val="18"/>
                <w:szCs w:val="18"/>
              </w:rPr>
            </w:pPr>
            <w:r w:rsidRPr="00871527">
              <w:rPr>
                <w:sz w:val="18"/>
                <w:szCs w:val="18"/>
              </w:rPr>
              <w:t>12829,5</w:t>
            </w:r>
          </w:p>
        </w:tc>
        <w:tc>
          <w:tcPr>
            <w:tcW w:w="1531" w:type="dxa"/>
          </w:tcPr>
          <w:p w14:paraId="211652BB" w14:textId="77777777" w:rsidR="00F67296" w:rsidRPr="00871527" w:rsidRDefault="00F67296">
            <w:pPr>
              <w:pStyle w:val="ConsPlusNormal"/>
              <w:rPr>
                <w:sz w:val="18"/>
                <w:szCs w:val="18"/>
              </w:rPr>
            </w:pPr>
            <w:r w:rsidRPr="00871527">
              <w:rPr>
                <w:sz w:val="18"/>
                <w:szCs w:val="18"/>
              </w:rPr>
              <w:t>7000,0</w:t>
            </w:r>
          </w:p>
        </w:tc>
      </w:tr>
      <w:tr w:rsidR="00B625BB" w:rsidRPr="00871527" w14:paraId="6A7264A5" w14:textId="77777777" w:rsidTr="00871527">
        <w:tc>
          <w:tcPr>
            <w:tcW w:w="3634" w:type="dxa"/>
            <w:vMerge w:val="restart"/>
          </w:tcPr>
          <w:p w14:paraId="2B2E39A0" w14:textId="77777777" w:rsidR="00F67296" w:rsidRPr="00871527" w:rsidRDefault="00F67296">
            <w:pPr>
              <w:pStyle w:val="ConsPlusNormal"/>
              <w:rPr>
                <w:sz w:val="18"/>
                <w:szCs w:val="18"/>
              </w:rPr>
            </w:pPr>
            <w:r w:rsidRPr="00871527">
              <w:rPr>
                <w:sz w:val="18"/>
                <w:szCs w:val="18"/>
              </w:rPr>
              <w:t>Приобретение государственными учреждениями оборудования и других основных средств</w:t>
            </w:r>
          </w:p>
        </w:tc>
        <w:tc>
          <w:tcPr>
            <w:tcW w:w="1864" w:type="dxa"/>
          </w:tcPr>
          <w:p w14:paraId="276566CC" w14:textId="77777777" w:rsidR="00F67296" w:rsidRPr="00871527" w:rsidRDefault="00F67296">
            <w:pPr>
              <w:pStyle w:val="ConsPlusNormal"/>
              <w:rPr>
                <w:sz w:val="18"/>
                <w:szCs w:val="18"/>
              </w:rPr>
            </w:pPr>
            <w:r w:rsidRPr="00871527">
              <w:rPr>
                <w:sz w:val="18"/>
                <w:szCs w:val="18"/>
              </w:rPr>
              <w:t>Всего</w:t>
            </w:r>
          </w:p>
        </w:tc>
        <w:tc>
          <w:tcPr>
            <w:tcW w:w="1474" w:type="dxa"/>
          </w:tcPr>
          <w:p w14:paraId="7825785F" w14:textId="77777777" w:rsidR="00F67296" w:rsidRPr="00871527" w:rsidRDefault="00F67296">
            <w:pPr>
              <w:pStyle w:val="ConsPlusNormal"/>
              <w:rPr>
                <w:sz w:val="18"/>
                <w:szCs w:val="18"/>
              </w:rPr>
            </w:pPr>
            <w:r w:rsidRPr="00871527">
              <w:rPr>
                <w:sz w:val="18"/>
                <w:szCs w:val="18"/>
              </w:rPr>
              <w:t>75800,0</w:t>
            </w:r>
          </w:p>
        </w:tc>
        <w:tc>
          <w:tcPr>
            <w:tcW w:w="1474" w:type="dxa"/>
          </w:tcPr>
          <w:p w14:paraId="5087D3AA" w14:textId="77777777" w:rsidR="00F67296" w:rsidRPr="00871527" w:rsidRDefault="00F67296">
            <w:pPr>
              <w:pStyle w:val="ConsPlusNormal"/>
              <w:rPr>
                <w:sz w:val="18"/>
                <w:szCs w:val="18"/>
              </w:rPr>
            </w:pPr>
            <w:r w:rsidRPr="00871527">
              <w:rPr>
                <w:sz w:val="18"/>
                <w:szCs w:val="18"/>
              </w:rPr>
              <w:t>209700,0</w:t>
            </w:r>
          </w:p>
        </w:tc>
        <w:tc>
          <w:tcPr>
            <w:tcW w:w="1531" w:type="dxa"/>
          </w:tcPr>
          <w:p w14:paraId="05D0040B" w14:textId="77777777" w:rsidR="00F67296" w:rsidRPr="00871527" w:rsidRDefault="00F67296">
            <w:pPr>
              <w:pStyle w:val="ConsPlusNormal"/>
              <w:rPr>
                <w:sz w:val="18"/>
                <w:szCs w:val="18"/>
              </w:rPr>
            </w:pPr>
            <w:r w:rsidRPr="00871527">
              <w:rPr>
                <w:sz w:val="18"/>
                <w:szCs w:val="18"/>
              </w:rPr>
              <w:t>58421,1</w:t>
            </w:r>
          </w:p>
        </w:tc>
        <w:tc>
          <w:tcPr>
            <w:tcW w:w="1474" w:type="dxa"/>
          </w:tcPr>
          <w:p w14:paraId="1837C0F6" w14:textId="77777777" w:rsidR="00F67296" w:rsidRPr="00871527" w:rsidRDefault="00F67296">
            <w:pPr>
              <w:pStyle w:val="ConsPlusNormal"/>
              <w:rPr>
                <w:sz w:val="18"/>
                <w:szCs w:val="18"/>
              </w:rPr>
            </w:pPr>
            <w:r w:rsidRPr="00871527">
              <w:rPr>
                <w:sz w:val="18"/>
                <w:szCs w:val="18"/>
              </w:rPr>
              <w:t>196200,0</w:t>
            </w:r>
          </w:p>
        </w:tc>
        <w:tc>
          <w:tcPr>
            <w:tcW w:w="1531" w:type="dxa"/>
          </w:tcPr>
          <w:p w14:paraId="2DF2623A" w14:textId="77777777" w:rsidR="00F67296" w:rsidRPr="00871527" w:rsidRDefault="00F67296">
            <w:pPr>
              <w:pStyle w:val="ConsPlusNormal"/>
              <w:rPr>
                <w:sz w:val="18"/>
                <w:szCs w:val="18"/>
              </w:rPr>
            </w:pPr>
            <w:r w:rsidRPr="00871527">
              <w:rPr>
                <w:sz w:val="18"/>
                <w:szCs w:val="18"/>
              </w:rPr>
              <w:t>0,0</w:t>
            </w:r>
          </w:p>
        </w:tc>
        <w:tc>
          <w:tcPr>
            <w:tcW w:w="1474" w:type="dxa"/>
          </w:tcPr>
          <w:p w14:paraId="46AF2223" w14:textId="77777777" w:rsidR="00F67296" w:rsidRPr="00871527" w:rsidRDefault="00F67296">
            <w:pPr>
              <w:pStyle w:val="ConsPlusNormal"/>
              <w:rPr>
                <w:sz w:val="18"/>
                <w:szCs w:val="18"/>
              </w:rPr>
            </w:pPr>
            <w:r w:rsidRPr="00871527">
              <w:rPr>
                <w:sz w:val="18"/>
                <w:szCs w:val="18"/>
              </w:rPr>
              <w:t>215162,4</w:t>
            </w:r>
          </w:p>
        </w:tc>
        <w:tc>
          <w:tcPr>
            <w:tcW w:w="1531" w:type="dxa"/>
          </w:tcPr>
          <w:p w14:paraId="47BD751A" w14:textId="77777777" w:rsidR="00F67296" w:rsidRPr="00871527" w:rsidRDefault="00F67296">
            <w:pPr>
              <w:pStyle w:val="ConsPlusNormal"/>
              <w:rPr>
                <w:sz w:val="18"/>
                <w:szCs w:val="18"/>
              </w:rPr>
            </w:pPr>
            <w:r w:rsidRPr="00871527">
              <w:rPr>
                <w:sz w:val="18"/>
                <w:szCs w:val="18"/>
              </w:rPr>
              <w:t>208702,9</w:t>
            </w:r>
          </w:p>
        </w:tc>
        <w:tc>
          <w:tcPr>
            <w:tcW w:w="1531" w:type="dxa"/>
          </w:tcPr>
          <w:p w14:paraId="4A423EDC" w14:textId="77777777" w:rsidR="00F67296" w:rsidRPr="00871527" w:rsidRDefault="00F67296">
            <w:pPr>
              <w:pStyle w:val="ConsPlusNormal"/>
              <w:rPr>
                <w:sz w:val="18"/>
                <w:szCs w:val="18"/>
              </w:rPr>
            </w:pPr>
            <w:r w:rsidRPr="00871527">
              <w:rPr>
                <w:sz w:val="18"/>
                <w:szCs w:val="18"/>
              </w:rPr>
              <w:t>126363,5</w:t>
            </w:r>
          </w:p>
        </w:tc>
      </w:tr>
      <w:tr w:rsidR="00B625BB" w:rsidRPr="00871527" w14:paraId="50912E42" w14:textId="77777777" w:rsidTr="00871527">
        <w:tc>
          <w:tcPr>
            <w:tcW w:w="3634" w:type="dxa"/>
            <w:vMerge/>
          </w:tcPr>
          <w:p w14:paraId="418C0F45" w14:textId="77777777" w:rsidR="00F67296" w:rsidRPr="00871527" w:rsidRDefault="00F67296">
            <w:pPr>
              <w:pStyle w:val="ConsPlusNormal"/>
              <w:rPr>
                <w:sz w:val="18"/>
                <w:szCs w:val="18"/>
              </w:rPr>
            </w:pPr>
          </w:p>
        </w:tc>
        <w:tc>
          <w:tcPr>
            <w:tcW w:w="1864" w:type="dxa"/>
          </w:tcPr>
          <w:p w14:paraId="3532912D"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6FF82D48" w14:textId="77777777" w:rsidR="00F67296" w:rsidRPr="00871527" w:rsidRDefault="00F67296">
            <w:pPr>
              <w:pStyle w:val="ConsPlusNormal"/>
              <w:rPr>
                <w:sz w:val="18"/>
                <w:szCs w:val="18"/>
              </w:rPr>
            </w:pPr>
            <w:r w:rsidRPr="00871527">
              <w:rPr>
                <w:sz w:val="18"/>
                <w:szCs w:val="18"/>
              </w:rPr>
              <w:t>75800,0</w:t>
            </w:r>
          </w:p>
        </w:tc>
        <w:tc>
          <w:tcPr>
            <w:tcW w:w="1474" w:type="dxa"/>
          </w:tcPr>
          <w:p w14:paraId="1EEE1D5E" w14:textId="77777777" w:rsidR="00F67296" w:rsidRPr="00871527" w:rsidRDefault="00F67296">
            <w:pPr>
              <w:pStyle w:val="ConsPlusNormal"/>
              <w:rPr>
                <w:sz w:val="18"/>
                <w:szCs w:val="18"/>
              </w:rPr>
            </w:pPr>
            <w:r w:rsidRPr="00871527">
              <w:rPr>
                <w:sz w:val="18"/>
                <w:szCs w:val="18"/>
              </w:rPr>
              <w:t>209700,0</w:t>
            </w:r>
          </w:p>
        </w:tc>
        <w:tc>
          <w:tcPr>
            <w:tcW w:w="1531" w:type="dxa"/>
          </w:tcPr>
          <w:p w14:paraId="2FE95C84" w14:textId="77777777" w:rsidR="00F67296" w:rsidRPr="00871527" w:rsidRDefault="00F67296">
            <w:pPr>
              <w:pStyle w:val="ConsPlusNormal"/>
              <w:rPr>
                <w:sz w:val="18"/>
                <w:szCs w:val="18"/>
              </w:rPr>
            </w:pPr>
            <w:r w:rsidRPr="00871527">
              <w:rPr>
                <w:sz w:val="18"/>
                <w:szCs w:val="18"/>
              </w:rPr>
              <w:t>58421,1</w:t>
            </w:r>
          </w:p>
        </w:tc>
        <w:tc>
          <w:tcPr>
            <w:tcW w:w="1474" w:type="dxa"/>
          </w:tcPr>
          <w:p w14:paraId="268F04BA" w14:textId="77777777" w:rsidR="00F67296" w:rsidRPr="00871527" w:rsidRDefault="00F67296">
            <w:pPr>
              <w:pStyle w:val="ConsPlusNormal"/>
              <w:rPr>
                <w:sz w:val="18"/>
                <w:szCs w:val="18"/>
              </w:rPr>
            </w:pPr>
            <w:r w:rsidRPr="00871527">
              <w:rPr>
                <w:sz w:val="18"/>
                <w:szCs w:val="18"/>
              </w:rPr>
              <w:t>196200,0</w:t>
            </w:r>
          </w:p>
        </w:tc>
        <w:tc>
          <w:tcPr>
            <w:tcW w:w="1531" w:type="dxa"/>
          </w:tcPr>
          <w:p w14:paraId="57B52611" w14:textId="77777777" w:rsidR="00F67296" w:rsidRPr="00871527" w:rsidRDefault="00F67296">
            <w:pPr>
              <w:pStyle w:val="ConsPlusNormal"/>
              <w:rPr>
                <w:sz w:val="18"/>
                <w:szCs w:val="18"/>
              </w:rPr>
            </w:pPr>
            <w:r w:rsidRPr="00871527">
              <w:rPr>
                <w:sz w:val="18"/>
                <w:szCs w:val="18"/>
              </w:rPr>
              <w:t>0,0</w:t>
            </w:r>
          </w:p>
        </w:tc>
        <w:tc>
          <w:tcPr>
            <w:tcW w:w="1474" w:type="dxa"/>
          </w:tcPr>
          <w:p w14:paraId="5B82337D" w14:textId="77777777" w:rsidR="00F67296" w:rsidRPr="00871527" w:rsidRDefault="00F67296">
            <w:pPr>
              <w:pStyle w:val="ConsPlusNormal"/>
              <w:rPr>
                <w:sz w:val="18"/>
                <w:szCs w:val="18"/>
              </w:rPr>
            </w:pPr>
            <w:r w:rsidRPr="00871527">
              <w:rPr>
                <w:sz w:val="18"/>
                <w:szCs w:val="18"/>
              </w:rPr>
              <w:t>215162,4</w:t>
            </w:r>
          </w:p>
        </w:tc>
        <w:tc>
          <w:tcPr>
            <w:tcW w:w="1531" w:type="dxa"/>
          </w:tcPr>
          <w:p w14:paraId="2CFE3008" w14:textId="77777777" w:rsidR="00F67296" w:rsidRPr="00871527" w:rsidRDefault="00F67296">
            <w:pPr>
              <w:pStyle w:val="ConsPlusNormal"/>
              <w:rPr>
                <w:sz w:val="18"/>
                <w:szCs w:val="18"/>
              </w:rPr>
            </w:pPr>
            <w:r w:rsidRPr="00871527">
              <w:rPr>
                <w:sz w:val="18"/>
                <w:szCs w:val="18"/>
              </w:rPr>
              <w:t>208702,9</w:t>
            </w:r>
          </w:p>
        </w:tc>
        <w:tc>
          <w:tcPr>
            <w:tcW w:w="1531" w:type="dxa"/>
          </w:tcPr>
          <w:p w14:paraId="2E8572C8" w14:textId="77777777" w:rsidR="00F67296" w:rsidRPr="00871527" w:rsidRDefault="00F67296">
            <w:pPr>
              <w:pStyle w:val="ConsPlusNormal"/>
              <w:rPr>
                <w:sz w:val="18"/>
                <w:szCs w:val="18"/>
              </w:rPr>
            </w:pPr>
            <w:r w:rsidRPr="00871527">
              <w:rPr>
                <w:sz w:val="18"/>
                <w:szCs w:val="18"/>
              </w:rPr>
              <w:t>126363,5</w:t>
            </w:r>
          </w:p>
        </w:tc>
      </w:tr>
      <w:tr w:rsidR="00B625BB" w:rsidRPr="00871527" w14:paraId="2E671A39" w14:textId="77777777" w:rsidTr="00871527">
        <w:tc>
          <w:tcPr>
            <w:tcW w:w="3634" w:type="dxa"/>
            <w:vMerge w:val="restart"/>
          </w:tcPr>
          <w:p w14:paraId="6CA87E61" w14:textId="77777777" w:rsidR="00F67296" w:rsidRPr="00871527" w:rsidRDefault="00F67296">
            <w:pPr>
              <w:pStyle w:val="ConsPlusNormal"/>
              <w:rPr>
                <w:sz w:val="18"/>
                <w:szCs w:val="18"/>
              </w:rPr>
            </w:pPr>
            <w:r w:rsidRPr="00871527">
              <w:rPr>
                <w:sz w:val="18"/>
                <w:szCs w:val="18"/>
              </w:rPr>
              <w:t>Проведение капитального ремонта государственными учреждениями</w:t>
            </w:r>
          </w:p>
        </w:tc>
        <w:tc>
          <w:tcPr>
            <w:tcW w:w="1864" w:type="dxa"/>
          </w:tcPr>
          <w:p w14:paraId="1705385E" w14:textId="77777777" w:rsidR="00F67296" w:rsidRPr="00871527" w:rsidRDefault="00F67296">
            <w:pPr>
              <w:pStyle w:val="ConsPlusNormal"/>
              <w:rPr>
                <w:sz w:val="18"/>
                <w:szCs w:val="18"/>
              </w:rPr>
            </w:pPr>
            <w:r w:rsidRPr="00871527">
              <w:rPr>
                <w:sz w:val="18"/>
                <w:szCs w:val="18"/>
              </w:rPr>
              <w:t>Всего</w:t>
            </w:r>
          </w:p>
        </w:tc>
        <w:tc>
          <w:tcPr>
            <w:tcW w:w="1474" w:type="dxa"/>
          </w:tcPr>
          <w:p w14:paraId="3E501BA1" w14:textId="77777777" w:rsidR="00F67296" w:rsidRPr="00871527" w:rsidRDefault="00F67296">
            <w:pPr>
              <w:pStyle w:val="ConsPlusNormal"/>
              <w:rPr>
                <w:sz w:val="18"/>
                <w:szCs w:val="18"/>
              </w:rPr>
            </w:pPr>
            <w:r w:rsidRPr="00871527">
              <w:rPr>
                <w:sz w:val="18"/>
                <w:szCs w:val="18"/>
              </w:rPr>
              <w:t>0,0</w:t>
            </w:r>
          </w:p>
        </w:tc>
        <w:tc>
          <w:tcPr>
            <w:tcW w:w="1474" w:type="dxa"/>
          </w:tcPr>
          <w:p w14:paraId="2240D325" w14:textId="77777777" w:rsidR="00F67296" w:rsidRPr="00871527" w:rsidRDefault="00F67296">
            <w:pPr>
              <w:pStyle w:val="ConsPlusNormal"/>
              <w:rPr>
                <w:sz w:val="18"/>
                <w:szCs w:val="18"/>
              </w:rPr>
            </w:pPr>
            <w:r w:rsidRPr="00871527">
              <w:rPr>
                <w:sz w:val="18"/>
                <w:szCs w:val="18"/>
              </w:rPr>
              <w:t>0,0</w:t>
            </w:r>
          </w:p>
        </w:tc>
        <w:tc>
          <w:tcPr>
            <w:tcW w:w="1531" w:type="dxa"/>
          </w:tcPr>
          <w:p w14:paraId="2BF0FC3F" w14:textId="77777777" w:rsidR="00F67296" w:rsidRPr="00871527" w:rsidRDefault="00F67296">
            <w:pPr>
              <w:pStyle w:val="ConsPlusNormal"/>
              <w:rPr>
                <w:sz w:val="18"/>
                <w:szCs w:val="18"/>
              </w:rPr>
            </w:pPr>
            <w:r w:rsidRPr="00871527">
              <w:rPr>
                <w:sz w:val="18"/>
                <w:szCs w:val="18"/>
              </w:rPr>
              <w:t>0,0</w:t>
            </w:r>
          </w:p>
        </w:tc>
        <w:tc>
          <w:tcPr>
            <w:tcW w:w="1474" w:type="dxa"/>
          </w:tcPr>
          <w:p w14:paraId="5709D381" w14:textId="77777777" w:rsidR="00F67296" w:rsidRPr="00871527" w:rsidRDefault="00F67296">
            <w:pPr>
              <w:pStyle w:val="ConsPlusNormal"/>
              <w:rPr>
                <w:sz w:val="18"/>
                <w:szCs w:val="18"/>
              </w:rPr>
            </w:pPr>
            <w:r w:rsidRPr="00871527">
              <w:rPr>
                <w:sz w:val="18"/>
                <w:szCs w:val="18"/>
              </w:rPr>
              <w:t>0,0</w:t>
            </w:r>
          </w:p>
        </w:tc>
        <w:tc>
          <w:tcPr>
            <w:tcW w:w="1531" w:type="dxa"/>
          </w:tcPr>
          <w:p w14:paraId="2F03D4CE" w14:textId="77777777" w:rsidR="00F67296" w:rsidRPr="00871527" w:rsidRDefault="00F67296">
            <w:pPr>
              <w:pStyle w:val="ConsPlusNormal"/>
              <w:rPr>
                <w:sz w:val="18"/>
                <w:szCs w:val="18"/>
              </w:rPr>
            </w:pPr>
            <w:r w:rsidRPr="00871527">
              <w:rPr>
                <w:sz w:val="18"/>
                <w:szCs w:val="18"/>
              </w:rPr>
              <w:t>0,0</w:t>
            </w:r>
          </w:p>
        </w:tc>
        <w:tc>
          <w:tcPr>
            <w:tcW w:w="1474" w:type="dxa"/>
          </w:tcPr>
          <w:p w14:paraId="4107AD9D" w14:textId="77777777" w:rsidR="00F67296" w:rsidRPr="00871527" w:rsidRDefault="00F67296">
            <w:pPr>
              <w:pStyle w:val="ConsPlusNormal"/>
              <w:rPr>
                <w:sz w:val="18"/>
                <w:szCs w:val="18"/>
              </w:rPr>
            </w:pPr>
            <w:r w:rsidRPr="00871527">
              <w:rPr>
                <w:sz w:val="18"/>
                <w:szCs w:val="18"/>
              </w:rPr>
              <w:t>9097,8</w:t>
            </w:r>
          </w:p>
        </w:tc>
        <w:tc>
          <w:tcPr>
            <w:tcW w:w="1531" w:type="dxa"/>
          </w:tcPr>
          <w:p w14:paraId="5E9C4483" w14:textId="77777777" w:rsidR="00F67296" w:rsidRPr="00871527" w:rsidRDefault="00F67296">
            <w:pPr>
              <w:pStyle w:val="ConsPlusNormal"/>
              <w:rPr>
                <w:sz w:val="18"/>
                <w:szCs w:val="18"/>
              </w:rPr>
            </w:pPr>
            <w:r w:rsidRPr="00871527">
              <w:rPr>
                <w:sz w:val="18"/>
                <w:szCs w:val="18"/>
              </w:rPr>
              <w:t>0,0</w:t>
            </w:r>
          </w:p>
        </w:tc>
        <w:tc>
          <w:tcPr>
            <w:tcW w:w="1531" w:type="dxa"/>
          </w:tcPr>
          <w:p w14:paraId="2BFD45AF" w14:textId="77777777" w:rsidR="00F67296" w:rsidRPr="00871527" w:rsidRDefault="00F67296">
            <w:pPr>
              <w:pStyle w:val="ConsPlusNormal"/>
              <w:rPr>
                <w:sz w:val="18"/>
                <w:szCs w:val="18"/>
              </w:rPr>
            </w:pPr>
            <w:r w:rsidRPr="00871527">
              <w:rPr>
                <w:sz w:val="18"/>
                <w:szCs w:val="18"/>
              </w:rPr>
              <w:t>0,0</w:t>
            </w:r>
          </w:p>
        </w:tc>
      </w:tr>
      <w:tr w:rsidR="00B625BB" w:rsidRPr="00871527" w14:paraId="09E46ACC" w14:textId="77777777" w:rsidTr="00871527">
        <w:tc>
          <w:tcPr>
            <w:tcW w:w="3634" w:type="dxa"/>
            <w:vMerge/>
          </w:tcPr>
          <w:p w14:paraId="4465D9C5" w14:textId="77777777" w:rsidR="00F67296" w:rsidRPr="00871527" w:rsidRDefault="00F67296">
            <w:pPr>
              <w:pStyle w:val="ConsPlusNormal"/>
              <w:rPr>
                <w:sz w:val="18"/>
                <w:szCs w:val="18"/>
              </w:rPr>
            </w:pPr>
          </w:p>
        </w:tc>
        <w:tc>
          <w:tcPr>
            <w:tcW w:w="1864" w:type="dxa"/>
          </w:tcPr>
          <w:p w14:paraId="126024F9"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0D772619" w14:textId="77777777" w:rsidR="00F67296" w:rsidRPr="00871527" w:rsidRDefault="00F67296">
            <w:pPr>
              <w:pStyle w:val="ConsPlusNormal"/>
              <w:rPr>
                <w:sz w:val="18"/>
                <w:szCs w:val="18"/>
              </w:rPr>
            </w:pPr>
            <w:r w:rsidRPr="00871527">
              <w:rPr>
                <w:sz w:val="18"/>
                <w:szCs w:val="18"/>
              </w:rPr>
              <w:t>0,0</w:t>
            </w:r>
          </w:p>
        </w:tc>
        <w:tc>
          <w:tcPr>
            <w:tcW w:w="1474" w:type="dxa"/>
          </w:tcPr>
          <w:p w14:paraId="2EFD450E" w14:textId="77777777" w:rsidR="00F67296" w:rsidRPr="00871527" w:rsidRDefault="00F67296">
            <w:pPr>
              <w:pStyle w:val="ConsPlusNormal"/>
              <w:rPr>
                <w:sz w:val="18"/>
                <w:szCs w:val="18"/>
              </w:rPr>
            </w:pPr>
            <w:r w:rsidRPr="00871527">
              <w:rPr>
                <w:sz w:val="18"/>
                <w:szCs w:val="18"/>
              </w:rPr>
              <w:t>0,0</w:t>
            </w:r>
          </w:p>
        </w:tc>
        <w:tc>
          <w:tcPr>
            <w:tcW w:w="1531" w:type="dxa"/>
          </w:tcPr>
          <w:p w14:paraId="454EF7DD" w14:textId="77777777" w:rsidR="00F67296" w:rsidRPr="00871527" w:rsidRDefault="00F67296">
            <w:pPr>
              <w:pStyle w:val="ConsPlusNormal"/>
              <w:rPr>
                <w:sz w:val="18"/>
                <w:szCs w:val="18"/>
              </w:rPr>
            </w:pPr>
            <w:r w:rsidRPr="00871527">
              <w:rPr>
                <w:sz w:val="18"/>
                <w:szCs w:val="18"/>
              </w:rPr>
              <w:t>0,0</w:t>
            </w:r>
          </w:p>
        </w:tc>
        <w:tc>
          <w:tcPr>
            <w:tcW w:w="1474" w:type="dxa"/>
          </w:tcPr>
          <w:p w14:paraId="0187A198" w14:textId="77777777" w:rsidR="00F67296" w:rsidRPr="00871527" w:rsidRDefault="00F67296">
            <w:pPr>
              <w:pStyle w:val="ConsPlusNormal"/>
              <w:rPr>
                <w:sz w:val="18"/>
                <w:szCs w:val="18"/>
              </w:rPr>
            </w:pPr>
            <w:r w:rsidRPr="00871527">
              <w:rPr>
                <w:sz w:val="18"/>
                <w:szCs w:val="18"/>
              </w:rPr>
              <w:t>0,0</w:t>
            </w:r>
          </w:p>
        </w:tc>
        <w:tc>
          <w:tcPr>
            <w:tcW w:w="1531" w:type="dxa"/>
          </w:tcPr>
          <w:p w14:paraId="4B4F028F" w14:textId="77777777" w:rsidR="00F67296" w:rsidRPr="00871527" w:rsidRDefault="00F67296">
            <w:pPr>
              <w:pStyle w:val="ConsPlusNormal"/>
              <w:rPr>
                <w:sz w:val="18"/>
                <w:szCs w:val="18"/>
              </w:rPr>
            </w:pPr>
            <w:r w:rsidRPr="00871527">
              <w:rPr>
                <w:sz w:val="18"/>
                <w:szCs w:val="18"/>
              </w:rPr>
              <w:t>0,0</w:t>
            </w:r>
          </w:p>
        </w:tc>
        <w:tc>
          <w:tcPr>
            <w:tcW w:w="1474" w:type="dxa"/>
          </w:tcPr>
          <w:p w14:paraId="31220696" w14:textId="77777777" w:rsidR="00F67296" w:rsidRPr="00871527" w:rsidRDefault="00F67296">
            <w:pPr>
              <w:pStyle w:val="ConsPlusNormal"/>
              <w:rPr>
                <w:sz w:val="18"/>
                <w:szCs w:val="18"/>
              </w:rPr>
            </w:pPr>
            <w:r w:rsidRPr="00871527">
              <w:rPr>
                <w:sz w:val="18"/>
                <w:szCs w:val="18"/>
              </w:rPr>
              <w:t>9097,8</w:t>
            </w:r>
          </w:p>
        </w:tc>
        <w:tc>
          <w:tcPr>
            <w:tcW w:w="1531" w:type="dxa"/>
          </w:tcPr>
          <w:p w14:paraId="0163773F" w14:textId="77777777" w:rsidR="00F67296" w:rsidRPr="00871527" w:rsidRDefault="00F67296">
            <w:pPr>
              <w:pStyle w:val="ConsPlusNormal"/>
              <w:rPr>
                <w:sz w:val="18"/>
                <w:szCs w:val="18"/>
              </w:rPr>
            </w:pPr>
            <w:r w:rsidRPr="00871527">
              <w:rPr>
                <w:sz w:val="18"/>
                <w:szCs w:val="18"/>
              </w:rPr>
              <w:t>0,0</w:t>
            </w:r>
          </w:p>
        </w:tc>
        <w:tc>
          <w:tcPr>
            <w:tcW w:w="1531" w:type="dxa"/>
          </w:tcPr>
          <w:p w14:paraId="5FE25BB0" w14:textId="77777777" w:rsidR="00F67296" w:rsidRPr="00871527" w:rsidRDefault="00F67296">
            <w:pPr>
              <w:pStyle w:val="ConsPlusNormal"/>
              <w:rPr>
                <w:sz w:val="18"/>
                <w:szCs w:val="18"/>
              </w:rPr>
            </w:pPr>
            <w:r w:rsidRPr="00871527">
              <w:rPr>
                <w:sz w:val="18"/>
                <w:szCs w:val="18"/>
              </w:rPr>
              <w:t>0,0</w:t>
            </w:r>
          </w:p>
        </w:tc>
      </w:tr>
      <w:tr w:rsidR="00B625BB" w:rsidRPr="00871527" w14:paraId="5BE1584E" w14:textId="77777777" w:rsidTr="00871527">
        <w:tc>
          <w:tcPr>
            <w:tcW w:w="3634" w:type="dxa"/>
            <w:vMerge w:val="restart"/>
          </w:tcPr>
          <w:p w14:paraId="1AE1DCB8" w14:textId="77777777" w:rsidR="00F67296" w:rsidRPr="00871527" w:rsidRDefault="00F67296">
            <w:pPr>
              <w:pStyle w:val="ConsPlusNormal"/>
              <w:rPr>
                <w:sz w:val="18"/>
                <w:szCs w:val="18"/>
              </w:rPr>
            </w:pPr>
            <w:r w:rsidRPr="00871527">
              <w:rPr>
                <w:sz w:val="18"/>
                <w:szCs w:val="18"/>
              </w:rPr>
              <w:t>Проведение текущего ремонта государственными учреждениями</w:t>
            </w:r>
          </w:p>
        </w:tc>
        <w:tc>
          <w:tcPr>
            <w:tcW w:w="1864" w:type="dxa"/>
          </w:tcPr>
          <w:p w14:paraId="65DD32B1" w14:textId="77777777" w:rsidR="00F67296" w:rsidRPr="00871527" w:rsidRDefault="00F67296">
            <w:pPr>
              <w:pStyle w:val="ConsPlusNormal"/>
              <w:rPr>
                <w:sz w:val="18"/>
                <w:szCs w:val="18"/>
              </w:rPr>
            </w:pPr>
            <w:r w:rsidRPr="00871527">
              <w:rPr>
                <w:sz w:val="18"/>
                <w:szCs w:val="18"/>
              </w:rPr>
              <w:t>Всего</w:t>
            </w:r>
          </w:p>
        </w:tc>
        <w:tc>
          <w:tcPr>
            <w:tcW w:w="1474" w:type="dxa"/>
          </w:tcPr>
          <w:p w14:paraId="71EEA4D0" w14:textId="77777777" w:rsidR="00F67296" w:rsidRPr="00871527" w:rsidRDefault="00F67296">
            <w:pPr>
              <w:pStyle w:val="ConsPlusNormal"/>
              <w:rPr>
                <w:sz w:val="18"/>
                <w:szCs w:val="18"/>
              </w:rPr>
            </w:pPr>
            <w:r w:rsidRPr="00871527">
              <w:rPr>
                <w:sz w:val="18"/>
                <w:szCs w:val="18"/>
              </w:rPr>
              <w:t>0,0</w:t>
            </w:r>
          </w:p>
        </w:tc>
        <w:tc>
          <w:tcPr>
            <w:tcW w:w="1474" w:type="dxa"/>
          </w:tcPr>
          <w:p w14:paraId="6B35AAB5" w14:textId="77777777" w:rsidR="00F67296" w:rsidRPr="00871527" w:rsidRDefault="00F67296">
            <w:pPr>
              <w:pStyle w:val="ConsPlusNormal"/>
              <w:rPr>
                <w:sz w:val="18"/>
                <w:szCs w:val="18"/>
              </w:rPr>
            </w:pPr>
            <w:r w:rsidRPr="00871527">
              <w:rPr>
                <w:sz w:val="18"/>
                <w:szCs w:val="18"/>
              </w:rPr>
              <w:t>0,0</w:t>
            </w:r>
          </w:p>
        </w:tc>
        <w:tc>
          <w:tcPr>
            <w:tcW w:w="1531" w:type="dxa"/>
          </w:tcPr>
          <w:p w14:paraId="04E2D85F" w14:textId="77777777" w:rsidR="00F67296" w:rsidRPr="00871527" w:rsidRDefault="00F67296">
            <w:pPr>
              <w:pStyle w:val="ConsPlusNormal"/>
              <w:rPr>
                <w:sz w:val="18"/>
                <w:szCs w:val="18"/>
              </w:rPr>
            </w:pPr>
            <w:r w:rsidRPr="00871527">
              <w:rPr>
                <w:sz w:val="18"/>
                <w:szCs w:val="18"/>
              </w:rPr>
              <w:t>0,0</w:t>
            </w:r>
          </w:p>
        </w:tc>
        <w:tc>
          <w:tcPr>
            <w:tcW w:w="1474" w:type="dxa"/>
          </w:tcPr>
          <w:p w14:paraId="0D93564F" w14:textId="77777777" w:rsidR="00F67296" w:rsidRPr="00871527" w:rsidRDefault="00F67296">
            <w:pPr>
              <w:pStyle w:val="ConsPlusNormal"/>
              <w:rPr>
                <w:sz w:val="18"/>
                <w:szCs w:val="18"/>
              </w:rPr>
            </w:pPr>
            <w:r w:rsidRPr="00871527">
              <w:rPr>
                <w:sz w:val="18"/>
                <w:szCs w:val="18"/>
              </w:rPr>
              <w:t>0,0</w:t>
            </w:r>
          </w:p>
        </w:tc>
        <w:tc>
          <w:tcPr>
            <w:tcW w:w="1531" w:type="dxa"/>
          </w:tcPr>
          <w:p w14:paraId="6862C51A" w14:textId="77777777" w:rsidR="00F67296" w:rsidRPr="00871527" w:rsidRDefault="00F67296">
            <w:pPr>
              <w:pStyle w:val="ConsPlusNormal"/>
              <w:rPr>
                <w:sz w:val="18"/>
                <w:szCs w:val="18"/>
              </w:rPr>
            </w:pPr>
            <w:r w:rsidRPr="00871527">
              <w:rPr>
                <w:sz w:val="18"/>
                <w:szCs w:val="18"/>
              </w:rPr>
              <w:t>0,0</w:t>
            </w:r>
          </w:p>
        </w:tc>
        <w:tc>
          <w:tcPr>
            <w:tcW w:w="1474" w:type="dxa"/>
          </w:tcPr>
          <w:p w14:paraId="30305D53" w14:textId="77777777" w:rsidR="00F67296" w:rsidRPr="00871527" w:rsidRDefault="00F67296">
            <w:pPr>
              <w:pStyle w:val="ConsPlusNormal"/>
              <w:rPr>
                <w:sz w:val="18"/>
                <w:szCs w:val="18"/>
              </w:rPr>
            </w:pPr>
            <w:r w:rsidRPr="00871527">
              <w:rPr>
                <w:sz w:val="18"/>
                <w:szCs w:val="18"/>
              </w:rPr>
              <w:t>5572,9</w:t>
            </w:r>
          </w:p>
        </w:tc>
        <w:tc>
          <w:tcPr>
            <w:tcW w:w="1531" w:type="dxa"/>
          </w:tcPr>
          <w:p w14:paraId="4A78FBB0" w14:textId="77777777" w:rsidR="00F67296" w:rsidRPr="00871527" w:rsidRDefault="00F67296">
            <w:pPr>
              <w:pStyle w:val="ConsPlusNormal"/>
              <w:rPr>
                <w:sz w:val="18"/>
                <w:szCs w:val="18"/>
              </w:rPr>
            </w:pPr>
            <w:r w:rsidRPr="00871527">
              <w:rPr>
                <w:sz w:val="18"/>
                <w:szCs w:val="18"/>
              </w:rPr>
              <w:t>0,0</w:t>
            </w:r>
          </w:p>
        </w:tc>
        <w:tc>
          <w:tcPr>
            <w:tcW w:w="1531" w:type="dxa"/>
          </w:tcPr>
          <w:p w14:paraId="1E5C742B" w14:textId="77777777" w:rsidR="00F67296" w:rsidRPr="00871527" w:rsidRDefault="00F67296">
            <w:pPr>
              <w:pStyle w:val="ConsPlusNormal"/>
              <w:rPr>
                <w:sz w:val="18"/>
                <w:szCs w:val="18"/>
              </w:rPr>
            </w:pPr>
            <w:r w:rsidRPr="00871527">
              <w:rPr>
                <w:sz w:val="18"/>
                <w:szCs w:val="18"/>
              </w:rPr>
              <w:t>0,0</w:t>
            </w:r>
          </w:p>
        </w:tc>
      </w:tr>
      <w:tr w:rsidR="00B625BB" w:rsidRPr="00871527" w14:paraId="3486BE27" w14:textId="77777777" w:rsidTr="00871527">
        <w:tc>
          <w:tcPr>
            <w:tcW w:w="3634" w:type="dxa"/>
            <w:vMerge/>
          </w:tcPr>
          <w:p w14:paraId="6F059B80" w14:textId="77777777" w:rsidR="00F67296" w:rsidRPr="00871527" w:rsidRDefault="00F67296">
            <w:pPr>
              <w:pStyle w:val="ConsPlusNormal"/>
              <w:rPr>
                <w:sz w:val="18"/>
                <w:szCs w:val="18"/>
              </w:rPr>
            </w:pPr>
          </w:p>
        </w:tc>
        <w:tc>
          <w:tcPr>
            <w:tcW w:w="1864" w:type="dxa"/>
          </w:tcPr>
          <w:p w14:paraId="452B5E4F"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2BCDCA40" w14:textId="77777777" w:rsidR="00F67296" w:rsidRPr="00871527" w:rsidRDefault="00F67296">
            <w:pPr>
              <w:pStyle w:val="ConsPlusNormal"/>
              <w:rPr>
                <w:sz w:val="18"/>
                <w:szCs w:val="18"/>
              </w:rPr>
            </w:pPr>
            <w:r w:rsidRPr="00871527">
              <w:rPr>
                <w:sz w:val="18"/>
                <w:szCs w:val="18"/>
              </w:rPr>
              <w:t>0,0</w:t>
            </w:r>
          </w:p>
        </w:tc>
        <w:tc>
          <w:tcPr>
            <w:tcW w:w="1474" w:type="dxa"/>
          </w:tcPr>
          <w:p w14:paraId="10D4D304" w14:textId="77777777" w:rsidR="00F67296" w:rsidRPr="00871527" w:rsidRDefault="00F67296">
            <w:pPr>
              <w:pStyle w:val="ConsPlusNormal"/>
              <w:rPr>
                <w:sz w:val="18"/>
                <w:szCs w:val="18"/>
              </w:rPr>
            </w:pPr>
            <w:r w:rsidRPr="00871527">
              <w:rPr>
                <w:sz w:val="18"/>
                <w:szCs w:val="18"/>
              </w:rPr>
              <w:t>0,0</w:t>
            </w:r>
          </w:p>
        </w:tc>
        <w:tc>
          <w:tcPr>
            <w:tcW w:w="1531" w:type="dxa"/>
          </w:tcPr>
          <w:p w14:paraId="4FB00B28" w14:textId="77777777" w:rsidR="00F67296" w:rsidRPr="00871527" w:rsidRDefault="00F67296">
            <w:pPr>
              <w:pStyle w:val="ConsPlusNormal"/>
              <w:rPr>
                <w:sz w:val="18"/>
                <w:szCs w:val="18"/>
              </w:rPr>
            </w:pPr>
            <w:r w:rsidRPr="00871527">
              <w:rPr>
                <w:sz w:val="18"/>
                <w:szCs w:val="18"/>
              </w:rPr>
              <w:t>0,0</w:t>
            </w:r>
          </w:p>
        </w:tc>
        <w:tc>
          <w:tcPr>
            <w:tcW w:w="1474" w:type="dxa"/>
          </w:tcPr>
          <w:p w14:paraId="2FA8DB0B" w14:textId="77777777" w:rsidR="00F67296" w:rsidRPr="00871527" w:rsidRDefault="00F67296">
            <w:pPr>
              <w:pStyle w:val="ConsPlusNormal"/>
              <w:rPr>
                <w:sz w:val="18"/>
                <w:szCs w:val="18"/>
              </w:rPr>
            </w:pPr>
            <w:r w:rsidRPr="00871527">
              <w:rPr>
                <w:sz w:val="18"/>
                <w:szCs w:val="18"/>
              </w:rPr>
              <w:t>0,0</w:t>
            </w:r>
          </w:p>
        </w:tc>
        <w:tc>
          <w:tcPr>
            <w:tcW w:w="1531" w:type="dxa"/>
          </w:tcPr>
          <w:p w14:paraId="7BE802D8" w14:textId="77777777" w:rsidR="00F67296" w:rsidRPr="00871527" w:rsidRDefault="00F67296">
            <w:pPr>
              <w:pStyle w:val="ConsPlusNormal"/>
              <w:rPr>
                <w:sz w:val="18"/>
                <w:szCs w:val="18"/>
              </w:rPr>
            </w:pPr>
            <w:r w:rsidRPr="00871527">
              <w:rPr>
                <w:sz w:val="18"/>
                <w:szCs w:val="18"/>
              </w:rPr>
              <w:t>0,0</w:t>
            </w:r>
          </w:p>
        </w:tc>
        <w:tc>
          <w:tcPr>
            <w:tcW w:w="1474" w:type="dxa"/>
          </w:tcPr>
          <w:p w14:paraId="0EC20E1C" w14:textId="77777777" w:rsidR="00F67296" w:rsidRPr="00871527" w:rsidRDefault="00F67296">
            <w:pPr>
              <w:pStyle w:val="ConsPlusNormal"/>
              <w:rPr>
                <w:sz w:val="18"/>
                <w:szCs w:val="18"/>
              </w:rPr>
            </w:pPr>
            <w:r w:rsidRPr="00871527">
              <w:rPr>
                <w:sz w:val="18"/>
                <w:szCs w:val="18"/>
              </w:rPr>
              <w:t>5572,9</w:t>
            </w:r>
          </w:p>
        </w:tc>
        <w:tc>
          <w:tcPr>
            <w:tcW w:w="1531" w:type="dxa"/>
          </w:tcPr>
          <w:p w14:paraId="45A4028A" w14:textId="77777777" w:rsidR="00F67296" w:rsidRPr="00871527" w:rsidRDefault="00F67296">
            <w:pPr>
              <w:pStyle w:val="ConsPlusNormal"/>
              <w:rPr>
                <w:sz w:val="18"/>
                <w:szCs w:val="18"/>
              </w:rPr>
            </w:pPr>
            <w:r w:rsidRPr="00871527">
              <w:rPr>
                <w:sz w:val="18"/>
                <w:szCs w:val="18"/>
              </w:rPr>
              <w:t>0,0</w:t>
            </w:r>
          </w:p>
        </w:tc>
        <w:tc>
          <w:tcPr>
            <w:tcW w:w="1531" w:type="dxa"/>
          </w:tcPr>
          <w:p w14:paraId="40025514" w14:textId="77777777" w:rsidR="00F67296" w:rsidRPr="00871527" w:rsidRDefault="00F67296">
            <w:pPr>
              <w:pStyle w:val="ConsPlusNormal"/>
              <w:rPr>
                <w:sz w:val="18"/>
                <w:szCs w:val="18"/>
              </w:rPr>
            </w:pPr>
            <w:r w:rsidRPr="00871527">
              <w:rPr>
                <w:sz w:val="18"/>
                <w:szCs w:val="18"/>
              </w:rPr>
              <w:t>0,0</w:t>
            </w:r>
          </w:p>
        </w:tc>
      </w:tr>
      <w:tr w:rsidR="00B625BB" w:rsidRPr="00871527" w14:paraId="2E1FB473" w14:textId="77777777" w:rsidTr="00871527">
        <w:tc>
          <w:tcPr>
            <w:tcW w:w="3634" w:type="dxa"/>
            <w:vMerge w:val="restart"/>
          </w:tcPr>
          <w:p w14:paraId="3039A880" w14:textId="77777777" w:rsidR="00F67296" w:rsidRPr="00871527" w:rsidRDefault="00F67296">
            <w:pPr>
              <w:pStyle w:val="ConsPlusNormal"/>
              <w:rPr>
                <w:sz w:val="18"/>
                <w:szCs w:val="18"/>
              </w:rPr>
            </w:pPr>
            <w:r w:rsidRPr="00871527">
              <w:rPr>
                <w:sz w:val="18"/>
                <w:szCs w:val="18"/>
              </w:rPr>
              <w:t xml:space="preserve">Сбор данных для внесения в государственный водный реестр и государственный кадастр недвижимости сведений о водоемах на территории Троицкого и </w:t>
            </w:r>
            <w:proofErr w:type="spellStart"/>
            <w:r w:rsidRPr="00871527">
              <w:rPr>
                <w:sz w:val="18"/>
                <w:szCs w:val="18"/>
              </w:rPr>
              <w:t>Новомосковского</w:t>
            </w:r>
            <w:proofErr w:type="spellEnd"/>
            <w:r w:rsidRPr="00871527">
              <w:rPr>
                <w:sz w:val="18"/>
                <w:szCs w:val="18"/>
              </w:rPr>
              <w:t xml:space="preserve"> административных округов города Москвы</w:t>
            </w:r>
          </w:p>
        </w:tc>
        <w:tc>
          <w:tcPr>
            <w:tcW w:w="1864" w:type="dxa"/>
          </w:tcPr>
          <w:p w14:paraId="2F01F12C" w14:textId="77777777" w:rsidR="00F67296" w:rsidRPr="00871527" w:rsidRDefault="00F67296">
            <w:pPr>
              <w:pStyle w:val="ConsPlusNormal"/>
              <w:rPr>
                <w:sz w:val="18"/>
                <w:szCs w:val="18"/>
              </w:rPr>
            </w:pPr>
            <w:r w:rsidRPr="00871527">
              <w:rPr>
                <w:sz w:val="18"/>
                <w:szCs w:val="18"/>
              </w:rPr>
              <w:t>Всего</w:t>
            </w:r>
          </w:p>
        </w:tc>
        <w:tc>
          <w:tcPr>
            <w:tcW w:w="1474" w:type="dxa"/>
          </w:tcPr>
          <w:p w14:paraId="788DE113" w14:textId="77777777" w:rsidR="00F67296" w:rsidRPr="00871527" w:rsidRDefault="00F67296">
            <w:pPr>
              <w:pStyle w:val="ConsPlusNormal"/>
              <w:rPr>
                <w:sz w:val="18"/>
                <w:szCs w:val="18"/>
              </w:rPr>
            </w:pPr>
            <w:r w:rsidRPr="00871527">
              <w:rPr>
                <w:sz w:val="18"/>
                <w:szCs w:val="18"/>
              </w:rPr>
              <w:t>71260,0</w:t>
            </w:r>
          </w:p>
        </w:tc>
        <w:tc>
          <w:tcPr>
            <w:tcW w:w="1474" w:type="dxa"/>
          </w:tcPr>
          <w:p w14:paraId="760089AA" w14:textId="77777777" w:rsidR="00F67296" w:rsidRPr="00871527" w:rsidRDefault="00F67296">
            <w:pPr>
              <w:pStyle w:val="ConsPlusNormal"/>
              <w:rPr>
                <w:sz w:val="18"/>
                <w:szCs w:val="18"/>
              </w:rPr>
            </w:pPr>
            <w:r w:rsidRPr="00871527">
              <w:rPr>
                <w:sz w:val="18"/>
                <w:szCs w:val="18"/>
              </w:rPr>
              <w:t>71260,0</w:t>
            </w:r>
          </w:p>
        </w:tc>
        <w:tc>
          <w:tcPr>
            <w:tcW w:w="1531" w:type="dxa"/>
          </w:tcPr>
          <w:p w14:paraId="0DAE3107" w14:textId="77777777" w:rsidR="00F67296" w:rsidRPr="00871527" w:rsidRDefault="00F67296">
            <w:pPr>
              <w:pStyle w:val="ConsPlusNormal"/>
              <w:rPr>
                <w:sz w:val="18"/>
                <w:szCs w:val="18"/>
              </w:rPr>
            </w:pPr>
            <w:r w:rsidRPr="00871527">
              <w:rPr>
                <w:sz w:val="18"/>
                <w:szCs w:val="18"/>
              </w:rPr>
              <w:t>0,0</w:t>
            </w:r>
          </w:p>
        </w:tc>
        <w:tc>
          <w:tcPr>
            <w:tcW w:w="1474" w:type="dxa"/>
          </w:tcPr>
          <w:p w14:paraId="6E9B8D2B" w14:textId="77777777" w:rsidR="00F67296" w:rsidRPr="00871527" w:rsidRDefault="00F67296">
            <w:pPr>
              <w:pStyle w:val="ConsPlusNormal"/>
              <w:rPr>
                <w:sz w:val="18"/>
                <w:szCs w:val="18"/>
              </w:rPr>
            </w:pPr>
            <w:r w:rsidRPr="00871527">
              <w:rPr>
                <w:sz w:val="18"/>
                <w:szCs w:val="18"/>
              </w:rPr>
              <w:t>0,0</w:t>
            </w:r>
          </w:p>
        </w:tc>
        <w:tc>
          <w:tcPr>
            <w:tcW w:w="1531" w:type="dxa"/>
          </w:tcPr>
          <w:p w14:paraId="60838A3A" w14:textId="77777777" w:rsidR="00F67296" w:rsidRPr="00871527" w:rsidRDefault="00F67296">
            <w:pPr>
              <w:pStyle w:val="ConsPlusNormal"/>
              <w:rPr>
                <w:sz w:val="18"/>
                <w:szCs w:val="18"/>
              </w:rPr>
            </w:pPr>
            <w:r w:rsidRPr="00871527">
              <w:rPr>
                <w:sz w:val="18"/>
                <w:szCs w:val="18"/>
              </w:rPr>
              <w:t>0,0</w:t>
            </w:r>
          </w:p>
        </w:tc>
        <w:tc>
          <w:tcPr>
            <w:tcW w:w="1474" w:type="dxa"/>
          </w:tcPr>
          <w:p w14:paraId="315ACA95" w14:textId="77777777" w:rsidR="00F67296" w:rsidRPr="00871527" w:rsidRDefault="00F67296">
            <w:pPr>
              <w:pStyle w:val="ConsPlusNormal"/>
              <w:rPr>
                <w:sz w:val="18"/>
                <w:szCs w:val="18"/>
              </w:rPr>
            </w:pPr>
            <w:r w:rsidRPr="00871527">
              <w:rPr>
                <w:sz w:val="18"/>
                <w:szCs w:val="18"/>
              </w:rPr>
              <w:t>0,0</w:t>
            </w:r>
          </w:p>
        </w:tc>
        <w:tc>
          <w:tcPr>
            <w:tcW w:w="1531" w:type="dxa"/>
          </w:tcPr>
          <w:p w14:paraId="031A851B" w14:textId="77777777" w:rsidR="00F67296" w:rsidRPr="00871527" w:rsidRDefault="00F67296">
            <w:pPr>
              <w:pStyle w:val="ConsPlusNormal"/>
              <w:rPr>
                <w:sz w:val="18"/>
                <w:szCs w:val="18"/>
              </w:rPr>
            </w:pPr>
            <w:r w:rsidRPr="00871527">
              <w:rPr>
                <w:sz w:val="18"/>
                <w:szCs w:val="18"/>
              </w:rPr>
              <w:t>0,0</w:t>
            </w:r>
          </w:p>
        </w:tc>
        <w:tc>
          <w:tcPr>
            <w:tcW w:w="1531" w:type="dxa"/>
          </w:tcPr>
          <w:p w14:paraId="2B712185" w14:textId="77777777" w:rsidR="00F67296" w:rsidRPr="00871527" w:rsidRDefault="00F67296">
            <w:pPr>
              <w:pStyle w:val="ConsPlusNormal"/>
              <w:rPr>
                <w:sz w:val="18"/>
                <w:szCs w:val="18"/>
              </w:rPr>
            </w:pPr>
            <w:r w:rsidRPr="00871527">
              <w:rPr>
                <w:sz w:val="18"/>
                <w:szCs w:val="18"/>
              </w:rPr>
              <w:t>0,0</w:t>
            </w:r>
          </w:p>
        </w:tc>
      </w:tr>
      <w:tr w:rsidR="00B625BB" w:rsidRPr="00871527" w14:paraId="3367A882" w14:textId="77777777" w:rsidTr="00871527">
        <w:tc>
          <w:tcPr>
            <w:tcW w:w="3634" w:type="dxa"/>
            <w:vMerge/>
          </w:tcPr>
          <w:p w14:paraId="115A750D" w14:textId="77777777" w:rsidR="00F67296" w:rsidRPr="00871527" w:rsidRDefault="00F67296">
            <w:pPr>
              <w:pStyle w:val="ConsPlusNormal"/>
              <w:rPr>
                <w:sz w:val="18"/>
                <w:szCs w:val="18"/>
              </w:rPr>
            </w:pPr>
          </w:p>
        </w:tc>
        <w:tc>
          <w:tcPr>
            <w:tcW w:w="1864" w:type="dxa"/>
          </w:tcPr>
          <w:p w14:paraId="56491BF5"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4DC27499" w14:textId="77777777" w:rsidR="00F67296" w:rsidRPr="00871527" w:rsidRDefault="00F67296">
            <w:pPr>
              <w:pStyle w:val="ConsPlusNormal"/>
              <w:rPr>
                <w:sz w:val="18"/>
                <w:szCs w:val="18"/>
              </w:rPr>
            </w:pPr>
            <w:r w:rsidRPr="00871527">
              <w:rPr>
                <w:sz w:val="18"/>
                <w:szCs w:val="18"/>
              </w:rPr>
              <w:t>71260,0</w:t>
            </w:r>
          </w:p>
        </w:tc>
        <w:tc>
          <w:tcPr>
            <w:tcW w:w="1474" w:type="dxa"/>
          </w:tcPr>
          <w:p w14:paraId="37FFEF51" w14:textId="77777777" w:rsidR="00F67296" w:rsidRPr="00871527" w:rsidRDefault="00F67296">
            <w:pPr>
              <w:pStyle w:val="ConsPlusNormal"/>
              <w:rPr>
                <w:sz w:val="18"/>
                <w:szCs w:val="18"/>
              </w:rPr>
            </w:pPr>
            <w:r w:rsidRPr="00871527">
              <w:rPr>
                <w:sz w:val="18"/>
                <w:szCs w:val="18"/>
              </w:rPr>
              <w:t>71260,0</w:t>
            </w:r>
          </w:p>
        </w:tc>
        <w:tc>
          <w:tcPr>
            <w:tcW w:w="1531" w:type="dxa"/>
          </w:tcPr>
          <w:p w14:paraId="708CD92E" w14:textId="77777777" w:rsidR="00F67296" w:rsidRPr="00871527" w:rsidRDefault="00F67296">
            <w:pPr>
              <w:pStyle w:val="ConsPlusNormal"/>
              <w:rPr>
                <w:sz w:val="18"/>
                <w:szCs w:val="18"/>
              </w:rPr>
            </w:pPr>
            <w:r w:rsidRPr="00871527">
              <w:rPr>
                <w:sz w:val="18"/>
                <w:szCs w:val="18"/>
              </w:rPr>
              <w:t>0,0</w:t>
            </w:r>
          </w:p>
        </w:tc>
        <w:tc>
          <w:tcPr>
            <w:tcW w:w="1474" w:type="dxa"/>
          </w:tcPr>
          <w:p w14:paraId="6674A2FC" w14:textId="77777777" w:rsidR="00F67296" w:rsidRPr="00871527" w:rsidRDefault="00F67296">
            <w:pPr>
              <w:pStyle w:val="ConsPlusNormal"/>
              <w:rPr>
                <w:sz w:val="18"/>
                <w:szCs w:val="18"/>
              </w:rPr>
            </w:pPr>
            <w:r w:rsidRPr="00871527">
              <w:rPr>
                <w:sz w:val="18"/>
                <w:szCs w:val="18"/>
              </w:rPr>
              <w:t>0,0</w:t>
            </w:r>
          </w:p>
        </w:tc>
        <w:tc>
          <w:tcPr>
            <w:tcW w:w="1531" w:type="dxa"/>
          </w:tcPr>
          <w:p w14:paraId="239D7F55" w14:textId="77777777" w:rsidR="00F67296" w:rsidRPr="00871527" w:rsidRDefault="00F67296">
            <w:pPr>
              <w:pStyle w:val="ConsPlusNormal"/>
              <w:rPr>
                <w:sz w:val="18"/>
                <w:szCs w:val="18"/>
              </w:rPr>
            </w:pPr>
            <w:r w:rsidRPr="00871527">
              <w:rPr>
                <w:sz w:val="18"/>
                <w:szCs w:val="18"/>
              </w:rPr>
              <w:t>0,0</w:t>
            </w:r>
          </w:p>
        </w:tc>
        <w:tc>
          <w:tcPr>
            <w:tcW w:w="1474" w:type="dxa"/>
          </w:tcPr>
          <w:p w14:paraId="6C2A94ED" w14:textId="77777777" w:rsidR="00F67296" w:rsidRPr="00871527" w:rsidRDefault="00F67296">
            <w:pPr>
              <w:pStyle w:val="ConsPlusNormal"/>
              <w:rPr>
                <w:sz w:val="18"/>
                <w:szCs w:val="18"/>
              </w:rPr>
            </w:pPr>
            <w:r w:rsidRPr="00871527">
              <w:rPr>
                <w:sz w:val="18"/>
                <w:szCs w:val="18"/>
              </w:rPr>
              <w:t>0,0</w:t>
            </w:r>
          </w:p>
        </w:tc>
        <w:tc>
          <w:tcPr>
            <w:tcW w:w="1531" w:type="dxa"/>
          </w:tcPr>
          <w:p w14:paraId="38A03904" w14:textId="77777777" w:rsidR="00F67296" w:rsidRPr="00871527" w:rsidRDefault="00F67296">
            <w:pPr>
              <w:pStyle w:val="ConsPlusNormal"/>
              <w:rPr>
                <w:sz w:val="18"/>
                <w:szCs w:val="18"/>
              </w:rPr>
            </w:pPr>
            <w:r w:rsidRPr="00871527">
              <w:rPr>
                <w:sz w:val="18"/>
                <w:szCs w:val="18"/>
              </w:rPr>
              <w:t>0,0</w:t>
            </w:r>
          </w:p>
        </w:tc>
        <w:tc>
          <w:tcPr>
            <w:tcW w:w="1531" w:type="dxa"/>
          </w:tcPr>
          <w:p w14:paraId="75B81E19" w14:textId="77777777" w:rsidR="00F67296" w:rsidRPr="00871527" w:rsidRDefault="00F67296">
            <w:pPr>
              <w:pStyle w:val="ConsPlusNormal"/>
              <w:rPr>
                <w:sz w:val="18"/>
                <w:szCs w:val="18"/>
              </w:rPr>
            </w:pPr>
            <w:r w:rsidRPr="00871527">
              <w:rPr>
                <w:sz w:val="18"/>
                <w:szCs w:val="18"/>
              </w:rPr>
              <w:t>0,0</w:t>
            </w:r>
          </w:p>
        </w:tc>
      </w:tr>
      <w:tr w:rsidR="00B625BB" w:rsidRPr="00871527" w14:paraId="481BC35F" w14:textId="77777777" w:rsidTr="00871527">
        <w:tc>
          <w:tcPr>
            <w:tcW w:w="3634" w:type="dxa"/>
            <w:vMerge w:val="restart"/>
          </w:tcPr>
          <w:p w14:paraId="2AB84DC8" w14:textId="77777777" w:rsidR="00F67296" w:rsidRPr="00871527" w:rsidRDefault="00F67296">
            <w:pPr>
              <w:pStyle w:val="ConsPlusNormal"/>
              <w:rPr>
                <w:sz w:val="18"/>
                <w:szCs w:val="18"/>
              </w:rPr>
            </w:pPr>
            <w:r w:rsidRPr="00871527">
              <w:rPr>
                <w:sz w:val="18"/>
                <w:szCs w:val="18"/>
              </w:rPr>
              <w:t>Мониторинг оползневых процессов на участке "Воробьевы горы"</w:t>
            </w:r>
          </w:p>
        </w:tc>
        <w:tc>
          <w:tcPr>
            <w:tcW w:w="1864" w:type="dxa"/>
          </w:tcPr>
          <w:p w14:paraId="7B8CC13A" w14:textId="77777777" w:rsidR="00F67296" w:rsidRPr="00871527" w:rsidRDefault="00F67296">
            <w:pPr>
              <w:pStyle w:val="ConsPlusNormal"/>
              <w:rPr>
                <w:sz w:val="18"/>
                <w:szCs w:val="18"/>
              </w:rPr>
            </w:pPr>
            <w:r w:rsidRPr="00871527">
              <w:rPr>
                <w:sz w:val="18"/>
                <w:szCs w:val="18"/>
              </w:rPr>
              <w:t>Всего</w:t>
            </w:r>
          </w:p>
        </w:tc>
        <w:tc>
          <w:tcPr>
            <w:tcW w:w="1474" w:type="dxa"/>
          </w:tcPr>
          <w:p w14:paraId="61DDCA86" w14:textId="77777777" w:rsidR="00F67296" w:rsidRPr="00871527" w:rsidRDefault="00F67296">
            <w:pPr>
              <w:pStyle w:val="ConsPlusNormal"/>
              <w:rPr>
                <w:sz w:val="18"/>
                <w:szCs w:val="18"/>
              </w:rPr>
            </w:pPr>
            <w:r w:rsidRPr="00871527">
              <w:rPr>
                <w:sz w:val="18"/>
                <w:szCs w:val="18"/>
              </w:rPr>
              <w:t>0,0</w:t>
            </w:r>
          </w:p>
        </w:tc>
        <w:tc>
          <w:tcPr>
            <w:tcW w:w="1474" w:type="dxa"/>
          </w:tcPr>
          <w:p w14:paraId="14AF6BA5" w14:textId="77777777" w:rsidR="00F67296" w:rsidRPr="00871527" w:rsidRDefault="00F67296">
            <w:pPr>
              <w:pStyle w:val="ConsPlusNormal"/>
              <w:rPr>
                <w:sz w:val="18"/>
                <w:szCs w:val="18"/>
              </w:rPr>
            </w:pPr>
            <w:r w:rsidRPr="00871527">
              <w:rPr>
                <w:sz w:val="18"/>
                <w:szCs w:val="18"/>
              </w:rPr>
              <w:t>0,0</w:t>
            </w:r>
          </w:p>
        </w:tc>
        <w:tc>
          <w:tcPr>
            <w:tcW w:w="1531" w:type="dxa"/>
          </w:tcPr>
          <w:p w14:paraId="28C1612D" w14:textId="77777777" w:rsidR="00F67296" w:rsidRPr="00871527" w:rsidRDefault="00F67296">
            <w:pPr>
              <w:pStyle w:val="ConsPlusNormal"/>
              <w:rPr>
                <w:sz w:val="18"/>
                <w:szCs w:val="18"/>
              </w:rPr>
            </w:pPr>
            <w:r w:rsidRPr="00871527">
              <w:rPr>
                <w:sz w:val="18"/>
                <w:szCs w:val="18"/>
              </w:rPr>
              <w:t>27512,5</w:t>
            </w:r>
          </w:p>
        </w:tc>
        <w:tc>
          <w:tcPr>
            <w:tcW w:w="1474" w:type="dxa"/>
          </w:tcPr>
          <w:p w14:paraId="1DB9B2B9" w14:textId="77777777" w:rsidR="00F67296" w:rsidRPr="00871527" w:rsidRDefault="00F67296">
            <w:pPr>
              <w:pStyle w:val="ConsPlusNormal"/>
              <w:rPr>
                <w:sz w:val="18"/>
                <w:szCs w:val="18"/>
              </w:rPr>
            </w:pPr>
            <w:r w:rsidRPr="00871527">
              <w:rPr>
                <w:sz w:val="18"/>
                <w:szCs w:val="18"/>
              </w:rPr>
              <w:t>65105,0</w:t>
            </w:r>
          </w:p>
        </w:tc>
        <w:tc>
          <w:tcPr>
            <w:tcW w:w="1531" w:type="dxa"/>
          </w:tcPr>
          <w:p w14:paraId="780A1F99" w14:textId="77777777" w:rsidR="00F67296" w:rsidRPr="00871527" w:rsidRDefault="00F67296">
            <w:pPr>
              <w:pStyle w:val="ConsPlusNormal"/>
              <w:rPr>
                <w:sz w:val="18"/>
                <w:szCs w:val="18"/>
              </w:rPr>
            </w:pPr>
            <w:r w:rsidRPr="00871527">
              <w:rPr>
                <w:sz w:val="18"/>
                <w:szCs w:val="18"/>
              </w:rPr>
              <w:t>73382,5</w:t>
            </w:r>
          </w:p>
        </w:tc>
        <w:tc>
          <w:tcPr>
            <w:tcW w:w="1474" w:type="dxa"/>
          </w:tcPr>
          <w:p w14:paraId="376B19DB" w14:textId="77777777" w:rsidR="00F67296" w:rsidRPr="00871527" w:rsidRDefault="00F67296">
            <w:pPr>
              <w:pStyle w:val="ConsPlusNormal"/>
              <w:rPr>
                <w:sz w:val="18"/>
                <w:szCs w:val="18"/>
              </w:rPr>
            </w:pPr>
            <w:r w:rsidRPr="00871527">
              <w:rPr>
                <w:sz w:val="18"/>
                <w:szCs w:val="18"/>
              </w:rPr>
              <w:t>0,0</w:t>
            </w:r>
          </w:p>
        </w:tc>
        <w:tc>
          <w:tcPr>
            <w:tcW w:w="1531" w:type="dxa"/>
          </w:tcPr>
          <w:p w14:paraId="22CBC858" w14:textId="77777777" w:rsidR="00F67296" w:rsidRPr="00871527" w:rsidRDefault="00F67296">
            <w:pPr>
              <w:pStyle w:val="ConsPlusNormal"/>
              <w:rPr>
                <w:sz w:val="18"/>
                <w:szCs w:val="18"/>
              </w:rPr>
            </w:pPr>
            <w:r w:rsidRPr="00871527">
              <w:rPr>
                <w:sz w:val="18"/>
                <w:szCs w:val="18"/>
              </w:rPr>
              <w:t>0,0</w:t>
            </w:r>
          </w:p>
        </w:tc>
        <w:tc>
          <w:tcPr>
            <w:tcW w:w="1531" w:type="dxa"/>
          </w:tcPr>
          <w:p w14:paraId="7ED18D04" w14:textId="77777777" w:rsidR="00F67296" w:rsidRPr="00871527" w:rsidRDefault="00F67296">
            <w:pPr>
              <w:pStyle w:val="ConsPlusNormal"/>
              <w:rPr>
                <w:sz w:val="18"/>
                <w:szCs w:val="18"/>
              </w:rPr>
            </w:pPr>
            <w:r w:rsidRPr="00871527">
              <w:rPr>
                <w:sz w:val="18"/>
                <w:szCs w:val="18"/>
              </w:rPr>
              <w:t>0,0</w:t>
            </w:r>
          </w:p>
        </w:tc>
      </w:tr>
      <w:tr w:rsidR="00B625BB" w:rsidRPr="00871527" w14:paraId="7F259582" w14:textId="77777777" w:rsidTr="00871527">
        <w:tc>
          <w:tcPr>
            <w:tcW w:w="3634" w:type="dxa"/>
            <w:vMerge/>
          </w:tcPr>
          <w:p w14:paraId="6C22E328" w14:textId="77777777" w:rsidR="00F67296" w:rsidRPr="00871527" w:rsidRDefault="00F67296">
            <w:pPr>
              <w:pStyle w:val="ConsPlusNormal"/>
              <w:rPr>
                <w:sz w:val="18"/>
                <w:szCs w:val="18"/>
              </w:rPr>
            </w:pPr>
          </w:p>
        </w:tc>
        <w:tc>
          <w:tcPr>
            <w:tcW w:w="1864" w:type="dxa"/>
          </w:tcPr>
          <w:p w14:paraId="117178F5"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493A198F" w14:textId="77777777" w:rsidR="00F67296" w:rsidRPr="00871527" w:rsidRDefault="00F67296">
            <w:pPr>
              <w:pStyle w:val="ConsPlusNormal"/>
              <w:rPr>
                <w:sz w:val="18"/>
                <w:szCs w:val="18"/>
              </w:rPr>
            </w:pPr>
            <w:r w:rsidRPr="00871527">
              <w:rPr>
                <w:sz w:val="18"/>
                <w:szCs w:val="18"/>
              </w:rPr>
              <w:t>0,0</w:t>
            </w:r>
          </w:p>
        </w:tc>
        <w:tc>
          <w:tcPr>
            <w:tcW w:w="1474" w:type="dxa"/>
          </w:tcPr>
          <w:p w14:paraId="54F35286" w14:textId="77777777" w:rsidR="00F67296" w:rsidRPr="00871527" w:rsidRDefault="00F67296">
            <w:pPr>
              <w:pStyle w:val="ConsPlusNormal"/>
              <w:rPr>
                <w:sz w:val="18"/>
                <w:szCs w:val="18"/>
              </w:rPr>
            </w:pPr>
            <w:r w:rsidRPr="00871527">
              <w:rPr>
                <w:sz w:val="18"/>
                <w:szCs w:val="18"/>
              </w:rPr>
              <w:t>0,0</w:t>
            </w:r>
          </w:p>
        </w:tc>
        <w:tc>
          <w:tcPr>
            <w:tcW w:w="1531" w:type="dxa"/>
          </w:tcPr>
          <w:p w14:paraId="15B1B4C6" w14:textId="77777777" w:rsidR="00F67296" w:rsidRPr="00871527" w:rsidRDefault="00F67296">
            <w:pPr>
              <w:pStyle w:val="ConsPlusNormal"/>
              <w:rPr>
                <w:sz w:val="18"/>
                <w:szCs w:val="18"/>
              </w:rPr>
            </w:pPr>
            <w:r w:rsidRPr="00871527">
              <w:rPr>
                <w:sz w:val="18"/>
                <w:szCs w:val="18"/>
              </w:rPr>
              <w:t>27512,5</w:t>
            </w:r>
          </w:p>
        </w:tc>
        <w:tc>
          <w:tcPr>
            <w:tcW w:w="1474" w:type="dxa"/>
          </w:tcPr>
          <w:p w14:paraId="5D70DE74" w14:textId="77777777" w:rsidR="00F67296" w:rsidRPr="00871527" w:rsidRDefault="00F67296">
            <w:pPr>
              <w:pStyle w:val="ConsPlusNormal"/>
              <w:rPr>
                <w:sz w:val="18"/>
                <w:szCs w:val="18"/>
              </w:rPr>
            </w:pPr>
            <w:r w:rsidRPr="00871527">
              <w:rPr>
                <w:sz w:val="18"/>
                <w:szCs w:val="18"/>
              </w:rPr>
              <w:t>65105,0</w:t>
            </w:r>
          </w:p>
        </w:tc>
        <w:tc>
          <w:tcPr>
            <w:tcW w:w="1531" w:type="dxa"/>
          </w:tcPr>
          <w:p w14:paraId="4E12EFC4" w14:textId="77777777" w:rsidR="00F67296" w:rsidRPr="00871527" w:rsidRDefault="00F67296">
            <w:pPr>
              <w:pStyle w:val="ConsPlusNormal"/>
              <w:rPr>
                <w:sz w:val="18"/>
                <w:szCs w:val="18"/>
              </w:rPr>
            </w:pPr>
            <w:r w:rsidRPr="00871527">
              <w:rPr>
                <w:sz w:val="18"/>
                <w:szCs w:val="18"/>
              </w:rPr>
              <w:t>73382,5</w:t>
            </w:r>
          </w:p>
        </w:tc>
        <w:tc>
          <w:tcPr>
            <w:tcW w:w="1474" w:type="dxa"/>
          </w:tcPr>
          <w:p w14:paraId="4785140F" w14:textId="77777777" w:rsidR="00F67296" w:rsidRPr="00871527" w:rsidRDefault="00F67296">
            <w:pPr>
              <w:pStyle w:val="ConsPlusNormal"/>
              <w:rPr>
                <w:sz w:val="18"/>
                <w:szCs w:val="18"/>
              </w:rPr>
            </w:pPr>
            <w:r w:rsidRPr="00871527">
              <w:rPr>
                <w:sz w:val="18"/>
                <w:szCs w:val="18"/>
              </w:rPr>
              <w:t>0,0</w:t>
            </w:r>
          </w:p>
        </w:tc>
        <w:tc>
          <w:tcPr>
            <w:tcW w:w="1531" w:type="dxa"/>
          </w:tcPr>
          <w:p w14:paraId="575F65D4" w14:textId="77777777" w:rsidR="00F67296" w:rsidRPr="00871527" w:rsidRDefault="00F67296">
            <w:pPr>
              <w:pStyle w:val="ConsPlusNormal"/>
              <w:rPr>
                <w:sz w:val="18"/>
                <w:szCs w:val="18"/>
              </w:rPr>
            </w:pPr>
            <w:r w:rsidRPr="00871527">
              <w:rPr>
                <w:sz w:val="18"/>
                <w:szCs w:val="18"/>
              </w:rPr>
              <w:t>0,0</w:t>
            </w:r>
          </w:p>
        </w:tc>
        <w:tc>
          <w:tcPr>
            <w:tcW w:w="1531" w:type="dxa"/>
          </w:tcPr>
          <w:p w14:paraId="01D262D1" w14:textId="77777777" w:rsidR="00F67296" w:rsidRPr="00871527" w:rsidRDefault="00F67296">
            <w:pPr>
              <w:pStyle w:val="ConsPlusNormal"/>
              <w:rPr>
                <w:sz w:val="18"/>
                <w:szCs w:val="18"/>
              </w:rPr>
            </w:pPr>
            <w:r w:rsidRPr="00871527">
              <w:rPr>
                <w:sz w:val="18"/>
                <w:szCs w:val="18"/>
              </w:rPr>
              <w:t>0,0</w:t>
            </w:r>
          </w:p>
        </w:tc>
      </w:tr>
      <w:tr w:rsidR="00B625BB" w:rsidRPr="00871527" w14:paraId="60E090AC" w14:textId="77777777" w:rsidTr="00871527">
        <w:tc>
          <w:tcPr>
            <w:tcW w:w="3634" w:type="dxa"/>
            <w:vMerge w:val="restart"/>
          </w:tcPr>
          <w:p w14:paraId="5FE59529" w14:textId="77777777" w:rsidR="00F67296" w:rsidRPr="00871527" w:rsidRDefault="00F67296">
            <w:pPr>
              <w:pStyle w:val="ConsPlusNormal"/>
              <w:rPr>
                <w:sz w:val="18"/>
                <w:szCs w:val="18"/>
              </w:rPr>
            </w:pPr>
            <w:r w:rsidRPr="00871527">
              <w:rPr>
                <w:sz w:val="18"/>
                <w:szCs w:val="18"/>
              </w:rPr>
              <w:t>Экологическое образование и просвещение, формирование экологической культуры в городе Москве</w:t>
            </w:r>
          </w:p>
        </w:tc>
        <w:tc>
          <w:tcPr>
            <w:tcW w:w="1864" w:type="dxa"/>
          </w:tcPr>
          <w:p w14:paraId="05983D42" w14:textId="77777777" w:rsidR="00F67296" w:rsidRPr="00871527" w:rsidRDefault="00F67296">
            <w:pPr>
              <w:pStyle w:val="ConsPlusNormal"/>
              <w:rPr>
                <w:sz w:val="18"/>
                <w:szCs w:val="18"/>
              </w:rPr>
            </w:pPr>
            <w:r w:rsidRPr="00871527">
              <w:rPr>
                <w:sz w:val="18"/>
                <w:szCs w:val="18"/>
              </w:rPr>
              <w:t>Всего</w:t>
            </w:r>
          </w:p>
        </w:tc>
        <w:tc>
          <w:tcPr>
            <w:tcW w:w="1474" w:type="dxa"/>
          </w:tcPr>
          <w:p w14:paraId="3C72CE04" w14:textId="77777777" w:rsidR="00F67296" w:rsidRPr="00871527" w:rsidRDefault="00F67296">
            <w:pPr>
              <w:pStyle w:val="ConsPlusNormal"/>
              <w:rPr>
                <w:sz w:val="18"/>
                <w:szCs w:val="18"/>
              </w:rPr>
            </w:pPr>
            <w:r w:rsidRPr="00871527">
              <w:rPr>
                <w:sz w:val="18"/>
                <w:szCs w:val="18"/>
              </w:rPr>
              <w:t>460572,0</w:t>
            </w:r>
          </w:p>
        </w:tc>
        <w:tc>
          <w:tcPr>
            <w:tcW w:w="1474" w:type="dxa"/>
          </w:tcPr>
          <w:p w14:paraId="1B563C68" w14:textId="77777777" w:rsidR="00F67296" w:rsidRPr="00871527" w:rsidRDefault="00F67296">
            <w:pPr>
              <w:pStyle w:val="ConsPlusNormal"/>
              <w:rPr>
                <w:sz w:val="18"/>
                <w:szCs w:val="18"/>
              </w:rPr>
            </w:pPr>
            <w:r w:rsidRPr="00871527">
              <w:rPr>
                <w:sz w:val="18"/>
                <w:szCs w:val="18"/>
              </w:rPr>
              <w:t>787599,3</w:t>
            </w:r>
          </w:p>
        </w:tc>
        <w:tc>
          <w:tcPr>
            <w:tcW w:w="1531" w:type="dxa"/>
          </w:tcPr>
          <w:p w14:paraId="56582A29" w14:textId="77777777" w:rsidR="00F67296" w:rsidRPr="00871527" w:rsidRDefault="00F67296">
            <w:pPr>
              <w:pStyle w:val="ConsPlusNormal"/>
              <w:rPr>
                <w:sz w:val="18"/>
                <w:szCs w:val="18"/>
              </w:rPr>
            </w:pPr>
            <w:r w:rsidRPr="00871527">
              <w:rPr>
                <w:sz w:val="18"/>
                <w:szCs w:val="18"/>
              </w:rPr>
              <w:t>335931,1</w:t>
            </w:r>
          </w:p>
        </w:tc>
        <w:tc>
          <w:tcPr>
            <w:tcW w:w="1474" w:type="dxa"/>
          </w:tcPr>
          <w:p w14:paraId="0F565292" w14:textId="77777777" w:rsidR="00F67296" w:rsidRPr="00871527" w:rsidRDefault="00F67296">
            <w:pPr>
              <w:pStyle w:val="ConsPlusNormal"/>
              <w:rPr>
                <w:sz w:val="18"/>
                <w:szCs w:val="18"/>
              </w:rPr>
            </w:pPr>
            <w:r w:rsidRPr="00871527">
              <w:rPr>
                <w:sz w:val="18"/>
                <w:szCs w:val="18"/>
              </w:rPr>
              <w:t>351660,7</w:t>
            </w:r>
          </w:p>
        </w:tc>
        <w:tc>
          <w:tcPr>
            <w:tcW w:w="1531" w:type="dxa"/>
          </w:tcPr>
          <w:p w14:paraId="7DAA5F30" w14:textId="77777777" w:rsidR="00F67296" w:rsidRPr="00871527" w:rsidRDefault="00F67296">
            <w:pPr>
              <w:pStyle w:val="ConsPlusNormal"/>
              <w:rPr>
                <w:sz w:val="18"/>
                <w:szCs w:val="18"/>
              </w:rPr>
            </w:pPr>
            <w:r w:rsidRPr="00871527">
              <w:rPr>
                <w:sz w:val="18"/>
                <w:szCs w:val="18"/>
              </w:rPr>
              <w:t>429278,9</w:t>
            </w:r>
          </w:p>
        </w:tc>
        <w:tc>
          <w:tcPr>
            <w:tcW w:w="1474" w:type="dxa"/>
          </w:tcPr>
          <w:p w14:paraId="0C129E77" w14:textId="77777777" w:rsidR="00F67296" w:rsidRPr="00871527" w:rsidRDefault="00F67296">
            <w:pPr>
              <w:pStyle w:val="ConsPlusNormal"/>
              <w:rPr>
                <w:sz w:val="18"/>
                <w:szCs w:val="18"/>
              </w:rPr>
            </w:pPr>
            <w:r w:rsidRPr="00871527">
              <w:rPr>
                <w:sz w:val="18"/>
                <w:szCs w:val="18"/>
              </w:rPr>
              <w:t>495887,8</w:t>
            </w:r>
          </w:p>
        </w:tc>
        <w:tc>
          <w:tcPr>
            <w:tcW w:w="1531" w:type="dxa"/>
          </w:tcPr>
          <w:p w14:paraId="4155EF9B" w14:textId="77777777" w:rsidR="00F67296" w:rsidRPr="00871527" w:rsidRDefault="00F67296">
            <w:pPr>
              <w:pStyle w:val="ConsPlusNormal"/>
              <w:rPr>
                <w:sz w:val="18"/>
                <w:szCs w:val="18"/>
              </w:rPr>
            </w:pPr>
            <w:r w:rsidRPr="00871527">
              <w:rPr>
                <w:sz w:val="18"/>
                <w:szCs w:val="18"/>
              </w:rPr>
              <w:t>495887,8</w:t>
            </w:r>
          </w:p>
        </w:tc>
        <w:tc>
          <w:tcPr>
            <w:tcW w:w="1531" w:type="dxa"/>
          </w:tcPr>
          <w:p w14:paraId="18D5E5E0" w14:textId="77777777" w:rsidR="00F67296" w:rsidRPr="00871527" w:rsidRDefault="00F67296">
            <w:pPr>
              <w:pStyle w:val="ConsPlusNormal"/>
              <w:rPr>
                <w:sz w:val="18"/>
                <w:szCs w:val="18"/>
              </w:rPr>
            </w:pPr>
            <w:r w:rsidRPr="00871527">
              <w:rPr>
                <w:sz w:val="18"/>
                <w:szCs w:val="18"/>
              </w:rPr>
              <w:t>495887,8</w:t>
            </w:r>
          </w:p>
        </w:tc>
      </w:tr>
      <w:tr w:rsidR="00B625BB" w:rsidRPr="00871527" w14:paraId="669D10DB" w14:textId="77777777" w:rsidTr="00871527">
        <w:tc>
          <w:tcPr>
            <w:tcW w:w="3634" w:type="dxa"/>
            <w:vMerge/>
          </w:tcPr>
          <w:p w14:paraId="221B0F92" w14:textId="77777777" w:rsidR="00F67296" w:rsidRPr="00871527" w:rsidRDefault="00F67296">
            <w:pPr>
              <w:pStyle w:val="ConsPlusNormal"/>
              <w:rPr>
                <w:sz w:val="18"/>
                <w:szCs w:val="18"/>
              </w:rPr>
            </w:pPr>
          </w:p>
        </w:tc>
        <w:tc>
          <w:tcPr>
            <w:tcW w:w="1864" w:type="dxa"/>
          </w:tcPr>
          <w:p w14:paraId="03311BE6"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0E080174" w14:textId="77777777" w:rsidR="00F67296" w:rsidRPr="00871527" w:rsidRDefault="00F67296">
            <w:pPr>
              <w:pStyle w:val="ConsPlusNormal"/>
              <w:rPr>
                <w:sz w:val="18"/>
                <w:szCs w:val="18"/>
              </w:rPr>
            </w:pPr>
            <w:r w:rsidRPr="00871527">
              <w:rPr>
                <w:sz w:val="18"/>
                <w:szCs w:val="18"/>
              </w:rPr>
              <w:t>460572,0</w:t>
            </w:r>
          </w:p>
        </w:tc>
        <w:tc>
          <w:tcPr>
            <w:tcW w:w="1474" w:type="dxa"/>
          </w:tcPr>
          <w:p w14:paraId="642C69C6" w14:textId="77777777" w:rsidR="00F67296" w:rsidRPr="00871527" w:rsidRDefault="00F67296">
            <w:pPr>
              <w:pStyle w:val="ConsPlusNormal"/>
              <w:rPr>
                <w:sz w:val="18"/>
                <w:szCs w:val="18"/>
              </w:rPr>
            </w:pPr>
            <w:r w:rsidRPr="00871527">
              <w:rPr>
                <w:sz w:val="18"/>
                <w:szCs w:val="18"/>
              </w:rPr>
              <w:t>787599,3</w:t>
            </w:r>
          </w:p>
        </w:tc>
        <w:tc>
          <w:tcPr>
            <w:tcW w:w="1531" w:type="dxa"/>
          </w:tcPr>
          <w:p w14:paraId="16E2CF56" w14:textId="77777777" w:rsidR="00F67296" w:rsidRPr="00871527" w:rsidRDefault="00F67296">
            <w:pPr>
              <w:pStyle w:val="ConsPlusNormal"/>
              <w:rPr>
                <w:sz w:val="18"/>
                <w:szCs w:val="18"/>
              </w:rPr>
            </w:pPr>
            <w:r w:rsidRPr="00871527">
              <w:rPr>
                <w:sz w:val="18"/>
                <w:szCs w:val="18"/>
              </w:rPr>
              <w:t>335931,1</w:t>
            </w:r>
          </w:p>
        </w:tc>
        <w:tc>
          <w:tcPr>
            <w:tcW w:w="1474" w:type="dxa"/>
          </w:tcPr>
          <w:p w14:paraId="1638DA21" w14:textId="77777777" w:rsidR="00F67296" w:rsidRPr="00871527" w:rsidRDefault="00F67296">
            <w:pPr>
              <w:pStyle w:val="ConsPlusNormal"/>
              <w:rPr>
                <w:sz w:val="18"/>
                <w:szCs w:val="18"/>
              </w:rPr>
            </w:pPr>
            <w:r w:rsidRPr="00871527">
              <w:rPr>
                <w:sz w:val="18"/>
                <w:szCs w:val="18"/>
              </w:rPr>
              <w:t>351660,7</w:t>
            </w:r>
          </w:p>
        </w:tc>
        <w:tc>
          <w:tcPr>
            <w:tcW w:w="1531" w:type="dxa"/>
          </w:tcPr>
          <w:p w14:paraId="1E14ED32" w14:textId="77777777" w:rsidR="00F67296" w:rsidRPr="00871527" w:rsidRDefault="00F67296">
            <w:pPr>
              <w:pStyle w:val="ConsPlusNormal"/>
              <w:rPr>
                <w:sz w:val="18"/>
                <w:szCs w:val="18"/>
              </w:rPr>
            </w:pPr>
            <w:r w:rsidRPr="00871527">
              <w:rPr>
                <w:sz w:val="18"/>
                <w:szCs w:val="18"/>
              </w:rPr>
              <w:t>429278,9</w:t>
            </w:r>
          </w:p>
        </w:tc>
        <w:tc>
          <w:tcPr>
            <w:tcW w:w="1474" w:type="dxa"/>
          </w:tcPr>
          <w:p w14:paraId="23DC5C66" w14:textId="77777777" w:rsidR="00F67296" w:rsidRPr="00871527" w:rsidRDefault="00F67296">
            <w:pPr>
              <w:pStyle w:val="ConsPlusNormal"/>
              <w:rPr>
                <w:sz w:val="18"/>
                <w:szCs w:val="18"/>
              </w:rPr>
            </w:pPr>
            <w:r w:rsidRPr="00871527">
              <w:rPr>
                <w:sz w:val="18"/>
                <w:szCs w:val="18"/>
              </w:rPr>
              <w:t>495887,8</w:t>
            </w:r>
          </w:p>
        </w:tc>
        <w:tc>
          <w:tcPr>
            <w:tcW w:w="1531" w:type="dxa"/>
          </w:tcPr>
          <w:p w14:paraId="57D18899" w14:textId="77777777" w:rsidR="00F67296" w:rsidRPr="00871527" w:rsidRDefault="00F67296">
            <w:pPr>
              <w:pStyle w:val="ConsPlusNormal"/>
              <w:rPr>
                <w:sz w:val="18"/>
                <w:szCs w:val="18"/>
              </w:rPr>
            </w:pPr>
            <w:r w:rsidRPr="00871527">
              <w:rPr>
                <w:sz w:val="18"/>
                <w:szCs w:val="18"/>
              </w:rPr>
              <w:t>495887,8</w:t>
            </w:r>
          </w:p>
        </w:tc>
        <w:tc>
          <w:tcPr>
            <w:tcW w:w="1531" w:type="dxa"/>
          </w:tcPr>
          <w:p w14:paraId="1C7243BB" w14:textId="77777777" w:rsidR="00F67296" w:rsidRPr="00871527" w:rsidRDefault="00F67296">
            <w:pPr>
              <w:pStyle w:val="ConsPlusNormal"/>
              <w:rPr>
                <w:sz w:val="18"/>
                <w:szCs w:val="18"/>
              </w:rPr>
            </w:pPr>
            <w:r w:rsidRPr="00871527">
              <w:rPr>
                <w:sz w:val="18"/>
                <w:szCs w:val="18"/>
              </w:rPr>
              <w:t>495887,8</w:t>
            </w:r>
          </w:p>
        </w:tc>
      </w:tr>
      <w:tr w:rsidR="00B625BB" w:rsidRPr="00871527" w14:paraId="1792D56F" w14:textId="77777777" w:rsidTr="00871527">
        <w:tc>
          <w:tcPr>
            <w:tcW w:w="3634" w:type="dxa"/>
            <w:vMerge w:val="restart"/>
          </w:tcPr>
          <w:p w14:paraId="329C9D0B" w14:textId="77777777" w:rsidR="00F67296" w:rsidRPr="00871527" w:rsidRDefault="00F67296">
            <w:pPr>
              <w:pStyle w:val="ConsPlusNormal"/>
              <w:rPr>
                <w:sz w:val="18"/>
                <w:szCs w:val="18"/>
              </w:rPr>
            </w:pPr>
            <w:r w:rsidRPr="00871527">
              <w:rPr>
                <w:sz w:val="18"/>
                <w:szCs w:val="18"/>
              </w:rPr>
              <w:t xml:space="preserve">Реализация общегородских мероприятий по формированию экологической культуры в городе Москве, развитие системы экологического образования и </w:t>
            </w:r>
            <w:r w:rsidRPr="00871527">
              <w:rPr>
                <w:sz w:val="18"/>
                <w:szCs w:val="18"/>
              </w:rPr>
              <w:lastRenderedPageBreak/>
              <w:t>просвещения</w:t>
            </w:r>
          </w:p>
        </w:tc>
        <w:tc>
          <w:tcPr>
            <w:tcW w:w="1864" w:type="dxa"/>
          </w:tcPr>
          <w:p w14:paraId="3D416FA9" w14:textId="77777777" w:rsidR="00F67296" w:rsidRPr="00871527" w:rsidRDefault="00F67296">
            <w:pPr>
              <w:pStyle w:val="ConsPlusNormal"/>
              <w:rPr>
                <w:sz w:val="18"/>
                <w:szCs w:val="18"/>
              </w:rPr>
            </w:pPr>
            <w:r w:rsidRPr="00871527">
              <w:rPr>
                <w:sz w:val="18"/>
                <w:szCs w:val="18"/>
              </w:rPr>
              <w:lastRenderedPageBreak/>
              <w:t>Всего</w:t>
            </w:r>
          </w:p>
        </w:tc>
        <w:tc>
          <w:tcPr>
            <w:tcW w:w="1474" w:type="dxa"/>
          </w:tcPr>
          <w:p w14:paraId="126576DF" w14:textId="77777777" w:rsidR="00F67296" w:rsidRPr="00871527" w:rsidRDefault="00F67296">
            <w:pPr>
              <w:pStyle w:val="ConsPlusNormal"/>
              <w:rPr>
                <w:sz w:val="18"/>
                <w:szCs w:val="18"/>
              </w:rPr>
            </w:pPr>
            <w:r w:rsidRPr="00871527">
              <w:rPr>
                <w:sz w:val="18"/>
                <w:szCs w:val="18"/>
              </w:rPr>
              <w:t>302154,6</w:t>
            </w:r>
          </w:p>
        </w:tc>
        <w:tc>
          <w:tcPr>
            <w:tcW w:w="1474" w:type="dxa"/>
          </w:tcPr>
          <w:p w14:paraId="598DFFA2" w14:textId="77777777" w:rsidR="00F67296" w:rsidRPr="00871527" w:rsidRDefault="00F67296">
            <w:pPr>
              <w:pStyle w:val="ConsPlusNormal"/>
              <w:rPr>
                <w:sz w:val="18"/>
                <w:szCs w:val="18"/>
              </w:rPr>
            </w:pPr>
            <w:r w:rsidRPr="00871527">
              <w:rPr>
                <w:sz w:val="18"/>
                <w:szCs w:val="18"/>
              </w:rPr>
              <w:t>629181,9</w:t>
            </w:r>
          </w:p>
        </w:tc>
        <w:tc>
          <w:tcPr>
            <w:tcW w:w="1531" w:type="dxa"/>
          </w:tcPr>
          <w:p w14:paraId="3794D3A7" w14:textId="77777777" w:rsidR="00F67296" w:rsidRPr="00871527" w:rsidRDefault="00F67296">
            <w:pPr>
              <w:pStyle w:val="ConsPlusNormal"/>
              <w:rPr>
                <w:sz w:val="18"/>
                <w:szCs w:val="18"/>
              </w:rPr>
            </w:pPr>
            <w:r w:rsidRPr="00871527">
              <w:rPr>
                <w:sz w:val="18"/>
                <w:szCs w:val="18"/>
              </w:rPr>
              <w:t>177513,7</w:t>
            </w:r>
          </w:p>
        </w:tc>
        <w:tc>
          <w:tcPr>
            <w:tcW w:w="1474" w:type="dxa"/>
          </w:tcPr>
          <w:p w14:paraId="6388736D" w14:textId="77777777" w:rsidR="00F67296" w:rsidRPr="00871527" w:rsidRDefault="00F67296">
            <w:pPr>
              <w:pStyle w:val="ConsPlusNormal"/>
              <w:rPr>
                <w:sz w:val="18"/>
                <w:szCs w:val="18"/>
              </w:rPr>
            </w:pPr>
            <w:r w:rsidRPr="00871527">
              <w:rPr>
                <w:sz w:val="18"/>
                <w:szCs w:val="18"/>
              </w:rPr>
              <w:t>131243,3</w:t>
            </w:r>
          </w:p>
        </w:tc>
        <w:tc>
          <w:tcPr>
            <w:tcW w:w="1531" w:type="dxa"/>
          </w:tcPr>
          <w:p w14:paraId="04C0FA90" w14:textId="77777777" w:rsidR="00F67296" w:rsidRPr="00871527" w:rsidRDefault="00F67296">
            <w:pPr>
              <w:pStyle w:val="ConsPlusNormal"/>
              <w:rPr>
                <w:sz w:val="18"/>
                <w:szCs w:val="18"/>
              </w:rPr>
            </w:pPr>
            <w:r w:rsidRPr="00871527">
              <w:rPr>
                <w:sz w:val="18"/>
                <w:szCs w:val="18"/>
              </w:rPr>
              <w:t>208861,5</w:t>
            </w:r>
          </w:p>
        </w:tc>
        <w:tc>
          <w:tcPr>
            <w:tcW w:w="1474" w:type="dxa"/>
          </w:tcPr>
          <w:p w14:paraId="7A59113E" w14:textId="77777777" w:rsidR="00F67296" w:rsidRPr="00871527" w:rsidRDefault="00F67296">
            <w:pPr>
              <w:pStyle w:val="ConsPlusNormal"/>
              <w:rPr>
                <w:sz w:val="18"/>
                <w:szCs w:val="18"/>
              </w:rPr>
            </w:pPr>
            <w:r w:rsidRPr="00871527">
              <w:rPr>
                <w:sz w:val="18"/>
                <w:szCs w:val="18"/>
              </w:rPr>
              <w:t>270772,4</w:t>
            </w:r>
          </w:p>
        </w:tc>
        <w:tc>
          <w:tcPr>
            <w:tcW w:w="1531" w:type="dxa"/>
          </w:tcPr>
          <w:p w14:paraId="45F77ACC" w14:textId="77777777" w:rsidR="00F67296" w:rsidRPr="00871527" w:rsidRDefault="00F67296">
            <w:pPr>
              <w:pStyle w:val="ConsPlusNormal"/>
              <w:rPr>
                <w:sz w:val="18"/>
                <w:szCs w:val="18"/>
              </w:rPr>
            </w:pPr>
            <w:r w:rsidRPr="00871527">
              <w:rPr>
                <w:sz w:val="18"/>
                <w:szCs w:val="18"/>
              </w:rPr>
              <w:t>270772,4</w:t>
            </w:r>
          </w:p>
        </w:tc>
        <w:tc>
          <w:tcPr>
            <w:tcW w:w="1531" w:type="dxa"/>
          </w:tcPr>
          <w:p w14:paraId="422EC6F1" w14:textId="77777777" w:rsidR="00F67296" w:rsidRPr="00871527" w:rsidRDefault="00F67296">
            <w:pPr>
              <w:pStyle w:val="ConsPlusNormal"/>
              <w:rPr>
                <w:sz w:val="18"/>
                <w:szCs w:val="18"/>
              </w:rPr>
            </w:pPr>
            <w:r w:rsidRPr="00871527">
              <w:rPr>
                <w:sz w:val="18"/>
                <w:szCs w:val="18"/>
              </w:rPr>
              <w:t>270772,4</w:t>
            </w:r>
          </w:p>
        </w:tc>
      </w:tr>
      <w:tr w:rsidR="00B625BB" w:rsidRPr="00871527" w14:paraId="33943E3A" w14:textId="77777777" w:rsidTr="00871527">
        <w:tc>
          <w:tcPr>
            <w:tcW w:w="3634" w:type="dxa"/>
            <w:vMerge/>
          </w:tcPr>
          <w:p w14:paraId="7712BA8B" w14:textId="77777777" w:rsidR="00F67296" w:rsidRPr="00871527" w:rsidRDefault="00F67296">
            <w:pPr>
              <w:pStyle w:val="ConsPlusNormal"/>
              <w:rPr>
                <w:sz w:val="18"/>
                <w:szCs w:val="18"/>
              </w:rPr>
            </w:pPr>
          </w:p>
        </w:tc>
        <w:tc>
          <w:tcPr>
            <w:tcW w:w="1864" w:type="dxa"/>
          </w:tcPr>
          <w:p w14:paraId="248B61AE"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122F1B5E" w14:textId="77777777" w:rsidR="00F67296" w:rsidRPr="00871527" w:rsidRDefault="00F67296">
            <w:pPr>
              <w:pStyle w:val="ConsPlusNormal"/>
              <w:rPr>
                <w:sz w:val="18"/>
                <w:szCs w:val="18"/>
              </w:rPr>
            </w:pPr>
            <w:r w:rsidRPr="00871527">
              <w:rPr>
                <w:sz w:val="18"/>
                <w:szCs w:val="18"/>
              </w:rPr>
              <w:t>302154,6</w:t>
            </w:r>
          </w:p>
        </w:tc>
        <w:tc>
          <w:tcPr>
            <w:tcW w:w="1474" w:type="dxa"/>
          </w:tcPr>
          <w:p w14:paraId="34399FBE" w14:textId="77777777" w:rsidR="00F67296" w:rsidRPr="00871527" w:rsidRDefault="00F67296">
            <w:pPr>
              <w:pStyle w:val="ConsPlusNormal"/>
              <w:rPr>
                <w:sz w:val="18"/>
                <w:szCs w:val="18"/>
              </w:rPr>
            </w:pPr>
            <w:r w:rsidRPr="00871527">
              <w:rPr>
                <w:sz w:val="18"/>
                <w:szCs w:val="18"/>
              </w:rPr>
              <w:t>629181,9</w:t>
            </w:r>
          </w:p>
        </w:tc>
        <w:tc>
          <w:tcPr>
            <w:tcW w:w="1531" w:type="dxa"/>
          </w:tcPr>
          <w:p w14:paraId="21B21783" w14:textId="77777777" w:rsidR="00F67296" w:rsidRPr="00871527" w:rsidRDefault="00F67296">
            <w:pPr>
              <w:pStyle w:val="ConsPlusNormal"/>
              <w:rPr>
                <w:sz w:val="18"/>
                <w:szCs w:val="18"/>
              </w:rPr>
            </w:pPr>
            <w:r w:rsidRPr="00871527">
              <w:rPr>
                <w:sz w:val="18"/>
                <w:szCs w:val="18"/>
              </w:rPr>
              <w:t>177513,7</w:t>
            </w:r>
          </w:p>
        </w:tc>
        <w:tc>
          <w:tcPr>
            <w:tcW w:w="1474" w:type="dxa"/>
          </w:tcPr>
          <w:p w14:paraId="483CCE1D" w14:textId="77777777" w:rsidR="00F67296" w:rsidRPr="00871527" w:rsidRDefault="00F67296">
            <w:pPr>
              <w:pStyle w:val="ConsPlusNormal"/>
              <w:rPr>
                <w:sz w:val="18"/>
                <w:szCs w:val="18"/>
              </w:rPr>
            </w:pPr>
            <w:r w:rsidRPr="00871527">
              <w:rPr>
                <w:sz w:val="18"/>
                <w:szCs w:val="18"/>
              </w:rPr>
              <w:t>131243,3</w:t>
            </w:r>
          </w:p>
        </w:tc>
        <w:tc>
          <w:tcPr>
            <w:tcW w:w="1531" w:type="dxa"/>
          </w:tcPr>
          <w:p w14:paraId="5FBBF9FD" w14:textId="77777777" w:rsidR="00F67296" w:rsidRPr="00871527" w:rsidRDefault="00F67296">
            <w:pPr>
              <w:pStyle w:val="ConsPlusNormal"/>
              <w:rPr>
                <w:sz w:val="18"/>
                <w:szCs w:val="18"/>
              </w:rPr>
            </w:pPr>
            <w:r w:rsidRPr="00871527">
              <w:rPr>
                <w:sz w:val="18"/>
                <w:szCs w:val="18"/>
              </w:rPr>
              <w:t>208861,5</w:t>
            </w:r>
          </w:p>
        </w:tc>
        <w:tc>
          <w:tcPr>
            <w:tcW w:w="1474" w:type="dxa"/>
          </w:tcPr>
          <w:p w14:paraId="49723561" w14:textId="77777777" w:rsidR="00F67296" w:rsidRPr="00871527" w:rsidRDefault="00F67296">
            <w:pPr>
              <w:pStyle w:val="ConsPlusNormal"/>
              <w:rPr>
                <w:sz w:val="18"/>
                <w:szCs w:val="18"/>
              </w:rPr>
            </w:pPr>
            <w:r w:rsidRPr="00871527">
              <w:rPr>
                <w:sz w:val="18"/>
                <w:szCs w:val="18"/>
              </w:rPr>
              <w:t>270772,4</w:t>
            </w:r>
          </w:p>
        </w:tc>
        <w:tc>
          <w:tcPr>
            <w:tcW w:w="1531" w:type="dxa"/>
          </w:tcPr>
          <w:p w14:paraId="3D76953E" w14:textId="77777777" w:rsidR="00F67296" w:rsidRPr="00871527" w:rsidRDefault="00F67296">
            <w:pPr>
              <w:pStyle w:val="ConsPlusNormal"/>
              <w:rPr>
                <w:sz w:val="18"/>
                <w:szCs w:val="18"/>
              </w:rPr>
            </w:pPr>
            <w:r w:rsidRPr="00871527">
              <w:rPr>
                <w:sz w:val="18"/>
                <w:szCs w:val="18"/>
              </w:rPr>
              <w:t>270772,4</w:t>
            </w:r>
          </w:p>
        </w:tc>
        <w:tc>
          <w:tcPr>
            <w:tcW w:w="1531" w:type="dxa"/>
          </w:tcPr>
          <w:p w14:paraId="09483E8C" w14:textId="77777777" w:rsidR="00F67296" w:rsidRPr="00871527" w:rsidRDefault="00F67296">
            <w:pPr>
              <w:pStyle w:val="ConsPlusNormal"/>
              <w:rPr>
                <w:sz w:val="18"/>
                <w:szCs w:val="18"/>
              </w:rPr>
            </w:pPr>
            <w:r w:rsidRPr="00871527">
              <w:rPr>
                <w:sz w:val="18"/>
                <w:szCs w:val="18"/>
              </w:rPr>
              <w:t>270772,4</w:t>
            </w:r>
          </w:p>
        </w:tc>
      </w:tr>
      <w:tr w:rsidR="00B625BB" w:rsidRPr="00871527" w14:paraId="35A313D1" w14:textId="77777777" w:rsidTr="00871527">
        <w:tc>
          <w:tcPr>
            <w:tcW w:w="3634" w:type="dxa"/>
            <w:vMerge w:val="restart"/>
          </w:tcPr>
          <w:p w14:paraId="592407D8" w14:textId="77777777" w:rsidR="00F67296" w:rsidRPr="00871527" w:rsidRDefault="00F67296">
            <w:pPr>
              <w:pStyle w:val="ConsPlusNormal"/>
              <w:rPr>
                <w:sz w:val="18"/>
                <w:szCs w:val="18"/>
              </w:rPr>
            </w:pPr>
            <w:r w:rsidRPr="00871527">
              <w:rPr>
                <w:sz w:val="18"/>
                <w:szCs w:val="18"/>
              </w:rPr>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864" w:type="dxa"/>
          </w:tcPr>
          <w:p w14:paraId="564DBBF7" w14:textId="77777777" w:rsidR="00F67296" w:rsidRPr="00871527" w:rsidRDefault="00F67296">
            <w:pPr>
              <w:pStyle w:val="ConsPlusNormal"/>
              <w:rPr>
                <w:sz w:val="18"/>
                <w:szCs w:val="18"/>
              </w:rPr>
            </w:pPr>
            <w:r w:rsidRPr="00871527">
              <w:rPr>
                <w:sz w:val="18"/>
                <w:szCs w:val="18"/>
              </w:rPr>
              <w:t>Всего</w:t>
            </w:r>
          </w:p>
        </w:tc>
        <w:tc>
          <w:tcPr>
            <w:tcW w:w="1474" w:type="dxa"/>
          </w:tcPr>
          <w:p w14:paraId="7F30CC0B" w14:textId="77777777" w:rsidR="00F67296" w:rsidRPr="00871527" w:rsidRDefault="00F67296">
            <w:pPr>
              <w:pStyle w:val="ConsPlusNormal"/>
              <w:rPr>
                <w:sz w:val="18"/>
                <w:szCs w:val="18"/>
              </w:rPr>
            </w:pPr>
            <w:r w:rsidRPr="00871527">
              <w:rPr>
                <w:sz w:val="18"/>
                <w:szCs w:val="18"/>
              </w:rPr>
              <w:t>158417,4</w:t>
            </w:r>
          </w:p>
        </w:tc>
        <w:tc>
          <w:tcPr>
            <w:tcW w:w="1474" w:type="dxa"/>
          </w:tcPr>
          <w:p w14:paraId="0E10AF9F" w14:textId="77777777" w:rsidR="00F67296" w:rsidRPr="00871527" w:rsidRDefault="00F67296">
            <w:pPr>
              <w:pStyle w:val="ConsPlusNormal"/>
              <w:rPr>
                <w:sz w:val="18"/>
                <w:szCs w:val="18"/>
              </w:rPr>
            </w:pPr>
            <w:r w:rsidRPr="00871527">
              <w:rPr>
                <w:sz w:val="18"/>
                <w:szCs w:val="18"/>
              </w:rPr>
              <w:t>158417,4</w:t>
            </w:r>
          </w:p>
        </w:tc>
        <w:tc>
          <w:tcPr>
            <w:tcW w:w="1531" w:type="dxa"/>
          </w:tcPr>
          <w:p w14:paraId="312E1059" w14:textId="77777777" w:rsidR="00F67296" w:rsidRPr="00871527" w:rsidRDefault="00F67296">
            <w:pPr>
              <w:pStyle w:val="ConsPlusNormal"/>
              <w:rPr>
                <w:sz w:val="18"/>
                <w:szCs w:val="18"/>
              </w:rPr>
            </w:pPr>
            <w:r w:rsidRPr="00871527">
              <w:rPr>
                <w:sz w:val="18"/>
                <w:szCs w:val="18"/>
              </w:rPr>
              <w:t>158417,4</w:t>
            </w:r>
          </w:p>
        </w:tc>
        <w:tc>
          <w:tcPr>
            <w:tcW w:w="1474" w:type="dxa"/>
          </w:tcPr>
          <w:p w14:paraId="4F35F8E7" w14:textId="77777777" w:rsidR="00F67296" w:rsidRPr="00871527" w:rsidRDefault="00F67296">
            <w:pPr>
              <w:pStyle w:val="ConsPlusNormal"/>
              <w:rPr>
                <w:sz w:val="18"/>
                <w:szCs w:val="18"/>
              </w:rPr>
            </w:pPr>
            <w:r w:rsidRPr="00871527">
              <w:rPr>
                <w:sz w:val="18"/>
                <w:szCs w:val="18"/>
              </w:rPr>
              <w:t>220417,4</w:t>
            </w:r>
          </w:p>
        </w:tc>
        <w:tc>
          <w:tcPr>
            <w:tcW w:w="1531" w:type="dxa"/>
          </w:tcPr>
          <w:p w14:paraId="649A9633" w14:textId="77777777" w:rsidR="00F67296" w:rsidRPr="00871527" w:rsidRDefault="00F67296">
            <w:pPr>
              <w:pStyle w:val="ConsPlusNormal"/>
              <w:rPr>
                <w:sz w:val="18"/>
                <w:szCs w:val="18"/>
              </w:rPr>
            </w:pPr>
            <w:r w:rsidRPr="00871527">
              <w:rPr>
                <w:sz w:val="18"/>
                <w:szCs w:val="18"/>
              </w:rPr>
              <w:t>220417,4</w:t>
            </w:r>
          </w:p>
        </w:tc>
        <w:tc>
          <w:tcPr>
            <w:tcW w:w="1474" w:type="dxa"/>
          </w:tcPr>
          <w:p w14:paraId="19810C07" w14:textId="77777777" w:rsidR="00F67296" w:rsidRPr="00871527" w:rsidRDefault="00F67296">
            <w:pPr>
              <w:pStyle w:val="ConsPlusNormal"/>
              <w:rPr>
                <w:sz w:val="18"/>
                <w:szCs w:val="18"/>
              </w:rPr>
            </w:pPr>
            <w:r w:rsidRPr="00871527">
              <w:rPr>
                <w:sz w:val="18"/>
                <w:szCs w:val="18"/>
              </w:rPr>
              <w:t>225115,4</w:t>
            </w:r>
          </w:p>
        </w:tc>
        <w:tc>
          <w:tcPr>
            <w:tcW w:w="1531" w:type="dxa"/>
          </w:tcPr>
          <w:p w14:paraId="06B738CC" w14:textId="77777777" w:rsidR="00F67296" w:rsidRPr="00871527" w:rsidRDefault="00F67296">
            <w:pPr>
              <w:pStyle w:val="ConsPlusNormal"/>
              <w:rPr>
                <w:sz w:val="18"/>
                <w:szCs w:val="18"/>
              </w:rPr>
            </w:pPr>
            <w:r w:rsidRPr="00871527">
              <w:rPr>
                <w:sz w:val="18"/>
                <w:szCs w:val="18"/>
              </w:rPr>
              <w:t>225115,4</w:t>
            </w:r>
          </w:p>
        </w:tc>
        <w:tc>
          <w:tcPr>
            <w:tcW w:w="1531" w:type="dxa"/>
          </w:tcPr>
          <w:p w14:paraId="3E0A8BD4" w14:textId="77777777" w:rsidR="00F67296" w:rsidRPr="00871527" w:rsidRDefault="00F67296">
            <w:pPr>
              <w:pStyle w:val="ConsPlusNormal"/>
              <w:rPr>
                <w:sz w:val="18"/>
                <w:szCs w:val="18"/>
              </w:rPr>
            </w:pPr>
            <w:r w:rsidRPr="00871527">
              <w:rPr>
                <w:sz w:val="18"/>
                <w:szCs w:val="18"/>
              </w:rPr>
              <w:t>225115,4</w:t>
            </w:r>
          </w:p>
        </w:tc>
      </w:tr>
      <w:tr w:rsidR="00B625BB" w:rsidRPr="00871527" w14:paraId="0CCB4485" w14:textId="77777777" w:rsidTr="00871527">
        <w:tc>
          <w:tcPr>
            <w:tcW w:w="3634" w:type="dxa"/>
            <w:vMerge/>
          </w:tcPr>
          <w:p w14:paraId="4C3BFD8F" w14:textId="77777777" w:rsidR="00F67296" w:rsidRPr="00871527" w:rsidRDefault="00F67296">
            <w:pPr>
              <w:pStyle w:val="ConsPlusNormal"/>
              <w:rPr>
                <w:sz w:val="18"/>
                <w:szCs w:val="18"/>
              </w:rPr>
            </w:pPr>
          </w:p>
        </w:tc>
        <w:tc>
          <w:tcPr>
            <w:tcW w:w="1864" w:type="dxa"/>
          </w:tcPr>
          <w:p w14:paraId="347B3F7A"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773EEDB4" w14:textId="77777777" w:rsidR="00F67296" w:rsidRPr="00871527" w:rsidRDefault="00F67296">
            <w:pPr>
              <w:pStyle w:val="ConsPlusNormal"/>
              <w:rPr>
                <w:sz w:val="18"/>
                <w:szCs w:val="18"/>
              </w:rPr>
            </w:pPr>
            <w:r w:rsidRPr="00871527">
              <w:rPr>
                <w:sz w:val="18"/>
                <w:szCs w:val="18"/>
              </w:rPr>
              <w:t>158417,4</w:t>
            </w:r>
          </w:p>
        </w:tc>
        <w:tc>
          <w:tcPr>
            <w:tcW w:w="1474" w:type="dxa"/>
          </w:tcPr>
          <w:p w14:paraId="4432100C" w14:textId="77777777" w:rsidR="00F67296" w:rsidRPr="00871527" w:rsidRDefault="00F67296">
            <w:pPr>
              <w:pStyle w:val="ConsPlusNormal"/>
              <w:rPr>
                <w:sz w:val="18"/>
                <w:szCs w:val="18"/>
              </w:rPr>
            </w:pPr>
            <w:r w:rsidRPr="00871527">
              <w:rPr>
                <w:sz w:val="18"/>
                <w:szCs w:val="18"/>
              </w:rPr>
              <w:t>158417,4</w:t>
            </w:r>
          </w:p>
        </w:tc>
        <w:tc>
          <w:tcPr>
            <w:tcW w:w="1531" w:type="dxa"/>
          </w:tcPr>
          <w:p w14:paraId="4F9E675D" w14:textId="77777777" w:rsidR="00F67296" w:rsidRPr="00871527" w:rsidRDefault="00F67296">
            <w:pPr>
              <w:pStyle w:val="ConsPlusNormal"/>
              <w:rPr>
                <w:sz w:val="18"/>
                <w:szCs w:val="18"/>
              </w:rPr>
            </w:pPr>
            <w:r w:rsidRPr="00871527">
              <w:rPr>
                <w:sz w:val="18"/>
                <w:szCs w:val="18"/>
              </w:rPr>
              <w:t>158417,4</w:t>
            </w:r>
          </w:p>
        </w:tc>
        <w:tc>
          <w:tcPr>
            <w:tcW w:w="1474" w:type="dxa"/>
          </w:tcPr>
          <w:p w14:paraId="0AF02DCF" w14:textId="77777777" w:rsidR="00F67296" w:rsidRPr="00871527" w:rsidRDefault="00F67296">
            <w:pPr>
              <w:pStyle w:val="ConsPlusNormal"/>
              <w:rPr>
                <w:sz w:val="18"/>
                <w:szCs w:val="18"/>
              </w:rPr>
            </w:pPr>
            <w:r w:rsidRPr="00871527">
              <w:rPr>
                <w:sz w:val="18"/>
                <w:szCs w:val="18"/>
              </w:rPr>
              <w:t>220417,4</w:t>
            </w:r>
          </w:p>
        </w:tc>
        <w:tc>
          <w:tcPr>
            <w:tcW w:w="1531" w:type="dxa"/>
          </w:tcPr>
          <w:p w14:paraId="3B1A1B91" w14:textId="77777777" w:rsidR="00F67296" w:rsidRPr="00871527" w:rsidRDefault="00F67296">
            <w:pPr>
              <w:pStyle w:val="ConsPlusNormal"/>
              <w:rPr>
                <w:sz w:val="18"/>
                <w:szCs w:val="18"/>
              </w:rPr>
            </w:pPr>
            <w:r w:rsidRPr="00871527">
              <w:rPr>
                <w:sz w:val="18"/>
                <w:szCs w:val="18"/>
              </w:rPr>
              <w:t>220417,4</w:t>
            </w:r>
          </w:p>
        </w:tc>
        <w:tc>
          <w:tcPr>
            <w:tcW w:w="1474" w:type="dxa"/>
          </w:tcPr>
          <w:p w14:paraId="73A05A72" w14:textId="77777777" w:rsidR="00F67296" w:rsidRPr="00871527" w:rsidRDefault="00F67296">
            <w:pPr>
              <w:pStyle w:val="ConsPlusNormal"/>
              <w:rPr>
                <w:sz w:val="18"/>
                <w:szCs w:val="18"/>
              </w:rPr>
            </w:pPr>
            <w:r w:rsidRPr="00871527">
              <w:rPr>
                <w:sz w:val="18"/>
                <w:szCs w:val="18"/>
              </w:rPr>
              <w:t>225115,4</w:t>
            </w:r>
          </w:p>
        </w:tc>
        <w:tc>
          <w:tcPr>
            <w:tcW w:w="1531" w:type="dxa"/>
          </w:tcPr>
          <w:p w14:paraId="69BAC045" w14:textId="77777777" w:rsidR="00F67296" w:rsidRPr="00871527" w:rsidRDefault="00F67296">
            <w:pPr>
              <w:pStyle w:val="ConsPlusNormal"/>
              <w:rPr>
                <w:sz w:val="18"/>
                <w:szCs w:val="18"/>
              </w:rPr>
            </w:pPr>
            <w:r w:rsidRPr="00871527">
              <w:rPr>
                <w:sz w:val="18"/>
                <w:szCs w:val="18"/>
              </w:rPr>
              <w:t>225115,4</w:t>
            </w:r>
          </w:p>
        </w:tc>
        <w:tc>
          <w:tcPr>
            <w:tcW w:w="1531" w:type="dxa"/>
          </w:tcPr>
          <w:p w14:paraId="3C6F16D2" w14:textId="77777777" w:rsidR="00F67296" w:rsidRPr="00871527" w:rsidRDefault="00F67296">
            <w:pPr>
              <w:pStyle w:val="ConsPlusNormal"/>
              <w:rPr>
                <w:sz w:val="18"/>
                <w:szCs w:val="18"/>
              </w:rPr>
            </w:pPr>
            <w:r w:rsidRPr="00871527">
              <w:rPr>
                <w:sz w:val="18"/>
                <w:szCs w:val="18"/>
              </w:rPr>
              <w:t>225115,4</w:t>
            </w:r>
          </w:p>
        </w:tc>
      </w:tr>
      <w:tr w:rsidR="00B625BB" w:rsidRPr="00871527" w14:paraId="0E529A8B" w14:textId="77777777" w:rsidTr="00871527">
        <w:tc>
          <w:tcPr>
            <w:tcW w:w="3634" w:type="dxa"/>
            <w:vMerge w:val="restart"/>
          </w:tcPr>
          <w:p w14:paraId="6D1047B4" w14:textId="77777777" w:rsidR="00F67296" w:rsidRPr="00871527" w:rsidRDefault="00F67296">
            <w:pPr>
              <w:pStyle w:val="ConsPlusNormal"/>
              <w:rPr>
                <w:sz w:val="18"/>
                <w:szCs w:val="18"/>
              </w:rPr>
            </w:pPr>
            <w:r w:rsidRPr="00871527">
              <w:rPr>
                <w:sz w:val="18"/>
                <w:szCs w:val="18"/>
              </w:rPr>
              <w:t>Научно-исследовательские и опытно-конструкторские работы в области охраны и повышения качества окружающей среды в городе Москве</w:t>
            </w:r>
          </w:p>
        </w:tc>
        <w:tc>
          <w:tcPr>
            <w:tcW w:w="1864" w:type="dxa"/>
          </w:tcPr>
          <w:p w14:paraId="249BB6BC" w14:textId="77777777" w:rsidR="00F67296" w:rsidRPr="00871527" w:rsidRDefault="00F67296">
            <w:pPr>
              <w:pStyle w:val="ConsPlusNormal"/>
              <w:rPr>
                <w:sz w:val="18"/>
                <w:szCs w:val="18"/>
              </w:rPr>
            </w:pPr>
            <w:r w:rsidRPr="00871527">
              <w:rPr>
                <w:sz w:val="18"/>
                <w:szCs w:val="18"/>
              </w:rPr>
              <w:t>Всего</w:t>
            </w:r>
          </w:p>
        </w:tc>
        <w:tc>
          <w:tcPr>
            <w:tcW w:w="1474" w:type="dxa"/>
          </w:tcPr>
          <w:p w14:paraId="04BE04F8" w14:textId="77777777" w:rsidR="00F67296" w:rsidRPr="00871527" w:rsidRDefault="00F67296">
            <w:pPr>
              <w:pStyle w:val="ConsPlusNormal"/>
              <w:rPr>
                <w:sz w:val="18"/>
                <w:szCs w:val="18"/>
              </w:rPr>
            </w:pPr>
            <w:r w:rsidRPr="00871527">
              <w:rPr>
                <w:sz w:val="18"/>
                <w:szCs w:val="18"/>
              </w:rPr>
              <w:t>66224,0</w:t>
            </w:r>
          </w:p>
        </w:tc>
        <w:tc>
          <w:tcPr>
            <w:tcW w:w="1474" w:type="dxa"/>
          </w:tcPr>
          <w:p w14:paraId="08D15A31" w14:textId="77777777" w:rsidR="00F67296" w:rsidRPr="00871527" w:rsidRDefault="00F67296">
            <w:pPr>
              <w:pStyle w:val="ConsPlusNormal"/>
              <w:rPr>
                <w:sz w:val="18"/>
                <w:szCs w:val="18"/>
              </w:rPr>
            </w:pPr>
            <w:r w:rsidRPr="00871527">
              <w:rPr>
                <w:sz w:val="18"/>
                <w:szCs w:val="18"/>
              </w:rPr>
              <w:t>68009,0</w:t>
            </w:r>
          </w:p>
        </w:tc>
        <w:tc>
          <w:tcPr>
            <w:tcW w:w="1531" w:type="dxa"/>
          </w:tcPr>
          <w:p w14:paraId="627DB0D6" w14:textId="77777777" w:rsidR="00F67296" w:rsidRPr="00871527" w:rsidRDefault="00F67296">
            <w:pPr>
              <w:pStyle w:val="ConsPlusNormal"/>
              <w:rPr>
                <w:sz w:val="18"/>
                <w:szCs w:val="18"/>
              </w:rPr>
            </w:pPr>
            <w:r w:rsidRPr="00871527">
              <w:rPr>
                <w:sz w:val="18"/>
                <w:szCs w:val="18"/>
              </w:rPr>
              <w:t>38096,9</w:t>
            </w:r>
          </w:p>
        </w:tc>
        <w:tc>
          <w:tcPr>
            <w:tcW w:w="1474" w:type="dxa"/>
          </w:tcPr>
          <w:p w14:paraId="0AF5F3F0" w14:textId="77777777" w:rsidR="00F67296" w:rsidRPr="00871527" w:rsidRDefault="00F67296">
            <w:pPr>
              <w:pStyle w:val="ConsPlusNormal"/>
              <w:rPr>
                <w:sz w:val="18"/>
                <w:szCs w:val="18"/>
              </w:rPr>
            </w:pPr>
            <w:r w:rsidRPr="00871527">
              <w:rPr>
                <w:sz w:val="18"/>
                <w:szCs w:val="18"/>
              </w:rPr>
              <w:t>60112,7</w:t>
            </w:r>
          </w:p>
        </w:tc>
        <w:tc>
          <w:tcPr>
            <w:tcW w:w="1531" w:type="dxa"/>
          </w:tcPr>
          <w:p w14:paraId="189BEAC6" w14:textId="77777777" w:rsidR="00F67296" w:rsidRPr="00871527" w:rsidRDefault="00F67296">
            <w:pPr>
              <w:pStyle w:val="ConsPlusNormal"/>
              <w:rPr>
                <w:sz w:val="18"/>
                <w:szCs w:val="18"/>
              </w:rPr>
            </w:pPr>
            <w:r w:rsidRPr="00871527">
              <w:rPr>
                <w:sz w:val="18"/>
                <w:szCs w:val="18"/>
              </w:rPr>
              <w:t>68326,6</w:t>
            </w:r>
          </w:p>
        </w:tc>
        <w:tc>
          <w:tcPr>
            <w:tcW w:w="1474" w:type="dxa"/>
          </w:tcPr>
          <w:p w14:paraId="308A6454" w14:textId="77777777" w:rsidR="00F67296" w:rsidRPr="00871527" w:rsidRDefault="00F67296">
            <w:pPr>
              <w:pStyle w:val="ConsPlusNormal"/>
              <w:rPr>
                <w:sz w:val="18"/>
                <w:szCs w:val="18"/>
              </w:rPr>
            </w:pPr>
            <w:r w:rsidRPr="00871527">
              <w:rPr>
                <w:sz w:val="18"/>
                <w:szCs w:val="18"/>
              </w:rPr>
              <w:t>72051,9</w:t>
            </w:r>
          </w:p>
        </w:tc>
        <w:tc>
          <w:tcPr>
            <w:tcW w:w="1531" w:type="dxa"/>
          </w:tcPr>
          <w:p w14:paraId="4837BF69" w14:textId="77777777" w:rsidR="00F67296" w:rsidRPr="00871527" w:rsidRDefault="00F67296">
            <w:pPr>
              <w:pStyle w:val="ConsPlusNormal"/>
              <w:rPr>
                <w:sz w:val="18"/>
                <w:szCs w:val="18"/>
              </w:rPr>
            </w:pPr>
            <w:r w:rsidRPr="00871527">
              <w:rPr>
                <w:sz w:val="18"/>
                <w:szCs w:val="18"/>
              </w:rPr>
              <w:t>72051,9</w:t>
            </w:r>
          </w:p>
        </w:tc>
        <w:tc>
          <w:tcPr>
            <w:tcW w:w="1531" w:type="dxa"/>
          </w:tcPr>
          <w:p w14:paraId="1DB6F145" w14:textId="77777777" w:rsidR="00F67296" w:rsidRPr="00871527" w:rsidRDefault="00F67296">
            <w:pPr>
              <w:pStyle w:val="ConsPlusNormal"/>
              <w:rPr>
                <w:sz w:val="18"/>
                <w:szCs w:val="18"/>
              </w:rPr>
            </w:pPr>
            <w:r w:rsidRPr="00871527">
              <w:rPr>
                <w:sz w:val="18"/>
                <w:szCs w:val="18"/>
              </w:rPr>
              <w:t>72051,9</w:t>
            </w:r>
          </w:p>
        </w:tc>
      </w:tr>
      <w:tr w:rsidR="00B625BB" w:rsidRPr="00871527" w14:paraId="4C7BCFF2" w14:textId="77777777" w:rsidTr="00871527">
        <w:tc>
          <w:tcPr>
            <w:tcW w:w="3634" w:type="dxa"/>
            <w:vMerge/>
          </w:tcPr>
          <w:p w14:paraId="11FF7BFF" w14:textId="77777777" w:rsidR="00F67296" w:rsidRPr="00871527" w:rsidRDefault="00F67296">
            <w:pPr>
              <w:pStyle w:val="ConsPlusNormal"/>
              <w:rPr>
                <w:sz w:val="18"/>
                <w:szCs w:val="18"/>
              </w:rPr>
            </w:pPr>
          </w:p>
        </w:tc>
        <w:tc>
          <w:tcPr>
            <w:tcW w:w="1864" w:type="dxa"/>
          </w:tcPr>
          <w:p w14:paraId="1144B3A4"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13AC516E" w14:textId="77777777" w:rsidR="00F67296" w:rsidRPr="00871527" w:rsidRDefault="00F67296">
            <w:pPr>
              <w:pStyle w:val="ConsPlusNormal"/>
              <w:rPr>
                <w:sz w:val="18"/>
                <w:szCs w:val="18"/>
              </w:rPr>
            </w:pPr>
            <w:r w:rsidRPr="00871527">
              <w:rPr>
                <w:sz w:val="18"/>
                <w:szCs w:val="18"/>
              </w:rPr>
              <w:t>66224,0</w:t>
            </w:r>
          </w:p>
        </w:tc>
        <w:tc>
          <w:tcPr>
            <w:tcW w:w="1474" w:type="dxa"/>
          </w:tcPr>
          <w:p w14:paraId="54BC9AF0" w14:textId="77777777" w:rsidR="00F67296" w:rsidRPr="00871527" w:rsidRDefault="00F67296">
            <w:pPr>
              <w:pStyle w:val="ConsPlusNormal"/>
              <w:rPr>
                <w:sz w:val="18"/>
                <w:szCs w:val="18"/>
              </w:rPr>
            </w:pPr>
            <w:r w:rsidRPr="00871527">
              <w:rPr>
                <w:sz w:val="18"/>
                <w:szCs w:val="18"/>
              </w:rPr>
              <w:t>68009,0</w:t>
            </w:r>
          </w:p>
        </w:tc>
        <w:tc>
          <w:tcPr>
            <w:tcW w:w="1531" w:type="dxa"/>
          </w:tcPr>
          <w:p w14:paraId="6290C8F2" w14:textId="77777777" w:rsidR="00F67296" w:rsidRPr="00871527" w:rsidRDefault="00F67296">
            <w:pPr>
              <w:pStyle w:val="ConsPlusNormal"/>
              <w:rPr>
                <w:sz w:val="18"/>
                <w:szCs w:val="18"/>
              </w:rPr>
            </w:pPr>
            <w:r w:rsidRPr="00871527">
              <w:rPr>
                <w:sz w:val="18"/>
                <w:szCs w:val="18"/>
              </w:rPr>
              <w:t>38096,9</w:t>
            </w:r>
          </w:p>
        </w:tc>
        <w:tc>
          <w:tcPr>
            <w:tcW w:w="1474" w:type="dxa"/>
          </w:tcPr>
          <w:p w14:paraId="6779CAFF" w14:textId="77777777" w:rsidR="00F67296" w:rsidRPr="00871527" w:rsidRDefault="00F67296">
            <w:pPr>
              <w:pStyle w:val="ConsPlusNormal"/>
              <w:rPr>
                <w:sz w:val="18"/>
                <w:szCs w:val="18"/>
              </w:rPr>
            </w:pPr>
            <w:r w:rsidRPr="00871527">
              <w:rPr>
                <w:sz w:val="18"/>
                <w:szCs w:val="18"/>
              </w:rPr>
              <w:t>60112,7</w:t>
            </w:r>
          </w:p>
        </w:tc>
        <w:tc>
          <w:tcPr>
            <w:tcW w:w="1531" w:type="dxa"/>
          </w:tcPr>
          <w:p w14:paraId="466D85BB" w14:textId="77777777" w:rsidR="00F67296" w:rsidRPr="00871527" w:rsidRDefault="00F67296">
            <w:pPr>
              <w:pStyle w:val="ConsPlusNormal"/>
              <w:rPr>
                <w:sz w:val="18"/>
                <w:szCs w:val="18"/>
              </w:rPr>
            </w:pPr>
            <w:r w:rsidRPr="00871527">
              <w:rPr>
                <w:sz w:val="18"/>
                <w:szCs w:val="18"/>
              </w:rPr>
              <w:t>68326,6</w:t>
            </w:r>
          </w:p>
        </w:tc>
        <w:tc>
          <w:tcPr>
            <w:tcW w:w="1474" w:type="dxa"/>
          </w:tcPr>
          <w:p w14:paraId="72B042C1" w14:textId="77777777" w:rsidR="00F67296" w:rsidRPr="00871527" w:rsidRDefault="00F67296">
            <w:pPr>
              <w:pStyle w:val="ConsPlusNormal"/>
              <w:rPr>
                <w:sz w:val="18"/>
                <w:szCs w:val="18"/>
              </w:rPr>
            </w:pPr>
            <w:r w:rsidRPr="00871527">
              <w:rPr>
                <w:sz w:val="18"/>
                <w:szCs w:val="18"/>
              </w:rPr>
              <w:t>72051,9</w:t>
            </w:r>
          </w:p>
        </w:tc>
        <w:tc>
          <w:tcPr>
            <w:tcW w:w="1531" w:type="dxa"/>
          </w:tcPr>
          <w:p w14:paraId="6EFDCE90" w14:textId="77777777" w:rsidR="00F67296" w:rsidRPr="00871527" w:rsidRDefault="00F67296">
            <w:pPr>
              <w:pStyle w:val="ConsPlusNormal"/>
              <w:rPr>
                <w:sz w:val="18"/>
                <w:szCs w:val="18"/>
              </w:rPr>
            </w:pPr>
            <w:r w:rsidRPr="00871527">
              <w:rPr>
                <w:sz w:val="18"/>
                <w:szCs w:val="18"/>
              </w:rPr>
              <w:t>72051,9</w:t>
            </w:r>
          </w:p>
        </w:tc>
        <w:tc>
          <w:tcPr>
            <w:tcW w:w="1531" w:type="dxa"/>
          </w:tcPr>
          <w:p w14:paraId="19EA4C3F" w14:textId="77777777" w:rsidR="00F67296" w:rsidRPr="00871527" w:rsidRDefault="00F67296">
            <w:pPr>
              <w:pStyle w:val="ConsPlusNormal"/>
              <w:rPr>
                <w:sz w:val="18"/>
                <w:szCs w:val="18"/>
              </w:rPr>
            </w:pPr>
            <w:r w:rsidRPr="00871527">
              <w:rPr>
                <w:sz w:val="18"/>
                <w:szCs w:val="18"/>
              </w:rPr>
              <w:t>72051,9</w:t>
            </w:r>
          </w:p>
        </w:tc>
      </w:tr>
      <w:tr w:rsidR="00B625BB" w:rsidRPr="00871527" w14:paraId="434EC9C9" w14:textId="77777777" w:rsidTr="00871527">
        <w:tc>
          <w:tcPr>
            <w:tcW w:w="3634" w:type="dxa"/>
            <w:vMerge w:val="restart"/>
          </w:tcPr>
          <w:p w14:paraId="44E5668F" w14:textId="77777777" w:rsidR="00F67296" w:rsidRPr="00871527" w:rsidRDefault="00F67296">
            <w:pPr>
              <w:pStyle w:val="ConsPlusNormal"/>
              <w:rPr>
                <w:sz w:val="18"/>
                <w:szCs w:val="18"/>
              </w:rPr>
            </w:pPr>
            <w:r w:rsidRPr="00871527">
              <w:rPr>
                <w:sz w:val="18"/>
                <w:szCs w:val="18"/>
              </w:rPr>
              <w:t>Регулирование численности и содержание безнадзорных и бесхозяйных животных в городе Москве</w:t>
            </w:r>
          </w:p>
        </w:tc>
        <w:tc>
          <w:tcPr>
            <w:tcW w:w="1864" w:type="dxa"/>
          </w:tcPr>
          <w:p w14:paraId="2F9C4827" w14:textId="77777777" w:rsidR="00F67296" w:rsidRPr="00871527" w:rsidRDefault="00F67296">
            <w:pPr>
              <w:pStyle w:val="ConsPlusNormal"/>
              <w:rPr>
                <w:sz w:val="18"/>
                <w:szCs w:val="18"/>
              </w:rPr>
            </w:pPr>
            <w:r w:rsidRPr="00871527">
              <w:rPr>
                <w:sz w:val="18"/>
                <w:szCs w:val="18"/>
              </w:rPr>
              <w:t>Всего</w:t>
            </w:r>
          </w:p>
        </w:tc>
        <w:tc>
          <w:tcPr>
            <w:tcW w:w="1474" w:type="dxa"/>
          </w:tcPr>
          <w:p w14:paraId="1988CF98" w14:textId="77777777" w:rsidR="00F67296" w:rsidRPr="00871527" w:rsidRDefault="00F67296">
            <w:pPr>
              <w:pStyle w:val="ConsPlusNormal"/>
              <w:rPr>
                <w:sz w:val="18"/>
                <w:szCs w:val="18"/>
              </w:rPr>
            </w:pPr>
            <w:r w:rsidRPr="00871527">
              <w:rPr>
                <w:sz w:val="18"/>
                <w:szCs w:val="18"/>
              </w:rPr>
              <w:t>721622,3</w:t>
            </w:r>
          </w:p>
        </w:tc>
        <w:tc>
          <w:tcPr>
            <w:tcW w:w="1474" w:type="dxa"/>
          </w:tcPr>
          <w:p w14:paraId="3090C260" w14:textId="77777777" w:rsidR="00F67296" w:rsidRPr="00871527" w:rsidRDefault="00F67296">
            <w:pPr>
              <w:pStyle w:val="ConsPlusNormal"/>
              <w:rPr>
                <w:sz w:val="18"/>
                <w:szCs w:val="18"/>
              </w:rPr>
            </w:pPr>
            <w:r w:rsidRPr="00871527">
              <w:rPr>
                <w:sz w:val="18"/>
                <w:szCs w:val="18"/>
              </w:rPr>
              <w:t>833817,1</w:t>
            </w:r>
          </w:p>
        </w:tc>
        <w:tc>
          <w:tcPr>
            <w:tcW w:w="1531" w:type="dxa"/>
          </w:tcPr>
          <w:p w14:paraId="3C7DB3A4" w14:textId="77777777" w:rsidR="00F67296" w:rsidRPr="00871527" w:rsidRDefault="00F67296">
            <w:pPr>
              <w:pStyle w:val="ConsPlusNormal"/>
              <w:rPr>
                <w:sz w:val="18"/>
                <w:szCs w:val="18"/>
              </w:rPr>
            </w:pPr>
            <w:r w:rsidRPr="00871527">
              <w:rPr>
                <w:sz w:val="18"/>
                <w:szCs w:val="18"/>
              </w:rPr>
              <w:t>899402,7</w:t>
            </w:r>
          </w:p>
        </w:tc>
        <w:tc>
          <w:tcPr>
            <w:tcW w:w="1474" w:type="dxa"/>
          </w:tcPr>
          <w:p w14:paraId="3D618175" w14:textId="77777777" w:rsidR="00F67296" w:rsidRPr="00871527" w:rsidRDefault="00F67296">
            <w:pPr>
              <w:pStyle w:val="ConsPlusNormal"/>
              <w:rPr>
                <w:sz w:val="18"/>
                <w:szCs w:val="18"/>
              </w:rPr>
            </w:pPr>
            <w:r w:rsidRPr="00871527">
              <w:rPr>
                <w:sz w:val="18"/>
                <w:szCs w:val="18"/>
              </w:rPr>
              <w:t>1333788,4</w:t>
            </w:r>
          </w:p>
        </w:tc>
        <w:tc>
          <w:tcPr>
            <w:tcW w:w="1531" w:type="dxa"/>
          </w:tcPr>
          <w:p w14:paraId="60B0280A" w14:textId="77777777" w:rsidR="00F67296" w:rsidRPr="00871527" w:rsidRDefault="00F67296">
            <w:pPr>
              <w:pStyle w:val="ConsPlusNormal"/>
              <w:rPr>
                <w:sz w:val="18"/>
                <w:szCs w:val="18"/>
              </w:rPr>
            </w:pPr>
            <w:r w:rsidRPr="00871527">
              <w:rPr>
                <w:sz w:val="18"/>
                <w:szCs w:val="18"/>
              </w:rPr>
              <w:t>1072339,7</w:t>
            </w:r>
          </w:p>
        </w:tc>
        <w:tc>
          <w:tcPr>
            <w:tcW w:w="1474" w:type="dxa"/>
          </w:tcPr>
          <w:p w14:paraId="60FCECDC" w14:textId="77777777" w:rsidR="00F67296" w:rsidRPr="00871527" w:rsidRDefault="00F67296">
            <w:pPr>
              <w:pStyle w:val="ConsPlusNormal"/>
              <w:rPr>
                <w:sz w:val="18"/>
                <w:szCs w:val="18"/>
              </w:rPr>
            </w:pPr>
            <w:r w:rsidRPr="00871527">
              <w:rPr>
                <w:sz w:val="18"/>
                <w:szCs w:val="18"/>
              </w:rPr>
              <w:t>1092760,7</w:t>
            </w:r>
          </w:p>
        </w:tc>
        <w:tc>
          <w:tcPr>
            <w:tcW w:w="1531" w:type="dxa"/>
          </w:tcPr>
          <w:p w14:paraId="62179CF8" w14:textId="77777777" w:rsidR="00F67296" w:rsidRPr="00871527" w:rsidRDefault="00F67296">
            <w:pPr>
              <w:pStyle w:val="ConsPlusNormal"/>
              <w:rPr>
                <w:sz w:val="18"/>
                <w:szCs w:val="18"/>
              </w:rPr>
            </w:pPr>
            <w:r w:rsidRPr="00871527">
              <w:rPr>
                <w:sz w:val="18"/>
                <w:szCs w:val="18"/>
              </w:rPr>
              <w:t>1092760,7</w:t>
            </w:r>
          </w:p>
        </w:tc>
        <w:tc>
          <w:tcPr>
            <w:tcW w:w="1531" w:type="dxa"/>
          </w:tcPr>
          <w:p w14:paraId="3EEDC942" w14:textId="77777777" w:rsidR="00F67296" w:rsidRPr="00871527" w:rsidRDefault="00F67296">
            <w:pPr>
              <w:pStyle w:val="ConsPlusNormal"/>
              <w:rPr>
                <w:sz w:val="18"/>
                <w:szCs w:val="18"/>
              </w:rPr>
            </w:pPr>
            <w:r w:rsidRPr="00871527">
              <w:rPr>
                <w:sz w:val="18"/>
                <w:szCs w:val="18"/>
              </w:rPr>
              <w:t>1092760,7</w:t>
            </w:r>
          </w:p>
        </w:tc>
      </w:tr>
      <w:tr w:rsidR="00B625BB" w:rsidRPr="00871527" w14:paraId="1DF53911" w14:textId="77777777" w:rsidTr="00871527">
        <w:tc>
          <w:tcPr>
            <w:tcW w:w="3634" w:type="dxa"/>
            <w:vMerge/>
          </w:tcPr>
          <w:p w14:paraId="409FF192" w14:textId="77777777" w:rsidR="00F67296" w:rsidRPr="00871527" w:rsidRDefault="00F67296">
            <w:pPr>
              <w:pStyle w:val="ConsPlusNormal"/>
              <w:rPr>
                <w:sz w:val="18"/>
                <w:szCs w:val="18"/>
              </w:rPr>
            </w:pPr>
          </w:p>
        </w:tc>
        <w:tc>
          <w:tcPr>
            <w:tcW w:w="1864" w:type="dxa"/>
          </w:tcPr>
          <w:p w14:paraId="530347CD"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3FE6748A" w14:textId="77777777" w:rsidR="00F67296" w:rsidRPr="00871527" w:rsidRDefault="00F67296">
            <w:pPr>
              <w:pStyle w:val="ConsPlusNormal"/>
              <w:rPr>
                <w:sz w:val="18"/>
                <w:szCs w:val="18"/>
              </w:rPr>
            </w:pPr>
            <w:r w:rsidRPr="00871527">
              <w:rPr>
                <w:sz w:val="18"/>
                <w:szCs w:val="18"/>
              </w:rPr>
              <w:t>721622,3</w:t>
            </w:r>
          </w:p>
        </w:tc>
        <w:tc>
          <w:tcPr>
            <w:tcW w:w="1474" w:type="dxa"/>
          </w:tcPr>
          <w:p w14:paraId="0711AFA6" w14:textId="77777777" w:rsidR="00F67296" w:rsidRPr="00871527" w:rsidRDefault="00F67296">
            <w:pPr>
              <w:pStyle w:val="ConsPlusNormal"/>
              <w:rPr>
                <w:sz w:val="18"/>
                <w:szCs w:val="18"/>
              </w:rPr>
            </w:pPr>
            <w:r w:rsidRPr="00871527">
              <w:rPr>
                <w:sz w:val="18"/>
                <w:szCs w:val="18"/>
              </w:rPr>
              <w:t>833817,1</w:t>
            </w:r>
          </w:p>
        </w:tc>
        <w:tc>
          <w:tcPr>
            <w:tcW w:w="1531" w:type="dxa"/>
          </w:tcPr>
          <w:p w14:paraId="4C8C1ACB" w14:textId="77777777" w:rsidR="00F67296" w:rsidRPr="00871527" w:rsidRDefault="00F67296">
            <w:pPr>
              <w:pStyle w:val="ConsPlusNormal"/>
              <w:rPr>
                <w:sz w:val="18"/>
                <w:szCs w:val="18"/>
              </w:rPr>
            </w:pPr>
            <w:r w:rsidRPr="00871527">
              <w:rPr>
                <w:sz w:val="18"/>
                <w:szCs w:val="18"/>
              </w:rPr>
              <w:t>899402,7</w:t>
            </w:r>
          </w:p>
        </w:tc>
        <w:tc>
          <w:tcPr>
            <w:tcW w:w="1474" w:type="dxa"/>
          </w:tcPr>
          <w:p w14:paraId="35ECAD05" w14:textId="77777777" w:rsidR="00F67296" w:rsidRPr="00871527" w:rsidRDefault="00F67296">
            <w:pPr>
              <w:pStyle w:val="ConsPlusNormal"/>
              <w:rPr>
                <w:sz w:val="18"/>
                <w:szCs w:val="18"/>
              </w:rPr>
            </w:pPr>
            <w:r w:rsidRPr="00871527">
              <w:rPr>
                <w:sz w:val="18"/>
                <w:szCs w:val="18"/>
              </w:rPr>
              <w:t>1333788,4</w:t>
            </w:r>
          </w:p>
        </w:tc>
        <w:tc>
          <w:tcPr>
            <w:tcW w:w="1531" w:type="dxa"/>
          </w:tcPr>
          <w:p w14:paraId="53B67966" w14:textId="77777777" w:rsidR="00F67296" w:rsidRPr="00871527" w:rsidRDefault="00F67296">
            <w:pPr>
              <w:pStyle w:val="ConsPlusNormal"/>
              <w:rPr>
                <w:sz w:val="18"/>
                <w:szCs w:val="18"/>
              </w:rPr>
            </w:pPr>
            <w:r w:rsidRPr="00871527">
              <w:rPr>
                <w:sz w:val="18"/>
                <w:szCs w:val="18"/>
              </w:rPr>
              <w:t>1072339,7</w:t>
            </w:r>
          </w:p>
        </w:tc>
        <w:tc>
          <w:tcPr>
            <w:tcW w:w="1474" w:type="dxa"/>
          </w:tcPr>
          <w:p w14:paraId="1A5C1D11" w14:textId="77777777" w:rsidR="00F67296" w:rsidRPr="00871527" w:rsidRDefault="00F67296">
            <w:pPr>
              <w:pStyle w:val="ConsPlusNormal"/>
              <w:rPr>
                <w:sz w:val="18"/>
                <w:szCs w:val="18"/>
              </w:rPr>
            </w:pPr>
            <w:r w:rsidRPr="00871527">
              <w:rPr>
                <w:sz w:val="18"/>
                <w:szCs w:val="18"/>
              </w:rPr>
              <w:t>1092760,7</w:t>
            </w:r>
          </w:p>
        </w:tc>
        <w:tc>
          <w:tcPr>
            <w:tcW w:w="1531" w:type="dxa"/>
          </w:tcPr>
          <w:p w14:paraId="5AD3D4F0" w14:textId="77777777" w:rsidR="00F67296" w:rsidRPr="00871527" w:rsidRDefault="00F67296">
            <w:pPr>
              <w:pStyle w:val="ConsPlusNormal"/>
              <w:rPr>
                <w:sz w:val="18"/>
                <w:szCs w:val="18"/>
              </w:rPr>
            </w:pPr>
            <w:r w:rsidRPr="00871527">
              <w:rPr>
                <w:sz w:val="18"/>
                <w:szCs w:val="18"/>
              </w:rPr>
              <w:t>1092760,7</w:t>
            </w:r>
          </w:p>
        </w:tc>
        <w:tc>
          <w:tcPr>
            <w:tcW w:w="1531" w:type="dxa"/>
          </w:tcPr>
          <w:p w14:paraId="0B9CEB22" w14:textId="77777777" w:rsidR="00F67296" w:rsidRPr="00871527" w:rsidRDefault="00F67296">
            <w:pPr>
              <w:pStyle w:val="ConsPlusNormal"/>
              <w:rPr>
                <w:sz w:val="18"/>
                <w:szCs w:val="18"/>
              </w:rPr>
            </w:pPr>
            <w:r w:rsidRPr="00871527">
              <w:rPr>
                <w:sz w:val="18"/>
                <w:szCs w:val="18"/>
              </w:rPr>
              <w:t>1092760,7</w:t>
            </w:r>
          </w:p>
        </w:tc>
      </w:tr>
      <w:tr w:rsidR="00B625BB" w:rsidRPr="00871527" w14:paraId="5F445A45" w14:textId="77777777" w:rsidTr="00871527">
        <w:tc>
          <w:tcPr>
            <w:tcW w:w="3634" w:type="dxa"/>
            <w:vMerge w:val="restart"/>
          </w:tcPr>
          <w:p w14:paraId="639B001D" w14:textId="77777777" w:rsidR="00F67296" w:rsidRPr="00871527" w:rsidRDefault="00F67296">
            <w:pPr>
              <w:pStyle w:val="ConsPlusNormal"/>
              <w:rPr>
                <w:sz w:val="18"/>
                <w:szCs w:val="18"/>
              </w:rPr>
            </w:pPr>
            <w:r w:rsidRPr="00871527">
              <w:rPr>
                <w:sz w:val="18"/>
                <w:szCs w:val="18"/>
              </w:rPr>
              <w:t>Регулирование численности и содержание безнадзорных и бесхозяйных животных в городе Москве</w:t>
            </w:r>
          </w:p>
        </w:tc>
        <w:tc>
          <w:tcPr>
            <w:tcW w:w="1864" w:type="dxa"/>
          </w:tcPr>
          <w:p w14:paraId="4C60488D" w14:textId="77777777" w:rsidR="00F67296" w:rsidRPr="00871527" w:rsidRDefault="00F67296">
            <w:pPr>
              <w:pStyle w:val="ConsPlusNormal"/>
              <w:rPr>
                <w:sz w:val="18"/>
                <w:szCs w:val="18"/>
              </w:rPr>
            </w:pPr>
            <w:r w:rsidRPr="00871527">
              <w:rPr>
                <w:sz w:val="18"/>
                <w:szCs w:val="18"/>
              </w:rPr>
              <w:t>Всего</w:t>
            </w:r>
          </w:p>
        </w:tc>
        <w:tc>
          <w:tcPr>
            <w:tcW w:w="1474" w:type="dxa"/>
          </w:tcPr>
          <w:p w14:paraId="24CC3845" w14:textId="77777777" w:rsidR="00F67296" w:rsidRPr="00871527" w:rsidRDefault="00F67296">
            <w:pPr>
              <w:pStyle w:val="ConsPlusNormal"/>
              <w:rPr>
                <w:sz w:val="18"/>
                <w:szCs w:val="18"/>
              </w:rPr>
            </w:pPr>
            <w:r w:rsidRPr="00871527">
              <w:rPr>
                <w:sz w:val="18"/>
                <w:szCs w:val="18"/>
              </w:rPr>
              <w:t>8954,6</w:t>
            </w:r>
          </w:p>
        </w:tc>
        <w:tc>
          <w:tcPr>
            <w:tcW w:w="1474" w:type="dxa"/>
          </w:tcPr>
          <w:p w14:paraId="499769E3" w14:textId="77777777" w:rsidR="00F67296" w:rsidRPr="00871527" w:rsidRDefault="00F67296">
            <w:pPr>
              <w:pStyle w:val="ConsPlusNormal"/>
              <w:rPr>
                <w:sz w:val="18"/>
                <w:szCs w:val="18"/>
              </w:rPr>
            </w:pPr>
            <w:r w:rsidRPr="00871527">
              <w:rPr>
                <w:sz w:val="18"/>
                <w:szCs w:val="18"/>
              </w:rPr>
              <w:t>0,0</w:t>
            </w:r>
          </w:p>
        </w:tc>
        <w:tc>
          <w:tcPr>
            <w:tcW w:w="1531" w:type="dxa"/>
          </w:tcPr>
          <w:p w14:paraId="50C5F37E" w14:textId="77777777" w:rsidR="00F67296" w:rsidRPr="00871527" w:rsidRDefault="00F67296">
            <w:pPr>
              <w:pStyle w:val="ConsPlusNormal"/>
              <w:rPr>
                <w:sz w:val="18"/>
                <w:szCs w:val="18"/>
              </w:rPr>
            </w:pPr>
            <w:r w:rsidRPr="00871527">
              <w:rPr>
                <w:sz w:val="18"/>
                <w:szCs w:val="18"/>
              </w:rPr>
              <w:t>0,0</w:t>
            </w:r>
          </w:p>
        </w:tc>
        <w:tc>
          <w:tcPr>
            <w:tcW w:w="1474" w:type="dxa"/>
          </w:tcPr>
          <w:p w14:paraId="551B144B" w14:textId="77777777" w:rsidR="00F67296" w:rsidRPr="00871527" w:rsidRDefault="00F67296">
            <w:pPr>
              <w:pStyle w:val="ConsPlusNormal"/>
              <w:rPr>
                <w:sz w:val="18"/>
                <w:szCs w:val="18"/>
              </w:rPr>
            </w:pPr>
            <w:r w:rsidRPr="00871527">
              <w:rPr>
                <w:sz w:val="18"/>
                <w:szCs w:val="18"/>
              </w:rPr>
              <w:t>0,0</w:t>
            </w:r>
          </w:p>
        </w:tc>
        <w:tc>
          <w:tcPr>
            <w:tcW w:w="1531" w:type="dxa"/>
          </w:tcPr>
          <w:p w14:paraId="0AE67431" w14:textId="77777777" w:rsidR="00F67296" w:rsidRPr="00871527" w:rsidRDefault="00F67296">
            <w:pPr>
              <w:pStyle w:val="ConsPlusNormal"/>
              <w:rPr>
                <w:sz w:val="18"/>
                <w:szCs w:val="18"/>
              </w:rPr>
            </w:pPr>
            <w:r w:rsidRPr="00871527">
              <w:rPr>
                <w:sz w:val="18"/>
                <w:szCs w:val="18"/>
              </w:rPr>
              <w:t>0,0</w:t>
            </w:r>
          </w:p>
        </w:tc>
        <w:tc>
          <w:tcPr>
            <w:tcW w:w="1474" w:type="dxa"/>
          </w:tcPr>
          <w:p w14:paraId="46042157" w14:textId="77777777" w:rsidR="00F67296" w:rsidRPr="00871527" w:rsidRDefault="00F67296">
            <w:pPr>
              <w:pStyle w:val="ConsPlusNormal"/>
              <w:rPr>
                <w:sz w:val="18"/>
                <w:szCs w:val="18"/>
              </w:rPr>
            </w:pPr>
            <w:r w:rsidRPr="00871527">
              <w:rPr>
                <w:sz w:val="18"/>
                <w:szCs w:val="18"/>
              </w:rPr>
              <w:t>0,0</w:t>
            </w:r>
          </w:p>
        </w:tc>
        <w:tc>
          <w:tcPr>
            <w:tcW w:w="1531" w:type="dxa"/>
          </w:tcPr>
          <w:p w14:paraId="277FE085" w14:textId="77777777" w:rsidR="00F67296" w:rsidRPr="00871527" w:rsidRDefault="00F67296">
            <w:pPr>
              <w:pStyle w:val="ConsPlusNormal"/>
              <w:rPr>
                <w:sz w:val="18"/>
                <w:szCs w:val="18"/>
              </w:rPr>
            </w:pPr>
            <w:r w:rsidRPr="00871527">
              <w:rPr>
                <w:sz w:val="18"/>
                <w:szCs w:val="18"/>
              </w:rPr>
              <w:t>0,0</w:t>
            </w:r>
          </w:p>
        </w:tc>
        <w:tc>
          <w:tcPr>
            <w:tcW w:w="1531" w:type="dxa"/>
          </w:tcPr>
          <w:p w14:paraId="6FD526F4" w14:textId="77777777" w:rsidR="00F67296" w:rsidRPr="00871527" w:rsidRDefault="00F67296">
            <w:pPr>
              <w:pStyle w:val="ConsPlusNormal"/>
              <w:rPr>
                <w:sz w:val="18"/>
                <w:szCs w:val="18"/>
              </w:rPr>
            </w:pPr>
            <w:r w:rsidRPr="00871527">
              <w:rPr>
                <w:sz w:val="18"/>
                <w:szCs w:val="18"/>
              </w:rPr>
              <w:t>0,0</w:t>
            </w:r>
          </w:p>
        </w:tc>
      </w:tr>
      <w:tr w:rsidR="00B625BB" w:rsidRPr="00871527" w14:paraId="41470219" w14:textId="77777777" w:rsidTr="00871527">
        <w:tc>
          <w:tcPr>
            <w:tcW w:w="3634" w:type="dxa"/>
            <w:vMerge/>
          </w:tcPr>
          <w:p w14:paraId="5C47FE2E" w14:textId="77777777" w:rsidR="00F67296" w:rsidRPr="00871527" w:rsidRDefault="00F67296">
            <w:pPr>
              <w:pStyle w:val="ConsPlusNormal"/>
              <w:rPr>
                <w:sz w:val="18"/>
                <w:szCs w:val="18"/>
              </w:rPr>
            </w:pPr>
          </w:p>
        </w:tc>
        <w:tc>
          <w:tcPr>
            <w:tcW w:w="1864" w:type="dxa"/>
          </w:tcPr>
          <w:p w14:paraId="50EF00E1"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7C018D3A" w14:textId="77777777" w:rsidR="00F67296" w:rsidRPr="00871527" w:rsidRDefault="00F67296">
            <w:pPr>
              <w:pStyle w:val="ConsPlusNormal"/>
              <w:rPr>
                <w:sz w:val="18"/>
                <w:szCs w:val="18"/>
              </w:rPr>
            </w:pPr>
            <w:r w:rsidRPr="00871527">
              <w:rPr>
                <w:sz w:val="18"/>
                <w:szCs w:val="18"/>
              </w:rPr>
              <w:t>8954,6</w:t>
            </w:r>
          </w:p>
        </w:tc>
        <w:tc>
          <w:tcPr>
            <w:tcW w:w="1474" w:type="dxa"/>
          </w:tcPr>
          <w:p w14:paraId="6293F3F0" w14:textId="77777777" w:rsidR="00F67296" w:rsidRPr="00871527" w:rsidRDefault="00F67296">
            <w:pPr>
              <w:pStyle w:val="ConsPlusNormal"/>
              <w:rPr>
                <w:sz w:val="18"/>
                <w:szCs w:val="18"/>
              </w:rPr>
            </w:pPr>
            <w:r w:rsidRPr="00871527">
              <w:rPr>
                <w:sz w:val="18"/>
                <w:szCs w:val="18"/>
              </w:rPr>
              <w:t>0,0</w:t>
            </w:r>
          </w:p>
        </w:tc>
        <w:tc>
          <w:tcPr>
            <w:tcW w:w="1531" w:type="dxa"/>
          </w:tcPr>
          <w:p w14:paraId="6102206B" w14:textId="77777777" w:rsidR="00F67296" w:rsidRPr="00871527" w:rsidRDefault="00F67296">
            <w:pPr>
              <w:pStyle w:val="ConsPlusNormal"/>
              <w:rPr>
                <w:sz w:val="18"/>
                <w:szCs w:val="18"/>
              </w:rPr>
            </w:pPr>
            <w:r w:rsidRPr="00871527">
              <w:rPr>
                <w:sz w:val="18"/>
                <w:szCs w:val="18"/>
              </w:rPr>
              <w:t>0,0</w:t>
            </w:r>
          </w:p>
        </w:tc>
        <w:tc>
          <w:tcPr>
            <w:tcW w:w="1474" w:type="dxa"/>
          </w:tcPr>
          <w:p w14:paraId="29A287BB" w14:textId="77777777" w:rsidR="00F67296" w:rsidRPr="00871527" w:rsidRDefault="00F67296">
            <w:pPr>
              <w:pStyle w:val="ConsPlusNormal"/>
              <w:rPr>
                <w:sz w:val="18"/>
                <w:szCs w:val="18"/>
              </w:rPr>
            </w:pPr>
            <w:r w:rsidRPr="00871527">
              <w:rPr>
                <w:sz w:val="18"/>
                <w:szCs w:val="18"/>
              </w:rPr>
              <w:t>0,0</w:t>
            </w:r>
          </w:p>
        </w:tc>
        <w:tc>
          <w:tcPr>
            <w:tcW w:w="1531" w:type="dxa"/>
          </w:tcPr>
          <w:p w14:paraId="5B3DE91F" w14:textId="77777777" w:rsidR="00F67296" w:rsidRPr="00871527" w:rsidRDefault="00F67296">
            <w:pPr>
              <w:pStyle w:val="ConsPlusNormal"/>
              <w:rPr>
                <w:sz w:val="18"/>
                <w:szCs w:val="18"/>
              </w:rPr>
            </w:pPr>
            <w:r w:rsidRPr="00871527">
              <w:rPr>
                <w:sz w:val="18"/>
                <w:szCs w:val="18"/>
              </w:rPr>
              <w:t>0,0</w:t>
            </w:r>
          </w:p>
        </w:tc>
        <w:tc>
          <w:tcPr>
            <w:tcW w:w="1474" w:type="dxa"/>
          </w:tcPr>
          <w:p w14:paraId="71254272" w14:textId="77777777" w:rsidR="00F67296" w:rsidRPr="00871527" w:rsidRDefault="00F67296">
            <w:pPr>
              <w:pStyle w:val="ConsPlusNormal"/>
              <w:rPr>
                <w:sz w:val="18"/>
                <w:szCs w:val="18"/>
              </w:rPr>
            </w:pPr>
            <w:r w:rsidRPr="00871527">
              <w:rPr>
                <w:sz w:val="18"/>
                <w:szCs w:val="18"/>
              </w:rPr>
              <w:t>0,0</w:t>
            </w:r>
          </w:p>
        </w:tc>
        <w:tc>
          <w:tcPr>
            <w:tcW w:w="1531" w:type="dxa"/>
          </w:tcPr>
          <w:p w14:paraId="3D72F6BE" w14:textId="77777777" w:rsidR="00F67296" w:rsidRPr="00871527" w:rsidRDefault="00F67296">
            <w:pPr>
              <w:pStyle w:val="ConsPlusNormal"/>
              <w:rPr>
                <w:sz w:val="18"/>
                <w:szCs w:val="18"/>
              </w:rPr>
            </w:pPr>
            <w:r w:rsidRPr="00871527">
              <w:rPr>
                <w:sz w:val="18"/>
                <w:szCs w:val="18"/>
              </w:rPr>
              <w:t>0,0</w:t>
            </w:r>
          </w:p>
        </w:tc>
        <w:tc>
          <w:tcPr>
            <w:tcW w:w="1531" w:type="dxa"/>
          </w:tcPr>
          <w:p w14:paraId="7E709D14" w14:textId="77777777" w:rsidR="00F67296" w:rsidRPr="00871527" w:rsidRDefault="00F67296">
            <w:pPr>
              <w:pStyle w:val="ConsPlusNormal"/>
              <w:rPr>
                <w:sz w:val="18"/>
                <w:szCs w:val="18"/>
              </w:rPr>
            </w:pPr>
            <w:r w:rsidRPr="00871527">
              <w:rPr>
                <w:sz w:val="18"/>
                <w:szCs w:val="18"/>
              </w:rPr>
              <w:t>0,0</w:t>
            </w:r>
          </w:p>
        </w:tc>
      </w:tr>
      <w:tr w:rsidR="00B625BB" w:rsidRPr="00871527" w14:paraId="736A3704" w14:textId="77777777" w:rsidTr="00871527">
        <w:tc>
          <w:tcPr>
            <w:tcW w:w="3634" w:type="dxa"/>
            <w:vMerge w:val="restart"/>
          </w:tcPr>
          <w:p w14:paraId="5C286068" w14:textId="77777777" w:rsidR="00F67296" w:rsidRPr="00871527" w:rsidRDefault="00F67296">
            <w:pPr>
              <w:pStyle w:val="ConsPlusNormal"/>
              <w:rPr>
                <w:sz w:val="18"/>
                <w:szCs w:val="18"/>
              </w:rPr>
            </w:pPr>
            <w:r w:rsidRPr="00871527">
              <w:rPr>
                <w:sz w:val="18"/>
                <w:szCs w:val="18"/>
              </w:rPr>
              <w:t xml:space="preserve">Субсидии бюджетам внутригородских муниципальных образований на осуществление мероприятий по отлову и содержанию безнадзорных животных, обитающих на территории </w:t>
            </w:r>
            <w:proofErr w:type="spellStart"/>
            <w:r w:rsidRPr="00871527">
              <w:rPr>
                <w:sz w:val="18"/>
                <w:szCs w:val="18"/>
              </w:rPr>
              <w:t>ТиНАО</w:t>
            </w:r>
            <w:proofErr w:type="spellEnd"/>
            <w:r w:rsidRPr="00871527">
              <w:rPr>
                <w:sz w:val="18"/>
                <w:szCs w:val="18"/>
              </w:rPr>
              <w:t xml:space="preserve"> города Москвы</w:t>
            </w:r>
          </w:p>
        </w:tc>
        <w:tc>
          <w:tcPr>
            <w:tcW w:w="1864" w:type="dxa"/>
          </w:tcPr>
          <w:p w14:paraId="14076221" w14:textId="77777777" w:rsidR="00F67296" w:rsidRPr="00871527" w:rsidRDefault="00F67296">
            <w:pPr>
              <w:pStyle w:val="ConsPlusNormal"/>
              <w:rPr>
                <w:sz w:val="18"/>
                <w:szCs w:val="18"/>
              </w:rPr>
            </w:pPr>
            <w:r w:rsidRPr="00871527">
              <w:rPr>
                <w:sz w:val="18"/>
                <w:szCs w:val="18"/>
              </w:rPr>
              <w:t>Всего</w:t>
            </w:r>
          </w:p>
        </w:tc>
        <w:tc>
          <w:tcPr>
            <w:tcW w:w="1474" w:type="dxa"/>
          </w:tcPr>
          <w:p w14:paraId="7A4C587D" w14:textId="77777777" w:rsidR="00F67296" w:rsidRPr="00871527" w:rsidRDefault="00F67296">
            <w:pPr>
              <w:pStyle w:val="ConsPlusNormal"/>
              <w:rPr>
                <w:sz w:val="18"/>
                <w:szCs w:val="18"/>
              </w:rPr>
            </w:pPr>
            <w:r w:rsidRPr="00871527">
              <w:rPr>
                <w:sz w:val="18"/>
                <w:szCs w:val="18"/>
              </w:rPr>
              <w:t>0,0</w:t>
            </w:r>
          </w:p>
        </w:tc>
        <w:tc>
          <w:tcPr>
            <w:tcW w:w="1474" w:type="dxa"/>
          </w:tcPr>
          <w:p w14:paraId="5DEB9EB5" w14:textId="77777777" w:rsidR="00F67296" w:rsidRPr="00871527" w:rsidRDefault="00F67296">
            <w:pPr>
              <w:pStyle w:val="ConsPlusNormal"/>
              <w:rPr>
                <w:sz w:val="18"/>
                <w:szCs w:val="18"/>
              </w:rPr>
            </w:pPr>
            <w:r w:rsidRPr="00871527">
              <w:rPr>
                <w:sz w:val="18"/>
                <w:szCs w:val="18"/>
              </w:rPr>
              <w:t>26863,2</w:t>
            </w:r>
          </w:p>
        </w:tc>
        <w:tc>
          <w:tcPr>
            <w:tcW w:w="1531" w:type="dxa"/>
          </w:tcPr>
          <w:p w14:paraId="333463CA" w14:textId="77777777" w:rsidR="00F67296" w:rsidRPr="00871527" w:rsidRDefault="00F67296">
            <w:pPr>
              <w:pStyle w:val="ConsPlusNormal"/>
              <w:rPr>
                <w:sz w:val="18"/>
                <w:szCs w:val="18"/>
              </w:rPr>
            </w:pPr>
            <w:r w:rsidRPr="00871527">
              <w:rPr>
                <w:sz w:val="18"/>
                <w:szCs w:val="18"/>
              </w:rPr>
              <w:t>0,0</w:t>
            </w:r>
          </w:p>
        </w:tc>
        <w:tc>
          <w:tcPr>
            <w:tcW w:w="1474" w:type="dxa"/>
          </w:tcPr>
          <w:p w14:paraId="7BE514A5" w14:textId="77777777" w:rsidR="00F67296" w:rsidRPr="00871527" w:rsidRDefault="00F67296">
            <w:pPr>
              <w:pStyle w:val="ConsPlusNormal"/>
              <w:rPr>
                <w:sz w:val="18"/>
                <w:szCs w:val="18"/>
              </w:rPr>
            </w:pPr>
            <w:r w:rsidRPr="00871527">
              <w:rPr>
                <w:sz w:val="18"/>
                <w:szCs w:val="18"/>
              </w:rPr>
              <w:t>0,0</w:t>
            </w:r>
          </w:p>
        </w:tc>
        <w:tc>
          <w:tcPr>
            <w:tcW w:w="1531" w:type="dxa"/>
          </w:tcPr>
          <w:p w14:paraId="1E55FD19" w14:textId="77777777" w:rsidR="00F67296" w:rsidRPr="00871527" w:rsidRDefault="00F67296">
            <w:pPr>
              <w:pStyle w:val="ConsPlusNormal"/>
              <w:rPr>
                <w:sz w:val="18"/>
                <w:szCs w:val="18"/>
              </w:rPr>
            </w:pPr>
            <w:r w:rsidRPr="00871527">
              <w:rPr>
                <w:sz w:val="18"/>
                <w:szCs w:val="18"/>
              </w:rPr>
              <w:t>0,0</w:t>
            </w:r>
          </w:p>
        </w:tc>
        <w:tc>
          <w:tcPr>
            <w:tcW w:w="1474" w:type="dxa"/>
          </w:tcPr>
          <w:p w14:paraId="63DB64FF" w14:textId="77777777" w:rsidR="00F67296" w:rsidRPr="00871527" w:rsidRDefault="00F67296">
            <w:pPr>
              <w:pStyle w:val="ConsPlusNormal"/>
              <w:rPr>
                <w:sz w:val="18"/>
                <w:szCs w:val="18"/>
              </w:rPr>
            </w:pPr>
            <w:r w:rsidRPr="00871527">
              <w:rPr>
                <w:sz w:val="18"/>
                <w:szCs w:val="18"/>
              </w:rPr>
              <w:t>0,0</w:t>
            </w:r>
          </w:p>
        </w:tc>
        <w:tc>
          <w:tcPr>
            <w:tcW w:w="1531" w:type="dxa"/>
          </w:tcPr>
          <w:p w14:paraId="72BE7E53" w14:textId="77777777" w:rsidR="00F67296" w:rsidRPr="00871527" w:rsidRDefault="00F67296">
            <w:pPr>
              <w:pStyle w:val="ConsPlusNormal"/>
              <w:rPr>
                <w:sz w:val="18"/>
                <w:szCs w:val="18"/>
              </w:rPr>
            </w:pPr>
            <w:r w:rsidRPr="00871527">
              <w:rPr>
                <w:sz w:val="18"/>
                <w:szCs w:val="18"/>
              </w:rPr>
              <w:t>0,0</w:t>
            </w:r>
          </w:p>
        </w:tc>
        <w:tc>
          <w:tcPr>
            <w:tcW w:w="1531" w:type="dxa"/>
          </w:tcPr>
          <w:p w14:paraId="11012161" w14:textId="77777777" w:rsidR="00F67296" w:rsidRPr="00871527" w:rsidRDefault="00F67296">
            <w:pPr>
              <w:pStyle w:val="ConsPlusNormal"/>
              <w:rPr>
                <w:sz w:val="18"/>
                <w:szCs w:val="18"/>
              </w:rPr>
            </w:pPr>
            <w:r w:rsidRPr="00871527">
              <w:rPr>
                <w:sz w:val="18"/>
                <w:szCs w:val="18"/>
              </w:rPr>
              <w:t>0,0</w:t>
            </w:r>
          </w:p>
        </w:tc>
      </w:tr>
      <w:tr w:rsidR="00B625BB" w:rsidRPr="00871527" w14:paraId="3FB650F6" w14:textId="77777777" w:rsidTr="00871527">
        <w:tc>
          <w:tcPr>
            <w:tcW w:w="3634" w:type="dxa"/>
            <w:vMerge/>
          </w:tcPr>
          <w:p w14:paraId="4CCD77CF" w14:textId="77777777" w:rsidR="00F67296" w:rsidRPr="00871527" w:rsidRDefault="00F67296">
            <w:pPr>
              <w:pStyle w:val="ConsPlusNormal"/>
              <w:rPr>
                <w:sz w:val="18"/>
                <w:szCs w:val="18"/>
              </w:rPr>
            </w:pPr>
          </w:p>
        </w:tc>
        <w:tc>
          <w:tcPr>
            <w:tcW w:w="1864" w:type="dxa"/>
          </w:tcPr>
          <w:p w14:paraId="017A14A6"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4376CC9E" w14:textId="77777777" w:rsidR="00F67296" w:rsidRPr="00871527" w:rsidRDefault="00F67296">
            <w:pPr>
              <w:pStyle w:val="ConsPlusNormal"/>
              <w:rPr>
                <w:sz w:val="18"/>
                <w:szCs w:val="18"/>
              </w:rPr>
            </w:pPr>
            <w:r w:rsidRPr="00871527">
              <w:rPr>
                <w:sz w:val="18"/>
                <w:szCs w:val="18"/>
              </w:rPr>
              <w:t>0,0</w:t>
            </w:r>
          </w:p>
        </w:tc>
        <w:tc>
          <w:tcPr>
            <w:tcW w:w="1474" w:type="dxa"/>
          </w:tcPr>
          <w:p w14:paraId="3F949899" w14:textId="77777777" w:rsidR="00F67296" w:rsidRPr="00871527" w:rsidRDefault="00F67296">
            <w:pPr>
              <w:pStyle w:val="ConsPlusNormal"/>
              <w:rPr>
                <w:sz w:val="18"/>
                <w:szCs w:val="18"/>
              </w:rPr>
            </w:pPr>
            <w:r w:rsidRPr="00871527">
              <w:rPr>
                <w:sz w:val="18"/>
                <w:szCs w:val="18"/>
              </w:rPr>
              <w:t>26863,2</w:t>
            </w:r>
          </w:p>
        </w:tc>
        <w:tc>
          <w:tcPr>
            <w:tcW w:w="1531" w:type="dxa"/>
          </w:tcPr>
          <w:p w14:paraId="42AF0AA9" w14:textId="77777777" w:rsidR="00F67296" w:rsidRPr="00871527" w:rsidRDefault="00F67296">
            <w:pPr>
              <w:pStyle w:val="ConsPlusNormal"/>
              <w:rPr>
                <w:sz w:val="18"/>
                <w:szCs w:val="18"/>
              </w:rPr>
            </w:pPr>
            <w:r w:rsidRPr="00871527">
              <w:rPr>
                <w:sz w:val="18"/>
                <w:szCs w:val="18"/>
              </w:rPr>
              <w:t>0,0</w:t>
            </w:r>
          </w:p>
        </w:tc>
        <w:tc>
          <w:tcPr>
            <w:tcW w:w="1474" w:type="dxa"/>
          </w:tcPr>
          <w:p w14:paraId="5038D082" w14:textId="77777777" w:rsidR="00F67296" w:rsidRPr="00871527" w:rsidRDefault="00F67296">
            <w:pPr>
              <w:pStyle w:val="ConsPlusNormal"/>
              <w:rPr>
                <w:sz w:val="18"/>
                <w:szCs w:val="18"/>
              </w:rPr>
            </w:pPr>
            <w:r w:rsidRPr="00871527">
              <w:rPr>
                <w:sz w:val="18"/>
                <w:szCs w:val="18"/>
              </w:rPr>
              <w:t>0,0</w:t>
            </w:r>
          </w:p>
        </w:tc>
        <w:tc>
          <w:tcPr>
            <w:tcW w:w="1531" w:type="dxa"/>
          </w:tcPr>
          <w:p w14:paraId="2EA3E046" w14:textId="77777777" w:rsidR="00F67296" w:rsidRPr="00871527" w:rsidRDefault="00F67296">
            <w:pPr>
              <w:pStyle w:val="ConsPlusNormal"/>
              <w:rPr>
                <w:sz w:val="18"/>
                <w:szCs w:val="18"/>
              </w:rPr>
            </w:pPr>
            <w:r w:rsidRPr="00871527">
              <w:rPr>
                <w:sz w:val="18"/>
                <w:szCs w:val="18"/>
              </w:rPr>
              <w:t>0,0</w:t>
            </w:r>
          </w:p>
        </w:tc>
        <w:tc>
          <w:tcPr>
            <w:tcW w:w="1474" w:type="dxa"/>
          </w:tcPr>
          <w:p w14:paraId="5FDF971F" w14:textId="77777777" w:rsidR="00F67296" w:rsidRPr="00871527" w:rsidRDefault="00F67296">
            <w:pPr>
              <w:pStyle w:val="ConsPlusNormal"/>
              <w:rPr>
                <w:sz w:val="18"/>
                <w:szCs w:val="18"/>
              </w:rPr>
            </w:pPr>
            <w:r w:rsidRPr="00871527">
              <w:rPr>
                <w:sz w:val="18"/>
                <w:szCs w:val="18"/>
              </w:rPr>
              <w:t>0,0</w:t>
            </w:r>
          </w:p>
        </w:tc>
        <w:tc>
          <w:tcPr>
            <w:tcW w:w="1531" w:type="dxa"/>
          </w:tcPr>
          <w:p w14:paraId="1FB57B39" w14:textId="77777777" w:rsidR="00F67296" w:rsidRPr="00871527" w:rsidRDefault="00F67296">
            <w:pPr>
              <w:pStyle w:val="ConsPlusNormal"/>
              <w:rPr>
                <w:sz w:val="18"/>
                <w:szCs w:val="18"/>
              </w:rPr>
            </w:pPr>
            <w:r w:rsidRPr="00871527">
              <w:rPr>
                <w:sz w:val="18"/>
                <w:szCs w:val="18"/>
              </w:rPr>
              <w:t>0,0</w:t>
            </w:r>
          </w:p>
        </w:tc>
        <w:tc>
          <w:tcPr>
            <w:tcW w:w="1531" w:type="dxa"/>
          </w:tcPr>
          <w:p w14:paraId="1044EFF5" w14:textId="77777777" w:rsidR="00F67296" w:rsidRPr="00871527" w:rsidRDefault="00F67296">
            <w:pPr>
              <w:pStyle w:val="ConsPlusNormal"/>
              <w:rPr>
                <w:sz w:val="18"/>
                <w:szCs w:val="18"/>
              </w:rPr>
            </w:pPr>
            <w:r w:rsidRPr="00871527">
              <w:rPr>
                <w:sz w:val="18"/>
                <w:szCs w:val="18"/>
              </w:rPr>
              <w:t>0,0</w:t>
            </w:r>
          </w:p>
        </w:tc>
      </w:tr>
      <w:tr w:rsidR="00B625BB" w:rsidRPr="00871527" w14:paraId="585E2782" w14:textId="77777777" w:rsidTr="00871527">
        <w:tc>
          <w:tcPr>
            <w:tcW w:w="3634" w:type="dxa"/>
            <w:vMerge w:val="restart"/>
          </w:tcPr>
          <w:p w14:paraId="504CC7BB" w14:textId="77777777" w:rsidR="00F67296" w:rsidRPr="00871527" w:rsidRDefault="00F67296">
            <w:pPr>
              <w:pStyle w:val="ConsPlusNormal"/>
              <w:rPr>
                <w:sz w:val="18"/>
                <w:szCs w:val="18"/>
              </w:rPr>
            </w:pPr>
            <w:r w:rsidRPr="00871527">
              <w:rPr>
                <w:sz w:val="18"/>
                <w:szCs w:val="18"/>
              </w:rPr>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864" w:type="dxa"/>
          </w:tcPr>
          <w:p w14:paraId="2C972D06" w14:textId="77777777" w:rsidR="00F67296" w:rsidRPr="00871527" w:rsidRDefault="00F67296">
            <w:pPr>
              <w:pStyle w:val="ConsPlusNormal"/>
              <w:rPr>
                <w:sz w:val="18"/>
                <w:szCs w:val="18"/>
              </w:rPr>
            </w:pPr>
            <w:r w:rsidRPr="00871527">
              <w:rPr>
                <w:sz w:val="18"/>
                <w:szCs w:val="18"/>
              </w:rPr>
              <w:t>Всего</w:t>
            </w:r>
          </w:p>
        </w:tc>
        <w:tc>
          <w:tcPr>
            <w:tcW w:w="1474" w:type="dxa"/>
          </w:tcPr>
          <w:p w14:paraId="3EA6FBB9" w14:textId="77777777" w:rsidR="00F67296" w:rsidRPr="00871527" w:rsidRDefault="00F67296">
            <w:pPr>
              <w:pStyle w:val="ConsPlusNormal"/>
              <w:rPr>
                <w:sz w:val="18"/>
                <w:szCs w:val="18"/>
              </w:rPr>
            </w:pPr>
            <w:r w:rsidRPr="00871527">
              <w:rPr>
                <w:sz w:val="18"/>
                <w:szCs w:val="18"/>
              </w:rPr>
              <w:t>655823,7</w:t>
            </w:r>
          </w:p>
        </w:tc>
        <w:tc>
          <w:tcPr>
            <w:tcW w:w="1474" w:type="dxa"/>
          </w:tcPr>
          <w:p w14:paraId="2713B90E" w14:textId="77777777" w:rsidR="00F67296" w:rsidRPr="00871527" w:rsidRDefault="00F67296">
            <w:pPr>
              <w:pStyle w:val="ConsPlusNormal"/>
              <w:rPr>
                <w:sz w:val="18"/>
                <w:szCs w:val="18"/>
              </w:rPr>
            </w:pPr>
            <w:r w:rsidRPr="00871527">
              <w:rPr>
                <w:sz w:val="18"/>
                <w:szCs w:val="18"/>
              </w:rPr>
              <w:t>708861,4</w:t>
            </w:r>
          </w:p>
        </w:tc>
        <w:tc>
          <w:tcPr>
            <w:tcW w:w="1531" w:type="dxa"/>
          </w:tcPr>
          <w:p w14:paraId="3AAF278D" w14:textId="77777777" w:rsidR="00F67296" w:rsidRPr="00871527" w:rsidRDefault="00F67296">
            <w:pPr>
              <w:pStyle w:val="ConsPlusNormal"/>
              <w:rPr>
                <w:sz w:val="18"/>
                <w:szCs w:val="18"/>
              </w:rPr>
            </w:pPr>
            <w:r w:rsidRPr="00871527">
              <w:rPr>
                <w:sz w:val="18"/>
                <w:szCs w:val="18"/>
              </w:rPr>
              <w:t>844138,8</w:t>
            </w:r>
          </w:p>
        </w:tc>
        <w:tc>
          <w:tcPr>
            <w:tcW w:w="1474" w:type="dxa"/>
          </w:tcPr>
          <w:p w14:paraId="6C8D216A" w14:textId="77777777" w:rsidR="00F67296" w:rsidRPr="00871527" w:rsidRDefault="00F67296">
            <w:pPr>
              <w:pStyle w:val="ConsPlusNormal"/>
              <w:rPr>
                <w:sz w:val="18"/>
                <w:szCs w:val="18"/>
              </w:rPr>
            </w:pPr>
            <w:r w:rsidRPr="00871527">
              <w:rPr>
                <w:sz w:val="18"/>
                <w:szCs w:val="18"/>
              </w:rPr>
              <w:t>1041559,1</w:t>
            </w:r>
          </w:p>
        </w:tc>
        <w:tc>
          <w:tcPr>
            <w:tcW w:w="1531" w:type="dxa"/>
          </w:tcPr>
          <w:p w14:paraId="7D47CD80" w14:textId="77777777" w:rsidR="00F67296" w:rsidRPr="00871527" w:rsidRDefault="00F67296">
            <w:pPr>
              <w:pStyle w:val="ConsPlusNormal"/>
              <w:rPr>
                <w:sz w:val="18"/>
                <w:szCs w:val="18"/>
              </w:rPr>
            </w:pPr>
            <w:r w:rsidRPr="00871527">
              <w:rPr>
                <w:sz w:val="18"/>
                <w:szCs w:val="18"/>
              </w:rPr>
              <w:t>1065039,7</w:t>
            </w:r>
          </w:p>
        </w:tc>
        <w:tc>
          <w:tcPr>
            <w:tcW w:w="1474" w:type="dxa"/>
          </w:tcPr>
          <w:p w14:paraId="46A39A37" w14:textId="77777777" w:rsidR="00F67296" w:rsidRPr="00871527" w:rsidRDefault="00F67296">
            <w:pPr>
              <w:pStyle w:val="ConsPlusNormal"/>
              <w:rPr>
                <w:sz w:val="18"/>
                <w:szCs w:val="18"/>
              </w:rPr>
            </w:pPr>
            <w:r w:rsidRPr="00871527">
              <w:rPr>
                <w:sz w:val="18"/>
                <w:szCs w:val="18"/>
              </w:rPr>
              <w:t>1085182,7</w:t>
            </w:r>
          </w:p>
        </w:tc>
        <w:tc>
          <w:tcPr>
            <w:tcW w:w="1531" w:type="dxa"/>
          </w:tcPr>
          <w:p w14:paraId="0D600D6B" w14:textId="77777777" w:rsidR="00F67296" w:rsidRPr="00871527" w:rsidRDefault="00F67296">
            <w:pPr>
              <w:pStyle w:val="ConsPlusNormal"/>
              <w:rPr>
                <w:sz w:val="18"/>
                <w:szCs w:val="18"/>
              </w:rPr>
            </w:pPr>
            <w:r w:rsidRPr="00871527">
              <w:rPr>
                <w:sz w:val="18"/>
                <w:szCs w:val="18"/>
              </w:rPr>
              <w:t>1085182,7</w:t>
            </w:r>
          </w:p>
        </w:tc>
        <w:tc>
          <w:tcPr>
            <w:tcW w:w="1531" w:type="dxa"/>
          </w:tcPr>
          <w:p w14:paraId="38EF88C1" w14:textId="77777777" w:rsidR="00F67296" w:rsidRPr="00871527" w:rsidRDefault="00F67296">
            <w:pPr>
              <w:pStyle w:val="ConsPlusNormal"/>
              <w:rPr>
                <w:sz w:val="18"/>
                <w:szCs w:val="18"/>
              </w:rPr>
            </w:pPr>
            <w:r w:rsidRPr="00871527">
              <w:rPr>
                <w:sz w:val="18"/>
                <w:szCs w:val="18"/>
              </w:rPr>
              <w:t>1085182,7</w:t>
            </w:r>
          </w:p>
        </w:tc>
      </w:tr>
      <w:tr w:rsidR="00B625BB" w:rsidRPr="00871527" w14:paraId="5A924E8B" w14:textId="77777777" w:rsidTr="00871527">
        <w:tc>
          <w:tcPr>
            <w:tcW w:w="3634" w:type="dxa"/>
            <w:vMerge/>
          </w:tcPr>
          <w:p w14:paraId="2F1E8670" w14:textId="77777777" w:rsidR="00F67296" w:rsidRPr="00871527" w:rsidRDefault="00F67296">
            <w:pPr>
              <w:pStyle w:val="ConsPlusNormal"/>
              <w:rPr>
                <w:sz w:val="18"/>
                <w:szCs w:val="18"/>
              </w:rPr>
            </w:pPr>
          </w:p>
        </w:tc>
        <w:tc>
          <w:tcPr>
            <w:tcW w:w="1864" w:type="dxa"/>
          </w:tcPr>
          <w:p w14:paraId="411832DB"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5863CFED" w14:textId="77777777" w:rsidR="00F67296" w:rsidRPr="00871527" w:rsidRDefault="00F67296">
            <w:pPr>
              <w:pStyle w:val="ConsPlusNormal"/>
              <w:rPr>
                <w:sz w:val="18"/>
                <w:szCs w:val="18"/>
              </w:rPr>
            </w:pPr>
            <w:r w:rsidRPr="00871527">
              <w:rPr>
                <w:sz w:val="18"/>
                <w:szCs w:val="18"/>
              </w:rPr>
              <w:t>655823,7</w:t>
            </w:r>
          </w:p>
        </w:tc>
        <w:tc>
          <w:tcPr>
            <w:tcW w:w="1474" w:type="dxa"/>
          </w:tcPr>
          <w:p w14:paraId="082CA52C" w14:textId="77777777" w:rsidR="00F67296" w:rsidRPr="00871527" w:rsidRDefault="00F67296">
            <w:pPr>
              <w:pStyle w:val="ConsPlusNormal"/>
              <w:rPr>
                <w:sz w:val="18"/>
                <w:szCs w:val="18"/>
              </w:rPr>
            </w:pPr>
            <w:r w:rsidRPr="00871527">
              <w:rPr>
                <w:sz w:val="18"/>
                <w:szCs w:val="18"/>
              </w:rPr>
              <w:t>708861,4</w:t>
            </w:r>
          </w:p>
        </w:tc>
        <w:tc>
          <w:tcPr>
            <w:tcW w:w="1531" w:type="dxa"/>
          </w:tcPr>
          <w:p w14:paraId="33C935F1" w14:textId="77777777" w:rsidR="00F67296" w:rsidRPr="00871527" w:rsidRDefault="00F67296">
            <w:pPr>
              <w:pStyle w:val="ConsPlusNormal"/>
              <w:rPr>
                <w:sz w:val="18"/>
                <w:szCs w:val="18"/>
              </w:rPr>
            </w:pPr>
            <w:r w:rsidRPr="00871527">
              <w:rPr>
                <w:sz w:val="18"/>
                <w:szCs w:val="18"/>
              </w:rPr>
              <w:t>844138,8</w:t>
            </w:r>
          </w:p>
        </w:tc>
        <w:tc>
          <w:tcPr>
            <w:tcW w:w="1474" w:type="dxa"/>
          </w:tcPr>
          <w:p w14:paraId="492737CA" w14:textId="77777777" w:rsidR="00F67296" w:rsidRPr="00871527" w:rsidRDefault="00F67296">
            <w:pPr>
              <w:pStyle w:val="ConsPlusNormal"/>
              <w:rPr>
                <w:sz w:val="18"/>
                <w:szCs w:val="18"/>
              </w:rPr>
            </w:pPr>
            <w:r w:rsidRPr="00871527">
              <w:rPr>
                <w:sz w:val="18"/>
                <w:szCs w:val="18"/>
              </w:rPr>
              <w:t>1041559,1</w:t>
            </w:r>
          </w:p>
        </w:tc>
        <w:tc>
          <w:tcPr>
            <w:tcW w:w="1531" w:type="dxa"/>
          </w:tcPr>
          <w:p w14:paraId="0094270A" w14:textId="77777777" w:rsidR="00F67296" w:rsidRPr="00871527" w:rsidRDefault="00F67296">
            <w:pPr>
              <w:pStyle w:val="ConsPlusNormal"/>
              <w:rPr>
                <w:sz w:val="18"/>
                <w:szCs w:val="18"/>
              </w:rPr>
            </w:pPr>
            <w:r w:rsidRPr="00871527">
              <w:rPr>
                <w:sz w:val="18"/>
                <w:szCs w:val="18"/>
              </w:rPr>
              <w:t>1065039,7</w:t>
            </w:r>
          </w:p>
        </w:tc>
        <w:tc>
          <w:tcPr>
            <w:tcW w:w="1474" w:type="dxa"/>
          </w:tcPr>
          <w:p w14:paraId="4EAA5843" w14:textId="77777777" w:rsidR="00F67296" w:rsidRPr="00871527" w:rsidRDefault="00F67296">
            <w:pPr>
              <w:pStyle w:val="ConsPlusNormal"/>
              <w:rPr>
                <w:sz w:val="18"/>
                <w:szCs w:val="18"/>
              </w:rPr>
            </w:pPr>
            <w:r w:rsidRPr="00871527">
              <w:rPr>
                <w:sz w:val="18"/>
                <w:szCs w:val="18"/>
              </w:rPr>
              <w:t>1085182,7</w:t>
            </w:r>
          </w:p>
        </w:tc>
        <w:tc>
          <w:tcPr>
            <w:tcW w:w="1531" w:type="dxa"/>
          </w:tcPr>
          <w:p w14:paraId="7808F3EE" w14:textId="77777777" w:rsidR="00F67296" w:rsidRPr="00871527" w:rsidRDefault="00F67296">
            <w:pPr>
              <w:pStyle w:val="ConsPlusNormal"/>
              <w:rPr>
                <w:sz w:val="18"/>
                <w:szCs w:val="18"/>
              </w:rPr>
            </w:pPr>
            <w:r w:rsidRPr="00871527">
              <w:rPr>
                <w:sz w:val="18"/>
                <w:szCs w:val="18"/>
              </w:rPr>
              <w:t>1085182,7</w:t>
            </w:r>
          </w:p>
        </w:tc>
        <w:tc>
          <w:tcPr>
            <w:tcW w:w="1531" w:type="dxa"/>
          </w:tcPr>
          <w:p w14:paraId="0A82E4DB" w14:textId="77777777" w:rsidR="00F67296" w:rsidRPr="00871527" w:rsidRDefault="00F67296">
            <w:pPr>
              <w:pStyle w:val="ConsPlusNormal"/>
              <w:rPr>
                <w:sz w:val="18"/>
                <w:szCs w:val="18"/>
              </w:rPr>
            </w:pPr>
            <w:r w:rsidRPr="00871527">
              <w:rPr>
                <w:sz w:val="18"/>
                <w:szCs w:val="18"/>
              </w:rPr>
              <w:t>1085182,7</w:t>
            </w:r>
          </w:p>
        </w:tc>
      </w:tr>
      <w:tr w:rsidR="00B625BB" w:rsidRPr="00871527" w14:paraId="7DD81463" w14:textId="77777777" w:rsidTr="00871527">
        <w:tc>
          <w:tcPr>
            <w:tcW w:w="3634" w:type="dxa"/>
            <w:vMerge w:val="restart"/>
          </w:tcPr>
          <w:p w14:paraId="39DC120C" w14:textId="77777777" w:rsidR="00F67296" w:rsidRPr="00871527" w:rsidRDefault="00F67296">
            <w:pPr>
              <w:pStyle w:val="ConsPlusNormal"/>
              <w:rPr>
                <w:sz w:val="18"/>
                <w:szCs w:val="18"/>
              </w:rPr>
            </w:pPr>
            <w:r w:rsidRPr="00871527">
              <w:rPr>
                <w:sz w:val="18"/>
                <w:szCs w:val="18"/>
              </w:rPr>
              <w:t xml:space="preserve">Приобретение государственными </w:t>
            </w:r>
            <w:r w:rsidRPr="00871527">
              <w:rPr>
                <w:sz w:val="18"/>
                <w:szCs w:val="18"/>
              </w:rPr>
              <w:lastRenderedPageBreak/>
              <w:t>учреждениями оборудования и других основных средств</w:t>
            </w:r>
          </w:p>
        </w:tc>
        <w:tc>
          <w:tcPr>
            <w:tcW w:w="1864" w:type="dxa"/>
          </w:tcPr>
          <w:p w14:paraId="4AAD313F" w14:textId="77777777" w:rsidR="00F67296" w:rsidRPr="00871527" w:rsidRDefault="00F67296">
            <w:pPr>
              <w:pStyle w:val="ConsPlusNormal"/>
              <w:rPr>
                <w:sz w:val="18"/>
                <w:szCs w:val="18"/>
              </w:rPr>
            </w:pPr>
            <w:r w:rsidRPr="00871527">
              <w:rPr>
                <w:sz w:val="18"/>
                <w:szCs w:val="18"/>
              </w:rPr>
              <w:lastRenderedPageBreak/>
              <w:t>Всего</w:t>
            </w:r>
          </w:p>
        </w:tc>
        <w:tc>
          <w:tcPr>
            <w:tcW w:w="1474" w:type="dxa"/>
          </w:tcPr>
          <w:p w14:paraId="71472463" w14:textId="77777777" w:rsidR="00F67296" w:rsidRPr="00871527" w:rsidRDefault="00F67296">
            <w:pPr>
              <w:pStyle w:val="ConsPlusNormal"/>
              <w:rPr>
                <w:sz w:val="18"/>
                <w:szCs w:val="18"/>
              </w:rPr>
            </w:pPr>
            <w:r w:rsidRPr="00871527">
              <w:rPr>
                <w:sz w:val="18"/>
                <w:szCs w:val="18"/>
              </w:rPr>
              <w:t>46418,6</w:t>
            </w:r>
          </w:p>
        </w:tc>
        <w:tc>
          <w:tcPr>
            <w:tcW w:w="1474" w:type="dxa"/>
          </w:tcPr>
          <w:p w14:paraId="514BD663" w14:textId="77777777" w:rsidR="00F67296" w:rsidRPr="00871527" w:rsidRDefault="00F67296">
            <w:pPr>
              <w:pStyle w:val="ConsPlusNormal"/>
              <w:rPr>
                <w:sz w:val="18"/>
                <w:szCs w:val="18"/>
              </w:rPr>
            </w:pPr>
            <w:r w:rsidRPr="00871527">
              <w:rPr>
                <w:sz w:val="18"/>
                <w:szCs w:val="18"/>
              </w:rPr>
              <w:t>15461,9</w:t>
            </w:r>
          </w:p>
        </w:tc>
        <w:tc>
          <w:tcPr>
            <w:tcW w:w="1531" w:type="dxa"/>
          </w:tcPr>
          <w:p w14:paraId="656C6782" w14:textId="77777777" w:rsidR="00F67296" w:rsidRPr="00871527" w:rsidRDefault="00F67296">
            <w:pPr>
              <w:pStyle w:val="ConsPlusNormal"/>
              <w:rPr>
                <w:sz w:val="18"/>
                <w:szCs w:val="18"/>
              </w:rPr>
            </w:pPr>
            <w:r w:rsidRPr="00871527">
              <w:rPr>
                <w:sz w:val="18"/>
                <w:szCs w:val="18"/>
              </w:rPr>
              <w:t>0,0</w:t>
            </w:r>
          </w:p>
        </w:tc>
        <w:tc>
          <w:tcPr>
            <w:tcW w:w="1474" w:type="dxa"/>
          </w:tcPr>
          <w:p w14:paraId="0ACBD460" w14:textId="77777777" w:rsidR="00F67296" w:rsidRPr="00871527" w:rsidRDefault="00F67296">
            <w:pPr>
              <w:pStyle w:val="ConsPlusNormal"/>
              <w:rPr>
                <w:sz w:val="18"/>
                <w:szCs w:val="18"/>
              </w:rPr>
            </w:pPr>
            <w:r w:rsidRPr="00871527">
              <w:rPr>
                <w:sz w:val="18"/>
                <w:szCs w:val="18"/>
              </w:rPr>
              <w:t>0,0</w:t>
            </w:r>
          </w:p>
        </w:tc>
        <w:tc>
          <w:tcPr>
            <w:tcW w:w="1531" w:type="dxa"/>
          </w:tcPr>
          <w:p w14:paraId="489F1ACD" w14:textId="77777777" w:rsidR="00F67296" w:rsidRPr="00871527" w:rsidRDefault="00F67296">
            <w:pPr>
              <w:pStyle w:val="ConsPlusNormal"/>
              <w:rPr>
                <w:sz w:val="18"/>
                <w:szCs w:val="18"/>
              </w:rPr>
            </w:pPr>
            <w:r w:rsidRPr="00871527">
              <w:rPr>
                <w:sz w:val="18"/>
                <w:szCs w:val="18"/>
              </w:rPr>
              <w:t>0,0</w:t>
            </w:r>
          </w:p>
        </w:tc>
        <w:tc>
          <w:tcPr>
            <w:tcW w:w="1474" w:type="dxa"/>
          </w:tcPr>
          <w:p w14:paraId="1AD3FF98" w14:textId="77777777" w:rsidR="00F67296" w:rsidRPr="00871527" w:rsidRDefault="00F67296">
            <w:pPr>
              <w:pStyle w:val="ConsPlusNormal"/>
              <w:rPr>
                <w:sz w:val="18"/>
                <w:szCs w:val="18"/>
              </w:rPr>
            </w:pPr>
            <w:r w:rsidRPr="00871527">
              <w:rPr>
                <w:sz w:val="18"/>
                <w:szCs w:val="18"/>
              </w:rPr>
              <w:t>0,0</w:t>
            </w:r>
          </w:p>
        </w:tc>
        <w:tc>
          <w:tcPr>
            <w:tcW w:w="1531" w:type="dxa"/>
          </w:tcPr>
          <w:p w14:paraId="52012AE2" w14:textId="77777777" w:rsidR="00F67296" w:rsidRPr="00871527" w:rsidRDefault="00F67296">
            <w:pPr>
              <w:pStyle w:val="ConsPlusNormal"/>
              <w:rPr>
                <w:sz w:val="18"/>
                <w:szCs w:val="18"/>
              </w:rPr>
            </w:pPr>
            <w:r w:rsidRPr="00871527">
              <w:rPr>
                <w:sz w:val="18"/>
                <w:szCs w:val="18"/>
              </w:rPr>
              <w:t>0,0</w:t>
            </w:r>
          </w:p>
        </w:tc>
        <w:tc>
          <w:tcPr>
            <w:tcW w:w="1531" w:type="dxa"/>
          </w:tcPr>
          <w:p w14:paraId="11D6F094" w14:textId="77777777" w:rsidR="00F67296" w:rsidRPr="00871527" w:rsidRDefault="00F67296">
            <w:pPr>
              <w:pStyle w:val="ConsPlusNormal"/>
              <w:rPr>
                <w:sz w:val="18"/>
                <w:szCs w:val="18"/>
              </w:rPr>
            </w:pPr>
            <w:r w:rsidRPr="00871527">
              <w:rPr>
                <w:sz w:val="18"/>
                <w:szCs w:val="18"/>
              </w:rPr>
              <w:t>0,0</w:t>
            </w:r>
          </w:p>
        </w:tc>
      </w:tr>
      <w:tr w:rsidR="00B625BB" w:rsidRPr="00871527" w14:paraId="255EE2A4" w14:textId="77777777" w:rsidTr="00871527">
        <w:tc>
          <w:tcPr>
            <w:tcW w:w="3634" w:type="dxa"/>
            <w:vMerge/>
          </w:tcPr>
          <w:p w14:paraId="659303C3" w14:textId="77777777" w:rsidR="00F67296" w:rsidRPr="00871527" w:rsidRDefault="00F67296">
            <w:pPr>
              <w:pStyle w:val="ConsPlusNormal"/>
              <w:rPr>
                <w:sz w:val="18"/>
                <w:szCs w:val="18"/>
              </w:rPr>
            </w:pPr>
          </w:p>
        </w:tc>
        <w:tc>
          <w:tcPr>
            <w:tcW w:w="1864" w:type="dxa"/>
          </w:tcPr>
          <w:p w14:paraId="54043BF6"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417D2A54" w14:textId="77777777" w:rsidR="00F67296" w:rsidRPr="00871527" w:rsidRDefault="00F67296">
            <w:pPr>
              <w:pStyle w:val="ConsPlusNormal"/>
              <w:rPr>
                <w:sz w:val="18"/>
                <w:szCs w:val="18"/>
              </w:rPr>
            </w:pPr>
            <w:r w:rsidRPr="00871527">
              <w:rPr>
                <w:sz w:val="18"/>
                <w:szCs w:val="18"/>
              </w:rPr>
              <w:t>46418,6</w:t>
            </w:r>
          </w:p>
        </w:tc>
        <w:tc>
          <w:tcPr>
            <w:tcW w:w="1474" w:type="dxa"/>
          </w:tcPr>
          <w:p w14:paraId="79CDA9CF" w14:textId="77777777" w:rsidR="00F67296" w:rsidRPr="00871527" w:rsidRDefault="00F67296">
            <w:pPr>
              <w:pStyle w:val="ConsPlusNormal"/>
              <w:rPr>
                <w:sz w:val="18"/>
                <w:szCs w:val="18"/>
              </w:rPr>
            </w:pPr>
            <w:r w:rsidRPr="00871527">
              <w:rPr>
                <w:sz w:val="18"/>
                <w:szCs w:val="18"/>
              </w:rPr>
              <w:t>15461,9</w:t>
            </w:r>
          </w:p>
        </w:tc>
        <w:tc>
          <w:tcPr>
            <w:tcW w:w="1531" w:type="dxa"/>
          </w:tcPr>
          <w:p w14:paraId="61F86D79" w14:textId="77777777" w:rsidR="00F67296" w:rsidRPr="00871527" w:rsidRDefault="00F67296">
            <w:pPr>
              <w:pStyle w:val="ConsPlusNormal"/>
              <w:rPr>
                <w:sz w:val="18"/>
                <w:szCs w:val="18"/>
              </w:rPr>
            </w:pPr>
            <w:r w:rsidRPr="00871527">
              <w:rPr>
                <w:sz w:val="18"/>
                <w:szCs w:val="18"/>
              </w:rPr>
              <w:t>0,0</w:t>
            </w:r>
          </w:p>
        </w:tc>
        <w:tc>
          <w:tcPr>
            <w:tcW w:w="1474" w:type="dxa"/>
          </w:tcPr>
          <w:p w14:paraId="128C9DCA" w14:textId="77777777" w:rsidR="00F67296" w:rsidRPr="00871527" w:rsidRDefault="00F67296">
            <w:pPr>
              <w:pStyle w:val="ConsPlusNormal"/>
              <w:rPr>
                <w:sz w:val="18"/>
                <w:szCs w:val="18"/>
              </w:rPr>
            </w:pPr>
            <w:r w:rsidRPr="00871527">
              <w:rPr>
                <w:sz w:val="18"/>
                <w:szCs w:val="18"/>
              </w:rPr>
              <w:t>0,0</w:t>
            </w:r>
          </w:p>
        </w:tc>
        <w:tc>
          <w:tcPr>
            <w:tcW w:w="1531" w:type="dxa"/>
          </w:tcPr>
          <w:p w14:paraId="378E1843" w14:textId="77777777" w:rsidR="00F67296" w:rsidRPr="00871527" w:rsidRDefault="00F67296">
            <w:pPr>
              <w:pStyle w:val="ConsPlusNormal"/>
              <w:rPr>
                <w:sz w:val="18"/>
                <w:szCs w:val="18"/>
              </w:rPr>
            </w:pPr>
            <w:r w:rsidRPr="00871527">
              <w:rPr>
                <w:sz w:val="18"/>
                <w:szCs w:val="18"/>
              </w:rPr>
              <w:t>0,0</w:t>
            </w:r>
          </w:p>
        </w:tc>
        <w:tc>
          <w:tcPr>
            <w:tcW w:w="1474" w:type="dxa"/>
          </w:tcPr>
          <w:p w14:paraId="61459FEC" w14:textId="77777777" w:rsidR="00F67296" w:rsidRPr="00871527" w:rsidRDefault="00F67296">
            <w:pPr>
              <w:pStyle w:val="ConsPlusNormal"/>
              <w:rPr>
                <w:sz w:val="18"/>
                <w:szCs w:val="18"/>
              </w:rPr>
            </w:pPr>
            <w:r w:rsidRPr="00871527">
              <w:rPr>
                <w:sz w:val="18"/>
                <w:szCs w:val="18"/>
              </w:rPr>
              <w:t>0,0</w:t>
            </w:r>
          </w:p>
        </w:tc>
        <w:tc>
          <w:tcPr>
            <w:tcW w:w="1531" w:type="dxa"/>
          </w:tcPr>
          <w:p w14:paraId="47151BEB" w14:textId="77777777" w:rsidR="00F67296" w:rsidRPr="00871527" w:rsidRDefault="00F67296">
            <w:pPr>
              <w:pStyle w:val="ConsPlusNormal"/>
              <w:rPr>
                <w:sz w:val="18"/>
                <w:szCs w:val="18"/>
              </w:rPr>
            </w:pPr>
            <w:r w:rsidRPr="00871527">
              <w:rPr>
                <w:sz w:val="18"/>
                <w:szCs w:val="18"/>
              </w:rPr>
              <w:t>0,0</w:t>
            </w:r>
          </w:p>
        </w:tc>
        <w:tc>
          <w:tcPr>
            <w:tcW w:w="1531" w:type="dxa"/>
          </w:tcPr>
          <w:p w14:paraId="0FDCD187" w14:textId="77777777" w:rsidR="00F67296" w:rsidRPr="00871527" w:rsidRDefault="00F67296">
            <w:pPr>
              <w:pStyle w:val="ConsPlusNormal"/>
              <w:rPr>
                <w:sz w:val="18"/>
                <w:szCs w:val="18"/>
              </w:rPr>
            </w:pPr>
            <w:r w:rsidRPr="00871527">
              <w:rPr>
                <w:sz w:val="18"/>
                <w:szCs w:val="18"/>
              </w:rPr>
              <w:t>0,0</w:t>
            </w:r>
          </w:p>
        </w:tc>
      </w:tr>
      <w:tr w:rsidR="00B625BB" w:rsidRPr="00871527" w14:paraId="39F95080" w14:textId="77777777" w:rsidTr="00871527">
        <w:tc>
          <w:tcPr>
            <w:tcW w:w="3634" w:type="dxa"/>
            <w:vMerge w:val="restart"/>
          </w:tcPr>
          <w:p w14:paraId="442962B4" w14:textId="77777777" w:rsidR="00F67296" w:rsidRPr="00871527" w:rsidRDefault="00F67296">
            <w:pPr>
              <w:pStyle w:val="ConsPlusNormal"/>
              <w:rPr>
                <w:sz w:val="18"/>
                <w:szCs w:val="18"/>
              </w:rPr>
            </w:pPr>
            <w:r w:rsidRPr="00871527">
              <w:rPr>
                <w:sz w:val="18"/>
                <w:szCs w:val="18"/>
              </w:rPr>
              <w:t>Проведение капитального ремонта государственными учреждениями</w:t>
            </w:r>
          </w:p>
        </w:tc>
        <w:tc>
          <w:tcPr>
            <w:tcW w:w="1864" w:type="dxa"/>
          </w:tcPr>
          <w:p w14:paraId="02BC64EB" w14:textId="77777777" w:rsidR="00F67296" w:rsidRPr="00871527" w:rsidRDefault="00F67296">
            <w:pPr>
              <w:pStyle w:val="ConsPlusNormal"/>
              <w:rPr>
                <w:sz w:val="18"/>
                <w:szCs w:val="18"/>
              </w:rPr>
            </w:pPr>
            <w:r w:rsidRPr="00871527">
              <w:rPr>
                <w:sz w:val="18"/>
                <w:szCs w:val="18"/>
              </w:rPr>
              <w:t>Всего</w:t>
            </w:r>
          </w:p>
        </w:tc>
        <w:tc>
          <w:tcPr>
            <w:tcW w:w="1474" w:type="dxa"/>
          </w:tcPr>
          <w:p w14:paraId="10783077" w14:textId="77777777" w:rsidR="00F67296" w:rsidRPr="00871527" w:rsidRDefault="00F67296">
            <w:pPr>
              <w:pStyle w:val="ConsPlusNormal"/>
              <w:rPr>
                <w:sz w:val="18"/>
                <w:szCs w:val="18"/>
              </w:rPr>
            </w:pPr>
            <w:r w:rsidRPr="00871527">
              <w:rPr>
                <w:sz w:val="18"/>
                <w:szCs w:val="18"/>
              </w:rPr>
              <w:t>0,0</w:t>
            </w:r>
          </w:p>
        </w:tc>
        <w:tc>
          <w:tcPr>
            <w:tcW w:w="1474" w:type="dxa"/>
          </w:tcPr>
          <w:p w14:paraId="6DE7F556" w14:textId="77777777" w:rsidR="00F67296" w:rsidRPr="00871527" w:rsidRDefault="00F67296">
            <w:pPr>
              <w:pStyle w:val="ConsPlusNormal"/>
              <w:rPr>
                <w:sz w:val="18"/>
                <w:szCs w:val="18"/>
              </w:rPr>
            </w:pPr>
            <w:r w:rsidRPr="00871527">
              <w:rPr>
                <w:sz w:val="18"/>
                <w:szCs w:val="18"/>
              </w:rPr>
              <w:t>56692,1</w:t>
            </w:r>
          </w:p>
        </w:tc>
        <w:tc>
          <w:tcPr>
            <w:tcW w:w="1531" w:type="dxa"/>
          </w:tcPr>
          <w:p w14:paraId="76BBC63F" w14:textId="77777777" w:rsidR="00F67296" w:rsidRPr="00871527" w:rsidRDefault="00F67296">
            <w:pPr>
              <w:pStyle w:val="ConsPlusNormal"/>
              <w:rPr>
                <w:sz w:val="18"/>
                <w:szCs w:val="18"/>
              </w:rPr>
            </w:pPr>
            <w:r w:rsidRPr="00871527">
              <w:rPr>
                <w:sz w:val="18"/>
                <w:szCs w:val="18"/>
              </w:rPr>
              <w:t>0,0</w:t>
            </w:r>
          </w:p>
        </w:tc>
        <w:tc>
          <w:tcPr>
            <w:tcW w:w="1474" w:type="dxa"/>
          </w:tcPr>
          <w:p w14:paraId="1CB14F35" w14:textId="77777777" w:rsidR="00F67296" w:rsidRPr="00871527" w:rsidRDefault="00F67296">
            <w:pPr>
              <w:pStyle w:val="ConsPlusNormal"/>
              <w:rPr>
                <w:sz w:val="18"/>
                <w:szCs w:val="18"/>
              </w:rPr>
            </w:pPr>
            <w:r w:rsidRPr="00871527">
              <w:rPr>
                <w:sz w:val="18"/>
                <w:szCs w:val="18"/>
              </w:rPr>
              <w:t>7944,1</w:t>
            </w:r>
          </w:p>
        </w:tc>
        <w:tc>
          <w:tcPr>
            <w:tcW w:w="1531" w:type="dxa"/>
          </w:tcPr>
          <w:p w14:paraId="59386285" w14:textId="77777777" w:rsidR="00F67296" w:rsidRPr="00871527" w:rsidRDefault="00F67296">
            <w:pPr>
              <w:pStyle w:val="ConsPlusNormal"/>
              <w:rPr>
                <w:sz w:val="18"/>
                <w:szCs w:val="18"/>
              </w:rPr>
            </w:pPr>
            <w:r w:rsidRPr="00871527">
              <w:rPr>
                <w:sz w:val="18"/>
                <w:szCs w:val="18"/>
              </w:rPr>
              <w:t>0,0</w:t>
            </w:r>
          </w:p>
        </w:tc>
        <w:tc>
          <w:tcPr>
            <w:tcW w:w="1474" w:type="dxa"/>
          </w:tcPr>
          <w:p w14:paraId="63285FFB" w14:textId="77777777" w:rsidR="00F67296" w:rsidRPr="00871527" w:rsidRDefault="00F67296">
            <w:pPr>
              <w:pStyle w:val="ConsPlusNormal"/>
              <w:rPr>
                <w:sz w:val="18"/>
                <w:szCs w:val="18"/>
              </w:rPr>
            </w:pPr>
            <w:r w:rsidRPr="00871527">
              <w:rPr>
                <w:sz w:val="18"/>
                <w:szCs w:val="18"/>
              </w:rPr>
              <w:t>0,0</w:t>
            </w:r>
          </w:p>
        </w:tc>
        <w:tc>
          <w:tcPr>
            <w:tcW w:w="1531" w:type="dxa"/>
          </w:tcPr>
          <w:p w14:paraId="1EF70DF5" w14:textId="77777777" w:rsidR="00F67296" w:rsidRPr="00871527" w:rsidRDefault="00F67296">
            <w:pPr>
              <w:pStyle w:val="ConsPlusNormal"/>
              <w:rPr>
                <w:sz w:val="18"/>
                <w:szCs w:val="18"/>
              </w:rPr>
            </w:pPr>
            <w:r w:rsidRPr="00871527">
              <w:rPr>
                <w:sz w:val="18"/>
                <w:szCs w:val="18"/>
              </w:rPr>
              <w:t>0,0</w:t>
            </w:r>
          </w:p>
        </w:tc>
        <w:tc>
          <w:tcPr>
            <w:tcW w:w="1531" w:type="dxa"/>
          </w:tcPr>
          <w:p w14:paraId="06DF2774" w14:textId="77777777" w:rsidR="00F67296" w:rsidRPr="00871527" w:rsidRDefault="00F67296">
            <w:pPr>
              <w:pStyle w:val="ConsPlusNormal"/>
              <w:rPr>
                <w:sz w:val="18"/>
                <w:szCs w:val="18"/>
              </w:rPr>
            </w:pPr>
            <w:r w:rsidRPr="00871527">
              <w:rPr>
                <w:sz w:val="18"/>
                <w:szCs w:val="18"/>
              </w:rPr>
              <w:t>0,0</w:t>
            </w:r>
          </w:p>
        </w:tc>
      </w:tr>
      <w:tr w:rsidR="00B625BB" w:rsidRPr="00871527" w14:paraId="2667E143" w14:textId="77777777" w:rsidTr="00871527">
        <w:tc>
          <w:tcPr>
            <w:tcW w:w="3634" w:type="dxa"/>
            <w:vMerge/>
          </w:tcPr>
          <w:p w14:paraId="2C9223A8" w14:textId="77777777" w:rsidR="00F67296" w:rsidRPr="00871527" w:rsidRDefault="00F67296">
            <w:pPr>
              <w:pStyle w:val="ConsPlusNormal"/>
              <w:rPr>
                <w:sz w:val="18"/>
                <w:szCs w:val="18"/>
              </w:rPr>
            </w:pPr>
          </w:p>
        </w:tc>
        <w:tc>
          <w:tcPr>
            <w:tcW w:w="1864" w:type="dxa"/>
          </w:tcPr>
          <w:p w14:paraId="7D6E9FBF"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17F359AD" w14:textId="77777777" w:rsidR="00F67296" w:rsidRPr="00871527" w:rsidRDefault="00F67296">
            <w:pPr>
              <w:pStyle w:val="ConsPlusNormal"/>
              <w:rPr>
                <w:sz w:val="18"/>
                <w:szCs w:val="18"/>
              </w:rPr>
            </w:pPr>
            <w:r w:rsidRPr="00871527">
              <w:rPr>
                <w:sz w:val="18"/>
                <w:szCs w:val="18"/>
              </w:rPr>
              <w:t>0,0</w:t>
            </w:r>
          </w:p>
        </w:tc>
        <w:tc>
          <w:tcPr>
            <w:tcW w:w="1474" w:type="dxa"/>
          </w:tcPr>
          <w:p w14:paraId="6DC3FBEA" w14:textId="77777777" w:rsidR="00F67296" w:rsidRPr="00871527" w:rsidRDefault="00F67296">
            <w:pPr>
              <w:pStyle w:val="ConsPlusNormal"/>
              <w:rPr>
                <w:sz w:val="18"/>
                <w:szCs w:val="18"/>
              </w:rPr>
            </w:pPr>
            <w:r w:rsidRPr="00871527">
              <w:rPr>
                <w:sz w:val="18"/>
                <w:szCs w:val="18"/>
              </w:rPr>
              <w:t>56692,1</w:t>
            </w:r>
          </w:p>
        </w:tc>
        <w:tc>
          <w:tcPr>
            <w:tcW w:w="1531" w:type="dxa"/>
          </w:tcPr>
          <w:p w14:paraId="12A43772" w14:textId="77777777" w:rsidR="00F67296" w:rsidRPr="00871527" w:rsidRDefault="00F67296">
            <w:pPr>
              <w:pStyle w:val="ConsPlusNormal"/>
              <w:rPr>
                <w:sz w:val="18"/>
                <w:szCs w:val="18"/>
              </w:rPr>
            </w:pPr>
            <w:r w:rsidRPr="00871527">
              <w:rPr>
                <w:sz w:val="18"/>
                <w:szCs w:val="18"/>
              </w:rPr>
              <w:t>0,0</w:t>
            </w:r>
          </w:p>
        </w:tc>
        <w:tc>
          <w:tcPr>
            <w:tcW w:w="1474" w:type="dxa"/>
          </w:tcPr>
          <w:p w14:paraId="40EFD892" w14:textId="77777777" w:rsidR="00F67296" w:rsidRPr="00871527" w:rsidRDefault="00F67296">
            <w:pPr>
              <w:pStyle w:val="ConsPlusNormal"/>
              <w:rPr>
                <w:sz w:val="18"/>
                <w:szCs w:val="18"/>
              </w:rPr>
            </w:pPr>
            <w:r w:rsidRPr="00871527">
              <w:rPr>
                <w:sz w:val="18"/>
                <w:szCs w:val="18"/>
              </w:rPr>
              <w:t>7944,1</w:t>
            </w:r>
          </w:p>
        </w:tc>
        <w:tc>
          <w:tcPr>
            <w:tcW w:w="1531" w:type="dxa"/>
          </w:tcPr>
          <w:p w14:paraId="4C542FCE" w14:textId="77777777" w:rsidR="00F67296" w:rsidRPr="00871527" w:rsidRDefault="00F67296">
            <w:pPr>
              <w:pStyle w:val="ConsPlusNormal"/>
              <w:rPr>
                <w:sz w:val="18"/>
                <w:szCs w:val="18"/>
              </w:rPr>
            </w:pPr>
            <w:r w:rsidRPr="00871527">
              <w:rPr>
                <w:sz w:val="18"/>
                <w:szCs w:val="18"/>
              </w:rPr>
              <w:t>0,0</w:t>
            </w:r>
          </w:p>
        </w:tc>
        <w:tc>
          <w:tcPr>
            <w:tcW w:w="1474" w:type="dxa"/>
          </w:tcPr>
          <w:p w14:paraId="54BAD8B6" w14:textId="77777777" w:rsidR="00F67296" w:rsidRPr="00871527" w:rsidRDefault="00F67296">
            <w:pPr>
              <w:pStyle w:val="ConsPlusNormal"/>
              <w:rPr>
                <w:sz w:val="18"/>
                <w:szCs w:val="18"/>
              </w:rPr>
            </w:pPr>
            <w:r w:rsidRPr="00871527">
              <w:rPr>
                <w:sz w:val="18"/>
                <w:szCs w:val="18"/>
              </w:rPr>
              <w:t>0,0</w:t>
            </w:r>
          </w:p>
        </w:tc>
        <w:tc>
          <w:tcPr>
            <w:tcW w:w="1531" w:type="dxa"/>
          </w:tcPr>
          <w:p w14:paraId="1F18A705" w14:textId="77777777" w:rsidR="00F67296" w:rsidRPr="00871527" w:rsidRDefault="00F67296">
            <w:pPr>
              <w:pStyle w:val="ConsPlusNormal"/>
              <w:rPr>
                <w:sz w:val="18"/>
                <w:szCs w:val="18"/>
              </w:rPr>
            </w:pPr>
            <w:r w:rsidRPr="00871527">
              <w:rPr>
                <w:sz w:val="18"/>
                <w:szCs w:val="18"/>
              </w:rPr>
              <w:t>0,0</w:t>
            </w:r>
          </w:p>
        </w:tc>
        <w:tc>
          <w:tcPr>
            <w:tcW w:w="1531" w:type="dxa"/>
          </w:tcPr>
          <w:p w14:paraId="0FCC29AF" w14:textId="77777777" w:rsidR="00F67296" w:rsidRPr="00871527" w:rsidRDefault="00F67296">
            <w:pPr>
              <w:pStyle w:val="ConsPlusNormal"/>
              <w:rPr>
                <w:sz w:val="18"/>
                <w:szCs w:val="18"/>
              </w:rPr>
            </w:pPr>
            <w:r w:rsidRPr="00871527">
              <w:rPr>
                <w:sz w:val="18"/>
                <w:szCs w:val="18"/>
              </w:rPr>
              <w:t>0,0</w:t>
            </w:r>
          </w:p>
        </w:tc>
      </w:tr>
      <w:tr w:rsidR="00B625BB" w:rsidRPr="00871527" w14:paraId="1590D7EB" w14:textId="77777777" w:rsidTr="00871527">
        <w:tc>
          <w:tcPr>
            <w:tcW w:w="3634" w:type="dxa"/>
            <w:vMerge w:val="restart"/>
          </w:tcPr>
          <w:p w14:paraId="7A399423" w14:textId="77777777" w:rsidR="00F67296" w:rsidRPr="00871527" w:rsidRDefault="00F67296">
            <w:pPr>
              <w:pStyle w:val="ConsPlusNormal"/>
              <w:rPr>
                <w:sz w:val="18"/>
                <w:szCs w:val="18"/>
              </w:rPr>
            </w:pPr>
            <w:r w:rsidRPr="00871527">
              <w:rPr>
                <w:sz w:val="18"/>
                <w:szCs w:val="18"/>
              </w:rPr>
              <w:t>Проведение текущего ремонта государственными учреждениями</w:t>
            </w:r>
          </w:p>
        </w:tc>
        <w:tc>
          <w:tcPr>
            <w:tcW w:w="1864" w:type="dxa"/>
          </w:tcPr>
          <w:p w14:paraId="0DF509E4" w14:textId="77777777" w:rsidR="00F67296" w:rsidRPr="00871527" w:rsidRDefault="00F67296">
            <w:pPr>
              <w:pStyle w:val="ConsPlusNormal"/>
              <w:rPr>
                <w:sz w:val="18"/>
                <w:szCs w:val="18"/>
              </w:rPr>
            </w:pPr>
            <w:r w:rsidRPr="00871527">
              <w:rPr>
                <w:sz w:val="18"/>
                <w:szCs w:val="18"/>
              </w:rPr>
              <w:t>Всего</w:t>
            </w:r>
          </w:p>
        </w:tc>
        <w:tc>
          <w:tcPr>
            <w:tcW w:w="1474" w:type="dxa"/>
          </w:tcPr>
          <w:p w14:paraId="0C891705" w14:textId="77777777" w:rsidR="00F67296" w:rsidRPr="00871527" w:rsidRDefault="00F67296">
            <w:pPr>
              <w:pStyle w:val="ConsPlusNormal"/>
              <w:rPr>
                <w:sz w:val="18"/>
                <w:szCs w:val="18"/>
              </w:rPr>
            </w:pPr>
            <w:r w:rsidRPr="00871527">
              <w:rPr>
                <w:sz w:val="18"/>
                <w:szCs w:val="18"/>
              </w:rPr>
              <w:t>10425,5</w:t>
            </w:r>
          </w:p>
        </w:tc>
        <w:tc>
          <w:tcPr>
            <w:tcW w:w="1474" w:type="dxa"/>
          </w:tcPr>
          <w:p w14:paraId="0244CE39" w14:textId="77777777" w:rsidR="00F67296" w:rsidRPr="00871527" w:rsidRDefault="00F67296">
            <w:pPr>
              <w:pStyle w:val="ConsPlusNormal"/>
              <w:rPr>
                <w:sz w:val="18"/>
                <w:szCs w:val="18"/>
              </w:rPr>
            </w:pPr>
            <w:r w:rsidRPr="00871527">
              <w:rPr>
                <w:sz w:val="18"/>
                <w:szCs w:val="18"/>
              </w:rPr>
              <w:t>25938,5</w:t>
            </w:r>
          </w:p>
        </w:tc>
        <w:tc>
          <w:tcPr>
            <w:tcW w:w="1531" w:type="dxa"/>
          </w:tcPr>
          <w:p w14:paraId="24A8050D" w14:textId="77777777" w:rsidR="00F67296" w:rsidRPr="00871527" w:rsidRDefault="00F67296">
            <w:pPr>
              <w:pStyle w:val="ConsPlusNormal"/>
              <w:rPr>
                <w:sz w:val="18"/>
                <w:szCs w:val="18"/>
              </w:rPr>
            </w:pPr>
            <w:r w:rsidRPr="00871527">
              <w:rPr>
                <w:sz w:val="18"/>
                <w:szCs w:val="18"/>
              </w:rPr>
              <w:t>7578,0</w:t>
            </w:r>
          </w:p>
        </w:tc>
        <w:tc>
          <w:tcPr>
            <w:tcW w:w="1474" w:type="dxa"/>
          </w:tcPr>
          <w:p w14:paraId="5CD67ADF" w14:textId="77777777" w:rsidR="00F67296" w:rsidRPr="00871527" w:rsidRDefault="00F67296">
            <w:pPr>
              <w:pStyle w:val="ConsPlusNormal"/>
              <w:rPr>
                <w:sz w:val="18"/>
                <w:szCs w:val="18"/>
              </w:rPr>
            </w:pPr>
            <w:r w:rsidRPr="00871527">
              <w:rPr>
                <w:sz w:val="18"/>
                <w:szCs w:val="18"/>
              </w:rPr>
              <w:t>6441,3</w:t>
            </w:r>
          </w:p>
        </w:tc>
        <w:tc>
          <w:tcPr>
            <w:tcW w:w="1531" w:type="dxa"/>
          </w:tcPr>
          <w:p w14:paraId="2B34A1DE" w14:textId="77777777" w:rsidR="00F67296" w:rsidRPr="00871527" w:rsidRDefault="00F67296">
            <w:pPr>
              <w:pStyle w:val="ConsPlusNormal"/>
              <w:rPr>
                <w:sz w:val="18"/>
                <w:szCs w:val="18"/>
              </w:rPr>
            </w:pPr>
            <w:r w:rsidRPr="00871527">
              <w:rPr>
                <w:sz w:val="18"/>
                <w:szCs w:val="18"/>
              </w:rPr>
              <w:t>7300,0</w:t>
            </w:r>
          </w:p>
        </w:tc>
        <w:tc>
          <w:tcPr>
            <w:tcW w:w="1474" w:type="dxa"/>
          </w:tcPr>
          <w:p w14:paraId="1D3287DC" w14:textId="77777777" w:rsidR="00F67296" w:rsidRPr="00871527" w:rsidRDefault="00F67296">
            <w:pPr>
              <w:pStyle w:val="ConsPlusNormal"/>
              <w:rPr>
                <w:sz w:val="18"/>
                <w:szCs w:val="18"/>
              </w:rPr>
            </w:pPr>
            <w:r w:rsidRPr="00871527">
              <w:rPr>
                <w:sz w:val="18"/>
                <w:szCs w:val="18"/>
              </w:rPr>
              <w:t>7578,0</w:t>
            </w:r>
          </w:p>
        </w:tc>
        <w:tc>
          <w:tcPr>
            <w:tcW w:w="1531" w:type="dxa"/>
          </w:tcPr>
          <w:p w14:paraId="3692BDF7" w14:textId="77777777" w:rsidR="00F67296" w:rsidRPr="00871527" w:rsidRDefault="00F67296">
            <w:pPr>
              <w:pStyle w:val="ConsPlusNormal"/>
              <w:rPr>
                <w:sz w:val="18"/>
                <w:szCs w:val="18"/>
              </w:rPr>
            </w:pPr>
            <w:r w:rsidRPr="00871527">
              <w:rPr>
                <w:sz w:val="18"/>
                <w:szCs w:val="18"/>
              </w:rPr>
              <w:t>7578,0</w:t>
            </w:r>
          </w:p>
        </w:tc>
        <w:tc>
          <w:tcPr>
            <w:tcW w:w="1531" w:type="dxa"/>
          </w:tcPr>
          <w:p w14:paraId="368E8BAA" w14:textId="77777777" w:rsidR="00F67296" w:rsidRPr="00871527" w:rsidRDefault="00F67296">
            <w:pPr>
              <w:pStyle w:val="ConsPlusNormal"/>
              <w:rPr>
                <w:sz w:val="18"/>
                <w:szCs w:val="18"/>
              </w:rPr>
            </w:pPr>
            <w:r w:rsidRPr="00871527">
              <w:rPr>
                <w:sz w:val="18"/>
                <w:szCs w:val="18"/>
              </w:rPr>
              <w:t>7578,0</w:t>
            </w:r>
          </w:p>
        </w:tc>
      </w:tr>
      <w:tr w:rsidR="00B625BB" w:rsidRPr="00871527" w14:paraId="52432FC5" w14:textId="77777777" w:rsidTr="00871527">
        <w:tc>
          <w:tcPr>
            <w:tcW w:w="3634" w:type="dxa"/>
            <w:vMerge/>
          </w:tcPr>
          <w:p w14:paraId="70B82012" w14:textId="77777777" w:rsidR="00F67296" w:rsidRPr="00871527" w:rsidRDefault="00F67296">
            <w:pPr>
              <w:pStyle w:val="ConsPlusNormal"/>
              <w:rPr>
                <w:sz w:val="18"/>
                <w:szCs w:val="18"/>
              </w:rPr>
            </w:pPr>
          </w:p>
        </w:tc>
        <w:tc>
          <w:tcPr>
            <w:tcW w:w="1864" w:type="dxa"/>
          </w:tcPr>
          <w:p w14:paraId="62B33A3D"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10CE1EFD" w14:textId="77777777" w:rsidR="00F67296" w:rsidRPr="00871527" w:rsidRDefault="00F67296">
            <w:pPr>
              <w:pStyle w:val="ConsPlusNormal"/>
              <w:rPr>
                <w:sz w:val="18"/>
                <w:szCs w:val="18"/>
              </w:rPr>
            </w:pPr>
            <w:r w:rsidRPr="00871527">
              <w:rPr>
                <w:sz w:val="18"/>
                <w:szCs w:val="18"/>
              </w:rPr>
              <w:t>10425,5</w:t>
            </w:r>
          </w:p>
        </w:tc>
        <w:tc>
          <w:tcPr>
            <w:tcW w:w="1474" w:type="dxa"/>
          </w:tcPr>
          <w:p w14:paraId="4E8787CE" w14:textId="77777777" w:rsidR="00F67296" w:rsidRPr="00871527" w:rsidRDefault="00F67296">
            <w:pPr>
              <w:pStyle w:val="ConsPlusNormal"/>
              <w:rPr>
                <w:sz w:val="18"/>
                <w:szCs w:val="18"/>
              </w:rPr>
            </w:pPr>
            <w:r w:rsidRPr="00871527">
              <w:rPr>
                <w:sz w:val="18"/>
                <w:szCs w:val="18"/>
              </w:rPr>
              <w:t>25938,5</w:t>
            </w:r>
          </w:p>
        </w:tc>
        <w:tc>
          <w:tcPr>
            <w:tcW w:w="1531" w:type="dxa"/>
          </w:tcPr>
          <w:p w14:paraId="4071D702" w14:textId="77777777" w:rsidR="00F67296" w:rsidRPr="00871527" w:rsidRDefault="00F67296">
            <w:pPr>
              <w:pStyle w:val="ConsPlusNormal"/>
              <w:rPr>
                <w:sz w:val="18"/>
                <w:szCs w:val="18"/>
              </w:rPr>
            </w:pPr>
            <w:r w:rsidRPr="00871527">
              <w:rPr>
                <w:sz w:val="18"/>
                <w:szCs w:val="18"/>
              </w:rPr>
              <w:t>7578,0</w:t>
            </w:r>
          </w:p>
        </w:tc>
        <w:tc>
          <w:tcPr>
            <w:tcW w:w="1474" w:type="dxa"/>
          </w:tcPr>
          <w:p w14:paraId="6A523427" w14:textId="77777777" w:rsidR="00F67296" w:rsidRPr="00871527" w:rsidRDefault="00F67296">
            <w:pPr>
              <w:pStyle w:val="ConsPlusNormal"/>
              <w:rPr>
                <w:sz w:val="18"/>
                <w:szCs w:val="18"/>
              </w:rPr>
            </w:pPr>
            <w:r w:rsidRPr="00871527">
              <w:rPr>
                <w:sz w:val="18"/>
                <w:szCs w:val="18"/>
              </w:rPr>
              <w:t>6441,3</w:t>
            </w:r>
          </w:p>
        </w:tc>
        <w:tc>
          <w:tcPr>
            <w:tcW w:w="1531" w:type="dxa"/>
          </w:tcPr>
          <w:p w14:paraId="6EA7A07F" w14:textId="77777777" w:rsidR="00F67296" w:rsidRPr="00871527" w:rsidRDefault="00F67296">
            <w:pPr>
              <w:pStyle w:val="ConsPlusNormal"/>
              <w:rPr>
                <w:sz w:val="18"/>
                <w:szCs w:val="18"/>
              </w:rPr>
            </w:pPr>
            <w:r w:rsidRPr="00871527">
              <w:rPr>
                <w:sz w:val="18"/>
                <w:szCs w:val="18"/>
              </w:rPr>
              <w:t>7300,0</w:t>
            </w:r>
          </w:p>
        </w:tc>
        <w:tc>
          <w:tcPr>
            <w:tcW w:w="1474" w:type="dxa"/>
          </w:tcPr>
          <w:p w14:paraId="2FC50A4B" w14:textId="77777777" w:rsidR="00F67296" w:rsidRPr="00871527" w:rsidRDefault="00F67296">
            <w:pPr>
              <w:pStyle w:val="ConsPlusNormal"/>
              <w:rPr>
                <w:sz w:val="18"/>
                <w:szCs w:val="18"/>
              </w:rPr>
            </w:pPr>
            <w:r w:rsidRPr="00871527">
              <w:rPr>
                <w:sz w:val="18"/>
                <w:szCs w:val="18"/>
              </w:rPr>
              <w:t>7578,0</w:t>
            </w:r>
          </w:p>
        </w:tc>
        <w:tc>
          <w:tcPr>
            <w:tcW w:w="1531" w:type="dxa"/>
          </w:tcPr>
          <w:p w14:paraId="3528B74A" w14:textId="77777777" w:rsidR="00F67296" w:rsidRPr="00871527" w:rsidRDefault="00F67296">
            <w:pPr>
              <w:pStyle w:val="ConsPlusNormal"/>
              <w:rPr>
                <w:sz w:val="18"/>
                <w:szCs w:val="18"/>
              </w:rPr>
            </w:pPr>
            <w:r w:rsidRPr="00871527">
              <w:rPr>
                <w:sz w:val="18"/>
                <w:szCs w:val="18"/>
              </w:rPr>
              <w:t>7578,0</w:t>
            </w:r>
          </w:p>
        </w:tc>
        <w:tc>
          <w:tcPr>
            <w:tcW w:w="1531" w:type="dxa"/>
          </w:tcPr>
          <w:p w14:paraId="760C55C4" w14:textId="77777777" w:rsidR="00F67296" w:rsidRPr="00871527" w:rsidRDefault="00F67296">
            <w:pPr>
              <w:pStyle w:val="ConsPlusNormal"/>
              <w:rPr>
                <w:sz w:val="18"/>
                <w:szCs w:val="18"/>
              </w:rPr>
            </w:pPr>
            <w:r w:rsidRPr="00871527">
              <w:rPr>
                <w:sz w:val="18"/>
                <w:szCs w:val="18"/>
              </w:rPr>
              <w:t>7578,0</w:t>
            </w:r>
          </w:p>
        </w:tc>
      </w:tr>
      <w:tr w:rsidR="00B625BB" w:rsidRPr="00871527" w14:paraId="0453AEF6" w14:textId="77777777" w:rsidTr="00871527">
        <w:tc>
          <w:tcPr>
            <w:tcW w:w="3634" w:type="dxa"/>
            <w:vMerge w:val="restart"/>
          </w:tcPr>
          <w:p w14:paraId="768C843C" w14:textId="77777777" w:rsidR="00F67296" w:rsidRPr="00871527" w:rsidRDefault="00F67296">
            <w:pPr>
              <w:pStyle w:val="ConsPlusNormal"/>
              <w:rPr>
                <w:sz w:val="18"/>
                <w:szCs w:val="18"/>
              </w:rPr>
            </w:pPr>
            <w:r w:rsidRPr="00871527">
              <w:rPr>
                <w:sz w:val="18"/>
                <w:szCs w:val="18"/>
              </w:rPr>
              <w:t>Обустройство территории приюта для безнадзорных и бесхозяйных животных</w:t>
            </w:r>
          </w:p>
        </w:tc>
        <w:tc>
          <w:tcPr>
            <w:tcW w:w="1864" w:type="dxa"/>
          </w:tcPr>
          <w:p w14:paraId="07B9F2AD" w14:textId="77777777" w:rsidR="00F67296" w:rsidRPr="00871527" w:rsidRDefault="00F67296">
            <w:pPr>
              <w:pStyle w:val="ConsPlusNormal"/>
              <w:rPr>
                <w:sz w:val="18"/>
                <w:szCs w:val="18"/>
              </w:rPr>
            </w:pPr>
            <w:r w:rsidRPr="00871527">
              <w:rPr>
                <w:sz w:val="18"/>
                <w:szCs w:val="18"/>
              </w:rPr>
              <w:t>Всего</w:t>
            </w:r>
          </w:p>
        </w:tc>
        <w:tc>
          <w:tcPr>
            <w:tcW w:w="1474" w:type="dxa"/>
          </w:tcPr>
          <w:p w14:paraId="039F9A83" w14:textId="77777777" w:rsidR="00F67296" w:rsidRPr="00871527" w:rsidRDefault="00F67296">
            <w:pPr>
              <w:pStyle w:val="ConsPlusNormal"/>
              <w:rPr>
                <w:sz w:val="18"/>
                <w:szCs w:val="18"/>
              </w:rPr>
            </w:pPr>
            <w:r w:rsidRPr="00871527">
              <w:rPr>
                <w:sz w:val="18"/>
                <w:szCs w:val="18"/>
              </w:rPr>
              <w:t>0,0</w:t>
            </w:r>
          </w:p>
        </w:tc>
        <w:tc>
          <w:tcPr>
            <w:tcW w:w="1474" w:type="dxa"/>
          </w:tcPr>
          <w:p w14:paraId="1CF747E4" w14:textId="77777777" w:rsidR="00F67296" w:rsidRPr="00871527" w:rsidRDefault="00F67296">
            <w:pPr>
              <w:pStyle w:val="ConsPlusNormal"/>
              <w:rPr>
                <w:sz w:val="18"/>
                <w:szCs w:val="18"/>
              </w:rPr>
            </w:pPr>
            <w:r w:rsidRPr="00871527">
              <w:rPr>
                <w:sz w:val="18"/>
                <w:szCs w:val="18"/>
              </w:rPr>
              <w:t>0,0</w:t>
            </w:r>
          </w:p>
        </w:tc>
        <w:tc>
          <w:tcPr>
            <w:tcW w:w="1531" w:type="dxa"/>
          </w:tcPr>
          <w:p w14:paraId="558DC76D" w14:textId="77777777" w:rsidR="00F67296" w:rsidRPr="00871527" w:rsidRDefault="00F67296">
            <w:pPr>
              <w:pStyle w:val="ConsPlusNormal"/>
              <w:rPr>
                <w:sz w:val="18"/>
                <w:szCs w:val="18"/>
              </w:rPr>
            </w:pPr>
            <w:r w:rsidRPr="00871527">
              <w:rPr>
                <w:sz w:val="18"/>
                <w:szCs w:val="18"/>
              </w:rPr>
              <w:t>47685,9</w:t>
            </w:r>
          </w:p>
        </w:tc>
        <w:tc>
          <w:tcPr>
            <w:tcW w:w="1474" w:type="dxa"/>
          </w:tcPr>
          <w:p w14:paraId="3B287305" w14:textId="77777777" w:rsidR="00F67296" w:rsidRPr="00871527" w:rsidRDefault="00F67296">
            <w:pPr>
              <w:pStyle w:val="ConsPlusNormal"/>
              <w:rPr>
                <w:sz w:val="18"/>
                <w:szCs w:val="18"/>
              </w:rPr>
            </w:pPr>
            <w:r w:rsidRPr="00871527">
              <w:rPr>
                <w:sz w:val="18"/>
                <w:szCs w:val="18"/>
              </w:rPr>
              <w:t>277843,9</w:t>
            </w:r>
          </w:p>
        </w:tc>
        <w:tc>
          <w:tcPr>
            <w:tcW w:w="1531" w:type="dxa"/>
          </w:tcPr>
          <w:p w14:paraId="19D1592A" w14:textId="77777777" w:rsidR="00F67296" w:rsidRPr="00871527" w:rsidRDefault="00F67296">
            <w:pPr>
              <w:pStyle w:val="ConsPlusNormal"/>
              <w:rPr>
                <w:sz w:val="18"/>
                <w:szCs w:val="18"/>
              </w:rPr>
            </w:pPr>
            <w:r w:rsidRPr="00871527">
              <w:rPr>
                <w:sz w:val="18"/>
                <w:szCs w:val="18"/>
              </w:rPr>
              <w:t>0,0</w:t>
            </w:r>
          </w:p>
        </w:tc>
        <w:tc>
          <w:tcPr>
            <w:tcW w:w="1474" w:type="dxa"/>
          </w:tcPr>
          <w:p w14:paraId="0F566BA4" w14:textId="77777777" w:rsidR="00F67296" w:rsidRPr="00871527" w:rsidRDefault="00F67296">
            <w:pPr>
              <w:pStyle w:val="ConsPlusNormal"/>
              <w:rPr>
                <w:sz w:val="18"/>
                <w:szCs w:val="18"/>
              </w:rPr>
            </w:pPr>
            <w:r w:rsidRPr="00871527">
              <w:rPr>
                <w:sz w:val="18"/>
                <w:szCs w:val="18"/>
              </w:rPr>
              <w:t>0,0</w:t>
            </w:r>
          </w:p>
        </w:tc>
        <w:tc>
          <w:tcPr>
            <w:tcW w:w="1531" w:type="dxa"/>
          </w:tcPr>
          <w:p w14:paraId="016C1BB8" w14:textId="77777777" w:rsidR="00F67296" w:rsidRPr="00871527" w:rsidRDefault="00F67296">
            <w:pPr>
              <w:pStyle w:val="ConsPlusNormal"/>
              <w:rPr>
                <w:sz w:val="18"/>
                <w:szCs w:val="18"/>
              </w:rPr>
            </w:pPr>
            <w:r w:rsidRPr="00871527">
              <w:rPr>
                <w:sz w:val="18"/>
                <w:szCs w:val="18"/>
              </w:rPr>
              <w:t>0,0</w:t>
            </w:r>
          </w:p>
        </w:tc>
        <w:tc>
          <w:tcPr>
            <w:tcW w:w="1531" w:type="dxa"/>
          </w:tcPr>
          <w:p w14:paraId="2B700A9B" w14:textId="77777777" w:rsidR="00F67296" w:rsidRPr="00871527" w:rsidRDefault="00F67296">
            <w:pPr>
              <w:pStyle w:val="ConsPlusNormal"/>
              <w:rPr>
                <w:sz w:val="18"/>
                <w:szCs w:val="18"/>
              </w:rPr>
            </w:pPr>
            <w:r w:rsidRPr="00871527">
              <w:rPr>
                <w:sz w:val="18"/>
                <w:szCs w:val="18"/>
              </w:rPr>
              <w:t>0,0</w:t>
            </w:r>
          </w:p>
        </w:tc>
      </w:tr>
      <w:tr w:rsidR="00B625BB" w:rsidRPr="00871527" w14:paraId="76346558" w14:textId="77777777" w:rsidTr="00871527">
        <w:tc>
          <w:tcPr>
            <w:tcW w:w="3634" w:type="dxa"/>
            <w:vMerge/>
          </w:tcPr>
          <w:p w14:paraId="196BB965" w14:textId="77777777" w:rsidR="00F67296" w:rsidRPr="00871527" w:rsidRDefault="00F67296">
            <w:pPr>
              <w:pStyle w:val="ConsPlusNormal"/>
              <w:rPr>
                <w:sz w:val="18"/>
                <w:szCs w:val="18"/>
              </w:rPr>
            </w:pPr>
          </w:p>
        </w:tc>
        <w:tc>
          <w:tcPr>
            <w:tcW w:w="1864" w:type="dxa"/>
          </w:tcPr>
          <w:p w14:paraId="54B4255B"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1E09E519" w14:textId="77777777" w:rsidR="00F67296" w:rsidRPr="00871527" w:rsidRDefault="00F67296">
            <w:pPr>
              <w:pStyle w:val="ConsPlusNormal"/>
              <w:rPr>
                <w:sz w:val="18"/>
                <w:szCs w:val="18"/>
              </w:rPr>
            </w:pPr>
            <w:r w:rsidRPr="00871527">
              <w:rPr>
                <w:sz w:val="18"/>
                <w:szCs w:val="18"/>
              </w:rPr>
              <w:t>0,0</w:t>
            </w:r>
          </w:p>
        </w:tc>
        <w:tc>
          <w:tcPr>
            <w:tcW w:w="1474" w:type="dxa"/>
          </w:tcPr>
          <w:p w14:paraId="7CA6A162" w14:textId="77777777" w:rsidR="00F67296" w:rsidRPr="00871527" w:rsidRDefault="00F67296">
            <w:pPr>
              <w:pStyle w:val="ConsPlusNormal"/>
              <w:rPr>
                <w:sz w:val="18"/>
                <w:szCs w:val="18"/>
              </w:rPr>
            </w:pPr>
            <w:r w:rsidRPr="00871527">
              <w:rPr>
                <w:sz w:val="18"/>
                <w:szCs w:val="18"/>
              </w:rPr>
              <w:t>0,0</w:t>
            </w:r>
          </w:p>
        </w:tc>
        <w:tc>
          <w:tcPr>
            <w:tcW w:w="1531" w:type="dxa"/>
          </w:tcPr>
          <w:p w14:paraId="1F8A1A60" w14:textId="77777777" w:rsidR="00F67296" w:rsidRPr="00871527" w:rsidRDefault="00F67296">
            <w:pPr>
              <w:pStyle w:val="ConsPlusNormal"/>
              <w:rPr>
                <w:sz w:val="18"/>
                <w:szCs w:val="18"/>
              </w:rPr>
            </w:pPr>
            <w:r w:rsidRPr="00871527">
              <w:rPr>
                <w:sz w:val="18"/>
                <w:szCs w:val="18"/>
              </w:rPr>
              <w:t>47685,9</w:t>
            </w:r>
          </w:p>
        </w:tc>
        <w:tc>
          <w:tcPr>
            <w:tcW w:w="1474" w:type="dxa"/>
          </w:tcPr>
          <w:p w14:paraId="10228C66" w14:textId="77777777" w:rsidR="00F67296" w:rsidRPr="00871527" w:rsidRDefault="00F67296">
            <w:pPr>
              <w:pStyle w:val="ConsPlusNormal"/>
              <w:rPr>
                <w:sz w:val="18"/>
                <w:szCs w:val="18"/>
              </w:rPr>
            </w:pPr>
            <w:r w:rsidRPr="00871527">
              <w:rPr>
                <w:sz w:val="18"/>
                <w:szCs w:val="18"/>
              </w:rPr>
              <w:t>277843,9</w:t>
            </w:r>
          </w:p>
        </w:tc>
        <w:tc>
          <w:tcPr>
            <w:tcW w:w="1531" w:type="dxa"/>
          </w:tcPr>
          <w:p w14:paraId="1870EF63" w14:textId="77777777" w:rsidR="00F67296" w:rsidRPr="00871527" w:rsidRDefault="00F67296">
            <w:pPr>
              <w:pStyle w:val="ConsPlusNormal"/>
              <w:rPr>
                <w:sz w:val="18"/>
                <w:szCs w:val="18"/>
              </w:rPr>
            </w:pPr>
            <w:r w:rsidRPr="00871527">
              <w:rPr>
                <w:sz w:val="18"/>
                <w:szCs w:val="18"/>
              </w:rPr>
              <w:t>0,0</w:t>
            </w:r>
          </w:p>
        </w:tc>
        <w:tc>
          <w:tcPr>
            <w:tcW w:w="1474" w:type="dxa"/>
          </w:tcPr>
          <w:p w14:paraId="3F9C63A2" w14:textId="77777777" w:rsidR="00F67296" w:rsidRPr="00871527" w:rsidRDefault="00F67296">
            <w:pPr>
              <w:pStyle w:val="ConsPlusNormal"/>
              <w:rPr>
                <w:sz w:val="18"/>
                <w:szCs w:val="18"/>
              </w:rPr>
            </w:pPr>
            <w:r w:rsidRPr="00871527">
              <w:rPr>
                <w:sz w:val="18"/>
                <w:szCs w:val="18"/>
              </w:rPr>
              <w:t>0,0</w:t>
            </w:r>
          </w:p>
        </w:tc>
        <w:tc>
          <w:tcPr>
            <w:tcW w:w="1531" w:type="dxa"/>
          </w:tcPr>
          <w:p w14:paraId="6DA7204E" w14:textId="77777777" w:rsidR="00F67296" w:rsidRPr="00871527" w:rsidRDefault="00F67296">
            <w:pPr>
              <w:pStyle w:val="ConsPlusNormal"/>
              <w:rPr>
                <w:sz w:val="18"/>
                <w:szCs w:val="18"/>
              </w:rPr>
            </w:pPr>
            <w:r w:rsidRPr="00871527">
              <w:rPr>
                <w:sz w:val="18"/>
                <w:szCs w:val="18"/>
              </w:rPr>
              <w:t>0,0</w:t>
            </w:r>
          </w:p>
        </w:tc>
        <w:tc>
          <w:tcPr>
            <w:tcW w:w="1531" w:type="dxa"/>
          </w:tcPr>
          <w:p w14:paraId="3F8F441A" w14:textId="77777777" w:rsidR="00F67296" w:rsidRPr="00871527" w:rsidRDefault="00F67296">
            <w:pPr>
              <w:pStyle w:val="ConsPlusNormal"/>
              <w:rPr>
                <w:sz w:val="18"/>
                <w:szCs w:val="18"/>
              </w:rPr>
            </w:pPr>
            <w:r w:rsidRPr="00871527">
              <w:rPr>
                <w:sz w:val="18"/>
                <w:szCs w:val="18"/>
              </w:rPr>
              <w:t>0,0</w:t>
            </w:r>
          </w:p>
        </w:tc>
      </w:tr>
      <w:tr w:rsidR="00B625BB" w:rsidRPr="00871527" w14:paraId="7EC8634B" w14:textId="77777777" w:rsidTr="00871527">
        <w:tc>
          <w:tcPr>
            <w:tcW w:w="3634" w:type="dxa"/>
            <w:vMerge w:val="restart"/>
          </w:tcPr>
          <w:p w14:paraId="5320E13F" w14:textId="77777777" w:rsidR="00F67296" w:rsidRPr="00871527" w:rsidRDefault="00F67296">
            <w:pPr>
              <w:pStyle w:val="ConsPlusNormal"/>
              <w:rPr>
                <w:sz w:val="18"/>
                <w:szCs w:val="18"/>
              </w:rPr>
            </w:pPr>
            <w:r w:rsidRPr="00871527">
              <w:rPr>
                <w:sz w:val="18"/>
                <w:szCs w:val="18"/>
              </w:rPr>
              <w:t>Транспортирование, обезвреживание и уничтожение медицинских отходов</w:t>
            </w:r>
          </w:p>
        </w:tc>
        <w:tc>
          <w:tcPr>
            <w:tcW w:w="1864" w:type="dxa"/>
          </w:tcPr>
          <w:p w14:paraId="2F6E0687" w14:textId="77777777" w:rsidR="00F67296" w:rsidRPr="00871527" w:rsidRDefault="00F67296">
            <w:pPr>
              <w:pStyle w:val="ConsPlusNormal"/>
              <w:rPr>
                <w:sz w:val="18"/>
                <w:szCs w:val="18"/>
              </w:rPr>
            </w:pPr>
            <w:r w:rsidRPr="00871527">
              <w:rPr>
                <w:sz w:val="18"/>
                <w:szCs w:val="18"/>
              </w:rPr>
              <w:t>Всего</w:t>
            </w:r>
          </w:p>
        </w:tc>
        <w:tc>
          <w:tcPr>
            <w:tcW w:w="1474" w:type="dxa"/>
          </w:tcPr>
          <w:p w14:paraId="2AFD3E50" w14:textId="77777777" w:rsidR="00F67296" w:rsidRPr="00871527" w:rsidRDefault="00F67296">
            <w:pPr>
              <w:pStyle w:val="ConsPlusNormal"/>
              <w:rPr>
                <w:sz w:val="18"/>
                <w:szCs w:val="18"/>
              </w:rPr>
            </w:pPr>
            <w:r w:rsidRPr="00871527">
              <w:rPr>
                <w:sz w:val="18"/>
                <w:szCs w:val="18"/>
              </w:rPr>
              <w:t>302598,0</w:t>
            </w:r>
          </w:p>
        </w:tc>
        <w:tc>
          <w:tcPr>
            <w:tcW w:w="1474" w:type="dxa"/>
          </w:tcPr>
          <w:p w14:paraId="504C51A9" w14:textId="77777777" w:rsidR="00F67296" w:rsidRPr="00871527" w:rsidRDefault="00F67296">
            <w:pPr>
              <w:pStyle w:val="ConsPlusNormal"/>
              <w:rPr>
                <w:sz w:val="18"/>
                <w:szCs w:val="18"/>
              </w:rPr>
            </w:pPr>
            <w:r w:rsidRPr="00871527">
              <w:rPr>
                <w:sz w:val="18"/>
                <w:szCs w:val="18"/>
              </w:rPr>
              <w:t>352247,7</w:t>
            </w:r>
          </w:p>
        </w:tc>
        <w:tc>
          <w:tcPr>
            <w:tcW w:w="1531" w:type="dxa"/>
          </w:tcPr>
          <w:p w14:paraId="1AE5AEFE" w14:textId="77777777" w:rsidR="00F67296" w:rsidRPr="00871527" w:rsidRDefault="00F67296">
            <w:pPr>
              <w:pStyle w:val="ConsPlusNormal"/>
              <w:rPr>
                <w:sz w:val="18"/>
                <w:szCs w:val="18"/>
              </w:rPr>
            </w:pPr>
            <w:r w:rsidRPr="00871527">
              <w:rPr>
                <w:sz w:val="18"/>
                <w:szCs w:val="18"/>
              </w:rPr>
              <w:t>588466,0</w:t>
            </w:r>
          </w:p>
        </w:tc>
        <w:tc>
          <w:tcPr>
            <w:tcW w:w="1474" w:type="dxa"/>
          </w:tcPr>
          <w:p w14:paraId="7876FDA4" w14:textId="77777777" w:rsidR="00F67296" w:rsidRPr="00871527" w:rsidRDefault="00F67296">
            <w:pPr>
              <w:pStyle w:val="ConsPlusNormal"/>
              <w:rPr>
                <w:sz w:val="18"/>
                <w:szCs w:val="18"/>
              </w:rPr>
            </w:pPr>
            <w:r w:rsidRPr="00871527">
              <w:rPr>
                <w:sz w:val="18"/>
                <w:szCs w:val="18"/>
              </w:rPr>
              <w:t>760032,7</w:t>
            </w:r>
          </w:p>
        </w:tc>
        <w:tc>
          <w:tcPr>
            <w:tcW w:w="1531" w:type="dxa"/>
          </w:tcPr>
          <w:p w14:paraId="07ED85B3" w14:textId="77777777" w:rsidR="00F67296" w:rsidRPr="00871527" w:rsidRDefault="00F67296">
            <w:pPr>
              <w:pStyle w:val="ConsPlusNormal"/>
              <w:rPr>
                <w:sz w:val="18"/>
                <w:szCs w:val="18"/>
              </w:rPr>
            </w:pPr>
            <w:r w:rsidRPr="00871527">
              <w:rPr>
                <w:sz w:val="18"/>
                <w:szCs w:val="18"/>
              </w:rPr>
              <w:t>392905,0</w:t>
            </w:r>
          </w:p>
        </w:tc>
        <w:tc>
          <w:tcPr>
            <w:tcW w:w="1474" w:type="dxa"/>
          </w:tcPr>
          <w:p w14:paraId="3E2EE717" w14:textId="77777777" w:rsidR="00F67296" w:rsidRPr="00871527" w:rsidRDefault="00F67296">
            <w:pPr>
              <w:pStyle w:val="ConsPlusNormal"/>
              <w:rPr>
                <w:sz w:val="18"/>
                <w:szCs w:val="18"/>
              </w:rPr>
            </w:pPr>
            <w:r w:rsidRPr="00871527">
              <w:rPr>
                <w:sz w:val="18"/>
                <w:szCs w:val="18"/>
              </w:rPr>
              <w:t>620893,8</w:t>
            </w:r>
          </w:p>
        </w:tc>
        <w:tc>
          <w:tcPr>
            <w:tcW w:w="1531" w:type="dxa"/>
          </w:tcPr>
          <w:p w14:paraId="286426A3" w14:textId="77777777" w:rsidR="00F67296" w:rsidRPr="00871527" w:rsidRDefault="00F67296">
            <w:pPr>
              <w:pStyle w:val="ConsPlusNormal"/>
              <w:rPr>
                <w:sz w:val="18"/>
                <w:szCs w:val="18"/>
              </w:rPr>
            </w:pPr>
            <w:r w:rsidRPr="00871527">
              <w:rPr>
                <w:sz w:val="18"/>
                <w:szCs w:val="18"/>
              </w:rPr>
              <w:t>405511,9</w:t>
            </w:r>
          </w:p>
        </w:tc>
        <w:tc>
          <w:tcPr>
            <w:tcW w:w="1531" w:type="dxa"/>
          </w:tcPr>
          <w:p w14:paraId="252B076B" w14:textId="77777777" w:rsidR="00F67296" w:rsidRPr="00871527" w:rsidRDefault="00F67296">
            <w:pPr>
              <w:pStyle w:val="ConsPlusNormal"/>
              <w:rPr>
                <w:sz w:val="18"/>
                <w:szCs w:val="18"/>
              </w:rPr>
            </w:pPr>
            <w:r w:rsidRPr="00871527">
              <w:rPr>
                <w:sz w:val="18"/>
                <w:szCs w:val="18"/>
              </w:rPr>
              <w:t>405511,9</w:t>
            </w:r>
          </w:p>
        </w:tc>
      </w:tr>
      <w:tr w:rsidR="00B625BB" w:rsidRPr="00871527" w14:paraId="2FD5B61B" w14:textId="77777777" w:rsidTr="00871527">
        <w:tc>
          <w:tcPr>
            <w:tcW w:w="3634" w:type="dxa"/>
            <w:vMerge/>
          </w:tcPr>
          <w:p w14:paraId="689622C3" w14:textId="77777777" w:rsidR="00F67296" w:rsidRPr="00871527" w:rsidRDefault="00F67296">
            <w:pPr>
              <w:pStyle w:val="ConsPlusNormal"/>
              <w:rPr>
                <w:sz w:val="18"/>
                <w:szCs w:val="18"/>
              </w:rPr>
            </w:pPr>
          </w:p>
        </w:tc>
        <w:tc>
          <w:tcPr>
            <w:tcW w:w="1864" w:type="dxa"/>
          </w:tcPr>
          <w:p w14:paraId="62C0900B"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1062E3D8" w14:textId="77777777" w:rsidR="00F67296" w:rsidRPr="00871527" w:rsidRDefault="00F67296">
            <w:pPr>
              <w:pStyle w:val="ConsPlusNormal"/>
              <w:rPr>
                <w:sz w:val="18"/>
                <w:szCs w:val="18"/>
              </w:rPr>
            </w:pPr>
            <w:r w:rsidRPr="00871527">
              <w:rPr>
                <w:sz w:val="18"/>
                <w:szCs w:val="18"/>
              </w:rPr>
              <w:t>302598,0</w:t>
            </w:r>
          </w:p>
        </w:tc>
        <w:tc>
          <w:tcPr>
            <w:tcW w:w="1474" w:type="dxa"/>
          </w:tcPr>
          <w:p w14:paraId="3CCB93E2" w14:textId="77777777" w:rsidR="00F67296" w:rsidRPr="00871527" w:rsidRDefault="00F67296">
            <w:pPr>
              <w:pStyle w:val="ConsPlusNormal"/>
              <w:rPr>
                <w:sz w:val="18"/>
                <w:szCs w:val="18"/>
              </w:rPr>
            </w:pPr>
            <w:r w:rsidRPr="00871527">
              <w:rPr>
                <w:sz w:val="18"/>
                <w:szCs w:val="18"/>
              </w:rPr>
              <w:t>352247,7</w:t>
            </w:r>
          </w:p>
        </w:tc>
        <w:tc>
          <w:tcPr>
            <w:tcW w:w="1531" w:type="dxa"/>
          </w:tcPr>
          <w:p w14:paraId="68F52AB4" w14:textId="77777777" w:rsidR="00F67296" w:rsidRPr="00871527" w:rsidRDefault="00F67296">
            <w:pPr>
              <w:pStyle w:val="ConsPlusNormal"/>
              <w:rPr>
                <w:sz w:val="18"/>
                <w:szCs w:val="18"/>
              </w:rPr>
            </w:pPr>
            <w:r w:rsidRPr="00871527">
              <w:rPr>
                <w:sz w:val="18"/>
                <w:szCs w:val="18"/>
              </w:rPr>
              <w:t>588466,0</w:t>
            </w:r>
          </w:p>
        </w:tc>
        <w:tc>
          <w:tcPr>
            <w:tcW w:w="1474" w:type="dxa"/>
          </w:tcPr>
          <w:p w14:paraId="207420EC" w14:textId="77777777" w:rsidR="00F67296" w:rsidRPr="00871527" w:rsidRDefault="00F67296">
            <w:pPr>
              <w:pStyle w:val="ConsPlusNormal"/>
              <w:rPr>
                <w:sz w:val="18"/>
                <w:szCs w:val="18"/>
              </w:rPr>
            </w:pPr>
            <w:r w:rsidRPr="00871527">
              <w:rPr>
                <w:sz w:val="18"/>
                <w:szCs w:val="18"/>
              </w:rPr>
              <w:t>760032,7</w:t>
            </w:r>
          </w:p>
        </w:tc>
        <w:tc>
          <w:tcPr>
            <w:tcW w:w="1531" w:type="dxa"/>
          </w:tcPr>
          <w:p w14:paraId="221FB5EF" w14:textId="77777777" w:rsidR="00F67296" w:rsidRPr="00871527" w:rsidRDefault="00F67296">
            <w:pPr>
              <w:pStyle w:val="ConsPlusNormal"/>
              <w:rPr>
                <w:sz w:val="18"/>
                <w:szCs w:val="18"/>
              </w:rPr>
            </w:pPr>
            <w:r w:rsidRPr="00871527">
              <w:rPr>
                <w:sz w:val="18"/>
                <w:szCs w:val="18"/>
              </w:rPr>
              <w:t>392905,0</w:t>
            </w:r>
          </w:p>
        </w:tc>
        <w:tc>
          <w:tcPr>
            <w:tcW w:w="1474" w:type="dxa"/>
          </w:tcPr>
          <w:p w14:paraId="35934E24" w14:textId="77777777" w:rsidR="00F67296" w:rsidRPr="00871527" w:rsidRDefault="00F67296">
            <w:pPr>
              <w:pStyle w:val="ConsPlusNormal"/>
              <w:rPr>
                <w:sz w:val="18"/>
                <w:szCs w:val="18"/>
              </w:rPr>
            </w:pPr>
            <w:r w:rsidRPr="00871527">
              <w:rPr>
                <w:sz w:val="18"/>
                <w:szCs w:val="18"/>
              </w:rPr>
              <w:t>620893,8</w:t>
            </w:r>
          </w:p>
        </w:tc>
        <w:tc>
          <w:tcPr>
            <w:tcW w:w="1531" w:type="dxa"/>
          </w:tcPr>
          <w:p w14:paraId="6F299D62" w14:textId="77777777" w:rsidR="00F67296" w:rsidRPr="00871527" w:rsidRDefault="00F67296">
            <w:pPr>
              <w:pStyle w:val="ConsPlusNormal"/>
              <w:rPr>
                <w:sz w:val="18"/>
                <w:szCs w:val="18"/>
              </w:rPr>
            </w:pPr>
            <w:r w:rsidRPr="00871527">
              <w:rPr>
                <w:sz w:val="18"/>
                <w:szCs w:val="18"/>
              </w:rPr>
              <w:t>405511,9</w:t>
            </w:r>
          </w:p>
        </w:tc>
        <w:tc>
          <w:tcPr>
            <w:tcW w:w="1531" w:type="dxa"/>
          </w:tcPr>
          <w:p w14:paraId="2A879E6E" w14:textId="77777777" w:rsidR="00F67296" w:rsidRPr="00871527" w:rsidRDefault="00F67296">
            <w:pPr>
              <w:pStyle w:val="ConsPlusNormal"/>
              <w:rPr>
                <w:sz w:val="18"/>
                <w:szCs w:val="18"/>
              </w:rPr>
            </w:pPr>
            <w:r w:rsidRPr="00871527">
              <w:rPr>
                <w:sz w:val="18"/>
                <w:szCs w:val="18"/>
              </w:rPr>
              <w:t>405511,9</w:t>
            </w:r>
          </w:p>
        </w:tc>
      </w:tr>
      <w:tr w:rsidR="00B625BB" w:rsidRPr="00871527" w14:paraId="1B553ADF" w14:textId="77777777" w:rsidTr="00871527">
        <w:tc>
          <w:tcPr>
            <w:tcW w:w="3634" w:type="dxa"/>
            <w:vMerge w:val="restart"/>
          </w:tcPr>
          <w:p w14:paraId="34B802F9" w14:textId="77777777" w:rsidR="00F67296" w:rsidRPr="00871527" w:rsidRDefault="00F67296">
            <w:pPr>
              <w:pStyle w:val="ConsPlusNormal"/>
              <w:rPr>
                <w:sz w:val="18"/>
                <w:szCs w:val="18"/>
              </w:rPr>
            </w:pPr>
            <w:r w:rsidRPr="00871527">
              <w:rPr>
                <w:sz w:val="18"/>
                <w:szCs w:val="18"/>
              </w:rPr>
              <w:t>Субсидия Государственному унитарному предприятию города Москвы "</w:t>
            </w:r>
            <w:proofErr w:type="spellStart"/>
            <w:r w:rsidRPr="00871527">
              <w:rPr>
                <w:sz w:val="18"/>
                <w:szCs w:val="18"/>
              </w:rPr>
              <w:t>Экотехпром</w:t>
            </w:r>
            <w:proofErr w:type="spellEnd"/>
            <w:r w:rsidRPr="00871527">
              <w:rPr>
                <w:sz w:val="18"/>
                <w:szCs w:val="18"/>
              </w:rPr>
              <w:t>" на транспортирование, обезвреживание и уничтожение медицинских отходов класса "Б" и "В"</w:t>
            </w:r>
          </w:p>
        </w:tc>
        <w:tc>
          <w:tcPr>
            <w:tcW w:w="1864" w:type="dxa"/>
          </w:tcPr>
          <w:p w14:paraId="1256EA25" w14:textId="77777777" w:rsidR="00F67296" w:rsidRPr="00871527" w:rsidRDefault="00F67296">
            <w:pPr>
              <w:pStyle w:val="ConsPlusNormal"/>
              <w:rPr>
                <w:sz w:val="18"/>
                <w:szCs w:val="18"/>
              </w:rPr>
            </w:pPr>
            <w:r w:rsidRPr="00871527">
              <w:rPr>
                <w:sz w:val="18"/>
                <w:szCs w:val="18"/>
              </w:rPr>
              <w:t>Всего</w:t>
            </w:r>
          </w:p>
        </w:tc>
        <w:tc>
          <w:tcPr>
            <w:tcW w:w="1474" w:type="dxa"/>
          </w:tcPr>
          <w:p w14:paraId="2B613F32" w14:textId="77777777" w:rsidR="00F67296" w:rsidRPr="00871527" w:rsidRDefault="00F67296">
            <w:pPr>
              <w:pStyle w:val="ConsPlusNormal"/>
              <w:rPr>
                <w:sz w:val="18"/>
                <w:szCs w:val="18"/>
              </w:rPr>
            </w:pPr>
            <w:r w:rsidRPr="00871527">
              <w:rPr>
                <w:sz w:val="18"/>
                <w:szCs w:val="18"/>
              </w:rPr>
              <w:t>0,0</w:t>
            </w:r>
          </w:p>
        </w:tc>
        <w:tc>
          <w:tcPr>
            <w:tcW w:w="1474" w:type="dxa"/>
          </w:tcPr>
          <w:p w14:paraId="4CC22C04" w14:textId="77777777" w:rsidR="00F67296" w:rsidRPr="00871527" w:rsidRDefault="00F67296">
            <w:pPr>
              <w:pStyle w:val="ConsPlusNormal"/>
              <w:rPr>
                <w:sz w:val="18"/>
                <w:szCs w:val="18"/>
              </w:rPr>
            </w:pPr>
            <w:r w:rsidRPr="00871527">
              <w:rPr>
                <w:sz w:val="18"/>
                <w:szCs w:val="18"/>
              </w:rPr>
              <w:t>0,0</w:t>
            </w:r>
          </w:p>
        </w:tc>
        <w:tc>
          <w:tcPr>
            <w:tcW w:w="1531" w:type="dxa"/>
          </w:tcPr>
          <w:p w14:paraId="501F80E6" w14:textId="77777777" w:rsidR="00F67296" w:rsidRPr="00871527" w:rsidRDefault="00F67296">
            <w:pPr>
              <w:pStyle w:val="ConsPlusNormal"/>
              <w:rPr>
                <w:sz w:val="18"/>
                <w:szCs w:val="18"/>
              </w:rPr>
            </w:pPr>
            <w:r w:rsidRPr="00871527">
              <w:rPr>
                <w:sz w:val="18"/>
                <w:szCs w:val="18"/>
              </w:rPr>
              <w:t>0,0</w:t>
            </w:r>
          </w:p>
        </w:tc>
        <w:tc>
          <w:tcPr>
            <w:tcW w:w="1474" w:type="dxa"/>
          </w:tcPr>
          <w:p w14:paraId="63A0E386" w14:textId="77777777" w:rsidR="00F67296" w:rsidRPr="00871527" w:rsidRDefault="00F67296">
            <w:pPr>
              <w:pStyle w:val="ConsPlusNormal"/>
              <w:rPr>
                <w:sz w:val="18"/>
                <w:szCs w:val="18"/>
              </w:rPr>
            </w:pPr>
            <w:r w:rsidRPr="00871527">
              <w:rPr>
                <w:sz w:val="18"/>
                <w:szCs w:val="18"/>
              </w:rPr>
              <w:t>548559,7</w:t>
            </w:r>
          </w:p>
        </w:tc>
        <w:tc>
          <w:tcPr>
            <w:tcW w:w="1531" w:type="dxa"/>
          </w:tcPr>
          <w:p w14:paraId="2E458211" w14:textId="77777777" w:rsidR="00F67296" w:rsidRPr="00871527" w:rsidRDefault="00F67296">
            <w:pPr>
              <w:pStyle w:val="ConsPlusNormal"/>
              <w:rPr>
                <w:sz w:val="18"/>
                <w:szCs w:val="18"/>
              </w:rPr>
            </w:pPr>
            <w:r w:rsidRPr="00871527">
              <w:rPr>
                <w:sz w:val="18"/>
                <w:szCs w:val="18"/>
              </w:rPr>
              <w:t>392905,0</w:t>
            </w:r>
          </w:p>
        </w:tc>
        <w:tc>
          <w:tcPr>
            <w:tcW w:w="1474" w:type="dxa"/>
          </w:tcPr>
          <w:p w14:paraId="3B9B9FB7" w14:textId="77777777" w:rsidR="00F67296" w:rsidRPr="00871527" w:rsidRDefault="00F67296">
            <w:pPr>
              <w:pStyle w:val="ConsPlusNormal"/>
              <w:rPr>
                <w:sz w:val="18"/>
                <w:szCs w:val="18"/>
              </w:rPr>
            </w:pPr>
            <w:r w:rsidRPr="00871527">
              <w:rPr>
                <w:sz w:val="18"/>
                <w:szCs w:val="18"/>
              </w:rPr>
              <w:t>620893,8</w:t>
            </w:r>
          </w:p>
        </w:tc>
        <w:tc>
          <w:tcPr>
            <w:tcW w:w="1531" w:type="dxa"/>
          </w:tcPr>
          <w:p w14:paraId="5C4B0BA4" w14:textId="77777777" w:rsidR="00F67296" w:rsidRPr="00871527" w:rsidRDefault="00F67296">
            <w:pPr>
              <w:pStyle w:val="ConsPlusNormal"/>
              <w:rPr>
                <w:sz w:val="18"/>
                <w:szCs w:val="18"/>
              </w:rPr>
            </w:pPr>
            <w:r w:rsidRPr="00871527">
              <w:rPr>
                <w:sz w:val="18"/>
                <w:szCs w:val="18"/>
              </w:rPr>
              <w:t>405511,9</w:t>
            </w:r>
          </w:p>
        </w:tc>
        <w:tc>
          <w:tcPr>
            <w:tcW w:w="1531" w:type="dxa"/>
          </w:tcPr>
          <w:p w14:paraId="460A7C74" w14:textId="77777777" w:rsidR="00F67296" w:rsidRPr="00871527" w:rsidRDefault="00F67296">
            <w:pPr>
              <w:pStyle w:val="ConsPlusNormal"/>
              <w:rPr>
                <w:sz w:val="18"/>
                <w:szCs w:val="18"/>
              </w:rPr>
            </w:pPr>
            <w:r w:rsidRPr="00871527">
              <w:rPr>
                <w:sz w:val="18"/>
                <w:szCs w:val="18"/>
              </w:rPr>
              <w:t>405511,9</w:t>
            </w:r>
          </w:p>
        </w:tc>
      </w:tr>
      <w:tr w:rsidR="00B625BB" w:rsidRPr="00871527" w14:paraId="57665966" w14:textId="77777777" w:rsidTr="00871527">
        <w:tc>
          <w:tcPr>
            <w:tcW w:w="3634" w:type="dxa"/>
            <w:vMerge/>
          </w:tcPr>
          <w:p w14:paraId="2FC0307D" w14:textId="77777777" w:rsidR="00F67296" w:rsidRPr="00871527" w:rsidRDefault="00F67296">
            <w:pPr>
              <w:pStyle w:val="ConsPlusNormal"/>
              <w:rPr>
                <w:sz w:val="18"/>
                <w:szCs w:val="18"/>
              </w:rPr>
            </w:pPr>
          </w:p>
        </w:tc>
        <w:tc>
          <w:tcPr>
            <w:tcW w:w="1864" w:type="dxa"/>
          </w:tcPr>
          <w:p w14:paraId="7B10FD14"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55C9E804" w14:textId="77777777" w:rsidR="00F67296" w:rsidRPr="00871527" w:rsidRDefault="00F67296">
            <w:pPr>
              <w:pStyle w:val="ConsPlusNormal"/>
              <w:rPr>
                <w:sz w:val="18"/>
                <w:szCs w:val="18"/>
              </w:rPr>
            </w:pPr>
            <w:r w:rsidRPr="00871527">
              <w:rPr>
                <w:sz w:val="18"/>
                <w:szCs w:val="18"/>
              </w:rPr>
              <w:t>0,0</w:t>
            </w:r>
          </w:p>
        </w:tc>
        <w:tc>
          <w:tcPr>
            <w:tcW w:w="1474" w:type="dxa"/>
          </w:tcPr>
          <w:p w14:paraId="3DD6D61E" w14:textId="77777777" w:rsidR="00F67296" w:rsidRPr="00871527" w:rsidRDefault="00F67296">
            <w:pPr>
              <w:pStyle w:val="ConsPlusNormal"/>
              <w:rPr>
                <w:sz w:val="18"/>
                <w:szCs w:val="18"/>
              </w:rPr>
            </w:pPr>
            <w:r w:rsidRPr="00871527">
              <w:rPr>
                <w:sz w:val="18"/>
                <w:szCs w:val="18"/>
              </w:rPr>
              <w:t>0,0</w:t>
            </w:r>
          </w:p>
        </w:tc>
        <w:tc>
          <w:tcPr>
            <w:tcW w:w="1531" w:type="dxa"/>
          </w:tcPr>
          <w:p w14:paraId="75E10F9E" w14:textId="77777777" w:rsidR="00F67296" w:rsidRPr="00871527" w:rsidRDefault="00F67296">
            <w:pPr>
              <w:pStyle w:val="ConsPlusNormal"/>
              <w:rPr>
                <w:sz w:val="18"/>
                <w:szCs w:val="18"/>
              </w:rPr>
            </w:pPr>
            <w:r w:rsidRPr="00871527">
              <w:rPr>
                <w:sz w:val="18"/>
                <w:szCs w:val="18"/>
              </w:rPr>
              <w:t>0,0</w:t>
            </w:r>
          </w:p>
        </w:tc>
        <w:tc>
          <w:tcPr>
            <w:tcW w:w="1474" w:type="dxa"/>
          </w:tcPr>
          <w:p w14:paraId="56210E9E" w14:textId="77777777" w:rsidR="00F67296" w:rsidRPr="00871527" w:rsidRDefault="00F67296">
            <w:pPr>
              <w:pStyle w:val="ConsPlusNormal"/>
              <w:rPr>
                <w:sz w:val="18"/>
                <w:szCs w:val="18"/>
              </w:rPr>
            </w:pPr>
            <w:r w:rsidRPr="00871527">
              <w:rPr>
                <w:sz w:val="18"/>
                <w:szCs w:val="18"/>
              </w:rPr>
              <w:t>548559,7</w:t>
            </w:r>
          </w:p>
        </w:tc>
        <w:tc>
          <w:tcPr>
            <w:tcW w:w="1531" w:type="dxa"/>
          </w:tcPr>
          <w:p w14:paraId="4D3AA4BB" w14:textId="77777777" w:rsidR="00F67296" w:rsidRPr="00871527" w:rsidRDefault="00F67296">
            <w:pPr>
              <w:pStyle w:val="ConsPlusNormal"/>
              <w:rPr>
                <w:sz w:val="18"/>
                <w:szCs w:val="18"/>
              </w:rPr>
            </w:pPr>
            <w:r w:rsidRPr="00871527">
              <w:rPr>
                <w:sz w:val="18"/>
                <w:szCs w:val="18"/>
              </w:rPr>
              <w:t>392905,0</w:t>
            </w:r>
          </w:p>
        </w:tc>
        <w:tc>
          <w:tcPr>
            <w:tcW w:w="1474" w:type="dxa"/>
          </w:tcPr>
          <w:p w14:paraId="5DCE71E6" w14:textId="77777777" w:rsidR="00F67296" w:rsidRPr="00871527" w:rsidRDefault="00F67296">
            <w:pPr>
              <w:pStyle w:val="ConsPlusNormal"/>
              <w:rPr>
                <w:sz w:val="18"/>
                <w:szCs w:val="18"/>
              </w:rPr>
            </w:pPr>
            <w:r w:rsidRPr="00871527">
              <w:rPr>
                <w:sz w:val="18"/>
                <w:szCs w:val="18"/>
              </w:rPr>
              <w:t>620893,8</w:t>
            </w:r>
          </w:p>
        </w:tc>
        <w:tc>
          <w:tcPr>
            <w:tcW w:w="1531" w:type="dxa"/>
          </w:tcPr>
          <w:p w14:paraId="53F467D5" w14:textId="77777777" w:rsidR="00F67296" w:rsidRPr="00871527" w:rsidRDefault="00F67296">
            <w:pPr>
              <w:pStyle w:val="ConsPlusNormal"/>
              <w:rPr>
                <w:sz w:val="18"/>
                <w:szCs w:val="18"/>
              </w:rPr>
            </w:pPr>
            <w:r w:rsidRPr="00871527">
              <w:rPr>
                <w:sz w:val="18"/>
                <w:szCs w:val="18"/>
              </w:rPr>
              <w:t>405511,9</w:t>
            </w:r>
          </w:p>
        </w:tc>
        <w:tc>
          <w:tcPr>
            <w:tcW w:w="1531" w:type="dxa"/>
          </w:tcPr>
          <w:p w14:paraId="62404A11" w14:textId="77777777" w:rsidR="00F67296" w:rsidRPr="00871527" w:rsidRDefault="00F67296">
            <w:pPr>
              <w:pStyle w:val="ConsPlusNormal"/>
              <w:rPr>
                <w:sz w:val="18"/>
                <w:szCs w:val="18"/>
              </w:rPr>
            </w:pPr>
            <w:r w:rsidRPr="00871527">
              <w:rPr>
                <w:sz w:val="18"/>
                <w:szCs w:val="18"/>
              </w:rPr>
              <w:t>405511,9</w:t>
            </w:r>
          </w:p>
        </w:tc>
      </w:tr>
      <w:tr w:rsidR="00B625BB" w:rsidRPr="00871527" w14:paraId="3351B8B5" w14:textId="77777777" w:rsidTr="00871527">
        <w:tc>
          <w:tcPr>
            <w:tcW w:w="3634" w:type="dxa"/>
            <w:vMerge w:val="restart"/>
          </w:tcPr>
          <w:p w14:paraId="0C807520" w14:textId="77777777" w:rsidR="00F67296" w:rsidRPr="00871527" w:rsidRDefault="00F67296">
            <w:pPr>
              <w:pStyle w:val="ConsPlusNormal"/>
              <w:rPr>
                <w:sz w:val="18"/>
                <w:szCs w:val="18"/>
              </w:rPr>
            </w:pPr>
            <w:r w:rsidRPr="00871527">
              <w:rPr>
                <w:sz w:val="18"/>
                <w:szCs w:val="18"/>
              </w:rPr>
              <w:t>Обеспечение специализированными автотранспортными средствами и оборудованием, необходимыми для осуществления мероприятий по обезвреживанию медицинских отходов</w:t>
            </w:r>
          </w:p>
        </w:tc>
        <w:tc>
          <w:tcPr>
            <w:tcW w:w="1864" w:type="dxa"/>
          </w:tcPr>
          <w:p w14:paraId="371A02A6" w14:textId="77777777" w:rsidR="00F67296" w:rsidRPr="00871527" w:rsidRDefault="00F67296">
            <w:pPr>
              <w:pStyle w:val="ConsPlusNormal"/>
              <w:rPr>
                <w:sz w:val="18"/>
                <w:szCs w:val="18"/>
              </w:rPr>
            </w:pPr>
            <w:r w:rsidRPr="00871527">
              <w:rPr>
                <w:sz w:val="18"/>
                <w:szCs w:val="18"/>
              </w:rPr>
              <w:t>Всего</w:t>
            </w:r>
          </w:p>
        </w:tc>
        <w:tc>
          <w:tcPr>
            <w:tcW w:w="1474" w:type="dxa"/>
          </w:tcPr>
          <w:p w14:paraId="7BE472B7" w14:textId="77777777" w:rsidR="00F67296" w:rsidRPr="00871527" w:rsidRDefault="00F67296">
            <w:pPr>
              <w:pStyle w:val="ConsPlusNormal"/>
              <w:rPr>
                <w:sz w:val="18"/>
                <w:szCs w:val="18"/>
              </w:rPr>
            </w:pPr>
            <w:r w:rsidRPr="00871527">
              <w:rPr>
                <w:sz w:val="18"/>
                <w:szCs w:val="18"/>
              </w:rPr>
              <w:t>0,0</w:t>
            </w:r>
          </w:p>
        </w:tc>
        <w:tc>
          <w:tcPr>
            <w:tcW w:w="1474" w:type="dxa"/>
          </w:tcPr>
          <w:p w14:paraId="0611E393" w14:textId="77777777" w:rsidR="00F67296" w:rsidRPr="00871527" w:rsidRDefault="00F67296">
            <w:pPr>
              <w:pStyle w:val="ConsPlusNormal"/>
              <w:rPr>
                <w:sz w:val="18"/>
                <w:szCs w:val="18"/>
              </w:rPr>
            </w:pPr>
            <w:r w:rsidRPr="00871527">
              <w:rPr>
                <w:sz w:val="18"/>
                <w:szCs w:val="18"/>
              </w:rPr>
              <w:t>0,0</w:t>
            </w:r>
          </w:p>
        </w:tc>
        <w:tc>
          <w:tcPr>
            <w:tcW w:w="1531" w:type="dxa"/>
          </w:tcPr>
          <w:p w14:paraId="77543313" w14:textId="77777777" w:rsidR="00F67296" w:rsidRPr="00871527" w:rsidRDefault="00F67296">
            <w:pPr>
              <w:pStyle w:val="ConsPlusNormal"/>
              <w:rPr>
                <w:sz w:val="18"/>
                <w:szCs w:val="18"/>
              </w:rPr>
            </w:pPr>
            <w:r w:rsidRPr="00871527">
              <w:rPr>
                <w:sz w:val="18"/>
                <w:szCs w:val="18"/>
              </w:rPr>
              <w:t>228516,0</w:t>
            </w:r>
          </w:p>
        </w:tc>
        <w:tc>
          <w:tcPr>
            <w:tcW w:w="1474" w:type="dxa"/>
          </w:tcPr>
          <w:p w14:paraId="74385457" w14:textId="77777777" w:rsidR="00F67296" w:rsidRPr="00871527" w:rsidRDefault="00F67296">
            <w:pPr>
              <w:pStyle w:val="ConsPlusNormal"/>
              <w:rPr>
                <w:sz w:val="18"/>
                <w:szCs w:val="18"/>
              </w:rPr>
            </w:pPr>
            <w:r w:rsidRPr="00871527">
              <w:rPr>
                <w:sz w:val="18"/>
                <w:szCs w:val="18"/>
              </w:rPr>
              <w:t>211473,0</w:t>
            </w:r>
          </w:p>
        </w:tc>
        <w:tc>
          <w:tcPr>
            <w:tcW w:w="1531" w:type="dxa"/>
          </w:tcPr>
          <w:p w14:paraId="300871F0" w14:textId="77777777" w:rsidR="00F67296" w:rsidRPr="00871527" w:rsidRDefault="00F67296">
            <w:pPr>
              <w:pStyle w:val="ConsPlusNormal"/>
              <w:rPr>
                <w:sz w:val="18"/>
                <w:szCs w:val="18"/>
              </w:rPr>
            </w:pPr>
            <w:r w:rsidRPr="00871527">
              <w:rPr>
                <w:sz w:val="18"/>
                <w:szCs w:val="18"/>
              </w:rPr>
              <w:t>0,0</w:t>
            </w:r>
          </w:p>
        </w:tc>
        <w:tc>
          <w:tcPr>
            <w:tcW w:w="1474" w:type="dxa"/>
          </w:tcPr>
          <w:p w14:paraId="4F07C00E" w14:textId="77777777" w:rsidR="00F67296" w:rsidRPr="00871527" w:rsidRDefault="00F67296">
            <w:pPr>
              <w:pStyle w:val="ConsPlusNormal"/>
              <w:rPr>
                <w:sz w:val="18"/>
                <w:szCs w:val="18"/>
              </w:rPr>
            </w:pPr>
            <w:r w:rsidRPr="00871527">
              <w:rPr>
                <w:sz w:val="18"/>
                <w:szCs w:val="18"/>
              </w:rPr>
              <w:t>0,0</w:t>
            </w:r>
          </w:p>
        </w:tc>
        <w:tc>
          <w:tcPr>
            <w:tcW w:w="1531" w:type="dxa"/>
          </w:tcPr>
          <w:p w14:paraId="775FB7F1" w14:textId="77777777" w:rsidR="00F67296" w:rsidRPr="00871527" w:rsidRDefault="00F67296">
            <w:pPr>
              <w:pStyle w:val="ConsPlusNormal"/>
              <w:rPr>
                <w:sz w:val="18"/>
                <w:szCs w:val="18"/>
              </w:rPr>
            </w:pPr>
            <w:r w:rsidRPr="00871527">
              <w:rPr>
                <w:sz w:val="18"/>
                <w:szCs w:val="18"/>
              </w:rPr>
              <w:t>0,0</w:t>
            </w:r>
          </w:p>
        </w:tc>
        <w:tc>
          <w:tcPr>
            <w:tcW w:w="1531" w:type="dxa"/>
          </w:tcPr>
          <w:p w14:paraId="2E20971B" w14:textId="77777777" w:rsidR="00F67296" w:rsidRPr="00871527" w:rsidRDefault="00F67296">
            <w:pPr>
              <w:pStyle w:val="ConsPlusNormal"/>
              <w:rPr>
                <w:sz w:val="18"/>
                <w:szCs w:val="18"/>
              </w:rPr>
            </w:pPr>
            <w:r w:rsidRPr="00871527">
              <w:rPr>
                <w:sz w:val="18"/>
                <w:szCs w:val="18"/>
              </w:rPr>
              <w:t>0,0</w:t>
            </w:r>
          </w:p>
        </w:tc>
      </w:tr>
      <w:tr w:rsidR="00B625BB" w:rsidRPr="00871527" w14:paraId="41AC6E25" w14:textId="77777777" w:rsidTr="00871527">
        <w:tc>
          <w:tcPr>
            <w:tcW w:w="3634" w:type="dxa"/>
            <w:vMerge/>
          </w:tcPr>
          <w:p w14:paraId="6127BFAF" w14:textId="77777777" w:rsidR="00F67296" w:rsidRPr="00871527" w:rsidRDefault="00F67296">
            <w:pPr>
              <w:pStyle w:val="ConsPlusNormal"/>
              <w:rPr>
                <w:sz w:val="18"/>
                <w:szCs w:val="18"/>
              </w:rPr>
            </w:pPr>
          </w:p>
        </w:tc>
        <w:tc>
          <w:tcPr>
            <w:tcW w:w="1864" w:type="dxa"/>
          </w:tcPr>
          <w:p w14:paraId="4CF184CD"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68807959" w14:textId="77777777" w:rsidR="00F67296" w:rsidRPr="00871527" w:rsidRDefault="00F67296">
            <w:pPr>
              <w:pStyle w:val="ConsPlusNormal"/>
              <w:rPr>
                <w:sz w:val="18"/>
                <w:szCs w:val="18"/>
              </w:rPr>
            </w:pPr>
            <w:r w:rsidRPr="00871527">
              <w:rPr>
                <w:sz w:val="18"/>
                <w:szCs w:val="18"/>
              </w:rPr>
              <w:t>0,0</w:t>
            </w:r>
          </w:p>
        </w:tc>
        <w:tc>
          <w:tcPr>
            <w:tcW w:w="1474" w:type="dxa"/>
          </w:tcPr>
          <w:p w14:paraId="23BC331C" w14:textId="77777777" w:rsidR="00F67296" w:rsidRPr="00871527" w:rsidRDefault="00F67296">
            <w:pPr>
              <w:pStyle w:val="ConsPlusNormal"/>
              <w:rPr>
                <w:sz w:val="18"/>
                <w:szCs w:val="18"/>
              </w:rPr>
            </w:pPr>
            <w:r w:rsidRPr="00871527">
              <w:rPr>
                <w:sz w:val="18"/>
                <w:szCs w:val="18"/>
              </w:rPr>
              <w:t>0,0</w:t>
            </w:r>
          </w:p>
        </w:tc>
        <w:tc>
          <w:tcPr>
            <w:tcW w:w="1531" w:type="dxa"/>
          </w:tcPr>
          <w:p w14:paraId="0601829B" w14:textId="77777777" w:rsidR="00F67296" w:rsidRPr="00871527" w:rsidRDefault="00F67296">
            <w:pPr>
              <w:pStyle w:val="ConsPlusNormal"/>
              <w:rPr>
                <w:sz w:val="18"/>
                <w:szCs w:val="18"/>
              </w:rPr>
            </w:pPr>
            <w:r w:rsidRPr="00871527">
              <w:rPr>
                <w:sz w:val="18"/>
                <w:szCs w:val="18"/>
              </w:rPr>
              <w:t>228516,0</w:t>
            </w:r>
          </w:p>
        </w:tc>
        <w:tc>
          <w:tcPr>
            <w:tcW w:w="1474" w:type="dxa"/>
          </w:tcPr>
          <w:p w14:paraId="02FC2817" w14:textId="77777777" w:rsidR="00F67296" w:rsidRPr="00871527" w:rsidRDefault="00F67296">
            <w:pPr>
              <w:pStyle w:val="ConsPlusNormal"/>
              <w:rPr>
                <w:sz w:val="18"/>
                <w:szCs w:val="18"/>
              </w:rPr>
            </w:pPr>
            <w:r w:rsidRPr="00871527">
              <w:rPr>
                <w:sz w:val="18"/>
                <w:szCs w:val="18"/>
              </w:rPr>
              <w:t>211473,0</w:t>
            </w:r>
          </w:p>
        </w:tc>
        <w:tc>
          <w:tcPr>
            <w:tcW w:w="1531" w:type="dxa"/>
          </w:tcPr>
          <w:p w14:paraId="1E9A9B2D" w14:textId="77777777" w:rsidR="00F67296" w:rsidRPr="00871527" w:rsidRDefault="00F67296">
            <w:pPr>
              <w:pStyle w:val="ConsPlusNormal"/>
              <w:rPr>
                <w:sz w:val="18"/>
                <w:szCs w:val="18"/>
              </w:rPr>
            </w:pPr>
            <w:r w:rsidRPr="00871527">
              <w:rPr>
                <w:sz w:val="18"/>
                <w:szCs w:val="18"/>
              </w:rPr>
              <w:t>0,0</w:t>
            </w:r>
          </w:p>
        </w:tc>
        <w:tc>
          <w:tcPr>
            <w:tcW w:w="1474" w:type="dxa"/>
          </w:tcPr>
          <w:p w14:paraId="2C3FD642" w14:textId="77777777" w:rsidR="00F67296" w:rsidRPr="00871527" w:rsidRDefault="00F67296">
            <w:pPr>
              <w:pStyle w:val="ConsPlusNormal"/>
              <w:rPr>
                <w:sz w:val="18"/>
                <w:szCs w:val="18"/>
              </w:rPr>
            </w:pPr>
            <w:r w:rsidRPr="00871527">
              <w:rPr>
                <w:sz w:val="18"/>
                <w:szCs w:val="18"/>
              </w:rPr>
              <w:t>0,0</w:t>
            </w:r>
          </w:p>
        </w:tc>
        <w:tc>
          <w:tcPr>
            <w:tcW w:w="1531" w:type="dxa"/>
          </w:tcPr>
          <w:p w14:paraId="280B6257" w14:textId="77777777" w:rsidR="00F67296" w:rsidRPr="00871527" w:rsidRDefault="00F67296">
            <w:pPr>
              <w:pStyle w:val="ConsPlusNormal"/>
              <w:rPr>
                <w:sz w:val="18"/>
                <w:szCs w:val="18"/>
              </w:rPr>
            </w:pPr>
            <w:r w:rsidRPr="00871527">
              <w:rPr>
                <w:sz w:val="18"/>
                <w:szCs w:val="18"/>
              </w:rPr>
              <w:t>0,0</w:t>
            </w:r>
          </w:p>
        </w:tc>
        <w:tc>
          <w:tcPr>
            <w:tcW w:w="1531" w:type="dxa"/>
          </w:tcPr>
          <w:p w14:paraId="57C87E91" w14:textId="77777777" w:rsidR="00F67296" w:rsidRPr="00871527" w:rsidRDefault="00F67296">
            <w:pPr>
              <w:pStyle w:val="ConsPlusNormal"/>
              <w:rPr>
                <w:sz w:val="18"/>
                <w:szCs w:val="18"/>
              </w:rPr>
            </w:pPr>
            <w:r w:rsidRPr="00871527">
              <w:rPr>
                <w:sz w:val="18"/>
                <w:szCs w:val="18"/>
              </w:rPr>
              <w:t>0,0</w:t>
            </w:r>
          </w:p>
        </w:tc>
      </w:tr>
      <w:tr w:rsidR="00B625BB" w:rsidRPr="00871527" w14:paraId="1012EDB6" w14:textId="77777777" w:rsidTr="00871527">
        <w:tc>
          <w:tcPr>
            <w:tcW w:w="3634" w:type="dxa"/>
            <w:vMerge w:val="restart"/>
          </w:tcPr>
          <w:p w14:paraId="0F0A69BF" w14:textId="77777777" w:rsidR="00F67296" w:rsidRPr="00871527" w:rsidRDefault="00F67296">
            <w:pPr>
              <w:pStyle w:val="ConsPlusNormal"/>
              <w:rPr>
                <w:sz w:val="18"/>
                <w:szCs w:val="18"/>
              </w:rPr>
            </w:pPr>
            <w:r w:rsidRPr="00871527">
              <w:rPr>
                <w:sz w:val="18"/>
                <w:szCs w:val="18"/>
              </w:rPr>
              <w:t xml:space="preserve">Оказание государственными учреждениями государственных услуг, выполнение работ, финансовое обеспечение </w:t>
            </w:r>
            <w:r w:rsidRPr="00871527">
              <w:rPr>
                <w:sz w:val="18"/>
                <w:szCs w:val="18"/>
              </w:rPr>
              <w:lastRenderedPageBreak/>
              <w:t>деятельности государственных казенных учреждений</w:t>
            </w:r>
          </w:p>
        </w:tc>
        <w:tc>
          <w:tcPr>
            <w:tcW w:w="1864" w:type="dxa"/>
          </w:tcPr>
          <w:p w14:paraId="1D8771DF" w14:textId="77777777" w:rsidR="00F67296" w:rsidRPr="00871527" w:rsidRDefault="00F67296">
            <w:pPr>
              <w:pStyle w:val="ConsPlusNormal"/>
              <w:rPr>
                <w:sz w:val="18"/>
                <w:szCs w:val="18"/>
              </w:rPr>
            </w:pPr>
            <w:r w:rsidRPr="00871527">
              <w:rPr>
                <w:sz w:val="18"/>
                <w:szCs w:val="18"/>
              </w:rPr>
              <w:lastRenderedPageBreak/>
              <w:t>Всего</w:t>
            </w:r>
          </w:p>
        </w:tc>
        <w:tc>
          <w:tcPr>
            <w:tcW w:w="1474" w:type="dxa"/>
          </w:tcPr>
          <w:p w14:paraId="7028354D" w14:textId="77777777" w:rsidR="00F67296" w:rsidRPr="00871527" w:rsidRDefault="00F67296">
            <w:pPr>
              <w:pStyle w:val="ConsPlusNormal"/>
              <w:rPr>
                <w:sz w:val="18"/>
                <w:szCs w:val="18"/>
              </w:rPr>
            </w:pPr>
            <w:r w:rsidRPr="00871527">
              <w:rPr>
                <w:sz w:val="18"/>
                <w:szCs w:val="18"/>
              </w:rPr>
              <w:t>302598,0</w:t>
            </w:r>
          </w:p>
        </w:tc>
        <w:tc>
          <w:tcPr>
            <w:tcW w:w="1474" w:type="dxa"/>
          </w:tcPr>
          <w:p w14:paraId="5191BB24" w14:textId="77777777" w:rsidR="00F67296" w:rsidRPr="00871527" w:rsidRDefault="00F67296">
            <w:pPr>
              <w:pStyle w:val="ConsPlusNormal"/>
              <w:rPr>
                <w:sz w:val="18"/>
                <w:szCs w:val="18"/>
              </w:rPr>
            </w:pPr>
            <w:r w:rsidRPr="00871527">
              <w:rPr>
                <w:sz w:val="18"/>
                <w:szCs w:val="18"/>
              </w:rPr>
              <w:t>352247,7</w:t>
            </w:r>
          </w:p>
        </w:tc>
        <w:tc>
          <w:tcPr>
            <w:tcW w:w="1531" w:type="dxa"/>
          </w:tcPr>
          <w:p w14:paraId="5EC52AC5" w14:textId="77777777" w:rsidR="00F67296" w:rsidRPr="00871527" w:rsidRDefault="00F67296">
            <w:pPr>
              <w:pStyle w:val="ConsPlusNormal"/>
              <w:rPr>
                <w:sz w:val="18"/>
                <w:szCs w:val="18"/>
              </w:rPr>
            </w:pPr>
            <w:r w:rsidRPr="00871527">
              <w:rPr>
                <w:sz w:val="18"/>
                <w:szCs w:val="18"/>
              </w:rPr>
              <w:t>359950,0</w:t>
            </w:r>
          </w:p>
        </w:tc>
        <w:tc>
          <w:tcPr>
            <w:tcW w:w="1474" w:type="dxa"/>
          </w:tcPr>
          <w:p w14:paraId="4D06A779" w14:textId="77777777" w:rsidR="00F67296" w:rsidRPr="00871527" w:rsidRDefault="00F67296">
            <w:pPr>
              <w:pStyle w:val="ConsPlusNormal"/>
              <w:rPr>
                <w:sz w:val="18"/>
                <w:szCs w:val="18"/>
              </w:rPr>
            </w:pPr>
            <w:r w:rsidRPr="00871527">
              <w:rPr>
                <w:sz w:val="18"/>
                <w:szCs w:val="18"/>
              </w:rPr>
              <w:t>0,0</w:t>
            </w:r>
          </w:p>
        </w:tc>
        <w:tc>
          <w:tcPr>
            <w:tcW w:w="1531" w:type="dxa"/>
          </w:tcPr>
          <w:p w14:paraId="1353B9FB" w14:textId="77777777" w:rsidR="00F67296" w:rsidRPr="00871527" w:rsidRDefault="00F67296">
            <w:pPr>
              <w:pStyle w:val="ConsPlusNormal"/>
              <w:rPr>
                <w:sz w:val="18"/>
                <w:szCs w:val="18"/>
              </w:rPr>
            </w:pPr>
            <w:r w:rsidRPr="00871527">
              <w:rPr>
                <w:sz w:val="18"/>
                <w:szCs w:val="18"/>
              </w:rPr>
              <w:t>0,0</w:t>
            </w:r>
          </w:p>
        </w:tc>
        <w:tc>
          <w:tcPr>
            <w:tcW w:w="1474" w:type="dxa"/>
          </w:tcPr>
          <w:p w14:paraId="0E1290AD" w14:textId="77777777" w:rsidR="00F67296" w:rsidRPr="00871527" w:rsidRDefault="00F67296">
            <w:pPr>
              <w:pStyle w:val="ConsPlusNormal"/>
              <w:rPr>
                <w:sz w:val="18"/>
                <w:szCs w:val="18"/>
              </w:rPr>
            </w:pPr>
            <w:r w:rsidRPr="00871527">
              <w:rPr>
                <w:sz w:val="18"/>
                <w:szCs w:val="18"/>
              </w:rPr>
              <w:t>0,0</w:t>
            </w:r>
          </w:p>
        </w:tc>
        <w:tc>
          <w:tcPr>
            <w:tcW w:w="1531" w:type="dxa"/>
          </w:tcPr>
          <w:p w14:paraId="7945030D" w14:textId="77777777" w:rsidR="00F67296" w:rsidRPr="00871527" w:rsidRDefault="00F67296">
            <w:pPr>
              <w:pStyle w:val="ConsPlusNormal"/>
              <w:rPr>
                <w:sz w:val="18"/>
                <w:szCs w:val="18"/>
              </w:rPr>
            </w:pPr>
            <w:r w:rsidRPr="00871527">
              <w:rPr>
                <w:sz w:val="18"/>
                <w:szCs w:val="18"/>
              </w:rPr>
              <w:t>0,0</w:t>
            </w:r>
          </w:p>
        </w:tc>
        <w:tc>
          <w:tcPr>
            <w:tcW w:w="1531" w:type="dxa"/>
          </w:tcPr>
          <w:p w14:paraId="6793117E" w14:textId="77777777" w:rsidR="00F67296" w:rsidRPr="00871527" w:rsidRDefault="00F67296">
            <w:pPr>
              <w:pStyle w:val="ConsPlusNormal"/>
              <w:rPr>
                <w:sz w:val="18"/>
                <w:szCs w:val="18"/>
              </w:rPr>
            </w:pPr>
            <w:r w:rsidRPr="00871527">
              <w:rPr>
                <w:sz w:val="18"/>
                <w:szCs w:val="18"/>
              </w:rPr>
              <w:t>0,0</w:t>
            </w:r>
          </w:p>
        </w:tc>
      </w:tr>
      <w:tr w:rsidR="00B625BB" w:rsidRPr="00871527" w14:paraId="00F4E29F" w14:textId="77777777" w:rsidTr="00871527">
        <w:tc>
          <w:tcPr>
            <w:tcW w:w="3634" w:type="dxa"/>
            <w:vMerge/>
          </w:tcPr>
          <w:p w14:paraId="413617EA" w14:textId="77777777" w:rsidR="00F67296" w:rsidRPr="00871527" w:rsidRDefault="00F67296">
            <w:pPr>
              <w:pStyle w:val="ConsPlusNormal"/>
              <w:rPr>
                <w:sz w:val="18"/>
                <w:szCs w:val="18"/>
              </w:rPr>
            </w:pPr>
          </w:p>
        </w:tc>
        <w:tc>
          <w:tcPr>
            <w:tcW w:w="1864" w:type="dxa"/>
          </w:tcPr>
          <w:p w14:paraId="534039B5"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61F2BC74" w14:textId="77777777" w:rsidR="00F67296" w:rsidRPr="00871527" w:rsidRDefault="00F67296">
            <w:pPr>
              <w:pStyle w:val="ConsPlusNormal"/>
              <w:rPr>
                <w:sz w:val="18"/>
                <w:szCs w:val="18"/>
              </w:rPr>
            </w:pPr>
            <w:r w:rsidRPr="00871527">
              <w:rPr>
                <w:sz w:val="18"/>
                <w:szCs w:val="18"/>
              </w:rPr>
              <w:t>302598,0</w:t>
            </w:r>
          </w:p>
        </w:tc>
        <w:tc>
          <w:tcPr>
            <w:tcW w:w="1474" w:type="dxa"/>
          </w:tcPr>
          <w:p w14:paraId="383496F7" w14:textId="77777777" w:rsidR="00F67296" w:rsidRPr="00871527" w:rsidRDefault="00F67296">
            <w:pPr>
              <w:pStyle w:val="ConsPlusNormal"/>
              <w:rPr>
                <w:sz w:val="18"/>
                <w:szCs w:val="18"/>
              </w:rPr>
            </w:pPr>
            <w:r w:rsidRPr="00871527">
              <w:rPr>
                <w:sz w:val="18"/>
                <w:szCs w:val="18"/>
              </w:rPr>
              <w:t>352247,7</w:t>
            </w:r>
          </w:p>
        </w:tc>
        <w:tc>
          <w:tcPr>
            <w:tcW w:w="1531" w:type="dxa"/>
          </w:tcPr>
          <w:p w14:paraId="54905FFD" w14:textId="77777777" w:rsidR="00F67296" w:rsidRPr="00871527" w:rsidRDefault="00F67296">
            <w:pPr>
              <w:pStyle w:val="ConsPlusNormal"/>
              <w:rPr>
                <w:sz w:val="18"/>
                <w:szCs w:val="18"/>
              </w:rPr>
            </w:pPr>
            <w:r w:rsidRPr="00871527">
              <w:rPr>
                <w:sz w:val="18"/>
                <w:szCs w:val="18"/>
              </w:rPr>
              <w:t>359950,0</w:t>
            </w:r>
          </w:p>
        </w:tc>
        <w:tc>
          <w:tcPr>
            <w:tcW w:w="1474" w:type="dxa"/>
          </w:tcPr>
          <w:p w14:paraId="41BF5A15" w14:textId="77777777" w:rsidR="00F67296" w:rsidRPr="00871527" w:rsidRDefault="00F67296">
            <w:pPr>
              <w:pStyle w:val="ConsPlusNormal"/>
              <w:rPr>
                <w:sz w:val="18"/>
                <w:szCs w:val="18"/>
              </w:rPr>
            </w:pPr>
            <w:r w:rsidRPr="00871527">
              <w:rPr>
                <w:sz w:val="18"/>
                <w:szCs w:val="18"/>
              </w:rPr>
              <w:t>0,0</w:t>
            </w:r>
          </w:p>
        </w:tc>
        <w:tc>
          <w:tcPr>
            <w:tcW w:w="1531" w:type="dxa"/>
          </w:tcPr>
          <w:p w14:paraId="64EFA40E" w14:textId="77777777" w:rsidR="00F67296" w:rsidRPr="00871527" w:rsidRDefault="00F67296">
            <w:pPr>
              <w:pStyle w:val="ConsPlusNormal"/>
              <w:rPr>
                <w:sz w:val="18"/>
                <w:szCs w:val="18"/>
              </w:rPr>
            </w:pPr>
            <w:r w:rsidRPr="00871527">
              <w:rPr>
                <w:sz w:val="18"/>
                <w:szCs w:val="18"/>
              </w:rPr>
              <w:t>0,0</w:t>
            </w:r>
          </w:p>
        </w:tc>
        <w:tc>
          <w:tcPr>
            <w:tcW w:w="1474" w:type="dxa"/>
          </w:tcPr>
          <w:p w14:paraId="5875916A" w14:textId="77777777" w:rsidR="00F67296" w:rsidRPr="00871527" w:rsidRDefault="00F67296">
            <w:pPr>
              <w:pStyle w:val="ConsPlusNormal"/>
              <w:rPr>
                <w:sz w:val="18"/>
                <w:szCs w:val="18"/>
              </w:rPr>
            </w:pPr>
            <w:r w:rsidRPr="00871527">
              <w:rPr>
                <w:sz w:val="18"/>
                <w:szCs w:val="18"/>
              </w:rPr>
              <w:t>0,0</w:t>
            </w:r>
          </w:p>
        </w:tc>
        <w:tc>
          <w:tcPr>
            <w:tcW w:w="1531" w:type="dxa"/>
          </w:tcPr>
          <w:p w14:paraId="315871AA" w14:textId="77777777" w:rsidR="00F67296" w:rsidRPr="00871527" w:rsidRDefault="00F67296">
            <w:pPr>
              <w:pStyle w:val="ConsPlusNormal"/>
              <w:rPr>
                <w:sz w:val="18"/>
                <w:szCs w:val="18"/>
              </w:rPr>
            </w:pPr>
            <w:r w:rsidRPr="00871527">
              <w:rPr>
                <w:sz w:val="18"/>
                <w:szCs w:val="18"/>
              </w:rPr>
              <w:t>0,0</w:t>
            </w:r>
          </w:p>
        </w:tc>
        <w:tc>
          <w:tcPr>
            <w:tcW w:w="1531" w:type="dxa"/>
          </w:tcPr>
          <w:p w14:paraId="290D5EA7" w14:textId="77777777" w:rsidR="00F67296" w:rsidRPr="00871527" w:rsidRDefault="00F67296">
            <w:pPr>
              <w:pStyle w:val="ConsPlusNormal"/>
              <w:rPr>
                <w:sz w:val="18"/>
                <w:szCs w:val="18"/>
              </w:rPr>
            </w:pPr>
            <w:r w:rsidRPr="00871527">
              <w:rPr>
                <w:sz w:val="18"/>
                <w:szCs w:val="18"/>
              </w:rPr>
              <w:t>0,0</w:t>
            </w:r>
          </w:p>
        </w:tc>
      </w:tr>
      <w:tr w:rsidR="00B625BB" w:rsidRPr="00871527" w14:paraId="27ED1A62" w14:textId="77777777" w:rsidTr="00871527">
        <w:tc>
          <w:tcPr>
            <w:tcW w:w="3634" w:type="dxa"/>
            <w:vMerge w:val="restart"/>
          </w:tcPr>
          <w:p w14:paraId="4DA698D8" w14:textId="77777777" w:rsidR="00F67296" w:rsidRPr="00871527" w:rsidRDefault="00F67296">
            <w:pPr>
              <w:pStyle w:val="ConsPlusNormal"/>
              <w:rPr>
                <w:sz w:val="18"/>
                <w:szCs w:val="18"/>
              </w:rPr>
            </w:pPr>
            <w:r w:rsidRPr="00871527">
              <w:rPr>
                <w:sz w:val="18"/>
                <w:szCs w:val="18"/>
              </w:rPr>
              <w:t>Грант Федеральному государственному бюджетному образовательному учреждению высшего образования "Российский государственный аграрный университет - МСХА имени К.А. Тимирязева" на проведение работ по санитарной очистке территории</w:t>
            </w:r>
          </w:p>
        </w:tc>
        <w:tc>
          <w:tcPr>
            <w:tcW w:w="1864" w:type="dxa"/>
          </w:tcPr>
          <w:p w14:paraId="0B428152" w14:textId="77777777" w:rsidR="00F67296" w:rsidRPr="00871527" w:rsidRDefault="00F67296">
            <w:pPr>
              <w:pStyle w:val="ConsPlusNormal"/>
              <w:rPr>
                <w:sz w:val="18"/>
                <w:szCs w:val="18"/>
              </w:rPr>
            </w:pPr>
            <w:r w:rsidRPr="00871527">
              <w:rPr>
                <w:sz w:val="18"/>
                <w:szCs w:val="18"/>
              </w:rPr>
              <w:t>Всего</w:t>
            </w:r>
          </w:p>
        </w:tc>
        <w:tc>
          <w:tcPr>
            <w:tcW w:w="1474" w:type="dxa"/>
          </w:tcPr>
          <w:p w14:paraId="1167E67B" w14:textId="77777777" w:rsidR="00F67296" w:rsidRPr="00871527" w:rsidRDefault="00F67296">
            <w:pPr>
              <w:pStyle w:val="ConsPlusNormal"/>
              <w:rPr>
                <w:sz w:val="18"/>
                <w:szCs w:val="18"/>
              </w:rPr>
            </w:pPr>
            <w:r w:rsidRPr="00871527">
              <w:rPr>
                <w:sz w:val="18"/>
                <w:szCs w:val="18"/>
              </w:rPr>
              <w:t>0,0</w:t>
            </w:r>
          </w:p>
        </w:tc>
        <w:tc>
          <w:tcPr>
            <w:tcW w:w="1474" w:type="dxa"/>
          </w:tcPr>
          <w:p w14:paraId="5A01BF4B" w14:textId="77777777" w:rsidR="00F67296" w:rsidRPr="00871527" w:rsidRDefault="00F67296">
            <w:pPr>
              <w:pStyle w:val="ConsPlusNormal"/>
              <w:rPr>
                <w:sz w:val="18"/>
                <w:szCs w:val="18"/>
              </w:rPr>
            </w:pPr>
            <w:r w:rsidRPr="00871527">
              <w:rPr>
                <w:sz w:val="18"/>
                <w:szCs w:val="18"/>
              </w:rPr>
              <w:t>0,0</w:t>
            </w:r>
          </w:p>
        </w:tc>
        <w:tc>
          <w:tcPr>
            <w:tcW w:w="1531" w:type="dxa"/>
          </w:tcPr>
          <w:p w14:paraId="10148C72" w14:textId="77777777" w:rsidR="00F67296" w:rsidRPr="00871527" w:rsidRDefault="00F67296">
            <w:pPr>
              <w:pStyle w:val="ConsPlusNormal"/>
              <w:rPr>
                <w:sz w:val="18"/>
                <w:szCs w:val="18"/>
              </w:rPr>
            </w:pPr>
            <w:r w:rsidRPr="00871527">
              <w:rPr>
                <w:sz w:val="18"/>
                <w:szCs w:val="18"/>
              </w:rPr>
              <w:t>0,0</w:t>
            </w:r>
          </w:p>
        </w:tc>
        <w:tc>
          <w:tcPr>
            <w:tcW w:w="1474" w:type="dxa"/>
          </w:tcPr>
          <w:p w14:paraId="7F5CAFFA" w14:textId="77777777" w:rsidR="00F67296" w:rsidRPr="00871527" w:rsidRDefault="00F67296">
            <w:pPr>
              <w:pStyle w:val="ConsPlusNormal"/>
              <w:rPr>
                <w:sz w:val="18"/>
                <w:szCs w:val="18"/>
              </w:rPr>
            </w:pPr>
            <w:r w:rsidRPr="00871527">
              <w:rPr>
                <w:sz w:val="18"/>
                <w:szCs w:val="18"/>
              </w:rPr>
              <w:t>0,0</w:t>
            </w:r>
          </w:p>
        </w:tc>
        <w:tc>
          <w:tcPr>
            <w:tcW w:w="1531" w:type="dxa"/>
          </w:tcPr>
          <w:p w14:paraId="21D7FD5D" w14:textId="77777777" w:rsidR="00F67296" w:rsidRPr="00871527" w:rsidRDefault="00F67296">
            <w:pPr>
              <w:pStyle w:val="ConsPlusNormal"/>
              <w:rPr>
                <w:sz w:val="18"/>
                <w:szCs w:val="18"/>
              </w:rPr>
            </w:pPr>
            <w:r w:rsidRPr="00871527">
              <w:rPr>
                <w:sz w:val="18"/>
                <w:szCs w:val="18"/>
              </w:rPr>
              <w:t>16036,0</w:t>
            </w:r>
          </w:p>
        </w:tc>
        <w:tc>
          <w:tcPr>
            <w:tcW w:w="1474" w:type="dxa"/>
          </w:tcPr>
          <w:p w14:paraId="761F8FDB" w14:textId="77777777" w:rsidR="00F67296" w:rsidRPr="00871527" w:rsidRDefault="00F67296">
            <w:pPr>
              <w:pStyle w:val="ConsPlusNormal"/>
              <w:rPr>
                <w:sz w:val="18"/>
                <w:szCs w:val="18"/>
              </w:rPr>
            </w:pPr>
            <w:r w:rsidRPr="00871527">
              <w:rPr>
                <w:sz w:val="18"/>
                <w:szCs w:val="18"/>
              </w:rPr>
              <w:t>16036,0</w:t>
            </w:r>
          </w:p>
        </w:tc>
        <w:tc>
          <w:tcPr>
            <w:tcW w:w="1531" w:type="dxa"/>
          </w:tcPr>
          <w:p w14:paraId="33DEB1CE" w14:textId="77777777" w:rsidR="00F67296" w:rsidRPr="00871527" w:rsidRDefault="00F67296">
            <w:pPr>
              <w:pStyle w:val="ConsPlusNormal"/>
              <w:rPr>
                <w:sz w:val="18"/>
                <w:szCs w:val="18"/>
              </w:rPr>
            </w:pPr>
            <w:r w:rsidRPr="00871527">
              <w:rPr>
                <w:sz w:val="18"/>
                <w:szCs w:val="18"/>
              </w:rPr>
              <w:t>16036,0</w:t>
            </w:r>
          </w:p>
        </w:tc>
        <w:tc>
          <w:tcPr>
            <w:tcW w:w="1531" w:type="dxa"/>
          </w:tcPr>
          <w:p w14:paraId="0157FF63" w14:textId="77777777" w:rsidR="00F67296" w:rsidRPr="00871527" w:rsidRDefault="00F67296">
            <w:pPr>
              <w:pStyle w:val="ConsPlusNormal"/>
              <w:rPr>
                <w:sz w:val="18"/>
                <w:szCs w:val="18"/>
              </w:rPr>
            </w:pPr>
            <w:r w:rsidRPr="00871527">
              <w:rPr>
                <w:sz w:val="18"/>
                <w:szCs w:val="18"/>
              </w:rPr>
              <w:t>16036,0</w:t>
            </w:r>
          </w:p>
        </w:tc>
      </w:tr>
      <w:tr w:rsidR="00B625BB" w:rsidRPr="00871527" w14:paraId="4060844D" w14:textId="77777777" w:rsidTr="00871527">
        <w:tc>
          <w:tcPr>
            <w:tcW w:w="3634" w:type="dxa"/>
            <w:vMerge/>
          </w:tcPr>
          <w:p w14:paraId="4E19FBE4" w14:textId="77777777" w:rsidR="00F67296" w:rsidRPr="00871527" w:rsidRDefault="00F67296">
            <w:pPr>
              <w:pStyle w:val="ConsPlusNormal"/>
              <w:rPr>
                <w:sz w:val="18"/>
                <w:szCs w:val="18"/>
              </w:rPr>
            </w:pPr>
          </w:p>
        </w:tc>
        <w:tc>
          <w:tcPr>
            <w:tcW w:w="1864" w:type="dxa"/>
          </w:tcPr>
          <w:p w14:paraId="55E13A72"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3C8C1D0D" w14:textId="77777777" w:rsidR="00F67296" w:rsidRPr="00871527" w:rsidRDefault="00F67296">
            <w:pPr>
              <w:pStyle w:val="ConsPlusNormal"/>
              <w:rPr>
                <w:sz w:val="18"/>
                <w:szCs w:val="18"/>
              </w:rPr>
            </w:pPr>
            <w:r w:rsidRPr="00871527">
              <w:rPr>
                <w:sz w:val="18"/>
                <w:szCs w:val="18"/>
              </w:rPr>
              <w:t>0,0</w:t>
            </w:r>
          </w:p>
        </w:tc>
        <w:tc>
          <w:tcPr>
            <w:tcW w:w="1474" w:type="dxa"/>
          </w:tcPr>
          <w:p w14:paraId="66435C4E" w14:textId="77777777" w:rsidR="00F67296" w:rsidRPr="00871527" w:rsidRDefault="00F67296">
            <w:pPr>
              <w:pStyle w:val="ConsPlusNormal"/>
              <w:rPr>
                <w:sz w:val="18"/>
                <w:szCs w:val="18"/>
              </w:rPr>
            </w:pPr>
            <w:r w:rsidRPr="00871527">
              <w:rPr>
                <w:sz w:val="18"/>
                <w:szCs w:val="18"/>
              </w:rPr>
              <w:t>0,0</w:t>
            </w:r>
          </w:p>
        </w:tc>
        <w:tc>
          <w:tcPr>
            <w:tcW w:w="1531" w:type="dxa"/>
          </w:tcPr>
          <w:p w14:paraId="4138FB58" w14:textId="77777777" w:rsidR="00F67296" w:rsidRPr="00871527" w:rsidRDefault="00F67296">
            <w:pPr>
              <w:pStyle w:val="ConsPlusNormal"/>
              <w:rPr>
                <w:sz w:val="18"/>
                <w:szCs w:val="18"/>
              </w:rPr>
            </w:pPr>
            <w:r w:rsidRPr="00871527">
              <w:rPr>
                <w:sz w:val="18"/>
                <w:szCs w:val="18"/>
              </w:rPr>
              <w:t>0,0</w:t>
            </w:r>
          </w:p>
        </w:tc>
        <w:tc>
          <w:tcPr>
            <w:tcW w:w="1474" w:type="dxa"/>
          </w:tcPr>
          <w:p w14:paraId="420F4519" w14:textId="77777777" w:rsidR="00F67296" w:rsidRPr="00871527" w:rsidRDefault="00F67296">
            <w:pPr>
              <w:pStyle w:val="ConsPlusNormal"/>
              <w:rPr>
                <w:sz w:val="18"/>
                <w:szCs w:val="18"/>
              </w:rPr>
            </w:pPr>
            <w:r w:rsidRPr="00871527">
              <w:rPr>
                <w:sz w:val="18"/>
                <w:szCs w:val="18"/>
              </w:rPr>
              <w:t>0,0</w:t>
            </w:r>
          </w:p>
        </w:tc>
        <w:tc>
          <w:tcPr>
            <w:tcW w:w="1531" w:type="dxa"/>
          </w:tcPr>
          <w:p w14:paraId="5EDA99A9" w14:textId="77777777" w:rsidR="00F67296" w:rsidRPr="00871527" w:rsidRDefault="00F67296">
            <w:pPr>
              <w:pStyle w:val="ConsPlusNormal"/>
              <w:rPr>
                <w:sz w:val="18"/>
                <w:szCs w:val="18"/>
              </w:rPr>
            </w:pPr>
            <w:r w:rsidRPr="00871527">
              <w:rPr>
                <w:sz w:val="18"/>
                <w:szCs w:val="18"/>
              </w:rPr>
              <w:t>16036,0</w:t>
            </w:r>
          </w:p>
        </w:tc>
        <w:tc>
          <w:tcPr>
            <w:tcW w:w="1474" w:type="dxa"/>
          </w:tcPr>
          <w:p w14:paraId="0345D079" w14:textId="77777777" w:rsidR="00F67296" w:rsidRPr="00871527" w:rsidRDefault="00F67296">
            <w:pPr>
              <w:pStyle w:val="ConsPlusNormal"/>
              <w:rPr>
                <w:sz w:val="18"/>
                <w:szCs w:val="18"/>
              </w:rPr>
            </w:pPr>
            <w:r w:rsidRPr="00871527">
              <w:rPr>
                <w:sz w:val="18"/>
                <w:szCs w:val="18"/>
              </w:rPr>
              <w:t>16036,0</w:t>
            </w:r>
          </w:p>
        </w:tc>
        <w:tc>
          <w:tcPr>
            <w:tcW w:w="1531" w:type="dxa"/>
          </w:tcPr>
          <w:p w14:paraId="285B70E6" w14:textId="77777777" w:rsidR="00F67296" w:rsidRPr="00871527" w:rsidRDefault="00F67296">
            <w:pPr>
              <w:pStyle w:val="ConsPlusNormal"/>
              <w:rPr>
                <w:sz w:val="18"/>
                <w:szCs w:val="18"/>
              </w:rPr>
            </w:pPr>
            <w:r w:rsidRPr="00871527">
              <w:rPr>
                <w:sz w:val="18"/>
                <w:szCs w:val="18"/>
              </w:rPr>
              <w:t>16036,0</w:t>
            </w:r>
          </w:p>
        </w:tc>
        <w:tc>
          <w:tcPr>
            <w:tcW w:w="1531" w:type="dxa"/>
          </w:tcPr>
          <w:p w14:paraId="5706F136" w14:textId="77777777" w:rsidR="00F67296" w:rsidRPr="00871527" w:rsidRDefault="00F67296">
            <w:pPr>
              <w:pStyle w:val="ConsPlusNormal"/>
              <w:rPr>
                <w:sz w:val="18"/>
                <w:szCs w:val="18"/>
              </w:rPr>
            </w:pPr>
            <w:r w:rsidRPr="00871527">
              <w:rPr>
                <w:sz w:val="18"/>
                <w:szCs w:val="18"/>
              </w:rPr>
              <w:t>16036,0</w:t>
            </w:r>
          </w:p>
        </w:tc>
      </w:tr>
      <w:tr w:rsidR="00B625BB" w:rsidRPr="00871527" w14:paraId="45C4C002" w14:textId="77777777" w:rsidTr="00871527">
        <w:tc>
          <w:tcPr>
            <w:tcW w:w="3634" w:type="dxa"/>
            <w:vMerge w:val="restart"/>
          </w:tcPr>
          <w:p w14:paraId="51C05616" w14:textId="77777777" w:rsidR="00F67296" w:rsidRPr="00871527" w:rsidRDefault="00F67296">
            <w:pPr>
              <w:pStyle w:val="ConsPlusNormal"/>
              <w:rPr>
                <w:sz w:val="18"/>
                <w:szCs w:val="18"/>
              </w:rPr>
            </w:pPr>
            <w:r w:rsidRPr="00871527">
              <w:rPr>
                <w:sz w:val="18"/>
                <w:szCs w:val="18"/>
              </w:rPr>
              <w:t>Грант Федеральному государственному бюджетному учреждению "Национальный парк "Лосиный остров" на проведение работ по санитарной очистке территории</w:t>
            </w:r>
          </w:p>
        </w:tc>
        <w:tc>
          <w:tcPr>
            <w:tcW w:w="1864" w:type="dxa"/>
          </w:tcPr>
          <w:p w14:paraId="5AB37B35" w14:textId="77777777" w:rsidR="00F67296" w:rsidRPr="00871527" w:rsidRDefault="00F67296">
            <w:pPr>
              <w:pStyle w:val="ConsPlusNormal"/>
              <w:rPr>
                <w:sz w:val="18"/>
                <w:szCs w:val="18"/>
              </w:rPr>
            </w:pPr>
            <w:r w:rsidRPr="00871527">
              <w:rPr>
                <w:sz w:val="18"/>
                <w:szCs w:val="18"/>
              </w:rPr>
              <w:t>Всего</w:t>
            </w:r>
          </w:p>
        </w:tc>
        <w:tc>
          <w:tcPr>
            <w:tcW w:w="1474" w:type="dxa"/>
          </w:tcPr>
          <w:p w14:paraId="328A8BB4" w14:textId="77777777" w:rsidR="00F67296" w:rsidRPr="00871527" w:rsidRDefault="00F67296">
            <w:pPr>
              <w:pStyle w:val="ConsPlusNormal"/>
              <w:rPr>
                <w:sz w:val="18"/>
                <w:szCs w:val="18"/>
              </w:rPr>
            </w:pPr>
            <w:r w:rsidRPr="00871527">
              <w:rPr>
                <w:sz w:val="18"/>
                <w:szCs w:val="18"/>
              </w:rPr>
              <w:t>50000,0</w:t>
            </w:r>
          </w:p>
        </w:tc>
        <w:tc>
          <w:tcPr>
            <w:tcW w:w="1474" w:type="dxa"/>
          </w:tcPr>
          <w:p w14:paraId="081E3E01" w14:textId="77777777" w:rsidR="00F67296" w:rsidRPr="00871527" w:rsidRDefault="00F67296">
            <w:pPr>
              <w:pStyle w:val="ConsPlusNormal"/>
              <w:rPr>
                <w:sz w:val="18"/>
                <w:szCs w:val="18"/>
              </w:rPr>
            </w:pPr>
            <w:r w:rsidRPr="00871527">
              <w:rPr>
                <w:sz w:val="18"/>
                <w:szCs w:val="18"/>
              </w:rPr>
              <w:t>50000,0</w:t>
            </w:r>
          </w:p>
        </w:tc>
        <w:tc>
          <w:tcPr>
            <w:tcW w:w="1531" w:type="dxa"/>
          </w:tcPr>
          <w:p w14:paraId="0B3D5607" w14:textId="77777777" w:rsidR="00F67296" w:rsidRPr="00871527" w:rsidRDefault="00F67296">
            <w:pPr>
              <w:pStyle w:val="ConsPlusNormal"/>
              <w:rPr>
                <w:sz w:val="18"/>
                <w:szCs w:val="18"/>
              </w:rPr>
            </w:pPr>
            <w:r w:rsidRPr="00871527">
              <w:rPr>
                <w:sz w:val="18"/>
                <w:szCs w:val="18"/>
              </w:rPr>
              <w:t>355160,6</w:t>
            </w:r>
          </w:p>
        </w:tc>
        <w:tc>
          <w:tcPr>
            <w:tcW w:w="1474" w:type="dxa"/>
          </w:tcPr>
          <w:p w14:paraId="4B19FDB8" w14:textId="77777777" w:rsidR="00F67296" w:rsidRPr="00871527" w:rsidRDefault="00F67296">
            <w:pPr>
              <w:pStyle w:val="ConsPlusNormal"/>
              <w:rPr>
                <w:sz w:val="18"/>
                <w:szCs w:val="18"/>
              </w:rPr>
            </w:pPr>
            <w:r w:rsidRPr="00871527">
              <w:rPr>
                <w:sz w:val="18"/>
                <w:szCs w:val="18"/>
              </w:rPr>
              <w:t>50000,0</w:t>
            </w:r>
          </w:p>
        </w:tc>
        <w:tc>
          <w:tcPr>
            <w:tcW w:w="1531" w:type="dxa"/>
          </w:tcPr>
          <w:p w14:paraId="3F275802" w14:textId="77777777" w:rsidR="00F67296" w:rsidRPr="00871527" w:rsidRDefault="00F67296">
            <w:pPr>
              <w:pStyle w:val="ConsPlusNormal"/>
              <w:rPr>
                <w:sz w:val="18"/>
                <w:szCs w:val="18"/>
              </w:rPr>
            </w:pPr>
            <w:r w:rsidRPr="00871527">
              <w:rPr>
                <w:sz w:val="18"/>
                <w:szCs w:val="18"/>
              </w:rPr>
              <w:t>300000,0</w:t>
            </w:r>
          </w:p>
        </w:tc>
        <w:tc>
          <w:tcPr>
            <w:tcW w:w="1474" w:type="dxa"/>
          </w:tcPr>
          <w:p w14:paraId="6368083C" w14:textId="77777777" w:rsidR="00F67296" w:rsidRPr="00871527" w:rsidRDefault="00F67296">
            <w:pPr>
              <w:pStyle w:val="ConsPlusNormal"/>
              <w:rPr>
                <w:sz w:val="18"/>
                <w:szCs w:val="18"/>
              </w:rPr>
            </w:pPr>
            <w:r w:rsidRPr="00871527">
              <w:rPr>
                <w:sz w:val="18"/>
                <w:szCs w:val="18"/>
              </w:rPr>
              <w:t>300000,0</w:t>
            </w:r>
          </w:p>
        </w:tc>
        <w:tc>
          <w:tcPr>
            <w:tcW w:w="1531" w:type="dxa"/>
          </w:tcPr>
          <w:p w14:paraId="2910D8E3" w14:textId="77777777" w:rsidR="00F67296" w:rsidRPr="00871527" w:rsidRDefault="00F67296">
            <w:pPr>
              <w:pStyle w:val="ConsPlusNormal"/>
              <w:rPr>
                <w:sz w:val="18"/>
                <w:szCs w:val="18"/>
              </w:rPr>
            </w:pPr>
            <w:r w:rsidRPr="00871527">
              <w:rPr>
                <w:sz w:val="18"/>
                <w:szCs w:val="18"/>
              </w:rPr>
              <w:t>300000,0</w:t>
            </w:r>
          </w:p>
        </w:tc>
        <w:tc>
          <w:tcPr>
            <w:tcW w:w="1531" w:type="dxa"/>
          </w:tcPr>
          <w:p w14:paraId="065D564F" w14:textId="77777777" w:rsidR="00F67296" w:rsidRPr="00871527" w:rsidRDefault="00F67296">
            <w:pPr>
              <w:pStyle w:val="ConsPlusNormal"/>
              <w:rPr>
                <w:sz w:val="18"/>
                <w:szCs w:val="18"/>
              </w:rPr>
            </w:pPr>
            <w:r w:rsidRPr="00871527">
              <w:rPr>
                <w:sz w:val="18"/>
                <w:szCs w:val="18"/>
              </w:rPr>
              <w:t>300000,0</w:t>
            </w:r>
          </w:p>
        </w:tc>
      </w:tr>
      <w:tr w:rsidR="00B625BB" w:rsidRPr="00871527" w14:paraId="76378046" w14:textId="77777777" w:rsidTr="00871527">
        <w:tc>
          <w:tcPr>
            <w:tcW w:w="3634" w:type="dxa"/>
            <w:vMerge/>
          </w:tcPr>
          <w:p w14:paraId="2806E61E" w14:textId="77777777" w:rsidR="00F67296" w:rsidRPr="00871527" w:rsidRDefault="00F67296">
            <w:pPr>
              <w:pStyle w:val="ConsPlusNormal"/>
              <w:rPr>
                <w:sz w:val="18"/>
                <w:szCs w:val="18"/>
              </w:rPr>
            </w:pPr>
          </w:p>
        </w:tc>
        <w:tc>
          <w:tcPr>
            <w:tcW w:w="1864" w:type="dxa"/>
          </w:tcPr>
          <w:p w14:paraId="2BB6DB20"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21012661" w14:textId="77777777" w:rsidR="00F67296" w:rsidRPr="00871527" w:rsidRDefault="00F67296">
            <w:pPr>
              <w:pStyle w:val="ConsPlusNormal"/>
              <w:rPr>
                <w:sz w:val="18"/>
                <w:szCs w:val="18"/>
              </w:rPr>
            </w:pPr>
            <w:r w:rsidRPr="00871527">
              <w:rPr>
                <w:sz w:val="18"/>
                <w:szCs w:val="18"/>
              </w:rPr>
              <w:t>50000,0</w:t>
            </w:r>
          </w:p>
        </w:tc>
        <w:tc>
          <w:tcPr>
            <w:tcW w:w="1474" w:type="dxa"/>
          </w:tcPr>
          <w:p w14:paraId="442A2337" w14:textId="77777777" w:rsidR="00F67296" w:rsidRPr="00871527" w:rsidRDefault="00F67296">
            <w:pPr>
              <w:pStyle w:val="ConsPlusNormal"/>
              <w:rPr>
                <w:sz w:val="18"/>
                <w:szCs w:val="18"/>
              </w:rPr>
            </w:pPr>
            <w:r w:rsidRPr="00871527">
              <w:rPr>
                <w:sz w:val="18"/>
                <w:szCs w:val="18"/>
              </w:rPr>
              <w:t>50000,0</w:t>
            </w:r>
          </w:p>
        </w:tc>
        <w:tc>
          <w:tcPr>
            <w:tcW w:w="1531" w:type="dxa"/>
          </w:tcPr>
          <w:p w14:paraId="1F95D5DD" w14:textId="77777777" w:rsidR="00F67296" w:rsidRPr="00871527" w:rsidRDefault="00F67296">
            <w:pPr>
              <w:pStyle w:val="ConsPlusNormal"/>
              <w:rPr>
                <w:sz w:val="18"/>
                <w:szCs w:val="18"/>
              </w:rPr>
            </w:pPr>
            <w:r w:rsidRPr="00871527">
              <w:rPr>
                <w:sz w:val="18"/>
                <w:szCs w:val="18"/>
              </w:rPr>
              <w:t>355160,6</w:t>
            </w:r>
          </w:p>
        </w:tc>
        <w:tc>
          <w:tcPr>
            <w:tcW w:w="1474" w:type="dxa"/>
          </w:tcPr>
          <w:p w14:paraId="523A53CE" w14:textId="77777777" w:rsidR="00F67296" w:rsidRPr="00871527" w:rsidRDefault="00F67296">
            <w:pPr>
              <w:pStyle w:val="ConsPlusNormal"/>
              <w:rPr>
                <w:sz w:val="18"/>
                <w:szCs w:val="18"/>
              </w:rPr>
            </w:pPr>
            <w:r w:rsidRPr="00871527">
              <w:rPr>
                <w:sz w:val="18"/>
                <w:szCs w:val="18"/>
              </w:rPr>
              <w:t>50000,0</w:t>
            </w:r>
          </w:p>
        </w:tc>
        <w:tc>
          <w:tcPr>
            <w:tcW w:w="1531" w:type="dxa"/>
          </w:tcPr>
          <w:p w14:paraId="22ADDB7B" w14:textId="77777777" w:rsidR="00F67296" w:rsidRPr="00871527" w:rsidRDefault="00F67296">
            <w:pPr>
              <w:pStyle w:val="ConsPlusNormal"/>
              <w:rPr>
                <w:sz w:val="18"/>
                <w:szCs w:val="18"/>
              </w:rPr>
            </w:pPr>
            <w:r w:rsidRPr="00871527">
              <w:rPr>
                <w:sz w:val="18"/>
                <w:szCs w:val="18"/>
              </w:rPr>
              <w:t>300000,0</w:t>
            </w:r>
          </w:p>
        </w:tc>
        <w:tc>
          <w:tcPr>
            <w:tcW w:w="1474" w:type="dxa"/>
          </w:tcPr>
          <w:p w14:paraId="02C9C8C4" w14:textId="77777777" w:rsidR="00F67296" w:rsidRPr="00871527" w:rsidRDefault="00F67296">
            <w:pPr>
              <w:pStyle w:val="ConsPlusNormal"/>
              <w:rPr>
                <w:sz w:val="18"/>
                <w:szCs w:val="18"/>
              </w:rPr>
            </w:pPr>
            <w:r w:rsidRPr="00871527">
              <w:rPr>
                <w:sz w:val="18"/>
                <w:szCs w:val="18"/>
              </w:rPr>
              <w:t>300000,0</w:t>
            </w:r>
          </w:p>
        </w:tc>
        <w:tc>
          <w:tcPr>
            <w:tcW w:w="1531" w:type="dxa"/>
          </w:tcPr>
          <w:p w14:paraId="1227BAD5" w14:textId="77777777" w:rsidR="00F67296" w:rsidRPr="00871527" w:rsidRDefault="00F67296">
            <w:pPr>
              <w:pStyle w:val="ConsPlusNormal"/>
              <w:rPr>
                <w:sz w:val="18"/>
                <w:szCs w:val="18"/>
              </w:rPr>
            </w:pPr>
            <w:r w:rsidRPr="00871527">
              <w:rPr>
                <w:sz w:val="18"/>
                <w:szCs w:val="18"/>
              </w:rPr>
              <w:t>300000,0</w:t>
            </w:r>
          </w:p>
        </w:tc>
        <w:tc>
          <w:tcPr>
            <w:tcW w:w="1531" w:type="dxa"/>
          </w:tcPr>
          <w:p w14:paraId="193736A1" w14:textId="77777777" w:rsidR="00F67296" w:rsidRPr="00871527" w:rsidRDefault="00F67296">
            <w:pPr>
              <w:pStyle w:val="ConsPlusNormal"/>
              <w:rPr>
                <w:sz w:val="18"/>
                <w:szCs w:val="18"/>
              </w:rPr>
            </w:pPr>
            <w:r w:rsidRPr="00871527">
              <w:rPr>
                <w:sz w:val="18"/>
                <w:szCs w:val="18"/>
              </w:rPr>
              <w:t>300000,0</w:t>
            </w:r>
          </w:p>
        </w:tc>
      </w:tr>
      <w:tr w:rsidR="00B625BB" w:rsidRPr="00871527" w14:paraId="4BD22947" w14:textId="77777777" w:rsidTr="00871527">
        <w:tc>
          <w:tcPr>
            <w:tcW w:w="3634" w:type="dxa"/>
            <w:vMerge w:val="restart"/>
          </w:tcPr>
          <w:p w14:paraId="4A40E9B3" w14:textId="77777777" w:rsidR="00F67296" w:rsidRPr="00871527" w:rsidRDefault="00F67296">
            <w:pPr>
              <w:pStyle w:val="ConsPlusNormal"/>
              <w:rPr>
                <w:sz w:val="18"/>
                <w:szCs w:val="18"/>
              </w:rPr>
            </w:pPr>
            <w:r w:rsidRPr="00871527">
              <w:rPr>
                <w:sz w:val="18"/>
                <w:szCs w:val="18"/>
              </w:rPr>
              <w:t>Грант Государственному бюджетному образовательному учреждению дополнительного образования города Москвы "Московский детско-юношеский центр экологии, краеведения и туризма"</w:t>
            </w:r>
          </w:p>
        </w:tc>
        <w:tc>
          <w:tcPr>
            <w:tcW w:w="1864" w:type="dxa"/>
          </w:tcPr>
          <w:p w14:paraId="37526400" w14:textId="77777777" w:rsidR="00F67296" w:rsidRPr="00871527" w:rsidRDefault="00F67296">
            <w:pPr>
              <w:pStyle w:val="ConsPlusNormal"/>
              <w:rPr>
                <w:sz w:val="18"/>
                <w:szCs w:val="18"/>
              </w:rPr>
            </w:pPr>
            <w:r w:rsidRPr="00871527">
              <w:rPr>
                <w:sz w:val="18"/>
                <w:szCs w:val="18"/>
              </w:rPr>
              <w:t>Всего</w:t>
            </w:r>
          </w:p>
        </w:tc>
        <w:tc>
          <w:tcPr>
            <w:tcW w:w="1474" w:type="dxa"/>
          </w:tcPr>
          <w:p w14:paraId="6ED32405" w14:textId="77777777" w:rsidR="00F67296" w:rsidRPr="00871527" w:rsidRDefault="00F67296">
            <w:pPr>
              <w:pStyle w:val="ConsPlusNormal"/>
              <w:rPr>
                <w:sz w:val="18"/>
                <w:szCs w:val="18"/>
              </w:rPr>
            </w:pPr>
            <w:r w:rsidRPr="00871527">
              <w:rPr>
                <w:sz w:val="18"/>
                <w:szCs w:val="18"/>
              </w:rPr>
              <w:t>3260,7</w:t>
            </w:r>
          </w:p>
        </w:tc>
        <w:tc>
          <w:tcPr>
            <w:tcW w:w="1474" w:type="dxa"/>
          </w:tcPr>
          <w:p w14:paraId="3519D3B8" w14:textId="77777777" w:rsidR="00F67296" w:rsidRPr="00871527" w:rsidRDefault="00F67296">
            <w:pPr>
              <w:pStyle w:val="ConsPlusNormal"/>
              <w:rPr>
                <w:sz w:val="18"/>
                <w:szCs w:val="18"/>
              </w:rPr>
            </w:pPr>
            <w:r w:rsidRPr="00871527">
              <w:rPr>
                <w:sz w:val="18"/>
                <w:szCs w:val="18"/>
              </w:rPr>
              <w:t>0,0</w:t>
            </w:r>
          </w:p>
        </w:tc>
        <w:tc>
          <w:tcPr>
            <w:tcW w:w="1531" w:type="dxa"/>
          </w:tcPr>
          <w:p w14:paraId="3ADC1615" w14:textId="77777777" w:rsidR="00F67296" w:rsidRPr="00871527" w:rsidRDefault="00F67296">
            <w:pPr>
              <w:pStyle w:val="ConsPlusNormal"/>
              <w:rPr>
                <w:sz w:val="18"/>
                <w:szCs w:val="18"/>
              </w:rPr>
            </w:pPr>
            <w:r w:rsidRPr="00871527">
              <w:rPr>
                <w:sz w:val="18"/>
                <w:szCs w:val="18"/>
              </w:rPr>
              <w:t>0,0</w:t>
            </w:r>
          </w:p>
        </w:tc>
        <w:tc>
          <w:tcPr>
            <w:tcW w:w="1474" w:type="dxa"/>
          </w:tcPr>
          <w:p w14:paraId="2847EE1C" w14:textId="77777777" w:rsidR="00F67296" w:rsidRPr="00871527" w:rsidRDefault="00F67296">
            <w:pPr>
              <w:pStyle w:val="ConsPlusNormal"/>
              <w:rPr>
                <w:sz w:val="18"/>
                <w:szCs w:val="18"/>
              </w:rPr>
            </w:pPr>
            <w:r w:rsidRPr="00871527">
              <w:rPr>
                <w:sz w:val="18"/>
                <w:szCs w:val="18"/>
              </w:rPr>
              <w:t>0,0</w:t>
            </w:r>
          </w:p>
        </w:tc>
        <w:tc>
          <w:tcPr>
            <w:tcW w:w="1531" w:type="dxa"/>
          </w:tcPr>
          <w:p w14:paraId="6A8670C6" w14:textId="77777777" w:rsidR="00F67296" w:rsidRPr="00871527" w:rsidRDefault="00F67296">
            <w:pPr>
              <w:pStyle w:val="ConsPlusNormal"/>
              <w:rPr>
                <w:sz w:val="18"/>
                <w:szCs w:val="18"/>
              </w:rPr>
            </w:pPr>
            <w:r w:rsidRPr="00871527">
              <w:rPr>
                <w:sz w:val="18"/>
                <w:szCs w:val="18"/>
              </w:rPr>
              <w:t>0,0</w:t>
            </w:r>
          </w:p>
        </w:tc>
        <w:tc>
          <w:tcPr>
            <w:tcW w:w="1474" w:type="dxa"/>
          </w:tcPr>
          <w:p w14:paraId="42A15C82" w14:textId="77777777" w:rsidR="00F67296" w:rsidRPr="00871527" w:rsidRDefault="00F67296">
            <w:pPr>
              <w:pStyle w:val="ConsPlusNormal"/>
              <w:rPr>
                <w:sz w:val="18"/>
                <w:szCs w:val="18"/>
              </w:rPr>
            </w:pPr>
            <w:r w:rsidRPr="00871527">
              <w:rPr>
                <w:sz w:val="18"/>
                <w:szCs w:val="18"/>
              </w:rPr>
              <w:t>0,0</w:t>
            </w:r>
          </w:p>
        </w:tc>
        <w:tc>
          <w:tcPr>
            <w:tcW w:w="1531" w:type="dxa"/>
          </w:tcPr>
          <w:p w14:paraId="4366B560" w14:textId="77777777" w:rsidR="00F67296" w:rsidRPr="00871527" w:rsidRDefault="00F67296">
            <w:pPr>
              <w:pStyle w:val="ConsPlusNormal"/>
              <w:rPr>
                <w:sz w:val="18"/>
                <w:szCs w:val="18"/>
              </w:rPr>
            </w:pPr>
            <w:r w:rsidRPr="00871527">
              <w:rPr>
                <w:sz w:val="18"/>
                <w:szCs w:val="18"/>
              </w:rPr>
              <w:t>0,0</w:t>
            </w:r>
          </w:p>
        </w:tc>
        <w:tc>
          <w:tcPr>
            <w:tcW w:w="1531" w:type="dxa"/>
          </w:tcPr>
          <w:p w14:paraId="56490F05" w14:textId="77777777" w:rsidR="00F67296" w:rsidRPr="00871527" w:rsidRDefault="00F67296">
            <w:pPr>
              <w:pStyle w:val="ConsPlusNormal"/>
              <w:rPr>
                <w:sz w:val="18"/>
                <w:szCs w:val="18"/>
              </w:rPr>
            </w:pPr>
            <w:r w:rsidRPr="00871527">
              <w:rPr>
                <w:sz w:val="18"/>
                <w:szCs w:val="18"/>
              </w:rPr>
              <w:t>0,0</w:t>
            </w:r>
          </w:p>
        </w:tc>
      </w:tr>
      <w:tr w:rsidR="00B625BB" w:rsidRPr="00871527" w14:paraId="3A6B76D4" w14:textId="77777777" w:rsidTr="00871527">
        <w:tc>
          <w:tcPr>
            <w:tcW w:w="3634" w:type="dxa"/>
            <w:vMerge/>
          </w:tcPr>
          <w:p w14:paraId="5886694D" w14:textId="77777777" w:rsidR="00F67296" w:rsidRPr="00871527" w:rsidRDefault="00F67296">
            <w:pPr>
              <w:pStyle w:val="ConsPlusNormal"/>
              <w:rPr>
                <w:sz w:val="18"/>
                <w:szCs w:val="18"/>
              </w:rPr>
            </w:pPr>
          </w:p>
        </w:tc>
        <w:tc>
          <w:tcPr>
            <w:tcW w:w="1864" w:type="dxa"/>
          </w:tcPr>
          <w:p w14:paraId="37828704"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25826857" w14:textId="77777777" w:rsidR="00F67296" w:rsidRPr="00871527" w:rsidRDefault="00F67296">
            <w:pPr>
              <w:pStyle w:val="ConsPlusNormal"/>
              <w:rPr>
                <w:sz w:val="18"/>
                <w:szCs w:val="18"/>
              </w:rPr>
            </w:pPr>
            <w:r w:rsidRPr="00871527">
              <w:rPr>
                <w:sz w:val="18"/>
                <w:szCs w:val="18"/>
              </w:rPr>
              <w:t>3260,7</w:t>
            </w:r>
          </w:p>
        </w:tc>
        <w:tc>
          <w:tcPr>
            <w:tcW w:w="1474" w:type="dxa"/>
          </w:tcPr>
          <w:p w14:paraId="16E99AD0" w14:textId="77777777" w:rsidR="00F67296" w:rsidRPr="00871527" w:rsidRDefault="00F67296">
            <w:pPr>
              <w:pStyle w:val="ConsPlusNormal"/>
              <w:rPr>
                <w:sz w:val="18"/>
                <w:szCs w:val="18"/>
              </w:rPr>
            </w:pPr>
            <w:r w:rsidRPr="00871527">
              <w:rPr>
                <w:sz w:val="18"/>
                <w:szCs w:val="18"/>
              </w:rPr>
              <w:t>0,0</w:t>
            </w:r>
          </w:p>
        </w:tc>
        <w:tc>
          <w:tcPr>
            <w:tcW w:w="1531" w:type="dxa"/>
          </w:tcPr>
          <w:p w14:paraId="1AE4E2CD" w14:textId="77777777" w:rsidR="00F67296" w:rsidRPr="00871527" w:rsidRDefault="00F67296">
            <w:pPr>
              <w:pStyle w:val="ConsPlusNormal"/>
              <w:rPr>
                <w:sz w:val="18"/>
                <w:szCs w:val="18"/>
              </w:rPr>
            </w:pPr>
            <w:r w:rsidRPr="00871527">
              <w:rPr>
                <w:sz w:val="18"/>
                <w:szCs w:val="18"/>
              </w:rPr>
              <w:t>0,0</w:t>
            </w:r>
          </w:p>
        </w:tc>
        <w:tc>
          <w:tcPr>
            <w:tcW w:w="1474" w:type="dxa"/>
          </w:tcPr>
          <w:p w14:paraId="59DD7FA7" w14:textId="77777777" w:rsidR="00F67296" w:rsidRPr="00871527" w:rsidRDefault="00F67296">
            <w:pPr>
              <w:pStyle w:val="ConsPlusNormal"/>
              <w:rPr>
                <w:sz w:val="18"/>
                <w:szCs w:val="18"/>
              </w:rPr>
            </w:pPr>
            <w:r w:rsidRPr="00871527">
              <w:rPr>
                <w:sz w:val="18"/>
                <w:szCs w:val="18"/>
              </w:rPr>
              <w:t>0,0</w:t>
            </w:r>
          </w:p>
        </w:tc>
        <w:tc>
          <w:tcPr>
            <w:tcW w:w="1531" w:type="dxa"/>
          </w:tcPr>
          <w:p w14:paraId="217717D1" w14:textId="77777777" w:rsidR="00F67296" w:rsidRPr="00871527" w:rsidRDefault="00F67296">
            <w:pPr>
              <w:pStyle w:val="ConsPlusNormal"/>
              <w:rPr>
                <w:sz w:val="18"/>
                <w:szCs w:val="18"/>
              </w:rPr>
            </w:pPr>
            <w:r w:rsidRPr="00871527">
              <w:rPr>
                <w:sz w:val="18"/>
                <w:szCs w:val="18"/>
              </w:rPr>
              <w:t>0,0</w:t>
            </w:r>
          </w:p>
        </w:tc>
        <w:tc>
          <w:tcPr>
            <w:tcW w:w="1474" w:type="dxa"/>
          </w:tcPr>
          <w:p w14:paraId="70D960D9" w14:textId="77777777" w:rsidR="00F67296" w:rsidRPr="00871527" w:rsidRDefault="00F67296">
            <w:pPr>
              <w:pStyle w:val="ConsPlusNormal"/>
              <w:rPr>
                <w:sz w:val="18"/>
                <w:szCs w:val="18"/>
              </w:rPr>
            </w:pPr>
            <w:r w:rsidRPr="00871527">
              <w:rPr>
                <w:sz w:val="18"/>
                <w:szCs w:val="18"/>
              </w:rPr>
              <w:t>0,0</w:t>
            </w:r>
          </w:p>
        </w:tc>
        <w:tc>
          <w:tcPr>
            <w:tcW w:w="1531" w:type="dxa"/>
          </w:tcPr>
          <w:p w14:paraId="5E656050" w14:textId="77777777" w:rsidR="00F67296" w:rsidRPr="00871527" w:rsidRDefault="00F67296">
            <w:pPr>
              <w:pStyle w:val="ConsPlusNormal"/>
              <w:rPr>
                <w:sz w:val="18"/>
                <w:szCs w:val="18"/>
              </w:rPr>
            </w:pPr>
            <w:r w:rsidRPr="00871527">
              <w:rPr>
                <w:sz w:val="18"/>
                <w:szCs w:val="18"/>
              </w:rPr>
              <w:t>0,0</w:t>
            </w:r>
          </w:p>
        </w:tc>
        <w:tc>
          <w:tcPr>
            <w:tcW w:w="1531" w:type="dxa"/>
          </w:tcPr>
          <w:p w14:paraId="722CC416" w14:textId="77777777" w:rsidR="00F67296" w:rsidRPr="00871527" w:rsidRDefault="00F67296">
            <w:pPr>
              <w:pStyle w:val="ConsPlusNormal"/>
              <w:rPr>
                <w:sz w:val="18"/>
                <w:szCs w:val="18"/>
              </w:rPr>
            </w:pPr>
            <w:r w:rsidRPr="00871527">
              <w:rPr>
                <w:sz w:val="18"/>
                <w:szCs w:val="18"/>
              </w:rPr>
              <w:t>0,0</w:t>
            </w:r>
          </w:p>
        </w:tc>
      </w:tr>
      <w:tr w:rsidR="00B625BB" w:rsidRPr="00871527" w14:paraId="45C15CAB" w14:textId="77777777" w:rsidTr="00871527">
        <w:tc>
          <w:tcPr>
            <w:tcW w:w="3634" w:type="dxa"/>
            <w:vMerge w:val="restart"/>
          </w:tcPr>
          <w:p w14:paraId="47BA8027" w14:textId="77777777" w:rsidR="00F67296" w:rsidRPr="00871527" w:rsidRDefault="00F67296">
            <w:pPr>
              <w:pStyle w:val="ConsPlusNormal"/>
              <w:rPr>
                <w:sz w:val="18"/>
                <w:szCs w:val="18"/>
              </w:rPr>
            </w:pPr>
            <w:r w:rsidRPr="00871527">
              <w:rPr>
                <w:sz w:val="18"/>
                <w:szCs w:val="18"/>
              </w:rPr>
              <w:t>Грант Государственному бюджетному учреждению культуры города Москвы "Государственный Дарвиновский музей"</w:t>
            </w:r>
          </w:p>
        </w:tc>
        <w:tc>
          <w:tcPr>
            <w:tcW w:w="1864" w:type="dxa"/>
          </w:tcPr>
          <w:p w14:paraId="58D3298A" w14:textId="77777777" w:rsidR="00F67296" w:rsidRPr="00871527" w:rsidRDefault="00F67296">
            <w:pPr>
              <w:pStyle w:val="ConsPlusNormal"/>
              <w:rPr>
                <w:sz w:val="18"/>
                <w:szCs w:val="18"/>
              </w:rPr>
            </w:pPr>
            <w:r w:rsidRPr="00871527">
              <w:rPr>
                <w:sz w:val="18"/>
                <w:szCs w:val="18"/>
              </w:rPr>
              <w:t>Всего</w:t>
            </w:r>
          </w:p>
        </w:tc>
        <w:tc>
          <w:tcPr>
            <w:tcW w:w="1474" w:type="dxa"/>
          </w:tcPr>
          <w:p w14:paraId="37ED7703" w14:textId="77777777" w:rsidR="00F67296" w:rsidRPr="00871527" w:rsidRDefault="00F67296">
            <w:pPr>
              <w:pStyle w:val="ConsPlusNormal"/>
              <w:rPr>
                <w:sz w:val="18"/>
                <w:szCs w:val="18"/>
              </w:rPr>
            </w:pPr>
            <w:r w:rsidRPr="00871527">
              <w:rPr>
                <w:sz w:val="18"/>
                <w:szCs w:val="18"/>
              </w:rPr>
              <w:t>898,5</w:t>
            </w:r>
          </w:p>
        </w:tc>
        <w:tc>
          <w:tcPr>
            <w:tcW w:w="1474" w:type="dxa"/>
          </w:tcPr>
          <w:p w14:paraId="2BFB8CCD" w14:textId="77777777" w:rsidR="00F67296" w:rsidRPr="00871527" w:rsidRDefault="00F67296">
            <w:pPr>
              <w:pStyle w:val="ConsPlusNormal"/>
              <w:rPr>
                <w:sz w:val="18"/>
                <w:szCs w:val="18"/>
              </w:rPr>
            </w:pPr>
            <w:r w:rsidRPr="00871527">
              <w:rPr>
                <w:sz w:val="18"/>
                <w:szCs w:val="18"/>
              </w:rPr>
              <w:t>0,0</w:t>
            </w:r>
          </w:p>
        </w:tc>
        <w:tc>
          <w:tcPr>
            <w:tcW w:w="1531" w:type="dxa"/>
          </w:tcPr>
          <w:p w14:paraId="6C555EB9" w14:textId="77777777" w:rsidR="00F67296" w:rsidRPr="00871527" w:rsidRDefault="00F67296">
            <w:pPr>
              <w:pStyle w:val="ConsPlusNormal"/>
              <w:rPr>
                <w:sz w:val="18"/>
                <w:szCs w:val="18"/>
              </w:rPr>
            </w:pPr>
            <w:r w:rsidRPr="00871527">
              <w:rPr>
                <w:sz w:val="18"/>
                <w:szCs w:val="18"/>
              </w:rPr>
              <w:t>0,0</w:t>
            </w:r>
          </w:p>
        </w:tc>
        <w:tc>
          <w:tcPr>
            <w:tcW w:w="1474" w:type="dxa"/>
          </w:tcPr>
          <w:p w14:paraId="221FDFA3" w14:textId="77777777" w:rsidR="00F67296" w:rsidRPr="00871527" w:rsidRDefault="00F67296">
            <w:pPr>
              <w:pStyle w:val="ConsPlusNormal"/>
              <w:rPr>
                <w:sz w:val="18"/>
                <w:szCs w:val="18"/>
              </w:rPr>
            </w:pPr>
            <w:r w:rsidRPr="00871527">
              <w:rPr>
                <w:sz w:val="18"/>
                <w:szCs w:val="18"/>
              </w:rPr>
              <w:t>0,0</w:t>
            </w:r>
          </w:p>
        </w:tc>
        <w:tc>
          <w:tcPr>
            <w:tcW w:w="1531" w:type="dxa"/>
          </w:tcPr>
          <w:p w14:paraId="3BD33094" w14:textId="77777777" w:rsidR="00F67296" w:rsidRPr="00871527" w:rsidRDefault="00F67296">
            <w:pPr>
              <w:pStyle w:val="ConsPlusNormal"/>
              <w:rPr>
                <w:sz w:val="18"/>
                <w:szCs w:val="18"/>
              </w:rPr>
            </w:pPr>
            <w:r w:rsidRPr="00871527">
              <w:rPr>
                <w:sz w:val="18"/>
                <w:szCs w:val="18"/>
              </w:rPr>
              <w:t>0,0</w:t>
            </w:r>
          </w:p>
        </w:tc>
        <w:tc>
          <w:tcPr>
            <w:tcW w:w="1474" w:type="dxa"/>
          </w:tcPr>
          <w:p w14:paraId="2FFB78BB" w14:textId="77777777" w:rsidR="00F67296" w:rsidRPr="00871527" w:rsidRDefault="00F67296">
            <w:pPr>
              <w:pStyle w:val="ConsPlusNormal"/>
              <w:rPr>
                <w:sz w:val="18"/>
                <w:szCs w:val="18"/>
              </w:rPr>
            </w:pPr>
            <w:r w:rsidRPr="00871527">
              <w:rPr>
                <w:sz w:val="18"/>
                <w:szCs w:val="18"/>
              </w:rPr>
              <w:t>0,0</w:t>
            </w:r>
          </w:p>
        </w:tc>
        <w:tc>
          <w:tcPr>
            <w:tcW w:w="1531" w:type="dxa"/>
          </w:tcPr>
          <w:p w14:paraId="5D53650A" w14:textId="77777777" w:rsidR="00F67296" w:rsidRPr="00871527" w:rsidRDefault="00F67296">
            <w:pPr>
              <w:pStyle w:val="ConsPlusNormal"/>
              <w:rPr>
                <w:sz w:val="18"/>
                <w:szCs w:val="18"/>
              </w:rPr>
            </w:pPr>
            <w:r w:rsidRPr="00871527">
              <w:rPr>
                <w:sz w:val="18"/>
                <w:szCs w:val="18"/>
              </w:rPr>
              <w:t>0,0</w:t>
            </w:r>
          </w:p>
        </w:tc>
        <w:tc>
          <w:tcPr>
            <w:tcW w:w="1531" w:type="dxa"/>
          </w:tcPr>
          <w:p w14:paraId="635818EE" w14:textId="77777777" w:rsidR="00F67296" w:rsidRPr="00871527" w:rsidRDefault="00F67296">
            <w:pPr>
              <w:pStyle w:val="ConsPlusNormal"/>
              <w:rPr>
                <w:sz w:val="18"/>
                <w:szCs w:val="18"/>
              </w:rPr>
            </w:pPr>
            <w:r w:rsidRPr="00871527">
              <w:rPr>
                <w:sz w:val="18"/>
                <w:szCs w:val="18"/>
              </w:rPr>
              <w:t>0,0</w:t>
            </w:r>
          </w:p>
        </w:tc>
      </w:tr>
      <w:tr w:rsidR="00B625BB" w:rsidRPr="00871527" w14:paraId="298CAA9E" w14:textId="77777777" w:rsidTr="00871527">
        <w:tc>
          <w:tcPr>
            <w:tcW w:w="3634" w:type="dxa"/>
            <w:vMerge/>
          </w:tcPr>
          <w:p w14:paraId="260CEFC7" w14:textId="77777777" w:rsidR="00F67296" w:rsidRPr="00871527" w:rsidRDefault="00F67296">
            <w:pPr>
              <w:pStyle w:val="ConsPlusNormal"/>
              <w:rPr>
                <w:sz w:val="18"/>
                <w:szCs w:val="18"/>
              </w:rPr>
            </w:pPr>
          </w:p>
        </w:tc>
        <w:tc>
          <w:tcPr>
            <w:tcW w:w="1864" w:type="dxa"/>
          </w:tcPr>
          <w:p w14:paraId="59576F19"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0A4DE8B4" w14:textId="77777777" w:rsidR="00F67296" w:rsidRPr="00871527" w:rsidRDefault="00F67296">
            <w:pPr>
              <w:pStyle w:val="ConsPlusNormal"/>
              <w:rPr>
                <w:sz w:val="18"/>
                <w:szCs w:val="18"/>
              </w:rPr>
            </w:pPr>
            <w:r w:rsidRPr="00871527">
              <w:rPr>
                <w:sz w:val="18"/>
                <w:szCs w:val="18"/>
              </w:rPr>
              <w:t>898,5</w:t>
            </w:r>
          </w:p>
        </w:tc>
        <w:tc>
          <w:tcPr>
            <w:tcW w:w="1474" w:type="dxa"/>
          </w:tcPr>
          <w:p w14:paraId="69E4F3F7" w14:textId="77777777" w:rsidR="00F67296" w:rsidRPr="00871527" w:rsidRDefault="00F67296">
            <w:pPr>
              <w:pStyle w:val="ConsPlusNormal"/>
              <w:rPr>
                <w:sz w:val="18"/>
                <w:szCs w:val="18"/>
              </w:rPr>
            </w:pPr>
            <w:r w:rsidRPr="00871527">
              <w:rPr>
                <w:sz w:val="18"/>
                <w:szCs w:val="18"/>
              </w:rPr>
              <w:t>0,0</w:t>
            </w:r>
          </w:p>
        </w:tc>
        <w:tc>
          <w:tcPr>
            <w:tcW w:w="1531" w:type="dxa"/>
          </w:tcPr>
          <w:p w14:paraId="0F703BE0" w14:textId="77777777" w:rsidR="00F67296" w:rsidRPr="00871527" w:rsidRDefault="00F67296">
            <w:pPr>
              <w:pStyle w:val="ConsPlusNormal"/>
              <w:rPr>
                <w:sz w:val="18"/>
                <w:szCs w:val="18"/>
              </w:rPr>
            </w:pPr>
            <w:r w:rsidRPr="00871527">
              <w:rPr>
                <w:sz w:val="18"/>
                <w:szCs w:val="18"/>
              </w:rPr>
              <w:t>0,0</w:t>
            </w:r>
          </w:p>
        </w:tc>
        <w:tc>
          <w:tcPr>
            <w:tcW w:w="1474" w:type="dxa"/>
          </w:tcPr>
          <w:p w14:paraId="5FB5BE7D" w14:textId="77777777" w:rsidR="00F67296" w:rsidRPr="00871527" w:rsidRDefault="00F67296">
            <w:pPr>
              <w:pStyle w:val="ConsPlusNormal"/>
              <w:rPr>
                <w:sz w:val="18"/>
                <w:szCs w:val="18"/>
              </w:rPr>
            </w:pPr>
            <w:r w:rsidRPr="00871527">
              <w:rPr>
                <w:sz w:val="18"/>
                <w:szCs w:val="18"/>
              </w:rPr>
              <w:t>0,0</w:t>
            </w:r>
          </w:p>
        </w:tc>
        <w:tc>
          <w:tcPr>
            <w:tcW w:w="1531" w:type="dxa"/>
          </w:tcPr>
          <w:p w14:paraId="5A59B180" w14:textId="77777777" w:rsidR="00F67296" w:rsidRPr="00871527" w:rsidRDefault="00F67296">
            <w:pPr>
              <w:pStyle w:val="ConsPlusNormal"/>
              <w:rPr>
                <w:sz w:val="18"/>
                <w:szCs w:val="18"/>
              </w:rPr>
            </w:pPr>
            <w:r w:rsidRPr="00871527">
              <w:rPr>
                <w:sz w:val="18"/>
                <w:szCs w:val="18"/>
              </w:rPr>
              <w:t>0,0</w:t>
            </w:r>
          </w:p>
        </w:tc>
        <w:tc>
          <w:tcPr>
            <w:tcW w:w="1474" w:type="dxa"/>
          </w:tcPr>
          <w:p w14:paraId="3DFB7183" w14:textId="77777777" w:rsidR="00F67296" w:rsidRPr="00871527" w:rsidRDefault="00F67296">
            <w:pPr>
              <w:pStyle w:val="ConsPlusNormal"/>
              <w:rPr>
                <w:sz w:val="18"/>
                <w:szCs w:val="18"/>
              </w:rPr>
            </w:pPr>
            <w:r w:rsidRPr="00871527">
              <w:rPr>
                <w:sz w:val="18"/>
                <w:szCs w:val="18"/>
              </w:rPr>
              <w:t>0,0</w:t>
            </w:r>
          </w:p>
        </w:tc>
        <w:tc>
          <w:tcPr>
            <w:tcW w:w="1531" w:type="dxa"/>
          </w:tcPr>
          <w:p w14:paraId="723E8BA6" w14:textId="77777777" w:rsidR="00F67296" w:rsidRPr="00871527" w:rsidRDefault="00F67296">
            <w:pPr>
              <w:pStyle w:val="ConsPlusNormal"/>
              <w:rPr>
                <w:sz w:val="18"/>
                <w:szCs w:val="18"/>
              </w:rPr>
            </w:pPr>
            <w:r w:rsidRPr="00871527">
              <w:rPr>
                <w:sz w:val="18"/>
                <w:szCs w:val="18"/>
              </w:rPr>
              <w:t>0,0</w:t>
            </w:r>
          </w:p>
        </w:tc>
        <w:tc>
          <w:tcPr>
            <w:tcW w:w="1531" w:type="dxa"/>
          </w:tcPr>
          <w:p w14:paraId="64805012" w14:textId="77777777" w:rsidR="00F67296" w:rsidRPr="00871527" w:rsidRDefault="00F67296">
            <w:pPr>
              <w:pStyle w:val="ConsPlusNormal"/>
              <w:rPr>
                <w:sz w:val="18"/>
                <w:szCs w:val="18"/>
              </w:rPr>
            </w:pPr>
            <w:r w:rsidRPr="00871527">
              <w:rPr>
                <w:sz w:val="18"/>
                <w:szCs w:val="18"/>
              </w:rPr>
              <w:t>0,0</w:t>
            </w:r>
          </w:p>
        </w:tc>
      </w:tr>
      <w:tr w:rsidR="00B625BB" w:rsidRPr="00871527" w14:paraId="74866AA6" w14:textId="77777777" w:rsidTr="00871527">
        <w:tc>
          <w:tcPr>
            <w:tcW w:w="3634" w:type="dxa"/>
            <w:vMerge w:val="restart"/>
          </w:tcPr>
          <w:p w14:paraId="147A2E57" w14:textId="77777777" w:rsidR="00F67296" w:rsidRPr="00871527" w:rsidRDefault="00F67296">
            <w:pPr>
              <w:pStyle w:val="ConsPlusNormal"/>
              <w:rPr>
                <w:sz w:val="18"/>
                <w:szCs w:val="18"/>
              </w:rPr>
            </w:pPr>
            <w:r w:rsidRPr="00871527">
              <w:rPr>
                <w:sz w:val="18"/>
                <w:szCs w:val="18"/>
              </w:rPr>
              <w:t>Грант Обществу с ограниченной ответственностью "Открытый экологический университет"</w:t>
            </w:r>
          </w:p>
        </w:tc>
        <w:tc>
          <w:tcPr>
            <w:tcW w:w="1864" w:type="dxa"/>
          </w:tcPr>
          <w:p w14:paraId="2E508943" w14:textId="77777777" w:rsidR="00F67296" w:rsidRPr="00871527" w:rsidRDefault="00F67296">
            <w:pPr>
              <w:pStyle w:val="ConsPlusNormal"/>
              <w:rPr>
                <w:sz w:val="18"/>
                <w:szCs w:val="18"/>
              </w:rPr>
            </w:pPr>
            <w:r w:rsidRPr="00871527">
              <w:rPr>
                <w:sz w:val="18"/>
                <w:szCs w:val="18"/>
              </w:rPr>
              <w:t>Всего</w:t>
            </w:r>
          </w:p>
        </w:tc>
        <w:tc>
          <w:tcPr>
            <w:tcW w:w="1474" w:type="dxa"/>
          </w:tcPr>
          <w:p w14:paraId="62AE9805" w14:textId="77777777" w:rsidR="00F67296" w:rsidRPr="00871527" w:rsidRDefault="00F67296">
            <w:pPr>
              <w:pStyle w:val="ConsPlusNormal"/>
              <w:rPr>
                <w:sz w:val="18"/>
                <w:szCs w:val="18"/>
              </w:rPr>
            </w:pPr>
            <w:r w:rsidRPr="00871527">
              <w:rPr>
                <w:sz w:val="18"/>
                <w:szCs w:val="18"/>
              </w:rPr>
              <w:t>900,0</w:t>
            </w:r>
          </w:p>
        </w:tc>
        <w:tc>
          <w:tcPr>
            <w:tcW w:w="1474" w:type="dxa"/>
          </w:tcPr>
          <w:p w14:paraId="5F0AD8FF" w14:textId="77777777" w:rsidR="00F67296" w:rsidRPr="00871527" w:rsidRDefault="00F67296">
            <w:pPr>
              <w:pStyle w:val="ConsPlusNormal"/>
              <w:rPr>
                <w:sz w:val="18"/>
                <w:szCs w:val="18"/>
              </w:rPr>
            </w:pPr>
            <w:r w:rsidRPr="00871527">
              <w:rPr>
                <w:sz w:val="18"/>
                <w:szCs w:val="18"/>
              </w:rPr>
              <w:t>0,0</w:t>
            </w:r>
          </w:p>
        </w:tc>
        <w:tc>
          <w:tcPr>
            <w:tcW w:w="1531" w:type="dxa"/>
          </w:tcPr>
          <w:p w14:paraId="3E339F08" w14:textId="77777777" w:rsidR="00F67296" w:rsidRPr="00871527" w:rsidRDefault="00F67296">
            <w:pPr>
              <w:pStyle w:val="ConsPlusNormal"/>
              <w:rPr>
                <w:sz w:val="18"/>
                <w:szCs w:val="18"/>
              </w:rPr>
            </w:pPr>
            <w:r w:rsidRPr="00871527">
              <w:rPr>
                <w:sz w:val="18"/>
                <w:szCs w:val="18"/>
              </w:rPr>
              <w:t>0,0</w:t>
            </w:r>
          </w:p>
        </w:tc>
        <w:tc>
          <w:tcPr>
            <w:tcW w:w="1474" w:type="dxa"/>
          </w:tcPr>
          <w:p w14:paraId="5D68BB10" w14:textId="77777777" w:rsidR="00F67296" w:rsidRPr="00871527" w:rsidRDefault="00F67296">
            <w:pPr>
              <w:pStyle w:val="ConsPlusNormal"/>
              <w:rPr>
                <w:sz w:val="18"/>
                <w:szCs w:val="18"/>
              </w:rPr>
            </w:pPr>
            <w:r w:rsidRPr="00871527">
              <w:rPr>
                <w:sz w:val="18"/>
                <w:szCs w:val="18"/>
              </w:rPr>
              <w:t>0,0</w:t>
            </w:r>
          </w:p>
        </w:tc>
        <w:tc>
          <w:tcPr>
            <w:tcW w:w="1531" w:type="dxa"/>
          </w:tcPr>
          <w:p w14:paraId="15DD47C1" w14:textId="77777777" w:rsidR="00F67296" w:rsidRPr="00871527" w:rsidRDefault="00F67296">
            <w:pPr>
              <w:pStyle w:val="ConsPlusNormal"/>
              <w:rPr>
                <w:sz w:val="18"/>
                <w:szCs w:val="18"/>
              </w:rPr>
            </w:pPr>
            <w:r w:rsidRPr="00871527">
              <w:rPr>
                <w:sz w:val="18"/>
                <w:szCs w:val="18"/>
              </w:rPr>
              <w:t>0,0</w:t>
            </w:r>
          </w:p>
        </w:tc>
        <w:tc>
          <w:tcPr>
            <w:tcW w:w="1474" w:type="dxa"/>
          </w:tcPr>
          <w:p w14:paraId="65168304" w14:textId="77777777" w:rsidR="00F67296" w:rsidRPr="00871527" w:rsidRDefault="00F67296">
            <w:pPr>
              <w:pStyle w:val="ConsPlusNormal"/>
              <w:rPr>
                <w:sz w:val="18"/>
                <w:szCs w:val="18"/>
              </w:rPr>
            </w:pPr>
            <w:r w:rsidRPr="00871527">
              <w:rPr>
                <w:sz w:val="18"/>
                <w:szCs w:val="18"/>
              </w:rPr>
              <w:t>0,0</w:t>
            </w:r>
          </w:p>
        </w:tc>
        <w:tc>
          <w:tcPr>
            <w:tcW w:w="1531" w:type="dxa"/>
          </w:tcPr>
          <w:p w14:paraId="2BAD0A5E" w14:textId="77777777" w:rsidR="00F67296" w:rsidRPr="00871527" w:rsidRDefault="00F67296">
            <w:pPr>
              <w:pStyle w:val="ConsPlusNormal"/>
              <w:rPr>
                <w:sz w:val="18"/>
                <w:szCs w:val="18"/>
              </w:rPr>
            </w:pPr>
            <w:r w:rsidRPr="00871527">
              <w:rPr>
                <w:sz w:val="18"/>
                <w:szCs w:val="18"/>
              </w:rPr>
              <w:t>0,0</w:t>
            </w:r>
          </w:p>
        </w:tc>
        <w:tc>
          <w:tcPr>
            <w:tcW w:w="1531" w:type="dxa"/>
          </w:tcPr>
          <w:p w14:paraId="287390CA" w14:textId="77777777" w:rsidR="00F67296" w:rsidRPr="00871527" w:rsidRDefault="00F67296">
            <w:pPr>
              <w:pStyle w:val="ConsPlusNormal"/>
              <w:rPr>
                <w:sz w:val="18"/>
                <w:szCs w:val="18"/>
              </w:rPr>
            </w:pPr>
            <w:r w:rsidRPr="00871527">
              <w:rPr>
                <w:sz w:val="18"/>
                <w:szCs w:val="18"/>
              </w:rPr>
              <w:t>0,0</w:t>
            </w:r>
          </w:p>
        </w:tc>
      </w:tr>
      <w:tr w:rsidR="00B625BB" w:rsidRPr="00871527" w14:paraId="78E8BDB5" w14:textId="77777777" w:rsidTr="00871527">
        <w:tc>
          <w:tcPr>
            <w:tcW w:w="3634" w:type="dxa"/>
            <w:vMerge/>
          </w:tcPr>
          <w:p w14:paraId="63B65744" w14:textId="77777777" w:rsidR="00F67296" w:rsidRPr="00871527" w:rsidRDefault="00F67296">
            <w:pPr>
              <w:pStyle w:val="ConsPlusNormal"/>
              <w:rPr>
                <w:sz w:val="18"/>
                <w:szCs w:val="18"/>
              </w:rPr>
            </w:pPr>
          </w:p>
        </w:tc>
        <w:tc>
          <w:tcPr>
            <w:tcW w:w="1864" w:type="dxa"/>
          </w:tcPr>
          <w:p w14:paraId="653EBA5F"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3280B337" w14:textId="77777777" w:rsidR="00F67296" w:rsidRPr="00871527" w:rsidRDefault="00F67296">
            <w:pPr>
              <w:pStyle w:val="ConsPlusNormal"/>
              <w:rPr>
                <w:sz w:val="18"/>
                <w:szCs w:val="18"/>
              </w:rPr>
            </w:pPr>
            <w:r w:rsidRPr="00871527">
              <w:rPr>
                <w:sz w:val="18"/>
                <w:szCs w:val="18"/>
              </w:rPr>
              <w:t>900,0</w:t>
            </w:r>
          </w:p>
        </w:tc>
        <w:tc>
          <w:tcPr>
            <w:tcW w:w="1474" w:type="dxa"/>
          </w:tcPr>
          <w:p w14:paraId="0E68239E" w14:textId="77777777" w:rsidR="00F67296" w:rsidRPr="00871527" w:rsidRDefault="00F67296">
            <w:pPr>
              <w:pStyle w:val="ConsPlusNormal"/>
              <w:rPr>
                <w:sz w:val="18"/>
                <w:szCs w:val="18"/>
              </w:rPr>
            </w:pPr>
            <w:r w:rsidRPr="00871527">
              <w:rPr>
                <w:sz w:val="18"/>
                <w:szCs w:val="18"/>
              </w:rPr>
              <w:t>0,0</w:t>
            </w:r>
          </w:p>
        </w:tc>
        <w:tc>
          <w:tcPr>
            <w:tcW w:w="1531" w:type="dxa"/>
          </w:tcPr>
          <w:p w14:paraId="4C2B27AF" w14:textId="77777777" w:rsidR="00F67296" w:rsidRPr="00871527" w:rsidRDefault="00F67296">
            <w:pPr>
              <w:pStyle w:val="ConsPlusNormal"/>
              <w:rPr>
                <w:sz w:val="18"/>
                <w:szCs w:val="18"/>
              </w:rPr>
            </w:pPr>
            <w:r w:rsidRPr="00871527">
              <w:rPr>
                <w:sz w:val="18"/>
                <w:szCs w:val="18"/>
              </w:rPr>
              <w:t>0,0</w:t>
            </w:r>
          </w:p>
        </w:tc>
        <w:tc>
          <w:tcPr>
            <w:tcW w:w="1474" w:type="dxa"/>
          </w:tcPr>
          <w:p w14:paraId="2E9E42C3" w14:textId="77777777" w:rsidR="00F67296" w:rsidRPr="00871527" w:rsidRDefault="00F67296">
            <w:pPr>
              <w:pStyle w:val="ConsPlusNormal"/>
              <w:rPr>
                <w:sz w:val="18"/>
                <w:szCs w:val="18"/>
              </w:rPr>
            </w:pPr>
            <w:r w:rsidRPr="00871527">
              <w:rPr>
                <w:sz w:val="18"/>
                <w:szCs w:val="18"/>
              </w:rPr>
              <w:t>0,0</w:t>
            </w:r>
          </w:p>
        </w:tc>
        <w:tc>
          <w:tcPr>
            <w:tcW w:w="1531" w:type="dxa"/>
          </w:tcPr>
          <w:p w14:paraId="0873F2AF" w14:textId="77777777" w:rsidR="00F67296" w:rsidRPr="00871527" w:rsidRDefault="00F67296">
            <w:pPr>
              <w:pStyle w:val="ConsPlusNormal"/>
              <w:rPr>
                <w:sz w:val="18"/>
                <w:szCs w:val="18"/>
              </w:rPr>
            </w:pPr>
            <w:r w:rsidRPr="00871527">
              <w:rPr>
                <w:sz w:val="18"/>
                <w:szCs w:val="18"/>
              </w:rPr>
              <w:t>0,0</w:t>
            </w:r>
          </w:p>
        </w:tc>
        <w:tc>
          <w:tcPr>
            <w:tcW w:w="1474" w:type="dxa"/>
          </w:tcPr>
          <w:p w14:paraId="6331CDC2" w14:textId="77777777" w:rsidR="00F67296" w:rsidRPr="00871527" w:rsidRDefault="00F67296">
            <w:pPr>
              <w:pStyle w:val="ConsPlusNormal"/>
              <w:rPr>
                <w:sz w:val="18"/>
                <w:szCs w:val="18"/>
              </w:rPr>
            </w:pPr>
            <w:r w:rsidRPr="00871527">
              <w:rPr>
                <w:sz w:val="18"/>
                <w:szCs w:val="18"/>
              </w:rPr>
              <w:t>0,0</w:t>
            </w:r>
          </w:p>
        </w:tc>
        <w:tc>
          <w:tcPr>
            <w:tcW w:w="1531" w:type="dxa"/>
          </w:tcPr>
          <w:p w14:paraId="08AF6F6F" w14:textId="77777777" w:rsidR="00F67296" w:rsidRPr="00871527" w:rsidRDefault="00F67296">
            <w:pPr>
              <w:pStyle w:val="ConsPlusNormal"/>
              <w:rPr>
                <w:sz w:val="18"/>
                <w:szCs w:val="18"/>
              </w:rPr>
            </w:pPr>
            <w:r w:rsidRPr="00871527">
              <w:rPr>
                <w:sz w:val="18"/>
                <w:szCs w:val="18"/>
              </w:rPr>
              <w:t>0,0</w:t>
            </w:r>
          </w:p>
        </w:tc>
        <w:tc>
          <w:tcPr>
            <w:tcW w:w="1531" w:type="dxa"/>
          </w:tcPr>
          <w:p w14:paraId="4D52B4A3" w14:textId="77777777" w:rsidR="00F67296" w:rsidRPr="00871527" w:rsidRDefault="00F67296">
            <w:pPr>
              <w:pStyle w:val="ConsPlusNormal"/>
              <w:rPr>
                <w:sz w:val="18"/>
                <w:szCs w:val="18"/>
              </w:rPr>
            </w:pPr>
            <w:r w:rsidRPr="00871527">
              <w:rPr>
                <w:sz w:val="18"/>
                <w:szCs w:val="18"/>
              </w:rPr>
              <w:t>0,0</w:t>
            </w:r>
          </w:p>
        </w:tc>
      </w:tr>
      <w:tr w:rsidR="00B625BB" w:rsidRPr="00871527" w14:paraId="2E36DADA" w14:textId="77777777" w:rsidTr="00871527">
        <w:tc>
          <w:tcPr>
            <w:tcW w:w="3634" w:type="dxa"/>
            <w:vMerge w:val="restart"/>
          </w:tcPr>
          <w:p w14:paraId="13C2C98F" w14:textId="77777777" w:rsidR="00F67296" w:rsidRPr="00871527" w:rsidRDefault="00F67296">
            <w:pPr>
              <w:pStyle w:val="ConsPlusNormal"/>
              <w:rPr>
                <w:sz w:val="18"/>
                <w:szCs w:val="18"/>
              </w:rPr>
            </w:pPr>
            <w:r w:rsidRPr="00871527">
              <w:rPr>
                <w:sz w:val="18"/>
                <w:szCs w:val="18"/>
              </w:rPr>
              <w:t>Уплата земельного налога и налога на имущество организаций</w:t>
            </w:r>
          </w:p>
        </w:tc>
        <w:tc>
          <w:tcPr>
            <w:tcW w:w="1864" w:type="dxa"/>
          </w:tcPr>
          <w:p w14:paraId="32BB2FB8" w14:textId="77777777" w:rsidR="00F67296" w:rsidRPr="00871527" w:rsidRDefault="00F67296">
            <w:pPr>
              <w:pStyle w:val="ConsPlusNormal"/>
              <w:rPr>
                <w:sz w:val="18"/>
                <w:szCs w:val="18"/>
              </w:rPr>
            </w:pPr>
            <w:r w:rsidRPr="00871527">
              <w:rPr>
                <w:sz w:val="18"/>
                <w:szCs w:val="18"/>
              </w:rPr>
              <w:t>Всего</w:t>
            </w:r>
          </w:p>
        </w:tc>
        <w:tc>
          <w:tcPr>
            <w:tcW w:w="1474" w:type="dxa"/>
          </w:tcPr>
          <w:p w14:paraId="5222653B" w14:textId="77777777" w:rsidR="00F67296" w:rsidRPr="00871527" w:rsidRDefault="00F67296">
            <w:pPr>
              <w:pStyle w:val="ConsPlusNormal"/>
              <w:rPr>
                <w:sz w:val="18"/>
                <w:szCs w:val="18"/>
              </w:rPr>
            </w:pPr>
            <w:r w:rsidRPr="00871527">
              <w:rPr>
                <w:sz w:val="18"/>
                <w:szCs w:val="18"/>
              </w:rPr>
              <w:t>0,0</w:t>
            </w:r>
          </w:p>
        </w:tc>
        <w:tc>
          <w:tcPr>
            <w:tcW w:w="1474" w:type="dxa"/>
          </w:tcPr>
          <w:p w14:paraId="0C927BE7" w14:textId="77777777" w:rsidR="00F67296" w:rsidRPr="00871527" w:rsidRDefault="00F67296">
            <w:pPr>
              <w:pStyle w:val="ConsPlusNormal"/>
              <w:rPr>
                <w:sz w:val="18"/>
                <w:szCs w:val="18"/>
              </w:rPr>
            </w:pPr>
            <w:r w:rsidRPr="00871527">
              <w:rPr>
                <w:sz w:val="18"/>
                <w:szCs w:val="18"/>
              </w:rPr>
              <w:t>135472,9</w:t>
            </w:r>
          </w:p>
        </w:tc>
        <w:tc>
          <w:tcPr>
            <w:tcW w:w="1531" w:type="dxa"/>
          </w:tcPr>
          <w:p w14:paraId="6AA7FCDF" w14:textId="77777777" w:rsidR="00F67296" w:rsidRPr="00871527" w:rsidRDefault="00F67296">
            <w:pPr>
              <w:pStyle w:val="ConsPlusNormal"/>
              <w:rPr>
                <w:sz w:val="18"/>
                <w:szCs w:val="18"/>
              </w:rPr>
            </w:pPr>
            <w:r w:rsidRPr="00871527">
              <w:rPr>
                <w:sz w:val="18"/>
                <w:szCs w:val="18"/>
              </w:rPr>
              <w:t>195781,9</w:t>
            </w:r>
          </w:p>
        </w:tc>
        <w:tc>
          <w:tcPr>
            <w:tcW w:w="1474" w:type="dxa"/>
          </w:tcPr>
          <w:p w14:paraId="499CDA71" w14:textId="77777777" w:rsidR="00F67296" w:rsidRPr="00871527" w:rsidRDefault="00F67296">
            <w:pPr>
              <w:pStyle w:val="ConsPlusNormal"/>
              <w:rPr>
                <w:sz w:val="18"/>
                <w:szCs w:val="18"/>
              </w:rPr>
            </w:pPr>
            <w:r w:rsidRPr="00871527">
              <w:rPr>
                <w:sz w:val="18"/>
                <w:szCs w:val="18"/>
              </w:rPr>
              <w:t>6208,8</w:t>
            </w:r>
          </w:p>
        </w:tc>
        <w:tc>
          <w:tcPr>
            <w:tcW w:w="1531" w:type="dxa"/>
          </w:tcPr>
          <w:p w14:paraId="2174FC51" w14:textId="77777777" w:rsidR="00F67296" w:rsidRPr="00871527" w:rsidRDefault="00F67296">
            <w:pPr>
              <w:pStyle w:val="ConsPlusNormal"/>
              <w:rPr>
                <w:sz w:val="18"/>
                <w:szCs w:val="18"/>
              </w:rPr>
            </w:pPr>
            <w:r w:rsidRPr="00871527">
              <w:rPr>
                <w:sz w:val="18"/>
                <w:szCs w:val="18"/>
              </w:rPr>
              <w:t>19335,4</w:t>
            </w:r>
          </w:p>
        </w:tc>
        <w:tc>
          <w:tcPr>
            <w:tcW w:w="1474" w:type="dxa"/>
          </w:tcPr>
          <w:p w14:paraId="20006C0C" w14:textId="77777777" w:rsidR="00F67296" w:rsidRPr="00871527" w:rsidRDefault="00F67296">
            <w:pPr>
              <w:pStyle w:val="ConsPlusNormal"/>
              <w:rPr>
                <w:sz w:val="18"/>
                <w:szCs w:val="18"/>
              </w:rPr>
            </w:pPr>
            <w:r w:rsidRPr="00871527">
              <w:rPr>
                <w:sz w:val="18"/>
                <w:szCs w:val="18"/>
              </w:rPr>
              <w:t>27035,5</w:t>
            </w:r>
          </w:p>
        </w:tc>
        <w:tc>
          <w:tcPr>
            <w:tcW w:w="1531" w:type="dxa"/>
          </w:tcPr>
          <w:p w14:paraId="4B3DB9D0" w14:textId="77777777" w:rsidR="00F67296" w:rsidRPr="00871527" w:rsidRDefault="00F67296">
            <w:pPr>
              <w:pStyle w:val="ConsPlusNormal"/>
              <w:rPr>
                <w:sz w:val="18"/>
                <w:szCs w:val="18"/>
              </w:rPr>
            </w:pPr>
            <w:r w:rsidRPr="00871527">
              <w:rPr>
                <w:sz w:val="18"/>
                <w:szCs w:val="18"/>
              </w:rPr>
              <w:t>26570,9</w:t>
            </w:r>
          </w:p>
        </w:tc>
        <w:tc>
          <w:tcPr>
            <w:tcW w:w="1531" w:type="dxa"/>
          </w:tcPr>
          <w:p w14:paraId="1A0E35E9" w14:textId="77777777" w:rsidR="00F67296" w:rsidRPr="00871527" w:rsidRDefault="00F67296">
            <w:pPr>
              <w:pStyle w:val="ConsPlusNormal"/>
              <w:rPr>
                <w:sz w:val="18"/>
                <w:szCs w:val="18"/>
              </w:rPr>
            </w:pPr>
            <w:r w:rsidRPr="00871527">
              <w:rPr>
                <w:sz w:val="18"/>
                <w:szCs w:val="18"/>
              </w:rPr>
              <w:t>26167,6</w:t>
            </w:r>
          </w:p>
        </w:tc>
      </w:tr>
      <w:tr w:rsidR="00B625BB" w:rsidRPr="00871527" w14:paraId="258B64F4" w14:textId="77777777" w:rsidTr="00871527">
        <w:tc>
          <w:tcPr>
            <w:tcW w:w="3634" w:type="dxa"/>
            <w:vMerge/>
          </w:tcPr>
          <w:p w14:paraId="0976A14F" w14:textId="77777777" w:rsidR="00F67296" w:rsidRPr="00871527" w:rsidRDefault="00F67296">
            <w:pPr>
              <w:pStyle w:val="ConsPlusNormal"/>
              <w:rPr>
                <w:sz w:val="18"/>
                <w:szCs w:val="18"/>
              </w:rPr>
            </w:pPr>
          </w:p>
        </w:tc>
        <w:tc>
          <w:tcPr>
            <w:tcW w:w="1864" w:type="dxa"/>
          </w:tcPr>
          <w:p w14:paraId="27170B73"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3A1EF3A6" w14:textId="77777777" w:rsidR="00F67296" w:rsidRPr="00871527" w:rsidRDefault="00F67296">
            <w:pPr>
              <w:pStyle w:val="ConsPlusNormal"/>
              <w:rPr>
                <w:sz w:val="18"/>
                <w:szCs w:val="18"/>
              </w:rPr>
            </w:pPr>
            <w:r w:rsidRPr="00871527">
              <w:rPr>
                <w:sz w:val="18"/>
                <w:szCs w:val="18"/>
              </w:rPr>
              <w:t>0,0</w:t>
            </w:r>
          </w:p>
        </w:tc>
        <w:tc>
          <w:tcPr>
            <w:tcW w:w="1474" w:type="dxa"/>
          </w:tcPr>
          <w:p w14:paraId="5075FBF9" w14:textId="77777777" w:rsidR="00F67296" w:rsidRPr="00871527" w:rsidRDefault="00F67296">
            <w:pPr>
              <w:pStyle w:val="ConsPlusNormal"/>
              <w:rPr>
                <w:sz w:val="18"/>
                <w:szCs w:val="18"/>
              </w:rPr>
            </w:pPr>
            <w:r w:rsidRPr="00871527">
              <w:rPr>
                <w:sz w:val="18"/>
                <w:szCs w:val="18"/>
              </w:rPr>
              <w:t>135472,9</w:t>
            </w:r>
          </w:p>
        </w:tc>
        <w:tc>
          <w:tcPr>
            <w:tcW w:w="1531" w:type="dxa"/>
          </w:tcPr>
          <w:p w14:paraId="59506309" w14:textId="77777777" w:rsidR="00F67296" w:rsidRPr="00871527" w:rsidRDefault="00F67296">
            <w:pPr>
              <w:pStyle w:val="ConsPlusNormal"/>
              <w:rPr>
                <w:sz w:val="18"/>
                <w:szCs w:val="18"/>
              </w:rPr>
            </w:pPr>
            <w:r w:rsidRPr="00871527">
              <w:rPr>
                <w:sz w:val="18"/>
                <w:szCs w:val="18"/>
              </w:rPr>
              <w:t>195781,9</w:t>
            </w:r>
          </w:p>
        </w:tc>
        <w:tc>
          <w:tcPr>
            <w:tcW w:w="1474" w:type="dxa"/>
          </w:tcPr>
          <w:p w14:paraId="7BF43977" w14:textId="77777777" w:rsidR="00F67296" w:rsidRPr="00871527" w:rsidRDefault="00F67296">
            <w:pPr>
              <w:pStyle w:val="ConsPlusNormal"/>
              <w:rPr>
                <w:sz w:val="18"/>
                <w:szCs w:val="18"/>
              </w:rPr>
            </w:pPr>
            <w:r w:rsidRPr="00871527">
              <w:rPr>
                <w:sz w:val="18"/>
                <w:szCs w:val="18"/>
              </w:rPr>
              <w:t>6208,8</w:t>
            </w:r>
          </w:p>
        </w:tc>
        <w:tc>
          <w:tcPr>
            <w:tcW w:w="1531" w:type="dxa"/>
          </w:tcPr>
          <w:p w14:paraId="634D8B55" w14:textId="77777777" w:rsidR="00F67296" w:rsidRPr="00871527" w:rsidRDefault="00F67296">
            <w:pPr>
              <w:pStyle w:val="ConsPlusNormal"/>
              <w:rPr>
                <w:sz w:val="18"/>
                <w:szCs w:val="18"/>
              </w:rPr>
            </w:pPr>
            <w:r w:rsidRPr="00871527">
              <w:rPr>
                <w:sz w:val="18"/>
                <w:szCs w:val="18"/>
              </w:rPr>
              <w:t>19335,4</w:t>
            </w:r>
          </w:p>
        </w:tc>
        <w:tc>
          <w:tcPr>
            <w:tcW w:w="1474" w:type="dxa"/>
          </w:tcPr>
          <w:p w14:paraId="30E71485" w14:textId="77777777" w:rsidR="00F67296" w:rsidRPr="00871527" w:rsidRDefault="00F67296">
            <w:pPr>
              <w:pStyle w:val="ConsPlusNormal"/>
              <w:rPr>
                <w:sz w:val="18"/>
                <w:szCs w:val="18"/>
              </w:rPr>
            </w:pPr>
            <w:r w:rsidRPr="00871527">
              <w:rPr>
                <w:sz w:val="18"/>
                <w:szCs w:val="18"/>
              </w:rPr>
              <w:t>27035,5</w:t>
            </w:r>
          </w:p>
        </w:tc>
        <w:tc>
          <w:tcPr>
            <w:tcW w:w="1531" w:type="dxa"/>
          </w:tcPr>
          <w:p w14:paraId="2C0B0796" w14:textId="77777777" w:rsidR="00F67296" w:rsidRPr="00871527" w:rsidRDefault="00F67296">
            <w:pPr>
              <w:pStyle w:val="ConsPlusNormal"/>
              <w:rPr>
                <w:sz w:val="18"/>
                <w:szCs w:val="18"/>
              </w:rPr>
            </w:pPr>
            <w:r w:rsidRPr="00871527">
              <w:rPr>
                <w:sz w:val="18"/>
                <w:szCs w:val="18"/>
              </w:rPr>
              <w:t>26570,9</w:t>
            </w:r>
          </w:p>
        </w:tc>
        <w:tc>
          <w:tcPr>
            <w:tcW w:w="1531" w:type="dxa"/>
          </w:tcPr>
          <w:p w14:paraId="3E2ED418" w14:textId="77777777" w:rsidR="00F67296" w:rsidRPr="00871527" w:rsidRDefault="00F67296">
            <w:pPr>
              <w:pStyle w:val="ConsPlusNormal"/>
              <w:rPr>
                <w:sz w:val="18"/>
                <w:szCs w:val="18"/>
              </w:rPr>
            </w:pPr>
            <w:r w:rsidRPr="00871527">
              <w:rPr>
                <w:sz w:val="18"/>
                <w:szCs w:val="18"/>
              </w:rPr>
              <w:t>26167,6</w:t>
            </w:r>
          </w:p>
        </w:tc>
      </w:tr>
      <w:tr w:rsidR="00B625BB" w:rsidRPr="00871527" w14:paraId="5FF6693C" w14:textId="77777777" w:rsidTr="00871527">
        <w:tc>
          <w:tcPr>
            <w:tcW w:w="3634" w:type="dxa"/>
            <w:vMerge w:val="restart"/>
          </w:tcPr>
          <w:p w14:paraId="6FAC9C03" w14:textId="77777777" w:rsidR="00F67296" w:rsidRPr="00871527" w:rsidRDefault="00F67296">
            <w:pPr>
              <w:pStyle w:val="ConsPlusNormal"/>
              <w:rPr>
                <w:sz w:val="18"/>
                <w:szCs w:val="18"/>
              </w:rPr>
            </w:pPr>
            <w:r w:rsidRPr="00871527">
              <w:rPr>
                <w:sz w:val="18"/>
                <w:szCs w:val="18"/>
              </w:rPr>
              <w:lastRenderedPageBreak/>
              <w:t>Профилактика зоонозных инфекций, эпизоотическое и ветеринарно-санитарное благополучие в городе Москве</w:t>
            </w:r>
          </w:p>
        </w:tc>
        <w:tc>
          <w:tcPr>
            <w:tcW w:w="1864" w:type="dxa"/>
          </w:tcPr>
          <w:p w14:paraId="4BEA01D8" w14:textId="77777777" w:rsidR="00F67296" w:rsidRPr="00871527" w:rsidRDefault="00F67296">
            <w:pPr>
              <w:pStyle w:val="ConsPlusNormal"/>
              <w:rPr>
                <w:sz w:val="18"/>
                <w:szCs w:val="18"/>
              </w:rPr>
            </w:pPr>
            <w:r w:rsidRPr="00871527">
              <w:rPr>
                <w:sz w:val="18"/>
                <w:szCs w:val="18"/>
              </w:rPr>
              <w:t>Всего</w:t>
            </w:r>
          </w:p>
        </w:tc>
        <w:tc>
          <w:tcPr>
            <w:tcW w:w="1474" w:type="dxa"/>
          </w:tcPr>
          <w:p w14:paraId="6B55A4E4" w14:textId="77777777" w:rsidR="00F67296" w:rsidRPr="00871527" w:rsidRDefault="00F67296">
            <w:pPr>
              <w:pStyle w:val="ConsPlusNormal"/>
              <w:rPr>
                <w:sz w:val="18"/>
                <w:szCs w:val="18"/>
              </w:rPr>
            </w:pPr>
            <w:r w:rsidRPr="00871527">
              <w:rPr>
                <w:sz w:val="18"/>
                <w:szCs w:val="18"/>
              </w:rPr>
              <w:t>559609,3</w:t>
            </w:r>
          </w:p>
        </w:tc>
        <w:tc>
          <w:tcPr>
            <w:tcW w:w="1474" w:type="dxa"/>
          </w:tcPr>
          <w:p w14:paraId="4FA3AE78" w14:textId="77777777" w:rsidR="00F67296" w:rsidRPr="00871527" w:rsidRDefault="00F67296">
            <w:pPr>
              <w:pStyle w:val="ConsPlusNormal"/>
              <w:rPr>
                <w:sz w:val="18"/>
                <w:szCs w:val="18"/>
              </w:rPr>
            </w:pPr>
            <w:r w:rsidRPr="00871527">
              <w:rPr>
                <w:sz w:val="18"/>
                <w:szCs w:val="18"/>
              </w:rPr>
              <w:t>563937,6</w:t>
            </w:r>
          </w:p>
        </w:tc>
        <w:tc>
          <w:tcPr>
            <w:tcW w:w="1531" w:type="dxa"/>
          </w:tcPr>
          <w:p w14:paraId="5569244F" w14:textId="77777777" w:rsidR="00F67296" w:rsidRPr="00871527" w:rsidRDefault="00F67296">
            <w:pPr>
              <w:pStyle w:val="ConsPlusNormal"/>
              <w:rPr>
                <w:sz w:val="18"/>
                <w:szCs w:val="18"/>
              </w:rPr>
            </w:pPr>
            <w:r w:rsidRPr="00871527">
              <w:rPr>
                <w:sz w:val="18"/>
                <w:szCs w:val="18"/>
              </w:rPr>
              <w:t>582880,3</w:t>
            </w:r>
          </w:p>
        </w:tc>
        <w:tc>
          <w:tcPr>
            <w:tcW w:w="1474" w:type="dxa"/>
          </w:tcPr>
          <w:p w14:paraId="3DA2C80F" w14:textId="77777777" w:rsidR="00F67296" w:rsidRPr="00871527" w:rsidRDefault="00F67296">
            <w:pPr>
              <w:pStyle w:val="ConsPlusNormal"/>
              <w:rPr>
                <w:sz w:val="18"/>
                <w:szCs w:val="18"/>
              </w:rPr>
            </w:pPr>
            <w:r w:rsidRPr="00871527">
              <w:rPr>
                <w:sz w:val="18"/>
                <w:szCs w:val="18"/>
              </w:rPr>
              <w:t>633187,6</w:t>
            </w:r>
          </w:p>
        </w:tc>
        <w:tc>
          <w:tcPr>
            <w:tcW w:w="1531" w:type="dxa"/>
          </w:tcPr>
          <w:p w14:paraId="28E1CDBA" w14:textId="77777777" w:rsidR="00F67296" w:rsidRPr="00871527" w:rsidRDefault="00F67296">
            <w:pPr>
              <w:pStyle w:val="ConsPlusNormal"/>
              <w:rPr>
                <w:sz w:val="18"/>
                <w:szCs w:val="18"/>
              </w:rPr>
            </w:pPr>
            <w:r w:rsidRPr="00871527">
              <w:rPr>
                <w:sz w:val="18"/>
                <w:szCs w:val="18"/>
              </w:rPr>
              <w:t>675209,2</w:t>
            </w:r>
          </w:p>
        </w:tc>
        <w:tc>
          <w:tcPr>
            <w:tcW w:w="1474" w:type="dxa"/>
          </w:tcPr>
          <w:p w14:paraId="799E3015" w14:textId="77777777" w:rsidR="00F67296" w:rsidRPr="00871527" w:rsidRDefault="00F67296">
            <w:pPr>
              <w:pStyle w:val="ConsPlusNormal"/>
              <w:rPr>
                <w:sz w:val="18"/>
                <w:szCs w:val="18"/>
              </w:rPr>
            </w:pPr>
            <w:r w:rsidRPr="00871527">
              <w:rPr>
                <w:sz w:val="18"/>
                <w:szCs w:val="18"/>
              </w:rPr>
              <w:t>704567,5</w:t>
            </w:r>
          </w:p>
        </w:tc>
        <w:tc>
          <w:tcPr>
            <w:tcW w:w="1531" w:type="dxa"/>
          </w:tcPr>
          <w:p w14:paraId="44A79BD3" w14:textId="77777777" w:rsidR="00F67296" w:rsidRPr="00871527" w:rsidRDefault="00F67296">
            <w:pPr>
              <w:pStyle w:val="ConsPlusNormal"/>
              <w:rPr>
                <w:sz w:val="18"/>
                <w:szCs w:val="18"/>
              </w:rPr>
            </w:pPr>
            <w:r w:rsidRPr="00871527">
              <w:rPr>
                <w:sz w:val="18"/>
                <w:szCs w:val="18"/>
              </w:rPr>
              <w:t>704567,5</w:t>
            </w:r>
          </w:p>
        </w:tc>
        <w:tc>
          <w:tcPr>
            <w:tcW w:w="1531" w:type="dxa"/>
          </w:tcPr>
          <w:p w14:paraId="6D11D3C7" w14:textId="77777777" w:rsidR="00F67296" w:rsidRPr="00871527" w:rsidRDefault="00F67296">
            <w:pPr>
              <w:pStyle w:val="ConsPlusNormal"/>
              <w:rPr>
                <w:sz w:val="18"/>
                <w:szCs w:val="18"/>
              </w:rPr>
            </w:pPr>
            <w:r w:rsidRPr="00871527">
              <w:rPr>
                <w:sz w:val="18"/>
                <w:szCs w:val="18"/>
              </w:rPr>
              <w:t>704567,5</w:t>
            </w:r>
          </w:p>
        </w:tc>
      </w:tr>
      <w:tr w:rsidR="00B625BB" w:rsidRPr="00871527" w14:paraId="6C6B63DE" w14:textId="77777777" w:rsidTr="00871527">
        <w:tc>
          <w:tcPr>
            <w:tcW w:w="3634" w:type="dxa"/>
            <w:vMerge/>
          </w:tcPr>
          <w:p w14:paraId="0B300B07" w14:textId="77777777" w:rsidR="00F67296" w:rsidRPr="00871527" w:rsidRDefault="00F67296">
            <w:pPr>
              <w:pStyle w:val="ConsPlusNormal"/>
              <w:rPr>
                <w:sz w:val="18"/>
                <w:szCs w:val="18"/>
              </w:rPr>
            </w:pPr>
          </w:p>
        </w:tc>
        <w:tc>
          <w:tcPr>
            <w:tcW w:w="1864" w:type="dxa"/>
          </w:tcPr>
          <w:p w14:paraId="4D23B20E"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6D72AADC" w14:textId="77777777" w:rsidR="00F67296" w:rsidRPr="00871527" w:rsidRDefault="00F67296">
            <w:pPr>
              <w:pStyle w:val="ConsPlusNormal"/>
              <w:rPr>
                <w:sz w:val="18"/>
                <w:szCs w:val="18"/>
              </w:rPr>
            </w:pPr>
            <w:r w:rsidRPr="00871527">
              <w:rPr>
                <w:sz w:val="18"/>
                <w:szCs w:val="18"/>
              </w:rPr>
              <w:t>559609,3</w:t>
            </w:r>
          </w:p>
        </w:tc>
        <w:tc>
          <w:tcPr>
            <w:tcW w:w="1474" w:type="dxa"/>
          </w:tcPr>
          <w:p w14:paraId="6311A9B7" w14:textId="77777777" w:rsidR="00F67296" w:rsidRPr="00871527" w:rsidRDefault="00F67296">
            <w:pPr>
              <w:pStyle w:val="ConsPlusNormal"/>
              <w:rPr>
                <w:sz w:val="18"/>
                <w:szCs w:val="18"/>
              </w:rPr>
            </w:pPr>
            <w:r w:rsidRPr="00871527">
              <w:rPr>
                <w:sz w:val="18"/>
                <w:szCs w:val="18"/>
              </w:rPr>
              <w:t>563937,6</w:t>
            </w:r>
          </w:p>
        </w:tc>
        <w:tc>
          <w:tcPr>
            <w:tcW w:w="1531" w:type="dxa"/>
          </w:tcPr>
          <w:p w14:paraId="37A8AB9F" w14:textId="77777777" w:rsidR="00F67296" w:rsidRPr="00871527" w:rsidRDefault="00F67296">
            <w:pPr>
              <w:pStyle w:val="ConsPlusNormal"/>
              <w:rPr>
                <w:sz w:val="18"/>
                <w:szCs w:val="18"/>
              </w:rPr>
            </w:pPr>
            <w:r w:rsidRPr="00871527">
              <w:rPr>
                <w:sz w:val="18"/>
                <w:szCs w:val="18"/>
              </w:rPr>
              <w:t>582880,3</w:t>
            </w:r>
          </w:p>
        </w:tc>
        <w:tc>
          <w:tcPr>
            <w:tcW w:w="1474" w:type="dxa"/>
          </w:tcPr>
          <w:p w14:paraId="5CCCB9F1" w14:textId="77777777" w:rsidR="00F67296" w:rsidRPr="00871527" w:rsidRDefault="00F67296">
            <w:pPr>
              <w:pStyle w:val="ConsPlusNormal"/>
              <w:rPr>
                <w:sz w:val="18"/>
                <w:szCs w:val="18"/>
              </w:rPr>
            </w:pPr>
            <w:r w:rsidRPr="00871527">
              <w:rPr>
                <w:sz w:val="18"/>
                <w:szCs w:val="18"/>
              </w:rPr>
              <w:t>633187,6</w:t>
            </w:r>
          </w:p>
        </w:tc>
        <w:tc>
          <w:tcPr>
            <w:tcW w:w="1531" w:type="dxa"/>
          </w:tcPr>
          <w:p w14:paraId="350641D2" w14:textId="77777777" w:rsidR="00F67296" w:rsidRPr="00871527" w:rsidRDefault="00F67296">
            <w:pPr>
              <w:pStyle w:val="ConsPlusNormal"/>
              <w:rPr>
                <w:sz w:val="18"/>
                <w:szCs w:val="18"/>
              </w:rPr>
            </w:pPr>
            <w:r w:rsidRPr="00871527">
              <w:rPr>
                <w:sz w:val="18"/>
                <w:szCs w:val="18"/>
              </w:rPr>
              <w:t>675209,2</w:t>
            </w:r>
          </w:p>
        </w:tc>
        <w:tc>
          <w:tcPr>
            <w:tcW w:w="1474" w:type="dxa"/>
          </w:tcPr>
          <w:p w14:paraId="4C17E503" w14:textId="77777777" w:rsidR="00F67296" w:rsidRPr="00871527" w:rsidRDefault="00F67296">
            <w:pPr>
              <w:pStyle w:val="ConsPlusNormal"/>
              <w:rPr>
                <w:sz w:val="18"/>
                <w:szCs w:val="18"/>
              </w:rPr>
            </w:pPr>
            <w:r w:rsidRPr="00871527">
              <w:rPr>
                <w:sz w:val="18"/>
                <w:szCs w:val="18"/>
              </w:rPr>
              <w:t>704567,5</w:t>
            </w:r>
          </w:p>
        </w:tc>
        <w:tc>
          <w:tcPr>
            <w:tcW w:w="1531" w:type="dxa"/>
          </w:tcPr>
          <w:p w14:paraId="4BB9881E" w14:textId="77777777" w:rsidR="00F67296" w:rsidRPr="00871527" w:rsidRDefault="00F67296">
            <w:pPr>
              <w:pStyle w:val="ConsPlusNormal"/>
              <w:rPr>
                <w:sz w:val="18"/>
                <w:szCs w:val="18"/>
              </w:rPr>
            </w:pPr>
            <w:r w:rsidRPr="00871527">
              <w:rPr>
                <w:sz w:val="18"/>
                <w:szCs w:val="18"/>
              </w:rPr>
              <w:t>704567,5</w:t>
            </w:r>
          </w:p>
        </w:tc>
        <w:tc>
          <w:tcPr>
            <w:tcW w:w="1531" w:type="dxa"/>
          </w:tcPr>
          <w:p w14:paraId="27A7D38C" w14:textId="77777777" w:rsidR="00F67296" w:rsidRPr="00871527" w:rsidRDefault="00F67296">
            <w:pPr>
              <w:pStyle w:val="ConsPlusNormal"/>
              <w:rPr>
                <w:sz w:val="18"/>
                <w:szCs w:val="18"/>
              </w:rPr>
            </w:pPr>
            <w:r w:rsidRPr="00871527">
              <w:rPr>
                <w:sz w:val="18"/>
                <w:szCs w:val="18"/>
              </w:rPr>
              <w:t>704567,5</w:t>
            </w:r>
          </w:p>
        </w:tc>
      </w:tr>
      <w:tr w:rsidR="00B625BB" w:rsidRPr="00871527" w14:paraId="7F0F3B97" w14:textId="77777777" w:rsidTr="00871527">
        <w:tc>
          <w:tcPr>
            <w:tcW w:w="3634" w:type="dxa"/>
            <w:vMerge w:val="restart"/>
          </w:tcPr>
          <w:p w14:paraId="6EE33CD3" w14:textId="77777777" w:rsidR="00F67296" w:rsidRPr="00871527" w:rsidRDefault="00F67296">
            <w:pPr>
              <w:pStyle w:val="ConsPlusNormal"/>
              <w:rPr>
                <w:sz w:val="18"/>
                <w:szCs w:val="18"/>
              </w:rPr>
            </w:pPr>
            <w:r w:rsidRPr="00871527">
              <w:rPr>
                <w:sz w:val="18"/>
                <w:szCs w:val="18"/>
              </w:rPr>
              <w:t>Обеспечение эпизоотического и ветеринарно-санитарного благополучия в городе Москве</w:t>
            </w:r>
          </w:p>
        </w:tc>
        <w:tc>
          <w:tcPr>
            <w:tcW w:w="1864" w:type="dxa"/>
          </w:tcPr>
          <w:p w14:paraId="1EA14A30" w14:textId="77777777" w:rsidR="00F67296" w:rsidRPr="00871527" w:rsidRDefault="00F67296">
            <w:pPr>
              <w:pStyle w:val="ConsPlusNormal"/>
              <w:rPr>
                <w:sz w:val="18"/>
                <w:szCs w:val="18"/>
              </w:rPr>
            </w:pPr>
            <w:r w:rsidRPr="00871527">
              <w:rPr>
                <w:sz w:val="18"/>
                <w:szCs w:val="18"/>
              </w:rPr>
              <w:t>Всего</w:t>
            </w:r>
          </w:p>
        </w:tc>
        <w:tc>
          <w:tcPr>
            <w:tcW w:w="1474" w:type="dxa"/>
          </w:tcPr>
          <w:p w14:paraId="2CA7DDB1" w14:textId="77777777" w:rsidR="00F67296" w:rsidRPr="00871527" w:rsidRDefault="00F67296">
            <w:pPr>
              <w:pStyle w:val="ConsPlusNormal"/>
              <w:rPr>
                <w:sz w:val="18"/>
                <w:szCs w:val="18"/>
              </w:rPr>
            </w:pPr>
            <w:r w:rsidRPr="00871527">
              <w:rPr>
                <w:sz w:val="18"/>
                <w:szCs w:val="18"/>
              </w:rPr>
              <w:t>559609,3</w:t>
            </w:r>
          </w:p>
        </w:tc>
        <w:tc>
          <w:tcPr>
            <w:tcW w:w="1474" w:type="dxa"/>
          </w:tcPr>
          <w:p w14:paraId="3EF0A95D" w14:textId="77777777" w:rsidR="00F67296" w:rsidRPr="00871527" w:rsidRDefault="00F67296">
            <w:pPr>
              <w:pStyle w:val="ConsPlusNormal"/>
              <w:rPr>
                <w:sz w:val="18"/>
                <w:szCs w:val="18"/>
              </w:rPr>
            </w:pPr>
            <w:r w:rsidRPr="00871527">
              <w:rPr>
                <w:sz w:val="18"/>
                <w:szCs w:val="18"/>
              </w:rPr>
              <w:t>563937,6</w:t>
            </w:r>
          </w:p>
        </w:tc>
        <w:tc>
          <w:tcPr>
            <w:tcW w:w="1531" w:type="dxa"/>
          </w:tcPr>
          <w:p w14:paraId="319E3B5D" w14:textId="77777777" w:rsidR="00F67296" w:rsidRPr="00871527" w:rsidRDefault="00F67296">
            <w:pPr>
              <w:pStyle w:val="ConsPlusNormal"/>
              <w:rPr>
                <w:sz w:val="18"/>
                <w:szCs w:val="18"/>
              </w:rPr>
            </w:pPr>
            <w:r w:rsidRPr="00871527">
              <w:rPr>
                <w:sz w:val="18"/>
                <w:szCs w:val="18"/>
              </w:rPr>
              <w:t>582880,3</w:t>
            </w:r>
          </w:p>
        </w:tc>
        <w:tc>
          <w:tcPr>
            <w:tcW w:w="1474" w:type="dxa"/>
          </w:tcPr>
          <w:p w14:paraId="1E582BD0" w14:textId="77777777" w:rsidR="00F67296" w:rsidRPr="00871527" w:rsidRDefault="00F67296">
            <w:pPr>
              <w:pStyle w:val="ConsPlusNormal"/>
              <w:rPr>
                <w:sz w:val="18"/>
                <w:szCs w:val="18"/>
              </w:rPr>
            </w:pPr>
            <w:r w:rsidRPr="00871527">
              <w:rPr>
                <w:sz w:val="18"/>
                <w:szCs w:val="18"/>
              </w:rPr>
              <w:t>633187,6</w:t>
            </w:r>
          </w:p>
        </w:tc>
        <w:tc>
          <w:tcPr>
            <w:tcW w:w="1531" w:type="dxa"/>
          </w:tcPr>
          <w:p w14:paraId="379599EA" w14:textId="77777777" w:rsidR="00F67296" w:rsidRPr="00871527" w:rsidRDefault="00F67296">
            <w:pPr>
              <w:pStyle w:val="ConsPlusNormal"/>
              <w:rPr>
                <w:sz w:val="18"/>
                <w:szCs w:val="18"/>
              </w:rPr>
            </w:pPr>
            <w:r w:rsidRPr="00871527">
              <w:rPr>
                <w:sz w:val="18"/>
                <w:szCs w:val="18"/>
              </w:rPr>
              <w:t>675209,2</w:t>
            </w:r>
          </w:p>
        </w:tc>
        <w:tc>
          <w:tcPr>
            <w:tcW w:w="1474" w:type="dxa"/>
          </w:tcPr>
          <w:p w14:paraId="013E6733" w14:textId="77777777" w:rsidR="00F67296" w:rsidRPr="00871527" w:rsidRDefault="00F67296">
            <w:pPr>
              <w:pStyle w:val="ConsPlusNormal"/>
              <w:rPr>
                <w:sz w:val="18"/>
                <w:szCs w:val="18"/>
              </w:rPr>
            </w:pPr>
            <w:r w:rsidRPr="00871527">
              <w:rPr>
                <w:sz w:val="18"/>
                <w:szCs w:val="18"/>
              </w:rPr>
              <w:t>704567,5</w:t>
            </w:r>
          </w:p>
        </w:tc>
        <w:tc>
          <w:tcPr>
            <w:tcW w:w="1531" w:type="dxa"/>
          </w:tcPr>
          <w:p w14:paraId="5209C40D" w14:textId="77777777" w:rsidR="00F67296" w:rsidRPr="00871527" w:rsidRDefault="00F67296">
            <w:pPr>
              <w:pStyle w:val="ConsPlusNormal"/>
              <w:rPr>
                <w:sz w:val="18"/>
                <w:szCs w:val="18"/>
              </w:rPr>
            </w:pPr>
            <w:r w:rsidRPr="00871527">
              <w:rPr>
                <w:sz w:val="18"/>
                <w:szCs w:val="18"/>
              </w:rPr>
              <w:t>704567,5</w:t>
            </w:r>
          </w:p>
        </w:tc>
        <w:tc>
          <w:tcPr>
            <w:tcW w:w="1531" w:type="dxa"/>
          </w:tcPr>
          <w:p w14:paraId="5BB30D39" w14:textId="77777777" w:rsidR="00F67296" w:rsidRPr="00871527" w:rsidRDefault="00F67296">
            <w:pPr>
              <w:pStyle w:val="ConsPlusNormal"/>
              <w:rPr>
                <w:sz w:val="18"/>
                <w:szCs w:val="18"/>
              </w:rPr>
            </w:pPr>
            <w:r w:rsidRPr="00871527">
              <w:rPr>
                <w:sz w:val="18"/>
                <w:szCs w:val="18"/>
              </w:rPr>
              <w:t>704567,5</w:t>
            </w:r>
          </w:p>
        </w:tc>
      </w:tr>
      <w:tr w:rsidR="00B625BB" w:rsidRPr="00871527" w14:paraId="6690730B" w14:textId="77777777" w:rsidTr="00871527">
        <w:tc>
          <w:tcPr>
            <w:tcW w:w="3634" w:type="dxa"/>
            <w:vMerge/>
          </w:tcPr>
          <w:p w14:paraId="066E01AD" w14:textId="77777777" w:rsidR="00F67296" w:rsidRPr="00871527" w:rsidRDefault="00F67296">
            <w:pPr>
              <w:pStyle w:val="ConsPlusNormal"/>
              <w:rPr>
                <w:sz w:val="18"/>
                <w:szCs w:val="18"/>
              </w:rPr>
            </w:pPr>
          </w:p>
        </w:tc>
        <w:tc>
          <w:tcPr>
            <w:tcW w:w="1864" w:type="dxa"/>
          </w:tcPr>
          <w:p w14:paraId="4542FA07"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357EB084" w14:textId="77777777" w:rsidR="00F67296" w:rsidRPr="00871527" w:rsidRDefault="00F67296">
            <w:pPr>
              <w:pStyle w:val="ConsPlusNormal"/>
              <w:rPr>
                <w:sz w:val="18"/>
                <w:szCs w:val="18"/>
              </w:rPr>
            </w:pPr>
            <w:r w:rsidRPr="00871527">
              <w:rPr>
                <w:sz w:val="18"/>
                <w:szCs w:val="18"/>
              </w:rPr>
              <w:t>559609,3</w:t>
            </w:r>
          </w:p>
        </w:tc>
        <w:tc>
          <w:tcPr>
            <w:tcW w:w="1474" w:type="dxa"/>
          </w:tcPr>
          <w:p w14:paraId="584686DA" w14:textId="77777777" w:rsidR="00F67296" w:rsidRPr="00871527" w:rsidRDefault="00F67296">
            <w:pPr>
              <w:pStyle w:val="ConsPlusNormal"/>
              <w:rPr>
                <w:sz w:val="18"/>
                <w:szCs w:val="18"/>
              </w:rPr>
            </w:pPr>
            <w:r w:rsidRPr="00871527">
              <w:rPr>
                <w:sz w:val="18"/>
                <w:szCs w:val="18"/>
              </w:rPr>
              <w:t>563937,6</w:t>
            </w:r>
          </w:p>
        </w:tc>
        <w:tc>
          <w:tcPr>
            <w:tcW w:w="1531" w:type="dxa"/>
          </w:tcPr>
          <w:p w14:paraId="24B03D4D" w14:textId="77777777" w:rsidR="00F67296" w:rsidRPr="00871527" w:rsidRDefault="00F67296">
            <w:pPr>
              <w:pStyle w:val="ConsPlusNormal"/>
              <w:rPr>
                <w:sz w:val="18"/>
                <w:szCs w:val="18"/>
              </w:rPr>
            </w:pPr>
            <w:r w:rsidRPr="00871527">
              <w:rPr>
                <w:sz w:val="18"/>
                <w:szCs w:val="18"/>
              </w:rPr>
              <w:t>582880,3</w:t>
            </w:r>
          </w:p>
        </w:tc>
        <w:tc>
          <w:tcPr>
            <w:tcW w:w="1474" w:type="dxa"/>
          </w:tcPr>
          <w:p w14:paraId="182C803A" w14:textId="77777777" w:rsidR="00F67296" w:rsidRPr="00871527" w:rsidRDefault="00F67296">
            <w:pPr>
              <w:pStyle w:val="ConsPlusNormal"/>
              <w:rPr>
                <w:sz w:val="18"/>
                <w:szCs w:val="18"/>
              </w:rPr>
            </w:pPr>
            <w:r w:rsidRPr="00871527">
              <w:rPr>
                <w:sz w:val="18"/>
                <w:szCs w:val="18"/>
              </w:rPr>
              <w:t>633187,6</w:t>
            </w:r>
          </w:p>
        </w:tc>
        <w:tc>
          <w:tcPr>
            <w:tcW w:w="1531" w:type="dxa"/>
          </w:tcPr>
          <w:p w14:paraId="7E3FEEF5" w14:textId="77777777" w:rsidR="00F67296" w:rsidRPr="00871527" w:rsidRDefault="00F67296">
            <w:pPr>
              <w:pStyle w:val="ConsPlusNormal"/>
              <w:rPr>
                <w:sz w:val="18"/>
                <w:szCs w:val="18"/>
              </w:rPr>
            </w:pPr>
            <w:r w:rsidRPr="00871527">
              <w:rPr>
                <w:sz w:val="18"/>
                <w:szCs w:val="18"/>
              </w:rPr>
              <w:t>675209,2</w:t>
            </w:r>
          </w:p>
        </w:tc>
        <w:tc>
          <w:tcPr>
            <w:tcW w:w="1474" w:type="dxa"/>
          </w:tcPr>
          <w:p w14:paraId="75BF2E8D" w14:textId="77777777" w:rsidR="00F67296" w:rsidRPr="00871527" w:rsidRDefault="00F67296">
            <w:pPr>
              <w:pStyle w:val="ConsPlusNormal"/>
              <w:rPr>
                <w:sz w:val="18"/>
                <w:szCs w:val="18"/>
              </w:rPr>
            </w:pPr>
            <w:r w:rsidRPr="00871527">
              <w:rPr>
                <w:sz w:val="18"/>
                <w:szCs w:val="18"/>
              </w:rPr>
              <w:t>704567,5</w:t>
            </w:r>
          </w:p>
        </w:tc>
        <w:tc>
          <w:tcPr>
            <w:tcW w:w="1531" w:type="dxa"/>
          </w:tcPr>
          <w:p w14:paraId="4269D9AC" w14:textId="77777777" w:rsidR="00F67296" w:rsidRPr="00871527" w:rsidRDefault="00F67296">
            <w:pPr>
              <w:pStyle w:val="ConsPlusNormal"/>
              <w:rPr>
                <w:sz w:val="18"/>
                <w:szCs w:val="18"/>
              </w:rPr>
            </w:pPr>
            <w:r w:rsidRPr="00871527">
              <w:rPr>
                <w:sz w:val="18"/>
                <w:szCs w:val="18"/>
              </w:rPr>
              <w:t>704567,5</w:t>
            </w:r>
          </w:p>
        </w:tc>
        <w:tc>
          <w:tcPr>
            <w:tcW w:w="1531" w:type="dxa"/>
          </w:tcPr>
          <w:p w14:paraId="71D07E76" w14:textId="77777777" w:rsidR="00F67296" w:rsidRPr="00871527" w:rsidRDefault="00F67296">
            <w:pPr>
              <w:pStyle w:val="ConsPlusNormal"/>
              <w:rPr>
                <w:sz w:val="18"/>
                <w:szCs w:val="18"/>
              </w:rPr>
            </w:pPr>
            <w:r w:rsidRPr="00871527">
              <w:rPr>
                <w:sz w:val="18"/>
                <w:szCs w:val="18"/>
              </w:rPr>
              <w:t>704567,5</w:t>
            </w:r>
          </w:p>
        </w:tc>
      </w:tr>
      <w:tr w:rsidR="00B625BB" w:rsidRPr="00871527" w14:paraId="4AE0A163" w14:textId="77777777" w:rsidTr="00871527">
        <w:tc>
          <w:tcPr>
            <w:tcW w:w="3634" w:type="dxa"/>
            <w:vMerge w:val="restart"/>
          </w:tcPr>
          <w:p w14:paraId="4E9A68B4" w14:textId="77777777" w:rsidR="00F67296" w:rsidRPr="00871527" w:rsidRDefault="00F67296">
            <w:pPr>
              <w:pStyle w:val="ConsPlusNormal"/>
              <w:rPr>
                <w:sz w:val="18"/>
                <w:szCs w:val="18"/>
              </w:rPr>
            </w:pPr>
            <w:r w:rsidRPr="00871527">
              <w:rPr>
                <w:sz w:val="18"/>
                <w:szCs w:val="18"/>
              </w:rPr>
              <w:t>Оказание государственными учреждениями государственных услуг, выполнение работ, финансовое обеспечение деятельности государственных казенных учреждений</w:t>
            </w:r>
          </w:p>
        </w:tc>
        <w:tc>
          <w:tcPr>
            <w:tcW w:w="1864" w:type="dxa"/>
          </w:tcPr>
          <w:p w14:paraId="14AF96F6" w14:textId="77777777" w:rsidR="00F67296" w:rsidRPr="00871527" w:rsidRDefault="00F67296">
            <w:pPr>
              <w:pStyle w:val="ConsPlusNormal"/>
              <w:rPr>
                <w:sz w:val="18"/>
                <w:szCs w:val="18"/>
              </w:rPr>
            </w:pPr>
            <w:r w:rsidRPr="00871527">
              <w:rPr>
                <w:sz w:val="18"/>
                <w:szCs w:val="18"/>
              </w:rPr>
              <w:t>Всего</w:t>
            </w:r>
          </w:p>
        </w:tc>
        <w:tc>
          <w:tcPr>
            <w:tcW w:w="1474" w:type="dxa"/>
          </w:tcPr>
          <w:p w14:paraId="2F3F1F7A" w14:textId="77777777" w:rsidR="00F67296" w:rsidRPr="00871527" w:rsidRDefault="00F67296">
            <w:pPr>
              <w:pStyle w:val="ConsPlusNormal"/>
              <w:rPr>
                <w:sz w:val="18"/>
                <w:szCs w:val="18"/>
              </w:rPr>
            </w:pPr>
            <w:r w:rsidRPr="00871527">
              <w:rPr>
                <w:sz w:val="18"/>
                <w:szCs w:val="18"/>
              </w:rPr>
              <w:t>529216,8</w:t>
            </w:r>
          </w:p>
        </w:tc>
        <w:tc>
          <w:tcPr>
            <w:tcW w:w="1474" w:type="dxa"/>
          </w:tcPr>
          <w:p w14:paraId="23A7696F" w14:textId="77777777" w:rsidR="00F67296" w:rsidRPr="00871527" w:rsidRDefault="00F67296">
            <w:pPr>
              <w:pStyle w:val="ConsPlusNormal"/>
              <w:rPr>
                <w:sz w:val="18"/>
                <w:szCs w:val="18"/>
              </w:rPr>
            </w:pPr>
            <w:r w:rsidRPr="00871527">
              <w:rPr>
                <w:sz w:val="18"/>
                <w:szCs w:val="18"/>
              </w:rPr>
              <w:t>529216,8</w:t>
            </w:r>
          </w:p>
        </w:tc>
        <w:tc>
          <w:tcPr>
            <w:tcW w:w="1531" w:type="dxa"/>
          </w:tcPr>
          <w:p w14:paraId="68848031" w14:textId="77777777" w:rsidR="00F67296" w:rsidRPr="00871527" w:rsidRDefault="00F67296">
            <w:pPr>
              <w:pStyle w:val="ConsPlusNormal"/>
              <w:rPr>
                <w:sz w:val="18"/>
                <w:szCs w:val="18"/>
              </w:rPr>
            </w:pPr>
            <w:r w:rsidRPr="00871527">
              <w:rPr>
                <w:sz w:val="18"/>
                <w:szCs w:val="18"/>
              </w:rPr>
              <w:t>529216,8</w:t>
            </w:r>
          </w:p>
        </w:tc>
        <w:tc>
          <w:tcPr>
            <w:tcW w:w="1474" w:type="dxa"/>
          </w:tcPr>
          <w:p w14:paraId="3E36D2D5" w14:textId="77777777" w:rsidR="00F67296" w:rsidRPr="00871527" w:rsidRDefault="00F67296">
            <w:pPr>
              <w:pStyle w:val="ConsPlusNormal"/>
              <w:rPr>
                <w:sz w:val="18"/>
                <w:szCs w:val="18"/>
              </w:rPr>
            </w:pPr>
            <w:r w:rsidRPr="00871527">
              <w:rPr>
                <w:sz w:val="18"/>
                <w:szCs w:val="18"/>
              </w:rPr>
              <w:t>585546,4</w:t>
            </w:r>
          </w:p>
        </w:tc>
        <w:tc>
          <w:tcPr>
            <w:tcW w:w="1531" w:type="dxa"/>
          </w:tcPr>
          <w:p w14:paraId="584318F5" w14:textId="77777777" w:rsidR="00F67296" w:rsidRPr="00871527" w:rsidRDefault="00F67296">
            <w:pPr>
              <w:pStyle w:val="ConsPlusNormal"/>
              <w:rPr>
                <w:sz w:val="18"/>
                <w:szCs w:val="18"/>
              </w:rPr>
            </w:pPr>
            <w:r w:rsidRPr="00871527">
              <w:rPr>
                <w:sz w:val="18"/>
                <w:szCs w:val="18"/>
              </w:rPr>
              <w:t>604411,7</w:t>
            </w:r>
          </w:p>
        </w:tc>
        <w:tc>
          <w:tcPr>
            <w:tcW w:w="1474" w:type="dxa"/>
          </w:tcPr>
          <w:p w14:paraId="21215835" w14:textId="77777777" w:rsidR="00F67296" w:rsidRPr="00871527" w:rsidRDefault="00F67296">
            <w:pPr>
              <w:pStyle w:val="ConsPlusNormal"/>
              <w:rPr>
                <w:sz w:val="18"/>
                <w:szCs w:val="18"/>
              </w:rPr>
            </w:pPr>
            <w:r w:rsidRPr="00871527">
              <w:rPr>
                <w:sz w:val="18"/>
                <w:szCs w:val="18"/>
              </w:rPr>
              <w:t>629791,2</w:t>
            </w:r>
          </w:p>
        </w:tc>
        <w:tc>
          <w:tcPr>
            <w:tcW w:w="1531" w:type="dxa"/>
          </w:tcPr>
          <w:p w14:paraId="17419DA2" w14:textId="77777777" w:rsidR="00F67296" w:rsidRPr="00871527" w:rsidRDefault="00F67296">
            <w:pPr>
              <w:pStyle w:val="ConsPlusNormal"/>
              <w:rPr>
                <w:sz w:val="18"/>
                <w:szCs w:val="18"/>
              </w:rPr>
            </w:pPr>
            <w:r w:rsidRPr="00871527">
              <w:rPr>
                <w:sz w:val="18"/>
                <w:szCs w:val="18"/>
              </w:rPr>
              <w:t>629791,2</w:t>
            </w:r>
          </w:p>
        </w:tc>
        <w:tc>
          <w:tcPr>
            <w:tcW w:w="1531" w:type="dxa"/>
          </w:tcPr>
          <w:p w14:paraId="4B49020E" w14:textId="77777777" w:rsidR="00F67296" w:rsidRPr="00871527" w:rsidRDefault="00F67296">
            <w:pPr>
              <w:pStyle w:val="ConsPlusNormal"/>
              <w:rPr>
                <w:sz w:val="18"/>
                <w:szCs w:val="18"/>
              </w:rPr>
            </w:pPr>
            <w:r w:rsidRPr="00871527">
              <w:rPr>
                <w:sz w:val="18"/>
                <w:szCs w:val="18"/>
              </w:rPr>
              <w:t>629791,2</w:t>
            </w:r>
          </w:p>
        </w:tc>
      </w:tr>
      <w:tr w:rsidR="00B625BB" w:rsidRPr="00871527" w14:paraId="04F630D0" w14:textId="77777777" w:rsidTr="00871527">
        <w:tc>
          <w:tcPr>
            <w:tcW w:w="3634" w:type="dxa"/>
            <w:vMerge/>
          </w:tcPr>
          <w:p w14:paraId="269C25B0" w14:textId="77777777" w:rsidR="00F67296" w:rsidRPr="00871527" w:rsidRDefault="00F67296">
            <w:pPr>
              <w:pStyle w:val="ConsPlusNormal"/>
              <w:rPr>
                <w:sz w:val="18"/>
                <w:szCs w:val="18"/>
              </w:rPr>
            </w:pPr>
          </w:p>
        </w:tc>
        <w:tc>
          <w:tcPr>
            <w:tcW w:w="1864" w:type="dxa"/>
          </w:tcPr>
          <w:p w14:paraId="4F5E98CB"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7B188500" w14:textId="77777777" w:rsidR="00F67296" w:rsidRPr="00871527" w:rsidRDefault="00F67296">
            <w:pPr>
              <w:pStyle w:val="ConsPlusNormal"/>
              <w:rPr>
                <w:sz w:val="18"/>
                <w:szCs w:val="18"/>
              </w:rPr>
            </w:pPr>
            <w:r w:rsidRPr="00871527">
              <w:rPr>
                <w:sz w:val="18"/>
                <w:szCs w:val="18"/>
              </w:rPr>
              <w:t>529216,8</w:t>
            </w:r>
          </w:p>
        </w:tc>
        <w:tc>
          <w:tcPr>
            <w:tcW w:w="1474" w:type="dxa"/>
          </w:tcPr>
          <w:p w14:paraId="76B3485C" w14:textId="77777777" w:rsidR="00F67296" w:rsidRPr="00871527" w:rsidRDefault="00F67296">
            <w:pPr>
              <w:pStyle w:val="ConsPlusNormal"/>
              <w:rPr>
                <w:sz w:val="18"/>
                <w:szCs w:val="18"/>
              </w:rPr>
            </w:pPr>
            <w:r w:rsidRPr="00871527">
              <w:rPr>
                <w:sz w:val="18"/>
                <w:szCs w:val="18"/>
              </w:rPr>
              <w:t>529216,8</w:t>
            </w:r>
          </w:p>
        </w:tc>
        <w:tc>
          <w:tcPr>
            <w:tcW w:w="1531" w:type="dxa"/>
          </w:tcPr>
          <w:p w14:paraId="56EBD8E6" w14:textId="77777777" w:rsidR="00F67296" w:rsidRPr="00871527" w:rsidRDefault="00F67296">
            <w:pPr>
              <w:pStyle w:val="ConsPlusNormal"/>
              <w:rPr>
                <w:sz w:val="18"/>
                <w:szCs w:val="18"/>
              </w:rPr>
            </w:pPr>
            <w:r w:rsidRPr="00871527">
              <w:rPr>
                <w:sz w:val="18"/>
                <w:szCs w:val="18"/>
              </w:rPr>
              <w:t>529216,8</w:t>
            </w:r>
          </w:p>
        </w:tc>
        <w:tc>
          <w:tcPr>
            <w:tcW w:w="1474" w:type="dxa"/>
          </w:tcPr>
          <w:p w14:paraId="30ECC38D" w14:textId="77777777" w:rsidR="00F67296" w:rsidRPr="00871527" w:rsidRDefault="00F67296">
            <w:pPr>
              <w:pStyle w:val="ConsPlusNormal"/>
              <w:rPr>
                <w:sz w:val="18"/>
                <w:szCs w:val="18"/>
              </w:rPr>
            </w:pPr>
            <w:r w:rsidRPr="00871527">
              <w:rPr>
                <w:sz w:val="18"/>
                <w:szCs w:val="18"/>
              </w:rPr>
              <w:t>585546,4</w:t>
            </w:r>
          </w:p>
        </w:tc>
        <w:tc>
          <w:tcPr>
            <w:tcW w:w="1531" w:type="dxa"/>
          </w:tcPr>
          <w:p w14:paraId="0616C374" w14:textId="77777777" w:rsidR="00F67296" w:rsidRPr="00871527" w:rsidRDefault="00F67296">
            <w:pPr>
              <w:pStyle w:val="ConsPlusNormal"/>
              <w:rPr>
                <w:sz w:val="18"/>
                <w:szCs w:val="18"/>
              </w:rPr>
            </w:pPr>
            <w:r w:rsidRPr="00871527">
              <w:rPr>
                <w:sz w:val="18"/>
                <w:szCs w:val="18"/>
              </w:rPr>
              <w:t>604411,7</w:t>
            </w:r>
          </w:p>
        </w:tc>
        <w:tc>
          <w:tcPr>
            <w:tcW w:w="1474" w:type="dxa"/>
          </w:tcPr>
          <w:p w14:paraId="3254FAB4" w14:textId="77777777" w:rsidR="00F67296" w:rsidRPr="00871527" w:rsidRDefault="00F67296">
            <w:pPr>
              <w:pStyle w:val="ConsPlusNormal"/>
              <w:rPr>
                <w:sz w:val="18"/>
                <w:szCs w:val="18"/>
              </w:rPr>
            </w:pPr>
            <w:r w:rsidRPr="00871527">
              <w:rPr>
                <w:sz w:val="18"/>
                <w:szCs w:val="18"/>
              </w:rPr>
              <w:t>629791,2</w:t>
            </w:r>
          </w:p>
        </w:tc>
        <w:tc>
          <w:tcPr>
            <w:tcW w:w="1531" w:type="dxa"/>
          </w:tcPr>
          <w:p w14:paraId="0122A2C3" w14:textId="77777777" w:rsidR="00F67296" w:rsidRPr="00871527" w:rsidRDefault="00F67296">
            <w:pPr>
              <w:pStyle w:val="ConsPlusNormal"/>
              <w:rPr>
                <w:sz w:val="18"/>
                <w:szCs w:val="18"/>
              </w:rPr>
            </w:pPr>
            <w:r w:rsidRPr="00871527">
              <w:rPr>
                <w:sz w:val="18"/>
                <w:szCs w:val="18"/>
              </w:rPr>
              <w:t>629791,2</w:t>
            </w:r>
          </w:p>
        </w:tc>
        <w:tc>
          <w:tcPr>
            <w:tcW w:w="1531" w:type="dxa"/>
          </w:tcPr>
          <w:p w14:paraId="28CABE60" w14:textId="77777777" w:rsidR="00F67296" w:rsidRPr="00871527" w:rsidRDefault="00F67296">
            <w:pPr>
              <w:pStyle w:val="ConsPlusNormal"/>
              <w:rPr>
                <w:sz w:val="18"/>
                <w:szCs w:val="18"/>
              </w:rPr>
            </w:pPr>
            <w:r w:rsidRPr="00871527">
              <w:rPr>
                <w:sz w:val="18"/>
                <w:szCs w:val="18"/>
              </w:rPr>
              <w:t>629791,2</w:t>
            </w:r>
          </w:p>
        </w:tc>
      </w:tr>
      <w:tr w:rsidR="00B625BB" w:rsidRPr="00871527" w14:paraId="0B270099" w14:textId="77777777" w:rsidTr="00871527">
        <w:tc>
          <w:tcPr>
            <w:tcW w:w="3634" w:type="dxa"/>
            <w:vMerge w:val="restart"/>
          </w:tcPr>
          <w:p w14:paraId="73BB428F" w14:textId="77777777" w:rsidR="00F67296" w:rsidRPr="00871527" w:rsidRDefault="00F67296">
            <w:pPr>
              <w:pStyle w:val="ConsPlusNormal"/>
              <w:rPr>
                <w:sz w:val="18"/>
                <w:szCs w:val="18"/>
              </w:rPr>
            </w:pPr>
            <w:r w:rsidRPr="00871527">
              <w:rPr>
                <w:sz w:val="18"/>
                <w:szCs w:val="18"/>
              </w:rPr>
              <w:t>Приобретение государственными учреждениями оборудования и других основных средств</w:t>
            </w:r>
          </w:p>
        </w:tc>
        <w:tc>
          <w:tcPr>
            <w:tcW w:w="1864" w:type="dxa"/>
          </w:tcPr>
          <w:p w14:paraId="71F569D6" w14:textId="77777777" w:rsidR="00F67296" w:rsidRPr="00871527" w:rsidRDefault="00F67296">
            <w:pPr>
              <w:pStyle w:val="ConsPlusNormal"/>
              <w:rPr>
                <w:sz w:val="18"/>
                <w:szCs w:val="18"/>
              </w:rPr>
            </w:pPr>
            <w:r w:rsidRPr="00871527">
              <w:rPr>
                <w:sz w:val="18"/>
                <w:szCs w:val="18"/>
              </w:rPr>
              <w:t>Всего</w:t>
            </w:r>
          </w:p>
        </w:tc>
        <w:tc>
          <w:tcPr>
            <w:tcW w:w="1474" w:type="dxa"/>
          </w:tcPr>
          <w:p w14:paraId="6EEA1EF7" w14:textId="77777777" w:rsidR="00F67296" w:rsidRPr="00871527" w:rsidRDefault="00F67296">
            <w:pPr>
              <w:pStyle w:val="ConsPlusNormal"/>
              <w:rPr>
                <w:sz w:val="18"/>
                <w:szCs w:val="18"/>
              </w:rPr>
            </w:pPr>
            <w:r w:rsidRPr="00871527">
              <w:rPr>
                <w:sz w:val="18"/>
                <w:szCs w:val="18"/>
              </w:rPr>
              <w:t>872,7</w:t>
            </w:r>
          </w:p>
        </w:tc>
        <w:tc>
          <w:tcPr>
            <w:tcW w:w="1474" w:type="dxa"/>
          </w:tcPr>
          <w:p w14:paraId="26B2DD0C" w14:textId="77777777" w:rsidR="00F67296" w:rsidRPr="00871527" w:rsidRDefault="00F67296">
            <w:pPr>
              <w:pStyle w:val="ConsPlusNormal"/>
              <w:rPr>
                <w:sz w:val="18"/>
                <w:szCs w:val="18"/>
              </w:rPr>
            </w:pPr>
            <w:r w:rsidRPr="00871527">
              <w:rPr>
                <w:sz w:val="18"/>
                <w:szCs w:val="18"/>
              </w:rPr>
              <w:t>872,7</w:t>
            </w:r>
          </w:p>
        </w:tc>
        <w:tc>
          <w:tcPr>
            <w:tcW w:w="1531" w:type="dxa"/>
          </w:tcPr>
          <w:p w14:paraId="36D6DDD1" w14:textId="77777777" w:rsidR="00F67296" w:rsidRPr="00871527" w:rsidRDefault="00F67296">
            <w:pPr>
              <w:pStyle w:val="ConsPlusNormal"/>
              <w:rPr>
                <w:sz w:val="18"/>
                <w:szCs w:val="18"/>
              </w:rPr>
            </w:pPr>
            <w:r w:rsidRPr="00871527">
              <w:rPr>
                <w:sz w:val="18"/>
                <w:szCs w:val="18"/>
              </w:rPr>
              <w:t>18372,7</w:t>
            </w:r>
          </w:p>
        </w:tc>
        <w:tc>
          <w:tcPr>
            <w:tcW w:w="1474" w:type="dxa"/>
          </w:tcPr>
          <w:p w14:paraId="6C086733" w14:textId="77777777" w:rsidR="00F67296" w:rsidRPr="00871527" w:rsidRDefault="00F67296">
            <w:pPr>
              <w:pStyle w:val="ConsPlusNormal"/>
              <w:rPr>
                <w:sz w:val="18"/>
                <w:szCs w:val="18"/>
              </w:rPr>
            </w:pPr>
            <w:r w:rsidRPr="00871527">
              <w:rPr>
                <w:sz w:val="18"/>
                <w:szCs w:val="18"/>
              </w:rPr>
              <w:t>872,7</w:t>
            </w:r>
          </w:p>
        </w:tc>
        <w:tc>
          <w:tcPr>
            <w:tcW w:w="1531" w:type="dxa"/>
          </w:tcPr>
          <w:p w14:paraId="196C0C49" w14:textId="77777777" w:rsidR="00F67296" w:rsidRPr="00871527" w:rsidRDefault="00F67296">
            <w:pPr>
              <w:pStyle w:val="ConsPlusNormal"/>
              <w:rPr>
                <w:sz w:val="18"/>
                <w:szCs w:val="18"/>
              </w:rPr>
            </w:pPr>
            <w:r w:rsidRPr="00871527">
              <w:rPr>
                <w:sz w:val="18"/>
                <w:szCs w:val="18"/>
              </w:rPr>
              <w:t>0,0</w:t>
            </w:r>
          </w:p>
        </w:tc>
        <w:tc>
          <w:tcPr>
            <w:tcW w:w="1474" w:type="dxa"/>
          </w:tcPr>
          <w:p w14:paraId="612010A1" w14:textId="77777777" w:rsidR="00F67296" w:rsidRPr="00871527" w:rsidRDefault="00F67296">
            <w:pPr>
              <w:pStyle w:val="ConsPlusNormal"/>
              <w:rPr>
                <w:sz w:val="18"/>
                <w:szCs w:val="18"/>
              </w:rPr>
            </w:pPr>
            <w:r w:rsidRPr="00871527">
              <w:rPr>
                <w:sz w:val="18"/>
                <w:szCs w:val="18"/>
              </w:rPr>
              <w:t>0,0</w:t>
            </w:r>
          </w:p>
        </w:tc>
        <w:tc>
          <w:tcPr>
            <w:tcW w:w="1531" w:type="dxa"/>
          </w:tcPr>
          <w:p w14:paraId="262ACE9A" w14:textId="77777777" w:rsidR="00F67296" w:rsidRPr="00871527" w:rsidRDefault="00F67296">
            <w:pPr>
              <w:pStyle w:val="ConsPlusNormal"/>
              <w:rPr>
                <w:sz w:val="18"/>
                <w:szCs w:val="18"/>
              </w:rPr>
            </w:pPr>
            <w:r w:rsidRPr="00871527">
              <w:rPr>
                <w:sz w:val="18"/>
                <w:szCs w:val="18"/>
              </w:rPr>
              <w:t>0,0</w:t>
            </w:r>
          </w:p>
        </w:tc>
        <w:tc>
          <w:tcPr>
            <w:tcW w:w="1531" w:type="dxa"/>
          </w:tcPr>
          <w:p w14:paraId="5344A2D1" w14:textId="77777777" w:rsidR="00F67296" w:rsidRPr="00871527" w:rsidRDefault="00F67296">
            <w:pPr>
              <w:pStyle w:val="ConsPlusNormal"/>
              <w:rPr>
                <w:sz w:val="18"/>
                <w:szCs w:val="18"/>
              </w:rPr>
            </w:pPr>
            <w:r w:rsidRPr="00871527">
              <w:rPr>
                <w:sz w:val="18"/>
                <w:szCs w:val="18"/>
              </w:rPr>
              <w:t>0,0</w:t>
            </w:r>
          </w:p>
        </w:tc>
      </w:tr>
      <w:tr w:rsidR="00B625BB" w:rsidRPr="00871527" w14:paraId="270C19FE" w14:textId="77777777" w:rsidTr="00871527">
        <w:tc>
          <w:tcPr>
            <w:tcW w:w="3634" w:type="dxa"/>
            <w:vMerge/>
          </w:tcPr>
          <w:p w14:paraId="724EAACC" w14:textId="77777777" w:rsidR="00F67296" w:rsidRPr="00871527" w:rsidRDefault="00F67296">
            <w:pPr>
              <w:pStyle w:val="ConsPlusNormal"/>
              <w:rPr>
                <w:sz w:val="18"/>
                <w:szCs w:val="18"/>
              </w:rPr>
            </w:pPr>
          </w:p>
        </w:tc>
        <w:tc>
          <w:tcPr>
            <w:tcW w:w="1864" w:type="dxa"/>
          </w:tcPr>
          <w:p w14:paraId="4EFB3D4F"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176BDA71" w14:textId="77777777" w:rsidR="00F67296" w:rsidRPr="00871527" w:rsidRDefault="00F67296">
            <w:pPr>
              <w:pStyle w:val="ConsPlusNormal"/>
              <w:rPr>
                <w:sz w:val="18"/>
                <w:szCs w:val="18"/>
              </w:rPr>
            </w:pPr>
            <w:r w:rsidRPr="00871527">
              <w:rPr>
                <w:sz w:val="18"/>
                <w:szCs w:val="18"/>
              </w:rPr>
              <w:t>872,7</w:t>
            </w:r>
          </w:p>
        </w:tc>
        <w:tc>
          <w:tcPr>
            <w:tcW w:w="1474" w:type="dxa"/>
          </w:tcPr>
          <w:p w14:paraId="1FA7D341" w14:textId="77777777" w:rsidR="00F67296" w:rsidRPr="00871527" w:rsidRDefault="00F67296">
            <w:pPr>
              <w:pStyle w:val="ConsPlusNormal"/>
              <w:rPr>
                <w:sz w:val="18"/>
                <w:szCs w:val="18"/>
              </w:rPr>
            </w:pPr>
            <w:r w:rsidRPr="00871527">
              <w:rPr>
                <w:sz w:val="18"/>
                <w:szCs w:val="18"/>
              </w:rPr>
              <w:t>872,7</w:t>
            </w:r>
          </w:p>
        </w:tc>
        <w:tc>
          <w:tcPr>
            <w:tcW w:w="1531" w:type="dxa"/>
          </w:tcPr>
          <w:p w14:paraId="046032EB" w14:textId="77777777" w:rsidR="00F67296" w:rsidRPr="00871527" w:rsidRDefault="00F67296">
            <w:pPr>
              <w:pStyle w:val="ConsPlusNormal"/>
              <w:rPr>
                <w:sz w:val="18"/>
                <w:szCs w:val="18"/>
              </w:rPr>
            </w:pPr>
            <w:r w:rsidRPr="00871527">
              <w:rPr>
                <w:sz w:val="18"/>
                <w:szCs w:val="18"/>
              </w:rPr>
              <w:t>18372,7</w:t>
            </w:r>
          </w:p>
        </w:tc>
        <w:tc>
          <w:tcPr>
            <w:tcW w:w="1474" w:type="dxa"/>
          </w:tcPr>
          <w:p w14:paraId="798E0DBA" w14:textId="77777777" w:rsidR="00F67296" w:rsidRPr="00871527" w:rsidRDefault="00F67296">
            <w:pPr>
              <w:pStyle w:val="ConsPlusNormal"/>
              <w:rPr>
                <w:sz w:val="18"/>
                <w:szCs w:val="18"/>
              </w:rPr>
            </w:pPr>
            <w:r w:rsidRPr="00871527">
              <w:rPr>
                <w:sz w:val="18"/>
                <w:szCs w:val="18"/>
              </w:rPr>
              <w:t>872,7</w:t>
            </w:r>
          </w:p>
        </w:tc>
        <w:tc>
          <w:tcPr>
            <w:tcW w:w="1531" w:type="dxa"/>
          </w:tcPr>
          <w:p w14:paraId="59B186CA" w14:textId="77777777" w:rsidR="00F67296" w:rsidRPr="00871527" w:rsidRDefault="00F67296">
            <w:pPr>
              <w:pStyle w:val="ConsPlusNormal"/>
              <w:rPr>
                <w:sz w:val="18"/>
                <w:szCs w:val="18"/>
              </w:rPr>
            </w:pPr>
            <w:r w:rsidRPr="00871527">
              <w:rPr>
                <w:sz w:val="18"/>
                <w:szCs w:val="18"/>
              </w:rPr>
              <w:t>0,0</w:t>
            </w:r>
          </w:p>
        </w:tc>
        <w:tc>
          <w:tcPr>
            <w:tcW w:w="1474" w:type="dxa"/>
          </w:tcPr>
          <w:p w14:paraId="0A8CD4B8" w14:textId="77777777" w:rsidR="00F67296" w:rsidRPr="00871527" w:rsidRDefault="00F67296">
            <w:pPr>
              <w:pStyle w:val="ConsPlusNormal"/>
              <w:rPr>
                <w:sz w:val="18"/>
                <w:szCs w:val="18"/>
              </w:rPr>
            </w:pPr>
            <w:r w:rsidRPr="00871527">
              <w:rPr>
                <w:sz w:val="18"/>
                <w:szCs w:val="18"/>
              </w:rPr>
              <w:t>0,0</w:t>
            </w:r>
          </w:p>
        </w:tc>
        <w:tc>
          <w:tcPr>
            <w:tcW w:w="1531" w:type="dxa"/>
          </w:tcPr>
          <w:p w14:paraId="57C94872" w14:textId="77777777" w:rsidR="00F67296" w:rsidRPr="00871527" w:rsidRDefault="00F67296">
            <w:pPr>
              <w:pStyle w:val="ConsPlusNormal"/>
              <w:rPr>
                <w:sz w:val="18"/>
                <w:szCs w:val="18"/>
              </w:rPr>
            </w:pPr>
            <w:r w:rsidRPr="00871527">
              <w:rPr>
                <w:sz w:val="18"/>
                <w:szCs w:val="18"/>
              </w:rPr>
              <w:t>0,0</w:t>
            </w:r>
          </w:p>
        </w:tc>
        <w:tc>
          <w:tcPr>
            <w:tcW w:w="1531" w:type="dxa"/>
          </w:tcPr>
          <w:p w14:paraId="5FED20B1" w14:textId="77777777" w:rsidR="00F67296" w:rsidRPr="00871527" w:rsidRDefault="00F67296">
            <w:pPr>
              <w:pStyle w:val="ConsPlusNormal"/>
              <w:rPr>
                <w:sz w:val="18"/>
                <w:szCs w:val="18"/>
              </w:rPr>
            </w:pPr>
            <w:r w:rsidRPr="00871527">
              <w:rPr>
                <w:sz w:val="18"/>
                <w:szCs w:val="18"/>
              </w:rPr>
              <w:t>0,0</w:t>
            </w:r>
          </w:p>
        </w:tc>
      </w:tr>
      <w:tr w:rsidR="00B625BB" w:rsidRPr="00871527" w14:paraId="5FD81B03" w14:textId="77777777" w:rsidTr="00871527">
        <w:tc>
          <w:tcPr>
            <w:tcW w:w="3634" w:type="dxa"/>
            <w:vMerge w:val="restart"/>
          </w:tcPr>
          <w:p w14:paraId="164DEA23" w14:textId="77777777" w:rsidR="00F67296" w:rsidRPr="00871527" w:rsidRDefault="00F67296">
            <w:pPr>
              <w:pStyle w:val="ConsPlusNormal"/>
              <w:rPr>
                <w:sz w:val="18"/>
                <w:szCs w:val="18"/>
              </w:rPr>
            </w:pPr>
            <w:r w:rsidRPr="00871527">
              <w:rPr>
                <w:sz w:val="18"/>
                <w:szCs w:val="18"/>
              </w:rPr>
              <w:t>Проведение капитального ремонта государственными учреждениями</w:t>
            </w:r>
          </w:p>
        </w:tc>
        <w:tc>
          <w:tcPr>
            <w:tcW w:w="1864" w:type="dxa"/>
          </w:tcPr>
          <w:p w14:paraId="461BF16B" w14:textId="77777777" w:rsidR="00F67296" w:rsidRPr="00871527" w:rsidRDefault="00F67296">
            <w:pPr>
              <w:pStyle w:val="ConsPlusNormal"/>
              <w:rPr>
                <w:sz w:val="18"/>
                <w:szCs w:val="18"/>
              </w:rPr>
            </w:pPr>
            <w:r w:rsidRPr="00871527">
              <w:rPr>
                <w:sz w:val="18"/>
                <w:szCs w:val="18"/>
              </w:rPr>
              <w:t>Всего</w:t>
            </w:r>
          </w:p>
        </w:tc>
        <w:tc>
          <w:tcPr>
            <w:tcW w:w="1474" w:type="dxa"/>
          </w:tcPr>
          <w:p w14:paraId="39097242" w14:textId="77777777" w:rsidR="00F67296" w:rsidRPr="00871527" w:rsidRDefault="00F67296">
            <w:pPr>
              <w:pStyle w:val="ConsPlusNormal"/>
              <w:rPr>
                <w:sz w:val="18"/>
                <w:szCs w:val="18"/>
              </w:rPr>
            </w:pPr>
            <w:r w:rsidRPr="00871527">
              <w:rPr>
                <w:sz w:val="18"/>
                <w:szCs w:val="18"/>
              </w:rPr>
              <w:t>26369,8</w:t>
            </w:r>
          </w:p>
        </w:tc>
        <w:tc>
          <w:tcPr>
            <w:tcW w:w="1474" w:type="dxa"/>
          </w:tcPr>
          <w:p w14:paraId="3A712665" w14:textId="77777777" w:rsidR="00F67296" w:rsidRPr="00871527" w:rsidRDefault="00F67296">
            <w:pPr>
              <w:pStyle w:val="ConsPlusNormal"/>
              <w:rPr>
                <w:sz w:val="18"/>
                <w:szCs w:val="18"/>
              </w:rPr>
            </w:pPr>
            <w:r w:rsidRPr="00871527">
              <w:rPr>
                <w:sz w:val="18"/>
                <w:szCs w:val="18"/>
              </w:rPr>
              <w:t>26369,8</w:t>
            </w:r>
          </w:p>
        </w:tc>
        <w:tc>
          <w:tcPr>
            <w:tcW w:w="1531" w:type="dxa"/>
          </w:tcPr>
          <w:p w14:paraId="21DAB10F" w14:textId="77777777" w:rsidR="00F67296" w:rsidRPr="00871527" w:rsidRDefault="00F67296">
            <w:pPr>
              <w:pStyle w:val="ConsPlusNormal"/>
              <w:rPr>
                <w:sz w:val="18"/>
                <w:szCs w:val="18"/>
              </w:rPr>
            </w:pPr>
            <w:r w:rsidRPr="00871527">
              <w:rPr>
                <w:sz w:val="18"/>
                <w:szCs w:val="18"/>
              </w:rPr>
              <w:t>26369,8</w:t>
            </w:r>
          </w:p>
        </w:tc>
        <w:tc>
          <w:tcPr>
            <w:tcW w:w="1474" w:type="dxa"/>
          </w:tcPr>
          <w:p w14:paraId="5DC7410C" w14:textId="77777777" w:rsidR="00F67296" w:rsidRPr="00871527" w:rsidRDefault="00F67296">
            <w:pPr>
              <w:pStyle w:val="ConsPlusNormal"/>
              <w:rPr>
                <w:sz w:val="18"/>
                <w:szCs w:val="18"/>
              </w:rPr>
            </w:pPr>
            <w:r w:rsidRPr="00871527">
              <w:rPr>
                <w:sz w:val="18"/>
                <w:szCs w:val="18"/>
              </w:rPr>
              <w:t>26369,8</w:t>
            </w:r>
          </w:p>
        </w:tc>
        <w:tc>
          <w:tcPr>
            <w:tcW w:w="1531" w:type="dxa"/>
          </w:tcPr>
          <w:p w14:paraId="401756D4" w14:textId="77777777" w:rsidR="00F67296" w:rsidRPr="00871527" w:rsidRDefault="00F67296">
            <w:pPr>
              <w:pStyle w:val="ConsPlusNormal"/>
              <w:rPr>
                <w:sz w:val="18"/>
                <w:szCs w:val="18"/>
              </w:rPr>
            </w:pPr>
            <w:r w:rsidRPr="00871527">
              <w:rPr>
                <w:sz w:val="18"/>
                <w:szCs w:val="18"/>
              </w:rPr>
              <w:t>8992,7</w:t>
            </w:r>
          </w:p>
        </w:tc>
        <w:tc>
          <w:tcPr>
            <w:tcW w:w="1474" w:type="dxa"/>
          </w:tcPr>
          <w:p w14:paraId="5A6AEB51" w14:textId="77777777" w:rsidR="00F67296" w:rsidRPr="00871527" w:rsidRDefault="00F67296">
            <w:pPr>
              <w:pStyle w:val="ConsPlusNormal"/>
              <w:rPr>
                <w:sz w:val="18"/>
                <w:szCs w:val="18"/>
              </w:rPr>
            </w:pPr>
            <w:r w:rsidRPr="00871527">
              <w:rPr>
                <w:sz w:val="18"/>
                <w:szCs w:val="18"/>
              </w:rPr>
              <w:t>0,0</w:t>
            </w:r>
          </w:p>
        </w:tc>
        <w:tc>
          <w:tcPr>
            <w:tcW w:w="1531" w:type="dxa"/>
          </w:tcPr>
          <w:p w14:paraId="52D25645" w14:textId="77777777" w:rsidR="00F67296" w:rsidRPr="00871527" w:rsidRDefault="00F67296">
            <w:pPr>
              <w:pStyle w:val="ConsPlusNormal"/>
              <w:rPr>
                <w:sz w:val="18"/>
                <w:szCs w:val="18"/>
              </w:rPr>
            </w:pPr>
            <w:r w:rsidRPr="00871527">
              <w:rPr>
                <w:sz w:val="18"/>
                <w:szCs w:val="18"/>
              </w:rPr>
              <w:t>0,0</w:t>
            </w:r>
          </w:p>
        </w:tc>
        <w:tc>
          <w:tcPr>
            <w:tcW w:w="1531" w:type="dxa"/>
          </w:tcPr>
          <w:p w14:paraId="6A4478B8" w14:textId="77777777" w:rsidR="00F67296" w:rsidRPr="00871527" w:rsidRDefault="00F67296">
            <w:pPr>
              <w:pStyle w:val="ConsPlusNormal"/>
              <w:rPr>
                <w:sz w:val="18"/>
                <w:szCs w:val="18"/>
              </w:rPr>
            </w:pPr>
            <w:r w:rsidRPr="00871527">
              <w:rPr>
                <w:sz w:val="18"/>
                <w:szCs w:val="18"/>
              </w:rPr>
              <w:t>0,0</w:t>
            </w:r>
          </w:p>
        </w:tc>
      </w:tr>
      <w:tr w:rsidR="00B625BB" w:rsidRPr="00871527" w14:paraId="53B90F6C" w14:textId="77777777" w:rsidTr="00871527">
        <w:tc>
          <w:tcPr>
            <w:tcW w:w="3634" w:type="dxa"/>
            <w:vMerge/>
          </w:tcPr>
          <w:p w14:paraId="009118B6" w14:textId="77777777" w:rsidR="00F67296" w:rsidRPr="00871527" w:rsidRDefault="00F67296">
            <w:pPr>
              <w:pStyle w:val="ConsPlusNormal"/>
              <w:rPr>
                <w:sz w:val="18"/>
                <w:szCs w:val="18"/>
              </w:rPr>
            </w:pPr>
          </w:p>
        </w:tc>
        <w:tc>
          <w:tcPr>
            <w:tcW w:w="1864" w:type="dxa"/>
          </w:tcPr>
          <w:p w14:paraId="596DB0B1"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60206771" w14:textId="77777777" w:rsidR="00F67296" w:rsidRPr="00871527" w:rsidRDefault="00F67296">
            <w:pPr>
              <w:pStyle w:val="ConsPlusNormal"/>
              <w:rPr>
                <w:sz w:val="18"/>
                <w:szCs w:val="18"/>
              </w:rPr>
            </w:pPr>
            <w:r w:rsidRPr="00871527">
              <w:rPr>
                <w:sz w:val="18"/>
                <w:szCs w:val="18"/>
              </w:rPr>
              <w:t>26369,8</w:t>
            </w:r>
          </w:p>
        </w:tc>
        <w:tc>
          <w:tcPr>
            <w:tcW w:w="1474" w:type="dxa"/>
          </w:tcPr>
          <w:p w14:paraId="562D49FE" w14:textId="77777777" w:rsidR="00F67296" w:rsidRPr="00871527" w:rsidRDefault="00F67296">
            <w:pPr>
              <w:pStyle w:val="ConsPlusNormal"/>
              <w:rPr>
                <w:sz w:val="18"/>
                <w:szCs w:val="18"/>
              </w:rPr>
            </w:pPr>
            <w:r w:rsidRPr="00871527">
              <w:rPr>
                <w:sz w:val="18"/>
                <w:szCs w:val="18"/>
              </w:rPr>
              <w:t>26369,8</w:t>
            </w:r>
          </w:p>
        </w:tc>
        <w:tc>
          <w:tcPr>
            <w:tcW w:w="1531" w:type="dxa"/>
          </w:tcPr>
          <w:p w14:paraId="227C7D5A" w14:textId="77777777" w:rsidR="00F67296" w:rsidRPr="00871527" w:rsidRDefault="00F67296">
            <w:pPr>
              <w:pStyle w:val="ConsPlusNormal"/>
              <w:rPr>
                <w:sz w:val="18"/>
                <w:szCs w:val="18"/>
              </w:rPr>
            </w:pPr>
            <w:r w:rsidRPr="00871527">
              <w:rPr>
                <w:sz w:val="18"/>
                <w:szCs w:val="18"/>
              </w:rPr>
              <w:t>26369,8</w:t>
            </w:r>
          </w:p>
        </w:tc>
        <w:tc>
          <w:tcPr>
            <w:tcW w:w="1474" w:type="dxa"/>
          </w:tcPr>
          <w:p w14:paraId="1CE1A4A3" w14:textId="77777777" w:rsidR="00F67296" w:rsidRPr="00871527" w:rsidRDefault="00F67296">
            <w:pPr>
              <w:pStyle w:val="ConsPlusNormal"/>
              <w:rPr>
                <w:sz w:val="18"/>
                <w:szCs w:val="18"/>
              </w:rPr>
            </w:pPr>
            <w:r w:rsidRPr="00871527">
              <w:rPr>
                <w:sz w:val="18"/>
                <w:szCs w:val="18"/>
              </w:rPr>
              <w:t>26369,8</w:t>
            </w:r>
          </w:p>
        </w:tc>
        <w:tc>
          <w:tcPr>
            <w:tcW w:w="1531" w:type="dxa"/>
          </w:tcPr>
          <w:p w14:paraId="1775CADF" w14:textId="77777777" w:rsidR="00F67296" w:rsidRPr="00871527" w:rsidRDefault="00F67296">
            <w:pPr>
              <w:pStyle w:val="ConsPlusNormal"/>
              <w:rPr>
                <w:sz w:val="18"/>
                <w:szCs w:val="18"/>
              </w:rPr>
            </w:pPr>
            <w:r w:rsidRPr="00871527">
              <w:rPr>
                <w:sz w:val="18"/>
                <w:szCs w:val="18"/>
              </w:rPr>
              <w:t>8992,7</w:t>
            </w:r>
          </w:p>
        </w:tc>
        <w:tc>
          <w:tcPr>
            <w:tcW w:w="1474" w:type="dxa"/>
          </w:tcPr>
          <w:p w14:paraId="1CF495B2" w14:textId="77777777" w:rsidR="00F67296" w:rsidRPr="00871527" w:rsidRDefault="00F67296">
            <w:pPr>
              <w:pStyle w:val="ConsPlusNormal"/>
              <w:rPr>
                <w:sz w:val="18"/>
                <w:szCs w:val="18"/>
              </w:rPr>
            </w:pPr>
            <w:r w:rsidRPr="00871527">
              <w:rPr>
                <w:sz w:val="18"/>
                <w:szCs w:val="18"/>
              </w:rPr>
              <w:t>0,0</w:t>
            </w:r>
          </w:p>
        </w:tc>
        <w:tc>
          <w:tcPr>
            <w:tcW w:w="1531" w:type="dxa"/>
          </w:tcPr>
          <w:p w14:paraId="6E1F887B" w14:textId="77777777" w:rsidR="00F67296" w:rsidRPr="00871527" w:rsidRDefault="00F67296">
            <w:pPr>
              <w:pStyle w:val="ConsPlusNormal"/>
              <w:rPr>
                <w:sz w:val="18"/>
                <w:szCs w:val="18"/>
              </w:rPr>
            </w:pPr>
            <w:r w:rsidRPr="00871527">
              <w:rPr>
                <w:sz w:val="18"/>
                <w:szCs w:val="18"/>
              </w:rPr>
              <w:t>0,0</w:t>
            </w:r>
          </w:p>
        </w:tc>
        <w:tc>
          <w:tcPr>
            <w:tcW w:w="1531" w:type="dxa"/>
          </w:tcPr>
          <w:p w14:paraId="4AC3C713" w14:textId="77777777" w:rsidR="00F67296" w:rsidRPr="00871527" w:rsidRDefault="00F67296">
            <w:pPr>
              <w:pStyle w:val="ConsPlusNormal"/>
              <w:rPr>
                <w:sz w:val="18"/>
                <w:szCs w:val="18"/>
              </w:rPr>
            </w:pPr>
            <w:r w:rsidRPr="00871527">
              <w:rPr>
                <w:sz w:val="18"/>
                <w:szCs w:val="18"/>
              </w:rPr>
              <w:t>0,0</w:t>
            </w:r>
          </w:p>
        </w:tc>
      </w:tr>
      <w:tr w:rsidR="00B625BB" w:rsidRPr="00871527" w14:paraId="6351D977" w14:textId="77777777" w:rsidTr="00871527">
        <w:tc>
          <w:tcPr>
            <w:tcW w:w="3634" w:type="dxa"/>
            <w:vMerge w:val="restart"/>
          </w:tcPr>
          <w:p w14:paraId="7D91952C" w14:textId="77777777" w:rsidR="00F67296" w:rsidRPr="00871527" w:rsidRDefault="00F67296">
            <w:pPr>
              <w:pStyle w:val="ConsPlusNormal"/>
              <w:rPr>
                <w:sz w:val="18"/>
                <w:szCs w:val="18"/>
              </w:rPr>
            </w:pPr>
            <w:r w:rsidRPr="00871527">
              <w:rPr>
                <w:sz w:val="18"/>
                <w:szCs w:val="18"/>
              </w:rPr>
              <w:t>Проведение текущего ремонта государственными учреждениями</w:t>
            </w:r>
          </w:p>
        </w:tc>
        <w:tc>
          <w:tcPr>
            <w:tcW w:w="1864" w:type="dxa"/>
          </w:tcPr>
          <w:p w14:paraId="5514AB40" w14:textId="77777777" w:rsidR="00F67296" w:rsidRPr="00871527" w:rsidRDefault="00F67296">
            <w:pPr>
              <w:pStyle w:val="ConsPlusNormal"/>
              <w:rPr>
                <w:sz w:val="18"/>
                <w:szCs w:val="18"/>
              </w:rPr>
            </w:pPr>
            <w:r w:rsidRPr="00871527">
              <w:rPr>
                <w:sz w:val="18"/>
                <w:szCs w:val="18"/>
              </w:rPr>
              <w:t>Всего</w:t>
            </w:r>
          </w:p>
        </w:tc>
        <w:tc>
          <w:tcPr>
            <w:tcW w:w="1474" w:type="dxa"/>
          </w:tcPr>
          <w:p w14:paraId="14FA903E" w14:textId="77777777" w:rsidR="00F67296" w:rsidRPr="00871527" w:rsidRDefault="00F67296">
            <w:pPr>
              <w:pStyle w:val="ConsPlusNormal"/>
              <w:rPr>
                <w:sz w:val="18"/>
                <w:szCs w:val="18"/>
              </w:rPr>
            </w:pPr>
            <w:r w:rsidRPr="00871527">
              <w:rPr>
                <w:sz w:val="18"/>
                <w:szCs w:val="18"/>
              </w:rPr>
              <w:t>3150,0</w:t>
            </w:r>
          </w:p>
        </w:tc>
        <w:tc>
          <w:tcPr>
            <w:tcW w:w="1474" w:type="dxa"/>
          </w:tcPr>
          <w:p w14:paraId="6B7C53C4" w14:textId="77777777" w:rsidR="00F67296" w:rsidRPr="00871527" w:rsidRDefault="00F67296">
            <w:pPr>
              <w:pStyle w:val="ConsPlusNormal"/>
              <w:rPr>
                <w:sz w:val="18"/>
                <w:szCs w:val="18"/>
              </w:rPr>
            </w:pPr>
            <w:r w:rsidRPr="00871527">
              <w:rPr>
                <w:sz w:val="18"/>
                <w:szCs w:val="18"/>
              </w:rPr>
              <w:t>3150,0</w:t>
            </w:r>
          </w:p>
        </w:tc>
        <w:tc>
          <w:tcPr>
            <w:tcW w:w="1531" w:type="dxa"/>
          </w:tcPr>
          <w:p w14:paraId="1BA67DB7" w14:textId="77777777" w:rsidR="00F67296" w:rsidRPr="00871527" w:rsidRDefault="00F67296">
            <w:pPr>
              <w:pStyle w:val="ConsPlusNormal"/>
              <w:rPr>
                <w:sz w:val="18"/>
                <w:szCs w:val="18"/>
              </w:rPr>
            </w:pPr>
            <w:r w:rsidRPr="00871527">
              <w:rPr>
                <w:sz w:val="18"/>
                <w:szCs w:val="18"/>
              </w:rPr>
              <w:t>3150,0</w:t>
            </w:r>
          </w:p>
        </w:tc>
        <w:tc>
          <w:tcPr>
            <w:tcW w:w="1474" w:type="dxa"/>
          </w:tcPr>
          <w:p w14:paraId="5D31A487" w14:textId="77777777" w:rsidR="00F67296" w:rsidRPr="00871527" w:rsidRDefault="00F67296">
            <w:pPr>
              <w:pStyle w:val="ConsPlusNormal"/>
              <w:rPr>
                <w:sz w:val="18"/>
                <w:szCs w:val="18"/>
              </w:rPr>
            </w:pPr>
            <w:r w:rsidRPr="00871527">
              <w:rPr>
                <w:sz w:val="18"/>
                <w:szCs w:val="18"/>
              </w:rPr>
              <w:t>4965,9</w:t>
            </w:r>
          </w:p>
        </w:tc>
        <w:tc>
          <w:tcPr>
            <w:tcW w:w="1531" w:type="dxa"/>
          </w:tcPr>
          <w:p w14:paraId="5481C115" w14:textId="77777777" w:rsidR="00F67296" w:rsidRPr="00871527" w:rsidRDefault="00F67296">
            <w:pPr>
              <w:pStyle w:val="ConsPlusNormal"/>
              <w:rPr>
                <w:sz w:val="18"/>
                <w:szCs w:val="18"/>
              </w:rPr>
            </w:pPr>
            <w:r w:rsidRPr="00871527">
              <w:rPr>
                <w:sz w:val="18"/>
                <w:szCs w:val="18"/>
              </w:rPr>
              <w:t>5100,5</w:t>
            </w:r>
          </w:p>
        </w:tc>
        <w:tc>
          <w:tcPr>
            <w:tcW w:w="1474" w:type="dxa"/>
          </w:tcPr>
          <w:p w14:paraId="10D92E01" w14:textId="77777777" w:rsidR="00F67296" w:rsidRPr="00871527" w:rsidRDefault="00F67296">
            <w:pPr>
              <w:pStyle w:val="ConsPlusNormal"/>
              <w:rPr>
                <w:sz w:val="18"/>
                <w:szCs w:val="18"/>
              </w:rPr>
            </w:pPr>
            <w:r w:rsidRPr="00871527">
              <w:rPr>
                <w:sz w:val="18"/>
                <w:szCs w:val="18"/>
              </w:rPr>
              <w:t>5234,8</w:t>
            </w:r>
          </w:p>
        </w:tc>
        <w:tc>
          <w:tcPr>
            <w:tcW w:w="1531" w:type="dxa"/>
          </w:tcPr>
          <w:p w14:paraId="76C69B00" w14:textId="77777777" w:rsidR="00F67296" w:rsidRPr="00871527" w:rsidRDefault="00F67296">
            <w:pPr>
              <w:pStyle w:val="ConsPlusNormal"/>
              <w:rPr>
                <w:sz w:val="18"/>
                <w:szCs w:val="18"/>
              </w:rPr>
            </w:pPr>
            <w:r w:rsidRPr="00871527">
              <w:rPr>
                <w:sz w:val="18"/>
                <w:szCs w:val="18"/>
              </w:rPr>
              <w:t>5234,8</w:t>
            </w:r>
          </w:p>
        </w:tc>
        <w:tc>
          <w:tcPr>
            <w:tcW w:w="1531" w:type="dxa"/>
          </w:tcPr>
          <w:p w14:paraId="3C354982" w14:textId="77777777" w:rsidR="00F67296" w:rsidRPr="00871527" w:rsidRDefault="00F67296">
            <w:pPr>
              <w:pStyle w:val="ConsPlusNormal"/>
              <w:rPr>
                <w:sz w:val="18"/>
                <w:szCs w:val="18"/>
              </w:rPr>
            </w:pPr>
            <w:r w:rsidRPr="00871527">
              <w:rPr>
                <w:sz w:val="18"/>
                <w:szCs w:val="18"/>
              </w:rPr>
              <w:t>5234,8</w:t>
            </w:r>
          </w:p>
        </w:tc>
      </w:tr>
      <w:tr w:rsidR="00B625BB" w:rsidRPr="00871527" w14:paraId="4EC30045" w14:textId="77777777" w:rsidTr="00871527">
        <w:tc>
          <w:tcPr>
            <w:tcW w:w="3634" w:type="dxa"/>
            <w:vMerge/>
          </w:tcPr>
          <w:p w14:paraId="561090E2" w14:textId="77777777" w:rsidR="00F67296" w:rsidRPr="00871527" w:rsidRDefault="00F67296">
            <w:pPr>
              <w:pStyle w:val="ConsPlusNormal"/>
              <w:rPr>
                <w:sz w:val="18"/>
                <w:szCs w:val="18"/>
              </w:rPr>
            </w:pPr>
          </w:p>
        </w:tc>
        <w:tc>
          <w:tcPr>
            <w:tcW w:w="1864" w:type="dxa"/>
          </w:tcPr>
          <w:p w14:paraId="54930218"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26C44450" w14:textId="77777777" w:rsidR="00F67296" w:rsidRPr="00871527" w:rsidRDefault="00F67296">
            <w:pPr>
              <w:pStyle w:val="ConsPlusNormal"/>
              <w:rPr>
                <w:sz w:val="18"/>
                <w:szCs w:val="18"/>
              </w:rPr>
            </w:pPr>
            <w:r w:rsidRPr="00871527">
              <w:rPr>
                <w:sz w:val="18"/>
                <w:szCs w:val="18"/>
              </w:rPr>
              <w:t>3150,0</w:t>
            </w:r>
          </w:p>
        </w:tc>
        <w:tc>
          <w:tcPr>
            <w:tcW w:w="1474" w:type="dxa"/>
          </w:tcPr>
          <w:p w14:paraId="527D72A0" w14:textId="77777777" w:rsidR="00F67296" w:rsidRPr="00871527" w:rsidRDefault="00F67296">
            <w:pPr>
              <w:pStyle w:val="ConsPlusNormal"/>
              <w:rPr>
                <w:sz w:val="18"/>
                <w:szCs w:val="18"/>
              </w:rPr>
            </w:pPr>
            <w:r w:rsidRPr="00871527">
              <w:rPr>
                <w:sz w:val="18"/>
                <w:szCs w:val="18"/>
              </w:rPr>
              <w:t>3150,0</w:t>
            </w:r>
          </w:p>
        </w:tc>
        <w:tc>
          <w:tcPr>
            <w:tcW w:w="1531" w:type="dxa"/>
          </w:tcPr>
          <w:p w14:paraId="31A33B7E" w14:textId="77777777" w:rsidR="00F67296" w:rsidRPr="00871527" w:rsidRDefault="00F67296">
            <w:pPr>
              <w:pStyle w:val="ConsPlusNormal"/>
              <w:rPr>
                <w:sz w:val="18"/>
                <w:szCs w:val="18"/>
              </w:rPr>
            </w:pPr>
            <w:r w:rsidRPr="00871527">
              <w:rPr>
                <w:sz w:val="18"/>
                <w:szCs w:val="18"/>
              </w:rPr>
              <w:t>3150,0</w:t>
            </w:r>
          </w:p>
        </w:tc>
        <w:tc>
          <w:tcPr>
            <w:tcW w:w="1474" w:type="dxa"/>
          </w:tcPr>
          <w:p w14:paraId="5E2E22AB" w14:textId="77777777" w:rsidR="00F67296" w:rsidRPr="00871527" w:rsidRDefault="00F67296">
            <w:pPr>
              <w:pStyle w:val="ConsPlusNormal"/>
              <w:rPr>
                <w:sz w:val="18"/>
                <w:szCs w:val="18"/>
              </w:rPr>
            </w:pPr>
            <w:r w:rsidRPr="00871527">
              <w:rPr>
                <w:sz w:val="18"/>
                <w:szCs w:val="18"/>
              </w:rPr>
              <w:t>4965,9</w:t>
            </w:r>
          </w:p>
        </w:tc>
        <w:tc>
          <w:tcPr>
            <w:tcW w:w="1531" w:type="dxa"/>
          </w:tcPr>
          <w:p w14:paraId="2AF4E86B" w14:textId="77777777" w:rsidR="00F67296" w:rsidRPr="00871527" w:rsidRDefault="00F67296">
            <w:pPr>
              <w:pStyle w:val="ConsPlusNormal"/>
              <w:rPr>
                <w:sz w:val="18"/>
                <w:szCs w:val="18"/>
              </w:rPr>
            </w:pPr>
            <w:r w:rsidRPr="00871527">
              <w:rPr>
                <w:sz w:val="18"/>
                <w:szCs w:val="18"/>
              </w:rPr>
              <w:t>5100,5</w:t>
            </w:r>
          </w:p>
        </w:tc>
        <w:tc>
          <w:tcPr>
            <w:tcW w:w="1474" w:type="dxa"/>
          </w:tcPr>
          <w:p w14:paraId="108512BC" w14:textId="77777777" w:rsidR="00F67296" w:rsidRPr="00871527" w:rsidRDefault="00F67296">
            <w:pPr>
              <w:pStyle w:val="ConsPlusNormal"/>
              <w:rPr>
                <w:sz w:val="18"/>
                <w:szCs w:val="18"/>
              </w:rPr>
            </w:pPr>
            <w:r w:rsidRPr="00871527">
              <w:rPr>
                <w:sz w:val="18"/>
                <w:szCs w:val="18"/>
              </w:rPr>
              <w:t>5234,8</w:t>
            </w:r>
          </w:p>
        </w:tc>
        <w:tc>
          <w:tcPr>
            <w:tcW w:w="1531" w:type="dxa"/>
          </w:tcPr>
          <w:p w14:paraId="5C2C832C" w14:textId="77777777" w:rsidR="00F67296" w:rsidRPr="00871527" w:rsidRDefault="00F67296">
            <w:pPr>
              <w:pStyle w:val="ConsPlusNormal"/>
              <w:rPr>
                <w:sz w:val="18"/>
                <w:szCs w:val="18"/>
              </w:rPr>
            </w:pPr>
            <w:r w:rsidRPr="00871527">
              <w:rPr>
                <w:sz w:val="18"/>
                <w:szCs w:val="18"/>
              </w:rPr>
              <w:t>5234,8</w:t>
            </w:r>
          </w:p>
        </w:tc>
        <w:tc>
          <w:tcPr>
            <w:tcW w:w="1531" w:type="dxa"/>
          </w:tcPr>
          <w:p w14:paraId="32B116C3" w14:textId="77777777" w:rsidR="00F67296" w:rsidRPr="00871527" w:rsidRDefault="00F67296">
            <w:pPr>
              <w:pStyle w:val="ConsPlusNormal"/>
              <w:rPr>
                <w:sz w:val="18"/>
                <w:szCs w:val="18"/>
              </w:rPr>
            </w:pPr>
            <w:r w:rsidRPr="00871527">
              <w:rPr>
                <w:sz w:val="18"/>
                <w:szCs w:val="18"/>
              </w:rPr>
              <w:t>5234,8</w:t>
            </w:r>
          </w:p>
        </w:tc>
      </w:tr>
      <w:tr w:rsidR="00B625BB" w:rsidRPr="00871527" w14:paraId="706E5E1B" w14:textId="77777777" w:rsidTr="00871527">
        <w:tc>
          <w:tcPr>
            <w:tcW w:w="3634" w:type="dxa"/>
            <w:vMerge w:val="restart"/>
          </w:tcPr>
          <w:p w14:paraId="29EE3135" w14:textId="77777777" w:rsidR="00F67296" w:rsidRPr="00871527" w:rsidRDefault="00F67296">
            <w:pPr>
              <w:pStyle w:val="ConsPlusNormal"/>
              <w:rPr>
                <w:sz w:val="18"/>
                <w:szCs w:val="18"/>
              </w:rPr>
            </w:pPr>
            <w:r w:rsidRPr="00871527">
              <w:rPr>
                <w:sz w:val="18"/>
                <w:szCs w:val="18"/>
              </w:rPr>
              <w:t>Уплата земельного налога и налога на имущество организаций</w:t>
            </w:r>
          </w:p>
        </w:tc>
        <w:tc>
          <w:tcPr>
            <w:tcW w:w="1864" w:type="dxa"/>
          </w:tcPr>
          <w:p w14:paraId="31E28570" w14:textId="77777777" w:rsidR="00F67296" w:rsidRPr="00871527" w:rsidRDefault="00F67296">
            <w:pPr>
              <w:pStyle w:val="ConsPlusNormal"/>
              <w:rPr>
                <w:sz w:val="18"/>
                <w:szCs w:val="18"/>
              </w:rPr>
            </w:pPr>
            <w:r w:rsidRPr="00871527">
              <w:rPr>
                <w:sz w:val="18"/>
                <w:szCs w:val="18"/>
              </w:rPr>
              <w:t>Всего</w:t>
            </w:r>
          </w:p>
        </w:tc>
        <w:tc>
          <w:tcPr>
            <w:tcW w:w="1474" w:type="dxa"/>
          </w:tcPr>
          <w:p w14:paraId="5A25E297" w14:textId="77777777" w:rsidR="00F67296" w:rsidRPr="00871527" w:rsidRDefault="00F67296">
            <w:pPr>
              <w:pStyle w:val="ConsPlusNormal"/>
              <w:rPr>
                <w:sz w:val="18"/>
                <w:szCs w:val="18"/>
              </w:rPr>
            </w:pPr>
            <w:r w:rsidRPr="00871527">
              <w:rPr>
                <w:sz w:val="18"/>
                <w:szCs w:val="18"/>
              </w:rPr>
              <w:t>0,0</w:t>
            </w:r>
          </w:p>
        </w:tc>
        <w:tc>
          <w:tcPr>
            <w:tcW w:w="1474" w:type="dxa"/>
          </w:tcPr>
          <w:p w14:paraId="7A72B0F0" w14:textId="77777777" w:rsidR="00F67296" w:rsidRPr="00871527" w:rsidRDefault="00F67296">
            <w:pPr>
              <w:pStyle w:val="ConsPlusNormal"/>
              <w:rPr>
                <w:sz w:val="18"/>
                <w:szCs w:val="18"/>
              </w:rPr>
            </w:pPr>
            <w:r w:rsidRPr="00871527">
              <w:rPr>
                <w:sz w:val="18"/>
                <w:szCs w:val="18"/>
              </w:rPr>
              <w:t>4328,3</w:t>
            </w:r>
          </w:p>
        </w:tc>
        <w:tc>
          <w:tcPr>
            <w:tcW w:w="1531" w:type="dxa"/>
          </w:tcPr>
          <w:p w14:paraId="1CFAF195" w14:textId="77777777" w:rsidR="00F67296" w:rsidRPr="00871527" w:rsidRDefault="00F67296">
            <w:pPr>
              <w:pStyle w:val="ConsPlusNormal"/>
              <w:rPr>
                <w:sz w:val="18"/>
                <w:szCs w:val="18"/>
              </w:rPr>
            </w:pPr>
            <w:r w:rsidRPr="00871527">
              <w:rPr>
                <w:sz w:val="18"/>
                <w:szCs w:val="18"/>
              </w:rPr>
              <w:t>5771,0</w:t>
            </w:r>
          </w:p>
        </w:tc>
        <w:tc>
          <w:tcPr>
            <w:tcW w:w="1474" w:type="dxa"/>
          </w:tcPr>
          <w:p w14:paraId="6212A77C" w14:textId="77777777" w:rsidR="00F67296" w:rsidRPr="00871527" w:rsidRDefault="00F67296">
            <w:pPr>
              <w:pStyle w:val="ConsPlusNormal"/>
              <w:rPr>
                <w:sz w:val="18"/>
                <w:szCs w:val="18"/>
              </w:rPr>
            </w:pPr>
            <w:r w:rsidRPr="00871527">
              <w:rPr>
                <w:sz w:val="18"/>
                <w:szCs w:val="18"/>
              </w:rPr>
              <w:t>3895,1</w:t>
            </w:r>
          </w:p>
        </w:tc>
        <w:tc>
          <w:tcPr>
            <w:tcW w:w="1531" w:type="dxa"/>
          </w:tcPr>
          <w:p w14:paraId="00B02F65" w14:textId="77777777" w:rsidR="00F67296" w:rsidRPr="00871527" w:rsidRDefault="00F67296">
            <w:pPr>
              <w:pStyle w:val="ConsPlusNormal"/>
              <w:rPr>
                <w:sz w:val="18"/>
                <w:szCs w:val="18"/>
              </w:rPr>
            </w:pPr>
            <w:r w:rsidRPr="00871527">
              <w:rPr>
                <w:sz w:val="18"/>
                <w:szCs w:val="18"/>
              </w:rPr>
              <w:t>15697,0</w:t>
            </w:r>
          </w:p>
        </w:tc>
        <w:tc>
          <w:tcPr>
            <w:tcW w:w="1474" w:type="dxa"/>
          </w:tcPr>
          <w:p w14:paraId="0216E606" w14:textId="77777777" w:rsidR="00F67296" w:rsidRPr="00871527" w:rsidRDefault="00F67296">
            <w:pPr>
              <w:pStyle w:val="ConsPlusNormal"/>
              <w:rPr>
                <w:sz w:val="18"/>
                <w:szCs w:val="18"/>
              </w:rPr>
            </w:pPr>
            <w:r w:rsidRPr="00871527">
              <w:rPr>
                <w:sz w:val="18"/>
                <w:szCs w:val="18"/>
              </w:rPr>
              <w:t>19541,5</w:t>
            </w:r>
          </w:p>
        </w:tc>
        <w:tc>
          <w:tcPr>
            <w:tcW w:w="1531" w:type="dxa"/>
          </w:tcPr>
          <w:p w14:paraId="43832DBA" w14:textId="77777777" w:rsidR="00F67296" w:rsidRPr="00871527" w:rsidRDefault="00F67296">
            <w:pPr>
              <w:pStyle w:val="ConsPlusNormal"/>
              <w:rPr>
                <w:sz w:val="18"/>
                <w:szCs w:val="18"/>
              </w:rPr>
            </w:pPr>
            <w:r w:rsidRPr="00871527">
              <w:rPr>
                <w:sz w:val="18"/>
                <w:szCs w:val="18"/>
              </w:rPr>
              <w:t>19541,5</w:t>
            </w:r>
          </w:p>
        </w:tc>
        <w:tc>
          <w:tcPr>
            <w:tcW w:w="1531" w:type="dxa"/>
          </w:tcPr>
          <w:p w14:paraId="1A7E0ABB" w14:textId="77777777" w:rsidR="00F67296" w:rsidRPr="00871527" w:rsidRDefault="00F67296">
            <w:pPr>
              <w:pStyle w:val="ConsPlusNormal"/>
              <w:rPr>
                <w:sz w:val="18"/>
                <w:szCs w:val="18"/>
              </w:rPr>
            </w:pPr>
            <w:r w:rsidRPr="00871527">
              <w:rPr>
                <w:sz w:val="18"/>
                <w:szCs w:val="18"/>
              </w:rPr>
              <w:t>19541,5</w:t>
            </w:r>
          </w:p>
        </w:tc>
      </w:tr>
      <w:tr w:rsidR="00B625BB" w:rsidRPr="00871527" w14:paraId="41770D0E" w14:textId="77777777" w:rsidTr="00871527">
        <w:tc>
          <w:tcPr>
            <w:tcW w:w="3634" w:type="dxa"/>
            <w:vMerge/>
          </w:tcPr>
          <w:p w14:paraId="551D1829" w14:textId="77777777" w:rsidR="00F67296" w:rsidRPr="00871527" w:rsidRDefault="00F67296">
            <w:pPr>
              <w:pStyle w:val="ConsPlusNormal"/>
              <w:rPr>
                <w:sz w:val="18"/>
                <w:szCs w:val="18"/>
              </w:rPr>
            </w:pPr>
          </w:p>
        </w:tc>
        <w:tc>
          <w:tcPr>
            <w:tcW w:w="1864" w:type="dxa"/>
          </w:tcPr>
          <w:p w14:paraId="5834BB87"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7A0B13B0" w14:textId="77777777" w:rsidR="00F67296" w:rsidRPr="00871527" w:rsidRDefault="00F67296">
            <w:pPr>
              <w:pStyle w:val="ConsPlusNormal"/>
              <w:rPr>
                <w:sz w:val="18"/>
                <w:szCs w:val="18"/>
              </w:rPr>
            </w:pPr>
            <w:r w:rsidRPr="00871527">
              <w:rPr>
                <w:sz w:val="18"/>
                <w:szCs w:val="18"/>
              </w:rPr>
              <w:t>0,0</w:t>
            </w:r>
          </w:p>
        </w:tc>
        <w:tc>
          <w:tcPr>
            <w:tcW w:w="1474" w:type="dxa"/>
          </w:tcPr>
          <w:p w14:paraId="15FF4B7D" w14:textId="77777777" w:rsidR="00F67296" w:rsidRPr="00871527" w:rsidRDefault="00F67296">
            <w:pPr>
              <w:pStyle w:val="ConsPlusNormal"/>
              <w:rPr>
                <w:sz w:val="18"/>
                <w:szCs w:val="18"/>
              </w:rPr>
            </w:pPr>
            <w:r w:rsidRPr="00871527">
              <w:rPr>
                <w:sz w:val="18"/>
                <w:szCs w:val="18"/>
              </w:rPr>
              <w:t>4328,3</w:t>
            </w:r>
          </w:p>
        </w:tc>
        <w:tc>
          <w:tcPr>
            <w:tcW w:w="1531" w:type="dxa"/>
          </w:tcPr>
          <w:p w14:paraId="7DFFBA52" w14:textId="77777777" w:rsidR="00F67296" w:rsidRPr="00871527" w:rsidRDefault="00F67296">
            <w:pPr>
              <w:pStyle w:val="ConsPlusNormal"/>
              <w:rPr>
                <w:sz w:val="18"/>
                <w:szCs w:val="18"/>
              </w:rPr>
            </w:pPr>
            <w:r w:rsidRPr="00871527">
              <w:rPr>
                <w:sz w:val="18"/>
                <w:szCs w:val="18"/>
              </w:rPr>
              <w:t>5771,0</w:t>
            </w:r>
          </w:p>
        </w:tc>
        <w:tc>
          <w:tcPr>
            <w:tcW w:w="1474" w:type="dxa"/>
          </w:tcPr>
          <w:p w14:paraId="569BD9AB" w14:textId="77777777" w:rsidR="00F67296" w:rsidRPr="00871527" w:rsidRDefault="00F67296">
            <w:pPr>
              <w:pStyle w:val="ConsPlusNormal"/>
              <w:rPr>
                <w:sz w:val="18"/>
                <w:szCs w:val="18"/>
              </w:rPr>
            </w:pPr>
            <w:r w:rsidRPr="00871527">
              <w:rPr>
                <w:sz w:val="18"/>
                <w:szCs w:val="18"/>
              </w:rPr>
              <w:t>3895,1</w:t>
            </w:r>
          </w:p>
        </w:tc>
        <w:tc>
          <w:tcPr>
            <w:tcW w:w="1531" w:type="dxa"/>
          </w:tcPr>
          <w:p w14:paraId="33FA54F5" w14:textId="77777777" w:rsidR="00F67296" w:rsidRPr="00871527" w:rsidRDefault="00F67296">
            <w:pPr>
              <w:pStyle w:val="ConsPlusNormal"/>
              <w:rPr>
                <w:sz w:val="18"/>
                <w:szCs w:val="18"/>
              </w:rPr>
            </w:pPr>
            <w:r w:rsidRPr="00871527">
              <w:rPr>
                <w:sz w:val="18"/>
                <w:szCs w:val="18"/>
              </w:rPr>
              <w:t>15697,0</w:t>
            </w:r>
          </w:p>
        </w:tc>
        <w:tc>
          <w:tcPr>
            <w:tcW w:w="1474" w:type="dxa"/>
          </w:tcPr>
          <w:p w14:paraId="2599FAB2" w14:textId="77777777" w:rsidR="00F67296" w:rsidRPr="00871527" w:rsidRDefault="00F67296">
            <w:pPr>
              <w:pStyle w:val="ConsPlusNormal"/>
              <w:rPr>
                <w:sz w:val="18"/>
                <w:szCs w:val="18"/>
              </w:rPr>
            </w:pPr>
            <w:r w:rsidRPr="00871527">
              <w:rPr>
                <w:sz w:val="18"/>
                <w:szCs w:val="18"/>
              </w:rPr>
              <w:t>19541,5</w:t>
            </w:r>
          </w:p>
        </w:tc>
        <w:tc>
          <w:tcPr>
            <w:tcW w:w="1531" w:type="dxa"/>
          </w:tcPr>
          <w:p w14:paraId="1F334147" w14:textId="77777777" w:rsidR="00F67296" w:rsidRPr="00871527" w:rsidRDefault="00F67296">
            <w:pPr>
              <w:pStyle w:val="ConsPlusNormal"/>
              <w:rPr>
                <w:sz w:val="18"/>
                <w:szCs w:val="18"/>
              </w:rPr>
            </w:pPr>
            <w:r w:rsidRPr="00871527">
              <w:rPr>
                <w:sz w:val="18"/>
                <w:szCs w:val="18"/>
              </w:rPr>
              <w:t>19541,5</w:t>
            </w:r>
          </w:p>
        </w:tc>
        <w:tc>
          <w:tcPr>
            <w:tcW w:w="1531" w:type="dxa"/>
          </w:tcPr>
          <w:p w14:paraId="0C5C06A1" w14:textId="77777777" w:rsidR="00F67296" w:rsidRPr="00871527" w:rsidRDefault="00F67296">
            <w:pPr>
              <w:pStyle w:val="ConsPlusNormal"/>
              <w:rPr>
                <w:sz w:val="18"/>
                <w:szCs w:val="18"/>
              </w:rPr>
            </w:pPr>
            <w:r w:rsidRPr="00871527">
              <w:rPr>
                <w:sz w:val="18"/>
                <w:szCs w:val="18"/>
              </w:rPr>
              <w:t>19541,5</w:t>
            </w:r>
          </w:p>
        </w:tc>
      </w:tr>
      <w:tr w:rsidR="00B625BB" w:rsidRPr="00871527" w14:paraId="528A0401" w14:textId="77777777" w:rsidTr="00871527">
        <w:tc>
          <w:tcPr>
            <w:tcW w:w="3634" w:type="dxa"/>
            <w:vMerge w:val="restart"/>
          </w:tcPr>
          <w:p w14:paraId="0F3C9F44" w14:textId="77777777" w:rsidR="00F67296" w:rsidRPr="00871527" w:rsidRDefault="00F67296">
            <w:pPr>
              <w:pStyle w:val="ConsPlusNormal"/>
              <w:rPr>
                <w:sz w:val="18"/>
                <w:szCs w:val="18"/>
              </w:rPr>
            </w:pPr>
            <w:r w:rsidRPr="00871527">
              <w:rPr>
                <w:sz w:val="18"/>
                <w:szCs w:val="18"/>
              </w:rPr>
              <w:t xml:space="preserve">Организация информационно-просветительских и публичных мероприятий по ветеринарно-санитарному просвещению населения, популяризации ответственного обращения с </w:t>
            </w:r>
            <w:r w:rsidRPr="00871527">
              <w:rPr>
                <w:sz w:val="18"/>
                <w:szCs w:val="18"/>
              </w:rPr>
              <w:lastRenderedPageBreak/>
              <w:t>животными</w:t>
            </w:r>
          </w:p>
        </w:tc>
        <w:tc>
          <w:tcPr>
            <w:tcW w:w="1864" w:type="dxa"/>
          </w:tcPr>
          <w:p w14:paraId="23B6AAA1" w14:textId="77777777" w:rsidR="00F67296" w:rsidRPr="00871527" w:rsidRDefault="00F67296">
            <w:pPr>
              <w:pStyle w:val="ConsPlusNormal"/>
              <w:rPr>
                <w:sz w:val="18"/>
                <w:szCs w:val="18"/>
              </w:rPr>
            </w:pPr>
            <w:r w:rsidRPr="00871527">
              <w:rPr>
                <w:sz w:val="18"/>
                <w:szCs w:val="18"/>
              </w:rPr>
              <w:lastRenderedPageBreak/>
              <w:t>Всего</w:t>
            </w:r>
          </w:p>
        </w:tc>
        <w:tc>
          <w:tcPr>
            <w:tcW w:w="1474" w:type="dxa"/>
          </w:tcPr>
          <w:p w14:paraId="31BC9B6F" w14:textId="77777777" w:rsidR="00F67296" w:rsidRPr="00871527" w:rsidRDefault="00F67296">
            <w:pPr>
              <w:pStyle w:val="ConsPlusNormal"/>
              <w:rPr>
                <w:sz w:val="18"/>
                <w:szCs w:val="18"/>
              </w:rPr>
            </w:pPr>
            <w:r w:rsidRPr="00871527">
              <w:rPr>
                <w:sz w:val="18"/>
                <w:szCs w:val="18"/>
              </w:rPr>
              <w:t>0,0</w:t>
            </w:r>
          </w:p>
        </w:tc>
        <w:tc>
          <w:tcPr>
            <w:tcW w:w="1474" w:type="dxa"/>
          </w:tcPr>
          <w:p w14:paraId="2BA3CCF7" w14:textId="77777777" w:rsidR="00F67296" w:rsidRPr="00871527" w:rsidRDefault="00F67296">
            <w:pPr>
              <w:pStyle w:val="ConsPlusNormal"/>
              <w:rPr>
                <w:sz w:val="18"/>
                <w:szCs w:val="18"/>
              </w:rPr>
            </w:pPr>
            <w:r w:rsidRPr="00871527">
              <w:rPr>
                <w:sz w:val="18"/>
                <w:szCs w:val="18"/>
              </w:rPr>
              <w:t>0,0</w:t>
            </w:r>
          </w:p>
        </w:tc>
        <w:tc>
          <w:tcPr>
            <w:tcW w:w="1531" w:type="dxa"/>
          </w:tcPr>
          <w:p w14:paraId="45FAD8D3" w14:textId="77777777" w:rsidR="00F67296" w:rsidRPr="00871527" w:rsidRDefault="00F67296">
            <w:pPr>
              <w:pStyle w:val="ConsPlusNormal"/>
              <w:rPr>
                <w:sz w:val="18"/>
                <w:szCs w:val="18"/>
              </w:rPr>
            </w:pPr>
            <w:r w:rsidRPr="00871527">
              <w:rPr>
                <w:sz w:val="18"/>
                <w:szCs w:val="18"/>
              </w:rPr>
              <w:t>0,0</w:t>
            </w:r>
          </w:p>
        </w:tc>
        <w:tc>
          <w:tcPr>
            <w:tcW w:w="1474" w:type="dxa"/>
          </w:tcPr>
          <w:p w14:paraId="435D003A" w14:textId="77777777" w:rsidR="00F67296" w:rsidRPr="00871527" w:rsidRDefault="00F67296">
            <w:pPr>
              <w:pStyle w:val="ConsPlusNormal"/>
              <w:rPr>
                <w:sz w:val="18"/>
                <w:szCs w:val="18"/>
              </w:rPr>
            </w:pPr>
            <w:r w:rsidRPr="00871527">
              <w:rPr>
                <w:sz w:val="18"/>
                <w:szCs w:val="18"/>
              </w:rPr>
              <w:t>11537,7</w:t>
            </w:r>
          </w:p>
        </w:tc>
        <w:tc>
          <w:tcPr>
            <w:tcW w:w="1531" w:type="dxa"/>
          </w:tcPr>
          <w:p w14:paraId="61DE8849" w14:textId="77777777" w:rsidR="00F67296" w:rsidRPr="00871527" w:rsidRDefault="00F67296">
            <w:pPr>
              <w:pStyle w:val="ConsPlusNormal"/>
              <w:rPr>
                <w:sz w:val="18"/>
                <w:szCs w:val="18"/>
              </w:rPr>
            </w:pPr>
            <w:r w:rsidRPr="00871527">
              <w:rPr>
                <w:sz w:val="18"/>
                <w:szCs w:val="18"/>
              </w:rPr>
              <w:t>41007,3</w:t>
            </w:r>
          </w:p>
        </w:tc>
        <w:tc>
          <w:tcPr>
            <w:tcW w:w="1474" w:type="dxa"/>
          </w:tcPr>
          <w:p w14:paraId="311F42D8" w14:textId="77777777" w:rsidR="00F67296" w:rsidRPr="00871527" w:rsidRDefault="00F67296">
            <w:pPr>
              <w:pStyle w:val="ConsPlusNormal"/>
              <w:rPr>
                <w:sz w:val="18"/>
                <w:szCs w:val="18"/>
              </w:rPr>
            </w:pPr>
            <w:r w:rsidRPr="00871527">
              <w:rPr>
                <w:sz w:val="18"/>
                <w:szCs w:val="18"/>
              </w:rPr>
              <w:t>50000,0</w:t>
            </w:r>
          </w:p>
        </w:tc>
        <w:tc>
          <w:tcPr>
            <w:tcW w:w="1531" w:type="dxa"/>
          </w:tcPr>
          <w:p w14:paraId="175428A5" w14:textId="77777777" w:rsidR="00F67296" w:rsidRPr="00871527" w:rsidRDefault="00F67296">
            <w:pPr>
              <w:pStyle w:val="ConsPlusNormal"/>
              <w:rPr>
                <w:sz w:val="18"/>
                <w:szCs w:val="18"/>
              </w:rPr>
            </w:pPr>
            <w:r w:rsidRPr="00871527">
              <w:rPr>
                <w:sz w:val="18"/>
                <w:szCs w:val="18"/>
              </w:rPr>
              <w:t>50000,0</w:t>
            </w:r>
          </w:p>
        </w:tc>
        <w:tc>
          <w:tcPr>
            <w:tcW w:w="1531" w:type="dxa"/>
          </w:tcPr>
          <w:p w14:paraId="12A8030F" w14:textId="77777777" w:rsidR="00F67296" w:rsidRPr="00871527" w:rsidRDefault="00F67296">
            <w:pPr>
              <w:pStyle w:val="ConsPlusNormal"/>
              <w:rPr>
                <w:sz w:val="18"/>
                <w:szCs w:val="18"/>
              </w:rPr>
            </w:pPr>
            <w:r w:rsidRPr="00871527">
              <w:rPr>
                <w:sz w:val="18"/>
                <w:szCs w:val="18"/>
              </w:rPr>
              <w:t>50000,0</w:t>
            </w:r>
          </w:p>
        </w:tc>
      </w:tr>
      <w:tr w:rsidR="00B625BB" w:rsidRPr="00871527" w14:paraId="753B7EBD" w14:textId="77777777" w:rsidTr="00871527">
        <w:tc>
          <w:tcPr>
            <w:tcW w:w="3634" w:type="dxa"/>
            <w:vMerge/>
          </w:tcPr>
          <w:p w14:paraId="13C884FD" w14:textId="77777777" w:rsidR="00F67296" w:rsidRPr="00871527" w:rsidRDefault="00F67296">
            <w:pPr>
              <w:pStyle w:val="ConsPlusNormal"/>
              <w:rPr>
                <w:sz w:val="18"/>
                <w:szCs w:val="18"/>
              </w:rPr>
            </w:pPr>
          </w:p>
        </w:tc>
        <w:tc>
          <w:tcPr>
            <w:tcW w:w="1864" w:type="dxa"/>
          </w:tcPr>
          <w:p w14:paraId="0EA2A399"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106AD537" w14:textId="77777777" w:rsidR="00F67296" w:rsidRPr="00871527" w:rsidRDefault="00F67296">
            <w:pPr>
              <w:pStyle w:val="ConsPlusNormal"/>
              <w:rPr>
                <w:sz w:val="18"/>
                <w:szCs w:val="18"/>
              </w:rPr>
            </w:pPr>
            <w:r w:rsidRPr="00871527">
              <w:rPr>
                <w:sz w:val="18"/>
                <w:szCs w:val="18"/>
              </w:rPr>
              <w:t>0,0</w:t>
            </w:r>
          </w:p>
        </w:tc>
        <w:tc>
          <w:tcPr>
            <w:tcW w:w="1474" w:type="dxa"/>
          </w:tcPr>
          <w:p w14:paraId="6D824E08" w14:textId="77777777" w:rsidR="00F67296" w:rsidRPr="00871527" w:rsidRDefault="00F67296">
            <w:pPr>
              <w:pStyle w:val="ConsPlusNormal"/>
              <w:rPr>
                <w:sz w:val="18"/>
                <w:szCs w:val="18"/>
              </w:rPr>
            </w:pPr>
            <w:r w:rsidRPr="00871527">
              <w:rPr>
                <w:sz w:val="18"/>
                <w:szCs w:val="18"/>
              </w:rPr>
              <w:t>0,0</w:t>
            </w:r>
          </w:p>
        </w:tc>
        <w:tc>
          <w:tcPr>
            <w:tcW w:w="1531" w:type="dxa"/>
          </w:tcPr>
          <w:p w14:paraId="3AF88BCE" w14:textId="77777777" w:rsidR="00F67296" w:rsidRPr="00871527" w:rsidRDefault="00F67296">
            <w:pPr>
              <w:pStyle w:val="ConsPlusNormal"/>
              <w:rPr>
                <w:sz w:val="18"/>
                <w:szCs w:val="18"/>
              </w:rPr>
            </w:pPr>
            <w:r w:rsidRPr="00871527">
              <w:rPr>
                <w:sz w:val="18"/>
                <w:szCs w:val="18"/>
              </w:rPr>
              <w:t>0,0</w:t>
            </w:r>
          </w:p>
        </w:tc>
        <w:tc>
          <w:tcPr>
            <w:tcW w:w="1474" w:type="dxa"/>
          </w:tcPr>
          <w:p w14:paraId="6C184443" w14:textId="77777777" w:rsidR="00F67296" w:rsidRPr="00871527" w:rsidRDefault="00F67296">
            <w:pPr>
              <w:pStyle w:val="ConsPlusNormal"/>
              <w:rPr>
                <w:sz w:val="18"/>
                <w:szCs w:val="18"/>
              </w:rPr>
            </w:pPr>
            <w:r w:rsidRPr="00871527">
              <w:rPr>
                <w:sz w:val="18"/>
                <w:szCs w:val="18"/>
              </w:rPr>
              <w:t>11537,7</w:t>
            </w:r>
          </w:p>
        </w:tc>
        <w:tc>
          <w:tcPr>
            <w:tcW w:w="1531" w:type="dxa"/>
          </w:tcPr>
          <w:p w14:paraId="79FFA3CA" w14:textId="77777777" w:rsidR="00F67296" w:rsidRPr="00871527" w:rsidRDefault="00F67296">
            <w:pPr>
              <w:pStyle w:val="ConsPlusNormal"/>
              <w:rPr>
                <w:sz w:val="18"/>
                <w:szCs w:val="18"/>
              </w:rPr>
            </w:pPr>
            <w:r w:rsidRPr="00871527">
              <w:rPr>
                <w:sz w:val="18"/>
                <w:szCs w:val="18"/>
              </w:rPr>
              <w:t>41007,3</w:t>
            </w:r>
          </w:p>
        </w:tc>
        <w:tc>
          <w:tcPr>
            <w:tcW w:w="1474" w:type="dxa"/>
          </w:tcPr>
          <w:p w14:paraId="5F3B7A7C" w14:textId="77777777" w:rsidR="00F67296" w:rsidRPr="00871527" w:rsidRDefault="00F67296">
            <w:pPr>
              <w:pStyle w:val="ConsPlusNormal"/>
              <w:rPr>
                <w:sz w:val="18"/>
                <w:szCs w:val="18"/>
              </w:rPr>
            </w:pPr>
            <w:r w:rsidRPr="00871527">
              <w:rPr>
                <w:sz w:val="18"/>
                <w:szCs w:val="18"/>
              </w:rPr>
              <w:t>50000,0</w:t>
            </w:r>
          </w:p>
        </w:tc>
        <w:tc>
          <w:tcPr>
            <w:tcW w:w="1531" w:type="dxa"/>
          </w:tcPr>
          <w:p w14:paraId="07D6DBDD" w14:textId="77777777" w:rsidR="00F67296" w:rsidRPr="00871527" w:rsidRDefault="00F67296">
            <w:pPr>
              <w:pStyle w:val="ConsPlusNormal"/>
              <w:rPr>
                <w:sz w:val="18"/>
                <w:szCs w:val="18"/>
              </w:rPr>
            </w:pPr>
            <w:r w:rsidRPr="00871527">
              <w:rPr>
                <w:sz w:val="18"/>
                <w:szCs w:val="18"/>
              </w:rPr>
              <w:t>50000,0</w:t>
            </w:r>
          </w:p>
        </w:tc>
        <w:tc>
          <w:tcPr>
            <w:tcW w:w="1531" w:type="dxa"/>
          </w:tcPr>
          <w:p w14:paraId="58BD6794" w14:textId="77777777" w:rsidR="00F67296" w:rsidRPr="00871527" w:rsidRDefault="00F67296">
            <w:pPr>
              <w:pStyle w:val="ConsPlusNormal"/>
              <w:rPr>
                <w:sz w:val="18"/>
                <w:szCs w:val="18"/>
              </w:rPr>
            </w:pPr>
            <w:r w:rsidRPr="00871527">
              <w:rPr>
                <w:sz w:val="18"/>
                <w:szCs w:val="18"/>
              </w:rPr>
              <w:t>50000,0</w:t>
            </w:r>
          </w:p>
        </w:tc>
      </w:tr>
      <w:tr w:rsidR="00B625BB" w:rsidRPr="00871527" w14:paraId="47AC940B" w14:textId="77777777" w:rsidTr="00871527">
        <w:tc>
          <w:tcPr>
            <w:tcW w:w="3634" w:type="dxa"/>
            <w:vMerge w:val="restart"/>
          </w:tcPr>
          <w:p w14:paraId="067A2109" w14:textId="77777777" w:rsidR="00F67296" w:rsidRPr="00871527" w:rsidRDefault="00F67296">
            <w:pPr>
              <w:pStyle w:val="ConsPlusNormal"/>
              <w:rPr>
                <w:sz w:val="18"/>
                <w:szCs w:val="18"/>
              </w:rPr>
            </w:pPr>
            <w:r w:rsidRPr="00871527">
              <w:rPr>
                <w:sz w:val="18"/>
                <w:szCs w:val="18"/>
              </w:rPr>
              <w:t>Внедрение цифровых технологий для обеспечения развития здравоохранения города Москвы</w:t>
            </w:r>
          </w:p>
        </w:tc>
        <w:tc>
          <w:tcPr>
            <w:tcW w:w="1864" w:type="dxa"/>
          </w:tcPr>
          <w:p w14:paraId="1651F9DD" w14:textId="77777777" w:rsidR="00F67296" w:rsidRPr="00871527" w:rsidRDefault="00F67296">
            <w:pPr>
              <w:pStyle w:val="ConsPlusNormal"/>
              <w:rPr>
                <w:sz w:val="18"/>
                <w:szCs w:val="18"/>
              </w:rPr>
            </w:pPr>
            <w:r w:rsidRPr="00871527">
              <w:rPr>
                <w:sz w:val="18"/>
                <w:szCs w:val="18"/>
              </w:rPr>
              <w:t>Всего</w:t>
            </w:r>
          </w:p>
        </w:tc>
        <w:tc>
          <w:tcPr>
            <w:tcW w:w="1474" w:type="dxa"/>
          </w:tcPr>
          <w:p w14:paraId="61EB5179" w14:textId="77777777" w:rsidR="00F67296" w:rsidRPr="00871527" w:rsidRDefault="00F67296">
            <w:pPr>
              <w:pStyle w:val="ConsPlusNormal"/>
              <w:rPr>
                <w:sz w:val="18"/>
                <w:szCs w:val="18"/>
              </w:rPr>
            </w:pPr>
            <w:r w:rsidRPr="00871527">
              <w:rPr>
                <w:sz w:val="18"/>
                <w:szCs w:val="18"/>
              </w:rPr>
              <w:t>0,0</w:t>
            </w:r>
          </w:p>
        </w:tc>
        <w:tc>
          <w:tcPr>
            <w:tcW w:w="1474" w:type="dxa"/>
          </w:tcPr>
          <w:p w14:paraId="1BA18605" w14:textId="77777777" w:rsidR="00F67296" w:rsidRPr="00871527" w:rsidRDefault="00F67296">
            <w:pPr>
              <w:pStyle w:val="ConsPlusNormal"/>
              <w:rPr>
                <w:sz w:val="18"/>
                <w:szCs w:val="18"/>
              </w:rPr>
            </w:pPr>
            <w:r w:rsidRPr="00871527">
              <w:rPr>
                <w:sz w:val="18"/>
                <w:szCs w:val="18"/>
              </w:rPr>
              <w:t>0,0</w:t>
            </w:r>
          </w:p>
        </w:tc>
        <w:tc>
          <w:tcPr>
            <w:tcW w:w="1531" w:type="dxa"/>
          </w:tcPr>
          <w:p w14:paraId="1E9F3959" w14:textId="77777777" w:rsidR="00F67296" w:rsidRPr="00871527" w:rsidRDefault="00F67296">
            <w:pPr>
              <w:pStyle w:val="ConsPlusNormal"/>
              <w:rPr>
                <w:sz w:val="18"/>
                <w:szCs w:val="18"/>
              </w:rPr>
            </w:pPr>
            <w:r w:rsidRPr="00871527">
              <w:rPr>
                <w:sz w:val="18"/>
                <w:szCs w:val="18"/>
              </w:rPr>
              <w:t>1300633,6</w:t>
            </w:r>
          </w:p>
        </w:tc>
        <w:tc>
          <w:tcPr>
            <w:tcW w:w="1474" w:type="dxa"/>
          </w:tcPr>
          <w:p w14:paraId="5D67C267" w14:textId="77777777" w:rsidR="00F67296" w:rsidRPr="00871527" w:rsidRDefault="00F67296">
            <w:pPr>
              <w:pStyle w:val="ConsPlusNormal"/>
              <w:rPr>
                <w:sz w:val="18"/>
                <w:szCs w:val="18"/>
              </w:rPr>
            </w:pPr>
            <w:r w:rsidRPr="00871527">
              <w:rPr>
                <w:sz w:val="18"/>
                <w:szCs w:val="18"/>
              </w:rPr>
              <w:t>406403,5</w:t>
            </w:r>
          </w:p>
        </w:tc>
        <w:tc>
          <w:tcPr>
            <w:tcW w:w="1531" w:type="dxa"/>
          </w:tcPr>
          <w:p w14:paraId="7099D6A9" w14:textId="77777777" w:rsidR="00F67296" w:rsidRPr="00871527" w:rsidRDefault="00F67296">
            <w:pPr>
              <w:pStyle w:val="ConsPlusNormal"/>
              <w:rPr>
                <w:sz w:val="18"/>
                <w:szCs w:val="18"/>
              </w:rPr>
            </w:pPr>
            <w:r w:rsidRPr="00871527">
              <w:rPr>
                <w:sz w:val="18"/>
                <w:szCs w:val="18"/>
              </w:rPr>
              <w:t>25896,9</w:t>
            </w:r>
          </w:p>
        </w:tc>
        <w:tc>
          <w:tcPr>
            <w:tcW w:w="1474" w:type="dxa"/>
          </w:tcPr>
          <w:p w14:paraId="58CD0B27" w14:textId="77777777" w:rsidR="00F67296" w:rsidRPr="00871527" w:rsidRDefault="00F67296">
            <w:pPr>
              <w:pStyle w:val="ConsPlusNormal"/>
              <w:rPr>
                <w:sz w:val="18"/>
                <w:szCs w:val="18"/>
              </w:rPr>
            </w:pPr>
            <w:r w:rsidRPr="00871527">
              <w:rPr>
                <w:sz w:val="18"/>
                <w:szCs w:val="18"/>
              </w:rPr>
              <w:t>178334,2</w:t>
            </w:r>
          </w:p>
        </w:tc>
        <w:tc>
          <w:tcPr>
            <w:tcW w:w="1531" w:type="dxa"/>
          </w:tcPr>
          <w:p w14:paraId="4D31B773" w14:textId="77777777" w:rsidR="00F67296" w:rsidRPr="00871527" w:rsidRDefault="00F67296">
            <w:pPr>
              <w:pStyle w:val="ConsPlusNormal"/>
              <w:rPr>
                <w:sz w:val="18"/>
                <w:szCs w:val="18"/>
              </w:rPr>
            </w:pPr>
            <w:r w:rsidRPr="00871527">
              <w:rPr>
                <w:sz w:val="18"/>
                <w:szCs w:val="18"/>
              </w:rPr>
              <w:t>519358,6</w:t>
            </w:r>
          </w:p>
        </w:tc>
        <w:tc>
          <w:tcPr>
            <w:tcW w:w="1531" w:type="dxa"/>
          </w:tcPr>
          <w:p w14:paraId="0757A048" w14:textId="77777777" w:rsidR="00F67296" w:rsidRPr="00871527" w:rsidRDefault="00F67296">
            <w:pPr>
              <w:pStyle w:val="ConsPlusNormal"/>
              <w:rPr>
                <w:sz w:val="18"/>
                <w:szCs w:val="18"/>
              </w:rPr>
            </w:pPr>
            <w:r w:rsidRPr="00871527">
              <w:rPr>
                <w:sz w:val="18"/>
                <w:szCs w:val="18"/>
              </w:rPr>
              <w:t>0,0</w:t>
            </w:r>
          </w:p>
        </w:tc>
      </w:tr>
      <w:tr w:rsidR="00B625BB" w:rsidRPr="00871527" w14:paraId="5C9CDC37" w14:textId="77777777" w:rsidTr="00871527">
        <w:tc>
          <w:tcPr>
            <w:tcW w:w="3634" w:type="dxa"/>
            <w:vMerge/>
          </w:tcPr>
          <w:p w14:paraId="42B83214" w14:textId="77777777" w:rsidR="00F67296" w:rsidRPr="00871527" w:rsidRDefault="00F67296">
            <w:pPr>
              <w:pStyle w:val="ConsPlusNormal"/>
              <w:rPr>
                <w:sz w:val="18"/>
                <w:szCs w:val="18"/>
              </w:rPr>
            </w:pPr>
          </w:p>
        </w:tc>
        <w:tc>
          <w:tcPr>
            <w:tcW w:w="1864" w:type="dxa"/>
          </w:tcPr>
          <w:p w14:paraId="2F65F911"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7610C5CF" w14:textId="77777777" w:rsidR="00F67296" w:rsidRPr="00871527" w:rsidRDefault="00F67296">
            <w:pPr>
              <w:pStyle w:val="ConsPlusNormal"/>
              <w:rPr>
                <w:sz w:val="18"/>
                <w:szCs w:val="18"/>
              </w:rPr>
            </w:pPr>
            <w:r w:rsidRPr="00871527">
              <w:rPr>
                <w:sz w:val="18"/>
                <w:szCs w:val="18"/>
              </w:rPr>
              <w:t>0,0</w:t>
            </w:r>
          </w:p>
        </w:tc>
        <w:tc>
          <w:tcPr>
            <w:tcW w:w="1474" w:type="dxa"/>
          </w:tcPr>
          <w:p w14:paraId="7C817EB9" w14:textId="77777777" w:rsidR="00F67296" w:rsidRPr="00871527" w:rsidRDefault="00F67296">
            <w:pPr>
              <w:pStyle w:val="ConsPlusNormal"/>
              <w:rPr>
                <w:sz w:val="18"/>
                <w:szCs w:val="18"/>
              </w:rPr>
            </w:pPr>
            <w:r w:rsidRPr="00871527">
              <w:rPr>
                <w:sz w:val="18"/>
                <w:szCs w:val="18"/>
              </w:rPr>
              <w:t>0,0</w:t>
            </w:r>
          </w:p>
        </w:tc>
        <w:tc>
          <w:tcPr>
            <w:tcW w:w="1531" w:type="dxa"/>
          </w:tcPr>
          <w:p w14:paraId="0EE76809" w14:textId="77777777" w:rsidR="00F67296" w:rsidRPr="00871527" w:rsidRDefault="00F67296">
            <w:pPr>
              <w:pStyle w:val="ConsPlusNormal"/>
              <w:rPr>
                <w:sz w:val="18"/>
                <w:szCs w:val="18"/>
              </w:rPr>
            </w:pPr>
            <w:r w:rsidRPr="00871527">
              <w:rPr>
                <w:sz w:val="18"/>
                <w:szCs w:val="18"/>
              </w:rPr>
              <w:t>1300633,6</w:t>
            </w:r>
          </w:p>
        </w:tc>
        <w:tc>
          <w:tcPr>
            <w:tcW w:w="1474" w:type="dxa"/>
          </w:tcPr>
          <w:p w14:paraId="5E8ED93D" w14:textId="77777777" w:rsidR="00F67296" w:rsidRPr="00871527" w:rsidRDefault="00F67296">
            <w:pPr>
              <w:pStyle w:val="ConsPlusNormal"/>
              <w:rPr>
                <w:sz w:val="18"/>
                <w:szCs w:val="18"/>
              </w:rPr>
            </w:pPr>
            <w:r w:rsidRPr="00871527">
              <w:rPr>
                <w:sz w:val="18"/>
                <w:szCs w:val="18"/>
              </w:rPr>
              <w:t>406403,5</w:t>
            </w:r>
          </w:p>
        </w:tc>
        <w:tc>
          <w:tcPr>
            <w:tcW w:w="1531" w:type="dxa"/>
          </w:tcPr>
          <w:p w14:paraId="2930ED4D" w14:textId="77777777" w:rsidR="00F67296" w:rsidRPr="00871527" w:rsidRDefault="00F67296">
            <w:pPr>
              <w:pStyle w:val="ConsPlusNormal"/>
              <w:rPr>
                <w:sz w:val="18"/>
                <w:szCs w:val="18"/>
              </w:rPr>
            </w:pPr>
            <w:r w:rsidRPr="00871527">
              <w:rPr>
                <w:sz w:val="18"/>
                <w:szCs w:val="18"/>
              </w:rPr>
              <w:t>25896,9</w:t>
            </w:r>
          </w:p>
        </w:tc>
        <w:tc>
          <w:tcPr>
            <w:tcW w:w="1474" w:type="dxa"/>
          </w:tcPr>
          <w:p w14:paraId="550C6B47" w14:textId="77777777" w:rsidR="00F67296" w:rsidRPr="00871527" w:rsidRDefault="00F67296">
            <w:pPr>
              <w:pStyle w:val="ConsPlusNormal"/>
              <w:rPr>
                <w:sz w:val="18"/>
                <w:szCs w:val="18"/>
              </w:rPr>
            </w:pPr>
            <w:r w:rsidRPr="00871527">
              <w:rPr>
                <w:sz w:val="18"/>
                <w:szCs w:val="18"/>
              </w:rPr>
              <w:t>178334,2</w:t>
            </w:r>
          </w:p>
        </w:tc>
        <w:tc>
          <w:tcPr>
            <w:tcW w:w="1531" w:type="dxa"/>
          </w:tcPr>
          <w:p w14:paraId="587C677F" w14:textId="77777777" w:rsidR="00F67296" w:rsidRPr="00871527" w:rsidRDefault="00F67296">
            <w:pPr>
              <w:pStyle w:val="ConsPlusNormal"/>
              <w:rPr>
                <w:sz w:val="18"/>
                <w:szCs w:val="18"/>
              </w:rPr>
            </w:pPr>
            <w:r w:rsidRPr="00871527">
              <w:rPr>
                <w:sz w:val="18"/>
                <w:szCs w:val="18"/>
              </w:rPr>
              <w:t>519358,6</w:t>
            </w:r>
          </w:p>
        </w:tc>
        <w:tc>
          <w:tcPr>
            <w:tcW w:w="1531" w:type="dxa"/>
          </w:tcPr>
          <w:p w14:paraId="379B51C6" w14:textId="77777777" w:rsidR="00F67296" w:rsidRPr="00871527" w:rsidRDefault="00F67296">
            <w:pPr>
              <w:pStyle w:val="ConsPlusNormal"/>
              <w:rPr>
                <w:sz w:val="18"/>
                <w:szCs w:val="18"/>
              </w:rPr>
            </w:pPr>
            <w:r w:rsidRPr="00871527">
              <w:rPr>
                <w:sz w:val="18"/>
                <w:szCs w:val="18"/>
              </w:rPr>
              <w:t>0,0</w:t>
            </w:r>
          </w:p>
        </w:tc>
      </w:tr>
      <w:tr w:rsidR="00B625BB" w:rsidRPr="00871527" w14:paraId="53785C53" w14:textId="77777777" w:rsidTr="00871527">
        <w:tc>
          <w:tcPr>
            <w:tcW w:w="3634" w:type="dxa"/>
            <w:vMerge w:val="restart"/>
          </w:tcPr>
          <w:p w14:paraId="08B9082B" w14:textId="77777777" w:rsidR="00F67296" w:rsidRPr="00871527" w:rsidRDefault="00F67296">
            <w:pPr>
              <w:pStyle w:val="ConsPlusNormal"/>
              <w:rPr>
                <w:sz w:val="18"/>
                <w:szCs w:val="18"/>
              </w:rPr>
            </w:pPr>
            <w:r w:rsidRPr="00871527">
              <w:rPr>
                <w:sz w:val="18"/>
                <w:szCs w:val="18"/>
              </w:rPr>
              <w:t>Реализация мероприятий по комплексному оснащению, включая проектирование и монтаж, медицинских организаций государственной системы здравоохранения города Москвы локальными вычислительными сетями (ЛВС) и структурированными кабельными системами (СКС)</w:t>
            </w:r>
          </w:p>
        </w:tc>
        <w:tc>
          <w:tcPr>
            <w:tcW w:w="1864" w:type="dxa"/>
          </w:tcPr>
          <w:p w14:paraId="3D7B1976" w14:textId="77777777" w:rsidR="00F67296" w:rsidRPr="00871527" w:rsidRDefault="00F67296">
            <w:pPr>
              <w:pStyle w:val="ConsPlusNormal"/>
              <w:rPr>
                <w:sz w:val="18"/>
                <w:szCs w:val="18"/>
              </w:rPr>
            </w:pPr>
            <w:r w:rsidRPr="00871527">
              <w:rPr>
                <w:sz w:val="18"/>
                <w:szCs w:val="18"/>
              </w:rPr>
              <w:t>Всего</w:t>
            </w:r>
          </w:p>
        </w:tc>
        <w:tc>
          <w:tcPr>
            <w:tcW w:w="1474" w:type="dxa"/>
          </w:tcPr>
          <w:p w14:paraId="368C946A" w14:textId="77777777" w:rsidR="00F67296" w:rsidRPr="00871527" w:rsidRDefault="00F67296">
            <w:pPr>
              <w:pStyle w:val="ConsPlusNormal"/>
              <w:rPr>
                <w:sz w:val="18"/>
                <w:szCs w:val="18"/>
              </w:rPr>
            </w:pPr>
            <w:r w:rsidRPr="00871527">
              <w:rPr>
                <w:sz w:val="18"/>
                <w:szCs w:val="18"/>
              </w:rPr>
              <w:t>0,0</w:t>
            </w:r>
          </w:p>
        </w:tc>
        <w:tc>
          <w:tcPr>
            <w:tcW w:w="1474" w:type="dxa"/>
          </w:tcPr>
          <w:p w14:paraId="4A268A76" w14:textId="77777777" w:rsidR="00F67296" w:rsidRPr="00871527" w:rsidRDefault="00F67296">
            <w:pPr>
              <w:pStyle w:val="ConsPlusNormal"/>
              <w:rPr>
                <w:sz w:val="18"/>
                <w:szCs w:val="18"/>
              </w:rPr>
            </w:pPr>
            <w:r w:rsidRPr="00871527">
              <w:rPr>
                <w:sz w:val="18"/>
                <w:szCs w:val="18"/>
              </w:rPr>
              <w:t>0,0</w:t>
            </w:r>
          </w:p>
        </w:tc>
        <w:tc>
          <w:tcPr>
            <w:tcW w:w="1531" w:type="dxa"/>
          </w:tcPr>
          <w:p w14:paraId="439AB68C" w14:textId="77777777" w:rsidR="00F67296" w:rsidRPr="00871527" w:rsidRDefault="00F67296">
            <w:pPr>
              <w:pStyle w:val="ConsPlusNormal"/>
              <w:rPr>
                <w:sz w:val="18"/>
                <w:szCs w:val="18"/>
              </w:rPr>
            </w:pPr>
            <w:r w:rsidRPr="00871527">
              <w:rPr>
                <w:sz w:val="18"/>
                <w:szCs w:val="18"/>
              </w:rPr>
              <w:t>1064865,9</w:t>
            </w:r>
          </w:p>
        </w:tc>
        <w:tc>
          <w:tcPr>
            <w:tcW w:w="1474" w:type="dxa"/>
          </w:tcPr>
          <w:p w14:paraId="2159DEFF" w14:textId="77777777" w:rsidR="00F67296" w:rsidRPr="00871527" w:rsidRDefault="00F67296">
            <w:pPr>
              <w:pStyle w:val="ConsPlusNormal"/>
              <w:rPr>
                <w:sz w:val="18"/>
                <w:szCs w:val="18"/>
              </w:rPr>
            </w:pPr>
            <w:r w:rsidRPr="00871527">
              <w:rPr>
                <w:sz w:val="18"/>
                <w:szCs w:val="18"/>
              </w:rPr>
              <w:t>330000,7</w:t>
            </w:r>
          </w:p>
        </w:tc>
        <w:tc>
          <w:tcPr>
            <w:tcW w:w="1531" w:type="dxa"/>
          </w:tcPr>
          <w:p w14:paraId="0FCC90B7" w14:textId="77777777" w:rsidR="00F67296" w:rsidRPr="00871527" w:rsidRDefault="00F67296">
            <w:pPr>
              <w:pStyle w:val="ConsPlusNormal"/>
              <w:rPr>
                <w:sz w:val="18"/>
                <w:szCs w:val="18"/>
              </w:rPr>
            </w:pPr>
            <w:r w:rsidRPr="00871527">
              <w:rPr>
                <w:sz w:val="18"/>
                <w:szCs w:val="18"/>
              </w:rPr>
              <w:t>25482,6</w:t>
            </w:r>
          </w:p>
        </w:tc>
        <w:tc>
          <w:tcPr>
            <w:tcW w:w="1474" w:type="dxa"/>
          </w:tcPr>
          <w:p w14:paraId="35D8792C" w14:textId="77777777" w:rsidR="00F67296" w:rsidRPr="00871527" w:rsidRDefault="00F67296">
            <w:pPr>
              <w:pStyle w:val="ConsPlusNormal"/>
              <w:rPr>
                <w:sz w:val="18"/>
                <w:szCs w:val="18"/>
              </w:rPr>
            </w:pPr>
            <w:r w:rsidRPr="00871527">
              <w:rPr>
                <w:sz w:val="18"/>
                <w:szCs w:val="18"/>
              </w:rPr>
              <w:t>164325,2</w:t>
            </w:r>
          </w:p>
        </w:tc>
        <w:tc>
          <w:tcPr>
            <w:tcW w:w="1531" w:type="dxa"/>
          </w:tcPr>
          <w:p w14:paraId="4CAD6BC5" w14:textId="77777777" w:rsidR="00F67296" w:rsidRPr="00871527" w:rsidRDefault="00F67296">
            <w:pPr>
              <w:pStyle w:val="ConsPlusNormal"/>
              <w:rPr>
                <w:sz w:val="18"/>
                <w:szCs w:val="18"/>
              </w:rPr>
            </w:pPr>
            <w:r w:rsidRPr="00871527">
              <w:rPr>
                <w:sz w:val="18"/>
                <w:szCs w:val="18"/>
              </w:rPr>
              <w:t>519358,6</w:t>
            </w:r>
          </w:p>
        </w:tc>
        <w:tc>
          <w:tcPr>
            <w:tcW w:w="1531" w:type="dxa"/>
          </w:tcPr>
          <w:p w14:paraId="340C35CA" w14:textId="77777777" w:rsidR="00F67296" w:rsidRPr="00871527" w:rsidRDefault="00F67296">
            <w:pPr>
              <w:pStyle w:val="ConsPlusNormal"/>
              <w:rPr>
                <w:sz w:val="18"/>
                <w:szCs w:val="18"/>
              </w:rPr>
            </w:pPr>
            <w:r w:rsidRPr="00871527">
              <w:rPr>
                <w:sz w:val="18"/>
                <w:szCs w:val="18"/>
              </w:rPr>
              <w:t>0,0</w:t>
            </w:r>
          </w:p>
        </w:tc>
      </w:tr>
      <w:tr w:rsidR="00B625BB" w:rsidRPr="00871527" w14:paraId="39A1E217" w14:textId="77777777" w:rsidTr="00871527">
        <w:tc>
          <w:tcPr>
            <w:tcW w:w="3634" w:type="dxa"/>
            <w:vMerge/>
          </w:tcPr>
          <w:p w14:paraId="4B7AC31A" w14:textId="77777777" w:rsidR="00F67296" w:rsidRPr="00871527" w:rsidRDefault="00F67296">
            <w:pPr>
              <w:pStyle w:val="ConsPlusNormal"/>
              <w:rPr>
                <w:sz w:val="18"/>
                <w:szCs w:val="18"/>
              </w:rPr>
            </w:pPr>
          </w:p>
        </w:tc>
        <w:tc>
          <w:tcPr>
            <w:tcW w:w="1864" w:type="dxa"/>
          </w:tcPr>
          <w:p w14:paraId="3F9BAC50"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522E5A2B" w14:textId="77777777" w:rsidR="00F67296" w:rsidRPr="00871527" w:rsidRDefault="00F67296">
            <w:pPr>
              <w:pStyle w:val="ConsPlusNormal"/>
              <w:rPr>
                <w:sz w:val="18"/>
                <w:szCs w:val="18"/>
              </w:rPr>
            </w:pPr>
            <w:r w:rsidRPr="00871527">
              <w:rPr>
                <w:sz w:val="18"/>
                <w:szCs w:val="18"/>
              </w:rPr>
              <w:t>0,0</w:t>
            </w:r>
          </w:p>
        </w:tc>
        <w:tc>
          <w:tcPr>
            <w:tcW w:w="1474" w:type="dxa"/>
          </w:tcPr>
          <w:p w14:paraId="57460D0B" w14:textId="77777777" w:rsidR="00F67296" w:rsidRPr="00871527" w:rsidRDefault="00F67296">
            <w:pPr>
              <w:pStyle w:val="ConsPlusNormal"/>
              <w:rPr>
                <w:sz w:val="18"/>
                <w:szCs w:val="18"/>
              </w:rPr>
            </w:pPr>
            <w:r w:rsidRPr="00871527">
              <w:rPr>
                <w:sz w:val="18"/>
                <w:szCs w:val="18"/>
              </w:rPr>
              <w:t>0,0</w:t>
            </w:r>
          </w:p>
        </w:tc>
        <w:tc>
          <w:tcPr>
            <w:tcW w:w="1531" w:type="dxa"/>
          </w:tcPr>
          <w:p w14:paraId="356F4EA4" w14:textId="77777777" w:rsidR="00F67296" w:rsidRPr="00871527" w:rsidRDefault="00F67296">
            <w:pPr>
              <w:pStyle w:val="ConsPlusNormal"/>
              <w:rPr>
                <w:sz w:val="18"/>
                <w:szCs w:val="18"/>
              </w:rPr>
            </w:pPr>
            <w:r w:rsidRPr="00871527">
              <w:rPr>
                <w:sz w:val="18"/>
                <w:szCs w:val="18"/>
              </w:rPr>
              <w:t>1064865,9</w:t>
            </w:r>
          </w:p>
        </w:tc>
        <w:tc>
          <w:tcPr>
            <w:tcW w:w="1474" w:type="dxa"/>
          </w:tcPr>
          <w:p w14:paraId="0A28B5C9" w14:textId="77777777" w:rsidR="00F67296" w:rsidRPr="00871527" w:rsidRDefault="00F67296">
            <w:pPr>
              <w:pStyle w:val="ConsPlusNormal"/>
              <w:rPr>
                <w:sz w:val="18"/>
                <w:szCs w:val="18"/>
              </w:rPr>
            </w:pPr>
            <w:r w:rsidRPr="00871527">
              <w:rPr>
                <w:sz w:val="18"/>
                <w:szCs w:val="18"/>
              </w:rPr>
              <w:t>330000,7</w:t>
            </w:r>
          </w:p>
        </w:tc>
        <w:tc>
          <w:tcPr>
            <w:tcW w:w="1531" w:type="dxa"/>
          </w:tcPr>
          <w:p w14:paraId="56D28914" w14:textId="77777777" w:rsidR="00F67296" w:rsidRPr="00871527" w:rsidRDefault="00F67296">
            <w:pPr>
              <w:pStyle w:val="ConsPlusNormal"/>
              <w:rPr>
                <w:sz w:val="18"/>
                <w:szCs w:val="18"/>
              </w:rPr>
            </w:pPr>
            <w:r w:rsidRPr="00871527">
              <w:rPr>
                <w:sz w:val="18"/>
                <w:szCs w:val="18"/>
              </w:rPr>
              <w:t>25482,6</w:t>
            </w:r>
          </w:p>
        </w:tc>
        <w:tc>
          <w:tcPr>
            <w:tcW w:w="1474" w:type="dxa"/>
          </w:tcPr>
          <w:p w14:paraId="65E1B2C8" w14:textId="77777777" w:rsidR="00F67296" w:rsidRPr="00871527" w:rsidRDefault="00F67296">
            <w:pPr>
              <w:pStyle w:val="ConsPlusNormal"/>
              <w:rPr>
                <w:sz w:val="18"/>
                <w:szCs w:val="18"/>
              </w:rPr>
            </w:pPr>
            <w:r w:rsidRPr="00871527">
              <w:rPr>
                <w:sz w:val="18"/>
                <w:szCs w:val="18"/>
              </w:rPr>
              <w:t>164325,2</w:t>
            </w:r>
          </w:p>
        </w:tc>
        <w:tc>
          <w:tcPr>
            <w:tcW w:w="1531" w:type="dxa"/>
          </w:tcPr>
          <w:p w14:paraId="1E949FCA" w14:textId="77777777" w:rsidR="00F67296" w:rsidRPr="00871527" w:rsidRDefault="00F67296">
            <w:pPr>
              <w:pStyle w:val="ConsPlusNormal"/>
              <w:rPr>
                <w:sz w:val="18"/>
                <w:szCs w:val="18"/>
              </w:rPr>
            </w:pPr>
            <w:r w:rsidRPr="00871527">
              <w:rPr>
                <w:sz w:val="18"/>
                <w:szCs w:val="18"/>
              </w:rPr>
              <w:t>519358,6</w:t>
            </w:r>
          </w:p>
        </w:tc>
        <w:tc>
          <w:tcPr>
            <w:tcW w:w="1531" w:type="dxa"/>
          </w:tcPr>
          <w:p w14:paraId="46C2C8E5" w14:textId="77777777" w:rsidR="00F67296" w:rsidRPr="00871527" w:rsidRDefault="00F67296">
            <w:pPr>
              <w:pStyle w:val="ConsPlusNormal"/>
              <w:rPr>
                <w:sz w:val="18"/>
                <w:szCs w:val="18"/>
              </w:rPr>
            </w:pPr>
            <w:r w:rsidRPr="00871527">
              <w:rPr>
                <w:sz w:val="18"/>
                <w:szCs w:val="18"/>
              </w:rPr>
              <w:t>0,0</w:t>
            </w:r>
          </w:p>
        </w:tc>
      </w:tr>
      <w:tr w:rsidR="00B625BB" w:rsidRPr="00871527" w14:paraId="122AD47C" w14:textId="77777777" w:rsidTr="00871527">
        <w:tc>
          <w:tcPr>
            <w:tcW w:w="3634" w:type="dxa"/>
            <w:vMerge w:val="restart"/>
          </w:tcPr>
          <w:p w14:paraId="126B7196" w14:textId="77777777" w:rsidR="00F67296" w:rsidRPr="00871527" w:rsidRDefault="00F67296">
            <w:pPr>
              <w:pStyle w:val="ConsPlusNormal"/>
              <w:rPr>
                <w:sz w:val="18"/>
                <w:szCs w:val="18"/>
              </w:rPr>
            </w:pPr>
            <w:r w:rsidRPr="00871527">
              <w:rPr>
                <w:sz w:val="18"/>
                <w:szCs w:val="18"/>
              </w:rPr>
              <w:t>Реализация мероприятий по комплексному оснащению, включая проектирование и монтаж, медицинских организаций государственной системы здравоохранения города Москвы в области материнства и детства локальными вычислительными сетями (ЛВС) и структурированными кабельными системами (СКС)</w:t>
            </w:r>
          </w:p>
        </w:tc>
        <w:tc>
          <w:tcPr>
            <w:tcW w:w="1864" w:type="dxa"/>
          </w:tcPr>
          <w:p w14:paraId="3EF14A2E" w14:textId="77777777" w:rsidR="00F67296" w:rsidRPr="00871527" w:rsidRDefault="00F67296">
            <w:pPr>
              <w:pStyle w:val="ConsPlusNormal"/>
              <w:rPr>
                <w:sz w:val="18"/>
                <w:szCs w:val="18"/>
              </w:rPr>
            </w:pPr>
            <w:r w:rsidRPr="00871527">
              <w:rPr>
                <w:sz w:val="18"/>
                <w:szCs w:val="18"/>
              </w:rPr>
              <w:t>Всего</w:t>
            </w:r>
          </w:p>
        </w:tc>
        <w:tc>
          <w:tcPr>
            <w:tcW w:w="1474" w:type="dxa"/>
          </w:tcPr>
          <w:p w14:paraId="49B79383" w14:textId="77777777" w:rsidR="00F67296" w:rsidRPr="00871527" w:rsidRDefault="00F67296">
            <w:pPr>
              <w:pStyle w:val="ConsPlusNormal"/>
              <w:rPr>
                <w:sz w:val="18"/>
                <w:szCs w:val="18"/>
              </w:rPr>
            </w:pPr>
            <w:r w:rsidRPr="00871527">
              <w:rPr>
                <w:sz w:val="18"/>
                <w:szCs w:val="18"/>
              </w:rPr>
              <w:t>0,0</w:t>
            </w:r>
          </w:p>
        </w:tc>
        <w:tc>
          <w:tcPr>
            <w:tcW w:w="1474" w:type="dxa"/>
          </w:tcPr>
          <w:p w14:paraId="22A2E966" w14:textId="77777777" w:rsidR="00F67296" w:rsidRPr="00871527" w:rsidRDefault="00F67296">
            <w:pPr>
              <w:pStyle w:val="ConsPlusNormal"/>
              <w:rPr>
                <w:sz w:val="18"/>
                <w:szCs w:val="18"/>
              </w:rPr>
            </w:pPr>
            <w:r w:rsidRPr="00871527">
              <w:rPr>
                <w:sz w:val="18"/>
                <w:szCs w:val="18"/>
              </w:rPr>
              <w:t>0,0</w:t>
            </w:r>
          </w:p>
        </w:tc>
        <w:tc>
          <w:tcPr>
            <w:tcW w:w="1531" w:type="dxa"/>
          </w:tcPr>
          <w:p w14:paraId="5EE0BB9B" w14:textId="77777777" w:rsidR="00F67296" w:rsidRPr="00871527" w:rsidRDefault="00F67296">
            <w:pPr>
              <w:pStyle w:val="ConsPlusNormal"/>
              <w:rPr>
                <w:sz w:val="18"/>
                <w:szCs w:val="18"/>
              </w:rPr>
            </w:pPr>
            <w:r w:rsidRPr="00871527">
              <w:rPr>
                <w:sz w:val="18"/>
                <w:szCs w:val="18"/>
              </w:rPr>
              <w:t>225507,0</w:t>
            </w:r>
          </w:p>
        </w:tc>
        <w:tc>
          <w:tcPr>
            <w:tcW w:w="1474" w:type="dxa"/>
          </w:tcPr>
          <w:p w14:paraId="6E8A0312" w14:textId="77777777" w:rsidR="00F67296" w:rsidRPr="00871527" w:rsidRDefault="00F67296">
            <w:pPr>
              <w:pStyle w:val="ConsPlusNormal"/>
              <w:rPr>
                <w:sz w:val="18"/>
                <w:szCs w:val="18"/>
              </w:rPr>
            </w:pPr>
            <w:r w:rsidRPr="00871527">
              <w:rPr>
                <w:sz w:val="18"/>
                <w:szCs w:val="18"/>
              </w:rPr>
              <w:t>76402,9</w:t>
            </w:r>
          </w:p>
        </w:tc>
        <w:tc>
          <w:tcPr>
            <w:tcW w:w="1531" w:type="dxa"/>
          </w:tcPr>
          <w:p w14:paraId="3FA4BA9B" w14:textId="77777777" w:rsidR="00F67296" w:rsidRPr="00871527" w:rsidRDefault="00F67296">
            <w:pPr>
              <w:pStyle w:val="ConsPlusNormal"/>
              <w:rPr>
                <w:sz w:val="18"/>
                <w:szCs w:val="18"/>
              </w:rPr>
            </w:pPr>
            <w:r w:rsidRPr="00871527">
              <w:rPr>
                <w:sz w:val="18"/>
                <w:szCs w:val="18"/>
              </w:rPr>
              <w:t>414,3</w:t>
            </w:r>
          </w:p>
        </w:tc>
        <w:tc>
          <w:tcPr>
            <w:tcW w:w="1474" w:type="dxa"/>
          </w:tcPr>
          <w:p w14:paraId="2D97A9E5" w14:textId="77777777" w:rsidR="00F67296" w:rsidRPr="00871527" w:rsidRDefault="00F67296">
            <w:pPr>
              <w:pStyle w:val="ConsPlusNormal"/>
              <w:rPr>
                <w:sz w:val="18"/>
                <w:szCs w:val="18"/>
              </w:rPr>
            </w:pPr>
            <w:r w:rsidRPr="00871527">
              <w:rPr>
                <w:sz w:val="18"/>
                <w:szCs w:val="18"/>
              </w:rPr>
              <w:t>14009,0</w:t>
            </w:r>
          </w:p>
        </w:tc>
        <w:tc>
          <w:tcPr>
            <w:tcW w:w="1531" w:type="dxa"/>
          </w:tcPr>
          <w:p w14:paraId="2E5D8B03" w14:textId="77777777" w:rsidR="00F67296" w:rsidRPr="00871527" w:rsidRDefault="00F67296">
            <w:pPr>
              <w:pStyle w:val="ConsPlusNormal"/>
              <w:rPr>
                <w:sz w:val="18"/>
                <w:szCs w:val="18"/>
              </w:rPr>
            </w:pPr>
            <w:r w:rsidRPr="00871527">
              <w:rPr>
                <w:sz w:val="18"/>
                <w:szCs w:val="18"/>
              </w:rPr>
              <w:t>0,0</w:t>
            </w:r>
          </w:p>
        </w:tc>
        <w:tc>
          <w:tcPr>
            <w:tcW w:w="1531" w:type="dxa"/>
          </w:tcPr>
          <w:p w14:paraId="55AABD3E" w14:textId="77777777" w:rsidR="00F67296" w:rsidRPr="00871527" w:rsidRDefault="00F67296">
            <w:pPr>
              <w:pStyle w:val="ConsPlusNormal"/>
              <w:rPr>
                <w:sz w:val="18"/>
                <w:szCs w:val="18"/>
              </w:rPr>
            </w:pPr>
            <w:r w:rsidRPr="00871527">
              <w:rPr>
                <w:sz w:val="18"/>
                <w:szCs w:val="18"/>
              </w:rPr>
              <w:t>0,0</w:t>
            </w:r>
          </w:p>
        </w:tc>
      </w:tr>
      <w:tr w:rsidR="00B625BB" w:rsidRPr="00871527" w14:paraId="651F063D" w14:textId="77777777" w:rsidTr="00871527">
        <w:tc>
          <w:tcPr>
            <w:tcW w:w="3634" w:type="dxa"/>
            <w:vMerge/>
          </w:tcPr>
          <w:p w14:paraId="10264E2D" w14:textId="77777777" w:rsidR="00F67296" w:rsidRPr="00871527" w:rsidRDefault="00F67296">
            <w:pPr>
              <w:pStyle w:val="ConsPlusNormal"/>
              <w:rPr>
                <w:sz w:val="18"/>
                <w:szCs w:val="18"/>
              </w:rPr>
            </w:pPr>
          </w:p>
        </w:tc>
        <w:tc>
          <w:tcPr>
            <w:tcW w:w="1864" w:type="dxa"/>
          </w:tcPr>
          <w:p w14:paraId="2891BF82"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7A6CA9AD" w14:textId="77777777" w:rsidR="00F67296" w:rsidRPr="00871527" w:rsidRDefault="00F67296">
            <w:pPr>
              <w:pStyle w:val="ConsPlusNormal"/>
              <w:rPr>
                <w:sz w:val="18"/>
                <w:szCs w:val="18"/>
              </w:rPr>
            </w:pPr>
            <w:r w:rsidRPr="00871527">
              <w:rPr>
                <w:sz w:val="18"/>
                <w:szCs w:val="18"/>
              </w:rPr>
              <w:t>0,0</w:t>
            </w:r>
          </w:p>
        </w:tc>
        <w:tc>
          <w:tcPr>
            <w:tcW w:w="1474" w:type="dxa"/>
          </w:tcPr>
          <w:p w14:paraId="35B64EAE" w14:textId="77777777" w:rsidR="00F67296" w:rsidRPr="00871527" w:rsidRDefault="00F67296">
            <w:pPr>
              <w:pStyle w:val="ConsPlusNormal"/>
              <w:rPr>
                <w:sz w:val="18"/>
                <w:szCs w:val="18"/>
              </w:rPr>
            </w:pPr>
            <w:r w:rsidRPr="00871527">
              <w:rPr>
                <w:sz w:val="18"/>
                <w:szCs w:val="18"/>
              </w:rPr>
              <w:t>0,0</w:t>
            </w:r>
          </w:p>
        </w:tc>
        <w:tc>
          <w:tcPr>
            <w:tcW w:w="1531" w:type="dxa"/>
          </w:tcPr>
          <w:p w14:paraId="2DF5345E" w14:textId="77777777" w:rsidR="00F67296" w:rsidRPr="00871527" w:rsidRDefault="00F67296">
            <w:pPr>
              <w:pStyle w:val="ConsPlusNormal"/>
              <w:rPr>
                <w:sz w:val="18"/>
                <w:szCs w:val="18"/>
              </w:rPr>
            </w:pPr>
            <w:r w:rsidRPr="00871527">
              <w:rPr>
                <w:sz w:val="18"/>
                <w:szCs w:val="18"/>
              </w:rPr>
              <w:t>225507,0</w:t>
            </w:r>
          </w:p>
        </w:tc>
        <w:tc>
          <w:tcPr>
            <w:tcW w:w="1474" w:type="dxa"/>
          </w:tcPr>
          <w:p w14:paraId="32E6B4BE" w14:textId="77777777" w:rsidR="00F67296" w:rsidRPr="00871527" w:rsidRDefault="00F67296">
            <w:pPr>
              <w:pStyle w:val="ConsPlusNormal"/>
              <w:rPr>
                <w:sz w:val="18"/>
                <w:szCs w:val="18"/>
              </w:rPr>
            </w:pPr>
            <w:r w:rsidRPr="00871527">
              <w:rPr>
                <w:sz w:val="18"/>
                <w:szCs w:val="18"/>
              </w:rPr>
              <w:t>76402,9</w:t>
            </w:r>
          </w:p>
        </w:tc>
        <w:tc>
          <w:tcPr>
            <w:tcW w:w="1531" w:type="dxa"/>
          </w:tcPr>
          <w:p w14:paraId="57B0B882" w14:textId="77777777" w:rsidR="00F67296" w:rsidRPr="00871527" w:rsidRDefault="00F67296">
            <w:pPr>
              <w:pStyle w:val="ConsPlusNormal"/>
              <w:rPr>
                <w:sz w:val="18"/>
                <w:szCs w:val="18"/>
              </w:rPr>
            </w:pPr>
            <w:r w:rsidRPr="00871527">
              <w:rPr>
                <w:sz w:val="18"/>
                <w:szCs w:val="18"/>
              </w:rPr>
              <w:t>414,3</w:t>
            </w:r>
          </w:p>
        </w:tc>
        <w:tc>
          <w:tcPr>
            <w:tcW w:w="1474" w:type="dxa"/>
          </w:tcPr>
          <w:p w14:paraId="31A34B1D" w14:textId="77777777" w:rsidR="00F67296" w:rsidRPr="00871527" w:rsidRDefault="00F67296">
            <w:pPr>
              <w:pStyle w:val="ConsPlusNormal"/>
              <w:rPr>
                <w:sz w:val="18"/>
                <w:szCs w:val="18"/>
              </w:rPr>
            </w:pPr>
            <w:r w:rsidRPr="00871527">
              <w:rPr>
                <w:sz w:val="18"/>
                <w:szCs w:val="18"/>
              </w:rPr>
              <w:t>14009,0</w:t>
            </w:r>
          </w:p>
        </w:tc>
        <w:tc>
          <w:tcPr>
            <w:tcW w:w="1531" w:type="dxa"/>
          </w:tcPr>
          <w:p w14:paraId="608562FC" w14:textId="77777777" w:rsidR="00F67296" w:rsidRPr="00871527" w:rsidRDefault="00F67296">
            <w:pPr>
              <w:pStyle w:val="ConsPlusNormal"/>
              <w:rPr>
                <w:sz w:val="18"/>
                <w:szCs w:val="18"/>
              </w:rPr>
            </w:pPr>
            <w:r w:rsidRPr="00871527">
              <w:rPr>
                <w:sz w:val="18"/>
                <w:szCs w:val="18"/>
              </w:rPr>
              <w:t>0,0</w:t>
            </w:r>
          </w:p>
        </w:tc>
        <w:tc>
          <w:tcPr>
            <w:tcW w:w="1531" w:type="dxa"/>
          </w:tcPr>
          <w:p w14:paraId="78335A60" w14:textId="77777777" w:rsidR="00F67296" w:rsidRPr="00871527" w:rsidRDefault="00F67296">
            <w:pPr>
              <w:pStyle w:val="ConsPlusNormal"/>
              <w:rPr>
                <w:sz w:val="18"/>
                <w:szCs w:val="18"/>
              </w:rPr>
            </w:pPr>
            <w:r w:rsidRPr="00871527">
              <w:rPr>
                <w:sz w:val="18"/>
                <w:szCs w:val="18"/>
              </w:rPr>
              <w:t>0,0</w:t>
            </w:r>
          </w:p>
        </w:tc>
      </w:tr>
      <w:tr w:rsidR="00B625BB" w:rsidRPr="00871527" w14:paraId="7D61A6CD" w14:textId="77777777" w:rsidTr="00871527">
        <w:tc>
          <w:tcPr>
            <w:tcW w:w="3634" w:type="dxa"/>
            <w:vMerge w:val="restart"/>
          </w:tcPr>
          <w:p w14:paraId="723F4B9E" w14:textId="77777777" w:rsidR="00F67296" w:rsidRPr="00871527" w:rsidRDefault="00F67296">
            <w:pPr>
              <w:pStyle w:val="ConsPlusNormal"/>
              <w:rPr>
                <w:sz w:val="18"/>
                <w:szCs w:val="18"/>
              </w:rPr>
            </w:pPr>
            <w:r w:rsidRPr="00871527">
              <w:rPr>
                <w:sz w:val="18"/>
                <w:szCs w:val="18"/>
              </w:rPr>
              <w:t>Реализация мероприятий по комплексному оснащению, включая проектирование и монтаж, медицинских организаций государственной системы здравоохранения города Москвы, оказывающих первичную медико-санитарную помощь, локальными вычислительными сетями (ЛВС) и структурированными кабельными системами (СКС)</w:t>
            </w:r>
          </w:p>
        </w:tc>
        <w:tc>
          <w:tcPr>
            <w:tcW w:w="1864" w:type="dxa"/>
          </w:tcPr>
          <w:p w14:paraId="0144D71A" w14:textId="77777777" w:rsidR="00F67296" w:rsidRPr="00871527" w:rsidRDefault="00F67296">
            <w:pPr>
              <w:pStyle w:val="ConsPlusNormal"/>
              <w:rPr>
                <w:sz w:val="18"/>
                <w:szCs w:val="18"/>
              </w:rPr>
            </w:pPr>
            <w:r w:rsidRPr="00871527">
              <w:rPr>
                <w:sz w:val="18"/>
                <w:szCs w:val="18"/>
              </w:rPr>
              <w:t>Всего</w:t>
            </w:r>
          </w:p>
        </w:tc>
        <w:tc>
          <w:tcPr>
            <w:tcW w:w="1474" w:type="dxa"/>
          </w:tcPr>
          <w:p w14:paraId="48FCA6BC" w14:textId="77777777" w:rsidR="00F67296" w:rsidRPr="00871527" w:rsidRDefault="00F67296">
            <w:pPr>
              <w:pStyle w:val="ConsPlusNormal"/>
              <w:rPr>
                <w:sz w:val="18"/>
                <w:szCs w:val="18"/>
              </w:rPr>
            </w:pPr>
            <w:r w:rsidRPr="00871527">
              <w:rPr>
                <w:sz w:val="18"/>
                <w:szCs w:val="18"/>
              </w:rPr>
              <w:t>0,0</w:t>
            </w:r>
          </w:p>
        </w:tc>
        <w:tc>
          <w:tcPr>
            <w:tcW w:w="1474" w:type="dxa"/>
          </w:tcPr>
          <w:p w14:paraId="1F954D2C" w14:textId="77777777" w:rsidR="00F67296" w:rsidRPr="00871527" w:rsidRDefault="00F67296">
            <w:pPr>
              <w:pStyle w:val="ConsPlusNormal"/>
              <w:rPr>
                <w:sz w:val="18"/>
                <w:szCs w:val="18"/>
              </w:rPr>
            </w:pPr>
            <w:r w:rsidRPr="00871527">
              <w:rPr>
                <w:sz w:val="18"/>
                <w:szCs w:val="18"/>
              </w:rPr>
              <w:t>0,0</w:t>
            </w:r>
          </w:p>
        </w:tc>
        <w:tc>
          <w:tcPr>
            <w:tcW w:w="1531" w:type="dxa"/>
          </w:tcPr>
          <w:p w14:paraId="3DBE4BE1" w14:textId="77777777" w:rsidR="00F67296" w:rsidRPr="00871527" w:rsidRDefault="00F67296">
            <w:pPr>
              <w:pStyle w:val="ConsPlusNormal"/>
              <w:rPr>
                <w:sz w:val="18"/>
                <w:szCs w:val="18"/>
              </w:rPr>
            </w:pPr>
            <w:r w:rsidRPr="00871527">
              <w:rPr>
                <w:sz w:val="18"/>
                <w:szCs w:val="18"/>
              </w:rPr>
              <w:t>10260,7</w:t>
            </w:r>
          </w:p>
        </w:tc>
        <w:tc>
          <w:tcPr>
            <w:tcW w:w="1474" w:type="dxa"/>
          </w:tcPr>
          <w:p w14:paraId="4871C7BC" w14:textId="77777777" w:rsidR="00F67296" w:rsidRPr="00871527" w:rsidRDefault="00F67296">
            <w:pPr>
              <w:pStyle w:val="ConsPlusNormal"/>
              <w:rPr>
                <w:sz w:val="18"/>
                <w:szCs w:val="18"/>
              </w:rPr>
            </w:pPr>
            <w:r w:rsidRPr="00871527">
              <w:rPr>
                <w:sz w:val="18"/>
                <w:szCs w:val="18"/>
              </w:rPr>
              <w:t>0,0</w:t>
            </w:r>
          </w:p>
        </w:tc>
        <w:tc>
          <w:tcPr>
            <w:tcW w:w="1531" w:type="dxa"/>
          </w:tcPr>
          <w:p w14:paraId="50085EB2" w14:textId="77777777" w:rsidR="00F67296" w:rsidRPr="00871527" w:rsidRDefault="00F67296">
            <w:pPr>
              <w:pStyle w:val="ConsPlusNormal"/>
              <w:rPr>
                <w:sz w:val="18"/>
                <w:szCs w:val="18"/>
              </w:rPr>
            </w:pPr>
            <w:r w:rsidRPr="00871527">
              <w:rPr>
                <w:sz w:val="18"/>
                <w:szCs w:val="18"/>
              </w:rPr>
              <w:t>0,0</w:t>
            </w:r>
          </w:p>
        </w:tc>
        <w:tc>
          <w:tcPr>
            <w:tcW w:w="1474" w:type="dxa"/>
          </w:tcPr>
          <w:p w14:paraId="6C25C5FA" w14:textId="77777777" w:rsidR="00F67296" w:rsidRPr="00871527" w:rsidRDefault="00F67296">
            <w:pPr>
              <w:pStyle w:val="ConsPlusNormal"/>
              <w:rPr>
                <w:sz w:val="18"/>
                <w:szCs w:val="18"/>
              </w:rPr>
            </w:pPr>
            <w:r w:rsidRPr="00871527">
              <w:rPr>
                <w:sz w:val="18"/>
                <w:szCs w:val="18"/>
              </w:rPr>
              <w:t>0,0</w:t>
            </w:r>
          </w:p>
        </w:tc>
        <w:tc>
          <w:tcPr>
            <w:tcW w:w="1531" w:type="dxa"/>
          </w:tcPr>
          <w:p w14:paraId="0028F692" w14:textId="77777777" w:rsidR="00F67296" w:rsidRPr="00871527" w:rsidRDefault="00F67296">
            <w:pPr>
              <w:pStyle w:val="ConsPlusNormal"/>
              <w:rPr>
                <w:sz w:val="18"/>
                <w:szCs w:val="18"/>
              </w:rPr>
            </w:pPr>
            <w:r w:rsidRPr="00871527">
              <w:rPr>
                <w:sz w:val="18"/>
                <w:szCs w:val="18"/>
              </w:rPr>
              <w:t>0,0</w:t>
            </w:r>
          </w:p>
        </w:tc>
        <w:tc>
          <w:tcPr>
            <w:tcW w:w="1531" w:type="dxa"/>
          </w:tcPr>
          <w:p w14:paraId="3E87DE22" w14:textId="77777777" w:rsidR="00F67296" w:rsidRPr="00871527" w:rsidRDefault="00F67296">
            <w:pPr>
              <w:pStyle w:val="ConsPlusNormal"/>
              <w:rPr>
                <w:sz w:val="18"/>
                <w:szCs w:val="18"/>
              </w:rPr>
            </w:pPr>
            <w:r w:rsidRPr="00871527">
              <w:rPr>
                <w:sz w:val="18"/>
                <w:szCs w:val="18"/>
              </w:rPr>
              <w:t>0,0</w:t>
            </w:r>
          </w:p>
        </w:tc>
      </w:tr>
      <w:tr w:rsidR="00B625BB" w:rsidRPr="00871527" w14:paraId="260FA704" w14:textId="77777777" w:rsidTr="00871527">
        <w:tc>
          <w:tcPr>
            <w:tcW w:w="3634" w:type="dxa"/>
            <w:vMerge/>
          </w:tcPr>
          <w:p w14:paraId="2648F6A4" w14:textId="77777777" w:rsidR="00F67296" w:rsidRPr="00871527" w:rsidRDefault="00F67296">
            <w:pPr>
              <w:pStyle w:val="ConsPlusNormal"/>
              <w:rPr>
                <w:sz w:val="18"/>
                <w:szCs w:val="18"/>
              </w:rPr>
            </w:pPr>
          </w:p>
        </w:tc>
        <w:tc>
          <w:tcPr>
            <w:tcW w:w="1864" w:type="dxa"/>
          </w:tcPr>
          <w:p w14:paraId="582AC845" w14:textId="77777777" w:rsidR="00F67296" w:rsidRPr="00871527" w:rsidRDefault="00F67296">
            <w:pPr>
              <w:pStyle w:val="ConsPlusNormal"/>
              <w:rPr>
                <w:sz w:val="18"/>
                <w:szCs w:val="18"/>
              </w:rPr>
            </w:pPr>
            <w:r w:rsidRPr="00871527">
              <w:rPr>
                <w:sz w:val="18"/>
                <w:szCs w:val="18"/>
              </w:rPr>
              <w:t>бюджет города Москвы</w:t>
            </w:r>
          </w:p>
        </w:tc>
        <w:tc>
          <w:tcPr>
            <w:tcW w:w="1474" w:type="dxa"/>
          </w:tcPr>
          <w:p w14:paraId="7C51DEF9" w14:textId="77777777" w:rsidR="00F67296" w:rsidRPr="00871527" w:rsidRDefault="00F67296">
            <w:pPr>
              <w:pStyle w:val="ConsPlusNormal"/>
              <w:rPr>
                <w:sz w:val="18"/>
                <w:szCs w:val="18"/>
              </w:rPr>
            </w:pPr>
            <w:r w:rsidRPr="00871527">
              <w:rPr>
                <w:sz w:val="18"/>
                <w:szCs w:val="18"/>
              </w:rPr>
              <w:t>0,0</w:t>
            </w:r>
          </w:p>
        </w:tc>
        <w:tc>
          <w:tcPr>
            <w:tcW w:w="1474" w:type="dxa"/>
          </w:tcPr>
          <w:p w14:paraId="6BE3E37A" w14:textId="77777777" w:rsidR="00F67296" w:rsidRPr="00871527" w:rsidRDefault="00F67296">
            <w:pPr>
              <w:pStyle w:val="ConsPlusNormal"/>
              <w:rPr>
                <w:sz w:val="18"/>
                <w:szCs w:val="18"/>
              </w:rPr>
            </w:pPr>
            <w:r w:rsidRPr="00871527">
              <w:rPr>
                <w:sz w:val="18"/>
                <w:szCs w:val="18"/>
              </w:rPr>
              <w:t>0,0</w:t>
            </w:r>
          </w:p>
        </w:tc>
        <w:tc>
          <w:tcPr>
            <w:tcW w:w="1531" w:type="dxa"/>
          </w:tcPr>
          <w:p w14:paraId="209AA440" w14:textId="77777777" w:rsidR="00F67296" w:rsidRPr="00871527" w:rsidRDefault="00F67296">
            <w:pPr>
              <w:pStyle w:val="ConsPlusNormal"/>
              <w:rPr>
                <w:sz w:val="18"/>
                <w:szCs w:val="18"/>
              </w:rPr>
            </w:pPr>
            <w:r w:rsidRPr="00871527">
              <w:rPr>
                <w:sz w:val="18"/>
                <w:szCs w:val="18"/>
              </w:rPr>
              <w:t>10260,7</w:t>
            </w:r>
          </w:p>
        </w:tc>
        <w:tc>
          <w:tcPr>
            <w:tcW w:w="1474" w:type="dxa"/>
          </w:tcPr>
          <w:p w14:paraId="679BF880" w14:textId="77777777" w:rsidR="00F67296" w:rsidRPr="00871527" w:rsidRDefault="00F67296">
            <w:pPr>
              <w:pStyle w:val="ConsPlusNormal"/>
              <w:rPr>
                <w:sz w:val="18"/>
                <w:szCs w:val="18"/>
              </w:rPr>
            </w:pPr>
            <w:r w:rsidRPr="00871527">
              <w:rPr>
                <w:sz w:val="18"/>
                <w:szCs w:val="18"/>
              </w:rPr>
              <w:t>0,0</w:t>
            </w:r>
          </w:p>
        </w:tc>
        <w:tc>
          <w:tcPr>
            <w:tcW w:w="1531" w:type="dxa"/>
          </w:tcPr>
          <w:p w14:paraId="65992AC1" w14:textId="77777777" w:rsidR="00F67296" w:rsidRPr="00871527" w:rsidRDefault="00F67296">
            <w:pPr>
              <w:pStyle w:val="ConsPlusNormal"/>
              <w:rPr>
                <w:sz w:val="18"/>
                <w:szCs w:val="18"/>
              </w:rPr>
            </w:pPr>
            <w:r w:rsidRPr="00871527">
              <w:rPr>
                <w:sz w:val="18"/>
                <w:szCs w:val="18"/>
              </w:rPr>
              <w:t>0,0</w:t>
            </w:r>
          </w:p>
        </w:tc>
        <w:tc>
          <w:tcPr>
            <w:tcW w:w="1474" w:type="dxa"/>
          </w:tcPr>
          <w:p w14:paraId="400A094D" w14:textId="77777777" w:rsidR="00F67296" w:rsidRPr="00871527" w:rsidRDefault="00F67296">
            <w:pPr>
              <w:pStyle w:val="ConsPlusNormal"/>
              <w:rPr>
                <w:sz w:val="18"/>
                <w:szCs w:val="18"/>
              </w:rPr>
            </w:pPr>
            <w:r w:rsidRPr="00871527">
              <w:rPr>
                <w:sz w:val="18"/>
                <w:szCs w:val="18"/>
              </w:rPr>
              <w:t>0,0</w:t>
            </w:r>
          </w:p>
        </w:tc>
        <w:tc>
          <w:tcPr>
            <w:tcW w:w="1531" w:type="dxa"/>
          </w:tcPr>
          <w:p w14:paraId="5C13AAFC" w14:textId="77777777" w:rsidR="00F67296" w:rsidRPr="00871527" w:rsidRDefault="00F67296">
            <w:pPr>
              <w:pStyle w:val="ConsPlusNormal"/>
              <w:rPr>
                <w:sz w:val="18"/>
                <w:szCs w:val="18"/>
              </w:rPr>
            </w:pPr>
            <w:r w:rsidRPr="00871527">
              <w:rPr>
                <w:sz w:val="18"/>
                <w:szCs w:val="18"/>
              </w:rPr>
              <w:t>0,0</w:t>
            </w:r>
          </w:p>
        </w:tc>
        <w:tc>
          <w:tcPr>
            <w:tcW w:w="1531" w:type="dxa"/>
          </w:tcPr>
          <w:p w14:paraId="7993617B" w14:textId="77777777" w:rsidR="00F67296" w:rsidRPr="00871527" w:rsidRDefault="00F67296">
            <w:pPr>
              <w:pStyle w:val="ConsPlusNormal"/>
              <w:rPr>
                <w:sz w:val="18"/>
                <w:szCs w:val="18"/>
              </w:rPr>
            </w:pPr>
            <w:r w:rsidRPr="00871527">
              <w:rPr>
                <w:sz w:val="18"/>
                <w:szCs w:val="18"/>
              </w:rPr>
              <w:t>0,0</w:t>
            </w:r>
          </w:p>
        </w:tc>
      </w:tr>
    </w:tbl>
    <w:p w14:paraId="1DD3AE85" w14:textId="77777777" w:rsidR="00871527" w:rsidRDefault="00871527">
      <w:pPr>
        <w:rPr>
          <w:rFonts w:ascii="Arial" w:eastAsiaTheme="minorEastAsia" w:hAnsi="Arial" w:cs="Arial"/>
          <w:sz w:val="20"/>
          <w:lang w:eastAsia="ru-RU"/>
        </w:rPr>
      </w:pPr>
      <w:r>
        <w:br w:type="page"/>
      </w:r>
    </w:p>
    <w:p w14:paraId="0EC06715" w14:textId="77777777" w:rsidR="00F67296" w:rsidRPr="00B625BB" w:rsidRDefault="00F67296">
      <w:pPr>
        <w:pStyle w:val="ConsPlusNormal"/>
        <w:jc w:val="both"/>
      </w:pPr>
    </w:p>
    <w:p w14:paraId="063F3C8A" w14:textId="77777777" w:rsidR="00F67296" w:rsidRPr="00B625BB" w:rsidRDefault="00F67296">
      <w:pPr>
        <w:pStyle w:val="ConsPlusNormal"/>
        <w:jc w:val="right"/>
        <w:outlineLvl w:val="1"/>
      </w:pPr>
      <w:r w:rsidRPr="00B625BB">
        <w:t>Приложение 5</w:t>
      </w:r>
    </w:p>
    <w:p w14:paraId="43023E8B" w14:textId="77777777" w:rsidR="00F67296" w:rsidRPr="00B625BB" w:rsidRDefault="00F67296">
      <w:pPr>
        <w:pStyle w:val="ConsPlusNormal"/>
        <w:jc w:val="right"/>
      </w:pPr>
      <w:r w:rsidRPr="00B625BB">
        <w:t>к Государственной программе города Москвы</w:t>
      </w:r>
    </w:p>
    <w:p w14:paraId="48262E1E" w14:textId="77777777" w:rsidR="00F67296" w:rsidRPr="00B625BB" w:rsidRDefault="00F67296">
      <w:pPr>
        <w:pStyle w:val="ConsPlusNormal"/>
        <w:jc w:val="right"/>
      </w:pPr>
      <w:r w:rsidRPr="00B625BB">
        <w:t>"Развитие здравоохранения города Москвы</w:t>
      </w:r>
    </w:p>
    <w:p w14:paraId="7BC403A5" w14:textId="77777777" w:rsidR="00F67296" w:rsidRPr="00B625BB" w:rsidRDefault="00F67296">
      <w:pPr>
        <w:pStyle w:val="ConsPlusNormal"/>
        <w:jc w:val="right"/>
      </w:pPr>
      <w:r w:rsidRPr="00B625BB">
        <w:t>(Столичное здравоохранение)"</w:t>
      </w:r>
    </w:p>
    <w:p w14:paraId="29CCCD79" w14:textId="77777777" w:rsidR="00F67296" w:rsidRPr="00B625BB" w:rsidRDefault="00F67296">
      <w:pPr>
        <w:pStyle w:val="ConsPlusNormal"/>
        <w:jc w:val="both"/>
      </w:pPr>
    </w:p>
    <w:p w14:paraId="30F3709A" w14:textId="77777777" w:rsidR="00F67296" w:rsidRPr="00B625BB" w:rsidRDefault="00F67296">
      <w:pPr>
        <w:pStyle w:val="ConsPlusNormal"/>
        <w:jc w:val="right"/>
      </w:pPr>
      <w:r w:rsidRPr="00B625BB">
        <w:t>по состоянию на 1 января 2022 г.</w:t>
      </w:r>
    </w:p>
    <w:p w14:paraId="06338F07" w14:textId="77777777" w:rsidR="00F67296" w:rsidRPr="00B625BB" w:rsidRDefault="00F67296">
      <w:pPr>
        <w:pStyle w:val="ConsPlusNormal"/>
        <w:jc w:val="both"/>
      </w:pPr>
    </w:p>
    <w:p w14:paraId="0302B32C" w14:textId="77777777" w:rsidR="00F67296" w:rsidRPr="00B625BB" w:rsidRDefault="00F67296">
      <w:pPr>
        <w:pStyle w:val="ConsPlusTitle"/>
        <w:jc w:val="center"/>
      </w:pPr>
      <w:bookmarkStart w:id="19" w:name="P22052"/>
      <w:bookmarkEnd w:id="19"/>
      <w:r w:rsidRPr="00B625BB">
        <w:t>ОЦЕНКА</w:t>
      </w:r>
    </w:p>
    <w:p w14:paraId="19A0583B" w14:textId="77777777" w:rsidR="00F67296" w:rsidRPr="00B625BB" w:rsidRDefault="00F67296">
      <w:pPr>
        <w:pStyle w:val="ConsPlusTitle"/>
        <w:jc w:val="center"/>
      </w:pPr>
      <w:r w:rsidRPr="00B625BB">
        <w:t>ПРИМЕНЕНИЯ МЕР ГОСУДАРСТВЕННОГО РЕГУЛИРОВАНИЯ В СФЕРЕ</w:t>
      </w:r>
    </w:p>
    <w:p w14:paraId="3765A096" w14:textId="77777777" w:rsidR="00F67296" w:rsidRPr="00B625BB" w:rsidRDefault="00F67296">
      <w:pPr>
        <w:pStyle w:val="ConsPlusTitle"/>
        <w:jc w:val="center"/>
      </w:pPr>
      <w:r w:rsidRPr="00B625BB">
        <w:t>РЕАЛИЗАЦИИ ГОСУДАРСТВЕННОЙ ПРОГРАММЫ ГОРОДА МОСКВЫ "РАЗВИТИЕ</w:t>
      </w:r>
    </w:p>
    <w:p w14:paraId="50CE5A1B" w14:textId="77777777" w:rsidR="00F67296" w:rsidRPr="00B625BB" w:rsidRDefault="00F67296">
      <w:pPr>
        <w:pStyle w:val="ConsPlusTitle"/>
        <w:jc w:val="center"/>
      </w:pPr>
      <w:r w:rsidRPr="00B625BB">
        <w:t>ЗДРАВООХРАНЕНИЯ ГОРОДА МОСКВЫ (СТОЛИЧНОЕ ЗДРАВООХРАНЕНИЕ)"</w:t>
      </w:r>
    </w:p>
    <w:p w14:paraId="17639FD1" w14:textId="77777777" w:rsidR="00F67296" w:rsidRPr="00B625BB" w:rsidRDefault="00F67296">
      <w:pPr>
        <w:pStyle w:val="ConsPlusNormal"/>
        <w:jc w:val="both"/>
      </w:pP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9"/>
        <w:gridCol w:w="1973"/>
        <w:gridCol w:w="1229"/>
        <w:gridCol w:w="1261"/>
        <w:gridCol w:w="1088"/>
        <w:gridCol w:w="942"/>
        <w:gridCol w:w="943"/>
        <w:gridCol w:w="943"/>
        <w:gridCol w:w="943"/>
        <w:gridCol w:w="942"/>
        <w:gridCol w:w="943"/>
        <w:gridCol w:w="943"/>
        <w:gridCol w:w="943"/>
        <w:gridCol w:w="1418"/>
      </w:tblGrid>
      <w:tr w:rsidR="00B625BB" w:rsidRPr="00871527" w14:paraId="4C2B75AD" w14:textId="77777777" w:rsidTr="00871527">
        <w:tc>
          <w:tcPr>
            <w:tcW w:w="369" w:type="dxa"/>
            <w:vMerge w:val="restart"/>
          </w:tcPr>
          <w:p w14:paraId="63F6DEE1" w14:textId="77777777" w:rsidR="00F67296" w:rsidRPr="00871527" w:rsidRDefault="00F67296">
            <w:pPr>
              <w:pStyle w:val="ConsPlusNormal"/>
              <w:rPr>
                <w:sz w:val="16"/>
                <w:szCs w:val="16"/>
              </w:rPr>
            </w:pPr>
            <w:r w:rsidRPr="00871527">
              <w:rPr>
                <w:sz w:val="16"/>
                <w:szCs w:val="16"/>
              </w:rPr>
              <w:t>N п/п</w:t>
            </w:r>
          </w:p>
        </w:tc>
        <w:tc>
          <w:tcPr>
            <w:tcW w:w="1973" w:type="dxa"/>
            <w:vMerge w:val="restart"/>
          </w:tcPr>
          <w:p w14:paraId="10D1424C" w14:textId="77777777" w:rsidR="00F67296" w:rsidRPr="00871527" w:rsidRDefault="00F67296">
            <w:pPr>
              <w:pStyle w:val="ConsPlusNormal"/>
              <w:rPr>
                <w:sz w:val="16"/>
                <w:szCs w:val="16"/>
              </w:rPr>
            </w:pPr>
            <w:r w:rsidRPr="00871527">
              <w:rPr>
                <w:sz w:val="16"/>
                <w:szCs w:val="16"/>
              </w:rPr>
              <w:t>Наименование Государственной программы города Москвы, подпрограммы Государственной программы города Москвы, мероприятий</w:t>
            </w:r>
          </w:p>
        </w:tc>
        <w:tc>
          <w:tcPr>
            <w:tcW w:w="1229" w:type="dxa"/>
            <w:vMerge w:val="restart"/>
          </w:tcPr>
          <w:p w14:paraId="46E907F2" w14:textId="77777777" w:rsidR="00F67296" w:rsidRPr="00871527" w:rsidRDefault="00F67296">
            <w:pPr>
              <w:pStyle w:val="ConsPlusNormal"/>
              <w:rPr>
                <w:sz w:val="16"/>
                <w:szCs w:val="16"/>
              </w:rPr>
            </w:pPr>
            <w:r w:rsidRPr="00871527">
              <w:rPr>
                <w:sz w:val="16"/>
                <w:szCs w:val="16"/>
              </w:rPr>
              <w:t>Наименование меры государственной поддержки</w:t>
            </w:r>
          </w:p>
        </w:tc>
        <w:tc>
          <w:tcPr>
            <w:tcW w:w="1261" w:type="dxa"/>
            <w:vMerge w:val="restart"/>
          </w:tcPr>
          <w:p w14:paraId="74E29A70" w14:textId="77777777" w:rsidR="00F67296" w:rsidRPr="00871527" w:rsidRDefault="00F67296">
            <w:pPr>
              <w:pStyle w:val="ConsPlusNormal"/>
              <w:rPr>
                <w:sz w:val="16"/>
                <w:szCs w:val="16"/>
              </w:rPr>
            </w:pPr>
            <w:r w:rsidRPr="00871527">
              <w:rPr>
                <w:sz w:val="16"/>
                <w:szCs w:val="16"/>
              </w:rPr>
              <w:t>Нормативный правовой акт - основание применения меры (закон города Москвы)</w:t>
            </w:r>
          </w:p>
        </w:tc>
        <w:tc>
          <w:tcPr>
            <w:tcW w:w="1088" w:type="dxa"/>
            <w:vMerge w:val="restart"/>
          </w:tcPr>
          <w:p w14:paraId="344BBE7D" w14:textId="77777777" w:rsidR="00F67296" w:rsidRPr="00871527" w:rsidRDefault="00F67296">
            <w:pPr>
              <w:pStyle w:val="ConsPlusNormal"/>
              <w:rPr>
                <w:sz w:val="16"/>
                <w:szCs w:val="16"/>
              </w:rPr>
            </w:pPr>
            <w:r w:rsidRPr="00871527">
              <w:rPr>
                <w:sz w:val="16"/>
                <w:szCs w:val="16"/>
              </w:rPr>
              <w:t>Объем выпадающих доходов бюджета города Москвы (тыс. рублей)</w:t>
            </w:r>
          </w:p>
        </w:tc>
        <w:tc>
          <w:tcPr>
            <w:tcW w:w="7542" w:type="dxa"/>
            <w:gridSpan w:val="8"/>
          </w:tcPr>
          <w:p w14:paraId="58D7885E" w14:textId="77777777" w:rsidR="00F67296" w:rsidRPr="00871527" w:rsidRDefault="00F67296">
            <w:pPr>
              <w:pStyle w:val="ConsPlusNormal"/>
              <w:rPr>
                <w:sz w:val="16"/>
                <w:szCs w:val="16"/>
              </w:rPr>
            </w:pPr>
            <w:r w:rsidRPr="00871527">
              <w:rPr>
                <w:sz w:val="16"/>
                <w:szCs w:val="16"/>
              </w:rPr>
              <w:t>Финансовая оценка результата (тыс. рублей), годы</w:t>
            </w:r>
          </w:p>
        </w:tc>
        <w:tc>
          <w:tcPr>
            <w:tcW w:w="1418" w:type="dxa"/>
            <w:vMerge w:val="restart"/>
          </w:tcPr>
          <w:p w14:paraId="5F975883" w14:textId="77777777" w:rsidR="00F67296" w:rsidRPr="00871527" w:rsidRDefault="00F67296">
            <w:pPr>
              <w:pStyle w:val="ConsPlusNormal"/>
              <w:rPr>
                <w:sz w:val="16"/>
                <w:szCs w:val="16"/>
              </w:rPr>
            </w:pPr>
            <w:r w:rsidRPr="00871527">
              <w:rPr>
                <w:sz w:val="16"/>
                <w:szCs w:val="16"/>
              </w:rPr>
              <w:t>Краткое обоснование необходимости применения для достижения целей Государственной программы города Москвы</w:t>
            </w:r>
          </w:p>
        </w:tc>
      </w:tr>
      <w:tr w:rsidR="00B625BB" w:rsidRPr="00871527" w14:paraId="650D5A38" w14:textId="77777777" w:rsidTr="00871527">
        <w:tc>
          <w:tcPr>
            <w:tcW w:w="369" w:type="dxa"/>
            <w:vMerge/>
          </w:tcPr>
          <w:p w14:paraId="3A4E50C1" w14:textId="77777777" w:rsidR="00F67296" w:rsidRPr="00871527" w:rsidRDefault="00F67296">
            <w:pPr>
              <w:pStyle w:val="ConsPlusNormal"/>
              <w:rPr>
                <w:sz w:val="16"/>
                <w:szCs w:val="16"/>
              </w:rPr>
            </w:pPr>
          </w:p>
        </w:tc>
        <w:tc>
          <w:tcPr>
            <w:tcW w:w="1973" w:type="dxa"/>
            <w:vMerge/>
          </w:tcPr>
          <w:p w14:paraId="697CCCF5" w14:textId="77777777" w:rsidR="00F67296" w:rsidRPr="00871527" w:rsidRDefault="00F67296">
            <w:pPr>
              <w:pStyle w:val="ConsPlusNormal"/>
              <w:rPr>
                <w:sz w:val="16"/>
                <w:szCs w:val="16"/>
              </w:rPr>
            </w:pPr>
          </w:p>
        </w:tc>
        <w:tc>
          <w:tcPr>
            <w:tcW w:w="1229" w:type="dxa"/>
            <w:vMerge/>
          </w:tcPr>
          <w:p w14:paraId="73CFD2D4" w14:textId="77777777" w:rsidR="00F67296" w:rsidRPr="00871527" w:rsidRDefault="00F67296">
            <w:pPr>
              <w:pStyle w:val="ConsPlusNormal"/>
              <w:rPr>
                <w:sz w:val="16"/>
                <w:szCs w:val="16"/>
              </w:rPr>
            </w:pPr>
          </w:p>
        </w:tc>
        <w:tc>
          <w:tcPr>
            <w:tcW w:w="1261" w:type="dxa"/>
            <w:vMerge/>
          </w:tcPr>
          <w:p w14:paraId="06D80A94" w14:textId="77777777" w:rsidR="00F67296" w:rsidRPr="00871527" w:rsidRDefault="00F67296">
            <w:pPr>
              <w:pStyle w:val="ConsPlusNormal"/>
              <w:rPr>
                <w:sz w:val="16"/>
                <w:szCs w:val="16"/>
              </w:rPr>
            </w:pPr>
          </w:p>
        </w:tc>
        <w:tc>
          <w:tcPr>
            <w:tcW w:w="1088" w:type="dxa"/>
            <w:vMerge/>
          </w:tcPr>
          <w:p w14:paraId="291A711C" w14:textId="77777777" w:rsidR="00F67296" w:rsidRPr="00871527" w:rsidRDefault="00F67296">
            <w:pPr>
              <w:pStyle w:val="ConsPlusNormal"/>
              <w:rPr>
                <w:sz w:val="16"/>
                <w:szCs w:val="16"/>
              </w:rPr>
            </w:pPr>
          </w:p>
        </w:tc>
        <w:tc>
          <w:tcPr>
            <w:tcW w:w="942" w:type="dxa"/>
          </w:tcPr>
          <w:p w14:paraId="7672127D" w14:textId="77777777" w:rsidR="00F67296" w:rsidRPr="00871527" w:rsidRDefault="00F67296">
            <w:pPr>
              <w:pStyle w:val="ConsPlusNormal"/>
              <w:rPr>
                <w:sz w:val="16"/>
                <w:szCs w:val="16"/>
              </w:rPr>
            </w:pPr>
            <w:r w:rsidRPr="00871527">
              <w:rPr>
                <w:sz w:val="16"/>
                <w:szCs w:val="16"/>
              </w:rPr>
              <w:t>2017</w:t>
            </w:r>
          </w:p>
        </w:tc>
        <w:tc>
          <w:tcPr>
            <w:tcW w:w="943" w:type="dxa"/>
          </w:tcPr>
          <w:p w14:paraId="113C4504" w14:textId="77777777" w:rsidR="00F67296" w:rsidRPr="00871527" w:rsidRDefault="00F67296">
            <w:pPr>
              <w:pStyle w:val="ConsPlusNormal"/>
              <w:rPr>
                <w:sz w:val="16"/>
                <w:szCs w:val="16"/>
              </w:rPr>
            </w:pPr>
            <w:r w:rsidRPr="00871527">
              <w:rPr>
                <w:sz w:val="16"/>
                <w:szCs w:val="16"/>
              </w:rPr>
              <w:t>2018</w:t>
            </w:r>
          </w:p>
        </w:tc>
        <w:tc>
          <w:tcPr>
            <w:tcW w:w="943" w:type="dxa"/>
          </w:tcPr>
          <w:p w14:paraId="50306AD1" w14:textId="77777777" w:rsidR="00F67296" w:rsidRPr="00871527" w:rsidRDefault="00F67296">
            <w:pPr>
              <w:pStyle w:val="ConsPlusNormal"/>
              <w:rPr>
                <w:sz w:val="16"/>
                <w:szCs w:val="16"/>
              </w:rPr>
            </w:pPr>
            <w:r w:rsidRPr="00871527">
              <w:rPr>
                <w:sz w:val="16"/>
                <w:szCs w:val="16"/>
              </w:rPr>
              <w:t>2019</w:t>
            </w:r>
          </w:p>
        </w:tc>
        <w:tc>
          <w:tcPr>
            <w:tcW w:w="943" w:type="dxa"/>
          </w:tcPr>
          <w:p w14:paraId="6C7EAEE3" w14:textId="77777777" w:rsidR="00F67296" w:rsidRPr="00871527" w:rsidRDefault="00F67296">
            <w:pPr>
              <w:pStyle w:val="ConsPlusNormal"/>
              <w:rPr>
                <w:sz w:val="16"/>
                <w:szCs w:val="16"/>
              </w:rPr>
            </w:pPr>
            <w:r w:rsidRPr="00871527">
              <w:rPr>
                <w:sz w:val="16"/>
                <w:szCs w:val="16"/>
              </w:rPr>
              <w:t>2020</w:t>
            </w:r>
          </w:p>
        </w:tc>
        <w:tc>
          <w:tcPr>
            <w:tcW w:w="942" w:type="dxa"/>
          </w:tcPr>
          <w:p w14:paraId="530827EF" w14:textId="77777777" w:rsidR="00F67296" w:rsidRPr="00871527" w:rsidRDefault="00F67296">
            <w:pPr>
              <w:pStyle w:val="ConsPlusNormal"/>
              <w:rPr>
                <w:sz w:val="16"/>
                <w:szCs w:val="16"/>
              </w:rPr>
            </w:pPr>
            <w:r w:rsidRPr="00871527">
              <w:rPr>
                <w:sz w:val="16"/>
                <w:szCs w:val="16"/>
              </w:rPr>
              <w:t>2021</w:t>
            </w:r>
          </w:p>
        </w:tc>
        <w:tc>
          <w:tcPr>
            <w:tcW w:w="943" w:type="dxa"/>
          </w:tcPr>
          <w:p w14:paraId="7AF0E432" w14:textId="77777777" w:rsidR="00F67296" w:rsidRPr="00871527" w:rsidRDefault="00F67296">
            <w:pPr>
              <w:pStyle w:val="ConsPlusNormal"/>
              <w:rPr>
                <w:sz w:val="16"/>
                <w:szCs w:val="16"/>
              </w:rPr>
            </w:pPr>
            <w:r w:rsidRPr="00871527">
              <w:rPr>
                <w:sz w:val="16"/>
                <w:szCs w:val="16"/>
              </w:rPr>
              <w:t>2022</w:t>
            </w:r>
          </w:p>
        </w:tc>
        <w:tc>
          <w:tcPr>
            <w:tcW w:w="943" w:type="dxa"/>
          </w:tcPr>
          <w:p w14:paraId="066F5358" w14:textId="77777777" w:rsidR="00F67296" w:rsidRPr="00871527" w:rsidRDefault="00F67296">
            <w:pPr>
              <w:pStyle w:val="ConsPlusNormal"/>
              <w:rPr>
                <w:sz w:val="16"/>
                <w:szCs w:val="16"/>
              </w:rPr>
            </w:pPr>
            <w:r w:rsidRPr="00871527">
              <w:rPr>
                <w:sz w:val="16"/>
                <w:szCs w:val="16"/>
              </w:rPr>
              <w:t>2023</w:t>
            </w:r>
          </w:p>
        </w:tc>
        <w:tc>
          <w:tcPr>
            <w:tcW w:w="943" w:type="dxa"/>
          </w:tcPr>
          <w:p w14:paraId="77DD1023" w14:textId="77777777" w:rsidR="00F67296" w:rsidRPr="00871527" w:rsidRDefault="00F67296">
            <w:pPr>
              <w:pStyle w:val="ConsPlusNormal"/>
              <w:rPr>
                <w:sz w:val="16"/>
                <w:szCs w:val="16"/>
              </w:rPr>
            </w:pPr>
            <w:r w:rsidRPr="00871527">
              <w:rPr>
                <w:sz w:val="16"/>
                <w:szCs w:val="16"/>
              </w:rPr>
              <w:t>2024</w:t>
            </w:r>
          </w:p>
        </w:tc>
        <w:tc>
          <w:tcPr>
            <w:tcW w:w="1418" w:type="dxa"/>
            <w:vMerge/>
          </w:tcPr>
          <w:p w14:paraId="76C0FF41" w14:textId="77777777" w:rsidR="00F67296" w:rsidRPr="00871527" w:rsidRDefault="00F67296">
            <w:pPr>
              <w:pStyle w:val="ConsPlusNormal"/>
              <w:rPr>
                <w:sz w:val="16"/>
                <w:szCs w:val="16"/>
              </w:rPr>
            </w:pPr>
          </w:p>
        </w:tc>
      </w:tr>
      <w:tr w:rsidR="00B625BB" w:rsidRPr="00871527" w14:paraId="2992B0EB" w14:textId="77777777" w:rsidTr="00871527">
        <w:tc>
          <w:tcPr>
            <w:tcW w:w="369" w:type="dxa"/>
            <w:vMerge/>
          </w:tcPr>
          <w:p w14:paraId="4C4B0F0E" w14:textId="77777777" w:rsidR="00F67296" w:rsidRPr="00871527" w:rsidRDefault="00F67296">
            <w:pPr>
              <w:pStyle w:val="ConsPlusNormal"/>
              <w:rPr>
                <w:sz w:val="16"/>
                <w:szCs w:val="16"/>
              </w:rPr>
            </w:pPr>
          </w:p>
        </w:tc>
        <w:tc>
          <w:tcPr>
            <w:tcW w:w="1973" w:type="dxa"/>
            <w:vMerge/>
          </w:tcPr>
          <w:p w14:paraId="768D5776" w14:textId="77777777" w:rsidR="00F67296" w:rsidRPr="00871527" w:rsidRDefault="00F67296">
            <w:pPr>
              <w:pStyle w:val="ConsPlusNormal"/>
              <w:rPr>
                <w:sz w:val="16"/>
                <w:szCs w:val="16"/>
              </w:rPr>
            </w:pPr>
          </w:p>
        </w:tc>
        <w:tc>
          <w:tcPr>
            <w:tcW w:w="1229" w:type="dxa"/>
            <w:vMerge/>
          </w:tcPr>
          <w:p w14:paraId="27613FBB" w14:textId="77777777" w:rsidR="00F67296" w:rsidRPr="00871527" w:rsidRDefault="00F67296">
            <w:pPr>
              <w:pStyle w:val="ConsPlusNormal"/>
              <w:rPr>
                <w:sz w:val="16"/>
                <w:szCs w:val="16"/>
              </w:rPr>
            </w:pPr>
          </w:p>
        </w:tc>
        <w:tc>
          <w:tcPr>
            <w:tcW w:w="1261" w:type="dxa"/>
            <w:vMerge/>
          </w:tcPr>
          <w:p w14:paraId="58D6B822" w14:textId="77777777" w:rsidR="00F67296" w:rsidRPr="00871527" w:rsidRDefault="00F67296">
            <w:pPr>
              <w:pStyle w:val="ConsPlusNormal"/>
              <w:rPr>
                <w:sz w:val="16"/>
                <w:szCs w:val="16"/>
              </w:rPr>
            </w:pPr>
          </w:p>
        </w:tc>
        <w:tc>
          <w:tcPr>
            <w:tcW w:w="1088" w:type="dxa"/>
            <w:vMerge/>
          </w:tcPr>
          <w:p w14:paraId="4062C9F7" w14:textId="77777777" w:rsidR="00F67296" w:rsidRPr="00871527" w:rsidRDefault="00F67296">
            <w:pPr>
              <w:pStyle w:val="ConsPlusNormal"/>
              <w:rPr>
                <w:sz w:val="16"/>
                <w:szCs w:val="16"/>
              </w:rPr>
            </w:pPr>
          </w:p>
        </w:tc>
        <w:tc>
          <w:tcPr>
            <w:tcW w:w="942" w:type="dxa"/>
          </w:tcPr>
          <w:p w14:paraId="28EAEBDD" w14:textId="77777777" w:rsidR="00F67296" w:rsidRPr="00871527" w:rsidRDefault="00F67296">
            <w:pPr>
              <w:pStyle w:val="ConsPlusNormal"/>
              <w:rPr>
                <w:sz w:val="16"/>
                <w:szCs w:val="16"/>
              </w:rPr>
            </w:pPr>
            <w:r w:rsidRPr="00871527">
              <w:rPr>
                <w:sz w:val="16"/>
                <w:szCs w:val="16"/>
              </w:rPr>
              <w:t>Факт</w:t>
            </w:r>
          </w:p>
        </w:tc>
        <w:tc>
          <w:tcPr>
            <w:tcW w:w="943" w:type="dxa"/>
          </w:tcPr>
          <w:p w14:paraId="57673CAC" w14:textId="77777777" w:rsidR="00F67296" w:rsidRPr="00871527" w:rsidRDefault="00F67296">
            <w:pPr>
              <w:pStyle w:val="ConsPlusNormal"/>
              <w:rPr>
                <w:sz w:val="16"/>
                <w:szCs w:val="16"/>
              </w:rPr>
            </w:pPr>
            <w:r w:rsidRPr="00871527">
              <w:rPr>
                <w:sz w:val="16"/>
                <w:szCs w:val="16"/>
              </w:rPr>
              <w:t>Факт</w:t>
            </w:r>
          </w:p>
        </w:tc>
        <w:tc>
          <w:tcPr>
            <w:tcW w:w="943" w:type="dxa"/>
          </w:tcPr>
          <w:p w14:paraId="2E8F85F3" w14:textId="77777777" w:rsidR="00F67296" w:rsidRPr="00871527" w:rsidRDefault="00F67296">
            <w:pPr>
              <w:pStyle w:val="ConsPlusNormal"/>
              <w:rPr>
                <w:sz w:val="16"/>
                <w:szCs w:val="16"/>
              </w:rPr>
            </w:pPr>
            <w:r w:rsidRPr="00871527">
              <w:rPr>
                <w:sz w:val="16"/>
                <w:szCs w:val="16"/>
              </w:rPr>
              <w:t>Факт</w:t>
            </w:r>
          </w:p>
        </w:tc>
        <w:tc>
          <w:tcPr>
            <w:tcW w:w="943" w:type="dxa"/>
          </w:tcPr>
          <w:p w14:paraId="53129198" w14:textId="77777777" w:rsidR="00F67296" w:rsidRPr="00871527" w:rsidRDefault="00F67296">
            <w:pPr>
              <w:pStyle w:val="ConsPlusNormal"/>
              <w:rPr>
                <w:sz w:val="16"/>
                <w:szCs w:val="16"/>
              </w:rPr>
            </w:pPr>
            <w:r w:rsidRPr="00871527">
              <w:rPr>
                <w:sz w:val="16"/>
                <w:szCs w:val="16"/>
              </w:rPr>
              <w:t>Факт</w:t>
            </w:r>
          </w:p>
        </w:tc>
        <w:tc>
          <w:tcPr>
            <w:tcW w:w="942" w:type="dxa"/>
          </w:tcPr>
          <w:p w14:paraId="0A6857A7" w14:textId="77777777" w:rsidR="00F67296" w:rsidRPr="00871527" w:rsidRDefault="00F67296">
            <w:pPr>
              <w:pStyle w:val="ConsPlusNormal"/>
              <w:rPr>
                <w:sz w:val="16"/>
                <w:szCs w:val="16"/>
              </w:rPr>
            </w:pPr>
            <w:r w:rsidRPr="00871527">
              <w:rPr>
                <w:sz w:val="16"/>
                <w:szCs w:val="16"/>
              </w:rPr>
              <w:t>Факт</w:t>
            </w:r>
          </w:p>
        </w:tc>
        <w:tc>
          <w:tcPr>
            <w:tcW w:w="943" w:type="dxa"/>
          </w:tcPr>
          <w:p w14:paraId="5FF75691" w14:textId="77777777" w:rsidR="00F67296" w:rsidRPr="00871527" w:rsidRDefault="00F67296">
            <w:pPr>
              <w:pStyle w:val="ConsPlusNormal"/>
              <w:rPr>
                <w:sz w:val="16"/>
                <w:szCs w:val="16"/>
              </w:rPr>
            </w:pPr>
            <w:r w:rsidRPr="00871527">
              <w:rPr>
                <w:sz w:val="16"/>
                <w:szCs w:val="16"/>
              </w:rPr>
              <w:t>Прогноз</w:t>
            </w:r>
          </w:p>
        </w:tc>
        <w:tc>
          <w:tcPr>
            <w:tcW w:w="943" w:type="dxa"/>
          </w:tcPr>
          <w:p w14:paraId="2EC0DBA8" w14:textId="77777777" w:rsidR="00F67296" w:rsidRPr="00871527" w:rsidRDefault="00F67296">
            <w:pPr>
              <w:pStyle w:val="ConsPlusNormal"/>
              <w:rPr>
                <w:sz w:val="16"/>
                <w:szCs w:val="16"/>
              </w:rPr>
            </w:pPr>
            <w:r w:rsidRPr="00871527">
              <w:rPr>
                <w:sz w:val="16"/>
                <w:szCs w:val="16"/>
              </w:rPr>
              <w:t>Прогноз</w:t>
            </w:r>
          </w:p>
        </w:tc>
        <w:tc>
          <w:tcPr>
            <w:tcW w:w="943" w:type="dxa"/>
          </w:tcPr>
          <w:p w14:paraId="37B793D9" w14:textId="77777777" w:rsidR="00F67296" w:rsidRPr="00871527" w:rsidRDefault="00F67296">
            <w:pPr>
              <w:pStyle w:val="ConsPlusNormal"/>
              <w:rPr>
                <w:sz w:val="16"/>
                <w:szCs w:val="16"/>
              </w:rPr>
            </w:pPr>
            <w:r w:rsidRPr="00871527">
              <w:rPr>
                <w:sz w:val="16"/>
                <w:szCs w:val="16"/>
              </w:rPr>
              <w:t>Прогноз</w:t>
            </w:r>
          </w:p>
        </w:tc>
        <w:tc>
          <w:tcPr>
            <w:tcW w:w="1418" w:type="dxa"/>
            <w:vMerge/>
          </w:tcPr>
          <w:p w14:paraId="18AFC12E" w14:textId="77777777" w:rsidR="00F67296" w:rsidRPr="00871527" w:rsidRDefault="00F67296">
            <w:pPr>
              <w:pStyle w:val="ConsPlusNormal"/>
              <w:rPr>
                <w:sz w:val="16"/>
                <w:szCs w:val="16"/>
              </w:rPr>
            </w:pPr>
          </w:p>
        </w:tc>
      </w:tr>
      <w:tr w:rsidR="00B625BB" w:rsidRPr="00871527" w14:paraId="3CC94754" w14:textId="77777777" w:rsidTr="00871527">
        <w:tc>
          <w:tcPr>
            <w:tcW w:w="369" w:type="dxa"/>
          </w:tcPr>
          <w:p w14:paraId="7B99EB7A" w14:textId="77777777" w:rsidR="00F67296" w:rsidRPr="00871527" w:rsidRDefault="00F67296">
            <w:pPr>
              <w:pStyle w:val="ConsPlusNormal"/>
              <w:jc w:val="center"/>
              <w:rPr>
                <w:sz w:val="16"/>
                <w:szCs w:val="16"/>
              </w:rPr>
            </w:pPr>
            <w:r w:rsidRPr="00871527">
              <w:rPr>
                <w:sz w:val="16"/>
                <w:szCs w:val="16"/>
              </w:rPr>
              <w:t>1</w:t>
            </w:r>
          </w:p>
        </w:tc>
        <w:tc>
          <w:tcPr>
            <w:tcW w:w="1973" w:type="dxa"/>
          </w:tcPr>
          <w:p w14:paraId="5AEBABCB" w14:textId="77777777" w:rsidR="00F67296" w:rsidRPr="00871527" w:rsidRDefault="00F67296">
            <w:pPr>
              <w:pStyle w:val="ConsPlusNormal"/>
              <w:jc w:val="center"/>
              <w:rPr>
                <w:sz w:val="16"/>
                <w:szCs w:val="16"/>
              </w:rPr>
            </w:pPr>
            <w:r w:rsidRPr="00871527">
              <w:rPr>
                <w:sz w:val="16"/>
                <w:szCs w:val="16"/>
              </w:rPr>
              <w:t>2</w:t>
            </w:r>
          </w:p>
        </w:tc>
        <w:tc>
          <w:tcPr>
            <w:tcW w:w="1229" w:type="dxa"/>
          </w:tcPr>
          <w:p w14:paraId="1E2A69FB" w14:textId="77777777" w:rsidR="00F67296" w:rsidRPr="00871527" w:rsidRDefault="00F67296">
            <w:pPr>
              <w:pStyle w:val="ConsPlusNormal"/>
              <w:jc w:val="center"/>
              <w:rPr>
                <w:sz w:val="16"/>
                <w:szCs w:val="16"/>
              </w:rPr>
            </w:pPr>
            <w:r w:rsidRPr="00871527">
              <w:rPr>
                <w:sz w:val="16"/>
                <w:szCs w:val="16"/>
              </w:rPr>
              <w:t>3</w:t>
            </w:r>
          </w:p>
        </w:tc>
        <w:tc>
          <w:tcPr>
            <w:tcW w:w="1261" w:type="dxa"/>
          </w:tcPr>
          <w:p w14:paraId="5C3096DA" w14:textId="77777777" w:rsidR="00F67296" w:rsidRPr="00871527" w:rsidRDefault="00F67296">
            <w:pPr>
              <w:pStyle w:val="ConsPlusNormal"/>
              <w:jc w:val="center"/>
              <w:rPr>
                <w:sz w:val="16"/>
                <w:szCs w:val="16"/>
              </w:rPr>
            </w:pPr>
            <w:r w:rsidRPr="00871527">
              <w:rPr>
                <w:sz w:val="16"/>
                <w:szCs w:val="16"/>
              </w:rPr>
              <w:t>4</w:t>
            </w:r>
          </w:p>
        </w:tc>
        <w:tc>
          <w:tcPr>
            <w:tcW w:w="1088" w:type="dxa"/>
          </w:tcPr>
          <w:p w14:paraId="4F180CC6" w14:textId="77777777" w:rsidR="00F67296" w:rsidRPr="00871527" w:rsidRDefault="00F67296">
            <w:pPr>
              <w:pStyle w:val="ConsPlusNormal"/>
              <w:jc w:val="center"/>
              <w:rPr>
                <w:sz w:val="16"/>
                <w:szCs w:val="16"/>
              </w:rPr>
            </w:pPr>
            <w:r w:rsidRPr="00871527">
              <w:rPr>
                <w:sz w:val="16"/>
                <w:szCs w:val="16"/>
              </w:rPr>
              <w:t>5</w:t>
            </w:r>
          </w:p>
        </w:tc>
        <w:tc>
          <w:tcPr>
            <w:tcW w:w="942" w:type="dxa"/>
          </w:tcPr>
          <w:p w14:paraId="68AEF120" w14:textId="77777777" w:rsidR="00F67296" w:rsidRPr="00871527" w:rsidRDefault="00F67296">
            <w:pPr>
              <w:pStyle w:val="ConsPlusNormal"/>
              <w:jc w:val="center"/>
              <w:rPr>
                <w:sz w:val="16"/>
                <w:szCs w:val="16"/>
              </w:rPr>
            </w:pPr>
            <w:r w:rsidRPr="00871527">
              <w:rPr>
                <w:sz w:val="16"/>
                <w:szCs w:val="16"/>
              </w:rPr>
              <w:t>6</w:t>
            </w:r>
          </w:p>
        </w:tc>
        <w:tc>
          <w:tcPr>
            <w:tcW w:w="943" w:type="dxa"/>
          </w:tcPr>
          <w:p w14:paraId="1A6559BB" w14:textId="77777777" w:rsidR="00F67296" w:rsidRPr="00871527" w:rsidRDefault="00F67296">
            <w:pPr>
              <w:pStyle w:val="ConsPlusNormal"/>
              <w:jc w:val="center"/>
              <w:rPr>
                <w:sz w:val="16"/>
                <w:szCs w:val="16"/>
              </w:rPr>
            </w:pPr>
            <w:r w:rsidRPr="00871527">
              <w:rPr>
                <w:sz w:val="16"/>
                <w:szCs w:val="16"/>
              </w:rPr>
              <w:t>7</w:t>
            </w:r>
          </w:p>
        </w:tc>
        <w:tc>
          <w:tcPr>
            <w:tcW w:w="943" w:type="dxa"/>
          </w:tcPr>
          <w:p w14:paraId="3D300D23" w14:textId="77777777" w:rsidR="00F67296" w:rsidRPr="00871527" w:rsidRDefault="00F67296">
            <w:pPr>
              <w:pStyle w:val="ConsPlusNormal"/>
              <w:jc w:val="center"/>
              <w:rPr>
                <w:sz w:val="16"/>
                <w:szCs w:val="16"/>
              </w:rPr>
            </w:pPr>
            <w:r w:rsidRPr="00871527">
              <w:rPr>
                <w:sz w:val="16"/>
                <w:szCs w:val="16"/>
              </w:rPr>
              <w:t>8</w:t>
            </w:r>
          </w:p>
        </w:tc>
        <w:tc>
          <w:tcPr>
            <w:tcW w:w="943" w:type="dxa"/>
          </w:tcPr>
          <w:p w14:paraId="7774C603" w14:textId="77777777" w:rsidR="00F67296" w:rsidRPr="00871527" w:rsidRDefault="00F67296">
            <w:pPr>
              <w:pStyle w:val="ConsPlusNormal"/>
              <w:jc w:val="center"/>
              <w:rPr>
                <w:sz w:val="16"/>
                <w:szCs w:val="16"/>
              </w:rPr>
            </w:pPr>
            <w:r w:rsidRPr="00871527">
              <w:rPr>
                <w:sz w:val="16"/>
                <w:szCs w:val="16"/>
              </w:rPr>
              <w:t>9</w:t>
            </w:r>
          </w:p>
        </w:tc>
        <w:tc>
          <w:tcPr>
            <w:tcW w:w="942" w:type="dxa"/>
          </w:tcPr>
          <w:p w14:paraId="55DD5A2C" w14:textId="77777777" w:rsidR="00F67296" w:rsidRPr="00871527" w:rsidRDefault="00F67296">
            <w:pPr>
              <w:pStyle w:val="ConsPlusNormal"/>
              <w:jc w:val="center"/>
              <w:rPr>
                <w:sz w:val="16"/>
                <w:szCs w:val="16"/>
              </w:rPr>
            </w:pPr>
            <w:r w:rsidRPr="00871527">
              <w:rPr>
                <w:sz w:val="16"/>
                <w:szCs w:val="16"/>
              </w:rPr>
              <w:t>10</w:t>
            </w:r>
          </w:p>
        </w:tc>
        <w:tc>
          <w:tcPr>
            <w:tcW w:w="943" w:type="dxa"/>
          </w:tcPr>
          <w:p w14:paraId="27D93835" w14:textId="77777777" w:rsidR="00F67296" w:rsidRPr="00871527" w:rsidRDefault="00F67296">
            <w:pPr>
              <w:pStyle w:val="ConsPlusNormal"/>
              <w:jc w:val="center"/>
              <w:rPr>
                <w:sz w:val="16"/>
                <w:szCs w:val="16"/>
              </w:rPr>
            </w:pPr>
            <w:r w:rsidRPr="00871527">
              <w:rPr>
                <w:sz w:val="16"/>
                <w:szCs w:val="16"/>
              </w:rPr>
              <w:t>11</w:t>
            </w:r>
          </w:p>
        </w:tc>
        <w:tc>
          <w:tcPr>
            <w:tcW w:w="943" w:type="dxa"/>
          </w:tcPr>
          <w:p w14:paraId="534E0426" w14:textId="77777777" w:rsidR="00F67296" w:rsidRPr="00871527" w:rsidRDefault="00F67296">
            <w:pPr>
              <w:pStyle w:val="ConsPlusNormal"/>
              <w:jc w:val="center"/>
              <w:rPr>
                <w:sz w:val="16"/>
                <w:szCs w:val="16"/>
              </w:rPr>
            </w:pPr>
            <w:r w:rsidRPr="00871527">
              <w:rPr>
                <w:sz w:val="16"/>
                <w:szCs w:val="16"/>
              </w:rPr>
              <w:t>12</w:t>
            </w:r>
          </w:p>
        </w:tc>
        <w:tc>
          <w:tcPr>
            <w:tcW w:w="943" w:type="dxa"/>
          </w:tcPr>
          <w:p w14:paraId="7301F6CD" w14:textId="77777777" w:rsidR="00F67296" w:rsidRPr="00871527" w:rsidRDefault="00F67296">
            <w:pPr>
              <w:pStyle w:val="ConsPlusNormal"/>
              <w:jc w:val="center"/>
              <w:rPr>
                <w:sz w:val="16"/>
                <w:szCs w:val="16"/>
              </w:rPr>
            </w:pPr>
            <w:r w:rsidRPr="00871527">
              <w:rPr>
                <w:sz w:val="16"/>
                <w:szCs w:val="16"/>
              </w:rPr>
              <w:t>13</w:t>
            </w:r>
          </w:p>
        </w:tc>
        <w:tc>
          <w:tcPr>
            <w:tcW w:w="1418" w:type="dxa"/>
          </w:tcPr>
          <w:p w14:paraId="2D65FDE0" w14:textId="77777777" w:rsidR="00F67296" w:rsidRPr="00871527" w:rsidRDefault="00F67296">
            <w:pPr>
              <w:pStyle w:val="ConsPlusNormal"/>
              <w:jc w:val="center"/>
              <w:rPr>
                <w:sz w:val="16"/>
                <w:szCs w:val="16"/>
              </w:rPr>
            </w:pPr>
            <w:r w:rsidRPr="00871527">
              <w:rPr>
                <w:sz w:val="16"/>
                <w:szCs w:val="16"/>
              </w:rPr>
              <w:t>14</w:t>
            </w:r>
          </w:p>
        </w:tc>
      </w:tr>
      <w:tr w:rsidR="00B625BB" w:rsidRPr="00871527" w14:paraId="069DC829" w14:textId="77777777" w:rsidTr="00871527">
        <w:tc>
          <w:tcPr>
            <w:tcW w:w="369" w:type="dxa"/>
          </w:tcPr>
          <w:p w14:paraId="10C229E6" w14:textId="77777777" w:rsidR="00F67296" w:rsidRPr="00871527" w:rsidRDefault="00F67296">
            <w:pPr>
              <w:pStyle w:val="ConsPlusNormal"/>
              <w:rPr>
                <w:sz w:val="16"/>
                <w:szCs w:val="16"/>
              </w:rPr>
            </w:pPr>
            <w:r w:rsidRPr="00871527">
              <w:rPr>
                <w:sz w:val="16"/>
                <w:szCs w:val="16"/>
              </w:rPr>
              <w:t>1</w:t>
            </w:r>
          </w:p>
        </w:tc>
        <w:tc>
          <w:tcPr>
            <w:tcW w:w="1973" w:type="dxa"/>
            <w:vMerge w:val="restart"/>
          </w:tcPr>
          <w:p w14:paraId="03CE21DE" w14:textId="77777777" w:rsidR="00F67296" w:rsidRPr="00871527" w:rsidRDefault="00F67296">
            <w:pPr>
              <w:pStyle w:val="ConsPlusNormal"/>
              <w:rPr>
                <w:sz w:val="16"/>
                <w:szCs w:val="16"/>
              </w:rPr>
            </w:pPr>
            <w:r w:rsidRPr="00871527">
              <w:rPr>
                <w:sz w:val="16"/>
                <w:szCs w:val="16"/>
              </w:rPr>
              <w:t>Развитие здравоохранения города Москвы (Столичное здравоохранение)</w:t>
            </w:r>
          </w:p>
        </w:tc>
        <w:tc>
          <w:tcPr>
            <w:tcW w:w="1229" w:type="dxa"/>
          </w:tcPr>
          <w:p w14:paraId="15F5F5CD" w14:textId="77777777" w:rsidR="00F67296" w:rsidRPr="00871527" w:rsidRDefault="00F67296">
            <w:pPr>
              <w:pStyle w:val="ConsPlusNormal"/>
              <w:rPr>
                <w:sz w:val="16"/>
                <w:szCs w:val="16"/>
              </w:rPr>
            </w:pPr>
            <w:r w:rsidRPr="00871527">
              <w:rPr>
                <w:sz w:val="16"/>
                <w:szCs w:val="16"/>
              </w:rPr>
              <w:t>Освобождение от уплаты земельного налога</w:t>
            </w:r>
          </w:p>
        </w:tc>
        <w:tc>
          <w:tcPr>
            <w:tcW w:w="1261" w:type="dxa"/>
          </w:tcPr>
          <w:p w14:paraId="17E37D23" w14:textId="3D407019" w:rsidR="00F67296" w:rsidRPr="00871527" w:rsidRDefault="00F67296">
            <w:pPr>
              <w:pStyle w:val="ConsPlusNormal"/>
              <w:rPr>
                <w:sz w:val="16"/>
                <w:szCs w:val="16"/>
              </w:rPr>
            </w:pPr>
            <w:r w:rsidRPr="00871527">
              <w:rPr>
                <w:sz w:val="16"/>
                <w:szCs w:val="16"/>
              </w:rPr>
              <w:t>Закон города Москвы от 24 ноября 2004 г. N 74 "О земельном налоге"</w:t>
            </w:r>
          </w:p>
        </w:tc>
        <w:tc>
          <w:tcPr>
            <w:tcW w:w="1088" w:type="dxa"/>
          </w:tcPr>
          <w:p w14:paraId="0D445C05" w14:textId="77777777" w:rsidR="00F67296" w:rsidRPr="00871527" w:rsidRDefault="00F67296">
            <w:pPr>
              <w:pStyle w:val="ConsPlusNormal"/>
              <w:rPr>
                <w:sz w:val="16"/>
                <w:szCs w:val="16"/>
              </w:rPr>
            </w:pPr>
            <w:r w:rsidRPr="00871527">
              <w:rPr>
                <w:sz w:val="16"/>
                <w:szCs w:val="16"/>
              </w:rPr>
              <w:t>10879816,34</w:t>
            </w:r>
          </w:p>
        </w:tc>
        <w:tc>
          <w:tcPr>
            <w:tcW w:w="942" w:type="dxa"/>
          </w:tcPr>
          <w:p w14:paraId="128AD70E" w14:textId="77777777" w:rsidR="00F67296" w:rsidRPr="00871527" w:rsidRDefault="00F67296">
            <w:pPr>
              <w:pStyle w:val="ConsPlusNormal"/>
              <w:rPr>
                <w:sz w:val="16"/>
                <w:szCs w:val="16"/>
              </w:rPr>
            </w:pPr>
            <w:r w:rsidRPr="00871527">
              <w:rPr>
                <w:sz w:val="16"/>
                <w:szCs w:val="16"/>
              </w:rPr>
              <w:t>2790844,80</w:t>
            </w:r>
          </w:p>
        </w:tc>
        <w:tc>
          <w:tcPr>
            <w:tcW w:w="943" w:type="dxa"/>
          </w:tcPr>
          <w:p w14:paraId="7368E024" w14:textId="77777777" w:rsidR="00F67296" w:rsidRPr="00871527" w:rsidRDefault="00F67296">
            <w:pPr>
              <w:pStyle w:val="ConsPlusNormal"/>
              <w:rPr>
                <w:sz w:val="16"/>
                <w:szCs w:val="16"/>
              </w:rPr>
            </w:pPr>
            <w:r w:rsidRPr="00871527">
              <w:rPr>
                <w:sz w:val="16"/>
                <w:szCs w:val="16"/>
              </w:rPr>
              <w:t>2767996,73</w:t>
            </w:r>
          </w:p>
        </w:tc>
        <w:tc>
          <w:tcPr>
            <w:tcW w:w="943" w:type="dxa"/>
          </w:tcPr>
          <w:p w14:paraId="196BBDCA" w14:textId="77777777" w:rsidR="00F67296" w:rsidRPr="00871527" w:rsidRDefault="00F67296">
            <w:pPr>
              <w:pStyle w:val="ConsPlusNormal"/>
              <w:rPr>
                <w:sz w:val="16"/>
                <w:szCs w:val="16"/>
              </w:rPr>
            </w:pPr>
            <w:r w:rsidRPr="00871527">
              <w:rPr>
                <w:sz w:val="16"/>
                <w:szCs w:val="16"/>
              </w:rPr>
              <w:t>2428334,98</w:t>
            </w:r>
          </w:p>
        </w:tc>
        <w:tc>
          <w:tcPr>
            <w:tcW w:w="943" w:type="dxa"/>
          </w:tcPr>
          <w:p w14:paraId="555CB9D6" w14:textId="77777777" w:rsidR="00F67296" w:rsidRPr="00871527" w:rsidRDefault="00F67296">
            <w:pPr>
              <w:pStyle w:val="ConsPlusNormal"/>
              <w:rPr>
                <w:sz w:val="16"/>
                <w:szCs w:val="16"/>
              </w:rPr>
            </w:pPr>
            <w:r w:rsidRPr="00871527">
              <w:rPr>
                <w:sz w:val="16"/>
                <w:szCs w:val="16"/>
              </w:rPr>
              <w:t>2248912,77</w:t>
            </w:r>
          </w:p>
        </w:tc>
        <w:tc>
          <w:tcPr>
            <w:tcW w:w="942" w:type="dxa"/>
          </w:tcPr>
          <w:p w14:paraId="61521D35" w14:textId="77777777" w:rsidR="00F67296" w:rsidRPr="00871527" w:rsidRDefault="00F67296">
            <w:pPr>
              <w:pStyle w:val="ConsPlusNormal"/>
              <w:rPr>
                <w:sz w:val="16"/>
                <w:szCs w:val="16"/>
              </w:rPr>
            </w:pPr>
            <w:r w:rsidRPr="00871527">
              <w:rPr>
                <w:sz w:val="16"/>
                <w:szCs w:val="16"/>
              </w:rPr>
              <w:t>128745,41</w:t>
            </w:r>
          </w:p>
        </w:tc>
        <w:tc>
          <w:tcPr>
            <w:tcW w:w="943" w:type="dxa"/>
          </w:tcPr>
          <w:p w14:paraId="26376B9F" w14:textId="77777777" w:rsidR="00F67296" w:rsidRPr="00871527" w:rsidRDefault="00F67296">
            <w:pPr>
              <w:pStyle w:val="ConsPlusNormal"/>
              <w:rPr>
                <w:sz w:val="16"/>
                <w:szCs w:val="16"/>
              </w:rPr>
            </w:pPr>
            <w:r w:rsidRPr="00871527">
              <w:rPr>
                <w:sz w:val="16"/>
                <w:szCs w:val="16"/>
              </w:rPr>
              <w:t>171660,55</w:t>
            </w:r>
          </w:p>
        </w:tc>
        <w:tc>
          <w:tcPr>
            <w:tcW w:w="943" w:type="dxa"/>
          </w:tcPr>
          <w:p w14:paraId="372885C8" w14:textId="77777777" w:rsidR="00F67296" w:rsidRPr="00871527" w:rsidRDefault="00F67296">
            <w:pPr>
              <w:pStyle w:val="ConsPlusNormal"/>
              <w:rPr>
                <w:sz w:val="16"/>
                <w:szCs w:val="16"/>
              </w:rPr>
            </w:pPr>
            <w:r w:rsidRPr="00871527">
              <w:rPr>
                <w:sz w:val="16"/>
                <w:szCs w:val="16"/>
              </w:rPr>
              <w:t>171660,55</w:t>
            </w:r>
          </w:p>
        </w:tc>
        <w:tc>
          <w:tcPr>
            <w:tcW w:w="943" w:type="dxa"/>
          </w:tcPr>
          <w:p w14:paraId="28A12D63" w14:textId="77777777" w:rsidR="00F67296" w:rsidRPr="00871527" w:rsidRDefault="00F67296">
            <w:pPr>
              <w:pStyle w:val="ConsPlusNormal"/>
              <w:rPr>
                <w:sz w:val="16"/>
                <w:szCs w:val="16"/>
              </w:rPr>
            </w:pPr>
            <w:r w:rsidRPr="00871527">
              <w:rPr>
                <w:sz w:val="16"/>
                <w:szCs w:val="16"/>
              </w:rPr>
              <w:t>171660,55</w:t>
            </w:r>
          </w:p>
        </w:tc>
        <w:tc>
          <w:tcPr>
            <w:tcW w:w="1418" w:type="dxa"/>
          </w:tcPr>
          <w:p w14:paraId="4A56FFBD" w14:textId="77777777" w:rsidR="00F67296" w:rsidRPr="00871527" w:rsidRDefault="00F67296">
            <w:pPr>
              <w:pStyle w:val="ConsPlusNormal"/>
              <w:rPr>
                <w:sz w:val="16"/>
                <w:szCs w:val="16"/>
              </w:rPr>
            </w:pPr>
            <w:r w:rsidRPr="00871527">
              <w:rPr>
                <w:sz w:val="16"/>
                <w:szCs w:val="16"/>
              </w:rPr>
              <w:t>снижение затрат</w:t>
            </w:r>
          </w:p>
        </w:tc>
      </w:tr>
      <w:tr w:rsidR="00B625BB" w:rsidRPr="00871527" w14:paraId="693E0814" w14:textId="77777777" w:rsidTr="00871527">
        <w:tc>
          <w:tcPr>
            <w:tcW w:w="369" w:type="dxa"/>
          </w:tcPr>
          <w:p w14:paraId="6E147FD8" w14:textId="77777777" w:rsidR="00F67296" w:rsidRPr="00871527" w:rsidRDefault="00F67296">
            <w:pPr>
              <w:pStyle w:val="ConsPlusNormal"/>
              <w:rPr>
                <w:sz w:val="16"/>
                <w:szCs w:val="16"/>
              </w:rPr>
            </w:pPr>
            <w:r w:rsidRPr="00871527">
              <w:rPr>
                <w:sz w:val="16"/>
                <w:szCs w:val="16"/>
              </w:rPr>
              <w:t>2</w:t>
            </w:r>
          </w:p>
        </w:tc>
        <w:tc>
          <w:tcPr>
            <w:tcW w:w="1973" w:type="dxa"/>
            <w:vMerge/>
          </w:tcPr>
          <w:p w14:paraId="23796F17" w14:textId="77777777" w:rsidR="00F67296" w:rsidRPr="00871527" w:rsidRDefault="00F67296">
            <w:pPr>
              <w:pStyle w:val="ConsPlusNormal"/>
              <w:rPr>
                <w:sz w:val="16"/>
                <w:szCs w:val="16"/>
              </w:rPr>
            </w:pPr>
          </w:p>
        </w:tc>
        <w:tc>
          <w:tcPr>
            <w:tcW w:w="1229" w:type="dxa"/>
          </w:tcPr>
          <w:p w14:paraId="04A7954F" w14:textId="77777777" w:rsidR="00F67296" w:rsidRPr="00871527" w:rsidRDefault="00F67296">
            <w:pPr>
              <w:pStyle w:val="ConsPlusNormal"/>
              <w:rPr>
                <w:sz w:val="16"/>
                <w:szCs w:val="16"/>
              </w:rPr>
            </w:pPr>
            <w:r w:rsidRPr="00871527">
              <w:rPr>
                <w:sz w:val="16"/>
                <w:szCs w:val="16"/>
              </w:rPr>
              <w:t>Освобождение от уплаты налога на имущество</w:t>
            </w:r>
          </w:p>
        </w:tc>
        <w:tc>
          <w:tcPr>
            <w:tcW w:w="1261" w:type="dxa"/>
          </w:tcPr>
          <w:p w14:paraId="2C17A3E9" w14:textId="48B1E11C" w:rsidR="00F67296" w:rsidRPr="00871527" w:rsidRDefault="00F67296">
            <w:pPr>
              <w:pStyle w:val="ConsPlusNormal"/>
              <w:rPr>
                <w:sz w:val="16"/>
                <w:szCs w:val="16"/>
              </w:rPr>
            </w:pPr>
            <w:r w:rsidRPr="00871527">
              <w:rPr>
                <w:sz w:val="16"/>
                <w:szCs w:val="16"/>
              </w:rPr>
              <w:t>Закон города Москвы от 5 ноября 2003 г. N 64 "О налоге на имущество организаций"</w:t>
            </w:r>
          </w:p>
        </w:tc>
        <w:tc>
          <w:tcPr>
            <w:tcW w:w="1088" w:type="dxa"/>
          </w:tcPr>
          <w:p w14:paraId="21F7DB91" w14:textId="77777777" w:rsidR="00F67296" w:rsidRPr="00871527" w:rsidRDefault="00F67296">
            <w:pPr>
              <w:pStyle w:val="ConsPlusNormal"/>
              <w:rPr>
                <w:sz w:val="16"/>
                <w:szCs w:val="16"/>
              </w:rPr>
            </w:pPr>
            <w:r w:rsidRPr="00871527">
              <w:rPr>
                <w:sz w:val="16"/>
                <w:szCs w:val="16"/>
              </w:rPr>
              <w:t>6428189,93</w:t>
            </w:r>
          </w:p>
        </w:tc>
        <w:tc>
          <w:tcPr>
            <w:tcW w:w="942" w:type="dxa"/>
          </w:tcPr>
          <w:p w14:paraId="3CAF0CD0" w14:textId="77777777" w:rsidR="00F67296" w:rsidRPr="00871527" w:rsidRDefault="00F67296">
            <w:pPr>
              <w:pStyle w:val="ConsPlusNormal"/>
              <w:rPr>
                <w:sz w:val="16"/>
                <w:szCs w:val="16"/>
              </w:rPr>
            </w:pPr>
            <w:r w:rsidRPr="00871527">
              <w:rPr>
                <w:sz w:val="16"/>
                <w:szCs w:val="16"/>
              </w:rPr>
              <w:t>3252412,50</w:t>
            </w:r>
          </w:p>
        </w:tc>
        <w:tc>
          <w:tcPr>
            <w:tcW w:w="943" w:type="dxa"/>
          </w:tcPr>
          <w:p w14:paraId="228B57D0" w14:textId="77777777" w:rsidR="00F67296" w:rsidRPr="00871527" w:rsidRDefault="00F67296">
            <w:pPr>
              <w:pStyle w:val="ConsPlusNormal"/>
              <w:rPr>
                <w:sz w:val="16"/>
                <w:szCs w:val="16"/>
              </w:rPr>
            </w:pPr>
            <w:r w:rsidRPr="00871527">
              <w:rPr>
                <w:sz w:val="16"/>
                <w:szCs w:val="16"/>
              </w:rPr>
              <w:t>564148,83</w:t>
            </w:r>
          </w:p>
        </w:tc>
        <w:tc>
          <w:tcPr>
            <w:tcW w:w="943" w:type="dxa"/>
          </w:tcPr>
          <w:p w14:paraId="56B48EA4" w14:textId="77777777" w:rsidR="00F67296" w:rsidRPr="00871527" w:rsidRDefault="00F67296">
            <w:pPr>
              <w:pStyle w:val="ConsPlusNormal"/>
              <w:rPr>
                <w:sz w:val="16"/>
                <w:szCs w:val="16"/>
              </w:rPr>
            </w:pPr>
            <w:r w:rsidRPr="00871527">
              <w:rPr>
                <w:sz w:val="16"/>
                <w:szCs w:val="16"/>
              </w:rPr>
              <w:t>243827,00</w:t>
            </w:r>
          </w:p>
        </w:tc>
        <w:tc>
          <w:tcPr>
            <w:tcW w:w="943" w:type="dxa"/>
          </w:tcPr>
          <w:p w14:paraId="67D11FBD" w14:textId="77777777" w:rsidR="00F67296" w:rsidRPr="00871527" w:rsidRDefault="00F67296">
            <w:pPr>
              <w:pStyle w:val="ConsPlusNormal"/>
              <w:rPr>
                <w:sz w:val="16"/>
                <w:szCs w:val="16"/>
              </w:rPr>
            </w:pPr>
            <w:r w:rsidRPr="00871527">
              <w:rPr>
                <w:sz w:val="16"/>
                <w:szCs w:val="16"/>
              </w:rPr>
              <w:t>212493,60</w:t>
            </w:r>
          </w:p>
        </w:tc>
        <w:tc>
          <w:tcPr>
            <w:tcW w:w="942" w:type="dxa"/>
          </w:tcPr>
          <w:p w14:paraId="5CBB80A8" w14:textId="77777777" w:rsidR="00F67296" w:rsidRPr="00871527" w:rsidRDefault="00F67296">
            <w:pPr>
              <w:pStyle w:val="ConsPlusNormal"/>
              <w:rPr>
                <w:sz w:val="16"/>
                <w:szCs w:val="16"/>
              </w:rPr>
            </w:pPr>
            <w:r w:rsidRPr="00871527">
              <w:rPr>
                <w:sz w:val="16"/>
                <w:szCs w:val="16"/>
              </w:rPr>
              <w:t>395418,00</w:t>
            </w:r>
          </w:p>
        </w:tc>
        <w:tc>
          <w:tcPr>
            <w:tcW w:w="943" w:type="dxa"/>
          </w:tcPr>
          <w:p w14:paraId="2043958F" w14:textId="77777777" w:rsidR="00F67296" w:rsidRPr="00871527" w:rsidRDefault="00F67296">
            <w:pPr>
              <w:pStyle w:val="ConsPlusNormal"/>
              <w:rPr>
                <w:sz w:val="16"/>
                <w:szCs w:val="16"/>
              </w:rPr>
            </w:pPr>
            <w:r w:rsidRPr="00871527">
              <w:rPr>
                <w:sz w:val="16"/>
                <w:szCs w:val="16"/>
              </w:rPr>
              <w:t>592644,00</w:t>
            </w:r>
          </w:p>
        </w:tc>
        <w:tc>
          <w:tcPr>
            <w:tcW w:w="943" w:type="dxa"/>
          </w:tcPr>
          <w:p w14:paraId="5BCD5156" w14:textId="77777777" w:rsidR="00F67296" w:rsidRPr="00871527" w:rsidRDefault="00F67296">
            <w:pPr>
              <w:pStyle w:val="ConsPlusNormal"/>
              <w:rPr>
                <w:sz w:val="16"/>
                <w:szCs w:val="16"/>
              </w:rPr>
            </w:pPr>
            <w:r w:rsidRPr="00871527">
              <w:rPr>
                <w:sz w:val="16"/>
                <w:szCs w:val="16"/>
              </w:rPr>
              <w:t>586585,00</w:t>
            </w:r>
          </w:p>
        </w:tc>
        <w:tc>
          <w:tcPr>
            <w:tcW w:w="943" w:type="dxa"/>
          </w:tcPr>
          <w:p w14:paraId="6EB62788" w14:textId="77777777" w:rsidR="00F67296" w:rsidRPr="00871527" w:rsidRDefault="00F67296">
            <w:pPr>
              <w:pStyle w:val="ConsPlusNormal"/>
              <w:rPr>
                <w:sz w:val="16"/>
                <w:szCs w:val="16"/>
              </w:rPr>
            </w:pPr>
            <w:r w:rsidRPr="00871527">
              <w:rPr>
                <w:sz w:val="16"/>
                <w:szCs w:val="16"/>
              </w:rPr>
              <w:t>580661,00</w:t>
            </w:r>
          </w:p>
        </w:tc>
        <w:tc>
          <w:tcPr>
            <w:tcW w:w="1418" w:type="dxa"/>
          </w:tcPr>
          <w:p w14:paraId="5D177DB2" w14:textId="77777777" w:rsidR="00F67296" w:rsidRPr="00871527" w:rsidRDefault="00F67296">
            <w:pPr>
              <w:pStyle w:val="ConsPlusNormal"/>
              <w:rPr>
                <w:sz w:val="16"/>
                <w:szCs w:val="16"/>
              </w:rPr>
            </w:pPr>
            <w:r w:rsidRPr="00871527">
              <w:rPr>
                <w:sz w:val="16"/>
                <w:szCs w:val="16"/>
              </w:rPr>
              <w:t>снижение затрат</w:t>
            </w:r>
          </w:p>
        </w:tc>
      </w:tr>
      <w:tr w:rsidR="00B625BB" w:rsidRPr="00871527" w14:paraId="2CB7B25C" w14:textId="77777777" w:rsidTr="00871527">
        <w:tc>
          <w:tcPr>
            <w:tcW w:w="369" w:type="dxa"/>
          </w:tcPr>
          <w:p w14:paraId="0BC8CF1F" w14:textId="77777777" w:rsidR="00F67296" w:rsidRPr="00871527" w:rsidRDefault="00F67296">
            <w:pPr>
              <w:pStyle w:val="ConsPlusNormal"/>
              <w:rPr>
                <w:sz w:val="16"/>
                <w:szCs w:val="16"/>
              </w:rPr>
            </w:pPr>
            <w:r w:rsidRPr="00871527">
              <w:rPr>
                <w:sz w:val="16"/>
                <w:szCs w:val="16"/>
              </w:rPr>
              <w:t>3</w:t>
            </w:r>
          </w:p>
        </w:tc>
        <w:tc>
          <w:tcPr>
            <w:tcW w:w="1973" w:type="dxa"/>
            <w:vMerge/>
          </w:tcPr>
          <w:p w14:paraId="31BE824C" w14:textId="77777777" w:rsidR="00F67296" w:rsidRPr="00871527" w:rsidRDefault="00F67296">
            <w:pPr>
              <w:pStyle w:val="ConsPlusNormal"/>
              <w:rPr>
                <w:sz w:val="16"/>
                <w:szCs w:val="16"/>
              </w:rPr>
            </w:pPr>
          </w:p>
        </w:tc>
        <w:tc>
          <w:tcPr>
            <w:tcW w:w="1229" w:type="dxa"/>
          </w:tcPr>
          <w:p w14:paraId="749973A0" w14:textId="77777777" w:rsidR="00F67296" w:rsidRPr="00871527" w:rsidRDefault="00F67296">
            <w:pPr>
              <w:pStyle w:val="ConsPlusNormal"/>
              <w:rPr>
                <w:sz w:val="16"/>
                <w:szCs w:val="16"/>
              </w:rPr>
            </w:pPr>
            <w:r w:rsidRPr="00871527">
              <w:rPr>
                <w:sz w:val="16"/>
                <w:szCs w:val="16"/>
              </w:rPr>
              <w:t>Льготная ставка арендной платы (один рубль в год)</w:t>
            </w:r>
          </w:p>
        </w:tc>
        <w:tc>
          <w:tcPr>
            <w:tcW w:w="1261" w:type="dxa"/>
          </w:tcPr>
          <w:p w14:paraId="3DF5AF0C" w14:textId="1F94B351" w:rsidR="00F67296" w:rsidRPr="00871527" w:rsidRDefault="00F67296">
            <w:pPr>
              <w:pStyle w:val="ConsPlusNormal"/>
              <w:rPr>
                <w:sz w:val="16"/>
                <w:szCs w:val="16"/>
              </w:rPr>
            </w:pPr>
            <w:r w:rsidRPr="00871527">
              <w:rPr>
                <w:sz w:val="16"/>
                <w:szCs w:val="16"/>
              </w:rPr>
              <w:t xml:space="preserve">Постановление Правительства Москвы от 25 февраля 2013 г. N 100-ПП "О </w:t>
            </w:r>
            <w:r w:rsidRPr="00871527">
              <w:rPr>
                <w:sz w:val="16"/>
                <w:szCs w:val="16"/>
              </w:rPr>
              <w:lastRenderedPageBreak/>
              <w:t>реализации пилотного проекта "Доктор рядом"</w:t>
            </w:r>
          </w:p>
        </w:tc>
        <w:tc>
          <w:tcPr>
            <w:tcW w:w="1088" w:type="dxa"/>
          </w:tcPr>
          <w:p w14:paraId="154924D2" w14:textId="77777777" w:rsidR="00F67296" w:rsidRPr="00871527" w:rsidRDefault="00F67296">
            <w:pPr>
              <w:pStyle w:val="ConsPlusNormal"/>
              <w:rPr>
                <w:sz w:val="16"/>
                <w:szCs w:val="16"/>
              </w:rPr>
            </w:pPr>
            <w:r w:rsidRPr="00871527">
              <w:rPr>
                <w:sz w:val="16"/>
                <w:szCs w:val="16"/>
              </w:rPr>
              <w:lastRenderedPageBreak/>
              <w:t>111379,65</w:t>
            </w:r>
          </w:p>
        </w:tc>
        <w:tc>
          <w:tcPr>
            <w:tcW w:w="942" w:type="dxa"/>
          </w:tcPr>
          <w:p w14:paraId="32164E61" w14:textId="77777777" w:rsidR="00F67296" w:rsidRPr="00871527" w:rsidRDefault="00F67296">
            <w:pPr>
              <w:pStyle w:val="ConsPlusNormal"/>
              <w:rPr>
                <w:sz w:val="16"/>
                <w:szCs w:val="16"/>
              </w:rPr>
            </w:pPr>
            <w:r w:rsidRPr="00871527">
              <w:rPr>
                <w:sz w:val="16"/>
                <w:szCs w:val="16"/>
              </w:rPr>
              <w:t>35325,20</w:t>
            </w:r>
          </w:p>
        </w:tc>
        <w:tc>
          <w:tcPr>
            <w:tcW w:w="943" w:type="dxa"/>
          </w:tcPr>
          <w:p w14:paraId="1CC99AA9" w14:textId="77777777" w:rsidR="00F67296" w:rsidRPr="00871527" w:rsidRDefault="00F67296">
            <w:pPr>
              <w:pStyle w:val="ConsPlusNormal"/>
              <w:rPr>
                <w:sz w:val="16"/>
                <w:szCs w:val="16"/>
              </w:rPr>
            </w:pPr>
            <w:r w:rsidRPr="00871527">
              <w:rPr>
                <w:sz w:val="16"/>
                <w:szCs w:val="16"/>
              </w:rPr>
              <w:t>39713,45</w:t>
            </w:r>
          </w:p>
        </w:tc>
        <w:tc>
          <w:tcPr>
            <w:tcW w:w="943" w:type="dxa"/>
          </w:tcPr>
          <w:p w14:paraId="7D3EFA71" w14:textId="77777777" w:rsidR="00F67296" w:rsidRPr="00871527" w:rsidRDefault="00F67296">
            <w:pPr>
              <w:pStyle w:val="ConsPlusNormal"/>
              <w:rPr>
                <w:sz w:val="16"/>
                <w:szCs w:val="16"/>
              </w:rPr>
            </w:pPr>
            <w:r w:rsidRPr="00871527">
              <w:rPr>
                <w:sz w:val="16"/>
                <w:szCs w:val="16"/>
              </w:rPr>
              <w:t>35641,00</w:t>
            </w:r>
          </w:p>
        </w:tc>
        <w:tc>
          <w:tcPr>
            <w:tcW w:w="943" w:type="dxa"/>
          </w:tcPr>
          <w:p w14:paraId="741AB1F7" w14:textId="77777777" w:rsidR="00F67296" w:rsidRPr="00871527" w:rsidRDefault="00F67296">
            <w:pPr>
              <w:pStyle w:val="ConsPlusNormal"/>
              <w:rPr>
                <w:sz w:val="16"/>
                <w:szCs w:val="16"/>
              </w:rPr>
            </w:pPr>
            <w:r w:rsidRPr="00871527">
              <w:rPr>
                <w:sz w:val="16"/>
                <w:szCs w:val="16"/>
              </w:rPr>
              <w:t>700,00</w:t>
            </w:r>
          </w:p>
        </w:tc>
        <w:tc>
          <w:tcPr>
            <w:tcW w:w="942" w:type="dxa"/>
          </w:tcPr>
          <w:p w14:paraId="3F2A46BE" w14:textId="77777777" w:rsidR="00F67296" w:rsidRPr="00871527" w:rsidRDefault="00F67296">
            <w:pPr>
              <w:pStyle w:val="ConsPlusNormal"/>
              <w:rPr>
                <w:sz w:val="16"/>
                <w:szCs w:val="16"/>
              </w:rPr>
            </w:pPr>
            <w:r w:rsidRPr="00871527">
              <w:rPr>
                <w:sz w:val="16"/>
                <w:szCs w:val="16"/>
              </w:rPr>
              <w:t>0,00</w:t>
            </w:r>
          </w:p>
        </w:tc>
        <w:tc>
          <w:tcPr>
            <w:tcW w:w="943" w:type="dxa"/>
          </w:tcPr>
          <w:p w14:paraId="53E8C429" w14:textId="77777777" w:rsidR="00F67296" w:rsidRPr="00871527" w:rsidRDefault="00F67296">
            <w:pPr>
              <w:pStyle w:val="ConsPlusNormal"/>
              <w:rPr>
                <w:sz w:val="16"/>
                <w:szCs w:val="16"/>
              </w:rPr>
            </w:pPr>
            <w:r w:rsidRPr="00871527">
              <w:rPr>
                <w:sz w:val="16"/>
                <w:szCs w:val="16"/>
              </w:rPr>
              <w:t>0,00</w:t>
            </w:r>
          </w:p>
        </w:tc>
        <w:tc>
          <w:tcPr>
            <w:tcW w:w="943" w:type="dxa"/>
          </w:tcPr>
          <w:p w14:paraId="23BA2A45" w14:textId="77777777" w:rsidR="00F67296" w:rsidRPr="00871527" w:rsidRDefault="00F67296">
            <w:pPr>
              <w:pStyle w:val="ConsPlusNormal"/>
              <w:rPr>
                <w:sz w:val="16"/>
                <w:szCs w:val="16"/>
              </w:rPr>
            </w:pPr>
            <w:r w:rsidRPr="00871527">
              <w:rPr>
                <w:sz w:val="16"/>
                <w:szCs w:val="16"/>
              </w:rPr>
              <w:t>0,00</w:t>
            </w:r>
          </w:p>
        </w:tc>
        <w:tc>
          <w:tcPr>
            <w:tcW w:w="943" w:type="dxa"/>
          </w:tcPr>
          <w:p w14:paraId="37F45695" w14:textId="77777777" w:rsidR="00F67296" w:rsidRPr="00871527" w:rsidRDefault="00F67296">
            <w:pPr>
              <w:pStyle w:val="ConsPlusNormal"/>
              <w:rPr>
                <w:sz w:val="16"/>
                <w:szCs w:val="16"/>
              </w:rPr>
            </w:pPr>
            <w:r w:rsidRPr="00871527">
              <w:rPr>
                <w:sz w:val="16"/>
                <w:szCs w:val="16"/>
              </w:rPr>
              <w:t>0,00</w:t>
            </w:r>
          </w:p>
        </w:tc>
        <w:tc>
          <w:tcPr>
            <w:tcW w:w="1418" w:type="dxa"/>
          </w:tcPr>
          <w:p w14:paraId="33AA70D7" w14:textId="77777777" w:rsidR="00F67296" w:rsidRPr="00871527" w:rsidRDefault="00F67296">
            <w:pPr>
              <w:pStyle w:val="ConsPlusNormal"/>
              <w:rPr>
                <w:sz w:val="16"/>
                <w:szCs w:val="16"/>
              </w:rPr>
            </w:pPr>
            <w:r w:rsidRPr="00871527">
              <w:rPr>
                <w:sz w:val="16"/>
                <w:szCs w:val="16"/>
              </w:rPr>
              <w:t>увеличение стоимости услуг</w:t>
            </w:r>
          </w:p>
        </w:tc>
      </w:tr>
      <w:tr w:rsidR="00B625BB" w:rsidRPr="00871527" w14:paraId="5968E694" w14:textId="77777777" w:rsidTr="00871527">
        <w:tc>
          <w:tcPr>
            <w:tcW w:w="369" w:type="dxa"/>
          </w:tcPr>
          <w:p w14:paraId="1E424D7D" w14:textId="77777777" w:rsidR="00F67296" w:rsidRPr="00871527" w:rsidRDefault="00F67296">
            <w:pPr>
              <w:pStyle w:val="ConsPlusNormal"/>
              <w:rPr>
                <w:sz w:val="16"/>
                <w:szCs w:val="16"/>
              </w:rPr>
            </w:pPr>
            <w:r w:rsidRPr="00871527">
              <w:rPr>
                <w:sz w:val="16"/>
                <w:szCs w:val="16"/>
              </w:rPr>
              <w:t>4</w:t>
            </w:r>
          </w:p>
        </w:tc>
        <w:tc>
          <w:tcPr>
            <w:tcW w:w="1973" w:type="dxa"/>
            <w:vMerge w:val="restart"/>
          </w:tcPr>
          <w:p w14:paraId="70A3749F" w14:textId="77777777" w:rsidR="00F67296" w:rsidRPr="00871527" w:rsidRDefault="00F67296">
            <w:pPr>
              <w:pStyle w:val="ConsPlusNormal"/>
              <w:rPr>
                <w:sz w:val="16"/>
                <w:szCs w:val="16"/>
              </w:rPr>
            </w:pPr>
            <w:r w:rsidRPr="00871527">
              <w:rPr>
                <w:sz w:val="16"/>
                <w:szCs w:val="16"/>
              </w:rPr>
              <w:t>Профилактика заболеваний и формирование здорового образа жизни. Совершенствование первичной медико-санитарной помощи</w:t>
            </w:r>
          </w:p>
        </w:tc>
        <w:tc>
          <w:tcPr>
            <w:tcW w:w="1229" w:type="dxa"/>
          </w:tcPr>
          <w:p w14:paraId="49BDEB27" w14:textId="77777777" w:rsidR="00F67296" w:rsidRPr="00871527" w:rsidRDefault="00F67296">
            <w:pPr>
              <w:pStyle w:val="ConsPlusNormal"/>
              <w:rPr>
                <w:sz w:val="16"/>
                <w:szCs w:val="16"/>
              </w:rPr>
            </w:pPr>
            <w:r w:rsidRPr="00871527">
              <w:rPr>
                <w:sz w:val="16"/>
                <w:szCs w:val="16"/>
              </w:rPr>
              <w:t>Освобождение от уплаты земельного налога</w:t>
            </w:r>
          </w:p>
        </w:tc>
        <w:tc>
          <w:tcPr>
            <w:tcW w:w="1261" w:type="dxa"/>
          </w:tcPr>
          <w:p w14:paraId="15F30685" w14:textId="19BC20AA" w:rsidR="00F67296" w:rsidRPr="00871527" w:rsidRDefault="00F67296">
            <w:pPr>
              <w:pStyle w:val="ConsPlusNormal"/>
              <w:rPr>
                <w:sz w:val="16"/>
                <w:szCs w:val="16"/>
              </w:rPr>
            </w:pPr>
            <w:r w:rsidRPr="00871527">
              <w:rPr>
                <w:sz w:val="16"/>
                <w:szCs w:val="16"/>
              </w:rPr>
              <w:t>Закон города Москвы от 24 ноября 2004 г. N 74 "О земельном налоге"</w:t>
            </w:r>
          </w:p>
        </w:tc>
        <w:tc>
          <w:tcPr>
            <w:tcW w:w="1088" w:type="dxa"/>
          </w:tcPr>
          <w:p w14:paraId="274DDD81" w14:textId="77777777" w:rsidR="00F67296" w:rsidRPr="00871527" w:rsidRDefault="00F67296">
            <w:pPr>
              <w:pStyle w:val="ConsPlusNormal"/>
              <w:rPr>
                <w:sz w:val="16"/>
                <w:szCs w:val="16"/>
              </w:rPr>
            </w:pPr>
            <w:r w:rsidRPr="00871527">
              <w:rPr>
                <w:sz w:val="16"/>
                <w:szCs w:val="16"/>
              </w:rPr>
              <w:t>1558485,23</w:t>
            </w:r>
          </w:p>
        </w:tc>
        <w:tc>
          <w:tcPr>
            <w:tcW w:w="942" w:type="dxa"/>
          </w:tcPr>
          <w:p w14:paraId="713778C0" w14:textId="77777777" w:rsidR="00F67296" w:rsidRPr="00871527" w:rsidRDefault="00F67296">
            <w:pPr>
              <w:pStyle w:val="ConsPlusNormal"/>
              <w:rPr>
                <w:sz w:val="16"/>
                <w:szCs w:val="16"/>
              </w:rPr>
            </w:pPr>
            <w:r w:rsidRPr="00871527">
              <w:rPr>
                <w:sz w:val="16"/>
                <w:szCs w:val="16"/>
              </w:rPr>
              <w:t>411583,30</w:t>
            </w:r>
          </w:p>
        </w:tc>
        <w:tc>
          <w:tcPr>
            <w:tcW w:w="943" w:type="dxa"/>
          </w:tcPr>
          <w:p w14:paraId="78204440" w14:textId="77777777" w:rsidR="00F67296" w:rsidRPr="00871527" w:rsidRDefault="00F67296">
            <w:pPr>
              <w:pStyle w:val="ConsPlusNormal"/>
              <w:rPr>
                <w:sz w:val="16"/>
                <w:szCs w:val="16"/>
              </w:rPr>
            </w:pPr>
            <w:r w:rsidRPr="00871527">
              <w:rPr>
                <w:sz w:val="16"/>
                <w:szCs w:val="16"/>
              </w:rPr>
              <w:t>429124,93</w:t>
            </w:r>
          </w:p>
        </w:tc>
        <w:tc>
          <w:tcPr>
            <w:tcW w:w="943" w:type="dxa"/>
          </w:tcPr>
          <w:p w14:paraId="08E737AD" w14:textId="77777777" w:rsidR="00F67296" w:rsidRPr="00871527" w:rsidRDefault="00F67296">
            <w:pPr>
              <w:pStyle w:val="ConsPlusNormal"/>
              <w:rPr>
                <w:sz w:val="16"/>
                <w:szCs w:val="16"/>
              </w:rPr>
            </w:pPr>
            <w:r w:rsidRPr="00871527">
              <w:rPr>
                <w:sz w:val="16"/>
                <w:szCs w:val="16"/>
              </w:rPr>
              <w:t>358129,00</w:t>
            </w:r>
          </w:p>
        </w:tc>
        <w:tc>
          <w:tcPr>
            <w:tcW w:w="943" w:type="dxa"/>
          </w:tcPr>
          <w:p w14:paraId="294F9508" w14:textId="77777777" w:rsidR="00F67296" w:rsidRPr="00871527" w:rsidRDefault="00F67296">
            <w:pPr>
              <w:pStyle w:val="ConsPlusNormal"/>
              <w:rPr>
                <w:sz w:val="16"/>
                <w:szCs w:val="16"/>
              </w:rPr>
            </w:pPr>
            <w:r w:rsidRPr="00871527">
              <w:rPr>
                <w:sz w:val="16"/>
                <w:szCs w:val="16"/>
              </w:rPr>
              <w:t>359648,00</w:t>
            </w:r>
          </w:p>
        </w:tc>
        <w:tc>
          <w:tcPr>
            <w:tcW w:w="942" w:type="dxa"/>
          </w:tcPr>
          <w:p w14:paraId="6D151BAF" w14:textId="77777777" w:rsidR="00F67296" w:rsidRPr="00871527" w:rsidRDefault="00F67296">
            <w:pPr>
              <w:pStyle w:val="ConsPlusNormal"/>
              <w:rPr>
                <w:sz w:val="16"/>
                <w:szCs w:val="16"/>
              </w:rPr>
            </w:pPr>
            <w:r w:rsidRPr="00871527">
              <w:rPr>
                <w:sz w:val="16"/>
                <w:szCs w:val="16"/>
              </w:rPr>
              <w:t>0,00</w:t>
            </w:r>
          </w:p>
        </w:tc>
        <w:tc>
          <w:tcPr>
            <w:tcW w:w="943" w:type="dxa"/>
          </w:tcPr>
          <w:p w14:paraId="5DD40939" w14:textId="77777777" w:rsidR="00F67296" w:rsidRPr="00871527" w:rsidRDefault="00F67296">
            <w:pPr>
              <w:pStyle w:val="ConsPlusNormal"/>
              <w:rPr>
                <w:sz w:val="16"/>
                <w:szCs w:val="16"/>
              </w:rPr>
            </w:pPr>
            <w:r w:rsidRPr="00871527">
              <w:rPr>
                <w:sz w:val="16"/>
                <w:szCs w:val="16"/>
              </w:rPr>
              <w:t>0,00</w:t>
            </w:r>
          </w:p>
        </w:tc>
        <w:tc>
          <w:tcPr>
            <w:tcW w:w="943" w:type="dxa"/>
          </w:tcPr>
          <w:p w14:paraId="2A72CB44" w14:textId="77777777" w:rsidR="00F67296" w:rsidRPr="00871527" w:rsidRDefault="00F67296">
            <w:pPr>
              <w:pStyle w:val="ConsPlusNormal"/>
              <w:rPr>
                <w:sz w:val="16"/>
                <w:szCs w:val="16"/>
              </w:rPr>
            </w:pPr>
            <w:r w:rsidRPr="00871527">
              <w:rPr>
                <w:sz w:val="16"/>
                <w:szCs w:val="16"/>
              </w:rPr>
              <w:t>0,00</w:t>
            </w:r>
          </w:p>
        </w:tc>
        <w:tc>
          <w:tcPr>
            <w:tcW w:w="943" w:type="dxa"/>
          </w:tcPr>
          <w:p w14:paraId="10ECB756" w14:textId="77777777" w:rsidR="00F67296" w:rsidRPr="00871527" w:rsidRDefault="00F67296">
            <w:pPr>
              <w:pStyle w:val="ConsPlusNormal"/>
              <w:rPr>
                <w:sz w:val="16"/>
                <w:szCs w:val="16"/>
              </w:rPr>
            </w:pPr>
            <w:r w:rsidRPr="00871527">
              <w:rPr>
                <w:sz w:val="16"/>
                <w:szCs w:val="16"/>
              </w:rPr>
              <w:t>0,00</w:t>
            </w:r>
          </w:p>
        </w:tc>
        <w:tc>
          <w:tcPr>
            <w:tcW w:w="1418" w:type="dxa"/>
          </w:tcPr>
          <w:p w14:paraId="64422A98" w14:textId="77777777" w:rsidR="00F67296" w:rsidRPr="00871527" w:rsidRDefault="00F67296">
            <w:pPr>
              <w:pStyle w:val="ConsPlusNormal"/>
              <w:rPr>
                <w:sz w:val="16"/>
                <w:szCs w:val="16"/>
              </w:rPr>
            </w:pPr>
            <w:r w:rsidRPr="00871527">
              <w:rPr>
                <w:sz w:val="16"/>
                <w:szCs w:val="16"/>
              </w:rPr>
              <w:t>снижение затрат</w:t>
            </w:r>
          </w:p>
        </w:tc>
      </w:tr>
      <w:tr w:rsidR="00B625BB" w:rsidRPr="00871527" w14:paraId="3DFA6C1E" w14:textId="77777777" w:rsidTr="00871527">
        <w:tc>
          <w:tcPr>
            <w:tcW w:w="369" w:type="dxa"/>
          </w:tcPr>
          <w:p w14:paraId="2862A20B" w14:textId="77777777" w:rsidR="00F67296" w:rsidRPr="00871527" w:rsidRDefault="00F67296">
            <w:pPr>
              <w:pStyle w:val="ConsPlusNormal"/>
              <w:rPr>
                <w:sz w:val="16"/>
                <w:szCs w:val="16"/>
              </w:rPr>
            </w:pPr>
            <w:r w:rsidRPr="00871527">
              <w:rPr>
                <w:sz w:val="16"/>
                <w:szCs w:val="16"/>
              </w:rPr>
              <w:t>5</w:t>
            </w:r>
          </w:p>
        </w:tc>
        <w:tc>
          <w:tcPr>
            <w:tcW w:w="1973" w:type="dxa"/>
            <w:vMerge/>
          </w:tcPr>
          <w:p w14:paraId="6AEF5783" w14:textId="77777777" w:rsidR="00F67296" w:rsidRPr="00871527" w:rsidRDefault="00F67296">
            <w:pPr>
              <w:pStyle w:val="ConsPlusNormal"/>
              <w:rPr>
                <w:sz w:val="16"/>
                <w:szCs w:val="16"/>
              </w:rPr>
            </w:pPr>
          </w:p>
        </w:tc>
        <w:tc>
          <w:tcPr>
            <w:tcW w:w="1229" w:type="dxa"/>
          </w:tcPr>
          <w:p w14:paraId="7AFD1C6B" w14:textId="77777777" w:rsidR="00F67296" w:rsidRPr="00871527" w:rsidRDefault="00F67296">
            <w:pPr>
              <w:pStyle w:val="ConsPlusNormal"/>
              <w:rPr>
                <w:sz w:val="16"/>
                <w:szCs w:val="16"/>
              </w:rPr>
            </w:pPr>
            <w:r w:rsidRPr="00871527">
              <w:rPr>
                <w:sz w:val="16"/>
                <w:szCs w:val="16"/>
              </w:rPr>
              <w:t>Освобождение от уплаты налога на имущество</w:t>
            </w:r>
          </w:p>
        </w:tc>
        <w:tc>
          <w:tcPr>
            <w:tcW w:w="1261" w:type="dxa"/>
          </w:tcPr>
          <w:p w14:paraId="5B38415C" w14:textId="7BE3078C" w:rsidR="00F67296" w:rsidRPr="00871527" w:rsidRDefault="00F67296">
            <w:pPr>
              <w:pStyle w:val="ConsPlusNormal"/>
              <w:rPr>
                <w:sz w:val="16"/>
                <w:szCs w:val="16"/>
              </w:rPr>
            </w:pPr>
            <w:r w:rsidRPr="00871527">
              <w:rPr>
                <w:sz w:val="16"/>
                <w:szCs w:val="16"/>
              </w:rPr>
              <w:t>Закон города Москвы от 5 ноября 2003 г. N 64 "О налоге на имущество организаций"</w:t>
            </w:r>
          </w:p>
        </w:tc>
        <w:tc>
          <w:tcPr>
            <w:tcW w:w="1088" w:type="dxa"/>
          </w:tcPr>
          <w:p w14:paraId="18305671" w14:textId="77777777" w:rsidR="00F67296" w:rsidRPr="00871527" w:rsidRDefault="00F67296">
            <w:pPr>
              <w:pStyle w:val="ConsPlusNormal"/>
              <w:rPr>
                <w:sz w:val="16"/>
                <w:szCs w:val="16"/>
              </w:rPr>
            </w:pPr>
            <w:r w:rsidRPr="00871527">
              <w:rPr>
                <w:sz w:val="16"/>
                <w:szCs w:val="16"/>
              </w:rPr>
              <w:t>2306097,30</w:t>
            </w:r>
          </w:p>
        </w:tc>
        <w:tc>
          <w:tcPr>
            <w:tcW w:w="942" w:type="dxa"/>
          </w:tcPr>
          <w:p w14:paraId="1170F5BC" w14:textId="77777777" w:rsidR="00F67296" w:rsidRPr="00871527" w:rsidRDefault="00F67296">
            <w:pPr>
              <w:pStyle w:val="ConsPlusNormal"/>
              <w:rPr>
                <w:sz w:val="16"/>
                <w:szCs w:val="16"/>
              </w:rPr>
            </w:pPr>
            <w:r w:rsidRPr="00871527">
              <w:rPr>
                <w:sz w:val="16"/>
                <w:szCs w:val="16"/>
              </w:rPr>
              <w:t>1074635,10</w:t>
            </w:r>
          </w:p>
        </w:tc>
        <w:tc>
          <w:tcPr>
            <w:tcW w:w="943" w:type="dxa"/>
          </w:tcPr>
          <w:p w14:paraId="358FE81E" w14:textId="77777777" w:rsidR="00F67296" w:rsidRPr="00871527" w:rsidRDefault="00F67296">
            <w:pPr>
              <w:pStyle w:val="ConsPlusNormal"/>
              <w:rPr>
                <w:sz w:val="16"/>
                <w:szCs w:val="16"/>
              </w:rPr>
            </w:pPr>
            <w:r w:rsidRPr="00871527">
              <w:rPr>
                <w:sz w:val="16"/>
                <w:szCs w:val="16"/>
              </w:rPr>
              <w:t>99121,60</w:t>
            </w:r>
          </w:p>
        </w:tc>
        <w:tc>
          <w:tcPr>
            <w:tcW w:w="943" w:type="dxa"/>
          </w:tcPr>
          <w:p w14:paraId="6CC890ED" w14:textId="77777777" w:rsidR="00F67296" w:rsidRPr="00871527" w:rsidRDefault="00F67296">
            <w:pPr>
              <w:pStyle w:val="ConsPlusNormal"/>
              <w:rPr>
                <w:sz w:val="16"/>
                <w:szCs w:val="16"/>
              </w:rPr>
            </w:pPr>
            <w:r w:rsidRPr="00871527">
              <w:rPr>
                <w:sz w:val="16"/>
                <w:szCs w:val="16"/>
              </w:rPr>
              <w:t>115568,00</w:t>
            </w:r>
          </w:p>
        </w:tc>
        <w:tc>
          <w:tcPr>
            <w:tcW w:w="943" w:type="dxa"/>
          </w:tcPr>
          <w:p w14:paraId="656CBF9E" w14:textId="77777777" w:rsidR="00F67296" w:rsidRPr="00871527" w:rsidRDefault="00F67296">
            <w:pPr>
              <w:pStyle w:val="ConsPlusNormal"/>
              <w:rPr>
                <w:sz w:val="16"/>
                <w:szCs w:val="16"/>
              </w:rPr>
            </w:pPr>
            <w:r w:rsidRPr="00871527">
              <w:rPr>
                <w:sz w:val="16"/>
                <w:szCs w:val="16"/>
              </w:rPr>
              <w:t>97093,60</w:t>
            </w:r>
          </w:p>
        </w:tc>
        <w:tc>
          <w:tcPr>
            <w:tcW w:w="942" w:type="dxa"/>
          </w:tcPr>
          <w:p w14:paraId="1800036B" w14:textId="77777777" w:rsidR="00F67296" w:rsidRPr="00871527" w:rsidRDefault="00F67296">
            <w:pPr>
              <w:pStyle w:val="ConsPlusNormal"/>
              <w:rPr>
                <w:sz w:val="16"/>
                <w:szCs w:val="16"/>
              </w:rPr>
            </w:pPr>
            <w:r w:rsidRPr="00871527">
              <w:rPr>
                <w:sz w:val="16"/>
                <w:szCs w:val="16"/>
              </w:rPr>
              <w:t>109798,00</w:t>
            </w:r>
          </w:p>
        </w:tc>
        <w:tc>
          <w:tcPr>
            <w:tcW w:w="943" w:type="dxa"/>
          </w:tcPr>
          <w:p w14:paraId="538FCC61" w14:textId="77777777" w:rsidR="00F67296" w:rsidRPr="00871527" w:rsidRDefault="00F67296">
            <w:pPr>
              <w:pStyle w:val="ConsPlusNormal"/>
              <w:rPr>
                <w:sz w:val="16"/>
                <w:szCs w:val="16"/>
              </w:rPr>
            </w:pPr>
            <w:r w:rsidRPr="00871527">
              <w:rPr>
                <w:sz w:val="16"/>
                <w:szCs w:val="16"/>
              </w:rPr>
              <w:t>272848,00</w:t>
            </w:r>
          </w:p>
        </w:tc>
        <w:tc>
          <w:tcPr>
            <w:tcW w:w="943" w:type="dxa"/>
          </w:tcPr>
          <w:p w14:paraId="4EA07B08" w14:textId="77777777" w:rsidR="00F67296" w:rsidRPr="00871527" w:rsidRDefault="00F67296">
            <w:pPr>
              <w:pStyle w:val="ConsPlusNormal"/>
              <w:rPr>
                <w:sz w:val="16"/>
                <w:szCs w:val="16"/>
              </w:rPr>
            </w:pPr>
            <w:r w:rsidRPr="00871527">
              <w:rPr>
                <w:sz w:val="16"/>
                <w:szCs w:val="16"/>
              </w:rPr>
              <w:t>269952,00</w:t>
            </w:r>
          </w:p>
        </w:tc>
        <w:tc>
          <w:tcPr>
            <w:tcW w:w="943" w:type="dxa"/>
          </w:tcPr>
          <w:p w14:paraId="7D9CBAEB" w14:textId="77777777" w:rsidR="00F67296" w:rsidRPr="00871527" w:rsidRDefault="00F67296">
            <w:pPr>
              <w:pStyle w:val="ConsPlusNormal"/>
              <w:rPr>
                <w:sz w:val="16"/>
                <w:szCs w:val="16"/>
              </w:rPr>
            </w:pPr>
            <w:r w:rsidRPr="00871527">
              <w:rPr>
                <w:sz w:val="16"/>
                <w:szCs w:val="16"/>
              </w:rPr>
              <w:t>267081,00</w:t>
            </w:r>
          </w:p>
        </w:tc>
        <w:tc>
          <w:tcPr>
            <w:tcW w:w="1418" w:type="dxa"/>
          </w:tcPr>
          <w:p w14:paraId="00BBC17C" w14:textId="77777777" w:rsidR="00F67296" w:rsidRPr="00871527" w:rsidRDefault="00F67296">
            <w:pPr>
              <w:pStyle w:val="ConsPlusNormal"/>
              <w:rPr>
                <w:sz w:val="16"/>
                <w:szCs w:val="16"/>
              </w:rPr>
            </w:pPr>
            <w:r w:rsidRPr="00871527">
              <w:rPr>
                <w:sz w:val="16"/>
                <w:szCs w:val="16"/>
              </w:rPr>
              <w:t>снижение затрат</w:t>
            </w:r>
          </w:p>
        </w:tc>
      </w:tr>
      <w:tr w:rsidR="00B625BB" w:rsidRPr="00871527" w14:paraId="3A9FE70C" w14:textId="77777777" w:rsidTr="00871527">
        <w:tc>
          <w:tcPr>
            <w:tcW w:w="369" w:type="dxa"/>
          </w:tcPr>
          <w:p w14:paraId="4B128BF9" w14:textId="77777777" w:rsidR="00F67296" w:rsidRPr="00871527" w:rsidRDefault="00F67296">
            <w:pPr>
              <w:pStyle w:val="ConsPlusNormal"/>
              <w:rPr>
                <w:sz w:val="16"/>
                <w:szCs w:val="16"/>
              </w:rPr>
            </w:pPr>
            <w:r w:rsidRPr="00871527">
              <w:rPr>
                <w:sz w:val="16"/>
                <w:szCs w:val="16"/>
              </w:rPr>
              <w:t>6</w:t>
            </w:r>
          </w:p>
        </w:tc>
        <w:tc>
          <w:tcPr>
            <w:tcW w:w="1973" w:type="dxa"/>
            <w:vMerge w:val="restart"/>
          </w:tcPr>
          <w:p w14:paraId="2190A2EE" w14:textId="77777777" w:rsidR="00F67296" w:rsidRPr="00871527" w:rsidRDefault="00F67296">
            <w:pPr>
              <w:pStyle w:val="ConsPlusNormal"/>
              <w:rPr>
                <w:sz w:val="16"/>
                <w:szCs w:val="16"/>
              </w:rPr>
            </w:pPr>
            <w:r w:rsidRPr="00871527">
              <w:rPr>
                <w:sz w:val="16"/>
                <w:szCs w:val="16"/>
              </w:rPr>
              <w:t>Формирование эффективной системы организации медицинской помощи. Совершенствование системы территориального планирования</w:t>
            </w:r>
          </w:p>
        </w:tc>
        <w:tc>
          <w:tcPr>
            <w:tcW w:w="1229" w:type="dxa"/>
          </w:tcPr>
          <w:p w14:paraId="44C74546" w14:textId="77777777" w:rsidR="00F67296" w:rsidRPr="00871527" w:rsidRDefault="00F67296">
            <w:pPr>
              <w:pStyle w:val="ConsPlusNormal"/>
              <w:rPr>
                <w:sz w:val="16"/>
                <w:szCs w:val="16"/>
              </w:rPr>
            </w:pPr>
            <w:r w:rsidRPr="00871527">
              <w:rPr>
                <w:sz w:val="16"/>
                <w:szCs w:val="16"/>
              </w:rPr>
              <w:t>Освобождение от уплаты налога на имущество</w:t>
            </w:r>
          </w:p>
        </w:tc>
        <w:tc>
          <w:tcPr>
            <w:tcW w:w="1261" w:type="dxa"/>
          </w:tcPr>
          <w:p w14:paraId="2BB96CD7" w14:textId="2181A0D5" w:rsidR="00F67296" w:rsidRPr="00871527" w:rsidRDefault="00F67296">
            <w:pPr>
              <w:pStyle w:val="ConsPlusNormal"/>
              <w:rPr>
                <w:sz w:val="16"/>
                <w:szCs w:val="16"/>
              </w:rPr>
            </w:pPr>
            <w:r w:rsidRPr="00871527">
              <w:rPr>
                <w:sz w:val="16"/>
                <w:szCs w:val="16"/>
              </w:rPr>
              <w:t>Закон города Москвы от 5 ноября 2003 г. N 64 "О налоге на имущество организаций"</w:t>
            </w:r>
          </w:p>
        </w:tc>
        <w:tc>
          <w:tcPr>
            <w:tcW w:w="1088" w:type="dxa"/>
          </w:tcPr>
          <w:p w14:paraId="039148DA" w14:textId="77777777" w:rsidR="00F67296" w:rsidRPr="00871527" w:rsidRDefault="00F67296">
            <w:pPr>
              <w:pStyle w:val="ConsPlusNormal"/>
              <w:rPr>
                <w:sz w:val="16"/>
                <w:szCs w:val="16"/>
              </w:rPr>
            </w:pPr>
            <w:r w:rsidRPr="00871527">
              <w:rPr>
                <w:sz w:val="16"/>
                <w:szCs w:val="16"/>
              </w:rPr>
              <w:t>211958,80</w:t>
            </w:r>
          </w:p>
        </w:tc>
        <w:tc>
          <w:tcPr>
            <w:tcW w:w="942" w:type="dxa"/>
          </w:tcPr>
          <w:p w14:paraId="77A49761" w14:textId="77777777" w:rsidR="00F67296" w:rsidRPr="00871527" w:rsidRDefault="00F67296">
            <w:pPr>
              <w:pStyle w:val="ConsPlusNormal"/>
              <w:rPr>
                <w:sz w:val="16"/>
                <w:szCs w:val="16"/>
              </w:rPr>
            </w:pPr>
            <w:r w:rsidRPr="00871527">
              <w:rPr>
                <w:sz w:val="16"/>
                <w:szCs w:val="16"/>
              </w:rPr>
              <w:t>138795,10</w:t>
            </w:r>
          </w:p>
        </w:tc>
        <w:tc>
          <w:tcPr>
            <w:tcW w:w="943" w:type="dxa"/>
          </w:tcPr>
          <w:p w14:paraId="00504952" w14:textId="77777777" w:rsidR="00F67296" w:rsidRPr="00871527" w:rsidRDefault="00F67296">
            <w:pPr>
              <w:pStyle w:val="ConsPlusNormal"/>
              <w:rPr>
                <w:sz w:val="16"/>
                <w:szCs w:val="16"/>
              </w:rPr>
            </w:pPr>
            <w:r w:rsidRPr="00871527">
              <w:rPr>
                <w:sz w:val="16"/>
                <w:szCs w:val="16"/>
              </w:rPr>
              <w:t>73163,70</w:t>
            </w:r>
          </w:p>
        </w:tc>
        <w:tc>
          <w:tcPr>
            <w:tcW w:w="943" w:type="dxa"/>
          </w:tcPr>
          <w:p w14:paraId="2319839E" w14:textId="77777777" w:rsidR="00F67296" w:rsidRPr="00871527" w:rsidRDefault="00F67296">
            <w:pPr>
              <w:pStyle w:val="ConsPlusNormal"/>
              <w:rPr>
                <w:sz w:val="16"/>
                <w:szCs w:val="16"/>
              </w:rPr>
            </w:pPr>
            <w:r w:rsidRPr="00871527">
              <w:rPr>
                <w:sz w:val="16"/>
                <w:szCs w:val="16"/>
              </w:rPr>
              <w:t>0,00</w:t>
            </w:r>
          </w:p>
        </w:tc>
        <w:tc>
          <w:tcPr>
            <w:tcW w:w="943" w:type="dxa"/>
          </w:tcPr>
          <w:p w14:paraId="24DAFA0D" w14:textId="77777777" w:rsidR="00F67296" w:rsidRPr="00871527" w:rsidRDefault="00F67296">
            <w:pPr>
              <w:pStyle w:val="ConsPlusNormal"/>
              <w:rPr>
                <w:sz w:val="16"/>
                <w:szCs w:val="16"/>
              </w:rPr>
            </w:pPr>
            <w:r w:rsidRPr="00871527">
              <w:rPr>
                <w:sz w:val="16"/>
                <w:szCs w:val="16"/>
              </w:rPr>
              <w:t>0,00</w:t>
            </w:r>
          </w:p>
        </w:tc>
        <w:tc>
          <w:tcPr>
            <w:tcW w:w="942" w:type="dxa"/>
          </w:tcPr>
          <w:p w14:paraId="7FB788AE" w14:textId="77777777" w:rsidR="00F67296" w:rsidRPr="00871527" w:rsidRDefault="00F67296">
            <w:pPr>
              <w:pStyle w:val="ConsPlusNormal"/>
              <w:rPr>
                <w:sz w:val="16"/>
                <w:szCs w:val="16"/>
              </w:rPr>
            </w:pPr>
            <w:r w:rsidRPr="00871527">
              <w:rPr>
                <w:sz w:val="16"/>
                <w:szCs w:val="16"/>
              </w:rPr>
              <w:t>0,00</w:t>
            </w:r>
          </w:p>
        </w:tc>
        <w:tc>
          <w:tcPr>
            <w:tcW w:w="943" w:type="dxa"/>
          </w:tcPr>
          <w:p w14:paraId="3F0371BF" w14:textId="77777777" w:rsidR="00F67296" w:rsidRPr="00871527" w:rsidRDefault="00F67296">
            <w:pPr>
              <w:pStyle w:val="ConsPlusNormal"/>
              <w:rPr>
                <w:sz w:val="16"/>
                <w:szCs w:val="16"/>
              </w:rPr>
            </w:pPr>
            <w:r w:rsidRPr="00871527">
              <w:rPr>
                <w:sz w:val="16"/>
                <w:szCs w:val="16"/>
              </w:rPr>
              <w:t>0,00</w:t>
            </w:r>
          </w:p>
        </w:tc>
        <w:tc>
          <w:tcPr>
            <w:tcW w:w="943" w:type="dxa"/>
          </w:tcPr>
          <w:p w14:paraId="022F9404" w14:textId="77777777" w:rsidR="00F67296" w:rsidRPr="00871527" w:rsidRDefault="00F67296">
            <w:pPr>
              <w:pStyle w:val="ConsPlusNormal"/>
              <w:rPr>
                <w:sz w:val="16"/>
                <w:szCs w:val="16"/>
              </w:rPr>
            </w:pPr>
            <w:r w:rsidRPr="00871527">
              <w:rPr>
                <w:sz w:val="16"/>
                <w:szCs w:val="16"/>
              </w:rPr>
              <w:t>0,00</w:t>
            </w:r>
          </w:p>
        </w:tc>
        <w:tc>
          <w:tcPr>
            <w:tcW w:w="943" w:type="dxa"/>
          </w:tcPr>
          <w:p w14:paraId="764E18F1" w14:textId="77777777" w:rsidR="00F67296" w:rsidRPr="00871527" w:rsidRDefault="00F67296">
            <w:pPr>
              <w:pStyle w:val="ConsPlusNormal"/>
              <w:rPr>
                <w:sz w:val="16"/>
                <w:szCs w:val="16"/>
              </w:rPr>
            </w:pPr>
            <w:r w:rsidRPr="00871527">
              <w:rPr>
                <w:sz w:val="16"/>
                <w:szCs w:val="16"/>
              </w:rPr>
              <w:t>0,00</w:t>
            </w:r>
          </w:p>
        </w:tc>
        <w:tc>
          <w:tcPr>
            <w:tcW w:w="1418" w:type="dxa"/>
          </w:tcPr>
          <w:p w14:paraId="2D1FDE4C" w14:textId="77777777" w:rsidR="00F67296" w:rsidRPr="00871527" w:rsidRDefault="00F67296">
            <w:pPr>
              <w:pStyle w:val="ConsPlusNormal"/>
              <w:rPr>
                <w:sz w:val="16"/>
                <w:szCs w:val="16"/>
              </w:rPr>
            </w:pPr>
            <w:r w:rsidRPr="00871527">
              <w:rPr>
                <w:sz w:val="16"/>
                <w:szCs w:val="16"/>
              </w:rPr>
              <w:t>снижение затрат</w:t>
            </w:r>
          </w:p>
        </w:tc>
      </w:tr>
      <w:tr w:rsidR="00B625BB" w:rsidRPr="00871527" w14:paraId="6FB2C34D" w14:textId="77777777" w:rsidTr="00871527">
        <w:tc>
          <w:tcPr>
            <w:tcW w:w="369" w:type="dxa"/>
          </w:tcPr>
          <w:p w14:paraId="236F7E3E" w14:textId="77777777" w:rsidR="00F67296" w:rsidRPr="00871527" w:rsidRDefault="00F67296">
            <w:pPr>
              <w:pStyle w:val="ConsPlusNormal"/>
              <w:rPr>
                <w:sz w:val="16"/>
                <w:szCs w:val="16"/>
              </w:rPr>
            </w:pPr>
            <w:r w:rsidRPr="00871527">
              <w:rPr>
                <w:sz w:val="16"/>
                <w:szCs w:val="16"/>
              </w:rPr>
              <w:t>7</w:t>
            </w:r>
          </w:p>
        </w:tc>
        <w:tc>
          <w:tcPr>
            <w:tcW w:w="1973" w:type="dxa"/>
            <w:vMerge/>
          </w:tcPr>
          <w:p w14:paraId="074AE3EC" w14:textId="77777777" w:rsidR="00F67296" w:rsidRPr="00871527" w:rsidRDefault="00F67296">
            <w:pPr>
              <w:pStyle w:val="ConsPlusNormal"/>
              <w:rPr>
                <w:sz w:val="16"/>
                <w:szCs w:val="16"/>
              </w:rPr>
            </w:pPr>
          </w:p>
        </w:tc>
        <w:tc>
          <w:tcPr>
            <w:tcW w:w="1229" w:type="dxa"/>
          </w:tcPr>
          <w:p w14:paraId="5F168E94" w14:textId="77777777" w:rsidR="00F67296" w:rsidRPr="00871527" w:rsidRDefault="00F67296">
            <w:pPr>
              <w:pStyle w:val="ConsPlusNormal"/>
              <w:rPr>
                <w:sz w:val="16"/>
                <w:szCs w:val="16"/>
              </w:rPr>
            </w:pPr>
            <w:r w:rsidRPr="00871527">
              <w:rPr>
                <w:sz w:val="16"/>
                <w:szCs w:val="16"/>
              </w:rPr>
              <w:t>Освобождение от уплаты земельного налога</w:t>
            </w:r>
          </w:p>
        </w:tc>
        <w:tc>
          <w:tcPr>
            <w:tcW w:w="1261" w:type="dxa"/>
          </w:tcPr>
          <w:p w14:paraId="7F68A64B" w14:textId="075033EC" w:rsidR="00F67296" w:rsidRPr="00871527" w:rsidRDefault="00F67296">
            <w:pPr>
              <w:pStyle w:val="ConsPlusNormal"/>
              <w:rPr>
                <w:sz w:val="16"/>
                <w:szCs w:val="16"/>
              </w:rPr>
            </w:pPr>
            <w:r w:rsidRPr="00871527">
              <w:rPr>
                <w:sz w:val="16"/>
                <w:szCs w:val="16"/>
              </w:rPr>
              <w:t>Закон города Москвы от 24 ноября 2004 г. N 74 "О земельном налоге"</w:t>
            </w:r>
          </w:p>
        </w:tc>
        <w:tc>
          <w:tcPr>
            <w:tcW w:w="1088" w:type="dxa"/>
          </w:tcPr>
          <w:p w14:paraId="6CC085FA" w14:textId="77777777" w:rsidR="00F67296" w:rsidRPr="00871527" w:rsidRDefault="00F67296">
            <w:pPr>
              <w:pStyle w:val="ConsPlusNormal"/>
              <w:rPr>
                <w:sz w:val="16"/>
                <w:szCs w:val="16"/>
              </w:rPr>
            </w:pPr>
            <w:r w:rsidRPr="00871527">
              <w:rPr>
                <w:sz w:val="16"/>
                <w:szCs w:val="16"/>
              </w:rPr>
              <w:t>173590,27</w:t>
            </w:r>
          </w:p>
        </w:tc>
        <w:tc>
          <w:tcPr>
            <w:tcW w:w="942" w:type="dxa"/>
          </w:tcPr>
          <w:p w14:paraId="30E0B60B" w14:textId="77777777" w:rsidR="00F67296" w:rsidRPr="00871527" w:rsidRDefault="00F67296">
            <w:pPr>
              <w:pStyle w:val="ConsPlusNormal"/>
              <w:rPr>
                <w:sz w:val="16"/>
                <w:szCs w:val="16"/>
              </w:rPr>
            </w:pPr>
            <w:r w:rsidRPr="00871527">
              <w:rPr>
                <w:sz w:val="16"/>
                <w:szCs w:val="16"/>
              </w:rPr>
              <w:t>56588,50</w:t>
            </w:r>
          </w:p>
        </w:tc>
        <w:tc>
          <w:tcPr>
            <w:tcW w:w="943" w:type="dxa"/>
          </w:tcPr>
          <w:p w14:paraId="37B47EF7" w14:textId="77777777" w:rsidR="00F67296" w:rsidRPr="00871527" w:rsidRDefault="00F67296">
            <w:pPr>
              <w:pStyle w:val="ConsPlusNormal"/>
              <w:rPr>
                <w:sz w:val="16"/>
                <w:szCs w:val="16"/>
              </w:rPr>
            </w:pPr>
            <w:r w:rsidRPr="00871527">
              <w:rPr>
                <w:sz w:val="16"/>
                <w:szCs w:val="16"/>
              </w:rPr>
              <w:t>47183,67</w:t>
            </w:r>
          </w:p>
        </w:tc>
        <w:tc>
          <w:tcPr>
            <w:tcW w:w="943" w:type="dxa"/>
          </w:tcPr>
          <w:p w14:paraId="2277A1B3" w14:textId="77777777" w:rsidR="00F67296" w:rsidRPr="00871527" w:rsidRDefault="00F67296">
            <w:pPr>
              <w:pStyle w:val="ConsPlusNormal"/>
              <w:rPr>
                <w:sz w:val="16"/>
                <w:szCs w:val="16"/>
              </w:rPr>
            </w:pPr>
            <w:r w:rsidRPr="00871527">
              <w:rPr>
                <w:sz w:val="16"/>
                <w:szCs w:val="16"/>
              </w:rPr>
              <w:t>35118,00</w:t>
            </w:r>
          </w:p>
        </w:tc>
        <w:tc>
          <w:tcPr>
            <w:tcW w:w="943" w:type="dxa"/>
          </w:tcPr>
          <w:p w14:paraId="62830CF1" w14:textId="77777777" w:rsidR="00F67296" w:rsidRPr="00871527" w:rsidRDefault="00F67296">
            <w:pPr>
              <w:pStyle w:val="ConsPlusNormal"/>
              <w:rPr>
                <w:sz w:val="16"/>
                <w:szCs w:val="16"/>
              </w:rPr>
            </w:pPr>
            <w:r w:rsidRPr="00871527">
              <w:rPr>
                <w:sz w:val="16"/>
                <w:szCs w:val="16"/>
              </w:rPr>
              <w:t>34700,10</w:t>
            </w:r>
          </w:p>
        </w:tc>
        <w:tc>
          <w:tcPr>
            <w:tcW w:w="942" w:type="dxa"/>
          </w:tcPr>
          <w:p w14:paraId="58946D3D" w14:textId="77777777" w:rsidR="00F67296" w:rsidRPr="00871527" w:rsidRDefault="00F67296">
            <w:pPr>
              <w:pStyle w:val="ConsPlusNormal"/>
              <w:rPr>
                <w:sz w:val="16"/>
                <w:szCs w:val="16"/>
              </w:rPr>
            </w:pPr>
            <w:r w:rsidRPr="00871527">
              <w:rPr>
                <w:sz w:val="16"/>
                <w:szCs w:val="16"/>
              </w:rPr>
              <w:t>0,00</w:t>
            </w:r>
          </w:p>
        </w:tc>
        <w:tc>
          <w:tcPr>
            <w:tcW w:w="943" w:type="dxa"/>
          </w:tcPr>
          <w:p w14:paraId="512FA862" w14:textId="77777777" w:rsidR="00F67296" w:rsidRPr="00871527" w:rsidRDefault="00F67296">
            <w:pPr>
              <w:pStyle w:val="ConsPlusNormal"/>
              <w:rPr>
                <w:sz w:val="16"/>
                <w:szCs w:val="16"/>
              </w:rPr>
            </w:pPr>
            <w:r w:rsidRPr="00871527">
              <w:rPr>
                <w:sz w:val="16"/>
                <w:szCs w:val="16"/>
              </w:rPr>
              <w:t>0,00</w:t>
            </w:r>
          </w:p>
        </w:tc>
        <w:tc>
          <w:tcPr>
            <w:tcW w:w="943" w:type="dxa"/>
          </w:tcPr>
          <w:p w14:paraId="2C5B8EAB" w14:textId="77777777" w:rsidR="00F67296" w:rsidRPr="00871527" w:rsidRDefault="00F67296">
            <w:pPr>
              <w:pStyle w:val="ConsPlusNormal"/>
              <w:rPr>
                <w:sz w:val="16"/>
                <w:szCs w:val="16"/>
              </w:rPr>
            </w:pPr>
            <w:r w:rsidRPr="00871527">
              <w:rPr>
                <w:sz w:val="16"/>
                <w:szCs w:val="16"/>
              </w:rPr>
              <w:t>0,00</w:t>
            </w:r>
          </w:p>
        </w:tc>
        <w:tc>
          <w:tcPr>
            <w:tcW w:w="943" w:type="dxa"/>
          </w:tcPr>
          <w:p w14:paraId="4F7D1282" w14:textId="77777777" w:rsidR="00F67296" w:rsidRPr="00871527" w:rsidRDefault="00F67296">
            <w:pPr>
              <w:pStyle w:val="ConsPlusNormal"/>
              <w:rPr>
                <w:sz w:val="16"/>
                <w:szCs w:val="16"/>
              </w:rPr>
            </w:pPr>
            <w:r w:rsidRPr="00871527">
              <w:rPr>
                <w:sz w:val="16"/>
                <w:szCs w:val="16"/>
              </w:rPr>
              <w:t>0,00</w:t>
            </w:r>
          </w:p>
        </w:tc>
        <w:tc>
          <w:tcPr>
            <w:tcW w:w="1418" w:type="dxa"/>
          </w:tcPr>
          <w:p w14:paraId="0C3BDDA5" w14:textId="77777777" w:rsidR="00F67296" w:rsidRPr="00871527" w:rsidRDefault="00F67296">
            <w:pPr>
              <w:pStyle w:val="ConsPlusNormal"/>
              <w:rPr>
                <w:sz w:val="16"/>
                <w:szCs w:val="16"/>
              </w:rPr>
            </w:pPr>
            <w:r w:rsidRPr="00871527">
              <w:rPr>
                <w:sz w:val="16"/>
                <w:szCs w:val="16"/>
              </w:rPr>
              <w:t>снижение затрат</w:t>
            </w:r>
          </w:p>
        </w:tc>
      </w:tr>
      <w:tr w:rsidR="00B625BB" w:rsidRPr="00871527" w14:paraId="6CCDAC07" w14:textId="77777777" w:rsidTr="00871527">
        <w:tc>
          <w:tcPr>
            <w:tcW w:w="369" w:type="dxa"/>
          </w:tcPr>
          <w:p w14:paraId="37FB624D" w14:textId="77777777" w:rsidR="00F67296" w:rsidRPr="00871527" w:rsidRDefault="00F67296">
            <w:pPr>
              <w:pStyle w:val="ConsPlusNormal"/>
              <w:rPr>
                <w:sz w:val="16"/>
                <w:szCs w:val="16"/>
              </w:rPr>
            </w:pPr>
            <w:r w:rsidRPr="00871527">
              <w:rPr>
                <w:sz w:val="16"/>
                <w:szCs w:val="16"/>
              </w:rPr>
              <w:t>8</w:t>
            </w:r>
          </w:p>
        </w:tc>
        <w:tc>
          <w:tcPr>
            <w:tcW w:w="1973" w:type="dxa"/>
            <w:vMerge w:val="restart"/>
          </w:tcPr>
          <w:p w14:paraId="41F6EB3B" w14:textId="77777777" w:rsidR="00F67296" w:rsidRPr="00871527" w:rsidRDefault="00F67296">
            <w:pPr>
              <w:pStyle w:val="ConsPlusNormal"/>
              <w:rPr>
                <w:sz w:val="16"/>
                <w:szCs w:val="16"/>
              </w:rPr>
            </w:pPr>
            <w:r w:rsidRPr="00871527">
              <w:rPr>
                <w:sz w:val="16"/>
                <w:szCs w:val="16"/>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а также паллиативной помощи</w:t>
            </w:r>
          </w:p>
        </w:tc>
        <w:tc>
          <w:tcPr>
            <w:tcW w:w="1229" w:type="dxa"/>
          </w:tcPr>
          <w:p w14:paraId="38AB064F" w14:textId="77777777" w:rsidR="00F67296" w:rsidRPr="00871527" w:rsidRDefault="00F67296">
            <w:pPr>
              <w:pStyle w:val="ConsPlusNormal"/>
              <w:rPr>
                <w:sz w:val="16"/>
                <w:szCs w:val="16"/>
              </w:rPr>
            </w:pPr>
            <w:r w:rsidRPr="00871527">
              <w:rPr>
                <w:sz w:val="16"/>
                <w:szCs w:val="16"/>
              </w:rPr>
              <w:t>Освобождение от уплаты налога на имущество</w:t>
            </w:r>
          </w:p>
        </w:tc>
        <w:tc>
          <w:tcPr>
            <w:tcW w:w="1261" w:type="dxa"/>
          </w:tcPr>
          <w:p w14:paraId="141DD04E" w14:textId="137071B8" w:rsidR="00F67296" w:rsidRPr="00871527" w:rsidRDefault="00F67296">
            <w:pPr>
              <w:pStyle w:val="ConsPlusNormal"/>
              <w:rPr>
                <w:sz w:val="16"/>
                <w:szCs w:val="16"/>
              </w:rPr>
            </w:pPr>
            <w:r w:rsidRPr="00871527">
              <w:rPr>
                <w:sz w:val="16"/>
                <w:szCs w:val="16"/>
              </w:rPr>
              <w:t>Закон города Москвы от 5 ноября 2003 г. N 64 "О налоге на имущество организаций"</w:t>
            </w:r>
          </w:p>
        </w:tc>
        <w:tc>
          <w:tcPr>
            <w:tcW w:w="1088" w:type="dxa"/>
          </w:tcPr>
          <w:p w14:paraId="56CCFE60" w14:textId="77777777" w:rsidR="00F67296" w:rsidRPr="00871527" w:rsidRDefault="00F67296">
            <w:pPr>
              <w:pStyle w:val="ConsPlusNormal"/>
              <w:rPr>
                <w:sz w:val="16"/>
                <w:szCs w:val="16"/>
              </w:rPr>
            </w:pPr>
            <w:r w:rsidRPr="00871527">
              <w:rPr>
                <w:sz w:val="16"/>
                <w:szCs w:val="16"/>
              </w:rPr>
              <w:t>2627325,90</w:t>
            </w:r>
          </w:p>
        </w:tc>
        <w:tc>
          <w:tcPr>
            <w:tcW w:w="942" w:type="dxa"/>
          </w:tcPr>
          <w:p w14:paraId="11479201" w14:textId="77777777" w:rsidR="00F67296" w:rsidRPr="00871527" w:rsidRDefault="00F67296">
            <w:pPr>
              <w:pStyle w:val="ConsPlusNormal"/>
              <w:rPr>
                <w:sz w:val="16"/>
                <w:szCs w:val="16"/>
              </w:rPr>
            </w:pPr>
            <w:r w:rsidRPr="00871527">
              <w:rPr>
                <w:sz w:val="16"/>
                <w:szCs w:val="16"/>
              </w:rPr>
              <w:t>1616757,70</w:t>
            </w:r>
          </w:p>
        </w:tc>
        <w:tc>
          <w:tcPr>
            <w:tcW w:w="943" w:type="dxa"/>
          </w:tcPr>
          <w:p w14:paraId="01B8DDC6" w14:textId="77777777" w:rsidR="00F67296" w:rsidRPr="00871527" w:rsidRDefault="00F67296">
            <w:pPr>
              <w:pStyle w:val="ConsPlusNormal"/>
              <w:rPr>
                <w:sz w:val="16"/>
                <w:szCs w:val="16"/>
              </w:rPr>
            </w:pPr>
            <w:r w:rsidRPr="00871527">
              <w:rPr>
                <w:sz w:val="16"/>
                <w:szCs w:val="16"/>
              </w:rPr>
              <w:t>278799,20</w:t>
            </w:r>
          </w:p>
        </w:tc>
        <w:tc>
          <w:tcPr>
            <w:tcW w:w="943" w:type="dxa"/>
          </w:tcPr>
          <w:p w14:paraId="2C20AB41" w14:textId="77777777" w:rsidR="00F67296" w:rsidRPr="00871527" w:rsidRDefault="00F67296">
            <w:pPr>
              <w:pStyle w:val="ConsPlusNormal"/>
              <w:rPr>
                <w:sz w:val="16"/>
                <w:szCs w:val="16"/>
              </w:rPr>
            </w:pPr>
            <w:r w:rsidRPr="00871527">
              <w:rPr>
                <w:sz w:val="16"/>
                <w:szCs w:val="16"/>
              </w:rPr>
              <w:t>0,00</w:t>
            </w:r>
          </w:p>
        </w:tc>
        <w:tc>
          <w:tcPr>
            <w:tcW w:w="943" w:type="dxa"/>
          </w:tcPr>
          <w:p w14:paraId="7C56AA8A" w14:textId="77777777" w:rsidR="00F67296" w:rsidRPr="00871527" w:rsidRDefault="00F67296">
            <w:pPr>
              <w:pStyle w:val="ConsPlusNormal"/>
              <w:rPr>
                <w:sz w:val="16"/>
                <w:szCs w:val="16"/>
              </w:rPr>
            </w:pPr>
            <w:r w:rsidRPr="00871527">
              <w:rPr>
                <w:sz w:val="16"/>
                <w:szCs w:val="16"/>
              </w:rPr>
              <w:t>0,00</w:t>
            </w:r>
          </w:p>
        </w:tc>
        <w:tc>
          <w:tcPr>
            <w:tcW w:w="942" w:type="dxa"/>
          </w:tcPr>
          <w:p w14:paraId="23D95D61" w14:textId="77777777" w:rsidR="00F67296" w:rsidRPr="00871527" w:rsidRDefault="00F67296">
            <w:pPr>
              <w:pStyle w:val="ConsPlusNormal"/>
              <w:rPr>
                <w:sz w:val="16"/>
                <w:szCs w:val="16"/>
              </w:rPr>
            </w:pPr>
            <w:r w:rsidRPr="00871527">
              <w:rPr>
                <w:sz w:val="16"/>
                <w:szCs w:val="16"/>
              </w:rPr>
              <w:t>159938,00</w:t>
            </w:r>
          </w:p>
        </w:tc>
        <w:tc>
          <w:tcPr>
            <w:tcW w:w="943" w:type="dxa"/>
          </w:tcPr>
          <w:p w14:paraId="64E025C8" w14:textId="77777777" w:rsidR="00F67296" w:rsidRPr="00871527" w:rsidRDefault="00F67296">
            <w:pPr>
              <w:pStyle w:val="ConsPlusNormal"/>
              <w:rPr>
                <w:sz w:val="16"/>
                <w:szCs w:val="16"/>
              </w:rPr>
            </w:pPr>
            <w:r w:rsidRPr="00871527">
              <w:rPr>
                <w:sz w:val="16"/>
                <w:szCs w:val="16"/>
              </w:rPr>
              <w:t>192466,00</w:t>
            </w:r>
          </w:p>
        </w:tc>
        <w:tc>
          <w:tcPr>
            <w:tcW w:w="943" w:type="dxa"/>
          </w:tcPr>
          <w:p w14:paraId="061657CE" w14:textId="77777777" w:rsidR="00F67296" w:rsidRPr="00871527" w:rsidRDefault="00F67296">
            <w:pPr>
              <w:pStyle w:val="ConsPlusNormal"/>
              <w:rPr>
                <w:sz w:val="16"/>
                <w:szCs w:val="16"/>
              </w:rPr>
            </w:pPr>
            <w:r w:rsidRPr="00871527">
              <w:rPr>
                <w:sz w:val="16"/>
                <w:szCs w:val="16"/>
              </w:rPr>
              <w:t>190578,00</w:t>
            </w:r>
          </w:p>
        </w:tc>
        <w:tc>
          <w:tcPr>
            <w:tcW w:w="943" w:type="dxa"/>
          </w:tcPr>
          <w:p w14:paraId="22332DC3" w14:textId="77777777" w:rsidR="00F67296" w:rsidRPr="00871527" w:rsidRDefault="00F67296">
            <w:pPr>
              <w:pStyle w:val="ConsPlusNormal"/>
              <w:rPr>
                <w:sz w:val="16"/>
                <w:szCs w:val="16"/>
              </w:rPr>
            </w:pPr>
            <w:r w:rsidRPr="00871527">
              <w:rPr>
                <w:sz w:val="16"/>
                <w:szCs w:val="16"/>
              </w:rPr>
              <w:t>188787,00</w:t>
            </w:r>
          </w:p>
        </w:tc>
        <w:tc>
          <w:tcPr>
            <w:tcW w:w="1418" w:type="dxa"/>
          </w:tcPr>
          <w:p w14:paraId="206F66F6" w14:textId="77777777" w:rsidR="00F67296" w:rsidRPr="00871527" w:rsidRDefault="00F67296">
            <w:pPr>
              <w:pStyle w:val="ConsPlusNormal"/>
              <w:rPr>
                <w:sz w:val="16"/>
                <w:szCs w:val="16"/>
              </w:rPr>
            </w:pPr>
            <w:r w:rsidRPr="00871527">
              <w:rPr>
                <w:sz w:val="16"/>
                <w:szCs w:val="16"/>
              </w:rPr>
              <w:t>снижение затрат</w:t>
            </w:r>
          </w:p>
        </w:tc>
      </w:tr>
      <w:tr w:rsidR="00B625BB" w:rsidRPr="00871527" w14:paraId="7A6963A8" w14:textId="77777777" w:rsidTr="00871527">
        <w:tc>
          <w:tcPr>
            <w:tcW w:w="369" w:type="dxa"/>
          </w:tcPr>
          <w:p w14:paraId="294D7F62" w14:textId="77777777" w:rsidR="00F67296" w:rsidRPr="00871527" w:rsidRDefault="00F67296">
            <w:pPr>
              <w:pStyle w:val="ConsPlusNormal"/>
              <w:rPr>
                <w:sz w:val="16"/>
                <w:szCs w:val="16"/>
              </w:rPr>
            </w:pPr>
            <w:r w:rsidRPr="00871527">
              <w:rPr>
                <w:sz w:val="16"/>
                <w:szCs w:val="16"/>
              </w:rPr>
              <w:t>9</w:t>
            </w:r>
          </w:p>
        </w:tc>
        <w:tc>
          <w:tcPr>
            <w:tcW w:w="1973" w:type="dxa"/>
            <w:vMerge/>
          </w:tcPr>
          <w:p w14:paraId="1D1C8960" w14:textId="77777777" w:rsidR="00F67296" w:rsidRPr="00871527" w:rsidRDefault="00F67296">
            <w:pPr>
              <w:pStyle w:val="ConsPlusNormal"/>
              <w:rPr>
                <w:sz w:val="16"/>
                <w:szCs w:val="16"/>
              </w:rPr>
            </w:pPr>
          </w:p>
        </w:tc>
        <w:tc>
          <w:tcPr>
            <w:tcW w:w="1229" w:type="dxa"/>
          </w:tcPr>
          <w:p w14:paraId="6ACEF93F" w14:textId="77777777" w:rsidR="00F67296" w:rsidRPr="00871527" w:rsidRDefault="00F67296">
            <w:pPr>
              <w:pStyle w:val="ConsPlusNormal"/>
              <w:rPr>
                <w:sz w:val="16"/>
                <w:szCs w:val="16"/>
              </w:rPr>
            </w:pPr>
            <w:r w:rsidRPr="00871527">
              <w:rPr>
                <w:sz w:val="16"/>
                <w:szCs w:val="16"/>
              </w:rPr>
              <w:t>Освобождение от уплаты земельного налога</w:t>
            </w:r>
          </w:p>
        </w:tc>
        <w:tc>
          <w:tcPr>
            <w:tcW w:w="1261" w:type="dxa"/>
          </w:tcPr>
          <w:p w14:paraId="213CC9C5" w14:textId="791879EC" w:rsidR="00F67296" w:rsidRPr="00871527" w:rsidRDefault="00F67296">
            <w:pPr>
              <w:pStyle w:val="ConsPlusNormal"/>
              <w:rPr>
                <w:sz w:val="16"/>
                <w:szCs w:val="16"/>
              </w:rPr>
            </w:pPr>
            <w:r w:rsidRPr="00871527">
              <w:rPr>
                <w:sz w:val="16"/>
                <w:szCs w:val="16"/>
              </w:rPr>
              <w:t>Закон города Москвы от 24 ноября 2004 г. N 74 "О земельном налоге"</w:t>
            </w:r>
          </w:p>
        </w:tc>
        <w:tc>
          <w:tcPr>
            <w:tcW w:w="1088" w:type="dxa"/>
          </w:tcPr>
          <w:p w14:paraId="341542FD" w14:textId="77777777" w:rsidR="00F67296" w:rsidRPr="00871527" w:rsidRDefault="00F67296">
            <w:pPr>
              <w:pStyle w:val="ConsPlusNormal"/>
              <w:rPr>
                <w:sz w:val="16"/>
                <w:szCs w:val="16"/>
              </w:rPr>
            </w:pPr>
            <w:r w:rsidRPr="00871527">
              <w:rPr>
                <w:sz w:val="16"/>
                <w:szCs w:val="16"/>
              </w:rPr>
              <w:t>5835363,66</w:t>
            </w:r>
          </w:p>
        </w:tc>
        <w:tc>
          <w:tcPr>
            <w:tcW w:w="942" w:type="dxa"/>
          </w:tcPr>
          <w:p w14:paraId="2EB7B522" w14:textId="77777777" w:rsidR="00F67296" w:rsidRPr="00871527" w:rsidRDefault="00F67296">
            <w:pPr>
              <w:pStyle w:val="ConsPlusNormal"/>
              <w:rPr>
                <w:sz w:val="16"/>
                <w:szCs w:val="16"/>
              </w:rPr>
            </w:pPr>
            <w:r w:rsidRPr="00871527">
              <w:rPr>
                <w:sz w:val="16"/>
                <w:szCs w:val="16"/>
              </w:rPr>
              <w:t>1686957,80</w:t>
            </w:r>
          </w:p>
        </w:tc>
        <w:tc>
          <w:tcPr>
            <w:tcW w:w="943" w:type="dxa"/>
          </w:tcPr>
          <w:p w14:paraId="58ACAF4B" w14:textId="77777777" w:rsidR="00F67296" w:rsidRPr="00871527" w:rsidRDefault="00F67296">
            <w:pPr>
              <w:pStyle w:val="ConsPlusNormal"/>
              <w:rPr>
                <w:sz w:val="16"/>
                <w:szCs w:val="16"/>
              </w:rPr>
            </w:pPr>
            <w:r w:rsidRPr="00871527">
              <w:rPr>
                <w:sz w:val="16"/>
                <w:szCs w:val="16"/>
              </w:rPr>
              <w:t>1586066,86</w:t>
            </w:r>
          </w:p>
        </w:tc>
        <w:tc>
          <w:tcPr>
            <w:tcW w:w="943" w:type="dxa"/>
          </w:tcPr>
          <w:p w14:paraId="73CDB732" w14:textId="77777777" w:rsidR="00F67296" w:rsidRPr="00871527" w:rsidRDefault="00F67296">
            <w:pPr>
              <w:pStyle w:val="ConsPlusNormal"/>
              <w:rPr>
                <w:sz w:val="16"/>
                <w:szCs w:val="16"/>
              </w:rPr>
            </w:pPr>
            <w:r w:rsidRPr="00871527">
              <w:rPr>
                <w:sz w:val="16"/>
                <w:szCs w:val="16"/>
              </w:rPr>
              <w:t>1280923,00</w:t>
            </w:r>
          </w:p>
        </w:tc>
        <w:tc>
          <w:tcPr>
            <w:tcW w:w="943" w:type="dxa"/>
          </w:tcPr>
          <w:p w14:paraId="35F9E908" w14:textId="77777777" w:rsidR="00F67296" w:rsidRPr="00871527" w:rsidRDefault="00F67296">
            <w:pPr>
              <w:pStyle w:val="ConsPlusNormal"/>
              <w:rPr>
                <w:sz w:val="16"/>
                <w:szCs w:val="16"/>
              </w:rPr>
            </w:pPr>
            <w:r w:rsidRPr="00871527">
              <w:rPr>
                <w:sz w:val="16"/>
                <w:szCs w:val="16"/>
              </w:rPr>
              <w:t>1281416,00</w:t>
            </w:r>
          </w:p>
        </w:tc>
        <w:tc>
          <w:tcPr>
            <w:tcW w:w="942" w:type="dxa"/>
          </w:tcPr>
          <w:p w14:paraId="4F6DB916" w14:textId="77777777" w:rsidR="00F67296" w:rsidRPr="00871527" w:rsidRDefault="00F67296">
            <w:pPr>
              <w:pStyle w:val="ConsPlusNormal"/>
              <w:rPr>
                <w:sz w:val="16"/>
                <w:szCs w:val="16"/>
              </w:rPr>
            </w:pPr>
            <w:r w:rsidRPr="00871527">
              <w:rPr>
                <w:sz w:val="16"/>
                <w:szCs w:val="16"/>
              </w:rPr>
              <w:t>0,00</w:t>
            </w:r>
          </w:p>
        </w:tc>
        <w:tc>
          <w:tcPr>
            <w:tcW w:w="943" w:type="dxa"/>
          </w:tcPr>
          <w:p w14:paraId="3F627163" w14:textId="77777777" w:rsidR="00F67296" w:rsidRPr="00871527" w:rsidRDefault="00F67296">
            <w:pPr>
              <w:pStyle w:val="ConsPlusNormal"/>
              <w:rPr>
                <w:sz w:val="16"/>
                <w:szCs w:val="16"/>
              </w:rPr>
            </w:pPr>
            <w:r w:rsidRPr="00871527">
              <w:rPr>
                <w:sz w:val="16"/>
                <w:szCs w:val="16"/>
              </w:rPr>
              <w:t>0,00</w:t>
            </w:r>
          </w:p>
        </w:tc>
        <w:tc>
          <w:tcPr>
            <w:tcW w:w="943" w:type="dxa"/>
          </w:tcPr>
          <w:p w14:paraId="3EA4A820" w14:textId="77777777" w:rsidR="00F67296" w:rsidRPr="00871527" w:rsidRDefault="00F67296">
            <w:pPr>
              <w:pStyle w:val="ConsPlusNormal"/>
              <w:rPr>
                <w:sz w:val="16"/>
                <w:szCs w:val="16"/>
              </w:rPr>
            </w:pPr>
            <w:r w:rsidRPr="00871527">
              <w:rPr>
                <w:sz w:val="16"/>
                <w:szCs w:val="16"/>
              </w:rPr>
              <w:t>0,00</w:t>
            </w:r>
          </w:p>
        </w:tc>
        <w:tc>
          <w:tcPr>
            <w:tcW w:w="943" w:type="dxa"/>
          </w:tcPr>
          <w:p w14:paraId="4DD2A034" w14:textId="77777777" w:rsidR="00F67296" w:rsidRPr="00871527" w:rsidRDefault="00F67296">
            <w:pPr>
              <w:pStyle w:val="ConsPlusNormal"/>
              <w:rPr>
                <w:sz w:val="16"/>
                <w:szCs w:val="16"/>
              </w:rPr>
            </w:pPr>
            <w:r w:rsidRPr="00871527">
              <w:rPr>
                <w:sz w:val="16"/>
                <w:szCs w:val="16"/>
              </w:rPr>
              <w:t>0,00</w:t>
            </w:r>
          </w:p>
        </w:tc>
        <w:tc>
          <w:tcPr>
            <w:tcW w:w="1418" w:type="dxa"/>
          </w:tcPr>
          <w:p w14:paraId="2458B6CC" w14:textId="77777777" w:rsidR="00F67296" w:rsidRPr="00871527" w:rsidRDefault="00F67296">
            <w:pPr>
              <w:pStyle w:val="ConsPlusNormal"/>
              <w:rPr>
                <w:sz w:val="16"/>
                <w:szCs w:val="16"/>
              </w:rPr>
            </w:pPr>
            <w:r w:rsidRPr="00871527">
              <w:rPr>
                <w:sz w:val="16"/>
                <w:szCs w:val="16"/>
              </w:rPr>
              <w:t>снижение затрат</w:t>
            </w:r>
          </w:p>
        </w:tc>
      </w:tr>
      <w:tr w:rsidR="00B625BB" w:rsidRPr="00871527" w14:paraId="2E771799" w14:textId="77777777" w:rsidTr="00871527">
        <w:tc>
          <w:tcPr>
            <w:tcW w:w="369" w:type="dxa"/>
          </w:tcPr>
          <w:p w14:paraId="38212309" w14:textId="77777777" w:rsidR="00F67296" w:rsidRPr="00871527" w:rsidRDefault="00F67296">
            <w:pPr>
              <w:pStyle w:val="ConsPlusNormal"/>
              <w:rPr>
                <w:sz w:val="16"/>
                <w:szCs w:val="16"/>
              </w:rPr>
            </w:pPr>
            <w:r w:rsidRPr="00871527">
              <w:rPr>
                <w:sz w:val="16"/>
                <w:szCs w:val="16"/>
              </w:rPr>
              <w:lastRenderedPageBreak/>
              <w:t>10</w:t>
            </w:r>
          </w:p>
        </w:tc>
        <w:tc>
          <w:tcPr>
            <w:tcW w:w="1973" w:type="dxa"/>
            <w:vMerge w:val="restart"/>
          </w:tcPr>
          <w:p w14:paraId="6A49E59C" w14:textId="77777777" w:rsidR="00F67296" w:rsidRPr="00871527" w:rsidRDefault="00F67296">
            <w:pPr>
              <w:pStyle w:val="ConsPlusNormal"/>
              <w:rPr>
                <w:sz w:val="16"/>
                <w:szCs w:val="16"/>
              </w:rPr>
            </w:pPr>
            <w:r w:rsidRPr="00871527">
              <w:rPr>
                <w:sz w:val="16"/>
                <w:szCs w:val="16"/>
              </w:rPr>
              <w:t>Охрана здоровья матери и ребенка</w:t>
            </w:r>
          </w:p>
        </w:tc>
        <w:tc>
          <w:tcPr>
            <w:tcW w:w="1229" w:type="dxa"/>
          </w:tcPr>
          <w:p w14:paraId="2FFA8D9B" w14:textId="77777777" w:rsidR="00F67296" w:rsidRPr="00871527" w:rsidRDefault="00F67296">
            <w:pPr>
              <w:pStyle w:val="ConsPlusNormal"/>
              <w:rPr>
                <w:sz w:val="16"/>
                <w:szCs w:val="16"/>
              </w:rPr>
            </w:pPr>
            <w:r w:rsidRPr="00871527">
              <w:rPr>
                <w:sz w:val="16"/>
                <w:szCs w:val="16"/>
              </w:rPr>
              <w:t>Освобождение от уплаты земельного налога</w:t>
            </w:r>
          </w:p>
        </w:tc>
        <w:tc>
          <w:tcPr>
            <w:tcW w:w="1261" w:type="dxa"/>
          </w:tcPr>
          <w:p w14:paraId="3A17376B" w14:textId="0FAE29D0" w:rsidR="00F67296" w:rsidRPr="00871527" w:rsidRDefault="00F67296">
            <w:pPr>
              <w:pStyle w:val="ConsPlusNormal"/>
              <w:rPr>
                <w:sz w:val="16"/>
                <w:szCs w:val="16"/>
              </w:rPr>
            </w:pPr>
            <w:r w:rsidRPr="00871527">
              <w:rPr>
                <w:sz w:val="16"/>
                <w:szCs w:val="16"/>
              </w:rPr>
              <w:t>Закон города Москвы от 24 ноября 2004 г. N 74 "О земельном налоге"</w:t>
            </w:r>
          </w:p>
        </w:tc>
        <w:tc>
          <w:tcPr>
            <w:tcW w:w="1088" w:type="dxa"/>
          </w:tcPr>
          <w:p w14:paraId="27B5E1FC" w14:textId="77777777" w:rsidR="00F67296" w:rsidRPr="00871527" w:rsidRDefault="00F67296">
            <w:pPr>
              <w:pStyle w:val="ConsPlusNormal"/>
              <w:rPr>
                <w:sz w:val="16"/>
                <w:szCs w:val="16"/>
              </w:rPr>
            </w:pPr>
            <w:r w:rsidRPr="00871527">
              <w:rPr>
                <w:sz w:val="16"/>
                <w:szCs w:val="16"/>
              </w:rPr>
              <w:t>1273032,32</w:t>
            </w:r>
          </w:p>
        </w:tc>
        <w:tc>
          <w:tcPr>
            <w:tcW w:w="942" w:type="dxa"/>
          </w:tcPr>
          <w:p w14:paraId="07AB396C" w14:textId="77777777" w:rsidR="00F67296" w:rsidRPr="00871527" w:rsidRDefault="00F67296">
            <w:pPr>
              <w:pStyle w:val="ConsPlusNormal"/>
              <w:rPr>
                <w:sz w:val="16"/>
                <w:szCs w:val="16"/>
              </w:rPr>
            </w:pPr>
            <w:r w:rsidRPr="00871527">
              <w:rPr>
                <w:sz w:val="16"/>
                <w:szCs w:val="16"/>
              </w:rPr>
              <w:t>348684,10</w:t>
            </w:r>
          </w:p>
        </w:tc>
        <w:tc>
          <w:tcPr>
            <w:tcW w:w="943" w:type="dxa"/>
          </w:tcPr>
          <w:p w14:paraId="4EC6928A" w14:textId="77777777" w:rsidR="00F67296" w:rsidRPr="00871527" w:rsidRDefault="00F67296">
            <w:pPr>
              <w:pStyle w:val="ConsPlusNormal"/>
              <w:rPr>
                <w:sz w:val="16"/>
                <w:szCs w:val="16"/>
              </w:rPr>
            </w:pPr>
            <w:r w:rsidRPr="00871527">
              <w:rPr>
                <w:sz w:val="16"/>
                <w:szCs w:val="16"/>
              </w:rPr>
              <w:t>326276,22</w:t>
            </w:r>
          </w:p>
        </w:tc>
        <w:tc>
          <w:tcPr>
            <w:tcW w:w="943" w:type="dxa"/>
          </w:tcPr>
          <w:p w14:paraId="32F09BB7" w14:textId="77777777" w:rsidR="00F67296" w:rsidRPr="00871527" w:rsidRDefault="00F67296">
            <w:pPr>
              <w:pStyle w:val="ConsPlusNormal"/>
              <w:rPr>
                <w:sz w:val="16"/>
                <w:szCs w:val="16"/>
              </w:rPr>
            </w:pPr>
            <w:r w:rsidRPr="00871527">
              <w:rPr>
                <w:sz w:val="16"/>
                <w:szCs w:val="16"/>
              </w:rPr>
              <w:t>317015,00</w:t>
            </w:r>
          </w:p>
        </w:tc>
        <w:tc>
          <w:tcPr>
            <w:tcW w:w="943" w:type="dxa"/>
          </w:tcPr>
          <w:p w14:paraId="53927E51" w14:textId="77777777" w:rsidR="00F67296" w:rsidRPr="00871527" w:rsidRDefault="00F67296">
            <w:pPr>
              <w:pStyle w:val="ConsPlusNormal"/>
              <w:rPr>
                <w:sz w:val="16"/>
                <w:szCs w:val="16"/>
              </w:rPr>
            </w:pPr>
            <w:r w:rsidRPr="00871527">
              <w:rPr>
                <w:sz w:val="16"/>
                <w:szCs w:val="16"/>
              </w:rPr>
              <w:t>281057,00</w:t>
            </w:r>
          </w:p>
        </w:tc>
        <w:tc>
          <w:tcPr>
            <w:tcW w:w="942" w:type="dxa"/>
          </w:tcPr>
          <w:p w14:paraId="3604C42A" w14:textId="77777777" w:rsidR="00F67296" w:rsidRPr="00871527" w:rsidRDefault="00F67296">
            <w:pPr>
              <w:pStyle w:val="ConsPlusNormal"/>
              <w:rPr>
                <w:sz w:val="16"/>
                <w:szCs w:val="16"/>
              </w:rPr>
            </w:pPr>
            <w:r w:rsidRPr="00871527">
              <w:rPr>
                <w:sz w:val="16"/>
                <w:szCs w:val="16"/>
              </w:rPr>
              <w:t>0,00</w:t>
            </w:r>
          </w:p>
        </w:tc>
        <w:tc>
          <w:tcPr>
            <w:tcW w:w="943" w:type="dxa"/>
          </w:tcPr>
          <w:p w14:paraId="6FE657D2" w14:textId="77777777" w:rsidR="00F67296" w:rsidRPr="00871527" w:rsidRDefault="00F67296">
            <w:pPr>
              <w:pStyle w:val="ConsPlusNormal"/>
              <w:rPr>
                <w:sz w:val="16"/>
                <w:szCs w:val="16"/>
              </w:rPr>
            </w:pPr>
            <w:r w:rsidRPr="00871527">
              <w:rPr>
                <w:sz w:val="16"/>
                <w:szCs w:val="16"/>
              </w:rPr>
              <w:t>0,00</w:t>
            </w:r>
          </w:p>
        </w:tc>
        <w:tc>
          <w:tcPr>
            <w:tcW w:w="943" w:type="dxa"/>
          </w:tcPr>
          <w:p w14:paraId="72C407F3" w14:textId="77777777" w:rsidR="00F67296" w:rsidRPr="00871527" w:rsidRDefault="00F67296">
            <w:pPr>
              <w:pStyle w:val="ConsPlusNormal"/>
              <w:rPr>
                <w:sz w:val="16"/>
                <w:szCs w:val="16"/>
              </w:rPr>
            </w:pPr>
            <w:r w:rsidRPr="00871527">
              <w:rPr>
                <w:sz w:val="16"/>
                <w:szCs w:val="16"/>
              </w:rPr>
              <w:t>0,00</w:t>
            </w:r>
          </w:p>
        </w:tc>
        <w:tc>
          <w:tcPr>
            <w:tcW w:w="943" w:type="dxa"/>
          </w:tcPr>
          <w:p w14:paraId="6571EE6F" w14:textId="77777777" w:rsidR="00F67296" w:rsidRPr="00871527" w:rsidRDefault="00F67296">
            <w:pPr>
              <w:pStyle w:val="ConsPlusNormal"/>
              <w:rPr>
                <w:sz w:val="16"/>
                <w:szCs w:val="16"/>
              </w:rPr>
            </w:pPr>
            <w:r w:rsidRPr="00871527">
              <w:rPr>
                <w:sz w:val="16"/>
                <w:szCs w:val="16"/>
              </w:rPr>
              <w:t>0,00</w:t>
            </w:r>
          </w:p>
        </w:tc>
        <w:tc>
          <w:tcPr>
            <w:tcW w:w="1418" w:type="dxa"/>
          </w:tcPr>
          <w:p w14:paraId="5ED50D96" w14:textId="77777777" w:rsidR="00F67296" w:rsidRPr="00871527" w:rsidRDefault="00F67296">
            <w:pPr>
              <w:pStyle w:val="ConsPlusNormal"/>
              <w:rPr>
                <w:sz w:val="16"/>
                <w:szCs w:val="16"/>
              </w:rPr>
            </w:pPr>
            <w:r w:rsidRPr="00871527">
              <w:rPr>
                <w:sz w:val="16"/>
                <w:szCs w:val="16"/>
              </w:rPr>
              <w:t>снижение затрат</w:t>
            </w:r>
          </w:p>
        </w:tc>
      </w:tr>
      <w:tr w:rsidR="00B625BB" w:rsidRPr="00871527" w14:paraId="503C6BDA" w14:textId="77777777" w:rsidTr="00871527">
        <w:tc>
          <w:tcPr>
            <w:tcW w:w="369" w:type="dxa"/>
          </w:tcPr>
          <w:p w14:paraId="29D115D6" w14:textId="77777777" w:rsidR="00F67296" w:rsidRPr="00871527" w:rsidRDefault="00F67296">
            <w:pPr>
              <w:pStyle w:val="ConsPlusNormal"/>
              <w:rPr>
                <w:sz w:val="16"/>
                <w:szCs w:val="16"/>
              </w:rPr>
            </w:pPr>
            <w:r w:rsidRPr="00871527">
              <w:rPr>
                <w:sz w:val="16"/>
                <w:szCs w:val="16"/>
              </w:rPr>
              <w:t>11</w:t>
            </w:r>
          </w:p>
        </w:tc>
        <w:tc>
          <w:tcPr>
            <w:tcW w:w="1973" w:type="dxa"/>
            <w:vMerge/>
          </w:tcPr>
          <w:p w14:paraId="553F70A2" w14:textId="77777777" w:rsidR="00F67296" w:rsidRPr="00871527" w:rsidRDefault="00F67296">
            <w:pPr>
              <w:pStyle w:val="ConsPlusNormal"/>
              <w:rPr>
                <w:sz w:val="16"/>
                <w:szCs w:val="16"/>
              </w:rPr>
            </w:pPr>
          </w:p>
        </w:tc>
        <w:tc>
          <w:tcPr>
            <w:tcW w:w="1229" w:type="dxa"/>
          </w:tcPr>
          <w:p w14:paraId="7DD0D209" w14:textId="77777777" w:rsidR="00F67296" w:rsidRPr="00871527" w:rsidRDefault="00F67296">
            <w:pPr>
              <w:pStyle w:val="ConsPlusNormal"/>
              <w:rPr>
                <w:sz w:val="16"/>
                <w:szCs w:val="16"/>
              </w:rPr>
            </w:pPr>
            <w:r w:rsidRPr="00871527">
              <w:rPr>
                <w:sz w:val="16"/>
                <w:szCs w:val="16"/>
              </w:rPr>
              <w:t>Освобождение от уплаты налога на имущество</w:t>
            </w:r>
          </w:p>
        </w:tc>
        <w:tc>
          <w:tcPr>
            <w:tcW w:w="1261" w:type="dxa"/>
          </w:tcPr>
          <w:p w14:paraId="4F16A5A5" w14:textId="544CC832" w:rsidR="00F67296" w:rsidRPr="00871527" w:rsidRDefault="00F67296">
            <w:pPr>
              <w:pStyle w:val="ConsPlusNormal"/>
              <w:rPr>
                <w:sz w:val="16"/>
                <w:szCs w:val="16"/>
              </w:rPr>
            </w:pPr>
            <w:r w:rsidRPr="00871527">
              <w:rPr>
                <w:sz w:val="16"/>
                <w:szCs w:val="16"/>
              </w:rPr>
              <w:t>Закон города Москвы от 5 ноября 2003 г. N 64 "О налоге на имущество организаций"</w:t>
            </w:r>
          </w:p>
        </w:tc>
        <w:tc>
          <w:tcPr>
            <w:tcW w:w="1088" w:type="dxa"/>
          </w:tcPr>
          <w:p w14:paraId="32DD86E1" w14:textId="77777777" w:rsidR="00F67296" w:rsidRPr="00871527" w:rsidRDefault="00F67296">
            <w:pPr>
              <w:pStyle w:val="ConsPlusNormal"/>
              <w:rPr>
                <w:sz w:val="16"/>
                <w:szCs w:val="16"/>
              </w:rPr>
            </w:pPr>
            <w:r w:rsidRPr="00871527">
              <w:rPr>
                <w:sz w:val="16"/>
                <w:szCs w:val="16"/>
              </w:rPr>
              <w:t>1014274,60</w:t>
            </w:r>
          </w:p>
        </w:tc>
        <w:tc>
          <w:tcPr>
            <w:tcW w:w="942" w:type="dxa"/>
          </w:tcPr>
          <w:p w14:paraId="778C3AB4" w14:textId="77777777" w:rsidR="00F67296" w:rsidRPr="00871527" w:rsidRDefault="00F67296">
            <w:pPr>
              <w:pStyle w:val="ConsPlusNormal"/>
              <w:rPr>
                <w:sz w:val="16"/>
                <w:szCs w:val="16"/>
              </w:rPr>
            </w:pPr>
            <w:r w:rsidRPr="00871527">
              <w:rPr>
                <w:sz w:val="16"/>
                <w:szCs w:val="16"/>
              </w:rPr>
              <w:t>230800,60</w:t>
            </w:r>
          </w:p>
        </w:tc>
        <w:tc>
          <w:tcPr>
            <w:tcW w:w="943" w:type="dxa"/>
          </w:tcPr>
          <w:p w14:paraId="59B50AD8" w14:textId="77777777" w:rsidR="00F67296" w:rsidRPr="00871527" w:rsidRDefault="00F67296">
            <w:pPr>
              <w:pStyle w:val="ConsPlusNormal"/>
              <w:rPr>
                <w:sz w:val="16"/>
                <w:szCs w:val="16"/>
              </w:rPr>
            </w:pPr>
            <w:r w:rsidRPr="00871527">
              <w:rPr>
                <w:sz w:val="16"/>
                <w:szCs w:val="16"/>
              </w:rPr>
              <w:t>35955,00</w:t>
            </w:r>
          </w:p>
        </w:tc>
        <w:tc>
          <w:tcPr>
            <w:tcW w:w="943" w:type="dxa"/>
          </w:tcPr>
          <w:p w14:paraId="116DD943" w14:textId="77777777" w:rsidR="00F67296" w:rsidRPr="00871527" w:rsidRDefault="00F67296">
            <w:pPr>
              <w:pStyle w:val="ConsPlusNormal"/>
              <w:rPr>
                <w:sz w:val="16"/>
                <w:szCs w:val="16"/>
              </w:rPr>
            </w:pPr>
            <w:r w:rsidRPr="00871527">
              <w:rPr>
                <w:sz w:val="16"/>
                <w:szCs w:val="16"/>
              </w:rPr>
              <w:t>128259,00</w:t>
            </w:r>
          </w:p>
        </w:tc>
        <w:tc>
          <w:tcPr>
            <w:tcW w:w="943" w:type="dxa"/>
          </w:tcPr>
          <w:p w14:paraId="3E349C2F" w14:textId="77777777" w:rsidR="00F67296" w:rsidRPr="00871527" w:rsidRDefault="00F67296">
            <w:pPr>
              <w:pStyle w:val="ConsPlusNormal"/>
              <w:rPr>
                <w:sz w:val="16"/>
                <w:szCs w:val="16"/>
              </w:rPr>
            </w:pPr>
            <w:r w:rsidRPr="00871527">
              <w:rPr>
                <w:sz w:val="16"/>
                <w:szCs w:val="16"/>
              </w:rPr>
              <w:t>115400,00</w:t>
            </w:r>
          </w:p>
        </w:tc>
        <w:tc>
          <w:tcPr>
            <w:tcW w:w="942" w:type="dxa"/>
          </w:tcPr>
          <w:p w14:paraId="03587D70" w14:textId="77777777" w:rsidR="00F67296" w:rsidRPr="00871527" w:rsidRDefault="00F67296">
            <w:pPr>
              <w:pStyle w:val="ConsPlusNormal"/>
              <w:rPr>
                <w:sz w:val="16"/>
                <w:szCs w:val="16"/>
              </w:rPr>
            </w:pPr>
            <w:r w:rsidRPr="00871527">
              <w:rPr>
                <w:sz w:val="16"/>
                <w:szCs w:val="16"/>
              </w:rPr>
              <w:t>125682,00</w:t>
            </w:r>
          </w:p>
        </w:tc>
        <w:tc>
          <w:tcPr>
            <w:tcW w:w="943" w:type="dxa"/>
          </w:tcPr>
          <w:p w14:paraId="74D0D44D" w14:textId="77777777" w:rsidR="00F67296" w:rsidRPr="00871527" w:rsidRDefault="00F67296">
            <w:pPr>
              <w:pStyle w:val="ConsPlusNormal"/>
              <w:rPr>
                <w:sz w:val="16"/>
                <w:szCs w:val="16"/>
              </w:rPr>
            </w:pPr>
            <w:r w:rsidRPr="00871527">
              <w:rPr>
                <w:sz w:val="16"/>
                <w:szCs w:val="16"/>
              </w:rPr>
              <w:t>127330,00</w:t>
            </w:r>
          </w:p>
        </w:tc>
        <w:tc>
          <w:tcPr>
            <w:tcW w:w="943" w:type="dxa"/>
          </w:tcPr>
          <w:p w14:paraId="0A6D8B08" w14:textId="77777777" w:rsidR="00F67296" w:rsidRPr="00871527" w:rsidRDefault="00F67296">
            <w:pPr>
              <w:pStyle w:val="ConsPlusNormal"/>
              <w:rPr>
                <w:sz w:val="16"/>
                <w:szCs w:val="16"/>
              </w:rPr>
            </w:pPr>
            <w:r w:rsidRPr="00871527">
              <w:rPr>
                <w:sz w:val="16"/>
                <w:szCs w:val="16"/>
              </w:rPr>
              <w:t>126055,00</w:t>
            </w:r>
          </w:p>
        </w:tc>
        <w:tc>
          <w:tcPr>
            <w:tcW w:w="943" w:type="dxa"/>
          </w:tcPr>
          <w:p w14:paraId="277B6B87" w14:textId="77777777" w:rsidR="00F67296" w:rsidRPr="00871527" w:rsidRDefault="00F67296">
            <w:pPr>
              <w:pStyle w:val="ConsPlusNormal"/>
              <w:rPr>
                <w:sz w:val="16"/>
                <w:szCs w:val="16"/>
              </w:rPr>
            </w:pPr>
            <w:r w:rsidRPr="00871527">
              <w:rPr>
                <w:sz w:val="16"/>
                <w:szCs w:val="16"/>
              </w:rPr>
              <w:t>124793,00</w:t>
            </w:r>
          </w:p>
        </w:tc>
        <w:tc>
          <w:tcPr>
            <w:tcW w:w="1418" w:type="dxa"/>
          </w:tcPr>
          <w:p w14:paraId="44D8E7AB" w14:textId="77777777" w:rsidR="00F67296" w:rsidRPr="00871527" w:rsidRDefault="00F67296">
            <w:pPr>
              <w:pStyle w:val="ConsPlusNormal"/>
              <w:rPr>
                <w:sz w:val="16"/>
                <w:szCs w:val="16"/>
              </w:rPr>
            </w:pPr>
            <w:r w:rsidRPr="00871527">
              <w:rPr>
                <w:sz w:val="16"/>
                <w:szCs w:val="16"/>
              </w:rPr>
              <w:t>снижение затрат</w:t>
            </w:r>
          </w:p>
        </w:tc>
      </w:tr>
      <w:tr w:rsidR="00B625BB" w:rsidRPr="00871527" w14:paraId="34FC779C" w14:textId="77777777" w:rsidTr="00871527">
        <w:tc>
          <w:tcPr>
            <w:tcW w:w="369" w:type="dxa"/>
          </w:tcPr>
          <w:p w14:paraId="39027724" w14:textId="77777777" w:rsidR="00F67296" w:rsidRPr="00871527" w:rsidRDefault="00F67296">
            <w:pPr>
              <w:pStyle w:val="ConsPlusNormal"/>
              <w:rPr>
                <w:sz w:val="16"/>
                <w:szCs w:val="16"/>
              </w:rPr>
            </w:pPr>
            <w:r w:rsidRPr="00871527">
              <w:rPr>
                <w:sz w:val="16"/>
                <w:szCs w:val="16"/>
              </w:rPr>
              <w:t>12</w:t>
            </w:r>
          </w:p>
        </w:tc>
        <w:tc>
          <w:tcPr>
            <w:tcW w:w="1973" w:type="dxa"/>
            <w:vMerge w:val="restart"/>
          </w:tcPr>
          <w:p w14:paraId="2EA17DF7" w14:textId="77777777" w:rsidR="00F67296" w:rsidRPr="00871527" w:rsidRDefault="00F67296">
            <w:pPr>
              <w:pStyle w:val="ConsPlusNormal"/>
              <w:rPr>
                <w:sz w:val="16"/>
                <w:szCs w:val="16"/>
              </w:rPr>
            </w:pPr>
            <w:r w:rsidRPr="00871527">
              <w:rPr>
                <w:sz w:val="16"/>
                <w:szCs w:val="16"/>
              </w:rPr>
              <w:t>Развитие медицинской реабилитации и санаторно-курортного лечения</w:t>
            </w:r>
          </w:p>
        </w:tc>
        <w:tc>
          <w:tcPr>
            <w:tcW w:w="1229" w:type="dxa"/>
          </w:tcPr>
          <w:p w14:paraId="046A3710" w14:textId="77777777" w:rsidR="00F67296" w:rsidRPr="00871527" w:rsidRDefault="00F67296">
            <w:pPr>
              <w:pStyle w:val="ConsPlusNormal"/>
              <w:rPr>
                <w:sz w:val="16"/>
                <w:szCs w:val="16"/>
              </w:rPr>
            </w:pPr>
            <w:r w:rsidRPr="00871527">
              <w:rPr>
                <w:sz w:val="16"/>
                <w:szCs w:val="16"/>
              </w:rPr>
              <w:t>Освобождение от уплаты земельного налога</w:t>
            </w:r>
          </w:p>
        </w:tc>
        <w:tc>
          <w:tcPr>
            <w:tcW w:w="1261" w:type="dxa"/>
          </w:tcPr>
          <w:p w14:paraId="79CF1B7A" w14:textId="76EC8B38" w:rsidR="00F67296" w:rsidRPr="00871527" w:rsidRDefault="00F67296">
            <w:pPr>
              <w:pStyle w:val="ConsPlusNormal"/>
              <w:rPr>
                <w:sz w:val="16"/>
                <w:szCs w:val="16"/>
              </w:rPr>
            </w:pPr>
            <w:r w:rsidRPr="00871527">
              <w:rPr>
                <w:sz w:val="16"/>
                <w:szCs w:val="16"/>
              </w:rPr>
              <w:t>Закон города Москвы от 24 ноября 2004 г. N 74 "О земельном налоге"</w:t>
            </w:r>
          </w:p>
        </w:tc>
        <w:tc>
          <w:tcPr>
            <w:tcW w:w="1088" w:type="dxa"/>
          </w:tcPr>
          <w:p w14:paraId="195E2024" w14:textId="77777777" w:rsidR="00F67296" w:rsidRPr="00871527" w:rsidRDefault="00F67296">
            <w:pPr>
              <w:pStyle w:val="ConsPlusNormal"/>
              <w:rPr>
                <w:sz w:val="16"/>
                <w:szCs w:val="16"/>
              </w:rPr>
            </w:pPr>
            <w:r w:rsidRPr="00871527">
              <w:rPr>
                <w:sz w:val="16"/>
                <w:szCs w:val="16"/>
              </w:rPr>
              <w:t>94343,54</w:t>
            </w:r>
          </w:p>
        </w:tc>
        <w:tc>
          <w:tcPr>
            <w:tcW w:w="942" w:type="dxa"/>
          </w:tcPr>
          <w:p w14:paraId="4B03D2A1" w14:textId="77777777" w:rsidR="00F67296" w:rsidRPr="00871527" w:rsidRDefault="00F67296">
            <w:pPr>
              <w:pStyle w:val="ConsPlusNormal"/>
              <w:rPr>
                <w:sz w:val="16"/>
                <w:szCs w:val="16"/>
              </w:rPr>
            </w:pPr>
            <w:r w:rsidRPr="00871527">
              <w:rPr>
                <w:sz w:val="16"/>
                <w:szCs w:val="16"/>
              </w:rPr>
              <w:t>37382,80</w:t>
            </w:r>
          </w:p>
        </w:tc>
        <w:tc>
          <w:tcPr>
            <w:tcW w:w="943" w:type="dxa"/>
          </w:tcPr>
          <w:p w14:paraId="6CB44440" w14:textId="77777777" w:rsidR="00F67296" w:rsidRPr="00871527" w:rsidRDefault="00F67296">
            <w:pPr>
              <w:pStyle w:val="ConsPlusNormal"/>
              <w:rPr>
                <w:sz w:val="16"/>
                <w:szCs w:val="16"/>
              </w:rPr>
            </w:pPr>
            <w:r w:rsidRPr="00871527">
              <w:rPr>
                <w:sz w:val="16"/>
                <w:szCs w:val="16"/>
              </w:rPr>
              <w:t>23873,74</w:t>
            </w:r>
          </w:p>
        </w:tc>
        <w:tc>
          <w:tcPr>
            <w:tcW w:w="943" w:type="dxa"/>
          </w:tcPr>
          <w:p w14:paraId="5AAB3C51" w14:textId="77777777" w:rsidR="00F67296" w:rsidRPr="00871527" w:rsidRDefault="00F67296">
            <w:pPr>
              <w:pStyle w:val="ConsPlusNormal"/>
              <w:rPr>
                <w:sz w:val="16"/>
                <w:szCs w:val="16"/>
              </w:rPr>
            </w:pPr>
            <w:r w:rsidRPr="00871527">
              <w:rPr>
                <w:sz w:val="16"/>
                <w:szCs w:val="16"/>
              </w:rPr>
              <w:t>16293,00</w:t>
            </w:r>
          </w:p>
        </w:tc>
        <w:tc>
          <w:tcPr>
            <w:tcW w:w="943" w:type="dxa"/>
          </w:tcPr>
          <w:p w14:paraId="7635CD02" w14:textId="77777777" w:rsidR="00F67296" w:rsidRPr="00871527" w:rsidRDefault="00F67296">
            <w:pPr>
              <w:pStyle w:val="ConsPlusNormal"/>
              <w:rPr>
                <w:sz w:val="16"/>
                <w:szCs w:val="16"/>
              </w:rPr>
            </w:pPr>
            <w:r w:rsidRPr="00871527">
              <w:rPr>
                <w:sz w:val="16"/>
                <w:szCs w:val="16"/>
              </w:rPr>
              <w:t>16794,00</w:t>
            </w:r>
          </w:p>
        </w:tc>
        <w:tc>
          <w:tcPr>
            <w:tcW w:w="942" w:type="dxa"/>
          </w:tcPr>
          <w:p w14:paraId="0906C0EA" w14:textId="77777777" w:rsidR="00F67296" w:rsidRPr="00871527" w:rsidRDefault="00F67296">
            <w:pPr>
              <w:pStyle w:val="ConsPlusNormal"/>
              <w:rPr>
                <w:sz w:val="16"/>
                <w:szCs w:val="16"/>
              </w:rPr>
            </w:pPr>
            <w:r w:rsidRPr="00871527">
              <w:rPr>
                <w:sz w:val="16"/>
                <w:szCs w:val="16"/>
              </w:rPr>
              <w:t>0,00</w:t>
            </w:r>
          </w:p>
        </w:tc>
        <w:tc>
          <w:tcPr>
            <w:tcW w:w="943" w:type="dxa"/>
          </w:tcPr>
          <w:p w14:paraId="632375CC" w14:textId="77777777" w:rsidR="00F67296" w:rsidRPr="00871527" w:rsidRDefault="00F67296">
            <w:pPr>
              <w:pStyle w:val="ConsPlusNormal"/>
              <w:rPr>
                <w:sz w:val="16"/>
                <w:szCs w:val="16"/>
              </w:rPr>
            </w:pPr>
            <w:r w:rsidRPr="00871527">
              <w:rPr>
                <w:sz w:val="16"/>
                <w:szCs w:val="16"/>
              </w:rPr>
              <w:t>0,00</w:t>
            </w:r>
          </w:p>
        </w:tc>
        <w:tc>
          <w:tcPr>
            <w:tcW w:w="943" w:type="dxa"/>
          </w:tcPr>
          <w:p w14:paraId="626AF411" w14:textId="77777777" w:rsidR="00F67296" w:rsidRPr="00871527" w:rsidRDefault="00F67296">
            <w:pPr>
              <w:pStyle w:val="ConsPlusNormal"/>
              <w:rPr>
                <w:sz w:val="16"/>
                <w:szCs w:val="16"/>
              </w:rPr>
            </w:pPr>
            <w:r w:rsidRPr="00871527">
              <w:rPr>
                <w:sz w:val="16"/>
                <w:szCs w:val="16"/>
              </w:rPr>
              <w:t>0,00</w:t>
            </w:r>
          </w:p>
        </w:tc>
        <w:tc>
          <w:tcPr>
            <w:tcW w:w="943" w:type="dxa"/>
          </w:tcPr>
          <w:p w14:paraId="3C220BAA" w14:textId="77777777" w:rsidR="00F67296" w:rsidRPr="00871527" w:rsidRDefault="00F67296">
            <w:pPr>
              <w:pStyle w:val="ConsPlusNormal"/>
              <w:rPr>
                <w:sz w:val="16"/>
                <w:szCs w:val="16"/>
              </w:rPr>
            </w:pPr>
            <w:r w:rsidRPr="00871527">
              <w:rPr>
                <w:sz w:val="16"/>
                <w:szCs w:val="16"/>
              </w:rPr>
              <w:t>0,00</w:t>
            </w:r>
          </w:p>
        </w:tc>
        <w:tc>
          <w:tcPr>
            <w:tcW w:w="1418" w:type="dxa"/>
          </w:tcPr>
          <w:p w14:paraId="01264A49" w14:textId="77777777" w:rsidR="00F67296" w:rsidRPr="00871527" w:rsidRDefault="00F67296">
            <w:pPr>
              <w:pStyle w:val="ConsPlusNormal"/>
              <w:rPr>
                <w:sz w:val="16"/>
                <w:szCs w:val="16"/>
              </w:rPr>
            </w:pPr>
            <w:r w:rsidRPr="00871527">
              <w:rPr>
                <w:sz w:val="16"/>
                <w:szCs w:val="16"/>
              </w:rPr>
              <w:t>снижение затрат</w:t>
            </w:r>
          </w:p>
        </w:tc>
      </w:tr>
      <w:tr w:rsidR="00B625BB" w:rsidRPr="00871527" w14:paraId="38930BDB" w14:textId="77777777" w:rsidTr="00871527">
        <w:tc>
          <w:tcPr>
            <w:tcW w:w="369" w:type="dxa"/>
          </w:tcPr>
          <w:p w14:paraId="54857224" w14:textId="77777777" w:rsidR="00F67296" w:rsidRPr="00871527" w:rsidRDefault="00F67296">
            <w:pPr>
              <w:pStyle w:val="ConsPlusNormal"/>
              <w:rPr>
                <w:sz w:val="16"/>
                <w:szCs w:val="16"/>
              </w:rPr>
            </w:pPr>
            <w:r w:rsidRPr="00871527">
              <w:rPr>
                <w:sz w:val="16"/>
                <w:szCs w:val="16"/>
              </w:rPr>
              <w:t>13</w:t>
            </w:r>
          </w:p>
        </w:tc>
        <w:tc>
          <w:tcPr>
            <w:tcW w:w="1973" w:type="dxa"/>
            <w:vMerge/>
          </w:tcPr>
          <w:p w14:paraId="1E78A596" w14:textId="77777777" w:rsidR="00F67296" w:rsidRPr="00871527" w:rsidRDefault="00F67296">
            <w:pPr>
              <w:pStyle w:val="ConsPlusNormal"/>
              <w:rPr>
                <w:sz w:val="16"/>
                <w:szCs w:val="16"/>
              </w:rPr>
            </w:pPr>
          </w:p>
        </w:tc>
        <w:tc>
          <w:tcPr>
            <w:tcW w:w="1229" w:type="dxa"/>
          </w:tcPr>
          <w:p w14:paraId="157526D7" w14:textId="77777777" w:rsidR="00F67296" w:rsidRPr="00871527" w:rsidRDefault="00F67296">
            <w:pPr>
              <w:pStyle w:val="ConsPlusNormal"/>
              <w:rPr>
                <w:sz w:val="16"/>
                <w:szCs w:val="16"/>
              </w:rPr>
            </w:pPr>
            <w:r w:rsidRPr="00871527">
              <w:rPr>
                <w:sz w:val="16"/>
                <w:szCs w:val="16"/>
              </w:rPr>
              <w:t>Освобождение от уплаты налога на имущество</w:t>
            </w:r>
          </w:p>
        </w:tc>
        <w:tc>
          <w:tcPr>
            <w:tcW w:w="1261" w:type="dxa"/>
          </w:tcPr>
          <w:p w14:paraId="4A5FB430" w14:textId="0053920C" w:rsidR="00F67296" w:rsidRPr="00871527" w:rsidRDefault="00F67296">
            <w:pPr>
              <w:pStyle w:val="ConsPlusNormal"/>
              <w:rPr>
                <w:sz w:val="16"/>
                <w:szCs w:val="16"/>
              </w:rPr>
            </w:pPr>
            <w:r w:rsidRPr="00871527">
              <w:rPr>
                <w:sz w:val="16"/>
                <w:szCs w:val="16"/>
              </w:rPr>
              <w:t>Закон города Москвы от 5 ноября 2003 г. N 64 "О налоге на имущество организаций"</w:t>
            </w:r>
          </w:p>
        </w:tc>
        <w:tc>
          <w:tcPr>
            <w:tcW w:w="1088" w:type="dxa"/>
          </w:tcPr>
          <w:p w14:paraId="5490641C" w14:textId="77777777" w:rsidR="00F67296" w:rsidRPr="00871527" w:rsidRDefault="00F67296">
            <w:pPr>
              <w:pStyle w:val="ConsPlusNormal"/>
              <w:rPr>
                <w:sz w:val="16"/>
                <w:szCs w:val="16"/>
              </w:rPr>
            </w:pPr>
            <w:r w:rsidRPr="00871527">
              <w:rPr>
                <w:sz w:val="16"/>
                <w:szCs w:val="16"/>
              </w:rPr>
              <w:t>37166,40</w:t>
            </w:r>
          </w:p>
        </w:tc>
        <w:tc>
          <w:tcPr>
            <w:tcW w:w="942" w:type="dxa"/>
          </w:tcPr>
          <w:p w14:paraId="425D7BBC" w14:textId="77777777" w:rsidR="00F67296" w:rsidRPr="00871527" w:rsidRDefault="00F67296">
            <w:pPr>
              <w:pStyle w:val="ConsPlusNormal"/>
              <w:rPr>
                <w:sz w:val="16"/>
                <w:szCs w:val="16"/>
              </w:rPr>
            </w:pPr>
            <w:r w:rsidRPr="00871527">
              <w:rPr>
                <w:sz w:val="16"/>
                <w:szCs w:val="16"/>
              </w:rPr>
              <w:t>19091,90</w:t>
            </w:r>
          </w:p>
        </w:tc>
        <w:tc>
          <w:tcPr>
            <w:tcW w:w="943" w:type="dxa"/>
          </w:tcPr>
          <w:p w14:paraId="1760B4EA" w14:textId="77777777" w:rsidR="00F67296" w:rsidRPr="00871527" w:rsidRDefault="00F67296">
            <w:pPr>
              <w:pStyle w:val="ConsPlusNormal"/>
              <w:rPr>
                <w:sz w:val="16"/>
                <w:szCs w:val="16"/>
              </w:rPr>
            </w:pPr>
            <w:r w:rsidRPr="00871527">
              <w:rPr>
                <w:sz w:val="16"/>
                <w:szCs w:val="16"/>
              </w:rPr>
              <w:t>18074,50</w:t>
            </w:r>
          </w:p>
        </w:tc>
        <w:tc>
          <w:tcPr>
            <w:tcW w:w="943" w:type="dxa"/>
          </w:tcPr>
          <w:p w14:paraId="740931C6" w14:textId="77777777" w:rsidR="00F67296" w:rsidRPr="00871527" w:rsidRDefault="00F67296">
            <w:pPr>
              <w:pStyle w:val="ConsPlusNormal"/>
              <w:rPr>
                <w:sz w:val="16"/>
                <w:szCs w:val="16"/>
              </w:rPr>
            </w:pPr>
            <w:r w:rsidRPr="00871527">
              <w:rPr>
                <w:sz w:val="16"/>
                <w:szCs w:val="16"/>
              </w:rPr>
              <w:t>0,00</w:t>
            </w:r>
          </w:p>
        </w:tc>
        <w:tc>
          <w:tcPr>
            <w:tcW w:w="943" w:type="dxa"/>
          </w:tcPr>
          <w:p w14:paraId="1FC75EAF" w14:textId="77777777" w:rsidR="00F67296" w:rsidRPr="00871527" w:rsidRDefault="00F67296">
            <w:pPr>
              <w:pStyle w:val="ConsPlusNormal"/>
              <w:rPr>
                <w:sz w:val="16"/>
                <w:szCs w:val="16"/>
              </w:rPr>
            </w:pPr>
            <w:r w:rsidRPr="00871527">
              <w:rPr>
                <w:sz w:val="16"/>
                <w:szCs w:val="16"/>
              </w:rPr>
              <w:t>0,00</w:t>
            </w:r>
          </w:p>
        </w:tc>
        <w:tc>
          <w:tcPr>
            <w:tcW w:w="942" w:type="dxa"/>
          </w:tcPr>
          <w:p w14:paraId="3E882CD3" w14:textId="77777777" w:rsidR="00F67296" w:rsidRPr="00871527" w:rsidRDefault="00F67296">
            <w:pPr>
              <w:pStyle w:val="ConsPlusNormal"/>
              <w:rPr>
                <w:sz w:val="16"/>
                <w:szCs w:val="16"/>
              </w:rPr>
            </w:pPr>
            <w:r w:rsidRPr="00871527">
              <w:rPr>
                <w:sz w:val="16"/>
                <w:szCs w:val="16"/>
              </w:rPr>
              <w:t>0,00</w:t>
            </w:r>
          </w:p>
        </w:tc>
        <w:tc>
          <w:tcPr>
            <w:tcW w:w="943" w:type="dxa"/>
          </w:tcPr>
          <w:p w14:paraId="092C7EE9" w14:textId="77777777" w:rsidR="00F67296" w:rsidRPr="00871527" w:rsidRDefault="00F67296">
            <w:pPr>
              <w:pStyle w:val="ConsPlusNormal"/>
              <w:rPr>
                <w:sz w:val="16"/>
                <w:szCs w:val="16"/>
              </w:rPr>
            </w:pPr>
            <w:r w:rsidRPr="00871527">
              <w:rPr>
                <w:sz w:val="16"/>
                <w:szCs w:val="16"/>
              </w:rPr>
              <w:t>0,00</w:t>
            </w:r>
          </w:p>
        </w:tc>
        <w:tc>
          <w:tcPr>
            <w:tcW w:w="943" w:type="dxa"/>
          </w:tcPr>
          <w:p w14:paraId="0B0D6579" w14:textId="77777777" w:rsidR="00F67296" w:rsidRPr="00871527" w:rsidRDefault="00F67296">
            <w:pPr>
              <w:pStyle w:val="ConsPlusNormal"/>
              <w:rPr>
                <w:sz w:val="16"/>
                <w:szCs w:val="16"/>
              </w:rPr>
            </w:pPr>
            <w:r w:rsidRPr="00871527">
              <w:rPr>
                <w:sz w:val="16"/>
                <w:szCs w:val="16"/>
              </w:rPr>
              <w:t>0,00</w:t>
            </w:r>
          </w:p>
        </w:tc>
        <w:tc>
          <w:tcPr>
            <w:tcW w:w="943" w:type="dxa"/>
          </w:tcPr>
          <w:p w14:paraId="1BFA889C" w14:textId="77777777" w:rsidR="00F67296" w:rsidRPr="00871527" w:rsidRDefault="00F67296">
            <w:pPr>
              <w:pStyle w:val="ConsPlusNormal"/>
              <w:rPr>
                <w:sz w:val="16"/>
                <w:szCs w:val="16"/>
              </w:rPr>
            </w:pPr>
            <w:r w:rsidRPr="00871527">
              <w:rPr>
                <w:sz w:val="16"/>
                <w:szCs w:val="16"/>
              </w:rPr>
              <w:t>0,00</w:t>
            </w:r>
          </w:p>
        </w:tc>
        <w:tc>
          <w:tcPr>
            <w:tcW w:w="1418" w:type="dxa"/>
          </w:tcPr>
          <w:p w14:paraId="75577E3E" w14:textId="77777777" w:rsidR="00F67296" w:rsidRPr="00871527" w:rsidRDefault="00F67296">
            <w:pPr>
              <w:pStyle w:val="ConsPlusNormal"/>
              <w:rPr>
                <w:sz w:val="16"/>
                <w:szCs w:val="16"/>
              </w:rPr>
            </w:pPr>
            <w:r w:rsidRPr="00871527">
              <w:rPr>
                <w:sz w:val="16"/>
                <w:szCs w:val="16"/>
              </w:rPr>
              <w:t>снижение затрат</w:t>
            </w:r>
          </w:p>
        </w:tc>
      </w:tr>
      <w:tr w:rsidR="00B625BB" w:rsidRPr="00871527" w14:paraId="49A85996" w14:textId="77777777" w:rsidTr="00871527">
        <w:tc>
          <w:tcPr>
            <w:tcW w:w="369" w:type="dxa"/>
          </w:tcPr>
          <w:p w14:paraId="7C3AA9CB" w14:textId="77777777" w:rsidR="00F67296" w:rsidRPr="00871527" w:rsidRDefault="00F67296">
            <w:pPr>
              <w:pStyle w:val="ConsPlusNormal"/>
              <w:rPr>
                <w:sz w:val="16"/>
                <w:szCs w:val="16"/>
              </w:rPr>
            </w:pPr>
            <w:r w:rsidRPr="00871527">
              <w:rPr>
                <w:sz w:val="16"/>
                <w:szCs w:val="16"/>
              </w:rPr>
              <w:t>14</w:t>
            </w:r>
          </w:p>
        </w:tc>
        <w:tc>
          <w:tcPr>
            <w:tcW w:w="1973" w:type="dxa"/>
            <w:vMerge w:val="restart"/>
          </w:tcPr>
          <w:p w14:paraId="7190DDC2" w14:textId="77777777" w:rsidR="00F67296" w:rsidRPr="00871527" w:rsidRDefault="00F67296">
            <w:pPr>
              <w:pStyle w:val="ConsPlusNormal"/>
              <w:rPr>
                <w:sz w:val="16"/>
                <w:szCs w:val="16"/>
              </w:rPr>
            </w:pPr>
            <w:r w:rsidRPr="00871527">
              <w:rPr>
                <w:sz w:val="16"/>
                <w:szCs w:val="16"/>
              </w:rPr>
              <w:t>Кадровое обеспечение государственной системы здравоохранения города Москвы</w:t>
            </w:r>
          </w:p>
        </w:tc>
        <w:tc>
          <w:tcPr>
            <w:tcW w:w="1229" w:type="dxa"/>
          </w:tcPr>
          <w:p w14:paraId="5D9855FC" w14:textId="77777777" w:rsidR="00F67296" w:rsidRPr="00871527" w:rsidRDefault="00F67296">
            <w:pPr>
              <w:pStyle w:val="ConsPlusNormal"/>
              <w:rPr>
                <w:sz w:val="16"/>
                <w:szCs w:val="16"/>
              </w:rPr>
            </w:pPr>
            <w:r w:rsidRPr="00871527">
              <w:rPr>
                <w:sz w:val="16"/>
                <w:szCs w:val="16"/>
              </w:rPr>
              <w:t>Освобождение от уплаты налога на имущество</w:t>
            </w:r>
          </w:p>
        </w:tc>
        <w:tc>
          <w:tcPr>
            <w:tcW w:w="1261" w:type="dxa"/>
          </w:tcPr>
          <w:p w14:paraId="38277DCA" w14:textId="59006CF0" w:rsidR="00F67296" w:rsidRPr="00871527" w:rsidRDefault="00F67296">
            <w:pPr>
              <w:pStyle w:val="ConsPlusNormal"/>
              <w:rPr>
                <w:sz w:val="16"/>
                <w:szCs w:val="16"/>
              </w:rPr>
            </w:pPr>
            <w:r w:rsidRPr="00871527">
              <w:rPr>
                <w:sz w:val="16"/>
                <w:szCs w:val="16"/>
              </w:rPr>
              <w:t>Закон города Москвы от 5 ноября 2003 г. N 64 "О налоге на имущество организаций"</w:t>
            </w:r>
          </w:p>
        </w:tc>
        <w:tc>
          <w:tcPr>
            <w:tcW w:w="1088" w:type="dxa"/>
          </w:tcPr>
          <w:p w14:paraId="5E116EAB" w14:textId="77777777" w:rsidR="00F67296" w:rsidRPr="00871527" w:rsidRDefault="00F67296">
            <w:pPr>
              <w:pStyle w:val="ConsPlusNormal"/>
              <w:rPr>
                <w:sz w:val="16"/>
                <w:szCs w:val="16"/>
              </w:rPr>
            </w:pPr>
            <w:r w:rsidRPr="00871527">
              <w:rPr>
                <w:sz w:val="16"/>
                <w:szCs w:val="16"/>
              </w:rPr>
              <w:t>10302,70</w:t>
            </w:r>
          </w:p>
        </w:tc>
        <w:tc>
          <w:tcPr>
            <w:tcW w:w="942" w:type="dxa"/>
          </w:tcPr>
          <w:p w14:paraId="5DCF907A" w14:textId="77777777" w:rsidR="00F67296" w:rsidRPr="00871527" w:rsidRDefault="00F67296">
            <w:pPr>
              <w:pStyle w:val="ConsPlusNormal"/>
              <w:rPr>
                <w:sz w:val="16"/>
                <w:szCs w:val="16"/>
              </w:rPr>
            </w:pPr>
            <w:r w:rsidRPr="00871527">
              <w:rPr>
                <w:sz w:val="16"/>
                <w:szCs w:val="16"/>
              </w:rPr>
              <w:t>7730,50</w:t>
            </w:r>
          </w:p>
        </w:tc>
        <w:tc>
          <w:tcPr>
            <w:tcW w:w="943" w:type="dxa"/>
          </w:tcPr>
          <w:p w14:paraId="7EE689E8" w14:textId="77777777" w:rsidR="00F67296" w:rsidRPr="00871527" w:rsidRDefault="00F67296">
            <w:pPr>
              <w:pStyle w:val="ConsPlusNormal"/>
              <w:rPr>
                <w:sz w:val="16"/>
                <w:szCs w:val="16"/>
              </w:rPr>
            </w:pPr>
            <w:r w:rsidRPr="00871527">
              <w:rPr>
                <w:sz w:val="16"/>
                <w:szCs w:val="16"/>
              </w:rPr>
              <w:t>2572,20</w:t>
            </w:r>
          </w:p>
        </w:tc>
        <w:tc>
          <w:tcPr>
            <w:tcW w:w="943" w:type="dxa"/>
          </w:tcPr>
          <w:p w14:paraId="6D459791" w14:textId="77777777" w:rsidR="00F67296" w:rsidRPr="00871527" w:rsidRDefault="00F67296">
            <w:pPr>
              <w:pStyle w:val="ConsPlusNormal"/>
              <w:rPr>
                <w:sz w:val="16"/>
                <w:szCs w:val="16"/>
              </w:rPr>
            </w:pPr>
            <w:r w:rsidRPr="00871527">
              <w:rPr>
                <w:sz w:val="16"/>
                <w:szCs w:val="16"/>
              </w:rPr>
              <w:t>0,00</w:t>
            </w:r>
          </w:p>
        </w:tc>
        <w:tc>
          <w:tcPr>
            <w:tcW w:w="943" w:type="dxa"/>
          </w:tcPr>
          <w:p w14:paraId="21D4937C" w14:textId="77777777" w:rsidR="00F67296" w:rsidRPr="00871527" w:rsidRDefault="00F67296">
            <w:pPr>
              <w:pStyle w:val="ConsPlusNormal"/>
              <w:rPr>
                <w:sz w:val="16"/>
                <w:szCs w:val="16"/>
              </w:rPr>
            </w:pPr>
            <w:r w:rsidRPr="00871527">
              <w:rPr>
                <w:sz w:val="16"/>
                <w:szCs w:val="16"/>
              </w:rPr>
              <w:t>0,00</w:t>
            </w:r>
          </w:p>
        </w:tc>
        <w:tc>
          <w:tcPr>
            <w:tcW w:w="942" w:type="dxa"/>
          </w:tcPr>
          <w:p w14:paraId="732AAE9F" w14:textId="77777777" w:rsidR="00F67296" w:rsidRPr="00871527" w:rsidRDefault="00F67296">
            <w:pPr>
              <w:pStyle w:val="ConsPlusNormal"/>
              <w:rPr>
                <w:sz w:val="16"/>
                <w:szCs w:val="16"/>
              </w:rPr>
            </w:pPr>
            <w:r w:rsidRPr="00871527">
              <w:rPr>
                <w:sz w:val="16"/>
                <w:szCs w:val="16"/>
              </w:rPr>
              <w:t>0,00</w:t>
            </w:r>
          </w:p>
        </w:tc>
        <w:tc>
          <w:tcPr>
            <w:tcW w:w="943" w:type="dxa"/>
          </w:tcPr>
          <w:p w14:paraId="4779FAE7" w14:textId="77777777" w:rsidR="00F67296" w:rsidRPr="00871527" w:rsidRDefault="00F67296">
            <w:pPr>
              <w:pStyle w:val="ConsPlusNormal"/>
              <w:rPr>
                <w:sz w:val="16"/>
                <w:szCs w:val="16"/>
              </w:rPr>
            </w:pPr>
            <w:r w:rsidRPr="00871527">
              <w:rPr>
                <w:sz w:val="16"/>
                <w:szCs w:val="16"/>
              </w:rPr>
              <w:t>0,00</w:t>
            </w:r>
          </w:p>
        </w:tc>
        <w:tc>
          <w:tcPr>
            <w:tcW w:w="943" w:type="dxa"/>
          </w:tcPr>
          <w:p w14:paraId="2D9B548C" w14:textId="77777777" w:rsidR="00F67296" w:rsidRPr="00871527" w:rsidRDefault="00F67296">
            <w:pPr>
              <w:pStyle w:val="ConsPlusNormal"/>
              <w:rPr>
                <w:sz w:val="16"/>
                <w:szCs w:val="16"/>
              </w:rPr>
            </w:pPr>
            <w:r w:rsidRPr="00871527">
              <w:rPr>
                <w:sz w:val="16"/>
                <w:szCs w:val="16"/>
              </w:rPr>
              <w:t>0,00</w:t>
            </w:r>
          </w:p>
        </w:tc>
        <w:tc>
          <w:tcPr>
            <w:tcW w:w="943" w:type="dxa"/>
          </w:tcPr>
          <w:p w14:paraId="3B075687" w14:textId="77777777" w:rsidR="00F67296" w:rsidRPr="00871527" w:rsidRDefault="00F67296">
            <w:pPr>
              <w:pStyle w:val="ConsPlusNormal"/>
              <w:rPr>
                <w:sz w:val="16"/>
                <w:szCs w:val="16"/>
              </w:rPr>
            </w:pPr>
            <w:r w:rsidRPr="00871527">
              <w:rPr>
                <w:sz w:val="16"/>
                <w:szCs w:val="16"/>
              </w:rPr>
              <w:t>0,00</w:t>
            </w:r>
          </w:p>
        </w:tc>
        <w:tc>
          <w:tcPr>
            <w:tcW w:w="1418" w:type="dxa"/>
          </w:tcPr>
          <w:p w14:paraId="238F4074" w14:textId="77777777" w:rsidR="00F67296" w:rsidRPr="00871527" w:rsidRDefault="00F67296">
            <w:pPr>
              <w:pStyle w:val="ConsPlusNormal"/>
              <w:rPr>
                <w:sz w:val="16"/>
                <w:szCs w:val="16"/>
              </w:rPr>
            </w:pPr>
            <w:r w:rsidRPr="00871527">
              <w:rPr>
                <w:sz w:val="16"/>
                <w:szCs w:val="16"/>
              </w:rPr>
              <w:t>снижение затрат</w:t>
            </w:r>
          </w:p>
        </w:tc>
      </w:tr>
      <w:tr w:rsidR="00B625BB" w:rsidRPr="00871527" w14:paraId="7ACD9AC8" w14:textId="77777777" w:rsidTr="00871527">
        <w:tc>
          <w:tcPr>
            <w:tcW w:w="369" w:type="dxa"/>
          </w:tcPr>
          <w:p w14:paraId="5A81B937" w14:textId="77777777" w:rsidR="00F67296" w:rsidRPr="00871527" w:rsidRDefault="00F67296">
            <w:pPr>
              <w:pStyle w:val="ConsPlusNormal"/>
              <w:rPr>
                <w:sz w:val="16"/>
                <w:szCs w:val="16"/>
              </w:rPr>
            </w:pPr>
            <w:r w:rsidRPr="00871527">
              <w:rPr>
                <w:sz w:val="16"/>
                <w:szCs w:val="16"/>
              </w:rPr>
              <w:t>15</w:t>
            </w:r>
          </w:p>
        </w:tc>
        <w:tc>
          <w:tcPr>
            <w:tcW w:w="1973" w:type="dxa"/>
            <w:vMerge/>
          </w:tcPr>
          <w:p w14:paraId="3DAB5822" w14:textId="77777777" w:rsidR="00F67296" w:rsidRPr="00871527" w:rsidRDefault="00F67296">
            <w:pPr>
              <w:pStyle w:val="ConsPlusNormal"/>
              <w:rPr>
                <w:sz w:val="16"/>
                <w:szCs w:val="16"/>
              </w:rPr>
            </w:pPr>
          </w:p>
        </w:tc>
        <w:tc>
          <w:tcPr>
            <w:tcW w:w="1229" w:type="dxa"/>
          </w:tcPr>
          <w:p w14:paraId="7160F26E" w14:textId="77777777" w:rsidR="00F67296" w:rsidRPr="00871527" w:rsidRDefault="00F67296">
            <w:pPr>
              <w:pStyle w:val="ConsPlusNormal"/>
              <w:rPr>
                <w:sz w:val="16"/>
                <w:szCs w:val="16"/>
              </w:rPr>
            </w:pPr>
            <w:r w:rsidRPr="00871527">
              <w:rPr>
                <w:sz w:val="16"/>
                <w:szCs w:val="16"/>
              </w:rPr>
              <w:t>Освобождение от уплаты земельного налога</w:t>
            </w:r>
          </w:p>
        </w:tc>
        <w:tc>
          <w:tcPr>
            <w:tcW w:w="1261" w:type="dxa"/>
          </w:tcPr>
          <w:p w14:paraId="2F415D40" w14:textId="37C068A0" w:rsidR="00F67296" w:rsidRPr="00871527" w:rsidRDefault="00F67296">
            <w:pPr>
              <w:pStyle w:val="ConsPlusNormal"/>
              <w:rPr>
                <w:sz w:val="16"/>
                <w:szCs w:val="16"/>
              </w:rPr>
            </w:pPr>
            <w:r w:rsidRPr="00871527">
              <w:rPr>
                <w:sz w:val="16"/>
                <w:szCs w:val="16"/>
              </w:rPr>
              <w:t>Закон города Москвы от 24 ноября 2004 г. N 74 "О земельном налоге"</w:t>
            </w:r>
          </w:p>
        </w:tc>
        <w:tc>
          <w:tcPr>
            <w:tcW w:w="1088" w:type="dxa"/>
          </w:tcPr>
          <w:p w14:paraId="79A31A51" w14:textId="77777777" w:rsidR="00F67296" w:rsidRPr="00871527" w:rsidRDefault="00F67296">
            <w:pPr>
              <w:pStyle w:val="ConsPlusNormal"/>
              <w:rPr>
                <w:sz w:val="16"/>
                <w:szCs w:val="16"/>
              </w:rPr>
            </w:pPr>
            <w:r w:rsidRPr="00871527">
              <w:rPr>
                <w:sz w:val="16"/>
                <w:szCs w:val="16"/>
              </w:rPr>
              <w:t>220560,24</w:t>
            </w:r>
          </w:p>
        </w:tc>
        <w:tc>
          <w:tcPr>
            <w:tcW w:w="942" w:type="dxa"/>
          </w:tcPr>
          <w:p w14:paraId="01358CDE" w14:textId="77777777" w:rsidR="00F67296" w:rsidRPr="00871527" w:rsidRDefault="00F67296">
            <w:pPr>
              <w:pStyle w:val="ConsPlusNormal"/>
              <w:rPr>
                <w:sz w:val="16"/>
                <w:szCs w:val="16"/>
              </w:rPr>
            </w:pPr>
            <w:r w:rsidRPr="00871527">
              <w:rPr>
                <w:sz w:val="16"/>
                <w:szCs w:val="16"/>
              </w:rPr>
              <w:t>63203,80</w:t>
            </w:r>
          </w:p>
        </w:tc>
        <w:tc>
          <w:tcPr>
            <w:tcW w:w="943" w:type="dxa"/>
          </w:tcPr>
          <w:p w14:paraId="7E69C270" w14:textId="77777777" w:rsidR="00F67296" w:rsidRPr="00871527" w:rsidRDefault="00F67296">
            <w:pPr>
              <w:pStyle w:val="ConsPlusNormal"/>
              <w:rPr>
                <w:sz w:val="16"/>
                <w:szCs w:val="16"/>
              </w:rPr>
            </w:pPr>
            <w:r w:rsidRPr="00871527">
              <w:rPr>
                <w:sz w:val="16"/>
                <w:szCs w:val="16"/>
              </w:rPr>
              <w:t>61844,44</w:t>
            </w:r>
          </w:p>
        </w:tc>
        <w:tc>
          <w:tcPr>
            <w:tcW w:w="943" w:type="dxa"/>
          </w:tcPr>
          <w:p w14:paraId="3A553FD2" w14:textId="77777777" w:rsidR="00F67296" w:rsidRPr="00871527" w:rsidRDefault="00F67296">
            <w:pPr>
              <w:pStyle w:val="ConsPlusNormal"/>
              <w:rPr>
                <w:sz w:val="16"/>
                <w:szCs w:val="16"/>
              </w:rPr>
            </w:pPr>
            <w:r w:rsidRPr="00871527">
              <w:rPr>
                <w:sz w:val="16"/>
                <w:szCs w:val="16"/>
              </w:rPr>
              <w:t>47756,00</w:t>
            </w:r>
          </w:p>
        </w:tc>
        <w:tc>
          <w:tcPr>
            <w:tcW w:w="943" w:type="dxa"/>
          </w:tcPr>
          <w:p w14:paraId="737E2757" w14:textId="77777777" w:rsidR="00F67296" w:rsidRPr="00871527" w:rsidRDefault="00F67296">
            <w:pPr>
              <w:pStyle w:val="ConsPlusNormal"/>
              <w:rPr>
                <w:sz w:val="16"/>
                <w:szCs w:val="16"/>
              </w:rPr>
            </w:pPr>
            <w:r w:rsidRPr="00871527">
              <w:rPr>
                <w:sz w:val="16"/>
                <w:szCs w:val="16"/>
              </w:rPr>
              <w:t>47756,00</w:t>
            </w:r>
          </w:p>
        </w:tc>
        <w:tc>
          <w:tcPr>
            <w:tcW w:w="942" w:type="dxa"/>
          </w:tcPr>
          <w:p w14:paraId="49B81C75" w14:textId="77777777" w:rsidR="00F67296" w:rsidRPr="00871527" w:rsidRDefault="00F67296">
            <w:pPr>
              <w:pStyle w:val="ConsPlusNormal"/>
              <w:rPr>
                <w:sz w:val="16"/>
                <w:szCs w:val="16"/>
              </w:rPr>
            </w:pPr>
            <w:r w:rsidRPr="00871527">
              <w:rPr>
                <w:sz w:val="16"/>
                <w:szCs w:val="16"/>
              </w:rPr>
              <w:t>0,00</w:t>
            </w:r>
          </w:p>
        </w:tc>
        <w:tc>
          <w:tcPr>
            <w:tcW w:w="943" w:type="dxa"/>
          </w:tcPr>
          <w:p w14:paraId="3728850D" w14:textId="77777777" w:rsidR="00F67296" w:rsidRPr="00871527" w:rsidRDefault="00F67296">
            <w:pPr>
              <w:pStyle w:val="ConsPlusNormal"/>
              <w:rPr>
                <w:sz w:val="16"/>
                <w:szCs w:val="16"/>
              </w:rPr>
            </w:pPr>
            <w:r w:rsidRPr="00871527">
              <w:rPr>
                <w:sz w:val="16"/>
                <w:szCs w:val="16"/>
              </w:rPr>
              <w:t>0,00</w:t>
            </w:r>
          </w:p>
        </w:tc>
        <w:tc>
          <w:tcPr>
            <w:tcW w:w="943" w:type="dxa"/>
          </w:tcPr>
          <w:p w14:paraId="288527AE" w14:textId="77777777" w:rsidR="00F67296" w:rsidRPr="00871527" w:rsidRDefault="00F67296">
            <w:pPr>
              <w:pStyle w:val="ConsPlusNormal"/>
              <w:rPr>
                <w:sz w:val="16"/>
                <w:szCs w:val="16"/>
              </w:rPr>
            </w:pPr>
            <w:r w:rsidRPr="00871527">
              <w:rPr>
                <w:sz w:val="16"/>
                <w:szCs w:val="16"/>
              </w:rPr>
              <w:t>0,00</w:t>
            </w:r>
          </w:p>
        </w:tc>
        <w:tc>
          <w:tcPr>
            <w:tcW w:w="943" w:type="dxa"/>
          </w:tcPr>
          <w:p w14:paraId="174FFD87" w14:textId="77777777" w:rsidR="00F67296" w:rsidRPr="00871527" w:rsidRDefault="00F67296">
            <w:pPr>
              <w:pStyle w:val="ConsPlusNormal"/>
              <w:rPr>
                <w:sz w:val="16"/>
                <w:szCs w:val="16"/>
              </w:rPr>
            </w:pPr>
            <w:r w:rsidRPr="00871527">
              <w:rPr>
                <w:sz w:val="16"/>
                <w:szCs w:val="16"/>
              </w:rPr>
              <w:t>0,00</w:t>
            </w:r>
          </w:p>
        </w:tc>
        <w:tc>
          <w:tcPr>
            <w:tcW w:w="1418" w:type="dxa"/>
          </w:tcPr>
          <w:p w14:paraId="72BDEA2C" w14:textId="77777777" w:rsidR="00F67296" w:rsidRPr="00871527" w:rsidRDefault="00F67296">
            <w:pPr>
              <w:pStyle w:val="ConsPlusNormal"/>
              <w:rPr>
                <w:sz w:val="16"/>
                <w:szCs w:val="16"/>
              </w:rPr>
            </w:pPr>
            <w:r w:rsidRPr="00871527">
              <w:rPr>
                <w:sz w:val="16"/>
                <w:szCs w:val="16"/>
              </w:rPr>
              <w:t>снижение затрат</w:t>
            </w:r>
          </w:p>
        </w:tc>
      </w:tr>
      <w:tr w:rsidR="00B625BB" w:rsidRPr="00871527" w14:paraId="787349DE" w14:textId="77777777" w:rsidTr="00871527">
        <w:tc>
          <w:tcPr>
            <w:tcW w:w="369" w:type="dxa"/>
          </w:tcPr>
          <w:p w14:paraId="3CB7F426" w14:textId="77777777" w:rsidR="00F67296" w:rsidRPr="00871527" w:rsidRDefault="00F67296">
            <w:pPr>
              <w:pStyle w:val="ConsPlusNormal"/>
              <w:rPr>
                <w:sz w:val="16"/>
                <w:szCs w:val="16"/>
              </w:rPr>
            </w:pPr>
            <w:r w:rsidRPr="00871527">
              <w:rPr>
                <w:sz w:val="16"/>
                <w:szCs w:val="16"/>
              </w:rPr>
              <w:t>16</w:t>
            </w:r>
          </w:p>
        </w:tc>
        <w:tc>
          <w:tcPr>
            <w:tcW w:w="1973" w:type="dxa"/>
          </w:tcPr>
          <w:p w14:paraId="781E3BA1" w14:textId="77777777" w:rsidR="00F67296" w:rsidRPr="00871527" w:rsidRDefault="00F67296">
            <w:pPr>
              <w:pStyle w:val="ConsPlusNormal"/>
              <w:rPr>
                <w:sz w:val="16"/>
                <w:szCs w:val="16"/>
              </w:rPr>
            </w:pPr>
            <w:r w:rsidRPr="00871527">
              <w:rPr>
                <w:sz w:val="16"/>
                <w:szCs w:val="16"/>
              </w:rPr>
              <w:t xml:space="preserve">Создание условий и предпосылок для привлечения внебюджетных источников финансирования </w:t>
            </w:r>
            <w:r w:rsidRPr="00871527">
              <w:rPr>
                <w:sz w:val="16"/>
                <w:szCs w:val="16"/>
              </w:rPr>
              <w:lastRenderedPageBreak/>
              <w:t>государственной системы здравоохранения города Москвы. Развитие государственно-частного партнерства в сфере охраны здоровья граждан</w:t>
            </w:r>
          </w:p>
        </w:tc>
        <w:tc>
          <w:tcPr>
            <w:tcW w:w="1229" w:type="dxa"/>
          </w:tcPr>
          <w:p w14:paraId="3AE289EC" w14:textId="77777777" w:rsidR="00F67296" w:rsidRPr="00871527" w:rsidRDefault="00F67296">
            <w:pPr>
              <w:pStyle w:val="ConsPlusNormal"/>
              <w:rPr>
                <w:sz w:val="16"/>
                <w:szCs w:val="16"/>
              </w:rPr>
            </w:pPr>
            <w:r w:rsidRPr="00871527">
              <w:rPr>
                <w:sz w:val="16"/>
                <w:szCs w:val="16"/>
              </w:rPr>
              <w:lastRenderedPageBreak/>
              <w:t>Льготная ставка арендной платы (один рубль в год)</w:t>
            </w:r>
          </w:p>
        </w:tc>
        <w:tc>
          <w:tcPr>
            <w:tcW w:w="1261" w:type="dxa"/>
          </w:tcPr>
          <w:p w14:paraId="1FD1F515" w14:textId="432C0BDB" w:rsidR="00F67296" w:rsidRPr="00871527" w:rsidRDefault="00F67296">
            <w:pPr>
              <w:pStyle w:val="ConsPlusNormal"/>
              <w:rPr>
                <w:sz w:val="16"/>
                <w:szCs w:val="16"/>
              </w:rPr>
            </w:pPr>
            <w:r w:rsidRPr="00871527">
              <w:rPr>
                <w:sz w:val="16"/>
                <w:szCs w:val="16"/>
              </w:rPr>
              <w:t xml:space="preserve">Постановление Правительства Москвы от 25 февраля 2013 г. N 100-ПП "О </w:t>
            </w:r>
            <w:r w:rsidRPr="00871527">
              <w:rPr>
                <w:sz w:val="16"/>
                <w:szCs w:val="16"/>
              </w:rPr>
              <w:lastRenderedPageBreak/>
              <w:t>реализации пилотного проекта "Доктор рядом"</w:t>
            </w:r>
          </w:p>
        </w:tc>
        <w:tc>
          <w:tcPr>
            <w:tcW w:w="1088" w:type="dxa"/>
          </w:tcPr>
          <w:p w14:paraId="54B3F201" w14:textId="77777777" w:rsidR="00F67296" w:rsidRPr="00871527" w:rsidRDefault="00F67296">
            <w:pPr>
              <w:pStyle w:val="ConsPlusNormal"/>
              <w:rPr>
                <w:sz w:val="16"/>
                <w:szCs w:val="16"/>
              </w:rPr>
            </w:pPr>
            <w:r w:rsidRPr="00871527">
              <w:rPr>
                <w:sz w:val="16"/>
                <w:szCs w:val="16"/>
              </w:rPr>
              <w:lastRenderedPageBreak/>
              <w:t>111379,65</w:t>
            </w:r>
          </w:p>
        </w:tc>
        <w:tc>
          <w:tcPr>
            <w:tcW w:w="942" w:type="dxa"/>
          </w:tcPr>
          <w:p w14:paraId="1658063A" w14:textId="77777777" w:rsidR="00F67296" w:rsidRPr="00871527" w:rsidRDefault="00F67296">
            <w:pPr>
              <w:pStyle w:val="ConsPlusNormal"/>
              <w:rPr>
                <w:sz w:val="16"/>
                <w:szCs w:val="16"/>
              </w:rPr>
            </w:pPr>
            <w:r w:rsidRPr="00871527">
              <w:rPr>
                <w:sz w:val="16"/>
                <w:szCs w:val="16"/>
              </w:rPr>
              <w:t>35325,20</w:t>
            </w:r>
          </w:p>
        </w:tc>
        <w:tc>
          <w:tcPr>
            <w:tcW w:w="943" w:type="dxa"/>
          </w:tcPr>
          <w:p w14:paraId="49F3AE32" w14:textId="77777777" w:rsidR="00F67296" w:rsidRPr="00871527" w:rsidRDefault="00F67296">
            <w:pPr>
              <w:pStyle w:val="ConsPlusNormal"/>
              <w:rPr>
                <w:sz w:val="16"/>
                <w:szCs w:val="16"/>
              </w:rPr>
            </w:pPr>
            <w:r w:rsidRPr="00871527">
              <w:rPr>
                <w:sz w:val="16"/>
                <w:szCs w:val="16"/>
              </w:rPr>
              <w:t>39713,45</w:t>
            </w:r>
          </w:p>
        </w:tc>
        <w:tc>
          <w:tcPr>
            <w:tcW w:w="943" w:type="dxa"/>
          </w:tcPr>
          <w:p w14:paraId="246E86D0" w14:textId="77777777" w:rsidR="00F67296" w:rsidRPr="00871527" w:rsidRDefault="00F67296">
            <w:pPr>
              <w:pStyle w:val="ConsPlusNormal"/>
              <w:rPr>
                <w:sz w:val="16"/>
                <w:szCs w:val="16"/>
              </w:rPr>
            </w:pPr>
            <w:r w:rsidRPr="00871527">
              <w:rPr>
                <w:sz w:val="16"/>
                <w:szCs w:val="16"/>
              </w:rPr>
              <w:t>35641,00</w:t>
            </w:r>
          </w:p>
        </w:tc>
        <w:tc>
          <w:tcPr>
            <w:tcW w:w="943" w:type="dxa"/>
          </w:tcPr>
          <w:p w14:paraId="3F369A73" w14:textId="77777777" w:rsidR="00F67296" w:rsidRPr="00871527" w:rsidRDefault="00F67296">
            <w:pPr>
              <w:pStyle w:val="ConsPlusNormal"/>
              <w:rPr>
                <w:sz w:val="16"/>
                <w:szCs w:val="16"/>
              </w:rPr>
            </w:pPr>
            <w:r w:rsidRPr="00871527">
              <w:rPr>
                <w:sz w:val="16"/>
                <w:szCs w:val="16"/>
              </w:rPr>
              <w:t>700,00</w:t>
            </w:r>
          </w:p>
        </w:tc>
        <w:tc>
          <w:tcPr>
            <w:tcW w:w="942" w:type="dxa"/>
          </w:tcPr>
          <w:p w14:paraId="2CD01328" w14:textId="77777777" w:rsidR="00F67296" w:rsidRPr="00871527" w:rsidRDefault="00F67296">
            <w:pPr>
              <w:pStyle w:val="ConsPlusNormal"/>
              <w:rPr>
                <w:sz w:val="16"/>
                <w:szCs w:val="16"/>
              </w:rPr>
            </w:pPr>
            <w:r w:rsidRPr="00871527">
              <w:rPr>
                <w:sz w:val="16"/>
                <w:szCs w:val="16"/>
              </w:rPr>
              <w:t>0,00</w:t>
            </w:r>
          </w:p>
        </w:tc>
        <w:tc>
          <w:tcPr>
            <w:tcW w:w="943" w:type="dxa"/>
          </w:tcPr>
          <w:p w14:paraId="457BB627" w14:textId="77777777" w:rsidR="00F67296" w:rsidRPr="00871527" w:rsidRDefault="00F67296">
            <w:pPr>
              <w:pStyle w:val="ConsPlusNormal"/>
              <w:rPr>
                <w:sz w:val="16"/>
                <w:szCs w:val="16"/>
              </w:rPr>
            </w:pPr>
            <w:r w:rsidRPr="00871527">
              <w:rPr>
                <w:sz w:val="16"/>
                <w:szCs w:val="16"/>
              </w:rPr>
              <w:t>0,00</w:t>
            </w:r>
          </w:p>
        </w:tc>
        <w:tc>
          <w:tcPr>
            <w:tcW w:w="943" w:type="dxa"/>
          </w:tcPr>
          <w:p w14:paraId="3607E117" w14:textId="77777777" w:rsidR="00F67296" w:rsidRPr="00871527" w:rsidRDefault="00F67296">
            <w:pPr>
              <w:pStyle w:val="ConsPlusNormal"/>
              <w:rPr>
                <w:sz w:val="16"/>
                <w:szCs w:val="16"/>
              </w:rPr>
            </w:pPr>
            <w:r w:rsidRPr="00871527">
              <w:rPr>
                <w:sz w:val="16"/>
                <w:szCs w:val="16"/>
              </w:rPr>
              <w:t>0,00</w:t>
            </w:r>
          </w:p>
        </w:tc>
        <w:tc>
          <w:tcPr>
            <w:tcW w:w="943" w:type="dxa"/>
          </w:tcPr>
          <w:p w14:paraId="675310E9" w14:textId="77777777" w:rsidR="00F67296" w:rsidRPr="00871527" w:rsidRDefault="00F67296">
            <w:pPr>
              <w:pStyle w:val="ConsPlusNormal"/>
              <w:rPr>
                <w:sz w:val="16"/>
                <w:szCs w:val="16"/>
              </w:rPr>
            </w:pPr>
            <w:r w:rsidRPr="00871527">
              <w:rPr>
                <w:sz w:val="16"/>
                <w:szCs w:val="16"/>
              </w:rPr>
              <w:t>0,00</w:t>
            </w:r>
          </w:p>
        </w:tc>
        <w:tc>
          <w:tcPr>
            <w:tcW w:w="1418" w:type="dxa"/>
          </w:tcPr>
          <w:p w14:paraId="78BCA783" w14:textId="77777777" w:rsidR="00F67296" w:rsidRPr="00871527" w:rsidRDefault="00F67296">
            <w:pPr>
              <w:pStyle w:val="ConsPlusNormal"/>
              <w:rPr>
                <w:sz w:val="16"/>
                <w:szCs w:val="16"/>
              </w:rPr>
            </w:pPr>
            <w:r w:rsidRPr="00871527">
              <w:rPr>
                <w:sz w:val="16"/>
                <w:szCs w:val="16"/>
              </w:rPr>
              <w:t>Снижение себестоимости услуг</w:t>
            </w:r>
          </w:p>
        </w:tc>
      </w:tr>
      <w:tr w:rsidR="00B625BB" w:rsidRPr="00871527" w14:paraId="77435A5B" w14:textId="77777777" w:rsidTr="00871527">
        <w:tc>
          <w:tcPr>
            <w:tcW w:w="369" w:type="dxa"/>
          </w:tcPr>
          <w:p w14:paraId="79E5BE75" w14:textId="77777777" w:rsidR="00F67296" w:rsidRPr="00871527" w:rsidRDefault="00F67296">
            <w:pPr>
              <w:pStyle w:val="ConsPlusNormal"/>
              <w:rPr>
                <w:sz w:val="16"/>
                <w:szCs w:val="16"/>
              </w:rPr>
            </w:pPr>
            <w:r w:rsidRPr="00871527">
              <w:rPr>
                <w:sz w:val="16"/>
                <w:szCs w:val="16"/>
              </w:rPr>
              <w:t>17</w:t>
            </w:r>
          </w:p>
        </w:tc>
        <w:tc>
          <w:tcPr>
            <w:tcW w:w="1973" w:type="dxa"/>
            <w:vMerge w:val="restart"/>
          </w:tcPr>
          <w:p w14:paraId="7DC89599" w14:textId="77777777" w:rsidR="00F67296" w:rsidRPr="00871527" w:rsidRDefault="00F67296">
            <w:pPr>
              <w:pStyle w:val="ConsPlusNormal"/>
              <w:rPr>
                <w:sz w:val="16"/>
                <w:szCs w:val="16"/>
              </w:rPr>
            </w:pPr>
            <w:r w:rsidRPr="00871527">
              <w:rPr>
                <w:sz w:val="16"/>
                <w:szCs w:val="16"/>
              </w:rPr>
              <w:t>Охрана окружающей среды и улучшение экологической ситуации в городе Москве в целях укрепления здоровья населения</w:t>
            </w:r>
          </w:p>
        </w:tc>
        <w:tc>
          <w:tcPr>
            <w:tcW w:w="1229" w:type="dxa"/>
          </w:tcPr>
          <w:p w14:paraId="131FFB9B" w14:textId="77777777" w:rsidR="00F67296" w:rsidRPr="00871527" w:rsidRDefault="00F67296">
            <w:pPr>
              <w:pStyle w:val="ConsPlusNormal"/>
              <w:rPr>
                <w:sz w:val="16"/>
                <w:szCs w:val="16"/>
              </w:rPr>
            </w:pPr>
            <w:r w:rsidRPr="00871527">
              <w:rPr>
                <w:sz w:val="16"/>
                <w:szCs w:val="16"/>
              </w:rPr>
              <w:t>Освобождение от уплаты налога на имущество</w:t>
            </w:r>
          </w:p>
        </w:tc>
        <w:tc>
          <w:tcPr>
            <w:tcW w:w="1261" w:type="dxa"/>
          </w:tcPr>
          <w:p w14:paraId="4D0427E0" w14:textId="5A6838BB" w:rsidR="00F67296" w:rsidRPr="00871527" w:rsidRDefault="00F67296">
            <w:pPr>
              <w:pStyle w:val="ConsPlusNormal"/>
              <w:rPr>
                <w:sz w:val="16"/>
                <w:szCs w:val="16"/>
              </w:rPr>
            </w:pPr>
            <w:r w:rsidRPr="00871527">
              <w:rPr>
                <w:sz w:val="16"/>
                <w:szCs w:val="16"/>
              </w:rPr>
              <w:t>Закон города Москвы от 5 ноября 2003 г. N 64 "О налоге на имущество организаций"</w:t>
            </w:r>
          </w:p>
        </w:tc>
        <w:tc>
          <w:tcPr>
            <w:tcW w:w="1088" w:type="dxa"/>
          </w:tcPr>
          <w:p w14:paraId="337A898D" w14:textId="77777777" w:rsidR="00F67296" w:rsidRPr="00871527" w:rsidRDefault="00F67296">
            <w:pPr>
              <w:pStyle w:val="ConsPlusNormal"/>
              <w:rPr>
                <w:sz w:val="16"/>
                <w:szCs w:val="16"/>
              </w:rPr>
            </w:pPr>
            <w:r w:rsidRPr="00871527">
              <w:rPr>
                <w:sz w:val="16"/>
                <w:szCs w:val="16"/>
              </w:rPr>
              <w:t>208794,60</w:t>
            </w:r>
          </w:p>
        </w:tc>
        <w:tc>
          <w:tcPr>
            <w:tcW w:w="942" w:type="dxa"/>
          </w:tcPr>
          <w:p w14:paraId="7EFBC381" w14:textId="77777777" w:rsidR="00F67296" w:rsidRPr="00871527" w:rsidRDefault="00F67296">
            <w:pPr>
              <w:pStyle w:val="ConsPlusNormal"/>
              <w:rPr>
                <w:sz w:val="16"/>
                <w:szCs w:val="16"/>
              </w:rPr>
            </w:pPr>
            <w:r w:rsidRPr="00871527">
              <w:rPr>
                <w:sz w:val="16"/>
                <w:szCs w:val="16"/>
              </w:rPr>
              <w:t>157858,70</w:t>
            </w:r>
          </w:p>
        </w:tc>
        <w:tc>
          <w:tcPr>
            <w:tcW w:w="943" w:type="dxa"/>
          </w:tcPr>
          <w:p w14:paraId="1B88318A" w14:textId="77777777" w:rsidR="00F67296" w:rsidRPr="00871527" w:rsidRDefault="00F67296">
            <w:pPr>
              <w:pStyle w:val="ConsPlusNormal"/>
              <w:rPr>
                <w:sz w:val="16"/>
                <w:szCs w:val="16"/>
              </w:rPr>
            </w:pPr>
            <w:r w:rsidRPr="00871527">
              <w:rPr>
                <w:sz w:val="16"/>
                <w:szCs w:val="16"/>
              </w:rPr>
              <w:t>50935,90</w:t>
            </w:r>
          </w:p>
        </w:tc>
        <w:tc>
          <w:tcPr>
            <w:tcW w:w="943" w:type="dxa"/>
          </w:tcPr>
          <w:p w14:paraId="52E13068" w14:textId="77777777" w:rsidR="00F67296" w:rsidRPr="00871527" w:rsidRDefault="00F67296">
            <w:pPr>
              <w:pStyle w:val="ConsPlusNormal"/>
              <w:rPr>
                <w:sz w:val="16"/>
                <w:szCs w:val="16"/>
              </w:rPr>
            </w:pPr>
            <w:r w:rsidRPr="00871527">
              <w:rPr>
                <w:sz w:val="16"/>
                <w:szCs w:val="16"/>
              </w:rPr>
              <w:t>0,00</w:t>
            </w:r>
          </w:p>
        </w:tc>
        <w:tc>
          <w:tcPr>
            <w:tcW w:w="943" w:type="dxa"/>
          </w:tcPr>
          <w:p w14:paraId="240AE53E" w14:textId="77777777" w:rsidR="00F67296" w:rsidRPr="00871527" w:rsidRDefault="00F67296">
            <w:pPr>
              <w:pStyle w:val="ConsPlusNormal"/>
              <w:rPr>
                <w:sz w:val="16"/>
                <w:szCs w:val="16"/>
              </w:rPr>
            </w:pPr>
            <w:r w:rsidRPr="00871527">
              <w:rPr>
                <w:sz w:val="16"/>
                <w:szCs w:val="16"/>
              </w:rPr>
              <w:t>0,00</w:t>
            </w:r>
          </w:p>
        </w:tc>
        <w:tc>
          <w:tcPr>
            <w:tcW w:w="942" w:type="dxa"/>
          </w:tcPr>
          <w:p w14:paraId="51093EBC" w14:textId="77777777" w:rsidR="00F67296" w:rsidRPr="00871527" w:rsidRDefault="00F67296">
            <w:pPr>
              <w:pStyle w:val="ConsPlusNormal"/>
              <w:rPr>
                <w:sz w:val="16"/>
                <w:szCs w:val="16"/>
              </w:rPr>
            </w:pPr>
            <w:r w:rsidRPr="00871527">
              <w:rPr>
                <w:sz w:val="16"/>
                <w:szCs w:val="16"/>
              </w:rPr>
              <w:t>0,00</w:t>
            </w:r>
          </w:p>
        </w:tc>
        <w:tc>
          <w:tcPr>
            <w:tcW w:w="943" w:type="dxa"/>
          </w:tcPr>
          <w:p w14:paraId="6AB88983" w14:textId="77777777" w:rsidR="00F67296" w:rsidRPr="00871527" w:rsidRDefault="00F67296">
            <w:pPr>
              <w:pStyle w:val="ConsPlusNormal"/>
              <w:rPr>
                <w:sz w:val="16"/>
                <w:szCs w:val="16"/>
              </w:rPr>
            </w:pPr>
            <w:r w:rsidRPr="00871527">
              <w:rPr>
                <w:sz w:val="16"/>
                <w:szCs w:val="16"/>
              </w:rPr>
              <w:t>0,00</w:t>
            </w:r>
          </w:p>
        </w:tc>
        <w:tc>
          <w:tcPr>
            <w:tcW w:w="943" w:type="dxa"/>
          </w:tcPr>
          <w:p w14:paraId="448050EA" w14:textId="77777777" w:rsidR="00F67296" w:rsidRPr="00871527" w:rsidRDefault="00F67296">
            <w:pPr>
              <w:pStyle w:val="ConsPlusNormal"/>
              <w:rPr>
                <w:sz w:val="16"/>
                <w:szCs w:val="16"/>
              </w:rPr>
            </w:pPr>
            <w:r w:rsidRPr="00871527">
              <w:rPr>
                <w:sz w:val="16"/>
                <w:szCs w:val="16"/>
              </w:rPr>
              <w:t>0,00</w:t>
            </w:r>
          </w:p>
        </w:tc>
        <w:tc>
          <w:tcPr>
            <w:tcW w:w="943" w:type="dxa"/>
          </w:tcPr>
          <w:p w14:paraId="09ACF12F" w14:textId="77777777" w:rsidR="00F67296" w:rsidRPr="00871527" w:rsidRDefault="00F67296">
            <w:pPr>
              <w:pStyle w:val="ConsPlusNormal"/>
              <w:rPr>
                <w:sz w:val="16"/>
                <w:szCs w:val="16"/>
              </w:rPr>
            </w:pPr>
            <w:r w:rsidRPr="00871527">
              <w:rPr>
                <w:sz w:val="16"/>
                <w:szCs w:val="16"/>
              </w:rPr>
              <w:t>0,00</w:t>
            </w:r>
          </w:p>
        </w:tc>
        <w:tc>
          <w:tcPr>
            <w:tcW w:w="1418" w:type="dxa"/>
          </w:tcPr>
          <w:p w14:paraId="4AAD5930" w14:textId="77777777" w:rsidR="00F67296" w:rsidRPr="00871527" w:rsidRDefault="00F67296">
            <w:pPr>
              <w:pStyle w:val="ConsPlusNormal"/>
              <w:rPr>
                <w:sz w:val="16"/>
                <w:szCs w:val="16"/>
              </w:rPr>
            </w:pPr>
            <w:r w:rsidRPr="00871527">
              <w:rPr>
                <w:sz w:val="16"/>
                <w:szCs w:val="16"/>
              </w:rPr>
              <w:t>снижение затрат</w:t>
            </w:r>
          </w:p>
        </w:tc>
      </w:tr>
      <w:tr w:rsidR="00B625BB" w:rsidRPr="00871527" w14:paraId="3B9C867F" w14:textId="77777777" w:rsidTr="00871527">
        <w:tc>
          <w:tcPr>
            <w:tcW w:w="369" w:type="dxa"/>
          </w:tcPr>
          <w:p w14:paraId="6DEE3FAE" w14:textId="77777777" w:rsidR="00F67296" w:rsidRPr="00871527" w:rsidRDefault="00F67296">
            <w:pPr>
              <w:pStyle w:val="ConsPlusNormal"/>
              <w:rPr>
                <w:sz w:val="16"/>
                <w:szCs w:val="16"/>
              </w:rPr>
            </w:pPr>
            <w:r w:rsidRPr="00871527">
              <w:rPr>
                <w:sz w:val="16"/>
                <w:szCs w:val="16"/>
              </w:rPr>
              <w:t>18</w:t>
            </w:r>
          </w:p>
        </w:tc>
        <w:tc>
          <w:tcPr>
            <w:tcW w:w="1973" w:type="dxa"/>
            <w:vMerge/>
          </w:tcPr>
          <w:p w14:paraId="680DE255" w14:textId="77777777" w:rsidR="00F67296" w:rsidRPr="00871527" w:rsidRDefault="00F67296">
            <w:pPr>
              <w:pStyle w:val="ConsPlusNormal"/>
              <w:rPr>
                <w:sz w:val="16"/>
                <w:szCs w:val="16"/>
              </w:rPr>
            </w:pPr>
          </w:p>
        </w:tc>
        <w:tc>
          <w:tcPr>
            <w:tcW w:w="1229" w:type="dxa"/>
          </w:tcPr>
          <w:p w14:paraId="77B0B4E9" w14:textId="77777777" w:rsidR="00F67296" w:rsidRPr="00871527" w:rsidRDefault="00F67296">
            <w:pPr>
              <w:pStyle w:val="ConsPlusNormal"/>
              <w:rPr>
                <w:sz w:val="16"/>
                <w:szCs w:val="16"/>
              </w:rPr>
            </w:pPr>
            <w:r w:rsidRPr="00871527">
              <w:rPr>
                <w:sz w:val="16"/>
                <w:szCs w:val="16"/>
              </w:rPr>
              <w:t>Освобождение от уплаты земельного налога</w:t>
            </w:r>
          </w:p>
        </w:tc>
        <w:tc>
          <w:tcPr>
            <w:tcW w:w="1261" w:type="dxa"/>
          </w:tcPr>
          <w:p w14:paraId="51194D46" w14:textId="384BF6E7" w:rsidR="00F67296" w:rsidRPr="00871527" w:rsidRDefault="00F67296">
            <w:pPr>
              <w:pStyle w:val="ConsPlusNormal"/>
              <w:rPr>
                <w:sz w:val="16"/>
                <w:szCs w:val="16"/>
              </w:rPr>
            </w:pPr>
            <w:r w:rsidRPr="00871527">
              <w:rPr>
                <w:sz w:val="16"/>
                <w:szCs w:val="16"/>
              </w:rPr>
              <w:t>Закон города Москвы от 24 ноября 2004 г. N 74 "О земельном налоге"</w:t>
            </w:r>
          </w:p>
        </w:tc>
        <w:tc>
          <w:tcPr>
            <w:tcW w:w="1088" w:type="dxa"/>
          </w:tcPr>
          <w:p w14:paraId="52B64F5E" w14:textId="77777777" w:rsidR="00F67296" w:rsidRPr="00871527" w:rsidRDefault="00F67296">
            <w:pPr>
              <w:pStyle w:val="ConsPlusNormal"/>
              <w:rPr>
                <w:sz w:val="16"/>
                <w:szCs w:val="16"/>
              </w:rPr>
            </w:pPr>
            <w:r w:rsidRPr="00871527">
              <w:rPr>
                <w:sz w:val="16"/>
                <w:szCs w:val="16"/>
              </w:rPr>
              <w:t>1651599,26</w:t>
            </w:r>
          </w:p>
        </w:tc>
        <w:tc>
          <w:tcPr>
            <w:tcW w:w="942" w:type="dxa"/>
          </w:tcPr>
          <w:p w14:paraId="370FBA4B" w14:textId="77777777" w:rsidR="00F67296" w:rsidRPr="00871527" w:rsidRDefault="00F67296">
            <w:pPr>
              <w:pStyle w:val="ConsPlusNormal"/>
              <w:rPr>
                <w:sz w:val="16"/>
                <w:szCs w:val="16"/>
              </w:rPr>
            </w:pPr>
            <w:r w:rsidRPr="00871527">
              <w:rPr>
                <w:sz w:val="16"/>
                <w:szCs w:val="16"/>
              </w:rPr>
              <w:t>166755,00</w:t>
            </w:r>
          </w:p>
        </w:tc>
        <w:tc>
          <w:tcPr>
            <w:tcW w:w="943" w:type="dxa"/>
          </w:tcPr>
          <w:p w14:paraId="716A8D5C" w14:textId="77777777" w:rsidR="00F67296" w:rsidRPr="00871527" w:rsidRDefault="00F67296">
            <w:pPr>
              <w:pStyle w:val="ConsPlusNormal"/>
              <w:rPr>
                <w:sz w:val="16"/>
                <w:szCs w:val="16"/>
              </w:rPr>
            </w:pPr>
            <w:r w:rsidRPr="00871527">
              <w:rPr>
                <w:sz w:val="16"/>
                <w:szCs w:val="16"/>
              </w:rPr>
              <w:t>272617,30</w:t>
            </w:r>
          </w:p>
        </w:tc>
        <w:tc>
          <w:tcPr>
            <w:tcW w:w="943" w:type="dxa"/>
          </w:tcPr>
          <w:p w14:paraId="1FBDF284" w14:textId="77777777" w:rsidR="00F67296" w:rsidRPr="00871527" w:rsidRDefault="00F67296">
            <w:pPr>
              <w:pStyle w:val="ConsPlusNormal"/>
              <w:rPr>
                <w:sz w:val="16"/>
                <w:szCs w:val="16"/>
              </w:rPr>
            </w:pPr>
            <w:r w:rsidRPr="00871527">
              <w:rPr>
                <w:sz w:val="16"/>
                <w:szCs w:val="16"/>
              </w:rPr>
              <w:t>356998,40</w:t>
            </w:r>
          </w:p>
        </w:tc>
        <w:tc>
          <w:tcPr>
            <w:tcW w:w="943" w:type="dxa"/>
          </w:tcPr>
          <w:p w14:paraId="550D819A" w14:textId="77777777" w:rsidR="00F67296" w:rsidRPr="00871527" w:rsidRDefault="00F67296">
            <w:pPr>
              <w:pStyle w:val="ConsPlusNormal"/>
              <w:rPr>
                <w:sz w:val="16"/>
                <w:szCs w:val="16"/>
              </w:rPr>
            </w:pPr>
            <w:r w:rsidRPr="00871527">
              <w:rPr>
                <w:sz w:val="16"/>
                <w:szCs w:val="16"/>
              </w:rPr>
              <w:t>211501,50</w:t>
            </w:r>
          </w:p>
        </w:tc>
        <w:tc>
          <w:tcPr>
            <w:tcW w:w="942" w:type="dxa"/>
          </w:tcPr>
          <w:p w14:paraId="0231CE03" w14:textId="77777777" w:rsidR="00F67296" w:rsidRPr="00871527" w:rsidRDefault="00F67296">
            <w:pPr>
              <w:pStyle w:val="ConsPlusNormal"/>
              <w:rPr>
                <w:sz w:val="16"/>
                <w:szCs w:val="16"/>
              </w:rPr>
            </w:pPr>
            <w:r w:rsidRPr="00871527">
              <w:rPr>
                <w:sz w:val="16"/>
                <w:szCs w:val="16"/>
              </w:rPr>
              <w:t>128745,41</w:t>
            </w:r>
          </w:p>
        </w:tc>
        <w:tc>
          <w:tcPr>
            <w:tcW w:w="943" w:type="dxa"/>
          </w:tcPr>
          <w:p w14:paraId="4BB8ED21" w14:textId="77777777" w:rsidR="00F67296" w:rsidRPr="00871527" w:rsidRDefault="00F67296">
            <w:pPr>
              <w:pStyle w:val="ConsPlusNormal"/>
              <w:rPr>
                <w:sz w:val="16"/>
                <w:szCs w:val="16"/>
              </w:rPr>
            </w:pPr>
            <w:r w:rsidRPr="00871527">
              <w:rPr>
                <w:sz w:val="16"/>
                <w:szCs w:val="16"/>
              </w:rPr>
              <w:t>171660,55</w:t>
            </w:r>
          </w:p>
        </w:tc>
        <w:tc>
          <w:tcPr>
            <w:tcW w:w="943" w:type="dxa"/>
          </w:tcPr>
          <w:p w14:paraId="106DF2FF" w14:textId="77777777" w:rsidR="00F67296" w:rsidRPr="00871527" w:rsidRDefault="00F67296">
            <w:pPr>
              <w:pStyle w:val="ConsPlusNormal"/>
              <w:rPr>
                <w:sz w:val="16"/>
                <w:szCs w:val="16"/>
              </w:rPr>
            </w:pPr>
            <w:r w:rsidRPr="00871527">
              <w:rPr>
                <w:sz w:val="16"/>
                <w:szCs w:val="16"/>
              </w:rPr>
              <w:t>171660,55</w:t>
            </w:r>
          </w:p>
        </w:tc>
        <w:tc>
          <w:tcPr>
            <w:tcW w:w="943" w:type="dxa"/>
          </w:tcPr>
          <w:p w14:paraId="650FC93F" w14:textId="77777777" w:rsidR="00F67296" w:rsidRPr="00871527" w:rsidRDefault="00F67296">
            <w:pPr>
              <w:pStyle w:val="ConsPlusNormal"/>
              <w:rPr>
                <w:sz w:val="16"/>
                <w:szCs w:val="16"/>
              </w:rPr>
            </w:pPr>
            <w:r w:rsidRPr="00871527">
              <w:rPr>
                <w:sz w:val="16"/>
                <w:szCs w:val="16"/>
              </w:rPr>
              <w:t>171660,55</w:t>
            </w:r>
          </w:p>
        </w:tc>
        <w:tc>
          <w:tcPr>
            <w:tcW w:w="1418" w:type="dxa"/>
          </w:tcPr>
          <w:p w14:paraId="29A860F6" w14:textId="77777777" w:rsidR="00F67296" w:rsidRPr="00871527" w:rsidRDefault="00F67296">
            <w:pPr>
              <w:pStyle w:val="ConsPlusNormal"/>
              <w:rPr>
                <w:sz w:val="16"/>
                <w:szCs w:val="16"/>
              </w:rPr>
            </w:pPr>
            <w:r w:rsidRPr="00871527">
              <w:rPr>
                <w:sz w:val="16"/>
                <w:szCs w:val="16"/>
              </w:rPr>
              <w:t>снижение затрат</w:t>
            </w:r>
          </w:p>
        </w:tc>
      </w:tr>
      <w:tr w:rsidR="00B625BB" w:rsidRPr="00871527" w14:paraId="372E67BB" w14:textId="77777777" w:rsidTr="00871527">
        <w:tc>
          <w:tcPr>
            <w:tcW w:w="369" w:type="dxa"/>
          </w:tcPr>
          <w:p w14:paraId="7EE09AC3" w14:textId="77777777" w:rsidR="00F67296" w:rsidRPr="00871527" w:rsidRDefault="00F67296">
            <w:pPr>
              <w:pStyle w:val="ConsPlusNormal"/>
              <w:rPr>
                <w:sz w:val="16"/>
                <w:szCs w:val="16"/>
              </w:rPr>
            </w:pPr>
            <w:r w:rsidRPr="00871527">
              <w:rPr>
                <w:sz w:val="16"/>
                <w:szCs w:val="16"/>
              </w:rPr>
              <w:t>19</w:t>
            </w:r>
          </w:p>
        </w:tc>
        <w:tc>
          <w:tcPr>
            <w:tcW w:w="1973" w:type="dxa"/>
            <w:vMerge w:val="restart"/>
          </w:tcPr>
          <w:p w14:paraId="099E28DF" w14:textId="77777777" w:rsidR="00F67296" w:rsidRPr="00871527" w:rsidRDefault="00F67296">
            <w:pPr>
              <w:pStyle w:val="ConsPlusNormal"/>
              <w:rPr>
                <w:sz w:val="16"/>
                <w:szCs w:val="16"/>
              </w:rPr>
            </w:pPr>
            <w:r w:rsidRPr="00871527">
              <w:rPr>
                <w:sz w:val="16"/>
                <w:szCs w:val="16"/>
              </w:rPr>
              <w:t>Профилактика зоонозных инфекций, эпизоотическое и ветеринарно-санитарное благополучие в городе Москве</w:t>
            </w:r>
          </w:p>
        </w:tc>
        <w:tc>
          <w:tcPr>
            <w:tcW w:w="1229" w:type="dxa"/>
          </w:tcPr>
          <w:p w14:paraId="1392BA92" w14:textId="77777777" w:rsidR="00F67296" w:rsidRPr="00871527" w:rsidRDefault="00F67296">
            <w:pPr>
              <w:pStyle w:val="ConsPlusNormal"/>
              <w:rPr>
                <w:sz w:val="16"/>
                <w:szCs w:val="16"/>
              </w:rPr>
            </w:pPr>
            <w:r w:rsidRPr="00871527">
              <w:rPr>
                <w:sz w:val="16"/>
                <w:szCs w:val="16"/>
              </w:rPr>
              <w:t>Освобождение от уплаты налога на имущество</w:t>
            </w:r>
          </w:p>
        </w:tc>
        <w:tc>
          <w:tcPr>
            <w:tcW w:w="1261" w:type="dxa"/>
          </w:tcPr>
          <w:p w14:paraId="7F0C386B" w14:textId="3F81443C" w:rsidR="00F67296" w:rsidRPr="00871527" w:rsidRDefault="00F67296">
            <w:pPr>
              <w:pStyle w:val="ConsPlusNormal"/>
              <w:rPr>
                <w:sz w:val="16"/>
                <w:szCs w:val="16"/>
              </w:rPr>
            </w:pPr>
            <w:r w:rsidRPr="00871527">
              <w:rPr>
                <w:sz w:val="16"/>
                <w:szCs w:val="16"/>
              </w:rPr>
              <w:t>Закон города Москвы от 5 ноября 2003 г. N 64 "О налоге на имущество организаций"</w:t>
            </w:r>
          </w:p>
        </w:tc>
        <w:tc>
          <w:tcPr>
            <w:tcW w:w="1088" w:type="dxa"/>
          </w:tcPr>
          <w:p w14:paraId="12DD68B8" w14:textId="77777777" w:rsidR="00F67296" w:rsidRPr="00871527" w:rsidRDefault="00F67296">
            <w:pPr>
              <w:pStyle w:val="ConsPlusNormal"/>
              <w:rPr>
                <w:sz w:val="16"/>
                <w:szCs w:val="16"/>
              </w:rPr>
            </w:pPr>
            <w:r w:rsidRPr="00871527">
              <w:rPr>
                <w:sz w:val="16"/>
                <w:szCs w:val="16"/>
              </w:rPr>
              <w:t>12269,63</w:t>
            </w:r>
          </w:p>
        </w:tc>
        <w:tc>
          <w:tcPr>
            <w:tcW w:w="942" w:type="dxa"/>
          </w:tcPr>
          <w:p w14:paraId="53071A75" w14:textId="77777777" w:rsidR="00F67296" w:rsidRPr="00871527" w:rsidRDefault="00F67296">
            <w:pPr>
              <w:pStyle w:val="ConsPlusNormal"/>
              <w:rPr>
                <w:sz w:val="16"/>
                <w:szCs w:val="16"/>
              </w:rPr>
            </w:pPr>
            <w:r w:rsidRPr="00871527">
              <w:rPr>
                <w:sz w:val="16"/>
                <w:szCs w:val="16"/>
              </w:rPr>
              <w:t>6742,90</w:t>
            </w:r>
          </w:p>
        </w:tc>
        <w:tc>
          <w:tcPr>
            <w:tcW w:w="943" w:type="dxa"/>
          </w:tcPr>
          <w:p w14:paraId="528EDC82" w14:textId="77777777" w:rsidR="00F67296" w:rsidRPr="00871527" w:rsidRDefault="00F67296">
            <w:pPr>
              <w:pStyle w:val="ConsPlusNormal"/>
              <w:rPr>
                <w:sz w:val="16"/>
                <w:szCs w:val="16"/>
              </w:rPr>
            </w:pPr>
            <w:r w:rsidRPr="00871527">
              <w:rPr>
                <w:sz w:val="16"/>
                <w:szCs w:val="16"/>
              </w:rPr>
              <w:t>5526,73</w:t>
            </w:r>
          </w:p>
        </w:tc>
        <w:tc>
          <w:tcPr>
            <w:tcW w:w="943" w:type="dxa"/>
          </w:tcPr>
          <w:p w14:paraId="4DAE578B" w14:textId="77777777" w:rsidR="00F67296" w:rsidRPr="00871527" w:rsidRDefault="00F67296">
            <w:pPr>
              <w:pStyle w:val="ConsPlusNormal"/>
              <w:rPr>
                <w:sz w:val="16"/>
                <w:szCs w:val="16"/>
              </w:rPr>
            </w:pPr>
            <w:r w:rsidRPr="00871527">
              <w:rPr>
                <w:sz w:val="16"/>
                <w:szCs w:val="16"/>
              </w:rPr>
              <w:t>0,00</w:t>
            </w:r>
          </w:p>
        </w:tc>
        <w:tc>
          <w:tcPr>
            <w:tcW w:w="943" w:type="dxa"/>
          </w:tcPr>
          <w:p w14:paraId="3461540D" w14:textId="77777777" w:rsidR="00F67296" w:rsidRPr="00871527" w:rsidRDefault="00F67296">
            <w:pPr>
              <w:pStyle w:val="ConsPlusNormal"/>
              <w:rPr>
                <w:sz w:val="16"/>
                <w:szCs w:val="16"/>
              </w:rPr>
            </w:pPr>
            <w:r w:rsidRPr="00871527">
              <w:rPr>
                <w:sz w:val="16"/>
                <w:szCs w:val="16"/>
              </w:rPr>
              <w:t>0,00</w:t>
            </w:r>
          </w:p>
        </w:tc>
        <w:tc>
          <w:tcPr>
            <w:tcW w:w="942" w:type="dxa"/>
          </w:tcPr>
          <w:p w14:paraId="14E2476C" w14:textId="77777777" w:rsidR="00F67296" w:rsidRPr="00871527" w:rsidRDefault="00F67296">
            <w:pPr>
              <w:pStyle w:val="ConsPlusNormal"/>
              <w:rPr>
                <w:sz w:val="16"/>
                <w:szCs w:val="16"/>
              </w:rPr>
            </w:pPr>
            <w:r w:rsidRPr="00871527">
              <w:rPr>
                <w:sz w:val="16"/>
                <w:szCs w:val="16"/>
              </w:rPr>
              <w:t>0,00</w:t>
            </w:r>
          </w:p>
        </w:tc>
        <w:tc>
          <w:tcPr>
            <w:tcW w:w="943" w:type="dxa"/>
          </w:tcPr>
          <w:p w14:paraId="47DAC5C3" w14:textId="77777777" w:rsidR="00F67296" w:rsidRPr="00871527" w:rsidRDefault="00F67296">
            <w:pPr>
              <w:pStyle w:val="ConsPlusNormal"/>
              <w:rPr>
                <w:sz w:val="16"/>
                <w:szCs w:val="16"/>
              </w:rPr>
            </w:pPr>
            <w:r w:rsidRPr="00871527">
              <w:rPr>
                <w:sz w:val="16"/>
                <w:szCs w:val="16"/>
              </w:rPr>
              <w:t>0,00</w:t>
            </w:r>
          </w:p>
        </w:tc>
        <w:tc>
          <w:tcPr>
            <w:tcW w:w="943" w:type="dxa"/>
          </w:tcPr>
          <w:p w14:paraId="2EE1A747" w14:textId="77777777" w:rsidR="00F67296" w:rsidRPr="00871527" w:rsidRDefault="00F67296">
            <w:pPr>
              <w:pStyle w:val="ConsPlusNormal"/>
              <w:rPr>
                <w:sz w:val="16"/>
                <w:szCs w:val="16"/>
              </w:rPr>
            </w:pPr>
            <w:r w:rsidRPr="00871527">
              <w:rPr>
                <w:sz w:val="16"/>
                <w:szCs w:val="16"/>
              </w:rPr>
              <w:t>0,00</w:t>
            </w:r>
          </w:p>
        </w:tc>
        <w:tc>
          <w:tcPr>
            <w:tcW w:w="943" w:type="dxa"/>
          </w:tcPr>
          <w:p w14:paraId="21DB15AD" w14:textId="77777777" w:rsidR="00F67296" w:rsidRPr="00871527" w:rsidRDefault="00F67296">
            <w:pPr>
              <w:pStyle w:val="ConsPlusNormal"/>
              <w:rPr>
                <w:sz w:val="16"/>
                <w:szCs w:val="16"/>
              </w:rPr>
            </w:pPr>
            <w:r w:rsidRPr="00871527">
              <w:rPr>
                <w:sz w:val="16"/>
                <w:szCs w:val="16"/>
              </w:rPr>
              <w:t>0,00</w:t>
            </w:r>
          </w:p>
        </w:tc>
        <w:tc>
          <w:tcPr>
            <w:tcW w:w="1418" w:type="dxa"/>
          </w:tcPr>
          <w:p w14:paraId="6CDB613E" w14:textId="77777777" w:rsidR="00F67296" w:rsidRPr="00871527" w:rsidRDefault="00F67296">
            <w:pPr>
              <w:pStyle w:val="ConsPlusNormal"/>
              <w:rPr>
                <w:sz w:val="16"/>
                <w:szCs w:val="16"/>
              </w:rPr>
            </w:pPr>
            <w:r w:rsidRPr="00871527">
              <w:rPr>
                <w:sz w:val="16"/>
                <w:szCs w:val="16"/>
              </w:rPr>
              <w:t>снижение затрат</w:t>
            </w:r>
          </w:p>
        </w:tc>
      </w:tr>
      <w:tr w:rsidR="00F67296" w:rsidRPr="00871527" w14:paraId="7AE335ED" w14:textId="77777777" w:rsidTr="00871527">
        <w:tc>
          <w:tcPr>
            <w:tcW w:w="369" w:type="dxa"/>
          </w:tcPr>
          <w:p w14:paraId="0A4E5378" w14:textId="77777777" w:rsidR="00F67296" w:rsidRPr="00871527" w:rsidRDefault="00F67296">
            <w:pPr>
              <w:pStyle w:val="ConsPlusNormal"/>
              <w:rPr>
                <w:sz w:val="16"/>
                <w:szCs w:val="16"/>
              </w:rPr>
            </w:pPr>
            <w:r w:rsidRPr="00871527">
              <w:rPr>
                <w:sz w:val="16"/>
                <w:szCs w:val="16"/>
              </w:rPr>
              <w:t>20</w:t>
            </w:r>
          </w:p>
        </w:tc>
        <w:tc>
          <w:tcPr>
            <w:tcW w:w="1973" w:type="dxa"/>
            <w:vMerge/>
          </w:tcPr>
          <w:p w14:paraId="79E4D099" w14:textId="77777777" w:rsidR="00F67296" w:rsidRPr="00871527" w:rsidRDefault="00F67296">
            <w:pPr>
              <w:pStyle w:val="ConsPlusNormal"/>
              <w:rPr>
                <w:sz w:val="16"/>
                <w:szCs w:val="16"/>
              </w:rPr>
            </w:pPr>
          </w:p>
        </w:tc>
        <w:tc>
          <w:tcPr>
            <w:tcW w:w="1229" w:type="dxa"/>
          </w:tcPr>
          <w:p w14:paraId="5A236BA7" w14:textId="77777777" w:rsidR="00F67296" w:rsidRPr="00871527" w:rsidRDefault="00F67296">
            <w:pPr>
              <w:pStyle w:val="ConsPlusNormal"/>
              <w:rPr>
                <w:sz w:val="16"/>
                <w:szCs w:val="16"/>
              </w:rPr>
            </w:pPr>
            <w:r w:rsidRPr="00871527">
              <w:rPr>
                <w:sz w:val="16"/>
                <w:szCs w:val="16"/>
              </w:rPr>
              <w:t>Освобождение от уплаты земельного налога</w:t>
            </w:r>
          </w:p>
        </w:tc>
        <w:tc>
          <w:tcPr>
            <w:tcW w:w="1261" w:type="dxa"/>
          </w:tcPr>
          <w:p w14:paraId="1BE5B911" w14:textId="3849F803" w:rsidR="00F67296" w:rsidRPr="00871527" w:rsidRDefault="00F67296">
            <w:pPr>
              <w:pStyle w:val="ConsPlusNormal"/>
              <w:rPr>
                <w:sz w:val="16"/>
                <w:szCs w:val="16"/>
              </w:rPr>
            </w:pPr>
            <w:r w:rsidRPr="00871527">
              <w:rPr>
                <w:sz w:val="16"/>
                <w:szCs w:val="16"/>
              </w:rPr>
              <w:t>Закон города Москвы от 24 ноября 2004 г. N 74 "О земельном налоге"</w:t>
            </w:r>
          </w:p>
        </w:tc>
        <w:tc>
          <w:tcPr>
            <w:tcW w:w="1088" w:type="dxa"/>
          </w:tcPr>
          <w:p w14:paraId="56F97B05" w14:textId="77777777" w:rsidR="00F67296" w:rsidRPr="00871527" w:rsidRDefault="00F67296">
            <w:pPr>
              <w:pStyle w:val="ConsPlusNormal"/>
              <w:rPr>
                <w:sz w:val="16"/>
                <w:szCs w:val="16"/>
              </w:rPr>
            </w:pPr>
            <w:r w:rsidRPr="00871527">
              <w:rPr>
                <w:sz w:val="16"/>
                <w:szCs w:val="16"/>
              </w:rPr>
              <w:t>72841,82</w:t>
            </w:r>
          </w:p>
        </w:tc>
        <w:tc>
          <w:tcPr>
            <w:tcW w:w="942" w:type="dxa"/>
          </w:tcPr>
          <w:p w14:paraId="3BF15159" w14:textId="77777777" w:rsidR="00F67296" w:rsidRPr="00871527" w:rsidRDefault="00F67296">
            <w:pPr>
              <w:pStyle w:val="ConsPlusNormal"/>
              <w:rPr>
                <w:sz w:val="16"/>
                <w:szCs w:val="16"/>
              </w:rPr>
            </w:pPr>
            <w:r w:rsidRPr="00871527">
              <w:rPr>
                <w:sz w:val="16"/>
                <w:szCs w:val="16"/>
              </w:rPr>
              <w:t>19689,50</w:t>
            </w:r>
          </w:p>
        </w:tc>
        <w:tc>
          <w:tcPr>
            <w:tcW w:w="943" w:type="dxa"/>
          </w:tcPr>
          <w:p w14:paraId="33CA97B4" w14:textId="77777777" w:rsidR="00F67296" w:rsidRPr="00871527" w:rsidRDefault="00F67296">
            <w:pPr>
              <w:pStyle w:val="ConsPlusNormal"/>
              <w:rPr>
                <w:sz w:val="16"/>
                <w:szCs w:val="16"/>
              </w:rPr>
            </w:pPr>
            <w:r w:rsidRPr="00871527">
              <w:rPr>
                <w:sz w:val="16"/>
                <w:szCs w:val="16"/>
              </w:rPr>
              <w:t>21009,57</w:t>
            </w:r>
          </w:p>
        </w:tc>
        <w:tc>
          <w:tcPr>
            <w:tcW w:w="943" w:type="dxa"/>
          </w:tcPr>
          <w:p w14:paraId="7E2A9C18" w14:textId="77777777" w:rsidR="00F67296" w:rsidRPr="00871527" w:rsidRDefault="00F67296">
            <w:pPr>
              <w:pStyle w:val="ConsPlusNormal"/>
              <w:rPr>
                <w:sz w:val="16"/>
                <w:szCs w:val="16"/>
              </w:rPr>
            </w:pPr>
            <w:r w:rsidRPr="00871527">
              <w:rPr>
                <w:sz w:val="16"/>
                <w:szCs w:val="16"/>
              </w:rPr>
              <w:t>16102,58</w:t>
            </w:r>
          </w:p>
        </w:tc>
        <w:tc>
          <w:tcPr>
            <w:tcW w:w="943" w:type="dxa"/>
          </w:tcPr>
          <w:p w14:paraId="43B33E67" w14:textId="77777777" w:rsidR="00F67296" w:rsidRPr="00871527" w:rsidRDefault="00F67296">
            <w:pPr>
              <w:pStyle w:val="ConsPlusNormal"/>
              <w:rPr>
                <w:sz w:val="16"/>
                <w:szCs w:val="16"/>
              </w:rPr>
            </w:pPr>
            <w:r w:rsidRPr="00871527">
              <w:rPr>
                <w:sz w:val="16"/>
                <w:szCs w:val="16"/>
              </w:rPr>
              <w:t>16040,17</w:t>
            </w:r>
          </w:p>
        </w:tc>
        <w:tc>
          <w:tcPr>
            <w:tcW w:w="942" w:type="dxa"/>
          </w:tcPr>
          <w:p w14:paraId="4E6DCEA8" w14:textId="77777777" w:rsidR="00F67296" w:rsidRPr="00871527" w:rsidRDefault="00F67296">
            <w:pPr>
              <w:pStyle w:val="ConsPlusNormal"/>
              <w:rPr>
                <w:sz w:val="16"/>
                <w:szCs w:val="16"/>
              </w:rPr>
            </w:pPr>
            <w:r w:rsidRPr="00871527">
              <w:rPr>
                <w:sz w:val="16"/>
                <w:szCs w:val="16"/>
              </w:rPr>
              <w:t>0,00</w:t>
            </w:r>
          </w:p>
        </w:tc>
        <w:tc>
          <w:tcPr>
            <w:tcW w:w="943" w:type="dxa"/>
          </w:tcPr>
          <w:p w14:paraId="659DE9AE" w14:textId="77777777" w:rsidR="00F67296" w:rsidRPr="00871527" w:rsidRDefault="00F67296">
            <w:pPr>
              <w:pStyle w:val="ConsPlusNormal"/>
              <w:rPr>
                <w:sz w:val="16"/>
                <w:szCs w:val="16"/>
              </w:rPr>
            </w:pPr>
            <w:r w:rsidRPr="00871527">
              <w:rPr>
                <w:sz w:val="16"/>
                <w:szCs w:val="16"/>
              </w:rPr>
              <w:t>0,00</w:t>
            </w:r>
          </w:p>
        </w:tc>
        <w:tc>
          <w:tcPr>
            <w:tcW w:w="943" w:type="dxa"/>
          </w:tcPr>
          <w:p w14:paraId="761AB291" w14:textId="77777777" w:rsidR="00F67296" w:rsidRPr="00871527" w:rsidRDefault="00F67296">
            <w:pPr>
              <w:pStyle w:val="ConsPlusNormal"/>
              <w:rPr>
                <w:sz w:val="16"/>
                <w:szCs w:val="16"/>
              </w:rPr>
            </w:pPr>
            <w:r w:rsidRPr="00871527">
              <w:rPr>
                <w:sz w:val="16"/>
                <w:szCs w:val="16"/>
              </w:rPr>
              <w:t>0,00</w:t>
            </w:r>
          </w:p>
        </w:tc>
        <w:tc>
          <w:tcPr>
            <w:tcW w:w="943" w:type="dxa"/>
          </w:tcPr>
          <w:p w14:paraId="79415644" w14:textId="77777777" w:rsidR="00F67296" w:rsidRPr="00871527" w:rsidRDefault="00F67296">
            <w:pPr>
              <w:pStyle w:val="ConsPlusNormal"/>
              <w:rPr>
                <w:sz w:val="16"/>
                <w:szCs w:val="16"/>
              </w:rPr>
            </w:pPr>
            <w:r w:rsidRPr="00871527">
              <w:rPr>
                <w:sz w:val="16"/>
                <w:szCs w:val="16"/>
              </w:rPr>
              <w:t>0,00</w:t>
            </w:r>
          </w:p>
        </w:tc>
        <w:tc>
          <w:tcPr>
            <w:tcW w:w="1418" w:type="dxa"/>
          </w:tcPr>
          <w:p w14:paraId="5A9756A1" w14:textId="77777777" w:rsidR="00F67296" w:rsidRPr="00871527" w:rsidRDefault="00F67296">
            <w:pPr>
              <w:pStyle w:val="ConsPlusNormal"/>
              <w:rPr>
                <w:sz w:val="16"/>
                <w:szCs w:val="16"/>
              </w:rPr>
            </w:pPr>
            <w:r w:rsidRPr="00871527">
              <w:rPr>
                <w:sz w:val="16"/>
                <w:szCs w:val="16"/>
              </w:rPr>
              <w:t>снижение затрат</w:t>
            </w:r>
          </w:p>
        </w:tc>
      </w:tr>
    </w:tbl>
    <w:p w14:paraId="7998C453" w14:textId="37287B51" w:rsidR="00871527" w:rsidRDefault="00871527">
      <w:pPr>
        <w:pStyle w:val="ConsPlusNormal"/>
        <w:jc w:val="both"/>
      </w:pPr>
    </w:p>
    <w:p w14:paraId="270FAF0A" w14:textId="77777777" w:rsidR="00871527" w:rsidRDefault="00871527">
      <w:pPr>
        <w:rPr>
          <w:rFonts w:ascii="Arial" w:eastAsiaTheme="minorEastAsia" w:hAnsi="Arial" w:cs="Arial"/>
          <w:sz w:val="20"/>
          <w:lang w:eastAsia="ru-RU"/>
        </w:rPr>
      </w:pPr>
      <w:r>
        <w:br w:type="page"/>
      </w:r>
    </w:p>
    <w:p w14:paraId="19A82C7D" w14:textId="77777777" w:rsidR="00F67296" w:rsidRPr="00B625BB" w:rsidRDefault="00F67296">
      <w:pPr>
        <w:pStyle w:val="ConsPlusNormal"/>
        <w:jc w:val="right"/>
        <w:outlineLvl w:val="1"/>
      </w:pPr>
      <w:r w:rsidRPr="00B625BB">
        <w:lastRenderedPageBreak/>
        <w:t>Приложение 6</w:t>
      </w:r>
    </w:p>
    <w:p w14:paraId="63BF87E2" w14:textId="77777777" w:rsidR="00F67296" w:rsidRPr="00B625BB" w:rsidRDefault="00F67296">
      <w:pPr>
        <w:pStyle w:val="ConsPlusNormal"/>
        <w:jc w:val="right"/>
      </w:pPr>
      <w:r w:rsidRPr="00B625BB">
        <w:t>к Государственной программе города Москвы</w:t>
      </w:r>
    </w:p>
    <w:p w14:paraId="45CCC616" w14:textId="77777777" w:rsidR="00F67296" w:rsidRPr="00B625BB" w:rsidRDefault="00F67296">
      <w:pPr>
        <w:pStyle w:val="ConsPlusNormal"/>
        <w:jc w:val="right"/>
      </w:pPr>
      <w:r w:rsidRPr="00B625BB">
        <w:t>"Развитие здравоохранения города Москвы</w:t>
      </w:r>
    </w:p>
    <w:p w14:paraId="5BD823CA" w14:textId="77777777" w:rsidR="00F67296" w:rsidRPr="00B625BB" w:rsidRDefault="00F67296">
      <w:pPr>
        <w:pStyle w:val="ConsPlusNormal"/>
        <w:jc w:val="right"/>
      </w:pPr>
      <w:r w:rsidRPr="00B625BB">
        <w:t>(Столичное здравоохранение)"</w:t>
      </w:r>
    </w:p>
    <w:p w14:paraId="0DE1E882" w14:textId="77777777" w:rsidR="00F67296" w:rsidRPr="00B625BB" w:rsidRDefault="00F67296">
      <w:pPr>
        <w:pStyle w:val="ConsPlusNormal"/>
        <w:jc w:val="both"/>
      </w:pPr>
    </w:p>
    <w:p w14:paraId="2EA17AD3" w14:textId="77777777" w:rsidR="00F67296" w:rsidRPr="00B625BB" w:rsidRDefault="00F67296">
      <w:pPr>
        <w:pStyle w:val="ConsPlusNormal"/>
        <w:jc w:val="right"/>
      </w:pPr>
      <w:r w:rsidRPr="00B625BB">
        <w:t>По состоянию на 1 января 2022 г.</w:t>
      </w:r>
    </w:p>
    <w:p w14:paraId="03F1C1F4" w14:textId="77777777" w:rsidR="00F67296" w:rsidRPr="00B625BB" w:rsidRDefault="00F67296">
      <w:pPr>
        <w:pStyle w:val="ConsPlusNormal"/>
        <w:jc w:val="both"/>
      </w:pPr>
    </w:p>
    <w:p w14:paraId="6CAA6430" w14:textId="77777777" w:rsidR="00F67296" w:rsidRPr="00B625BB" w:rsidRDefault="00F67296">
      <w:pPr>
        <w:pStyle w:val="ConsPlusTitle"/>
        <w:jc w:val="center"/>
      </w:pPr>
      <w:bookmarkStart w:id="20" w:name="P22376"/>
      <w:bookmarkEnd w:id="20"/>
      <w:r w:rsidRPr="00B625BB">
        <w:t>РАСЧЕТЫ</w:t>
      </w:r>
    </w:p>
    <w:p w14:paraId="5FD26844" w14:textId="77777777" w:rsidR="00F67296" w:rsidRPr="00B625BB" w:rsidRDefault="00F67296">
      <w:pPr>
        <w:pStyle w:val="ConsPlusTitle"/>
        <w:jc w:val="center"/>
      </w:pPr>
      <w:r w:rsidRPr="00B625BB">
        <w:t>ОБЪЕМОВ БЮДЖЕТНЫХ АССИГНОВАНИЙ БЮДЖЕТА ГОРОДА МОСКВЫ</w:t>
      </w:r>
    </w:p>
    <w:p w14:paraId="25F6E906" w14:textId="77777777" w:rsidR="00F67296" w:rsidRPr="00B625BB" w:rsidRDefault="00F67296">
      <w:pPr>
        <w:pStyle w:val="ConsPlusTitle"/>
        <w:jc w:val="center"/>
      </w:pPr>
      <w:r w:rsidRPr="00B625BB">
        <w:t>ОТДЕЛЬНЫМ КАТЕГОРИЯМ ГРАЖДАН (ИСПОЛНЕНИЕ ПУБЛИЧНЫХ</w:t>
      </w:r>
    </w:p>
    <w:p w14:paraId="0C564960" w14:textId="77777777" w:rsidR="00F67296" w:rsidRPr="00B625BB" w:rsidRDefault="00F67296">
      <w:pPr>
        <w:pStyle w:val="ConsPlusTitle"/>
        <w:jc w:val="center"/>
      </w:pPr>
      <w:r w:rsidRPr="00B625BB">
        <w:t>НОРМАТИВНЫХ ОБЯЗАТЕЛЬСТВ) ПО ГОСУДАРСТВЕННОЙ ПРОГРАММЕ</w:t>
      </w:r>
    </w:p>
    <w:p w14:paraId="65499235" w14:textId="77777777" w:rsidR="00F67296" w:rsidRPr="00B625BB" w:rsidRDefault="00F67296">
      <w:pPr>
        <w:pStyle w:val="ConsPlusTitle"/>
        <w:jc w:val="center"/>
      </w:pPr>
      <w:r w:rsidRPr="00B625BB">
        <w:t>ГОРОДА МОСКВЫ "РАЗВИТИЕ ЗДРАВООХРАНЕНИЯ ГОРОДА МОСКВЫ</w:t>
      </w:r>
    </w:p>
    <w:p w14:paraId="527AED25" w14:textId="77777777" w:rsidR="00F67296" w:rsidRPr="00B625BB" w:rsidRDefault="00F67296">
      <w:pPr>
        <w:pStyle w:val="ConsPlusTitle"/>
        <w:jc w:val="center"/>
      </w:pPr>
      <w:r w:rsidRPr="00B625BB">
        <w:t>(СТОЛИЧНОЕ ЗДРАВООХРАНЕНИЕ)"</w:t>
      </w:r>
    </w:p>
    <w:p w14:paraId="50E881E0" w14:textId="77777777" w:rsidR="00F67296" w:rsidRPr="00B625BB" w:rsidRDefault="00F6729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6"/>
        <w:gridCol w:w="1533"/>
        <w:gridCol w:w="2039"/>
        <w:gridCol w:w="1120"/>
        <w:gridCol w:w="1034"/>
        <w:gridCol w:w="608"/>
        <w:gridCol w:w="910"/>
        <w:gridCol w:w="1561"/>
        <w:gridCol w:w="788"/>
        <w:gridCol w:w="532"/>
        <w:gridCol w:w="532"/>
        <w:gridCol w:w="532"/>
        <w:gridCol w:w="532"/>
        <w:gridCol w:w="811"/>
        <w:gridCol w:w="811"/>
        <w:gridCol w:w="811"/>
      </w:tblGrid>
      <w:tr w:rsidR="00B625BB" w:rsidRPr="00871527" w14:paraId="6F6F5BDE" w14:textId="77777777" w:rsidTr="00871527">
        <w:tc>
          <w:tcPr>
            <w:tcW w:w="406" w:type="dxa"/>
            <w:vMerge w:val="restart"/>
          </w:tcPr>
          <w:p w14:paraId="02CB5BA0" w14:textId="77777777" w:rsidR="00F67296" w:rsidRPr="00871527" w:rsidRDefault="00F67296">
            <w:pPr>
              <w:pStyle w:val="ConsPlusNormal"/>
              <w:jc w:val="center"/>
              <w:rPr>
                <w:sz w:val="16"/>
                <w:szCs w:val="16"/>
              </w:rPr>
            </w:pPr>
            <w:r w:rsidRPr="00871527">
              <w:rPr>
                <w:sz w:val="16"/>
                <w:szCs w:val="16"/>
              </w:rPr>
              <w:t>N п/п</w:t>
            </w:r>
          </w:p>
        </w:tc>
        <w:tc>
          <w:tcPr>
            <w:tcW w:w="1533" w:type="dxa"/>
            <w:vMerge w:val="restart"/>
          </w:tcPr>
          <w:p w14:paraId="4E86B628" w14:textId="77777777" w:rsidR="00F67296" w:rsidRPr="00871527" w:rsidRDefault="00F67296">
            <w:pPr>
              <w:pStyle w:val="ConsPlusNormal"/>
              <w:jc w:val="center"/>
              <w:rPr>
                <w:sz w:val="16"/>
                <w:szCs w:val="16"/>
              </w:rPr>
            </w:pPr>
            <w:r w:rsidRPr="00871527">
              <w:rPr>
                <w:sz w:val="16"/>
                <w:szCs w:val="16"/>
              </w:rPr>
              <w:t>Наименование публичного нормативного обязательства в соответствии с нормативным актом</w:t>
            </w:r>
          </w:p>
        </w:tc>
        <w:tc>
          <w:tcPr>
            <w:tcW w:w="2039" w:type="dxa"/>
            <w:vMerge w:val="restart"/>
          </w:tcPr>
          <w:p w14:paraId="2106FCBE" w14:textId="77777777" w:rsidR="00F67296" w:rsidRPr="00871527" w:rsidRDefault="00F67296">
            <w:pPr>
              <w:pStyle w:val="ConsPlusNormal"/>
              <w:jc w:val="center"/>
              <w:rPr>
                <w:sz w:val="16"/>
                <w:szCs w:val="16"/>
              </w:rPr>
            </w:pPr>
            <w:r w:rsidRPr="00871527">
              <w:rPr>
                <w:sz w:val="16"/>
                <w:szCs w:val="16"/>
              </w:rPr>
              <w:t>Нормативный акт</w:t>
            </w:r>
          </w:p>
        </w:tc>
        <w:tc>
          <w:tcPr>
            <w:tcW w:w="3672" w:type="dxa"/>
            <w:gridSpan w:val="4"/>
          </w:tcPr>
          <w:p w14:paraId="241AD832" w14:textId="77777777" w:rsidR="00F67296" w:rsidRPr="00871527" w:rsidRDefault="00F67296">
            <w:pPr>
              <w:pStyle w:val="ConsPlusNormal"/>
              <w:jc w:val="center"/>
              <w:rPr>
                <w:sz w:val="16"/>
                <w:szCs w:val="16"/>
              </w:rPr>
            </w:pPr>
            <w:r w:rsidRPr="00871527">
              <w:rPr>
                <w:sz w:val="16"/>
                <w:szCs w:val="16"/>
              </w:rPr>
              <w:t>Код бюджетной классификации</w:t>
            </w:r>
          </w:p>
        </w:tc>
        <w:tc>
          <w:tcPr>
            <w:tcW w:w="1561" w:type="dxa"/>
            <w:vMerge w:val="restart"/>
          </w:tcPr>
          <w:p w14:paraId="34E4C178" w14:textId="77777777" w:rsidR="00F67296" w:rsidRPr="00871527" w:rsidRDefault="00F67296">
            <w:pPr>
              <w:pStyle w:val="ConsPlusNormal"/>
              <w:jc w:val="center"/>
              <w:rPr>
                <w:sz w:val="16"/>
                <w:szCs w:val="16"/>
              </w:rPr>
            </w:pPr>
            <w:r w:rsidRPr="00871527">
              <w:rPr>
                <w:sz w:val="16"/>
                <w:szCs w:val="16"/>
              </w:rPr>
              <w:t>Показатели</w:t>
            </w:r>
          </w:p>
        </w:tc>
        <w:tc>
          <w:tcPr>
            <w:tcW w:w="5349" w:type="dxa"/>
            <w:gridSpan w:val="8"/>
          </w:tcPr>
          <w:p w14:paraId="46DEE120" w14:textId="77777777" w:rsidR="00F67296" w:rsidRPr="00871527" w:rsidRDefault="00F67296">
            <w:pPr>
              <w:pStyle w:val="ConsPlusNormal"/>
              <w:jc w:val="center"/>
              <w:rPr>
                <w:sz w:val="16"/>
                <w:szCs w:val="16"/>
              </w:rPr>
            </w:pPr>
            <w:r w:rsidRPr="00871527">
              <w:rPr>
                <w:sz w:val="16"/>
                <w:szCs w:val="16"/>
              </w:rPr>
              <w:t>Оценка расходов (тыс. рублей)</w:t>
            </w:r>
          </w:p>
        </w:tc>
      </w:tr>
      <w:tr w:rsidR="00B625BB" w:rsidRPr="00871527" w14:paraId="3510B805" w14:textId="77777777" w:rsidTr="00871527">
        <w:tc>
          <w:tcPr>
            <w:tcW w:w="406" w:type="dxa"/>
            <w:vMerge/>
          </w:tcPr>
          <w:p w14:paraId="1E244C49" w14:textId="77777777" w:rsidR="00F67296" w:rsidRPr="00871527" w:rsidRDefault="00F67296">
            <w:pPr>
              <w:pStyle w:val="ConsPlusNormal"/>
              <w:rPr>
                <w:sz w:val="16"/>
                <w:szCs w:val="16"/>
              </w:rPr>
            </w:pPr>
          </w:p>
        </w:tc>
        <w:tc>
          <w:tcPr>
            <w:tcW w:w="1533" w:type="dxa"/>
            <w:vMerge/>
          </w:tcPr>
          <w:p w14:paraId="718F5114" w14:textId="77777777" w:rsidR="00F67296" w:rsidRPr="00871527" w:rsidRDefault="00F67296">
            <w:pPr>
              <w:pStyle w:val="ConsPlusNormal"/>
              <w:rPr>
                <w:sz w:val="16"/>
                <w:szCs w:val="16"/>
              </w:rPr>
            </w:pPr>
          </w:p>
        </w:tc>
        <w:tc>
          <w:tcPr>
            <w:tcW w:w="2039" w:type="dxa"/>
            <w:vMerge/>
          </w:tcPr>
          <w:p w14:paraId="22264DD3" w14:textId="77777777" w:rsidR="00F67296" w:rsidRPr="00871527" w:rsidRDefault="00F67296">
            <w:pPr>
              <w:pStyle w:val="ConsPlusNormal"/>
              <w:rPr>
                <w:sz w:val="16"/>
                <w:szCs w:val="16"/>
              </w:rPr>
            </w:pPr>
          </w:p>
        </w:tc>
        <w:tc>
          <w:tcPr>
            <w:tcW w:w="1120" w:type="dxa"/>
          </w:tcPr>
          <w:p w14:paraId="32845E50" w14:textId="77777777" w:rsidR="00F67296" w:rsidRPr="00871527" w:rsidRDefault="00F67296">
            <w:pPr>
              <w:pStyle w:val="ConsPlusNormal"/>
              <w:jc w:val="center"/>
              <w:rPr>
                <w:sz w:val="16"/>
                <w:szCs w:val="16"/>
              </w:rPr>
            </w:pPr>
            <w:r w:rsidRPr="00871527">
              <w:rPr>
                <w:sz w:val="16"/>
                <w:szCs w:val="16"/>
              </w:rPr>
              <w:t>Целевая статья расходов</w:t>
            </w:r>
          </w:p>
        </w:tc>
        <w:tc>
          <w:tcPr>
            <w:tcW w:w="1034" w:type="dxa"/>
          </w:tcPr>
          <w:p w14:paraId="1B22E18E" w14:textId="77777777" w:rsidR="00F67296" w:rsidRPr="00871527" w:rsidRDefault="00F67296">
            <w:pPr>
              <w:pStyle w:val="ConsPlusNormal"/>
              <w:jc w:val="center"/>
              <w:rPr>
                <w:sz w:val="16"/>
                <w:szCs w:val="16"/>
              </w:rPr>
            </w:pPr>
            <w:r w:rsidRPr="00871527">
              <w:rPr>
                <w:sz w:val="16"/>
                <w:szCs w:val="16"/>
              </w:rPr>
              <w:t>Раздел, подраздел</w:t>
            </w:r>
          </w:p>
        </w:tc>
        <w:tc>
          <w:tcPr>
            <w:tcW w:w="608" w:type="dxa"/>
          </w:tcPr>
          <w:p w14:paraId="2433CACC" w14:textId="77777777" w:rsidR="00F67296" w:rsidRPr="00871527" w:rsidRDefault="00F67296">
            <w:pPr>
              <w:pStyle w:val="ConsPlusNormal"/>
              <w:jc w:val="center"/>
              <w:rPr>
                <w:sz w:val="16"/>
                <w:szCs w:val="16"/>
              </w:rPr>
            </w:pPr>
            <w:r w:rsidRPr="00871527">
              <w:rPr>
                <w:sz w:val="16"/>
                <w:szCs w:val="16"/>
              </w:rPr>
              <w:t>ГРБС</w:t>
            </w:r>
          </w:p>
        </w:tc>
        <w:tc>
          <w:tcPr>
            <w:tcW w:w="910" w:type="dxa"/>
          </w:tcPr>
          <w:p w14:paraId="71F7AF26" w14:textId="77777777" w:rsidR="00F67296" w:rsidRPr="00871527" w:rsidRDefault="00F67296">
            <w:pPr>
              <w:pStyle w:val="ConsPlusNormal"/>
              <w:jc w:val="center"/>
              <w:rPr>
                <w:sz w:val="16"/>
                <w:szCs w:val="16"/>
              </w:rPr>
            </w:pPr>
            <w:r w:rsidRPr="00871527">
              <w:rPr>
                <w:sz w:val="16"/>
                <w:szCs w:val="16"/>
              </w:rPr>
              <w:t>Вид расходов</w:t>
            </w:r>
          </w:p>
        </w:tc>
        <w:tc>
          <w:tcPr>
            <w:tcW w:w="1561" w:type="dxa"/>
            <w:vMerge/>
          </w:tcPr>
          <w:p w14:paraId="46074A1A" w14:textId="77777777" w:rsidR="00F67296" w:rsidRPr="00871527" w:rsidRDefault="00F67296">
            <w:pPr>
              <w:pStyle w:val="ConsPlusNormal"/>
              <w:rPr>
                <w:sz w:val="16"/>
                <w:szCs w:val="16"/>
              </w:rPr>
            </w:pPr>
          </w:p>
        </w:tc>
        <w:tc>
          <w:tcPr>
            <w:tcW w:w="788" w:type="dxa"/>
          </w:tcPr>
          <w:p w14:paraId="20B2A6AE" w14:textId="77777777" w:rsidR="00F67296" w:rsidRPr="00871527" w:rsidRDefault="00F67296">
            <w:pPr>
              <w:pStyle w:val="ConsPlusNormal"/>
              <w:jc w:val="center"/>
              <w:rPr>
                <w:sz w:val="16"/>
                <w:szCs w:val="16"/>
              </w:rPr>
            </w:pPr>
            <w:r w:rsidRPr="00871527">
              <w:rPr>
                <w:sz w:val="16"/>
                <w:szCs w:val="16"/>
              </w:rPr>
              <w:t>2017 год, факт</w:t>
            </w:r>
          </w:p>
        </w:tc>
        <w:tc>
          <w:tcPr>
            <w:tcW w:w="532" w:type="dxa"/>
          </w:tcPr>
          <w:p w14:paraId="00B135E2" w14:textId="77777777" w:rsidR="00F67296" w:rsidRPr="00871527" w:rsidRDefault="00F67296">
            <w:pPr>
              <w:pStyle w:val="ConsPlusNormal"/>
              <w:jc w:val="center"/>
              <w:rPr>
                <w:sz w:val="16"/>
                <w:szCs w:val="16"/>
              </w:rPr>
            </w:pPr>
            <w:r w:rsidRPr="00871527">
              <w:rPr>
                <w:sz w:val="16"/>
                <w:szCs w:val="16"/>
              </w:rPr>
              <w:t>2018 год, факт</w:t>
            </w:r>
          </w:p>
        </w:tc>
        <w:tc>
          <w:tcPr>
            <w:tcW w:w="532" w:type="dxa"/>
          </w:tcPr>
          <w:p w14:paraId="296CDC52" w14:textId="77777777" w:rsidR="00F67296" w:rsidRPr="00871527" w:rsidRDefault="00F67296">
            <w:pPr>
              <w:pStyle w:val="ConsPlusNormal"/>
              <w:jc w:val="center"/>
              <w:rPr>
                <w:sz w:val="16"/>
                <w:szCs w:val="16"/>
              </w:rPr>
            </w:pPr>
            <w:r w:rsidRPr="00871527">
              <w:rPr>
                <w:sz w:val="16"/>
                <w:szCs w:val="16"/>
              </w:rPr>
              <w:t>2019 год, факт</w:t>
            </w:r>
          </w:p>
        </w:tc>
        <w:tc>
          <w:tcPr>
            <w:tcW w:w="532" w:type="dxa"/>
          </w:tcPr>
          <w:p w14:paraId="504CF8A0" w14:textId="77777777" w:rsidR="00F67296" w:rsidRPr="00871527" w:rsidRDefault="00F67296">
            <w:pPr>
              <w:pStyle w:val="ConsPlusNormal"/>
              <w:jc w:val="center"/>
              <w:rPr>
                <w:sz w:val="16"/>
                <w:szCs w:val="16"/>
              </w:rPr>
            </w:pPr>
            <w:r w:rsidRPr="00871527">
              <w:rPr>
                <w:sz w:val="16"/>
                <w:szCs w:val="16"/>
              </w:rPr>
              <w:t>2020 год, факт</w:t>
            </w:r>
          </w:p>
        </w:tc>
        <w:tc>
          <w:tcPr>
            <w:tcW w:w="532" w:type="dxa"/>
          </w:tcPr>
          <w:p w14:paraId="33EAF85E" w14:textId="77777777" w:rsidR="00F67296" w:rsidRPr="00871527" w:rsidRDefault="00F67296">
            <w:pPr>
              <w:pStyle w:val="ConsPlusNormal"/>
              <w:jc w:val="center"/>
              <w:rPr>
                <w:sz w:val="16"/>
                <w:szCs w:val="16"/>
              </w:rPr>
            </w:pPr>
            <w:r w:rsidRPr="00871527">
              <w:rPr>
                <w:sz w:val="16"/>
                <w:szCs w:val="16"/>
              </w:rPr>
              <w:t>2021 год, факт</w:t>
            </w:r>
          </w:p>
        </w:tc>
        <w:tc>
          <w:tcPr>
            <w:tcW w:w="811" w:type="dxa"/>
          </w:tcPr>
          <w:p w14:paraId="5846EF09" w14:textId="77777777" w:rsidR="00F67296" w:rsidRPr="00871527" w:rsidRDefault="00F67296">
            <w:pPr>
              <w:pStyle w:val="ConsPlusNormal"/>
              <w:jc w:val="center"/>
              <w:rPr>
                <w:sz w:val="16"/>
                <w:szCs w:val="16"/>
              </w:rPr>
            </w:pPr>
            <w:r w:rsidRPr="00871527">
              <w:rPr>
                <w:sz w:val="16"/>
                <w:szCs w:val="16"/>
              </w:rPr>
              <w:t>2022 год, прогноз</w:t>
            </w:r>
          </w:p>
        </w:tc>
        <w:tc>
          <w:tcPr>
            <w:tcW w:w="811" w:type="dxa"/>
          </w:tcPr>
          <w:p w14:paraId="344D11A6" w14:textId="77777777" w:rsidR="00F67296" w:rsidRPr="00871527" w:rsidRDefault="00F67296">
            <w:pPr>
              <w:pStyle w:val="ConsPlusNormal"/>
              <w:jc w:val="center"/>
              <w:rPr>
                <w:sz w:val="16"/>
                <w:szCs w:val="16"/>
              </w:rPr>
            </w:pPr>
            <w:r w:rsidRPr="00871527">
              <w:rPr>
                <w:sz w:val="16"/>
                <w:szCs w:val="16"/>
              </w:rPr>
              <w:t>2023 год, прогноз</w:t>
            </w:r>
          </w:p>
        </w:tc>
        <w:tc>
          <w:tcPr>
            <w:tcW w:w="811" w:type="dxa"/>
          </w:tcPr>
          <w:p w14:paraId="0BAADDEE" w14:textId="77777777" w:rsidR="00F67296" w:rsidRPr="00871527" w:rsidRDefault="00F67296">
            <w:pPr>
              <w:pStyle w:val="ConsPlusNormal"/>
              <w:jc w:val="center"/>
              <w:rPr>
                <w:sz w:val="16"/>
                <w:szCs w:val="16"/>
              </w:rPr>
            </w:pPr>
            <w:r w:rsidRPr="00871527">
              <w:rPr>
                <w:sz w:val="16"/>
                <w:szCs w:val="16"/>
              </w:rPr>
              <w:t>2024 год, прогноз</w:t>
            </w:r>
          </w:p>
        </w:tc>
      </w:tr>
      <w:tr w:rsidR="00B625BB" w:rsidRPr="00871527" w14:paraId="2A01C9EF" w14:textId="77777777" w:rsidTr="00871527">
        <w:tc>
          <w:tcPr>
            <w:tcW w:w="406" w:type="dxa"/>
          </w:tcPr>
          <w:p w14:paraId="5D70795F" w14:textId="77777777" w:rsidR="00F67296" w:rsidRPr="00871527" w:rsidRDefault="00F67296">
            <w:pPr>
              <w:pStyle w:val="ConsPlusNormal"/>
              <w:jc w:val="center"/>
              <w:rPr>
                <w:sz w:val="16"/>
                <w:szCs w:val="16"/>
              </w:rPr>
            </w:pPr>
            <w:r w:rsidRPr="00871527">
              <w:rPr>
                <w:sz w:val="16"/>
                <w:szCs w:val="16"/>
              </w:rPr>
              <w:t>1</w:t>
            </w:r>
          </w:p>
        </w:tc>
        <w:tc>
          <w:tcPr>
            <w:tcW w:w="1533" w:type="dxa"/>
          </w:tcPr>
          <w:p w14:paraId="3EED1E62" w14:textId="77777777" w:rsidR="00F67296" w:rsidRPr="00871527" w:rsidRDefault="00F67296">
            <w:pPr>
              <w:pStyle w:val="ConsPlusNormal"/>
              <w:jc w:val="center"/>
              <w:rPr>
                <w:sz w:val="16"/>
                <w:szCs w:val="16"/>
              </w:rPr>
            </w:pPr>
            <w:r w:rsidRPr="00871527">
              <w:rPr>
                <w:sz w:val="16"/>
                <w:szCs w:val="16"/>
              </w:rPr>
              <w:t>2</w:t>
            </w:r>
          </w:p>
        </w:tc>
        <w:tc>
          <w:tcPr>
            <w:tcW w:w="2039" w:type="dxa"/>
          </w:tcPr>
          <w:p w14:paraId="29B36C85" w14:textId="77777777" w:rsidR="00F67296" w:rsidRPr="00871527" w:rsidRDefault="00F67296">
            <w:pPr>
              <w:pStyle w:val="ConsPlusNormal"/>
              <w:jc w:val="center"/>
              <w:rPr>
                <w:sz w:val="16"/>
                <w:szCs w:val="16"/>
              </w:rPr>
            </w:pPr>
            <w:r w:rsidRPr="00871527">
              <w:rPr>
                <w:sz w:val="16"/>
                <w:szCs w:val="16"/>
              </w:rPr>
              <w:t>3</w:t>
            </w:r>
          </w:p>
        </w:tc>
        <w:tc>
          <w:tcPr>
            <w:tcW w:w="1120" w:type="dxa"/>
          </w:tcPr>
          <w:p w14:paraId="6356F8C4" w14:textId="77777777" w:rsidR="00F67296" w:rsidRPr="00871527" w:rsidRDefault="00F67296">
            <w:pPr>
              <w:pStyle w:val="ConsPlusNormal"/>
              <w:jc w:val="center"/>
              <w:rPr>
                <w:sz w:val="16"/>
                <w:szCs w:val="16"/>
              </w:rPr>
            </w:pPr>
            <w:r w:rsidRPr="00871527">
              <w:rPr>
                <w:sz w:val="16"/>
                <w:szCs w:val="16"/>
              </w:rPr>
              <w:t>4</w:t>
            </w:r>
          </w:p>
        </w:tc>
        <w:tc>
          <w:tcPr>
            <w:tcW w:w="1034" w:type="dxa"/>
          </w:tcPr>
          <w:p w14:paraId="1A9257DD" w14:textId="77777777" w:rsidR="00F67296" w:rsidRPr="00871527" w:rsidRDefault="00F67296">
            <w:pPr>
              <w:pStyle w:val="ConsPlusNormal"/>
              <w:jc w:val="center"/>
              <w:rPr>
                <w:sz w:val="16"/>
                <w:szCs w:val="16"/>
              </w:rPr>
            </w:pPr>
            <w:r w:rsidRPr="00871527">
              <w:rPr>
                <w:sz w:val="16"/>
                <w:szCs w:val="16"/>
              </w:rPr>
              <w:t>5</w:t>
            </w:r>
          </w:p>
        </w:tc>
        <w:tc>
          <w:tcPr>
            <w:tcW w:w="608" w:type="dxa"/>
          </w:tcPr>
          <w:p w14:paraId="7B4178E5" w14:textId="77777777" w:rsidR="00F67296" w:rsidRPr="00871527" w:rsidRDefault="00F67296">
            <w:pPr>
              <w:pStyle w:val="ConsPlusNormal"/>
              <w:jc w:val="center"/>
              <w:rPr>
                <w:sz w:val="16"/>
                <w:szCs w:val="16"/>
              </w:rPr>
            </w:pPr>
            <w:r w:rsidRPr="00871527">
              <w:rPr>
                <w:sz w:val="16"/>
                <w:szCs w:val="16"/>
              </w:rPr>
              <w:t>6</w:t>
            </w:r>
          </w:p>
        </w:tc>
        <w:tc>
          <w:tcPr>
            <w:tcW w:w="910" w:type="dxa"/>
          </w:tcPr>
          <w:p w14:paraId="19C7F190" w14:textId="77777777" w:rsidR="00F67296" w:rsidRPr="00871527" w:rsidRDefault="00F67296">
            <w:pPr>
              <w:pStyle w:val="ConsPlusNormal"/>
              <w:jc w:val="center"/>
              <w:rPr>
                <w:sz w:val="16"/>
                <w:szCs w:val="16"/>
              </w:rPr>
            </w:pPr>
            <w:r w:rsidRPr="00871527">
              <w:rPr>
                <w:sz w:val="16"/>
                <w:szCs w:val="16"/>
              </w:rPr>
              <w:t>7</w:t>
            </w:r>
          </w:p>
        </w:tc>
        <w:tc>
          <w:tcPr>
            <w:tcW w:w="1561" w:type="dxa"/>
          </w:tcPr>
          <w:p w14:paraId="268AEB45" w14:textId="77777777" w:rsidR="00F67296" w:rsidRPr="00871527" w:rsidRDefault="00F67296">
            <w:pPr>
              <w:pStyle w:val="ConsPlusNormal"/>
              <w:jc w:val="center"/>
              <w:rPr>
                <w:sz w:val="16"/>
                <w:szCs w:val="16"/>
              </w:rPr>
            </w:pPr>
            <w:r w:rsidRPr="00871527">
              <w:rPr>
                <w:sz w:val="16"/>
                <w:szCs w:val="16"/>
              </w:rPr>
              <w:t>8</w:t>
            </w:r>
          </w:p>
        </w:tc>
        <w:tc>
          <w:tcPr>
            <w:tcW w:w="788" w:type="dxa"/>
          </w:tcPr>
          <w:p w14:paraId="3A707442" w14:textId="77777777" w:rsidR="00F67296" w:rsidRPr="00871527" w:rsidRDefault="00F67296">
            <w:pPr>
              <w:pStyle w:val="ConsPlusNormal"/>
              <w:jc w:val="center"/>
              <w:rPr>
                <w:sz w:val="16"/>
                <w:szCs w:val="16"/>
              </w:rPr>
            </w:pPr>
            <w:r w:rsidRPr="00871527">
              <w:rPr>
                <w:sz w:val="16"/>
                <w:szCs w:val="16"/>
              </w:rPr>
              <w:t>9</w:t>
            </w:r>
          </w:p>
        </w:tc>
        <w:tc>
          <w:tcPr>
            <w:tcW w:w="532" w:type="dxa"/>
          </w:tcPr>
          <w:p w14:paraId="0728D8AE" w14:textId="77777777" w:rsidR="00F67296" w:rsidRPr="00871527" w:rsidRDefault="00F67296">
            <w:pPr>
              <w:pStyle w:val="ConsPlusNormal"/>
              <w:jc w:val="center"/>
              <w:rPr>
                <w:sz w:val="16"/>
                <w:szCs w:val="16"/>
              </w:rPr>
            </w:pPr>
            <w:r w:rsidRPr="00871527">
              <w:rPr>
                <w:sz w:val="16"/>
                <w:szCs w:val="16"/>
              </w:rPr>
              <w:t>10</w:t>
            </w:r>
          </w:p>
        </w:tc>
        <w:tc>
          <w:tcPr>
            <w:tcW w:w="532" w:type="dxa"/>
          </w:tcPr>
          <w:p w14:paraId="450D3060" w14:textId="77777777" w:rsidR="00F67296" w:rsidRPr="00871527" w:rsidRDefault="00F67296">
            <w:pPr>
              <w:pStyle w:val="ConsPlusNormal"/>
              <w:jc w:val="center"/>
              <w:rPr>
                <w:sz w:val="16"/>
                <w:szCs w:val="16"/>
              </w:rPr>
            </w:pPr>
            <w:r w:rsidRPr="00871527">
              <w:rPr>
                <w:sz w:val="16"/>
                <w:szCs w:val="16"/>
              </w:rPr>
              <w:t>11</w:t>
            </w:r>
          </w:p>
        </w:tc>
        <w:tc>
          <w:tcPr>
            <w:tcW w:w="532" w:type="dxa"/>
          </w:tcPr>
          <w:p w14:paraId="2605B050" w14:textId="77777777" w:rsidR="00F67296" w:rsidRPr="00871527" w:rsidRDefault="00F67296">
            <w:pPr>
              <w:pStyle w:val="ConsPlusNormal"/>
              <w:jc w:val="center"/>
              <w:rPr>
                <w:sz w:val="16"/>
                <w:szCs w:val="16"/>
              </w:rPr>
            </w:pPr>
            <w:r w:rsidRPr="00871527">
              <w:rPr>
                <w:sz w:val="16"/>
                <w:szCs w:val="16"/>
              </w:rPr>
              <w:t>12</w:t>
            </w:r>
          </w:p>
        </w:tc>
        <w:tc>
          <w:tcPr>
            <w:tcW w:w="532" w:type="dxa"/>
          </w:tcPr>
          <w:p w14:paraId="4349B3F2" w14:textId="77777777" w:rsidR="00F67296" w:rsidRPr="00871527" w:rsidRDefault="00F67296">
            <w:pPr>
              <w:pStyle w:val="ConsPlusNormal"/>
              <w:jc w:val="center"/>
              <w:rPr>
                <w:sz w:val="16"/>
                <w:szCs w:val="16"/>
              </w:rPr>
            </w:pPr>
            <w:r w:rsidRPr="00871527">
              <w:rPr>
                <w:sz w:val="16"/>
                <w:szCs w:val="16"/>
              </w:rPr>
              <w:t>13</w:t>
            </w:r>
          </w:p>
        </w:tc>
        <w:tc>
          <w:tcPr>
            <w:tcW w:w="811" w:type="dxa"/>
          </w:tcPr>
          <w:p w14:paraId="7D891E4E" w14:textId="77777777" w:rsidR="00F67296" w:rsidRPr="00871527" w:rsidRDefault="00F67296">
            <w:pPr>
              <w:pStyle w:val="ConsPlusNormal"/>
              <w:jc w:val="center"/>
              <w:rPr>
                <w:sz w:val="16"/>
                <w:szCs w:val="16"/>
              </w:rPr>
            </w:pPr>
            <w:r w:rsidRPr="00871527">
              <w:rPr>
                <w:sz w:val="16"/>
                <w:szCs w:val="16"/>
              </w:rPr>
              <w:t>14</w:t>
            </w:r>
          </w:p>
        </w:tc>
        <w:tc>
          <w:tcPr>
            <w:tcW w:w="811" w:type="dxa"/>
          </w:tcPr>
          <w:p w14:paraId="105C9CE9" w14:textId="77777777" w:rsidR="00F67296" w:rsidRPr="00871527" w:rsidRDefault="00F67296">
            <w:pPr>
              <w:pStyle w:val="ConsPlusNormal"/>
              <w:jc w:val="center"/>
              <w:rPr>
                <w:sz w:val="16"/>
                <w:szCs w:val="16"/>
              </w:rPr>
            </w:pPr>
            <w:r w:rsidRPr="00871527">
              <w:rPr>
                <w:sz w:val="16"/>
                <w:szCs w:val="16"/>
              </w:rPr>
              <w:t>15</w:t>
            </w:r>
          </w:p>
        </w:tc>
        <w:tc>
          <w:tcPr>
            <w:tcW w:w="811" w:type="dxa"/>
          </w:tcPr>
          <w:p w14:paraId="4BFC52D0" w14:textId="77777777" w:rsidR="00F67296" w:rsidRPr="00871527" w:rsidRDefault="00F67296">
            <w:pPr>
              <w:pStyle w:val="ConsPlusNormal"/>
              <w:jc w:val="center"/>
              <w:rPr>
                <w:sz w:val="16"/>
                <w:szCs w:val="16"/>
              </w:rPr>
            </w:pPr>
            <w:r w:rsidRPr="00871527">
              <w:rPr>
                <w:sz w:val="16"/>
                <w:szCs w:val="16"/>
              </w:rPr>
              <w:t>16</w:t>
            </w:r>
          </w:p>
        </w:tc>
      </w:tr>
      <w:tr w:rsidR="00B625BB" w:rsidRPr="00871527" w14:paraId="3F7B892C" w14:textId="77777777" w:rsidTr="00871527">
        <w:tc>
          <w:tcPr>
            <w:tcW w:w="406" w:type="dxa"/>
          </w:tcPr>
          <w:p w14:paraId="21AC9D88" w14:textId="77777777" w:rsidR="00F67296" w:rsidRPr="00871527" w:rsidRDefault="00F67296">
            <w:pPr>
              <w:pStyle w:val="ConsPlusNormal"/>
              <w:rPr>
                <w:sz w:val="16"/>
                <w:szCs w:val="16"/>
              </w:rPr>
            </w:pPr>
            <w:r w:rsidRPr="00871527">
              <w:rPr>
                <w:sz w:val="16"/>
                <w:szCs w:val="16"/>
              </w:rPr>
              <w:t>1</w:t>
            </w:r>
          </w:p>
        </w:tc>
        <w:tc>
          <w:tcPr>
            <w:tcW w:w="1533" w:type="dxa"/>
            <w:vMerge w:val="restart"/>
          </w:tcPr>
          <w:p w14:paraId="76243DB9" w14:textId="77777777" w:rsidR="00F67296" w:rsidRPr="00871527" w:rsidRDefault="00F67296">
            <w:pPr>
              <w:pStyle w:val="ConsPlusNormal"/>
              <w:rPr>
                <w:sz w:val="16"/>
                <w:szCs w:val="16"/>
              </w:rPr>
            </w:pPr>
            <w:r w:rsidRPr="00871527">
              <w:rPr>
                <w:sz w:val="16"/>
                <w:szCs w:val="16"/>
              </w:rPr>
              <w:t>Компенсация части родительской платы по предоставлению услуг по уходу и присмотру за детьми дошкольного возраста</w:t>
            </w:r>
          </w:p>
        </w:tc>
        <w:tc>
          <w:tcPr>
            <w:tcW w:w="2039" w:type="dxa"/>
            <w:vMerge w:val="restart"/>
          </w:tcPr>
          <w:p w14:paraId="6760E1CF" w14:textId="66DF649F" w:rsidR="00F67296" w:rsidRPr="00871527" w:rsidRDefault="00F67296">
            <w:pPr>
              <w:pStyle w:val="ConsPlusNormal"/>
              <w:rPr>
                <w:sz w:val="16"/>
                <w:szCs w:val="16"/>
              </w:rPr>
            </w:pPr>
            <w:r w:rsidRPr="00871527">
              <w:rPr>
                <w:sz w:val="16"/>
                <w:szCs w:val="16"/>
              </w:rPr>
              <w:t>Закон города Москвы от 20 января 2001 г. N 25 "О развитии образования в городе Москве", постановление Правительства Москвы от 27 июля 2010 г. N 590-ПП "О Порядке назначения и выплаты компенсации части родительской платы за присмотр и уход за ребенком в образовательных организациях, реализующих основную общеобразовательную программу дошкольного образования"</w:t>
            </w:r>
          </w:p>
        </w:tc>
        <w:tc>
          <w:tcPr>
            <w:tcW w:w="1120" w:type="dxa"/>
          </w:tcPr>
          <w:p w14:paraId="0AC3A8EE" w14:textId="77777777" w:rsidR="00F67296" w:rsidRPr="00871527" w:rsidRDefault="00F67296">
            <w:pPr>
              <w:pStyle w:val="ConsPlusNormal"/>
              <w:rPr>
                <w:sz w:val="16"/>
                <w:szCs w:val="16"/>
              </w:rPr>
            </w:pPr>
            <w:r w:rsidRPr="00871527">
              <w:rPr>
                <w:sz w:val="16"/>
                <w:szCs w:val="16"/>
              </w:rPr>
              <w:t>02Е0800100</w:t>
            </w:r>
          </w:p>
        </w:tc>
        <w:tc>
          <w:tcPr>
            <w:tcW w:w="1034" w:type="dxa"/>
          </w:tcPr>
          <w:p w14:paraId="0F346710" w14:textId="77777777" w:rsidR="00F67296" w:rsidRPr="00871527" w:rsidRDefault="00F67296">
            <w:pPr>
              <w:pStyle w:val="ConsPlusNormal"/>
              <w:rPr>
                <w:sz w:val="16"/>
                <w:szCs w:val="16"/>
              </w:rPr>
            </w:pPr>
            <w:r w:rsidRPr="00871527">
              <w:rPr>
                <w:sz w:val="16"/>
                <w:szCs w:val="16"/>
              </w:rPr>
              <w:t>1004</w:t>
            </w:r>
          </w:p>
        </w:tc>
        <w:tc>
          <w:tcPr>
            <w:tcW w:w="608" w:type="dxa"/>
          </w:tcPr>
          <w:p w14:paraId="686297EB" w14:textId="77777777" w:rsidR="00F67296" w:rsidRPr="00871527" w:rsidRDefault="00F67296">
            <w:pPr>
              <w:pStyle w:val="ConsPlusNormal"/>
              <w:rPr>
                <w:sz w:val="16"/>
                <w:szCs w:val="16"/>
              </w:rPr>
            </w:pPr>
            <w:r w:rsidRPr="00871527">
              <w:rPr>
                <w:sz w:val="16"/>
                <w:szCs w:val="16"/>
              </w:rPr>
              <w:t>054</w:t>
            </w:r>
          </w:p>
        </w:tc>
        <w:tc>
          <w:tcPr>
            <w:tcW w:w="910" w:type="dxa"/>
          </w:tcPr>
          <w:p w14:paraId="296AFAAC" w14:textId="77777777" w:rsidR="00F67296" w:rsidRPr="00871527" w:rsidRDefault="00F67296">
            <w:pPr>
              <w:pStyle w:val="ConsPlusNormal"/>
              <w:rPr>
                <w:sz w:val="16"/>
                <w:szCs w:val="16"/>
              </w:rPr>
            </w:pPr>
            <w:r w:rsidRPr="00871527">
              <w:rPr>
                <w:sz w:val="16"/>
                <w:szCs w:val="16"/>
              </w:rPr>
              <w:t>313</w:t>
            </w:r>
          </w:p>
        </w:tc>
        <w:tc>
          <w:tcPr>
            <w:tcW w:w="1561" w:type="dxa"/>
          </w:tcPr>
          <w:p w14:paraId="081F6C55" w14:textId="77777777" w:rsidR="00F67296" w:rsidRPr="00871527" w:rsidRDefault="00F67296">
            <w:pPr>
              <w:pStyle w:val="ConsPlusNormal"/>
              <w:rPr>
                <w:sz w:val="16"/>
                <w:szCs w:val="16"/>
              </w:rPr>
            </w:pPr>
            <w:r w:rsidRPr="00871527">
              <w:rPr>
                <w:sz w:val="16"/>
                <w:szCs w:val="16"/>
              </w:rPr>
              <w:t>Размер выплаты (рублей/человек)</w:t>
            </w:r>
          </w:p>
        </w:tc>
        <w:tc>
          <w:tcPr>
            <w:tcW w:w="788" w:type="dxa"/>
          </w:tcPr>
          <w:p w14:paraId="388BB62C" w14:textId="77777777" w:rsidR="00F67296" w:rsidRPr="00871527" w:rsidRDefault="00F67296">
            <w:pPr>
              <w:pStyle w:val="ConsPlusNormal"/>
              <w:rPr>
                <w:sz w:val="16"/>
                <w:szCs w:val="16"/>
              </w:rPr>
            </w:pPr>
            <w:r w:rsidRPr="00871527">
              <w:rPr>
                <w:sz w:val="16"/>
                <w:szCs w:val="16"/>
              </w:rPr>
              <w:t>1108,7</w:t>
            </w:r>
          </w:p>
        </w:tc>
        <w:tc>
          <w:tcPr>
            <w:tcW w:w="532" w:type="dxa"/>
          </w:tcPr>
          <w:p w14:paraId="62D87FC9" w14:textId="77777777" w:rsidR="00F67296" w:rsidRPr="00871527" w:rsidRDefault="00F67296">
            <w:pPr>
              <w:pStyle w:val="ConsPlusNormal"/>
              <w:rPr>
                <w:sz w:val="16"/>
                <w:szCs w:val="16"/>
              </w:rPr>
            </w:pPr>
            <w:r w:rsidRPr="00871527">
              <w:rPr>
                <w:sz w:val="16"/>
                <w:szCs w:val="16"/>
              </w:rPr>
              <w:t>-</w:t>
            </w:r>
          </w:p>
        </w:tc>
        <w:tc>
          <w:tcPr>
            <w:tcW w:w="532" w:type="dxa"/>
          </w:tcPr>
          <w:p w14:paraId="26AB3F00" w14:textId="77777777" w:rsidR="00F67296" w:rsidRPr="00871527" w:rsidRDefault="00F67296">
            <w:pPr>
              <w:pStyle w:val="ConsPlusNormal"/>
              <w:rPr>
                <w:sz w:val="16"/>
                <w:szCs w:val="16"/>
              </w:rPr>
            </w:pPr>
            <w:r w:rsidRPr="00871527">
              <w:rPr>
                <w:sz w:val="16"/>
                <w:szCs w:val="16"/>
              </w:rPr>
              <w:t>-</w:t>
            </w:r>
          </w:p>
        </w:tc>
        <w:tc>
          <w:tcPr>
            <w:tcW w:w="532" w:type="dxa"/>
          </w:tcPr>
          <w:p w14:paraId="129CBBF1" w14:textId="77777777" w:rsidR="00F67296" w:rsidRPr="00871527" w:rsidRDefault="00F67296">
            <w:pPr>
              <w:pStyle w:val="ConsPlusNormal"/>
              <w:rPr>
                <w:sz w:val="16"/>
                <w:szCs w:val="16"/>
              </w:rPr>
            </w:pPr>
            <w:r w:rsidRPr="00871527">
              <w:rPr>
                <w:sz w:val="16"/>
                <w:szCs w:val="16"/>
              </w:rPr>
              <w:t>-</w:t>
            </w:r>
          </w:p>
        </w:tc>
        <w:tc>
          <w:tcPr>
            <w:tcW w:w="532" w:type="dxa"/>
          </w:tcPr>
          <w:p w14:paraId="21E2D755" w14:textId="77777777" w:rsidR="00F67296" w:rsidRPr="00871527" w:rsidRDefault="00F67296">
            <w:pPr>
              <w:pStyle w:val="ConsPlusNormal"/>
              <w:rPr>
                <w:sz w:val="16"/>
                <w:szCs w:val="16"/>
              </w:rPr>
            </w:pPr>
            <w:r w:rsidRPr="00871527">
              <w:rPr>
                <w:sz w:val="16"/>
                <w:szCs w:val="16"/>
              </w:rPr>
              <w:t>-</w:t>
            </w:r>
          </w:p>
        </w:tc>
        <w:tc>
          <w:tcPr>
            <w:tcW w:w="811" w:type="dxa"/>
          </w:tcPr>
          <w:p w14:paraId="166B95FF" w14:textId="77777777" w:rsidR="00F67296" w:rsidRPr="00871527" w:rsidRDefault="00F67296">
            <w:pPr>
              <w:pStyle w:val="ConsPlusNormal"/>
              <w:rPr>
                <w:sz w:val="16"/>
                <w:szCs w:val="16"/>
              </w:rPr>
            </w:pPr>
            <w:r w:rsidRPr="00871527">
              <w:rPr>
                <w:sz w:val="16"/>
                <w:szCs w:val="16"/>
              </w:rPr>
              <w:t>-</w:t>
            </w:r>
          </w:p>
        </w:tc>
        <w:tc>
          <w:tcPr>
            <w:tcW w:w="811" w:type="dxa"/>
          </w:tcPr>
          <w:p w14:paraId="3866215E" w14:textId="77777777" w:rsidR="00F67296" w:rsidRPr="00871527" w:rsidRDefault="00F67296">
            <w:pPr>
              <w:pStyle w:val="ConsPlusNormal"/>
              <w:rPr>
                <w:sz w:val="16"/>
                <w:szCs w:val="16"/>
              </w:rPr>
            </w:pPr>
            <w:r w:rsidRPr="00871527">
              <w:rPr>
                <w:sz w:val="16"/>
                <w:szCs w:val="16"/>
              </w:rPr>
              <w:t>-</w:t>
            </w:r>
          </w:p>
        </w:tc>
        <w:tc>
          <w:tcPr>
            <w:tcW w:w="811" w:type="dxa"/>
          </w:tcPr>
          <w:p w14:paraId="411AE2CC" w14:textId="77777777" w:rsidR="00F67296" w:rsidRPr="00871527" w:rsidRDefault="00F67296">
            <w:pPr>
              <w:pStyle w:val="ConsPlusNormal"/>
              <w:rPr>
                <w:sz w:val="16"/>
                <w:szCs w:val="16"/>
              </w:rPr>
            </w:pPr>
            <w:r w:rsidRPr="00871527">
              <w:rPr>
                <w:sz w:val="16"/>
                <w:szCs w:val="16"/>
              </w:rPr>
              <w:t>-</w:t>
            </w:r>
          </w:p>
        </w:tc>
      </w:tr>
      <w:tr w:rsidR="00B625BB" w:rsidRPr="00871527" w14:paraId="18EC8DB7" w14:textId="77777777" w:rsidTr="00871527">
        <w:tc>
          <w:tcPr>
            <w:tcW w:w="406" w:type="dxa"/>
          </w:tcPr>
          <w:p w14:paraId="014A2764" w14:textId="77777777" w:rsidR="00F67296" w:rsidRPr="00871527" w:rsidRDefault="00F67296">
            <w:pPr>
              <w:pStyle w:val="ConsPlusNormal"/>
              <w:rPr>
                <w:sz w:val="16"/>
                <w:szCs w:val="16"/>
              </w:rPr>
            </w:pPr>
            <w:r w:rsidRPr="00871527">
              <w:rPr>
                <w:sz w:val="16"/>
                <w:szCs w:val="16"/>
              </w:rPr>
              <w:t>2</w:t>
            </w:r>
          </w:p>
        </w:tc>
        <w:tc>
          <w:tcPr>
            <w:tcW w:w="1533" w:type="dxa"/>
            <w:vMerge/>
          </w:tcPr>
          <w:p w14:paraId="14D5E8F8" w14:textId="77777777" w:rsidR="00F67296" w:rsidRPr="00871527" w:rsidRDefault="00F67296">
            <w:pPr>
              <w:pStyle w:val="ConsPlusNormal"/>
              <w:rPr>
                <w:sz w:val="16"/>
                <w:szCs w:val="16"/>
              </w:rPr>
            </w:pPr>
          </w:p>
        </w:tc>
        <w:tc>
          <w:tcPr>
            <w:tcW w:w="2039" w:type="dxa"/>
            <w:vMerge/>
          </w:tcPr>
          <w:p w14:paraId="6D572A10" w14:textId="77777777" w:rsidR="00F67296" w:rsidRPr="00871527" w:rsidRDefault="00F67296">
            <w:pPr>
              <w:pStyle w:val="ConsPlusNormal"/>
              <w:rPr>
                <w:sz w:val="16"/>
                <w:szCs w:val="16"/>
              </w:rPr>
            </w:pPr>
          </w:p>
        </w:tc>
        <w:tc>
          <w:tcPr>
            <w:tcW w:w="1120" w:type="dxa"/>
          </w:tcPr>
          <w:p w14:paraId="43F5A774" w14:textId="77777777" w:rsidR="00F67296" w:rsidRPr="00871527" w:rsidRDefault="00F67296">
            <w:pPr>
              <w:pStyle w:val="ConsPlusNormal"/>
              <w:rPr>
                <w:sz w:val="16"/>
                <w:szCs w:val="16"/>
              </w:rPr>
            </w:pPr>
            <w:r w:rsidRPr="00871527">
              <w:rPr>
                <w:sz w:val="16"/>
                <w:szCs w:val="16"/>
              </w:rPr>
              <w:t>02Е0800100</w:t>
            </w:r>
          </w:p>
        </w:tc>
        <w:tc>
          <w:tcPr>
            <w:tcW w:w="1034" w:type="dxa"/>
          </w:tcPr>
          <w:p w14:paraId="4225E422" w14:textId="77777777" w:rsidR="00F67296" w:rsidRPr="00871527" w:rsidRDefault="00F67296">
            <w:pPr>
              <w:pStyle w:val="ConsPlusNormal"/>
              <w:rPr>
                <w:sz w:val="16"/>
                <w:szCs w:val="16"/>
              </w:rPr>
            </w:pPr>
            <w:r w:rsidRPr="00871527">
              <w:rPr>
                <w:sz w:val="16"/>
                <w:szCs w:val="16"/>
              </w:rPr>
              <w:t>1004</w:t>
            </w:r>
          </w:p>
        </w:tc>
        <w:tc>
          <w:tcPr>
            <w:tcW w:w="608" w:type="dxa"/>
          </w:tcPr>
          <w:p w14:paraId="42ADC1C5" w14:textId="77777777" w:rsidR="00F67296" w:rsidRPr="00871527" w:rsidRDefault="00F67296">
            <w:pPr>
              <w:pStyle w:val="ConsPlusNormal"/>
              <w:rPr>
                <w:sz w:val="16"/>
                <w:szCs w:val="16"/>
              </w:rPr>
            </w:pPr>
            <w:r w:rsidRPr="00871527">
              <w:rPr>
                <w:sz w:val="16"/>
                <w:szCs w:val="16"/>
              </w:rPr>
              <w:t>054</w:t>
            </w:r>
          </w:p>
        </w:tc>
        <w:tc>
          <w:tcPr>
            <w:tcW w:w="910" w:type="dxa"/>
          </w:tcPr>
          <w:p w14:paraId="1EEF7F1B" w14:textId="77777777" w:rsidR="00F67296" w:rsidRPr="00871527" w:rsidRDefault="00F67296">
            <w:pPr>
              <w:pStyle w:val="ConsPlusNormal"/>
              <w:rPr>
                <w:sz w:val="16"/>
                <w:szCs w:val="16"/>
              </w:rPr>
            </w:pPr>
            <w:r w:rsidRPr="00871527">
              <w:rPr>
                <w:sz w:val="16"/>
                <w:szCs w:val="16"/>
              </w:rPr>
              <w:t>313</w:t>
            </w:r>
          </w:p>
        </w:tc>
        <w:tc>
          <w:tcPr>
            <w:tcW w:w="1561" w:type="dxa"/>
          </w:tcPr>
          <w:p w14:paraId="64EBEECC" w14:textId="77777777" w:rsidR="00F67296" w:rsidRPr="00871527" w:rsidRDefault="00F67296">
            <w:pPr>
              <w:pStyle w:val="ConsPlusNormal"/>
              <w:rPr>
                <w:sz w:val="16"/>
                <w:szCs w:val="16"/>
              </w:rPr>
            </w:pPr>
            <w:r w:rsidRPr="00871527">
              <w:rPr>
                <w:sz w:val="16"/>
                <w:szCs w:val="16"/>
              </w:rPr>
              <w:t>Оценка численности получателей (человек)</w:t>
            </w:r>
          </w:p>
        </w:tc>
        <w:tc>
          <w:tcPr>
            <w:tcW w:w="788" w:type="dxa"/>
          </w:tcPr>
          <w:p w14:paraId="4A34E698" w14:textId="77777777" w:rsidR="00F67296" w:rsidRPr="00871527" w:rsidRDefault="00F67296">
            <w:pPr>
              <w:pStyle w:val="ConsPlusNormal"/>
              <w:rPr>
                <w:sz w:val="16"/>
                <w:szCs w:val="16"/>
              </w:rPr>
            </w:pPr>
            <w:r w:rsidRPr="00871527">
              <w:rPr>
                <w:sz w:val="16"/>
                <w:szCs w:val="16"/>
              </w:rPr>
              <w:t>152,0</w:t>
            </w:r>
          </w:p>
        </w:tc>
        <w:tc>
          <w:tcPr>
            <w:tcW w:w="532" w:type="dxa"/>
          </w:tcPr>
          <w:p w14:paraId="6A7F30EE" w14:textId="77777777" w:rsidR="00F67296" w:rsidRPr="00871527" w:rsidRDefault="00F67296">
            <w:pPr>
              <w:pStyle w:val="ConsPlusNormal"/>
              <w:rPr>
                <w:sz w:val="16"/>
                <w:szCs w:val="16"/>
              </w:rPr>
            </w:pPr>
            <w:r w:rsidRPr="00871527">
              <w:rPr>
                <w:sz w:val="16"/>
                <w:szCs w:val="16"/>
              </w:rPr>
              <w:t>-</w:t>
            </w:r>
          </w:p>
        </w:tc>
        <w:tc>
          <w:tcPr>
            <w:tcW w:w="532" w:type="dxa"/>
          </w:tcPr>
          <w:p w14:paraId="2C8500E4" w14:textId="77777777" w:rsidR="00F67296" w:rsidRPr="00871527" w:rsidRDefault="00F67296">
            <w:pPr>
              <w:pStyle w:val="ConsPlusNormal"/>
              <w:rPr>
                <w:sz w:val="16"/>
                <w:szCs w:val="16"/>
              </w:rPr>
            </w:pPr>
            <w:r w:rsidRPr="00871527">
              <w:rPr>
                <w:sz w:val="16"/>
                <w:szCs w:val="16"/>
              </w:rPr>
              <w:t>-</w:t>
            </w:r>
          </w:p>
        </w:tc>
        <w:tc>
          <w:tcPr>
            <w:tcW w:w="532" w:type="dxa"/>
          </w:tcPr>
          <w:p w14:paraId="057FE9EC" w14:textId="77777777" w:rsidR="00F67296" w:rsidRPr="00871527" w:rsidRDefault="00F67296">
            <w:pPr>
              <w:pStyle w:val="ConsPlusNormal"/>
              <w:rPr>
                <w:sz w:val="16"/>
                <w:szCs w:val="16"/>
              </w:rPr>
            </w:pPr>
            <w:r w:rsidRPr="00871527">
              <w:rPr>
                <w:sz w:val="16"/>
                <w:szCs w:val="16"/>
              </w:rPr>
              <w:t>-</w:t>
            </w:r>
          </w:p>
        </w:tc>
        <w:tc>
          <w:tcPr>
            <w:tcW w:w="532" w:type="dxa"/>
          </w:tcPr>
          <w:p w14:paraId="173DB3F7" w14:textId="77777777" w:rsidR="00F67296" w:rsidRPr="00871527" w:rsidRDefault="00F67296">
            <w:pPr>
              <w:pStyle w:val="ConsPlusNormal"/>
              <w:rPr>
                <w:sz w:val="16"/>
                <w:szCs w:val="16"/>
              </w:rPr>
            </w:pPr>
            <w:r w:rsidRPr="00871527">
              <w:rPr>
                <w:sz w:val="16"/>
                <w:szCs w:val="16"/>
              </w:rPr>
              <w:t>-</w:t>
            </w:r>
          </w:p>
        </w:tc>
        <w:tc>
          <w:tcPr>
            <w:tcW w:w="811" w:type="dxa"/>
          </w:tcPr>
          <w:p w14:paraId="352DCB2B" w14:textId="77777777" w:rsidR="00F67296" w:rsidRPr="00871527" w:rsidRDefault="00F67296">
            <w:pPr>
              <w:pStyle w:val="ConsPlusNormal"/>
              <w:rPr>
                <w:sz w:val="16"/>
                <w:szCs w:val="16"/>
              </w:rPr>
            </w:pPr>
            <w:r w:rsidRPr="00871527">
              <w:rPr>
                <w:sz w:val="16"/>
                <w:szCs w:val="16"/>
              </w:rPr>
              <w:t>-</w:t>
            </w:r>
          </w:p>
        </w:tc>
        <w:tc>
          <w:tcPr>
            <w:tcW w:w="811" w:type="dxa"/>
          </w:tcPr>
          <w:p w14:paraId="38D8128E" w14:textId="77777777" w:rsidR="00F67296" w:rsidRPr="00871527" w:rsidRDefault="00F67296">
            <w:pPr>
              <w:pStyle w:val="ConsPlusNormal"/>
              <w:rPr>
                <w:sz w:val="16"/>
                <w:szCs w:val="16"/>
              </w:rPr>
            </w:pPr>
            <w:r w:rsidRPr="00871527">
              <w:rPr>
                <w:sz w:val="16"/>
                <w:szCs w:val="16"/>
              </w:rPr>
              <w:t>-</w:t>
            </w:r>
          </w:p>
        </w:tc>
        <w:tc>
          <w:tcPr>
            <w:tcW w:w="811" w:type="dxa"/>
          </w:tcPr>
          <w:p w14:paraId="544C9492" w14:textId="77777777" w:rsidR="00F67296" w:rsidRPr="00871527" w:rsidRDefault="00F67296">
            <w:pPr>
              <w:pStyle w:val="ConsPlusNormal"/>
              <w:rPr>
                <w:sz w:val="16"/>
                <w:szCs w:val="16"/>
              </w:rPr>
            </w:pPr>
            <w:r w:rsidRPr="00871527">
              <w:rPr>
                <w:sz w:val="16"/>
                <w:szCs w:val="16"/>
              </w:rPr>
              <w:t>-</w:t>
            </w:r>
          </w:p>
        </w:tc>
      </w:tr>
      <w:tr w:rsidR="00F67296" w:rsidRPr="00871527" w14:paraId="5815F799" w14:textId="77777777" w:rsidTr="00871527">
        <w:tc>
          <w:tcPr>
            <w:tcW w:w="406" w:type="dxa"/>
          </w:tcPr>
          <w:p w14:paraId="460575CE" w14:textId="77777777" w:rsidR="00F67296" w:rsidRPr="00871527" w:rsidRDefault="00F67296">
            <w:pPr>
              <w:pStyle w:val="ConsPlusNormal"/>
              <w:rPr>
                <w:sz w:val="16"/>
                <w:szCs w:val="16"/>
              </w:rPr>
            </w:pPr>
            <w:r w:rsidRPr="00871527">
              <w:rPr>
                <w:sz w:val="16"/>
                <w:szCs w:val="16"/>
              </w:rPr>
              <w:t>3</w:t>
            </w:r>
          </w:p>
        </w:tc>
        <w:tc>
          <w:tcPr>
            <w:tcW w:w="1533" w:type="dxa"/>
            <w:vMerge/>
          </w:tcPr>
          <w:p w14:paraId="5A852EE2" w14:textId="77777777" w:rsidR="00F67296" w:rsidRPr="00871527" w:rsidRDefault="00F67296">
            <w:pPr>
              <w:pStyle w:val="ConsPlusNormal"/>
              <w:rPr>
                <w:sz w:val="16"/>
                <w:szCs w:val="16"/>
              </w:rPr>
            </w:pPr>
          </w:p>
        </w:tc>
        <w:tc>
          <w:tcPr>
            <w:tcW w:w="2039" w:type="dxa"/>
            <w:vMerge/>
          </w:tcPr>
          <w:p w14:paraId="42648625" w14:textId="77777777" w:rsidR="00F67296" w:rsidRPr="00871527" w:rsidRDefault="00F67296">
            <w:pPr>
              <w:pStyle w:val="ConsPlusNormal"/>
              <w:rPr>
                <w:sz w:val="16"/>
                <w:szCs w:val="16"/>
              </w:rPr>
            </w:pPr>
          </w:p>
        </w:tc>
        <w:tc>
          <w:tcPr>
            <w:tcW w:w="1120" w:type="dxa"/>
          </w:tcPr>
          <w:p w14:paraId="257AFE74" w14:textId="77777777" w:rsidR="00F67296" w:rsidRPr="00871527" w:rsidRDefault="00F67296">
            <w:pPr>
              <w:pStyle w:val="ConsPlusNormal"/>
              <w:rPr>
                <w:sz w:val="16"/>
                <w:szCs w:val="16"/>
              </w:rPr>
            </w:pPr>
            <w:r w:rsidRPr="00871527">
              <w:rPr>
                <w:sz w:val="16"/>
                <w:szCs w:val="16"/>
              </w:rPr>
              <w:t>02Е0800100</w:t>
            </w:r>
          </w:p>
        </w:tc>
        <w:tc>
          <w:tcPr>
            <w:tcW w:w="1034" w:type="dxa"/>
          </w:tcPr>
          <w:p w14:paraId="7A8066C7" w14:textId="77777777" w:rsidR="00F67296" w:rsidRPr="00871527" w:rsidRDefault="00F67296">
            <w:pPr>
              <w:pStyle w:val="ConsPlusNormal"/>
              <w:rPr>
                <w:sz w:val="16"/>
                <w:szCs w:val="16"/>
              </w:rPr>
            </w:pPr>
            <w:r w:rsidRPr="00871527">
              <w:rPr>
                <w:sz w:val="16"/>
                <w:szCs w:val="16"/>
              </w:rPr>
              <w:t>1004</w:t>
            </w:r>
          </w:p>
        </w:tc>
        <w:tc>
          <w:tcPr>
            <w:tcW w:w="608" w:type="dxa"/>
          </w:tcPr>
          <w:p w14:paraId="2AF3DACD" w14:textId="77777777" w:rsidR="00F67296" w:rsidRPr="00871527" w:rsidRDefault="00F67296">
            <w:pPr>
              <w:pStyle w:val="ConsPlusNormal"/>
              <w:rPr>
                <w:sz w:val="16"/>
                <w:szCs w:val="16"/>
              </w:rPr>
            </w:pPr>
            <w:r w:rsidRPr="00871527">
              <w:rPr>
                <w:sz w:val="16"/>
                <w:szCs w:val="16"/>
              </w:rPr>
              <w:t>054</w:t>
            </w:r>
          </w:p>
        </w:tc>
        <w:tc>
          <w:tcPr>
            <w:tcW w:w="910" w:type="dxa"/>
          </w:tcPr>
          <w:p w14:paraId="681DC3B6" w14:textId="77777777" w:rsidR="00F67296" w:rsidRPr="00871527" w:rsidRDefault="00F67296">
            <w:pPr>
              <w:pStyle w:val="ConsPlusNormal"/>
              <w:rPr>
                <w:sz w:val="16"/>
                <w:szCs w:val="16"/>
              </w:rPr>
            </w:pPr>
            <w:r w:rsidRPr="00871527">
              <w:rPr>
                <w:sz w:val="16"/>
                <w:szCs w:val="16"/>
              </w:rPr>
              <w:t>313</w:t>
            </w:r>
          </w:p>
        </w:tc>
        <w:tc>
          <w:tcPr>
            <w:tcW w:w="1561" w:type="dxa"/>
          </w:tcPr>
          <w:p w14:paraId="58EA03C5" w14:textId="77777777" w:rsidR="00F67296" w:rsidRPr="00871527" w:rsidRDefault="00F67296">
            <w:pPr>
              <w:pStyle w:val="ConsPlusNormal"/>
              <w:rPr>
                <w:sz w:val="16"/>
                <w:szCs w:val="16"/>
              </w:rPr>
            </w:pPr>
            <w:r w:rsidRPr="00871527">
              <w:rPr>
                <w:sz w:val="16"/>
                <w:szCs w:val="16"/>
              </w:rPr>
              <w:t>Объем бюджетных ассигнований на исполнение ПНО (тыс. рублей)</w:t>
            </w:r>
          </w:p>
        </w:tc>
        <w:tc>
          <w:tcPr>
            <w:tcW w:w="788" w:type="dxa"/>
          </w:tcPr>
          <w:p w14:paraId="249F7090" w14:textId="77777777" w:rsidR="00F67296" w:rsidRPr="00871527" w:rsidRDefault="00F67296">
            <w:pPr>
              <w:pStyle w:val="ConsPlusNormal"/>
              <w:rPr>
                <w:sz w:val="16"/>
                <w:szCs w:val="16"/>
              </w:rPr>
            </w:pPr>
            <w:r w:rsidRPr="00871527">
              <w:rPr>
                <w:sz w:val="16"/>
                <w:szCs w:val="16"/>
              </w:rPr>
              <w:t>168,5</w:t>
            </w:r>
          </w:p>
        </w:tc>
        <w:tc>
          <w:tcPr>
            <w:tcW w:w="532" w:type="dxa"/>
          </w:tcPr>
          <w:p w14:paraId="13AE0F8B" w14:textId="77777777" w:rsidR="00F67296" w:rsidRPr="00871527" w:rsidRDefault="00F67296">
            <w:pPr>
              <w:pStyle w:val="ConsPlusNormal"/>
              <w:rPr>
                <w:sz w:val="16"/>
                <w:szCs w:val="16"/>
              </w:rPr>
            </w:pPr>
            <w:r w:rsidRPr="00871527">
              <w:rPr>
                <w:sz w:val="16"/>
                <w:szCs w:val="16"/>
              </w:rPr>
              <w:t>-</w:t>
            </w:r>
          </w:p>
        </w:tc>
        <w:tc>
          <w:tcPr>
            <w:tcW w:w="532" w:type="dxa"/>
          </w:tcPr>
          <w:p w14:paraId="17970910" w14:textId="77777777" w:rsidR="00F67296" w:rsidRPr="00871527" w:rsidRDefault="00F67296">
            <w:pPr>
              <w:pStyle w:val="ConsPlusNormal"/>
              <w:rPr>
                <w:sz w:val="16"/>
                <w:szCs w:val="16"/>
              </w:rPr>
            </w:pPr>
            <w:r w:rsidRPr="00871527">
              <w:rPr>
                <w:sz w:val="16"/>
                <w:szCs w:val="16"/>
              </w:rPr>
              <w:t>-</w:t>
            </w:r>
          </w:p>
        </w:tc>
        <w:tc>
          <w:tcPr>
            <w:tcW w:w="532" w:type="dxa"/>
          </w:tcPr>
          <w:p w14:paraId="18435BD1" w14:textId="77777777" w:rsidR="00F67296" w:rsidRPr="00871527" w:rsidRDefault="00F67296">
            <w:pPr>
              <w:pStyle w:val="ConsPlusNormal"/>
              <w:rPr>
                <w:sz w:val="16"/>
                <w:szCs w:val="16"/>
              </w:rPr>
            </w:pPr>
            <w:r w:rsidRPr="00871527">
              <w:rPr>
                <w:sz w:val="16"/>
                <w:szCs w:val="16"/>
              </w:rPr>
              <w:t>-</w:t>
            </w:r>
          </w:p>
        </w:tc>
        <w:tc>
          <w:tcPr>
            <w:tcW w:w="532" w:type="dxa"/>
          </w:tcPr>
          <w:p w14:paraId="6B2632D2" w14:textId="77777777" w:rsidR="00F67296" w:rsidRPr="00871527" w:rsidRDefault="00F67296">
            <w:pPr>
              <w:pStyle w:val="ConsPlusNormal"/>
              <w:rPr>
                <w:sz w:val="16"/>
                <w:szCs w:val="16"/>
              </w:rPr>
            </w:pPr>
            <w:r w:rsidRPr="00871527">
              <w:rPr>
                <w:sz w:val="16"/>
                <w:szCs w:val="16"/>
              </w:rPr>
              <w:t>-</w:t>
            </w:r>
          </w:p>
        </w:tc>
        <w:tc>
          <w:tcPr>
            <w:tcW w:w="811" w:type="dxa"/>
          </w:tcPr>
          <w:p w14:paraId="33789096" w14:textId="77777777" w:rsidR="00F67296" w:rsidRPr="00871527" w:rsidRDefault="00F67296">
            <w:pPr>
              <w:pStyle w:val="ConsPlusNormal"/>
              <w:rPr>
                <w:sz w:val="16"/>
                <w:szCs w:val="16"/>
              </w:rPr>
            </w:pPr>
            <w:r w:rsidRPr="00871527">
              <w:rPr>
                <w:sz w:val="16"/>
                <w:szCs w:val="16"/>
              </w:rPr>
              <w:t>-</w:t>
            </w:r>
          </w:p>
        </w:tc>
        <w:tc>
          <w:tcPr>
            <w:tcW w:w="811" w:type="dxa"/>
          </w:tcPr>
          <w:p w14:paraId="334F8C5B" w14:textId="77777777" w:rsidR="00F67296" w:rsidRPr="00871527" w:rsidRDefault="00F67296">
            <w:pPr>
              <w:pStyle w:val="ConsPlusNormal"/>
              <w:rPr>
                <w:sz w:val="16"/>
                <w:szCs w:val="16"/>
              </w:rPr>
            </w:pPr>
            <w:r w:rsidRPr="00871527">
              <w:rPr>
                <w:sz w:val="16"/>
                <w:szCs w:val="16"/>
              </w:rPr>
              <w:t>-</w:t>
            </w:r>
          </w:p>
        </w:tc>
        <w:tc>
          <w:tcPr>
            <w:tcW w:w="811" w:type="dxa"/>
          </w:tcPr>
          <w:p w14:paraId="0DC84BF0" w14:textId="77777777" w:rsidR="00F67296" w:rsidRPr="00871527" w:rsidRDefault="00F67296">
            <w:pPr>
              <w:pStyle w:val="ConsPlusNormal"/>
              <w:rPr>
                <w:sz w:val="16"/>
                <w:szCs w:val="16"/>
              </w:rPr>
            </w:pPr>
            <w:r w:rsidRPr="00871527">
              <w:rPr>
                <w:sz w:val="16"/>
                <w:szCs w:val="16"/>
              </w:rPr>
              <w:t>-</w:t>
            </w:r>
          </w:p>
        </w:tc>
      </w:tr>
    </w:tbl>
    <w:p w14:paraId="5DC89860" w14:textId="77777777" w:rsidR="00F67296" w:rsidRPr="00B625BB" w:rsidRDefault="00F67296">
      <w:pPr>
        <w:pStyle w:val="ConsPlusNormal"/>
        <w:jc w:val="both"/>
      </w:pPr>
    </w:p>
    <w:p w14:paraId="21B7E1A3" w14:textId="77777777" w:rsidR="00F67296" w:rsidRPr="00B625BB" w:rsidRDefault="00F67296">
      <w:pPr>
        <w:pStyle w:val="ConsPlusNormal"/>
        <w:pBdr>
          <w:bottom w:val="single" w:sz="6" w:space="0" w:color="auto"/>
        </w:pBdr>
        <w:spacing w:before="100" w:after="100"/>
        <w:jc w:val="both"/>
        <w:rPr>
          <w:sz w:val="2"/>
          <w:szCs w:val="2"/>
        </w:rPr>
      </w:pPr>
    </w:p>
    <w:sectPr w:rsidR="00F67296" w:rsidRPr="00B625BB" w:rsidSect="004F5538">
      <w:pgSz w:w="16838" w:h="11905" w:orient="landscape"/>
      <w:pgMar w:top="1701" w:right="1134" w:bottom="850" w:left="1134"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BCD36" w14:textId="77777777" w:rsidR="002F502D" w:rsidRDefault="002F502D" w:rsidP="004F5538">
      <w:pPr>
        <w:spacing w:after="0" w:line="240" w:lineRule="auto"/>
      </w:pPr>
      <w:r>
        <w:separator/>
      </w:r>
    </w:p>
  </w:endnote>
  <w:endnote w:type="continuationSeparator" w:id="0">
    <w:p w14:paraId="6771B7F6" w14:textId="77777777" w:rsidR="002F502D" w:rsidRDefault="002F502D" w:rsidP="004F5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5700384"/>
      <w:docPartObj>
        <w:docPartGallery w:val="Page Numbers (Bottom of Page)"/>
        <w:docPartUnique/>
      </w:docPartObj>
    </w:sdtPr>
    <w:sdtContent>
      <w:sdt>
        <w:sdtPr>
          <w:id w:val="-1769616900"/>
          <w:docPartObj>
            <w:docPartGallery w:val="Page Numbers (Top of Page)"/>
            <w:docPartUnique/>
          </w:docPartObj>
        </w:sdtPr>
        <w:sdtContent>
          <w:p w14:paraId="2B642EA7" w14:textId="45343141" w:rsidR="004F5538" w:rsidRPr="004F5538" w:rsidRDefault="004F5538">
            <w:pPr>
              <w:pStyle w:val="a5"/>
              <w:jc w:val="right"/>
            </w:pPr>
            <w:r w:rsidRPr="004F5538">
              <w:t xml:space="preserve">Страница </w:t>
            </w:r>
            <w:r w:rsidRPr="004F5538">
              <w:rPr>
                <w:bCs/>
                <w:sz w:val="24"/>
                <w:szCs w:val="24"/>
              </w:rPr>
              <w:fldChar w:fldCharType="begin"/>
            </w:r>
            <w:r w:rsidRPr="004F5538">
              <w:rPr>
                <w:bCs/>
              </w:rPr>
              <w:instrText>PAGE</w:instrText>
            </w:r>
            <w:r w:rsidRPr="004F5538">
              <w:rPr>
                <w:bCs/>
                <w:sz w:val="24"/>
                <w:szCs w:val="24"/>
              </w:rPr>
              <w:fldChar w:fldCharType="separate"/>
            </w:r>
            <w:r>
              <w:rPr>
                <w:bCs/>
                <w:noProof/>
              </w:rPr>
              <w:t>21</w:t>
            </w:r>
            <w:r w:rsidRPr="004F5538">
              <w:rPr>
                <w:bCs/>
                <w:sz w:val="24"/>
                <w:szCs w:val="24"/>
              </w:rPr>
              <w:fldChar w:fldCharType="end"/>
            </w:r>
            <w:r w:rsidRPr="004F5538">
              <w:t xml:space="preserve"> из </w:t>
            </w:r>
            <w:r w:rsidRPr="004F5538">
              <w:rPr>
                <w:bCs/>
                <w:sz w:val="24"/>
                <w:szCs w:val="24"/>
              </w:rPr>
              <w:fldChar w:fldCharType="begin"/>
            </w:r>
            <w:r w:rsidRPr="004F5538">
              <w:rPr>
                <w:bCs/>
              </w:rPr>
              <w:instrText>NUMPAGES</w:instrText>
            </w:r>
            <w:r w:rsidRPr="004F5538">
              <w:rPr>
                <w:bCs/>
                <w:sz w:val="24"/>
                <w:szCs w:val="24"/>
              </w:rPr>
              <w:fldChar w:fldCharType="separate"/>
            </w:r>
            <w:r>
              <w:rPr>
                <w:bCs/>
                <w:noProof/>
              </w:rPr>
              <w:t>453</w:t>
            </w:r>
            <w:r w:rsidRPr="004F5538">
              <w:rPr>
                <w:bCs/>
                <w:sz w:val="24"/>
                <w:szCs w:val="24"/>
              </w:rPr>
              <w:fldChar w:fldCharType="end"/>
            </w:r>
          </w:p>
        </w:sdtContent>
      </w:sdt>
    </w:sdtContent>
  </w:sdt>
  <w:p w14:paraId="13D83BF3" w14:textId="77777777" w:rsidR="004F5538" w:rsidRPr="004F5538" w:rsidRDefault="004F553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AABA8" w14:textId="77777777" w:rsidR="002F502D" w:rsidRDefault="002F502D" w:rsidP="004F5538">
      <w:pPr>
        <w:spacing w:after="0" w:line="240" w:lineRule="auto"/>
      </w:pPr>
      <w:r>
        <w:separator/>
      </w:r>
    </w:p>
  </w:footnote>
  <w:footnote w:type="continuationSeparator" w:id="0">
    <w:p w14:paraId="3C1E8319" w14:textId="77777777" w:rsidR="002F502D" w:rsidRDefault="002F502D" w:rsidP="004F55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296"/>
    <w:rsid w:val="00154E0F"/>
    <w:rsid w:val="002A2286"/>
    <w:rsid w:val="002F502D"/>
    <w:rsid w:val="004F5538"/>
    <w:rsid w:val="005534FC"/>
    <w:rsid w:val="00871527"/>
    <w:rsid w:val="00956C89"/>
    <w:rsid w:val="00B5680B"/>
    <w:rsid w:val="00B625BB"/>
    <w:rsid w:val="00BE6226"/>
    <w:rsid w:val="00CF6D3E"/>
    <w:rsid w:val="00F67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EC02A"/>
  <w15:chartTrackingRefBased/>
  <w15:docId w15:val="{6D6823FA-3F8E-4A88-AF52-3BEBA89F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7296"/>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F6729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67296"/>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F6729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6729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F6729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6729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67296"/>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4F553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5538"/>
  </w:style>
  <w:style w:type="paragraph" w:styleId="a5">
    <w:name w:val="footer"/>
    <w:basedOn w:val="a"/>
    <w:link w:val="a6"/>
    <w:uiPriority w:val="99"/>
    <w:unhideWhenUsed/>
    <w:rsid w:val="004F553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5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453</Pages>
  <Words>101460</Words>
  <Characters>578327</Characters>
  <Application>Microsoft Office Word</Application>
  <DocSecurity>0</DocSecurity>
  <Lines>4819</Lines>
  <Paragraphs>1356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Федотова Мария Владимировна</dc:creator>
  <cp:keywords/>
  <dc:description/>
  <cp:lastModifiedBy>Alex</cp:lastModifiedBy>
  <cp:revision>9</cp:revision>
  <dcterms:created xsi:type="dcterms:W3CDTF">2022-08-17T02:06:00Z</dcterms:created>
  <dcterms:modified xsi:type="dcterms:W3CDTF">2022-08-19T11:19:00Z</dcterms:modified>
</cp:coreProperties>
</file>